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737" w:rsidRDefault="00133737" w:rsidP="00832E4A">
      <w:pPr>
        <w:pStyle w:val="libTitr1"/>
        <w:rPr>
          <w:lang w:bidi="fa-IR"/>
        </w:rPr>
      </w:pPr>
      <w:bookmarkStart w:id="0" w:name="_GoBack"/>
      <w:bookmarkEnd w:id="0"/>
      <w:r>
        <w:rPr>
          <w:rtl/>
          <w:lang w:bidi="fa-IR"/>
        </w:rPr>
        <w:t>الجزء الحادي عشر</w:t>
      </w:r>
    </w:p>
    <w:p w:rsidR="00133737" w:rsidRDefault="00133737" w:rsidP="00832E4A">
      <w:pPr>
        <w:pStyle w:val="libCenter"/>
        <w:rPr>
          <w:lang w:bidi="fa-IR"/>
        </w:rPr>
      </w:pPr>
      <w:r>
        <w:rPr>
          <w:rtl/>
          <w:lang w:bidi="fa-IR"/>
        </w:rPr>
        <w:t>فيه بعد البحث عن جملة من مواقف معاوية المخزية</w:t>
      </w:r>
    </w:p>
    <w:p w:rsidR="00133737" w:rsidRDefault="00832E4A" w:rsidP="00832E4A">
      <w:pPr>
        <w:pStyle w:val="libCenter"/>
        <w:rPr>
          <w:lang w:bidi="fa-IR"/>
        </w:rPr>
      </w:pPr>
      <w:r>
        <w:rPr>
          <w:rtl/>
          <w:lang w:bidi="fa-IR"/>
        </w:rPr>
        <w:t>ومناقبه المختلقة</w:t>
      </w:r>
      <w:r w:rsidR="00C81984">
        <w:rPr>
          <w:rtl/>
          <w:lang w:bidi="fa-IR"/>
        </w:rPr>
        <w:t>،</w:t>
      </w:r>
      <w:r>
        <w:rPr>
          <w:rtl/>
          <w:lang w:bidi="fa-IR"/>
        </w:rPr>
        <w:t xml:space="preserve"> ومخاريق </w:t>
      </w:r>
      <w:r>
        <w:rPr>
          <w:rFonts w:hint="cs"/>
          <w:rtl/>
          <w:lang w:bidi="fa-IR"/>
        </w:rPr>
        <w:t>ا</w:t>
      </w:r>
      <w:r w:rsidR="00133737">
        <w:rPr>
          <w:rtl/>
          <w:lang w:bidi="fa-IR"/>
        </w:rPr>
        <w:t>م</w:t>
      </w:r>
      <w:r>
        <w:rPr>
          <w:rFonts w:hint="cs"/>
          <w:rtl/>
          <w:lang w:bidi="fa-IR"/>
        </w:rPr>
        <w:t>ّ</w:t>
      </w:r>
      <w:r w:rsidR="00133737">
        <w:rPr>
          <w:rtl/>
          <w:lang w:bidi="fa-IR"/>
        </w:rPr>
        <w:t xml:space="preserve">ة </w:t>
      </w:r>
      <w:r>
        <w:rPr>
          <w:rFonts w:hint="cs"/>
          <w:rtl/>
          <w:lang w:bidi="fa-IR"/>
        </w:rPr>
        <w:t>ا</w:t>
      </w:r>
      <w:r w:rsidR="00133737">
        <w:rPr>
          <w:rtl/>
          <w:lang w:bidi="fa-IR"/>
        </w:rPr>
        <w:t>خرى</w:t>
      </w:r>
      <w:r w:rsidR="00C81984">
        <w:rPr>
          <w:rtl/>
          <w:lang w:bidi="fa-IR"/>
        </w:rPr>
        <w:t>،</w:t>
      </w:r>
      <w:r w:rsidR="00133737">
        <w:rPr>
          <w:rtl/>
          <w:lang w:bidi="fa-IR"/>
        </w:rPr>
        <w:t xml:space="preserve"> تراجم جمع من</w:t>
      </w:r>
    </w:p>
    <w:p w:rsidR="00133737" w:rsidRDefault="00133737" w:rsidP="00832E4A">
      <w:pPr>
        <w:pStyle w:val="libCenter"/>
        <w:rPr>
          <w:lang w:bidi="fa-IR"/>
        </w:rPr>
      </w:pPr>
      <w:r>
        <w:rPr>
          <w:rtl/>
          <w:lang w:bidi="fa-IR"/>
        </w:rPr>
        <w:t>أعلام الطائفة</w:t>
      </w:r>
      <w:r w:rsidR="00C81984">
        <w:rPr>
          <w:rtl/>
          <w:lang w:bidi="fa-IR"/>
        </w:rPr>
        <w:t>،</w:t>
      </w:r>
      <w:r>
        <w:rPr>
          <w:rtl/>
          <w:lang w:bidi="fa-IR"/>
        </w:rPr>
        <w:t xml:space="preserve"> ورجالات العلم</w:t>
      </w:r>
      <w:r w:rsidR="00C81984">
        <w:rPr>
          <w:rtl/>
          <w:lang w:bidi="fa-IR"/>
        </w:rPr>
        <w:t>،</w:t>
      </w:r>
      <w:r>
        <w:rPr>
          <w:rtl/>
          <w:lang w:bidi="fa-IR"/>
        </w:rPr>
        <w:t xml:space="preserve"> وصاغة القريض</w:t>
      </w:r>
      <w:r w:rsidR="00C81984">
        <w:rPr>
          <w:rtl/>
          <w:lang w:bidi="fa-IR"/>
        </w:rPr>
        <w:t>،</w:t>
      </w:r>
      <w:r>
        <w:rPr>
          <w:rtl/>
          <w:lang w:bidi="fa-IR"/>
        </w:rPr>
        <w:t xml:space="preserve"> وصيارفة الأدب</w:t>
      </w:r>
      <w:r w:rsidR="00C81984">
        <w:rPr>
          <w:rtl/>
          <w:lang w:bidi="fa-IR"/>
        </w:rPr>
        <w:t>،</w:t>
      </w:r>
    </w:p>
    <w:p w:rsidR="00133737" w:rsidRDefault="00133737" w:rsidP="00832E4A">
      <w:pPr>
        <w:pStyle w:val="libCenter"/>
        <w:rPr>
          <w:lang w:bidi="fa-IR"/>
        </w:rPr>
      </w:pPr>
      <w:r>
        <w:rPr>
          <w:rtl/>
          <w:lang w:bidi="fa-IR"/>
        </w:rPr>
        <w:t>تضمن فوائد تاريخي</w:t>
      </w:r>
      <w:r w:rsidR="00832E4A">
        <w:rPr>
          <w:rFonts w:hint="cs"/>
          <w:rtl/>
          <w:lang w:bidi="fa-IR"/>
        </w:rPr>
        <w:t>ّ</w:t>
      </w:r>
      <w:r>
        <w:rPr>
          <w:rtl/>
          <w:lang w:bidi="fa-IR"/>
        </w:rPr>
        <w:t>ة</w:t>
      </w:r>
      <w:r w:rsidR="00C81984">
        <w:rPr>
          <w:rtl/>
          <w:lang w:bidi="fa-IR"/>
        </w:rPr>
        <w:t>،</w:t>
      </w:r>
      <w:r>
        <w:rPr>
          <w:rtl/>
          <w:lang w:bidi="fa-IR"/>
        </w:rPr>
        <w:t xml:space="preserve"> وطرائف </w:t>
      </w:r>
      <w:r w:rsidR="00832E4A">
        <w:rPr>
          <w:rFonts w:hint="cs"/>
          <w:rtl/>
          <w:lang w:bidi="fa-IR"/>
        </w:rPr>
        <w:t>ا</w:t>
      </w:r>
      <w:r>
        <w:rPr>
          <w:rtl/>
          <w:lang w:bidi="fa-IR"/>
        </w:rPr>
        <w:t>دبي</w:t>
      </w:r>
      <w:r w:rsidR="00832E4A">
        <w:rPr>
          <w:rFonts w:hint="cs"/>
          <w:rtl/>
          <w:lang w:bidi="fa-IR"/>
        </w:rPr>
        <w:t>ّ</w:t>
      </w:r>
      <w:r>
        <w:rPr>
          <w:rtl/>
          <w:lang w:bidi="fa-IR"/>
        </w:rPr>
        <w:t>ة</w:t>
      </w:r>
      <w:r w:rsidR="00C81984">
        <w:rPr>
          <w:rtl/>
          <w:lang w:bidi="fa-IR"/>
        </w:rPr>
        <w:t>،</w:t>
      </w:r>
      <w:r>
        <w:rPr>
          <w:rtl/>
          <w:lang w:bidi="fa-IR"/>
        </w:rPr>
        <w:t xml:space="preserve"> وتحوي من الآثار</w:t>
      </w:r>
    </w:p>
    <w:p w:rsidR="00A568EA" w:rsidRDefault="00133737" w:rsidP="00832E4A">
      <w:pPr>
        <w:pStyle w:val="libCenter"/>
        <w:rPr>
          <w:rtl/>
          <w:lang w:bidi="fa-IR"/>
        </w:rPr>
      </w:pPr>
      <w:r>
        <w:rPr>
          <w:rtl/>
          <w:lang w:bidi="fa-IR"/>
        </w:rPr>
        <w:t>والمآثر نوادر هي الأوضاح والغرر في جبهة الدهر</w:t>
      </w:r>
    </w:p>
    <w:p w:rsidR="00133737" w:rsidRDefault="00A568EA" w:rsidP="000367A4">
      <w:pPr>
        <w:pStyle w:val="libNormal"/>
        <w:rPr>
          <w:lang w:bidi="fa-IR"/>
        </w:rPr>
      </w:pPr>
      <w:r>
        <w:rPr>
          <w:rtl/>
          <w:lang w:bidi="fa-IR"/>
        </w:rPr>
        <w:br w:type="page"/>
      </w:r>
    </w:p>
    <w:p w:rsidR="00133737" w:rsidRDefault="00133737" w:rsidP="00832E4A">
      <w:pPr>
        <w:pStyle w:val="libCenterBold1"/>
        <w:rPr>
          <w:rtl/>
          <w:lang w:bidi="fa-IR"/>
        </w:rPr>
      </w:pPr>
      <w:r>
        <w:rPr>
          <w:rtl/>
          <w:lang w:bidi="fa-IR"/>
        </w:rPr>
        <w:lastRenderedPageBreak/>
        <w:t>ب</w:t>
      </w:r>
      <w:r w:rsidR="00832E4A">
        <w:rPr>
          <w:rFonts w:hint="cs"/>
          <w:rtl/>
          <w:lang w:bidi="fa-IR"/>
        </w:rPr>
        <w:t>ِ</w:t>
      </w:r>
      <w:r>
        <w:rPr>
          <w:rtl/>
          <w:lang w:bidi="fa-IR"/>
        </w:rPr>
        <w:t>س</w:t>
      </w:r>
      <w:r w:rsidR="00832E4A">
        <w:rPr>
          <w:rFonts w:hint="cs"/>
          <w:rtl/>
          <w:lang w:bidi="fa-IR"/>
        </w:rPr>
        <w:t>ْ</w:t>
      </w:r>
      <w:r>
        <w:rPr>
          <w:rtl/>
          <w:lang w:bidi="fa-IR"/>
        </w:rPr>
        <w:t>م</w:t>
      </w:r>
      <w:r w:rsidR="00832E4A">
        <w:rPr>
          <w:rFonts w:hint="cs"/>
          <w:rtl/>
          <w:lang w:bidi="fa-IR"/>
        </w:rPr>
        <w:t>ِ</w:t>
      </w:r>
      <w:r>
        <w:rPr>
          <w:rtl/>
          <w:lang w:bidi="fa-IR"/>
        </w:rPr>
        <w:t xml:space="preserve"> الله</w:t>
      </w:r>
      <w:r w:rsidR="00832E4A">
        <w:rPr>
          <w:rFonts w:hint="cs"/>
          <w:rtl/>
          <w:lang w:bidi="fa-IR"/>
        </w:rPr>
        <w:t>ِ</w:t>
      </w:r>
      <w:r>
        <w:rPr>
          <w:rtl/>
          <w:lang w:bidi="fa-IR"/>
        </w:rPr>
        <w:t xml:space="preserve"> الر</w:t>
      </w:r>
      <w:r w:rsidR="00832E4A">
        <w:rPr>
          <w:rFonts w:hint="cs"/>
          <w:rtl/>
          <w:lang w:bidi="fa-IR"/>
        </w:rPr>
        <w:t>َّ</w:t>
      </w:r>
      <w:r>
        <w:rPr>
          <w:rtl/>
          <w:lang w:bidi="fa-IR"/>
        </w:rPr>
        <w:t>حمن</w:t>
      </w:r>
      <w:r w:rsidR="00832E4A">
        <w:rPr>
          <w:rFonts w:hint="cs"/>
          <w:rtl/>
          <w:lang w:bidi="fa-IR"/>
        </w:rPr>
        <w:t>ِ</w:t>
      </w:r>
      <w:r>
        <w:rPr>
          <w:rtl/>
          <w:lang w:bidi="fa-IR"/>
        </w:rPr>
        <w:t xml:space="preserve"> الر</w:t>
      </w:r>
      <w:r w:rsidR="00832E4A">
        <w:rPr>
          <w:rFonts w:hint="cs"/>
          <w:rtl/>
          <w:lang w:bidi="fa-IR"/>
        </w:rPr>
        <w:t>َّ</w:t>
      </w:r>
      <w:r>
        <w:rPr>
          <w:rtl/>
          <w:lang w:bidi="fa-IR"/>
        </w:rPr>
        <w:t>حيم</w:t>
      </w:r>
      <w:r w:rsidR="00832E4A">
        <w:rPr>
          <w:rFonts w:hint="cs"/>
          <w:rtl/>
          <w:lang w:bidi="fa-IR"/>
        </w:rPr>
        <w:t>ِ</w:t>
      </w:r>
    </w:p>
    <w:p w:rsidR="00832E4A" w:rsidRDefault="00832E4A" w:rsidP="00832E4A">
      <w:pPr>
        <w:pStyle w:val="libCenterBold1"/>
        <w:rPr>
          <w:lang w:bidi="fa-IR"/>
        </w:rPr>
      </w:pPr>
    </w:p>
    <w:p w:rsidR="00832E4A" w:rsidRDefault="00731F3A" w:rsidP="00832E4A">
      <w:pPr>
        <w:pStyle w:val="libCenter"/>
        <w:rPr>
          <w:rtl/>
          <w:lang w:bidi="fa-IR"/>
        </w:rPr>
      </w:pPr>
      <w:r>
        <w:rPr>
          <w:rtl/>
          <w:lang w:bidi="fa-IR"/>
        </w:rPr>
        <w:t>حمداً لك يا إ</w:t>
      </w:r>
      <w:r w:rsidR="00133737">
        <w:rPr>
          <w:rtl/>
          <w:lang w:bidi="fa-IR"/>
        </w:rPr>
        <w:t>لهَ الخلق! و بكَ أستفتحُ وَ بِكَ أستنجحُ،</w:t>
      </w:r>
    </w:p>
    <w:p w:rsidR="00832E4A" w:rsidRDefault="00133737" w:rsidP="00832E4A">
      <w:pPr>
        <w:pStyle w:val="libCenter"/>
        <w:rPr>
          <w:rtl/>
          <w:lang w:bidi="fa-IR"/>
        </w:rPr>
      </w:pPr>
      <w:r>
        <w:rPr>
          <w:rtl/>
          <w:lang w:bidi="fa-IR"/>
        </w:rPr>
        <w:t>أنطقني بِالهُدى، و أله</w:t>
      </w:r>
      <w:r w:rsidR="00832E4A">
        <w:rPr>
          <w:rFonts w:hint="cs"/>
          <w:rtl/>
          <w:lang w:bidi="fa-IR"/>
        </w:rPr>
        <w:t>ِ</w:t>
      </w:r>
      <w:r>
        <w:rPr>
          <w:rtl/>
          <w:lang w:bidi="fa-IR"/>
        </w:rPr>
        <w:t>مني التَّقو</w:t>
      </w:r>
      <w:r w:rsidR="00832E4A">
        <w:rPr>
          <w:rFonts w:hint="cs"/>
          <w:rtl/>
          <w:lang w:bidi="fa-IR"/>
        </w:rPr>
        <w:t>َ</w:t>
      </w:r>
      <w:r>
        <w:rPr>
          <w:rtl/>
          <w:lang w:bidi="fa-IR"/>
        </w:rPr>
        <w:t>ى، وَ وفِّقني لِلّتي هي</w:t>
      </w:r>
    </w:p>
    <w:p w:rsidR="00832E4A" w:rsidRDefault="00133737" w:rsidP="00832E4A">
      <w:pPr>
        <w:pStyle w:val="libCenter"/>
        <w:rPr>
          <w:rtl/>
          <w:lang w:bidi="fa-IR"/>
        </w:rPr>
      </w:pPr>
      <w:r>
        <w:rPr>
          <w:rtl/>
          <w:lang w:bidi="fa-IR"/>
        </w:rPr>
        <w:t>أزْكى</w:t>
      </w:r>
      <w:r w:rsidR="00832E4A">
        <w:rPr>
          <w:rFonts w:hint="cs"/>
          <w:rtl/>
          <w:lang w:bidi="fa-IR"/>
        </w:rPr>
        <w:t>َ</w:t>
      </w:r>
      <w:r>
        <w:rPr>
          <w:rtl/>
          <w:lang w:bidi="fa-IR"/>
        </w:rPr>
        <w:t>، و استَعملني بِما هُوَ أرْضى</w:t>
      </w:r>
      <w:r w:rsidR="00832E4A">
        <w:rPr>
          <w:rFonts w:hint="cs"/>
          <w:rtl/>
          <w:lang w:bidi="fa-IR"/>
        </w:rPr>
        <w:t>َ</w:t>
      </w:r>
      <w:r>
        <w:rPr>
          <w:rtl/>
          <w:lang w:bidi="fa-IR"/>
        </w:rPr>
        <w:t>، وَ اسلك بي الطَّريقة</w:t>
      </w:r>
    </w:p>
    <w:p w:rsidR="00832E4A" w:rsidRDefault="00133737" w:rsidP="00832E4A">
      <w:pPr>
        <w:pStyle w:val="libCenter"/>
        <w:rPr>
          <w:rtl/>
          <w:lang w:bidi="fa-IR"/>
        </w:rPr>
      </w:pPr>
      <w:r>
        <w:rPr>
          <w:rtl/>
          <w:lang w:bidi="fa-IR"/>
        </w:rPr>
        <w:t xml:space="preserve">المثلى، وَ سَيِّرني </w:t>
      </w:r>
      <w:r w:rsidR="00832E4A">
        <w:rPr>
          <w:rtl/>
          <w:lang w:bidi="fa-IR"/>
        </w:rPr>
        <w:t>في أقربِ الط</w:t>
      </w:r>
      <w:r w:rsidR="00832E4A">
        <w:rPr>
          <w:rFonts w:hint="cs"/>
          <w:rtl/>
          <w:lang w:bidi="fa-IR"/>
        </w:rPr>
        <w:t>ُّ</w:t>
      </w:r>
      <w:r>
        <w:rPr>
          <w:rtl/>
          <w:lang w:bidi="fa-IR"/>
        </w:rPr>
        <w:t>رق للو</w:t>
      </w:r>
      <w:r w:rsidR="00832E4A">
        <w:rPr>
          <w:rFonts w:hint="cs"/>
          <w:rtl/>
          <w:lang w:bidi="fa-IR"/>
        </w:rPr>
        <w:t>ُ</w:t>
      </w:r>
      <w:r>
        <w:rPr>
          <w:rtl/>
          <w:lang w:bidi="fa-IR"/>
        </w:rPr>
        <w:t>فود إلَيك، و اجعلني</w:t>
      </w:r>
    </w:p>
    <w:p w:rsidR="00832E4A" w:rsidRDefault="00133737" w:rsidP="00832E4A">
      <w:pPr>
        <w:pStyle w:val="libCenter"/>
        <w:rPr>
          <w:rtl/>
          <w:lang w:bidi="fa-IR"/>
        </w:rPr>
      </w:pPr>
      <w:r>
        <w:rPr>
          <w:rtl/>
          <w:lang w:bidi="fa-IR"/>
        </w:rPr>
        <w:t>على وِلا</w:t>
      </w:r>
      <w:r w:rsidR="00832E4A">
        <w:rPr>
          <w:rFonts w:hint="cs"/>
          <w:rtl/>
          <w:lang w:bidi="fa-IR"/>
        </w:rPr>
        <w:t>َ</w:t>
      </w:r>
      <w:r w:rsidR="00832E4A">
        <w:rPr>
          <w:rtl/>
          <w:lang w:bidi="fa-IR"/>
        </w:rPr>
        <w:t>يتك وَ وِلايَةِ نَبيِّك نَبِيِّ الر</w:t>
      </w:r>
      <w:r w:rsidR="00832E4A">
        <w:rPr>
          <w:rFonts w:hint="cs"/>
          <w:rtl/>
          <w:lang w:bidi="fa-IR"/>
        </w:rPr>
        <w:t>َّ</w:t>
      </w:r>
      <w:r>
        <w:rPr>
          <w:rtl/>
          <w:lang w:bidi="fa-IR"/>
        </w:rPr>
        <w:t>حم</w:t>
      </w:r>
      <w:r w:rsidR="00832E4A">
        <w:rPr>
          <w:rFonts w:hint="cs"/>
          <w:rtl/>
          <w:lang w:bidi="fa-IR"/>
        </w:rPr>
        <w:t>َ</w:t>
      </w:r>
      <w:r>
        <w:rPr>
          <w:rtl/>
          <w:lang w:bidi="fa-IR"/>
        </w:rPr>
        <w:t>ةِ و عترتِه</w:t>
      </w:r>
      <w:r w:rsidR="00832E4A">
        <w:rPr>
          <w:rFonts w:hint="cs"/>
          <w:rtl/>
          <w:lang w:bidi="fa-IR"/>
        </w:rPr>
        <w:t>ِ</w:t>
      </w:r>
    </w:p>
    <w:p w:rsidR="00832E4A" w:rsidRDefault="00832E4A" w:rsidP="00832E4A">
      <w:pPr>
        <w:pStyle w:val="libCenter"/>
        <w:rPr>
          <w:rtl/>
          <w:lang w:bidi="fa-IR"/>
        </w:rPr>
      </w:pPr>
      <w:r>
        <w:rPr>
          <w:rtl/>
          <w:lang w:bidi="fa-IR"/>
        </w:rPr>
        <w:t>الطاهِرَة</w:t>
      </w:r>
      <w:r w:rsidR="00731F3A">
        <w:rPr>
          <w:rFonts w:hint="cs"/>
          <w:rtl/>
          <w:lang w:bidi="fa-IR"/>
        </w:rPr>
        <w:t>ِ</w:t>
      </w:r>
      <w:r>
        <w:rPr>
          <w:rtl/>
          <w:lang w:bidi="fa-IR"/>
        </w:rPr>
        <w:t xml:space="preserve"> الم</w:t>
      </w:r>
      <w:r>
        <w:rPr>
          <w:rFonts w:hint="cs"/>
          <w:rtl/>
          <w:lang w:bidi="fa-IR"/>
        </w:rPr>
        <w:t>ـُ</w:t>
      </w:r>
      <w:r>
        <w:rPr>
          <w:rtl/>
          <w:lang w:bidi="fa-IR"/>
        </w:rPr>
        <w:t>طَهَّرةِ صَلواتُك</w:t>
      </w:r>
      <w:r w:rsidR="00133737">
        <w:rPr>
          <w:rtl/>
          <w:lang w:bidi="fa-IR"/>
        </w:rPr>
        <w:t xml:space="preserve"> عَليهِم أجم</w:t>
      </w:r>
      <w:r>
        <w:rPr>
          <w:rFonts w:hint="cs"/>
          <w:rtl/>
          <w:lang w:bidi="fa-IR"/>
        </w:rPr>
        <w:t>َ</w:t>
      </w:r>
      <w:r w:rsidR="00133737">
        <w:rPr>
          <w:rtl/>
          <w:lang w:bidi="fa-IR"/>
        </w:rPr>
        <w:t>عين أموتُ و أحيى،</w:t>
      </w:r>
    </w:p>
    <w:p w:rsidR="00133737" w:rsidRDefault="00133737" w:rsidP="00832E4A">
      <w:pPr>
        <w:pStyle w:val="libCenter"/>
        <w:rPr>
          <w:lang w:bidi="fa-IR"/>
        </w:rPr>
      </w:pPr>
      <w:r>
        <w:rPr>
          <w:rtl/>
          <w:lang w:bidi="fa-IR"/>
        </w:rPr>
        <w:t>و ما توفيقي إلّا بِكَ عَليك ت</w:t>
      </w:r>
      <w:r w:rsidR="00731F3A">
        <w:rPr>
          <w:rFonts w:hint="cs"/>
          <w:rtl/>
          <w:lang w:bidi="fa-IR"/>
        </w:rPr>
        <w:t>َ</w:t>
      </w:r>
      <w:r w:rsidR="00731F3A">
        <w:rPr>
          <w:rtl/>
          <w:lang w:bidi="fa-IR"/>
        </w:rPr>
        <w:t>وكّ</w:t>
      </w:r>
      <w:r>
        <w:rPr>
          <w:rtl/>
          <w:lang w:bidi="fa-IR"/>
        </w:rPr>
        <w:t>لتُ.</w:t>
      </w:r>
    </w:p>
    <w:p w:rsidR="00A568EA" w:rsidRDefault="00133737" w:rsidP="00731F3A">
      <w:pPr>
        <w:pStyle w:val="libLeftBold"/>
        <w:rPr>
          <w:lang w:bidi="fa-IR"/>
        </w:rPr>
      </w:pPr>
      <w:r>
        <w:rPr>
          <w:rtl/>
          <w:lang w:bidi="fa-IR"/>
        </w:rPr>
        <w:t>الأمين</w:t>
      </w:r>
      <w:r w:rsidR="00731F3A">
        <w:rPr>
          <w:rFonts w:hint="cs"/>
          <w:rtl/>
          <w:lang w:bidi="fa-IR"/>
        </w:rPr>
        <w:t>ى</w:t>
      </w:r>
    </w:p>
    <w:p w:rsidR="00133737" w:rsidRDefault="00A568EA" w:rsidP="000367A4">
      <w:pPr>
        <w:pStyle w:val="libNormal"/>
        <w:rPr>
          <w:lang w:bidi="fa-IR"/>
        </w:rPr>
      </w:pPr>
      <w:r>
        <w:rPr>
          <w:rtl/>
          <w:lang w:bidi="fa-IR"/>
        </w:rPr>
        <w:br w:type="page"/>
      </w:r>
    </w:p>
    <w:p w:rsidR="00A568EA" w:rsidRDefault="00133737" w:rsidP="00832E4A">
      <w:pPr>
        <w:pStyle w:val="Heading2"/>
        <w:rPr>
          <w:lang w:bidi="fa-IR"/>
        </w:rPr>
      </w:pPr>
      <w:bookmarkStart w:id="1" w:name="_Toc526342203"/>
      <w:r>
        <w:rPr>
          <w:rtl/>
          <w:lang w:bidi="fa-IR"/>
        </w:rPr>
        <w:lastRenderedPageBreak/>
        <w:t>يتبع الجزء العاشر</w:t>
      </w:r>
      <w:bookmarkEnd w:id="1"/>
    </w:p>
    <w:p w:rsidR="00133737" w:rsidRDefault="00133737" w:rsidP="00832E4A">
      <w:pPr>
        <w:pStyle w:val="Heading1Center"/>
        <w:rPr>
          <w:lang w:bidi="fa-IR"/>
        </w:rPr>
      </w:pPr>
      <w:bookmarkStart w:id="2" w:name="_Toc526342204"/>
      <w:r>
        <w:rPr>
          <w:rtl/>
          <w:lang w:bidi="fa-IR"/>
        </w:rPr>
        <w:t>مواقف معاوية</w:t>
      </w:r>
      <w:bookmarkEnd w:id="2"/>
    </w:p>
    <w:p w:rsidR="00133737" w:rsidRDefault="00133737" w:rsidP="00832E4A">
      <w:pPr>
        <w:pStyle w:val="libCenter"/>
        <w:rPr>
          <w:lang w:bidi="fa-IR"/>
        </w:rPr>
      </w:pPr>
      <w:r>
        <w:rPr>
          <w:rtl/>
          <w:lang w:bidi="fa-IR"/>
        </w:rPr>
        <w:t>مع أبي محم</w:t>
      </w:r>
      <w:r w:rsidR="009A0F34">
        <w:rPr>
          <w:rFonts w:hint="cs"/>
          <w:rtl/>
          <w:lang w:bidi="fa-IR"/>
        </w:rPr>
        <w:t>ّ</w:t>
      </w:r>
      <w:r>
        <w:rPr>
          <w:rtl/>
          <w:lang w:bidi="fa-IR"/>
        </w:rPr>
        <w:t xml:space="preserve">د الحسن السبط </w:t>
      </w:r>
      <w:r w:rsidR="00FF3D73" w:rsidRPr="00FF3D73">
        <w:rPr>
          <w:rStyle w:val="libAlaemChar"/>
          <w:rtl/>
        </w:rPr>
        <w:t>عليه‌السلام</w:t>
      </w:r>
    </w:p>
    <w:p w:rsidR="00A568EA" w:rsidRDefault="00133737" w:rsidP="009A0F34">
      <w:pPr>
        <w:pStyle w:val="libNormal"/>
        <w:rPr>
          <w:rtl/>
          <w:lang w:bidi="fa-IR"/>
        </w:rPr>
      </w:pPr>
      <w:r>
        <w:rPr>
          <w:rtl/>
          <w:lang w:bidi="fa-IR"/>
        </w:rPr>
        <w:t>إن</w:t>
      </w:r>
      <w:r w:rsidR="009A0F34">
        <w:rPr>
          <w:rFonts w:hint="cs"/>
          <w:rtl/>
          <w:lang w:bidi="fa-IR"/>
        </w:rPr>
        <w:t>َّ</w:t>
      </w:r>
      <w:r>
        <w:rPr>
          <w:rtl/>
          <w:lang w:bidi="fa-IR"/>
        </w:rPr>
        <w:t xml:space="preserve"> لابن آكلة الأكباد مع السبط المجتبى مواقف تقشعر</w:t>
      </w:r>
      <w:r w:rsidR="009A0F34">
        <w:rPr>
          <w:rFonts w:hint="cs"/>
          <w:rtl/>
          <w:lang w:bidi="fa-IR"/>
        </w:rPr>
        <w:t>ُّ</w:t>
      </w:r>
      <w:r>
        <w:rPr>
          <w:rtl/>
          <w:lang w:bidi="fa-IR"/>
        </w:rPr>
        <w:t xml:space="preserve"> منها الجلود</w:t>
      </w:r>
      <w:r w:rsidR="00C81984">
        <w:rPr>
          <w:rtl/>
          <w:lang w:bidi="fa-IR"/>
        </w:rPr>
        <w:t>،</w:t>
      </w:r>
      <w:r>
        <w:rPr>
          <w:rtl/>
          <w:lang w:bidi="fa-IR"/>
        </w:rPr>
        <w:t xml:space="preserve"> وتقف</w:t>
      </w:r>
      <w:r w:rsidR="009A0F34">
        <w:rPr>
          <w:rFonts w:hint="cs"/>
          <w:rtl/>
          <w:lang w:bidi="fa-IR"/>
        </w:rPr>
        <w:t>ّ</w:t>
      </w:r>
      <w:r>
        <w:rPr>
          <w:rtl/>
          <w:lang w:bidi="fa-IR"/>
        </w:rPr>
        <w:t xml:space="preserve"> منها الشعور</w:t>
      </w:r>
      <w:r w:rsidR="00C81984">
        <w:rPr>
          <w:rtl/>
          <w:lang w:bidi="fa-IR"/>
        </w:rPr>
        <w:t>،</w:t>
      </w:r>
      <w:r>
        <w:rPr>
          <w:rtl/>
          <w:lang w:bidi="fa-IR"/>
        </w:rPr>
        <w:t xml:space="preserve"> وتندى منها جبهة ال</w:t>
      </w:r>
      <w:r w:rsidR="009A0F34">
        <w:rPr>
          <w:rFonts w:hint="cs"/>
          <w:rtl/>
          <w:lang w:bidi="fa-IR"/>
        </w:rPr>
        <w:t>إ</w:t>
      </w:r>
      <w:r>
        <w:rPr>
          <w:rtl/>
          <w:lang w:bidi="fa-IR"/>
        </w:rPr>
        <w:t>نساني</w:t>
      </w:r>
      <w:r w:rsidR="009A0F34">
        <w:rPr>
          <w:rFonts w:hint="cs"/>
          <w:rtl/>
          <w:lang w:bidi="fa-IR"/>
        </w:rPr>
        <w:t>ّ</w:t>
      </w:r>
      <w:r>
        <w:rPr>
          <w:rtl/>
          <w:lang w:bidi="fa-IR"/>
        </w:rPr>
        <w:t>ة</w:t>
      </w:r>
      <w:r w:rsidR="00C81984">
        <w:rPr>
          <w:rtl/>
          <w:lang w:bidi="fa-IR"/>
        </w:rPr>
        <w:t>،</w:t>
      </w:r>
      <w:r>
        <w:rPr>
          <w:rtl/>
          <w:lang w:bidi="fa-IR"/>
        </w:rPr>
        <w:t xml:space="preserve"> ويلفظها الدين والحفاظ</w:t>
      </w:r>
      <w:r w:rsidR="00C81984">
        <w:rPr>
          <w:rtl/>
          <w:lang w:bidi="fa-IR"/>
        </w:rPr>
        <w:t>،</w:t>
      </w:r>
      <w:r>
        <w:rPr>
          <w:rtl/>
          <w:lang w:bidi="fa-IR"/>
        </w:rPr>
        <w:t xml:space="preserve"> وينبذها العدل و ال</w:t>
      </w:r>
      <w:r w:rsidR="009A0F34">
        <w:rPr>
          <w:rFonts w:hint="cs"/>
          <w:rtl/>
          <w:lang w:bidi="fa-IR"/>
        </w:rPr>
        <w:t>إ</w:t>
      </w:r>
      <w:r>
        <w:rPr>
          <w:rtl/>
          <w:lang w:bidi="fa-IR"/>
        </w:rPr>
        <w:t>حسان</w:t>
      </w:r>
      <w:r w:rsidR="00C81984">
        <w:rPr>
          <w:rtl/>
          <w:lang w:bidi="fa-IR"/>
        </w:rPr>
        <w:t>،</w:t>
      </w:r>
      <w:r>
        <w:rPr>
          <w:rtl/>
          <w:lang w:bidi="fa-IR"/>
        </w:rPr>
        <w:t xml:space="preserve"> وينكرها كرم ال</w:t>
      </w:r>
      <w:r w:rsidR="009A0F34">
        <w:rPr>
          <w:rFonts w:hint="cs"/>
          <w:rtl/>
          <w:lang w:bidi="fa-IR"/>
        </w:rPr>
        <w:t>اُ</w:t>
      </w:r>
      <w:r>
        <w:rPr>
          <w:rtl/>
          <w:lang w:bidi="fa-IR"/>
        </w:rPr>
        <w:t>رومة وطيب المحتد</w:t>
      </w:r>
      <w:r w:rsidR="00C81984">
        <w:rPr>
          <w:rtl/>
          <w:lang w:bidi="fa-IR"/>
        </w:rPr>
        <w:t>،</w:t>
      </w:r>
      <w:r>
        <w:rPr>
          <w:rtl/>
          <w:lang w:bidi="fa-IR"/>
        </w:rPr>
        <w:t xml:space="preserve"> ارتكبها معاوية مستسهلا</w:t>
      </w:r>
      <w:r w:rsidR="009A0F34">
        <w:rPr>
          <w:rFonts w:hint="cs"/>
          <w:rtl/>
          <w:lang w:bidi="fa-IR"/>
        </w:rPr>
        <w:t>ً</w:t>
      </w:r>
      <w:r>
        <w:rPr>
          <w:rtl/>
          <w:lang w:bidi="fa-IR"/>
        </w:rPr>
        <w:t xml:space="preserve"> كل</w:t>
      </w:r>
      <w:r w:rsidR="009A0F34">
        <w:rPr>
          <w:rFonts w:hint="cs"/>
          <w:rtl/>
          <w:lang w:bidi="fa-IR"/>
        </w:rPr>
        <w:t>ّ</w:t>
      </w:r>
      <w:r>
        <w:rPr>
          <w:rtl/>
          <w:lang w:bidi="fa-IR"/>
        </w:rPr>
        <w:t xml:space="preserve"> ذلك</w:t>
      </w:r>
      <w:r w:rsidR="00C81984">
        <w:rPr>
          <w:rtl/>
          <w:lang w:bidi="fa-IR"/>
        </w:rPr>
        <w:t>،</w:t>
      </w:r>
      <w:r>
        <w:rPr>
          <w:rtl/>
          <w:lang w:bidi="fa-IR"/>
        </w:rPr>
        <w:t xml:space="preserve"> مستهينا</w:t>
      </w:r>
      <w:r w:rsidR="009A0F34">
        <w:rPr>
          <w:rFonts w:hint="cs"/>
          <w:rtl/>
          <w:lang w:bidi="fa-IR"/>
        </w:rPr>
        <w:t>ً</w:t>
      </w:r>
      <w:r>
        <w:rPr>
          <w:rtl/>
          <w:lang w:bidi="fa-IR"/>
        </w:rPr>
        <w:t xml:space="preserve"> ب</w:t>
      </w:r>
      <w:r w:rsidR="009A0F34">
        <w:rPr>
          <w:rFonts w:hint="cs"/>
          <w:rtl/>
          <w:lang w:bidi="fa-IR"/>
        </w:rPr>
        <w:t>ا</w:t>
      </w:r>
      <w:r>
        <w:rPr>
          <w:rtl/>
          <w:lang w:bidi="fa-IR"/>
        </w:rPr>
        <w:t>مر الدين والمروءة.</w:t>
      </w:r>
    </w:p>
    <w:p w:rsidR="009A0F34" w:rsidRDefault="00133737" w:rsidP="009A0F34">
      <w:pPr>
        <w:pStyle w:val="libNormal"/>
        <w:rPr>
          <w:rtl/>
          <w:lang w:bidi="fa-IR"/>
        </w:rPr>
      </w:pPr>
      <w:r>
        <w:rPr>
          <w:rtl/>
          <w:lang w:bidi="fa-IR"/>
        </w:rPr>
        <w:t>م</w:t>
      </w:r>
      <w:r w:rsidR="009A0F34">
        <w:rPr>
          <w:rFonts w:hint="cs"/>
          <w:rtl/>
          <w:lang w:bidi="fa-IR"/>
        </w:rPr>
        <w:t>َ</w:t>
      </w:r>
      <w:r>
        <w:rPr>
          <w:rtl/>
          <w:lang w:bidi="fa-IR"/>
        </w:rPr>
        <w:t xml:space="preserve">ن هو الحسن </w:t>
      </w:r>
      <w:r w:rsidR="00FF3D73" w:rsidRPr="00FF3D73">
        <w:rPr>
          <w:rStyle w:val="libAlaemChar"/>
          <w:rtl/>
        </w:rPr>
        <w:t>عليه‌السلام</w:t>
      </w:r>
      <w:r w:rsidR="00C81984">
        <w:rPr>
          <w:rtl/>
          <w:lang w:bidi="fa-IR"/>
        </w:rPr>
        <w:t>؟</w:t>
      </w:r>
    </w:p>
    <w:p w:rsidR="00A568EA" w:rsidRDefault="00133737" w:rsidP="009A0F34">
      <w:pPr>
        <w:pStyle w:val="libNormal"/>
        <w:rPr>
          <w:rtl/>
          <w:lang w:bidi="fa-IR"/>
        </w:rPr>
      </w:pPr>
      <w:r>
        <w:rPr>
          <w:rtl/>
          <w:lang w:bidi="fa-IR"/>
        </w:rPr>
        <w:t>لا أقل</w:t>
      </w:r>
      <w:r w:rsidR="009A0F34">
        <w:rPr>
          <w:rFonts w:hint="cs"/>
          <w:rtl/>
          <w:lang w:bidi="fa-IR"/>
        </w:rPr>
        <w:t>ّ</w:t>
      </w:r>
      <w:r>
        <w:rPr>
          <w:rtl/>
          <w:lang w:bidi="fa-IR"/>
        </w:rPr>
        <w:t xml:space="preserve"> من أن يكون هو سلام الله عليه أوحدي</w:t>
      </w:r>
      <w:r w:rsidR="009A0F34">
        <w:rPr>
          <w:rFonts w:hint="cs"/>
          <w:rtl/>
          <w:lang w:bidi="fa-IR"/>
        </w:rPr>
        <w:t>ّ</w:t>
      </w:r>
      <w:r>
        <w:rPr>
          <w:rtl/>
          <w:lang w:bidi="fa-IR"/>
        </w:rPr>
        <w:t>ا</w:t>
      </w:r>
      <w:r w:rsidR="009A0F34">
        <w:rPr>
          <w:rFonts w:hint="cs"/>
          <w:rtl/>
          <w:lang w:bidi="fa-IR"/>
        </w:rPr>
        <w:t>ً</w:t>
      </w:r>
      <w:r>
        <w:rPr>
          <w:rtl/>
          <w:lang w:bidi="fa-IR"/>
        </w:rPr>
        <w:t xml:space="preserve"> من المسلمين</w:t>
      </w:r>
      <w:r w:rsidR="00C81984">
        <w:rPr>
          <w:rtl/>
          <w:lang w:bidi="fa-IR"/>
        </w:rPr>
        <w:t>،</w:t>
      </w:r>
      <w:r>
        <w:rPr>
          <w:rtl/>
          <w:lang w:bidi="fa-IR"/>
        </w:rPr>
        <w:t xml:space="preserve"> وأحد حملة القرآن</w:t>
      </w:r>
      <w:r w:rsidR="00C81984">
        <w:rPr>
          <w:rtl/>
          <w:lang w:bidi="fa-IR"/>
        </w:rPr>
        <w:t>،</w:t>
      </w:r>
      <w:r>
        <w:rPr>
          <w:rtl/>
          <w:lang w:bidi="fa-IR"/>
        </w:rPr>
        <w:t xml:space="preserve"> ومم</w:t>
      </w:r>
      <w:r w:rsidR="009A0F34">
        <w:rPr>
          <w:rFonts w:hint="cs"/>
          <w:rtl/>
          <w:lang w:bidi="fa-IR"/>
        </w:rPr>
        <w:t>ّ</w:t>
      </w:r>
      <w:r>
        <w:rPr>
          <w:rtl/>
          <w:lang w:bidi="fa-IR"/>
        </w:rPr>
        <w:t>ن أسلم وجهه لله وهو محسن</w:t>
      </w:r>
      <w:r w:rsidR="00C81984">
        <w:rPr>
          <w:rtl/>
          <w:lang w:bidi="fa-IR"/>
        </w:rPr>
        <w:t>،</w:t>
      </w:r>
      <w:r>
        <w:rPr>
          <w:rtl/>
          <w:lang w:bidi="fa-IR"/>
        </w:rPr>
        <w:t xml:space="preserve"> يحمل بين أضالعه علوم الشريعة</w:t>
      </w:r>
      <w:r w:rsidR="00C81984">
        <w:rPr>
          <w:rtl/>
          <w:lang w:bidi="fa-IR"/>
        </w:rPr>
        <w:t>،</w:t>
      </w:r>
      <w:r>
        <w:rPr>
          <w:rtl/>
          <w:lang w:bidi="fa-IR"/>
        </w:rPr>
        <w:t xml:space="preserve"> ومغازي الكتاب والسن</w:t>
      </w:r>
      <w:r w:rsidR="009A0F34">
        <w:rPr>
          <w:rFonts w:hint="cs"/>
          <w:rtl/>
          <w:lang w:bidi="fa-IR"/>
        </w:rPr>
        <w:t>َّ</w:t>
      </w:r>
      <w:r>
        <w:rPr>
          <w:rtl/>
          <w:lang w:bidi="fa-IR"/>
        </w:rPr>
        <w:t>ة</w:t>
      </w:r>
      <w:r w:rsidR="00C81984">
        <w:rPr>
          <w:rtl/>
          <w:lang w:bidi="fa-IR"/>
        </w:rPr>
        <w:t>،</w:t>
      </w:r>
      <w:r>
        <w:rPr>
          <w:rtl/>
          <w:lang w:bidi="fa-IR"/>
        </w:rPr>
        <w:t xml:space="preserve"> والملكات الفاضلة جمعاء</w:t>
      </w:r>
      <w:r w:rsidR="00C81984">
        <w:rPr>
          <w:rtl/>
          <w:lang w:bidi="fa-IR"/>
        </w:rPr>
        <w:t>،</w:t>
      </w:r>
      <w:r>
        <w:rPr>
          <w:rtl/>
          <w:lang w:bidi="fa-IR"/>
        </w:rPr>
        <w:t xml:space="preserve"> وهو القدوة وال</w:t>
      </w:r>
      <w:r w:rsidR="009A0F34">
        <w:rPr>
          <w:rFonts w:hint="cs"/>
          <w:rtl/>
          <w:lang w:bidi="fa-IR"/>
        </w:rPr>
        <w:t>اُ</w:t>
      </w:r>
      <w:r>
        <w:rPr>
          <w:rtl/>
          <w:lang w:bidi="fa-IR"/>
        </w:rPr>
        <w:t>سوة في مكارم الأخلاق</w:t>
      </w:r>
      <w:r w:rsidR="00C81984">
        <w:rPr>
          <w:rtl/>
          <w:lang w:bidi="fa-IR"/>
        </w:rPr>
        <w:t>،</w:t>
      </w:r>
      <w:r>
        <w:rPr>
          <w:rtl/>
          <w:lang w:bidi="fa-IR"/>
        </w:rPr>
        <w:t xml:space="preserve"> ومعالم ال</w:t>
      </w:r>
      <w:r w:rsidR="009A0F34">
        <w:rPr>
          <w:rFonts w:hint="cs"/>
          <w:rtl/>
          <w:lang w:bidi="fa-IR"/>
        </w:rPr>
        <w:t>إ</w:t>
      </w:r>
      <w:r>
        <w:rPr>
          <w:rtl/>
          <w:lang w:bidi="fa-IR"/>
        </w:rPr>
        <w:t>سلام المقد</w:t>
      </w:r>
      <w:r w:rsidR="009A0F34">
        <w:rPr>
          <w:rFonts w:hint="cs"/>
          <w:rtl/>
          <w:lang w:bidi="fa-IR"/>
        </w:rPr>
        <w:t>ّ</w:t>
      </w:r>
      <w:r>
        <w:rPr>
          <w:rtl/>
          <w:lang w:bidi="fa-IR"/>
        </w:rPr>
        <w:t>س</w:t>
      </w:r>
      <w:r w:rsidR="00C81984">
        <w:rPr>
          <w:rtl/>
          <w:lang w:bidi="fa-IR"/>
        </w:rPr>
        <w:t>،</w:t>
      </w:r>
      <w:r>
        <w:rPr>
          <w:rtl/>
          <w:lang w:bidi="fa-IR"/>
        </w:rPr>
        <w:t xml:space="preserve"> فمن المحظور في الدين الحنيف النيل منه</w:t>
      </w:r>
      <w:r w:rsidR="00C81984">
        <w:rPr>
          <w:rtl/>
          <w:lang w:bidi="fa-IR"/>
        </w:rPr>
        <w:t>،</w:t>
      </w:r>
      <w:r>
        <w:rPr>
          <w:rtl/>
          <w:lang w:bidi="fa-IR"/>
        </w:rPr>
        <w:t xml:space="preserve"> والوقيعة فيه</w:t>
      </w:r>
      <w:r w:rsidR="00C81984">
        <w:rPr>
          <w:rtl/>
          <w:lang w:bidi="fa-IR"/>
        </w:rPr>
        <w:t>،</w:t>
      </w:r>
      <w:r>
        <w:rPr>
          <w:rtl/>
          <w:lang w:bidi="fa-IR"/>
        </w:rPr>
        <w:t xml:space="preserve"> و</w:t>
      </w:r>
      <w:r w:rsidR="009A0F34">
        <w:rPr>
          <w:rFonts w:hint="cs"/>
          <w:rtl/>
          <w:lang w:bidi="fa-IR"/>
        </w:rPr>
        <w:t>ا</w:t>
      </w:r>
      <w:r>
        <w:rPr>
          <w:rtl/>
          <w:lang w:bidi="fa-IR"/>
        </w:rPr>
        <w:t>يذائه</w:t>
      </w:r>
      <w:r w:rsidR="00C81984">
        <w:rPr>
          <w:rtl/>
          <w:lang w:bidi="fa-IR"/>
        </w:rPr>
        <w:t>،</w:t>
      </w:r>
      <w:r>
        <w:rPr>
          <w:rtl/>
          <w:lang w:bidi="fa-IR"/>
        </w:rPr>
        <w:t xml:space="preserve"> ومحاربته</w:t>
      </w:r>
      <w:r w:rsidR="00C81984">
        <w:rPr>
          <w:rtl/>
          <w:lang w:bidi="fa-IR"/>
        </w:rPr>
        <w:t>،</w:t>
      </w:r>
      <w:r>
        <w:rPr>
          <w:rtl/>
          <w:lang w:bidi="fa-IR"/>
        </w:rPr>
        <w:t xml:space="preserve"> على ما جاء لهذا النوع من المسلمين من الحدود في شريعة الله</w:t>
      </w:r>
      <w:r w:rsidR="00C81984">
        <w:rPr>
          <w:rtl/>
          <w:lang w:bidi="fa-IR"/>
        </w:rPr>
        <w:t>،</w:t>
      </w:r>
      <w:r>
        <w:rPr>
          <w:rtl/>
          <w:lang w:bidi="fa-IR"/>
        </w:rPr>
        <w:t xml:space="preserve"> فله ما للمسلمين وعليه ما عليهم.</w:t>
      </w:r>
    </w:p>
    <w:p w:rsidR="00A568EA" w:rsidRDefault="00133737" w:rsidP="009A0F34">
      <w:pPr>
        <w:pStyle w:val="libNormal"/>
        <w:rPr>
          <w:rtl/>
          <w:lang w:bidi="fa-IR"/>
        </w:rPr>
      </w:pPr>
      <w:r>
        <w:rPr>
          <w:rtl/>
          <w:lang w:bidi="fa-IR"/>
        </w:rPr>
        <w:t>أضف إلى ذلك</w:t>
      </w:r>
      <w:r w:rsidR="00C81984">
        <w:rPr>
          <w:rtl/>
          <w:lang w:bidi="fa-IR"/>
        </w:rPr>
        <w:t>:</w:t>
      </w:r>
      <w:r>
        <w:rPr>
          <w:rtl/>
          <w:lang w:bidi="fa-IR"/>
        </w:rPr>
        <w:t xml:space="preserve"> </w:t>
      </w:r>
      <w:r w:rsidR="009A0F34">
        <w:rPr>
          <w:rFonts w:hint="cs"/>
          <w:rtl/>
          <w:lang w:bidi="fa-IR"/>
        </w:rPr>
        <w:t>ا</w:t>
      </w:r>
      <w:r>
        <w:rPr>
          <w:rtl/>
          <w:lang w:bidi="fa-IR"/>
        </w:rPr>
        <w:t>ن</w:t>
      </w:r>
      <w:r w:rsidR="009A0F34">
        <w:rPr>
          <w:rFonts w:hint="cs"/>
          <w:rtl/>
          <w:lang w:bidi="fa-IR"/>
        </w:rPr>
        <w:t>ّ</w:t>
      </w:r>
      <w:r>
        <w:rPr>
          <w:rtl/>
          <w:lang w:bidi="fa-IR"/>
        </w:rPr>
        <w:t>ه صحابي</w:t>
      </w:r>
      <w:r w:rsidR="009A0F34">
        <w:rPr>
          <w:rFonts w:hint="cs"/>
          <w:rtl/>
          <w:lang w:bidi="fa-IR"/>
        </w:rPr>
        <w:t>ّ</w:t>
      </w:r>
      <w:r>
        <w:rPr>
          <w:rtl/>
          <w:lang w:bidi="fa-IR"/>
        </w:rPr>
        <w:t xml:space="preserve"> مبج</w:t>
      </w:r>
      <w:r w:rsidR="009A0F34">
        <w:rPr>
          <w:rFonts w:hint="cs"/>
          <w:rtl/>
          <w:lang w:bidi="fa-IR"/>
        </w:rPr>
        <w:t>ّ</w:t>
      </w:r>
      <w:r>
        <w:rPr>
          <w:rtl/>
          <w:lang w:bidi="fa-IR"/>
        </w:rPr>
        <w:t>ل</w:t>
      </w:r>
      <w:r w:rsidR="009A0F34">
        <w:rPr>
          <w:rFonts w:hint="cs"/>
          <w:rtl/>
          <w:lang w:bidi="fa-IR"/>
        </w:rPr>
        <w:t>ٌ</w:t>
      </w:r>
      <w:r>
        <w:rPr>
          <w:rtl/>
          <w:lang w:bidi="fa-IR"/>
        </w:rPr>
        <w:t xml:space="preserve"> ليس في أعيان الصحابة بعد أبيه الطاهر من يماثله ويساجله</w:t>
      </w:r>
      <w:r w:rsidR="00C81984">
        <w:rPr>
          <w:rtl/>
          <w:lang w:bidi="fa-IR"/>
        </w:rPr>
        <w:t>،</w:t>
      </w:r>
      <w:r>
        <w:rPr>
          <w:rtl/>
          <w:lang w:bidi="fa-IR"/>
        </w:rPr>
        <w:t xml:space="preserve"> ودون مقامه الرفيع ما للصحابة عند القوم من العدالة والشأن الكبير</w:t>
      </w:r>
      <w:r w:rsidR="00C81984">
        <w:rPr>
          <w:rtl/>
          <w:lang w:bidi="fa-IR"/>
        </w:rPr>
        <w:t>،</w:t>
      </w:r>
      <w:r>
        <w:rPr>
          <w:rtl/>
          <w:lang w:bidi="fa-IR"/>
        </w:rPr>
        <w:t xml:space="preserve"> وأعظم فضائله</w:t>
      </w:r>
      <w:r w:rsidR="00C81984">
        <w:rPr>
          <w:rtl/>
          <w:lang w:bidi="fa-IR"/>
        </w:rPr>
        <w:t>:</w:t>
      </w:r>
      <w:r>
        <w:rPr>
          <w:rtl/>
          <w:lang w:bidi="fa-IR"/>
        </w:rPr>
        <w:t xml:space="preserve"> أن</w:t>
      </w:r>
      <w:r w:rsidR="009A0F34">
        <w:rPr>
          <w:rFonts w:hint="cs"/>
          <w:rtl/>
          <w:lang w:bidi="fa-IR"/>
        </w:rPr>
        <w:t>ّ</w:t>
      </w:r>
      <w:r>
        <w:rPr>
          <w:rtl/>
          <w:lang w:bidi="fa-IR"/>
        </w:rPr>
        <w:t>ه ليس بين لابتي العالم من يستحق</w:t>
      </w:r>
      <w:r w:rsidR="009A0F34">
        <w:rPr>
          <w:rFonts w:hint="cs"/>
          <w:rtl/>
          <w:lang w:bidi="fa-IR"/>
        </w:rPr>
        <w:t>ّ</w:t>
      </w:r>
      <w:r>
        <w:rPr>
          <w:rtl/>
          <w:lang w:bidi="fa-IR"/>
        </w:rPr>
        <w:t xml:space="preserve"> الإمامة والاقتداء به واحتذاء مثاله يومئذ غيره</w:t>
      </w:r>
      <w:r w:rsidR="00C81984">
        <w:rPr>
          <w:rtl/>
          <w:lang w:bidi="fa-IR"/>
        </w:rPr>
        <w:t>،</w:t>
      </w:r>
      <w:r>
        <w:rPr>
          <w:rtl/>
          <w:lang w:bidi="fa-IR"/>
        </w:rPr>
        <w:t xml:space="preserve"> لفضله وقرابته. فهو أولى صحابي</w:t>
      </w:r>
      <w:r w:rsidR="009A0F34">
        <w:rPr>
          <w:rFonts w:hint="cs"/>
          <w:rtl/>
          <w:lang w:bidi="fa-IR"/>
        </w:rPr>
        <w:t>ّ</w:t>
      </w:r>
      <w:r>
        <w:rPr>
          <w:rtl/>
          <w:lang w:bidi="fa-IR"/>
        </w:rPr>
        <w:t xml:space="preserve"> ثبت له ما أثبتوه لهم من الأحكام</w:t>
      </w:r>
      <w:r w:rsidR="00C81984">
        <w:rPr>
          <w:rtl/>
          <w:lang w:bidi="fa-IR"/>
        </w:rPr>
        <w:t>،</w:t>
      </w:r>
      <w:r>
        <w:rPr>
          <w:rtl/>
          <w:lang w:bidi="fa-IR"/>
        </w:rPr>
        <w:t xml:space="preserve"> فلا يجوز</w:t>
      </w:r>
    </w:p>
    <w:p w:rsidR="00133737" w:rsidRDefault="00A568EA" w:rsidP="000367A4">
      <w:pPr>
        <w:pStyle w:val="libNormal"/>
        <w:rPr>
          <w:lang w:bidi="fa-IR"/>
        </w:rPr>
      </w:pPr>
      <w:r>
        <w:rPr>
          <w:rtl/>
          <w:lang w:bidi="fa-IR"/>
        </w:rPr>
        <w:br w:type="page"/>
      </w:r>
    </w:p>
    <w:p w:rsidR="00A568EA" w:rsidRDefault="00133737" w:rsidP="00731F3A">
      <w:pPr>
        <w:pStyle w:val="libNormal0"/>
        <w:rPr>
          <w:rtl/>
          <w:lang w:bidi="fa-IR"/>
        </w:rPr>
      </w:pPr>
      <w:r>
        <w:rPr>
          <w:rtl/>
          <w:lang w:bidi="fa-IR"/>
        </w:rPr>
        <w:lastRenderedPageBreak/>
        <w:t>منافرته والصد</w:t>
      </w:r>
      <w:r w:rsidR="009A0F34">
        <w:rPr>
          <w:rFonts w:hint="cs"/>
          <w:rtl/>
          <w:lang w:bidi="fa-IR"/>
        </w:rPr>
        <w:t>ّ</w:t>
      </w:r>
      <w:r>
        <w:rPr>
          <w:rtl/>
          <w:lang w:bidi="fa-IR"/>
        </w:rPr>
        <w:t xml:space="preserve"> عنه</w:t>
      </w:r>
      <w:r w:rsidR="00C81984">
        <w:rPr>
          <w:rtl/>
          <w:lang w:bidi="fa-IR"/>
        </w:rPr>
        <w:t>،</w:t>
      </w:r>
      <w:r>
        <w:rPr>
          <w:rtl/>
          <w:lang w:bidi="fa-IR"/>
        </w:rPr>
        <w:t xml:space="preserve"> والإعراض عن آرائه وأقواله</w:t>
      </w:r>
      <w:r w:rsidR="00C81984">
        <w:rPr>
          <w:rtl/>
          <w:lang w:bidi="fa-IR"/>
        </w:rPr>
        <w:t>،</w:t>
      </w:r>
      <w:r>
        <w:rPr>
          <w:rtl/>
          <w:lang w:bidi="fa-IR"/>
        </w:rPr>
        <w:t xml:space="preserve"> وارتكاب مخالفته</w:t>
      </w:r>
      <w:r w:rsidR="00C81984">
        <w:rPr>
          <w:rtl/>
          <w:lang w:bidi="fa-IR"/>
        </w:rPr>
        <w:t>،</w:t>
      </w:r>
      <w:r>
        <w:rPr>
          <w:rtl/>
          <w:lang w:bidi="fa-IR"/>
        </w:rPr>
        <w:t xml:space="preserve"> وما يجلب الأذى </w:t>
      </w:r>
      <w:r w:rsidR="009A0F34">
        <w:rPr>
          <w:rFonts w:hint="cs"/>
          <w:rtl/>
          <w:lang w:bidi="fa-IR"/>
        </w:rPr>
        <w:t>ا</w:t>
      </w:r>
      <w:r>
        <w:rPr>
          <w:rtl/>
          <w:lang w:bidi="fa-IR"/>
        </w:rPr>
        <w:t>ليه من السب</w:t>
      </w:r>
      <w:r w:rsidR="009A0F34">
        <w:rPr>
          <w:rFonts w:hint="cs"/>
          <w:rtl/>
          <w:lang w:bidi="fa-IR"/>
        </w:rPr>
        <w:t>ِّ</w:t>
      </w:r>
      <w:r>
        <w:rPr>
          <w:rtl/>
          <w:lang w:bidi="fa-IR"/>
        </w:rPr>
        <w:t xml:space="preserve"> له</w:t>
      </w:r>
      <w:r w:rsidR="00C81984">
        <w:rPr>
          <w:rtl/>
          <w:lang w:bidi="fa-IR"/>
        </w:rPr>
        <w:t>،</w:t>
      </w:r>
      <w:r>
        <w:rPr>
          <w:rtl/>
          <w:lang w:bidi="fa-IR"/>
        </w:rPr>
        <w:t xml:space="preserve"> والهتك لمقامه</w:t>
      </w:r>
      <w:r w:rsidR="00C81984">
        <w:rPr>
          <w:rtl/>
          <w:lang w:bidi="fa-IR"/>
        </w:rPr>
        <w:t>،</w:t>
      </w:r>
      <w:r>
        <w:rPr>
          <w:rtl/>
          <w:lang w:bidi="fa-IR"/>
        </w:rPr>
        <w:t xml:space="preserve"> واستصغار أمره.</w:t>
      </w:r>
    </w:p>
    <w:p w:rsidR="00A568EA" w:rsidRDefault="00133737" w:rsidP="009A0F34">
      <w:pPr>
        <w:pStyle w:val="libNormal"/>
        <w:rPr>
          <w:rtl/>
          <w:lang w:bidi="fa-IR"/>
        </w:rPr>
      </w:pPr>
      <w:r>
        <w:rPr>
          <w:rtl/>
          <w:lang w:bidi="fa-IR"/>
        </w:rPr>
        <w:t>زد عليه</w:t>
      </w:r>
      <w:r w:rsidR="00C81984">
        <w:rPr>
          <w:rtl/>
          <w:lang w:bidi="fa-IR"/>
        </w:rPr>
        <w:t>:</w:t>
      </w:r>
      <w:r>
        <w:rPr>
          <w:rtl/>
          <w:lang w:bidi="fa-IR"/>
        </w:rPr>
        <w:t xml:space="preserve"> أن</w:t>
      </w:r>
      <w:r w:rsidR="009A0F34">
        <w:rPr>
          <w:rFonts w:hint="cs"/>
          <w:rtl/>
          <w:lang w:bidi="fa-IR"/>
        </w:rPr>
        <w:t>ّ</w:t>
      </w:r>
      <w:r>
        <w:rPr>
          <w:rtl/>
          <w:lang w:bidi="fa-IR"/>
        </w:rPr>
        <w:t>ه سبط رسول الله وبضعته من كريمته سي</w:t>
      </w:r>
      <w:r w:rsidR="009A0F34">
        <w:rPr>
          <w:rFonts w:hint="cs"/>
          <w:rtl/>
          <w:lang w:bidi="fa-IR"/>
        </w:rPr>
        <w:t>ّ</w:t>
      </w:r>
      <w:r>
        <w:rPr>
          <w:rtl/>
          <w:lang w:bidi="fa-IR"/>
        </w:rPr>
        <w:t>دة نساء العالمين</w:t>
      </w:r>
      <w:r w:rsidR="00C81984">
        <w:rPr>
          <w:rtl/>
          <w:lang w:bidi="fa-IR"/>
        </w:rPr>
        <w:t>،</w:t>
      </w:r>
      <w:r>
        <w:rPr>
          <w:rtl/>
          <w:lang w:bidi="fa-IR"/>
        </w:rPr>
        <w:t xml:space="preserve"> لحمه من لحمه</w:t>
      </w:r>
      <w:r w:rsidR="00C81984">
        <w:rPr>
          <w:rtl/>
          <w:lang w:bidi="fa-IR"/>
        </w:rPr>
        <w:t>،</w:t>
      </w:r>
      <w:r>
        <w:rPr>
          <w:rtl/>
          <w:lang w:bidi="fa-IR"/>
        </w:rPr>
        <w:t xml:space="preserve"> ودمه من دمه.</w:t>
      </w:r>
      <w:r w:rsidR="009A0F34">
        <w:rPr>
          <w:rFonts w:hint="cs"/>
          <w:rtl/>
          <w:lang w:bidi="fa-IR"/>
        </w:rPr>
        <w:t xml:space="preserve"> </w:t>
      </w:r>
      <w:r>
        <w:rPr>
          <w:rtl/>
          <w:lang w:bidi="fa-IR"/>
        </w:rPr>
        <w:t>فيجب على معتنقي تلك النبو</w:t>
      </w:r>
      <w:r w:rsidR="009A0F34">
        <w:rPr>
          <w:rFonts w:hint="cs"/>
          <w:rtl/>
          <w:lang w:bidi="fa-IR"/>
        </w:rPr>
        <w:t>َّ</w:t>
      </w:r>
      <w:r>
        <w:rPr>
          <w:rtl/>
          <w:lang w:bidi="fa-IR"/>
        </w:rPr>
        <w:t>ة الخاتمة حفظ صاحب الرسالة فيه</w:t>
      </w:r>
      <w:r w:rsidR="00C81984">
        <w:rPr>
          <w:rtl/>
          <w:lang w:bidi="fa-IR"/>
        </w:rPr>
        <w:t>،</w:t>
      </w:r>
      <w:r>
        <w:rPr>
          <w:rtl/>
          <w:lang w:bidi="fa-IR"/>
        </w:rPr>
        <w:t xml:space="preserve"> والحصول على مرضاته</w:t>
      </w:r>
      <w:r w:rsidR="00C81984">
        <w:rPr>
          <w:rtl/>
          <w:lang w:bidi="fa-IR"/>
        </w:rPr>
        <w:t>،</w:t>
      </w:r>
      <w:r>
        <w:rPr>
          <w:rtl/>
          <w:lang w:bidi="fa-IR"/>
        </w:rPr>
        <w:t xml:space="preserve"> وهو لا يرضى إل</w:t>
      </w:r>
      <w:r w:rsidR="009A0F34">
        <w:rPr>
          <w:rFonts w:hint="cs"/>
          <w:rtl/>
          <w:lang w:bidi="fa-IR"/>
        </w:rPr>
        <w:t>ّ</w:t>
      </w:r>
      <w:r>
        <w:rPr>
          <w:rtl/>
          <w:lang w:bidi="fa-IR"/>
        </w:rPr>
        <w:t>ا بالحق</w:t>
      </w:r>
      <w:r w:rsidR="009A0F34">
        <w:rPr>
          <w:rFonts w:hint="cs"/>
          <w:rtl/>
          <w:lang w:bidi="fa-IR"/>
        </w:rPr>
        <w:t>ِّ</w:t>
      </w:r>
      <w:r>
        <w:rPr>
          <w:rtl/>
          <w:lang w:bidi="fa-IR"/>
        </w:rPr>
        <w:t xml:space="preserve"> الصراح والدين الخالص.</w:t>
      </w:r>
    </w:p>
    <w:p w:rsidR="00A568EA" w:rsidRDefault="00133737" w:rsidP="009A0F34">
      <w:pPr>
        <w:pStyle w:val="libNormal"/>
        <w:rPr>
          <w:rtl/>
          <w:lang w:bidi="fa-IR"/>
        </w:rPr>
      </w:pPr>
      <w:r>
        <w:rPr>
          <w:rtl/>
          <w:lang w:bidi="fa-IR"/>
        </w:rPr>
        <w:t xml:space="preserve">وهو </w:t>
      </w:r>
      <w:r w:rsidR="00FF3D73" w:rsidRPr="00FF3D73">
        <w:rPr>
          <w:rStyle w:val="libAlaemChar"/>
          <w:rtl/>
        </w:rPr>
        <w:t>عليه‌السلام</w:t>
      </w:r>
      <w:r>
        <w:rPr>
          <w:rtl/>
          <w:lang w:bidi="fa-IR"/>
        </w:rPr>
        <w:t xml:space="preserve"> قبل هذه كل</w:t>
      </w:r>
      <w:r w:rsidR="009A0F34">
        <w:rPr>
          <w:rFonts w:hint="cs"/>
          <w:rtl/>
          <w:lang w:bidi="fa-IR"/>
        </w:rPr>
        <w:t>ّ</w:t>
      </w:r>
      <w:r>
        <w:rPr>
          <w:rtl/>
          <w:lang w:bidi="fa-IR"/>
        </w:rPr>
        <w:t>ها أحد أصحاب الكساء ال</w:t>
      </w:r>
      <w:r w:rsidR="009A0F34">
        <w:rPr>
          <w:rFonts w:hint="cs"/>
          <w:rtl/>
          <w:lang w:bidi="fa-IR"/>
        </w:rPr>
        <w:t>ّ</w:t>
      </w:r>
      <w:r>
        <w:rPr>
          <w:rtl/>
          <w:lang w:bidi="fa-IR"/>
        </w:rPr>
        <w:t xml:space="preserve">ذين </w:t>
      </w:r>
      <w:r w:rsidR="009A0F34">
        <w:rPr>
          <w:rFonts w:hint="cs"/>
          <w:rtl/>
          <w:lang w:bidi="fa-IR"/>
        </w:rPr>
        <w:t>ا</w:t>
      </w:r>
      <w:r>
        <w:rPr>
          <w:rtl/>
          <w:lang w:bidi="fa-IR"/>
        </w:rPr>
        <w:t>ذهب الله عنهم الرجس وطه</w:t>
      </w:r>
      <w:r w:rsidR="009A0F34">
        <w:rPr>
          <w:rFonts w:hint="cs"/>
          <w:rtl/>
          <w:lang w:bidi="fa-IR"/>
        </w:rPr>
        <w:t>ّ</w:t>
      </w:r>
      <w:r>
        <w:rPr>
          <w:rtl/>
          <w:lang w:bidi="fa-IR"/>
        </w:rPr>
        <w:t>رهم تطهيرا.</w:t>
      </w:r>
    </w:p>
    <w:p w:rsidR="00A568EA" w:rsidRDefault="00133737" w:rsidP="00133737">
      <w:pPr>
        <w:pStyle w:val="libNormal"/>
        <w:rPr>
          <w:rtl/>
          <w:lang w:bidi="fa-IR"/>
        </w:rPr>
      </w:pPr>
      <w:r>
        <w:rPr>
          <w:rtl/>
          <w:lang w:bidi="fa-IR"/>
        </w:rPr>
        <w:t>وهو أحد من أثنى عليهم الله بسورة هل أتى</w:t>
      </w:r>
      <w:r w:rsidR="00C81984">
        <w:rPr>
          <w:rtl/>
          <w:lang w:bidi="fa-IR"/>
        </w:rPr>
        <w:t>،</w:t>
      </w:r>
      <w:r>
        <w:rPr>
          <w:rtl/>
          <w:lang w:bidi="fa-IR"/>
        </w:rPr>
        <w:t xml:space="preserve"> ال</w:t>
      </w:r>
      <w:r w:rsidR="009A0F34">
        <w:rPr>
          <w:rFonts w:hint="cs"/>
          <w:rtl/>
          <w:lang w:bidi="fa-IR"/>
        </w:rPr>
        <w:t>ّ</w:t>
      </w:r>
      <w:r>
        <w:rPr>
          <w:rtl/>
          <w:lang w:bidi="fa-IR"/>
        </w:rPr>
        <w:t>ذين يطعمون الطعام على حب</w:t>
      </w:r>
      <w:r w:rsidR="009A0F34">
        <w:rPr>
          <w:rFonts w:hint="cs"/>
          <w:rtl/>
          <w:lang w:bidi="fa-IR"/>
        </w:rPr>
        <w:t>ّ</w:t>
      </w:r>
      <w:r>
        <w:rPr>
          <w:rtl/>
          <w:lang w:bidi="fa-IR"/>
        </w:rPr>
        <w:t>ه مسكينا</w:t>
      </w:r>
      <w:r w:rsidR="009A0F34">
        <w:rPr>
          <w:rFonts w:hint="cs"/>
          <w:rtl/>
          <w:lang w:bidi="fa-IR"/>
        </w:rPr>
        <w:t>ً</w:t>
      </w:r>
      <w:r>
        <w:rPr>
          <w:rtl/>
          <w:lang w:bidi="fa-IR"/>
        </w:rPr>
        <w:t xml:space="preserve"> ويتيما</w:t>
      </w:r>
      <w:r w:rsidR="009A0F34">
        <w:rPr>
          <w:rFonts w:hint="cs"/>
          <w:rtl/>
          <w:lang w:bidi="fa-IR"/>
        </w:rPr>
        <w:t>ً</w:t>
      </w:r>
      <w:r>
        <w:rPr>
          <w:rtl/>
          <w:lang w:bidi="fa-IR"/>
        </w:rPr>
        <w:t xml:space="preserve"> وأسيرا</w:t>
      </w:r>
      <w:r w:rsidR="009A0F34">
        <w:rPr>
          <w:rFonts w:hint="cs"/>
          <w:rtl/>
          <w:lang w:bidi="fa-IR"/>
        </w:rPr>
        <w:t>ً</w:t>
      </w:r>
      <w:r>
        <w:rPr>
          <w:rtl/>
          <w:lang w:bidi="fa-IR"/>
        </w:rPr>
        <w:t>.</w:t>
      </w:r>
    </w:p>
    <w:p w:rsidR="00A568EA" w:rsidRDefault="00133737" w:rsidP="00133737">
      <w:pPr>
        <w:pStyle w:val="libNormal"/>
        <w:rPr>
          <w:rtl/>
          <w:lang w:bidi="fa-IR"/>
        </w:rPr>
      </w:pPr>
      <w:r>
        <w:rPr>
          <w:rtl/>
          <w:lang w:bidi="fa-IR"/>
        </w:rPr>
        <w:t xml:space="preserve">وهو من ذوي قربى رسول الله </w:t>
      </w:r>
      <w:r w:rsidR="00FF3D73" w:rsidRPr="00FF3D73">
        <w:rPr>
          <w:rStyle w:val="libAlaemChar"/>
          <w:rtl/>
        </w:rPr>
        <w:t>صلى‌الله‌عليه‌وآله‌وسلم</w:t>
      </w:r>
      <w:r>
        <w:rPr>
          <w:rtl/>
          <w:lang w:bidi="fa-IR"/>
        </w:rPr>
        <w:t xml:space="preserve"> ال</w:t>
      </w:r>
      <w:r w:rsidR="009A0F34">
        <w:rPr>
          <w:rFonts w:hint="cs"/>
          <w:rtl/>
          <w:lang w:bidi="fa-IR"/>
        </w:rPr>
        <w:t>ّ</w:t>
      </w:r>
      <w:r>
        <w:rPr>
          <w:rtl/>
          <w:lang w:bidi="fa-IR"/>
        </w:rPr>
        <w:t>ذين أوجب الله مود</w:t>
      </w:r>
      <w:r w:rsidR="009A0F34">
        <w:rPr>
          <w:rFonts w:hint="cs"/>
          <w:rtl/>
          <w:lang w:bidi="fa-IR"/>
        </w:rPr>
        <w:t>ّ</w:t>
      </w:r>
      <w:r>
        <w:rPr>
          <w:rtl/>
          <w:lang w:bidi="fa-IR"/>
        </w:rPr>
        <w:t>تهم وجعلها أجر الر</w:t>
      </w:r>
      <w:r w:rsidR="009A0F34">
        <w:rPr>
          <w:rFonts w:hint="cs"/>
          <w:rtl/>
          <w:lang w:bidi="fa-IR"/>
        </w:rPr>
        <w:t>ِّ</w:t>
      </w:r>
      <w:r>
        <w:rPr>
          <w:rtl/>
          <w:lang w:bidi="fa-IR"/>
        </w:rPr>
        <w:t>سالة.</w:t>
      </w:r>
    </w:p>
    <w:p w:rsidR="00A568EA" w:rsidRDefault="00133737" w:rsidP="00133737">
      <w:pPr>
        <w:pStyle w:val="libNormal"/>
        <w:rPr>
          <w:rtl/>
          <w:lang w:bidi="fa-IR"/>
        </w:rPr>
      </w:pPr>
      <w:r>
        <w:rPr>
          <w:rtl/>
          <w:lang w:bidi="fa-IR"/>
        </w:rPr>
        <w:t>وهو أحد م</w:t>
      </w:r>
      <w:r w:rsidR="009A0F34">
        <w:rPr>
          <w:rFonts w:hint="cs"/>
          <w:rtl/>
          <w:lang w:bidi="fa-IR"/>
        </w:rPr>
        <w:t>َ</w:t>
      </w:r>
      <w:r>
        <w:rPr>
          <w:rtl/>
          <w:lang w:bidi="fa-IR"/>
        </w:rPr>
        <w:t xml:space="preserve">ن باهل بهم رسول الله </w:t>
      </w:r>
      <w:r w:rsidR="00FF3D73" w:rsidRPr="00FF3D73">
        <w:rPr>
          <w:rStyle w:val="libAlaemChar"/>
          <w:rtl/>
        </w:rPr>
        <w:t>صلى‌الله‌عليه‌وآله‌وسلم</w:t>
      </w:r>
      <w:r>
        <w:rPr>
          <w:rtl/>
          <w:lang w:bidi="fa-IR"/>
        </w:rPr>
        <w:t xml:space="preserve"> نصارى نجران كما جاء في الذكر الحكيم.</w:t>
      </w:r>
    </w:p>
    <w:p w:rsidR="00A568EA" w:rsidRDefault="00133737" w:rsidP="009A0F34">
      <w:pPr>
        <w:pStyle w:val="libNormal"/>
        <w:rPr>
          <w:rtl/>
          <w:lang w:bidi="fa-IR"/>
        </w:rPr>
      </w:pPr>
      <w:r>
        <w:rPr>
          <w:rtl/>
          <w:lang w:bidi="fa-IR"/>
        </w:rPr>
        <w:t>وهو أحد الثقلين الل</w:t>
      </w:r>
      <w:r w:rsidR="009A0F34">
        <w:rPr>
          <w:rFonts w:hint="cs"/>
          <w:rtl/>
          <w:lang w:bidi="fa-IR"/>
        </w:rPr>
        <w:t>ّ</w:t>
      </w:r>
      <w:r>
        <w:rPr>
          <w:rtl/>
          <w:lang w:bidi="fa-IR"/>
        </w:rPr>
        <w:t>ذين خل</w:t>
      </w:r>
      <w:r w:rsidR="009A0F34">
        <w:rPr>
          <w:rFonts w:hint="cs"/>
          <w:rtl/>
          <w:lang w:bidi="fa-IR"/>
        </w:rPr>
        <w:t>ّ</w:t>
      </w:r>
      <w:r>
        <w:rPr>
          <w:rtl/>
          <w:lang w:bidi="fa-IR"/>
        </w:rPr>
        <w:t>فهما النبي</w:t>
      </w:r>
      <w:r w:rsidR="009A0F34">
        <w:rPr>
          <w:rFonts w:hint="cs"/>
          <w:rtl/>
          <w:lang w:bidi="fa-IR"/>
        </w:rPr>
        <w:t>ّ</w:t>
      </w:r>
      <w:r>
        <w:rPr>
          <w:rtl/>
          <w:lang w:bidi="fa-IR"/>
        </w:rPr>
        <w:t xml:space="preserve"> الأعظم </w:t>
      </w:r>
      <w:r w:rsidR="00FF3D73" w:rsidRPr="00FF3D73">
        <w:rPr>
          <w:rStyle w:val="libAlaemChar"/>
          <w:rtl/>
        </w:rPr>
        <w:t>صلى‌الله‌عليه‌وآله‌وسلم</w:t>
      </w:r>
      <w:r>
        <w:rPr>
          <w:rtl/>
          <w:lang w:bidi="fa-IR"/>
        </w:rPr>
        <w:t xml:space="preserve"> بين </w:t>
      </w:r>
      <w:r w:rsidR="009A0F34">
        <w:rPr>
          <w:rFonts w:hint="cs"/>
          <w:rtl/>
          <w:lang w:bidi="fa-IR"/>
        </w:rPr>
        <w:t>ا</w:t>
      </w:r>
      <w:r>
        <w:rPr>
          <w:rtl/>
          <w:lang w:bidi="fa-IR"/>
        </w:rPr>
        <w:t>م</w:t>
      </w:r>
      <w:r w:rsidR="009A0F34">
        <w:rPr>
          <w:rFonts w:hint="cs"/>
          <w:rtl/>
          <w:lang w:bidi="fa-IR"/>
        </w:rPr>
        <w:t>َّ</w:t>
      </w:r>
      <w:r>
        <w:rPr>
          <w:rtl/>
          <w:lang w:bidi="fa-IR"/>
        </w:rPr>
        <w:t>ته ليقتدى بهم و قال</w:t>
      </w:r>
      <w:r w:rsidR="00C81984">
        <w:rPr>
          <w:rtl/>
          <w:lang w:bidi="fa-IR"/>
        </w:rPr>
        <w:t>:</w:t>
      </w:r>
      <w:r>
        <w:rPr>
          <w:rtl/>
          <w:lang w:bidi="fa-IR"/>
        </w:rPr>
        <w:t xml:space="preserve"> ما إن تمس</w:t>
      </w:r>
      <w:r w:rsidR="009A0F34">
        <w:rPr>
          <w:rFonts w:hint="cs"/>
          <w:rtl/>
          <w:lang w:bidi="fa-IR"/>
        </w:rPr>
        <w:t>ّ</w:t>
      </w:r>
      <w:r>
        <w:rPr>
          <w:rtl/>
          <w:lang w:bidi="fa-IR"/>
        </w:rPr>
        <w:t>كتم بهما لن تضل</w:t>
      </w:r>
      <w:r w:rsidR="009A0F34">
        <w:rPr>
          <w:rFonts w:hint="cs"/>
          <w:rtl/>
          <w:lang w:bidi="fa-IR"/>
        </w:rPr>
        <w:t>ّ</w:t>
      </w:r>
      <w:r>
        <w:rPr>
          <w:rtl/>
          <w:lang w:bidi="fa-IR"/>
        </w:rPr>
        <w:t>وا أبدا.</w:t>
      </w:r>
    </w:p>
    <w:p w:rsidR="00A568EA" w:rsidRDefault="00133737" w:rsidP="009A0F34">
      <w:pPr>
        <w:pStyle w:val="libNormal"/>
        <w:rPr>
          <w:rtl/>
          <w:lang w:bidi="fa-IR"/>
        </w:rPr>
      </w:pPr>
      <w:r>
        <w:rPr>
          <w:rtl/>
          <w:lang w:bidi="fa-IR"/>
        </w:rPr>
        <w:t>وهو من أهل بيت مثلهم في ال</w:t>
      </w:r>
      <w:r w:rsidR="009A0F34">
        <w:rPr>
          <w:rFonts w:hint="cs"/>
          <w:rtl/>
          <w:lang w:bidi="fa-IR"/>
        </w:rPr>
        <w:t>ا</w:t>
      </w:r>
      <w:r>
        <w:rPr>
          <w:rtl/>
          <w:lang w:bidi="fa-IR"/>
        </w:rPr>
        <w:t>م</w:t>
      </w:r>
      <w:r w:rsidR="009A0F34">
        <w:rPr>
          <w:rFonts w:hint="cs"/>
          <w:rtl/>
          <w:lang w:bidi="fa-IR"/>
        </w:rPr>
        <w:t>َّ</w:t>
      </w:r>
      <w:r>
        <w:rPr>
          <w:rtl/>
          <w:lang w:bidi="fa-IR"/>
        </w:rPr>
        <w:t>ة مثل سفينة نوح من ركبها نجا ومن تخل</w:t>
      </w:r>
      <w:r w:rsidR="009A0F34">
        <w:rPr>
          <w:rFonts w:hint="cs"/>
          <w:rtl/>
          <w:lang w:bidi="fa-IR"/>
        </w:rPr>
        <w:t>ّ</w:t>
      </w:r>
      <w:r>
        <w:rPr>
          <w:rtl/>
          <w:lang w:bidi="fa-IR"/>
        </w:rPr>
        <w:t>ف عنها غرق.</w:t>
      </w:r>
    </w:p>
    <w:p w:rsidR="00A568EA" w:rsidRDefault="00133737" w:rsidP="00133737">
      <w:pPr>
        <w:pStyle w:val="libNormal"/>
        <w:rPr>
          <w:rtl/>
          <w:lang w:bidi="fa-IR"/>
        </w:rPr>
      </w:pPr>
      <w:r>
        <w:rPr>
          <w:rtl/>
          <w:lang w:bidi="fa-IR"/>
        </w:rPr>
        <w:t>وهو من ال</w:t>
      </w:r>
      <w:r w:rsidR="009A0F34">
        <w:rPr>
          <w:rFonts w:hint="cs"/>
          <w:rtl/>
          <w:lang w:bidi="fa-IR"/>
        </w:rPr>
        <w:t>ّ</w:t>
      </w:r>
      <w:r>
        <w:rPr>
          <w:rtl/>
          <w:lang w:bidi="fa-IR"/>
        </w:rPr>
        <w:t>ذين أوجب الله الص</w:t>
      </w:r>
      <w:r w:rsidR="009A0F34">
        <w:rPr>
          <w:rFonts w:hint="cs"/>
          <w:rtl/>
          <w:lang w:bidi="fa-IR"/>
        </w:rPr>
        <w:t>َّ</w:t>
      </w:r>
      <w:r>
        <w:rPr>
          <w:rtl/>
          <w:lang w:bidi="fa-IR"/>
        </w:rPr>
        <w:t>لاة عليهم في الفرائض</w:t>
      </w:r>
      <w:r w:rsidR="00C81984">
        <w:rPr>
          <w:rtl/>
          <w:lang w:bidi="fa-IR"/>
        </w:rPr>
        <w:t>،</w:t>
      </w:r>
      <w:r>
        <w:rPr>
          <w:rtl/>
          <w:lang w:bidi="fa-IR"/>
        </w:rPr>
        <w:t xml:space="preserve"> ومن لم ي</w:t>
      </w:r>
      <w:r w:rsidR="009A0F34">
        <w:rPr>
          <w:rFonts w:hint="cs"/>
          <w:rtl/>
          <w:lang w:bidi="fa-IR"/>
        </w:rPr>
        <w:t>ُ</w:t>
      </w:r>
      <w:r>
        <w:rPr>
          <w:rtl/>
          <w:lang w:bidi="fa-IR"/>
        </w:rPr>
        <w:t>صل</w:t>
      </w:r>
      <w:r w:rsidR="009A0F34">
        <w:rPr>
          <w:rFonts w:hint="cs"/>
          <w:rtl/>
          <w:lang w:bidi="fa-IR"/>
        </w:rPr>
        <w:t>ِّ</w:t>
      </w:r>
      <w:r>
        <w:rPr>
          <w:rtl/>
          <w:lang w:bidi="fa-IR"/>
        </w:rPr>
        <w:t xml:space="preserve"> عليهم لا صلاة له.</w:t>
      </w:r>
    </w:p>
    <w:p w:rsidR="00A568EA" w:rsidRDefault="00133737" w:rsidP="00133737">
      <w:pPr>
        <w:pStyle w:val="libNormal"/>
        <w:rPr>
          <w:rtl/>
          <w:lang w:bidi="fa-IR"/>
        </w:rPr>
      </w:pPr>
      <w:r>
        <w:rPr>
          <w:rtl/>
          <w:lang w:bidi="fa-IR"/>
        </w:rPr>
        <w:t>وهو أحد من خاطبهم النبي</w:t>
      </w:r>
      <w:r w:rsidR="009A0F34">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بقوله</w:t>
      </w:r>
      <w:r w:rsidR="00C81984">
        <w:rPr>
          <w:rtl/>
          <w:lang w:bidi="fa-IR"/>
        </w:rPr>
        <w:t>:</w:t>
      </w:r>
      <w:r>
        <w:rPr>
          <w:rtl/>
          <w:lang w:bidi="fa-IR"/>
        </w:rPr>
        <w:t xml:space="preserve"> أنا حرب</w:t>
      </w:r>
      <w:r w:rsidR="009A0F34">
        <w:rPr>
          <w:rFonts w:hint="cs"/>
          <w:rtl/>
          <w:lang w:bidi="fa-IR"/>
        </w:rPr>
        <w:t>ٌ</w:t>
      </w:r>
      <w:r>
        <w:rPr>
          <w:rtl/>
          <w:lang w:bidi="fa-IR"/>
        </w:rPr>
        <w:t xml:space="preserve"> لمن حاربتم</w:t>
      </w:r>
      <w:r w:rsidR="00C81984">
        <w:rPr>
          <w:rtl/>
          <w:lang w:bidi="fa-IR"/>
        </w:rPr>
        <w:t>،</w:t>
      </w:r>
      <w:r>
        <w:rPr>
          <w:rtl/>
          <w:lang w:bidi="fa-IR"/>
        </w:rPr>
        <w:t xml:space="preserve"> وسلم</w:t>
      </w:r>
      <w:r w:rsidR="009A0F34">
        <w:rPr>
          <w:rFonts w:hint="cs"/>
          <w:rtl/>
          <w:lang w:bidi="fa-IR"/>
        </w:rPr>
        <w:t>ٌ</w:t>
      </w:r>
      <w:r>
        <w:rPr>
          <w:rtl/>
          <w:lang w:bidi="fa-IR"/>
        </w:rPr>
        <w:t xml:space="preserve"> لمن سالمتم.</w:t>
      </w:r>
    </w:p>
    <w:p w:rsidR="00A568EA" w:rsidRDefault="00133737" w:rsidP="009A0F34">
      <w:pPr>
        <w:pStyle w:val="libNormal"/>
        <w:rPr>
          <w:rtl/>
          <w:lang w:bidi="fa-IR"/>
        </w:rPr>
      </w:pPr>
      <w:r>
        <w:rPr>
          <w:rtl/>
          <w:lang w:bidi="fa-IR"/>
        </w:rPr>
        <w:t>وهو أحد أهل خيمة خي</w:t>
      </w:r>
      <w:r w:rsidR="009A0F34">
        <w:rPr>
          <w:rFonts w:hint="cs"/>
          <w:rtl/>
          <w:lang w:bidi="fa-IR"/>
        </w:rPr>
        <w:t>ّ</w:t>
      </w:r>
      <w:r>
        <w:rPr>
          <w:rtl/>
          <w:lang w:bidi="fa-IR"/>
        </w:rPr>
        <w:t xml:space="preserve">مها رسول الله </w:t>
      </w:r>
      <w:r w:rsidR="00FF3D73" w:rsidRPr="00FF3D73">
        <w:rPr>
          <w:rStyle w:val="libAlaemChar"/>
          <w:rtl/>
        </w:rPr>
        <w:t>صلى‌الله‌عليه‌وآله‌وسلم</w:t>
      </w:r>
      <w:r>
        <w:rPr>
          <w:rtl/>
          <w:lang w:bidi="fa-IR"/>
        </w:rPr>
        <w:t xml:space="preserve"> فقال</w:t>
      </w:r>
      <w:r w:rsidR="00C81984">
        <w:rPr>
          <w:rtl/>
          <w:lang w:bidi="fa-IR"/>
        </w:rPr>
        <w:t>:</w:t>
      </w:r>
      <w:r>
        <w:rPr>
          <w:rtl/>
          <w:lang w:bidi="fa-IR"/>
        </w:rPr>
        <w:t xml:space="preserve"> معشر المسلمين</w:t>
      </w:r>
      <w:r w:rsidR="00C81984">
        <w:rPr>
          <w:rtl/>
          <w:lang w:bidi="fa-IR"/>
        </w:rPr>
        <w:t>!</w:t>
      </w:r>
      <w:r>
        <w:rPr>
          <w:rtl/>
          <w:lang w:bidi="fa-IR"/>
        </w:rPr>
        <w:t xml:space="preserve"> أنا سلم</w:t>
      </w:r>
      <w:r w:rsidR="009A0F34">
        <w:rPr>
          <w:rFonts w:hint="cs"/>
          <w:rtl/>
          <w:lang w:bidi="fa-IR"/>
        </w:rPr>
        <w:t>ٌ</w:t>
      </w:r>
      <w:r>
        <w:rPr>
          <w:rtl/>
          <w:lang w:bidi="fa-IR"/>
        </w:rPr>
        <w:t xml:space="preserve"> لمن سالم أهل الخيمة</w:t>
      </w:r>
      <w:r w:rsidR="00C81984">
        <w:rPr>
          <w:rtl/>
          <w:lang w:bidi="fa-IR"/>
        </w:rPr>
        <w:t>،</w:t>
      </w:r>
      <w:r>
        <w:rPr>
          <w:rtl/>
          <w:lang w:bidi="fa-IR"/>
        </w:rPr>
        <w:t xml:space="preserve"> حرب</w:t>
      </w:r>
      <w:r w:rsidR="00BA4D11">
        <w:rPr>
          <w:rFonts w:hint="cs"/>
          <w:rtl/>
          <w:lang w:bidi="fa-IR"/>
        </w:rPr>
        <w:t>ٌ</w:t>
      </w:r>
      <w:r>
        <w:rPr>
          <w:rtl/>
          <w:lang w:bidi="fa-IR"/>
        </w:rPr>
        <w:t xml:space="preserve"> لمن حاربهم</w:t>
      </w:r>
      <w:r w:rsidR="00C81984">
        <w:rPr>
          <w:rtl/>
          <w:lang w:bidi="fa-IR"/>
        </w:rPr>
        <w:t>،</w:t>
      </w:r>
      <w:r>
        <w:rPr>
          <w:rtl/>
          <w:lang w:bidi="fa-IR"/>
        </w:rPr>
        <w:t xml:space="preserve"> ولي</w:t>
      </w:r>
      <w:r w:rsidR="009A0F34">
        <w:rPr>
          <w:rFonts w:hint="cs"/>
          <w:rtl/>
          <w:lang w:bidi="fa-IR"/>
        </w:rPr>
        <w:t>ّ</w:t>
      </w:r>
      <w:r>
        <w:rPr>
          <w:rtl/>
          <w:lang w:bidi="fa-IR"/>
        </w:rPr>
        <w:t xml:space="preserve"> لمن والاهم</w:t>
      </w:r>
      <w:r w:rsidR="00C81984">
        <w:rPr>
          <w:rtl/>
          <w:lang w:bidi="fa-IR"/>
        </w:rPr>
        <w:t>،</w:t>
      </w:r>
      <w:r>
        <w:rPr>
          <w:rtl/>
          <w:lang w:bidi="fa-IR"/>
        </w:rPr>
        <w:t xml:space="preserve"> لا يحب</w:t>
      </w:r>
      <w:r w:rsidR="009A0F34">
        <w:rPr>
          <w:rFonts w:hint="cs"/>
          <w:rtl/>
          <w:lang w:bidi="fa-IR"/>
        </w:rPr>
        <w:t>ّ</w:t>
      </w:r>
      <w:r>
        <w:rPr>
          <w:rtl/>
          <w:lang w:bidi="fa-IR"/>
        </w:rPr>
        <w:t>هم إل</w:t>
      </w:r>
      <w:r w:rsidR="009A0F34">
        <w:rPr>
          <w:rFonts w:hint="cs"/>
          <w:rtl/>
          <w:lang w:bidi="fa-IR"/>
        </w:rPr>
        <w:t>ّ</w:t>
      </w:r>
      <w:r>
        <w:rPr>
          <w:rtl/>
          <w:lang w:bidi="fa-IR"/>
        </w:rPr>
        <w:t>ا سعيد الجد</w:t>
      </w:r>
      <w:r w:rsidR="009A0F34">
        <w:rPr>
          <w:rFonts w:hint="cs"/>
          <w:rtl/>
          <w:lang w:bidi="fa-IR"/>
        </w:rPr>
        <w:t>ّ</w:t>
      </w:r>
      <w:r>
        <w:rPr>
          <w:rtl/>
          <w:lang w:bidi="fa-IR"/>
        </w:rPr>
        <w:t xml:space="preserve"> طي</w:t>
      </w:r>
      <w:r w:rsidR="009A0F34">
        <w:rPr>
          <w:rFonts w:hint="cs"/>
          <w:rtl/>
          <w:lang w:bidi="fa-IR"/>
        </w:rPr>
        <w:t>ّ</w:t>
      </w:r>
      <w:r>
        <w:rPr>
          <w:rtl/>
          <w:lang w:bidi="fa-IR"/>
        </w:rPr>
        <w:t>ب المولد</w:t>
      </w:r>
      <w:r w:rsidR="00C81984">
        <w:rPr>
          <w:rtl/>
          <w:lang w:bidi="fa-IR"/>
        </w:rPr>
        <w:t>،</w:t>
      </w:r>
      <w:r>
        <w:rPr>
          <w:rtl/>
          <w:lang w:bidi="fa-IR"/>
        </w:rPr>
        <w:t xml:space="preserve"> ولا يبغضهم إل</w:t>
      </w:r>
      <w:r w:rsidR="009A0F34">
        <w:rPr>
          <w:rFonts w:hint="cs"/>
          <w:rtl/>
          <w:lang w:bidi="fa-IR"/>
        </w:rPr>
        <w:t>ّ</w:t>
      </w:r>
      <w:r>
        <w:rPr>
          <w:rtl/>
          <w:lang w:bidi="fa-IR"/>
        </w:rPr>
        <w:t>ا شقي</w:t>
      </w:r>
      <w:r w:rsidR="009A0F34">
        <w:rPr>
          <w:rFonts w:hint="cs"/>
          <w:rtl/>
          <w:lang w:bidi="fa-IR"/>
        </w:rPr>
        <w:t>ّ</w:t>
      </w:r>
      <w:r>
        <w:rPr>
          <w:rtl/>
          <w:lang w:bidi="fa-IR"/>
        </w:rPr>
        <w:t xml:space="preserve"> الجد</w:t>
      </w:r>
      <w:r w:rsidR="009A0F34">
        <w:rPr>
          <w:rFonts w:hint="cs"/>
          <w:rtl/>
          <w:lang w:bidi="fa-IR"/>
        </w:rPr>
        <w:t>ّ</w:t>
      </w:r>
      <w:r>
        <w:rPr>
          <w:rtl/>
          <w:lang w:bidi="fa-IR"/>
        </w:rPr>
        <w:t xml:space="preserve"> رد</w:t>
      </w:r>
      <w:r w:rsidR="009A0F34">
        <w:rPr>
          <w:rFonts w:hint="cs"/>
          <w:rtl/>
          <w:lang w:bidi="fa-IR"/>
        </w:rPr>
        <w:t>يء</w:t>
      </w:r>
      <w:r>
        <w:rPr>
          <w:rtl/>
          <w:lang w:bidi="fa-IR"/>
        </w:rPr>
        <w:t xml:space="preserve"> الولادة.</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 xml:space="preserve">وهو أحد ريحانتي رسول الله </w:t>
      </w:r>
      <w:r w:rsidR="00FF3D73" w:rsidRPr="00FF3D73">
        <w:rPr>
          <w:rStyle w:val="libAlaemChar"/>
          <w:rtl/>
        </w:rPr>
        <w:t>صلى‌الله‌عليه‌وآله‌وسلم</w:t>
      </w:r>
      <w:r>
        <w:rPr>
          <w:rtl/>
          <w:lang w:bidi="fa-IR"/>
        </w:rPr>
        <w:t xml:space="preserve"> كان يشم</w:t>
      </w:r>
      <w:r w:rsidR="009A0F34">
        <w:rPr>
          <w:rFonts w:hint="cs"/>
          <w:rtl/>
          <w:lang w:bidi="fa-IR"/>
        </w:rPr>
        <w:t>ّ</w:t>
      </w:r>
      <w:r>
        <w:rPr>
          <w:rtl/>
          <w:lang w:bidi="fa-IR"/>
        </w:rPr>
        <w:t>هما ويضم</w:t>
      </w:r>
      <w:r w:rsidR="009A0F34">
        <w:rPr>
          <w:rFonts w:hint="cs"/>
          <w:rtl/>
          <w:lang w:bidi="fa-IR"/>
        </w:rPr>
        <w:t>ّ</w:t>
      </w:r>
      <w:r>
        <w:rPr>
          <w:rtl/>
          <w:lang w:bidi="fa-IR"/>
        </w:rPr>
        <w:t>هما إليه.</w:t>
      </w:r>
    </w:p>
    <w:p w:rsidR="00A568EA" w:rsidRDefault="00133737" w:rsidP="009A0F34">
      <w:pPr>
        <w:pStyle w:val="libNormal"/>
        <w:rPr>
          <w:rtl/>
          <w:lang w:bidi="fa-IR"/>
        </w:rPr>
      </w:pPr>
      <w:r>
        <w:rPr>
          <w:rtl/>
          <w:lang w:bidi="fa-IR"/>
        </w:rPr>
        <w:t>وهو وأخوه الطاهر سي</w:t>
      </w:r>
      <w:r w:rsidR="009A0F34">
        <w:rPr>
          <w:rFonts w:hint="cs"/>
          <w:rtl/>
          <w:lang w:bidi="fa-IR"/>
        </w:rPr>
        <w:t>ّ</w:t>
      </w:r>
      <w:r>
        <w:rPr>
          <w:rtl/>
          <w:lang w:bidi="fa-IR"/>
        </w:rPr>
        <w:t xml:space="preserve">دا شباب </w:t>
      </w:r>
      <w:r w:rsidR="009A0F34">
        <w:rPr>
          <w:rFonts w:hint="cs"/>
          <w:rtl/>
          <w:lang w:bidi="fa-IR"/>
        </w:rPr>
        <w:t>ا</w:t>
      </w:r>
      <w:r>
        <w:rPr>
          <w:rtl/>
          <w:lang w:bidi="fa-IR"/>
        </w:rPr>
        <w:t>هل الجن</w:t>
      </w:r>
      <w:r w:rsidR="009A0F34">
        <w:rPr>
          <w:rFonts w:hint="cs"/>
          <w:rtl/>
          <w:lang w:bidi="fa-IR"/>
        </w:rPr>
        <w:t>َّ</w:t>
      </w:r>
      <w:r>
        <w:rPr>
          <w:rtl/>
          <w:lang w:bidi="fa-IR"/>
        </w:rPr>
        <w:t>ة.</w:t>
      </w:r>
    </w:p>
    <w:p w:rsidR="00A568EA" w:rsidRDefault="00133737" w:rsidP="009A0F34">
      <w:pPr>
        <w:pStyle w:val="libNormal"/>
        <w:rPr>
          <w:rtl/>
          <w:lang w:bidi="fa-IR"/>
        </w:rPr>
      </w:pPr>
      <w:r>
        <w:rPr>
          <w:rtl/>
          <w:lang w:bidi="fa-IR"/>
        </w:rPr>
        <w:t xml:space="preserve">وهو حبيب رسول الله </w:t>
      </w:r>
      <w:r w:rsidR="00FF3D73" w:rsidRPr="00FF3D73">
        <w:rPr>
          <w:rStyle w:val="libAlaemChar"/>
          <w:rtl/>
        </w:rPr>
        <w:t>صلى‌الله‌عليه‌وآله‌وسلم</w:t>
      </w:r>
      <w:r>
        <w:rPr>
          <w:rtl/>
          <w:lang w:bidi="fa-IR"/>
        </w:rPr>
        <w:t xml:space="preserve"> كان يأمر بحب</w:t>
      </w:r>
      <w:r w:rsidR="009A0F34">
        <w:rPr>
          <w:rFonts w:hint="cs"/>
          <w:rtl/>
          <w:lang w:bidi="fa-IR"/>
        </w:rPr>
        <w:t>ّ</w:t>
      </w:r>
      <w:r>
        <w:rPr>
          <w:rtl/>
          <w:lang w:bidi="fa-IR"/>
        </w:rPr>
        <w:t>ه قائلا</w:t>
      </w:r>
      <w:r w:rsidR="009A0F34">
        <w:rPr>
          <w:rFonts w:hint="cs"/>
          <w:rtl/>
          <w:lang w:bidi="fa-IR"/>
        </w:rPr>
        <w:t>ً</w:t>
      </w:r>
      <w:r w:rsidR="00C81984">
        <w:rPr>
          <w:rtl/>
          <w:lang w:bidi="fa-IR"/>
        </w:rPr>
        <w:t>:</w:t>
      </w:r>
      <w:r>
        <w:rPr>
          <w:rtl/>
          <w:lang w:bidi="fa-IR"/>
        </w:rPr>
        <w:t xml:space="preserve"> الل</w:t>
      </w:r>
      <w:r w:rsidR="009A0F34">
        <w:rPr>
          <w:rFonts w:hint="cs"/>
          <w:rtl/>
          <w:lang w:bidi="fa-IR"/>
        </w:rPr>
        <w:t>ّ</w:t>
      </w:r>
      <w:r>
        <w:rPr>
          <w:rtl/>
          <w:lang w:bidi="fa-IR"/>
        </w:rPr>
        <w:t xml:space="preserve">هم </w:t>
      </w:r>
      <w:r w:rsidR="009A0F34">
        <w:rPr>
          <w:rFonts w:hint="cs"/>
          <w:rtl/>
          <w:lang w:bidi="fa-IR"/>
        </w:rPr>
        <w:t>ا</w:t>
      </w:r>
      <w:r>
        <w:rPr>
          <w:rtl/>
          <w:lang w:bidi="fa-IR"/>
        </w:rPr>
        <w:t>ن</w:t>
      </w:r>
      <w:r w:rsidR="009A0F34">
        <w:rPr>
          <w:rFonts w:hint="cs"/>
          <w:rtl/>
          <w:lang w:bidi="fa-IR"/>
        </w:rPr>
        <w:t>ّ</w:t>
      </w:r>
      <w:r>
        <w:rPr>
          <w:rtl/>
          <w:lang w:bidi="fa-IR"/>
        </w:rPr>
        <w:t xml:space="preserve">ي </w:t>
      </w:r>
      <w:r w:rsidR="009A0F34">
        <w:rPr>
          <w:rFonts w:hint="cs"/>
          <w:rtl/>
          <w:lang w:bidi="fa-IR"/>
        </w:rPr>
        <w:t>اُ</w:t>
      </w:r>
      <w:r>
        <w:rPr>
          <w:rtl/>
          <w:lang w:bidi="fa-IR"/>
        </w:rPr>
        <w:t>حب</w:t>
      </w:r>
      <w:r w:rsidR="009A0F34">
        <w:rPr>
          <w:rFonts w:hint="cs"/>
          <w:rtl/>
          <w:lang w:bidi="fa-IR"/>
        </w:rPr>
        <w:t>ّ</w:t>
      </w:r>
      <w:r>
        <w:rPr>
          <w:rtl/>
          <w:lang w:bidi="fa-IR"/>
        </w:rPr>
        <w:t>ه ف</w:t>
      </w:r>
      <w:r w:rsidR="009A0F34">
        <w:rPr>
          <w:rFonts w:hint="cs"/>
          <w:rtl/>
          <w:lang w:bidi="fa-IR"/>
        </w:rPr>
        <w:t>ا</w:t>
      </w:r>
      <w:r>
        <w:rPr>
          <w:rtl/>
          <w:lang w:bidi="fa-IR"/>
        </w:rPr>
        <w:t>حب</w:t>
      </w:r>
      <w:r w:rsidR="009A0F34">
        <w:rPr>
          <w:rFonts w:hint="cs"/>
          <w:rtl/>
          <w:lang w:bidi="fa-IR"/>
        </w:rPr>
        <w:t>ّ</w:t>
      </w:r>
      <w:r>
        <w:rPr>
          <w:rtl/>
          <w:lang w:bidi="fa-IR"/>
        </w:rPr>
        <w:t>ه</w:t>
      </w:r>
      <w:r w:rsidR="00C81984">
        <w:rPr>
          <w:rtl/>
          <w:lang w:bidi="fa-IR"/>
        </w:rPr>
        <w:t>،</w:t>
      </w:r>
      <w:r>
        <w:rPr>
          <w:rtl/>
          <w:lang w:bidi="fa-IR"/>
        </w:rPr>
        <w:t xml:space="preserve"> و</w:t>
      </w:r>
      <w:r w:rsidR="009A0F34">
        <w:rPr>
          <w:rFonts w:hint="cs"/>
          <w:rtl/>
          <w:lang w:bidi="fa-IR"/>
        </w:rPr>
        <w:t>ا</w:t>
      </w:r>
      <w:r>
        <w:rPr>
          <w:rtl/>
          <w:lang w:bidi="fa-IR"/>
        </w:rPr>
        <w:t>حب</w:t>
      </w:r>
      <w:r w:rsidR="009A0F34">
        <w:rPr>
          <w:rFonts w:hint="cs"/>
          <w:rtl/>
          <w:lang w:bidi="fa-IR"/>
        </w:rPr>
        <w:t>ّ</w:t>
      </w:r>
      <w:r>
        <w:rPr>
          <w:rtl/>
          <w:lang w:bidi="fa-IR"/>
        </w:rPr>
        <w:t xml:space="preserve"> من يحب</w:t>
      </w:r>
      <w:r w:rsidR="009A0F34">
        <w:rPr>
          <w:rFonts w:hint="cs"/>
          <w:rtl/>
          <w:lang w:bidi="fa-IR"/>
        </w:rPr>
        <w:t>ّ</w:t>
      </w:r>
      <w:r>
        <w:rPr>
          <w:rtl/>
          <w:lang w:bidi="fa-IR"/>
        </w:rPr>
        <w:t>ه.</w:t>
      </w:r>
    </w:p>
    <w:p w:rsidR="00A568EA" w:rsidRDefault="00133737" w:rsidP="00133737">
      <w:pPr>
        <w:pStyle w:val="libNormal"/>
        <w:rPr>
          <w:rtl/>
          <w:lang w:bidi="fa-IR"/>
        </w:rPr>
      </w:pPr>
      <w:r>
        <w:rPr>
          <w:rtl/>
          <w:lang w:bidi="fa-IR"/>
        </w:rPr>
        <w:t>وهو أحد السبطين كان جد</w:t>
      </w:r>
      <w:r w:rsidR="009A0F34">
        <w:rPr>
          <w:rFonts w:hint="cs"/>
          <w:rtl/>
          <w:lang w:bidi="fa-IR"/>
        </w:rPr>
        <w:t>ّ</w:t>
      </w:r>
      <w:r>
        <w:rPr>
          <w:rtl/>
          <w:lang w:bidi="fa-IR"/>
        </w:rPr>
        <w:t xml:space="preserve">هما </w:t>
      </w:r>
      <w:r w:rsidR="00FF3D73" w:rsidRPr="00FF3D73">
        <w:rPr>
          <w:rStyle w:val="libAlaemChar"/>
          <w:rtl/>
        </w:rPr>
        <w:t>صلى‌الله‌عليه‌وآله‌وسلم</w:t>
      </w:r>
      <w:r>
        <w:rPr>
          <w:rtl/>
          <w:lang w:bidi="fa-IR"/>
        </w:rPr>
        <w:t xml:space="preserve"> يأخذهما على عاتقه ويقول</w:t>
      </w:r>
      <w:r w:rsidR="00C81984">
        <w:rPr>
          <w:rtl/>
          <w:lang w:bidi="fa-IR"/>
        </w:rPr>
        <w:t>:</w:t>
      </w:r>
      <w:r>
        <w:rPr>
          <w:rtl/>
          <w:lang w:bidi="fa-IR"/>
        </w:rPr>
        <w:t xml:space="preserve"> من أحب</w:t>
      </w:r>
      <w:r w:rsidR="009A0F34">
        <w:rPr>
          <w:rFonts w:hint="cs"/>
          <w:rtl/>
          <w:lang w:bidi="fa-IR"/>
        </w:rPr>
        <w:t>ّ</w:t>
      </w:r>
      <w:r>
        <w:rPr>
          <w:rtl/>
          <w:lang w:bidi="fa-IR"/>
        </w:rPr>
        <w:t>هما فقد أحب</w:t>
      </w:r>
      <w:r w:rsidR="009A0F34">
        <w:rPr>
          <w:rFonts w:hint="cs"/>
          <w:rtl/>
          <w:lang w:bidi="fa-IR"/>
        </w:rPr>
        <w:t>َّ</w:t>
      </w:r>
      <w:r>
        <w:rPr>
          <w:rtl/>
          <w:lang w:bidi="fa-IR"/>
        </w:rPr>
        <w:t>ني</w:t>
      </w:r>
      <w:r w:rsidR="00C81984">
        <w:rPr>
          <w:rtl/>
          <w:lang w:bidi="fa-IR"/>
        </w:rPr>
        <w:t>،</w:t>
      </w:r>
      <w:r>
        <w:rPr>
          <w:rtl/>
          <w:lang w:bidi="fa-IR"/>
        </w:rPr>
        <w:t xml:space="preserve"> ومن أبغضهما فقد أبغضني.</w:t>
      </w:r>
    </w:p>
    <w:p w:rsidR="00A568EA" w:rsidRDefault="00133737" w:rsidP="009A0F34">
      <w:pPr>
        <w:pStyle w:val="libNormal"/>
        <w:rPr>
          <w:rtl/>
          <w:lang w:bidi="fa-IR"/>
        </w:rPr>
      </w:pPr>
      <w:r>
        <w:rPr>
          <w:rtl/>
          <w:lang w:bidi="fa-IR"/>
        </w:rPr>
        <w:t>وهو أحد الل</w:t>
      </w:r>
      <w:r w:rsidR="009A0F34">
        <w:rPr>
          <w:rFonts w:hint="cs"/>
          <w:rtl/>
          <w:lang w:bidi="fa-IR"/>
        </w:rPr>
        <w:t>ّ</w:t>
      </w:r>
      <w:r>
        <w:rPr>
          <w:rtl/>
          <w:lang w:bidi="fa-IR"/>
        </w:rPr>
        <w:t xml:space="preserve">ذين أخذ رسول الله </w:t>
      </w:r>
      <w:r w:rsidR="00FF3D73" w:rsidRPr="00FF3D73">
        <w:rPr>
          <w:rStyle w:val="libAlaemChar"/>
          <w:rtl/>
        </w:rPr>
        <w:t>صلى‌الله‌عليه‌وآله‌وسلم</w:t>
      </w:r>
      <w:r>
        <w:rPr>
          <w:rtl/>
          <w:lang w:bidi="fa-IR"/>
        </w:rPr>
        <w:t xml:space="preserve"> بيدهما فقال</w:t>
      </w:r>
      <w:r w:rsidR="00C81984">
        <w:rPr>
          <w:rtl/>
          <w:lang w:bidi="fa-IR"/>
        </w:rPr>
        <w:t>:</w:t>
      </w:r>
      <w:r>
        <w:rPr>
          <w:rtl/>
          <w:lang w:bidi="fa-IR"/>
        </w:rPr>
        <w:t xml:space="preserve"> من أحب</w:t>
      </w:r>
      <w:r w:rsidR="009A0F34">
        <w:rPr>
          <w:rFonts w:hint="cs"/>
          <w:rtl/>
          <w:lang w:bidi="fa-IR"/>
        </w:rPr>
        <w:t>ّ</w:t>
      </w:r>
      <w:r>
        <w:rPr>
          <w:rtl/>
          <w:lang w:bidi="fa-IR"/>
        </w:rPr>
        <w:t>ني و</w:t>
      </w:r>
      <w:r w:rsidR="009A0F34">
        <w:rPr>
          <w:rFonts w:hint="cs"/>
          <w:rtl/>
          <w:lang w:bidi="fa-IR"/>
        </w:rPr>
        <w:t>ا</w:t>
      </w:r>
      <w:r>
        <w:rPr>
          <w:rtl/>
          <w:lang w:bidi="fa-IR"/>
        </w:rPr>
        <w:t>حب</w:t>
      </w:r>
      <w:r w:rsidR="009A0F34">
        <w:rPr>
          <w:rFonts w:hint="cs"/>
          <w:rtl/>
          <w:lang w:bidi="fa-IR"/>
        </w:rPr>
        <w:t>َّ</w:t>
      </w:r>
      <w:r>
        <w:rPr>
          <w:rtl/>
          <w:lang w:bidi="fa-IR"/>
        </w:rPr>
        <w:t xml:space="preserve"> هذين وأباهما و</w:t>
      </w:r>
      <w:r w:rsidR="009A0F34">
        <w:rPr>
          <w:rFonts w:hint="cs"/>
          <w:rtl/>
          <w:lang w:bidi="fa-IR"/>
        </w:rPr>
        <w:t>ا</w:t>
      </w:r>
      <w:r>
        <w:rPr>
          <w:rtl/>
          <w:lang w:bidi="fa-IR"/>
        </w:rPr>
        <w:t>م</w:t>
      </w:r>
      <w:r w:rsidR="009A0F34">
        <w:rPr>
          <w:rFonts w:hint="cs"/>
          <w:rtl/>
          <w:lang w:bidi="fa-IR"/>
        </w:rPr>
        <w:t>َّ</w:t>
      </w:r>
      <w:r>
        <w:rPr>
          <w:rtl/>
          <w:lang w:bidi="fa-IR"/>
        </w:rPr>
        <w:t>هما كان معي في درجتي يوم القيامة.</w:t>
      </w:r>
    </w:p>
    <w:p w:rsidR="008E021C" w:rsidRDefault="00133737" w:rsidP="008E021C">
      <w:pPr>
        <w:pStyle w:val="libNormal"/>
        <w:rPr>
          <w:rtl/>
          <w:lang w:bidi="fa-IR"/>
        </w:rPr>
      </w:pPr>
      <w:r>
        <w:rPr>
          <w:rtl/>
          <w:lang w:bidi="fa-IR"/>
        </w:rPr>
        <w:t xml:space="preserve">وهو أحد ابني رسول الله كان يقول </w:t>
      </w:r>
      <w:r w:rsidR="00FF3D73" w:rsidRPr="00FF3D73">
        <w:rPr>
          <w:rStyle w:val="libAlaemChar"/>
          <w:rtl/>
        </w:rPr>
        <w:t>صلى‌الله‌عليه‌وآله‌وسلم</w:t>
      </w:r>
      <w:r w:rsidR="00C81984">
        <w:rPr>
          <w:rtl/>
          <w:lang w:bidi="fa-IR"/>
        </w:rPr>
        <w:t>:</w:t>
      </w:r>
      <w:r>
        <w:rPr>
          <w:rtl/>
          <w:lang w:bidi="fa-IR"/>
        </w:rPr>
        <w:t xml:space="preserve"> الحسن والحسين ابناي من أحب</w:t>
      </w:r>
      <w:r w:rsidR="008E021C">
        <w:rPr>
          <w:rFonts w:hint="cs"/>
          <w:rtl/>
          <w:lang w:bidi="fa-IR"/>
        </w:rPr>
        <w:t>َّ</w:t>
      </w:r>
      <w:r>
        <w:rPr>
          <w:rtl/>
          <w:lang w:bidi="fa-IR"/>
        </w:rPr>
        <w:t>هما أحب</w:t>
      </w:r>
      <w:r w:rsidR="008E021C">
        <w:rPr>
          <w:rFonts w:hint="cs"/>
          <w:rtl/>
          <w:lang w:bidi="fa-IR"/>
        </w:rPr>
        <w:t>ّ</w:t>
      </w:r>
      <w:r>
        <w:rPr>
          <w:rtl/>
          <w:lang w:bidi="fa-IR"/>
        </w:rPr>
        <w:t>ني</w:t>
      </w:r>
      <w:r w:rsidR="00C81984">
        <w:rPr>
          <w:rtl/>
          <w:lang w:bidi="fa-IR"/>
        </w:rPr>
        <w:t>،</w:t>
      </w:r>
      <w:r>
        <w:rPr>
          <w:rtl/>
          <w:lang w:bidi="fa-IR"/>
        </w:rPr>
        <w:t xml:space="preserve"> ومن أحب</w:t>
      </w:r>
      <w:r w:rsidR="008E021C">
        <w:rPr>
          <w:rFonts w:hint="cs"/>
          <w:rtl/>
          <w:lang w:bidi="fa-IR"/>
        </w:rPr>
        <w:t>ّ</w:t>
      </w:r>
      <w:r>
        <w:rPr>
          <w:rtl/>
          <w:lang w:bidi="fa-IR"/>
        </w:rPr>
        <w:t>ني أحب</w:t>
      </w:r>
      <w:r w:rsidR="008E021C">
        <w:rPr>
          <w:rFonts w:hint="cs"/>
          <w:rtl/>
          <w:lang w:bidi="fa-IR"/>
        </w:rPr>
        <w:t>ّ</w:t>
      </w:r>
      <w:r>
        <w:rPr>
          <w:rtl/>
          <w:lang w:bidi="fa-IR"/>
        </w:rPr>
        <w:t>ه الله</w:t>
      </w:r>
      <w:r w:rsidR="00C81984">
        <w:rPr>
          <w:rtl/>
          <w:lang w:bidi="fa-IR"/>
        </w:rPr>
        <w:t>،</w:t>
      </w:r>
      <w:r>
        <w:rPr>
          <w:rtl/>
          <w:lang w:bidi="fa-IR"/>
        </w:rPr>
        <w:t xml:space="preserve"> ومن أحب</w:t>
      </w:r>
      <w:r w:rsidR="008E021C">
        <w:rPr>
          <w:rFonts w:hint="cs"/>
          <w:rtl/>
          <w:lang w:bidi="fa-IR"/>
        </w:rPr>
        <w:t>ّ</w:t>
      </w:r>
      <w:r>
        <w:rPr>
          <w:rtl/>
          <w:lang w:bidi="fa-IR"/>
        </w:rPr>
        <w:t>ه الله أدخله الجن</w:t>
      </w:r>
      <w:r w:rsidR="008E021C">
        <w:rPr>
          <w:rFonts w:hint="cs"/>
          <w:rtl/>
          <w:lang w:bidi="fa-IR"/>
        </w:rPr>
        <w:t>َّ</w:t>
      </w:r>
      <w:r>
        <w:rPr>
          <w:rtl/>
          <w:lang w:bidi="fa-IR"/>
        </w:rPr>
        <w:t>ة</w:t>
      </w:r>
      <w:r w:rsidR="00C81984">
        <w:rPr>
          <w:rtl/>
          <w:lang w:bidi="fa-IR"/>
        </w:rPr>
        <w:t>،</w:t>
      </w:r>
      <w:r>
        <w:rPr>
          <w:rtl/>
          <w:lang w:bidi="fa-IR"/>
        </w:rPr>
        <w:t xml:space="preserve"> ومن أبغضهما أبغضني ومن أبغضني أبغضه الله</w:t>
      </w:r>
      <w:r w:rsidR="00C81984">
        <w:rPr>
          <w:rtl/>
          <w:lang w:bidi="fa-IR"/>
        </w:rPr>
        <w:t>،</w:t>
      </w:r>
      <w:r>
        <w:rPr>
          <w:rtl/>
          <w:lang w:bidi="fa-IR"/>
        </w:rPr>
        <w:t xml:space="preserve"> ومن أبغضه الله أدخله النار </w:t>
      </w:r>
      <w:r w:rsidRPr="000367A4">
        <w:rPr>
          <w:rStyle w:val="libFootnotenumChar"/>
          <w:rtl/>
        </w:rPr>
        <w:t>(1)</w:t>
      </w:r>
    </w:p>
    <w:p w:rsidR="00A568EA" w:rsidRDefault="00133737" w:rsidP="00BA4D11">
      <w:pPr>
        <w:pStyle w:val="libNormal"/>
        <w:rPr>
          <w:rtl/>
          <w:lang w:bidi="fa-IR"/>
        </w:rPr>
      </w:pPr>
      <w:r>
        <w:rPr>
          <w:rtl/>
          <w:lang w:bidi="fa-IR"/>
        </w:rPr>
        <w:t xml:space="preserve">هذا هو الإمام الحسن المجتبى </w:t>
      </w:r>
      <w:r w:rsidR="00FF3D73" w:rsidRPr="00FF3D73">
        <w:rPr>
          <w:rStyle w:val="libAlaemChar"/>
          <w:rtl/>
        </w:rPr>
        <w:t>عليه‌السلام</w:t>
      </w:r>
      <w:r>
        <w:rPr>
          <w:rtl/>
          <w:lang w:bidi="fa-IR"/>
        </w:rPr>
        <w:t xml:space="preserve"> و</w:t>
      </w:r>
      <w:r w:rsidR="008E021C">
        <w:rPr>
          <w:rFonts w:hint="cs"/>
          <w:rtl/>
          <w:lang w:bidi="fa-IR"/>
        </w:rPr>
        <w:t>ا</w:t>
      </w:r>
      <w:r>
        <w:rPr>
          <w:rtl/>
          <w:lang w:bidi="fa-IR"/>
        </w:rPr>
        <w:t>م</w:t>
      </w:r>
      <w:r w:rsidR="008E021C">
        <w:rPr>
          <w:rFonts w:hint="cs"/>
          <w:rtl/>
          <w:lang w:bidi="fa-IR"/>
        </w:rPr>
        <w:t>ّ</w:t>
      </w:r>
      <w:r>
        <w:rPr>
          <w:rtl/>
          <w:lang w:bidi="fa-IR"/>
        </w:rPr>
        <w:t>ا معاوية ابن آكلة الأكباد فهو صاحب تلك الصحيفة السوداء التي مر</w:t>
      </w:r>
      <w:r w:rsidR="008E021C">
        <w:rPr>
          <w:rFonts w:hint="cs"/>
          <w:rtl/>
          <w:lang w:bidi="fa-IR"/>
        </w:rPr>
        <w:t>ّ</w:t>
      </w:r>
      <w:r>
        <w:rPr>
          <w:rtl/>
          <w:lang w:bidi="fa-IR"/>
        </w:rPr>
        <w:t>ت عليك في الجزء العاشر ص 178 وأم</w:t>
      </w:r>
      <w:r w:rsidR="008E021C">
        <w:rPr>
          <w:rFonts w:hint="cs"/>
          <w:rtl/>
          <w:lang w:bidi="fa-IR"/>
        </w:rPr>
        <w:t>ّ</w:t>
      </w:r>
      <w:r>
        <w:rPr>
          <w:rtl/>
          <w:lang w:bidi="fa-IR"/>
        </w:rPr>
        <w:t>ا جنايات معاوية على ذلك الإمام المطه</w:t>
      </w:r>
      <w:r w:rsidR="008E021C">
        <w:rPr>
          <w:rFonts w:hint="cs"/>
          <w:rtl/>
          <w:lang w:bidi="fa-IR"/>
        </w:rPr>
        <w:t>َّ</w:t>
      </w:r>
      <w:r>
        <w:rPr>
          <w:rtl/>
          <w:lang w:bidi="fa-IR"/>
        </w:rPr>
        <w:t>ر فقد سارت بها الركبان</w:t>
      </w:r>
      <w:r w:rsidR="00C81984">
        <w:rPr>
          <w:rtl/>
          <w:lang w:bidi="fa-IR"/>
        </w:rPr>
        <w:t>،</w:t>
      </w:r>
      <w:r>
        <w:rPr>
          <w:rtl/>
          <w:lang w:bidi="fa-IR"/>
        </w:rPr>
        <w:t xml:space="preserve"> وحفظ التاريخ له منها صحائف مشو</w:t>
      </w:r>
      <w:r w:rsidR="008E021C">
        <w:rPr>
          <w:rFonts w:hint="cs"/>
          <w:rtl/>
          <w:lang w:bidi="fa-IR"/>
        </w:rPr>
        <w:t>ّ</w:t>
      </w:r>
      <w:r>
        <w:rPr>
          <w:rtl/>
          <w:lang w:bidi="fa-IR"/>
        </w:rPr>
        <w:t>هة المجلى</w:t>
      </w:r>
      <w:r w:rsidR="00C81984">
        <w:rPr>
          <w:rtl/>
          <w:lang w:bidi="fa-IR"/>
        </w:rPr>
        <w:t>،</w:t>
      </w:r>
      <w:r>
        <w:rPr>
          <w:rtl/>
          <w:lang w:bidi="fa-IR"/>
        </w:rPr>
        <w:t xml:space="preserve"> مسود</w:t>
      </w:r>
      <w:r w:rsidR="008E021C">
        <w:rPr>
          <w:rFonts w:hint="cs"/>
          <w:rtl/>
          <w:lang w:bidi="fa-IR"/>
        </w:rPr>
        <w:t>َّ</w:t>
      </w:r>
      <w:r>
        <w:rPr>
          <w:rtl/>
          <w:lang w:bidi="fa-IR"/>
        </w:rPr>
        <w:t>ة الهندام.</w:t>
      </w:r>
      <w:r w:rsidR="00BA4D11">
        <w:rPr>
          <w:rFonts w:hint="cs"/>
          <w:rtl/>
          <w:lang w:bidi="fa-IR"/>
        </w:rPr>
        <w:t xml:space="preserve"> </w:t>
      </w:r>
      <w:r>
        <w:rPr>
          <w:rtl/>
          <w:lang w:bidi="fa-IR"/>
        </w:rPr>
        <w:t>فهو الذي باينه وحاربه وانتزع حق</w:t>
      </w:r>
      <w:r w:rsidR="008E021C">
        <w:rPr>
          <w:rFonts w:hint="cs"/>
          <w:rtl/>
          <w:lang w:bidi="fa-IR"/>
        </w:rPr>
        <w:t>ّ</w:t>
      </w:r>
      <w:r>
        <w:rPr>
          <w:rtl/>
          <w:lang w:bidi="fa-IR"/>
        </w:rPr>
        <w:t>ه الثابت له بالنص</w:t>
      </w:r>
      <w:r w:rsidR="008E021C">
        <w:rPr>
          <w:rFonts w:hint="cs"/>
          <w:rtl/>
          <w:lang w:bidi="fa-IR"/>
        </w:rPr>
        <w:t>ّ</w:t>
      </w:r>
      <w:r>
        <w:rPr>
          <w:rtl/>
          <w:lang w:bidi="fa-IR"/>
        </w:rPr>
        <w:t xml:space="preserve"> والجدارة</w:t>
      </w:r>
      <w:r w:rsidR="00C81984">
        <w:rPr>
          <w:rtl/>
          <w:lang w:bidi="fa-IR"/>
        </w:rPr>
        <w:t>،</w:t>
      </w:r>
      <w:r>
        <w:rPr>
          <w:rtl/>
          <w:lang w:bidi="fa-IR"/>
        </w:rPr>
        <w:t xml:space="preserve"> وخان عهوده التي اعترف بها عندما تنازل الإمام </w:t>
      </w:r>
      <w:r w:rsidR="00FF3D73" w:rsidRPr="00FF3D73">
        <w:rPr>
          <w:rStyle w:val="libAlaemChar"/>
          <w:rtl/>
        </w:rPr>
        <w:t>عليه‌السلام</w:t>
      </w:r>
      <w:r>
        <w:rPr>
          <w:rtl/>
          <w:lang w:bidi="fa-IR"/>
        </w:rPr>
        <w:t xml:space="preserve"> له بالصلح حقنا</w:t>
      </w:r>
      <w:r w:rsidR="008E021C">
        <w:rPr>
          <w:rFonts w:hint="cs"/>
          <w:rtl/>
          <w:lang w:bidi="fa-IR"/>
        </w:rPr>
        <w:t>ً</w:t>
      </w:r>
      <w:r>
        <w:rPr>
          <w:rtl/>
          <w:lang w:bidi="fa-IR"/>
        </w:rPr>
        <w:t xml:space="preserve"> لدماء شيعته</w:t>
      </w:r>
      <w:r w:rsidR="00C81984">
        <w:rPr>
          <w:rtl/>
          <w:lang w:bidi="fa-IR"/>
        </w:rPr>
        <w:t>،</w:t>
      </w:r>
      <w:r>
        <w:rPr>
          <w:rtl/>
          <w:lang w:bidi="fa-IR"/>
        </w:rPr>
        <w:t xml:space="preserve"> وحرسا</w:t>
      </w:r>
      <w:r w:rsidR="008E021C">
        <w:rPr>
          <w:rFonts w:hint="cs"/>
          <w:rtl/>
          <w:lang w:bidi="fa-IR"/>
        </w:rPr>
        <w:t>ً</w:t>
      </w:r>
      <w:r>
        <w:rPr>
          <w:rtl/>
          <w:lang w:bidi="fa-IR"/>
        </w:rPr>
        <w:t xml:space="preserve"> على كرامة </w:t>
      </w:r>
      <w:r w:rsidR="00BA4D11">
        <w:rPr>
          <w:rFonts w:hint="cs"/>
          <w:rtl/>
          <w:lang w:bidi="fa-IR"/>
        </w:rPr>
        <w:t>ا</w:t>
      </w:r>
      <w:r>
        <w:rPr>
          <w:rtl/>
          <w:lang w:bidi="fa-IR"/>
        </w:rPr>
        <w:t>هل بيته</w:t>
      </w:r>
      <w:r w:rsidR="00C81984">
        <w:rPr>
          <w:rtl/>
          <w:lang w:bidi="fa-IR"/>
        </w:rPr>
        <w:t>،</w:t>
      </w:r>
      <w:r>
        <w:rPr>
          <w:rtl/>
          <w:lang w:bidi="fa-IR"/>
        </w:rPr>
        <w:t xml:space="preserve"> وصونا</w:t>
      </w:r>
      <w:r w:rsidR="008E021C">
        <w:rPr>
          <w:rFonts w:hint="cs"/>
          <w:rtl/>
          <w:lang w:bidi="fa-IR"/>
        </w:rPr>
        <w:t>ً</w:t>
      </w:r>
      <w:r>
        <w:rPr>
          <w:rtl/>
          <w:lang w:bidi="fa-IR"/>
        </w:rPr>
        <w:t xml:space="preserve"> لشرفه ال</w:t>
      </w:r>
      <w:r w:rsidR="008E021C">
        <w:rPr>
          <w:rFonts w:hint="cs"/>
          <w:rtl/>
          <w:lang w:bidi="fa-IR"/>
        </w:rPr>
        <w:t>ّ</w:t>
      </w:r>
      <w:r>
        <w:rPr>
          <w:rtl/>
          <w:lang w:bidi="fa-IR"/>
        </w:rPr>
        <w:t>ذي هو شرف الدين</w:t>
      </w:r>
      <w:r w:rsidR="00C81984">
        <w:rPr>
          <w:rtl/>
          <w:lang w:bidi="fa-IR"/>
        </w:rPr>
        <w:t>،</w:t>
      </w:r>
      <w:r>
        <w:rPr>
          <w:rtl/>
          <w:lang w:bidi="fa-IR"/>
        </w:rPr>
        <w:t xml:space="preserve"> وما كان يرمق </w:t>
      </w:r>
      <w:r w:rsidR="00BA4D11">
        <w:rPr>
          <w:rFonts w:hint="cs"/>
          <w:rtl/>
          <w:lang w:bidi="fa-IR"/>
        </w:rPr>
        <w:t>ا</w:t>
      </w:r>
      <w:r>
        <w:rPr>
          <w:rtl/>
          <w:lang w:bidi="fa-IR"/>
        </w:rPr>
        <w:t>ليه معاوية ويعلمه ال</w:t>
      </w:r>
      <w:r w:rsidR="008E021C">
        <w:rPr>
          <w:rFonts w:hint="cs"/>
          <w:rtl/>
          <w:lang w:bidi="fa-IR"/>
        </w:rPr>
        <w:t>ا</w:t>
      </w:r>
      <w:r>
        <w:rPr>
          <w:rtl/>
          <w:lang w:bidi="fa-IR"/>
        </w:rPr>
        <w:t xml:space="preserve">مام </w:t>
      </w:r>
      <w:r w:rsidR="00FF3D73" w:rsidRPr="00FF3D73">
        <w:rPr>
          <w:rStyle w:val="libAlaemChar"/>
          <w:rtl/>
        </w:rPr>
        <w:t>عليه‌السلام</w:t>
      </w:r>
      <w:r>
        <w:rPr>
          <w:rtl/>
          <w:lang w:bidi="fa-IR"/>
        </w:rPr>
        <w:t xml:space="preserve"> بعلمه الواسع من </w:t>
      </w:r>
      <w:r w:rsidR="008E021C">
        <w:rPr>
          <w:rFonts w:hint="cs"/>
          <w:rtl/>
          <w:lang w:bidi="fa-IR"/>
        </w:rPr>
        <w:t>ا</w:t>
      </w:r>
      <w:r>
        <w:rPr>
          <w:rtl/>
          <w:lang w:bidi="fa-IR"/>
        </w:rPr>
        <w:t>ن</w:t>
      </w:r>
      <w:r w:rsidR="008E021C">
        <w:rPr>
          <w:rFonts w:hint="cs"/>
          <w:rtl/>
          <w:lang w:bidi="fa-IR"/>
        </w:rPr>
        <w:t>َّ</w:t>
      </w:r>
      <w:r>
        <w:rPr>
          <w:rtl/>
          <w:lang w:bidi="fa-IR"/>
        </w:rPr>
        <w:t xml:space="preserve"> الطاغية ليس بالذي يقتله إن استحوذ عليه</w:t>
      </w:r>
      <w:r w:rsidR="00C81984">
        <w:rPr>
          <w:rtl/>
          <w:lang w:bidi="fa-IR"/>
        </w:rPr>
        <w:t>،</w:t>
      </w:r>
      <w:r>
        <w:rPr>
          <w:rtl/>
          <w:lang w:bidi="fa-IR"/>
        </w:rPr>
        <w:t xml:space="preserve"> لكن</w:t>
      </w:r>
      <w:r w:rsidR="008E021C">
        <w:rPr>
          <w:rFonts w:hint="cs"/>
          <w:rtl/>
          <w:lang w:bidi="fa-IR"/>
        </w:rPr>
        <w:t>ّ</w:t>
      </w:r>
      <w:r>
        <w:rPr>
          <w:rtl/>
          <w:lang w:bidi="fa-IR"/>
        </w:rPr>
        <w:t>ه يستبقيه ليمن</w:t>
      </w:r>
      <w:r w:rsidR="008E021C">
        <w:rPr>
          <w:rFonts w:hint="cs"/>
          <w:rtl/>
          <w:lang w:bidi="fa-IR"/>
        </w:rPr>
        <w:t>َّ</w:t>
      </w:r>
      <w:r>
        <w:rPr>
          <w:rtl/>
          <w:lang w:bidi="fa-IR"/>
        </w:rPr>
        <w:t xml:space="preserve"> بذلك عليه</w:t>
      </w:r>
      <w:r w:rsidR="00C81984">
        <w:rPr>
          <w:rtl/>
          <w:lang w:bidi="fa-IR"/>
        </w:rPr>
        <w:t>،</w:t>
      </w:r>
      <w:r>
        <w:rPr>
          <w:rtl/>
          <w:lang w:bidi="fa-IR"/>
        </w:rPr>
        <w:t xml:space="preserve"> ثم</w:t>
      </w:r>
      <w:r w:rsidR="008E021C">
        <w:rPr>
          <w:rFonts w:hint="cs"/>
          <w:rtl/>
          <w:lang w:bidi="fa-IR"/>
        </w:rPr>
        <w:t>ّ</w:t>
      </w:r>
      <w:r>
        <w:rPr>
          <w:rtl/>
          <w:lang w:bidi="fa-IR"/>
        </w:rPr>
        <w:t xml:space="preserve"> يطلق سراحه</w:t>
      </w:r>
      <w:r w:rsidR="00C81984">
        <w:rPr>
          <w:rtl/>
          <w:lang w:bidi="fa-IR"/>
        </w:rPr>
        <w:t>،</w:t>
      </w:r>
      <w:r>
        <w:rPr>
          <w:rtl/>
          <w:lang w:bidi="fa-IR"/>
        </w:rPr>
        <w:t xml:space="preserve"> و هو بين أنيابه ومخالبه</w:t>
      </w:r>
      <w:r w:rsidR="00C81984">
        <w:rPr>
          <w:rtl/>
          <w:lang w:bidi="fa-IR"/>
        </w:rPr>
        <w:t>،</w:t>
      </w:r>
      <w:r>
        <w:rPr>
          <w:rtl/>
          <w:lang w:bidi="fa-IR"/>
        </w:rPr>
        <w:t xml:space="preserve"> حق يقابل به ما سبق له ولأسلافه طواغيت قريش يوم الفتح</w:t>
      </w:r>
      <w:r w:rsidR="00C81984">
        <w:rPr>
          <w:rtl/>
          <w:lang w:bidi="fa-IR"/>
        </w:rPr>
        <w:t>،</w:t>
      </w:r>
      <w:r>
        <w:rPr>
          <w:rtl/>
          <w:lang w:bidi="fa-IR"/>
        </w:rPr>
        <w:t xml:space="preserve"> فملكهم رسول الله </w:t>
      </w:r>
      <w:r w:rsidR="00FF3D73" w:rsidRPr="00FF3D73">
        <w:rPr>
          <w:rStyle w:val="libAlaemChar"/>
          <w:rtl/>
        </w:rPr>
        <w:t>صلى‌الله‌عليه‌وآله‌وسلم</w:t>
      </w:r>
      <w:r>
        <w:rPr>
          <w:rtl/>
          <w:lang w:bidi="fa-IR"/>
        </w:rPr>
        <w:t xml:space="preserve"> أرق</w:t>
      </w:r>
      <w:r w:rsidR="008E021C">
        <w:rPr>
          <w:rFonts w:hint="cs"/>
          <w:rtl/>
          <w:lang w:bidi="fa-IR"/>
        </w:rPr>
        <w:t>ّ</w:t>
      </w:r>
      <w:r>
        <w:rPr>
          <w:rtl/>
          <w:lang w:bidi="fa-IR"/>
        </w:rPr>
        <w:t>اء له</w:t>
      </w:r>
      <w:r w:rsidR="00C81984">
        <w:rPr>
          <w:rtl/>
          <w:lang w:bidi="fa-IR"/>
        </w:rPr>
        <w:t>،</w:t>
      </w:r>
      <w:r>
        <w:rPr>
          <w:rtl/>
          <w:lang w:bidi="fa-IR"/>
        </w:rPr>
        <w:t xml:space="preserve"> ثم</w:t>
      </w:r>
      <w:r w:rsidR="008E021C">
        <w:rPr>
          <w:rFonts w:hint="cs"/>
          <w:rtl/>
          <w:lang w:bidi="fa-IR"/>
        </w:rPr>
        <w:t>َّ</w:t>
      </w:r>
      <w:r>
        <w:rPr>
          <w:rtl/>
          <w:lang w:bidi="fa-IR"/>
        </w:rPr>
        <w:t xml:space="preserve"> من</w:t>
      </w:r>
      <w:r w:rsidR="008E021C">
        <w:rPr>
          <w:rFonts w:hint="cs"/>
          <w:rtl/>
          <w:lang w:bidi="fa-IR"/>
        </w:rPr>
        <w:t>َّ</w:t>
      </w:r>
      <w:r>
        <w:rPr>
          <w:rtl/>
          <w:lang w:bidi="fa-IR"/>
        </w:rPr>
        <w:t xml:space="preserve"> عليهم وأطلقهم</w:t>
      </w:r>
      <w:r w:rsidR="00C81984">
        <w:rPr>
          <w:rtl/>
          <w:lang w:bidi="fa-IR"/>
        </w:rPr>
        <w:t>،</w:t>
      </w:r>
      <w:r>
        <w:rPr>
          <w:rtl/>
          <w:lang w:bidi="fa-IR"/>
        </w:rPr>
        <w:t xml:space="preserve"> فسم</w:t>
      </w:r>
      <w:r w:rsidR="008E021C">
        <w:rPr>
          <w:rFonts w:hint="cs"/>
          <w:rtl/>
          <w:lang w:bidi="fa-IR"/>
        </w:rPr>
        <w:t>ّ</w:t>
      </w:r>
      <w:r>
        <w:rPr>
          <w:rtl/>
          <w:lang w:bidi="fa-IR"/>
        </w:rPr>
        <w:t>وا الطلقاء وبقي ذلك سب</w:t>
      </w:r>
      <w:r w:rsidR="008E021C">
        <w:rPr>
          <w:rFonts w:hint="cs"/>
          <w:rtl/>
          <w:lang w:bidi="fa-IR"/>
        </w:rPr>
        <w:t>ّ</w:t>
      </w:r>
      <w:r>
        <w:rPr>
          <w:rtl/>
          <w:lang w:bidi="fa-IR"/>
        </w:rPr>
        <w:t>ة عليهم إلى آخر الدهر</w:t>
      </w:r>
      <w:r w:rsidR="00C81984">
        <w:rPr>
          <w:rtl/>
          <w:lang w:bidi="fa-IR"/>
        </w:rPr>
        <w:t>،</w:t>
      </w:r>
      <w:r>
        <w:rPr>
          <w:rtl/>
          <w:lang w:bidi="fa-IR"/>
        </w:rPr>
        <w:t xml:space="preserve"> فراق داهية الأموي</w:t>
      </w:r>
      <w:r w:rsidR="008E021C">
        <w:rPr>
          <w:rFonts w:hint="cs"/>
          <w:rtl/>
          <w:lang w:bidi="fa-IR"/>
        </w:rPr>
        <w:t>ّ</w:t>
      </w:r>
      <w:r>
        <w:rPr>
          <w:rtl/>
          <w:lang w:bidi="fa-IR"/>
        </w:rPr>
        <w:t>ين أن تكون تلك الشية ملصقة ببني هاشم سب</w:t>
      </w:r>
      <w:r w:rsidR="008E021C">
        <w:rPr>
          <w:rFonts w:hint="cs"/>
          <w:rtl/>
          <w:lang w:bidi="fa-IR"/>
        </w:rPr>
        <w:t>ّ</w:t>
      </w:r>
      <w:r>
        <w:rPr>
          <w:rtl/>
          <w:lang w:bidi="fa-IR"/>
        </w:rPr>
        <w:t>ة عليهم</w:t>
      </w:r>
      <w:r w:rsidR="00C81984">
        <w:rPr>
          <w:rtl/>
          <w:lang w:bidi="fa-IR"/>
        </w:rPr>
        <w:t>،</w:t>
      </w:r>
      <w:r>
        <w:rPr>
          <w:rtl/>
          <w:lang w:bidi="fa-IR"/>
        </w:rPr>
        <w:t xml:space="preserve"> لكن</w:t>
      </w:r>
      <w:r w:rsidR="008E021C">
        <w:rPr>
          <w:rFonts w:hint="cs"/>
          <w:rtl/>
          <w:lang w:bidi="fa-IR"/>
        </w:rPr>
        <w:t>ّ</w:t>
      </w:r>
      <w:r>
        <w:rPr>
          <w:rtl/>
          <w:lang w:bidi="fa-IR"/>
        </w:rPr>
        <w:t>ه أكدت آماله</w:t>
      </w:r>
      <w:r w:rsidR="00C81984">
        <w:rPr>
          <w:rtl/>
          <w:lang w:bidi="fa-IR"/>
        </w:rPr>
        <w:t>،</w:t>
      </w:r>
      <w:r>
        <w:rPr>
          <w:rtl/>
          <w:lang w:bidi="fa-IR"/>
        </w:rPr>
        <w:t xml:space="preserve"> وأخفقت ظنونه</w:t>
      </w:r>
      <w:r w:rsidR="00C81984">
        <w:rPr>
          <w:rtl/>
          <w:lang w:bidi="fa-IR"/>
        </w:rPr>
        <w:t>،</w:t>
      </w:r>
      <w:r>
        <w:rPr>
          <w:rtl/>
          <w:lang w:bidi="fa-IR"/>
        </w:rPr>
        <w:t xml:space="preserve"> وفشل ما ارتآه بهذا الصلح</w:t>
      </w:r>
    </w:p>
    <w:p w:rsidR="00133737" w:rsidRDefault="00A568EA" w:rsidP="000367A4">
      <w:pPr>
        <w:pStyle w:val="libLine"/>
        <w:rPr>
          <w:lang w:bidi="fa-IR"/>
        </w:rPr>
      </w:pPr>
      <w:r>
        <w:rPr>
          <w:rtl/>
          <w:lang w:bidi="fa-IR"/>
        </w:rPr>
        <w:t>____________________</w:t>
      </w:r>
    </w:p>
    <w:p w:rsidR="00A568EA" w:rsidRDefault="00133737" w:rsidP="00BA4D11">
      <w:pPr>
        <w:pStyle w:val="libFootnote0"/>
        <w:rPr>
          <w:rtl/>
          <w:lang w:bidi="fa-IR"/>
        </w:rPr>
      </w:pPr>
      <w:r>
        <w:rPr>
          <w:rtl/>
          <w:lang w:bidi="fa-IR"/>
        </w:rPr>
        <w:t xml:space="preserve">1 </w:t>
      </w:r>
      <w:r w:rsidR="000367A4">
        <w:rPr>
          <w:rtl/>
          <w:lang w:bidi="fa-IR"/>
        </w:rPr>
        <w:t>-</w:t>
      </w:r>
      <w:r>
        <w:rPr>
          <w:rtl/>
          <w:lang w:bidi="fa-IR"/>
        </w:rPr>
        <w:t xml:space="preserve"> هذه ال</w:t>
      </w:r>
      <w:r w:rsidR="008E021C">
        <w:rPr>
          <w:rFonts w:hint="cs"/>
          <w:rtl/>
          <w:lang w:bidi="fa-IR"/>
        </w:rPr>
        <w:t>ا</w:t>
      </w:r>
      <w:r>
        <w:rPr>
          <w:rtl/>
          <w:lang w:bidi="fa-IR"/>
        </w:rPr>
        <w:t>حاديث تأتي ب</w:t>
      </w:r>
      <w:r w:rsidR="008E021C">
        <w:rPr>
          <w:rFonts w:hint="cs"/>
          <w:rtl/>
          <w:lang w:bidi="fa-IR"/>
        </w:rPr>
        <w:t>ا</w:t>
      </w:r>
      <w:r>
        <w:rPr>
          <w:rtl/>
          <w:lang w:bidi="fa-IR"/>
        </w:rPr>
        <w:t xml:space="preserve">سانيدها ومصادرها في مسند المناقب ومرسلها </w:t>
      </w:r>
      <w:r w:rsidR="00BA4D11">
        <w:rPr>
          <w:rFonts w:hint="cs"/>
          <w:rtl/>
          <w:lang w:bidi="fa-IR"/>
        </w:rPr>
        <w:t>ا</w:t>
      </w:r>
      <w:r>
        <w:rPr>
          <w:rtl/>
          <w:lang w:bidi="fa-IR"/>
        </w:rPr>
        <w:t>نشاء الله.</w:t>
      </w:r>
    </w:p>
    <w:p w:rsidR="00133737" w:rsidRDefault="00A568EA" w:rsidP="000367A4">
      <w:pPr>
        <w:pStyle w:val="libNormal"/>
        <w:rPr>
          <w:lang w:bidi="fa-IR"/>
        </w:rPr>
      </w:pPr>
      <w:r>
        <w:rPr>
          <w:rtl/>
          <w:lang w:bidi="fa-IR"/>
        </w:rPr>
        <w:br w:type="page"/>
      </w:r>
    </w:p>
    <w:p w:rsidR="00A568EA" w:rsidRDefault="00133737" w:rsidP="008E021C">
      <w:pPr>
        <w:pStyle w:val="libNormal0"/>
        <w:rPr>
          <w:rtl/>
          <w:lang w:bidi="fa-IR"/>
        </w:rPr>
      </w:pPr>
      <w:r>
        <w:rPr>
          <w:rtl/>
          <w:lang w:bidi="fa-IR"/>
        </w:rPr>
        <w:lastRenderedPageBreak/>
        <w:t>الذي كان من ولائده الإبقاء على شرف البيت الهاشمي</w:t>
      </w:r>
      <w:r w:rsidR="00C81984">
        <w:rPr>
          <w:rtl/>
          <w:lang w:bidi="fa-IR"/>
        </w:rPr>
        <w:t>،</w:t>
      </w:r>
      <w:r>
        <w:rPr>
          <w:rtl/>
          <w:lang w:bidi="fa-IR"/>
        </w:rPr>
        <w:t xml:space="preserve"> ودرأ العار عنهم</w:t>
      </w:r>
      <w:r w:rsidR="00C81984">
        <w:rPr>
          <w:rtl/>
          <w:lang w:bidi="fa-IR"/>
        </w:rPr>
        <w:t>،</w:t>
      </w:r>
      <w:r>
        <w:rPr>
          <w:rtl/>
          <w:lang w:bidi="fa-IR"/>
        </w:rPr>
        <w:t xml:space="preserve"> إلى نتايج مهم</w:t>
      </w:r>
      <w:r w:rsidR="008E021C">
        <w:rPr>
          <w:rFonts w:hint="cs"/>
          <w:rtl/>
          <w:lang w:bidi="fa-IR"/>
        </w:rPr>
        <w:t>ّ</w:t>
      </w:r>
      <w:r>
        <w:rPr>
          <w:rtl/>
          <w:lang w:bidi="fa-IR"/>
        </w:rPr>
        <w:t>ة</w:t>
      </w:r>
      <w:r w:rsidR="00C81984">
        <w:rPr>
          <w:rtl/>
          <w:lang w:bidi="fa-IR"/>
        </w:rPr>
        <w:t>،</w:t>
      </w:r>
      <w:r>
        <w:rPr>
          <w:rtl/>
          <w:lang w:bidi="fa-IR"/>
        </w:rPr>
        <w:t xml:space="preserve"> كل</w:t>
      </w:r>
      <w:r w:rsidR="008E021C">
        <w:rPr>
          <w:rFonts w:hint="cs"/>
          <w:rtl/>
          <w:lang w:bidi="fa-IR"/>
        </w:rPr>
        <w:t>ّ</w:t>
      </w:r>
      <w:r>
        <w:rPr>
          <w:rtl/>
          <w:lang w:bidi="fa-IR"/>
        </w:rPr>
        <w:t xml:space="preserve"> منها كان يلزم الإمام </w:t>
      </w:r>
      <w:r w:rsidR="00FF3D73" w:rsidRPr="00FF3D73">
        <w:rPr>
          <w:rStyle w:val="libAlaemChar"/>
          <w:rtl/>
        </w:rPr>
        <w:t>عليه‌السلام</w:t>
      </w:r>
      <w:r>
        <w:rPr>
          <w:rtl/>
          <w:lang w:bidi="fa-IR"/>
        </w:rPr>
        <w:t xml:space="preserve"> بالصلح على كل</w:t>
      </w:r>
      <w:r w:rsidR="008E021C">
        <w:rPr>
          <w:rFonts w:hint="cs"/>
          <w:rtl/>
          <w:lang w:bidi="fa-IR"/>
        </w:rPr>
        <w:t>ّ</w:t>
      </w:r>
      <w:r>
        <w:rPr>
          <w:rtl/>
          <w:lang w:bidi="fa-IR"/>
        </w:rPr>
        <w:t xml:space="preserve"> حال</w:t>
      </w:r>
      <w:r w:rsidR="00C81984">
        <w:rPr>
          <w:rtl/>
          <w:lang w:bidi="fa-IR"/>
        </w:rPr>
        <w:t>،</w:t>
      </w:r>
      <w:r>
        <w:rPr>
          <w:rtl/>
          <w:lang w:bidi="fa-IR"/>
        </w:rPr>
        <w:t xml:space="preserve"> وإن كان معاوية هو الخائن المائن في عهوده ومواثيقه</w:t>
      </w:r>
      <w:r w:rsidR="00C81984">
        <w:rPr>
          <w:rtl/>
          <w:lang w:bidi="fa-IR"/>
        </w:rPr>
        <w:t>،</w:t>
      </w:r>
      <w:r>
        <w:rPr>
          <w:rtl/>
          <w:lang w:bidi="fa-IR"/>
        </w:rPr>
        <w:t xml:space="preserve"> والكائد الغادر بإل</w:t>
      </w:r>
      <w:r w:rsidR="008E021C">
        <w:rPr>
          <w:rFonts w:hint="cs"/>
          <w:rtl/>
          <w:lang w:bidi="fa-IR"/>
        </w:rPr>
        <w:t>ّ</w:t>
      </w:r>
      <w:r>
        <w:rPr>
          <w:rtl/>
          <w:lang w:bidi="fa-IR"/>
        </w:rPr>
        <w:t>ه وذم</w:t>
      </w:r>
      <w:r w:rsidR="008E021C">
        <w:rPr>
          <w:rFonts w:hint="cs"/>
          <w:rtl/>
          <w:lang w:bidi="fa-IR"/>
        </w:rPr>
        <w:t>ّ</w:t>
      </w:r>
      <w:r>
        <w:rPr>
          <w:rtl/>
          <w:lang w:bidi="fa-IR"/>
        </w:rPr>
        <w:t>ته</w:t>
      </w:r>
      <w:r w:rsidR="00C81984">
        <w:rPr>
          <w:rtl/>
          <w:lang w:bidi="fa-IR"/>
        </w:rPr>
        <w:t>،</w:t>
      </w:r>
      <w:r>
        <w:rPr>
          <w:rtl/>
          <w:lang w:bidi="fa-IR"/>
        </w:rPr>
        <w:t xml:space="preserve"> فعهد </w:t>
      </w:r>
      <w:r w:rsidR="008E021C">
        <w:rPr>
          <w:rFonts w:hint="cs"/>
          <w:rtl/>
          <w:lang w:bidi="fa-IR"/>
        </w:rPr>
        <w:t>ا</w:t>
      </w:r>
      <w:r>
        <w:rPr>
          <w:rtl/>
          <w:lang w:bidi="fa-IR"/>
        </w:rPr>
        <w:t xml:space="preserve">ليه </w:t>
      </w:r>
      <w:r w:rsidR="008E021C">
        <w:rPr>
          <w:rFonts w:hint="cs"/>
          <w:rtl/>
          <w:lang w:bidi="fa-IR"/>
        </w:rPr>
        <w:t>ا</w:t>
      </w:r>
      <w:r>
        <w:rPr>
          <w:rtl/>
          <w:lang w:bidi="fa-IR"/>
        </w:rPr>
        <w:t>ن لا يسب</w:t>
      </w:r>
      <w:r w:rsidR="008E021C">
        <w:rPr>
          <w:rFonts w:hint="cs"/>
          <w:rtl/>
          <w:lang w:bidi="fa-IR"/>
        </w:rPr>
        <w:t>َّ</w:t>
      </w:r>
      <w:r>
        <w:rPr>
          <w:rtl/>
          <w:lang w:bidi="fa-IR"/>
        </w:rPr>
        <w:t xml:space="preserve"> أباه على منابر المسلمين</w:t>
      </w:r>
      <w:r w:rsidR="00C81984">
        <w:rPr>
          <w:rtl/>
          <w:lang w:bidi="fa-IR"/>
        </w:rPr>
        <w:t>،</w:t>
      </w:r>
      <w:r>
        <w:rPr>
          <w:rtl/>
          <w:lang w:bidi="fa-IR"/>
        </w:rPr>
        <w:t xml:space="preserve"> وقد سب</w:t>
      </w:r>
      <w:r w:rsidR="008E021C">
        <w:rPr>
          <w:rFonts w:hint="cs"/>
          <w:rtl/>
          <w:lang w:bidi="fa-IR"/>
        </w:rPr>
        <w:t>ّ</w:t>
      </w:r>
      <w:r>
        <w:rPr>
          <w:rtl/>
          <w:lang w:bidi="fa-IR"/>
        </w:rPr>
        <w:t>ه وجعله سن</w:t>
      </w:r>
      <w:r w:rsidR="008E021C">
        <w:rPr>
          <w:rFonts w:hint="cs"/>
          <w:rtl/>
          <w:lang w:bidi="fa-IR"/>
        </w:rPr>
        <w:t>ّ</w:t>
      </w:r>
      <w:r>
        <w:rPr>
          <w:rtl/>
          <w:lang w:bidi="fa-IR"/>
        </w:rPr>
        <w:t>ة مت</w:t>
      </w:r>
      <w:r w:rsidR="008E021C">
        <w:rPr>
          <w:rFonts w:hint="cs"/>
          <w:rtl/>
          <w:lang w:bidi="fa-IR"/>
        </w:rPr>
        <w:t>ّ</w:t>
      </w:r>
      <w:r>
        <w:rPr>
          <w:rtl/>
          <w:lang w:bidi="fa-IR"/>
        </w:rPr>
        <w:t>بعة في الحواضر الإسلامي</w:t>
      </w:r>
      <w:r w:rsidR="008E021C">
        <w:rPr>
          <w:rFonts w:hint="cs"/>
          <w:rtl/>
          <w:lang w:bidi="fa-IR"/>
        </w:rPr>
        <w:t>ّ</w:t>
      </w:r>
      <w:r>
        <w:rPr>
          <w:rtl/>
          <w:lang w:bidi="fa-IR"/>
        </w:rPr>
        <w:t>ة كل</w:t>
      </w:r>
      <w:r w:rsidR="008E021C">
        <w:rPr>
          <w:rFonts w:hint="cs"/>
          <w:rtl/>
          <w:lang w:bidi="fa-IR"/>
        </w:rPr>
        <w:t>ّ</w:t>
      </w:r>
      <w:r>
        <w:rPr>
          <w:rtl/>
          <w:lang w:bidi="fa-IR"/>
        </w:rPr>
        <w:t>ها.</w:t>
      </w:r>
    </w:p>
    <w:p w:rsidR="00A568EA" w:rsidRDefault="00133737" w:rsidP="00133737">
      <w:pPr>
        <w:pStyle w:val="libNormal"/>
        <w:rPr>
          <w:rtl/>
          <w:lang w:bidi="fa-IR"/>
        </w:rPr>
      </w:pPr>
      <w:r>
        <w:rPr>
          <w:rtl/>
          <w:lang w:bidi="fa-IR"/>
        </w:rPr>
        <w:t>وعهد إليه أن لا يتعر</w:t>
      </w:r>
      <w:r w:rsidR="008E021C">
        <w:rPr>
          <w:rFonts w:hint="cs"/>
          <w:rtl/>
          <w:lang w:bidi="fa-IR"/>
        </w:rPr>
        <w:t>ّ</w:t>
      </w:r>
      <w:r>
        <w:rPr>
          <w:rtl/>
          <w:lang w:bidi="fa-IR"/>
        </w:rPr>
        <w:t>ض بشيعة أبيه الطاهر بسوء</w:t>
      </w:r>
      <w:r w:rsidR="00C81984">
        <w:rPr>
          <w:rtl/>
          <w:lang w:bidi="fa-IR"/>
        </w:rPr>
        <w:t>،</w:t>
      </w:r>
      <w:r>
        <w:rPr>
          <w:rtl/>
          <w:lang w:bidi="fa-IR"/>
        </w:rPr>
        <w:t xml:space="preserve"> وقد قت</w:t>
      </w:r>
      <w:r w:rsidR="008E021C">
        <w:rPr>
          <w:rFonts w:hint="cs"/>
          <w:rtl/>
          <w:lang w:bidi="fa-IR"/>
        </w:rPr>
        <w:t>ّ</w:t>
      </w:r>
      <w:r>
        <w:rPr>
          <w:rtl/>
          <w:lang w:bidi="fa-IR"/>
        </w:rPr>
        <w:t>لهم تقتيلا</w:t>
      </w:r>
      <w:r w:rsidR="00C81984">
        <w:rPr>
          <w:rtl/>
          <w:lang w:bidi="fa-IR"/>
        </w:rPr>
        <w:t>،</w:t>
      </w:r>
      <w:r>
        <w:rPr>
          <w:rtl/>
          <w:lang w:bidi="fa-IR"/>
        </w:rPr>
        <w:t xml:space="preserve"> واستقرأهم في البلاد تحت كل</w:t>
      </w:r>
      <w:r w:rsidR="008E021C">
        <w:rPr>
          <w:rFonts w:hint="cs"/>
          <w:rtl/>
          <w:lang w:bidi="fa-IR"/>
        </w:rPr>
        <w:t>ِّ</w:t>
      </w:r>
      <w:r>
        <w:rPr>
          <w:rtl/>
          <w:lang w:bidi="fa-IR"/>
        </w:rPr>
        <w:t xml:space="preserve"> حجر ومدر</w:t>
      </w:r>
      <w:r w:rsidR="00C81984">
        <w:rPr>
          <w:rtl/>
          <w:lang w:bidi="fa-IR"/>
        </w:rPr>
        <w:t>،</w:t>
      </w:r>
      <w:r>
        <w:rPr>
          <w:rtl/>
          <w:lang w:bidi="fa-IR"/>
        </w:rPr>
        <w:t xml:space="preserve"> فطن</w:t>
      </w:r>
      <w:r w:rsidR="008E021C">
        <w:rPr>
          <w:rFonts w:hint="cs"/>
          <w:rtl/>
          <w:lang w:bidi="fa-IR"/>
        </w:rPr>
        <w:t>ّ</w:t>
      </w:r>
      <w:r>
        <w:rPr>
          <w:rtl/>
          <w:lang w:bidi="fa-IR"/>
        </w:rPr>
        <w:t>ب عليهم الخوف في كل</w:t>
      </w:r>
      <w:r w:rsidR="008E021C">
        <w:rPr>
          <w:rFonts w:hint="cs"/>
          <w:rtl/>
          <w:lang w:bidi="fa-IR"/>
        </w:rPr>
        <w:t>ّ</w:t>
      </w:r>
      <w:r>
        <w:rPr>
          <w:rtl/>
          <w:lang w:bidi="fa-IR"/>
        </w:rPr>
        <w:t xml:space="preserve"> النواحي بحيث لو كان يقذف الشيعي</w:t>
      </w:r>
      <w:r w:rsidR="008E021C">
        <w:rPr>
          <w:rFonts w:hint="cs"/>
          <w:rtl/>
          <w:lang w:bidi="fa-IR"/>
        </w:rPr>
        <w:t>ّ</w:t>
      </w:r>
      <w:r>
        <w:rPr>
          <w:rtl/>
          <w:lang w:bidi="fa-IR"/>
        </w:rPr>
        <w:t xml:space="preserve"> باليهودي</w:t>
      </w:r>
      <w:r w:rsidR="008E021C">
        <w:rPr>
          <w:rFonts w:hint="cs"/>
          <w:rtl/>
          <w:lang w:bidi="fa-IR"/>
        </w:rPr>
        <w:t>َّ</w:t>
      </w:r>
      <w:r>
        <w:rPr>
          <w:rtl/>
          <w:lang w:bidi="fa-IR"/>
        </w:rPr>
        <w:t>ة لكان أسلم له من انتسابه إلى أبي تراب سلام الله عليه.</w:t>
      </w:r>
    </w:p>
    <w:p w:rsidR="00A568EA" w:rsidRDefault="00133737" w:rsidP="008E021C">
      <w:pPr>
        <w:pStyle w:val="libNormal"/>
        <w:rPr>
          <w:rtl/>
          <w:lang w:bidi="fa-IR"/>
        </w:rPr>
      </w:pPr>
      <w:r>
        <w:rPr>
          <w:rtl/>
          <w:lang w:bidi="fa-IR"/>
        </w:rPr>
        <w:t xml:space="preserve">وعهد إليه أن لا يعهد إلى أحد بعده وكتب </w:t>
      </w:r>
      <w:r w:rsidR="008E021C">
        <w:rPr>
          <w:rFonts w:hint="cs"/>
          <w:rtl/>
          <w:lang w:bidi="fa-IR"/>
        </w:rPr>
        <w:t>ا</w:t>
      </w:r>
      <w:r>
        <w:rPr>
          <w:rtl/>
          <w:lang w:bidi="fa-IR"/>
        </w:rPr>
        <w:t>ليه سلام الله عليه</w:t>
      </w:r>
      <w:r w:rsidR="00C81984">
        <w:rPr>
          <w:rtl/>
          <w:lang w:bidi="fa-IR"/>
        </w:rPr>
        <w:t>:</w:t>
      </w:r>
      <w:r>
        <w:rPr>
          <w:rtl/>
          <w:lang w:bidi="fa-IR"/>
        </w:rPr>
        <w:t xml:space="preserve"> إن أنت أعرضت عم</w:t>
      </w:r>
      <w:r w:rsidR="008E021C">
        <w:rPr>
          <w:rFonts w:hint="cs"/>
          <w:rtl/>
          <w:lang w:bidi="fa-IR"/>
        </w:rPr>
        <w:t>ّ</w:t>
      </w:r>
      <w:r>
        <w:rPr>
          <w:rtl/>
          <w:lang w:bidi="fa-IR"/>
        </w:rPr>
        <w:t>ا أنت فيه وبايعتني وفيت لك بما وعدت</w:t>
      </w:r>
      <w:r w:rsidR="00C81984">
        <w:rPr>
          <w:rtl/>
          <w:lang w:bidi="fa-IR"/>
        </w:rPr>
        <w:t>،</w:t>
      </w:r>
      <w:r>
        <w:rPr>
          <w:rtl/>
          <w:lang w:bidi="fa-IR"/>
        </w:rPr>
        <w:t xml:space="preserve"> وأجريت لك ما شرطت</w:t>
      </w:r>
      <w:r w:rsidR="00C81984">
        <w:rPr>
          <w:rtl/>
          <w:lang w:bidi="fa-IR"/>
        </w:rPr>
        <w:t>،</w:t>
      </w:r>
      <w:r>
        <w:rPr>
          <w:rtl/>
          <w:lang w:bidi="fa-IR"/>
        </w:rPr>
        <w:t xml:space="preserve"> وأكون في ذلك كما قال أعشى بني قيس</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41102" w:rsidTr="00103A75">
        <w:trPr>
          <w:trHeight w:val="350"/>
        </w:trPr>
        <w:tc>
          <w:tcPr>
            <w:tcW w:w="3920" w:type="dxa"/>
            <w:shd w:val="clear" w:color="auto" w:fill="auto"/>
          </w:tcPr>
          <w:p w:rsidR="00A41102" w:rsidRDefault="00A41102" w:rsidP="00A41102">
            <w:pPr>
              <w:pStyle w:val="libPoem"/>
            </w:pPr>
            <w:r>
              <w:rPr>
                <w:rtl/>
                <w:lang w:bidi="fa-IR"/>
              </w:rPr>
              <w:t>وإن أحد</w:t>
            </w:r>
            <w:r>
              <w:rPr>
                <w:rFonts w:hint="cs"/>
                <w:rtl/>
                <w:lang w:bidi="fa-IR"/>
              </w:rPr>
              <w:t>ٌ</w:t>
            </w:r>
            <w:r>
              <w:rPr>
                <w:rtl/>
                <w:lang w:bidi="fa-IR"/>
              </w:rPr>
              <w:t xml:space="preserve"> أسدى </w:t>
            </w:r>
            <w:r>
              <w:rPr>
                <w:rFonts w:hint="cs"/>
                <w:rtl/>
                <w:lang w:bidi="fa-IR"/>
              </w:rPr>
              <w:t>ا</w:t>
            </w:r>
            <w:r>
              <w:rPr>
                <w:rtl/>
                <w:lang w:bidi="fa-IR"/>
              </w:rPr>
              <w:t>ليك أمانة</w:t>
            </w:r>
            <w:r w:rsidRPr="00725071">
              <w:rPr>
                <w:rStyle w:val="libPoemTiniChar0"/>
                <w:rtl/>
              </w:rPr>
              <w:br/>
              <w:t> </w:t>
            </w:r>
          </w:p>
        </w:tc>
        <w:tc>
          <w:tcPr>
            <w:tcW w:w="279" w:type="dxa"/>
            <w:shd w:val="clear" w:color="auto" w:fill="auto"/>
          </w:tcPr>
          <w:p w:rsidR="00A41102" w:rsidRDefault="00A41102" w:rsidP="00103A75">
            <w:pPr>
              <w:pStyle w:val="libPoem"/>
              <w:rPr>
                <w:rtl/>
              </w:rPr>
            </w:pPr>
          </w:p>
        </w:tc>
        <w:tc>
          <w:tcPr>
            <w:tcW w:w="3881" w:type="dxa"/>
            <w:shd w:val="clear" w:color="auto" w:fill="auto"/>
          </w:tcPr>
          <w:p w:rsidR="00A41102" w:rsidRDefault="00A41102" w:rsidP="00103A75">
            <w:pPr>
              <w:pStyle w:val="libPoem"/>
            </w:pPr>
            <w:r>
              <w:rPr>
                <w:rtl/>
                <w:lang w:bidi="fa-IR"/>
              </w:rPr>
              <w:t>فأوف بها تدعى إذا مت</w:t>
            </w:r>
            <w:r>
              <w:rPr>
                <w:rFonts w:hint="cs"/>
                <w:rtl/>
                <w:lang w:bidi="fa-IR"/>
              </w:rPr>
              <w:t>َّ</w:t>
            </w:r>
            <w:r>
              <w:rPr>
                <w:rtl/>
                <w:lang w:bidi="fa-IR"/>
              </w:rPr>
              <w:t xml:space="preserve"> وافيا</w:t>
            </w:r>
            <w:r w:rsidRPr="00725071">
              <w:rPr>
                <w:rStyle w:val="libPoemTiniChar0"/>
                <w:rtl/>
              </w:rPr>
              <w:br/>
              <w:t> </w:t>
            </w:r>
          </w:p>
        </w:tc>
      </w:tr>
      <w:tr w:rsidR="00A41102" w:rsidTr="00103A75">
        <w:trPr>
          <w:trHeight w:val="350"/>
        </w:trPr>
        <w:tc>
          <w:tcPr>
            <w:tcW w:w="3920" w:type="dxa"/>
          </w:tcPr>
          <w:p w:rsidR="00A41102" w:rsidRDefault="00A41102" w:rsidP="00103A75">
            <w:pPr>
              <w:pStyle w:val="libPoem"/>
            </w:pPr>
            <w:r>
              <w:rPr>
                <w:rtl/>
                <w:lang w:bidi="fa-IR"/>
              </w:rPr>
              <w:t>ولا تحسد المولى إذا كان ذا غنى</w:t>
            </w:r>
            <w:r w:rsidRPr="00725071">
              <w:rPr>
                <w:rStyle w:val="libPoemTiniChar0"/>
                <w:rtl/>
              </w:rPr>
              <w:br/>
              <w:t> </w:t>
            </w:r>
          </w:p>
        </w:tc>
        <w:tc>
          <w:tcPr>
            <w:tcW w:w="279" w:type="dxa"/>
          </w:tcPr>
          <w:p w:rsidR="00A41102" w:rsidRDefault="00A41102" w:rsidP="00103A75">
            <w:pPr>
              <w:pStyle w:val="libPoem"/>
              <w:rPr>
                <w:rtl/>
              </w:rPr>
            </w:pPr>
          </w:p>
        </w:tc>
        <w:tc>
          <w:tcPr>
            <w:tcW w:w="3881" w:type="dxa"/>
          </w:tcPr>
          <w:p w:rsidR="00A41102" w:rsidRDefault="00A41102" w:rsidP="00103A75">
            <w:pPr>
              <w:pStyle w:val="libPoem"/>
            </w:pPr>
            <w:r>
              <w:rPr>
                <w:rtl/>
                <w:lang w:bidi="fa-IR"/>
              </w:rPr>
              <w:t>ولا تجفه إن كان في المال فانيا</w:t>
            </w:r>
            <w:r w:rsidRPr="00725071">
              <w:rPr>
                <w:rStyle w:val="libPoemTiniChar0"/>
                <w:rtl/>
              </w:rPr>
              <w:br/>
              <w:t> </w:t>
            </w:r>
          </w:p>
        </w:tc>
      </w:tr>
    </w:tbl>
    <w:p w:rsidR="00A568EA" w:rsidRDefault="00133737" w:rsidP="00133737">
      <w:pPr>
        <w:pStyle w:val="libNormal"/>
        <w:rPr>
          <w:rtl/>
          <w:lang w:bidi="fa-IR"/>
        </w:rPr>
      </w:pPr>
      <w:r>
        <w:rPr>
          <w:rtl/>
          <w:lang w:bidi="fa-IR"/>
        </w:rPr>
        <w:t>ثم</w:t>
      </w:r>
      <w:r w:rsidR="00A41102">
        <w:rPr>
          <w:rFonts w:hint="cs"/>
          <w:rtl/>
          <w:lang w:bidi="fa-IR"/>
        </w:rPr>
        <w:t>َّ</w:t>
      </w:r>
      <w:r>
        <w:rPr>
          <w:rtl/>
          <w:lang w:bidi="fa-IR"/>
        </w:rPr>
        <w:t xml:space="preserve"> الخلافة لك من بعدي</w:t>
      </w:r>
      <w:r w:rsidR="00C81984">
        <w:rPr>
          <w:rtl/>
          <w:lang w:bidi="fa-IR"/>
        </w:rPr>
        <w:t>،</w:t>
      </w:r>
      <w:r>
        <w:rPr>
          <w:rtl/>
          <w:lang w:bidi="fa-IR"/>
        </w:rPr>
        <w:t xml:space="preserve"> فأنت أولى الناس بها </w:t>
      </w:r>
      <w:r w:rsidRPr="000367A4">
        <w:rPr>
          <w:rStyle w:val="libFootnotenumChar"/>
          <w:rtl/>
        </w:rPr>
        <w:t>(1)</w:t>
      </w:r>
      <w:r>
        <w:rPr>
          <w:rtl/>
          <w:lang w:bidi="fa-IR"/>
        </w:rPr>
        <w:t xml:space="preserve"> ومع هذا عهد إلى جروه ذلك المستهتر الماجن بعد ما قتل الإمام السبط ليصفو له الجو</w:t>
      </w:r>
      <w:r w:rsidR="00A41102">
        <w:rPr>
          <w:rFonts w:hint="cs"/>
          <w:rtl/>
          <w:lang w:bidi="fa-IR"/>
        </w:rPr>
        <w:t>ّ</w:t>
      </w:r>
      <w:r>
        <w:rPr>
          <w:rtl/>
          <w:lang w:bidi="fa-IR"/>
        </w:rPr>
        <w:t>.</w:t>
      </w:r>
    </w:p>
    <w:p w:rsidR="00A568EA" w:rsidRDefault="00133737" w:rsidP="00133737">
      <w:pPr>
        <w:pStyle w:val="libNormal"/>
        <w:rPr>
          <w:rtl/>
          <w:lang w:bidi="fa-IR"/>
        </w:rPr>
      </w:pPr>
      <w:r>
        <w:rPr>
          <w:rtl/>
          <w:lang w:bidi="fa-IR"/>
        </w:rPr>
        <w:t>ول</w:t>
      </w:r>
      <w:r w:rsidR="00A41102">
        <w:rPr>
          <w:rFonts w:hint="cs"/>
          <w:rtl/>
          <w:lang w:bidi="fa-IR"/>
        </w:rPr>
        <w:t>ّ</w:t>
      </w:r>
      <w:r>
        <w:rPr>
          <w:rtl/>
          <w:lang w:bidi="fa-IR"/>
        </w:rPr>
        <w:t>ما تصالحا كتب به الحسن كتابا</w:t>
      </w:r>
      <w:r w:rsidR="00A41102">
        <w:rPr>
          <w:rFonts w:hint="cs"/>
          <w:rtl/>
          <w:lang w:bidi="fa-IR"/>
        </w:rPr>
        <w:t>ً</w:t>
      </w:r>
      <w:r>
        <w:rPr>
          <w:rtl/>
          <w:lang w:bidi="fa-IR"/>
        </w:rPr>
        <w:t xml:space="preserve"> لمعاوية صورته</w:t>
      </w:r>
      <w:r w:rsidR="00C81984">
        <w:rPr>
          <w:rtl/>
          <w:lang w:bidi="fa-IR"/>
        </w:rPr>
        <w:t>:</w:t>
      </w:r>
    </w:p>
    <w:p w:rsidR="00A568EA" w:rsidRDefault="00133737" w:rsidP="00133737">
      <w:pPr>
        <w:pStyle w:val="libNormal"/>
        <w:rPr>
          <w:rtl/>
          <w:lang w:bidi="fa-IR"/>
        </w:rPr>
      </w:pPr>
      <w:r>
        <w:rPr>
          <w:rtl/>
          <w:lang w:bidi="fa-IR"/>
        </w:rPr>
        <w:t>ب</w:t>
      </w:r>
      <w:r w:rsidR="00A41102">
        <w:rPr>
          <w:rFonts w:hint="cs"/>
          <w:rtl/>
          <w:lang w:bidi="fa-IR"/>
        </w:rPr>
        <w:t>ِ</w:t>
      </w:r>
      <w:r>
        <w:rPr>
          <w:rtl/>
          <w:lang w:bidi="fa-IR"/>
        </w:rPr>
        <w:t>س</w:t>
      </w:r>
      <w:r w:rsidR="00A41102">
        <w:rPr>
          <w:rFonts w:hint="cs"/>
          <w:rtl/>
          <w:lang w:bidi="fa-IR"/>
        </w:rPr>
        <w:t>ْ</w:t>
      </w:r>
      <w:r>
        <w:rPr>
          <w:rtl/>
          <w:lang w:bidi="fa-IR"/>
        </w:rPr>
        <w:t>م</w:t>
      </w:r>
      <w:r w:rsidR="00A41102">
        <w:rPr>
          <w:rFonts w:hint="cs"/>
          <w:rtl/>
          <w:lang w:bidi="fa-IR"/>
        </w:rPr>
        <w:t>ِ</w:t>
      </w:r>
      <w:r>
        <w:rPr>
          <w:rtl/>
          <w:lang w:bidi="fa-IR"/>
        </w:rPr>
        <w:t xml:space="preserve"> الله</w:t>
      </w:r>
      <w:r w:rsidR="00A41102">
        <w:rPr>
          <w:rFonts w:hint="cs"/>
          <w:rtl/>
          <w:lang w:bidi="fa-IR"/>
        </w:rPr>
        <w:t>ِ</w:t>
      </w:r>
      <w:r>
        <w:rPr>
          <w:rtl/>
          <w:lang w:bidi="fa-IR"/>
        </w:rPr>
        <w:t xml:space="preserve"> الر</w:t>
      </w:r>
      <w:r w:rsidR="00A41102">
        <w:rPr>
          <w:rFonts w:hint="cs"/>
          <w:rtl/>
          <w:lang w:bidi="fa-IR"/>
        </w:rPr>
        <w:t>َّ</w:t>
      </w:r>
      <w:r>
        <w:rPr>
          <w:rtl/>
          <w:lang w:bidi="fa-IR"/>
        </w:rPr>
        <w:t>حمن</w:t>
      </w:r>
      <w:r w:rsidR="00A41102">
        <w:rPr>
          <w:rFonts w:hint="cs"/>
          <w:rtl/>
          <w:lang w:bidi="fa-IR"/>
        </w:rPr>
        <w:t>ِ</w:t>
      </w:r>
      <w:r>
        <w:rPr>
          <w:rtl/>
          <w:lang w:bidi="fa-IR"/>
        </w:rPr>
        <w:t xml:space="preserve"> الر</w:t>
      </w:r>
      <w:r w:rsidR="00A41102">
        <w:rPr>
          <w:rFonts w:hint="cs"/>
          <w:rtl/>
          <w:lang w:bidi="fa-IR"/>
        </w:rPr>
        <w:t>َّ</w:t>
      </w:r>
      <w:r>
        <w:rPr>
          <w:rtl/>
          <w:lang w:bidi="fa-IR"/>
        </w:rPr>
        <w:t>حيم</w:t>
      </w:r>
      <w:r w:rsidR="00A41102">
        <w:rPr>
          <w:rFonts w:hint="cs"/>
          <w:rtl/>
          <w:lang w:bidi="fa-IR"/>
        </w:rPr>
        <w:t>ِ</w:t>
      </w:r>
    </w:p>
    <w:p w:rsidR="00A568EA" w:rsidRDefault="00133737" w:rsidP="00A41102">
      <w:pPr>
        <w:pStyle w:val="libNormal"/>
        <w:rPr>
          <w:rtl/>
          <w:lang w:bidi="fa-IR"/>
        </w:rPr>
      </w:pPr>
      <w:r>
        <w:rPr>
          <w:rtl/>
          <w:lang w:bidi="fa-IR"/>
        </w:rPr>
        <w:t>هذا ما صالح عليه الحسن بن علي رضي الله عنهما معاوية بن أبي سفيان</w:t>
      </w:r>
      <w:r w:rsidR="00C81984">
        <w:rPr>
          <w:rtl/>
          <w:lang w:bidi="fa-IR"/>
        </w:rPr>
        <w:t>،</w:t>
      </w:r>
      <w:r>
        <w:rPr>
          <w:rtl/>
          <w:lang w:bidi="fa-IR"/>
        </w:rPr>
        <w:t xml:space="preserve"> صالحه على أن يسل</w:t>
      </w:r>
      <w:r w:rsidR="00A41102">
        <w:rPr>
          <w:rFonts w:hint="cs"/>
          <w:rtl/>
          <w:lang w:bidi="fa-IR"/>
        </w:rPr>
        <w:t>ّ</w:t>
      </w:r>
      <w:r>
        <w:rPr>
          <w:rtl/>
          <w:lang w:bidi="fa-IR"/>
        </w:rPr>
        <w:t xml:space="preserve">م </w:t>
      </w:r>
      <w:r w:rsidR="00A41102">
        <w:rPr>
          <w:rFonts w:hint="cs"/>
          <w:rtl/>
          <w:lang w:bidi="fa-IR"/>
        </w:rPr>
        <w:t>ا</w:t>
      </w:r>
      <w:r>
        <w:rPr>
          <w:rtl/>
          <w:lang w:bidi="fa-IR"/>
        </w:rPr>
        <w:t>ليه ولاية المسلمين</w:t>
      </w:r>
      <w:r w:rsidR="00C81984">
        <w:rPr>
          <w:rtl/>
          <w:lang w:bidi="fa-IR"/>
        </w:rPr>
        <w:t>،</w:t>
      </w:r>
      <w:r>
        <w:rPr>
          <w:rtl/>
          <w:lang w:bidi="fa-IR"/>
        </w:rPr>
        <w:t xml:space="preserve"> على أن يعمل فيها بكتاب الله تعالى وسن</w:t>
      </w:r>
      <w:r w:rsidR="00A41102">
        <w:rPr>
          <w:rFonts w:hint="cs"/>
          <w:rtl/>
          <w:lang w:bidi="fa-IR"/>
        </w:rPr>
        <w:t>َّ</w:t>
      </w:r>
      <w:r>
        <w:rPr>
          <w:rtl/>
          <w:lang w:bidi="fa-IR"/>
        </w:rPr>
        <w:t xml:space="preserve">ة رسول الله </w:t>
      </w:r>
      <w:r w:rsidR="00A41102" w:rsidRPr="00A41102">
        <w:rPr>
          <w:rStyle w:val="libAlaemChar"/>
          <w:rtl/>
        </w:rPr>
        <w:t>صلى‌الله‌عليه‌وآله‌وسلم</w:t>
      </w:r>
      <w:r>
        <w:rPr>
          <w:rtl/>
          <w:lang w:bidi="fa-IR"/>
        </w:rPr>
        <w:t xml:space="preserve"> وسيرة الخلفاء الراشدين المهدي</w:t>
      </w:r>
      <w:r w:rsidR="00A41102">
        <w:rPr>
          <w:rFonts w:hint="cs"/>
          <w:rtl/>
          <w:lang w:bidi="fa-IR"/>
        </w:rPr>
        <w:t>ّ</w:t>
      </w:r>
      <w:r>
        <w:rPr>
          <w:rtl/>
          <w:lang w:bidi="fa-IR"/>
        </w:rPr>
        <w:t>ين</w:t>
      </w:r>
      <w:r w:rsidR="00C81984">
        <w:rPr>
          <w:rtl/>
          <w:lang w:bidi="fa-IR"/>
        </w:rPr>
        <w:t>،</w:t>
      </w:r>
      <w:r>
        <w:rPr>
          <w:rtl/>
          <w:lang w:bidi="fa-IR"/>
        </w:rPr>
        <w:t xml:space="preserve"> وليس لمعاوية بن أبي سفيان أن يعهد إلى أحد من بعده عهدا</w:t>
      </w:r>
      <w:r w:rsidR="00A41102">
        <w:rPr>
          <w:rFonts w:hint="cs"/>
          <w:rtl/>
          <w:lang w:bidi="fa-IR"/>
        </w:rPr>
        <w:t>ً</w:t>
      </w:r>
      <w:r w:rsidR="00C81984">
        <w:rPr>
          <w:rtl/>
          <w:lang w:bidi="fa-IR"/>
        </w:rPr>
        <w:t>،</w:t>
      </w:r>
      <w:r>
        <w:rPr>
          <w:rtl/>
          <w:lang w:bidi="fa-IR"/>
        </w:rPr>
        <w:t xml:space="preserve"> بل يكون الأمر من بعده شورى بين المسلمين</w:t>
      </w:r>
      <w:r w:rsidR="00C81984">
        <w:rPr>
          <w:rtl/>
          <w:lang w:bidi="fa-IR"/>
        </w:rPr>
        <w:t>،</w:t>
      </w:r>
      <w:r>
        <w:rPr>
          <w:rtl/>
          <w:lang w:bidi="fa-IR"/>
        </w:rPr>
        <w:t xml:space="preserve"> وعلى </w:t>
      </w:r>
      <w:r w:rsidR="00A41102">
        <w:rPr>
          <w:rFonts w:hint="cs"/>
          <w:rtl/>
          <w:lang w:bidi="fa-IR"/>
        </w:rPr>
        <w:t>ا</w:t>
      </w:r>
      <w:r>
        <w:rPr>
          <w:rtl/>
          <w:lang w:bidi="fa-IR"/>
        </w:rPr>
        <w:t>ن</w:t>
      </w:r>
      <w:r w:rsidR="00A41102">
        <w:rPr>
          <w:rFonts w:hint="cs"/>
          <w:rtl/>
          <w:lang w:bidi="fa-IR"/>
        </w:rPr>
        <w:t>ّ</w:t>
      </w:r>
      <w:r>
        <w:rPr>
          <w:rtl/>
          <w:lang w:bidi="fa-IR"/>
        </w:rPr>
        <w:t xml:space="preserve"> الناس آمنون حيث كانوا من أرض الله تعالى في شامهم وعراقهم وحجازهم ويمنهم</w:t>
      </w:r>
      <w:r w:rsidR="00C81984">
        <w:rPr>
          <w:rtl/>
          <w:lang w:bidi="fa-IR"/>
        </w:rPr>
        <w:t>،</w:t>
      </w:r>
      <w:r>
        <w:rPr>
          <w:rtl/>
          <w:lang w:bidi="fa-IR"/>
        </w:rPr>
        <w:t xml:space="preserve"> وعلى </w:t>
      </w:r>
      <w:r w:rsidR="00A41102">
        <w:rPr>
          <w:rFonts w:hint="cs"/>
          <w:rtl/>
          <w:lang w:bidi="fa-IR"/>
        </w:rPr>
        <w:t>ا</w:t>
      </w:r>
      <w:r>
        <w:rPr>
          <w:rtl/>
          <w:lang w:bidi="fa-IR"/>
        </w:rPr>
        <w:t>ن</w:t>
      </w:r>
      <w:r w:rsidR="00A41102">
        <w:rPr>
          <w:rFonts w:hint="cs"/>
          <w:rtl/>
          <w:lang w:bidi="fa-IR"/>
        </w:rPr>
        <w:t>َّ</w:t>
      </w:r>
      <w:r>
        <w:rPr>
          <w:rtl/>
          <w:lang w:bidi="fa-IR"/>
        </w:rPr>
        <w:t xml:space="preserve"> </w:t>
      </w:r>
      <w:r w:rsidR="00A41102">
        <w:rPr>
          <w:rFonts w:hint="cs"/>
          <w:rtl/>
          <w:lang w:bidi="fa-IR"/>
        </w:rPr>
        <w:t>ا</w:t>
      </w:r>
      <w:r>
        <w:rPr>
          <w:rtl/>
          <w:lang w:bidi="fa-IR"/>
        </w:rPr>
        <w:t>صحاب علي</w:t>
      </w:r>
      <w:r w:rsidR="00A41102">
        <w:rPr>
          <w:rFonts w:hint="cs"/>
          <w:rtl/>
          <w:lang w:bidi="fa-IR"/>
        </w:rPr>
        <w:t>ّ</w:t>
      </w:r>
      <w:r>
        <w:rPr>
          <w:rtl/>
          <w:lang w:bidi="fa-IR"/>
        </w:rPr>
        <w:t xml:space="preserve"> وشيعته آمنون على أنفسهم وأموالهم ونسائهم وأولادهم حيث كانوا</w:t>
      </w:r>
      <w:r w:rsidR="00C81984">
        <w:rPr>
          <w:rtl/>
          <w:lang w:bidi="fa-IR"/>
        </w:rPr>
        <w:t>،</w:t>
      </w:r>
      <w:r>
        <w:rPr>
          <w:rtl/>
          <w:lang w:bidi="fa-IR"/>
        </w:rPr>
        <w:t xml:space="preserve"> وعلى معاوية بن</w:t>
      </w:r>
    </w:p>
    <w:p w:rsidR="00133737" w:rsidRDefault="00A568EA" w:rsidP="000367A4">
      <w:pPr>
        <w:pStyle w:val="libLine"/>
        <w:rPr>
          <w:lang w:bidi="fa-IR"/>
        </w:rPr>
      </w:pPr>
      <w:r>
        <w:rPr>
          <w:rtl/>
          <w:lang w:bidi="fa-IR"/>
        </w:rPr>
        <w:t>____________________</w:t>
      </w:r>
    </w:p>
    <w:p w:rsidR="00A568EA" w:rsidRDefault="00133737" w:rsidP="00A41102">
      <w:pPr>
        <w:pStyle w:val="libFootnote0"/>
        <w:rPr>
          <w:rtl/>
          <w:lang w:bidi="fa-IR"/>
        </w:rPr>
      </w:pPr>
      <w:r>
        <w:rPr>
          <w:rtl/>
          <w:lang w:bidi="fa-IR"/>
        </w:rPr>
        <w:t xml:space="preserve">1 </w:t>
      </w:r>
      <w:r w:rsidR="000367A4">
        <w:rPr>
          <w:rtl/>
          <w:lang w:bidi="fa-IR"/>
        </w:rPr>
        <w:t>-</w:t>
      </w:r>
      <w:r>
        <w:rPr>
          <w:rtl/>
          <w:lang w:bidi="fa-IR"/>
        </w:rPr>
        <w:t xml:space="preserve"> شرح ابن </w:t>
      </w:r>
      <w:r w:rsidR="00A41102">
        <w:rPr>
          <w:rFonts w:hint="cs"/>
          <w:rtl/>
          <w:lang w:bidi="fa-IR"/>
        </w:rPr>
        <w:t>ا</w:t>
      </w:r>
      <w:r>
        <w:rPr>
          <w:rtl/>
          <w:lang w:bidi="fa-IR"/>
        </w:rPr>
        <w:t>ب</w:t>
      </w:r>
      <w:r w:rsidR="00A41102">
        <w:rPr>
          <w:rFonts w:hint="cs"/>
          <w:rtl/>
          <w:lang w:bidi="fa-IR"/>
        </w:rPr>
        <w:t>ى</w:t>
      </w:r>
      <w:r>
        <w:rPr>
          <w:rtl/>
          <w:lang w:bidi="fa-IR"/>
        </w:rPr>
        <w:t xml:space="preserve"> الحديد 4</w:t>
      </w:r>
      <w:r w:rsidR="00C81984">
        <w:rPr>
          <w:rtl/>
          <w:lang w:bidi="fa-IR"/>
        </w:rPr>
        <w:t>:</w:t>
      </w:r>
      <w:r>
        <w:rPr>
          <w:rtl/>
          <w:lang w:bidi="fa-IR"/>
        </w:rPr>
        <w:t xml:space="preserve"> 13.</w:t>
      </w:r>
    </w:p>
    <w:p w:rsidR="00133737" w:rsidRDefault="00A568EA" w:rsidP="000367A4">
      <w:pPr>
        <w:pStyle w:val="libNormal"/>
        <w:rPr>
          <w:lang w:bidi="fa-IR"/>
        </w:rPr>
      </w:pPr>
      <w:r>
        <w:rPr>
          <w:rtl/>
          <w:lang w:bidi="fa-IR"/>
        </w:rPr>
        <w:br w:type="page"/>
      </w:r>
    </w:p>
    <w:p w:rsidR="00A41102" w:rsidRDefault="00133737" w:rsidP="00A41102">
      <w:pPr>
        <w:pStyle w:val="libNormal0"/>
        <w:rPr>
          <w:rtl/>
          <w:lang w:bidi="fa-IR"/>
        </w:rPr>
      </w:pPr>
      <w:r>
        <w:rPr>
          <w:rtl/>
          <w:lang w:bidi="fa-IR"/>
        </w:rPr>
        <w:lastRenderedPageBreak/>
        <w:t>أبي سفيان بذلك عهد الله وميثاقه</w:t>
      </w:r>
      <w:r w:rsidR="00C81984">
        <w:rPr>
          <w:rtl/>
          <w:lang w:bidi="fa-IR"/>
        </w:rPr>
        <w:t>،</w:t>
      </w:r>
      <w:r>
        <w:rPr>
          <w:rtl/>
          <w:lang w:bidi="fa-IR"/>
        </w:rPr>
        <w:t xml:space="preserve"> وأن لا يبتغي للحسن بن علي</w:t>
      </w:r>
      <w:r w:rsidR="00A41102">
        <w:rPr>
          <w:rFonts w:hint="cs"/>
          <w:rtl/>
          <w:lang w:bidi="fa-IR"/>
        </w:rPr>
        <w:t>ّ</w:t>
      </w:r>
      <w:r>
        <w:rPr>
          <w:rtl/>
          <w:lang w:bidi="fa-IR"/>
        </w:rPr>
        <w:t xml:space="preserve"> ولا لأخيه الحسين ولا لأحد من بيت رسول الله </w:t>
      </w:r>
      <w:r w:rsidR="00A41102" w:rsidRPr="00A41102">
        <w:rPr>
          <w:rStyle w:val="libAlaemChar"/>
          <w:rtl/>
        </w:rPr>
        <w:t>صلى‌الله‌عليه‌وآله‌وسلم</w:t>
      </w:r>
      <w:r>
        <w:rPr>
          <w:rtl/>
          <w:lang w:bidi="fa-IR"/>
        </w:rPr>
        <w:t xml:space="preserve"> غائلة سر</w:t>
      </w:r>
      <w:r w:rsidR="00A41102">
        <w:rPr>
          <w:rFonts w:hint="cs"/>
          <w:rtl/>
          <w:lang w:bidi="fa-IR"/>
        </w:rPr>
        <w:t>ّ</w:t>
      </w:r>
      <w:r>
        <w:rPr>
          <w:rtl/>
          <w:lang w:bidi="fa-IR"/>
        </w:rPr>
        <w:t>ا</w:t>
      </w:r>
      <w:r w:rsidR="00A41102">
        <w:rPr>
          <w:rFonts w:hint="cs"/>
          <w:rtl/>
          <w:lang w:bidi="fa-IR"/>
        </w:rPr>
        <w:t>ً</w:t>
      </w:r>
      <w:r>
        <w:rPr>
          <w:rtl/>
          <w:lang w:bidi="fa-IR"/>
        </w:rPr>
        <w:t xml:space="preserve"> وجهرا</w:t>
      </w:r>
      <w:r w:rsidR="00C81984">
        <w:rPr>
          <w:rtl/>
          <w:lang w:bidi="fa-IR"/>
        </w:rPr>
        <w:t>،</w:t>
      </w:r>
      <w:r>
        <w:rPr>
          <w:rtl/>
          <w:lang w:bidi="fa-IR"/>
        </w:rPr>
        <w:t xml:space="preserve"> ولا يخيف أحدا</w:t>
      </w:r>
      <w:r w:rsidR="00A41102">
        <w:rPr>
          <w:rFonts w:hint="cs"/>
          <w:rtl/>
          <w:lang w:bidi="fa-IR"/>
        </w:rPr>
        <w:t>ً</w:t>
      </w:r>
      <w:r>
        <w:rPr>
          <w:rtl/>
          <w:lang w:bidi="fa-IR"/>
        </w:rPr>
        <w:t xml:space="preserve"> منهم في افق من الآفاق</w:t>
      </w:r>
      <w:r w:rsidR="00C81984">
        <w:rPr>
          <w:rtl/>
          <w:lang w:bidi="fa-IR"/>
        </w:rPr>
        <w:t>،</w:t>
      </w:r>
      <w:r>
        <w:rPr>
          <w:rtl/>
          <w:lang w:bidi="fa-IR"/>
        </w:rPr>
        <w:t xml:space="preserve"> </w:t>
      </w:r>
      <w:r w:rsidR="00A41102">
        <w:rPr>
          <w:rFonts w:hint="cs"/>
          <w:rtl/>
          <w:lang w:bidi="fa-IR"/>
        </w:rPr>
        <w:t>ا</w:t>
      </w:r>
      <w:r>
        <w:rPr>
          <w:rtl/>
          <w:lang w:bidi="fa-IR"/>
        </w:rPr>
        <w:t xml:space="preserve">شهد عليه فلان ابن فلان وكفى بالله شهيدا </w:t>
      </w:r>
      <w:r w:rsidRPr="000367A4">
        <w:rPr>
          <w:rStyle w:val="libFootnotenumChar"/>
          <w:rtl/>
        </w:rPr>
        <w:t>(1)</w:t>
      </w:r>
      <w:r>
        <w:rPr>
          <w:rtl/>
          <w:lang w:bidi="fa-IR"/>
        </w:rPr>
        <w:t xml:space="preserve"> فلم</w:t>
      </w:r>
      <w:r w:rsidR="00A41102">
        <w:rPr>
          <w:rFonts w:hint="cs"/>
          <w:rtl/>
          <w:lang w:bidi="fa-IR"/>
        </w:rPr>
        <w:t>ّ</w:t>
      </w:r>
      <w:r>
        <w:rPr>
          <w:rtl/>
          <w:lang w:bidi="fa-IR"/>
        </w:rPr>
        <w:t>ا استقر</w:t>
      </w:r>
      <w:r w:rsidR="00A41102">
        <w:rPr>
          <w:rFonts w:hint="cs"/>
          <w:rtl/>
          <w:lang w:bidi="fa-IR"/>
        </w:rPr>
        <w:t>َّ</w:t>
      </w:r>
      <w:r>
        <w:rPr>
          <w:rtl/>
          <w:lang w:bidi="fa-IR"/>
        </w:rPr>
        <w:t xml:space="preserve"> له الأمر ودخل الكوفة وخطب أهلها فقال</w:t>
      </w:r>
      <w:r w:rsidR="00C81984">
        <w:rPr>
          <w:rtl/>
          <w:lang w:bidi="fa-IR"/>
        </w:rPr>
        <w:t>:</w:t>
      </w:r>
      <w:r>
        <w:rPr>
          <w:rtl/>
          <w:lang w:bidi="fa-IR"/>
        </w:rPr>
        <w:t xml:space="preserve"> يا أهل الكوفة</w:t>
      </w:r>
      <w:r w:rsidR="00C81984">
        <w:rPr>
          <w:rtl/>
          <w:lang w:bidi="fa-IR"/>
        </w:rPr>
        <w:t>!</w:t>
      </w:r>
      <w:r>
        <w:rPr>
          <w:rtl/>
          <w:lang w:bidi="fa-IR"/>
        </w:rPr>
        <w:t xml:space="preserve"> أتراني قاتلتكم على الص</w:t>
      </w:r>
      <w:r w:rsidR="00A41102">
        <w:rPr>
          <w:rFonts w:hint="cs"/>
          <w:rtl/>
          <w:lang w:bidi="fa-IR"/>
        </w:rPr>
        <w:t>َّ</w:t>
      </w:r>
      <w:r>
        <w:rPr>
          <w:rtl/>
          <w:lang w:bidi="fa-IR"/>
        </w:rPr>
        <w:t>لاة والز</w:t>
      </w:r>
      <w:r w:rsidR="00A41102">
        <w:rPr>
          <w:rFonts w:hint="cs"/>
          <w:rtl/>
          <w:lang w:bidi="fa-IR"/>
        </w:rPr>
        <w:t>َّ</w:t>
      </w:r>
      <w:r>
        <w:rPr>
          <w:rtl/>
          <w:lang w:bidi="fa-IR"/>
        </w:rPr>
        <w:t>كاة و الحج</w:t>
      </w:r>
      <w:r w:rsidR="00A41102">
        <w:rPr>
          <w:rFonts w:hint="cs"/>
          <w:rtl/>
          <w:lang w:bidi="fa-IR"/>
        </w:rPr>
        <w:t>ِّ</w:t>
      </w:r>
      <w:r w:rsidR="00C81984">
        <w:rPr>
          <w:rtl/>
          <w:lang w:bidi="fa-IR"/>
        </w:rPr>
        <w:t>؟</w:t>
      </w:r>
      <w:r>
        <w:rPr>
          <w:rtl/>
          <w:lang w:bidi="fa-IR"/>
        </w:rPr>
        <w:t xml:space="preserve"> وقد علمت </w:t>
      </w:r>
      <w:r w:rsidR="00A41102">
        <w:rPr>
          <w:rFonts w:hint="cs"/>
          <w:rtl/>
          <w:lang w:bidi="fa-IR"/>
        </w:rPr>
        <w:t>ا</w:t>
      </w:r>
      <w:r>
        <w:rPr>
          <w:rtl/>
          <w:lang w:bidi="fa-IR"/>
        </w:rPr>
        <w:t>ن</w:t>
      </w:r>
      <w:r w:rsidR="00A41102">
        <w:rPr>
          <w:rFonts w:hint="cs"/>
          <w:rtl/>
          <w:lang w:bidi="fa-IR"/>
        </w:rPr>
        <w:t>َّ</w:t>
      </w:r>
      <w:r>
        <w:rPr>
          <w:rtl/>
          <w:lang w:bidi="fa-IR"/>
        </w:rPr>
        <w:t>كم تصل</w:t>
      </w:r>
      <w:r w:rsidR="00A41102">
        <w:rPr>
          <w:rFonts w:hint="cs"/>
          <w:rtl/>
          <w:lang w:bidi="fa-IR"/>
        </w:rPr>
        <w:t>ّ</w:t>
      </w:r>
      <w:r>
        <w:rPr>
          <w:rtl/>
          <w:lang w:bidi="fa-IR"/>
        </w:rPr>
        <w:t>ون وتزك</w:t>
      </w:r>
      <w:r w:rsidR="00A41102">
        <w:rPr>
          <w:rFonts w:hint="cs"/>
          <w:rtl/>
          <w:lang w:bidi="fa-IR"/>
        </w:rPr>
        <w:t>ّ</w:t>
      </w:r>
      <w:r>
        <w:rPr>
          <w:rtl/>
          <w:lang w:bidi="fa-IR"/>
        </w:rPr>
        <w:t>ون وتحج</w:t>
      </w:r>
      <w:r w:rsidR="00A41102">
        <w:rPr>
          <w:rFonts w:hint="cs"/>
          <w:rtl/>
          <w:lang w:bidi="fa-IR"/>
        </w:rPr>
        <w:t>ّ</w:t>
      </w:r>
      <w:r>
        <w:rPr>
          <w:rtl/>
          <w:lang w:bidi="fa-IR"/>
        </w:rPr>
        <w:t>ون</w:t>
      </w:r>
      <w:r w:rsidR="00C81984">
        <w:rPr>
          <w:rtl/>
          <w:lang w:bidi="fa-IR"/>
        </w:rPr>
        <w:t>،</w:t>
      </w:r>
      <w:r>
        <w:rPr>
          <w:rtl/>
          <w:lang w:bidi="fa-IR"/>
        </w:rPr>
        <w:t xml:space="preserve"> ولكن</w:t>
      </w:r>
      <w:r w:rsidR="00A41102">
        <w:rPr>
          <w:rFonts w:hint="cs"/>
          <w:rtl/>
          <w:lang w:bidi="fa-IR"/>
        </w:rPr>
        <w:t>ّ</w:t>
      </w:r>
      <w:r>
        <w:rPr>
          <w:rtl/>
          <w:lang w:bidi="fa-IR"/>
        </w:rPr>
        <w:t>ني قاتلتكم لأتأم</w:t>
      </w:r>
      <w:r w:rsidR="00A41102">
        <w:rPr>
          <w:rFonts w:hint="cs"/>
          <w:rtl/>
          <w:lang w:bidi="fa-IR"/>
        </w:rPr>
        <w:t>َّ</w:t>
      </w:r>
      <w:r>
        <w:rPr>
          <w:rtl/>
          <w:lang w:bidi="fa-IR"/>
        </w:rPr>
        <w:t>ر عليكم وعلى رقابكم ( إلى أن قال )</w:t>
      </w:r>
      <w:r w:rsidR="00C81984">
        <w:rPr>
          <w:rtl/>
          <w:lang w:bidi="fa-IR"/>
        </w:rPr>
        <w:t>:</w:t>
      </w:r>
      <w:r>
        <w:rPr>
          <w:rtl/>
          <w:lang w:bidi="fa-IR"/>
        </w:rPr>
        <w:t xml:space="preserve"> وكل</w:t>
      </w:r>
      <w:r w:rsidR="00A41102">
        <w:rPr>
          <w:rFonts w:hint="cs"/>
          <w:rtl/>
          <w:lang w:bidi="fa-IR"/>
        </w:rPr>
        <w:t>ُّ</w:t>
      </w:r>
      <w:r>
        <w:rPr>
          <w:rtl/>
          <w:lang w:bidi="fa-IR"/>
        </w:rPr>
        <w:t xml:space="preserve"> شرط شرطته فتحت قدمي</w:t>
      </w:r>
      <w:r w:rsidR="00A41102">
        <w:rPr>
          <w:rFonts w:hint="cs"/>
          <w:rtl/>
          <w:lang w:bidi="fa-IR"/>
        </w:rPr>
        <w:t>َّ</w:t>
      </w:r>
      <w:r>
        <w:rPr>
          <w:rtl/>
          <w:lang w:bidi="fa-IR"/>
        </w:rPr>
        <w:t xml:space="preserve"> هاتين </w:t>
      </w:r>
      <w:r w:rsidRPr="000367A4">
        <w:rPr>
          <w:rStyle w:val="libFootnotenumChar"/>
          <w:rtl/>
        </w:rPr>
        <w:t>(2)</w:t>
      </w:r>
    </w:p>
    <w:p w:rsidR="00A568EA" w:rsidRDefault="00133737" w:rsidP="00185113">
      <w:pPr>
        <w:pStyle w:val="libNormal"/>
        <w:rPr>
          <w:rtl/>
          <w:lang w:bidi="fa-IR"/>
        </w:rPr>
      </w:pPr>
      <w:r>
        <w:rPr>
          <w:rtl/>
          <w:lang w:bidi="fa-IR"/>
        </w:rPr>
        <w:t xml:space="preserve">وقال أبو </w:t>
      </w:r>
      <w:r w:rsidR="00185113">
        <w:rPr>
          <w:rFonts w:hint="cs"/>
          <w:rtl/>
          <w:lang w:bidi="fa-IR"/>
        </w:rPr>
        <w:t>ا</w:t>
      </w:r>
      <w:r>
        <w:rPr>
          <w:rtl/>
          <w:lang w:bidi="fa-IR"/>
        </w:rPr>
        <w:t>سحاق السبيعي</w:t>
      </w:r>
      <w:r w:rsidR="00C81984">
        <w:rPr>
          <w:rtl/>
          <w:lang w:bidi="fa-IR"/>
        </w:rPr>
        <w:t>:</w:t>
      </w:r>
      <w:r>
        <w:rPr>
          <w:rtl/>
          <w:lang w:bidi="fa-IR"/>
        </w:rPr>
        <w:t xml:space="preserve"> </w:t>
      </w:r>
      <w:r w:rsidR="00A41102">
        <w:rPr>
          <w:rFonts w:hint="cs"/>
          <w:rtl/>
          <w:lang w:bidi="fa-IR"/>
        </w:rPr>
        <w:t>ا</w:t>
      </w:r>
      <w:r>
        <w:rPr>
          <w:rtl/>
          <w:lang w:bidi="fa-IR"/>
        </w:rPr>
        <w:t>ن</w:t>
      </w:r>
      <w:r w:rsidR="00A41102">
        <w:rPr>
          <w:rFonts w:hint="cs"/>
          <w:rtl/>
          <w:lang w:bidi="fa-IR"/>
        </w:rPr>
        <w:t>َّ</w:t>
      </w:r>
      <w:r>
        <w:rPr>
          <w:rtl/>
          <w:lang w:bidi="fa-IR"/>
        </w:rPr>
        <w:t xml:space="preserve"> معاوية قال في خطبته بالنخيلة</w:t>
      </w:r>
      <w:r w:rsidR="00C81984">
        <w:rPr>
          <w:rtl/>
          <w:lang w:bidi="fa-IR"/>
        </w:rPr>
        <w:t>:</w:t>
      </w:r>
      <w:r>
        <w:rPr>
          <w:rtl/>
          <w:lang w:bidi="fa-IR"/>
        </w:rPr>
        <w:t xml:space="preserve"> ألا </w:t>
      </w:r>
      <w:r w:rsidR="00A41102">
        <w:rPr>
          <w:rFonts w:hint="cs"/>
          <w:rtl/>
          <w:lang w:bidi="fa-IR"/>
        </w:rPr>
        <w:t>ا</w:t>
      </w:r>
      <w:r>
        <w:rPr>
          <w:rtl/>
          <w:lang w:bidi="fa-IR"/>
        </w:rPr>
        <w:t>ن</w:t>
      </w:r>
      <w:r w:rsidR="00A41102">
        <w:rPr>
          <w:rFonts w:hint="cs"/>
          <w:rtl/>
          <w:lang w:bidi="fa-IR"/>
        </w:rPr>
        <w:t>َّ</w:t>
      </w:r>
      <w:r>
        <w:rPr>
          <w:rtl/>
          <w:lang w:bidi="fa-IR"/>
        </w:rPr>
        <w:t xml:space="preserve"> كل</w:t>
      </w:r>
      <w:r w:rsidR="00A41102">
        <w:rPr>
          <w:rFonts w:hint="cs"/>
          <w:rtl/>
          <w:lang w:bidi="fa-IR"/>
        </w:rPr>
        <w:t>ّ</w:t>
      </w:r>
      <w:r>
        <w:rPr>
          <w:rtl/>
          <w:lang w:bidi="fa-IR"/>
        </w:rPr>
        <w:t xml:space="preserve"> شيء أعطيته الحسن بن علي تحت قدمي</w:t>
      </w:r>
      <w:r w:rsidR="00A41102">
        <w:rPr>
          <w:rFonts w:hint="cs"/>
          <w:rtl/>
          <w:lang w:bidi="fa-IR"/>
        </w:rPr>
        <w:t>ّ</w:t>
      </w:r>
      <w:r>
        <w:rPr>
          <w:rtl/>
          <w:lang w:bidi="fa-IR"/>
        </w:rPr>
        <w:t xml:space="preserve"> هاتين لا أفي به </w:t>
      </w:r>
      <w:r w:rsidRPr="000367A4">
        <w:rPr>
          <w:rStyle w:val="libFootnotenumChar"/>
          <w:rtl/>
        </w:rPr>
        <w:t>(3)</w:t>
      </w:r>
      <w:r>
        <w:rPr>
          <w:rtl/>
          <w:lang w:bidi="fa-IR"/>
        </w:rPr>
        <w:t xml:space="preserve"> قال </w:t>
      </w:r>
      <w:r w:rsidR="00A41102">
        <w:rPr>
          <w:rFonts w:hint="cs"/>
          <w:rtl/>
          <w:lang w:bidi="fa-IR"/>
        </w:rPr>
        <w:t>ا</w:t>
      </w:r>
      <w:r>
        <w:rPr>
          <w:rtl/>
          <w:lang w:bidi="fa-IR"/>
        </w:rPr>
        <w:t xml:space="preserve">بو </w:t>
      </w:r>
      <w:r w:rsidR="00A41102">
        <w:rPr>
          <w:rFonts w:hint="cs"/>
          <w:rtl/>
          <w:lang w:bidi="fa-IR"/>
        </w:rPr>
        <w:t>ا</w:t>
      </w:r>
      <w:r>
        <w:rPr>
          <w:rtl/>
          <w:lang w:bidi="fa-IR"/>
        </w:rPr>
        <w:t>سحاق</w:t>
      </w:r>
      <w:r w:rsidR="00C81984">
        <w:rPr>
          <w:rtl/>
          <w:lang w:bidi="fa-IR"/>
        </w:rPr>
        <w:t>:</w:t>
      </w:r>
      <w:r>
        <w:rPr>
          <w:rtl/>
          <w:lang w:bidi="fa-IR"/>
        </w:rPr>
        <w:t xml:space="preserve"> وكان والله غد</w:t>
      </w:r>
      <w:r w:rsidR="00A41102">
        <w:rPr>
          <w:rFonts w:hint="cs"/>
          <w:rtl/>
          <w:lang w:bidi="fa-IR"/>
        </w:rPr>
        <w:t>ّ</w:t>
      </w:r>
      <w:r>
        <w:rPr>
          <w:rtl/>
          <w:lang w:bidi="fa-IR"/>
        </w:rPr>
        <w:t xml:space="preserve">ارا </w:t>
      </w:r>
      <w:r w:rsidRPr="000367A4">
        <w:rPr>
          <w:rStyle w:val="libFootnotenumChar"/>
          <w:rtl/>
        </w:rPr>
        <w:t>(4)</w:t>
      </w:r>
      <w:r>
        <w:rPr>
          <w:rtl/>
          <w:lang w:bidi="fa-IR"/>
        </w:rPr>
        <w:t>.</w:t>
      </w:r>
    </w:p>
    <w:p w:rsidR="00A568EA" w:rsidRDefault="00133737" w:rsidP="00103A75">
      <w:pPr>
        <w:pStyle w:val="libNormal"/>
        <w:rPr>
          <w:rtl/>
          <w:lang w:bidi="fa-IR"/>
        </w:rPr>
      </w:pPr>
      <w:r>
        <w:rPr>
          <w:rtl/>
          <w:lang w:bidi="fa-IR"/>
        </w:rPr>
        <w:t>وكان الرجل ألد</w:t>
      </w:r>
      <w:r w:rsidR="00A41102">
        <w:rPr>
          <w:rFonts w:hint="cs"/>
          <w:rtl/>
          <w:lang w:bidi="fa-IR"/>
        </w:rPr>
        <w:t>َّ</w:t>
      </w:r>
      <w:r>
        <w:rPr>
          <w:rtl/>
          <w:lang w:bidi="fa-IR"/>
        </w:rPr>
        <w:t xml:space="preserve"> خصماء ذلك السبط المفد</w:t>
      </w:r>
      <w:r w:rsidR="00A41102">
        <w:rPr>
          <w:rFonts w:hint="cs"/>
          <w:rtl/>
          <w:lang w:bidi="fa-IR"/>
        </w:rPr>
        <w:t>ّ</w:t>
      </w:r>
      <w:r>
        <w:rPr>
          <w:rtl/>
          <w:lang w:bidi="fa-IR"/>
        </w:rPr>
        <w:t>ى</w:t>
      </w:r>
      <w:r w:rsidR="00C81984">
        <w:rPr>
          <w:rtl/>
          <w:lang w:bidi="fa-IR"/>
        </w:rPr>
        <w:t>،</w:t>
      </w:r>
      <w:r>
        <w:rPr>
          <w:rtl/>
          <w:lang w:bidi="fa-IR"/>
        </w:rPr>
        <w:t xml:space="preserve"> وقد خفر ذم</w:t>
      </w:r>
      <w:r w:rsidR="00A41102">
        <w:rPr>
          <w:rFonts w:hint="cs"/>
          <w:rtl/>
          <w:lang w:bidi="fa-IR"/>
        </w:rPr>
        <w:t>ّ</w:t>
      </w:r>
      <w:r>
        <w:rPr>
          <w:rtl/>
          <w:lang w:bidi="fa-IR"/>
        </w:rPr>
        <w:t>ته</w:t>
      </w:r>
      <w:r w:rsidR="00C81984">
        <w:rPr>
          <w:rtl/>
          <w:lang w:bidi="fa-IR"/>
        </w:rPr>
        <w:t>،</w:t>
      </w:r>
      <w:r>
        <w:rPr>
          <w:rtl/>
          <w:lang w:bidi="fa-IR"/>
        </w:rPr>
        <w:t xml:space="preserve"> واستهان بأمره واستصغره</w:t>
      </w:r>
      <w:r w:rsidR="00C81984">
        <w:rPr>
          <w:rtl/>
          <w:lang w:bidi="fa-IR"/>
        </w:rPr>
        <w:t>،</w:t>
      </w:r>
      <w:r>
        <w:rPr>
          <w:rtl/>
          <w:lang w:bidi="fa-IR"/>
        </w:rPr>
        <w:t xml:space="preserve"> وهو الإمام العظيم</w:t>
      </w:r>
      <w:r w:rsidR="00C81984">
        <w:rPr>
          <w:rtl/>
          <w:lang w:bidi="fa-IR"/>
        </w:rPr>
        <w:t>،</w:t>
      </w:r>
      <w:r>
        <w:rPr>
          <w:rtl/>
          <w:lang w:bidi="fa-IR"/>
        </w:rPr>
        <w:t xml:space="preserve"> وقطع رحمه</w:t>
      </w:r>
      <w:r w:rsidR="00C81984">
        <w:rPr>
          <w:rtl/>
          <w:lang w:bidi="fa-IR"/>
        </w:rPr>
        <w:t>،</w:t>
      </w:r>
      <w:r>
        <w:rPr>
          <w:rtl/>
          <w:lang w:bidi="fa-IR"/>
        </w:rPr>
        <w:t xml:space="preserve"> وما راعى فيه جد</w:t>
      </w:r>
      <w:r w:rsidR="00A41102">
        <w:rPr>
          <w:rFonts w:hint="cs"/>
          <w:rtl/>
          <w:lang w:bidi="fa-IR"/>
        </w:rPr>
        <w:t>َّ</w:t>
      </w:r>
      <w:r>
        <w:rPr>
          <w:rtl/>
          <w:lang w:bidi="fa-IR"/>
        </w:rPr>
        <w:t>ه الن</w:t>
      </w:r>
      <w:r w:rsidR="00A41102">
        <w:rPr>
          <w:rFonts w:hint="cs"/>
          <w:rtl/>
          <w:lang w:bidi="fa-IR"/>
        </w:rPr>
        <w:t>ّ</w:t>
      </w:r>
      <w:r>
        <w:rPr>
          <w:rtl/>
          <w:lang w:bidi="fa-IR"/>
        </w:rPr>
        <w:t>بي العظيم</w:t>
      </w:r>
      <w:r w:rsidR="00C81984">
        <w:rPr>
          <w:rtl/>
          <w:lang w:bidi="fa-IR"/>
        </w:rPr>
        <w:t>،</w:t>
      </w:r>
      <w:r>
        <w:rPr>
          <w:rtl/>
          <w:lang w:bidi="fa-IR"/>
        </w:rPr>
        <w:t xml:space="preserve"> ولا أباه الوصي</w:t>
      </w:r>
      <w:r w:rsidR="00A41102">
        <w:rPr>
          <w:rFonts w:hint="cs"/>
          <w:rtl/>
          <w:lang w:bidi="fa-IR"/>
        </w:rPr>
        <w:t>َّ</w:t>
      </w:r>
      <w:r>
        <w:rPr>
          <w:rtl/>
          <w:lang w:bidi="fa-IR"/>
        </w:rPr>
        <w:t xml:space="preserve"> المقد</w:t>
      </w:r>
      <w:r w:rsidR="00A41102">
        <w:rPr>
          <w:rFonts w:hint="cs"/>
          <w:rtl/>
          <w:lang w:bidi="fa-IR"/>
        </w:rPr>
        <w:t>َّ</w:t>
      </w:r>
      <w:r>
        <w:rPr>
          <w:rtl/>
          <w:lang w:bidi="fa-IR"/>
        </w:rPr>
        <w:t>م</w:t>
      </w:r>
      <w:r w:rsidR="00C81984">
        <w:rPr>
          <w:rtl/>
          <w:lang w:bidi="fa-IR"/>
        </w:rPr>
        <w:t>،</w:t>
      </w:r>
      <w:r>
        <w:rPr>
          <w:rtl/>
          <w:lang w:bidi="fa-IR"/>
        </w:rPr>
        <w:t xml:space="preserve"> ولا </w:t>
      </w:r>
      <w:r w:rsidR="00A41102">
        <w:rPr>
          <w:rFonts w:hint="cs"/>
          <w:rtl/>
          <w:lang w:bidi="fa-IR"/>
        </w:rPr>
        <w:t>ا</w:t>
      </w:r>
      <w:r>
        <w:rPr>
          <w:rtl/>
          <w:lang w:bidi="fa-IR"/>
        </w:rPr>
        <w:t>م</w:t>
      </w:r>
      <w:r w:rsidR="00A41102">
        <w:rPr>
          <w:rFonts w:hint="cs"/>
          <w:rtl/>
          <w:lang w:bidi="fa-IR"/>
        </w:rPr>
        <w:t>ّ</w:t>
      </w:r>
      <w:r>
        <w:rPr>
          <w:rtl/>
          <w:lang w:bidi="fa-IR"/>
        </w:rPr>
        <w:t>ه الصد</w:t>
      </w:r>
      <w:r w:rsidR="00A41102">
        <w:rPr>
          <w:rFonts w:hint="cs"/>
          <w:rtl/>
          <w:lang w:bidi="fa-IR"/>
        </w:rPr>
        <w:t>ّ</w:t>
      </w:r>
      <w:r>
        <w:rPr>
          <w:rtl/>
          <w:lang w:bidi="fa-IR"/>
        </w:rPr>
        <w:t>يقة الطاهرة</w:t>
      </w:r>
      <w:r w:rsidR="00C81984">
        <w:rPr>
          <w:rtl/>
          <w:lang w:bidi="fa-IR"/>
        </w:rPr>
        <w:t>،</w:t>
      </w:r>
      <w:r>
        <w:rPr>
          <w:rtl/>
          <w:lang w:bidi="fa-IR"/>
        </w:rPr>
        <w:t xml:space="preserve"> ولا نفسه الكريمة التي اكتنفتها الفضائل والفواضل من شت</w:t>
      </w:r>
      <w:r w:rsidR="00A41102">
        <w:rPr>
          <w:rFonts w:hint="cs"/>
          <w:rtl/>
          <w:lang w:bidi="fa-IR"/>
        </w:rPr>
        <w:t>ّ</w:t>
      </w:r>
      <w:r>
        <w:rPr>
          <w:rtl/>
          <w:lang w:bidi="fa-IR"/>
        </w:rPr>
        <w:t>ى نواحيها</w:t>
      </w:r>
      <w:r w:rsidR="00C81984">
        <w:rPr>
          <w:rtl/>
          <w:lang w:bidi="fa-IR"/>
        </w:rPr>
        <w:t>،</w:t>
      </w:r>
      <w:r>
        <w:rPr>
          <w:rtl/>
          <w:lang w:bidi="fa-IR"/>
        </w:rPr>
        <w:t xml:space="preserve"> ولم ينظر فيه ذم</w:t>
      </w:r>
      <w:r w:rsidR="00A41102">
        <w:rPr>
          <w:rFonts w:hint="cs"/>
          <w:rtl/>
          <w:lang w:bidi="fa-IR"/>
        </w:rPr>
        <w:t>َّ</w:t>
      </w:r>
      <w:r>
        <w:rPr>
          <w:rtl/>
          <w:lang w:bidi="fa-IR"/>
        </w:rPr>
        <w:t>ة ال</w:t>
      </w:r>
      <w:r w:rsidR="00A41102">
        <w:rPr>
          <w:rFonts w:hint="cs"/>
          <w:rtl/>
          <w:lang w:bidi="fa-IR"/>
        </w:rPr>
        <w:t>إ</w:t>
      </w:r>
      <w:r>
        <w:rPr>
          <w:rtl/>
          <w:lang w:bidi="fa-IR"/>
        </w:rPr>
        <w:t>سلام</w:t>
      </w:r>
      <w:r w:rsidR="00C81984">
        <w:rPr>
          <w:rtl/>
          <w:lang w:bidi="fa-IR"/>
        </w:rPr>
        <w:t>،</w:t>
      </w:r>
      <w:r>
        <w:rPr>
          <w:rtl/>
          <w:lang w:bidi="fa-IR"/>
        </w:rPr>
        <w:t xml:space="preserve"> ولا حرمة الصحابة</w:t>
      </w:r>
      <w:r w:rsidR="00C81984">
        <w:rPr>
          <w:rtl/>
          <w:lang w:bidi="fa-IR"/>
        </w:rPr>
        <w:t>،</w:t>
      </w:r>
      <w:r>
        <w:rPr>
          <w:rtl/>
          <w:lang w:bidi="fa-IR"/>
        </w:rPr>
        <w:t xml:space="preserve"> ولا مقتضى القرابة</w:t>
      </w:r>
      <w:r w:rsidR="00C81984">
        <w:rPr>
          <w:rtl/>
          <w:lang w:bidi="fa-IR"/>
        </w:rPr>
        <w:t>،</w:t>
      </w:r>
      <w:r>
        <w:rPr>
          <w:rtl/>
          <w:lang w:bidi="fa-IR"/>
        </w:rPr>
        <w:t xml:space="preserve"> ولا نصوص رسول الله </w:t>
      </w:r>
      <w:r w:rsidR="00FF3D73" w:rsidRPr="00FF3D73">
        <w:rPr>
          <w:rStyle w:val="libAlaemChar"/>
          <w:rtl/>
        </w:rPr>
        <w:t>صلى‌الله‌عليه‌وآله‌وسلم</w:t>
      </w:r>
      <w:r>
        <w:rPr>
          <w:rtl/>
          <w:lang w:bidi="fa-IR"/>
        </w:rPr>
        <w:t xml:space="preserve"> فيه</w:t>
      </w:r>
      <w:r w:rsidR="00C81984">
        <w:rPr>
          <w:rtl/>
          <w:lang w:bidi="fa-IR"/>
        </w:rPr>
        <w:t>،</w:t>
      </w:r>
      <w:r>
        <w:rPr>
          <w:rtl/>
          <w:lang w:bidi="fa-IR"/>
        </w:rPr>
        <w:t xml:space="preserve"> ولعمر الحق</w:t>
      </w:r>
      <w:r w:rsidR="00A41102">
        <w:rPr>
          <w:rFonts w:hint="cs"/>
          <w:rtl/>
          <w:lang w:bidi="fa-IR"/>
        </w:rPr>
        <w:t>ِّ</w:t>
      </w:r>
      <w:r>
        <w:rPr>
          <w:rtl/>
          <w:lang w:bidi="fa-IR"/>
        </w:rPr>
        <w:t xml:space="preserve"> لو كان مأمورا</w:t>
      </w:r>
      <w:r w:rsidR="00103A75">
        <w:rPr>
          <w:rFonts w:hint="cs"/>
          <w:rtl/>
          <w:lang w:bidi="fa-IR"/>
        </w:rPr>
        <w:t>ً</w:t>
      </w:r>
      <w:r>
        <w:rPr>
          <w:rtl/>
          <w:lang w:bidi="fa-IR"/>
        </w:rPr>
        <w:t xml:space="preserve"> بقطعه وبغضه ومباينته لما وسعه أن يأتي بأكثر مم</w:t>
      </w:r>
      <w:r w:rsidR="00103A75">
        <w:rPr>
          <w:rFonts w:hint="cs"/>
          <w:rtl/>
          <w:lang w:bidi="fa-IR"/>
        </w:rPr>
        <w:t>ّ</w:t>
      </w:r>
      <w:r>
        <w:rPr>
          <w:rtl/>
          <w:lang w:bidi="fa-IR"/>
        </w:rPr>
        <w:t>ا جاء به</w:t>
      </w:r>
      <w:r w:rsidR="00C81984">
        <w:rPr>
          <w:rtl/>
          <w:lang w:bidi="fa-IR"/>
        </w:rPr>
        <w:t>،</w:t>
      </w:r>
      <w:r>
        <w:rPr>
          <w:rtl/>
          <w:lang w:bidi="fa-IR"/>
        </w:rPr>
        <w:t xml:space="preserve"> وناء بعبأه</w:t>
      </w:r>
      <w:r w:rsidR="00C81984">
        <w:rPr>
          <w:rtl/>
          <w:lang w:bidi="fa-IR"/>
        </w:rPr>
        <w:t>،</w:t>
      </w:r>
      <w:r>
        <w:rPr>
          <w:rtl/>
          <w:lang w:bidi="fa-IR"/>
        </w:rPr>
        <w:t xml:space="preserve"> وباء بإثمه</w:t>
      </w:r>
      <w:r w:rsidR="00C81984">
        <w:rPr>
          <w:rtl/>
          <w:lang w:bidi="fa-IR"/>
        </w:rPr>
        <w:t>،</w:t>
      </w:r>
      <w:r>
        <w:rPr>
          <w:rtl/>
          <w:lang w:bidi="fa-IR"/>
        </w:rPr>
        <w:t xml:space="preserve"> فقد قنت بلعنه في صلواته التي تلعن صاحبها قال </w:t>
      </w:r>
      <w:r w:rsidR="00103A75">
        <w:rPr>
          <w:rFonts w:hint="cs"/>
          <w:rtl/>
          <w:lang w:bidi="fa-IR"/>
        </w:rPr>
        <w:t>ا</w:t>
      </w:r>
      <w:r>
        <w:rPr>
          <w:rtl/>
          <w:lang w:bidi="fa-IR"/>
        </w:rPr>
        <w:t>بو الفرج</w:t>
      </w:r>
      <w:r w:rsidR="00C81984">
        <w:rPr>
          <w:rtl/>
          <w:lang w:bidi="fa-IR"/>
        </w:rPr>
        <w:t>:</w:t>
      </w:r>
      <w:r>
        <w:rPr>
          <w:rtl/>
          <w:lang w:bidi="fa-IR"/>
        </w:rPr>
        <w:t xml:space="preserve"> حد</w:t>
      </w:r>
      <w:r w:rsidR="00103A75">
        <w:rPr>
          <w:rFonts w:hint="cs"/>
          <w:rtl/>
          <w:lang w:bidi="fa-IR"/>
        </w:rPr>
        <w:t>َّ</w:t>
      </w:r>
      <w:r>
        <w:rPr>
          <w:rtl/>
          <w:lang w:bidi="fa-IR"/>
        </w:rPr>
        <w:t>ثني أبو عبيد محم</w:t>
      </w:r>
      <w:r w:rsidR="00103A75">
        <w:rPr>
          <w:rFonts w:hint="cs"/>
          <w:rtl/>
          <w:lang w:bidi="fa-IR"/>
        </w:rPr>
        <w:t>ّ</w:t>
      </w:r>
      <w:r>
        <w:rPr>
          <w:rtl/>
          <w:lang w:bidi="fa-IR"/>
        </w:rPr>
        <w:t>د ابن أحمد قال</w:t>
      </w:r>
      <w:r w:rsidR="00C81984">
        <w:rPr>
          <w:rtl/>
          <w:lang w:bidi="fa-IR"/>
        </w:rPr>
        <w:t>:</w:t>
      </w:r>
      <w:r>
        <w:rPr>
          <w:rtl/>
          <w:lang w:bidi="fa-IR"/>
        </w:rPr>
        <w:t xml:space="preserve"> حد</w:t>
      </w:r>
      <w:r w:rsidR="00103A75">
        <w:rPr>
          <w:rFonts w:hint="cs"/>
          <w:rtl/>
          <w:lang w:bidi="fa-IR"/>
        </w:rPr>
        <w:t>َّ</w:t>
      </w:r>
      <w:r>
        <w:rPr>
          <w:rtl/>
          <w:lang w:bidi="fa-IR"/>
        </w:rPr>
        <w:t>ثني الفضل بن الحسن المصري قال</w:t>
      </w:r>
      <w:r w:rsidR="00C81984">
        <w:rPr>
          <w:rtl/>
          <w:lang w:bidi="fa-IR"/>
        </w:rPr>
        <w:t>:</w:t>
      </w:r>
      <w:r>
        <w:rPr>
          <w:rtl/>
          <w:lang w:bidi="fa-IR"/>
        </w:rPr>
        <w:t xml:space="preserve"> حد</w:t>
      </w:r>
      <w:r w:rsidR="00103A75">
        <w:rPr>
          <w:rFonts w:hint="cs"/>
          <w:rtl/>
          <w:lang w:bidi="fa-IR"/>
        </w:rPr>
        <w:t>َّ</w:t>
      </w:r>
      <w:r>
        <w:rPr>
          <w:rtl/>
          <w:lang w:bidi="fa-IR"/>
        </w:rPr>
        <w:t>ثني يحيى بن معين قال</w:t>
      </w:r>
      <w:r w:rsidR="00C81984">
        <w:rPr>
          <w:rtl/>
          <w:lang w:bidi="fa-IR"/>
        </w:rPr>
        <w:t>:</w:t>
      </w:r>
      <w:r>
        <w:rPr>
          <w:rtl/>
          <w:lang w:bidi="fa-IR"/>
        </w:rPr>
        <w:t xml:space="preserve"> حد</w:t>
      </w:r>
      <w:r w:rsidR="00103A75">
        <w:rPr>
          <w:rFonts w:hint="cs"/>
          <w:rtl/>
          <w:lang w:bidi="fa-IR"/>
        </w:rPr>
        <w:t>َّ</w:t>
      </w:r>
      <w:r>
        <w:rPr>
          <w:rtl/>
          <w:lang w:bidi="fa-IR"/>
        </w:rPr>
        <w:t>ثني أبو حفص اللب</w:t>
      </w:r>
      <w:r w:rsidR="00103A75">
        <w:rPr>
          <w:rFonts w:hint="cs"/>
          <w:rtl/>
          <w:lang w:bidi="fa-IR"/>
        </w:rPr>
        <w:t>ّ</w:t>
      </w:r>
      <w:r>
        <w:rPr>
          <w:rtl/>
          <w:lang w:bidi="fa-IR"/>
        </w:rPr>
        <w:t>ان عن عبد الر</w:t>
      </w:r>
      <w:r w:rsidR="00103A75">
        <w:rPr>
          <w:rFonts w:hint="cs"/>
          <w:rtl/>
          <w:lang w:bidi="fa-IR"/>
        </w:rPr>
        <w:t>ّ</w:t>
      </w:r>
      <w:r>
        <w:rPr>
          <w:rtl/>
          <w:lang w:bidi="fa-IR"/>
        </w:rPr>
        <w:t xml:space="preserve">حمن بن شريك عن </w:t>
      </w:r>
      <w:r w:rsidR="00103A75">
        <w:rPr>
          <w:rFonts w:hint="cs"/>
          <w:rtl/>
          <w:lang w:bidi="fa-IR"/>
        </w:rPr>
        <w:t>ا</w:t>
      </w:r>
      <w:r>
        <w:rPr>
          <w:rtl/>
          <w:lang w:bidi="fa-IR"/>
        </w:rPr>
        <w:t>سماعيل بن أبي خالد عن حبيب بن أبي ثابت قال</w:t>
      </w:r>
      <w:r w:rsidR="00C81984">
        <w:rPr>
          <w:rtl/>
          <w:lang w:bidi="fa-IR"/>
        </w:rPr>
        <w:t>:</w:t>
      </w:r>
      <w:r>
        <w:rPr>
          <w:rtl/>
          <w:lang w:bidi="fa-IR"/>
        </w:rPr>
        <w:t xml:space="preserve"> خطب معاوية بالكوفة حين دخلها والحسن والحسين جالسان تحت المنبر فذكر علي</w:t>
      </w:r>
      <w:r w:rsidR="00103A75">
        <w:rPr>
          <w:rFonts w:hint="cs"/>
          <w:rtl/>
          <w:lang w:bidi="fa-IR"/>
        </w:rPr>
        <w:t>ّ</w:t>
      </w:r>
      <w:r>
        <w:rPr>
          <w:rtl/>
          <w:lang w:bidi="fa-IR"/>
        </w:rPr>
        <w:t>ا</w:t>
      </w:r>
      <w:r w:rsidR="00103A75">
        <w:rPr>
          <w:rFonts w:hint="cs"/>
          <w:rtl/>
          <w:lang w:bidi="fa-IR"/>
        </w:rPr>
        <w:t>ً</w:t>
      </w:r>
      <w:r>
        <w:rPr>
          <w:rtl/>
          <w:lang w:bidi="fa-IR"/>
        </w:rPr>
        <w:t xml:space="preserve"> فنال منه</w:t>
      </w:r>
      <w:r w:rsidR="00C81984">
        <w:rPr>
          <w:rtl/>
          <w:lang w:bidi="fa-IR"/>
        </w:rPr>
        <w:t>،</w:t>
      </w:r>
      <w:r>
        <w:rPr>
          <w:rtl/>
          <w:lang w:bidi="fa-IR"/>
        </w:rPr>
        <w:t xml:space="preserve"> ثم</w:t>
      </w:r>
      <w:r w:rsidR="00103A75">
        <w:rPr>
          <w:rFonts w:hint="cs"/>
          <w:rtl/>
          <w:lang w:bidi="fa-IR"/>
        </w:rPr>
        <w:t>َّ</w:t>
      </w:r>
      <w:r>
        <w:rPr>
          <w:rtl/>
          <w:lang w:bidi="fa-IR"/>
        </w:rPr>
        <w:t xml:space="preserve"> نال من الحسن</w:t>
      </w:r>
      <w:r w:rsidR="00C81984">
        <w:rPr>
          <w:rtl/>
          <w:lang w:bidi="fa-IR"/>
        </w:rPr>
        <w:t>،</w:t>
      </w:r>
      <w:r>
        <w:rPr>
          <w:rtl/>
          <w:lang w:bidi="fa-IR"/>
        </w:rPr>
        <w:t xml:space="preserve"> فقام الحسين ليرد</w:t>
      </w:r>
      <w:r w:rsidR="00103A75">
        <w:rPr>
          <w:rFonts w:hint="cs"/>
          <w:rtl/>
          <w:lang w:bidi="fa-IR"/>
        </w:rPr>
        <w:t>ّ</w:t>
      </w:r>
      <w:r>
        <w:rPr>
          <w:rtl/>
          <w:lang w:bidi="fa-IR"/>
        </w:rPr>
        <w:t xml:space="preserve"> عليه فأخذه الحسن بيده فأجلسه ثم</w:t>
      </w:r>
      <w:r w:rsidR="00103A75">
        <w:rPr>
          <w:rFonts w:hint="cs"/>
          <w:rtl/>
          <w:lang w:bidi="fa-IR"/>
        </w:rPr>
        <w:t>َّ</w:t>
      </w:r>
      <w:r>
        <w:rPr>
          <w:rtl/>
          <w:lang w:bidi="fa-IR"/>
        </w:rPr>
        <w:t xml:space="preserve"> قام فقال</w:t>
      </w:r>
      <w:r w:rsidR="00C81984">
        <w:rPr>
          <w:rtl/>
          <w:lang w:bidi="fa-IR"/>
        </w:rPr>
        <w:t>:</w:t>
      </w:r>
      <w:r>
        <w:rPr>
          <w:rtl/>
          <w:lang w:bidi="fa-IR"/>
        </w:rPr>
        <w:t xml:space="preserve"> أي</w:t>
      </w:r>
      <w:r w:rsidR="00103A75">
        <w:rPr>
          <w:rFonts w:hint="cs"/>
          <w:rtl/>
          <w:lang w:bidi="fa-IR"/>
        </w:rPr>
        <w:t>ّ</w:t>
      </w:r>
      <w:r>
        <w:rPr>
          <w:rtl/>
          <w:lang w:bidi="fa-IR"/>
        </w:rPr>
        <w:t>ها الذاكر علي</w:t>
      </w:r>
      <w:r w:rsidR="00103A75">
        <w:rPr>
          <w:rFonts w:hint="cs"/>
          <w:rtl/>
          <w:lang w:bidi="fa-IR"/>
        </w:rPr>
        <w:t>ّ</w:t>
      </w:r>
      <w:r>
        <w:rPr>
          <w:rtl/>
          <w:lang w:bidi="fa-IR"/>
        </w:rPr>
        <w:t>ا</w:t>
      </w:r>
      <w:r w:rsidR="00103A75">
        <w:rPr>
          <w:rFonts w:hint="cs"/>
          <w:rtl/>
          <w:lang w:bidi="fa-IR"/>
        </w:rPr>
        <w:t>ً</w:t>
      </w:r>
      <w:r w:rsidR="00C81984">
        <w:rPr>
          <w:rtl/>
          <w:lang w:bidi="fa-IR"/>
        </w:rPr>
        <w:t>!</w:t>
      </w:r>
      <w:r>
        <w:rPr>
          <w:rtl/>
          <w:lang w:bidi="fa-IR"/>
        </w:rPr>
        <w:t xml:space="preserve"> أنا الحسن وأبي علي</w:t>
      </w:r>
      <w:r w:rsidR="00C81984">
        <w:rPr>
          <w:rtl/>
          <w:lang w:bidi="fa-IR"/>
        </w:rPr>
        <w:t>،</w:t>
      </w:r>
      <w:r>
        <w:rPr>
          <w:rtl/>
          <w:lang w:bidi="fa-IR"/>
        </w:rPr>
        <w:t xml:space="preserve"> وأنت معاوية و</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الصواعق لابن حجر ص 81.</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راجع ما مر في الجزء العاشر ص 329.</w:t>
      </w:r>
    </w:p>
    <w:p w:rsidR="00A568EA" w:rsidRDefault="00133737" w:rsidP="00103A75">
      <w:pPr>
        <w:pStyle w:val="libFootnote0"/>
        <w:rPr>
          <w:rtl/>
          <w:lang w:bidi="fa-IR"/>
        </w:rPr>
      </w:pPr>
      <w:r>
        <w:rPr>
          <w:rtl/>
          <w:lang w:bidi="fa-IR"/>
        </w:rPr>
        <w:t xml:space="preserve">3 </w:t>
      </w:r>
      <w:r w:rsidR="000367A4">
        <w:rPr>
          <w:rtl/>
          <w:lang w:bidi="fa-IR"/>
        </w:rPr>
        <w:t>-</w:t>
      </w:r>
      <w:r>
        <w:rPr>
          <w:rtl/>
          <w:lang w:bidi="fa-IR"/>
        </w:rPr>
        <w:t xml:space="preserve"> شرح ابن </w:t>
      </w:r>
      <w:r w:rsidR="00103A75">
        <w:rPr>
          <w:rFonts w:hint="cs"/>
          <w:rtl/>
          <w:lang w:bidi="fa-IR"/>
        </w:rPr>
        <w:t>ا</w:t>
      </w:r>
      <w:r>
        <w:rPr>
          <w:rtl/>
          <w:lang w:bidi="fa-IR"/>
        </w:rPr>
        <w:t>ب</w:t>
      </w:r>
      <w:r w:rsidR="00103A75">
        <w:rPr>
          <w:rFonts w:hint="cs"/>
          <w:rtl/>
          <w:lang w:bidi="fa-IR"/>
        </w:rPr>
        <w:t>ى</w:t>
      </w:r>
      <w:r>
        <w:rPr>
          <w:rtl/>
          <w:lang w:bidi="fa-IR"/>
        </w:rPr>
        <w:t xml:space="preserve"> الحديد 4</w:t>
      </w:r>
      <w:r w:rsidR="00C81984">
        <w:rPr>
          <w:rtl/>
          <w:lang w:bidi="fa-IR"/>
        </w:rPr>
        <w:t>:</w:t>
      </w:r>
      <w:r>
        <w:rPr>
          <w:rtl/>
          <w:lang w:bidi="fa-IR"/>
        </w:rPr>
        <w:t xml:space="preserve"> 16.</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راجع ما أسلفناه في الجزء العاشر ص 262.</w:t>
      </w:r>
    </w:p>
    <w:p w:rsidR="00133737" w:rsidRDefault="00A568EA" w:rsidP="000367A4">
      <w:pPr>
        <w:pStyle w:val="libNormal"/>
        <w:rPr>
          <w:lang w:bidi="fa-IR"/>
        </w:rPr>
      </w:pPr>
      <w:r>
        <w:rPr>
          <w:rtl/>
          <w:lang w:bidi="fa-IR"/>
        </w:rPr>
        <w:br w:type="page"/>
      </w:r>
    </w:p>
    <w:p w:rsidR="00A568EA" w:rsidRDefault="00133737" w:rsidP="00103A75">
      <w:pPr>
        <w:pStyle w:val="libNormal0"/>
        <w:rPr>
          <w:rtl/>
          <w:lang w:bidi="fa-IR"/>
        </w:rPr>
      </w:pPr>
      <w:r>
        <w:rPr>
          <w:rtl/>
          <w:lang w:bidi="fa-IR"/>
        </w:rPr>
        <w:lastRenderedPageBreak/>
        <w:t>أبوك صخر</w:t>
      </w:r>
      <w:r w:rsidR="00C81984">
        <w:rPr>
          <w:rtl/>
          <w:lang w:bidi="fa-IR"/>
        </w:rPr>
        <w:t>،</w:t>
      </w:r>
      <w:r>
        <w:rPr>
          <w:rtl/>
          <w:lang w:bidi="fa-IR"/>
        </w:rPr>
        <w:t xml:space="preserve"> و</w:t>
      </w:r>
      <w:r w:rsidR="00103A75">
        <w:rPr>
          <w:rFonts w:hint="cs"/>
          <w:rtl/>
          <w:lang w:bidi="fa-IR"/>
        </w:rPr>
        <w:t>ا</w:t>
      </w:r>
      <w:r>
        <w:rPr>
          <w:rtl/>
          <w:lang w:bidi="fa-IR"/>
        </w:rPr>
        <w:t>م</w:t>
      </w:r>
      <w:r w:rsidR="00103A75">
        <w:rPr>
          <w:rFonts w:hint="cs"/>
          <w:rtl/>
          <w:lang w:bidi="fa-IR"/>
        </w:rPr>
        <w:t>ّ</w:t>
      </w:r>
      <w:r>
        <w:rPr>
          <w:rtl/>
          <w:lang w:bidi="fa-IR"/>
        </w:rPr>
        <w:t>ي فاطمة و</w:t>
      </w:r>
      <w:r w:rsidR="00103A75">
        <w:rPr>
          <w:rFonts w:hint="cs"/>
          <w:rtl/>
          <w:lang w:bidi="fa-IR"/>
        </w:rPr>
        <w:t>ا</w:t>
      </w:r>
      <w:r>
        <w:rPr>
          <w:rtl/>
          <w:lang w:bidi="fa-IR"/>
        </w:rPr>
        <w:t>م</w:t>
      </w:r>
      <w:r w:rsidR="00103A75">
        <w:rPr>
          <w:rFonts w:hint="cs"/>
          <w:rtl/>
          <w:lang w:bidi="fa-IR"/>
        </w:rPr>
        <w:t>ّ</w:t>
      </w:r>
      <w:r>
        <w:rPr>
          <w:rtl/>
          <w:lang w:bidi="fa-IR"/>
        </w:rPr>
        <w:t>ك هند</w:t>
      </w:r>
      <w:r w:rsidR="00C81984">
        <w:rPr>
          <w:rtl/>
          <w:lang w:bidi="fa-IR"/>
        </w:rPr>
        <w:t>،</w:t>
      </w:r>
      <w:r>
        <w:rPr>
          <w:rtl/>
          <w:lang w:bidi="fa-IR"/>
        </w:rPr>
        <w:t xml:space="preserve"> وجد</w:t>
      </w:r>
      <w:r w:rsidR="00103A75">
        <w:rPr>
          <w:rFonts w:hint="cs"/>
          <w:rtl/>
          <w:lang w:bidi="fa-IR"/>
        </w:rPr>
        <w:t>ّ</w:t>
      </w:r>
      <w:r>
        <w:rPr>
          <w:rtl/>
          <w:lang w:bidi="fa-IR"/>
        </w:rPr>
        <w:t>ي رسول الله وجد</w:t>
      </w:r>
      <w:r w:rsidR="00103A75">
        <w:rPr>
          <w:rFonts w:hint="cs"/>
          <w:rtl/>
          <w:lang w:bidi="fa-IR"/>
        </w:rPr>
        <w:t>ّ</w:t>
      </w:r>
      <w:r>
        <w:rPr>
          <w:rtl/>
          <w:lang w:bidi="fa-IR"/>
        </w:rPr>
        <w:t>ك عتبة بن ربيعة</w:t>
      </w:r>
      <w:r w:rsidR="00C81984">
        <w:rPr>
          <w:rtl/>
          <w:lang w:bidi="fa-IR"/>
        </w:rPr>
        <w:t>،</w:t>
      </w:r>
      <w:r>
        <w:rPr>
          <w:rtl/>
          <w:lang w:bidi="fa-IR"/>
        </w:rPr>
        <w:t xml:space="preserve"> و جد</w:t>
      </w:r>
      <w:r w:rsidR="00103A75">
        <w:rPr>
          <w:rFonts w:hint="cs"/>
          <w:rtl/>
          <w:lang w:bidi="fa-IR"/>
        </w:rPr>
        <w:t>ّ</w:t>
      </w:r>
      <w:r>
        <w:rPr>
          <w:rtl/>
          <w:lang w:bidi="fa-IR"/>
        </w:rPr>
        <w:t>تي خديجة قتيلة</w:t>
      </w:r>
      <w:r w:rsidR="00C81984">
        <w:rPr>
          <w:rtl/>
          <w:lang w:bidi="fa-IR"/>
        </w:rPr>
        <w:t>،</w:t>
      </w:r>
      <w:r>
        <w:rPr>
          <w:rtl/>
          <w:lang w:bidi="fa-IR"/>
        </w:rPr>
        <w:t xml:space="preserve"> فلعن الله أخملنا ذكرا</w:t>
      </w:r>
      <w:r w:rsidR="00103A75">
        <w:rPr>
          <w:rFonts w:hint="cs"/>
          <w:rtl/>
          <w:lang w:bidi="fa-IR"/>
        </w:rPr>
        <w:t>ً</w:t>
      </w:r>
      <w:r w:rsidR="00C81984">
        <w:rPr>
          <w:rtl/>
          <w:lang w:bidi="fa-IR"/>
        </w:rPr>
        <w:t>،</w:t>
      </w:r>
      <w:r>
        <w:rPr>
          <w:rtl/>
          <w:lang w:bidi="fa-IR"/>
        </w:rPr>
        <w:t xml:space="preserve"> وألأمنا حسبا</w:t>
      </w:r>
      <w:r w:rsidR="00103A75">
        <w:rPr>
          <w:rFonts w:hint="cs"/>
          <w:rtl/>
          <w:lang w:bidi="fa-IR"/>
        </w:rPr>
        <w:t>ً</w:t>
      </w:r>
      <w:r w:rsidR="00C81984">
        <w:rPr>
          <w:rtl/>
          <w:lang w:bidi="fa-IR"/>
        </w:rPr>
        <w:t>،</w:t>
      </w:r>
      <w:r>
        <w:rPr>
          <w:rtl/>
          <w:lang w:bidi="fa-IR"/>
        </w:rPr>
        <w:t xml:space="preserve"> وشر</w:t>
      </w:r>
      <w:r w:rsidR="00103A75">
        <w:rPr>
          <w:rFonts w:hint="cs"/>
          <w:rtl/>
          <w:lang w:bidi="fa-IR"/>
        </w:rPr>
        <w:t>ّ</w:t>
      </w:r>
      <w:r>
        <w:rPr>
          <w:rtl/>
          <w:lang w:bidi="fa-IR"/>
        </w:rPr>
        <w:t>نا قديما</w:t>
      </w:r>
      <w:r w:rsidR="00103A75">
        <w:rPr>
          <w:rFonts w:hint="cs"/>
          <w:rtl/>
          <w:lang w:bidi="fa-IR"/>
        </w:rPr>
        <w:t>ً</w:t>
      </w:r>
      <w:r>
        <w:rPr>
          <w:rtl/>
          <w:lang w:bidi="fa-IR"/>
        </w:rPr>
        <w:t xml:space="preserve"> وحديثا</w:t>
      </w:r>
      <w:r w:rsidR="00103A75">
        <w:rPr>
          <w:rFonts w:hint="cs"/>
          <w:rtl/>
          <w:lang w:bidi="fa-IR"/>
        </w:rPr>
        <w:t>ً</w:t>
      </w:r>
      <w:r w:rsidR="00C81984">
        <w:rPr>
          <w:rtl/>
          <w:lang w:bidi="fa-IR"/>
        </w:rPr>
        <w:t>،</w:t>
      </w:r>
      <w:r>
        <w:rPr>
          <w:rtl/>
          <w:lang w:bidi="fa-IR"/>
        </w:rPr>
        <w:t xml:space="preserve"> وأقدمنا كفرا</w:t>
      </w:r>
      <w:r w:rsidR="00103A75">
        <w:rPr>
          <w:rFonts w:hint="cs"/>
          <w:rtl/>
          <w:lang w:bidi="fa-IR"/>
        </w:rPr>
        <w:t>ً</w:t>
      </w:r>
      <w:r>
        <w:rPr>
          <w:rtl/>
          <w:lang w:bidi="fa-IR"/>
        </w:rPr>
        <w:t xml:space="preserve"> ونفاقا</w:t>
      </w:r>
      <w:r w:rsidR="00103A75">
        <w:rPr>
          <w:rFonts w:hint="cs"/>
          <w:rtl/>
          <w:lang w:bidi="fa-IR"/>
        </w:rPr>
        <w:t>ً</w:t>
      </w:r>
      <w:r>
        <w:rPr>
          <w:rtl/>
          <w:lang w:bidi="fa-IR"/>
        </w:rPr>
        <w:t>.</w:t>
      </w:r>
      <w:r w:rsidR="00103A75">
        <w:rPr>
          <w:rFonts w:hint="cs"/>
          <w:rtl/>
          <w:lang w:bidi="fa-IR"/>
        </w:rPr>
        <w:t xml:space="preserve"> </w:t>
      </w:r>
      <w:r>
        <w:rPr>
          <w:rtl/>
          <w:lang w:bidi="fa-IR"/>
        </w:rPr>
        <w:t>فقال طوائف من أهل المسجد</w:t>
      </w:r>
      <w:r w:rsidR="00C81984">
        <w:rPr>
          <w:rtl/>
          <w:lang w:bidi="fa-IR"/>
        </w:rPr>
        <w:t>:</w:t>
      </w:r>
      <w:r>
        <w:rPr>
          <w:rtl/>
          <w:lang w:bidi="fa-IR"/>
        </w:rPr>
        <w:t xml:space="preserve"> آمين.</w:t>
      </w:r>
      <w:r w:rsidR="00103A75">
        <w:rPr>
          <w:rFonts w:hint="cs"/>
          <w:rtl/>
          <w:lang w:bidi="fa-IR"/>
        </w:rPr>
        <w:t xml:space="preserve"> </w:t>
      </w:r>
      <w:r>
        <w:rPr>
          <w:rtl/>
          <w:lang w:bidi="fa-IR"/>
        </w:rPr>
        <w:t>قال الفضل</w:t>
      </w:r>
      <w:r w:rsidR="00C81984">
        <w:rPr>
          <w:rtl/>
          <w:lang w:bidi="fa-IR"/>
        </w:rPr>
        <w:t>:</w:t>
      </w:r>
      <w:r>
        <w:rPr>
          <w:rtl/>
          <w:lang w:bidi="fa-IR"/>
        </w:rPr>
        <w:t xml:space="preserve"> قال يحيى بن معين</w:t>
      </w:r>
      <w:r w:rsidR="00C81984">
        <w:rPr>
          <w:rtl/>
          <w:lang w:bidi="fa-IR"/>
        </w:rPr>
        <w:t>:</w:t>
      </w:r>
      <w:r>
        <w:rPr>
          <w:rtl/>
          <w:lang w:bidi="fa-IR"/>
        </w:rPr>
        <w:t xml:space="preserve"> وأنا أقول</w:t>
      </w:r>
      <w:r w:rsidR="00C81984">
        <w:rPr>
          <w:rtl/>
          <w:lang w:bidi="fa-IR"/>
        </w:rPr>
        <w:t>:</w:t>
      </w:r>
      <w:r>
        <w:rPr>
          <w:rtl/>
          <w:lang w:bidi="fa-IR"/>
        </w:rPr>
        <w:t xml:space="preserve"> آمين.</w:t>
      </w:r>
      <w:r w:rsidR="00103A75">
        <w:rPr>
          <w:rFonts w:hint="cs"/>
          <w:rtl/>
          <w:lang w:bidi="fa-IR"/>
        </w:rPr>
        <w:t xml:space="preserve"> </w:t>
      </w:r>
      <w:r>
        <w:rPr>
          <w:rtl/>
          <w:lang w:bidi="fa-IR"/>
        </w:rPr>
        <w:t>قال أبو الفرج</w:t>
      </w:r>
      <w:r w:rsidR="00C81984">
        <w:rPr>
          <w:rtl/>
          <w:lang w:bidi="fa-IR"/>
        </w:rPr>
        <w:t>:</w:t>
      </w:r>
      <w:r>
        <w:rPr>
          <w:rtl/>
          <w:lang w:bidi="fa-IR"/>
        </w:rPr>
        <w:t xml:space="preserve"> قال أبو عبيد قال الفضل</w:t>
      </w:r>
      <w:r w:rsidR="00C81984">
        <w:rPr>
          <w:rtl/>
          <w:lang w:bidi="fa-IR"/>
        </w:rPr>
        <w:t>:</w:t>
      </w:r>
      <w:r>
        <w:rPr>
          <w:rtl/>
          <w:lang w:bidi="fa-IR"/>
        </w:rPr>
        <w:t xml:space="preserve"> وأنا أقول</w:t>
      </w:r>
      <w:r w:rsidR="00C81984">
        <w:rPr>
          <w:rtl/>
          <w:lang w:bidi="fa-IR"/>
        </w:rPr>
        <w:t>:</w:t>
      </w:r>
      <w:r>
        <w:rPr>
          <w:rtl/>
          <w:lang w:bidi="fa-IR"/>
        </w:rPr>
        <w:t xml:space="preserve"> آمين</w:t>
      </w:r>
      <w:r w:rsidR="00C81984">
        <w:rPr>
          <w:rtl/>
          <w:lang w:bidi="fa-IR"/>
        </w:rPr>
        <w:t>،</w:t>
      </w:r>
      <w:r>
        <w:rPr>
          <w:rtl/>
          <w:lang w:bidi="fa-IR"/>
        </w:rPr>
        <w:t xml:space="preserve"> ويقول علي بن الحسين الاصفهاني</w:t>
      </w:r>
      <w:r w:rsidR="00C81984">
        <w:rPr>
          <w:rtl/>
          <w:lang w:bidi="fa-IR"/>
        </w:rPr>
        <w:t>:</w:t>
      </w:r>
      <w:r>
        <w:rPr>
          <w:rtl/>
          <w:lang w:bidi="fa-IR"/>
        </w:rPr>
        <w:t xml:space="preserve"> آمين.</w:t>
      </w:r>
      <w:r w:rsidR="00103A75">
        <w:rPr>
          <w:rFonts w:hint="cs"/>
          <w:rtl/>
          <w:lang w:bidi="fa-IR"/>
        </w:rPr>
        <w:t xml:space="preserve"> </w:t>
      </w:r>
      <w:r>
        <w:rPr>
          <w:rtl/>
          <w:lang w:bidi="fa-IR"/>
        </w:rPr>
        <w:t>قلت</w:t>
      </w:r>
      <w:r w:rsidR="00C81984">
        <w:rPr>
          <w:rtl/>
          <w:lang w:bidi="fa-IR"/>
        </w:rPr>
        <w:t>:</w:t>
      </w:r>
      <w:r>
        <w:rPr>
          <w:rtl/>
          <w:lang w:bidi="fa-IR"/>
        </w:rPr>
        <w:t xml:space="preserve"> ويقول عبد الحميد بن </w:t>
      </w:r>
      <w:r w:rsidR="00103A75">
        <w:rPr>
          <w:rFonts w:hint="cs"/>
          <w:rtl/>
          <w:lang w:bidi="fa-IR"/>
        </w:rPr>
        <w:t>ا</w:t>
      </w:r>
      <w:r>
        <w:rPr>
          <w:rtl/>
          <w:lang w:bidi="fa-IR"/>
        </w:rPr>
        <w:t>بي الحديد مصنف هذا الكتاب</w:t>
      </w:r>
      <w:r w:rsidR="00C81984">
        <w:rPr>
          <w:rtl/>
          <w:lang w:bidi="fa-IR"/>
        </w:rPr>
        <w:t>:</w:t>
      </w:r>
      <w:r>
        <w:rPr>
          <w:rtl/>
          <w:lang w:bidi="fa-IR"/>
        </w:rPr>
        <w:t xml:space="preserve"> آمين </w:t>
      </w:r>
      <w:r w:rsidRPr="000367A4">
        <w:rPr>
          <w:rStyle w:val="libFootnotenumChar"/>
          <w:rtl/>
        </w:rPr>
        <w:t>(1)</w:t>
      </w:r>
      <w:r>
        <w:rPr>
          <w:rtl/>
          <w:lang w:bidi="fa-IR"/>
        </w:rPr>
        <w:t xml:space="preserve"> قال الأميني</w:t>
      </w:r>
      <w:r w:rsidR="00C81984">
        <w:rPr>
          <w:rtl/>
          <w:lang w:bidi="fa-IR"/>
        </w:rPr>
        <w:t>:</w:t>
      </w:r>
      <w:r>
        <w:rPr>
          <w:rtl/>
          <w:lang w:bidi="fa-IR"/>
        </w:rPr>
        <w:t xml:space="preserve"> وأنا أقول</w:t>
      </w:r>
      <w:r w:rsidR="00C81984">
        <w:rPr>
          <w:rtl/>
          <w:lang w:bidi="fa-IR"/>
        </w:rPr>
        <w:t>:</w:t>
      </w:r>
      <w:r>
        <w:rPr>
          <w:rtl/>
          <w:lang w:bidi="fa-IR"/>
        </w:rPr>
        <w:t xml:space="preserve"> آمين.</w:t>
      </w:r>
    </w:p>
    <w:p w:rsidR="00A568EA" w:rsidRDefault="00133737" w:rsidP="00133737">
      <w:pPr>
        <w:pStyle w:val="libNormal"/>
        <w:rPr>
          <w:rtl/>
          <w:lang w:bidi="fa-IR"/>
        </w:rPr>
      </w:pPr>
      <w:r>
        <w:rPr>
          <w:rtl/>
          <w:lang w:bidi="fa-IR"/>
        </w:rPr>
        <w:t>وآخر ما نفض به كنانة غدر الرجل أن دس</w:t>
      </w:r>
      <w:r w:rsidR="00103A75">
        <w:rPr>
          <w:rFonts w:hint="cs"/>
          <w:rtl/>
          <w:lang w:bidi="fa-IR"/>
        </w:rPr>
        <w:t>ّ</w:t>
      </w:r>
      <w:r>
        <w:rPr>
          <w:rtl/>
          <w:lang w:bidi="fa-IR"/>
        </w:rPr>
        <w:t xml:space="preserve"> إليه </w:t>
      </w:r>
      <w:r w:rsidR="00FF3D73" w:rsidRPr="00FF3D73">
        <w:rPr>
          <w:rStyle w:val="libAlaemChar"/>
          <w:rtl/>
        </w:rPr>
        <w:t>عليه‌السلام</w:t>
      </w:r>
      <w:r>
        <w:rPr>
          <w:rtl/>
          <w:lang w:bidi="fa-IR"/>
        </w:rPr>
        <w:t xml:space="preserve"> السم</w:t>
      </w:r>
      <w:r w:rsidR="00103A75">
        <w:rPr>
          <w:rFonts w:hint="cs"/>
          <w:rtl/>
          <w:lang w:bidi="fa-IR"/>
        </w:rPr>
        <w:t>َّ</w:t>
      </w:r>
      <w:r>
        <w:rPr>
          <w:rtl/>
          <w:lang w:bidi="fa-IR"/>
        </w:rPr>
        <w:t xml:space="preserve"> النقيع</w:t>
      </w:r>
      <w:r w:rsidR="00C81984">
        <w:rPr>
          <w:rtl/>
          <w:lang w:bidi="fa-IR"/>
        </w:rPr>
        <w:t>،</w:t>
      </w:r>
      <w:r>
        <w:rPr>
          <w:rtl/>
          <w:lang w:bidi="fa-IR"/>
        </w:rPr>
        <w:t xml:space="preserve"> فلقي رب</w:t>
      </w:r>
      <w:r w:rsidR="00103A75">
        <w:rPr>
          <w:rFonts w:hint="cs"/>
          <w:rtl/>
          <w:lang w:bidi="fa-IR"/>
        </w:rPr>
        <w:t>َّ</w:t>
      </w:r>
      <w:r>
        <w:rPr>
          <w:rtl/>
          <w:lang w:bidi="fa-IR"/>
        </w:rPr>
        <w:t>ه شهيدا</w:t>
      </w:r>
      <w:r w:rsidR="00103A75">
        <w:rPr>
          <w:rFonts w:hint="cs"/>
          <w:rtl/>
          <w:lang w:bidi="fa-IR"/>
        </w:rPr>
        <w:t>ً</w:t>
      </w:r>
      <w:r>
        <w:rPr>
          <w:rtl/>
          <w:lang w:bidi="fa-IR"/>
        </w:rPr>
        <w:t xml:space="preserve"> مكمودا</w:t>
      </w:r>
      <w:r w:rsidR="00103A75">
        <w:rPr>
          <w:rFonts w:hint="cs"/>
          <w:rtl/>
          <w:lang w:bidi="fa-IR"/>
        </w:rPr>
        <w:t>ً</w:t>
      </w:r>
      <w:r w:rsidR="00C81984">
        <w:rPr>
          <w:rtl/>
          <w:lang w:bidi="fa-IR"/>
        </w:rPr>
        <w:t>،</w:t>
      </w:r>
      <w:r>
        <w:rPr>
          <w:rtl/>
          <w:lang w:bidi="fa-IR"/>
        </w:rPr>
        <w:t xml:space="preserve"> وقد قطع الس</w:t>
      </w:r>
      <w:r w:rsidR="00103A75">
        <w:rPr>
          <w:rFonts w:hint="cs"/>
          <w:rtl/>
          <w:lang w:bidi="fa-IR"/>
        </w:rPr>
        <w:t>ّ</w:t>
      </w:r>
      <w:r>
        <w:rPr>
          <w:rtl/>
          <w:lang w:bidi="fa-IR"/>
        </w:rPr>
        <w:t>م أحشاؤه.</w:t>
      </w:r>
    </w:p>
    <w:p w:rsidR="00A568EA" w:rsidRDefault="00133737" w:rsidP="00133737">
      <w:pPr>
        <w:pStyle w:val="libNormal"/>
        <w:rPr>
          <w:rtl/>
          <w:lang w:bidi="fa-IR"/>
        </w:rPr>
      </w:pPr>
      <w:r>
        <w:rPr>
          <w:rtl/>
          <w:lang w:bidi="fa-IR"/>
        </w:rPr>
        <w:t>قال ابن سعد في الطبقات</w:t>
      </w:r>
      <w:r w:rsidR="00C81984">
        <w:rPr>
          <w:rtl/>
          <w:lang w:bidi="fa-IR"/>
        </w:rPr>
        <w:t>:</w:t>
      </w:r>
      <w:r>
        <w:rPr>
          <w:rtl/>
          <w:lang w:bidi="fa-IR"/>
        </w:rPr>
        <w:t xml:space="preserve"> سم</w:t>
      </w:r>
      <w:r w:rsidR="00103A75">
        <w:rPr>
          <w:rFonts w:hint="cs"/>
          <w:rtl/>
          <w:lang w:bidi="fa-IR"/>
        </w:rPr>
        <w:t>ّ</w:t>
      </w:r>
      <w:r>
        <w:rPr>
          <w:rtl/>
          <w:lang w:bidi="fa-IR"/>
        </w:rPr>
        <w:t>ه معاوية مرارا</w:t>
      </w:r>
      <w:r w:rsidR="00103A75">
        <w:rPr>
          <w:rFonts w:hint="cs"/>
          <w:rtl/>
          <w:lang w:bidi="fa-IR"/>
        </w:rPr>
        <w:t>ً</w:t>
      </w:r>
      <w:r w:rsidR="00C81984">
        <w:rPr>
          <w:rtl/>
          <w:lang w:bidi="fa-IR"/>
        </w:rPr>
        <w:t>،</w:t>
      </w:r>
      <w:r>
        <w:rPr>
          <w:rtl/>
          <w:lang w:bidi="fa-IR"/>
        </w:rPr>
        <w:t xml:space="preserve"> لأن</w:t>
      </w:r>
      <w:r w:rsidR="00103A75">
        <w:rPr>
          <w:rFonts w:hint="cs"/>
          <w:rtl/>
          <w:lang w:bidi="fa-IR"/>
        </w:rPr>
        <w:t>ّ</w:t>
      </w:r>
      <w:r>
        <w:rPr>
          <w:rtl/>
          <w:lang w:bidi="fa-IR"/>
        </w:rPr>
        <w:t>ه كان يقدم عليه الشام هو وأخوه الحسين.</w:t>
      </w:r>
    </w:p>
    <w:p w:rsidR="00A568EA" w:rsidRDefault="00103A75" w:rsidP="00103A75">
      <w:pPr>
        <w:pStyle w:val="libNormal"/>
        <w:rPr>
          <w:rtl/>
          <w:lang w:bidi="fa-IR"/>
        </w:rPr>
      </w:pPr>
      <w:r>
        <w:rPr>
          <w:rtl/>
          <w:lang w:bidi="fa-IR"/>
        </w:rPr>
        <w:t>وقال الواقدي</w:t>
      </w:r>
      <w:r w:rsidR="00C81984">
        <w:rPr>
          <w:rtl/>
          <w:lang w:bidi="fa-IR"/>
        </w:rPr>
        <w:t>:</w:t>
      </w:r>
      <w:r>
        <w:rPr>
          <w:rtl/>
          <w:lang w:bidi="fa-IR"/>
        </w:rPr>
        <w:t xml:space="preserve"> </w:t>
      </w:r>
      <w:r>
        <w:rPr>
          <w:rFonts w:hint="cs"/>
          <w:rtl/>
          <w:lang w:bidi="fa-IR"/>
        </w:rPr>
        <w:t>ا</w:t>
      </w:r>
      <w:r w:rsidR="00133737">
        <w:rPr>
          <w:rtl/>
          <w:lang w:bidi="fa-IR"/>
        </w:rPr>
        <w:t>ن</w:t>
      </w:r>
      <w:r>
        <w:rPr>
          <w:rFonts w:hint="cs"/>
          <w:rtl/>
          <w:lang w:bidi="fa-IR"/>
        </w:rPr>
        <w:t>ّ</w:t>
      </w:r>
      <w:r w:rsidR="00133737">
        <w:rPr>
          <w:rtl/>
          <w:lang w:bidi="fa-IR"/>
        </w:rPr>
        <w:t>ه س</w:t>
      </w:r>
      <w:r>
        <w:rPr>
          <w:rFonts w:hint="cs"/>
          <w:rtl/>
          <w:lang w:bidi="fa-IR"/>
        </w:rPr>
        <w:t>َ</w:t>
      </w:r>
      <w:r w:rsidR="00133737">
        <w:rPr>
          <w:rtl/>
          <w:lang w:bidi="fa-IR"/>
        </w:rPr>
        <w:t>قي سم</w:t>
      </w:r>
      <w:r>
        <w:rPr>
          <w:rFonts w:hint="cs"/>
          <w:rtl/>
          <w:lang w:bidi="fa-IR"/>
        </w:rPr>
        <w:t>ّ</w:t>
      </w:r>
      <w:r w:rsidR="00133737">
        <w:rPr>
          <w:rtl/>
          <w:lang w:bidi="fa-IR"/>
        </w:rPr>
        <w:t>ا</w:t>
      </w:r>
      <w:r>
        <w:rPr>
          <w:rFonts w:hint="cs"/>
          <w:rtl/>
          <w:lang w:bidi="fa-IR"/>
        </w:rPr>
        <w:t>ً</w:t>
      </w:r>
      <w:r w:rsidR="00133737">
        <w:rPr>
          <w:rtl/>
          <w:lang w:bidi="fa-IR"/>
        </w:rPr>
        <w:t xml:space="preserve"> ثم</w:t>
      </w:r>
      <w:r>
        <w:rPr>
          <w:rFonts w:hint="cs"/>
          <w:rtl/>
          <w:lang w:bidi="fa-IR"/>
        </w:rPr>
        <w:t>َّ</w:t>
      </w:r>
      <w:r w:rsidR="00133737">
        <w:rPr>
          <w:rtl/>
          <w:lang w:bidi="fa-IR"/>
        </w:rPr>
        <w:t xml:space="preserve"> أفلت</w:t>
      </w:r>
      <w:r w:rsidR="00C81984">
        <w:rPr>
          <w:rtl/>
          <w:lang w:bidi="fa-IR"/>
        </w:rPr>
        <w:t>،</w:t>
      </w:r>
      <w:r w:rsidR="00133737">
        <w:rPr>
          <w:rtl/>
          <w:lang w:bidi="fa-IR"/>
        </w:rPr>
        <w:t xml:space="preserve"> ثم</w:t>
      </w:r>
      <w:r>
        <w:rPr>
          <w:rFonts w:hint="cs"/>
          <w:rtl/>
          <w:lang w:bidi="fa-IR"/>
        </w:rPr>
        <w:t>َّ</w:t>
      </w:r>
      <w:r w:rsidR="00133737">
        <w:rPr>
          <w:rtl/>
          <w:lang w:bidi="fa-IR"/>
        </w:rPr>
        <w:t xml:space="preserve"> س</w:t>
      </w:r>
      <w:r>
        <w:rPr>
          <w:rFonts w:hint="cs"/>
          <w:rtl/>
          <w:lang w:bidi="fa-IR"/>
        </w:rPr>
        <w:t>ُ</w:t>
      </w:r>
      <w:r w:rsidR="00133737">
        <w:rPr>
          <w:rtl/>
          <w:lang w:bidi="fa-IR"/>
        </w:rPr>
        <w:t>قي فأفلت</w:t>
      </w:r>
      <w:r w:rsidR="00C81984">
        <w:rPr>
          <w:rtl/>
          <w:lang w:bidi="fa-IR"/>
        </w:rPr>
        <w:t>،</w:t>
      </w:r>
      <w:r w:rsidR="00133737">
        <w:rPr>
          <w:rtl/>
          <w:lang w:bidi="fa-IR"/>
        </w:rPr>
        <w:t xml:space="preserve"> ثم</w:t>
      </w:r>
      <w:r>
        <w:rPr>
          <w:rFonts w:hint="cs"/>
          <w:rtl/>
          <w:lang w:bidi="fa-IR"/>
        </w:rPr>
        <w:t>َّ</w:t>
      </w:r>
      <w:r w:rsidR="00133737">
        <w:rPr>
          <w:rtl/>
          <w:lang w:bidi="fa-IR"/>
        </w:rPr>
        <w:t xml:space="preserve"> كانت الآخرة توفي فيها</w:t>
      </w:r>
      <w:r w:rsidR="00C81984">
        <w:rPr>
          <w:rtl/>
          <w:lang w:bidi="fa-IR"/>
        </w:rPr>
        <w:t>،</w:t>
      </w:r>
      <w:r w:rsidR="00133737">
        <w:rPr>
          <w:rtl/>
          <w:lang w:bidi="fa-IR"/>
        </w:rPr>
        <w:t xml:space="preserve"> فلم</w:t>
      </w:r>
      <w:r>
        <w:rPr>
          <w:rFonts w:hint="cs"/>
          <w:rtl/>
          <w:lang w:bidi="fa-IR"/>
        </w:rPr>
        <w:t>ّ</w:t>
      </w:r>
      <w:r w:rsidR="00133737">
        <w:rPr>
          <w:rtl/>
          <w:lang w:bidi="fa-IR"/>
        </w:rPr>
        <w:t xml:space="preserve">ا حضرته الوفاة قال الطبيب وهو يختلف </w:t>
      </w:r>
      <w:r>
        <w:rPr>
          <w:rFonts w:hint="cs"/>
          <w:rtl/>
          <w:lang w:bidi="fa-IR"/>
        </w:rPr>
        <w:t>ا</w:t>
      </w:r>
      <w:r w:rsidR="00133737">
        <w:rPr>
          <w:rtl/>
          <w:lang w:bidi="fa-IR"/>
        </w:rPr>
        <w:t>ليه</w:t>
      </w:r>
      <w:r w:rsidR="00C81984">
        <w:rPr>
          <w:rtl/>
          <w:lang w:bidi="fa-IR"/>
        </w:rPr>
        <w:t>:</w:t>
      </w:r>
      <w:r w:rsidR="00133737">
        <w:rPr>
          <w:rtl/>
          <w:lang w:bidi="fa-IR"/>
        </w:rPr>
        <w:t xml:space="preserve"> هذا رجل</w:t>
      </w:r>
      <w:r>
        <w:rPr>
          <w:rFonts w:hint="cs"/>
          <w:rtl/>
          <w:lang w:bidi="fa-IR"/>
        </w:rPr>
        <w:t>ٌ</w:t>
      </w:r>
      <w:r w:rsidR="00133737">
        <w:rPr>
          <w:rtl/>
          <w:lang w:bidi="fa-IR"/>
        </w:rPr>
        <w:t xml:space="preserve"> قطع السم</w:t>
      </w:r>
      <w:r>
        <w:rPr>
          <w:rFonts w:hint="cs"/>
          <w:rtl/>
          <w:lang w:bidi="fa-IR"/>
        </w:rPr>
        <w:t>ّ</w:t>
      </w:r>
      <w:r w:rsidR="00133737">
        <w:rPr>
          <w:rtl/>
          <w:lang w:bidi="fa-IR"/>
        </w:rPr>
        <w:t xml:space="preserve"> أمعائه</w:t>
      </w:r>
      <w:r w:rsidR="00C81984">
        <w:rPr>
          <w:rtl/>
          <w:lang w:bidi="fa-IR"/>
        </w:rPr>
        <w:t>،</w:t>
      </w:r>
      <w:r w:rsidR="00133737">
        <w:rPr>
          <w:rtl/>
          <w:lang w:bidi="fa-IR"/>
        </w:rPr>
        <w:t xml:space="preserve"> فقال الحسين</w:t>
      </w:r>
      <w:r w:rsidR="00C81984">
        <w:rPr>
          <w:rtl/>
          <w:lang w:bidi="fa-IR"/>
        </w:rPr>
        <w:t>:</w:t>
      </w:r>
      <w:r w:rsidR="00133737">
        <w:rPr>
          <w:rtl/>
          <w:lang w:bidi="fa-IR"/>
        </w:rPr>
        <w:t xml:space="preserve"> يا أبا محم</w:t>
      </w:r>
      <w:r>
        <w:rPr>
          <w:rFonts w:hint="cs"/>
          <w:rtl/>
          <w:lang w:bidi="fa-IR"/>
        </w:rPr>
        <w:t>ّ</w:t>
      </w:r>
      <w:r w:rsidR="00133737">
        <w:rPr>
          <w:rtl/>
          <w:lang w:bidi="fa-IR"/>
        </w:rPr>
        <w:t>د</w:t>
      </w:r>
      <w:r w:rsidR="00C81984">
        <w:rPr>
          <w:rtl/>
          <w:lang w:bidi="fa-IR"/>
        </w:rPr>
        <w:t>!</w:t>
      </w:r>
      <w:r w:rsidR="00133737">
        <w:rPr>
          <w:rtl/>
          <w:lang w:bidi="fa-IR"/>
        </w:rPr>
        <w:t xml:space="preserve"> أخبرني من سقاك</w:t>
      </w:r>
      <w:r w:rsidR="00C81984">
        <w:rPr>
          <w:rtl/>
          <w:lang w:bidi="fa-IR"/>
        </w:rPr>
        <w:t>؟</w:t>
      </w:r>
      <w:r w:rsidR="00133737">
        <w:rPr>
          <w:rtl/>
          <w:lang w:bidi="fa-IR"/>
        </w:rPr>
        <w:t>! قال</w:t>
      </w:r>
      <w:r>
        <w:rPr>
          <w:rFonts w:hint="cs"/>
          <w:rtl/>
          <w:lang w:bidi="fa-IR"/>
        </w:rPr>
        <w:t xml:space="preserve">: </w:t>
      </w:r>
      <w:r w:rsidR="00133737">
        <w:rPr>
          <w:rtl/>
          <w:lang w:bidi="fa-IR"/>
        </w:rPr>
        <w:t>ول</w:t>
      </w:r>
      <w:r>
        <w:rPr>
          <w:rFonts w:hint="cs"/>
          <w:rtl/>
          <w:lang w:bidi="fa-IR"/>
        </w:rPr>
        <w:t>ِ</w:t>
      </w:r>
      <w:r w:rsidR="00133737">
        <w:rPr>
          <w:rtl/>
          <w:lang w:bidi="fa-IR"/>
        </w:rPr>
        <w:t>م</w:t>
      </w:r>
      <w:r>
        <w:rPr>
          <w:rFonts w:hint="cs"/>
          <w:rtl/>
          <w:lang w:bidi="fa-IR"/>
        </w:rPr>
        <w:t>َ</w:t>
      </w:r>
      <w:r w:rsidR="00133737">
        <w:rPr>
          <w:rtl/>
          <w:lang w:bidi="fa-IR"/>
        </w:rPr>
        <w:t xml:space="preserve"> يا أخي</w:t>
      </w:r>
      <w:r w:rsidR="00C81984">
        <w:rPr>
          <w:rtl/>
          <w:lang w:bidi="fa-IR"/>
        </w:rPr>
        <w:t>؟</w:t>
      </w:r>
      <w:r w:rsidR="00133737">
        <w:rPr>
          <w:rtl/>
          <w:lang w:bidi="fa-IR"/>
        </w:rPr>
        <w:t xml:space="preserve"> قال</w:t>
      </w:r>
      <w:r w:rsidR="00C81984">
        <w:rPr>
          <w:rtl/>
          <w:lang w:bidi="fa-IR"/>
        </w:rPr>
        <w:t>:</w:t>
      </w:r>
      <w:r w:rsidR="00133737">
        <w:rPr>
          <w:rtl/>
          <w:lang w:bidi="fa-IR"/>
        </w:rPr>
        <w:t xml:space="preserve"> أقتله والله قبل أن أدفنك</w:t>
      </w:r>
      <w:r w:rsidR="00C81984">
        <w:rPr>
          <w:rtl/>
          <w:lang w:bidi="fa-IR"/>
        </w:rPr>
        <w:t>،</w:t>
      </w:r>
      <w:r w:rsidR="00133737">
        <w:rPr>
          <w:rtl/>
          <w:lang w:bidi="fa-IR"/>
        </w:rPr>
        <w:t xml:space="preserve"> وإن لا أقدر عليه أو يكون بأرض أتكل</w:t>
      </w:r>
      <w:r>
        <w:rPr>
          <w:rFonts w:hint="cs"/>
          <w:rtl/>
          <w:lang w:bidi="fa-IR"/>
        </w:rPr>
        <w:t>ّ</w:t>
      </w:r>
      <w:r w:rsidR="00133737">
        <w:rPr>
          <w:rtl/>
          <w:lang w:bidi="fa-IR"/>
        </w:rPr>
        <w:t>ف الشخوص إليه.</w:t>
      </w:r>
      <w:r>
        <w:rPr>
          <w:rFonts w:hint="cs"/>
          <w:rtl/>
          <w:lang w:bidi="fa-IR"/>
        </w:rPr>
        <w:t xml:space="preserve"> </w:t>
      </w:r>
      <w:r w:rsidR="00133737">
        <w:rPr>
          <w:rtl/>
          <w:lang w:bidi="fa-IR"/>
        </w:rPr>
        <w:t>فقال</w:t>
      </w:r>
      <w:r w:rsidR="00C81984">
        <w:rPr>
          <w:rtl/>
          <w:lang w:bidi="fa-IR"/>
        </w:rPr>
        <w:t>:</w:t>
      </w:r>
      <w:r w:rsidR="00133737">
        <w:rPr>
          <w:rtl/>
          <w:lang w:bidi="fa-IR"/>
        </w:rPr>
        <w:t xml:space="preserve"> يا أخي</w:t>
      </w:r>
      <w:r w:rsidR="00C81984">
        <w:rPr>
          <w:rtl/>
          <w:lang w:bidi="fa-IR"/>
        </w:rPr>
        <w:t>!</w:t>
      </w:r>
      <w:r w:rsidR="00133737">
        <w:rPr>
          <w:rtl/>
          <w:lang w:bidi="fa-IR"/>
        </w:rPr>
        <w:t xml:space="preserve"> إن</w:t>
      </w:r>
      <w:r>
        <w:rPr>
          <w:rFonts w:hint="cs"/>
          <w:rtl/>
          <w:lang w:bidi="fa-IR"/>
        </w:rPr>
        <w:t>ّ</w:t>
      </w:r>
      <w:r w:rsidR="00133737">
        <w:rPr>
          <w:rtl/>
          <w:lang w:bidi="fa-IR"/>
        </w:rPr>
        <w:t>ما هذه الدنيا ليال فانية</w:t>
      </w:r>
      <w:r w:rsidR="00C81984">
        <w:rPr>
          <w:rtl/>
          <w:lang w:bidi="fa-IR"/>
        </w:rPr>
        <w:t>،</w:t>
      </w:r>
      <w:r w:rsidR="00133737">
        <w:rPr>
          <w:rtl/>
          <w:lang w:bidi="fa-IR"/>
        </w:rPr>
        <w:t xml:space="preserve"> دعه حتى </w:t>
      </w:r>
      <w:r>
        <w:rPr>
          <w:rFonts w:hint="cs"/>
          <w:rtl/>
          <w:lang w:bidi="fa-IR"/>
        </w:rPr>
        <w:t>أ</w:t>
      </w:r>
      <w:r w:rsidR="00133737">
        <w:rPr>
          <w:rtl/>
          <w:lang w:bidi="fa-IR"/>
        </w:rPr>
        <w:t>لتقي أنا وهو عند الله</w:t>
      </w:r>
      <w:r w:rsidR="00C81984">
        <w:rPr>
          <w:rtl/>
          <w:lang w:bidi="fa-IR"/>
        </w:rPr>
        <w:t>،</w:t>
      </w:r>
      <w:r w:rsidR="00133737">
        <w:rPr>
          <w:rtl/>
          <w:lang w:bidi="fa-IR"/>
        </w:rPr>
        <w:t xml:space="preserve"> وأبى أن يسمي</w:t>
      </w:r>
      <w:r>
        <w:rPr>
          <w:rFonts w:hint="cs"/>
          <w:rtl/>
          <w:lang w:bidi="fa-IR"/>
        </w:rPr>
        <w:t>ّ</w:t>
      </w:r>
      <w:r w:rsidR="00133737">
        <w:rPr>
          <w:rtl/>
          <w:lang w:bidi="fa-IR"/>
        </w:rPr>
        <w:t>ه.</w:t>
      </w:r>
      <w:r>
        <w:rPr>
          <w:rFonts w:hint="cs"/>
          <w:rtl/>
          <w:lang w:bidi="fa-IR"/>
        </w:rPr>
        <w:t xml:space="preserve"> </w:t>
      </w:r>
      <w:r w:rsidR="00133737">
        <w:rPr>
          <w:rtl/>
          <w:lang w:bidi="fa-IR"/>
        </w:rPr>
        <w:t>وقد سمعت بعض من يقول</w:t>
      </w:r>
      <w:r w:rsidR="00C81984">
        <w:rPr>
          <w:rtl/>
          <w:lang w:bidi="fa-IR"/>
        </w:rPr>
        <w:t>:</w:t>
      </w:r>
      <w:r w:rsidR="00133737">
        <w:rPr>
          <w:rtl/>
          <w:lang w:bidi="fa-IR"/>
        </w:rPr>
        <w:t xml:space="preserve"> كان معاوية قد تلط</w:t>
      </w:r>
      <w:r>
        <w:rPr>
          <w:rFonts w:hint="cs"/>
          <w:rtl/>
          <w:lang w:bidi="fa-IR"/>
        </w:rPr>
        <w:t>ّ</w:t>
      </w:r>
      <w:r w:rsidR="00133737">
        <w:rPr>
          <w:rtl/>
          <w:lang w:bidi="fa-IR"/>
        </w:rPr>
        <w:t>ف لبعض خدمه أن يسقيه سم</w:t>
      </w:r>
      <w:r>
        <w:rPr>
          <w:rFonts w:hint="cs"/>
          <w:rtl/>
          <w:lang w:bidi="fa-IR"/>
        </w:rPr>
        <w:t>ّ</w:t>
      </w:r>
      <w:r w:rsidR="00133737">
        <w:rPr>
          <w:rtl/>
          <w:lang w:bidi="fa-IR"/>
        </w:rPr>
        <w:t>ا</w:t>
      </w:r>
      <w:r>
        <w:rPr>
          <w:rFonts w:hint="cs"/>
          <w:rtl/>
          <w:lang w:bidi="fa-IR"/>
        </w:rPr>
        <w:t>ً</w:t>
      </w:r>
      <w:r w:rsidR="00133737">
        <w:rPr>
          <w:rtl/>
          <w:lang w:bidi="fa-IR"/>
        </w:rPr>
        <w:t xml:space="preserve"> </w:t>
      </w:r>
      <w:r w:rsidR="00133737" w:rsidRPr="000367A4">
        <w:rPr>
          <w:rStyle w:val="libFootnotenumChar"/>
          <w:rtl/>
        </w:rPr>
        <w:t>(2)</w:t>
      </w:r>
      <w:r w:rsidR="00133737">
        <w:rPr>
          <w:rtl/>
          <w:lang w:bidi="fa-IR"/>
        </w:rPr>
        <w:t>.</w:t>
      </w:r>
    </w:p>
    <w:p w:rsidR="00A568EA" w:rsidRDefault="00133737" w:rsidP="00607F5D">
      <w:pPr>
        <w:pStyle w:val="libNormal"/>
        <w:rPr>
          <w:rtl/>
          <w:lang w:bidi="fa-IR"/>
        </w:rPr>
      </w:pPr>
      <w:r>
        <w:rPr>
          <w:rtl/>
          <w:lang w:bidi="fa-IR"/>
        </w:rPr>
        <w:t>وقال المسعودي</w:t>
      </w:r>
      <w:r w:rsidR="00C81984">
        <w:rPr>
          <w:rtl/>
          <w:lang w:bidi="fa-IR"/>
        </w:rPr>
        <w:t>:</w:t>
      </w:r>
      <w:r>
        <w:rPr>
          <w:rtl/>
          <w:lang w:bidi="fa-IR"/>
        </w:rPr>
        <w:t xml:space="preserve"> لم</w:t>
      </w:r>
      <w:r w:rsidR="00103A75">
        <w:rPr>
          <w:rFonts w:hint="cs"/>
          <w:rtl/>
          <w:lang w:bidi="fa-IR"/>
        </w:rPr>
        <w:t>ـّ</w:t>
      </w:r>
      <w:r>
        <w:rPr>
          <w:rtl/>
          <w:lang w:bidi="fa-IR"/>
        </w:rPr>
        <w:t>ا س</w:t>
      </w:r>
      <w:r w:rsidR="00103A75">
        <w:rPr>
          <w:rFonts w:hint="cs"/>
          <w:rtl/>
          <w:lang w:bidi="fa-IR"/>
        </w:rPr>
        <w:t>ُ</w:t>
      </w:r>
      <w:r>
        <w:rPr>
          <w:rtl/>
          <w:lang w:bidi="fa-IR"/>
        </w:rPr>
        <w:t>قي السم</w:t>
      </w:r>
      <w:r w:rsidR="00103A75">
        <w:rPr>
          <w:rFonts w:hint="cs"/>
          <w:rtl/>
          <w:lang w:bidi="fa-IR"/>
        </w:rPr>
        <w:t>ّ</w:t>
      </w:r>
      <w:r>
        <w:rPr>
          <w:rtl/>
          <w:lang w:bidi="fa-IR"/>
        </w:rPr>
        <w:t xml:space="preserve"> فقام لحاجة ال</w:t>
      </w:r>
      <w:r w:rsidR="00103A75">
        <w:rPr>
          <w:rFonts w:hint="cs"/>
          <w:rtl/>
          <w:lang w:bidi="fa-IR"/>
        </w:rPr>
        <w:t>إ</w:t>
      </w:r>
      <w:r>
        <w:rPr>
          <w:rtl/>
          <w:lang w:bidi="fa-IR"/>
        </w:rPr>
        <w:t>نسان ثم</w:t>
      </w:r>
      <w:r w:rsidR="00103A75">
        <w:rPr>
          <w:rFonts w:hint="cs"/>
          <w:rtl/>
          <w:lang w:bidi="fa-IR"/>
        </w:rPr>
        <w:t>َّ</w:t>
      </w:r>
      <w:r>
        <w:rPr>
          <w:rtl/>
          <w:lang w:bidi="fa-IR"/>
        </w:rPr>
        <w:t xml:space="preserve"> رجع فقال</w:t>
      </w:r>
      <w:r w:rsidR="00C81984">
        <w:rPr>
          <w:rtl/>
          <w:lang w:bidi="fa-IR"/>
        </w:rPr>
        <w:t>:</w:t>
      </w:r>
      <w:r>
        <w:rPr>
          <w:rtl/>
          <w:lang w:bidi="fa-IR"/>
        </w:rPr>
        <w:t xml:space="preserve"> لقد سقيت السم</w:t>
      </w:r>
      <w:r w:rsidR="00103A75">
        <w:rPr>
          <w:rFonts w:hint="cs"/>
          <w:rtl/>
          <w:lang w:bidi="fa-IR"/>
        </w:rPr>
        <w:t>َّ</w:t>
      </w:r>
      <w:r>
        <w:rPr>
          <w:rtl/>
          <w:lang w:bidi="fa-IR"/>
        </w:rPr>
        <w:t xml:space="preserve"> عد</w:t>
      </w:r>
      <w:r w:rsidR="00103A75">
        <w:rPr>
          <w:rFonts w:hint="cs"/>
          <w:rtl/>
          <w:lang w:bidi="fa-IR"/>
        </w:rPr>
        <w:t>َّ</w:t>
      </w:r>
      <w:r>
        <w:rPr>
          <w:rtl/>
          <w:lang w:bidi="fa-IR"/>
        </w:rPr>
        <w:t>ة مرار فما س</w:t>
      </w:r>
      <w:r w:rsidR="00103A75">
        <w:rPr>
          <w:rFonts w:hint="cs"/>
          <w:rtl/>
          <w:lang w:bidi="fa-IR"/>
        </w:rPr>
        <w:t>ُ</w:t>
      </w:r>
      <w:r>
        <w:rPr>
          <w:rtl/>
          <w:lang w:bidi="fa-IR"/>
        </w:rPr>
        <w:t>قيت مثل هذه</w:t>
      </w:r>
      <w:r w:rsidR="00C81984">
        <w:rPr>
          <w:rtl/>
          <w:lang w:bidi="fa-IR"/>
        </w:rPr>
        <w:t>،</w:t>
      </w:r>
      <w:r>
        <w:rPr>
          <w:rtl/>
          <w:lang w:bidi="fa-IR"/>
        </w:rPr>
        <w:t xml:space="preserve"> لقد لفظت طائفة من كبدي فرأيتني ا</w:t>
      </w:r>
      <w:r w:rsidR="00103A75">
        <w:rPr>
          <w:rFonts w:hint="cs"/>
          <w:rtl/>
          <w:lang w:bidi="fa-IR"/>
        </w:rPr>
        <w:t>ُ</w:t>
      </w:r>
      <w:r>
        <w:rPr>
          <w:rtl/>
          <w:lang w:bidi="fa-IR"/>
        </w:rPr>
        <w:t>قل</w:t>
      </w:r>
      <w:r w:rsidR="00103A75">
        <w:rPr>
          <w:rFonts w:hint="cs"/>
          <w:rtl/>
          <w:lang w:bidi="fa-IR"/>
        </w:rPr>
        <w:t>ّ</w:t>
      </w:r>
      <w:r>
        <w:rPr>
          <w:rtl/>
          <w:lang w:bidi="fa-IR"/>
        </w:rPr>
        <w:t>به بعود في يدي</w:t>
      </w:r>
      <w:r w:rsidR="00C81984">
        <w:rPr>
          <w:rtl/>
          <w:lang w:bidi="fa-IR"/>
        </w:rPr>
        <w:t>،</w:t>
      </w:r>
      <w:r>
        <w:rPr>
          <w:rtl/>
          <w:lang w:bidi="fa-IR"/>
        </w:rPr>
        <w:t xml:space="preserve"> فقال له الحسين</w:t>
      </w:r>
      <w:r w:rsidR="00C81984">
        <w:rPr>
          <w:rtl/>
          <w:lang w:bidi="fa-IR"/>
        </w:rPr>
        <w:t>:</w:t>
      </w:r>
      <w:r>
        <w:rPr>
          <w:rtl/>
          <w:lang w:bidi="fa-IR"/>
        </w:rPr>
        <w:t xml:space="preserve"> يا أخي</w:t>
      </w:r>
      <w:r w:rsidR="00C81984">
        <w:rPr>
          <w:rtl/>
          <w:lang w:bidi="fa-IR"/>
        </w:rPr>
        <w:t>!</w:t>
      </w:r>
      <w:r>
        <w:rPr>
          <w:rtl/>
          <w:lang w:bidi="fa-IR"/>
        </w:rPr>
        <w:t xml:space="preserve"> من سقاك</w:t>
      </w:r>
      <w:r w:rsidR="00C81984">
        <w:rPr>
          <w:rtl/>
          <w:lang w:bidi="fa-IR"/>
        </w:rPr>
        <w:t>؟</w:t>
      </w:r>
      <w:r>
        <w:rPr>
          <w:rtl/>
          <w:lang w:bidi="fa-IR"/>
        </w:rPr>
        <w:t xml:space="preserve"> قال</w:t>
      </w:r>
      <w:r w:rsidR="00C81984">
        <w:rPr>
          <w:rtl/>
          <w:lang w:bidi="fa-IR"/>
        </w:rPr>
        <w:t>:</w:t>
      </w:r>
      <w:r>
        <w:rPr>
          <w:rtl/>
          <w:lang w:bidi="fa-IR"/>
        </w:rPr>
        <w:t xml:space="preserve"> وما تريد بذلك</w:t>
      </w:r>
      <w:r w:rsidR="00C81984">
        <w:rPr>
          <w:rtl/>
          <w:lang w:bidi="fa-IR"/>
        </w:rPr>
        <w:t>؟</w:t>
      </w:r>
      <w:r>
        <w:rPr>
          <w:rtl/>
          <w:lang w:bidi="fa-IR"/>
        </w:rPr>
        <w:t xml:space="preserve"> فإن كان ال</w:t>
      </w:r>
      <w:r w:rsidR="00103A75">
        <w:rPr>
          <w:rFonts w:hint="cs"/>
          <w:rtl/>
          <w:lang w:bidi="fa-IR"/>
        </w:rPr>
        <w:t>ّ</w:t>
      </w:r>
      <w:r>
        <w:rPr>
          <w:rtl/>
          <w:lang w:bidi="fa-IR"/>
        </w:rPr>
        <w:t>ذي أظن</w:t>
      </w:r>
      <w:r w:rsidR="00103A75">
        <w:rPr>
          <w:rFonts w:hint="cs"/>
          <w:rtl/>
          <w:lang w:bidi="fa-IR"/>
        </w:rPr>
        <w:t>ّ</w:t>
      </w:r>
      <w:r>
        <w:rPr>
          <w:rtl/>
          <w:lang w:bidi="fa-IR"/>
        </w:rPr>
        <w:t>ه فالله حسيبه</w:t>
      </w:r>
      <w:r w:rsidR="00C81984">
        <w:rPr>
          <w:rtl/>
          <w:lang w:bidi="fa-IR"/>
        </w:rPr>
        <w:t>،</w:t>
      </w:r>
      <w:r>
        <w:rPr>
          <w:rtl/>
          <w:lang w:bidi="fa-IR"/>
        </w:rPr>
        <w:t xml:space="preserve"> وإن كان غيره فما </w:t>
      </w:r>
      <w:r w:rsidR="00103A75">
        <w:rPr>
          <w:rFonts w:hint="cs"/>
          <w:rtl/>
          <w:lang w:bidi="fa-IR"/>
        </w:rPr>
        <w:t>اُ</w:t>
      </w:r>
      <w:r>
        <w:rPr>
          <w:rtl/>
          <w:lang w:bidi="fa-IR"/>
        </w:rPr>
        <w:t>حب</w:t>
      </w:r>
      <w:r w:rsidR="00103A75">
        <w:rPr>
          <w:rFonts w:hint="cs"/>
          <w:rtl/>
          <w:lang w:bidi="fa-IR"/>
        </w:rPr>
        <w:t>ُّ</w:t>
      </w:r>
      <w:r>
        <w:rPr>
          <w:rtl/>
          <w:lang w:bidi="fa-IR"/>
        </w:rPr>
        <w:t xml:space="preserve"> أن يؤخذ بي بر</w:t>
      </w:r>
      <w:r w:rsidR="00103A75">
        <w:rPr>
          <w:rFonts w:hint="cs"/>
          <w:rtl/>
          <w:lang w:bidi="fa-IR"/>
        </w:rPr>
        <w:t>يءٌ</w:t>
      </w:r>
      <w:r w:rsidR="00C81984">
        <w:rPr>
          <w:rFonts w:hint="cs"/>
          <w:rtl/>
          <w:lang w:bidi="fa-IR"/>
        </w:rPr>
        <w:t>.</w:t>
      </w:r>
      <w:r>
        <w:rPr>
          <w:rtl/>
          <w:lang w:bidi="fa-IR"/>
        </w:rPr>
        <w:t xml:space="preserve"> فلم يلبث بعد ذلك إلا ثلاثا</w:t>
      </w:r>
      <w:r w:rsidR="00103A75">
        <w:rPr>
          <w:rFonts w:hint="cs"/>
          <w:rtl/>
          <w:lang w:bidi="fa-IR"/>
        </w:rPr>
        <w:t>ً</w:t>
      </w:r>
      <w:r>
        <w:rPr>
          <w:rtl/>
          <w:lang w:bidi="fa-IR"/>
        </w:rPr>
        <w:t xml:space="preserve"> حتى توفي رضي الله عنه.</w:t>
      </w:r>
      <w:r w:rsidR="00607F5D">
        <w:rPr>
          <w:rFonts w:hint="cs"/>
          <w:rtl/>
          <w:lang w:bidi="fa-IR"/>
        </w:rPr>
        <w:t xml:space="preserve"> </w:t>
      </w:r>
      <w:r>
        <w:rPr>
          <w:rtl/>
          <w:lang w:bidi="fa-IR"/>
        </w:rPr>
        <w:t>وذكر</w:t>
      </w:r>
      <w:r w:rsidR="00C81984">
        <w:rPr>
          <w:rtl/>
          <w:lang w:bidi="fa-IR"/>
        </w:rPr>
        <w:t>:</w:t>
      </w:r>
      <w:r>
        <w:rPr>
          <w:rtl/>
          <w:lang w:bidi="fa-IR"/>
        </w:rPr>
        <w:t xml:space="preserve"> أن</w:t>
      </w:r>
      <w:r w:rsidR="00103A75">
        <w:rPr>
          <w:rFonts w:hint="cs"/>
          <w:rtl/>
          <w:lang w:bidi="fa-IR"/>
        </w:rPr>
        <w:t>َّ</w:t>
      </w:r>
      <w:r>
        <w:rPr>
          <w:rtl/>
          <w:lang w:bidi="fa-IR"/>
        </w:rPr>
        <w:t xml:space="preserve"> امرأته جعدة بنت أشعث بن قيس الكندي سقته السم</w:t>
      </w:r>
      <w:r w:rsidR="00103A75">
        <w:rPr>
          <w:rFonts w:hint="cs"/>
          <w:rtl/>
          <w:lang w:bidi="fa-IR"/>
        </w:rPr>
        <w:t>َّ</w:t>
      </w:r>
      <w:r w:rsidR="00C81984">
        <w:rPr>
          <w:rtl/>
          <w:lang w:bidi="fa-IR"/>
        </w:rPr>
        <w:t>،</w:t>
      </w:r>
      <w:r>
        <w:rPr>
          <w:rtl/>
          <w:lang w:bidi="fa-IR"/>
        </w:rPr>
        <w:t xml:space="preserve"> وقد كان معاوية دس</w:t>
      </w:r>
      <w:r w:rsidR="00103A75">
        <w:rPr>
          <w:rFonts w:hint="cs"/>
          <w:rtl/>
          <w:lang w:bidi="fa-IR"/>
        </w:rPr>
        <w:t>ّ</w:t>
      </w:r>
      <w:r>
        <w:rPr>
          <w:rtl/>
          <w:lang w:bidi="fa-IR"/>
        </w:rPr>
        <w:t xml:space="preserve"> </w:t>
      </w:r>
      <w:r w:rsidR="00103A75">
        <w:rPr>
          <w:rFonts w:hint="cs"/>
          <w:rtl/>
          <w:lang w:bidi="fa-IR"/>
        </w:rPr>
        <w:t>ا</w:t>
      </w:r>
      <w:r>
        <w:rPr>
          <w:rtl/>
          <w:lang w:bidi="fa-IR"/>
        </w:rPr>
        <w:t xml:space="preserve">ليها </w:t>
      </w:r>
      <w:r w:rsidR="00103A75">
        <w:rPr>
          <w:rFonts w:hint="cs"/>
          <w:rtl/>
          <w:lang w:bidi="fa-IR"/>
        </w:rPr>
        <w:t>ا</w:t>
      </w:r>
      <w:r>
        <w:rPr>
          <w:rtl/>
          <w:lang w:bidi="fa-IR"/>
        </w:rPr>
        <w:t>ن</w:t>
      </w:r>
      <w:r w:rsidR="00103A75">
        <w:rPr>
          <w:rFonts w:hint="cs"/>
          <w:rtl/>
          <w:lang w:bidi="fa-IR"/>
        </w:rPr>
        <w:t>ّ</w:t>
      </w:r>
      <w:r>
        <w:rPr>
          <w:rtl/>
          <w:lang w:bidi="fa-IR"/>
        </w:rPr>
        <w:t>ك إن احتلت في قتل الحسن وج</w:t>
      </w:r>
      <w:r w:rsidR="00103A75">
        <w:rPr>
          <w:rFonts w:hint="cs"/>
          <w:rtl/>
          <w:lang w:bidi="fa-IR"/>
        </w:rPr>
        <w:t>ّ</w:t>
      </w:r>
      <w:r>
        <w:rPr>
          <w:rtl/>
          <w:lang w:bidi="fa-IR"/>
        </w:rPr>
        <w:t xml:space="preserve">هت </w:t>
      </w:r>
      <w:r w:rsidR="00103A75">
        <w:rPr>
          <w:rFonts w:hint="cs"/>
          <w:rtl/>
          <w:lang w:bidi="fa-IR"/>
        </w:rPr>
        <w:t>ا</w:t>
      </w:r>
      <w:r>
        <w:rPr>
          <w:rtl/>
          <w:lang w:bidi="fa-IR"/>
        </w:rPr>
        <w:t>ليك</w:t>
      </w:r>
      <w:r w:rsidR="00103A75">
        <w:rPr>
          <w:rFonts w:hint="cs"/>
          <w:rtl/>
          <w:lang w:bidi="fa-IR"/>
        </w:rPr>
        <w:t>ِ</w:t>
      </w:r>
    </w:p>
    <w:p w:rsidR="00133737" w:rsidRDefault="00A568EA" w:rsidP="000367A4">
      <w:pPr>
        <w:pStyle w:val="libLine"/>
        <w:rPr>
          <w:lang w:bidi="fa-IR"/>
        </w:rPr>
      </w:pPr>
      <w:r>
        <w:rPr>
          <w:rtl/>
          <w:lang w:bidi="fa-IR"/>
        </w:rPr>
        <w:t>____________________</w:t>
      </w:r>
    </w:p>
    <w:p w:rsidR="00A568EA" w:rsidRDefault="00133737" w:rsidP="00103A75">
      <w:pPr>
        <w:pStyle w:val="libFootnote0"/>
        <w:rPr>
          <w:rtl/>
          <w:lang w:bidi="fa-IR"/>
        </w:rPr>
      </w:pPr>
      <w:r>
        <w:rPr>
          <w:rtl/>
          <w:lang w:bidi="fa-IR"/>
        </w:rPr>
        <w:t xml:space="preserve">1 </w:t>
      </w:r>
      <w:r w:rsidR="000367A4">
        <w:rPr>
          <w:rtl/>
          <w:lang w:bidi="fa-IR"/>
        </w:rPr>
        <w:t>-</w:t>
      </w:r>
      <w:r>
        <w:rPr>
          <w:rtl/>
          <w:lang w:bidi="fa-IR"/>
        </w:rPr>
        <w:t xml:space="preserve"> شرح ابن </w:t>
      </w:r>
      <w:r w:rsidR="00103A75">
        <w:rPr>
          <w:rFonts w:hint="cs"/>
          <w:rtl/>
          <w:lang w:bidi="fa-IR"/>
        </w:rPr>
        <w:t>ا</w:t>
      </w:r>
      <w:r>
        <w:rPr>
          <w:rtl/>
          <w:lang w:bidi="fa-IR"/>
        </w:rPr>
        <w:t>ب</w:t>
      </w:r>
      <w:r w:rsidR="00103A75">
        <w:rPr>
          <w:rFonts w:hint="cs"/>
          <w:rtl/>
          <w:lang w:bidi="fa-IR"/>
        </w:rPr>
        <w:t>ى</w:t>
      </w:r>
      <w:r>
        <w:rPr>
          <w:rtl/>
          <w:lang w:bidi="fa-IR"/>
        </w:rPr>
        <w:t xml:space="preserve"> الحديد 4</w:t>
      </w:r>
      <w:r w:rsidR="00C81984">
        <w:rPr>
          <w:rtl/>
          <w:lang w:bidi="fa-IR"/>
        </w:rPr>
        <w:t>:</w:t>
      </w:r>
      <w:r>
        <w:rPr>
          <w:rtl/>
          <w:lang w:bidi="fa-IR"/>
        </w:rPr>
        <w:t xml:space="preserve"> 16.</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تاريخ ابن كثير 8</w:t>
      </w:r>
      <w:r w:rsidR="00C81984">
        <w:rPr>
          <w:rtl/>
          <w:lang w:bidi="fa-IR"/>
        </w:rPr>
        <w:t>:</w:t>
      </w:r>
      <w:r>
        <w:rPr>
          <w:rtl/>
          <w:lang w:bidi="fa-IR"/>
        </w:rPr>
        <w:t xml:space="preserve"> 43.</w:t>
      </w:r>
    </w:p>
    <w:p w:rsidR="00133737" w:rsidRDefault="00A568EA" w:rsidP="000367A4">
      <w:pPr>
        <w:pStyle w:val="libNormal"/>
        <w:rPr>
          <w:lang w:bidi="fa-IR"/>
        </w:rPr>
      </w:pPr>
      <w:r>
        <w:rPr>
          <w:rtl/>
          <w:lang w:bidi="fa-IR"/>
        </w:rPr>
        <w:br w:type="page"/>
      </w:r>
    </w:p>
    <w:p w:rsidR="00A568EA" w:rsidRDefault="00133737" w:rsidP="00BE2D88">
      <w:pPr>
        <w:pStyle w:val="libNormal0"/>
        <w:rPr>
          <w:rtl/>
          <w:lang w:bidi="fa-IR"/>
        </w:rPr>
      </w:pPr>
      <w:r>
        <w:rPr>
          <w:rtl/>
          <w:lang w:bidi="fa-IR"/>
        </w:rPr>
        <w:lastRenderedPageBreak/>
        <w:t>بمائة ألف درهم</w:t>
      </w:r>
      <w:r w:rsidR="00C81984">
        <w:rPr>
          <w:rtl/>
          <w:lang w:bidi="fa-IR"/>
        </w:rPr>
        <w:t>،</w:t>
      </w:r>
      <w:r>
        <w:rPr>
          <w:rtl/>
          <w:lang w:bidi="fa-IR"/>
        </w:rPr>
        <w:t xml:space="preserve"> وزو</w:t>
      </w:r>
      <w:r w:rsidR="00BE2D88">
        <w:rPr>
          <w:rFonts w:hint="cs"/>
          <w:rtl/>
          <w:lang w:bidi="fa-IR"/>
        </w:rPr>
        <w:t>َّ</w:t>
      </w:r>
      <w:r>
        <w:rPr>
          <w:rtl/>
          <w:lang w:bidi="fa-IR"/>
        </w:rPr>
        <w:t>جتك</w:t>
      </w:r>
      <w:r w:rsidR="00BE2D88">
        <w:rPr>
          <w:rFonts w:hint="cs"/>
          <w:rtl/>
          <w:lang w:bidi="fa-IR"/>
        </w:rPr>
        <w:t>ِ</w:t>
      </w:r>
      <w:r>
        <w:rPr>
          <w:rtl/>
          <w:lang w:bidi="fa-IR"/>
        </w:rPr>
        <w:t xml:space="preserve"> يزيد فكان ذلك ال</w:t>
      </w:r>
      <w:r w:rsidR="00BE2D88">
        <w:rPr>
          <w:rFonts w:hint="cs"/>
          <w:rtl/>
          <w:lang w:bidi="fa-IR"/>
        </w:rPr>
        <w:t>ّ</w:t>
      </w:r>
      <w:r>
        <w:rPr>
          <w:rtl/>
          <w:lang w:bidi="fa-IR"/>
        </w:rPr>
        <w:t>ذي بعثها على سم</w:t>
      </w:r>
      <w:r w:rsidR="00BE2D88">
        <w:rPr>
          <w:rFonts w:hint="cs"/>
          <w:rtl/>
          <w:lang w:bidi="fa-IR"/>
        </w:rPr>
        <w:t>ّ</w:t>
      </w:r>
      <w:r>
        <w:rPr>
          <w:rtl/>
          <w:lang w:bidi="fa-IR"/>
        </w:rPr>
        <w:t>ه</w:t>
      </w:r>
      <w:r w:rsidR="00C81984">
        <w:rPr>
          <w:rtl/>
          <w:lang w:bidi="fa-IR"/>
        </w:rPr>
        <w:t>،</w:t>
      </w:r>
      <w:r>
        <w:rPr>
          <w:rtl/>
          <w:lang w:bidi="fa-IR"/>
        </w:rPr>
        <w:t xml:space="preserve"> فلم</w:t>
      </w:r>
      <w:r w:rsidR="00BE2D88">
        <w:rPr>
          <w:rFonts w:hint="cs"/>
          <w:rtl/>
          <w:lang w:bidi="fa-IR"/>
        </w:rPr>
        <w:t>ّ</w:t>
      </w:r>
      <w:r>
        <w:rPr>
          <w:rtl/>
          <w:lang w:bidi="fa-IR"/>
        </w:rPr>
        <w:t xml:space="preserve">ا مات الحسن وفى لها معاوية بالمال وأرسل </w:t>
      </w:r>
      <w:r w:rsidR="00BE2D88">
        <w:rPr>
          <w:rFonts w:hint="cs"/>
          <w:rtl/>
          <w:lang w:bidi="fa-IR"/>
        </w:rPr>
        <w:t>ا</w:t>
      </w:r>
      <w:r>
        <w:rPr>
          <w:rtl/>
          <w:lang w:bidi="fa-IR"/>
        </w:rPr>
        <w:t>ليها</w:t>
      </w:r>
      <w:r w:rsidR="00C81984">
        <w:rPr>
          <w:rtl/>
          <w:lang w:bidi="fa-IR"/>
        </w:rPr>
        <w:t>:</w:t>
      </w:r>
      <w:r>
        <w:rPr>
          <w:rtl/>
          <w:lang w:bidi="fa-IR"/>
        </w:rPr>
        <w:t xml:space="preserve"> إن</w:t>
      </w:r>
      <w:r w:rsidR="00BE2D88">
        <w:rPr>
          <w:rFonts w:hint="cs"/>
          <w:rtl/>
          <w:lang w:bidi="fa-IR"/>
        </w:rPr>
        <w:t>ّ</w:t>
      </w:r>
      <w:r>
        <w:rPr>
          <w:rtl/>
          <w:lang w:bidi="fa-IR"/>
        </w:rPr>
        <w:t>ا نحب</w:t>
      </w:r>
      <w:r w:rsidR="00BE2D88">
        <w:rPr>
          <w:rFonts w:hint="cs"/>
          <w:rtl/>
          <w:lang w:bidi="fa-IR"/>
        </w:rPr>
        <w:t>ُّ</w:t>
      </w:r>
      <w:r>
        <w:rPr>
          <w:rtl/>
          <w:lang w:bidi="fa-IR"/>
        </w:rPr>
        <w:t xml:space="preserve"> حياة يزيد ولولا ذلك لوفينا لك</w:t>
      </w:r>
      <w:r w:rsidR="00BE2D88">
        <w:rPr>
          <w:rFonts w:hint="cs"/>
          <w:rtl/>
          <w:lang w:bidi="fa-IR"/>
        </w:rPr>
        <w:t>ِ</w:t>
      </w:r>
      <w:r>
        <w:rPr>
          <w:rtl/>
          <w:lang w:bidi="fa-IR"/>
        </w:rPr>
        <w:t xml:space="preserve"> بتزويجه.</w:t>
      </w:r>
    </w:p>
    <w:p w:rsidR="00A568EA" w:rsidRDefault="00133737" w:rsidP="00BE2D88">
      <w:pPr>
        <w:pStyle w:val="libNormal"/>
        <w:rPr>
          <w:rtl/>
          <w:lang w:bidi="fa-IR"/>
        </w:rPr>
      </w:pPr>
      <w:r>
        <w:rPr>
          <w:rtl/>
          <w:lang w:bidi="fa-IR"/>
        </w:rPr>
        <w:t>وذكر</w:t>
      </w:r>
      <w:r w:rsidR="00C81984">
        <w:rPr>
          <w:rtl/>
          <w:lang w:bidi="fa-IR"/>
        </w:rPr>
        <w:t>:</w:t>
      </w:r>
      <w:r>
        <w:rPr>
          <w:rtl/>
          <w:lang w:bidi="fa-IR"/>
        </w:rPr>
        <w:t xml:space="preserve"> </w:t>
      </w:r>
      <w:r w:rsidR="00BE2D88">
        <w:rPr>
          <w:rFonts w:hint="cs"/>
          <w:rtl/>
          <w:lang w:bidi="fa-IR"/>
        </w:rPr>
        <w:t>ا</w:t>
      </w:r>
      <w:r>
        <w:rPr>
          <w:rtl/>
          <w:lang w:bidi="fa-IR"/>
        </w:rPr>
        <w:t>ن</w:t>
      </w:r>
      <w:r w:rsidR="00BE2D88">
        <w:rPr>
          <w:rFonts w:hint="cs"/>
          <w:rtl/>
          <w:lang w:bidi="fa-IR"/>
        </w:rPr>
        <w:t>َّ</w:t>
      </w:r>
      <w:r>
        <w:rPr>
          <w:rtl/>
          <w:lang w:bidi="fa-IR"/>
        </w:rPr>
        <w:t xml:space="preserve"> الحسن قال عند موته</w:t>
      </w:r>
      <w:r w:rsidR="00C81984">
        <w:rPr>
          <w:rtl/>
          <w:lang w:bidi="fa-IR"/>
        </w:rPr>
        <w:t>:</w:t>
      </w:r>
      <w:r>
        <w:rPr>
          <w:rtl/>
          <w:lang w:bidi="fa-IR"/>
        </w:rPr>
        <w:t xml:space="preserve"> لقد حاقت شربته</w:t>
      </w:r>
      <w:r w:rsidR="00C81984">
        <w:rPr>
          <w:rtl/>
          <w:lang w:bidi="fa-IR"/>
        </w:rPr>
        <w:t>،</w:t>
      </w:r>
      <w:r>
        <w:rPr>
          <w:rtl/>
          <w:lang w:bidi="fa-IR"/>
        </w:rPr>
        <w:t xml:space="preserve"> وبلغ </w:t>
      </w:r>
      <w:r w:rsidR="00BE2D88">
        <w:rPr>
          <w:rFonts w:hint="cs"/>
          <w:rtl/>
          <w:lang w:bidi="fa-IR"/>
        </w:rPr>
        <w:t>اُ</w:t>
      </w:r>
      <w:r>
        <w:rPr>
          <w:rtl/>
          <w:lang w:bidi="fa-IR"/>
        </w:rPr>
        <w:t>مني</w:t>
      </w:r>
      <w:r w:rsidR="00BE2D88">
        <w:rPr>
          <w:rFonts w:hint="cs"/>
          <w:rtl/>
          <w:lang w:bidi="fa-IR"/>
        </w:rPr>
        <w:t>ّ</w:t>
      </w:r>
      <w:r>
        <w:rPr>
          <w:rtl/>
          <w:lang w:bidi="fa-IR"/>
        </w:rPr>
        <w:t>ته</w:t>
      </w:r>
      <w:r w:rsidR="00C81984">
        <w:rPr>
          <w:rtl/>
          <w:lang w:bidi="fa-IR"/>
        </w:rPr>
        <w:t>،</w:t>
      </w:r>
      <w:r>
        <w:rPr>
          <w:rtl/>
          <w:lang w:bidi="fa-IR"/>
        </w:rPr>
        <w:t xml:space="preserve"> والله ما وفى بما وعد</w:t>
      </w:r>
      <w:r w:rsidR="00C81984">
        <w:rPr>
          <w:rtl/>
          <w:lang w:bidi="fa-IR"/>
        </w:rPr>
        <w:t>،</w:t>
      </w:r>
      <w:r>
        <w:rPr>
          <w:rtl/>
          <w:lang w:bidi="fa-IR"/>
        </w:rPr>
        <w:t xml:space="preserve"> ولا صدق فيما قال.</w:t>
      </w:r>
      <w:r w:rsidR="00BE2D88">
        <w:rPr>
          <w:rFonts w:hint="cs"/>
          <w:rtl/>
          <w:lang w:bidi="fa-IR"/>
        </w:rPr>
        <w:t xml:space="preserve"> </w:t>
      </w:r>
      <w:r>
        <w:rPr>
          <w:rtl/>
          <w:lang w:bidi="fa-IR"/>
        </w:rPr>
        <w:t>وفي فعل جعدة يقول النجاشي الشاعر وكان من شيعة علي</w:t>
      </w:r>
      <w:r w:rsidR="00BE2D88">
        <w:rPr>
          <w:rFonts w:hint="cs"/>
          <w:rtl/>
          <w:lang w:bidi="fa-IR"/>
        </w:rPr>
        <w:t>ّ</w:t>
      </w:r>
      <w:r>
        <w:rPr>
          <w:rtl/>
          <w:lang w:bidi="fa-IR"/>
        </w:rPr>
        <w:t xml:space="preserve"> في شعر طويل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908E9" w:rsidTr="00141903">
        <w:trPr>
          <w:trHeight w:val="350"/>
        </w:trPr>
        <w:tc>
          <w:tcPr>
            <w:tcW w:w="3920" w:type="dxa"/>
            <w:shd w:val="clear" w:color="auto" w:fill="auto"/>
          </w:tcPr>
          <w:p w:rsidR="00A908E9" w:rsidRDefault="00A908E9" w:rsidP="00141903">
            <w:pPr>
              <w:pStyle w:val="libPoem"/>
            </w:pPr>
            <w:r>
              <w:rPr>
                <w:rtl/>
                <w:lang w:bidi="fa-IR"/>
              </w:rPr>
              <w:t>جعدة بكي</w:t>
            </w:r>
            <w:r>
              <w:rPr>
                <w:rFonts w:hint="cs"/>
                <w:rtl/>
                <w:lang w:bidi="fa-IR"/>
              </w:rPr>
              <w:t>ّ</w:t>
            </w:r>
            <w:r>
              <w:rPr>
                <w:rtl/>
                <w:lang w:bidi="fa-IR"/>
              </w:rPr>
              <w:t>ه ولا تسأمي</w:t>
            </w:r>
            <w:r w:rsidRPr="00725071">
              <w:rPr>
                <w:rStyle w:val="libPoemTiniChar0"/>
                <w:rtl/>
              </w:rPr>
              <w:br/>
              <w:t> </w:t>
            </w:r>
          </w:p>
        </w:tc>
        <w:tc>
          <w:tcPr>
            <w:tcW w:w="279" w:type="dxa"/>
            <w:shd w:val="clear" w:color="auto" w:fill="auto"/>
          </w:tcPr>
          <w:p w:rsidR="00A908E9" w:rsidRDefault="00A908E9" w:rsidP="00141903">
            <w:pPr>
              <w:pStyle w:val="libPoem"/>
              <w:rPr>
                <w:rtl/>
              </w:rPr>
            </w:pPr>
          </w:p>
        </w:tc>
        <w:tc>
          <w:tcPr>
            <w:tcW w:w="3881" w:type="dxa"/>
            <w:shd w:val="clear" w:color="auto" w:fill="auto"/>
          </w:tcPr>
          <w:p w:rsidR="00A908E9" w:rsidRDefault="00A908E9" w:rsidP="00141903">
            <w:pPr>
              <w:pStyle w:val="libPoem"/>
            </w:pPr>
            <w:r>
              <w:rPr>
                <w:rtl/>
                <w:lang w:bidi="fa-IR"/>
              </w:rPr>
              <w:t>بعد بكاء المعول الثاكل</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r w:rsidR="00A908E9" w:rsidTr="00141903">
        <w:trPr>
          <w:trHeight w:val="350"/>
        </w:trPr>
        <w:tc>
          <w:tcPr>
            <w:tcW w:w="3920" w:type="dxa"/>
          </w:tcPr>
          <w:p w:rsidR="00A908E9" w:rsidRDefault="00A908E9" w:rsidP="00141903">
            <w:pPr>
              <w:pStyle w:val="libPoem"/>
            </w:pPr>
            <w:r>
              <w:rPr>
                <w:rtl/>
                <w:lang w:bidi="fa-IR"/>
              </w:rPr>
              <w:t>لم يسبل الستر على مثله</w:t>
            </w:r>
            <w:r w:rsidRPr="00725071">
              <w:rPr>
                <w:rStyle w:val="libPoemTiniChar0"/>
                <w:rtl/>
              </w:rPr>
              <w:br/>
              <w:t> </w:t>
            </w:r>
          </w:p>
        </w:tc>
        <w:tc>
          <w:tcPr>
            <w:tcW w:w="279" w:type="dxa"/>
          </w:tcPr>
          <w:p w:rsidR="00A908E9" w:rsidRDefault="00A908E9" w:rsidP="00141903">
            <w:pPr>
              <w:pStyle w:val="libPoem"/>
              <w:rPr>
                <w:rtl/>
              </w:rPr>
            </w:pPr>
          </w:p>
        </w:tc>
        <w:tc>
          <w:tcPr>
            <w:tcW w:w="3881" w:type="dxa"/>
          </w:tcPr>
          <w:p w:rsidR="00A908E9" w:rsidRDefault="00A908E9" w:rsidP="00141903">
            <w:pPr>
              <w:pStyle w:val="libPoem"/>
            </w:pPr>
            <w:r>
              <w:rPr>
                <w:rtl/>
                <w:lang w:bidi="fa-IR"/>
              </w:rPr>
              <w:t>في الأرض من حاف</w:t>
            </w:r>
            <w:r>
              <w:rPr>
                <w:rFonts w:hint="cs"/>
                <w:rtl/>
                <w:lang w:bidi="fa-IR"/>
              </w:rPr>
              <w:t>ٍ</w:t>
            </w:r>
            <w:r>
              <w:rPr>
                <w:rtl/>
                <w:lang w:bidi="fa-IR"/>
              </w:rPr>
              <w:t xml:space="preserve"> ومن ناعل</w:t>
            </w:r>
            <w:r>
              <w:rPr>
                <w:rFonts w:hint="cs"/>
                <w:rtl/>
                <w:lang w:bidi="fa-IR"/>
              </w:rPr>
              <w:t>ِ</w:t>
            </w:r>
            <w:r w:rsidRPr="00725071">
              <w:rPr>
                <w:rStyle w:val="libPoemTiniChar0"/>
                <w:rtl/>
              </w:rPr>
              <w:br/>
              <w:t> </w:t>
            </w:r>
          </w:p>
        </w:tc>
      </w:tr>
      <w:tr w:rsidR="00A908E9" w:rsidTr="00141903">
        <w:trPr>
          <w:trHeight w:val="350"/>
        </w:trPr>
        <w:tc>
          <w:tcPr>
            <w:tcW w:w="3920" w:type="dxa"/>
          </w:tcPr>
          <w:p w:rsidR="00A908E9" w:rsidRDefault="00A908E9" w:rsidP="00141903">
            <w:pPr>
              <w:pStyle w:val="libPoem"/>
            </w:pPr>
            <w:r>
              <w:rPr>
                <w:rtl/>
                <w:lang w:bidi="fa-IR"/>
              </w:rPr>
              <w:t>كان إذا شب</w:t>
            </w:r>
            <w:r>
              <w:rPr>
                <w:rFonts w:hint="cs"/>
                <w:rtl/>
                <w:lang w:bidi="fa-IR"/>
              </w:rPr>
              <w:t>َّ</w:t>
            </w:r>
            <w:r>
              <w:rPr>
                <w:rtl/>
                <w:lang w:bidi="fa-IR"/>
              </w:rPr>
              <w:t>ت له ناره</w:t>
            </w:r>
            <w:r w:rsidRPr="00725071">
              <w:rPr>
                <w:rStyle w:val="libPoemTiniChar0"/>
                <w:rtl/>
              </w:rPr>
              <w:br/>
              <w:t> </w:t>
            </w:r>
          </w:p>
        </w:tc>
        <w:tc>
          <w:tcPr>
            <w:tcW w:w="279" w:type="dxa"/>
          </w:tcPr>
          <w:p w:rsidR="00A908E9" w:rsidRDefault="00A908E9" w:rsidP="00141903">
            <w:pPr>
              <w:pStyle w:val="libPoem"/>
              <w:rPr>
                <w:rtl/>
              </w:rPr>
            </w:pPr>
          </w:p>
        </w:tc>
        <w:tc>
          <w:tcPr>
            <w:tcW w:w="3881" w:type="dxa"/>
          </w:tcPr>
          <w:p w:rsidR="00A908E9" w:rsidRDefault="00A908E9" w:rsidP="00141903">
            <w:pPr>
              <w:pStyle w:val="libPoem"/>
            </w:pPr>
            <w:r>
              <w:rPr>
                <w:rtl/>
                <w:lang w:bidi="fa-IR"/>
              </w:rPr>
              <w:t>يرفعها بالسند الغاتل</w:t>
            </w:r>
            <w:r>
              <w:rPr>
                <w:rFonts w:hint="cs"/>
                <w:rtl/>
                <w:lang w:bidi="fa-IR"/>
              </w:rPr>
              <w:t>ِ</w:t>
            </w:r>
            <w:r>
              <w:rPr>
                <w:rtl/>
                <w:lang w:bidi="fa-IR"/>
              </w:rPr>
              <w:t xml:space="preserve"> </w:t>
            </w:r>
            <w:r w:rsidRPr="000367A4">
              <w:rPr>
                <w:rStyle w:val="libFootnotenumChar"/>
                <w:rtl/>
              </w:rPr>
              <w:t>(2)</w:t>
            </w:r>
            <w:r w:rsidRPr="00725071">
              <w:rPr>
                <w:rStyle w:val="libPoemTiniChar0"/>
                <w:rtl/>
              </w:rPr>
              <w:br/>
              <w:t> </w:t>
            </w:r>
          </w:p>
        </w:tc>
      </w:tr>
      <w:tr w:rsidR="00A908E9" w:rsidTr="00141903">
        <w:trPr>
          <w:trHeight w:val="350"/>
        </w:trPr>
        <w:tc>
          <w:tcPr>
            <w:tcW w:w="3920" w:type="dxa"/>
          </w:tcPr>
          <w:p w:rsidR="00A908E9" w:rsidRDefault="00A908E9" w:rsidP="00141903">
            <w:pPr>
              <w:pStyle w:val="libPoem"/>
            </w:pPr>
            <w:r>
              <w:rPr>
                <w:rtl/>
                <w:lang w:bidi="fa-IR"/>
              </w:rPr>
              <w:t>كيما يراها بائس</w:t>
            </w:r>
            <w:r>
              <w:rPr>
                <w:rFonts w:hint="cs"/>
                <w:rtl/>
                <w:lang w:bidi="fa-IR"/>
              </w:rPr>
              <w:t>ٌ</w:t>
            </w:r>
            <w:r>
              <w:rPr>
                <w:rtl/>
                <w:lang w:bidi="fa-IR"/>
              </w:rPr>
              <w:t xml:space="preserve"> مرمل</w:t>
            </w:r>
            <w:r>
              <w:rPr>
                <w:rFonts w:hint="cs"/>
                <w:rtl/>
                <w:lang w:bidi="fa-IR"/>
              </w:rPr>
              <w:t>ٌ</w:t>
            </w:r>
            <w:r w:rsidRPr="00725071">
              <w:rPr>
                <w:rStyle w:val="libPoemTiniChar0"/>
                <w:rtl/>
              </w:rPr>
              <w:br/>
              <w:t> </w:t>
            </w:r>
          </w:p>
        </w:tc>
        <w:tc>
          <w:tcPr>
            <w:tcW w:w="279" w:type="dxa"/>
          </w:tcPr>
          <w:p w:rsidR="00A908E9" w:rsidRDefault="00A908E9" w:rsidP="00141903">
            <w:pPr>
              <w:pStyle w:val="libPoem"/>
              <w:rPr>
                <w:rtl/>
              </w:rPr>
            </w:pPr>
          </w:p>
        </w:tc>
        <w:tc>
          <w:tcPr>
            <w:tcW w:w="3881" w:type="dxa"/>
          </w:tcPr>
          <w:p w:rsidR="00A908E9" w:rsidRDefault="00A908E9" w:rsidP="00141903">
            <w:pPr>
              <w:pStyle w:val="libPoem"/>
            </w:pPr>
            <w:r>
              <w:rPr>
                <w:rtl/>
                <w:lang w:bidi="fa-IR"/>
              </w:rPr>
              <w:t>وفرد قوم ليس بالآهل</w:t>
            </w:r>
            <w:r>
              <w:rPr>
                <w:rFonts w:hint="cs"/>
                <w:rtl/>
                <w:lang w:bidi="fa-IR"/>
              </w:rPr>
              <w:t>ِ</w:t>
            </w:r>
            <w:r w:rsidRPr="00725071">
              <w:rPr>
                <w:rStyle w:val="libPoemTiniChar0"/>
                <w:rtl/>
              </w:rPr>
              <w:br/>
              <w:t> </w:t>
            </w:r>
          </w:p>
        </w:tc>
      </w:tr>
      <w:tr w:rsidR="00A908E9" w:rsidTr="00141903">
        <w:trPr>
          <w:trHeight w:val="350"/>
        </w:trPr>
        <w:tc>
          <w:tcPr>
            <w:tcW w:w="3920" w:type="dxa"/>
          </w:tcPr>
          <w:p w:rsidR="00A908E9" w:rsidRDefault="00A908E9" w:rsidP="00141903">
            <w:pPr>
              <w:pStyle w:val="libPoem"/>
            </w:pPr>
            <w:r>
              <w:rPr>
                <w:rtl/>
                <w:lang w:bidi="fa-IR"/>
              </w:rPr>
              <w:t>يغلي بنئ اللحم حتى إذا</w:t>
            </w:r>
            <w:r w:rsidRPr="00725071">
              <w:rPr>
                <w:rStyle w:val="libPoemTiniChar0"/>
                <w:rtl/>
              </w:rPr>
              <w:br/>
              <w:t> </w:t>
            </w:r>
          </w:p>
        </w:tc>
        <w:tc>
          <w:tcPr>
            <w:tcW w:w="279" w:type="dxa"/>
          </w:tcPr>
          <w:p w:rsidR="00A908E9" w:rsidRDefault="00A908E9" w:rsidP="00141903">
            <w:pPr>
              <w:pStyle w:val="libPoem"/>
              <w:rPr>
                <w:rtl/>
              </w:rPr>
            </w:pPr>
          </w:p>
        </w:tc>
        <w:tc>
          <w:tcPr>
            <w:tcW w:w="3881" w:type="dxa"/>
          </w:tcPr>
          <w:p w:rsidR="00A908E9" w:rsidRDefault="00A908E9" w:rsidP="00141903">
            <w:pPr>
              <w:pStyle w:val="libPoem"/>
            </w:pPr>
            <w:r>
              <w:rPr>
                <w:rtl/>
                <w:lang w:bidi="fa-IR"/>
              </w:rPr>
              <w:t>أنضج لم يغل على آكل</w:t>
            </w:r>
            <w:r>
              <w:rPr>
                <w:rFonts w:hint="cs"/>
                <w:rtl/>
                <w:lang w:bidi="fa-IR"/>
              </w:rPr>
              <w:t>ِ</w:t>
            </w:r>
            <w:r w:rsidRPr="00725071">
              <w:rPr>
                <w:rStyle w:val="libPoemTiniChar0"/>
                <w:rtl/>
              </w:rPr>
              <w:br/>
              <w:t> </w:t>
            </w:r>
          </w:p>
        </w:tc>
      </w:tr>
      <w:tr w:rsidR="00A908E9" w:rsidTr="00141903">
        <w:tblPrEx>
          <w:tblLook w:val="04A0" w:firstRow="1" w:lastRow="0" w:firstColumn="1" w:lastColumn="0" w:noHBand="0" w:noVBand="1"/>
        </w:tblPrEx>
        <w:trPr>
          <w:trHeight w:val="350"/>
        </w:trPr>
        <w:tc>
          <w:tcPr>
            <w:tcW w:w="3920" w:type="dxa"/>
          </w:tcPr>
          <w:p w:rsidR="00A908E9" w:rsidRDefault="00A908E9" w:rsidP="00141903">
            <w:pPr>
              <w:pStyle w:val="libPoem"/>
            </w:pPr>
            <w:r>
              <w:rPr>
                <w:rtl/>
                <w:lang w:bidi="fa-IR"/>
              </w:rPr>
              <w:t>أعني الذي أسلمنا هلكه</w:t>
            </w:r>
            <w:r w:rsidRPr="00725071">
              <w:rPr>
                <w:rStyle w:val="libPoemTiniChar0"/>
                <w:rtl/>
              </w:rPr>
              <w:br/>
              <w:t> </w:t>
            </w:r>
          </w:p>
        </w:tc>
        <w:tc>
          <w:tcPr>
            <w:tcW w:w="279" w:type="dxa"/>
          </w:tcPr>
          <w:p w:rsidR="00A908E9" w:rsidRDefault="00A908E9" w:rsidP="00141903">
            <w:pPr>
              <w:pStyle w:val="libPoem"/>
              <w:rPr>
                <w:rtl/>
              </w:rPr>
            </w:pPr>
          </w:p>
        </w:tc>
        <w:tc>
          <w:tcPr>
            <w:tcW w:w="3881" w:type="dxa"/>
          </w:tcPr>
          <w:p w:rsidR="00A908E9" w:rsidRDefault="00A908E9" w:rsidP="00141903">
            <w:pPr>
              <w:pStyle w:val="libPoem"/>
            </w:pPr>
            <w:r>
              <w:rPr>
                <w:rtl/>
                <w:lang w:bidi="fa-IR"/>
              </w:rPr>
              <w:t>للزمن المستخرج الماحل</w:t>
            </w:r>
            <w:r>
              <w:rPr>
                <w:rFonts w:hint="cs"/>
                <w:rtl/>
                <w:lang w:bidi="fa-IR"/>
              </w:rPr>
              <w:t>ِ</w:t>
            </w:r>
            <w:r>
              <w:rPr>
                <w:rtl/>
                <w:lang w:bidi="fa-IR"/>
              </w:rPr>
              <w:t xml:space="preserve"> </w:t>
            </w:r>
            <w:r w:rsidRPr="000367A4">
              <w:rPr>
                <w:rStyle w:val="libFootnotenumChar"/>
                <w:rtl/>
              </w:rPr>
              <w:t>(3)</w:t>
            </w:r>
            <w:r w:rsidRPr="00725071">
              <w:rPr>
                <w:rStyle w:val="libPoemTiniChar0"/>
                <w:rtl/>
              </w:rPr>
              <w:br/>
              <w:t> </w:t>
            </w:r>
          </w:p>
        </w:tc>
      </w:tr>
    </w:tbl>
    <w:p w:rsidR="00A568EA" w:rsidRDefault="00133737" w:rsidP="00607F5D">
      <w:pPr>
        <w:pStyle w:val="libNormal"/>
        <w:rPr>
          <w:rtl/>
          <w:lang w:bidi="fa-IR"/>
        </w:rPr>
      </w:pPr>
      <w:r>
        <w:rPr>
          <w:rtl/>
          <w:lang w:bidi="fa-IR"/>
        </w:rPr>
        <w:t>قال أبو الفرج ال</w:t>
      </w:r>
      <w:r w:rsidR="00607F5D">
        <w:rPr>
          <w:rFonts w:hint="cs"/>
          <w:rtl/>
          <w:lang w:bidi="fa-IR"/>
        </w:rPr>
        <w:t>أ</w:t>
      </w:r>
      <w:r>
        <w:rPr>
          <w:rtl/>
          <w:lang w:bidi="fa-IR"/>
        </w:rPr>
        <w:t>صبهاني</w:t>
      </w:r>
      <w:r w:rsidR="00C81984">
        <w:rPr>
          <w:rtl/>
          <w:lang w:bidi="fa-IR"/>
        </w:rPr>
        <w:t>:</w:t>
      </w:r>
      <w:r>
        <w:rPr>
          <w:rtl/>
          <w:lang w:bidi="fa-IR"/>
        </w:rPr>
        <w:t xml:space="preserve"> كان الحسن شرط على معاوية في شروط الصلح</w:t>
      </w:r>
      <w:r w:rsidR="00C81984">
        <w:rPr>
          <w:rtl/>
          <w:lang w:bidi="fa-IR"/>
        </w:rPr>
        <w:t>:</w:t>
      </w:r>
      <w:r>
        <w:rPr>
          <w:rtl/>
          <w:lang w:bidi="fa-IR"/>
        </w:rPr>
        <w:t xml:space="preserve"> أن لا يعهد إلى أحد بالخلافة بعده</w:t>
      </w:r>
      <w:r w:rsidR="00C81984">
        <w:rPr>
          <w:rtl/>
          <w:lang w:bidi="fa-IR"/>
        </w:rPr>
        <w:t>،</w:t>
      </w:r>
      <w:r>
        <w:rPr>
          <w:rtl/>
          <w:lang w:bidi="fa-IR"/>
        </w:rPr>
        <w:t xml:space="preserve"> وأن تكون الخلافة له من بعده</w:t>
      </w:r>
      <w:r w:rsidR="00C81984">
        <w:rPr>
          <w:rtl/>
          <w:lang w:bidi="fa-IR"/>
        </w:rPr>
        <w:t>،</w:t>
      </w:r>
      <w:r>
        <w:rPr>
          <w:rtl/>
          <w:lang w:bidi="fa-IR"/>
        </w:rPr>
        <w:t xml:space="preserve"> وأراد معاوية البيعة لابنه يزيد</w:t>
      </w:r>
      <w:r w:rsidR="00C81984">
        <w:rPr>
          <w:rtl/>
          <w:lang w:bidi="fa-IR"/>
        </w:rPr>
        <w:t>،</w:t>
      </w:r>
      <w:r>
        <w:rPr>
          <w:rtl/>
          <w:lang w:bidi="fa-IR"/>
        </w:rPr>
        <w:t xml:space="preserve"> فلم يكن شي</w:t>
      </w:r>
      <w:r w:rsidR="00A908E9">
        <w:rPr>
          <w:rFonts w:hint="cs"/>
          <w:rtl/>
          <w:lang w:bidi="fa-IR"/>
        </w:rPr>
        <w:t>ى</w:t>
      </w:r>
      <w:r>
        <w:rPr>
          <w:rtl/>
          <w:lang w:bidi="fa-IR"/>
        </w:rPr>
        <w:t>ء أثقل عليه من أمر الحسن بن علي وسعد بن أبي وق</w:t>
      </w:r>
      <w:r w:rsidR="00A908E9">
        <w:rPr>
          <w:rFonts w:hint="cs"/>
          <w:rtl/>
          <w:lang w:bidi="fa-IR"/>
        </w:rPr>
        <w:t>ّ</w:t>
      </w:r>
      <w:r>
        <w:rPr>
          <w:rtl/>
          <w:lang w:bidi="fa-IR"/>
        </w:rPr>
        <w:t>اص فدس</w:t>
      </w:r>
      <w:r w:rsidR="00A908E9">
        <w:rPr>
          <w:rFonts w:hint="cs"/>
          <w:rtl/>
          <w:lang w:bidi="fa-IR"/>
        </w:rPr>
        <w:t>َّ</w:t>
      </w:r>
      <w:r>
        <w:rPr>
          <w:rtl/>
          <w:lang w:bidi="fa-IR"/>
        </w:rPr>
        <w:t xml:space="preserve"> </w:t>
      </w:r>
      <w:r w:rsidR="00A908E9">
        <w:rPr>
          <w:rFonts w:hint="cs"/>
          <w:rtl/>
          <w:lang w:bidi="fa-IR"/>
        </w:rPr>
        <w:t>ا</w:t>
      </w:r>
      <w:r>
        <w:rPr>
          <w:rtl/>
          <w:lang w:bidi="fa-IR"/>
        </w:rPr>
        <w:t>ليهما سم</w:t>
      </w:r>
      <w:r w:rsidR="00A908E9">
        <w:rPr>
          <w:rFonts w:hint="cs"/>
          <w:rtl/>
          <w:lang w:bidi="fa-IR"/>
        </w:rPr>
        <w:t>ّ</w:t>
      </w:r>
      <w:r>
        <w:rPr>
          <w:rtl/>
          <w:lang w:bidi="fa-IR"/>
        </w:rPr>
        <w:t>ا</w:t>
      </w:r>
      <w:r w:rsidR="00A908E9">
        <w:rPr>
          <w:rFonts w:hint="cs"/>
          <w:rtl/>
          <w:lang w:bidi="fa-IR"/>
        </w:rPr>
        <w:t>ً</w:t>
      </w:r>
      <w:r>
        <w:rPr>
          <w:rtl/>
          <w:lang w:bidi="fa-IR"/>
        </w:rPr>
        <w:t xml:space="preserve"> فماتا منه</w:t>
      </w:r>
      <w:r w:rsidR="00C81984">
        <w:rPr>
          <w:rtl/>
          <w:lang w:bidi="fa-IR"/>
        </w:rPr>
        <w:t>،</w:t>
      </w:r>
      <w:r>
        <w:rPr>
          <w:rtl/>
          <w:lang w:bidi="fa-IR"/>
        </w:rPr>
        <w:t xml:space="preserve"> أرسل إلى ابنة الأشعث </w:t>
      </w:r>
      <w:r w:rsidR="00A908E9">
        <w:rPr>
          <w:rFonts w:hint="cs"/>
          <w:rtl/>
          <w:lang w:bidi="fa-IR"/>
        </w:rPr>
        <w:t>ا</w:t>
      </w:r>
      <w:r>
        <w:rPr>
          <w:rtl/>
          <w:lang w:bidi="fa-IR"/>
        </w:rPr>
        <w:t>ن</w:t>
      </w:r>
      <w:r w:rsidR="00A908E9">
        <w:rPr>
          <w:rFonts w:hint="cs"/>
          <w:rtl/>
          <w:lang w:bidi="fa-IR"/>
        </w:rPr>
        <w:t>ِّ</w:t>
      </w:r>
      <w:r>
        <w:rPr>
          <w:rtl/>
          <w:lang w:bidi="fa-IR"/>
        </w:rPr>
        <w:t>ي مزو</w:t>
      </w:r>
      <w:r w:rsidR="00A908E9">
        <w:rPr>
          <w:rFonts w:hint="cs"/>
          <w:rtl/>
          <w:lang w:bidi="fa-IR"/>
        </w:rPr>
        <w:t>ِّ</w:t>
      </w:r>
      <w:r>
        <w:rPr>
          <w:rtl/>
          <w:lang w:bidi="fa-IR"/>
        </w:rPr>
        <w:t>جك بيزيد ابني على أن تسم</w:t>
      </w:r>
      <w:r w:rsidR="00A908E9">
        <w:rPr>
          <w:rFonts w:hint="cs"/>
          <w:rtl/>
          <w:lang w:bidi="fa-IR"/>
        </w:rPr>
        <w:t>ّ</w:t>
      </w:r>
      <w:r>
        <w:rPr>
          <w:rtl/>
          <w:lang w:bidi="fa-IR"/>
        </w:rPr>
        <w:t xml:space="preserve"> الحسن. وبعث إليها بمائة ألف درهم</w:t>
      </w:r>
      <w:r w:rsidR="00C81984">
        <w:rPr>
          <w:rtl/>
          <w:lang w:bidi="fa-IR"/>
        </w:rPr>
        <w:t>،</w:t>
      </w:r>
      <w:r>
        <w:rPr>
          <w:rtl/>
          <w:lang w:bidi="fa-IR"/>
        </w:rPr>
        <w:t xml:space="preserve"> فسو</w:t>
      </w:r>
      <w:r w:rsidR="00A908E9">
        <w:rPr>
          <w:rFonts w:hint="cs"/>
          <w:rtl/>
          <w:lang w:bidi="fa-IR"/>
        </w:rPr>
        <w:t>َّ</w:t>
      </w:r>
      <w:r>
        <w:rPr>
          <w:rtl/>
          <w:lang w:bidi="fa-IR"/>
        </w:rPr>
        <w:t>غها المال ولم يزو</w:t>
      </w:r>
      <w:r w:rsidR="00A908E9">
        <w:rPr>
          <w:rFonts w:hint="cs"/>
          <w:rtl/>
          <w:lang w:bidi="fa-IR"/>
        </w:rPr>
        <w:t>ِّ</w:t>
      </w:r>
      <w:r>
        <w:rPr>
          <w:rtl/>
          <w:lang w:bidi="fa-IR"/>
        </w:rPr>
        <w:t>جها منه.</w:t>
      </w:r>
      <w:r w:rsidR="00141903">
        <w:rPr>
          <w:rFonts w:hint="cs"/>
          <w:rtl/>
          <w:lang w:bidi="fa-IR"/>
        </w:rPr>
        <w:t xml:space="preserve"> </w:t>
      </w:r>
      <w:r>
        <w:rPr>
          <w:rtl/>
          <w:lang w:bidi="fa-IR"/>
        </w:rPr>
        <w:t>مقاتل الطالبي</w:t>
      </w:r>
      <w:r w:rsidR="00141903">
        <w:rPr>
          <w:rFonts w:hint="cs"/>
          <w:rtl/>
          <w:lang w:bidi="fa-IR"/>
        </w:rPr>
        <w:t>ّ</w:t>
      </w:r>
      <w:r>
        <w:rPr>
          <w:rtl/>
          <w:lang w:bidi="fa-IR"/>
        </w:rPr>
        <w:t xml:space="preserve">ين ص 29. وحكاه عنه ابن </w:t>
      </w:r>
      <w:r w:rsidR="00141903">
        <w:rPr>
          <w:rFonts w:hint="cs"/>
          <w:rtl/>
          <w:lang w:bidi="fa-IR"/>
        </w:rPr>
        <w:t>ا</w:t>
      </w:r>
      <w:r>
        <w:rPr>
          <w:rtl/>
          <w:lang w:bidi="fa-IR"/>
        </w:rPr>
        <w:t>بي الحديد في شرح النهج 4</w:t>
      </w:r>
      <w:r w:rsidR="00C81984">
        <w:rPr>
          <w:rtl/>
          <w:lang w:bidi="fa-IR"/>
        </w:rPr>
        <w:t>:</w:t>
      </w:r>
      <w:r>
        <w:rPr>
          <w:rtl/>
          <w:lang w:bidi="fa-IR"/>
        </w:rPr>
        <w:t xml:space="preserve"> 11</w:t>
      </w:r>
      <w:r w:rsidR="00C81984">
        <w:rPr>
          <w:rtl/>
          <w:lang w:bidi="fa-IR"/>
        </w:rPr>
        <w:t>،</w:t>
      </w:r>
      <w:r>
        <w:rPr>
          <w:rtl/>
          <w:lang w:bidi="fa-IR"/>
        </w:rPr>
        <w:t xml:space="preserve"> 17 من طرق مغيرة و أبي بكر بن حفص.</w:t>
      </w:r>
    </w:p>
    <w:p w:rsidR="00A568EA" w:rsidRDefault="00133737" w:rsidP="00141903">
      <w:pPr>
        <w:pStyle w:val="libNormal"/>
        <w:rPr>
          <w:rtl/>
          <w:lang w:bidi="fa-IR"/>
        </w:rPr>
      </w:pPr>
      <w:r>
        <w:rPr>
          <w:rtl/>
          <w:lang w:bidi="fa-IR"/>
        </w:rPr>
        <w:t xml:space="preserve">وقال </w:t>
      </w:r>
      <w:r w:rsidR="00141903">
        <w:rPr>
          <w:rFonts w:hint="cs"/>
          <w:rtl/>
          <w:lang w:bidi="fa-IR"/>
        </w:rPr>
        <w:t>ا</w:t>
      </w:r>
      <w:r>
        <w:rPr>
          <w:rtl/>
          <w:lang w:bidi="fa-IR"/>
        </w:rPr>
        <w:t>بو الحسن المدائني</w:t>
      </w:r>
      <w:r w:rsidR="00C81984">
        <w:rPr>
          <w:rtl/>
          <w:lang w:bidi="fa-IR"/>
        </w:rPr>
        <w:t>:</w:t>
      </w:r>
      <w:r>
        <w:rPr>
          <w:rtl/>
          <w:lang w:bidi="fa-IR"/>
        </w:rPr>
        <w:t xml:space="preserve"> كانت وفاته في سنة 49 وكان مريضا</w:t>
      </w:r>
      <w:r w:rsidR="00141903">
        <w:rPr>
          <w:rFonts w:hint="cs"/>
          <w:rtl/>
          <w:lang w:bidi="fa-IR"/>
        </w:rPr>
        <w:t>ً</w:t>
      </w:r>
      <w:r>
        <w:rPr>
          <w:rtl/>
          <w:lang w:bidi="fa-IR"/>
        </w:rPr>
        <w:t xml:space="preserve"> أربعين يوما</w:t>
      </w:r>
      <w:r w:rsidR="00141903">
        <w:rPr>
          <w:rFonts w:hint="cs"/>
          <w:rtl/>
          <w:lang w:bidi="fa-IR"/>
        </w:rPr>
        <w:t>ً</w:t>
      </w:r>
      <w:r>
        <w:rPr>
          <w:rtl/>
          <w:lang w:bidi="fa-IR"/>
        </w:rPr>
        <w:t xml:space="preserve"> وكان سن</w:t>
      </w:r>
      <w:r w:rsidR="00141903">
        <w:rPr>
          <w:rFonts w:hint="cs"/>
          <w:rtl/>
          <w:lang w:bidi="fa-IR"/>
        </w:rPr>
        <w:t>ّ</w:t>
      </w:r>
      <w:r>
        <w:rPr>
          <w:rtl/>
          <w:lang w:bidi="fa-IR"/>
        </w:rPr>
        <w:t>ه سبعا</w:t>
      </w:r>
      <w:r w:rsidR="00141903">
        <w:rPr>
          <w:rFonts w:hint="cs"/>
          <w:rtl/>
          <w:lang w:bidi="fa-IR"/>
        </w:rPr>
        <w:t>ً</w:t>
      </w:r>
      <w:r>
        <w:rPr>
          <w:rtl/>
          <w:lang w:bidi="fa-IR"/>
        </w:rPr>
        <w:t xml:space="preserve"> وأربعين سنة</w:t>
      </w:r>
      <w:r w:rsidR="00C81984">
        <w:rPr>
          <w:rtl/>
          <w:lang w:bidi="fa-IR"/>
        </w:rPr>
        <w:t>،</w:t>
      </w:r>
      <w:r>
        <w:rPr>
          <w:rtl/>
          <w:lang w:bidi="fa-IR"/>
        </w:rPr>
        <w:t xml:space="preserve"> دس</w:t>
      </w:r>
      <w:r w:rsidR="00141903">
        <w:rPr>
          <w:rFonts w:hint="cs"/>
          <w:rtl/>
          <w:lang w:bidi="fa-IR"/>
        </w:rPr>
        <w:t>ّ</w:t>
      </w:r>
      <w:r>
        <w:rPr>
          <w:rtl/>
          <w:lang w:bidi="fa-IR"/>
        </w:rPr>
        <w:t xml:space="preserve"> إليه معاوية سم</w:t>
      </w:r>
      <w:r w:rsidR="00141903">
        <w:rPr>
          <w:rFonts w:hint="cs"/>
          <w:rtl/>
          <w:lang w:bidi="fa-IR"/>
        </w:rPr>
        <w:t>ّ</w:t>
      </w:r>
      <w:r>
        <w:rPr>
          <w:rtl/>
          <w:lang w:bidi="fa-IR"/>
        </w:rPr>
        <w:t>ا على يد جعدة بنت الأشعث زوجة</w:t>
      </w:r>
    </w:p>
    <w:p w:rsidR="00133737" w:rsidRDefault="00A568EA" w:rsidP="000367A4">
      <w:pPr>
        <w:pStyle w:val="libLine"/>
        <w:rPr>
          <w:lang w:bidi="fa-IR"/>
        </w:rPr>
      </w:pPr>
      <w:r>
        <w:rPr>
          <w:rtl/>
          <w:lang w:bidi="fa-IR"/>
        </w:rPr>
        <w:t>____________________</w:t>
      </w:r>
    </w:p>
    <w:p w:rsidR="00A568EA" w:rsidRDefault="00133737" w:rsidP="00141903">
      <w:pPr>
        <w:pStyle w:val="libFootnote0"/>
        <w:rPr>
          <w:rtl/>
          <w:lang w:bidi="fa-IR"/>
        </w:rPr>
      </w:pPr>
      <w:r>
        <w:rPr>
          <w:rtl/>
          <w:lang w:bidi="fa-IR"/>
        </w:rPr>
        <w:t xml:space="preserve">1 </w:t>
      </w:r>
      <w:r w:rsidR="000367A4">
        <w:rPr>
          <w:rtl/>
          <w:lang w:bidi="fa-IR"/>
        </w:rPr>
        <w:t>-</w:t>
      </w:r>
      <w:r>
        <w:rPr>
          <w:rtl/>
          <w:lang w:bidi="fa-IR"/>
        </w:rPr>
        <w:t xml:space="preserve"> ف</w:t>
      </w:r>
      <w:r w:rsidR="00141903">
        <w:rPr>
          <w:rFonts w:hint="cs"/>
          <w:rtl/>
          <w:lang w:bidi="fa-IR"/>
        </w:rPr>
        <w:t>ى</w:t>
      </w:r>
      <w:r>
        <w:rPr>
          <w:rtl/>
          <w:lang w:bidi="fa-IR"/>
        </w:rPr>
        <w:t xml:space="preserve"> تاريخ ابن كثير</w:t>
      </w:r>
      <w:r w:rsidR="00C81984">
        <w:rPr>
          <w:rtl/>
          <w:lang w:bidi="fa-IR"/>
        </w:rPr>
        <w:t>:</w:t>
      </w:r>
      <w:r>
        <w:rPr>
          <w:rtl/>
          <w:lang w:bidi="fa-IR"/>
        </w:rPr>
        <w:t xml:space="preserve"> بكاء حق ليس بالباطل.</w:t>
      </w:r>
    </w:p>
    <w:p w:rsidR="00A568EA" w:rsidRDefault="00133737" w:rsidP="00141903">
      <w:pPr>
        <w:pStyle w:val="libFootnote0"/>
        <w:rPr>
          <w:rtl/>
          <w:lang w:bidi="fa-IR"/>
        </w:rPr>
      </w:pPr>
      <w:r>
        <w:rPr>
          <w:rtl/>
          <w:lang w:bidi="fa-IR"/>
        </w:rPr>
        <w:t xml:space="preserve">2 </w:t>
      </w:r>
      <w:r w:rsidR="000367A4">
        <w:rPr>
          <w:rtl/>
          <w:lang w:bidi="fa-IR"/>
        </w:rPr>
        <w:t>-</w:t>
      </w:r>
      <w:r>
        <w:rPr>
          <w:rtl/>
          <w:lang w:bidi="fa-IR"/>
        </w:rPr>
        <w:t xml:space="preserve"> ف</w:t>
      </w:r>
      <w:r w:rsidR="00141903">
        <w:rPr>
          <w:rFonts w:hint="cs"/>
          <w:rtl/>
          <w:lang w:bidi="fa-IR"/>
        </w:rPr>
        <w:t>ى</w:t>
      </w:r>
      <w:r>
        <w:rPr>
          <w:rtl/>
          <w:lang w:bidi="fa-IR"/>
        </w:rPr>
        <w:t xml:space="preserve"> تاريخ ابن كثير</w:t>
      </w:r>
      <w:r w:rsidR="00C81984">
        <w:rPr>
          <w:rtl/>
          <w:lang w:bidi="fa-IR"/>
        </w:rPr>
        <w:t>:</w:t>
      </w:r>
      <w:r>
        <w:rPr>
          <w:rtl/>
          <w:lang w:bidi="fa-IR"/>
        </w:rPr>
        <w:t xml:space="preserve"> يرفعها بالنسب الماثل.</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مروج الذهب 2</w:t>
      </w:r>
      <w:r w:rsidR="00C81984">
        <w:rPr>
          <w:rtl/>
          <w:lang w:bidi="fa-IR"/>
        </w:rPr>
        <w:t>:</w:t>
      </w:r>
      <w:r>
        <w:rPr>
          <w:rtl/>
          <w:lang w:bidi="fa-IR"/>
        </w:rPr>
        <w:t xml:space="preserve"> 50.</w:t>
      </w:r>
    </w:p>
    <w:p w:rsidR="00133737" w:rsidRDefault="00A568EA" w:rsidP="000367A4">
      <w:pPr>
        <w:pStyle w:val="libNormal"/>
        <w:rPr>
          <w:lang w:bidi="fa-IR"/>
        </w:rPr>
      </w:pPr>
      <w:r>
        <w:rPr>
          <w:rtl/>
          <w:lang w:bidi="fa-IR"/>
        </w:rPr>
        <w:br w:type="page"/>
      </w:r>
    </w:p>
    <w:p w:rsidR="00A568EA" w:rsidRDefault="00133737" w:rsidP="00141903">
      <w:pPr>
        <w:pStyle w:val="libNormal0"/>
        <w:rPr>
          <w:rtl/>
          <w:lang w:bidi="fa-IR"/>
        </w:rPr>
      </w:pPr>
      <w:r>
        <w:rPr>
          <w:rtl/>
          <w:lang w:bidi="fa-IR"/>
        </w:rPr>
        <w:lastRenderedPageBreak/>
        <w:t>الحسن</w:t>
      </w:r>
      <w:r w:rsidR="00C81984">
        <w:rPr>
          <w:rtl/>
          <w:lang w:bidi="fa-IR"/>
        </w:rPr>
        <w:t>،</w:t>
      </w:r>
      <w:r>
        <w:rPr>
          <w:rtl/>
          <w:lang w:bidi="fa-IR"/>
        </w:rPr>
        <w:t xml:space="preserve"> وقال لها</w:t>
      </w:r>
      <w:r w:rsidR="00C81984">
        <w:rPr>
          <w:rtl/>
          <w:lang w:bidi="fa-IR"/>
        </w:rPr>
        <w:t>:</w:t>
      </w:r>
      <w:r>
        <w:rPr>
          <w:rtl/>
          <w:lang w:bidi="fa-IR"/>
        </w:rPr>
        <w:t xml:space="preserve"> إن قتلتيه بالسم</w:t>
      </w:r>
      <w:r w:rsidR="00141903">
        <w:rPr>
          <w:rFonts w:hint="cs"/>
          <w:rtl/>
          <w:lang w:bidi="fa-IR"/>
        </w:rPr>
        <w:t>ّ</w:t>
      </w:r>
      <w:r>
        <w:rPr>
          <w:rtl/>
          <w:lang w:bidi="fa-IR"/>
        </w:rPr>
        <w:t xml:space="preserve"> فلك مائة </w:t>
      </w:r>
      <w:r w:rsidR="00141903">
        <w:rPr>
          <w:rFonts w:hint="cs"/>
          <w:rtl/>
          <w:lang w:bidi="fa-IR"/>
        </w:rPr>
        <w:t>ا</w:t>
      </w:r>
      <w:r>
        <w:rPr>
          <w:rtl/>
          <w:lang w:bidi="fa-IR"/>
        </w:rPr>
        <w:t>لف</w:t>
      </w:r>
      <w:r w:rsidR="00C81984">
        <w:rPr>
          <w:rtl/>
          <w:lang w:bidi="fa-IR"/>
        </w:rPr>
        <w:t>،</w:t>
      </w:r>
      <w:r>
        <w:rPr>
          <w:rtl/>
          <w:lang w:bidi="fa-IR"/>
        </w:rPr>
        <w:t xml:space="preserve"> و</w:t>
      </w:r>
      <w:r w:rsidR="00141903">
        <w:rPr>
          <w:rFonts w:hint="cs"/>
          <w:rtl/>
          <w:lang w:bidi="fa-IR"/>
        </w:rPr>
        <w:t xml:space="preserve"> ا</w:t>
      </w:r>
      <w:r>
        <w:rPr>
          <w:rtl/>
          <w:lang w:bidi="fa-IR"/>
        </w:rPr>
        <w:t>زو</w:t>
      </w:r>
      <w:r w:rsidR="00141903">
        <w:rPr>
          <w:rFonts w:hint="cs"/>
          <w:rtl/>
          <w:lang w:bidi="fa-IR"/>
        </w:rPr>
        <w:t>ّ</w:t>
      </w:r>
      <w:r>
        <w:rPr>
          <w:rtl/>
          <w:lang w:bidi="fa-IR"/>
        </w:rPr>
        <w:t>جك يزيد إبني.</w:t>
      </w:r>
      <w:r w:rsidR="00141903">
        <w:rPr>
          <w:rFonts w:hint="cs"/>
          <w:rtl/>
          <w:lang w:bidi="fa-IR"/>
        </w:rPr>
        <w:t xml:space="preserve"> </w:t>
      </w:r>
      <w:r>
        <w:rPr>
          <w:rtl/>
          <w:lang w:bidi="fa-IR"/>
        </w:rPr>
        <w:t>فلم</w:t>
      </w:r>
      <w:r w:rsidR="00141903">
        <w:rPr>
          <w:rFonts w:hint="cs"/>
          <w:rtl/>
          <w:lang w:bidi="fa-IR"/>
        </w:rPr>
        <w:t>ّ</w:t>
      </w:r>
      <w:r>
        <w:rPr>
          <w:rtl/>
          <w:lang w:bidi="fa-IR"/>
        </w:rPr>
        <w:t>ا مات وفى لها بالمال ولم يزو</w:t>
      </w:r>
      <w:r w:rsidR="00141903">
        <w:rPr>
          <w:rFonts w:hint="cs"/>
          <w:rtl/>
          <w:lang w:bidi="fa-IR"/>
        </w:rPr>
        <w:t>ّ</w:t>
      </w:r>
      <w:r>
        <w:rPr>
          <w:rtl/>
          <w:lang w:bidi="fa-IR"/>
        </w:rPr>
        <w:t>جها من يزيد</w:t>
      </w:r>
      <w:r w:rsidR="00C81984">
        <w:rPr>
          <w:rtl/>
          <w:lang w:bidi="fa-IR"/>
        </w:rPr>
        <w:t>،</w:t>
      </w:r>
      <w:r>
        <w:rPr>
          <w:rtl/>
          <w:lang w:bidi="fa-IR"/>
        </w:rPr>
        <w:t xml:space="preserve"> وقال</w:t>
      </w:r>
      <w:r w:rsidR="00C81984">
        <w:rPr>
          <w:rtl/>
          <w:lang w:bidi="fa-IR"/>
        </w:rPr>
        <w:t>:</w:t>
      </w:r>
      <w:r>
        <w:rPr>
          <w:rtl/>
          <w:lang w:bidi="fa-IR"/>
        </w:rPr>
        <w:t xml:space="preserve"> أخشى أن تصنعي بابني ما صنعت بابن رسول الله </w:t>
      </w:r>
      <w:r w:rsidR="00FF3D73" w:rsidRPr="00FF3D73">
        <w:rPr>
          <w:rStyle w:val="libAlaemChar"/>
          <w:rtl/>
        </w:rPr>
        <w:t>صلى‌الله‌عليه‌وآله‌وسلم</w:t>
      </w:r>
      <w:r>
        <w:rPr>
          <w:rtl/>
          <w:lang w:bidi="fa-IR"/>
        </w:rPr>
        <w:t xml:space="preserve"> [ شرح ابن </w:t>
      </w:r>
      <w:r w:rsidR="00141903">
        <w:rPr>
          <w:rFonts w:hint="cs"/>
          <w:rtl/>
          <w:lang w:bidi="fa-IR"/>
        </w:rPr>
        <w:t>ا</w:t>
      </w:r>
      <w:r>
        <w:rPr>
          <w:rtl/>
          <w:lang w:bidi="fa-IR"/>
        </w:rPr>
        <w:t>بي الحديد 4</w:t>
      </w:r>
      <w:r w:rsidR="00C81984">
        <w:rPr>
          <w:rtl/>
          <w:lang w:bidi="fa-IR"/>
        </w:rPr>
        <w:t>:</w:t>
      </w:r>
      <w:r>
        <w:rPr>
          <w:rtl/>
          <w:lang w:bidi="fa-IR"/>
        </w:rPr>
        <w:t xml:space="preserve"> 4 ].</w:t>
      </w:r>
    </w:p>
    <w:p w:rsidR="00A568EA" w:rsidRDefault="00133737" w:rsidP="00141903">
      <w:pPr>
        <w:pStyle w:val="libNormal"/>
        <w:rPr>
          <w:rtl/>
          <w:lang w:bidi="fa-IR"/>
        </w:rPr>
      </w:pPr>
      <w:r>
        <w:rPr>
          <w:rtl/>
          <w:lang w:bidi="fa-IR"/>
        </w:rPr>
        <w:t>وقال</w:t>
      </w:r>
      <w:r w:rsidR="00C81984">
        <w:rPr>
          <w:rtl/>
          <w:lang w:bidi="fa-IR"/>
        </w:rPr>
        <w:t>:</w:t>
      </w:r>
      <w:r>
        <w:rPr>
          <w:rtl/>
          <w:lang w:bidi="fa-IR"/>
        </w:rPr>
        <w:t xml:space="preserve"> كان الحصين بن المنذر الرقاشي يقول</w:t>
      </w:r>
      <w:r w:rsidR="00C81984">
        <w:rPr>
          <w:rtl/>
          <w:lang w:bidi="fa-IR"/>
        </w:rPr>
        <w:t>:</w:t>
      </w:r>
      <w:r>
        <w:rPr>
          <w:rtl/>
          <w:lang w:bidi="fa-IR"/>
        </w:rPr>
        <w:t xml:space="preserve"> والله ما وفى معاوية للحسن بش</w:t>
      </w:r>
      <w:r w:rsidR="00141903">
        <w:rPr>
          <w:rFonts w:hint="cs"/>
          <w:rtl/>
          <w:lang w:bidi="fa-IR"/>
        </w:rPr>
        <w:t>ى</w:t>
      </w:r>
      <w:r>
        <w:rPr>
          <w:rtl/>
          <w:lang w:bidi="fa-IR"/>
        </w:rPr>
        <w:t>ء مم</w:t>
      </w:r>
      <w:r w:rsidR="00141903">
        <w:rPr>
          <w:rFonts w:hint="cs"/>
          <w:rtl/>
          <w:lang w:bidi="fa-IR"/>
        </w:rPr>
        <w:t>ّ</w:t>
      </w:r>
      <w:r>
        <w:rPr>
          <w:rtl/>
          <w:lang w:bidi="fa-IR"/>
        </w:rPr>
        <w:t>ا أعطاه</w:t>
      </w:r>
      <w:r w:rsidR="00C81984">
        <w:rPr>
          <w:rtl/>
          <w:lang w:bidi="fa-IR"/>
        </w:rPr>
        <w:t>،</w:t>
      </w:r>
      <w:r>
        <w:rPr>
          <w:rtl/>
          <w:lang w:bidi="fa-IR"/>
        </w:rPr>
        <w:t xml:space="preserve"> قتل ح</w:t>
      </w:r>
      <w:r w:rsidR="00141903">
        <w:rPr>
          <w:rFonts w:hint="cs"/>
          <w:rtl/>
          <w:lang w:bidi="fa-IR"/>
        </w:rPr>
        <w:t>ُ</w:t>
      </w:r>
      <w:r>
        <w:rPr>
          <w:rtl/>
          <w:lang w:bidi="fa-IR"/>
        </w:rPr>
        <w:t>جرا</w:t>
      </w:r>
      <w:r w:rsidR="00141903">
        <w:rPr>
          <w:rFonts w:hint="cs"/>
          <w:rtl/>
          <w:lang w:bidi="fa-IR"/>
        </w:rPr>
        <w:t>ً</w:t>
      </w:r>
      <w:r>
        <w:rPr>
          <w:rtl/>
          <w:lang w:bidi="fa-IR"/>
        </w:rPr>
        <w:t xml:space="preserve"> وأصحاب ح</w:t>
      </w:r>
      <w:r w:rsidR="00141903">
        <w:rPr>
          <w:rFonts w:hint="cs"/>
          <w:rtl/>
          <w:lang w:bidi="fa-IR"/>
        </w:rPr>
        <w:t>ُ</w:t>
      </w:r>
      <w:r>
        <w:rPr>
          <w:rtl/>
          <w:lang w:bidi="fa-IR"/>
        </w:rPr>
        <w:t>جر</w:t>
      </w:r>
      <w:r w:rsidR="00C81984">
        <w:rPr>
          <w:rtl/>
          <w:lang w:bidi="fa-IR"/>
        </w:rPr>
        <w:t>،</w:t>
      </w:r>
      <w:r>
        <w:rPr>
          <w:rtl/>
          <w:lang w:bidi="fa-IR"/>
        </w:rPr>
        <w:t xml:space="preserve"> وبايع لابنه يزيد</w:t>
      </w:r>
      <w:r w:rsidR="00C81984">
        <w:rPr>
          <w:rtl/>
          <w:lang w:bidi="fa-IR"/>
        </w:rPr>
        <w:t>،</w:t>
      </w:r>
      <w:r>
        <w:rPr>
          <w:rtl/>
          <w:lang w:bidi="fa-IR"/>
        </w:rPr>
        <w:t xml:space="preserve"> وسم</w:t>
      </w:r>
      <w:r w:rsidR="00141903">
        <w:rPr>
          <w:rFonts w:hint="cs"/>
          <w:rtl/>
          <w:lang w:bidi="fa-IR"/>
        </w:rPr>
        <w:t>َّ</w:t>
      </w:r>
      <w:r>
        <w:rPr>
          <w:rtl/>
          <w:lang w:bidi="fa-IR"/>
        </w:rPr>
        <w:t xml:space="preserve"> الحسن.</w:t>
      </w:r>
      <w:r w:rsidR="00141903">
        <w:rPr>
          <w:rFonts w:hint="cs"/>
          <w:rtl/>
          <w:lang w:bidi="fa-IR"/>
        </w:rPr>
        <w:t xml:space="preserve"> </w:t>
      </w:r>
      <w:r>
        <w:rPr>
          <w:rtl/>
          <w:lang w:bidi="fa-IR"/>
        </w:rPr>
        <w:t xml:space="preserve">شرح ابن </w:t>
      </w:r>
      <w:r w:rsidR="00141903">
        <w:rPr>
          <w:rFonts w:hint="cs"/>
          <w:rtl/>
          <w:lang w:bidi="fa-IR"/>
        </w:rPr>
        <w:t>ا</w:t>
      </w:r>
      <w:r>
        <w:rPr>
          <w:rtl/>
          <w:lang w:bidi="fa-IR"/>
        </w:rPr>
        <w:t>بي الحديد 4</w:t>
      </w:r>
      <w:r w:rsidR="00C81984">
        <w:rPr>
          <w:rtl/>
          <w:lang w:bidi="fa-IR"/>
        </w:rPr>
        <w:t>:</w:t>
      </w:r>
      <w:r>
        <w:rPr>
          <w:rtl/>
          <w:lang w:bidi="fa-IR"/>
        </w:rPr>
        <w:t xml:space="preserve"> 7.</w:t>
      </w:r>
    </w:p>
    <w:p w:rsidR="00A568EA" w:rsidRDefault="00133737" w:rsidP="00141903">
      <w:pPr>
        <w:pStyle w:val="libNormal"/>
        <w:rPr>
          <w:rtl/>
          <w:lang w:bidi="fa-IR"/>
        </w:rPr>
      </w:pPr>
      <w:r>
        <w:rPr>
          <w:rtl/>
          <w:lang w:bidi="fa-IR"/>
        </w:rPr>
        <w:t>وقال أبو عمر في الاستيعاب 1</w:t>
      </w:r>
      <w:r w:rsidR="00C81984">
        <w:rPr>
          <w:rtl/>
          <w:lang w:bidi="fa-IR"/>
        </w:rPr>
        <w:t>:</w:t>
      </w:r>
      <w:r>
        <w:rPr>
          <w:rtl/>
          <w:lang w:bidi="fa-IR"/>
        </w:rPr>
        <w:t xml:space="preserve"> 141</w:t>
      </w:r>
      <w:r w:rsidR="00C81984">
        <w:rPr>
          <w:rtl/>
          <w:lang w:bidi="fa-IR"/>
        </w:rPr>
        <w:t>:</w:t>
      </w:r>
      <w:r>
        <w:rPr>
          <w:rtl/>
          <w:lang w:bidi="fa-IR"/>
        </w:rPr>
        <w:t xml:space="preserve"> قال قتادة وأبو بكر بن حفص</w:t>
      </w:r>
      <w:r w:rsidR="00C81984">
        <w:rPr>
          <w:rtl/>
          <w:lang w:bidi="fa-IR"/>
        </w:rPr>
        <w:t>:</w:t>
      </w:r>
      <w:r>
        <w:rPr>
          <w:rtl/>
          <w:lang w:bidi="fa-IR"/>
        </w:rPr>
        <w:t xml:space="preserve"> س</w:t>
      </w:r>
      <w:r w:rsidR="00141903">
        <w:rPr>
          <w:rFonts w:hint="cs"/>
          <w:rtl/>
          <w:lang w:bidi="fa-IR"/>
        </w:rPr>
        <w:t>ُ</w:t>
      </w:r>
      <w:r>
        <w:rPr>
          <w:rtl/>
          <w:lang w:bidi="fa-IR"/>
        </w:rPr>
        <w:t>م</w:t>
      </w:r>
      <w:r w:rsidR="00141903">
        <w:rPr>
          <w:rFonts w:hint="cs"/>
          <w:rtl/>
          <w:lang w:bidi="fa-IR"/>
        </w:rPr>
        <w:t>ّ</w:t>
      </w:r>
      <w:r>
        <w:rPr>
          <w:rtl/>
          <w:lang w:bidi="fa-IR"/>
        </w:rPr>
        <w:t xml:space="preserve"> الحسن بن علي</w:t>
      </w:r>
      <w:r w:rsidR="00141903">
        <w:rPr>
          <w:rFonts w:hint="cs"/>
          <w:rtl/>
          <w:lang w:bidi="fa-IR"/>
        </w:rPr>
        <w:t>ّ</w:t>
      </w:r>
      <w:r w:rsidR="00C81984">
        <w:rPr>
          <w:rtl/>
          <w:lang w:bidi="fa-IR"/>
        </w:rPr>
        <w:t>،</w:t>
      </w:r>
      <w:r>
        <w:rPr>
          <w:rtl/>
          <w:lang w:bidi="fa-IR"/>
        </w:rPr>
        <w:t xml:space="preserve"> سم</w:t>
      </w:r>
      <w:r w:rsidR="00141903">
        <w:rPr>
          <w:rFonts w:hint="cs"/>
          <w:rtl/>
          <w:lang w:bidi="fa-IR"/>
        </w:rPr>
        <w:t>ّ</w:t>
      </w:r>
      <w:r>
        <w:rPr>
          <w:rtl/>
          <w:lang w:bidi="fa-IR"/>
        </w:rPr>
        <w:t>ته امرئته بنت الأشعث بن قيس الكندي.</w:t>
      </w:r>
      <w:r w:rsidR="00141903">
        <w:rPr>
          <w:rFonts w:hint="cs"/>
          <w:rtl/>
          <w:lang w:bidi="fa-IR"/>
        </w:rPr>
        <w:t xml:space="preserve"> </w:t>
      </w:r>
      <w:r>
        <w:rPr>
          <w:rtl/>
          <w:lang w:bidi="fa-IR"/>
        </w:rPr>
        <w:t>وقالت طائفة</w:t>
      </w:r>
      <w:r w:rsidR="00C81984">
        <w:rPr>
          <w:rtl/>
          <w:lang w:bidi="fa-IR"/>
        </w:rPr>
        <w:t>:</w:t>
      </w:r>
      <w:r>
        <w:rPr>
          <w:rtl/>
          <w:lang w:bidi="fa-IR"/>
        </w:rPr>
        <w:t xml:space="preserve"> كان ذلك منها بتدسيس معاوية إليها وما بذل لها في ذلك وكان لها ضرائر فالله أعلم.</w:t>
      </w:r>
      <w:r w:rsidR="00141903">
        <w:rPr>
          <w:rFonts w:hint="cs"/>
          <w:rtl/>
          <w:lang w:bidi="fa-IR"/>
        </w:rPr>
        <w:t xml:space="preserve"> </w:t>
      </w:r>
      <w:r>
        <w:rPr>
          <w:rtl/>
          <w:lang w:bidi="fa-IR"/>
        </w:rPr>
        <w:t>ثم</w:t>
      </w:r>
      <w:r w:rsidR="00141903">
        <w:rPr>
          <w:rFonts w:hint="cs"/>
          <w:rtl/>
          <w:lang w:bidi="fa-IR"/>
        </w:rPr>
        <w:t>َّ</w:t>
      </w:r>
      <w:r>
        <w:rPr>
          <w:rtl/>
          <w:lang w:bidi="fa-IR"/>
        </w:rPr>
        <w:t xml:space="preserve"> ذكر صدر ما رواه المسعودي.</w:t>
      </w:r>
    </w:p>
    <w:p w:rsidR="00A568EA" w:rsidRDefault="00133737" w:rsidP="00141903">
      <w:pPr>
        <w:pStyle w:val="libNormal"/>
        <w:rPr>
          <w:rtl/>
          <w:lang w:bidi="fa-IR"/>
        </w:rPr>
      </w:pPr>
      <w:r>
        <w:rPr>
          <w:rtl/>
          <w:lang w:bidi="fa-IR"/>
        </w:rPr>
        <w:t>وقال سبط ابن الجوزي في التذكرة ص 121</w:t>
      </w:r>
      <w:r w:rsidR="00C81984">
        <w:rPr>
          <w:rtl/>
          <w:lang w:bidi="fa-IR"/>
        </w:rPr>
        <w:t>:</w:t>
      </w:r>
      <w:r>
        <w:rPr>
          <w:rtl/>
          <w:lang w:bidi="fa-IR"/>
        </w:rPr>
        <w:t xml:space="preserve"> قال علماء السير منهم</w:t>
      </w:r>
      <w:r w:rsidR="00C81984">
        <w:rPr>
          <w:rtl/>
          <w:lang w:bidi="fa-IR"/>
        </w:rPr>
        <w:t>:</w:t>
      </w:r>
      <w:r>
        <w:rPr>
          <w:rtl/>
          <w:lang w:bidi="fa-IR"/>
        </w:rPr>
        <w:t xml:space="preserve"> ابن عبد البر</w:t>
      </w:r>
      <w:r w:rsidR="00141903">
        <w:rPr>
          <w:rFonts w:hint="cs"/>
          <w:rtl/>
          <w:lang w:bidi="fa-IR"/>
        </w:rPr>
        <w:t>ّ</w:t>
      </w:r>
      <w:r>
        <w:rPr>
          <w:rtl/>
          <w:lang w:bidi="fa-IR"/>
        </w:rPr>
        <w:t xml:space="preserve"> سم</w:t>
      </w:r>
      <w:r w:rsidR="00141903">
        <w:rPr>
          <w:rFonts w:hint="cs"/>
          <w:rtl/>
          <w:lang w:bidi="fa-IR"/>
        </w:rPr>
        <w:t>ّ</w:t>
      </w:r>
      <w:r>
        <w:rPr>
          <w:rtl/>
          <w:lang w:bidi="fa-IR"/>
        </w:rPr>
        <w:t>ته زوجته جعدة بنت الأشعث بن قيس الكندي.</w:t>
      </w:r>
      <w:r w:rsidR="00141903">
        <w:rPr>
          <w:rFonts w:hint="cs"/>
          <w:rtl/>
          <w:lang w:bidi="fa-IR"/>
        </w:rPr>
        <w:t xml:space="preserve"> </w:t>
      </w:r>
      <w:r>
        <w:rPr>
          <w:rtl/>
          <w:lang w:bidi="fa-IR"/>
        </w:rPr>
        <w:t>وقال الس</w:t>
      </w:r>
      <w:r w:rsidR="00141903">
        <w:rPr>
          <w:rFonts w:hint="cs"/>
          <w:rtl/>
          <w:lang w:bidi="fa-IR"/>
        </w:rPr>
        <w:t>ُ</w:t>
      </w:r>
      <w:r>
        <w:rPr>
          <w:rtl/>
          <w:lang w:bidi="fa-IR"/>
        </w:rPr>
        <w:t>دي</w:t>
      </w:r>
      <w:r w:rsidR="00C81984">
        <w:rPr>
          <w:rtl/>
          <w:lang w:bidi="fa-IR"/>
        </w:rPr>
        <w:t>:</w:t>
      </w:r>
      <w:r>
        <w:rPr>
          <w:rtl/>
          <w:lang w:bidi="fa-IR"/>
        </w:rPr>
        <w:t xml:space="preserve"> دس</w:t>
      </w:r>
      <w:r w:rsidR="00141903">
        <w:rPr>
          <w:rFonts w:hint="cs"/>
          <w:rtl/>
          <w:lang w:bidi="fa-IR"/>
        </w:rPr>
        <w:t>ّ</w:t>
      </w:r>
      <w:r>
        <w:rPr>
          <w:rtl/>
          <w:lang w:bidi="fa-IR"/>
        </w:rPr>
        <w:t xml:space="preserve"> </w:t>
      </w:r>
      <w:r w:rsidR="00141903">
        <w:rPr>
          <w:rFonts w:hint="cs"/>
          <w:rtl/>
          <w:lang w:bidi="fa-IR"/>
        </w:rPr>
        <w:t>ا</w:t>
      </w:r>
      <w:r>
        <w:rPr>
          <w:rtl/>
          <w:lang w:bidi="fa-IR"/>
        </w:rPr>
        <w:t>ليها يزيد بن معاوية أن سم</w:t>
      </w:r>
      <w:r w:rsidR="00141903">
        <w:rPr>
          <w:rFonts w:hint="cs"/>
          <w:rtl/>
          <w:lang w:bidi="fa-IR"/>
        </w:rPr>
        <w:t>ِّ</w:t>
      </w:r>
      <w:r>
        <w:rPr>
          <w:rtl/>
          <w:lang w:bidi="fa-IR"/>
        </w:rPr>
        <w:t>ي الحسن وأتزو</w:t>
      </w:r>
      <w:r w:rsidR="00141903">
        <w:rPr>
          <w:rFonts w:hint="cs"/>
          <w:rtl/>
          <w:lang w:bidi="fa-IR"/>
        </w:rPr>
        <w:t>َّ</w:t>
      </w:r>
      <w:r>
        <w:rPr>
          <w:rtl/>
          <w:lang w:bidi="fa-IR"/>
        </w:rPr>
        <w:t>جك.</w:t>
      </w:r>
      <w:r w:rsidR="00141903">
        <w:rPr>
          <w:rFonts w:hint="cs"/>
          <w:rtl/>
          <w:lang w:bidi="fa-IR"/>
        </w:rPr>
        <w:t xml:space="preserve"> </w:t>
      </w:r>
      <w:r>
        <w:rPr>
          <w:rtl/>
          <w:lang w:bidi="fa-IR"/>
        </w:rPr>
        <w:t>فسم</w:t>
      </w:r>
      <w:r w:rsidR="00141903">
        <w:rPr>
          <w:rFonts w:hint="cs"/>
          <w:rtl/>
          <w:lang w:bidi="fa-IR"/>
        </w:rPr>
        <w:t>َّ</w:t>
      </w:r>
      <w:r>
        <w:rPr>
          <w:rtl/>
          <w:lang w:bidi="fa-IR"/>
        </w:rPr>
        <w:t>ته فلم</w:t>
      </w:r>
      <w:r w:rsidR="00141903">
        <w:rPr>
          <w:rFonts w:hint="cs"/>
          <w:rtl/>
          <w:lang w:bidi="fa-IR"/>
        </w:rPr>
        <w:t>ّ</w:t>
      </w:r>
      <w:r>
        <w:rPr>
          <w:rtl/>
          <w:lang w:bidi="fa-IR"/>
        </w:rPr>
        <w:t xml:space="preserve">ا مات </w:t>
      </w:r>
      <w:r w:rsidR="00141903">
        <w:rPr>
          <w:rFonts w:hint="cs"/>
          <w:rtl/>
          <w:lang w:bidi="fa-IR"/>
        </w:rPr>
        <w:t>ا</w:t>
      </w:r>
      <w:r>
        <w:rPr>
          <w:rtl/>
          <w:lang w:bidi="fa-IR"/>
        </w:rPr>
        <w:t>رسلت إلى يزيد تسئله الوفاء بالوعد فقال</w:t>
      </w:r>
      <w:r w:rsidR="00C81984">
        <w:rPr>
          <w:rtl/>
          <w:lang w:bidi="fa-IR"/>
        </w:rPr>
        <w:t>:</w:t>
      </w:r>
      <w:r>
        <w:rPr>
          <w:rtl/>
          <w:lang w:bidi="fa-IR"/>
        </w:rPr>
        <w:t xml:space="preserve"> أنا والله ما أرضاك للحسن</w:t>
      </w:r>
      <w:r w:rsidR="00C81984">
        <w:rPr>
          <w:rtl/>
          <w:lang w:bidi="fa-IR"/>
        </w:rPr>
        <w:t>،</w:t>
      </w:r>
      <w:r>
        <w:rPr>
          <w:rtl/>
          <w:lang w:bidi="fa-IR"/>
        </w:rPr>
        <w:t xml:space="preserve"> أفنرضاك لأنفسنا</w:t>
      </w:r>
      <w:r w:rsidR="00C81984">
        <w:rPr>
          <w:rtl/>
          <w:lang w:bidi="fa-IR"/>
        </w:rPr>
        <w:t>؟</w:t>
      </w:r>
      <w:r>
        <w:rPr>
          <w:rtl/>
          <w:lang w:bidi="fa-IR"/>
        </w:rPr>
        <w:t xml:space="preserve"> وقال الشعبي</w:t>
      </w:r>
      <w:r w:rsidR="00C81984">
        <w:rPr>
          <w:rtl/>
          <w:lang w:bidi="fa-IR"/>
        </w:rPr>
        <w:t>:</w:t>
      </w:r>
      <w:r>
        <w:rPr>
          <w:rtl/>
          <w:lang w:bidi="fa-IR"/>
        </w:rPr>
        <w:t xml:space="preserve"> إن</w:t>
      </w:r>
      <w:r w:rsidR="00141903">
        <w:rPr>
          <w:rFonts w:hint="cs"/>
          <w:rtl/>
          <w:lang w:bidi="fa-IR"/>
        </w:rPr>
        <w:t>ّ</w:t>
      </w:r>
      <w:r>
        <w:rPr>
          <w:rtl/>
          <w:lang w:bidi="fa-IR"/>
        </w:rPr>
        <w:t>ما دس</w:t>
      </w:r>
      <w:r w:rsidR="00141903">
        <w:rPr>
          <w:rFonts w:hint="cs"/>
          <w:rtl/>
          <w:lang w:bidi="fa-IR"/>
        </w:rPr>
        <w:t>ّ</w:t>
      </w:r>
      <w:r>
        <w:rPr>
          <w:rtl/>
          <w:lang w:bidi="fa-IR"/>
        </w:rPr>
        <w:t xml:space="preserve"> </w:t>
      </w:r>
      <w:r w:rsidR="00141903">
        <w:rPr>
          <w:rFonts w:hint="cs"/>
          <w:rtl/>
          <w:lang w:bidi="fa-IR"/>
        </w:rPr>
        <w:t>ا</w:t>
      </w:r>
      <w:r>
        <w:rPr>
          <w:rtl/>
          <w:lang w:bidi="fa-IR"/>
        </w:rPr>
        <w:t>ليها معاوية فقال</w:t>
      </w:r>
      <w:r w:rsidR="00C81984">
        <w:rPr>
          <w:rtl/>
          <w:lang w:bidi="fa-IR"/>
        </w:rPr>
        <w:t>:</w:t>
      </w:r>
      <w:r>
        <w:rPr>
          <w:rtl/>
          <w:lang w:bidi="fa-IR"/>
        </w:rPr>
        <w:t xml:space="preserve"> سم</w:t>
      </w:r>
      <w:r w:rsidR="00141903">
        <w:rPr>
          <w:rFonts w:hint="cs"/>
          <w:rtl/>
          <w:lang w:bidi="fa-IR"/>
        </w:rPr>
        <w:t>ِّ</w:t>
      </w:r>
      <w:r>
        <w:rPr>
          <w:rtl/>
          <w:lang w:bidi="fa-IR"/>
        </w:rPr>
        <w:t>ي الحسن و</w:t>
      </w:r>
      <w:r w:rsidR="00141903">
        <w:rPr>
          <w:rFonts w:hint="cs"/>
          <w:rtl/>
          <w:lang w:bidi="fa-IR"/>
        </w:rPr>
        <w:t>ا</w:t>
      </w:r>
      <w:r>
        <w:rPr>
          <w:rtl/>
          <w:lang w:bidi="fa-IR"/>
        </w:rPr>
        <w:t>زو</w:t>
      </w:r>
      <w:r w:rsidR="00141903">
        <w:rPr>
          <w:rFonts w:hint="cs"/>
          <w:rtl/>
          <w:lang w:bidi="fa-IR"/>
        </w:rPr>
        <w:t>ِّ</w:t>
      </w:r>
      <w:r w:rsidR="00141903">
        <w:rPr>
          <w:rtl/>
          <w:lang w:bidi="fa-IR"/>
        </w:rPr>
        <w:t>جك</w:t>
      </w:r>
      <w:r w:rsidR="00607F5D">
        <w:rPr>
          <w:rFonts w:hint="cs"/>
          <w:rtl/>
          <w:lang w:bidi="fa-IR"/>
        </w:rPr>
        <w:t>ِ</w:t>
      </w:r>
      <w:r w:rsidR="00141903">
        <w:rPr>
          <w:rtl/>
          <w:lang w:bidi="fa-IR"/>
        </w:rPr>
        <w:t xml:space="preserve"> يزيد و</w:t>
      </w:r>
      <w:r w:rsidR="00141903">
        <w:rPr>
          <w:rFonts w:hint="cs"/>
          <w:rtl/>
          <w:lang w:bidi="fa-IR"/>
        </w:rPr>
        <w:t>ا</w:t>
      </w:r>
      <w:r>
        <w:rPr>
          <w:rtl/>
          <w:lang w:bidi="fa-IR"/>
        </w:rPr>
        <w:t>عطيك</w:t>
      </w:r>
      <w:r w:rsidR="00141903">
        <w:rPr>
          <w:rFonts w:hint="cs"/>
          <w:rtl/>
          <w:lang w:bidi="fa-IR"/>
        </w:rPr>
        <w:t>ِ</w:t>
      </w:r>
      <w:r>
        <w:rPr>
          <w:rtl/>
          <w:lang w:bidi="fa-IR"/>
        </w:rPr>
        <w:t xml:space="preserve"> مائة </w:t>
      </w:r>
      <w:r w:rsidR="00141903">
        <w:rPr>
          <w:rFonts w:hint="cs"/>
          <w:rtl/>
          <w:lang w:bidi="fa-IR"/>
        </w:rPr>
        <w:t>ا</w:t>
      </w:r>
      <w:r>
        <w:rPr>
          <w:rtl/>
          <w:lang w:bidi="fa-IR"/>
        </w:rPr>
        <w:t>لف درهم</w:t>
      </w:r>
      <w:r w:rsidR="00C81984">
        <w:rPr>
          <w:rtl/>
          <w:lang w:bidi="fa-IR"/>
        </w:rPr>
        <w:t>،</w:t>
      </w:r>
      <w:r>
        <w:rPr>
          <w:rtl/>
          <w:lang w:bidi="fa-IR"/>
        </w:rPr>
        <w:t xml:space="preserve"> فلم</w:t>
      </w:r>
      <w:r w:rsidR="00141903">
        <w:rPr>
          <w:rFonts w:hint="cs"/>
          <w:rtl/>
          <w:lang w:bidi="fa-IR"/>
        </w:rPr>
        <w:t>ّ</w:t>
      </w:r>
      <w:r>
        <w:rPr>
          <w:rtl/>
          <w:lang w:bidi="fa-IR"/>
        </w:rPr>
        <w:t xml:space="preserve">ا مات الحسن بعثت إلى معاوية تطلب </w:t>
      </w:r>
      <w:r w:rsidR="00141903">
        <w:rPr>
          <w:rFonts w:hint="cs"/>
          <w:rtl/>
          <w:lang w:bidi="fa-IR"/>
        </w:rPr>
        <w:t>ا</w:t>
      </w:r>
      <w:r>
        <w:rPr>
          <w:rtl/>
          <w:lang w:bidi="fa-IR"/>
        </w:rPr>
        <w:t>نجاز الوعد</w:t>
      </w:r>
      <w:r w:rsidR="00C81984">
        <w:rPr>
          <w:rtl/>
          <w:lang w:bidi="fa-IR"/>
        </w:rPr>
        <w:t>،</w:t>
      </w:r>
      <w:r>
        <w:rPr>
          <w:rtl/>
          <w:lang w:bidi="fa-IR"/>
        </w:rPr>
        <w:t xml:space="preserve"> فبعث إليها بالمال وقال</w:t>
      </w:r>
      <w:r w:rsidR="00C81984">
        <w:rPr>
          <w:rtl/>
          <w:lang w:bidi="fa-IR"/>
        </w:rPr>
        <w:t>:</w:t>
      </w:r>
      <w:r>
        <w:rPr>
          <w:rtl/>
          <w:lang w:bidi="fa-IR"/>
        </w:rPr>
        <w:t xml:space="preserve"> إن</w:t>
      </w:r>
      <w:r w:rsidR="00141903">
        <w:rPr>
          <w:rFonts w:hint="cs"/>
          <w:rtl/>
          <w:lang w:bidi="fa-IR"/>
        </w:rPr>
        <w:t>ّ</w:t>
      </w:r>
      <w:r>
        <w:rPr>
          <w:rtl/>
          <w:lang w:bidi="fa-IR"/>
        </w:rPr>
        <w:t xml:space="preserve">ي </w:t>
      </w:r>
      <w:r w:rsidR="00141903">
        <w:rPr>
          <w:rFonts w:hint="cs"/>
          <w:rtl/>
          <w:lang w:bidi="fa-IR"/>
        </w:rPr>
        <w:t>ا</w:t>
      </w:r>
      <w:r>
        <w:rPr>
          <w:rtl/>
          <w:lang w:bidi="fa-IR"/>
        </w:rPr>
        <w:t>حب</w:t>
      </w:r>
      <w:r w:rsidR="00141903">
        <w:rPr>
          <w:rFonts w:hint="cs"/>
          <w:rtl/>
          <w:lang w:bidi="fa-IR"/>
        </w:rPr>
        <w:t>ُّ</w:t>
      </w:r>
      <w:r>
        <w:rPr>
          <w:rtl/>
          <w:lang w:bidi="fa-IR"/>
        </w:rPr>
        <w:t xml:space="preserve"> يزيد</w:t>
      </w:r>
      <w:r w:rsidR="00C81984">
        <w:rPr>
          <w:rtl/>
          <w:lang w:bidi="fa-IR"/>
        </w:rPr>
        <w:t>،</w:t>
      </w:r>
      <w:r>
        <w:rPr>
          <w:rtl/>
          <w:lang w:bidi="fa-IR"/>
        </w:rPr>
        <w:t xml:space="preserve"> وأرجو حياته</w:t>
      </w:r>
      <w:r w:rsidR="00C81984">
        <w:rPr>
          <w:rtl/>
          <w:lang w:bidi="fa-IR"/>
        </w:rPr>
        <w:t>،</w:t>
      </w:r>
      <w:r>
        <w:rPr>
          <w:rtl/>
          <w:lang w:bidi="fa-IR"/>
        </w:rPr>
        <w:t xml:space="preserve"> ولولا ذلك لزو</w:t>
      </w:r>
      <w:r w:rsidR="00141903">
        <w:rPr>
          <w:rFonts w:hint="cs"/>
          <w:rtl/>
          <w:lang w:bidi="fa-IR"/>
        </w:rPr>
        <w:t>َّ</w:t>
      </w:r>
      <w:r>
        <w:rPr>
          <w:rtl/>
          <w:lang w:bidi="fa-IR"/>
        </w:rPr>
        <w:t>جتك إي</w:t>
      </w:r>
      <w:r w:rsidR="00141903">
        <w:rPr>
          <w:rFonts w:hint="cs"/>
          <w:rtl/>
          <w:lang w:bidi="fa-IR"/>
        </w:rPr>
        <w:t>ّ</w:t>
      </w:r>
      <w:r>
        <w:rPr>
          <w:rtl/>
          <w:lang w:bidi="fa-IR"/>
        </w:rPr>
        <w:t>اه.</w:t>
      </w:r>
    </w:p>
    <w:p w:rsidR="00A568EA" w:rsidRDefault="00133737" w:rsidP="00141903">
      <w:pPr>
        <w:pStyle w:val="libNormal"/>
        <w:rPr>
          <w:rtl/>
          <w:lang w:bidi="fa-IR"/>
        </w:rPr>
      </w:pPr>
      <w:r>
        <w:rPr>
          <w:rtl/>
          <w:lang w:bidi="fa-IR"/>
        </w:rPr>
        <w:t>وقال الشعبي</w:t>
      </w:r>
      <w:r w:rsidR="00C81984">
        <w:rPr>
          <w:rtl/>
          <w:lang w:bidi="fa-IR"/>
        </w:rPr>
        <w:t>:</w:t>
      </w:r>
      <w:r>
        <w:rPr>
          <w:rtl/>
          <w:lang w:bidi="fa-IR"/>
        </w:rPr>
        <w:t xml:space="preserve"> ومصداق هذا القول</w:t>
      </w:r>
      <w:r w:rsidR="00C81984">
        <w:rPr>
          <w:rtl/>
          <w:lang w:bidi="fa-IR"/>
        </w:rPr>
        <w:t>:</w:t>
      </w:r>
      <w:r>
        <w:rPr>
          <w:rtl/>
          <w:lang w:bidi="fa-IR"/>
        </w:rPr>
        <w:t xml:space="preserve"> </w:t>
      </w:r>
      <w:r w:rsidR="00141903">
        <w:rPr>
          <w:rFonts w:hint="cs"/>
          <w:rtl/>
          <w:lang w:bidi="fa-IR"/>
        </w:rPr>
        <w:t>ا</w:t>
      </w:r>
      <w:r>
        <w:rPr>
          <w:rtl/>
          <w:lang w:bidi="fa-IR"/>
        </w:rPr>
        <w:t>ن</w:t>
      </w:r>
      <w:r w:rsidR="00141903">
        <w:rPr>
          <w:rFonts w:hint="cs"/>
          <w:rtl/>
          <w:lang w:bidi="fa-IR"/>
        </w:rPr>
        <w:t>َّ</w:t>
      </w:r>
      <w:r>
        <w:rPr>
          <w:rtl/>
          <w:lang w:bidi="fa-IR"/>
        </w:rPr>
        <w:t xml:space="preserve"> الحسن كان يقول عند موته وقد بلغه ما صنع معاوية</w:t>
      </w:r>
      <w:r w:rsidR="00C81984">
        <w:rPr>
          <w:rtl/>
          <w:lang w:bidi="fa-IR"/>
        </w:rPr>
        <w:t>:</w:t>
      </w:r>
      <w:r>
        <w:rPr>
          <w:rtl/>
          <w:lang w:bidi="fa-IR"/>
        </w:rPr>
        <w:t xml:space="preserve"> لقد عملت شربته وبلغت </w:t>
      </w:r>
      <w:r w:rsidR="00141903">
        <w:rPr>
          <w:rFonts w:hint="cs"/>
          <w:rtl/>
          <w:lang w:bidi="fa-IR"/>
        </w:rPr>
        <w:t>اُ</w:t>
      </w:r>
      <w:r>
        <w:rPr>
          <w:rtl/>
          <w:lang w:bidi="fa-IR"/>
        </w:rPr>
        <w:t>مني</w:t>
      </w:r>
      <w:r w:rsidR="00141903">
        <w:rPr>
          <w:rFonts w:hint="cs"/>
          <w:rtl/>
          <w:lang w:bidi="fa-IR"/>
        </w:rPr>
        <w:t>َّ</w:t>
      </w:r>
      <w:r>
        <w:rPr>
          <w:rtl/>
          <w:lang w:bidi="fa-IR"/>
        </w:rPr>
        <w:t>ته</w:t>
      </w:r>
      <w:r w:rsidR="00C81984">
        <w:rPr>
          <w:rtl/>
          <w:lang w:bidi="fa-IR"/>
        </w:rPr>
        <w:t>،</w:t>
      </w:r>
      <w:r>
        <w:rPr>
          <w:rtl/>
          <w:lang w:bidi="fa-IR"/>
        </w:rPr>
        <w:t xml:space="preserve"> والله لا يفي بما وعد</w:t>
      </w:r>
      <w:r w:rsidR="00C81984">
        <w:rPr>
          <w:rtl/>
          <w:lang w:bidi="fa-IR"/>
        </w:rPr>
        <w:t>،</w:t>
      </w:r>
      <w:r>
        <w:rPr>
          <w:rtl/>
          <w:lang w:bidi="fa-IR"/>
        </w:rPr>
        <w:t xml:space="preserve"> ولا يصدق فيما يقول.</w:t>
      </w:r>
      <w:r w:rsidR="00141903">
        <w:rPr>
          <w:rFonts w:hint="cs"/>
          <w:rtl/>
          <w:lang w:bidi="fa-IR"/>
        </w:rPr>
        <w:t xml:space="preserve"> </w:t>
      </w:r>
      <w:r>
        <w:rPr>
          <w:rtl/>
          <w:lang w:bidi="fa-IR"/>
        </w:rPr>
        <w:t>ثم</w:t>
      </w:r>
      <w:r w:rsidR="00141903">
        <w:rPr>
          <w:rFonts w:hint="cs"/>
          <w:rtl/>
          <w:lang w:bidi="fa-IR"/>
        </w:rPr>
        <w:t>َّ</w:t>
      </w:r>
      <w:r>
        <w:rPr>
          <w:rtl/>
          <w:lang w:bidi="fa-IR"/>
        </w:rPr>
        <w:t xml:space="preserve"> حكى عن طبقات ابن سعد</w:t>
      </w:r>
      <w:r w:rsidR="00C81984">
        <w:rPr>
          <w:rtl/>
          <w:lang w:bidi="fa-IR"/>
        </w:rPr>
        <w:t>:</w:t>
      </w:r>
      <w:r>
        <w:rPr>
          <w:rtl/>
          <w:lang w:bidi="fa-IR"/>
        </w:rPr>
        <w:t xml:space="preserve"> </w:t>
      </w:r>
      <w:r w:rsidR="00141903">
        <w:rPr>
          <w:rFonts w:hint="cs"/>
          <w:rtl/>
          <w:lang w:bidi="fa-IR"/>
        </w:rPr>
        <w:t>ا</w:t>
      </w:r>
      <w:r>
        <w:rPr>
          <w:rtl/>
          <w:lang w:bidi="fa-IR"/>
        </w:rPr>
        <w:t>ن</w:t>
      </w:r>
      <w:r w:rsidR="00141903">
        <w:rPr>
          <w:rFonts w:hint="cs"/>
          <w:rtl/>
          <w:lang w:bidi="fa-IR"/>
        </w:rPr>
        <w:t>َّ</w:t>
      </w:r>
      <w:r>
        <w:rPr>
          <w:rtl/>
          <w:lang w:bidi="fa-IR"/>
        </w:rPr>
        <w:t xml:space="preserve"> معاوية سم</w:t>
      </w:r>
      <w:r w:rsidR="00141903">
        <w:rPr>
          <w:rFonts w:hint="cs"/>
          <w:rtl/>
          <w:lang w:bidi="fa-IR"/>
        </w:rPr>
        <w:t>َّ</w:t>
      </w:r>
      <w:r>
        <w:rPr>
          <w:rtl/>
          <w:lang w:bidi="fa-IR"/>
        </w:rPr>
        <w:t>ه مرارا</w:t>
      </w:r>
      <w:r w:rsidR="00141903">
        <w:rPr>
          <w:rFonts w:hint="cs"/>
          <w:rtl/>
          <w:lang w:bidi="fa-IR"/>
        </w:rPr>
        <w:t>ً</w:t>
      </w:r>
      <w:r>
        <w:rPr>
          <w:rtl/>
          <w:lang w:bidi="fa-IR"/>
        </w:rPr>
        <w:t xml:space="preserve"> كما مر</w:t>
      </w:r>
      <w:r w:rsidR="00141903">
        <w:rPr>
          <w:rFonts w:hint="cs"/>
          <w:rtl/>
          <w:lang w:bidi="fa-IR"/>
        </w:rPr>
        <w:t>ّ</w:t>
      </w:r>
      <w:r>
        <w:rPr>
          <w:rtl/>
          <w:lang w:bidi="fa-IR"/>
        </w:rPr>
        <w:t>.</w:t>
      </w:r>
    </w:p>
    <w:p w:rsidR="00A568EA" w:rsidRDefault="00133737" w:rsidP="00141903">
      <w:pPr>
        <w:pStyle w:val="libNormal"/>
        <w:rPr>
          <w:rtl/>
          <w:lang w:bidi="fa-IR"/>
        </w:rPr>
      </w:pPr>
      <w:r>
        <w:rPr>
          <w:rtl/>
          <w:lang w:bidi="fa-IR"/>
        </w:rPr>
        <w:t>وقال ابن عساكر في تاريخه 4</w:t>
      </w:r>
      <w:r w:rsidR="00C81984">
        <w:rPr>
          <w:rtl/>
          <w:lang w:bidi="fa-IR"/>
        </w:rPr>
        <w:t>:</w:t>
      </w:r>
      <w:r>
        <w:rPr>
          <w:rtl/>
          <w:lang w:bidi="fa-IR"/>
        </w:rPr>
        <w:t xml:space="preserve"> 229 يقال</w:t>
      </w:r>
      <w:r w:rsidR="00C81984">
        <w:rPr>
          <w:rtl/>
          <w:lang w:bidi="fa-IR"/>
        </w:rPr>
        <w:t>::</w:t>
      </w:r>
      <w:r>
        <w:rPr>
          <w:rtl/>
          <w:lang w:bidi="fa-IR"/>
        </w:rPr>
        <w:t xml:space="preserve"> إن</w:t>
      </w:r>
      <w:r w:rsidR="00141903">
        <w:rPr>
          <w:rFonts w:hint="cs"/>
          <w:rtl/>
          <w:lang w:bidi="fa-IR"/>
        </w:rPr>
        <w:t>َّ</w:t>
      </w:r>
      <w:r>
        <w:rPr>
          <w:rtl/>
          <w:lang w:bidi="fa-IR"/>
        </w:rPr>
        <w:t>ه سقي السم</w:t>
      </w:r>
      <w:r w:rsidR="00141903">
        <w:rPr>
          <w:rFonts w:hint="cs"/>
          <w:rtl/>
          <w:lang w:bidi="fa-IR"/>
        </w:rPr>
        <w:t>َّ</w:t>
      </w:r>
      <w:r>
        <w:rPr>
          <w:rtl/>
          <w:lang w:bidi="fa-IR"/>
        </w:rPr>
        <w:t xml:space="preserve"> مرارا</w:t>
      </w:r>
      <w:r w:rsidR="00141903">
        <w:rPr>
          <w:rFonts w:hint="cs"/>
          <w:rtl/>
          <w:lang w:bidi="fa-IR"/>
        </w:rPr>
        <w:t>ً</w:t>
      </w:r>
      <w:r>
        <w:rPr>
          <w:rtl/>
          <w:lang w:bidi="fa-IR"/>
        </w:rPr>
        <w:t xml:space="preserve"> كثيرا</w:t>
      </w:r>
      <w:r w:rsidR="00141903">
        <w:rPr>
          <w:rFonts w:hint="cs"/>
          <w:rtl/>
          <w:lang w:bidi="fa-IR"/>
        </w:rPr>
        <w:t>ً</w:t>
      </w:r>
      <w:r>
        <w:rPr>
          <w:rtl/>
          <w:lang w:bidi="fa-IR"/>
        </w:rPr>
        <w:t xml:space="preserve"> ف</w:t>
      </w:r>
      <w:r w:rsidR="00141903">
        <w:rPr>
          <w:rFonts w:hint="cs"/>
          <w:rtl/>
          <w:lang w:bidi="fa-IR"/>
        </w:rPr>
        <w:t>ا</w:t>
      </w:r>
      <w:r>
        <w:rPr>
          <w:rtl/>
          <w:lang w:bidi="fa-IR"/>
        </w:rPr>
        <w:t>فلت منه ثم</w:t>
      </w:r>
      <w:r w:rsidR="00141903">
        <w:rPr>
          <w:rFonts w:hint="cs"/>
          <w:rtl/>
          <w:lang w:bidi="fa-IR"/>
        </w:rPr>
        <w:t>َّ</w:t>
      </w:r>
      <w:r>
        <w:rPr>
          <w:rtl/>
          <w:lang w:bidi="fa-IR"/>
        </w:rPr>
        <w:t xml:space="preserve"> سقي المر</w:t>
      </w:r>
      <w:r w:rsidR="00141903">
        <w:rPr>
          <w:rFonts w:hint="cs"/>
          <w:rtl/>
          <w:lang w:bidi="fa-IR"/>
        </w:rPr>
        <w:t>َّ</w:t>
      </w:r>
      <w:r>
        <w:rPr>
          <w:rtl/>
          <w:lang w:bidi="fa-IR"/>
        </w:rPr>
        <w:t>ة الأخيرة فلم يفلت منها.</w:t>
      </w:r>
      <w:r w:rsidR="00141903">
        <w:rPr>
          <w:rFonts w:hint="cs"/>
          <w:rtl/>
          <w:lang w:bidi="fa-IR"/>
        </w:rPr>
        <w:t xml:space="preserve"> </w:t>
      </w:r>
      <w:r>
        <w:rPr>
          <w:rtl/>
          <w:lang w:bidi="fa-IR"/>
        </w:rPr>
        <w:t>ويقال</w:t>
      </w:r>
      <w:r w:rsidR="00C81984">
        <w:rPr>
          <w:rtl/>
          <w:lang w:bidi="fa-IR"/>
        </w:rPr>
        <w:t>:</w:t>
      </w:r>
      <w:r>
        <w:rPr>
          <w:rtl/>
          <w:lang w:bidi="fa-IR"/>
        </w:rPr>
        <w:t xml:space="preserve"> إن</w:t>
      </w:r>
      <w:r w:rsidR="00D26101">
        <w:rPr>
          <w:rFonts w:hint="cs"/>
          <w:rtl/>
          <w:lang w:bidi="fa-IR"/>
        </w:rPr>
        <w:t>َّ</w:t>
      </w:r>
      <w:r>
        <w:rPr>
          <w:rtl/>
          <w:lang w:bidi="fa-IR"/>
        </w:rPr>
        <w:t xml:space="preserve"> معاوية قد تلط</w:t>
      </w:r>
      <w:r w:rsidR="00D26101">
        <w:rPr>
          <w:rFonts w:hint="cs"/>
          <w:rtl/>
          <w:lang w:bidi="fa-IR"/>
        </w:rPr>
        <w:t>ّ</w:t>
      </w:r>
      <w:r>
        <w:rPr>
          <w:rtl/>
          <w:lang w:bidi="fa-IR"/>
        </w:rPr>
        <w:t>ف لبعض خدمه أن يسقيه سم</w:t>
      </w:r>
      <w:r w:rsidR="00D26101">
        <w:rPr>
          <w:rFonts w:hint="cs"/>
          <w:rtl/>
          <w:lang w:bidi="fa-IR"/>
        </w:rPr>
        <w:t>ّ</w:t>
      </w:r>
      <w:r>
        <w:rPr>
          <w:rtl/>
          <w:lang w:bidi="fa-IR"/>
        </w:rPr>
        <w:t>ا</w:t>
      </w:r>
      <w:r w:rsidR="00D26101">
        <w:rPr>
          <w:rFonts w:hint="cs"/>
          <w:rtl/>
          <w:lang w:bidi="fa-IR"/>
        </w:rPr>
        <w:t>ً</w:t>
      </w:r>
      <w:r>
        <w:rPr>
          <w:rtl/>
          <w:lang w:bidi="fa-IR"/>
        </w:rPr>
        <w:t xml:space="preserve"> فسقاه فأث</w:t>
      </w:r>
      <w:r w:rsidR="00D26101">
        <w:rPr>
          <w:rFonts w:hint="cs"/>
          <w:rtl/>
          <w:lang w:bidi="fa-IR"/>
        </w:rPr>
        <w:t>ّ</w:t>
      </w:r>
      <w:r>
        <w:rPr>
          <w:rtl/>
          <w:lang w:bidi="fa-IR"/>
        </w:rPr>
        <w:t>ر فيه حتى كان يوضع تحته طست ويرفع نحوا</w:t>
      </w:r>
      <w:r w:rsidR="00D26101">
        <w:rPr>
          <w:rFonts w:hint="cs"/>
          <w:rtl/>
          <w:lang w:bidi="fa-IR"/>
        </w:rPr>
        <w:t>ً</w:t>
      </w:r>
      <w:r>
        <w:rPr>
          <w:rtl/>
          <w:lang w:bidi="fa-IR"/>
        </w:rPr>
        <w:t xml:space="preserve"> من أربعين مر</w:t>
      </w:r>
      <w:r w:rsidR="00D26101">
        <w:rPr>
          <w:rFonts w:hint="cs"/>
          <w:rtl/>
          <w:lang w:bidi="fa-IR"/>
        </w:rPr>
        <w:t>َّ</w:t>
      </w:r>
      <w:r>
        <w:rPr>
          <w:rtl/>
          <w:lang w:bidi="fa-IR"/>
        </w:rPr>
        <w:t>ة.</w:t>
      </w:r>
    </w:p>
    <w:p w:rsidR="00A568EA" w:rsidRDefault="00133737" w:rsidP="00D26101">
      <w:pPr>
        <w:pStyle w:val="libNormal"/>
        <w:rPr>
          <w:rtl/>
          <w:lang w:bidi="fa-IR"/>
        </w:rPr>
      </w:pPr>
      <w:r>
        <w:rPr>
          <w:rtl/>
          <w:lang w:bidi="fa-IR"/>
        </w:rPr>
        <w:t>وروى محم</w:t>
      </w:r>
      <w:r w:rsidR="00D26101">
        <w:rPr>
          <w:rFonts w:hint="cs"/>
          <w:rtl/>
          <w:lang w:bidi="fa-IR"/>
        </w:rPr>
        <w:t>ّ</w:t>
      </w:r>
      <w:r>
        <w:rPr>
          <w:rtl/>
          <w:lang w:bidi="fa-IR"/>
        </w:rPr>
        <w:t>د بن المرزبان</w:t>
      </w:r>
      <w:r w:rsidR="00C81984">
        <w:rPr>
          <w:rtl/>
          <w:lang w:bidi="fa-IR"/>
        </w:rPr>
        <w:t>:</w:t>
      </w:r>
      <w:r>
        <w:rPr>
          <w:rtl/>
          <w:lang w:bidi="fa-IR"/>
        </w:rPr>
        <w:t xml:space="preserve"> </w:t>
      </w:r>
      <w:r w:rsidR="00D26101">
        <w:rPr>
          <w:rFonts w:hint="cs"/>
          <w:rtl/>
          <w:lang w:bidi="fa-IR"/>
        </w:rPr>
        <w:t>ا</w:t>
      </w:r>
      <w:r>
        <w:rPr>
          <w:rtl/>
          <w:lang w:bidi="fa-IR"/>
        </w:rPr>
        <w:t>ن</w:t>
      </w:r>
      <w:r w:rsidR="00D26101">
        <w:rPr>
          <w:rFonts w:hint="cs"/>
          <w:rtl/>
          <w:lang w:bidi="fa-IR"/>
        </w:rPr>
        <w:t>َّ</w:t>
      </w:r>
      <w:r>
        <w:rPr>
          <w:rtl/>
          <w:lang w:bidi="fa-IR"/>
        </w:rPr>
        <w:t xml:space="preserve"> جعدة بنت الأشعث بن القيس كانت متزو</w:t>
      </w:r>
      <w:r w:rsidR="00D26101">
        <w:rPr>
          <w:rFonts w:hint="cs"/>
          <w:rtl/>
          <w:lang w:bidi="fa-IR"/>
        </w:rPr>
        <w:t>ّ</w:t>
      </w:r>
      <w:r>
        <w:rPr>
          <w:rtl/>
          <w:lang w:bidi="fa-IR"/>
        </w:rPr>
        <w:t>جة بالحسن فدس</w:t>
      </w:r>
      <w:r w:rsidR="00D26101">
        <w:rPr>
          <w:rFonts w:hint="cs"/>
          <w:rtl/>
          <w:lang w:bidi="fa-IR"/>
        </w:rPr>
        <w:t>َّ</w:t>
      </w:r>
    </w:p>
    <w:p w:rsidR="00133737" w:rsidRDefault="00A568EA" w:rsidP="000367A4">
      <w:pPr>
        <w:pStyle w:val="libNormal"/>
        <w:rPr>
          <w:lang w:bidi="fa-IR"/>
        </w:rPr>
      </w:pPr>
      <w:r>
        <w:rPr>
          <w:rtl/>
          <w:lang w:bidi="fa-IR"/>
        </w:rPr>
        <w:br w:type="page"/>
      </w:r>
    </w:p>
    <w:p w:rsidR="00A568EA" w:rsidRDefault="00D26101" w:rsidP="00D26101">
      <w:pPr>
        <w:pStyle w:val="libNormal0"/>
        <w:rPr>
          <w:rtl/>
          <w:lang w:bidi="fa-IR"/>
        </w:rPr>
      </w:pPr>
      <w:r>
        <w:rPr>
          <w:rFonts w:hint="cs"/>
          <w:rtl/>
          <w:lang w:bidi="fa-IR"/>
        </w:rPr>
        <w:lastRenderedPageBreak/>
        <w:t>ا</w:t>
      </w:r>
      <w:r w:rsidR="00133737">
        <w:rPr>
          <w:rtl/>
          <w:lang w:bidi="fa-IR"/>
        </w:rPr>
        <w:t>ليها يزيد أن سم</w:t>
      </w:r>
      <w:r>
        <w:rPr>
          <w:rFonts w:hint="cs"/>
          <w:rtl/>
          <w:lang w:bidi="fa-IR"/>
        </w:rPr>
        <w:t>ّ</w:t>
      </w:r>
      <w:r w:rsidR="00133737">
        <w:rPr>
          <w:rtl/>
          <w:lang w:bidi="fa-IR"/>
        </w:rPr>
        <w:t>ي الحسن وأنا أتزو</w:t>
      </w:r>
      <w:r>
        <w:rPr>
          <w:rFonts w:hint="cs"/>
          <w:rtl/>
          <w:lang w:bidi="fa-IR"/>
        </w:rPr>
        <w:t>َّ</w:t>
      </w:r>
      <w:r w:rsidR="00133737">
        <w:rPr>
          <w:rtl/>
          <w:lang w:bidi="fa-IR"/>
        </w:rPr>
        <w:t>جك ففعلت</w:t>
      </w:r>
      <w:r w:rsidR="00C81984">
        <w:rPr>
          <w:rtl/>
          <w:lang w:bidi="fa-IR"/>
        </w:rPr>
        <w:t>،</w:t>
      </w:r>
      <w:r w:rsidR="00133737">
        <w:rPr>
          <w:rtl/>
          <w:lang w:bidi="fa-IR"/>
        </w:rPr>
        <w:t xml:space="preserve"> فلم</w:t>
      </w:r>
      <w:r>
        <w:rPr>
          <w:rFonts w:hint="cs"/>
          <w:rtl/>
          <w:lang w:bidi="fa-IR"/>
        </w:rPr>
        <w:t>ّ</w:t>
      </w:r>
      <w:r w:rsidR="00133737">
        <w:rPr>
          <w:rtl/>
          <w:lang w:bidi="fa-IR"/>
        </w:rPr>
        <w:t>ا مات الحسن بعثت إلى يزيد تسأله الوفاء بالوعد فقال لها</w:t>
      </w:r>
      <w:r w:rsidR="00C81984">
        <w:rPr>
          <w:rtl/>
          <w:lang w:bidi="fa-IR"/>
        </w:rPr>
        <w:t>:</w:t>
      </w:r>
      <w:r w:rsidR="00133737">
        <w:rPr>
          <w:rtl/>
          <w:lang w:bidi="fa-IR"/>
        </w:rPr>
        <w:t xml:space="preserve"> إن</w:t>
      </w:r>
      <w:r>
        <w:rPr>
          <w:rFonts w:hint="cs"/>
          <w:rtl/>
          <w:lang w:bidi="fa-IR"/>
        </w:rPr>
        <w:t>ّ</w:t>
      </w:r>
      <w:r w:rsidR="00133737">
        <w:rPr>
          <w:rtl/>
          <w:lang w:bidi="fa-IR"/>
        </w:rPr>
        <w:t>ا والله لم نرضك للحسن فكيف نرضاك لأنفسنا</w:t>
      </w:r>
      <w:r w:rsidR="00C81984">
        <w:rPr>
          <w:rtl/>
          <w:lang w:bidi="fa-IR"/>
        </w:rPr>
        <w:t>؟</w:t>
      </w:r>
      <w:r w:rsidR="00133737">
        <w:rPr>
          <w:rtl/>
          <w:lang w:bidi="fa-IR"/>
        </w:rPr>
        <w:t xml:space="preserve"> فقال كثير</w:t>
      </w:r>
      <w:r w:rsidR="00C81984">
        <w:rPr>
          <w:rtl/>
          <w:lang w:bidi="fa-IR"/>
        </w:rPr>
        <w:t>،</w:t>
      </w:r>
      <w:r w:rsidR="00133737">
        <w:rPr>
          <w:rtl/>
          <w:lang w:bidi="fa-IR"/>
        </w:rPr>
        <w:t xml:space="preserve"> ويروى </w:t>
      </w:r>
      <w:r>
        <w:rPr>
          <w:rFonts w:hint="cs"/>
          <w:rtl/>
          <w:lang w:bidi="fa-IR"/>
        </w:rPr>
        <w:t>ا</w:t>
      </w:r>
      <w:r w:rsidR="00133737">
        <w:rPr>
          <w:rtl/>
          <w:lang w:bidi="fa-IR"/>
        </w:rPr>
        <w:t>ن</w:t>
      </w:r>
      <w:r>
        <w:rPr>
          <w:rFonts w:hint="cs"/>
          <w:rtl/>
          <w:lang w:bidi="fa-IR"/>
        </w:rPr>
        <w:t>ّ</w:t>
      </w:r>
      <w:r w:rsidR="00133737">
        <w:rPr>
          <w:rtl/>
          <w:lang w:bidi="fa-IR"/>
        </w:rPr>
        <w:t>ه للنجاشي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26101" w:rsidTr="0094047C">
        <w:trPr>
          <w:trHeight w:val="350"/>
        </w:trPr>
        <w:tc>
          <w:tcPr>
            <w:tcW w:w="3920" w:type="dxa"/>
            <w:shd w:val="clear" w:color="auto" w:fill="auto"/>
          </w:tcPr>
          <w:p w:rsidR="00D26101" w:rsidRDefault="00D26101" w:rsidP="0094047C">
            <w:pPr>
              <w:pStyle w:val="libPoem"/>
            </w:pPr>
            <w:r>
              <w:rPr>
                <w:rtl/>
                <w:lang w:bidi="fa-IR"/>
              </w:rPr>
              <w:t>يا جعدة</w:t>
            </w:r>
            <w:r w:rsidR="00C81984">
              <w:rPr>
                <w:rtl/>
                <w:lang w:bidi="fa-IR"/>
              </w:rPr>
              <w:t>!</w:t>
            </w:r>
            <w:r>
              <w:rPr>
                <w:rtl/>
                <w:lang w:bidi="fa-IR"/>
              </w:rPr>
              <w:t xml:space="preserve"> ابكي ولا تسأمي</w:t>
            </w:r>
            <w:r w:rsidRPr="00725071">
              <w:rPr>
                <w:rStyle w:val="libPoemTiniChar0"/>
                <w:rtl/>
              </w:rPr>
              <w:br/>
              <w:t> </w:t>
            </w:r>
          </w:p>
        </w:tc>
        <w:tc>
          <w:tcPr>
            <w:tcW w:w="279" w:type="dxa"/>
            <w:shd w:val="clear" w:color="auto" w:fill="auto"/>
          </w:tcPr>
          <w:p w:rsidR="00D26101" w:rsidRDefault="00D26101" w:rsidP="0094047C">
            <w:pPr>
              <w:pStyle w:val="libPoem"/>
              <w:rPr>
                <w:rtl/>
              </w:rPr>
            </w:pPr>
          </w:p>
        </w:tc>
        <w:tc>
          <w:tcPr>
            <w:tcW w:w="3881" w:type="dxa"/>
            <w:shd w:val="clear" w:color="auto" w:fill="auto"/>
          </w:tcPr>
          <w:p w:rsidR="00D26101" w:rsidRDefault="00D26101" w:rsidP="0094047C">
            <w:pPr>
              <w:pStyle w:val="libPoem"/>
            </w:pPr>
            <w:r>
              <w:rPr>
                <w:rtl/>
                <w:lang w:bidi="fa-IR"/>
              </w:rPr>
              <w:t>بكاء حق</w:t>
            </w:r>
            <w:r>
              <w:rPr>
                <w:rFonts w:hint="cs"/>
                <w:rtl/>
                <w:lang w:bidi="fa-IR"/>
              </w:rPr>
              <w:t>ّ</w:t>
            </w:r>
            <w:r>
              <w:rPr>
                <w:rtl/>
                <w:lang w:bidi="fa-IR"/>
              </w:rPr>
              <w:t xml:space="preserve"> ليس بالباطل</w:t>
            </w:r>
            <w:r>
              <w:rPr>
                <w:rFonts w:hint="cs"/>
                <w:rtl/>
                <w:lang w:bidi="fa-IR"/>
              </w:rPr>
              <w:t>ِ</w:t>
            </w:r>
            <w:r w:rsidRPr="00725071">
              <w:rPr>
                <w:rStyle w:val="libPoemTiniChar0"/>
                <w:rtl/>
              </w:rPr>
              <w:br/>
              <w:t> </w:t>
            </w:r>
          </w:p>
        </w:tc>
      </w:tr>
      <w:tr w:rsidR="00D26101" w:rsidTr="0094047C">
        <w:trPr>
          <w:trHeight w:val="350"/>
        </w:trPr>
        <w:tc>
          <w:tcPr>
            <w:tcW w:w="3920" w:type="dxa"/>
          </w:tcPr>
          <w:p w:rsidR="00D26101" w:rsidRDefault="00D26101" w:rsidP="0094047C">
            <w:pPr>
              <w:pStyle w:val="libPoem"/>
            </w:pPr>
            <w:r>
              <w:rPr>
                <w:rtl/>
                <w:lang w:bidi="fa-IR"/>
              </w:rPr>
              <w:t>لن تستري البيت على مثله</w:t>
            </w:r>
            <w:r w:rsidRPr="00725071">
              <w:rPr>
                <w:rStyle w:val="libPoemTiniChar0"/>
                <w:rtl/>
              </w:rPr>
              <w:br/>
              <w:t> </w:t>
            </w:r>
          </w:p>
        </w:tc>
        <w:tc>
          <w:tcPr>
            <w:tcW w:w="279" w:type="dxa"/>
          </w:tcPr>
          <w:p w:rsidR="00D26101" w:rsidRDefault="00D26101" w:rsidP="0094047C">
            <w:pPr>
              <w:pStyle w:val="libPoem"/>
              <w:rPr>
                <w:rtl/>
              </w:rPr>
            </w:pPr>
          </w:p>
        </w:tc>
        <w:tc>
          <w:tcPr>
            <w:tcW w:w="3881" w:type="dxa"/>
          </w:tcPr>
          <w:p w:rsidR="00D26101" w:rsidRDefault="00D26101" w:rsidP="0094047C">
            <w:pPr>
              <w:pStyle w:val="libPoem"/>
            </w:pPr>
            <w:r>
              <w:rPr>
                <w:rtl/>
                <w:lang w:bidi="fa-IR"/>
              </w:rPr>
              <w:t>في الناس من حاف</w:t>
            </w:r>
            <w:r>
              <w:rPr>
                <w:rFonts w:hint="cs"/>
                <w:rtl/>
                <w:lang w:bidi="fa-IR"/>
              </w:rPr>
              <w:t>ٍ</w:t>
            </w:r>
            <w:r>
              <w:rPr>
                <w:rtl/>
                <w:lang w:bidi="fa-IR"/>
              </w:rPr>
              <w:t xml:space="preserve"> ولا ناعل</w:t>
            </w:r>
            <w:r>
              <w:rPr>
                <w:rFonts w:hint="cs"/>
                <w:rtl/>
                <w:lang w:bidi="fa-IR"/>
              </w:rPr>
              <w:t>ِ</w:t>
            </w:r>
            <w:r w:rsidRPr="00725071">
              <w:rPr>
                <w:rStyle w:val="libPoemTiniChar0"/>
                <w:rtl/>
              </w:rPr>
              <w:br/>
              <w:t> </w:t>
            </w:r>
          </w:p>
        </w:tc>
      </w:tr>
      <w:tr w:rsidR="00D26101" w:rsidTr="0094047C">
        <w:trPr>
          <w:trHeight w:val="350"/>
        </w:trPr>
        <w:tc>
          <w:tcPr>
            <w:tcW w:w="3920" w:type="dxa"/>
          </w:tcPr>
          <w:p w:rsidR="00D26101" w:rsidRDefault="00D26101" w:rsidP="0094047C">
            <w:pPr>
              <w:pStyle w:val="libPoem"/>
            </w:pPr>
            <w:r>
              <w:rPr>
                <w:rtl/>
                <w:lang w:bidi="fa-IR"/>
              </w:rPr>
              <w:t>أعني الذي أسلمه أهله</w:t>
            </w:r>
            <w:r w:rsidRPr="00725071">
              <w:rPr>
                <w:rStyle w:val="libPoemTiniChar0"/>
                <w:rtl/>
              </w:rPr>
              <w:br/>
              <w:t> </w:t>
            </w:r>
          </w:p>
        </w:tc>
        <w:tc>
          <w:tcPr>
            <w:tcW w:w="279" w:type="dxa"/>
          </w:tcPr>
          <w:p w:rsidR="00D26101" w:rsidRDefault="00D26101" w:rsidP="0094047C">
            <w:pPr>
              <w:pStyle w:val="libPoem"/>
              <w:rPr>
                <w:rtl/>
              </w:rPr>
            </w:pPr>
          </w:p>
        </w:tc>
        <w:tc>
          <w:tcPr>
            <w:tcW w:w="3881" w:type="dxa"/>
          </w:tcPr>
          <w:p w:rsidR="00D26101" w:rsidRDefault="00D26101" w:rsidP="0094047C">
            <w:pPr>
              <w:pStyle w:val="libPoem"/>
            </w:pPr>
            <w:r>
              <w:rPr>
                <w:rtl/>
                <w:lang w:bidi="fa-IR"/>
              </w:rPr>
              <w:t>للزمن المستخرج الماحل</w:t>
            </w:r>
            <w:r>
              <w:rPr>
                <w:rFonts w:hint="cs"/>
                <w:rtl/>
                <w:lang w:bidi="fa-IR"/>
              </w:rPr>
              <w:t>ِ</w:t>
            </w:r>
            <w:r w:rsidRPr="00725071">
              <w:rPr>
                <w:rStyle w:val="libPoemTiniChar0"/>
                <w:rtl/>
              </w:rPr>
              <w:br/>
              <w:t> </w:t>
            </w:r>
          </w:p>
        </w:tc>
      </w:tr>
      <w:tr w:rsidR="00D26101" w:rsidTr="0094047C">
        <w:trPr>
          <w:trHeight w:val="350"/>
        </w:trPr>
        <w:tc>
          <w:tcPr>
            <w:tcW w:w="3920" w:type="dxa"/>
          </w:tcPr>
          <w:p w:rsidR="00D26101" w:rsidRDefault="00D26101" w:rsidP="0094047C">
            <w:pPr>
              <w:pStyle w:val="libPoem"/>
            </w:pPr>
            <w:r>
              <w:rPr>
                <w:rtl/>
                <w:lang w:bidi="fa-IR"/>
              </w:rPr>
              <w:t>كان إذا شب</w:t>
            </w:r>
            <w:r>
              <w:rPr>
                <w:rFonts w:hint="cs"/>
                <w:rtl/>
                <w:lang w:bidi="fa-IR"/>
              </w:rPr>
              <w:t>َّ</w:t>
            </w:r>
            <w:r>
              <w:rPr>
                <w:rtl/>
                <w:lang w:bidi="fa-IR"/>
              </w:rPr>
              <w:t>ت له ناره</w:t>
            </w:r>
            <w:r w:rsidRPr="00725071">
              <w:rPr>
                <w:rStyle w:val="libPoemTiniChar0"/>
                <w:rtl/>
              </w:rPr>
              <w:br/>
              <w:t> </w:t>
            </w:r>
          </w:p>
        </w:tc>
        <w:tc>
          <w:tcPr>
            <w:tcW w:w="279" w:type="dxa"/>
          </w:tcPr>
          <w:p w:rsidR="00D26101" w:rsidRDefault="00D26101" w:rsidP="0094047C">
            <w:pPr>
              <w:pStyle w:val="libPoem"/>
              <w:rPr>
                <w:rtl/>
              </w:rPr>
            </w:pPr>
          </w:p>
        </w:tc>
        <w:tc>
          <w:tcPr>
            <w:tcW w:w="3881" w:type="dxa"/>
          </w:tcPr>
          <w:p w:rsidR="00D26101" w:rsidRDefault="00D26101" w:rsidP="0094047C">
            <w:pPr>
              <w:pStyle w:val="libPoem"/>
            </w:pPr>
            <w:r>
              <w:rPr>
                <w:rtl/>
                <w:lang w:bidi="fa-IR"/>
              </w:rPr>
              <w:t>يرفعها بالنسب الماثل</w:t>
            </w:r>
            <w:r>
              <w:rPr>
                <w:rFonts w:hint="cs"/>
                <w:rtl/>
                <w:lang w:bidi="fa-IR"/>
              </w:rPr>
              <w:t>ِ</w:t>
            </w:r>
            <w:r w:rsidRPr="00725071">
              <w:rPr>
                <w:rStyle w:val="libPoemTiniChar0"/>
                <w:rtl/>
              </w:rPr>
              <w:br/>
              <w:t> </w:t>
            </w:r>
          </w:p>
        </w:tc>
      </w:tr>
      <w:tr w:rsidR="00D26101" w:rsidTr="0094047C">
        <w:trPr>
          <w:trHeight w:val="350"/>
        </w:trPr>
        <w:tc>
          <w:tcPr>
            <w:tcW w:w="3920" w:type="dxa"/>
          </w:tcPr>
          <w:p w:rsidR="00D26101" w:rsidRDefault="00D26101" w:rsidP="0094047C">
            <w:pPr>
              <w:pStyle w:val="libPoem"/>
            </w:pPr>
            <w:r>
              <w:rPr>
                <w:rtl/>
                <w:lang w:bidi="fa-IR"/>
              </w:rPr>
              <w:t>كيما يراها بائس</w:t>
            </w:r>
            <w:r>
              <w:rPr>
                <w:rFonts w:hint="cs"/>
                <w:rtl/>
                <w:lang w:bidi="fa-IR"/>
              </w:rPr>
              <w:t>ٌ</w:t>
            </w:r>
            <w:r>
              <w:rPr>
                <w:rtl/>
                <w:lang w:bidi="fa-IR"/>
              </w:rPr>
              <w:t xml:space="preserve"> مرمل</w:t>
            </w:r>
            <w:r>
              <w:rPr>
                <w:rFonts w:hint="cs"/>
                <w:rtl/>
                <w:lang w:bidi="fa-IR"/>
              </w:rPr>
              <w:t>ٌ</w:t>
            </w:r>
            <w:r w:rsidRPr="00725071">
              <w:rPr>
                <w:rStyle w:val="libPoemTiniChar0"/>
                <w:rtl/>
              </w:rPr>
              <w:br/>
              <w:t> </w:t>
            </w:r>
          </w:p>
        </w:tc>
        <w:tc>
          <w:tcPr>
            <w:tcW w:w="279" w:type="dxa"/>
          </w:tcPr>
          <w:p w:rsidR="00D26101" w:rsidRDefault="00D26101" w:rsidP="0094047C">
            <w:pPr>
              <w:pStyle w:val="libPoem"/>
              <w:rPr>
                <w:rtl/>
              </w:rPr>
            </w:pPr>
          </w:p>
        </w:tc>
        <w:tc>
          <w:tcPr>
            <w:tcW w:w="3881" w:type="dxa"/>
          </w:tcPr>
          <w:p w:rsidR="00D26101" w:rsidRDefault="00D26101" w:rsidP="0094047C">
            <w:pPr>
              <w:pStyle w:val="libPoem"/>
            </w:pPr>
            <w:r>
              <w:rPr>
                <w:rFonts w:hint="cs"/>
                <w:rtl/>
                <w:lang w:bidi="fa-IR"/>
              </w:rPr>
              <w:t>ا</w:t>
            </w:r>
            <w:r>
              <w:rPr>
                <w:rtl/>
                <w:lang w:bidi="fa-IR"/>
              </w:rPr>
              <w:t>و وفد قوم ليس بالآهل</w:t>
            </w:r>
            <w:r>
              <w:rPr>
                <w:rFonts w:hint="cs"/>
                <w:rtl/>
                <w:lang w:bidi="fa-IR"/>
              </w:rPr>
              <w:t>ِ</w:t>
            </w:r>
            <w:r w:rsidRPr="00725071">
              <w:rPr>
                <w:rStyle w:val="libPoemTiniChar0"/>
                <w:rtl/>
              </w:rPr>
              <w:br/>
              <w:t> </w:t>
            </w:r>
          </w:p>
        </w:tc>
      </w:tr>
      <w:tr w:rsidR="00D26101" w:rsidTr="0094047C">
        <w:tblPrEx>
          <w:tblLook w:val="04A0" w:firstRow="1" w:lastRow="0" w:firstColumn="1" w:lastColumn="0" w:noHBand="0" w:noVBand="1"/>
        </w:tblPrEx>
        <w:trPr>
          <w:trHeight w:val="350"/>
        </w:trPr>
        <w:tc>
          <w:tcPr>
            <w:tcW w:w="3920" w:type="dxa"/>
          </w:tcPr>
          <w:p w:rsidR="00D26101" w:rsidRDefault="00D26101" w:rsidP="00D26101">
            <w:pPr>
              <w:pStyle w:val="libPoem"/>
            </w:pPr>
            <w:r>
              <w:rPr>
                <w:rtl/>
                <w:lang w:bidi="fa-IR"/>
              </w:rPr>
              <w:t>يغلي بن</w:t>
            </w:r>
            <w:r>
              <w:rPr>
                <w:rFonts w:hint="cs"/>
                <w:rtl/>
                <w:lang w:bidi="fa-IR"/>
              </w:rPr>
              <w:t>يء</w:t>
            </w:r>
            <w:r>
              <w:rPr>
                <w:rtl/>
                <w:lang w:bidi="fa-IR"/>
              </w:rPr>
              <w:t xml:space="preserve"> اللحم حتى إذا</w:t>
            </w:r>
            <w:r w:rsidRPr="00725071">
              <w:rPr>
                <w:rStyle w:val="libPoemTiniChar0"/>
                <w:rtl/>
              </w:rPr>
              <w:br/>
              <w:t> </w:t>
            </w:r>
          </w:p>
        </w:tc>
        <w:tc>
          <w:tcPr>
            <w:tcW w:w="279" w:type="dxa"/>
          </w:tcPr>
          <w:p w:rsidR="00D26101" w:rsidRDefault="00D26101" w:rsidP="0094047C">
            <w:pPr>
              <w:pStyle w:val="libPoem"/>
              <w:rPr>
                <w:rtl/>
              </w:rPr>
            </w:pPr>
          </w:p>
        </w:tc>
        <w:tc>
          <w:tcPr>
            <w:tcW w:w="3881" w:type="dxa"/>
          </w:tcPr>
          <w:p w:rsidR="00D26101" w:rsidRDefault="00D26101" w:rsidP="0094047C">
            <w:pPr>
              <w:pStyle w:val="libPoem"/>
            </w:pPr>
            <w:r>
              <w:rPr>
                <w:rtl/>
                <w:lang w:bidi="fa-IR"/>
              </w:rPr>
              <w:t>أنضج لم يغل على آكل</w:t>
            </w:r>
            <w:r>
              <w:rPr>
                <w:rFonts w:hint="cs"/>
                <w:rtl/>
                <w:lang w:bidi="fa-IR"/>
              </w:rPr>
              <w:t>ِ</w:t>
            </w:r>
            <w:r w:rsidRPr="00725071">
              <w:rPr>
                <w:rStyle w:val="libPoemTiniChar0"/>
                <w:rtl/>
              </w:rPr>
              <w:br/>
              <w:t> </w:t>
            </w:r>
          </w:p>
        </w:tc>
      </w:tr>
    </w:tbl>
    <w:p w:rsidR="00A568EA" w:rsidRDefault="00133737" w:rsidP="00D26101">
      <w:pPr>
        <w:pStyle w:val="libNormal"/>
        <w:rPr>
          <w:rtl/>
          <w:lang w:bidi="fa-IR"/>
        </w:rPr>
      </w:pPr>
      <w:r>
        <w:rPr>
          <w:rtl/>
          <w:lang w:bidi="fa-IR"/>
        </w:rPr>
        <w:t>وروى المز</w:t>
      </w:r>
      <w:r w:rsidR="00D26101">
        <w:rPr>
          <w:rFonts w:hint="cs"/>
          <w:rtl/>
          <w:lang w:bidi="fa-IR"/>
        </w:rPr>
        <w:t>ّ</w:t>
      </w:r>
      <w:r>
        <w:rPr>
          <w:rtl/>
          <w:lang w:bidi="fa-IR"/>
        </w:rPr>
        <w:t xml:space="preserve">ي في تهذيب الكمال في أسماء الرجال عن </w:t>
      </w:r>
      <w:r w:rsidR="00D26101">
        <w:rPr>
          <w:rFonts w:hint="cs"/>
          <w:rtl/>
          <w:lang w:bidi="fa-IR"/>
        </w:rPr>
        <w:t>ا</w:t>
      </w:r>
      <w:r>
        <w:rPr>
          <w:rtl/>
          <w:lang w:bidi="fa-IR"/>
        </w:rPr>
        <w:t>م</w:t>
      </w:r>
      <w:r w:rsidR="00D26101">
        <w:rPr>
          <w:rFonts w:hint="cs"/>
          <w:rtl/>
          <w:lang w:bidi="fa-IR"/>
        </w:rPr>
        <w:t>ّ</w:t>
      </w:r>
      <w:r>
        <w:rPr>
          <w:rtl/>
          <w:lang w:bidi="fa-IR"/>
        </w:rPr>
        <w:t xml:space="preserve"> بكر بنت المسور قالت</w:t>
      </w:r>
      <w:r w:rsidR="00C81984">
        <w:rPr>
          <w:rtl/>
          <w:lang w:bidi="fa-IR"/>
        </w:rPr>
        <w:t>:</w:t>
      </w:r>
      <w:r>
        <w:rPr>
          <w:rtl/>
          <w:lang w:bidi="fa-IR"/>
        </w:rPr>
        <w:t xml:space="preserve"> س</w:t>
      </w:r>
      <w:r w:rsidR="00D26101">
        <w:rPr>
          <w:rFonts w:hint="cs"/>
          <w:rtl/>
          <w:lang w:bidi="fa-IR"/>
        </w:rPr>
        <w:t>ُ</w:t>
      </w:r>
      <w:r>
        <w:rPr>
          <w:rtl/>
          <w:lang w:bidi="fa-IR"/>
        </w:rPr>
        <w:t>قي الحسن مرارا</w:t>
      </w:r>
      <w:r w:rsidR="00D26101">
        <w:rPr>
          <w:rFonts w:hint="cs"/>
          <w:rtl/>
          <w:lang w:bidi="fa-IR"/>
        </w:rPr>
        <w:t>ً</w:t>
      </w:r>
      <w:r>
        <w:rPr>
          <w:rtl/>
          <w:lang w:bidi="fa-IR"/>
        </w:rPr>
        <w:t xml:space="preserve"> وفي الآخرة مات ف</w:t>
      </w:r>
      <w:r w:rsidR="00D26101">
        <w:rPr>
          <w:rFonts w:hint="cs"/>
          <w:rtl/>
          <w:lang w:bidi="fa-IR"/>
        </w:rPr>
        <w:t>ا</w:t>
      </w:r>
      <w:r>
        <w:rPr>
          <w:rtl/>
          <w:lang w:bidi="fa-IR"/>
        </w:rPr>
        <w:t>ن</w:t>
      </w:r>
      <w:r w:rsidR="00D26101">
        <w:rPr>
          <w:rFonts w:hint="cs"/>
          <w:rtl/>
          <w:lang w:bidi="fa-IR"/>
        </w:rPr>
        <w:t>ّ</w:t>
      </w:r>
      <w:r>
        <w:rPr>
          <w:rtl/>
          <w:lang w:bidi="fa-IR"/>
        </w:rPr>
        <w:t>ه كان يختلف كبده</w:t>
      </w:r>
      <w:r w:rsidR="00C81984">
        <w:rPr>
          <w:rtl/>
          <w:lang w:bidi="fa-IR"/>
        </w:rPr>
        <w:t>،</w:t>
      </w:r>
      <w:r>
        <w:rPr>
          <w:rtl/>
          <w:lang w:bidi="fa-IR"/>
        </w:rPr>
        <w:t xml:space="preserve"> فلم</w:t>
      </w:r>
      <w:r w:rsidR="00D26101">
        <w:rPr>
          <w:rFonts w:hint="cs"/>
          <w:rtl/>
          <w:lang w:bidi="fa-IR"/>
        </w:rPr>
        <w:t>ّ</w:t>
      </w:r>
      <w:r>
        <w:rPr>
          <w:rtl/>
          <w:lang w:bidi="fa-IR"/>
        </w:rPr>
        <w:t>ا مات أقام نساء بني هاشم عليه النوح شهرا</w:t>
      </w:r>
      <w:r w:rsidR="00D26101">
        <w:rPr>
          <w:rFonts w:hint="cs"/>
          <w:rtl/>
          <w:lang w:bidi="fa-IR"/>
        </w:rPr>
        <w:t>ً</w:t>
      </w:r>
      <w:r>
        <w:rPr>
          <w:rtl/>
          <w:lang w:bidi="fa-IR"/>
        </w:rPr>
        <w:t>.</w:t>
      </w:r>
      <w:r w:rsidR="00D26101">
        <w:rPr>
          <w:rFonts w:hint="cs"/>
          <w:rtl/>
          <w:lang w:bidi="fa-IR"/>
        </w:rPr>
        <w:t xml:space="preserve"> </w:t>
      </w:r>
      <w:r>
        <w:rPr>
          <w:rtl/>
          <w:lang w:bidi="fa-IR"/>
        </w:rPr>
        <w:t>وفيه عن عبد الله بن الحسن</w:t>
      </w:r>
      <w:r w:rsidR="00C81984">
        <w:rPr>
          <w:rtl/>
          <w:lang w:bidi="fa-IR"/>
        </w:rPr>
        <w:t>:</w:t>
      </w:r>
      <w:r>
        <w:rPr>
          <w:rtl/>
          <w:lang w:bidi="fa-IR"/>
        </w:rPr>
        <w:t xml:space="preserve"> قد سمعت من يقول</w:t>
      </w:r>
      <w:r w:rsidR="00C81984">
        <w:rPr>
          <w:rtl/>
          <w:lang w:bidi="fa-IR"/>
        </w:rPr>
        <w:t>:</w:t>
      </w:r>
      <w:r>
        <w:rPr>
          <w:rtl/>
          <w:lang w:bidi="fa-IR"/>
        </w:rPr>
        <w:t xml:space="preserve"> كان معاوية قد تلط</w:t>
      </w:r>
      <w:r w:rsidR="00D26101">
        <w:rPr>
          <w:rFonts w:hint="cs"/>
          <w:rtl/>
          <w:lang w:bidi="fa-IR"/>
        </w:rPr>
        <w:t>ّ</w:t>
      </w:r>
      <w:r>
        <w:rPr>
          <w:rtl/>
          <w:lang w:bidi="fa-IR"/>
        </w:rPr>
        <w:t>ف لبعض خدمه أن يسقيه سم</w:t>
      </w:r>
      <w:r w:rsidR="00D26101">
        <w:rPr>
          <w:rFonts w:hint="cs"/>
          <w:rtl/>
          <w:lang w:bidi="fa-IR"/>
        </w:rPr>
        <w:t>ّ</w:t>
      </w:r>
      <w:r>
        <w:rPr>
          <w:rtl/>
          <w:lang w:bidi="fa-IR"/>
        </w:rPr>
        <w:t>ا.</w:t>
      </w:r>
      <w:r w:rsidR="00D26101">
        <w:rPr>
          <w:rFonts w:hint="cs"/>
          <w:rtl/>
          <w:lang w:bidi="fa-IR"/>
        </w:rPr>
        <w:t xml:space="preserve"> </w:t>
      </w:r>
      <w:r>
        <w:rPr>
          <w:rtl/>
          <w:lang w:bidi="fa-IR"/>
        </w:rPr>
        <w:t>وقال أبو عوانة عن مغيرة عن أم</w:t>
      </w:r>
      <w:r w:rsidR="00D26101">
        <w:rPr>
          <w:rFonts w:hint="cs"/>
          <w:rtl/>
          <w:lang w:bidi="fa-IR"/>
        </w:rPr>
        <w:t>ّ</w:t>
      </w:r>
      <w:r>
        <w:rPr>
          <w:rtl/>
          <w:lang w:bidi="fa-IR"/>
        </w:rPr>
        <w:t xml:space="preserve"> موسى</w:t>
      </w:r>
      <w:r w:rsidR="00C81984">
        <w:rPr>
          <w:rtl/>
          <w:lang w:bidi="fa-IR"/>
        </w:rPr>
        <w:t>:</w:t>
      </w:r>
      <w:r>
        <w:rPr>
          <w:rtl/>
          <w:lang w:bidi="fa-IR"/>
        </w:rPr>
        <w:t xml:space="preserve"> إن</w:t>
      </w:r>
      <w:r w:rsidR="00D26101">
        <w:rPr>
          <w:rFonts w:hint="cs"/>
          <w:rtl/>
          <w:lang w:bidi="fa-IR"/>
        </w:rPr>
        <w:t>َّ</w:t>
      </w:r>
      <w:r>
        <w:rPr>
          <w:rtl/>
          <w:lang w:bidi="fa-IR"/>
        </w:rPr>
        <w:t xml:space="preserve"> جعدة بنت الأشعث سقت الحسن السم</w:t>
      </w:r>
      <w:r w:rsidR="00D26101">
        <w:rPr>
          <w:rFonts w:hint="cs"/>
          <w:rtl/>
          <w:lang w:bidi="fa-IR"/>
        </w:rPr>
        <w:t>َّ</w:t>
      </w:r>
      <w:r>
        <w:rPr>
          <w:rtl/>
          <w:lang w:bidi="fa-IR"/>
        </w:rPr>
        <w:t xml:space="preserve"> فاشتكى منه أربعين يوما</w:t>
      </w:r>
      <w:r w:rsidR="00D26101">
        <w:rPr>
          <w:rFonts w:hint="cs"/>
          <w:rtl/>
          <w:lang w:bidi="fa-IR"/>
        </w:rPr>
        <w:t>ً</w:t>
      </w:r>
      <w:r>
        <w:rPr>
          <w:rtl/>
          <w:lang w:bidi="fa-IR"/>
        </w:rPr>
        <w:t>.</w:t>
      </w:r>
    </w:p>
    <w:p w:rsidR="00A568EA" w:rsidRDefault="00133737" w:rsidP="00D26101">
      <w:pPr>
        <w:pStyle w:val="libNormal"/>
        <w:rPr>
          <w:rtl/>
          <w:lang w:bidi="fa-IR"/>
        </w:rPr>
      </w:pPr>
      <w:r>
        <w:rPr>
          <w:rtl/>
          <w:lang w:bidi="fa-IR"/>
        </w:rPr>
        <w:t xml:space="preserve">وفي ( مرئاة العجائب وأحاسن الأخبار الغرائب ) </w:t>
      </w:r>
      <w:r w:rsidRPr="000367A4">
        <w:rPr>
          <w:rStyle w:val="libFootnotenumChar"/>
          <w:rtl/>
        </w:rPr>
        <w:t>(1)</w:t>
      </w:r>
      <w:r>
        <w:rPr>
          <w:rtl/>
          <w:lang w:bidi="fa-IR"/>
        </w:rPr>
        <w:t xml:space="preserve"> قيل</w:t>
      </w:r>
      <w:r w:rsidR="00C81984">
        <w:rPr>
          <w:rtl/>
          <w:lang w:bidi="fa-IR"/>
        </w:rPr>
        <w:t>:</w:t>
      </w:r>
      <w:r>
        <w:rPr>
          <w:rtl/>
          <w:lang w:bidi="fa-IR"/>
        </w:rPr>
        <w:t xml:space="preserve"> كان سبب موت الحسن ابن علي</w:t>
      </w:r>
      <w:r w:rsidR="00D26101">
        <w:rPr>
          <w:rFonts w:hint="cs"/>
          <w:rtl/>
          <w:lang w:bidi="fa-IR"/>
        </w:rPr>
        <w:t>ّ</w:t>
      </w:r>
      <w:r>
        <w:rPr>
          <w:rtl/>
          <w:lang w:bidi="fa-IR"/>
        </w:rPr>
        <w:t xml:space="preserve"> من سم</w:t>
      </w:r>
      <w:r w:rsidR="00D26101">
        <w:rPr>
          <w:rFonts w:hint="cs"/>
          <w:rtl/>
          <w:lang w:bidi="fa-IR"/>
        </w:rPr>
        <w:t>ٍّ</w:t>
      </w:r>
      <w:r>
        <w:rPr>
          <w:rtl/>
          <w:lang w:bidi="fa-IR"/>
        </w:rPr>
        <w:t xml:space="preserve"> سم</w:t>
      </w:r>
      <w:r w:rsidR="00D26101">
        <w:rPr>
          <w:rFonts w:hint="cs"/>
          <w:rtl/>
          <w:lang w:bidi="fa-IR"/>
        </w:rPr>
        <w:t>َّ</w:t>
      </w:r>
      <w:r>
        <w:rPr>
          <w:rtl/>
          <w:lang w:bidi="fa-IR"/>
        </w:rPr>
        <w:t xml:space="preserve"> به يقال</w:t>
      </w:r>
      <w:r w:rsidR="00C81984">
        <w:rPr>
          <w:rtl/>
          <w:lang w:bidi="fa-IR"/>
        </w:rPr>
        <w:t>:</w:t>
      </w:r>
      <w:r>
        <w:rPr>
          <w:rtl/>
          <w:lang w:bidi="fa-IR"/>
        </w:rPr>
        <w:t xml:space="preserve"> إن</w:t>
      </w:r>
      <w:r w:rsidR="00D26101">
        <w:rPr>
          <w:rFonts w:hint="cs"/>
          <w:rtl/>
          <w:lang w:bidi="fa-IR"/>
        </w:rPr>
        <w:t>َّ</w:t>
      </w:r>
      <w:r>
        <w:rPr>
          <w:rtl/>
          <w:lang w:bidi="fa-IR"/>
        </w:rPr>
        <w:t xml:space="preserve"> زوجته جعدة بنت الأسود بن قيس الكندي سقته إي</w:t>
      </w:r>
      <w:r w:rsidR="00D26101">
        <w:rPr>
          <w:rFonts w:hint="cs"/>
          <w:rtl/>
          <w:lang w:bidi="fa-IR"/>
        </w:rPr>
        <w:t>ّ</w:t>
      </w:r>
      <w:r>
        <w:rPr>
          <w:rtl/>
          <w:lang w:bidi="fa-IR"/>
        </w:rPr>
        <w:t>اه</w:t>
      </w:r>
      <w:r w:rsidR="00C81984">
        <w:rPr>
          <w:rtl/>
          <w:lang w:bidi="fa-IR"/>
        </w:rPr>
        <w:t>،</w:t>
      </w:r>
      <w:r>
        <w:rPr>
          <w:rtl/>
          <w:lang w:bidi="fa-IR"/>
        </w:rPr>
        <w:t xml:space="preserve"> ويذكر والله أعلم بحقيقة </w:t>
      </w:r>
      <w:r w:rsidR="00D26101">
        <w:rPr>
          <w:rFonts w:hint="cs"/>
          <w:rtl/>
          <w:lang w:bidi="fa-IR"/>
        </w:rPr>
        <w:t>ا</w:t>
      </w:r>
      <w:r>
        <w:rPr>
          <w:rtl/>
          <w:lang w:bidi="fa-IR"/>
        </w:rPr>
        <w:t>مورهم</w:t>
      </w:r>
      <w:r w:rsidR="00C81984">
        <w:rPr>
          <w:rtl/>
          <w:lang w:bidi="fa-IR"/>
        </w:rPr>
        <w:t>:</w:t>
      </w:r>
      <w:r>
        <w:rPr>
          <w:rtl/>
          <w:lang w:bidi="fa-IR"/>
        </w:rPr>
        <w:t xml:space="preserve"> </w:t>
      </w:r>
      <w:r w:rsidR="00D26101">
        <w:rPr>
          <w:rFonts w:hint="cs"/>
          <w:rtl/>
          <w:lang w:bidi="fa-IR"/>
        </w:rPr>
        <w:t>ا</w:t>
      </w:r>
      <w:r>
        <w:rPr>
          <w:rtl/>
          <w:lang w:bidi="fa-IR"/>
        </w:rPr>
        <w:t>ن</w:t>
      </w:r>
      <w:r w:rsidR="00D26101">
        <w:rPr>
          <w:rFonts w:hint="cs"/>
          <w:rtl/>
          <w:lang w:bidi="fa-IR"/>
        </w:rPr>
        <w:t>ّ</w:t>
      </w:r>
      <w:r>
        <w:rPr>
          <w:rtl/>
          <w:lang w:bidi="fa-IR"/>
        </w:rPr>
        <w:t xml:space="preserve"> معاوية دس</w:t>
      </w:r>
      <w:r w:rsidR="00D26101">
        <w:rPr>
          <w:rFonts w:hint="cs"/>
          <w:rtl/>
          <w:lang w:bidi="fa-IR"/>
        </w:rPr>
        <w:t>ّ</w:t>
      </w:r>
      <w:r>
        <w:rPr>
          <w:rtl/>
          <w:lang w:bidi="fa-IR"/>
        </w:rPr>
        <w:t xml:space="preserve"> </w:t>
      </w:r>
      <w:r w:rsidR="00D26101">
        <w:rPr>
          <w:rFonts w:hint="cs"/>
          <w:rtl/>
          <w:lang w:bidi="fa-IR"/>
        </w:rPr>
        <w:t>ا</w:t>
      </w:r>
      <w:r>
        <w:rPr>
          <w:rtl/>
          <w:lang w:bidi="fa-IR"/>
        </w:rPr>
        <w:t>ليها بذلك على أن يوج</w:t>
      </w:r>
      <w:r w:rsidR="00D26101">
        <w:rPr>
          <w:rFonts w:hint="cs"/>
          <w:rtl/>
          <w:lang w:bidi="fa-IR"/>
        </w:rPr>
        <w:t>ّ</w:t>
      </w:r>
      <w:r>
        <w:rPr>
          <w:rtl/>
          <w:lang w:bidi="fa-IR"/>
        </w:rPr>
        <w:t xml:space="preserve">ه لها مائة </w:t>
      </w:r>
      <w:r w:rsidR="00D26101">
        <w:rPr>
          <w:rFonts w:hint="cs"/>
          <w:rtl/>
          <w:lang w:bidi="fa-IR"/>
        </w:rPr>
        <w:t>ا</w:t>
      </w:r>
      <w:r>
        <w:rPr>
          <w:rtl/>
          <w:lang w:bidi="fa-IR"/>
        </w:rPr>
        <w:t>لف درهم ويزو</w:t>
      </w:r>
      <w:r w:rsidR="00D26101">
        <w:rPr>
          <w:rFonts w:hint="cs"/>
          <w:rtl/>
          <w:lang w:bidi="fa-IR"/>
        </w:rPr>
        <w:t>ِّ</w:t>
      </w:r>
      <w:r>
        <w:rPr>
          <w:rtl/>
          <w:lang w:bidi="fa-IR"/>
        </w:rPr>
        <w:t>جها من ابنه يزيد</w:t>
      </w:r>
      <w:r w:rsidR="00C81984">
        <w:rPr>
          <w:rtl/>
          <w:lang w:bidi="fa-IR"/>
        </w:rPr>
        <w:t>،</w:t>
      </w:r>
      <w:r>
        <w:rPr>
          <w:rtl/>
          <w:lang w:bidi="fa-IR"/>
        </w:rPr>
        <w:t xml:space="preserve"> فلم</w:t>
      </w:r>
      <w:r w:rsidR="00D26101">
        <w:rPr>
          <w:rFonts w:hint="cs"/>
          <w:rtl/>
          <w:lang w:bidi="fa-IR"/>
        </w:rPr>
        <w:t>ّ</w:t>
      </w:r>
      <w:r>
        <w:rPr>
          <w:rtl/>
          <w:lang w:bidi="fa-IR"/>
        </w:rPr>
        <w:t>ا مات الحسن وفى لها معاوية بالمال وقال</w:t>
      </w:r>
      <w:r w:rsidR="00C81984">
        <w:rPr>
          <w:rtl/>
          <w:lang w:bidi="fa-IR"/>
        </w:rPr>
        <w:t>:</w:t>
      </w:r>
      <w:r>
        <w:rPr>
          <w:rtl/>
          <w:lang w:bidi="fa-IR"/>
        </w:rPr>
        <w:t xml:space="preserve"> إن</w:t>
      </w:r>
      <w:r w:rsidR="00D26101">
        <w:rPr>
          <w:rFonts w:hint="cs"/>
          <w:rtl/>
          <w:lang w:bidi="fa-IR"/>
        </w:rPr>
        <w:t>ِّ</w:t>
      </w:r>
      <w:r>
        <w:rPr>
          <w:rtl/>
          <w:lang w:bidi="fa-IR"/>
        </w:rPr>
        <w:t xml:space="preserve">ي </w:t>
      </w:r>
      <w:r w:rsidR="00D26101">
        <w:rPr>
          <w:rFonts w:hint="cs"/>
          <w:rtl/>
          <w:lang w:bidi="fa-IR"/>
        </w:rPr>
        <w:t>اُ</w:t>
      </w:r>
      <w:r>
        <w:rPr>
          <w:rtl/>
          <w:lang w:bidi="fa-IR"/>
        </w:rPr>
        <w:t>حب</w:t>
      </w:r>
      <w:r w:rsidR="00D26101">
        <w:rPr>
          <w:rFonts w:hint="cs"/>
          <w:rtl/>
          <w:lang w:bidi="fa-IR"/>
        </w:rPr>
        <w:t>ّ</w:t>
      </w:r>
      <w:r>
        <w:rPr>
          <w:rtl/>
          <w:lang w:bidi="fa-IR"/>
        </w:rPr>
        <w:t xml:space="preserve"> حياة يزيد.</w:t>
      </w:r>
      <w:r w:rsidR="00D26101">
        <w:rPr>
          <w:rFonts w:hint="cs"/>
          <w:rtl/>
          <w:lang w:bidi="fa-IR"/>
        </w:rPr>
        <w:t xml:space="preserve"> </w:t>
      </w:r>
      <w:r>
        <w:rPr>
          <w:rtl/>
          <w:lang w:bidi="fa-IR"/>
        </w:rPr>
        <w:t>وذكروا</w:t>
      </w:r>
      <w:r w:rsidR="00C81984">
        <w:rPr>
          <w:rtl/>
          <w:lang w:bidi="fa-IR"/>
        </w:rPr>
        <w:t>:</w:t>
      </w:r>
      <w:r>
        <w:rPr>
          <w:rtl/>
          <w:lang w:bidi="fa-IR"/>
        </w:rPr>
        <w:t xml:space="preserve"> </w:t>
      </w:r>
      <w:r w:rsidR="00D26101">
        <w:rPr>
          <w:rFonts w:hint="cs"/>
          <w:rtl/>
          <w:lang w:bidi="fa-IR"/>
        </w:rPr>
        <w:t>ا</w:t>
      </w:r>
      <w:r>
        <w:rPr>
          <w:rtl/>
          <w:lang w:bidi="fa-IR"/>
        </w:rPr>
        <w:t>ن</w:t>
      </w:r>
      <w:r w:rsidR="00D26101">
        <w:rPr>
          <w:rFonts w:hint="cs"/>
          <w:rtl/>
          <w:lang w:bidi="fa-IR"/>
        </w:rPr>
        <w:t>ّ</w:t>
      </w:r>
      <w:r>
        <w:rPr>
          <w:rtl/>
          <w:lang w:bidi="fa-IR"/>
        </w:rPr>
        <w:t xml:space="preserve"> الحسن قال عند موته</w:t>
      </w:r>
      <w:r w:rsidR="00C81984">
        <w:rPr>
          <w:rtl/>
          <w:lang w:bidi="fa-IR"/>
        </w:rPr>
        <w:t>:</w:t>
      </w:r>
      <w:r>
        <w:rPr>
          <w:rtl/>
          <w:lang w:bidi="fa-IR"/>
        </w:rPr>
        <w:t xml:space="preserve"> لقد حاقت شربته والله لا وفاء لها بما وعد ولا صدق فيما قال.</w:t>
      </w:r>
      <w:r w:rsidR="00D26101">
        <w:rPr>
          <w:rFonts w:hint="cs"/>
          <w:rtl/>
          <w:lang w:bidi="fa-IR"/>
        </w:rPr>
        <w:t xml:space="preserve"> </w:t>
      </w:r>
      <w:r>
        <w:rPr>
          <w:rtl/>
          <w:lang w:bidi="fa-IR"/>
        </w:rPr>
        <w:t>وفي سم</w:t>
      </w:r>
      <w:r w:rsidR="00D26101">
        <w:rPr>
          <w:rFonts w:hint="cs"/>
          <w:rtl/>
          <w:lang w:bidi="fa-IR"/>
        </w:rPr>
        <w:t>ّ</w:t>
      </w:r>
      <w:r>
        <w:rPr>
          <w:rtl/>
          <w:lang w:bidi="fa-IR"/>
        </w:rPr>
        <w:t>ه يقول رجل من الشيعة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26101" w:rsidTr="0094047C">
        <w:trPr>
          <w:trHeight w:val="350"/>
        </w:trPr>
        <w:tc>
          <w:tcPr>
            <w:tcW w:w="3920" w:type="dxa"/>
            <w:shd w:val="clear" w:color="auto" w:fill="auto"/>
          </w:tcPr>
          <w:p w:rsidR="00D26101" w:rsidRDefault="00D26101" w:rsidP="0094047C">
            <w:pPr>
              <w:pStyle w:val="libPoem"/>
            </w:pPr>
            <w:r>
              <w:rPr>
                <w:rtl/>
                <w:lang w:bidi="fa-IR"/>
              </w:rPr>
              <w:t>تعر</w:t>
            </w:r>
            <w:r>
              <w:rPr>
                <w:rFonts w:hint="cs"/>
                <w:rtl/>
                <w:lang w:bidi="fa-IR"/>
              </w:rPr>
              <w:t>ِّ</w:t>
            </w:r>
            <w:r>
              <w:rPr>
                <w:rtl/>
                <w:lang w:bidi="fa-IR"/>
              </w:rPr>
              <w:t>فكم لك من سلوة</w:t>
            </w:r>
            <w:r w:rsidRPr="00725071">
              <w:rPr>
                <w:rStyle w:val="libPoemTiniChar0"/>
                <w:rtl/>
              </w:rPr>
              <w:br/>
              <w:t> </w:t>
            </w:r>
          </w:p>
        </w:tc>
        <w:tc>
          <w:tcPr>
            <w:tcW w:w="279" w:type="dxa"/>
            <w:shd w:val="clear" w:color="auto" w:fill="auto"/>
          </w:tcPr>
          <w:p w:rsidR="00D26101" w:rsidRDefault="00D26101" w:rsidP="0094047C">
            <w:pPr>
              <w:pStyle w:val="libPoem"/>
              <w:rPr>
                <w:rtl/>
              </w:rPr>
            </w:pPr>
          </w:p>
        </w:tc>
        <w:tc>
          <w:tcPr>
            <w:tcW w:w="3881" w:type="dxa"/>
            <w:shd w:val="clear" w:color="auto" w:fill="auto"/>
          </w:tcPr>
          <w:p w:rsidR="00D26101" w:rsidRDefault="00D26101" w:rsidP="0094047C">
            <w:pPr>
              <w:pStyle w:val="libPoem"/>
            </w:pPr>
            <w:r>
              <w:rPr>
                <w:rtl/>
                <w:lang w:bidi="fa-IR"/>
              </w:rPr>
              <w:t>تفر</w:t>
            </w:r>
            <w:r w:rsidR="006E0BBA">
              <w:rPr>
                <w:rFonts w:hint="cs"/>
                <w:rtl/>
                <w:lang w:bidi="fa-IR"/>
              </w:rPr>
              <w:t>ِّ</w:t>
            </w:r>
            <w:r>
              <w:rPr>
                <w:rtl/>
                <w:lang w:bidi="fa-IR"/>
              </w:rPr>
              <w:t>ج عنك قليل الحز</w:t>
            </w:r>
            <w:r w:rsidR="006E0BBA">
              <w:rPr>
                <w:rFonts w:hint="cs"/>
                <w:rtl/>
                <w:lang w:bidi="fa-IR"/>
              </w:rPr>
              <w:t>َ</w:t>
            </w:r>
            <w:r>
              <w:rPr>
                <w:rtl/>
                <w:lang w:bidi="fa-IR"/>
              </w:rPr>
              <w:t>ن</w:t>
            </w:r>
            <w:r w:rsidR="006E0BBA">
              <w:rPr>
                <w:rFonts w:hint="cs"/>
                <w:rtl/>
                <w:lang w:bidi="fa-IR"/>
              </w:rPr>
              <w:t>ْ</w:t>
            </w:r>
            <w:r w:rsidRPr="00725071">
              <w:rPr>
                <w:rStyle w:val="libPoemTiniChar0"/>
                <w:rtl/>
              </w:rPr>
              <w:br/>
              <w:t> </w:t>
            </w:r>
          </w:p>
        </w:tc>
      </w:tr>
      <w:tr w:rsidR="00D26101" w:rsidTr="0094047C">
        <w:trPr>
          <w:trHeight w:val="350"/>
        </w:trPr>
        <w:tc>
          <w:tcPr>
            <w:tcW w:w="3920" w:type="dxa"/>
          </w:tcPr>
          <w:p w:rsidR="00D26101" w:rsidRDefault="00D26101" w:rsidP="0094047C">
            <w:pPr>
              <w:pStyle w:val="libPoem"/>
            </w:pPr>
            <w:r>
              <w:rPr>
                <w:rtl/>
                <w:lang w:bidi="fa-IR"/>
              </w:rPr>
              <w:t>بموت النبي</w:t>
            </w:r>
            <w:r w:rsidR="006E0BBA">
              <w:rPr>
                <w:rFonts w:hint="cs"/>
                <w:rtl/>
                <w:lang w:bidi="fa-IR"/>
              </w:rPr>
              <w:t>ِّ</w:t>
            </w:r>
            <w:r>
              <w:rPr>
                <w:rtl/>
                <w:lang w:bidi="fa-IR"/>
              </w:rPr>
              <w:t xml:space="preserve"> وقتل الوصي</w:t>
            </w:r>
            <w:r w:rsidR="006E0BBA">
              <w:rPr>
                <w:rFonts w:hint="cs"/>
                <w:rtl/>
                <w:lang w:bidi="fa-IR"/>
              </w:rPr>
              <w:t>ِّ</w:t>
            </w:r>
            <w:r w:rsidRPr="00725071">
              <w:rPr>
                <w:rStyle w:val="libPoemTiniChar0"/>
                <w:rtl/>
              </w:rPr>
              <w:br/>
              <w:t> </w:t>
            </w:r>
          </w:p>
        </w:tc>
        <w:tc>
          <w:tcPr>
            <w:tcW w:w="279" w:type="dxa"/>
          </w:tcPr>
          <w:p w:rsidR="00D26101" w:rsidRDefault="00D26101" w:rsidP="0094047C">
            <w:pPr>
              <w:pStyle w:val="libPoem"/>
              <w:rPr>
                <w:rtl/>
              </w:rPr>
            </w:pPr>
          </w:p>
        </w:tc>
        <w:tc>
          <w:tcPr>
            <w:tcW w:w="3881" w:type="dxa"/>
          </w:tcPr>
          <w:p w:rsidR="00D26101" w:rsidRDefault="00D26101" w:rsidP="0094047C">
            <w:pPr>
              <w:pStyle w:val="libPoem"/>
            </w:pPr>
            <w:r>
              <w:rPr>
                <w:rtl/>
                <w:lang w:bidi="fa-IR"/>
              </w:rPr>
              <w:t>وقتل الحسين وسم</w:t>
            </w:r>
            <w:r w:rsidR="006E0BBA">
              <w:rPr>
                <w:rFonts w:hint="cs"/>
                <w:rtl/>
                <w:lang w:bidi="fa-IR"/>
              </w:rPr>
              <w:t>ّ</w:t>
            </w:r>
            <w:r>
              <w:rPr>
                <w:rtl/>
                <w:lang w:bidi="fa-IR"/>
              </w:rPr>
              <w:t xml:space="preserve"> الحسن</w:t>
            </w:r>
            <w:r w:rsidR="006E0BBA">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وقال الزمخشري في ( ربيع الأبرار ) في الباب الحادي والثمانين</w:t>
      </w:r>
      <w:r w:rsidR="00C81984">
        <w:rPr>
          <w:rtl/>
          <w:lang w:bidi="fa-IR"/>
        </w:rPr>
        <w:t>:</w:t>
      </w:r>
      <w:r>
        <w:rPr>
          <w:rtl/>
          <w:lang w:bidi="fa-IR"/>
        </w:rPr>
        <w:t xml:space="preserve"> جعل معاوية</w:t>
      </w:r>
    </w:p>
    <w:p w:rsidR="00133737" w:rsidRDefault="00A568EA" w:rsidP="000367A4">
      <w:pPr>
        <w:pStyle w:val="libLine"/>
        <w:rPr>
          <w:lang w:bidi="fa-IR"/>
        </w:rPr>
      </w:pPr>
      <w:r>
        <w:rPr>
          <w:rtl/>
          <w:lang w:bidi="fa-IR"/>
        </w:rPr>
        <w:t>____________________</w:t>
      </w:r>
    </w:p>
    <w:p w:rsidR="00A568EA" w:rsidRDefault="00133737" w:rsidP="006E0BBA">
      <w:pPr>
        <w:pStyle w:val="libFootnote0"/>
        <w:rPr>
          <w:rtl/>
          <w:lang w:bidi="fa-IR"/>
        </w:rPr>
      </w:pPr>
      <w:r>
        <w:rPr>
          <w:rtl/>
          <w:lang w:bidi="fa-IR"/>
        </w:rPr>
        <w:t xml:space="preserve">1 </w:t>
      </w:r>
      <w:r w:rsidR="000367A4">
        <w:rPr>
          <w:rtl/>
          <w:lang w:bidi="fa-IR"/>
        </w:rPr>
        <w:t>-</w:t>
      </w:r>
      <w:r>
        <w:rPr>
          <w:rtl/>
          <w:lang w:bidi="fa-IR"/>
        </w:rPr>
        <w:t xml:space="preserve"> تأليف الشيخ أب</w:t>
      </w:r>
      <w:r w:rsidR="006E0BBA">
        <w:rPr>
          <w:rFonts w:hint="cs"/>
          <w:rtl/>
          <w:lang w:bidi="fa-IR"/>
        </w:rPr>
        <w:t>ى</w:t>
      </w:r>
      <w:r>
        <w:rPr>
          <w:rtl/>
          <w:lang w:bidi="fa-IR"/>
        </w:rPr>
        <w:t xml:space="preserve"> عبد الله محمد بن عمر زين الدين.</w:t>
      </w:r>
    </w:p>
    <w:p w:rsidR="00133737" w:rsidRDefault="00A568EA" w:rsidP="000367A4">
      <w:pPr>
        <w:pStyle w:val="libNormal"/>
        <w:rPr>
          <w:lang w:bidi="fa-IR"/>
        </w:rPr>
      </w:pPr>
      <w:r>
        <w:rPr>
          <w:rtl/>
          <w:lang w:bidi="fa-IR"/>
        </w:rPr>
        <w:br w:type="page"/>
      </w:r>
    </w:p>
    <w:p w:rsidR="00A568EA" w:rsidRDefault="00133737" w:rsidP="006E0BBA">
      <w:pPr>
        <w:pStyle w:val="libNormal0"/>
        <w:rPr>
          <w:rtl/>
          <w:lang w:bidi="fa-IR"/>
        </w:rPr>
      </w:pPr>
      <w:r>
        <w:rPr>
          <w:rtl/>
          <w:lang w:bidi="fa-IR"/>
        </w:rPr>
        <w:lastRenderedPageBreak/>
        <w:t xml:space="preserve">لجعدة بنت الأشعث امرأة الحسن مائة </w:t>
      </w:r>
      <w:r w:rsidR="006E0BBA">
        <w:rPr>
          <w:rFonts w:hint="cs"/>
          <w:rtl/>
          <w:lang w:bidi="fa-IR"/>
        </w:rPr>
        <w:t>ا</w:t>
      </w:r>
      <w:r>
        <w:rPr>
          <w:rtl/>
          <w:lang w:bidi="fa-IR"/>
        </w:rPr>
        <w:t>لف درهم حت</w:t>
      </w:r>
      <w:r w:rsidR="006E0BBA">
        <w:rPr>
          <w:rFonts w:hint="cs"/>
          <w:rtl/>
          <w:lang w:bidi="fa-IR"/>
        </w:rPr>
        <w:t>ّ</w:t>
      </w:r>
      <w:r>
        <w:rPr>
          <w:rtl/>
          <w:lang w:bidi="fa-IR"/>
        </w:rPr>
        <w:t>ى سم</w:t>
      </w:r>
      <w:r w:rsidR="006E0BBA">
        <w:rPr>
          <w:rFonts w:hint="cs"/>
          <w:rtl/>
          <w:lang w:bidi="fa-IR"/>
        </w:rPr>
        <w:t>ّ</w:t>
      </w:r>
      <w:r>
        <w:rPr>
          <w:rtl/>
          <w:lang w:bidi="fa-IR"/>
        </w:rPr>
        <w:t>ته</w:t>
      </w:r>
      <w:r w:rsidR="00C81984">
        <w:rPr>
          <w:rtl/>
          <w:lang w:bidi="fa-IR"/>
        </w:rPr>
        <w:t>،</w:t>
      </w:r>
      <w:r>
        <w:rPr>
          <w:rtl/>
          <w:lang w:bidi="fa-IR"/>
        </w:rPr>
        <w:t xml:space="preserve"> ومكث شهرين و</w:t>
      </w:r>
      <w:r w:rsidR="006E0BBA">
        <w:rPr>
          <w:rFonts w:hint="cs"/>
          <w:rtl/>
          <w:lang w:bidi="fa-IR"/>
        </w:rPr>
        <w:t>ا</w:t>
      </w:r>
      <w:r>
        <w:rPr>
          <w:rtl/>
          <w:lang w:bidi="fa-IR"/>
        </w:rPr>
        <w:t>ن</w:t>
      </w:r>
      <w:r w:rsidR="006E0BBA">
        <w:rPr>
          <w:rFonts w:hint="cs"/>
          <w:rtl/>
          <w:lang w:bidi="fa-IR"/>
        </w:rPr>
        <w:t>َّ</w:t>
      </w:r>
      <w:r>
        <w:rPr>
          <w:rtl/>
          <w:lang w:bidi="fa-IR"/>
        </w:rPr>
        <w:t>ه يرفع من تحته طستا</w:t>
      </w:r>
      <w:r w:rsidR="006E0BBA">
        <w:rPr>
          <w:rFonts w:hint="cs"/>
          <w:rtl/>
          <w:lang w:bidi="fa-IR"/>
        </w:rPr>
        <w:t>ً</w:t>
      </w:r>
      <w:r>
        <w:rPr>
          <w:rtl/>
          <w:lang w:bidi="fa-IR"/>
        </w:rPr>
        <w:t xml:space="preserve"> من دم وكان يقول</w:t>
      </w:r>
      <w:r w:rsidR="00C81984">
        <w:rPr>
          <w:rtl/>
          <w:lang w:bidi="fa-IR"/>
        </w:rPr>
        <w:t>:</w:t>
      </w:r>
      <w:r>
        <w:rPr>
          <w:rtl/>
          <w:lang w:bidi="fa-IR"/>
        </w:rPr>
        <w:t xml:space="preserve"> س</w:t>
      </w:r>
      <w:r w:rsidR="006E0BBA">
        <w:rPr>
          <w:rFonts w:hint="cs"/>
          <w:rtl/>
          <w:lang w:bidi="fa-IR"/>
        </w:rPr>
        <w:t>ُ</w:t>
      </w:r>
      <w:r>
        <w:rPr>
          <w:rtl/>
          <w:lang w:bidi="fa-IR"/>
        </w:rPr>
        <w:t>قيت السم</w:t>
      </w:r>
      <w:r w:rsidR="006E0BBA">
        <w:rPr>
          <w:rFonts w:hint="cs"/>
          <w:rtl/>
          <w:lang w:bidi="fa-IR"/>
        </w:rPr>
        <w:t>َّ</w:t>
      </w:r>
      <w:r>
        <w:rPr>
          <w:rtl/>
          <w:lang w:bidi="fa-IR"/>
        </w:rPr>
        <w:t xml:space="preserve"> مرارا</w:t>
      </w:r>
      <w:r w:rsidR="006E0BBA">
        <w:rPr>
          <w:rFonts w:hint="cs"/>
          <w:rtl/>
          <w:lang w:bidi="fa-IR"/>
        </w:rPr>
        <w:t>ً</w:t>
      </w:r>
      <w:r>
        <w:rPr>
          <w:rtl/>
          <w:lang w:bidi="fa-IR"/>
        </w:rPr>
        <w:t xml:space="preserve"> ما أصابني فيها ما أصابني في هذه المر</w:t>
      </w:r>
      <w:r w:rsidR="006E0BBA">
        <w:rPr>
          <w:rFonts w:hint="cs"/>
          <w:rtl/>
          <w:lang w:bidi="fa-IR"/>
        </w:rPr>
        <w:t>َّ</w:t>
      </w:r>
      <w:r>
        <w:rPr>
          <w:rtl/>
          <w:lang w:bidi="fa-IR"/>
        </w:rPr>
        <w:t>ة</w:t>
      </w:r>
      <w:r w:rsidR="00C81984">
        <w:rPr>
          <w:rtl/>
          <w:lang w:bidi="fa-IR"/>
        </w:rPr>
        <w:t>،</w:t>
      </w:r>
      <w:r>
        <w:rPr>
          <w:rtl/>
          <w:lang w:bidi="fa-IR"/>
        </w:rPr>
        <w:t xml:space="preserve"> لقد لفظت كبدي.</w:t>
      </w:r>
    </w:p>
    <w:p w:rsidR="00A568EA" w:rsidRDefault="00133737" w:rsidP="006E0BBA">
      <w:pPr>
        <w:pStyle w:val="libNormal"/>
        <w:rPr>
          <w:rtl/>
          <w:lang w:bidi="fa-IR"/>
        </w:rPr>
      </w:pPr>
      <w:r>
        <w:rPr>
          <w:rtl/>
          <w:lang w:bidi="fa-IR"/>
        </w:rPr>
        <w:t xml:space="preserve">وفي ( حسن السريرة ) </w:t>
      </w:r>
      <w:r w:rsidRPr="000367A4">
        <w:rPr>
          <w:rStyle w:val="libFootnotenumChar"/>
          <w:rtl/>
        </w:rPr>
        <w:t>(1)</w:t>
      </w:r>
      <w:r w:rsidR="00C81984">
        <w:rPr>
          <w:rtl/>
          <w:lang w:bidi="fa-IR"/>
        </w:rPr>
        <w:t>:</w:t>
      </w:r>
      <w:r>
        <w:rPr>
          <w:rtl/>
          <w:lang w:bidi="fa-IR"/>
        </w:rPr>
        <w:t xml:space="preserve"> لم</w:t>
      </w:r>
      <w:r w:rsidR="006E0BBA">
        <w:rPr>
          <w:rFonts w:hint="cs"/>
          <w:rtl/>
          <w:lang w:bidi="fa-IR"/>
        </w:rPr>
        <w:t>ـّ</w:t>
      </w:r>
      <w:r>
        <w:rPr>
          <w:rtl/>
          <w:lang w:bidi="fa-IR"/>
        </w:rPr>
        <w:t>ا كان سنة سبع وأربعين من الهجرة دس</w:t>
      </w:r>
      <w:r w:rsidR="006E0BBA">
        <w:rPr>
          <w:rFonts w:hint="cs"/>
          <w:rtl/>
          <w:lang w:bidi="fa-IR"/>
        </w:rPr>
        <w:t>َّ</w:t>
      </w:r>
      <w:r>
        <w:rPr>
          <w:rtl/>
          <w:lang w:bidi="fa-IR"/>
        </w:rPr>
        <w:t xml:space="preserve"> معاوية إلى جعدة بنت الأشعث بن قيس الكندي زوجة الحسن بن علي</w:t>
      </w:r>
      <w:r w:rsidR="006E0BBA">
        <w:rPr>
          <w:rFonts w:hint="cs"/>
          <w:rtl/>
          <w:lang w:bidi="fa-IR"/>
        </w:rPr>
        <w:t>ّ</w:t>
      </w:r>
      <w:r>
        <w:rPr>
          <w:rtl/>
          <w:lang w:bidi="fa-IR"/>
        </w:rPr>
        <w:t xml:space="preserve"> أن تسقي الحسن السم</w:t>
      </w:r>
      <w:r w:rsidR="006E0BBA">
        <w:rPr>
          <w:rFonts w:hint="cs"/>
          <w:rtl/>
          <w:lang w:bidi="fa-IR"/>
        </w:rPr>
        <w:t>َّ</w:t>
      </w:r>
      <w:r>
        <w:rPr>
          <w:rtl/>
          <w:lang w:bidi="fa-IR"/>
        </w:rPr>
        <w:t xml:space="preserve"> ويوج</w:t>
      </w:r>
      <w:r w:rsidR="006E0BBA">
        <w:rPr>
          <w:rFonts w:hint="cs"/>
          <w:rtl/>
          <w:lang w:bidi="fa-IR"/>
        </w:rPr>
        <w:t>ّ</w:t>
      </w:r>
      <w:r>
        <w:rPr>
          <w:rtl/>
          <w:lang w:bidi="fa-IR"/>
        </w:rPr>
        <w:t xml:space="preserve">ه لها مائة </w:t>
      </w:r>
      <w:r w:rsidR="006E0BBA">
        <w:rPr>
          <w:rFonts w:hint="cs"/>
          <w:rtl/>
          <w:lang w:bidi="fa-IR"/>
        </w:rPr>
        <w:t>ا</w:t>
      </w:r>
      <w:r>
        <w:rPr>
          <w:rtl/>
          <w:lang w:bidi="fa-IR"/>
        </w:rPr>
        <w:t>لف ويزو</w:t>
      </w:r>
      <w:r w:rsidR="006E0BBA">
        <w:rPr>
          <w:rFonts w:hint="cs"/>
          <w:rtl/>
          <w:lang w:bidi="fa-IR"/>
        </w:rPr>
        <w:t>ّ</w:t>
      </w:r>
      <w:r>
        <w:rPr>
          <w:rtl/>
          <w:lang w:bidi="fa-IR"/>
        </w:rPr>
        <w:t>جها من ابنه يزيد.</w:t>
      </w:r>
      <w:r w:rsidR="006E0BBA">
        <w:rPr>
          <w:rFonts w:hint="cs"/>
          <w:rtl/>
          <w:lang w:bidi="fa-IR"/>
        </w:rPr>
        <w:t xml:space="preserve"> </w:t>
      </w:r>
      <w:r>
        <w:rPr>
          <w:rtl/>
          <w:lang w:bidi="fa-IR"/>
        </w:rPr>
        <w:t>ففعلت ذلك.</w:t>
      </w:r>
    </w:p>
    <w:p w:rsidR="00A568EA" w:rsidRDefault="00133737" w:rsidP="006E0BBA">
      <w:pPr>
        <w:pStyle w:val="libNormal"/>
        <w:rPr>
          <w:rtl/>
          <w:lang w:bidi="fa-IR"/>
        </w:rPr>
      </w:pPr>
      <w:r>
        <w:rPr>
          <w:rtl/>
          <w:lang w:bidi="fa-IR"/>
        </w:rPr>
        <w:t xml:space="preserve">كان معاوية يرى أمر الإمام السبط </w:t>
      </w:r>
      <w:r w:rsidR="00FF3D73" w:rsidRPr="00FF3D73">
        <w:rPr>
          <w:rStyle w:val="libAlaemChar"/>
          <w:rtl/>
        </w:rPr>
        <w:t>عليه‌السلام</w:t>
      </w:r>
      <w:r>
        <w:rPr>
          <w:rtl/>
          <w:lang w:bidi="fa-IR"/>
        </w:rPr>
        <w:t xml:space="preserve"> حجر عثرة في سبيل </w:t>
      </w:r>
      <w:r w:rsidR="006E0BBA">
        <w:rPr>
          <w:rFonts w:hint="cs"/>
          <w:rtl/>
          <w:lang w:bidi="fa-IR"/>
        </w:rPr>
        <w:t>ا</w:t>
      </w:r>
      <w:r>
        <w:rPr>
          <w:rtl/>
          <w:lang w:bidi="fa-IR"/>
        </w:rPr>
        <w:t>مني</w:t>
      </w:r>
      <w:r w:rsidR="006E0BBA">
        <w:rPr>
          <w:rFonts w:hint="cs"/>
          <w:rtl/>
          <w:lang w:bidi="fa-IR"/>
        </w:rPr>
        <w:t>َّ</w:t>
      </w:r>
      <w:r>
        <w:rPr>
          <w:rtl/>
          <w:lang w:bidi="fa-IR"/>
        </w:rPr>
        <w:t>ته الخبيثة بيعة يزيد</w:t>
      </w:r>
      <w:r w:rsidR="00C81984">
        <w:rPr>
          <w:rtl/>
          <w:lang w:bidi="fa-IR"/>
        </w:rPr>
        <w:t>،</w:t>
      </w:r>
      <w:r>
        <w:rPr>
          <w:rtl/>
          <w:lang w:bidi="fa-IR"/>
        </w:rPr>
        <w:t xml:space="preserve"> ويجد نفسه في خطر من ناحيتين</w:t>
      </w:r>
      <w:r w:rsidR="00C81984">
        <w:rPr>
          <w:rtl/>
          <w:lang w:bidi="fa-IR"/>
        </w:rPr>
        <w:t>:</w:t>
      </w:r>
      <w:r>
        <w:rPr>
          <w:rtl/>
          <w:lang w:bidi="fa-IR"/>
        </w:rPr>
        <w:t xml:space="preserve"> عهده إليه </w:t>
      </w:r>
      <w:r w:rsidR="00FF3D73" w:rsidRPr="00FF3D73">
        <w:rPr>
          <w:rStyle w:val="libAlaemChar"/>
          <w:rtl/>
        </w:rPr>
        <w:t>عليه‌السلام</w:t>
      </w:r>
      <w:r>
        <w:rPr>
          <w:rtl/>
          <w:lang w:bidi="fa-IR"/>
        </w:rPr>
        <w:t xml:space="preserve"> في الصلح معه بأن لا يعهد إلى أحد من جانب</w:t>
      </w:r>
      <w:r w:rsidR="00C81984">
        <w:rPr>
          <w:rtl/>
          <w:lang w:bidi="fa-IR"/>
        </w:rPr>
        <w:t>،</w:t>
      </w:r>
      <w:r>
        <w:rPr>
          <w:rtl/>
          <w:lang w:bidi="fa-IR"/>
        </w:rPr>
        <w:t xml:space="preserve"> وجدارة أبي محم</w:t>
      </w:r>
      <w:r w:rsidR="006E0BBA">
        <w:rPr>
          <w:rFonts w:hint="cs"/>
          <w:rtl/>
          <w:lang w:bidi="fa-IR"/>
        </w:rPr>
        <w:t>ّ</w:t>
      </w:r>
      <w:r>
        <w:rPr>
          <w:rtl/>
          <w:lang w:bidi="fa-IR"/>
        </w:rPr>
        <w:t>د الزكي</w:t>
      </w:r>
      <w:r w:rsidR="006E0BBA">
        <w:rPr>
          <w:rFonts w:hint="cs"/>
          <w:rtl/>
          <w:lang w:bidi="fa-IR"/>
        </w:rPr>
        <w:t>ّ</w:t>
      </w:r>
      <w:r>
        <w:rPr>
          <w:rtl/>
          <w:lang w:bidi="fa-IR"/>
        </w:rPr>
        <w:t xml:space="preserve"> ونداء الناس به من ناحية </w:t>
      </w:r>
      <w:r w:rsidR="006E0BBA">
        <w:rPr>
          <w:rFonts w:hint="cs"/>
          <w:rtl/>
          <w:lang w:bidi="fa-IR"/>
        </w:rPr>
        <w:t>اُ</w:t>
      </w:r>
      <w:r>
        <w:rPr>
          <w:rtl/>
          <w:lang w:bidi="fa-IR"/>
        </w:rPr>
        <w:t>خرى</w:t>
      </w:r>
      <w:r w:rsidR="00C81984">
        <w:rPr>
          <w:rtl/>
          <w:lang w:bidi="fa-IR"/>
        </w:rPr>
        <w:t>،</w:t>
      </w:r>
      <w:r>
        <w:rPr>
          <w:rtl/>
          <w:lang w:bidi="fa-IR"/>
        </w:rPr>
        <w:t xml:space="preserve"> فنج</w:t>
      </w:r>
      <w:r w:rsidR="006E0BBA">
        <w:rPr>
          <w:rFonts w:hint="cs"/>
          <w:rtl/>
          <w:lang w:bidi="fa-IR"/>
        </w:rPr>
        <w:t>ّ</w:t>
      </w:r>
      <w:r>
        <w:rPr>
          <w:rtl/>
          <w:lang w:bidi="fa-IR"/>
        </w:rPr>
        <w:t>ى نفسه عن هذه الورطة بسم</w:t>
      </w:r>
      <w:r w:rsidR="006E0BBA">
        <w:rPr>
          <w:rFonts w:hint="cs"/>
          <w:rtl/>
          <w:lang w:bidi="fa-IR"/>
        </w:rPr>
        <w:t>ِّ</w:t>
      </w:r>
      <w:r>
        <w:rPr>
          <w:rtl/>
          <w:lang w:bidi="fa-IR"/>
        </w:rPr>
        <w:t xml:space="preserve"> الإمام </w:t>
      </w:r>
      <w:r w:rsidR="00FF3D73" w:rsidRPr="00FF3D73">
        <w:rPr>
          <w:rStyle w:val="libAlaemChar"/>
          <w:rtl/>
        </w:rPr>
        <w:t>عليه‌السلام</w:t>
      </w:r>
      <w:r w:rsidR="00C81984">
        <w:rPr>
          <w:rtl/>
          <w:lang w:bidi="fa-IR"/>
        </w:rPr>
        <w:t>،</w:t>
      </w:r>
      <w:r>
        <w:rPr>
          <w:rtl/>
          <w:lang w:bidi="fa-IR"/>
        </w:rPr>
        <w:t xml:space="preserve"> ولم</w:t>
      </w:r>
      <w:r w:rsidR="006E0BBA">
        <w:rPr>
          <w:rFonts w:hint="cs"/>
          <w:rtl/>
          <w:lang w:bidi="fa-IR"/>
        </w:rPr>
        <w:t>ـّ</w:t>
      </w:r>
      <w:r>
        <w:rPr>
          <w:rtl/>
          <w:lang w:bidi="fa-IR"/>
        </w:rPr>
        <w:t>ا بلغه نعيه غدا مستبشرا</w:t>
      </w:r>
      <w:r w:rsidR="006E0BBA">
        <w:rPr>
          <w:rFonts w:hint="cs"/>
          <w:rtl/>
          <w:lang w:bidi="fa-IR"/>
        </w:rPr>
        <w:t>ً</w:t>
      </w:r>
      <w:r w:rsidR="00C81984">
        <w:rPr>
          <w:rtl/>
          <w:lang w:bidi="fa-IR"/>
        </w:rPr>
        <w:t>،</w:t>
      </w:r>
      <w:r>
        <w:rPr>
          <w:rtl/>
          <w:lang w:bidi="fa-IR"/>
        </w:rPr>
        <w:t xml:space="preserve"> وأظهر الفرح والسرور وسجد وسجد من كان معه.</w:t>
      </w:r>
    </w:p>
    <w:p w:rsidR="00A568EA" w:rsidRDefault="00133737" w:rsidP="006E0BBA">
      <w:pPr>
        <w:pStyle w:val="libNormal"/>
        <w:rPr>
          <w:rtl/>
          <w:lang w:bidi="fa-IR"/>
        </w:rPr>
      </w:pPr>
      <w:r>
        <w:rPr>
          <w:rtl/>
          <w:lang w:bidi="fa-IR"/>
        </w:rPr>
        <w:t>قال ابن قتيبة</w:t>
      </w:r>
      <w:r w:rsidR="00C81984">
        <w:rPr>
          <w:rtl/>
          <w:lang w:bidi="fa-IR"/>
        </w:rPr>
        <w:t>:</w:t>
      </w:r>
      <w:r>
        <w:rPr>
          <w:rtl/>
          <w:lang w:bidi="fa-IR"/>
        </w:rPr>
        <w:t xml:space="preserve"> لم</w:t>
      </w:r>
      <w:r w:rsidR="006E0BBA">
        <w:rPr>
          <w:rFonts w:hint="cs"/>
          <w:rtl/>
          <w:lang w:bidi="fa-IR"/>
        </w:rPr>
        <w:t>ـّ</w:t>
      </w:r>
      <w:r>
        <w:rPr>
          <w:rtl/>
          <w:lang w:bidi="fa-IR"/>
        </w:rPr>
        <w:t>ا مرض الحسن بن علي</w:t>
      </w:r>
      <w:r w:rsidR="006E0BBA">
        <w:rPr>
          <w:rFonts w:hint="cs"/>
          <w:rtl/>
          <w:lang w:bidi="fa-IR"/>
        </w:rPr>
        <w:t>ّ</w:t>
      </w:r>
      <w:r>
        <w:rPr>
          <w:rtl/>
          <w:lang w:bidi="fa-IR"/>
        </w:rPr>
        <w:t xml:space="preserve"> مرضه الذي مات فيه</w:t>
      </w:r>
      <w:r w:rsidR="00C81984">
        <w:rPr>
          <w:rtl/>
          <w:lang w:bidi="fa-IR"/>
        </w:rPr>
        <w:t>،</w:t>
      </w:r>
      <w:r>
        <w:rPr>
          <w:rtl/>
          <w:lang w:bidi="fa-IR"/>
        </w:rPr>
        <w:t xml:space="preserve"> كتب عامل المدينة إلى معاوية يخبره بشكاية الحسن</w:t>
      </w:r>
      <w:r w:rsidR="00C81984">
        <w:rPr>
          <w:rtl/>
          <w:lang w:bidi="fa-IR"/>
        </w:rPr>
        <w:t>،</w:t>
      </w:r>
      <w:r>
        <w:rPr>
          <w:rtl/>
          <w:lang w:bidi="fa-IR"/>
        </w:rPr>
        <w:t xml:space="preserve"> فكتب إليه معاوية</w:t>
      </w:r>
      <w:r w:rsidR="00C81984">
        <w:rPr>
          <w:rtl/>
          <w:lang w:bidi="fa-IR"/>
        </w:rPr>
        <w:t>:</w:t>
      </w:r>
      <w:r>
        <w:rPr>
          <w:rtl/>
          <w:lang w:bidi="fa-IR"/>
        </w:rPr>
        <w:t xml:space="preserve"> إن استطعت أن لا يمضي يوم</w:t>
      </w:r>
      <w:r w:rsidR="006E0BBA">
        <w:rPr>
          <w:rFonts w:hint="cs"/>
          <w:rtl/>
          <w:lang w:bidi="fa-IR"/>
        </w:rPr>
        <w:t>ٌ</w:t>
      </w:r>
      <w:r>
        <w:rPr>
          <w:rtl/>
          <w:lang w:bidi="fa-IR"/>
        </w:rPr>
        <w:t xml:space="preserve"> بي يمر</w:t>
      </w:r>
      <w:r w:rsidR="006E0BBA">
        <w:rPr>
          <w:rFonts w:hint="cs"/>
          <w:rtl/>
          <w:lang w:bidi="fa-IR"/>
        </w:rPr>
        <w:t>ُّ</w:t>
      </w:r>
      <w:r>
        <w:rPr>
          <w:rtl/>
          <w:lang w:bidi="fa-IR"/>
        </w:rPr>
        <w:t xml:space="preserve"> إل</w:t>
      </w:r>
      <w:r w:rsidR="006E0BBA">
        <w:rPr>
          <w:rFonts w:hint="cs"/>
          <w:rtl/>
          <w:lang w:bidi="fa-IR"/>
        </w:rPr>
        <w:t>ّ</w:t>
      </w:r>
      <w:r>
        <w:rPr>
          <w:rtl/>
          <w:lang w:bidi="fa-IR"/>
        </w:rPr>
        <w:t>ا يأتيني فيه خبره فأفعل.</w:t>
      </w:r>
      <w:r w:rsidR="006E0BBA">
        <w:rPr>
          <w:rFonts w:hint="cs"/>
          <w:rtl/>
          <w:lang w:bidi="fa-IR"/>
        </w:rPr>
        <w:t xml:space="preserve"> </w:t>
      </w:r>
      <w:r>
        <w:rPr>
          <w:rtl/>
          <w:lang w:bidi="fa-IR"/>
        </w:rPr>
        <w:t xml:space="preserve">فلم يزل يكتب </w:t>
      </w:r>
      <w:r w:rsidR="006E0BBA">
        <w:rPr>
          <w:rFonts w:hint="cs"/>
          <w:rtl/>
          <w:lang w:bidi="fa-IR"/>
        </w:rPr>
        <w:t>ا</w:t>
      </w:r>
      <w:r>
        <w:rPr>
          <w:rtl/>
          <w:lang w:bidi="fa-IR"/>
        </w:rPr>
        <w:t>ليه بحاله حت</w:t>
      </w:r>
      <w:r w:rsidR="006E0BBA">
        <w:rPr>
          <w:rFonts w:hint="cs"/>
          <w:rtl/>
          <w:lang w:bidi="fa-IR"/>
        </w:rPr>
        <w:t>ّ</w:t>
      </w:r>
      <w:r>
        <w:rPr>
          <w:rtl/>
          <w:lang w:bidi="fa-IR"/>
        </w:rPr>
        <w:t xml:space="preserve">ى توفي فكتب </w:t>
      </w:r>
      <w:r w:rsidR="006E0BBA">
        <w:rPr>
          <w:rFonts w:hint="cs"/>
          <w:rtl/>
          <w:lang w:bidi="fa-IR"/>
        </w:rPr>
        <w:t>ا</w:t>
      </w:r>
      <w:r>
        <w:rPr>
          <w:rtl/>
          <w:lang w:bidi="fa-IR"/>
        </w:rPr>
        <w:t>ليه بذلك</w:t>
      </w:r>
      <w:r w:rsidR="00C81984">
        <w:rPr>
          <w:rtl/>
          <w:lang w:bidi="fa-IR"/>
        </w:rPr>
        <w:t>،</w:t>
      </w:r>
      <w:r>
        <w:rPr>
          <w:rtl/>
          <w:lang w:bidi="fa-IR"/>
        </w:rPr>
        <w:t xml:space="preserve"> فلم</w:t>
      </w:r>
      <w:r w:rsidR="006E0BBA">
        <w:rPr>
          <w:rFonts w:hint="cs"/>
          <w:rtl/>
          <w:lang w:bidi="fa-IR"/>
        </w:rPr>
        <w:t>ّ</w:t>
      </w:r>
      <w:r>
        <w:rPr>
          <w:rtl/>
          <w:lang w:bidi="fa-IR"/>
        </w:rPr>
        <w:t>ا أتاه الخبر أظهر فرحا</w:t>
      </w:r>
      <w:r w:rsidR="006E0BBA">
        <w:rPr>
          <w:rFonts w:hint="cs"/>
          <w:rtl/>
          <w:lang w:bidi="fa-IR"/>
        </w:rPr>
        <w:t>ً</w:t>
      </w:r>
      <w:r>
        <w:rPr>
          <w:rtl/>
          <w:lang w:bidi="fa-IR"/>
        </w:rPr>
        <w:t xml:space="preserve"> وسرورا</w:t>
      </w:r>
      <w:r w:rsidR="006E0BBA">
        <w:rPr>
          <w:rFonts w:hint="cs"/>
          <w:rtl/>
          <w:lang w:bidi="fa-IR"/>
        </w:rPr>
        <w:t>ً</w:t>
      </w:r>
      <w:r>
        <w:rPr>
          <w:rtl/>
          <w:lang w:bidi="fa-IR"/>
        </w:rPr>
        <w:t xml:space="preserve"> حت</w:t>
      </w:r>
      <w:r w:rsidR="006E0BBA">
        <w:rPr>
          <w:rFonts w:hint="cs"/>
          <w:rtl/>
          <w:lang w:bidi="fa-IR"/>
        </w:rPr>
        <w:t>ّ</w:t>
      </w:r>
      <w:r>
        <w:rPr>
          <w:rtl/>
          <w:lang w:bidi="fa-IR"/>
        </w:rPr>
        <w:t>ى سجد وسجد من كان معه</w:t>
      </w:r>
      <w:r w:rsidR="00C81984">
        <w:rPr>
          <w:rtl/>
          <w:lang w:bidi="fa-IR"/>
        </w:rPr>
        <w:t>،</w:t>
      </w:r>
      <w:r>
        <w:rPr>
          <w:rtl/>
          <w:lang w:bidi="fa-IR"/>
        </w:rPr>
        <w:t xml:space="preserve"> فبلغ ذلك عبد الله ابن عب</w:t>
      </w:r>
      <w:r w:rsidR="006E0BBA">
        <w:rPr>
          <w:rFonts w:hint="cs"/>
          <w:rtl/>
          <w:lang w:bidi="fa-IR"/>
        </w:rPr>
        <w:t>ّ</w:t>
      </w:r>
      <w:r>
        <w:rPr>
          <w:rtl/>
          <w:lang w:bidi="fa-IR"/>
        </w:rPr>
        <w:t>اس وكان بالشام يومئذ فدخل على معاوية فلم</w:t>
      </w:r>
      <w:r w:rsidR="006E0BBA">
        <w:rPr>
          <w:rFonts w:hint="cs"/>
          <w:rtl/>
          <w:lang w:bidi="fa-IR"/>
        </w:rPr>
        <w:t>ّ</w:t>
      </w:r>
      <w:r>
        <w:rPr>
          <w:rtl/>
          <w:lang w:bidi="fa-IR"/>
        </w:rPr>
        <w:t>ا جلس قال معاوية</w:t>
      </w:r>
      <w:r w:rsidR="00C81984">
        <w:rPr>
          <w:rtl/>
          <w:lang w:bidi="fa-IR"/>
        </w:rPr>
        <w:t>:</w:t>
      </w:r>
      <w:r>
        <w:rPr>
          <w:rtl/>
          <w:lang w:bidi="fa-IR"/>
        </w:rPr>
        <w:t xml:space="preserve"> يا ابن عب</w:t>
      </w:r>
      <w:r w:rsidR="006E0BBA">
        <w:rPr>
          <w:rFonts w:hint="cs"/>
          <w:rtl/>
          <w:lang w:bidi="fa-IR"/>
        </w:rPr>
        <w:t>ّ</w:t>
      </w:r>
      <w:r>
        <w:rPr>
          <w:rtl/>
          <w:lang w:bidi="fa-IR"/>
        </w:rPr>
        <w:t>اس هلك الحسن بن علي</w:t>
      </w:r>
      <w:r w:rsidR="00C81984">
        <w:rPr>
          <w:rtl/>
          <w:lang w:bidi="fa-IR"/>
        </w:rPr>
        <w:t>؟</w:t>
      </w:r>
      <w:r>
        <w:rPr>
          <w:rtl/>
          <w:lang w:bidi="fa-IR"/>
        </w:rPr>
        <w:t xml:space="preserve"> فقال ابن عب</w:t>
      </w:r>
      <w:r w:rsidR="006E0BBA">
        <w:rPr>
          <w:rFonts w:hint="cs"/>
          <w:rtl/>
          <w:lang w:bidi="fa-IR"/>
        </w:rPr>
        <w:t>ّ</w:t>
      </w:r>
      <w:r>
        <w:rPr>
          <w:rtl/>
          <w:lang w:bidi="fa-IR"/>
        </w:rPr>
        <w:t>اس</w:t>
      </w:r>
      <w:r w:rsidR="00C81984">
        <w:rPr>
          <w:rtl/>
          <w:lang w:bidi="fa-IR"/>
        </w:rPr>
        <w:t>:</w:t>
      </w:r>
      <w:r>
        <w:rPr>
          <w:rtl/>
          <w:lang w:bidi="fa-IR"/>
        </w:rPr>
        <w:t xml:space="preserve"> نعم هلك</w:t>
      </w:r>
      <w:r w:rsidR="00C81984">
        <w:rPr>
          <w:rtl/>
          <w:lang w:bidi="fa-IR"/>
        </w:rPr>
        <w:t>،</w:t>
      </w:r>
      <w:r>
        <w:rPr>
          <w:rtl/>
          <w:lang w:bidi="fa-IR"/>
        </w:rPr>
        <w:t xml:space="preserve"> إن</w:t>
      </w:r>
      <w:r w:rsidR="006E0BBA">
        <w:rPr>
          <w:rFonts w:hint="cs"/>
          <w:rtl/>
          <w:lang w:bidi="fa-IR"/>
        </w:rPr>
        <w:t>ّ</w:t>
      </w:r>
      <w:r>
        <w:rPr>
          <w:rtl/>
          <w:lang w:bidi="fa-IR"/>
        </w:rPr>
        <w:t>ا لله وإن</w:t>
      </w:r>
      <w:r w:rsidR="006E0BBA">
        <w:rPr>
          <w:rFonts w:hint="cs"/>
          <w:rtl/>
          <w:lang w:bidi="fa-IR"/>
        </w:rPr>
        <w:t>ّ</w:t>
      </w:r>
      <w:r>
        <w:rPr>
          <w:rtl/>
          <w:lang w:bidi="fa-IR"/>
        </w:rPr>
        <w:t>ا إليه راجعون.</w:t>
      </w:r>
      <w:r w:rsidR="006E0BBA">
        <w:rPr>
          <w:rFonts w:hint="cs"/>
          <w:rtl/>
          <w:lang w:bidi="fa-IR"/>
        </w:rPr>
        <w:t xml:space="preserve"> </w:t>
      </w:r>
      <w:r>
        <w:rPr>
          <w:rtl/>
          <w:lang w:bidi="fa-IR"/>
        </w:rPr>
        <w:t>ترجيعا</w:t>
      </w:r>
      <w:r w:rsidR="006E0BBA">
        <w:rPr>
          <w:rFonts w:hint="cs"/>
          <w:rtl/>
          <w:lang w:bidi="fa-IR"/>
        </w:rPr>
        <w:t>ً</w:t>
      </w:r>
      <w:r>
        <w:rPr>
          <w:rtl/>
          <w:lang w:bidi="fa-IR"/>
        </w:rPr>
        <w:t xml:space="preserve"> مكر</w:t>
      </w:r>
      <w:r w:rsidR="006E0BBA">
        <w:rPr>
          <w:rFonts w:hint="cs"/>
          <w:rtl/>
          <w:lang w:bidi="fa-IR"/>
        </w:rPr>
        <w:t>ّ</w:t>
      </w:r>
      <w:r>
        <w:rPr>
          <w:rtl/>
          <w:lang w:bidi="fa-IR"/>
        </w:rPr>
        <w:t>را</w:t>
      </w:r>
      <w:r w:rsidR="006E0BBA">
        <w:rPr>
          <w:rFonts w:hint="cs"/>
          <w:rtl/>
          <w:lang w:bidi="fa-IR"/>
        </w:rPr>
        <w:t>ً</w:t>
      </w:r>
      <w:r w:rsidR="00C81984">
        <w:rPr>
          <w:rtl/>
          <w:lang w:bidi="fa-IR"/>
        </w:rPr>
        <w:t>،</w:t>
      </w:r>
      <w:r>
        <w:rPr>
          <w:rtl/>
          <w:lang w:bidi="fa-IR"/>
        </w:rPr>
        <w:t xml:space="preserve"> وقد بلغني ال</w:t>
      </w:r>
      <w:r w:rsidR="006E0BBA">
        <w:rPr>
          <w:rFonts w:hint="cs"/>
          <w:rtl/>
          <w:lang w:bidi="fa-IR"/>
        </w:rPr>
        <w:t>ّ</w:t>
      </w:r>
      <w:r>
        <w:rPr>
          <w:rtl/>
          <w:lang w:bidi="fa-IR"/>
        </w:rPr>
        <w:t>ذي أظهرت من الفرح والسرور لوفاته</w:t>
      </w:r>
      <w:r w:rsidR="00C81984">
        <w:rPr>
          <w:rtl/>
          <w:lang w:bidi="fa-IR"/>
        </w:rPr>
        <w:t>،</w:t>
      </w:r>
      <w:r>
        <w:rPr>
          <w:rtl/>
          <w:lang w:bidi="fa-IR"/>
        </w:rPr>
        <w:t xml:space="preserve"> أما والله ما سد</w:t>
      </w:r>
      <w:r w:rsidR="006E0BBA">
        <w:rPr>
          <w:rFonts w:hint="cs"/>
          <w:rtl/>
          <w:lang w:bidi="fa-IR"/>
        </w:rPr>
        <w:t>ّ</w:t>
      </w:r>
      <w:r>
        <w:rPr>
          <w:rtl/>
          <w:lang w:bidi="fa-IR"/>
        </w:rPr>
        <w:t xml:space="preserve"> جسده حفرتك</w:t>
      </w:r>
      <w:r w:rsidR="00C81984">
        <w:rPr>
          <w:rtl/>
          <w:lang w:bidi="fa-IR"/>
        </w:rPr>
        <w:t>،</w:t>
      </w:r>
      <w:r>
        <w:rPr>
          <w:rtl/>
          <w:lang w:bidi="fa-IR"/>
        </w:rPr>
        <w:t xml:space="preserve"> ولا زاد نقصان أجله في عمرك</w:t>
      </w:r>
      <w:r w:rsidR="00C81984">
        <w:rPr>
          <w:rtl/>
          <w:lang w:bidi="fa-IR"/>
        </w:rPr>
        <w:t>،</w:t>
      </w:r>
      <w:r>
        <w:rPr>
          <w:rtl/>
          <w:lang w:bidi="fa-IR"/>
        </w:rPr>
        <w:t xml:space="preserve"> ولقد مات وهو خير</w:t>
      </w:r>
      <w:r w:rsidR="006E0BBA">
        <w:rPr>
          <w:rFonts w:hint="cs"/>
          <w:rtl/>
          <w:lang w:bidi="fa-IR"/>
        </w:rPr>
        <w:t>ٌ</w:t>
      </w:r>
      <w:r>
        <w:rPr>
          <w:rtl/>
          <w:lang w:bidi="fa-IR"/>
        </w:rPr>
        <w:t xml:space="preserve"> منك</w:t>
      </w:r>
      <w:r w:rsidR="00C81984">
        <w:rPr>
          <w:rtl/>
          <w:lang w:bidi="fa-IR"/>
        </w:rPr>
        <w:t>،</w:t>
      </w:r>
      <w:r>
        <w:rPr>
          <w:rtl/>
          <w:lang w:bidi="fa-IR"/>
        </w:rPr>
        <w:t xml:space="preserve"> ولئن </w:t>
      </w:r>
      <w:r w:rsidR="006E0BBA">
        <w:rPr>
          <w:rFonts w:hint="cs"/>
          <w:rtl/>
          <w:lang w:bidi="fa-IR"/>
        </w:rPr>
        <w:t>اُ</w:t>
      </w:r>
      <w:r>
        <w:rPr>
          <w:rtl/>
          <w:lang w:bidi="fa-IR"/>
        </w:rPr>
        <w:t xml:space="preserve">صبنا به لقد </w:t>
      </w:r>
      <w:r w:rsidR="006E0BBA">
        <w:rPr>
          <w:rFonts w:hint="cs"/>
          <w:rtl/>
          <w:lang w:bidi="fa-IR"/>
        </w:rPr>
        <w:t>اُ</w:t>
      </w:r>
      <w:r>
        <w:rPr>
          <w:rtl/>
          <w:lang w:bidi="fa-IR"/>
        </w:rPr>
        <w:t>صبنا بمن كان خيرا</w:t>
      </w:r>
      <w:r w:rsidR="006E0BBA">
        <w:rPr>
          <w:rFonts w:hint="cs"/>
          <w:rtl/>
          <w:lang w:bidi="fa-IR"/>
        </w:rPr>
        <w:t>ً</w:t>
      </w:r>
      <w:r>
        <w:rPr>
          <w:rtl/>
          <w:lang w:bidi="fa-IR"/>
        </w:rPr>
        <w:t xml:space="preserve"> منه جد</w:t>
      </w:r>
      <w:r w:rsidR="006E0BBA">
        <w:rPr>
          <w:rFonts w:hint="cs"/>
          <w:rtl/>
          <w:lang w:bidi="fa-IR"/>
        </w:rPr>
        <w:t>ُّ</w:t>
      </w:r>
      <w:r>
        <w:rPr>
          <w:rtl/>
          <w:lang w:bidi="fa-IR"/>
        </w:rPr>
        <w:t xml:space="preserve">ه رسول الله </w:t>
      </w:r>
      <w:r w:rsidR="00A41102" w:rsidRPr="00A41102">
        <w:rPr>
          <w:rStyle w:val="libAlaemChar"/>
          <w:rtl/>
        </w:rPr>
        <w:t>صلى‌الله‌عليه‌وآله‌وسلم</w:t>
      </w:r>
      <w:r>
        <w:rPr>
          <w:rtl/>
          <w:lang w:bidi="fa-IR"/>
        </w:rPr>
        <w:t xml:space="preserve"> فجبر الله مصيبته</w:t>
      </w:r>
      <w:r w:rsidR="00C81984">
        <w:rPr>
          <w:rtl/>
          <w:lang w:bidi="fa-IR"/>
        </w:rPr>
        <w:t>،</w:t>
      </w:r>
      <w:r>
        <w:rPr>
          <w:rtl/>
          <w:lang w:bidi="fa-IR"/>
        </w:rPr>
        <w:t xml:space="preserve"> وخلف علينا من بعده أحسن الخلافة.</w:t>
      </w:r>
      <w:r w:rsidR="006E0BBA">
        <w:rPr>
          <w:rFonts w:hint="cs"/>
          <w:rtl/>
          <w:lang w:bidi="fa-IR"/>
        </w:rPr>
        <w:t xml:space="preserve"> </w:t>
      </w:r>
      <w:r>
        <w:rPr>
          <w:rtl/>
          <w:lang w:bidi="fa-IR"/>
        </w:rPr>
        <w:t>ثم</w:t>
      </w:r>
      <w:r w:rsidR="006E0BBA">
        <w:rPr>
          <w:rFonts w:hint="cs"/>
          <w:rtl/>
          <w:lang w:bidi="fa-IR"/>
        </w:rPr>
        <w:t>َّ</w:t>
      </w:r>
      <w:r>
        <w:rPr>
          <w:rtl/>
          <w:lang w:bidi="fa-IR"/>
        </w:rPr>
        <w:t xml:space="preserve"> شهق ابن عب</w:t>
      </w:r>
      <w:r w:rsidR="006E0BBA">
        <w:rPr>
          <w:rFonts w:hint="cs"/>
          <w:rtl/>
          <w:lang w:bidi="fa-IR"/>
        </w:rPr>
        <w:t>ّ</w:t>
      </w:r>
      <w:r>
        <w:rPr>
          <w:rtl/>
          <w:lang w:bidi="fa-IR"/>
        </w:rPr>
        <w:t xml:space="preserve">اس وبكى. الحديث </w:t>
      </w:r>
      <w:r w:rsidRPr="000367A4">
        <w:rPr>
          <w:rStyle w:val="libFootnotenumChar"/>
          <w:rtl/>
        </w:rPr>
        <w:t>(2)</w:t>
      </w:r>
      <w:r>
        <w:rPr>
          <w:rtl/>
          <w:lang w:bidi="fa-IR"/>
        </w:rPr>
        <w:t>.</w:t>
      </w:r>
    </w:p>
    <w:p w:rsidR="00133737" w:rsidRDefault="00A568EA" w:rsidP="000367A4">
      <w:pPr>
        <w:pStyle w:val="libLine"/>
        <w:rPr>
          <w:lang w:bidi="fa-IR"/>
        </w:rPr>
      </w:pPr>
      <w:r>
        <w:rPr>
          <w:rtl/>
          <w:lang w:bidi="fa-IR"/>
        </w:rPr>
        <w:t>____________________</w:t>
      </w:r>
    </w:p>
    <w:p w:rsidR="00A568EA" w:rsidRDefault="00133737" w:rsidP="006E0BBA">
      <w:pPr>
        <w:pStyle w:val="libFootnote0"/>
        <w:rPr>
          <w:rtl/>
          <w:lang w:bidi="fa-IR"/>
        </w:rPr>
      </w:pPr>
      <w:r>
        <w:rPr>
          <w:rtl/>
          <w:lang w:bidi="fa-IR"/>
        </w:rPr>
        <w:t xml:space="preserve">1 </w:t>
      </w:r>
      <w:r w:rsidR="000367A4">
        <w:rPr>
          <w:rtl/>
          <w:lang w:bidi="fa-IR"/>
        </w:rPr>
        <w:t>-</w:t>
      </w:r>
      <w:r>
        <w:rPr>
          <w:rtl/>
          <w:lang w:bidi="fa-IR"/>
        </w:rPr>
        <w:t xml:space="preserve"> ألفه الشيخ عبد القادر بن محمد بن الطبر</w:t>
      </w:r>
      <w:r w:rsidR="006E0BBA">
        <w:rPr>
          <w:rFonts w:hint="cs"/>
          <w:rtl/>
          <w:lang w:bidi="fa-IR"/>
        </w:rPr>
        <w:t>ى</w:t>
      </w:r>
      <w:r>
        <w:rPr>
          <w:rtl/>
          <w:lang w:bidi="fa-IR"/>
        </w:rPr>
        <w:t xml:space="preserve"> ابن بنت محب الدين الطبر</w:t>
      </w:r>
      <w:r w:rsidR="006E0BBA">
        <w:rPr>
          <w:rFonts w:hint="cs"/>
          <w:rtl/>
          <w:lang w:bidi="fa-IR"/>
        </w:rPr>
        <w:t>ى</w:t>
      </w:r>
      <w:r>
        <w:rPr>
          <w:rtl/>
          <w:lang w:bidi="fa-IR"/>
        </w:rPr>
        <w:t xml:space="preserve"> مؤلف الرياض النضرة.</w:t>
      </w:r>
    </w:p>
    <w:p w:rsidR="00A568EA" w:rsidRDefault="00133737" w:rsidP="00CB2500">
      <w:pPr>
        <w:pStyle w:val="libFootnote0"/>
        <w:rPr>
          <w:rtl/>
          <w:lang w:bidi="fa-IR"/>
        </w:rPr>
      </w:pPr>
      <w:r>
        <w:rPr>
          <w:rtl/>
          <w:lang w:bidi="fa-IR"/>
        </w:rPr>
        <w:t xml:space="preserve">2 </w:t>
      </w:r>
      <w:r w:rsidR="000367A4">
        <w:rPr>
          <w:rtl/>
          <w:lang w:bidi="fa-IR"/>
        </w:rPr>
        <w:t>-</w:t>
      </w:r>
      <w:r>
        <w:rPr>
          <w:rtl/>
          <w:lang w:bidi="fa-IR"/>
        </w:rPr>
        <w:t xml:space="preserve"> ال</w:t>
      </w:r>
      <w:r w:rsidR="00CB2500">
        <w:rPr>
          <w:rFonts w:hint="cs"/>
          <w:rtl/>
          <w:lang w:bidi="fa-IR"/>
        </w:rPr>
        <w:t>ا</w:t>
      </w:r>
      <w:r>
        <w:rPr>
          <w:rtl/>
          <w:lang w:bidi="fa-IR"/>
        </w:rPr>
        <w:t>مامة والسياسة 1</w:t>
      </w:r>
      <w:r w:rsidR="00C81984">
        <w:rPr>
          <w:rtl/>
          <w:lang w:bidi="fa-IR"/>
        </w:rPr>
        <w:t>:</w:t>
      </w:r>
      <w:r>
        <w:rPr>
          <w:rtl/>
          <w:lang w:bidi="fa-IR"/>
        </w:rPr>
        <w:t xml:space="preserve"> 144.</w:t>
      </w:r>
    </w:p>
    <w:p w:rsidR="00133737" w:rsidRDefault="00A568EA" w:rsidP="000367A4">
      <w:pPr>
        <w:pStyle w:val="libNormal"/>
        <w:rPr>
          <w:lang w:bidi="fa-IR"/>
        </w:rPr>
      </w:pPr>
      <w:r>
        <w:rPr>
          <w:rtl/>
          <w:lang w:bidi="fa-IR"/>
        </w:rPr>
        <w:br w:type="page"/>
      </w:r>
    </w:p>
    <w:p w:rsidR="00A568EA" w:rsidRDefault="00133737" w:rsidP="00CB2500">
      <w:pPr>
        <w:pStyle w:val="libNormal"/>
        <w:rPr>
          <w:rtl/>
          <w:lang w:bidi="fa-IR"/>
        </w:rPr>
      </w:pPr>
      <w:r>
        <w:rPr>
          <w:rtl/>
          <w:lang w:bidi="fa-IR"/>
        </w:rPr>
        <w:lastRenderedPageBreak/>
        <w:t>وفي العقد الفريد 2</w:t>
      </w:r>
      <w:r w:rsidR="00C81984">
        <w:rPr>
          <w:rtl/>
          <w:lang w:bidi="fa-IR"/>
        </w:rPr>
        <w:t>:</w:t>
      </w:r>
      <w:r>
        <w:rPr>
          <w:rtl/>
          <w:lang w:bidi="fa-IR"/>
        </w:rPr>
        <w:t xml:space="preserve"> 298</w:t>
      </w:r>
      <w:r w:rsidR="00C81984">
        <w:rPr>
          <w:rtl/>
          <w:lang w:bidi="fa-IR"/>
        </w:rPr>
        <w:t>:</w:t>
      </w:r>
      <w:r>
        <w:rPr>
          <w:rtl/>
          <w:lang w:bidi="fa-IR"/>
        </w:rPr>
        <w:t xml:space="preserve"> لم</w:t>
      </w:r>
      <w:r w:rsidR="00CB2500">
        <w:rPr>
          <w:rFonts w:hint="cs"/>
          <w:rtl/>
          <w:lang w:bidi="fa-IR"/>
        </w:rPr>
        <w:t>ـّ</w:t>
      </w:r>
      <w:r>
        <w:rPr>
          <w:rtl/>
          <w:lang w:bidi="fa-IR"/>
        </w:rPr>
        <w:t>ا بلغ معاوية موت الحسن بن علي</w:t>
      </w:r>
      <w:r w:rsidR="00CB2500">
        <w:rPr>
          <w:rFonts w:hint="cs"/>
          <w:rtl/>
          <w:lang w:bidi="fa-IR"/>
        </w:rPr>
        <w:t>ّ</w:t>
      </w:r>
      <w:r>
        <w:rPr>
          <w:rtl/>
          <w:lang w:bidi="fa-IR"/>
        </w:rPr>
        <w:t xml:space="preserve"> خر</w:t>
      </w:r>
      <w:r w:rsidR="00CB2500">
        <w:rPr>
          <w:rFonts w:hint="cs"/>
          <w:rtl/>
          <w:lang w:bidi="fa-IR"/>
        </w:rPr>
        <w:t>َّ</w:t>
      </w:r>
      <w:r>
        <w:rPr>
          <w:rtl/>
          <w:lang w:bidi="fa-IR"/>
        </w:rPr>
        <w:t xml:space="preserve"> ساجدا</w:t>
      </w:r>
      <w:r w:rsidR="00CB2500">
        <w:rPr>
          <w:rFonts w:hint="cs"/>
          <w:rtl/>
          <w:lang w:bidi="fa-IR"/>
        </w:rPr>
        <w:t>ً</w:t>
      </w:r>
      <w:r>
        <w:rPr>
          <w:rtl/>
          <w:lang w:bidi="fa-IR"/>
        </w:rPr>
        <w:t xml:space="preserve"> ل</w:t>
      </w:r>
      <w:r w:rsidR="00CB2500">
        <w:rPr>
          <w:rFonts w:hint="cs"/>
          <w:rtl/>
          <w:lang w:bidi="fa-IR"/>
        </w:rPr>
        <w:t>ِ</w:t>
      </w:r>
      <w:r>
        <w:rPr>
          <w:rtl/>
          <w:lang w:bidi="fa-IR"/>
        </w:rPr>
        <w:t>ل</w:t>
      </w:r>
      <w:r w:rsidR="00CB2500">
        <w:rPr>
          <w:rFonts w:hint="cs"/>
          <w:rtl/>
          <w:lang w:bidi="fa-IR"/>
        </w:rPr>
        <w:t>َّ</w:t>
      </w:r>
      <w:r>
        <w:rPr>
          <w:rtl/>
          <w:lang w:bidi="fa-IR"/>
        </w:rPr>
        <w:t>ه</w:t>
      </w:r>
      <w:r w:rsidR="00C81984">
        <w:rPr>
          <w:rtl/>
          <w:lang w:bidi="fa-IR"/>
        </w:rPr>
        <w:t>،</w:t>
      </w:r>
      <w:r>
        <w:rPr>
          <w:rtl/>
          <w:lang w:bidi="fa-IR"/>
        </w:rPr>
        <w:t xml:space="preserve"> ثم</w:t>
      </w:r>
      <w:r w:rsidR="00CB2500">
        <w:rPr>
          <w:rFonts w:hint="cs"/>
          <w:rtl/>
          <w:lang w:bidi="fa-IR"/>
        </w:rPr>
        <w:t>َّ</w:t>
      </w:r>
      <w:r>
        <w:rPr>
          <w:rtl/>
          <w:lang w:bidi="fa-IR"/>
        </w:rPr>
        <w:t xml:space="preserve"> أرسل إلى ابن عب</w:t>
      </w:r>
      <w:r w:rsidR="00CB2500">
        <w:rPr>
          <w:rFonts w:hint="cs"/>
          <w:rtl/>
          <w:lang w:bidi="fa-IR"/>
        </w:rPr>
        <w:t>ّ</w:t>
      </w:r>
      <w:r>
        <w:rPr>
          <w:rtl/>
          <w:lang w:bidi="fa-IR"/>
        </w:rPr>
        <w:t>اس وكان معه في الشام فعز</w:t>
      </w:r>
      <w:r w:rsidR="00CB2500">
        <w:rPr>
          <w:rFonts w:hint="cs"/>
          <w:rtl/>
          <w:lang w:bidi="fa-IR"/>
        </w:rPr>
        <w:t>ّ</w:t>
      </w:r>
      <w:r>
        <w:rPr>
          <w:rtl/>
          <w:lang w:bidi="fa-IR"/>
        </w:rPr>
        <w:t>اه</w:t>
      </w:r>
      <w:r w:rsidR="00C81984">
        <w:rPr>
          <w:rtl/>
          <w:lang w:bidi="fa-IR"/>
        </w:rPr>
        <w:t>،</w:t>
      </w:r>
      <w:r>
        <w:rPr>
          <w:rtl/>
          <w:lang w:bidi="fa-IR"/>
        </w:rPr>
        <w:t xml:space="preserve"> وهو مستبشر</w:t>
      </w:r>
      <w:r w:rsidR="00CB2500">
        <w:rPr>
          <w:rFonts w:hint="cs"/>
          <w:rtl/>
          <w:lang w:bidi="fa-IR"/>
        </w:rPr>
        <w:t>ٌ</w:t>
      </w:r>
      <w:r>
        <w:rPr>
          <w:rtl/>
          <w:lang w:bidi="fa-IR"/>
        </w:rPr>
        <w:t>.</w:t>
      </w:r>
      <w:r w:rsidR="00CB2500">
        <w:rPr>
          <w:rFonts w:hint="cs"/>
          <w:rtl/>
          <w:lang w:bidi="fa-IR"/>
        </w:rPr>
        <w:t xml:space="preserve"> </w:t>
      </w:r>
      <w:r>
        <w:rPr>
          <w:rtl/>
          <w:lang w:bidi="fa-IR"/>
        </w:rPr>
        <w:t>وقال له</w:t>
      </w:r>
      <w:r w:rsidR="00C81984">
        <w:rPr>
          <w:rtl/>
          <w:lang w:bidi="fa-IR"/>
        </w:rPr>
        <w:t>:</w:t>
      </w:r>
      <w:r>
        <w:rPr>
          <w:rtl/>
          <w:lang w:bidi="fa-IR"/>
        </w:rPr>
        <w:t xml:space="preserve"> ابن كم سنة مات أبو محم</w:t>
      </w:r>
      <w:r w:rsidR="00CB2500">
        <w:rPr>
          <w:rFonts w:hint="cs"/>
          <w:rtl/>
          <w:lang w:bidi="fa-IR"/>
        </w:rPr>
        <w:t>ّ</w:t>
      </w:r>
      <w:r>
        <w:rPr>
          <w:rtl/>
          <w:lang w:bidi="fa-IR"/>
        </w:rPr>
        <w:t>د</w:t>
      </w:r>
      <w:r w:rsidR="00C81984">
        <w:rPr>
          <w:rtl/>
          <w:lang w:bidi="fa-IR"/>
        </w:rPr>
        <w:t>؟</w:t>
      </w:r>
      <w:r>
        <w:rPr>
          <w:rtl/>
          <w:lang w:bidi="fa-IR"/>
        </w:rPr>
        <w:t xml:space="preserve"> فقال له</w:t>
      </w:r>
      <w:r w:rsidR="00C81984">
        <w:rPr>
          <w:rtl/>
          <w:lang w:bidi="fa-IR"/>
        </w:rPr>
        <w:t>:</w:t>
      </w:r>
      <w:r>
        <w:rPr>
          <w:rtl/>
          <w:lang w:bidi="fa-IR"/>
        </w:rPr>
        <w:t xml:space="preserve"> سن</w:t>
      </w:r>
      <w:r w:rsidR="00CB2500">
        <w:rPr>
          <w:rFonts w:hint="cs"/>
          <w:rtl/>
          <w:lang w:bidi="fa-IR"/>
        </w:rPr>
        <w:t>ّ</w:t>
      </w:r>
      <w:r>
        <w:rPr>
          <w:rtl/>
          <w:lang w:bidi="fa-IR"/>
        </w:rPr>
        <w:t>ه كان ي</w:t>
      </w:r>
      <w:r w:rsidR="00CB2500">
        <w:rPr>
          <w:rFonts w:hint="cs"/>
          <w:rtl/>
          <w:lang w:bidi="fa-IR"/>
        </w:rPr>
        <w:t>ُ</w:t>
      </w:r>
      <w:r>
        <w:rPr>
          <w:rtl/>
          <w:lang w:bidi="fa-IR"/>
        </w:rPr>
        <w:t>سمع في قريش فالعجب من أن يجهله مثلك قال</w:t>
      </w:r>
      <w:r w:rsidR="00C81984">
        <w:rPr>
          <w:rtl/>
          <w:lang w:bidi="fa-IR"/>
        </w:rPr>
        <w:t>:</w:t>
      </w:r>
      <w:r>
        <w:rPr>
          <w:rtl/>
          <w:lang w:bidi="fa-IR"/>
        </w:rPr>
        <w:t xml:space="preserve"> بلغني </w:t>
      </w:r>
      <w:r w:rsidR="00CB2500">
        <w:rPr>
          <w:rFonts w:hint="cs"/>
          <w:rtl/>
          <w:lang w:bidi="fa-IR"/>
        </w:rPr>
        <w:t>ا</w:t>
      </w:r>
      <w:r>
        <w:rPr>
          <w:rtl/>
          <w:lang w:bidi="fa-IR"/>
        </w:rPr>
        <w:t>ن</w:t>
      </w:r>
      <w:r w:rsidR="00CB2500">
        <w:rPr>
          <w:rFonts w:hint="cs"/>
          <w:rtl/>
          <w:lang w:bidi="fa-IR"/>
        </w:rPr>
        <w:t>ّ</w:t>
      </w:r>
      <w:r>
        <w:rPr>
          <w:rtl/>
          <w:lang w:bidi="fa-IR"/>
        </w:rPr>
        <w:t>ه ترك أطفالا</w:t>
      </w:r>
      <w:r w:rsidR="00CB2500">
        <w:rPr>
          <w:rFonts w:hint="cs"/>
          <w:rtl/>
          <w:lang w:bidi="fa-IR"/>
        </w:rPr>
        <w:t>ً</w:t>
      </w:r>
      <w:r>
        <w:rPr>
          <w:rtl/>
          <w:lang w:bidi="fa-IR"/>
        </w:rPr>
        <w:t xml:space="preserve"> صغارا</w:t>
      </w:r>
      <w:r w:rsidR="00CB2500">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كل</w:t>
      </w:r>
      <w:r w:rsidR="00CB2500">
        <w:rPr>
          <w:rFonts w:hint="cs"/>
          <w:rtl/>
          <w:lang w:bidi="fa-IR"/>
        </w:rPr>
        <w:t>ُّ</w:t>
      </w:r>
      <w:r>
        <w:rPr>
          <w:rtl/>
          <w:lang w:bidi="fa-IR"/>
        </w:rPr>
        <w:t xml:space="preserve"> ما كان صغيرا</w:t>
      </w:r>
      <w:r w:rsidR="00CB2500">
        <w:rPr>
          <w:rFonts w:hint="cs"/>
          <w:rtl/>
          <w:lang w:bidi="fa-IR"/>
        </w:rPr>
        <w:t>ً</w:t>
      </w:r>
      <w:r>
        <w:rPr>
          <w:rtl/>
          <w:lang w:bidi="fa-IR"/>
        </w:rPr>
        <w:t xml:space="preserve"> يكبر</w:t>
      </w:r>
      <w:r w:rsidR="00C81984">
        <w:rPr>
          <w:rtl/>
          <w:lang w:bidi="fa-IR"/>
        </w:rPr>
        <w:t>،</w:t>
      </w:r>
      <w:r>
        <w:rPr>
          <w:rtl/>
          <w:lang w:bidi="fa-IR"/>
        </w:rPr>
        <w:t xml:space="preserve"> وإن</w:t>
      </w:r>
      <w:r w:rsidR="00CB2500">
        <w:rPr>
          <w:rFonts w:hint="cs"/>
          <w:rtl/>
          <w:lang w:bidi="fa-IR"/>
        </w:rPr>
        <w:t>َّ</w:t>
      </w:r>
      <w:r>
        <w:rPr>
          <w:rtl/>
          <w:lang w:bidi="fa-IR"/>
        </w:rPr>
        <w:t xml:space="preserve"> طفلنا لكهل وإن</w:t>
      </w:r>
      <w:r w:rsidR="00CB2500">
        <w:rPr>
          <w:rFonts w:hint="cs"/>
          <w:rtl/>
          <w:lang w:bidi="fa-IR"/>
        </w:rPr>
        <w:t>َّ</w:t>
      </w:r>
      <w:r>
        <w:rPr>
          <w:rtl/>
          <w:lang w:bidi="fa-IR"/>
        </w:rPr>
        <w:t xml:space="preserve"> صغيرنا لكبير</w:t>
      </w:r>
      <w:r w:rsidR="00C81984">
        <w:rPr>
          <w:rtl/>
          <w:lang w:bidi="fa-IR"/>
        </w:rPr>
        <w:t>،</w:t>
      </w:r>
      <w:r>
        <w:rPr>
          <w:rtl/>
          <w:lang w:bidi="fa-IR"/>
        </w:rPr>
        <w:t xml:space="preserve"> ثم</w:t>
      </w:r>
      <w:r w:rsidR="00CB2500">
        <w:rPr>
          <w:rFonts w:hint="cs"/>
          <w:rtl/>
          <w:lang w:bidi="fa-IR"/>
        </w:rPr>
        <w:t>َّ</w:t>
      </w:r>
      <w:r>
        <w:rPr>
          <w:rtl/>
          <w:lang w:bidi="fa-IR"/>
        </w:rPr>
        <w:t xml:space="preserve"> قال</w:t>
      </w:r>
      <w:r w:rsidR="00C81984">
        <w:rPr>
          <w:rtl/>
          <w:lang w:bidi="fa-IR"/>
        </w:rPr>
        <w:t>:</w:t>
      </w:r>
      <w:r>
        <w:rPr>
          <w:rtl/>
          <w:lang w:bidi="fa-IR"/>
        </w:rPr>
        <w:t xml:space="preserve"> مالي أراك يا معاوية</w:t>
      </w:r>
      <w:r w:rsidR="00C81984">
        <w:rPr>
          <w:rtl/>
          <w:lang w:bidi="fa-IR"/>
        </w:rPr>
        <w:t>!</w:t>
      </w:r>
      <w:r>
        <w:rPr>
          <w:rtl/>
          <w:lang w:bidi="fa-IR"/>
        </w:rPr>
        <w:t xml:space="preserve"> مستبشرا</w:t>
      </w:r>
      <w:r w:rsidR="00CB2500">
        <w:rPr>
          <w:rFonts w:hint="cs"/>
          <w:rtl/>
          <w:lang w:bidi="fa-IR"/>
        </w:rPr>
        <w:t>ً</w:t>
      </w:r>
      <w:r>
        <w:rPr>
          <w:rtl/>
          <w:lang w:bidi="fa-IR"/>
        </w:rPr>
        <w:t xml:space="preserve"> بموت الحسن بن علي</w:t>
      </w:r>
      <w:r w:rsidR="00CB2500">
        <w:rPr>
          <w:rFonts w:hint="cs"/>
          <w:rtl/>
          <w:lang w:bidi="fa-IR"/>
        </w:rPr>
        <w:t>ّ</w:t>
      </w:r>
      <w:r w:rsidR="00C81984">
        <w:rPr>
          <w:rtl/>
          <w:lang w:bidi="fa-IR"/>
        </w:rPr>
        <w:t>؟</w:t>
      </w:r>
      <w:r>
        <w:rPr>
          <w:rtl/>
          <w:lang w:bidi="fa-IR"/>
        </w:rPr>
        <w:t xml:space="preserve"> فوالله لا ينسأ في أجلك</w:t>
      </w:r>
      <w:r w:rsidR="00C81984">
        <w:rPr>
          <w:rtl/>
          <w:lang w:bidi="fa-IR"/>
        </w:rPr>
        <w:t>،</w:t>
      </w:r>
      <w:r>
        <w:rPr>
          <w:rtl/>
          <w:lang w:bidi="fa-IR"/>
        </w:rPr>
        <w:t xml:space="preserve"> ولا يسد</w:t>
      </w:r>
      <w:r w:rsidR="00CB2500">
        <w:rPr>
          <w:rFonts w:hint="cs"/>
          <w:rtl/>
          <w:lang w:bidi="fa-IR"/>
        </w:rPr>
        <w:t>ّ</w:t>
      </w:r>
      <w:r>
        <w:rPr>
          <w:rtl/>
          <w:lang w:bidi="fa-IR"/>
        </w:rPr>
        <w:t xml:space="preserve"> حفرتك</w:t>
      </w:r>
      <w:r w:rsidR="00C81984">
        <w:rPr>
          <w:rtl/>
          <w:lang w:bidi="fa-IR"/>
        </w:rPr>
        <w:t>،</w:t>
      </w:r>
      <w:r>
        <w:rPr>
          <w:rtl/>
          <w:lang w:bidi="fa-IR"/>
        </w:rPr>
        <w:t xml:space="preserve"> وما أقل</w:t>
      </w:r>
      <w:r w:rsidR="00CB2500">
        <w:rPr>
          <w:rFonts w:hint="cs"/>
          <w:rtl/>
          <w:lang w:bidi="fa-IR"/>
        </w:rPr>
        <w:t>َّ</w:t>
      </w:r>
      <w:r>
        <w:rPr>
          <w:rtl/>
          <w:lang w:bidi="fa-IR"/>
        </w:rPr>
        <w:t xml:space="preserve"> بقائك وبقائنا بعده</w:t>
      </w:r>
      <w:r w:rsidR="00C81984">
        <w:rPr>
          <w:rtl/>
          <w:lang w:bidi="fa-IR"/>
        </w:rPr>
        <w:t>؟</w:t>
      </w:r>
      <w:r>
        <w:rPr>
          <w:rtl/>
          <w:lang w:bidi="fa-IR"/>
        </w:rPr>
        <w:t xml:space="preserve"> وذكره الراغب في المحاضرات 2</w:t>
      </w:r>
      <w:r w:rsidR="00C81984">
        <w:rPr>
          <w:rtl/>
          <w:lang w:bidi="fa-IR"/>
        </w:rPr>
        <w:t>:</w:t>
      </w:r>
      <w:r>
        <w:rPr>
          <w:rtl/>
          <w:lang w:bidi="fa-IR"/>
        </w:rPr>
        <w:t xml:space="preserve"> 224.</w:t>
      </w:r>
    </w:p>
    <w:p w:rsidR="00133737" w:rsidRDefault="00133737" w:rsidP="00CB2500">
      <w:pPr>
        <w:pStyle w:val="libNormal"/>
        <w:rPr>
          <w:lang w:bidi="fa-IR"/>
        </w:rPr>
      </w:pPr>
      <w:r>
        <w:rPr>
          <w:rtl/>
          <w:lang w:bidi="fa-IR"/>
        </w:rPr>
        <w:t>وفي حياة الحيوان 1</w:t>
      </w:r>
      <w:r w:rsidR="00C81984">
        <w:rPr>
          <w:rtl/>
          <w:lang w:bidi="fa-IR"/>
        </w:rPr>
        <w:t>:</w:t>
      </w:r>
      <w:r>
        <w:rPr>
          <w:rtl/>
          <w:lang w:bidi="fa-IR"/>
        </w:rPr>
        <w:t xml:space="preserve"> 58</w:t>
      </w:r>
      <w:r w:rsidR="00C81984">
        <w:rPr>
          <w:rtl/>
          <w:lang w:bidi="fa-IR"/>
        </w:rPr>
        <w:t>،</w:t>
      </w:r>
      <w:r>
        <w:rPr>
          <w:rtl/>
          <w:lang w:bidi="fa-IR"/>
        </w:rPr>
        <w:t xml:space="preserve"> وتاريخ الخميس 2</w:t>
      </w:r>
      <w:r w:rsidR="00C81984">
        <w:rPr>
          <w:rtl/>
          <w:lang w:bidi="fa-IR"/>
        </w:rPr>
        <w:t>:</w:t>
      </w:r>
      <w:r>
        <w:rPr>
          <w:rtl/>
          <w:lang w:bidi="fa-IR"/>
        </w:rPr>
        <w:t xml:space="preserve"> 294</w:t>
      </w:r>
      <w:r w:rsidR="00C81984">
        <w:rPr>
          <w:rtl/>
          <w:lang w:bidi="fa-IR"/>
        </w:rPr>
        <w:t>،</w:t>
      </w:r>
      <w:r>
        <w:rPr>
          <w:rtl/>
          <w:lang w:bidi="fa-IR"/>
        </w:rPr>
        <w:t xml:space="preserve"> وفي ط</w:t>
      </w:r>
      <w:r w:rsidR="00C81984">
        <w:rPr>
          <w:rtl/>
          <w:lang w:bidi="fa-IR"/>
        </w:rPr>
        <w:t>:</w:t>
      </w:r>
      <w:r>
        <w:rPr>
          <w:rtl/>
          <w:lang w:bidi="fa-IR"/>
        </w:rPr>
        <w:t xml:space="preserve"> 328</w:t>
      </w:r>
      <w:r w:rsidR="00C81984">
        <w:rPr>
          <w:rtl/>
          <w:lang w:bidi="fa-IR"/>
        </w:rPr>
        <w:t>:</w:t>
      </w:r>
      <w:r>
        <w:rPr>
          <w:rtl/>
          <w:lang w:bidi="fa-IR"/>
        </w:rPr>
        <w:t xml:space="preserve"> قال ابن خلكان</w:t>
      </w:r>
      <w:r w:rsidR="00C81984">
        <w:rPr>
          <w:rtl/>
          <w:lang w:bidi="fa-IR"/>
        </w:rPr>
        <w:t>:</w:t>
      </w:r>
      <w:r>
        <w:rPr>
          <w:rtl/>
          <w:lang w:bidi="fa-IR"/>
        </w:rPr>
        <w:t xml:space="preserve"> لم</w:t>
      </w:r>
      <w:r w:rsidR="00CB2500">
        <w:rPr>
          <w:rFonts w:hint="cs"/>
          <w:rtl/>
          <w:lang w:bidi="fa-IR"/>
        </w:rPr>
        <w:t>ـّ</w:t>
      </w:r>
      <w:r>
        <w:rPr>
          <w:rtl/>
          <w:lang w:bidi="fa-IR"/>
        </w:rPr>
        <w:t>ا مرض الحسن كتب مروان بن الحكم إلى معاوية بذلك وكتب إليه معاوية</w:t>
      </w:r>
      <w:r w:rsidR="00C81984">
        <w:rPr>
          <w:rtl/>
          <w:lang w:bidi="fa-IR"/>
        </w:rPr>
        <w:t>:</w:t>
      </w:r>
      <w:r>
        <w:rPr>
          <w:rtl/>
          <w:lang w:bidi="fa-IR"/>
        </w:rPr>
        <w:t xml:space="preserve"> أن أقبل المطي</w:t>
      </w:r>
      <w:r w:rsidR="00CB2500">
        <w:rPr>
          <w:rFonts w:hint="cs"/>
          <w:rtl/>
          <w:lang w:bidi="fa-IR"/>
        </w:rPr>
        <w:t>َّ</w:t>
      </w:r>
      <w:r>
        <w:rPr>
          <w:rtl/>
          <w:lang w:bidi="fa-IR"/>
        </w:rPr>
        <w:t xml:space="preserve"> إلي</w:t>
      </w:r>
      <w:r w:rsidR="00CB2500">
        <w:rPr>
          <w:rFonts w:hint="cs"/>
          <w:rtl/>
          <w:lang w:bidi="fa-IR"/>
        </w:rPr>
        <w:t>َّ</w:t>
      </w:r>
      <w:r>
        <w:rPr>
          <w:rtl/>
          <w:lang w:bidi="fa-IR"/>
        </w:rPr>
        <w:t xml:space="preserve"> بخبر الحسن</w:t>
      </w:r>
      <w:r w:rsidR="00C81984">
        <w:rPr>
          <w:rtl/>
          <w:lang w:bidi="fa-IR"/>
        </w:rPr>
        <w:t>،</w:t>
      </w:r>
      <w:r>
        <w:rPr>
          <w:rtl/>
          <w:lang w:bidi="fa-IR"/>
        </w:rPr>
        <w:t xml:space="preserve"> فلم</w:t>
      </w:r>
      <w:r w:rsidR="00CB2500">
        <w:rPr>
          <w:rFonts w:hint="cs"/>
          <w:rtl/>
          <w:lang w:bidi="fa-IR"/>
        </w:rPr>
        <w:t>ّ</w:t>
      </w:r>
      <w:r>
        <w:rPr>
          <w:rtl/>
          <w:lang w:bidi="fa-IR"/>
        </w:rPr>
        <w:t>ا بلغ معاوية موته سمع تكبيرة من الخضراء فكب</w:t>
      </w:r>
      <w:r w:rsidR="00CB2500">
        <w:rPr>
          <w:rFonts w:hint="cs"/>
          <w:rtl/>
          <w:lang w:bidi="fa-IR"/>
        </w:rPr>
        <w:t>ّ</w:t>
      </w:r>
      <w:r>
        <w:rPr>
          <w:rtl/>
          <w:lang w:bidi="fa-IR"/>
        </w:rPr>
        <w:t>ر أهل الشام لذلك التكبير فقالت فاختة بنت قريظة لمعاوية</w:t>
      </w:r>
      <w:r w:rsidR="00C81984">
        <w:rPr>
          <w:rtl/>
          <w:lang w:bidi="fa-IR"/>
        </w:rPr>
        <w:t>:</w:t>
      </w:r>
      <w:r>
        <w:rPr>
          <w:rtl/>
          <w:lang w:bidi="fa-IR"/>
        </w:rPr>
        <w:t xml:space="preserve"> أقر</w:t>
      </w:r>
      <w:r w:rsidR="00CB2500">
        <w:rPr>
          <w:rFonts w:hint="cs"/>
          <w:rtl/>
          <w:lang w:bidi="fa-IR"/>
        </w:rPr>
        <w:t>ّ</w:t>
      </w:r>
      <w:r>
        <w:rPr>
          <w:rtl/>
          <w:lang w:bidi="fa-IR"/>
        </w:rPr>
        <w:t xml:space="preserve"> الله عينك</w:t>
      </w:r>
      <w:r w:rsidR="00C81984">
        <w:rPr>
          <w:rtl/>
          <w:lang w:bidi="fa-IR"/>
        </w:rPr>
        <w:t>،</w:t>
      </w:r>
      <w:r>
        <w:rPr>
          <w:rtl/>
          <w:lang w:bidi="fa-IR"/>
        </w:rPr>
        <w:t xml:space="preserve"> ما الذ</w:t>
      </w:r>
      <w:r w:rsidR="00CB2500">
        <w:rPr>
          <w:rFonts w:hint="cs"/>
          <w:rtl/>
          <w:lang w:bidi="fa-IR"/>
        </w:rPr>
        <w:t>ّ</w:t>
      </w:r>
      <w:r>
        <w:rPr>
          <w:rtl/>
          <w:lang w:bidi="fa-IR"/>
        </w:rPr>
        <w:t>ي كب</w:t>
      </w:r>
      <w:r w:rsidR="00CB2500">
        <w:rPr>
          <w:rFonts w:hint="cs"/>
          <w:rtl/>
          <w:lang w:bidi="fa-IR"/>
        </w:rPr>
        <w:t>ّ</w:t>
      </w:r>
      <w:r>
        <w:rPr>
          <w:rtl/>
          <w:lang w:bidi="fa-IR"/>
        </w:rPr>
        <w:t>رت لأجله</w:t>
      </w:r>
      <w:r w:rsidR="00C81984">
        <w:rPr>
          <w:rtl/>
          <w:lang w:bidi="fa-IR"/>
        </w:rPr>
        <w:t>؟</w:t>
      </w:r>
      <w:r>
        <w:rPr>
          <w:rtl/>
          <w:lang w:bidi="fa-IR"/>
        </w:rPr>
        <w:t xml:space="preserve"> فقال</w:t>
      </w:r>
      <w:r w:rsidR="00C81984">
        <w:rPr>
          <w:rtl/>
          <w:lang w:bidi="fa-IR"/>
        </w:rPr>
        <w:t>:</w:t>
      </w:r>
      <w:r>
        <w:rPr>
          <w:rtl/>
          <w:lang w:bidi="fa-IR"/>
        </w:rPr>
        <w:t xml:space="preserve"> مات الحسن.</w:t>
      </w:r>
      <w:r w:rsidR="00CB2500">
        <w:rPr>
          <w:rFonts w:hint="cs"/>
          <w:rtl/>
          <w:lang w:bidi="fa-IR"/>
        </w:rPr>
        <w:t xml:space="preserve"> </w:t>
      </w:r>
      <w:r>
        <w:rPr>
          <w:rtl/>
          <w:lang w:bidi="fa-IR"/>
        </w:rPr>
        <w:t>فقالت</w:t>
      </w:r>
      <w:r w:rsidR="00C81984">
        <w:rPr>
          <w:rtl/>
          <w:lang w:bidi="fa-IR"/>
        </w:rPr>
        <w:t>:</w:t>
      </w:r>
      <w:r>
        <w:rPr>
          <w:rtl/>
          <w:lang w:bidi="fa-IR"/>
        </w:rPr>
        <w:t xml:space="preserve"> أعلى موت ابن فاطمة تكب</w:t>
      </w:r>
      <w:r w:rsidR="00CB2500">
        <w:rPr>
          <w:rFonts w:hint="cs"/>
          <w:rtl/>
          <w:lang w:bidi="fa-IR"/>
        </w:rPr>
        <w:t>ّ</w:t>
      </w:r>
      <w:r>
        <w:rPr>
          <w:rtl/>
          <w:lang w:bidi="fa-IR"/>
        </w:rPr>
        <w:t>ر</w:t>
      </w:r>
      <w:r w:rsidR="00C81984">
        <w:rPr>
          <w:rtl/>
          <w:lang w:bidi="fa-IR"/>
        </w:rPr>
        <w:t>؟</w:t>
      </w:r>
      <w:r>
        <w:rPr>
          <w:rtl/>
          <w:lang w:bidi="fa-IR"/>
        </w:rPr>
        <w:t xml:space="preserve"> فقال</w:t>
      </w:r>
      <w:r w:rsidR="00C81984">
        <w:rPr>
          <w:rtl/>
          <w:lang w:bidi="fa-IR"/>
        </w:rPr>
        <w:t>:</w:t>
      </w:r>
      <w:r>
        <w:rPr>
          <w:rtl/>
          <w:lang w:bidi="fa-IR"/>
        </w:rPr>
        <w:t xml:space="preserve"> ما كب</w:t>
      </w:r>
      <w:r w:rsidR="00CB2500">
        <w:rPr>
          <w:rFonts w:hint="cs"/>
          <w:rtl/>
          <w:lang w:bidi="fa-IR"/>
        </w:rPr>
        <w:t>ّ</w:t>
      </w:r>
      <w:r>
        <w:rPr>
          <w:rtl/>
          <w:lang w:bidi="fa-IR"/>
        </w:rPr>
        <w:t>رت شماتة بموته</w:t>
      </w:r>
      <w:r w:rsidR="00C81984">
        <w:rPr>
          <w:rtl/>
          <w:lang w:bidi="fa-IR"/>
        </w:rPr>
        <w:t>،</w:t>
      </w:r>
      <w:r>
        <w:rPr>
          <w:rtl/>
          <w:lang w:bidi="fa-IR"/>
        </w:rPr>
        <w:t xml:space="preserve"> ولكن استراح قلبي </w:t>
      </w:r>
      <w:r w:rsidRPr="000367A4">
        <w:rPr>
          <w:rStyle w:val="libFootnotenumChar"/>
          <w:rtl/>
        </w:rPr>
        <w:t>(1)</w:t>
      </w:r>
      <w:r>
        <w:rPr>
          <w:rtl/>
          <w:lang w:bidi="fa-IR"/>
        </w:rPr>
        <w:t>.</w:t>
      </w:r>
      <w:r w:rsidR="00CB2500">
        <w:rPr>
          <w:rFonts w:hint="cs"/>
          <w:rtl/>
          <w:lang w:bidi="fa-IR"/>
        </w:rPr>
        <w:t xml:space="preserve"> </w:t>
      </w:r>
      <w:r>
        <w:rPr>
          <w:rtl/>
          <w:lang w:bidi="fa-IR"/>
        </w:rPr>
        <w:t>ودخل عليه ابن عب</w:t>
      </w:r>
      <w:r w:rsidR="00CB2500">
        <w:rPr>
          <w:rFonts w:hint="cs"/>
          <w:rtl/>
          <w:lang w:bidi="fa-IR"/>
        </w:rPr>
        <w:t>ّ</w:t>
      </w:r>
      <w:r>
        <w:rPr>
          <w:rtl/>
          <w:lang w:bidi="fa-IR"/>
        </w:rPr>
        <w:t>اس فقال</w:t>
      </w:r>
      <w:r w:rsidR="00C81984">
        <w:rPr>
          <w:rtl/>
          <w:lang w:bidi="fa-IR"/>
        </w:rPr>
        <w:t>:</w:t>
      </w:r>
      <w:r>
        <w:rPr>
          <w:rtl/>
          <w:lang w:bidi="fa-IR"/>
        </w:rPr>
        <w:t xml:space="preserve"> يا ابن عب</w:t>
      </w:r>
      <w:r w:rsidR="00CB2500">
        <w:rPr>
          <w:rFonts w:hint="cs"/>
          <w:rtl/>
          <w:lang w:bidi="fa-IR"/>
        </w:rPr>
        <w:t>ّ</w:t>
      </w:r>
      <w:r>
        <w:rPr>
          <w:rtl/>
          <w:lang w:bidi="fa-IR"/>
        </w:rPr>
        <w:t>اس</w:t>
      </w:r>
      <w:r w:rsidR="00C81984">
        <w:rPr>
          <w:rtl/>
          <w:lang w:bidi="fa-IR"/>
        </w:rPr>
        <w:t>!</w:t>
      </w:r>
      <w:r>
        <w:rPr>
          <w:rtl/>
          <w:lang w:bidi="fa-IR"/>
        </w:rPr>
        <w:t xml:space="preserve"> هل تدري ما حدث في أهل بيتك</w:t>
      </w:r>
      <w:r w:rsidR="00C81984">
        <w:rPr>
          <w:rtl/>
          <w:lang w:bidi="fa-IR"/>
        </w:rPr>
        <w:t>؟</w:t>
      </w:r>
      <w:r>
        <w:rPr>
          <w:rtl/>
          <w:lang w:bidi="fa-IR"/>
        </w:rPr>
        <w:t xml:space="preserve"> قال</w:t>
      </w:r>
      <w:r w:rsidR="00C81984">
        <w:rPr>
          <w:rtl/>
          <w:lang w:bidi="fa-IR"/>
        </w:rPr>
        <w:t>:</w:t>
      </w:r>
      <w:r>
        <w:rPr>
          <w:rtl/>
          <w:lang w:bidi="fa-IR"/>
        </w:rPr>
        <w:t xml:space="preserve"> لا أدري ما حدث إل</w:t>
      </w:r>
      <w:r w:rsidR="00CB2500">
        <w:rPr>
          <w:rFonts w:hint="cs"/>
          <w:rtl/>
          <w:lang w:bidi="fa-IR"/>
        </w:rPr>
        <w:t>ّ</w:t>
      </w:r>
      <w:r>
        <w:rPr>
          <w:rtl/>
          <w:lang w:bidi="fa-IR"/>
        </w:rPr>
        <w:t xml:space="preserve">ا </w:t>
      </w:r>
      <w:r w:rsidR="00CB2500">
        <w:rPr>
          <w:rFonts w:hint="cs"/>
          <w:rtl/>
          <w:lang w:bidi="fa-IR"/>
        </w:rPr>
        <w:t>ا</w:t>
      </w:r>
      <w:r>
        <w:rPr>
          <w:rtl/>
          <w:lang w:bidi="fa-IR"/>
        </w:rPr>
        <w:t>ن</w:t>
      </w:r>
      <w:r w:rsidR="00CB2500">
        <w:rPr>
          <w:rFonts w:hint="cs"/>
          <w:rtl/>
          <w:lang w:bidi="fa-IR"/>
        </w:rPr>
        <w:t>ّ</w:t>
      </w:r>
      <w:r>
        <w:rPr>
          <w:rtl/>
          <w:lang w:bidi="fa-IR"/>
        </w:rPr>
        <w:t>ي أراك مستبشرا</w:t>
      </w:r>
      <w:r w:rsidR="00690E14">
        <w:rPr>
          <w:rFonts w:hint="cs"/>
          <w:rtl/>
          <w:lang w:bidi="fa-IR"/>
        </w:rPr>
        <w:t>ً</w:t>
      </w:r>
      <w:r>
        <w:rPr>
          <w:rtl/>
          <w:lang w:bidi="fa-IR"/>
        </w:rPr>
        <w:t xml:space="preserve"> وقد بلغني تكبيرك</w:t>
      </w:r>
      <w:r w:rsidR="00C81984">
        <w:rPr>
          <w:rtl/>
          <w:lang w:bidi="fa-IR"/>
        </w:rPr>
        <w:t>،</w:t>
      </w:r>
      <w:r>
        <w:rPr>
          <w:rtl/>
          <w:lang w:bidi="fa-IR"/>
        </w:rPr>
        <w:t xml:space="preserve"> فقال</w:t>
      </w:r>
      <w:r w:rsidR="00C81984">
        <w:rPr>
          <w:rtl/>
          <w:lang w:bidi="fa-IR"/>
        </w:rPr>
        <w:t>:</w:t>
      </w:r>
      <w:r>
        <w:rPr>
          <w:rtl/>
          <w:lang w:bidi="fa-IR"/>
        </w:rPr>
        <w:t xml:space="preserve"> مات الحسن. فقال ابن عب</w:t>
      </w:r>
      <w:r w:rsidR="00CB2500">
        <w:rPr>
          <w:rFonts w:hint="cs"/>
          <w:rtl/>
          <w:lang w:bidi="fa-IR"/>
        </w:rPr>
        <w:t>ّ</w:t>
      </w:r>
      <w:r>
        <w:rPr>
          <w:rtl/>
          <w:lang w:bidi="fa-IR"/>
        </w:rPr>
        <w:t>اس</w:t>
      </w:r>
      <w:r w:rsidR="00C81984">
        <w:rPr>
          <w:rtl/>
          <w:lang w:bidi="fa-IR"/>
        </w:rPr>
        <w:t>:</w:t>
      </w:r>
      <w:r>
        <w:rPr>
          <w:rtl/>
          <w:lang w:bidi="fa-IR"/>
        </w:rPr>
        <w:t xml:space="preserve"> رحم الله أبا محم</w:t>
      </w:r>
      <w:r w:rsidR="00CB2500">
        <w:rPr>
          <w:rFonts w:hint="cs"/>
          <w:rtl/>
          <w:lang w:bidi="fa-IR"/>
        </w:rPr>
        <w:t>ّ</w:t>
      </w:r>
      <w:r>
        <w:rPr>
          <w:rtl/>
          <w:lang w:bidi="fa-IR"/>
        </w:rPr>
        <w:t>د.</w:t>
      </w:r>
      <w:r w:rsidR="00CB2500">
        <w:rPr>
          <w:rFonts w:hint="cs"/>
          <w:rtl/>
          <w:lang w:bidi="fa-IR"/>
        </w:rPr>
        <w:t xml:space="preserve"> </w:t>
      </w:r>
      <w:r>
        <w:rPr>
          <w:rtl/>
          <w:lang w:bidi="fa-IR"/>
        </w:rPr>
        <w:t>ثلاثا</w:t>
      </w:r>
      <w:r w:rsidR="00CB2500">
        <w:rPr>
          <w:rFonts w:hint="cs"/>
          <w:rtl/>
          <w:lang w:bidi="fa-IR"/>
        </w:rPr>
        <w:t>ً</w:t>
      </w:r>
      <w:r w:rsidR="00C81984">
        <w:rPr>
          <w:rtl/>
          <w:lang w:bidi="fa-IR"/>
        </w:rPr>
        <w:t>،</w:t>
      </w:r>
      <w:r>
        <w:rPr>
          <w:rtl/>
          <w:lang w:bidi="fa-IR"/>
        </w:rPr>
        <w:t xml:space="preserve"> والله يا معاوية</w:t>
      </w:r>
      <w:r w:rsidR="00C81984">
        <w:rPr>
          <w:rtl/>
          <w:lang w:bidi="fa-IR"/>
        </w:rPr>
        <w:t>!</w:t>
      </w:r>
      <w:r>
        <w:rPr>
          <w:rtl/>
          <w:lang w:bidi="fa-IR"/>
        </w:rPr>
        <w:t xml:space="preserve"> لا تسد</w:t>
      </w:r>
      <w:r w:rsidR="00CB2500">
        <w:rPr>
          <w:rFonts w:hint="cs"/>
          <w:rtl/>
          <w:lang w:bidi="fa-IR"/>
        </w:rPr>
        <w:t>ّ</w:t>
      </w:r>
      <w:r>
        <w:rPr>
          <w:rtl/>
          <w:lang w:bidi="fa-IR"/>
        </w:rPr>
        <w:t xml:space="preserve"> حفرته حفرتك</w:t>
      </w:r>
      <w:r w:rsidR="00C81984">
        <w:rPr>
          <w:rtl/>
          <w:lang w:bidi="fa-IR"/>
        </w:rPr>
        <w:t>،</w:t>
      </w:r>
      <w:r>
        <w:rPr>
          <w:rtl/>
          <w:lang w:bidi="fa-IR"/>
        </w:rPr>
        <w:t xml:space="preserve"> ولا يزيد عمره في عمرك</w:t>
      </w:r>
      <w:r w:rsidR="00C81984">
        <w:rPr>
          <w:rtl/>
          <w:lang w:bidi="fa-IR"/>
        </w:rPr>
        <w:t>،</w:t>
      </w:r>
      <w:r>
        <w:rPr>
          <w:rtl/>
          <w:lang w:bidi="fa-IR"/>
        </w:rPr>
        <w:t xml:space="preserve"> ولئن كن</w:t>
      </w:r>
      <w:r w:rsidR="00CB2500">
        <w:rPr>
          <w:rFonts w:hint="cs"/>
          <w:rtl/>
          <w:lang w:bidi="fa-IR"/>
        </w:rPr>
        <w:t>ّ</w:t>
      </w:r>
      <w:r>
        <w:rPr>
          <w:rtl/>
          <w:lang w:bidi="fa-IR"/>
        </w:rPr>
        <w:t xml:space="preserve">ا </w:t>
      </w:r>
      <w:r w:rsidR="00CB2500">
        <w:rPr>
          <w:rFonts w:hint="cs"/>
          <w:rtl/>
          <w:lang w:bidi="fa-IR"/>
        </w:rPr>
        <w:t>اُ</w:t>
      </w:r>
      <w:r>
        <w:rPr>
          <w:rtl/>
          <w:lang w:bidi="fa-IR"/>
        </w:rPr>
        <w:t xml:space="preserve">صبنا بالحسن فلقد </w:t>
      </w:r>
      <w:r w:rsidR="00CB2500">
        <w:rPr>
          <w:rFonts w:hint="cs"/>
          <w:rtl/>
          <w:lang w:bidi="fa-IR"/>
        </w:rPr>
        <w:t>اُ</w:t>
      </w:r>
      <w:r>
        <w:rPr>
          <w:rtl/>
          <w:lang w:bidi="fa-IR"/>
        </w:rPr>
        <w:t>صبنا ب</w:t>
      </w:r>
      <w:r w:rsidR="00CB2500">
        <w:rPr>
          <w:rFonts w:hint="cs"/>
          <w:rtl/>
          <w:lang w:bidi="fa-IR"/>
        </w:rPr>
        <w:t>ا</w:t>
      </w:r>
      <w:r>
        <w:rPr>
          <w:rtl/>
          <w:lang w:bidi="fa-IR"/>
        </w:rPr>
        <w:t>مام المتقين وخاتم النبي</w:t>
      </w:r>
      <w:r w:rsidR="00CB2500">
        <w:rPr>
          <w:rFonts w:hint="cs"/>
          <w:rtl/>
          <w:lang w:bidi="fa-IR"/>
        </w:rPr>
        <w:t>ّ</w:t>
      </w:r>
      <w:r>
        <w:rPr>
          <w:rtl/>
          <w:lang w:bidi="fa-IR"/>
        </w:rPr>
        <w:t>ين</w:t>
      </w:r>
      <w:r w:rsidR="00C81984">
        <w:rPr>
          <w:rtl/>
          <w:lang w:bidi="fa-IR"/>
        </w:rPr>
        <w:t>،</w:t>
      </w:r>
      <w:r>
        <w:rPr>
          <w:rtl/>
          <w:lang w:bidi="fa-IR"/>
        </w:rPr>
        <w:t xml:space="preserve"> فجبر الله تلك الصدعة وسك</w:t>
      </w:r>
      <w:r w:rsidR="00CB2500">
        <w:rPr>
          <w:rFonts w:hint="cs"/>
          <w:rtl/>
          <w:lang w:bidi="fa-IR"/>
        </w:rPr>
        <w:t>ّ</w:t>
      </w:r>
      <w:r>
        <w:rPr>
          <w:rtl/>
          <w:lang w:bidi="fa-IR"/>
        </w:rPr>
        <w:t>ن تلك العبرة</w:t>
      </w:r>
      <w:r w:rsidR="00C81984">
        <w:rPr>
          <w:rtl/>
          <w:lang w:bidi="fa-IR"/>
        </w:rPr>
        <w:t>،</w:t>
      </w:r>
      <w:r>
        <w:rPr>
          <w:rtl/>
          <w:lang w:bidi="fa-IR"/>
        </w:rPr>
        <w:t xml:space="preserve"> وكان الخلف علينا من</w:t>
      </w:r>
      <w:r w:rsidR="00CB2500">
        <w:rPr>
          <w:rtl/>
          <w:lang w:bidi="fa-IR"/>
        </w:rPr>
        <w:t xml:space="preserve"> بعده.</w:t>
      </w:r>
      <w:r>
        <w:rPr>
          <w:rtl/>
          <w:lang w:bidi="fa-IR"/>
        </w:rPr>
        <w:t xml:space="preserve"> اه</w:t>
      </w:r>
      <w:r w:rsidR="00CB2500">
        <w:rPr>
          <w:rFonts w:hint="cs"/>
          <w:rtl/>
          <w:lang w:bidi="fa-IR"/>
        </w:rPr>
        <w:t>ـ</w:t>
      </w:r>
    </w:p>
    <w:p w:rsidR="00A568EA" w:rsidRDefault="00133737" w:rsidP="00CB2500">
      <w:pPr>
        <w:pStyle w:val="libNormal"/>
        <w:rPr>
          <w:rtl/>
          <w:lang w:bidi="fa-IR"/>
        </w:rPr>
      </w:pPr>
      <w:r>
        <w:rPr>
          <w:rtl/>
          <w:lang w:bidi="fa-IR"/>
        </w:rPr>
        <w:t>وكان ابن هند جذلانا</w:t>
      </w:r>
      <w:r w:rsidR="00CB2500">
        <w:rPr>
          <w:rFonts w:hint="cs"/>
          <w:rtl/>
          <w:lang w:bidi="fa-IR"/>
        </w:rPr>
        <w:t>ً</w:t>
      </w:r>
      <w:r>
        <w:rPr>
          <w:rtl/>
          <w:lang w:bidi="fa-IR"/>
        </w:rPr>
        <w:t xml:space="preserve"> مستبشرا</w:t>
      </w:r>
      <w:r w:rsidR="00CB2500">
        <w:rPr>
          <w:rFonts w:hint="cs"/>
          <w:rtl/>
          <w:lang w:bidi="fa-IR"/>
        </w:rPr>
        <w:t>ً</w:t>
      </w:r>
      <w:r>
        <w:rPr>
          <w:rtl/>
          <w:lang w:bidi="fa-IR"/>
        </w:rPr>
        <w:t xml:space="preserve"> بموت ال</w:t>
      </w:r>
      <w:r w:rsidR="00CB2500">
        <w:rPr>
          <w:rFonts w:hint="cs"/>
          <w:rtl/>
          <w:lang w:bidi="fa-IR"/>
        </w:rPr>
        <w:t>ا</w:t>
      </w:r>
      <w:r>
        <w:rPr>
          <w:rtl/>
          <w:lang w:bidi="fa-IR"/>
        </w:rPr>
        <w:t xml:space="preserve">مام أمير المؤمنين </w:t>
      </w:r>
      <w:r w:rsidR="00FF3D73" w:rsidRPr="00FF3D73">
        <w:rPr>
          <w:rStyle w:val="libAlaemChar"/>
          <w:rtl/>
        </w:rPr>
        <w:t>عليه‌السلام</w:t>
      </w:r>
      <w:r>
        <w:rPr>
          <w:rtl/>
          <w:lang w:bidi="fa-IR"/>
        </w:rPr>
        <w:t xml:space="preserve"> قبل ولده الطاهر السبط</w:t>
      </w:r>
      <w:r w:rsidR="00C81984">
        <w:rPr>
          <w:rtl/>
          <w:lang w:bidi="fa-IR"/>
        </w:rPr>
        <w:t>،</w:t>
      </w:r>
      <w:r>
        <w:rPr>
          <w:rtl/>
          <w:lang w:bidi="fa-IR"/>
        </w:rPr>
        <w:t xml:space="preserve"> فبلغ الحسن </w:t>
      </w:r>
      <w:r w:rsidR="00FF3D73" w:rsidRPr="00FF3D73">
        <w:rPr>
          <w:rStyle w:val="libAlaemChar"/>
          <w:rtl/>
        </w:rPr>
        <w:t>عليه‌السلام</w:t>
      </w:r>
      <w:r>
        <w:rPr>
          <w:rtl/>
          <w:lang w:bidi="fa-IR"/>
        </w:rPr>
        <w:t xml:space="preserve"> وكتب </w:t>
      </w:r>
      <w:r w:rsidR="00CB2500">
        <w:rPr>
          <w:rFonts w:hint="cs"/>
          <w:rtl/>
          <w:lang w:bidi="fa-IR"/>
        </w:rPr>
        <w:t>ا</w:t>
      </w:r>
      <w:r>
        <w:rPr>
          <w:rtl/>
          <w:lang w:bidi="fa-IR"/>
        </w:rPr>
        <w:t>ليه فيما كتب</w:t>
      </w:r>
      <w:r w:rsidR="00C81984">
        <w:rPr>
          <w:rtl/>
          <w:lang w:bidi="fa-IR"/>
        </w:rPr>
        <w:t>:</w:t>
      </w:r>
      <w:r>
        <w:rPr>
          <w:rtl/>
          <w:lang w:bidi="fa-IR"/>
        </w:rPr>
        <w:t xml:space="preserve"> قد بلغني </w:t>
      </w:r>
      <w:r w:rsidR="00CB2500">
        <w:rPr>
          <w:rFonts w:hint="cs"/>
          <w:rtl/>
          <w:lang w:bidi="fa-IR"/>
        </w:rPr>
        <w:t>ا</w:t>
      </w:r>
      <w:r>
        <w:rPr>
          <w:rtl/>
          <w:lang w:bidi="fa-IR"/>
        </w:rPr>
        <w:t>نك شمت</w:t>
      </w:r>
      <w:r w:rsidR="00CB2500">
        <w:rPr>
          <w:rFonts w:hint="cs"/>
          <w:rtl/>
          <w:lang w:bidi="fa-IR"/>
        </w:rPr>
        <w:t>َّ</w:t>
      </w:r>
      <w:r>
        <w:rPr>
          <w:rtl/>
          <w:lang w:bidi="fa-IR"/>
        </w:rPr>
        <w:t xml:space="preserve"> بما لا يشمت به ذوو الحجى</w:t>
      </w:r>
      <w:r w:rsidR="00C81984">
        <w:rPr>
          <w:rtl/>
          <w:lang w:bidi="fa-IR"/>
        </w:rPr>
        <w:t>،</w:t>
      </w:r>
      <w:r>
        <w:rPr>
          <w:rtl/>
          <w:lang w:bidi="fa-IR"/>
        </w:rPr>
        <w:t xml:space="preserve"> وإن</w:t>
      </w:r>
      <w:r w:rsidR="00CB2500">
        <w:rPr>
          <w:rFonts w:hint="cs"/>
          <w:rtl/>
          <w:lang w:bidi="fa-IR"/>
        </w:rPr>
        <w:t>ّ</w:t>
      </w:r>
      <w:r>
        <w:rPr>
          <w:rtl/>
          <w:lang w:bidi="fa-IR"/>
        </w:rPr>
        <w:t>ما مثلك في ذلك كما قال الأو</w:t>
      </w:r>
      <w:r w:rsidR="00CB2500">
        <w:rPr>
          <w:rFonts w:hint="cs"/>
          <w:rtl/>
          <w:lang w:bidi="fa-IR"/>
        </w:rPr>
        <w:t>ّ</w:t>
      </w:r>
      <w:r>
        <w:rPr>
          <w:rtl/>
          <w:lang w:bidi="fa-IR"/>
        </w:rPr>
        <w:t>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B2500" w:rsidTr="0094047C">
        <w:trPr>
          <w:trHeight w:val="350"/>
        </w:trPr>
        <w:tc>
          <w:tcPr>
            <w:tcW w:w="3920" w:type="dxa"/>
            <w:shd w:val="clear" w:color="auto" w:fill="auto"/>
          </w:tcPr>
          <w:p w:rsidR="00CB2500" w:rsidRDefault="00CB2500" w:rsidP="0094047C">
            <w:pPr>
              <w:pStyle w:val="libPoem"/>
            </w:pPr>
            <w:r>
              <w:rPr>
                <w:rtl/>
                <w:lang w:bidi="fa-IR"/>
              </w:rPr>
              <w:t>وقل لل</w:t>
            </w:r>
            <w:r>
              <w:rPr>
                <w:rFonts w:hint="cs"/>
                <w:rtl/>
                <w:lang w:bidi="fa-IR"/>
              </w:rPr>
              <w:t>ّ</w:t>
            </w:r>
            <w:r>
              <w:rPr>
                <w:rtl/>
                <w:lang w:bidi="fa-IR"/>
              </w:rPr>
              <w:t>ذي يبقى خلاف الذي مضى</w:t>
            </w:r>
            <w:r w:rsidRPr="00725071">
              <w:rPr>
                <w:rStyle w:val="libPoemTiniChar0"/>
                <w:rtl/>
              </w:rPr>
              <w:br/>
              <w:t> </w:t>
            </w:r>
          </w:p>
        </w:tc>
        <w:tc>
          <w:tcPr>
            <w:tcW w:w="279" w:type="dxa"/>
            <w:shd w:val="clear" w:color="auto" w:fill="auto"/>
          </w:tcPr>
          <w:p w:rsidR="00CB2500" w:rsidRDefault="00CB2500" w:rsidP="0094047C">
            <w:pPr>
              <w:pStyle w:val="libPoem"/>
              <w:rPr>
                <w:rtl/>
              </w:rPr>
            </w:pPr>
          </w:p>
        </w:tc>
        <w:tc>
          <w:tcPr>
            <w:tcW w:w="3881" w:type="dxa"/>
            <w:shd w:val="clear" w:color="auto" w:fill="auto"/>
          </w:tcPr>
          <w:p w:rsidR="00CB2500" w:rsidRDefault="00CB2500" w:rsidP="00CB2500">
            <w:pPr>
              <w:pStyle w:val="libPoem"/>
            </w:pPr>
            <w:r>
              <w:rPr>
                <w:rtl/>
                <w:lang w:bidi="fa-IR"/>
              </w:rPr>
              <w:t>: تجه</w:t>
            </w:r>
            <w:r>
              <w:rPr>
                <w:rFonts w:hint="cs"/>
                <w:rtl/>
                <w:lang w:bidi="fa-IR"/>
              </w:rPr>
              <w:t>ّ</w:t>
            </w:r>
            <w:r>
              <w:rPr>
                <w:rtl/>
                <w:lang w:bidi="fa-IR"/>
              </w:rPr>
              <w:t>ز ل</w:t>
            </w:r>
            <w:r>
              <w:rPr>
                <w:rFonts w:hint="cs"/>
                <w:rtl/>
                <w:lang w:bidi="fa-IR"/>
              </w:rPr>
              <w:t>اُ</w:t>
            </w:r>
            <w:r>
              <w:rPr>
                <w:rtl/>
                <w:lang w:bidi="fa-IR"/>
              </w:rPr>
              <w:t>خرى مثلها فكأن قد</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184B67">
      <w:pPr>
        <w:pStyle w:val="libFootnote0"/>
        <w:rPr>
          <w:rtl/>
          <w:lang w:bidi="fa-IR"/>
        </w:rPr>
      </w:pPr>
      <w:r>
        <w:rPr>
          <w:rtl/>
          <w:lang w:bidi="fa-IR"/>
        </w:rPr>
        <w:t xml:space="preserve">1 </w:t>
      </w:r>
      <w:r w:rsidR="000367A4">
        <w:rPr>
          <w:rtl/>
          <w:lang w:bidi="fa-IR"/>
        </w:rPr>
        <w:t>-</w:t>
      </w:r>
      <w:r>
        <w:rPr>
          <w:rtl/>
          <w:lang w:bidi="fa-IR"/>
        </w:rPr>
        <w:t xml:space="preserve"> </w:t>
      </w:r>
      <w:r w:rsidR="00CB2500">
        <w:rPr>
          <w:rFonts w:hint="cs"/>
          <w:rtl/>
          <w:lang w:bidi="fa-IR"/>
        </w:rPr>
        <w:t>ا</w:t>
      </w:r>
      <w:r>
        <w:rPr>
          <w:rtl/>
          <w:lang w:bidi="fa-IR"/>
        </w:rPr>
        <w:t xml:space="preserve">لى هاهنا ذكره الزمخشري </w:t>
      </w:r>
      <w:r w:rsidR="00CB2500">
        <w:rPr>
          <w:rFonts w:hint="cs"/>
          <w:rtl/>
          <w:lang w:bidi="fa-IR"/>
        </w:rPr>
        <w:t>ا</w:t>
      </w:r>
      <w:r>
        <w:rPr>
          <w:rtl/>
          <w:lang w:bidi="fa-IR"/>
        </w:rPr>
        <w:t>يضا</w:t>
      </w:r>
      <w:r w:rsidR="00CB2500">
        <w:rPr>
          <w:rFonts w:hint="cs"/>
          <w:rtl/>
          <w:lang w:bidi="fa-IR"/>
        </w:rPr>
        <w:t>ً</w:t>
      </w:r>
      <w:r>
        <w:rPr>
          <w:rtl/>
          <w:lang w:bidi="fa-IR"/>
        </w:rPr>
        <w:t xml:space="preserve"> ف</w:t>
      </w:r>
      <w:r w:rsidR="00CB2500">
        <w:rPr>
          <w:rFonts w:hint="cs"/>
          <w:rtl/>
          <w:lang w:bidi="fa-IR"/>
        </w:rPr>
        <w:t>ى</w:t>
      </w:r>
      <w:r>
        <w:rPr>
          <w:rtl/>
          <w:lang w:bidi="fa-IR"/>
        </w:rPr>
        <w:t xml:space="preserve"> ( ربيع ال</w:t>
      </w:r>
      <w:r w:rsidR="00CB2500">
        <w:rPr>
          <w:rFonts w:hint="cs"/>
          <w:rtl/>
          <w:lang w:bidi="fa-IR"/>
        </w:rPr>
        <w:t>ا</w:t>
      </w:r>
      <w:r>
        <w:rPr>
          <w:rtl/>
          <w:lang w:bidi="fa-IR"/>
        </w:rPr>
        <w:t>برار ) ف</w:t>
      </w:r>
      <w:r w:rsidR="00CB2500">
        <w:rPr>
          <w:rFonts w:hint="cs"/>
          <w:rtl/>
          <w:lang w:bidi="fa-IR"/>
        </w:rPr>
        <w:t>ى</w:t>
      </w:r>
      <w:r>
        <w:rPr>
          <w:rtl/>
          <w:lang w:bidi="fa-IR"/>
        </w:rPr>
        <w:t xml:space="preserve"> الباب الحاد</w:t>
      </w:r>
      <w:r w:rsidR="00CB2500">
        <w:rPr>
          <w:rFonts w:hint="cs"/>
          <w:rtl/>
          <w:lang w:bidi="fa-IR"/>
        </w:rPr>
        <w:t>ى</w:t>
      </w:r>
      <w:r>
        <w:rPr>
          <w:rtl/>
          <w:lang w:bidi="fa-IR"/>
        </w:rPr>
        <w:t xml:space="preserve"> والثمانين</w:t>
      </w:r>
      <w:r w:rsidR="00C81984">
        <w:rPr>
          <w:rtl/>
          <w:lang w:bidi="fa-IR"/>
        </w:rPr>
        <w:t>،</w:t>
      </w:r>
      <w:r>
        <w:rPr>
          <w:rtl/>
          <w:lang w:bidi="fa-IR"/>
        </w:rPr>
        <w:t xml:space="preserve"> و البدخش</w:t>
      </w:r>
      <w:r w:rsidR="00184B67">
        <w:rPr>
          <w:rFonts w:hint="cs"/>
          <w:rtl/>
          <w:lang w:bidi="fa-IR"/>
        </w:rPr>
        <w:t>ى</w:t>
      </w:r>
      <w:r>
        <w:rPr>
          <w:rtl/>
          <w:lang w:bidi="fa-IR"/>
        </w:rPr>
        <w:t xml:space="preserve"> ف</w:t>
      </w:r>
      <w:r w:rsidR="00184B67">
        <w:rPr>
          <w:rFonts w:hint="cs"/>
          <w:rtl/>
          <w:lang w:bidi="fa-IR"/>
        </w:rPr>
        <w:t>ى</w:t>
      </w:r>
      <w:r>
        <w:rPr>
          <w:rtl/>
          <w:lang w:bidi="fa-IR"/>
        </w:rPr>
        <w:t xml:space="preserve"> ( نزل ال</w:t>
      </w:r>
      <w:r w:rsidR="00184B67">
        <w:rPr>
          <w:rFonts w:hint="cs"/>
          <w:rtl/>
          <w:lang w:bidi="fa-IR"/>
        </w:rPr>
        <w:t>ا</w:t>
      </w:r>
      <w:r>
        <w:rPr>
          <w:rtl/>
          <w:lang w:bidi="fa-IR"/>
        </w:rPr>
        <w:t>برار ).</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184B67" w:rsidTr="0094047C">
        <w:trPr>
          <w:trHeight w:val="350"/>
        </w:trPr>
        <w:tc>
          <w:tcPr>
            <w:tcW w:w="3920" w:type="dxa"/>
            <w:shd w:val="clear" w:color="auto" w:fill="auto"/>
          </w:tcPr>
          <w:p w:rsidR="00184B67" w:rsidRDefault="00184B67" w:rsidP="0094047C">
            <w:pPr>
              <w:pStyle w:val="libPoem"/>
            </w:pPr>
            <w:r>
              <w:rPr>
                <w:rtl/>
                <w:lang w:bidi="fa-IR"/>
              </w:rPr>
              <w:lastRenderedPageBreak/>
              <w:t>وإن</w:t>
            </w:r>
            <w:r>
              <w:rPr>
                <w:rFonts w:hint="cs"/>
                <w:rtl/>
                <w:lang w:bidi="fa-IR"/>
              </w:rPr>
              <w:t>ّ</w:t>
            </w:r>
            <w:r>
              <w:rPr>
                <w:rtl/>
                <w:lang w:bidi="fa-IR"/>
              </w:rPr>
              <w:t>ا ومن قد مات من</w:t>
            </w:r>
            <w:r>
              <w:rPr>
                <w:rFonts w:hint="cs"/>
                <w:rtl/>
                <w:lang w:bidi="fa-IR"/>
              </w:rPr>
              <w:t>ّ</w:t>
            </w:r>
            <w:r>
              <w:rPr>
                <w:rtl/>
                <w:lang w:bidi="fa-IR"/>
              </w:rPr>
              <w:t>ا لكال</w:t>
            </w:r>
            <w:r>
              <w:rPr>
                <w:rFonts w:hint="cs"/>
                <w:rtl/>
                <w:lang w:bidi="fa-IR"/>
              </w:rPr>
              <w:t>ّ</w:t>
            </w:r>
            <w:r>
              <w:rPr>
                <w:rtl/>
                <w:lang w:bidi="fa-IR"/>
              </w:rPr>
              <w:t>ذي</w:t>
            </w:r>
            <w:r w:rsidRPr="00725071">
              <w:rPr>
                <w:rStyle w:val="libPoemTiniChar0"/>
                <w:rtl/>
              </w:rPr>
              <w:br/>
              <w:t> </w:t>
            </w:r>
          </w:p>
        </w:tc>
        <w:tc>
          <w:tcPr>
            <w:tcW w:w="279" w:type="dxa"/>
            <w:shd w:val="clear" w:color="auto" w:fill="auto"/>
          </w:tcPr>
          <w:p w:rsidR="00184B67" w:rsidRDefault="00184B67" w:rsidP="0094047C">
            <w:pPr>
              <w:pStyle w:val="libPoem"/>
              <w:rPr>
                <w:rtl/>
              </w:rPr>
            </w:pPr>
          </w:p>
        </w:tc>
        <w:tc>
          <w:tcPr>
            <w:tcW w:w="3881" w:type="dxa"/>
            <w:shd w:val="clear" w:color="auto" w:fill="auto"/>
          </w:tcPr>
          <w:p w:rsidR="00184B67" w:rsidRDefault="00184B67" w:rsidP="0094047C">
            <w:pPr>
              <w:pStyle w:val="libPoem"/>
            </w:pPr>
            <w:r>
              <w:rPr>
                <w:rtl/>
                <w:lang w:bidi="fa-IR"/>
              </w:rPr>
              <w:t>يروح فيمسي في المبيت ليقتدي</w:t>
            </w:r>
            <w:r w:rsidRPr="00725071">
              <w:rPr>
                <w:rStyle w:val="libPoemTiniChar0"/>
                <w:rtl/>
              </w:rPr>
              <w:br/>
              <w:t> </w:t>
            </w:r>
          </w:p>
        </w:tc>
      </w:tr>
    </w:tbl>
    <w:p w:rsidR="00A568EA" w:rsidRDefault="00133737" w:rsidP="00184B67">
      <w:pPr>
        <w:pStyle w:val="libNormal"/>
        <w:rPr>
          <w:rtl/>
          <w:lang w:bidi="fa-IR"/>
        </w:rPr>
      </w:pPr>
      <w:r>
        <w:rPr>
          <w:rtl/>
          <w:lang w:bidi="fa-IR"/>
        </w:rPr>
        <w:t>ولإرضاء معاوية منع ذلك الإمام الزكي</w:t>
      </w:r>
      <w:r w:rsidR="00184B67">
        <w:rPr>
          <w:rFonts w:hint="cs"/>
          <w:rtl/>
          <w:lang w:bidi="fa-IR"/>
        </w:rPr>
        <w:t>ّ</w:t>
      </w:r>
      <w:r>
        <w:rPr>
          <w:rtl/>
          <w:lang w:bidi="fa-IR"/>
        </w:rPr>
        <w:t xml:space="preserve"> عن</w:t>
      </w:r>
      <w:r w:rsidR="00184B67">
        <w:rPr>
          <w:rtl/>
          <w:lang w:bidi="fa-IR"/>
        </w:rPr>
        <w:t xml:space="preserve"> أن يقوم</w:t>
      </w:r>
      <w:r>
        <w:rPr>
          <w:rtl/>
          <w:lang w:bidi="fa-IR"/>
        </w:rPr>
        <w:t xml:space="preserve"> أخوه الحسين السبط ب</w:t>
      </w:r>
      <w:r w:rsidR="00184B67">
        <w:rPr>
          <w:rFonts w:hint="cs"/>
          <w:rtl/>
          <w:lang w:bidi="fa-IR"/>
        </w:rPr>
        <w:t>ا</w:t>
      </w:r>
      <w:r>
        <w:rPr>
          <w:rtl/>
          <w:lang w:bidi="fa-IR"/>
        </w:rPr>
        <w:t>نجاز وصي</w:t>
      </w:r>
      <w:r w:rsidR="00184B67">
        <w:rPr>
          <w:rFonts w:hint="cs"/>
          <w:rtl/>
          <w:lang w:bidi="fa-IR"/>
        </w:rPr>
        <w:t>ّ</w:t>
      </w:r>
      <w:r>
        <w:rPr>
          <w:rtl/>
          <w:lang w:bidi="fa-IR"/>
        </w:rPr>
        <w:t>ته ويدفنه في حجرة أبيه الشريفة التي هي له</w:t>
      </w:r>
      <w:r w:rsidR="00C81984">
        <w:rPr>
          <w:rtl/>
          <w:lang w:bidi="fa-IR"/>
        </w:rPr>
        <w:t>،</w:t>
      </w:r>
      <w:r>
        <w:rPr>
          <w:rtl/>
          <w:lang w:bidi="fa-IR"/>
        </w:rPr>
        <w:t xml:space="preserve"> وهو أولى إنسان بالدفن فيها</w:t>
      </w:r>
      <w:r w:rsidR="00C81984">
        <w:rPr>
          <w:rtl/>
          <w:lang w:bidi="fa-IR"/>
        </w:rPr>
        <w:t>،</w:t>
      </w:r>
      <w:r>
        <w:rPr>
          <w:rtl/>
          <w:lang w:bidi="fa-IR"/>
        </w:rPr>
        <w:t xml:space="preserve"> قال ابن كثير في تاريخه 8</w:t>
      </w:r>
      <w:r w:rsidR="00C81984">
        <w:rPr>
          <w:rtl/>
          <w:lang w:bidi="fa-IR"/>
        </w:rPr>
        <w:t>:</w:t>
      </w:r>
      <w:r>
        <w:rPr>
          <w:rtl/>
          <w:lang w:bidi="fa-IR"/>
        </w:rPr>
        <w:t xml:space="preserve"> 44</w:t>
      </w:r>
      <w:r w:rsidR="00C81984">
        <w:rPr>
          <w:rtl/>
          <w:lang w:bidi="fa-IR"/>
        </w:rPr>
        <w:t>:</w:t>
      </w:r>
      <w:r>
        <w:rPr>
          <w:rtl/>
          <w:lang w:bidi="fa-IR"/>
        </w:rPr>
        <w:t xml:space="preserve"> فأبى مروان أن يدعه</w:t>
      </w:r>
      <w:r w:rsidR="00C81984">
        <w:rPr>
          <w:rtl/>
          <w:lang w:bidi="fa-IR"/>
        </w:rPr>
        <w:t>،</w:t>
      </w:r>
      <w:r>
        <w:rPr>
          <w:rtl/>
          <w:lang w:bidi="fa-IR"/>
        </w:rPr>
        <w:t xml:space="preserve"> ومروان يومئذ معزول يريد أن يرضي معاوية.</w:t>
      </w:r>
      <w:r w:rsidR="00184B67">
        <w:rPr>
          <w:rFonts w:hint="cs"/>
          <w:rtl/>
          <w:lang w:bidi="fa-IR"/>
        </w:rPr>
        <w:t xml:space="preserve"> </w:t>
      </w:r>
      <w:r>
        <w:rPr>
          <w:rtl/>
          <w:lang w:bidi="fa-IR"/>
        </w:rPr>
        <w:t>وقال ابن عساكر 4</w:t>
      </w:r>
      <w:r w:rsidR="00C81984">
        <w:rPr>
          <w:rtl/>
          <w:lang w:bidi="fa-IR"/>
        </w:rPr>
        <w:t>:</w:t>
      </w:r>
      <w:r>
        <w:rPr>
          <w:rtl/>
          <w:lang w:bidi="fa-IR"/>
        </w:rPr>
        <w:t xml:space="preserve"> 226 قال ( مروان )</w:t>
      </w:r>
      <w:r w:rsidR="00C81984">
        <w:rPr>
          <w:rtl/>
          <w:lang w:bidi="fa-IR"/>
        </w:rPr>
        <w:t>:</w:t>
      </w:r>
      <w:r>
        <w:rPr>
          <w:rtl/>
          <w:lang w:bidi="fa-IR"/>
        </w:rPr>
        <w:t xml:space="preserve"> ما كنت لأدع ابن أبي تراب يدفن مع رسول الله</w:t>
      </w:r>
      <w:r w:rsidR="00C81984">
        <w:rPr>
          <w:rtl/>
          <w:lang w:bidi="fa-IR"/>
        </w:rPr>
        <w:t>،</w:t>
      </w:r>
      <w:r>
        <w:rPr>
          <w:rtl/>
          <w:lang w:bidi="fa-IR"/>
        </w:rPr>
        <w:t xml:space="preserve"> قد دفن عثمان بالبقيع</w:t>
      </w:r>
      <w:r w:rsidR="00C81984">
        <w:rPr>
          <w:rtl/>
          <w:lang w:bidi="fa-IR"/>
        </w:rPr>
        <w:t>،</w:t>
      </w:r>
      <w:r>
        <w:rPr>
          <w:rtl/>
          <w:lang w:bidi="fa-IR"/>
        </w:rPr>
        <w:t xml:space="preserve"> ومروان يومئذ معزول</w:t>
      </w:r>
      <w:r w:rsidR="00184B67">
        <w:rPr>
          <w:rFonts w:hint="cs"/>
          <w:rtl/>
          <w:lang w:bidi="fa-IR"/>
        </w:rPr>
        <w:t>ٌ</w:t>
      </w:r>
      <w:r>
        <w:rPr>
          <w:rtl/>
          <w:lang w:bidi="fa-IR"/>
        </w:rPr>
        <w:t xml:space="preserve"> يريد أن يرضي معاوية بذلك</w:t>
      </w:r>
      <w:r w:rsidR="00C81984">
        <w:rPr>
          <w:rtl/>
          <w:lang w:bidi="fa-IR"/>
        </w:rPr>
        <w:t>،</w:t>
      </w:r>
      <w:r>
        <w:rPr>
          <w:rtl/>
          <w:lang w:bidi="fa-IR"/>
        </w:rPr>
        <w:t xml:space="preserve"> فلم يزل عدو</w:t>
      </w:r>
      <w:r w:rsidR="00184B67">
        <w:rPr>
          <w:rFonts w:hint="cs"/>
          <w:rtl/>
          <w:lang w:bidi="fa-IR"/>
        </w:rPr>
        <w:t>ًّ</w:t>
      </w:r>
      <w:r>
        <w:rPr>
          <w:rtl/>
          <w:lang w:bidi="fa-IR"/>
        </w:rPr>
        <w:t>ا لبني هاشم حتى مات.</w:t>
      </w:r>
      <w:r w:rsidR="00184B67">
        <w:rPr>
          <w:rFonts w:hint="cs"/>
          <w:rtl/>
          <w:lang w:bidi="fa-IR"/>
        </w:rPr>
        <w:t>اهـ</w:t>
      </w:r>
    </w:p>
    <w:p w:rsidR="00A568EA" w:rsidRDefault="00133737" w:rsidP="00184B67">
      <w:pPr>
        <w:pStyle w:val="libNormal"/>
        <w:rPr>
          <w:rtl/>
          <w:lang w:bidi="fa-IR"/>
        </w:rPr>
      </w:pPr>
      <w:r>
        <w:rPr>
          <w:rtl/>
          <w:lang w:bidi="fa-IR"/>
        </w:rPr>
        <w:t>هذه نماذج من جنايات معاوية على ريحانة الر</w:t>
      </w:r>
      <w:r w:rsidR="00184B67">
        <w:rPr>
          <w:rFonts w:hint="cs"/>
          <w:rtl/>
          <w:lang w:bidi="fa-IR"/>
        </w:rPr>
        <w:t>َّ</w:t>
      </w:r>
      <w:r>
        <w:rPr>
          <w:rtl/>
          <w:lang w:bidi="fa-IR"/>
        </w:rPr>
        <w:t xml:space="preserve">سول </w:t>
      </w:r>
      <w:r w:rsidR="00FF3D73" w:rsidRPr="00FF3D73">
        <w:rPr>
          <w:rStyle w:val="libAlaemChar"/>
          <w:rtl/>
        </w:rPr>
        <w:t>صلى‌الله‌عليه‌وآله‌وسلم</w:t>
      </w:r>
      <w:r>
        <w:rPr>
          <w:rtl/>
          <w:lang w:bidi="fa-IR"/>
        </w:rPr>
        <w:t xml:space="preserve"> ولعل</w:t>
      </w:r>
      <w:r w:rsidR="00184B67">
        <w:rPr>
          <w:rFonts w:hint="cs"/>
          <w:rtl/>
          <w:lang w:bidi="fa-IR"/>
        </w:rPr>
        <w:t>َّ</w:t>
      </w:r>
      <w:r>
        <w:rPr>
          <w:rtl/>
          <w:lang w:bidi="fa-IR"/>
        </w:rPr>
        <w:t xml:space="preserve"> فيما أنساه التاريخ أضعافها</w:t>
      </w:r>
      <w:r w:rsidR="00C81984">
        <w:rPr>
          <w:rtl/>
          <w:lang w:bidi="fa-IR"/>
        </w:rPr>
        <w:t>،</w:t>
      </w:r>
      <w:r>
        <w:rPr>
          <w:rtl/>
          <w:lang w:bidi="fa-IR"/>
        </w:rPr>
        <w:t xml:space="preserve"> وهل هناك مسائل</w:t>
      </w:r>
      <w:r w:rsidR="00184B67">
        <w:rPr>
          <w:rFonts w:hint="cs"/>
          <w:rtl/>
          <w:lang w:bidi="fa-IR"/>
        </w:rPr>
        <w:t>ٌ</w:t>
      </w:r>
      <w:r>
        <w:rPr>
          <w:rtl/>
          <w:lang w:bidi="fa-IR"/>
        </w:rPr>
        <w:t xml:space="preserve"> ابن حرب عم</w:t>
      </w:r>
      <w:r w:rsidR="00184B67">
        <w:rPr>
          <w:rFonts w:hint="cs"/>
          <w:rtl/>
          <w:lang w:bidi="fa-IR"/>
        </w:rPr>
        <w:t>ّ</w:t>
      </w:r>
      <w:r>
        <w:rPr>
          <w:rtl/>
          <w:lang w:bidi="fa-IR"/>
        </w:rPr>
        <w:t>ا اقترفه السبط المجتبى سلام الله عليه من ذنب استحق</w:t>
      </w:r>
      <w:r w:rsidR="00184B67">
        <w:rPr>
          <w:rFonts w:hint="cs"/>
          <w:rtl/>
          <w:lang w:bidi="fa-IR"/>
        </w:rPr>
        <w:t>َّ</w:t>
      </w:r>
      <w:r>
        <w:rPr>
          <w:rtl/>
          <w:lang w:bidi="fa-IR"/>
        </w:rPr>
        <w:t xml:space="preserve"> من جر</w:t>
      </w:r>
      <w:r w:rsidR="00184B67">
        <w:rPr>
          <w:rFonts w:hint="cs"/>
          <w:rtl/>
          <w:lang w:bidi="fa-IR"/>
        </w:rPr>
        <w:t>ّ</w:t>
      </w:r>
      <w:r w:rsidR="00C72670">
        <w:rPr>
          <w:rtl/>
          <w:lang w:bidi="fa-IR"/>
        </w:rPr>
        <w:t>ائه هذه النكبات والعظائم</w:t>
      </w:r>
      <w:r>
        <w:rPr>
          <w:rtl/>
          <w:lang w:bidi="fa-IR"/>
        </w:rPr>
        <w:t>؟ وهل يسع ابن آكلة الأكباد أن يعد</w:t>
      </w:r>
      <w:r w:rsidR="00184B67">
        <w:rPr>
          <w:rFonts w:hint="cs"/>
          <w:rtl/>
          <w:lang w:bidi="fa-IR"/>
        </w:rPr>
        <w:t>َّ</w:t>
      </w:r>
      <w:r>
        <w:rPr>
          <w:rtl/>
          <w:lang w:bidi="fa-IR"/>
        </w:rPr>
        <w:t xml:space="preserve"> منه شيئا</w:t>
      </w:r>
      <w:r w:rsidR="00184B67">
        <w:rPr>
          <w:rFonts w:hint="cs"/>
          <w:rtl/>
          <w:lang w:bidi="fa-IR"/>
        </w:rPr>
        <w:t>ً</w:t>
      </w:r>
      <w:r>
        <w:rPr>
          <w:rtl/>
          <w:lang w:bidi="fa-IR"/>
        </w:rPr>
        <w:t xml:space="preserve"> في الجواب</w:t>
      </w:r>
      <w:r w:rsidR="00C81984">
        <w:rPr>
          <w:rtl/>
          <w:lang w:bidi="fa-IR"/>
        </w:rPr>
        <w:t>؟</w:t>
      </w:r>
      <w:r>
        <w:rPr>
          <w:rtl/>
          <w:lang w:bidi="fa-IR"/>
        </w:rPr>
        <w:t xml:space="preserve"> غير </w:t>
      </w:r>
      <w:r w:rsidR="00184B67">
        <w:rPr>
          <w:rFonts w:hint="cs"/>
          <w:rtl/>
          <w:lang w:bidi="fa-IR"/>
        </w:rPr>
        <w:t>ا</w:t>
      </w:r>
      <w:r>
        <w:rPr>
          <w:rtl/>
          <w:lang w:bidi="fa-IR"/>
        </w:rPr>
        <w:t>ن</w:t>
      </w:r>
      <w:r w:rsidR="00184B67">
        <w:rPr>
          <w:rFonts w:hint="cs"/>
          <w:rtl/>
          <w:lang w:bidi="fa-IR"/>
        </w:rPr>
        <w:t>ّ</w:t>
      </w:r>
      <w:r>
        <w:rPr>
          <w:rtl/>
          <w:lang w:bidi="fa-IR"/>
        </w:rPr>
        <w:t xml:space="preserve">ه </w:t>
      </w:r>
      <w:r w:rsidR="00FF3D73" w:rsidRPr="00FF3D73">
        <w:rPr>
          <w:rStyle w:val="libAlaemChar"/>
          <w:rtl/>
        </w:rPr>
        <w:t>عليه‌السلام</w:t>
      </w:r>
      <w:r>
        <w:rPr>
          <w:rtl/>
          <w:lang w:bidi="fa-IR"/>
        </w:rPr>
        <w:t xml:space="preserve"> كان سبط محم</w:t>
      </w:r>
      <w:r w:rsidR="00184B67">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وقد عط</w:t>
      </w:r>
      <w:r w:rsidR="00184B67">
        <w:rPr>
          <w:rFonts w:hint="cs"/>
          <w:rtl/>
          <w:lang w:bidi="fa-IR"/>
        </w:rPr>
        <w:t>ّ</w:t>
      </w:r>
      <w:r>
        <w:rPr>
          <w:rtl/>
          <w:lang w:bidi="fa-IR"/>
        </w:rPr>
        <w:t>ل دين آباء الرجل الذي فارقه كرها</w:t>
      </w:r>
      <w:r w:rsidR="00184B67">
        <w:rPr>
          <w:rFonts w:hint="cs"/>
          <w:rtl/>
          <w:lang w:bidi="fa-IR"/>
        </w:rPr>
        <w:t>ً</w:t>
      </w:r>
      <w:r>
        <w:rPr>
          <w:rtl/>
          <w:lang w:bidi="fa-IR"/>
        </w:rPr>
        <w:t xml:space="preserve"> ولم يعتنق ال</w:t>
      </w:r>
      <w:r w:rsidR="00184B67">
        <w:rPr>
          <w:rFonts w:hint="cs"/>
          <w:rtl/>
          <w:lang w:bidi="fa-IR"/>
        </w:rPr>
        <w:t>إ</w:t>
      </w:r>
      <w:r>
        <w:rPr>
          <w:rtl/>
          <w:lang w:bidi="fa-IR"/>
        </w:rPr>
        <w:t>سلام إل</w:t>
      </w:r>
      <w:r w:rsidR="00184B67">
        <w:rPr>
          <w:rFonts w:hint="cs"/>
          <w:rtl/>
          <w:lang w:bidi="fa-IR"/>
        </w:rPr>
        <w:t>ّ</w:t>
      </w:r>
      <w:r>
        <w:rPr>
          <w:rtl/>
          <w:lang w:bidi="fa-IR"/>
        </w:rPr>
        <w:t>ا فرقا</w:t>
      </w:r>
      <w:r w:rsidR="00C81984">
        <w:rPr>
          <w:rtl/>
          <w:lang w:bidi="fa-IR"/>
        </w:rPr>
        <w:t>،</w:t>
      </w:r>
      <w:r>
        <w:rPr>
          <w:rtl/>
          <w:lang w:bidi="fa-IR"/>
        </w:rPr>
        <w:t xml:space="preserve"> و</w:t>
      </w:r>
      <w:r w:rsidR="00184B67">
        <w:rPr>
          <w:rFonts w:hint="cs"/>
          <w:rtl/>
          <w:lang w:bidi="fa-IR"/>
        </w:rPr>
        <w:t>ا</w:t>
      </w:r>
      <w:r>
        <w:rPr>
          <w:rtl/>
          <w:lang w:bidi="fa-IR"/>
        </w:rPr>
        <w:t>ن</w:t>
      </w:r>
      <w:r w:rsidR="00184B67">
        <w:rPr>
          <w:rFonts w:hint="cs"/>
          <w:rtl/>
          <w:lang w:bidi="fa-IR"/>
        </w:rPr>
        <w:t>ّ</w:t>
      </w:r>
      <w:r>
        <w:rPr>
          <w:rtl/>
          <w:lang w:bidi="fa-IR"/>
        </w:rPr>
        <w:t>ه شبل علي</w:t>
      </w:r>
      <w:r w:rsidR="00184B67">
        <w:rPr>
          <w:rFonts w:hint="cs"/>
          <w:rtl/>
          <w:lang w:bidi="fa-IR"/>
        </w:rPr>
        <w:t>ّ</w:t>
      </w:r>
      <w:r>
        <w:rPr>
          <w:rtl/>
          <w:lang w:bidi="fa-IR"/>
        </w:rPr>
        <w:t xml:space="preserve"> خليفة الله في أرضه بعد نبي</w:t>
      </w:r>
      <w:r w:rsidR="00184B67">
        <w:rPr>
          <w:rFonts w:hint="cs"/>
          <w:rtl/>
          <w:lang w:bidi="fa-IR"/>
        </w:rPr>
        <w:t>ّ</w:t>
      </w:r>
      <w:r>
        <w:rPr>
          <w:rtl/>
          <w:lang w:bidi="fa-IR"/>
        </w:rPr>
        <w:t xml:space="preserve">ه </w:t>
      </w:r>
      <w:r w:rsidR="00FF3D73" w:rsidRPr="00FF3D73">
        <w:rPr>
          <w:rStyle w:val="libAlaemChar"/>
          <w:rtl/>
        </w:rPr>
        <w:t>صلى‌الله‌عليه‌وآله‌وسلم</w:t>
      </w:r>
      <w:r>
        <w:rPr>
          <w:rtl/>
          <w:lang w:bidi="fa-IR"/>
        </w:rPr>
        <w:t xml:space="preserve"> وهو ال</w:t>
      </w:r>
      <w:r w:rsidR="00184B67">
        <w:rPr>
          <w:rFonts w:hint="cs"/>
          <w:rtl/>
          <w:lang w:bidi="fa-IR"/>
        </w:rPr>
        <w:t>ّ</w:t>
      </w:r>
      <w:r>
        <w:rPr>
          <w:rtl/>
          <w:lang w:bidi="fa-IR"/>
        </w:rPr>
        <w:t>ذي مسح أسلافه الوثنيين بالسيف</w:t>
      </w:r>
      <w:r w:rsidR="00C81984">
        <w:rPr>
          <w:rtl/>
          <w:lang w:bidi="fa-IR"/>
        </w:rPr>
        <w:t>،</w:t>
      </w:r>
      <w:r>
        <w:rPr>
          <w:rtl/>
          <w:lang w:bidi="fa-IR"/>
        </w:rPr>
        <w:t xml:space="preserve"> وأثكلت </w:t>
      </w:r>
      <w:r w:rsidR="00184B67">
        <w:rPr>
          <w:rFonts w:hint="cs"/>
          <w:rtl/>
          <w:lang w:bidi="fa-IR"/>
        </w:rPr>
        <w:t>ا</w:t>
      </w:r>
      <w:r>
        <w:rPr>
          <w:rtl/>
          <w:lang w:bidi="fa-IR"/>
        </w:rPr>
        <w:t>م</w:t>
      </w:r>
      <w:r w:rsidR="00184B67">
        <w:rPr>
          <w:rFonts w:hint="cs"/>
          <w:rtl/>
          <w:lang w:bidi="fa-IR"/>
        </w:rPr>
        <w:t>ّ</w:t>
      </w:r>
      <w:r>
        <w:rPr>
          <w:rtl/>
          <w:lang w:bidi="fa-IR"/>
        </w:rPr>
        <w:t>هات البيت الأموي</w:t>
      </w:r>
      <w:r w:rsidR="00184B67">
        <w:rPr>
          <w:rFonts w:hint="cs"/>
          <w:rtl/>
          <w:lang w:bidi="fa-IR"/>
        </w:rPr>
        <w:t>ّ</w:t>
      </w:r>
      <w:r>
        <w:rPr>
          <w:rtl/>
          <w:lang w:bidi="fa-IR"/>
        </w:rPr>
        <w:t xml:space="preserve"> بأجريتهم</w:t>
      </w:r>
      <w:r w:rsidR="00C81984">
        <w:rPr>
          <w:rtl/>
          <w:lang w:bidi="fa-IR"/>
        </w:rPr>
        <w:t>،</w:t>
      </w:r>
      <w:r>
        <w:rPr>
          <w:rtl/>
          <w:lang w:bidi="fa-IR"/>
        </w:rPr>
        <w:t xml:space="preserve"> ولم</w:t>
      </w:r>
      <w:r w:rsidR="00184B67">
        <w:rPr>
          <w:rFonts w:hint="cs"/>
          <w:rtl/>
          <w:lang w:bidi="fa-IR"/>
        </w:rPr>
        <w:t>ـّ</w:t>
      </w:r>
      <w:r>
        <w:rPr>
          <w:rtl/>
          <w:lang w:bidi="fa-IR"/>
        </w:rPr>
        <w:t xml:space="preserve">ا ينقضي حزن معاوية على </w:t>
      </w:r>
      <w:r w:rsidR="00184B67">
        <w:rPr>
          <w:rFonts w:hint="cs"/>
          <w:rtl/>
          <w:lang w:bidi="fa-IR"/>
        </w:rPr>
        <w:t>ا</w:t>
      </w:r>
      <w:r>
        <w:rPr>
          <w:rtl/>
          <w:lang w:bidi="fa-IR"/>
        </w:rPr>
        <w:t>ولئك الطغمة حتى تشف</w:t>
      </w:r>
      <w:r w:rsidR="00184B67">
        <w:rPr>
          <w:rFonts w:hint="cs"/>
          <w:rtl/>
          <w:lang w:bidi="fa-IR"/>
        </w:rPr>
        <w:t>ّ</w:t>
      </w:r>
      <w:r>
        <w:rPr>
          <w:rtl/>
          <w:lang w:bidi="fa-IR"/>
        </w:rPr>
        <w:t>ى بأنواع الأذى التي صب</w:t>
      </w:r>
      <w:r w:rsidR="00184B67">
        <w:rPr>
          <w:rFonts w:hint="cs"/>
          <w:rtl/>
          <w:lang w:bidi="fa-IR"/>
        </w:rPr>
        <w:t>ّ</w:t>
      </w:r>
      <w:r>
        <w:rPr>
          <w:rtl/>
          <w:lang w:bidi="fa-IR"/>
        </w:rPr>
        <w:t>ها على الإمام المجتبى إلى أن اغتاله بالسم</w:t>
      </w:r>
      <w:r w:rsidR="00184B67">
        <w:rPr>
          <w:rFonts w:hint="cs"/>
          <w:rtl/>
          <w:lang w:bidi="fa-IR"/>
        </w:rPr>
        <w:t>ِّ</w:t>
      </w:r>
      <w:r>
        <w:rPr>
          <w:rtl/>
          <w:lang w:bidi="fa-IR"/>
        </w:rPr>
        <w:t xml:space="preserve"> النقيع</w:t>
      </w:r>
      <w:r w:rsidR="00C81984">
        <w:rPr>
          <w:rtl/>
          <w:lang w:bidi="fa-IR"/>
        </w:rPr>
        <w:t>،</w:t>
      </w:r>
      <w:r>
        <w:rPr>
          <w:rtl/>
          <w:lang w:bidi="fa-IR"/>
        </w:rPr>
        <w:t xml:space="preserve"> ولم يملك نفسه حت</w:t>
      </w:r>
      <w:r w:rsidR="00184B67">
        <w:rPr>
          <w:rFonts w:hint="cs"/>
          <w:rtl/>
          <w:lang w:bidi="fa-IR"/>
        </w:rPr>
        <w:t>ّ</w:t>
      </w:r>
      <w:r>
        <w:rPr>
          <w:rtl/>
          <w:lang w:bidi="fa-IR"/>
        </w:rPr>
        <w:t>ى استبشر بموته</w:t>
      </w:r>
      <w:r w:rsidR="00C81984">
        <w:rPr>
          <w:rtl/>
          <w:lang w:bidi="fa-IR"/>
        </w:rPr>
        <w:t>،</w:t>
      </w:r>
      <w:r>
        <w:rPr>
          <w:rtl/>
          <w:lang w:bidi="fa-IR"/>
        </w:rPr>
        <w:t xml:space="preserve"> وسجد شكرا</w:t>
      </w:r>
      <w:r w:rsidR="00184B67">
        <w:rPr>
          <w:rFonts w:hint="cs"/>
          <w:rtl/>
          <w:lang w:bidi="fa-IR"/>
        </w:rPr>
        <w:t>ً</w:t>
      </w:r>
      <w:r w:rsidR="00C81984">
        <w:rPr>
          <w:rtl/>
          <w:lang w:bidi="fa-IR"/>
        </w:rPr>
        <w:t>،</w:t>
      </w:r>
      <w:r>
        <w:rPr>
          <w:rtl/>
          <w:lang w:bidi="fa-IR"/>
        </w:rPr>
        <w:t xml:space="preserve"> وأنا لا أدري أللاته سجد أم لله سبحانه</w:t>
      </w:r>
      <w:r w:rsidR="00C81984">
        <w:rPr>
          <w:rtl/>
          <w:lang w:bidi="fa-IR"/>
        </w:rPr>
        <w:t>؟</w:t>
      </w:r>
      <w:r>
        <w:rPr>
          <w:rtl/>
          <w:lang w:bidi="fa-IR"/>
        </w:rPr>
        <w:t xml:space="preserve"> و</w:t>
      </w:r>
      <w:r w:rsidR="00184B67">
        <w:rPr>
          <w:rFonts w:hint="cs"/>
          <w:rtl/>
          <w:lang w:bidi="fa-IR"/>
        </w:rPr>
        <w:t>ا</w:t>
      </w:r>
      <w:r>
        <w:rPr>
          <w:rtl/>
          <w:lang w:bidi="fa-IR"/>
        </w:rPr>
        <w:t>ن</w:t>
      </w:r>
      <w:r w:rsidR="00184B67">
        <w:rPr>
          <w:rFonts w:hint="cs"/>
          <w:rtl/>
          <w:lang w:bidi="fa-IR"/>
        </w:rPr>
        <w:t>ّ</w:t>
      </w:r>
      <w:r>
        <w:rPr>
          <w:rtl/>
          <w:lang w:bidi="fa-IR"/>
        </w:rPr>
        <w:t xml:space="preserve"> لسان حاله كان ينشد ما تظاهر به مقول نغله يزيد</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84B67" w:rsidTr="0094047C">
        <w:trPr>
          <w:trHeight w:val="350"/>
        </w:trPr>
        <w:tc>
          <w:tcPr>
            <w:tcW w:w="3920" w:type="dxa"/>
            <w:shd w:val="clear" w:color="auto" w:fill="auto"/>
          </w:tcPr>
          <w:p w:rsidR="00184B67" w:rsidRDefault="00184B67" w:rsidP="0094047C">
            <w:pPr>
              <w:pStyle w:val="libPoem"/>
            </w:pPr>
            <w:r>
              <w:rPr>
                <w:rtl/>
                <w:lang w:bidi="fa-IR"/>
              </w:rPr>
              <w:t>قد قتلت القرم من ساداتهم</w:t>
            </w:r>
            <w:r w:rsidRPr="00725071">
              <w:rPr>
                <w:rStyle w:val="libPoemTiniChar0"/>
                <w:rtl/>
              </w:rPr>
              <w:br/>
              <w:t> </w:t>
            </w:r>
          </w:p>
        </w:tc>
        <w:tc>
          <w:tcPr>
            <w:tcW w:w="279" w:type="dxa"/>
            <w:shd w:val="clear" w:color="auto" w:fill="auto"/>
          </w:tcPr>
          <w:p w:rsidR="00184B67" w:rsidRDefault="00184B67" w:rsidP="0094047C">
            <w:pPr>
              <w:pStyle w:val="libPoem"/>
              <w:rPr>
                <w:rtl/>
              </w:rPr>
            </w:pPr>
          </w:p>
        </w:tc>
        <w:tc>
          <w:tcPr>
            <w:tcW w:w="3881" w:type="dxa"/>
            <w:shd w:val="clear" w:color="auto" w:fill="auto"/>
          </w:tcPr>
          <w:p w:rsidR="00184B67" w:rsidRDefault="00184B67" w:rsidP="0094047C">
            <w:pPr>
              <w:pStyle w:val="libPoem"/>
            </w:pPr>
            <w:r>
              <w:rPr>
                <w:rtl/>
                <w:lang w:bidi="fa-IR"/>
              </w:rPr>
              <w:t>وعدلنا ميل بدر فاعتدل</w:t>
            </w:r>
            <w:r>
              <w:rPr>
                <w:rFonts w:hint="cs"/>
                <w:rtl/>
                <w:lang w:bidi="fa-IR"/>
              </w:rPr>
              <w:t>ْ</w:t>
            </w:r>
            <w:r w:rsidRPr="00725071">
              <w:rPr>
                <w:rStyle w:val="libPoemTiniChar0"/>
                <w:rtl/>
              </w:rPr>
              <w:br/>
              <w:t> </w:t>
            </w:r>
          </w:p>
        </w:tc>
      </w:tr>
      <w:tr w:rsidR="00184B67" w:rsidTr="0094047C">
        <w:trPr>
          <w:trHeight w:val="350"/>
        </w:trPr>
        <w:tc>
          <w:tcPr>
            <w:tcW w:w="3920" w:type="dxa"/>
          </w:tcPr>
          <w:p w:rsidR="00184B67" w:rsidRDefault="00184B67" w:rsidP="0094047C">
            <w:pPr>
              <w:pStyle w:val="libPoem"/>
            </w:pPr>
            <w:r>
              <w:rPr>
                <w:rtl/>
                <w:lang w:bidi="fa-IR"/>
              </w:rPr>
              <w:t>ليت أشياخي ببدر شهدوا</w:t>
            </w:r>
            <w:r w:rsidRPr="00725071">
              <w:rPr>
                <w:rStyle w:val="libPoemTiniChar0"/>
                <w:rtl/>
              </w:rPr>
              <w:br/>
              <w:t> </w:t>
            </w:r>
          </w:p>
        </w:tc>
        <w:tc>
          <w:tcPr>
            <w:tcW w:w="279" w:type="dxa"/>
          </w:tcPr>
          <w:p w:rsidR="00184B67" w:rsidRDefault="00184B67" w:rsidP="0094047C">
            <w:pPr>
              <w:pStyle w:val="libPoem"/>
              <w:rPr>
                <w:rtl/>
              </w:rPr>
            </w:pPr>
          </w:p>
        </w:tc>
        <w:tc>
          <w:tcPr>
            <w:tcW w:w="3881" w:type="dxa"/>
          </w:tcPr>
          <w:p w:rsidR="00184B67" w:rsidRDefault="00184B67" w:rsidP="0094047C">
            <w:pPr>
              <w:pStyle w:val="libPoem"/>
            </w:pPr>
            <w:r>
              <w:rPr>
                <w:rtl/>
                <w:lang w:bidi="fa-IR"/>
              </w:rPr>
              <w:t>جزع الخزرج من وقع الأسل</w:t>
            </w:r>
            <w:r>
              <w:rPr>
                <w:rFonts w:hint="cs"/>
                <w:rtl/>
                <w:lang w:bidi="fa-IR"/>
              </w:rPr>
              <w:t>ْ</w:t>
            </w:r>
            <w:r w:rsidRPr="00725071">
              <w:rPr>
                <w:rStyle w:val="libPoemTiniChar0"/>
                <w:rtl/>
              </w:rPr>
              <w:br/>
              <w:t> </w:t>
            </w:r>
          </w:p>
        </w:tc>
      </w:tr>
      <w:tr w:rsidR="00184B67" w:rsidTr="0094047C">
        <w:trPr>
          <w:trHeight w:val="350"/>
        </w:trPr>
        <w:tc>
          <w:tcPr>
            <w:tcW w:w="3920" w:type="dxa"/>
          </w:tcPr>
          <w:p w:rsidR="00184B67" w:rsidRDefault="00184B67" w:rsidP="0094047C">
            <w:pPr>
              <w:pStyle w:val="libPoem"/>
            </w:pPr>
            <w:r>
              <w:rPr>
                <w:rtl/>
                <w:lang w:bidi="fa-IR"/>
              </w:rPr>
              <w:t>لعبت هاشم بالملك فلا</w:t>
            </w:r>
            <w:r w:rsidRPr="00725071">
              <w:rPr>
                <w:rStyle w:val="libPoemTiniChar0"/>
                <w:rtl/>
              </w:rPr>
              <w:br/>
              <w:t> </w:t>
            </w:r>
          </w:p>
        </w:tc>
        <w:tc>
          <w:tcPr>
            <w:tcW w:w="279" w:type="dxa"/>
          </w:tcPr>
          <w:p w:rsidR="00184B67" w:rsidRDefault="00184B67" w:rsidP="0094047C">
            <w:pPr>
              <w:pStyle w:val="libPoem"/>
              <w:rPr>
                <w:rtl/>
              </w:rPr>
            </w:pPr>
          </w:p>
        </w:tc>
        <w:tc>
          <w:tcPr>
            <w:tcW w:w="3881" w:type="dxa"/>
          </w:tcPr>
          <w:p w:rsidR="00184B67" w:rsidRDefault="00184B67" w:rsidP="0094047C">
            <w:pPr>
              <w:pStyle w:val="libPoem"/>
            </w:pPr>
            <w:r>
              <w:rPr>
                <w:rtl/>
                <w:lang w:bidi="fa-IR"/>
              </w:rPr>
              <w:t>خبر</w:t>
            </w:r>
            <w:r>
              <w:rPr>
                <w:rFonts w:hint="cs"/>
                <w:rtl/>
                <w:lang w:bidi="fa-IR"/>
              </w:rPr>
              <w:t>ٌ</w:t>
            </w:r>
            <w:r>
              <w:rPr>
                <w:rtl/>
                <w:lang w:bidi="fa-IR"/>
              </w:rPr>
              <w:t xml:space="preserve"> جاء ولا وحي</w:t>
            </w:r>
            <w:r>
              <w:rPr>
                <w:rFonts w:hint="cs"/>
                <w:rtl/>
                <w:lang w:bidi="fa-IR"/>
              </w:rPr>
              <w:t>ٌ</w:t>
            </w:r>
            <w:r>
              <w:rPr>
                <w:rtl/>
                <w:lang w:bidi="fa-IR"/>
              </w:rPr>
              <w:t xml:space="preserve"> نزل</w:t>
            </w:r>
            <w:r>
              <w:rPr>
                <w:rFonts w:hint="cs"/>
                <w:rtl/>
                <w:lang w:bidi="fa-IR"/>
              </w:rPr>
              <w:t>ْ</w:t>
            </w:r>
            <w:r w:rsidRPr="00725071">
              <w:rPr>
                <w:rStyle w:val="libPoemTiniChar0"/>
                <w:rtl/>
              </w:rPr>
              <w:br/>
              <w:t> </w:t>
            </w:r>
          </w:p>
        </w:tc>
      </w:tr>
    </w:tbl>
    <w:p w:rsidR="00A568EA" w:rsidRDefault="00133737" w:rsidP="00184B67">
      <w:pPr>
        <w:pStyle w:val="libNormal"/>
        <w:rPr>
          <w:rtl/>
          <w:lang w:bidi="fa-IR"/>
        </w:rPr>
      </w:pPr>
      <w:r>
        <w:rPr>
          <w:rtl/>
          <w:lang w:bidi="fa-IR"/>
        </w:rPr>
        <w:t>و</w:t>
      </w:r>
      <w:r w:rsidR="00184B67">
        <w:rPr>
          <w:rFonts w:hint="cs"/>
          <w:rtl/>
          <w:lang w:bidi="fa-IR"/>
        </w:rPr>
        <w:t>ا</w:t>
      </w:r>
      <w:r>
        <w:rPr>
          <w:rtl/>
          <w:lang w:bidi="fa-IR"/>
        </w:rPr>
        <w:t>ن</w:t>
      </w:r>
      <w:r w:rsidR="00184B67">
        <w:rPr>
          <w:rFonts w:hint="cs"/>
          <w:rtl/>
          <w:lang w:bidi="fa-IR"/>
        </w:rPr>
        <w:t>ّ</w:t>
      </w:r>
      <w:r>
        <w:rPr>
          <w:rtl/>
          <w:lang w:bidi="fa-IR"/>
        </w:rPr>
        <w:t>ه بضعة الزهراء فاطمة الصد</w:t>
      </w:r>
      <w:r w:rsidR="00184B67">
        <w:rPr>
          <w:rFonts w:hint="cs"/>
          <w:rtl/>
          <w:lang w:bidi="fa-IR"/>
        </w:rPr>
        <w:t>ِّ</w:t>
      </w:r>
      <w:r>
        <w:rPr>
          <w:rtl/>
          <w:lang w:bidi="fa-IR"/>
        </w:rPr>
        <w:t xml:space="preserve">يقة حبيبة رسول الله </w:t>
      </w:r>
      <w:r w:rsidR="00FF3D73" w:rsidRPr="00FF3D73">
        <w:rPr>
          <w:rStyle w:val="libAlaemChar"/>
          <w:rtl/>
        </w:rPr>
        <w:t>صلى‌الله‌عليه‌وآله‌وسلم</w:t>
      </w:r>
      <w:r>
        <w:rPr>
          <w:rtl/>
          <w:lang w:bidi="fa-IR"/>
        </w:rPr>
        <w:t xml:space="preserve"> ومنها نسله ال</w:t>
      </w:r>
      <w:r w:rsidR="00184B67">
        <w:rPr>
          <w:rFonts w:hint="cs"/>
          <w:rtl/>
          <w:lang w:bidi="fa-IR"/>
        </w:rPr>
        <w:t>ّ</w:t>
      </w:r>
      <w:r>
        <w:rPr>
          <w:rtl/>
          <w:lang w:bidi="fa-IR"/>
        </w:rPr>
        <w:t>ذين ملأوا الدنيا أوضاحا</w:t>
      </w:r>
      <w:r w:rsidR="00184B67">
        <w:rPr>
          <w:rFonts w:hint="cs"/>
          <w:rtl/>
          <w:lang w:bidi="fa-IR"/>
        </w:rPr>
        <w:t>ً</w:t>
      </w:r>
      <w:r>
        <w:rPr>
          <w:rtl/>
          <w:lang w:bidi="fa-IR"/>
        </w:rPr>
        <w:t xml:space="preserve"> وغررا</w:t>
      </w:r>
      <w:r w:rsidR="00184B67">
        <w:rPr>
          <w:rFonts w:hint="cs"/>
          <w:rtl/>
          <w:lang w:bidi="fa-IR"/>
        </w:rPr>
        <w:t>ً</w:t>
      </w:r>
      <w:r>
        <w:rPr>
          <w:rtl/>
          <w:lang w:bidi="fa-IR"/>
        </w:rPr>
        <w:t xml:space="preserve"> من الحسب الوض</w:t>
      </w:r>
      <w:r w:rsidR="00184B67">
        <w:rPr>
          <w:rFonts w:hint="cs"/>
          <w:rtl/>
          <w:lang w:bidi="fa-IR"/>
        </w:rPr>
        <w:t>ّ</w:t>
      </w:r>
      <w:r>
        <w:rPr>
          <w:rtl/>
          <w:lang w:bidi="fa-IR"/>
        </w:rPr>
        <w:t>اء</w:t>
      </w:r>
      <w:r w:rsidR="00C81984">
        <w:rPr>
          <w:rtl/>
          <w:lang w:bidi="fa-IR"/>
        </w:rPr>
        <w:t>،</w:t>
      </w:r>
      <w:r>
        <w:rPr>
          <w:rtl/>
          <w:lang w:bidi="fa-IR"/>
        </w:rPr>
        <w:t xml:space="preserve"> والشرف الباذخ</w:t>
      </w:r>
      <w:r w:rsidR="00C81984">
        <w:rPr>
          <w:rtl/>
          <w:lang w:bidi="fa-IR"/>
        </w:rPr>
        <w:t>،</w:t>
      </w:r>
      <w:r>
        <w:rPr>
          <w:rtl/>
          <w:lang w:bidi="fa-IR"/>
        </w:rPr>
        <w:t xml:space="preserve"> والدين الحنيف</w:t>
      </w:r>
      <w:r w:rsidR="00C81984">
        <w:rPr>
          <w:rtl/>
          <w:lang w:bidi="fa-IR"/>
        </w:rPr>
        <w:t>،</w:t>
      </w:r>
      <w:r>
        <w:rPr>
          <w:rtl/>
          <w:lang w:bidi="fa-IR"/>
        </w:rPr>
        <w:t xml:space="preserve"> كل</w:t>
      </w:r>
      <w:r w:rsidR="00184B67">
        <w:rPr>
          <w:rFonts w:hint="cs"/>
          <w:rtl/>
          <w:lang w:bidi="fa-IR"/>
        </w:rPr>
        <w:t>ُّ</w:t>
      </w:r>
      <w:r>
        <w:rPr>
          <w:rtl/>
          <w:lang w:bidi="fa-IR"/>
        </w:rPr>
        <w:t xml:space="preserve"> ذلك ورغبات معاوية على الضد</w:t>
      </w:r>
      <w:r w:rsidR="00184B67">
        <w:rPr>
          <w:rFonts w:hint="cs"/>
          <w:rtl/>
          <w:lang w:bidi="fa-IR"/>
        </w:rPr>
        <w:t>ِّ</w:t>
      </w:r>
      <w:r>
        <w:rPr>
          <w:rtl/>
          <w:lang w:bidi="fa-IR"/>
        </w:rPr>
        <w:t xml:space="preserve"> منها</w:t>
      </w:r>
      <w:r w:rsidR="00C81984">
        <w:rPr>
          <w:rtl/>
          <w:lang w:bidi="fa-IR"/>
        </w:rPr>
        <w:t>،</w:t>
      </w:r>
      <w:r>
        <w:rPr>
          <w:rtl/>
          <w:lang w:bidi="fa-IR"/>
        </w:rPr>
        <w:t xml:space="preserve"> وما تغنيه الآيات والنذر.</w:t>
      </w:r>
    </w:p>
    <w:p w:rsidR="00A568EA" w:rsidRDefault="00184B67" w:rsidP="0050263B">
      <w:pPr>
        <w:pStyle w:val="libNormal"/>
        <w:rPr>
          <w:rtl/>
          <w:lang w:bidi="fa-IR"/>
        </w:rPr>
      </w:pPr>
      <w:r>
        <w:rPr>
          <w:rtl/>
          <w:lang w:bidi="fa-IR"/>
        </w:rPr>
        <w:t>وفي الذكر الحكيم</w:t>
      </w:r>
      <w:r w:rsidR="00C81984">
        <w:rPr>
          <w:rtl/>
          <w:lang w:bidi="fa-IR"/>
        </w:rPr>
        <w:t>:</w:t>
      </w:r>
      <w:r>
        <w:rPr>
          <w:rtl/>
          <w:lang w:bidi="fa-IR"/>
        </w:rPr>
        <w:t xml:space="preserve"> </w:t>
      </w:r>
      <w:r w:rsidR="0050263B" w:rsidRPr="0050263B">
        <w:rPr>
          <w:rStyle w:val="libAlaemChar"/>
          <w:rFonts w:hint="cs"/>
          <w:rtl/>
        </w:rPr>
        <w:t>(</w:t>
      </w:r>
      <w:r w:rsidR="0050263B" w:rsidRPr="0050263B">
        <w:rPr>
          <w:rStyle w:val="libAieChar"/>
          <w:rFonts w:hint="cs"/>
          <w:rtl/>
        </w:rPr>
        <w:t xml:space="preserve"> </w:t>
      </w:r>
      <w:r w:rsidR="0050263B" w:rsidRPr="0050263B">
        <w:rPr>
          <w:rStyle w:val="libAieChar"/>
          <w:rFonts w:hint="eastAsia"/>
          <w:rtl/>
        </w:rPr>
        <w:t>سَأَصْرِفُ</w:t>
      </w:r>
      <w:r w:rsidR="0050263B" w:rsidRPr="0050263B">
        <w:rPr>
          <w:rStyle w:val="libAieChar"/>
          <w:rtl/>
        </w:rPr>
        <w:t xml:space="preserve"> عَنْ آيَاتِيَ الَّذِينَ يَتَکَبَّرُونَ فِي الْأَرْضِ بِغَيْرِ الْحَقِّ</w:t>
      </w:r>
    </w:p>
    <w:p w:rsidR="00133737" w:rsidRDefault="00A568EA" w:rsidP="000367A4">
      <w:pPr>
        <w:pStyle w:val="libNormal"/>
        <w:rPr>
          <w:lang w:bidi="fa-IR"/>
        </w:rPr>
      </w:pPr>
      <w:r>
        <w:rPr>
          <w:rtl/>
          <w:lang w:bidi="fa-IR"/>
        </w:rPr>
        <w:br w:type="page"/>
      </w:r>
    </w:p>
    <w:p w:rsidR="00A568EA" w:rsidRDefault="002E29F8" w:rsidP="0050263B">
      <w:pPr>
        <w:pStyle w:val="libNormal0"/>
        <w:rPr>
          <w:rtl/>
          <w:lang w:bidi="fa-IR"/>
        </w:rPr>
      </w:pPr>
      <w:r w:rsidRPr="0050263B">
        <w:rPr>
          <w:rStyle w:val="libAieChar"/>
          <w:rFonts w:hint="cs"/>
          <w:rtl/>
        </w:rPr>
        <w:lastRenderedPageBreak/>
        <w:t xml:space="preserve">، </w:t>
      </w:r>
      <w:r w:rsidR="0050263B" w:rsidRPr="0050263B">
        <w:rPr>
          <w:rStyle w:val="libAieChar"/>
          <w:rtl/>
        </w:rPr>
        <w:t>وَ إِنْ يَرَوْا کُلَّ آيَةٍ لاَ يُؤْمِنُوا بِهَا وَ إِنْ يَرَوْا سَبِيلَ الرُّشْدِ لاَ يَتَّخِذُوهُ سَبِيلاً وَ إِنْ يَرَوْا سَبِيلَ الغَيِّ يَتَّخِذُوهُ سَبِيلاً ذٰلِکَ بِأَ</w:t>
      </w:r>
      <w:r w:rsidR="0050263B" w:rsidRPr="0050263B">
        <w:rPr>
          <w:rStyle w:val="libAieChar"/>
          <w:rFonts w:hint="eastAsia"/>
          <w:rtl/>
        </w:rPr>
        <w:t>نَّهُمْ</w:t>
      </w:r>
      <w:r w:rsidR="0050263B" w:rsidRPr="0050263B">
        <w:rPr>
          <w:rStyle w:val="libAieChar"/>
          <w:rtl/>
        </w:rPr>
        <w:t xml:space="preserve"> کَذَّبُوا بِآيَاتِنَا وَ کَانُوا عَنْهَا غَافِلِينَ‌</w:t>
      </w:r>
      <w:r w:rsidR="0050263B" w:rsidRPr="0050263B">
        <w:rPr>
          <w:rStyle w:val="libAieChar"/>
          <w:rFonts w:hint="cs"/>
          <w:rtl/>
        </w:rPr>
        <w:t xml:space="preserve"> </w:t>
      </w:r>
      <w:r w:rsidR="0050263B" w:rsidRPr="0050263B">
        <w:rPr>
          <w:rStyle w:val="libAlaemChar"/>
          <w:rFonts w:hint="cs"/>
          <w:rtl/>
        </w:rPr>
        <w:t>)</w:t>
      </w:r>
    </w:p>
    <w:p w:rsidR="00A568EA" w:rsidRDefault="00133737" w:rsidP="0050263B">
      <w:pPr>
        <w:pStyle w:val="libLeft"/>
        <w:rPr>
          <w:lang w:bidi="fa-IR"/>
        </w:rPr>
      </w:pPr>
      <w:r>
        <w:rPr>
          <w:rtl/>
          <w:lang w:bidi="fa-IR"/>
        </w:rPr>
        <w:t>الأعراف</w:t>
      </w:r>
      <w:r w:rsidR="00C81984">
        <w:rPr>
          <w:rtl/>
          <w:lang w:bidi="fa-IR"/>
        </w:rPr>
        <w:t>:</w:t>
      </w:r>
      <w:r>
        <w:rPr>
          <w:rtl/>
          <w:lang w:bidi="fa-IR"/>
        </w:rPr>
        <w:t xml:space="preserve"> 146</w:t>
      </w:r>
    </w:p>
    <w:p w:rsidR="00133737" w:rsidRDefault="00A568EA" w:rsidP="000367A4">
      <w:pPr>
        <w:pStyle w:val="libNormal"/>
        <w:rPr>
          <w:lang w:bidi="fa-IR"/>
        </w:rPr>
      </w:pPr>
      <w:r>
        <w:rPr>
          <w:rtl/>
          <w:lang w:bidi="fa-IR"/>
        </w:rPr>
        <w:br w:type="page"/>
      </w:r>
    </w:p>
    <w:p w:rsidR="00133737" w:rsidRDefault="00133737" w:rsidP="002E29F8">
      <w:pPr>
        <w:pStyle w:val="Heading1Center"/>
        <w:rPr>
          <w:lang w:bidi="fa-IR"/>
        </w:rPr>
      </w:pPr>
      <w:bookmarkStart w:id="3" w:name="_Toc526342205"/>
      <w:r>
        <w:rPr>
          <w:rtl/>
          <w:lang w:bidi="fa-IR"/>
        </w:rPr>
        <w:lastRenderedPageBreak/>
        <w:t>معاوية</w:t>
      </w:r>
      <w:bookmarkEnd w:id="3"/>
    </w:p>
    <w:p w:rsidR="00133737" w:rsidRDefault="00133737" w:rsidP="002E29F8">
      <w:pPr>
        <w:pStyle w:val="Heading1Center"/>
        <w:rPr>
          <w:lang w:bidi="fa-IR"/>
        </w:rPr>
      </w:pPr>
      <w:bookmarkStart w:id="4" w:name="_Toc526342206"/>
      <w:r>
        <w:rPr>
          <w:rtl/>
          <w:lang w:bidi="fa-IR"/>
        </w:rPr>
        <w:t>وشيعة أمير المؤمنين</w:t>
      </w:r>
      <w:bookmarkEnd w:id="4"/>
    </w:p>
    <w:p w:rsidR="00133737" w:rsidRDefault="00133737" w:rsidP="002E29F8">
      <w:pPr>
        <w:pStyle w:val="libCenter"/>
        <w:rPr>
          <w:lang w:bidi="fa-IR"/>
        </w:rPr>
      </w:pPr>
      <w:r>
        <w:rPr>
          <w:rtl/>
          <w:lang w:bidi="fa-IR"/>
        </w:rPr>
        <w:t>علي</w:t>
      </w:r>
      <w:r w:rsidR="002E29F8">
        <w:rPr>
          <w:rFonts w:hint="cs"/>
          <w:rtl/>
          <w:lang w:bidi="fa-IR"/>
        </w:rPr>
        <w:t>ّ</w:t>
      </w:r>
      <w:r w:rsidR="002E29F8">
        <w:rPr>
          <w:rtl/>
          <w:lang w:bidi="fa-IR"/>
        </w:rPr>
        <w:t xml:space="preserve"> بن </w:t>
      </w:r>
      <w:r w:rsidR="002E29F8">
        <w:rPr>
          <w:rFonts w:hint="cs"/>
          <w:rtl/>
          <w:lang w:bidi="fa-IR"/>
        </w:rPr>
        <w:t>ا</w:t>
      </w:r>
      <w:r w:rsidR="002E29F8">
        <w:rPr>
          <w:rtl/>
          <w:lang w:bidi="fa-IR"/>
        </w:rPr>
        <w:t>بي</w:t>
      </w:r>
      <w:r>
        <w:rPr>
          <w:rtl/>
          <w:lang w:bidi="fa-IR"/>
        </w:rPr>
        <w:t xml:space="preserve">طالب </w:t>
      </w:r>
      <w:r w:rsidR="002E29F8" w:rsidRPr="00FF3D73">
        <w:rPr>
          <w:rStyle w:val="libAlaemChar"/>
          <w:rtl/>
        </w:rPr>
        <w:t>عليه‌السلام</w:t>
      </w:r>
    </w:p>
    <w:p w:rsidR="00A568EA" w:rsidRDefault="00133737" w:rsidP="00133737">
      <w:pPr>
        <w:pStyle w:val="libNormal"/>
        <w:rPr>
          <w:rtl/>
          <w:lang w:bidi="fa-IR"/>
        </w:rPr>
      </w:pPr>
      <w:r>
        <w:rPr>
          <w:rtl/>
          <w:lang w:bidi="fa-IR"/>
        </w:rPr>
        <w:t>لم يبرح معاوية مستصغرا</w:t>
      </w:r>
      <w:r w:rsidR="002E29F8">
        <w:rPr>
          <w:rFonts w:hint="cs"/>
          <w:rtl/>
          <w:lang w:bidi="fa-IR"/>
        </w:rPr>
        <w:t>ً</w:t>
      </w:r>
      <w:r>
        <w:rPr>
          <w:rtl/>
          <w:lang w:bidi="fa-IR"/>
        </w:rPr>
        <w:t xml:space="preserve"> كل</w:t>
      </w:r>
      <w:r w:rsidR="002E29F8">
        <w:rPr>
          <w:rFonts w:hint="cs"/>
          <w:rtl/>
          <w:lang w:bidi="fa-IR"/>
        </w:rPr>
        <w:t>َّ</w:t>
      </w:r>
      <w:r>
        <w:rPr>
          <w:rtl/>
          <w:lang w:bidi="fa-IR"/>
        </w:rPr>
        <w:t xml:space="preserve"> كبيرة في توطيد سلطانه</w:t>
      </w:r>
      <w:r w:rsidR="00C81984">
        <w:rPr>
          <w:rtl/>
          <w:lang w:bidi="fa-IR"/>
        </w:rPr>
        <w:t>،</w:t>
      </w:r>
      <w:r>
        <w:rPr>
          <w:rtl/>
          <w:lang w:bidi="fa-IR"/>
        </w:rPr>
        <w:t xml:space="preserve"> مستسهل</w:t>
      </w:r>
      <w:r w:rsidR="002E29F8">
        <w:rPr>
          <w:rFonts w:hint="cs"/>
          <w:rtl/>
          <w:lang w:bidi="fa-IR"/>
        </w:rPr>
        <w:t>ّ</w:t>
      </w:r>
      <w:r>
        <w:rPr>
          <w:rtl/>
          <w:lang w:bidi="fa-IR"/>
        </w:rPr>
        <w:t>ا دونه كل</w:t>
      </w:r>
      <w:r w:rsidR="002E29F8">
        <w:rPr>
          <w:rFonts w:hint="cs"/>
          <w:rtl/>
          <w:lang w:bidi="fa-IR"/>
        </w:rPr>
        <w:t>ّ</w:t>
      </w:r>
      <w:r>
        <w:rPr>
          <w:rtl/>
          <w:lang w:bidi="fa-IR"/>
        </w:rPr>
        <w:t xml:space="preserve"> صعب</w:t>
      </w:r>
      <w:r w:rsidR="00C81984">
        <w:rPr>
          <w:rtl/>
          <w:lang w:bidi="fa-IR"/>
        </w:rPr>
        <w:t>،</w:t>
      </w:r>
      <w:r>
        <w:rPr>
          <w:rtl/>
          <w:lang w:bidi="fa-IR"/>
        </w:rPr>
        <w:t xml:space="preserve"> فكان من الهي</w:t>
      </w:r>
      <w:r w:rsidR="002E29F8">
        <w:rPr>
          <w:rFonts w:hint="cs"/>
          <w:rtl/>
          <w:lang w:bidi="fa-IR"/>
        </w:rPr>
        <w:t>ِّ</w:t>
      </w:r>
      <w:r>
        <w:rPr>
          <w:rtl/>
          <w:lang w:bidi="fa-IR"/>
        </w:rPr>
        <w:t>ن عنده في ذلك كل</w:t>
      </w:r>
      <w:r w:rsidR="002E29F8">
        <w:rPr>
          <w:rFonts w:hint="cs"/>
          <w:rtl/>
          <w:lang w:bidi="fa-IR"/>
        </w:rPr>
        <w:t>ّ</w:t>
      </w:r>
      <w:r>
        <w:rPr>
          <w:rtl/>
          <w:lang w:bidi="fa-IR"/>
        </w:rPr>
        <w:t xml:space="preserve"> بائقة</w:t>
      </w:r>
      <w:r w:rsidR="00C81984">
        <w:rPr>
          <w:rtl/>
          <w:lang w:bidi="fa-IR"/>
        </w:rPr>
        <w:t>،</w:t>
      </w:r>
      <w:r>
        <w:rPr>
          <w:rtl/>
          <w:lang w:bidi="fa-IR"/>
        </w:rPr>
        <w:t xml:space="preserve"> ومن ذلك دؤبه على سفك دماء الشيعة </w:t>
      </w:r>
      <w:r w:rsidR="000367A4">
        <w:rPr>
          <w:rtl/>
          <w:lang w:bidi="fa-IR"/>
        </w:rPr>
        <w:t>-</w:t>
      </w:r>
      <w:r>
        <w:rPr>
          <w:rtl/>
          <w:lang w:bidi="fa-IR"/>
        </w:rPr>
        <w:t xml:space="preserve"> شيعة الإمام الطاهر </w:t>
      </w:r>
      <w:r w:rsidR="000367A4">
        <w:rPr>
          <w:rtl/>
          <w:lang w:bidi="fa-IR"/>
        </w:rPr>
        <w:t>-</w:t>
      </w:r>
      <w:r>
        <w:rPr>
          <w:rtl/>
          <w:lang w:bidi="fa-IR"/>
        </w:rPr>
        <w:t xml:space="preserve"> في أقطار حكومته</w:t>
      </w:r>
      <w:r w:rsidR="00C81984">
        <w:rPr>
          <w:rtl/>
          <w:lang w:bidi="fa-IR"/>
        </w:rPr>
        <w:t>،</w:t>
      </w:r>
      <w:r>
        <w:rPr>
          <w:rtl/>
          <w:lang w:bidi="fa-IR"/>
        </w:rPr>
        <w:t xml:space="preserve"> وفي جميع مناطق نفوذه</w:t>
      </w:r>
      <w:r w:rsidR="00C81984">
        <w:rPr>
          <w:rtl/>
          <w:lang w:bidi="fa-IR"/>
        </w:rPr>
        <w:t>،</w:t>
      </w:r>
      <w:r>
        <w:rPr>
          <w:rtl/>
          <w:lang w:bidi="fa-IR"/>
        </w:rPr>
        <w:t xml:space="preserve"> وا</w:t>
      </w:r>
      <w:r w:rsidR="002E29F8">
        <w:rPr>
          <w:rtl/>
          <w:lang w:bidi="fa-IR"/>
        </w:rPr>
        <w:t>ستباحة أموالهم وأعراضهم</w:t>
      </w:r>
      <w:r w:rsidR="00C81984">
        <w:rPr>
          <w:rtl/>
          <w:lang w:bidi="fa-IR"/>
        </w:rPr>
        <w:t>،</w:t>
      </w:r>
      <w:r w:rsidR="002E29F8">
        <w:rPr>
          <w:rtl/>
          <w:lang w:bidi="fa-IR"/>
        </w:rPr>
        <w:t xml:space="preserve"> وقطع </w:t>
      </w:r>
      <w:r w:rsidR="002E29F8">
        <w:rPr>
          <w:rFonts w:hint="cs"/>
          <w:rtl/>
          <w:lang w:bidi="fa-IR"/>
        </w:rPr>
        <w:t>ا</w:t>
      </w:r>
      <w:r>
        <w:rPr>
          <w:rtl/>
          <w:lang w:bidi="fa-IR"/>
        </w:rPr>
        <w:t>صولهم بقتل ذراريهم وأطفالهم</w:t>
      </w:r>
      <w:r w:rsidR="00C81984">
        <w:rPr>
          <w:rtl/>
          <w:lang w:bidi="fa-IR"/>
        </w:rPr>
        <w:t>،</w:t>
      </w:r>
      <w:r>
        <w:rPr>
          <w:rtl/>
          <w:lang w:bidi="fa-IR"/>
        </w:rPr>
        <w:t xml:space="preserve"> ولم يستثن النساء</w:t>
      </w:r>
      <w:r w:rsidR="00C81984">
        <w:rPr>
          <w:rtl/>
          <w:lang w:bidi="fa-IR"/>
        </w:rPr>
        <w:t>،</w:t>
      </w:r>
      <w:r>
        <w:rPr>
          <w:rtl/>
          <w:lang w:bidi="fa-IR"/>
        </w:rPr>
        <w:t xml:space="preserve"> وهم المعني</w:t>
      </w:r>
      <w:r w:rsidR="002E29F8">
        <w:rPr>
          <w:rFonts w:hint="cs"/>
          <w:rtl/>
          <w:lang w:bidi="fa-IR"/>
        </w:rPr>
        <w:t>ّ</w:t>
      </w:r>
      <w:r>
        <w:rPr>
          <w:rtl/>
          <w:lang w:bidi="fa-IR"/>
        </w:rPr>
        <w:t>ون بثناء صاحب الر</w:t>
      </w:r>
      <w:r w:rsidR="002E29F8">
        <w:rPr>
          <w:rFonts w:hint="cs"/>
          <w:rtl/>
          <w:lang w:bidi="fa-IR"/>
        </w:rPr>
        <w:t>ِّ</w:t>
      </w:r>
      <w:r>
        <w:rPr>
          <w:rtl/>
          <w:lang w:bidi="fa-IR"/>
        </w:rPr>
        <w:t xml:space="preserve">سالة </w:t>
      </w:r>
      <w:r w:rsidR="00FF3D73" w:rsidRPr="00FF3D73">
        <w:rPr>
          <w:rStyle w:val="libAlaemChar"/>
          <w:rtl/>
        </w:rPr>
        <w:t>صلى‌الله‌عليه‌وآله‌وسلم</w:t>
      </w:r>
      <w:r>
        <w:rPr>
          <w:rtl/>
          <w:lang w:bidi="fa-IR"/>
        </w:rPr>
        <w:t xml:space="preserve"> عليهم السابقة أحاديثه في الجزء الثالث ص 78 ط 2.</w:t>
      </w:r>
    </w:p>
    <w:p w:rsidR="00A568EA" w:rsidRDefault="00133737" w:rsidP="002E29F8">
      <w:pPr>
        <w:pStyle w:val="libNormal"/>
        <w:rPr>
          <w:rtl/>
          <w:lang w:bidi="fa-IR"/>
        </w:rPr>
      </w:pPr>
      <w:r>
        <w:rPr>
          <w:rtl/>
          <w:lang w:bidi="fa-IR"/>
        </w:rPr>
        <w:t>وهب أن</w:t>
      </w:r>
      <w:r w:rsidR="002E29F8">
        <w:rPr>
          <w:rFonts w:hint="cs"/>
          <w:rtl/>
          <w:lang w:bidi="fa-IR"/>
        </w:rPr>
        <w:t>َّ</w:t>
      </w:r>
      <w:r>
        <w:rPr>
          <w:rtl/>
          <w:lang w:bidi="fa-IR"/>
        </w:rPr>
        <w:t xml:space="preserve"> هذا الثناء لم يصدر من مصدر النبو</w:t>
      </w:r>
      <w:r w:rsidR="002E29F8">
        <w:rPr>
          <w:rFonts w:hint="cs"/>
          <w:rtl/>
          <w:lang w:bidi="fa-IR"/>
        </w:rPr>
        <w:t>َّ</w:t>
      </w:r>
      <w:r>
        <w:rPr>
          <w:rtl/>
          <w:lang w:bidi="fa-IR"/>
        </w:rPr>
        <w:t>ة</w:t>
      </w:r>
      <w:r w:rsidR="00C81984">
        <w:rPr>
          <w:rtl/>
          <w:lang w:bidi="fa-IR"/>
        </w:rPr>
        <w:t>،</w:t>
      </w:r>
      <w:r>
        <w:rPr>
          <w:rtl/>
          <w:lang w:bidi="fa-IR"/>
        </w:rPr>
        <w:t xml:space="preserve"> أو أن</w:t>
      </w:r>
      <w:r w:rsidR="002E29F8">
        <w:rPr>
          <w:rFonts w:hint="cs"/>
          <w:rtl/>
          <w:lang w:bidi="fa-IR"/>
        </w:rPr>
        <w:t>َّ</w:t>
      </w:r>
      <w:r>
        <w:rPr>
          <w:rtl/>
          <w:lang w:bidi="fa-IR"/>
        </w:rPr>
        <w:t xml:space="preserve"> روايته لم تبلغ ابن آكلة الأكباد</w:t>
      </w:r>
      <w:r w:rsidR="00C81984">
        <w:rPr>
          <w:rtl/>
          <w:lang w:bidi="fa-IR"/>
        </w:rPr>
        <w:t>،</w:t>
      </w:r>
      <w:r>
        <w:rPr>
          <w:rtl/>
          <w:lang w:bidi="fa-IR"/>
        </w:rPr>
        <w:t xml:space="preserve"> فهل هم خارجون عن ربقة ال</w:t>
      </w:r>
      <w:r w:rsidR="002E29F8">
        <w:rPr>
          <w:rFonts w:hint="cs"/>
          <w:rtl/>
          <w:lang w:bidi="fa-IR"/>
        </w:rPr>
        <w:t>إ</w:t>
      </w:r>
      <w:r>
        <w:rPr>
          <w:rtl/>
          <w:lang w:bidi="fa-IR"/>
        </w:rPr>
        <w:t>سلام المحر</w:t>
      </w:r>
      <w:r w:rsidR="002E29F8">
        <w:rPr>
          <w:rFonts w:hint="cs"/>
          <w:rtl/>
          <w:lang w:bidi="fa-IR"/>
        </w:rPr>
        <w:t>ِّ</w:t>
      </w:r>
      <w:r>
        <w:rPr>
          <w:rtl/>
          <w:lang w:bidi="fa-IR"/>
        </w:rPr>
        <w:t>م للنفوس والأموال والحرمات بكتابه وسنة نبي</w:t>
      </w:r>
      <w:r w:rsidR="002E29F8">
        <w:rPr>
          <w:rFonts w:hint="cs"/>
          <w:rtl/>
          <w:lang w:bidi="fa-IR"/>
        </w:rPr>
        <w:t>ّ</w:t>
      </w:r>
      <w:r>
        <w:rPr>
          <w:rtl/>
          <w:lang w:bidi="fa-IR"/>
        </w:rPr>
        <w:t>ه</w:t>
      </w:r>
      <w:r w:rsidR="00C81984">
        <w:rPr>
          <w:rtl/>
          <w:lang w:bidi="fa-IR"/>
        </w:rPr>
        <w:t>؟</w:t>
      </w:r>
      <w:r>
        <w:rPr>
          <w:rtl/>
          <w:lang w:bidi="fa-IR"/>
        </w:rPr>
        <w:t xml:space="preserve"> وهل اقترفوا إثما لا يغفر أو عثروا عثرة لا</w:t>
      </w:r>
      <w:r w:rsidR="002E29F8">
        <w:rPr>
          <w:rFonts w:hint="cs"/>
          <w:rtl/>
          <w:lang w:bidi="fa-IR"/>
        </w:rPr>
        <w:t>ُ</w:t>
      </w:r>
      <w:r>
        <w:rPr>
          <w:rtl/>
          <w:lang w:bidi="fa-IR"/>
        </w:rPr>
        <w:t xml:space="preserve"> تقال غير ولا يتهم لإمام أجمع المسلمون على خلافته وحث</w:t>
      </w:r>
      <w:r w:rsidR="002E29F8">
        <w:rPr>
          <w:rFonts w:hint="cs"/>
          <w:rtl/>
          <w:lang w:bidi="fa-IR"/>
        </w:rPr>
        <w:t>َّ</w:t>
      </w:r>
      <w:r>
        <w:rPr>
          <w:rtl/>
          <w:lang w:bidi="fa-IR"/>
        </w:rPr>
        <w:t xml:space="preserve"> النبي</w:t>
      </w:r>
      <w:r w:rsidR="002E29F8">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w:t>
      </w:r>
      <w:r w:rsidR="002E29F8">
        <w:rPr>
          <w:rFonts w:hint="cs"/>
          <w:rtl/>
          <w:lang w:bidi="fa-IR"/>
        </w:rPr>
        <w:t>اُ</w:t>
      </w:r>
      <w:r>
        <w:rPr>
          <w:rtl/>
          <w:lang w:bidi="fa-IR"/>
        </w:rPr>
        <w:t>م</w:t>
      </w:r>
      <w:r w:rsidR="002E29F8">
        <w:rPr>
          <w:rFonts w:hint="cs"/>
          <w:rtl/>
          <w:lang w:bidi="fa-IR"/>
        </w:rPr>
        <w:t>َّ</w:t>
      </w:r>
      <w:r>
        <w:rPr>
          <w:rtl/>
          <w:lang w:bidi="fa-IR"/>
        </w:rPr>
        <w:t>ته على ات</w:t>
      </w:r>
      <w:r w:rsidR="002E29F8">
        <w:rPr>
          <w:rFonts w:hint="cs"/>
          <w:rtl/>
          <w:lang w:bidi="fa-IR"/>
        </w:rPr>
        <w:t>ِّ</w:t>
      </w:r>
      <w:r>
        <w:rPr>
          <w:rtl/>
          <w:lang w:bidi="fa-IR"/>
        </w:rPr>
        <w:t>باعه وولاءه إثر ما نزل في كتاب الله من ولايته</w:t>
      </w:r>
      <w:r w:rsidR="00C81984">
        <w:rPr>
          <w:rtl/>
          <w:lang w:bidi="fa-IR"/>
        </w:rPr>
        <w:t>؟</w:t>
      </w:r>
      <w:r>
        <w:rPr>
          <w:rtl/>
          <w:lang w:bidi="fa-IR"/>
        </w:rPr>
        <w:t xml:space="preserve"> أو أن</w:t>
      </w:r>
      <w:r w:rsidR="002E29F8">
        <w:rPr>
          <w:rFonts w:hint="cs"/>
          <w:rtl/>
          <w:lang w:bidi="fa-IR"/>
        </w:rPr>
        <w:t>َّ</w:t>
      </w:r>
      <w:r>
        <w:rPr>
          <w:rtl/>
          <w:lang w:bidi="fa-IR"/>
        </w:rPr>
        <w:t xml:space="preserve"> ابن صخر حصل على حكم لم يعرفه المسلمون يعارض كل</w:t>
      </w:r>
      <w:r w:rsidR="002E29F8">
        <w:rPr>
          <w:rFonts w:hint="cs"/>
          <w:rtl/>
          <w:lang w:bidi="fa-IR"/>
        </w:rPr>
        <w:t>َّ</w:t>
      </w:r>
      <w:r>
        <w:rPr>
          <w:rtl/>
          <w:lang w:bidi="fa-IR"/>
        </w:rPr>
        <w:t xml:space="preserve"> تلكم الأحكام الواردة في الكتاب والسن</w:t>
      </w:r>
      <w:r w:rsidR="002E29F8">
        <w:rPr>
          <w:rFonts w:hint="cs"/>
          <w:rtl/>
          <w:lang w:bidi="fa-IR"/>
        </w:rPr>
        <w:t>َّ</w:t>
      </w:r>
      <w:r>
        <w:rPr>
          <w:rtl/>
          <w:lang w:bidi="fa-IR"/>
        </w:rPr>
        <w:t>ة</w:t>
      </w:r>
      <w:r w:rsidR="00C81984">
        <w:rPr>
          <w:rtl/>
          <w:lang w:bidi="fa-IR"/>
        </w:rPr>
        <w:t>؟</w:t>
      </w:r>
      <w:r>
        <w:rPr>
          <w:rtl/>
          <w:lang w:bidi="fa-IR"/>
        </w:rPr>
        <w:t xml:space="preserve"> أو </w:t>
      </w:r>
      <w:r w:rsidR="002E29F8">
        <w:rPr>
          <w:rFonts w:hint="cs"/>
          <w:rtl/>
          <w:lang w:bidi="fa-IR"/>
        </w:rPr>
        <w:t>ا</w:t>
      </w:r>
      <w:r>
        <w:rPr>
          <w:rtl/>
          <w:lang w:bidi="fa-IR"/>
        </w:rPr>
        <w:t>ن</w:t>
      </w:r>
      <w:r w:rsidR="002E29F8">
        <w:rPr>
          <w:rFonts w:hint="cs"/>
          <w:rtl/>
          <w:lang w:bidi="fa-IR"/>
        </w:rPr>
        <w:t>َّ</w:t>
      </w:r>
      <w:r>
        <w:rPr>
          <w:rtl/>
          <w:lang w:bidi="fa-IR"/>
        </w:rPr>
        <w:t>ه لا يتحو</w:t>
      </w:r>
      <w:r w:rsidR="002E29F8">
        <w:rPr>
          <w:rFonts w:hint="cs"/>
          <w:rtl/>
          <w:lang w:bidi="fa-IR"/>
        </w:rPr>
        <w:t>ّ</w:t>
      </w:r>
      <w:r>
        <w:rPr>
          <w:rtl/>
          <w:lang w:bidi="fa-IR"/>
        </w:rPr>
        <w:t>ب بارتكاب الموبقات فيلغ في الد</w:t>
      </w:r>
      <w:r w:rsidR="002E29F8">
        <w:rPr>
          <w:rFonts w:hint="cs"/>
          <w:rtl/>
          <w:lang w:bidi="fa-IR"/>
        </w:rPr>
        <w:t>ِّ</w:t>
      </w:r>
      <w:r>
        <w:rPr>
          <w:rtl/>
          <w:lang w:bidi="fa-IR"/>
        </w:rPr>
        <w:t>ماء ولوغا</w:t>
      </w:r>
      <w:r w:rsidR="00C81984">
        <w:rPr>
          <w:rtl/>
          <w:lang w:bidi="fa-IR"/>
        </w:rPr>
        <w:t>؟</w:t>
      </w:r>
      <w:r>
        <w:rPr>
          <w:rtl/>
          <w:lang w:bidi="fa-IR"/>
        </w:rPr>
        <w:t>!.</w:t>
      </w:r>
    </w:p>
    <w:p w:rsidR="00A568EA" w:rsidRDefault="00133737" w:rsidP="0094047C">
      <w:pPr>
        <w:pStyle w:val="libNormal"/>
        <w:rPr>
          <w:rtl/>
          <w:lang w:bidi="fa-IR"/>
        </w:rPr>
      </w:pPr>
      <w:r>
        <w:rPr>
          <w:rtl/>
          <w:lang w:bidi="fa-IR"/>
        </w:rPr>
        <w:t>بعث ب</w:t>
      </w:r>
      <w:r w:rsidR="002E29F8">
        <w:rPr>
          <w:rFonts w:hint="cs"/>
          <w:rtl/>
          <w:lang w:bidi="fa-IR"/>
        </w:rPr>
        <w:t>ُ</w:t>
      </w:r>
      <w:r>
        <w:rPr>
          <w:rtl/>
          <w:lang w:bidi="fa-IR"/>
        </w:rPr>
        <w:t>سر بن أرطاة بعد تحكيم الحكمين</w:t>
      </w:r>
      <w:r w:rsidR="00C81984">
        <w:rPr>
          <w:rtl/>
          <w:lang w:bidi="fa-IR"/>
        </w:rPr>
        <w:t>،</w:t>
      </w:r>
      <w:r>
        <w:rPr>
          <w:rtl/>
          <w:lang w:bidi="fa-IR"/>
        </w:rPr>
        <w:t xml:space="preserve"> وعلي بن أبي طالب رضي الله عنه يومئذ حي</w:t>
      </w:r>
      <w:r w:rsidR="0094047C">
        <w:rPr>
          <w:rFonts w:hint="cs"/>
          <w:rtl/>
          <w:lang w:bidi="fa-IR"/>
        </w:rPr>
        <w:t>ُّ</w:t>
      </w:r>
      <w:r w:rsidR="00C81984">
        <w:rPr>
          <w:rtl/>
          <w:lang w:bidi="fa-IR"/>
        </w:rPr>
        <w:t>،</w:t>
      </w:r>
      <w:r>
        <w:rPr>
          <w:rtl/>
          <w:lang w:bidi="fa-IR"/>
        </w:rPr>
        <w:t xml:space="preserve"> وبعث معه جيشا</w:t>
      </w:r>
      <w:r w:rsidR="0094047C">
        <w:rPr>
          <w:rFonts w:hint="cs"/>
          <w:rtl/>
          <w:lang w:bidi="fa-IR"/>
        </w:rPr>
        <w:t>ً</w:t>
      </w:r>
      <w:r>
        <w:rPr>
          <w:rtl/>
          <w:lang w:bidi="fa-IR"/>
        </w:rPr>
        <w:t xml:space="preserve"> آخر</w:t>
      </w:r>
      <w:r w:rsidR="00C81984">
        <w:rPr>
          <w:rtl/>
          <w:lang w:bidi="fa-IR"/>
        </w:rPr>
        <w:t>،</w:t>
      </w:r>
      <w:r>
        <w:rPr>
          <w:rtl/>
          <w:lang w:bidi="fa-IR"/>
        </w:rPr>
        <w:t xml:space="preserve"> وتوج</w:t>
      </w:r>
      <w:r w:rsidR="0094047C">
        <w:rPr>
          <w:rFonts w:hint="cs"/>
          <w:rtl/>
          <w:lang w:bidi="fa-IR"/>
        </w:rPr>
        <w:t>ّ</w:t>
      </w:r>
      <w:r>
        <w:rPr>
          <w:rtl/>
          <w:lang w:bidi="fa-IR"/>
        </w:rPr>
        <w:t>ه برجل من عامر ضم</w:t>
      </w:r>
      <w:r w:rsidR="0094047C">
        <w:rPr>
          <w:rFonts w:hint="cs"/>
          <w:rtl/>
          <w:lang w:bidi="fa-IR"/>
        </w:rPr>
        <w:t>ّ</w:t>
      </w:r>
      <w:r>
        <w:rPr>
          <w:rtl/>
          <w:lang w:bidi="fa-IR"/>
        </w:rPr>
        <w:t xml:space="preserve"> </w:t>
      </w:r>
      <w:r w:rsidR="0094047C">
        <w:rPr>
          <w:rFonts w:hint="cs"/>
          <w:rtl/>
          <w:lang w:bidi="fa-IR"/>
        </w:rPr>
        <w:t>ا</w:t>
      </w:r>
      <w:r>
        <w:rPr>
          <w:rtl/>
          <w:lang w:bidi="fa-IR"/>
        </w:rPr>
        <w:t>ليه جيشا</w:t>
      </w:r>
      <w:r w:rsidR="0094047C">
        <w:rPr>
          <w:rFonts w:hint="cs"/>
          <w:rtl/>
          <w:lang w:bidi="fa-IR"/>
        </w:rPr>
        <w:t>ً</w:t>
      </w:r>
      <w:r>
        <w:rPr>
          <w:rtl/>
          <w:lang w:bidi="fa-IR"/>
        </w:rPr>
        <w:t xml:space="preserve"> آخر</w:t>
      </w:r>
      <w:r w:rsidR="00C81984">
        <w:rPr>
          <w:rtl/>
          <w:lang w:bidi="fa-IR"/>
        </w:rPr>
        <w:t>،</w:t>
      </w:r>
      <w:r>
        <w:rPr>
          <w:rtl/>
          <w:lang w:bidi="fa-IR"/>
        </w:rPr>
        <w:t xml:space="preserve"> ووج</w:t>
      </w:r>
      <w:r w:rsidR="0094047C">
        <w:rPr>
          <w:rFonts w:hint="cs"/>
          <w:rtl/>
          <w:lang w:bidi="fa-IR"/>
        </w:rPr>
        <w:t>ّ</w:t>
      </w:r>
      <w:r>
        <w:rPr>
          <w:rtl/>
          <w:lang w:bidi="fa-IR"/>
        </w:rPr>
        <w:t>ه الضح</w:t>
      </w:r>
      <w:r w:rsidR="0094047C">
        <w:rPr>
          <w:rFonts w:hint="cs"/>
          <w:rtl/>
          <w:lang w:bidi="fa-IR"/>
        </w:rPr>
        <w:t>ّ</w:t>
      </w:r>
      <w:r>
        <w:rPr>
          <w:rtl/>
          <w:lang w:bidi="fa-IR"/>
        </w:rPr>
        <w:t>اك بن قيس الفهري في جيش آخر</w:t>
      </w:r>
      <w:r w:rsidR="00C81984">
        <w:rPr>
          <w:rtl/>
          <w:lang w:bidi="fa-IR"/>
        </w:rPr>
        <w:t>،</w:t>
      </w:r>
      <w:r>
        <w:rPr>
          <w:rtl/>
          <w:lang w:bidi="fa-IR"/>
        </w:rPr>
        <w:t xml:space="preserve"> وأمرهم أن يسيروا في البلاد فيقتلوا كل</w:t>
      </w:r>
      <w:r w:rsidR="0094047C">
        <w:rPr>
          <w:rFonts w:hint="cs"/>
          <w:rtl/>
          <w:lang w:bidi="fa-IR"/>
        </w:rPr>
        <w:t>ّ</w:t>
      </w:r>
      <w:r>
        <w:rPr>
          <w:rtl/>
          <w:lang w:bidi="fa-IR"/>
        </w:rPr>
        <w:t xml:space="preserve"> من وجدوه من شيعة علي</w:t>
      </w:r>
      <w:r w:rsidR="0094047C">
        <w:rPr>
          <w:rFonts w:hint="cs"/>
          <w:rtl/>
          <w:lang w:bidi="fa-IR"/>
        </w:rPr>
        <w:t>ّ</w:t>
      </w:r>
      <w:r>
        <w:rPr>
          <w:rtl/>
          <w:lang w:bidi="fa-IR"/>
        </w:rPr>
        <w:t xml:space="preserve"> بن أبي طالب </w:t>
      </w:r>
      <w:r w:rsidR="00FF3D73" w:rsidRPr="00FF3D73">
        <w:rPr>
          <w:rStyle w:val="libAlaemChar"/>
          <w:rtl/>
        </w:rPr>
        <w:t>عليه‌السلام</w:t>
      </w:r>
      <w:r>
        <w:rPr>
          <w:rtl/>
          <w:lang w:bidi="fa-IR"/>
        </w:rPr>
        <w:t xml:space="preserve"> وأصحابه</w:t>
      </w:r>
      <w:r w:rsidR="00C81984">
        <w:rPr>
          <w:rtl/>
          <w:lang w:bidi="fa-IR"/>
        </w:rPr>
        <w:t>،</w:t>
      </w:r>
      <w:r>
        <w:rPr>
          <w:rtl/>
          <w:lang w:bidi="fa-IR"/>
        </w:rPr>
        <w:t xml:space="preserve"> وأن يغيروا على سائر أعماله</w:t>
      </w:r>
      <w:r w:rsidR="00C81984">
        <w:rPr>
          <w:rtl/>
          <w:lang w:bidi="fa-IR"/>
        </w:rPr>
        <w:t>،</w:t>
      </w:r>
      <w:r>
        <w:rPr>
          <w:rtl/>
          <w:lang w:bidi="fa-IR"/>
        </w:rPr>
        <w:t xml:space="preserve"> ويقتلوا أصحابه</w:t>
      </w:r>
      <w:r w:rsidR="00C81984">
        <w:rPr>
          <w:rtl/>
          <w:lang w:bidi="fa-IR"/>
        </w:rPr>
        <w:t>،</w:t>
      </w:r>
      <w:r>
        <w:rPr>
          <w:rtl/>
          <w:lang w:bidi="fa-IR"/>
        </w:rPr>
        <w:t xml:space="preserve"> ولا يكف</w:t>
      </w:r>
      <w:r w:rsidR="0094047C">
        <w:rPr>
          <w:rFonts w:hint="cs"/>
          <w:rtl/>
          <w:lang w:bidi="fa-IR"/>
        </w:rPr>
        <w:t>ّ</w:t>
      </w:r>
      <w:r>
        <w:rPr>
          <w:rtl/>
          <w:lang w:bidi="fa-IR"/>
        </w:rPr>
        <w:t>وا أيدهم عن النساء والصبيان.</w:t>
      </w:r>
      <w:r w:rsidR="0094047C">
        <w:rPr>
          <w:rFonts w:hint="cs"/>
          <w:rtl/>
          <w:lang w:bidi="fa-IR"/>
        </w:rPr>
        <w:t xml:space="preserve"> </w:t>
      </w:r>
      <w:r>
        <w:rPr>
          <w:rtl/>
          <w:lang w:bidi="fa-IR"/>
        </w:rPr>
        <w:t>فم</w:t>
      </w:r>
      <w:r w:rsidR="0094047C">
        <w:rPr>
          <w:rFonts w:hint="cs"/>
          <w:rtl/>
          <w:lang w:bidi="fa-IR"/>
        </w:rPr>
        <w:t>ّ</w:t>
      </w:r>
      <w:r>
        <w:rPr>
          <w:rtl/>
          <w:lang w:bidi="fa-IR"/>
        </w:rPr>
        <w:t>ر ب</w:t>
      </w:r>
      <w:r w:rsidR="0094047C">
        <w:rPr>
          <w:rFonts w:hint="cs"/>
          <w:rtl/>
          <w:lang w:bidi="fa-IR"/>
        </w:rPr>
        <w:t>ُ</w:t>
      </w:r>
      <w:r>
        <w:rPr>
          <w:rtl/>
          <w:lang w:bidi="fa-IR"/>
        </w:rPr>
        <w:t>سر لذلك على وجهه حت</w:t>
      </w:r>
      <w:r w:rsidR="0094047C">
        <w:rPr>
          <w:rFonts w:hint="cs"/>
          <w:rtl/>
          <w:lang w:bidi="fa-IR"/>
        </w:rPr>
        <w:t>ّ</w:t>
      </w:r>
      <w:r>
        <w:rPr>
          <w:rtl/>
          <w:lang w:bidi="fa-IR"/>
        </w:rPr>
        <w:t>ى انتهى إلى المدينة فقتل بها ناسا</w:t>
      </w:r>
      <w:r w:rsidR="0094047C">
        <w:rPr>
          <w:rFonts w:hint="cs"/>
          <w:rtl/>
          <w:lang w:bidi="fa-IR"/>
        </w:rPr>
        <w:t>ً</w:t>
      </w:r>
      <w:r>
        <w:rPr>
          <w:rtl/>
          <w:lang w:bidi="fa-IR"/>
        </w:rPr>
        <w:t xml:space="preserve"> من أصحاب علي</w:t>
      </w:r>
      <w:r w:rsidR="0094047C">
        <w:rPr>
          <w:rFonts w:hint="cs"/>
          <w:rtl/>
          <w:lang w:bidi="fa-IR"/>
        </w:rPr>
        <w:t>ّ</w:t>
      </w:r>
      <w:r>
        <w:rPr>
          <w:rtl/>
          <w:lang w:bidi="fa-IR"/>
        </w:rPr>
        <w:t xml:space="preserve"> </w:t>
      </w:r>
      <w:r w:rsidR="00FF3D73" w:rsidRPr="00FF3D73">
        <w:rPr>
          <w:rStyle w:val="libAlaemChar"/>
          <w:rtl/>
        </w:rPr>
        <w:t>عليه‌السلام</w:t>
      </w:r>
      <w:r>
        <w:rPr>
          <w:rtl/>
          <w:lang w:bidi="fa-IR"/>
        </w:rPr>
        <w:t xml:space="preserve"> وأهل هواه</w:t>
      </w:r>
      <w:r w:rsidR="00C81984">
        <w:rPr>
          <w:rtl/>
          <w:lang w:bidi="fa-IR"/>
        </w:rPr>
        <w:t>،</w:t>
      </w:r>
      <w:r>
        <w:rPr>
          <w:rtl/>
          <w:lang w:bidi="fa-IR"/>
        </w:rPr>
        <w:t xml:space="preserve"> وهدم بها دورا</w:t>
      </w:r>
      <w:r w:rsidR="0094047C">
        <w:rPr>
          <w:rFonts w:hint="cs"/>
          <w:rtl/>
          <w:lang w:bidi="fa-IR"/>
        </w:rPr>
        <w:t>ً</w:t>
      </w:r>
      <w:r w:rsidR="00C81984">
        <w:rPr>
          <w:rtl/>
          <w:lang w:bidi="fa-IR"/>
        </w:rPr>
        <w:t>،</w:t>
      </w:r>
      <w:r>
        <w:rPr>
          <w:rtl/>
          <w:lang w:bidi="fa-IR"/>
        </w:rPr>
        <w:t xml:space="preserve"> ومضى إلى مك</w:t>
      </w:r>
      <w:r w:rsidR="0094047C">
        <w:rPr>
          <w:rFonts w:hint="cs"/>
          <w:rtl/>
          <w:lang w:bidi="fa-IR"/>
        </w:rPr>
        <w:t>ّ</w:t>
      </w:r>
      <w:r>
        <w:rPr>
          <w:rtl/>
          <w:lang w:bidi="fa-IR"/>
        </w:rPr>
        <w:t>ة فقتل نفرا</w:t>
      </w:r>
      <w:r w:rsidR="0094047C">
        <w:rPr>
          <w:rFonts w:hint="cs"/>
          <w:rtl/>
          <w:lang w:bidi="fa-IR"/>
        </w:rPr>
        <w:t>ً</w:t>
      </w:r>
      <w:r>
        <w:rPr>
          <w:rtl/>
          <w:lang w:bidi="fa-IR"/>
        </w:rPr>
        <w:t xml:space="preserve"> من آل أبي لهب</w:t>
      </w:r>
      <w:r w:rsidR="00C81984">
        <w:rPr>
          <w:rtl/>
          <w:lang w:bidi="fa-IR"/>
        </w:rPr>
        <w:t>،</w:t>
      </w:r>
      <w:r>
        <w:rPr>
          <w:rtl/>
          <w:lang w:bidi="fa-IR"/>
        </w:rPr>
        <w:t xml:space="preserve"> ثم</w:t>
      </w:r>
      <w:r w:rsidR="0094047C">
        <w:rPr>
          <w:rFonts w:hint="cs"/>
          <w:rtl/>
          <w:lang w:bidi="fa-IR"/>
        </w:rPr>
        <w:t>ّ</w:t>
      </w:r>
      <w:r>
        <w:rPr>
          <w:rtl/>
          <w:lang w:bidi="fa-IR"/>
        </w:rPr>
        <w:t xml:space="preserve"> أتى الس</w:t>
      </w:r>
      <w:r w:rsidR="0094047C">
        <w:rPr>
          <w:rFonts w:hint="cs"/>
          <w:rtl/>
          <w:lang w:bidi="fa-IR"/>
        </w:rPr>
        <w:t>ّ</w:t>
      </w:r>
      <w:r>
        <w:rPr>
          <w:rtl/>
          <w:lang w:bidi="fa-IR"/>
        </w:rPr>
        <w:t>راة فقتل م</w:t>
      </w:r>
      <w:r w:rsidR="0094047C">
        <w:rPr>
          <w:rFonts w:hint="cs"/>
          <w:rtl/>
          <w:lang w:bidi="fa-IR"/>
        </w:rPr>
        <w:t>َ</w:t>
      </w:r>
      <w:r>
        <w:rPr>
          <w:rtl/>
          <w:lang w:bidi="fa-IR"/>
        </w:rPr>
        <w:t>ن بها من أصحابه</w:t>
      </w:r>
      <w:r w:rsidR="00C81984">
        <w:rPr>
          <w:rtl/>
          <w:lang w:bidi="fa-IR"/>
        </w:rPr>
        <w:t>،</w:t>
      </w:r>
      <w:r>
        <w:rPr>
          <w:rtl/>
          <w:lang w:bidi="fa-IR"/>
        </w:rPr>
        <w:t xml:space="preserve"> وأتى نجران فقتل عبد الله بن عبد المدان الحارثي وابنه</w:t>
      </w:r>
      <w:r w:rsidR="00C81984">
        <w:rPr>
          <w:rtl/>
          <w:lang w:bidi="fa-IR"/>
        </w:rPr>
        <w:t>،</w:t>
      </w:r>
      <w:r>
        <w:rPr>
          <w:rtl/>
          <w:lang w:bidi="fa-IR"/>
        </w:rPr>
        <w:t xml:space="preserve"> وكانا من</w:t>
      </w:r>
    </w:p>
    <w:p w:rsidR="00133737" w:rsidRDefault="00A568EA" w:rsidP="000367A4">
      <w:pPr>
        <w:pStyle w:val="libNormal"/>
        <w:rPr>
          <w:lang w:bidi="fa-IR"/>
        </w:rPr>
      </w:pPr>
      <w:r>
        <w:rPr>
          <w:rtl/>
          <w:lang w:bidi="fa-IR"/>
        </w:rPr>
        <w:br w:type="page"/>
      </w:r>
    </w:p>
    <w:p w:rsidR="00A568EA" w:rsidRDefault="00133737" w:rsidP="0094047C">
      <w:pPr>
        <w:pStyle w:val="libNormal0"/>
        <w:rPr>
          <w:rtl/>
          <w:lang w:bidi="fa-IR"/>
        </w:rPr>
      </w:pPr>
      <w:r>
        <w:rPr>
          <w:rtl/>
          <w:lang w:bidi="fa-IR"/>
        </w:rPr>
        <w:lastRenderedPageBreak/>
        <w:t>أصهار بني العب</w:t>
      </w:r>
      <w:r w:rsidR="0094047C">
        <w:rPr>
          <w:rFonts w:hint="cs"/>
          <w:rtl/>
          <w:lang w:bidi="fa-IR"/>
        </w:rPr>
        <w:t>ّ</w:t>
      </w:r>
      <w:r>
        <w:rPr>
          <w:rtl/>
          <w:lang w:bidi="fa-IR"/>
        </w:rPr>
        <w:t>اس عامل علي</w:t>
      </w:r>
      <w:r w:rsidR="0094047C">
        <w:rPr>
          <w:rFonts w:hint="cs"/>
          <w:rtl/>
          <w:lang w:bidi="fa-IR"/>
        </w:rPr>
        <w:t>ّ</w:t>
      </w:r>
      <w:r>
        <w:rPr>
          <w:rtl/>
          <w:lang w:bidi="fa-IR"/>
        </w:rPr>
        <w:t xml:space="preserve"> </w:t>
      </w:r>
      <w:r w:rsidR="00FF3D73" w:rsidRPr="00FF3D73">
        <w:rPr>
          <w:rStyle w:val="libAlaemChar"/>
          <w:rtl/>
        </w:rPr>
        <w:t>عليه‌السلام</w:t>
      </w:r>
      <w:r w:rsidR="00C81984">
        <w:rPr>
          <w:rtl/>
          <w:lang w:bidi="fa-IR"/>
        </w:rPr>
        <w:t>،</w:t>
      </w:r>
      <w:r>
        <w:rPr>
          <w:rtl/>
          <w:lang w:bidi="fa-IR"/>
        </w:rPr>
        <w:t xml:space="preserve"> ثم</w:t>
      </w:r>
      <w:r w:rsidR="0094047C">
        <w:rPr>
          <w:rFonts w:hint="cs"/>
          <w:rtl/>
          <w:lang w:bidi="fa-IR"/>
        </w:rPr>
        <w:t>َّ</w:t>
      </w:r>
      <w:r>
        <w:rPr>
          <w:rtl/>
          <w:lang w:bidi="fa-IR"/>
        </w:rPr>
        <w:t xml:space="preserve"> أتى اليمن وعليها عبيد الله بن العب</w:t>
      </w:r>
      <w:r w:rsidR="0094047C">
        <w:rPr>
          <w:rFonts w:hint="cs"/>
          <w:rtl/>
          <w:lang w:bidi="fa-IR"/>
        </w:rPr>
        <w:t>ّ</w:t>
      </w:r>
      <w:r>
        <w:rPr>
          <w:rtl/>
          <w:lang w:bidi="fa-IR"/>
        </w:rPr>
        <w:t>اس عامل علي</w:t>
      </w:r>
      <w:r w:rsidR="0094047C">
        <w:rPr>
          <w:rFonts w:hint="cs"/>
          <w:rtl/>
          <w:lang w:bidi="fa-IR"/>
        </w:rPr>
        <w:t>ّ</w:t>
      </w:r>
      <w:r>
        <w:rPr>
          <w:rtl/>
          <w:lang w:bidi="fa-IR"/>
        </w:rPr>
        <w:t xml:space="preserve"> بن أبي طالب وكان غائبا</w:t>
      </w:r>
      <w:r w:rsidR="0094047C">
        <w:rPr>
          <w:rFonts w:hint="cs"/>
          <w:rtl/>
          <w:lang w:bidi="fa-IR"/>
        </w:rPr>
        <w:t>ً</w:t>
      </w:r>
      <w:r w:rsidR="00C81984">
        <w:rPr>
          <w:rtl/>
          <w:lang w:bidi="fa-IR"/>
        </w:rPr>
        <w:t>،</w:t>
      </w:r>
      <w:r>
        <w:rPr>
          <w:rtl/>
          <w:lang w:bidi="fa-IR"/>
        </w:rPr>
        <w:t xml:space="preserve"> وقيل</w:t>
      </w:r>
      <w:r w:rsidR="00C81984">
        <w:rPr>
          <w:rtl/>
          <w:lang w:bidi="fa-IR"/>
        </w:rPr>
        <w:t>:</w:t>
      </w:r>
      <w:r>
        <w:rPr>
          <w:rtl/>
          <w:lang w:bidi="fa-IR"/>
        </w:rPr>
        <w:t xml:space="preserve"> بل هرب لم</w:t>
      </w:r>
      <w:r w:rsidR="0094047C">
        <w:rPr>
          <w:rFonts w:hint="cs"/>
          <w:rtl/>
          <w:lang w:bidi="fa-IR"/>
        </w:rPr>
        <w:t>ـّ</w:t>
      </w:r>
      <w:r>
        <w:rPr>
          <w:rtl/>
          <w:lang w:bidi="fa-IR"/>
        </w:rPr>
        <w:t>ا بلغه خبر ب</w:t>
      </w:r>
      <w:r w:rsidR="0094047C">
        <w:rPr>
          <w:rFonts w:hint="cs"/>
          <w:rtl/>
          <w:lang w:bidi="fa-IR"/>
        </w:rPr>
        <w:t>ُ</w:t>
      </w:r>
      <w:r>
        <w:rPr>
          <w:rtl/>
          <w:lang w:bidi="fa-IR"/>
        </w:rPr>
        <w:t>سر فلم يصادفه ب</w:t>
      </w:r>
      <w:r w:rsidR="0094047C">
        <w:rPr>
          <w:rFonts w:hint="cs"/>
          <w:rtl/>
          <w:lang w:bidi="fa-IR"/>
        </w:rPr>
        <w:t>ُ</w:t>
      </w:r>
      <w:r>
        <w:rPr>
          <w:rtl/>
          <w:lang w:bidi="fa-IR"/>
        </w:rPr>
        <w:t>سر ووجد ابنين له صبي</w:t>
      </w:r>
      <w:r w:rsidR="0094047C">
        <w:rPr>
          <w:rFonts w:hint="cs"/>
          <w:rtl/>
          <w:lang w:bidi="fa-IR"/>
        </w:rPr>
        <w:t>َّ</w:t>
      </w:r>
      <w:r>
        <w:rPr>
          <w:rtl/>
          <w:lang w:bidi="fa-IR"/>
        </w:rPr>
        <w:t>ين فأخذهما ب</w:t>
      </w:r>
      <w:r w:rsidR="0094047C">
        <w:rPr>
          <w:rFonts w:hint="cs"/>
          <w:rtl/>
          <w:lang w:bidi="fa-IR"/>
        </w:rPr>
        <w:t>ُ</w:t>
      </w:r>
      <w:r>
        <w:rPr>
          <w:rtl/>
          <w:lang w:bidi="fa-IR"/>
        </w:rPr>
        <w:t xml:space="preserve">سر لعنه الله </w:t>
      </w:r>
      <w:r w:rsidRPr="000367A4">
        <w:rPr>
          <w:rStyle w:val="libFootnotenumChar"/>
          <w:rtl/>
        </w:rPr>
        <w:t>(1)</w:t>
      </w:r>
      <w:r>
        <w:rPr>
          <w:rtl/>
          <w:lang w:bidi="fa-IR"/>
        </w:rPr>
        <w:t xml:space="preserve"> وذبحهما بيده بمدية كانت معه</w:t>
      </w:r>
      <w:r w:rsidR="00C81984">
        <w:rPr>
          <w:rtl/>
          <w:lang w:bidi="fa-IR"/>
        </w:rPr>
        <w:t>،</w:t>
      </w:r>
      <w:r>
        <w:rPr>
          <w:rtl/>
          <w:lang w:bidi="fa-IR"/>
        </w:rPr>
        <w:t xml:space="preserve"> ثم</w:t>
      </w:r>
      <w:r w:rsidR="0094047C">
        <w:rPr>
          <w:rFonts w:hint="cs"/>
          <w:rtl/>
          <w:lang w:bidi="fa-IR"/>
        </w:rPr>
        <w:t>َّ</w:t>
      </w:r>
      <w:r>
        <w:rPr>
          <w:rtl/>
          <w:lang w:bidi="fa-IR"/>
        </w:rPr>
        <w:t xml:space="preserve"> انكفأ راجعا</w:t>
      </w:r>
      <w:r w:rsidR="0094047C">
        <w:rPr>
          <w:rFonts w:hint="cs"/>
          <w:rtl/>
          <w:lang w:bidi="fa-IR"/>
        </w:rPr>
        <w:t>ً</w:t>
      </w:r>
      <w:r>
        <w:rPr>
          <w:rtl/>
          <w:lang w:bidi="fa-IR"/>
        </w:rPr>
        <w:t xml:space="preserve"> إلى معاوية.</w:t>
      </w:r>
    </w:p>
    <w:p w:rsidR="0094047C" w:rsidRDefault="00133737" w:rsidP="0094047C">
      <w:pPr>
        <w:pStyle w:val="libNormal"/>
        <w:rPr>
          <w:rtl/>
          <w:lang w:bidi="fa-IR"/>
        </w:rPr>
      </w:pPr>
      <w:r>
        <w:rPr>
          <w:rtl/>
          <w:lang w:bidi="fa-IR"/>
        </w:rPr>
        <w:t>وفعل مثل ذلك سائر من بعث به</w:t>
      </w:r>
      <w:r w:rsidR="00C81984">
        <w:rPr>
          <w:rtl/>
          <w:lang w:bidi="fa-IR"/>
        </w:rPr>
        <w:t>،</w:t>
      </w:r>
      <w:r>
        <w:rPr>
          <w:rtl/>
          <w:lang w:bidi="fa-IR"/>
        </w:rPr>
        <w:t xml:space="preserve"> فقصد العامري</w:t>
      </w:r>
      <w:r w:rsidR="0094047C">
        <w:rPr>
          <w:rFonts w:hint="cs"/>
          <w:rtl/>
          <w:lang w:bidi="fa-IR"/>
        </w:rPr>
        <w:t>ّ</w:t>
      </w:r>
      <w:r>
        <w:rPr>
          <w:rtl/>
          <w:lang w:bidi="fa-IR"/>
        </w:rPr>
        <w:t xml:space="preserve"> إلى الأنبار فقتل ابن حس</w:t>
      </w:r>
      <w:r w:rsidR="0094047C">
        <w:rPr>
          <w:rFonts w:hint="cs"/>
          <w:rtl/>
          <w:lang w:bidi="fa-IR"/>
        </w:rPr>
        <w:t>ّ</w:t>
      </w:r>
      <w:r>
        <w:rPr>
          <w:rtl/>
          <w:lang w:bidi="fa-IR"/>
        </w:rPr>
        <w:t>ان البكري وقتل رجالا</w:t>
      </w:r>
      <w:r w:rsidR="0094047C">
        <w:rPr>
          <w:rFonts w:hint="cs"/>
          <w:rtl/>
          <w:lang w:bidi="fa-IR"/>
        </w:rPr>
        <w:t>ً</w:t>
      </w:r>
      <w:r>
        <w:rPr>
          <w:rtl/>
          <w:lang w:bidi="fa-IR"/>
        </w:rPr>
        <w:t xml:space="preserve"> ونساء من الشيعة قال أبو صادقة </w:t>
      </w:r>
      <w:r w:rsidRPr="000367A4">
        <w:rPr>
          <w:rStyle w:val="libFootnotenumChar"/>
          <w:rtl/>
        </w:rPr>
        <w:t>(2)</w:t>
      </w:r>
      <w:r>
        <w:rPr>
          <w:rtl/>
          <w:lang w:bidi="fa-IR"/>
        </w:rPr>
        <w:t xml:space="preserve"> أغارت خيل</w:t>
      </w:r>
      <w:r w:rsidR="0094047C">
        <w:rPr>
          <w:rFonts w:hint="cs"/>
          <w:rtl/>
          <w:lang w:bidi="fa-IR"/>
        </w:rPr>
        <w:t>ٌ</w:t>
      </w:r>
      <w:r>
        <w:rPr>
          <w:rtl/>
          <w:lang w:bidi="fa-IR"/>
        </w:rPr>
        <w:t xml:space="preserve"> لمعاوية على الأنبار فقتلوا عاملا</w:t>
      </w:r>
      <w:r w:rsidR="0094047C">
        <w:rPr>
          <w:rFonts w:hint="cs"/>
          <w:rtl/>
          <w:lang w:bidi="fa-IR"/>
        </w:rPr>
        <w:t>ً</w:t>
      </w:r>
      <w:r>
        <w:rPr>
          <w:rtl/>
          <w:lang w:bidi="fa-IR"/>
        </w:rPr>
        <w:t xml:space="preserve"> لعلي</w:t>
      </w:r>
      <w:r w:rsidR="0094047C">
        <w:rPr>
          <w:rFonts w:hint="cs"/>
          <w:rtl/>
          <w:lang w:bidi="fa-IR"/>
        </w:rPr>
        <w:t>ّ</w:t>
      </w:r>
      <w:r>
        <w:rPr>
          <w:rtl/>
          <w:lang w:bidi="fa-IR"/>
        </w:rPr>
        <w:t xml:space="preserve"> </w:t>
      </w:r>
      <w:r w:rsidR="00FF3D73" w:rsidRPr="00FF3D73">
        <w:rPr>
          <w:rStyle w:val="libAlaemChar"/>
          <w:rtl/>
        </w:rPr>
        <w:t>عليه‌السلام</w:t>
      </w:r>
      <w:r>
        <w:rPr>
          <w:rtl/>
          <w:lang w:bidi="fa-IR"/>
        </w:rPr>
        <w:t xml:space="preserve"> يقال له</w:t>
      </w:r>
      <w:r w:rsidR="00C81984">
        <w:rPr>
          <w:rtl/>
          <w:lang w:bidi="fa-IR"/>
        </w:rPr>
        <w:t>:</w:t>
      </w:r>
      <w:r>
        <w:rPr>
          <w:rtl/>
          <w:lang w:bidi="fa-IR"/>
        </w:rPr>
        <w:t xml:space="preserve"> حس</w:t>
      </w:r>
      <w:r w:rsidR="0094047C">
        <w:rPr>
          <w:rFonts w:hint="cs"/>
          <w:rtl/>
          <w:lang w:bidi="fa-IR"/>
        </w:rPr>
        <w:t>ّ</w:t>
      </w:r>
      <w:r>
        <w:rPr>
          <w:rtl/>
          <w:lang w:bidi="fa-IR"/>
        </w:rPr>
        <w:t>ان بن حس</w:t>
      </w:r>
      <w:r w:rsidR="0094047C">
        <w:rPr>
          <w:rFonts w:hint="cs"/>
          <w:rtl/>
          <w:lang w:bidi="fa-IR"/>
        </w:rPr>
        <w:t>ّ</w:t>
      </w:r>
      <w:r>
        <w:rPr>
          <w:rtl/>
          <w:lang w:bidi="fa-IR"/>
        </w:rPr>
        <w:t>ان</w:t>
      </w:r>
      <w:r w:rsidR="00C81984">
        <w:rPr>
          <w:rtl/>
          <w:lang w:bidi="fa-IR"/>
        </w:rPr>
        <w:t>،</w:t>
      </w:r>
      <w:r>
        <w:rPr>
          <w:rtl/>
          <w:lang w:bidi="fa-IR"/>
        </w:rPr>
        <w:t xml:space="preserve"> وقتلوا رجالا</w:t>
      </w:r>
      <w:r w:rsidR="0094047C">
        <w:rPr>
          <w:rFonts w:hint="cs"/>
          <w:rtl/>
          <w:lang w:bidi="fa-IR"/>
        </w:rPr>
        <w:t>ً</w:t>
      </w:r>
      <w:r>
        <w:rPr>
          <w:rtl/>
          <w:lang w:bidi="fa-IR"/>
        </w:rPr>
        <w:t xml:space="preserve"> كثيرا</w:t>
      </w:r>
      <w:r w:rsidR="0094047C">
        <w:rPr>
          <w:rFonts w:hint="cs"/>
          <w:rtl/>
          <w:lang w:bidi="fa-IR"/>
        </w:rPr>
        <w:t>ً</w:t>
      </w:r>
      <w:r>
        <w:rPr>
          <w:rtl/>
          <w:lang w:bidi="fa-IR"/>
        </w:rPr>
        <w:t xml:space="preserve"> ونساء</w:t>
      </w:r>
      <w:r w:rsidR="0094047C">
        <w:rPr>
          <w:rFonts w:hint="cs"/>
          <w:rtl/>
          <w:lang w:bidi="fa-IR"/>
        </w:rPr>
        <w:t>ً</w:t>
      </w:r>
      <w:r w:rsidR="00C81984">
        <w:rPr>
          <w:rtl/>
          <w:lang w:bidi="fa-IR"/>
        </w:rPr>
        <w:t>،</w:t>
      </w:r>
      <w:r>
        <w:rPr>
          <w:rtl/>
          <w:lang w:bidi="fa-IR"/>
        </w:rPr>
        <w:t xml:space="preserve"> فبلغ ذلك علي</w:t>
      </w:r>
      <w:r w:rsidR="0094047C">
        <w:rPr>
          <w:rFonts w:hint="cs"/>
          <w:rtl/>
          <w:lang w:bidi="fa-IR"/>
        </w:rPr>
        <w:t>ّ</w:t>
      </w:r>
      <w:r>
        <w:rPr>
          <w:rtl/>
          <w:lang w:bidi="fa-IR"/>
        </w:rPr>
        <w:t xml:space="preserve"> بن أبي طالب صلوات الله عليه فخرج حت</w:t>
      </w:r>
      <w:r w:rsidR="0094047C">
        <w:rPr>
          <w:rFonts w:hint="cs"/>
          <w:rtl/>
          <w:lang w:bidi="fa-IR"/>
        </w:rPr>
        <w:t>ّ</w:t>
      </w:r>
      <w:r>
        <w:rPr>
          <w:rtl/>
          <w:lang w:bidi="fa-IR"/>
        </w:rPr>
        <w:t>ى أتى المنبر فرقيه فحمد الله وأثنى عليه وصل</w:t>
      </w:r>
      <w:r w:rsidR="0094047C">
        <w:rPr>
          <w:rFonts w:hint="cs"/>
          <w:rtl/>
          <w:lang w:bidi="fa-IR"/>
        </w:rPr>
        <w:t>ّ</w:t>
      </w:r>
      <w:r>
        <w:rPr>
          <w:rtl/>
          <w:lang w:bidi="fa-IR"/>
        </w:rPr>
        <w:t>ى على النبي</w:t>
      </w:r>
      <w:r w:rsidR="0094047C">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ثم</w:t>
      </w:r>
      <w:r w:rsidR="0094047C">
        <w:rPr>
          <w:rFonts w:hint="cs"/>
          <w:rtl/>
          <w:lang w:bidi="fa-IR"/>
        </w:rPr>
        <w:t>ّ</w:t>
      </w:r>
      <w:r w:rsidR="0094047C">
        <w:rPr>
          <w:rtl/>
          <w:lang w:bidi="fa-IR"/>
        </w:rPr>
        <w:t xml:space="preserve"> قال</w:t>
      </w:r>
      <w:r>
        <w:rPr>
          <w:rtl/>
          <w:lang w:bidi="fa-IR"/>
        </w:rPr>
        <w:t>:</w:t>
      </w:r>
    </w:p>
    <w:p w:rsidR="00B7077B" w:rsidRDefault="00133737" w:rsidP="00B7077B">
      <w:pPr>
        <w:pStyle w:val="libNormal"/>
        <w:rPr>
          <w:rtl/>
          <w:lang w:bidi="fa-IR"/>
        </w:rPr>
      </w:pPr>
      <w:r>
        <w:rPr>
          <w:rtl/>
          <w:lang w:bidi="fa-IR"/>
        </w:rPr>
        <w:t>إن</w:t>
      </w:r>
      <w:r w:rsidR="0094047C">
        <w:rPr>
          <w:rFonts w:hint="cs"/>
          <w:rtl/>
          <w:lang w:bidi="fa-IR"/>
        </w:rPr>
        <w:t>َّ</w:t>
      </w:r>
      <w:r>
        <w:rPr>
          <w:rtl/>
          <w:lang w:bidi="fa-IR"/>
        </w:rPr>
        <w:t xml:space="preserve"> الجهاد باب</w:t>
      </w:r>
      <w:r w:rsidR="0094047C">
        <w:rPr>
          <w:rFonts w:hint="cs"/>
          <w:rtl/>
          <w:lang w:bidi="fa-IR"/>
        </w:rPr>
        <w:t>ٌ</w:t>
      </w:r>
      <w:r>
        <w:rPr>
          <w:rtl/>
          <w:lang w:bidi="fa-IR"/>
        </w:rPr>
        <w:t xml:space="preserve"> من أبواب الجن</w:t>
      </w:r>
      <w:r w:rsidR="0094047C">
        <w:rPr>
          <w:rFonts w:hint="cs"/>
          <w:rtl/>
          <w:lang w:bidi="fa-IR"/>
        </w:rPr>
        <w:t>ّ</w:t>
      </w:r>
      <w:r>
        <w:rPr>
          <w:rtl/>
          <w:lang w:bidi="fa-IR"/>
        </w:rPr>
        <w:t>ة</w:t>
      </w:r>
      <w:r w:rsidR="00C81984">
        <w:rPr>
          <w:rtl/>
          <w:lang w:bidi="fa-IR"/>
        </w:rPr>
        <w:t>،</w:t>
      </w:r>
      <w:r>
        <w:rPr>
          <w:rtl/>
          <w:lang w:bidi="fa-IR"/>
        </w:rPr>
        <w:t xml:space="preserve"> فمن تركه ألبسه الله ثوب الذل</w:t>
      </w:r>
      <w:r w:rsidR="0094047C">
        <w:rPr>
          <w:rFonts w:hint="cs"/>
          <w:rtl/>
          <w:lang w:bidi="fa-IR"/>
        </w:rPr>
        <w:t>ّ</w:t>
      </w:r>
      <w:r>
        <w:rPr>
          <w:rtl/>
          <w:lang w:bidi="fa-IR"/>
        </w:rPr>
        <w:t>ة</w:t>
      </w:r>
      <w:r w:rsidR="00C81984">
        <w:rPr>
          <w:rtl/>
          <w:lang w:bidi="fa-IR"/>
        </w:rPr>
        <w:t>،</w:t>
      </w:r>
      <w:r>
        <w:rPr>
          <w:rtl/>
          <w:lang w:bidi="fa-IR"/>
        </w:rPr>
        <w:t xml:space="preserve"> وشمله البلاء</w:t>
      </w:r>
      <w:r w:rsidR="00C81984">
        <w:rPr>
          <w:rtl/>
          <w:lang w:bidi="fa-IR"/>
        </w:rPr>
        <w:t>،</w:t>
      </w:r>
      <w:r>
        <w:rPr>
          <w:rtl/>
          <w:lang w:bidi="fa-IR"/>
        </w:rPr>
        <w:t xml:space="preserve"> وريب بالصغار</w:t>
      </w:r>
      <w:r w:rsidR="00C81984">
        <w:rPr>
          <w:rtl/>
          <w:lang w:bidi="fa-IR"/>
        </w:rPr>
        <w:t>،</w:t>
      </w:r>
      <w:r>
        <w:rPr>
          <w:rtl/>
          <w:lang w:bidi="fa-IR"/>
        </w:rPr>
        <w:t xml:space="preserve"> وسيم الخسف</w:t>
      </w:r>
      <w:r w:rsidR="00C81984">
        <w:rPr>
          <w:rtl/>
          <w:lang w:bidi="fa-IR"/>
        </w:rPr>
        <w:t>،</w:t>
      </w:r>
      <w:r>
        <w:rPr>
          <w:rtl/>
          <w:lang w:bidi="fa-IR"/>
        </w:rPr>
        <w:t xml:space="preserve"> وقد قلت لكم</w:t>
      </w:r>
      <w:r w:rsidR="00C81984">
        <w:rPr>
          <w:rtl/>
          <w:lang w:bidi="fa-IR"/>
        </w:rPr>
        <w:t>:</w:t>
      </w:r>
      <w:r>
        <w:rPr>
          <w:rtl/>
          <w:lang w:bidi="fa-IR"/>
        </w:rPr>
        <w:t xml:space="preserve"> أغزوهم قبل أن يغزوكم ف</w:t>
      </w:r>
      <w:r w:rsidR="0094047C">
        <w:rPr>
          <w:rFonts w:hint="cs"/>
          <w:rtl/>
          <w:lang w:bidi="fa-IR"/>
        </w:rPr>
        <w:t>ا</w:t>
      </w:r>
      <w:r>
        <w:rPr>
          <w:rtl/>
          <w:lang w:bidi="fa-IR"/>
        </w:rPr>
        <w:t>ن</w:t>
      </w:r>
      <w:r w:rsidR="0094047C">
        <w:rPr>
          <w:rFonts w:hint="cs"/>
          <w:rtl/>
          <w:lang w:bidi="fa-IR"/>
        </w:rPr>
        <w:t>َّ</w:t>
      </w:r>
      <w:r>
        <w:rPr>
          <w:rtl/>
          <w:lang w:bidi="fa-IR"/>
        </w:rPr>
        <w:t>ه لم يغز قوم</w:t>
      </w:r>
      <w:r w:rsidR="0094047C">
        <w:rPr>
          <w:rFonts w:hint="cs"/>
          <w:rtl/>
          <w:lang w:bidi="fa-IR"/>
        </w:rPr>
        <w:t>ُ</w:t>
      </w:r>
      <w:r>
        <w:rPr>
          <w:rtl/>
          <w:lang w:bidi="fa-IR"/>
        </w:rPr>
        <w:t xml:space="preserve"> قط</w:t>
      </w:r>
      <w:r w:rsidR="0094047C">
        <w:rPr>
          <w:rFonts w:hint="cs"/>
          <w:rtl/>
          <w:lang w:bidi="fa-IR"/>
        </w:rPr>
        <w:t>ُّ</w:t>
      </w:r>
      <w:r>
        <w:rPr>
          <w:rtl/>
          <w:lang w:bidi="fa-IR"/>
        </w:rPr>
        <w:t xml:space="preserve"> في ع</w:t>
      </w:r>
      <w:r w:rsidR="0094047C">
        <w:rPr>
          <w:rFonts w:hint="cs"/>
          <w:rtl/>
          <w:lang w:bidi="fa-IR"/>
        </w:rPr>
        <w:t>ُ</w:t>
      </w:r>
      <w:r>
        <w:rPr>
          <w:rtl/>
          <w:lang w:bidi="fa-IR"/>
        </w:rPr>
        <w:t>قر دارهم إل</w:t>
      </w:r>
      <w:r w:rsidR="0094047C">
        <w:rPr>
          <w:rFonts w:hint="cs"/>
          <w:rtl/>
          <w:lang w:bidi="fa-IR"/>
        </w:rPr>
        <w:t>ّ</w:t>
      </w:r>
      <w:r>
        <w:rPr>
          <w:rtl/>
          <w:lang w:bidi="fa-IR"/>
        </w:rPr>
        <w:t>ا ذل</w:t>
      </w:r>
      <w:r w:rsidR="0094047C">
        <w:rPr>
          <w:rFonts w:hint="cs"/>
          <w:rtl/>
          <w:lang w:bidi="fa-IR"/>
        </w:rPr>
        <w:t>ّ</w:t>
      </w:r>
      <w:r>
        <w:rPr>
          <w:rtl/>
          <w:lang w:bidi="fa-IR"/>
        </w:rPr>
        <w:t>وا.فتواكلتم وتخاذلتم وتركتم قولي ورائكم ظهري</w:t>
      </w:r>
      <w:r w:rsidR="0094047C">
        <w:rPr>
          <w:rFonts w:hint="cs"/>
          <w:rtl/>
          <w:lang w:bidi="fa-IR"/>
        </w:rPr>
        <w:t>ّ</w:t>
      </w:r>
      <w:r>
        <w:rPr>
          <w:rtl/>
          <w:lang w:bidi="fa-IR"/>
        </w:rPr>
        <w:t>ا</w:t>
      </w:r>
      <w:r w:rsidR="00C81984">
        <w:rPr>
          <w:rtl/>
          <w:lang w:bidi="fa-IR"/>
        </w:rPr>
        <w:t>،</w:t>
      </w:r>
      <w:r>
        <w:rPr>
          <w:rtl/>
          <w:lang w:bidi="fa-IR"/>
        </w:rPr>
        <w:t xml:space="preserve"> حت</w:t>
      </w:r>
      <w:r w:rsidR="0094047C">
        <w:rPr>
          <w:rFonts w:hint="cs"/>
          <w:rtl/>
          <w:lang w:bidi="fa-IR"/>
        </w:rPr>
        <w:t>ّ</w:t>
      </w:r>
      <w:r>
        <w:rPr>
          <w:rtl/>
          <w:lang w:bidi="fa-IR"/>
        </w:rPr>
        <w:t>ى شن</w:t>
      </w:r>
      <w:r w:rsidR="0094047C">
        <w:rPr>
          <w:rFonts w:hint="cs"/>
          <w:rtl/>
          <w:lang w:bidi="fa-IR"/>
        </w:rPr>
        <w:t>َّ</w:t>
      </w:r>
      <w:r>
        <w:rPr>
          <w:rtl/>
          <w:lang w:bidi="fa-IR"/>
        </w:rPr>
        <w:t>ت عليكم الغارات</w:t>
      </w:r>
      <w:r w:rsidR="00C81984">
        <w:rPr>
          <w:rtl/>
          <w:lang w:bidi="fa-IR"/>
        </w:rPr>
        <w:t>،</w:t>
      </w:r>
      <w:r>
        <w:rPr>
          <w:rtl/>
          <w:lang w:bidi="fa-IR"/>
        </w:rPr>
        <w:t xml:space="preserve"> هذا أخو عامر قد جاء الأنبار فقتل عاملها حس</w:t>
      </w:r>
      <w:r w:rsidR="0094047C">
        <w:rPr>
          <w:rFonts w:hint="cs"/>
          <w:rtl/>
          <w:lang w:bidi="fa-IR"/>
        </w:rPr>
        <w:t>ّ</w:t>
      </w:r>
      <w:r>
        <w:rPr>
          <w:rtl/>
          <w:lang w:bidi="fa-IR"/>
        </w:rPr>
        <w:t>ان بن حس</w:t>
      </w:r>
      <w:r w:rsidR="0094047C">
        <w:rPr>
          <w:rFonts w:hint="cs"/>
          <w:rtl/>
          <w:lang w:bidi="fa-IR"/>
        </w:rPr>
        <w:t>ّ</w:t>
      </w:r>
      <w:r>
        <w:rPr>
          <w:rtl/>
          <w:lang w:bidi="fa-IR"/>
        </w:rPr>
        <w:t>ان وقتل رجالا</w:t>
      </w:r>
      <w:r w:rsidR="0094047C">
        <w:rPr>
          <w:rFonts w:hint="cs"/>
          <w:rtl/>
          <w:lang w:bidi="fa-IR"/>
        </w:rPr>
        <w:t>ً</w:t>
      </w:r>
      <w:r>
        <w:rPr>
          <w:rtl/>
          <w:lang w:bidi="fa-IR"/>
        </w:rPr>
        <w:t xml:space="preserve"> كثيرا</w:t>
      </w:r>
      <w:r w:rsidR="0094047C">
        <w:rPr>
          <w:rFonts w:hint="cs"/>
          <w:rtl/>
          <w:lang w:bidi="fa-IR"/>
        </w:rPr>
        <w:t>ً</w:t>
      </w:r>
      <w:r>
        <w:rPr>
          <w:rtl/>
          <w:lang w:bidi="fa-IR"/>
        </w:rPr>
        <w:t xml:space="preserve"> ونساء</w:t>
      </w:r>
      <w:r w:rsidR="0094047C">
        <w:rPr>
          <w:rFonts w:hint="cs"/>
          <w:rtl/>
          <w:lang w:bidi="fa-IR"/>
        </w:rPr>
        <w:t>ً</w:t>
      </w:r>
      <w:r w:rsidR="00C81984">
        <w:rPr>
          <w:rtl/>
          <w:lang w:bidi="fa-IR"/>
        </w:rPr>
        <w:t>،</w:t>
      </w:r>
      <w:r>
        <w:rPr>
          <w:rtl/>
          <w:lang w:bidi="fa-IR"/>
        </w:rPr>
        <w:t xml:space="preserve"> والله بلغني </w:t>
      </w:r>
      <w:r w:rsidR="0094047C">
        <w:rPr>
          <w:rFonts w:hint="cs"/>
          <w:rtl/>
          <w:lang w:bidi="fa-IR"/>
        </w:rPr>
        <w:t>ا</w:t>
      </w:r>
      <w:r>
        <w:rPr>
          <w:rtl/>
          <w:lang w:bidi="fa-IR"/>
        </w:rPr>
        <w:t>ن</w:t>
      </w:r>
      <w:r w:rsidR="0094047C">
        <w:rPr>
          <w:rFonts w:hint="cs"/>
          <w:rtl/>
          <w:lang w:bidi="fa-IR"/>
        </w:rPr>
        <w:t>ّ</w:t>
      </w:r>
      <w:r>
        <w:rPr>
          <w:rtl/>
          <w:lang w:bidi="fa-IR"/>
        </w:rPr>
        <w:t>ه كان يأتي المرأة المسلمة وال</w:t>
      </w:r>
      <w:r w:rsidR="0094047C">
        <w:rPr>
          <w:rFonts w:hint="cs"/>
          <w:rtl/>
          <w:lang w:bidi="fa-IR"/>
        </w:rPr>
        <w:t>اُ</w:t>
      </w:r>
      <w:r>
        <w:rPr>
          <w:rtl/>
          <w:lang w:bidi="fa-IR"/>
        </w:rPr>
        <w:t>خرى المعاهدة فينزع حجلها ورعاثها ثم</w:t>
      </w:r>
      <w:r w:rsidR="0094047C">
        <w:rPr>
          <w:rFonts w:hint="cs"/>
          <w:rtl/>
          <w:lang w:bidi="fa-IR"/>
        </w:rPr>
        <w:t>ّ</w:t>
      </w:r>
      <w:r>
        <w:rPr>
          <w:rtl/>
          <w:lang w:bidi="fa-IR"/>
        </w:rPr>
        <w:t xml:space="preserve"> ينصرفون موفورين لم يكلم أحد</w:t>
      </w:r>
      <w:r w:rsidR="0094047C">
        <w:rPr>
          <w:rFonts w:hint="cs"/>
          <w:rtl/>
          <w:lang w:bidi="fa-IR"/>
        </w:rPr>
        <w:t>ٌ</w:t>
      </w:r>
      <w:r>
        <w:rPr>
          <w:rtl/>
          <w:lang w:bidi="fa-IR"/>
        </w:rPr>
        <w:t xml:space="preserve"> منهم كلما</w:t>
      </w:r>
      <w:r w:rsidR="0094047C">
        <w:rPr>
          <w:rFonts w:hint="cs"/>
          <w:rtl/>
          <w:lang w:bidi="fa-IR"/>
        </w:rPr>
        <w:t>ً</w:t>
      </w:r>
      <w:r w:rsidR="00C81984">
        <w:rPr>
          <w:rtl/>
          <w:lang w:bidi="fa-IR"/>
        </w:rPr>
        <w:t>،</w:t>
      </w:r>
      <w:r>
        <w:rPr>
          <w:rtl/>
          <w:lang w:bidi="fa-IR"/>
        </w:rPr>
        <w:t xml:space="preserve"> فلو أن</w:t>
      </w:r>
      <w:r w:rsidR="0094047C">
        <w:rPr>
          <w:rFonts w:hint="cs"/>
          <w:rtl/>
          <w:lang w:bidi="fa-IR"/>
        </w:rPr>
        <w:t>َّ</w:t>
      </w:r>
      <w:r>
        <w:rPr>
          <w:rtl/>
          <w:lang w:bidi="fa-IR"/>
        </w:rPr>
        <w:t xml:space="preserve"> امرءا</w:t>
      </w:r>
      <w:r w:rsidR="0094047C">
        <w:rPr>
          <w:rFonts w:hint="cs"/>
          <w:rtl/>
          <w:lang w:bidi="fa-IR"/>
        </w:rPr>
        <w:t>ً</w:t>
      </w:r>
      <w:r>
        <w:rPr>
          <w:rtl/>
          <w:lang w:bidi="fa-IR"/>
        </w:rPr>
        <w:t xml:space="preserve"> مسلما</w:t>
      </w:r>
      <w:r w:rsidR="0094047C">
        <w:rPr>
          <w:rFonts w:hint="cs"/>
          <w:rtl/>
          <w:lang w:bidi="fa-IR"/>
        </w:rPr>
        <w:t>ً</w:t>
      </w:r>
      <w:r>
        <w:rPr>
          <w:rtl/>
          <w:lang w:bidi="fa-IR"/>
        </w:rPr>
        <w:t xml:space="preserve"> مات دون هذا أسفا</w:t>
      </w:r>
      <w:r w:rsidR="0094047C">
        <w:rPr>
          <w:rFonts w:hint="cs"/>
          <w:rtl/>
          <w:lang w:bidi="fa-IR"/>
        </w:rPr>
        <w:t>ً</w:t>
      </w:r>
      <w:r>
        <w:rPr>
          <w:rtl/>
          <w:lang w:bidi="fa-IR"/>
        </w:rPr>
        <w:t xml:space="preserve"> لم يكن عليه ملوما</w:t>
      </w:r>
      <w:r w:rsidR="0094047C">
        <w:rPr>
          <w:rFonts w:hint="cs"/>
          <w:rtl/>
          <w:lang w:bidi="fa-IR"/>
        </w:rPr>
        <w:t>ً</w:t>
      </w:r>
      <w:r>
        <w:rPr>
          <w:rtl/>
          <w:lang w:bidi="fa-IR"/>
        </w:rPr>
        <w:t xml:space="preserve"> بل كان به جديرا. الحديث.</w:t>
      </w:r>
    </w:p>
    <w:p w:rsidR="00A568EA" w:rsidRDefault="00133737" w:rsidP="00B7077B">
      <w:pPr>
        <w:pStyle w:val="libNormal"/>
        <w:rPr>
          <w:rtl/>
          <w:lang w:bidi="fa-IR"/>
        </w:rPr>
      </w:pPr>
      <w:r>
        <w:rPr>
          <w:rtl/>
          <w:lang w:bidi="fa-IR"/>
        </w:rPr>
        <w:t xml:space="preserve">أصاب </w:t>
      </w:r>
      <w:r w:rsidR="0094047C">
        <w:rPr>
          <w:rFonts w:hint="cs"/>
          <w:rtl/>
          <w:lang w:bidi="fa-IR"/>
        </w:rPr>
        <w:t>ا</w:t>
      </w:r>
      <w:r>
        <w:rPr>
          <w:rtl/>
          <w:lang w:bidi="fa-IR"/>
        </w:rPr>
        <w:t>م</w:t>
      </w:r>
      <w:r w:rsidR="0094047C">
        <w:rPr>
          <w:rFonts w:hint="cs"/>
          <w:rtl/>
          <w:lang w:bidi="fa-IR"/>
        </w:rPr>
        <w:t>ّ</w:t>
      </w:r>
      <w:r>
        <w:rPr>
          <w:rtl/>
          <w:lang w:bidi="fa-IR"/>
        </w:rPr>
        <w:t xml:space="preserve"> حكيم بنت قارظ </w:t>
      </w:r>
      <w:r w:rsidR="000367A4">
        <w:rPr>
          <w:rtl/>
          <w:lang w:bidi="fa-IR"/>
        </w:rPr>
        <w:t>-</w:t>
      </w:r>
      <w:r>
        <w:rPr>
          <w:rtl/>
          <w:lang w:bidi="fa-IR"/>
        </w:rPr>
        <w:t xml:space="preserve"> زوجة عبيد الله </w:t>
      </w:r>
      <w:r w:rsidR="0094047C">
        <w:rPr>
          <w:rFonts w:hint="cs"/>
          <w:rtl/>
          <w:lang w:bidi="fa-IR"/>
        </w:rPr>
        <w:t xml:space="preserve">- </w:t>
      </w:r>
      <w:r>
        <w:rPr>
          <w:rtl/>
          <w:lang w:bidi="fa-IR"/>
        </w:rPr>
        <w:t>وله</w:t>
      </w:r>
      <w:r w:rsidR="0094047C">
        <w:rPr>
          <w:rFonts w:hint="cs"/>
          <w:rtl/>
          <w:lang w:bidi="fa-IR"/>
        </w:rPr>
        <w:t>ٌ</w:t>
      </w:r>
      <w:r>
        <w:rPr>
          <w:rtl/>
          <w:lang w:bidi="fa-IR"/>
        </w:rPr>
        <w:t xml:space="preserve"> على ابنيها فكانت لا تعقل ولا تصغي إل</w:t>
      </w:r>
      <w:r w:rsidR="0094047C">
        <w:rPr>
          <w:rFonts w:hint="cs"/>
          <w:rtl/>
          <w:lang w:bidi="fa-IR"/>
        </w:rPr>
        <w:t>ّ</w:t>
      </w:r>
      <w:r>
        <w:rPr>
          <w:rtl/>
          <w:lang w:bidi="fa-IR"/>
        </w:rPr>
        <w:t xml:space="preserve">ا إلى قول من أعلمها </w:t>
      </w:r>
      <w:r w:rsidR="0094047C">
        <w:rPr>
          <w:rFonts w:hint="cs"/>
          <w:rtl/>
          <w:lang w:bidi="fa-IR"/>
        </w:rPr>
        <w:t>ا</w:t>
      </w:r>
      <w:r>
        <w:rPr>
          <w:rtl/>
          <w:lang w:bidi="fa-IR"/>
        </w:rPr>
        <w:t>ن</w:t>
      </w:r>
      <w:r w:rsidR="0094047C">
        <w:rPr>
          <w:rFonts w:hint="cs"/>
          <w:rtl/>
          <w:lang w:bidi="fa-IR"/>
        </w:rPr>
        <w:t>َّ</w:t>
      </w:r>
      <w:r>
        <w:rPr>
          <w:rtl/>
          <w:lang w:bidi="fa-IR"/>
        </w:rPr>
        <w:t>هما قد ق</w:t>
      </w:r>
      <w:r w:rsidR="0094047C">
        <w:rPr>
          <w:rFonts w:hint="cs"/>
          <w:rtl/>
          <w:lang w:bidi="fa-IR"/>
        </w:rPr>
        <w:t>ُ</w:t>
      </w:r>
      <w:r>
        <w:rPr>
          <w:rtl/>
          <w:lang w:bidi="fa-IR"/>
        </w:rPr>
        <w:t>تلا</w:t>
      </w:r>
      <w:r w:rsidR="00C81984">
        <w:rPr>
          <w:rtl/>
          <w:lang w:bidi="fa-IR"/>
        </w:rPr>
        <w:t>،</w:t>
      </w:r>
      <w:r>
        <w:rPr>
          <w:rtl/>
          <w:lang w:bidi="fa-IR"/>
        </w:rPr>
        <w:t xml:space="preserve"> ولا تزال تطوف في المواسم تنشد الناس ابنيها بهذه الأبيات</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4047C" w:rsidTr="0094047C">
        <w:trPr>
          <w:trHeight w:val="350"/>
        </w:trPr>
        <w:tc>
          <w:tcPr>
            <w:tcW w:w="3920" w:type="dxa"/>
            <w:shd w:val="clear" w:color="auto" w:fill="auto"/>
          </w:tcPr>
          <w:p w:rsidR="0094047C" w:rsidRDefault="0094047C" w:rsidP="0094047C">
            <w:pPr>
              <w:pStyle w:val="libPoem"/>
            </w:pPr>
            <w:r>
              <w:rPr>
                <w:rtl/>
                <w:lang w:bidi="fa-IR"/>
              </w:rPr>
              <w:t>يا من أحس</w:t>
            </w:r>
            <w:r w:rsidR="005C44DD">
              <w:rPr>
                <w:rFonts w:hint="cs"/>
                <w:rtl/>
                <w:lang w:bidi="fa-IR"/>
              </w:rPr>
              <w:t>ّ</w:t>
            </w:r>
            <w:r>
              <w:rPr>
                <w:rtl/>
                <w:lang w:bidi="fa-IR"/>
              </w:rPr>
              <w:t xml:space="preserve"> بابني</w:t>
            </w:r>
            <w:r w:rsidR="005C44DD">
              <w:rPr>
                <w:rFonts w:hint="cs"/>
                <w:rtl/>
                <w:lang w:bidi="fa-IR"/>
              </w:rPr>
              <w:t>َّ</w:t>
            </w:r>
            <w:r>
              <w:rPr>
                <w:rtl/>
                <w:lang w:bidi="fa-IR"/>
              </w:rPr>
              <w:t xml:space="preserve"> الل</w:t>
            </w:r>
            <w:r w:rsidR="005C44DD">
              <w:rPr>
                <w:rFonts w:hint="cs"/>
                <w:rtl/>
                <w:lang w:bidi="fa-IR"/>
              </w:rPr>
              <w:t>ّ</w:t>
            </w:r>
            <w:r>
              <w:rPr>
                <w:rtl/>
                <w:lang w:bidi="fa-IR"/>
              </w:rPr>
              <w:t>ذين هما</w:t>
            </w:r>
            <w:r w:rsidRPr="00725071">
              <w:rPr>
                <w:rStyle w:val="libPoemTiniChar0"/>
                <w:rtl/>
              </w:rPr>
              <w:br/>
              <w:t> </w:t>
            </w:r>
          </w:p>
        </w:tc>
        <w:tc>
          <w:tcPr>
            <w:tcW w:w="279" w:type="dxa"/>
            <w:shd w:val="clear" w:color="auto" w:fill="auto"/>
          </w:tcPr>
          <w:p w:rsidR="0094047C" w:rsidRDefault="0094047C" w:rsidP="0094047C">
            <w:pPr>
              <w:pStyle w:val="libPoem"/>
              <w:rPr>
                <w:rtl/>
              </w:rPr>
            </w:pPr>
          </w:p>
        </w:tc>
        <w:tc>
          <w:tcPr>
            <w:tcW w:w="3881" w:type="dxa"/>
            <w:shd w:val="clear" w:color="auto" w:fill="auto"/>
          </w:tcPr>
          <w:p w:rsidR="0094047C" w:rsidRDefault="0094047C" w:rsidP="0094047C">
            <w:pPr>
              <w:pStyle w:val="libPoem"/>
            </w:pPr>
            <w:r>
              <w:rPr>
                <w:rtl/>
                <w:lang w:bidi="fa-IR"/>
              </w:rPr>
              <w:t>كالدر</w:t>
            </w:r>
            <w:r w:rsidR="005C44DD">
              <w:rPr>
                <w:rFonts w:hint="cs"/>
                <w:rtl/>
                <w:lang w:bidi="fa-IR"/>
              </w:rPr>
              <w:t>َّ</w:t>
            </w:r>
            <w:r>
              <w:rPr>
                <w:rtl/>
                <w:lang w:bidi="fa-IR"/>
              </w:rPr>
              <w:t>تين تشظ</w:t>
            </w:r>
            <w:r w:rsidR="005C44DD">
              <w:rPr>
                <w:rFonts w:hint="cs"/>
                <w:rtl/>
                <w:lang w:bidi="fa-IR"/>
              </w:rPr>
              <w:t>ّ</w:t>
            </w:r>
            <w:r>
              <w:rPr>
                <w:rtl/>
                <w:lang w:bidi="fa-IR"/>
              </w:rPr>
              <w:t>ى عنهما الصدف</w:t>
            </w:r>
            <w:r w:rsidR="005C44DD">
              <w:rPr>
                <w:rFonts w:hint="cs"/>
                <w:rtl/>
                <w:lang w:bidi="fa-IR"/>
              </w:rPr>
              <w:t>ُ</w:t>
            </w:r>
            <w:r w:rsidRPr="00725071">
              <w:rPr>
                <w:rStyle w:val="libPoemTiniChar0"/>
                <w:rtl/>
              </w:rPr>
              <w:br/>
              <w:t> </w:t>
            </w:r>
          </w:p>
        </w:tc>
      </w:tr>
      <w:tr w:rsidR="0094047C" w:rsidTr="0094047C">
        <w:trPr>
          <w:trHeight w:val="350"/>
        </w:trPr>
        <w:tc>
          <w:tcPr>
            <w:tcW w:w="3920" w:type="dxa"/>
          </w:tcPr>
          <w:p w:rsidR="0094047C" w:rsidRDefault="0094047C" w:rsidP="0094047C">
            <w:pPr>
              <w:pStyle w:val="libPoem"/>
            </w:pPr>
            <w:r>
              <w:rPr>
                <w:rtl/>
                <w:lang w:bidi="fa-IR"/>
              </w:rPr>
              <w:t>يا من أحس</w:t>
            </w:r>
            <w:r w:rsidR="005C44DD">
              <w:rPr>
                <w:rFonts w:hint="cs"/>
                <w:rtl/>
                <w:lang w:bidi="fa-IR"/>
              </w:rPr>
              <w:t>ّ</w:t>
            </w:r>
            <w:r>
              <w:rPr>
                <w:rtl/>
                <w:lang w:bidi="fa-IR"/>
              </w:rPr>
              <w:t xml:space="preserve"> بابني</w:t>
            </w:r>
            <w:r w:rsidR="005C44DD">
              <w:rPr>
                <w:rFonts w:hint="cs"/>
                <w:rtl/>
                <w:lang w:bidi="fa-IR"/>
              </w:rPr>
              <w:t>َّ</w:t>
            </w:r>
            <w:r>
              <w:rPr>
                <w:rtl/>
                <w:lang w:bidi="fa-IR"/>
              </w:rPr>
              <w:t xml:space="preserve"> الل</w:t>
            </w:r>
            <w:r w:rsidR="005C44DD">
              <w:rPr>
                <w:rFonts w:hint="cs"/>
                <w:rtl/>
                <w:lang w:bidi="fa-IR"/>
              </w:rPr>
              <w:t>ّ</w:t>
            </w:r>
            <w:r>
              <w:rPr>
                <w:rtl/>
                <w:lang w:bidi="fa-IR"/>
              </w:rPr>
              <w:t>ذين هما</w:t>
            </w:r>
            <w:r w:rsidRPr="00725071">
              <w:rPr>
                <w:rStyle w:val="libPoemTiniChar0"/>
                <w:rtl/>
              </w:rPr>
              <w:br/>
              <w:t> </w:t>
            </w:r>
          </w:p>
        </w:tc>
        <w:tc>
          <w:tcPr>
            <w:tcW w:w="279" w:type="dxa"/>
          </w:tcPr>
          <w:p w:rsidR="0094047C" w:rsidRDefault="0094047C" w:rsidP="0094047C">
            <w:pPr>
              <w:pStyle w:val="libPoem"/>
              <w:rPr>
                <w:rtl/>
              </w:rPr>
            </w:pPr>
          </w:p>
        </w:tc>
        <w:tc>
          <w:tcPr>
            <w:tcW w:w="3881" w:type="dxa"/>
          </w:tcPr>
          <w:p w:rsidR="0094047C" w:rsidRDefault="0094047C" w:rsidP="0094047C">
            <w:pPr>
              <w:pStyle w:val="libPoem"/>
            </w:pPr>
            <w:r>
              <w:rPr>
                <w:rtl/>
                <w:lang w:bidi="fa-IR"/>
              </w:rPr>
              <w:t>سمعي وقلبي فقلبي اليوم مردهف</w:t>
            </w:r>
            <w:r w:rsidR="005C44DD">
              <w:rPr>
                <w:rFonts w:hint="cs"/>
                <w:rtl/>
                <w:lang w:bidi="fa-IR"/>
              </w:rPr>
              <w:t>ُ</w:t>
            </w:r>
            <w:r w:rsidRPr="00725071">
              <w:rPr>
                <w:rStyle w:val="libPoemTiniChar0"/>
                <w:rtl/>
              </w:rPr>
              <w:br/>
              <w:t> </w:t>
            </w:r>
          </w:p>
        </w:tc>
      </w:tr>
      <w:tr w:rsidR="0094047C" w:rsidTr="0094047C">
        <w:trPr>
          <w:trHeight w:val="350"/>
        </w:trPr>
        <w:tc>
          <w:tcPr>
            <w:tcW w:w="3920" w:type="dxa"/>
          </w:tcPr>
          <w:p w:rsidR="0094047C" w:rsidRDefault="005C44DD" w:rsidP="0094047C">
            <w:pPr>
              <w:pStyle w:val="libPoem"/>
            </w:pPr>
            <w:r>
              <w:rPr>
                <w:rtl/>
                <w:lang w:bidi="fa-IR"/>
              </w:rPr>
              <w:t>يا م</w:t>
            </w:r>
            <w:r w:rsidR="0094047C">
              <w:rPr>
                <w:rtl/>
                <w:lang w:bidi="fa-IR"/>
              </w:rPr>
              <w:t>ن أحس</w:t>
            </w:r>
            <w:r>
              <w:rPr>
                <w:rFonts w:hint="cs"/>
                <w:rtl/>
                <w:lang w:bidi="fa-IR"/>
              </w:rPr>
              <w:t>ّ</w:t>
            </w:r>
            <w:r w:rsidR="0094047C">
              <w:rPr>
                <w:rtl/>
                <w:lang w:bidi="fa-IR"/>
              </w:rPr>
              <w:t xml:space="preserve"> بابني</w:t>
            </w:r>
            <w:r>
              <w:rPr>
                <w:rFonts w:hint="cs"/>
                <w:rtl/>
                <w:lang w:bidi="fa-IR"/>
              </w:rPr>
              <w:t>َّ</w:t>
            </w:r>
            <w:r w:rsidR="0094047C">
              <w:rPr>
                <w:rtl/>
                <w:lang w:bidi="fa-IR"/>
              </w:rPr>
              <w:t xml:space="preserve"> الل</w:t>
            </w:r>
            <w:r>
              <w:rPr>
                <w:rFonts w:hint="cs"/>
                <w:rtl/>
                <w:lang w:bidi="fa-IR"/>
              </w:rPr>
              <w:t>ّ</w:t>
            </w:r>
            <w:r w:rsidR="0094047C">
              <w:rPr>
                <w:rtl/>
                <w:lang w:bidi="fa-IR"/>
              </w:rPr>
              <w:t>ذين هما</w:t>
            </w:r>
            <w:r w:rsidR="0094047C" w:rsidRPr="00725071">
              <w:rPr>
                <w:rStyle w:val="libPoemTiniChar0"/>
                <w:rtl/>
              </w:rPr>
              <w:br/>
              <w:t> </w:t>
            </w:r>
          </w:p>
        </w:tc>
        <w:tc>
          <w:tcPr>
            <w:tcW w:w="279" w:type="dxa"/>
          </w:tcPr>
          <w:p w:rsidR="0094047C" w:rsidRDefault="0094047C" w:rsidP="0094047C">
            <w:pPr>
              <w:pStyle w:val="libPoem"/>
              <w:rPr>
                <w:rtl/>
              </w:rPr>
            </w:pPr>
          </w:p>
        </w:tc>
        <w:tc>
          <w:tcPr>
            <w:tcW w:w="3881" w:type="dxa"/>
          </w:tcPr>
          <w:p w:rsidR="0094047C" w:rsidRDefault="0094047C" w:rsidP="0094047C">
            <w:pPr>
              <w:pStyle w:val="libPoem"/>
            </w:pPr>
            <w:r>
              <w:rPr>
                <w:rtl/>
                <w:lang w:bidi="fa-IR"/>
              </w:rPr>
              <w:t>مخ</w:t>
            </w:r>
            <w:r w:rsidR="005C44DD">
              <w:rPr>
                <w:rFonts w:hint="cs"/>
                <w:rtl/>
                <w:lang w:bidi="fa-IR"/>
              </w:rPr>
              <w:t>ّ</w:t>
            </w:r>
            <w:r>
              <w:rPr>
                <w:rtl/>
                <w:lang w:bidi="fa-IR"/>
              </w:rPr>
              <w:t xml:space="preserve"> العظام فمخ</w:t>
            </w:r>
            <w:r w:rsidR="005C44DD">
              <w:rPr>
                <w:rFonts w:hint="cs"/>
                <w:rtl/>
                <w:lang w:bidi="fa-IR"/>
              </w:rPr>
              <w:t>ّ</w:t>
            </w:r>
            <w:r>
              <w:rPr>
                <w:rtl/>
                <w:lang w:bidi="fa-IR"/>
              </w:rPr>
              <w:t>ي اليوم مختطف</w:t>
            </w:r>
            <w:r w:rsidR="005C44DD">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5C44DD">
      <w:pPr>
        <w:pStyle w:val="libFootnote0"/>
        <w:rPr>
          <w:rtl/>
          <w:lang w:bidi="fa-IR"/>
        </w:rPr>
      </w:pPr>
      <w:r>
        <w:rPr>
          <w:rtl/>
          <w:lang w:bidi="fa-IR"/>
        </w:rPr>
        <w:t xml:space="preserve">1 </w:t>
      </w:r>
      <w:r w:rsidR="000367A4">
        <w:rPr>
          <w:rtl/>
          <w:lang w:bidi="fa-IR"/>
        </w:rPr>
        <w:t>-</w:t>
      </w:r>
      <w:r>
        <w:rPr>
          <w:rtl/>
          <w:lang w:bidi="fa-IR"/>
        </w:rPr>
        <w:t xml:space="preserve"> كذا جاء ف</w:t>
      </w:r>
      <w:r w:rsidR="005C44DD">
        <w:rPr>
          <w:rFonts w:hint="cs"/>
          <w:rtl/>
          <w:lang w:bidi="fa-IR"/>
        </w:rPr>
        <w:t>ى</w:t>
      </w:r>
      <w:r>
        <w:rPr>
          <w:rtl/>
          <w:lang w:bidi="fa-IR"/>
        </w:rPr>
        <w:t xml:space="preserve"> غير موضع من لفظ الحديث.</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أخرجه أبو الفرج مسندا</w:t>
      </w:r>
      <w:r w:rsidR="005C44DD">
        <w:rPr>
          <w:rFonts w:hint="cs"/>
          <w:rtl/>
          <w:lang w:bidi="fa-IR"/>
        </w:rPr>
        <w:t>ً</w:t>
      </w:r>
      <w:r>
        <w:rPr>
          <w:rtl/>
          <w:lang w:bidi="fa-IR"/>
        </w:rPr>
        <w:t xml:space="preserve"> حذفنا إسناده روما للاختصار.</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014688" w:rsidTr="001304CE">
        <w:trPr>
          <w:trHeight w:val="350"/>
        </w:trPr>
        <w:tc>
          <w:tcPr>
            <w:tcW w:w="3920" w:type="dxa"/>
            <w:shd w:val="clear" w:color="auto" w:fill="auto"/>
          </w:tcPr>
          <w:p w:rsidR="00014688" w:rsidRDefault="00014688" w:rsidP="001304CE">
            <w:pPr>
              <w:pStyle w:val="libPoem"/>
            </w:pPr>
            <w:r>
              <w:rPr>
                <w:rtl/>
                <w:lang w:bidi="fa-IR"/>
              </w:rPr>
              <w:lastRenderedPageBreak/>
              <w:t>ن</w:t>
            </w:r>
            <w:r>
              <w:rPr>
                <w:rFonts w:hint="cs"/>
                <w:rtl/>
                <w:lang w:bidi="fa-IR"/>
              </w:rPr>
              <w:t>ُ</w:t>
            </w:r>
            <w:r>
              <w:rPr>
                <w:rtl/>
                <w:lang w:bidi="fa-IR"/>
              </w:rPr>
              <w:t>ب</w:t>
            </w:r>
            <w:r>
              <w:rPr>
                <w:rFonts w:hint="cs"/>
                <w:rtl/>
                <w:lang w:bidi="fa-IR"/>
              </w:rPr>
              <w:t>ّ</w:t>
            </w:r>
            <w:r>
              <w:rPr>
                <w:rtl/>
                <w:lang w:bidi="fa-IR"/>
              </w:rPr>
              <w:t>ئت ب</w:t>
            </w:r>
            <w:r>
              <w:rPr>
                <w:rFonts w:hint="cs"/>
                <w:rtl/>
                <w:lang w:bidi="fa-IR"/>
              </w:rPr>
              <w:t>ُ</w:t>
            </w:r>
            <w:r>
              <w:rPr>
                <w:rtl/>
                <w:lang w:bidi="fa-IR"/>
              </w:rPr>
              <w:t>سرا</w:t>
            </w:r>
            <w:r>
              <w:rPr>
                <w:rFonts w:hint="cs"/>
                <w:rtl/>
                <w:lang w:bidi="fa-IR"/>
              </w:rPr>
              <w:t>ً</w:t>
            </w:r>
            <w:r>
              <w:rPr>
                <w:rtl/>
                <w:lang w:bidi="fa-IR"/>
              </w:rPr>
              <w:t xml:space="preserve"> وما صد</w:t>
            </w:r>
            <w:r>
              <w:rPr>
                <w:rFonts w:hint="cs"/>
                <w:rtl/>
                <w:lang w:bidi="fa-IR"/>
              </w:rPr>
              <w:t>َّ</w:t>
            </w:r>
            <w:r>
              <w:rPr>
                <w:rtl/>
                <w:lang w:bidi="fa-IR"/>
              </w:rPr>
              <w:t>قت ما زعموا</w:t>
            </w:r>
            <w:r w:rsidRPr="00725071">
              <w:rPr>
                <w:rStyle w:val="libPoemTiniChar0"/>
                <w:rtl/>
              </w:rPr>
              <w:br/>
              <w:t> </w:t>
            </w:r>
          </w:p>
        </w:tc>
        <w:tc>
          <w:tcPr>
            <w:tcW w:w="279" w:type="dxa"/>
            <w:shd w:val="clear" w:color="auto" w:fill="auto"/>
          </w:tcPr>
          <w:p w:rsidR="00014688" w:rsidRDefault="00014688" w:rsidP="001304CE">
            <w:pPr>
              <w:pStyle w:val="libPoem"/>
              <w:rPr>
                <w:rtl/>
              </w:rPr>
            </w:pPr>
          </w:p>
        </w:tc>
        <w:tc>
          <w:tcPr>
            <w:tcW w:w="3881" w:type="dxa"/>
            <w:shd w:val="clear" w:color="auto" w:fill="auto"/>
          </w:tcPr>
          <w:p w:rsidR="00014688" w:rsidRDefault="00014688" w:rsidP="001304CE">
            <w:pPr>
              <w:pStyle w:val="libPoem"/>
            </w:pPr>
            <w:r>
              <w:rPr>
                <w:rtl/>
                <w:lang w:bidi="fa-IR"/>
              </w:rPr>
              <w:t>من قولهم ومن الإفك الذي اقترفو</w:t>
            </w:r>
            <w:r>
              <w:rPr>
                <w:rFonts w:hint="cs"/>
                <w:rtl/>
                <w:lang w:bidi="fa-IR"/>
              </w:rPr>
              <w:t>ا</w:t>
            </w:r>
            <w:r w:rsidRPr="00725071">
              <w:rPr>
                <w:rStyle w:val="libPoemTiniChar0"/>
                <w:rtl/>
              </w:rPr>
              <w:br/>
              <w:t> </w:t>
            </w:r>
          </w:p>
        </w:tc>
      </w:tr>
      <w:tr w:rsidR="00014688" w:rsidTr="001304CE">
        <w:trPr>
          <w:trHeight w:val="350"/>
        </w:trPr>
        <w:tc>
          <w:tcPr>
            <w:tcW w:w="3920" w:type="dxa"/>
          </w:tcPr>
          <w:p w:rsidR="00014688" w:rsidRDefault="00014688" w:rsidP="001304CE">
            <w:pPr>
              <w:pStyle w:val="libPoem"/>
            </w:pPr>
            <w:r>
              <w:rPr>
                <w:rFonts w:hint="cs"/>
                <w:rtl/>
                <w:lang w:bidi="fa-IR"/>
              </w:rPr>
              <w:t>ا</w:t>
            </w:r>
            <w:r>
              <w:rPr>
                <w:rtl/>
                <w:lang w:bidi="fa-IR"/>
              </w:rPr>
              <w:t>نحى على ودجي ابني</w:t>
            </w:r>
            <w:r>
              <w:rPr>
                <w:rFonts w:hint="cs"/>
                <w:rtl/>
                <w:lang w:bidi="fa-IR"/>
              </w:rPr>
              <w:t>ّ</w:t>
            </w:r>
            <w:r>
              <w:rPr>
                <w:rtl/>
                <w:lang w:bidi="fa-IR"/>
              </w:rPr>
              <w:t xml:space="preserve"> مرهفة</w:t>
            </w:r>
            <w:r w:rsidRPr="00725071">
              <w:rPr>
                <w:rStyle w:val="libPoemTiniChar0"/>
                <w:rtl/>
              </w:rPr>
              <w:br/>
              <w:t> </w:t>
            </w:r>
          </w:p>
        </w:tc>
        <w:tc>
          <w:tcPr>
            <w:tcW w:w="279" w:type="dxa"/>
          </w:tcPr>
          <w:p w:rsidR="00014688" w:rsidRDefault="00014688" w:rsidP="001304CE">
            <w:pPr>
              <w:pStyle w:val="libPoem"/>
              <w:rPr>
                <w:rtl/>
              </w:rPr>
            </w:pPr>
          </w:p>
        </w:tc>
        <w:tc>
          <w:tcPr>
            <w:tcW w:w="3881" w:type="dxa"/>
          </w:tcPr>
          <w:p w:rsidR="00014688" w:rsidRDefault="00014688" w:rsidP="001304CE">
            <w:pPr>
              <w:pStyle w:val="libPoem"/>
            </w:pPr>
            <w:r>
              <w:rPr>
                <w:rtl/>
                <w:lang w:bidi="fa-IR"/>
              </w:rPr>
              <w:t>مشحوذة وكذاك الإفك يقترف</w:t>
            </w:r>
            <w:r w:rsidR="008D34A5">
              <w:rPr>
                <w:rFonts w:hint="cs"/>
                <w:rtl/>
                <w:lang w:bidi="fa-IR"/>
              </w:rPr>
              <w:t>ُ</w:t>
            </w:r>
            <w:r w:rsidRPr="00725071">
              <w:rPr>
                <w:rStyle w:val="libPoemTiniChar0"/>
                <w:rtl/>
              </w:rPr>
              <w:br/>
              <w:t> </w:t>
            </w:r>
          </w:p>
        </w:tc>
      </w:tr>
      <w:tr w:rsidR="00014688" w:rsidTr="001304CE">
        <w:trPr>
          <w:trHeight w:val="350"/>
        </w:trPr>
        <w:tc>
          <w:tcPr>
            <w:tcW w:w="3920" w:type="dxa"/>
          </w:tcPr>
          <w:p w:rsidR="00014688" w:rsidRDefault="00014688" w:rsidP="008D34A5">
            <w:pPr>
              <w:pStyle w:val="libPoem"/>
            </w:pPr>
            <w:r>
              <w:rPr>
                <w:rtl/>
                <w:lang w:bidi="fa-IR"/>
              </w:rPr>
              <w:t>حت</w:t>
            </w:r>
            <w:r w:rsidR="008D34A5">
              <w:rPr>
                <w:rFonts w:hint="cs"/>
                <w:rtl/>
                <w:lang w:bidi="fa-IR"/>
              </w:rPr>
              <w:t>ّ</w:t>
            </w:r>
            <w:r>
              <w:rPr>
                <w:rtl/>
                <w:lang w:bidi="fa-IR"/>
              </w:rPr>
              <w:t>ى لقيت رجالا</w:t>
            </w:r>
            <w:r w:rsidR="008D34A5">
              <w:rPr>
                <w:rFonts w:hint="cs"/>
                <w:rtl/>
                <w:lang w:bidi="fa-IR"/>
              </w:rPr>
              <w:t>ً</w:t>
            </w:r>
            <w:r>
              <w:rPr>
                <w:rtl/>
                <w:lang w:bidi="fa-IR"/>
              </w:rPr>
              <w:t xml:space="preserve"> من </w:t>
            </w:r>
            <w:r w:rsidR="008D34A5">
              <w:rPr>
                <w:rFonts w:hint="cs"/>
                <w:rtl/>
                <w:lang w:bidi="fa-IR"/>
              </w:rPr>
              <w:t>اُ</w:t>
            </w:r>
            <w:r>
              <w:rPr>
                <w:rtl/>
                <w:lang w:bidi="fa-IR"/>
              </w:rPr>
              <w:t>رومته</w:t>
            </w:r>
            <w:r w:rsidRPr="00725071">
              <w:rPr>
                <w:rStyle w:val="libPoemTiniChar0"/>
                <w:rtl/>
              </w:rPr>
              <w:br/>
              <w:t> </w:t>
            </w:r>
          </w:p>
        </w:tc>
        <w:tc>
          <w:tcPr>
            <w:tcW w:w="279" w:type="dxa"/>
          </w:tcPr>
          <w:p w:rsidR="00014688" w:rsidRDefault="00014688" w:rsidP="001304CE">
            <w:pPr>
              <w:pStyle w:val="libPoem"/>
              <w:rPr>
                <w:rtl/>
              </w:rPr>
            </w:pPr>
          </w:p>
        </w:tc>
        <w:tc>
          <w:tcPr>
            <w:tcW w:w="3881" w:type="dxa"/>
          </w:tcPr>
          <w:p w:rsidR="00014688" w:rsidRDefault="00014688" w:rsidP="008D34A5">
            <w:pPr>
              <w:pStyle w:val="libPoem"/>
            </w:pPr>
            <w:r>
              <w:rPr>
                <w:rtl/>
                <w:lang w:bidi="fa-IR"/>
              </w:rPr>
              <w:t>شم</w:t>
            </w:r>
            <w:r w:rsidR="008D34A5">
              <w:rPr>
                <w:rFonts w:hint="cs"/>
                <w:rtl/>
                <w:lang w:bidi="fa-IR"/>
              </w:rPr>
              <w:t>ّ</w:t>
            </w:r>
            <w:r>
              <w:rPr>
                <w:rtl/>
                <w:lang w:bidi="fa-IR"/>
              </w:rPr>
              <w:t xml:space="preserve"> ال</w:t>
            </w:r>
            <w:r w:rsidR="008D34A5">
              <w:rPr>
                <w:rFonts w:hint="cs"/>
                <w:rtl/>
                <w:lang w:bidi="fa-IR"/>
              </w:rPr>
              <w:t>اُ</w:t>
            </w:r>
            <w:r>
              <w:rPr>
                <w:rtl/>
                <w:lang w:bidi="fa-IR"/>
              </w:rPr>
              <w:t>نوف لهم في قومهم شرف</w:t>
            </w:r>
            <w:r w:rsidR="008D34A5">
              <w:rPr>
                <w:rFonts w:hint="cs"/>
                <w:rtl/>
                <w:lang w:bidi="fa-IR"/>
              </w:rPr>
              <w:t>ُ</w:t>
            </w:r>
            <w:r w:rsidRPr="00725071">
              <w:rPr>
                <w:rStyle w:val="libPoemTiniChar0"/>
                <w:rtl/>
              </w:rPr>
              <w:br/>
              <w:t> </w:t>
            </w:r>
          </w:p>
        </w:tc>
      </w:tr>
      <w:tr w:rsidR="00014688" w:rsidTr="001304CE">
        <w:trPr>
          <w:trHeight w:val="350"/>
        </w:trPr>
        <w:tc>
          <w:tcPr>
            <w:tcW w:w="3920" w:type="dxa"/>
          </w:tcPr>
          <w:p w:rsidR="00014688" w:rsidRDefault="00014688" w:rsidP="001304CE">
            <w:pPr>
              <w:pStyle w:val="libPoem"/>
            </w:pPr>
            <w:r>
              <w:rPr>
                <w:rtl/>
                <w:lang w:bidi="fa-IR"/>
              </w:rPr>
              <w:t>فالآن ألعن ب</w:t>
            </w:r>
            <w:r w:rsidR="008D34A5">
              <w:rPr>
                <w:rFonts w:hint="cs"/>
                <w:rtl/>
                <w:lang w:bidi="fa-IR"/>
              </w:rPr>
              <w:t>ُ</w:t>
            </w:r>
            <w:r>
              <w:rPr>
                <w:rtl/>
                <w:lang w:bidi="fa-IR"/>
              </w:rPr>
              <w:t>سرا</w:t>
            </w:r>
            <w:r w:rsidR="008D34A5">
              <w:rPr>
                <w:rFonts w:hint="cs"/>
                <w:rtl/>
                <w:lang w:bidi="fa-IR"/>
              </w:rPr>
              <w:t>ً</w:t>
            </w:r>
            <w:r>
              <w:rPr>
                <w:rtl/>
                <w:lang w:bidi="fa-IR"/>
              </w:rPr>
              <w:t xml:space="preserve"> حق</w:t>
            </w:r>
            <w:r w:rsidR="008D34A5">
              <w:rPr>
                <w:rFonts w:hint="cs"/>
                <w:rtl/>
                <w:lang w:bidi="fa-IR"/>
              </w:rPr>
              <w:t>ّ</w:t>
            </w:r>
            <w:r>
              <w:rPr>
                <w:rtl/>
                <w:lang w:bidi="fa-IR"/>
              </w:rPr>
              <w:t xml:space="preserve"> لعنته</w:t>
            </w:r>
            <w:r w:rsidRPr="00725071">
              <w:rPr>
                <w:rStyle w:val="libPoemTiniChar0"/>
                <w:rtl/>
              </w:rPr>
              <w:br/>
              <w:t> </w:t>
            </w:r>
          </w:p>
        </w:tc>
        <w:tc>
          <w:tcPr>
            <w:tcW w:w="279" w:type="dxa"/>
          </w:tcPr>
          <w:p w:rsidR="00014688" w:rsidRDefault="00014688" w:rsidP="001304CE">
            <w:pPr>
              <w:pStyle w:val="libPoem"/>
              <w:rPr>
                <w:rtl/>
              </w:rPr>
            </w:pPr>
          </w:p>
        </w:tc>
        <w:tc>
          <w:tcPr>
            <w:tcW w:w="3881" w:type="dxa"/>
          </w:tcPr>
          <w:p w:rsidR="00014688" w:rsidRDefault="00014688" w:rsidP="001304CE">
            <w:pPr>
              <w:pStyle w:val="libPoem"/>
            </w:pPr>
            <w:r>
              <w:rPr>
                <w:rtl/>
                <w:lang w:bidi="fa-IR"/>
              </w:rPr>
              <w:t>هذا لعمر أبي ب</w:t>
            </w:r>
            <w:r w:rsidR="008D34A5">
              <w:rPr>
                <w:rFonts w:hint="cs"/>
                <w:rtl/>
                <w:lang w:bidi="fa-IR"/>
              </w:rPr>
              <w:t>ُ</w:t>
            </w:r>
            <w:r>
              <w:rPr>
                <w:rtl/>
                <w:lang w:bidi="fa-IR"/>
              </w:rPr>
              <w:t>سر هو الس</w:t>
            </w:r>
            <w:r w:rsidR="008D34A5">
              <w:rPr>
                <w:rFonts w:hint="cs"/>
                <w:rtl/>
                <w:lang w:bidi="fa-IR"/>
              </w:rPr>
              <w:t>َّ</w:t>
            </w:r>
            <w:r>
              <w:rPr>
                <w:rtl/>
                <w:lang w:bidi="fa-IR"/>
              </w:rPr>
              <w:t>رف</w:t>
            </w:r>
            <w:r w:rsidR="008D34A5">
              <w:rPr>
                <w:rFonts w:hint="cs"/>
                <w:rtl/>
                <w:lang w:bidi="fa-IR"/>
              </w:rPr>
              <w:t>ُ</w:t>
            </w:r>
            <w:r w:rsidRPr="00725071">
              <w:rPr>
                <w:rStyle w:val="libPoemTiniChar0"/>
                <w:rtl/>
              </w:rPr>
              <w:br/>
              <w:t> </w:t>
            </w:r>
          </w:p>
        </w:tc>
      </w:tr>
      <w:tr w:rsidR="00014688" w:rsidTr="001304CE">
        <w:trPr>
          <w:trHeight w:val="350"/>
        </w:trPr>
        <w:tc>
          <w:tcPr>
            <w:tcW w:w="3920" w:type="dxa"/>
          </w:tcPr>
          <w:p w:rsidR="00014688" w:rsidRDefault="00014688" w:rsidP="001304CE">
            <w:pPr>
              <w:pStyle w:val="libPoem"/>
            </w:pPr>
            <w:r>
              <w:rPr>
                <w:rtl/>
                <w:lang w:bidi="fa-IR"/>
              </w:rPr>
              <w:t>من دل</w:t>
            </w:r>
            <w:r w:rsidR="008D34A5">
              <w:rPr>
                <w:rFonts w:hint="cs"/>
                <w:rtl/>
                <w:lang w:bidi="fa-IR"/>
              </w:rPr>
              <w:t>َّ</w:t>
            </w:r>
            <w:r>
              <w:rPr>
                <w:rtl/>
                <w:lang w:bidi="fa-IR"/>
              </w:rPr>
              <w:t xml:space="preserve"> والهة حر</w:t>
            </w:r>
            <w:r w:rsidR="008D34A5">
              <w:rPr>
                <w:rFonts w:hint="cs"/>
                <w:rtl/>
                <w:lang w:bidi="fa-IR"/>
              </w:rPr>
              <w:t>ّ</w:t>
            </w:r>
            <w:r>
              <w:rPr>
                <w:rtl/>
                <w:lang w:bidi="fa-IR"/>
              </w:rPr>
              <w:t>ى مول</w:t>
            </w:r>
            <w:r w:rsidR="008D34A5">
              <w:rPr>
                <w:rFonts w:hint="cs"/>
                <w:rtl/>
                <w:lang w:bidi="fa-IR"/>
              </w:rPr>
              <w:t>ّ</w:t>
            </w:r>
            <w:r>
              <w:rPr>
                <w:rtl/>
                <w:lang w:bidi="fa-IR"/>
              </w:rPr>
              <w:t>هة</w:t>
            </w:r>
            <w:r w:rsidRPr="00725071">
              <w:rPr>
                <w:rStyle w:val="libPoemTiniChar0"/>
                <w:rtl/>
              </w:rPr>
              <w:br/>
              <w:t> </w:t>
            </w:r>
          </w:p>
        </w:tc>
        <w:tc>
          <w:tcPr>
            <w:tcW w:w="279" w:type="dxa"/>
          </w:tcPr>
          <w:p w:rsidR="00014688" w:rsidRDefault="00014688" w:rsidP="001304CE">
            <w:pPr>
              <w:pStyle w:val="libPoem"/>
              <w:rPr>
                <w:rtl/>
              </w:rPr>
            </w:pPr>
          </w:p>
        </w:tc>
        <w:tc>
          <w:tcPr>
            <w:tcW w:w="3881" w:type="dxa"/>
          </w:tcPr>
          <w:p w:rsidR="00014688" w:rsidRDefault="00014688" w:rsidP="001304CE">
            <w:pPr>
              <w:pStyle w:val="libPoem"/>
            </w:pPr>
            <w:r>
              <w:rPr>
                <w:rtl/>
                <w:lang w:bidi="fa-IR"/>
              </w:rPr>
              <w:t>على صبي</w:t>
            </w:r>
            <w:r w:rsidR="008D34A5">
              <w:rPr>
                <w:rFonts w:hint="cs"/>
                <w:rtl/>
                <w:lang w:bidi="fa-IR"/>
              </w:rPr>
              <w:t>ّ</w:t>
            </w:r>
            <w:r>
              <w:rPr>
                <w:rtl/>
                <w:lang w:bidi="fa-IR"/>
              </w:rPr>
              <w:t>ين ضل</w:t>
            </w:r>
            <w:r w:rsidR="008D34A5">
              <w:rPr>
                <w:rFonts w:hint="cs"/>
                <w:rtl/>
                <w:lang w:bidi="fa-IR"/>
              </w:rPr>
              <w:t>ّ</w:t>
            </w:r>
            <w:r>
              <w:rPr>
                <w:rtl/>
                <w:lang w:bidi="fa-IR"/>
              </w:rPr>
              <w:t>ا إذ غدا الس</w:t>
            </w:r>
            <w:r w:rsidR="008D34A5">
              <w:rPr>
                <w:rFonts w:hint="cs"/>
                <w:rtl/>
                <w:lang w:bidi="fa-IR"/>
              </w:rPr>
              <w:t>ّ</w:t>
            </w:r>
            <w:r>
              <w:rPr>
                <w:rtl/>
                <w:lang w:bidi="fa-IR"/>
              </w:rPr>
              <w:t>لف</w:t>
            </w:r>
            <w:r w:rsidR="008D34A5">
              <w:rPr>
                <w:rFonts w:hint="cs"/>
                <w:rtl/>
                <w:lang w:bidi="fa-IR"/>
              </w:rPr>
              <w:t>ُ</w:t>
            </w:r>
            <w:r w:rsidRPr="00725071">
              <w:rPr>
                <w:rStyle w:val="libPoemTiniChar0"/>
                <w:rtl/>
              </w:rPr>
              <w:br/>
              <w:t> </w:t>
            </w:r>
          </w:p>
        </w:tc>
      </w:tr>
    </w:tbl>
    <w:p w:rsidR="00A568EA" w:rsidRDefault="00133737" w:rsidP="008D34A5">
      <w:pPr>
        <w:pStyle w:val="libNormal"/>
        <w:rPr>
          <w:rtl/>
          <w:lang w:bidi="fa-IR"/>
        </w:rPr>
      </w:pPr>
      <w:r>
        <w:rPr>
          <w:rtl/>
          <w:lang w:bidi="fa-IR"/>
        </w:rPr>
        <w:t>قالوا</w:t>
      </w:r>
      <w:r w:rsidR="00C81984">
        <w:rPr>
          <w:rtl/>
          <w:lang w:bidi="fa-IR"/>
        </w:rPr>
        <w:t>:</w:t>
      </w:r>
      <w:r>
        <w:rPr>
          <w:rtl/>
          <w:lang w:bidi="fa-IR"/>
        </w:rPr>
        <w:t xml:space="preserve"> ولم</w:t>
      </w:r>
      <w:r w:rsidR="008D34A5">
        <w:rPr>
          <w:rFonts w:hint="cs"/>
          <w:rtl/>
          <w:lang w:bidi="fa-IR"/>
        </w:rPr>
        <w:t>ـّ</w:t>
      </w:r>
      <w:r>
        <w:rPr>
          <w:rtl/>
          <w:lang w:bidi="fa-IR"/>
        </w:rPr>
        <w:t>ا بلغ علي</w:t>
      </w:r>
      <w:r w:rsidR="008D34A5">
        <w:rPr>
          <w:rFonts w:hint="cs"/>
          <w:rtl/>
          <w:lang w:bidi="fa-IR"/>
        </w:rPr>
        <w:t>ّ</w:t>
      </w:r>
      <w:r>
        <w:rPr>
          <w:rtl/>
          <w:lang w:bidi="fa-IR"/>
        </w:rPr>
        <w:t xml:space="preserve"> بن أبي طالب </w:t>
      </w:r>
      <w:r w:rsidR="00FF3D73" w:rsidRPr="00FF3D73">
        <w:rPr>
          <w:rStyle w:val="libAlaemChar"/>
          <w:rtl/>
        </w:rPr>
        <w:t>عليه‌السلام</w:t>
      </w:r>
      <w:r>
        <w:rPr>
          <w:rtl/>
          <w:lang w:bidi="fa-IR"/>
        </w:rPr>
        <w:t xml:space="preserve"> قتل ب</w:t>
      </w:r>
      <w:r w:rsidR="008D34A5">
        <w:rPr>
          <w:rFonts w:hint="cs"/>
          <w:rtl/>
          <w:lang w:bidi="fa-IR"/>
        </w:rPr>
        <w:t>ُ</w:t>
      </w:r>
      <w:r>
        <w:rPr>
          <w:rtl/>
          <w:lang w:bidi="fa-IR"/>
        </w:rPr>
        <w:t>سر الصبي</w:t>
      </w:r>
      <w:r w:rsidR="008D34A5">
        <w:rPr>
          <w:rFonts w:hint="cs"/>
          <w:rtl/>
          <w:lang w:bidi="fa-IR"/>
        </w:rPr>
        <w:t>ّ</w:t>
      </w:r>
      <w:r>
        <w:rPr>
          <w:rtl/>
          <w:lang w:bidi="fa-IR"/>
        </w:rPr>
        <w:t>ين جزع لذلك جزعا</w:t>
      </w:r>
      <w:r w:rsidR="008D34A5">
        <w:rPr>
          <w:rFonts w:hint="cs"/>
          <w:rtl/>
          <w:lang w:bidi="fa-IR"/>
        </w:rPr>
        <w:t>ً</w:t>
      </w:r>
      <w:r>
        <w:rPr>
          <w:rtl/>
          <w:lang w:bidi="fa-IR"/>
        </w:rPr>
        <w:t xml:space="preserve"> شديدا</w:t>
      </w:r>
      <w:r w:rsidR="00C81984">
        <w:rPr>
          <w:rtl/>
          <w:lang w:bidi="fa-IR"/>
        </w:rPr>
        <w:t>،</w:t>
      </w:r>
      <w:r>
        <w:rPr>
          <w:rtl/>
          <w:lang w:bidi="fa-IR"/>
        </w:rPr>
        <w:t xml:space="preserve"> ودعا على ب</w:t>
      </w:r>
      <w:r w:rsidR="008D34A5">
        <w:rPr>
          <w:rFonts w:hint="cs"/>
          <w:rtl/>
          <w:lang w:bidi="fa-IR"/>
        </w:rPr>
        <w:t>ُ</w:t>
      </w:r>
      <w:r>
        <w:rPr>
          <w:rtl/>
          <w:lang w:bidi="fa-IR"/>
        </w:rPr>
        <w:t>سر لعنه الله فقال</w:t>
      </w:r>
      <w:r w:rsidR="00C81984">
        <w:rPr>
          <w:rtl/>
          <w:lang w:bidi="fa-IR"/>
        </w:rPr>
        <w:t>:</w:t>
      </w:r>
      <w:r>
        <w:rPr>
          <w:rtl/>
          <w:lang w:bidi="fa-IR"/>
        </w:rPr>
        <w:t xml:space="preserve"> الل</w:t>
      </w:r>
      <w:r w:rsidR="008D34A5">
        <w:rPr>
          <w:rFonts w:hint="cs"/>
          <w:rtl/>
          <w:lang w:bidi="fa-IR"/>
        </w:rPr>
        <w:t>ّ</w:t>
      </w:r>
      <w:r>
        <w:rPr>
          <w:rtl/>
          <w:lang w:bidi="fa-IR"/>
        </w:rPr>
        <w:t>هم اسلبه دينه</w:t>
      </w:r>
      <w:r w:rsidR="00C81984">
        <w:rPr>
          <w:rtl/>
          <w:lang w:bidi="fa-IR"/>
        </w:rPr>
        <w:t>،</w:t>
      </w:r>
      <w:r>
        <w:rPr>
          <w:rtl/>
          <w:lang w:bidi="fa-IR"/>
        </w:rPr>
        <w:t xml:space="preserve"> ولا تخرجه من الدنيا حت</w:t>
      </w:r>
      <w:r w:rsidR="008D34A5">
        <w:rPr>
          <w:rFonts w:hint="cs"/>
          <w:rtl/>
          <w:lang w:bidi="fa-IR"/>
        </w:rPr>
        <w:t>ّ</w:t>
      </w:r>
      <w:r>
        <w:rPr>
          <w:rtl/>
          <w:lang w:bidi="fa-IR"/>
        </w:rPr>
        <w:t>ى تسلبه عقله.</w:t>
      </w:r>
      <w:r w:rsidR="008D34A5">
        <w:rPr>
          <w:rFonts w:hint="cs"/>
          <w:rtl/>
          <w:lang w:bidi="fa-IR"/>
        </w:rPr>
        <w:t xml:space="preserve"> </w:t>
      </w:r>
      <w:r>
        <w:rPr>
          <w:rtl/>
          <w:lang w:bidi="fa-IR"/>
        </w:rPr>
        <w:t>فأصابه ذلك وفقد عقله</w:t>
      </w:r>
      <w:r w:rsidR="00C81984">
        <w:rPr>
          <w:rtl/>
          <w:lang w:bidi="fa-IR"/>
        </w:rPr>
        <w:t>،</w:t>
      </w:r>
      <w:r>
        <w:rPr>
          <w:rtl/>
          <w:lang w:bidi="fa-IR"/>
        </w:rPr>
        <w:t xml:space="preserve"> وكان يهذي بالسيف ويطلبه فيؤتى بسيف من خشب ويجعل بين يديه زق</w:t>
      </w:r>
      <w:r w:rsidR="008D34A5">
        <w:rPr>
          <w:rFonts w:hint="cs"/>
          <w:rtl/>
          <w:lang w:bidi="fa-IR"/>
        </w:rPr>
        <w:t>ّ</w:t>
      </w:r>
      <w:r>
        <w:rPr>
          <w:rtl/>
          <w:lang w:bidi="fa-IR"/>
        </w:rPr>
        <w:t xml:space="preserve"> منفوخ فلا يزال يضربه حت</w:t>
      </w:r>
      <w:r w:rsidR="008D34A5">
        <w:rPr>
          <w:rFonts w:hint="cs"/>
          <w:rtl/>
          <w:lang w:bidi="fa-IR"/>
        </w:rPr>
        <w:t>ّ</w:t>
      </w:r>
      <w:r>
        <w:rPr>
          <w:rtl/>
          <w:lang w:bidi="fa-IR"/>
        </w:rPr>
        <w:t xml:space="preserve">ى يسأم </w:t>
      </w:r>
      <w:r w:rsidRPr="000367A4">
        <w:rPr>
          <w:rStyle w:val="libFootnotenumChar"/>
          <w:rtl/>
        </w:rPr>
        <w:t>(1)</w:t>
      </w:r>
      <w:r>
        <w:rPr>
          <w:rtl/>
          <w:lang w:bidi="fa-IR"/>
        </w:rPr>
        <w:t>.</w:t>
      </w:r>
    </w:p>
    <w:p w:rsidR="00A568EA" w:rsidRDefault="00133737" w:rsidP="00C44168">
      <w:pPr>
        <w:pStyle w:val="Heading3"/>
        <w:rPr>
          <w:rtl/>
          <w:lang w:bidi="fa-IR"/>
        </w:rPr>
      </w:pPr>
      <w:bookmarkStart w:id="5" w:name="_Toc526342207"/>
      <w:r>
        <w:rPr>
          <w:rtl/>
          <w:lang w:bidi="fa-IR"/>
        </w:rPr>
        <w:t>صورة مفص</w:t>
      </w:r>
      <w:r w:rsidR="008D34A5">
        <w:rPr>
          <w:rFonts w:hint="cs"/>
          <w:rtl/>
          <w:lang w:bidi="fa-IR"/>
        </w:rPr>
        <w:t>َّ</w:t>
      </w:r>
      <w:r>
        <w:rPr>
          <w:rtl/>
          <w:lang w:bidi="fa-IR"/>
        </w:rPr>
        <w:t>لة</w:t>
      </w:r>
      <w:bookmarkEnd w:id="5"/>
    </w:p>
    <w:p w:rsidR="00A568EA" w:rsidRDefault="00133737" w:rsidP="008D34A5">
      <w:pPr>
        <w:pStyle w:val="libNormal"/>
        <w:rPr>
          <w:rtl/>
          <w:lang w:bidi="fa-IR"/>
        </w:rPr>
      </w:pPr>
      <w:r>
        <w:rPr>
          <w:rtl/>
          <w:lang w:bidi="fa-IR"/>
        </w:rPr>
        <w:t>لقد أشن</w:t>
      </w:r>
      <w:r w:rsidR="008D34A5">
        <w:rPr>
          <w:rFonts w:hint="cs"/>
          <w:rtl/>
          <w:lang w:bidi="fa-IR"/>
        </w:rPr>
        <w:t>َّ</w:t>
      </w:r>
      <w:r>
        <w:rPr>
          <w:rtl/>
          <w:lang w:bidi="fa-IR"/>
        </w:rPr>
        <w:t xml:space="preserve"> الغارة معاوية على شيعة أمير المؤمنين </w:t>
      </w:r>
      <w:r w:rsidR="00FF3D73" w:rsidRPr="00FF3D73">
        <w:rPr>
          <w:rStyle w:val="libAlaemChar"/>
          <w:rtl/>
        </w:rPr>
        <w:t>عليه‌السلام</w:t>
      </w:r>
      <w:r>
        <w:rPr>
          <w:rtl/>
          <w:lang w:bidi="fa-IR"/>
        </w:rPr>
        <w:t xml:space="preserve"> سنة 39 وفر</w:t>
      </w:r>
      <w:r w:rsidR="008D34A5">
        <w:rPr>
          <w:rFonts w:hint="cs"/>
          <w:rtl/>
          <w:lang w:bidi="fa-IR"/>
        </w:rPr>
        <w:t>ّ</w:t>
      </w:r>
      <w:r>
        <w:rPr>
          <w:rtl/>
          <w:lang w:bidi="fa-IR"/>
        </w:rPr>
        <w:t xml:space="preserve">ق جيوشه في أصقاع حكومته </w:t>
      </w:r>
      <w:r w:rsidR="00FF3D73" w:rsidRPr="00FF3D73">
        <w:rPr>
          <w:rStyle w:val="libAlaemChar"/>
          <w:rtl/>
        </w:rPr>
        <w:t>عليه‌السلام</w:t>
      </w:r>
      <w:r>
        <w:rPr>
          <w:rtl/>
          <w:lang w:bidi="fa-IR"/>
        </w:rPr>
        <w:t xml:space="preserve"> واختار </w:t>
      </w:r>
      <w:r w:rsidR="008D34A5">
        <w:rPr>
          <w:rFonts w:hint="cs"/>
          <w:rtl/>
          <w:lang w:bidi="fa-IR"/>
        </w:rPr>
        <w:t>اُ</w:t>
      </w:r>
      <w:r>
        <w:rPr>
          <w:rtl/>
          <w:lang w:bidi="fa-IR"/>
        </w:rPr>
        <w:t>ناسا مم</w:t>
      </w:r>
      <w:r w:rsidR="008D34A5">
        <w:rPr>
          <w:rFonts w:hint="cs"/>
          <w:rtl/>
          <w:lang w:bidi="fa-IR"/>
        </w:rPr>
        <w:t>َّ</w:t>
      </w:r>
      <w:r>
        <w:rPr>
          <w:rtl/>
          <w:lang w:bidi="fa-IR"/>
        </w:rPr>
        <w:t>ن لا خ</w:t>
      </w:r>
      <w:r w:rsidR="008D34A5">
        <w:rPr>
          <w:rFonts w:hint="cs"/>
          <w:rtl/>
          <w:lang w:bidi="fa-IR"/>
        </w:rPr>
        <w:t>َ</w:t>
      </w:r>
      <w:r>
        <w:rPr>
          <w:rtl/>
          <w:lang w:bidi="fa-IR"/>
        </w:rPr>
        <w:t>لاق لهم لقتل أولئك الأبرياء أينما كانوا وحيثما و</w:t>
      </w:r>
      <w:r w:rsidR="008D34A5">
        <w:rPr>
          <w:rFonts w:hint="cs"/>
          <w:rtl/>
          <w:lang w:bidi="fa-IR"/>
        </w:rPr>
        <w:t>ُ</w:t>
      </w:r>
      <w:r>
        <w:rPr>
          <w:rtl/>
          <w:lang w:bidi="fa-IR"/>
        </w:rPr>
        <w:t>جدوا</w:t>
      </w:r>
      <w:r w:rsidR="00C81984">
        <w:rPr>
          <w:rtl/>
          <w:lang w:bidi="fa-IR"/>
        </w:rPr>
        <w:t>،</w:t>
      </w:r>
      <w:r>
        <w:rPr>
          <w:rtl/>
          <w:lang w:bidi="fa-IR"/>
        </w:rPr>
        <w:t xml:space="preserve"> فوج</w:t>
      </w:r>
      <w:r w:rsidR="008D34A5">
        <w:rPr>
          <w:rFonts w:hint="cs"/>
          <w:rtl/>
          <w:lang w:bidi="fa-IR"/>
        </w:rPr>
        <w:t>َّ</w:t>
      </w:r>
      <w:r>
        <w:rPr>
          <w:rtl/>
          <w:lang w:bidi="fa-IR"/>
        </w:rPr>
        <w:t>ه النعمان بن بشير في ألف رجل إلى عين التمر.</w:t>
      </w:r>
    </w:p>
    <w:p w:rsidR="00A568EA" w:rsidRDefault="00133737" w:rsidP="00133737">
      <w:pPr>
        <w:pStyle w:val="libNormal"/>
        <w:rPr>
          <w:rtl/>
          <w:lang w:bidi="fa-IR"/>
        </w:rPr>
      </w:pPr>
      <w:r>
        <w:rPr>
          <w:rtl/>
          <w:lang w:bidi="fa-IR"/>
        </w:rPr>
        <w:t>ووج</w:t>
      </w:r>
      <w:r w:rsidR="008D34A5">
        <w:rPr>
          <w:rFonts w:hint="cs"/>
          <w:rtl/>
          <w:lang w:bidi="fa-IR"/>
        </w:rPr>
        <w:t>ّ</w:t>
      </w:r>
      <w:r>
        <w:rPr>
          <w:rtl/>
          <w:lang w:bidi="fa-IR"/>
        </w:rPr>
        <w:t>ه سفيان بن عوف في ست</w:t>
      </w:r>
      <w:r w:rsidR="008D34A5">
        <w:rPr>
          <w:rFonts w:hint="cs"/>
          <w:rtl/>
          <w:lang w:bidi="fa-IR"/>
        </w:rPr>
        <w:t>َّ</w:t>
      </w:r>
      <w:r>
        <w:rPr>
          <w:rtl/>
          <w:lang w:bidi="fa-IR"/>
        </w:rPr>
        <w:t>ة آلاف وأمره أن يأتي ( هيت ) فيقطعها ثم</w:t>
      </w:r>
      <w:r w:rsidR="008D34A5">
        <w:rPr>
          <w:rFonts w:hint="cs"/>
          <w:rtl/>
          <w:lang w:bidi="fa-IR"/>
        </w:rPr>
        <w:t>َّ</w:t>
      </w:r>
      <w:r>
        <w:rPr>
          <w:rtl/>
          <w:lang w:bidi="fa-IR"/>
        </w:rPr>
        <w:t xml:space="preserve"> يأتي الأنبار والمدائن فيوقع بأهلها فأتى ( هيت ) ثم</w:t>
      </w:r>
      <w:r w:rsidR="008D34A5">
        <w:rPr>
          <w:rFonts w:hint="cs"/>
          <w:rtl/>
          <w:lang w:bidi="fa-IR"/>
        </w:rPr>
        <w:t>َّ</w:t>
      </w:r>
      <w:r>
        <w:rPr>
          <w:rtl/>
          <w:lang w:bidi="fa-IR"/>
        </w:rPr>
        <w:t xml:space="preserve"> أتى الأنبار وطمع في أصحاب علي</w:t>
      </w:r>
      <w:r w:rsidR="008D34A5">
        <w:rPr>
          <w:rFonts w:hint="cs"/>
          <w:rtl/>
          <w:lang w:bidi="fa-IR"/>
        </w:rPr>
        <w:t>ّ</w:t>
      </w:r>
      <w:r>
        <w:rPr>
          <w:rtl/>
          <w:lang w:bidi="fa-IR"/>
        </w:rPr>
        <w:t xml:space="preserve"> </w:t>
      </w:r>
      <w:r w:rsidR="00FF3D73" w:rsidRPr="00FF3D73">
        <w:rPr>
          <w:rStyle w:val="libAlaemChar"/>
          <w:rtl/>
        </w:rPr>
        <w:t>عليه‌السلام</w:t>
      </w:r>
      <w:r>
        <w:rPr>
          <w:rtl/>
          <w:lang w:bidi="fa-IR"/>
        </w:rPr>
        <w:t xml:space="preserve"> لقتلهم فقاتلهم فصبر أصحاب علي</w:t>
      </w:r>
      <w:r w:rsidR="008D34A5">
        <w:rPr>
          <w:rFonts w:hint="cs"/>
          <w:rtl/>
          <w:lang w:bidi="fa-IR"/>
        </w:rPr>
        <w:t>ّ</w:t>
      </w:r>
      <w:r>
        <w:rPr>
          <w:rtl/>
          <w:lang w:bidi="fa-IR"/>
        </w:rPr>
        <w:t xml:space="preserve"> ثم</w:t>
      </w:r>
      <w:r w:rsidR="008D34A5">
        <w:rPr>
          <w:rFonts w:hint="cs"/>
          <w:rtl/>
          <w:lang w:bidi="fa-IR"/>
        </w:rPr>
        <w:t>َّ</w:t>
      </w:r>
      <w:r>
        <w:rPr>
          <w:rtl/>
          <w:lang w:bidi="fa-IR"/>
        </w:rPr>
        <w:t xml:space="preserve"> ق</w:t>
      </w:r>
      <w:r w:rsidR="008D34A5">
        <w:rPr>
          <w:rFonts w:hint="cs"/>
          <w:rtl/>
          <w:lang w:bidi="fa-IR"/>
        </w:rPr>
        <w:t>ُ</w:t>
      </w:r>
      <w:r>
        <w:rPr>
          <w:rtl/>
          <w:lang w:bidi="fa-IR"/>
        </w:rPr>
        <w:t>تل صاحبهم أشرس بن حس</w:t>
      </w:r>
      <w:r w:rsidR="008D34A5">
        <w:rPr>
          <w:rFonts w:hint="cs"/>
          <w:rtl/>
          <w:lang w:bidi="fa-IR"/>
        </w:rPr>
        <w:t>ّ</w:t>
      </w:r>
      <w:r>
        <w:rPr>
          <w:rtl/>
          <w:lang w:bidi="fa-IR"/>
        </w:rPr>
        <w:t>ان البكري وثلاثون رجلا</w:t>
      </w:r>
      <w:r w:rsidR="008D34A5">
        <w:rPr>
          <w:rFonts w:hint="cs"/>
          <w:rtl/>
          <w:lang w:bidi="fa-IR"/>
        </w:rPr>
        <w:t>ً</w:t>
      </w:r>
      <w:r w:rsidR="00C81984">
        <w:rPr>
          <w:rtl/>
          <w:lang w:bidi="fa-IR"/>
        </w:rPr>
        <w:t>،</w:t>
      </w:r>
      <w:r>
        <w:rPr>
          <w:rtl/>
          <w:lang w:bidi="fa-IR"/>
        </w:rPr>
        <w:t xml:space="preserve"> واحتملوا ما في الأنبار من أموال أهلها ورجعوا إلى معاوية.</w:t>
      </w:r>
    </w:p>
    <w:p w:rsidR="00A568EA" w:rsidRDefault="00133737" w:rsidP="00133737">
      <w:pPr>
        <w:pStyle w:val="libNormal"/>
        <w:rPr>
          <w:rtl/>
          <w:lang w:bidi="fa-IR"/>
        </w:rPr>
      </w:pPr>
      <w:r>
        <w:rPr>
          <w:rtl/>
          <w:lang w:bidi="fa-IR"/>
        </w:rPr>
        <w:t>ووج</w:t>
      </w:r>
      <w:r w:rsidR="008D34A5">
        <w:rPr>
          <w:rFonts w:hint="cs"/>
          <w:rtl/>
          <w:lang w:bidi="fa-IR"/>
        </w:rPr>
        <w:t>ّ</w:t>
      </w:r>
      <w:r>
        <w:rPr>
          <w:rtl/>
          <w:lang w:bidi="fa-IR"/>
        </w:rPr>
        <w:t>ه عبد الله بن مسعدة بن حكمة الفزاري ( وكان أشد</w:t>
      </w:r>
      <w:r w:rsidR="008D34A5">
        <w:rPr>
          <w:rFonts w:hint="cs"/>
          <w:rtl/>
          <w:lang w:bidi="fa-IR"/>
        </w:rPr>
        <w:t>ّ</w:t>
      </w:r>
      <w:r>
        <w:rPr>
          <w:rtl/>
          <w:lang w:bidi="fa-IR"/>
        </w:rPr>
        <w:t xml:space="preserve"> الناس على علي</w:t>
      </w:r>
      <w:r w:rsidR="008D34A5">
        <w:rPr>
          <w:rFonts w:hint="cs"/>
          <w:rtl/>
          <w:lang w:bidi="fa-IR"/>
        </w:rPr>
        <w:t>ّ</w:t>
      </w:r>
      <w:r>
        <w:rPr>
          <w:rtl/>
          <w:lang w:bidi="fa-IR"/>
        </w:rPr>
        <w:t xml:space="preserve"> ) في ألف وسبعمائة إلى ثيماء</w:t>
      </w:r>
      <w:r w:rsidR="00C81984">
        <w:rPr>
          <w:rtl/>
          <w:lang w:bidi="fa-IR"/>
        </w:rPr>
        <w:t>،</w:t>
      </w:r>
      <w:r>
        <w:rPr>
          <w:rtl/>
          <w:lang w:bidi="fa-IR"/>
        </w:rPr>
        <w:t xml:space="preserve"> وأمره أن يصدق من مر</w:t>
      </w:r>
      <w:r w:rsidR="008D34A5">
        <w:rPr>
          <w:rFonts w:hint="cs"/>
          <w:rtl/>
          <w:lang w:bidi="fa-IR"/>
        </w:rPr>
        <w:t>َّ</w:t>
      </w:r>
      <w:r>
        <w:rPr>
          <w:rtl/>
          <w:lang w:bidi="fa-IR"/>
        </w:rPr>
        <w:t xml:space="preserve"> به من أهل البوادي ويقتل من امتنع</w:t>
      </w:r>
      <w:r w:rsidR="00C81984">
        <w:rPr>
          <w:rtl/>
          <w:lang w:bidi="fa-IR"/>
        </w:rPr>
        <w:t>،</w:t>
      </w:r>
      <w:r>
        <w:rPr>
          <w:rtl/>
          <w:lang w:bidi="fa-IR"/>
        </w:rPr>
        <w:t xml:space="preserve"> ففعل ذلك وبلغ مك</w:t>
      </w:r>
      <w:r w:rsidR="008D34A5">
        <w:rPr>
          <w:rFonts w:hint="cs"/>
          <w:rtl/>
          <w:lang w:bidi="fa-IR"/>
        </w:rPr>
        <w:t>ّ</w:t>
      </w:r>
      <w:r>
        <w:rPr>
          <w:rtl/>
          <w:lang w:bidi="fa-IR"/>
        </w:rPr>
        <w:t>ة والمدينة وفعل ذلك.</w:t>
      </w:r>
    </w:p>
    <w:p w:rsidR="00A568EA" w:rsidRDefault="00133737" w:rsidP="00133737">
      <w:pPr>
        <w:pStyle w:val="libNormal"/>
        <w:rPr>
          <w:rtl/>
          <w:lang w:bidi="fa-IR"/>
        </w:rPr>
      </w:pPr>
      <w:r>
        <w:rPr>
          <w:rtl/>
          <w:lang w:bidi="fa-IR"/>
        </w:rPr>
        <w:t>ووج</w:t>
      </w:r>
      <w:r w:rsidR="008D34A5">
        <w:rPr>
          <w:rFonts w:hint="cs"/>
          <w:rtl/>
          <w:lang w:bidi="fa-IR"/>
        </w:rPr>
        <w:t>ّ</w:t>
      </w:r>
      <w:r>
        <w:rPr>
          <w:rtl/>
          <w:lang w:bidi="fa-IR"/>
        </w:rPr>
        <w:t>ه الضح</w:t>
      </w:r>
      <w:r w:rsidR="00C44168">
        <w:rPr>
          <w:rFonts w:hint="cs"/>
          <w:rtl/>
          <w:lang w:bidi="fa-IR"/>
        </w:rPr>
        <w:t>ّ</w:t>
      </w:r>
      <w:r>
        <w:rPr>
          <w:rtl/>
          <w:lang w:bidi="fa-IR"/>
        </w:rPr>
        <w:t>اك بن قيس وأمره أن يمر</w:t>
      </w:r>
      <w:r w:rsidR="008D34A5">
        <w:rPr>
          <w:rFonts w:hint="cs"/>
          <w:rtl/>
          <w:lang w:bidi="fa-IR"/>
        </w:rPr>
        <w:t>ّ</w:t>
      </w:r>
      <w:r>
        <w:rPr>
          <w:rtl/>
          <w:lang w:bidi="fa-IR"/>
        </w:rPr>
        <w:t xml:space="preserve"> بأسفل واقصة ويغير على كل</w:t>
      </w:r>
      <w:r w:rsidR="008D34A5">
        <w:rPr>
          <w:rFonts w:hint="cs"/>
          <w:rtl/>
          <w:lang w:bidi="fa-IR"/>
        </w:rPr>
        <w:t>ّ</w:t>
      </w:r>
      <w:r>
        <w:rPr>
          <w:rtl/>
          <w:lang w:bidi="fa-IR"/>
        </w:rPr>
        <w:t xml:space="preserve"> من مر</w:t>
      </w:r>
      <w:r w:rsidR="008D34A5">
        <w:rPr>
          <w:rFonts w:hint="cs"/>
          <w:rtl/>
          <w:lang w:bidi="fa-IR"/>
        </w:rPr>
        <w:t>َّ</w:t>
      </w:r>
      <w:r>
        <w:rPr>
          <w:rtl/>
          <w:lang w:bidi="fa-IR"/>
        </w:rPr>
        <w:t xml:space="preserve"> به مم</w:t>
      </w:r>
      <w:r w:rsidR="008D34A5">
        <w:rPr>
          <w:rFonts w:hint="cs"/>
          <w:rtl/>
          <w:lang w:bidi="fa-IR"/>
        </w:rPr>
        <w:t>َّ</w:t>
      </w:r>
      <w:r>
        <w:rPr>
          <w:rtl/>
          <w:lang w:bidi="fa-IR"/>
        </w:rPr>
        <w:t>ن هو في طاعة علي</w:t>
      </w:r>
      <w:r w:rsidR="008D34A5">
        <w:rPr>
          <w:rFonts w:hint="cs"/>
          <w:rtl/>
          <w:lang w:bidi="fa-IR"/>
        </w:rPr>
        <w:t>ّ</w:t>
      </w:r>
      <w:r>
        <w:rPr>
          <w:rtl/>
          <w:lang w:bidi="fa-IR"/>
        </w:rPr>
        <w:t xml:space="preserve"> </w:t>
      </w:r>
      <w:r w:rsidR="00FF3D73" w:rsidRPr="00FF3D73">
        <w:rPr>
          <w:rStyle w:val="libAlaemChar"/>
          <w:rtl/>
        </w:rPr>
        <w:t>عليه‌السلام</w:t>
      </w:r>
      <w:r>
        <w:rPr>
          <w:rtl/>
          <w:lang w:bidi="fa-IR"/>
        </w:rPr>
        <w:t xml:space="preserve"> من الأعراب</w:t>
      </w:r>
      <w:r w:rsidR="00C81984">
        <w:rPr>
          <w:rtl/>
          <w:lang w:bidi="fa-IR"/>
        </w:rPr>
        <w:t>،</w:t>
      </w:r>
      <w:r>
        <w:rPr>
          <w:rtl/>
          <w:lang w:bidi="fa-IR"/>
        </w:rPr>
        <w:t xml:space="preserve"> وأرسل ثلاثة آلاف رجل معه فسار الناس</w:t>
      </w:r>
    </w:p>
    <w:p w:rsidR="00133737" w:rsidRDefault="00A568EA" w:rsidP="000367A4">
      <w:pPr>
        <w:pStyle w:val="libLine"/>
        <w:rPr>
          <w:lang w:bidi="fa-IR"/>
        </w:rPr>
      </w:pPr>
      <w:r>
        <w:rPr>
          <w:rtl/>
          <w:lang w:bidi="fa-IR"/>
        </w:rPr>
        <w:t>____________________</w:t>
      </w:r>
    </w:p>
    <w:p w:rsidR="00A568EA" w:rsidRDefault="00133737" w:rsidP="008D34A5">
      <w:pPr>
        <w:pStyle w:val="libFootnote0"/>
        <w:rPr>
          <w:rtl/>
          <w:lang w:bidi="fa-IR"/>
        </w:rPr>
      </w:pPr>
      <w:r>
        <w:rPr>
          <w:rtl/>
          <w:lang w:bidi="fa-IR"/>
        </w:rPr>
        <w:t xml:space="preserve">1 </w:t>
      </w:r>
      <w:r w:rsidR="000367A4">
        <w:rPr>
          <w:rtl/>
          <w:lang w:bidi="fa-IR"/>
        </w:rPr>
        <w:t>-</w:t>
      </w:r>
      <w:r>
        <w:rPr>
          <w:rtl/>
          <w:lang w:bidi="fa-IR"/>
        </w:rPr>
        <w:t xml:space="preserve"> ال</w:t>
      </w:r>
      <w:r w:rsidR="008D34A5">
        <w:rPr>
          <w:rFonts w:hint="cs"/>
          <w:rtl/>
          <w:lang w:bidi="fa-IR"/>
        </w:rPr>
        <w:t>ا</w:t>
      </w:r>
      <w:r>
        <w:rPr>
          <w:rtl/>
          <w:lang w:bidi="fa-IR"/>
        </w:rPr>
        <w:t>غاني 15</w:t>
      </w:r>
      <w:r w:rsidR="00C81984">
        <w:rPr>
          <w:rtl/>
          <w:lang w:bidi="fa-IR"/>
        </w:rPr>
        <w:t>:</w:t>
      </w:r>
      <w:r>
        <w:rPr>
          <w:rtl/>
          <w:lang w:bidi="fa-IR"/>
        </w:rPr>
        <w:t xml:space="preserve"> 44 </w:t>
      </w:r>
      <w:r w:rsidR="000367A4">
        <w:rPr>
          <w:rtl/>
          <w:lang w:bidi="fa-IR"/>
        </w:rPr>
        <w:t>-</w:t>
      </w:r>
      <w:r>
        <w:rPr>
          <w:rtl/>
          <w:lang w:bidi="fa-IR"/>
        </w:rPr>
        <w:t xml:space="preserve"> 47</w:t>
      </w:r>
      <w:r w:rsidR="00C81984">
        <w:rPr>
          <w:rtl/>
          <w:lang w:bidi="fa-IR"/>
        </w:rPr>
        <w:t>،</w:t>
      </w:r>
      <w:r>
        <w:rPr>
          <w:rtl/>
          <w:lang w:bidi="fa-IR"/>
        </w:rPr>
        <w:t xml:space="preserve"> تاريخ ابن عساكر 3</w:t>
      </w:r>
      <w:r w:rsidR="00C81984">
        <w:rPr>
          <w:rtl/>
          <w:lang w:bidi="fa-IR"/>
        </w:rPr>
        <w:t>:</w:t>
      </w:r>
      <w:r>
        <w:rPr>
          <w:rtl/>
          <w:lang w:bidi="fa-IR"/>
        </w:rPr>
        <w:t xml:space="preserve"> 223</w:t>
      </w:r>
      <w:r w:rsidR="00C81984">
        <w:rPr>
          <w:rtl/>
          <w:lang w:bidi="fa-IR"/>
        </w:rPr>
        <w:t>،</w:t>
      </w:r>
      <w:r>
        <w:rPr>
          <w:rtl/>
          <w:lang w:bidi="fa-IR"/>
        </w:rPr>
        <w:t xml:space="preserve"> الاستيعاب 1</w:t>
      </w:r>
      <w:r w:rsidR="00C81984">
        <w:rPr>
          <w:rtl/>
          <w:lang w:bidi="fa-IR"/>
        </w:rPr>
        <w:t>:</w:t>
      </w:r>
      <w:r>
        <w:rPr>
          <w:rtl/>
          <w:lang w:bidi="fa-IR"/>
        </w:rPr>
        <w:t xml:space="preserve"> 65</w:t>
      </w:r>
      <w:r w:rsidR="00C81984">
        <w:rPr>
          <w:rtl/>
          <w:lang w:bidi="fa-IR"/>
        </w:rPr>
        <w:t>،</w:t>
      </w:r>
      <w:r>
        <w:rPr>
          <w:rtl/>
          <w:lang w:bidi="fa-IR"/>
        </w:rPr>
        <w:t xml:space="preserve"> النزاع والتخاصم ص 13</w:t>
      </w:r>
      <w:r w:rsidR="00C81984">
        <w:rPr>
          <w:rtl/>
          <w:lang w:bidi="fa-IR"/>
        </w:rPr>
        <w:t>،</w:t>
      </w:r>
      <w:r>
        <w:rPr>
          <w:rtl/>
          <w:lang w:bidi="fa-IR"/>
        </w:rPr>
        <w:t xml:space="preserve"> تهذيب التهذيب 1</w:t>
      </w:r>
      <w:r w:rsidR="00C81984">
        <w:rPr>
          <w:rtl/>
          <w:lang w:bidi="fa-IR"/>
        </w:rPr>
        <w:t>:</w:t>
      </w:r>
      <w:r>
        <w:rPr>
          <w:rtl/>
          <w:lang w:bidi="fa-IR"/>
        </w:rPr>
        <w:t xml:space="preserve"> 435</w:t>
      </w:r>
      <w:r w:rsidR="00C81984">
        <w:rPr>
          <w:rtl/>
          <w:lang w:bidi="fa-IR"/>
        </w:rPr>
        <w:t>،</w:t>
      </w:r>
      <w:r>
        <w:rPr>
          <w:rtl/>
          <w:lang w:bidi="fa-IR"/>
        </w:rPr>
        <w:t xml:space="preserve"> 436.</w:t>
      </w:r>
    </w:p>
    <w:p w:rsidR="00133737" w:rsidRDefault="00A568EA" w:rsidP="000367A4">
      <w:pPr>
        <w:pStyle w:val="libNormal"/>
        <w:rPr>
          <w:lang w:bidi="fa-IR"/>
        </w:rPr>
      </w:pPr>
      <w:r>
        <w:rPr>
          <w:rtl/>
          <w:lang w:bidi="fa-IR"/>
        </w:rPr>
        <w:br w:type="page"/>
      </w:r>
    </w:p>
    <w:p w:rsidR="008D34A5" w:rsidRDefault="00133737" w:rsidP="008D34A5">
      <w:pPr>
        <w:pStyle w:val="libNormal0"/>
        <w:rPr>
          <w:rtl/>
          <w:lang w:bidi="fa-IR"/>
        </w:rPr>
      </w:pPr>
      <w:r>
        <w:rPr>
          <w:rtl/>
          <w:lang w:bidi="fa-IR"/>
        </w:rPr>
        <w:lastRenderedPageBreak/>
        <w:t>وأخذ الأموال</w:t>
      </w:r>
      <w:r w:rsidR="00C81984">
        <w:rPr>
          <w:rtl/>
          <w:lang w:bidi="fa-IR"/>
        </w:rPr>
        <w:t>،</w:t>
      </w:r>
      <w:r>
        <w:rPr>
          <w:rtl/>
          <w:lang w:bidi="fa-IR"/>
        </w:rPr>
        <w:t xml:space="preserve"> ومضى إلى الثعلبي</w:t>
      </w:r>
      <w:r w:rsidR="008D34A5">
        <w:rPr>
          <w:rFonts w:hint="cs"/>
          <w:rtl/>
          <w:lang w:bidi="fa-IR"/>
        </w:rPr>
        <w:t>َّ</w:t>
      </w:r>
      <w:r>
        <w:rPr>
          <w:rtl/>
          <w:lang w:bidi="fa-IR"/>
        </w:rPr>
        <w:t>ة وقتل وأغار على مسلحة علي</w:t>
      </w:r>
      <w:r w:rsidR="008D34A5">
        <w:rPr>
          <w:rFonts w:hint="cs"/>
          <w:rtl/>
          <w:lang w:bidi="fa-IR"/>
        </w:rPr>
        <w:t>ّ</w:t>
      </w:r>
      <w:r w:rsidR="00C81984">
        <w:rPr>
          <w:rtl/>
          <w:lang w:bidi="fa-IR"/>
        </w:rPr>
        <w:t>،</w:t>
      </w:r>
      <w:r>
        <w:rPr>
          <w:rtl/>
          <w:lang w:bidi="fa-IR"/>
        </w:rPr>
        <w:t xml:space="preserve"> وانتهى إلى القطقطانة</w:t>
      </w:r>
      <w:r w:rsidR="00C81984">
        <w:rPr>
          <w:rtl/>
          <w:lang w:bidi="fa-IR"/>
        </w:rPr>
        <w:t>،</w:t>
      </w:r>
      <w:r>
        <w:rPr>
          <w:rtl/>
          <w:lang w:bidi="fa-IR"/>
        </w:rPr>
        <w:t xml:space="preserve"> فلم</w:t>
      </w:r>
      <w:r w:rsidR="008D34A5">
        <w:rPr>
          <w:rFonts w:hint="cs"/>
          <w:rtl/>
          <w:lang w:bidi="fa-IR"/>
        </w:rPr>
        <w:t>ّ</w:t>
      </w:r>
      <w:r>
        <w:rPr>
          <w:rtl/>
          <w:lang w:bidi="fa-IR"/>
        </w:rPr>
        <w:t>ا بلغ علي</w:t>
      </w:r>
      <w:r w:rsidR="008D34A5">
        <w:rPr>
          <w:rFonts w:hint="cs"/>
          <w:rtl/>
          <w:lang w:bidi="fa-IR"/>
        </w:rPr>
        <w:t>ّ</w:t>
      </w:r>
      <w:r>
        <w:rPr>
          <w:rtl/>
          <w:lang w:bidi="fa-IR"/>
        </w:rPr>
        <w:t>ا</w:t>
      </w:r>
      <w:r w:rsidR="008D34A5">
        <w:rPr>
          <w:rFonts w:hint="cs"/>
          <w:rtl/>
          <w:lang w:bidi="fa-IR"/>
        </w:rPr>
        <w:t>ً</w:t>
      </w:r>
      <w:r>
        <w:rPr>
          <w:rtl/>
          <w:lang w:bidi="fa-IR"/>
        </w:rPr>
        <w:t xml:space="preserve"> أرسل إليه ح</w:t>
      </w:r>
      <w:r w:rsidR="008D34A5">
        <w:rPr>
          <w:rFonts w:hint="cs"/>
          <w:rtl/>
          <w:lang w:bidi="fa-IR"/>
        </w:rPr>
        <w:t>ُ</w:t>
      </w:r>
      <w:r>
        <w:rPr>
          <w:rtl/>
          <w:lang w:bidi="fa-IR"/>
        </w:rPr>
        <w:t>جر بن عدي في أربعة آلاف فلحق الض</w:t>
      </w:r>
      <w:r w:rsidR="008D34A5">
        <w:rPr>
          <w:rFonts w:hint="cs"/>
          <w:rtl/>
          <w:lang w:bidi="fa-IR"/>
        </w:rPr>
        <w:t>ّ</w:t>
      </w:r>
      <w:r>
        <w:rPr>
          <w:rtl/>
          <w:lang w:bidi="fa-IR"/>
        </w:rPr>
        <w:t>حاك بتدمر فقتل منهم تسعة عشر رجلا</w:t>
      </w:r>
      <w:r w:rsidR="008D34A5">
        <w:rPr>
          <w:rFonts w:hint="cs"/>
          <w:rtl/>
          <w:lang w:bidi="fa-IR"/>
        </w:rPr>
        <w:t>ً</w:t>
      </w:r>
      <w:r w:rsidR="00C81984">
        <w:rPr>
          <w:rtl/>
          <w:lang w:bidi="fa-IR"/>
        </w:rPr>
        <w:t>،</w:t>
      </w:r>
      <w:r>
        <w:rPr>
          <w:rtl/>
          <w:lang w:bidi="fa-IR"/>
        </w:rPr>
        <w:t xml:space="preserve"> وق</w:t>
      </w:r>
      <w:r w:rsidR="008D34A5">
        <w:rPr>
          <w:rFonts w:hint="cs"/>
          <w:rtl/>
          <w:lang w:bidi="fa-IR"/>
        </w:rPr>
        <w:t>ُ</w:t>
      </w:r>
      <w:r>
        <w:rPr>
          <w:rtl/>
          <w:lang w:bidi="fa-IR"/>
        </w:rPr>
        <w:t>تل من أصحابه رجلان</w:t>
      </w:r>
      <w:r w:rsidR="00C81984">
        <w:rPr>
          <w:rtl/>
          <w:lang w:bidi="fa-IR"/>
        </w:rPr>
        <w:t>،</w:t>
      </w:r>
      <w:r>
        <w:rPr>
          <w:rtl/>
          <w:lang w:bidi="fa-IR"/>
        </w:rPr>
        <w:t xml:space="preserve"> وحجز بينهما الليل فهرب الضح</w:t>
      </w:r>
      <w:r w:rsidR="008D34A5">
        <w:rPr>
          <w:rFonts w:hint="cs"/>
          <w:rtl/>
          <w:lang w:bidi="fa-IR"/>
        </w:rPr>
        <w:t>ّ</w:t>
      </w:r>
      <w:r>
        <w:rPr>
          <w:rtl/>
          <w:lang w:bidi="fa-IR"/>
        </w:rPr>
        <w:t>اك وأصحابه ورجع ح</w:t>
      </w:r>
      <w:r w:rsidR="008D34A5">
        <w:rPr>
          <w:rFonts w:hint="cs"/>
          <w:rtl/>
          <w:lang w:bidi="fa-IR"/>
        </w:rPr>
        <w:t>ُ</w:t>
      </w:r>
      <w:r>
        <w:rPr>
          <w:rtl/>
          <w:lang w:bidi="fa-IR"/>
        </w:rPr>
        <w:t>جر وم</w:t>
      </w:r>
      <w:r w:rsidR="008D34A5">
        <w:rPr>
          <w:rFonts w:hint="cs"/>
          <w:rtl/>
          <w:lang w:bidi="fa-IR"/>
        </w:rPr>
        <w:t>َ</w:t>
      </w:r>
      <w:r>
        <w:rPr>
          <w:rtl/>
          <w:lang w:bidi="fa-IR"/>
        </w:rPr>
        <w:t>ن معه.</w:t>
      </w:r>
    </w:p>
    <w:p w:rsidR="00A568EA" w:rsidRDefault="00133737" w:rsidP="00133737">
      <w:pPr>
        <w:pStyle w:val="libNormal"/>
        <w:rPr>
          <w:rtl/>
          <w:lang w:bidi="fa-IR"/>
        </w:rPr>
      </w:pPr>
      <w:r>
        <w:rPr>
          <w:rtl/>
          <w:lang w:bidi="fa-IR"/>
        </w:rPr>
        <w:t>ووج</w:t>
      </w:r>
      <w:r w:rsidR="008D34A5">
        <w:rPr>
          <w:rFonts w:hint="cs"/>
          <w:rtl/>
          <w:lang w:bidi="fa-IR"/>
        </w:rPr>
        <w:t>ّ</w:t>
      </w:r>
      <w:r>
        <w:rPr>
          <w:rtl/>
          <w:lang w:bidi="fa-IR"/>
        </w:rPr>
        <w:t>ه عبد الر</w:t>
      </w:r>
      <w:r w:rsidR="008D34A5">
        <w:rPr>
          <w:rFonts w:hint="cs"/>
          <w:rtl/>
          <w:lang w:bidi="fa-IR"/>
        </w:rPr>
        <w:t>َّ</w:t>
      </w:r>
      <w:r>
        <w:rPr>
          <w:rtl/>
          <w:lang w:bidi="fa-IR"/>
        </w:rPr>
        <w:t>حمن بن قباث بن أشيم إلى بلاد الجزيرة وفيها شيب بن عامر جد الكرماني الذي كان بخراسان</w:t>
      </w:r>
      <w:r w:rsidR="00C81984">
        <w:rPr>
          <w:rtl/>
          <w:lang w:bidi="fa-IR"/>
        </w:rPr>
        <w:t>،</w:t>
      </w:r>
      <w:r>
        <w:rPr>
          <w:rtl/>
          <w:lang w:bidi="fa-IR"/>
        </w:rPr>
        <w:t xml:space="preserve"> فكتب إلى كميل بن زياد وهو بهيت يعلمه خبرهم</w:t>
      </w:r>
      <w:r w:rsidR="00C81984">
        <w:rPr>
          <w:rtl/>
          <w:lang w:bidi="fa-IR"/>
        </w:rPr>
        <w:t>،</w:t>
      </w:r>
      <w:r>
        <w:rPr>
          <w:rtl/>
          <w:lang w:bidi="fa-IR"/>
        </w:rPr>
        <w:t xml:space="preserve"> فقاتله كميل وهزمه وغلب على عسكره</w:t>
      </w:r>
      <w:r w:rsidR="00C81984">
        <w:rPr>
          <w:rtl/>
          <w:lang w:bidi="fa-IR"/>
        </w:rPr>
        <w:t>،</w:t>
      </w:r>
      <w:r>
        <w:rPr>
          <w:rtl/>
          <w:lang w:bidi="fa-IR"/>
        </w:rPr>
        <w:t xml:space="preserve"> وأكثر القتل في أهل الشام وأمر أن لا ي</w:t>
      </w:r>
      <w:r w:rsidR="008D34A5">
        <w:rPr>
          <w:rFonts w:hint="cs"/>
          <w:rtl/>
          <w:lang w:bidi="fa-IR"/>
        </w:rPr>
        <w:t>ُ</w:t>
      </w:r>
      <w:r>
        <w:rPr>
          <w:rtl/>
          <w:lang w:bidi="fa-IR"/>
        </w:rPr>
        <w:t>تبع مدبر</w:t>
      </w:r>
      <w:r w:rsidR="008D34A5">
        <w:rPr>
          <w:rFonts w:hint="cs"/>
          <w:rtl/>
          <w:lang w:bidi="fa-IR"/>
        </w:rPr>
        <w:t>ٌ</w:t>
      </w:r>
      <w:r>
        <w:rPr>
          <w:rtl/>
          <w:lang w:bidi="fa-IR"/>
        </w:rPr>
        <w:t xml:space="preserve"> ولا ي</w:t>
      </w:r>
      <w:r w:rsidR="008D34A5">
        <w:rPr>
          <w:rFonts w:hint="cs"/>
          <w:rtl/>
          <w:lang w:bidi="fa-IR"/>
        </w:rPr>
        <w:t>ُ</w:t>
      </w:r>
      <w:r>
        <w:rPr>
          <w:rtl/>
          <w:lang w:bidi="fa-IR"/>
        </w:rPr>
        <w:t>جهز على جريح.</w:t>
      </w:r>
    </w:p>
    <w:p w:rsidR="00A568EA" w:rsidRDefault="00133737" w:rsidP="008D34A5">
      <w:pPr>
        <w:pStyle w:val="libNormal"/>
        <w:rPr>
          <w:rtl/>
          <w:lang w:bidi="fa-IR"/>
        </w:rPr>
      </w:pPr>
      <w:r>
        <w:rPr>
          <w:rtl/>
          <w:lang w:bidi="fa-IR"/>
        </w:rPr>
        <w:t>ووج</w:t>
      </w:r>
      <w:r w:rsidR="008D34A5">
        <w:rPr>
          <w:rFonts w:hint="cs"/>
          <w:rtl/>
          <w:lang w:bidi="fa-IR"/>
        </w:rPr>
        <w:t>ّ</w:t>
      </w:r>
      <w:r>
        <w:rPr>
          <w:rtl/>
          <w:lang w:bidi="fa-IR"/>
        </w:rPr>
        <w:t>ه الحرث بن نمر التنوخي إلى الجزيرة ليأتيه بمن كان في طاعة علي</w:t>
      </w:r>
      <w:r w:rsidR="008D34A5">
        <w:rPr>
          <w:rFonts w:hint="cs"/>
          <w:rtl/>
          <w:lang w:bidi="fa-IR"/>
        </w:rPr>
        <w:t>ّ</w:t>
      </w:r>
      <w:r w:rsidR="00C81984">
        <w:rPr>
          <w:rtl/>
          <w:lang w:bidi="fa-IR"/>
        </w:rPr>
        <w:t>،</w:t>
      </w:r>
      <w:r>
        <w:rPr>
          <w:rtl/>
          <w:lang w:bidi="fa-IR"/>
        </w:rPr>
        <w:t xml:space="preserve"> فأخذ من </w:t>
      </w:r>
      <w:r w:rsidR="008D34A5">
        <w:rPr>
          <w:rFonts w:hint="cs"/>
          <w:rtl/>
          <w:lang w:bidi="fa-IR"/>
        </w:rPr>
        <w:t>ا</w:t>
      </w:r>
      <w:r>
        <w:rPr>
          <w:rtl/>
          <w:lang w:bidi="fa-IR"/>
        </w:rPr>
        <w:t>هل دارا سبعة نفر من بني تغلب فوقع هناك من المقتلة ما وقع.</w:t>
      </w:r>
    </w:p>
    <w:p w:rsidR="00A568EA" w:rsidRDefault="00133737" w:rsidP="00133737">
      <w:pPr>
        <w:pStyle w:val="libNormal"/>
        <w:rPr>
          <w:rtl/>
          <w:lang w:bidi="fa-IR"/>
        </w:rPr>
      </w:pPr>
      <w:r>
        <w:rPr>
          <w:rtl/>
          <w:lang w:bidi="fa-IR"/>
        </w:rPr>
        <w:t>ووج</w:t>
      </w:r>
      <w:r w:rsidR="008D34A5">
        <w:rPr>
          <w:rFonts w:hint="cs"/>
          <w:rtl/>
          <w:lang w:bidi="fa-IR"/>
        </w:rPr>
        <w:t>ّ</w:t>
      </w:r>
      <w:r>
        <w:rPr>
          <w:rtl/>
          <w:lang w:bidi="fa-IR"/>
        </w:rPr>
        <w:t>ه زهير بن مكحول العامري إلى الس</w:t>
      </w:r>
      <w:r w:rsidR="008D34A5">
        <w:rPr>
          <w:rFonts w:hint="cs"/>
          <w:rtl/>
          <w:lang w:bidi="fa-IR"/>
        </w:rPr>
        <w:t>َّ</w:t>
      </w:r>
      <w:r>
        <w:rPr>
          <w:rtl/>
          <w:lang w:bidi="fa-IR"/>
        </w:rPr>
        <w:t>ماوة</w:t>
      </w:r>
      <w:r w:rsidR="00C81984">
        <w:rPr>
          <w:rtl/>
          <w:lang w:bidi="fa-IR"/>
        </w:rPr>
        <w:t>،</w:t>
      </w:r>
      <w:r>
        <w:rPr>
          <w:rtl/>
          <w:lang w:bidi="fa-IR"/>
        </w:rPr>
        <w:t xml:space="preserve"> وأمره أن يأخذ صدقات الناس فبلغ ذلك علي</w:t>
      </w:r>
      <w:r w:rsidR="008D34A5">
        <w:rPr>
          <w:rFonts w:hint="cs"/>
          <w:rtl/>
          <w:lang w:bidi="fa-IR"/>
        </w:rPr>
        <w:t>ّ</w:t>
      </w:r>
      <w:r>
        <w:rPr>
          <w:rtl/>
          <w:lang w:bidi="fa-IR"/>
        </w:rPr>
        <w:t>ا</w:t>
      </w:r>
      <w:r w:rsidR="008D34A5">
        <w:rPr>
          <w:rFonts w:hint="cs"/>
          <w:rtl/>
          <w:lang w:bidi="fa-IR"/>
        </w:rPr>
        <w:t>ً</w:t>
      </w:r>
      <w:r>
        <w:rPr>
          <w:rtl/>
          <w:lang w:bidi="fa-IR"/>
        </w:rPr>
        <w:t xml:space="preserve"> فبعث ثلاثة منهم جعفر بن عبد الله الأشجعي ليصدقوا م</w:t>
      </w:r>
      <w:r w:rsidR="008D34A5">
        <w:rPr>
          <w:rFonts w:hint="cs"/>
          <w:rtl/>
          <w:lang w:bidi="fa-IR"/>
        </w:rPr>
        <w:t>َ</w:t>
      </w:r>
      <w:r>
        <w:rPr>
          <w:rtl/>
          <w:lang w:bidi="fa-IR"/>
        </w:rPr>
        <w:t>ن في طاعته من كلب وبكر</w:t>
      </w:r>
      <w:r w:rsidR="00C81984">
        <w:rPr>
          <w:rtl/>
          <w:lang w:bidi="fa-IR"/>
        </w:rPr>
        <w:t>،</w:t>
      </w:r>
      <w:r>
        <w:rPr>
          <w:rtl/>
          <w:lang w:bidi="fa-IR"/>
        </w:rPr>
        <w:t xml:space="preserve"> فوافوا زهيرا</w:t>
      </w:r>
      <w:r w:rsidR="008D34A5">
        <w:rPr>
          <w:rFonts w:hint="cs"/>
          <w:rtl/>
          <w:lang w:bidi="fa-IR"/>
        </w:rPr>
        <w:t>ً</w:t>
      </w:r>
      <w:r>
        <w:rPr>
          <w:rtl/>
          <w:lang w:bidi="fa-IR"/>
        </w:rPr>
        <w:t xml:space="preserve"> فاقتتلوا فانهزم أصحاب علي</w:t>
      </w:r>
      <w:r w:rsidR="008D34A5">
        <w:rPr>
          <w:rFonts w:hint="cs"/>
          <w:rtl/>
          <w:lang w:bidi="fa-IR"/>
        </w:rPr>
        <w:t>ّ</w:t>
      </w:r>
      <w:r>
        <w:rPr>
          <w:rtl/>
          <w:lang w:bidi="fa-IR"/>
        </w:rPr>
        <w:t xml:space="preserve"> وقتل جعفر بن عبد الله.</w:t>
      </w:r>
    </w:p>
    <w:p w:rsidR="00A568EA" w:rsidRDefault="00133737" w:rsidP="00912DA0">
      <w:pPr>
        <w:pStyle w:val="libNormal"/>
        <w:rPr>
          <w:rtl/>
          <w:lang w:bidi="fa-IR"/>
        </w:rPr>
      </w:pPr>
      <w:r>
        <w:rPr>
          <w:rtl/>
          <w:lang w:bidi="fa-IR"/>
        </w:rPr>
        <w:t>وبعث سنة 40 ب</w:t>
      </w:r>
      <w:r w:rsidR="008D34A5">
        <w:rPr>
          <w:rFonts w:hint="cs"/>
          <w:rtl/>
          <w:lang w:bidi="fa-IR"/>
        </w:rPr>
        <w:t>ُ</w:t>
      </w:r>
      <w:r>
        <w:rPr>
          <w:rtl/>
          <w:lang w:bidi="fa-IR"/>
        </w:rPr>
        <w:t>سر بن أرطاة في جيش فسار حت</w:t>
      </w:r>
      <w:r w:rsidR="008D34A5">
        <w:rPr>
          <w:rFonts w:hint="cs"/>
          <w:rtl/>
          <w:lang w:bidi="fa-IR"/>
        </w:rPr>
        <w:t>ّ</w:t>
      </w:r>
      <w:r>
        <w:rPr>
          <w:rtl/>
          <w:lang w:bidi="fa-IR"/>
        </w:rPr>
        <w:t>ى قدم المدينة وبها أبو أي</w:t>
      </w:r>
      <w:r w:rsidR="00912DA0">
        <w:rPr>
          <w:rFonts w:hint="cs"/>
          <w:rtl/>
          <w:lang w:bidi="fa-IR"/>
        </w:rPr>
        <w:t>ّ</w:t>
      </w:r>
      <w:r>
        <w:rPr>
          <w:rtl/>
          <w:lang w:bidi="fa-IR"/>
        </w:rPr>
        <w:t>وب الأنصاري عامل علي</w:t>
      </w:r>
      <w:r w:rsidR="00912DA0">
        <w:rPr>
          <w:rFonts w:hint="cs"/>
          <w:rtl/>
          <w:lang w:bidi="fa-IR"/>
        </w:rPr>
        <w:t>ّ</w:t>
      </w:r>
      <w:r>
        <w:rPr>
          <w:rtl/>
          <w:lang w:bidi="fa-IR"/>
        </w:rPr>
        <w:t xml:space="preserve"> عليها</w:t>
      </w:r>
      <w:r w:rsidR="00C81984">
        <w:rPr>
          <w:rtl/>
          <w:lang w:bidi="fa-IR"/>
        </w:rPr>
        <w:t>،</w:t>
      </w:r>
      <w:r>
        <w:rPr>
          <w:rtl/>
          <w:lang w:bidi="fa-IR"/>
        </w:rPr>
        <w:t xml:space="preserve"> فهرب أبو أي</w:t>
      </w:r>
      <w:r w:rsidR="00912DA0">
        <w:rPr>
          <w:rFonts w:hint="cs"/>
          <w:rtl/>
          <w:lang w:bidi="fa-IR"/>
        </w:rPr>
        <w:t>ّ</w:t>
      </w:r>
      <w:r>
        <w:rPr>
          <w:rtl/>
          <w:lang w:bidi="fa-IR"/>
        </w:rPr>
        <w:t>وب فأتى علي</w:t>
      </w:r>
      <w:r w:rsidR="00912DA0">
        <w:rPr>
          <w:rFonts w:hint="cs"/>
          <w:rtl/>
          <w:lang w:bidi="fa-IR"/>
        </w:rPr>
        <w:t>ّ</w:t>
      </w:r>
      <w:r>
        <w:rPr>
          <w:rtl/>
          <w:lang w:bidi="fa-IR"/>
        </w:rPr>
        <w:t>ا</w:t>
      </w:r>
      <w:r w:rsidR="00912DA0">
        <w:rPr>
          <w:rFonts w:hint="cs"/>
          <w:rtl/>
          <w:lang w:bidi="fa-IR"/>
        </w:rPr>
        <w:t>ً</w:t>
      </w:r>
      <w:r>
        <w:rPr>
          <w:rtl/>
          <w:lang w:bidi="fa-IR"/>
        </w:rPr>
        <w:t xml:space="preserve"> بالكوفة</w:t>
      </w:r>
      <w:r w:rsidR="00C81984">
        <w:rPr>
          <w:rtl/>
          <w:lang w:bidi="fa-IR"/>
        </w:rPr>
        <w:t>،</w:t>
      </w:r>
      <w:r>
        <w:rPr>
          <w:rtl/>
          <w:lang w:bidi="fa-IR"/>
        </w:rPr>
        <w:t xml:space="preserve"> ودخل ب</w:t>
      </w:r>
      <w:r w:rsidR="00912DA0">
        <w:rPr>
          <w:rFonts w:hint="cs"/>
          <w:rtl/>
          <w:lang w:bidi="fa-IR"/>
        </w:rPr>
        <w:t>ُ</w:t>
      </w:r>
      <w:r>
        <w:rPr>
          <w:rtl/>
          <w:lang w:bidi="fa-IR"/>
        </w:rPr>
        <w:t>سر المدينة ولم ي</w:t>
      </w:r>
      <w:r w:rsidR="00912DA0">
        <w:rPr>
          <w:rFonts w:hint="cs"/>
          <w:rtl/>
          <w:lang w:bidi="fa-IR"/>
        </w:rPr>
        <w:t>ُ</w:t>
      </w:r>
      <w:r>
        <w:rPr>
          <w:rtl/>
          <w:lang w:bidi="fa-IR"/>
        </w:rPr>
        <w:t>قاتله أحد</w:t>
      </w:r>
      <w:r w:rsidR="00912DA0">
        <w:rPr>
          <w:rFonts w:hint="cs"/>
          <w:rtl/>
          <w:lang w:bidi="fa-IR"/>
        </w:rPr>
        <w:t>ٌ</w:t>
      </w:r>
      <w:r>
        <w:rPr>
          <w:rtl/>
          <w:lang w:bidi="fa-IR"/>
        </w:rPr>
        <w:t xml:space="preserve"> فصعد منبرها فنادى عليه</w:t>
      </w:r>
      <w:r w:rsidR="00C81984">
        <w:rPr>
          <w:rtl/>
          <w:lang w:bidi="fa-IR"/>
        </w:rPr>
        <w:t>:</w:t>
      </w:r>
      <w:r>
        <w:rPr>
          <w:rtl/>
          <w:lang w:bidi="fa-IR"/>
        </w:rPr>
        <w:t xml:space="preserve"> يا دينار</w:t>
      </w:r>
      <w:r w:rsidR="00C81984">
        <w:rPr>
          <w:rtl/>
          <w:lang w:bidi="fa-IR"/>
        </w:rPr>
        <w:t>!</w:t>
      </w:r>
      <w:r>
        <w:rPr>
          <w:rtl/>
          <w:lang w:bidi="fa-IR"/>
        </w:rPr>
        <w:t xml:space="preserve"> ويا نجار</w:t>
      </w:r>
      <w:r w:rsidR="00C81984">
        <w:rPr>
          <w:rtl/>
          <w:lang w:bidi="fa-IR"/>
        </w:rPr>
        <w:t>!</w:t>
      </w:r>
      <w:r>
        <w:rPr>
          <w:rtl/>
          <w:lang w:bidi="fa-IR"/>
        </w:rPr>
        <w:t xml:space="preserve"> ويا زريق</w:t>
      </w:r>
      <w:r w:rsidR="00C81984">
        <w:rPr>
          <w:rtl/>
          <w:lang w:bidi="fa-IR"/>
        </w:rPr>
        <w:t>!</w:t>
      </w:r>
      <w:r>
        <w:rPr>
          <w:rtl/>
          <w:lang w:bidi="fa-IR"/>
        </w:rPr>
        <w:t xml:space="preserve"> </w:t>
      </w:r>
      <w:r w:rsidRPr="000367A4">
        <w:rPr>
          <w:rStyle w:val="libFootnotenumChar"/>
          <w:rtl/>
        </w:rPr>
        <w:t>(1)</w:t>
      </w:r>
      <w:r>
        <w:rPr>
          <w:rtl/>
          <w:lang w:bidi="fa-IR"/>
        </w:rPr>
        <w:t xml:space="preserve"> شيخي شيخي عهدي به بالأمس فأين هو</w:t>
      </w:r>
      <w:r w:rsidR="00C81984">
        <w:rPr>
          <w:rtl/>
          <w:lang w:bidi="fa-IR"/>
        </w:rPr>
        <w:t>؟</w:t>
      </w:r>
      <w:r>
        <w:rPr>
          <w:rtl/>
          <w:lang w:bidi="fa-IR"/>
        </w:rPr>
        <w:t xml:space="preserve"> يعني عثمان </w:t>
      </w:r>
      <w:r w:rsidR="000367A4">
        <w:rPr>
          <w:rtl/>
          <w:lang w:bidi="fa-IR"/>
        </w:rPr>
        <w:t>-</w:t>
      </w:r>
      <w:r>
        <w:rPr>
          <w:rtl/>
          <w:lang w:bidi="fa-IR"/>
        </w:rPr>
        <w:t xml:space="preserve"> ثم</w:t>
      </w:r>
      <w:r w:rsidR="00912DA0">
        <w:rPr>
          <w:rFonts w:hint="cs"/>
          <w:rtl/>
          <w:lang w:bidi="fa-IR"/>
        </w:rPr>
        <w:t>َّ</w:t>
      </w:r>
      <w:r>
        <w:rPr>
          <w:rtl/>
          <w:lang w:bidi="fa-IR"/>
        </w:rPr>
        <w:t xml:space="preserve"> قال</w:t>
      </w:r>
      <w:r w:rsidR="00C81984">
        <w:rPr>
          <w:rtl/>
          <w:lang w:bidi="fa-IR"/>
        </w:rPr>
        <w:t>:</w:t>
      </w:r>
      <w:r>
        <w:rPr>
          <w:rtl/>
          <w:lang w:bidi="fa-IR"/>
        </w:rPr>
        <w:t xml:space="preserve"> يا أهل المدينة</w:t>
      </w:r>
      <w:r w:rsidR="00C81984">
        <w:rPr>
          <w:rtl/>
          <w:lang w:bidi="fa-IR"/>
        </w:rPr>
        <w:t>!</w:t>
      </w:r>
      <w:r>
        <w:rPr>
          <w:rtl/>
          <w:lang w:bidi="fa-IR"/>
        </w:rPr>
        <w:t xml:space="preserve"> والله لولا ما عهد إلي</w:t>
      </w:r>
      <w:r w:rsidR="00912DA0">
        <w:rPr>
          <w:rFonts w:hint="cs"/>
          <w:rtl/>
          <w:lang w:bidi="fa-IR"/>
        </w:rPr>
        <w:t>َّ</w:t>
      </w:r>
      <w:r>
        <w:rPr>
          <w:rtl/>
          <w:lang w:bidi="fa-IR"/>
        </w:rPr>
        <w:t xml:space="preserve"> معاوية ما تركت بها محتلما</w:t>
      </w:r>
      <w:r w:rsidR="00912DA0">
        <w:rPr>
          <w:rFonts w:hint="cs"/>
          <w:rtl/>
          <w:lang w:bidi="fa-IR"/>
        </w:rPr>
        <w:t>ً</w:t>
      </w:r>
      <w:r>
        <w:rPr>
          <w:rtl/>
          <w:lang w:bidi="fa-IR"/>
        </w:rPr>
        <w:t xml:space="preserve"> إل</w:t>
      </w:r>
      <w:r w:rsidR="00912DA0">
        <w:rPr>
          <w:rFonts w:hint="cs"/>
          <w:rtl/>
          <w:lang w:bidi="fa-IR"/>
        </w:rPr>
        <w:t>ّ</w:t>
      </w:r>
      <w:r>
        <w:rPr>
          <w:rtl/>
          <w:lang w:bidi="fa-IR"/>
        </w:rPr>
        <w:t>ا قتلته.</w:t>
      </w:r>
      <w:r w:rsidR="00912DA0">
        <w:rPr>
          <w:rFonts w:hint="cs"/>
          <w:rtl/>
          <w:lang w:bidi="fa-IR"/>
        </w:rPr>
        <w:t xml:space="preserve"> </w:t>
      </w:r>
      <w:r>
        <w:rPr>
          <w:rtl/>
          <w:lang w:bidi="fa-IR"/>
        </w:rPr>
        <w:t>فأرسل إلى بني سلمة فقال</w:t>
      </w:r>
      <w:r w:rsidR="00C81984">
        <w:rPr>
          <w:rtl/>
          <w:lang w:bidi="fa-IR"/>
        </w:rPr>
        <w:t>:</w:t>
      </w:r>
      <w:r>
        <w:rPr>
          <w:rtl/>
          <w:lang w:bidi="fa-IR"/>
        </w:rPr>
        <w:t xml:space="preserve"> والله ما لكم عندي أمان</w:t>
      </w:r>
      <w:r w:rsidR="00912DA0">
        <w:rPr>
          <w:rFonts w:hint="cs"/>
          <w:rtl/>
          <w:lang w:bidi="fa-IR"/>
        </w:rPr>
        <w:t>ُ</w:t>
      </w:r>
      <w:r>
        <w:rPr>
          <w:rtl/>
          <w:lang w:bidi="fa-IR"/>
        </w:rPr>
        <w:t xml:space="preserve"> حتى تأتوني بجابر بن عبد الله.</w:t>
      </w:r>
      <w:r w:rsidR="00912DA0">
        <w:rPr>
          <w:rFonts w:hint="cs"/>
          <w:rtl/>
          <w:lang w:bidi="fa-IR"/>
        </w:rPr>
        <w:t xml:space="preserve"> </w:t>
      </w:r>
      <w:r>
        <w:rPr>
          <w:rtl/>
          <w:lang w:bidi="fa-IR"/>
        </w:rPr>
        <w:t xml:space="preserve">فانطلق جابر إلى </w:t>
      </w:r>
      <w:r w:rsidR="00912DA0">
        <w:rPr>
          <w:rFonts w:hint="cs"/>
          <w:rtl/>
          <w:lang w:bidi="fa-IR"/>
        </w:rPr>
        <w:t>ا</w:t>
      </w:r>
      <w:r>
        <w:rPr>
          <w:rtl/>
          <w:lang w:bidi="fa-IR"/>
        </w:rPr>
        <w:t>م</w:t>
      </w:r>
      <w:r w:rsidR="00912DA0">
        <w:rPr>
          <w:rFonts w:hint="cs"/>
          <w:rtl/>
          <w:lang w:bidi="fa-IR"/>
        </w:rPr>
        <w:t>ّ</w:t>
      </w:r>
      <w:r>
        <w:rPr>
          <w:rtl/>
          <w:lang w:bidi="fa-IR"/>
        </w:rPr>
        <w:t xml:space="preserve"> سلمة زوج النبي</w:t>
      </w:r>
      <w:r w:rsidR="00912DA0">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فقال لها</w:t>
      </w:r>
      <w:r w:rsidR="00C81984">
        <w:rPr>
          <w:rtl/>
          <w:lang w:bidi="fa-IR"/>
        </w:rPr>
        <w:t>:</w:t>
      </w:r>
      <w:r>
        <w:rPr>
          <w:rtl/>
          <w:lang w:bidi="fa-IR"/>
        </w:rPr>
        <w:t xml:space="preserve"> ماذا ترين</w:t>
      </w:r>
      <w:r w:rsidR="00C81984">
        <w:rPr>
          <w:rtl/>
          <w:lang w:bidi="fa-IR"/>
        </w:rPr>
        <w:t>؟</w:t>
      </w:r>
      <w:r>
        <w:rPr>
          <w:rtl/>
          <w:lang w:bidi="fa-IR"/>
        </w:rPr>
        <w:t xml:space="preserve"> </w:t>
      </w:r>
      <w:r w:rsidR="00912DA0">
        <w:rPr>
          <w:rFonts w:hint="cs"/>
          <w:rtl/>
          <w:lang w:bidi="fa-IR"/>
        </w:rPr>
        <w:t>ا</w:t>
      </w:r>
      <w:r>
        <w:rPr>
          <w:rtl/>
          <w:lang w:bidi="fa-IR"/>
        </w:rPr>
        <w:t>ن</w:t>
      </w:r>
      <w:r w:rsidR="00912DA0">
        <w:rPr>
          <w:rFonts w:hint="cs"/>
          <w:rtl/>
          <w:lang w:bidi="fa-IR"/>
        </w:rPr>
        <w:t>ّ</w:t>
      </w:r>
      <w:r>
        <w:rPr>
          <w:rtl/>
          <w:lang w:bidi="fa-IR"/>
        </w:rPr>
        <w:t xml:space="preserve"> هذه بيعة ضلالة وقد خشيت أن ا</w:t>
      </w:r>
      <w:r w:rsidR="00912DA0">
        <w:rPr>
          <w:rFonts w:hint="cs"/>
          <w:rtl/>
          <w:lang w:bidi="fa-IR"/>
        </w:rPr>
        <w:t>ُ</w:t>
      </w:r>
      <w:r>
        <w:rPr>
          <w:rtl/>
          <w:lang w:bidi="fa-IR"/>
        </w:rPr>
        <w:t>قتل.</w:t>
      </w:r>
      <w:r w:rsidR="00912DA0">
        <w:rPr>
          <w:rFonts w:hint="cs"/>
          <w:rtl/>
          <w:lang w:bidi="fa-IR"/>
        </w:rPr>
        <w:t xml:space="preserve"> </w:t>
      </w:r>
      <w:r>
        <w:rPr>
          <w:rtl/>
          <w:lang w:bidi="fa-IR"/>
        </w:rPr>
        <w:t>قالت</w:t>
      </w:r>
      <w:r w:rsidR="00C81984">
        <w:rPr>
          <w:rtl/>
          <w:lang w:bidi="fa-IR"/>
        </w:rPr>
        <w:t>:</w:t>
      </w:r>
      <w:r>
        <w:rPr>
          <w:rtl/>
          <w:lang w:bidi="fa-IR"/>
        </w:rPr>
        <w:t xml:space="preserve"> أرى أن تبايع ف</w:t>
      </w:r>
      <w:r w:rsidR="00912DA0">
        <w:rPr>
          <w:rFonts w:hint="cs"/>
          <w:rtl/>
          <w:lang w:bidi="fa-IR"/>
        </w:rPr>
        <w:t>ا</w:t>
      </w:r>
      <w:r>
        <w:rPr>
          <w:rtl/>
          <w:lang w:bidi="fa-IR"/>
        </w:rPr>
        <w:t>ن</w:t>
      </w:r>
      <w:r w:rsidR="00912DA0">
        <w:rPr>
          <w:rFonts w:hint="cs"/>
          <w:rtl/>
          <w:lang w:bidi="fa-IR"/>
        </w:rPr>
        <w:t>ِّ</w:t>
      </w:r>
      <w:r>
        <w:rPr>
          <w:rtl/>
          <w:lang w:bidi="fa-IR"/>
        </w:rPr>
        <w:t>ي قد أمرت ابني عمر بن أبي سلمة وختني عبد الله بن زمعة أن يبايعا</w:t>
      </w:r>
      <w:r w:rsidR="00C81984">
        <w:rPr>
          <w:rtl/>
          <w:lang w:bidi="fa-IR"/>
        </w:rPr>
        <w:t>،</w:t>
      </w:r>
      <w:r>
        <w:rPr>
          <w:rtl/>
          <w:lang w:bidi="fa-IR"/>
        </w:rPr>
        <w:t xml:space="preserve"> فأتاه جابر فبايعه</w:t>
      </w:r>
      <w:r w:rsidR="00C81984">
        <w:rPr>
          <w:rtl/>
          <w:lang w:bidi="fa-IR"/>
        </w:rPr>
        <w:t>،</w:t>
      </w:r>
      <w:r>
        <w:rPr>
          <w:rtl/>
          <w:lang w:bidi="fa-IR"/>
        </w:rPr>
        <w:t xml:space="preserve"> وهدم ب</w:t>
      </w:r>
      <w:r w:rsidR="00912DA0">
        <w:rPr>
          <w:rFonts w:hint="cs"/>
          <w:rtl/>
          <w:lang w:bidi="fa-IR"/>
        </w:rPr>
        <w:t>ُ</w:t>
      </w:r>
      <w:r>
        <w:rPr>
          <w:rtl/>
          <w:lang w:bidi="fa-IR"/>
        </w:rPr>
        <w:t>سر دورا</w:t>
      </w:r>
      <w:r w:rsidR="00912DA0">
        <w:rPr>
          <w:rFonts w:hint="cs"/>
          <w:rtl/>
          <w:lang w:bidi="fa-IR"/>
        </w:rPr>
        <w:t>ً</w:t>
      </w:r>
      <w:r>
        <w:rPr>
          <w:rtl/>
          <w:lang w:bidi="fa-IR"/>
        </w:rPr>
        <w:t xml:space="preserve"> بالمدينة</w:t>
      </w:r>
      <w:r w:rsidR="00C81984">
        <w:rPr>
          <w:rtl/>
          <w:lang w:bidi="fa-IR"/>
        </w:rPr>
        <w:t>،</w:t>
      </w:r>
      <w:r>
        <w:rPr>
          <w:rtl/>
          <w:lang w:bidi="fa-IR"/>
        </w:rPr>
        <w:t xml:space="preserve"> ثم</w:t>
      </w:r>
      <w:r w:rsidR="00912DA0">
        <w:rPr>
          <w:rFonts w:hint="cs"/>
          <w:rtl/>
          <w:lang w:bidi="fa-IR"/>
        </w:rPr>
        <w:t>َّ</w:t>
      </w:r>
      <w:r>
        <w:rPr>
          <w:rtl/>
          <w:lang w:bidi="fa-IR"/>
        </w:rPr>
        <w:t xml:space="preserve"> سار إلى مك</w:t>
      </w:r>
      <w:r w:rsidR="00912DA0">
        <w:rPr>
          <w:rFonts w:hint="cs"/>
          <w:rtl/>
          <w:lang w:bidi="fa-IR"/>
        </w:rPr>
        <w:t>ّ</w:t>
      </w:r>
      <w:r>
        <w:rPr>
          <w:rtl/>
          <w:lang w:bidi="fa-IR"/>
        </w:rPr>
        <w:t>ة فخاف أبو موسى أن يقتله فهرب</w:t>
      </w:r>
      <w:r w:rsidR="00C81984">
        <w:rPr>
          <w:rtl/>
          <w:lang w:bidi="fa-IR"/>
        </w:rPr>
        <w:t>،</w:t>
      </w:r>
      <w:r>
        <w:rPr>
          <w:rtl/>
          <w:lang w:bidi="fa-IR"/>
        </w:rPr>
        <w:t xml:space="preserve"> وكتب أبو موسى إلى اليمن</w:t>
      </w:r>
      <w:r w:rsidR="00C81984">
        <w:rPr>
          <w:rtl/>
          <w:lang w:bidi="fa-IR"/>
        </w:rPr>
        <w:t>:</w:t>
      </w:r>
      <w:r>
        <w:rPr>
          <w:rtl/>
          <w:lang w:bidi="fa-IR"/>
        </w:rPr>
        <w:t xml:space="preserve"> إن</w:t>
      </w:r>
      <w:r w:rsidR="00912DA0">
        <w:rPr>
          <w:rFonts w:hint="cs"/>
          <w:rtl/>
          <w:lang w:bidi="fa-IR"/>
        </w:rPr>
        <w:t>َّ</w:t>
      </w:r>
      <w:r>
        <w:rPr>
          <w:rtl/>
          <w:lang w:bidi="fa-IR"/>
        </w:rPr>
        <w:t xml:space="preserve"> خيلا</w:t>
      </w:r>
      <w:r w:rsidR="00912DA0">
        <w:rPr>
          <w:rFonts w:hint="cs"/>
          <w:rtl/>
          <w:lang w:bidi="fa-IR"/>
        </w:rPr>
        <w:t>ً</w:t>
      </w:r>
      <w:r>
        <w:rPr>
          <w:rtl/>
          <w:lang w:bidi="fa-IR"/>
        </w:rPr>
        <w:t xml:space="preserve"> مبعوثة</w:t>
      </w:r>
      <w:r w:rsidR="00912DA0">
        <w:rPr>
          <w:rFonts w:hint="cs"/>
          <w:rtl/>
          <w:lang w:bidi="fa-IR"/>
        </w:rPr>
        <w:t>ٌ</w:t>
      </w:r>
      <w:r>
        <w:rPr>
          <w:rtl/>
          <w:lang w:bidi="fa-IR"/>
        </w:rPr>
        <w:t xml:space="preserve"> من عند معاوية تقتل الناس</w:t>
      </w:r>
      <w:r w:rsidR="00C81984">
        <w:rPr>
          <w:rtl/>
          <w:lang w:bidi="fa-IR"/>
        </w:rPr>
        <w:t>،</w:t>
      </w:r>
      <w:r>
        <w:rPr>
          <w:rtl/>
          <w:lang w:bidi="fa-IR"/>
        </w:rPr>
        <w:t xml:space="preserve"> تقتل</w:t>
      </w:r>
    </w:p>
    <w:p w:rsidR="00133737" w:rsidRDefault="00A568EA" w:rsidP="000367A4">
      <w:pPr>
        <w:pStyle w:val="libLine"/>
        <w:rPr>
          <w:lang w:bidi="fa-IR"/>
        </w:rPr>
      </w:pPr>
      <w:r>
        <w:rPr>
          <w:rtl/>
          <w:lang w:bidi="fa-IR"/>
        </w:rPr>
        <w:t>____________________</w:t>
      </w:r>
    </w:p>
    <w:p w:rsidR="00A568EA" w:rsidRDefault="00133737" w:rsidP="00912DA0">
      <w:pPr>
        <w:pStyle w:val="libFootnote0"/>
        <w:rPr>
          <w:rtl/>
          <w:lang w:bidi="fa-IR"/>
        </w:rPr>
      </w:pPr>
      <w:r>
        <w:rPr>
          <w:rtl/>
          <w:lang w:bidi="fa-IR"/>
        </w:rPr>
        <w:t xml:space="preserve">1 </w:t>
      </w:r>
      <w:r w:rsidR="000367A4">
        <w:rPr>
          <w:rtl/>
          <w:lang w:bidi="fa-IR"/>
        </w:rPr>
        <w:t>-</w:t>
      </w:r>
      <w:r>
        <w:rPr>
          <w:rtl/>
          <w:lang w:bidi="fa-IR"/>
        </w:rPr>
        <w:t xml:space="preserve"> هذه بطون من ال</w:t>
      </w:r>
      <w:r w:rsidR="00912DA0">
        <w:rPr>
          <w:rFonts w:hint="cs"/>
          <w:rtl/>
          <w:lang w:bidi="fa-IR"/>
        </w:rPr>
        <w:t>ا</w:t>
      </w:r>
      <w:r>
        <w:rPr>
          <w:rtl/>
          <w:lang w:bidi="fa-IR"/>
        </w:rPr>
        <w:t>نصار.</w:t>
      </w:r>
    </w:p>
    <w:p w:rsidR="00133737" w:rsidRDefault="00A568EA" w:rsidP="000367A4">
      <w:pPr>
        <w:pStyle w:val="libNormal"/>
        <w:rPr>
          <w:lang w:bidi="fa-IR"/>
        </w:rPr>
      </w:pPr>
      <w:r>
        <w:rPr>
          <w:rtl/>
          <w:lang w:bidi="fa-IR"/>
        </w:rPr>
        <w:br w:type="page"/>
      </w:r>
    </w:p>
    <w:p w:rsidR="00A568EA" w:rsidRDefault="00133737" w:rsidP="00912DA0">
      <w:pPr>
        <w:pStyle w:val="libNormal0"/>
        <w:rPr>
          <w:rtl/>
          <w:lang w:bidi="fa-IR"/>
        </w:rPr>
      </w:pPr>
      <w:r>
        <w:rPr>
          <w:rtl/>
          <w:lang w:bidi="fa-IR"/>
        </w:rPr>
        <w:lastRenderedPageBreak/>
        <w:t>من أبى أن يقر</w:t>
      </w:r>
      <w:r w:rsidR="00912DA0">
        <w:rPr>
          <w:rFonts w:hint="cs"/>
          <w:rtl/>
          <w:lang w:bidi="fa-IR"/>
        </w:rPr>
        <w:t>ّ</w:t>
      </w:r>
      <w:r>
        <w:rPr>
          <w:rtl/>
          <w:lang w:bidi="fa-IR"/>
        </w:rPr>
        <w:t xml:space="preserve"> بالحكومة. ثم</w:t>
      </w:r>
      <w:r w:rsidR="00912DA0">
        <w:rPr>
          <w:rFonts w:hint="cs"/>
          <w:rtl/>
          <w:lang w:bidi="fa-IR"/>
        </w:rPr>
        <w:t>ّ</w:t>
      </w:r>
      <w:r>
        <w:rPr>
          <w:rtl/>
          <w:lang w:bidi="fa-IR"/>
        </w:rPr>
        <w:t xml:space="preserve"> مضى ب</w:t>
      </w:r>
      <w:r w:rsidR="00912DA0">
        <w:rPr>
          <w:rFonts w:hint="cs"/>
          <w:rtl/>
          <w:lang w:bidi="fa-IR"/>
        </w:rPr>
        <w:t>ُ</w:t>
      </w:r>
      <w:r>
        <w:rPr>
          <w:rtl/>
          <w:lang w:bidi="fa-IR"/>
        </w:rPr>
        <w:t>سر إلى اليمن وكان عليها عبيد الله بن عب</w:t>
      </w:r>
      <w:r w:rsidR="00912DA0">
        <w:rPr>
          <w:rFonts w:hint="cs"/>
          <w:rtl/>
          <w:lang w:bidi="fa-IR"/>
        </w:rPr>
        <w:t>ّ</w:t>
      </w:r>
      <w:r>
        <w:rPr>
          <w:rtl/>
          <w:lang w:bidi="fa-IR"/>
        </w:rPr>
        <w:t>اس عامل</w:t>
      </w:r>
      <w:r w:rsidR="00912DA0">
        <w:rPr>
          <w:rFonts w:hint="cs"/>
          <w:rtl/>
          <w:lang w:bidi="fa-IR"/>
        </w:rPr>
        <w:t>ّ</w:t>
      </w:r>
      <w:r>
        <w:rPr>
          <w:rtl/>
          <w:lang w:bidi="fa-IR"/>
        </w:rPr>
        <w:t>ا لعلي</w:t>
      </w:r>
      <w:r w:rsidR="00912DA0">
        <w:rPr>
          <w:rFonts w:hint="cs"/>
          <w:rtl/>
          <w:lang w:bidi="fa-IR"/>
        </w:rPr>
        <w:t>ّ</w:t>
      </w:r>
      <w:r>
        <w:rPr>
          <w:rtl/>
          <w:lang w:bidi="fa-IR"/>
        </w:rPr>
        <w:t xml:space="preserve"> فهرب منه إلى علي</w:t>
      </w:r>
      <w:r w:rsidR="00912DA0">
        <w:rPr>
          <w:rFonts w:hint="cs"/>
          <w:rtl/>
          <w:lang w:bidi="fa-IR"/>
        </w:rPr>
        <w:t>ّ</w:t>
      </w:r>
      <w:r>
        <w:rPr>
          <w:rtl/>
          <w:lang w:bidi="fa-IR"/>
        </w:rPr>
        <w:t xml:space="preserve"> بالكوفة</w:t>
      </w:r>
      <w:r w:rsidR="00C81984">
        <w:rPr>
          <w:rtl/>
          <w:lang w:bidi="fa-IR"/>
        </w:rPr>
        <w:t>،</w:t>
      </w:r>
      <w:r>
        <w:rPr>
          <w:rtl/>
          <w:lang w:bidi="fa-IR"/>
        </w:rPr>
        <w:t xml:space="preserve"> واستخلف عبد الله بن عبد المدان الحارثي فأتاه ب</w:t>
      </w:r>
      <w:r w:rsidR="00912DA0">
        <w:rPr>
          <w:rFonts w:hint="cs"/>
          <w:rtl/>
          <w:lang w:bidi="fa-IR"/>
        </w:rPr>
        <w:t>ُ</w:t>
      </w:r>
      <w:r>
        <w:rPr>
          <w:rtl/>
          <w:lang w:bidi="fa-IR"/>
        </w:rPr>
        <w:t>سر فقلته وقتل ابنه</w:t>
      </w:r>
      <w:r w:rsidR="00C81984">
        <w:rPr>
          <w:rtl/>
          <w:lang w:bidi="fa-IR"/>
        </w:rPr>
        <w:t>،</w:t>
      </w:r>
      <w:r>
        <w:rPr>
          <w:rtl/>
          <w:lang w:bidi="fa-IR"/>
        </w:rPr>
        <w:t xml:space="preserve"> ولقي ب</w:t>
      </w:r>
      <w:r w:rsidR="00912DA0">
        <w:rPr>
          <w:rFonts w:hint="cs"/>
          <w:rtl/>
          <w:lang w:bidi="fa-IR"/>
        </w:rPr>
        <w:t>ُ</w:t>
      </w:r>
      <w:r>
        <w:rPr>
          <w:rtl/>
          <w:lang w:bidi="fa-IR"/>
        </w:rPr>
        <w:t>سر ثقل عبيد الله بن عب</w:t>
      </w:r>
      <w:r w:rsidR="00912DA0">
        <w:rPr>
          <w:rFonts w:hint="cs"/>
          <w:rtl/>
          <w:lang w:bidi="fa-IR"/>
        </w:rPr>
        <w:t>ّ</w:t>
      </w:r>
      <w:r>
        <w:rPr>
          <w:rtl/>
          <w:lang w:bidi="fa-IR"/>
        </w:rPr>
        <w:t>اس وفيه ابنان له صغيران فذبحهما وهما</w:t>
      </w:r>
      <w:r w:rsidR="00C81984">
        <w:rPr>
          <w:rtl/>
          <w:lang w:bidi="fa-IR"/>
        </w:rPr>
        <w:t>:</w:t>
      </w:r>
      <w:r>
        <w:rPr>
          <w:rtl/>
          <w:lang w:bidi="fa-IR"/>
        </w:rPr>
        <w:t xml:space="preserve"> عبد الر</w:t>
      </w:r>
      <w:r w:rsidR="00912DA0">
        <w:rPr>
          <w:rFonts w:hint="cs"/>
          <w:rtl/>
          <w:lang w:bidi="fa-IR"/>
        </w:rPr>
        <w:t>ّ</w:t>
      </w:r>
      <w:r>
        <w:rPr>
          <w:rtl/>
          <w:lang w:bidi="fa-IR"/>
        </w:rPr>
        <w:t>حمن وقثم</w:t>
      </w:r>
      <w:r w:rsidR="00C81984">
        <w:rPr>
          <w:rtl/>
          <w:lang w:bidi="fa-IR"/>
        </w:rPr>
        <w:t>،</w:t>
      </w:r>
      <w:r>
        <w:rPr>
          <w:rtl/>
          <w:lang w:bidi="fa-IR"/>
        </w:rPr>
        <w:t xml:space="preserve"> وقال بعض</w:t>
      </w:r>
      <w:r w:rsidR="00912DA0">
        <w:rPr>
          <w:rFonts w:hint="cs"/>
          <w:rtl/>
          <w:lang w:bidi="fa-IR"/>
        </w:rPr>
        <w:t>ٌ</w:t>
      </w:r>
      <w:r w:rsidR="00C81984">
        <w:rPr>
          <w:rtl/>
          <w:lang w:bidi="fa-IR"/>
        </w:rPr>
        <w:t>:</w:t>
      </w:r>
      <w:r>
        <w:rPr>
          <w:rtl/>
          <w:lang w:bidi="fa-IR"/>
        </w:rPr>
        <w:t xml:space="preserve"> إن</w:t>
      </w:r>
      <w:r w:rsidR="00912DA0">
        <w:rPr>
          <w:rFonts w:hint="cs"/>
          <w:rtl/>
          <w:lang w:bidi="fa-IR"/>
        </w:rPr>
        <w:t>ّ</w:t>
      </w:r>
      <w:r>
        <w:rPr>
          <w:rtl/>
          <w:lang w:bidi="fa-IR"/>
        </w:rPr>
        <w:t>ه وجدهما عند رجل من بني كنانه بالبادية فلم</w:t>
      </w:r>
      <w:r w:rsidR="00912DA0">
        <w:rPr>
          <w:rFonts w:hint="cs"/>
          <w:rtl/>
          <w:lang w:bidi="fa-IR"/>
        </w:rPr>
        <w:t>ّ</w:t>
      </w:r>
      <w:r>
        <w:rPr>
          <w:rtl/>
          <w:lang w:bidi="fa-IR"/>
        </w:rPr>
        <w:t>ا أراد قتلهما قال له الكناني</w:t>
      </w:r>
      <w:r w:rsidR="00C81984">
        <w:rPr>
          <w:rtl/>
          <w:lang w:bidi="fa-IR"/>
        </w:rPr>
        <w:t>:</w:t>
      </w:r>
      <w:r>
        <w:rPr>
          <w:rtl/>
          <w:lang w:bidi="fa-IR"/>
        </w:rPr>
        <w:t xml:space="preserve"> ل</w:t>
      </w:r>
      <w:r w:rsidR="00912DA0">
        <w:rPr>
          <w:rFonts w:hint="cs"/>
          <w:rtl/>
          <w:lang w:bidi="fa-IR"/>
        </w:rPr>
        <w:t>ِ</w:t>
      </w:r>
      <w:r>
        <w:rPr>
          <w:rtl/>
          <w:lang w:bidi="fa-IR"/>
        </w:rPr>
        <w:t>م</w:t>
      </w:r>
      <w:r w:rsidR="00912DA0">
        <w:rPr>
          <w:rFonts w:hint="cs"/>
          <w:rtl/>
          <w:lang w:bidi="fa-IR"/>
        </w:rPr>
        <w:t>َ</w:t>
      </w:r>
      <w:r>
        <w:rPr>
          <w:rtl/>
          <w:lang w:bidi="fa-IR"/>
        </w:rPr>
        <w:t xml:space="preserve"> تقتل هذين ولا ذنب لهما</w:t>
      </w:r>
      <w:r w:rsidR="00C81984">
        <w:rPr>
          <w:rtl/>
          <w:lang w:bidi="fa-IR"/>
        </w:rPr>
        <w:t>؟</w:t>
      </w:r>
      <w:r>
        <w:rPr>
          <w:rtl/>
          <w:lang w:bidi="fa-IR"/>
        </w:rPr>
        <w:t xml:space="preserve"> فإن كنت قاتلهما ف</w:t>
      </w:r>
      <w:r w:rsidR="00912DA0">
        <w:rPr>
          <w:rFonts w:hint="cs"/>
          <w:rtl/>
          <w:lang w:bidi="fa-IR"/>
        </w:rPr>
        <w:t>أ</w:t>
      </w:r>
      <w:r>
        <w:rPr>
          <w:rtl/>
          <w:lang w:bidi="fa-IR"/>
        </w:rPr>
        <w:t>قتلني معهما</w:t>
      </w:r>
      <w:r w:rsidR="00C81984">
        <w:rPr>
          <w:rtl/>
          <w:lang w:bidi="fa-IR"/>
        </w:rPr>
        <w:t>،</w:t>
      </w:r>
      <w:r>
        <w:rPr>
          <w:rtl/>
          <w:lang w:bidi="fa-IR"/>
        </w:rPr>
        <w:t xml:space="preserve"> قال</w:t>
      </w:r>
      <w:r w:rsidR="00C81984">
        <w:rPr>
          <w:rtl/>
          <w:lang w:bidi="fa-IR"/>
        </w:rPr>
        <w:t>:</w:t>
      </w:r>
      <w:r>
        <w:rPr>
          <w:rtl/>
          <w:lang w:bidi="fa-IR"/>
        </w:rPr>
        <w:t xml:space="preserve"> أفعل.</w:t>
      </w:r>
      <w:r w:rsidR="00912DA0">
        <w:rPr>
          <w:rFonts w:hint="cs"/>
          <w:rtl/>
          <w:lang w:bidi="fa-IR"/>
        </w:rPr>
        <w:t xml:space="preserve"> </w:t>
      </w:r>
      <w:r>
        <w:rPr>
          <w:rtl/>
          <w:lang w:bidi="fa-IR"/>
        </w:rPr>
        <w:t>فبدأ بالكناني فقتله ثم</w:t>
      </w:r>
      <w:r w:rsidR="00912DA0">
        <w:rPr>
          <w:rFonts w:hint="cs"/>
          <w:rtl/>
          <w:lang w:bidi="fa-IR"/>
        </w:rPr>
        <w:t>َّ</w:t>
      </w:r>
      <w:r>
        <w:rPr>
          <w:rtl/>
          <w:lang w:bidi="fa-IR"/>
        </w:rPr>
        <w:t xml:space="preserve"> قتلهما.</w:t>
      </w:r>
      <w:r w:rsidR="00912DA0">
        <w:rPr>
          <w:rFonts w:hint="cs"/>
          <w:rtl/>
          <w:lang w:bidi="fa-IR"/>
        </w:rPr>
        <w:t xml:space="preserve"> </w:t>
      </w:r>
      <w:r>
        <w:rPr>
          <w:rtl/>
          <w:lang w:bidi="fa-IR"/>
        </w:rPr>
        <w:t>فخرجت نسوة</w:t>
      </w:r>
      <w:r w:rsidR="00912DA0">
        <w:rPr>
          <w:rFonts w:hint="cs"/>
          <w:rtl/>
          <w:lang w:bidi="fa-IR"/>
        </w:rPr>
        <w:t>ٌ</w:t>
      </w:r>
      <w:r>
        <w:rPr>
          <w:rtl/>
          <w:lang w:bidi="fa-IR"/>
        </w:rPr>
        <w:t xml:space="preserve"> من بني كنانة فقالت </w:t>
      </w:r>
      <w:r w:rsidR="00912DA0">
        <w:rPr>
          <w:rFonts w:hint="cs"/>
          <w:rtl/>
          <w:lang w:bidi="fa-IR"/>
        </w:rPr>
        <w:t>أ</w:t>
      </w:r>
      <w:r>
        <w:rPr>
          <w:rtl/>
          <w:lang w:bidi="fa-IR"/>
        </w:rPr>
        <w:t>مرأة منهن</w:t>
      </w:r>
      <w:r w:rsidR="00912DA0">
        <w:rPr>
          <w:rFonts w:hint="cs"/>
          <w:rtl/>
          <w:lang w:bidi="fa-IR"/>
        </w:rPr>
        <w:t>ّ</w:t>
      </w:r>
      <w:r w:rsidR="00C81984">
        <w:rPr>
          <w:rtl/>
          <w:lang w:bidi="fa-IR"/>
        </w:rPr>
        <w:t>:</w:t>
      </w:r>
      <w:r>
        <w:rPr>
          <w:rtl/>
          <w:lang w:bidi="fa-IR"/>
        </w:rPr>
        <w:t xml:space="preserve"> يا هذا</w:t>
      </w:r>
      <w:r w:rsidR="00C81984">
        <w:rPr>
          <w:rtl/>
          <w:lang w:bidi="fa-IR"/>
        </w:rPr>
        <w:t>!</w:t>
      </w:r>
      <w:r>
        <w:rPr>
          <w:rtl/>
          <w:lang w:bidi="fa-IR"/>
        </w:rPr>
        <w:t xml:space="preserve"> قتلت</w:t>
      </w:r>
      <w:r w:rsidR="00912DA0">
        <w:rPr>
          <w:rFonts w:hint="cs"/>
          <w:rtl/>
          <w:lang w:bidi="fa-IR"/>
        </w:rPr>
        <w:t>َ</w:t>
      </w:r>
      <w:r>
        <w:rPr>
          <w:rtl/>
          <w:lang w:bidi="fa-IR"/>
        </w:rPr>
        <w:t xml:space="preserve"> الر</w:t>
      </w:r>
      <w:r w:rsidR="00912DA0">
        <w:rPr>
          <w:rFonts w:hint="cs"/>
          <w:rtl/>
          <w:lang w:bidi="fa-IR"/>
        </w:rPr>
        <w:t>ِّ</w:t>
      </w:r>
      <w:r>
        <w:rPr>
          <w:rtl/>
          <w:lang w:bidi="fa-IR"/>
        </w:rPr>
        <w:t>جال</w:t>
      </w:r>
      <w:r w:rsidR="00C81984">
        <w:rPr>
          <w:rtl/>
          <w:lang w:bidi="fa-IR"/>
        </w:rPr>
        <w:t>،</w:t>
      </w:r>
      <w:r>
        <w:rPr>
          <w:rtl/>
          <w:lang w:bidi="fa-IR"/>
        </w:rPr>
        <w:t xml:space="preserve"> فعلام</w:t>
      </w:r>
      <w:r w:rsidR="00912DA0">
        <w:rPr>
          <w:rFonts w:hint="cs"/>
          <w:rtl/>
          <w:lang w:bidi="fa-IR"/>
        </w:rPr>
        <w:t>َ</w:t>
      </w:r>
      <w:r>
        <w:rPr>
          <w:rtl/>
          <w:lang w:bidi="fa-IR"/>
        </w:rPr>
        <w:t xml:space="preserve"> تقتل هذين</w:t>
      </w:r>
      <w:r w:rsidR="00C81984">
        <w:rPr>
          <w:rtl/>
          <w:lang w:bidi="fa-IR"/>
        </w:rPr>
        <w:t>؟</w:t>
      </w:r>
      <w:r>
        <w:rPr>
          <w:rtl/>
          <w:lang w:bidi="fa-IR"/>
        </w:rPr>
        <w:t xml:space="preserve"> والله ما كانوا يقتلون في الجاهلي</w:t>
      </w:r>
      <w:r w:rsidR="00912DA0">
        <w:rPr>
          <w:rFonts w:hint="cs"/>
          <w:rtl/>
          <w:lang w:bidi="fa-IR"/>
        </w:rPr>
        <w:t>ّ</w:t>
      </w:r>
      <w:r>
        <w:rPr>
          <w:rtl/>
          <w:lang w:bidi="fa-IR"/>
        </w:rPr>
        <w:t>ة وال</w:t>
      </w:r>
      <w:r w:rsidR="00912DA0">
        <w:rPr>
          <w:rFonts w:hint="cs"/>
          <w:rtl/>
          <w:lang w:bidi="fa-IR"/>
        </w:rPr>
        <w:t>إ</w:t>
      </w:r>
      <w:r>
        <w:rPr>
          <w:rtl/>
          <w:lang w:bidi="fa-IR"/>
        </w:rPr>
        <w:t>سلام</w:t>
      </w:r>
      <w:r w:rsidR="00C81984">
        <w:rPr>
          <w:rtl/>
          <w:lang w:bidi="fa-IR"/>
        </w:rPr>
        <w:t>،</w:t>
      </w:r>
      <w:r>
        <w:rPr>
          <w:rtl/>
          <w:lang w:bidi="fa-IR"/>
        </w:rPr>
        <w:t xml:space="preserve"> والله يا بن أرطاة إن</w:t>
      </w:r>
      <w:r w:rsidR="00912DA0">
        <w:rPr>
          <w:rFonts w:hint="cs"/>
          <w:rtl/>
          <w:lang w:bidi="fa-IR"/>
        </w:rPr>
        <w:t>َّ</w:t>
      </w:r>
      <w:r>
        <w:rPr>
          <w:rtl/>
          <w:lang w:bidi="fa-IR"/>
        </w:rPr>
        <w:t xml:space="preserve"> سلطانا</w:t>
      </w:r>
      <w:r w:rsidR="00912DA0">
        <w:rPr>
          <w:rFonts w:hint="cs"/>
          <w:rtl/>
          <w:lang w:bidi="fa-IR"/>
        </w:rPr>
        <w:t>ً</w:t>
      </w:r>
      <w:r>
        <w:rPr>
          <w:rtl/>
          <w:lang w:bidi="fa-IR"/>
        </w:rPr>
        <w:t xml:space="preserve"> لا يقوم إل</w:t>
      </w:r>
      <w:r w:rsidR="00912DA0">
        <w:rPr>
          <w:rFonts w:hint="cs"/>
          <w:rtl/>
          <w:lang w:bidi="fa-IR"/>
        </w:rPr>
        <w:t>ّ</w:t>
      </w:r>
      <w:r>
        <w:rPr>
          <w:rtl/>
          <w:lang w:bidi="fa-IR"/>
        </w:rPr>
        <w:t>ا بقتل الصبي</w:t>
      </w:r>
      <w:r w:rsidR="00912DA0">
        <w:rPr>
          <w:rFonts w:hint="cs"/>
          <w:rtl/>
          <w:lang w:bidi="fa-IR"/>
        </w:rPr>
        <w:t>ّ</w:t>
      </w:r>
      <w:r>
        <w:rPr>
          <w:rtl/>
          <w:lang w:bidi="fa-IR"/>
        </w:rPr>
        <w:t xml:space="preserve"> الصغير</w:t>
      </w:r>
      <w:r w:rsidR="00C81984">
        <w:rPr>
          <w:rtl/>
          <w:lang w:bidi="fa-IR"/>
        </w:rPr>
        <w:t>،</w:t>
      </w:r>
      <w:r>
        <w:rPr>
          <w:rtl/>
          <w:lang w:bidi="fa-IR"/>
        </w:rPr>
        <w:t xml:space="preserve"> والشيخ الكبير</w:t>
      </w:r>
      <w:r w:rsidR="00C81984">
        <w:rPr>
          <w:rtl/>
          <w:lang w:bidi="fa-IR"/>
        </w:rPr>
        <w:t>،</w:t>
      </w:r>
      <w:r>
        <w:rPr>
          <w:rtl/>
          <w:lang w:bidi="fa-IR"/>
        </w:rPr>
        <w:t xml:space="preserve"> ونزع الر</w:t>
      </w:r>
      <w:r w:rsidR="00912DA0">
        <w:rPr>
          <w:rFonts w:hint="cs"/>
          <w:rtl/>
          <w:lang w:bidi="fa-IR"/>
        </w:rPr>
        <w:t>َّ</w:t>
      </w:r>
      <w:r>
        <w:rPr>
          <w:rtl/>
          <w:lang w:bidi="fa-IR"/>
        </w:rPr>
        <w:t>حمة</w:t>
      </w:r>
      <w:r w:rsidR="00C81984">
        <w:rPr>
          <w:rtl/>
          <w:lang w:bidi="fa-IR"/>
        </w:rPr>
        <w:t>،</w:t>
      </w:r>
      <w:r>
        <w:rPr>
          <w:rtl/>
          <w:lang w:bidi="fa-IR"/>
        </w:rPr>
        <w:t xml:space="preserve"> وعقوق الأرحام</w:t>
      </w:r>
      <w:r w:rsidR="00C81984">
        <w:rPr>
          <w:rtl/>
          <w:lang w:bidi="fa-IR"/>
        </w:rPr>
        <w:t>،</w:t>
      </w:r>
      <w:r>
        <w:rPr>
          <w:rtl/>
          <w:lang w:bidi="fa-IR"/>
        </w:rPr>
        <w:t xml:space="preserve"> لسلطان سوء</w:t>
      </w:r>
      <w:r w:rsidR="00C81984">
        <w:rPr>
          <w:rtl/>
          <w:lang w:bidi="fa-IR"/>
        </w:rPr>
        <w:t>،</w:t>
      </w:r>
      <w:r>
        <w:rPr>
          <w:rtl/>
          <w:lang w:bidi="fa-IR"/>
        </w:rPr>
        <w:t xml:space="preserve"> وقتل ب</w:t>
      </w:r>
      <w:r w:rsidR="00912DA0">
        <w:rPr>
          <w:rFonts w:hint="cs"/>
          <w:rtl/>
          <w:lang w:bidi="fa-IR"/>
        </w:rPr>
        <w:t>ُ</w:t>
      </w:r>
      <w:r>
        <w:rPr>
          <w:rtl/>
          <w:lang w:bidi="fa-IR"/>
        </w:rPr>
        <w:t>سر في مسيره ذلك جماعة من شيعة على</w:t>
      </w:r>
      <w:r w:rsidR="00912DA0">
        <w:rPr>
          <w:rFonts w:hint="cs"/>
          <w:rtl/>
          <w:lang w:bidi="fa-IR"/>
        </w:rPr>
        <w:t>ّ</w:t>
      </w:r>
      <w:r>
        <w:rPr>
          <w:rtl/>
          <w:lang w:bidi="fa-IR"/>
        </w:rPr>
        <w:t xml:space="preserve"> باليمن وبلغ علي</w:t>
      </w:r>
      <w:r w:rsidR="00912DA0">
        <w:rPr>
          <w:rFonts w:hint="cs"/>
          <w:rtl/>
          <w:lang w:bidi="fa-IR"/>
        </w:rPr>
        <w:t>ّ</w:t>
      </w:r>
      <w:r>
        <w:rPr>
          <w:rtl/>
          <w:lang w:bidi="fa-IR"/>
        </w:rPr>
        <w:t>ا</w:t>
      </w:r>
      <w:r w:rsidR="00912DA0">
        <w:rPr>
          <w:rFonts w:hint="cs"/>
          <w:rtl/>
          <w:lang w:bidi="fa-IR"/>
        </w:rPr>
        <w:t>ً</w:t>
      </w:r>
      <w:r>
        <w:rPr>
          <w:rtl/>
          <w:lang w:bidi="fa-IR"/>
        </w:rPr>
        <w:t xml:space="preserve"> الخبر.</w:t>
      </w:r>
    </w:p>
    <w:p w:rsidR="00A568EA" w:rsidRDefault="00133737" w:rsidP="00912DA0">
      <w:pPr>
        <w:pStyle w:val="libNormal"/>
        <w:rPr>
          <w:rtl/>
          <w:lang w:bidi="fa-IR"/>
        </w:rPr>
      </w:pPr>
      <w:r>
        <w:rPr>
          <w:rtl/>
          <w:lang w:bidi="fa-IR"/>
        </w:rPr>
        <w:t>تاريخ الطبري 6</w:t>
      </w:r>
      <w:r w:rsidR="00C81984">
        <w:rPr>
          <w:rtl/>
          <w:lang w:bidi="fa-IR"/>
        </w:rPr>
        <w:t>:</w:t>
      </w:r>
      <w:r>
        <w:rPr>
          <w:rtl/>
          <w:lang w:bidi="fa-IR"/>
        </w:rPr>
        <w:t xml:space="preserve"> 77 </w:t>
      </w:r>
      <w:r w:rsidR="000367A4">
        <w:rPr>
          <w:rtl/>
          <w:lang w:bidi="fa-IR"/>
        </w:rPr>
        <w:t>-</w:t>
      </w:r>
      <w:r>
        <w:rPr>
          <w:rtl/>
          <w:lang w:bidi="fa-IR"/>
        </w:rPr>
        <w:t xml:space="preserve"> 81</w:t>
      </w:r>
      <w:r w:rsidR="00C81984">
        <w:rPr>
          <w:rtl/>
          <w:lang w:bidi="fa-IR"/>
        </w:rPr>
        <w:t>،</w:t>
      </w:r>
      <w:r>
        <w:rPr>
          <w:rtl/>
          <w:lang w:bidi="fa-IR"/>
        </w:rPr>
        <w:t xml:space="preserve"> كامل ابن الأثير 3</w:t>
      </w:r>
      <w:r w:rsidR="00C81984">
        <w:rPr>
          <w:rtl/>
          <w:lang w:bidi="fa-IR"/>
        </w:rPr>
        <w:t>:</w:t>
      </w:r>
      <w:r>
        <w:rPr>
          <w:rtl/>
          <w:lang w:bidi="fa-IR"/>
        </w:rPr>
        <w:t xml:space="preserve"> 162 </w:t>
      </w:r>
      <w:r w:rsidR="000367A4">
        <w:rPr>
          <w:rtl/>
          <w:lang w:bidi="fa-IR"/>
        </w:rPr>
        <w:t>-</w:t>
      </w:r>
      <w:r>
        <w:rPr>
          <w:rtl/>
          <w:lang w:bidi="fa-IR"/>
        </w:rPr>
        <w:t xml:space="preserve"> 167</w:t>
      </w:r>
      <w:r w:rsidR="00C81984">
        <w:rPr>
          <w:rtl/>
          <w:lang w:bidi="fa-IR"/>
        </w:rPr>
        <w:t>،</w:t>
      </w:r>
      <w:r>
        <w:rPr>
          <w:rtl/>
          <w:lang w:bidi="fa-IR"/>
        </w:rPr>
        <w:t xml:space="preserve"> تاريخ ابن عساكر 3</w:t>
      </w:r>
      <w:r w:rsidR="00C81984">
        <w:rPr>
          <w:rtl/>
          <w:lang w:bidi="fa-IR"/>
        </w:rPr>
        <w:t>:</w:t>
      </w:r>
      <w:r>
        <w:rPr>
          <w:rtl/>
          <w:lang w:bidi="fa-IR"/>
        </w:rPr>
        <w:t xml:space="preserve"> 222</w:t>
      </w:r>
      <w:r w:rsidR="00C81984">
        <w:rPr>
          <w:rtl/>
          <w:lang w:bidi="fa-IR"/>
        </w:rPr>
        <w:t>،</w:t>
      </w:r>
      <w:r>
        <w:rPr>
          <w:rtl/>
          <w:lang w:bidi="fa-IR"/>
        </w:rPr>
        <w:t xml:space="preserve"> 459</w:t>
      </w:r>
      <w:r w:rsidR="00C81984">
        <w:rPr>
          <w:rtl/>
          <w:lang w:bidi="fa-IR"/>
        </w:rPr>
        <w:t>،</w:t>
      </w:r>
      <w:r>
        <w:rPr>
          <w:rtl/>
          <w:lang w:bidi="fa-IR"/>
        </w:rPr>
        <w:t xml:space="preserve"> ال</w:t>
      </w:r>
      <w:r w:rsidR="00912DA0">
        <w:rPr>
          <w:rFonts w:hint="cs"/>
          <w:rtl/>
          <w:lang w:bidi="fa-IR"/>
        </w:rPr>
        <w:t>إ</w:t>
      </w:r>
      <w:r>
        <w:rPr>
          <w:rtl/>
          <w:lang w:bidi="fa-IR"/>
        </w:rPr>
        <w:t>ستيعاب 1</w:t>
      </w:r>
      <w:r w:rsidR="00C81984">
        <w:rPr>
          <w:rtl/>
          <w:lang w:bidi="fa-IR"/>
        </w:rPr>
        <w:t>:</w:t>
      </w:r>
      <w:r>
        <w:rPr>
          <w:rtl/>
          <w:lang w:bidi="fa-IR"/>
        </w:rPr>
        <w:t xml:space="preserve"> 65</w:t>
      </w:r>
      <w:r w:rsidR="00C81984">
        <w:rPr>
          <w:rtl/>
          <w:lang w:bidi="fa-IR"/>
        </w:rPr>
        <w:t>،</w:t>
      </w:r>
      <w:r>
        <w:rPr>
          <w:rtl/>
          <w:lang w:bidi="fa-IR"/>
        </w:rPr>
        <w:t xml:space="preserve"> 66</w:t>
      </w:r>
      <w:r w:rsidR="00C81984">
        <w:rPr>
          <w:rtl/>
          <w:lang w:bidi="fa-IR"/>
        </w:rPr>
        <w:t>،</w:t>
      </w:r>
      <w:r>
        <w:rPr>
          <w:rtl/>
          <w:lang w:bidi="fa-IR"/>
        </w:rPr>
        <w:t xml:space="preserve"> تاريخ ابن كثير 7</w:t>
      </w:r>
      <w:r w:rsidR="00C81984">
        <w:rPr>
          <w:rtl/>
          <w:lang w:bidi="fa-IR"/>
        </w:rPr>
        <w:t>:</w:t>
      </w:r>
      <w:r>
        <w:rPr>
          <w:rtl/>
          <w:lang w:bidi="fa-IR"/>
        </w:rPr>
        <w:t xml:space="preserve"> 319 </w:t>
      </w:r>
      <w:r w:rsidR="000367A4">
        <w:rPr>
          <w:rtl/>
          <w:lang w:bidi="fa-IR"/>
        </w:rPr>
        <w:t>-</w:t>
      </w:r>
      <w:r>
        <w:rPr>
          <w:rtl/>
          <w:lang w:bidi="fa-IR"/>
        </w:rPr>
        <w:t xml:space="preserve"> 322</w:t>
      </w:r>
      <w:r w:rsidR="00C81984">
        <w:rPr>
          <w:rtl/>
          <w:lang w:bidi="fa-IR"/>
        </w:rPr>
        <w:t>،</w:t>
      </w:r>
      <w:r>
        <w:rPr>
          <w:rtl/>
          <w:lang w:bidi="fa-IR"/>
        </w:rPr>
        <w:t xml:space="preserve"> وفاء الوفاء 1</w:t>
      </w:r>
      <w:r w:rsidR="00C81984">
        <w:rPr>
          <w:rtl/>
          <w:lang w:bidi="fa-IR"/>
        </w:rPr>
        <w:t>:</w:t>
      </w:r>
      <w:r>
        <w:rPr>
          <w:rtl/>
          <w:lang w:bidi="fa-IR"/>
        </w:rPr>
        <w:t xml:space="preserve"> 31.</w:t>
      </w:r>
    </w:p>
    <w:p w:rsidR="00133737" w:rsidRDefault="00133737" w:rsidP="00EC276B">
      <w:pPr>
        <w:pStyle w:val="libNormal"/>
        <w:rPr>
          <w:lang w:bidi="fa-IR"/>
        </w:rPr>
      </w:pPr>
      <w:r>
        <w:rPr>
          <w:rtl/>
          <w:lang w:bidi="fa-IR"/>
        </w:rPr>
        <w:t>وقال ابن عبد البر</w:t>
      </w:r>
      <w:r w:rsidR="00912DA0">
        <w:rPr>
          <w:rFonts w:hint="cs"/>
          <w:rtl/>
          <w:lang w:bidi="fa-IR"/>
        </w:rPr>
        <w:t>ّ</w:t>
      </w:r>
      <w:r>
        <w:rPr>
          <w:rtl/>
          <w:lang w:bidi="fa-IR"/>
        </w:rPr>
        <w:t xml:space="preserve"> في الاستيعاب 1</w:t>
      </w:r>
      <w:r w:rsidR="00C81984">
        <w:rPr>
          <w:rtl/>
          <w:lang w:bidi="fa-IR"/>
        </w:rPr>
        <w:t>:</w:t>
      </w:r>
      <w:r>
        <w:rPr>
          <w:rtl/>
          <w:lang w:bidi="fa-IR"/>
        </w:rPr>
        <w:t xml:space="preserve"> 65</w:t>
      </w:r>
      <w:r w:rsidR="00C81984">
        <w:rPr>
          <w:rtl/>
          <w:lang w:bidi="fa-IR"/>
        </w:rPr>
        <w:t>:</w:t>
      </w:r>
      <w:r>
        <w:rPr>
          <w:rtl/>
          <w:lang w:bidi="fa-IR"/>
        </w:rPr>
        <w:t xml:space="preserve"> كان يحيى بن معين يقول</w:t>
      </w:r>
      <w:r w:rsidR="00C81984">
        <w:rPr>
          <w:rtl/>
          <w:lang w:bidi="fa-IR"/>
        </w:rPr>
        <w:t>:</w:t>
      </w:r>
      <w:r>
        <w:rPr>
          <w:rtl/>
          <w:lang w:bidi="fa-IR"/>
        </w:rPr>
        <w:t xml:space="preserve"> كان ب</w:t>
      </w:r>
      <w:r w:rsidR="00912DA0">
        <w:rPr>
          <w:rFonts w:hint="cs"/>
          <w:rtl/>
          <w:lang w:bidi="fa-IR"/>
        </w:rPr>
        <w:t>ُ</w:t>
      </w:r>
      <w:r>
        <w:rPr>
          <w:rtl/>
          <w:lang w:bidi="fa-IR"/>
        </w:rPr>
        <w:t>سر بن أرطاة رجل سوء.</w:t>
      </w:r>
      <w:r w:rsidR="00912DA0">
        <w:rPr>
          <w:rFonts w:hint="cs"/>
          <w:rtl/>
          <w:lang w:bidi="fa-IR"/>
        </w:rPr>
        <w:t xml:space="preserve"> </w:t>
      </w:r>
      <w:r>
        <w:rPr>
          <w:rtl/>
          <w:lang w:bidi="fa-IR"/>
        </w:rPr>
        <w:t>قال أبو عمر</w:t>
      </w:r>
      <w:r w:rsidR="00C81984">
        <w:rPr>
          <w:rtl/>
          <w:lang w:bidi="fa-IR"/>
        </w:rPr>
        <w:t>:</w:t>
      </w:r>
      <w:r>
        <w:rPr>
          <w:rtl/>
          <w:lang w:bidi="fa-IR"/>
        </w:rPr>
        <w:t xml:space="preserve"> ذلك ل</w:t>
      </w:r>
      <w:r w:rsidR="00912DA0">
        <w:rPr>
          <w:rFonts w:hint="cs"/>
          <w:rtl/>
          <w:lang w:bidi="fa-IR"/>
        </w:rPr>
        <w:t>اُ</w:t>
      </w:r>
      <w:r>
        <w:rPr>
          <w:rtl/>
          <w:lang w:bidi="fa-IR"/>
        </w:rPr>
        <w:t>مور عظام ركبها في ال</w:t>
      </w:r>
      <w:r w:rsidR="00912DA0">
        <w:rPr>
          <w:rFonts w:hint="cs"/>
          <w:rtl/>
          <w:lang w:bidi="fa-IR"/>
        </w:rPr>
        <w:t>إ</w:t>
      </w:r>
      <w:r>
        <w:rPr>
          <w:rtl/>
          <w:lang w:bidi="fa-IR"/>
        </w:rPr>
        <w:t>سلام فيما نقل أهل الأخبار وأهل الحديث أيضا</w:t>
      </w:r>
      <w:r w:rsidR="00912DA0">
        <w:rPr>
          <w:rFonts w:hint="cs"/>
          <w:rtl/>
          <w:lang w:bidi="fa-IR"/>
        </w:rPr>
        <w:t>ً</w:t>
      </w:r>
      <w:r>
        <w:rPr>
          <w:rtl/>
          <w:lang w:bidi="fa-IR"/>
        </w:rPr>
        <w:t xml:space="preserve"> منها</w:t>
      </w:r>
      <w:r w:rsidR="00C81984">
        <w:rPr>
          <w:rtl/>
          <w:lang w:bidi="fa-IR"/>
        </w:rPr>
        <w:t>:</w:t>
      </w:r>
      <w:r>
        <w:rPr>
          <w:rtl/>
          <w:lang w:bidi="fa-IR"/>
        </w:rPr>
        <w:t xml:space="preserve"> ذبحه ابني عبد الله بن العب</w:t>
      </w:r>
      <w:r w:rsidR="00C44168">
        <w:rPr>
          <w:rFonts w:hint="cs"/>
          <w:rtl/>
          <w:lang w:bidi="fa-IR"/>
        </w:rPr>
        <w:t>ّ</w:t>
      </w:r>
      <w:r>
        <w:rPr>
          <w:rtl/>
          <w:lang w:bidi="fa-IR"/>
        </w:rPr>
        <w:t xml:space="preserve">اس وهما صغيران بين يدي </w:t>
      </w:r>
      <w:r w:rsidR="00912DA0">
        <w:rPr>
          <w:rFonts w:hint="cs"/>
          <w:rtl/>
          <w:lang w:bidi="fa-IR"/>
        </w:rPr>
        <w:t>ا</w:t>
      </w:r>
      <w:r>
        <w:rPr>
          <w:rtl/>
          <w:lang w:bidi="fa-IR"/>
        </w:rPr>
        <w:t>م</w:t>
      </w:r>
      <w:r w:rsidR="00912DA0">
        <w:rPr>
          <w:rFonts w:hint="cs"/>
          <w:rtl/>
          <w:lang w:bidi="fa-IR"/>
        </w:rPr>
        <w:t>ّ</w:t>
      </w:r>
      <w:r>
        <w:rPr>
          <w:rtl/>
          <w:lang w:bidi="fa-IR"/>
        </w:rPr>
        <w:t>هما.</w:t>
      </w:r>
      <w:r w:rsidR="00912DA0">
        <w:rPr>
          <w:rFonts w:hint="cs"/>
          <w:rtl/>
          <w:lang w:bidi="fa-IR"/>
        </w:rPr>
        <w:t xml:space="preserve"> </w:t>
      </w:r>
      <w:r>
        <w:rPr>
          <w:rtl/>
          <w:lang w:bidi="fa-IR"/>
        </w:rPr>
        <w:t>وقال الدارقطني</w:t>
      </w:r>
      <w:r w:rsidR="00C81984">
        <w:rPr>
          <w:rtl/>
          <w:lang w:bidi="fa-IR"/>
        </w:rPr>
        <w:t>:</w:t>
      </w:r>
      <w:r>
        <w:rPr>
          <w:rtl/>
          <w:lang w:bidi="fa-IR"/>
        </w:rPr>
        <w:t xml:space="preserve"> لم تكن له استقامة بعد النبي</w:t>
      </w:r>
      <w:r w:rsidR="00A4123F">
        <w:rPr>
          <w:rFonts w:hint="cs"/>
          <w:rtl/>
          <w:lang w:bidi="fa-IR"/>
        </w:rPr>
        <w:t>ّ</w:t>
      </w:r>
      <w:r>
        <w:rPr>
          <w:rtl/>
          <w:lang w:bidi="fa-IR"/>
        </w:rPr>
        <w:t xml:space="preserve"> عليه الص</w:t>
      </w:r>
      <w:r w:rsidR="00A4123F">
        <w:rPr>
          <w:rFonts w:hint="cs"/>
          <w:rtl/>
          <w:lang w:bidi="fa-IR"/>
        </w:rPr>
        <w:t>َّ</w:t>
      </w:r>
      <w:r>
        <w:rPr>
          <w:rtl/>
          <w:lang w:bidi="fa-IR"/>
        </w:rPr>
        <w:t>لاة والس</w:t>
      </w:r>
      <w:r w:rsidR="00A4123F">
        <w:rPr>
          <w:rFonts w:hint="cs"/>
          <w:rtl/>
          <w:lang w:bidi="fa-IR"/>
        </w:rPr>
        <w:t>َّ</w:t>
      </w:r>
      <w:r>
        <w:rPr>
          <w:rtl/>
          <w:lang w:bidi="fa-IR"/>
        </w:rPr>
        <w:t>لام وهو الذي قتل طفلين لعبيد الله بن العب</w:t>
      </w:r>
      <w:r w:rsidR="00A4123F">
        <w:rPr>
          <w:rFonts w:hint="cs"/>
          <w:rtl/>
          <w:lang w:bidi="fa-IR"/>
        </w:rPr>
        <w:t>ّ</w:t>
      </w:r>
      <w:r>
        <w:rPr>
          <w:rtl/>
          <w:lang w:bidi="fa-IR"/>
        </w:rPr>
        <w:t>اس.</w:t>
      </w:r>
      <w:r w:rsidR="00C44168">
        <w:rPr>
          <w:rFonts w:hint="cs"/>
          <w:rtl/>
          <w:lang w:bidi="fa-IR"/>
        </w:rPr>
        <w:t xml:space="preserve"> </w:t>
      </w:r>
      <w:r>
        <w:rPr>
          <w:rtl/>
          <w:lang w:bidi="fa-IR"/>
        </w:rPr>
        <w:t>وقال أبو عمرو الشيباني</w:t>
      </w:r>
      <w:r w:rsidR="00C81984">
        <w:rPr>
          <w:rtl/>
          <w:lang w:bidi="fa-IR"/>
        </w:rPr>
        <w:t>:</w:t>
      </w:r>
      <w:r>
        <w:rPr>
          <w:rtl/>
          <w:lang w:bidi="fa-IR"/>
        </w:rPr>
        <w:t xml:space="preserve"> لم</w:t>
      </w:r>
      <w:r w:rsidR="00A4123F">
        <w:rPr>
          <w:rFonts w:hint="cs"/>
          <w:rtl/>
          <w:lang w:bidi="fa-IR"/>
        </w:rPr>
        <w:t>ـّ</w:t>
      </w:r>
      <w:r>
        <w:rPr>
          <w:rtl/>
          <w:lang w:bidi="fa-IR"/>
        </w:rPr>
        <w:t>ا وج</w:t>
      </w:r>
      <w:r w:rsidR="00A4123F">
        <w:rPr>
          <w:rFonts w:hint="cs"/>
          <w:rtl/>
          <w:lang w:bidi="fa-IR"/>
        </w:rPr>
        <w:t>ّ</w:t>
      </w:r>
      <w:r>
        <w:rPr>
          <w:rtl/>
          <w:lang w:bidi="fa-IR"/>
        </w:rPr>
        <w:t>ه معاوية بن أبي سفيان ب</w:t>
      </w:r>
      <w:r w:rsidR="00A4123F">
        <w:rPr>
          <w:rFonts w:hint="cs"/>
          <w:rtl/>
          <w:lang w:bidi="fa-IR"/>
        </w:rPr>
        <w:t>ُ</w:t>
      </w:r>
      <w:r>
        <w:rPr>
          <w:rtl/>
          <w:lang w:bidi="fa-IR"/>
        </w:rPr>
        <w:t>سر بن أرطاة الفهري لقتل شيعة علي</w:t>
      </w:r>
      <w:r w:rsidR="00A4123F">
        <w:rPr>
          <w:rFonts w:hint="cs"/>
          <w:rtl/>
          <w:lang w:bidi="fa-IR"/>
        </w:rPr>
        <w:t>ّ</w:t>
      </w:r>
      <w:r>
        <w:rPr>
          <w:rtl/>
          <w:lang w:bidi="fa-IR"/>
        </w:rPr>
        <w:t xml:space="preserve"> رضي الله عنه قام </w:t>
      </w:r>
      <w:r w:rsidR="00EC276B">
        <w:rPr>
          <w:rFonts w:hint="cs"/>
          <w:rtl/>
          <w:lang w:bidi="fa-IR"/>
        </w:rPr>
        <w:t>ا</w:t>
      </w:r>
      <w:r>
        <w:rPr>
          <w:rtl/>
          <w:lang w:bidi="fa-IR"/>
        </w:rPr>
        <w:t>ليه معن أو عمرو بن يزيد السلمي وزياد بن الأشهب الجعدي فقال</w:t>
      </w:r>
      <w:r w:rsidR="00C81984">
        <w:rPr>
          <w:rtl/>
          <w:lang w:bidi="fa-IR"/>
        </w:rPr>
        <w:t>:</w:t>
      </w:r>
      <w:r>
        <w:rPr>
          <w:rtl/>
          <w:lang w:bidi="fa-IR"/>
        </w:rPr>
        <w:t xml:space="preserve"> يا أمير المؤمنين</w:t>
      </w:r>
      <w:r w:rsidR="00C81984">
        <w:rPr>
          <w:rtl/>
          <w:lang w:bidi="fa-IR"/>
        </w:rPr>
        <w:t>!</w:t>
      </w:r>
      <w:r>
        <w:rPr>
          <w:rtl/>
          <w:lang w:bidi="fa-IR"/>
        </w:rPr>
        <w:t xml:space="preserve"> نسألك بالله والر</w:t>
      </w:r>
      <w:r w:rsidR="00A4123F">
        <w:rPr>
          <w:rFonts w:hint="cs"/>
          <w:rtl/>
          <w:lang w:bidi="fa-IR"/>
        </w:rPr>
        <w:t>َّ</w:t>
      </w:r>
      <w:r>
        <w:rPr>
          <w:rtl/>
          <w:lang w:bidi="fa-IR"/>
        </w:rPr>
        <w:t>حم أن تجعل لب</w:t>
      </w:r>
      <w:r w:rsidR="00A4123F">
        <w:rPr>
          <w:rFonts w:hint="cs"/>
          <w:rtl/>
          <w:lang w:bidi="fa-IR"/>
        </w:rPr>
        <w:t>ُ</w:t>
      </w:r>
      <w:r>
        <w:rPr>
          <w:rtl/>
          <w:lang w:bidi="fa-IR"/>
        </w:rPr>
        <w:t>سر على قيس سلطانا</w:t>
      </w:r>
      <w:r w:rsidR="00A4123F">
        <w:rPr>
          <w:rFonts w:hint="cs"/>
          <w:rtl/>
          <w:lang w:bidi="fa-IR"/>
        </w:rPr>
        <w:t>ً</w:t>
      </w:r>
      <w:r>
        <w:rPr>
          <w:rtl/>
          <w:lang w:bidi="fa-IR"/>
        </w:rPr>
        <w:t xml:space="preserve"> فيقتل قيسا</w:t>
      </w:r>
      <w:r w:rsidR="00A4123F">
        <w:rPr>
          <w:rFonts w:hint="cs"/>
          <w:rtl/>
          <w:lang w:bidi="fa-IR"/>
        </w:rPr>
        <w:t>ً</w:t>
      </w:r>
      <w:r>
        <w:rPr>
          <w:rtl/>
          <w:lang w:bidi="fa-IR"/>
        </w:rPr>
        <w:t xml:space="preserve"> بما قتلت به بنو سليم من بني فهر وكنانة يوم دخل رسول الله </w:t>
      </w:r>
      <w:r w:rsidR="00FF3D73" w:rsidRPr="00FF3D73">
        <w:rPr>
          <w:rStyle w:val="libAlaemChar"/>
          <w:rtl/>
        </w:rPr>
        <w:t>صلى‌الله‌عليه‌وآله‌وسلم</w:t>
      </w:r>
      <w:r>
        <w:rPr>
          <w:rtl/>
          <w:lang w:bidi="fa-IR"/>
        </w:rPr>
        <w:t xml:space="preserve"> مك</w:t>
      </w:r>
      <w:r w:rsidR="00A4123F">
        <w:rPr>
          <w:rFonts w:hint="cs"/>
          <w:rtl/>
          <w:lang w:bidi="fa-IR"/>
        </w:rPr>
        <w:t>ّ</w:t>
      </w:r>
      <w:r>
        <w:rPr>
          <w:rtl/>
          <w:lang w:bidi="fa-IR"/>
        </w:rPr>
        <w:t>ة.</w:t>
      </w:r>
      <w:r w:rsidR="00A4123F">
        <w:rPr>
          <w:rFonts w:hint="cs"/>
          <w:rtl/>
          <w:lang w:bidi="fa-IR"/>
        </w:rPr>
        <w:t xml:space="preserve"> </w:t>
      </w:r>
      <w:r>
        <w:rPr>
          <w:rtl/>
          <w:lang w:bidi="fa-IR"/>
        </w:rPr>
        <w:t>فقال معاوية</w:t>
      </w:r>
      <w:r w:rsidR="00C81984">
        <w:rPr>
          <w:rtl/>
          <w:lang w:bidi="fa-IR"/>
        </w:rPr>
        <w:t>:</w:t>
      </w:r>
      <w:r>
        <w:rPr>
          <w:rtl/>
          <w:lang w:bidi="fa-IR"/>
        </w:rPr>
        <w:t xml:space="preserve"> يا ب</w:t>
      </w:r>
      <w:r w:rsidR="00A4123F">
        <w:rPr>
          <w:rFonts w:hint="cs"/>
          <w:rtl/>
          <w:lang w:bidi="fa-IR"/>
        </w:rPr>
        <w:t>ُ</w:t>
      </w:r>
      <w:r>
        <w:rPr>
          <w:rtl/>
          <w:lang w:bidi="fa-IR"/>
        </w:rPr>
        <w:t>سر لا إمرة لك على قيس فسار حت</w:t>
      </w:r>
      <w:r w:rsidR="00A4123F">
        <w:rPr>
          <w:rFonts w:hint="cs"/>
          <w:rtl/>
          <w:lang w:bidi="fa-IR"/>
        </w:rPr>
        <w:t>ّ</w:t>
      </w:r>
      <w:r>
        <w:rPr>
          <w:rtl/>
          <w:lang w:bidi="fa-IR"/>
        </w:rPr>
        <w:t>ى أتى المدينة فقتل ابني عبيد الله وفر</w:t>
      </w:r>
      <w:r w:rsidR="00A4123F">
        <w:rPr>
          <w:rFonts w:hint="cs"/>
          <w:rtl/>
          <w:lang w:bidi="fa-IR"/>
        </w:rPr>
        <w:t>َّ</w:t>
      </w:r>
      <w:r>
        <w:rPr>
          <w:rtl/>
          <w:lang w:bidi="fa-IR"/>
        </w:rPr>
        <w:t xml:space="preserve"> أهل المدينة ودخلوا الحر</w:t>
      </w:r>
      <w:r w:rsidR="00A4123F">
        <w:rPr>
          <w:rFonts w:hint="cs"/>
          <w:rtl/>
          <w:lang w:bidi="fa-IR"/>
        </w:rPr>
        <w:t>ّ</w:t>
      </w:r>
      <w:r>
        <w:rPr>
          <w:rtl/>
          <w:lang w:bidi="fa-IR"/>
        </w:rPr>
        <w:t>ة حر</w:t>
      </w:r>
      <w:r w:rsidR="00A4123F">
        <w:rPr>
          <w:rFonts w:hint="cs"/>
          <w:rtl/>
          <w:lang w:bidi="fa-IR"/>
        </w:rPr>
        <w:t>ّ</w:t>
      </w:r>
      <w:r>
        <w:rPr>
          <w:rtl/>
          <w:lang w:bidi="fa-IR"/>
        </w:rPr>
        <w:t>ة بني سليم.</w:t>
      </w:r>
      <w:r w:rsidR="00EC276B">
        <w:rPr>
          <w:rFonts w:hint="cs"/>
          <w:rtl/>
          <w:lang w:bidi="fa-IR"/>
        </w:rPr>
        <w:t xml:space="preserve"> </w:t>
      </w:r>
      <w:r>
        <w:rPr>
          <w:rtl/>
          <w:lang w:bidi="fa-IR"/>
        </w:rPr>
        <w:t>( قال أبو عمرو )</w:t>
      </w:r>
      <w:r w:rsidR="00C81984">
        <w:rPr>
          <w:rtl/>
          <w:lang w:bidi="fa-IR"/>
        </w:rPr>
        <w:t>:</w:t>
      </w:r>
      <w:r>
        <w:rPr>
          <w:rtl/>
          <w:lang w:bidi="fa-IR"/>
        </w:rPr>
        <w:t xml:space="preserve"> وفي هذه الخرجة التي ذكر أبو عمرو الشيباني أغار ب</w:t>
      </w:r>
      <w:r w:rsidR="00A4123F">
        <w:rPr>
          <w:rFonts w:hint="cs"/>
          <w:rtl/>
          <w:lang w:bidi="fa-IR"/>
        </w:rPr>
        <w:t>ُ</w:t>
      </w:r>
      <w:r>
        <w:rPr>
          <w:rtl/>
          <w:lang w:bidi="fa-IR"/>
        </w:rPr>
        <w:t>سر بن أرطاة على همدان</w:t>
      </w:r>
    </w:p>
    <w:p w:rsidR="00133737" w:rsidRDefault="00A568EA" w:rsidP="000367A4">
      <w:pPr>
        <w:pStyle w:val="libNormal"/>
        <w:rPr>
          <w:lang w:bidi="fa-IR"/>
        </w:rPr>
      </w:pPr>
      <w:r>
        <w:rPr>
          <w:rtl/>
          <w:lang w:bidi="fa-IR"/>
        </w:rPr>
        <w:br w:type="page"/>
      </w:r>
    </w:p>
    <w:p w:rsidR="00A568EA" w:rsidRDefault="00133737" w:rsidP="00A4123F">
      <w:pPr>
        <w:pStyle w:val="libNormal0"/>
        <w:rPr>
          <w:rtl/>
          <w:lang w:bidi="fa-IR"/>
        </w:rPr>
      </w:pPr>
      <w:r>
        <w:rPr>
          <w:rtl/>
          <w:lang w:bidi="fa-IR"/>
        </w:rPr>
        <w:lastRenderedPageBreak/>
        <w:t>وسبى</w:t>
      </w:r>
      <w:r w:rsidR="00EC276B">
        <w:rPr>
          <w:rFonts w:hint="cs"/>
          <w:rtl/>
          <w:lang w:bidi="fa-IR"/>
        </w:rPr>
        <w:t>َ</w:t>
      </w:r>
      <w:r>
        <w:rPr>
          <w:rtl/>
          <w:lang w:bidi="fa-IR"/>
        </w:rPr>
        <w:t xml:space="preserve"> نسائهم</w:t>
      </w:r>
      <w:r w:rsidR="00C81984">
        <w:rPr>
          <w:rtl/>
          <w:lang w:bidi="fa-IR"/>
        </w:rPr>
        <w:t>،</w:t>
      </w:r>
      <w:r>
        <w:rPr>
          <w:rtl/>
          <w:lang w:bidi="fa-IR"/>
        </w:rPr>
        <w:t xml:space="preserve"> فكن</w:t>
      </w:r>
      <w:r w:rsidR="00A4123F">
        <w:rPr>
          <w:rFonts w:hint="cs"/>
          <w:rtl/>
          <w:lang w:bidi="fa-IR"/>
        </w:rPr>
        <w:t>َّ</w:t>
      </w:r>
      <w:r>
        <w:rPr>
          <w:rtl/>
          <w:lang w:bidi="fa-IR"/>
        </w:rPr>
        <w:t xml:space="preserve"> </w:t>
      </w:r>
      <w:r w:rsidR="00A4123F">
        <w:rPr>
          <w:rFonts w:hint="cs"/>
          <w:rtl/>
          <w:lang w:bidi="fa-IR"/>
        </w:rPr>
        <w:t>ا</w:t>
      </w:r>
      <w:r>
        <w:rPr>
          <w:rtl/>
          <w:lang w:bidi="fa-IR"/>
        </w:rPr>
        <w:t>و</w:t>
      </w:r>
      <w:r w:rsidR="00A4123F">
        <w:rPr>
          <w:rFonts w:hint="cs"/>
          <w:rtl/>
          <w:lang w:bidi="fa-IR"/>
        </w:rPr>
        <w:t>َّ</w:t>
      </w:r>
      <w:r>
        <w:rPr>
          <w:rtl/>
          <w:lang w:bidi="fa-IR"/>
        </w:rPr>
        <w:t>ل مسلمات سبين في ال</w:t>
      </w:r>
      <w:r w:rsidR="00A4123F">
        <w:rPr>
          <w:rFonts w:hint="cs"/>
          <w:rtl/>
          <w:lang w:bidi="fa-IR"/>
        </w:rPr>
        <w:t>إ</w:t>
      </w:r>
      <w:r>
        <w:rPr>
          <w:rtl/>
          <w:lang w:bidi="fa-IR"/>
        </w:rPr>
        <w:t>سلام</w:t>
      </w:r>
      <w:r w:rsidR="00C81984">
        <w:rPr>
          <w:rtl/>
          <w:lang w:bidi="fa-IR"/>
        </w:rPr>
        <w:t>،</w:t>
      </w:r>
      <w:r>
        <w:rPr>
          <w:rtl/>
          <w:lang w:bidi="fa-IR"/>
        </w:rPr>
        <w:t xml:space="preserve"> وقتل أحياء</w:t>
      </w:r>
      <w:r w:rsidR="00A4123F">
        <w:rPr>
          <w:rFonts w:hint="cs"/>
          <w:rtl/>
          <w:lang w:bidi="fa-IR"/>
        </w:rPr>
        <w:t>ً</w:t>
      </w:r>
      <w:r>
        <w:rPr>
          <w:rtl/>
          <w:lang w:bidi="fa-IR"/>
        </w:rPr>
        <w:t xml:space="preserve"> من بني سعد </w:t>
      </w:r>
      <w:r w:rsidR="00A4123F" w:rsidRPr="00743CF5">
        <w:rPr>
          <w:rFonts w:hint="cs"/>
          <w:rtl/>
        </w:rPr>
        <w:t>«</w:t>
      </w:r>
      <w:r>
        <w:rPr>
          <w:rtl/>
          <w:lang w:bidi="fa-IR"/>
        </w:rPr>
        <w:t xml:space="preserve"> ثم</w:t>
      </w:r>
      <w:r w:rsidR="00A4123F">
        <w:rPr>
          <w:rFonts w:hint="cs"/>
          <w:rtl/>
          <w:lang w:bidi="fa-IR"/>
        </w:rPr>
        <w:t>َّ</w:t>
      </w:r>
      <w:r>
        <w:rPr>
          <w:rtl/>
          <w:lang w:bidi="fa-IR"/>
        </w:rPr>
        <w:t xml:space="preserve"> أخرج أبو عمرو ب</w:t>
      </w:r>
      <w:r w:rsidR="00A4123F">
        <w:rPr>
          <w:rFonts w:hint="cs"/>
          <w:rtl/>
          <w:lang w:bidi="fa-IR"/>
        </w:rPr>
        <w:t>ا</w:t>
      </w:r>
      <w:r>
        <w:rPr>
          <w:rtl/>
          <w:lang w:bidi="fa-IR"/>
        </w:rPr>
        <w:t xml:space="preserve">سناده من طريق رجلين عن أبي ذر </w:t>
      </w:r>
      <w:r w:rsidR="00A4123F" w:rsidRPr="00743CF5">
        <w:rPr>
          <w:rFonts w:hint="cs"/>
          <w:rtl/>
        </w:rPr>
        <w:t>»</w:t>
      </w:r>
      <w:r w:rsidR="00C81984">
        <w:rPr>
          <w:rtl/>
          <w:lang w:bidi="fa-IR"/>
        </w:rPr>
        <w:t>:</w:t>
      </w:r>
      <w:r>
        <w:rPr>
          <w:rtl/>
          <w:lang w:bidi="fa-IR"/>
        </w:rPr>
        <w:t xml:space="preserve"> </w:t>
      </w:r>
      <w:r w:rsidR="00A4123F">
        <w:rPr>
          <w:rFonts w:hint="cs"/>
          <w:rtl/>
          <w:lang w:bidi="fa-IR"/>
        </w:rPr>
        <w:t>ا</w:t>
      </w:r>
      <w:r>
        <w:rPr>
          <w:rtl/>
          <w:lang w:bidi="fa-IR"/>
        </w:rPr>
        <w:t>ن</w:t>
      </w:r>
      <w:r w:rsidR="00A4123F">
        <w:rPr>
          <w:rFonts w:hint="cs"/>
          <w:rtl/>
          <w:lang w:bidi="fa-IR"/>
        </w:rPr>
        <w:t>ّ</w:t>
      </w:r>
      <w:r>
        <w:rPr>
          <w:rtl/>
          <w:lang w:bidi="fa-IR"/>
        </w:rPr>
        <w:t>ه دعا وتعو</w:t>
      </w:r>
      <w:r w:rsidR="00A4123F">
        <w:rPr>
          <w:rFonts w:hint="cs"/>
          <w:rtl/>
          <w:lang w:bidi="fa-IR"/>
        </w:rPr>
        <w:t>ّ</w:t>
      </w:r>
      <w:r>
        <w:rPr>
          <w:rtl/>
          <w:lang w:bidi="fa-IR"/>
        </w:rPr>
        <w:t>ذ في صلاة صل</w:t>
      </w:r>
      <w:r w:rsidR="00A4123F">
        <w:rPr>
          <w:rFonts w:hint="cs"/>
          <w:rtl/>
          <w:lang w:bidi="fa-IR"/>
        </w:rPr>
        <w:t>ّ</w:t>
      </w:r>
      <w:r>
        <w:rPr>
          <w:rtl/>
          <w:lang w:bidi="fa-IR"/>
        </w:rPr>
        <w:t>اها أطال قيامها وركوعها وسجودها قال</w:t>
      </w:r>
      <w:r w:rsidR="00C81984">
        <w:rPr>
          <w:rtl/>
          <w:lang w:bidi="fa-IR"/>
        </w:rPr>
        <w:t>:</w:t>
      </w:r>
      <w:r>
        <w:rPr>
          <w:rtl/>
          <w:lang w:bidi="fa-IR"/>
        </w:rPr>
        <w:t xml:space="preserve"> فسئلاه مم</w:t>
      </w:r>
      <w:r w:rsidR="00A4123F">
        <w:rPr>
          <w:rFonts w:hint="cs"/>
          <w:rtl/>
          <w:lang w:bidi="fa-IR"/>
        </w:rPr>
        <w:t>َّ</w:t>
      </w:r>
      <w:r>
        <w:rPr>
          <w:rtl/>
          <w:lang w:bidi="fa-IR"/>
        </w:rPr>
        <w:t xml:space="preserve"> تعو</w:t>
      </w:r>
      <w:r w:rsidR="00A4123F">
        <w:rPr>
          <w:rFonts w:hint="cs"/>
          <w:rtl/>
          <w:lang w:bidi="fa-IR"/>
        </w:rPr>
        <w:t>َّ</w:t>
      </w:r>
      <w:r>
        <w:rPr>
          <w:rtl/>
          <w:lang w:bidi="fa-IR"/>
        </w:rPr>
        <w:t>ذت</w:t>
      </w:r>
      <w:r w:rsidR="00A4123F">
        <w:rPr>
          <w:rFonts w:hint="cs"/>
          <w:rtl/>
          <w:lang w:bidi="fa-IR"/>
        </w:rPr>
        <w:t>َ</w:t>
      </w:r>
      <w:r w:rsidR="00C81984">
        <w:rPr>
          <w:rtl/>
          <w:lang w:bidi="fa-IR"/>
        </w:rPr>
        <w:t>؟</w:t>
      </w:r>
      <w:r>
        <w:rPr>
          <w:rtl/>
          <w:lang w:bidi="fa-IR"/>
        </w:rPr>
        <w:t xml:space="preserve"> وفيم</w:t>
      </w:r>
      <w:r w:rsidR="00A4123F">
        <w:rPr>
          <w:rFonts w:hint="cs"/>
          <w:rtl/>
          <w:lang w:bidi="fa-IR"/>
        </w:rPr>
        <w:t>َ</w:t>
      </w:r>
      <w:r>
        <w:rPr>
          <w:rtl/>
          <w:lang w:bidi="fa-IR"/>
        </w:rPr>
        <w:t xml:space="preserve"> دعوت</w:t>
      </w:r>
      <w:r w:rsidR="00A4123F">
        <w:rPr>
          <w:rFonts w:hint="cs"/>
          <w:rtl/>
          <w:lang w:bidi="fa-IR"/>
        </w:rPr>
        <w:t>َ</w:t>
      </w:r>
      <w:r w:rsidR="00C81984">
        <w:rPr>
          <w:rtl/>
          <w:lang w:bidi="fa-IR"/>
        </w:rPr>
        <w:t>؟</w:t>
      </w:r>
      <w:r>
        <w:rPr>
          <w:rtl/>
          <w:lang w:bidi="fa-IR"/>
        </w:rPr>
        <w:t xml:space="preserve"> قال تعو</w:t>
      </w:r>
      <w:r w:rsidR="00A4123F">
        <w:rPr>
          <w:rFonts w:hint="cs"/>
          <w:rtl/>
          <w:lang w:bidi="fa-IR"/>
        </w:rPr>
        <w:t>َّ</w:t>
      </w:r>
      <w:r>
        <w:rPr>
          <w:rtl/>
          <w:lang w:bidi="fa-IR"/>
        </w:rPr>
        <w:t>ذت بالله من يوم البلاء يدركني</w:t>
      </w:r>
      <w:r w:rsidR="00C81984">
        <w:rPr>
          <w:rtl/>
          <w:lang w:bidi="fa-IR"/>
        </w:rPr>
        <w:t>،</w:t>
      </w:r>
      <w:r>
        <w:rPr>
          <w:rtl/>
          <w:lang w:bidi="fa-IR"/>
        </w:rPr>
        <w:t xml:space="preserve"> ويوم العورة أن أدركه.</w:t>
      </w:r>
      <w:r w:rsidR="00A4123F">
        <w:rPr>
          <w:rFonts w:hint="cs"/>
          <w:rtl/>
          <w:lang w:bidi="fa-IR"/>
        </w:rPr>
        <w:t xml:space="preserve"> </w:t>
      </w:r>
      <w:r>
        <w:rPr>
          <w:rtl/>
          <w:lang w:bidi="fa-IR"/>
        </w:rPr>
        <w:t>فقالا</w:t>
      </w:r>
      <w:r w:rsidR="00C81984">
        <w:rPr>
          <w:rtl/>
          <w:lang w:bidi="fa-IR"/>
        </w:rPr>
        <w:t>:</w:t>
      </w:r>
      <w:r>
        <w:rPr>
          <w:rtl/>
          <w:lang w:bidi="fa-IR"/>
        </w:rPr>
        <w:t xml:space="preserve"> وما ذاك</w:t>
      </w:r>
      <w:r w:rsidR="00C81984">
        <w:rPr>
          <w:rtl/>
          <w:lang w:bidi="fa-IR"/>
        </w:rPr>
        <w:t>؟</w:t>
      </w:r>
      <w:r>
        <w:rPr>
          <w:rtl/>
          <w:lang w:bidi="fa-IR"/>
        </w:rPr>
        <w:t xml:space="preserve"> فقال</w:t>
      </w:r>
      <w:r w:rsidR="00C81984">
        <w:rPr>
          <w:rtl/>
          <w:lang w:bidi="fa-IR"/>
        </w:rPr>
        <w:t>:</w:t>
      </w:r>
      <w:r>
        <w:rPr>
          <w:rtl/>
          <w:lang w:bidi="fa-IR"/>
        </w:rPr>
        <w:t xml:space="preserve"> أم</w:t>
      </w:r>
      <w:r w:rsidR="00A4123F">
        <w:rPr>
          <w:rFonts w:hint="cs"/>
          <w:rtl/>
          <w:lang w:bidi="fa-IR"/>
        </w:rPr>
        <w:t>ّ</w:t>
      </w:r>
      <w:r>
        <w:rPr>
          <w:rtl/>
          <w:lang w:bidi="fa-IR"/>
        </w:rPr>
        <w:t>ا يوم البلاء فتلقى فئتان من المسلمين فيقتل بعضهم بعضا</w:t>
      </w:r>
      <w:r w:rsidR="00A4123F">
        <w:rPr>
          <w:rFonts w:hint="cs"/>
          <w:rtl/>
          <w:lang w:bidi="fa-IR"/>
        </w:rPr>
        <w:t>ً</w:t>
      </w:r>
      <w:r w:rsidR="00C81984">
        <w:rPr>
          <w:rtl/>
          <w:lang w:bidi="fa-IR"/>
        </w:rPr>
        <w:t>،</w:t>
      </w:r>
      <w:r>
        <w:rPr>
          <w:rtl/>
          <w:lang w:bidi="fa-IR"/>
        </w:rPr>
        <w:t xml:space="preserve"> وأم</w:t>
      </w:r>
      <w:r w:rsidR="00A4123F">
        <w:rPr>
          <w:rFonts w:hint="cs"/>
          <w:rtl/>
          <w:lang w:bidi="fa-IR"/>
        </w:rPr>
        <w:t>ّ</w:t>
      </w:r>
      <w:r>
        <w:rPr>
          <w:rtl/>
          <w:lang w:bidi="fa-IR"/>
        </w:rPr>
        <w:t>ا يوم العورة فإن</w:t>
      </w:r>
      <w:r w:rsidR="00A4123F">
        <w:rPr>
          <w:rFonts w:hint="cs"/>
          <w:rtl/>
          <w:lang w:bidi="fa-IR"/>
        </w:rPr>
        <w:t>ّ</w:t>
      </w:r>
      <w:r>
        <w:rPr>
          <w:rtl/>
          <w:lang w:bidi="fa-IR"/>
        </w:rPr>
        <w:t xml:space="preserve"> نساءا</w:t>
      </w:r>
      <w:r w:rsidR="00A4123F">
        <w:rPr>
          <w:rFonts w:hint="cs"/>
          <w:rtl/>
          <w:lang w:bidi="fa-IR"/>
        </w:rPr>
        <w:t>ً</w:t>
      </w:r>
      <w:r>
        <w:rPr>
          <w:rtl/>
          <w:lang w:bidi="fa-IR"/>
        </w:rPr>
        <w:t xml:space="preserve"> من المسلمات يسبين فيكشف عن سوقهن</w:t>
      </w:r>
      <w:r w:rsidR="00A4123F">
        <w:rPr>
          <w:rFonts w:hint="cs"/>
          <w:rtl/>
          <w:lang w:bidi="fa-IR"/>
        </w:rPr>
        <w:t>َّ</w:t>
      </w:r>
      <w:r>
        <w:rPr>
          <w:rtl/>
          <w:lang w:bidi="fa-IR"/>
        </w:rPr>
        <w:t xml:space="preserve"> فأي</w:t>
      </w:r>
      <w:r w:rsidR="00A4123F">
        <w:rPr>
          <w:rFonts w:hint="cs"/>
          <w:rtl/>
          <w:lang w:bidi="fa-IR"/>
        </w:rPr>
        <w:t>َّ</w:t>
      </w:r>
      <w:r>
        <w:rPr>
          <w:rtl/>
          <w:lang w:bidi="fa-IR"/>
        </w:rPr>
        <w:t>تهن</w:t>
      </w:r>
      <w:r w:rsidR="00A4123F">
        <w:rPr>
          <w:rFonts w:hint="cs"/>
          <w:rtl/>
          <w:lang w:bidi="fa-IR"/>
        </w:rPr>
        <w:t>ّ</w:t>
      </w:r>
      <w:r>
        <w:rPr>
          <w:rtl/>
          <w:lang w:bidi="fa-IR"/>
        </w:rPr>
        <w:t xml:space="preserve"> كانت أعظم ساقا</w:t>
      </w:r>
      <w:r w:rsidR="00A4123F">
        <w:rPr>
          <w:rFonts w:hint="cs"/>
          <w:rtl/>
          <w:lang w:bidi="fa-IR"/>
        </w:rPr>
        <w:t>ً</w:t>
      </w:r>
      <w:r>
        <w:rPr>
          <w:rtl/>
          <w:lang w:bidi="fa-IR"/>
        </w:rPr>
        <w:t xml:space="preserve"> ا</w:t>
      </w:r>
      <w:r w:rsidR="00A4123F">
        <w:rPr>
          <w:rFonts w:hint="cs"/>
          <w:rtl/>
          <w:lang w:bidi="fa-IR"/>
        </w:rPr>
        <w:t>ُ</w:t>
      </w:r>
      <w:r>
        <w:rPr>
          <w:rtl/>
          <w:lang w:bidi="fa-IR"/>
        </w:rPr>
        <w:t>شتريت على عظم ساقها</w:t>
      </w:r>
      <w:r w:rsidR="00C81984">
        <w:rPr>
          <w:rtl/>
          <w:lang w:bidi="fa-IR"/>
        </w:rPr>
        <w:t>،</w:t>
      </w:r>
      <w:r>
        <w:rPr>
          <w:rtl/>
          <w:lang w:bidi="fa-IR"/>
        </w:rPr>
        <w:t xml:space="preserve"> فدعوت الله أن لا يدركني هذا الزمان ولعل</w:t>
      </w:r>
      <w:r w:rsidR="00A4123F">
        <w:rPr>
          <w:rFonts w:hint="cs"/>
          <w:rtl/>
          <w:lang w:bidi="fa-IR"/>
        </w:rPr>
        <w:t>ّ</w:t>
      </w:r>
      <w:r>
        <w:rPr>
          <w:rtl/>
          <w:lang w:bidi="fa-IR"/>
        </w:rPr>
        <w:t>كما تدركانه.</w:t>
      </w:r>
      <w:r w:rsidR="00A4123F">
        <w:rPr>
          <w:rFonts w:hint="cs"/>
          <w:rtl/>
          <w:lang w:bidi="fa-IR"/>
        </w:rPr>
        <w:t xml:space="preserve"> </w:t>
      </w:r>
      <w:r>
        <w:rPr>
          <w:rtl/>
          <w:lang w:bidi="fa-IR"/>
        </w:rPr>
        <w:t>فق</w:t>
      </w:r>
      <w:r w:rsidR="00A4123F">
        <w:rPr>
          <w:rFonts w:hint="cs"/>
          <w:rtl/>
          <w:lang w:bidi="fa-IR"/>
        </w:rPr>
        <w:t>ُ</w:t>
      </w:r>
      <w:r>
        <w:rPr>
          <w:rtl/>
          <w:lang w:bidi="fa-IR"/>
        </w:rPr>
        <w:t>تل عثمان ثم</w:t>
      </w:r>
      <w:r w:rsidR="00A4123F">
        <w:rPr>
          <w:rFonts w:hint="cs"/>
          <w:rtl/>
          <w:lang w:bidi="fa-IR"/>
        </w:rPr>
        <w:t>َّ</w:t>
      </w:r>
      <w:r>
        <w:rPr>
          <w:rtl/>
          <w:lang w:bidi="fa-IR"/>
        </w:rPr>
        <w:t xml:space="preserve"> أرسل معاوية ب</w:t>
      </w:r>
      <w:r w:rsidR="00A4123F">
        <w:rPr>
          <w:rFonts w:hint="cs"/>
          <w:rtl/>
          <w:lang w:bidi="fa-IR"/>
        </w:rPr>
        <w:t>ُ</w:t>
      </w:r>
      <w:r>
        <w:rPr>
          <w:rtl/>
          <w:lang w:bidi="fa-IR"/>
        </w:rPr>
        <w:t>سر بن أرطاة إلى اليمن فسبى نساء</w:t>
      </w:r>
      <w:r w:rsidR="00A4123F">
        <w:rPr>
          <w:rFonts w:hint="cs"/>
          <w:rtl/>
          <w:lang w:bidi="fa-IR"/>
        </w:rPr>
        <w:t>ً</w:t>
      </w:r>
      <w:r>
        <w:rPr>
          <w:rtl/>
          <w:lang w:bidi="fa-IR"/>
        </w:rPr>
        <w:t xml:space="preserve"> مسلمات فأقمن في الس</w:t>
      </w:r>
      <w:r w:rsidR="00A4123F">
        <w:rPr>
          <w:rFonts w:hint="cs"/>
          <w:rtl/>
          <w:lang w:bidi="fa-IR"/>
        </w:rPr>
        <w:t>ّ</w:t>
      </w:r>
      <w:r>
        <w:rPr>
          <w:rtl/>
          <w:lang w:bidi="fa-IR"/>
        </w:rPr>
        <w:t>وق.</w:t>
      </w:r>
    </w:p>
    <w:p w:rsidR="00A568EA" w:rsidRDefault="00133737" w:rsidP="00A4123F">
      <w:pPr>
        <w:pStyle w:val="libNormal"/>
        <w:rPr>
          <w:rtl/>
          <w:lang w:bidi="fa-IR"/>
        </w:rPr>
      </w:pPr>
      <w:r>
        <w:rPr>
          <w:rtl/>
          <w:lang w:bidi="fa-IR"/>
        </w:rPr>
        <w:t>وفي تاريخ ابن عساكر 3</w:t>
      </w:r>
      <w:r w:rsidR="00C81984">
        <w:rPr>
          <w:rtl/>
          <w:lang w:bidi="fa-IR"/>
        </w:rPr>
        <w:t>:</w:t>
      </w:r>
      <w:r>
        <w:rPr>
          <w:rtl/>
          <w:lang w:bidi="fa-IR"/>
        </w:rPr>
        <w:t xml:space="preserve"> 220 </w:t>
      </w:r>
      <w:r w:rsidR="000367A4">
        <w:rPr>
          <w:rtl/>
          <w:lang w:bidi="fa-IR"/>
        </w:rPr>
        <w:t>-</w:t>
      </w:r>
      <w:r>
        <w:rPr>
          <w:rtl/>
          <w:lang w:bidi="fa-IR"/>
        </w:rPr>
        <w:t xml:space="preserve"> 224</w:t>
      </w:r>
      <w:r w:rsidR="00C81984">
        <w:rPr>
          <w:rtl/>
          <w:lang w:bidi="fa-IR"/>
        </w:rPr>
        <w:t>:</w:t>
      </w:r>
      <w:r>
        <w:rPr>
          <w:rtl/>
          <w:lang w:bidi="fa-IR"/>
        </w:rPr>
        <w:t xml:space="preserve"> كان ب</w:t>
      </w:r>
      <w:r w:rsidR="00A4123F">
        <w:rPr>
          <w:rFonts w:hint="cs"/>
          <w:rtl/>
          <w:lang w:bidi="fa-IR"/>
        </w:rPr>
        <w:t>ُ</w:t>
      </w:r>
      <w:r>
        <w:rPr>
          <w:rtl/>
          <w:lang w:bidi="fa-IR"/>
        </w:rPr>
        <w:t>سر من شيعة معاوية بن أبي سفيان وشهد معه صف</w:t>
      </w:r>
      <w:r w:rsidR="00A4123F">
        <w:rPr>
          <w:rFonts w:hint="cs"/>
          <w:rtl/>
          <w:lang w:bidi="fa-IR"/>
        </w:rPr>
        <w:t>ِّ</w:t>
      </w:r>
      <w:r>
        <w:rPr>
          <w:rtl/>
          <w:lang w:bidi="fa-IR"/>
        </w:rPr>
        <w:t>ين</w:t>
      </w:r>
      <w:r w:rsidR="00C81984">
        <w:rPr>
          <w:rtl/>
          <w:lang w:bidi="fa-IR"/>
        </w:rPr>
        <w:t>،</w:t>
      </w:r>
      <w:r>
        <w:rPr>
          <w:rtl/>
          <w:lang w:bidi="fa-IR"/>
        </w:rPr>
        <w:t xml:space="preserve"> وكان معاوية وج</w:t>
      </w:r>
      <w:r w:rsidR="00A4123F">
        <w:rPr>
          <w:rFonts w:hint="cs"/>
          <w:rtl/>
          <w:lang w:bidi="fa-IR"/>
        </w:rPr>
        <w:t>َّ</w:t>
      </w:r>
      <w:r>
        <w:rPr>
          <w:rtl/>
          <w:lang w:bidi="fa-IR"/>
        </w:rPr>
        <w:t>هه إلى اليمن والحجاز في أو</w:t>
      </w:r>
      <w:r w:rsidR="00A4123F">
        <w:rPr>
          <w:rFonts w:hint="cs"/>
          <w:rtl/>
          <w:lang w:bidi="fa-IR"/>
        </w:rPr>
        <w:t>ّ</w:t>
      </w:r>
      <w:r>
        <w:rPr>
          <w:rtl/>
          <w:lang w:bidi="fa-IR"/>
        </w:rPr>
        <w:t>ل سنة أربعين</w:t>
      </w:r>
      <w:r w:rsidR="00C81984">
        <w:rPr>
          <w:rtl/>
          <w:lang w:bidi="fa-IR"/>
        </w:rPr>
        <w:t>،</w:t>
      </w:r>
      <w:r>
        <w:rPr>
          <w:rtl/>
          <w:lang w:bidi="fa-IR"/>
        </w:rPr>
        <w:t xml:space="preserve"> وأمره أن يستقرأ من كان في طاعة علي</w:t>
      </w:r>
      <w:r w:rsidR="00A4123F">
        <w:rPr>
          <w:rFonts w:hint="cs"/>
          <w:rtl/>
          <w:lang w:bidi="fa-IR"/>
        </w:rPr>
        <w:t>ّ</w:t>
      </w:r>
      <w:r>
        <w:rPr>
          <w:rtl/>
          <w:lang w:bidi="fa-IR"/>
        </w:rPr>
        <w:t xml:space="preserve"> فيوقع بهم</w:t>
      </w:r>
      <w:r w:rsidR="00C81984">
        <w:rPr>
          <w:rtl/>
          <w:lang w:bidi="fa-IR"/>
        </w:rPr>
        <w:t>،</w:t>
      </w:r>
      <w:r>
        <w:rPr>
          <w:rtl/>
          <w:lang w:bidi="fa-IR"/>
        </w:rPr>
        <w:t xml:space="preserve"> ففعل بمكة والمدينة واليمن أفعالا</w:t>
      </w:r>
      <w:r w:rsidR="00A4123F">
        <w:rPr>
          <w:rFonts w:hint="cs"/>
          <w:rtl/>
          <w:lang w:bidi="fa-IR"/>
        </w:rPr>
        <w:t>ً</w:t>
      </w:r>
      <w:r>
        <w:rPr>
          <w:rtl/>
          <w:lang w:bidi="fa-IR"/>
        </w:rPr>
        <w:t xml:space="preserve"> قبيحة</w:t>
      </w:r>
      <w:r w:rsidR="00A4123F">
        <w:rPr>
          <w:rFonts w:hint="cs"/>
          <w:rtl/>
          <w:lang w:bidi="fa-IR"/>
        </w:rPr>
        <w:t>ً</w:t>
      </w:r>
      <w:r>
        <w:rPr>
          <w:rtl/>
          <w:lang w:bidi="fa-IR"/>
        </w:rPr>
        <w:t xml:space="preserve"> وقد ولي البحر لمعاوية.</w:t>
      </w:r>
      <w:r w:rsidR="00A4123F">
        <w:rPr>
          <w:rFonts w:hint="cs"/>
          <w:rtl/>
          <w:lang w:bidi="fa-IR"/>
        </w:rPr>
        <w:t xml:space="preserve"> </w:t>
      </w:r>
      <w:r>
        <w:rPr>
          <w:rtl/>
          <w:lang w:bidi="fa-IR"/>
        </w:rPr>
        <w:t>وقتل باليمن ابني عبيد الله بن العب</w:t>
      </w:r>
      <w:r w:rsidR="00A4123F">
        <w:rPr>
          <w:rFonts w:hint="cs"/>
          <w:rtl/>
          <w:lang w:bidi="fa-IR"/>
        </w:rPr>
        <w:t>ّ</w:t>
      </w:r>
      <w:r>
        <w:rPr>
          <w:rtl/>
          <w:lang w:bidi="fa-IR"/>
        </w:rPr>
        <w:t>اس.</w:t>
      </w:r>
      <w:r w:rsidR="00A4123F">
        <w:rPr>
          <w:rFonts w:hint="cs"/>
          <w:rtl/>
          <w:lang w:bidi="fa-IR"/>
        </w:rPr>
        <w:t xml:space="preserve"> </w:t>
      </w:r>
      <w:r>
        <w:rPr>
          <w:rtl/>
          <w:lang w:bidi="fa-IR"/>
        </w:rPr>
        <w:t>وقال الدارقطني</w:t>
      </w:r>
      <w:r w:rsidR="00C81984">
        <w:rPr>
          <w:rtl/>
          <w:lang w:bidi="fa-IR"/>
        </w:rPr>
        <w:t>:</w:t>
      </w:r>
      <w:r>
        <w:rPr>
          <w:rtl/>
          <w:lang w:bidi="fa-IR"/>
        </w:rPr>
        <w:t xml:space="preserve"> </w:t>
      </w:r>
      <w:r w:rsidR="00A4123F">
        <w:rPr>
          <w:rFonts w:hint="cs"/>
          <w:rtl/>
          <w:lang w:bidi="fa-IR"/>
        </w:rPr>
        <w:t>ا</w:t>
      </w:r>
      <w:r>
        <w:rPr>
          <w:rtl/>
          <w:lang w:bidi="fa-IR"/>
        </w:rPr>
        <w:t>ن</w:t>
      </w:r>
      <w:r w:rsidR="00A4123F">
        <w:rPr>
          <w:rFonts w:hint="cs"/>
          <w:rtl/>
          <w:lang w:bidi="fa-IR"/>
        </w:rPr>
        <w:t>ّ</w:t>
      </w:r>
      <w:r>
        <w:rPr>
          <w:rtl/>
          <w:lang w:bidi="fa-IR"/>
        </w:rPr>
        <w:t xml:space="preserve"> ب</w:t>
      </w:r>
      <w:r w:rsidR="00A4123F">
        <w:rPr>
          <w:rFonts w:hint="cs"/>
          <w:rtl/>
          <w:lang w:bidi="fa-IR"/>
        </w:rPr>
        <w:t>ُ</w:t>
      </w:r>
      <w:r>
        <w:rPr>
          <w:rtl/>
          <w:lang w:bidi="fa-IR"/>
        </w:rPr>
        <w:t>سرا</w:t>
      </w:r>
      <w:r w:rsidR="00A4123F">
        <w:rPr>
          <w:rFonts w:hint="cs"/>
          <w:rtl/>
          <w:lang w:bidi="fa-IR"/>
        </w:rPr>
        <w:t>ً</w:t>
      </w:r>
      <w:r>
        <w:rPr>
          <w:rtl/>
          <w:lang w:bidi="fa-IR"/>
        </w:rPr>
        <w:t xml:space="preserve"> كانت له صحبة ولم يكن له استقامة بعد النبي</w:t>
      </w:r>
      <w:r w:rsidR="00A4123F">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 يعني</w:t>
      </w:r>
      <w:r w:rsidR="00C81984">
        <w:rPr>
          <w:rtl/>
          <w:lang w:bidi="fa-IR"/>
        </w:rPr>
        <w:t>:</w:t>
      </w:r>
      <w:r>
        <w:rPr>
          <w:rtl/>
          <w:lang w:bidi="fa-IR"/>
        </w:rPr>
        <w:t xml:space="preserve"> أن</w:t>
      </w:r>
      <w:r w:rsidR="00A4123F">
        <w:rPr>
          <w:rFonts w:hint="cs"/>
          <w:rtl/>
          <w:lang w:bidi="fa-IR"/>
        </w:rPr>
        <w:t>ّ</w:t>
      </w:r>
      <w:r>
        <w:rPr>
          <w:rtl/>
          <w:lang w:bidi="fa-IR"/>
        </w:rPr>
        <w:t>ه كان من أهل الرد</w:t>
      </w:r>
      <w:r w:rsidR="00A4123F">
        <w:rPr>
          <w:rFonts w:hint="cs"/>
          <w:rtl/>
          <w:lang w:bidi="fa-IR"/>
        </w:rPr>
        <w:t>ّ</w:t>
      </w:r>
      <w:r>
        <w:rPr>
          <w:rtl/>
          <w:lang w:bidi="fa-IR"/>
        </w:rPr>
        <w:t>ة ).</w:t>
      </w:r>
    </w:p>
    <w:p w:rsidR="00A568EA" w:rsidRDefault="00133737" w:rsidP="00C232E8">
      <w:pPr>
        <w:pStyle w:val="libNormal"/>
        <w:rPr>
          <w:rtl/>
          <w:lang w:bidi="fa-IR"/>
        </w:rPr>
      </w:pPr>
      <w:r>
        <w:rPr>
          <w:rtl/>
          <w:lang w:bidi="fa-IR"/>
        </w:rPr>
        <w:t>قال</w:t>
      </w:r>
      <w:r w:rsidR="00C81984">
        <w:rPr>
          <w:rtl/>
          <w:lang w:bidi="fa-IR"/>
        </w:rPr>
        <w:t>:</w:t>
      </w:r>
      <w:r>
        <w:rPr>
          <w:rtl/>
          <w:lang w:bidi="fa-IR"/>
        </w:rPr>
        <w:t xml:space="preserve"> وروى البخاري في التاريخ</w:t>
      </w:r>
      <w:r w:rsidR="00C81984">
        <w:rPr>
          <w:rtl/>
          <w:lang w:bidi="fa-IR"/>
        </w:rPr>
        <w:t>:</w:t>
      </w:r>
      <w:r>
        <w:rPr>
          <w:rtl/>
          <w:lang w:bidi="fa-IR"/>
        </w:rPr>
        <w:t xml:space="preserve"> </w:t>
      </w:r>
      <w:r w:rsidR="00C232E8">
        <w:rPr>
          <w:rFonts w:hint="cs"/>
          <w:rtl/>
          <w:lang w:bidi="fa-IR"/>
        </w:rPr>
        <w:t>ا</w:t>
      </w:r>
      <w:r>
        <w:rPr>
          <w:rtl/>
          <w:lang w:bidi="fa-IR"/>
        </w:rPr>
        <w:t>ن</w:t>
      </w:r>
      <w:r w:rsidR="00C232E8">
        <w:rPr>
          <w:rFonts w:hint="cs"/>
          <w:rtl/>
          <w:lang w:bidi="fa-IR"/>
        </w:rPr>
        <w:t>ّ</w:t>
      </w:r>
      <w:r>
        <w:rPr>
          <w:rtl/>
          <w:lang w:bidi="fa-IR"/>
        </w:rPr>
        <w:t xml:space="preserve"> معاوية بعث ب</w:t>
      </w:r>
      <w:r w:rsidR="00C232E8">
        <w:rPr>
          <w:rFonts w:hint="cs"/>
          <w:rtl/>
          <w:lang w:bidi="fa-IR"/>
        </w:rPr>
        <w:t>ُ</w:t>
      </w:r>
      <w:r>
        <w:rPr>
          <w:rtl/>
          <w:lang w:bidi="fa-IR"/>
        </w:rPr>
        <w:t>سرا</w:t>
      </w:r>
      <w:r w:rsidR="00C232E8">
        <w:rPr>
          <w:rFonts w:hint="cs"/>
          <w:rtl/>
          <w:lang w:bidi="fa-IR"/>
        </w:rPr>
        <w:t>ً</w:t>
      </w:r>
      <w:r>
        <w:rPr>
          <w:rtl/>
          <w:lang w:bidi="fa-IR"/>
        </w:rPr>
        <w:t xml:space="preserve"> سنة سبع وثلاثين فقدم المدينة فبايع ثم</w:t>
      </w:r>
      <w:r w:rsidR="00C232E8">
        <w:rPr>
          <w:rFonts w:hint="cs"/>
          <w:rtl/>
          <w:lang w:bidi="fa-IR"/>
        </w:rPr>
        <w:t>َّ</w:t>
      </w:r>
      <w:r>
        <w:rPr>
          <w:rtl/>
          <w:lang w:bidi="fa-IR"/>
        </w:rPr>
        <w:t xml:space="preserve"> انطلق إلى مك</w:t>
      </w:r>
      <w:r w:rsidR="00C232E8">
        <w:rPr>
          <w:rFonts w:hint="cs"/>
          <w:rtl/>
          <w:lang w:bidi="fa-IR"/>
        </w:rPr>
        <w:t>ّ</w:t>
      </w:r>
      <w:r>
        <w:rPr>
          <w:rtl/>
          <w:lang w:bidi="fa-IR"/>
        </w:rPr>
        <w:t>ة واليمن فقتل عبد الر</w:t>
      </w:r>
      <w:r w:rsidR="00C232E8">
        <w:rPr>
          <w:rFonts w:hint="cs"/>
          <w:rtl/>
          <w:lang w:bidi="fa-IR"/>
        </w:rPr>
        <w:t>َّ</w:t>
      </w:r>
      <w:r>
        <w:rPr>
          <w:rtl/>
          <w:lang w:bidi="fa-IR"/>
        </w:rPr>
        <w:t>حمن وقثم ابني عبيد الله بن عب</w:t>
      </w:r>
      <w:r w:rsidR="00C232E8">
        <w:rPr>
          <w:rFonts w:hint="cs"/>
          <w:rtl/>
          <w:lang w:bidi="fa-IR"/>
        </w:rPr>
        <w:t>ّ</w:t>
      </w:r>
      <w:r>
        <w:rPr>
          <w:rtl/>
          <w:lang w:bidi="fa-IR"/>
        </w:rPr>
        <w:t>اس وفي رواية الزهري</w:t>
      </w:r>
      <w:r w:rsidR="00C81984">
        <w:rPr>
          <w:rtl/>
          <w:lang w:bidi="fa-IR"/>
        </w:rPr>
        <w:t>:</w:t>
      </w:r>
      <w:r>
        <w:rPr>
          <w:rtl/>
          <w:lang w:bidi="fa-IR"/>
        </w:rPr>
        <w:t xml:space="preserve"> أن</w:t>
      </w:r>
      <w:r w:rsidR="00C232E8">
        <w:rPr>
          <w:rFonts w:hint="cs"/>
          <w:rtl/>
          <w:lang w:bidi="fa-IR"/>
        </w:rPr>
        <w:t>َّ</w:t>
      </w:r>
      <w:r>
        <w:rPr>
          <w:rtl/>
          <w:lang w:bidi="fa-IR"/>
        </w:rPr>
        <w:t xml:space="preserve"> معاوية بعثه سنة تسع وثلاثين فقدم المدينة ليبل</w:t>
      </w:r>
      <w:r w:rsidR="00C232E8">
        <w:rPr>
          <w:rFonts w:hint="cs"/>
          <w:rtl/>
          <w:lang w:bidi="fa-IR"/>
        </w:rPr>
        <w:t>ّ</w:t>
      </w:r>
      <w:r>
        <w:rPr>
          <w:rtl/>
          <w:lang w:bidi="fa-IR"/>
        </w:rPr>
        <w:t xml:space="preserve">غ الناس فأحرق دار زرارة </w:t>
      </w:r>
      <w:r w:rsidRPr="000367A4">
        <w:rPr>
          <w:rStyle w:val="libFootnotenumChar"/>
          <w:rtl/>
        </w:rPr>
        <w:t>(1)</w:t>
      </w:r>
      <w:r>
        <w:rPr>
          <w:rtl/>
          <w:lang w:bidi="fa-IR"/>
        </w:rPr>
        <w:t xml:space="preserve"> بن خيرون أخي بني عمرو بن عوف بالسوق</w:t>
      </w:r>
      <w:r w:rsidR="00C81984">
        <w:rPr>
          <w:rtl/>
          <w:lang w:bidi="fa-IR"/>
        </w:rPr>
        <w:t>،</w:t>
      </w:r>
      <w:r>
        <w:rPr>
          <w:rtl/>
          <w:lang w:bidi="fa-IR"/>
        </w:rPr>
        <w:t xml:space="preserve"> ودار رفاعة </w:t>
      </w:r>
      <w:r w:rsidRPr="000367A4">
        <w:rPr>
          <w:rStyle w:val="libFootnotenumChar"/>
          <w:rtl/>
        </w:rPr>
        <w:t>(2)</w:t>
      </w:r>
      <w:r>
        <w:rPr>
          <w:rtl/>
          <w:lang w:bidi="fa-IR"/>
        </w:rPr>
        <w:t xml:space="preserve"> ابن رافع</w:t>
      </w:r>
      <w:r w:rsidR="00C81984">
        <w:rPr>
          <w:rtl/>
          <w:lang w:bidi="fa-IR"/>
        </w:rPr>
        <w:t>،</w:t>
      </w:r>
      <w:r>
        <w:rPr>
          <w:rtl/>
          <w:lang w:bidi="fa-IR"/>
        </w:rPr>
        <w:t xml:space="preserve"> ودار عبد الله </w:t>
      </w:r>
      <w:r w:rsidRPr="000367A4">
        <w:rPr>
          <w:rStyle w:val="libFootnotenumChar"/>
          <w:rtl/>
        </w:rPr>
        <w:t>(3)</w:t>
      </w:r>
      <w:r>
        <w:rPr>
          <w:rtl/>
          <w:lang w:bidi="fa-IR"/>
        </w:rPr>
        <w:t xml:space="preserve"> بن سعد من بني الأشهل</w:t>
      </w:r>
      <w:r w:rsidR="00C81984">
        <w:rPr>
          <w:rtl/>
          <w:lang w:bidi="fa-IR"/>
        </w:rPr>
        <w:t>،</w:t>
      </w:r>
      <w:r>
        <w:rPr>
          <w:rtl/>
          <w:lang w:bidi="fa-IR"/>
        </w:rPr>
        <w:t xml:space="preserve"> ثم</w:t>
      </w:r>
      <w:r w:rsidR="00C232E8">
        <w:rPr>
          <w:rFonts w:hint="cs"/>
          <w:rtl/>
          <w:lang w:bidi="fa-IR"/>
        </w:rPr>
        <w:t>ّ</w:t>
      </w:r>
      <w:r>
        <w:rPr>
          <w:rtl/>
          <w:lang w:bidi="fa-IR"/>
        </w:rPr>
        <w:t xml:space="preserve"> استمر</w:t>
      </w:r>
      <w:r w:rsidR="00C232E8">
        <w:rPr>
          <w:rFonts w:hint="cs"/>
          <w:rtl/>
          <w:lang w:bidi="fa-IR"/>
        </w:rPr>
        <w:t>َّ</w:t>
      </w:r>
      <w:r>
        <w:rPr>
          <w:rtl/>
          <w:lang w:bidi="fa-IR"/>
        </w:rPr>
        <w:t xml:space="preserve"> إلى مك</w:t>
      </w:r>
      <w:r w:rsidR="00C232E8">
        <w:rPr>
          <w:rFonts w:hint="cs"/>
          <w:rtl/>
          <w:lang w:bidi="fa-IR"/>
        </w:rPr>
        <w:t>ّ</w:t>
      </w:r>
      <w:r>
        <w:rPr>
          <w:rtl/>
          <w:lang w:bidi="fa-IR"/>
        </w:rPr>
        <w:t>ة واليمن فقتل عبد الر</w:t>
      </w:r>
      <w:r w:rsidR="00C232E8">
        <w:rPr>
          <w:rFonts w:hint="cs"/>
          <w:rtl/>
          <w:lang w:bidi="fa-IR"/>
        </w:rPr>
        <w:t>َّ</w:t>
      </w:r>
      <w:r>
        <w:rPr>
          <w:rtl/>
          <w:lang w:bidi="fa-IR"/>
        </w:rPr>
        <w:t>حمن بن عبيد</w:t>
      </w:r>
      <w:r w:rsidR="00C81984">
        <w:rPr>
          <w:rtl/>
          <w:lang w:bidi="fa-IR"/>
        </w:rPr>
        <w:t>،</w:t>
      </w:r>
      <w:r>
        <w:rPr>
          <w:rtl/>
          <w:lang w:bidi="fa-IR"/>
        </w:rPr>
        <w:t xml:space="preserve"> وعمرو </w:t>
      </w:r>
      <w:r w:rsidRPr="000367A4">
        <w:rPr>
          <w:rStyle w:val="libFootnotenumChar"/>
          <w:rtl/>
        </w:rPr>
        <w:t>(4)</w:t>
      </w:r>
      <w:r>
        <w:rPr>
          <w:rtl/>
          <w:lang w:bidi="fa-IR"/>
        </w:rPr>
        <w:t xml:space="preserve"> بن </w:t>
      </w:r>
      <w:r w:rsidR="00C232E8">
        <w:rPr>
          <w:rFonts w:hint="cs"/>
          <w:rtl/>
          <w:lang w:bidi="fa-IR"/>
        </w:rPr>
        <w:t>ا</w:t>
      </w:r>
      <w:r>
        <w:rPr>
          <w:rtl/>
          <w:lang w:bidi="fa-IR"/>
        </w:rPr>
        <w:t>م</w:t>
      </w:r>
      <w:r w:rsidR="00C232E8">
        <w:rPr>
          <w:rFonts w:hint="cs"/>
          <w:rtl/>
          <w:lang w:bidi="fa-IR"/>
        </w:rPr>
        <w:t>ّ</w:t>
      </w:r>
      <w:r>
        <w:rPr>
          <w:rtl/>
          <w:lang w:bidi="fa-IR"/>
        </w:rPr>
        <w:t xml:space="preserve"> إدراكة الثقفي</w:t>
      </w:r>
      <w:r w:rsidR="00C81984">
        <w:rPr>
          <w:rtl/>
          <w:lang w:bidi="fa-IR"/>
        </w:rPr>
        <w:t>،</w:t>
      </w:r>
      <w:r>
        <w:rPr>
          <w:rtl/>
          <w:lang w:bidi="fa-IR"/>
        </w:rPr>
        <w:t xml:space="preserve"> وذلك </w:t>
      </w:r>
      <w:r w:rsidR="00C232E8">
        <w:rPr>
          <w:rFonts w:hint="cs"/>
          <w:rtl/>
          <w:lang w:bidi="fa-IR"/>
        </w:rPr>
        <w:t>ا</w:t>
      </w:r>
      <w:r>
        <w:rPr>
          <w:rtl/>
          <w:lang w:bidi="fa-IR"/>
        </w:rPr>
        <w:t>ن</w:t>
      </w:r>
      <w:r w:rsidR="00C232E8">
        <w:rPr>
          <w:rFonts w:hint="cs"/>
          <w:rtl/>
          <w:lang w:bidi="fa-IR"/>
        </w:rPr>
        <w:t>ّ</w:t>
      </w:r>
      <w:r>
        <w:rPr>
          <w:rtl/>
          <w:lang w:bidi="fa-IR"/>
        </w:rPr>
        <w:t xml:space="preserve"> معاوية بعثه</w:t>
      </w:r>
    </w:p>
    <w:p w:rsidR="00133737" w:rsidRDefault="00A568EA" w:rsidP="000367A4">
      <w:pPr>
        <w:pStyle w:val="libLine"/>
        <w:rPr>
          <w:lang w:bidi="fa-IR"/>
        </w:rPr>
      </w:pPr>
      <w:r>
        <w:rPr>
          <w:rtl/>
          <w:lang w:bidi="fa-IR"/>
        </w:rPr>
        <w:t>____________________</w:t>
      </w:r>
    </w:p>
    <w:p w:rsidR="00A568EA" w:rsidRDefault="00133737" w:rsidP="00C232E8">
      <w:pPr>
        <w:pStyle w:val="libFootnote0"/>
        <w:rPr>
          <w:rtl/>
          <w:lang w:bidi="fa-IR"/>
        </w:rPr>
      </w:pPr>
      <w:r>
        <w:rPr>
          <w:rtl/>
          <w:lang w:bidi="fa-IR"/>
        </w:rPr>
        <w:t xml:space="preserve">1 </w:t>
      </w:r>
      <w:r w:rsidR="000367A4">
        <w:rPr>
          <w:rtl/>
          <w:lang w:bidi="fa-IR"/>
        </w:rPr>
        <w:t>-</w:t>
      </w:r>
      <w:r w:rsidR="00C232E8">
        <w:rPr>
          <w:rtl/>
          <w:lang w:bidi="fa-IR"/>
        </w:rPr>
        <w:t xml:space="preserve"> صحاب</w:t>
      </w:r>
      <w:r w:rsidR="00C232E8">
        <w:rPr>
          <w:rFonts w:hint="cs"/>
          <w:rtl/>
          <w:lang w:bidi="fa-IR"/>
        </w:rPr>
        <w:t>ىّ</w:t>
      </w:r>
      <w:r>
        <w:rPr>
          <w:rtl/>
          <w:lang w:bidi="fa-IR"/>
        </w:rPr>
        <w:t xml:space="preserve"> توجد ترجمته ف</w:t>
      </w:r>
      <w:r w:rsidR="00C232E8">
        <w:rPr>
          <w:rFonts w:hint="cs"/>
          <w:rtl/>
          <w:lang w:bidi="fa-IR"/>
        </w:rPr>
        <w:t>ى</w:t>
      </w:r>
      <w:r>
        <w:rPr>
          <w:rtl/>
          <w:lang w:bidi="fa-IR"/>
        </w:rPr>
        <w:t xml:space="preserve"> معاجم الصحابة.</w:t>
      </w:r>
    </w:p>
    <w:p w:rsidR="00A568EA" w:rsidRDefault="00133737" w:rsidP="00C232E8">
      <w:pPr>
        <w:pStyle w:val="libFootnote0"/>
        <w:rPr>
          <w:rtl/>
          <w:lang w:bidi="fa-IR"/>
        </w:rPr>
      </w:pPr>
      <w:r>
        <w:rPr>
          <w:rtl/>
          <w:lang w:bidi="fa-IR"/>
        </w:rPr>
        <w:t xml:space="preserve">2 </w:t>
      </w:r>
      <w:r w:rsidR="000367A4">
        <w:rPr>
          <w:rtl/>
          <w:lang w:bidi="fa-IR"/>
        </w:rPr>
        <w:t>-</w:t>
      </w:r>
      <w:r>
        <w:rPr>
          <w:rtl/>
          <w:lang w:bidi="fa-IR"/>
        </w:rPr>
        <w:t xml:space="preserve"> صحاب</w:t>
      </w:r>
      <w:r w:rsidR="00C232E8">
        <w:rPr>
          <w:rFonts w:hint="cs"/>
          <w:rtl/>
          <w:lang w:bidi="fa-IR"/>
        </w:rPr>
        <w:t>ىّ</w:t>
      </w:r>
      <w:r>
        <w:rPr>
          <w:rtl/>
          <w:lang w:bidi="fa-IR"/>
        </w:rPr>
        <w:t xml:space="preserve"> مترجم له ف</w:t>
      </w:r>
      <w:r w:rsidR="00C232E8">
        <w:rPr>
          <w:rFonts w:hint="cs"/>
          <w:rtl/>
          <w:lang w:bidi="fa-IR"/>
        </w:rPr>
        <w:t>ى</w:t>
      </w:r>
      <w:r>
        <w:rPr>
          <w:rtl/>
          <w:lang w:bidi="fa-IR"/>
        </w:rPr>
        <w:t xml:space="preserve"> المعاجم.</w:t>
      </w:r>
    </w:p>
    <w:p w:rsidR="00A568EA" w:rsidRDefault="00133737" w:rsidP="00C232E8">
      <w:pPr>
        <w:pStyle w:val="libFootnote0"/>
        <w:rPr>
          <w:rtl/>
          <w:lang w:bidi="fa-IR"/>
        </w:rPr>
      </w:pPr>
      <w:r>
        <w:rPr>
          <w:rtl/>
          <w:lang w:bidi="fa-IR"/>
        </w:rPr>
        <w:t xml:space="preserve">3 </w:t>
      </w:r>
      <w:r w:rsidR="000367A4">
        <w:rPr>
          <w:rtl/>
          <w:lang w:bidi="fa-IR"/>
        </w:rPr>
        <w:t>-</w:t>
      </w:r>
      <w:r>
        <w:rPr>
          <w:rtl/>
          <w:lang w:bidi="fa-IR"/>
        </w:rPr>
        <w:t xml:space="preserve"> صحاب</w:t>
      </w:r>
      <w:r w:rsidR="00C232E8">
        <w:rPr>
          <w:rFonts w:hint="cs"/>
          <w:rtl/>
          <w:lang w:bidi="fa-IR"/>
        </w:rPr>
        <w:t>ىّ</w:t>
      </w:r>
      <w:r>
        <w:rPr>
          <w:rtl/>
          <w:lang w:bidi="fa-IR"/>
        </w:rPr>
        <w:t xml:space="preserve"> ترجم له </w:t>
      </w:r>
      <w:r w:rsidR="00C232E8">
        <w:rPr>
          <w:rFonts w:hint="cs"/>
          <w:rtl/>
          <w:lang w:bidi="fa-IR"/>
        </w:rPr>
        <w:t>ا</w:t>
      </w:r>
      <w:r>
        <w:rPr>
          <w:rtl/>
          <w:lang w:bidi="fa-IR"/>
        </w:rPr>
        <w:t>صحاب فهارس الصحابة.</w:t>
      </w:r>
    </w:p>
    <w:p w:rsidR="00A568EA" w:rsidRDefault="00133737" w:rsidP="00C232E8">
      <w:pPr>
        <w:pStyle w:val="libFootnote0"/>
        <w:rPr>
          <w:rtl/>
          <w:lang w:bidi="fa-IR"/>
        </w:rPr>
      </w:pPr>
      <w:r>
        <w:rPr>
          <w:rtl/>
          <w:lang w:bidi="fa-IR"/>
        </w:rPr>
        <w:t xml:space="preserve">4 </w:t>
      </w:r>
      <w:r w:rsidR="000367A4">
        <w:rPr>
          <w:rtl/>
          <w:lang w:bidi="fa-IR"/>
        </w:rPr>
        <w:t>-</w:t>
      </w:r>
      <w:r>
        <w:rPr>
          <w:rtl/>
          <w:lang w:bidi="fa-IR"/>
        </w:rPr>
        <w:t xml:space="preserve"> صحاب</w:t>
      </w:r>
      <w:r w:rsidR="00C232E8">
        <w:rPr>
          <w:rFonts w:hint="cs"/>
          <w:rtl/>
          <w:lang w:bidi="fa-IR"/>
        </w:rPr>
        <w:t>ىّ</w:t>
      </w:r>
      <w:r>
        <w:rPr>
          <w:rtl/>
          <w:lang w:bidi="fa-IR"/>
        </w:rPr>
        <w:t xml:space="preserve"> مذكور في عد</w:t>
      </w:r>
      <w:r w:rsidR="00C232E8">
        <w:rPr>
          <w:rFonts w:hint="cs"/>
          <w:rtl/>
          <w:lang w:bidi="fa-IR"/>
        </w:rPr>
        <w:t>ّ</w:t>
      </w:r>
      <w:r>
        <w:rPr>
          <w:rtl/>
          <w:lang w:bidi="fa-IR"/>
        </w:rPr>
        <w:t xml:space="preserve"> الصحابة.</w:t>
      </w:r>
    </w:p>
    <w:p w:rsidR="00133737" w:rsidRDefault="00A568EA" w:rsidP="000367A4">
      <w:pPr>
        <w:pStyle w:val="libNormal"/>
        <w:rPr>
          <w:lang w:bidi="fa-IR"/>
        </w:rPr>
      </w:pPr>
      <w:r>
        <w:rPr>
          <w:rtl/>
          <w:lang w:bidi="fa-IR"/>
        </w:rPr>
        <w:br w:type="page"/>
      </w:r>
    </w:p>
    <w:p w:rsidR="00A568EA" w:rsidRDefault="00133737" w:rsidP="00C232E8">
      <w:pPr>
        <w:pStyle w:val="libNormal0"/>
        <w:rPr>
          <w:rtl/>
          <w:lang w:bidi="fa-IR"/>
        </w:rPr>
      </w:pPr>
      <w:r>
        <w:rPr>
          <w:rtl/>
          <w:lang w:bidi="fa-IR"/>
        </w:rPr>
        <w:lastRenderedPageBreak/>
        <w:t>على ما حكاه ابن سعد ليستعرض الناس فيقتل من كان في طاعة علي</w:t>
      </w:r>
      <w:r w:rsidR="00B14A91">
        <w:rPr>
          <w:rFonts w:hint="cs"/>
          <w:rtl/>
          <w:lang w:bidi="fa-IR"/>
        </w:rPr>
        <w:t>ّ</w:t>
      </w:r>
      <w:r>
        <w:rPr>
          <w:rtl/>
          <w:lang w:bidi="fa-IR"/>
        </w:rPr>
        <w:t xml:space="preserve"> بن أبي طالب فأقام في المدينة شهرا</w:t>
      </w:r>
      <w:r w:rsidR="00B14A91">
        <w:rPr>
          <w:rFonts w:hint="cs"/>
          <w:rtl/>
          <w:lang w:bidi="fa-IR"/>
        </w:rPr>
        <w:t>ً</w:t>
      </w:r>
      <w:r>
        <w:rPr>
          <w:rtl/>
          <w:lang w:bidi="fa-IR"/>
        </w:rPr>
        <w:t xml:space="preserve"> فما قيل له في أحد</w:t>
      </w:r>
      <w:r w:rsidR="00C81984">
        <w:rPr>
          <w:rtl/>
          <w:lang w:bidi="fa-IR"/>
        </w:rPr>
        <w:t>:</w:t>
      </w:r>
      <w:r>
        <w:rPr>
          <w:rtl/>
          <w:lang w:bidi="fa-IR"/>
        </w:rPr>
        <w:t xml:space="preserve"> إن</w:t>
      </w:r>
      <w:r w:rsidR="00B14A91">
        <w:rPr>
          <w:rFonts w:hint="cs"/>
          <w:rtl/>
          <w:lang w:bidi="fa-IR"/>
        </w:rPr>
        <w:t>َّ</w:t>
      </w:r>
      <w:r>
        <w:rPr>
          <w:rtl/>
          <w:lang w:bidi="fa-IR"/>
        </w:rPr>
        <w:t xml:space="preserve"> هذا مم</w:t>
      </w:r>
      <w:r w:rsidR="00B14A91">
        <w:rPr>
          <w:rFonts w:hint="cs"/>
          <w:rtl/>
          <w:lang w:bidi="fa-IR"/>
        </w:rPr>
        <w:t>َّ</w:t>
      </w:r>
      <w:r>
        <w:rPr>
          <w:rtl/>
          <w:lang w:bidi="fa-IR"/>
        </w:rPr>
        <w:t>ن أعان على عثمان إل</w:t>
      </w:r>
      <w:r w:rsidR="00B14A91">
        <w:rPr>
          <w:rFonts w:hint="cs"/>
          <w:rtl/>
          <w:lang w:bidi="fa-IR"/>
        </w:rPr>
        <w:t>ّ</w:t>
      </w:r>
      <w:r>
        <w:rPr>
          <w:rtl/>
          <w:lang w:bidi="fa-IR"/>
        </w:rPr>
        <w:t>ا قتله</w:t>
      </w:r>
      <w:r w:rsidR="00C81984">
        <w:rPr>
          <w:rtl/>
          <w:lang w:bidi="fa-IR"/>
        </w:rPr>
        <w:t>،</w:t>
      </w:r>
      <w:r>
        <w:rPr>
          <w:rtl/>
          <w:lang w:bidi="fa-IR"/>
        </w:rPr>
        <w:t xml:space="preserve"> وقتل قوما</w:t>
      </w:r>
      <w:r w:rsidR="00B14A91">
        <w:rPr>
          <w:rFonts w:hint="cs"/>
          <w:rtl/>
          <w:lang w:bidi="fa-IR"/>
        </w:rPr>
        <w:t>ً</w:t>
      </w:r>
      <w:r>
        <w:rPr>
          <w:rtl/>
          <w:lang w:bidi="fa-IR"/>
        </w:rPr>
        <w:t xml:space="preserve"> من بني كعب على مائهم فيما بين مك</w:t>
      </w:r>
      <w:r w:rsidR="00B14A91">
        <w:rPr>
          <w:rFonts w:hint="cs"/>
          <w:rtl/>
          <w:lang w:bidi="fa-IR"/>
        </w:rPr>
        <w:t>ّ</w:t>
      </w:r>
      <w:r>
        <w:rPr>
          <w:rtl/>
          <w:lang w:bidi="fa-IR"/>
        </w:rPr>
        <w:t>ة والمدينة وألقاهم في البئر ومضى إلى اليمن.</w:t>
      </w:r>
    </w:p>
    <w:p w:rsidR="00A568EA" w:rsidRDefault="00133737" w:rsidP="00133737">
      <w:pPr>
        <w:pStyle w:val="libNormal"/>
        <w:rPr>
          <w:rtl/>
          <w:lang w:bidi="fa-IR"/>
        </w:rPr>
      </w:pPr>
      <w:r>
        <w:rPr>
          <w:rtl/>
          <w:lang w:bidi="fa-IR"/>
        </w:rPr>
        <w:t>وقتل من همدان بالجرف من كان مع علي</w:t>
      </w:r>
      <w:r w:rsidR="00B14A91">
        <w:rPr>
          <w:rFonts w:hint="cs"/>
          <w:rtl/>
          <w:lang w:bidi="fa-IR"/>
        </w:rPr>
        <w:t>ّ</w:t>
      </w:r>
      <w:r>
        <w:rPr>
          <w:rtl/>
          <w:lang w:bidi="fa-IR"/>
        </w:rPr>
        <w:t xml:space="preserve"> بصفين فقتل أكثر من مأتين</w:t>
      </w:r>
      <w:r w:rsidR="00C81984">
        <w:rPr>
          <w:rtl/>
          <w:lang w:bidi="fa-IR"/>
        </w:rPr>
        <w:t>،</w:t>
      </w:r>
      <w:r>
        <w:rPr>
          <w:rtl/>
          <w:lang w:bidi="fa-IR"/>
        </w:rPr>
        <w:t xml:space="preserve"> وقتل من الأبناء كثيرا</w:t>
      </w:r>
      <w:r w:rsidR="00B14A91">
        <w:rPr>
          <w:rFonts w:hint="cs"/>
          <w:rtl/>
          <w:lang w:bidi="fa-IR"/>
        </w:rPr>
        <w:t>ً</w:t>
      </w:r>
      <w:r>
        <w:rPr>
          <w:rtl/>
          <w:lang w:bidi="fa-IR"/>
        </w:rPr>
        <w:t xml:space="preserve"> وهذا كل</w:t>
      </w:r>
      <w:r w:rsidR="00B14A91">
        <w:rPr>
          <w:rFonts w:hint="cs"/>
          <w:rtl/>
          <w:lang w:bidi="fa-IR"/>
        </w:rPr>
        <w:t>ّ</w:t>
      </w:r>
      <w:r>
        <w:rPr>
          <w:rtl/>
          <w:lang w:bidi="fa-IR"/>
        </w:rPr>
        <w:t>ه بعد قتل علي</w:t>
      </w:r>
      <w:r w:rsidR="00B14A91">
        <w:rPr>
          <w:rFonts w:hint="cs"/>
          <w:rtl/>
          <w:lang w:bidi="fa-IR"/>
        </w:rPr>
        <w:t>ّ</w:t>
      </w:r>
      <w:r>
        <w:rPr>
          <w:rtl/>
          <w:lang w:bidi="fa-IR"/>
        </w:rPr>
        <w:t xml:space="preserve"> بن أبي طالب.</w:t>
      </w:r>
    </w:p>
    <w:p w:rsidR="00A568EA" w:rsidRDefault="00133737" w:rsidP="00133737">
      <w:pPr>
        <w:pStyle w:val="libNormal"/>
        <w:rPr>
          <w:rtl/>
          <w:lang w:bidi="fa-IR"/>
        </w:rPr>
      </w:pPr>
      <w:r>
        <w:rPr>
          <w:rtl/>
          <w:lang w:bidi="fa-IR"/>
        </w:rPr>
        <w:t>قال ابن يونس</w:t>
      </w:r>
      <w:r w:rsidR="00C81984">
        <w:rPr>
          <w:rtl/>
          <w:lang w:bidi="fa-IR"/>
        </w:rPr>
        <w:t>:</w:t>
      </w:r>
      <w:r>
        <w:rPr>
          <w:rtl/>
          <w:lang w:bidi="fa-IR"/>
        </w:rPr>
        <w:t xml:space="preserve"> كان عبيد الله بن العب</w:t>
      </w:r>
      <w:r w:rsidR="00B14A91">
        <w:rPr>
          <w:rFonts w:hint="cs"/>
          <w:rtl/>
          <w:lang w:bidi="fa-IR"/>
        </w:rPr>
        <w:t>ّ</w:t>
      </w:r>
      <w:r>
        <w:rPr>
          <w:rtl/>
          <w:lang w:bidi="fa-IR"/>
        </w:rPr>
        <w:t>اس قد جعل ابنيه عبد الر</w:t>
      </w:r>
      <w:r w:rsidR="00B14A91">
        <w:rPr>
          <w:rFonts w:hint="cs"/>
          <w:rtl/>
          <w:lang w:bidi="fa-IR"/>
        </w:rPr>
        <w:t>َّ</w:t>
      </w:r>
      <w:r>
        <w:rPr>
          <w:rtl/>
          <w:lang w:bidi="fa-IR"/>
        </w:rPr>
        <w:t>حمن وقثم عند رجل من بني كنانة وكانا صغيرين فلم</w:t>
      </w:r>
      <w:r w:rsidR="00B14A91">
        <w:rPr>
          <w:rFonts w:hint="cs"/>
          <w:rtl/>
          <w:lang w:bidi="fa-IR"/>
        </w:rPr>
        <w:t>ّ</w:t>
      </w:r>
      <w:r>
        <w:rPr>
          <w:rtl/>
          <w:lang w:bidi="fa-IR"/>
        </w:rPr>
        <w:t>ا انتهى ب</w:t>
      </w:r>
      <w:r w:rsidR="00B14A91">
        <w:rPr>
          <w:rFonts w:hint="cs"/>
          <w:rtl/>
          <w:lang w:bidi="fa-IR"/>
        </w:rPr>
        <w:t>ُ</w:t>
      </w:r>
      <w:r>
        <w:rPr>
          <w:rtl/>
          <w:lang w:bidi="fa-IR"/>
        </w:rPr>
        <w:t>سر إلى بني كنانة بعث إليهما ليقتلهما</w:t>
      </w:r>
      <w:r w:rsidR="00C81984">
        <w:rPr>
          <w:rtl/>
          <w:lang w:bidi="fa-IR"/>
        </w:rPr>
        <w:t>،</w:t>
      </w:r>
      <w:r>
        <w:rPr>
          <w:rtl/>
          <w:lang w:bidi="fa-IR"/>
        </w:rPr>
        <w:t xml:space="preserve"> فلم</w:t>
      </w:r>
      <w:r w:rsidR="00B14A91">
        <w:rPr>
          <w:rFonts w:hint="cs"/>
          <w:rtl/>
          <w:lang w:bidi="fa-IR"/>
        </w:rPr>
        <w:t>ّ</w:t>
      </w:r>
      <w:r>
        <w:rPr>
          <w:rtl/>
          <w:lang w:bidi="fa-IR"/>
        </w:rPr>
        <w:t>ا رأى ذلك الكناني دخل بيته فأخذ السيف واشتد</w:t>
      </w:r>
      <w:r w:rsidR="00B14A91">
        <w:rPr>
          <w:rFonts w:hint="cs"/>
          <w:rtl/>
          <w:lang w:bidi="fa-IR"/>
        </w:rPr>
        <w:t>َّ</w:t>
      </w:r>
      <w:r>
        <w:rPr>
          <w:rtl/>
          <w:lang w:bidi="fa-IR"/>
        </w:rPr>
        <w:t xml:space="preserve"> عليهم بسيفه حاسرا</w:t>
      </w:r>
      <w:r w:rsidR="00B14A91">
        <w:rPr>
          <w:rFonts w:hint="cs"/>
          <w:rtl/>
          <w:lang w:bidi="fa-IR"/>
        </w:rPr>
        <w:t>ً</w:t>
      </w:r>
      <w:r>
        <w:rPr>
          <w:rtl/>
          <w:lang w:bidi="fa-IR"/>
        </w:rPr>
        <w:t xml:space="preserve"> وهو يقول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14A91" w:rsidTr="001304CE">
        <w:trPr>
          <w:trHeight w:val="350"/>
        </w:trPr>
        <w:tc>
          <w:tcPr>
            <w:tcW w:w="3920" w:type="dxa"/>
            <w:shd w:val="clear" w:color="auto" w:fill="auto"/>
          </w:tcPr>
          <w:p w:rsidR="00B14A91" w:rsidRDefault="00B14A91" w:rsidP="001304CE">
            <w:pPr>
              <w:pStyle w:val="libPoem"/>
            </w:pPr>
            <w:r>
              <w:rPr>
                <w:rFonts w:hint="cs"/>
                <w:rtl/>
                <w:lang w:bidi="fa-IR"/>
              </w:rPr>
              <w:t>أ</w:t>
            </w:r>
            <w:r>
              <w:rPr>
                <w:rtl/>
                <w:lang w:bidi="fa-IR"/>
              </w:rPr>
              <w:t>لليث من يمنع حافات الدار</w:t>
            </w:r>
            <w:r w:rsidRPr="00725071">
              <w:rPr>
                <w:rStyle w:val="libPoemTiniChar0"/>
                <w:rtl/>
              </w:rPr>
              <w:br/>
              <w:t> </w:t>
            </w:r>
          </w:p>
        </w:tc>
        <w:tc>
          <w:tcPr>
            <w:tcW w:w="279" w:type="dxa"/>
            <w:shd w:val="clear" w:color="auto" w:fill="auto"/>
          </w:tcPr>
          <w:p w:rsidR="00B14A91" w:rsidRDefault="00B14A91" w:rsidP="001304CE">
            <w:pPr>
              <w:pStyle w:val="libPoem"/>
              <w:rPr>
                <w:rtl/>
              </w:rPr>
            </w:pPr>
          </w:p>
        </w:tc>
        <w:tc>
          <w:tcPr>
            <w:tcW w:w="3881" w:type="dxa"/>
            <w:shd w:val="clear" w:color="auto" w:fill="auto"/>
          </w:tcPr>
          <w:p w:rsidR="00B14A91" w:rsidRDefault="00B14A91" w:rsidP="001304CE">
            <w:pPr>
              <w:pStyle w:val="libPoem"/>
            </w:pPr>
            <w:r>
              <w:rPr>
                <w:rtl/>
                <w:lang w:bidi="fa-IR"/>
              </w:rPr>
              <w:t>ولا يزال مصلتا</w:t>
            </w:r>
            <w:r>
              <w:rPr>
                <w:rFonts w:hint="cs"/>
                <w:rtl/>
                <w:lang w:bidi="fa-IR"/>
              </w:rPr>
              <w:t>ً</w:t>
            </w:r>
            <w:r>
              <w:rPr>
                <w:rtl/>
                <w:lang w:bidi="fa-IR"/>
              </w:rPr>
              <w:t xml:space="preserve"> دون الدار </w:t>
            </w:r>
            <w:r w:rsidRPr="000367A4">
              <w:rPr>
                <w:rStyle w:val="libFootnotenumChar"/>
                <w:rtl/>
              </w:rPr>
              <w:t>(1)</w:t>
            </w:r>
            <w:r w:rsidRPr="00725071">
              <w:rPr>
                <w:rStyle w:val="libPoemTiniChar0"/>
                <w:rtl/>
              </w:rPr>
              <w:br/>
              <w:t> </w:t>
            </w:r>
          </w:p>
        </w:tc>
      </w:tr>
    </w:tbl>
    <w:p w:rsidR="00133737" w:rsidRDefault="00133737" w:rsidP="00B14A91">
      <w:pPr>
        <w:pStyle w:val="libPoemCenter"/>
        <w:rPr>
          <w:lang w:bidi="fa-IR"/>
        </w:rPr>
      </w:pPr>
      <w:r>
        <w:rPr>
          <w:rtl/>
          <w:lang w:bidi="fa-IR"/>
        </w:rPr>
        <w:t>إل</w:t>
      </w:r>
      <w:r w:rsidR="00B14A91">
        <w:rPr>
          <w:rFonts w:hint="cs"/>
          <w:rtl/>
          <w:lang w:bidi="fa-IR"/>
        </w:rPr>
        <w:t>ّ</w:t>
      </w:r>
      <w:r>
        <w:rPr>
          <w:rtl/>
          <w:lang w:bidi="fa-IR"/>
        </w:rPr>
        <w:t>ا فتى أروع غير غد</w:t>
      </w:r>
      <w:r w:rsidR="00B14A91">
        <w:rPr>
          <w:rFonts w:hint="cs"/>
          <w:rtl/>
          <w:lang w:bidi="fa-IR"/>
        </w:rPr>
        <w:t>ّ</w:t>
      </w:r>
      <w:r>
        <w:rPr>
          <w:rtl/>
          <w:lang w:bidi="fa-IR"/>
        </w:rPr>
        <w:t>ار</w:t>
      </w:r>
    </w:p>
    <w:p w:rsidR="00A568EA" w:rsidRDefault="00133737" w:rsidP="00B14A91">
      <w:pPr>
        <w:pStyle w:val="libNormal"/>
        <w:rPr>
          <w:rtl/>
          <w:lang w:bidi="fa-IR"/>
        </w:rPr>
      </w:pPr>
      <w:r>
        <w:rPr>
          <w:rtl/>
          <w:lang w:bidi="fa-IR"/>
        </w:rPr>
        <w:t>فقال له ب</w:t>
      </w:r>
      <w:r w:rsidR="00B14A91">
        <w:rPr>
          <w:rFonts w:hint="cs"/>
          <w:rtl/>
          <w:lang w:bidi="fa-IR"/>
        </w:rPr>
        <w:t>ُ</w:t>
      </w:r>
      <w:r>
        <w:rPr>
          <w:rtl/>
          <w:lang w:bidi="fa-IR"/>
        </w:rPr>
        <w:t>سر</w:t>
      </w:r>
      <w:r w:rsidR="00C81984">
        <w:rPr>
          <w:rtl/>
          <w:lang w:bidi="fa-IR"/>
        </w:rPr>
        <w:t>:</w:t>
      </w:r>
      <w:r>
        <w:rPr>
          <w:rtl/>
          <w:lang w:bidi="fa-IR"/>
        </w:rPr>
        <w:t xml:space="preserve"> ثكلتك </w:t>
      </w:r>
      <w:r w:rsidR="00B14A91">
        <w:rPr>
          <w:rFonts w:hint="cs"/>
          <w:rtl/>
          <w:lang w:bidi="fa-IR"/>
        </w:rPr>
        <w:t>ا</w:t>
      </w:r>
      <w:r>
        <w:rPr>
          <w:rtl/>
          <w:lang w:bidi="fa-IR"/>
        </w:rPr>
        <w:t>م</w:t>
      </w:r>
      <w:r w:rsidR="00B14A91">
        <w:rPr>
          <w:rFonts w:hint="cs"/>
          <w:rtl/>
          <w:lang w:bidi="fa-IR"/>
        </w:rPr>
        <w:t>ّ</w:t>
      </w:r>
      <w:r>
        <w:rPr>
          <w:rtl/>
          <w:lang w:bidi="fa-IR"/>
        </w:rPr>
        <w:t>ك والله ما أردنا قتلك ف</w:t>
      </w:r>
      <w:r w:rsidR="00B14A91">
        <w:rPr>
          <w:rFonts w:hint="cs"/>
          <w:rtl/>
          <w:lang w:bidi="fa-IR"/>
        </w:rPr>
        <w:t>ِ</w:t>
      </w:r>
      <w:r>
        <w:rPr>
          <w:rtl/>
          <w:lang w:bidi="fa-IR"/>
        </w:rPr>
        <w:t>لم</w:t>
      </w:r>
      <w:r w:rsidR="00B14A91">
        <w:rPr>
          <w:rFonts w:hint="cs"/>
          <w:rtl/>
          <w:lang w:bidi="fa-IR"/>
        </w:rPr>
        <w:t>َ</w:t>
      </w:r>
      <w:r>
        <w:rPr>
          <w:rtl/>
          <w:lang w:bidi="fa-IR"/>
        </w:rPr>
        <w:t xml:space="preserve"> عرضت</w:t>
      </w:r>
      <w:r w:rsidR="00B14A91">
        <w:rPr>
          <w:rFonts w:hint="cs"/>
          <w:rtl/>
          <w:lang w:bidi="fa-IR"/>
        </w:rPr>
        <w:t>َ</w:t>
      </w:r>
      <w:r>
        <w:rPr>
          <w:rtl/>
          <w:lang w:bidi="fa-IR"/>
        </w:rPr>
        <w:t xml:space="preserve"> نفسك</w:t>
      </w:r>
      <w:r w:rsidR="00B14A91">
        <w:rPr>
          <w:rFonts w:hint="cs"/>
          <w:rtl/>
          <w:lang w:bidi="fa-IR"/>
        </w:rPr>
        <w:t>َ</w:t>
      </w:r>
      <w:r>
        <w:rPr>
          <w:rtl/>
          <w:lang w:bidi="fa-IR"/>
        </w:rPr>
        <w:t xml:space="preserve"> للقتل</w:t>
      </w:r>
      <w:r w:rsidR="00C81984">
        <w:rPr>
          <w:rtl/>
          <w:lang w:bidi="fa-IR"/>
        </w:rPr>
        <w:t>؟</w:t>
      </w:r>
      <w:r>
        <w:rPr>
          <w:rtl/>
          <w:lang w:bidi="fa-IR"/>
        </w:rPr>
        <w:t xml:space="preserve"> فقال</w:t>
      </w:r>
      <w:r w:rsidR="00C81984">
        <w:rPr>
          <w:rtl/>
          <w:lang w:bidi="fa-IR"/>
        </w:rPr>
        <w:t>:</w:t>
      </w:r>
      <w:r>
        <w:rPr>
          <w:rtl/>
          <w:lang w:bidi="fa-IR"/>
        </w:rPr>
        <w:t xml:space="preserve"> ا</w:t>
      </w:r>
      <w:r w:rsidR="00B14A91">
        <w:rPr>
          <w:rFonts w:hint="cs"/>
          <w:rtl/>
          <w:lang w:bidi="fa-IR"/>
        </w:rPr>
        <w:t>ُ</w:t>
      </w:r>
      <w:r>
        <w:rPr>
          <w:rtl/>
          <w:lang w:bidi="fa-IR"/>
        </w:rPr>
        <w:t xml:space="preserve">قتل دون جاري فعسى </w:t>
      </w:r>
      <w:r w:rsidR="00B14A91">
        <w:rPr>
          <w:rFonts w:hint="cs"/>
          <w:rtl/>
          <w:lang w:bidi="fa-IR"/>
        </w:rPr>
        <w:t>اُ</w:t>
      </w:r>
      <w:r>
        <w:rPr>
          <w:rtl/>
          <w:lang w:bidi="fa-IR"/>
        </w:rPr>
        <w:t>عذر عند الله وعند الناس.</w:t>
      </w:r>
      <w:r w:rsidR="00B14A91">
        <w:rPr>
          <w:rFonts w:hint="cs"/>
          <w:rtl/>
          <w:lang w:bidi="fa-IR"/>
        </w:rPr>
        <w:t xml:space="preserve"> </w:t>
      </w:r>
      <w:r>
        <w:rPr>
          <w:rtl/>
          <w:lang w:bidi="fa-IR"/>
        </w:rPr>
        <w:t>فضرب بسيفه حت</w:t>
      </w:r>
      <w:r w:rsidR="00B14A91">
        <w:rPr>
          <w:rFonts w:hint="cs"/>
          <w:rtl/>
          <w:lang w:bidi="fa-IR"/>
        </w:rPr>
        <w:t>ّ</w:t>
      </w:r>
      <w:r>
        <w:rPr>
          <w:rtl/>
          <w:lang w:bidi="fa-IR"/>
        </w:rPr>
        <w:t>ى ق</w:t>
      </w:r>
      <w:r w:rsidR="00B14A91">
        <w:rPr>
          <w:rFonts w:hint="cs"/>
          <w:rtl/>
          <w:lang w:bidi="fa-IR"/>
        </w:rPr>
        <w:t>ُ</w:t>
      </w:r>
      <w:r>
        <w:rPr>
          <w:rtl/>
          <w:lang w:bidi="fa-IR"/>
        </w:rPr>
        <w:t>تل</w:t>
      </w:r>
      <w:r w:rsidR="00C81984">
        <w:rPr>
          <w:rtl/>
          <w:lang w:bidi="fa-IR"/>
        </w:rPr>
        <w:t>،</w:t>
      </w:r>
      <w:r>
        <w:rPr>
          <w:rtl/>
          <w:lang w:bidi="fa-IR"/>
        </w:rPr>
        <w:t xml:space="preserve"> وقد</w:t>
      </w:r>
      <w:r w:rsidR="00B14A91">
        <w:rPr>
          <w:rFonts w:hint="cs"/>
          <w:rtl/>
          <w:lang w:bidi="fa-IR"/>
        </w:rPr>
        <w:t>ّ</w:t>
      </w:r>
      <w:r>
        <w:rPr>
          <w:rtl/>
          <w:lang w:bidi="fa-IR"/>
        </w:rPr>
        <w:t>م ب</w:t>
      </w:r>
      <w:r w:rsidR="00B14A91">
        <w:rPr>
          <w:rFonts w:hint="cs"/>
          <w:rtl/>
          <w:lang w:bidi="fa-IR"/>
        </w:rPr>
        <w:t>ُ</w:t>
      </w:r>
      <w:r>
        <w:rPr>
          <w:rtl/>
          <w:lang w:bidi="fa-IR"/>
        </w:rPr>
        <w:t>سر الغلامين فذبحهما ذبحا</w:t>
      </w:r>
      <w:r w:rsidR="00B14A91">
        <w:rPr>
          <w:rFonts w:hint="cs"/>
          <w:rtl/>
          <w:lang w:bidi="fa-IR"/>
        </w:rPr>
        <w:t>ً</w:t>
      </w:r>
      <w:r w:rsidR="00C81984">
        <w:rPr>
          <w:rtl/>
          <w:lang w:bidi="fa-IR"/>
        </w:rPr>
        <w:t>،</w:t>
      </w:r>
      <w:r>
        <w:rPr>
          <w:rtl/>
          <w:lang w:bidi="fa-IR"/>
        </w:rPr>
        <w:t xml:space="preserve"> فخرج نسوة</w:t>
      </w:r>
      <w:r w:rsidR="00B14A91">
        <w:rPr>
          <w:rFonts w:hint="cs"/>
          <w:rtl/>
          <w:lang w:bidi="fa-IR"/>
        </w:rPr>
        <w:t>ٌ</w:t>
      </w:r>
      <w:r>
        <w:rPr>
          <w:rtl/>
          <w:lang w:bidi="fa-IR"/>
        </w:rPr>
        <w:t xml:space="preserve"> من بني كنانة فقالت قائلة</w:t>
      </w:r>
      <w:r w:rsidR="00B14A91">
        <w:rPr>
          <w:rFonts w:hint="cs"/>
          <w:rtl/>
          <w:lang w:bidi="fa-IR"/>
        </w:rPr>
        <w:t>ٌ</w:t>
      </w:r>
      <w:r>
        <w:rPr>
          <w:rtl/>
          <w:lang w:bidi="fa-IR"/>
        </w:rPr>
        <w:t xml:space="preserve"> منهن</w:t>
      </w:r>
      <w:r w:rsidR="00B14A91">
        <w:rPr>
          <w:rFonts w:hint="cs"/>
          <w:rtl/>
          <w:lang w:bidi="fa-IR"/>
        </w:rPr>
        <w:t>َّ</w:t>
      </w:r>
      <w:r w:rsidR="00C81984">
        <w:rPr>
          <w:rtl/>
          <w:lang w:bidi="fa-IR"/>
        </w:rPr>
        <w:t>:</w:t>
      </w:r>
      <w:r>
        <w:rPr>
          <w:rtl/>
          <w:lang w:bidi="fa-IR"/>
        </w:rPr>
        <w:t xml:space="preserve"> يا هذا هؤلاء الرجال قتلت فعلام</w:t>
      </w:r>
      <w:r w:rsidR="00B14A91">
        <w:rPr>
          <w:rFonts w:hint="cs"/>
          <w:rtl/>
          <w:lang w:bidi="fa-IR"/>
        </w:rPr>
        <w:t>َ</w:t>
      </w:r>
      <w:r>
        <w:rPr>
          <w:rtl/>
          <w:lang w:bidi="fa-IR"/>
        </w:rPr>
        <w:t xml:space="preserve"> تقتل الولدان</w:t>
      </w:r>
      <w:r w:rsidR="00C81984">
        <w:rPr>
          <w:rtl/>
          <w:lang w:bidi="fa-IR"/>
        </w:rPr>
        <w:t>؟</w:t>
      </w:r>
      <w:r>
        <w:rPr>
          <w:rtl/>
          <w:lang w:bidi="fa-IR"/>
        </w:rPr>
        <w:t xml:space="preserve"> والله ما كانوا ي</w:t>
      </w:r>
      <w:r w:rsidR="00B14A91">
        <w:rPr>
          <w:rFonts w:hint="cs"/>
          <w:rtl/>
          <w:lang w:bidi="fa-IR"/>
        </w:rPr>
        <w:t>ُ</w:t>
      </w:r>
      <w:r>
        <w:rPr>
          <w:rtl/>
          <w:lang w:bidi="fa-IR"/>
        </w:rPr>
        <w:t>قتلون في الجاهلي</w:t>
      </w:r>
      <w:r w:rsidR="00B14A91">
        <w:rPr>
          <w:rFonts w:hint="cs"/>
          <w:rtl/>
          <w:lang w:bidi="fa-IR"/>
        </w:rPr>
        <w:t>ّ</w:t>
      </w:r>
      <w:r>
        <w:rPr>
          <w:rtl/>
          <w:lang w:bidi="fa-IR"/>
        </w:rPr>
        <w:t xml:space="preserve">ة ولا إسلام والله </w:t>
      </w:r>
      <w:r w:rsidR="00B14A91">
        <w:rPr>
          <w:rFonts w:hint="cs"/>
          <w:rtl/>
          <w:lang w:bidi="fa-IR"/>
        </w:rPr>
        <w:t>ا</w:t>
      </w:r>
      <w:r>
        <w:rPr>
          <w:rtl/>
          <w:lang w:bidi="fa-IR"/>
        </w:rPr>
        <w:t>ن</w:t>
      </w:r>
      <w:r w:rsidR="00B14A91">
        <w:rPr>
          <w:rFonts w:hint="cs"/>
          <w:rtl/>
          <w:lang w:bidi="fa-IR"/>
        </w:rPr>
        <w:t>ّ</w:t>
      </w:r>
      <w:r>
        <w:rPr>
          <w:rtl/>
          <w:lang w:bidi="fa-IR"/>
        </w:rPr>
        <w:t xml:space="preserve"> سلطانا</w:t>
      </w:r>
      <w:r w:rsidR="00B14A91">
        <w:rPr>
          <w:rFonts w:hint="cs"/>
          <w:rtl/>
          <w:lang w:bidi="fa-IR"/>
        </w:rPr>
        <w:t>ً</w:t>
      </w:r>
      <w:r>
        <w:rPr>
          <w:rtl/>
          <w:lang w:bidi="fa-IR"/>
        </w:rPr>
        <w:t xml:space="preserve"> لا يقوم إل</w:t>
      </w:r>
      <w:r w:rsidR="00B14A91">
        <w:rPr>
          <w:rFonts w:hint="cs"/>
          <w:rtl/>
          <w:lang w:bidi="fa-IR"/>
        </w:rPr>
        <w:t>ّ</w:t>
      </w:r>
      <w:r>
        <w:rPr>
          <w:rtl/>
          <w:lang w:bidi="fa-IR"/>
        </w:rPr>
        <w:t>ا بقتل الرض</w:t>
      </w:r>
      <w:r w:rsidR="00B14A91">
        <w:rPr>
          <w:rFonts w:hint="cs"/>
          <w:rtl/>
          <w:lang w:bidi="fa-IR"/>
        </w:rPr>
        <w:t>َّ</w:t>
      </w:r>
      <w:r>
        <w:rPr>
          <w:rtl/>
          <w:lang w:bidi="fa-IR"/>
        </w:rPr>
        <w:t>ع الصغيرة والمدره الكبير</w:t>
      </w:r>
      <w:r w:rsidR="00C81984">
        <w:rPr>
          <w:rtl/>
          <w:lang w:bidi="fa-IR"/>
        </w:rPr>
        <w:t>،</w:t>
      </w:r>
      <w:r>
        <w:rPr>
          <w:rtl/>
          <w:lang w:bidi="fa-IR"/>
        </w:rPr>
        <w:t xml:space="preserve"> وبرفع الر</w:t>
      </w:r>
      <w:r w:rsidR="00B14A91">
        <w:rPr>
          <w:rFonts w:hint="cs"/>
          <w:rtl/>
          <w:lang w:bidi="fa-IR"/>
        </w:rPr>
        <w:t>َّ</w:t>
      </w:r>
      <w:r>
        <w:rPr>
          <w:rtl/>
          <w:lang w:bidi="fa-IR"/>
        </w:rPr>
        <w:t>حمة وعقوق الأرحام لسلطان سوء فقال لها ب</w:t>
      </w:r>
      <w:r w:rsidR="00B14A91">
        <w:rPr>
          <w:rFonts w:hint="cs"/>
          <w:rtl/>
          <w:lang w:bidi="fa-IR"/>
        </w:rPr>
        <w:t>ُ</w:t>
      </w:r>
      <w:r>
        <w:rPr>
          <w:rtl/>
          <w:lang w:bidi="fa-IR"/>
        </w:rPr>
        <w:t>سر</w:t>
      </w:r>
      <w:r w:rsidR="00C81984">
        <w:rPr>
          <w:rtl/>
          <w:lang w:bidi="fa-IR"/>
        </w:rPr>
        <w:t>:</w:t>
      </w:r>
      <w:r>
        <w:rPr>
          <w:rtl/>
          <w:lang w:bidi="fa-IR"/>
        </w:rPr>
        <w:t xml:space="preserve"> والله لقد هممت أن أضع فيكن</w:t>
      </w:r>
      <w:r w:rsidR="00B14A91">
        <w:rPr>
          <w:rFonts w:hint="cs"/>
          <w:rtl/>
          <w:lang w:bidi="fa-IR"/>
        </w:rPr>
        <w:t>َّ</w:t>
      </w:r>
      <w:r>
        <w:rPr>
          <w:rtl/>
          <w:lang w:bidi="fa-IR"/>
        </w:rPr>
        <w:t xml:space="preserve"> السيف.</w:t>
      </w:r>
      <w:r w:rsidR="00B14A91">
        <w:rPr>
          <w:rFonts w:hint="cs"/>
          <w:rtl/>
          <w:lang w:bidi="fa-IR"/>
        </w:rPr>
        <w:t xml:space="preserve"> </w:t>
      </w:r>
      <w:r>
        <w:rPr>
          <w:rtl/>
          <w:lang w:bidi="fa-IR"/>
        </w:rPr>
        <w:t>فقالت</w:t>
      </w:r>
      <w:r w:rsidR="00C81984">
        <w:rPr>
          <w:rtl/>
          <w:lang w:bidi="fa-IR"/>
        </w:rPr>
        <w:t>:</w:t>
      </w:r>
      <w:r>
        <w:rPr>
          <w:rtl/>
          <w:lang w:bidi="fa-IR"/>
        </w:rPr>
        <w:t xml:space="preserve"> تالله </w:t>
      </w:r>
      <w:r w:rsidR="00B14A91">
        <w:rPr>
          <w:rFonts w:hint="cs"/>
          <w:rtl/>
          <w:lang w:bidi="fa-IR"/>
        </w:rPr>
        <w:t>ا</w:t>
      </w:r>
      <w:r>
        <w:rPr>
          <w:rtl/>
          <w:lang w:bidi="fa-IR"/>
        </w:rPr>
        <w:t>ن</w:t>
      </w:r>
      <w:r w:rsidR="00B14A91">
        <w:rPr>
          <w:rFonts w:hint="cs"/>
          <w:rtl/>
          <w:lang w:bidi="fa-IR"/>
        </w:rPr>
        <w:t>َّ</w:t>
      </w:r>
      <w:r>
        <w:rPr>
          <w:rtl/>
          <w:lang w:bidi="fa-IR"/>
        </w:rPr>
        <w:t>ها ل</w:t>
      </w:r>
      <w:r w:rsidR="00B14A91">
        <w:rPr>
          <w:rFonts w:hint="cs"/>
          <w:rtl/>
          <w:lang w:bidi="fa-IR"/>
        </w:rPr>
        <w:t>اُ</w:t>
      </w:r>
      <w:r>
        <w:rPr>
          <w:rtl/>
          <w:lang w:bidi="fa-IR"/>
        </w:rPr>
        <w:t>خت التي صنعت</w:t>
      </w:r>
      <w:r w:rsidR="00C81984">
        <w:rPr>
          <w:rtl/>
          <w:lang w:bidi="fa-IR"/>
        </w:rPr>
        <w:t>،</w:t>
      </w:r>
      <w:r>
        <w:rPr>
          <w:rtl/>
          <w:lang w:bidi="fa-IR"/>
        </w:rPr>
        <w:t xml:space="preserve"> وما أنا بها منك بآمنة.</w:t>
      </w:r>
    </w:p>
    <w:p w:rsidR="00A568EA" w:rsidRDefault="00133737" w:rsidP="00133737">
      <w:pPr>
        <w:pStyle w:val="libNormal"/>
        <w:rPr>
          <w:rtl/>
          <w:lang w:bidi="fa-IR"/>
        </w:rPr>
      </w:pPr>
      <w:r>
        <w:rPr>
          <w:rtl/>
          <w:lang w:bidi="fa-IR"/>
        </w:rPr>
        <w:t>ثم</w:t>
      </w:r>
      <w:r w:rsidR="00B14A91">
        <w:rPr>
          <w:rFonts w:hint="cs"/>
          <w:rtl/>
          <w:lang w:bidi="fa-IR"/>
        </w:rPr>
        <w:t>َّ</w:t>
      </w:r>
      <w:r>
        <w:rPr>
          <w:rtl/>
          <w:lang w:bidi="fa-IR"/>
        </w:rPr>
        <w:t xml:space="preserve"> قالت للنساء اللواتي حولها</w:t>
      </w:r>
      <w:r w:rsidR="00C81984">
        <w:rPr>
          <w:rtl/>
          <w:lang w:bidi="fa-IR"/>
        </w:rPr>
        <w:t>:</w:t>
      </w:r>
      <w:r>
        <w:rPr>
          <w:rtl/>
          <w:lang w:bidi="fa-IR"/>
        </w:rPr>
        <w:t xml:space="preserve"> ويحكن</w:t>
      </w:r>
      <w:r w:rsidR="00B14A91">
        <w:rPr>
          <w:rFonts w:hint="cs"/>
          <w:rtl/>
          <w:lang w:bidi="fa-IR"/>
        </w:rPr>
        <w:t>َّ</w:t>
      </w:r>
      <w:r>
        <w:rPr>
          <w:rtl/>
          <w:lang w:bidi="fa-IR"/>
        </w:rPr>
        <w:t xml:space="preserve"> تفر</w:t>
      </w:r>
      <w:r w:rsidR="00B14A91">
        <w:rPr>
          <w:rFonts w:hint="cs"/>
          <w:rtl/>
          <w:lang w:bidi="fa-IR"/>
        </w:rPr>
        <w:t>َّ</w:t>
      </w:r>
      <w:r>
        <w:rPr>
          <w:rtl/>
          <w:lang w:bidi="fa-IR"/>
        </w:rPr>
        <w:t>قن.</w:t>
      </w:r>
    </w:p>
    <w:p w:rsidR="00A568EA" w:rsidRDefault="00133737" w:rsidP="00B14A91">
      <w:pPr>
        <w:pStyle w:val="libNormal"/>
        <w:rPr>
          <w:rtl/>
          <w:lang w:bidi="fa-IR"/>
        </w:rPr>
      </w:pPr>
      <w:r>
        <w:rPr>
          <w:rtl/>
          <w:lang w:bidi="fa-IR"/>
        </w:rPr>
        <w:t>وفي الإصابة 3</w:t>
      </w:r>
      <w:r w:rsidR="00C81984">
        <w:rPr>
          <w:rtl/>
          <w:lang w:bidi="fa-IR"/>
        </w:rPr>
        <w:t>:</w:t>
      </w:r>
      <w:r>
        <w:rPr>
          <w:rtl/>
          <w:lang w:bidi="fa-IR"/>
        </w:rPr>
        <w:t xml:space="preserve"> 9</w:t>
      </w:r>
      <w:r w:rsidR="00C81984">
        <w:rPr>
          <w:rtl/>
          <w:lang w:bidi="fa-IR"/>
        </w:rPr>
        <w:t>:</w:t>
      </w:r>
      <w:r>
        <w:rPr>
          <w:rtl/>
          <w:lang w:bidi="fa-IR"/>
        </w:rPr>
        <w:t xml:space="preserve"> عمرو بن عميس قتله ب</w:t>
      </w:r>
      <w:r w:rsidR="00B14A91">
        <w:rPr>
          <w:rFonts w:hint="cs"/>
          <w:rtl/>
          <w:lang w:bidi="fa-IR"/>
        </w:rPr>
        <w:t>ُ</w:t>
      </w:r>
      <w:r>
        <w:rPr>
          <w:rtl/>
          <w:lang w:bidi="fa-IR"/>
        </w:rPr>
        <w:t xml:space="preserve">سر بن </w:t>
      </w:r>
      <w:r w:rsidR="00B14A91">
        <w:rPr>
          <w:rFonts w:hint="cs"/>
          <w:rtl/>
          <w:lang w:bidi="fa-IR"/>
        </w:rPr>
        <w:t>ا</w:t>
      </w:r>
      <w:r>
        <w:rPr>
          <w:rtl/>
          <w:lang w:bidi="fa-IR"/>
        </w:rPr>
        <w:t>رطاة لم</w:t>
      </w:r>
      <w:r w:rsidR="00B14A91">
        <w:rPr>
          <w:rFonts w:hint="cs"/>
          <w:rtl/>
          <w:lang w:bidi="fa-IR"/>
        </w:rPr>
        <w:t>ـّ</w:t>
      </w:r>
      <w:r>
        <w:rPr>
          <w:rtl/>
          <w:lang w:bidi="fa-IR"/>
        </w:rPr>
        <w:t>ا أرسله معاوية للغارة على عم</w:t>
      </w:r>
      <w:r w:rsidR="00B14A91">
        <w:rPr>
          <w:rFonts w:hint="cs"/>
          <w:rtl/>
          <w:lang w:bidi="fa-IR"/>
        </w:rPr>
        <w:t>ّ</w:t>
      </w:r>
      <w:r>
        <w:rPr>
          <w:rtl/>
          <w:lang w:bidi="fa-IR"/>
        </w:rPr>
        <w:t>ال علي</w:t>
      </w:r>
      <w:r w:rsidR="00B14A91">
        <w:rPr>
          <w:rFonts w:hint="cs"/>
          <w:rtl/>
          <w:lang w:bidi="fa-IR"/>
        </w:rPr>
        <w:t>ّ</w:t>
      </w:r>
      <w:r>
        <w:rPr>
          <w:rtl/>
          <w:lang w:bidi="fa-IR"/>
        </w:rPr>
        <w:t xml:space="preserve"> فقتل كثيرا</w:t>
      </w:r>
      <w:r w:rsidR="00B14A91">
        <w:rPr>
          <w:rFonts w:hint="cs"/>
          <w:rtl/>
          <w:lang w:bidi="fa-IR"/>
        </w:rPr>
        <w:t>ً</w:t>
      </w:r>
      <w:r>
        <w:rPr>
          <w:rtl/>
          <w:lang w:bidi="fa-IR"/>
        </w:rPr>
        <w:t xml:space="preserve"> من عم</w:t>
      </w:r>
      <w:r w:rsidR="00B14A91">
        <w:rPr>
          <w:rFonts w:hint="cs"/>
          <w:rtl/>
          <w:lang w:bidi="fa-IR"/>
        </w:rPr>
        <w:t>ّ</w:t>
      </w:r>
      <w:r>
        <w:rPr>
          <w:rtl/>
          <w:lang w:bidi="fa-IR"/>
        </w:rPr>
        <w:t>اله من أهل الحجاز واليمن.</w:t>
      </w:r>
    </w:p>
    <w:p w:rsidR="00A568EA" w:rsidRDefault="00133737" w:rsidP="00133737">
      <w:pPr>
        <w:pStyle w:val="libNormal"/>
        <w:rPr>
          <w:rtl/>
          <w:lang w:bidi="fa-IR"/>
        </w:rPr>
      </w:pPr>
      <w:r>
        <w:rPr>
          <w:rtl/>
          <w:lang w:bidi="fa-IR"/>
        </w:rPr>
        <w:t>صورة مفص</w:t>
      </w:r>
      <w:r w:rsidR="00B14A91">
        <w:rPr>
          <w:rFonts w:hint="cs"/>
          <w:rtl/>
          <w:lang w:bidi="fa-IR"/>
        </w:rPr>
        <w:t>ّ</w:t>
      </w:r>
      <w:r>
        <w:rPr>
          <w:rtl/>
          <w:lang w:bidi="fa-IR"/>
        </w:rPr>
        <w:t>لة</w:t>
      </w:r>
    </w:p>
    <w:p w:rsidR="00A568EA" w:rsidRDefault="00133737" w:rsidP="00133737">
      <w:pPr>
        <w:pStyle w:val="libNormal"/>
        <w:rPr>
          <w:rtl/>
          <w:lang w:bidi="fa-IR"/>
        </w:rPr>
      </w:pPr>
      <w:r>
        <w:rPr>
          <w:rtl/>
          <w:lang w:bidi="fa-IR"/>
        </w:rPr>
        <w:t>كان ب</w:t>
      </w:r>
      <w:r w:rsidR="00B14A91">
        <w:rPr>
          <w:rFonts w:hint="cs"/>
          <w:rtl/>
          <w:lang w:bidi="fa-IR"/>
        </w:rPr>
        <w:t>ُ</w:t>
      </w:r>
      <w:r>
        <w:rPr>
          <w:rtl/>
          <w:lang w:bidi="fa-IR"/>
        </w:rPr>
        <w:t xml:space="preserve">سر بن أرطاة </w:t>
      </w:r>
      <w:r w:rsidRPr="000367A4">
        <w:rPr>
          <w:rStyle w:val="libFootnotenumChar"/>
          <w:rtl/>
        </w:rPr>
        <w:t>(2)</w:t>
      </w:r>
      <w:r>
        <w:rPr>
          <w:rtl/>
          <w:lang w:bidi="fa-IR"/>
        </w:rPr>
        <w:t xml:space="preserve"> قاسي القلب</w:t>
      </w:r>
      <w:r w:rsidR="00C81984">
        <w:rPr>
          <w:rtl/>
          <w:lang w:bidi="fa-IR"/>
        </w:rPr>
        <w:t>،</w:t>
      </w:r>
      <w:r>
        <w:rPr>
          <w:rtl/>
          <w:lang w:bidi="fa-IR"/>
        </w:rPr>
        <w:t xml:space="preserve"> فظ</w:t>
      </w:r>
      <w:r w:rsidR="00B14A91">
        <w:rPr>
          <w:rFonts w:hint="cs"/>
          <w:rtl/>
          <w:lang w:bidi="fa-IR"/>
        </w:rPr>
        <w:t>ّ</w:t>
      </w:r>
      <w:r>
        <w:rPr>
          <w:rtl/>
          <w:lang w:bidi="fa-IR"/>
        </w:rPr>
        <w:t>ا</w:t>
      </w:r>
      <w:r w:rsidR="00B14A91">
        <w:rPr>
          <w:rFonts w:hint="cs"/>
          <w:rtl/>
          <w:lang w:bidi="fa-IR"/>
        </w:rPr>
        <w:t>ً</w:t>
      </w:r>
      <w:r>
        <w:rPr>
          <w:rtl/>
          <w:lang w:bidi="fa-IR"/>
        </w:rPr>
        <w:t xml:space="preserve"> سف</w:t>
      </w:r>
      <w:r w:rsidR="00B14A91">
        <w:rPr>
          <w:rFonts w:hint="cs"/>
          <w:rtl/>
          <w:lang w:bidi="fa-IR"/>
        </w:rPr>
        <w:t>ّ</w:t>
      </w:r>
      <w:r>
        <w:rPr>
          <w:rtl/>
          <w:lang w:bidi="fa-IR"/>
        </w:rPr>
        <w:t>اكا</w:t>
      </w:r>
      <w:r w:rsidR="00B14A91">
        <w:rPr>
          <w:rFonts w:hint="cs"/>
          <w:rtl/>
          <w:lang w:bidi="fa-IR"/>
        </w:rPr>
        <w:t>ً</w:t>
      </w:r>
      <w:r>
        <w:rPr>
          <w:rtl/>
          <w:lang w:bidi="fa-IR"/>
        </w:rPr>
        <w:t xml:space="preserve"> للدماء</w:t>
      </w:r>
      <w:r w:rsidR="00C81984">
        <w:rPr>
          <w:rtl/>
          <w:lang w:bidi="fa-IR"/>
        </w:rPr>
        <w:t>،</w:t>
      </w:r>
      <w:r>
        <w:rPr>
          <w:rtl/>
          <w:lang w:bidi="fa-IR"/>
        </w:rPr>
        <w:t xml:space="preserve"> لا رأفة عنده ولا رحمة</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والصحيح</w:t>
      </w:r>
      <w:r w:rsidR="00C81984">
        <w:rPr>
          <w:rtl/>
          <w:lang w:bidi="fa-IR"/>
        </w:rPr>
        <w:t>:</w:t>
      </w:r>
      <w:r>
        <w:rPr>
          <w:rtl/>
          <w:lang w:bidi="fa-IR"/>
        </w:rPr>
        <w:t xml:space="preserve"> ولا يزال مصلتا</w:t>
      </w:r>
      <w:r w:rsidR="00B14A91">
        <w:rPr>
          <w:rFonts w:hint="cs"/>
          <w:rtl/>
          <w:lang w:bidi="fa-IR"/>
        </w:rPr>
        <w:t>ً</w:t>
      </w:r>
      <w:r>
        <w:rPr>
          <w:rtl/>
          <w:lang w:bidi="fa-IR"/>
        </w:rPr>
        <w:t xml:space="preserve"> دون الجار.</w:t>
      </w:r>
    </w:p>
    <w:p w:rsidR="00A568EA" w:rsidRDefault="00133737" w:rsidP="00B14A91">
      <w:pPr>
        <w:pStyle w:val="libFootnote0"/>
        <w:rPr>
          <w:rtl/>
          <w:lang w:bidi="fa-IR"/>
        </w:rPr>
      </w:pPr>
      <w:r>
        <w:rPr>
          <w:rtl/>
          <w:lang w:bidi="fa-IR"/>
        </w:rPr>
        <w:t xml:space="preserve">2 </w:t>
      </w:r>
      <w:r w:rsidR="000367A4">
        <w:rPr>
          <w:rtl/>
          <w:lang w:bidi="fa-IR"/>
        </w:rPr>
        <w:t>-</w:t>
      </w:r>
      <w:r>
        <w:rPr>
          <w:rtl/>
          <w:lang w:bidi="fa-IR"/>
        </w:rPr>
        <w:t xml:space="preserve"> ويقال</w:t>
      </w:r>
      <w:r w:rsidR="00C81984">
        <w:rPr>
          <w:rtl/>
          <w:lang w:bidi="fa-IR"/>
        </w:rPr>
        <w:t>؟:</w:t>
      </w:r>
      <w:r>
        <w:rPr>
          <w:rtl/>
          <w:lang w:bidi="fa-IR"/>
        </w:rPr>
        <w:t xml:space="preserve"> ابن </w:t>
      </w:r>
      <w:r w:rsidR="00B14A91">
        <w:rPr>
          <w:rFonts w:hint="cs"/>
          <w:rtl/>
          <w:lang w:bidi="fa-IR"/>
        </w:rPr>
        <w:t>ا</w:t>
      </w:r>
      <w:r>
        <w:rPr>
          <w:rtl/>
          <w:lang w:bidi="fa-IR"/>
        </w:rPr>
        <w:t>ب</w:t>
      </w:r>
      <w:r w:rsidR="00B14A91">
        <w:rPr>
          <w:rFonts w:hint="cs"/>
          <w:rtl/>
          <w:lang w:bidi="fa-IR"/>
        </w:rPr>
        <w:t>ى</w:t>
      </w:r>
      <w:r>
        <w:rPr>
          <w:rtl/>
          <w:lang w:bidi="fa-IR"/>
        </w:rPr>
        <w:t xml:space="preserve"> </w:t>
      </w:r>
      <w:r w:rsidR="00B14A91">
        <w:rPr>
          <w:rFonts w:hint="cs"/>
          <w:rtl/>
          <w:lang w:bidi="fa-IR"/>
        </w:rPr>
        <w:t>ا</w:t>
      </w:r>
      <w:r>
        <w:rPr>
          <w:rtl/>
          <w:lang w:bidi="fa-IR"/>
        </w:rPr>
        <w:t>رطاة.</w:t>
      </w:r>
    </w:p>
    <w:p w:rsidR="00133737" w:rsidRDefault="00A568EA" w:rsidP="000367A4">
      <w:pPr>
        <w:pStyle w:val="libNormal"/>
        <w:rPr>
          <w:lang w:bidi="fa-IR"/>
        </w:rPr>
      </w:pPr>
      <w:r>
        <w:rPr>
          <w:rtl/>
          <w:lang w:bidi="fa-IR"/>
        </w:rPr>
        <w:br w:type="page"/>
      </w:r>
    </w:p>
    <w:p w:rsidR="00A568EA" w:rsidRDefault="00133737" w:rsidP="00D70418">
      <w:pPr>
        <w:pStyle w:val="libNormal0"/>
        <w:rPr>
          <w:rtl/>
          <w:lang w:bidi="fa-IR"/>
        </w:rPr>
      </w:pPr>
      <w:r>
        <w:rPr>
          <w:rtl/>
          <w:lang w:bidi="fa-IR"/>
        </w:rPr>
        <w:lastRenderedPageBreak/>
        <w:t>، فأمره معاوية أن يأخذ طريق الحجاز والمدينة ومك</w:t>
      </w:r>
      <w:r w:rsidR="00B93D57">
        <w:rPr>
          <w:rFonts w:hint="cs"/>
          <w:rtl/>
          <w:lang w:bidi="fa-IR"/>
        </w:rPr>
        <w:t>ّ</w:t>
      </w:r>
      <w:r>
        <w:rPr>
          <w:rtl/>
          <w:lang w:bidi="fa-IR"/>
        </w:rPr>
        <w:t>ة حتى ينتهي إلى اليمن</w:t>
      </w:r>
      <w:r w:rsidR="00C81984">
        <w:rPr>
          <w:rtl/>
          <w:lang w:bidi="fa-IR"/>
        </w:rPr>
        <w:t>،</w:t>
      </w:r>
      <w:r>
        <w:rPr>
          <w:rtl/>
          <w:lang w:bidi="fa-IR"/>
        </w:rPr>
        <w:t xml:space="preserve"> وقال له</w:t>
      </w:r>
      <w:r w:rsidR="00C81984">
        <w:rPr>
          <w:rtl/>
          <w:lang w:bidi="fa-IR"/>
        </w:rPr>
        <w:t>:</w:t>
      </w:r>
      <w:r>
        <w:rPr>
          <w:rtl/>
          <w:lang w:bidi="fa-IR"/>
        </w:rPr>
        <w:t xml:space="preserve"> لا تنزل على بلد أهله على طاعة علي</w:t>
      </w:r>
      <w:r w:rsidR="00D70418">
        <w:rPr>
          <w:rFonts w:hint="cs"/>
          <w:rtl/>
          <w:lang w:bidi="fa-IR"/>
        </w:rPr>
        <w:t>ّ</w:t>
      </w:r>
      <w:r>
        <w:rPr>
          <w:rtl/>
          <w:lang w:bidi="fa-IR"/>
        </w:rPr>
        <w:t xml:space="preserve"> إل</w:t>
      </w:r>
      <w:r w:rsidR="00D70418">
        <w:rPr>
          <w:rFonts w:hint="cs"/>
          <w:rtl/>
          <w:lang w:bidi="fa-IR"/>
        </w:rPr>
        <w:t>ّ</w:t>
      </w:r>
      <w:r>
        <w:rPr>
          <w:rtl/>
          <w:lang w:bidi="fa-IR"/>
        </w:rPr>
        <w:t>ا بسطت عليهم لسانك حتى يروا أن</w:t>
      </w:r>
      <w:r w:rsidR="00D70418">
        <w:rPr>
          <w:rFonts w:hint="cs"/>
          <w:rtl/>
          <w:lang w:bidi="fa-IR"/>
        </w:rPr>
        <w:t>ّ</w:t>
      </w:r>
      <w:r>
        <w:rPr>
          <w:rtl/>
          <w:lang w:bidi="fa-IR"/>
        </w:rPr>
        <w:t>هم لا نجاء لهم</w:t>
      </w:r>
      <w:r w:rsidR="00C81984">
        <w:rPr>
          <w:rtl/>
          <w:lang w:bidi="fa-IR"/>
        </w:rPr>
        <w:t>،</w:t>
      </w:r>
      <w:r>
        <w:rPr>
          <w:rtl/>
          <w:lang w:bidi="fa-IR"/>
        </w:rPr>
        <w:t xml:space="preserve"> و</w:t>
      </w:r>
      <w:r w:rsidR="00D70418">
        <w:rPr>
          <w:rFonts w:hint="cs"/>
          <w:rtl/>
          <w:lang w:bidi="fa-IR"/>
        </w:rPr>
        <w:t>ا</w:t>
      </w:r>
      <w:r>
        <w:rPr>
          <w:rtl/>
          <w:lang w:bidi="fa-IR"/>
        </w:rPr>
        <w:t>ن</w:t>
      </w:r>
      <w:r w:rsidR="00D70418">
        <w:rPr>
          <w:rFonts w:hint="cs"/>
          <w:rtl/>
          <w:lang w:bidi="fa-IR"/>
        </w:rPr>
        <w:t>ّ</w:t>
      </w:r>
      <w:r>
        <w:rPr>
          <w:rtl/>
          <w:lang w:bidi="fa-IR"/>
        </w:rPr>
        <w:t xml:space="preserve">ك </w:t>
      </w:r>
      <w:r w:rsidR="00D70418">
        <w:rPr>
          <w:rFonts w:hint="cs"/>
          <w:rtl/>
          <w:lang w:bidi="fa-IR"/>
        </w:rPr>
        <w:t>محيطٌ</w:t>
      </w:r>
      <w:r>
        <w:rPr>
          <w:rtl/>
          <w:lang w:bidi="fa-IR"/>
        </w:rPr>
        <w:t xml:space="preserve"> بهم</w:t>
      </w:r>
      <w:r w:rsidR="00C81984">
        <w:rPr>
          <w:rtl/>
          <w:lang w:bidi="fa-IR"/>
        </w:rPr>
        <w:t>،</w:t>
      </w:r>
      <w:r>
        <w:rPr>
          <w:rtl/>
          <w:lang w:bidi="fa-IR"/>
        </w:rPr>
        <w:t xml:space="preserve"> ثم</w:t>
      </w:r>
      <w:r w:rsidR="00D70418">
        <w:rPr>
          <w:rFonts w:hint="cs"/>
          <w:rtl/>
          <w:lang w:bidi="fa-IR"/>
        </w:rPr>
        <w:t>َّ</w:t>
      </w:r>
      <w:r>
        <w:rPr>
          <w:rtl/>
          <w:lang w:bidi="fa-IR"/>
        </w:rPr>
        <w:t xml:space="preserve"> اكفف عنهم وادعهم إلى البيعة لي</w:t>
      </w:r>
      <w:r w:rsidR="00C81984">
        <w:rPr>
          <w:rtl/>
          <w:lang w:bidi="fa-IR"/>
        </w:rPr>
        <w:t>،</w:t>
      </w:r>
      <w:r>
        <w:rPr>
          <w:rtl/>
          <w:lang w:bidi="fa-IR"/>
        </w:rPr>
        <w:t xml:space="preserve"> فمن أبى فاقتله</w:t>
      </w:r>
      <w:r w:rsidR="00C81984">
        <w:rPr>
          <w:rtl/>
          <w:lang w:bidi="fa-IR"/>
        </w:rPr>
        <w:t>،</w:t>
      </w:r>
      <w:r>
        <w:rPr>
          <w:rtl/>
          <w:lang w:bidi="fa-IR"/>
        </w:rPr>
        <w:t xml:space="preserve"> واقتل شيعة علي</w:t>
      </w:r>
      <w:r w:rsidR="00D70418">
        <w:rPr>
          <w:rFonts w:hint="cs"/>
          <w:rtl/>
          <w:lang w:bidi="fa-IR"/>
        </w:rPr>
        <w:t>ّ</w:t>
      </w:r>
      <w:r>
        <w:rPr>
          <w:rtl/>
          <w:lang w:bidi="fa-IR"/>
        </w:rPr>
        <w:t xml:space="preserve"> حيث كانوا.</w:t>
      </w:r>
    </w:p>
    <w:p w:rsidR="00A568EA" w:rsidRDefault="00133737" w:rsidP="00D70418">
      <w:pPr>
        <w:pStyle w:val="libNormal"/>
        <w:rPr>
          <w:rtl/>
          <w:lang w:bidi="fa-IR"/>
        </w:rPr>
      </w:pPr>
      <w:r>
        <w:rPr>
          <w:rtl/>
          <w:lang w:bidi="fa-IR"/>
        </w:rPr>
        <w:t xml:space="preserve">وفي راوية إبراهيم الثقفي في ( الغارات ) في حوادث سنة </w:t>
      </w:r>
      <w:r w:rsidR="00D70418">
        <w:rPr>
          <w:rFonts w:hint="cs"/>
          <w:rtl/>
          <w:lang w:bidi="fa-IR"/>
        </w:rPr>
        <w:t>ا</w:t>
      </w:r>
      <w:r>
        <w:rPr>
          <w:rtl/>
          <w:lang w:bidi="fa-IR"/>
        </w:rPr>
        <w:t>ربعين</w:t>
      </w:r>
      <w:r w:rsidR="00C81984">
        <w:rPr>
          <w:rtl/>
          <w:lang w:bidi="fa-IR"/>
        </w:rPr>
        <w:t>:</w:t>
      </w:r>
      <w:r>
        <w:rPr>
          <w:rtl/>
          <w:lang w:bidi="fa-IR"/>
        </w:rPr>
        <w:t xml:space="preserve"> بعث معاوية ب</w:t>
      </w:r>
      <w:r w:rsidR="00D70418">
        <w:rPr>
          <w:rFonts w:hint="cs"/>
          <w:rtl/>
          <w:lang w:bidi="fa-IR"/>
        </w:rPr>
        <w:t>ُ</w:t>
      </w:r>
      <w:r>
        <w:rPr>
          <w:rtl/>
          <w:lang w:bidi="fa-IR"/>
        </w:rPr>
        <w:t>سر بن أبي أرطاة في ثلاثة آلاف وقال</w:t>
      </w:r>
      <w:r w:rsidR="00C81984">
        <w:rPr>
          <w:rtl/>
          <w:lang w:bidi="fa-IR"/>
        </w:rPr>
        <w:t>:</w:t>
      </w:r>
      <w:r>
        <w:rPr>
          <w:rtl/>
          <w:lang w:bidi="fa-IR"/>
        </w:rPr>
        <w:t xml:space="preserve"> سر حت</w:t>
      </w:r>
      <w:r w:rsidR="00D70418">
        <w:rPr>
          <w:rFonts w:hint="cs"/>
          <w:rtl/>
          <w:lang w:bidi="fa-IR"/>
        </w:rPr>
        <w:t>ّ</w:t>
      </w:r>
      <w:r>
        <w:rPr>
          <w:rtl/>
          <w:lang w:bidi="fa-IR"/>
        </w:rPr>
        <w:t>ى تمر</w:t>
      </w:r>
      <w:r w:rsidR="00D70418">
        <w:rPr>
          <w:rFonts w:hint="cs"/>
          <w:rtl/>
          <w:lang w:bidi="fa-IR"/>
        </w:rPr>
        <w:t>ّ</w:t>
      </w:r>
      <w:r>
        <w:rPr>
          <w:rtl/>
          <w:lang w:bidi="fa-IR"/>
        </w:rPr>
        <w:t xml:space="preserve"> بالمدينة فاطرد الناس</w:t>
      </w:r>
      <w:r w:rsidR="00C81984">
        <w:rPr>
          <w:rtl/>
          <w:lang w:bidi="fa-IR"/>
        </w:rPr>
        <w:t>،</w:t>
      </w:r>
      <w:r>
        <w:rPr>
          <w:rtl/>
          <w:lang w:bidi="fa-IR"/>
        </w:rPr>
        <w:t xml:space="preserve"> واخف</w:t>
      </w:r>
      <w:r w:rsidR="00D70418">
        <w:rPr>
          <w:rFonts w:hint="cs"/>
          <w:rtl/>
          <w:lang w:bidi="fa-IR"/>
        </w:rPr>
        <w:t>َّ</w:t>
      </w:r>
      <w:r>
        <w:rPr>
          <w:rtl/>
          <w:lang w:bidi="fa-IR"/>
        </w:rPr>
        <w:t xml:space="preserve"> به م</w:t>
      </w:r>
      <w:r w:rsidR="00D70418">
        <w:rPr>
          <w:rFonts w:hint="cs"/>
          <w:rtl/>
          <w:lang w:bidi="fa-IR"/>
        </w:rPr>
        <w:t>َ</w:t>
      </w:r>
      <w:r>
        <w:rPr>
          <w:rtl/>
          <w:lang w:bidi="fa-IR"/>
        </w:rPr>
        <w:t>ن مررت به</w:t>
      </w:r>
      <w:r w:rsidR="00C81984">
        <w:rPr>
          <w:rtl/>
          <w:lang w:bidi="fa-IR"/>
        </w:rPr>
        <w:t>،</w:t>
      </w:r>
      <w:r>
        <w:rPr>
          <w:rtl/>
          <w:lang w:bidi="fa-IR"/>
        </w:rPr>
        <w:t xml:space="preserve"> وانهب </w:t>
      </w:r>
      <w:r w:rsidR="00D70418">
        <w:rPr>
          <w:rFonts w:hint="cs"/>
          <w:rtl/>
          <w:lang w:bidi="fa-IR"/>
        </w:rPr>
        <w:t>ا</w:t>
      </w:r>
      <w:r>
        <w:rPr>
          <w:rtl/>
          <w:lang w:bidi="fa-IR"/>
        </w:rPr>
        <w:t>موال كل</w:t>
      </w:r>
      <w:r w:rsidR="00D70418">
        <w:rPr>
          <w:rFonts w:hint="cs"/>
          <w:rtl/>
          <w:lang w:bidi="fa-IR"/>
        </w:rPr>
        <w:t>ِّ</w:t>
      </w:r>
      <w:r>
        <w:rPr>
          <w:rtl/>
          <w:lang w:bidi="fa-IR"/>
        </w:rPr>
        <w:t xml:space="preserve"> من أصبت له مالا</w:t>
      </w:r>
      <w:r w:rsidR="00D70418">
        <w:rPr>
          <w:rFonts w:hint="cs"/>
          <w:rtl/>
          <w:lang w:bidi="fa-IR"/>
        </w:rPr>
        <w:t>ً</w:t>
      </w:r>
      <w:r>
        <w:rPr>
          <w:rtl/>
          <w:lang w:bidi="fa-IR"/>
        </w:rPr>
        <w:t xml:space="preserve"> مم</w:t>
      </w:r>
      <w:r w:rsidR="00D70418">
        <w:rPr>
          <w:rFonts w:hint="cs"/>
          <w:rtl/>
          <w:lang w:bidi="fa-IR"/>
        </w:rPr>
        <w:t>ّ</w:t>
      </w:r>
      <w:r>
        <w:rPr>
          <w:rtl/>
          <w:lang w:bidi="fa-IR"/>
        </w:rPr>
        <w:t>ن لم يكن له دخل</w:t>
      </w:r>
      <w:r w:rsidR="00D70418">
        <w:rPr>
          <w:rFonts w:hint="cs"/>
          <w:rtl/>
          <w:lang w:bidi="fa-IR"/>
        </w:rPr>
        <w:t>ٌ</w:t>
      </w:r>
      <w:r>
        <w:rPr>
          <w:rtl/>
          <w:lang w:bidi="fa-IR"/>
        </w:rPr>
        <w:t xml:space="preserve"> في طاعتنا</w:t>
      </w:r>
      <w:r w:rsidR="00C81984">
        <w:rPr>
          <w:rtl/>
          <w:lang w:bidi="fa-IR"/>
        </w:rPr>
        <w:t>،</w:t>
      </w:r>
      <w:r>
        <w:rPr>
          <w:rtl/>
          <w:lang w:bidi="fa-IR"/>
        </w:rPr>
        <w:t xml:space="preserve"> ف</w:t>
      </w:r>
      <w:r w:rsidR="00D70418">
        <w:rPr>
          <w:rFonts w:hint="cs"/>
          <w:rtl/>
          <w:lang w:bidi="fa-IR"/>
        </w:rPr>
        <w:t>ا</w:t>
      </w:r>
      <w:r>
        <w:rPr>
          <w:rtl/>
          <w:lang w:bidi="fa-IR"/>
        </w:rPr>
        <w:t>ذا دخلت المدينة فأرهم إن</w:t>
      </w:r>
      <w:r w:rsidR="00D70418">
        <w:rPr>
          <w:rFonts w:hint="cs"/>
          <w:rtl/>
          <w:lang w:bidi="fa-IR"/>
        </w:rPr>
        <w:t>َّ</w:t>
      </w:r>
      <w:r>
        <w:rPr>
          <w:rtl/>
          <w:lang w:bidi="fa-IR"/>
        </w:rPr>
        <w:t>ك تريد أنفسهم</w:t>
      </w:r>
      <w:r w:rsidR="00C81984">
        <w:rPr>
          <w:rtl/>
          <w:lang w:bidi="fa-IR"/>
        </w:rPr>
        <w:t>،</w:t>
      </w:r>
      <w:r>
        <w:rPr>
          <w:rtl/>
          <w:lang w:bidi="fa-IR"/>
        </w:rPr>
        <w:t xml:space="preserve"> وأخبرهم إن</w:t>
      </w:r>
      <w:r w:rsidR="00D70418">
        <w:rPr>
          <w:rFonts w:hint="cs"/>
          <w:rtl/>
          <w:lang w:bidi="fa-IR"/>
        </w:rPr>
        <w:t>َّ</w:t>
      </w:r>
      <w:r>
        <w:rPr>
          <w:rtl/>
          <w:lang w:bidi="fa-IR"/>
        </w:rPr>
        <w:t>ه لا براءة لهم عندك ولا عذر حتى إذا ظن</w:t>
      </w:r>
      <w:r w:rsidR="00D70418">
        <w:rPr>
          <w:rFonts w:hint="cs"/>
          <w:rtl/>
          <w:lang w:bidi="fa-IR"/>
        </w:rPr>
        <w:t>ّ</w:t>
      </w:r>
      <w:r>
        <w:rPr>
          <w:rtl/>
          <w:lang w:bidi="fa-IR"/>
        </w:rPr>
        <w:t xml:space="preserve">وا </w:t>
      </w:r>
      <w:r w:rsidR="00D70418">
        <w:rPr>
          <w:rFonts w:hint="cs"/>
          <w:rtl/>
          <w:lang w:bidi="fa-IR"/>
        </w:rPr>
        <w:t>ا</w:t>
      </w:r>
      <w:r>
        <w:rPr>
          <w:rtl/>
          <w:lang w:bidi="fa-IR"/>
        </w:rPr>
        <w:t>ن</w:t>
      </w:r>
      <w:r w:rsidR="00D70418">
        <w:rPr>
          <w:rFonts w:hint="cs"/>
          <w:rtl/>
          <w:lang w:bidi="fa-IR"/>
        </w:rPr>
        <w:t>ّ</w:t>
      </w:r>
      <w:r>
        <w:rPr>
          <w:rtl/>
          <w:lang w:bidi="fa-IR"/>
        </w:rPr>
        <w:t>ك موقع بهم فاكفف عنهم</w:t>
      </w:r>
      <w:r w:rsidR="00C81984">
        <w:rPr>
          <w:rtl/>
          <w:lang w:bidi="fa-IR"/>
        </w:rPr>
        <w:t>،</w:t>
      </w:r>
      <w:r>
        <w:rPr>
          <w:rtl/>
          <w:lang w:bidi="fa-IR"/>
        </w:rPr>
        <w:t xml:space="preserve"> ثم</w:t>
      </w:r>
      <w:r w:rsidR="00D70418">
        <w:rPr>
          <w:rFonts w:hint="cs"/>
          <w:rtl/>
          <w:lang w:bidi="fa-IR"/>
        </w:rPr>
        <w:t>َّ</w:t>
      </w:r>
      <w:r>
        <w:rPr>
          <w:rtl/>
          <w:lang w:bidi="fa-IR"/>
        </w:rPr>
        <w:t xml:space="preserve"> سر حتى تدخل مك</w:t>
      </w:r>
      <w:r w:rsidR="00D70418">
        <w:rPr>
          <w:rFonts w:hint="cs"/>
          <w:rtl/>
          <w:lang w:bidi="fa-IR"/>
        </w:rPr>
        <w:t>ّ</w:t>
      </w:r>
      <w:r>
        <w:rPr>
          <w:rtl/>
          <w:lang w:bidi="fa-IR"/>
        </w:rPr>
        <w:t>ة ولا تعرض فيها لأحد</w:t>
      </w:r>
      <w:r w:rsidR="00C81984">
        <w:rPr>
          <w:rtl/>
          <w:lang w:bidi="fa-IR"/>
        </w:rPr>
        <w:t>،</w:t>
      </w:r>
      <w:r>
        <w:rPr>
          <w:rtl/>
          <w:lang w:bidi="fa-IR"/>
        </w:rPr>
        <w:t xml:space="preserve"> وأرحب الناس عنك فيما بين المدينة ومك</w:t>
      </w:r>
      <w:r w:rsidR="00D70418">
        <w:rPr>
          <w:rFonts w:hint="cs"/>
          <w:rtl/>
          <w:lang w:bidi="fa-IR"/>
        </w:rPr>
        <w:t>ّ</w:t>
      </w:r>
      <w:r>
        <w:rPr>
          <w:rtl/>
          <w:lang w:bidi="fa-IR"/>
        </w:rPr>
        <w:t>ة</w:t>
      </w:r>
      <w:r w:rsidR="00C81984">
        <w:rPr>
          <w:rtl/>
          <w:lang w:bidi="fa-IR"/>
        </w:rPr>
        <w:t>،</w:t>
      </w:r>
      <w:r>
        <w:rPr>
          <w:rtl/>
          <w:lang w:bidi="fa-IR"/>
        </w:rPr>
        <w:t xml:space="preserve"> واجعلها شرودات حتى تأتي صنعاء والجند</w:t>
      </w:r>
      <w:r w:rsidR="00C81984">
        <w:rPr>
          <w:rtl/>
          <w:lang w:bidi="fa-IR"/>
        </w:rPr>
        <w:t>،</w:t>
      </w:r>
      <w:r>
        <w:rPr>
          <w:rtl/>
          <w:lang w:bidi="fa-IR"/>
        </w:rPr>
        <w:t xml:space="preserve"> فإن</w:t>
      </w:r>
      <w:r w:rsidR="00D70418">
        <w:rPr>
          <w:rFonts w:hint="cs"/>
          <w:rtl/>
          <w:lang w:bidi="fa-IR"/>
        </w:rPr>
        <w:t>َّ</w:t>
      </w:r>
      <w:r>
        <w:rPr>
          <w:rtl/>
          <w:lang w:bidi="fa-IR"/>
        </w:rPr>
        <w:t xml:space="preserve"> لنا بها شيعة وقد جاء في كتابهم.</w:t>
      </w:r>
    </w:p>
    <w:p w:rsidR="00A568EA" w:rsidRDefault="00133737" w:rsidP="00D70418">
      <w:pPr>
        <w:pStyle w:val="libNormal"/>
        <w:rPr>
          <w:rtl/>
          <w:lang w:bidi="fa-IR"/>
        </w:rPr>
      </w:pPr>
      <w:r>
        <w:rPr>
          <w:rtl/>
          <w:lang w:bidi="fa-IR"/>
        </w:rPr>
        <w:t>فخرج ب</w:t>
      </w:r>
      <w:r w:rsidR="00D70418">
        <w:rPr>
          <w:rFonts w:hint="cs"/>
          <w:rtl/>
          <w:lang w:bidi="fa-IR"/>
        </w:rPr>
        <w:t>ُ</w:t>
      </w:r>
      <w:r>
        <w:rPr>
          <w:rtl/>
          <w:lang w:bidi="fa-IR"/>
        </w:rPr>
        <w:t>سر في ذلك البعث مع جيشه وكانوا إذا وردوا ماء</w:t>
      </w:r>
      <w:r w:rsidR="00D70418">
        <w:rPr>
          <w:rFonts w:hint="cs"/>
          <w:rtl/>
          <w:lang w:bidi="fa-IR"/>
        </w:rPr>
        <w:t>ً</w:t>
      </w:r>
      <w:r>
        <w:rPr>
          <w:rtl/>
          <w:lang w:bidi="fa-IR"/>
        </w:rPr>
        <w:t xml:space="preserve"> أخذوا إبل أهل ذلك الماء فركبوها</w:t>
      </w:r>
      <w:r w:rsidR="00C81984">
        <w:rPr>
          <w:rtl/>
          <w:lang w:bidi="fa-IR"/>
        </w:rPr>
        <w:t>،</w:t>
      </w:r>
      <w:r>
        <w:rPr>
          <w:rtl/>
          <w:lang w:bidi="fa-IR"/>
        </w:rPr>
        <w:t xml:space="preserve"> وقادوا خيولهم حتى يردوا الماء الآخر</w:t>
      </w:r>
      <w:r w:rsidR="00C81984">
        <w:rPr>
          <w:rtl/>
          <w:lang w:bidi="fa-IR"/>
        </w:rPr>
        <w:t>،</w:t>
      </w:r>
      <w:r>
        <w:rPr>
          <w:rtl/>
          <w:lang w:bidi="fa-IR"/>
        </w:rPr>
        <w:t xml:space="preserve"> فيرد</w:t>
      </w:r>
      <w:r w:rsidR="00D70418">
        <w:rPr>
          <w:rFonts w:hint="cs"/>
          <w:rtl/>
          <w:lang w:bidi="fa-IR"/>
        </w:rPr>
        <w:t>ّ</w:t>
      </w:r>
      <w:r>
        <w:rPr>
          <w:rtl/>
          <w:lang w:bidi="fa-IR"/>
        </w:rPr>
        <w:t>ون تلك الإبل ويركبون إبل هؤلاء</w:t>
      </w:r>
      <w:r w:rsidR="00C81984">
        <w:rPr>
          <w:rtl/>
          <w:lang w:bidi="fa-IR"/>
        </w:rPr>
        <w:t>،</w:t>
      </w:r>
      <w:r>
        <w:rPr>
          <w:rtl/>
          <w:lang w:bidi="fa-IR"/>
        </w:rPr>
        <w:t xml:space="preserve"> فلم يزل يصنع ذلك حتى قرب إلى المدينة</w:t>
      </w:r>
      <w:r w:rsidR="00C81984">
        <w:rPr>
          <w:rtl/>
          <w:lang w:bidi="fa-IR"/>
        </w:rPr>
        <w:t>،</w:t>
      </w:r>
      <w:r>
        <w:rPr>
          <w:rtl/>
          <w:lang w:bidi="fa-IR"/>
        </w:rPr>
        <w:t xml:space="preserve"> فاستقبلتهم قضاعة ينحرون لهم الجزر حتى دخلوا المدينة</w:t>
      </w:r>
      <w:r w:rsidR="00C81984">
        <w:rPr>
          <w:rtl/>
          <w:lang w:bidi="fa-IR"/>
        </w:rPr>
        <w:t>،</w:t>
      </w:r>
      <w:r>
        <w:rPr>
          <w:rtl/>
          <w:lang w:bidi="fa-IR"/>
        </w:rPr>
        <w:t xml:space="preserve"> وعامل علي</w:t>
      </w:r>
      <w:r w:rsidR="00D70418">
        <w:rPr>
          <w:rFonts w:hint="cs"/>
          <w:rtl/>
          <w:lang w:bidi="fa-IR"/>
        </w:rPr>
        <w:t>ّ</w:t>
      </w:r>
      <w:r>
        <w:rPr>
          <w:rtl/>
          <w:lang w:bidi="fa-IR"/>
        </w:rPr>
        <w:t xml:space="preserve"> </w:t>
      </w:r>
      <w:r w:rsidR="00FF3D73" w:rsidRPr="00FF3D73">
        <w:rPr>
          <w:rStyle w:val="libAlaemChar"/>
          <w:rtl/>
        </w:rPr>
        <w:t>عليه‌السلام</w:t>
      </w:r>
      <w:r>
        <w:rPr>
          <w:rtl/>
          <w:lang w:bidi="fa-IR"/>
        </w:rPr>
        <w:t xml:space="preserve"> عليها أبو أي</w:t>
      </w:r>
      <w:r w:rsidR="00D70418">
        <w:rPr>
          <w:rFonts w:hint="cs"/>
          <w:rtl/>
          <w:lang w:bidi="fa-IR"/>
        </w:rPr>
        <w:t>ّ</w:t>
      </w:r>
      <w:r>
        <w:rPr>
          <w:rtl/>
          <w:lang w:bidi="fa-IR"/>
        </w:rPr>
        <w:t xml:space="preserve">وب الأنصاري صاحب منزل رسول الله </w:t>
      </w:r>
      <w:r w:rsidR="00FF3D73" w:rsidRPr="00FF3D73">
        <w:rPr>
          <w:rStyle w:val="libAlaemChar"/>
          <w:rtl/>
        </w:rPr>
        <w:t>صلى‌الله‌عليه‌وآله‌وسلم</w:t>
      </w:r>
      <w:r>
        <w:rPr>
          <w:rtl/>
          <w:lang w:bidi="fa-IR"/>
        </w:rPr>
        <w:t xml:space="preserve"> فخرج عنها هاربا</w:t>
      </w:r>
      <w:r w:rsidR="00D70418">
        <w:rPr>
          <w:rFonts w:hint="cs"/>
          <w:rtl/>
          <w:lang w:bidi="fa-IR"/>
        </w:rPr>
        <w:t>ً</w:t>
      </w:r>
      <w:r>
        <w:rPr>
          <w:rtl/>
          <w:lang w:bidi="fa-IR"/>
        </w:rPr>
        <w:t xml:space="preserve"> ودخل ب</w:t>
      </w:r>
      <w:r w:rsidR="00D70418">
        <w:rPr>
          <w:rFonts w:hint="cs"/>
          <w:rtl/>
          <w:lang w:bidi="fa-IR"/>
        </w:rPr>
        <w:t>ُ</w:t>
      </w:r>
      <w:r>
        <w:rPr>
          <w:rtl/>
          <w:lang w:bidi="fa-IR"/>
        </w:rPr>
        <w:t>سر المدينة</w:t>
      </w:r>
      <w:r w:rsidR="00C81984">
        <w:rPr>
          <w:rtl/>
          <w:lang w:bidi="fa-IR"/>
        </w:rPr>
        <w:t>،</w:t>
      </w:r>
      <w:r>
        <w:rPr>
          <w:rtl/>
          <w:lang w:bidi="fa-IR"/>
        </w:rPr>
        <w:t xml:space="preserve"> فخطب الناس وشتمهم وتهد</w:t>
      </w:r>
      <w:r w:rsidR="00D70418">
        <w:rPr>
          <w:rFonts w:hint="cs"/>
          <w:rtl/>
          <w:lang w:bidi="fa-IR"/>
        </w:rPr>
        <w:t>ّ</w:t>
      </w:r>
      <w:r>
        <w:rPr>
          <w:rtl/>
          <w:lang w:bidi="fa-IR"/>
        </w:rPr>
        <w:t>دهم يومئذ وتوع</w:t>
      </w:r>
      <w:r w:rsidR="00D70418">
        <w:rPr>
          <w:rFonts w:hint="cs"/>
          <w:rtl/>
          <w:lang w:bidi="fa-IR"/>
        </w:rPr>
        <w:t>ّ</w:t>
      </w:r>
      <w:r>
        <w:rPr>
          <w:rtl/>
          <w:lang w:bidi="fa-IR"/>
        </w:rPr>
        <w:t>دهم وقال</w:t>
      </w:r>
      <w:r w:rsidR="00C81984">
        <w:rPr>
          <w:rtl/>
          <w:lang w:bidi="fa-IR"/>
        </w:rPr>
        <w:t>:</w:t>
      </w:r>
      <w:r>
        <w:rPr>
          <w:rtl/>
          <w:lang w:bidi="fa-IR"/>
        </w:rPr>
        <w:t xml:space="preserve"> شاهت الوجوه إن</w:t>
      </w:r>
      <w:r w:rsidR="00D70418">
        <w:rPr>
          <w:rFonts w:hint="cs"/>
          <w:rtl/>
          <w:lang w:bidi="fa-IR"/>
        </w:rPr>
        <w:t>ّ</w:t>
      </w:r>
      <w:r>
        <w:rPr>
          <w:rtl/>
          <w:lang w:bidi="fa-IR"/>
        </w:rPr>
        <w:t xml:space="preserve"> الله تعالى ضرب مثلا</w:t>
      </w:r>
      <w:r w:rsidR="00D70418">
        <w:rPr>
          <w:rFonts w:hint="cs"/>
          <w:rtl/>
          <w:lang w:bidi="fa-IR"/>
        </w:rPr>
        <w:t>ً</w:t>
      </w:r>
      <w:r>
        <w:rPr>
          <w:rtl/>
          <w:lang w:bidi="fa-IR"/>
        </w:rPr>
        <w:t xml:space="preserve"> قرية كانت آمنة مطمئن</w:t>
      </w:r>
      <w:r w:rsidR="00D70418">
        <w:rPr>
          <w:rFonts w:hint="cs"/>
          <w:rtl/>
          <w:lang w:bidi="fa-IR"/>
        </w:rPr>
        <w:t>ّ</w:t>
      </w:r>
      <w:r>
        <w:rPr>
          <w:rtl/>
          <w:lang w:bidi="fa-IR"/>
        </w:rPr>
        <w:t>ة يأتيها رزقها رغدا</w:t>
      </w:r>
      <w:r w:rsidR="00D70418">
        <w:rPr>
          <w:rFonts w:hint="cs"/>
          <w:rtl/>
          <w:lang w:bidi="fa-IR"/>
        </w:rPr>
        <w:t>ً</w:t>
      </w:r>
      <w:r>
        <w:rPr>
          <w:rtl/>
          <w:lang w:bidi="fa-IR"/>
        </w:rPr>
        <w:t>.</w:t>
      </w:r>
      <w:r w:rsidR="00D70418">
        <w:rPr>
          <w:rFonts w:hint="cs"/>
          <w:rtl/>
          <w:lang w:bidi="fa-IR"/>
        </w:rPr>
        <w:t xml:space="preserve"> </w:t>
      </w:r>
      <w:r>
        <w:rPr>
          <w:rtl/>
          <w:lang w:bidi="fa-IR"/>
        </w:rPr>
        <w:t>وقد أوقع الله تعالى ذلك المثل بكم وجعلكم أهله كان بلدكم مهاجر النبي</w:t>
      </w:r>
      <w:r w:rsidR="00D70418">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ومنزله وفيه قبره ومنازل الخلفاء من بعده</w:t>
      </w:r>
      <w:r w:rsidR="00C81984">
        <w:rPr>
          <w:rtl/>
          <w:lang w:bidi="fa-IR"/>
        </w:rPr>
        <w:t>،</w:t>
      </w:r>
      <w:r>
        <w:rPr>
          <w:rtl/>
          <w:lang w:bidi="fa-IR"/>
        </w:rPr>
        <w:t xml:space="preserve"> فلم تشكروا نعمة رب</w:t>
      </w:r>
      <w:r w:rsidR="00D70418">
        <w:rPr>
          <w:rFonts w:hint="cs"/>
          <w:rtl/>
          <w:lang w:bidi="fa-IR"/>
        </w:rPr>
        <w:t>ّ</w:t>
      </w:r>
      <w:r>
        <w:rPr>
          <w:rtl/>
          <w:lang w:bidi="fa-IR"/>
        </w:rPr>
        <w:t>كم ولم ترعوا حق</w:t>
      </w:r>
      <w:r w:rsidR="00D70418">
        <w:rPr>
          <w:rFonts w:hint="cs"/>
          <w:rtl/>
          <w:lang w:bidi="fa-IR"/>
        </w:rPr>
        <w:t>َّ</w:t>
      </w:r>
      <w:r>
        <w:rPr>
          <w:rtl/>
          <w:lang w:bidi="fa-IR"/>
        </w:rPr>
        <w:t xml:space="preserve"> نبي</w:t>
      </w:r>
      <w:r w:rsidR="00D70418">
        <w:rPr>
          <w:rFonts w:hint="cs"/>
          <w:rtl/>
          <w:lang w:bidi="fa-IR"/>
        </w:rPr>
        <w:t>ّ</w:t>
      </w:r>
      <w:r>
        <w:rPr>
          <w:rtl/>
          <w:lang w:bidi="fa-IR"/>
        </w:rPr>
        <w:t>كم</w:t>
      </w:r>
      <w:r w:rsidR="00C81984">
        <w:rPr>
          <w:rtl/>
          <w:lang w:bidi="fa-IR"/>
        </w:rPr>
        <w:t>،</w:t>
      </w:r>
      <w:r>
        <w:rPr>
          <w:rtl/>
          <w:lang w:bidi="fa-IR"/>
        </w:rPr>
        <w:t xml:space="preserve"> وقتل خليفة الله بين أظهركم</w:t>
      </w:r>
      <w:r w:rsidR="00C81984">
        <w:rPr>
          <w:rtl/>
          <w:lang w:bidi="fa-IR"/>
        </w:rPr>
        <w:t>،</w:t>
      </w:r>
      <w:r>
        <w:rPr>
          <w:rtl/>
          <w:lang w:bidi="fa-IR"/>
        </w:rPr>
        <w:t xml:space="preserve"> فكنتم بين قاتل وخاذل ومترب</w:t>
      </w:r>
      <w:r w:rsidR="00D70418">
        <w:rPr>
          <w:rFonts w:hint="cs"/>
          <w:rtl/>
          <w:lang w:bidi="fa-IR"/>
        </w:rPr>
        <w:t>ّ</w:t>
      </w:r>
      <w:r>
        <w:rPr>
          <w:rtl/>
          <w:lang w:bidi="fa-IR"/>
        </w:rPr>
        <w:t>ص وشامت</w:t>
      </w:r>
      <w:r w:rsidR="00C81984">
        <w:rPr>
          <w:rtl/>
          <w:lang w:bidi="fa-IR"/>
        </w:rPr>
        <w:t>،</w:t>
      </w:r>
      <w:r>
        <w:rPr>
          <w:rtl/>
          <w:lang w:bidi="fa-IR"/>
        </w:rPr>
        <w:t xml:space="preserve"> إن كانت للمؤمنين قلتم</w:t>
      </w:r>
      <w:r w:rsidR="00C81984">
        <w:rPr>
          <w:rtl/>
          <w:lang w:bidi="fa-IR"/>
        </w:rPr>
        <w:t>:</w:t>
      </w:r>
      <w:r>
        <w:rPr>
          <w:rtl/>
          <w:lang w:bidi="fa-IR"/>
        </w:rPr>
        <w:t xml:space="preserve"> ألم نكن معكم</w:t>
      </w:r>
      <w:r w:rsidR="00C81984">
        <w:rPr>
          <w:rtl/>
          <w:lang w:bidi="fa-IR"/>
        </w:rPr>
        <w:t>؟</w:t>
      </w:r>
      <w:r>
        <w:rPr>
          <w:rtl/>
          <w:lang w:bidi="fa-IR"/>
        </w:rPr>
        <w:t xml:space="preserve"> وإن كان للكافرين نصيب</w:t>
      </w:r>
      <w:r w:rsidR="00C81984">
        <w:rPr>
          <w:rtl/>
          <w:lang w:bidi="fa-IR"/>
        </w:rPr>
        <w:t>،</w:t>
      </w:r>
      <w:r>
        <w:rPr>
          <w:rtl/>
          <w:lang w:bidi="fa-IR"/>
        </w:rPr>
        <w:t xml:space="preserve"> قلتم</w:t>
      </w:r>
      <w:r w:rsidR="00C81984">
        <w:rPr>
          <w:rtl/>
          <w:lang w:bidi="fa-IR"/>
        </w:rPr>
        <w:t>:</w:t>
      </w:r>
      <w:r>
        <w:rPr>
          <w:rtl/>
          <w:lang w:bidi="fa-IR"/>
        </w:rPr>
        <w:t xml:space="preserve"> ألم نستحوذ عليكم ونمنعكم من المؤمنين</w:t>
      </w:r>
      <w:r w:rsidR="00C81984">
        <w:rPr>
          <w:rtl/>
          <w:lang w:bidi="fa-IR"/>
        </w:rPr>
        <w:t>؟</w:t>
      </w:r>
      <w:r>
        <w:rPr>
          <w:rtl/>
          <w:lang w:bidi="fa-IR"/>
        </w:rPr>
        <w:t xml:space="preserve"> ثم</w:t>
      </w:r>
      <w:r w:rsidR="00D70418">
        <w:rPr>
          <w:rFonts w:hint="cs"/>
          <w:rtl/>
          <w:lang w:bidi="fa-IR"/>
        </w:rPr>
        <w:t>َّ</w:t>
      </w:r>
      <w:r>
        <w:rPr>
          <w:rtl/>
          <w:lang w:bidi="fa-IR"/>
        </w:rPr>
        <w:t xml:space="preserve"> شتم الأنصار</w:t>
      </w:r>
      <w:r w:rsidR="00C81984">
        <w:rPr>
          <w:rtl/>
          <w:lang w:bidi="fa-IR"/>
        </w:rPr>
        <w:t>،</w:t>
      </w:r>
      <w:r>
        <w:rPr>
          <w:rtl/>
          <w:lang w:bidi="fa-IR"/>
        </w:rPr>
        <w:t xml:space="preserve"> فقال</w:t>
      </w:r>
      <w:r w:rsidR="00C81984">
        <w:rPr>
          <w:rtl/>
          <w:lang w:bidi="fa-IR"/>
        </w:rPr>
        <w:t>:</w:t>
      </w:r>
      <w:r>
        <w:rPr>
          <w:rtl/>
          <w:lang w:bidi="fa-IR"/>
        </w:rPr>
        <w:t xml:space="preserve"> يا معشر اليهود وأبناء العبيد بني زريق وبني النجار وبني سالم وبني عبد الأشهل</w:t>
      </w:r>
      <w:r w:rsidR="00C81984">
        <w:rPr>
          <w:rtl/>
          <w:lang w:bidi="fa-IR"/>
        </w:rPr>
        <w:t>!</w:t>
      </w:r>
      <w:r>
        <w:rPr>
          <w:rtl/>
          <w:lang w:bidi="fa-IR"/>
        </w:rPr>
        <w:t xml:space="preserve"> أما والله لأوقعن</w:t>
      </w:r>
      <w:r w:rsidR="00D70418">
        <w:rPr>
          <w:rFonts w:hint="cs"/>
          <w:rtl/>
          <w:lang w:bidi="fa-IR"/>
        </w:rPr>
        <w:t>َّ</w:t>
      </w:r>
      <w:r>
        <w:rPr>
          <w:rtl/>
          <w:lang w:bidi="fa-IR"/>
        </w:rPr>
        <w:t xml:space="preserve"> بكم وقعة تشفي غليل صدور المؤمنين وآل عثمان</w:t>
      </w:r>
      <w:r w:rsidR="00C81984">
        <w:rPr>
          <w:rtl/>
          <w:lang w:bidi="fa-IR"/>
        </w:rPr>
        <w:t>،</w:t>
      </w:r>
      <w:r>
        <w:rPr>
          <w:rtl/>
          <w:lang w:bidi="fa-IR"/>
        </w:rPr>
        <w:t xml:space="preserve"> أما والله لأدعن</w:t>
      </w:r>
      <w:r w:rsidR="00D70418">
        <w:rPr>
          <w:rFonts w:hint="cs"/>
          <w:rtl/>
          <w:lang w:bidi="fa-IR"/>
        </w:rPr>
        <w:t>َّ</w:t>
      </w:r>
      <w:r>
        <w:rPr>
          <w:rtl/>
          <w:lang w:bidi="fa-IR"/>
        </w:rPr>
        <w:t>كم</w:t>
      </w:r>
    </w:p>
    <w:p w:rsidR="00133737" w:rsidRDefault="00A568EA" w:rsidP="000367A4">
      <w:pPr>
        <w:pStyle w:val="libNormal"/>
        <w:rPr>
          <w:lang w:bidi="fa-IR"/>
        </w:rPr>
      </w:pPr>
      <w:r>
        <w:rPr>
          <w:rtl/>
          <w:lang w:bidi="fa-IR"/>
        </w:rPr>
        <w:br w:type="page"/>
      </w:r>
    </w:p>
    <w:p w:rsidR="00A568EA" w:rsidRDefault="00133737" w:rsidP="000938B7">
      <w:pPr>
        <w:pStyle w:val="libNormal0"/>
        <w:rPr>
          <w:rtl/>
          <w:lang w:bidi="fa-IR"/>
        </w:rPr>
      </w:pPr>
      <w:r>
        <w:rPr>
          <w:rtl/>
          <w:lang w:bidi="fa-IR"/>
        </w:rPr>
        <w:lastRenderedPageBreak/>
        <w:t>أحاديث كال</w:t>
      </w:r>
      <w:r w:rsidR="000938B7">
        <w:rPr>
          <w:rFonts w:hint="cs"/>
          <w:rtl/>
          <w:lang w:bidi="fa-IR"/>
        </w:rPr>
        <w:t>اُ</w:t>
      </w:r>
      <w:r>
        <w:rPr>
          <w:rtl/>
          <w:lang w:bidi="fa-IR"/>
        </w:rPr>
        <w:t>مم الس</w:t>
      </w:r>
      <w:r w:rsidR="000938B7">
        <w:rPr>
          <w:rFonts w:hint="cs"/>
          <w:rtl/>
          <w:lang w:bidi="fa-IR"/>
        </w:rPr>
        <w:t>ّ</w:t>
      </w:r>
      <w:r>
        <w:rPr>
          <w:rtl/>
          <w:lang w:bidi="fa-IR"/>
        </w:rPr>
        <w:t>الفة</w:t>
      </w:r>
      <w:r w:rsidR="00C81984">
        <w:rPr>
          <w:rtl/>
          <w:lang w:bidi="fa-IR"/>
        </w:rPr>
        <w:t>،</w:t>
      </w:r>
      <w:r>
        <w:rPr>
          <w:rtl/>
          <w:lang w:bidi="fa-IR"/>
        </w:rPr>
        <w:t xml:space="preserve"> فتهد</w:t>
      </w:r>
      <w:r w:rsidR="000938B7">
        <w:rPr>
          <w:rFonts w:hint="cs"/>
          <w:rtl/>
          <w:lang w:bidi="fa-IR"/>
        </w:rPr>
        <w:t>َّ</w:t>
      </w:r>
      <w:r>
        <w:rPr>
          <w:rtl/>
          <w:lang w:bidi="fa-IR"/>
        </w:rPr>
        <w:t>دهم حتى خاف الناس أن يوقع بهم</w:t>
      </w:r>
      <w:r w:rsidR="00C81984">
        <w:rPr>
          <w:rtl/>
          <w:lang w:bidi="fa-IR"/>
        </w:rPr>
        <w:t>،</w:t>
      </w:r>
      <w:r>
        <w:rPr>
          <w:rtl/>
          <w:lang w:bidi="fa-IR"/>
        </w:rPr>
        <w:t xml:space="preserve"> ففزعوا إلى ح</w:t>
      </w:r>
      <w:r w:rsidR="000938B7">
        <w:rPr>
          <w:rFonts w:hint="cs"/>
          <w:rtl/>
          <w:lang w:bidi="fa-IR"/>
        </w:rPr>
        <w:t>ُ</w:t>
      </w:r>
      <w:r>
        <w:rPr>
          <w:rtl/>
          <w:lang w:bidi="fa-IR"/>
        </w:rPr>
        <w:t>ويطب بن عبد العز</w:t>
      </w:r>
      <w:r w:rsidR="000938B7">
        <w:rPr>
          <w:rFonts w:hint="cs"/>
          <w:rtl/>
          <w:lang w:bidi="fa-IR"/>
        </w:rPr>
        <w:t>َّ</w:t>
      </w:r>
      <w:r>
        <w:rPr>
          <w:rtl/>
          <w:lang w:bidi="fa-IR"/>
        </w:rPr>
        <w:t>ى</w:t>
      </w:r>
      <w:r w:rsidR="00C81984">
        <w:rPr>
          <w:rtl/>
          <w:lang w:bidi="fa-IR"/>
        </w:rPr>
        <w:t>،</w:t>
      </w:r>
      <w:r>
        <w:rPr>
          <w:rtl/>
          <w:lang w:bidi="fa-IR"/>
        </w:rPr>
        <w:t xml:space="preserve"> ويقال</w:t>
      </w:r>
      <w:r w:rsidR="00C81984">
        <w:rPr>
          <w:rtl/>
          <w:lang w:bidi="fa-IR"/>
        </w:rPr>
        <w:t>:</w:t>
      </w:r>
      <w:r>
        <w:rPr>
          <w:rtl/>
          <w:lang w:bidi="fa-IR"/>
        </w:rPr>
        <w:t xml:space="preserve"> </w:t>
      </w:r>
      <w:r w:rsidR="000938B7">
        <w:rPr>
          <w:rFonts w:hint="cs"/>
          <w:rtl/>
          <w:lang w:bidi="fa-IR"/>
        </w:rPr>
        <w:t>ا</w:t>
      </w:r>
      <w:r>
        <w:rPr>
          <w:rtl/>
          <w:lang w:bidi="fa-IR"/>
        </w:rPr>
        <w:t>ن</w:t>
      </w:r>
      <w:r w:rsidR="000938B7">
        <w:rPr>
          <w:rFonts w:hint="cs"/>
          <w:rtl/>
          <w:lang w:bidi="fa-IR"/>
        </w:rPr>
        <w:t>ّ</w:t>
      </w:r>
      <w:r>
        <w:rPr>
          <w:rtl/>
          <w:lang w:bidi="fa-IR"/>
        </w:rPr>
        <w:t xml:space="preserve">ه زوج </w:t>
      </w:r>
      <w:r w:rsidR="000938B7">
        <w:rPr>
          <w:rFonts w:hint="cs"/>
          <w:rtl/>
          <w:lang w:bidi="fa-IR"/>
        </w:rPr>
        <w:t>ا</w:t>
      </w:r>
      <w:r>
        <w:rPr>
          <w:rtl/>
          <w:lang w:bidi="fa-IR"/>
        </w:rPr>
        <w:t>م</w:t>
      </w:r>
      <w:r w:rsidR="000938B7">
        <w:rPr>
          <w:rFonts w:hint="cs"/>
          <w:rtl/>
          <w:lang w:bidi="fa-IR"/>
        </w:rPr>
        <w:t>ّ</w:t>
      </w:r>
      <w:r>
        <w:rPr>
          <w:rtl/>
          <w:lang w:bidi="fa-IR"/>
        </w:rPr>
        <w:t>ه فصعد إليه المنبر فناشده وقال</w:t>
      </w:r>
      <w:r w:rsidR="00C81984">
        <w:rPr>
          <w:rtl/>
          <w:lang w:bidi="fa-IR"/>
        </w:rPr>
        <w:t>:</w:t>
      </w:r>
      <w:r>
        <w:rPr>
          <w:rtl/>
          <w:lang w:bidi="fa-IR"/>
        </w:rPr>
        <w:t xml:space="preserve"> عترتك وأنصار رسول الله وليست بقتلة عثمان</w:t>
      </w:r>
      <w:r w:rsidR="00C81984">
        <w:rPr>
          <w:rtl/>
          <w:lang w:bidi="fa-IR"/>
        </w:rPr>
        <w:t>،</w:t>
      </w:r>
      <w:r>
        <w:rPr>
          <w:rtl/>
          <w:lang w:bidi="fa-IR"/>
        </w:rPr>
        <w:t xml:space="preserve"> فلم يزل به حتى سكن ودعا الناس إلى بيعة معاوية فبايعوه ونزل فأحرق دورا</w:t>
      </w:r>
      <w:r w:rsidR="000938B7">
        <w:rPr>
          <w:rFonts w:hint="cs"/>
          <w:rtl/>
          <w:lang w:bidi="fa-IR"/>
        </w:rPr>
        <w:t>ً</w:t>
      </w:r>
      <w:r>
        <w:rPr>
          <w:rtl/>
          <w:lang w:bidi="fa-IR"/>
        </w:rPr>
        <w:t xml:space="preserve"> كثيرة منها</w:t>
      </w:r>
      <w:r w:rsidR="00C81984">
        <w:rPr>
          <w:rtl/>
          <w:lang w:bidi="fa-IR"/>
        </w:rPr>
        <w:t>:</w:t>
      </w:r>
      <w:r>
        <w:rPr>
          <w:rtl/>
          <w:lang w:bidi="fa-IR"/>
        </w:rPr>
        <w:t xml:space="preserve"> دار زرارة بن حرون أحد بني عمرو بن عوف</w:t>
      </w:r>
      <w:r w:rsidR="00C81984">
        <w:rPr>
          <w:rtl/>
          <w:lang w:bidi="fa-IR"/>
        </w:rPr>
        <w:t>،</w:t>
      </w:r>
      <w:r>
        <w:rPr>
          <w:rtl/>
          <w:lang w:bidi="fa-IR"/>
        </w:rPr>
        <w:t xml:space="preserve"> ودار رفاعة بن رافع الزرقي</w:t>
      </w:r>
      <w:r w:rsidR="00C81984">
        <w:rPr>
          <w:rtl/>
          <w:lang w:bidi="fa-IR"/>
        </w:rPr>
        <w:t>،</w:t>
      </w:r>
      <w:r>
        <w:rPr>
          <w:rtl/>
          <w:lang w:bidi="fa-IR"/>
        </w:rPr>
        <w:t xml:space="preserve"> ودار أبي أي</w:t>
      </w:r>
      <w:r w:rsidR="000938B7">
        <w:rPr>
          <w:rFonts w:hint="cs"/>
          <w:rtl/>
          <w:lang w:bidi="fa-IR"/>
        </w:rPr>
        <w:t>ّ</w:t>
      </w:r>
      <w:r>
        <w:rPr>
          <w:rtl/>
          <w:lang w:bidi="fa-IR"/>
        </w:rPr>
        <w:t>وب الأنصاري</w:t>
      </w:r>
      <w:r w:rsidR="00C81984">
        <w:rPr>
          <w:rtl/>
          <w:lang w:bidi="fa-IR"/>
        </w:rPr>
        <w:t>،</w:t>
      </w:r>
      <w:r>
        <w:rPr>
          <w:rtl/>
          <w:lang w:bidi="fa-IR"/>
        </w:rPr>
        <w:t xml:space="preserve"> وفقد جابر بن عبد الله الأنصاري</w:t>
      </w:r>
      <w:r w:rsidR="00C81984">
        <w:rPr>
          <w:rtl/>
          <w:lang w:bidi="fa-IR"/>
        </w:rPr>
        <w:t>،</w:t>
      </w:r>
      <w:r>
        <w:rPr>
          <w:rtl/>
          <w:lang w:bidi="fa-IR"/>
        </w:rPr>
        <w:t xml:space="preserve"> فقال</w:t>
      </w:r>
      <w:r w:rsidR="00C81984">
        <w:rPr>
          <w:rtl/>
          <w:lang w:bidi="fa-IR"/>
        </w:rPr>
        <w:t>:</w:t>
      </w:r>
      <w:r>
        <w:rPr>
          <w:rtl/>
          <w:lang w:bidi="fa-IR"/>
        </w:rPr>
        <w:t xml:space="preserve"> مالي لا أرى جابرا</w:t>
      </w:r>
      <w:r w:rsidR="000938B7">
        <w:rPr>
          <w:rFonts w:hint="cs"/>
          <w:rtl/>
          <w:lang w:bidi="fa-IR"/>
        </w:rPr>
        <w:t>ً</w:t>
      </w:r>
      <w:r>
        <w:rPr>
          <w:rtl/>
          <w:lang w:bidi="fa-IR"/>
        </w:rPr>
        <w:t xml:space="preserve"> يا بني سلمة</w:t>
      </w:r>
      <w:r w:rsidR="00C81984">
        <w:rPr>
          <w:rtl/>
          <w:lang w:bidi="fa-IR"/>
        </w:rPr>
        <w:t>؟</w:t>
      </w:r>
      <w:r>
        <w:rPr>
          <w:rtl/>
          <w:lang w:bidi="fa-IR"/>
        </w:rPr>
        <w:t xml:space="preserve"> لا أمان لكم عندي أو تأتوني بجابر.</w:t>
      </w:r>
      <w:r w:rsidR="000938B7">
        <w:rPr>
          <w:rFonts w:hint="cs"/>
          <w:rtl/>
          <w:lang w:bidi="fa-IR"/>
        </w:rPr>
        <w:t xml:space="preserve"> </w:t>
      </w:r>
      <w:r>
        <w:rPr>
          <w:rtl/>
          <w:lang w:bidi="fa-IR"/>
        </w:rPr>
        <w:t>فعاذ جابر ب</w:t>
      </w:r>
      <w:r w:rsidR="000938B7">
        <w:rPr>
          <w:rFonts w:hint="cs"/>
          <w:rtl/>
          <w:lang w:bidi="fa-IR"/>
        </w:rPr>
        <w:t>ا</w:t>
      </w:r>
      <w:r>
        <w:rPr>
          <w:rtl/>
          <w:lang w:bidi="fa-IR"/>
        </w:rPr>
        <w:t>م</w:t>
      </w:r>
      <w:r w:rsidR="000938B7">
        <w:rPr>
          <w:rFonts w:hint="cs"/>
          <w:rtl/>
          <w:lang w:bidi="fa-IR"/>
        </w:rPr>
        <w:t>ّ</w:t>
      </w:r>
      <w:r>
        <w:rPr>
          <w:rtl/>
          <w:lang w:bidi="fa-IR"/>
        </w:rPr>
        <w:t xml:space="preserve"> سلمة رضي الله عنها</w:t>
      </w:r>
      <w:r w:rsidR="00C81984">
        <w:rPr>
          <w:rtl/>
          <w:lang w:bidi="fa-IR"/>
        </w:rPr>
        <w:t>،</w:t>
      </w:r>
      <w:r>
        <w:rPr>
          <w:rtl/>
          <w:lang w:bidi="fa-IR"/>
        </w:rPr>
        <w:t xml:space="preserve"> فأرسلت إلى ب</w:t>
      </w:r>
      <w:r w:rsidR="000938B7">
        <w:rPr>
          <w:rFonts w:hint="cs"/>
          <w:rtl/>
          <w:lang w:bidi="fa-IR"/>
        </w:rPr>
        <w:t>ُ</w:t>
      </w:r>
      <w:r>
        <w:rPr>
          <w:rtl/>
          <w:lang w:bidi="fa-IR"/>
        </w:rPr>
        <w:t>سر بن أرطاة فقال</w:t>
      </w:r>
      <w:r w:rsidR="00C81984">
        <w:rPr>
          <w:rtl/>
          <w:lang w:bidi="fa-IR"/>
        </w:rPr>
        <w:t>:</w:t>
      </w:r>
      <w:r>
        <w:rPr>
          <w:rtl/>
          <w:lang w:bidi="fa-IR"/>
        </w:rPr>
        <w:t xml:space="preserve"> لا أو منه حتى يبايع فقالت له </w:t>
      </w:r>
      <w:r w:rsidR="000938B7">
        <w:rPr>
          <w:rFonts w:hint="cs"/>
          <w:rtl/>
          <w:lang w:bidi="fa-IR"/>
        </w:rPr>
        <w:t>ا</w:t>
      </w:r>
      <w:r>
        <w:rPr>
          <w:rtl/>
          <w:lang w:bidi="fa-IR"/>
        </w:rPr>
        <w:t>م</w:t>
      </w:r>
      <w:r w:rsidR="000938B7">
        <w:rPr>
          <w:rFonts w:hint="cs"/>
          <w:rtl/>
          <w:lang w:bidi="fa-IR"/>
        </w:rPr>
        <w:t>ّ</w:t>
      </w:r>
      <w:r>
        <w:rPr>
          <w:rtl/>
          <w:lang w:bidi="fa-IR"/>
        </w:rPr>
        <w:t xml:space="preserve"> سلمة</w:t>
      </w:r>
      <w:r w:rsidR="00C81984">
        <w:rPr>
          <w:rtl/>
          <w:lang w:bidi="fa-IR"/>
        </w:rPr>
        <w:t>:</w:t>
      </w:r>
      <w:r>
        <w:rPr>
          <w:rtl/>
          <w:lang w:bidi="fa-IR"/>
        </w:rPr>
        <w:t xml:space="preserve"> اذهب فبايع</w:t>
      </w:r>
      <w:r w:rsidR="00C81984">
        <w:rPr>
          <w:rtl/>
          <w:lang w:bidi="fa-IR"/>
        </w:rPr>
        <w:t>،</w:t>
      </w:r>
      <w:r>
        <w:rPr>
          <w:rtl/>
          <w:lang w:bidi="fa-IR"/>
        </w:rPr>
        <w:t xml:space="preserve"> وقالت لابنها عمر</w:t>
      </w:r>
      <w:r w:rsidR="00C81984">
        <w:rPr>
          <w:rtl/>
          <w:lang w:bidi="fa-IR"/>
        </w:rPr>
        <w:t>:</w:t>
      </w:r>
      <w:r>
        <w:rPr>
          <w:rtl/>
          <w:lang w:bidi="fa-IR"/>
        </w:rPr>
        <w:t xml:space="preserve"> اذهب فبايع</w:t>
      </w:r>
      <w:r w:rsidR="00C81984">
        <w:rPr>
          <w:rtl/>
          <w:lang w:bidi="fa-IR"/>
        </w:rPr>
        <w:t>،</w:t>
      </w:r>
      <w:r>
        <w:rPr>
          <w:rtl/>
          <w:lang w:bidi="fa-IR"/>
        </w:rPr>
        <w:t xml:space="preserve"> فذهبا فبايعاه.</w:t>
      </w:r>
    </w:p>
    <w:p w:rsidR="00A568EA" w:rsidRDefault="00133737" w:rsidP="000938B7">
      <w:pPr>
        <w:pStyle w:val="libNormal"/>
        <w:rPr>
          <w:rtl/>
          <w:lang w:bidi="fa-IR"/>
        </w:rPr>
      </w:pPr>
      <w:r>
        <w:rPr>
          <w:rtl/>
          <w:lang w:bidi="fa-IR"/>
        </w:rPr>
        <w:t>وروى من طريق وهب بن كيسان قال</w:t>
      </w:r>
      <w:r w:rsidR="00C81984">
        <w:rPr>
          <w:rtl/>
          <w:lang w:bidi="fa-IR"/>
        </w:rPr>
        <w:t>:</w:t>
      </w:r>
      <w:r>
        <w:rPr>
          <w:rtl/>
          <w:lang w:bidi="fa-IR"/>
        </w:rPr>
        <w:t xml:space="preserve"> سمعت جابر بن عبد الله الأنصاري يقول</w:t>
      </w:r>
      <w:r w:rsidR="00C81984">
        <w:rPr>
          <w:rtl/>
          <w:lang w:bidi="fa-IR"/>
        </w:rPr>
        <w:t>:</w:t>
      </w:r>
      <w:r>
        <w:rPr>
          <w:rtl/>
          <w:lang w:bidi="fa-IR"/>
        </w:rPr>
        <w:t xml:space="preserve"> لم</w:t>
      </w:r>
      <w:r w:rsidR="000938B7">
        <w:rPr>
          <w:rFonts w:hint="cs"/>
          <w:rtl/>
          <w:lang w:bidi="fa-IR"/>
        </w:rPr>
        <w:t>ـَّ</w:t>
      </w:r>
      <w:r>
        <w:rPr>
          <w:rtl/>
          <w:lang w:bidi="fa-IR"/>
        </w:rPr>
        <w:t>ا خفت ب</w:t>
      </w:r>
      <w:r w:rsidR="000938B7">
        <w:rPr>
          <w:rFonts w:hint="cs"/>
          <w:rtl/>
          <w:lang w:bidi="fa-IR"/>
        </w:rPr>
        <w:t>ُ</w:t>
      </w:r>
      <w:r>
        <w:rPr>
          <w:rtl/>
          <w:lang w:bidi="fa-IR"/>
        </w:rPr>
        <w:t>سرا</w:t>
      </w:r>
      <w:r w:rsidR="000938B7">
        <w:rPr>
          <w:rFonts w:hint="cs"/>
          <w:rtl/>
          <w:lang w:bidi="fa-IR"/>
        </w:rPr>
        <w:t>ً</w:t>
      </w:r>
      <w:r>
        <w:rPr>
          <w:rtl/>
          <w:lang w:bidi="fa-IR"/>
        </w:rPr>
        <w:t xml:space="preserve"> وتواريت عنه قال لقومي</w:t>
      </w:r>
      <w:r w:rsidR="00C81984">
        <w:rPr>
          <w:rtl/>
          <w:lang w:bidi="fa-IR"/>
        </w:rPr>
        <w:t>:</w:t>
      </w:r>
      <w:r>
        <w:rPr>
          <w:rtl/>
          <w:lang w:bidi="fa-IR"/>
        </w:rPr>
        <w:t xml:space="preserve"> لا أمان لكم عندي حتى يحضر جابر فأتوني وقالوا</w:t>
      </w:r>
      <w:r w:rsidR="00C81984">
        <w:rPr>
          <w:rtl/>
          <w:lang w:bidi="fa-IR"/>
        </w:rPr>
        <w:t>:</w:t>
      </w:r>
      <w:r>
        <w:rPr>
          <w:rtl/>
          <w:lang w:bidi="fa-IR"/>
        </w:rPr>
        <w:t xml:space="preserve"> ننشدك الله لما انطلقت معنا فبايعت فحقنت دمك ودماء قومك ف</w:t>
      </w:r>
      <w:r w:rsidR="000938B7">
        <w:rPr>
          <w:rFonts w:hint="cs"/>
          <w:rtl/>
          <w:lang w:bidi="fa-IR"/>
        </w:rPr>
        <w:t>ا</w:t>
      </w:r>
      <w:r>
        <w:rPr>
          <w:rtl/>
          <w:lang w:bidi="fa-IR"/>
        </w:rPr>
        <w:t>ن</w:t>
      </w:r>
      <w:r w:rsidR="000938B7">
        <w:rPr>
          <w:rFonts w:hint="cs"/>
          <w:rtl/>
          <w:lang w:bidi="fa-IR"/>
        </w:rPr>
        <w:t>َّ</w:t>
      </w:r>
      <w:r>
        <w:rPr>
          <w:rtl/>
          <w:lang w:bidi="fa-IR"/>
        </w:rPr>
        <w:t>ك إن لم تفعل قتلت مقاتلينا وسبيت ذرارينا</w:t>
      </w:r>
      <w:r w:rsidR="00C81984">
        <w:rPr>
          <w:rtl/>
          <w:lang w:bidi="fa-IR"/>
        </w:rPr>
        <w:t>،</w:t>
      </w:r>
      <w:r>
        <w:rPr>
          <w:rtl/>
          <w:lang w:bidi="fa-IR"/>
        </w:rPr>
        <w:t xml:space="preserve"> فاستنظرتهم الليل فلم</w:t>
      </w:r>
      <w:r w:rsidR="000938B7">
        <w:rPr>
          <w:rFonts w:hint="cs"/>
          <w:rtl/>
          <w:lang w:bidi="fa-IR"/>
        </w:rPr>
        <w:t>ّ</w:t>
      </w:r>
      <w:r>
        <w:rPr>
          <w:rtl/>
          <w:lang w:bidi="fa-IR"/>
        </w:rPr>
        <w:t xml:space="preserve">ا أمسيت دخلت على </w:t>
      </w:r>
      <w:r w:rsidR="000938B7">
        <w:rPr>
          <w:rFonts w:hint="cs"/>
          <w:rtl/>
          <w:lang w:bidi="fa-IR"/>
        </w:rPr>
        <w:t>ا</w:t>
      </w:r>
      <w:r>
        <w:rPr>
          <w:rtl/>
          <w:lang w:bidi="fa-IR"/>
        </w:rPr>
        <w:t>م</w:t>
      </w:r>
      <w:r w:rsidR="000938B7">
        <w:rPr>
          <w:rFonts w:hint="cs"/>
          <w:rtl/>
          <w:lang w:bidi="fa-IR"/>
        </w:rPr>
        <w:t>ّ</w:t>
      </w:r>
      <w:r>
        <w:rPr>
          <w:rtl/>
          <w:lang w:bidi="fa-IR"/>
        </w:rPr>
        <w:t xml:space="preserve"> سلمة ف</w:t>
      </w:r>
      <w:r w:rsidR="000938B7">
        <w:rPr>
          <w:rFonts w:hint="cs"/>
          <w:rtl/>
          <w:lang w:bidi="fa-IR"/>
        </w:rPr>
        <w:t>ا</w:t>
      </w:r>
      <w:r>
        <w:rPr>
          <w:rtl/>
          <w:lang w:bidi="fa-IR"/>
        </w:rPr>
        <w:t>خبرتها الخبر فقالت</w:t>
      </w:r>
      <w:r w:rsidR="00C81984">
        <w:rPr>
          <w:rtl/>
          <w:lang w:bidi="fa-IR"/>
        </w:rPr>
        <w:t>:</w:t>
      </w:r>
      <w:r>
        <w:rPr>
          <w:rtl/>
          <w:lang w:bidi="fa-IR"/>
        </w:rPr>
        <w:t xml:space="preserve"> يا بني</w:t>
      </w:r>
      <w:r w:rsidR="000938B7">
        <w:rPr>
          <w:rFonts w:hint="cs"/>
          <w:rtl/>
          <w:lang w:bidi="fa-IR"/>
        </w:rPr>
        <w:t>َّ</w:t>
      </w:r>
      <w:r>
        <w:rPr>
          <w:rtl/>
          <w:lang w:bidi="fa-IR"/>
        </w:rPr>
        <w:t xml:space="preserve"> انطلق فبايع احقن دمك ودماء قومك</w:t>
      </w:r>
      <w:r w:rsidR="00C81984">
        <w:rPr>
          <w:rtl/>
          <w:lang w:bidi="fa-IR"/>
        </w:rPr>
        <w:t>،</w:t>
      </w:r>
      <w:r>
        <w:rPr>
          <w:rtl/>
          <w:lang w:bidi="fa-IR"/>
        </w:rPr>
        <w:t xml:space="preserve"> ف</w:t>
      </w:r>
      <w:r w:rsidR="000938B7">
        <w:rPr>
          <w:rFonts w:hint="cs"/>
          <w:rtl/>
          <w:lang w:bidi="fa-IR"/>
        </w:rPr>
        <w:t>ا</w:t>
      </w:r>
      <w:r>
        <w:rPr>
          <w:rtl/>
          <w:lang w:bidi="fa-IR"/>
        </w:rPr>
        <w:t>ن</w:t>
      </w:r>
      <w:r w:rsidR="000938B7">
        <w:rPr>
          <w:rFonts w:hint="cs"/>
          <w:rtl/>
          <w:lang w:bidi="fa-IR"/>
        </w:rPr>
        <w:t>ّ</w:t>
      </w:r>
      <w:r>
        <w:rPr>
          <w:rtl/>
          <w:lang w:bidi="fa-IR"/>
        </w:rPr>
        <w:t>ي قد أمرت ابن أخي أن يذهب فيبايع</w:t>
      </w:r>
      <w:r w:rsidR="00C81984">
        <w:rPr>
          <w:rtl/>
          <w:lang w:bidi="fa-IR"/>
        </w:rPr>
        <w:t>،</w:t>
      </w:r>
      <w:r>
        <w:rPr>
          <w:rtl/>
          <w:lang w:bidi="fa-IR"/>
        </w:rPr>
        <w:t xml:space="preserve"> وإن</w:t>
      </w:r>
      <w:r w:rsidR="000938B7">
        <w:rPr>
          <w:rFonts w:hint="cs"/>
          <w:rtl/>
          <w:lang w:bidi="fa-IR"/>
        </w:rPr>
        <w:t>ِّ</w:t>
      </w:r>
      <w:r>
        <w:rPr>
          <w:rtl/>
          <w:lang w:bidi="fa-IR"/>
        </w:rPr>
        <w:t xml:space="preserve">ي لأعلم </w:t>
      </w:r>
      <w:r w:rsidR="000938B7">
        <w:rPr>
          <w:rFonts w:hint="cs"/>
          <w:rtl/>
          <w:lang w:bidi="fa-IR"/>
        </w:rPr>
        <w:t>ا</w:t>
      </w:r>
      <w:r>
        <w:rPr>
          <w:rtl/>
          <w:lang w:bidi="fa-IR"/>
        </w:rPr>
        <w:t>ن</w:t>
      </w:r>
      <w:r w:rsidR="000938B7">
        <w:rPr>
          <w:rFonts w:hint="cs"/>
          <w:rtl/>
          <w:lang w:bidi="fa-IR"/>
        </w:rPr>
        <w:t>ّ</w:t>
      </w:r>
      <w:r>
        <w:rPr>
          <w:rtl/>
          <w:lang w:bidi="fa-IR"/>
        </w:rPr>
        <w:t>ها بيعة ضلالة.</w:t>
      </w:r>
    </w:p>
    <w:p w:rsidR="00A568EA" w:rsidRDefault="00133737" w:rsidP="000938B7">
      <w:pPr>
        <w:pStyle w:val="libNormal"/>
        <w:rPr>
          <w:rtl/>
          <w:lang w:bidi="fa-IR"/>
        </w:rPr>
      </w:pPr>
      <w:r>
        <w:rPr>
          <w:rtl/>
          <w:lang w:bidi="fa-IR"/>
        </w:rPr>
        <w:t>قال إبراهيم</w:t>
      </w:r>
      <w:r w:rsidR="00C81984">
        <w:rPr>
          <w:rtl/>
          <w:lang w:bidi="fa-IR"/>
        </w:rPr>
        <w:t>:</w:t>
      </w:r>
      <w:r>
        <w:rPr>
          <w:rtl/>
          <w:lang w:bidi="fa-IR"/>
        </w:rPr>
        <w:t xml:space="preserve"> فأقام ب</w:t>
      </w:r>
      <w:r w:rsidR="000938B7">
        <w:rPr>
          <w:rFonts w:hint="cs"/>
          <w:rtl/>
          <w:lang w:bidi="fa-IR"/>
        </w:rPr>
        <w:t>ُ</w:t>
      </w:r>
      <w:r>
        <w:rPr>
          <w:rtl/>
          <w:lang w:bidi="fa-IR"/>
        </w:rPr>
        <w:t>سر بالمدينة أي</w:t>
      </w:r>
      <w:r w:rsidR="000938B7">
        <w:rPr>
          <w:rFonts w:hint="cs"/>
          <w:rtl/>
          <w:lang w:bidi="fa-IR"/>
        </w:rPr>
        <w:t>ّ</w:t>
      </w:r>
      <w:r>
        <w:rPr>
          <w:rtl/>
          <w:lang w:bidi="fa-IR"/>
        </w:rPr>
        <w:t>اما</w:t>
      </w:r>
      <w:r w:rsidR="000938B7">
        <w:rPr>
          <w:rFonts w:hint="cs"/>
          <w:rtl/>
          <w:lang w:bidi="fa-IR"/>
        </w:rPr>
        <w:t>ً</w:t>
      </w:r>
      <w:r>
        <w:rPr>
          <w:rtl/>
          <w:lang w:bidi="fa-IR"/>
        </w:rPr>
        <w:t xml:space="preserve"> ثم</w:t>
      </w:r>
      <w:r w:rsidR="000938B7">
        <w:rPr>
          <w:rFonts w:hint="cs"/>
          <w:rtl/>
          <w:lang w:bidi="fa-IR"/>
        </w:rPr>
        <w:t>ّ</w:t>
      </w:r>
      <w:r>
        <w:rPr>
          <w:rtl/>
          <w:lang w:bidi="fa-IR"/>
        </w:rPr>
        <w:t xml:space="preserve"> قال لهم</w:t>
      </w:r>
      <w:r w:rsidR="00C81984">
        <w:rPr>
          <w:rtl/>
          <w:lang w:bidi="fa-IR"/>
        </w:rPr>
        <w:t>:</w:t>
      </w:r>
      <w:r>
        <w:rPr>
          <w:rtl/>
          <w:lang w:bidi="fa-IR"/>
        </w:rPr>
        <w:t xml:space="preserve"> إن</w:t>
      </w:r>
      <w:r w:rsidR="000938B7">
        <w:rPr>
          <w:rFonts w:hint="cs"/>
          <w:rtl/>
          <w:lang w:bidi="fa-IR"/>
        </w:rPr>
        <w:t>ّ</w:t>
      </w:r>
      <w:r>
        <w:rPr>
          <w:rtl/>
          <w:lang w:bidi="fa-IR"/>
        </w:rPr>
        <w:t>ي قد عفوت عنكم وإن لم تكونوا لذلك بأهل</w:t>
      </w:r>
      <w:r w:rsidR="00C81984">
        <w:rPr>
          <w:rtl/>
          <w:lang w:bidi="fa-IR"/>
        </w:rPr>
        <w:t>،</w:t>
      </w:r>
      <w:r>
        <w:rPr>
          <w:rtl/>
          <w:lang w:bidi="fa-IR"/>
        </w:rPr>
        <w:t xml:space="preserve"> ما قوم</w:t>
      </w:r>
      <w:r w:rsidR="000938B7">
        <w:rPr>
          <w:rFonts w:hint="cs"/>
          <w:rtl/>
          <w:lang w:bidi="fa-IR"/>
        </w:rPr>
        <w:t>ٌ</w:t>
      </w:r>
      <w:r>
        <w:rPr>
          <w:rtl/>
          <w:lang w:bidi="fa-IR"/>
        </w:rPr>
        <w:t xml:space="preserve"> قتل </w:t>
      </w:r>
      <w:r w:rsidR="000938B7">
        <w:rPr>
          <w:rFonts w:hint="cs"/>
          <w:rtl/>
          <w:lang w:bidi="fa-IR"/>
        </w:rPr>
        <w:t>ا</w:t>
      </w:r>
      <w:r>
        <w:rPr>
          <w:rtl/>
          <w:lang w:bidi="fa-IR"/>
        </w:rPr>
        <w:t>مامهم بين ظهرانيهم بأهل أن يكف</w:t>
      </w:r>
      <w:r w:rsidR="000938B7">
        <w:rPr>
          <w:rFonts w:hint="cs"/>
          <w:rtl/>
          <w:lang w:bidi="fa-IR"/>
        </w:rPr>
        <w:t>ّ</w:t>
      </w:r>
      <w:r>
        <w:rPr>
          <w:rtl/>
          <w:lang w:bidi="fa-IR"/>
        </w:rPr>
        <w:t xml:space="preserve"> عنهم العذاب</w:t>
      </w:r>
      <w:r w:rsidR="00C81984">
        <w:rPr>
          <w:rtl/>
          <w:lang w:bidi="fa-IR"/>
        </w:rPr>
        <w:t>،</w:t>
      </w:r>
      <w:r>
        <w:rPr>
          <w:rtl/>
          <w:lang w:bidi="fa-IR"/>
        </w:rPr>
        <w:t xml:space="preserve"> ولئن نالكم العفو مني</w:t>
      </w:r>
      <w:r w:rsidR="000938B7">
        <w:rPr>
          <w:rFonts w:hint="cs"/>
          <w:rtl/>
          <w:lang w:bidi="fa-IR"/>
        </w:rPr>
        <w:t>ّ</w:t>
      </w:r>
      <w:r>
        <w:rPr>
          <w:rtl/>
          <w:lang w:bidi="fa-IR"/>
        </w:rPr>
        <w:t xml:space="preserve"> في الد</w:t>
      </w:r>
      <w:r w:rsidR="000938B7">
        <w:rPr>
          <w:rFonts w:hint="cs"/>
          <w:rtl/>
          <w:lang w:bidi="fa-IR"/>
        </w:rPr>
        <w:t>ّ</w:t>
      </w:r>
      <w:r>
        <w:rPr>
          <w:rtl/>
          <w:lang w:bidi="fa-IR"/>
        </w:rPr>
        <w:t xml:space="preserve">نيا </w:t>
      </w:r>
      <w:r w:rsidR="000938B7">
        <w:rPr>
          <w:rFonts w:hint="cs"/>
          <w:rtl/>
          <w:lang w:bidi="fa-IR"/>
        </w:rPr>
        <w:t>ا</w:t>
      </w:r>
      <w:r>
        <w:rPr>
          <w:rtl/>
          <w:lang w:bidi="fa-IR"/>
        </w:rPr>
        <w:t>ن</w:t>
      </w:r>
      <w:r w:rsidR="000938B7">
        <w:rPr>
          <w:rFonts w:hint="cs"/>
          <w:rtl/>
          <w:lang w:bidi="fa-IR"/>
        </w:rPr>
        <w:t>ّ</w:t>
      </w:r>
      <w:r>
        <w:rPr>
          <w:rtl/>
          <w:lang w:bidi="fa-IR"/>
        </w:rPr>
        <w:t>ي لأرجو أن لا تنالكم رحمة الله عز</w:t>
      </w:r>
      <w:r w:rsidR="000938B7">
        <w:rPr>
          <w:rFonts w:hint="cs"/>
          <w:rtl/>
          <w:lang w:bidi="fa-IR"/>
        </w:rPr>
        <w:t xml:space="preserve">َّ </w:t>
      </w:r>
      <w:r>
        <w:rPr>
          <w:rtl/>
          <w:lang w:bidi="fa-IR"/>
        </w:rPr>
        <w:t>وجل</w:t>
      </w:r>
      <w:r w:rsidR="000938B7">
        <w:rPr>
          <w:rFonts w:hint="cs"/>
          <w:rtl/>
          <w:lang w:bidi="fa-IR"/>
        </w:rPr>
        <w:t>َّ</w:t>
      </w:r>
      <w:r>
        <w:rPr>
          <w:rtl/>
          <w:lang w:bidi="fa-IR"/>
        </w:rPr>
        <w:t xml:space="preserve"> في الآخرة</w:t>
      </w:r>
      <w:r w:rsidR="00C81984">
        <w:rPr>
          <w:rtl/>
          <w:lang w:bidi="fa-IR"/>
        </w:rPr>
        <w:t>،</w:t>
      </w:r>
      <w:r>
        <w:rPr>
          <w:rtl/>
          <w:lang w:bidi="fa-IR"/>
        </w:rPr>
        <w:t xml:space="preserve"> وقد استخلفت عليكم أبا هريرة فإي</w:t>
      </w:r>
      <w:r w:rsidR="009471CB">
        <w:rPr>
          <w:rFonts w:hint="cs"/>
          <w:rtl/>
          <w:lang w:bidi="fa-IR"/>
        </w:rPr>
        <w:t>ّ</w:t>
      </w:r>
      <w:r>
        <w:rPr>
          <w:rtl/>
          <w:lang w:bidi="fa-IR"/>
        </w:rPr>
        <w:t>اكم وخلافه.</w:t>
      </w:r>
      <w:r w:rsidR="000938B7">
        <w:rPr>
          <w:rFonts w:hint="cs"/>
          <w:rtl/>
          <w:lang w:bidi="fa-IR"/>
        </w:rPr>
        <w:t xml:space="preserve"> </w:t>
      </w:r>
      <w:r>
        <w:rPr>
          <w:rtl/>
          <w:lang w:bidi="fa-IR"/>
        </w:rPr>
        <w:t>ثم</w:t>
      </w:r>
      <w:r w:rsidR="000938B7">
        <w:rPr>
          <w:rFonts w:hint="cs"/>
          <w:rtl/>
          <w:lang w:bidi="fa-IR"/>
        </w:rPr>
        <w:t>َّ</w:t>
      </w:r>
      <w:r>
        <w:rPr>
          <w:rtl/>
          <w:lang w:bidi="fa-IR"/>
        </w:rPr>
        <w:t xml:space="preserve"> خرج إلى مك</w:t>
      </w:r>
      <w:r w:rsidR="000938B7">
        <w:rPr>
          <w:rFonts w:hint="cs"/>
          <w:rtl/>
          <w:lang w:bidi="fa-IR"/>
        </w:rPr>
        <w:t>ّ</w:t>
      </w:r>
      <w:r>
        <w:rPr>
          <w:rtl/>
          <w:lang w:bidi="fa-IR"/>
        </w:rPr>
        <w:t>ة.</w:t>
      </w:r>
    </w:p>
    <w:p w:rsidR="00A568EA" w:rsidRDefault="00133737" w:rsidP="000938B7">
      <w:pPr>
        <w:pStyle w:val="libNormal"/>
        <w:rPr>
          <w:rtl/>
          <w:lang w:bidi="fa-IR"/>
        </w:rPr>
      </w:pPr>
      <w:r>
        <w:rPr>
          <w:rtl/>
          <w:lang w:bidi="fa-IR"/>
        </w:rPr>
        <w:t>وروى الوليد بن هشام قال</w:t>
      </w:r>
      <w:r w:rsidR="00C81984">
        <w:rPr>
          <w:rtl/>
          <w:lang w:bidi="fa-IR"/>
        </w:rPr>
        <w:t>:</w:t>
      </w:r>
      <w:r>
        <w:rPr>
          <w:rtl/>
          <w:lang w:bidi="fa-IR"/>
        </w:rPr>
        <w:t xml:space="preserve"> أقبل ب</w:t>
      </w:r>
      <w:r w:rsidR="000938B7">
        <w:rPr>
          <w:rFonts w:hint="cs"/>
          <w:rtl/>
          <w:lang w:bidi="fa-IR"/>
        </w:rPr>
        <w:t>ُ</w:t>
      </w:r>
      <w:r>
        <w:rPr>
          <w:rtl/>
          <w:lang w:bidi="fa-IR"/>
        </w:rPr>
        <w:t>سر فدخل المدينة فصعد منبر الر</w:t>
      </w:r>
      <w:r w:rsidR="000938B7">
        <w:rPr>
          <w:rFonts w:hint="cs"/>
          <w:rtl/>
          <w:lang w:bidi="fa-IR"/>
        </w:rPr>
        <w:t>َّ</w:t>
      </w:r>
      <w:r>
        <w:rPr>
          <w:rtl/>
          <w:lang w:bidi="fa-IR"/>
        </w:rPr>
        <w:t xml:space="preserve">سول </w:t>
      </w:r>
      <w:r w:rsidR="00FF3D73" w:rsidRPr="00FF3D73">
        <w:rPr>
          <w:rStyle w:val="libAlaemChar"/>
          <w:rtl/>
        </w:rPr>
        <w:t>صلى‌الله‌عليه‌وآله‌وسلم</w:t>
      </w:r>
      <w:r>
        <w:rPr>
          <w:rtl/>
          <w:lang w:bidi="fa-IR"/>
        </w:rPr>
        <w:t xml:space="preserve"> ثم</w:t>
      </w:r>
      <w:r w:rsidR="000938B7">
        <w:rPr>
          <w:rFonts w:hint="cs"/>
          <w:rtl/>
          <w:lang w:bidi="fa-IR"/>
        </w:rPr>
        <w:t>َّ</w:t>
      </w:r>
      <w:r>
        <w:rPr>
          <w:rtl/>
          <w:lang w:bidi="fa-IR"/>
        </w:rPr>
        <w:t xml:space="preserve"> قال</w:t>
      </w:r>
      <w:r w:rsidR="00C81984">
        <w:rPr>
          <w:rtl/>
          <w:lang w:bidi="fa-IR"/>
        </w:rPr>
        <w:t>:</w:t>
      </w:r>
      <w:r>
        <w:rPr>
          <w:rtl/>
          <w:lang w:bidi="fa-IR"/>
        </w:rPr>
        <w:t xml:space="preserve"> يا أهل المدينة خضبتم لحاكم وقتلتم عثمان مخضوبا</w:t>
      </w:r>
      <w:r w:rsidR="009471CB">
        <w:rPr>
          <w:rFonts w:hint="cs"/>
          <w:rtl/>
          <w:lang w:bidi="fa-IR"/>
        </w:rPr>
        <w:t>ً</w:t>
      </w:r>
      <w:r w:rsidR="00C81984">
        <w:rPr>
          <w:rtl/>
          <w:lang w:bidi="fa-IR"/>
        </w:rPr>
        <w:t>،</w:t>
      </w:r>
      <w:r>
        <w:rPr>
          <w:rtl/>
          <w:lang w:bidi="fa-IR"/>
        </w:rPr>
        <w:t xml:space="preserve"> والله لا أدع في المسجد مخضوبا</w:t>
      </w:r>
      <w:r w:rsidR="000938B7">
        <w:rPr>
          <w:rFonts w:hint="cs"/>
          <w:rtl/>
          <w:lang w:bidi="fa-IR"/>
        </w:rPr>
        <w:t>ً</w:t>
      </w:r>
      <w:r>
        <w:rPr>
          <w:rtl/>
          <w:lang w:bidi="fa-IR"/>
        </w:rPr>
        <w:t xml:space="preserve"> إل</w:t>
      </w:r>
      <w:r w:rsidR="000938B7">
        <w:rPr>
          <w:rFonts w:hint="cs"/>
          <w:rtl/>
          <w:lang w:bidi="fa-IR"/>
        </w:rPr>
        <w:t>ّ</w:t>
      </w:r>
      <w:r>
        <w:rPr>
          <w:rtl/>
          <w:lang w:bidi="fa-IR"/>
        </w:rPr>
        <w:t>ا قتلته.</w:t>
      </w:r>
      <w:r w:rsidR="000938B7">
        <w:rPr>
          <w:rFonts w:hint="cs"/>
          <w:rtl/>
          <w:lang w:bidi="fa-IR"/>
        </w:rPr>
        <w:t xml:space="preserve"> </w:t>
      </w:r>
      <w:r>
        <w:rPr>
          <w:rtl/>
          <w:lang w:bidi="fa-IR"/>
        </w:rPr>
        <w:t>ثم</w:t>
      </w:r>
      <w:r w:rsidR="000938B7">
        <w:rPr>
          <w:rFonts w:hint="cs"/>
          <w:rtl/>
          <w:lang w:bidi="fa-IR"/>
        </w:rPr>
        <w:t>َّ</w:t>
      </w:r>
      <w:r>
        <w:rPr>
          <w:rtl/>
          <w:lang w:bidi="fa-IR"/>
        </w:rPr>
        <w:t xml:space="preserve"> قال لأصحابه</w:t>
      </w:r>
      <w:r w:rsidR="00C81984">
        <w:rPr>
          <w:rtl/>
          <w:lang w:bidi="fa-IR"/>
        </w:rPr>
        <w:t>:</w:t>
      </w:r>
      <w:r>
        <w:rPr>
          <w:rtl/>
          <w:lang w:bidi="fa-IR"/>
        </w:rPr>
        <w:t xml:space="preserve"> خذوا بأبواب المسجد وهو يريد أن يستعرضهم فقام إليه عبد الله بن الزبير وأبو قيس أحد بني عامر بن لوي</w:t>
      </w:r>
      <w:r w:rsidR="000938B7">
        <w:rPr>
          <w:rFonts w:hint="cs"/>
          <w:rtl/>
          <w:lang w:bidi="fa-IR"/>
        </w:rPr>
        <w:t>ّ</w:t>
      </w:r>
      <w:r>
        <w:rPr>
          <w:rtl/>
          <w:lang w:bidi="fa-IR"/>
        </w:rPr>
        <w:t xml:space="preserve"> فطلبا إليه حتى كف</w:t>
      </w:r>
      <w:r w:rsidR="000938B7">
        <w:rPr>
          <w:rFonts w:hint="cs"/>
          <w:rtl/>
          <w:lang w:bidi="fa-IR"/>
        </w:rPr>
        <w:t>ّ</w:t>
      </w:r>
      <w:r>
        <w:rPr>
          <w:rtl/>
          <w:lang w:bidi="fa-IR"/>
        </w:rPr>
        <w:t xml:space="preserve"> عنهم وخرج إلى مك</w:t>
      </w:r>
      <w:r w:rsidR="000938B7">
        <w:rPr>
          <w:rFonts w:hint="cs"/>
          <w:rtl/>
          <w:lang w:bidi="fa-IR"/>
        </w:rPr>
        <w:t>ّ</w:t>
      </w:r>
      <w:r>
        <w:rPr>
          <w:rtl/>
          <w:lang w:bidi="fa-IR"/>
        </w:rPr>
        <w:t>ة فلم</w:t>
      </w:r>
      <w:r w:rsidR="000938B7">
        <w:rPr>
          <w:rFonts w:hint="cs"/>
          <w:rtl/>
          <w:lang w:bidi="fa-IR"/>
        </w:rPr>
        <w:t>ّ</w:t>
      </w:r>
      <w:r>
        <w:rPr>
          <w:rtl/>
          <w:lang w:bidi="fa-IR"/>
        </w:rPr>
        <w:t xml:space="preserve">ا قرب منها هرب قثم بن العباس وكان عامل علي </w:t>
      </w:r>
      <w:r w:rsidR="00FF3D73" w:rsidRPr="00FF3D73">
        <w:rPr>
          <w:rStyle w:val="libAlaemChar"/>
          <w:rtl/>
        </w:rPr>
        <w:t>عليه‌السلام</w:t>
      </w:r>
    </w:p>
    <w:p w:rsidR="00133737" w:rsidRDefault="00A568EA" w:rsidP="000367A4">
      <w:pPr>
        <w:pStyle w:val="libNormal"/>
        <w:rPr>
          <w:lang w:bidi="fa-IR"/>
        </w:rPr>
      </w:pPr>
      <w:r>
        <w:rPr>
          <w:rtl/>
          <w:lang w:bidi="fa-IR"/>
        </w:rPr>
        <w:br w:type="page"/>
      </w:r>
    </w:p>
    <w:p w:rsidR="00A568EA" w:rsidRDefault="00133737" w:rsidP="000938B7">
      <w:pPr>
        <w:pStyle w:val="libNormal0"/>
        <w:rPr>
          <w:rtl/>
          <w:lang w:bidi="fa-IR"/>
        </w:rPr>
      </w:pPr>
      <w:r>
        <w:rPr>
          <w:rtl/>
          <w:lang w:bidi="fa-IR"/>
        </w:rPr>
        <w:lastRenderedPageBreak/>
        <w:t>ودخلها ب</w:t>
      </w:r>
      <w:r w:rsidR="000938B7">
        <w:rPr>
          <w:rFonts w:hint="cs"/>
          <w:rtl/>
          <w:lang w:bidi="fa-IR"/>
        </w:rPr>
        <w:t>ُ</w:t>
      </w:r>
      <w:r>
        <w:rPr>
          <w:rtl/>
          <w:lang w:bidi="fa-IR"/>
        </w:rPr>
        <w:t>سر فشتم أهل مك</w:t>
      </w:r>
      <w:r w:rsidR="000938B7">
        <w:rPr>
          <w:rFonts w:hint="cs"/>
          <w:rtl/>
          <w:lang w:bidi="fa-IR"/>
        </w:rPr>
        <w:t>ّ</w:t>
      </w:r>
      <w:r>
        <w:rPr>
          <w:rtl/>
          <w:lang w:bidi="fa-IR"/>
        </w:rPr>
        <w:t>ة وأن</w:t>
      </w:r>
      <w:r w:rsidR="000938B7">
        <w:rPr>
          <w:rFonts w:hint="cs"/>
          <w:rtl/>
          <w:lang w:bidi="fa-IR"/>
        </w:rPr>
        <w:t>ّ</w:t>
      </w:r>
      <w:r>
        <w:rPr>
          <w:rtl/>
          <w:lang w:bidi="fa-IR"/>
        </w:rPr>
        <w:t>بهم ثم</w:t>
      </w:r>
      <w:r w:rsidR="000938B7">
        <w:rPr>
          <w:rFonts w:hint="cs"/>
          <w:rtl/>
          <w:lang w:bidi="fa-IR"/>
        </w:rPr>
        <w:t>َّ</w:t>
      </w:r>
      <w:r>
        <w:rPr>
          <w:rtl/>
          <w:lang w:bidi="fa-IR"/>
        </w:rPr>
        <w:t xml:space="preserve"> خرج عنها واستعمل عليها شيبة بن عثمان.</w:t>
      </w:r>
    </w:p>
    <w:p w:rsidR="00A568EA" w:rsidRDefault="00133737" w:rsidP="001B16ED">
      <w:pPr>
        <w:pStyle w:val="libNormal"/>
        <w:rPr>
          <w:rtl/>
          <w:lang w:bidi="fa-IR"/>
        </w:rPr>
      </w:pPr>
      <w:r>
        <w:rPr>
          <w:rtl/>
          <w:lang w:bidi="fa-IR"/>
        </w:rPr>
        <w:t>وروى عوانة عن الكلبي</w:t>
      </w:r>
      <w:r w:rsidR="00C81984">
        <w:rPr>
          <w:rtl/>
          <w:lang w:bidi="fa-IR"/>
        </w:rPr>
        <w:t>:</w:t>
      </w:r>
      <w:r>
        <w:rPr>
          <w:rtl/>
          <w:lang w:bidi="fa-IR"/>
        </w:rPr>
        <w:t xml:space="preserve"> </w:t>
      </w:r>
      <w:r w:rsidR="000938B7">
        <w:rPr>
          <w:rFonts w:hint="cs"/>
          <w:rtl/>
          <w:lang w:bidi="fa-IR"/>
        </w:rPr>
        <w:t>ا</w:t>
      </w:r>
      <w:r>
        <w:rPr>
          <w:rtl/>
          <w:lang w:bidi="fa-IR"/>
        </w:rPr>
        <w:t>ن</w:t>
      </w:r>
      <w:r w:rsidR="000938B7">
        <w:rPr>
          <w:rFonts w:hint="cs"/>
          <w:rtl/>
          <w:lang w:bidi="fa-IR"/>
        </w:rPr>
        <w:t>َّ</w:t>
      </w:r>
      <w:r>
        <w:rPr>
          <w:rtl/>
          <w:lang w:bidi="fa-IR"/>
        </w:rPr>
        <w:t xml:space="preserve"> ب</w:t>
      </w:r>
      <w:r w:rsidR="000938B7">
        <w:rPr>
          <w:rFonts w:hint="cs"/>
          <w:rtl/>
          <w:lang w:bidi="fa-IR"/>
        </w:rPr>
        <w:t>ُ</w:t>
      </w:r>
      <w:r>
        <w:rPr>
          <w:rtl/>
          <w:lang w:bidi="fa-IR"/>
        </w:rPr>
        <w:t>سرا</w:t>
      </w:r>
      <w:r w:rsidR="000938B7">
        <w:rPr>
          <w:rFonts w:hint="cs"/>
          <w:rtl/>
          <w:lang w:bidi="fa-IR"/>
        </w:rPr>
        <w:t>ً</w:t>
      </w:r>
      <w:r>
        <w:rPr>
          <w:rtl/>
          <w:lang w:bidi="fa-IR"/>
        </w:rPr>
        <w:t xml:space="preserve"> لم</w:t>
      </w:r>
      <w:r w:rsidR="000938B7">
        <w:rPr>
          <w:rFonts w:hint="cs"/>
          <w:rtl/>
          <w:lang w:bidi="fa-IR"/>
        </w:rPr>
        <w:t>ـّ</w:t>
      </w:r>
      <w:r>
        <w:rPr>
          <w:rtl/>
          <w:lang w:bidi="fa-IR"/>
        </w:rPr>
        <w:t>ا خرج من المدينة إلى مك</w:t>
      </w:r>
      <w:r w:rsidR="000938B7">
        <w:rPr>
          <w:rFonts w:hint="cs"/>
          <w:rtl/>
          <w:lang w:bidi="fa-IR"/>
        </w:rPr>
        <w:t>ّ</w:t>
      </w:r>
      <w:r>
        <w:rPr>
          <w:rtl/>
          <w:lang w:bidi="fa-IR"/>
        </w:rPr>
        <w:t>ة قتل في طريقه رجالا</w:t>
      </w:r>
      <w:r w:rsidR="000938B7">
        <w:rPr>
          <w:rFonts w:hint="cs"/>
          <w:rtl/>
          <w:lang w:bidi="fa-IR"/>
        </w:rPr>
        <w:t>ً</w:t>
      </w:r>
      <w:r w:rsidR="00C81984">
        <w:rPr>
          <w:rtl/>
          <w:lang w:bidi="fa-IR"/>
        </w:rPr>
        <w:t>،</w:t>
      </w:r>
      <w:r>
        <w:rPr>
          <w:rtl/>
          <w:lang w:bidi="fa-IR"/>
        </w:rPr>
        <w:t xml:space="preserve"> وأخذ أموالا</w:t>
      </w:r>
      <w:r w:rsidR="000938B7">
        <w:rPr>
          <w:rFonts w:hint="cs"/>
          <w:rtl/>
          <w:lang w:bidi="fa-IR"/>
        </w:rPr>
        <w:t>ً</w:t>
      </w:r>
      <w:r w:rsidR="00C81984">
        <w:rPr>
          <w:rtl/>
          <w:lang w:bidi="fa-IR"/>
        </w:rPr>
        <w:t>،</w:t>
      </w:r>
      <w:r>
        <w:rPr>
          <w:rtl/>
          <w:lang w:bidi="fa-IR"/>
        </w:rPr>
        <w:t xml:space="preserve"> وبلغ أهل مك</w:t>
      </w:r>
      <w:r w:rsidR="000938B7">
        <w:rPr>
          <w:rFonts w:hint="cs"/>
          <w:rtl/>
          <w:lang w:bidi="fa-IR"/>
        </w:rPr>
        <w:t>ّ</w:t>
      </w:r>
      <w:r>
        <w:rPr>
          <w:rtl/>
          <w:lang w:bidi="fa-IR"/>
        </w:rPr>
        <w:t>ة خبره فتنح</w:t>
      </w:r>
      <w:r w:rsidR="000938B7">
        <w:rPr>
          <w:rFonts w:hint="cs"/>
          <w:rtl/>
          <w:lang w:bidi="fa-IR"/>
        </w:rPr>
        <w:t>َّ</w:t>
      </w:r>
      <w:r>
        <w:rPr>
          <w:rtl/>
          <w:lang w:bidi="fa-IR"/>
        </w:rPr>
        <w:t>ى عنها عام</w:t>
      </w:r>
      <w:r w:rsidR="000938B7">
        <w:rPr>
          <w:rFonts w:hint="cs"/>
          <w:rtl/>
          <w:lang w:bidi="fa-IR"/>
        </w:rPr>
        <w:t>َّ</w:t>
      </w:r>
      <w:r>
        <w:rPr>
          <w:rtl/>
          <w:lang w:bidi="fa-IR"/>
        </w:rPr>
        <w:t>ة أهلها</w:t>
      </w:r>
      <w:r w:rsidR="00C81984">
        <w:rPr>
          <w:rtl/>
          <w:lang w:bidi="fa-IR"/>
        </w:rPr>
        <w:t>،</w:t>
      </w:r>
      <w:r>
        <w:rPr>
          <w:rtl/>
          <w:lang w:bidi="fa-IR"/>
        </w:rPr>
        <w:t xml:space="preserve"> وتراضى الناس بشيبة بن عثمان أميرا</w:t>
      </w:r>
      <w:r w:rsidR="000938B7">
        <w:rPr>
          <w:rFonts w:hint="cs"/>
          <w:rtl/>
          <w:lang w:bidi="fa-IR"/>
        </w:rPr>
        <w:t>ً</w:t>
      </w:r>
      <w:r>
        <w:rPr>
          <w:rtl/>
          <w:lang w:bidi="fa-IR"/>
        </w:rPr>
        <w:t xml:space="preserve"> لم</w:t>
      </w:r>
      <w:r w:rsidR="000938B7">
        <w:rPr>
          <w:rFonts w:hint="cs"/>
          <w:rtl/>
          <w:lang w:bidi="fa-IR"/>
        </w:rPr>
        <w:t>ـّ</w:t>
      </w:r>
      <w:r>
        <w:rPr>
          <w:rtl/>
          <w:lang w:bidi="fa-IR"/>
        </w:rPr>
        <w:t>ا خرج قثم بن العب</w:t>
      </w:r>
      <w:r w:rsidR="000938B7">
        <w:rPr>
          <w:rFonts w:hint="cs"/>
          <w:rtl/>
          <w:lang w:bidi="fa-IR"/>
        </w:rPr>
        <w:t>ّ</w:t>
      </w:r>
      <w:r>
        <w:rPr>
          <w:rtl/>
          <w:lang w:bidi="fa-IR"/>
        </w:rPr>
        <w:t>اس عنها</w:t>
      </w:r>
      <w:r w:rsidR="00C81984">
        <w:rPr>
          <w:rtl/>
          <w:lang w:bidi="fa-IR"/>
        </w:rPr>
        <w:t>،</w:t>
      </w:r>
      <w:r>
        <w:rPr>
          <w:rtl/>
          <w:lang w:bidi="fa-IR"/>
        </w:rPr>
        <w:t xml:space="preserve"> وخرج إلى ب</w:t>
      </w:r>
      <w:r w:rsidR="000938B7">
        <w:rPr>
          <w:rFonts w:hint="cs"/>
          <w:rtl/>
          <w:lang w:bidi="fa-IR"/>
        </w:rPr>
        <w:t>ُ</w:t>
      </w:r>
      <w:r>
        <w:rPr>
          <w:rtl/>
          <w:lang w:bidi="fa-IR"/>
        </w:rPr>
        <w:t>سر قوم</w:t>
      </w:r>
      <w:r w:rsidR="000938B7">
        <w:rPr>
          <w:rFonts w:hint="cs"/>
          <w:rtl/>
          <w:lang w:bidi="fa-IR"/>
        </w:rPr>
        <w:t>ٌ</w:t>
      </w:r>
      <w:r>
        <w:rPr>
          <w:rtl/>
          <w:lang w:bidi="fa-IR"/>
        </w:rPr>
        <w:t xml:space="preserve"> من قريش فتلق</w:t>
      </w:r>
      <w:r w:rsidR="000938B7">
        <w:rPr>
          <w:rFonts w:hint="cs"/>
          <w:rtl/>
          <w:lang w:bidi="fa-IR"/>
        </w:rPr>
        <w:t>ّ</w:t>
      </w:r>
      <w:r>
        <w:rPr>
          <w:rtl/>
          <w:lang w:bidi="fa-IR"/>
        </w:rPr>
        <w:t>وه فشتمهم ثم</w:t>
      </w:r>
      <w:r w:rsidR="000938B7">
        <w:rPr>
          <w:rFonts w:hint="cs"/>
          <w:rtl/>
          <w:lang w:bidi="fa-IR"/>
        </w:rPr>
        <w:t>َّ</w:t>
      </w:r>
      <w:r>
        <w:rPr>
          <w:rtl/>
          <w:lang w:bidi="fa-IR"/>
        </w:rPr>
        <w:t xml:space="preserve"> قال</w:t>
      </w:r>
      <w:r w:rsidR="00C81984">
        <w:rPr>
          <w:rtl/>
          <w:lang w:bidi="fa-IR"/>
        </w:rPr>
        <w:t>:</w:t>
      </w:r>
      <w:r>
        <w:rPr>
          <w:rtl/>
          <w:lang w:bidi="fa-IR"/>
        </w:rPr>
        <w:t xml:space="preserve"> أما والله لو تركت ورأيي فيكم لتركتكم وما فيها روح</w:t>
      </w:r>
      <w:r w:rsidR="000938B7">
        <w:rPr>
          <w:rFonts w:hint="cs"/>
          <w:rtl/>
          <w:lang w:bidi="fa-IR"/>
        </w:rPr>
        <w:t>ٌ</w:t>
      </w:r>
      <w:r>
        <w:rPr>
          <w:rtl/>
          <w:lang w:bidi="fa-IR"/>
        </w:rPr>
        <w:t xml:space="preserve"> تمشي على الأرض. فقالوا</w:t>
      </w:r>
      <w:r w:rsidR="00C81984">
        <w:rPr>
          <w:rtl/>
          <w:lang w:bidi="fa-IR"/>
        </w:rPr>
        <w:t>:</w:t>
      </w:r>
      <w:r>
        <w:rPr>
          <w:rtl/>
          <w:lang w:bidi="fa-IR"/>
        </w:rPr>
        <w:t xml:space="preserve"> ننشدك الله في أهلك وعترتك.</w:t>
      </w:r>
      <w:r w:rsidR="000938B7">
        <w:rPr>
          <w:rFonts w:hint="cs"/>
          <w:rtl/>
          <w:lang w:bidi="fa-IR"/>
        </w:rPr>
        <w:t xml:space="preserve"> </w:t>
      </w:r>
      <w:r>
        <w:rPr>
          <w:rtl/>
          <w:lang w:bidi="fa-IR"/>
        </w:rPr>
        <w:t>فسكت ثم</w:t>
      </w:r>
      <w:r w:rsidR="000938B7">
        <w:rPr>
          <w:rFonts w:hint="cs"/>
          <w:rtl/>
          <w:lang w:bidi="fa-IR"/>
        </w:rPr>
        <w:t>َّ</w:t>
      </w:r>
      <w:r>
        <w:rPr>
          <w:rtl/>
          <w:lang w:bidi="fa-IR"/>
        </w:rPr>
        <w:t xml:space="preserve"> دخل وطاف بالبيت وصل</w:t>
      </w:r>
      <w:r w:rsidR="000938B7">
        <w:rPr>
          <w:rFonts w:hint="cs"/>
          <w:rtl/>
          <w:lang w:bidi="fa-IR"/>
        </w:rPr>
        <w:t>ّ</w:t>
      </w:r>
      <w:r>
        <w:rPr>
          <w:rtl/>
          <w:lang w:bidi="fa-IR"/>
        </w:rPr>
        <w:t>ى ركعتين ثم</w:t>
      </w:r>
      <w:r w:rsidR="001B16ED">
        <w:rPr>
          <w:rFonts w:hint="cs"/>
          <w:rtl/>
          <w:lang w:bidi="fa-IR"/>
        </w:rPr>
        <w:t>َّ</w:t>
      </w:r>
      <w:r>
        <w:rPr>
          <w:rtl/>
          <w:lang w:bidi="fa-IR"/>
        </w:rPr>
        <w:t xml:space="preserve"> خطبهم فقال</w:t>
      </w:r>
      <w:r w:rsidR="00C81984">
        <w:rPr>
          <w:rtl/>
          <w:lang w:bidi="fa-IR"/>
        </w:rPr>
        <w:t>:</w:t>
      </w:r>
      <w:r>
        <w:rPr>
          <w:rtl/>
          <w:lang w:bidi="fa-IR"/>
        </w:rPr>
        <w:t xml:space="preserve"> الحمد لله الذي أعز</w:t>
      </w:r>
      <w:r w:rsidR="001B16ED">
        <w:rPr>
          <w:rFonts w:hint="cs"/>
          <w:rtl/>
          <w:lang w:bidi="fa-IR"/>
        </w:rPr>
        <w:t>َّ</w:t>
      </w:r>
      <w:r>
        <w:rPr>
          <w:rtl/>
          <w:lang w:bidi="fa-IR"/>
        </w:rPr>
        <w:t xml:space="preserve"> دعوتنا</w:t>
      </w:r>
      <w:r w:rsidR="00C81984">
        <w:rPr>
          <w:rtl/>
          <w:lang w:bidi="fa-IR"/>
        </w:rPr>
        <w:t>،</w:t>
      </w:r>
      <w:r>
        <w:rPr>
          <w:rtl/>
          <w:lang w:bidi="fa-IR"/>
        </w:rPr>
        <w:t xml:space="preserve"> وجمع </w:t>
      </w:r>
      <w:r w:rsidR="001B16ED">
        <w:rPr>
          <w:rFonts w:hint="cs"/>
          <w:rtl/>
          <w:lang w:bidi="fa-IR"/>
        </w:rPr>
        <w:t>اُ</w:t>
      </w:r>
      <w:r>
        <w:rPr>
          <w:rtl/>
          <w:lang w:bidi="fa-IR"/>
        </w:rPr>
        <w:t>لفتنا</w:t>
      </w:r>
      <w:r w:rsidR="00C81984">
        <w:rPr>
          <w:rtl/>
          <w:lang w:bidi="fa-IR"/>
        </w:rPr>
        <w:t>،</w:t>
      </w:r>
      <w:r>
        <w:rPr>
          <w:rtl/>
          <w:lang w:bidi="fa-IR"/>
        </w:rPr>
        <w:t xml:space="preserve"> وأذل</w:t>
      </w:r>
      <w:r w:rsidR="001B16ED">
        <w:rPr>
          <w:rFonts w:hint="cs"/>
          <w:rtl/>
          <w:lang w:bidi="fa-IR"/>
        </w:rPr>
        <w:t>َّ</w:t>
      </w:r>
      <w:r>
        <w:rPr>
          <w:rtl/>
          <w:lang w:bidi="fa-IR"/>
        </w:rPr>
        <w:t xml:space="preserve"> عدو</w:t>
      </w:r>
      <w:r w:rsidR="001B16ED">
        <w:rPr>
          <w:rFonts w:hint="cs"/>
          <w:rtl/>
          <w:lang w:bidi="fa-IR"/>
        </w:rPr>
        <w:t>َّ</w:t>
      </w:r>
      <w:r>
        <w:rPr>
          <w:rtl/>
          <w:lang w:bidi="fa-IR"/>
        </w:rPr>
        <w:t>نا بالقتل والتشريد</w:t>
      </w:r>
      <w:r w:rsidR="00C81984">
        <w:rPr>
          <w:rtl/>
          <w:lang w:bidi="fa-IR"/>
        </w:rPr>
        <w:t>،</w:t>
      </w:r>
      <w:r>
        <w:rPr>
          <w:rtl/>
          <w:lang w:bidi="fa-IR"/>
        </w:rPr>
        <w:t xml:space="preserve"> هذا ابن </w:t>
      </w:r>
      <w:r w:rsidR="001B16ED">
        <w:rPr>
          <w:rFonts w:hint="cs"/>
          <w:rtl/>
          <w:lang w:bidi="fa-IR"/>
        </w:rPr>
        <w:t>ا</w:t>
      </w:r>
      <w:r>
        <w:rPr>
          <w:rtl/>
          <w:lang w:bidi="fa-IR"/>
        </w:rPr>
        <w:t>بي طالب بناحية العراق في ضنك وضيق قد ابتلاه الله بخطيئته</w:t>
      </w:r>
      <w:r w:rsidR="00C81984">
        <w:rPr>
          <w:rtl/>
          <w:lang w:bidi="fa-IR"/>
        </w:rPr>
        <w:t>،</w:t>
      </w:r>
      <w:r>
        <w:rPr>
          <w:rtl/>
          <w:lang w:bidi="fa-IR"/>
        </w:rPr>
        <w:t xml:space="preserve"> وأسلمه بجريرته</w:t>
      </w:r>
      <w:r w:rsidR="00C81984">
        <w:rPr>
          <w:rtl/>
          <w:lang w:bidi="fa-IR"/>
        </w:rPr>
        <w:t>،</w:t>
      </w:r>
      <w:r>
        <w:rPr>
          <w:rtl/>
          <w:lang w:bidi="fa-IR"/>
        </w:rPr>
        <w:t xml:space="preserve"> فتفر</w:t>
      </w:r>
      <w:r w:rsidR="001B16ED">
        <w:rPr>
          <w:rFonts w:hint="cs"/>
          <w:rtl/>
          <w:lang w:bidi="fa-IR"/>
        </w:rPr>
        <w:t>َّ</w:t>
      </w:r>
      <w:r>
        <w:rPr>
          <w:rtl/>
          <w:lang w:bidi="fa-IR"/>
        </w:rPr>
        <w:t>ق عنه أصحابه ناقمين عليه</w:t>
      </w:r>
      <w:r w:rsidR="00C81984">
        <w:rPr>
          <w:rtl/>
          <w:lang w:bidi="fa-IR"/>
        </w:rPr>
        <w:t>،</w:t>
      </w:r>
      <w:r>
        <w:rPr>
          <w:rtl/>
          <w:lang w:bidi="fa-IR"/>
        </w:rPr>
        <w:t xml:space="preserve"> وولي الأمر معاوية الطالب بدم عثمان</w:t>
      </w:r>
      <w:r w:rsidR="00C81984">
        <w:rPr>
          <w:rtl/>
          <w:lang w:bidi="fa-IR"/>
        </w:rPr>
        <w:t>،</w:t>
      </w:r>
      <w:r>
        <w:rPr>
          <w:rtl/>
          <w:lang w:bidi="fa-IR"/>
        </w:rPr>
        <w:t xml:space="preserve"> فبايعوا</w:t>
      </w:r>
      <w:r w:rsidR="00C81984">
        <w:rPr>
          <w:rtl/>
          <w:lang w:bidi="fa-IR"/>
        </w:rPr>
        <w:t>،</w:t>
      </w:r>
      <w:r>
        <w:rPr>
          <w:rtl/>
          <w:lang w:bidi="fa-IR"/>
        </w:rPr>
        <w:t xml:space="preserve"> ولا تجعلوا على أنفسكم سبيلا.</w:t>
      </w:r>
      <w:r w:rsidR="001B16ED">
        <w:rPr>
          <w:rFonts w:hint="cs"/>
          <w:rtl/>
          <w:lang w:bidi="fa-IR"/>
        </w:rPr>
        <w:t xml:space="preserve"> </w:t>
      </w:r>
      <w:r>
        <w:rPr>
          <w:rtl/>
          <w:lang w:bidi="fa-IR"/>
        </w:rPr>
        <w:t>فبايعوا وفقد سعيد بن العاص فطلبه فلم يجده وأقام أي</w:t>
      </w:r>
      <w:r w:rsidR="001B16ED">
        <w:rPr>
          <w:rFonts w:hint="cs"/>
          <w:rtl/>
          <w:lang w:bidi="fa-IR"/>
        </w:rPr>
        <w:t>ّ</w:t>
      </w:r>
      <w:r>
        <w:rPr>
          <w:rtl/>
          <w:lang w:bidi="fa-IR"/>
        </w:rPr>
        <w:t>اما</w:t>
      </w:r>
      <w:r w:rsidR="001B16ED">
        <w:rPr>
          <w:rFonts w:hint="cs"/>
          <w:rtl/>
          <w:lang w:bidi="fa-IR"/>
        </w:rPr>
        <w:t>ً</w:t>
      </w:r>
      <w:r>
        <w:rPr>
          <w:rtl/>
          <w:lang w:bidi="fa-IR"/>
        </w:rPr>
        <w:t xml:space="preserve"> ثم</w:t>
      </w:r>
      <w:r w:rsidR="001B16ED">
        <w:rPr>
          <w:rFonts w:hint="cs"/>
          <w:rtl/>
          <w:lang w:bidi="fa-IR"/>
        </w:rPr>
        <w:t>َّ</w:t>
      </w:r>
      <w:r>
        <w:rPr>
          <w:rtl/>
          <w:lang w:bidi="fa-IR"/>
        </w:rPr>
        <w:t xml:space="preserve"> خطبهم فقال</w:t>
      </w:r>
      <w:r w:rsidR="00C81984">
        <w:rPr>
          <w:rtl/>
          <w:lang w:bidi="fa-IR"/>
        </w:rPr>
        <w:t>:</w:t>
      </w:r>
      <w:r>
        <w:rPr>
          <w:rtl/>
          <w:lang w:bidi="fa-IR"/>
        </w:rPr>
        <w:t xml:space="preserve"> يا أهل مك</w:t>
      </w:r>
      <w:r w:rsidR="001B16ED">
        <w:rPr>
          <w:rFonts w:hint="cs"/>
          <w:rtl/>
          <w:lang w:bidi="fa-IR"/>
        </w:rPr>
        <w:t>ّ</w:t>
      </w:r>
      <w:r>
        <w:rPr>
          <w:rtl/>
          <w:lang w:bidi="fa-IR"/>
        </w:rPr>
        <w:t>ة</w:t>
      </w:r>
      <w:r w:rsidR="00C81984">
        <w:rPr>
          <w:rtl/>
          <w:lang w:bidi="fa-IR"/>
        </w:rPr>
        <w:t>!</w:t>
      </w:r>
      <w:r>
        <w:rPr>
          <w:rtl/>
          <w:lang w:bidi="fa-IR"/>
        </w:rPr>
        <w:t xml:space="preserve"> </w:t>
      </w:r>
      <w:r w:rsidR="001B16ED">
        <w:rPr>
          <w:rFonts w:hint="cs"/>
          <w:rtl/>
          <w:lang w:bidi="fa-IR"/>
        </w:rPr>
        <w:t>ا</w:t>
      </w:r>
      <w:r>
        <w:rPr>
          <w:rtl/>
          <w:lang w:bidi="fa-IR"/>
        </w:rPr>
        <w:t>ن</w:t>
      </w:r>
      <w:r w:rsidR="001B16ED">
        <w:rPr>
          <w:rFonts w:hint="cs"/>
          <w:rtl/>
          <w:lang w:bidi="fa-IR"/>
        </w:rPr>
        <w:t>ّ</w:t>
      </w:r>
      <w:r>
        <w:rPr>
          <w:rtl/>
          <w:lang w:bidi="fa-IR"/>
        </w:rPr>
        <w:t>ي قد صفحت عنكم فإي</w:t>
      </w:r>
      <w:r w:rsidR="001B16ED">
        <w:rPr>
          <w:rFonts w:hint="cs"/>
          <w:rtl/>
          <w:lang w:bidi="fa-IR"/>
        </w:rPr>
        <w:t>ّ</w:t>
      </w:r>
      <w:r>
        <w:rPr>
          <w:rtl/>
          <w:lang w:bidi="fa-IR"/>
        </w:rPr>
        <w:t>اكم والخلاف</w:t>
      </w:r>
      <w:r w:rsidR="00C81984">
        <w:rPr>
          <w:rtl/>
          <w:lang w:bidi="fa-IR"/>
        </w:rPr>
        <w:t>،</w:t>
      </w:r>
      <w:r>
        <w:rPr>
          <w:rtl/>
          <w:lang w:bidi="fa-IR"/>
        </w:rPr>
        <w:t xml:space="preserve"> فوالله إن فعلتم لأقصدن</w:t>
      </w:r>
      <w:r w:rsidR="001B16ED">
        <w:rPr>
          <w:rFonts w:hint="cs"/>
          <w:rtl/>
          <w:lang w:bidi="fa-IR"/>
        </w:rPr>
        <w:t>َّ</w:t>
      </w:r>
      <w:r>
        <w:rPr>
          <w:rtl/>
          <w:lang w:bidi="fa-IR"/>
        </w:rPr>
        <w:t xml:space="preserve"> منكم إلى التي تبير الأصل</w:t>
      </w:r>
      <w:r w:rsidR="00C81984">
        <w:rPr>
          <w:rtl/>
          <w:lang w:bidi="fa-IR"/>
        </w:rPr>
        <w:t>،</w:t>
      </w:r>
      <w:r>
        <w:rPr>
          <w:rtl/>
          <w:lang w:bidi="fa-IR"/>
        </w:rPr>
        <w:t xml:space="preserve"> وتحرب المال</w:t>
      </w:r>
      <w:r w:rsidR="00C81984">
        <w:rPr>
          <w:rtl/>
          <w:lang w:bidi="fa-IR"/>
        </w:rPr>
        <w:t>،</w:t>
      </w:r>
      <w:r>
        <w:rPr>
          <w:rtl/>
          <w:lang w:bidi="fa-IR"/>
        </w:rPr>
        <w:t xml:space="preserve"> وتخرب الديار</w:t>
      </w:r>
      <w:r w:rsidR="00C81984">
        <w:rPr>
          <w:rtl/>
          <w:lang w:bidi="fa-IR"/>
        </w:rPr>
        <w:t>،</w:t>
      </w:r>
      <w:r>
        <w:rPr>
          <w:rtl/>
          <w:lang w:bidi="fa-IR"/>
        </w:rPr>
        <w:t xml:space="preserve"> ثم</w:t>
      </w:r>
      <w:r w:rsidR="001B16ED">
        <w:rPr>
          <w:rFonts w:hint="cs"/>
          <w:rtl/>
          <w:lang w:bidi="fa-IR"/>
        </w:rPr>
        <w:t>َّ</w:t>
      </w:r>
      <w:r>
        <w:rPr>
          <w:rtl/>
          <w:lang w:bidi="fa-IR"/>
        </w:rPr>
        <w:t xml:space="preserve"> خرج إلى الطائف.</w:t>
      </w:r>
    </w:p>
    <w:p w:rsidR="00A568EA" w:rsidRDefault="00133737" w:rsidP="001B16ED">
      <w:pPr>
        <w:pStyle w:val="libNormal"/>
        <w:rPr>
          <w:rtl/>
          <w:lang w:bidi="fa-IR"/>
        </w:rPr>
      </w:pPr>
      <w:r>
        <w:rPr>
          <w:rtl/>
          <w:lang w:bidi="fa-IR"/>
        </w:rPr>
        <w:t>قال [ إبراهيم الثقفي ]</w:t>
      </w:r>
      <w:r w:rsidR="00C81984">
        <w:rPr>
          <w:rtl/>
          <w:lang w:bidi="fa-IR"/>
        </w:rPr>
        <w:t>:</w:t>
      </w:r>
      <w:r>
        <w:rPr>
          <w:rtl/>
          <w:lang w:bidi="fa-IR"/>
        </w:rPr>
        <w:t xml:space="preserve"> ووج</w:t>
      </w:r>
      <w:r w:rsidR="001B16ED">
        <w:rPr>
          <w:rFonts w:hint="cs"/>
          <w:rtl/>
          <w:lang w:bidi="fa-IR"/>
        </w:rPr>
        <w:t>ّ</w:t>
      </w:r>
      <w:r>
        <w:rPr>
          <w:rtl/>
          <w:lang w:bidi="fa-IR"/>
        </w:rPr>
        <w:t>ه رجلا</w:t>
      </w:r>
      <w:r w:rsidR="001B16ED">
        <w:rPr>
          <w:rFonts w:hint="cs"/>
          <w:rtl/>
          <w:lang w:bidi="fa-IR"/>
        </w:rPr>
        <w:t>ً</w:t>
      </w:r>
      <w:r>
        <w:rPr>
          <w:rtl/>
          <w:lang w:bidi="fa-IR"/>
        </w:rPr>
        <w:t xml:space="preserve"> من قريش إلى نبالة وبها قوم</w:t>
      </w:r>
      <w:r w:rsidR="001B16ED">
        <w:rPr>
          <w:rFonts w:hint="cs"/>
          <w:rtl/>
          <w:lang w:bidi="fa-IR"/>
        </w:rPr>
        <w:t>ٌ</w:t>
      </w:r>
      <w:r>
        <w:rPr>
          <w:rtl/>
          <w:lang w:bidi="fa-IR"/>
        </w:rPr>
        <w:t xml:space="preserve"> من شيعة علي</w:t>
      </w:r>
      <w:r w:rsidR="001B16ED">
        <w:rPr>
          <w:rFonts w:hint="cs"/>
          <w:rtl/>
          <w:lang w:bidi="fa-IR"/>
        </w:rPr>
        <w:t>ّ</w:t>
      </w:r>
      <w:r>
        <w:rPr>
          <w:rtl/>
          <w:lang w:bidi="fa-IR"/>
        </w:rPr>
        <w:t xml:space="preserve"> </w:t>
      </w:r>
      <w:r w:rsidR="00FF3D73" w:rsidRPr="00FF3D73">
        <w:rPr>
          <w:rStyle w:val="libAlaemChar"/>
          <w:rtl/>
        </w:rPr>
        <w:t>عليه‌السلام</w:t>
      </w:r>
      <w:r>
        <w:rPr>
          <w:rtl/>
          <w:lang w:bidi="fa-IR"/>
        </w:rPr>
        <w:t xml:space="preserve"> وأمره بقتلهم فأخذهم وكلم فيهم وقيل له</w:t>
      </w:r>
      <w:r w:rsidR="00C81984">
        <w:rPr>
          <w:rtl/>
          <w:lang w:bidi="fa-IR"/>
        </w:rPr>
        <w:t>:</w:t>
      </w:r>
      <w:r>
        <w:rPr>
          <w:rtl/>
          <w:lang w:bidi="fa-IR"/>
        </w:rPr>
        <w:t xml:space="preserve"> هؤلاء قومك فكف</w:t>
      </w:r>
      <w:r w:rsidR="001B16ED">
        <w:rPr>
          <w:rFonts w:hint="cs"/>
          <w:rtl/>
          <w:lang w:bidi="fa-IR"/>
        </w:rPr>
        <w:t>َّ</w:t>
      </w:r>
      <w:r>
        <w:rPr>
          <w:rtl/>
          <w:lang w:bidi="fa-IR"/>
        </w:rPr>
        <w:t xml:space="preserve"> عنهم حت</w:t>
      </w:r>
      <w:r w:rsidR="001B16ED">
        <w:rPr>
          <w:rFonts w:hint="cs"/>
          <w:rtl/>
          <w:lang w:bidi="fa-IR"/>
        </w:rPr>
        <w:t>ّ</w:t>
      </w:r>
      <w:r>
        <w:rPr>
          <w:rtl/>
          <w:lang w:bidi="fa-IR"/>
        </w:rPr>
        <w:t>ى نأتيك بكتاب من ب</w:t>
      </w:r>
      <w:r w:rsidR="001B16ED">
        <w:rPr>
          <w:rFonts w:hint="cs"/>
          <w:rtl/>
          <w:lang w:bidi="fa-IR"/>
        </w:rPr>
        <w:t>ُ</w:t>
      </w:r>
      <w:r>
        <w:rPr>
          <w:rtl/>
          <w:lang w:bidi="fa-IR"/>
        </w:rPr>
        <w:t>سر بأمانهم فحبسهم وخرج منيع الباهلي من عندهم إلى ب</w:t>
      </w:r>
      <w:r w:rsidR="001B16ED">
        <w:rPr>
          <w:rFonts w:hint="cs"/>
          <w:rtl/>
          <w:lang w:bidi="fa-IR"/>
        </w:rPr>
        <w:t>ُ</w:t>
      </w:r>
      <w:r>
        <w:rPr>
          <w:rtl/>
          <w:lang w:bidi="fa-IR"/>
        </w:rPr>
        <w:t>سر وهو بالطائف يستشفع إليه فيهم</w:t>
      </w:r>
      <w:r w:rsidR="00C81984">
        <w:rPr>
          <w:rtl/>
          <w:lang w:bidi="fa-IR"/>
        </w:rPr>
        <w:t>،</w:t>
      </w:r>
      <w:r>
        <w:rPr>
          <w:rtl/>
          <w:lang w:bidi="fa-IR"/>
        </w:rPr>
        <w:t xml:space="preserve"> فتحم</w:t>
      </w:r>
      <w:r w:rsidR="001B16ED">
        <w:rPr>
          <w:rFonts w:hint="cs"/>
          <w:rtl/>
          <w:lang w:bidi="fa-IR"/>
        </w:rPr>
        <w:t>ّ</w:t>
      </w:r>
      <w:r>
        <w:rPr>
          <w:rtl/>
          <w:lang w:bidi="fa-IR"/>
        </w:rPr>
        <w:t>ل عليه بقوم من الطائف فكل</w:t>
      </w:r>
      <w:r w:rsidR="00C77538">
        <w:rPr>
          <w:rFonts w:hint="cs"/>
          <w:rtl/>
          <w:lang w:bidi="fa-IR"/>
        </w:rPr>
        <w:t>ّ</w:t>
      </w:r>
      <w:r>
        <w:rPr>
          <w:rtl/>
          <w:lang w:bidi="fa-IR"/>
        </w:rPr>
        <w:t>موه فيهم وسألوه الكتاب بإطلاقهم فوعدهم ومطلهم بالكتاب حتى ظن</w:t>
      </w:r>
      <w:r w:rsidR="001B16ED">
        <w:rPr>
          <w:rFonts w:hint="cs"/>
          <w:rtl/>
          <w:lang w:bidi="fa-IR"/>
        </w:rPr>
        <w:t>َّ</w:t>
      </w:r>
      <w:r>
        <w:rPr>
          <w:rtl/>
          <w:lang w:bidi="fa-IR"/>
        </w:rPr>
        <w:t xml:space="preserve"> </w:t>
      </w:r>
      <w:r w:rsidR="001B16ED">
        <w:rPr>
          <w:rFonts w:hint="cs"/>
          <w:rtl/>
          <w:lang w:bidi="fa-IR"/>
        </w:rPr>
        <w:t>ا</w:t>
      </w:r>
      <w:r>
        <w:rPr>
          <w:rtl/>
          <w:lang w:bidi="fa-IR"/>
        </w:rPr>
        <w:t>ن</w:t>
      </w:r>
      <w:r w:rsidR="001B16ED">
        <w:rPr>
          <w:rFonts w:hint="cs"/>
          <w:rtl/>
          <w:lang w:bidi="fa-IR"/>
        </w:rPr>
        <w:t>َّ</w:t>
      </w:r>
      <w:r>
        <w:rPr>
          <w:rtl/>
          <w:lang w:bidi="fa-IR"/>
        </w:rPr>
        <w:t>ه قد قتلهم القرشي</w:t>
      </w:r>
      <w:r w:rsidR="001B16ED">
        <w:rPr>
          <w:rFonts w:hint="cs"/>
          <w:rtl/>
          <w:lang w:bidi="fa-IR"/>
        </w:rPr>
        <w:t>ُّ</w:t>
      </w:r>
      <w:r>
        <w:rPr>
          <w:rtl/>
          <w:lang w:bidi="fa-IR"/>
        </w:rPr>
        <w:t xml:space="preserve"> المبعوث لقتلهم</w:t>
      </w:r>
      <w:r w:rsidR="00C81984">
        <w:rPr>
          <w:rtl/>
          <w:lang w:bidi="fa-IR"/>
        </w:rPr>
        <w:t>،</w:t>
      </w:r>
      <w:r>
        <w:rPr>
          <w:rtl/>
          <w:lang w:bidi="fa-IR"/>
        </w:rPr>
        <w:t xml:space="preserve"> و</w:t>
      </w:r>
      <w:r w:rsidR="001B16ED">
        <w:rPr>
          <w:rFonts w:hint="cs"/>
          <w:rtl/>
          <w:lang w:bidi="fa-IR"/>
        </w:rPr>
        <w:t>ا</w:t>
      </w:r>
      <w:r>
        <w:rPr>
          <w:rtl/>
          <w:lang w:bidi="fa-IR"/>
        </w:rPr>
        <w:t>ن</w:t>
      </w:r>
      <w:r w:rsidR="001B16ED">
        <w:rPr>
          <w:rFonts w:hint="cs"/>
          <w:rtl/>
          <w:lang w:bidi="fa-IR"/>
        </w:rPr>
        <w:t>َّ</w:t>
      </w:r>
      <w:r>
        <w:rPr>
          <w:rtl/>
          <w:lang w:bidi="fa-IR"/>
        </w:rPr>
        <w:t xml:space="preserve"> كتابه لا يصل إليهم حت</w:t>
      </w:r>
      <w:r w:rsidR="001B16ED">
        <w:rPr>
          <w:rFonts w:hint="cs"/>
          <w:rtl/>
          <w:lang w:bidi="fa-IR"/>
        </w:rPr>
        <w:t>ّ</w:t>
      </w:r>
      <w:r>
        <w:rPr>
          <w:rtl/>
          <w:lang w:bidi="fa-IR"/>
        </w:rPr>
        <w:t>ى ي</w:t>
      </w:r>
      <w:r w:rsidR="001B16ED">
        <w:rPr>
          <w:rFonts w:hint="cs"/>
          <w:rtl/>
          <w:lang w:bidi="fa-IR"/>
        </w:rPr>
        <w:t>ُ</w:t>
      </w:r>
      <w:r>
        <w:rPr>
          <w:rtl/>
          <w:lang w:bidi="fa-IR"/>
        </w:rPr>
        <w:t>قتلوا</w:t>
      </w:r>
      <w:r w:rsidR="00C81984">
        <w:rPr>
          <w:rtl/>
          <w:lang w:bidi="fa-IR"/>
        </w:rPr>
        <w:t>،</w:t>
      </w:r>
      <w:r>
        <w:rPr>
          <w:rtl/>
          <w:lang w:bidi="fa-IR"/>
        </w:rPr>
        <w:t xml:space="preserve"> ثم</w:t>
      </w:r>
      <w:r w:rsidR="001B16ED">
        <w:rPr>
          <w:rFonts w:hint="cs"/>
          <w:rtl/>
          <w:lang w:bidi="fa-IR"/>
        </w:rPr>
        <w:t>َّ</w:t>
      </w:r>
      <w:r>
        <w:rPr>
          <w:rtl/>
          <w:lang w:bidi="fa-IR"/>
        </w:rPr>
        <w:t xml:space="preserve"> كتب لهم فأتى منيع منزله وكان قد نزل على امرأة بالطائف ورحله عندها فلم يجدها في منزلها فوطئ على ناقته بردائه وركب فسار يوم الجمعة وليلة السبت لم ينزل عن راحلته قط</w:t>
      </w:r>
      <w:r w:rsidR="001B16ED">
        <w:rPr>
          <w:rFonts w:hint="cs"/>
          <w:rtl/>
          <w:lang w:bidi="fa-IR"/>
        </w:rPr>
        <w:t>ّ</w:t>
      </w:r>
      <w:r>
        <w:rPr>
          <w:rtl/>
          <w:lang w:bidi="fa-IR"/>
        </w:rPr>
        <w:t xml:space="preserve"> فأتاهم ضحوة وقد </w:t>
      </w:r>
      <w:r w:rsidR="001B16ED">
        <w:rPr>
          <w:rFonts w:hint="cs"/>
          <w:rtl/>
          <w:lang w:bidi="fa-IR"/>
        </w:rPr>
        <w:t>اُ</w:t>
      </w:r>
      <w:r>
        <w:rPr>
          <w:rtl/>
          <w:lang w:bidi="fa-IR"/>
        </w:rPr>
        <w:t>خرج القوم لي</w:t>
      </w:r>
      <w:r w:rsidR="001B16ED">
        <w:rPr>
          <w:rFonts w:hint="cs"/>
          <w:rtl/>
          <w:lang w:bidi="fa-IR"/>
        </w:rPr>
        <w:t>ُ</w:t>
      </w:r>
      <w:r>
        <w:rPr>
          <w:rtl/>
          <w:lang w:bidi="fa-IR"/>
        </w:rPr>
        <w:t>قتلوا واستبطئ كتاب ب</w:t>
      </w:r>
      <w:r w:rsidR="001B16ED">
        <w:rPr>
          <w:rFonts w:hint="cs"/>
          <w:rtl/>
          <w:lang w:bidi="fa-IR"/>
        </w:rPr>
        <w:t>ُ</w:t>
      </w:r>
      <w:r>
        <w:rPr>
          <w:rtl/>
          <w:lang w:bidi="fa-IR"/>
        </w:rPr>
        <w:t>سر فيهم فقد</w:t>
      </w:r>
      <w:r w:rsidR="001B16ED">
        <w:rPr>
          <w:rFonts w:hint="cs"/>
          <w:rtl/>
          <w:lang w:bidi="fa-IR"/>
        </w:rPr>
        <w:t>ّ</w:t>
      </w:r>
      <w:r>
        <w:rPr>
          <w:rtl/>
          <w:lang w:bidi="fa-IR"/>
        </w:rPr>
        <w:t>م رجل</w:t>
      </w:r>
      <w:r w:rsidR="001B16ED">
        <w:rPr>
          <w:rFonts w:hint="cs"/>
          <w:rtl/>
          <w:lang w:bidi="fa-IR"/>
        </w:rPr>
        <w:t>ٌ</w:t>
      </w:r>
      <w:r>
        <w:rPr>
          <w:rtl/>
          <w:lang w:bidi="fa-IR"/>
        </w:rPr>
        <w:t xml:space="preserve"> منهم فضربه رجل من أهل الشام فانقطع سيفه فقال الشاميون بعضهم لبعض</w:t>
      </w:r>
      <w:r w:rsidR="00C81984">
        <w:rPr>
          <w:rtl/>
          <w:lang w:bidi="fa-IR"/>
        </w:rPr>
        <w:t>:</w:t>
      </w:r>
      <w:r>
        <w:rPr>
          <w:rtl/>
          <w:lang w:bidi="fa-IR"/>
        </w:rPr>
        <w:t xml:space="preserve"> شم</w:t>
      </w:r>
      <w:r w:rsidR="001B16ED">
        <w:rPr>
          <w:rFonts w:hint="cs"/>
          <w:rtl/>
          <w:lang w:bidi="fa-IR"/>
        </w:rPr>
        <w:t>ّ</w:t>
      </w:r>
      <w:r>
        <w:rPr>
          <w:rtl/>
          <w:lang w:bidi="fa-IR"/>
        </w:rPr>
        <w:t>سوا سيوفكم حتى تلين فهز</w:t>
      </w:r>
      <w:r w:rsidR="001B16ED">
        <w:rPr>
          <w:rFonts w:hint="cs"/>
          <w:rtl/>
          <w:lang w:bidi="fa-IR"/>
        </w:rPr>
        <w:t>ّ</w:t>
      </w:r>
      <w:r>
        <w:rPr>
          <w:rtl/>
          <w:lang w:bidi="fa-IR"/>
        </w:rPr>
        <w:t>وها وتبص</w:t>
      </w:r>
      <w:r w:rsidR="001B16ED">
        <w:rPr>
          <w:rFonts w:hint="cs"/>
          <w:rtl/>
          <w:lang w:bidi="fa-IR"/>
        </w:rPr>
        <w:t>ّ</w:t>
      </w:r>
      <w:r>
        <w:rPr>
          <w:rtl/>
          <w:lang w:bidi="fa-IR"/>
        </w:rPr>
        <w:t>ر منيع الباهلي بريق السيوف</w:t>
      </w:r>
      <w:r w:rsidR="00C81984">
        <w:rPr>
          <w:rtl/>
          <w:lang w:bidi="fa-IR"/>
        </w:rPr>
        <w:t>،</w:t>
      </w:r>
      <w:r>
        <w:rPr>
          <w:rtl/>
          <w:lang w:bidi="fa-IR"/>
        </w:rPr>
        <w:t xml:space="preserve"> فألمع بثوبه فقال القوم</w:t>
      </w:r>
      <w:r w:rsidR="00C81984">
        <w:rPr>
          <w:rtl/>
          <w:lang w:bidi="fa-IR"/>
        </w:rPr>
        <w:t>:</w:t>
      </w:r>
      <w:r>
        <w:rPr>
          <w:rtl/>
          <w:lang w:bidi="fa-IR"/>
        </w:rPr>
        <w:t xml:space="preserve"> هذا راكب</w:t>
      </w:r>
      <w:r w:rsidR="001B16ED">
        <w:rPr>
          <w:rFonts w:hint="cs"/>
          <w:rtl/>
          <w:lang w:bidi="fa-IR"/>
        </w:rPr>
        <w:t>ٌ</w:t>
      </w:r>
      <w:r>
        <w:rPr>
          <w:rtl/>
          <w:lang w:bidi="fa-IR"/>
        </w:rPr>
        <w:t xml:space="preserve"> عنده خبر</w:t>
      </w:r>
    </w:p>
    <w:p w:rsidR="00133737" w:rsidRDefault="00A568EA" w:rsidP="000367A4">
      <w:pPr>
        <w:pStyle w:val="libNormal"/>
        <w:rPr>
          <w:lang w:bidi="fa-IR"/>
        </w:rPr>
      </w:pPr>
      <w:r>
        <w:rPr>
          <w:rtl/>
          <w:lang w:bidi="fa-IR"/>
        </w:rPr>
        <w:br w:type="page"/>
      </w:r>
    </w:p>
    <w:p w:rsidR="00A568EA" w:rsidRDefault="00133737" w:rsidP="001B16ED">
      <w:pPr>
        <w:pStyle w:val="libNormal0"/>
        <w:rPr>
          <w:rtl/>
          <w:lang w:bidi="fa-IR"/>
        </w:rPr>
      </w:pPr>
      <w:r>
        <w:rPr>
          <w:rtl/>
          <w:lang w:bidi="fa-IR"/>
        </w:rPr>
        <w:lastRenderedPageBreak/>
        <w:t>فكف</w:t>
      </w:r>
      <w:r w:rsidR="001B16ED">
        <w:rPr>
          <w:rFonts w:hint="cs"/>
          <w:rtl/>
          <w:lang w:bidi="fa-IR"/>
        </w:rPr>
        <w:t>ّ</w:t>
      </w:r>
      <w:r>
        <w:rPr>
          <w:rtl/>
          <w:lang w:bidi="fa-IR"/>
        </w:rPr>
        <w:t>وا وقام به بعيره</w:t>
      </w:r>
      <w:r w:rsidR="00C81984">
        <w:rPr>
          <w:rtl/>
          <w:lang w:bidi="fa-IR"/>
        </w:rPr>
        <w:t>،</w:t>
      </w:r>
      <w:r>
        <w:rPr>
          <w:rtl/>
          <w:lang w:bidi="fa-IR"/>
        </w:rPr>
        <w:t xml:space="preserve"> فنزل عنه وجاء على رجليه يشد</w:t>
      </w:r>
      <w:r w:rsidR="001B16ED">
        <w:rPr>
          <w:rFonts w:hint="cs"/>
          <w:rtl/>
          <w:lang w:bidi="fa-IR"/>
        </w:rPr>
        <w:t>ُّ</w:t>
      </w:r>
      <w:r w:rsidR="001B16ED">
        <w:rPr>
          <w:rtl/>
          <w:lang w:bidi="fa-IR"/>
        </w:rPr>
        <w:t xml:space="preserve"> فدفع الكتاب </w:t>
      </w:r>
      <w:r w:rsidR="001B16ED">
        <w:rPr>
          <w:rFonts w:hint="cs"/>
          <w:rtl/>
          <w:lang w:bidi="fa-IR"/>
        </w:rPr>
        <w:t>ا</w:t>
      </w:r>
      <w:r>
        <w:rPr>
          <w:rtl/>
          <w:lang w:bidi="fa-IR"/>
        </w:rPr>
        <w:t>ليهم ف</w:t>
      </w:r>
      <w:r w:rsidR="001B16ED">
        <w:rPr>
          <w:rFonts w:hint="cs"/>
          <w:rtl/>
          <w:lang w:bidi="fa-IR"/>
        </w:rPr>
        <w:t>اُ</w:t>
      </w:r>
      <w:r>
        <w:rPr>
          <w:rtl/>
          <w:lang w:bidi="fa-IR"/>
        </w:rPr>
        <w:t>طلقوا</w:t>
      </w:r>
      <w:r w:rsidR="00C81984">
        <w:rPr>
          <w:rtl/>
          <w:lang w:bidi="fa-IR"/>
        </w:rPr>
        <w:t>،</w:t>
      </w:r>
      <w:r>
        <w:rPr>
          <w:rtl/>
          <w:lang w:bidi="fa-IR"/>
        </w:rPr>
        <w:t xml:space="preserve"> وكان الر</w:t>
      </w:r>
      <w:r w:rsidR="001B16ED">
        <w:rPr>
          <w:rFonts w:hint="cs"/>
          <w:rtl/>
          <w:lang w:bidi="fa-IR"/>
        </w:rPr>
        <w:t>ّ</w:t>
      </w:r>
      <w:r>
        <w:rPr>
          <w:rtl/>
          <w:lang w:bidi="fa-IR"/>
        </w:rPr>
        <w:t>جل المقد</w:t>
      </w:r>
      <w:r w:rsidR="001B16ED">
        <w:rPr>
          <w:rFonts w:hint="cs"/>
          <w:rtl/>
          <w:lang w:bidi="fa-IR"/>
        </w:rPr>
        <w:t>َّ</w:t>
      </w:r>
      <w:r>
        <w:rPr>
          <w:rtl/>
          <w:lang w:bidi="fa-IR"/>
        </w:rPr>
        <w:t>م الذي ض</w:t>
      </w:r>
      <w:r w:rsidR="001B16ED">
        <w:rPr>
          <w:rFonts w:hint="cs"/>
          <w:rtl/>
          <w:lang w:bidi="fa-IR"/>
        </w:rPr>
        <w:t>ُ</w:t>
      </w:r>
      <w:r>
        <w:rPr>
          <w:rtl/>
          <w:lang w:bidi="fa-IR"/>
        </w:rPr>
        <w:t>رب بالسيف فانكسر السيف أخاه.</w:t>
      </w:r>
    </w:p>
    <w:p w:rsidR="00A568EA" w:rsidRDefault="00133737" w:rsidP="001B16ED">
      <w:pPr>
        <w:pStyle w:val="libNormal"/>
        <w:rPr>
          <w:rtl/>
          <w:lang w:bidi="fa-IR"/>
        </w:rPr>
      </w:pPr>
      <w:r>
        <w:rPr>
          <w:rtl/>
          <w:lang w:bidi="fa-IR"/>
        </w:rPr>
        <w:t xml:space="preserve">قال </w:t>
      </w:r>
      <w:r w:rsidR="001B16ED">
        <w:rPr>
          <w:rFonts w:hint="cs"/>
          <w:rtl/>
          <w:lang w:bidi="fa-IR"/>
        </w:rPr>
        <w:t>ا</w:t>
      </w:r>
      <w:r>
        <w:rPr>
          <w:rtl/>
          <w:lang w:bidi="fa-IR"/>
        </w:rPr>
        <w:t>براهيم</w:t>
      </w:r>
      <w:r w:rsidR="00C81984">
        <w:rPr>
          <w:rtl/>
          <w:lang w:bidi="fa-IR"/>
        </w:rPr>
        <w:t>:</w:t>
      </w:r>
      <w:r>
        <w:rPr>
          <w:rtl/>
          <w:lang w:bidi="fa-IR"/>
        </w:rPr>
        <w:t xml:space="preserve"> وروى علي بن مجاهد عن ابن </w:t>
      </w:r>
      <w:r w:rsidR="001B16ED">
        <w:rPr>
          <w:rFonts w:hint="cs"/>
          <w:rtl/>
          <w:lang w:bidi="fa-IR"/>
        </w:rPr>
        <w:t>ا</w:t>
      </w:r>
      <w:r>
        <w:rPr>
          <w:rtl/>
          <w:lang w:bidi="fa-IR"/>
        </w:rPr>
        <w:t>سحاق</w:t>
      </w:r>
      <w:r w:rsidR="00C81984">
        <w:rPr>
          <w:rtl/>
          <w:lang w:bidi="fa-IR"/>
        </w:rPr>
        <w:t>:</w:t>
      </w:r>
      <w:r>
        <w:rPr>
          <w:rtl/>
          <w:lang w:bidi="fa-IR"/>
        </w:rPr>
        <w:t xml:space="preserve"> </w:t>
      </w:r>
      <w:r w:rsidR="001B16ED">
        <w:rPr>
          <w:rFonts w:hint="cs"/>
          <w:rtl/>
          <w:lang w:bidi="fa-IR"/>
        </w:rPr>
        <w:t>ا</w:t>
      </w:r>
      <w:r>
        <w:rPr>
          <w:rtl/>
          <w:lang w:bidi="fa-IR"/>
        </w:rPr>
        <w:t>ن</w:t>
      </w:r>
      <w:r w:rsidR="001B16ED">
        <w:rPr>
          <w:rFonts w:hint="cs"/>
          <w:rtl/>
          <w:lang w:bidi="fa-IR"/>
        </w:rPr>
        <w:t>َّ</w:t>
      </w:r>
      <w:r>
        <w:rPr>
          <w:rtl/>
          <w:lang w:bidi="fa-IR"/>
        </w:rPr>
        <w:t xml:space="preserve"> </w:t>
      </w:r>
      <w:r w:rsidR="001B16ED">
        <w:rPr>
          <w:rFonts w:hint="cs"/>
          <w:rtl/>
          <w:lang w:bidi="fa-IR"/>
        </w:rPr>
        <w:t>ا</w:t>
      </w:r>
      <w:r>
        <w:rPr>
          <w:rtl/>
          <w:lang w:bidi="fa-IR"/>
        </w:rPr>
        <w:t>هل مك</w:t>
      </w:r>
      <w:r w:rsidR="001B16ED">
        <w:rPr>
          <w:rFonts w:hint="cs"/>
          <w:rtl/>
          <w:lang w:bidi="fa-IR"/>
        </w:rPr>
        <w:t>ّ</w:t>
      </w:r>
      <w:r>
        <w:rPr>
          <w:rtl/>
          <w:lang w:bidi="fa-IR"/>
        </w:rPr>
        <w:t>ة لم</w:t>
      </w:r>
      <w:r w:rsidR="001B16ED">
        <w:rPr>
          <w:rFonts w:hint="cs"/>
          <w:rtl/>
          <w:lang w:bidi="fa-IR"/>
        </w:rPr>
        <w:t>ـّ</w:t>
      </w:r>
      <w:r>
        <w:rPr>
          <w:rtl/>
          <w:lang w:bidi="fa-IR"/>
        </w:rPr>
        <w:t>ا بلغهم ما صنع ب</w:t>
      </w:r>
      <w:r w:rsidR="001B16ED">
        <w:rPr>
          <w:rFonts w:hint="cs"/>
          <w:rtl/>
          <w:lang w:bidi="fa-IR"/>
        </w:rPr>
        <w:t>ُ</w:t>
      </w:r>
      <w:r>
        <w:rPr>
          <w:rtl/>
          <w:lang w:bidi="fa-IR"/>
        </w:rPr>
        <w:t>سر خافوه وهربوا</w:t>
      </w:r>
      <w:r w:rsidR="00C81984">
        <w:rPr>
          <w:rtl/>
          <w:lang w:bidi="fa-IR"/>
        </w:rPr>
        <w:t>،</w:t>
      </w:r>
      <w:r>
        <w:rPr>
          <w:rtl/>
          <w:lang w:bidi="fa-IR"/>
        </w:rPr>
        <w:t xml:space="preserve"> فخرج ابنا عبيد الله بن العب</w:t>
      </w:r>
      <w:r w:rsidR="001B16ED">
        <w:rPr>
          <w:rFonts w:hint="cs"/>
          <w:rtl/>
          <w:lang w:bidi="fa-IR"/>
        </w:rPr>
        <w:t>ّ</w:t>
      </w:r>
      <w:r>
        <w:rPr>
          <w:rtl/>
          <w:lang w:bidi="fa-IR"/>
        </w:rPr>
        <w:t>اس وهما</w:t>
      </w:r>
      <w:r w:rsidR="00C81984">
        <w:rPr>
          <w:rtl/>
          <w:lang w:bidi="fa-IR"/>
        </w:rPr>
        <w:t>:</w:t>
      </w:r>
      <w:r>
        <w:rPr>
          <w:rtl/>
          <w:lang w:bidi="fa-IR"/>
        </w:rPr>
        <w:t xml:space="preserve"> سليمان.</w:t>
      </w:r>
      <w:r w:rsidR="001B16ED">
        <w:rPr>
          <w:rFonts w:hint="cs"/>
          <w:rtl/>
          <w:lang w:bidi="fa-IR"/>
        </w:rPr>
        <w:t xml:space="preserve"> </w:t>
      </w:r>
      <w:r>
        <w:rPr>
          <w:rtl/>
          <w:lang w:bidi="fa-IR"/>
        </w:rPr>
        <w:t>وداود.</w:t>
      </w:r>
      <w:r w:rsidR="001B16ED">
        <w:rPr>
          <w:rFonts w:hint="cs"/>
          <w:rtl/>
          <w:lang w:bidi="fa-IR"/>
        </w:rPr>
        <w:t xml:space="preserve"> </w:t>
      </w:r>
      <w:r>
        <w:rPr>
          <w:rtl/>
          <w:lang w:bidi="fa-IR"/>
        </w:rPr>
        <w:t>و</w:t>
      </w:r>
      <w:r w:rsidR="001B16ED">
        <w:rPr>
          <w:rFonts w:hint="cs"/>
          <w:rtl/>
          <w:lang w:bidi="fa-IR"/>
        </w:rPr>
        <w:t>ا</w:t>
      </w:r>
      <w:r>
        <w:rPr>
          <w:rtl/>
          <w:lang w:bidi="fa-IR"/>
        </w:rPr>
        <w:t>م</w:t>
      </w:r>
      <w:r w:rsidR="001B16ED">
        <w:rPr>
          <w:rFonts w:hint="cs"/>
          <w:rtl/>
          <w:lang w:bidi="fa-IR"/>
        </w:rPr>
        <w:t>ّ</w:t>
      </w:r>
      <w:r>
        <w:rPr>
          <w:rtl/>
          <w:lang w:bidi="fa-IR"/>
        </w:rPr>
        <w:t>هما حوري</w:t>
      </w:r>
      <w:r w:rsidR="001B16ED">
        <w:rPr>
          <w:rFonts w:hint="cs"/>
          <w:rtl/>
          <w:lang w:bidi="fa-IR"/>
        </w:rPr>
        <w:t>ّ</w:t>
      </w:r>
      <w:r>
        <w:rPr>
          <w:rtl/>
          <w:lang w:bidi="fa-IR"/>
        </w:rPr>
        <w:t>ة ابنة خالد بن فارط الكناني</w:t>
      </w:r>
      <w:r w:rsidR="001B16ED">
        <w:rPr>
          <w:rFonts w:hint="cs"/>
          <w:rtl/>
          <w:lang w:bidi="fa-IR"/>
        </w:rPr>
        <w:t>َّ</w:t>
      </w:r>
      <w:r>
        <w:rPr>
          <w:rtl/>
          <w:lang w:bidi="fa-IR"/>
        </w:rPr>
        <w:t>ة وتكن</w:t>
      </w:r>
      <w:r w:rsidR="001B16ED">
        <w:rPr>
          <w:rFonts w:hint="cs"/>
          <w:rtl/>
          <w:lang w:bidi="fa-IR"/>
        </w:rPr>
        <w:t>ّ</w:t>
      </w:r>
      <w:r w:rsidR="001B16ED">
        <w:rPr>
          <w:rtl/>
          <w:lang w:bidi="fa-IR"/>
        </w:rPr>
        <w:t xml:space="preserve">ى </w:t>
      </w:r>
      <w:r w:rsidR="001B16ED">
        <w:rPr>
          <w:rFonts w:hint="cs"/>
          <w:rtl/>
          <w:lang w:bidi="fa-IR"/>
        </w:rPr>
        <w:t>ا</w:t>
      </w:r>
      <w:r>
        <w:rPr>
          <w:rtl/>
          <w:lang w:bidi="fa-IR"/>
        </w:rPr>
        <w:t>م</w:t>
      </w:r>
      <w:r w:rsidR="001B16ED">
        <w:rPr>
          <w:rFonts w:hint="cs"/>
          <w:rtl/>
          <w:lang w:bidi="fa-IR"/>
        </w:rPr>
        <w:t>ّ</w:t>
      </w:r>
      <w:r>
        <w:rPr>
          <w:rtl/>
          <w:lang w:bidi="fa-IR"/>
        </w:rPr>
        <w:t xml:space="preserve"> حكيم</w:t>
      </w:r>
      <w:r w:rsidR="00C81984">
        <w:rPr>
          <w:rtl/>
          <w:lang w:bidi="fa-IR"/>
        </w:rPr>
        <w:t>،</w:t>
      </w:r>
      <w:r>
        <w:rPr>
          <w:rtl/>
          <w:lang w:bidi="fa-IR"/>
        </w:rPr>
        <w:t xml:space="preserve"> وهم حلفاء بني زهرة وهما غلامان مع أهل مك</w:t>
      </w:r>
      <w:r w:rsidR="001B16ED">
        <w:rPr>
          <w:rFonts w:hint="cs"/>
          <w:rtl/>
          <w:lang w:bidi="fa-IR"/>
        </w:rPr>
        <w:t>ّ</w:t>
      </w:r>
      <w:r>
        <w:rPr>
          <w:rtl/>
          <w:lang w:bidi="fa-IR"/>
        </w:rPr>
        <w:t>ة فأض</w:t>
      </w:r>
      <w:r w:rsidR="001B16ED">
        <w:rPr>
          <w:rFonts w:hint="cs"/>
          <w:rtl/>
          <w:lang w:bidi="fa-IR"/>
        </w:rPr>
        <w:t>ّ</w:t>
      </w:r>
      <w:r>
        <w:rPr>
          <w:rtl/>
          <w:lang w:bidi="fa-IR"/>
        </w:rPr>
        <w:t>لوهما عند بئر ميمون بن الحضرمي</w:t>
      </w:r>
      <w:r w:rsidR="00C81984">
        <w:rPr>
          <w:rtl/>
          <w:lang w:bidi="fa-IR"/>
        </w:rPr>
        <w:t>،</w:t>
      </w:r>
      <w:r>
        <w:rPr>
          <w:rtl/>
          <w:lang w:bidi="fa-IR"/>
        </w:rPr>
        <w:t xml:space="preserve"> وميمون هذا أخو العلاء بن الحضرمي</w:t>
      </w:r>
      <w:r w:rsidR="00C81984">
        <w:rPr>
          <w:rtl/>
          <w:lang w:bidi="fa-IR"/>
        </w:rPr>
        <w:t>،</w:t>
      </w:r>
      <w:r>
        <w:rPr>
          <w:rtl/>
          <w:lang w:bidi="fa-IR"/>
        </w:rPr>
        <w:t xml:space="preserve"> وهجم عليهما ب</w:t>
      </w:r>
      <w:r w:rsidR="001B16ED">
        <w:rPr>
          <w:rFonts w:hint="cs"/>
          <w:rtl/>
          <w:lang w:bidi="fa-IR"/>
        </w:rPr>
        <w:t>ُ</w:t>
      </w:r>
      <w:r>
        <w:rPr>
          <w:rtl/>
          <w:lang w:bidi="fa-IR"/>
        </w:rPr>
        <w:t xml:space="preserve">سر فأخذهما وذبحهما فقالت </w:t>
      </w:r>
      <w:r w:rsidR="001B16ED">
        <w:rPr>
          <w:rFonts w:hint="cs"/>
          <w:rtl/>
          <w:lang w:bidi="fa-IR"/>
        </w:rPr>
        <w:t>ا</w:t>
      </w:r>
      <w:r>
        <w:rPr>
          <w:rtl/>
          <w:lang w:bidi="fa-IR"/>
        </w:rPr>
        <w:t>م</w:t>
      </w:r>
      <w:r w:rsidR="001B16ED">
        <w:rPr>
          <w:rFonts w:hint="cs"/>
          <w:rtl/>
          <w:lang w:bidi="fa-IR"/>
        </w:rPr>
        <w:t>ّ</w:t>
      </w:r>
      <w:r>
        <w:rPr>
          <w:rtl/>
          <w:lang w:bidi="fa-IR"/>
        </w:rPr>
        <w:t>هما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434E7" w:rsidTr="001304CE">
        <w:trPr>
          <w:trHeight w:val="350"/>
        </w:trPr>
        <w:tc>
          <w:tcPr>
            <w:tcW w:w="3920" w:type="dxa"/>
            <w:shd w:val="clear" w:color="auto" w:fill="auto"/>
          </w:tcPr>
          <w:p w:rsidR="00C434E7" w:rsidRDefault="00C434E7" w:rsidP="001304CE">
            <w:pPr>
              <w:pStyle w:val="libPoem"/>
            </w:pPr>
            <w:r>
              <w:rPr>
                <w:rtl/>
                <w:lang w:bidi="fa-IR"/>
              </w:rPr>
              <w:t>ها من أحس</w:t>
            </w:r>
            <w:r>
              <w:rPr>
                <w:rFonts w:hint="cs"/>
                <w:rtl/>
                <w:lang w:bidi="fa-IR"/>
              </w:rPr>
              <w:t>َّ</w:t>
            </w:r>
            <w:r>
              <w:rPr>
                <w:rtl/>
                <w:lang w:bidi="fa-IR"/>
              </w:rPr>
              <w:t xml:space="preserve"> بابني</w:t>
            </w:r>
            <w:r>
              <w:rPr>
                <w:rFonts w:hint="cs"/>
                <w:rtl/>
                <w:lang w:bidi="fa-IR"/>
              </w:rPr>
              <w:t>ّ</w:t>
            </w:r>
            <w:r>
              <w:rPr>
                <w:rtl/>
                <w:lang w:bidi="fa-IR"/>
              </w:rPr>
              <w:t xml:space="preserve"> اللذين هما</w:t>
            </w:r>
            <w:r w:rsidRPr="00725071">
              <w:rPr>
                <w:rStyle w:val="libPoemTiniChar0"/>
                <w:rtl/>
              </w:rPr>
              <w:br/>
              <w:t> </w:t>
            </w:r>
          </w:p>
        </w:tc>
        <w:tc>
          <w:tcPr>
            <w:tcW w:w="279" w:type="dxa"/>
            <w:shd w:val="clear" w:color="auto" w:fill="auto"/>
          </w:tcPr>
          <w:p w:rsidR="00C434E7" w:rsidRDefault="00C434E7" w:rsidP="001304CE">
            <w:pPr>
              <w:pStyle w:val="libPoem"/>
              <w:rPr>
                <w:rtl/>
              </w:rPr>
            </w:pPr>
          </w:p>
        </w:tc>
        <w:tc>
          <w:tcPr>
            <w:tcW w:w="3881" w:type="dxa"/>
            <w:shd w:val="clear" w:color="auto" w:fill="auto"/>
          </w:tcPr>
          <w:p w:rsidR="00C434E7" w:rsidRDefault="00C434E7" w:rsidP="001304CE">
            <w:pPr>
              <w:pStyle w:val="libPoem"/>
            </w:pPr>
            <w:r>
              <w:rPr>
                <w:rtl/>
                <w:lang w:bidi="fa-IR"/>
              </w:rPr>
              <w:t>كالدر</w:t>
            </w:r>
            <w:r>
              <w:rPr>
                <w:rFonts w:hint="cs"/>
                <w:rtl/>
                <w:lang w:bidi="fa-IR"/>
              </w:rPr>
              <w:t>َّ</w:t>
            </w:r>
            <w:r>
              <w:rPr>
                <w:rtl/>
                <w:lang w:bidi="fa-IR"/>
              </w:rPr>
              <w:t>تين تشظ</w:t>
            </w:r>
            <w:r>
              <w:rPr>
                <w:rFonts w:hint="cs"/>
                <w:rtl/>
                <w:lang w:bidi="fa-IR"/>
              </w:rPr>
              <w:t>ّ</w:t>
            </w:r>
            <w:r>
              <w:rPr>
                <w:rtl/>
                <w:lang w:bidi="fa-IR"/>
              </w:rPr>
              <w:t>ى عنهما الصدف</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bl>
    <w:p w:rsidR="00A568EA" w:rsidRDefault="00133737" w:rsidP="00C434E7">
      <w:pPr>
        <w:pStyle w:val="libNormal"/>
        <w:rPr>
          <w:rtl/>
          <w:lang w:bidi="fa-IR"/>
        </w:rPr>
      </w:pPr>
      <w:r>
        <w:rPr>
          <w:rtl/>
          <w:lang w:bidi="fa-IR"/>
        </w:rPr>
        <w:t xml:space="preserve">وقد روي </w:t>
      </w:r>
      <w:r w:rsidR="00C434E7">
        <w:rPr>
          <w:rFonts w:hint="cs"/>
          <w:rtl/>
          <w:lang w:bidi="fa-IR"/>
        </w:rPr>
        <w:t>ا</w:t>
      </w:r>
      <w:r>
        <w:rPr>
          <w:rtl/>
          <w:lang w:bidi="fa-IR"/>
        </w:rPr>
        <w:t>ن</w:t>
      </w:r>
      <w:r w:rsidR="00C434E7">
        <w:rPr>
          <w:rFonts w:hint="cs"/>
          <w:rtl/>
          <w:lang w:bidi="fa-IR"/>
        </w:rPr>
        <w:t>َّ</w:t>
      </w:r>
      <w:r>
        <w:rPr>
          <w:rtl/>
          <w:lang w:bidi="fa-IR"/>
        </w:rPr>
        <w:t xml:space="preserve"> اسمهما</w:t>
      </w:r>
      <w:r w:rsidR="00C81984">
        <w:rPr>
          <w:rtl/>
          <w:lang w:bidi="fa-IR"/>
        </w:rPr>
        <w:t>:</w:t>
      </w:r>
      <w:r>
        <w:rPr>
          <w:rtl/>
          <w:lang w:bidi="fa-IR"/>
        </w:rPr>
        <w:t xml:space="preserve"> قثم وعبد الر</w:t>
      </w:r>
      <w:r w:rsidR="00C434E7">
        <w:rPr>
          <w:rFonts w:hint="cs"/>
          <w:rtl/>
          <w:lang w:bidi="fa-IR"/>
        </w:rPr>
        <w:t>ّ</w:t>
      </w:r>
      <w:r>
        <w:rPr>
          <w:rtl/>
          <w:lang w:bidi="fa-IR"/>
        </w:rPr>
        <w:t>حمن</w:t>
      </w:r>
      <w:r w:rsidR="00C81984">
        <w:rPr>
          <w:rtl/>
          <w:lang w:bidi="fa-IR"/>
        </w:rPr>
        <w:t>،</w:t>
      </w:r>
      <w:r>
        <w:rPr>
          <w:rtl/>
          <w:lang w:bidi="fa-IR"/>
        </w:rPr>
        <w:t xml:space="preserve"> وروي</w:t>
      </w:r>
      <w:r w:rsidR="00C81984">
        <w:rPr>
          <w:rtl/>
          <w:lang w:bidi="fa-IR"/>
        </w:rPr>
        <w:t>:</w:t>
      </w:r>
      <w:r>
        <w:rPr>
          <w:rtl/>
          <w:lang w:bidi="fa-IR"/>
        </w:rPr>
        <w:t xml:space="preserve"> </w:t>
      </w:r>
      <w:r w:rsidR="00C434E7">
        <w:rPr>
          <w:rFonts w:hint="cs"/>
          <w:rtl/>
          <w:lang w:bidi="fa-IR"/>
        </w:rPr>
        <w:t>ا</w:t>
      </w:r>
      <w:r>
        <w:rPr>
          <w:rtl/>
          <w:lang w:bidi="fa-IR"/>
        </w:rPr>
        <w:t>ن</w:t>
      </w:r>
      <w:r w:rsidR="00C434E7">
        <w:rPr>
          <w:rFonts w:hint="cs"/>
          <w:rtl/>
          <w:lang w:bidi="fa-IR"/>
        </w:rPr>
        <w:t>ّ</w:t>
      </w:r>
      <w:r>
        <w:rPr>
          <w:rtl/>
          <w:lang w:bidi="fa-IR"/>
        </w:rPr>
        <w:t>هما ضل</w:t>
      </w:r>
      <w:r w:rsidR="00C434E7">
        <w:rPr>
          <w:rFonts w:hint="cs"/>
          <w:rtl/>
          <w:lang w:bidi="fa-IR"/>
        </w:rPr>
        <w:t>ّ</w:t>
      </w:r>
      <w:r>
        <w:rPr>
          <w:rtl/>
          <w:lang w:bidi="fa-IR"/>
        </w:rPr>
        <w:t>ا في أخوالهما من بني كنانة</w:t>
      </w:r>
      <w:r w:rsidR="00C81984">
        <w:rPr>
          <w:rtl/>
          <w:lang w:bidi="fa-IR"/>
        </w:rPr>
        <w:t>،</w:t>
      </w:r>
      <w:r>
        <w:rPr>
          <w:rtl/>
          <w:lang w:bidi="fa-IR"/>
        </w:rPr>
        <w:t xml:space="preserve"> وروي</w:t>
      </w:r>
      <w:r w:rsidR="00C81984">
        <w:rPr>
          <w:rtl/>
          <w:lang w:bidi="fa-IR"/>
        </w:rPr>
        <w:t>:</w:t>
      </w:r>
      <w:r>
        <w:rPr>
          <w:rtl/>
          <w:lang w:bidi="fa-IR"/>
        </w:rPr>
        <w:t xml:space="preserve"> </w:t>
      </w:r>
      <w:r w:rsidR="00C434E7">
        <w:rPr>
          <w:rFonts w:hint="cs"/>
          <w:rtl/>
          <w:lang w:bidi="fa-IR"/>
        </w:rPr>
        <w:t>ا</w:t>
      </w:r>
      <w:r>
        <w:rPr>
          <w:rtl/>
          <w:lang w:bidi="fa-IR"/>
        </w:rPr>
        <w:t>ن</w:t>
      </w:r>
      <w:r w:rsidR="00C434E7">
        <w:rPr>
          <w:rFonts w:hint="cs"/>
          <w:rtl/>
          <w:lang w:bidi="fa-IR"/>
        </w:rPr>
        <w:t>ّ</w:t>
      </w:r>
      <w:r>
        <w:rPr>
          <w:rtl/>
          <w:lang w:bidi="fa-IR"/>
        </w:rPr>
        <w:t xml:space="preserve"> ب</w:t>
      </w:r>
      <w:r w:rsidR="00C434E7">
        <w:rPr>
          <w:rFonts w:hint="cs"/>
          <w:rtl/>
          <w:lang w:bidi="fa-IR"/>
        </w:rPr>
        <w:t>ُ</w:t>
      </w:r>
      <w:r>
        <w:rPr>
          <w:rtl/>
          <w:lang w:bidi="fa-IR"/>
        </w:rPr>
        <w:t>سرا</w:t>
      </w:r>
      <w:r w:rsidR="00C434E7">
        <w:rPr>
          <w:rFonts w:hint="cs"/>
          <w:rtl/>
          <w:lang w:bidi="fa-IR"/>
        </w:rPr>
        <w:t>ً</w:t>
      </w:r>
      <w:r>
        <w:rPr>
          <w:rtl/>
          <w:lang w:bidi="fa-IR"/>
        </w:rPr>
        <w:t xml:space="preserve"> </w:t>
      </w:r>
      <w:r w:rsidR="00C434E7">
        <w:rPr>
          <w:rFonts w:hint="cs"/>
          <w:rtl/>
          <w:lang w:bidi="fa-IR"/>
        </w:rPr>
        <w:t>ا</w:t>
      </w:r>
      <w:r>
        <w:rPr>
          <w:rtl/>
          <w:lang w:bidi="fa-IR"/>
        </w:rPr>
        <w:t>ن</w:t>
      </w:r>
      <w:r w:rsidR="00C434E7">
        <w:rPr>
          <w:rFonts w:hint="cs"/>
          <w:rtl/>
          <w:lang w:bidi="fa-IR"/>
        </w:rPr>
        <w:t>َّ</w:t>
      </w:r>
      <w:r>
        <w:rPr>
          <w:rtl/>
          <w:lang w:bidi="fa-IR"/>
        </w:rPr>
        <w:t>ما قتلهما باليمن و</w:t>
      </w:r>
      <w:r w:rsidR="00C434E7">
        <w:rPr>
          <w:rFonts w:hint="cs"/>
          <w:rtl/>
          <w:lang w:bidi="fa-IR"/>
        </w:rPr>
        <w:t>ا</w:t>
      </w:r>
      <w:r>
        <w:rPr>
          <w:rtl/>
          <w:lang w:bidi="fa-IR"/>
        </w:rPr>
        <w:t>ن</w:t>
      </w:r>
      <w:r w:rsidR="00C434E7">
        <w:rPr>
          <w:rFonts w:hint="cs"/>
          <w:rtl/>
          <w:lang w:bidi="fa-IR"/>
        </w:rPr>
        <w:t>ّ</w:t>
      </w:r>
      <w:r>
        <w:rPr>
          <w:rtl/>
          <w:lang w:bidi="fa-IR"/>
        </w:rPr>
        <w:t>هما ذ</w:t>
      </w:r>
      <w:r w:rsidR="00C434E7">
        <w:rPr>
          <w:rFonts w:hint="cs"/>
          <w:rtl/>
          <w:lang w:bidi="fa-IR"/>
        </w:rPr>
        <w:t>ُ</w:t>
      </w:r>
      <w:r>
        <w:rPr>
          <w:rtl/>
          <w:lang w:bidi="fa-IR"/>
        </w:rPr>
        <w:t>بحا على درج صنعاء وروى عبد الملك بن نوفل عن أبيه</w:t>
      </w:r>
      <w:r w:rsidR="00C81984">
        <w:rPr>
          <w:rtl/>
          <w:lang w:bidi="fa-IR"/>
        </w:rPr>
        <w:t>:</w:t>
      </w:r>
      <w:r>
        <w:rPr>
          <w:rtl/>
          <w:lang w:bidi="fa-IR"/>
        </w:rPr>
        <w:t xml:space="preserve"> </w:t>
      </w:r>
      <w:r w:rsidR="00C434E7">
        <w:rPr>
          <w:rFonts w:hint="cs"/>
          <w:rtl/>
          <w:lang w:bidi="fa-IR"/>
        </w:rPr>
        <w:t>ا</w:t>
      </w:r>
      <w:r>
        <w:rPr>
          <w:rtl/>
          <w:lang w:bidi="fa-IR"/>
        </w:rPr>
        <w:t>ن</w:t>
      </w:r>
      <w:r w:rsidR="00C434E7">
        <w:rPr>
          <w:rFonts w:hint="cs"/>
          <w:rtl/>
          <w:lang w:bidi="fa-IR"/>
        </w:rPr>
        <w:t>ّ</w:t>
      </w:r>
      <w:r>
        <w:rPr>
          <w:rtl/>
          <w:lang w:bidi="fa-IR"/>
        </w:rPr>
        <w:t xml:space="preserve"> ب</w:t>
      </w:r>
      <w:r w:rsidR="00C434E7">
        <w:rPr>
          <w:rFonts w:hint="cs"/>
          <w:rtl/>
          <w:lang w:bidi="fa-IR"/>
        </w:rPr>
        <w:t>ُ</w:t>
      </w:r>
      <w:r>
        <w:rPr>
          <w:rtl/>
          <w:lang w:bidi="fa-IR"/>
        </w:rPr>
        <w:t>سرا</w:t>
      </w:r>
      <w:r w:rsidR="00C434E7">
        <w:rPr>
          <w:rFonts w:hint="cs"/>
          <w:rtl/>
          <w:lang w:bidi="fa-IR"/>
        </w:rPr>
        <w:t>ً</w:t>
      </w:r>
      <w:r>
        <w:rPr>
          <w:rtl/>
          <w:lang w:bidi="fa-IR"/>
        </w:rPr>
        <w:t xml:space="preserve"> لم</w:t>
      </w:r>
      <w:r w:rsidR="00C434E7">
        <w:rPr>
          <w:rFonts w:hint="cs"/>
          <w:rtl/>
          <w:lang w:bidi="fa-IR"/>
        </w:rPr>
        <w:t>ـّ</w:t>
      </w:r>
      <w:r>
        <w:rPr>
          <w:rtl/>
          <w:lang w:bidi="fa-IR"/>
        </w:rPr>
        <w:t>ا دخل الطائف وقد كل</w:t>
      </w:r>
      <w:r w:rsidR="00C434E7">
        <w:rPr>
          <w:rFonts w:hint="cs"/>
          <w:rtl/>
          <w:lang w:bidi="fa-IR"/>
        </w:rPr>
        <w:t>ّ</w:t>
      </w:r>
      <w:r>
        <w:rPr>
          <w:rtl/>
          <w:lang w:bidi="fa-IR"/>
        </w:rPr>
        <w:t>مه المغيرة قال له</w:t>
      </w:r>
      <w:r w:rsidR="00C81984">
        <w:rPr>
          <w:rtl/>
          <w:lang w:bidi="fa-IR"/>
        </w:rPr>
        <w:t>:</w:t>
      </w:r>
      <w:r>
        <w:rPr>
          <w:rtl/>
          <w:lang w:bidi="fa-IR"/>
        </w:rPr>
        <w:t xml:space="preserve"> لقد صدقتني ونصحتني فبات بها وخرج منها وشي</w:t>
      </w:r>
      <w:r w:rsidR="00C434E7">
        <w:rPr>
          <w:rFonts w:hint="cs"/>
          <w:rtl/>
          <w:lang w:bidi="fa-IR"/>
        </w:rPr>
        <w:t>ّ</w:t>
      </w:r>
      <w:r>
        <w:rPr>
          <w:rtl/>
          <w:lang w:bidi="fa-IR"/>
        </w:rPr>
        <w:t>عه المغيرة ساعة ثم</w:t>
      </w:r>
      <w:r w:rsidR="00C434E7">
        <w:rPr>
          <w:rFonts w:hint="cs"/>
          <w:rtl/>
          <w:lang w:bidi="fa-IR"/>
        </w:rPr>
        <w:t>َّ</w:t>
      </w:r>
      <w:r>
        <w:rPr>
          <w:rtl/>
          <w:lang w:bidi="fa-IR"/>
        </w:rPr>
        <w:t xml:space="preserve"> ود</w:t>
      </w:r>
      <w:r w:rsidR="00C434E7">
        <w:rPr>
          <w:rFonts w:hint="cs"/>
          <w:rtl/>
          <w:lang w:bidi="fa-IR"/>
        </w:rPr>
        <w:t>ّ</w:t>
      </w:r>
      <w:r>
        <w:rPr>
          <w:rtl/>
          <w:lang w:bidi="fa-IR"/>
        </w:rPr>
        <w:t>عه وانصرف عنه فخرج حت</w:t>
      </w:r>
      <w:r w:rsidR="00C434E7">
        <w:rPr>
          <w:rFonts w:hint="cs"/>
          <w:rtl/>
          <w:lang w:bidi="fa-IR"/>
        </w:rPr>
        <w:t>ّ</w:t>
      </w:r>
      <w:r>
        <w:rPr>
          <w:rtl/>
          <w:lang w:bidi="fa-IR"/>
        </w:rPr>
        <w:t>ى مر</w:t>
      </w:r>
      <w:r w:rsidR="00C434E7">
        <w:rPr>
          <w:rFonts w:hint="cs"/>
          <w:rtl/>
          <w:lang w:bidi="fa-IR"/>
        </w:rPr>
        <w:t>ّ</w:t>
      </w:r>
      <w:r>
        <w:rPr>
          <w:rtl/>
          <w:lang w:bidi="fa-IR"/>
        </w:rPr>
        <w:t xml:space="preserve"> ببني كنانة وفيهم ابنا عبيد الله بن العب</w:t>
      </w:r>
      <w:r w:rsidR="00C434E7">
        <w:rPr>
          <w:rFonts w:hint="cs"/>
          <w:rtl/>
          <w:lang w:bidi="fa-IR"/>
        </w:rPr>
        <w:t>ّ</w:t>
      </w:r>
      <w:r>
        <w:rPr>
          <w:rtl/>
          <w:lang w:bidi="fa-IR"/>
        </w:rPr>
        <w:t>اس و</w:t>
      </w:r>
      <w:r w:rsidR="00C434E7">
        <w:rPr>
          <w:rFonts w:hint="cs"/>
          <w:rtl/>
          <w:lang w:bidi="fa-IR"/>
        </w:rPr>
        <w:t>ا</w:t>
      </w:r>
      <w:r>
        <w:rPr>
          <w:rtl/>
          <w:lang w:bidi="fa-IR"/>
        </w:rPr>
        <w:t>م</w:t>
      </w:r>
      <w:r w:rsidR="00C434E7">
        <w:rPr>
          <w:rFonts w:hint="cs"/>
          <w:rtl/>
          <w:lang w:bidi="fa-IR"/>
        </w:rPr>
        <w:t>ّ</w:t>
      </w:r>
      <w:r>
        <w:rPr>
          <w:rtl/>
          <w:lang w:bidi="fa-IR"/>
        </w:rPr>
        <w:t>هما فلم</w:t>
      </w:r>
      <w:r w:rsidR="00C434E7">
        <w:rPr>
          <w:rFonts w:hint="cs"/>
          <w:rtl/>
          <w:lang w:bidi="fa-IR"/>
        </w:rPr>
        <w:t>ّ</w:t>
      </w:r>
      <w:r>
        <w:rPr>
          <w:rtl/>
          <w:lang w:bidi="fa-IR"/>
        </w:rPr>
        <w:t>ا انتهى ب</w:t>
      </w:r>
      <w:r w:rsidR="00C434E7">
        <w:rPr>
          <w:rFonts w:hint="cs"/>
          <w:rtl/>
          <w:lang w:bidi="fa-IR"/>
        </w:rPr>
        <w:t>ُ</w:t>
      </w:r>
      <w:r>
        <w:rPr>
          <w:rtl/>
          <w:lang w:bidi="fa-IR"/>
        </w:rPr>
        <w:t>سر إليهم طلبهما</w:t>
      </w:r>
      <w:r w:rsidR="00C81984">
        <w:rPr>
          <w:rtl/>
          <w:lang w:bidi="fa-IR"/>
        </w:rPr>
        <w:t>،</w:t>
      </w:r>
      <w:r>
        <w:rPr>
          <w:rtl/>
          <w:lang w:bidi="fa-IR"/>
        </w:rPr>
        <w:t xml:space="preserve"> فدخل رجل</w:t>
      </w:r>
      <w:r w:rsidR="00C434E7">
        <w:rPr>
          <w:rFonts w:hint="cs"/>
          <w:rtl/>
          <w:lang w:bidi="fa-IR"/>
        </w:rPr>
        <w:t>ٌ</w:t>
      </w:r>
      <w:r>
        <w:rPr>
          <w:rtl/>
          <w:lang w:bidi="fa-IR"/>
        </w:rPr>
        <w:t xml:space="preserve"> من بني كنانة</w:t>
      </w:r>
      <w:r w:rsidR="00C81984">
        <w:rPr>
          <w:rtl/>
          <w:lang w:bidi="fa-IR"/>
        </w:rPr>
        <w:t>،</w:t>
      </w:r>
      <w:r>
        <w:rPr>
          <w:rtl/>
          <w:lang w:bidi="fa-IR"/>
        </w:rPr>
        <w:t xml:space="preserve"> وكان أبوهما أوصاه بهما</w:t>
      </w:r>
      <w:r w:rsidR="00C81984">
        <w:rPr>
          <w:rtl/>
          <w:lang w:bidi="fa-IR"/>
        </w:rPr>
        <w:t>،</w:t>
      </w:r>
      <w:r>
        <w:rPr>
          <w:rtl/>
          <w:lang w:bidi="fa-IR"/>
        </w:rPr>
        <w:t xml:space="preserve"> فأخذ السيف من بيته وخرج فقال له ب</w:t>
      </w:r>
      <w:r w:rsidR="00C434E7">
        <w:rPr>
          <w:rFonts w:hint="cs"/>
          <w:rtl/>
          <w:lang w:bidi="fa-IR"/>
        </w:rPr>
        <w:t>ُ</w:t>
      </w:r>
      <w:r>
        <w:rPr>
          <w:rtl/>
          <w:lang w:bidi="fa-IR"/>
        </w:rPr>
        <w:t>سر</w:t>
      </w:r>
      <w:r w:rsidR="00C81984">
        <w:rPr>
          <w:rtl/>
          <w:lang w:bidi="fa-IR"/>
        </w:rPr>
        <w:t>:</w:t>
      </w:r>
      <w:r>
        <w:rPr>
          <w:rtl/>
          <w:lang w:bidi="fa-IR"/>
        </w:rPr>
        <w:t xml:space="preserve"> ثكلتك </w:t>
      </w:r>
      <w:r w:rsidR="00C434E7">
        <w:rPr>
          <w:rFonts w:hint="cs"/>
          <w:rtl/>
          <w:lang w:bidi="fa-IR"/>
        </w:rPr>
        <w:t>ا</w:t>
      </w:r>
      <w:r>
        <w:rPr>
          <w:rtl/>
          <w:lang w:bidi="fa-IR"/>
        </w:rPr>
        <w:t>م</w:t>
      </w:r>
      <w:r w:rsidR="00C434E7">
        <w:rPr>
          <w:rFonts w:hint="cs"/>
          <w:rtl/>
          <w:lang w:bidi="fa-IR"/>
        </w:rPr>
        <w:t>ّ</w:t>
      </w:r>
      <w:r>
        <w:rPr>
          <w:rtl/>
          <w:lang w:bidi="fa-IR"/>
        </w:rPr>
        <w:t>ك والله ما كن</w:t>
      </w:r>
      <w:r w:rsidR="00C434E7">
        <w:rPr>
          <w:rFonts w:hint="cs"/>
          <w:rtl/>
          <w:lang w:bidi="fa-IR"/>
        </w:rPr>
        <w:t>ّ</w:t>
      </w:r>
      <w:r>
        <w:rPr>
          <w:rtl/>
          <w:lang w:bidi="fa-IR"/>
        </w:rPr>
        <w:t>ا أردنا قتلك ف</w:t>
      </w:r>
      <w:r w:rsidR="00C434E7">
        <w:rPr>
          <w:rFonts w:hint="cs"/>
          <w:rtl/>
          <w:lang w:bidi="fa-IR"/>
        </w:rPr>
        <w:t>ِ</w:t>
      </w:r>
      <w:r>
        <w:rPr>
          <w:rtl/>
          <w:lang w:bidi="fa-IR"/>
        </w:rPr>
        <w:t>لم عرضت نفسك للقتل</w:t>
      </w:r>
      <w:r w:rsidR="00C81984">
        <w:rPr>
          <w:rtl/>
          <w:lang w:bidi="fa-IR"/>
        </w:rPr>
        <w:t>؟</w:t>
      </w:r>
      <w:r>
        <w:rPr>
          <w:rtl/>
          <w:lang w:bidi="fa-IR"/>
        </w:rPr>
        <w:t xml:space="preserve"> قال</w:t>
      </w:r>
      <w:r w:rsidR="00C81984">
        <w:rPr>
          <w:rtl/>
          <w:lang w:bidi="fa-IR"/>
        </w:rPr>
        <w:t>:</w:t>
      </w:r>
      <w:r>
        <w:rPr>
          <w:rtl/>
          <w:lang w:bidi="fa-IR"/>
        </w:rPr>
        <w:t xml:space="preserve"> ا</w:t>
      </w:r>
      <w:r w:rsidR="00C434E7">
        <w:rPr>
          <w:rFonts w:hint="cs"/>
          <w:rtl/>
          <w:lang w:bidi="fa-IR"/>
        </w:rPr>
        <w:t>ُ</w:t>
      </w:r>
      <w:r>
        <w:rPr>
          <w:rtl/>
          <w:lang w:bidi="fa-IR"/>
        </w:rPr>
        <w:t>قتل دون جاري أعذر لي عند الله والناس.</w:t>
      </w:r>
      <w:r w:rsidR="00C434E7">
        <w:rPr>
          <w:rFonts w:hint="cs"/>
          <w:rtl/>
          <w:lang w:bidi="fa-IR"/>
        </w:rPr>
        <w:t xml:space="preserve"> </w:t>
      </w:r>
      <w:r>
        <w:rPr>
          <w:rtl/>
          <w:lang w:bidi="fa-IR"/>
        </w:rPr>
        <w:t>ثم</w:t>
      </w:r>
      <w:r w:rsidR="00C434E7">
        <w:rPr>
          <w:rFonts w:hint="cs"/>
          <w:rtl/>
          <w:lang w:bidi="fa-IR"/>
        </w:rPr>
        <w:t>ّ</w:t>
      </w:r>
      <w:r>
        <w:rPr>
          <w:rtl/>
          <w:lang w:bidi="fa-IR"/>
        </w:rPr>
        <w:t xml:space="preserve"> شد</w:t>
      </w:r>
      <w:r w:rsidR="00C434E7">
        <w:rPr>
          <w:rFonts w:hint="cs"/>
          <w:rtl/>
          <w:lang w:bidi="fa-IR"/>
        </w:rPr>
        <w:t>َّ</w:t>
      </w:r>
      <w:r>
        <w:rPr>
          <w:rtl/>
          <w:lang w:bidi="fa-IR"/>
        </w:rPr>
        <w:t xml:space="preserve"> على أصحاب ب</w:t>
      </w:r>
      <w:r w:rsidR="00C434E7">
        <w:rPr>
          <w:rFonts w:hint="cs"/>
          <w:rtl/>
          <w:lang w:bidi="fa-IR"/>
        </w:rPr>
        <w:t>ُ</w:t>
      </w:r>
      <w:r>
        <w:rPr>
          <w:rtl/>
          <w:lang w:bidi="fa-IR"/>
        </w:rPr>
        <w:t>سر بالسيف حاسرا</w:t>
      </w:r>
      <w:r w:rsidR="00C434E7">
        <w:rPr>
          <w:rFonts w:hint="cs"/>
          <w:rtl/>
          <w:lang w:bidi="fa-IR"/>
        </w:rPr>
        <w:t>ً</w:t>
      </w:r>
      <w:r>
        <w:rPr>
          <w:rtl/>
          <w:lang w:bidi="fa-IR"/>
        </w:rPr>
        <w:t xml:space="preserve"> وهو يرتجز</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434E7" w:rsidTr="001304CE">
        <w:trPr>
          <w:trHeight w:val="350"/>
        </w:trPr>
        <w:tc>
          <w:tcPr>
            <w:tcW w:w="3920" w:type="dxa"/>
            <w:shd w:val="clear" w:color="auto" w:fill="auto"/>
          </w:tcPr>
          <w:p w:rsidR="00C434E7" w:rsidRDefault="00C434E7" w:rsidP="001304CE">
            <w:pPr>
              <w:pStyle w:val="libPoem"/>
            </w:pPr>
            <w:r>
              <w:rPr>
                <w:rtl/>
                <w:lang w:bidi="fa-IR"/>
              </w:rPr>
              <w:t>آليت لا يمنع حافات الدار</w:t>
            </w:r>
            <w:r w:rsidRPr="00725071">
              <w:rPr>
                <w:rStyle w:val="libPoemTiniChar0"/>
                <w:rtl/>
              </w:rPr>
              <w:br/>
              <w:t> </w:t>
            </w:r>
          </w:p>
        </w:tc>
        <w:tc>
          <w:tcPr>
            <w:tcW w:w="279" w:type="dxa"/>
            <w:shd w:val="clear" w:color="auto" w:fill="auto"/>
          </w:tcPr>
          <w:p w:rsidR="00C434E7" w:rsidRDefault="00C434E7" w:rsidP="001304CE">
            <w:pPr>
              <w:pStyle w:val="libPoem"/>
              <w:rPr>
                <w:rtl/>
              </w:rPr>
            </w:pPr>
          </w:p>
        </w:tc>
        <w:tc>
          <w:tcPr>
            <w:tcW w:w="3881" w:type="dxa"/>
            <w:shd w:val="clear" w:color="auto" w:fill="auto"/>
          </w:tcPr>
          <w:p w:rsidR="00C434E7" w:rsidRDefault="00C434E7" w:rsidP="001304CE">
            <w:pPr>
              <w:pStyle w:val="libPoem"/>
            </w:pPr>
            <w:r>
              <w:rPr>
                <w:rtl/>
                <w:lang w:bidi="fa-IR"/>
              </w:rPr>
              <w:t>ولا يموت مصلتا</w:t>
            </w:r>
            <w:r>
              <w:rPr>
                <w:rFonts w:hint="cs"/>
                <w:rtl/>
                <w:lang w:bidi="fa-IR"/>
              </w:rPr>
              <w:t>ً</w:t>
            </w:r>
            <w:r>
              <w:rPr>
                <w:rtl/>
                <w:lang w:bidi="fa-IR"/>
              </w:rPr>
              <w:t xml:space="preserve"> دون الجار</w:t>
            </w:r>
            <w:r w:rsidRPr="00725071">
              <w:rPr>
                <w:rStyle w:val="libPoemTiniChar0"/>
                <w:rtl/>
              </w:rPr>
              <w:br/>
              <w:t> </w:t>
            </w:r>
          </w:p>
        </w:tc>
      </w:tr>
    </w:tbl>
    <w:p w:rsidR="00133737" w:rsidRDefault="00133737" w:rsidP="00C434E7">
      <w:pPr>
        <w:pStyle w:val="libPoemCenter"/>
        <w:rPr>
          <w:lang w:bidi="fa-IR"/>
        </w:rPr>
      </w:pPr>
      <w:r>
        <w:rPr>
          <w:rtl/>
          <w:lang w:bidi="fa-IR"/>
        </w:rPr>
        <w:t>إل</w:t>
      </w:r>
      <w:r w:rsidR="00C434E7">
        <w:rPr>
          <w:rFonts w:hint="cs"/>
          <w:rtl/>
          <w:lang w:bidi="fa-IR"/>
        </w:rPr>
        <w:t>ّ</w:t>
      </w:r>
      <w:r>
        <w:rPr>
          <w:rtl/>
          <w:lang w:bidi="fa-IR"/>
        </w:rPr>
        <w:t>ا فتى أروع غير غد</w:t>
      </w:r>
      <w:r w:rsidR="00C434E7">
        <w:rPr>
          <w:rFonts w:hint="cs"/>
          <w:rtl/>
          <w:lang w:bidi="fa-IR"/>
        </w:rPr>
        <w:t>ّ</w:t>
      </w:r>
      <w:r>
        <w:rPr>
          <w:rtl/>
          <w:lang w:bidi="fa-IR"/>
        </w:rPr>
        <w:t>ار</w:t>
      </w:r>
    </w:p>
    <w:p w:rsidR="00A568EA" w:rsidRDefault="00133737" w:rsidP="00C434E7">
      <w:pPr>
        <w:pStyle w:val="libNormal"/>
        <w:rPr>
          <w:rtl/>
          <w:lang w:bidi="fa-IR"/>
        </w:rPr>
      </w:pPr>
      <w:r>
        <w:rPr>
          <w:rtl/>
          <w:lang w:bidi="fa-IR"/>
        </w:rPr>
        <w:t>فضارب بسيفه حتى ق</w:t>
      </w:r>
      <w:r w:rsidR="00C434E7">
        <w:rPr>
          <w:rFonts w:hint="cs"/>
          <w:rtl/>
          <w:lang w:bidi="fa-IR"/>
        </w:rPr>
        <w:t>ُ</w:t>
      </w:r>
      <w:r>
        <w:rPr>
          <w:rtl/>
          <w:lang w:bidi="fa-IR"/>
        </w:rPr>
        <w:t>تل</w:t>
      </w:r>
      <w:r w:rsidR="00C81984">
        <w:rPr>
          <w:rtl/>
          <w:lang w:bidi="fa-IR"/>
        </w:rPr>
        <w:t>،</w:t>
      </w:r>
      <w:r>
        <w:rPr>
          <w:rtl/>
          <w:lang w:bidi="fa-IR"/>
        </w:rPr>
        <w:t xml:space="preserve"> ثم</w:t>
      </w:r>
      <w:r w:rsidR="00C434E7">
        <w:rPr>
          <w:rFonts w:hint="cs"/>
          <w:rtl/>
          <w:lang w:bidi="fa-IR"/>
        </w:rPr>
        <w:t>َّ</w:t>
      </w:r>
      <w:r>
        <w:rPr>
          <w:rtl/>
          <w:lang w:bidi="fa-IR"/>
        </w:rPr>
        <w:t xml:space="preserve"> قد</w:t>
      </w:r>
      <w:r w:rsidR="00C434E7">
        <w:rPr>
          <w:rFonts w:hint="cs"/>
          <w:rtl/>
          <w:lang w:bidi="fa-IR"/>
        </w:rPr>
        <w:t>ّ</w:t>
      </w:r>
      <w:r>
        <w:rPr>
          <w:rtl/>
          <w:lang w:bidi="fa-IR"/>
        </w:rPr>
        <w:t>م الغلامان فقتلا</w:t>
      </w:r>
      <w:r w:rsidR="00C81984">
        <w:rPr>
          <w:rtl/>
          <w:lang w:bidi="fa-IR"/>
        </w:rPr>
        <w:t>،</w:t>
      </w:r>
      <w:r>
        <w:rPr>
          <w:rtl/>
          <w:lang w:bidi="fa-IR"/>
        </w:rPr>
        <w:t xml:space="preserve"> فخرج نسوة من بني كنانة فقالت امرأة منهن</w:t>
      </w:r>
      <w:r w:rsidR="00C434E7">
        <w:rPr>
          <w:rFonts w:hint="cs"/>
          <w:rtl/>
          <w:lang w:bidi="fa-IR"/>
        </w:rPr>
        <w:t>ّ</w:t>
      </w:r>
      <w:r w:rsidR="00C81984">
        <w:rPr>
          <w:rtl/>
          <w:lang w:bidi="fa-IR"/>
        </w:rPr>
        <w:t>:</w:t>
      </w:r>
      <w:r>
        <w:rPr>
          <w:rtl/>
          <w:lang w:bidi="fa-IR"/>
        </w:rPr>
        <w:t xml:space="preserve"> هذه الرجال يقتلها فما بال الولدان</w:t>
      </w:r>
      <w:r w:rsidR="00C81984">
        <w:rPr>
          <w:rtl/>
          <w:lang w:bidi="fa-IR"/>
        </w:rPr>
        <w:t>؟</w:t>
      </w:r>
      <w:r>
        <w:rPr>
          <w:rtl/>
          <w:lang w:bidi="fa-IR"/>
        </w:rPr>
        <w:t xml:space="preserve"> والله ما كانوا ي</w:t>
      </w:r>
      <w:r w:rsidR="00C434E7">
        <w:rPr>
          <w:rFonts w:hint="cs"/>
          <w:rtl/>
          <w:lang w:bidi="fa-IR"/>
        </w:rPr>
        <w:t>ُ</w:t>
      </w:r>
      <w:r>
        <w:rPr>
          <w:rtl/>
          <w:lang w:bidi="fa-IR"/>
        </w:rPr>
        <w:t>قتلون في جاهلي</w:t>
      </w:r>
      <w:r w:rsidR="00C434E7">
        <w:rPr>
          <w:rFonts w:hint="cs"/>
          <w:rtl/>
          <w:lang w:bidi="fa-IR"/>
        </w:rPr>
        <w:t>ّ</w:t>
      </w:r>
      <w:r>
        <w:rPr>
          <w:rtl/>
          <w:lang w:bidi="fa-IR"/>
        </w:rPr>
        <w:t xml:space="preserve">ة ولا </w:t>
      </w:r>
      <w:r w:rsidR="00C434E7">
        <w:rPr>
          <w:rFonts w:hint="cs"/>
          <w:rtl/>
          <w:lang w:bidi="fa-IR"/>
        </w:rPr>
        <w:t>ا</w:t>
      </w:r>
      <w:r>
        <w:rPr>
          <w:rtl/>
          <w:lang w:bidi="fa-IR"/>
        </w:rPr>
        <w:t>سلام</w:t>
      </w:r>
      <w:r w:rsidR="00C81984">
        <w:rPr>
          <w:rtl/>
          <w:lang w:bidi="fa-IR"/>
        </w:rPr>
        <w:t>،</w:t>
      </w:r>
      <w:r>
        <w:rPr>
          <w:rtl/>
          <w:lang w:bidi="fa-IR"/>
        </w:rPr>
        <w:t xml:space="preserve"> والله إن</w:t>
      </w:r>
      <w:r w:rsidR="00C434E7">
        <w:rPr>
          <w:rFonts w:hint="cs"/>
          <w:rtl/>
          <w:lang w:bidi="fa-IR"/>
        </w:rPr>
        <w:t>َّ</w:t>
      </w:r>
      <w:r>
        <w:rPr>
          <w:rtl/>
          <w:lang w:bidi="fa-IR"/>
        </w:rPr>
        <w:t xml:space="preserve"> سلطانا</w:t>
      </w:r>
      <w:r w:rsidR="00C434E7">
        <w:rPr>
          <w:rFonts w:hint="cs"/>
          <w:rtl/>
          <w:lang w:bidi="fa-IR"/>
        </w:rPr>
        <w:t>ً</w:t>
      </w:r>
      <w:r>
        <w:rPr>
          <w:rtl/>
          <w:lang w:bidi="fa-IR"/>
        </w:rPr>
        <w:t xml:space="preserve"> لا يشتد</w:t>
      </w:r>
      <w:r w:rsidR="00C434E7">
        <w:rPr>
          <w:rFonts w:hint="cs"/>
          <w:rtl/>
          <w:lang w:bidi="fa-IR"/>
        </w:rPr>
        <w:t>ّ</w:t>
      </w:r>
      <w:r>
        <w:rPr>
          <w:rtl/>
          <w:lang w:bidi="fa-IR"/>
        </w:rPr>
        <w:t xml:space="preserve"> إل</w:t>
      </w:r>
      <w:r w:rsidR="00C434E7">
        <w:rPr>
          <w:rFonts w:hint="cs"/>
          <w:rtl/>
          <w:lang w:bidi="fa-IR"/>
        </w:rPr>
        <w:t>ّ</w:t>
      </w:r>
      <w:r>
        <w:rPr>
          <w:rtl/>
          <w:lang w:bidi="fa-IR"/>
        </w:rPr>
        <w:t>ا بقتل الرض</w:t>
      </w:r>
      <w:r w:rsidR="00C434E7">
        <w:rPr>
          <w:rFonts w:hint="cs"/>
          <w:rtl/>
          <w:lang w:bidi="fa-IR"/>
        </w:rPr>
        <w:t>ّ</w:t>
      </w:r>
      <w:r>
        <w:rPr>
          <w:rtl/>
          <w:lang w:bidi="fa-IR"/>
        </w:rPr>
        <w:t>ع الضعيف</w:t>
      </w:r>
      <w:r w:rsidR="00C81984">
        <w:rPr>
          <w:rtl/>
          <w:lang w:bidi="fa-IR"/>
        </w:rPr>
        <w:t>،</w:t>
      </w:r>
      <w:r>
        <w:rPr>
          <w:rtl/>
          <w:lang w:bidi="fa-IR"/>
        </w:rPr>
        <w:t xml:space="preserve"> والشيخ الكبير ورفع الر</w:t>
      </w:r>
      <w:r w:rsidR="00C434E7">
        <w:rPr>
          <w:rFonts w:hint="cs"/>
          <w:rtl/>
          <w:lang w:bidi="fa-IR"/>
        </w:rPr>
        <w:t>ّ</w:t>
      </w:r>
      <w:r>
        <w:rPr>
          <w:rtl/>
          <w:lang w:bidi="fa-IR"/>
        </w:rPr>
        <w:t>حمة</w:t>
      </w:r>
      <w:r w:rsidR="00C81984">
        <w:rPr>
          <w:rtl/>
          <w:lang w:bidi="fa-IR"/>
        </w:rPr>
        <w:t>،</w:t>
      </w:r>
      <w:r>
        <w:rPr>
          <w:rtl/>
          <w:lang w:bidi="fa-IR"/>
        </w:rPr>
        <w:t xml:space="preserve"> وقطع الأرحام</w:t>
      </w:r>
      <w:r w:rsidR="00C81984">
        <w:rPr>
          <w:rtl/>
          <w:lang w:bidi="fa-IR"/>
        </w:rPr>
        <w:t>،</w:t>
      </w:r>
      <w:r>
        <w:rPr>
          <w:rtl/>
          <w:lang w:bidi="fa-IR"/>
        </w:rPr>
        <w:t xml:space="preserve"> لسلطان سوء</w:t>
      </w:r>
      <w:r w:rsidR="00C81984">
        <w:rPr>
          <w:rtl/>
          <w:lang w:bidi="fa-IR"/>
        </w:rPr>
        <w:t>،</w:t>
      </w:r>
      <w:r>
        <w:rPr>
          <w:rtl/>
          <w:lang w:bidi="fa-IR"/>
        </w:rPr>
        <w:t xml:space="preserve"> فقال ب</w:t>
      </w:r>
      <w:r w:rsidR="00C434E7">
        <w:rPr>
          <w:rFonts w:hint="cs"/>
          <w:rtl/>
          <w:lang w:bidi="fa-IR"/>
        </w:rPr>
        <w:t>ُ</w:t>
      </w:r>
      <w:r>
        <w:rPr>
          <w:rtl/>
          <w:lang w:bidi="fa-IR"/>
        </w:rPr>
        <w:t>سر</w:t>
      </w:r>
      <w:r w:rsidR="00C81984">
        <w:rPr>
          <w:rtl/>
          <w:lang w:bidi="fa-IR"/>
        </w:rPr>
        <w:t>:</w:t>
      </w:r>
      <w:r>
        <w:rPr>
          <w:rtl/>
          <w:lang w:bidi="fa-IR"/>
        </w:rPr>
        <w:t xml:space="preserve"> والله لهممت أن أضع فيكن</w:t>
      </w:r>
      <w:r w:rsidR="00C434E7">
        <w:rPr>
          <w:rFonts w:hint="cs"/>
          <w:rtl/>
          <w:lang w:bidi="fa-IR"/>
        </w:rPr>
        <w:t>َّ</w:t>
      </w:r>
    </w:p>
    <w:p w:rsidR="00133737" w:rsidRDefault="00A568EA" w:rsidP="000367A4">
      <w:pPr>
        <w:pStyle w:val="libLine"/>
        <w:rPr>
          <w:lang w:bidi="fa-IR"/>
        </w:rPr>
      </w:pPr>
      <w:r>
        <w:rPr>
          <w:rtl/>
          <w:lang w:bidi="fa-IR"/>
        </w:rPr>
        <w:t>____________________</w:t>
      </w:r>
    </w:p>
    <w:p w:rsidR="00A568EA" w:rsidRDefault="00133737" w:rsidP="00C434E7">
      <w:pPr>
        <w:pStyle w:val="libFootnote0"/>
        <w:rPr>
          <w:rtl/>
          <w:lang w:bidi="fa-IR"/>
        </w:rPr>
      </w:pPr>
      <w:r>
        <w:rPr>
          <w:rtl/>
          <w:lang w:bidi="fa-IR"/>
        </w:rPr>
        <w:t xml:space="preserve">1 </w:t>
      </w:r>
      <w:r w:rsidR="000367A4">
        <w:rPr>
          <w:rtl/>
          <w:lang w:bidi="fa-IR"/>
        </w:rPr>
        <w:t>-</w:t>
      </w:r>
      <w:r>
        <w:rPr>
          <w:rtl/>
          <w:lang w:bidi="fa-IR"/>
        </w:rPr>
        <w:t xml:space="preserve"> </w:t>
      </w:r>
      <w:r w:rsidR="00C434E7">
        <w:rPr>
          <w:rFonts w:hint="cs"/>
          <w:rtl/>
          <w:lang w:bidi="fa-IR"/>
        </w:rPr>
        <w:t>ا</w:t>
      </w:r>
      <w:r>
        <w:rPr>
          <w:rtl/>
          <w:lang w:bidi="fa-IR"/>
        </w:rPr>
        <w:t>لى آخر ال</w:t>
      </w:r>
      <w:r w:rsidR="00C434E7">
        <w:rPr>
          <w:rFonts w:hint="cs"/>
          <w:rtl/>
          <w:lang w:bidi="fa-IR"/>
        </w:rPr>
        <w:t>ا</w:t>
      </w:r>
      <w:r>
        <w:rPr>
          <w:rtl/>
          <w:lang w:bidi="fa-IR"/>
        </w:rPr>
        <w:t>بيات التي مرت في صفحة 17</w:t>
      </w:r>
      <w:r w:rsidR="00C81984">
        <w:rPr>
          <w:rtl/>
          <w:lang w:bidi="fa-IR"/>
        </w:rPr>
        <w:t>،</w:t>
      </w:r>
      <w:r>
        <w:rPr>
          <w:rtl/>
          <w:lang w:bidi="fa-IR"/>
        </w:rPr>
        <w:t xml:space="preserve"> 18.</w:t>
      </w:r>
    </w:p>
    <w:p w:rsidR="00133737" w:rsidRDefault="00A568EA" w:rsidP="000367A4">
      <w:pPr>
        <w:pStyle w:val="libNormal"/>
        <w:rPr>
          <w:lang w:bidi="fa-IR"/>
        </w:rPr>
      </w:pPr>
      <w:r>
        <w:rPr>
          <w:rtl/>
          <w:lang w:bidi="fa-IR"/>
        </w:rPr>
        <w:br w:type="page"/>
      </w:r>
    </w:p>
    <w:p w:rsidR="00A568EA" w:rsidRDefault="00133737" w:rsidP="00F43CF9">
      <w:pPr>
        <w:pStyle w:val="libNormal0"/>
        <w:rPr>
          <w:rtl/>
          <w:lang w:bidi="fa-IR"/>
        </w:rPr>
      </w:pPr>
      <w:r>
        <w:rPr>
          <w:rtl/>
          <w:lang w:bidi="fa-IR"/>
        </w:rPr>
        <w:lastRenderedPageBreak/>
        <w:t>السيف</w:t>
      </w:r>
      <w:r w:rsidR="00C81984">
        <w:rPr>
          <w:rtl/>
          <w:lang w:bidi="fa-IR"/>
        </w:rPr>
        <w:t>،</w:t>
      </w:r>
      <w:r>
        <w:rPr>
          <w:rtl/>
          <w:lang w:bidi="fa-IR"/>
        </w:rPr>
        <w:t xml:space="preserve"> قالت</w:t>
      </w:r>
      <w:r w:rsidR="00C81984">
        <w:rPr>
          <w:rtl/>
          <w:lang w:bidi="fa-IR"/>
        </w:rPr>
        <w:t>:</w:t>
      </w:r>
      <w:r>
        <w:rPr>
          <w:rtl/>
          <w:lang w:bidi="fa-IR"/>
        </w:rPr>
        <w:t xml:space="preserve"> والله إن</w:t>
      </w:r>
      <w:r w:rsidR="001304CE">
        <w:rPr>
          <w:rFonts w:hint="cs"/>
          <w:rtl/>
          <w:lang w:bidi="fa-IR"/>
        </w:rPr>
        <w:t>ّ</w:t>
      </w:r>
      <w:r>
        <w:rPr>
          <w:rtl/>
          <w:lang w:bidi="fa-IR"/>
        </w:rPr>
        <w:t>ه لأحب</w:t>
      </w:r>
      <w:r w:rsidR="001304CE">
        <w:rPr>
          <w:rFonts w:hint="cs"/>
          <w:rtl/>
          <w:lang w:bidi="fa-IR"/>
        </w:rPr>
        <w:t>ّ</w:t>
      </w:r>
      <w:r>
        <w:rPr>
          <w:rtl/>
          <w:lang w:bidi="fa-IR"/>
        </w:rPr>
        <w:t xml:space="preserve"> إلي</w:t>
      </w:r>
      <w:r w:rsidR="001304CE">
        <w:rPr>
          <w:rFonts w:hint="cs"/>
          <w:rtl/>
          <w:lang w:bidi="fa-IR"/>
        </w:rPr>
        <w:t>َّ</w:t>
      </w:r>
      <w:r>
        <w:rPr>
          <w:rtl/>
          <w:lang w:bidi="fa-IR"/>
        </w:rPr>
        <w:t xml:space="preserve"> إن فعلت.</w:t>
      </w:r>
    </w:p>
    <w:p w:rsidR="00A568EA" w:rsidRDefault="00133737" w:rsidP="001304CE">
      <w:pPr>
        <w:pStyle w:val="libNormal"/>
        <w:rPr>
          <w:rtl/>
          <w:lang w:bidi="fa-IR"/>
        </w:rPr>
      </w:pPr>
      <w:r>
        <w:rPr>
          <w:rtl/>
          <w:lang w:bidi="fa-IR"/>
        </w:rPr>
        <w:t>قال إبراهيم</w:t>
      </w:r>
      <w:r w:rsidR="00C81984">
        <w:rPr>
          <w:rtl/>
          <w:lang w:bidi="fa-IR"/>
        </w:rPr>
        <w:t>:</w:t>
      </w:r>
      <w:r>
        <w:rPr>
          <w:rtl/>
          <w:lang w:bidi="fa-IR"/>
        </w:rPr>
        <w:t xml:space="preserve"> وخرج ب</w:t>
      </w:r>
      <w:r w:rsidR="001304CE">
        <w:rPr>
          <w:rFonts w:hint="cs"/>
          <w:rtl/>
          <w:lang w:bidi="fa-IR"/>
        </w:rPr>
        <w:t>ُ</w:t>
      </w:r>
      <w:r>
        <w:rPr>
          <w:rtl/>
          <w:lang w:bidi="fa-IR"/>
        </w:rPr>
        <w:t>سر من الطائف فأتى نجران فقتل عبد الله بن عبد المدان وابنه مالكا</w:t>
      </w:r>
      <w:r w:rsidR="001304CE">
        <w:rPr>
          <w:rFonts w:hint="cs"/>
          <w:rtl/>
          <w:lang w:bidi="fa-IR"/>
        </w:rPr>
        <w:t>ً</w:t>
      </w:r>
      <w:r>
        <w:rPr>
          <w:rtl/>
          <w:lang w:bidi="fa-IR"/>
        </w:rPr>
        <w:t xml:space="preserve"> وكان عبد الله هذا صهرا</w:t>
      </w:r>
      <w:r w:rsidR="001304CE">
        <w:rPr>
          <w:rFonts w:hint="cs"/>
          <w:rtl/>
          <w:lang w:bidi="fa-IR"/>
        </w:rPr>
        <w:t>ً</w:t>
      </w:r>
      <w:r>
        <w:rPr>
          <w:rtl/>
          <w:lang w:bidi="fa-IR"/>
        </w:rPr>
        <w:t xml:space="preserve"> لعبيد الله بن العب</w:t>
      </w:r>
      <w:r w:rsidR="001304CE">
        <w:rPr>
          <w:rFonts w:hint="cs"/>
          <w:rtl/>
          <w:lang w:bidi="fa-IR"/>
        </w:rPr>
        <w:t>ّ</w:t>
      </w:r>
      <w:r>
        <w:rPr>
          <w:rtl/>
          <w:lang w:bidi="fa-IR"/>
        </w:rPr>
        <w:t>اس ثم</w:t>
      </w:r>
      <w:r w:rsidR="001304CE">
        <w:rPr>
          <w:rFonts w:hint="cs"/>
          <w:rtl/>
          <w:lang w:bidi="fa-IR"/>
        </w:rPr>
        <w:t>َّ</w:t>
      </w:r>
      <w:r>
        <w:rPr>
          <w:rtl/>
          <w:lang w:bidi="fa-IR"/>
        </w:rPr>
        <w:t xml:space="preserve"> جمعهم وقام فيهم</w:t>
      </w:r>
      <w:r w:rsidR="00C81984">
        <w:rPr>
          <w:rtl/>
          <w:lang w:bidi="fa-IR"/>
        </w:rPr>
        <w:t>،</w:t>
      </w:r>
      <w:r>
        <w:rPr>
          <w:rtl/>
          <w:lang w:bidi="fa-IR"/>
        </w:rPr>
        <w:t xml:space="preserve"> وقال</w:t>
      </w:r>
      <w:r w:rsidR="00C81984">
        <w:rPr>
          <w:rtl/>
          <w:lang w:bidi="fa-IR"/>
        </w:rPr>
        <w:t>:</w:t>
      </w:r>
      <w:r>
        <w:rPr>
          <w:rtl/>
          <w:lang w:bidi="fa-IR"/>
        </w:rPr>
        <w:t xml:space="preserve"> يا أهل نجران</w:t>
      </w:r>
      <w:r w:rsidR="00C81984">
        <w:rPr>
          <w:rtl/>
          <w:lang w:bidi="fa-IR"/>
        </w:rPr>
        <w:t>!</w:t>
      </w:r>
      <w:r>
        <w:rPr>
          <w:rtl/>
          <w:lang w:bidi="fa-IR"/>
        </w:rPr>
        <w:t xml:space="preserve"> يا معشر النصارى وإخوان القرود</w:t>
      </w:r>
      <w:r w:rsidR="00C81984">
        <w:rPr>
          <w:rtl/>
          <w:lang w:bidi="fa-IR"/>
        </w:rPr>
        <w:t>!</w:t>
      </w:r>
      <w:r>
        <w:rPr>
          <w:rtl/>
          <w:lang w:bidi="fa-IR"/>
        </w:rPr>
        <w:t xml:space="preserve"> أم</w:t>
      </w:r>
      <w:r w:rsidR="001304CE">
        <w:rPr>
          <w:rFonts w:hint="cs"/>
          <w:rtl/>
          <w:lang w:bidi="fa-IR"/>
        </w:rPr>
        <w:t>ّ</w:t>
      </w:r>
      <w:r>
        <w:rPr>
          <w:rtl/>
          <w:lang w:bidi="fa-IR"/>
        </w:rPr>
        <w:t>ا والله إن بلغني عنكم ما أكره لأعودن</w:t>
      </w:r>
      <w:r w:rsidR="001304CE">
        <w:rPr>
          <w:rFonts w:hint="cs"/>
          <w:rtl/>
          <w:lang w:bidi="fa-IR"/>
        </w:rPr>
        <w:t>َّ</w:t>
      </w:r>
      <w:r>
        <w:rPr>
          <w:rtl/>
          <w:lang w:bidi="fa-IR"/>
        </w:rPr>
        <w:t xml:space="preserve"> عليكم بالتي تقطع النسل</w:t>
      </w:r>
      <w:r w:rsidR="00C81984">
        <w:rPr>
          <w:rtl/>
          <w:lang w:bidi="fa-IR"/>
        </w:rPr>
        <w:t>،</w:t>
      </w:r>
      <w:r>
        <w:rPr>
          <w:rtl/>
          <w:lang w:bidi="fa-IR"/>
        </w:rPr>
        <w:t xml:space="preserve"> وتهلك الحرث</w:t>
      </w:r>
      <w:r w:rsidR="00C81984">
        <w:rPr>
          <w:rtl/>
          <w:lang w:bidi="fa-IR"/>
        </w:rPr>
        <w:t>،</w:t>
      </w:r>
      <w:r>
        <w:rPr>
          <w:rtl/>
          <w:lang w:bidi="fa-IR"/>
        </w:rPr>
        <w:t xml:space="preserve"> وتخرب الديار</w:t>
      </w:r>
      <w:r w:rsidR="00C81984">
        <w:rPr>
          <w:rtl/>
          <w:lang w:bidi="fa-IR"/>
        </w:rPr>
        <w:t>،</w:t>
      </w:r>
      <w:r>
        <w:rPr>
          <w:rtl/>
          <w:lang w:bidi="fa-IR"/>
        </w:rPr>
        <w:t xml:space="preserve"> وتهد</w:t>
      </w:r>
      <w:r w:rsidR="001304CE">
        <w:rPr>
          <w:rFonts w:hint="cs"/>
          <w:rtl/>
          <w:lang w:bidi="fa-IR"/>
        </w:rPr>
        <w:t>َّ</w:t>
      </w:r>
      <w:r>
        <w:rPr>
          <w:rtl/>
          <w:lang w:bidi="fa-IR"/>
        </w:rPr>
        <w:t>دهم طويلا</w:t>
      </w:r>
      <w:r w:rsidR="001304CE">
        <w:rPr>
          <w:rFonts w:hint="cs"/>
          <w:rtl/>
          <w:lang w:bidi="fa-IR"/>
        </w:rPr>
        <w:t>ً</w:t>
      </w:r>
      <w:r>
        <w:rPr>
          <w:rtl/>
          <w:lang w:bidi="fa-IR"/>
        </w:rPr>
        <w:t xml:space="preserve"> ثم</w:t>
      </w:r>
      <w:r w:rsidR="001304CE">
        <w:rPr>
          <w:rFonts w:hint="cs"/>
          <w:rtl/>
          <w:lang w:bidi="fa-IR"/>
        </w:rPr>
        <w:t>َّ</w:t>
      </w:r>
      <w:r>
        <w:rPr>
          <w:rtl/>
          <w:lang w:bidi="fa-IR"/>
        </w:rPr>
        <w:t xml:space="preserve"> سار حتى دخل أرحب فقتل أبا كرب وكان يتشي</w:t>
      </w:r>
      <w:r w:rsidR="001304CE">
        <w:rPr>
          <w:rFonts w:hint="cs"/>
          <w:rtl/>
          <w:lang w:bidi="fa-IR"/>
        </w:rPr>
        <w:t>َّ</w:t>
      </w:r>
      <w:r>
        <w:rPr>
          <w:rtl/>
          <w:lang w:bidi="fa-IR"/>
        </w:rPr>
        <w:t>ع ويقال</w:t>
      </w:r>
      <w:r w:rsidR="00C81984">
        <w:rPr>
          <w:rtl/>
          <w:lang w:bidi="fa-IR"/>
        </w:rPr>
        <w:t>:</w:t>
      </w:r>
      <w:r>
        <w:rPr>
          <w:rtl/>
          <w:lang w:bidi="fa-IR"/>
        </w:rPr>
        <w:t xml:space="preserve"> إن</w:t>
      </w:r>
      <w:r w:rsidR="001304CE">
        <w:rPr>
          <w:rFonts w:hint="cs"/>
          <w:rtl/>
          <w:lang w:bidi="fa-IR"/>
        </w:rPr>
        <w:t>َّ</w:t>
      </w:r>
      <w:r>
        <w:rPr>
          <w:rtl/>
          <w:lang w:bidi="fa-IR"/>
        </w:rPr>
        <w:t>ه سي</w:t>
      </w:r>
      <w:r w:rsidR="001304CE">
        <w:rPr>
          <w:rFonts w:hint="cs"/>
          <w:rtl/>
          <w:lang w:bidi="fa-IR"/>
        </w:rPr>
        <w:t>ِّ</w:t>
      </w:r>
      <w:r>
        <w:rPr>
          <w:rtl/>
          <w:lang w:bidi="fa-IR"/>
        </w:rPr>
        <w:t>د من كان بالبادية من همدان فقد</w:t>
      </w:r>
      <w:r w:rsidR="001304CE">
        <w:rPr>
          <w:rFonts w:hint="cs"/>
          <w:rtl/>
          <w:lang w:bidi="fa-IR"/>
        </w:rPr>
        <w:t>َّ</w:t>
      </w:r>
      <w:r>
        <w:rPr>
          <w:rtl/>
          <w:lang w:bidi="fa-IR"/>
        </w:rPr>
        <w:t>مه فقتله</w:t>
      </w:r>
      <w:r w:rsidR="00C81984">
        <w:rPr>
          <w:rtl/>
          <w:lang w:bidi="fa-IR"/>
        </w:rPr>
        <w:t>،</w:t>
      </w:r>
      <w:r>
        <w:rPr>
          <w:rtl/>
          <w:lang w:bidi="fa-IR"/>
        </w:rPr>
        <w:t xml:space="preserve"> وأتى صنعاء قد خرج عنها عبيد الله بن العب</w:t>
      </w:r>
      <w:r w:rsidR="001304CE">
        <w:rPr>
          <w:rFonts w:hint="cs"/>
          <w:rtl/>
          <w:lang w:bidi="fa-IR"/>
        </w:rPr>
        <w:t>ّ</w:t>
      </w:r>
      <w:r>
        <w:rPr>
          <w:rtl/>
          <w:lang w:bidi="fa-IR"/>
        </w:rPr>
        <w:t>اس وسعيد بن نمران</w:t>
      </w:r>
      <w:r w:rsidR="00C81984">
        <w:rPr>
          <w:rtl/>
          <w:lang w:bidi="fa-IR"/>
        </w:rPr>
        <w:t>،</w:t>
      </w:r>
      <w:r>
        <w:rPr>
          <w:rtl/>
          <w:lang w:bidi="fa-IR"/>
        </w:rPr>
        <w:t xml:space="preserve"> وقد استخلف عبيد الله عليها عمرو بن </w:t>
      </w:r>
      <w:r w:rsidR="001304CE">
        <w:rPr>
          <w:rFonts w:hint="cs"/>
          <w:rtl/>
          <w:lang w:bidi="fa-IR"/>
        </w:rPr>
        <w:t>ا</w:t>
      </w:r>
      <w:r>
        <w:rPr>
          <w:rtl/>
          <w:lang w:bidi="fa-IR"/>
        </w:rPr>
        <w:t>راكة الثقفي</w:t>
      </w:r>
      <w:r w:rsidR="00C81984">
        <w:rPr>
          <w:rtl/>
          <w:lang w:bidi="fa-IR"/>
        </w:rPr>
        <w:t>،</w:t>
      </w:r>
      <w:r>
        <w:rPr>
          <w:rtl/>
          <w:lang w:bidi="fa-IR"/>
        </w:rPr>
        <w:t xml:space="preserve"> فمنع ب</w:t>
      </w:r>
      <w:r w:rsidR="001304CE">
        <w:rPr>
          <w:rFonts w:hint="cs"/>
          <w:rtl/>
          <w:lang w:bidi="fa-IR"/>
        </w:rPr>
        <w:t>ُ</w:t>
      </w:r>
      <w:r>
        <w:rPr>
          <w:rtl/>
          <w:lang w:bidi="fa-IR"/>
        </w:rPr>
        <w:t>سرا</w:t>
      </w:r>
      <w:r w:rsidR="001304CE">
        <w:rPr>
          <w:rFonts w:hint="cs"/>
          <w:rtl/>
          <w:lang w:bidi="fa-IR"/>
        </w:rPr>
        <w:t>ً</w:t>
      </w:r>
      <w:r>
        <w:rPr>
          <w:rtl/>
          <w:lang w:bidi="fa-IR"/>
        </w:rPr>
        <w:t xml:space="preserve"> من دخولها وقاتله فقتله ب</w:t>
      </w:r>
      <w:r w:rsidR="001304CE">
        <w:rPr>
          <w:rFonts w:hint="cs"/>
          <w:rtl/>
          <w:lang w:bidi="fa-IR"/>
        </w:rPr>
        <w:t>ُ</w:t>
      </w:r>
      <w:r>
        <w:rPr>
          <w:rtl/>
          <w:lang w:bidi="fa-IR"/>
        </w:rPr>
        <w:t>سر ودخل صنعاء فقتل منها قوما</w:t>
      </w:r>
      <w:r w:rsidR="001304CE">
        <w:rPr>
          <w:rFonts w:hint="cs"/>
          <w:rtl/>
          <w:lang w:bidi="fa-IR"/>
        </w:rPr>
        <w:t>ً</w:t>
      </w:r>
      <w:r w:rsidR="00C81984">
        <w:rPr>
          <w:rtl/>
          <w:lang w:bidi="fa-IR"/>
        </w:rPr>
        <w:t>،</w:t>
      </w:r>
      <w:r>
        <w:rPr>
          <w:rtl/>
          <w:lang w:bidi="fa-IR"/>
        </w:rPr>
        <w:t xml:space="preserve"> وأتاه وفد مأرب فقتلهم فلم ينج منهم إل</w:t>
      </w:r>
      <w:r w:rsidR="001304CE">
        <w:rPr>
          <w:rFonts w:hint="cs"/>
          <w:rtl/>
          <w:lang w:bidi="fa-IR"/>
        </w:rPr>
        <w:t>ّ</w:t>
      </w:r>
      <w:r>
        <w:rPr>
          <w:rtl/>
          <w:lang w:bidi="fa-IR"/>
        </w:rPr>
        <w:t>ا رجل</w:t>
      </w:r>
      <w:r w:rsidR="001304CE">
        <w:rPr>
          <w:rFonts w:hint="cs"/>
          <w:rtl/>
          <w:lang w:bidi="fa-IR"/>
        </w:rPr>
        <w:t>ٌ</w:t>
      </w:r>
      <w:r>
        <w:rPr>
          <w:rtl/>
          <w:lang w:bidi="fa-IR"/>
        </w:rPr>
        <w:t xml:space="preserve"> واحد</w:t>
      </w:r>
      <w:r w:rsidR="001304CE">
        <w:rPr>
          <w:rFonts w:hint="cs"/>
          <w:rtl/>
          <w:lang w:bidi="fa-IR"/>
        </w:rPr>
        <w:t>ٌ</w:t>
      </w:r>
      <w:r>
        <w:rPr>
          <w:rtl/>
          <w:lang w:bidi="fa-IR"/>
        </w:rPr>
        <w:t xml:space="preserve"> ورجع إلى قومه فقال لهم</w:t>
      </w:r>
      <w:r w:rsidR="00C81984">
        <w:rPr>
          <w:rtl/>
          <w:lang w:bidi="fa-IR"/>
        </w:rPr>
        <w:t>:</w:t>
      </w:r>
      <w:r>
        <w:rPr>
          <w:rtl/>
          <w:lang w:bidi="fa-IR"/>
        </w:rPr>
        <w:t xml:space="preserve"> أنعي قتلانا</w:t>
      </w:r>
      <w:r w:rsidR="00C81984">
        <w:rPr>
          <w:rtl/>
          <w:lang w:bidi="fa-IR"/>
        </w:rPr>
        <w:t>،</w:t>
      </w:r>
      <w:r>
        <w:rPr>
          <w:rtl/>
          <w:lang w:bidi="fa-IR"/>
        </w:rPr>
        <w:t xml:space="preserve"> شيوخا</w:t>
      </w:r>
      <w:r w:rsidR="001304CE">
        <w:rPr>
          <w:rFonts w:hint="cs"/>
          <w:rtl/>
          <w:lang w:bidi="fa-IR"/>
        </w:rPr>
        <w:t>ً</w:t>
      </w:r>
      <w:r>
        <w:rPr>
          <w:rtl/>
          <w:lang w:bidi="fa-IR"/>
        </w:rPr>
        <w:t xml:space="preserve"> وشب</w:t>
      </w:r>
      <w:r w:rsidR="001304CE">
        <w:rPr>
          <w:rFonts w:hint="cs"/>
          <w:rtl/>
          <w:lang w:bidi="fa-IR"/>
        </w:rPr>
        <w:t>ّ</w:t>
      </w:r>
      <w:r>
        <w:rPr>
          <w:rtl/>
          <w:lang w:bidi="fa-IR"/>
        </w:rPr>
        <w:t>انا.</w:t>
      </w:r>
    </w:p>
    <w:p w:rsidR="00A568EA" w:rsidRDefault="00133737" w:rsidP="00F43CF9">
      <w:pPr>
        <w:pStyle w:val="libNormal"/>
        <w:rPr>
          <w:rtl/>
          <w:lang w:bidi="fa-IR"/>
        </w:rPr>
      </w:pPr>
      <w:r>
        <w:rPr>
          <w:rtl/>
          <w:lang w:bidi="fa-IR"/>
        </w:rPr>
        <w:t>قال إبراهيم</w:t>
      </w:r>
      <w:r w:rsidR="00C81984">
        <w:rPr>
          <w:rtl/>
          <w:lang w:bidi="fa-IR"/>
        </w:rPr>
        <w:t>:</w:t>
      </w:r>
      <w:r>
        <w:rPr>
          <w:rtl/>
          <w:lang w:bidi="fa-IR"/>
        </w:rPr>
        <w:t xml:space="preserve"> وهذه الأبيات المشهورة لعبد بن </w:t>
      </w:r>
      <w:r w:rsidR="00F43CF9">
        <w:rPr>
          <w:rFonts w:hint="cs"/>
          <w:rtl/>
          <w:lang w:bidi="fa-IR"/>
        </w:rPr>
        <w:t>ا</w:t>
      </w:r>
      <w:r>
        <w:rPr>
          <w:rtl/>
          <w:lang w:bidi="fa-IR"/>
        </w:rPr>
        <w:t>راكة الثقفي يرثي بها ابنه عمرا</w:t>
      </w:r>
      <w:r w:rsidR="001304CE">
        <w:rPr>
          <w:rFonts w:hint="cs"/>
          <w:rtl/>
          <w:lang w:bidi="fa-IR"/>
        </w:rPr>
        <w:t>ً</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304CE" w:rsidTr="001304CE">
        <w:trPr>
          <w:trHeight w:val="350"/>
        </w:trPr>
        <w:tc>
          <w:tcPr>
            <w:tcW w:w="3920" w:type="dxa"/>
            <w:shd w:val="clear" w:color="auto" w:fill="auto"/>
          </w:tcPr>
          <w:p w:rsidR="001304CE" w:rsidRDefault="001304CE" w:rsidP="001304CE">
            <w:pPr>
              <w:pStyle w:val="libPoem"/>
            </w:pPr>
            <w:r>
              <w:rPr>
                <w:rtl/>
                <w:lang w:bidi="fa-IR"/>
              </w:rPr>
              <w:t>لعمري لقد أردى ابن أرطاة فارسا</w:t>
            </w:r>
            <w:r>
              <w:rPr>
                <w:rFonts w:hint="cs"/>
                <w:rtl/>
                <w:lang w:bidi="fa-IR"/>
              </w:rPr>
              <w:t>ً</w:t>
            </w:r>
            <w:r w:rsidRPr="00725071">
              <w:rPr>
                <w:rStyle w:val="libPoemTiniChar0"/>
                <w:rtl/>
              </w:rPr>
              <w:br/>
              <w:t> </w:t>
            </w:r>
          </w:p>
        </w:tc>
        <w:tc>
          <w:tcPr>
            <w:tcW w:w="279" w:type="dxa"/>
            <w:shd w:val="clear" w:color="auto" w:fill="auto"/>
          </w:tcPr>
          <w:p w:rsidR="001304CE" w:rsidRDefault="001304CE" w:rsidP="001304CE">
            <w:pPr>
              <w:pStyle w:val="libPoem"/>
              <w:rPr>
                <w:rtl/>
              </w:rPr>
            </w:pPr>
          </w:p>
        </w:tc>
        <w:tc>
          <w:tcPr>
            <w:tcW w:w="3881" w:type="dxa"/>
            <w:shd w:val="clear" w:color="auto" w:fill="auto"/>
          </w:tcPr>
          <w:p w:rsidR="001304CE" w:rsidRDefault="001304CE" w:rsidP="001304CE">
            <w:pPr>
              <w:pStyle w:val="libPoem"/>
            </w:pPr>
            <w:r>
              <w:rPr>
                <w:rtl/>
                <w:lang w:bidi="fa-IR"/>
              </w:rPr>
              <w:t>بصنعاء كالليث الهزبر أبي الأجر</w:t>
            </w:r>
            <w:r>
              <w:rPr>
                <w:rFonts w:hint="cs"/>
                <w:rtl/>
                <w:lang w:bidi="fa-IR"/>
              </w:rPr>
              <w:t>ِ</w:t>
            </w:r>
            <w:r w:rsidRPr="00725071">
              <w:rPr>
                <w:rStyle w:val="libPoemTiniChar0"/>
                <w:rtl/>
              </w:rPr>
              <w:br/>
              <w:t> </w:t>
            </w:r>
          </w:p>
        </w:tc>
      </w:tr>
      <w:tr w:rsidR="001304CE" w:rsidTr="001304CE">
        <w:trPr>
          <w:trHeight w:val="350"/>
        </w:trPr>
        <w:tc>
          <w:tcPr>
            <w:tcW w:w="3920" w:type="dxa"/>
          </w:tcPr>
          <w:p w:rsidR="001304CE" w:rsidRDefault="001304CE" w:rsidP="001304CE">
            <w:pPr>
              <w:pStyle w:val="libPoem"/>
            </w:pPr>
            <w:r>
              <w:rPr>
                <w:rtl/>
                <w:lang w:bidi="fa-IR"/>
              </w:rPr>
              <w:t>تعز</w:t>
            </w:r>
            <w:r>
              <w:rPr>
                <w:rFonts w:hint="cs"/>
                <w:rtl/>
                <w:lang w:bidi="fa-IR"/>
              </w:rPr>
              <w:t>َّ</w:t>
            </w:r>
            <w:r>
              <w:rPr>
                <w:rtl/>
                <w:lang w:bidi="fa-IR"/>
              </w:rPr>
              <w:t xml:space="preserve"> فإن كان البكا رد</w:t>
            </w:r>
            <w:r>
              <w:rPr>
                <w:rFonts w:hint="cs"/>
                <w:rtl/>
                <w:lang w:bidi="fa-IR"/>
              </w:rPr>
              <w:t>َّ</w:t>
            </w:r>
            <w:r>
              <w:rPr>
                <w:rtl/>
                <w:lang w:bidi="fa-IR"/>
              </w:rPr>
              <w:t xml:space="preserve"> هالكا</w:t>
            </w:r>
            <w:r>
              <w:rPr>
                <w:rFonts w:hint="cs"/>
                <w:rtl/>
                <w:lang w:bidi="fa-IR"/>
              </w:rPr>
              <w:t>ً</w:t>
            </w:r>
            <w:r w:rsidRPr="00725071">
              <w:rPr>
                <w:rStyle w:val="libPoemTiniChar0"/>
                <w:rtl/>
              </w:rPr>
              <w:br/>
              <w:t> </w:t>
            </w:r>
          </w:p>
        </w:tc>
        <w:tc>
          <w:tcPr>
            <w:tcW w:w="279" w:type="dxa"/>
          </w:tcPr>
          <w:p w:rsidR="001304CE" w:rsidRDefault="001304CE" w:rsidP="001304CE">
            <w:pPr>
              <w:pStyle w:val="libPoem"/>
              <w:rPr>
                <w:rtl/>
              </w:rPr>
            </w:pPr>
          </w:p>
        </w:tc>
        <w:tc>
          <w:tcPr>
            <w:tcW w:w="3881" w:type="dxa"/>
          </w:tcPr>
          <w:p w:rsidR="001304CE" w:rsidRDefault="001304CE" w:rsidP="001304CE">
            <w:pPr>
              <w:pStyle w:val="libPoem"/>
            </w:pPr>
            <w:r>
              <w:rPr>
                <w:rtl/>
                <w:lang w:bidi="fa-IR"/>
              </w:rPr>
              <w:t>على أحد فاجهد بكاك على عمرو</w:t>
            </w:r>
            <w:r>
              <w:rPr>
                <w:rFonts w:hint="cs"/>
                <w:rtl/>
                <w:lang w:bidi="fa-IR"/>
              </w:rPr>
              <w:t>ِ</w:t>
            </w:r>
            <w:r w:rsidRPr="00725071">
              <w:rPr>
                <w:rStyle w:val="libPoemTiniChar0"/>
                <w:rtl/>
              </w:rPr>
              <w:br/>
              <w:t> </w:t>
            </w:r>
          </w:p>
        </w:tc>
      </w:tr>
      <w:tr w:rsidR="001304CE" w:rsidTr="001304CE">
        <w:trPr>
          <w:trHeight w:val="350"/>
        </w:trPr>
        <w:tc>
          <w:tcPr>
            <w:tcW w:w="3920" w:type="dxa"/>
          </w:tcPr>
          <w:p w:rsidR="001304CE" w:rsidRDefault="001304CE" w:rsidP="001304CE">
            <w:pPr>
              <w:pStyle w:val="libPoem"/>
            </w:pPr>
            <w:r>
              <w:rPr>
                <w:rtl/>
                <w:lang w:bidi="fa-IR"/>
              </w:rPr>
              <w:t>ولا تبك ميتا</w:t>
            </w:r>
            <w:r>
              <w:rPr>
                <w:rFonts w:hint="cs"/>
                <w:rtl/>
                <w:lang w:bidi="fa-IR"/>
              </w:rPr>
              <w:t>ً</w:t>
            </w:r>
            <w:r>
              <w:rPr>
                <w:rtl/>
                <w:lang w:bidi="fa-IR"/>
              </w:rPr>
              <w:t xml:space="preserve"> بعد ميت أحب</w:t>
            </w:r>
            <w:r>
              <w:rPr>
                <w:rFonts w:hint="cs"/>
                <w:rtl/>
                <w:lang w:bidi="fa-IR"/>
              </w:rPr>
              <w:t>ّ</w:t>
            </w:r>
            <w:r>
              <w:rPr>
                <w:rtl/>
                <w:lang w:bidi="fa-IR"/>
              </w:rPr>
              <w:t>ة</w:t>
            </w:r>
            <w:r w:rsidRPr="00725071">
              <w:rPr>
                <w:rStyle w:val="libPoemTiniChar0"/>
                <w:rtl/>
              </w:rPr>
              <w:br/>
              <w:t> </w:t>
            </w:r>
          </w:p>
        </w:tc>
        <w:tc>
          <w:tcPr>
            <w:tcW w:w="279" w:type="dxa"/>
          </w:tcPr>
          <w:p w:rsidR="001304CE" w:rsidRDefault="001304CE" w:rsidP="001304CE">
            <w:pPr>
              <w:pStyle w:val="libPoem"/>
              <w:rPr>
                <w:rtl/>
              </w:rPr>
            </w:pPr>
          </w:p>
        </w:tc>
        <w:tc>
          <w:tcPr>
            <w:tcW w:w="3881" w:type="dxa"/>
          </w:tcPr>
          <w:p w:rsidR="001304CE" w:rsidRDefault="001304CE" w:rsidP="001304CE">
            <w:pPr>
              <w:pStyle w:val="libPoem"/>
            </w:pPr>
            <w:r>
              <w:rPr>
                <w:rtl/>
                <w:lang w:bidi="fa-IR"/>
              </w:rPr>
              <w:t>علي</w:t>
            </w:r>
            <w:r>
              <w:rPr>
                <w:rFonts w:hint="cs"/>
                <w:rtl/>
                <w:lang w:bidi="fa-IR"/>
              </w:rPr>
              <w:t>ّ</w:t>
            </w:r>
            <w:r>
              <w:rPr>
                <w:rtl/>
                <w:lang w:bidi="fa-IR"/>
              </w:rPr>
              <w:t xml:space="preserve"> وعب</w:t>
            </w:r>
            <w:r>
              <w:rPr>
                <w:rFonts w:hint="cs"/>
                <w:rtl/>
                <w:lang w:bidi="fa-IR"/>
              </w:rPr>
              <w:t>ّ</w:t>
            </w:r>
            <w:r>
              <w:rPr>
                <w:rtl/>
                <w:lang w:bidi="fa-IR"/>
              </w:rPr>
              <w:t>اس وآل أبي بكر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قال</w:t>
      </w:r>
      <w:r w:rsidR="00C81984">
        <w:rPr>
          <w:rtl/>
          <w:lang w:bidi="fa-IR"/>
        </w:rPr>
        <w:t>:</w:t>
      </w:r>
      <w:r>
        <w:rPr>
          <w:rtl/>
          <w:lang w:bidi="fa-IR"/>
        </w:rPr>
        <w:t xml:space="preserve"> ثم</w:t>
      </w:r>
      <w:r w:rsidR="001304CE">
        <w:rPr>
          <w:rFonts w:hint="cs"/>
          <w:rtl/>
          <w:lang w:bidi="fa-IR"/>
        </w:rPr>
        <w:t>َّ</w:t>
      </w:r>
      <w:r>
        <w:rPr>
          <w:rtl/>
          <w:lang w:bidi="fa-IR"/>
        </w:rPr>
        <w:t xml:space="preserve"> خرج ب</w:t>
      </w:r>
      <w:r w:rsidR="001304CE">
        <w:rPr>
          <w:rFonts w:hint="cs"/>
          <w:rtl/>
          <w:lang w:bidi="fa-IR"/>
        </w:rPr>
        <w:t>ُ</w:t>
      </w:r>
      <w:r>
        <w:rPr>
          <w:rtl/>
          <w:lang w:bidi="fa-IR"/>
        </w:rPr>
        <w:t>سر من صنعاء فأتى أهل حبسان وهم شيعة لعلي</w:t>
      </w:r>
      <w:r w:rsidR="001304CE">
        <w:rPr>
          <w:rFonts w:hint="cs"/>
          <w:rtl/>
          <w:lang w:bidi="fa-IR"/>
        </w:rPr>
        <w:t>ّ</w:t>
      </w:r>
      <w:r>
        <w:rPr>
          <w:rtl/>
          <w:lang w:bidi="fa-IR"/>
        </w:rPr>
        <w:t xml:space="preserve"> </w:t>
      </w:r>
      <w:r w:rsidR="00FF3D73" w:rsidRPr="00FF3D73">
        <w:rPr>
          <w:rStyle w:val="libAlaemChar"/>
          <w:rtl/>
        </w:rPr>
        <w:t>عليه‌السلام</w:t>
      </w:r>
      <w:r>
        <w:rPr>
          <w:rtl/>
          <w:lang w:bidi="fa-IR"/>
        </w:rPr>
        <w:t xml:space="preserve"> فقاتلهم وقاتلوه فهزمهم وقت</w:t>
      </w:r>
      <w:r w:rsidR="001304CE">
        <w:rPr>
          <w:rFonts w:hint="cs"/>
          <w:rtl/>
          <w:lang w:bidi="fa-IR"/>
        </w:rPr>
        <w:t>ّ</w:t>
      </w:r>
      <w:r>
        <w:rPr>
          <w:rtl/>
          <w:lang w:bidi="fa-IR"/>
        </w:rPr>
        <w:t>لهم قتلا</w:t>
      </w:r>
      <w:r w:rsidR="001304CE">
        <w:rPr>
          <w:rFonts w:hint="cs"/>
          <w:rtl/>
          <w:lang w:bidi="fa-IR"/>
        </w:rPr>
        <w:t>ً</w:t>
      </w:r>
      <w:r>
        <w:rPr>
          <w:rtl/>
          <w:lang w:bidi="fa-IR"/>
        </w:rPr>
        <w:t xml:space="preserve"> ذريعا</w:t>
      </w:r>
      <w:r w:rsidR="001304CE">
        <w:rPr>
          <w:rFonts w:hint="cs"/>
          <w:rtl/>
          <w:lang w:bidi="fa-IR"/>
        </w:rPr>
        <w:t>ً</w:t>
      </w:r>
      <w:r w:rsidR="00C81984">
        <w:rPr>
          <w:rtl/>
          <w:lang w:bidi="fa-IR"/>
        </w:rPr>
        <w:t>،</w:t>
      </w:r>
      <w:r>
        <w:rPr>
          <w:rtl/>
          <w:lang w:bidi="fa-IR"/>
        </w:rPr>
        <w:t xml:space="preserve"> ثم</w:t>
      </w:r>
      <w:r w:rsidR="001304CE">
        <w:rPr>
          <w:rFonts w:hint="cs"/>
          <w:rtl/>
          <w:lang w:bidi="fa-IR"/>
        </w:rPr>
        <w:t>ّ</w:t>
      </w:r>
      <w:r>
        <w:rPr>
          <w:rtl/>
          <w:lang w:bidi="fa-IR"/>
        </w:rPr>
        <w:t xml:space="preserve"> رجع إلى صنعاء فقتل بها مائة شيخ من أبناء فارس لأن</w:t>
      </w:r>
      <w:r w:rsidR="001304CE">
        <w:rPr>
          <w:rFonts w:hint="cs"/>
          <w:rtl/>
          <w:lang w:bidi="fa-IR"/>
        </w:rPr>
        <w:t>ّ</w:t>
      </w:r>
      <w:r>
        <w:rPr>
          <w:rtl/>
          <w:lang w:bidi="fa-IR"/>
        </w:rPr>
        <w:t xml:space="preserve"> ابني عبيد الله بن العب</w:t>
      </w:r>
      <w:r w:rsidR="001304CE">
        <w:rPr>
          <w:rFonts w:hint="cs"/>
          <w:rtl/>
          <w:lang w:bidi="fa-IR"/>
        </w:rPr>
        <w:t>ّ</w:t>
      </w:r>
      <w:r>
        <w:rPr>
          <w:rtl/>
          <w:lang w:bidi="fa-IR"/>
        </w:rPr>
        <w:t>اس كانا مستترين في بيت امرأة من أبنائهم تعرف بابنة بزرج وكان الذي قتل ب</w:t>
      </w:r>
      <w:r w:rsidR="001304CE">
        <w:rPr>
          <w:rFonts w:hint="cs"/>
          <w:rtl/>
          <w:lang w:bidi="fa-IR"/>
        </w:rPr>
        <w:t>ُ</w:t>
      </w:r>
      <w:r>
        <w:rPr>
          <w:rtl/>
          <w:lang w:bidi="fa-IR"/>
        </w:rPr>
        <w:t>سر في وجهه ذلك ثلاثين ألفا</w:t>
      </w:r>
      <w:r w:rsidR="001304CE">
        <w:rPr>
          <w:rFonts w:hint="cs"/>
          <w:rtl/>
          <w:lang w:bidi="fa-IR"/>
        </w:rPr>
        <w:t>ً</w:t>
      </w:r>
      <w:r w:rsidR="00C81984">
        <w:rPr>
          <w:rtl/>
          <w:lang w:bidi="fa-IR"/>
        </w:rPr>
        <w:t>،</w:t>
      </w:r>
      <w:r>
        <w:rPr>
          <w:rtl/>
          <w:lang w:bidi="fa-IR"/>
        </w:rPr>
        <w:t xml:space="preserve"> وحر</w:t>
      </w:r>
      <w:r w:rsidR="001304CE">
        <w:rPr>
          <w:rFonts w:hint="cs"/>
          <w:rtl/>
          <w:lang w:bidi="fa-IR"/>
        </w:rPr>
        <w:t>َّ</w:t>
      </w:r>
      <w:r>
        <w:rPr>
          <w:rtl/>
          <w:lang w:bidi="fa-IR"/>
        </w:rPr>
        <w:t>ق قوما</w:t>
      </w:r>
      <w:r w:rsidR="001304CE">
        <w:rPr>
          <w:rFonts w:hint="cs"/>
          <w:rtl/>
          <w:lang w:bidi="fa-IR"/>
        </w:rPr>
        <w:t>ً</w:t>
      </w:r>
      <w:r>
        <w:rPr>
          <w:rtl/>
          <w:lang w:bidi="fa-IR"/>
        </w:rPr>
        <w:t xml:space="preserve"> بالنار</w:t>
      </w:r>
      <w:r w:rsidR="00C81984">
        <w:rPr>
          <w:rtl/>
          <w:lang w:bidi="fa-IR"/>
        </w:rPr>
        <w:t>،</w:t>
      </w:r>
      <w:r>
        <w:rPr>
          <w:rtl/>
          <w:lang w:bidi="fa-IR"/>
        </w:rPr>
        <w:t xml:space="preserve"> فقال يزيد بن مفرغ</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304CE" w:rsidTr="001304CE">
        <w:trPr>
          <w:trHeight w:val="350"/>
        </w:trPr>
        <w:tc>
          <w:tcPr>
            <w:tcW w:w="3920" w:type="dxa"/>
            <w:shd w:val="clear" w:color="auto" w:fill="auto"/>
          </w:tcPr>
          <w:p w:rsidR="001304CE" w:rsidRDefault="001304CE" w:rsidP="001304CE">
            <w:pPr>
              <w:pStyle w:val="libPoem"/>
            </w:pPr>
            <w:r>
              <w:rPr>
                <w:rtl/>
                <w:lang w:bidi="fa-IR"/>
              </w:rPr>
              <w:t>تعل</w:t>
            </w:r>
            <w:r>
              <w:rPr>
                <w:rFonts w:hint="cs"/>
                <w:rtl/>
                <w:lang w:bidi="fa-IR"/>
              </w:rPr>
              <w:t>ّ</w:t>
            </w:r>
            <w:r>
              <w:rPr>
                <w:rtl/>
                <w:lang w:bidi="fa-IR"/>
              </w:rPr>
              <w:t>ق من أسماء ما قد تعل</w:t>
            </w:r>
            <w:r>
              <w:rPr>
                <w:rFonts w:hint="cs"/>
                <w:rtl/>
                <w:lang w:bidi="fa-IR"/>
              </w:rPr>
              <w:t>ّ</w:t>
            </w:r>
            <w:r>
              <w:rPr>
                <w:rtl/>
                <w:lang w:bidi="fa-IR"/>
              </w:rPr>
              <w:t>قا</w:t>
            </w:r>
            <w:r w:rsidRPr="00725071">
              <w:rPr>
                <w:rStyle w:val="libPoemTiniChar0"/>
                <w:rtl/>
              </w:rPr>
              <w:br/>
              <w:t> </w:t>
            </w:r>
          </w:p>
        </w:tc>
        <w:tc>
          <w:tcPr>
            <w:tcW w:w="279" w:type="dxa"/>
            <w:shd w:val="clear" w:color="auto" w:fill="auto"/>
          </w:tcPr>
          <w:p w:rsidR="001304CE" w:rsidRDefault="001304CE" w:rsidP="001304CE">
            <w:pPr>
              <w:pStyle w:val="libPoem"/>
              <w:rPr>
                <w:rtl/>
              </w:rPr>
            </w:pPr>
          </w:p>
        </w:tc>
        <w:tc>
          <w:tcPr>
            <w:tcW w:w="3881" w:type="dxa"/>
            <w:shd w:val="clear" w:color="auto" w:fill="auto"/>
          </w:tcPr>
          <w:p w:rsidR="001304CE" w:rsidRDefault="001304CE" w:rsidP="001304CE">
            <w:pPr>
              <w:pStyle w:val="libPoem"/>
            </w:pPr>
            <w:r>
              <w:rPr>
                <w:rtl/>
                <w:lang w:bidi="fa-IR"/>
              </w:rPr>
              <w:t>ومثل الذي لاقى من الشوق أر</w:t>
            </w:r>
            <w:r>
              <w:rPr>
                <w:rFonts w:hint="cs"/>
                <w:rtl/>
                <w:lang w:bidi="fa-IR"/>
              </w:rPr>
              <w:t>ّ</w:t>
            </w:r>
            <w:r>
              <w:rPr>
                <w:rtl/>
                <w:lang w:bidi="fa-IR"/>
              </w:rPr>
              <w:t>قا</w:t>
            </w:r>
            <w:r w:rsidRPr="00725071">
              <w:rPr>
                <w:rStyle w:val="libPoemTiniChar0"/>
                <w:rtl/>
              </w:rPr>
              <w:br/>
              <w:t> </w:t>
            </w:r>
          </w:p>
        </w:tc>
      </w:tr>
      <w:tr w:rsidR="001304CE" w:rsidTr="001304CE">
        <w:trPr>
          <w:trHeight w:val="350"/>
        </w:trPr>
        <w:tc>
          <w:tcPr>
            <w:tcW w:w="3920" w:type="dxa"/>
          </w:tcPr>
          <w:p w:rsidR="001304CE" w:rsidRDefault="001304CE" w:rsidP="001304CE">
            <w:pPr>
              <w:pStyle w:val="libPoem"/>
            </w:pPr>
            <w:r>
              <w:rPr>
                <w:rtl/>
                <w:lang w:bidi="fa-IR"/>
              </w:rPr>
              <w:t>سقى منفخ ال</w:t>
            </w:r>
            <w:r>
              <w:rPr>
                <w:rFonts w:hint="cs"/>
                <w:rtl/>
                <w:lang w:bidi="fa-IR"/>
              </w:rPr>
              <w:t>ا</w:t>
            </w:r>
            <w:r>
              <w:rPr>
                <w:rtl/>
                <w:lang w:bidi="fa-IR"/>
              </w:rPr>
              <w:t>كناف منبعج الكلى</w:t>
            </w:r>
            <w:r w:rsidRPr="00725071">
              <w:rPr>
                <w:rStyle w:val="libPoemTiniChar0"/>
                <w:rtl/>
              </w:rPr>
              <w:br/>
              <w:t> </w:t>
            </w:r>
          </w:p>
        </w:tc>
        <w:tc>
          <w:tcPr>
            <w:tcW w:w="279" w:type="dxa"/>
          </w:tcPr>
          <w:p w:rsidR="001304CE" w:rsidRDefault="001304CE" w:rsidP="001304CE">
            <w:pPr>
              <w:pStyle w:val="libPoem"/>
              <w:rPr>
                <w:rtl/>
              </w:rPr>
            </w:pPr>
          </w:p>
        </w:tc>
        <w:tc>
          <w:tcPr>
            <w:tcW w:w="3881" w:type="dxa"/>
          </w:tcPr>
          <w:p w:rsidR="001304CE" w:rsidRDefault="001304CE" w:rsidP="001304CE">
            <w:pPr>
              <w:pStyle w:val="libPoem"/>
            </w:pPr>
            <w:r>
              <w:rPr>
                <w:rtl/>
                <w:lang w:bidi="fa-IR"/>
              </w:rPr>
              <w:t>منازلها من مشرقات فشر</w:t>
            </w:r>
            <w:r>
              <w:rPr>
                <w:rFonts w:hint="cs"/>
                <w:rtl/>
                <w:lang w:bidi="fa-IR"/>
              </w:rPr>
              <w:t>َّ</w:t>
            </w:r>
            <w:r>
              <w:rPr>
                <w:rtl/>
                <w:lang w:bidi="fa-IR"/>
              </w:rPr>
              <w:t>قا</w:t>
            </w:r>
            <w:r w:rsidRPr="00725071">
              <w:rPr>
                <w:rStyle w:val="libPoemTiniChar0"/>
                <w:rtl/>
              </w:rPr>
              <w:br/>
              <w:t> </w:t>
            </w:r>
          </w:p>
        </w:tc>
      </w:tr>
      <w:tr w:rsidR="001304CE" w:rsidTr="001304CE">
        <w:trPr>
          <w:trHeight w:val="350"/>
        </w:trPr>
        <w:tc>
          <w:tcPr>
            <w:tcW w:w="3920" w:type="dxa"/>
          </w:tcPr>
          <w:p w:rsidR="001304CE" w:rsidRDefault="001304CE" w:rsidP="001304CE">
            <w:pPr>
              <w:pStyle w:val="libPoem"/>
            </w:pPr>
            <w:r>
              <w:rPr>
                <w:rtl/>
                <w:lang w:bidi="fa-IR"/>
              </w:rPr>
              <w:t>إلى الش</w:t>
            </w:r>
            <w:r>
              <w:rPr>
                <w:rFonts w:hint="cs"/>
                <w:rtl/>
                <w:lang w:bidi="fa-IR"/>
              </w:rPr>
              <w:t>َّ</w:t>
            </w:r>
            <w:r>
              <w:rPr>
                <w:rtl/>
                <w:lang w:bidi="fa-IR"/>
              </w:rPr>
              <w:t>رف الأعلى إلى رامهرمز</w:t>
            </w:r>
            <w:r w:rsidRPr="00725071">
              <w:rPr>
                <w:rStyle w:val="libPoemTiniChar0"/>
                <w:rtl/>
              </w:rPr>
              <w:br/>
              <w:t> </w:t>
            </w:r>
          </w:p>
        </w:tc>
        <w:tc>
          <w:tcPr>
            <w:tcW w:w="279" w:type="dxa"/>
          </w:tcPr>
          <w:p w:rsidR="001304CE" w:rsidRDefault="001304CE" w:rsidP="001304CE">
            <w:pPr>
              <w:pStyle w:val="libPoem"/>
              <w:rPr>
                <w:rtl/>
              </w:rPr>
            </w:pPr>
          </w:p>
        </w:tc>
        <w:tc>
          <w:tcPr>
            <w:tcW w:w="3881" w:type="dxa"/>
          </w:tcPr>
          <w:p w:rsidR="001304CE" w:rsidRDefault="001304CE" w:rsidP="001304CE">
            <w:pPr>
              <w:pStyle w:val="libPoem"/>
            </w:pPr>
            <w:r>
              <w:rPr>
                <w:rtl/>
                <w:lang w:bidi="fa-IR"/>
              </w:rPr>
              <w:t>إلى قربات الشيخ من نهر اربقا</w:t>
            </w:r>
            <w:r w:rsidRPr="00725071">
              <w:rPr>
                <w:rStyle w:val="libPoemTiniChar0"/>
                <w:rtl/>
              </w:rPr>
              <w:br/>
              <w:t> </w:t>
            </w:r>
          </w:p>
        </w:tc>
      </w:tr>
      <w:tr w:rsidR="001304CE" w:rsidTr="001304CE">
        <w:trPr>
          <w:trHeight w:val="350"/>
        </w:trPr>
        <w:tc>
          <w:tcPr>
            <w:tcW w:w="3920" w:type="dxa"/>
          </w:tcPr>
          <w:p w:rsidR="001304CE" w:rsidRDefault="001304CE" w:rsidP="001304CE">
            <w:pPr>
              <w:pStyle w:val="libPoem"/>
            </w:pPr>
            <w:r>
              <w:rPr>
                <w:rtl/>
                <w:lang w:bidi="fa-IR"/>
              </w:rPr>
              <w:t>إلى دست مارين إلى الشط</w:t>
            </w:r>
            <w:r>
              <w:rPr>
                <w:rFonts w:hint="cs"/>
                <w:rtl/>
                <w:lang w:bidi="fa-IR"/>
              </w:rPr>
              <w:t>ّ</w:t>
            </w:r>
            <w:r>
              <w:rPr>
                <w:rtl/>
                <w:lang w:bidi="fa-IR"/>
              </w:rPr>
              <w:t xml:space="preserve"> كله</w:t>
            </w:r>
            <w:r w:rsidRPr="00725071">
              <w:rPr>
                <w:rStyle w:val="libPoemTiniChar0"/>
                <w:rtl/>
              </w:rPr>
              <w:br/>
              <w:t> </w:t>
            </w:r>
          </w:p>
        </w:tc>
        <w:tc>
          <w:tcPr>
            <w:tcW w:w="279" w:type="dxa"/>
          </w:tcPr>
          <w:p w:rsidR="001304CE" w:rsidRDefault="001304CE" w:rsidP="001304CE">
            <w:pPr>
              <w:pStyle w:val="libPoem"/>
              <w:rPr>
                <w:rtl/>
              </w:rPr>
            </w:pPr>
          </w:p>
        </w:tc>
        <w:tc>
          <w:tcPr>
            <w:tcW w:w="3881" w:type="dxa"/>
          </w:tcPr>
          <w:p w:rsidR="001304CE" w:rsidRDefault="001304CE" w:rsidP="001304CE">
            <w:pPr>
              <w:pStyle w:val="libPoem"/>
            </w:pPr>
            <w:r>
              <w:rPr>
                <w:rtl/>
                <w:lang w:bidi="fa-IR"/>
              </w:rPr>
              <w:t>إلى مجمع الس</w:t>
            </w:r>
            <w:r>
              <w:rPr>
                <w:rFonts w:hint="cs"/>
                <w:rtl/>
                <w:lang w:bidi="fa-IR"/>
              </w:rPr>
              <w:t>ّ</w:t>
            </w:r>
            <w:r>
              <w:rPr>
                <w:rtl/>
                <w:lang w:bidi="fa-IR"/>
              </w:rPr>
              <w:t>ل</w:t>
            </w:r>
            <w:r>
              <w:rPr>
                <w:rFonts w:hint="cs"/>
                <w:rtl/>
                <w:lang w:bidi="fa-IR"/>
              </w:rPr>
              <w:t>ّ</w:t>
            </w:r>
            <w:r>
              <w:rPr>
                <w:rtl/>
                <w:lang w:bidi="fa-IR"/>
              </w:rPr>
              <w:t>ان من بطن دورقا</w:t>
            </w:r>
            <w:r w:rsidRPr="00725071">
              <w:rPr>
                <w:rStyle w:val="libPoemTiniChar0"/>
                <w:rtl/>
              </w:rPr>
              <w:br/>
              <w:t> </w:t>
            </w:r>
          </w:p>
        </w:tc>
      </w:tr>
      <w:tr w:rsidR="001304CE" w:rsidTr="001304CE">
        <w:trPr>
          <w:trHeight w:val="350"/>
        </w:trPr>
        <w:tc>
          <w:tcPr>
            <w:tcW w:w="3920" w:type="dxa"/>
          </w:tcPr>
          <w:p w:rsidR="001304CE" w:rsidRDefault="001304CE" w:rsidP="001304CE">
            <w:pPr>
              <w:pStyle w:val="libPoem"/>
            </w:pPr>
            <w:r>
              <w:rPr>
                <w:rtl/>
                <w:lang w:bidi="fa-IR"/>
              </w:rPr>
              <w:t>إلى حيث يرقى من دجيل سفينه</w:t>
            </w:r>
            <w:r w:rsidRPr="00725071">
              <w:rPr>
                <w:rStyle w:val="libPoemTiniChar0"/>
                <w:rtl/>
              </w:rPr>
              <w:br/>
              <w:t> </w:t>
            </w:r>
          </w:p>
        </w:tc>
        <w:tc>
          <w:tcPr>
            <w:tcW w:w="279" w:type="dxa"/>
          </w:tcPr>
          <w:p w:rsidR="001304CE" w:rsidRDefault="001304CE" w:rsidP="001304CE">
            <w:pPr>
              <w:pStyle w:val="libPoem"/>
              <w:rPr>
                <w:rtl/>
              </w:rPr>
            </w:pPr>
          </w:p>
        </w:tc>
        <w:tc>
          <w:tcPr>
            <w:tcW w:w="3881" w:type="dxa"/>
          </w:tcPr>
          <w:p w:rsidR="001304CE" w:rsidRDefault="00B22166" w:rsidP="001304CE">
            <w:pPr>
              <w:pStyle w:val="libPoem"/>
            </w:pPr>
            <w:r>
              <w:rPr>
                <w:rtl/>
                <w:lang w:bidi="fa-IR"/>
              </w:rPr>
              <w:t>إلى مجمع النهرين ح</w:t>
            </w:r>
            <w:r w:rsidR="001304CE">
              <w:rPr>
                <w:rtl/>
                <w:lang w:bidi="fa-IR"/>
              </w:rPr>
              <w:t>يث تفر</w:t>
            </w:r>
            <w:r>
              <w:rPr>
                <w:rFonts w:hint="cs"/>
                <w:rtl/>
                <w:lang w:bidi="fa-IR"/>
              </w:rPr>
              <w:t>ّ</w:t>
            </w:r>
            <w:r w:rsidR="001304CE">
              <w:rPr>
                <w:rtl/>
                <w:lang w:bidi="fa-IR"/>
              </w:rPr>
              <w:t>قا</w:t>
            </w:r>
            <w:r w:rsidR="001304CE"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0E5894" w:rsidTr="006744A8">
        <w:trPr>
          <w:trHeight w:val="350"/>
        </w:trPr>
        <w:tc>
          <w:tcPr>
            <w:tcW w:w="3920" w:type="dxa"/>
            <w:shd w:val="clear" w:color="auto" w:fill="auto"/>
          </w:tcPr>
          <w:p w:rsidR="000E5894" w:rsidRDefault="000E5894" w:rsidP="006744A8">
            <w:pPr>
              <w:pStyle w:val="libPoem"/>
            </w:pPr>
            <w:r>
              <w:rPr>
                <w:rtl/>
                <w:lang w:bidi="fa-IR"/>
              </w:rPr>
              <w:lastRenderedPageBreak/>
              <w:t>إلى حيث سار المرء ب</w:t>
            </w:r>
            <w:r>
              <w:rPr>
                <w:rFonts w:hint="cs"/>
                <w:rtl/>
                <w:lang w:bidi="fa-IR"/>
              </w:rPr>
              <w:t>ُ</w:t>
            </w:r>
            <w:r>
              <w:rPr>
                <w:rtl/>
                <w:lang w:bidi="fa-IR"/>
              </w:rPr>
              <w:t>سر بجيشه</w:t>
            </w:r>
            <w:r w:rsidRPr="00725071">
              <w:rPr>
                <w:rStyle w:val="libPoemTiniChar0"/>
                <w:rtl/>
              </w:rPr>
              <w:br/>
              <w:t> </w:t>
            </w:r>
          </w:p>
        </w:tc>
        <w:tc>
          <w:tcPr>
            <w:tcW w:w="279" w:type="dxa"/>
            <w:shd w:val="clear" w:color="auto" w:fill="auto"/>
          </w:tcPr>
          <w:p w:rsidR="000E5894" w:rsidRDefault="000E5894" w:rsidP="006744A8">
            <w:pPr>
              <w:pStyle w:val="libPoem"/>
              <w:rPr>
                <w:rtl/>
              </w:rPr>
            </w:pPr>
          </w:p>
        </w:tc>
        <w:tc>
          <w:tcPr>
            <w:tcW w:w="3881" w:type="dxa"/>
            <w:shd w:val="clear" w:color="auto" w:fill="auto"/>
          </w:tcPr>
          <w:p w:rsidR="000E5894" w:rsidRDefault="000E5894" w:rsidP="006744A8">
            <w:pPr>
              <w:pStyle w:val="libPoem"/>
            </w:pPr>
            <w:r>
              <w:rPr>
                <w:rtl/>
                <w:lang w:bidi="fa-IR"/>
              </w:rPr>
              <w:t>فقت</w:t>
            </w:r>
            <w:r>
              <w:rPr>
                <w:rFonts w:hint="cs"/>
                <w:rtl/>
                <w:lang w:bidi="fa-IR"/>
              </w:rPr>
              <w:t>ّ</w:t>
            </w:r>
            <w:r>
              <w:rPr>
                <w:rtl/>
                <w:lang w:bidi="fa-IR"/>
              </w:rPr>
              <w:t>ل ب</w:t>
            </w:r>
            <w:r>
              <w:rPr>
                <w:rFonts w:hint="cs"/>
                <w:rtl/>
                <w:lang w:bidi="fa-IR"/>
              </w:rPr>
              <w:t>ُ</w:t>
            </w:r>
            <w:r>
              <w:rPr>
                <w:rtl/>
                <w:lang w:bidi="fa-IR"/>
              </w:rPr>
              <w:t>سر</w:t>
            </w:r>
            <w:r>
              <w:rPr>
                <w:rFonts w:hint="cs"/>
                <w:rtl/>
                <w:lang w:bidi="fa-IR"/>
              </w:rPr>
              <w:t>ٌ</w:t>
            </w:r>
            <w:r>
              <w:rPr>
                <w:rtl/>
                <w:lang w:bidi="fa-IR"/>
              </w:rPr>
              <w:t xml:space="preserve"> ما استطاع وحر</w:t>
            </w:r>
            <w:r>
              <w:rPr>
                <w:rFonts w:hint="cs"/>
                <w:rtl/>
                <w:lang w:bidi="fa-IR"/>
              </w:rPr>
              <w:t>َّ</w:t>
            </w:r>
            <w:r>
              <w:rPr>
                <w:rtl/>
                <w:lang w:bidi="fa-IR"/>
              </w:rPr>
              <w:t>قا</w:t>
            </w:r>
            <w:r w:rsidRPr="00725071">
              <w:rPr>
                <w:rStyle w:val="libPoemTiniChar0"/>
                <w:rtl/>
              </w:rPr>
              <w:br/>
              <w:t> </w:t>
            </w:r>
          </w:p>
        </w:tc>
      </w:tr>
    </w:tbl>
    <w:p w:rsidR="00A568EA" w:rsidRDefault="00133737" w:rsidP="000E5894">
      <w:pPr>
        <w:pStyle w:val="libNormal"/>
        <w:rPr>
          <w:rtl/>
          <w:lang w:bidi="fa-IR"/>
        </w:rPr>
      </w:pPr>
      <w:r>
        <w:rPr>
          <w:rtl/>
          <w:lang w:bidi="fa-IR"/>
        </w:rPr>
        <w:t>قال</w:t>
      </w:r>
      <w:r w:rsidR="00C81984">
        <w:rPr>
          <w:rtl/>
          <w:lang w:bidi="fa-IR"/>
        </w:rPr>
        <w:t>:</w:t>
      </w:r>
      <w:r>
        <w:rPr>
          <w:rtl/>
          <w:lang w:bidi="fa-IR"/>
        </w:rPr>
        <w:t xml:space="preserve"> ودعا علي</w:t>
      </w:r>
      <w:r w:rsidR="000E5894">
        <w:rPr>
          <w:rFonts w:hint="cs"/>
          <w:rtl/>
          <w:lang w:bidi="fa-IR"/>
        </w:rPr>
        <w:t>ُّ</w:t>
      </w:r>
      <w:r>
        <w:rPr>
          <w:rtl/>
          <w:lang w:bidi="fa-IR"/>
        </w:rPr>
        <w:t xml:space="preserve"> </w:t>
      </w:r>
      <w:r w:rsidR="00FF3D73" w:rsidRPr="00FF3D73">
        <w:rPr>
          <w:rStyle w:val="libAlaemChar"/>
          <w:rtl/>
        </w:rPr>
        <w:t>عليه‌السلام</w:t>
      </w:r>
      <w:r>
        <w:rPr>
          <w:rtl/>
          <w:lang w:bidi="fa-IR"/>
        </w:rPr>
        <w:t xml:space="preserve"> على ب</w:t>
      </w:r>
      <w:r w:rsidR="000E5894">
        <w:rPr>
          <w:rFonts w:hint="cs"/>
          <w:rtl/>
          <w:lang w:bidi="fa-IR"/>
        </w:rPr>
        <w:t>ُ</w:t>
      </w:r>
      <w:r>
        <w:rPr>
          <w:rtl/>
          <w:lang w:bidi="fa-IR"/>
        </w:rPr>
        <w:t>سر فقال</w:t>
      </w:r>
      <w:r w:rsidR="00C81984">
        <w:rPr>
          <w:rtl/>
          <w:lang w:bidi="fa-IR"/>
        </w:rPr>
        <w:t>:</w:t>
      </w:r>
      <w:r>
        <w:rPr>
          <w:rtl/>
          <w:lang w:bidi="fa-IR"/>
        </w:rPr>
        <w:t xml:space="preserve"> </w:t>
      </w:r>
      <w:r w:rsidR="000E5894">
        <w:rPr>
          <w:rFonts w:hint="cs"/>
          <w:rtl/>
          <w:lang w:bidi="fa-IR"/>
        </w:rPr>
        <w:t>أ</w:t>
      </w:r>
      <w:r>
        <w:rPr>
          <w:rtl/>
          <w:lang w:bidi="fa-IR"/>
        </w:rPr>
        <w:t>لل</w:t>
      </w:r>
      <w:r w:rsidR="000E5894">
        <w:rPr>
          <w:rFonts w:hint="cs"/>
          <w:rtl/>
          <w:lang w:bidi="fa-IR"/>
        </w:rPr>
        <w:t>ّ</w:t>
      </w:r>
      <w:r>
        <w:rPr>
          <w:rtl/>
          <w:lang w:bidi="fa-IR"/>
        </w:rPr>
        <w:t xml:space="preserve">هم </w:t>
      </w:r>
      <w:r w:rsidR="000E5894">
        <w:rPr>
          <w:rFonts w:hint="cs"/>
          <w:rtl/>
          <w:lang w:bidi="fa-IR"/>
        </w:rPr>
        <w:t>ا</w:t>
      </w:r>
      <w:r>
        <w:rPr>
          <w:rtl/>
          <w:lang w:bidi="fa-IR"/>
        </w:rPr>
        <w:t>ن</w:t>
      </w:r>
      <w:r w:rsidR="000E5894">
        <w:rPr>
          <w:rFonts w:hint="cs"/>
          <w:rtl/>
          <w:lang w:bidi="fa-IR"/>
        </w:rPr>
        <w:t>َّ</w:t>
      </w:r>
      <w:r>
        <w:rPr>
          <w:rtl/>
          <w:lang w:bidi="fa-IR"/>
        </w:rPr>
        <w:t xml:space="preserve"> بسرا</w:t>
      </w:r>
      <w:r w:rsidR="000E5894">
        <w:rPr>
          <w:rFonts w:hint="cs"/>
          <w:rtl/>
          <w:lang w:bidi="fa-IR"/>
        </w:rPr>
        <w:t>ً</w:t>
      </w:r>
      <w:r>
        <w:rPr>
          <w:rtl/>
          <w:lang w:bidi="fa-IR"/>
        </w:rPr>
        <w:t xml:space="preserve"> باع دينه بالدنيا</w:t>
      </w:r>
      <w:r w:rsidR="00C81984">
        <w:rPr>
          <w:rtl/>
          <w:lang w:bidi="fa-IR"/>
        </w:rPr>
        <w:t>،</w:t>
      </w:r>
      <w:r>
        <w:rPr>
          <w:rtl/>
          <w:lang w:bidi="fa-IR"/>
        </w:rPr>
        <w:t xml:space="preserve"> وانتهك محارمك</w:t>
      </w:r>
      <w:r w:rsidR="00C81984">
        <w:rPr>
          <w:rtl/>
          <w:lang w:bidi="fa-IR"/>
        </w:rPr>
        <w:t>،</w:t>
      </w:r>
      <w:r>
        <w:rPr>
          <w:rtl/>
          <w:lang w:bidi="fa-IR"/>
        </w:rPr>
        <w:t xml:space="preserve"> وكانت طاعة مخلوق فاجر</w:t>
      </w:r>
      <w:r w:rsidR="00C81984">
        <w:rPr>
          <w:rtl/>
          <w:lang w:bidi="fa-IR"/>
        </w:rPr>
        <w:t>،</w:t>
      </w:r>
      <w:r>
        <w:rPr>
          <w:rtl/>
          <w:lang w:bidi="fa-IR"/>
        </w:rPr>
        <w:t xml:space="preserve"> آثر عنده مم</w:t>
      </w:r>
      <w:r w:rsidR="000E5894">
        <w:rPr>
          <w:rFonts w:hint="cs"/>
          <w:rtl/>
          <w:lang w:bidi="fa-IR"/>
        </w:rPr>
        <w:t>ّ</w:t>
      </w:r>
      <w:r>
        <w:rPr>
          <w:rtl/>
          <w:lang w:bidi="fa-IR"/>
        </w:rPr>
        <w:t>ا عندك</w:t>
      </w:r>
      <w:r w:rsidR="00C81984">
        <w:rPr>
          <w:rtl/>
          <w:lang w:bidi="fa-IR"/>
        </w:rPr>
        <w:t>،</w:t>
      </w:r>
      <w:r>
        <w:rPr>
          <w:rtl/>
          <w:lang w:bidi="fa-IR"/>
        </w:rPr>
        <w:t xml:space="preserve"> </w:t>
      </w:r>
      <w:r w:rsidR="000E5894">
        <w:rPr>
          <w:rFonts w:hint="cs"/>
          <w:rtl/>
          <w:lang w:bidi="fa-IR"/>
        </w:rPr>
        <w:t>أ</w:t>
      </w:r>
      <w:r>
        <w:rPr>
          <w:rtl/>
          <w:lang w:bidi="fa-IR"/>
        </w:rPr>
        <w:t>لل</w:t>
      </w:r>
      <w:r w:rsidR="000E5894">
        <w:rPr>
          <w:rFonts w:hint="cs"/>
          <w:rtl/>
          <w:lang w:bidi="fa-IR"/>
        </w:rPr>
        <w:t>ّ</w:t>
      </w:r>
      <w:r>
        <w:rPr>
          <w:rtl/>
          <w:lang w:bidi="fa-IR"/>
        </w:rPr>
        <w:t>هم فلا تمته حتى تسلبه عقله</w:t>
      </w:r>
      <w:r w:rsidR="00C81984">
        <w:rPr>
          <w:rtl/>
          <w:lang w:bidi="fa-IR"/>
        </w:rPr>
        <w:t>،</w:t>
      </w:r>
      <w:r>
        <w:rPr>
          <w:rtl/>
          <w:lang w:bidi="fa-IR"/>
        </w:rPr>
        <w:t xml:space="preserve"> ولا توجب له رحمتك</w:t>
      </w:r>
      <w:r w:rsidR="00C81984">
        <w:rPr>
          <w:rtl/>
          <w:lang w:bidi="fa-IR"/>
        </w:rPr>
        <w:t>،</w:t>
      </w:r>
      <w:r>
        <w:rPr>
          <w:rtl/>
          <w:lang w:bidi="fa-IR"/>
        </w:rPr>
        <w:t xml:space="preserve"> ولا ساعة من نهار</w:t>
      </w:r>
      <w:r w:rsidR="00C81984">
        <w:rPr>
          <w:rtl/>
          <w:lang w:bidi="fa-IR"/>
        </w:rPr>
        <w:t>،</w:t>
      </w:r>
      <w:r>
        <w:rPr>
          <w:rtl/>
          <w:lang w:bidi="fa-IR"/>
        </w:rPr>
        <w:t xml:space="preserve"> </w:t>
      </w:r>
      <w:r w:rsidR="000E5894">
        <w:rPr>
          <w:rFonts w:hint="cs"/>
          <w:rtl/>
          <w:lang w:bidi="fa-IR"/>
        </w:rPr>
        <w:t>أ</w:t>
      </w:r>
      <w:r>
        <w:rPr>
          <w:rtl/>
          <w:lang w:bidi="fa-IR"/>
        </w:rPr>
        <w:t>لل</w:t>
      </w:r>
      <w:r w:rsidR="000E5894">
        <w:rPr>
          <w:rFonts w:hint="cs"/>
          <w:rtl/>
          <w:lang w:bidi="fa-IR"/>
        </w:rPr>
        <w:t>ّ</w:t>
      </w:r>
      <w:r>
        <w:rPr>
          <w:rtl/>
          <w:lang w:bidi="fa-IR"/>
        </w:rPr>
        <w:t>هم العن ب</w:t>
      </w:r>
      <w:r w:rsidR="000E5894">
        <w:rPr>
          <w:rFonts w:hint="cs"/>
          <w:rtl/>
          <w:lang w:bidi="fa-IR"/>
        </w:rPr>
        <w:t>ُ</w:t>
      </w:r>
      <w:r>
        <w:rPr>
          <w:rtl/>
          <w:lang w:bidi="fa-IR"/>
        </w:rPr>
        <w:t>سرا</w:t>
      </w:r>
      <w:r w:rsidR="000E5894">
        <w:rPr>
          <w:rFonts w:hint="cs"/>
          <w:rtl/>
          <w:lang w:bidi="fa-IR"/>
        </w:rPr>
        <w:t>ً</w:t>
      </w:r>
      <w:r>
        <w:rPr>
          <w:rtl/>
          <w:lang w:bidi="fa-IR"/>
        </w:rPr>
        <w:t xml:space="preserve"> وعمرا</w:t>
      </w:r>
      <w:r w:rsidR="000E5894">
        <w:rPr>
          <w:rFonts w:hint="cs"/>
          <w:rtl/>
          <w:lang w:bidi="fa-IR"/>
        </w:rPr>
        <w:t>ً</w:t>
      </w:r>
      <w:r>
        <w:rPr>
          <w:rtl/>
          <w:lang w:bidi="fa-IR"/>
        </w:rPr>
        <w:t xml:space="preserve"> ومعاوية</w:t>
      </w:r>
      <w:r w:rsidR="00C81984">
        <w:rPr>
          <w:rtl/>
          <w:lang w:bidi="fa-IR"/>
        </w:rPr>
        <w:t>،</w:t>
      </w:r>
      <w:r>
        <w:rPr>
          <w:rtl/>
          <w:lang w:bidi="fa-IR"/>
        </w:rPr>
        <w:t xml:space="preserve"> وليحل</w:t>
      </w:r>
      <w:r w:rsidR="000E5894">
        <w:rPr>
          <w:rFonts w:hint="cs"/>
          <w:rtl/>
          <w:lang w:bidi="fa-IR"/>
        </w:rPr>
        <w:t>ّ</w:t>
      </w:r>
      <w:r>
        <w:rPr>
          <w:rtl/>
          <w:lang w:bidi="fa-IR"/>
        </w:rPr>
        <w:t xml:space="preserve"> عليهم غضبك</w:t>
      </w:r>
      <w:r w:rsidR="00C81984">
        <w:rPr>
          <w:rtl/>
          <w:lang w:bidi="fa-IR"/>
        </w:rPr>
        <w:t>،</w:t>
      </w:r>
      <w:r>
        <w:rPr>
          <w:rtl/>
          <w:lang w:bidi="fa-IR"/>
        </w:rPr>
        <w:t xml:space="preserve"> ولتنزل بهم نقمتك</w:t>
      </w:r>
      <w:r w:rsidR="00C81984">
        <w:rPr>
          <w:rtl/>
          <w:lang w:bidi="fa-IR"/>
        </w:rPr>
        <w:t>،</w:t>
      </w:r>
      <w:r>
        <w:rPr>
          <w:rtl/>
          <w:lang w:bidi="fa-IR"/>
        </w:rPr>
        <w:t xml:space="preserve"> وليصبهم بأسك وزجرك الذي لا ترد</w:t>
      </w:r>
      <w:r w:rsidR="000E5894">
        <w:rPr>
          <w:rFonts w:hint="cs"/>
          <w:rtl/>
          <w:lang w:bidi="fa-IR"/>
        </w:rPr>
        <w:t>ّ</w:t>
      </w:r>
      <w:r>
        <w:rPr>
          <w:rtl/>
          <w:lang w:bidi="fa-IR"/>
        </w:rPr>
        <w:t>ه عن القوم المجرمين.</w:t>
      </w:r>
      <w:r w:rsidR="000E5894">
        <w:rPr>
          <w:rFonts w:hint="cs"/>
          <w:rtl/>
          <w:lang w:bidi="fa-IR"/>
        </w:rPr>
        <w:t xml:space="preserve"> </w:t>
      </w:r>
      <w:r>
        <w:rPr>
          <w:rtl/>
          <w:lang w:bidi="fa-IR"/>
        </w:rPr>
        <w:t>فلم يلبث ب</w:t>
      </w:r>
      <w:r w:rsidR="000E5894">
        <w:rPr>
          <w:rFonts w:hint="cs"/>
          <w:rtl/>
          <w:lang w:bidi="fa-IR"/>
        </w:rPr>
        <w:t>ُ</w:t>
      </w:r>
      <w:r>
        <w:rPr>
          <w:rtl/>
          <w:lang w:bidi="fa-IR"/>
        </w:rPr>
        <w:t>سر بعد ذلك إل</w:t>
      </w:r>
      <w:r w:rsidR="000E5894">
        <w:rPr>
          <w:rFonts w:hint="cs"/>
          <w:rtl/>
          <w:lang w:bidi="fa-IR"/>
        </w:rPr>
        <w:t>ّ</w:t>
      </w:r>
      <w:r>
        <w:rPr>
          <w:rtl/>
          <w:lang w:bidi="fa-IR"/>
        </w:rPr>
        <w:t>ا يسيرا</w:t>
      </w:r>
      <w:r w:rsidR="000E5894">
        <w:rPr>
          <w:rFonts w:hint="cs"/>
          <w:rtl/>
          <w:lang w:bidi="fa-IR"/>
        </w:rPr>
        <w:t>ً</w:t>
      </w:r>
      <w:r>
        <w:rPr>
          <w:rtl/>
          <w:lang w:bidi="fa-IR"/>
        </w:rPr>
        <w:t xml:space="preserve"> حت</w:t>
      </w:r>
      <w:r w:rsidR="000E5894">
        <w:rPr>
          <w:rFonts w:hint="cs"/>
          <w:rtl/>
          <w:lang w:bidi="fa-IR"/>
        </w:rPr>
        <w:t>ّ</w:t>
      </w:r>
      <w:r>
        <w:rPr>
          <w:rtl/>
          <w:lang w:bidi="fa-IR"/>
        </w:rPr>
        <w:t>ى وسوس وذهب عقله</w:t>
      </w:r>
      <w:r w:rsidR="00C81984">
        <w:rPr>
          <w:rtl/>
          <w:lang w:bidi="fa-IR"/>
        </w:rPr>
        <w:t>،</w:t>
      </w:r>
      <w:r>
        <w:rPr>
          <w:rtl/>
          <w:lang w:bidi="fa-IR"/>
        </w:rPr>
        <w:t xml:space="preserve"> فكان يهذي بالسيف ويقول</w:t>
      </w:r>
      <w:r w:rsidR="00C81984">
        <w:rPr>
          <w:rtl/>
          <w:lang w:bidi="fa-IR"/>
        </w:rPr>
        <w:t>:</w:t>
      </w:r>
      <w:r>
        <w:rPr>
          <w:rtl/>
          <w:lang w:bidi="fa-IR"/>
        </w:rPr>
        <w:t xml:space="preserve"> اعطوني سيفا</w:t>
      </w:r>
      <w:r w:rsidR="000E5894">
        <w:rPr>
          <w:rFonts w:hint="cs"/>
          <w:rtl/>
          <w:lang w:bidi="fa-IR"/>
        </w:rPr>
        <w:t>ً</w:t>
      </w:r>
      <w:r>
        <w:rPr>
          <w:rtl/>
          <w:lang w:bidi="fa-IR"/>
        </w:rPr>
        <w:t xml:space="preserve"> أقتل به.</w:t>
      </w:r>
      <w:r w:rsidR="000E5894">
        <w:rPr>
          <w:rFonts w:hint="cs"/>
          <w:rtl/>
          <w:lang w:bidi="fa-IR"/>
        </w:rPr>
        <w:t xml:space="preserve"> </w:t>
      </w:r>
      <w:r>
        <w:rPr>
          <w:rtl/>
          <w:lang w:bidi="fa-IR"/>
        </w:rPr>
        <w:t>لا يزال يرد</w:t>
      </w:r>
      <w:r w:rsidR="000E5894">
        <w:rPr>
          <w:rFonts w:hint="cs"/>
          <w:rtl/>
          <w:lang w:bidi="fa-IR"/>
        </w:rPr>
        <w:t>ِّ</w:t>
      </w:r>
      <w:r>
        <w:rPr>
          <w:rtl/>
          <w:lang w:bidi="fa-IR"/>
        </w:rPr>
        <w:t>د ذلك حتى ات</w:t>
      </w:r>
      <w:r w:rsidR="000E5894">
        <w:rPr>
          <w:rFonts w:hint="cs"/>
          <w:rtl/>
          <w:lang w:bidi="fa-IR"/>
        </w:rPr>
        <w:t>ّ</w:t>
      </w:r>
      <w:r>
        <w:rPr>
          <w:rtl/>
          <w:lang w:bidi="fa-IR"/>
        </w:rPr>
        <w:t>خذ له سيف</w:t>
      </w:r>
      <w:r w:rsidR="000E5894">
        <w:rPr>
          <w:rFonts w:hint="cs"/>
          <w:rtl/>
          <w:lang w:bidi="fa-IR"/>
        </w:rPr>
        <w:t>ٌ</w:t>
      </w:r>
      <w:r>
        <w:rPr>
          <w:rtl/>
          <w:lang w:bidi="fa-IR"/>
        </w:rPr>
        <w:t xml:space="preserve"> من خشب</w:t>
      </w:r>
      <w:r w:rsidR="00C81984">
        <w:rPr>
          <w:rtl/>
          <w:lang w:bidi="fa-IR"/>
        </w:rPr>
        <w:t>،</w:t>
      </w:r>
      <w:r>
        <w:rPr>
          <w:rtl/>
          <w:lang w:bidi="fa-IR"/>
        </w:rPr>
        <w:t xml:space="preserve"> وكانوا يدنون منه المرفقة فلا يزال يضربها حتى يغشى عليه فلبث كذلك إلى أن مات </w:t>
      </w:r>
      <w:r w:rsidRPr="000367A4">
        <w:rPr>
          <w:rStyle w:val="libFootnotenumChar"/>
          <w:rtl/>
        </w:rPr>
        <w:t>(1)</w:t>
      </w:r>
      <w:r>
        <w:rPr>
          <w:rtl/>
          <w:lang w:bidi="fa-IR"/>
        </w:rPr>
        <w:t>.</w:t>
      </w:r>
    </w:p>
    <w:p w:rsidR="00A568EA" w:rsidRDefault="00133737" w:rsidP="00F43CF9">
      <w:pPr>
        <w:pStyle w:val="libNormal"/>
        <w:rPr>
          <w:rtl/>
          <w:lang w:bidi="fa-IR"/>
        </w:rPr>
      </w:pPr>
      <w:r>
        <w:rPr>
          <w:rtl/>
          <w:lang w:bidi="fa-IR"/>
        </w:rPr>
        <w:t>وفي شرح ابن أبي الحديد 3</w:t>
      </w:r>
      <w:r w:rsidR="00C81984">
        <w:rPr>
          <w:rtl/>
          <w:lang w:bidi="fa-IR"/>
        </w:rPr>
        <w:t>:</w:t>
      </w:r>
      <w:r>
        <w:rPr>
          <w:rtl/>
          <w:lang w:bidi="fa-IR"/>
        </w:rPr>
        <w:t xml:space="preserve"> 15</w:t>
      </w:r>
      <w:r w:rsidR="00C81984">
        <w:rPr>
          <w:rtl/>
          <w:lang w:bidi="fa-IR"/>
        </w:rPr>
        <w:t>:</w:t>
      </w:r>
      <w:r>
        <w:rPr>
          <w:rtl/>
          <w:lang w:bidi="fa-IR"/>
        </w:rPr>
        <w:t xml:space="preserve"> روى أبو الحسن علي</w:t>
      </w:r>
      <w:r w:rsidR="00374DBB">
        <w:rPr>
          <w:rFonts w:hint="cs"/>
          <w:rtl/>
          <w:lang w:bidi="fa-IR"/>
        </w:rPr>
        <w:t>ّ</w:t>
      </w:r>
      <w:r>
        <w:rPr>
          <w:rtl/>
          <w:lang w:bidi="fa-IR"/>
        </w:rPr>
        <w:t xml:space="preserve"> بن محم</w:t>
      </w:r>
      <w:r w:rsidR="00374DBB">
        <w:rPr>
          <w:rFonts w:hint="cs"/>
          <w:rtl/>
          <w:lang w:bidi="fa-IR"/>
        </w:rPr>
        <w:t>ّ</w:t>
      </w:r>
      <w:r>
        <w:rPr>
          <w:rtl/>
          <w:lang w:bidi="fa-IR"/>
        </w:rPr>
        <w:t>د بن أبي سيف المدايني من فضل أبي تراب وأهل بيته</w:t>
      </w:r>
      <w:r w:rsidR="00C81984">
        <w:rPr>
          <w:rtl/>
          <w:lang w:bidi="fa-IR"/>
        </w:rPr>
        <w:t>،</w:t>
      </w:r>
      <w:r>
        <w:rPr>
          <w:rtl/>
          <w:lang w:bidi="fa-IR"/>
        </w:rPr>
        <w:t xml:space="preserve"> فقامت الخطباء في كل</w:t>
      </w:r>
      <w:r w:rsidR="00374DBB">
        <w:rPr>
          <w:rFonts w:hint="cs"/>
          <w:rtl/>
          <w:lang w:bidi="fa-IR"/>
        </w:rPr>
        <w:t>ِّ</w:t>
      </w:r>
      <w:r>
        <w:rPr>
          <w:rtl/>
          <w:lang w:bidi="fa-IR"/>
        </w:rPr>
        <w:t xml:space="preserve"> كورة وعلى كل</w:t>
      </w:r>
      <w:r w:rsidR="00374DBB">
        <w:rPr>
          <w:rFonts w:hint="cs"/>
          <w:rtl/>
          <w:lang w:bidi="fa-IR"/>
        </w:rPr>
        <w:t>ِّ</w:t>
      </w:r>
      <w:r>
        <w:rPr>
          <w:rtl/>
          <w:lang w:bidi="fa-IR"/>
        </w:rPr>
        <w:t xml:space="preserve"> منبر يلعنون علي</w:t>
      </w:r>
      <w:r w:rsidR="00374DBB">
        <w:rPr>
          <w:rFonts w:hint="cs"/>
          <w:rtl/>
          <w:lang w:bidi="fa-IR"/>
        </w:rPr>
        <w:t>ّ</w:t>
      </w:r>
      <w:r>
        <w:rPr>
          <w:rtl/>
          <w:lang w:bidi="fa-IR"/>
        </w:rPr>
        <w:t>ا</w:t>
      </w:r>
      <w:r w:rsidR="00374DBB">
        <w:rPr>
          <w:rFonts w:hint="cs"/>
          <w:rtl/>
          <w:lang w:bidi="fa-IR"/>
        </w:rPr>
        <w:t>ً</w:t>
      </w:r>
      <w:r>
        <w:rPr>
          <w:rtl/>
          <w:lang w:bidi="fa-IR"/>
        </w:rPr>
        <w:t xml:space="preserve"> ويبرءون منه ويقعون فيه وفي أهل بيته</w:t>
      </w:r>
      <w:r w:rsidR="00C81984">
        <w:rPr>
          <w:rtl/>
          <w:lang w:bidi="fa-IR"/>
        </w:rPr>
        <w:t>،</w:t>
      </w:r>
      <w:r>
        <w:rPr>
          <w:rtl/>
          <w:lang w:bidi="fa-IR"/>
        </w:rPr>
        <w:t xml:space="preserve"> وكان أشد</w:t>
      </w:r>
      <w:r w:rsidR="00374DBB">
        <w:rPr>
          <w:rFonts w:hint="cs"/>
          <w:rtl/>
          <w:lang w:bidi="fa-IR"/>
        </w:rPr>
        <w:t>ُّ</w:t>
      </w:r>
      <w:r>
        <w:rPr>
          <w:rtl/>
          <w:lang w:bidi="fa-IR"/>
        </w:rPr>
        <w:t xml:space="preserve"> الناس بلاء</w:t>
      </w:r>
      <w:r w:rsidR="00374DBB">
        <w:rPr>
          <w:rFonts w:hint="cs"/>
          <w:rtl/>
          <w:lang w:bidi="fa-IR"/>
        </w:rPr>
        <w:t>ً</w:t>
      </w:r>
      <w:r>
        <w:rPr>
          <w:rtl/>
          <w:lang w:bidi="fa-IR"/>
        </w:rPr>
        <w:t xml:space="preserve"> حينئذ </w:t>
      </w:r>
      <w:r w:rsidR="00374DBB">
        <w:rPr>
          <w:rFonts w:hint="cs"/>
          <w:rtl/>
          <w:lang w:bidi="fa-IR"/>
        </w:rPr>
        <w:t>ا</w:t>
      </w:r>
      <w:r>
        <w:rPr>
          <w:rtl/>
          <w:lang w:bidi="fa-IR"/>
        </w:rPr>
        <w:t>هل الكوفة لكثرة م</w:t>
      </w:r>
      <w:r w:rsidR="00374DBB">
        <w:rPr>
          <w:rFonts w:hint="cs"/>
          <w:rtl/>
          <w:lang w:bidi="fa-IR"/>
        </w:rPr>
        <w:t>َ</w:t>
      </w:r>
      <w:r>
        <w:rPr>
          <w:rtl/>
          <w:lang w:bidi="fa-IR"/>
        </w:rPr>
        <w:t>ن بها من شيعة علي</w:t>
      </w:r>
      <w:r w:rsidR="00374DBB">
        <w:rPr>
          <w:rFonts w:hint="cs"/>
          <w:rtl/>
          <w:lang w:bidi="fa-IR"/>
        </w:rPr>
        <w:t>ّ</w:t>
      </w:r>
      <w:r>
        <w:rPr>
          <w:rtl/>
          <w:lang w:bidi="fa-IR"/>
        </w:rPr>
        <w:t xml:space="preserve"> </w:t>
      </w:r>
      <w:r w:rsidR="00FF3D73" w:rsidRPr="00FF3D73">
        <w:rPr>
          <w:rStyle w:val="libAlaemChar"/>
          <w:rtl/>
        </w:rPr>
        <w:t>عليه‌السلام</w:t>
      </w:r>
      <w:r>
        <w:rPr>
          <w:rtl/>
          <w:lang w:bidi="fa-IR"/>
        </w:rPr>
        <w:t xml:space="preserve"> فاستعمل عليهم زياد بن سمي</w:t>
      </w:r>
      <w:r w:rsidR="00374DBB">
        <w:rPr>
          <w:rFonts w:hint="cs"/>
          <w:rtl/>
          <w:lang w:bidi="fa-IR"/>
        </w:rPr>
        <w:t>ّ</w:t>
      </w:r>
      <w:r>
        <w:rPr>
          <w:rtl/>
          <w:lang w:bidi="fa-IR"/>
        </w:rPr>
        <w:t>ة وضم</w:t>
      </w:r>
      <w:r w:rsidR="00374DBB">
        <w:rPr>
          <w:rFonts w:hint="cs"/>
          <w:rtl/>
          <w:lang w:bidi="fa-IR"/>
        </w:rPr>
        <w:t>َّ</w:t>
      </w:r>
      <w:r>
        <w:rPr>
          <w:rtl/>
          <w:lang w:bidi="fa-IR"/>
        </w:rPr>
        <w:t xml:space="preserve"> إليه البصرة فكان يتتب</w:t>
      </w:r>
      <w:r w:rsidR="00374DBB">
        <w:rPr>
          <w:rFonts w:hint="cs"/>
          <w:rtl/>
          <w:lang w:bidi="fa-IR"/>
        </w:rPr>
        <w:t>َّ</w:t>
      </w:r>
      <w:r>
        <w:rPr>
          <w:rtl/>
          <w:lang w:bidi="fa-IR"/>
        </w:rPr>
        <w:t>ع الشيعة وهو بهم عارف</w:t>
      </w:r>
      <w:r w:rsidR="00374DBB">
        <w:rPr>
          <w:rFonts w:hint="cs"/>
          <w:rtl/>
          <w:lang w:bidi="fa-IR"/>
        </w:rPr>
        <w:t>ٌ</w:t>
      </w:r>
      <w:r>
        <w:rPr>
          <w:rtl/>
          <w:lang w:bidi="fa-IR"/>
        </w:rPr>
        <w:t xml:space="preserve"> لأن</w:t>
      </w:r>
      <w:r w:rsidR="00374DBB">
        <w:rPr>
          <w:rFonts w:hint="cs"/>
          <w:rtl/>
          <w:lang w:bidi="fa-IR"/>
        </w:rPr>
        <w:t>َّ</w:t>
      </w:r>
      <w:r>
        <w:rPr>
          <w:rtl/>
          <w:lang w:bidi="fa-IR"/>
        </w:rPr>
        <w:t>ه كان منهم أي</w:t>
      </w:r>
      <w:r w:rsidR="00374DBB">
        <w:rPr>
          <w:rFonts w:hint="cs"/>
          <w:rtl/>
          <w:lang w:bidi="fa-IR"/>
        </w:rPr>
        <w:t>ّ</w:t>
      </w:r>
      <w:r>
        <w:rPr>
          <w:rtl/>
          <w:lang w:bidi="fa-IR"/>
        </w:rPr>
        <w:t>ام علي</w:t>
      </w:r>
      <w:r w:rsidR="00374DBB">
        <w:rPr>
          <w:rFonts w:hint="cs"/>
          <w:rtl/>
          <w:lang w:bidi="fa-IR"/>
        </w:rPr>
        <w:t>ّ</w:t>
      </w:r>
      <w:r>
        <w:rPr>
          <w:rtl/>
          <w:lang w:bidi="fa-IR"/>
        </w:rPr>
        <w:t xml:space="preserve"> </w:t>
      </w:r>
      <w:r w:rsidR="00FF3D73" w:rsidRPr="00FF3D73">
        <w:rPr>
          <w:rStyle w:val="libAlaemChar"/>
          <w:rtl/>
        </w:rPr>
        <w:t>عليه‌السلام</w:t>
      </w:r>
      <w:r>
        <w:rPr>
          <w:rtl/>
          <w:lang w:bidi="fa-IR"/>
        </w:rPr>
        <w:t xml:space="preserve"> فقتلهم تحت كل</w:t>
      </w:r>
      <w:r w:rsidR="00374DBB">
        <w:rPr>
          <w:rFonts w:hint="cs"/>
          <w:rtl/>
          <w:lang w:bidi="fa-IR"/>
        </w:rPr>
        <w:t>ّ</w:t>
      </w:r>
      <w:r>
        <w:rPr>
          <w:rtl/>
          <w:lang w:bidi="fa-IR"/>
        </w:rPr>
        <w:t xml:space="preserve"> حجر ومدر وأخافهم</w:t>
      </w:r>
      <w:r w:rsidR="00C81984">
        <w:rPr>
          <w:rtl/>
          <w:lang w:bidi="fa-IR"/>
        </w:rPr>
        <w:t>،</w:t>
      </w:r>
      <w:r>
        <w:rPr>
          <w:rtl/>
          <w:lang w:bidi="fa-IR"/>
        </w:rPr>
        <w:t xml:space="preserve"> وقطع الأيدي والأرجل</w:t>
      </w:r>
      <w:r w:rsidR="00C81984">
        <w:rPr>
          <w:rtl/>
          <w:lang w:bidi="fa-IR"/>
        </w:rPr>
        <w:t>،</w:t>
      </w:r>
      <w:r>
        <w:rPr>
          <w:rtl/>
          <w:lang w:bidi="fa-IR"/>
        </w:rPr>
        <w:t xml:space="preserve"> وسمل العيون</w:t>
      </w:r>
      <w:r w:rsidR="00C81984">
        <w:rPr>
          <w:rtl/>
          <w:lang w:bidi="fa-IR"/>
        </w:rPr>
        <w:t>،</w:t>
      </w:r>
      <w:r>
        <w:rPr>
          <w:rtl/>
          <w:lang w:bidi="fa-IR"/>
        </w:rPr>
        <w:t xml:space="preserve"> وصلبهم على جذوع النخل</w:t>
      </w:r>
      <w:r w:rsidR="00C81984">
        <w:rPr>
          <w:rtl/>
          <w:lang w:bidi="fa-IR"/>
        </w:rPr>
        <w:t>،</w:t>
      </w:r>
      <w:r>
        <w:rPr>
          <w:rtl/>
          <w:lang w:bidi="fa-IR"/>
        </w:rPr>
        <w:t xml:space="preserve"> وطردهم وشر</w:t>
      </w:r>
      <w:r w:rsidR="00374DBB">
        <w:rPr>
          <w:rFonts w:hint="cs"/>
          <w:rtl/>
          <w:lang w:bidi="fa-IR"/>
        </w:rPr>
        <w:t>َّ</w:t>
      </w:r>
      <w:r>
        <w:rPr>
          <w:rtl/>
          <w:lang w:bidi="fa-IR"/>
        </w:rPr>
        <w:t>دهم عن العراق</w:t>
      </w:r>
      <w:r w:rsidR="00C81984">
        <w:rPr>
          <w:rtl/>
          <w:lang w:bidi="fa-IR"/>
        </w:rPr>
        <w:t>،</w:t>
      </w:r>
      <w:r>
        <w:rPr>
          <w:rtl/>
          <w:lang w:bidi="fa-IR"/>
        </w:rPr>
        <w:t xml:space="preserve"> فلم يبق بها معروف</w:t>
      </w:r>
      <w:r w:rsidR="00374DBB">
        <w:rPr>
          <w:rFonts w:hint="cs"/>
          <w:rtl/>
          <w:lang w:bidi="fa-IR"/>
        </w:rPr>
        <w:t>ٌ</w:t>
      </w:r>
      <w:r>
        <w:rPr>
          <w:rtl/>
          <w:lang w:bidi="fa-IR"/>
        </w:rPr>
        <w:t xml:space="preserve"> منهم وكتب معاوية إلى عم</w:t>
      </w:r>
      <w:r w:rsidR="00374DBB">
        <w:rPr>
          <w:rFonts w:hint="cs"/>
          <w:rtl/>
          <w:lang w:bidi="fa-IR"/>
        </w:rPr>
        <w:t>ّ</w:t>
      </w:r>
      <w:r>
        <w:rPr>
          <w:rtl/>
          <w:lang w:bidi="fa-IR"/>
        </w:rPr>
        <w:t>اله في جميع الآفاق</w:t>
      </w:r>
      <w:r w:rsidR="00C81984">
        <w:rPr>
          <w:rtl/>
          <w:lang w:bidi="fa-IR"/>
        </w:rPr>
        <w:t>:</w:t>
      </w:r>
      <w:r>
        <w:rPr>
          <w:rtl/>
          <w:lang w:bidi="fa-IR"/>
        </w:rPr>
        <w:t xml:space="preserve"> أن لا ي</w:t>
      </w:r>
      <w:r w:rsidR="00374DBB">
        <w:rPr>
          <w:rFonts w:hint="cs"/>
          <w:rtl/>
          <w:lang w:bidi="fa-IR"/>
        </w:rPr>
        <w:t>ُ</w:t>
      </w:r>
      <w:r>
        <w:rPr>
          <w:rtl/>
          <w:lang w:bidi="fa-IR"/>
        </w:rPr>
        <w:t>جيروا لأحد من شيعة علي</w:t>
      </w:r>
      <w:r w:rsidR="00374DBB">
        <w:rPr>
          <w:rFonts w:hint="cs"/>
          <w:rtl/>
          <w:lang w:bidi="fa-IR"/>
        </w:rPr>
        <w:t>ّ</w:t>
      </w:r>
      <w:r>
        <w:rPr>
          <w:rtl/>
          <w:lang w:bidi="fa-IR"/>
        </w:rPr>
        <w:t xml:space="preserve"> وأهل بيته شهادة.</w:t>
      </w:r>
      <w:r w:rsidR="00F43CF9">
        <w:rPr>
          <w:rFonts w:hint="cs"/>
          <w:rtl/>
          <w:lang w:bidi="fa-IR"/>
        </w:rPr>
        <w:t xml:space="preserve"> </w:t>
      </w:r>
      <w:r>
        <w:rPr>
          <w:rtl/>
          <w:lang w:bidi="fa-IR"/>
        </w:rPr>
        <w:t>وكتب إليهم</w:t>
      </w:r>
      <w:r w:rsidR="00C81984">
        <w:rPr>
          <w:rtl/>
          <w:lang w:bidi="fa-IR"/>
        </w:rPr>
        <w:t>:</w:t>
      </w:r>
      <w:r>
        <w:rPr>
          <w:rtl/>
          <w:lang w:bidi="fa-IR"/>
        </w:rPr>
        <w:t xml:space="preserve"> أن انظروا م</w:t>
      </w:r>
      <w:r w:rsidR="00374DBB">
        <w:rPr>
          <w:rFonts w:hint="cs"/>
          <w:rtl/>
          <w:lang w:bidi="fa-IR"/>
        </w:rPr>
        <w:t>َ</w:t>
      </w:r>
      <w:r>
        <w:rPr>
          <w:rtl/>
          <w:lang w:bidi="fa-IR"/>
        </w:rPr>
        <w:t>ن قبلكم من شيعة عثمان ومحب</w:t>
      </w:r>
      <w:r w:rsidR="00374DBB">
        <w:rPr>
          <w:rFonts w:hint="cs"/>
          <w:rtl/>
          <w:lang w:bidi="fa-IR"/>
        </w:rPr>
        <w:t>ِّ</w:t>
      </w:r>
      <w:r>
        <w:rPr>
          <w:rtl/>
          <w:lang w:bidi="fa-IR"/>
        </w:rPr>
        <w:t>يه وأهل ولايته وال</w:t>
      </w:r>
      <w:r w:rsidR="00374DBB">
        <w:rPr>
          <w:rFonts w:hint="cs"/>
          <w:rtl/>
          <w:lang w:bidi="fa-IR"/>
        </w:rPr>
        <w:t>ّ</w:t>
      </w:r>
      <w:r>
        <w:rPr>
          <w:rtl/>
          <w:lang w:bidi="fa-IR"/>
        </w:rPr>
        <w:t>ذين يروون فضائله ومناقبه فأدنوا مجالسهم وقر</w:t>
      </w:r>
      <w:r w:rsidR="00374DBB">
        <w:rPr>
          <w:rFonts w:hint="cs"/>
          <w:rtl/>
          <w:lang w:bidi="fa-IR"/>
        </w:rPr>
        <w:t>ِّ</w:t>
      </w:r>
      <w:r>
        <w:rPr>
          <w:rtl/>
          <w:lang w:bidi="fa-IR"/>
        </w:rPr>
        <w:t>بوهم وأكرموهم واكتبوا لي بكل</w:t>
      </w:r>
      <w:r w:rsidR="0045551A">
        <w:rPr>
          <w:rFonts w:hint="cs"/>
          <w:rtl/>
          <w:lang w:bidi="fa-IR"/>
        </w:rPr>
        <w:t>ِّ</w:t>
      </w:r>
      <w:r>
        <w:rPr>
          <w:rtl/>
          <w:lang w:bidi="fa-IR"/>
        </w:rPr>
        <w:t xml:space="preserve"> ما يروي كل</w:t>
      </w:r>
      <w:r w:rsidR="0045551A">
        <w:rPr>
          <w:rFonts w:hint="cs"/>
          <w:rtl/>
          <w:lang w:bidi="fa-IR"/>
        </w:rPr>
        <w:t>ُّ</w:t>
      </w:r>
      <w:r>
        <w:rPr>
          <w:rtl/>
          <w:lang w:bidi="fa-IR"/>
        </w:rPr>
        <w:t xml:space="preserve"> رجل منهم واسمه واسم </w:t>
      </w:r>
      <w:r w:rsidR="0045551A">
        <w:rPr>
          <w:rFonts w:hint="cs"/>
          <w:rtl/>
          <w:lang w:bidi="fa-IR"/>
        </w:rPr>
        <w:t>ا</w:t>
      </w:r>
      <w:r>
        <w:rPr>
          <w:rtl/>
          <w:lang w:bidi="fa-IR"/>
        </w:rPr>
        <w:t>بيه وعشيرته ففعلوا ذلك حت</w:t>
      </w:r>
      <w:r w:rsidR="0045551A">
        <w:rPr>
          <w:rFonts w:hint="cs"/>
          <w:rtl/>
          <w:lang w:bidi="fa-IR"/>
        </w:rPr>
        <w:t>ّ</w:t>
      </w:r>
      <w:r>
        <w:rPr>
          <w:rtl/>
          <w:lang w:bidi="fa-IR"/>
        </w:rPr>
        <w:t>ى أكثروا في فضائل عثمان ومناقبه لما كان يبعثه إليهم معاوية من الص</w:t>
      </w:r>
      <w:r w:rsidR="0045551A">
        <w:rPr>
          <w:rFonts w:hint="cs"/>
          <w:rtl/>
          <w:lang w:bidi="fa-IR"/>
        </w:rPr>
        <w:t>ِّ</w:t>
      </w:r>
      <w:r>
        <w:rPr>
          <w:rtl/>
          <w:lang w:bidi="fa-IR"/>
        </w:rPr>
        <w:t>لات والكساء والحباء والقطائع</w:t>
      </w:r>
      <w:r w:rsidR="00C81984">
        <w:rPr>
          <w:rtl/>
          <w:lang w:bidi="fa-IR"/>
        </w:rPr>
        <w:t>،</w:t>
      </w:r>
      <w:r>
        <w:rPr>
          <w:rtl/>
          <w:lang w:bidi="fa-IR"/>
        </w:rPr>
        <w:t xml:space="preserve"> ويفيضه في العرب منهم والموالي</w:t>
      </w:r>
      <w:r w:rsidR="00C81984">
        <w:rPr>
          <w:rtl/>
          <w:lang w:bidi="fa-IR"/>
        </w:rPr>
        <w:t>،</w:t>
      </w:r>
      <w:r>
        <w:rPr>
          <w:rtl/>
          <w:lang w:bidi="fa-IR"/>
        </w:rPr>
        <w:t xml:space="preserve"> فكثر ذلك في كل</w:t>
      </w:r>
      <w:r w:rsidR="0045551A">
        <w:rPr>
          <w:rFonts w:hint="cs"/>
          <w:rtl/>
          <w:lang w:bidi="fa-IR"/>
        </w:rPr>
        <w:t>ِّ</w:t>
      </w:r>
      <w:r w:rsidR="00F43CF9">
        <w:rPr>
          <w:rtl/>
          <w:lang w:bidi="fa-IR"/>
        </w:rPr>
        <w:t xml:space="preserve"> مصر</w:t>
      </w:r>
      <w:r>
        <w:rPr>
          <w:rtl/>
          <w:lang w:bidi="fa-IR"/>
        </w:rPr>
        <w:t>وتنا</w:t>
      </w:r>
      <w:r w:rsidR="00F43CF9">
        <w:rPr>
          <w:rFonts w:hint="cs"/>
          <w:rtl/>
          <w:lang w:bidi="fa-IR"/>
        </w:rPr>
        <w:t xml:space="preserve"> </w:t>
      </w:r>
      <w:r>
        <w:rPr>
          <w:rtl/>
          <w:lang w:bidi="fa-IR"/>
        </w:rPr>
        <w:t>فسوا في المنازل والد</w:t>
      </w:r>
      <w:r w:rsidR="0045551A">
        <w:rPr>
          <w:rFonts w:hint="cs"/>
          <w:rtl/>
          <w:lang w:bidi="fa-IR"/>
        </w:rPr>
        <w:t>ّ</w:t>
      </w:r>
      <w:r>
        <w:rPr>
          <w:rtl/>
          <w:lang w:bidi="fa-IR"/>
        </w:rPr>
        <w:t>نيا</w:t>
      </w:r>
      <w:r w:rsidR="00C81984">
        <w:rPr>
          <w:rtl/>
          <w:lang w:bidi="fa-IR"/>
        </w:rPr>
        <w:t>،</w:t>
      </w:r>
      <w:r>
        <w:rPr>
          <w:rtl/>
          <w:lang w:bidi="fa-IR"/>
        </w:rPr>
        <w:t xml:space="preserve"> فليس يجيء أحد</w:t>
      </w:r>
      <w:r w:rsidR="0045551A">
        <w:rPr>
          <w:rFonts w:hint="cs"/>
          <w:rtl/>
          <w:lang w:bidi="fa-IR"/>
        </w:rPr>
        <w:t>ٌ</w:t>
      </w:r>
    </w:p>
    <w:p w:rsidR="00133737" w:rsidRDefault="00A568EA" w:rsidP="000367A4">
      <w:pPr>
        <w:pStyle w:val="libLine"/>
        <w:rPr>
          <w:lang w:bidi="fa-IR"/>
        </w:rPr>
      </w:pPr>
      <w:r>
        <w:rPr>
          <w:rtl/>
          <w:lang w:bidi="fa-IR"/>
        </w:rPr>
        <w:t>____________________</w:t>
      </w:r>
    </w:p>
    <w:p w:rsidR="00A568EA" w:rsidRDefault="00133737" w:rsidP="0045551A">
      <w:pPr>
        <w:pStyle w:val="libFootnote0"/>
        <w:rPr>
          <w:rtl/>
          <w:lang w:bidi="fa-IR"/>
        </w:rPr>
      </w:pPr>
      <w:r>
        <w:rPr>
          <w:rtl/>
          <w:lang w:bidi="fa-IR"/>
        </w:rPr>
        <w:t xml:space="preserve">1 </w:t>
      </w:r>
      <w:r w:rsidR="000367A4">
        <w:rPr>
          <w:rtl/>
          <w:lang w:bidi="fa-IR"/>
        </w:rPr>
        <w:t>-</w:t>
      </w:r>
      <w:r>
        <w:rPr>
          <w:rtl/>
          <w:lang w:bidi="fa-IR"/>
        </w:rPr>
        <w:t xml:space="preserve"> شرح </w:t>
      </w:r>
      <w:r w:rsidR="0045551A">
        <w:rPr>
          <w:rFonts w:hint="cs"/>
          <w:rtl/>
          <w:lang w:bidi="fa-IR"/>
        </w:rPr>
        <w:t>ا</w:t>
      </w:r>
      <w:r>
        <w:rPr>
          <w:rtl/>
          <w:lang w:bidi="fa-IR"/>
        </w:rPr>
        <w:t>ب</w:t>
      </w:r>
      <w:r w:rsidR="0045551A">
        <w:rPr>
          <w:rFonts w:hint="cs"/>
          <w:rtl/>
          <w:lang w:bidi="fa-IR"/>
        </w:rPr>
        <w:t>ى</w:t>
      </w:r>
      <w:r>
        <w:rPr>
          <w:rtl/>
          <w:lang w:bidi="fa-IR"/>
        </w:rPr>
        <w:t xml:space="preserve"> الحديد 1</w:t>
      </w:r>
      <w:r w:rsidR="00C81984">
        <w:rPr>
          <w:rtl/>
          <w:lang w:bidi="fa-IR"/>
        </w:rPr>
        <w:t>:</w:t>
      </w:r>
      <w:r>
        <w:rPr>
          <w:rtl/>
          <w:lang w:bidi="fa-IR"/>
        </w:rPr>
        <w:t xml:space="preserve"> 116 </w:t>
      </w:r>
      <w:r w:rsidR="000367A4">
        <w:rPr>
          <w:rtl/>
          <w:lang w:bidi="fa-IR"/>
        </w:rPr>
        <w:t>-</w:t>
      </w:r>
      <w:r>
        <w:rPr>
          <w:rtl/>
          <w:lang w:bidi="fa-IR"/>
        </w:rPr>
        <w:t xml:space="preserve"> 121.</w:t>
      </w:r>
    </w:p>
    <w:p w:rsidR="00133737" w:rsidRDefault="00A568EA" w:rsidP="000367A4">
      <w:pPr>
        <w:pStyle w:val="libNormal"/>
        <w:rPr>
          <w:lang w:bidi="fa-IR"/>
        </w:rPr>
      </w:pPr>
      <w:r>
        <w:rPr>
          <w:rtl/>
          <w:lang w:bidi="fa-IR"/>
        </w:rPr>
        <w:br w:type="page"/>
      </w:r>
    </w:p>
    <w:p w:rsidR="00A568EA" w:rsidRDefault="00133737" w:rsidP="0045551A">
      <w:pPr>
        <w:pStyle w:val="libNormal0"/>
        <w:rPr>
          <w:rtl/>
          <w:lang w:bidi="fa-IR"/>
        </w:rPr>
      </w:pPr>
      <w:r>
        <w:rPr>
          <w:rtl/>
          <w:lang w:bidi="fa-IR"/>
        </w:rPr>
        <w:lastRenderedPageBreak/>
        <w:t>مردود</w:t>
      </w:r>
      <w:r w:rsidR="0045551A">
        <w:rPr>
          <w:rFonts w:hint="cs"/>
          <w:rtl/>
          <w:lang w:bidi="fa-IR"/>
        </w:rPr>
        <w:t>ُ</w:t>
      </w:r>
      <w:r>
        <w:rPr>
          <w:rtl/>
          <w:lang w:bidi="fa-IR"/>
        </w:rPr>
        <w:t xml:space="preserve"> من الناس عاملا</w:t>
      </w:r>
      <w:r w:rsidR="0045551A">
        <w:rPr>
          <w:rFonts w:hint="cs"/>
          <w:rtl/>
          <w:lang w:bidi="fa-IR"/>
        </w:rPr>
        <w:t>ً</w:t>
      </w:r>
      <w:r>
        <w:rPr>
          <w:rtl/>
          <w:lang w:bidi="fa-IR"/>
        </w:rPr>
        <w:t xml:space="preserve"> من عم</w:t>
      </w:r>
      <w:r w:rsidR="0045551A">
        <w:rPr>
          <w:rFonts w:hint="cs"/>
          <w:rtl/>
          <w:lang w:bidi="fa-IR"/>
        </w:rPr>
        <w:t>ّ</w:t>
      </w:r>
      <w:r>
        <w:rPr>
          <w:rtl/>
          <w:lang w:bidi="fa-IR"/>
        </w:rPr>
        <w:t>ال معاوية فيروي في عثمان فضيلة أو منقبة إل</w:t>
      </w:r>
      <w:r w:rsidR="0045551A">
        <w:rPr>
          <w:rFonts w:hint="cs"/>
          <w:rtl/>
          <w:lang w:bidi="fa-IR"/>
        </w:rPr>
        <w:t>ّ</w:t>
      </w:r>
      <w:r>
        <w:rPr>
          <w:rtl/>
          <w:lang w:bidi="fa-IR"/>
        </w:rPr>
        <w:t>ا كتب اسمه وقر</w:t>
      </w:r>
      <w:r w:rsidR="0045551A">
        <w:rPr>
          <w:rFonts w:hint="cs"/>
          <w:rtl/>
          <w:lang w:bidi="fa-IR"/>
        </w:rPr>
        <w:t>َّ</w:t>
      </w:r>
      <w:r>
        <w:rPr>
          <w:rtl/>
          <w:lang w:bidi="fa-IR"/>
        </w:rPr>
        <w:t>به وشف</w:t>
      </w:r>
      <w:r w:rsidR="0045551A">
        <w:rPr>
          <w:rFonts w:hint="cs"/>
          <w:rtl/>
          <w:lang w:bidi="fa-IR"/>
        </w:rPr>
        <w:t>َّ</w:t>
      </w:r>
      <w:r>
        <w:rPr>
          <w:rtl/>
          <w:lang w:bidi="fa-IR"/>
        </w:rPr>
        <w:t>عه فلبثوا بذلك حينا</w:t>
      </w:r>
      <w:r w:rsidR="0045551A">
        <w:rPr>
          <w:rFonts w:hint="cs"/>
          <w:rtl/>
          <w:lang w:bidi="fa-IR"/>
        </w:rPr>
        <w:t>ً</w:t>
      </w:r>
      <w:r w:rsidR="00C81984">
        <w:rPr>
          <w:rtl/>
          <w:lang w:bidi="fa-IR"/>
        </w:rPr>
        <w:t>،</w:t>
      </w:r>
      <w:r>
        <w:rPr>
          <w:rtl/>
          <w:lang w:bidi="fa-IR"/>
        </w:rPr>
        <w:t xml:space="preserve"> ثم</w:t>
      </w:r>
      <w:r w:rsidR="0045551A">
        <w:rPr>
          <w:rFonts w:hint="cs"/>
          <w:rtl/>
          <w:lang w:bidi="fa-IR"/>
        </w:rPr>
        <w:t>َّ</w:t>
      </w:r>
      <w:r>
        <w:rPr>
          <w:rtl/>
          <w:lang w:bidi="fa-IR"/>
        </w:rPr>
        <w:t xml:space="preserve"> كتب إلى عم</w:t>
      </w:r>
      <w:r w:rsidR="00F43CF9">
        <w:rPr>
          <w:rFonts w:hint="cs"/>
          <w:rtl/>
          <w:lang w:bidi="fa-IR"/>
        </w:rPr>
        <w:t>ّ</w:t>
      </w:r>
      <w:r>
        <w:rPr>
          <w:rtl/>
          <w:lang w:bidi="fa-IR"/>
        </w:rPr>
        <w:t>اله</w:t>
      </w:r>
      <w:r w:rsidR="00C81984">
        <w:rPr>
          <w:rtl/>
          <w:lang w:bidi="fa-IR"/>
        </w:rPr>
        <w:t>:</w:t>
      </w:r>
      <w:r>
        <w:rPr>
          <w:rtl/>
          <w:lang w:bidi="fa-IR"/>
        </w:rPr>
        <w:t xml:space="preserve"> </w:t>
      </w:r>
      <w:r w:rsidR="0045551A">
        <w:rPr>
          <w:rFonts w:hint="cs"/>
          <w:rtl/>
          <w:lang w:bidi="fa-IR"/>
        </w:rPr>
        <w:t>ا</w:t>
      </w:r>
      <w:r>
        <w:rPr>
          <w:rtl/>
          <w:lang w:bidi="fa-IR"/>
        </w:rPr>
        <w:t>ن</w:t>
      </w:r>
      <w:r w:rsidR="0045551A">
        <w:rPr>
          <w:rFonts w:hint="cs"/>
          <w:rtl/>
          <w:lang w:bidi="fa-IR"/>
        </w:rPr>
        <w:t>َّ</w:t>
      </w:r>
      <w:r>
        <w:rPr>
          <w:rtl/>
          <w:lang w:bidi="fa-IR"/>
        </w:rPr>
        <w:t xml:space="preserve"> الحديث في عثمان قد كثر وفشا في كل</w:t>
      </w:r>
      <w:r w:rsidR="0045551A">
        <w:rPr>
          <w:rFonts w:hint="cs"/>
          <w:rtl/>
          <w:lang w:bidi="fa-IR"/>
        </w:rPr>
        <w:t>ِّ</w:t>
      </w:r>
      <w:r>
        <w:rPr>
          <w:rtl/>
          <w:lang w:bidi="fa-IR"/>
        </w:rPr>
        <w:t xml:space="preserve"> مصر وفي كل</w:t>
      </w:r>
      <w:r w:rsidR="0045551A">
        <w:rPr>
          <w:rFonts w:hint="cs"/>
          <w:rtl/>
          <w:lang w:bidi="fa-IR"/>
        </w:rPr>
        <w:t>ِّ</w:t>
      </w:r>
      <w:r>
        <w:rPr>
          <w:rtl/>
          <w:lang w:bidi="fa-IR"/>
        </w:rPr>
        <w:t xml:space="preserve"> وجه وناحية فإذا جائكم كتابي هذا فادعوا الناس إلى الر</w:t>
      </w:r>
      <w:r w:rsidR="0045551A">
        <w:rPr>
          <w:rFonts w:hint="cs"/>
          <w:rtl/>
          <w:lang w:bidi="fa-IR"/>
        </w:rPr>
        <w:t>ِّ</w:t>
      </w:r>
      <w:r>
        <w:rPr>
          <w:rtl/>
          <w:lang w:bidi="fa-IR"/>
        </w:rPr>
        <w:t>واية في فضائل الص</w:t>
      </w:r>
      <w:r w:rsidR="0045551A">
        <w:rPr>
          <w:rFonts w:hint="cs"/>
          <w:rtl/>
          <w:lang w:bidi="fa-IR"/>
        </w:rPr>
        <w:t>ّ</w:t>
      </w:r>
      <w:r>
        <w:rPr>
          <w:rtl/>
          <w:lang w:bidi="fa-IR"/>
        </w:rPr>
        <w:t>حابة والخلفاء الأو</w:t>
      </w:r>
      <w:r w:rsidR="0045551A">
        <w:rPr>
          <w:rFonts w:hint="cs"/>
          <w:rtl/>
          <w:lang w:bidi="fa-IR"/>
        </w:rPr>
        <w:t>ّ</w:t>
      </w:r>
      <w:r>
        <w:rPr>
          <w:rtl/>
          <w:lang w:bidi="fa-IR"/>
        </w:rPr>
        <w:t>لين ولا تتركوا خبرا</w:t>
      </w:r>
      <w:r w:rsidR="0045551A">
        <w:rPr>
          <w:rFonts w:hint="cs"/>
          <w:rtl/>
          <w:lang w:bidi="fa-IR"/>
        </w:rPr>
        <w:t>ً</w:t>
      </w:r>
      <w:r>
        <w:rPr>
          <w:rtl/>
          <w:lang w:bidi="fa-IR"/>
        </w:rPr>
        <w:t xml:space="preserve"> يرويه أحد</w:t>
      </w:r>
      <w:r w:rsidR="0045551A">
        <w:rPr>
          <w:rFonts w:hint="cs"/>
          <w:rtl/>
          <w:lang w:bidi="fa-IR"/>
        </w:rPr>
        <w:t>ٌ</w:t>
      </w:r>
      <w:r>
        <w:rPr>
          <w:rtl/>
          <w:lang w:bidi="fa-IR"/>
        </w:rPr>
        <w:t xml:space="preserve"> من المسلمين في أبي تراب إل</w:t>
      </w:r>
      <w:r w:rsidR="0045551A">
        <w:rPr>
          <w:rFonts w:hint="cs"/>
          <w:rtl/>
          <w:lang w:bidi="fa-IR"/>
        </w:rPr>
        <w:t>ّ</w:t>
      </w:r>
      <w:r>
        <w:rPr>
          <w:rtl/>
          <w:lang w:bidi="fa-IR"/>
        </w:rPr>
        <w:t>ا وأتوني بمناقض له في الص</w:t>
      </w:r>
      <w:r w:rsidR="0045551A">
        <w:rPr>
          <w:rFonts w:hint="cs"/>
          <w:rtl/>
          <w:lang w:bidi="fa-IR"/>
        </w:rPr>
        <w:t>ّ</w:t>
      </w:r>
      <w:r>
        <w:rPr>
          <w:rtl/>
          <w:lang w:bidi="fa-IR"/>
        </w:rPr>
        <w:t>حابة مفتعلة</w:t>
      </w:r>
      <w:r w:rsidR="00C81984">
        <w:rPr>
          <w:rtl/>
          <w:lang w:bidi="fa-IR"/>
        </w:rPr>
        <w:t>،</w:t>
      </w:r>
      <w:r>
        <w:rPr>
          <w:rtl/>
          <w:lang w:bidi="fa-IR"/>
        </w:rPr>
        <w:t xml:space="preserve"> فإن</w:t>
      </w:r>
      <w:r w:rsidR="0045551A">
        <w:rPr>
          <w:rFonts w:hint="cs"/>
          <w:rtl/>
          <w:lang w:bidi="fa-IR"/>
        </w:rPr>
        <w:t>َّ</w:t>
      </w:r>
      <w:r>
        <w:rPr>
          <w:rtl/>
          <w:lang w:bidi="fa-IR"/>
        </w:rPr>
        <w:t xml:space="preserve"> هذا أحب</w:t>
      </w:r>
      <w:r w:rsidR="0045551A">
        <w:rPr>
          <w:rFonts w:hint="cs"/>
          <w:rtl/>
          <w:lang w:bidi="fa-IR"/>
        </w:rPr>
        <w:t>ُّ</w:t>
      </w:r>
      <w:r>
        <w:rPr>
          <w:rtl/>
          <w:lang w:bidi="fa-IR"/>
        </w:rPr>
        <w:t xml:space="preserve"> إلي</w:t>
      </w:r>
      <w:r w:rsidR="0045551A">
        <w:rPr>
          <w:rFonts w:hint="cs"/>
          <w:rtl/>
          <w:lang w:bidi="fa-IR"/>
        </w:rPr>
        <w:t>َّ</w:t>
      </w:r>
      <w:r w:rsidR="00C81984">
        <w:rPr>
          <w:rtl/>
          <w:lang w:bidi="fa-IR"/>
        </w:rPr>
        <w:t>،</w:t>
      </w:r>
      <w:r>
        <w:rPr>
          <w:rtl/>
          <w:lang w:bidi="fa-IR"/>
        </w:rPr>
        <w:t xml:space="preserve"> وأقر</w:t>
      </w:r>
      <w:r w:rsidR="0045551A">
        <w:rPr>
          <w:rFonts w:hint="cs"/>
          <w:rtl/>
          <w:lang w:bidi="fa-IR"/>
        </w:rPr>
        <w:t>ُّ</w:t>
      </w:r>
      <w:r>
        <w:rPr>
          <w:rtl/>
          <w:lang w:bidi="fa-IR"/>
        </w:rPr>
        <w:t xml:space="preserve"> لعيني</w:t>
      </w:r>
      <w:r w:rsidR="00C81984">
        <w:rPr>
          <w:rtl/>
          <w:lang w:bidi="fa-IR"/>
        </w:rPr>
        <w:t>،</w:t>
      </w:r>
      <w:r>
        <w:rPr>
          <w:rtl/>
          <w:lang w:bidi="fa-IR"/>
        </w:rPr>
        <w:t xml:space="preserve"> وأدحض لحج</w:t>
      </w:r>
      <w:r w:rsidR="0045551A">
        <w:rPr>
          <w:rFonts w:hint="cs"/>
          <w:rtl/>
          <w:lang w:bidi="fa-IR"/>
        </w:rPr>
        <w:t>َّ</w:t>
      </w:r>
      <w:r>
        <w:rPr>
          <w:rtl/>
          <w:lang w:bidi="fa-IR"/>
        </w:rPr>
        <w:t>ة أبي تراب وشيعته</w:t>
      </w:r>
      <w:r w:rsidR="00C81984">
        <w:rPr>
          <w:rtl/>
          <w:lang w:bidi="fa-IR"/>
        </w:rPr>
        <w:t>،</w:t>
      </w:r>
      <w:r>
        <w:rPr>
          <w:rtl/>
          <w:lang w:bidi="fa-IR"/>
        </w:rPr>
        <w:t xml:space="preserve"> وأشد</w:t>
      </w:r>
      <w:r w:rsidR="0045551A">
        <w:rPr>
          <w:rFonts w:hint="cs"/>
          <w:rtl/>
          <w:lang w:bidi="fa-IR"/>
        </w:rPr>
        <w:t>ُّ</w:t>
      </w:r>
      <w:r>
        <w:rPr>
          <w:rtl/>
          <w:lang w:bidi="fa-IR"/>
        </w:rPr>
        <w:t xml:space="preserve"> إليهم من مناقب عثمان وفضله.</w:t>
      </w:r>
    </w:p>
    <w:p w:rsidR="00A568EA" w:rsidRDefault="00133737" w:rsidP="0045551A">
      <w:pPr>
        <w:pStyle w:val="libNormal"/>
        <w:rPr>
          <w:rtl/>
          <w:lang w:bidi="fa-IR"/>
        </w:rPr>
      </w:pPr>
      <w:r>
        <w:rPr>
          <w:rtl/>
          <w:lang w:bidi="fa-IR"/>
        </w:rPr>
        <w:t>ثم</w:t>
      </w:r>
      <w:r w:rsidR="0045551A">
        <w:rPr>
          <w:rFonts w:hint="cs"/>
          <w:rtl/>
          <w:lang w:bidi="fa-IR"/>
        </w:rPr>
        <w:t>َّ</w:t>
      </w:r>
      <w:r>
        <w:rPr>
          <w:rtl/>
          <w:lang w:bidi="fa-IR"/>
        </w:rPr>
        <w:t xml:space="preserve"> كتب إلى عم</w:t>
      </w:r>
      <w:r w:rsidR="0045551A">
        <w:rPr>
          <w:rFonts w:hint="cs"/>
          <w:rtl/>
          <w:lang w:bidi="fa-IR"/>
        </w:rPr>
        <w:t>ّ</w:t>
      </w:r>
      <w:r>
        <w:rPr>
          <w:rtl/>
          <w:lang w:bidi="fa-IR"/>
        </w:rPr>
        <w:t>اله نسخة</w:t>
      </w:r>
      <w:r w:rsidR="0045551A">
        <w:rPr>
          <w:rFonts w:hint="cs"/>
          <w:rtl/>
          <w:lang w:bidi="fa-IR"/>
        </w:rPr>
        <w:t>ً</w:t>
      </w:r>
      <w:r>
        <w:rPr>
          <w:rtl/>
          <w:lang w:bidi="fa-IR"/>
        </w:rPr>
        <w:t xml:space="preserve"> واحدة</w:t>
      </w:r>
      <w:r w:rsidR="00F43CF9">
        <w:rPr>
          <w:rFonts w:hint="cs"/>
          <w:rtl/>
          <w:lang w:bidi="fa-IR"/>
        </w:rPr>
        <w:t>ً</w:t>
      </w:r>
      <w:r>
        <w:rPr>
          <w:rtl/>
          <w:lang w:bidi="fa-IR"/>
        </w:rPr>
        <w:t xml:space="preserve"> إلى جميع البلدان</w:t>
      </w:r>
      <w:r w:rsidR="00C81984">
        <w:rPr>
          <w:rtl/>
          <w:lang w:bidi="fa-IR"/>
        </w:rPr>
        <w:t>:</w:t>
      </w:r>
      <w:r>
        <w:rPr>
          <w:rtl/>
          <w:lang w:bidi="fa-IR"/>
        </w:rPr>
        <w:t xml:space="preserve"> انظروا إلى م</w:t>
      </w:r>
      <w:r w:rsidR="0045551A">
        <w:rPr>
          <w:rFonts w:hint="cs"/>
          <w:rtl/>
          <w:lang w:bidi="fa-IR"/>
        </w:rPr>
        <w:t>َ</w:t>
      </w:r>
      <w:r>
        <w:rPr>
          <w:rtl/>
          <w:lang w:bidi="fa-IR"/>
        </w:rPr>
        <w:t>ن أقامت عليه البي</w:t>
      </w:r>
      <w:r w:rsidR="0045551A">
        <w:rPr>
          <w:rFonts w:hint="cs"/>
          <w:rtl/>
          <w:lang w:bidi="fa-IR"/>
        </w:rPr>
        <w:t>ّ</w:t>
      </w:r>
      <w:r>
        <w:rPr>
          <w:rtl/>
          <w:lang w:bidi="fa-IR"/>
        </w:rPr>
        <w:t xml:space="preserve">نة </w:t>
      </w:r>
      <w:r w:rsidR="0045551A">
        <w:rPr>
          <w:rFonts w:hint="cs"/>
          <w:rtl/>
          <w:lang w:bidi="fa-IR"/>
        </w:rPr>
        <w:t>ا</w:t>
      </w:r>
      <w:r>
        <w:rPr>
          <w:rtl/>
          <w:lang w:bidi="fa-IR"/>
        </w:rPr>
        <w:t>ن</w:t>
      </w:r>
      <w:r w:rsidR="0045551A">
        <w:rPr>
          <w:rFonts w:hint="cs"/>
          <w:rtl/>
          <w:lang w:bidi="fa-IR"/>
        </w:rPr>
        <w:t>َّ</w:t>
      </w:r>
      <w:r>
        <w:rPr>
          <w:rtl/>
          <w:lang w:bidi="fa-IR"/>
        </w:rPr>
        <w:t>ه يحب</w:t>
      </w:r>
      <w:r w:rsidR="0045551A">
        <w:rPr>
          <w:rFonts w:hint="cs"/>
          <w:rtl/>
          <w:lang w:bidi="fa-IR"/>
        </w:rPr>
        <w:t>ُّ</w:t>
      </w:r>
      <w:r>
        <w:rPr>
          <w:rtl/>
          <w:lang w:bidi="fa-IR"/>
        </w:rPr>
        <w:t xml:space="preserve"> علي</w:t>
      </w:r>
      <w:r w:rsidR="0045551A">
        <w:rPr>
          <w:rFonts w:hint="cs"/>
          <w:rtl/>
          <w:lang w:bidi="fa-IR"/>
        </w:rPr>
        <w:t>ّ</w:t>
      </w:r>
      <w:r>
        <w:rPr>
          <w:rtl/>
          <w:lang w:bidi="fa-IR"/>
        </w:rPr>
        <w:t>ا</w:t>
      </w:r>
      <w:r w:rsidR="0045551A">
        <w:rPr>
          <w:rFonts w:hint="cs"/>
          <w:rtl/>
          <w:lang w:bidi="fa-IR"/>
        </w:rPr>
        <w:t>ً</w:t>
      </w:r>
      <w:r>
        <w:rPr>
          <w:rtl/>
          <w:lang w:bidi="fa-IR"/>
        </w:rPr>
        <w:t xml:space="preserve"> وأهل بيته فامحوه من الديوان وأسقطوا عطائه ورزقه</w:t>
      </w:r>
      <w:r w:rsidR="00C81984">
        <w:rPr>
          <w:rtl/>
          <w:lang w:bidi="fa-IR"/>
        </w:rPr>
        <w:t>،</w:t>
      </w:r>
      <w:r>
        <w:rPr>
          <w:rtl/>
          <w:lang w:bidi="fa-IR"/>
        </w:rPr>
        <w:t xml:space="preserve"> وشفع ذلك بنسخة </w:t>
      </w:r>
      <w:r w:rsidR="0045551A">
        <w:rPr>
          <w:rFonts w:hint="cs"/>
          <w:rtl/>
          <w:lang w:bidi="fa-IR"/>
        </w:rPr>
        <w:t>ا</w:t>
      </w:r>
      <w:r>
        <w:rPr>
          <w:rtl/>
          <w:lang w:bidi="fa-IR"/>
        </w:rPr>
        <w:t>خرى</w:t>
      </w:r>
      <w:r w:rsidR="00C81984">
        <w:rPr>
          <w:rtl/>
          <w:lang w:bidi="fa-IR"/>
        </w:rPr>
        <w:t>:</w:t>
      </w:r>
      <w:r>
        <w:rPr>
          <w:rtl/>
          <w:lang w:bidi="fa-IR"/>
        </w:rPr>
        <w:t xml:space="preserve"> من ات</w:t>
      </w:r>
      <w:r w:rsidR="0045551A">
        <w:rPr>
          <w:rFonts w:hint="cs"/>
          <w:rtl/>
          <w:lang w:bidi="fa-IR"/>
        </w:rPr>
        <w:t>َّ</w:t>
      </w:r>
      <w:r>
        <w:rPr>
          <w:rtl/>
          <w:lang w:bidi="fa-IR"/>
        </w:rPr>
        <w:t>همتموه بموالاة هؤلاء القوم فنك</w:t>
      </w:r>
      <w:r w:rsidR="0045551A">
        <w:rPr>
          <w:rFonts w:hint="cs"/>
          <w:rtl/>
          <w:lang w:bidi="fa-IR"/>
        </w:rPr>
        <w:t>ّ</w:t>
      </w:r>
      <w:r>
        <w:rPr>
          <w:rtl/>
          <w:lang w:bidi="fa-IR"/>
        </w:rPr>
        <w:t>لوا به واهدموا داره.</w:t>
      </w:r>
      <w:r w:rsidR="0045551A">
        <w:rPr>
          <w:rFonts w:hint="cs"/>
          <w:rtl/>
          <w:lang w:bidi="fa-IR"/>
        </w:rPr>
        <w:t xml:space="preserve"> </w:t>
      </w:r>
      <w:r>
        <w:rPr>
          <w:rtl/>
          <w:lang w:bidi="fa-IR"/>
        </w:rPr>
        <w:t>فلم يكن البلاء أشد</w:t>
      </w:r>
      <w:r w:rsidR="0045551A">
        <w:rPr>
          <w:rFonts w:hint="cs"/>
          <w:rtl/>
          <w:lang w:bidi="fa-IR"/>
        </w:rPr>
        <w:t>ّ</w:t>
      </w:r>
      <w:r>
        <w:rPr>
          <w:rtl/>
          <w:lang w:bidi="fa-IR"/>
        </w:rPr>
        <w:t xml:space="preserve"> ولا أكثر منه بالعراق ولا سي</w:t>
      </w:r>
      <w:r w:rsidR="0045551A">
        <w:rPr>
          <w:rFonts w:hint="cs"/>
          <w:rtl/>
          <w:lang w:bidi="fa-IR"/>
        </w:rPr>
        <w:t>ّ</w:t>
      </w:r>
      <w:r>
        <w:rPr>
          <w:rtl/>
          <w:lang w:bidi="fa-IR"/>
        </w:rPr>
        <w:t>ما بالكوفة حت</w:t>
      </w:r>
      <w:r w:rsidR="0045551A">
        <w:rPr>
          <w:rFonts w:hint="cs"/>
          <w:rtl/>
          <w:lang w:bidi="fa-IR"/>
        </w:rPr>
        <w:t>َّ</w:t>
      </w:r>
      <w:r>
        <w:rPr>
          <w:rtl/>
          <w:lang w:bidi="fa-IR"/>
        </w:rPr>
        <w:t>ى أن</w:t>
      </w:r>
      <w:r w:rsidR="0045551A">
        <w:rPr>
          <w:rFonts w:hint="cs"/>
          <w:rtl/>
          <w:lang w:bidi="fa-IR"/>
        </w:rPr>
        <w:t>َّ</w:t>
      </w:r>
      <w:r>
        <w:rPr>
          <w:rtl/>
          <w:lang w:bidi="fa-IR"/>
        </w:rPr>
        <w:t xml:space="preserve"> الرجل من شيعة علي</w:t>
      </w:r>
      <w:r w:rsidR="0045551A">
        <w:rPr>
          <w:rFonts w:hint="cs"/>
          <w:rtl/>
          <w:lang w:bidi="fa-IR"/>
        </w:rPr>
        <w:t>ّ</w:t>
      </w:r>
      <w:r>
        <w:rPr>
          <w:rtl/>
          <w:lang w:bidi="fa-IR"/>
        </w:rPr>
        <w:t xml:space="preserve"> </w:t>
      </w:r>
      <w:r w:rsidR="00FF3D73" w:rsidRPr="00FF3D73">
        <w:rPr>
          <w:rStyle w:val="libAlaemChar"/>
          <w:rtl/>
        </w:rPr>
        <w:t>عليه‌السلام</w:t>
      </w:r>
      <w:r>
        <w:rPr>
          <w:rtl/>
          <w:lang w:bidi="fa-IR"/>
        </w:rPr>
        <w:t xml:space="preserve"> ليأتيه م</w:t>
      </w:r>
      <w:r w:rsidR="0045551A">
        <w:rPr>
          <w:rFonts w:hint="cs"/>
          <w:rtl/>
          <w:lang w:bidi="fa-IR"/>
        </w:rPr>
        <w:t>َ</w:t>
      </w:r>
      <w:r>
        <w:rPr>
          <w:rtl/>
          <w:lang w:bidi="fa-IR"/>
        </w:rPr>
        <w:t>ن يثق به فيدخل بيته فيلقي إليه سر</w:t>
      </w:r>
      <w:r w:rsidR="0045551A">
        <w:rPr>
          <w:rFonts w:hint="cs"/>
          <w:rtl/>
          <w:lang w:bidi="fa-IR"/>
        </w:rPr>
        <w:t>َّ</w:t>
      </w:r>
      <w:r>
        <w:rPr>
          <w:rtl/>
          <w:lang w:bidi="fa-IR"/>
        </w:rPr>
        <w:t>ه ويخاف من خادمه ومملوكه ولا ي</w:t>
      </w:r>
      <w:r w:rsidR="0045551A">
        <w:rPr>
          <w:rFonts w:hint="cs"/>
          <w:rtl/>
          <w:lang w:bidi="fa-IR"/>
        </w:rPr>
        <w:t>ُ</w:t>
      </w:r>
      <w:r>
        <w:rPr>
          <w:rtl/>
          <w:lang w:bidi="fa-IR"/>
        </w:rPr>
        <w:t>حد</w:t>
      </w:r>
      <w:r w:rsidR="0045551A">
        <w:rPr>
          <w:rFonts w:hint="cs"/>
          <w:rtl/>
          <w:lang w:bidi="fa-IR"/>
        </w:rPr>
        <w:t>ِّ</w:t>
      </w:r>
      <w:r>
        <w:rPr>
          <w:rtl/>
          <w:lang w:bidi="fa-IR"/>
        </w:rPr>
        <w:t>ثه حتى يأخذ عليه الأيمان الغليظة ليكتمن عليه</w:t>
      </w:r>
      <w:r w:rsidR="00C81984">
        <w:rPr>
          <w:rtl/>
          <w:lang w:bidi="fa-IR"/>
        </w:rPr>
        <w:t>،</w:t>
      </w:r>
      <w:r>
        <w:rPr>
          <w:rtl/>
          <w:lang w:bidi="fa-IR"/>
        </w:rPr>
        <w:t xml:space="preserve"> فظهر حديث كثير</w:t>
      </w:r>
      <w:r w:rsidR="006B5628">
        <w:rPr>
          <w:rFonts w:hint="cs"/>
          <w:rtl/>
          <w:lang w:bidi="fa-IR"/>
        </w:rPr>
        <w:t>ٌ</w:t>
      </w:r>
      <w:r>
        <w:rPr>
          <w:rtl/>
          <w:lang w:bidi="fa-IR"/>
        </w:rPr>
        <w:t xml:space="preserve"> موضوع</w:t>
      </w:r>
      <w:r w:rsidR="0045551A">
        <w:rPr>
          <w:rFonts w:hint="cs"/>
          <w:rtl/>
          <w:lang w:bidi="fa-IR"/>
        </w:rPr>
        <w:t>ٌ</w:t>
      </w:r>
      <w:r>
        <w:rPr>
          <w:rtl/>
          <w:lang w:bidi="fa-IR"/>
        </w:rPr>
        <w:t xml:space="preserve"> وبهتان</w:t>
      </w:r>
      <w:r w:rsidR="0045551A">
        <w:rPr>
          <w:rFonts w:hint="cs"/>
          <w:rtl/>
          <w:lang w:bidi="fa-IR"/>
        </w:rPr>
        <w:t>ٌ</w:t>
      </w:r>
      <w:r>
        <w:rPr>
          <w:rtl/>
          <w:lang w:bidi="fa-IR"/>
        </w:rPr>
        <w:t xml:space="preserve"> منتشر</w:t>
      </w:r>
      <w:r w:rsidR="0045551A">
        <w:rPr>
          <w:rFonts w:hint="cs"/>
          <w:rtl/>
          <w:lang w:bidi="fa-IR"/>
        </w:rPr>
        <w:t>ٌ</w:t>
      </w:r>
      <w:r>
        <w:rPr>
          <w:rtl/>
          <w:lang w:bidi="fa-IR"/>
        </w:rPr>
        <w:t xml:space="preserve"> إلخ.</w:t>
      </w:r>
    </w:p>
    <w:p w:rsidR="00A568EA" w:rsidRDefault="00133737" w:rsidP="0045551A">
      <w:pPr>
        <w:pStyle w:val="libNormal"/>
        <w:rPr>
          <w:rtl/>
          <w:lang w:bidi="fa-IR"/>
        </w:rPr>
      </w:pPr>
      <w:r>
        <w:rPr>
          <w:rtl/>
          <w:lang w:bidi="fa-IR"/>
        </w:rPr>
        <w:t>استخلف زياد على البصرة سمرة بن جندب لم</w:t>
      </w:r>
      <w:r w:rsidR="0045551A">
        <w:rPr>
          <w:rFonts w:hint="cs"/>
          <w:rtl/>
          <w:lang w:bidi="fa-IR"/>
        </w:rPr>
        <w:t>ـَّ</w:t>
      </w:r>
      <w:r>
        <w:rPr>
          <w:rtl/>
          <w:lang w:bidi="fa-IR"/>
        </w:rPr>
        <w:t>ا كتب معاوية إلى زياد بعهده على الكوفة والبصرة فكان زياد</w:t>
      </w:r>
      <w:r w:rsidR="006B5628">
        <w:rPr>
          <w:rFonts w:hint="cs"/>
          <w:rtl/>
          <w:lang w:bidi="fa-IR"/>
        </w:rPr>
        <w:t>ٌ</w:t>
      </w:r>
      <w:r>
        <w:rPr>
          <w:rtl/>
          <w:lang w:bidi="fa-IR"/>
        </w:rPr>
        <w:t xml:space="preserve"> يقيم ست</w:t>
      </w:r>
      <w:r w:rsidR="0045551A">
        <w:rPr>
          <w:rFonts w:hint="cs"/>
          <w:rtl/>
          <w:lang w:bidi="fa-IR"/>
        </w:rPr>
        <w:t>َّ</w:t>
      </w:r>
      <w:r>
        <w:rPr>
          <w:rtl/>
          <w:lang w:bidi="fa-IR"/>
        </w:rPr>
        <w:t>ة أشهر بالكوفة وست</w:t>
      </w:r>
      <w:r w:rsidR="0045551A">
        <w:rPr>
          <w:rFonts w:hint="cs"/>
          <w:rtl/>
          <w:lang w:bidi="fa-IR"/>
        </w:rPr>
        <w:t>َّ</w:t>
      </w:r>
      <w:r>
        <w:rPr>
          <w:rtl/>
          <w:lang w:bidi="fa-IR"/>
        </w:rPr>
        <w:t>ة أشهر بالبصرة</w:t>
      </w:r>
      <w:r w:rsidR="00C81984">
        <w:rPr>
          <w:rtl/>
          <w:lang w:bidi="fa-IR"/>
        </w:rPr>
        <w:t>،</w:t>
      </w:r>
      <w:r>
        <w:rPr>
          <w:rtl/>
          <w:lang w:bidi="fa-IR"/>
        </w:rPr>
        <w:t xml:space="preserve"> وسمرة من ال</w:t>
      </w:r>
      <w:r w:rsidR="0045551A">
        <w:rPr>
          <w:rFonts w:hint="cs"/>
          <w:rtl/>
          <w:lang w:bidi="fa-IR"/>
        </w:rPr>
        <w:t>ّ</w:t>
      </w:r>
      <w:r>
        <w:rPr>
          <w:rtl/>
          <w:lang w:bidi="fa-IR"/>
        </w:rPr>
        <w:t>ذين أسرفوا في القتل على علم من معاوية بل بأمر منه</w:t>
      </w:r>
      <w:r w:rsidR="00C81984">
        <w:rPr>
          <w:rtl/>
          <w:lang w:bidi="fa-IR"/>
        </w:rPr>
        <w:t>،</w:t>
      </w:r>
      <w:r>
        <w:rPr>
          <w:rtl/>
          <w:lang w:bidi="fa-IR"/>
        </w:rPr>
        <w:t xml:space="preserve"> أخرج الطبري من طريق محم</w:t>
      </w:r>
      <w:r w:rsidR="0045551A">
        <w:rPr>
          <w:rFonts w:hint="cs"/>
          <w:rtl/>
          <w:lang w:bidi="fa-IR"/>
        </w:rPr>
        <w:t>ّ</w:t>
      </w:r>
      <w:r>
        <w:rPr>
          <w:rtl/>
          <w:lang w:bidi="fa-IR"/>
        </w:rPr>
        <w:t>د بن سليم قال</w:t>
      </w:r>
      <w:r w:rsidR="00C81984">
        <w:rPr>
          <w:rtl/>
          <w:lang w:bidi="fa-IR"/>
        </w:rPr>
        <w:t>:</w:t>
      </w:r>
      <w:r>
        <w:rPr>
          <w:rtl/>
          <w:lang w:bidi="fa-IR"/>
        </w:rPr>
        <w:t xml:space="preserve"> سألت أنس بن سيرين</w:t>
      </w:r>
      <w:r w:rsidR="00C81984">
        <w:rPr>
          <w:rtl/>
          <w:lang w:bidi="fa-IR"/>
        </w:rPr>
        <w:t>:</w:t>
      </w:r>
      <w:r>
        <w:rPr>
          <w:rtl/>
          <w:lang w:bidi="fa-IR"/>
        </w:rPr>
        <w:t xml:space="preserve"> هل كان سمرة قتل أحدا</w:t>
      </w:r>
      <w:r w:rsidR="0045551A">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وهل ي</w:t>
      </w:r>
      <w:r w:rsidR="0045551A">
        <w:rPr>
          <w:rFonts w:hint="cs"/>
          <w:rtl/>
          <w:lang w:bidi="fa-IR"/>
        </w:rPr>
        <w:t>ُ</w:t>
      </w:r>
      <w:r>
        <w:rPr>
          <w:rtl/>
          <w:lang w:bidi="fa-IR"/>
        </w:rPr>
        <w:t>حصى من قتل سمرة بن جندب</w:t>
      </w:r>
      <w:r w:rsidR="00C81984">
        <w:rPr>
          <w:rtl/>
          <w:lang w:bidi="fa-IR"/>
        </w:rPr>
        <w:t>؟</w:t>
      </w:r>
      <w:r>
        <w:rPr>
          <w:rtl/>
          <w:lang w:bidi="fa-IR"/>
        </w:rPr>
        <w:t xml:space="preserve"> استخلفه زياد على البصرة وأتى الكوفة فجاء وقد قتل ثمانية آلاف من الناس</w:t>
      </w:r>
      <w:r w:rsidR="00C81984">
        <w:rPr>
          <w:rtl/>
          <w:lang w:bidi="fa-IR"/>
        </w:rPr>
        <w:t>،</w:t>
      </w:r>
      <w:r>
        <w:rPr>
          <w:rtl/>
          <w:lang w:bidi="fa-IR"/>
        </w:rPr>
        <w:t xml:space="preserve"> فقال له معاوية</w:t>
      </w:r>
      <w:r w:rsidR="00C81984">
        <w:rPr>
          <w:rtl/>
          <w:lang w:bidi="fa-IR"/>
        </w:rPr>
        <w:t>:</w:t>
      </w:r>
      <w:r>
        <w:rPr>
          <w:rtl/>
          <w:lang w:bidi="fa-IR"/>
        </w:rPr>
        <w:t xml:space="preserve"> هل تخاف أن تكون قد قتلت أحدا</w:t>
      </w:r>
      <w:r w:rsidR="0045551A">
        <w:rPr>
          <w:rFonts w:hint="cs"/>
          <w:rtl/>
          <w:lang w:bidi="fa-IR"/>
        </w:rPr>
        <w:t>ً</w:t>
      </w:r>
      <w:r>
        <w:rPr>
          <w:rtl/>
          <w:lang w:bidi="fa-IR"/>
        </w:rPr>
        <w:t xml:space="preserve"> بريئا</w:t>
      </w:r>
      <w:r w:rsidR="0045551A">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لو قتلت إليهم مثلهم ما خشيت</w:t>
      </w:r>
      <w:r w:rsidR="00C81984">
        <w:rPr>
          <w:rtl/>
          <w:lang w:bidi="fa-IR"/>
        </w:rPr>
        <w:t>،</w:t>
      </w:r>
      <w:r>
        <w:rPr>
          <w:rtl/>
          <w:lang w:bidi="fa-IR"/>
        </w:rPr>
        <w:t xml:space="preserve"> أو كما قال.</w:t>
      </w:r>
      <w:r w:rsidR="0045551A">
        <w:rPr>
          <w:rFonts w:hint="cs"/>
          <w:rtl/>
          <w:lang w:bidi="fa-IR"/>
        </w:rPr>
        <w:t xml:space="preserve"> </w:t>
      </w:r>
      <w:r>
        <w:rPr>
          <w:rtl/>
          <w:lang w:bidi="fa-IR"/>
        </w:rPr>
        <w:t>قال أبو سوار العدوي</w:t>
      </w:r>
      <w:r w:rsidR="00C81984">
        <w:rPr>
          <w:rtl/>
          <w:lang w:bidi="fa-IR"/>
        </w:rPr>
        <w:t>:</w:t>
      </w:r>
      <w:r>
        <w:rPr>
          <w:rtl/>
          <w:lang w:bidi="fa-IR"/>
        </w:rPr>
        <w:t xml:space="preserve"> قتل سمرة من قومي في غداة سبعة وأربعين رجلا</w:t>
      </w:r>
      <w:r w:rsidR="00457793">
        <w:rPr>
          <w:rFonts w:hint="cs"/>
          <w:rtl/>
          <w:lang w:bidi="fa-IR"/>
        </w:rPr>
        <w:t>ً</w:t>
      </w:r>
      <w:r>
        <w:rPr>
          <w:rtl/>
          <w:lang w:bidi="fa-IR"/>
        </w:rPr>
        <w:t xml:space="preserve"> قد جمع القرآن.</w:t>
      </w:r>
    </w:p>
    <w:p w:rsidR="00A568EA" w:rsidRDefault="00133737" w:rsidP="006B5628">
      <w:pPr>
        <w:pStyle w:val="libNormal"/>
        <w:rPr>
          <w:rtl/>
          <w:lang w:bidi="fa-IR"/>
        </w:rPr>
      </w:pPr>
      <w:r>
        <w:rPr>
          <w:rtl/>
          <w:lang w:bidi="fa-IR"/>
        </w:rPr>
        <w:t>وروى ب</w:t>
      </w:r>
      <w:r w:rsidR="00457793">
        <w:rPr>
          <w:rFonts w:hint="cs"/>
          <w:rtl/>
          <w:lang w:bidi="fa-IR"/>
        </w:rPr>
        <w:t>ا</w:t>
      </w:r>
      <w:r>
        <w:rPr>
          <w:rtl/>
          <w:lang w:bidi="fa-IR"/>
        </w:rPr>
        <w:t>سناده عن عوف قال</w:t>
      </w:r>
      <w:r w:rsidR="00C81984">
        <w:rPr>
          <w:rtl/>
          <w:lang w:bidi="fa-IR"/>
        </w:rPr>
        <w:t>:</w:t>
      </w:r>
      <w:r>
        <w:rPr>
          <w:rtl/>
          <w:lang w:bidi="fa-IR"/>
        </w:rPr>
        <w:t xml:space="preserve"> أقبل سمرة من المدينة فلم</w:t>
      </w:r>
      <w:r w:rsidR="00457793">
        <w:rPr>
          <w:rFonts w:hint="cs"/>
          <w:rtl/>
          <w:lang w:bidi="fa-IR"/>
        </w:rPr>
        <w:t>َّ</w:t>
      </w:r>
      <w:r>
        <w:rPr>
          <w:rtl/>
          <w:lang w:bidi="fa-IR"/>
        </w:rPr>
        <w:t>ا كان عند دور بني أسد خرج رجل</w:t>
      </w:r>
      <w:r w:rsidR="00457793">
        <w:rPr>
          <w:rFonts w:hint="cs"/>
          <w:rtl/>
          <w:lang w:bidi="fa-IR"/>
        </w:rPr>
        <w:t>ٌ</w:t>
      </w:r>
      <w:r>
        <w:rPr>
          <w:rtl/>
          <w:lang w:bidi="fa-IR"/>
        </w:rPr>
        <w:t xml:space="preserve"> من أزق</w:t>
      </w:r>
      <w:r w:rsidR="00457793">
        <w:rPr>
          <w:rFonts w:hint="cs"/>
          <w:rtl/>
          <w:lang w:bidi="fa-IR"/>
        </w:rPr>
        <w:t>َّ</w:t>
      </w:r>
      <w:r>
        <w:rPr>
          <w:rtl/>
          <w:lang w:bidi="fa-IR"/>
        </w:rPr>
        <w:t>تهم ففجأ أوائل الخيل فحمل عليه رجل</w:t>
      </w:r>
      <w:r w:rsidR="00457793">
        <w:rPr>
          <w:rFonts w:hint="cs"/>
          <w:rtl/>
          <w:lang w:bidi="fa-IR"/>
        </w:rPr>
        <w:t>ٌ</w:t>
      </w:r>
      <w:r>
        <w:rPr>
          <w:rtl/>
          <w:lang w:bidi="fa-IR"/>
        </w:rPr>
        <w:t xml:space="preserve"> من القوم فأوجره الحربة قال</w:t>
      </w:r>
      <w:r w:rsidR="00C81984">
        <w:rPr>
          <w:rtl/>
          <w:lang w:bidi="fa-IR"/>
        </w:rPr>
        <w:t>:</w:t>
      </w:r>
      <w:r>
        <w:rPr>
          <w:rtl/>
          <w:lang w:bidi="fa-IR"/>
        </w:rPr>
        <w:t xml:space="preserve"> ثم</w:t>
      </w:r>
      <w:r w:rsidR="00457793">
        <w:rPr>
          <w:rFonts w:hint="cs"/>
          <w:rtl/>
          <w:lang w:bidi="fa-IR"/>
        </w:rPr>
        <w:t>َّ</w:t>
      </w:r>
      <w:r>
        <w:rPr>
          <w:rtl/>
          <w:lang w:bidi="fa-IR"/>
        </w:rPr>
        <w:t xml:space="preserve"> مضت الخيل فأتى عليه سمرة بن جندب وهو متشح</w:t>
      </w:r>
      <w:r w:rsidR="00457793">
        <w:rPr>
          <w:rFonts w:hint="cs"/>
          <w:rtl/>
          <w:lang w:bidi="fa-IR"/>
        </w:rPr>
        <w:t>ِّ</w:t>
      </w:r>
      <w:r>
        <w:rPr>
          <w:rtl/>
          <w:lang w:bidi="fa-IR"/>
        </w:rPr>
        <w:t>ط</w:t>
      </w:r>
      <w:r w:rsidR="00457793">
        <w:rPr>
          <w:rFonts w:hint="cs"/>
          <w:rtl/>
          <w:lang w:bidi="fa-IR"/>
        </w:rPr>
        <w:t>ٌ</w:t>
      </w:r>
      <w:r w:rsidR="006B5628">
        <w:rPr>
          <w:rtl/>
          <w:lang w:bidi="fa-IR"/>
        </w:rPr>
        <w:t xml:space="preserve"> في دمه فقال</w:t>
      </w:r>
      <w:r w:rsidR="00C81984">
        <w:rPr>
          <w:rtl/>
          <w:lang w:bidi="fa-IR"/>
        </w:rPr>
        <w:t>:</w:t>
      </w:r>
      <w:r w:rsidR="006B5628">
        <w:rPr>
          <w:rtl/>
          <w:lang w:bidi="fa-IR"/>
        </w:rPr>
        <w:t xml:space="preserve"> ما هذا</w:t>
      </w:r>
    </w:p>
    <w:p w:rsidR="00133737" w:rsidRDefault="00A568EA" w:rsidP="000367A4">
      <w:pPr>
        <w:pStyle w:val="libNormal"/>
        <w:rPr>
          <w:lang w:bidi="fa-IR"/>
        </w:rPr>
      </w:pPr>
      <w:r>
        <w:rPr>
          <w:rtl/>
          <w:lang w:bidi="fa-IR"/>
        </w:rPr>
        <w:br w:type="page"/>
      </w:r>
    </w:p>
    <w:p w:rsidR="00A568EA" w:rsidRDefault="006B5628" w:rsidP="00133737">
      <w:pPr>
        <w:pStyle w:val="libNormal"/>
        <w:rPr>
          <w:rtl/>
          <w:lang w:bidi="fa-IR"/>
        </w:rPr>
      </w:pPr>
      <w:r>
        <w:rPr>
          <w:rFonts w:hint="cs"/>
          <w:rtl/>
          <w:lang w:bidi="fa-IR"/>
        </w:rPr>
        <w:lastRenderedPageBreak/>
        <w:t xml:space="preserve">؟ </w:t>
      </w:r>
      <w:r w:rsidR="00133737">
        <w:rPr>
          <w:rtl/>
          <w:lang w:bidi="fa-IR"/>
        </w:rPr>
        <w:t>قيل</w:t>
      </w:r>
      <w:r w:rsidR="00C81984">
        <w:rPr>
          <w:rtl/>
          <w:lang w:bidi="fa-IR"/>
        </w:rPr>
        <w:t>:</w:t>
      </w:r>
      <w:r w:rsidR="00133737">
        <w:rPr>
          <w:rtl/>
          <w:lang w:bidi="fa-IR"/>
        </w:rPr>
        <w:t xml:space="preserve"> أصابته أوائل خيل الأمير. قال</w:t>
      </w:r>
      <w:r w:rsidR="00C81984">
        <w:rPr>
          <w:rtl/>
          <w:lang w:bidi="fa-IR"/>
        </w:rPr>
        <w:t>:</w:t>
      </w:r>
      <w:r w:rsidR="00133737">
        <w:rPr>
          <w:rtl/>
          <w:lang w:bidi="fa-IR"/>
        </w:rPr>
        <w:t xml:space="preserve"> إذا سمعتم بنا قد ركبنا فات</w:t>
      </w:r>
      <w:r w:rsidR="00457793">
        <w:rPr>
          <w:rFonts w:hint="cs"/>
          <w:rtl/>
          <w:lang w:bidi="fa-IR"/>
        </w:rPr>
        <w:t>َّ</w:t>
      </w:r>
      <w:r w:rsidR="00133737">
        <w:rPr>
          <w:rtl/>
          <w:lang w:bidi="fa-IR"/>
        </w:rPr>
        <w:t>قوا أسن</w:t>
      </w:r>
      <w:r w:rsidR="00457793">
        <w:rPr>
          <w:rFonts w:hint="cs"/>
          <w:rtl/>
          <w:lang w:bidi="fa-IR"/>
        </w:rPr>
        <w:t>َّ</w:t>
      </w:r>
      <w:r w:rsidR="00133737">
        <w:rPr>
          <w:rtl/>
          <w:lang w:bidi="fa-IR"/>
        </w:rPr>
        <w:t xml:space="preserve">تنا </w:t>
      </w:r>
      <w:r w:rsidR="00133737" w:rsidRPr="000367A4">
        <w:rPr>
          <w:rStyle w:val="libFootnotenumChar"/>
          <w:rtl/>
        </w:rPr>
        <w:t>(1)</w:t>
      </w:r>
      <w:r w:rsidR="00133737">
        <w:rPr>
          <w:rtl/>
          <w:lang w:bidi="fa-IR"/>
        </w:rPr>
        <w:t>.</w:t>
      </w:r>
    </w:p>
    <w:p w:rsidR="00A568EA" w:rsidRDefault="00133737" w:rsidP="00457793">
      <w:pPr>
        <w:pStyle w:val="libNormal"/>
        <w:rPr>
          <w:rtl/>
          <w:lang w:bidi="fa-IR"/>
        </w:rPr>
      </w:pPr>
      <w:r>
        <w:rPr>
          <w:rtl/>
          <w:lang w:bidi="fa-IR"/>
        </w:rPr>
        <w:t xml:space="preserve">أعطى معاوية سمرة بن جندب من بيت المال أربعمائة </w:t>
      </w:r>
      <w:r w:rsidR="00457793">
        <w:rPr>
          <w:rFonts w:hint="cs"/>
          <w:rtl/>
          <w:lang w:bidi="fa-IR"/>
        </w:rPr>
        <w:t>ا</w:t>
      </w:r>
      <w:r>
        <w:rPr>
          <w:rtl/>
          <w:lang w:bidi="fa-IR"/>
        </w:rPr>
        <w:t>لف درهم على أن يخطب في أهل الشام بأن</w:t>
      </w:r>
      <w:r w:rsidR="00457793">
        <w:rPr>
          <w:rFonts w:hint="cs"/>
          <w:rtl/>
          <w:lang w:bidi="fa-IR"/>
        </w:rPr>
        <w:t>َّ</w:t>
      </w:r>
      <w:r>
        <w:rPr>
          <w:rtl/>
          <w:lang w:bidi="fa-IR"/>
        </w:rPr>
        <w:t xml:space="preserve"> قوله تعالى</w:t>
      </w:r>
      <w:r w:rsidR="00C81984">
        <w:rPr>
          <w:rtl/>
          <w:lang w:bidi="fa-IR"/>
        </w:rPr>
        <w:t>:</w:t>
      </w:r>
      <w:r>
        <w:rPr>
          <w:rtl/>
          <w:lang w:bidi="fa-IR"/>
        </w:rPr>
        <w:t xml:space="preserve"> ومن الناس من ي</w:t>
      </w:r>
      <w:r w:rsidR="00457793">
        <w:rPr>
          <w:rFonts w:hint="cs"/>
          <w:rtl/>
          <w:lang w:bidi="fa-IR"/>
        </w:rPr>
        <w:t>ُ</w:t>
      </w:r>
      <w:r>
        <w:rPr>
          <w:rtl/>
          <w:lang w:bidi="fa-IR"/>
        </w:rPr>
        <w:t>عجبك قوله في الحياة الد</w:t>
      </w:r>
      <w:r w:rsidR="00457793">
        <w:rPr>
          <w:rFonts w:hint="cs"/>
          <w:rtl/>
          <w:lang w:bidi="fa-IR"/>
        </w:rPr>
        <w:t>ّ</w:t>
      </w:r>
      <w:r>
        <w:rPr>
          <w:rtl/>
          <w:lang w:bidi="fa-IR"/>
        </w:rPr>
        <w:t>نيا ويشهد الله على ما في قلبه وهو ألد</w:t>
      </w:r>
      <w:r w:rsidR="00457793">
        <w:rPr>
          <w:rFonts w:hint="cs"/>
          <w:rtl/>
          <w:lang w:bidi="fa-IR"/>
        </w:rPr>
        <w:t>ُّ</w:t>
      </w:r>
      <w:r>
        <w:rPr>
          <w:rtl/>
          <w:lang w:bidi="fa-IR"/>
        </w:rPr>
        <w:t xml:space="preserve"> الخصام</w:t>
      </w:r>
      <w:r w:rsidR="00C81984">
        <w:rPr>
          <w:rtl/>
          <w:lang w:bidi="fa-IR"/>
        </w:rPr>
        <w:t>،</w:t>
      </w:r>
      <w:r>
        <w:rPr>
          <w:rtl/>
          <w:lang w:bidi="fa-IR"/>
        </w:rPr>
        <w:t xml:space="preserve"> وإذا تول</w:t>
      </w:r>
      <w:r w:rsidR="00457793">
        <w:rPr>
          <w:rFonts w:hint="cs"/>
          <w:rtl/>
          <w:lang w:bidi="fa-IR"/>
        </w:rPr>
        <w:t>ّ</w:t>
      </w:r>
      <w:r>
        <w:rPr>
          <w:rtl/>
          <w:lang w:bidi="fa-IR"/>
        </w:rPr>
        <w:t>ى سعى في الأرض لي</w:t>
      </w:r>
      <w:r w:rsidR="00457793">
        <w:rPr>
          <w:rFonts w:hint="cs"/>
          <w:rtl/>
          <w:lang w:bidi="fa-IR"/>
        </w:rPr>
        <w:t>ُ</w:t>
      </w:r>
      <w:r>
        <w:rPr>
          <w:rtl/>
          <w:lang w:bidi="fa-IR"/>
        </w:rPr>
        <w:t>فسد فيها ويهلك الحرث والنسل والله لا يحب</w:t>
      </w:r>
      <w:r w:rsidR="00457793">
        <w:rPr>
          <w:rFonts w:hint="cs"/>
          <w:rtl/>
          <w:lang w:bidi="fa-IR"/>
        </w:rPr>
        <w:t>ُّ</w:t>
      </w:r>
      <w:r>
        <w:rPr>
          <w:rtl/>
          <w:lang w:bidi="fa-IR"/>
        </w:rPr>
        <w:t xml:space="preserve"> الفساد </w:t>
      </w:r>
      <w:r w:rsidR="00457793">
        <w:rPr>
          <w:rFonts w:hint="cs"/>
          <w:rtl/>
          <w:lang w:bidi="fa-IR"/>
        </w:rPr>
        <w:t>ا</w:t>
      </w:r>
      <w:r>
        <w:rPr>
          <w:rtl/>
          <w:lang w:bidi="fa-IR"/>
        </w:rPr>
        <w:t>ن</w:t>
      </w:r>
      <w:r w:rsidR="00457793">
        <w:rPr>
          <w:rFonts w:hint="cs"/>
          <w:rtl/>
          <w:lang w:bidi="fa-IR"/>
        </w:rPr>
        <w:t>َّ</w:t>
      </w:r>
      <w:r>
        <w:rPr>
          <w:rtl/>
          <w:lang w:bidi="fa-IR"/>
        </w:rPr>
        <w:t>ها نزلت في علي</w:t>
      </w:r>
      <w:r w:rsidR="00457793">
        <w:rPr>
          <w:rFonts w:hint="cs"/>
          <w:rtl/>
          <w:lang w:bidi="fa-IR"/>
        </w:rPr>
        <w:t>ّ</w:t>
      </w:r>
      <w:r>
        <w:rPr>
          <w:rtl/>
          <w:lang w:bidi="fa-IR"/>
        </w:rPr>
        <w:t xml:space="preserve"> بن أبي طالب </w:t>
      </w:r>
      <w:r w:rsidR="00FF3D73" w:rsidRPr="00FF3D73">
        <w:rPr>
          <w:rStyle w:val="libAlaemChar"/>
          <w:rtl/>
        </w:rPr>
        <w:t>عليه‌السلام</w:t>
      </w:r>
      <w:r>
        <w:rPr>
          <w:rtl/>
          <w:lang w:bidi="fa-IR"/>
        </w:rPr>
        <w:t>.</w:t>
      </w:r>
      <w:r w:rsidR="00457793">
        <w:rPr>
          <w:rFonts w:hint="cs"/>
          <w:rtl/>
          <w:lang w:bidi="fa-IR"/>
        </w:rPr>
        <w:t xml:space="preserve"> </w:t>
      </w:r>
      <w:r>
        <w:rPr>
          <w:rtl/>
          <w:lang w:bidi="fa-IR"/>
        </w:rPr>
        <w:t>و</w:t>
      </w:r>
      <w:r w:rsidR="00457793">
        <w:rPr>
          <w:rFonts w:hint="cs"/>
          <w:rtl/>
          <w:lang w:bidi="fa-IR"/>
        </w:rPr>
        <w:t>ا</w:t>
      </w:r>
      <w:r>
        <w:rPr>
          <w:rtl/>
          <w:lang w:bidi="fa-IR"/>
        </w:rPr>
        <w:t>ن</w:t>
      </w:r>
      <w:r w:rsidR="00457793">
        <w:rPr>
          <w:rFonts w:hint="cs"/>
          <w:rtl/>
          <w:lang w:bidi="fa-IR"/>
        </w:rPr>
        <w:t>ّ</w:t>
      </w:r>
      <w:r>
        <w:rPr>
          <w:rtl/>
          <w:lang w:bidi="fa-IR"/>
        </w:rPr>
        <w:t xml:space="preserve"> قوله تعالى</w:t>
      </w:r>
      <w:r w:rsidR="00C81984">
        <w:rPr>
          <w:rtl/>
          <w:lang w:bidi="fa-IR"/>
        </w:rPr>
        <w:t>:</w:t>
      </w:r>
      <w:r>
        <w:rPr>
          <w:rtl/>
          <w:lang w:bidi="fa-IR"/>
        </w:rPr>
        <w:t xml:space="preserve"> ومن الناس من ي</w:t>
      </w:r>
      <w:r w:rsidR="00457793">
        <w:rPr>
          <w:rFonts w:hint="cs"/>
          <w:rtl/>
          <w:lang w:bidi="fa-IR"/>
        </w:rPr>
        <w:t>َ</w:t>
      </w:r>
      <w:r>
        <w:rPr>
          <w:rtl/>
          <w:lang w:bidi="fa-IR"/>
        </w:rPr>
        <w:t>شري نفسه ابتغاء مرضات الله.</w:t>
      </w:r>
      <w:r w:rsidR="00457793">
        <w:rPr>
          <w:rFonts w:hint="cs"/>
          <w:rtl/>
          <w:lang w:bidi="fa-IR"/>
        </w:rPr>
        <w:t xml:space="preserve"> </w:t>
      </w:r>
      <w:r>
        <w:rPr>
          <w:rtl/>
          <w:lang w:bidi="fa-IR"/>
        </w:rPr>
        <w:t xml:space="preserve">نزل في ابن ملجم أشقى مراد </w:t>
      </w:r>
      <w:r w:rsidRPr="000367A4">
        <w:rPr>
          <w:rStyle w:val="libFootnotenumChar"/>
          <w:rtl/>
        </w:rPr>
        <w:t>(2)</w:t>
      </w:r>
      <w:r>
        <w:rPr>
          <w:rtl/>
          <w:lang w:bidi="fa-IR"/>
        </w:rPr>
        <w:t>.</w:t>
      </w:r>
    </w:p>
    <w:p w:rsidR="00A568EA" w:rsidRDefault="00133737" w:rsidP="00457793">
      <w:pPr>
        <w:pStyle w:val="libNormal"/>
        <w:rPr>
          <w:rtl/>
          <w:lang w:bidi="fa-IR"/>
        </w:rPr>
      </w:pPr>
      <w:r>
        <w:rPr>
          <w:rtl/>
          <w:lang w:bidi="fa-IR"/>
        </w:rPr>
        <w:t>وأخرج الطبري من طريق عمر بن شب</w:t>
      </w:r>
      <w:r w:rsidR="00457793">
        <w:rPr>
          <w:rFonts w:hint="cs"/>
          <w:rtl/>
          <w:lang w:bidi="fa-IR"/>
        </w:rPr>
        <w:t>َّ</w:t>
      </w:r>
      <w:r>
        <w:rPr>
          <w:rtl/>
          <w:lang w:bidi="fa-IR"/>
        </w:rPr>
        <w:t>ه قال</w:t>
      </w:r>
      <w:r w:rsidR="00C81984">
        <w:rPr>
          <w:rtl/>
          <w:lang w:bidi="fa-IR"/>
        </w:rPr>
        <w:t>:</w:t>
      </w:r>
      <w:r>
        <w:rPr>
          <w:rtl/>
          <w:lang w:bidi="fa-IR"/>
        </w:rPr>
        <w:t xml:space="preserve"> مات زياد وعلى البصرة سمرة بن جندب خليفة</w:t>
      </w:r>
      <w:r w:rsidR="00457793">
        <w:rPr>
          <w:rFonts w:hint="cs"/>
          <w:rtl/>
          <w:lang w:bidi="fa-IR"/>
        </w:rPr>
        <w:t>ً</w:t>
      </w:r>
      <w:r>
        <w:rPr>
          <w:rtl/>
          <w:lang w:bidi="fa-IR"/>
        </w:rPr>
        <w:t xml:space="preserve"> له</w:t>
      </w:r>
      <w:r w:rsidR="00C81984">
        <w:rPr>
          <w:rtl/>
          <w:lang w:bidi="fa-IR"/>
        </w:rPr>
        <w:t>،</w:t>
      </w:r>
      <w:r>
        <w:rPr>
          <w:rtl/>
          <w:lang w:bidi="fa-IR"/>
        </w:rPr>
        <w:t xml:space="preserve"> فأقر سمرة على البصرة ثمانية عشر شهرا</w:t>
      </w:r>
      <w:r w:rsidR="00457793">
        <w:rPr>
          <w:rFonts w:hint="cs"/>
          <w:rtl/>
          <w:lang w:bidi="fa-IR"/>
        </w:rPr>
        <w:t>ً</w:t>
      </w:r>
      <w:r>
        <w:rPr>
          <w:rtl/>
          <w:lang w:bidi="fa-IR"/>
        </w:rPr>
        <w:t>.</w:t>
      </w:r>
      <w:r w:rsidR="00457793">
        <w:rPr>
          <w:rFonts w:hint="cs"/>
          <w:rtl/>
          <w:lang w:bidi="fa-IR"/>
        </w:rPr>
        <w:t xml:space="preserve"> </w:t>
      </w:r>
      <w:r>
        <w:rPr>
          <w:rtl/>
          <w:lang w:bidi="fa-IR"/>
        </w:rPr>
        <w:t>قال عمر</w:t>
      </w:r>
      <w:r w:rsidR="00C81984">
        <w:rPr>
          <w:rtl/>
          <w:lang w:bidi="fa-IR"/>
        </w:rPr>
        <w:t>:</w:t>
      </w:r>
      <w:r>
        <w:rPr>
          <w:rtl/>
          <w:lang w:bidi="fa-IR"/>
        </w:rPr>
        <w:t xml:space="preserve"> وبلغني عن جعفر الضبعي قال</w:t>
      </w:r>
      <w:r w:rsidR="00C81984">
        <w:rPr>
          <w:rtl/>
          <w:lang w:bidi="fa-IR"/>
        </w:rPr>
        <w:t>:</w:t>
      </w:r>
      <w:r>
        <w:rPr>
          <w:rtl/>
          <w:lang w:bidi="fa-IR"/>
        </w:rPr>
        <w:t xml:space="preserve"> أقر</w:t>
      </w:r>
      <w:r w:rsidR="00457793">
        <w:rPr>
          <w:rFonts w:hint="cs"/>
          <w:rtl/>
          <w:lang w:bidi="fa-IR"/>
        </w:rPr>
        <w:t>َّ</w:t>
      </w:r>
      <w:r>
        <w:rPr>
          <w:rtl/>
          <w:lang w:bidi="fa-IR"/>
        </w:rPr>
        <w:t xml:space="preserve"> معاوية سمرة بعد زياد ست</w:t>
      </w:r>
      <w:r w:rsidR="00457793">
        <w:rPr>
          <w:rFonts w:hint="cs"/>
          <w:rtl/>
          <w:lang w:bidi="fa-IR"/>
        </w:rPr>
        <w:t>َّ</w:t>
      </w:r>
      <w:r>
        <w:rPr>
          <w:rtl/>
          <w:lang w:bidi="fa-IR"/>
        </w:rPr>
        <w:t>ة أشهر ثم</w:t>
      </w:r>
      <w:r w:rsidR="00457793">
        <w:rPr>
          <w:rFonts w:hint="cs"/>
          <w:rtl/>
          <w:lang w:bidi="fa-IR"/>
        </w:rPr>
        <w:t>َّ</w:t>
      </w:r>
      <w:r>
        <w:rPr>
          <w:rtl/>
          <w:lang w:bidi="fa-IR"/>
        </w:rPr>
        <w:t xml:space="preserve"> عزله فقال سمرة</w:t>
      </w:r>
      <w:r w:rsidR="00C81984">
        <w:rPr>
          <w:rtl/>
          <w:lang w:bidi="fa-IR"/>
        </w:rPr>
        <w:t>:</w:t>
      </w:r>
      <w:r>
        <w:rPr>
          <w:rtl/>
          <w:lang w:bidi="fa-IR"/>
        </w:rPr>
        <w:t xml:space="preserve"> لعن الله معاوية والله لو أطعت الله كما أطعت معاوية ما عذ</w:t>
      </w:r>
      <w:r w:rsidR="00457793">
        <w:rPr>
          <w:rFonts w:hint="cs"/>
          <w:rtl/>
          <w:lang w:bidi="fa-IR"/>
        </w:rPr>
        <w:t>َّ</w:t>
      </w:r>
      <w:r>
        <w:rPr>
          <w:rtl/>
          <w:lang w:bidi="fa-IR"/>
        </w:rPr>
        <w:t>بني أبدا.</w:t>
      </w:r>
    </w:p>
    <w:p w:rsidR="00A568EA" w:rsidRDefault="00133737" w:rsidP="006B5628">
      <w:pPr>
        <w:pStyle w:val="libNormal"/>
        <w:rPr>
          <w:rtl/>
          <w:lang w:bidi="fa-IR"/>
        </w:rPr>
      </w:pPr>
      <w:r>
        <w:rPr>
          <w:rtl/>
          <w:lang w:bidi="fa-IR"/>
        </w:rPr>
        <w:t>وروى من طريق سليمان بن مسلم العجلي قال</w:t>
      </w:r>
      <w:r w:rsidR="00C81984">
        <w:rPr>
          <w:rtl/>
          <w:lang w:bidi="fa-IR"/>
        </w:rPr>
        <w:t>:</w:t>
      </w:r>
      <w:r>
        <w:rPr>
          <w:rtl/>
          <w:lang w:bidi="fa-IR"/>
        </w:rPr>
        <w:t xml:space="preserve"> سمعت أبي يقول</w:t>
      </w:r>
      <w:r w:rsidR="00C81984">
        <w:rPr>
          <w:rtl/>
          <w:lang w:bidi="fa-IR"/>
        </w:rPr>
        <w:t>:</w:t>
      </w:r>
      <w:r>
        <w:rPr>
          <w:rtl/>
          <w:lang w:bidi="fa-IR"/>
        </w:rPr>
        <w:t xml:space="preserve"> مررت بالمسجد فجاء رجل</w:t>
      </w:r>
      <w:r w:rsidR="00457793">
        <w:rPr>
          <w:rFonts w:hint="cs"/>
          <w:rtl/>
          <w:lang w:bidi="fa-IR"/>
        </w:rPr>
        <w:t>ٌ</w:t>
      </w:r>
      <w:r>
        <w:rPr>
          <w:rtl/>
          <w:lang w:bidi="fa-IR"/>
        </w:rPr>
        <w:t xml:space="preserve"> إلى سمرة فأد</w:t>
      </w:r>
      <w:r w:rsidR="00457793">
        <w:rPr>
          <w:rFonts w:hint="cs"/>
          <w:rtl/>
          <w:lang w:bidi="fa-IR"/>
        </w:rPr>
        <w:t>ّ</w:t>
      </w:r>
      <w:r>
        <w:rPr>
          <w:rtl/>
          <w:lang w:bidi="fa-IR"/>
        </w:rPr>
        <w:t>ى زكاة ماله ثم</w:t>
      </w:r>
      <w:r w:rsidR="00457793">
        <w:rPr>
          <w:rFonts w:hint="cs"/>
          <w:rtl/>
          <w:lang w:bidi="fa-IR"/>
        </w:rPr>
        <w:t>َّ</w:t>
      </w:r>
      <w:r>
        <w:rPr>
          <w:rtl/>
          <w:lang w:bidi="fa-IR"/>
        </w:rPr>
        <w:t xml:space="preserve"> دخل فجعل يصل</w:t>
      </w:r>
      <w:r w:rsidR="00457793">
        <w:rPr>
          <w:rFonts w:hint="cs"/>
          <w:rtl/>
          <w:lang w:bidi="fa-IR"/>
        </w:rPr>
        <w:t>ّ</w:t>
      </w:r>
      <w:r>
        <w:rPr>
          <w:rtl/>
          <w:lang w:bidi="fa-IR"/>
        </w:rPr>
        <w:t>ي في المسجد فجاء رجل</w:t>
      </w:r>
      <w:r w:rsidR="00457793">
        <w:rPr>
          <w:rFonts w:hint="cs"/>
          <w:rtl/>
          <w:lang w:bidi="fa-IR"/>
        </w:rPr>
        <w:t>ٌ</w:t>
      </w:r>
      <w:r>
        <w:rPr>
          <w:rtl/>
          <w:lang w:bidi="fa-IR"/>
        </w:rPr>
        <w:t xml:space="preserve"> فضرب عنقه فإذا رأسه في المسجد وبدنه ناحية</w:t>
      </w:r>
      <w:r w:rsidR="00C81984">
        <w:rPr>
          <w:rtl/>
          <w:lang w:bidi="fa-IR"/>
        </w:rPr>
        <w:t>،</w:t>
      </w:r>
      <w:r>
        <w:rPr>
          <w:rtl/>
          <w:lang w:bidi="fa-IR"/>
        </w:rPr>
        <w:t xml:space="preserve"> فمر</w:t>
      </w:r>
      <w:r w:rsidR="00457793">
        <w:rPr>
          <w:rFonts w:hint="cs"/>
          <w:rtl/>
          <w:lang w:bidi="fa-IR"/>
        </w:rPr>
        <w:t>ّ</w:t>
      </w:r>
      <w:r>
        <w:rPr>
          <w:rtl/>
          <w:lang w:bidi="fa-IR"/>
        </w:rPr>
        <w:t xml:space="preserve"> أبو بكرة فقال</w:t>
      </w:r>
      <w:r w:rsidR="00C81984">
        <w:rPr>
          <w:rtl/>
          <w:lang w:bidi="fa-IR"/>
        </w:rPr>
        <w:t>:</w:t>
      </w:r>
      <w:r>
        <w:rPr>
          <w:rtl/>
          <w:lang w:bidi="fa-IR"/>
        </w:rPr>
        <w:t xml:space="preserve"> يقول الله سبحانه</w:t>
      </w:r>
      <w:r w:rsidR="00C81984">
        <w:rPr>
          <w:rtl/>
          <w:lang w:bidi="fa-IR"/>
        </w:rPr>
        <w:t>:</w:t>
      </w:r>
      <w:r>
        <w:rPr>
          <w:rtl/>
          <w:lang w:bidi="fa-IR"/>
        </w:rPr>
        <w:t xml:space="preserve"> قد أفلح من تزكى</w:t>
      </w:r>
      <w:r w:rsidR="00457793">
        <w:rPr>
          <w:rFonts w:hint="cs"/>
          <w:rtl/>
          <w:lang w:bidi="fa-IR"/>
        </w:rPr>
        <w:t>ّ</w:t>
      </w:r>
      <w:r>
        <w:rPr>
          <w:rtl/>
          <w:lang w:bidi="fa-IR"/>
        </w:rPr>
        <w:t xml:space="preserve"> وذكر اسم رب</w:t>
      </w:r>
      <w:r w:rsidR="00457793">
        <w:rPr>
          <w:rFonts w:hint="cs"/>
          <w:rtl/>
          <w:lang w:bidi="fa-IR"/>
        </w:rPr>
        <w:t>ِّ</w:t>
      </w:r>
      <w:r>
        <w:rPr>
          <w:rtl/>
          <w:lang w:bidi="fa-IR"/>
        </w:rPr>
        <w:t>ه فصل</w:t>
      </w:r>
      <w:r w:rsidR="00457793">
        <w:rPr>
          <w:rFonts w:hint="cs"/>
          <w:rtl/>
          <w:lang w:bidi="fa-IR"/>
        </w:rPr>
        <w:t>ّ</w:t>
      </w:r>
      <w:r>
        <w:rPr>
          <w:rtl/>
          <w:lang w:bidi="fa-IR"/>
        </w:rPr>
        <w:t>ى.</w:t>
      </w:r>
      <w:r w:rsidR="00457793">
        <w:rPr>
          <w:rFonts w:hint="cs"/>
          <w:rtl/>
          <w:lang w:bidi="fa-IR"/>
        </w:rPr>
        <w:t xml:space="preserve"> </w:t>
      </w:r>
      <w:r>
        <w:rPr>
          <w:rtl/>
          <w:lang w:bidi="fa-IR"/>
        </w:rPr>
        <w:t>قال أبي</w:t>
      </w:r>
      <w:r w:rsidR="00C81984">
        <w:rPr>
          <w:rtl/>
          <w:lang w:bidi="fa-IR"/>
        </w:rPr>
        <w:t>:</w:t>
      </w:r>
      <w:r>
        <w:rPr>
          <w:rtl/>
          <w:lang w:bidi="fa-IR"/>
        </w:rPr>
        <w:t xml:space="preserve"> فشهدت ذلك فما مات سمرة حت</w:t>
      </w:r>
      <w:r w:rsidR="00457793">
        <w:rPr>
          <w:rFonts w:hint="cs"/>
          <w:rtl/>
          <w:lang w:bidi="fa-IR"/>
        </w:rPr>
        <w:t>ّ</w:t>
      </w:r>
      <w:r>
        <w:rPr>
          <w:rtl/>
          <w:lang w:bidi="fa-IR"/>
        </w:rPr>
        <w:t>ى أخذه الزمهرير فمات شر</w:t>
      </w:r>
      <w:r w:rsidR="00457793">
        <w:rPr>
          <w:rFonts w:hint="cs"/>
          <w:rtl/>
          <w:lang w:bidi="fa-IR"/>
        </w:rPr>
        <w:t>ّ</w:t>
      </w:r>
      <w:r>
        <w:rPr>
          <w:rtl/>
          <w:lang w:bidi="fa-IR"/>
        </w:rPr>
        <w:t xml:space="preserve"> ميتة.</w:t>
      </w:r>
      <w:r w:rsidR="006B5628">
        <w:rPr>
          <w:rFonts w:hint="cs"/>
          <w:rtl/>
          <w:lang w:bidi="fa-IR"/>
        </w:rPr>
        <w:t xml:space="preserve"> </w:t>
      </w:r>
      <w:r>
        <w:rPr>
          <w:rtl/>
          <w:lang w:bidi="fa-IR"/>
        </w:rPr>
        <w:t>قال</w:t>
      </w:r>
      <w:r w:rsidR="00C81984">
        <w:rPr>
          <w:rtl/>
          <w:lang w:bidi="fa-IR"/>
        </w:rPr>
        <w:t>:</w:t>
      </w:r>
      <w:r>
        <w:rPr>
          <w:rtl/>
          <w:lang w:bidi="fa-IR"/>
        </w:rPr>
        <w:t xml:space="preserve"> وشهدته و</w:t>
      </w:r>
      <w:r w:rsidR="00457793">
        <w:rPr>
          <w:rFonts w:hint="cs"/>
          <w:rtl/>
          <w:lang w:bidi="fa-IR"/>
        </w:rPr>
        <w:t>اُ</w:t>
      </w:r>
      <w:r>
        <w:rPr>
          <w:rtl/>
          <w:lang w:bidi="fa-IR"/>
        </w:rPr>
        <w:t>تي بناس كثير و</w:t>
      </w:r>
      <w:r w:rsidR="00457793">
        <w:rPr>
          <w:rFonts w:hint="cs"/>
          <w:rtl/>
          <w:lang w:bidi="fa-IR"/>
        </w:rPr>
        <w:t>ا</w:t>
      </w:r>
      <w:r>
        <w:rPr>
          <w:rtl/>
          <w:lang w:bidi="fa-IR"/>
        </w:rPr>
        <w:t>ناس</w:t>
      </w:r>
      <w:r w:rsidR="00457793">
        <w:rPr>
          <w:rFonts w:hint="cs"/>
          <w:rtl/>
          <w:lang w:bidi="fa-IR"/>
        </w:rPr>
        <w:t>ٌ</w:t>
      </w:r>
      <w:r>
        <w:rPr>
          <w:rtl/>
          <w:lang w:bidi="fa-IR"/>
        </w:rPr>
        <w:t xml:space="preserve"> بين يديه فيقول للرجل</w:t>
      </w:r>
      <w:r w:rsidR="00C81984">
        <w:rPr>
          <w:rtl/>
          <w:lang w:bidi="fa-IR"/>
        </w:rPr>
        <w:t>:</w:t>
      </w:r>
      <w:r>
        <w:rPr>
          <w:rtl/>
          <w:lang w:bidi="fa-IR"/>
        </w:rPr>
        <w:t xml:space="preserve"> ما دينك</w:t>
      </w:r>
      <w:r w:rsidR="00C81984">
        <w:rPr>
          <w:rtl/>
          <w:lang w:bidi="fa-IR"/>
        </w:rPr>
        <w:t>؟</w:t>
      </w:r>
      <w:r>
        <w:rPr>
          <w:rtl/>
          <w:lang w:bidi="fa-IR"/>
        </w:rPr>
        <w:t xml:space="preserve"> فيقول</w:t>
      </w:r>
      <w:r w:rsidR="00C81984">
        <w:rPr>
          <w:rtl/>
          <w:lang w:bidi="fa-IR"/>
        </w:rPr>
        <w:t>:</w:t>
      </w:r>
      <w:r>
        <w:rPr>
          <w:rtl/>
          <w:lang w:bidi="fa-IR"/>
        </w:rPr>
        <w:t xml:space="preserve"> أشهد أن لا إله إل</w:t>
      </w:r>
      <w:r w:rsidR="00457793">
        <w:rPr>
          <w:rFonts w:hint="cs"/>
          <w:rtl/>
          <w:lang w:bidi="fa-IR"/>
        </w:rPr>
        <w:t>ّ</w:t>
      </w:r>
      <w:r>
        <w:rPr>
          <w:rtl/>
          <w:lang w:bidi="fa-IR"/>
        </w:rPr>
        <w:t>ا الله وحده لا شريك له</w:t>
      </w:r>
      <w:r w:rsidR="00C81984">
        <w:rPr>
          <w:rtl/>
          <w:lang w:bidi="fa-IR"/>
        </w:rPr>
        <w:t>،</w:t>
      </w:r>
      <w:r>
        <w:rPr>
          <w:rtl/>
          <w:lang w:bidi="fa-IR"/>
        </w:rPr>
        <w:t xml:space="preserve"> و</w:t>
      </w:r>
      <w:r w:rsidR="00457793">
        <w:rPr>
          <w:rFonts w:hint="cs"/>
          <w:rtl/>
          <w:lang w:bidi="fa-IR"/>
        </w:rPr>
        <w:t>ا</w:t>
      </w:r>
      <w:r>
        <w:rPr>
          <w:rtl/>
          <w:lang w:bidi="fa-IR"/>
        </w:rPr>
        <w:t>ن</w:t>
      </w:r>
      <w:r w:rsidR="00457793">
        <w:rPr>
          <w:rFonts w:hint="cs"/>
          <w:rtl/>
          <w:lang w:bidi="fa-IR"/>
        </w:rPr>
        <w:t>َّ</w:t>
      </w:r>
      <w:r>
        <w:rPr>
          <w:rtl/>
          <w:lang w:bidi="fa-IR"/>
        </w:rPr>
        <w:t xml:space="preserve"> محم</w:t>
      </w:r>
      <w:r w:rsidR="00457793">
        <w:rPr>
          <w:rFonts w:hint="cs"/>
          <w:rtl/>
          <w:lang w:bidi="fa-IR"/>
        </w:rPr>
        <w:t>ّ</w:t>
      </w:r>
      <w:r>
        <w:rPr>
          <w:rtl/>
          <w:lang w:bidi="fa-IR"/>
        </w:rPr>
        <w:t>دا</w:t>
      </w:r>
      <w:r w:rsidR="00457793">
        <w:rPr>
          <w:rFonts w:hint="cs"/>
          <w:rtl/>
          <w:lang w:bidi="fa-IR"/>
        </w:rPr>
        <w:t>ً</w:t>
      </w:r>
      <w:r>
        <w:rPr>
          <w:rtl/>
          <w:lang w:bidi="fa-IR"/>
        </w:rPr>
        <w:t xml:space="preserve"> عبده ورسوله</w:t>
      </w:r>
      <w:r w:rsidR="00C81984">
        <w:rPr>
          <w:rtl/>
          <w:lang w:bidi="fa-IR"/>
        </w:rPr>
        <w:t>،</w:t>
      </w:r>
      <w:r>
        <w:rPr>
          <w:rtl/>
          <w:lang w:bidi="fa-IR"/>
        </w:rPr>
        <w:t xml:space="preserve"> وإن</w:t>
      </w:r>
      <w:r w:rsidR="00457793">
        <w:rPr>
          <w:rFonts w:hint="cs"/>
          <w:rtl/>
          <w:lang w:bidi="fa-IR"/>
        </w:rPr>
        <w:t>ِّ</w:t>
      </w:r>
      <w:r>
        <w:rPr>
          <w:rtl/>
          <w:lang w:bidi="fa-IR"/>
        </w:rPr>
        <w:t>ي بري</w:t>
      </w:r>
      <w:r w:rsidR="00457793">
        <w:rPr>
          <w:rFonts w:hint="cs"/>
          <w:rtl/>
          <w:lang w:bidi="fa-IR"/>
        </w:rPr>
        <w:t>ٌ</w:t>
      </w:r>
      <w:r>
        <w:rPr>
          <w:rtl/>
          <w:lang w:bidi="fa-IR"/>
        </w:rPr>
        <w:t xml:space="preserve"> من الحروري</w:t>
      </w:r>
      <w:r w:rsidR="00457793">
        <w:rPr>
          <w:rFonts w:hint="cs"/>
          <w:rtl/>
          <w:lang w:bidi="fa-IR"/>
        </w:rPr>
        <w:t>َّ</w:t>
      </w:r>
      <w:r>
        <w:rPr>
          <w:rtl/>
          <w:lang w:bidi="fa-IR"/>
        </w:rPr>
        <w:t>ة.</w:t>
      </w:r>
      <w:r w:rsidR="00457793">
        <w:rPr>
          <w:rFonts w:hint="cs"/>
          <w:rtl/>
          <w:lang w:bidi="fa-IR"/>
        </w:rPr>
        <w:t xml:space="preserve"> </w:t>
      </w:r>
      <w:r>
        <w:rPr>
          <w:rtl/>
          <w:lang w:bidi="fa-IR"/>
        </w:rPr>
        <w:t>فيقد</w:t>
      </w:r>
      <w:r w:rsidR="006B5628">
        <w:rPr>
          <w:rFonts w:hint="cs"/>
          <w:rtl/>
          <w:lang w:bidi="fa-IR"/>
        </w:rPr>
        <w:t>َّ</w:t>
      </w:r>
      <w:r>
        <w:rPr>
          <w:rtl/>
          <w:lang w:bidi="fa-IR"/>
        </w:rPr>
        <w:t>م فيضرب عنقه حتى مر</w:t>
      </w:r>
      <w:r w:rsidR="00457793">
        <w:rPr>
          <w:rFonts w:hint="cs"/>
          <w:rtl/>
          <w:lang w:bidi="fa-IR"/>
        </w:rPr>
        <w:t>ّ</w:t>
      </w:r>
      <w:r>
        <w:rPr>
          <w:rtl/>
          <w:lang w:bidi="fa-IR"/>
        </w:rPr>
        <w:t xml:space="preserve"> بضعة وعشرون. تاريخ الطبري 6</w:t>
      </w:r>
      <w:r w:rsidR="00C81984">
        <w:rPr>
          <w:rtl/>
          <w:lang w:bidi="fa-IR"/>
        </w:rPr>
        <w:t>:</w:t>
      </w:r>
      <w:r>
        <w:rPr>
          <w:rtl/>
          <w:lang w:bidi="fa-IR"/>
        </w:rPr>
        <w:t xml:space="preserve"> 164.</w:t>
      </w:r>
    </w:p>
    <w:p w:rsidR="00A568EA" w:rsidRDefault="00133737" w:rsidP="00457793">
      <w:pPr>
        <w:pStyle w:val="libNormal"/>
        <w:rPr>
          <w:rtl/>
          <w:lang w:bidi="fa-IR"/>
        </w:rPr>
      </w:pPr>
      <w:r>
        <w:rPr>
          <w:rtl/>
          <w:lang w:bidi="fa-IR"/>
        </w:rPr>
        <w:t>وفي مقد</w:t>
      </w:r>
      <w:r w:rsidR="00457793">
        <w:rPr>
          <w:rFonts w:hint="cs"/>
          <w:rtl/>
          <w:lang w:bidi="fa-IR"/>
        </w:rPr>
        <w:t>َّ</w:t>
      </w:r>
      <w:r>
        <w:rPr>
          <w:rtl/>
          <w:lang w:bidi="fa-IR"/>
        </w:rPr>
        <w:t>م عم</w:t>
      </w:r>
      <w:r w:rsidR="00457793">
        <w:rPr>
          <w:rFonts w:hint="cs"/>
          <w:rtl/>
          <w:lang w:bidi="fa-IR"/>
        </w:rPr>
        <w:t>ّ</w:t>
      </w:r>
      <w:r>
        <w:rPr>
          <w:rtl/>
          <w:lang w:bidi="fa-IR"/>
        </w:rPr>
        <w:t>ال معاوية الحاملين عداء سي</w:t>
      </w:r>
      <w:r w:rsidR="00457793">
        <w:rPr>
          <w:rFonts w:hint="cs"/>
          <w:rtl/>
          <w:lang w:bidi="fa-IR"/>
        </w:rPr>
        <w:t>ِّ</w:t>
      </w:r>
      <w:r>
        <w:rPr>
          <w:rtl/>
          <w:lang w:bidi="fa-IR"/>
        </w:rPr>
        <w:t>د العترة</w:t>
      </w:r>
      <w:r w:rsidR="00C81984">
        <w:rPr>
          <w:rtl/>
          <w:lang w:bidi="fa-IR"/>
        </w:rPr>
        <w:t>،</w:t>
      </w:r>
      <w:r>
        <w:rPr>
          <w:rtl/>
          <w:lang w:bidi="fa-IR"/>
        </w:rPr>
        <w:t xml:space="preserve"> المهاجمين على شيعة آل الله بكل</w:t>
      </w:r>
      <w:r w:rsidR="00457793">
        <w:rPr>
          <w:rFonts w:hint="cs"/>
          <w:rtl/>
          <w:lang w:bidi="fa-IR"/>
        </w:rPr>
        <w:t>ِّ</w:t>
      </w:r>
      <w:r>
        <w:rPr>
          <w:rtl/>
          <w:lang w:bidi="fa-IR"/>
        </w:rPr>
        <w:t xml:space="preserve"> قوى</w:t>
      </w:r>
      <w:r w:rsidR="00457793">
        <w:rPr>
          <w:rFonts w:hint="cs"/>
          <w:rtl/>
          <w:lang w:bidi="fa-IR"/>
        </w:rPr>
        <w:t>ً</w:t>
      </w:r>
      <w:r>
        <w:rPr>
          <w:rtl/>
          <w:lang w:bidi="fa-IR"/>
        </w:rPr>
        <w:t xml:space="preserve"> متيس</w:t>
      </w:r>
      <w:r w:rsidR="00457793">
        <w:rPr>
          <w:rFonts w:hint="cs"/>
          <w:rtl/>
          <w:lang w:bidi="fa-IR"/>
        </w:rPr>
        <w:t>ِّ</w:t>
      </w:r>
      <w:r>
        <w:rPr>
          <w:rtl/>
          <w:lang w:bidi="fa-IR"/>
        </w:rPr>
        <w:t>رة زياد بن سمي</w:t>
      </w:r>
      <w:r w:rsidR="00457793">
        <w:rPr>
          <w:rFonts w:hint="cs"/>
          <w:rtl/>
          <w:lang w:bidi="fa-IR"/>
        </w:rPr>
        <w:t>َّ</w:t>
      </w:r>
      <w:r>
        <w:rPr>
          <w:rtl/>
          <w:lang w:bidi="fa-IR"/>
        </w:rPr>
        <w:t>ة</w:t>
      </w:r>
      <w:r w:rsidR="00C81984">
        <w:rPr>
          <w:rtl/>
          <w:lang w:bidi="fa-IR"/>
        </w:rPr>
        <w:t>،</w:t>
      </w:r>
      <w:r>
        <w:rPr>
          <w:rtl/>
          <w:lang w:bidi="fa-IR"/>
        </w:rPr>
        <w:t xml:space="preserve"> ومن الزائد جد</w:t>
      </w:r>
      <w:r w:rsidR="00457793">
        <w:rPr>
          <w:rFonts w:hint="cs"/>
          <w:rtl/>
          <w:lang w:bidi="fa-IR"/>
        </w:rPr>
        <w:t>ّ</w:t>
      </w:r>
      <w:r>
        <w:rPr>
          <w:rtl/>
          <w:lang w:bidi="fa-IR"/>
        </w:rPr>
        <w:t>ا</w:t>
      </w:r>
      <w:r w:rsidR="00457793">
        <w:rPr>
          <w:rFonts w:hint="cs"/>
          <w:rtl/>
          <w:lang w:bidi="fa-IR"/>
        </w:rPr>
        <w:t>ً</w:t>
      </w:r>
      <w:r>
        <w:rPr>
          <w:rtl/>
          <w:lang w:bidi="fa-IR"/>
        </w:rPr>
        <w:t xml:space="preserve"> بحثنا عن جرائمه الوبيلة التي حفظها له التاريخ</w:t>
      </w:r>
      <w:r w:rsidR="00C81984">
        <w:rPr>
          <w:rtl/>
          <w:lang w:bidi="fa-IR"/>
        </w:rPr>
        <w:t>،</w:t>
      </w:r>
      <w:r>
        <w:rPr>
          <w:rtl/>
          <w:lang w:bidi="fa-IR"/>
        </w:rPr>
        <w:t xml:space="preserve"> و</w:t>
      </w:r>
      <w:r w:rsidR="00457793">
        <w:rPr>
          <w:rFonts w:hint="cs"/>
          <w:rtl/>
          <w:lang w:bidi="fa-IR"/>
        </w:rPr>
        <w:t>أ</w:t>
      </w:r>
      <w:r>
        <w:rPr>
          <w:rtl/>
          <w:lang w:bidi="fa-IR"/>
        </w:rPr>
        <w:t>سود</w:t>
      </w:r>
      <w:r w:rsidR="00457793">
        <w:rPr>
          <w:rFonts w:hint="cs"/>
          <w:rtl/>
          <w:lang w:bidi="fa-IR"/>
        </w:rPr>
        <w:t>َّ</w:t>
      </w:r>
      <w:r>
        <w:rPr>
          <w:rtl/>
          <w:lang w:bidi="fa-IR"/>
        </w:rPr>
        <w:t>ت بها صفحات تاريخه</w:t>
      </w:r>
      <w:r w:rsidR="00C81984">
        <w:rPr>
          <w:rtl/>
          <w:lang w:bidi="fa-IR"/>
        </w:rPr>
        <w:t>،</w:t>
      </w:r>
      <w:r>
        <w:rPr>
          <w:rtl/>
          <w:lang w:bidi="fa-IR"/>
        </w:rPr>
        <w:t xml:space="preserve"> ولا بدع وهو وليد البغاء من الأدعياء المشهورين</w:t>
      </w:r>
      <w:r w:rsidR="00C81984">
        <w:rPr>
          <w:rtl/>
          <w:lang w:bidi="fa-IR"/>
        </w:rPr>
        <w:t>،</w:t>
      </w:r>
      <w:r>
        <w:rPr>
          <w:rtl/>
          <w:lang w:bidi="fa-IR"/>
        </w:rPr>
        <w:t xml:space="preserve"> ربيب حجر سمي</w:t>
      </w:r>
      <w:r w:rsidR="00457793">
        <w:rPr>
          <w:rFonts w:hint="cs"/>
          <w:rtl/>
          <w:lang w:bidi="fa-IR"/>
        </w:rPr>
        <w:t>َّ</w:t>
      </w:r>
      <w:r>
        <w:rPr>
          <w:rtl/>
          <w:lang w:bidi="fa-IR"/>
        </w:rPr>
        <w:t>ة البغي</w:t>
      </w:r>
      <w:r w:rsidR="00457793">
        <w:rPr>
          <w:rFonts w:hint="cs"/>
          <w:rtl/>
          <w:lang w:bidi="fa-IR"/>
        </w:rPr>
        <w:t>ِّ</w:t>
      </w:r>
      <w:r w:rsidR="00C81984">
        <w:rPr>
          <w:rtl/>
          <w:lang w:bidi="fa-IR"/>
        </w:rPr>
        <w:t>،</w:t>
      </w:r>
      <w:r>
        <w:rPr>
          <w:rtl/>
          <w:lang w:bidi="fa-IR"/>
        </w:rPr>
        <w:t xml:space="preserve"> وال</w:t>
      </w:r>
      <w:r w:rsidR="00457793">
        <w:rPr>
          <w:rFonts w:hint="cs"/>
          <w:rtl/>
          <w:lang w:bidi="fa-IR"/>
        </w:rPr>
        <w:t>إ</w:t>
      </w:r>
      <w:r>
        <w:rPr>
          <w:rtl/>
          <w:lang w:bidi="fa-IR"/>
        </w:rPr>
        <w:t>ناء إن</w:t>
      </w:r>
      <w:r w:rsidR="00457793">
        <w:rPr>
          <w:rFonts w:hint="cs"/>
          <w:rtl/>
          <w:lang w:bidi="fa-IR"/>
        </w:rPr>
        <w:t>َّ</w:t>
      </w:r>
      <w:r>
        <w:rPr>
          <w:rtl/>
          <w:lang w:bidi="fa-IR"/>
        </w:rPr>
        <w:t>ما يترش</w:t>
      </w:r>
      <w:r w:rsidR="00457793">
        <w:rPr>
          <w:rFonts w:hint="cs"/>
          <w:rtl/>
          <w:lang w:bidi="fa-IR"/>
        </w:rPr>
        <w:t>َّ</w:t>
      </w:r>
      <w:r>
        <w:rPr>
          <w:rtl/>
          <w:lang w:bidi="fa-IR"/>
        </w:rPr>
        <w:t>ح بما فيه</w:t>
      </w:r>
      <w:r w:rsidR="00C81984">
        <w:rPr>
          <w:rtl/>
          <w:lang w:bidi="fa-IR"/>
        </w:rPr>
        <w:t>،</w:t>
      </w:r>
      <w:r>
        <w:rPr>
          <w:rtl/>
          <w:lang w:bidi="fa-IR"/>
        </w:rPr>
        <w:t xml:space="preserve"> والشوك</w:t>
      </w:r>
    </w:p>
    <w:p w:rsidR="00133737" w:rsidRDefault="00A568EA" w:rsidP="000367A4">
      <w:pPr>
        <w:pStyle w:val="libLine"/>
        <w:rPr>
          <w:lang w:bidi="fa-IR"/>
        </w:rPr>
      </w:pPr>
      <w:r>
        <w:rPr>
          <w:rtl/>
          <w:lang w:bidi="fa-IR"/>
        </w:rPr>
        <w:t>____________________</w:t>
      </w:r>
    </w:p>
    <w:p w:rsidR="00A568EA" w:rsidRDefault="00133737" w:rsidP="00457793">
      <w:pPr>
        <w:pStyle w:val="libFootnote0"/>
        <w:rPr>
          <w:rtl/>
          <w:lang w:bidi="fa-IR"/>
        </w:rPr>
      </w:pPr>
      <w:r>
        <w:rPr>
          <w:rtl/>
          <w:lang w:bidi="fa-IR"/>
        </w:rPr>
        <w:t xml:space="preserve">1 </w:t>
      </w:r>
      <w:r w:rsidR="000367A4">
        <w:rPr>
          <w:rtl/>
          <w:lang w:bidi="fa-IR"/>
        </w:rPr>
        <w:t>-</w:t>
      </w:r>
      <w:r>
        <w:rPr>
          <w:rtl/>
          <w:lang w:bidi="fa-IR"/>
        </w:rPr>
        <w:t xml:space="preserve"> تاريخ الطبر</w:t>
      </w:r>
      <w:r w:rsidR="00457793">
        <w:rPr>
          <w:rFonts w:hint="cs"/>
          <w:rtl/>
          <w:lang w:bidi="fa-IR"/>
        </w:rPr>
        <w:t>ى</w:t>
      </w:r>
      <w:r>
        <w:rPr>
          <w:rtl/>
          <w:lang w:bidi="fa-IR"/>
        </w:rPr>
        <w:t xml:space="preserve"> 6</w:t>
      </w:r>
      <w:r w:rsidR="00C81984">
        <w:rPr>
          <w:rtl/>
          <w:lang w:bidi="fa-IR"/>
        </w:rPr>
        <w:t>:</w:t>
      </w:r>
      <w:r>
        <w:rPr>
          <w:rtl/>
          <w:lang w:bidi="fa-IR"/>
        </w:rPr>
        <w:t xml:space="preserve"> 132.</w:t>
      </w:r>
    </w:p>
    <w:p w:rsidR="00A568EA" w:rsidRDefault="00133737" w:rsidP="00457793">
      <w:pPr>
        <w:pStyle w:val="libFootnote0"/>
        <w:rPr>
          <w:lang w:bidi="fa-IR"/>
        </w:rPr>
      </w:pPr>
      <w:r>
        <w:rPr>
          <w:rtl/>
          <w:lang w:bidi="fa-IR"/>
        </w:rPr>
        <w:t xml:space="preserve">2 </w:t>
      </w:r>
      <w:r w:rsidR="000367A4">
        <w:rPr>
          <w:rtl/>
          <w:lang w:bidi="fa-IR"/>
        </w:rPr>
        <w:t>-</w:t>
      </w:r>
      <w:r>
        <w:rPr>
          <w:rtl/>
          <w:lang w:bidi="fa-IR"/>
        </w:rPr>
        <w:t xml:space="preserve"> شرح ابن </w:t>
      </w:r>
      <w:r w:rsidR="00457793">
        <w:rPr>
          <w:rFonts w:hint="cs"/>
          <w:rtl/>
          <w:lang w:bidi="fa-IR"/>
        </w:rPr>
        <w:t>ا</w:t>
      </w:r>
      <w:r>
        <w:rPr>
          <w:rtl/>
          <w:lang w:bidi="fa-IR"/>
        </w:rPr>
        <w:t>ب</w:t>
      </w:r>
      <w:r w:rsidR="00457793">
        <w:rPr>
          <w:rFonts w:hint="cs"/>
          <w:rtl/>
          <w:lang w:bidi="fa-IR"/>
        </w:rPr>
        <w:t>ى</w:t>
      </w:r>
      <w:r>
        <w:rPr>
          <w:rtl/>
          <w:lang w:bidi="fa-IR"/>
        </w:rPr>
        <w:t xml:space="preserve"> الحديدا</w:t>
      </w:r>
      <w:r w:rsidR="00C81984">
        <w:rPr>
          <w:rtl/>
          <w:lang w:bidi="fa-IR"/>
        </w:rPr>
        <w:t>:</w:t>
      </w:r>
      <w:r>
        <w:rPr>
          <w:rtl/>
          <w:lang w:bidi="fa-IR"/>
        </w:rPr>
        <w:t xml:space="preserve"> 361.</w:t>
      </w:r>
    </w:p>
    <w:p w:rsidR="00133737" w:rsidRDefault="00A568EA" w:rsidP="000367A4">
      <w:pPr>
        <w:pStyle w:val="libNormal"/>
        <w:rPr>
          <w:lang w:bidi="fa-IR"/>
        </w:rPr>
      </w:pPr>
      <w:r>
        <w:rPr>
          <w:rtl/>
          <w:lang w:bidi="fa-IR"/>
        </w:rPr>
        <w:br w:type="page"/>
      </w:r>
    </w:p>
    <w:p w:rsidR="00CA0805" w:rsidRDefault="00133737" w:rsidP="00CA0805">
      <w:pPr>
        <w:pStyle w:val="libNormal0"/>
        <w:rPr>
          <w:rtl/>
          <w:lang w:bidi="fa-IR"/>
        </w:rPr>
      </w:pPr>
      <w:r>
        <w:rPr>
          <w:rtl/>
          <w:lang w:bidi="fa-IR"/>
        </w:rPr>
        <w:lastRenderedPageBreak/>
        <w:t>لا يثمر العنب</w:t>
      </w:r>
      <w:r w:rsidR="00C81984">
        <w:rPr>
          <w:rtl/>
          <w:lang w:bidi="fa-IR"/>
        </w:rPr>
        <w:t>،</w:t>
      </w:r>
      <w:r>
        <w:rPr>
          <w:rtl/>
          <w:lang w:bidi="fa-IR"/>
        </w:rPr>
        <w:t xml:space="preserve"> وقد صد</w:t>
      </w:r>
      <w:r w:rsidR="00457793">
        <w:rPr>
          <w:rFonts w:hint="cs"/>
          <w:rtl/>
          <w:lang w:bidi="fa-IR"/>
        </w:rPr>
        <w:t>َ</w:t>
      </w:r>
      <w:r>
        <w:rPr>
          <w:rtl/>
          <w:lang w:bidi="fa-IR"/>
        </w:rPr>
        <w:t>ق النبي</w:t>
      </w:r>
      <w:r w:rsidR="00457793">
        <w:rPr>
          <w:rFonts w:hint="cs"/>
          <w:rtl/>
          <w:lang w:bidi="fa-IR"/>
        </w:rPr>
        <w:t>ُّ</w:t>
      </w:r>
      <w:r>
        <w:rPr>
          <w:rtl/>
          <w:lang w:bidi="fa-IR"/>
        </w:rPr>
        <w:t xml:space="preserve"> الكريم في قوله </w:t>
      </w:r>
      <w:r w:rsidR="00FF3D73" w:rsidRPr="00FF3D73">
        <w:rPr>
          <w:rStyle w:val="libAlaemChar"/>
          <w:rtl/>
        </w:rPr>
        <w:t>صلى‌الله‌عليه‌وآله‌وسلم</w:t>
      </w:r>
      <w:r>
        <w:rPr>
          <w:rtl/>
          <w:lang w:bidi="fa-IR"/>
        </w:rPr>
        <w:t xml:space="preserve"> في السبطين ووالديهما</w:t>
      </w:r>
      <w:r w:rsidR="00C81984">
        <w:rPr>
          <w:rtl/>
          <w:lang w:bidi="fa-IR"/>
        </w:rPr>
        <w:t>:</w:t>
      </w:r>
      <w:r>
        <w:rPr>
          <w:rtl/>
          <w:lang w:bidi="fa-IR"/>
        </w:rPr>
        <w:t xml:space="preserve"> لا يحب</w:t>
      </w:r>
      <w:r w:rsidR="00457793">
        <w:rPr>
          <w:rFonts w:hint="cs"/>
          <w:rtl/>
          <w:lang w:bidi="fa-IR"/>
        </w:rPr>
        <w:t>ّ</w:t>
      </w:r>
      <w:r>
        <w:rPr>
          <w:rtl/>
          <w:lang w:bidi="fa-IR"/>
        </w:rPr>
        <w:t>هم إل</w:t>
      </w:r>
      <w:r w:rsidR="00457793">
        <w:rPr>
          <w:rFonts w:hint="cs"/>
          <w:rtl/>
          <w:lang w:bidi="fa-IR"/>
        </w:rPr>
        <w:t>ّ</w:t>
      </w:r>
      <w:r>
        <w:rPr>
          <w:rtl/>
          <w:lang w:bidi="fa-IR"/>
        </w:rPr>
        <w:t>ا سعيد الجد</w:t>
      </w:r>
      <w:r w:rsidR="00457793">
        <w:rPr>
          <w:rFonts w:hint="cs"/>
          <w:rtl/>
          <w:lang w:bidi="fa-IR"/>
        </w:rPr>
        <w:t>ِّ</w:t>
      </w:r>
      <w:r>
        <w:rPr>
          <w:rtl/>
          <w:lang w:bidi="fa-IR"/>
        </w:rPr>
        <w:t xml:space="preserve"> طي</w:t>
      </w:r>
      <w:r w:rsidR="00457793">
        <w:rPr>
          <w:rFonts w:hint="cs"/>
          <w:rtl/>
          <w:lang w:bidi="fa-IR"/>
        </w:rPr>
        <w:t>ِّ</w:t>
      </w:r>
      <w:r>
        <w:rPr>
          <w:rtl/>
          <w:lang w:bidi="fa-IR"/>
        </w:rPr>
        <w:t>ب المولد</w:t>
      </w:r>
      <w:r w:rsidR="00C81984">
        <w:rPr>
          <w:rtl/>
          <w:lang w:bidi="fa-IR"/>
        </w:rPr>
        <w:t>،</w:t>
      </w:r>
      <w:r>
        <w:rPr>
          <w:rtl/>
          <w:lang w:bidi="fa-IR"/>
        </w:rPr>
        <w:t xml:space="preserve"> ولا يبغضهم إل</w:t>
      </w:r>
      <w:r w:rsidR="00457793">
        <w:rPr>
          <w:rFonts w:hint="cs"/>
          <w:rtl/>
          <w:lang w:bidi="fa-IR"/>
        </w:rPr>
        <w:t>ّ</w:t>
      </w:r>
      <w:r>
        <w:rPr>
          <w:rtl/>
          <w:lang w:bidi="fa-IR"/>
        </w:rPr>
        <w:t>ا شقي</w:t>
      </w:r>
      <w:r w:rsidR="00457793">
        <w:rPr>
          <w:rFonts w:hint="cs"/>
          <w:rtl/>
          <w:lang w:bidi="fa-IR"/>
        </w:rPr>
        <w:t>ّ</w:t>
      </w:r>
      <w:r>
        <w:rPr>
          <w:rtl/>
          <w:lang w:bidi="fa-IR"/>
        </w:rPr>
        <w:t xml:space="preserve"> الجد</w:t>
      </w:r>
      <w:r w:rsidR="00457793">
        <w:rPr>
          <w:rFonts w:hint="cs"/>
          <w:rtl/>
          <w:lang w:bidi="fa-IR"/>
        </w:rPr>
        <w:t>ِّ</w:t>
      </w:r>
      <w:r>
        <w:rPr>
          <w:rtl/>
          <w:lang w:bidi="fa-IR"/>
        </w:rPr>
        <w:t xml:space="preserve"> ردي</w:t>
      </w:r>
      <w:r w:rsidR="00457793">
        <w:rPr>
          <w:rFonts w:hint="cs"/>
          <w:rtl/>
          <w:lang w:bidi="fa-IR"/>
        </w:rPr>
        <w:t>ّ</w:t>
      </w:r>
      <w:r>
        <w:rPr>
          <w:rtl/>
          <w:lang w:bidi="fa-IR"/>
        </w:rPr>
        <w:t xml:space="preserve"> المولد.</w:t>
      </w:r>
      <w:r w:rsidR="00457793">
        <w:rPr>
          <w:rFonts w:hint="cs"/>
          <w:rtl/>
          <w:lang w:bidi="fa-IR"/>
        </w:rPr>
        <w:t xml:space="preserve"> </w:t>
      </w:r>
      <w:r>
        <w:rPr>
          <w:rtl/>
          <w:lang w:bidi="fa-IR"/>
        </w:rPr>
        <w:t>وكان الس</w:t>
      </w:r>
      <w:r w:rsidR="00CA0805">
        <w:rPr>
          <w:rFonts w:hint="cs"/>
          <w:rtl/>
          <w:lang w:bidi="fa-IR"/>
        </w:rPr>
        <w:t>َّ</w:t>
      </w:r>
      <w:r>
        <w:rPr>
          <w:rtl/>
          <w:lang w:bidi="fa-IR"/>
        </w:rPr>
        <w:t>لف يبور أولادهم بحب</w:t>
      </w:r>
      <w:r w:rsidR="00CA0805">
        <w:rPr>
          <w:rFonts w:hint="cs"/>
          <w:rtl/>
          <w:lang w:bidi="fa-IR"/>
        </w:rPr>
        <w:t>ِّ</w:t>
      </w:r>
      <w:r>
        <w:rPr>
          <w:rtl/>
          <w:lang w:bidi="fa-IR"/>
        </w:rPr>
        <w:t xml:space="preserve"> علي</w:t>
      </w:r>
      <w:r w:rsidR="00CA0805">
        <w:rPr>
          <w:rFonts w:hint="cs"/>
          <w:rtl/>
          <w:lang w:bidi="fa-IR"/>
        </w:rPr>
        <w:t>ّ</w:t>
      </w:r>
      <w:r>
        <w:rPr>
          <w:rtl/>
          <w:lang w:bidi="fa-IR"/>
        </w:rPr>
        <w:t xml:space="preserve"> </w:t>
      </w:r>
      <w:r w:rsidR="00FF3D73" w:rsidRPr="00FF3D73">
        <w:rPr>
          <w:rStyle w:val="libAlaemChar"/>
          <w:rtl/>
        </w:rPr>
        <w:t>عليه‌السلام</w:t>
      </w:r>
      <w:r>
        <w:rPr>
          <w:rtl/>
          <w:lang w:bidi="fa-IR"/>
        </w:rPr>
        <w:t xml:space="preserve"> فمن كان لا يحب</w:t>
      </w:r>
      <w:r w:rsidR="00CA0805">
        <w:rPr>
          <w:rFonts w:hint="cs"/>
          <w:rtl/>
          <w:lang w:bidi="fa-IR"/>
        </w:rPr>
        <w:t>ّ</w:t>
      </w:r>
      <w:r>
        <w:rPr>
          <w:rtl/>
          <w:lang w:bidi="fa-IR"/>
        </w:rPr>
        <w:t xml:space="preserve">ه علموا </w:t>
      </w:r>
      <w:r w:rsidR="00CA0805">
        <w:rPr>
          <w:rFonts w:hint="cs"/>
          <w:rtl/>
          <w:lang w:bidi="fa-IR"/>
        </w:rPr>
        <w:t>ا</w:t>
      </w:r>
      <w:r>
        <w:rPr>
          <w:rtl/>
          <w:lang w:bidi="fa-IR"/>
        </w:rPr>
        <w:t>ن</w:t>
      </w:r>
      <w:r w:rsidR="00CA0805">
        <w:rPr>
          <w:rFonts w:hint="cs"/>
          <w:rtl/>
          <w:lang w:bidi="fa-IR"/>
        </w:rPr>
        <w:t>َّ</w:t>
      </w:r>
      <w:r>
        <w:rPr>
          <w:rtl/>
          <w:lang w:bidi="fa-IR"/>
        </w:rPr>
        <w:t xml:space="preserve">ه لغير رشدة </w:t>
      </w:r>
      <w:r w:rsidRPr="000367A4">
        <w:rPr>
          <w:rStyle w:val="libFootnotenumChar"/>
          <w:rtl/>
        </w:rPr>
        <w:t>(1)</w:t>
      </w:r>
      <w:r>
        <w:rPr>
          <w:rtl/>
          <w:lang w:bidi="fa-IR"/>
        </w:rPr>
        <w:t>.</w:t>
      </w:r>
      <w:r w:rsidR="00CA0805">
        <w:rPr>
          <w:rFonts w:hint="cs"/>
          <w:rtl/>
          <w:lang w:bidi="fa-IR"/>
        </w:rPr>
        <w:t xml:space="preserve"> </w:t>
      </w:r>
      <w:r>
        <w:rPr>
          <w:rtl/>
          <w:lang w:bidi="fa-IR"/>
        </w:rPr>
        <w:t>فلا تعجب من الدعي</w:t>
      </w:r>
      <w:r w:rsidR="00CA0805">
        <w:rPr>
          <w:rFonts w:hint="cs"/>
          <w:rtl/>
          <w:lang w:bidi="fa-IR"/>
        </w:rPr>
        <w:t>ِّ</w:t>
      </w:r>
      <w:r>
        <w:rPr>
          <w:rtl/>
          <w:lang w:bidi="fa-IR"/>
        </w:rPr>
        <w:t xml:space="preserve"> ومن كتابه القارص إلى الإمام السبط الحسن الزكي</w:t>
      </w:r>
      <w:r w:rsidR="00CA0805">
        <w:rPr>
          <w:rFonts w:hint="cs"/>
          <w:rtl/>
          <w:lang w:bidi="fa-IR"/>
        </w:rPr>
        <w:t>ّ</w:t>
      </w:r>
      <w:r>
        <w:rPr>
          <w:rtl/>
          <w:lang w:bidi="fa-IR"/>
        </w:rPr>
        <w:t xml:space="preserve"> </w:t>
      </w:r>
      <w:r w:rsidR="00FF3D73" w:rsidRPr="00FF3D73">
        <w:rPr>
          <w:rStyle w:val="libAlaemChar"/>
          <w:rtl/>
        </w:rPr>
        <w:t>عليه‌السلام</w:t>
      </w:r>
      <w:r>
        <w:rPr>
          <w:rtl/>
          <w:lang w:bidi="fa-IR"/>
        </w:rPr>
        <w:t xml:space="preserve"> قد شفع إليه في رجل من شيعته.</w:t>
      </w:r>
      <w:r w:rsidR="00CA0805">
        <w:rPr>
          <w:rFonts w:hint="cs"/>
          <w:rtl/>
          <w:lang w:bidi="fa-IR"/>
        </w:rPr>
        <w:t xml:space="preserve"> </w:t>
      </w:r>
      <w:r>
        <w:rPr>
          <w:rtl/>
          <w:lang w:bidi="fa-IR"/>
        </w:rPr>
        <w:t>قال ابن عساكر</w:t>
      </w:r>
      <w:r w:rsidR="00C81984">
        <w:rPr>
          <w:rtl/>
          <w:lang w:bidi="fa-IR"/>
        </w:rPr>
        <w:t>:</w:t>
      </w:r>
      <w:r>
        <w:rPr>
          <w:rtl/>
          <w:lang w:bidi="fa-IR"/>
        </w:rPr>
        <w:t xml:space="preserve"> كان سعد بن سرح مولى حبيب بن عبد شمس من شيعة علي</w:t>
      </w:r>
      <w:r w:rsidR="00CA0805">
        <w:rPr>
          <w:rFonts w:hint="cs"/>
          <w:rtl/>
          <w:lang w:bidi="fa-IR"/>
        </w:rPr>
        <w:t>ّ</w:t>
      </w:r>
      <w:r>
        <w:rPr>
          <w:rtl/>
          <w:lang w:bidi="fa-IR"/>
        </w:rPr>
        <w:t xml:space="preserve"> بن أبي طالب</w:t>
      </w:r>
      <w:r w:rsidR="00C81984">
        <w:rPr>
          <w:rtl/>
          <w:lang w:bidi="fa-IR"/>
        </w:rPr>
        <w:t>،</w:t>
      </w:r>
      <w:r>
        <w:rPr>
          <w:rtl/>
          <w:lang w:bidi="fa-IR"/>
        </w:rPr>
        <w:t xml:space="preserve"> فلم</w:t>
      </w:r>
      <w:r w:rsidR="00CA0805">
        <w:rPr>
          <w:rFonts w:hint="cs"/>
          <w:rtl/>
          <w:lang w:bidi="fa-IR"/>
        </w:rPr>
        <w:t>ّ</w:t>
      </w:r>
      <w:r>
        <w:rPr>
          <w:rtl/>
          <w:lang w:bidi="fa-IR"/>
        </w:rPr>
        <w:t>ا قدم زياد الكوفة واليا</w:t>
      </w:r>
      <w:r w:rsidR="00CA0805">
        <w:rPr>
          <w:rFonts w:hint="cs"/>
          <w:rtl/>
          <w:lang w:bidi="fa-IR"/>
        </w:rPr>
        <w:t>ً</w:t>
      </w:r>
      <w:r>
        <w:rPr>
          <w:rtl/>
          <w:lang w:bidi="fa-IR"/>
        </w:rPr>
        <w:t xml:space="preserve"> عليها أخافه وطلبه زياد فأتي الحسن بن علي</w:t>
      </w:r>
      <w:r w:rsidR="00CA0805">
        <w:rPr>
          <w:rFonts w:hint="cs"/>
          <w:rtl/>
          <w:lang w:bidi="fa-IR"/>
        </w:rPr>
        <w:t>ّ</w:t>
      </w:r>
      <w:r>
        <w:rPr>
          <w:rtl/>
          <w:lang w:bidi="fa-IR"/>
        </w:rPr>
        <w:t xml:space="preserve"> فوثب زياد على أخيه وولده وامرأته وحبسهم وأخذ ماله وهدم داره</w:t>
      </w:r>
      <w:r w:rsidR="00C81984">
        <w:rPr>
          <w:rtl/>
          <w:lang w:bidi="fa-IR"/>
        </w:rPr>
        <w:t>،</w:t>
      </w:r>
      <w:r>
        <w:rPr>
          <w:rtl/>
          <w:lang w:bidi="fa-IR"/>
        </w:rPr>
        <w:t xml:space="preserve"> فكتب الحسن إلى زياد</w:t>
      </w:r>
      <w:r w:rsidR="00C81984">
        <w:rPr>
          <w:rtl/>
          <w:lang w:bidi="fa-IR"/>
        </w:rPr>
        <w:t>:</w:t>
      </w:r>
      <w:r>
        <w:rPr>
          <w:rtl/>
          <w:lang w:bidi="fa-IR"/>
        </w:rPr>
        <w:t xml:space="preserve"> من الحسن بن علي</w:t>
      </w:r>
      <w:r w:rsidR="00CA0805">
        <w:rPr>
          <w:rFonts w:hint="cs"/>
          <w:rtl/>
          <w:lang w:bidi="fa-IR"/>
        </w:rPr>
        <w:t>ّ</w:t>
      </w:r>
      <w:r>
        <w:rPr>
          <w:rtl/>
          <w:lang w:bidi="fa-IR"/>
        </w:rPr>
        <w:t xml:space="preserve"> إلى زياد.</w:t>
      </w:r>
      <w:r w:rsidR="00CA0805">
        <w:rPr>
          <w:rFonts w:hint="cs"/>
          <w:rtl/>
          <w:lang w:bidi="fa-IR"/>
        </w:rPr>
        <w:t xml:space="preserve"> </w:t>
      </w:r>
      <w:r>
        <w:rPr>
          <w:rtl/>
          <w:lang w:bidi="fa-IR"/>
        </w:rPr>
        <w:t>أم</w:t>
      </w:r>
      <w:r w:rsidR="00CA0805">
        <w:rPr>
          <w:rFonts w:hint="cs"/>
          <w:rtl/>
          <w:lang w:bidi="fa-IR"/>
        </w:rPr>
        <w:t>ّ</w:t>
      </w:r>
      <w:r>
        <w:rPr>
          <w:rtl/>
          <w:lang w:bidi="fa-IR"/>
        </w:rPr>
        <w:t>ا بعد</w:t>
      </w:r>
      <w:r w:rsidR="00C81984">
        <w:rPr>
          <w:rtl/>
          <w:lang w:bidi="fa-IR"/>
        </w:rPr>
        <w:t>:</w:t>
      </w:r>
      <w:r>
        <w:rPr>
          <w:rtl/>
          <w:lang w:bidi="fa-IR"/>
        </w:rPr>
        <w:t xml:space="preserve"> فإن</w:t>
      </w:r>
      <w:r w:rsidR="00CA0805">
        <w:rPr>
          <w:rFonts w:hint="cs"/>
          <w:rtl/>
          <w:lang w:bidi="fa-IR"/>
        </w:rPr>
        <w:t>َّ</w:t>
      </w:r>
      <w:r>
        <w:rPr>
          <w:rtl/>
          <w:lang w:bidi="fa-IR"/>
        </w:rPr>
        <w:t>ك عمدت إلى رجل من المسلمين له ما لهم وعليه ما عليهم</w:t>
      </w:r>
      <w:r w:rsidR="00C81984">
        <w:rPr>
          <w:rtl/>
          <w:lang w:bidi="fa-IR"/>
        </w:rPr>
        <w:t>،</w:t>
      </w:r>
      <w:r>
        <w:rPr>
          <w:rtl/>
          <w:lang w:bidi="fa-IR"/>
        </w:rPr>
        <w:t xml:space="preserve"> فهدمت داره</w:t>
      </w:r>
      <w:r w:rsidR="00C81984">
        <w:rPr>
          <w:rtl/>
          <w:lang w:bidi="fa-IR"/>
        </w:rPr>
        <w:t>،</w:t>
      </w:r>
      <w:r>
        <w:rPr>
          <w:rtl/>
          <w:lang w:bidi="fa-IR"/>
        </w:rPr>
        <w:t xml:space="preserve"> وأخذت ماله وعياله فحبستهم</w:t>
      </w:r>
      <w:r w:rsidR="00C81984">
        <w:rPr>
          <w:rtl/>
          <w:lang w:bidi="fa-IR"/>
        </w:rPr>
        <w:t>،</w:t>
      </w:r>
      <w:r>
        <w:rPr>
          <w:rtl/>
          <w:lang w:bidi="fa-IR"/>
        </w:rPr>
        <w:t xml:space="preserve"> فإذا أتاك كتابي هذا فابن له داره</w:t>
      </w:r>
      <w:r w:rsidR="00C81984">
        <w:rPr>
          <w:rtl/>
          <w:lang w:bidi="fa-IR"/>
        </w:rPr>
        <w:t>،</w:t>
      </w:r>
      <w:r>
        <w:rPr>
          <w:rtl/>
          <w:lang w:bidi="fa-IR"/>
        </w:rPr>
        <w:t xml:space="preserve"> واردد عليه عياله وماله</w:t>
      </w:r>
      <w:r w:rsidR="00C81984">
        <w:rPr>
          <w:rtl/>
          <w:lang w:bidi="fa-IR"/>
        </w:rPr>
        <w:t>،</w:t>
      </w:r>
      <w:r>
        <w:rPr>
          <w:rtl/>
          <w:lang w:bidi="fa-IR"/>
        </w:rPr>
        <w:t xml:space="preserve"> فإن</w:t>
      </w:r>
      <w:r w:rsidR="00CA0805">
        <w:rPr>
          <w:rFonts w:hint="cs"/>
          <w:rtl/>
          <w:lang w:bidi="fa-IR"/>
        </w:rPr>
        <w:t>ّ</w:t>
      </w:r>
      <w:r>
        <w:rPr>
          <w:rtl/>
          <w:lang w:bidi="fa-IR"/>
        </w:rPr>
        <w:t>ي قد أجرته فشف</w:t>
      </w:r>
      <w:r w:rsidR="00CA0805">
        <w:rPr>
          <w:rFonts w:hint="cs"/>
          <w:rtl/>
          <w:lang w:bidi="fa-IR"/>
        </w:rPr>
        <w:t>ِّ</w:t>
      </w:r>
      <w:r>
        <w:rPr>
          <w:rtl/>
          <w:lang w:bidi="fa-IR"/>
        </w:rPr>
        <w:t>عني فيه.</w:t>
      </w:r>
      <w:r w:rsidR="00CA0805">
        <w:rPr>
          <w:rFonts w:hint="cs"/>
          <w:rtl/>
          <w:lang w:bidi="fa-IR"/>
        </w:rPr>
        <w:t xml:space="preserve"> </w:t>
      </w:r>
      <w:r>
        <w:rPr>
          <w:rtl/>
          <w:lang w:bidi="fa-IR"/>
        </w:rPr>
        <w:t xml:space="preserve">فكتب </w:t>
      </w:r>
      <w:r w:rsidR="00CA0805">
        <w:rPr>
          <w:rFonts w:hint="cs"/>
          <w:rtl/>
          <w:lang w:bidi="fa-IR"/>
        </w:rPr>
        <w:t>ا</w:t>
      </w:r>
      <w:r>
        <w:rPr>
          <w:rtl/>
          <w:lang w:bidi="fa-IR"/>
        </w:rPr>
        <w:t>ليه زياد</w:t>
      </w:r>
      <w:r w:rsidR="00C81984">
        <w:rPr>
          <w:rtl/>
          <w:lang w:bidi="fa-IR"/>
        </w:rPr>
        <w:t>:</w:t>
      </w:r>
    </w:p>
    <w:p w:rsidR="00A568EA" w:rsidRDefault="00133737" w:rsidP="00CA0805">
      <w:pPr>
        <w:pStyle w:val="libNormal0"/>
        <w:rPr>
          <w:rtl/>
          <w:lang w:bidi="fa-IR"/>
        </w:rPr>
      </w:pPr>
      <w:r>
        <w:rPr>
          <w:rtl/>
          <w:lang w:bidi="fa-IR"/>
        </w:rPr>
        <w:t>من زياد بن أبي سفيان إلى الحسن بن فاطمة</w:t>
      </w:r>
      <w:r w:rsidR="00C81984">
        <w:rPr>
          <w:rtl/>
          <w:lang w:bidi="fa-IR"/>
        </w:rPr>
        <w:t>:</w:t>
      </w:r>
      <w:r>
        <w:rPr>
          <w:rtl/>
          <w:lang w:bidi="fa-IR"/>
        </w:rPr>
        <w:t xml:space="preserve"> أم</w:t>
      </w:r>
      <w:r w:rsidR="00CA0805">
        <w:rPr>
          <w:rFonts w:hint="cs"/>
          <w:rtl/>
          <w:lang w:bidi="fa-IR"/>
        </w:rPr>
        <w:t>ّ</w:t>
      </w:r>
      <w:r>
        <w:rPr>
          <w:rtl/>
          <w:lang w:bidi="fa-IR"/>
        </w:rPr>
        <w:t>ا بعد</w:t>
      </w:r>
      <w:r w:rsidR="00C81984">
        <w:rPr>
          <w:rtl/>
          <w:lang w:bidi="fa-IR"/>
        </w:rPr>
        <w:t>:</w:t>
      </w:r>
      <w:r>
        <w:rPr>
          <w:rtl/>
          <w:lang w:bidi="fa-IR"/>
        </w:rPr>
        <w:t xml:space="preserve"> فقد أتاني كتابك تبدأ فيه بنفسك قبلي وأنت طالب حاجة وأنا سلطان وأنت سوقة كتبت</w:t>
      </w:r>
      <w:r w:rsidR="00CA0805">
        <w:rPr>
          <w:rFonts w:hint="cs"/>
          <w:rtl/>
          <w:lang w:bidi="fa-IR"/>
        </w:rPr>
        <w:t>َ</w:t>
      </w:r>
      <w:r>
        <w:rPr>
          <w:rtl/>
          <w:lang w:bidi="fa-IR"/>
        </w:rPr>
        <w:t xml:space="preserve"> إلي</w:t>
      </w:r>
      <w:r w:rsidR="00CA0805">
        <w:rPr>
          <w:rFonts w:hint="cs"/>
          <w:rtl/>
          <w:lang w:bidi="fa-IR"/>
        </w:rPr>
        <w:t>َّ</w:t>
      </w:r>
      <w:r>
        <w:rPr>
          <w:rtl/>
          <w:lang w:bidi="fa-IR"/>
        </w:rPr>
        <w:t xml:space="preserve"> في فاسق لا يؤبه به</w:t>
      </w:r>
      <w:r w:rsidR="00C81984">
        <w:rPr>
          <w:rtl/>
          <w:lang w:bidi="fa-IR"/>
        </w:rPr>
        <w:t>،</w:t>
      </w:r>
      <w:r>
        <w:rPr>
          <w:rtl/>
          <w:lang w:bidi="fa-IR"/>
        </w:rPr>
        <w:t xml:space="preserve"> وشر</w:t>
      </w:r>
      <w:r w:rsidR="00110A1D">
        <w:rPr>
          <w:rFonts w:hint="cs"/>
          <w:rtl/>
          <w:lang w:bidi="fa-IR"/>
        </w:rPr>
        <w:t>ٌّ</w:t>
      </w:r>
      <w:r>
        <w:rPr>
          <w:rtl/>
          <w:lang w:bidi="fa-IR"/>
        </w:rPr>
        <w:t xml:space="preserve"> من ذلك تول</w:t>
      </w:r>
      <w:r w:rsidR="00CA0805">
        <w:rPr>
          <w:rFonts w:hint="cs"/>
          <w:rtl/>
          <w:lang w:bidi="fa-IR"/>
        </w:rPr>
        <w:t>ّ</w:t>
      </w:r>
      <w:r>
        <w:rPr>
          <w:rtl/>
          <w:lang w:bidi="fa-IR"/>
        </w:rPr>
        <w:t>يه أباك وإي</w:t>
      </w:r>
      <w:r w:rsidR="00CA0805">
        <w:rPr>
          <w:rFonts w:hint="cs"/>
          <w:rtl/>
          <w:lang w:bidi="fa-IR"/>
        </w:rPr>
        <w:t>ّ</w:t>
      </w:r>
      <w:r>
        <w:rPr>
          <w:rtl/>
          <w:lang w:bidi="fa-IR"/>
        </w:rPr>
        <w:t>اك</w:t>
      </w:r>
      <w:r w:rsidR="00C81984">
        <w:rPr>
          <w:rtl/>
          <w:lang w:bidi="fa-IR"/>
        </w:rPr>
        <w:t>،</w:t>
      </w:r>
      <w:r>
        <w:rPr>
          <w:rtl/>
          <w:lang w:bidi="fa-IR"/>
        </w:rPr>
        <w:t xml:space="preserve"> وقد علمت أن</w:t>
      </w:r>
      <w:r w:rsidR="00CA0805">
        <w:rPr>
          <w:rFonts w:hint="cs"/>
          <w:rtl/>
          <w:lang w:bidi="fa-IR"/>
        </w:rPr>
        <w:t>َّ</w:t>
      </w:r>
      <w:r>
        <w:rPr>
          <w:rtl/>
          <w:lang w:bidi="fa-IR"/>
        </w:rPr>
        <w:t>ك أدنيته إقامة</w:t>
      </w:r>
      <w:r w:rsidR="00CA0805">
        <w:rPr>
          <w:rFonts w:hint="cs"/>
          <w:rtl/>
          <w:lang w:bidi="fa-IR"/>
        </w:rPr>
        <w:t>ً</w:t>
      </w:r>
      <w:r>
        <w:rPr>
          <w:rtl/>
          <w:lang w:bidi="fa-IR"/>
        </w:rPr>
        <w:t xml:space="preserve"> منك على سوء الرأي ورضي منك بذلك</w:t>
      </w:r>
      <w:r w:rsidR="00C81984">
        <w:rPr>
          <w:rtl/>
          <w:lang w:bidi="fa-IR"/>
        </w:rPr>
        <w:t>،</w:t>
      </w:r>
      <w:r>
        <w:rPr>
          <w:rtl/>
          <w:lang w:bidi="fa-IR"/>
        </w:rPr>
        <w:t xml:space="preserve"> وأيم الله لا تسبقني به</w:t>
      </w:r>
      <w:r w:rsidR="00C81984">
        <w:rPr>
          <w:rtl/>
          <w:lang w:bidi="fa-IR"/>
        </w:rPr>
        <w:t>،</w:t>
      </w:r>
      <w:r>
        <w:rPr>
          <w:rtl/>
          <w:lang w:bidi="fa-IR"/>
        </w:rPr>
        <w:t xml:space="preserve"> ولو كان بين جلدك ولحمك</w:t>
      </w:r>
      <w:r w:rsidR="00C81984">
        <w:rPr>
          <w:rtl/>
          <w:lang w:bidi="fa-IR"/>
        </w:rPr>
        <w:t>،</w:t>
      </w:r>
      <w:r>
        <w:rPr>
          <w:rtl/>
          <w:lang w:bidi="fa-IR"/>
        </w:rPr>
        <w:t xml:space="preserve"> وإن نلت بعضك فغير رفيق بك ولا مرع عليك</w:t>
      </w:r>
      <w:r w:rsidR="00C81984">
        <w:rPr>
          <w:rtl/>
          <w:lang w:bidi="fa-IR"/>
        </w:rPr>
        <w:t>،</w:t>
      </w:r>
      <w:r>
        <w:rPr>
          <w:rtl/>
          <w:lang w:bidi="fa-IR"/>
        </w:rPr>
        <w:t xml:space="preserve"> فإن</w:t>
      </w:r>
      <w:r w:rsidR="00CA0805">
        <w:rPr>
          <w:rFonts w:hint="cs"/>
          <w:rtl/>
          <w:lang w:bidi="fa-IR"/>
        </w:rPr>
        <w:t>َّ</w:t>
      </w:r>
      <w:r>
        <w:rPr>
          <w:rtl/>
          <w:lang w:bidi="fa-IR"/>
        </w:rPr>
        <w:t xml:space="preserve"> أحب</w:t>
      </w:r>
      <w:r w:rsidR="00CA0805">
        <w:rPr>
          <w:rFonts w:hint="cs"/>
          <w:rtl/>
          <w:lang w:bidi="fa-IR"/>
        </w:rPr>
        <w:t>َّ</w:t>
      </w:r>
      <w:r>
        <w:rPr>
          <w:rtl/>
          <w:lang w:bidi="fa-IR"/>
        </w:rPr>
        <w:t xml:space="preserve"> لحم إلي</w:t>
      </w:r>
      <w:r w:rsidR="00CA0805">
        <w:rPr>
          <w:rFonts w:hint="cs"/>
          <w:rtl/>
          <w:lang w:bidi="fa-IR"/>
        </w:rPr>
        <w:t>َّ</w:t>
      </w:r>
      <w:r>
        <w:rPr>
          <w:rtl/>
          <w:lang w:bidi="fa-IR"/>
        </w:rPr>
        <w:t xml:space="preserve"> أن آكل منه </w:t>
      </w:r>
      <w:r w:rsidR="00CA0805">
        <w:rPr>
          <w:rFonts w:hint="cs"/>
          <w:rtl/>
          <w:lang w:bidi="fa-IR"/>
        </w:rPr>
        <w:t>أ</w:t>
      </w:r>
      <w:r>
        <w:rPr>
          <w:rtl/>
          <w:lang w:bidi="fa-IR"/>
        </w:rPr>
        <w:t>للحم الذي أنت منه</w:t>
      </w:r>
      <w:r w:rsidR="00C81984">
        <w:rPr>
          <w:rtl/>
          <w:lang w:bidi="fa-IR"/>
        </w:rPr>
        <w:t>،</w:t>
      </w:r>
      <w:r>
        <w:rPr>
          <w:rtl/>
          <w:lang w:bidi="fa-IR"/>
        </w:rPr>
        <w:t xml:space="preserve"> فسل</w:t>
      </w:r>
      <w:r w:rsidR="00CA0805">
        <w:rPr>
          <w:rFonts w:hint="cs"/>
          <w:rtl/>
          <w:lang w:bidi="fa-IR"/>
        </w:rPr>
        <w:t>ّ</w:t>
      </w:r>
      <w:r>
        <w:rPr>
          <w:rtl/>
          <w:lang w:bidi="fa-IR"/>
        </w:rPr>
        <w:t>مه بجريرته إلى م</w:t>
      </w:r>
      <w:r w:rsidR="00CA0805">
        <w:rPr>
          <w:rFonts w:hint="cs"/>
          <w:rtl/>
          <w:lang w:bidi="fa-IR"/>
        </w:rPr>
        <w:t>َ</w:t>
      </w:r>
      <w:r>
        <w:rPr>
          <w:rtl/>
          <w:lang w:bidi="fa-IR"/>
        </w:rPr>
        <w:t>ن هو أولى به منك</w:t>
      </w:r>
      <w:r w:rsidR="00C81984">
        <w:rPr>
          <w:rtl/>
          <w:lang w:bidi="fa-IR"/>
        </w:rPr>
        <w:t>،</w:t>
      </w:r>
      <w:r>
        <w:rPr>
          <w:rtl/>
          <w:lang w:bidi="fa-IR"/>
        </w:rPr>
        <w:t xml:space="preserve"> فإن عفوت</w:t>
      </w:r>
      <w:r w:rsidR="00110A1D">
        <w:rPr>
          <w:rFonts w:hint="cs"/>
          <w:rtl/>
          <w:lang w:bidi="fa-IR"/>
        </w:rPr>
        <w:t>ُ</w:t>
      </w:r>
      <w:r>
        <w:rPr>
          <w:rtl/>
          <w:lang w:bidi="fa-IR"/>
        </w:rPr>
        <w:t xml:space="preserve"> عنه لم أكن شف</w:t>
      </w:r>
      <w:r w:rsidR="00CA0805">
        <w:rPr>
          <w:rFonts w:hint="cs"/>
          <w:rtl/>
          <w:lang w:bidi="fa-IR"/>
        </w:rPr>
        <w:t>َّ</w:t>
      </w:r>
      <w:r>
        <w:rPr>
          <w:rtl/>
          <w:lang w:bidi="fa-IR"/>
        </w:rPr>
        <w:t>عتك فيه</w:t>
      </w:r>
      <w:r w:rsidR="00C81984">
        <w:rPr>
          <w:rtl/>
          <w:lang w:bidi="fa-IR"/>
        </w:rPr>
        <w:t>،</w:t>
      </w:r>
      <w:r>
        <w:rPr>
          <w:rtl/>
          <w:lang w:bidi="fa-IR"/>
        </w:rPr>
        <w:t xml:space="preserve"> وإن قتلته لم أقتله إل</w:t>
      </w:r>
      <w:r w:rsidR="00CA0805">
        <w:rPr>
          <w:rFonts w:hint="cs"/>
          <w:rtl/>
          <w:lang w:bidi="fa-IR"/>
        </w:rPr>
        <w:t>ّ</w:t>
      </w:r>
      <w:r>
        <w:rPr>
          <w:rtl/>
          <w:lang w:bidi="fa-IR"/>
        </w:rPr>
        <w:t>ا لحب</w:t>
      </w:r>
      <w:r w:rsidR="00CA0805">
        <w:rPr>
          <w:rFonts w:hint="cs"/>
          <w:rtl/>
          <w:lang w:bidi="fa-IR"/>
        </w:rPr>
        <w:t>ّ</w:t>
      </w:r>
      <w:r>
        <w:rPr>
          <w:rtl/>
          <w:lang w:bidi="fa-IR"/>
        </w:rPr>
        <w:t>ه أباك الفاسق</w:t>
      </w:r>
      <w:r w:rsidR="00C81984">
        <w:rPr>
          <w:rtl/>
          <w:lang w:bidi="fa-IR"/>
        </w:rPr>
        <w:t>،</w:t>
      </w:r>
      <w:r>
        <w:rPr>
          <w:rtl/>
          <w:lang w:bidi="fa-IR"/>
        </w:rPr>
        <w:t xml:space="preserve"> والس</w:t>
      </w:r>
      <w:r w:rsidR="00CA0805">
        <w:rPr>
          <w:rFonts w:hint="cs"/>
          <w:rtl/>
          <w:lang w:bidi="fa-IR"/>
        </w:rPr>
        <w:t>َّ</w:t>
      </w:r>
      <w:r>
        <w:rPr>
          <w:rtl/>
          <w:lang w:bidi="fa-IR"/>
        </w:rPr>
        <w:t xml:space="preserve">لام </w:t>
      </w:r>
      <w:r w:rsidRPr="000367A4">
        <w:rPr>
          <w:rStyle w:val="libFootnotenumChar"/>
          <w:rtl/>
        </w:rPr>
        <w:t>(2)</w:t>
      </w:r>
      <w:r w:rsidR="00C81984">
        <w:rPr>
          <w:rtl/>
          <w:lang w:bidi="fa-IR"/>
        </w:rPr>
        <w:t>،</w:t>
      </w:r>
      <w:r>
        <w:rPr>
          <w:rtl/>
          <w:lang w:bidi="fa-IR"/>
        </w:rPr>
        <w:t xml:space="preserve"> ولم</w:t>
      </w:r>
      <w:r w:rsidR="00110A1D">
        <w:rPr>
          <w:rFonts w:hint="cs"/>
          <w:rtl/>
          <w:lang w:bidi="fa-IR"/>
        </w:rPr>
        <w:t>ـّ</w:t>
      </w:r>
      <w:r>
        <w:rPr>
          <w:rtl/>
          <w:lang w:bidi="fa-IR"/>
        </w:rPr>
        <w:t>ا بلغ موته ابن عمر قال</w:t>
      </w:r>
      <w:r w:rsidR="00C81984">
        <w:rPr>
          <w:rtl/>
          <w:lang w:bidi="fa-IR"/>
        </w:rPr>
        <w:t>:</w:t>
      </w:r>
      <w:r>
        <w:rPr>
          <w:rtl/>
          <w:lang w:bidi="fa-IR"/>
        </w:rPr>
        <w:t xml:space="preserve"> يا ابن سمي</w:t>
      </w:r>
      <w:r w:rsidR="00CA0805">
        <w:rPr>
          <w:rFonts w:hint="cs"/>
          <w:rtl/>
          <w:lang w:bidi="fa-IR"/>
        </w:rPr>
        <w:t>َّ</w:t>
      </w:r>
      <w:r>
        <w:rPr>
          <w:rtl/>
          <w:lang w:bidi="fa-IR"/>
        </w:rPr>
        <w:t>ة</w:t>
      </w:r>
      <w:r w:rsidR="00C81984">
        <w:rPr>
          <w:rtl/>
          <w:lang w:bidi="fa-IR"/>
        </w:rPr>
        <w:t>!</w:t>
      </w:r>
      <w:r>
        <w:rPr>
          <w:rtl/>
          <w:lang w:bidi="fa-IR"/>
        </w:rPr>
        <w:t xml:space="preserve"> لا الآخرة أدركت ولا الدنيا بقيت عليك.</w:t>
      </w:r>
    </w:p>
    <w:p w:rsidR="00A568EA" w:rsidRDefault="00133737" w:rsidP="00133737">
      <w:pPr>
        <w:pStyle w:val="libNormal"/>
        <w:rPr>
          <w:rtl/>
          <w:lang w:bidi="fa-IR"/>
        </w:rPr>
      </w:pPr>
      <w:r>
        <w:rPr>
          <w:rtl/>
          <w:lang w:bidi="fa-IR"/>
        </w:rPr>
        <w:t>كان زياد جمع الناس بالكوفة بباب قصره يحر</w:t>
      </w:r>
      <w:r w:rsidR="00110A1D">
        <w:rPr>
          <w:rFonts w:hint="cs"/>
          <w:rtl/>
          <w:lang w:bidi="fa-IR"/>
        </w:rPr>
        <w:t>ِّ</w:t>
      </w:r>
      <w:r>
        <w:rPr>
          <w:rtl/>
          <w:lang w:bidi="fa-IR"/>
        </w:rPr>
        <w:t>ضهم على لعن علي</w:t>
      </w:r>
      <w:r w:rsidR="00CA0805">
        <w:rPr>
          <w:rFonts w:hint="cs"/>
          <w:rtl/>
          <w:lang w:bidi="fa-IR"/>
        </w:rPr>
        <w:t>ّ</w:t>
      </w:r>
      <w:r>
        <w:rPr>
          <w:rtl/>
          <w:lang w:bidi="fa-IR"/>
        </w:rPr>
        <w:t xml:space="preserve"> </w:t>
      </w:r>
      <w:r w:rsidR="00FF3D73" w:rsidRPr="00FF3D73">
        <w:rPr>
          <w:rStyle w:val="libAlaemChar"/>
          <w:rtl/>
        </w:rPr>
        <w:t>عليه‌السلام</w:t>
      </w:r>
      <w:r>
        <w:rPr>
          <w:rtl/>
          <w:lang w:bidi="fa-IR"/>
        </w:rPr>
        <w:t xml:space="preserve"> </w:t>
      </w:r>
      <w:r w:rsidR="000367A4">
        <w:rPr>
          <w:rtl/>
          <w:lang w:bidi="fa-IR"/>
        </w:rPr>
        <w:t>-</w:t>
      </w:r>
      <w:r>
        <w:rPr>
          <w:rtl/>
          <w:lang w:bidi="fa-IR"/>
        </w:rPr>
        <w:t xml:space="preserve"> وفي لفظ البيهقي</w:t>
      </w:r>
      <w:r w:rsidR="00C81984">
        <w:rPr>
          <w:rtl/>
          <w:lang w:bidi="fa-IR"/>
        </w:rPr>
        <w:t>:</w:t>
      </w:r>
      <w:r>
        <w:rPr>
          <w:rtl/>
          <w:lang w:bidi="fa-IR"/>
        </w:rPr>
        <w:t xml:space="preserve"> يحر</w:t>
      </w:r>
      <w:r w:rsidR="00110A1D">
        <w:rPr>
          <w:rFonts w:hint="cs"/>
          <w:rtl/>
          <w:lang w:bidi="fa-IR"/>
        </w:rPr>
        <w:t>ِّ</w:t>
      </w:r>
      <w:r>
        <w:rPr>
          <w:rtl/>
          <w:lang w:bidi="fa-IR"/>
        </w:rPr>
        <w:t>ضهم على البرائة من علي</w:t>
      </w:r>
      <w:r w:rsidR="00CA0805">
        <w:rPr>
          <w:rFonts w:hint="cs"/>
          <w:rtl/>
          <w:lang w:bidi="fa-IR"/>
        </w:rPr>
        <w:t>ّ</w:t>
      </w:r>
      <w:r>
        <w:rPr>
          <w:rtl/>
          <w:lang w:bidi="fa-IR"/>
        </w:rPr>
        <w:t xml:space="preserve"> كر</w:t>
      </w:r>
      <w:r w:rsidR="00CA0805">
        <w:rPr>
          <w:rFonts w:hint="cs"/>
          <w:rtl/>
          <w:lang w:bidi="fa-IR"/>
        </w:rPr>
        <w:t>َّ</w:t>
      </w:r>
      <w:r>
        <w:rPr>
          <w:rtl/>
          <w:lang w:bidi="fa-IR"/>
        </w:rPr>
        <w:t>م الله وجهه</w:t>
      </w:r>
      <w:r w:rsidR="00C81984">
        <w:rPr>
          <w:rtl/>
          <w:lang w:bidi="fa-IR"/>
        </w:rPr>
        <w:t>،</w:t>
      </w:r>
      <w:r>
        <w:rPr>
          <w:rtl/>
          <w:lang w:bidi="fa-IR"/>
        </w:rPr>
        <w:t xml:space="preserve"> فملأ منهم المسجد و</w:t>
      </w:r>
    </w:p>
    <w:p w:rsidR="00133737" w:rsidRDefault="00A568EA" w:rsidP="000367A4">
      <w:pPr>
        <w:pStyle w:val="libLine"/>
        <w:rPr>
          <w:lang w:bidi="fa-IR"/>
        </w:rPr>
      </w:pPr>
      <w:r>
        <w:rPr>
          <w:rtl/>
          <w:lang w:bidi="fa-IR"/>
        </w:rPr>
        <w:t>____________________</w:t>
      </w:r>
    </w:p>
    <w:p w:rsidR="00A568EA" w:rsidRDefault="00133737" w:rsidP="00110A1D">
      <w:pPr>
        <w:pStyle w:val="libFootnote0"/>
        <w:rPr>
          <w:rtl/>
          <w:lang w:bidi="fa-IR"/>
        </w:rPr>
      </w:pPr>
      <w:r>
        <w:rPr>
          <w:rtl/>
          <w:lang w:bidi="fa-IR"/>
        </w:rPr>
        <w:t xml:space="preserve">1 </w:t>
      </w:r>
      <w:r w:rsidR="000367A4">
        <w:rPr>
          <w:rtl/>
          <w:lang w:bidi="fa-IR"/>
        </w:rPr>
        <w:t>-</w:t>
      </w:r>
      <w:r>
        <w:rPr>
          <w:rtl/>
          <w:lang w:bidi="fa-IR"/>
        </w:rPr>
        <w:t xml:space="preserve"> مرت تلكم ال</w:t>
      </w:r>
      <w:r w:rsidR="00CA0805">
        <w:rPr>
          <w:rFonts w:hint="cs"/>
          <w:rtl/>
          <w:lang w:bidi="fa-IR"/>
        </w:rPr>
        <w:t>ا</w:t>
      </w:r>
      <w:r>
        <w:rPr>
          <w:rtl/>
          <w:lang w:bidi="fa-IR"/>
        </w:rPr>
        <w:t>حاديث وستأت</w:t>
      </w:r>
      <w:r w:rsidR="00CA0805">
        <w:rPr>
          <w:rFonts w:hint="cs"/>
          <w:rtl/>
          <w:lang w:bidi="fa-IR"/>
        </w:rPr>
        <w:t>ى</w:t>
      </w:r>
      <w:r>
        <w:rPr>
          <w:rtl/>
          <w:lang w:bidi="fa-IR"/>
        </w:rPr>
        <w:t xml:space="preserve"> ف</w:t>
      </w:r>
      <w:r w:rsidR="00110A1D">
        <w:rPr>
          <w:rFonts w:hint="cs"/>
          <w:rtl/>
          <w:lang w:bidi="fa-IR"/>
        </w:rPr>
        <w:t>ى</w:t>
      </w:r>
      <w:r>
        <w:rPr>
          <w:rtl/>
          <w:lang w:bidi="fa-IR"/>
        </w:rPr>
        <w:t xml:space="preserve"> مسند المناقب ومرسلها.</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تاريخ ابن عساكر 5</w:t>
      </w:r>
      <w:r w:rsidR="00C81984">
        <w:rPr>
          <w:rtl/>
          <w:lang w:bidi="fa-IR"/>
        </w:rPr>
        <w:t>:</w:t>
      </w:r>
      <w:r>
        <w:rPr>
          <w:rtl/>
          <w:lang w:bidi="fa-IR"/>
        </w:rPr>
        <w:t xml:space="preserve"> 418</w:t>
      </w:r>
      <w:r w:rsidR="00C81984">
        <w:rPr>
          <w:rtl/>
          <w:lang w:bidi="fa-IR"/>
        </w:rPr>
        <w:t>،</w:t>
      </w:r>
      <w:r>
        <w:rPr>
          <w:rtl/>
          <w:lang w:bidi="fa-IR"/>
        </w:rPr>
        <w:t xml:space="preserve"> شرح ابن الحديد 4</w:t>
      </w:r>
      <w:r w:rsidR="00C81984">
        <w:rPr>
          <w:rtl/>
          <w:lang w:bidi="fa-IR"/>
        </w:rPr>
        <w:t>:</w:t>
      </w:r>
      <w:r>
        <w:rPr>
          <w:rtl/>
          <w:lang w:bidi="fa-IR"/>
        </w:rPr>
        <w:t xml:space="preserve"> 7</w:t>
      </w:r>
      <w:r w:rsidR="00C81984">
        <w:rPr>
          <w:rtl/>
          <w:lang w:bidi="fa-IR"/>
        </w:rPr>
        <w:t>،</w:t>
      </w:r>
      <w:r>
        <w:rPr>
          <w:rtl/>
          <w:lang w:bidi="fa-IR"/>
        </w:rPr>
        <w:t xml:space="preserve"> 72.</w:t>
      </w:r>
    </w:p>
    <w:p w:rsidR="00133737" w:rsidRDefault="00A568EA" w:rsidP="000367A4">
      <w:pPr>
        <w:pStyle w:val="libNormal"/>
        <w:rPr>
          <w:lang w:bidi="fa-IR"/>
        </w:rPr>
      </w:pPr>
      <w:r>
        <w:rPr>
          <w:rtl/>
          <w:lang w:bidi="fa-IR"/>
        </w:rPr>
        <w:br w:type="page"/>
      </w:r>
    </w:p>
    <w:p w:rsidR="00A568EA" w:rsidRDefault="00133737" w:rsidP="00110A1D">
      <w:pPr>
        <w:pStyle w:val="libNormal0"/>
        <w:rPr>
          <w:rtl/>
          <w:lang w:bidi="fa-IR"/>
        </w:rPr>
      </w:pPr>
      <w:r>
        <w:rPr>
          <w:rtl/>
          <w:lang w:bidi="fa-IR"/>
        </w:rPr>
        <w:lastRenderedPageBreak/>
        <w:t xml:space="preserve">الرحبة </w:t>
      </w:r>
      <w:r w:rsidR="000367A4">
        <w:rPr>
          <w:rtl/>
          <w:lang w:bidi="fa-IR"/>
        </w:rPr>
        <w:t>-</w:t>
      </w:r>
      <w:r>
        <w:rPr>
          <w:rtl/>
          <w:lang w:bidi="fa-IR"/>
        </w:rPr>
        <w:t xml:space="preserve"> فمن أبي ذلك عرضه على السيف. وعن المنتظم لابن الجوزي</w:t>
      </w:r>
      <w:r w:rsidR="00C81984">
        <w:rPr>
          <w:rtl/>
          <w:lang w:bidi="fa-IR"/>
        </w:rPr>
        <w:t>:</w:t>
      </w:r>
      <w:r>
        <w:rPr>
          <w:rtl/>
          <w:lang w:bidi="fa-IR"/>
        </w:rPr>
        <w:t xml:space="preserve"> </w:t>
      </w:r>
      <w:r w:rsidR="00CA0805">
        <w:rPr>
          <w:rFonts w:hint="cs"/>
          <w:rtl/>
          <w:lang w:bidi="fa-IR"/>
        </w:rPr>
        <w:t>ا</w:t>
      </w:r>
      <w:r>
        <w:rPr>
          <w:rtl/>
          <w:lang w:bidi="fa-IR"/>
        </w:rPr>
        <w:t>ن</w:t>
      </w:r>
      <w:r w:rsidR="00CA0805">
        <w:rPr>
          <w:rFonts w:hint="cs"/>
          <w:rtl/>
          <w:lang w:bidi="fa-IR"/>
        </w:rPr>
        <w:t>ّ</w:t>
      </w:r>
      <w:r>
        <w:rPr>
          <w:rtl/>
          <w:lang w:bidi="fa-IR"/>
        </w:rPr>
        <w:t xml:space="preserve"> زيادا</w:t>
      </w:r>
      <w:r w:rsidR="00CA0805">
        <w:rPr>
          <w:rFonts w:hint="cs"/>
          <w:rtl/>
          <w:lang w:bidi="fa-IR"/>
        </w:rPr>
        <w:t>ً</w:t>
      </w:r>
      <w:r>
        <w:rPr>
          <w:rtl/>
          <w:lang w:bidi="fa-IR"/>
        </w:rPr>
        <w:t xml:space="preserve"> لم</w:t>
      </w:r>
      <w:r w:rsidR="00CA0805">
        <w:rPr>
          <w:rFonts w:hint="cs"/>
          <w:rtl/>
          <w:lang w:bidi="fa-IR"/>
        </w:rPr>
        <w:t>ـّ</w:t>
      </w:r>
      <w:r>
        <w:rPr>
          <w:rtl/>
          <w:lang w:bidi="fa-IR"/>
        </w:rPr>
        <w:t>ا حصبه أهل الكوفة وهو يخطب على المنبر قطع أيدي ثمانين منهم</w:t>
      </w:r>
      <w:r w:rsidR="00C81984">
        <w:rPr>
          <w:rtl/>
          <w:lang w:bidi="fa-IR"/>
        </w:rPr>
        <w:t>،</w:t>
      </w:r>
      <w:r>
        <w:rPr>
          <w:rtl/>
          <w:lang w:bidi="fa-IR"/>
        </w:rPr>
        <w:t xml:space="preserve"> وهم</w:t>
      </w:r>
      <w:r w:rsidR="00CA0805">
        <w:rPr>
          <w:rFonts w:hint="cs"/>
          <w:rtl/>
          <w:lang w:bidi="fa-IR"/>
        </w:rPr>
        <w:t>َّ</w:t>
      </w:r>
      <w:r>
        <w:rPr>
          <w:rtl/>
          <w:lang w:bidi="fa-IR"/>
        </w:rPr>
        <w:t xml:space="preserve"> أن يخرب دورهم</w:t>
      </w:r>
      <w:r w:rsidR="00C81984">
        <w:rPr>
          <w:rtl/>
          <w:lang w:bidi="fa-IR"/>
        </w:rPr>
        <w:t>،</w:t>
      </w:r>
      <w:r>
        <w:rPr>
          <w:rtl/>
          <w:lang w:bidi="fa-IR"/>
        </w:rPr>
        <w:t xml:space="preserve"> ويحمر نخلهم</w:t>
      </w:r>
      <w:r w:rsidR="00C81984">
        <w:rPr>
          <w:rtl/>
          <w:lang w:bidi="fa-IR"/>
        </w:rPr>
        <w:t>،</w:t>
      </w:r>
      <w:r>
        <w:rPr>
          <w:rtl/>
          <w:lang w:bidi="fa-IR"/>
        </w:rPr>
        <w:t xml:space="preserve"> فجمعهم حتى ملأ بهم المسجد والرحبة يعرضهم على البرائة من علي </w:t>
      </w:r>
      <w:r w:rsidR="00FF3D73" w:rsidRPr="00FF3D73">
        <w:rPr>
          <w:rStyle w:val="libAlaemChar"/>
          <w:rtl/>
        </w:rPr>
        <w:t>عليه‌السلام</w:t>
      </w:r>
      <w:r>
        <w:rPr>
          <w:rtl/>
          <w:lang w:bidi="fa-IR"/>
        </w:rPr>
        <w:t xml:space="preserve"> وعلم أن</w:t>
      </w:r>
      <w:r w:rsidR="00CA0805">
        <w:rPr>
          <w:rFonts w:hint="cs"/>
          <w:rtl/>
          <w:lang w:bidi="fa-IR"/>
        </w:rPr>
        <w:t>ّ</w:t>
      </w:r>
      <w:r>
        <w:rPr>
          <w:rtl/>
          <w:lang w:bidi="fa-IR"/>
        </w:rPr>
        <w:t>هم سيمتنعون فيحتج بذلك على استئصالهم وإخراب بلدهم.</w:t>
      </w:r>
      <w:r w:rsidR="00110A1D">
        <w:rPr>
          <w:rFonts w:hint="cs"/>
          <w:rtl/>
          <w:lang w:bidi="fa-IR"/>
        </w:rPr>
        <w:t xml:space="preserve"> </w:t>
      </w:r>
      <w:r>
        <w:rPr>
          <w:rtl/>
          <w:lang w:bidi="fa-IR"/>
        </w:rPr>
        <w:t>فذكر عبد الر</w:t>
      </w:r>
      <w:r w:rsidR="00CA0805">
        <w:rPr>
          <w:rFonts w:hint="cs"/>
          <w:rtl/>
          <w:lang w:bidi="fa-IR"/>
        </w:rPr>
        <w:t>َّ</w:t>
      </w:r>
      <w:r>
        <w:rPr>
          <w:rtl/>
          <w:lang w:bidi="fa-IR"/>
        </w:rPr>
        <w:t>حمن بن السائب قال</w:t>
      </w:r>
      <w:r w:rsidR="00C81984">
        <w:rPr>
          <w:rtl/>
          <w:lang w:bidi="fa-IR"/>
        </w:rPr>
        <w:t>:</w:t>
      </w:r>
      <w:r>
        <w:rPr>
          <w:rtl/>
          <w:lang w:bidi="fa-IR"/>
        </w:rPr>
        <w:t xml:space="preserve"> </w:t>
      </w:r>
      <w:r w:rsidR="00CA0805">
        <w:rPr>
          <w:rFonts w:hint="cs"/>
          <w:rtl/>
          <w:lang w:bidi="fa-IR"/>
        </w:rPr>
        <w:t>اُ</w:t>
      </w:r>
      <w:r>
        <w:rPr>
          <w:rtl/>
          <w:lang w:bidi="fa-IR"/>
        </w:rPr>
        <w:t>حضرت فصرت إلى الرحبة ومعي جماعة من الأنصار</w:t>
      </w:r>
      <w:r w:rsidR="00C81984">
        <w:rPr>
          <w:rtl/>
          <w:lang w:bidi="fa-IR"/>
        </w:rPr>
        <w:t>،</w:t>
      </w:r>
      <w:r>
        <w:rPr>
          <w:rtl/>
          <w:lang w:bidi="fa-IR"/>
        </w:rPr>
        <w:t xml:space="preserve"> فرأيت شيئا</w:t>
      </w:r>
      <w:r w:rsidR="00CA0805">
        <w:rPr>
          <w:rFonts w:hint="cs"/>
          <w:rtl/>
          <w:lang w:bidi="fa-IR"/>
        </w:rPr>
        <w:t>ً</w:t>
      </w:r>
      <w:r>
        <w:rPr>
          <w:rtl/>
          <w:lang w:bidi="fa-IR"/>
        </w:rPr>
        <w:t xml:space="preserve"> في منامي وأنا جالس</w:t>
      </w:r>
      <w:r w:rsidR="00CA0805">
        <w:rPr>
          <w:rFonts w:hint="cs"/>
          <w:rtl/>
          <w:lang w:bidi="fa-IR"/>
        </w:rPr>
        <w:t>ٌ</w:t>
      </w:r>
      <w:r>
        <w:rPr>
          <w:rtl/>
          <w:lang w:bidi="fa-IR"/>
        </w:rPr>
        <w:t xml:space="preserve"> في الجماعة وقد خفقت</w:t>
      </w:r>
      <w:r w:rsidR="00C81984">
        <w:rPr>
          <w:rtl/>
          <w:lang w:bidi="fa-IR"/>
        </w:rPr>
        <w:t>،</w:t>
      </w:r>
      <w:r>
        <w:rPr>
          <w:rtl/>
          <w:lang w:bidi="fa-IR"/>
        </w:rPr>
        <w:t xml:space="preserve"> وهو </w:t>
      </w:r>
      <w:r w:rsidR="00CA0805">
        <w:rPr>
          <w:rFonts w:hint="cs"/>
          <w:rtl/>
          <w:lang w:bidi="fa-IR"/>
        </w:rPr>
        <w:t>ا</w:t>
      </w:r>
      <w:r>
        <w:rPr>
          <w:rtl/>
          <w:lang w:bidi="fa-IR"/>
        </w:rPr>
        <w:t>ن</w:t>
      </w:r>
      <w:r w:rsidR="00CA0805">
        <w:rPr>
          <w:rFonts w:hint="cs"/>
          <w:rtl/>
          <w:lang w:bidi="fa-IR"/>
        </w:rPr>
        <w:t>ّ</w:t>
      </w:r>
      <w:r>
        <w:rPr>
          <w:rtl/>
          <w:lang w:bidi="fa-IR"/>
        </w:rPr>
        <w:t>ي رأيت شيئا</w:t>
      </w:r>
      <w:r w:rsidR="00CA0805">
        <w:rPr>
          <w:rFonts w:hint="cs"/>
          <w:rtl/>
          <w:lang w:bidi="fa-IR"/>
        </w:rPr>
        <w:t>ً</w:t>
      </w:r>
      <w:r>
        <w:rPr>
          <w:rtl/>
          <w:lang w:bidi="fa-IR"/>
        </w:rPr>
        <w:t xml:space="preserve"> طويلا</w:t>
      </w:r>
      <w:r w:rsidR="00CA0805">
        <w:rPr>
          <w:rFonts w:hint="cs"/>
          <w:rtl/>
          <w:lang w:bidi="fa-IR"/>
        </w:rPr>
        <w:t>ً</w:t>
      </w:r>
      <w:r>
        <w:rPr>
          <w:rtl/>
          <w:lang w:bidi="fa-IR"/>
        </w:rPr>
        <w:t xml:space="preserve"> قد أقبل فقلت</w:t>
      </w:r>
      <w:r w:rsidR="00C81984">
        <w:rPr>
          <w:rtl/>
          <w:lang w:bidi="fa-IR"/>
        </w:rPr>
        <w:t>:</w:t>
      </w:r>
      <w:r>
        <w:rPr>
          <w:rtl/>
          <w:lang w:bidi="fa-IR"/>
        </w:rPr>
        <w:t xml:space="preserve"> ما هذا</w:t>
      </w:r>
      <w:r w:rsidR="00C81984">
        <w:rPr>
          <w:rtl/>
          <w:lang w:bidi="fa-IR"/>
        </w:rPr>
        <w:t>؟</w:t>
      </w:r>
      <w:r>
        <w:rPr>
          <w:rtl/>
          <w:lang w:bidi="fa-IR"/>
        </w:rPr>
        <w:t xml:space="preserve"> فقال</w:t>
      </w:r>
      <w:r w:rsidR="00C81984">
        <w:rPr>
          <w:rtl/>
          <w:lang w:bidi="fa-IR"/>
        </w:rPr>
        <w:t>:</w:t>
      </w:r>
      <w:r>
        <w:rPr>
          <w:rtl/>
          <w:lang w:bidi="fa-IR"/>
        </w:rPr>
        <w:t xml:space="preserve"> أنا النق</w:t>
      </w:r>
      <w:r w:rsidR="00CA0805">
        <w:rPr>
          <w:rFonts w:hint="cs"/>
          <w:rtl/>
          <w:lang w:bidi="fa-IR"/>
        </w:rPr>
        <w:t>ّ</w:t>
      </w:r>
      <w:r>
        <w:rPr>
          <w:rtl/>
          <w:lang w:bidi="fa-IR"/>
        </w:rPr>
        <w:t>اد ذو الرقبة ب</w:t>
      </w:r>
      <w:r w:rsidR="00CA0805">
        <w:rPr>
          <w:rFonts w:hint="cs"/>
          <w:rtl/>
          <w:lang w:bidi="fa-IR"/>
        </w:rPr>
        <w:t>ُ</w:t>
      </w:r>
      <w:r>
        <w:rPr>
          <w:rtl/>
          <w:lang w:bidi="fa-IR"/>
        </w:rPr>
        <w:t>عثت إلى صاحب هذا القصر</w:t>
      </w:r>
      <w:r w:rsidR="00C81984">
        <w:rPr>
          <w:rtl/>
          <w:lang w:bidi="fa-IR"/>
        </w:rPr>
        <w:t>،</w:t>
      </w:r>
      <w:r>
        <w:rPr>
          <w:rtl/>
          <w:lang w:bidi="fa-IR"/>
        </w:rPr>
        <w:t xml:space="preserve"> فانتبهت فزعا</w:t>
      </w:r>
      <w:r w:rsidR="00CA0805">
        <w:rPr>
          <w:rFonts w:hint="cs"/>
          <w:rtl/>
          <w:lang w:bidi="fa-IR"/>
        </w:rPr>
        <w:t>ً</w:t>
      </w:r>
      <w:r>
        <w:rPr>
          <w:rtl/>
          <w:lang w:bidi="fa-IR"/>
        </w:rPr>
        <w:t xml:space="preserve"> فما كان إل</w:t>
      </w:r>
      <w:r w:rsidR="00CA0805">
        <w:rPr>
          <w:rFonts w:hint="cs"/>
          <w:rtl/>
          <w:lang w:bidi="fa-IR"/>
        </w:rPr>
        <w:t>ّ</w:t>
      </w:r>
      <w:r>
        <w:rPr>
          <w:rtl/>
          <w:lang w:bidi="fa-IR"/>
        </w:rPr>
        <w:t>ا مقدار ساعة حتى خرج خارج</w:t>
      </w:r>
      <w:r w:rsidR="00CA0805">
        <w:rPr>
          <w:rFonts w:hint="cs"/>
          <w:rtl/>
          <w:lang w:bidi="fa-IR"/>
        </w:rPr>
        <w:t>ٌ</w:t>
      </w:r>
      <w:r>
        <w:rPr>
          <w:rtl/>
          <w:lang w:bidi="fa-IR"/>
        </w:rPr>
        <w:t xml:space="preserve"> من القصر فقال</w:t>
      </w:r>
      <w:r w:rsidR="00C81984">
        <w:rPr>
          <w:rtl/>
          <w:lang w:bidi="fa-IR"/>
        </w:rPr>
        <w:t>:</w:t>
      </w:r>
      <w:r>
        <w:rPr>
          <w:rtl/>
          <w:lang w:bidi="fa-IR"/>
        </w:rPr>
        <w:t xml:space="preserve"> انصرفوا فإن</w:t>
      </w:r>
      <w:r w:rsidR="00CA0805">
        <w:rPr>
          <w:rFonts w:hint="cs"/>
          <w:rtl/>
          <w:lang w:bidi="fa-IR"/>
        </w:rPr>
        <w:t>َّ</w:t>
      </w:r>
      <w:r>
        <w:rPr>
          <w:rtl/>
          <w:lang w:bidi="fa-IR"/>
        </w:rPr>
        <w:t xml:space="preserve"> الأمير عنكم مشغول</w:t>
      </w:r>
      <w:r w:rsidR="00264825">
        <w:rPr>
          <w:rFonts w:hint="cs"/>
          <w:rtl/>
          <w:lang w:bidi="fa-IR"/>
        </w:rPr>
        <w:t>ٌ</w:t>
      </w:r>
      <w:r w:rsidR="00C81984">
        <w:rPr>
          <w:rtl/>
          <w:lang w:bidi="fa-IR"/>
        </w:rPr>
        <w:t>،</w:t>
      </w:r>
      <w:r>
        <w:rPr>
          <w:rtl/>
          <w:lang w:bidi="fa-IR"/>
        </w:rPr>
        <w:t xml:space="preserve"> وإذا به قد أصابه ما ذكرنا من البلاء</w:t>
      </w:r>
      <w:r w:rsidR="00C81984">
        <w:rPr>
          <w:rtl/>
          <w:lang w:bidi="fa-IR"/>
        </w:rPr>
        <w:t>،</w:t>
      </w:r>
      <w:r>
        <w:rPr>
          <w:rtl/>
          <w:lang w:bidi="fa-IR"/>
        </w:rPr>
        <w:t xml:space="preserve"> وفي ذلك يقول عبد الله بن السائب</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64825" w:rsidTr="006744A8">
        <w:trPr>
          <w:trHeight w:val="350"/>
        </w:trPr>
        <w:tc>
          <w:tcPr>
            <w:tcW w:w="3920" w:type="dxa"/>
            <w:shd w:val="clear" w:color="auto" w:fill="auto"/>
          </w:tcPr>
          <w:p w:rsidR="00264825" w:rsidRDefault="00264825" w:rsidP="006744A8">
            <w:pPr>
              <w:pStyle w:val="libPoem"/>
            </w:pPr>
            <w:r>
              <w:rPr>
                <w:rtl/>
                <w:lang w:bidi="fa-IR"/>
              </w:rPr>
              <w:t>ما كان منتهيا</w:t>
            </w:r>
            <w:r>
              <w:rPr>
                <w:rFonts w:hint="cs"/>
                <w:rtl/>
                <w:lang w:bidi="fa-IR"/>
              </w:rPr>
              <w:t>ً</w:t>
            </w:r>
            <w:r>
              <w:rPr>
                <w:rtl/>
                <w:lang w:bidi="fa-IR"/>
              </w:rPr>
              <w:t xml:space="preserve"> عم</w:t>
            </w:r>
            <w:r>
              <w:rPr>
                <w:rFonts w:hint="cs"/>
                <w:rtl/>
                <w:lang w:bidi="fa-IR"/>
              </w:rPr>
              <w:t>ّ</w:t>
            </w:r>
            <w:r>
              <w:rPr>
                <w:rtl/>
                <w:lang w:bidi="fa-IR"/>
              </w:rPr>
              <w:t>ا أراد بنا</w:t>
            </w:r>
            <w:r w:rsidRPr="00725071">
              <w:rPr>
                <w:rStyle w:val="libPoemTiniChar0"/>
                <w:rtl/>
              </w:rPr>
              <w:br/>
              <w:t> </w:t>
            </w:r>
          </w:p>
        </w:tc>
        <w:tc>
          <w:tcPr>
            <w:tcW w:w="279" w:type="dxa"/>
            <w:shd w:val="clear" w:color="auto" w:fill="auto"/>
          </w:tcPr>
          <w:p w:rsidR="00264825" w:rsidRDefault="00264825" w:rsidP="006744A8">
            <w:pPr>
              <w:pStyle w:val="libPoem"/>
              <w:rPr>
                <w:rtl/>
              </w:rPr>
            </w:pPr>
          </w:p>
        </w:tc>
        <w:tc>
          <w:tcPr>
            <w:tcW w:w="3881" w:type="dxa"/>
            <w:shd w:val="clear" w:color="auto" w:fill="auto"/>
          </w:tcPr>
          <w:p w:rsidR="00264825" w:rsidRDefault="00264825" w:rsidP="006744A8">
            <w:pPr>
              <w:pStyle w:val="libPoem"/>
            </w:pPr>
            <w:r>
              <w:rPr>
                <w:rtl/>
                <w:lang w:bidi="fa-IR"/>
              </w:rPr>
              <w:t>حتى تأت</w:t>
            </w:r>
            <w:r>
              <w:rPr>
                <w:rFonts w:hint="cs"/>
                <w:rtl/>
                <w:lang w:bidi="fa-IR"/>
              </w:rPr>
              <w:t>ّ</w:t>
            </w:r>
            <w:r>
              <w:rPr>
                <w:rtl/>
                <w:lang w:bidi="fa-IR"/>
              </w:rPr>
              <w:t>ى له النق</w:t>
            </w:r>
            <w:r>
              <w:rPr>
                <w:rFonts w:hint="cs"/>
                <w:rtl/>
                <w:lang w:bidi="fa-IR"/>
              </w:rPr>
              <w:t>ّ</w:t>
            </w:r>
            <w:r>
              <w:rPr>
                <w:rtl/>
                <w:lang w:bidi="fa-IR"/>
              </w:rPr>
              <w:t>اد ذو الرقبة</w:t>
            </w:r>
            <w:r w:rsidRPr="00725071">
              <w:rPr>
                <w:rStyle w:val="libPoemTiniChar0"/>
                <w:rtl/>
              </w:rPr>
              <w:br/>
              <w:t> </w:t>
            </w:r>
          </w:p>
        </w:tc>
      </w:tr>
      <w:tr w:rsidR="00264825" w:rsidTr="006744A8">
        <w:trPr>
          <w:trHeight w:val="350"/>
        </w:trPr>
        <w:tc>
          <w:tcPr>
            <w:tcW w:w="3920" w:type="dxa"/>
          </w:tcPr>
          <w:p w:rsidR="00264825" w:rsidRDefault="00264825" w:rsidP="006744A8">
            <w:pPr>
              <w:pStyle w:val="libPoem"/>
            </w:pPr>
            <w:r>
              <w:rPr>
                <w:rtl/>
                <w:lang w:bidi="fa-IR"/>
              </w:rPr>
              <w:t>فاسقط الشق</w:t>
            </w:r>
            <w:r>
              <w:rPr>
                <w:rFonts w:hint="cs"/>
                <w:rtl/>
                <w:lang w:bidi="fa-IR"/>
              </w:rPr>
              <w:t>َّ</w:t>
            </w:r>
            <w:r>
              <w:rPr>
                <w:rtl/>
                <w:lang w:bidi="fa-IR"/>
              </w:rPr>
              <w:t xml:space="preserve"> منه ضربة ثبتت</w:t>
            </w:r>
            <w:r w:rsidRPr="00725071">
              <w:rPr>
                <w:rStyle w:val="libPoemTiniChar0"/>
                <w:rtl/>
              </w:rPr>
              <w:br/>
              <w:t> </w:t>
            </w:r>
          </w:p>
        </w:tc>
        <w:tc>
          <w:tcPr>
            <w:tcW w:w="279" w:type="dxa"/>
          </w:tcPr>
          <w:p w:rsidR="00264825" w:rsidRDefault="00264825" w:rsidP="006744A8">
            <w:pPr>
              <w:pStyle w:val="libPoem"/>
              <w:rPr>
                <w:rtl/>
              </w:rPr>
            </w:pPr>
          </w:p>
        </w:tc>
        <w:tc>
          <w:tcPr>
            <w:tcW w:w="3881" w:type="dxa"/>
          </w:tcPr>
          <w:p w:rsidR="00264825" w:rsidRDefault="00264825" w:rsidP="006744A8">
            <w:pPr>
              <w:pStyle w:val="libPoem"/>
            </w:pPr>
            <w:r>
              <w:rPr>
                <w:rtl/>
                <w:lang w:bidi="fa-IR"/>
              </w:rPr>
              <w:t>لم</w:t>
            </w:r>
            <w:r>
              <w:rPr>
                <w:rFonts w:hint="cs"/>
                <w:rtl/>
                <w:lang w:bidi="fa-IR"/>
              </w:rPr>
              <w:t>ـّ</w:t>
            </w:r>
            <w:r>
              <w:rPr>
                <w:rtl/>
                <w:lang w:bidi="fa-IR"/>
              </w:rPr>
              <w:t>ا تناول ظلما</w:t>
            </w:r>
            <w:r>
              <w:rPr>
                <w:rFonts w:hint="cs"/>
                <w:rtl/>
                <w:lang w:bidi="fa-IR"/>
              </w:rPr>
              <w:t>ً</w:t>
            </w:r>
            <w:r>
              <w:rPr>
                <w:rtl/>
                <w:lang w:bidi="fa-IR"/>
              </w:rPr>
              <w:t xml:space="preserve"> صاحب الرحبة </w:t>
            </w:r>
            <w:r w:rsidRPr="000367A4">
              <w:rPr>
                <w:rStyle w:val="libFootnotenumChar"/>
                <w:rtl/>
              </w:rPr>
              <w:t>(1)</w:t>
            </w:r>
            <w:r w:rsidRPr="00725071">
              <w:rPr>
                <w:rStyle w:val="libPoemTiniChar0"/>
                <w:rtl/>
              </w:rPr>
              <w:br/>
              <w:t> </w:t>
            </w:r>
          </w:p>
        </w:tc>
      </w:tr>
    </w:tbl>
    <w:p w:rsidR="00A568EA" w:rsidRDefault="00133737" w:rsidP="00B71B72">
      <w:pPr>
        <w:pStyle w:val="libNormal"/>
        <w:rPr>
          <w:rtl/>
          <w:lang w:bidi="fa-IR"/>
        </w:rPr>
      </w:pPr>
      <w:r>
        <w:rPr>
          <w:rtl/>
          <w:lang w:bidi="fa-IR"/>
        </w:rPr>
        <w:t>قال الأميني</w:t>
      </w:r>
      <w:r w:rsidR="00C81984">
        <w:rPr>
          <w:rtl/>
          <w:lang w:bidi="fa-IR"/>
        </w:rPr>
        <w:t>:</w:t>
      </w:r>
      <w:r>
        <w:rPr>
          <w:rtl/>
          <w:lang w:bidi="fa-IR"/>
        </w:rPr>
        <w:t xml:space="preserve"> هلم</w:t>
      </w:r>
      <w:r w:rsidR="00264825">
        <w:rPr>
          <w:rFonts w:hint="cs"/>
          <w:rtl/>
          <w:lang w:bidi="fa-IR"/>
        </w:rPr>
        <w:t>َّ</w:t>
      </w:r>
      <w:r>
        <w:rPr>
          <w:rtl/>
          <w:lang w:bidi="fa-IR"/>
        </w:rPr>
        <w:t xml:space="preserve"> معي نقرأ هذه الصحائف السوداء المحشو</w:t>
      </w:r>
      <w:r w:rsidR="00264825">
        <w:rPr>
          <w:rFonts w:hint="cs"/>
          <w:rtl/>
          <w:lang w:bidi="fa-IR"/>
        </w:rPr>
        <w:t>َّ</w:t>
      </w:r>
      <w:r>
        <w:rPr>
          <w:rtl/>
          <w:lang w:bidi="fa-IR"/>
        </w:rPr>
        <w:t>ة بالمخازي وشية العار</w:t>
      </w:r>
      <w:r w:rsidR="00C81984">
        <w:rPr>
          <w:rtl/>
          <w:lang w:bidi="fa-IR"/>
        </w:rPr>
        <w:t>،</w:t>
      </w:r>
      <w:r>
        <w:rPr>
          <w:rtl/>
          <w:lang w:bidi="fa-IR"/>
        </w:rPr>
        <w:t xml:space="preserve"> المملو</w:t>
      </w:r>
      <w:r w:rsidR="00264825">
        <w:rPr>
          <w:rFonts w:hint="cs"/>
          <w:rtl/>
          <w:lang w:bidi="fa-IR"/>
        </w:rPr>
        <w:t>َّ</w:t>
      </w:r>
      <w:r>
        <w:rPr>
          <w:rtl/>
          <w:lang w:bidi="fa-IR"/>
        </w:rPr>
        <w:t>ة بالموبقات والبوائق</w:t>
      </w:r>
      <w:r w:rsidR="00C81984">
        <w:rPr>
          <w:rtl/>
          <w:lang w:bidi="fa-IR"/>
        </w:rPr>
        <w:t>،</w:t>
      </w:r>
      <w:r>
        <w:rPr>
          <w:rtl/>
          <w:lang w:bidi="fa-IR"/>
        </w:rPr>
        <w:t xml:space="preserve"> فننظر هل في الشريعة البيضاء</w:t>
      </w:r>
      <w:r w:rsidR="00C81984">
        <w:rPr>
          <w:rtl/>
          <w:lang w:bidi="fa-IR"/>
        </w:rPr>
        <w:t>،</w:t>
      </w:r>
      <w:r>
        <w:rPr>
          <w:rtl/>
          <w:lang w:bidi="fa-IR"/>
        </w:rPr>
        <w:t xml:space="preserve"> أو في نواميس البشري</w:t>
      </w:r>
      <w:r w:rsidR="00264825">
        <w:rPr>
          <w:rFonts w:hint="cs"/>
          <w:rtl/>
          <w:lang w:bidi="fa-IR"/>
        </w:rPr>
        <w:t>َّ</w:t>
      </w:r>
      <w:r>
        <w:rPr>
          <w:rtl/>
          <w:lang w:bidi="fa-IR"/>
        </w:rPr>
        <w:t>ة</w:t>
      </w:r>
      <w:r w:rsidR="00C81984">
        <w:rPr>
          <w:rtl/>
          <w:lang w:bidi="fa-IR"/>
        </w:rPr>
        <w:t>،</w:t>
      </w:r>
      <w:r>
        <w:rPr>
          <w:rtl/>
          <w:lang w:bidi="fa-IR"/>
        </w:rPr>
        <w:t xml:space="preserve"> أو في طقوس العدل مساغ</w:t>
      </w:r>
      <w:r w:rsidR="00264825">
        <w:rPr>
          <w:rFonts w:hint="cs"/>
          <w:rtl/>
          <w:lang w:bidi="fa-IR"/>
        </w:rPr>
        <w:t>ُ</w:t>
      </w:r>
      <w:r>
        <w:rPr>
          <w:rtl/>
          <w:lang w:bidi="fa-IR"/>
        </w:rPr>
        <w:t xml:space="preserve"> لشيء منها</w:t>
      </w:r>
      <w:r w:rsidR="00C81984">
        <w:rPr>
          <w:rtl/>
          <w:lang w:bidi="fa-IR"/>
        </w:rPr>
        <w:t>؟</w:t>
      </w:r>
      <w:r>
        <w:rPr>
          <w:rtl/>
          <w:lang w:bidi="fa-IR"/>
        </w:rPr>
        <w:t xml:space="preserve"> دع ذلك كل</w:t>
      </w:r>
      <w:r w:rsidR="00264825">
        <w:rPr>
          <w:rFonts w:hint="cs"/>
          <w:rtl/>
          <w:lang w:bidi="fa-IR"/>
        </w:rPr>
        <w:t>ّ</w:t>
      </w:r>
      <w:r>
        <w:rPr>
          <w:rtl/>
          <w:lang w:bidi="fa-IR"/>
        </w:rPr>
        <w:t>ه هل تجد في عادات الجاهلي</w:t>
      </w:r>
      <w:r w:rsidR="00264825">
        <w:rPr>
          <w:rFonts w:hint="cs"/>
          <w:rtl/>
          <w:lang w:bidi="fa-IR"/>
        </w:rPr>
        <w:t>ّ</w:t>
      </w:r>
      <w:r>
        <w:rPr>
          <w:rtl/>
          <w:lang w:bidi="fa-IR"/>
        </w:rPr>
        <w:t>ة مبر</w:t>
      </w:r>
      <w:r w:rsidR="00264825">
        <w:rPr>
          <w:rFonts w:hint="cs"/>
          <w:rtl/>
          <w:lang w:bidi="fa-IR"/>
        </w:rPr>
        <w:t>ِّ</w:t>
      </w:r>
      <w:r>
        <w:rPr>
          <w:rtl/>
          <w:lang w:bidi="fa-IR"/>
        </w:rPr>
        <w:t>را</w:t>
      </w:r>
      <w:r w:rsidR="00264825">
        <w:rPr>
          <w:rFonts w:hint="cs"/>
          <w:rtl/>
          <w:lang w:bidi="fa-IR"/>
        </w:rPr>
        <w:t>ً</w:t>
      </w:r>
      <w:r>
        <w:rPr>
          <w:rtl/>
          <w:lang w:bidi="fa-IR"/>
        </w:rPr>
        <w:t xml:space="preserve"> لشيء من تلكم الهمجي</w:t>
      </w:r>
      <w:r w:rsidR="00264825">
        <w:rPr>
          <w:rFonts w:hint="cs"/>
          <w:rtl/>
          <w:lang w:bidi="fa-IR"/>
        </w:rPr>
        <w:t>َّ</w:t>
      </w:r>
      <w:r>
        <w:rPr>
          <w:rtl/>
          <w:lang w:bidi="fa-IR"/>
        </w:rPr>
        <w:t>ة</w:t>
      </w:r>
      <w:r w:rsidR="00C81984">
        <w:rPr>
          <w:rtl/>
          <w:lang w:bidi="fa-IR"/>
        </w:rPr>
        <w:t>؟</w:t>
      </w:r>
      <w:r>
        <w:rPr>
          <w:rtl/>
          <w:lang w:bidi="fa-IR"/>
        </w:rPr>
        <w:t xml:space="preserve"> وهل فعل </w:t>
      </w:r>
      <w:r w:rsidR="00264825">
        <w:rPr>
          <w:rFonts w:hint="cs"/>
          <w:rtl/>
          <w:lang w:bidi="fa-IR"/>
        </w:rPr>
        <w:t>ا</w:t>
      </w:r>
      <w:r>
        <w:rPr>
          <w:rtl/>
          <w:lang w:bidi="fa-IR"/>
        </w:rPr>
        <w:t>ولئك الأشقياء الأشد</w:t>
      </w:r>
      <w:r w:rsidR="00264825">
        <w:rPr>
          <w:rFonts w:hint="cs"/>
          <w:rtl/>
          <w:lang w:bidi="fa-IR"/>
        </w:rPr>
        <w:t>ّ</w:t>
      </w:r>
      <w:r>
        <w:rPr>
          <w:rtl/>
          <w:lang w:bidi="fa-IR"/>
        </w:rPr>
        <w:t>اء في أي</w:t>
      </w:r>
      <w:r w:rsidR="00264825">
        <w:rPr>
          <w:rFonts w:hint="cs"/>
          <w:rtl/>
          <w:lang w:bidi="fa-IR"/>
        </w:rPr>
        <w:t>ّ</w:t>
      </w:r>
      <w:r>
        <w:rPr>
          <w:rtl/>
          <w:lang w:bidi="fa-IR"/>
        </w:rPr>
        <w:t>امهم المظلمة فعلا</w:t>
      </w:r>
      <w:r w:rsidR="00264825">
        <w:rPr>
          <w:rFonts w:hint="cs"/>
          <w:rtl/>
          <w:lang w:bidi="fa-IR"/>
        </w:rPr>
        <w:t>ً</w:t>
      </w:r>
      <w:r>
        <w:rPr>
          <w:rtl/>
          <w:lang w:bidi="fa-IR"/>
        </w:rPr>
        <w:t xml:space="preserve"> يربو مخاريق ابن هند</w:t>
      </w:r>
      <w:r w:rsidR="00C81984">
        <w:rPr>
          <w:rtl/>
          <w:lang w:bidi="fa-IR"/>
        </w:rPr>
        <w:t>؟</w:t>
      </w:r>
      <w:r>
        <w:rPr>
          <w:rtl/>
          <w:lang w:bidi="fa-IR"/>
        </w:rPr>
        <w:t xml:space="preserve"> لا.</w:t>
      </w:r>
      <w:r w:rsidR="00264825">
        <w:rPr>
          <w:rFonts w:hint="cs"/>
          <w:rtl/>
          <w:lang w:bidi="fa-IR"/>
        </w:rPr>
        <w:t xml:space="preserve"> </w:t>
      </w:r>
      <w:r>
        <w:rPr>
          <w:rtl/>
          <w:lang w:bidi="fa-IR"/>
        </w:rPr>
        <w:t>وإن</w:t>
      </w:r>
      <w:r w:rsidR="00264825">
        <w:rPr>
          <w:rFonts w:hint="cs"/>
          <w:rtl/>
          <w:lang w:bidi="fa-IR"/>
        </w:rPr>
        <w:t>ّ</w:t>
      </w:r>
      <w:r>
        <w:rPr>
          <w:rtl/>
          <w:lang w:bidi="fa-IR"/>
        </w:rPr>
        <w:t>ك لا تسمع عن أحد مم</w:t>
      </w:r>
      <w:r w:rsidR="00264825">
        <w:rPr>
          <w:rFonts w:hint="cs"/>
          <w:rtl/>
          <w:lang w:bidi="fa-IR"/>
        </w:rPr>
        <w:t>ّ</w:t>
      </w:r>
      <w:r>
        <w:rPr>
          <w:rtl/>
          <w:lang w:bidi="fa-IR"/>
        </w:rPr>
        <w:t>ن يحمل عاطفة</w:t>
      </w:r>
      <w:r w:rsidR="00264825">
        <w:rPr>
          <w:rFonts w:hint="cs"/>
          <w:rtl/>
          <w:lang w:bidi="fa-IR"/>
        </w:rPr>
        <w:t>ً</w:t>
      </w:r>
      <w:r>
        <w:rPr>
          <w:rtl/>
          <w:lang w:bidi="fa-IR"/>
        </w:rPr>
        <w:t xml:space="preserve"> إنساني</w:t>
      </w:r>
      <w:r w:rsidR="00264825">
        <w:rPr>
          <w:rFonts w:hint="cs"/>
          <w:rtl/>
          <w:lang w:bidi="fa-IR"/>
        </w:rPr>
        <w:t>ّ</w:t>
      </w:r>
      <w:r>
        <w:rPr>
          <w:rtl/>
          <w:lang w:bidi="fa-IR"/>
        </w:rPr>
        <w:t>ة</w:t>
      </w:r>
      <w:r w:rsidR="00264825">
        <w:rPr>
          <w:rFonts w:hint="cs"/>
          <w:rtl/>
          <w:lang w:bidi="fa-IR"/>
        </w:rPr>
        <w:t>ً</w:t>
      </w:r>
      <w:r>
        <w:rPr>
          <w:rtl/>
          <w:lang w:bidi="fa-IR"/>
        </w:rPr>
        <w:t xml:space="preserve"> ولا أقول مم</w:t>
      </w:r>
      <w:r w:rsidR="00264825">
        <w:rPr>
          <w:rFonts w:hint="cs"/>
          <w:rtl/>
          <w:lang w:bidi="fa-IR"/>
        </w:rPr>
        <w:t>ّ</w:t>
      </w:r>
      <w:r>
        <w:rPr>
          <w:rtl/>
          <w:lang w:bidi="fa-IR"/>
        </w:rPr>
        <w:t>ن يعتنق الدين الحنيف فحسب يستبيح شيئا</w:t>
      </w:r>
      <w:r w:rsidR="00264825">
        <w:rPr>
          <w:rFonts w:hint="cs"/>
          <w:rtl/>
          <w:lang w:bidi="fa-IR"/>
        </w:rPr>
        <w:t>ً</w:t>
      </w:r>
      <w:r>
        <w:rPr>
          <w:rtl/>
          <w:lang w:bidi="fa-IR"/>
        </w:rPr>
        <w:t xml:space="preserve"> من ذلك</w:t>
      </w:r>
      <w:r w:rsidR="00C81984">
        <w:rPr>
          <w:rtl/>
          <w:lang w:bidi="fa-IR"/>
        </w:rPr>
        <w:t>،</w:t>
      </w:r>
      <w:r>
        <w:rPr>
          <w:rtl/>
          <w:lang w:bidi="fa-IR"/>
        </w:rPr>
        <w:t xml:space="preserve"> أو يحب</w:t>
      </w:r>
      <w:r w:rsidR="00264825">
        <w:rPr>
          <w:rFonts w:hint="cs"/>
          <w:rtl/>
          <w:lang w:bidi="fa-IR"/>
        </w:rPr>
        <w:t>ِّ</w:t>
      </w:r>
      <w:r>
        <w:rPr>
          <w:rtl/>
          <w:lang w:bidi="fa-IR"/>
        </w:rPr>
        <w:t>ذ مخزاتا</w:t>
      </w:r>
      <w:r w:rsidR="00264825">
        <w:rPr>
          <w:rFonts w:hint="cs"/>
          <w:rtl/>
          <w:lang w:bidi="fa-IR"/>
        </w:rPr>
        <w:t>ً</w:t>
      </w:r>
      <w:r>
        <w:rPr>
          <w:rtl/>
          <w:lang w:bidi="fa-IR"/>
        </w:rPr>
        <w:t xml:space="preserve"> من تلكم المخازي</w:t>
      </w:r>
      <w:r w:rsidR="00C81984">
        <w:rPr>
          <w:rtl/>
          <w:lang w:bidi="fa-IR"/>
        </w:rPr>
        <w:t>،</w:t>
      </w:r>
      <w:r>
        <w:rPr>
          <w:rtl/>
          <w:lang w:bidi="fa-IR"/>
        </w:rPr>
        <w:t xml:space="preserve"> وهل تجد معاوية وهذه جن</w:t>
      </w:r>
      <w:r w:rsidR="00264825">
        <w:rPr>
          <w:rtl/>
          <w:lang w:bidi="fa-IR"/>
        </w:rPr>
        <w:t>اياته من مصاديق قوله تعالى</w:t>
      </w:r>
      <w:r w:rsidR="00C81984">
        <w:rPr>
          <w:rtl/>
          <w:lang w:bidi="fa-IR"/>
        </w:rPr>
        <w:t>:</w:t>
      </w:r>
      <w:r w:rsidR="00B71B72">
        <w:rPr>
          <w:rFonts w:hint="cs"/>
          <w:rtl/>
          <w:lang w:bidi="fa-IR"/>
        </w:rPr>
        <w:t xml:space="preserve"> </w:t>
      </w:r>
      <w:r w:rsidR="00B71B72" w:rsidRPr="00B71B72">
        <w:rPr>
          <w:rStyle w:val="libAlaemChar"/>
          <w:rFonts w:hint="cs"/>
          <w:rtl/>
        </w:rPr>
        <w:t>(</w:t>
      </w:r>
      <w:r w:rsidR="00264825" w:rsidRPr="00B71B72">
        <w:rPr>
          <w:rStyle w:val="libAieChar"/>
          <w:rtl/>
        </w:rPr>
        <w:t xml:space="preserve"> </w:t>
      </w:r>
      <w:r w:rsidR="00B71B72" w:rsidRPr="00B71B72">
        <w:rPr>
          <w:rStyle w:val="libAieChar"/>
          <w:rFonts w:hint="eastAsia"/>
          <w:rtl/>
        </w:rPr>
        <w:t>مُحَمَّدٌ</w:t>
      </w:r>
      <w:r w:rsidR="00B71B72" w:rsidRPr="00B71B72">
        <w:rPr>
          <w:rStyle w:val="libAieChar"/>
          <w:rtl/>
        </w:rPr>
        <w:t xml:space="preserve"> رَسُولُ اللَّهِ وَ الَّذِينَ مَعَهُ أَشِدَّاءُ عَلَى الْکُفَّارِ رُحَمَاءُ بَيْنَهُمْ تَرَاهُمْ رُکَّعاً سُجَّداً يَبْتَغُونَ فَضْلاً مِنَ اللَّهِ وَ رِضْوَاناً سِيمَاهُمْ فِي وُجُوهِهِمْ مِنْ أَثَرِ السُّجُودِ</w:t>
      </w:r>
      <w:r w:rsidRPr="00B71B72">
        <w:rPr>
          <w:rStyle w:val="libAieChar"/>
          <w:rtl/>
        </w:rPr>
        <w:t xml:space="preserve"> </w:t>
      </w:r>
      <w:r w:rsidR="00B71B72" w:rsidRPr="00B71B72">
        <w:rPr>
          <w:rStyle w:val="libAlaemChar"/>
          <w:rFonts w:hint="cs"/>
          <w:rtl/>
        </w:rPr>
        <w:t>)</w:t>
      </w:r>
      <w:r w:rsidR="00B71B72">
        <w:rPr>
          <w:rFonts w:hint="cs"/>
          <w:rtl/>
          <w:lang w:bidi="fa-IR"/>
        </w:rPr>
        <w:t xml:space="preserve"> </w:t>
      </w:r>
      <w:r>
        <w:rPr>
          <w:rtl/>
          <w:lang w:bidi="fa-IR"/>
        </w:rPr>
        <w:t>الآية</w:t>
      </w:r>
      <w:r w:rsidR="00C81984">
        <w:rPr>
          <w:rtl/>
          <w:lang w:bidi="fa-IR"/>
        </w:rPr>
        <w:t>؟</w:t>
      </w:r>
      <w:r>
        <w:rPr>
          <w:rtl/>
          <w:lang w:bidi="fa-IR"/>
        </w:rPr>
        <w:t xml:space="preserve"> </w:t>
      </w:r>
      <w:r w:rsidRPr="000367A4">
        <w:rPr>
          <w:rStyle w:val="libFootnotenumChar"/>
          <w:rtl/>
        </w:rPr>
        <w:t>(2)</w:t>
      </w:r>
      <w:r>
        <w:rPr>
          <w:rtl/>
          <w:lang w:bidi="fa-IR"/>
        </w:rPr>
        <w:t>. فهل ترى ابن أبي سفيان خارجا</w:t>
      </w:r>
      <w:r w:rsidR="00264825">
        <w:rPr>
          <w:rFonts w:hint="cs"/>
          <w:rtl/>
          <w:lang w:bidi="fa-IR"/>
        </w:rPr>
        <w:t>ً</w:t>
      </w:r>
      <w:r>
        <w:rPr>
          <w:rtl/>
          <w:lang w:bidi="fa-IR"/>
        </w:rPr>
        <w:t xml:space="preserve"> عنهم</w:t>
      </w:r>
      <w:r w:rsidR="00C81984">
        <w:rPr>
          <w:rtl/>
          <w:lang w:bidi="fa-IR"/>
        </w:rPr>
        <w:t>؟</w:t>
      </w:r>
      <w:r>
        <w:rPr>
          <w:rtl/>
          <w:lang w:bidi="fa-IR"/>
        </w:rPr>
        <w:t xml:space="preserve"> فليس هو من رسول الله </w:t>
      </w:r>
      <w:r w:rsidR="00FF3D73" w:rsidRPr="00FF3D73">
        <w:rPr>
          <w:rStyle w:val="libAlaemChar"/>
          <w:rtl/>
        </w:rPr>
        <w:t>صلى‌الله‌عليه‌وآله‌وسلم</w:t>
      </w:r>
      <w:r>
        <w:rPr>
          <w:rtl/>
          <w:lang w:bidi="fa-IR"/>
        </w:rPr>
        <w:t xml:space="preserve"> ولا مم</w:t>
      </w:r>
      <w:r w:rsidR="00264825">
        <w:rPr>
          <w:rFonts w:hint="cs"/>
          <w:rtl/>
          <w:lang w:bidi="fa-IR"/>
        </w:rPr>
        <w:t>ّ</w:t>
      </w:r>
      <w:r>
        <w:rPr>
          <w:rtl/>
          <w:lang w:bidi="fa-IR"/>
        </w:rPr>
        <w:t>ن معه</w:t>
      </w:r>
      <w:r w:rsidR="00C81984">
        <w:rPr>
          <w:rtl/>
          <w:lang w:bidi="fa-IR"/>
        </w:rPr>
        <w:t>،</w:t>
      </w:r>
      <w:r>
        <w:rPr>
          <w:rtl/>
          <w:lang w:bidi="fa-IR"/>
        </w:rPr>
        <w:t xml:space="preserve"> ولا رحيما</w:t>
      </w:r>
      <w:r w:rsidR="00264825">
        <w:rPr>
          <w:rFonts w:hint="cs"/>
          <w:rtl/>
          <w:lang w:bidi="fa-IR"/>
        </w:rPr>
        <w:t>ً</w:t>
      </w:r>
      <w:r>
        <w:rPr>
          <w:rtl/>
          <w:lang w:bidi="fa-IR"/>
        </w:rPr>
        <w:t xml:space="preserve"> بهم</w:t>
      </w:r>
      <w:r w:rsidR="00C81984">
        <w:rPr>
          <w:rtl/>
          <w:lang w:bidi="fa-IR"/>
        </w:rPr>
        <w:t>،</w:t>
      </w:r>
      <w:r>
        <w:rPr>
          <w:rtl/>
          <w:lang w:bidi="fa-IR"/>
        </w:rPr>
        <w:t xml:space="preserve"> أو أن</w:t>
      </w:r>
      <w:r w:rsidR="00264825">
        <w:rPr>
          <w:rFonts w:hint="cs"/>
          <w:rtl/>
          <w:lang w:bidi="fa-IR"/>
        </w:rPr>
        <w:t>َّ</w:t>
      </w:r>
      <w:r>
        <w:rPr>
          <w:rtl/>
          <w:lang w:bidi="fa-IR"/>
        </w:rPr>
        <w:t xml:space="preserve"> من ناواه وعاداه وسب</w:t>
      </w:r>
      <w:r w:rsidR="00264825">
        <w:rPr>
          <w:rFonts w:hint="cs"/>
          <w:rtl/>
          <w:lang w:bidi="fa-IR"/>
        </w:rPr>
        <w:t>ّ</w:t>
      </w:r>
      <w:r>
        <w:rPr>
          <w:rtl/>
          <w:lang w:bidi="fa-IR"/>
        </w:rPr>
        <w:t>ه وآذاه وقتله وهتكه خارجون عن ربقة ال</w:t>
      </w:r>
      <w:r w:rsidR="00264825">
        <w:rPr>
          <w:rFonts w:hint="cs"/>
          <w:rtl/>
          <w:lang w:bidi="fa-IR"/>
        </w:rPr>
        <w:t>إ</w:t>
      </w:r>
      <w:r>
        <w:rPr>
          <w:rtl/>
          <w:lang w:bidi="fa-IR"/>
        </w:rPr>
        <w:t>سلام</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264825">
      <w:pPr>
        <w:pStyle w:val="libFootnote0"/>
        <w:rPr>
          <w:rtl/>
          <w:lang w:bidi="fa-IR"/>
        </w:rPr>
      </w:pPr>
      <w:r>
        <w:rPr>
          <w:rtl/>
          <w:lang w:bidi="fa-IR"/>
        </w:rPr>
        <w:t xml:space="preserve">1 </w:t>
      </w:r>
      <w:r w:rsidR="000367A4">
        <w:rPr>
          <w:rtl/>
          <w:lang w:bidi="fa-IR"/>
        </w:rPr>
        <w:t>-</w:t>
      </w:r>
      <w:r>
        <w:rPr>
          <w:rtl/>
          <w:lang w:bidi="fa-IR"/>
        </w:rPr>
        <w:t xml:space="preserve"> مروج الذهب 2</w:t>
      </w:r>
      <w:r w:rsidR="00C81984">
        <w:rPr>
          <w:rtl/>
          <w:lang w:bidi="fa-IR"/>
        </w:rPr>
        <w:t>:</w:t>
      </w:r>
      <w:r>
        <w:rPr>
          <w:rtl/>
          <w:lang w:bidi="fa-IR"/>
        </w:rPr>
        <w:t xml:space="preserve"> 69</w:t>
      </w:r>
      <w:r w:rsidR="00C81984">
        <w:rPr>
          <w:rtl/>
          <w:lang w:bidi="fa-IR"/>
        </w:rPr>
        <w:t>،</w:t>
      </w:r>
      <w:r>
        <w:rPr>
          <w:rtl/>
          <w:lang w:bidi="fa-IR"/>
        </w:rPr>
        <w:t xml:space="preserve"> المحاسن والمساو</w:t>
      </w:r>
      <w:r w:rsidR="00264825">
        <w:rPr>
          <w:rFonts w:hint="cs"/>
          <w:rtl/>
          <w:lang w:bidi="fa-IR"/>
        </w:rPr>
        <w:t>ى</w:t>
      </w:r>
      <w:r>
        <w:rPr>
          <w:rtl/>
          <w:lang w:bidi="fa-IR"/>
        </w:rPr>
        <w:t xml:space="preserve"> للبيهق</w:t>
      </w:r>
      <w:r w:rsidR="00264825">
        <w:rPr>
          <w:rFonts w:hint="cs"/>
          <w:rtl/>
          <w:lang w:bidi="fa-IR"/>
        </w:rPr>
        <w:t>ى</w:t>
      </w:r>
      <w:r>
        <w:rPr>
          <w:rtl/>
          <w:lang w:bidi="fa-IR"/>
        </w:rPr>
        <w:t xml:space="preserve"> 1</w:t>
      </w:r>
      <w:r w:rsidR="00C81984">
        <w:rPr>
          <w:rtl/>
          <w:lang w:bidi="fa-IR"/>
        </w:rPr>
        <w:t>:</w:t>
      </w:r>
      <w:r>
        <w:rPr>
          <w:rtl/>
          <w:lang w:bidi="fa-IR"/>
        </w:rPr>
        <w:t xml:space="preserve"> 39</w:t>
      </w:r>
      <w:r w:rsidR="00C81984">
        <w:rPr>
          <w:rtl/>
          <w:lang w:bidi="fa-IR"/>
        </w:rPr>
        <w:t>،</w:t>
      </w:r>
      <w:r>
        <w:rPr>
          <w:rtl/>
          <w:lang w:bidi="fa-IR"/>
        </w:rPr>
        <w:t xml:space="preserve"> قال المسعود</w:t>
      </w:r>
      <w:r w:rsidR="00264825">
        <w:rPr>
          <w:rFonts w:hint="cs"/>
          <w:rtl/>
          <w:lang w:bidi="fa-IR"/>
        </w:rPr>
        <w:t>ى</w:t>
      </w:r>
      <w:r>
        <w:rPr>
          <w:rtl/>
          <w:lang w:bidi="fa-IR"/>
        </w:rPr>
        <w:t xml:space="preserve"> والبيهق</w:t>
      </w:r>
      <w:r w:rsidR="00264825">
        <w:rPr>
          <w:rFonts w:hint="cs"/>
          <w:rtl/>
          <w:lang w:bidi="fa-IR"/>
        </w:rPr>
        <w:t>ى</w:t>
      </w:r>
      <w:r w:rsidR="00C81984">
        <w:rPr>
          <w:rtl/>
          <w:lang w:bidi="fa-IR"/>
        </w:rPr>
        <w:t>:</w:t>
      </w:r>
      <w:r>
        <w:rPr>
          <w:rtl/>
          <w:lang w:bidi="fa-IR"/>
        </w:rPr>
        <w:t xml:space="preserve"> صاحب الرحبة هو عل</w:t>
      </w:r>
      <w:r w:rsidR="00264825">
        <w:rPr>
          <w:rFonts w:hint="cs"/>
          <w:rtl/>
          <w:lang w:bidi="fa-IR"/>
        </w:rPr>
        <w:t>ى</w:t>
      </w:r>
      <w:r>
        <w:rPr>
          <w:rtl/>
          <w:lang w:bidi="fa-IR"/>
        </w:rPr>
        <w:t xml:space="preserve"> بن أب</w:t>
      </w:r>
      <w:r w:rsidR="00264825">
        <w:rPr>
          <w:rFonts w:hint="cs"/>
          <w:rtl/>
          <w:lang w:bidi="fa-IR"/>
        </w:rPr>
        <w:t>ى</w:t>
      </w:r>
      <w:r>
        <w:rPr>
          <w:rtl/>
          <w:lang w:bidi="fa-IR"/>
        </w:rPr>
        <w:t xml:space="preserve"> طالب</w:t>
      </w:r>
      <w:r w:rsidR="00C81984">
        <w:rPr>
          <w:rtl/>
          <w:lang w:bidi="fa-IR"/>
        </w:rPr>
        <w:t>،</w:t>
      </w:r>
      <w:r>
        <w:rPr>
          <w:rtl/>
          <w:lang w:bidi="fa-IR"/>
        </w:rPr>
        <w:t xml:space="preserve"> شرح ابن </w:t>
      </w:r>
      <w:r w:rsidR="00264825">
        <w:rPr>
          <w:rFonts w:hint="cs"/>
          <w:rtl/>
          <w:lang w:bidi="fa-IR"/>
        </w:rPr>
        <w:t>ا</w:t>
      </w:r>
      <w:r>
        <w:rPr>
          <w:rtl/>
          <w:lang w:bidi="fa-IR"/>
        </w:rPr>
        <w:t>ب</w:t>
      </w:r>
      <w:r w:rsidR="00264825">
        <w:rPr>
          <w:rFonts w:hint="cs"/>
          <w:rtl/>
          <w:lang w:bidi="fa-IR"/>
        </w:rPr>
        <w:t>ى</w:t>
      </w:r>
      <w:r>
        <w:rPr>
          <w:rtl/>
          <w:lang w:bidi="fa-IR"/>
        </w:rPr>
        <w:t xml:space="preserve"> الحديد 1</w:t>
      </w:r>
      <w:r w:rsidR="00C81984">
        <w:rPr>
          <w:rtl/>
          <w:lang w:bidi="fa-IR"/>
        </w:rPr>
        <w:t>:</w:t>
      </w:r>
      <w:r>
        <w:rPr>
          <w:rtl/>
          <w:lang w:bidi="fa-IR"/>
        </w:rPr>
        <w:t xml:space="preserve"> 286 نقلا عن ابن الجوز</w:t>
      </w:r>
      <w:r w:rsidR="00264825">
        <w:rPr>
          <w:rFonts w:hint="cs"/>
          <w:rtl/>
          <w:lang w:bidi="fa-IR"/>
        </w:rPr>
        <w:t>ى</w:t>
      </w:r>
      <w:r>
        <w:rPr>
          <w:rtl/>
          <w:lang w:bidi="fa-IR"/>
        </w:rPr>
        <w:t>.</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سورة الفتح 29.</w:t>
      </w:r>
    </w:p>
    <w:p w:rsidR="00133737" w:rsidRDefault="00A568EA" w:rsidP="000367A4">
      <w:pPr>
        <w:pStyle w:val="libNormal"/>
        <w:rPr>
          <w:lang w:bidi="fa-IR"/>
        </w:rPr>
      </w:pPr>
      <w:r>
        <w:rPr>
          <w:rtl/>
          <w:lang w:bidi="fa-IR"/>
        </w:rPr>
        <w:br w:type="page"/>
      </w:r>
    </w:p>
    <w:p w:rsidR="00A568EA" w:rsidRDefault="00133737" w:rsidP="00B71B72">
      <w:pPr>
        <w:pStyle w:val="libNormal0"/>
        <w:rPr>
          <w:rtl/>
          <w:lang w:bidi="fa-IR"/>
        </w:rPr>
      </w:pPr>
      <w:r>
        <w:rPr>
          <w:rtl/>
          <w:lang w:bidi="fa-IR"/>
        </w:rPr>
        <w:lastRenderedPageBreak/>
        <w:t>فهو شديد</w:t>
      </w:r>
      <w:r w:rsidR="00264825">
        <w:rPr>
          <w:rFonts w:hint="cs"/>
          <w:rtl/>
          <w:lang w:bidi="fa-IR"/>
        </w:rPr>
        <w:t>ٌ</w:t>
      </w:r>
      <w:r>
        <w:rPr>
          <w:rtl/>
          <w:lang w:bidi="fa-IR"/>
        </w:rPr>
        <w:t xml:space="preserve"> عليهم وهم خيرة</w:t>
      </w:r>
      <w:r w:rsidR="00264825">
        <w:rPr>
          <w:rFonts w:hint="cs"/>
          <w:rtl/>
          <w:lang w:bidi="fa-IR"/>
        </w:rPr>
        <w:t>ُ</w:t>
      </w:r>
      <w:r>
        <w:rPr>
          <w:rtl/>
          <w:lang w:bidi="fa-IR"/>
        </w:rPr>
        <w:t xml:space="preserve"> </w:t>
      </w:r>
      <w:r w:rsidR="00264825">
        <w:rPr>
          <w:rFonts w:hint="cs"/>
          <w:rtl/>
          <w:lang w:bidi="fa-IR"/>
        </w:rPr>
        <w:t>اُ</w:t>
      </w:r>
      <w:r>
        <w:rPr>
          <w:rtl/>
          <w:lang w:bidi="fa-IR"/>
        </w:rPr>
        <w:t>م</w:t>
      </w:r>
      <w:r w:rsidR="00264825">
        <w:rPr>
          <w:rFonts w:hint="cs"/>
          <w:rtl/>
          <w:lang w:bidi="fa-IR"/>
        </w:rPr>
        <w:t>ّ</w:t>
      </w:r>
      <w:r>
        <w:rPr>
          <w:rtl/>
          <w:lang w:bidi="fa-IR"/>
        </w:rPr>
        <w:t>ة محم</w:t>
      </w:r>
      <w:r w:rsidR="00264825">
        <w:rPr>
          <w:rFonts w:hint="cs"/>
          <w:rtl/>
          <w:lang w:bidi="fa-IR"/>
        </w:rPr>
        <w:t>ّ</w:t>
      </w:r>
      <w:r>
        <w:rPr>
          <w:rtl/>
          <w:lang w:bidi="fa-IR"/>
        </w:rPr>
        <w:t>د المسلمة</w:t>
      </w:r>
      <w:r w:rsidR="00C81984">
        <w:rPr>
          <w:rtl/>
          <w:lang w:bidi="fa-IR"/>
        </w:rPr>
        <w:t>،</w:t>
      </w:r>
      <w:r>
        <w:rPr>
          <w:rtl/>
          <w:lang w:bidi="fa-IR"/>
        </w:rPr>
        <w:t xml:space="preserve"> تراهم رك</w:t>
      </w:r>
      <w:r w:rsidR="00264825">
        <w:rPr>
          <w:rFonts w:hint="cs"/>
          <w:rtl/>
          <w:lang w:bidi="fa-IR"/>
        </w:rPr>
        <w:t>ّ</w:t>
      </w:r>
      <w:r>
        <w:rPr>
          <w:rtl/>
          <w:lang w:bidi="fa-IR"/>
        </w:rPr>
        <w:t>عا</w:t>
      </w:r>
      <w:r w:rsidR="00264825">
        <w:rPr>
          <w:rFonts w:hint="cs"/>
          <w:rtl/>
          <w:lang w:bidi="fa-IR"/>
        </w:rPr>
        <w:t>ً</w:t>
      </w:r>
      <w:r>
        <w:rPr>
          <w:rtl/>
          <w:lang w:bidi="fa-IR"/>
        </w:rPr>
        <w:t xml:space="preserve"> سج</w:t>
      </w:r>
      <w:r w:rsidR="00264825">
        <w:rPr>
          <w:rFonts w:hint="cs"/>
          <w:rtl/>
          <w:lang w:bidi="fa-IR"/>
        </w:rPr>
        <w:t>ّ</w:t>
      </w:r>
      <w:r>
        <w:rPr>
          <w:rtl/>
          <w:lang w:bidi="fa-IR"/>
        </w:rPr>
        <w:t>دا</w:t>
      </w:r>
      <w:r w:rsidR="00264825">
        <w:rPr>
          <w:rFonts w:hint="cs"/>
          <w:rtl/>
          <w:lang w:bidi="fa-IR"/>
        </w:rPr>
        <w:t>ً</w:t>
      </w:r>
      <w:r>
        <w:rPr>
          <w:rtl/>
          <w:lang w:bidi="fa-IR"/>
        </w:rPr>
        <w:t xml:space="preserve"> يبتغون فضلا</w:t>
      </w:r>
      <w:r w:rsidR="00264825">
        <w:rPr>
          <w:rFonts w:hint="cs"/>
          <w:rtl/>
          <w:lang w:bidi="fa-IR"/>
        </w:rPr>
        <w:t>ً</w:t>
      </w:r>
      <w:r>
        <w:rPr>
          <w:rtl/>
          <w:lang w:bidi="fa-IR"/>
        </w:rPr>
        <w:t xml:space="preserve"> من الله ورضوانا.</w:t>
      </w:r>
      <w:r w:rsidR="00264825">
        <w:rPr>
          <w:rFonts w:hint="cs"/>
          <w:rtl/>
          <w:lang w:bidi="fa-IR"/>
        </w:rPr>
        <w:t xml:space="preserve"> </w:t>
      </w:r>
      <w:r>
        <w:rPr>
          <w:rtl/>
          <w:lang w:bidi="fa-IR"/>
        </w:rPr>
        <w:t>فالحكم للنصفة لا غيرها.</w:t>
      </w:r>
    </w:p>
    <w:p w:rsidR="00A568EA" w:rsidRDefault="00133737" w:rsidP="00110A1D">
      <w:pPr>
        <w:pStyle w:val="libNormal"/>
        <w:rPr>
          <w:rtl/>
          <w:lang w:bidi="fa-IR"/>
        </w:rPr>
      </w:pPr>
      <w:r>
        <w:rPr>
          <w:rtl/>
          <w:lang w:bidi="fa-IR"/>
        </w:rPr>
        <w:t>كأن</w:t>
      </w:r>
      <w:r w:rsidR="00264825">
        <w:rPr>
          <w:rFonts w:hint="cs"/>
          <w:rtl/>
          <w:lang w:bidi="fa-IR"/>
        </w:rPr>
        <w:t>َّ</w:t>
      </w:r>
      <w:r>
        <w:rPr>
          <w:rtl/>
          <w:lang w:bidi="fa-IR"/>
        </w:rPr>
        <w:t xml:space="preserve"> هاهنا نسيت ثارات عثمان وعادت تبعة </w:t>
      </w:r>
      <w:r w:rsidR="00264825">
        <w:rPr>
          <w:rFonts w:hint="cs"/>
          <w:rtl/>
          <w:lang w:bidi="fa-IR"/>
        </w:rPr>
        <w:t>ا</w:t>
      </w:r>
      <w:r>
        <w:rPr>
          <w:rtl/>
          <w:lang w:bidi="fa-IR"/>
        </w:rPr>
        <w:t>ولئك المضطهدين محض ولاء علي</w:t>
      </w:r>
      <w:r w:rsidR="00264825">
        <w:rPr>
          <w:rFonts w:hint="cs"/>
          <w:rtl/>
          <w:lang w:bidi="fa-IR"/>
        </w:rPr>
        <w:t>ّ</w:t>
      </w:r>
      <w:r>
        <w:rPr>
          <w:rtl/>
          <w:lang w:bidi="fa-IR"/>
        </w:rPr>
        <w:t xml:space="preserve"> </w:t>
      </w:r>
      <w:r w:rsidR="00264825">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وقد قرن الله ولايته بولايته وولاية رسوله</w:t>
      </w:r>
      <w:r w:rsidR="00C81984">
        <w:rPr>
          <w:rtl/>
          <w:lang w:bidi="fa-IR"/>
        </w:rPr>
        <w:t>،</w:t>
      </w:r>
      <w:r>
        <w:rPr>
          <w:rtl/>
          <w:lang w:bidi="fa-IR"/>
        </w:rPr>
        <w:t xml:space="preserve"> وحب</w:t>
      </w:r>
      <w:r w:rsidR="00D10D6C">
        <w:rPr>
          <w:rFonts w:hint="cs"/>
          <w:rtl/>
          <w:lang w:bidi="fa-IR"/>
        </w:rPr>
        <w:t>ّ</w:t>
      </w:r>
      <w:r>
        <w:rPr>
          <w:rtl/>
          <w:lang w:bidi="fa-IR"/>
        </w:rPr>
        <w:t>هم لمن يحب</w:t>
      </w:r>
      <w:r w:rsidR="00D10D6C">
        <w:rPr>
          <w:rFonts w:hint="cs"/>
          <w:rtl/>
          <w:lang w:bidi="fa-IR"/>
        </w:rPr>
        <w:t>ّ</w:t>
      </w:r>
      <w:r>
        <w:rPr>
          <w:rtl/>
          <w:lang w:bidi="fa-IR"/>
        </w:rPr>
        <w:t>ه الله ورسوله</w:t>
      </w:r>
      <w:r w:rsidR="00C81984">
        <w:rPr>
          <w:rtl/>
          <w:lang w:bidi="fa-IR"/>
        </w:rPr>
        <w:t>،</w:t>
      </w:r>
      <w:r>
        <w:rPr>
          <w:rtl/>
          <w:lang w:bidi="fa-IR"/>
        </w:rPr>
        <w:t xml:space="preserve"> وطاعتهم لمن فرض الله طاعته</w:t>
      </w:r>
      <w:r w:rsidR="00C81984">
        <w:rPr>
          <w:rtl/>
          <w:lang w:bidi="fa-IR"/>
        </w:rPr>
        <w:t>،</w:t>
      </w:r>
      <w:r>
        <w:rPr>
          <w:rtl/>
          <w:lang w:bidi="fa-IR"/>
        </w:rPr>
        <w:t xml:space="preserve"> وود</w:t>
      </w:r>
      <w:r w:rsidR="00D10D6C">
        <w:rPr>
          <w:rFonts w:hint="cs"/>
          <w:rtl/>
          <w:lang w:bidi="fa-IR"/>
        </w:rPr>
        <w:t>ّ</w:t>
      </w:r>
      <w:r>
        <w:rPr>
          <w:rtl/>
          <w:lang w:bidi="fa-IR"/>
        </w:rPr>
        <w:t>هم من جعل الله ود</w:t>
      </w:r>
      <w:r w:rsidR="00D10D6C">
        <w:rPr>
          <w:rFonts w:hint="cs"/>
          <w:rtl/>
          <w:lang w:bidi="fa-IR"/>
        </w:rPr>
        <w:t>َّ</w:t>
      </w:r>
      <w:r>
        <w:rPr>
          <w:rtl/>
          <w:lang w:bidi="fa-IR"/>
        </w:rPr>
        <w:t>ه أجر الر</w:t>
      </w:r>
      <w:r w:rsidR="00D10D6C">
        <w:rPr>
          <w:rFonts w:hint="cs"/>
          <w:rtl/>
          <w:lang w:bidi="fa-IR"/>
        </w:rPr>
        <w:t>ِّ</w:t>
      </w:r>
      <w:r>
        <w:rPr>
          <w:rtl/>
          <w:lang w:bidi="fa-IR"/>
        </w:rPr>
        <w:t>سالة.</w:t>
      </w:r>
      <w:r w:rsidR="00D10D6C">
        <w:rPr>
          <w:rFonts w:hint="cs"/>
          <w:rtl/>
          <w:lang w:bidi="fa-IR"/>
        </w:rPr>
        <w:t xml:space="preserve"> </w:t>
      </w:r>
      <w:r>
        <w:rPr>
          <w:rtl/>
          <w:lang w:bidi="fa-IR"/>
        </w:rPr>
        <w:t>فلم يقصد معاوية وعم</w:t>
      </w:r>
      <w:r w:rsidR="00D10D6C">
        <w:rPr>
          <w:rFonts w:hint="cs"/>
          <w:rtl/>
          <w:lang w:bidi="fa-IR"/>
        </w:rPr>
        <w:t>ّ</w:t>
      </w:r>
      <w:r>
        <w:rPr>
          <w:rtl/>
          <w:lang w:bidi="fa-IR"/>
        </w:rPr>
        <w:t>اله أحدا</w:t>
      </w:r>
      <w:r w:rsidR="00D10D6C">
        <w:rPr>
          <w:rFonts w:hint="cs"/>
          <w:rtl/>
          <w:lang w:bidi="fa-IR"/>
        </w:rPr>
        <w:t>ً</w:t>
      </w:r>
      <w:r>
        <w:rPr>
          <w:rtl/>
          <w:lang w:bidi="fa-IR"/>
        </w:rPr>
        <w:t xml:space="preserve"> بسوء إل</w:t>
      </w:r>
      <w:r w:rsidR="00D10D6C">
        <w:rPr>
          <w:rFonts w:hint="cs"/>
          <w:rtl/>
          <w:lang w:bidi="fa-IR"/>
        </w:rPr>
        <w:t>ّ</w:t>
      </w:r>
      <w:r>
        <w:rPr>
          <w:rtl/>
          <w:lang w:bidi="fa-IR"/>
        </w:rPr>
        <w:t>ا هؤلاء</w:t>
      </w:r>
      <w:r w:rsidR="00C81984">
        <w:rPr>
          <w:rtl/>
          <w:lang w:bidi="fa-IR"/>
        </w:rPr>
        <w:t>،</w:t>
      </w:r>
      <w:r>
        <w:rPr>
          <w:rtl/>
          <w:lang w:bidi="fa-IR"/>
        </w:rPr>
        <w:t xml:space="preserve"> فطفق يرتكب منهم ما لا ي</w:t>
      </w:r>
      <w:r w:rsidR="00D10D6C">
        <w:rPr>
          <w:rFonts w:hint="cs"/>
          <w:rtl/>
          <w:lang w:bidi="fa-IR"/>
        </w:rPr>
        <w:t>ُ</w:t>
      </w:r>
      <w:r>
        <w:rPr>
          <w:rtl/>
          <w:lang w:bidi="fa-IR"/>
        </w:rPr>
        <w:t>رتكب إل</w:t>
      </w:r>
      <w:r w:rsidR="00D10D6C">
        <w:rPr>
          <w:rFonts w:hint="cs"/>
          <w:rtl/>
          <w:lang w:bidi="fa-IR"/>
        </w:rPr>
        <w:t>ّ</w:t>
      </w:r>
      <w:r>
        <w:rPr>
          <w:rtl/>
          <w:lang w:bidi="fa-IR"/>
        </w:rPr>
        <w:t>ا من أهل الرد</w:t>
      </w:r>
      <w:r w:rsidR="00D10D6C">
        <w:rPr>
          <w:rFonts w:hint="cs"/>
          <w:rtl/>
          <w:lang w:bidi="fa-IR"/>
        </w:rPr>
        <w:t>َّ</w:t>
      </w:r>
      <w:r>
        <w:rPr>
          <w:rtl/>
          <w:lang w:bidi="fa-IR"/>
        </w:rPr>
        <w:t>ة والمحاد</w:t>
      </w:r>
      <w:r w:rsidR="00D10D6C">
        <w:rPr>
          <w:rFonts w:hint="cs"/>
          <w:rtl/>
          <w:lang w:bidi="fa-IR"/>
        </w:rPr>
        <w:t>َّ</w:t>
      </w:r>
      <w:r>
        <w:rPr>
          <w:rtl/>
          <w:lang w:bidi="fa-IR"/>
        </w:rPr>
        <w:t>ة لله ولرسوله.</w:t>
      </w:r>
      <w:r w:rsidR="00D10D6C">
        <w:rPr>
          <w:rFonts w:hint="cs"/>
          <w:rtl/>
          <w:lang w:bidi="fa-IR"/>
        </w:rPr>
        <w:t xml:space="preserve"> </w:t>
      </w:r>
      <w:r>
        <w:rPr>
          <w:rtl/>
          <w:lang w:bidi="fa-IR"/>
        </w:rPr>
        <w:t>فكان الطريد اللعين ابن الطريد اللعين مروان</w:t>
      </w:r>
      <w:r w:rsidR="00C81984">
        <w:rPr>
          <w:rtl/>
          <w:lang w:bidi="fa-IR"/>
        </w:rPr>
        <w:t>،</w:t>
      </w:r>
      <w:r>
        <w:rPr>
          <w:rtl/>
          <w:lang w:bidi="fa-IR"/>
        </w:rPr>
        <w:t xml:space="preserve"> وأزني ثقيف مغيرة بن شعبة</w:t>
      </w:r>
      <w:r w:rsidR="00C81984">
        <w:rPr>
          <w:rtl/>
          <w:lang w:bidi="fa-IR"/>
        </w:rPr>
        <w:t>،</w:t>
      </w:r>
      <w:r>
        <w:rPr>
          <w:rtl/>
          <w:lang w:bidi="fa-IR"/>
        </w:rPr>
        <w:t xml:space="preserve"> و</w:t>
      </w:r>
      <w:r w:rsidR="00D10D6C">
        <w:rPr>
          <w:rFonts w:hint="cs"/>
          <w:rtl/>
          <w:lang w:bidi="fa-IR"/>
        </w:rPr>
        <w:t>اُ</w:t>
      </w:r>
      <w:r>
        <w:rPr>
          <w:rtl/>
          <w:lang w:bidi="fa-IR"/>
        </w:rPr>
        <w:t>غيلمة قريش الفسقة في أمن</w:t>
      </w:r>
      <w:r w:rsidR="00D10D6C">
        <w:rPr>
          <w:rFonts w:hint="cs"/>
          <w:rtl/>
          <w:lang w:bidi="fa-IR"/>
        </w:rPr>
        <w:t>ٍ</w:t>
      </w:r>
      <w:r>
        <w:rPr>
          <w:rtl/>
          <w:lang w:bidi="fa-IR"/>
        </w:rPr>
        <w:t xml:space="preserve"> ودعة</w:t>
      </w:r>
      <w:r w:rsidR="00C81984">
        <w:rPr>
          <w:rtl/>
          <w:lang w:bidi="fa-IR"/>
        </w:rPr>
        <w:t>،</w:t>
      </w:r>
      <w:r>
        <w:rPr>
          <w:rtl/>
          <w:lang w:bidi="fa-IR"/>
        </w:rPr>
        <w:t xml:space="preserve"> وكان يول</w:t>
      </w:r>
      <w:r w:rsidR="00D10D6C">
        <w:rPr>
          <w:rFonts w:hint="cs"/>
          <w:rtl/>
          <w:lang w:bidi="fa-IR"/>
        </w:rPr>
        <w:t>ِّ</w:t>
      </w:r>
      <w:r>
        <w:rPr>
          <w:rtl/>
          <w:lang w:bidi="fa-IR"/>
        </w:rPr>
        <w:t>ي لأعماله الزعانفة الفجرة أعداء أهل بيت الوحي</w:t>
      </w:r>
      <w:r w:rsidR="00C81984">
        <w:rPr>
          <w:rtl/>
          <w:lang w:bidi="fa-IR"/>
        </w:rPr>
        <w:t>:</w:t>
      </w:r>
      <w:r>
        <w:rPr>
          <w:rtl/>
          <w:lang w:bidi="fa-IR"/>
        </w:rPr>
        <w:t xml:space="preserve"> ب</w:t>
      </w:r>
      <w:r w:rsidR="00D10D6C">
        <w:rPr>
          <w:rFonts w:hint="cs"/>
          <w:rtl/>
          <w:lang w:bidi="fa-IR"/>
        </w:rPr>
        <w:t>ُ</w:t>
      </w:r>
      <w:r>
        <w:rPr>
          <w:rtl/>
          <w:lang w:bidi="fa-IR"/>
        </w:rPr>
        <w:t>سر بن أرطاة</w:t>
      </w:r>
      <w:r w:rsidR="00C81984">
        <w:rPr>
          <w:rtl/>
          <w:lang w:bidi="fa-IR"/>
        </w:rPr>
        <w:t>،</w:t>
      </w:r>
      <w:r>
        <w:rPr>
          <w:rtl/>
          <w:lang w:bidi="fa-IR"/>
        </w:rPr>
        <w:t xml:space="preserve"> ومروان بن الحكم</w:t>
      </w:r>
      <w:r w:rsidR="00C81984">
        <w:rPr>
          <w:rtl/>
          <w:lang w:bidi="fa-IR"/>
        </w:rPr>
        <w:t>،</w:t>
      </w:r>
      <w:r>
        <w:rPr>
          <w:rtl/>
          <w:lang w:bidi="fa-IR"/>
        </w:rPr>
        <w:t xml:space="preserve"> ومغيرة بن شعبة</w:t>
      </w:r>
      <w:r w:rsidR="00C81984">
        <w:rPr>
          <w:rtl/>
          <w:lang w:bidi="fa-IR"/>
        </w:rPr>
        <w:t>،</w:t>
      </w:r>
      <w:r>
        <w:rPr>
          <w:rtl/>
          <w:lang w:bidi="fa-IR"/>
        </w:rPr>
        <w:t xml:space="preserve"> وزياد بن أبيه</w:t>
      </w:r>
      <w:r w:rsidR="00C81984">
        <w:rPr>
          <w:rtl/>
          <w:lang w:bidi="fa-IR"/>
        </w:rPr>
        <w:t>،</w:t>
      </w:r>
      <w:r>
        <w:rPr>
          <w:rtl/>
          <w:lang w:bidi="fa-IR"/>
        </w:rPr>
        <w:t xml:space="preserve"> وعبد الله الفزاري</w:t>
      </w:r>
      <w:r w:rsidR="00C81984">
        <w:rPr>
          <w:rtl/>
          <w:lang w:bidi="fa-IR"/>
        </w:rPr>
        <w:t>،</w:t>
      </w:r>
      <w:r>
        <w:rPr>
          <w:rtl/>
          <w:lang w:bidi="fa-IR"/>
        </w:rPr>
        <w:t xml:space="preserve"> وسفيان بن عوف</w:t>
      </w:r>
      <w:r w:rsidR="00C81984">
        <w:rPr>
          <w:rtl/>
          <w:lang w:bidi="fa-IR"/>
        </w:rPr>
        <w:t>،</w:t>
      </w:r>
      <w:r>
        <w:rPr>
          <w:rtl/>
          <w:lang w:bidi="fa-IR"/>
        </w:rPr>
        <w:t xml:space="preserve"> والنعمان بن بشير</w:t>
      </w:r>
      <w:r w:rsidR="00C81984">
        <w:rPr>
          <w:rtl/>
          <w:lang w:bidi="fa-IR"/>
        </w:rPr>
        <w:t>،</w:t>
      </w:r>
      <w:r>
        <w:rPr>
          <w:rtl/>
          <w:lang w:bidi="fa-IR"/>
        </w:rPr>
        <w:t xml:space="preserve"> والضحاك بن قيس</w:t>
      </w:r>
      <w:r w:rsidR="00C81984">
        <w:rPr>
          <w:rtl/>
          <w:lang w:bidi="fa-IR"/>
        </w:rPr>
        <w:t>،</w:t>
      </w:r>
      <w:r>
        <w:rPr>
          <w:rtl/>
          <w:lang w:bidi="fa-IR"/>
        </w:rPr>
        <w:t xml:space="preserve"> وسمرة بن جندب</w:t>
      </w:r>
      <w:r w:rsidR="00C81984">
        <w:rPr>
          <w:rtl/>
          <w:lang w:bidi="fa-IR"/>
        </w:rPr>
        <w:t>،</w:t>
      </w:r>
      <w:r>
        <w:rPr>
          <w:rtl/>
          <w:lang w:bidi="fa-IR"/>
        </w:rPr>
        <w:t xml:space="preserve"> ونظرائهم</w:t>
      </w:r>
      <w:r w:rsidR="00C81984">
        <w:rPr>
          <w:rtl/>
          <w:lang w:bidi="fa-IR"/>
        </w:rPr>
        <w:t>،</w:t>
      </w:r>
      <w:r>
        <w:rPr>
          <w:rtl/>
          <w:lang w:bidi="fa-IR"/>
        </w:rPr>
        <w:t xml:space="preserve"> يستعملهم على عباد الله وهو يعرفهم حق</w:t>
      </w:r>
      <w:r w:rsidR="00352581">
        <w:rPr>
          <w:rFonts w:hint="cs"/>
          <w:rtl/>
          <w:lang w:bidi="fa-IR"/>
        </w:rPr>
        <w:t>َّ</w:t>
      </w:r>
      <w:r>
        <w:rPr>
          <w:rtl/>
          <w:lang w:bidi="fa-IR"/>
        </w:rPr>
        <w:t xml:space="preserve"> المعرفة ولا يبالي بقول رسول الله </w:t>
      </w:r>
      <w:r w:rsidR="00FF3D73" w:rsidRPr="00FF3D73">
        <w:rPr>
          <w:rStyle w:val="libAlaemChar"/>
          <w:rtl/>
        </w:rPr>
        <w:t>صلى‌الله‌عليه‌وآله‌وسلم</w:t>
      </w:r>
      <w:r w:rsidR="00C81984">
        <w:rPr>
          <w:rtl/>
          <w:lang w:bidi="fa-IR"/>
        </w:rPr>
        <w:t>:</w:t>
      </w:r>
      <w:r>
        <w:rPr>
          <w:rtl/>
          <w:lang w:bidi="fa-IR"/>
        </w:rPr>
        <w:t xml:space="preserve"> من تول</w:t>
      </w:r>
      <w:r w:rsidR="00352581">
        <w:rPr>
          <w:rFonts w:hint="cs"/>
          <w:rtl/>
          <w:lang w:bidi="fa-IR"/>
        </w:rPr>
        <w:t>ّ</w:t>
      </w:r>
      <w:r>
        <w:rPr>
          <w:rtl/>
          <w:lang w:bidi="fa-IR"/>
        </w:rPr>
        <w:t>ى من أمر المسلمين شيئا</w:t>
      </w:r>
      <w:r w:rsidR="00352581">
        <w:rPr>
          <w:rFonts w:hint="cs"/>
          <w:rtl/>
          <w:lang w:bidi="fa-IR"/>
        </w:rPr>
        <w:t>ً</w:t>
      </w:r>
      <w:r>
        <w:rPr>
          <w:rtl/>
          <w:lang w:bidi="fa-IR"/>
        </w:rPr>
        <w:t xml:space="preserve"> فاستعمل عليهم رجلا</w:t>
      </w:r>
      <w:r w:rsidR="00352581">
        <w:rPr>
          <w:rFonts w:hint="cs"/>
          <w:rtl/>
          <w:lang w:bidi="fa-IR"/>
        </w:rPr>
        <w:t>ً</w:t>
      </w:r>
      <w:r>
        <w:rPr>
          <w:rtl/>
          <w:lang w:bidi="fa-IR"/>
        </w:rPr>
        <w:t xml:space="preserve"> وهو يعلم أن</w:t>
      </w:r>
      <w:r w:rsidR="00352581">
        <w:rPr>
          <w:rFonts w:hint="cs"/>
          <w:rtl/>
          <w:lang w:bidi="fa-IR"/>
        </w:rPr>
        <w:t>َّ</w:t>
      </w:r>
      <w:r>
        <w:rPr>
          <w:rtl/>
          <w:lang w:bidi="fa-IR"/>
        </w:rPr>
        <w:t xml:space="preserve"> فيهم من هو أولى بذلك وأعلم بكتاب الله وسن</w:t>
      </w:r>
      <w:r w:rsidR="00352581">
        <w:rPr>
          <w:rFonts w:hint="cs"/>
          <w:rtl/>
          <w:lang w:bidi="fa-IR"/>
        </w:rPr>
        <w:t>َّ</w:t>
      </w:r>
      <w:r>
        <w:rPr>
          <w:rtl/>
          <w:lang w:bidi="fa-IR"/>
        </w:rPr>
        <w:t xml:space="preserve">ة رسوله فقد خان الله ورسوله وجميع المؤمنين </w:t>
      </w:r>
      <w:r w:rsidRPr="000367A4">
        <w:rPr>
          <w:rStyle w:val="libFootnotenumChar"/>
          <w:rtl/>
        </w:rPr>
        <w:t>(1)</w:t>
      </w:r>
      <w:r>
        <w:rPr>
          <w:rtl/>
          <w:lang w:bidi="fa-IR"/>
        </w:rPr>
        <w:t>.</w:t>
      </w:r>
      <w:r w:rsidR="00110A1D">
        <w:rPr>
          <w:rFonts w:hint="cs"/>
          <w:rtl/>
          <w:lang w:bidi="fa-IR"/>
        </w:rPr>
        <w:t xml:space="preserve"> </w:t>
      </w:r>
      <w:r>
        <w:rPr>
          <w:rtl/>
          <w:lang w:bidi="fa-IR"/>
        </w:rPr>
        <w:t>فكانوا يقترفون السي</w:t>
      </w:r>
      <w:r w:rsidR="00352581">
        <w:rPr>
          <w:rFonts w:hint="cs"/>
          <w:rtl/>
          <w:lang w:bidi="fa-IR"/>
        </w:rPr>
        <w:t>ِّ</w:t>
      </w:r>
      <w:r>
        <w:rPr>
          <w:rtl/>
          <w:lang w:bidi="fa-IR"/>
        </w:rPr>
        <w:t>ئات</w:t>
      </w:r>
      <w:r w:rsidR="00C81984">
        <w:rPr>
          <w:rtl/>
          <w:lang w:bidi="fa-IR"/>
        </w:rPr>
        <w:t>،</w:t>
      </w:r>
      <w:r>
        <w:rPr>
          <w:rtl/>
          <w:lang w:bidi="fa-IR"/>
        </w:rPr>
        <w:t xml:space="preserve"> ويجترحون المآثم بأمر منه ورغبة</w:t>
      </w:r>
      <w:r w:rsidR="00C81984">
        <w:rPr>
          <w:rtl/>
          <w:lang w:bidi="fa-IR"/>
        </w:rPr>
        <w:t>،</w:t>
      </w:r>
      <w:r>
        <w:rPr>
          <w:rtl/>
          <w:lang w:bidi="fa-IR"/>
        </w:rPr>
        <w:t xml:space="preserve"> ولم تكن عنده حريجة من الدين تزعه عن تلكم الجرائم</w:t>
      </w:r>
      <w:r w:rsidR="00C81984">
        <w:rPr>
          <w:rtl/>
          <w:lang w:bidi="fa-IR"/>
        </w:rPr>
        <w:t>،</w:t>
      </w:r>
      <w:r>
        <w:rPr>
          <w:rtl/>
          <w:lang w:bidi="fa-IR"/>
        </w:rPr>
        <w:t xml:space="preserve"> فأمر بالإغارة على مك</w:t>
      </w:r>
      <w:r w:rsidR="00352581">
        <w:rPr>
          <w:rFonts w:hint="cs"/>
          <w:rtl/>
          <w:lang w:bidi="fa-IR"/>
        </w:rPr>
        <w:t>ّ</w:t>
      </w:r>
      <w:r>
        <w:rPr>
          <w:rtl/>
          <w:lang w:bidi="fa-IR"/>
        </w:rPr>
        <w:t>ة المكر</w:t>
      </w:r>
      <w:r w:rsidR="00352581">
        <w:rPr>
          <w:rFonts w:hint="cs"/>
          <w:rtl/>
          <w:lang w:bidi="fa-IR"/>
        </w:rPr>
        <w:t>َّ</w:t>
      </w:r>
      <w:r>
        <w:rPr>
          <w:rtl/>
          <w:lang w:bidi="fa-IR"/>
        </w:rPr>
        <w:t>مة وقد جعلها الله بلدا</w:t>
      </w:r>
      <w:r w:rsidR="00352581">
        <w:rPr>
          <w:rFonts w:hint="cs"/>
          <w:rtl/>
          <w:lang w:bidi="fa-IR"/>
        </w:rPr>
        <w:t>ً</w:t>
      </w:r>
      <w:r>
        <w:rPr>
          <w:rtl/>
          <w:lang w:bidi="fa-IR"/>
        </w:rPr>
        <w:t xml:space="preserve"> آمنا</w:t>
      </w:r>
      <w:r w:rsidR="00352581">
        <w:rPr>
          <w:rFonts w:hint="cs"/>
          <w:rtl/>
          <w:lang w:bidi="fa-IR"/>
        </w:rPr>
        <w:t>ً</w:t>
      </w:r>
      <w:r>
        <w:rPr>
          <w:rtl/>
          <w:lang w:bidi="fa-IR"/>
        </w:rPr>
        <w:t xml:space="preserve"> يأمن من حل</w:t>
      </w:r>
      <w:r w:rsidR="00352581">
        <w:rPr>
          <w:rFonts w:hint="cs"/>
          <w:rtl/>
          <w:lang w:bidi="fa-IR"/>
        </w:rPr>
        <w:t>َّ</w:t>
      </w:r>
      <w:r>
        <w:rPr>
          <w:rtl/>
          <w:lang w:bidi="fa-IR"/>
        </w:rPr>
        <w:t xml:space="preserve"> بها وإن كان كافرا</w:t>
      </w:r>
      <w:r w:rsidR="00352581">
        <w:rPr>
          <w:rFonts w:hint="cs"/>
          <w:rtl/>
          <w:lang w:bidi="fa-IR"/>
        </w:rPr>
        <w:t>ً</w:t>
      </w:r>
      <w:r w:rsidR="00C81984">
        <w:rPr>
          <w:rtl/>
          <w:lang w:bidi="fa-IR"/>
        </w:rPr>
        <w:t>،</w:t>
      </w:r>
      <w:r>
        <w:rPr>
          <w:rtl/>
          <w:lang w:bidi="fa-IR"/>
        </w:rPr>
        <w:t xml:space="preserve"> ولأهلها وطيرها ووحشها ونباتها حرمات عند الله</w:t>
      </w:r>
      <w:r w:rsidR="00C81984">
        <w:rPr>
          <w:rtl/>
          <w:lang w:bidi="fa-IR"/>
        </w:rPr>
        <w:t>،</w:t>
      </w:r>
      <w:r>
        <w:rPr>
          <w:rtl/>
          <w:lang w:bidi="fa-IR"/>
        </w:rPr>
        <w:t xml:space="preserve"> وهي التي حقنت دم أبي سفيان ومن على شاكلته من حامل ألوية الكفر وال</w:t>
      </w:r>
      <w:r w:rsidR="00352581">
        <w:rPr>
          <w:rFonts w:hint="cs"/>
          <w:rtl/>
          <w:lang w:bidi="fa-IR"/>
        </w:rPr>
        <w:t>إ</w:t>
      </w:r>
      <w:r>
        <w:rPr>
          <w:rtl/>
          <w:lang w:bidi="fa-IR"/>
        </w:rPr>
        <w:t>لحاد</w:t>
      </w:r>
      <w:r w:rsidR="00C81984">
        <w:rPr>
          <w:rtl/>
          <w:lang w:bidi="fa-IR"/>
        </w:rPr>
        <w:t>،</w:t>
      </w:r>
      <w:r>
        <w:rPr>
          <w:rtl/>
          <w:lang w:bidi="fa-IR"/>
        </w:rPr>
        <w:t xml:space="preserve"> فكان رسول الله </w:t>
      </w:r>
      <w:r w:rsidR="00FF3D73" w:rsidRPr="00FF3D73">
        <w:rPr>
          <w:rStyle w:val="libAlaemChar"/>
          <w:rtl/>
        </w:rPr>
        <w:t>صلى‌الله‌عليه‌وآله‌وسلم</w:t>
      </w:r>
      <w:r>
        <w:rPr>
          <w:rtl/>
          <w:lang w:bidi="fa-IR"/>
        </w:rPr>
        <w:t xml:space="preserve"> يرعاها كل</w:t>
      </w:r>
      <w:r w:rsidR="00352581">
        <w:rPr>
          <w:rFonts w:hint="cs"/>
          <w:rtl/>
          <w:lang w:bidi="fa-IR"/>
        </w:rPr>
        <w:t>َّ</w:t>
      </w:r>
      <w:r>
        <w:rPr>
          <w:rtl/>
          <w:lang w:bidi="fa-IR"/>
        </w:rPr>
        <w:t xml:space="preserve"> الرعاية يوم الفتح وغيره</w:t>
      </w:r>
      <w:r w:rsidR="00C81984">
        <w:rPr>
          <w:rtl/>
          <w:lang w:bidi="fa-IR"/>
        </w:rPr>
        <w:t>،</w:t>
      </w:r>
      <w:r>
        <w:rPr>
          <w:rtl/>
          <w:lang w:bidi="fa-IR"/>
        </w:rPr>
        <w:t xml:space="preserve"> فما عامل أهلها هو وجيشه الفاتح إل</w:t>
      </w:r>
      <w:r w:rsidR="00352581">
        <w:rPr>
          <w:rFonts w:hint="cs"/>
          <w:rtl/>
          <w:lang w:bidi="fa-IR"/>
        </w:rPr>
        <w:t>ّ</w:t>
      </w:r>
      <w:r>
        <w:rPr>
          <w:rtl/>
          <w:lang w:bidi="fa-IR"/>
        </w:rPr>
        <w:t>ا بكل</w:t>
      </w:r>
      <w:r w:rsidR="00352581">
        <w:rPr>
          <w:rFonts w:hint="cs"/>
          <w:rtl/>
          <w:lang w:bidi="fa-IR"/>
        </w:rPr>
        <w:t>ِّ</w:t>
      </w:r>
      <w:r>
        <w:rPr>
          <w:rtl/>
          <w:lang w:bidi="fa-IR"/>
        </w:rPr>
        <w:t xml:space="preserve"> جميل</w:t>
      </w:r>
      <w:r w:rsidR="00C81984">
        <w:rPr>
          <w:rtl/>
          <w:lang w:bidi="fa-IR"/>
        </w:rPr>
        <w:t>،</w:t>
      </w:r>
      <w:r>
        <w:rPr>
          <w:rtl/>
          <w:lang w:bidi="fa-IR"/>
        </w:rPr>
        <w:t xml:space="preserve"> وكان </w:t>
      </w:r>
      <w:r w:rsidR="00FF3D73" w:rsidRPr="00FF3D73">
        <w:rPr>
          <w:rStyle w:val="libAlaemChar"/>
          <w:rtl/>
        </w:rPr>
        <w:t>صلى‌الله‌عليه‌وآله‌وسلم</w:t>
      </w:r>
      <w:r>
        <w:rPr>
          <w:rtl/>
          <w:lang w:bidi="fa-IR"/>
        </w:rPr>
        <w:t xml:space="preserve"> يقول</w:t>
      </w:r>
      <w:r w:rsidR="00C81984">
        <w:rPr>
          <w:rtl/>
          <w:lang w:bidi="fa-IR"/>
        </w:rPr>
        <w:t>:</w:t>
      </w:r>
      <w:r>
        <w:rPr>
          <w:rtl/>
          <w:lang w:bidi="fa-IR"/>
        </w:rPr>
        <w:t xml:space="preserve"> إن</w:t>
      </w:r>
      <w:r w:rsidR="00352581">
        <w:rPr>
          <w:rFonts w:hint="cs"/>
          <w:rtl/>
          <w:lang w:bidi="fa-IR"/>
        </w:rPr>
        <w:t>َّ</w:t>
      </w:r>
      <w:r>
        <w:rPr>
          <w:rtl/>
          <w:lang w:bidi="fa-IR"/>
        </w:rPr>
        <w:t xml:space="preserve"> هذا بلد حرم الله يوم خلق الس</w:t>
      </w:r>
      <w:r w:rsidR="00352581">
        <w:rPr>
          <w:rFonts w:hint="cs"/>
          <w:rtl/>
          <w:lang w:bidi="fa-IR"/>
        </w:rPr>
        <w:t>َّ</w:t>
      </w:r>
      <w:r>
        <w:rPr>
          <w:rtl/>
          <w:lang w:bidi="fa-IR"/>
        </w:rPr>
        <w:t>موات والأرض</w:t>
      </w:r>
      <w:r w:rsidR="00C81984">
        <w:rPr>
          <w:rtl/>
          <w:lang w:bidi="fa-IR"/>
        </w:rPr>
        <w:t>،</w:t>
      </w:r>
      <w:r>
        <w:rPr>
          <w:rtl/>
          <w:lang w:bidi="fa-IR"/>
        </w:rPr>
        <w:t xml:space="preserve"> وهو حرام بحرمة الله إلى يوم القيامة</w:t>
      </w:r>
      <w:r w:rsidR="00C81984">
        <w:rPr>
          <w:rtl/>
          <w:lang w:bidi="fa-IR"/>
        </w:rPr>
        <w:t>،</w:t>
      </w:r>
      <w:r>
        <w:rPr>
          <w:rtl/>
          <w:lang w:bidi="fa-IR"/>
        </w:rPr>
        <w:t xml:space="preserve"> وأن</w:t>
      </w:r>
      <w:r w:rsidR="00352581">
        <w:rPr>
          <w:rFonts w:hint="cs"/>
          <w:rtl/>
          <w:lang w:bidi="fa-IR"/>
        </w:rPr>
        <w:t>ّ</w:t>
      </w:r>
      <w:r>
        <w:rPr>
          <w:rtl/>
          <w:lang w:bidi="fa-IR"/>
        </w:rPr>
        <w:t>ه لم يحل</w:t>
      </w:r>
      <w:r w:rsidR="00352581">
        <w:rPr>
          <w:rFonts w:hint="cs"/>
          <w:rtl/>
          <w:lang w:bidi="fa-IR"/>
        </w:rPr>
        <w:t>ّ</w:t>
      </w:r>
      <w:r>
        <w:rPr>
          <w:rtl/>
          <w:lang w:bidi="fa-IR"/>
        </w:rPr>
        <w:t xml:space="preserve"> القتال فيه لأحد قبلي</w:t>
      </w:r>
      <w:r w:rsidR="00C81984">
        <w:rPr>
          <w:rtl/>
          <w:lang w:bidi="fa-IR"/>
        </w:rPr>
        <w:t>،</w:t>
      </w:r>
      <w:r>
        <w:rPr>
          <w:rtl/>
          <w:lang w:bidi="fa-IR"/>
        </w:rPr>
        <w:t xml:space="preserve"> ولم يحل</w:t>
      </w:r>
      <w:r w:rsidR="00352581">
        <w:rPr>
          <w:rFonts w:hint="cs"/>
          <w:rtl/>
          <w:lang w:bidi="fa-IR"/>
        </w:rPr>
        <w:t>ّ</w:t>
      </w:r>
      <w:r>
        <w:rPr>
          <w:rtl/>
          <w:lang w:bidi="fa-IR"/>
        </w:rPr>
        <w:t xml:space="preserve"> لي إل</w:t>
      </w:r>
      <w:r w:rsidR="00352581">
        <w:rPr>
          <w:rFonts w:hint="cs"/>
          <w:rtl/>
          <w:lang w:bidi="fa-IR"/>
        </w:rPr>
        <w:t>ّ</w:t>
      </w:r>
      <w:r>
        <w:rPr>
          <w:rtl/>
          <w:lang w:bidi="fa-IR"/>
        </w:rPr>
        <w:t>ا ساعة</w:t>
      </w:r>
      <w:r w:rsidR="00352581">
        <w:rPr>
          <w:rFonts w:hint="cs"/>
          <w:rtl/>
          <w:lang w:bidi="fa-IR"/>
        </w:rPr>
        <w:t>ً</w:t>
      </w:r>
      <w:r>
        <w:rPr>
          <w:rtl/>
          <w:lang w:bidi="fa-IR"/>
        </w:rPr>
        <w:t xml:space="preserve"> من نهار</w:t>
      </w:r>
      <w:r w:rsidR="00C81984">
        <w:rPr>
          <w:rtl/>
          <w:lang w:bidi="fa-IR"/>
        </w:rPr>
        <w:t>،</w:t>
      </w:r>
      <w:r>
        <w:rPr>
          <w:rtl/>
          <w:lang w:bidi="fa-IR"/>
        </w:rPr>
        <w:t xml:space="preserve"> فهو حرام</w:t>
      </w:r>
      <w:r w:rsidR="00352581">
        <w:rPr>
          <w:rFonts w:hint="cs"/>
          <w:rtl/>
          <w:lang w:bidi="fa-IR"/>
        </w:rPr>
        <w:t>ٌ</w:t>
      </w:r>
      <w:r>
        <w:rPr>
          <w:rtl/>
          <w:lang w:bidi="fa-IR"/>
        </w:rPr>
        <w:t xml:space="preserve"> بحرمة الله إلى يوم القيامة</w:t>
      </w:r>
      <w:r w:rsidR="00C81984">
        <w:rPr>
          <w:rtl/>
          <w:lang w:bidi="fa-IR"/>
        </w:rPr>
        <w:t>،</w:t>
      </w:r>
      <w:r>
        <w:rPr>
          <w:rtl/>
          <w:lang w:bidi="fa-IR"/>
        </w:rPr>
        <w:t xml:space="preserve"> لا يعضد شوكه</w:t>
      </w:r>
      <w:r w:rsidR="00C81984">
        <w:rPr>
          <w:rtl/>
          <w:lang w:bidi="fa-IR"/>
        </w:rPr>
        <w:t>،</w:t>
      </w:r>
      <w:r>
        <w:rPr>
          <w:rtl/>
          <w:lang w:bidi="fa-IR"/>
        </w:rPr>
        <w:t xml:space="preserve"> ولا ينفر صيده</w:t>
      </w:r>
      <w:r w:rsidR="00C81984">
        <w:rPr>
          <w:rtl/>
          <w:lang w:bidi="fa-IR"/>
        </w:rPr>
        <w:t>،</w:t>
      </w:r>
      <w:r>
        <w:rPr>
          <w:rtl/>
          <w:lang w:bidi="fa-IR"/>
        </w:rPr>
        <w:t xml:space="preserve"> ولا يلتقط لقطته إل</w:t>
      </w:r>
      <w:r w:rsidR="00352581">
        <w:rPr>
          <w:rFonts w:hint="cs"/>
          <w:rtl/>
          <w:lang w:bidi="fa-IR"/>
        </w:rPr>
        <w:t>ّ</w:t>
      </w:r>
      <w:r>
        <w:rPr>
          <w:rtl/>
          <w:lang w:bidi="fa-IR"/>
        </w:rPr>
        <w:t xml:space="preserve">ا من عرفها ولا يختلى خلاها </w:t>
      </w:r>
      <w:r w:rsidRPr="000367A4">
        <w:rPr>
          <w:rStyle w:val="libFootnotenumChar"/>
          <w:rtl/>
        </w:rPr>
        <w:t>(2)</w:t>
      </w:r>
      <w:r>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مجمع الزوائد 5</w:t>
      </w:r>
      <w:r w:rsidR="00C81984">
        <w:rPr>
          <w:rtl/>
          <w:lang w:bidi="fa-IR"/>
        </w:rPr>
        <w:t>:</w:t>
      </w:r>
      <w:r>
        <w:rPr>
          <w:rtl/>
          <w:lang w:bidi="fa-IR"/>
        </w:rPr>
        <w:t xml:space="preserve"> 211.</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صحيح البخاري</w:t>
      </w:r>
      <w:r w:rsidR="00C81984">
        <w:rPr>
          <w:rtl/>
          <w:lang w:bidi="fa-IR"/>
        </w:rPr>
        <w:t>:</w:t>
      </w:r>
      <w:r>
        <w:rPr>
          <w:rtl/>
          <w:lang w:bidi="fa-IR"/>
        </w:rPr>
        <w:t xml:space="preserve"> باب لا يحل القتال بمكة 3</w:t>
      </w:r>
      <w:r w:rsidR="00C81984">
        <w:rPr>
          <w:rtl/>
          <w:lang w:bidi="fa-IR"/>
        </w:rPr>
        <w:t>:</w:t>
      </w:r>
      <w:r>
        <w:rPr>
          <w:rtl/>
          <w:lang w:bidi="fa-IR"/>
        </w:rPr>
        <w:t xml:space="preserve"> 168</w:t>
      </w:r>
      <w:r w:rsidR="00C81984">
        <w:rPr>
          <w:rtl/>
          <w:lang w:bidi="fa-IR"/>
        </w:rPr>
        <w:t>،</w:t>
      </w:r>
      <w:r>
        <w:rPr>
          <w:rtl/>
          <w:lang w:bidi="fa-IR"/>
        </w:rPr>
        <w:t xml:space="preserve"> صحيح مسلم 4</w:t>
      </w:r>
      <w:r w:rsidR="00C81984">
        <w:rPr>
          <w:rtl/>
          <w:lang w:bidi="fa-IR"/>
        </w:rPr>
        <w:t>:</w:t>
      </w:r>
      <w:r>
        <w:rPr>
          <w:rtl/>
          <w:lang w:bidi="fa-IR"/>
        </w:rPr>
        <w:t xml:space="preserve"> 109.</w:t>
      </w:r>
    </w:p>
    <w:p w:rsidR="00133737" w:rsidRDefault="00A568EA" w:rsidP="000367A4">
      <w:pPr>
        <w:pStyle w:val="libNormal"/>
        <w:rPr>
          <w:lang w:bidi="fa-IR"/>
        </w:rPr>
      </w:pPr>
      <w:r>
        <w:rPr>
          <w:rtl/>
          <w:lang w:bidi="fa-IR"/>
        </w:rPr>
        <w:br w:type="page"/>
      </w:r>
    </w:p>
    <w:p w:rsidR="00A568EA" w:rsidRDefault="00133737" w:rsidP="006744A8">
      <w:pPr>
        <w:pStyle w:val="libNormal"/>
        <w:rPr>
          <w:rtl/>
          <w:lang w:bidi="fa-IR"/>
        </w:rPr>
      </w:pPr>
      <w:r>
        <w:rPr>
          <w:rtl/>
          <w:lang w:bidi="fa-IR"/>
        </w:rPr>
        <w:lastRenderedPageBreak/>
        <w:t xml:space="preserve">وقال </w:t>
      </w:r>
      <w:r w:rsidR="00FF3D73" w:rsidRPr="00FF3D73">
        <w:rPr>
          <w:rStyle w:val="libAlaemChar"/>
          <w:rtl/>
        </w:rPr>
        <w:t>صلى‌الله‌عليه‌وآله‌وسلم</w:t>
      </w:r>
      <w:r>
        <w:rPr>
          <w:rtl/>
          <w:lang w:bidi="fa-IR"/>
        </w:rPr>
        <w:t xml:space="preserve"> إن</w:t>
      </w:r>
      <w:r w:rsidR="006744A8">
        <w:rPr>
          <w:rFonts w:hint="cs"/>
          <w:rtl/>
          <w:lang w:bidi="fa-IR"/>
        </w:rPr>
        <w:t>ّ</w:t>
      </w:r>
      <w:r>
        <w:rPr>
          <w:rtl/>
          <w:lang w:bidi="fa-IR"/>
        </w:rPr>
        <w:t xml:space="preserve"> مك</w:t>
      </w:r>
      <w:r w:rsidR="006744A8">
        <w:rPr>
          <w:rFonts w:hint="cs"/>
          <w:rtl/>
          <w:lang w:bidi="fa-IR"/>
        </w:rPr>
        <w:t>ّ</w:t>
      </w:r>
      <w:r>
        <w:rPr>
          <w:rtl/>
          <w:lang w:bidi="fa-IR"/>
        </w:rPr>
        <w:t>ة حر</w:t>
      </w:r>
      <w:r w:rsidR="006744A8">
        <w:rPr>
          <w:rFonts w:hint="cs"/>
          <w:rtl/>
          <w:lang w:bidi="fa-IR"/>
        </w:rPr>
        <w:t>َّ</w:t>
      </w:r>
      <w:r>
        <w:rPr>
          <w:rtl/>
          <w:lang w:bidi="fa-IR"/>
        </w:rPr>
        <w:t>مها الله ولم يحر</w:t>
      </w:r>
      <w:r w:rsidR="006744A8">
        <w:rPr>
          <w:rFonts w:hint="cs"/>
          <w:rtl/>
          <w:lang w:bidi="fa-IR"/>
        </w:rPr>
        <w:t>ِّ</w:t>
      </w:r>
      <w:r>
        <w:rPr>
          <w:rtl/>
          <w:lang w:bidi="fa-IR"/>
        </w:rPr>
        <w:t>مها الناس</w:t>
      </w:r>
      <w:r w:rsidR="00C81984">
        <w:rPr>
          <w:rtl/>
          <w:lang w:bidi="fa-IR"/>
        </w:rPr>
        <w:t>،</w:t>
      </w:r>
      <w:r>
        <w:rPr>
          <w:rtl/>
          <w:lang w:bidi="fa-IR"/>
        </w:rPr>
        <w:t xml:space="preserve"> فلا يحل</w:t>
      </w:r>
      <w:r w:rsidR="006744A8">
        <w:rPr>
          <w:rFonts w:hint="cs"/>
          <w:rtl/>
          <w:lang w:bidi="fa-IR"/>
        </w:rPr>
        <w:t>ُّ</w:t>
      </w:r>
      <w:r>
        <w:rPr>
          <w:rtl/>
          <w:lang w:bidi="fa-IR"/>
        </w:rPr>
        <w:t xml:space="preserve"> لامرء يؤمن بالله واليوم الآخر أن يسفك بها دما</w:t>
      </w:r>
      <w:r w:rsidR="006744A8">
        <w:rPr>
          <w:rFonts w:hint="cs"/>
          <w:rtl/>
          <w:lang w:bidi="fa-IR"/>
        </w:rPr>
        <w:t>ً</w:t>
      </w:r>
      <w:r w:rsidR="00C81984">
        <w:rPr>
          <w:rtl/>
          <w:lang w:bidi="fa-IR"/>
        </w:rPr>
        <w:t>،</w:t>
      </w:r>
      <w:r>
        <w:rPr>
          <w:rtl/>
          <w:lang w:bidi="fa-IR"/>
        </w:rPr>
        <w:t xml:space="preserve"> ولا يعضد بها شجرة</w:t>
      </w:r>
      <w:r w:rsidR="00C81984">
        <w:rPr>
          <w:rtl/>
          <w:lang w:bidi="fa-IR"/>
        </w:rPr>
        <w:t>،</w:t>
      </w:r>
      <w:r>
        <w:rPr>
          <w:rtl/>
          <w:lang w:bidi="fa-IR"/>
        </w:rPr>
        <w:t xml:space="preserve"> ف</w:t>
      </w:r>
      <w:r w:rsidR="006744A8">
        <w:rPr>
          <w:rFonts w:hint="cs"/>
          <w:rtl/>
          <w:lang w:bidi="fa-IR"/>
        </w:rPr>
        <w:t>ا</w:t>
      </w:r>
      <w:r>
        <w:rPr>
          <w:rtl/>
          <w:lang w:bidi="fa-IR"/>
        </w:rPr>
        <w:t>ن أحد</w:t>
      </w:r>
      <w:r w:rsidR="006744A8">
        <w:rPr>
          <w:rFonts w:hint="cs"/>
          <w:rtl/>
          <w:lang w:bidi="fa-IR"/>
        </w:rPr>
        <w:t>ٌ</w:t>
      </w:r>
      <w:r>
        <w:rPr>
          <w:rtl/>
          <w:lang w:bidi="fa-IR"/>
        </w:rPr>
        <w:t xml:space="preserve"> ترخ</w:t>
      </w:r>
      <w:r w:rsidR="006744A8">
        <w:rPr>
          <w:rFonts w:hint="cs"/>
          <w:rtl/>
          <w:lang w:bidi="fa-IR"/>
        </w:rPr>
        <w:t>ّ</w:t>
      </w:r>
      <w:r>
        <w:rPr>
          <w:rtl/>
          <w:lang w:bidi="fa-IR"/>
        </w:rPr>
        <w:t xml:space="preserve">ص لقتال رسول الله </w:t>
      </w:r>
      <w:r w:rsidR="00FF3D73" w:rsidRPr="00FF3D73">
        <w:rPr>
          <w:rStyle w:val="libAlaemChar"/>
          <w:rtl/>
        </w:rPr>
        <w:t>صلى‌الله‌عليه‌وآله‌وسلم</w:t>
      </w:r>
      <w:r>
        <w:rPr>
          <w:rtl/>
          <w:lang w:bidi="fa-IR"/>
        </w:rPr>
        <w:t xml:space="preserve"> فقولوا له</w:t>
      </w:r>
      <w:r w:rsidR="00C81984">
        <w:rPr>
          <w:rtl/>
          <w:lang w:bidi="fa-IR"/>
        </w:rPr>
        <w:t>:</w:t>
      </w:r>
      <w:r>
        <w:rPr>
          <w:rtl/>
          <w:lang w:bidi="fa-IR"/>
        </w:rPr>
        <w:t xml:space="preserve"> إن</w:t>
      </w:r>
      <w:r w:rsidR="006744A8">
        <w:rPr>
          <w:rFonts w:hint="cs"/>
          <w:rtl/>
          <w:lang w:bidi="fa-IR"/>
        </w:rPr>
        <w:t>ّ</w:t>
      </w:r>
      <w:r>
        <w:rPr>
          <w:rtl/>
          <w:lang w:bidi="fa-IR"/>
        </w:rPr>
        <w:t xml:space="preserve"> الله أذن لرسوله </w:t>
      </w:r>
      <w:r w:rsidR="00A41102" w:rsidRPr="00A41102">
        <w:rPr>
          <w:rStyle w:val="libAlaemChar"/>
          <w:rtl/>
        </w:rPr>
        <w:t>صلى‌الله‌عليه‌وآله‌وسلم</w:t>
      </w:r>
      <w:r>
        <w:rPr>
          <w:rtl/>
          <w:lang w:bidi="fa-IR"/>
        </w:rPr>
        <w:t xml:space="preserve"> ولم يأذن لكم</w:t>
      </w:r>
      <w:r w:rsidR="00C81984">
        <w:rPr>
          <w:rtl/>
          <w:lang w:bidi="fa-IR"/>
        </w:rPr>
        <w:t>،</w:t>
      </w:r>
      <w:r>
        <w:rPr>
          <w:rtl/>
          <w:lang w:bidi="fa-IR"/>
        </w:rPr>
        <w:t xml:space="preserve"> وإن</w:t>
      </w:r>
      <w:r w:rsidR="006744A8">
        <w:rPr>
          <w:rFonts w:hint="cs"/>
          <w:rtl/>
          <w:lang w:bidi="fa-IR"/>
        </w:rPr>
        <w:t>َّ</w:t>
      </w:r>
      <w:r>
        <w:rPr>
          <w:rtl/>
          <w:lang w:bidi="fa-IR"/>
        </w:rPr>
        <w:t>ما أذن لي ساعة</w:t>
      </w:r>
      <w:r w:rsidR="006744A8">
        <w:rPr>
          <w:rFonts w:hint="cs"/>
          <w:rtl/>
          <w:lang w:bidi="fa-IR"/>
        </w:rPr>
        <w:t>ً</w:t>
      </w:r>
      <w:r>
        <w:rPr>
          <w:rtl/>
          <w:lang w:bidi="fa-IR"/>
        </w:rPr>
        <w:t xml:space="preserve"> من نهار</w:t>
      </w:r>
      <w:r w:rsidR="00C81984">
        <w:rPr>
          <w:rtl/>
          <w:lang w:bidi="fa-IR"/>
        </w:rPr>
        <w:t>،</w:t>
      </w:r>
      <w:r>
        <w:rPr>
          <w:rtl/>
          <w:lang w:bidi="fa-IR"/>
        </w:rPr>
        <w:t xml:space="preserve"> وقد عادت حرمتها اليوم كحرمتها بالأمس</w:t>
      </w:r>
      <w:r w:rsidR="00C81984">
        <w:rPr>
          <w:rtl/>
          <w:lang w:bidi="fa-IR"/>
        </w:rPr>
        <w:t>،</w:t>
      </w:r>
      <w:r>
        <w:rPr>
          <w:rtl/>
          <w:lang w:bidi="fa-IR"/>
        </w:rPr>
        <w:t xml:space="preserve"> وليبل</w:t>
      </w:r>
      <w:r w:rsidR="006744A8">
        <w:rPr>
          <w:rFonts w:hint="cs"/>
          <w:rtl/>
          <w:lang w:bidi="fa-IR"/>
        </w:rPr>
        <w:t>ّ</w:t>
      </w:r>
      <w:r>
        <w:rPr>
          <w:rtl/>
          <w:lang w:bidi="fa-IR"/>
        </w:rPr>
        <w:t xml:space="preserve">غ الشاهد الغائب </w:t>
      </w:r>
      <w:r w:rsidRPr="000367A4">
        <w:rPr>
          <w:rStyle w:val="libFootnotenumChar"/>
          <w:rtl/>
        </w:rPr>
        <w:t>(1)</w:t>
      </w:r>
      <w:r>
        <w:rPr>
          <w:rtl/>
          <w:lang w:bidi="fa-IR"/>
        </w:rPr>
        <w:t>.</w:t>
      </w:r>
    </w:p>
    <w:p w:rsidR="00A568EA" w:rsidRDefault="00133737" w:rsidP="006744A8">
      <w:pPr>
        <w:pStyle w:val="libNormal"/>
        <w:rPr>
          <w:rtl/>
          <w:lang w:bidi="fa-IR"/>
        </w:rPr>
      </w:pPr>
      <w:r>
        <w:rPr>
          <w:rtl/>
          <w:lang w:bidi="fa-IR"/>
        </w:rPr>
        <w:t>وأمر ابن هند بال</w:t>
      </w:r>
      <w:r w:rsidR="006744A8">
        <w:rPr>
          <w:rFonts w:hint="cs"/>
          <w:rtl/>
          <w:lang w:bidi="fa-IR"/>
        </w:rPr>
        <w:t>إ</w:t>
      </w:r>
      <w:r>
        <w:rPr>
          <w:rtl/>
          <w:lang w:bidi="fa-IR"/>
        </w:rPr>
        <w:t>ستحواذ على مدينة الر</w:t>
      </w:r>
      <w:r w:rsidR="006744A8">
        <w:rPr>
          <w:rFonts w:hint="cs"/>
          <w:rtl/>
          <w:lang w:bidi="fa-IR"/>
        </w:rPr>
        <w:t>ّ</w:t>
      </w:r>
      <w:r>
        <w:rPr>
          <w:rtl/>
          <w:lang w:bidi="fa-IR"/>
        </w:rPr>
        <w:t xml:space="preserve">سول </w:t>
      </w:r>
      <w:r w:rsidR="00FF3D73" w:rsidRPr="00FF3D73">
        <w:rPr>
          <w:rStyle w:val="libAlaemChar"/>
          <w:rtl/>
        </w:rPr>
        <w:t>صلى‌الله‌عليه‌وآله‌وسلم</w:t>
      </w:r>
      <w:r>
        <w:rPr>
          <w:rtl/>
          <w:lang w:bidi="fa-IR"/>
        </w:rPr>
        <w:t xml:space="preserve"> وإخافة أهلها والوقيعة فيهم واستقراء من يوجد فيها من شيعة علي</w:t>
      </w:r>
      <w:r w:rsidR="006744A8">
        <w:rPr>
          <w:rFonts w:hint="cs"/>
          <w:rtl/>
          <w:lang w:bidi="fa-IR"/>
        </w:rPr>
        <w:t>ّ</w:t>
      </w:r>
      <w:r>
        <w:rPr>
          <w:rtl/>
          <w:lang w:bidi="fa-IR"/>
        </w:rPr>
        <w:t xml:space="preserve"> أمير المؤمنين صلوات الله عليه وللمدينة المنو</w:t>
      </w:r>
      <w:r w:rsidR="006744A8">
        <w:rPr>
          <w:rFonts w:hint="cs"/>
          <w:rtl/>
          <w:lang w:bidi="fa-IR"/>
        </w:rPr>
        <w:t>َّ</w:t>
      </w:r>
      <w:r>
        <w:rPr>
          <w:rtl/>
          <w:lang w:bidi="fa-IR"/>
        </w:rPr>
        <w:t>رة في ال</w:t>
      </w:r>
      <w:r w:rsidR="006744A8">
        <w:rPr>
          <w:rFonts w:hint="cs"/>
          <w:rtl/>
          <w:lang w:bidi="fa-IR"/>
        </w:rPr>
        <w:t>إ</w:t>
      </w:r>
      <w:r>
        <w:rPr>
          <w:rtl/>
          <w:lang w:bidi="fa-IR"/>
        </w:rPr>
        <w:t>سلام حرمتها الثابتة</w:t>
      </w:r>
      <w:r w:rsidR="00C81984">
        <w:rPr>
          <w:rtl/>
          <w:lang w:bidi="fa-IR"/>
        </w:rPr>
        <w:t>،</w:t>
      </w:r>
      <w:r>
        <w:rPr>
          <w:rtl/>
          <w:lang w:bidi="fa-IR"/>
        </w:rPr>
        <w:t xml:space="preserve"> ولنبي</w:t>
      </w:r>
      <w:r w:rsidR="006744A8">
        <w:rPr>
          <w:rFonts w:hint="cs"/>
          <w:rtl/>
          <w:lang w:bidi="fa-IR"/>
        </w:rPr>
        <w:t>ّ</w:t>
      </w:r>
      <w:r>
        <w:rPr>
          <w:rtl/>
          <w:lang w:bidi="fa-IR"/>
        </w:rPr>
        <w:t xml:space="preserve">ه </w:t>
      </w:r>
      <w:r w:rsidR="00FF3D73" w:rsidRPr="00FF3D73">
        <w:rPr>
          <w:rStyle w:val="libAlaemChar"/>
          <w:rtl/>
        </w:rPr>
        <w:t>صلى‌الله‌عليه‌وآله‌وسلم</w:t>
      </w:r>
      <w:r>
        <w:rPr>
          <w:rtl/>
          <w:lang w:bidi="fa-IR"/>
        </w:rPr>
        <w:t xml:space="preserve"> فيها قوله الص</w:t>
      </w:r>
      <w:r w:rsidR="006744A8">
        <w:rPr>
          <w:rFonts w:hint="cs"/>
          <w:rtl/>
          <w:lang w:bidi="fa-IR"/>
        </w:rPr>
        <w:t>ّ</w:t>
      </w:r>
      <w:r>
        <w:rPr>
          <w:rtl/>
          <w:lang w:bidi="fa-IR"/>
        </w:rPr>
        <w:t>ادق</w:t>
      </w:r>
      <w:r w:rsidR="00C81984">
        <w:rPr>
          <w:rtl/>
          <w:lang w:bidi="fa-IR"/>
        </w:rPr>
        <w:t>:</w:t>
      </w:r>
      <w:r>
        <w:rPr>
          <w:rtl/>
          <w:lang w:bidi="fa-IR"/>
        </w:rPr>
        <w:t xml:space="preserve"> </w:t>
      </w:r>
      <w:r w:rsidR="006744A8">
        <w:rPr>
          <w:rFonts w:hint="cs"/>
          <w:rtl/>
          <w:lang w:bidi="fa-IR"/>
        </w:rPr>
        <w:t>أ</w:t>
      </w:r>
      <w:r>
        <w:rPr>
          <w:rtl/>
          <w:lang w:bidi="fa-IR"/>
        </w:rPr>
        <w:t>لمدينة حرم</w:t>
      </w:r>
      <w:r w:rsidR="006744A8">
        <w:rPr>
          <w:rFonts w:hint="cs"/>
          <w:rtl/>
          <w:lang w:bidi="fa-IR"/>
        </w:rPr>
        <w:t>ٌ</w:t>
      </w:r>
      <w:r>
        <w:rPr>
          <w:rtl/>
          <w:lang w:bidi="fa-IR"/>
        </w:rPr>
        <w:t xml:space="preserve"> ما بين عائر إلى كذا</w:t>
      </w:r>
      <w:r w:rsidR="00C81984">
        <w:rPr>
          <w:rtl/>
          <w:lang w:bidi="fa-IR"/>
        </w:rPr>
        <w:t>،</w:t>
      </w:r>
      <w:r>
        <w:rPr>
          <w:rtl/>
          <w:lang w:bidi="fa-IR"/>
        </w:rPr>
        <w:t xml:space="preserve"> م</w:t>
      </w:r>
      <w:r w:rsidR="006744A8">
        <w:rPr>
          <w:rFonts w:hint="cs"/>
          <w:rtl/>
          <w:lang w:bidi="fa-IR"/>
        </w:rPr>
        <w:t>َ</w:t>
      </w:r>
      <w:r>
        <w:rPr>
          <w:rtl/>
          <w:lang w:bidi="fa-IR"/>
        </w:rPr>
        <w:t>ن أحدث فيها حدثا</w:t>
      </w:r>
      <w:r w:rsidR="006744A8">
        <w:rPr>
          <w:rFonts w:hint="cs"/>
          <w:rtl/>
          <w:lang w:bidi="fa-IR"/>
        </w:rPr>
        <w:t>ً</w:t>
      </w:r>
      <w:r>
        <w:rPr>
          <w:rtl/>
          <w:lang w:bidi="fa-IR"/>
        </w:rPr>
        <w:t xml:space="preserve"> </w:t>
      </w:r>
      <w:r w:rsidRPr="000367A4">
        <w:rPr>
          <w:rStyle w:val="libFootnotenumChar"/>
          <w:rtl/>
        </w:rPr>
        <w:t>(2)</w:t>
      </w:r>
      <w:r>
        <w:rPr>
          <w:rtl/>
          <w:lang w:bidi="fa-IR"/>
        </w:rPr>
        <w:t xml:space="preserve"> أو آوى حدثا</w:t>
      </w:r>
      <w:r w:rsidR="006744A8">
        <w:rPr>
          <w:rFonts w:hint="cs"/>
          <w:rtl/>
          <w:lang w:bidi="fa-IR"/>
        </w:rPr>
        <w:t>ً</w:t>
      </w:r>
      <w:r>
        <w:rPr>
          <w:rtl/>
          <w:lang w:bidi="fa-IR"/>
        </w:rPr>
        <w:t xml:space="preserve"> فعليه لعنة الله والملائكة والناس أجمعين</w:t>
      </w:r>
      <w:r w:rsidR="00C81984">
        <w:rPr>
          <w:rtl/>
          <w:lang w:bidi="fa-IR"/>
        </w:rPr>
        <w:t>،</w:t>
      </w:r>
      <w:r>
        <w:rPr>
          <w:rtl/>
          <w:lang w:bidi="fa-IR"/>
        </w:rPr>
        <w:t xml:space="preserve"> لا يقبل منه صرف</w:t>
      </w:r>
      <w:r w:rsidR="006744A8">
        <w:rPr>
          <w:rFonts w:hint="cs"/>
          <w:rtl/>
          <w:lang w:bidi="fa-IR"/>
        </w:rPr>
        <w:t>ٌ</w:t>
      </w:r>
      <w:r>
        <w:rPr>
          <w:rtl/>
          <w:lang w:bidi="fa-IR"/>
        </w:rPr>
        <w:t xml:space="preserve"> ولا عدل</w:t>
      </w:r>
      <w:r w:rsidR="006744A8">
        <w:rPr>
          <w:rFonts w:hint="cs"/>
          <w:rtl/>
          <w:lang w:bidi="fa-IR"/>
        </w:rPr>
        <w:t>ٌ</w:t>
      </w:r>
      <w:r w:rsidR="00C81984">
        <w:rPr>
          <w:rtl/>
          <w:lang w:bidi="fa-IR"/>
        </w:rPr>
        <w:t>،</w:t>
      </w:r>
      <w:r>
        <w:rPr>
          <w:rtl/>
          <w:lang w:bidi="fa-IR"/>
        </w:rPr>
        <w:t xml:space="preserve"> ذم</w:t>
      </w:r>
      <w:r w:rsidR="006744A8">
        <w:rPr>
          <w:rFonts w:hint="cs"/>
          <w:rtl/>
          <w:lang w:bidi="fa-IR"/>
        </w:rPr>
        <w:t>َّ</w:t>
      </w:r>
      <w:r>
        <w:rPr>
          <w:rtl/>
          <w:lang w:bidi="fa-IR"/>
        </w:rPr>
        <w:t>ة المسلمين واحدة</w:t>
      </w:r>
      <w:r w:rsidR="006744A8">
        <w:rPr>
          <w:rFonts w:hint="cs"/>
          <w:rtl/>
          <w:lang w:bidi="fa-IR"/>
        </w:rPr>
        <w:t>ٌ</w:t>
      </w:r>
      <w:r w:rsidR="00C81984">
        <w:rPr>
          <w:rtl/>
          <w:lang w:bidi="fa-IR"/>
        </w:rPr>
        <w:t>،</w:t>
      </w:r>
      <w:r>
        <w:rPr>
          <w:rtl/>
          <w:lang w:bidi="fa-IR"/>
        </w:rPr>
        <w:t xml:space="preserve"> فمن أخفر مسلما</w:t>
      </w:r>
      <w:r w:rsidR="006744A8">
        <w:rPr>
          <w:rFonts w:hint="cs"/>
          <w:rtl/>
          <w:lang w:bidi="fa-IR"/>
        </w:rPr>
        <w:t>ً</w:t>
      </w:r>
      <w:r>
        <w:rPr>
          <w:rtl/>
          <w:lang w:bidi="fa-IR"/>
        </w:rPr>
        <w:t xml:space="preserve"> فعليه لعنة الله والملائكة والناس أجمعين</w:t>
      </w:r>
      <w:r w:rsidR="00C81984">
        <w:rPr>
          <w:rtl/>
          <w:lang w:bidi="fa-IR"/>
        </w:rPr>
        <w:t>،</w:t>
      </w:r>
      <w:r>
        <w:rPr>
          <w:rtl/>
          <w:lang w:bidi="fa-IR"/>
        </w:rPr>
        <w:t xml:space="preserve"> لا يقبل منه صرف</w:t>
      </w:r>
      <w:r w:rsidR="006744A8">
        <w:rPr>
          <w:rFonts w:hint="cs"/>
          <w:rtl/>
          <w:lang w:bidi="fa-IR"/>
        </w:rPr>
        <w:t>ٌ</w:t>
      </w:r>
      <w:r>
        <w:rPr>
          <w:rtl/>
          <w:lang w:bidi="fa-IR"/>
        </w:rPr>
        <w:t xml:space="preserve"> ولا عدل</w:t>
      </w:r>
      <w:r w:rsidR="006744A8">
        <w:rPr>
          <w:rFonts w:hint="cs"/>
          <w:rtl/>
          <w:lang w:bidi="fa-IR"/>
        </w:rPr>
        <w:t>ٌ</w:t>
      </w:r>
      <w:r>
        <w:rPr>
          <w:rtl/>
          <w:lang w:bidi="fa-IR"/>
        </w:rPr>
        <w:t xml:space="preserve"> </w:t>
      </w:r>
      <w:r w:rsidRPr="000367A4">
        <w:rPr>
          <w:rStyle w:val="libFootnotenumChar"/>
          <w:rtl/>
        </w:rPr>
        <w:t>(3)</w:t>
      </w:r>
      <w:r>
        <w:rPr>
          <w:rtl/>
          <w:lang w:bidi="fa-IR"/>
        </w:rPr>
        <w:t>.</w:t>
      </w:r>
    </w:p>
    <w:p w:rsidR="00A568EA" w:rsidRDefault="00133737" w:rsidP="00133737">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لا يكيد أهل المدينة أحد</w:t>
      </w:r>
      <w:r w:rsidR="006744A8">
        <w:rPr>
          <w:rFonts w:hint="cs"/>
          <w:rtl/>
          <w:lang w:bidi="fa-IR"/>
        </w:rPr>
        <w:t>ٌ</w:t>
      </w:r>
      <w:r>
        <w:rPr>
          <w:rtl/>
          <w:lang w:bidi="fa-IR"/>
        </w:rPr>
        <w:t xml:space="preserve"> إل</w:t>
      </w:r>
      <w:r w:rsidR="006744A8">
        <w:rPr>
          <w:rFonts w:hint="cs"/>
          <w:rtl/>
          <w:lang w:bidi="fa-IR"/>
        </w:rPr>
        <w:t>ّ</w:t>
      </w:r>
      <w:r>
        <w:rPr>
          <w:rtl/>
          <w:lang w:bidi="fa-IR"/>
        </w:rPr>
        <w:t xml:space="preserve">ا انماع كما ينماع الملح في الماء </w:t>
      </w:r>
      <w:r w:rsidRPr="000367A4">
        <w:rPr>
          <w:rStyle w:val="libFootnotenumChar"/>
          <w:rtl/>
        </w:rPr>
        <w:t>(4)</w:t>
      </w:r>
      <w:r>
        <w:rPr>
          <w:rtl/>
          <w:lang w:bidi="fa-IR"/>
        </w:rPr>
        <w:t>.</w:t>
      </w:r>
    </w:p>
    <w:p w:rsidR="00A568EA" w:rsidRDefault="00133737" w:rsidP="00133737">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لا يريد أحد</w:t>
      </w:r>
      <w:r w:rsidR="006744A8">
        <w:rPr>
          <w:rFonts w:hint="cs"/>
          <w:rtl/>
          <w:lang w:bidi="fa-IR"/>
        </w:rPr>
        <w:t>ٌ</w:t>
      </w:r>
      <w:r>
        <w:rPr>
          <w:rtl/>
          <w:lang w:bidi="fa-IR"/>
        </w:rPr>
        <w:t xml:space="preserve"> أهل المدينة بسوء إل</w:t>
      </w:r>
      <w:r w:rsidR="006744A8">
        <w:rPr>
          <w:rFonts w:hint="cs"/>
          <w:rtl/>
          <w:lang w:bidi="fa-IR"/>
        </w:rPr>
        <w:t>ّ</w:t>
      </w:r>
      <w:r>
        <w:rPr>
          <w:rtl/>
          <w:lang w:bidi="fa-IR"/>
        </w:rPr>
        <w:t>ا أذابه الله في النار ذوب الر</w:t>
      </w:r>
      <w:r w:rsidR="006744A8">
        <w:rPr>
          <w:rFonts w:hint="cs"/>
          <w:rtl/>
          <w:lang w:bidi="fa-IR"/>
        </w:rPr>
        <w:t>ّ</w:t>
      </w:r>
      <w:r>
        <w:rPr>
          <w:rtl/>
          <w:lang w:bidi="fa-IR"/>
        </w:rPr>
        <w:t>صاص أو ذوب الملح في الماء</w:t>
      </w:r>
      <w:r w:rsidRPr="000367A4">
        <w:rPr>
          <w:rStyle w:val="libFootnotenumChar"/>
          <w:rtl/>
        </w:rPr>
        <w:t>(5)</w:t>
      </w:r>
      <w:r>
        <w:rPr>
          <w:rtl/>
          <w:lang w:bidi="fa-IR"/>
        </w:rPr>
        <w:t>.</w:t>
      </w:r>
    </w:p>
    <w:p w:rsidR="00A568EA" w:rsidRDefault="00133737" w:rsidP="006744A8">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w:t>
      </w:r>
      <w:r w:rsidR="006744A8">
        <w:rPr>
          <w:rFonts w:hint="cs"/>
          <w:rtl/>
          <w:lang w:bidi="fa-IR"/>
        </w:rPr>
        <w:t>أ</w:t>
      </w:r>
      <w:r>
        <w:rPr>
          <w:rtl/>
          <w:lang w:bidi="fa-IR"/>
        </w:rPr>
        <w:t>للهم</w:t>
      </w:r>
      <w:r w:rsidR="006744A8">
        <w:rPr>
          <w:rFonts w:hint="cs"/>
          <w:rtl/>
          <w:lang w:bidi="fa-IR"/>
        </w:rPr>
        <w:t>َّ</w:t>
      </w:r>
      <w:r>
        <w:rPr>
          <w:rtl/>
          <w:lang w:bidi="fa-IR"/>
        </w:rPr>
        <w:t xml:space="preserve"> إن</w:t>
      </w:r>
      <w:r w:rsidR="006744A8">
        <w:rPr>
          <w:rFonts w:hint="cs"/>
          <w:rtl/>
          <w:lang w:bidi="fa-IR"/>
        </w:rPr>
        <w:t>ّ</w:t>
      </w:r>
      <w:r>
        <w:rPr>
          <w:rtl/>
          <w:lang w:bidi="fa-IR"/>
        </w:rPr>
        <w:t xml:space="preserve"> إبراهيم حر</w:t>
      </w:r>
      <w:r w:rsidR="006744A8">
        <w:rPr>
          <w:rFonts w:hint="cs"/>
          <w:rtl/>
          <w:lang w:bidi="fa-IR"/>
        </w:rPr>
        <w:t>َّ</w:t>
      </w:r>
      <w:r>
        <w:rPr>
          <w:rtl/>
          <w:lang w:bidi="fa-IR"/>
        </w:rPr>
        <w:t>م مك</w:t>
      </w:r>
      <w:r w:rsidR="006744A8">
        <w:rPr>
          <w:rFonts w:hint="cs"/>
          <w:rtl/>
          <w:lang w:bidi="fa-IR"/>
        </w:rPr>
        <w:t>ّ</w:t>
      </w:r>
      <w:r>
        <w:rPr>
          <w:rtl/>
          <w:lang w:bidi="fa-IR"/>
        </w:rPr>
        <w:t>ة فجعلها حرما</w:t>
      </w:r>
      <w:r w:rsidR="006744A8">
        <w:rPr>
          <w:rFonts w:hint="cs"/>
          <w:rtl/>
          <w:lang w:bidi="fa-IR"/>
        </w:rPr>
        <w:t>ً</w:t>
      </w:r>
      <w:r>
        <w:rPr>
          <w:rtl/>
          <w:lang w:bidi="fa-IR"/>
        </w:rPr>
        <w:t xml:space="preserve"> وإن</w:t>
      </w:r>
      <w:r w:rsidR="006744A8">
        <w:rPr>
          <w:rFonts w:hint="cs"/>
          <w:rtl/>
          <w:lang w:bidi="fa-IR"/>
        </w:rPr>
        <w:t>ِّ</w:t>
      </w:r>
      <w:r>
        <w:rPr>
          <w:rtl/>
          <w:lang w:bidi="fa-IR"/>
        </w:rPr>
        <w:t>ي حر</w:t>
      </w:r>
      <w:r w:rsidR="006744A8">
        <w:rPr>
          <w:rFonts w:hint="cs"/>
          <w:rtl/>
          <w:lang w:bidi="fa-IR"/>
        </w:rPr>
        <w:t>َّ</w:t>
      </w:r>
      <w:r>
        <w:rPr>
          <w:rtl/>
          <w:lang w:bidi="fa-IR"/>
        </w:rPr>
        <w:t>مت المدينة حراما</w:t>
      </w:r>
      <w:r w:rsidR="006744A8">
        <w:rPr>
          <w:rFonts w:hint="cs"/>
          <w:rtl/>
          <w:lang w:bidi="fa-IR"/>
        </w:rPr>
        <w:t>ً</w:t>
      </w:r>
      <w:r>
        <w:rPr>
          <w:rtl/>
          <w:lang w:bidi="fa-IR"/>
        </w:rPr>
        <w:t xml:space="preserve"> ما بين مأزميها</w:t>
      </w:r>
      <w:r w:rsidR="00C81984">
        <w:rPr>
          <w:rtl/>
          <w:lang w:bidi="fa-IR"/>
        </w:rPr>
        <w:t>،</w:t>
      </w:r>
      <w:r>
        <w:rPr>
          <w:rtl/>
          <w:lang w:bidi="fa-IR"/>
        </w:rPr>
        <w:t xml:space="preserve"> أن لا يهراق فيها دم</w:t>
      </w:r>
      <w:r w:rsidR="006744A8">
        <w:rPr>
          <w:rFonts w:hint="cs"/>
          <w:rtl/>
          <w:lang w:bidi="fa-IR"/>
        </w:rPr>
        <w:t>ٌ</w:t>
      </w:r>
      <w:r w:rsidR="00C81984">
        <w:rPr>
          <w:rtl/>
          <w:lang w:bidi="fa-IR"/>
        </w:rPr>
        <w:t>،</w:t>
      </w:r>
      <w:r>
        <w:rPr>
          <w:rtl/>
          <w:lang w:bidi="fa-IR"/>
        </w:rPr>
        <w:t xml:space="preserve"> ولا يحمل فيها سلاح</w:t>
      </w:r>
      <w:r w:rsidR="006744A8">
        <w:rPr>
          <w:rFonts w:hint="cs"/>
          <w:rtl/>
          <w:lang w:bidi="fa-IR"/>
        </w:rPr>
        <w:t>ٌ</w:t>
      </w:r>
      <w:r>
        <w:rPr>
          <w:rtl/>
          <w:lang w:bidi="fa-IR"/>
        </w:rPr>
        <w:t xml:space="preserve"> لقتال</w:t>
      </w:r>
      <w:r w:rsidR="00C81984">
        <w:rPr>
          <w:rtl/>
          <w:lang w:bidi="fa-IR"/>
        </w:rPr>
        <w:t>،</w:t>
      </w:r>
      <w:r>
        <w:rPr>
          <w:rtl/>
          <w:lang w:bidi="fa-IR"/>
        </w:rPr>
        <w:t xml:space="preserve"> ولا تخبط فيها شجرة</w:t>
      </w:r>
      <w:r w:rsidR="006744A8">
        <w:rPr>
          <w:rFonts w:hint="cs"/>
          <w:rtl/>
          <w:lang w:bidi="fa-IR"/>
        </w:rPr>
        <w:t>ٌ</w:t>
      </w:r>
      <w:r>
        <w:rPr>
          <w:rtl/>
          <w:lang w:bidi="fa-IR"/>
        </w:rPr>
        <w:t xml:space="preserve"> إل</w:t>
      </w:r>
      <w:r w:rsidR="006744A8">
        <w:rPr>
          <w:rFonts w:hint="cs"/>
          <w:rtl/>
          <w:lang w:bidi="fa-IR"/>
        </w:rPr>
        <w:t>ّ</w:t>
      </w:r>
      <w:r>
        <w:rPr>
          <w:rtl/>
          <w:lang w:bidi="fa-IR"/>
        </w:rPr>
        <w:t>ا لعلف</w:t>
      </w:r>
      <w:r w:rsidRPr="000367A4">
        <w:rPr>
          <w:rStyle w:val="libFootnotenumChar"/>
          <w:rtl/>
        </w:rPr>
        <w:t>(6)</w:t>
      </w:r>
      <w:r>
        <w:rPr>
          <w:rtl/>
          <w:lang w:bidi="fa-IR"/>
        </w:rPr>
        <w:t>.</w:t>
      </w:r>
    </w:p>
    <w:p w:rsidR="00A568EA" w:rsidRDefault="00133737" w:rsidP="00133737">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من أراد أهل هذه البلدة بسوء ( يعني المدينة ) أذابه الله كما</w:t>
      </w:r>
    </w:p>
    <w:p w:rsidR="00133737" w:rsidRDefault="00A568EA" w:rsidP="000367A4">
      <w:pPr>
        <w:pStyle w:val="libLine"/>
        <w:rPr>
          <w:lang w:bidi="fa-IR"/>
        </w:rPr>
      </w:pPr>
      <w:r>
        <w:rPr>
          <w:rtl/>
          <w:lang w:bidi="fa-IR"/>
        </w:rPr>
        <w:t>____________________</w:t>
      </w:r>
    </w:p>
    <w:p w:rsidR="00A568EA" w:rsidRDefault="00133737" w:rsidP="006744A8">
      <w:pPr>
        <w:pStyle w:val="libFootnote0"/>
        <w:rPr>
          <w:rtl/>
          <w:lang w:bidi="fa-IR"/>
        </w:rPr>
      </w:pPr>
      <w:r>
        <w:rPr>
          <w:rtl/>
          <w:lang w:bidi="fa-IR"/>
        </w:rPr>
        <w:t xml:space="preserve">1 </w:t>
      </w:r>
      <w:r w:rsidR="000367A4">
        <w:rPr>
          <w:rtl/>
          <w:lang w:bidi="fa-IR"/>
        </w:rPr>
        <w:t>-</w:t>
      </w:r>
      <w:r>
        <w:rPr>
          <w:rtl/>
          <w:lang w:bidi="fa-IR"/>
        </w:rPr>
        <w:t xml:space="preserve"> صحيح البخار</w:t>
      </w:r>
      <w:r w:rsidR="006744A8">
        <w:rPr>
          <w:rFonts w:hint="cs"/>
          <w:rtl/>
          <w:lang w:bidi="fa-IR"/>
        </w:rPr>
        <w:t>ى</w:t>
      </w:r>
      <w:r w:rsidR="00C81984">
        <w:rPr>
          <w:rtl/>
          <w:lang w:bidi="fa-IR"/>
        </w:rPr>
        <w:t>:</w:t>
      </w:r>
      <w:r>
        <w:rPr>
          <w:rtl/>
          <w:lang w:bidi="fa-IR"/>
        </w:rPr>
        <w:t xml:space="preserve"> باب لا يعضد شجر الحرم 3</w:t>
      </w:r>
      <w:r w:rsidR="00C81984">
        <w:rPr>
          <w:rtl/>
          <w:lang w:bidi="fa-IR"/>
        </w:rPr>
        <w:t>:</w:t>
      </w:r>
      <w:r>
        <w:rPr>
          <w:rtl/>
          <w:lang w:bidi="fa-IR"/>
        </w:rPr>
        <w:t xml:space="preserve"> 167.</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قال القاضي عياض</w:t>
      </w:r>
      <w:r w:rsidR="00C81984">
        <w:rPr>
          <w:rtl/>
          <w:lang w:bidi="fa-IR"/>
        </w:rPr>
        <w:t>:</w:t>
      </w:r>
      <w:r>
        <w:rPr>
          <w:rtl/>
          <w:lang w:bidi="fa-IR"/>
        </w:rPr>
        <w:t xml:space="preserve"> معنى قوله</w:t>
      </w:r>
      <w:r w:rsidR="00C81984">
        <w:rPr>
          <w:rtl/>
          <w:lang w:bidi="fa-IR"/>
        </w:rPr>
        <w:t>:</w:t>
      </w:r>
      <w:r>
        <w:rPr>
          <w:rtl/>
          <w:lang w:bidi="fa-IR"/>
        </w:rPr>
        <w:t xml:space="preserve"> من أحدث فيها حدثا</w:t>
      </w:r>
      <w:r w:rsidR="00E91595">
        <w:rPr>
          <w:rFonts w:hint="cs"/>
          <w:rtl/>
          <w:lang w:bidi="fa-IR"/>
        </w:rPr>
        <w:t>ً</w:t>
      </w:r>
      <w:r>
        <w:rPr>
          <w:rtl/>
          <w:lang w:bidi="fa-IR"/>
        </w:rPr>
        <w:t xml:space="preserve"> أ</w:t>
      </w:r>
      <w:r w:rsidR="006744A8">
        <w:rPr>
          <w:rtl/>
          <w:lang w:bidi="fa-IR"/>
        </w:rPr>
        <w:t>و آوى محدثا</w:t>
      </w:r>
      <w:r>
        <w:rPr>
          <w:rtl/>
          <w:lang w:bidi="fa-IR"/>
        </w:rPr>
        <w:t>. الخ. من أتى فيها إثما</w:t>
      </w:r>
      <w:r w:rsidR="00E91595">
        <w:rPr>
          <w:rFonts w:hint="cs"/>
          <w:rtl/>
          <w:lang w:bidi="fa-IR"/>
        </w:rPr>
        <w:t>ً</w:t>
      </w:r>
      <w:r>
        <w:rPr>
          <w:rtl/>
          <w:lang w:bidi="fa-IR"/>
        </w:rPr>
        <w:t xml:space="preserve"> أو آوى من أتاه.</w:t>
      </w:r>
    </w:p>
    <w:p w:rsidR="00A568EA" w:rsidRDefault="00133737" w:rsidP="006744A8">
      <w:pPr>
        <w:pStyle w:val="libFootnote0"/>
        <w:rPr>
          <w:rtl/>
          <w:lang w:bidi="fa-IR"/>
        </w:rPr>
      </w:pPr>
      <w:r>
        <w:rPr>
          <w:rtl/>
          <w:lang w:bidi="fa-IR"/>
        </w:rPr>
        <w:t xml:space="preserve">3 </w:t>
      </w:r>
      <w:r w:rsidR="000367A4">
        <w:rPr>
          <w:rtl/>
          <w:lang w:bidi="fa-IR"/>
        </w:rPr>
        <w:t>-</w:t>
      </w:r>
      <w:r>
        <w:rPr>
          <w:rtl/>
          <w:lang w:bidi="fa-IR"/>
        </w:rPr>
        <w:t xml:space="preserve"> صحيح البخار</w:t>
      </w:r>
      <w:r w:rsidR="006744A8">
        <w:rPr>
          <w:rFonts w:hint="cs"/>
          <w:rtl/>
          <w:lang w:bidi="fa-IR"/>
        </w:rPr>
        <w:t>ى</w:t>
      </w:r>
      <w:r>
        <w:rPr>
          <w:rtl/>
          <w:lang w:bidi="fa-IR"/>
        </w:rPr>
        <w:t xml:space="preserve"> 3</w:t>
      </w:r>
      <w:r w:rsidR="00C81984">
        <w:rPr>
          <w:rtl/>
          <w:lang w:bidi="fa-IR"/>
        </w:rPr>
        <w:t>:</w:t>
      </w:r>
      <w:r>
        <w:rPr>
          <w:rtl/>
          <w:lang w:bidi="fa-IR"/>
        </w:rPr>
        <w:t xml:space="preserve"> 179</w:t>
      </w:r>
      <w:r w:rsidR="00C81984">
        <w:rPr>
          <w:rtl/>
          <w:lang w:bidi="fa-IR"/>
        </w:rPr>
        <w:t>،</w:t>
      </w:r>
      <w:r>
        <w:rPr>
          <w:rtl/>
          <w:lang w:bidi="fa-IR"/>
        </w:rPr>
        <w:t xml:space="preserve"> صحيح مسلم 4</w:t>
      </w:r>
      <w:r w:rsidR="00C81984">
        <w:rPr>
          <w:rtl/>
          <w:lang w:bidi="fa-IR"/>
        </w:rPr>
        <w:t>:</w:t>
      </w:r>
      <w:r>
        <w:rPr>
          <w:rtl/>
          <w:lang w:bidi="fa-IR"/>
        </w:rPr>
        <w:t xml:space="preserve"> 114</w:t>
      </w:r>
      <w:r w:rsidR="00C81984">
        <w:rPr>
          <w:rtl/>
          <w:lang w:bidi="fa-IR"/>
        </w:rPr>
        <w:t>،</w:t>
      </w:r>
      <w:r>
        <w:rPr>
          <w:rtl/>
          <w:lang w:bidi="fa-IR"/>
        </w:rPr>
        <w:t xml:space="preserve"> 115</w:t>
      </w:r>
      <w:r w:rsidR="00C81984">
        <w:rPr>
          <w:rtl/>
          <w:lang w:bidi="fa-IR"/>
        </w:rPr>
        <w:t>،</w:t>
      </w:r>
      <w:r>
        <w:rPr>
          <w:rtl/>
          <w:lang w:bidi="fa-IR"/>
        </w:rPr>
        <w:t xml:space="preserve"> 116</w:t>
      </w:r>
      <w:r w:rsidR="00C81984">
        <w:rPr>
          <w:rtl/>
          <w:lang w:bidi="fa-IR"/>
        </w:rPr>
        <w:t>،</w:t>
      </w:r>
      <w:r>
        <w:rPr>
          <w:rtl/>
          <w:lang w:bidi="fa-IR"/>
        </w:rPr>
        <w:t xml:space="preserve"> مسند أحمد 1</w:t>
      </w:r>
      <w:r w:rsidR="00C81984">
        <w:rPr>
          <w:rtl/>
          <w:lang w:bidi="fa-IR"/>
        </w:rPr>
        <w:t>:</w:t>
      </w:r>
      <w:r>
        <w:rPr>
          <w:rtl/>
          <w:lang w:bidi="fa-IR"/>
        </w:rPr>
        <w:t xml:space="preserve"> 81</w:t>
      </w:r>
      <w:r w:rsidR="00C81984">
        <w:rPr>
          <w:rtl/>
          <w:lang w:bidi="fa-IR"/>
        </w:rPr>
        <w:t>،</w:t>
      </w:r>
      <w:r>
        <w:rPr>
          <w:rtl/>
          <w:lang w:bidi="fa-IR"/>
        </w:rPr>
        <w:t xml:space="preserve"> 126</w:t>
      </w:r>
      <w:r w:rsidR="00C81984">
        <w:rPr>
          <w:rtl/>
          <w:lang w:bidi="fa-IR"/>
        </w:rPr>
        <w:t>،</w:t>
      </w:r>
      <w:r>
        <w:rPr>
          <w:rtl/>
          <w:lang w:bidi="fa-IR"/>
        </w:rPr>
        <w:t xml:space="preserve"> 151</w:t>
      </w:r>
      <w:r w:rsidR="00C81984">
        <w:rPr>
          <w:rtl/>
          <w:lang w:bidi="fa-IR"/>
        </w:rPr>
        <w:t>،</w:t>
      </w:r>
      <w:r>
        <w:rPr>
          <w:rtl/>
          <w:lang w:bidi="fa-IR"/>
        </w:rPr>
        <w:t xml:space="preserve"> ج 2</w:t>
      </w:r>
      <w:r w:rsidR="00C81984">
        <w:rPr>
          <w:rtl/>
          <w:lang w:bidi="fa-IR"/>
        </w:rPr>
        <w:t>:</w:t>
      </w:r>
      <w:r>
        <w:rPr>
          <w:rtl/>
          <w:lang w:bidi="fa-IR"/>
        </w:rPr>
        <w:t xml:space="preserve"> 450</w:t>
      </w:r>
      <w:r w:rsidR="00C81984">
        <w:rPr>
          <w:rtl/>
          <w:lang w:bidi="fa-IR"/>
        </w:rPr>
        <w:t>،</w:t>
      </w:r>
      <w:r>
        <w:rPr>
          <w:rtl/>
          <w:lang w:bidi="fa-IR"/>
        </w:rPr>
        <w:t xml:space="preserve"> سنن البيهق</w:t>
      </w:r>
      <w:r w:rsidR="006744A8">
        <w:rPr>
          <w:rFonts w:hint="cs"/>
          <w:rtl/>
          <w:lang w:bidi="fa-IR"/>
        </w:rPr>
        <w:t>ى</w:t>
      </w:r>
      <w:r>
        <w:rPr>
          <w:rtl/>
          <w:lang w:bidi="fa-IR"/>
        </w:rPr>
        <w:t xml:space="preserve"> 5</w:t>
      </w:r>
      <w:r w:rsidR="00C81984">
        <w:rPr>
          <w:rtl/>
          <w:lang w:bidi="fa-IR"/>
        </w:rPr>
        <w:t>:</w:t>
      </w:r>
      <w:r>
        <w:rPr>
          <w:rtl/>
          <w:lang w:bidi="fa-IR"/>
        </w:rPr>
        <w:t xml:space="preserve"> 196</w:t>
      </w:r>
      <w:r w:rsidR="00C81984">
        <w:rPr>
          <w:rtl/>
          <w:lang w:bidi="fa-IR"/>
        </w:rPr>
        <w:t>،</w:t>
      </w:r>
      <w:r>
        <w:rPr>
          <w:rtl/>
          <w:lang w:bidi="fa-IR"/>
        </w:rPr>
        <w:t xml:space="preserve"> سنن أب</w:t>
      </w:r>
      <w:r w:rsidR="006744A8">
        <w:rPr>
          <w:rFonts w:hint="cs"/>
          <w:rtl/>
          <w:lang w:bidi="fa-IR"/>
        </w:rPr>
        <w:t>ى</w:t>
      </w:r>
      <w:r>
        <w:rPr>
          <w:rtl/>
          <w:lang w:bidi="fa-IR"/>
        </w:rPr>
        <w:t xml:space="preserve"> داود 1</w:t>
      </w:r>
      <w:r w:rsidR="00C81984">
        <w:rPr>
          <w:rtl/>
          <w:lang w:bidi="fa-IR"/>
        </w:rPr>
        <w:t>:</w:t>
      </w:r>
      <w:r>
        <w:rPr>
          <w:rtl/>
          <w:lang w:bidi="fa-IR"/>
        </w:rPr>
        <w:t xml:space="preserve"> 318.</w:t>
      </w:r>
    </w:p>
    <w:p w:rsidR="00A568EA" w:rsidRDefault="00133737" w:rsidP="006744A8">
      <w:pPr>
        <w:pStyle w:val="libFootnote0"/>
        <w:rPr>
          <w:rtl/>
          <w:lang w:bidi="fa-IR"/>
        </w:rPr>
      </w:pPr>
      <w:r>
        <w:rPr>
          <w:rtl/>
          <w:lang w:bidi="fa-IR"/>
        </w:rPr>
        <w:t xml:space="preserve">4 </w:t>
      </w:r>
      <w:r w:rsidR="000367A4">
        <w:rPr>
          <w:rtl/>
          <w:lang w:bidi="fa-IR"/>
        </w:rPr>
        <w:t>-</w:t>
      </w:r>
      <w:r>
        <w:rPr>
          <w:rtl/>
          <w:lang w:bidi="fa-IR"/>
        </w:rPr>
        <w:t xml:space="preserve"> صحيح البخار</w:t>
      </w:r>
      <w:r w:rsidR="006744A8">
        <w:rPr>
          <w:rFonts w:hint="cs"/>
          <w:rtl/>
          <w:lang w:bidi="fa-IR"/>
        </w:rPr>
        <w:t>ى</w:t>
      </w:r>
      <w:r>
        <w:rPr>
          <w:rtl/>
          <w:lang w:bidi="fa-IR"/>
        </w:rPr>
        <w:t xml:space="preserve"> 3</w:t>
      </w:r>
      <w:r w:rsidR="00C81984">
        <w:rPr>
          <w:rtl/>
          <w:lang w:bidi="fa-IR"/>
        </w:rPr>
        <w:t>:</w:t>
      </w:r>
      <w:r>
        <w:rPr>
          <w:rtl/>
          <w:lang w:bidi="fa-IR"/>
        </w:rPr>
        <w:t xml:space="preserve"> 181.</w:t>
      </w:r>
    </w:p>
    <w:p w:rsidR="00A568EA" w:rsidRDefault="00133737" w:rsidP="000367A4">
      <w:pPr>
        <w:pStyle w:val="libFootnote0"/>
        <w:rPr>
          <w:rtl/>
          <w:lang w:bidi="fa-IR"/>
        </w:rPr>
      </w:pPr>
      <w:r>
        <w:rPr>
          <w:rtl/>
          <w:lang w:bidi="fa-IR"/>
        </w:rPr>
        <w:t xml:space="preserve">5 </w:t>
      </w:r>
      <w:r w:rsidR="000367A4">
        <w:rPr>
          <w:rtl/>
          <w:lang w:bidi="fa-IR"/>
        </w:rPr>
        <w:t>-</w:t>
      </w:r>
      <w:r>
        <w:rPr>
          <w:rtl/>
          <w:lang w:bidi="fa-IR"/>
        </w:rPr>
        <w:t xml:space="preserve"> صحيح مسلم 4</w:t>
      </w:r>
      <w:r w:rsidR="00C81984">
        <w:rPr>
          <w:rtl/>
          <w:lang w:bidi="fa-IR"/>
        </w:rPr>
        <w:t>:</w:t>
      </w:r>
      <w:r>
        <w:rPr>
          <w:rtl/>
          <w:lang w:bidi="fa-IR"/>
        </w:rPr>
        <w:t xml:space="preserve"> 113.</w:t>
      </w:r>
    </w:p>
    <w:p w:rsidR="00A568EA" w:rsidRDefault="00133737" w:rsidP="006744A8">
      <w:pPr>
        <w:pStyle w:val="libFootnote0"/>
        <w:rPr>
          <w:rtl/>
          <w:lang w:bidi="fa-IR"/>
        </w:rPr>
      </w:pPr>
      <w:r>
        <w:rPr>
          <w:rtl/>
          <w:lang w:bidi="fa-IR"/>
        </w:rPr>
        <w:t xml:space="preserve">6 </w:t>
      </w:r>
      <w:r w:rsidR="000367A4">
        <w:rPr>
          <w:rtl/>
          <w:lang w:bidi="fa-IR"/>
        </w:rPr>
        <w:t>-</w:t>
      </w:r>
      <w:r>
        <w:rPr>
          <w:rtl/>
          <w:lang w:bidi="fa-IR"/>
        </w:rPr>
        <w:t xml:space="preserve"> صحيح مسلم 4</w:t>
      </w:r>
      <w:r w:rsidR="00C81984">
        <w:rPr>
          <w:rtl/>
          <w:lang w:bidi="fa-IR"/>
        </w:rPr>
        <w:t>:</w:t>
      </w:r>
      <w:r>
        <w:rPr>
          <w:rtl/>
          <w:lang w:bidi="fa-IR"/>
        </w:rPr>
        <w:t xml:space="preserve"> 117</w:t>
      </w:r>
      <w:r w:rsidR="00C81984">
        <w:rPr>
          <w:rtl/>
          <w:lang w:bidi="fa-IR"/>
        </w:rPr>
        <w:t>،</w:t>
      </w:r>
      <w:r>
        <w:rPr>
          <w:rtl/>
          <w:lang w:bidi="fa-IR"/>
        </w:rPr>
        <w:t xml:space="preserve"> سنن </w:t>
      </w:r>
      <w:r w:rsidR="006744A8">
        <w:rPr>
          <w:rFonts w:hint="cs"/>
          <w:rtl/>
          <w:lang w:bidi="fa-IR"/>
        </w:rPr>
        <w:t>ا</w:t>
      </w:r>
      <w:r>
        <w:rPr>
          <w:rtl/>
          <w:lang w:bidi="fa-IR"/>
        </w:rPr>
        <w:t>ب</w:t>
      </w:r>
      <w:r w:rsidR="006744A8">
        <w:rPr>
          <w:rFonts w:hint="cs"/>
          <w:rtl/>
          <w:lang w:bidi="fa-IR"/>
        </w:rPr>
        <w:t>ى</w:t>
      </w:r>
      <w:r>
        <w:rPr>
          <w:rtl/>
          <w:lang w:bidi="fa-IR"/>
        </w:rPr>
        <w:t xml:space="preserve"> داود 1</w:t>
      </w:r>
      <w:r w:rsidR="00C81984">
        <w:rPr>
          <w:rtl/>
          <w:lang w:bidi="fa-IR"/>
        </w:rPr>
        <w:t>:</w:t>
      </w:r>
      <w:r>
        <w:rPr>
          <w:rtl/>
          <w:lang w:bidi="fa-IR"/>
        </w:rPr>
        <w:t xml:space="preserve"> 318</w:t>
      </w:r>
      <w:r w:rsidR="00C81984">
        <w:rPr>
          <w:rtl/>
          <w:lang w:bidi="fa-IR"/>
        </w:rPr>
        <w:t>،</w:t>
      </w:r>
      <w:r>
        <w:rPr>
          <w:rtl/>
          <w:lang w:bidi="fa-IR"/>
        </w:rPr>
        <w:t xml:space="preserve"> واللفظ لمسلم.</w:t>
      </w:r>
    </w:p>
    <w:p w:rsidR="00133737" w:rsidRDefault="00A568EA" w:rsidP="000367A4">
      <w:pPr>
        <w:pStyle w:val="libNormal"/>
        <w:rPr>
          <w:lang w:bidi="fa-IR"/>
        </w:rPr>
      </w:pPr>
      <w:r>
        <w:rPr>
          <w:rtl/>
          <w:lang w:bidi="fa-IR"/>
        </w:rPr>
        <w:br w:type="page"/>
      </w:r>
    </w:p>
    <w:p w:rsidR="00A568EA" w:rsidRDefault="00133737" w:rsidP="006744A8">
      <w:pPr>
        <w:pStyle w:val="libNormal0"/>
        <w:rPr>
          <w:rtl/>
          <w:lang w:bidi="fa-IR"/>
        </w:rPr>
      </w:pPr>
      <w:r>
        <w:rPr>
          <w:rtl/>
          <w:lang w:bidi="fa-IR"/>
        </w:rPr>
        <w:lastRenderedPageBreak/>
        <w:t>يذوب الملح في الماء. وفي لفظ سعد</w:t>
      </w:r>
      <w:r w:rsidR="00C81984">
        <w:rPr>
          <w:rtl/>
          <w:lang w:bidi="fa-IR"/>
        </w:rPr>
        <w:t>:</w:t>
      </w:r>
      <w:r>
        <w:rPr>
          <w:rtl/>
          <w:lang w:bidi="fa-IR"/>
        </w:rPr>
        <w:t xml:space="preserve"> من أ</w:t>
      </w:r>
      <w:r w:rsidR="006744A8">
        <w:rPr>
          <w:rtl/>
          <w:lang w:bidi="fa-IR"/>
        </w:rPr>
        <w:t>راد أهل المدينة بسوء أذابه الله</w:t>
      </w:r>
      <w:r>
        <w:rPr>
          <w:rtl/>
          <w:lang w:bidi="fa-IR"/>
        </w:rPr>
        <w:t xml:space="preserve">. الخ </w:t>
      </w:r>
      <w:r w:rsidRPr="000367A4">
        <w:rPr>
          <w:rStyle w:val="libFootnotenumChar"/>
          <w:rtl/>
        </w:rPr>
        <w:t>(1)</w:t>
      </w:r>
      <w:r>
        <w:rPr>
          <w:rtl/>
          <w:lang w:bidi="fa-IR"/>
        </w:rPr>
        <w:t>.</w:t>
      </w:r>
    </w:p>
    <w:p w:rsidR="00A568EA" w:rsidRDefault="00133737" w:rsidP="00133737">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المدينة حرم</w:t>
      </w:r>
      <w:r w:rsidR="006744A8">
        <w:rPr>
          <w:rFonts w:hint="cs"/>
          <w:rtl/>
          <w:lang w:bidi="fa-IR"/>
        </w:rPr>
        <w:t>ٌ</w:t>
      </w:r>
      <w:r>
        <w:rPr>
          <w:rtl/>
          <w:lang w:bidi="fa-IR"/>
        </w:rPr>
        <w:t xml:space="preserve"> من كذا إلى كذا</w:t>
      </w:r>
      <w:r w:rsidR="00C81984">
        <w:rPr>
          <w:rtl/>
          <w:lang w:bidi="fa-IR"/>
        </w:rPr>
        <w:t>،</w:t>
      </w:r>
      <w:r>
        <w:rPr>
          <w:rtl/>
          <w:lang w:bidi="fa-IR"/>
        </w:rPr>
        <w:t xml:space="preserve"> لا يقطع شجرها</w:t>
      </w:r>
      <w:r w:rsidR="00C81984">
        <w:rPr>
          <w:rtl/>
          <w:lang w:bidi="fa-IR"/>
        </w:rPr>
        <w:t>،</w:t>
      </w:r>
      <w:r>
        <w:rPr>
          <w:rtl/>
          <w:lang w:bidi="fa-IR"/>
        </w:rPr>
        <w:t xml:space="preserve"> ولا يحدث فيها حدث</w:t>
      </w:r>
      <w:r w:rsidR="006744A8">
        <w:rPr>
          <w:rFonts w:hint="cs"/>
          <w:rtl/>
          <w:lang w:bidi="fa-IR"/>
        </w:rPr>
        <w:t>ٌ</w:t>
      </w:r>
      <w:r w:rsidR="00C81984">
        <w:rPr>
          <w:rtl/>
          <w:lang w:bidi="fa-IR"/>
        </w:rPr>
        <w:t>،</w:t>
      </w:r>
      <w:r>
        <w:rPr>
          <w:rtl/>
          <w:lang w:bidi="fa-IR"/>
        </w:rPr>
        <w:t xml:space="preserve"> من أحدث حدثا</w:t>
      </w:r>
      <w:r w:rsidR="006744A8">
        <w:rPr>
          <w:rFonts w:hint="cs"/>
          <w:rtl/>
          <w:lang w:bidi="fa-IR"/>
        </w:rPr>
        <w:t>ً</w:t>
      </w:r>
      <w:r>
        <w:rPr>
          <w:rtl/>
          <w:lang w:bidi="fa-IR"/>
        </w:rPr>
        <w:t xml:space="preserve"> فعليه لعنة الله والملائكة والناس أجمعين </w:t>
      </w:r>
      <w:r w:rsidRPr="000367A4">
        <w:rPr>
          <w:rStyle w:val="libFootnotenumChar"/>
          <w:rtl/>
        </w:rPr>
        <w:t>(2)</w:t>
      </w:r>
      <w:r>
        <w:rPr>
          <w:rtl/>
          <w:lang w:bidi="fa-IR"/>
        </w:rPr>
        <w:t>.</w:t>
      </w:r>
    </w:p>
    <w:p w:rsidR="00A568EA" w:rsidRDefault="00133737" w:rsidP="006744A8">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أي</w:t>
      </w:r>
      <w:r w:rsidR="006744A8">
        <w:rPr>
          <w:rFonts w:hint="cs"/>
          <w:rtl/>
          <w:lang w:bidi="fa-IR"/>
        </w:rPr>
        <w:t>ّ</w:t>
      </w:r>
      <w:r>
        <w:rPr>
          <w:rtl/>
          <w:lang w:bidi="fa-IR"/>
        </w:rPr>
        <w:t>ما جب</w:t>
      </w:r>
      <w:r w:rsidR="006744A8">
        <w:rPr>
          <w:rFonts w:hint="cs"/>
          <w:rtl/>
          <w:lang w:bidi="fa-IR"/>
        </w:rPr>
        <w:t>ّ</w:t>
      </w:r>
      <w:r>
        <w:rPr>
          <w:rtl/>
          <w:lang w:bidi="fa-IR"/>
        </w:rPr>
        <w:t>ار أراد المدينة بسوء أذابه الله تعالى كما يذوب الملح في الماء.</w:t>
      </w:r>
      <w:r w:rsidR="006744A8">
        <w:rPr>
          <w:rFonts w:hint="cs"/>
          <w:rtl/>
          <w:lang w:bidi="fa-IR"/>
        </w:rPr>
        <w:t xml:space="preserve"> </w:t>
      </w:r>
      <w:r>
        <w:rPr>
          <w:rtl/>
          <w:lang w:bidi="fa-IR"/>
        </w:rPr>
        <w:t>وفي لفظ</w:t>
      </w:r>
      <w:r w:rsidR="00C81984">
        <w:rPr>
          <w:rtl/>
          <w:lang w:bidi="fa-IR"/>
        </w:rPr>
        <w:t>:</w:t>
      </w:r>
      <w:r>
        <w:rPr>
          <w:rtl/>
          <w:lang w:bidi="fa-IR"/>
        </w:rPr>
        <w:t xml:space="preserve"> من أراد أهل هذه البلدة بدهم أو بسوء </w:t>
      </w:r>
      <w:r w:rsidRPr="000367A4">
        <w:rPr>
          <w:rStyle w:val="libFootnotenumChar"/>
          <w:rtl/>
        </w:rPr>
        <w:t>(3)</w:t>
      </w:r>
      <w:r>
        <w:rPr>
          <w:rtl/>
          <w:lang w:bidi="fa-IR"/>
        </w:rPr>
        <w:t>.</w:t>
      </w:r>
    </w:p>
    <w:p w:rsidR="00A568EA" w:rsidRDefault="00133737" w:rsidP="006744A8">
      <w:pPr>
        <w:pStyle w:val="libNormal"/>
        <w:rPr>
          <w:rtl/>
          <w:lang w:bidi="fa-IR"/>
        </w:rPr>
      </w:pPr>
      <w:r>
        <w:rPr>
          <w:rtl/>
          <w:lang w:bidi="fa-IR"/>
        </w:rPr>
        <w:t xml:space="preserve">وقوله </w:t>
      </w:r>
      <w:r w:rsidR="00FF3D73" w:rsidRPr="00FF3D73">
        <w:rPr>
          <w:rStyle w:val="libAlaemChar"/>
          <w:rtl/>
        </w:rPr>
        <w:t>صلى‌الله‌عليه‌وآله‌وسلم</w:t>
      </w:r>
      <w:r>
        <w:rPr>
          <w:rtl/>
          <w:lang w:bidi="fa-IR"/>
        </w:rPr>
        <w:t xml:space="preserve"> فيما أخرجه الطبراني برجال الصحيح</w:t>
      </w:r>
      <w:r w:rsidR="00C81984">
        <w:rPr>
          <w:rtl/>
          <w:lang w:bidi="fa-IR"/>
        </w:rPr>
        <w:t>:</w:t>
      </w:r>
      <w:r>
        <w:rPr>
          <w:rtl/>
          <w:lang w:bidi="fa-IR"/>
        </w:rPr>
        <w:t xml:space="preserve"> </w:t>
      </w:r>
      <w:r w:rsidR="006744A8">
        <w:rPr>
          <w:rFonts w:hint="cs"/>
          <w:rtl/>
          <w:lang w:bidi="fa-IR"/>
        </w:rPr>
        <w:t>أ</w:t>
      </w:r>
      <w:r>
        <w:rPr>
          <w:rtl/>
          <w:lang w:bidi="fa-IR"/>
        </w:rPr>
        <w:t>لل</w:t>
      </w:r>
      <w:r w:rsidR="006744A8">
        <w:rPr>
          <w:rFonts w:hint="cs"/>
          <w:rtl/>
          <w:lang w:bidi="fa-IR"/>
        </w:rPr>
        <w:t>ّ</w:t>
      </w:r>
      <w:r>
        <w:rPr>
          <w:rtl/>
          <w:lang w:bidi="fa-IR"/>
        </w:rPr>
        <w:t>هم من ظلم أهل المدينة وأخافهم فأخفه</w:t>
      </w:r>
      <w:r w:rsidR="00C81984">
        <w:rPr>
          <w:rtl/>
          <w:lang w:bidi="fa-IR"/>
        </w:rPr>
        <w:t>،</w:t>
      </w:r>
      <w:r>
        <w:rPr>
          <w:rtl/>
          <w:lang w:bidi="fa-IR"/>
        </w:rPr>
        <w:t xml:space="preserve"> وعليه لعنة الله والملائكة والناس </w:t>
      </w:r>
      <w:r w:rsidR="006744A8">
        <w:rPr>
          <w:rFonts w:hint="cs"/>
          <w:rtl/>
          <w:lang w:bidi="fa-IR"/>
        </w:rPr>
        <w:t>ا</w:t>
      </w:r>
      <w:r>
        <w:rPr>
          <w:rtl/>
          <w:lang w:bidi="fa-IR"/>
        </w:rPr>
        <w:t>جمعين</w:t>
      </w:r>
      <w:r w:rsidR="00C81984">
        <w:rPr>
          <w:rtl/>
          <w:lang w:bidi="fa-IR"/>
        </w:rPr>
        <w:t>،</w:t>
      </w:r>
      <w:r>
        <w:rPr>
          <w:rtl/>
          <w:lang w:bidi="fa-IR"/>
        </w:rPr>
        <w:t xml:space="preserve"> لا يقبل منه صرف</w:t>
      </w:r>
      <w:r w:rsidR="006744A8">
        <w:rPr>
          <w:rFonts w:hint="cs"/>
          <w:rtl/>
          <w:lang w:bidi="fa-IR"/>
        </w:rPr>
        <w:t>ٌ</w:t>
      </w:r>
      <w:r>
        <w:rPr>
          <w:rtl/>
          <w:lang w:bidi="fa-IR"/>
        </w:rPr>
        <w:t xml:space="preserve"> ولا عدل</w:t>
      </w:r>
      <w:r w:rsidR="006744A8">
        <w:rPr>
          <w:rFonts w:hint="cs"/>
          <w:rtl/>
          <w:lang w:bidi="fa-IR"/>
        </w:rPr>
        <w:t>ٌ</w:t>
      </w:r>
      <w:r>
        <w:rPr>
          <w:rtl/>
          <w:lang w:bidi="fa-IR"/>
        </w:rPr>
        <w:t xml:space="preserve"> </w:t>
      </w:r>
      <w:r w:rsidRPr="000367A4">
        <w:rPr>
          <w:rStyle w:val="libFootnotenumChar"/>
          <w:rtl/>
        </w:rPr>
        <w:t>(4)</w:t>
      </w:r>
      <w:r>
        <w:rPr>
          <w:rtl/>
          <w:lang w:bidi="fa-IR"/>
        </w:rPr>
        <w:t>.</w:t>
      </w:r>
    </w:p>
    <w:p w:rsidR="00A568EA" w:rsidRDefault="00133737" w:rsidP="006744A8">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من أخاف </w:t>
      </w:r>
      <w:r w:rsidR="006744A8">
        <w:rPr>
          <w:rFonts w:hint="cs"/>
          <w:rtl/>
          <w:lang w:bidi="fa-IR"/>
        </w:rPr>
        <w:t>ا</w:t>
      </w:r>
      <w:r>
        <w:rPr>
          <w:rtl/>
          <w:lang w:bidi="fa-IR"/>
        </w:rPr>
        <w:t>هل المدينة أخافه الله يوم القيامة</w:t>
      </w:r>
      <w:r w:rsidR="00C81984">
        <w:rPr>
          <w:rtl/>
          <w:lang w:bidi="fa-IR"/>
        </w:rPr>
        <w:t>،</w:t>
      </w:r>
      <w:r>
        <w:rPr>
          <w:rtl/>
          <w:lang w:bidi="fa-IR"/>
        </w:rPr>
        <w:t xml:space="preserve"> وغضب عليه</w:t>
      </w:r>
      <w:r w:rsidR="00C81984">
        <w:rPr>
          <w:rtl/>
          <w:lang w:bidi="fa-IR"/>
        </w:rPr>
        <w:t>،</w:t>
      </w:r>
      <w:r>
        <w:rPr>
          <w:rtl/>
          <w:lang w:bidi="fa-IR"/>
        </w:rPr>
        <w:t xml:space="preserve"> ولم يقبل منه صرفا</w:t>
      </w:r>
      <w:r w:rsidR="006744A8">
        <w:rPr>
          <w:rFonts w:hint="cs"/>
          <w:rtl/>
          <w:lang w:bidi="fa-IR"/>
        </w:rPr>
        <w:t>ً</w:t>
      </w:r>
      <w:r>
        <w:rPr>
          <w:rtl/>
          <w:lang w:bidi="fa-IR"/>
        </w:rPr>
        <w:t xml:space="preserve"> ولا عدلا </w:t>
      </w:r>
      <w:r w:rsidRPr="000367A4">
        <w:rPr>
          <w:rStyle w:val="libFootnotenumChar"/>
          <w:rtl/>
        </w:rPr>
        <w:t>(5)</w:t>
      </w:r>
      <w:r>
        <w:rPr>
          <w:rtl/>
          <w:lang w:bidi="fa-IR"/>
        </w:rPr>
        <w:t>.</w:t>
      </w:r>
    </w:p>
    <w:p w:rsidR="00A568EA" w:rsidRDefault="00133737" w:rsidP="006744A8">
      <w:pPr>
        <w:pStyle w:val="libNormal"/>
        <w:rPr>
          <w:rtl/>
          <w:lang w:bidi="fa-IR"/>
        </w:rPr>
      </w:pPr>
      <w:r>
        <w:rPr>
          <w:rtl/>
          <w:lang w:bidi="fa-IR"/>
        </w:rPr>
        <w:t xml:space="preserve">وقوله </w:t>
      </w:r>
      <w:r w:rsidR="00FF3D73" w:rsidRPr="00FF3D73">
        <w:rPr>
          <w:rStyle w:val="libAlaemChar"/>
          <w:rtl/>
        </w:rPr>
        <w:t>صلى‌الله‌عليه‌وآله‌وسلم</w:t>
      </w:r>
      <w:r>
        <w:rPr>
          <w:rtl/>
          <w:lang w:bidi="fa-IR"/>
        </w:rPr>
        <w:t xml:space="preserve"> فيما أخرجه النسائي</w:t>
      </w:r>
      <w:r w:rsidR="00C81984">
        <w:rPr>
          <w:rtl/>
          <w:lang w:bidi="fa-IR"/>
        </w:rPr>
        <w:t>:</w:t>
      </w:r>
      <w:r>
        <w:rPr>
          <w:rtl/>
          <w:lang w:bidi="fa-IR"/>
        </w:rPr>
        <w:t xml:space="preserve"> من أخاف </w:t>
      </w:r>
      <w:r w:rsidR="006744A8">
        <w:rPr>
          <w:rFonts w:hint="cs"/>
          <w:rtl/>
          <w:lang w:bidi="fa-IR"/>
        </w:rPr>
        <w:t>ا</w:t>
      </w:r>
      <w:r>
        <w:rPr>
          <w:rtl/>
          <w:lang w:bidi="fa-IR"/>
        </w:rPr>
        <w:t>هل المدينة ظالما</w:t>
      </w:r>
      <w:r w:rsidR="006744A8">
        <w:rPr>
          <w:rFonts w:hint="cs"/>
          <w:rtl/>
          <w:lang w:bidi="fa-IR"/>
        </w:rPr>
        <w:t>ً</w:t>
      </w:r>
      <w:r>
        <w:rPr>
          <w:rtl/>
          <w:lang w:bidi="fa-IR"/>
        </w:rPr>
        <w:t xml:space="preserve"> لهم أخافه الله</w:t>
      </w:r>
      <w:r w:rsidR="00C81984">
        <w:rPr>
          <w:rtl/>
          <w:lang w:bidi="fa-IR"/>
        </w:rPr>
        <w:t>،</w:t>
      </w:r>
      <w:r>
        <w:rPr>
          <w:rtl/>
          <w:lang w:bidi="fa-IR"/>
        </w:rPr>
        <w:t xml:space="preserve"> وكانت عليه لعنة الله</w:t>
      </w:r>
      <w:r w:rsidRPr="000367A4">
        <w:rPr>
          <w:rStyle w:val="libFootnotenumChar"/>
          <w:rtl/>
        </w:rPr>
        <w:t>(6)</w:t>
      </w:r>
      <w:r>
        <w:rPr>
          <w:rtl/>
          <w:lang w:bidi="fa-IR"/>
        </w:rPr>
        <w:t>.</w:t>
      </w:r>
      <w:r w:rsidR="006744A8">
        <w:rPr>
          <w:rFonts w:hint="cs"/>
          <w:rtl/>
          <w:lang w:bidi="fa-IR"/>
        </w:rPr>
        <w:t xml:space="preserve"> </w:t>
      </w:r>
      <w:r>
        <w:rPr>
          <w:rtl/>
          <w:lang w:bidi="fa-IR"/>
        </w:rPr>
        <w:t>وفي لفظ ابن النجار</w:t>
      </w:r>
      <w:r w:rsidR="00C81984">
        <w:rPr>
          <w:rtl/>
          <w:lang w:bidi="fa-IR"/>
        </w:rPr>
        <w:t>:</w:t>
      </w:r>
      <w:r>
        <w:rPr>
          <w:rtl/>
          <w:lang w:bidi="fa-IR"/>
        </w:rPr>
        <w:t xml:space="preserve"> من أخاف </w:t>
      </w:r>
      <w:r w:rsidR="006744A8">
        <w:rPr>
          <w:rFonts w:hint="cs"/>
          <w:rtl/>
          <w:lang w:bidi="fa-IR"/>
        </w:rPr>
        <w:t>ا</w:t>
      </w:r>
      <w:r>
        <w:rPr>
          <w:rtl/>
          <w:lang w:bidi="fa-IR"/>
        </w:rPr>
        <w:t>هل المدينة ظلما</w:t>
      </w:r>
      <w:r w:rsidR="006744A8">
        <w:rPr>
          <w:rFonts w:hint="cs"/>
          <w:rtl/>
          <w:lang w:bidi="fa-IR"/>
        </w:rPr>
        <w:t>ً</w:t>
      </w:r>
      <w:r>
        <w:rPr>
          <w:rtl/>
          <w:lang w:bidi="fa-IR"/>
        </w:rPr>
        <w:t xml:space="preserve"> أخافه الله</w:t>
      </w:r>
      <w:r w:rsidR="00C81984">
        <w:rPr>
          <w:rtl/>
          <w:lang w:bidi="fa-IR"/>
        </w:rPr>
        <w:t>،</w:t>
      </w:r>
      <w:r>
        <w:rPr>
          <w:rtl/>
          <w:lang w:bidi="fa-IR"/>
        </w:rPr>
        <w:t xml:space="preserve"> وعليه لعنة الله والملائكة والناس أجمعين.</w:t>
      </w:r>
    </w:p>
    <w:p w:rsidR="00A568EA" w:rsidRDefault="00133737" w:rsidP="00E91595">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من أخاف أهل المدينة فقد أخاف ما بين جنبي</w:t>
      </w:r>
      <w:r w:rsidR="006744A8">
        <w:rPr>
          <w:rFonts w:hint="cs"/>
          <w:rtl/>
          <w:lang w:bidi="fa-IR"/>
        </w:rPr>
        <w:t>َّ</w:t>
      </w:r>
      <w:r>
        <w:rPr>
          <w:rtl/>
          <w:lang w:bidi="fa-IR"/>
        </w:rPr>
        <w:t>.</w:t>
      </w:r>
      <w:r w:rsidR="006744A8">
        <w:rPr>
          <w:rFonts w:hint="cs"/>
          <w:rtl/>
          <w:lang w:bidi="fa-IR"/>
        </w:rPr>
        <w:t xml:space="preserve"> </w:t>
      </w:r>
      <w:r>
        <w:rPr>
          <w:rtl/>
          <w:lang w:bidi="fa-IR"/>
        </w:rPr>
        <w:t>أخرجه أحمد في مسنده 3</w:t>
      </w:r>
      <w:r w:rsidR="00C81984">
        <w:rPr>
          <w:rtl/>
          <w:lang w:bidi="fa-IR"/>
        </w:rPr>
        <w:t>:</w:t>
      </w:r>
      <w:r>
        <w:rPr>
          <w:rtl/>
          <w:lang w:bidi="fa-IR"/>
        </w:rPr>
        <w:t xml:space="preserve"> 354 بال</w:t>
      </w:r>
      <w:r w:rsidR="006744A8">
        <w:rPr>
          <w:rFonts w:hint="cs"/>
          <w:rtl/>
          <w:lang w:bidi="fa-IR"/>
        </w:rPr>
        <w:t>ا</w:t>
      </w:r>
      <w:r>
        <w:rPr>
          <w:rtl/>
          <w:lang w:bidi="fa-IR"/>
        </w:rPr>
        <w:t>سناد عن جابر بن عبد الله</w:t>
      </w:r>
      <w:r w:rsidR="00C81984">
        <w:rPr>
          <w:rtl/>
          <w:lang w:bidi="fa-IR"/>
        </w:rPr>
        <w:t>:</w:t>
      </w:r>
      <w:r>
        <w:rPr>
          <w:rtl/>
          <w:lang w:bidi="fa-IR"/>
        </w:rPr>
        <w:t xml:space="preserve"> إن</w:t>
      </w:r>
      <w:r w:rsidR="006744A8">
        <w:rPr>
          <w:rFonts w:hint="cs"/>
          <w:rtl/>
          <w:lang w:bidi="fa-IR"/>
        </w:rPr>
        <w:t>َّ</w:t>
      </w:r>
      <w:r>
        <w:rPr>
          <w:rtl/>
          <w:lang w:bidi="fa-IR"/>
        </w:rPr>
        <w:t xml:space="preserve"> أميرا</w:t>
      </w:r>
      <w:r w:rsidR="006744A8">
        <w:rPr>
          <w:rFonts w:hint="cs"/>
          <w:rtl/>
          <w:lang w:bidi="fa-IR"/>
        </w:rPr>
        <w:t>ً</w:t>
      </w:r>
      <w:r>
        <w:rPr>
          <w:rtl/>
          <w:lang w:bidi="fa-IR"/>
        </w:rPr>
        <w:t xml:space="preserve"> من </w:t>
      </w:r>
      <w:r w:rsidR="006744A8">
        <w:rPr>
          <w:rFonts w:hint="cs"/>
          <w:rtl/>
          <w:lang w:bidi="fa-IR"/>
        </w:rPr>
        <w:t>اُ</w:t>
      </w:r>
      <w:r>
        <w:rPr>
          <w:rtl/>
          <w:lang w:bidi="fa-IR"/>
        </w:rPr>
        <w:t>مراء الفتنة قدم المدينة وكان قد ذهب بصر جابر فقيل لجابر</w:t>
      </w:r>
      <w:r w:rsidR="00C81984">
        <w:rPr>
          <w:rtl/>
          <w:lang w:bidi="fa-IR"/>
        </w:rPr>
        <w:t>:</w:t>
      </w:r>
      <w:r>
        <w:rPr>
          <w:rtl/>
          <w:lang w:bidi="fa-IR"/>
        </w:rPr>
        <w:t xml:space="preserve"> لو تنح</w:t>
      </w:r>
      <w:r w:rsidR="006744A8">
        <w:rPr>
          <w:rFonts w:hint="cs"/>
          <w:rtl/>
          <w:lang w:bidi="fa-IR"/>
        </w:rPr>
        <w:t>ّ</w:t>
      </w:r>
      <w:r>
        <w:rPr>
          <w:rtl/>
          <w:lang w:bidi="fa-IR"/>
        </w:rPr>
        <w:t>يت عنه فخرج يمشي بين ابنيه فنكب فقال</w:t>
      </w:r>
      <w:r w:rsidR="00C81984">
        <w:rPr>
          <w:rtl/>
          <w:lang w:bidi="fa-IR"/>
        </w:rPr>
        <w:t>:</w:t>
      </w:r>
      <w:r>
        <w:rPr>
          <w:rtl/>
          <w:lang w:bidi="fa-IR"/>
        </w:rPr>
        <w:t xml:space="preserve"> تعس من أخاف رسول الله </w:t>
      </w:r>
      <w:r w:rsidR="00A41102" w:rsidRPr="00A41102">
        <w:rPr>
          <w:rStyle w:val="libAlaemChar"/>
          <w:rtl/>
        </w:rPr>
        <w:t>صلى‌الله‌عليه‌وآله‌وسلم</w:t>
      </w:r>
      <w:r>
        <w:rPr>
          <w:rtl/>
          <w:lang w:bidi="fa-IR"/>
        </w:rPr>
        <w:t xml:space="preserve"> فقال ابناه أو أحدهما</w:t>
      </w:r>
      <w:r w:rsidR="00C81984">
        <w:rPr>
          <w:rtl/>
          <w:lang w:bidi="fa-IR"/>
        </w:rPr>
        <w:t>:</w:t>
      </w:r>
      <w:r>
        <w:rPr>
          <w:rtl/>
          <w:lang w:bidi="fa-IR"/>
        </w:rPr>
        <w:t xml:space="preserve"> يا أبت</w:t>
      </w:r>
      <w:r w:rsidR="00C81984">
        <w:rPr>
          <w:rtl/>
          <w:lang w:bidi="fa-IR"/>
        </w:rPr>
        <w:t>!</w:t>
      </w:r>
      <w:r>
        <w:rPr>
          <w:rtl/>
          <w:lang w:bidi="fa-IR"/>
        </w:rPr>
        <w:t xml:space="preserve"> وكيف أخاف رسول الله </w:t>
      </w:r>
      <w:r w:rsidR="00E91595" w:rsidRPr="00A41102">
        <w:rPr>
          <w:rStyle w:val="libAlaemChar"/>
          <w:rtl/>
        </w:rPr>
        <w:t>صلى‌الله‌عليه‌وآله‌وسلم</w:t>
      </w:r>
      <w:r w:rsidR="00E91595">
        <w:rPr>
          <w:rtl/>
          <w:lang w:bidi="fa-IR"/>
        </w:rPr>
        <w:t xml:space="preserve"> </w:t>
      </w:r>
      <w:r>
        <w:rPr>
          <w:rtl/>
          <w:lang w:bidi="fa-IR"/>
        </w:rPr>
        <w:t>وقد مات</w:t>
      </w:r>
      <w:r w:rsidR="00C81984">
        <w:rPr>
          <w:rtl/>
          <w:lang w:bidi="fa-IR"/>
        </w:rPr>
        <w:t>؟</w:t>
      </w:r>
      <w:r>
        <w:rPr>
          <w:rtl/>
          <w:lang w:bidi="fa-IR"/>
        </w:rPr>
        <w:t xml:space="preserve"> قال</w:t>
      </w:r>
      <w:r w:rsidR="00C81984">
        <w:rPr>
          <w:rtl/>
          <w:lang w:bidi="fa-IR"/>
        </w:rPr>
        <w:t>:</w:t>
      </w:r>
      <w:r>
        <w:rPr>
          <w:rtl/>
          <w:lang w:bidi="fa-IR"/>
        </w:rPr>
        <w:t xml:space="preserve"> سمعت رسول الله </w:t>
      </w:r>
      <w:r w:rsidR="00A41102" w:rsidRPr="00A41102">
        <w:rPr>
          <w:rStyle w:val="libAlaemChar"/>
          <w:rtl/>
        </w:rPr>
        <w:t>صلى‌الله‌عليه‌وآله‌وسلم</w:t>
      </w:r>
      <w:r>
        <w:rPr>
          <w:rtl/>
          <w:lang w:bidi="fa-IR"/>
        </w:rPr>
        <w:t xml:space="preserve"> يقول</w:t>
      </w:r>
      <w:r w:rsidR="00C81984">
        <w:rPr>
          <w:rtl/>
          <w:lang w:bidi="fa-IR"/>
        </w:rPr>
        <w:t>:</w:t>
      </w:r>
      <w:r>
        <w:rPr>
          <w:rtl/>
          <w:lang w:bidi="fa-IR"/>
        </w:rPr>
        <w:t xml:space="preserve"> من أخاف. الحديث.</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صحيح مسلم 4</w:t>
      </w:r>
      <w:r w:rsidR="00C81984">
        <w:rPr>
          <w:rtl/>
          <w:lang w:bidi="fa-IR"/>
        </w:rPr>
        <w:t>:</w:t>
      </w:r>
      <w:r>
        <w:rPr>
          <w:rtl/>
          <w:lang w:bidi="fa-IR"/>
        </w:rPr>
        <w:t xml:space="preserve"> 121</w:t>
      </w:r>
      <w:r w:rsidR="00C81984">
        <w:rPr>
          <w:rtl/>
          <w:lang w:bidi="fa-IR"/>
        </w:rPr>
        <w:t>،</w:t>
      </w:r>
      <w:r>
        <w:rPr>
          <w:rtl/>
          <w:lang w:bidi="fa-IR"/>
        </w:rPr>
        <w:t xml:space="preserve"> 122.</w:t>
      </w:r>
    </w:p>
    <w:p w:rsidR="00A568EA" w:rsidRDefault="00133737" w:rsidP="007048AA">
      <w:pPr>
        <w:pStyle w:val="libFootnote0"/>
        <w:rPr>
          <w:rtl/>
          <w:lang w:bidi="fa-IR"/>
        </w:rPr>
      </w:pPr>
      <w:r>
        <w:rPr>
          <w:rtl/>
          <w:lang w:bidi="fa-IR"/>
        </w:rPr>
        <w:t xml:space="preserve">2 </w:t>
      </w:r>
      <w:r w:rsidR="000367A4">
        <w:rPr>
          <w:rtl/>
          <w:lang w:bidi="fa-IR"/>
        </w:rPr>
        <w:t>-</w:t>
      </w:r>
      <w:r>
        <w:rPr>
          <w:rtl/>
          <w:lang w:bidi="fa-IR"/>
        </w:rPr>
        <w:t xml:space="preserve"> صحيح البخار</w:t>
      </w:r>
      <w:r w:rsidR="007048AA">
        <w:rPr>
          <w:rFonts w:hint="cs"/>
          <w:rtl/>
          <w:lang w:bidi="fa-IR"/>
        </w:rPr>
        <w:t>ى</w:t>
      </w:r>
      <w:r>
        <w:rPr>
          <w:rtl/>
          <w:lang w:bidi="fa-IR"/>
        </w:rPr>
        <w:t xml:space="preserve"> 3</w:t>
      </w:r>
      <w:r w:rsidR="00C81984">
        <w:rPr>
          <w:rtl/>
          <w:lang w:bidi="fa-IR"/>
        </w:rPr>
        <w:t>:</w:t>
      </w:r>
      <w:r>
        <w:rPr>
          <w:rtl/>
          <w:lang w:bidi="fa-IR"/>
        </w:rPr>
        <w:t xml:space="preserve"> 178</w:t>
      </w:r>
      <w:r w:rsidR="00C81984">
        <w:rPr>
          <w:rtl/>
          <w:lang w:bidi="fa-IR"/>
        </w:rPr>
        <w:t>،</w:t>
      </w:r>
      <w:r>
        <w:rPr>
          <w:rtl/>
          <w:lang w:bidi="fa-IR"/>
        </w:rPr>
        <w:t xml:space="preserve"> سنن البيهق</w:t>
      </w:r>
      <w:r w:rsidR="00F84976">
        <w:rPr>
          <w:rFonts w:hint="cs"/>
          <w:rtl/>
          <w:lang w:bidi="fa-IR"/>
        </w:rPr>
        <w:t>ى</w:t>
      </w:r>
      <w:r>
        <w:rPr>
          <w:rtl/>
          <w:lang w:bidi="fa-IR"/>
        </w:rPr>
        <w:t xml:space="preserve"> 5</w:t>
      </w:r>
      <w:r w:rsidR="00C81984">
        <w:rPr>
          <w:rtl/>
          <w:lang w:bidi="fa-IR"/>
        </w:rPr>
        <w:t>:</w:t>
      </w:r>
      <w:r>
        <w:rPr>
          <w:rtl/>
          <w:lang w:bidi="fa-IR"/>
        </w:rPr>
        <w:t xml:space="preserve"> 197.</w:t>
      </w:r>
    </w:p>
    <w:p w:rsidR="00A568EA" w:rsidRDefault="00133737" w:rsidP="00F84976">
      <w:pPr>
        <w:pStyle w:val="libFootnote0"/>
        <w:rPr>
          <w:rtl/>
          <w:lang w:bidi="fa-IR"/>
        </w:rPr>
      </w:pPr>
      <w:r>
        <w:rPr>
          <w:rtl/>
          <w:lang w:bidi="fa-IR"/>
        </w:rPr>
        <w:t xml:space="preserve">3 </w:t>
      </w:r>
      <w:r w:rsidR="000367A4">
        <w:rPr>
          <w:rtl/>
          <w:lang w:bidi="fa-IR"/>
        </w:rPr>
        <w:t>-</w:t>
      </w:r>
      <w:r>
        <w:rPr>
          <w:rtl/>
          <w:lang w:bidi="fa-IR"/>
        </w:rPr>
        <w:t xml:space="preserve"> وفاء الوفاء للسمهود</w:t>
      </w:r>
      <w:r w:rsidR="00F84976">
        <w:rPr>
          <w:rFonts w:hint="cs"/>
          <w:rtl/>
          <w:lang w:bidi="fa-IR"/>
        </w:rPr>
        <w:t>ى</w:t>
      </w:r>
      <w:r>
        <w:rPr>
          <w:rtl/>
          <w:lang w:bidi="fa-IR"/>
        </w:rPr>
        <w:t xml:space="preserve"> 1</w:t>
      </w:r>
      <w:r w:rsidR="00C81984">
        <w:rPr>
          <w:rtl/>
          <w:lang w:bidi="fa-IR"/>
        </w:rPr>
        <w:t>:</w:t>
      </w:r>
      <w:r>
        <w:rPr>
          <w:rtl/>
          <w:lang w:bidi="fa-IR"/>
        </w:rPr>
        <w:t xml:space="preserve"> 31.</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وفاء الوفاء 1</w:t>
      </w:r>
      <w:r w:rsidR="00C81984">
        <w:rPr>
          <w:rtl/>
          <w:lang w:bidi="fa-IR"/>
        </w:rPr>
        <w:t>:</w:t>
      </w:r>
      <w:r>
        <w:rPr>
          <w:rtl/>
          <w:lang w:bidi="fa-IR"/>
        </w:rPr>
        <w:t xml:space="preserve"> 31 وصححه.</w:t>
      </w:r>
    </w:p>
    <w:p w:rsidR="00A568EA" w:rsidRDefault="00133737" w:rsidP="000367A4">
      <w:pPr>
        <w:pStyle w:val="libFootnote0"/>
        <w:rPr>
          <w:rtl/>
          <w:lang w:bidi="fa-IR"/>
        </w:rPr>
      </w:pPr>
      <w:r>
        <w:rPr>
          <w:rtl/>
          <w:lang w:bidi="fa-IR"/>
        </w:rPr>
        <w:t xml:space="preserve">5 </w:t>
      </w:r>
      <w:r w:rsidR="000367A4">
        <w:rPr>
          <w:rtl/>
          <w:lang w:bidi="fa-IR"/>
        </w:rPr>
        <w:t>-</w:t>
      </w:r>
      <w:r>
        <w:rPr>
          <w:rtl/>
          <w:lang w:bidi="fa-IR"/>
        </w:rPr>
        <w:t xml:space="preserve"> وفاء الوفاء 1</w:t>
      </w:r>
      <w:r w:rsidR="00C81984">
        <w:rPr>
          <w:rtl/>
          <w:lang w:bidi="fa-IR"/>
        </w:rPr>
        <w:t>:</w:t>
      </w:r>
      <w:r>
        <w:rPr>
          <w:rtl/>
          <w:lang w:bidi="fa-IR"/>
        </w:rPr>
        <w:t xml:space="preserve"> 31</w:t>
      </w:r>
      <w:r w:rsidR="00C81984">
        <w:rPr>
          <w:rtl/>
          <w:lang w:bidi="fa-IR"/>
        </w:rPr>
        <w:t>،</w:t>
      </w:r>
      <w:r>
        <w:rPr>
          <w:rtl/>
          <w:lang w:bidi="fa-IR"/>
        </w:rPr>
        <w:t xml:space="preserve"> فيض القدير 6</w:t>
      </w:r>
      <w:r w:rsidR="00C81984">
        <w:rPr>
          <w:rtl/>
          <w:lang w:bidi="fa-IR"/>
        </w:rPr>
        <w:t>:</w:t>
      </w:r>
      <w:r>
        <w:rPr>
          <w:rtl/>
          <w:lang w:bidi="fa-IR"/>
        </w:rPr>
        <w:t xml:space="preserve"> 40.</w:t>
      </w:r>
    </w:p>
    <w:p w:rsidR="00A568EA" w:rsidRDefault="00133737" w:rsidP="000367A4">
      <w:pPr>
        <w:pStyle w:val="libFootnote0"/>
        <w:rPr>
          <w:rtl/>
          <w:lang w:bidi="fa-IR"/>
        </w:rPr>
      </w:pPr>
      <w:r>
        <w:rPr>
          <w:rtl/>
          <w:lang w:bidi="fa-IR"/>
        </w:rPr>
        <w:t xml:space="preserve">6 </w:t>
      </w:r>
      <w:r w:rsidR="000367A4">
        <w:rPr>
          <w:rtl/>
          <w:lang w:bidi="fa-IR"/>
        </w:rPr>
        <w:t>-</w:t>
      </w:r>
      <w:r>
        <w:rPr>
          <w:rtl/>
          <w:lang w:bidi="fa-IR"/>
        </w:rPr>
        <w:t xml:space="preserve"> وفاء الوفاء 1</w:t>
      </w:r>
      <w:r w:rsidR="00C81984">
        <w:rPr>
          <w:rtl/>
          <w:lang w:bidi="fa-IR"/>
        </w:rPr>
        <w:t>:</w:t>
      </w:r>
      <w:r>
        <w:rPr>
          <w:rtl/>
          <w:lang w:bidi="fa-IR"/>
        </w:rPr>
        <w:t xml:space="preserve"> 31.</w:t>
      </w:r>
    </w:p>
    <w:p w:rsidR="00133737" w:rsidRDefault="00A568EA" w:rsidP="000367A4">
      <w:pPr>
        <w:pStyle w:val="libNormal"/>
        <w:rPr>
          <w:lang w:bidi="fa-IR"/>
        </w:rPr>
      </w:pPr>
      <w:r>
        <w:rPr>
          <w:rtl/>
          <w:lang w:bidi="fa-IR"/>
        </w:rPr>
        <w:br w:type="page"/>
      </w:r>
    </w:p>
    <w:p w:rsidR="00A568EA" w:rsidRDefault="00133737" w:rsidP="00380059">
      <w:pPr>
        <w:pStyle w:val="libNormal"/>
        <w:rPr>
          <w:rtl/>
          <w:lang w:bidi="fa-IR"/>
        </w:rPr>
      </w:pPr>
      <w:r>
        <w:rPr>
          <w:rtl/>
          <w:lang w:bidi="fa-IR"/>
        </w:rPr>
        <w:lastRenderedPageBreak/>
        <w:t>قلت</w:t>
      </w:r>
      <w:r w:rsidR="00C81984">
        <w:rPr>
          <w:rtl/>
          <w:lang w:bidi="fa-IR"/>
        </w:rPr>
        <w:t>:</w:t>
      </w:r>
      <w:r>
        <w:rPr>
          <w:rtl/>
          <w:lang w:bidi="fa-IR"/>
        </w:rPr>
        <w:t xml:space="preserve"> الأمير المشار </w:t>
      </w:r>
      <w:r w:rsidR="00380059">
        <w:rPr>
          <w:rFonts w:hint="cs"/>
          <w:rtl/>
          <w:lang w:bidi="fa-IR"/>
        </w:rPr>
        <w:t>ا</w:t>
      </w:r>
      <w:r>
        <w:rPr>
          <w:rtl/>
          <w:lang w:bidi="fa-IR"/>
        </w:rPr>
        <w:t>ليه هو ب</w:t>
      </w:r>
      <w:r w:rsidR="00380059">
        <w:rPr>
          <w:rFonts w:hint="cs"/>
          <w:rtl/>
          <w:lang w:bidi="fa-IR"/>
        </w:rPr>
        <w:t>ُ</w:t>
      </w:r>
      <w:r>
        <w:rPr>
          <w:rtl/>
          <w:lang w:bidi="fa-IR"/>
        </w:rPr>
        <w:t>سر بن أرطاة كما في وفاء الوفاء للسمهودي 1</w:t>
      </w:r>
      <w:r w:rsidR="00C81984">
        <w:rPr>
          <w:rtl/>
          <w:lang w:bidi="fa-IR"/>
        </w:rPr>
        <w:t>:</w:t>
      </w:r>
      <w:r>
        <w:rPr>
          <w:rtl/>
          <w:lang w:bidi="fa-IR"/>
        </w:rPr>
        <w:t xml:space="preserve"> 31 وصح</w:t>
      </w:r>
      <w:r w:rsidR="00380059">
        <w:rPr>
          <w:rFonts w:hint="cs"/>
          <w:rtl/>
          <w:lang w:bidi="fa-IR"/>
        </w:rPr>
        <w:t>ّ</w:t>
      </w:r>
      <w:r>
        <w:rPr>
          <w:rtl/>
          <w:lang w:bidi="fa-IR"/>
        </w:rPr>
        <w:t>ح الحديث.</w:t>
      </w:r>
    </w:p>
    <w:p w:rsidR="00A568EA" w:rsidRDefault="00133737" w:rsidP="00133737">
      <w:pPr>
        <w:pStyle w:val="libNormal"/>
        <w:rPr>
          <w:rtl/>
          <w:lang w:bidi="fa-IR"/>
        </w:rPr>
      </w:pPr>
      <w:r>
        <w:rPr>
          <w:rtl/>
          <w:lang w:bidi="fa-IR"/>
        </w:rPr>
        <w:t xml:space="preserve">وقوله </w:t>
      </w:r>
      <w:r w:rsidR="00FF3D73" w:rsidRPr="00FF3D73">
        <w:rPr>
          <w:rStyle w:val="libAlaemChar"/>
          <w:rtl/>
        </w:rPr>
        <w:t>صلى‌الله‌عليه‌وآله‌وسلم</w:t>
      </w:r>
      <w:r>
        <w:rPr>
          <w:rtl/>
          <w:lang w:bidi="fa-IR"/>
        </w:rPr>
        <w:t xml:space="preserve"> فيما أخرجه الطبراني في الكبير</w:t>
      </w:r>
      <w:r w:rsidR="00C81984">
        <w:rPr>
          <w:rtl/>
          <w:lang w:bidi="fa-IR"/>
        </w:rPr>
        <w:t>:</w:t>
      </w:r>
      <w:r>
        <w:rPr>
          <w:rtl/>
          <w:lang w:bidi="fa-IR"/>
        </w:rPr>
        <w:t xml:space="preserve"> من آذى أهل المدينة آذاه الله</w:t>
      </w:r>
      <w:r w:rsidR="00C81984">
        <w:rPr>
          <w:rtl/>
          <w:lang w:bidi="fa-IR"/>
        </w:rPr>
        <w:t>،</w:t>
      </w:r>
      <w:r>
        <w:rPr>
          <w:rtl/>
          <w:lang w:bidi="fa-IR"/>
        </w:rPr>
        <w:t xml:space="preserve"> وعليه لعنة الله والملائكة والناس أجمعين</w:t>
      </w:r>
      <w:r w:rsidR="00C81984">
        <w:rPr>
          <w:rtl/>
          <w:lang w:bidi="fa-IR"/>
        </w:rPr>
        <w:t>،</w:t>
      </w:r>
      <w:r>
        <w:rPr>
          <w:rtl/>
          <w:lang w:bidi="fa-IR"/>
        </w:rPr>
        <w:t xml:space="preserve"> ولا ي</w:t>
      </w:r>
      <w:r w:rsidR="00380059">
        <w:rPr>
          <w:rFonts w:hint="cs"/>
          <w:rtl/>
          <w:lang w:bidi="fa-IR"/>
        </w:rPr>
        <w:t>ُ</w:t>
      </w:r>
      <w:r>
        <w:rPr>
          <w:rtl/>
          <w:lang w:bidi="fa-IR"/>
        </w:rPr>
        <w:t>قبل منه صرف</w:t>
      </w:r>
      <w:r w:rsidR="0049493C">
        <w:rPr>
          <w:rFonts w:hint="cs"/>
          <w:rtl/>
          <w:lang w:bidi="fa-IR"/>
        </w:rPr>
        <w:t>ٌ</w:t>
      </w:r>
      <w:r>
        <w:rPr>
          <w:rtl/>
          <w:lang w:bidi="fa-IR"/>
        </w:rPr>
        <w:t xml:space="preserve"> ولا عدل. وفاء الوفاء 1</w:t>
      </w:r>
      <w:r w:rsidR="00C81984">
        <w:rPr>
          <w:rtl/>
          <w:lang w:bidi="fa-IR"/>
        </w:rPr>
        <w:t>:</w:t>
      </w:r>
      <w:r>
        <w:rPr>
          <w:rtl/>
          <w:lang w:bidi="fa-IR"/>
        </w:rPr>
        <w:t xml:space="preserve"> 32.</w:t>
      </w:r>
    </w:p>
    <w:p w:rsidR="00A568EA" w:rsidRDefault="00133737" w:rsidP="00B71B72">
      <w:pPr>
        <w:pStyle w:val="libNormal"/>
        <w:rPr>
          <w:rtl/>
          <w:lang w:bidi="fa-IR"/>
        </w:rPr>
      </w:pPr>
      <w:r>
        <w:rPr>
          <w:rtl/>
          <w:lang w:bidi="fa-IR"/>
        </w:rPr>
        <w:t>نعم</w:t>
      </w:r>
      <w:r w:rsidR="00C81984">
        <w:rPr>
          <w:rtl/>
          <w:lang w:bidi="fa-IR"/>
        </w:rPr>
        <w:t>:</w:t>
      </w:r>
      <w:r>
        <w:rPr>
          <w:rtl/>
          <w:lang w:bidi="fa-IR"/>
        </w:rPr>
        <w:t xml:space="preserve"> إن</w:t>
      </w:r>
      <w:r w:rsidR="00380059">
        <w:rPr>
          <w:rFonts w:hint="cs"/>
          <w:rtl/>
          <w:lang w:bidi="fa-IR"/>
        </w:rPr>
        <w:t>َّ</w:t>
      </w:r>
      <w:r>
        <w:rPr>
          <w:rtl/>
          <w:lang w:bidi="fa-IR"/>
        </w:rPr>
        <w:t xml:space="preserve"> ب</w:t>
      </w:r>
      <w:r w:rsidR="00380059">
        <w:rPr>
          <w:rFonts w:hint="cs"/>
          <w:rtl/>
          <w:lang w:bidi="fa-IR"/>
        </w:rPr>
        <w:t>ُ</w:t>
      </w:r>
      <w:r>
        <w:rPr>
          <w:rtl/>
          <w:lang w:bidi="fa-IR"/>
        </w:rPr>
        <w:t>سرا</w:t>
      </w:r>
      <w:r w:rsidR="00380059">
        <w:rPr>
          <w:rFonts w:hint="cs"/>
          <w:rtl/>
          <w:lang w:bidi="fa-IR"/>
        </w:rPr>
        <w:t>ً</w:t>
      </w:r>
      <w:r>
        <w:rPr>
          <w:rtl/>
          <w:lang w:bidi="fa-IR"/>
        </w:rPr>
        <w:t xml:space="preserve"> لم يلو إلى شي</w:t>
      </w:r>
      <w:r w:rsidR="00380059">
        <w:rPr>
          <w:rFonts w:hint="cs"/>
          <w:rtl/>
          <w:lang w:bidi="fa-IR"/>
        </w:rPr>
        <w:t>ى</w:t>
      </w:r>
      <w:r>
        <w:rPr>
          <w:rtl/>
          <w:lang w:bidi="fa-IR"/>
        </w:rPr>
        <w:t>ء من ذلك وإن</w:t>
      </w:r>
      <w:r w:rsidR="00380059">
        <w:rPr>
          <w:rFonts w:hint="cs"/>
          <w:rtl/>
          <w:lang w:bidi="fa-IR"/>
        </w:rPr>
        <w:t>َّ</w:t>
      </w:r>
      <w:r>
        <w:rPr>
          <w:rtl/>
          <w:lang w:bidi="fa-IR"/>
        </w:rPr>
        <w:t xml:space="preserve">ما </w:t>
      </w:r>
      <w:r w:rsidR="0049493C">
        <w:rPr>
          <w:rFonts w:hint="cs"/>
          <w:rtl/>
          <w:lang w:bidi="fa-IR"/>
        </w:rPr>
        <w:t>اؤ</w:t>
      </w:r>
      <w:r>
        <w:rPr>
          <w:rtl/>
          <w:lang w:bidi="fa-IR"/>
        </w:rPr>
        <w:t>تمر بما سو</w:t>
      </w:r>
      <w:r w:rsidR="00380059">
        <w:rPr>
          <w:rFonts w:hint="cs"/>
          <w:rtl/>
          <w:lang w:bidi="fa-IR"/>
        </w:rPr>
        <w:t>َّ</w:t>
      </w:r>
      <w:r>
        <w:rPr>
          <w:rtl/>
          <w:lang w:bidi="fa-IR"/>
        </w:rPr>
        <w:t>ل له معاوية من هتك الحرمات بقتل الر</w:t>
      </w:r>
      <w:r w:rsidR="00380059">
        <w:rPr>
          <w:rFonts w:hint="cs"/>
          <w:rtl/>
          <w:lang w:bidi="fa-IR"/>
        </w:rPr>
        <w:t>ِّ</w:t>
      </w:r>
      <w:r>
        <w:rPr>
          <w:rtl/>
          <w:lang w:bidi="fa-IR"/>
        </w:rPr>
        <w:t>جال</w:t>
      </w:r>
      <w:r w:rsidR="00C81984">
        <w:rPr>
          <w:rtl/>
          <w:lang w:bidi="fa-IR"/>
        </w:rPr>
        <w:t>،</w:t>
      </w:r>
      <w:r>
        <w:rPr>
          <w:rtl/>
          <w:lang w:bidi="fa-IR"/>
        </w:rPr>
        <w:t xml:space="preserve"> وسبي النساء</w:t>
      </w:r>
      <w:r w:rsidR="00C81984">
        <w:rPr>
          <w:rtl/>
          <w:lang w:bidi="fa-IR"/>
        </w:rPr>
        <w:t>،</w:t>
      </w:r>
      <w:r>
        <w:rPr>
          <w:rtl/>
          <w:lang w:bidi="fa-IR"/>
        </w:rPr>
        <w:t xml:space="preserve"> وذبح الأطفال</w:t>
      </w:r>
      <w:r w:rsidR="00C81984">
        <w:rPr>
          <w:rtl/>
          <w:lang w:bidi="fa-IR"/>
        </w:rPr>
        <w:t>،</w:t>
      </w:r>
      <w:r>
        <w:rPr>
          <w:rtl/>
          <w:lang w:bidi="fa-IR"/>
        </w:rPr>
        <w:t xml:space="preserve"> وهدم الديار</w:t>
      </w:r>
      <w:r w:rsidR="00C81984">
        <w:rPr>
          <w:rtl/>
          <w:lang w:bidi="fa-IR"/>
        </w:rPr>
        <w:t>،</w:t>
      </w:r>
      <w:r>
        <w:rPr>
          <w:rtl/>
          <w:lang w:bidi="fa-IR"/>
        </w:rPr>
        <w:t xml:space="preserve"> وشتم الأعراض</w:t>
      </w:r>
      <w:r w:rsidR="00C81984">
        <w:rPr>
          <w:rtl/>
          <w:lang w:bidi="fa-IR"/>
        </w:rPr>
        <w:t>،</w:t>
      </w:r>
      <w:r>
        <w:rPr>
          <w:rtl/>
          <w:lang w:bidi="fa-IR"/>
        </w:rPr>
        <w:t xml:space="preserve"> وما رعي لرسول الله </w:t>
      </w:r>
      <w:r w:rsidR="00FF3D73" w:rsidRPr="00FF3D73">
        <w:rPr>
          <w:rStyle w:val="libAlaemChar"/>
          <w:rtl/>
        </w:rPr>
        <w:t>صلى‌الله‌عليه‌وآله‌وسلم</w:t>
      </w:r>
      <w:r>
        <w:rPr>
          <w:rtl/>
          <w:lang w:bidi="fa-IR"/>
        </w:rPr>
        <w:t xml:space="preserve"> إلا</w:t>
      </w:r>
      <w:r w:rsidR="00380059">
        <w:rPr>
          <w:rFonts w:hint="cs"/>
          <w:rtl/>
          <w:lang w:bidi="fa-IR"/>
        </w:rPr>
        <w:t>ً</w:t>
      </w:r>
      <w:r>
        <w:rPr>
          <w:rtl/>
          <w:lang w:bidi="fa-IR"/>
        </w:rPr>
        <w:t xml:space="preserve"> ولا ذم</w:t>
      </w:r>
      <w:r w:rsidR="00380059">
        <w:rPr>
          <w:rFonts w:hint="cs"/>
          <w:rtl/>
          <w:lang w:bidi="fa-IR"/>
        </w:rPr>
        <w:t>َّ</w:t>
      </w:r>
      <w:r>
        <w:rPr>
          <w:rtl/>
          <w:lang w:bidi="fa-IR"/>
        </w:rPr>
        <w:t>ة</w:t>
      </w:r>
      <w:r w:rsidR="00380059">
        <w:rPr>
          <w:rFonts w:hint="cs"/>
          <w:rtl/>
          <w:lang w:bidi="fa-IR"/>
        </w:rPr>
        <w:t>ً</w:t>
      </w:r>
      <w:r>
        <w:rPr>
          <w:rtl/>
          <w:lang w:bidi="fa-IR"/>
        </w:rPr>
        <w:t xml:space="preserve"> في مجاوري حرم أمنه</w:t>
      </w:r>
      <w:r w:rsidR="00C81984">
        <w:rPr>
          <w:rtl/>
          <w:lang w:bidi="fa-IR"/>
        </w:rPr>
        <w:t>،</w:t>
      </w:r>
      <w:r>
        <w:rPr>
          <w:rtl/>
          <w:lang w:bidi="fa-IR"/>
        </w:rPr>
        <w:t xml:space="preserve"> وساكني حماه المنيع فخفر ذم</w:t>
      </w:r>
      <w:r w:rsidR="00380059">
        <w:rPr>
          <w:rFonts w:hint="cs"/>
          <w:rtl/>
          <w:lang w:bidi="fa-IR"/>
        </w:rPr>
        <w:t>َّ</w:t>
      </w:r>
      <w:r>
        <w:rPr>
          <w:rtl/>
          <w:lang w:bidi="fa-IR"/>
        </w:rPr>
        <w:t>ته كما هتك حرمته</w:t>
      </w:r>
      <w:r w:rsidR="00C81984">
        <w:rPr>
          <w:rtl/>
          <w:lang w:bidi="fa-IR"/>
        </w:rPr>
        <w:t>،</w:t>
      </w:r>
      <w:r>
        <w:rPr>
          <w:rtl/>
          <w:lang w:bidi="fa-IR"/>
        </w:rPr>
        <w:t xml:space="preserve"> واستخف</w:t>
      </w:r>
      <w:r w:rsidR="00380059">
        <w:rPr>
          <w:rFonts w:hint="cs"/>
          <w:rtl/>
          <w:lang w:bidi="fa-IR"/>
        </w:rPr>
        <w:t>َّ</w:t>
      </w:r>
      <w:r>
        <w:rPr>
          <w:rtl/>
          <w:lang w:bidi="fa-IR"/>
        </w:rPr>
        <w:t xml:space="preserve"> بجواره</w:t>
      </w:r>
      <w:r w:rsidR="00C81984">
        <w:rPr>
          <w:rtl/>
          <w:lang w:bidi="fa-IR"/>
        </w:rPr>
        <w:t>،</w:t>
      </w:r>
      <w:r>
        <w:rPr>
          <w:rtl/>
          <w:lang w:bidi="fa-IR"/>
        </w:rPr>
        <w:t xml:space="preserve"> وآذاه ب</w:t>
      </w:r>
      <w:r w:rsidR="00380059">
        <w:rPr>
          <w:rFonts w:hint="cs"/>
          <w:rtl/>
          <w:lang w:bidi="fa-IR"/>
        </w:rPr>
        <w:t>ا</w:t>
      </w:r>
      <w:r w:rsidR="00380059">
        <w:rPr>
          <w:rtl/>
          <w:lang w:bidi="fa-IR"/>
        </w:rPr>
        <w:t>باحة حرمه حرم الله تعالى</w:t>
      </w:r>
      <w:r w:rsidR="00C81984">
        <w:rPr>
          <w:rtl/>
          <w:lang w:bidi="fa-IR"/>
        </w:rPr>
        <w:t>،</w:t>
      </w:r>
      <w:r w:rsidR="00380059">
        <w:rPr>
          <w:rtl/>
          <w:lang w:bidi="fa-IR"/>
        </w:rPr>
        <w:t xml:space="preserve"> </w:t>
      </w:r>
      <w:r w:rsidR="00B71B72" w:rsidRPr="00B71B72">
        <w:rPr>
          <w:rStyle w:val="libAlaemChar"/>
          <w:rFonts w:hint="cs"/>
          <w:rtl/>
        </w:rPr>
        <w:t>(</w:t>
      </w:r>
      <w:r w:rsidR="00B71B72" w:rsidRPr="00B71B72">
        <w:rPr>
          <w:rStyle w:val="libAieChar"/>
          <w:rFonts w:hint="cs"/>
          <w:rtl/>
        </w:rPr>
        <w:t xml:space="preserve"> </w:t>
      </w:r>
      <w:r w:rsidR="00B71B72" w:rsidRPr="00B71B72">
        <w:rPr>
          <w:rStyle w:val="libAieChar"/>
          <w:rtl/>
        </w:rPr>
        <w:t>وَ الَّذِينَ يُؤْذُونَ رَسُولَ اللَّهِ لَهُمْ عَذَابٌ أَلِيمٌ‌</w:t>
      </w:r>
      <w:r w:rsidR="00B71B72" w:rsidRPr="00B71B72">
        <w:rPr>
          <w:rStyle w:val="libAieChar"/>
          <w:rFonts w:hint="cs"/>
          <w:rtl/>
        </w:rPr>
        <w:t xml:space="preserve"> </w:t>
      </w:r>
      <w:r w:rsidR="00B71B72" w:rsidRPr="00B71B72">
        <w:rPr>
          <w:rStyle w:val="libAlaemChar"/>
          <w:rFonts w:hint="cs"/>
          <w:rtl/>
        </w:rPr>
        <w:t>)</w:t>
      </w:r>
      <w:r>
        <w:rPr>
          <w:rtl/>
          <w:lang w:bidi="fa-IR"/>
        </w:rPr>
        <w:t xml:space="preserve"> </w:t>
      </w:r>
      <w:r w:rsidRPr="000367A4">
        <w:rPr>
          <w:rStyle w:val="libFootnotenumChar"/>
          <w:rtl/>
        </w:rPr>
        <w:t>(1)</w:t>
      </w:r>
      <w:r w:rsidR="00380059">
        <w:rPr>
          <w:rtl/>
          <w:lang w:bidi="fa-IR"/>
        </w:rPr>
        <w:t xml:space="preserve"> </w:t>
      </w:r>
      <w:r w:rsidR="00B71B72" w:rsidRPr="00B71B72">
        <w:rPr>
          <w:rStyle w:val="libAlaemChar"/>
          <w:rFonts w:hint="cs"/>
          <w:rtl/>
        </w:rPr>
        <w:t>(</w:t>
      </w:r>
      <w:r w:rsidR="00B71B72" w:rsidRPr="00B71B72">
        <w:rPr>
          <w:rStyle w:val="libAieChar"/>
          <w:rFonts w:hint="cs"/>
          <w:rtl/>
        </w:rPr>
        <w:t xml:space="preserve"> </w:t>
      </w:r>
      <w:r w:rsidR="00B71B72" w:rsidRPr="00B71B72">
        <w:rPr>
          <w:rStyle w:val="libAieChar"/>
          <w:rFonts w:hint="eastAsia"/>
          <w:rtl/>
        </w:rPr>
        <w:t>إِنَّ</w:t>
      </w:r>
      <w:r w:rsidR="00B71B72" w:rsidRPr="00B71B72">
        <w:rPr>
          <w:rStyle w:val="libAieChar"/>
          <w:rtl/>
        </w:rPr>
        <w:t xml:space="preserve"> الَّذِينَ يُؤْذُونَ اللَّهَ وَ رَسُولَهُ لَعَنَهُمُ اللَّهُ فِي الدُّنْيَا وَ الْآخِرَةِ</w:t>
      </w:r>
      <w:r w:rsidR="00B71B72" w:rsidRPr="00B71B72">
        <w:rPr>
          <w:rStyle w:val="libAieChar"/>
          <w:rFonts w:hint="cs"/>
          <w:rtl/>
        </w:rPr>
        <w:t xml:space="preserve"> </w:t>
      </w:r>
      <w:r w:rsidR="00B71B72" w:rsidRPr="00B71B72">
        <w:rPr>
          <w:rStyle w:val="libAlaemChar"/>
          <w:rFonts w:hint="cs"/>
          <w:rtl/>
        </w:rPr>
        <w:t>)</w:t>
      </w:r>
      <w:r>
        <w:rPr>
          <w:rtl/>
          <w:lang w:bidi="fa-IR"/>
        </w:rPr>
        <w:t xml:space="preserve"> </w:t>
      </w:r>
      <w:r w:rsidRPr="000367A4">
        <w:rPr>
          <w:rStyle w:val="libFootnotenumChar"/>
          <w:rtl/>
        </w:rPr>
        <w:t>(2)</w:t>
      </w:r>
      <w:r>
        <w:rPr>
          <w:rtl/>
          <w:lang w:bidi="fa-IR"/>
        </w:rPr>
        <w:t xml:space="preserve"> فيالها من جرأة تقحم</w:t>
      </w:r>
      <w:r w:rsidR="00380059">
        <w:rPr>
          <w:rFonts w:hint="cs"/>
          <w:rtl/>
          <w:lang w:bidi="fa-IR"/>
        </w:rPr>
        <w:t>َّ</w:t>
      </w:r>
      <w:r>
        <w:rPr>
          <w:rtl/>
          <w:lang w:bidi="fa-IR"/>
        </w:rPr>
        <w:t xml:space="preserve"> صاحبها في المحاد</w:t>
      </w:r>
      <w:r w:rsidR="00380059">
        <w:rPr>
          <w:rFonts w:hint="cs"/>
          <w:rtl/>
          <w:lang w:bidi="fa-IR"/>
        </w:rPr>
        <w:t>َّ</w:t>
      </w:r>
      <w:r>
        <w:rPr>
          <w:rtl/>
          <w:lang w:bidi="fa-IR"/>
        </w:rPr>
        <w:t xml:space="preserve">ة لله ولرسوله </w:t>
      </w:r>
      <w:r w:rsidR="00FF3D73" w:rsidRPr="00FF3D73">
        <w:rPr>
          <w:rStyle w:val="libAlaemChar"/>
          <w:rtl/>
        </w:rPr>
        <w:t>صلى‌الله‌عليه‌وآله‌وسلم</w:t>
      </w:r>
      <w:r>
        <w:rPr>
          <w:rtl/>
          <w:lang w:bidi="fa-IR"/>
        </w:rPr>
        <w:t xml:space="preserve"> ودينه القويم.</w:t>
      </w:r>
    </w:p>
    <w:p w:rsidR="00A568EA" w:rsidRDefault="00133737" w:rsidP="00380059">
      <w:pPr>
        <w:pStyle w:val="libNormal"/>
        <w:rPr>
          <w:rtl/>
          <w:lang w:bidi="fa-IR"/>
        </w:rPr>
      </w:pPr>
      <w:r>
        <w:rPr>
          <w:rtl/>
          <w:lang w:bidi="fa-IR"/>
        </w:rPr>
        <w:t>كما أن</w:t>
      </w:r>
      <w:r w:rsidR="00380059">
        <w:rPr>
          <w:rFonts w:hint="cs"/>
          <w:rtl/>
          <w:lang w:bidi="fa-IR"/>
        </w:rPr>
        <w:t>َّ</w:t>
      </w:r>
      <w:r>
        <w:rPr>
          <w:rtl/>
          <w:lang w:bidi="fa-IR"/>
        </w:rPr>
        <w:t xml:space="preserve"> يزيد كان يحذو حذو أبيه في جرائمه الوبيلة وشن</w:t>
      </w:r>
      <w:r w:rsidR="00380059">
        <w:rPr>
          <w:rFonts w:hint="cs"/>
          <w:rtl/>
          <w:lang w:bidi="fa-IR"/>
        </w:rPr>
        <w:t>ِّ</w:t>
      </w:r>
      <w:r>
        <w:rPr>
          <w:rtl/>
          <w:lang w:bidi="fa-IR"/>
        </w:rPr>
        <w:t xml:space="preserve"> الغارة على أهل المدينة المشر</w:t>
      </w:r>
      <w:r w:rsidR="00380059">
        <w:rPr>
          <w:rFonts w:hint="cs"/>
          <w:rtl/>
          <w:lang w:bidi="fa-IR"/>
        </w:rPr>
        <w:t>َّ</w:t>
      </w:r>
      <w:r>
        <w:rPr>
          <w:rtl/>
          <w:lang w:bidi="fa-IR"/>
        </w:rPr>
        <w:t>فة</w:t>
      </w:r>
      <w:r w:rsidR="00C81984">
        <w:rPr>
          <w:rtl/>
          <w:lang w:bidi="fa-IR"/>
        </w:rPr>
        <w:t>،</w:t>
      </w:r>
      <w:r>
        <w:rPr>
          <w:rtl/>
          <w:lang w:bidi="fa-IR"/>
        </w:rPr>
        <w:t xml:space="preserve"> وبعث مسلم بن عقبة الهاتك الفاتك إلى هتك ذلك الجوار المقد</w:t>
      </w:r>
      <w:r w:rsidR="00380059">
        <w:rPr>
          <w:rFonts w:hint="cs"/>
          <w:rtl/>
          <w:lang w:bidi="fa-IR"/>
        </w:rPr>
        <w:t>َّ</w:t>
      </w:r>
      <w:r>
        <w:rPr>
          <w:rtl/>
          <w:lang w:bidi="fa-IR"/>
        </w:rPr>
        <w:t>س بوصي</w:t>
      </w:r>
      <w:r w:rsidR="00380059">
        <w:rPr>
          <w:rFonts w:hint="cs"/>
          <w:rtl/>
          <w:lang w:bidi="fa-IR"/>
        </w:rPr>
        <w:t>َّ</w:t>
      </w:r>
      <w:r>
        <w:rPr>
          <w:rtl/>
          <w:lang w:bidi="fa-IR"/>
        </w:rPr>
        <w:t>ة من والده الآثم قال السمهودي في وفاء الوفاء 1</w:t>
      </w:r>
      <w:r w:rsidR="00C81984">
        <w:rPr>
          <w:rtl/>
          <w:lang w:bidi="fa-IR"/>
        </w:rPr>
        <w:t>:</w:t>
      </w:r>
      <w:r>
        <w:rPr>
          <w:rtl/>
          <w:lang w:bidi="fa-IR"/>
        </w:rPr>
        <w:t xml:space="preserve"> 91</w:t>
      </w:r>
      <w:r w:rsidR="00380059">
        <w:rPr>
          <w:rFonts w:hint="cs"/>
          <w:rtl/>
          <w:lang w:bidi="fa-IR"/>
        </w:rPr>
        <w:t>:</w:t>
      </w:r>
    </w:p>
    <w:p w:rsidR="00A568EA" w:rsidRDefault="00133737" w:rsidP="00380059">
      <w:pPr>
        <w:pStyle w:val="libNormal"/>
        <w:rPr>
          <w:rtl/>
          <w:lang w:bidi="fa-IR"/>
        </w:rPr>
      </w:pPr>
      <w:r>
        <w:rPr>
          <w:rtl/>
          <w:lang w:bidi="fa-IR"/>
        </w:rPr>
        <w:t>وأخرج ابن أبي خيثمة بسند صحيح إلى جويرية بنت أسماء</w:t>
      </w:r>
      <w:r w:rsidR="00C81984">
        <w:rPr>
          <w:rtl/>
          <w:lang w:bidi="fa-IR"/>
        </w:rPr>
        <w:t>:</w:t>
      </w:r>
      <w:r>
        <w:rPr>
          <w:rtl/>
          <w:lang w:bidi="fa-IR"/>
        </w:rPr>
        <w:t xml:space="preserve"> سمعت أشياخ المدينة يتحد</w:t>
      </w:r>
      <w:r w:rsidR="00380059">
        <w:rPr>
          <w:rFonts w:hint="cs"/>
          <w:rtl/>
          <w:lang w:bidi="fa-IR"/>
        </w:rPr>
        <w:t>َّ</w:t>
      </w:r>
      <w:r>
        <w:rPr>
          <w:rtl/>
          <w:lang w:bidi="fa-IR"/>
        </w:rPr>
        <w:t>ثون</w:t>
      </w:r>
      <w:r w:rsidR="00C81984">
        <w:rPr>
          <w:rtl/>
          <w:lang w:bidi="fa-IR"/>
        </w:rPr>
        <w:t>:</w:t>
      </w:r>
      <w:r>
        <w:rPr>
          <w:rtl/>
          <w:lang w:bidi="fa-IR"/>
        </w:rPr>
        <w:t xml:space="preserve"> </w:t>
      </w:r>
      <w:r w:rsidR="00380059">
        <w:rPr>
          <w:rFonts w:hint="cs"/>
          <w:rtl/>
          <w:lang w:bidi="fa-IR"/>
        </w:rPr>
        <w:t>ا</w:t>
      </w:r>
      <w:r>
        <w:rPr>
          <w:rtl/>
          <w:lang w:bidi="fa-IR"/>
        </w:rPr>
        <w:t>ن</w:t>
      </w:r>
      <w:r w:rsidR="00380059">
        <w:rPr>
          <w:rFonts w:hint="cs"/>
          <w:rtl/>
          <w:lang w:bidi="fa-IR"/>
        </w:rPr>
        <w:t>ّ</w:t>
      </w:r>
      <w:r>
        <w:rPr>
          <w:rtl/>
          <w:lang w:bidi="fa-IR"/>
        </w:rPr>
        <w:t xml:space="preserve"> معاوية رضي الله عنه لم</w:t>
      </w:r>
      <w:r w:rsidR="00380059">
        <w:rPr>
          <w:rFonts w:hint="cs"/>
          <w:rtl/>
          <w:lang w:bidi="fa-IR"/>
        </w:rPr>
        <w:t>ـّ</w:t>
      </w:r>
      <w:r>
        <w:rPr>
          <w:rtl/>
          <w:lang w:bidi="fa-IR"/>
        </w:rPr>
        <w:t>ا احتضر دعا يزيد فقال له</w:t>
      </w:r>
      <w:r w:rsidR="00C81984">
        <w:rPr>
          <w:rtl/>
          <w:lang w:bidi="fa-IR"/>
        </w:rPr>
        <w:t>:</w:t>
      </w:r>
      <w:r>
        <w:rPr>
          <w:rtl/>
          <w:lang w:bidi="fa-IR"/>
        </w:rPr>
        <w:t xml:space="preserve"> إن</w:t>
      </w:r>
      <w:r w:rsidR="00380059">
        <w:rPr>
          <w:rFonts w:hint="cs"/>
          <w:rtl/>
          <w:lang w:bidi="fa-IR"/>
        </w:rPr>
        <w:t>َّ</w:t>
      </w:r>
      <w:r>
        <w:rPr>
          <w:rtl/>
          <w:lang w:bidi="fa-IR"/>
        </w:rPr>
        <w:t xml:space="preserve"> لك من أهل المدينة يوما</w:t>
      </w:r>
      <w:r w:rsidR="00380059">
        <w:rPr>
          <w:rFonts w:hint="cs"/>
          <w:rtl/>
          <w:lang w:bidi="fa-IR"/>
        </w:rPr>
        <w:t>ً</w:t>
      </w:r>
      <w:r>
        <w:rPr>
          <w:rtl/>
          <w:lang w:bidi="fa-IR"/>
        </w:rPr>
        <w:t xml:space="preserve"> فإن فعلوا فارمهم بمسلم بن عقبة فإن</w:t>
      </w:r>
      <w:r w:rsidR="00380059">
        <w:rPr>
          <w:rFonts w:hint="cs"/>
          <w:rtl/>
          <w:lang w:bidi="fa-IR"/>
        </w:rPr>
        <w:t>ّ</w:t>
      </w:r>
      <w:r>
        <w:rPr>
          <w:rtl/>
          <w:lang w:bidi="fa-IR"/>
        </w:rPr>
        <w:t>ي عرفت نصيحته.</w:t>
      </w:r>
      <w:r w:rsidR="00380059">
        <w:rPr>
          <w:rFonts w:hint="cs"/>
          <w:rtl/>
          <w:lang w:bidi="fa-IR"/>
        </w:rPr>
        <w:t xml:space="preserve"> </w:t>
      </w:r>
      <w:r>
        <w:rPr>
          <w:rtl/>
          <w:lang w:bidi="fa-IR"/>
        </w:rPr>
        <w:t>فلم</w:t>
      </w:r>
      <w:r w:rsidR="00380059">
        <w:rPr>
          <w:rFonts w:hint="cs"/>
          <w:rtl/>
          <w:lang w:bidi="fa-IR"/>
        </w:rPr>
        <w:t>ّ</w:t>
      </w:r>
      <w:r>
        <w:rPr>
          <w:rtl/>
          <w:lang w:bidi="fa-IR"/>
        </w:rPr>
        <w:t>ا ولي يزيد وفد عليه عبد الله بن حنظلة وجماعة فأكرمهم وأجازهم فرجع فحر</w:t>
      </w:r>
      <w:r w:rsidR="00380059">
        <w:rPr>
          <w:rFonts w:hint="cs"/>
          <w:rtl/>
          <w:lang w:bidi="fa-IR"/>
        </w:rPr>
        <w:t>َّ</w:t>
      </w:r>
      <w:r>
        <w:rPr>
          <w:rtl/>
          <w:lang w:bidi="fa-IR"/>
        </w:rPr>
        <w:t>ض الناس على يزيد وعابه و دعاهم إلى خلع يزيد فأجابوه فبلغ ذلك يزيد فجه</w:t>
      </w:r>
      <w:r w:rsidR="00380059">
        <w:rPr>
          <w:rFonts w:hint="cs"/>
          <w:rtl/>
          <w:lang w:bidi="fa-IR"/>
        </w:rPr>
        <w:t>َّ</w:t>
      </w:r>
      <w:r>
        <w:rPr>
          <w:rtl/>
          <w:lang w:bidi="fa-IR"/>
        </w:rPr>
        <w:t xml:space="preserve">ز </w:t>
      </w:r>
      <w:r w:rsidR="00380059">
        <w:rPr>
          <w:rFonts w:hint="cs"/>
          <w:rtl/>
          <w:lang w:bidi="fa-IR"/>
        </w:rPr>
        <w:t>ا</w:t>
      </w:r>
      <w:r w:rsidR="00380059">
        <w:rPr>
          <w:rtl/>
          <w:lang w:bidi="fa-IR"/>
        </w:rPr>
        <w:t>ليهم مسلم بن عقبة</w:t>
      </w:r>
      <w:r>
        <w:rPr>
          <w:rtl/>
          <w:lang w:bidi="fa-IR"/>
        </w:rPr>
        <w:t>. الخ.</w:t>
      </w:r>
    </w:p>
    <w:p w:rsidR="00A568EA" w:rsidRDefault="00133737" w:rsidP="00133737">
      <w:pPr>
        <w:pStyle w:val="libNormal"/>
        <w:rPr>
          <w:rtl/>
          <w:lang w:bidi="fa-IR"/>
        </w:rPr>
      </w:pPr>
      <w:r>
        <w:rPr>
          <w:rtl/>
          <w:lang w:bidi="fa-IR"/>
        </w:rPr>
        <w:t>وأخرجه البلاذري في أنساب الأشراف 5</w:t>
      </w:r>
      <w:r w:rsidR="00C81984">
        <w:rPr>
          <w:rtl/>
          <w:lang w:bidi="fa-IR"/>
        </w:rPr>
        <w:t>:</w:t>
      </w:r>
      <w:r>
        <w:rPr>
          <w:rtl/>
          <w:lang w:bidi="fa-IR"/>
        </w:rPr>
        <w:t xml:space="preserve"> 43 بلفظ أبسط من لفظ السمهودي.</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سورة التوبة</w:t>
      </w:r>
      <w:r w:rsidR="00C81984">
        <w:rPr>
          <w:rtl/>
          <w:lang w:bidi="fa-IR"/>
        </w:rPr>
        <w:t>:</w:t>
      </w:r>
      <w:r>
        <w:rPr>
          <w:rtl/>
          <w:lang w:bidi="fa-IR"/>
        </w:rPr>
        <w:t xml:space="preserve"> 61.</w:t>
      </w:r>
    </w:p>
    <w:p w:rsidR="00A568EA" w:rsidRDefault="00133737" w:rsidP="00380059">
      <w:pPr>
        <w:pStyle w:val="libFootnote0"/>
        <w:rPr>
          <w:rtl/>
          <w:lang w:bidi="fa-IR"/>
        </w:rPr>
      </w:pPr>
      <w:r>
        <w:rPr>
          <w:rtl/>
          <w:lang w:bidi="fa-IR"/>
        </w:rPr>
        <w:t xml:space="preserve">2 </w:t>
      </w:r>
      <w:r w:rsidR="000367A4">
        <w:rPr>
          <w:rtl/>
          <w:lang w:bidi="fa-IR"/>
        </w:rPr>
        <w:t>-</w:t>
      </w:r>
      <w:r>
        <w:rPr>
          <w:rtl/>
          <w:lang w:bidi="fa-IR"/>
        </w:rPr>
        <w:t xml:space="preserve"> سورة ال</w:t>
      </w:r>
      <w:r w:rsidR="00380059">
        <w:rPr>
          <w:rFonts w:hint="cs"/>
          <w:rtl/>
          <w:lang w:bidi="fa-IR"/>
        </w:rPr>
        <w:t>ا</w:t>
      </w:r>
      <w:r>
        <w:rPr>
          <w:rtl/>
          <w:lang w:bidi="fa-IR"/>
        </w:rPr>
        <w:t>حزاب</w:t>
      </w:r>
      <w:r w:rsidR="00C81984">
        <w:rPr>
          <w:rtl/>
          <w:lang w:bidi="fa-IR"/>
        </w:rPr>
        <w:t>:</w:t>
      </w:r>
      <w:r>
        <w:rPr>
          <w:rtl/>
          <w:lang w:bidi="fa-IR"/>
        </w:rPr>
        <w:t xml:space="preserve"> 57.</w:t>
      </w:r>
    </w:p>
    <w:p w:rsidR="00133737" w:rsidRDefault="00A568EA" w:rsidP="000367A4">
      <w:pPr>
        <w:pStyle w:val="libNormal"/>
        <w:rPr>
          <w:lang w:bidi="fa-IR"/>
        </w:rPr>
      </w:pPr>
      <w:r>
        <w:rPr>
          <w:rtl/>
          <w:lang w:bidi="fa-IR"/>
        </w:rPr>
        <w:br w:type="page"/>
      </w:r>
    </w:p>
    <w:p w:rsidR="00133737" w:rsidRDefault="00133737" w:rsidP="00380059">
      <w:pPr>
        <w:pStyle w:val="Heading1Center"/>
        <w:rPr>
          <w:lang w:bidi="fa-IR"/>
        </w:rPr>
      </w:pPr>
      <w:bookmarkStart w:id="6" w:name="_Toc526342208"/>
      <w:r>
        <w:rPr>
          <w:rtl/>
          <w:lang w:bidi="fa-IR"/>
        </w:rPr>
        <w:lastRenderedPageBreak/>
        <w:t>معاوية</w:t>
      </w:r>
      <w:bookmarkEnd w:id="6"/>
    </w:p>
    <w:p w:rsidR="00133737" w:rsidRDefault="00133737" w:rsidP="00380059">
      <w:pPr>
        <w:pStyle w:val="Heading2Center"/>
        <w:rPr>
          <w:lang w:bidi="fa-IR"/>
        </w:rPr>
      </w:pPr>
      <w:bookmarkStart w:id="7" w:name="_Toc526342209"/>
      <w:r>
        <w:rPr>
          <w:rtl/>
          <w:lang w:bidi="fa-IR"/>
        </w:rPr>
        <w:t>وحجر بن عد</w:t>
      </w:r>
      <w:r w:rsidR="00380059">
        <w:rPr>
          <w:rFonts w:hint="cs"/>
          <w:rtl/>
          <w:lang w:bidi="fa-IR"/>
        </w:rPr>
        <w:t>ى</w:t>
      </w:r>
      <w:r>
        <w:rPr>
          <w:rtl/>
          <w:lang w:bidi="fa-IR"/>
        </w:rPr>
        <w:t xml:space="preserve"> و</w:t>
      </w:r>
      <w:r w:rsidR="00380059">
        <w:rPr>
          <w:rFonts w:hint="cs"/>
          <w:rtl/>
          <w:lang w:bidi="fa-IR"/>
        </w:rPr>
        <w:t>ا</w:t>
      </w:r>
      <w:r>
        <w:rPr>
          <w:rtl/>
          <w:lang w:bidi="fa-IR"/>
        </w:rPr>
        <w:t>صحابه</w:t>
      </w:r>
      <w:bookmarkEnd w:id="7"/>
    </w:p>
    <w:p w:rsidR="00A568EA" w:rsidRDefault="00133737" w:rsidP="00133737">
      <w:pPr>
        <w:pStyle w:val="libNormal"/>
        <w:rPr>
          <w:rtl/>
          <w:lang w:bidi="fa-IR"/>
        </w:rPr>
      </w:pPr>
      <w:r>
        <w:rPr>
          <w:rtl/>
          <w:lang w:bidi="fa-IR"/>
        </w:rPr>
        <w:t>إن</w:t>
      </w:r>
      <w:r w:rsidR="00380059">
        <w:rPr>
          <w:rFonts w:hint="cs"/>
          <w:rtl/>
          <w:lang w:bidi="fa-IR"/>
        </w:rPr>
        <w:t>ّ</w:t>
      </w:r>
      <w:r>
        <w:rPr>
          <w:rtl/>
          <w:lang w:bidi="fa-IR"/>
        </w:rPr>
        <w:t xml:space="preserve"> معاوية استعمل مغيرة بن شعبة على الكوفة سنة إحدى وأربعين فلم</w:t>
      </w:r>
      <w:r w:rsidR="004F1324">
        <w:rPr>
          <w:rFonts w:hint="cs"/>
          <w:rtl/>
          <w:lang w:bidi="fa-IR"/>
        </w:rPr>
        <w:t>ّ</w:t>
      </w:r>
      <w:r>
        <w:rPr>
          <w:rtl/>
          <w:lang w:bidi="fa-IR"/>
        </w:rPr>
        <w:t>ا أم</w:t>
      </w:r>
      <w:r w:rsidR="004F1324">
        <w:rPr>
          <w:rFonts w:hint="cs"/>
          <w:rtl/>
          <w:lang w:bidi="fa-IR"/>
        </w:rPr>
        <w:t>َّ</w:t>
      </w:r>
      <w:r>
        <w:rPr>
          <w:rtl/>
          <w:lang w:bidi="fa-IR"/>
        </w:rPr>
        <w:t>ره عليها دعاه وقال له</w:t>
      </w:r>
      <w:r w:rsidR="00C81984">
        <w:rPr>
          <w:rtl/>
          <w:lang w:bidi="fa-IR"/>
        </w:rPr>
        <w:t>:</w:t>
      </w:r>
      <w:r>
        <w:rPr>
          <w:rtl/>
          <w:lang w:bidi="fa-IR"/>
        </w:rPr>
        <w:t xml:space="preserve"> أم</w:t>
      </w:r>
      <w:r w:rsidR="004F1324">
        <w:rPr>
          <w:rFonts w:hint="cs"/>
          <w:rtl/>
          <w:lang w:bidi="fa-IR"/>
        </w:rPr>
        <w:t>ّ</w:t>
      </w:r>
      <w:r>
        <w:rPr>
          <w:rtl/>
          <w:lang w:bidi="fa-IR"/>
        </w:rPr>
        <w:t>ا بعد</w:t>
      </w:r>
      <w:r w:rsidR="00C81984">
        <w:rPr>
          <w:rtl/>
          <w:lang w:bidi="fa-IR"/>
        </w:rPr>
        <w:t>:</w:t>
      </w:r>
      <w:r>
        <w:rPr>
          <w:rtl/>
          <w:lang w:bidi="fa-IR"/>
        </w:rPr>
        <w:t xml:space="preserve"> فإن</w:t>
      </w:r>
      <w:r w:rsidR="004F1324">
        <w:rPr>
          <w:rFonts w:hint="cs"/>
          <w:rtl/>
          <w:lang w:bidi="fa-IR"/>
        </w:rPr>
        <w:t>َّ</w:t>
      </w:r>
      <w:r>
        <w:rPr>
          <w:rtl/>
          <w:lang w:bidi="fa-IR"/>
        </w:rPr>
        <w:t xml:space="preserve"> لذي الحلم قبل اليوم ما تقرع العصا. وقد قال المتلمس</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F1324" w:rsidTr="007F01EB">
        <w:trPr>
          <w:trHeight w:val="350"/>
        </w:trPr>
        <w:tc>
          <w:tcPr>
            <w:tcW w:w="3920" w:type="dxa"/>
            <w:shd w:val="clear" w:color="auto" w:fill="auto"/>
          </w:tcPr>
          <w:p w:rsidR="004F1324" w:rsidRDefault="004F1324" w:rsidP="007F01EB">
            <w:pPr>
              <w:pStyle w:val="libPoem"/>
            </w:pPr>
            <w:r>
              <w:rPr>
                <w:rtl/>
                <w:lang w:bidi="fa-IR"/>
              </w:rPr>
              <w:t>لذي الحلم قبل اليوم ما تقرع العصا</w:t>
            </w:r>
            <w:r w:rsidRPr="00725071">
              <w:rPr>
                <w:rStyle w:val="libPoemTiniChar0"/>
                <w:rtl/>
              </w:rPr>
              <w:br/>
              <w:t> </w:t>
            </w:r>
          </w:p>
        </w:tc>
        <w:tc>
          <w:tcPr>
            <w:tcW w:w="279" w:type="dxa"/>
            <w:shd w:val="clear" w:color="auto" w:fill="auto"/>
          </w:tcPr>
          <w:p w:rsidR="004F1324" w:rsidRDefault="004F1324" w:rsidP="007F01EB">
            <w:pPr>
              <w:pStyle w:val="libPoem"/>
              <w:rPr>
                <w:rtl/>
              </w:rPr>
            </w:pPr>
          </w:p>
        </w:tc>
        <w:tc>
          <w:tcPr>
            <w:tcW w:w="3881" w:type="dxa"/>
            <w:shd w:val="clear" w:color="auto" w:fill="auto"/>
          </w:tcPr>
          <w:p w:rsidR="004F1324" w:rsidRDefault="004F1324" w:rsidP="004F1324">
            <w:pPr>
              <w:pStyle w:val="libPoem"/>
            </w:pPr>
            <w:r>
              <w:rPr>
                <w:rtl/>
                <w:lang w:bidi="fa-IR"/>
              </w:rPr>
              <w:t>وما عل</w:t>
            </w:r>
            <w:r>
              <w:rPr>
                <w:rFonts w:hint="cs"/>
                <w:rtl/>
                <w:lang w:bidi="fa-IR"/>
              </w:rPr>
              <w:t>ّ</w:t>
            </w:r>
            <w:r>
              <w:rPr>
                <w:rtl/>
                <w:lang w:bidi="fa-IR"/>
              </w:rPr>
              <w:t>م ال</w:t>
            </w:r>
            <w:r>
              <w:rPr>
                <w:rFonts w:hint="cs"/>
                <w:rtl/>
                <w:lang w:bidi="fa-IR"/>
              </w:rPr>
              <w:t>إ</w:t>
            </w:r>
            <w:r>
              <w:rPr>
                <w:rtl/>
                <w:lang w:bidi="fa-IR"/>
              </w:rPr>
              <w:t>نسان إل</w:t>
            </w:r>
            <w:r>
              <w:rPr>
                <w:rFonts w:hint="cs"/>
                <w:rtl/>
                <w:lang w:bidi="fa-IR"/>
              </w:rPr>
              <w:t>ّ</w:t>
            </w:r>
            <w:r>
              <w:rPr>
                <w:rtl/>
                <w:lang w:bidi="fa-IR"/>
              </w:rPr>
              <w:t>ا ليعلما</w:t>
            </w:r>
            <w:r w:rsidRPr="00725071">
              <w:rPr>
                <w:rStyle w:val="libPoemTiniChar0"/>
                <w:rtl/>
              </w:rPr>
              <w:br/>
              <w:t> </w:t>
            </w:r>
          </w:p>
        </w:tc>
      </w:tr>
    </w:tbl>
    <w:p w:rsidR="00A568EA" w:rsidRDefault="00133737" w:rsidP="00FB3B3A">
      <w:pPr>
        <w:pStyle w:val="libNormal"/>
        <w:rPr>
          <w:rtl/>
          <w:lang w:bidi="fa-IR"/>
        </w:rPr>
      </w:pPr>
      <w:r>
        <w:rPr>
          <w:rtl/>
          <w:lang w:bidi="fa-IR"/>
        </w:rPr>
        <w:t>وقد يجزي عنك الحكيم بغير التعليم</w:t>
      </w:r>
      <w:r w:rsidR="00C81984">
        <w:rPr>
          <w:rtl/>
          <w:lang w:bidi="fa-IR"/>
        </w:rPr>
        <w:t>،</w:t>
      </w:r>
      <w:r>
        <w:rPr>
          <w:rtl/>
          <w:lang w:bidi="fa-IR"/>
        </w:rPr>
        <w:t xml:space="preserve"> وقد أردت </w:t>
      </w:r>
      <w:r w:rsidR="004F1324">
        <w:rPr>
          <w:rFonts w:hint="cs"/>
          <w:rtl/>
          <w:lang w:bidi="fa-IR"/>
        </w:rPr>
        <w:t>ا</w:t>
      </w:r>
      <w:r>
        <w:rPr>
          <w:rtl/>
          <w:lang w:bidi="fa-IR"/>
        </w:rPr>
        <w:t xml:space="preserve">يصاءك بأشياء كثيرة فأنا تاركها </w:t>
      </w:r>
      <w:r w:rsidR="004F1324">
        <w:rPr>
          <w:rFonts w:hint="cs"/>
          <w:rtl/>
          <w:lang w:bidi="fa-IR"/>
        </w:rPr>
        <w:t>إ</w:t>
      </w:r>
      <w:r>
        <w:rPr>
          <w:rtl/>
          <w:lang w:bidi="fa-IR"/>
        </w:rPr>
        <w:t>عتمادا</w:t>
      </w:r>
      <w:r w:rsidR="004F1324">
        <w:rPr>
          <w:rFonts w:hint="cs"/>
          <w:rtl/>
          <w:lang w:bidi="fa-IR"/>
        </w:rPr>
        <w:t>ً</w:t>
      </w:r>
      <w:r>
        <w:rPr>
          <w:rtl/>
          <w:lang w:bidi="fa-IR"/>
        </w:rPr>
        <w:t xml:space="preserve"> على بصرك بما يرضيني</w:t>
      </w:r>
      <w:r w:rsidR="00C81984">
        <w:rPr>
          <w:rtl/>
          <w:lang w:bidi="fa-IR"/>
        </w:rPr>
        <w:t>،</w:t>
      </w:r>
      <w:r>
        <w:rPr>
          <w:rtl/>
          <w:lang w:bidi="fa-IR"/>
        </w:rPr>
        <w:t xml:space="preserve"> ويسعد سلطاني</w:t>
      </w:r>
      <w:r w:rsidR="00C81984">
        <w:rPr>
          <w:rtl/>
          <w:lang w:bidi="fa-IR"/>
        </w:rPr>
        <w:t>،</w:t>
      </w:r>
      <w:r>
        <w:rPr>
          <w:rtl/>
          <w:lang w:bidi="fa-IR"/>
        </w:rPr>
        <w:t xml:space="preserve"> ويصلح رعي</w:t>
      </w:r>
      <w:r w:rsidR="004F1324">
        <w:rPr>
          <w:rFonts w:hint="cs"/>
          <w:rtl/>
          <w:lang w:bidi="fa-IR"/>
        </w:rPr>
        <w:t>َّ</w:t>
      </w:r>
      <w:r>
        <w:rPr>
          <w:rtl/>
          <w:lang w:bidi="fa-IR"/>
        </w:rPr>
        <w:t>تي</w:t>
      </w:r>
      <w:r w:rsidR="00C81984">
        <w:rPr>
          <w:rtl/>
          <w:lang w:bidi="fa-IR"/>
        </w:rPr>
        <w:t>،</w:t>
      </w:r>
      <w:r>
        <w:rPr>
          <w:rtl/>
          <w:lang w:bidi="fa-IR"/>
        </w:rPr>
        <w:t xml:space="preserve"> ولست تارك </w:t>
      </w:r>
      <w:r w:rsidR="004F1324">
        <w:rPr>
          <w:rFonts w:hint="cs"/>
          <w:rtl/>
          <w:lang w:bidi="fa-IR"/>
        </w:rPr>
        <w:t>ا</w:t>
      </w:r>
      <w:r>
        <w:rPr>
          <w:rtl/>
          <w:lang w:bidi="fa-IR"/>
        </w:rPr>
        <w:t>يصاءك بخصلة</w:t>
      </w:r>
      <w:r w:rsidR="00C81984">
        <w:rPr>
          <w:rtl/>
          <w:lang w:bidi="fa-IR"/>
        </w:rPr>
        <w:t>:</w:t>
      </w:r>
      <w:r>
        <w:rPr>
          <w:rtl/>
          <w:lang w:bidi="fa-IR"/>
        </w:rPr>
        <w:t xml:space="preserve"> لا تقهم عن شتم علي</w:t>
      </w:r>
      <w:r w:rsidR="004F1324">
        <w:rPr>
          <w:rFonts w:hint="cs"/>
          <w:rtl/>
          <w:lang w:bidi="fa-IR"/>
        </w:rPr>
        <w:t>ّ</w:t>
      </w:r>
      <w:r>
        <w:rPr>
          <w:rtl/>
          <w:lang w:bidi="fa-IR"/>
        </w:rPr>
        <w:t xml:space="preserve"> وذم</w:t>
      </w:r>
      <w:r w:rsidR="004F1324">
        <w:rPr>
          <w:rFonts w:hint="cs"/>
          <w:rtl/>
          <w:lang w:bidi="fa-IR"/>
        </w:rPr>
        <w:t>ِّ</w:t>
      </w:r>
      <w:r>
        <w:rPr>
          <w:rtl/>
          <w:lang w:bidi="fa-IR"/>
        </w:rPr>
        <w:t>ه.</w:t>
      </w:r>
      <w:r w:rsidR="004F1324">
        <w:rPr>
          <w:rFonts w:hint="cs"/>
          <w:rtl/>
          <w:lang w:bidi="fa-IR"/>
        </w:rPr>
        <w:t xml:space="preserve"> </w:t>
      </w:r>
      <w:r>
        <w:rPr>
          <w:rtl/>
          <w:lang w:bidi="fa-IR"/>
        </w:rPr>
        <w:t>والترح</w:t>
      </w:r>
      <w:r w:rsidR="004F1324">
        <w:rPr>
          <w:rFonts w:hint="cs"/>
          <w:rtl/>
          <w:lang w:bidi="fa-IR"/>
        </w:rPr>
        <w:t>ّ</w:t>
      </w:r>
      <w:r>
        <w:rPr>
          <w:rtl/>
          <w:lang w:bidi="fa-IR"/>
        </w:rPr>
        <w:t>م على عثمان وال</w:t>
      </w:r>
      <w:r w:rsidR="004F1324">
        <w:rPr>
          <w:rFonts w:hint="cs"/>
          <w:rtl/>
          <w:lang w:bidi="fa-IR"/>
        </w:rPr>
        <w:t>إ</w:t>
      </w:r>
      <w:r>
        <w:rPr>
          <w:rtl/>
          <w:lang w:bidi="fa-IR"/>
        </w:rPr>
        <w:t>ستغفار له</w:t>
      </w:r>
      <w:r w:rsidR="00C81984">
        <w:rPr>
          <w:rtl/>
          <w:lang w:bidi="fa-IR"/>
        </w:rPr>
        <w:t>،</w:t>
      </w:r>
      <w:r>
        <w:rPr>
          <w:rtl/>
          <w:lang w:bidi="fa-IR"/>
        </w:rPr>
        <w:t xml:space="preserve"> و العيب على أصحاب علي</w:t>
      </w:r>
      <w:r w:rsidR="004F1324">
        <w:rPr>
          <w:rFonts w:hint="cs"/>
          <w:rtl/>
          <w:lang w:bidi="fa-IR"/>
        </w:rPr>
        <w:t>ّ</w:t>
      </w:r>
      <w:r>
        <w:rPr>
          <w:rtl/>
          <w:lang w:bidi="fa-IR"/>
        </w:rPr>
        <w:t xml:space="preserve"> والإقصاء لهم</w:t>
      </w:r>
      <w:r w:rsidR="00C81984">
        <w:rPr>
          <w:rtl/>
          <w:lang w:bidi="fa-IR"/>
        </w:rPr>
        <w:t>،</w:t>
      </w:r>
      <w:r>
        <w:rPr>
          <w:rtl/>
          <w:lang w:bidi="fa-IR"/>
        </w:rPr>
        <w:t xml:space="preserve"> وترك ال</w:t>
      </w:r>
      <w:r w:rsidR="004F1324">
        <w:rPr>
          <w:rFonts w:hint="cs"/>
          <w:rtl/>
          <w:lang w:bidi="fa-IR"/>
        </w:rPr>
        <w:t>إ</w:t>
      </w:r>
      <w:r>
        <w:rPr>
          <w:rtl/>
          <w:lang w:bidi="fa-IR"/>
        </w:rPr>
        <w:t>ستماع منهم</w:t>
      </w:r>
      <w:r w:rsidR="00C81984">
        <w:rPr>
          <w:rtl/>
          <w:lang w:bidi="fa-IR"/>
        </w:rPr>
        <w:t>،</w:t>
      </w:r>
      <w:r>
        <w:rPr>
          <w:rtl/>
          <w:lang w:bidi="fa-IR"/>
        </w:rPr>
        <w:t xml:space="preserve"> وبإطراء شيعة عثمان رضوان الله عليه والإدناء لهم</w:t>
      </w:r>
      <w:r w:rsidR="00C81984">
        <w:rPr>
          <w:rtl/>
          <w:lang w:bidi="fa-IR"/>
        </w:rPr>
        <w:t>،</w:t>
      </w:r>
      <w:r>
        <w:rPr>
          <w:rtl/>
          <w:lang w:bidi="fa-IR"/>
        </w:rPr>
        <w:t xml:space="preserve"> وال</w:t>
      </w:r>
      <w:r w:rsidR="004F1324">
        <w:rPr>
          <w:rFonts w:hint="cs"/>
          <w:rtl/>
          <w:lang w:bidi="fa-IR"/>
        </w:rPr>
        <w:t>إ</w:t>
      </w:r>
      <w:r>
        <w:rPr>
          <w:rtl/>
          <w:lang w:bidi="fa-IR"/>
        </w:rPr>
        <w:t>ستماع منهم.</w:t>
      </w:r>
      <w:r w:rsidR="004F1324">
        <w:rPr>
          <w:rFonts w:hint="cs"/>
          <w:rtl/>
          <w:lang w:bidi="fa-IR"/>
        </w:rPr>
        <w:t xml:space="preserve"> </w:t>
      </w:r>
      <w:r>
        <w:rPr>
          <w:rtl/>
          <w:lang w:bidi="fa-IR"/>
        </w:rPr>
        <w:t>فقال المغيرة</w:t>
      </w:r>
      <w:r w:rsidR="00C81984">
        <w:rPr>
          <w:rtl/>
          <w:lang w:bidi="fa-IR"/>
        </w:rPr>
        <w:t>:</w:t>
      </w:r>
      <w:r>
        <w:rPr>
          <w:rtl/>
          <w:lang w:bidi="fa-IR"/>
        </w:rPr>
        <w:t xml:space="preserve"> قد جر</w:t>
      </w:r>
      <w:r w:rsidR="004F1324">
        <w:rPr>
          <w:rFonts w:hint="cs"/>
          <w:rtl/>
          <w:lang w:bidi="fa-IR"/>
        </w:rPr>
        <w:t>َّ</w:t>
      </w:r>
      <w:r>
        <w:rPr>
          <w:rtl/>
          <w:lang w:bidi="fa-IR"/>
        </w:rPr>
        <w:t>بت وج</w:t>
      </w:r>
      <w:r w:rsidR="004F1324">
        <w:rPr>
          <w:rFonts w:hint="cs"/>
          <w:rtl/>
          <w:lang w:bidi="fa-IR"/>
        </w:rPr>
        <w:t>ُ</w:t>
      </w:r>
      <w:r>
        <w:rPr>
          <w:rtl/>
          <w:lang w:bidi="fa-IR"/>
        </w:rPr>
        <w:t>ر</w:t>
      </w:r>
      <w:r w:rsidR="004F1324">
        <w:rPr>
          <w:rFonts w:hint="cs"/>
          <w:rtl/>
          <w:lang w:bidi="fa-IR"/>
        </w:rPr>
        <w:t>ِّ</w:t>
      </w:r>
      <w:r>
        <w:rPr>
          <w:rtl/>
          <w:lang w:bidi="fa-IR"/>
        </w:rPr>
        <w:t>بت و عملت قبلك لغيرك</w:t>
      </w:r>
      <w:r w:rsidR="00C81984">
        <w:rPr>
          <w:rtl/>
          <w:lang w:bidi="fa-IR"/>
        </w:rPr>
        <w:t>،</w:t>
      </w:r>
      <w:r>
        <w:rPr>
          <w:rtl/>
          <w:lang w:bidi="fa-IR"/>
        </w:rPr>
        <w:t xml:space="preserve"> فلم يذمم بي رفع</w:t>
      </w:r>
      <w:r w:rsidR="004F1324">
        <w:rPr>
          <w:rFonts w:hint="cs"/>
          <w:rtl/>
          <w:lang w:bidi="fa-IR"/>
        </w:rPr>
        <w:t>ٌ</w:t>
      </w:r>
      <w:r>
        <w:rPr>
          <w:rtl/>
          <w:lang w:bidi="fa-IR"/>
        </w:rPr>
        <w:t xml:space="preserve"> ولا وضع</w:t>
      </w:r>
      <w:r w:rsidR="004F1324">
        <w:rPr>
          <w:rFonts w:hint="cs"/>
          <w:rtl/>
          <w:lang w:bidi="fa-IR"/>
        </w:rPr>
        <w:t>ُ</w:t>
      </w:r>
      <w:r w:rsidR="00C81984">
        <w:rPr>
          <w:rtl/>
          <w:lang w:bidi="fa-IR"/>
        </w:rPr>
        <w:t>،</w:t>
      </w:r>
      <w:r>
        <w:rPr>
          <w:rtl/>
          <w:lang w:bidi="fa-IR"/>
        </w:rPr>
        <w:t xml:space="preserve"> فستبلو فتحمد أو تذم</w:t>
      </w:r>
      <w:r w:rsidR="004F1324">
        <w:rPr>
          <w:rFonts w:hint="cs"/>
          <w:rtl/>
          <w:lang w:bidi="fa-IR"/>
        </w:rPr>
        <w:t>ّ</w:t>
      </w:r>
      <w:r>
        <w:rPr>
          <w:rtl/>
          <w:lang w:bidi="fa-IR"/>
        </w:rPr>
        <w:t>.</w:t>
      </w:r>
      <w:r w:rsidR="004F1324">
        <w:rPr>
          <w:rFonts w:hint="cs"/>
          <w:rtl/>
          <w:lang w:bidi="fa-IR"/>
        </w:rPr>
        <w:t xml:space="preserve"> </w:t>
      </w:r>
      <w:r>
        <w:rPr>
          <w:rtl/>
          <w:lang w:bidi="fa-IR"/>
        </w:rPr>
        <w:t>ثم</w:t>
      </w:r>
      <w:r w:rsidR="004F1324">
        <w:rPr>
          <w:rFonts w:hint="cs"/>
          <w:rtl/>
          <w:lang w:bidi="fa-IR"/>
        </w:rPr>
        <w:t>ّ</w:t>
      </w:r>
      <w:r>
        <w:rPr>
          <w:rtl/>
          <w:lang w:bidi="fa-IR"/>
        </w:rPr>
        <w:t xml:space="preserve"> قال</w:t>
      </w:r>
      <w:r w:rsidR="00C81984">
        <w:rPr>
          <w:rtl/>
          <w:lang w:bidi="fa-IR"/>
        </w:rPr>
        <w:t>:</w:t>
      </w:r>
      <w:r>
        <w:rPr>
          <w:rtl/>
          <w:lang w:bidi="fa-IR"/>
        </w:rPr>
        <w:t xml:space="preserve"> بل نحمد إن شاء الله.</w:t>
      </w:r>
      <w:r w:rsidR="004F1324">
        <w:rPr>
          <w:rFonts w:hint="cs"/>
          <w:rtl/>
          <w:lang w:bidi="fa-IR"/>
        </w:rPr>
        <w:t xml:space="preserve"> </w:t>
      </w:r>
      <w:r>
        <w:rPr>
          <w:rtl/>
          <w:lang w:bidi="fa-IR"/>
        </w:rPr>
        <w:t>فأقام المغيرة عاملا</w:t>
      </w:r>
      <w:r w:rsidR="004F1324">
        <w:rPr>
          <w:rFonts w:hint="cs"/>
          <w:rtl/>
          <w:lang w:bidi="fa-IR"/>
        </w:rPr>
        <w:t>ً</w:t>
      </w:r>
      <w:r>
        <w:rPr>
          <w:rtl/>
          <w:lang w:bidi="fa-IR"/>
        </w:rPr>
        <w:t xml:space="preserve"> على الكوفة سبع سنين وأشهرا</w:t>
      </w:r>
      <w:r w:rsidR="004F1324">
        <w:rPr>
          <w:rFonts w:hint="cs"/>
          <w:rtl/>
          <w:lang w:bidi="fa-IR"/>
        </w:rPr>
        <w:t>ً</w:t>
      </w:r>
      <w:r>
        <w:rPr>
          <w:rtl/>
          <w:lang w:bidi="fa-IR"/>
        </w:rPr>
        <w:t xml:space="preserve"> وهو من أحسن شيء سيرة وأشد</w:t>
      </w:r>
      <w:r w:rsidR="004F1324">
        <w:rPr>
          <w:rFonts w:hint="cs"/>
          <w:rtl/>
          <w:lang w:bidi="fa-IR"/>
        </w:rPr>
        <w:t>ّ</w:t>
      </w:r>
      <w:r>
        <w:rPr>
          <w:rtl/>
          <w:lang w:bidi="fa-IR"/>
        </w:rPr>
        <w:t>ه حب</w:t>
      </w:r>
      <w:r w:rsidR="004F1324">
        <w:rPr>
          <w:rFonts w:hint="cs"/>
          <w:rtl/>
          <w:lang w:bidi="fa-IR"/>
        </w:rPr>
        <w:t>ّ</w:t>
      </w:r>
      <w:r>
        <w:rPr>
          <w:rtl/>
          <w:lang w:bidi="fa-IR"/>
        </w:rPr>
        <w:t>ا</w:t>
      </w:r>
      <w:r w:rsidR="004F1324">
        <w:rPr>
          <w:rFonts w:hint="cs"/>
          <w:rtl/>
          <w:lang w:bidi="fa-IR"/>
        </w:rPr>
        <w:t>ً</w:t>
      </w:r>
      <w:r>
        <w:rPr>
          <w:rtl/>
          <w:lang w:bidi="fa-IR"/>
        </w:rPr>
        <w:t xml:space="preserve"> للعافية</w:t>
      </w:r>
      <w:r w:rsidR="00C81984">
        <w:rPr>
          <w:rtl/>
          <w:lang w:bidi="fa-IR"/>
        </w:rPr>
        <w:t>،</w:t>
      </w:r>
      <w:r>
        <w:rPr>
          <w:rtl/>
          <w:lang w:bidi="fa-IR"/>
        </w:rPr>
        <w:t xml:space="preserve"> غير أن</w:t>
      </w:r>
      <w:r w:rsidR="004F1324">
        <w:rPr>
          <w:rFonts w:hint="cs"/>
          <w:rtl/>
          <w:lang w:bidi="fa-IR"/>
        </w:rPr>
        <w:t>ّ</w:t>
      </w:r>
      <w:r>
        <w:rPr>
          <w:rtl/>
          <w:lang w:bidi="fa-IR"/>
        </w:rPr>
        <w:t>ه لا يدع شتم علي</w:t>
      </w:r>
      <w:r w:rsidR="004F1324">
        <w:rPr>
          <w:rFonts w:hint="cs"/>
          <w:rtl/>
          <w:lang w:bidi="fa-IR"/>
        </w:rPr>
        <w:t>ّ</w:t>
      </w:r>
      <w:r>
        <w:rPr>
          <w:rtl/>
          <w:lang w:bidi="fa-IR"/>
        </w:rPr>
        <w:t xml:space="preserve"> والوقوع فيه والعيب لقتلة عثمان واللعن لهم</w:t>
      </w:r>
      <w:r w:rsidR="00C81984">
        <w:rPr>
          <w:rtl/>
          <w:lang w:bidi="fa-IR"/>
        </w:rPr>
        <w:t>،</w:t>
      </w:r>
      <w:r>
        <w:rPr>
          <w:rtl/>
          <w:lang w:bidi="fa-IR"/>
        </w:rPr>
        <w:t xml:space="preserve"> والدعاء لعثمان بالر</w:t>
      </w:r>
      <w:r w:rsidR="004F1324">
        <w:rPr>
          <w:rFonts w:hint="cs"/>
          <w:rtl/>
          <w:lang w:bidi="fa-IR"/>
        </w:rPr>
        <w:t>َّ</w:t>
      </w:r>
      <w:r>
        <w:rPr>
          <w:rtl/>
          <w:lang w:bidi="fa-IR"/>
        </w:rPr>
        <w:t>حمة وال</w:t>
      </w:r>
      <w:r w:rsidR="004F1324">
        <w:rPr>
          <w:rFonts w:hint="cs"/>
          <w:rtl/>
          <w:lang w:bidi="fa-IR"/>
        </w:rPr>
        <w:t>إ</w:t>
      </w:r>
      <w:r>
        <w:rPr>
          <w:rtl/>
          <w:lang w:bidi="fa-IR"/>
        </w:rPr>
        <w:t>ستغفار له والتزكية لأصحابه</w:t>
      </w:r>
      <w:r w:rsidR="00C81984">
        <w:rPr>
          <w:rtl/>
          <w:lang w:bidi="fa-IR"/>
        </w:rPr>
        <w:t>،</w:t>
      </w:r>
      <w:r>
        <w:rPr>
          <w:rtl/>
          <w:lang w:bidi="fa-IR"/>
        </w:rPr>
        <w:t xml:space="preserve"> فكان ح</w:t>
      </w:r>
      <w:r w:rsidR="004F1324">
        <w:rPr>
          <w:rFonts w:hint="cs"/>
          <w:rtl/>
          <w:lang w:bidi="fa-IR"/>
        </w:rPr>
        <w:t>ُ</w:t>
      </w:r>
      <w:r>
        <w:rPr>
          <w:rtl/>
          <w:lang w:bidi="fa-IR"/>
        </w:rPr>
        <w:t>جر بن عدي</w:t>
      </w:r>
      <w:r w:rsidR="004F1324">
        <w:rPr>
          <w:rFonts w:hint="cs"/>
          <w:rtl/>
          <w:lang w:bidi="fa-IR"/>
        </w:rPr>
        <w:t>ّ</w:t>
      </w:r>
      <w:r>
        <w:rPr>
          <w:rtl/>
          <w:lang w:bidi="fa-IR"/>
        </w:rPr>
        <w:t xml:space="preserve"> إذا سمع ذلك قال</w:t>
      </w:r>
      <w:r w:rsidR="00C81984">
        <w:rPr>
          <w:rtl/>
          <w:lang w:bidi="fa-IR"/>
        </w:rPr>
        <w:t>:</w:t>
      </w:r>
      <w:r>
        <w:rPr>
          <w:rtl/>
          <w:lang w:bidi="fa-IR"/>
        </w:rPr>
        <w:t xml:space="preserve"> بل </w:t>
      </w:r>
      <w:r w:rsidR="004F1324">
        <w:rPr>
          <w:rFonts w:hint="cs"/>
          <w:rtl/>
          <w:lang w:bidi="fa-IR"/>
        </w:rPr>
        <w:t>ا</w:t>
      </w:r>
      <w:r>
        <w:rPr>
          <w:rtl/>
          <w:lang w:bidi="fa-IR"/>
        </w:rPr>
        <w:t>ي</w:t>
      </w:r>
      <w:r w:rsidR="004F1324">
        <w:rPr>
          <w:rFonts w:hint="cs"/>
          <w:rtl/>
          <w:lang w:bidi="fa-IR"/>
        </w:rPr>
        <w:t>ّ</w:t>
      </w:r>
      <w:r>
        <w:rPr>
          <w:rtl/>
          <w:lang w:bidi="fa-IR"/>
        </w:rPr>
        <w:t>اكم فذم</w:t>
      </w:r>
      <w:r w:rsidR="004F1324">
        <w:rPr>
          <w:rFonts w:hint="cs"/>
          <w:rtl/>
          <w:lang w:bidi="fa-IR"/>
        </w:rPr>
        <w:t>ّ</w:t>
      </w:r>
      <w:r>
        <w:rPr>
          <w:rtl/>
          <w:lang w:bidi="fa-IR"/>
        </w:rPr>
        <w:t xml:space="preserve"> الله ولعن ثم</w:t>
      </w:r>
      <w:r w:rsidR="004F1324">
        <w:rPr>
          <w:rFonts w:hint="cs"/>
          <w:rtl/>
          <w:lang w:bidi="fa-IR"/>
        </w:rPr>
        <w:t>َّ</w:t>
      </w:r>
      <w:r>
        <w:rPr>
          <w:rtl/>
          <w:lang w:bidi="fa-IR"/>
        </w:rPr>
        <w:t xml:space="preserve"> قام وقال</w:t>
      </w:r>
      <w:r w:rsidR="00C81984">
        <w:rPr>
          <w:rtl/>
          <w:lang w:bidi="fa-IR"/>
        </w:rPr>
        <w:t>:</w:t>
      </w:r>
      <w:r>
        <w:rPr>
          <w:rtl/>
          <w:lang w:bidi="fa-IR"/>
        </w:rPr>
        <w:t xml:space="preserve"> إن</w:t>
      </w:r>
      <w:r w:rsidR="004F1324">
        <w:rPr>
          <w:rFonts w:hint="cs"/>
          <w:rtl/>
          <w:lang w:bidi="fa-IR"/>
        </w:rPr>
        <w:t>َّ</w:t>
      </w:r>
      <w:r>
        <w:rPr>
          <w:rtl/>
          <w:lang w:bidi="fa-IR"/>
        </w:rPr>
        <w:t xml:space="preserve"> الله عز</w:t>
      </w:r>
      <w:r w:rsidR="004F1324">
        <w:rPr>
          <w:rFonts w:hint="cs"/>
          <w:rtl/>
          <w:lang w:bidi="fa-IR"/>
        </w:rPr>
        <w:t xml:space="preserve">ّ </w:t>
      </w:r>
      <w:r>
        <w:rPr>
          <w:rtl/>
          <w:lang w:bidi="fa-IR"/>
        </w:rPr>
        <w:t>وجل</w:t>
      </w:r>
      <w:r w:rsidR="004F1324">
        <w:rPr>
          <w:rFonts w:hint="cs"/>
          <w:rtl/>
          <w:lang w:bidi="fa-IR"/>
        </w:rPr>
        <w:t>ّ</w:t>
      </w:r>
      <w:r>
        <w:rPr>
          <w:rtl/>
          <w:lang w:bidi="fa-IR"/>
        </w:rPr>
        <w:t xml:space="preserve"> يقول</w:t>
      </w:r>
      <w:r w:rsidR="00C81984">
        <w:rPr>
          <w:rtl/>
          <w:lang w:bidi="fa-IR"/>
        </w:rPr>
        <w:t>:</w:t>
      </w:r>
      <w:r>
        <w:rPr>
          <w:rtl/>
          <w:lang w:bidi="fa-IR"/>
        </w:rPr>
        <w:t xml:space="preserve"> كونوا قو</w:t>
      </w:r>
      <w:r w:rsidR="004F1324">
        <w:rPr>
          <w:rFonts w:hint="cs"/>
          <w:rtl/>
          <w:lang w:bidi="fa-IR"/>
        </w:rPr>
        <w:t>ّ</w:t>
      </w:r>
      <w:r>
        <w:rPr>
          <w:rtl/>
          <w:lang w:bidi="fa-IR"/>
        </w:rPr>
        <w:t>امين بالقسط شهداء الله</w:t>
      </w:r>
      <w:r w:rsidR="00C81984">
        <w:rPr>
          <w:rtl/>
          <w:lang w:bidi="fa-IR"/>
        </w:rPr>
        <w:t>،</w:t>
      </w:r>
      <w:r>
        <w:rPr>
          <w:rtl/>
          <w:lang w:bidi="fa-IR"/>
        </w:rPr>
        <w:t xml:space="preserve"> وأنا أشهد أن</w:t>
      </w:r>
      <w:r w:rsidR="004F1324">
        <w:rPr>
          <w:rFonts w:hint="cs"/>
          <w:rtl/>
          <w:lang w:bidi="fa-IR"/>
        </w:rPr>
        <w:t>َّ</w:t>
      </w:r>
      <w:r>
        <w:rPr>
          <w:rtl/>
          <w:lang w:bidi="fa-IR"/>
        </w:rPr>
        <w:t xml:space="preserve"> من تذم</w:t>
      </w:r>
      <w:r w:rsidR="004F1324">
        <w:rPr>
          <w:rFonts w:hint="cs"/>
          <w:rtl/>
          <w:lang w:bidi="fa-IR"/>
        </w:rPr>
        <w:t>ُّ</w:t>
      </w:r>
      <w:r>
        <w:rPr>
          <w:rtl/>
          <w:lang w:bidi="fa-IR"/>
        </w:rPr>
        <w:t>ون وتعيرون لأحق</w:t>
      </w:r>
      <w:r w:rsidR="004F1324">
        <w:rPr>
          <w:rFonts w:hint="cs"/>
          <w:rtl/>
          <w:lang w:bidi="fa-IR"/>
        </w:rPr>
        <w:t>ُّ</w:t>
      </w:r>
      <w:r>
        <w:rPr>
          <w:rtl/>
          <w:lang w:bidi="fa-IR"/>
        </w:rPr>
        <w:t xml:space="preserve"> بالفضل</w:t>
      </w:r>
      <w:r w:rsidR="00C81984">
        <w:rPr>
          <w:rtl/>
          <w:lang w:bidi="fa-IR"/>
        </w:rPr>
        <w:t>،</w:t>
      </w:r>
      <w:r>
        <w:rPr>
          <w:rtl/>
          <w:lang w:bidi="fa-IR"/>
        </w:rPr>
        <w:t xml:space="preserve"> وأن</w:t>
      </w:r>
      <w:r w:rsidR="004F1324">
        <w:rPr>
          <w:rFonts w:hint="cs"/>
          <w:rtl/>
          <w:lang w:bidi="fa-IR"/>
        </w:rPr>
        <w:t>َّ</w:t>
      </w:r>
      <w:r>
        <w:rPr>
          <w:rtl/>
          <w:lang w:bidi="fa-IR"/>
        </w:rPr>
        <w:t xml:space="preserve"> من تزك</w:t>
      </w:r>
      <w:r w:rsidR="004F1324">
        <w:rPr>
          <w:rFonts w:hint="cs"/>
          <w:rtl/>
          <w:lang w:bidi="fa-IR"/>
        </w:rPr>
        <w:t>ّ</w:t>
      </w:r>
      <w:r>
        <w:rPr>
          <w:rtl/>
          <w:lang w:bidi="fa-IR"/>
        </w:rPr>
        <w:t>ون وتطرون أولى بالذم</w:t>
      </w:r>
      <w:r w:rsidR="004F1324">
        <w:rPr>
          <w:rFonts w:hint="cs"/>
          <w:rtl/>
          <w:lang w:bidi="fa-IR"/>
        </w:rPr>
        <w:t>ِّ</w:t>
      </w:r>
      <w:r>
        <w:rPr>
          <w:rtl/>
          <w:lang w:bidi="fa-IR"/>
        </w:rPr>
        <w:t>.</w:t>
      </w:r>
      <w:r w:rsidR="004F1324">
        <w:rPr>
          <w:rFonts w:hint="cs"/>
          <w:rtl/>
          <w:lang w:bidi="fa-IR"/>
        </w:rPr>
        <w:t xml:space="preserve"> </w:t>
      </w:r>
      <w:r>
        <w:rPr>
          <w:rtl/>
          <w:lang w:bidi="fa-IR"/>
        </w:rPr>
        <w:t>فيقول له المغيرة</w:t>
      </w:r>
      <w:r w:rsidR="00C81984">
        <w:rPr>
          <w:rtl/>
          <w:lang w:bidi="fa-IR"/>
        </w:rPr>
        <w:t>:</w:t>
      </w:r>
      <w:r>
        <w:rPr>
          <w:rtl/>
          <w:lang w:bidi="fa-IR"/>
        </w:rPr>
        <w:t xml:space="preserve"> يا ح</w:t>
      </w:r>
      <w:r w:rsidR="004F1324">
        <w:rPr>
          <w:rFonts w:hint="cs"/>
          <w:rtl/>
          <w:lang w:bidi="fa-IR"/>
        </w:rPr>
        <w:t>ُ</w:t>
      </w:r>
      <w:r>
        <w:rPr>
          <w:rtl/>
          <w:lang w:bidi="fa-IR"/>
        </w:rPr>
        <w:t>جر</w:t>
      </w:r>
      <w:r w:rsidR="00C81984">
        <w:rPr>
          <w:rtl/>
          <w:lang w:bidi="fa-IR"/>
        </w:rPr>
        <w:t>!</w:t>
      </w:r>
      <w:r>
        <w:rPr>
          <w:rtl/>
          <w:lang w:bidi="fa-IR"/>
        </w:rPr>
        <w:t xml:space="preserve"> لقد رمي بسهمك إذ كنت أنا الوالي عليك</w:t>
      </w:r>
      <w:r w:rsidR="00C81984">
        <w:rPr>
          <w:rtl/>
          <w:lang w:bidi="fa-IR"/>
        </w:rPr>
        <w:t>،</w:t>
      </w:r>
      <w:r>
        <w:rPr>
          <w:rtl/>
          <w:lang w:bidi="fa-IR"/>
        </w:rPr>
        <w:t xml:space="preserve"> يا ح</w:t>
      </w:r>
      <w:r w:rsidR="004F1324">
        <w:rPr>
          <w:rFonts w:hint="cs"/>
          <w:rtl/>
          <w:lang w:bidi="fa-IR"/>
        </w:rPr>
        <w:t>ُ</w:t>
      </w:r>
      <w:r>
        <w:rPr>
          <w:rtl/>
          <w:lang w:bidi="fa-IR"/>
        </w:rPr>
        <w:t>جر</w:t>
      </w:r>
      <w:r w:rsidR="00C81984">
        <w:rPr>
          <w:rtl/>
          <w:lang w:bidi="fa-IR"/>
        </w:rPr>
        <w:t>!</w:t>
      </w:r>
      <w:r>
        <w:rPr>
          <w:rtl/>
          <w:lang w:bidi="fa-IR"/>
        </w:rPr>
        <w:t xml:space="preserve"> ويحك ات</w:t>
      </w:r>
      <w:r w:rsidR="004F1324">
        <w:rPr>
          <w:rFonts w:hint="cs"/>
          <w:rtl/>
          <w:lang w:bidi="fa-IR"/>
        </w:rPr>
        <w:t>ّ</w:t>
      </w:r>
      <w:r>
        <w:rPr>
          <w:rtl/>
          <w:lang w:bidi="fa-IR"/>
        </w:rPr>
        <w:t>ق الس</w:t>
      </w:r>
      <w:r w:rsidR="004F1324">
        <w:rPr>
          <w:rFonts w:hint="cs"/>
          <w:rtl/>
          <w:lang w:bidi="fa-IR"/>
        </w:rPr>
        <w:t>ّ</w:t>
      </w:r>
      <w:r>
        <w:rPr>
          <w:rtl/>
          <w:lang w:bidi="fa-IR"/>
        </w:rPr>
        <w:t>لطان</w:t>
      </w:r>
      <w:r w:rsidR="00C81984">
        <w:rPr>
          <w:rtl/>
          <w:lang w:bidi="fa-IR"/>
        </w:rPr>
        <w:t>،</w:t>
      </w:r>
      <w:r>
        <w:rPr>
          <w:rtl/>
          <w:lang w:bidi="fa-IR"/>
        </w:rPr>
        <w:t xml:space="preserve"> ات</w:t>
      </w:r>
      <w:r w:rsidR="004F1324">
        <w:rPr>
          <w:rFonts w:hint="cs"/>
          <w:rtl/>
          <w:lang w:bidi="fa-IR"/>
        </w:rPr>
        <w:t>ّ</w:t>
      </w:r>
      <w:r>
        <w:rPr>
          <w:rtl/>
          <w:lang w:bidi="fa-IR"/>
        </w:rPr>
        <w:t>ق غضبه وسطوته</w:t>
      </w:r>
      <w:r w:rsidR="00C81984">
        <w:rPr>
          <w:rtl/>
          <w:lang w:bidi="fa-IR"/>
        </w:rPr>
        <w:t>،</w:t>
      </w:r>
      <w:r>
        <w:rPr>
          <w:rtl/>
          <w:lang w:bidi="fa-IR"/>
        </w:rPr>
        <w:t xml:space="preserve"> فإن</w:t>
      </w:r>
      <w:r w:rsidR="004F1324">
        <w:rPr>
          <w:rFonts w:hint="cs"/>
          <w:rtl/>
          <w:lang w:bidi="fa-IR"/>
        </w:rPr>
        <w:t>َّ</w:t>
      </w:r>
      <w:r>
        <w:rPr>
          <w:rtl/>
          <w:lang w:bidi="fa-IR"/>
        </w:rPr>
        <w:t xml:space="preserve"> غضب الس</w:t>
      </w:r>
      <w:r w:rsidR="00FB3B3A">
        <w:rPr>
          <w:rFonts w:hint="cs"/>
          <w:rtl/>
          <w:lang w:bidi="fa-IR"/>
        </w:rPr>
        <w:t>ّ</w:t>
      </w:r>
      <w:r>
        <w:rPr>
          <w:rtl/>
          <w:lang w:bidi="fa-IR"/>
        </w:rPr>
        <w:t>لطان أحيانا مم</w:t>
      </w:r>
      <w:r w:rsidR="00FB3B3A">
        <w:rPr>
          <w:rFonts w:hint="cs"/>
          <w:rtl/>
          <w:lang w:bidi="fa-IR"/>
        </w:rPr>
        <w:t>ّ</w:t>
      </w:r>
      <w:r>
        <w:rPr>
          <w:rtl/>
          <w:lang w:bidi="fa-IR"/>
        </w:rPr>
        <w:t>ا ي</w:t>
      </w:r>
      <w:r w:rsidR="00FB3B3A">
        <w:rPr>
          <w:rFonts w:hint="cs"/>
          <w:rtl/>
          <w:lang w:bidi="fa-IR"/>
        </w:rPr>
        <w:t>ُ</w:t>
      </w:r>
      <w:r>
        <w:rPr>
          <w:rtl/>
          <w:lang w:bidi="fa-IR"/>
        </w:rPr>
        <w:t>هلك أمثالك كثيرا</w:t>
      </w:r>
      <w:r w:rsidR="00FB3B3A">
        <w:rPr>
          <w:rFonts w:hint="cs"/>
          <w:rtl/>
          <w:lang w:bidi="fa-IR"/>
        </w:rPr>
        <w:t>ً</w:t>
      </w:r>
      <w:r w:rsidR="00C81984">
        <w:rPr>
          <w:rtl/>
          <w:lang w:bidi="fa-IR"/>
        </w:rPr>
        <w:t>،</w:t>
      </w:r>
      <w:r>
        <w:rPr>
          <w:rtl/>
          <w:lang w:bidi="fa-IR"/>
        </w:rPr>
        <w:t xml:space="preserve"> ثم</w:t>
      </w:r>
      <w:r w:rsidR="00FB3B3A">
        <w:rPr>
          <w:rFonts w:hint="cs"/>
          <w:rtl/>
          <w:lang w:bidi="fa-IR"/>
        </w:rPr>
        <w:t>ّ</w:t>
      </w:r>
      <w:r>
        <w:rPr>
          <w:rtl/>
          <w:lang w:bidi="fa-IR"/>
        </w:rPr>
        <w:t xml:space="preserve"> يكف</w:t>
      </w:r>
      <w:r w:rsidR="00FB3B3A">
        <w:rPr>
          <w:rFonts w:hint="cs"/>
          <w:rtl/>
          <w:lang w:bidi="fa-IR"/>
        </w:rPr>
        <w:t>ُّ</w:t>
      </w:r>
      <w:r>
        <w:rPr>
          <w:rtl/>
          <w:lang w:bidi="fa-IR"/>
        </w:rPr>
        <w:t xml:space="preserve"> عنه ويصفح</w:t>
      </w:r>
      <w:r w:rsidR="00C81984">
        <w:rPr>
          <w:rtl/>
          <w:lang w:bidi="fa-IR"/>
        </w:rPr>
        <w:t>،</w:t>
      </w:r>
      <w:r>
        <w:rPr>
          <w:rtl/>
          <w:lang w:bidi="fa-IR"/>
        </w:rPr>
        <w:t xml:space="preserve"> فلم يزل حتى كان في آخر إمارته قام المغيرة فقال في علي</w:t>
      </w:r>
      <w:r w:rsidR="00FB3B3A">
        <w:rPr>
          <w:rFonts w:hint="cs"/>
          <w:rtl/>
          <w:lang w:bidi="fa-IR"/>
        </w:rPr>
        <w:t>ّ</w:t>
      </w:r>
      <w:r>
        <w:rPr>
          <w:rtl/>
          <w:lang w:bidi="fa-IR"/>
        </w:rPr>
        <w:t xml:space="preserve"> وعثمان كما كان يقول وكانت مقالته.</w:t>
      </w:r>
      <w:r w:rsidR="00FB3B3A">
        <w:rPr>
          <w:rFonts w:hint="cs"/>
          <w:rtl/>
          <w:lang w:bidi="fa-IR"/>
        </w:rPr>
        <w:t xml:space="preserve"> </w:t>
      </w:r>
      <w:r>
        <w:rPr>
          <w:rtl/>
          <w:lang w:bidi="fa-IR"/>
        </w:rPr>
        <w:t>الل</w:t>
      </w:r>
      <w:r w:rsidR="00FB3B3A">
        <w:rPr>
          <w:rFonts w:hint="cs"/>
          <w:rtl/>
          <w:lang w:bidi="fa-IR"/>
        </w:rPr>
        <w:t>ّ</w:t>
      </w:r>
      <w:r>
        <w:rPr>
          <w:rtl/>
          <w:lang w:bidi="fa-IR"/>
        </w:rPr>
        <w:t>هم</w:t>
      </w:r>
      <w:r w:rsidR="00FB3B3A">
        <w:rPr>
          <w:rFonts w:hint="cs"/>
          <w:rtl/>
          <w:lang w:bidi="fa-IR"/>
        </w:rPr>
        <w:t>َّ</w:t>
      </w:r>
      <w:r>
        <w:rPr>
          <w:rtl/>
          <w:lang w:bidi="fa-IR"/>
        </w:rPr>
        <w:t xml:space="preserve"> ارحم عثمان بن عفان</w:t>
      </w:r>
      <w:r w:rsidR="00C81984">
        <w:rPr>
          <w:rtl/>
          <w:lang w:bidi="fa-IR"/>
        </w:rPr>
        <w:t>،</w:t>
      </w:r>
      <w:r>
        <w:rPr>
          <w:rtl/>
          <w:lang w:bidi="fa-IR"/>
        </w:rPr>
        <w:t xml:space="preserve"> وتجاوز عنه واجزه بأحسن عمله</w:t>
      </w:r>
      <w:r w:rsidR="00C81984">
        <w:rPr>
          <w:rtl/>
          <w:lang w:bidi="fa-IR"/>
        </w:rPr>
        <w:t>،</w:t>
      </w:r>
      <w:r>
        <w:rPr>
          <w:rtl/>
          <w:lang w:bidi="fa-IR"/>
        </w:rPr>
        <w:t xml:space="preserve"> ف</w:t>
      </w:r>
      <w:r w:rsidR="00FB3B3A">
        <w:rPr>
          <w:rFonts w:hint="cs"/>
          <w:rtl/>
          <w:lang w:bidi="fa-IR"/>
        </w:rPr>
        <w:t>ا</w:t>
      </w:r>
      <w:r>
        <w:rPr>
          <w:rtl/>
          <w:lang w:bidi="fa-IR"/>
        </w:rPr>
        <w:t>ن</w:t>
      </w:r>
      <w:r w:rsidR="005820A0">
        <w:rPr>
          <w:rFonts w:hint="cs"/>
          <w:rtl/>
          <w:lang w:bidi="fa-IR"/>
        </w:rPr>
        <w:t>ّ</w:t>
      </w:r>
      <w:r>
        <w:rPr>
          <w:rtl/>
          <w:lang w:bidi="fa-IR"/>
        </w:rPr>
        <w:t>ه عمل بكتابك وات</w:t>
      </w:r>
      <w:r w:rsidR="00FB3B3A">
        <w:rPr>
          <w:rFonts w:hint="cs"/>
          <w:rtl/>
          <w:lang w:bidi="fa-IR"/>
        </w:rPr>
        <w:t>ّ</w:t>
      </w:r>
      <w:r>
        <w:rPr>
          <w:rtl/>
          <w:lang w:bidi="fa-IR"/>
        </w:rPr>
        <w:t>بع سن</w:t>
      </w:r>
      <w:r w:rsidR="00FB3B3A">
        <w:rPr>
          <w:rFonts w:hint="cs"/>
          <w:rtl/>
          <w:lang w:bidi="fa-IR"/>
        </w:rPr>
        <w:t>ّ</w:t>
      </w:r>
      <w:r>
        <w:rPr>
          <w:rtl/>
          <w:lang w:bidi="fa-IR"/>
        </w:rPr>
        <w:t>ة نبي</w:t>
      </w:r>
      <w:r w:rsidR="00FB3B3A">
        <w:rPr>
          <w:rFonts w:hint="cs"/>
          <w:rtl/>
          <w:lang w:bidi="fa-IR"/>
        </w:rPr>
        <w:t>ّ</w:t>
      </w:r>
      <w:r>
        <w:rPr>
          <w:rtl/>
          <w:lang w:bidi="fa-IR"/>
        </w:rPr>
        <w:t xml:space="preserve">ك </w:t>
      </w:r>
      <w:r w:rsidR="00A41102" w:rsidRPr="00A41102">
        <w:rPr>
          <w:rStyle w:val="libAlaemChar"/>
          <w:rtl/>
        </w:rPr>
        <w:t>صلى‌الله‌عليه‌وآله‌وسلم</w:t>
      </w:r>
      <w:r w:rsidR="00C81984">
        <w:rPr>
          <w:rtl/>
          <w:lang w:bidi="fa-IR"/>
        </w:rPr>
        <w:t>،</w:t>
      </w:r>
      <w:r>
        <w:rPr>
          <w:rtl/>
          <w:lang w:bidi="fa-IR"/>
        </w:rPr>
        <w:t xml:space="preserve"> وجمع كلمتنا</w:t>
      </w:r>
      <w:r w:rsidR="00C81984">
        <w:rPr>
          <w:rtl/>
          <w:lang w:bidi="fa-IR"/>
        </w:rPr>
        <w:t>،</w:t>
      </w:r>
      <w:r>
        <w:rPr>
          <w:rtl/>
          <w:lang w:bidi="fa-IR"/>
        </w:rPr>
        <w:t xml:space="preserve"> وحقن دمائنا</w:t>
      </w:r>
      <w:r w:rsidR="00C81984">
        <w:rPr>
          <w:rtl/>
          <w:lang w:bidi="fa-IR"/>
        </w:rPr>
        <w:t>،</w:t>
      </w:r>
      <w:r>
        <w:rPr>
          <w:rtl/>
          <w:lang w:bidi="fa-IR"/>
        </w:rPr>
        <w:t xml:space="preserve"> وقتل مظلوما</w:t>
      </w:r>
      <w:r w:rsidR="00FB3B3A">
        <w:rPr>
          <w:rFonts w:hint="cs"/>
          <w:rtl/>
          <w:lang w:bidi="fa-IR"/>
        </w:rPr>
        <w:t>ً</w:t>
      </w:r>
      <w:r>
        <w:rPr>
          <w:rtl/>
          <w:lang w:bidi="fa-IR"/>
        </w:rPr>
        <w:t xml:space="preserve"> </w:t>
      </w:r>
      <w:r w:rsidRPr="000367A4">
        <w:rPr>
          <w:rStyle w:val="libFootnotenumChar"/>
          <w:rtl/>
        </w:rPr>
        <w:t>(1)</w:t>
      </w:r>
      <w:r w:rsidR="00C81984">
        <w:rPr>
          <w:rtl/>
          <w:lang w:bidi="fa-IR"/>
        </w:rPr>
        <w:t>،</w:t>
      </w:r>
      <w:r>
        <w:rPr>
          <w:rtl/>
          <w:lang w:bidi="fa-IR"/>
        </w:rPr>
        <w:t xml:space="preserve"> الل</w:t>
      </w:r>
      <w:r w:rsidR="00FB3B3A">
        <w:rPr>
          <w:rFonts w:hint="cs"/>
          <w:rtl/>
          <w:lang w:bidi="fa-IR"/>
        </w:rPr>
        <w:t>ّ</w:t>
      </w:r>
      <w:r>
        <w:rPr>
          <w:rtl/>
          <w:lang w:bidi="fa-IR"/>
        </w:rPr>
        <w:t>هم فارحم أنصاره وأوليائه ومحب</w:t>
      </w:r>
      <w:r w:rsidR="00FB3B3A">
        <w:rPr>
          <w:rFonts w:hint="cs"/>
          <w:rtl/>
          <w:lang w:bidi="fa-IR"/>
        </w:rPr>
        <w:t>ّ</w:t>
      </w:r>
      <w:r>
        <w:rPr>
          <w:rtl/>
          <w:lang w:bidi="fa-IR"/>
        </w:rPr>
        <w:t>يه والطالبين</w:t>
      </w:r>
    </w:p>
    <w:p w:rsidR="00133737" w:rsidRDefault="00A568EA" w:rsidP="000367A4">
      <w:pPr>
        <w:pStyle w:val="libLine"/>
        <w:rPr>
          <w:lang w:bidi="fa-IR"/>
        </w:rPr>
      </w:pPr>
      <w:r>
        <w:rPr>
          <w:rtl/>
          <w:lang w:bidi="fa-IR"/>
        </w:rPr>
        <w:t>____________________</w:t>
      </w:r>
    </w:p>
    <w:p w:rsidR="00A568EA" w:rsidRDefault="00133737" w:rsidP="00FB3B3A">
      <w:pPr>
        <w:pStyle w:val="libFootnote0"/>
        <w:rPr>
          <w:rtl/>
          <w:lang w:bidi="fa-IR"/>
        </w:rPr>
      </w:pPr>
      <w:r>
        <w:rPr>
          <w:rtl/>
          <w:lang w:bidi="fa-IR"/>
        </w:rPr>
        <w:t xml:space="preserve">1 </w:t>
      </w:r>
      <w:r w:rsidR="000367A4">
        <w:rPr>
          <w:rtl/>
          <w:lang w:bidi="fa-IR"/>
        </w:rPr>
        <w:t>-</w:t>
      </w:r>
      <w:r>
        <w:rPr>
          <w:rtl/>
          <w:lang w:bidi="fa-IR"/>
        </w:rPr>
        <w:t xml:space="preserve"> هذه كلها تخالف ما هو الثابت المعلوم من سيرة عثمان كما فصلنا القول فيها ف</w:t>
      </w:r>
      <w:r w:rsidR="00FB3B3A">
        <w:rPr>
          <w:rFonts w:hint="cs"/>
          <w:rtl/>
          <w:lang w:bidi="fa-IR"/>
        </w:rPr>
        <w:t>ى</w:t>
      </w:r>
      <w:r>
        <w:rPr>
          <w:rtl/>
          <w:lang w:bidi="fa-IR"/>
        </w:rPr>
        <w:t xml:space="preserve"> الجزء الثامن والتاسع.</w:t>
      </w:r>
    </w:p>
    <w:p w:rsidR="00133737" w:rsidRDefault="00A568EA" w:rsidP="000367A4">
      <w:pPr>
        <w:pStyle w:val="libNormal"/>
        <w:rPr>
          <w:lang w:bidi="fa-IR"/>
        </w:rPr>
      </w:pPr>
      <w:r>
        <w:rPr>
          <w:rtl/>
          <w:lang w:bidi="fa-IR"/>
        </w:rPr>
        <w:br w:type="page"/>
      </w:r>
    </w:p>
    <w:p w:rsidR="00A568EA" w:rsidRDefault="00133737" w:rsidP="00FB3B3A">
      <w:pPr>
        <w:pStyle w:val="libNormal0"/>
        <w:rPr>
          <w:rtl/>
          <w:lang w:bidi="fa-IR"/>
        </w:rPr>
      </w:pPr>
      <w:r>
        <w:rPr>
          <w:rtl/>
          <w:lang w:bidi="fa-IR"/>
        </w:rPr>
        <w:lastRenderedPageBreak/>
        <w:t>بدمه. ونال من علي</w:t>
      </w:r>
      <w:r w:rsidR="00FB3B3A">
        <w:rPr>
          <w:rFonts w:hint="cs"/>
          <w:rtl/>
          <w:lang w:bidi="fa-IR"/>
        </w:rPr>
        <w:t>ّ</w:t>
      </w:r>
      <w:r>
        <w:rPr>
          <w:rtl/>
          <w:lang w:bidi="fa-IR"/>
        </w:rPr>
        <w:t xml:space="preserve"> بن أبي طالب </w:t>
      </w:r>
      <w:r w:rsidR="00FF3D73" w:rsidRPr="00FF3D73">
        <w:rPr>
          <w:rStyle w:val="libAlaemChar"/>
          <w:rtl/>
        </w:rPr>
        <w:t>عليه‌السلام</w:t>
      </w:r>
      <w:r>
        <w:rPr>
          <w:rtl/>
          <w:lang w:bidi="fa-IR"/>
        </w:rPr>
        <w:t xml:space="preserve"> ولعنه ولعن شيعته</w:t>
      </w:r>
      <w:r w:rsidR="00C81984">
        <w:rPr>
          <w:rtl/>
          <w:lang w:bidi="fa-IR"/>
        </w:rPr>
        <w:t>،</w:t>
      </w:r>
      <w:r>
        <w:rPr>
          <w:rtl/>
          <w:lang w:bidi="fa-IR"/>
        </w:rPr>
        <w:t xml:space="preserve"> فوثب ح</w:t>
      </w:r>
      <w:r w:rsidR="00FB3B3A">
        <w:rPr>
          <w:rFonts w:hint="cs"/>
          <w:rtl/>
          <w:lang w:bidi="fa-IR"/>
        </w:rPr>
        <w:t>ُ</w:t>
      </w:r>
      <w:r>
        <w:rPr>
          <w:rtl/>
          <w:lang w:bidi="fa-IR"/>
        </w:rPr>
        <w:t>جر فنعر نعرة</w:t>
      </w:r>
      <w:r w:rsidR="00FB3B3A">
        <w:rPr>
          <w:rFonts w:hint="cs"/>
          <w:rtl/>
          <w:lang w:bidi="fa-IR"/>
        </w:rPr>
        <w:t>ً</w:t>
      </w:r>
      <w:r>
        <w:rPr>
          <w:rtl/>
          <w:lang w:bidi="fa-IR"/>
        </w:rPr>
        <w:t xml:space="preserve"> أسمعت كل</w:t>
      </w:r>
      <w:r w:rsidR="00FB3B3A">
        <w:rPr>
          <w:rFonts w:hint="cs"/>
          <w:rtl/>
          <w:lang w:bidi="fa-IR"/>
        </w:rPr>
        <w:t>ّ</w:t>
      </w:r>
      <w:r>
        <w:rPr>
          <w:rtl/>
          <w:lang w:bidi="fa-IR"/>
        </w:rPr>
        <w:t xml:space="preserve"> من كان في المسجد وخارجه وقال</w:t>
      </w:r>
      <w:r w:rsidR="00C81984">
        <w:rPr>
          <w:rtl/>
          <w:lang w:bidi="fa-IR"/>
        </w:rPr>
        <w:t>:</w:t>
      </w:r>
      <w:r>
        <w:rPr>
          <w:rtl/>
          <w:lang w:bidi="fa-IR"/>
        </w:rPr>
        <w:t xml:space="preserve"> إن</w:t>
      </w:r>
      <w:r w:rsidR="00FB3B3A">
        <w:rPr>
          <w:rFonts w:hint="cs"/>
          <w:rtl/>
          <w:lang w:bidi="fa-IR"/>
        </w:rPr>
        <w:t>ّ</w:t>
      </w:r>
      <w:r>
        <w:rPr>
          <w:rtl/>
          <w:lang w:bidi="fa-IR"/>
        </w:rPr>
        <w:t>ك لا تدري بمن تولع من هرمك أي</w:t>
      </w:r>
      <w:r w:rsidR="00FB3B3A">
        <w:rPr>
          <w:rFonts w:hint="cs"/>
          <w:rtl/>
          <w:lang w:bidi="fa-IR"/>
        </w:rPr>
        <w:t>ّ</w:t>
      </w:r>
      <w:r>
        <w:rPr>
          <w:rtl/>
          <w:lang w:bidi="fa-IR"/>
        </w:rPr>
        <w:t>ها الانسان</w:t>
      </w:r>
      <w:r w:rsidR="00C81984">
        <w:rPr>
          <w:rtl/>
          <w:lang w:bidi="fa-IR"/>
        </w:rPr>
        <w:t>!</w:t>
      </w:r>
      <w:r>
        <w:rPr>
          <w:rtl/>
          <w:lang w:bidi="fa-IR"/>
        </w:rPr>
        <w:t xml:space="preserve"> م</w:t>
      </w:r>
      <w:r w:rsidR="00FB3B3A">
        <w:rPr>
          <w:rFonts w:hint="cs"/>
          <w:rtl/>
          <w:lang w:bidi="fa-IR"/>
        </w:rPr>
        <w:t>ُ</w:t>
      </w:r>
      <w:r>
        <w:rPr>
          <w:rtl/>
          <w:lang w:bidi="fa-IR"/>
        </w:rPr>
        <w:t>ر لنا بأرزاقنا وأعطياتنا فإن</w:t>
      </w:r>
      <w:r w:rsidR="00FB3B3A">
        <w:rPr>
          <w:rFonts w:hint="cs"/>
          <w:rtl/>
          <w:lang w:bidi="fa-IR"/>
        </w:rPr>
        <w:t>ّ</w:t>
      </w:r>
      <w:r>
        <w:rPr>
          <w:rtl/>
          <w:lang w:bidi="fa-IR"/>
        </w:rPr>
        <w:t>ك قد حبستها عن</w:t>
      </w:r>
      <w:r w:rsidR="00FB3B3A">
        <w:rPr>
          <w:rFonts w:hint="cs"/>
          <w:rtl/>
          <w:lang w:bidi="fa-IR"/>
        </w:rPr>
        <w:t>ّ</w:t>
      </w:r>
      <w:r>
        <w:rPr>
          <w:rtl/>
          <w:lang w:bidi="fa-IR"/>
        </w:rPr>
        <w:t>ا ولم يكن ذلك لك</w:t>
      </w:r>
      <w:r w:rsidR="00C81984">
        <w:rPr>
          <w:rtl/>
          <w:lang w:bidi="fa-IR"/>
        </w:rPr>
        <w:t>،</w:t>
      </w:r>
      <w:r>
        <w:rPr>
          <w:rtl/>
          <w:lang w:bidi="fa-IR"/>
        </w:rPr>
        <w:t xml:space="preserve"> ولم يكن يطمع في ذلك من كان قبلك</w:t>
      </w:r>
      <w:r w:rsidR="00C81984">
        <w:rPr>
          <w:rtl/>
          <w:lang w:bidi="fa-IR"/>
        </w:rPr>
        <w:t>،</w:t>
      </w:r>
      <w:r>
        <w:rPr>
          <w:rtl/>
          <w:lang w:bidi="fa-IR"/>
        </w:rPr>
        <w:t xml:space="preserve"> وقد أصبحت مولعا</w:t>
      </w:r>
      <w:r w:rsidR="00FB3B3A">
        <w:rPr>
          <w:rFonts w:hint="cs"/>
          <w:rtl/>
          <w:lang w:bidi="fa-IR"/>
        </w:rPr>
        <w:t>ً</w:t>
      </w:r>
      <w:r>
        <w:rPr>
          <w:rtl/>
          <w:lang w:bidi="fa-IR"/>
        </w:rPr>
        <w:t xml:space="preserve"> بذم</w:t>
      </w:r>
      <w:r w:rsidR="00FB3B3A">
        <w:rPr>
          <w:rFonts w:hint="cs"/>
          <w:rtl/>
          <w:lang w:bidi="fa-IR"/>
        </w:rPr>
        <w:t>ِّ</w:t>
      </w:r>
      <w:r>
        <w:rPr>
          <w:rtl/>
          <w:lang w:bidi="fa-IR"/>
        </w:rPr>
        <w:t xml:space="preserve"> أمير المؤمنين</w:t>
      </w:r>
      <w:r w:rsidR="00C81984">
        <w:rPr>
          <w:rtl/>
          <w:lang w:bidi="fa-IR"/>
        </w:rPr>
        <w:t>،</w:t>
      </w:r>
      <w:r>
        <w:rPr>
          <w:rtl/>
          <w:lang w:bidi="fa-IR"/>
        </w:rPr>
        <w:t xml:space="preserve"> وتقريظ المجرمين.</w:t>
      </w:r>
      <w:r w:rsidR="00FB3B3A">
        <w:rPr>
          <w:rFonts w:hint="cs"/>
          <w:rtl/>
          <w:lang w:bidi="fa-IR"/>
        </w:rPr>
        <w:t xml:space="preserve"> </w:t>
      </w:r>
      <w:r>
        <w:rPr>
          <w:rtl/>
          <w:lang w:bidi="fa-IR"/>
        </w:rPr>
        <w:t>فقام معه أكثر من ثلثي الناس يقولون</w:t>
      </w:r>
      <w:r w:rsidR="00C81984">
        <w:rPr>
          <w:rtl/>
          <w:lang w:bidi="fa-IR"/>
        </w:rPr>
        <w:t>:</w:t>
      </w:r>
      <w:r>
        <w:rPr>
          <w:rtl/>
          <w:lang w:bidi="fa-IR"/>
        </w:rPr>
        <w:t xml:space="preserve"> صدق والله ح</w:t>
      </w:r>
      <w:r w:rsidR="00FB3B3A">
        <w:rPr>
          <w:rFonts w:hint="cs"/>
          <w:rtl/>
          <w:lang w:bidi="fa-IR"/>
        </w:rPr>
        <w:t>ُ</w:t>
      </w:r>
      <w:r>
        <w:rPr>
          <w:rtl/>
          <w:lang w:bidi="fa-IR"/>
        </w:rPr>
        <w:t>جر وبر</w:t>
      </w:r>
      <w:r w:rsidR="00FB3B3A">
        <w:rPr>
          <w:rFonts w:hint="cs"/>
          <w:rtl/>
          <w:lang w:bidi="fa-IR"/>
        </w:rPr>
        <w:t>ّ</w:t>
      </w:r>
      <w:r w:rsidR="00C81984">
        <w:rPr>
          <w:rtl/>
          <w:lang w:bidi="fa-IR"/>
        </w:rPr>
        <w:t>،</w:t>
      </w:r>
      <w:r>
        <w:rPr>
          <w:rtl/>
          <w:lang w:bidi="fa-IR"/>
        </w:rPr>
        <w:t xml:space="preserve"> م</w:t>
      </w:r>
      <w:r w:rsidR="00FB3B3A">
        <w:rPr>
          <w:rFonts w:hint="cs"/>
          <w:rtl/>
          <w:lang w:bidi="fa-IR"/>
        </w:rPr>
        <w:t>ُ</w:t>
      </w:r>
      <w:r>
        <w:rPr>
          <w:rtl/>
          <w:lang w:bidi="fa-IR"/>
        </w:rPr>
        <w:t>ر لنا بأرزاقنا وأعطياتنا فإن</w:t>
      </w:r>
      <w:r w:rsidR="00FB3B3A">
        <w:rPr>
          <w:rFonts w:hint="cs"/>
          <w:rtl/>
          <w:lang w:bidi="fa-IR"/>
        </w:rPr>
        <w:t>ّ</w:t>
      </w:r>
      <w:r>
        <w:rPr>
          <w:rtl/>
          <w:lang w:bidi="fa-IR"/>
        </w:rPr>
        <w:t>ا لا ننتفع بقولك هذا ولا ي</w:t>
      </w:r>
      <w:r w:rsidR="00FB3B3A">
        <w:rPr>
          <w:rFonts w:hint="cs"/>
          <w:rtl/>
          <w:lang w:bidi="fa-IR"/>
        </w:rPr>
        <w:t>ُ</w:t>
      </w:r>
      <w:r>
        <w:rPr>
          <w:rtl/>
          <w:lang w:bidi="fa-IR"/>
        </w:rPr>
        <w:t>جدي علينا شيئا</w:t>
      </w:r>
      <w:r w:rsidR="00FB3B3A">
        <w:rPr>
          <w:rFonts w:hint="cs"/>
          <w:rtl/>
          <w:lang w:bidi="fa-IR"/>
        </w:rPr>
        <w:t>ً</w:t>
      </w:r>
      <w:r>
        <w:rPr>
          <w:rtl/>
          <w:lang w:bidi="fa-IR"/>
        </w:rPr>
        <w:t>.</w:t>
      </w:r>
      <w:r w:rsidR="00FB3B3A">
        <w:rPr>
          <w:rFonts w:hint="cs"/>
          <w:rtl/>
          <w:lang w:bidi="fa-IR"/>
        </w:rPr>
        <w:t xml:space="preserve"> </w:t>
      </w:r>
      <w:r>
        <w:rPr>
          <w:rtl/>
          <w:lang w:bidi="fa-IR"/>
        </w:rPr>
        <w:t>وأكثروا في مثل هذا القول</w:t>
      </w:r>
      <w:r w:rsidR="00C81984">
        <w:rPr>
          <w:rtl/>
          <w:lang w:bidi="fa-IR"/>
        </w:rPr>
        <w:t>،</w:t>
      </w:r>
      <w:r>
        <w:rPr>
          <w:rtl/>
          <w:lang w:bidi="fa-IR"/>
        </w:rPr>
        <w:t xml:space="preserve"> فنزل المغيرة فدخل القصر فاستأذن عليه قومه فأذن لهم فقالوا</w:t>
      </w:r>
      <w:r w:rsidR="00C81984">
        <w:rPr>
          <w:rtl/>
          <w:lang w:bidi="fa-IR"/>
        </w:rPr>
        <w:t>:</w:t>
      </w:r>
      <w:r>
        <w:rPr>
          <w:rtl/>
          <w:lang w:bidi="fa-IR"/>
        </w:rPr>
        <w:t xml:space="preserve"> علام</w:t>
      </w:r>
      <w:r w:rsidR="00FB3B3A">
        <w:rPr>
          <w:rFonts w:hint="cs"/>
          <w:rtl/>
          <w:lang w:bidi="fa-IR"/>
        </w:rPr>
        <w:t>َ</w:t>
      </w:r>
      <w:r>
        <w:rPr>
          <w:rtl/>
          <w:lang w:bidi="fa-IR"/>
        </w:rPr>
        <w:t xml:space="preserve"> تترك هذا الر</w:t>
      </w:r>
      <w:r w:rsidR="00FB3B3A">
        <w:rPr>
          <w:rFonts w:hint="cs"/>
          <w:rtl/>
          <w:lang w:bidi="fa-IR"/>
        </w:rPr>
        <w:t>ّ</w:t>
      </w:r>
      <w:r>
        <w:rPr>
          <w:rtl/>
          <w:lang w:bidi="fa-IR"/>
        </w:rPr>
        <w:t>جل يقول هذه المقالة و يجتري عليك في سلطانك هذه الجرأة</w:t>
      </w:r>
      <w:r w:rsidR="00C81984">
        <w:rPr>
          <w:rtl/>
          <w:lang w:bidi="fa-IR"/>
        </w:rPr>
        <w:t>؟</w:t>
      </w:r>
      <w:r>
        <w:rPr>
          <w:rtl/>
          <w:lang w:bidi="fa-IR"/>
        </w:rPr>
        <w:t xml:space="preserve"> فيوهن سلطانك</w:t>
      </w:r>
      <w:r w:rsidR="00C81984">
        <w:rPr>
          <w:rtl/>
          <w:lang w:bidi="fa-IR"/>
        </w:rPr>
        <w:t>،</w:t>
      </w:r>
      <w:r>
        <w:rPr>
          <w:rtl/>
          <w:lang w:bidi="fa-IR"/>
        </w:rPr>
        <w:t xml:space="preserve"> ويسخط عليك أمير المؤمنين معاوية</w:t>
      </w:r>
      <w:r w:rsidR="00C81984">
        <w:rPr>
          <w:rtl/>
          <w:lang w:bidi="fa-IR"/>
        </w:rPr>
        <w:t>،</w:t>
      </w:r>
      <w:r>
        <w:rPr>
          <w:rtl/>
          <w:lang w:bidi="fa-IR"/>
        </w:rPr>
        <w:t xml:space="preserve"> وكان أشد</w:t>
      </w:r>
      <w:r w:rsidR="00FB3B3A">
        <w:rPr>
          <w:rFonts w:hint="cs"/>
          <w:rtl/>
          <w:lang w:bidi="fa-IR"/>
        </w:rPr>
        <w:t>ُّ</w:t>
      </w:r>
      <w:r>
        <w:rPr>
          <w:rtl/>
          <w:lang w:bidi="fa-IR"/>
        </w:rPr>
        <w:t>هم له قولا</w:t>
      </w:r>
      <w:r w:rsidR="00FB3B3A">
        <w:rPr>
          <w:rFonts w:hint="cs"/>
          <w:rtl/>
          <w:lang w:bidi="fa-IR"/>
        </w:rPr>
        <w:t>ً</w:t>
      </w:r>
      <w:r>
        <w:rPr>
          <w:rtl/>
          <w:lang w:bidi="fa-IR"/>
        </w:rPr>
        <w:t xml:space="preserve"> في أمر ح</w:t>
      </w:r>
      <w:r w:rsidR="00FB3B3A">
        <w:rPr>
          <w:rFonts w:hint="cs"/>
          <w:rtl/>
          <w:lang w:bidi="fa-IR"/>
        </w:rPr>
        <w:t>ُ</w:t>
      </w:r>
      <w:r>
        <w:rPr>
          <w:rtl/>
          <w:lang w:bidi="fa-IR"/>
        </w:rPr>
        <w:t>جر والتعظيم عليه عبد الله بن أبي عقيل الثقفي</w:t>
      </w:r>
      <w:r w:rsidR="00C81984">
        <w:rPr>
          <w:rtl/>
          <w:lang w:bidi="fa-IR"/>
        </w:rPr>
        <w:t>،</w:t>
      </w:r>
      <w:r>
        <w:rPr>
          <w:rtl/>
          <w:lang w:bidi="fa-IR"/>
        </w:rPr>
        <w:t xml:space="preserve"> فقال لهم المغيرة</w:t>
      </w:r>
      <w:r w:rsidR="00C81984">
        <w:rPr>
          <w:rtl/>
          <w:lang w:bidi="fa-IR"/>
        </w:rPr>
        <w:t>:</w:t>
      </w:r>
      <w:r>
        <w:rPr>
          <w:rtl/>
          <w:lang w:bidi="fa-IR"/>
        </w:rPr>
        <w:t xml:space="preserve"> إن</w:t>
      </w:r>
      <w:r w:rsidR="00FB3B3A">
        <w:rPr>
          <w:rFonts w:hint="cs"/>
          <w:rtl/>
          <w:lang w:bidi="fa-IR"/>
        </w:rPr>
        <w:t>ِّ</w:t>
      </w:r>
      <w:r>
        <w:rPr>
          <w:rtl/>
          <w:lang w:bidi="fa-IR"/>
        </w:rPr>
        <w:t>ي قد قتلته إن</w:t>
      </w:r>
      <w:r w:rsidR="00FB3B3A">
        <w:rPr>
          <w:rFonts w:hint="cs"/>
          <w:rtl/>
          <w:lang w:bidi="fa-IR"/>
        </w:rPr>
        <w:t>ّ</w:t>
      </w:r>
      <w:r>
        <w:rPr>
          <w:rtl/>
          <w:lang w:bidi="fa-IR"/>
        </w:rPr>
        <w:t>ه سيأتي أمير</w:t>
      </w:r>
      <w:r w:rsidR="00FB3B3A">
        <w:rPr>
          <w:rFonts w:hint="cs"/>
          <w:rtl/>
          <w:lang w:bidi="fa-IR"/>
        </w:rPr>
        <w:t>ٌ</w:t>
      </w:r>
      <w:r>
        <w:rPr>
          <w:rtl/>
          <w:lang w:bidi="fa-IR"/>
        </w:rPr>
        <w:t xml:space="preserve"> بعدي فيحسبه مثلي فيصنع به شبيها</w:t>
      </w:r>
      <w:r w:rsidR="00FB3B3A">
        <w:rPr>
          <w:rFonts w:hint="cs"/>
          <w:rtl/>
          <w:lang w:bidi="fa-IR"/>
        </w:rPr>
        <w:t>ً</w:t>
      </w:r>
      <w:r>
        <w:rPr>
          <w:rtl/>
          <w:lang w:bidi="fa-IR"/>
        </w:rPr>
        <w:t xml:space="preserve"> بما ترونه يصنع بي</w:t>
      </w:r>
      <w:r w:rsidR="00C81984">
        <w:rPr>
          <w:rtl/>
          <w:lang w:bidi="fa-IR"/>
        </w:rPr>
        <w:t>،</w:t>
      </w:r>
      <w:r>
        <w:rPr>
          <w:rtl/>
          <w:lang w:bidi="fa-IR"/>
        </w:rPr>
        <w:t xml:space="preserve"> فيأخذه عند أو</w:t>
      </w:r>
      <w:r w:rsidR="00FB3B3A">
        <w:rPr>
          <w:rFonts w:hint="cs"/>
          <w:rtl/>
          <w:lang w:bidi="fa-IR"/>
        </w:rPr>
        <w:t>َّ</w:t>
      </w:r>
      <w:r>
        <w:rPr>
          <w:rtl/>
          <w:lang w:bidi="fa-IR"/>
        </w:rPr>
        <w:t>ل وهلة فيقتله شر</w:t>
      </w:r>
      <w:r w:rsidR="00FB3B3A">
        <w:rPr>
          <w:rFonts w:hint="cs"/>
          <w:rtl/>
          <w:lang w:bidi="fa-IR"/>
        </w:rPr>
        <w:t>َّ</w:t>
      </w:r>
      <w:r>
        <w:rPr>
          <w:rtl/>
          <w:lang w:bidi="fa-IR"/>
        </w:rPr>
        <w:t xml:space="preserve"> قتلة</w:t>
      </w:r>
      <w:r w:rsidR="00C81984">
        <w:rPr>
          <w:rtl/>
          <w:lang w:bidi="fa-IR"/>
        </w:rPr>
        <w:t>،</w:t>
      </w:r>
      <w:r>
        <w:rPr>
          <w:rtl/>
          <w:lang w:bidi="fa-IR"/>
        </w:rPr>
        <w:t xml:space="preserve"> </w:t>
      </w:r>
      <w:r w:rsidR="00FB3B3A">
        <w:rPr>
          <w:rFonts w:hint="cs"/>
          <w:rtl/>
          <w:lang w:bidi="fa-IR"/>
        </w:rPr>
        <w:t>ا</w:t>
      </w:r>
      <w:r>
        <w:rPr>
          <w:rtl/>
          <w:lang w:bidi="fa-IR"/>
        </w:rPr>
        <w:t>ن</w:t>
      </w:r>
      <w:r w:rsidR="00FB3B3A">
        <w:rPr>
          <w:rFonts w:hint="cs"/>
          <w:rtl/>
          <w:lang w:bidi="fa-IR"/>
        </w:rPr>
        <w:t>ّ</w:t>
      </w:r>
      <w:r>
        <w:rPr>
          <w:rtl/>
          <w:lang w:bidi="fa-IR"/>
        </w:rPr>
        <w:t>ه قد اقترب أجلي</w:t>
      </w:r>
      <w:r w:rsidR="00C81984">
        <w:rPr>
          <w:rtl/>
          <w:lang w:bidi="fa-IR"/>
        </w:rPr>
        <w:t>،</w:t>
      </w:r>
      <w:r>
        <w:rPr>
          <w:rtl/>
          <w:lang w:bidi="fa-IR"/>
        </w:rPr>
        <w:t xml:space="preserve"> وضعف عملي</w:t>
      </w:r>
      <w:r w:rsidR="00C81984">
        <w:rPr>
          <w:rtl/>
          <w:lang w:bidi="fa-IR"/>
        </w:rPr>
        <w:t>،</w:t>
      </w:r>
      <w:r>
        <w:rPr>
          <w:rtl/>
          <w:lang w:bidi="fa-IR"/>
        </w:rPr>
        <w:t xml:space="preserve"> ولا </w:t>
      </w:r>
      <w:r w:rsidR="00FB3B3A">
        <w:rPr>
          <w:rFonts w:hint="cs"/>
          <w:rtl/>
          <w:lang w:bidi="fa-IR"/>
        </w:rPr>
        <w:t>اُ</w:t>
      </w:r>
      <w:r>
        <w:rPr>
          <w:rtl/>
          <w:lang w:bidi="fa-IR"/>
        </w:rPr>
        <w:t>حب</w:t>
      </w:r>
      <w:r w:rsidR="00FB3B3A">
        <w:rPr>
          <w:rFonts w:hint="cs"/>
          <w:rtl/>
          <w:lang w:bidi="fa-IR"/>
        </w:rPr>
        <w:t>ّ</w:t>
      </w:r>
      <w:r>
        <w:rPr>
          <w:rtl/>
          <w:lang w:bidi="fa-IR"/>
        </w:rPr>
        <w:t xml:space="preserve"> أن ابتدئ أهل هذا المصر بقتل خيارهم وسفك دمائهم</w:t>
      </w:r>
      <w:r w:rsidR="00C81984">
        <w:rPr>
          <w:rtl/>
          <w:lang w:bidi="fa-IR"/>
        </w:rPr>
        <w:t>،</w:t>
      </w:r>
      <w:r>
        <w:rPr>
          <w:rtl/>
          <w:lang w:bidi="fa-IR"/>
        </w:rPr>
        <w:t xml:space="preserve"> فيسعدوا بذلك و أشقى</w:t>
      </w:r>
      <w:r w:rsidR="00C81984">
        <w:rPr>
          <w:rtl/>
          <w:lang w:bidi="fa-IR"/>
        </w:rPr>
        <w:t>،</w:t>
      </w:r>
      <w:r>
        <w:rPr>
          <w:rtl/>
          <w:lang w:bidi="fa-IR"/>
        </w:rPr>
        <w:t xml:space="preserve"> ويعز</w:t>
      </w:r>
      <w:r w:rsidR="00FB3B3A">
        <w:rPr>
          <w:rFonts w:hint="cs"/>
          <w:rtl/>
          <w:lang w:bidi="fa-IR"/>
        </w:rPr>
        <w:t>ّ</w:t>
      </w:r>
      <w:r>
        <w:rPr>
          <w:rtl/>
          <w:lang w:bidi="fa-IR"/>
        </w:rPr>
        <w:t xml:space="preserve"> في الدنيا معاوية</w:t>
      </w:r>
      <w:r w:rsidR="00C81984">
        <w:rPr>
          <w:rtl/>
          <w:lang w:bidi="fa-IR"/>
        </w:rPr>
        <w:t>،</w:t>
      </w:r>
      <w:r>
        <w:rPr>
          <w:rtl/>
          <w:lang w:bidi="fa-IR"/>
        </w:rPr>
        <w:t xml:space="preserve"> ويذل</w:t>
      </w:r>
      <w:r w:rsidR="00FB3B3A">
        <w:rPr>
          <w:rFonts w:hint="cs"/>
          <w:rtl/>
          <w:lang w:bidi="fa-IR"/>
        </w:rPr>
        <w:t>ّ</w:t>
      </w:r>
      <w:r>
        <w:rPr>
          <w:rtl/>
          <w:lang w:bidi="fa-IR"/>
        </w:rPr>
        <w:t xml:space="preserve"> يوم القيامة المغيرة.</w:t>
      </w:r>
    </w:p>
    <w:p w:rsidR="00A568EA" w:rsidRDefault="00133737" w:rsidP="005820A0">
      <w:pPr>
        <w:pStyle w:val="libNormal"/>
        <w:rPr>
          <w:rtl/>
          <w:lang w:bidi="fa-IR"/>
        </w:rPr>
      </w:pPr>
      <w:r>
        <w:rPr>
          <w:rtl/>
          <w:lang w:bidi="fa-IR"/>
        </w:rPr>
        <w:t>ثم</w:t>
      </w:r>
      <w:r w:rsidR="00FB3B3A">
        <w:rPr>
          <w:rFonts w:hint="cs"/>
          <w:rtl/>
          <w:lang w:bidi="fa-IR"/>
        </w:rPr>
        <w:t>َّ</w:t>
      </w:r>
      <w:r>
        <w:rPr>
          <w:rtl/>
          <w:lang w:bidi="fa-IR"/>
        </w:rPr>
        <w:t xml:space="preserve"> هلك المغيرة سنة 51 فجمعت الكوفة والبصرة لزياد ( ابن سمي</w:t>
      </w:r>
      <w:r w:rsidR="00FB3B3A">
        <w:rPr>
          <w:rFonts w:hint="cs"/>
          <w:rtl/>
          <w:lang w:bidi="fa-IR"/>
        </w:rPr>
        <w:t>ّ</w:t>
      </w:r>
      <w:r>
        <w:rPr>
          <w:rtl/>
          <w:lang w:bidi="fa-IR"/>
        </w:rPr>
        <w:t>ة ) فأقبل زياد حتى دخل القصر بالكوفة ووج</w:t>
      </w:r>
      <w:r w:rsidR="00FB3B3A">
        <w:rPr>
          <w:rFonts w:hint="cs"/>
          <w:rtl/>
          <w:lang w:bidi="fa-IR"/>
        </w:rPr>
        <w:t>ّ</w:t>
      </w:r>
      <w:r>
        <w:rPr>
          <w:rtl/>
          <w:lang w:bidi="fa-IR"/>
        </w:rPr>
        <w:t>ه إلى ح</w:t>
      </w:r>
      <w:r w:rsidR="00FB3B3A">
        <w:rPr>
          <w:rFonts w:hint="cs"/>
          <w:rtl/>
          <w:lang w:bidi="fa-IR"/>
        </w:rPr>
        <w:t>ُ</w:t>
      </w:r>
      <w:r>
        <w:rPr>
          <w:rtl/>
          <w:lang w:bidi="fa-IR"/>
        </w:rPr>
        <w:t>جر فجاءه</w:t>
      </w:r>
      <w:r w:rsidR="00C81984">
        <w:rPr>
          <w:rtl/>
          <w:lang w:bidi="fa-IR"/>
        </w:rPr>
        <w:t>،</w:t>
      </w:r>
      <w:r>
        <w:rPr>
          <w:rtl/>
          <w:lang w:bidi="fa-IR"/>
        </w:rPr>
        <w:t xml:space="preserve"> وكان له قبل ذلك صديقا</w:t>
      </w:r>
      <w:r w:rsidR="00FB3B3A">
        <w:rPr>
          <w:rFonts w:hint="cs"/>
          <w:rtl/>
          <w:lang w:bidi="fa-IR"/>
        </w:rPr>
        <w:t>ً</w:t>
      </w:r>
      <w:r>
        <w:rPr>
          <w:rtl/>
          <w:lang w:bidi="fa-IR"/>
        </w:rPr>
        <w:t xml:space="preserve"> فقال له</w:t>
      </w:r>
      <w:r w:rsidR="00C81984">
        <w:rPr>
          <w:rtl/>
          <w:lang w:bidi="fa-IR"/>
        </w:rPr>
        <w:t>:</w:t>
      </w:r>
      <w:r>
        <w:rPr>
          <w:rtl/>
          <w:lang w:bidi="fa-IR"/>
        </w:rPr>
        <w:t xml:space="preserve"> قد بلغني ما كنت تفعله بالمغيرة فيحتمله منك وإن</w:t>
      </w:r>
      <w:r w:rsidR="00FB3B3A">
        <w:rPr>
          <w:rFonts w:hint="cs"/>
          <w:rtl/>
          <w:lang w:bidi="fa-IR"/>
        </w:rPr>
        <w:t>ّ</w:t>
      </w:r>
      <w:r>
        <w:rPr>
          <w:rtl/>
          <w:lang w:bidi="fa-IR"/>
        </w:rPr>
        <w:t>ي والله لا أحتملك على مثل ذلك أبدا</w:t>
      </w:r>
      <w:r w:rsidR="00C81984">
        <w:rPr>
          <w:rtl/>
          <w:lang w:bidi="fa-IR"/>
        </w:rPr>
        <w:t>،</w:t>
      </w:r>
      <w:r>
        <w:rPr>
          <w:rtl/>
          <w:lang w:bidi="fa-IR"/>
        </w:rPr>
        <w:t xml:space="preserve"> أرأيت ما كنت تعرفني به من حب</w:t>
      </w:r>
      <w:r w:rsidR="00FB3B3A">
        <w:rPr>
          <w:rFonts w:hint="cs"/>
          <w:rtl/>
          <w:lang w:bidi="fa-IR"/>
        </w:rPr>
        <w:t>ّ</w:t>
      </w:r>
      <w:r>
        <w:rPr>
          <w:rtl/>
          <w:lang w:bidi="fa-IR"/>
        </w:rPr>
        <w:t xml:space="preserve"> علي</w:t>
      </w:r>
      <w:r w:rsidR="00FB3B3A">
        <w:rPr>
          <w:rFonts w:hint="cs"/>
          <w:rtl/>
          <w:lang w:bidi="fa-IR"/>
        </w:rPr>
        <w:t>ّ</w:t>
      </w:r>
      <w:r>
        <w:rPr>
          <w:rtl/>
          <w:lang w:bidi="fa-IR"/>
        </w:rPr>
        <w:t xml:space="preserve"> وود</w:t>
      </w:r>
      <w:r w:rsidR="00FB3B3A">
        <w:rPr>
          <w:rFonts w:hint="cs"/>
          <w:rtl/>
          <w:lang w:bidi="fa-IR"/>
        </w:rPr>
        <w:t>ّ</w:t>
      </w:r>
      <w:r>
        <w:rPr>
          <w:rtl/>
          <w:lang w:bidi="fa-IR"/>
        </w:rPr>
        <w:t>ه</w:t>
      </w:r>
      <w:r w:rsidR="00C81984">
        <w:rPr>
          <w:rtl/>
          <w:lang w:bidi="fa-IR"/>
        </w:rPr>
        <w:t>،</w:t>
      </w:r>
      <w:r>
        <w:rPr>
          <w:rtl/>
          <w:lang w:bidi="fa-IR"/>
        </w:rPr>
        <w:t xml:space="preserve"> فإن</w:t>
      </w:r>
      <w:r w:rsidR="00FB3B3A">
        <w:rPr>
          <w:rFonts w:hint="cs"/>
          <w:rtl/>
          <w:lang w:bidi="fa-IR"/>
        </w:rPr>
        <w:t>ّ</w:t>
      </w:r>
      <w:r>
        <w:rPr>
          <w:rtl/>
          <w:lang w:bidi="fa-IR"/>
        </w:rPr>
        <w:t xml:space="preserve"> الله قد سلخه من صدري فصي</w:t>
      </w:r>
      <w:r w:rsidR="00FB3B3A">
        <w:rPr>
          <w:rFonts w:hint="cs"/>
          <w:rtl/>
          <w:lang w:bidi="fa-IR"/>
        </w:rPr>
        <w:t>ّ</w:t>
      </w:r>
      <w:r>
        <w:rPr>
          <w:rtl/>
          <w:lang w:bidi="fa-IR"/>
        </w:rPr>
        <w:t>ره بغضا</w:t>
      </w:r>
      <w:r w:rsidR="00FB3B3A">
        <w:rPr>
          <w:rFonts w:hint="cs"/>
          <w:rtl/>
          <w:lang w:bidi="fa-IR"/>
        </w:rPr>
        <w:t>ً</w:t>
      </w:r>
      <w:r>
        <w:rPr>
          <w:rtl/>
          <w:lang w:bidi="fa-IR"/>
        </w:rPr>
        <w:t xml:space="preserve"> وعداوة</w:t>
      </w:r>
      <w:r w:rsidR="00C81984">
        <w:rPr>
          <w:rtl/>
          <w:lang w:bidi="fa-IR"/>
        </w:rPr>
        <w:t>،</w:t>
      </w:r>
      <w:r>
        <w:rPr>
          <w:rtl/>
          <w:lang w:bidi="fa-IR"/>
        </w:rPr>
        <w:t xml:space="preserve"> وما كنت تعرفني به من بغض معاوية وعداوته فإن</w:t>
      </w:r>
      <w:r w:rsidR="00FB3B3A">
        <w:rPr>
          <w:rFonts w:hint="cs"/>
          <w:rtl/>
          <w:lang w:bidi="fa-IR"/>
        </w:rPr>
        <w:t>ّ</w:t>
      </w:r>
      <w:r>
        <w:rPr>
          <w:rtl/>
          <w:lang w:bidi="fa-IR"/>
        </w:rPr>
        <w:t xml:space="preserve"> الله قد سلخه من صدري وحو</w:t>
      </w:r>
      <w:r w:rsidR="00FB3B3A">
        <w:rPr>
          <w:rFonts w:hint="cs"/>
          <w:rtl/>
          <w:lang w:bidi="fa-IR"/>
        </w:rPr>
        <w:t>َّ</w:t>
      </w:r>
      <w:r>
        <w:rPr>
          <w:rtl/>
          <w:lang w:bidi="fa-IR"/>
        </w:rPr>
        <w:t>له حب</w:t>
      </w:r>
      <w:r w:rsidR="00FB3B3A">
        <w:rPr>
          <w:rFonts w:hint="cs"/>
          <w:rtl/>
          <w:lang w:bidi="fa-IR"/>
        </w:rPr>
        <w:t>ّ</w:t>
      </w:r>
      <w:r>
        <w:rPr>
          <w:rtl/>
          <w:lang w:bidi="fa-IR"/>
        </w:rPr>
        <w:t>ا</w:t>
      </w:r>
      <w:r w:rsidR="00FB3B3A">
        <w:rPr>
          <w:rFonts w:hint="cs"/>
          <w:rtl/>
          <w:lang w:bidi="fa-IR"/>
        </w:rPr>
        <w:t>ً</w:t>
      </w:r>
      <w:r>
        <w:rPr>
          <w:rtl/>
          <w:lang w:bidi="fa-IR"/>
        </w:rPr>
        <w:t xml:space="preserve"> ومؤد</w:t>
      </w:r>
      <w:r w:rsidR="00FB3B3A">
        <w:rPr>
          <w:rFonts w:hint="cs"/>
          <w:rtl/>
          <w:lang w:bidi="fa-IR"/>
        </w:rPr>
        <w:t>ّ</w:t>
      </w:r>
      <w:r>
        <w:rPr>
          <w:rtl/>
          <w:lang w:bidi="fa-IR"/>
        </w:rPr>
        <w:t>ة</w:t>
      </w:r>
      <w:r w:rsidR="00C81984">
        <w:rPr>
          <w:rtl/>
          <w:lang w:bidi="fa-IR"/>
        </w:rPr>
        <w:t>،</w:t>
      </w:r>
      <w:r>
        <w:rPr>
          <w:rtl/>
          <w:lang w:bidi="fa-IR"/>
        </w:rPr>
        <w:t xml:space="preserve"> و</w:t>
      </w:r>
      <w:r w:rsidR="00FB3B3A">
        <w:rPr>
          <w:rFonts w:hint="cs"/>
          <w:rtl/>
          <w:lang w:bidi="fa-IR"/>
        </w:rPr>
        <w:t>ا</w:t>
      </w:r>
      <w:r>
        <w:rPr>
          <w:rtl/>
          <w:lang w:bidi="fa-IR"/>
        </w:rPr>
        <w:t>ن</w:t>
      </w:r>
      <w:r w:rsidR="00FB3B3A">
        <w:rPr>
          <w:rFonts w:hint="cs"/>
          <w:rtl/>
          <w:lang w:bidi="fa-IR"/>
        </w:rPr>
        <w:t>ّ</w:t>
      </w:r>
      <w:r>
        <w:rPr>
          <w:rtl/>
          <w:lang w:bidi="fa-IR"/>
        </w:rPr>
        <w:t>ي أخوك الذي تعهد</w:t>
      </w:r>
      <w:r w:rsidR="00C81984">
        <w:rPr>
          <w:rtl/>
          <w:lang w:bidi="fa-IR"/>
        </w:rPr>
        <w:t>،</w:t>
      </w:r>
      <w:r>
        <w:rPr>
          <w:rtl/>
          <w:lang w:bidi="fa-IR"/>
        </w:rPr>
        <w:t xml:space="preserve"> إذا أتيتني وأنا جالس</w:t>
      </w:r>
      <w:r w:rsidR="00FB3B3A">
        <w:rPr>
          <w:rFonts w:hint="cs"/>
          <w:rtl/>
          <w:lang w:bidi="fa-IR"/>
        </w:rPr>
        <w:t>ٌ</w:t>
      </w:r>
      <w:r>
        <w:rPr>
          <w:rtl/>
          <w:lang w:bidi="fa-IR"/>
        </w:rPr>
        <w:t xml:space="preserve"> للناس فاجلس معي على مجلسي</w:t>
      </w:r>
      <w:r w:rsidR="00C81984">
        <w:rPr>
          <w:rtl/>
          <w:lang w:bidi="fa-IR"/>
        </w:rPr>
        <w:t>،</w:t>
      </w:r>
      <w:r>
        <w:rPr>
          <w:rtl/>
          <w:lang w:bidi="fa-IR"/>
        </w:rPr>
        <w:t xml:space="preserve"> وإذا أتيت ولم </w:t>
      </w:r>
      <w:r w:rsidR="00FB3B3A">
        <w:rPr>
          <w:rFonts w:hint="cs"/>
          <w:rtl/>
          <w:lang w:bidi="fa-IR"/>
        </w:rPr>
        <w:t>ا</w:t>
      </w:r>
      <w:r>
        <w:rPr>
          <w:rtl/>
          <w:lang w:bidi="fa-IR"/>
        </w:rPr>
        <w:t>جلس للناس فاجلس حت</w:t>
      </w:r>
      <w:r w:rsidR="00FB3B3A">
        <w:rPr>
          <w:rFonts w:hint="cs"/>
          <w:rtl/>
          <w:lang w:bidi="fa-IR"/>
        </w:rPr>
        <w:t>ّ</w:t>
      </w:r>
      <w:r>
        <w:rPr>
          <w:rtl/>
          <w:lang w:bidi="fa-IR"/>
        </w:rPr>
        <w:t>ى أخرج إليك</w:t>
      </w:r>
      <w:r w:rsidR="00C81984">
        <w:rPr>
          <w:rtl/>
          <w:lang w:bidi="fa-IR"/>
        </w:rPr>
        <w:t>،</w:t>
      </w:r>
      <w:r>
        <w:rPr>
          <w:rtl/>
          <w:lang w:bidi="fa-IR"/>
        </w:rPr>
        <w:t xml:space="preserve"> ولك عندي في كل</w:t>
      </w:r>
      <w:r w:rsidR="00FB3B3A">
        <w:rPr>
          <w:rFonts w:hint="cs"/>
          <w:rtl/>
          <w:lang w:bidi="fa-IR"/>
        </w:rPr>
        <w:t>ِّ</w:t>
      </w:r>
      <w:r>
        <w:rPr>
          <w:rtl/>
          <w:lang w:bidi="fa-IR"/>
        </w:rPr>
        <w:t xml:space="preserve"> يوم حاجتان</w:t>
      </w:r>
      <w:r w:rsidR="00C81984">
        <w:rPr>
          <w:rtl/>
          <w:lang w:bidi="fa-IR"/>
        </w:rPr>
        <w:t>:</w:t>
      </w:r>
      <w:r>
        <w:rPr>
          <w:rtl/>
          <w:lang w:bidi="fa-IR"/>
        </w:rPr>
        <w:t xml:space="preserve"> حاجة غدوة</w:t>
      </w:r>
      <w:r w:rsidR="00C81984">
        <w:rPr>
          <w:rtl/>
          <w:lang w:bidi="fa-IR"/>
        </w:rPr>
        <w:t>،</w:t>
      </w:r>
      <w:r>
        <w:rPr>
          <w:rtl/>
          <w:lang w:bidi="fa-IR"/>
        </w:rPr>
        <w:t xml:space="preserve"> وحاجة عشي</w:t>
      </w:r>
      <w:r w:rsidR="00FB3B3A">
        <w:rPr>
          <w:rFonts w:hint="cs"/>
          <w:rtl/>
          <w:lang w:bidi="fa-IR"/>
        </w:rPr>
        <w:t>ّ</w:t>
      </w:r>
      <w:r>
        <w:rPr>
          <w:rtl/>
          <w:lang w:bidi="fa-IR"/>
        </w:rPr>
        <w:t>ة</w:t>
      </w:r>
      <w:r w:rsidR="00C81984">
        <w:rPr>
          <w:rtl/>
          <w:lang w:bidi="fa-IR"/>
        </w:rPr>
        <w:t>،</w:t>
      </w:r>
      <w:r>
        <w:rPr>
          <w:rtl/>
          <w:lang w:bidi="fa-IR"/>
        </w:rPr>
        <w:t xml:space="preserve"> </w:t>
      </w:r>
      <w:r w:rsidR="00FB3B3A">
        <w:rPr>
          <w:rFonts w:hint="cs"/>
          <w:rtl/>
          <w:lang w:bidi="fa-IR"/>
        </w:rPr>
        <w:t>ا</w:t>
      </w:r>
      <w:r>
        <w:rPr>
          <w:rtl/>
          <w:lang w:bidi="fa-IR"/>
        </w:rPr>
        <w:t>ن</w:t>
      </w:r>
      <w:r w:rsidR="00FB3B3A">
        <w:rPr>
          <w:rFonts w:hint="cs"/>
          <w:rtl/>
          <w:lang w:bidi="fa-IR"/>
        </w:rPr>
        <w:t>ّ</w:t>
      </w:r>
      <w:r>
        <w:rPr>
          <w:rtl/>
          <w:lang w:bidi="fa-IR"/>
        </w:rPr>
        <w:t>ك إن تستقم تسلم لك دنياك ودينك</w:t>
      </w:r>
      <w:r w:rsidR="00C81984">
        <w:rPr>
          <w:rtl/>
          <w:lang w:bidi="fa-IR"/>
        </w:rPr>
        <w:t>،</w:t>
      </w:r>
      <w:r>
        <w:rPr>
          <w:rtl/>
          <w:lang w:bidi="fa-IR"/>
        </w:rPr>
        <w:t xml:space="preserve"> وإن تأخذ يمينا</w:t>
      </w:r>
      <w:r w:rsidR="00FB3B3A">
        <w:rPr>
          <w:rFonts w:hint="cs"/>
          <w:rtl/>
          <w:lang w:bidi="fa-IR"/>
        </w:rPr>
        <w:t>ً</w:t>
      </w:r>
      <w:r>
        <w:rPr>
          <w:rtl/>
          <w:lang w:bidi="fa-IR"/>
        </w:rPr>
        <w:t xml:space="preserve"> وشمالا</w:t>
      </w:r>
      <w:r w:rsidR="00FB3B3A">
        <w:rPr>
          <w:rFonts w:hint="cs"/>
          <w:rtl/>
          <w:lang w:bidi="fa-IR"/>
        </w:rPr>
        <w:t>ً</w:t>
      </w:r>
      <w:r>
        <w:rPr>
          <w:rtl/>
          <w:lang w:bidi="fa-IR"/>
        </w:rPr>
        <w:t xml:space="preserve"> تهلك نفسك</w:t>
      </w:r>
      <w:r w:rsidR="00C81984">
        <w:rPr>
          <w:rtl/>
          <w:lang w:bidi="fa-IR"/>
        </w:rPr>
        <w:t>،</w:t>
      </w:r>
      <w:r>
        <w:rPr>
          <w:rtl/>
          <w:lang w:bidi="fa-IR"/>
        </w:rPr>
        <w:t xml:space="preserve"> وتشط</w:t>
      </w:r>
      <w:r w:rsidR="00FB3B3A">
        <w:rPr>
          <w:rFonts w:hint="cs"/>
          <w:rtl/>
          <w:lang w:bidi="fa-IR"/>
        </w:rPr>
        <w:t>ُّ</w:t>
      </w:r>
      <w:r>
        <w:rPr>
          <w:rtl/>
          <w:lang w:bidi="fa-IR"/>
        </w:rPr>
        <w:t xml:space="preserve"> عندي دمك</w:t>
      </w:r>
      <w:r w:rsidR="00C81984">
        <w:rPr>
          <w:rtl/>
          <w:lang w:bidi="fa-IR"/>
        </w:rPr>
        <w:t>،</w:t>
      </w:r>
      <w:r>
        <w:rPr>
          <w:rtl/>
          <w:lang w:bidi="fa-IR"/>
        </w:rPr>
        <w:t xml:space="preserve"> </w:t>
      </w:r>
      <w:r w:rsidR="005820A0">
        <w:rPr>
          <w:rFonts w:hint="cs"/>
          <w:rtl/>
          <w:lang w:bidi="fa-IR"/>
        </w:rPr>
        <w:t>ا</w:t>
      </w:r>
      <w:r>
        <w:rPr>
          <w:rtl/>
          <w:lang w:bidi="fa-IR"/>
        </w:rPr>
        <w:t>ن</w:t>
      </w:r>
      <w:r w:rsidR="00FB3B3A">
        <w:rPr>
          <w:rFonts w:hint="cs"/>
          <w:rtl/>
          <w:lang w:bidi="fa-IR"/>
        </w:rPr>
        <w:t>ّ</w:t>
      </w:r>
      <w:r>
        <w:rPr>
          <w:rtl/>
          <w:lang w:bidi="fa-IR"/>
        </w:rPr>
        <w:t xml:space="preserve">ي لا </w:t>
      </w:r>
      <w:r w:rsidR="00FB3B3A">
        <w:rPr>
          <w:rFonts w:hint="cs"/>
          <w:rtl/>
          <w:lang w:bidi="fa-IR"/>
        </w:rPr>
        <w:t>اُ</w:t>
      </w:r>
      <w:r>
        <w:rPr>
          <w:rtl/>
          <w:lang w:bidi="fa-IR"/>
        </w:rPr>
        <w:t>حب</w:t>
      </w:r>
      <w:r w:rsidR="00FB3B3A">
        <w:rPr>
          <w:rFonts w:hint="cs"/>
          <w:rtl/>
          <w:lang w:bidi="fa-IR"/>
        </w:rPr>
        <w:t>ُّ</w:t>
      </w:r>
      <w:r>
        <w:rPr>
          <w:rtl/>
          <w:lang w:bidi="fa-IR"/>
        </w:rPr>
        <w:t xml:space="preserve"> التنكيل قبل التقدمة</w:t>
      </w:r>
      <w:r w:rsidR="00C81984">
        <w:rPr>
          <w:rtl/>
          <w:lang w:bidi="fa-IR"/>
        </w:rPr>
        <w:t>،</w:t>
      </w:r>
      <w:r>
        <w:rPr>
          <w:rtl/>
          <w:lang w:bidi="fa-IR"/>
        </w:rPr>
        <w:t xml:space="preserve"> ولا آخذ بغير حج</w:t>
      </w:r>
      <w:r w:rsidR="00B83336">
        <w:rPr>
          <w:rFonts w:hint="cs"/>
          <w:rtl/>
          <w:lang w:bidi="fa-IR"/>
        </w:rPr>
        <w:t>ّ</w:t>
      </w:r>
      <w:r>
        <w:rPr>
          <w:rtl/>
          <w:lang w:bidi="fa-IR"/>
        </w:rPr>
        <w:t>ة</w:t>
      </w:r>
      <w:r w:rsidR="00C81984">
        <w:rPr>
          <w:rtl/>
          <w:lang w:bidi="fa-IR"/>
        </w:rPr>
        <w:t>،</w:t>
      </w:r>
      <w:r>
        <w:rPr>
          <w:rtl/>
          <w:lang w:bidi="fa-IR"/>
        </w:rPr>
        <w:t xml:space="preserve"> الل</w:t>
      </w:r>
      <w:r w:rsidR="00B83336">
        <w:rPr>
          <w:rFonts w:hint="cs"/>
          <w:rtl/>
          <w:lang w:bidi="fa-IR"/>
        </w:rPr>
        <w:t>ّ</w:t>
      </w:r>
      <w:r>
        <w:rPr>
          <w:rtl/>
          <w:lang w:bidi="fa-IR"/>
        </w:rPr>
        <w:t>هم</w:t>
      </w:r>
      <w:r w:rsidR="00B83336">
        <w:rPr>
          <w:rFonts w:hint="cs"/>
          <w:rtl/>
          <w:lang w:bidi="fa-IR"/>
        </w:rPr>
        <w:t>ّ</w:t>
      </w:r>
      <w:r>
        <w:rPr>
          <w:rtl/>
          <w:lang w:bidi="fa-IR"/>
        </w:rPr>
        <w:t xml:space="preserve"> اشهد.</w:t>
      </w:r>
      <w:r w:rsidR="00B83336">
        <w:rPr>
          <w:rFonts w:hint="cs"/>
          <w:rtl/>
          <w:lang w:bidi="fa-IR"/>
        </w:rPr>
        <w:t xml:space="preserve"> </w:t>
      </w:r>
      <w:r>
        <w:rPr>
          <w:rtl/>
          <w:lang w:bidi="fa-IR"/>
        </w:rPr>
        <w:t>فقال ح</w:t>
      </w:r>
      <w:r w:rsidR="00B83336">
        <w:rPr>
          <w:rFonts w:hint="cs"/>
          <w:rtl/>
          <w:lang w:bidi="fa-IR"/>
        </w:rPr>
        <w:t>ُ</w:t>
      </w:r>
      <w:r>
        <w:rPr>
          <w:rtl/>
          <w:lang w:bidi="fa-IR"/>
        </w:rPr>
        <w:t>جر</w:t>
      </w:r>
      <w:r w:rsidR="00C81984">
        <w:rPr>
          <w:rtl/>
          <w:lang w:bidi="fa-IR"/>
        </w:rPr>
        <w:t>:</w:t>
      </w:r>
      <w:r>
        <w:rPr>
          <w:rtl/>
          <w:lang w:bidi="fa-IR"/>
        </w:rPr>
        <w:t xml:space="preserve"> لن يرى ال</w:t>
      </w:r>
      <w:r w:rsidR="00B83336">
        <w:rPr>
          <w:rFonts w:hint="cs"/>
          <w:rtl/>
          <w:lang w:bidi="fa-IR"/>
        </w:rPr>
        <w:t>إ</w:t>
      </w:r>
      <w:r>
        <w:rPr>
          <w:rtl/>
          <w:lang w:bidi="fa-IR"/>
        </w:rPr>
        <w:t>مير من</w:t>
      </w:r>
      <w:r w:rsidR="00B83336">
        <w:rPr>
          <w:rFonts w:hint="cs"/>
          <w:rtl/>
          <w:lang w:bidi="fa-IR"/>
        </w:rPr>
        <w:t>ّ</w:t>
      </w:r>
      <w:r>
        <w:rPr>
          <w:rtl/>
          <w:lang w:bidi="fa-IR"/>
        </w:rPr>
        <w:t>ي إل</w:t>
      </w:r>
      <w:r w:rsidR="00B83336">
        <w:rPr>
          <w:rFonts w:hint="cs"/>
          <w:rtl/>
          <w:lang w:bidi="fa-IR"/>
        </w:rPr>
        <w:t>ّ</w:t>
      </w:r>
      <w:r>
        <w:rPr>
          <w:rtl/>
          <w:lang w:bidi="fa-IR"/>
        </w:rPr>
        <w:t>ا ما ي</w:t>
      </w:r>
      <w:r w:rsidR="00B83336">
        <w:rPr>
          <w:rFonts w:hint="cs"/>
          <w:rtl/>
          <w:lang w:bidi="fa-IR"/>
        </w:rPr>
        <w:t>ُ</w:t>
      </w:r>
      <w:r>
        <w:rPr>
          <w:rtl/>
          <w:lang w:bidi="fa-IR"/>
        </w:rPr>
        <w:t>حب</w:t>
      </w:r>
      <w:r w:rsidR="00B83336">
        <w:rPr>
          <w:rFonts w:hint="cs"/>
          <w:rtl/>
          <w:lang w:bidi="fa-IR"/>
        </w:rPr>
        <w:t>ّ</w:t>
      </w:r>
      <w:r>
        <w:rPr>
          <w:rtl/>
          <w:lang w:bidi="fa-IR"/>
        </w:rPr>
        <w:t xml:space="preserve"> وقد نصح وأنا قابل</w:t>
      </w:r>
      <w:r w:rsidR="00B83336">
        <w:rPr>
          <w:rFonts w:hint="cs"/>
          <w:rtl/>
          <w:lang w:bidi="fa-IR"/>
        </w:rPr>
        <w:t>ٌ</w:t>
      </w:r>
      <w:r>
        <w:rPr>
          <w:rtl/>
          <w:lang w:bidi="fa-IR"/>
        </w:rPr>
        <w:t xml:space="preserve"> نصيحته. ثم</w:t>
      </w:r>
      <w:r w:rsidR="00B83336">
        <w:rPr>
          <w:rFonts w:hint="cs"/>
          <w:rtl/>
          <w:lang w:bidi="fa-IR"/>
        </w:rPr>
        <w:t>َّ</w:t>
      </w:r>
      <w:r>
        <w:rPr>
          <w:rtl/>
          <w:lang w:bidi="fa-IR"/>
        </w:rPr>
        <w:t xml:space="preserve"> خرج من عنده.</w:t>
      </w:r>
    </w:p>
    <w:p w:rsidR="00133737" w:rsidRDefault="00A568EA" w:rsidP="000367A4">
      <w:pPr>
        <w:pStyle w:val="libNormal"/>
        <w:rPr>
          <w:lang w:bidi="fa-IR"/>
        </w:rPr>
      </w:pPr>
      <w:r>
        <w:rPr>
          <w:rtl/>
          <w:lang w:bidi="fa-IR"/>
        </w:rPr>
        <w:br w:type="page"/>
      </w:r>
    </w:p>
    <w:p w:rsidR="00A568EA" w:rsidRDefault="00133737" w:rsidP="005820A0">
      <w:pPr>
        <w:pStyle w:val="libNormal"/>
        <w:rPr>
          <w:rtl/>
          <w:lang w:bidi="fa-IR"/>
        </w:rPr>
      </w:pPr>
      <w:r>
        <w:rPr>
          <w:rtl/>
          <w:lang w:bidi="fa-IR"/>
        </w:rPr>
        <w:lastRenderedPageBreak/>
        <w:t>ولم</w:t>
      </w:r>
      <w:r w:rsidR="00B83336">
        <w:rPr>
          <w:rFonts w:hint="cs"/>
          <w:rtl/>
          <w:lang w:bidi="fa-IR"/>
        </w:rPr>
        <w:t>ـّ</w:t>
      </w:r>
      <w:r>
        <w:rPr>
          <w:rtl/>
          <w:lang w:bidi="fa-IR"/>
        </w:rPr>
        <w:t>ا ولي زياد جمع أهل الكوفة فملأ منهم المسجد والرحبة والقصر ليعرضهم على البراءة من علي</w:t>
      </w:r>
      <w:r w:rsidR="00B83336">
        <w:rPr>
          <w:rFonts w:hint="cs"/>
          <w:rtl/>
          <w:lang w:bidi="fa-IR"/>
        </w:rPr>
        <w:t>ّ</w:t>
      </w:r>
      <w:r>
        <w:rPr>
          <w:rtl/>
          <w:lang w:bidi="fa-IR"/>
        </w:rPr>
        <w:t xml:space="preserve"> </w:t>
      </w:r>
      <w:r w:rsidRPr="000367A4">
        <w:rPr>
          <w:rStyle w:val="libFootnotenumChar"/>
          <w:rtl/>
        </w:rPr>
        <w:t>(1)</w:t>
      </w:r>
      <w:r>
        <w:rPr>
          <w:rtl/>
          <w:lang w:bidi="fa-IR"/>
        </w:rPr>
        <w:t xml:space="preserve"> فقام في الناس وخطبهم ثم</w:t>
      </w:r>
      <w:r w:rsidR="00B83336">
        <w:rPr>
          <w:rFonts w:hint="cs"/>
          <w:rtl/>
          <w:lang w:bidi="fa-IR"/>
        </w:rPr>
        <w:t>ّ</w:t>
      </w:r>
      <w:r>
        <w:rPr>
          <w:rtl/>
          <w:lang w:bidi="fa-IR"/>
        </w:rPr>
        <w:t xml:space="preserve"> ترح</w:t>
      </w:r>
      <w:r w:rsidR="00B83336">
        <w:rPr>
          <w:rFonts w:hint="cs"/>
          <w:rtl/>
          <w:lang w:bidi="fa-IR"/>
        </w:rPr>
        <w:t>َّ</w:t>
      </w:r>
      <w:r>
        <w:rPr>
          <w:rtl/>
          <w:lang w:bidi="fa-IR"/>
        </w:rPr>
        <w:t>م على عثمان وأثنى على أصحابه ولعن قاتليه</w:t>
      </w:r>
      <w:r w:rsidR="00C81984">
        <w:rPr>
          <w:rtl/>
          <w:lang w:bidi="fa-IR"/>
        </w:rPr>
        <w:t>،</w:t>
      </w:r>
      <w:r>
        <w:rPr>
          <w:rtl/>
          <w:lang w:bidi="fa-IR"/>
        </w:rPr>
        <w:t xml:space="preserve"> فقام ح</w:t>
      </w:r>
      <w:r w:rsidR="00B83336">
        <w:rPr>
          <w:rFonts w:hint="cs"/>
          <w:rtl/>
          <w:lang w:bidi="fa-IR"/>
        </w:rPr>
        <w:t>ُ</w:t>
      </w:r>
      <w:r>
        <w:rPr>
          <w:rtl/>
          <w:lang w:bidi="fa-IR"/>
        </w:rPr>
        <w:t>جر ففعل مثل الذي كان يفعل بالمغيرة</w:t>
      </w:r>
      <w:r w:rsidR="00C81984">
        <w:rPr>
          <w:rtl/>
          <w:lang w:bidi="fa-IR"/>
        </w:rPr>
        <w:t>،</w:t>
      </w:r>
      <w:r>
        <w:rPr>
          <w:rtl/>
          <w:lang w:bidi="fa-IR"/>
        </w:rPr>
        <w:t xml:space="preserve"> وكان زياد يقيم ست</w:t>
      </w:r>
      <w:r w:rsidR="00B83336">
        <w:rPr>
          <w:rFonts w:hint="cs"/>
          <w:rtl/>
          <w:lang w:bidi="fa-IR"/>
        </w:rPr>
        <w:t>َّ</w:t>
      </w:r>
      <w:r>
        <w:rPr>
          <w:rtl/>
          <w:lang w:bidi="fa-IR"/>
        </w:rPr>
        <w:t>ة أشهر في الكوفة وست</w:t>
      </w:r>
      <w:r w:rsidR="00B83336">
        <w:rPr>
          <w:rFonts w:hint="cs"/>
          <w:rtl/>
          <w:lang w:bidi="fa-IR"/>
        </w:rPr>
        <w:t>َّ</w:t>
      </w:r>
      <w:r>
        <w:rPr>
          <w:rtl/>
          <w:lang w:bidi="fa-IR"/>
        </w:rPr>
        <w:t xml:space="preserve">ة أشهر في البصرة فرجع إلى البصرة واستخلف على الكوفة عمرو بن حريث فبلغه </w:t>
      </w:r>
      <w:r w:rsidR="00B83336">
        <w:rPr>
          <w:rFonts w:hint="cs"/>
          <w:rtl/>
          <w:lang w:bidi="fa-IR"/>
        </w:rPr>
        <w:t>ا</w:t>
      </w:r>
      <w:r>
        <w:rPr>
          <w:rtl/>
          <w:lang w:bidi="fa-IR"/>
        </w:rPr>
        <w:t>ن</w:t>
      </w:r>
      <w:r w:rsidR="00B83336">
        <w:rPr>
          <w:rFonts w:hint="cs"/>
          <w:rtl/>
          <w:lang w:bidi="fa-IR"/>
        </w:rPr>
        <w:t>ّ</w:t>
      </w:r>
      <w:r>
        <w:rPr>
          <w:rtl/>
          <w:lang w:bidi="fa-IR"/>
        </w:rPr>
        <w:t xml:space="preserve"> ح</w:t>
      </w:r>
      <w:r w:rsidR="00B83336">
        <w:rPr>
          <w:rFonts w:hint="cs"/>
          <w:rtl/>
          <w:lang w:bidi="fa-IR"/>
        </w:rPr>
        <w:t>ُ</w:t>
      </w:r>
      <w:r>
        <w:rPr>
          <w:rtl/>
          <w:lang w:bidi="fa-IR"/>
        </w:rPr>
        <w:t>جرا</w:t>
      </w:r>
      <w:r w:rsidR="00B83336">
        <w:rPr>
          <w:rFonts w:hint="cs"/>
          <w:rtl/>
          <w:lang w:bidi="fa-IR"/>
        </w:rPr>
        <w:t>ً</w:t>
      </w:r>
      <w:r>
        <w:rPr>
          <w:rtl/>
          <w:lang w:bidi="fa-IR"/>
        </w:rPr>
        <w:t xml:space="preserve"> يجتمع إليه شيعة علي</w:t>
      </w:r>
      <w:r w:rsidR="00B83336">
        <w:rPr>
          <w:rFonts w:hint="cs"/>
          <w:rtl/>
          <w:lang w:bidi="fa-IR"/>
        </w:rPr>
        <w:t>ّ</w:t>
      </w:r>
      <w:r>
        <w:rPr>
          <w:rtl/>
          <w:lang w:bidi="fa-IR"/>
        </w:rPr>
        <w:t xml:space="preserve"> ويظهرون لعن معاوية والبرائة منه</w:t>
      </w:r>
      <w:r w:rsidR="00C81984">
        <w:rPr>
          <w:rtl/>
          <w:lang w:bidi="fa-IR"/>
        </w:rPr>
        <w:t>،</w:t>
      </w:r>
      <w:r>
        <w:rPr>
          <w:rtl/>
          <w:lang w:bidi="fa-IR"/>
        </w:rPr>
        <w:t xml:space="preserve"> و</w:t>
      </w:r>
      <w:r w:rsidR="00B83336">
        <w:rPr>
          <w:rFonts w:hint="cs"/>
          <w:rtl/>
          <w:lang w:bidi="fa-IR"/>
        </w:rPr>
        <w:t>ا</w:t>
      </w:r>
      <w:r>
        <w:rPr>
          <w:rtl/>
          <w:lang w:bidi="fa-IR"/>
        </w:rPr>
        <w:t>ن</w:t>
      </w:r>
      <w:r w:rsidR="00B83336">
        <w:rPr>
          <w:rFonts w:hint="cs"/>
          <w:rtl/>
          <w:lang w:bidi="fa-IR"/>
        </w:rPr>
        <w:t>ّ</w:t>
      </w:r>
      <w:r>
        <w:rPr>
          <w:rtl/>
          <w:lang w:bidi="fa-IR"/>
        </w:rPr>
        <w:t>هم حصبوا عمرو بن حريث فشخص إلى الكوفة حتى دخلها فأتى القصر فدخله ثم</w:t>
      </w:r>
      <w:r w:rsidR="00B83336">
        <w:rPr>
          <w:rFonts w:hint="cs"/>
          <w:rtl/>
          <w:lang w:bidi="fa-IR"/>
        </w:rPr>
        <w:t>ّ</w:t>
      </w:r>
      <w:r>
        <w:rPr>
          <w:rtl/>
          <w:lang w:bidi="fa-IR"/>
        </w:rPr>
        <w:t xml:space="preserve"> خرج فصعد المنبر وعليه قباء سندس ومطرف خز</w:t>
      </w:r>
      <w:r w:rsidR="00B83336">
        <w:rPr>
          <w:rFonts w:hint="cs"/>
          <w:rtl/>
          <w:lang w:bidi="fa-IR"/>
        </w:rPr>
        <w:t>ّ</w:t>
      </w:r>
      <w:r>
        <w:rPr>
          <w:rtl/>
          <w:lang w:bidi="fa-IR"/>
        </w:rPr>
        <w:t xml:space="preserve"> أخضر قد فرق شعره وحجر</w:t>
      </w:r>
      <w:r w:rsidR="00B83336">
        <w:rPr>
          <w:rFonts w:hint="cs"/>
          <w:rtl/>
          <w:lang w:bidi="fa-IR"/>
        </w:rPr>
        <w:t>ٌ</w:t>
      </w:r>
      <w:r>
        <w:rPr>
          <w:rtl/>
          <w:lang w:bidi="fa-IR"/>
        </w:rPr>
        <w:t xml:space="preserve"> جالس</w:t>
      </w:r>
      <w:r w:rsidR="00B83336">
        <w:rPr>
          <w:rFonts w:hint="cs"/>
          <w:rtl/>
          <w:lang w:bidi="fa-IR"/>
        </w:rPr>
        <w:t>ُ</w:t>
      </w:r>
      <w:r>
        <w:rPr>
          <w:rtl/>
          <w:lang w:bidi="fa-IR"/>
        </w:rPr>
        <w:t xml:space="preserve"> في المسجد حوله أصحابه أكثر ما كانوا فصعد المنبر وخطب وحذ</w:t>
      </w:r>
      <w:r w:rsidR="00B83336">
        <w:rPr>
          <w:rFonts w:hint="cs"/>
          <w:rtl/>
          <w:lang w:bidi="fa-IR"/>
        </w:rPr>
        <w:t>ّ</w:t>
      </w:r>
      <w:r>
        <w:rPr>
          <w:rtl/>
          <w:lang w:bidi="fa-IR"/>
        </w:rPr>
        <w:t>ر الناس وقال</w:t>
      </w:r>
      <w:r w:rsidR="00C81984">
        <w:rPr>
          <w:rtl/>
          <w:lang w:bidi="fa-IR"/>
        </w:rPr>
        <w:t>:</w:t>
      </w:r>
      <w:r>
        <w:rPr>
          <w:rtl/>
          <w:lang w:bidi="fa-IR"/>
        </w:rPr>
        <w:t xml:space="preserve"> أما بعد</w:t>
      </w:r>
      <w:r w:rsidR="00C81984">
        <w:rPr>
          <w:rtl/>
          <w:lang w:bidi="fa-IR"/>
        </w:rPr>
        <w:t>:</w:t>
      </w:r>
      <w:r>
        <w:rPr>
          <w:rtl/>
          <w:lang w:bidi="fa-IR"/>
        </w:rPr>
        <w:t xml:space="preserve"> فإن</w:t>
      </w:r>
      <w:r w:rsidR="00B83336">
        <w:rPr>
          <w:rFonts w:hint="cs"/>
          <w:rtl/>
          <w:lang w:bidi="fa-IR"/>
        </w:rPr>
        <w:t>ّ</w:t>
      </w:r>
      <w:r>
        <w:rPr>
          <w:rtl/>
          <w:lang w:bidi="fa-IR"/>
        </w:rPr>
        <w:t xml:space="preserve"> غب</w:t>
      </w:r>
      <w:r w:rsidR="00B83336">
        <w:rPr>
          <w:rFonts w:hint="cs"/>
          <w:rtl/>
          <w:lang w:bidi="fa-IR"/>
        </w:rPr>
        <w:t>َّ</w:t>
      </w:r>
      <w:r>
        <w:rPr>
          <w:rtl/>
          <w:lang w:bidi="fa-IR"/>
        </w:rPr>
        <w:t xml:space="preserve"> البغي والغي</w:t>
      </w:r>
      <w:r w:rsidR="00B83336">
        <w:rPr>
          <w:rFonts w:hint="cs"/>
          <w:rtl/>
          <w:lang w:bidi="fa-IR"/>
        </w:rPr>
        <w:t>ِّ</w:t>
      </w:r>
      <w:r>
        <w:rPr>
          <w:rtl/>
          <w:lang w:bidi="fa-IR"/>
        </w:rPr>
        <w:t xml:space="preserve"> وخيم</w:t>
      </w:r>
      <w:r w:rsidR="00B83336">
        <w:rPr>
          <w:rFonts w:hint="cs"/>
          <w:rtl/>
          <w:lang w:bidi="fa-IR"/>
        </w:rPr>
        <w:t>ٌ</w:t>
      </w:r>
      <w:r w:rsidR="00C81984">
        <w:rPr>
          <w:rtl/>
          <w:lang w:bidi="fa-IR"/>
        </w:rPr>
        <w:t>،</w:t>
      </w:r>
      <w:r>
        <w:rPr>
          <w:rtl/>
          <w:lang w:bidi="fa-IR"/>
        </w:rPr>
        <w:t xml:space="preserve"> إن</w:t>
      </w:r>
      <w:r w:rsidR="00B83336">
        <w:rPr>
          <w:rFonts w:hint="cs"/>
          <w:rtl/>
          <w:lang w:bidi="fa-IR"/>
        </w:rPr>
        <w:t>َّ</w:t>
      </w:r>
      <w:r>
        <w:rPr>
          <w:rtl/>
          <w:lang w:bidi="fa-IR"/>
        </w:rPr>
        <w:t xml:space="preserve"> هؤلاء جم</w:t>
      </w:r>
      <w:r w:rsidR="00B83336">
        <w:rPr>
          <w:rFonts w:hint="cs"/>
          <w:rtl/>
          <w:lang w:bidi="fa-IR"/>
        </w:rPr>
        <w:t>ّ</w:t>
      </w:r>
      <w:r>
        <w:rPr>
          <w:rtl/>
          <w:lang w:bidi="fa-IR"/>
        </w:rPr>
        <w:t>وا فأشروا</w:t>
      </w:r>
      <w:r w:rsidR="00C81984">
        <w:rPr>
          <w:rtl/>
          <w:lang w:bidi="fa-IR"/>
        </w:rPr>
        <w:t>،</w:t>
      </w:r>
      <w:r>
        <w:rPr>
          <w:rtl/>
          <w:lang w:bidi="fa-IR"/>
        </w:rPr>
        <w:t xml:space="preserve"> وامنوني فاجترؤا على الله لئن لم تستقيموا ل</w:t>
      </w:r>
      <w:r w:rsidR="005820A0">
        <w:rPr>
          <w:rFonts w:hint="cs"/>
          <w:rtl/>
          <w:lang w:bidi="fa-IR"/>
        </w:rPr>
        <w:t>اُ</w:t>
      </w:r>
      <w:r>
        <w:rPr>
          <w:rtl/>
          <w:lang w:bidi="fa-IR"/>
        </w:rPr>
        <w:t>داوين</w:t>
      </w:r>
      <w:r w:rsidR="00B83336">
        <w:rPr>
          <w:rFonts w:hint="cs"/>
          <w:rtl/>
          <w:lang w:bidi="fa-IR"/>
        </w:rPr>
        <w:t>َّ</w:t>
      </w:r>
      <w:r>
        <w:rPr>
          <w:rtl/>
          <w:lang w:bidi="fa-IR"/>
        </w:rPr>
        <w:t>كم بدوائكم</w:t>
      </w:r>
      <w:r w:rsidR="00C81984">
        <w:rPr>
          <w:rtl/>
          <w:lang w:bidi="fa-IR"/>
        </w:rPr>
        <w:t>،</w:t>
      </w:r>
      <w:r>
        <w:rPr>
          <w:rtl/>
          <w:lang w:bidi="fa-IR"/>
        </w:rPr>
        <w:t xml:space="preserve"> ولست بشيء إن لم أمنع باحة الكوفة من ح</w:t>
      </w:r>
      <w:r w:rsidR="00B83336">
        <w:rPr>
          <w:rFonts w:hint="cs"/>
          <w:rtl/>
          <w:lang w:bidi="fa-IR"/>
        </w:rPr>
        <w:t>ُ</w:t>
      </w:r>
      <w:r>
        <w:rPr>
          <w:rtl/>
          <w:lang w:bidi="fa-IR"/>
        </w:rPr>
        <w:t>جر</w:t>
      </w:r>
      <w:r w:rsidR="00C81984">
        <w:rPr>
          <w:rtl/>
          <w:lang w:bidi="fa-IR"/>
        </w:rPr>
        <w:t>،</w:t>
      </w:r>
      <w:r>
        <w:rPr>
          <w:rtl/>
          <w:lang w:bidi="fa-IR"/>
        </w:rPr>
        <w:t xml:space="preserve"> وأدعه نكالا</w:t>
      </w:r>
      <w:r w:rsidR="00B83336">
        <w:rPr>
          <w:rFonts w:hint="cs"/>
          <w:rtl/>
          <w:lang w:bidi="fa-IR"/>
        </w:rPr>
        <w:t>ً</w:t>
      </w:r>
      <w:r>
        <w:rPr>
          <w:rtl/>
          <w:lang w:bidi="fa-IR"/>
        </w:rPr>
        <w:t xml:space="preserve"> لمن بعده</w:t>
      </w:r>
      <w:r w:rsidR="00C81984">
        <w:rPr>
          <w:rtl/>
          <w:lang w:bidi="fa-IR"/>
        </w:rPr>
        <w:t>،</w:t>
      </w:r>
      <w:r>
        <w:rPr>
          <w:rtl/>
          <w:lang w:bidi="fa-IR"/>
        </w:rPr>
        <w:t xml:space="preserve"> ويل </w:t>
      </w:r>
      <w:r w:rsidR="00B83336">
        <w:rPr>
          <w:rFonts w:hint="cs"/>
          <w:rtl/>
          <w:lang w:bidi="fa-IR"/>
        </w:rPr>
        <w:t>ا</w:t>
      </w:r>
      <w:r>
        <w:rPr>
          <w:rtl/>
          <w:lang w:bidi="fa-IR"/>
        </w:rPr>
        <w:t>م</w:t>
      </w:r>
      <w:r w:rsidR="00B83336">
        <w:rPr>
          <w:rFonts w:hint="cs"/>
          <w:rtl/>
          <w:lang w:bidi="fa-IR"/>
        </w:rPr>
        <w:t>ّ</w:t>
      </w:r>
      <w:r>
        <w:rPr>
          <w:rtl/>
          <w:lang w:bidi="fa-IR"/>
        </w:rPr>
        <w:t>ك يا حجر</w:t>
      </w:r>
      <w:r w:rsidR="00C81984">
        <w:rPr>
          <w:rtl/>
          <w:lang w:bidi="fa-IR"/>
        </w:rPr>
        <w:t>!</w:t>
      </w:r>
      <w:r>
        <w:rPr>
          <w:rtl/>
          <w:lang w:bidi="fa-IR"/>
        </w:rPr>
        <w:t xml:space="preserve"> سقط العشاء بك على سرحان.</w:t>
      </w:r>
    </w:p>
    <w:p w:rsidR="00A568EA" w:rsidRDefault="00133737" w:rsidP="00B83336">
      <w:pPr>
        <w:pStyle w:val="libNormal"/>
        <w:rPr>
          <w:rtl/>
          <w:lang w:bidi="fa-IR"/>
        </w:rPr>
      </w:pPr>
      <w:r>
        <w:rPr>
          <w:rtl/>
          <w:lang w:bidi="fa-IR"/>
        </w:rPr>
        <w:t>ثم</w:t>
      </w:r>
      <w:r w:rsidR="00B83336">
        <w:rPr>
          <w:rFonts w:hint="cs"/>
          <w:rtl/>
          <w:lang w:bidi="fa-IR"/>
        </w:rPr>
        <w:t>ّ</w:t>
      </w:r>
      <w:r>
        <w:rPr>
          <w:rtl/>
          <w:lang w:bidi="fa-IR"/>
        </w:rPr>
        <w:t xml:space="preserve"> قال لشد</w:t>
      </w:r>
      <w:r w:rsidR="00B83336">
        <w:rPr>
          <w:rFonts w:hint="cs"/>
          <w:rtl/>
          <w:lang w:bidi="fa-IR"/>
        </w:rPr>
        <w:t>ّ</w:t>
      </w:r>
      <w:r>
        <w:rPr>
          <w:rtl/>
          <w:lang w:bidi="fa-IR"/>
        </w:rPr>
        <w:t>اد بن الهيثم الهلالي أمير الشرط</w:t>
      </w:r>
      <w:r w:rsidR="00C81984">
        <w:rPr>
          <w:rtl/>
          <w:lang w:bidi="fa-IR"/>
        </w:rPr>
        <w:t>:</w:t>
      </w:r>
      <w:r>
        <w:rPr>
          <w:rtl/>
          <w:lang w:bidi="fa-IR"/>
        </w:rPr>
        <w:t xml:space="preserve"> اذهب فأتني بح</w:t>
      </w:r>
      <w:r w:rsidR="00B83336">
        <w:rPr>
          <w:rFonts w:hint="cs"/>
          <w:rtl/>
          <w:lang w:bidi="fa-IR"/>
        </w:rPr>
        <w:t>ُ</w:t>
      </w:r>
      <w:r>
        <w:rPr>
          <w:rtl/>
          <w:lang w:bidi="fa-IR"/>
        </w:rPr>
        <w:t>جر فذهب إليه فدعاه فقال أصحابه</w:t>
      </w:r>
      <w:r w:rsidR="00C81984">
        <w:rPr>
          <w:rtl/>
          <w:lang w:bidi="fa-IR"/>
        </w:rPr>
        <w:t>:</w:t>
      </w:r>
      <w:r>
        <w:rPr>
          <w:rtl/>
          <w:lang w:bidi="fa-IR"/>
        </w:rPr>
        <w:t xml:space="preserve"> لا يأتيه ولا كرامة فسب</w:t>
      </w:r>
      <w:r w:rsidR="00B83336">
        <w:rPr>
          <w:rFonts w:hint="cs"/>
          <w:rtl/>
          <w:lang w:bidi="fa-IR"/>
        </w:rPr>
        <w:t>ّ</w:t>
      </w:r>
      <w:r>
        <w:rPr>
          <w:rtl/>
          <w:lang w:bidi="fa-IR"/>
        </w:rPr>
        <w:t>وا الشرط فرجعوا إلى زياد فأخبروه</w:t>
      </w:r>
      <w:r w:rsidR="00C81984">
        <w:rPr>
          <w:rtl/>
          <w:lang w:bidi="fa-IR"/>
        </w:rPr>
        <w:t>،</w:t>
      </w:r>
      <w:r>
        <w:rPr>
          <w:rtl/>
          <w:lang w:bidi="fa-IR"/>
        </w:rPr>
        <w:t xml:space="preserve"> فقال</w:t>
      </w:r>
      <w:r w:rsidR="00C81984">
        <w:rPr>
          <w:rtl/>
          <w:lang w:bidi="fa-IR"/>
        </w:rPr>
        <w:t>:</w:t>
      </w:r>
      <w:r>
        <w:rPr>
          <w:rtl/>
          <w:lang w:bidi="fa-IR"/>
        </w:rPr>
        <w:t xml:space="preserve"> يا أشراف أهل الكوفة أتشجون بيد وتأسون ب</w:t>
      </w:r>
      <w:r w:rsidR="00B83336">
        <w:rPr>
          <w:rFonts w:hint="cs"/>
          <w:rtl/>
          <w:lang w:bidi="fa-IR"/>
        </w:rPr>
        <w:t>اُ</w:t>
      </w:r>
      <w:r>
        <w:rPr>
          <w:rtl/>
          <w:lang w:bidi="fa-IR"/>
        </w:rPr>
        <w:t>خرى</w:t>
      </w:r>
      <w:r w:rsidR="00C81984">
        <w:rPr>
          <w:rtl/>
          <w:lang w:bidi="fa-IR"/>
        </w:rPr>
        <w:t>؟</w:t>
      </w:r>
      <w:r>
        <w:rPr>
          <w:rtl/>
          <w:lang w:bidi="fa-IR"/>
        </w:rPr>
        <w:t xml:space="preserve"> أبدانكم عندي وأهواءكم مع هذا الهجاجة المذبوب </w:t>
      </w:r>
      <w:r w:rsidRPr="000367A4">
        <w:rPr>
          <w:rStyle w:val="libFootnotenumChar"/>
          <w:rtl/>
        </w:rPr>
        <w:t>(2)</w:t>
      </w:r>
      <w:r>
        <w:rPr>
          <w:rtl/>
          <w:lang w:bidi="fa-IR"/>
        </w:rPr>
        <w:t>.</w:t>
      </w:r>
      <w:r w:rsidR="00B83336">
        <w:rPr>
          <w:rFonts w:hint="cs"/>
          <w:rtl/>
          <w:lang w:bidi="fa-IR"/>
        </w:rPr>
        <w:t xml:space="preserve"> </w:t>
      </w:r>
      <w:r>
        <w:rPr>
          <w:rtl/>
          <w:lang w:bidi="fa-IR"/>
        </w:rPr>
        <w:t>وفي الكامل</w:t>
      </w:r>
      <w:r w:rsidR="00C81984">
        <w:rPr>
          <w:rtl/>
          <w:lang w:bidi="fa-IR"/>
        </w:rPr>
        <w:t>:</w:t>
      </w:r>
      <w:r>
        <w:rPr>
          <w:rtl/>
          <w:lang w:bidi="fa-IR"/>
        </w:rPr>
        <w:t xml:space="preserve"> أبدانكم معي وقلوبكم مع ح</w:t>
      </w:r>
      <w:r w:rsidR="00B83336">
        <w:rPr>
          <w:rFonts w:hint="cs"/>
          <w:rtl/>
          <w:lang w:bidi="fa-IR"/>
        </w:rPr>
        <w:t>ُ</w:t>
      </w:r>
      <w:r>
        <w:rPr>
          <w:rtl/>
          <w:lang w:bidi="fa-IR"/>
        </w:rPr>
        <w:t>جر الأحمق.</w:t>
      </w:r>
      <w:r w:rsidR="00B83336">
        <w:rPr>
          <w:rFonts w:hint="cs"/>
          <w:rtl/>
          <w:lang w:bidi="fa-IR"/>
        </w:rPr>
        <w:t xml:space="preserve"> </w:t>
      </w:r>
      <w:r>
        <w:rPr>
          <w:rtl/>
          <w:lang w:bidi="fa-IR"/>
        </w:rPr>
        <w:t>و الله ليظهرن</w:t>
      </w:r>
      <w:r w:rsidR="00B83336">
        <w:rPr>
          <w:rFonts w:hint="cs"/>
          <w:rtl/>
          <w:lang w:bidi="fa-IR"/>
        </w:rPr>
        <w:t>َّ</w:t>
      </w:r>
      <w:r>
        <w:rPr>
          <w:rtl/>
          <w:lang w:bidi="fa-IR"/>
        </w:rPr>
        <w:t xml:space="preserve"> لي براءتكم أو لآتين</w:t>
      </w:r>
      <w:r w:rsidR="00B83336">
        <w:rPr>
          <w:rFonts w:hint="cs"/>
          <w:rtl/>
          <w:lang w:bidi="fa-IR"/>
        </w:rPr>
        <w:t>ّ</w:t>
      </w:r>
      <w:r>
        <w:rPr>
          <w:rtl/>
          <w:lang w:bidi="fa-IR"/>
        </w:rPr>
        <w:t xml:space="preserve">كم بقوم </w:t>
      </w:r>
      <w:r w:rsidR="00B83336">
        <w:rPr>
          <w:rFonts w:hint="cs"/>
          <w:rtl/>
          <w:lang w:bidi="fa-IR"/>
        </w:rPr>
        <w:t>ا</w:t>
      </w:r>
      <w:r>
        <w:rPr>
          <w:rtl/>
          <w:lang w:bidi="fa-IR"/>
        </w:rPr>
        <w:t>قيم بهم أودكم وصعركم.</w:t>
      </w:r>
      <w:r w:rsidR="00B83336">
        <w:rPr>
          <w:rFonts w:hint="cs"/>
          <w:rtl/>
          <w:lang w:bidi="fa-IR"/>
        </w:rPr>
        <w:t xml:space="preserve"> </w:t>
      </w:r>
      <w:r>
        <w:rPr>
          <w:rtl/>
          <w:lang w:bidi="fa-IR"/>
        </w:rPr>
        <w:t>فقالوا</w:t>
      </w:r>
      <w:r w:rsidR="00C81984">
        <w:rPr>
          <w:rtl/>
          <w:lang w:bidi="fa-IR"/>
        </w:rPr>
        <w:t>:</w:t>
      </w:r>
      <w:r>
        <w:rPr>
          <w:rtl/>
          <w:lang w:bidi="fa-IR"/>
        </w:rPr>
        <w:t xml:space="preserve"> معاذ الله أن يكون لنا رأي</w:t>
      </w:r>
      <w:r w:rsidR="00B83336">
        <w:rPr>
          <w:rFonts w:hint="cs"/>
          <w:rtl/>
          <w:lang w:bidi="fa-IR"/>
        </w:rPr>
        <w:t>ٌ</w:t>
      </w:r>
      <w:r>
        <w:rPr>
          <w:rtl/>
          <w:lang w:bidi="fa-IR"/>
        </w:rPr>
        <w:t xml:space="preserve"> إل</w:t>
      </w:r>
      <w:r w:rsidR="00B83336">
        <w:rPr>
          <w:rFonts w:hint="cs"/>
          <w:rtl/>
          <w:lang w:bidi="fa-IR"/>
        </w:rPr>
        <w:t>ّ</w:t>
      </w:r>
      <w:r>
        <w:rPr>
          <w:rtl/>
          <w:lang w:bidi="fa-IR"/>
        </w:rPr>
        <w:t>ا طاعتك وما فيه رضاك.</w:t>
      </w:r>
      <w:r w:rsidR="00B83336">
        <w:rPr>
          <w:rFonts w:hint="cs"/>
          <w:rtl/>
          <w:lang w:bidi="fa-IR"/>
        </w:rPr>
        <w:t xml:space="preserve"> </w:t>
      </w:r>
      <w:r>
        <w:rPr>
          <w:rtl/>
          <w:lang w:bidi="fa-IR"/>
        </w:rPr>
        <w:t>قال</w:t>
      </w:r>
      <w:r w:rsidR="00C81984">
        <w:rPr>
          <w:rtl/>
          <w:lang w:bidi="fa-IR"/>
        </w:rPr>
        <w:t>:</w:t>
      </w:r>
      <w:r>
        <w:rPr>
          <w:rtl/>
          <w:lang w:bidi="fa-IR"/>
        </w:rPr>
        <w:t xml:space="preserve"> فليقم كل</w:t>
      </w:r>
      <w:r w:rsidR="00B83336">
        <w:rPr>
          <w:rFonts w:hint="cs"/>
          <w:rtl/>
          <w:lang w:bidi="fa-IR"/>
        </w:rPr>
        <w:t>ُّ</w:t>
      </w:r>
      <w:r>
        <w:rPr>
          <w:rtl/>
          <w:lang w:bidi="fa-IR"/>
        </w:rPr>
        <w:t xml:space="preserve"> رجل منكم فليدع</w:t>
      </w:r>
      <w:r w:rsidR="00B83336">
        <w:rPr>
          <w:rFonts w:hint="cs"/>
          <w:rtl/>
          <w:lang w:bidi="fa-IR"/>
        </w:rPr>
        <w:t>ُ</w:t>
      </w:r>
      <w:r>
        <w:rPr>
          <w:rtl/>
          <w:lang w:bidi="fa-IR"/>
        </w:rPr>
        <w:t xml:space="preserve"> من عند ح</w:t>
      </w:r>
      <w:r w:rsidR="00B83336">
        <w:rPr>
          <w:rFonts w:hint="cs"/>
          <w:rtl/>
          <w:lang w:bidi="fa-IR"/>
        </w:rPr>
        <w:t>ُ</w:t>
      </w:r>
      <w:r>
        <w:rPr>
          <w:rtl/>
          <w:lang w:bidi="fa-IR"/>
        </w:rPr>
        <w:t>جر من عشيرته وأهله ففعلوا وأقاموا أكثر أصحابه عنه</w:t>
      </w:r>
      <w:r w:rsidR="00C81984">
        <w:rPr>
          <w:rtl/>
          <w:lang w:bidi="fa-IR"/>
        </w:rPr>
        <w:t>،</w:t>
      </w:r>
      <w:r>
        <w:rPr>
          <w:rtl/>
          <w:lang w:bidi="fa-IR"/>
        </w:rPr>
        <w:t xml:space="preserve"> وقال زياد لصاحب شرطته</w:t>
      </w:r>
      <w:r w:rsidR="00C81984">
        <w:rPr>
          <w:rtl/>
          <w:lang w:bidi="fa-IR"/>
        </w:rPr>
        <w:t>:</w:t>
      </w:r>
      <w:r>
        <w:rPr>
          <w:rtl/>
          <w:lang w:bidi="fa-IR"/>
        </w:rPr>
        <w:t xml:space="preserve"> انطلق إلى ح</w:t>
      </w:r>
      <w:r w:rsidR="00B83336">
        <w:rPr>
          <w:rFonts w:hint="cs"/>
          <w:rtl/>
          <w:lang w:bidi="fa-IR"/>
        </w:rPr>
        <w:t>ُ</w:t>
      </w:r>
      <w:r>
        <w:rPr>
          <w:rtl/>
          <w:lang w:bidi="fa-IR"/>
        </w:rPr>
        <w:t>جر فإن تبعك فأتني به وإل</w:t>
      </w:r>
      <w:r w:rsidR="00B83336">
        <w:rPr>
          <w:rFonts w:hint="cs"/>
          <w:rtl/>
          <w:lang w:bidi="fa-IR"/>
        </w:rPr>
        <w:t>ّ</w:t>
      </w:r>
      <w:r>
        <w:rPr>
          <w:rtl/>
          <w:lang w:bidi="fa-IR"/>
        </w:rPr>
        <w:t>ا فشد</w:t>
      </w:r>
      <w:r w:rsidR="00B83336">
        <w:rPr>
          <w:rFonts w:hint="cs"/>
          <w:rtl/>
          <w:lang w:bidi="fa-IR"/>
        </w:rPr>
        <w:t>ّ</w:t>
      </w:r>
      <w:r>
        <w:rPr>
          <w:rtl/>
          <w:lang w:bidi="fa-IR"/>
        </w:rPr>
        <w:t>وا عليهم بالسيوف حت</w:t>
      </w:r>
      <w:r w:rsidR="00B83336">
        <w:rPr>
          <w:rFonts w:hint="cs"/>
          <w:rtl/>
          <w:lang w:bidi="fa-IR"/>
        </w:rPr>
        <w:t>ّ</w:t>
      </w:r>
      <w:r>
        <w:rPr>
          <w:rtl/>
          <w:lang w:bidi="fa-IR"/>
        </w:rPr>
        <w:t>ى تأتوني به.</w:t>
      </w:r>
      <w:r w:rsidR="00B83336">
        <w:rPr>
          <w:rFonts w:hint="cs"/>
          <w:rtl/>
          <w:lang w:bidi="fa-IR"/>
        </w:rPr>
        <w:t xml:space="preserve"> </w:t>
      </w:r>
      <w:r>
        <w:rPr>
          <w:rtl/>
          <w:lang w:bidi="fa-IR"/>
        </w:rPr>
        <w:t>فأتاه صاحب الشرطة يدعوه فمنعه أصحابه من إجابته فحمل عليهم فقال أبو العمرطة الكندي لحجر</w:t>
      </w:r>
      <w:r w:rsidR="00C81984">
        <w:rPr>
          <w:rtl/>
          <w:lang w:bidi="fa-IR"/>
        </w:rPr>
        <w:t>:</w:t>
      </w:r>
      <w:r>
        <w:rPr>
          <w:rtl/>
          <w:lang w:bidi="fa-IR"/>
        </w:rPr>
        <w:t xml:space="preserve"> </w:t>
      </w:r>
      <w:r w:rsidR="00B83336">
        <w:rPr>
          <w:rFonts w:hint="cs"/>
          <w:rtl/>
          <w:lang w:bidi="fa-IR"/>
        </w:rPr>
        <w:t>ا</w:t>
      </w:r>
      <w:r>
        <w:rPr>
          <w:rtl/>
          <w:lang w:bidi="fa-IR"/>
        </w:rPr>
        <w:t>ن</w:t>
      </w:r>
      <w:r w:rsidR="00B83336">
        <w:rPr>
          <w:rFonts w:hint="cs"/>
          <w:rtl/>
          <w:lang w:bidi="fa-IR"/>
        </w:rPr>
        <w:t>َّ</w:t>
      </w:r>
      <w:r>
        <w:rPr>
          <w:rtl/>
          <w:lang w:bidi="fa-IR"/>
        </w:rPr>
        <w:t>ه ليس معك رجل</w:t>
      </w:r>
      <w:r w:rsidR="00B83336">
        <w:rPr>
          <w:rFonts w:hint="cs"/>
          <w:rtl/>
          <w:lang w:bidi="fa-IR"/>
        </w:rPr>
        <w:t>ُ</w:t>
      </w:r>
      <w:r>
        <w:rPr>
          <w:rtl/>
          <w:lang w:bidi="fa-IR"/>
        </w:rPr>
        <w:t xml:space="preserve"> معه سيف</w:t>
      </w:r>
      <w:r w:rsidR="00B83336">
        <w:rPr>
          <w:rFonts w:hint="cs"/>
          <w:rtl/>
          <w:lang w:bidi="fa-IR"/>
        </w:rPr>
        <w:t>ٌ</w:t>
      </w:r>
      <w:r>
        <w:rPr>
          <w:rtl/>
          <w:lang w:bidi="fa-IR"/>
        </w:rPr>
        <w:t xml:space="preserve"> غيري فما يغني سيفي</w:t>
      </w:r>
      <w:r w:rsidR="00C81984">
        <w:rPr>
          <w:rtl/>
          <w:lang w:bidi="fa-IR"/>
        </w:rPr>
        <w:t>؟</w:t>
      </w:r>
      <w:r>
        <w:rPr>
          <w:rtl/>
          <w:lang w:bidi="fa-IR"/>
        </w:rPr>
        <w:t xml:space="preserve"> قم فألحق بأهلك يمنعك قومك.</w:t>
      </w:r>
      <w:r w:rsidR="00B83336">
        <w:rPr>
          <w:rFonts w:hint="cs"/>
          <w:rtl/>
          <w:lang w:bidi="fa-IR"/>
        </w:rPr>
        <w:t xml:space="preserve"> </w:t>
      </w:r>
      <w:r>
        <w:rPr>
          <w:rtl/>
          <w:lang w:bidi="fa-IR"/>
        </w:rPr>
        <w:t>فقام وزياد ينظر إليهم وهو على المنبر وغشيهم أصحاب زياد فضرب رجل</w:t>
      </w:r>
      <w:r w:rsidR="00B83336">
        <w:rPr>
          <w:rFonts w:hint="cs"/>
          <w:rtl/>
          <w:lang w:bidi="fa-IR"/>
        </w:rPr>
        <w:t>ٌ</w:t>
      </w:r>
      <w:r>
        <w:rPr>
          <w:rtl/>
          <w:lang w:bidi="fa-IR"/>
        </w:rPr>
        <w:t xml:space="preserve"> من</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تاريخ ابن عساكره</w:t>
      </w:r>
      <w:r w:rsidR="00C81984">
        <w:rPr>
          <w:rtl/>
          <w:lang w:bidi="fa-IR"/>
        </w:rPr>
        <w:t>:</w:t>
      </w:r>
      <w:r>
        <w:rPr>
          <w:rtl/>
          <w:lang w:bidi="fa-IR"/>
        </w:rPr>
        <w:t xml:space="preserve"> 421.</w:t>
      </w:r>
    </w:p>
    <w:p w:rsidR="00A568EA" w:rsidRDefault="00133737" w:rsidP="00B83336">
      <w:pPr>
        <w:pStyle w:val="libFootnote0"/>
        <w:rPr>
          <w:rtl/>
          <w:lang w:bidi="fa-IR"/>
        </w:rPr>
      </w:pPr>
      <w:r>
        <w:rPr>
          <w:rtl/>
          <w:lang w:bidi="fa-IR"/>
        </w:rPr>
        <w:t xml:space="preserve">2 </w:t>
      </w:r>
      <w:r w:rsidR="000367A4">
        <w:rPr>
          <w:rtl/>
          <w:lang w:bidi="fa-IR"/>
        </w:rPr>
        <w:t>-</w:t>
      </w:r>
      <w:r>
        <w:rPr>
          <w:rtl/>
          <w:lang w:bidi="fa-IR"/>
        </w:rPr>
        <w:t xml:space="preserve"> ف</w:t>
      </w:r>
      <w:r w:rsidR="00B83336">
        <w:rPr>
          <w:rFonts w:hint="cs"/>
          <w:rtl/>
          <w:lang w:bidi="fa-IR"/>
        </w:rPr>
        <w:t>ى</w:t>
      </w:r>
      <w:r>
        <w:rPr>
          <w:rtl/>
          <w:lang w:bidi="fa-IR"/>
        </w:rPr>
        <w:t xml:space="preserve"> لفظ الطبر</w:t>
      </w:r>
      <w:r w:rsidR="00B83336">
        <w:rPr>
          <w:rFonts w:hint="cs"/>
          <w:rtl/>
          <w:lang w:bidi="fa-IR"/>
        </w:rPr>
        <w:t>ى</w:t>
      </w:r>
      <w:r w:rsidR="00C81984">
        <w:rPr>
          <w:rtl/>
          <w:lang w:bidi="fa-IR"/>
        </w:rPr>
        <w:t>:</w:t>
      </w:r>
      <w:r>
        <w:rPr>
          <w:rtl/>
          <w:lang w:bidi="fa-IR"/>
        </w:rPr>
        <w:t xml:space="preserve"> الهجهاجة ال</w:t>
      </w:r>
      <w:r w:rsidR="00B83336">
        <w:rPr>
          <w:rFonts w:hint="cs"/>
          <w:rtl/>
          <w:lang w:bidi="fa-IR"/>
        </w:rPr>
        <w:t>ا</w:t>
      </w:r>
      <w:r>
        <w:rPr>
          <w:rtl/>
          <w:lang w:bidi="fa-IR"/>
        </w:rPr>
        <w:t>حمق المذبوب.</w:t>
      </w:r>
    </w:p>
    <w:p w:rsidR="00133737" w:rsidRDefault="00A568EA" w:rsidP="000367A4">
      <w:pPr>
        <w:pStyle w:val="libNormal"/>
        <w:rPr>
          <w:lang w:bidi="fa-IR"/>
        </w:rPr>
      </w:pPr>
      <w:r>
        <w:rPr>
          <w:rtl/>
          <w:lang w:bidi="fa-IR"/>
        </w:rPr>
        <w:br w:type="page"/>
      </w:r>
    </w:p>
    <w:p w:rsidR="00A568EA" w:rsidRDefault="00133737" w:rsidP="00B83336">
      <w:pPr>
        <w:pStyle w:val="libNormal0"/>
        <w:rPr>
          <w:rtl/>
          <w:lang w:bidi="fa-IR"/>
        </w:rPr>
      </w:pPr>
      <w:r>
        <w:rPr>
          <w:rtl/>
          <w:lang w:bidi="fa-IR"/>
        </w:rPr>
        <w:lastRenderedPageBreak/>
        <w:t>الحمراء يقال له</w:t>
      </w:r>
      <w:r w:rsidR="00C81984">
        <w:rPr>
          <w:rtl/>
          <w:lang w:bidi="fa-IR"/>
        </w:rPr>
        <w:t>:</w:t>
      </w:r>
      <w:r>
        <w:rPr>
          <w:rtl/>
          <w:lang w:bidi="fa-IR"/>
        </w:rPr>
        <w:t xml:space="preserve"> بكر بن عبيد رأس عمرو بن الحمق بعمود فوقع وحمله رجلان من الأزد وأتيا به دار رجل يقال له</w:t>
      </w:r>
      <w:r w:rsidR="00C81984">
        <w:rPr>
          <w:rtl/>
          <w:lang w:bidi="fa-IR"/>
        </w:rPr>
        <w:t>:</w:t>
      </w:r>
      <w:r>
        <w:rPr>
          <w:rtl/>
          <w:lang w:bidi="fa-IR"/>
        </w:rPr>
        <w:t xml:space="preserve"> عبيد الله بن موعد الأزدي</w:t>
      </w:r>
      <w:r w:rsidR="00C81984">
        <w:rPr>
          <w:rtl/>
          <w:lang w:bidi="fa-IR"/>
        </w:rPr>
        <w:t>،</w:t>
      </w:r>
      <w:r>
        <w:rPr>
          <w:rtl/>
          <w:lang w:bidi="fa-IR"/>
        </w:rPr>
        <w:t xml:space="preserve"> وضرب بعض الشرطة يد عائذ بن حملة التميمي وكسر نابه</w:t>
      </w:r>
      <w:r w:rsidR="00C81984">
        <w:rPr>
          <w:rtl/>
          <w:lang w:bidi="fa-IR"/>
        </w:rPr>
        <w:t>،</w:t>
      </w:r>
      <w:r>
        <w:rPr>
          <w:rtl/>
          <w:lang w:bidi="fa-IR"/>
        </w:rPr>
        <w:t xml:space="preserve"> وأخذ عمودا</w:t>
      </w:r>
      <w:r w:rsidR="00C26A57">
        <w:rPr>
          <w:rFonts w:hint="cs"/>
          <w:rtl/>
          <w:lang w:bidi="fa-IR"/>
        </w:rPr>
        <w:t>ً</w:t>
      </w:r>
      <w:r>
        <w:rPr>
          <w:rtl/>
          <w:lang w:bidi="fa-IR"/>
        </w:rPr>
        <w:t xml:space="preserve"> من بعض الشرط فقاتل به وحمى ح</w:t>
      </w:r>
      <w:r w:rsidR="00C26A57">
        <w:rPr>
          <w:rFonts w:hint="cs"/>
          <w:rtl/>
          <w:lang w:bidi="fa-IR"/>
        </w:rPr>
        <w:t>ُ</w:t>
      </w:r>
      <w:r>
        <w:rPr>
          <w:rtl/>
          <w:lang w:bidi="fa-IR"/>
        </w:rPr>
        <w:t>جرا</w:t>
      </w:r>
      <w:r w:rsidR="00C26A57">
        <w:rPr>
          <w:rFonts w:hint="cs"/>
          <w:rtl/>
          <w:lang w:bidi="fa-IR"/>
        </w:rPr>
        <w:t>ً</w:t>
      </w:r>
      <w:r>
        <w:rPr>
          <w:rtl/>
          <w:lang w:bidi="fa-IR"/>
        </w:rPr>
        <w:t xml:space="preserve"> وأصحابه حتى خرجوا من أبواب كندة.</w:t>
      </w:r>
    </w:p>
    <w:p w:rsidR="00133737" w:rsidRDefault="00133737" w:rsidP="00393FCB">
      <w:pPr>
        <w:pStyle w:val="libNormal"/>
        <w:rPr>
          <w:lang w:bidi="fa-IR"/>
        </w:rPr>
      </w:pPr>
      <w:r>
        <w:rPr>
          <w:rtl/>
          <w:lang w:bidi="fa-IR"/>
        </w:rPr>
        <w:t>مضى ح</w:t>
      </w:r>
      <w:r w:rsidR="00C26A57">
        <w:rPr>
          <w:rFonts w:hint="cs"/>
          <w:rtl/>
          <w:lang w:bidi="fa-IR"/>
        </w:rPr>
        <w:t>ُ</w:t>
      </w:r>
      <w:r>
        <w:rPr>
          <w:rtl/>
          <w:lang w:bidi="fa-IR"/>
        </w:rPr>
        <w:t>جر وأبو العمرطة إلى دار ح</w:t>
      </w:r>
      <w:r w:rsidR="00C26A57">
        <w:rPr>
          <w:rFonts w:hint="cs"/>
          <w:rtl/>
          <w:lang w:bidi="fa-IR"/>
        </w:rPr>
        <w:t>ُ</w:t>
      </w:r>
      <w:r>
        <w:rPr>
          <w:rtl/>
          <w:lang w:bidi="fa-IR"/>
        </w:rPr>
        <w:t>جر واجتمع إليهما ناس</w:t>
      </w:r>
      <w:r w:rsidR="00C26A57">
        <w:rPr>
          <w:rFonts w:hint="cs"/>
          <w:rtl/>
          <w:lang w:bidi="fa-IR"/>
        </w:rPr>
        <w:t>ٌ</w:t>
      </w:r>
      <w:r>
        <w:rPr>
          <w:rtl/>
          <w:lang w:bidi="fa-IR"/>
        </w:rPr>
        <w:t xml:space="preserve"> كثير</w:t>
      </w:r>
      <w:r w:rsidR="00C26A57">
        <w:rPr>
          <w:rFonts w:hint="cs"/>
          <w:rtl/>
          <w:lang w:bidi="fa-IR"/>
        </w:rPr>
        <w:t>ٌ</w:t>
      </w:r>
      <w:r>
        <w:rPr>
          <w:rtl/>
          <w:lang w:bidi="fa-IR"/>
        </w:rPr>
        <w:t xml:space="preserve"> ولم يأته من كندة كثير أحد فأرسل زياد وهو على المنبر مذحج وهمدان إلى جب</w:t>
      </w:r>
      <w:r w:rsidR="00393FCB">
        <w:rPr>
          <w:rFonts w:hint="cs"/>
          <w:rtl/>
          <w:lang w:bidi="fa-IR"/>
        </w:rPr>
        <w:t>َّ</w:t>
      </w:r>
      <w:r>
        <w:rPr>
          <w:rtl/>
          <w:lang w:bidi="fa-IR"/>
        </w:rPr>
        <w:t>انة كندة وأمرهم أن يأتوه بح</w:t>
      </w:r>
      <w:r w:rsidR="00393FCB">
        <w:rPr>
          <w:rFonts w:hint="cs"/>
          <w:rtl/>
          <w:lang w:bidi="fa-IR"/>
        </w:rPr>
        <w:t>ُ</w:t>
      </w:r>
      <w:r>
        <w:rPr>
          <w:rtl/>
          <w:lang w:bidi="fa-IR"/>
        </w:rPr>
        <w:t>جر</w:t>
      </w:r>
      <w:r w:rsidR="00C81984">
        <w:rPr>
          <w:rtl/>
          <w:lang w:bidi="fa-IR"/>
        </w:rPr>
        <w:t>،</w:t>
      </w:r>
      <w:r>
        <w:rPr>
          <w:rtl/>
          <w:lang w:bidi="fa-IR"/>
        </w:rPr>
        <w:t xml:space="preserve"> وأرسل سائر أهل اليمن إلى جب</w:t>
      </w:r>
      <w:r w:rsidR="00393FCB">
        <w:rPr>
          <w:rFonts w:hint="cs"/>
          <w:rtl/>
          <w:lang w:bidi="fa-IR"/>
        </w:rPr>
        <w:t>َّ</w:t>
      </w:r>
      <w:r>
        <w:rPr>
          <w:rtl/>
          <w:lang w:bidi="fa-IR"/>
        </w:rPr>
        <w:t>انة الصائدين وأمرهم أن يمضوا إلى صاحبهم ح</w:t>
      </w:r>
      <w:r w:rsidR="00393FCB">
        <w:rPr>
          <w:rFonts w:hint="cs"/>
          <w:rtl/>
          <w:lang w:bidi="fa-IR"/>
        </w:rPr>
        <w:t>ُ</w:t>
      </w:r>
      <w:r>
        <w:rPr>
          <w:rtl/>
          <w:lang w:bidi="fa-IR"/>
        </w:rPr>
        <w:t>جر فيأتوه به</w:t>
      </w:r>
      <w:r w:rsidR="00C81984">
        <w:rPr>
          <w:rtl/>
          <w:lang w:bidi="fa-IR"/>
        </w:rPr>
        <w:t>،</w:t>
      </w:r>
      <w:r>
        <w:rPr>
          <w:rtl/>
          <w:lang w:bidi="fa-IR"/>
        </w:rPr>
        <w:t xml:space="preserve"> ففعلوا فدخل مذحج وهمدان إلى جب</w:t>
      </w:r>
      <w:r w:rsidR="00393FCB">
        <w:rPr>
          <w:rFonts w:hint="cs"/>
          <w:rtl/>
          <w:lang w:bidi="fa-IR"/>
        </w:rPr>
        <w:t>ّ</w:t>
      </w:r>
      <w:r>
        <w:rPr>
          <w:rtl/>
          <w:lang w:bidi="fa-IR"/>
        </w:rPr>
        <w:t>انة كندة فأخذوا كل</w:t>
      </w:r>
      <w:r w:rsidR="00393FCB">
        <w:rPr>
          <w:rFonts w:hint="cs"/>
          <w:rtl/>
          <w:lang w:bidi="fa-IR"/>
        </w:rPr>
        <w:t>َّ</w:t>
      </w:r>
      <w:r>
        <w:rPr>
          <w:rtl/>
          <w:lang w:bidi="fa-IR"/>
        </w:rPr>
        <w:t xml:space="preserve"> من وجدوا</w:t>
      </w:r>
      <w:r w:rsidR="00C81984">
        <w:rPr>
          <w:rtl/>
          <w:lang w:bidi="fa-IR"/>
        </w:rPr>
        <w:t>،</w:t>
      </w:r>
      <w:r>
        <w:rPr>
          <w:rtl/>
          <w:lang w:bidi="fa-IR"/>
        </w:rPr>
        <w:t xml:space="preserve"> فأثنى عليهم زياد فلم</w:t>
      </w:r>
      <w:r w:rsidR="00393FCB">
        <w:rPr>
          <w:rFonts w:hint="cs"/>
          <w:rtl/>
          <w:lang w:bidi="fa-IR"/>
        </w:rPr>
        <w:t>ّ</w:t>
      </w:r>
      <w:r>
        <w:rPr>
          <w:rtl/>
          <w:lang w:bidi="fa-IR"/>
        </w:rPr>
        <w:t>ا رأى ح</w:t>
      </w:r>
      <w:r w:rsidR="00393FCB">
        <w:rPr>
          <w:rFonts w:hint="cs"/>
          <w:rtl/>
          <w:lang w:bidi="fa-IR"/>
        </w:rPr>
        <w:t>ُ</w:t>
      </w:r>
      <w:r>
        <w:rPr>
          <w:rtl/>
          <w:lang w:bidi="fa-IR"/>
        </w:rPr>
        <w:t>جر قل</w:t>
      </w:r>
      <w:r w:rsidR="00393FCB">
        <w:rPr>
          <w:rFonts w:hint="cs"/>
          <w:rtl/>
          <w:lang w:bidi="fa-IR"/>
        </w:rPr>
        <w:t>ّ</w:t>
      </w:r>
      <w:r>
        <w:rPr>
          <w:rtl/>
          <w:lang w:bidi="fa-IR"/>
        </w:rPr>
        <w:t>ة من معه أمرهم بالانصراف وقال لهم</w:t>
      </w:r>
      <w:r w:rsidR="00C81984">
        <w:rPr>
          <w:rtl/>
          <w:lang w:bidi="fa-IR"/>
        </w:rPr>
        <w:t>:</w:t>
      </w:r>
      <w:r>
        <w:rPr>
          <w:rtl/>
          <w:lang w:bidi="fa-IR"/>
        </w:rPr>
        <w:t xml:space="preserve"> لا طاقة لكم بمن قد اجتمع عليكم وما </w:t>
      </w:r>
      <w:r w:rsidR="00393FCB">
        <w:rPr>
          <w:rFonts w:hint="cs"/>
          <w:rtl/>
          <w:lang w:bidi="fa-IR"/>
        </w:rPr>
        <w:t>اُ</w:t>
      </w:r>
      <w:r>
        <w:rPr>
          <w:rtl/>
          <w:lang w:bidi="fa-IR"/>
        </w:rPr>
        <w:t>حب</w:t>
      </w:r>
      <w:r w:rsidR="00393FCB">
        <w:rPr>
          <w:rFonts w:hint="cs"/>
          <w:rtl/>
          <w:lang w:bidi="fa-IR"/>
        </w:rPr>
        <w:t>ّ</w:t>
      </w:r>
      <w:r>
        <w:rPr>
          <w:rtl/>
          <w:lang w:bidi="fa-IR"/>
        </w:rPr>
        <w:t xml:space="preserve"> أن تهلكوا</w:t>
      </w:r>
      <w:r w:rsidR="00C81984">
        <w:rPr>
          <w:rtl/>
          <w:lang w:bidi="fa-IR"/>
        </w:rPr>
        <w:t>،</w:t>
      </w:r>
      <w:r>
        <w:rPr>
          <w:rtl/>
          <w:lang w:bidi="fa-IR"/>
        </w:rPr>
        <w:t xml:space="preserve"> فخرجوا فأدركهم مذحج و همدان فقاتلوهم وأسروا قيس بن يزيد ونجا الباقون فأخذ ح</w:t>
      </w:r>
      <w:r w:rsidR="00393FCB">
        <w:rPr>
          <w:rFonts w:hint="cs"/>
          <w:rtl/>
          <w:lang w:bidi="fa-IR"/>
        </w:rPr>
        <w:t>ُ</w:t>
      </w:r>
      <w:r>
        <w:rPr>
          <w:rtl/>
          <w:lang w:bidi="fa-IR"/>
        </w:rPr>
        <w:t>جر طريقا</w:t>
      </w:r>
      <w:r w:rsidR="00393FCB">
        <w:rPr>
          <w:rFonts w:hint="cs"/>
          <w:rtl/>
          <w:lang w:bidi="fa-IR"/>
        </w:rPr>
        <w:t>ً</w:t>
      </w:r>
      <w:r>
        <w:rPr>
          <w:rtl/>
          <w:lang w:bidi="fa-IR"/>
        </w:rPr>
        <w:t xml:space="preserve"> إلى بني حوت فدخل دار رجل منهم يقال</w:t>
      </w:r>
      <w:r w:rsidR="00C81984">
        <w:rPr>
          <w:rtl/>
          <w:lang w:bidi="fa-IR"/>
        </w:rPr>
        <w:t>:</w:t>
      </w:r>
      <w:r>
        <w:rPr>
          <w:rtl/>
          <w:lang w:bidi="fa-IR"/>
        </w:rPr>
        <w:t xml:space="preserve"> له سليم بن يزيد</w:t>
      </w:r>
      <w:r w:rsidR="00C81984">
        <w:rPr>
          <w:rtl/>
          <w:lang w:bidi="fa-IR"/>
        </w:rPr>
        <w:t>،</w:t>
      </w:r>
      <w:r>
        <w:rPr>
          <w:rtl/>
          <w:lang w:bidi="fa-IR"/>
        </w:rPr>
        <w:t xml:space="preserve"> وأدركه الطلب فأخذ سليم سيفه ليقاتل فبكى بناته فقال ح</w:t>
      </w:r>
      <w:r w:rsidR="00393FCB">
        <w:rPr>
          <w:rFonts w:hint="cs"/>
          <w:rtl/>
          <w:lang w:bidi="fa-IR"/>
        </w:rPr>
        <w:t>ُ</w:t>
      </w:r>
      <w:r>
        <w:rPr>
          <w:rtl/>
          <w:lang w:bidi="fa-IR"/>
        </w:rPr>
        <w:t>جر</w:t>
      </w:r>
      <w:r w:rsidR="00C81984">
        <w:rPr>
          <w:rtl/>
          <w:lang w:bidi="fa-IR"/>
        </w:rPr>
        <w:t>:</w:t>
      </w:r>
      <w:r>
        <w:rPr>
          <w:rtl/>
          <w:lang w:bidi="fa-IR"/>
        </w:rPr>
        <w:t xml:space="preserve"> بئسما أدخلت على بناتك إذا قال</w:t>
      </w:r>
      <w:r w:rsidR="00C81984">
        <w:rPr>
          <w:rtl/>
          <w:lang w:bidi="fa-IR"/>
        </w:rPr>
        <w:t>:</w:t>
      </w:r>
      <w:r>
        <w:rPr>
          <w:rtl/>
          <w:lang w:bidi="fa-IR"/>
        </w:rPr>
        <w:t xml:space="preserve"> والله لا تؤخذ من داري أسيرا</w:t>
      </w:r>
      <w:r w:rsidR="00393FCB">
        <w:rPr>
          <w:rFonts w:hint="cs"/>
          <w:rtl/>
          <w:lang w:bidi="fa-IR"/>
        </w:rPr>
        <w:t>ً</w:t>
      </w:r>
      <w:r>
        <w:rPr>
          <w:rtl/>
          <w:lang w:bidi="fa-IR"/>
        </w:rPr>
        <w:t xml:space="preserve"> ولا قتيلا</w:t>
      </w:r>
      <w:r w:rsidR="00393FCB">
        <w:rPr>
          <w:rFonts w:hint="cs"/>
          <w:rtl/>
          <w:lang w:bidi="fa-IR"/>
        </w:rPr>
        <w:t>ً</w:t>
      </w:r>
      <w:r>
        <w:rPr>
          <w:rtl/>
          <w:lang w:bidi="fa-IR"/>
        </w:rPr>
        <w:t xml:space="preserve"> وأنا حي</w:t>
      </w:r>
      <w:r w:rsidR="00C81984">
        <w:rPr>
          <w:rtl/>
          <w:lang w:bidi="fa-IR"/>
        </w:rPr>
        <w:t>،</w:t>
      </w:r>
      <w:r>
        <w:rPr>
          <w:rtl/>
          <w:lang w:bidi="fa-IR"/>
        </w:rPr>
        <w:t xml:space="preserve"> فخرج ح</w:t>
      </w:r>
      <w:r w:rsidR="00393FCB">
        <w:rPr>
          <w:rFonts w:hint="cs"/>
          <w:rtl/>
          <w:lang w:bidi="fa-IR"/>
        </w:rPr>
        <w:t>ُ</w:t>
      </w:r>
      <w:r>
        <w:rPr>
          <w:rtl/>
          <w:lang w:bidi="fa-IR"/>
        </w:rPr>
        <w:t>جر من خوخة في داره فأتى النخع فنزل دار عبد الله بن الحرث أخي الأشتر فأحسن لقاءه فبينما هو عنده إذ قيل له</w:t>
      </w:r>
      <w:r w:rsidR="00C81984">
        <w:rPr>
          <w:rtl/>
          <w:lang w:bidi="fa-IR"/>
        </w:rPr>
        <w:t>:</w:t>
      </w:r>
      <w:r>
        <w:rPr>
          <w:rtl/>
          <w:lang w:bidi="fa-IR"/>
        </w:rPr>
        <w:t xml:space="preserve"> إن</w:t>
      </w:r>
      <w:r w:rsidR="00393FCB">
        <w:rPr>
          <w:rFonts w:hint="cs"/>
          <w:rtl/>
          <w:lang w:bidi="fa-IR"/>
        </w:rPr>
        <w:t>ّ</w:t>
      </w:r>
      <w:r>
        <w:rPr>
          <w:rtl/>
          <w:lang w:bidi="fa-IR"/>
        </w:rPr>
        <w:t xml:space="preserve"> الشرط تسأل عنك في النخع.</w:t>
      </w:r>
      <w:r w:rsidR="00393FCB">
        <w:rPr>
          <w:rFonts w:hint="cs"/>
          <w:rtl/>
          <w:lang w:bidi="fa-IR"/>
        </w:rPr>
        <w:t xml:space="preserve"> </w:t>
      </w:r>
      <w:r>
        <w:rPr>
          <w:rtl/>
          <w:lang w:bidi="fa-IR"/>
        </w:rPr>
        <w:t xml:space="preserve">وسبب ذلك </w:t>
      </w:r>
      <w:r w:rsidR="00393FCB">
        <w:rPr>
          <w:rFonts w:hint="cs"/>
          <w:rtl/>
          <w:lang w:bidi="fa-IR"/>
        </w:rPr>
        <w:t>ا</w:t>
      </w:r>
      <w:r>
        <w:rPr>
          <w:rtl/>
          <w:lang w:bidi="fa-IR"/>
        </w:rPr>
        <w:t>ن</w:t>
      </w:r>
      <w:r w:rsidR="00393FCB">
        <w:rPr>
          <w:rFonts w:hint="cs"/>
          <w:rtl/>
          <w:lang w:bidi="fa-IR"/>
        </w:rPr>
        <w:t>َّ</w:t>
      </w:r>
      <w:r>
        <w:rPr>
          <w:rtl/>
          <w:lang w:bidi="fa-IR"/>
        </w:rPr>
        <w:t xml:space="preserve"> أمة سوداء لقيتهم فقالت</w:t>
      </w:r>
      <w:r w:rsidR="00C81984">
        <w:rPr>
          <w:rtl/>
          <w:lang w:bidi="fa-IR"/>
        </w:rPr>
        <w:t>:</w:t>
      </w:r>
      <w:r>
        <w:rPr>
          <w:rtl/>
          <w:lang w:bidi="fa-IR"/>
        </w:rPr>
        <w:t xml:space="preserve"> من تطلبون</w:t>
      </w:r>
      <w:r w:rsidR="00C81984">
        <w:rPr>
          <w:rtl/>
          <w:lang w:bidi="fa-IR"/>
        </w:rPr>
        <w:t>؟</w:t>
      </w:r>
      <w:r>
        <w:rPr>
          <w:rtl/>
          <w:lang w:bidi="fa-IR"/>
        </w:rPr>
        <w:t xml:space="preserve"> فقالوا</w:t>
      </w:r>
      <w:r w:rsidR="00C81984">
        <w:rPr>
          <w:rtl/>
          <w:lang w:bidi="fa-IR"/>
        </w:rPr>
        <w:t>:</w:t>
      </w:r>
      <w:r>
        <w:rPr>
          <w:rtl/>
          <w:lang w:bidi="fa-IR"/>
        </w:rPr>
        <w:t xml:space="preserve"> ح</w:t>
      </w:r>
      <w:r w:rsidR="00393FCB">
        <w:rPr>
          <w:rFonts w:hint="cs"/>
          <w:rtl/>
          <w:lang w:bidi="fa-IR"/>
        </w:rPr>
        <w:t>ُ</w:t>
      </w:r>
      <w:r>
        <w:rPr>
          <w:rtl/>
          <w:lang w:bidi="fa-IR"/>
        </w:rPr>
        <w:t>جر بن عدي.</w:t>
      </w:r>
      <w:r w:rsidR="00393FCB">
        <w:rPr>
          <w:rFonts w:hint="cs"/>
          <w:rtl/>
          <w:lang w:bidi="fa-IR"/>
        </w:rPr>
        <w:t xml:space="preserve"> </w:t>
      </w:r>
      <w:r>
        <w:rPr>
          <w:rtl/>
          <w:lang w:bidi="fa-IR"/>
        </w:rPr>
        <w:t>فقالت</w:t>
      </w:r>
      <w:r w:rsidR="00C81984">
        <w:rPr>
          <w:rtl/>
          <w:lang w:bidi="fa-IR"/>
        </w:rPr>
        <w:t>:</w:t>
      </w:r>
      <w:r>
        <w:rPr>
          <w:rtl/>
          <w:lang w:bidi="fa-IR"/>
        </w:rPr>
        <w:t xml:space="preserve"> هو في النخع.</w:t>
      </w:r>
      <w:r w:rsidR="00393FCB">
        <w:rPr>
          <w:rFonts w:hint="cs"/>
          <w:rtl/>
          <w:lang w:bidi="fa-IR"/>
        </w:rPr>
        <w:t xml:space="preserve"> </w:t>
      </w:r>
      <w:r>
        <w:rPr>
          <w:rtl/>
          <w:lang w:bidi="fa-IR"/>
        </w:rPr>
        <w:t>فخرج ح</w:t>
      </w:r>
      <w:r w:rsidR="00393FCB">
        <w:rPr>
          <w:rFonts w:hint="cs"/>
          <w:rtl/>
          <w:lang w:bidi="fa-IR"/>
        </w:rPr>
        <w:t>ُ</w:t>
      </w:r>
      <w:r>
        <w:rPr>
          <w:rtl/>
          <w:lang w:bidi="fa-IR"/>
        </w:rPr>
        <w:t>جر من عنده فأتى الأزد فاختفى عند ربيعة بن ناجد فلم</w:t>
      </w:r>
      <w:r w:rsidR="00393FCB">
        <w:rPr>
          <w:rFonts w:hint="cs"/>
          <w:rtl/>
          <w:lang w:bidi="fa-IR"/>
        </w:rPr>
        <w:t>ّ</w:t>
      </w:r>
      <w:r>
        <w:rPr>
          <w:rtl/>
          <w:lang w:bidi="fa-IR"/>
        </w:rPr>
        <w:t>ا أعياهم طلبه دعا زياد محم</w:t>
      </w:r>
      <w:r w:rsidR="00393FCB">
        <w:rPr>
          <w:rFonts w:hint="cs"/>
          <w:rtl/>
          <w:lang w:bidi="fa-IR"/>
        </w:rPr>
        <w:t>ّ</w:t>
      </w:r>
      <w:r>
        <w:rPr>
          <w:rtl/>
          <w:lang w:bidi="fa-IR"/>
        </w:rPr>
        <w:t>د بن الأشعث وقال له</w:t>
      </w:r>
      <w:r w:rsidR="00C81984">
        <w:rPr>
          <w:rtl/>
          <w:lang w:bidi="fa-IR"/>
        </w:rPr>
        <w:t>:</w:t>
      </w:r>
      <w:r>
        <w:rPr>
          <w:rtl/>
          <w:lang w:bidi="fa-IR"/>
        </w:rPr>
        <w:t xml:space="preserve"> والله لتأتيني به أو لأقطعن</w:t>
      </w:r>
      <w:r w:rsidR="00393FCB">
        <w:rPr>
          <w:rFonts w:hint="cs"/>
          <w:rtl/>
          <w:lang w:bidi="fa-IR"/>
        </w:rPr>
        <w:t>َّ</w:t>
      </w:r>
      <w:r>
        <w:rPr>
          <w:rtl/>
          <w:lang w:bidi="fa-IR"/>
        </w:rPr>
        <w:t xml:space="preserve"> كل</w:t>
      </w:r>
      <w:r w:rsidR="00393FCB">
        <w:rPr>
          <w:rFonts w:hint="cs"/>
          <w:rtl/>
          <w:lang w:bidi="fa-IR"/>
        </w:rPr>
        <w:t>َّ</w:t>
      </w:r>
      <w:r>
        <w:rPr>
          <w:rtl/>
          <w:lang w:bidi="fa-IR"/>
        </w:rPr>
        <w:t xml:space="preserve"> نخلة لك وأهدم دورك</w:t>
      </w:r>
      <w:r w:rsidR="00C81984">
        <w:rPr>
          <w:rtl/>
          <w:lang w:bidi="fa-IR"/>
        </w:rPr>
        <w:t>،</w:t>
      </w:r>
      <w:r>
        <w:rPr>
          <w:rtl/>
          <w:lang w:bidi="fa-IR"/>
        </w:rPr>
        <w:t xml:space="preserve"> ثم</w:t>
      </w:r>
      <w:r w:rsidR="00393FCB">
        <w:rPr>
          <w:rFonts w:hint="cs"/>
          <w:rtl/>
          <w:lang w:bidi="fa-IR"/>
        </w:rPr>
        <w:t>َّ</w:t>
      </w:r>
      <w:r>
        <w:rPr>
          <w:rtl/>
          <w:lang w:bidi="fa-IR"/>
        </w:rPr>
        <w:t xml:space="preserve"> لا تسلم من</w:t>
      </w:r>
      <w:r w:rsidR="00393FCB">
        <w:rPr>
          <w:rFonts w:hint="cs"/>
          <w:rtl/>
          <w:lang w:bidi="fa-IR"/>
        </w:rPr>
        <w:t>ّ</w:t>
      </w:r>
      <w:r>
        <w:rPr>
          <w:rtl/>
          <w:lang w:bidi="fa-IR"/>
        </w:rPr>
        <w:t>ي حت</w:t>
      </w:r>
      <w:r w:rsidR="00393FCB">
        <w:rPr>
          <w:rFonts w:hint="cs"/>
          <w:rtl/>
          <w:lang w:bidi="fa-IR"/>
        </w:rPr>
        <w:t>ّ</w:t>
      </w:r>
      <w:r>
        <w:rPr>
          <w:rtl/>
          <w:lang w:bidi="fa-IR"/>
        </w:rPr>
        <w:t xml:space="preserve">ى </w:t>
      </w:r>
      <w:r w:rsidR="00393FCB">
        <w:rPr>
          <w:rFonts w:hint="cs"/>
          <w:rtl/>
          <w:lang w:bidi="fa-IR"/>
        </w:rPr>
        <w:t>اُ</w:t>
      </w:r>
      <w:r>
        <w:rPr>
          <w:rtl/>
          <w:lang w:bidi="fa-IR"/>
        </w:rPr>
        <w:t>قط</w:t>
      </w:r>
      <w:r w:rsidR="00393FCB">
        <w:rPr>
          <w:rFonts w:hint="cs"/>
          <w:rtl/>
          <w:lang w:bidi="fa-IR"/>
        </w:rPr>
        <w:t>ِّ</w:t>
      </w:r>
      <w:r>
        <w:rPr>
          <w:rtl/>
          <w:lang w:bidi="fa-IR"/>
        </w:rPr>
        <w:t>عك إربا</w:t>
      </w:r>
      <w:r w:rsidR="00393FCB">
        <w:rPr>
          <w:rFonts w:hint="cs"/>
          <w:rtl/>
          <w:lang w:bidi="fa-IR"/>
        </w:rPr>
        <w:t>ً</w:t>
      </w:r>
      <w:r>
        <w:rPr>
          <w:rtl/>
          <w:lang w:bidi="fa-IR"/>
        </w:rPr>
        <w:t xml:space="preserve"> إربا.</w:t>
      </w:r>
      <w:r w:rsidR="00393FCB">
        <w:rPr>
          <w:rFonts w:hint="cs"/>
          <w:rtl/>
          <w:lang w:bidi="fa-IR"/>
        </w:rPr>
        <w:t xml:space="preserve"> </w:t>
      </w:r>
      <w:r>
        <w:rPr>
          <w:rtl/>
          <w:lang w:bidi="fa-IR"/>
        </w:rPr>
        <w:t>فاستمهله فأمهله ثلاثا</w:t>
      </w:r>
      <w:r w:rsidR="00393FCB">
        <w:rPr>
          <w:rFonts w:hint="cs"/>
          <w:rtl/>
          <w:lang w:bidi="fa-IR"/>
        </w:rPr>
        <w:t>ً</w:t>
      </w:r>
      <w:r>
        <w:rPr>
          <w:rtl/>
          <w:lang w:bidi="fa-IR"/>
        </w:rPr>
        <w:t xml:space="preserve"> وا</w:t>
      </w:r>
      <w:r w:rsidR="00393FCB">
        <w:rPr>
          <w:rFonts w:hint="cs"/>
          <w:rtl/>
          <w:lang w:bidi="fa-IR"/>
        </w:rPr>
        <w:t>ُ</w:t>
      </w:r>
      <w:r>
        <w:rPr>
          <w:rtl/>
          <w:lang w:bidi="fa-IR"/>
        </w:rPr>
        <w:t>حضر قيس بن يزيد أسيرا</w:t>
      </w:r>
      <w:r w:rsidR="00393FCB">
        <w:rPr>
          <w:rFonts w:hint="cs"/>
          <w:rtl/>
          <w:lang w:bidi="fa-IR"/>
        </w:rPr>
        <w:t>ً</w:t>
      </w:r>
      <w:r>
        <w:rPr>
          <w:rtl/>
          <w:lang w:bidi="fa-IR"/>
        </w:rPr>
        <w:t xml:space="preserve"> فقال له زياد</w:t>
      </w:r>
      <w:r w:rsidR="00C81984">
        <w:rPr>
          <w:rtl/>
          <w:lang w:bidi="fa-IR"/>
        </w:rPr>
        <w:t>:</w:t>
      </w:r>
      <w:r>
        <w:rPr>
          <w:rtl/>
          <w:lang w:bidi="fa-IR"/>
        </w:rPr>
        <w:t xml:space="preserve"> لا بأس عليك قد عرفت رأيك في عثمان وبلاءك مع معاوية بصف</w:t>
      </w:r>
      <w:r w:rsidR="00393FCB">
        <w:rPr>
          <w:rFonts w:hint="cs"/>
          <w:rtl/>
          <w:lang w:bidi="fa-IR"/>
        </w:rPr>
        <w:t>ّ</w:t>
      </w:r>
      <w:r>
        <w:rPr>
          <w:rtl/>
          <w:lang w:bidi="fa-IR"/>
        </w:rPr>
        <w:t>ين وإن</w:t>
      </w:r>
      <w:r w:rsidR="00393FCB">
        <w:rPr>
          <w:rFonts w:hint="cs"/>
          <w:rtl/>
          <w:lang w:bidi="fa-IR"/>
        </w:rPr>
        <w:t>ّ</w:t>
      </w:r>
      <w:r>
        <w:rPr>
          <w:rtl/>
          <w:lang w:bidi="fa-IR"/>
        </w:rPr>
        <w:t>ك إن</w:t>
      </w:r>
      <w:r w:rsidR="00393FCB">
        <w:rPr>
          <w:rFonts w:hint="cs"/>
          <w:rtl/>
          <w:lang w:bidi="fa-IR"/>
        </w:rPr>
        <w:t>ّ</w:t>
      </w:r>
      <w:r>
        <w:rPr>
          <w:rtl/>
          <w:lang w:bidi="fa-IR"/>
        </w:rPr>
        <w:t>ما قاتلت مع ح</w:t>
      </w:r>
      <w:r w:rsidR="00393FCB">
        <w:rPr>
          <w:rFonts w:hint="cs"/>
          <w:rtl/>
          <w:lang w:bidi="fa-IR"/>
        </w:rPr>
        <w:t>ُ</w:t>
      </w:r>
      <w:r>
        <w:rPr>
          <w:rtl/>
          <w:lang w:bidi="fa-IR"/>
        </w:rPr>
        <w:t>جر حمي</w:t>
      </w:r>
      <w:r w:rsidR="00393FCB">
        <w:rPr>
          <w:rFonts w:hint="cs"/>
          <w:rtl/>
          <w:lang w:bidi="fa-IR"/>
        </w:rPr>
        <w:t>َّ</w:t>
      </w:r>
      <w:r>
        <w:rPr>
          <w:rtl/>
          <w:lang w:bidi="fa-IR"/>
        </w:rPr>
        <w:t>ة وقد غفرتها لك ولكن</w:t>
      </w:r>
      <w:r w:rsidR="00393FCB">
        <w:rPr>
          <w:rFonts w:hint="cs"/>
          <w:rtl/>
          <w:lang w:bidi="fa-IR"/>
        </w:rPr>
        <w:t>ّ</w:t>
      </w:r>
      <w:r>
        <w:rPr>
          <w:rtl/>
          <w:lang w:bidi="fa-IR"/>
        </w:rPr>
        <w:t>ي ائتني بأخيك ع</w:t>
      </w:r>
      <w:r w:rsidR="00393FCB">
        <w:rPr>
          <w:rFonts w:hint="cs"/>
          <w:rtl/>
          <w:lang w:bidi="fa-IR"/>
        </w:rPr>
        <w:t>ُ</w:t>
      </w:r>
      <w:r>
        <w:rPr>
          <w:rtl/>
          <w:lang w:bidi="fa-IR"/>
        </w:rPr>
        <w:t>مير.</w:t>
      </w:r>
      <w:r w:rsidR="00393FCB">
        <w:rPr>
          <w:rFonts w:hint="cs"/>
          <w:rtl/>
          <w:lang w:bidi="fa-IR"/>
        </w:rPr>
        <w:t xml:space="preserve"> </w:t>
      </w:r>
      <w:r>
        <w:rPr>
          <w:rtl/>
          <w:lang w:bidi="fa-IR"/>
        </w:rPr>
        <w:t>فاستأمن له منه على ماله ودمه فأمنه فأتاه به وهو جريح</w:t>
      </w:r>
      <w:r w:rsidR="00393FCB">
        <w:rPr>
          <w:rFonts w:hint="cs"/>
          <w:rtl/>
          <w:lang w:bidi="fa-IR"/>
        </w:rPr>
        <w:t>ٌ</w:t>
      </w:r>
      <w:r>
        <w:rPr>
          <w:rtl/>
          <w:lang w:bidi="fa-IR"/>
        </w:rPr>
        <w:t xml:space="preserve"> فأثقله حديدا</w:t>
      </w:r>
      <w:r w:rsidR="00393FCB">
        <w:rPr>
          <w:rFonts w:hint="cs"/>
          <w:rtl/>
          <w:lang w:bidi="fa-IR"/>
        </w:rPr>
        <w:t>ً</w:t>
      </w:r>
      <w:r>
        <w:rPr>
          <w:rtl/>
          <w:lang w:bidi="fa-IR"/>
        </w:rPr>
        <w:t xml:space="preserve"> وأمر الر</w:t>
      </w:r>
      <w:r w:rsidR="00393FCB">
        <w:rPr>
          <w:rFonts w:hint="cs"/>
          <w:rtl/>
          <w:lang w:bidi="fa-IR"/>
        </w:rPr>
        <w:t>ِّ</w:t>
      </w:r>
      <w:r>
        <w:rPr>
          <w:rtl/>
          <w:lang w:bidi="fa-IR"/>
        </w:rPr>
        <w:t>جال أن يرفعوه ويلقوه ففعلوا به ذلك مرارا</w:t>
      </w:r>
      <w:r w:rsidR="00393FCB">
        <w:rPr>
          <w:rFonts w:hint="cs"/>
          <w:rtl/>
          <w:lang w:bidi="fa-IR"/>
        </w:rPr>
        <w:t>ً</w:t>
      </w:r>
      <w:r>
        <w:rPr>
          <w:rtl/>
          <w:lang w:bidi="fa-IR"/>
        </w:rPr>
        <w:t xml:space="preserve"> فقال قيس بن يزيد لزياد</w:t>
      </w:r>
      <w:r w:rsidR="00C81984">
        <w:rPr>
          <w:rtl/>
          <w:lang w:bidi="fa-IR"/>
        </w:rPr>
        <w:t>:</w:t>
      </w:r>
      <w:r>
        <w:rPr>
          <w:rtl/>
          <w:lang w:bidi="fa-IR"/>
        </w:rPr>
        <w:t xml:space="preserve"> ألم تؤمنه</w:t>
      </w:r>
      <w:r w:rsidR="00C81984">
        <w:rPr>
          <w:rtl/>
          <w:lang w:bidi="fa-IR"/>
        </w:rPr>
        <w:t>؟</w:t>
      </w:r>
      <w:r>
        <w:rPr>
          <w:rtl/>
          <w:lang w:bidi="fa-IR"/>
        </w:rPr>
        <w:t xml:space="preserve"> قال</w:t>
      </w:r>
      <w:r w:rsidR="00C81984">
        <w:rPr>
          <w:rtl/>
          <w:lang w:bidi="fa-IR"/>
        </w:rPr>
        <w:t>:</w:t>
      </w:r>
      <w:r>
        <w:rPr>
          <w:rtl/>
          <w:lang w:bidi="fa-IR"/>
        </w:rPr>
        <w:t xml:space="preserve"> بلى قد أمنته على دمه ولست </w:t>
      </w:r>
      <w:r w:rsidR="00393FCB">
        <w:rPr>
          <w:rFonts w:hint="cs"/>
          <w:rtl/>
          <w:lang w:bidi="fa-IR"/>
        </w:rPr>
        <w:t>اُ</w:t>
      </w:r>
      <w:r>
        <w:rPr>
          <w:rtl/>
          <w:lang w:bidi="fa-IR"/>
        </w:rPr>
        <w:t>هريق له دما</w:t>
      </w:r>
      <w:r w:rsidR="00393FCB">
        <w:rPr>
          <w:rFonts w:hint="cs"/>
          <w:rtl/>
          <w:lang w:bidi="fa-IR"/>
        </w:rPr>
        <w:t>ً</w:t>
      </w:r>
      <w:r w:rsidR="00C81984">
        <w:rPr>
          <w:rtl/>
          <w:lang w:bidi="fa-IR"/>
        </w:rPr>
        <w:t>،</w:t>
      </w:r>
      <w:r>
        <w:rPr>
          <w:rtl/>
          <w:lang w:bidi="fa-IR"/>
        </w:rPr>
        <w:t xml:space="preserve"> ثم</w:t>
      </w:r>
      <w:r w:rsidR="00393FCB">
        <w:rPr>
          <w:rFonts w:hint="cs"/>
          <w:rtl/>
          <w:lang w:bidi="fa-IR"/>
        </w:rPr>
        <w:t>َّ</w:t>
      </w:r>
      <w:r>
        <w:rPr>
          <w:rtl/>
          <w:lang w:bidi="fa-IR"/>
        </w:rPr>
        <w:t xml:space="preserve"> ضمنه وخل</w:t>
      </w:r>
      <w:r w:rsidR="00393FCB">
        <w:rPr>
          <w:rFonts w:hint="cs"/>
          <w:rtl/>
          <w:lang w:bidi="fa-IR"/>
        </w:rPr>
        <w:t>ّ</w:t>
      </w:r>
      <w:r>
        <w:rPr>
          <w:rtl/>
          <w:lang w:bidi="fa-IR"/>
        </w:rPr>
        <w:t>ى سبيله.</w:t>
      </w:r>
    </w:p>
    <w:p w:rsidR="00133737" w:rsidRDefault="00A568EA" w:rsidP="000367A4">
      <w:pPr>
        <w:pStyle w:val="libNormal"/>
        <w:rPr>
          <w:lang w:bidi="fa-IR"/>
        </w:rPr>
      </w:pPr>
      <w:r>
        <w:rPr>
          <w:rtl/>
          <w:lang w:bidi="fa-IR"/>
        </w:rPr>
        <w:br w:type="page"/>
      </w:r>
    </w:p>
    <w:p w:rsidR="00A568EA" w:rsidRDefault="00133737" w:rsidP="00674147">
      <w:pPr>
        <w:pStyle w:val="libNormal"/>
        <w:rPr>
          <w:rtl/>
          <w:lang w:bidi="fa-IR"/>
        </w:rPr>
      </w:pPr>
      <w:r>
        <w:rPr>
          <w:rtl/>
          <w:lang w:bidi="fa-IR"/>
        </w:rPr>
        <w:lastRenderedPageBreak/>
        <w:t>مكث ح</w:t>
      </w:r>
      <w:r w:rsidR="00FB5194">
        <w:rPr>
          <w:rFonts w:hint="cs"/>
          <w:rtl/>
          <w:lang w:bidi="fa-IR"/>
        </w:rPr>
        <w:t>ُ</w:t>
      </w:r>
      <w:r>
        <w:rPr>
          <w:rtl/>
          <w:lang w:bidi="fa-IR"/>
        </w:rPr>
        <w:t>جر بن عدي في بيت ربيعة يوما</w:t>
      </w:r>
      <w:r w:rsidR="00FB5194">
        <w:rPr>
          <w:rFonts w:hint="cs"/>
          <w:rtl/>
          <w:lang w:bidi="fa-IR"/>
        </w:rPr>
        <w:t>ً</w:t>
      </w:r>
      <w:r>
        <w:rPr>
          <w:rtl/>
          <w:lang w:bidi="fa-IR"/>
        </w:rPr>
        <w:t xml:space="preserve"> وليلة فأرسل إلى محم</w:t>
      </w:r>
      <w:r w:rsidR="00FB5194">
        <w:rPr>
          <w:rFonts w:hint="cs"/>
          <w:rtl/>
          <w:lang w:bidi="fa-IR"/>
        </w:rPr>
        <w:t>ّ</w:t>
      </w:r>
      <w:r>
        <w:rPr>
          <w:rtl/>
          <w:lang w:bidi="fa-IR"/>
        </w:rPr>
        <w:t>د بن الأشعث يقول له ليأخذ له من زياد أمانا</w:t>
      </w:r>
      <w:r w:rsidR="00FB5194">
        <w:rPr>
          <w:rFonts w:hint="cs"/>
          <w:rtl/>
          <w:lang w:bidi="fa-IR"/>
        </w:rPr>
        <w:t>ً</w:t>
      </w:r>
      <w:r>
        <w:rPr>
          <w:rtl/>
          <w:lang w:bidi="fa-IR"/>
        </w:rPr>
        <w:t xml:space="preserve"> حتى يبعث به إلى معاوية فجمع محم</w:t>
      </w:r>
      <w:r w:rsidR="00FB5194">
        <w:rPr>
          <w:rFonts w:hint="cs"/>
          <w:rtl/>
          <w:lang w:bidi="fa-IR"/>
        </w:rPr>
        <w:t>ّ</w:t>
      </w:r>
      <w:r>
        <w:rPr>
          <w:rtl/>
          <w:lang w:bidi="fa-IR"/>
        </w:rPr>
        <w:t>د جماعة</w:t>
      </w:r>
      <w:r w:rsidR="00FB5194">
        <w:rPr>
          <w:rFonts w:hint="cs"/>
          <w:rtl/>
          <w:lang w:bidi="fa-IR"/>
        </w:rPr>
        <w:t>ً</w:t>
      </w:r>
      <w:r>
        <w:rPr>
          <w:rtl/>
          <w:lang w:bidi="fa-IR"/>
        </w:rPr>
        <w:t xml:space="preserve"> منهم جرير بن عبد الله</w:t>
      </w:r>
      <w:r w:rsidR="00C81984">
        <w:rPr>
          <w:rtl/>
          <w:lang w:bidi="fa-IR"/>
        </w:rPr>
        <w:t>،</w:t>
      </w:r>
      <w:r>
        <w:rPr>
          <w:rtl/>
          <w:lang w:bidi="fa-IR"/>
        </w:rPr>
        <w:t xml:space="preserve"> وح</w:t>
      </w:r>
      <w:r w:rsidR="00FB5194">
        <w:rPr>
          <w:rFonts w:hint="cs"/>
          <w:rtl/>
          <w:lang w:bidi="fa-IR"/>
        </w:rPr>
        <w:t>ُ</w:t>
      </w:r>
      <w:r>
        <w:rPr>
          <w:rtl/>
          <w:lang w:bidi="fa-IR"/>
        </w:rPr>
        <w:t>جر بن يزيد</w:t>
      </w:r>
      <w:r w:rsidR="00C81984">
        <w:rPr>
          <w:rtl/>
          <w:lang w:bidi="fa-IR"/>
        </w:rPr>
        <w:t>،</w:t>
      </w:r>
      <w:r>
        <w:rPr>
          <w:rtl/>
          <w:lang w:bidi="fa-IR"/>
        </w:rPr>
        <w:t xml:space="preserve"> وعبد الله بن الحارث أخو الأشتر</w:t>
      </w:r>
      <w:r w:rsidR="00C81984">
        <w:rPr>
          <w:rtl/>
          <w:lang w:bidi="fa-IR"/>
        </w:rPr>
        <w:t>،</w:t>
      </w:r>
      <w:r>
        <w:rPr>
          <w:rtl/>
          <w:lang w:bidi="fa-IR"/>
        </w:rPr>
        <w:t xml:space="preserve"> فدخلوا على زياد فاستأمنوا له على أن يرسله إلى معاوية فأجابهم فأرسلوا إلى ح</w:t>
      </w:r>
      <w:r w:rsidR="00FB5194">
        <w:rPr>
          <w:rFonts w:hint="cs"/>
          <w:rtl/>
          <w:lang w:bidi="fa-IR"/>
        </w:rPr>
        <w:t>ُ</w:t>
      </w:r>
      <w:r>
        <w:rPr>
          <w:rtl/>
          <w:lang w:bidi="fa-IR"/>
        </w:rPr>
        <w:t>جر بن عدي فحضر عند زياد فلم</w:t>
      </w:r>
      <w:r w:rsidR="00FB5194">
        <w:rPr>
          <w:rFonts w:hint="cs"/>
          <w:rtl/>
          <w:lang w:bidi="fa-IR"/>
        </w:rPr>
        <w:t>ّ</w:t>
      </w:r>
      <w:r>
        <w:rPr>
          <w:rtl/>
          <w:lang w:bidi="fa-IR"/>
        </w:rPr>
        <w:t>ا رآه قال</w:t>
      </w:r>
      <w:r w:rsidR="00C81984">
        <w:rPr>
          <w:rtl/>
          <w:lang w:bidi="fa-IR"/>
        </w:rPr>
        <w:t>:</w:t>
      </w:r>
      <w:r>
        <w:rPr>
          <w:rtl/>
          <w:lang w:bidi="fa-IR"/>
        </w:rPr>
        <w:t xml:space="preserve"> مرحبا</w:t>
      </w:r>
      <w:r w:rsidR="00FB5194">
        <w:rPr>
          <w:rFonts w:hint="cs"/>
          <w:rtl/>
          <w:lang w:bidi="fa-IR"/>
        </w:rPr>
        <w:t>ً</w:t>
      </w:r>
      <w:r>
        <w:rPr>
          <w:rtl/>
          <w:lang w:bidi="fa-IR"/>
        </w:rPr>
        <w:t xml:space="preserve"> بك أبا عبد الر</w:t>
      </w:r>
      <w:r w:rsidR="00FB5194">
        <w:rPr>
          <w:rFonts w:hint="cs"/>
          <w:rtl/>
          <w:lang w:bidi="fa-IR"/>
        </w:rPr>
        <w:t>َّ</w:t>
      </w:r>
      <w:r>
        <w:rPr>
          <w:rtl/>
          <w:lang w:bidi="fa-IR"/>
        </w:rPr>
        <w:t>حمن</w:t>
      </w:r>
      <w:r w:rsidR="00C81984">
        <w:rPr>
          <w:rtl/>
          <w:lang w:bidi="fa-IR"/>
        </w:rPr>
        <w:t>!</w:t>
      </w:r>
      <w:r>
        <w:rPr>
          <w:rtl/>
          <w:lang w:bidi="fa-IR"/>
        </w:rPr>
        <w:t xml:space="preserve"> حرب</w:t>
      </w:r>
      <w:r w:rsidR="00FB5194">
        <w:rPr>
          <w:rFonts w:hint="cs"/>
          <w:rtl/>
          <w:lang w:bidi="fa-IR"/>
        </w:rPr>
        <w:t>ٌ</w:t>
      </w:r>
      <w:r>
        <w:rPr>
          <w:rtl/>
          <w:lang w:bidi="fa-IR"/>
        </w:rPr>
        <w:t xml:space="preserve"> في أي</w:t>
      </w:r>
      <w:r w:rsidR="00FB5194">
        <w:rPr>
          <w:rFonts w:hint="cs"/>
          <w:rtl/>
          <w:lang w:bidi="fa-IR"/>
        </w:rPr>
        <w:t>ّ</w:t>
      </w:r>
      <w:r>
        <w:rPr>
          <w:rtl/>
          <w:lang w:bidi="fa-IR"/>
        </w:rPr>
        <w:t>ام الحرب</w:t>
      </w:r>
      <w:r w:rsidR="00C81984">
        <w:rPr>
          <w:rtl/>
          <w:lang w:bidi="fa-IR"/>
        </w:rPr>
        <w:t>،</w:t>
      </w:r>
      <w:r>
        <w:rPr>
          <w:rtl/>
          <w:lang w:bidi="fa-IR"/>
        </w:rPr>
        <w:t xml:space="preserve"> وحرب</w:t>
      </w:r>
      <w:r w:rsidR="00FB5194">
        <w:rPr>
          <w:rFonts w:hint="cs"/>
          <w:rtl/>
          <w:lang w:bidi="fa-IR"/>
        </w:rPr>
        <w:t>ٌ</w:t>
      </w:r>
      <w:r>
        <w:rPr>
          <w:rtl/>
          <w:lang w:bidi="fa-IR"/>
        </w:rPr>
        <w:t xml:space="preserve"> وقد سالم الناس.</w:t>
      </w:r>
      <w:r w:rsidR="00FB5194">
        <w:rPr>
          <w:rFonts w:hint="cs"/>
          <w:rtl/>
          <w:lang w:bidi="fa-IR"/>
        </w:rPr>
        <w:t xml:space="preserve"> </w:t>
      </w:r>
      <w:r>
        <w:rPr>
          <w:rtl/>
          <w:lang w:bidi="fa-IR"/>
        </w:rPr>
        <w:t>على أهلها تجنى براقش.</w:t>
      </w:r>
      <w:r w:rsidR="00FB5194">
        <w:rPr>
          <w:rFonts w:hint="cs"/>
          <w:rtl/>
          <w:lang w:bidi="fa-IR"/>
        </w:rPr>
        <w:t xml:space="preserve"> </w:t>
      </w:r>
      <w:r>
        <w:rPr>
          <w:rtl/>
          <w:lang w:bidi="fa-IR"/>
        </w:rPr>
        <w:t>فقال ح</w:t>
      </w:r>
      <w:r w:rsidR="00FB5194">
        <w:rPr>
          <w:rFonts w:hint="cs"/>
          <w:rtl/>
          <w:lang w:bidi="fa-IR"/>
        </w:rPr>
        <w:t>ُ</w:t>
      </w:r>
      <w:r>
        <w:rPr>
          <w:rtl/>
          <w:lang w:bidi="fa-IR"/>
        </w:rPr>
        <w:t>جر</w:t>
      </w:r>
      <w:r w:rsidR="00C81984">
        <w:rPr>
          <w:rtl/>
          <w:lang w:bidi="fa-IR"/>
        </w:rPr>
        <w:t>:</w:t>
      </w:r>
      <w:r>
        <w:rPr>
          <w:rtl/>
          <w:lang w:bidi="fa-IR"/>
        </w:rPr>
        <w:t xml:space="preserve"> ما خلعت طاعة ولا فارقت جماعة و</w:t>
      </w:r>
      <w:r w:rsidR="00FB5194">
        <w:rPr>
          <w:rFonts w:hint="cs"/>
          <w:rtl/>
          <w:lang w:bidi="fa-IR"/>
        </w:rPr>
        <w:t>ا</w:t>
      </w:r>
      <w:r>
        <w:rPr>
          <w:rtl/>
          <w:lang w:bidi="fa-IR"/>
        </w:rPr>
        <w:t>ن</w:t>
      </w:r>
      <w:r w:rsidR="00FB5194">
        <w:rPr>
          <w:rFonts w:hint="cs"/>
          <w:rtl/>
          <w:lang w:bidi="fa-IR"/>
        </w:rPr>
        <w:t>ّ</w:t>
      </w:r>
      <w:r>
        <w:rPr>
          <w:rtl/>
          <w:lang w:bidi="fa-IR"/>
        </w:rPr>
        <w:t>ي لعلى بيعتي.</w:t>
      </w:r>
      <w:r w:rsidR="00FB5194">
        <w:rPr>
          <w:rFonts w:hint="cs"/>
          <w:rtl/>
          <w:lang w:bidi="fa-IR"/>
        </w:rPr>
        <w:t xml:space="preserve"> </w:t>
      </w:r>
      <w:r>
        <w:rPr>
          <w:rtl/>
          <w:lang w:bidi="fa-IR"/>
        </w:rPr>
        <w:t>فقال</w:t>
      </w:r>
      <w:r w:rsidR="00C81984">
        <w:rPr>
          <w:rtl/>
          <w:lang w:bidi="fa-IR"/>
        </w:rPr>
        <w:t>:</w:t>
      </w:r>
      <w:r>
        <w:rPr>
          <w:rtl/>
          <w:lang w:bidi="fa-IR"/>
        </w:rPr>
        <w:t xml:space="preserve"> هيهات هيهات يا ح</w:t>
      </w:r>
      <w:r w:rsidR="00FB5194">
        <w:rPr>
          <w:rFonts w:hint="cs"/>
          <w:rtl/>
          <w:lang w:bidi="fa-IR"/>
        </w:rPr>
        <w:t>ُ</w:t>
      </w:r>
      <w:r>
        <w:rPr>
          <w:rtl/>
          <w:lang w:bidi="fa-IR"/>
        </w:rPr>
        <w:t>جر</w:t>
      </w:r>
      <w:r w:rsidR="00C81984">
        <w:rPr>
          <w:rtl/>
          <w:lang w:bidi="fa-IR"/>
        </w:rPr>
        <w:t>!</w:t>
      </w:r>
      <w:r>
        <w:rPr>
          <w:rtl/>
          <w:lang w:bidi="fa-IR"/>
        </w:rPr>
        <w:t xml:space="preserve"> أتشج</w:t>
      </w:r>
      <w:r w:rsidR="00FB5194">
        <w:rPr>
          <w:rFonts w:hint="cs"/>
          <w:rtl/>
          <w:lang w:bidi="fa-IR"/>
        </w:rPr>
        <w:t>ُّ</w:t>
      </w:r>
      <w:r>
        <w:rPr>
          <w:rtl/>
          <w:lang w:bidi="fa-IR"/>
        </w:rPr>
        <w:t xml:space="preserve"> بيد وتأسو ب</w:t>
      </w:r>
      <w:r w:rsidR="00FB5194">
        <w:rPr>
          <w:rFonts w:hint="cs"/>
          <w:rtl/>
          <w:lang w:bidi="fa-IR"/>
        </w:rPr>
        <w:t>اُ</w:t>
      </w:r>
      <w:r>
        <w:rPr>
          <w:rtl/>
          <w:lang w:bidi="fa-IR"/>
        </w:rPr>
        <w:t>خرى</w:t>
      </w:r>
      <w:r w:rsidR="00C81984">
        <w:rPr>
          <w:rtl/>
          <w:lang w:bidi="fa-IR"/>
        </w:rPr>
        <w:t>؟</w:t>
      </w:r>
      <w:r>
        <w:rPr>
          <w:rtl/>
          <w:lang w:bidi="fa-IR"/>
        </w:rPr>
        <w:t xml:space="preserve"> وتريد إذا أمكننا الله منك أن نرضى</w:t>
      </w:r>
      <w:r w:rsidR="00C81984">
        <w:rPr>
          <w:rtl/>
          <w:lang w:bidi="fa-IR"/>
        </w:rPr>
        <w:t>؟</w:t>
      </w:r>
      <w:r>
        <w:rPr>
          <w:rtl/>
          <w:lang w:bidi="fa-IR"/>
        </w:rPr>
        <w:t xml:space="preserve"> كل</w:t>
      </w:r>
      <w:r w:rsidR="00FB5194">
        <w:rPr>
          <w:rFonts w:hint="cs"/>
          <w:rtl/>
          <w:lang w:bidi="fa-IR"/>
        </w:rPr>
        <w:t>ّ</w:t>
      </w:r>
      <w:r>
        <w:rPr>
          <w:rtl/>
          <w:lang w:bidi="fa-IR"/>
        </w:rPr>
        <w:t>ا والله لأحرصن</w:t>
      </w:r>
      <w:r w:rsidR="00FB5194">
        <w:rPr>
          <w:rFonts w:hint="cs"/>
          <w:rtl/>
          <w:lang w:bidi="fa-IR"/>
        </w:rPr>
        <w:t>َّ</w:t>
      </w:r>
      <w:r>
        <w:rPr>
          <w:rtl/>
          <w:lang w:bidi="fa-IR"/>
        </w:rPr>
        <w:t xml:space="preserve"> على قطع خيط رقبتك.</w:t>
      </w:r>
      <w:r w:rsidR="00674147">
        <w:rPr>
          <w:rFonts w:hint="cs"/>
          <w:rtl/>
          <w:lang w:bidi="fa-IR"/>
        </w:rPr>
        <w:t xml:space="preserve"> </w:t>
      </w:r>
      <w:r>
        <w:rPr>
          <w:rtl/>
          <w:lang w:bidi="fa-IR"/>
        </w:rPr>
        <w:t>فقال</w:t>
      </w:r>
      <w:r w:rsidR="00C81984">
        <w:rPr>
          <w:rtl/>
          <w:lang w:bidi="fa-IR"/>
        </w:rPr>
        <w:t>:</w:t>
      </w:r>
      <w:r>
        <w:rPr>
          <w:rtl/>
          <w:lang w:bidi="fa-IR"/>
        </w:rPr>
        <w:t xml:space="preserve"> ألم تؤمن</w:t>
      </w:r>
      <w:r w:rsidR="00FB5194">
        <w:rPr>
          <w:rFonts w:hint="cs"/>
          <w:rtl/>
          <w:lang w:bidi="fa-IR"/>
        </w:rPr>
        <w:t>ّ</w:t>
      </w:r>
      <w:r>
        <w:rPr>
          <w:rtl/>
          <w:lang w:bidi="fa-IR"/>
        </w:rPr>
        <w:t>ي حت</w:t>
      </w:r>
      <w:r w:rsidR="00FB5194">
        <w:rPr>
          <w:rFonts w:hint="cs"/>
          <w:rtl/>
          <w:lang w:bidi="fa-IR"/>
        </w:rPr>
        <w:t>ّ</w:t>
      </w:r>
      <w:r>
        <w:rPr>
          <w:rtl/>
          <w:lang w:bidi="fa-IR"/>
        </w:rPr>
        <w:t>ى أتى معاوية فيرى في</w:t>
      </w:r>
      <w:r w:rsidR="00FB5194">
        <w:rPr>
          <w:rFonts w:hint="cs"/>
          <w:rtl/>
          <w:lang w:bidi="fa-IR"/>
        </w:rPr>
        <w:t>َّ</w:t>
      </w:r>
      <w:r>
        <w:rPr>
          <w:rtl/>
          <w:lang w:bidi="fa-IR"/>
        </w:rPr>
        <w:t xml:space="preserve"> رأيه</w:t>
      </w:r>
      <w:r w:rsidR="00C81984">
        <w:rPr>
          <w:rtl/>
          <w:lang w:bidi="fa-IR"/>
        </w:rPr>
        <w:t>؟</w:t>
      </w:r>
      <w:r>
        <w:rPr>
          <w:rtl/>
          <w:lang w:bidi="fa-IR"/>
        </w:rPr>
        <w:t xml:space="preserve"> قال</w:t>
      </w:r>
      <w:r w:rsidR="00C81984">
        <w:rPr>
          <w:rtl/>
          <w:lang w:bidi="fa-IR"/>
        </w:rPr>
        <w:t>:</w:t>
      </w:r>
      <w:r>
        <w:rPr>
          <w:rtl/>
          <w:lang w:bidi="fa-IR"/>
        </w:rPr>
        <w:t xml:space="preserve"> بلى</w:t>
      </w:r>
      <w:r w:rsidR="00C81984">
        <w:rPr>
          <w:rtl/>
          <w:lang w:bidi="fa-IR"/>
        </w:rPr>
        <w:t>،</w:t>
      </w:r>
      <w:r>
        <w:rPr>
          <w:rtl/>
          <w:lang w:bidi="fa-IR"/>
        </w:rPr>
        <w:t xml:space="preserve"> إنطلقوا به إلى السجن</w:t>
      </w:r>
      <w:r w:rsidR="00C81984">
        <w:rPr>
          <w:rtl/>
          <w:lang w:bidi="fa-IR"/>
        </w:rPr>
        <w:t>،</w:t>
      </w:r>
      <w:r>
        <w:rPr>
          <w:rtl/>
          <w:lang w:bidi="fa-IR"/>
        </w:rPr>
        <w:t xml:space="preserve"> فلم</w:t>
      </w:r>
      <w:r w:rsidR="00FB5194">
        <w:rPr>
          <w:rFonts w:hint="cs"/>
          <w:rtl/>
          <w:lang w:bidi="fa-IR"/>
        </w:rPr>
        <w:t>ّ</w:t>
      </w:r>
      <w:r>
        <w:rPr>
          <w:rtl/>
          <w:lang w:bidi="fa-IR"/>
        </w:rPr>
        <w:t>ا مضى به قال</w:t>
      </w:r>
      <w:r w:rsidR="00C81984">
        <w:rPr>
          <w:rtl/>
          <w:lang w:bidi="fa-IR"/>
        </w:rPr>
        <w:t>:</w:t>
      </w:r>
      <w:r>
        <w:rPr>
          <w:rtl/>
          <w:lang w:bidi="fa-IR"/>
        </w:rPr>
        <w:t xml:space="preserve"> أما والله لولا أمانه ما برح حتى يلقط عصبه.</w:t>
      </w:r>
      <w:r w:rsidR="00FB5194">
        <w:rPr>
          <w:rFonts w:hint="cs"/>
          <w:rtl/>
          <w:lang w:bidi="fa-IR"/>
        </w:rPr>
        <w:t xml:space="preserve"> </w:t>
      </w:r>
      <w:r>
        <w:rPr>
          <w:rtl/>
          <w:lang w:bidi="fa-IR"/>
        </w:rPr>
        <w:t>ف</w:t>
      </w:r>
      <w:r w:rsidR="00FB5194">
        <w:rPr>
          <w:rFonts w:hint="cs"/>
          <w:rtl/>
          <w:lang w:bidi="fa-IR"/>
        </w:rPr>
        <w:t>اُ</w:t>
      </w:r>
      <w:r>
        <w:rPr>
          <w:rtl/>
          <w:lang w:bidi="fa-IR"/>
        </w:rPr>
        <w:t>خرج وعليه برنس في غداة باردة فحبس عشر ليال</w:t>
      </w:r>
      <w:r w:rsidR="00C81984">
        <w:rPr>
          <w:rtl/>
          <w:lang w:bidi="fa-IR"/>
        </w:rPr>
        <w:t>،</w:t>
      </w:r>
      <w:r>
        <w:rPr>
          <w:rtl/>
          <w:lang w:bidi="fa-IR"/>
        </w:rPr>
        <w:t xml:space="preserve"> وزياد ماله غير الطلب لرؤس أصحاب ح</w:t>
      </w:r>
      <w:r w:rsidR="00FB5194">
        <w:rPr>
          <w:rFonts w:hint="cs"/>
          <w:rtl/>
          <w:lang w:bidi="fa-IR"/>
        </w:rPr>
        <w:t>ُ</w:t>
      </w:r>
      <w:r>
        <w:rPr>
          <w:rtl/>
          <w:lang w:bidi="fa-IR"/>
        </w:rPr>
        <w:t>جر.</w:t>
      </w:r>
    </w:p>
    <w:p w:rsidR="00133737" w:rsidRDefault="00133737" w:rsidP="00FB5194">
      <w:pPr>
        <w:pStyle w:val="Heading2Center"/>
        <w:rPr>
          <w:lang w:bidi="fa-IR"/>
        </w:rPr>
      </w:pPr>
      <w:bookmarkStart w:id="8" w:name="_Toc526342210"/>
      <w:r>
        <w:rPr>
          <w:rtl/>
          <w:lang w:bidi="fa-IR"/>
        </w:rPr>
        <w:t>عمرو بن الحمق</w:t>
      </w:r>
      <w:bookmarkEnd w:id="8"/>
    </w:p>
    <w:p w:rsidR="00A568EA" w:rsidRDefault="00133737" w:rsidP="00754FD1">
      <w:pPr>
        <w:pStyle w:val="libNormal"/>
        <w:rPr>
          <w:rtl/>
          <w:lang w:bidi="fa-IR"/>
        </w:rPr>
      </w:pPr>
      <w:r>
        <w:rPr>
          <w:rtl/>
          <w:lang w:bidi="fa-IR"/>
        </w:rPr>
        <w:t>خرج عمرو بن الحمق ورفاعة بن شد</w:t>
      </w:r>
      <w:r w:rsidR="00FB5194">
        <w:rPr>
          <w:rFonts w:hint="cs"/>
          <w:rtl/>
          <w:lang w:bidi="fa-IR"/>
        </w:rPr>
        <w:t>ّ</w:t>
      </w:r>
      <w:r>
        <w:rPr>
          <w:rtl/>
          <w:lang w:bidi="fa-IR"/>
        </w:rPr>
        <w:t>اد حت</w:t>
      </w:r>
      <w:r w:rsidR="00FB5194">
        <w:rPr>
          <w:rFonts w:hint="cs"/>
          <w:rtl/>
          <w:lang w:bidi="fa-IR"/>
        </w:rPr>
        <w:t>ّ</w:t>
      </w:r>
      <w:r>
        <w:rPr>
          <w:rtl/>
          <w:lang w:bidi="fa-IR"/>
        </w:rPr>
        <w:t>ى نزلا المدائن ثم</w:t>
      </w:r>
      <w:r w:rsidR="00FB5194">
        <w:rPr>
          <w:rFonts w:hint="cs"/>
          <w:rtl/>
          <w:lang w:bidi="fa-IR"/>
        </w:rPr>
        <w:t>ّ</w:t>
      </w:r>
      <w:r>
        <w:rPr>
          <w:rtl/>
          <w:lang w:bidi="fa-IR"/>
        </w:rPr>
        <w:t xml:space="preserve"> ارتحلا حت</w:t>
      </w:r>
      <w:r w:rsidR="00FB5194">
        <w:rPr>
          <w:rFonts w:hint="cs"/>
          <w:rtl/>
          <w:lang w:bidi="fa-IR"/>
        </w:rPr>
        <w:t>ّ</w:t>
      </w:r>
      <w:r>
        <w:rPr>
          <w:rtl/>
          <w:lang w:bidi="fa-IR"/>
        </w:rPr>
        <w:t>ى أتيا الموصل فأتيا جبلا</w:t>
      </w:r>
      <w:r w:rsidR="00FB5194">
        <w:rPr>
          <w:rFonts w:hint="cs"/>
          <w:rtl/>
          <w:lang w:bidi="fa-IR"/>
        </w:rPr>
        <w:t>ً</w:t>
      </w:r>
      <w:r>
        <w:rPr>
          <w:rtl/>
          <w:lang w:bidi="fa-IR"/>
        </w:rPr>
        <w:t xml:space="preserve"> فكمنا فيه وبلغ عامل ذلك الرستاق يقال له</w:t>
      </w:r>
      <w:r w:rsidR="00C81984">
        <w:rPr>
          <w:rtl/>
          <w:lang w:bidi="fa-IR"/>
        </w:rPr>
        <w:t>:</w:t>
      </w:r>
      <w:r>
        <w:rPr>
          <w:rtl/>
          <w:lang w:bidi="fa-IR"/>
        </w:rPr>
        <w:t xml:space="preserve"> ع</w:t>
      </w:r>
      <w:r w:rsidR="00FB5194">
        <w:rPr>
          <w:rFonts w:hint="cs"/>
          <w:rtl/>
          <w:lang w:bidi="fa-IR"/>
        </w:rPr>
        <w:t>ُ</w:t>
      </w:r>
      <w:r>
        <w:rPr>
          <w:rtl/>
          <w:lang w:bidi="fa-IR"/>
        </w:rPr>
        <w:t>بيد الله بن أبي بلتعة خبرهما فسار إليهما في الخيل فخرجا إليه</w:t>
      </w:r>
      <w:r w:rsidR="00C81984">
        <w:rPr>
          <w:rtl/>
          <w:lang w:bidi="fa-IR"/>
        </w:rPr>
        <w:t>،</w:t>
      </w:r>
      <w:r>
        <w:rPr>
          <w:rtl/>
          <w:lang w:bidi="fa-IR"/>
        </w:rPr>
        <w:t xml:space="preserve"> فأم</w:t>
      </w:r>
      <w:r w:rsidR="00FB5194">
        <w:rPr>
          <w:rFonts w:hint="cs"/>
          <w:rtl/>
          <w:lang w:bidi="fa-IR"/>
        </w:rPr>
        <w:t>ّ</w:t>
      </w:r>
      <w:r>
        <w:rPr>
          <w:rtl/>
          <w:lang w:bidi="fa-IR"/>
        </w:rPr>
        <w:t xml:space="preserve">ا عمرو فكان بطنه قد استسقى فلم يكن عنده </w:t>
      </w:r>
      <w:r w:rsidR="00FB5194">
        <w:rPr>
          <w:rFonts w:hint="cs"/>
          <w:rtl/>
          <w:lang w:bidi="fa-IR"/>
        </w:rPr>
        <w:t>إ</w:t>
      </w:r>
      <w:r>
        <w:rPr>
          <w:rtl/>
          <w:lang w:bidi="fa-IR"/>
        </w:rPr>
        <w:t>متناع.</w:t>
      </w:r>
      <w:r w:rsidR="00FB5194">
        <w:rPr>
          <w:rFonts w:hint="cs"/>
          <w:rtl/>
          <w:lang w:bidi="fa-IR"/>
        </w:rPr>
        <w:t xml:space="preserve"> </w:t>
      </w:r>
      <w:r>
        <w:rPr>
          <w:rtl/>
          <w:lang w:bidi="fa-IR"/>
        </w:rPr>
        <w:t>وأم</w:t>
      </w:r>
      <w:r w:rsidR="00FB5194">
        <w:rPr>
          <w:rFonts w:hint="cs"/>
          <w:rtl/>
          <w:lang w:bidi="fa-IR"/>
        </w:rPr>
        <w:t>ّ</w:t>
      </w:r>
      <w:r>
        <w:rPr>
          <w:rtl/>
          <w:lang w:bidi="fa-IR"/>
        </w:rPr>
        <w:t>ا رفاعة فكان شاب</w:t>
      </w:r>
      <w:r w:rsidR="00FB5194">
        <w:rPr>
          <w:rFonts w:hint="cs"/>
          <w:rtl/>
          <w:lang w:bidi="fa-IR"/>
        </w:rPr>
        <w:t>ّ</w:t>
      </w:r>
      <w:r>
        <w:rPr>
          <w:rtl/>
          <w:lang w:bidi="fa-IR"/>
        </w:rPr>
        <w:t>ا</w:t>
      </w:r>
      <w:r w:rsidR="00FB5194">
        <w:rPr>
          <w:rFonts w:hint="cs"/>
          <w:rtl/>
          <w:lang w:bidi="fa-IR"/>
        </w:rPr>
        <w:t>ً</w:t>
      </w:r>
      <w:r>
        <w:rPr>
          <w:rtl/>
          <w:lang w:bidi="fa-IR"/>
        </w:rPr>
        <w:t xml:space="preserve"> قوي</w:t>
      </w:r>
      <w:r w:rsidR="00FB5194">
        <w:rPr>
          <w:rFonts w:hint="cs"/>
          <w:rtl/>
          <w:lang w:bidi="fa-IR"/>
        </w:rPr>
        <w:t>ّ</w:t>
      </w:r>
      <w:r>
        <w:rPr>
          <w:rtl/>
          <w:lang w:bidi="fa-IR"/>
        </w:rPr>
        <w:t>ا</w:t>
      </w:r>
      <w:r w:rsidR="00FB5194">
        <w:rPr>
          <w:rFonts w:hint="cs"/>
          <w:rtl/>
          <w:lang w:bidi="fa-IR"/>
        </w:rPr>
        <w:t>ً</w:t>
      </w:r>
      <w:r>
        <w:rPr>
          <w:rtl/>
          <w:lang w:bidi="fa-IR"/>
        </w:rPr>
        <w:t xml:space="preserve"> فوثب على فرس له جواد وقال لعمرو</w:t>
      </w:r>
      <w:r w:rsidR="00C81984">
        <w:rPr>
          <w:rtl/>
          <w:lang w:bidi="fa-IR"/>
        </w:rPr>
        <w:t>:</w:t>
      </w:r>
      <w:r>
        <w:rPr>
          <w:rtl/>
          <w:lang w:bidi="fa-IR"/>
        </w:rPr>
        <w:t xml:space="preserve"> </w:t>
      </w:r>
      <w:r w:rsidR="00FB5194">
        <w:rPr>
          <w:rFonts w:hint="cs"/>
          <w:rtl/>
          <w:lang w:bidi="fa-IR"/>
        </w:rPr>
        <w:t>اُ</w:t>
      </w:r>
      <w:r>
        <w:rPr>
          <w:rtl/>
          <w:lang w:bidi="fa-IR"/>
        </w:rPr>
        <w:t>قاتل عنك</w:t>
      </w:r>
      <w:r w:rsidR="00C81984">
        <w:rPr>
          <w:rtl/>
          <w:lang w:bidi="fa-IR"/>
        </w:rPr>
        <w:t>؟</w:t>
      </w:r>
      <w:r>
        <w:rPr>
          <w:rtl/>
          <w:lang w:bidi="fa-IR"/>
        </w:rPr>
        <w:t xml:space="preserve"> قال</w:t>
      </w:r>
      <w:r w:rsidR="00C81984">
        <w:rPr>
          <w:rtl/>
          <w:lang w:bidi="fa-IR"/>
        </w:rPr>
        <w:t>:</w:t>
      </w:r>
      <w:r>
        <w:rPr>
          <w:rtl/>
          <w:lang w:bidi="fa-IR"/>
        </w:rPr>
        <w:t xml:space="preserve"> وما ينفعني أن تقتل</w:t>
      </w:r>
      <w:r w:rsidR="00C81984">
        <w:rPr>
          <w:rtl/>
          <w:lang w:bidi="fa-IR"/>
        </w:rPr>
        <w:t>؟</w:t>
      </w:r>
      <w:r>
        <w:rPr>
          <w:rtl/>
          <w:lang w:bidi="fa-IR"/>
        </w:rPr>
        <w:t>! أنج بنفسك.</w:t>
      </w:r>
      <w:r w:rsidR="00FB5194">
        <w:rPr>
          <w:rFonts w:hint="cs"/>
          <w:rtl/>
          <w:lang w:bidi="fa-IR"/>
        </w:rPr>
        <w:t xml:space="preserve"> </w:t>
      </w:r>
      <w:r>
        <w:rPr>
          <w:rtl/>
          <w:lang w:bidi="fa-IR"/>
        </w:rPr>
        <w:t>فحمل عليهم فأفرجوا له حت</w:t>
      </w:r>
      <w:r w:rsidR="00FB5194">
        <w:rPr>
          <w:rFonts w:hint="cs"/>
          <w:rtl/>
          <w:lang w:bidi="fa-IR"/>
        </w:rPr>
        <w:t>ّ</w:t>
      </w:r>
      <w:r>
        <w:rPr>
          <w:rtl/>
          <w:lang w:bidi="fa-IR"/>
        </w:rPr>
        <w:t>ى أخرجه فرسه وخرجت الخيل في طلبه وكان راميا</w:t>
      </w:r>
      <w:r w:rsidR="00FB5194">
        <w:rPr>
          <w:rFonts w:hint="cs"/>
          <w:rtl/>
          <w:lang w:bidi="fa-IR"/>
        </w:rPr>
        <w:t>ً</w:t>
      </w:r>
      <w:r>
        <w:rPr>
          <w:rtl/>
          <w:lang w:bidi="fa-IR"/>
        </w:rPr>
        <w:t xml:space="preserve"> فلم يلحقه فارس</w:t>
      </w:r>
      <w:r w:rsidR="00291B74">
        <w:rPr>
          <w:rFonts w:hint="cs"/>
          <w:rtl/>
          <w:lang w:bidi="fa-IR"/>
        </w:rPr>
        <w:t>ٌ</w:t>
      </w:r>
      <w:r>
        <w:rPr>
          <w:rtl/>
          <w:lang w:bidi="fa-IR"/>
        </w:rPr>
        <w:t xml:space="preserve"> إل</w:t>
      </w:r>
      <w:r w:rsidR="00754FD1">
        <w:rPr>
          <w:rFonts w:hint="cs"/>
          <w:rtl/>
          <w:lang w:bidi="fa-IR"/>
        </w:rPr>
        <w:t>ّ</w:t>
      </w:r>
      <w:r>
        <w:rPr>
          <w:rtl/>
          <w:lang w:bidi="fa-IR"/>
        </w:rPr>
        <w:t>ا رماه فجرحه أو عقره فانصرفوا عنه</w:t>
      </w:r>
      <w:r w:rsidR="00C81984">
        <w:rPr>
          <w:rtl/>
          <w:lang w:bidi="fa-IR"/>
        </w:rPr>
        <w:t>،</w:t>
      </w:r>
      <w:r>
        <w:rPr>
          <w:rtl/>
          <w:lang w:bidi="fa-IR"/>
        </w:rPr>
        <w:t xml:space="preserve"> و</w:t>
      </w:r>
      <w:r w:rsidR="00754FD1">
        <w:rPr>
          <w:rFonts w:hint="cs"/>
          <w:rtl/>
          <w:lang w:bidi="fa-IR"/>
        </w:rPr>
        <w:t>اُ</w:t>
      </w:r>
      <w:r>
        <w:rPr>
          <w:rtl/>
          <w:lang w:bidi="fa-IR"/>
        </w:rPr>
        <w:t>خذ عمرو بن الحمق فسألوه من أنت</w:t>
      </w:r>
      <w:r w:rsidR="00C81984">
        <w:rPr>
          <w:rtl/>
          <w:lang w:bidi="fa-IR"/>
        </w:rPr>
        <w:t>؟</w:t>
      </w:r>
      <w:r>
        <w:rPr>
          <w:rtl/>
          <w:lang w:bidi="fa-IR"/>
        </w:rPr>
        <w:t xml:space="preserve"> فقال</w:t>
      </w:r>
      <w:r w:rsidR="00C81984">
        <w:rPr>
          <w:rtl/>
          <w:lang w:bidi="fa-IR"/>
        </w:rPr>
        <w:t>:</w:t>
      </w:r>
      <w:r>
        <w:rPr>
          <w:rtl/>
          <w:lang w:bidi="fa-IR"/>
        </w:rPr>
        <w:t xml:space="preserve"> من إن تركتموه كان أسلم لكم</w:t>
      </w:r>
      <w:r w:rsidR="00C81984">
        <w:rPr>
          <w:rtl/>
          <w:lang w:bidi="fa-IR"/>
        </w:rPr>
        <w:t>،</w:t>
      </w:r>
      <w:r>
        <w:rPr>
          <w:rtl/>
          <w:lang w:bidi="fa-IR"/>
        </w:rPr>
        <w:t xml:space="preserve"> وإن قتلتموه كان أضر</w:t>
      </w:r>
      <w:r w:rsidR="00754FD1">
        <w:rPr>
          <w:rFonts w:hint="cs"/>
          <w:rtl/>
          <w:lang w:bidi="fa-IR"/>
        </w:rPr>
        <w:t>ّ</w:t>
      </w:r>
      <w:r>
        <w:rPr>
          <w:rtl/>
          <w:lang w:bidi="fa-IR"/>
        </w:rPr>
        <w:t xml:space="preserve"> عليكم.</w:t>
      </w:r>
      <w:r w:rsidR="00754FD1">
        <w:rPr>
          <w:rFonts w:hint="cs"/>
          <w:rtl/>
          <w:lang w:bidi="fa-IR"/>
        </w:rPr>
        <w:t xml:space="preserve"> </w:t>
      </w:r>
      <w:r>
        <w:rPr>
          <w:rtl/>
          <w:lang w:bidi="fa-IR"/>
        </w:rPr>
        <w:t>فسألوه فأبى أن يخبرهم فبعث به ابن أبي بلتعة إلى عامل الموصل وهو عبد الر</w:t>
      </w:r>
      <w:r w:rsidR="00754FD1">
        <w:rPr>
          <w:rFonts w:hint="cs"/>
          <w:rtl/>
          <w:lang w:bidi="fa-IR"/>
        </w:rPr>
        <w:t>َّ</w:t>
      </w:r>
      <w:r>
        <w:rPr>
          <w:rtl/>
          <w:lang w:bidi="fa-IR"/>
        </w:rPr>
        <w:t>حمن بن عبد الله بن عثمان الثقفي فلم</w:t>
      </w:r>
      <w:r w:rsidR="00754FD1">
        <w:rPr>
          <w:rFonts w:hint="cs"/>
          <w:rtl/>
          <w:lang w:bidi="fa-IR"/>
        </w:rPr>
        <w:t>ّ</w:t>
      </w:r>
      <w:r>
        <w:rPr>
          <w:rtl/>
          <w:lang w:bidi="fa-IR"/>
        </w:rPr>
        <w:t>ا رأى عمرا</w:t>
      </w:r>
      <w:r w:rsidR="00674147">
        <w:rPr>
          <w:rFonts w:hint="cs"/>
          <w:rtl/>
          <w:lang w:bidi="fa-IR"/>
        </w:rPr>
        <w:t>ً</w:t>
      </w:r>
      <w:r>
        <w:rPr>
          <w:rtl/>
          <w:lang w:bidi="fa-IR"/>
        </w:rPr>
        <w:t xml:space="preserve"> عرفه وكتب إلى معاوية بخبره فكتب إليه معاوية</w:t>
      </w:r>
      <w:r w:rsidR="00C81984">
        <w:rPr>
          <w:rtl/>
          <w:lang w:bidi="fa-IR"/>
        </w:rPr>
        <w:t>:</w:t>
      </w:r>
      <w:r>
        <w:rPr>
          <w:rtl/>
          <w:lang w:bidi="fa-IR"/>
        </w:rPr>
        <w:t xml:space="preserve"> </w:t>
      </w:r>
      <w:r w:rsidR="00754FD1">
        <w:rPr>
          <w:rFonts w:hint="cs"/>
          <w:rtl/>
          <w:lang w:bidi="fa-IR"/>
        </w:rPr>
        <w:t>ا</w:t>
      </w:r>
      <w:r>
        <w:rPr>
          <w:rtl/>
          <w:lang w:bidi="fa-IR"/>
        </w:rPr>
        <w:t>ن</w:t>
      </w:r>
      <w:r w:rsidR="00754FD1">
        <w:rPr>
          <w:rFonts w:hint="cs"/>
          <w:rtl/>
          <w:lang w:bidi="fa-IR"/>
        </w:rPr>
        <w:t>ّ</w:t>
      </w:r>
      <w:r>
        <w:rPr>
          <w:rtl/>
          <w:lang w:bidi="fa-IR"/>
        </w:rPr>
        <w:t>ه طعن عثمان تسع طعنات بمشاقص كانت معه وإن</w:t>
      </w:r>
      <w:r w:rsidR="00754FD1">
        <w:rPr>
          <w:rFonts w:hint="cs"/>
          <w:rtl/>
          <w:lang w:bidi="fa-IR"/>
        </w:rPr>
        <w:t>ّ</w:t>
      </w:r>
      <w:r>
        <w:rPr>
          <w:rtl/>
          <w:lang w:bidi="fa-IR"/>
        </w:rPr>
        <w:t>ا لا نريد أن نعتدي عليه فأطعنه تسع طعنات كما طعن عثمان.</w:t>
      </w:r>
    </w:p>
    <w:p w:rsidR="00A568EA" w:rsidRDefault="00133737" w:rsidP="00754FD1">
      <w:pPr>
        <w:pStyle w:val="libNormal"/>
        <w:rPr>
          <w:rtl/>
          <w:lang w:bidi="fa-IR"/>
        </w:rPr>
      </w:pPr>
      <w:r>
        <w:rPr>
          <w:rtl/>
          <w:lang w:bidi="fa-IR"/>
        </w:rPr>
        <w:t>فأخرج فطعن تسع طعنات فمات في ال</w:t>
      </w:r>
      <w:r w:rsidR="00754FD1">
        <w:rPr>
          <w:rFonts w:hint="cs"/>
          <w:rtl/>
          <w:lang w:bidi="fa-IR"/>
        </w:rPr>
        <w:t>ا</w:t>
      </w:r>
      <w:r>
        <w:rPr>
          <w:rtl/>
          <w:lang w:bidi="fa-IR"/>
        </w:rPr>
        <w:t>ولى منهن</w:t>
      </w:r>
      <w:r w:rsidR="00754FD1">
        <w:rPr>
          <w:rFonts w:hint="cs"/>
          <w:rtl/>
          <w:lang w:bidi="fa-IR"/>
        </w:rPr>
        <w:t>َّ</w:t>
      </w:r>
      <w:r>
        <w:rPr>
          <w:rtl/>
          <w:lang w:bidi="fa-IR"/>
        </w:rPr>
        <w:t xml:space="preserve"> أو في الثانية وبعث برأسه إلى معاوية فكان رأسه أو</w:t>
      </w:r>
      <w:r w:rsidR="00754FD1">
        <w:rPr>
          <w:rFonts w:hint="cs"/>
          <w:rtl/>
          <w:lang w:bidi="fa-IR"/>
        </w:rPr>
        <w:t>َّ</w:t>
      </w:r>
      <w:r>
        <w:rPr>
          <w:rtl/>
          <w:lang w:bidi="fa-IR"/>
        </w:rPr>
        <w:t>ل رأس حمل في ال</w:t>
      </w:r>
      <w:r w:rsidR="00754FD1">
        <w:rPr>
          <w:rFonts w:hint="cs"/>
          <w:rtl/>
          <w:lang w:bidi="fa-IR"/>
        </w:rPr>
        <w:t>إ</w:t>
      </w:r>
      <w:r>
        <w:rPr>
          <w:rtl/>
          <w:lang w:bidi="fa-IR"/>
        </w:rPr>
        <w:t>سلام.</w:t>
      </w:r>
    </w:p>
    <w:p w:rsidR="00133737" w:rsidRDefault="00A568EA" w:rsidP="000367A4">
      <w:pPr>
        <w:pStyle w:val="libNormal"/>
        <w:rPr>
          <w:lang w:bidi="fa-IR"/>
        </w:rPr>
      </w:pPr>
      <w:r>
        <w:rPr>
          <w:rtl/>
          <w:lang w:bidi="fa-IR"/>
        </w:rPr>
        <w:br w:type="page"/>
      </w:r>
    </w:p>
    <w:p w:rsidR="00A568EA" w:rsidRDefault="00133737" w:rsidP="00674147">
      <w:pPr>
        <w:pStyle w:val="libNormal"/>
        <w:rPr>
          <w:rtl/>
          <w:lang w:bidi="fa-IR"/>
        </w:rPr>
      </w:pPr>
      <w:r>
        <w:rPr>
          <w:rtl/>
          <w:lang w:bidi="fa-IR"/>
        </w:rPr>
        <w:lastRenderedPageBreak/>
        <w:t>قال الأميني</w:t>
      </w:r>
      <w:r w:rsidR="00C81984">
        <w:rPr>
          <w:rtl/>
          <w:lang w:bidi="fa-IR"/>
        </w:rPr>
        <w:t>:</w:t>
      </w:r>
      <w:r>
        <w:rPr>
          <w:rtl/>
          <w:lang w:bidi="fa-IR"/>
        </w:rPr>
        <w:t xml:space="preserve"> هذا الصحابي</w:t>
      </w:r>
      <w:r w:rsidR="004C253C">
        <w:rPr>
          <w:rFonts w:hint="cs"/>
          <w:rtl/>
          <w:lang w:bidi="fa-IR"/>
        </w:rPr>
        <w:t>ُّ</w:t>
      </w:r>
      <w:r>
        <w:rPr>
          <w:rtl/>
          <w:lang w:bidi="fa-IR"/>
        </w:rPr>
        <w:t xml:space="preserve"> العظيم </w:t>
      </w:r>
      <w:r w:rsidR="00674147" w:rsidRPr="00743CF5">
        <w:rPr>
          <w:rFonts w:hint="cs"/>
          <w:rtl/>
        </w:rPr>
        <w:t>«</w:t>
      </w:r>
      <w:r>
        <w:rPr>
          <w:rtl/>
          <w:lang w:bidi="fa-IR"/>
        </w:rPr>
        <w:t xml:space="preserve"> عمرو بن الحمق </w:t>
      </w:r>
      <w:r w:rsidR="00674147" w:rsidRPr="00743CF5">
        <w:rPr>
          <w:rFonts w:hint="cs"/>
          <w:rtl/>
        </w:rPr>
        <w:t>»</w:t>
      </w:r>
      <w:r>
        <w:rPr>
          <w:rtl/>
          <w:lang w:bidi="fa-IR"/>
        </w:rPr>
        <w:t xml:space="preserve"> الذي أخلقت وأبلت وجهه العبادة </w:t>
      </w:r>
      <w:r w:rsidRPr="000367A4">
        <w:rPr>
          <w:rStyle w:val="libFootnotenumChar"/>
          <w:rtl/>
        </w:rPr>
        <w:t>(1)</w:t>
      </w:r>
      <w:r>
        <w:rPr>
          <w:rtl/>
          <w:lang w:bidi="fa-IR"/>
        </w:rPr>
        <w:t xml:space="preserve"> محكوم</w:t>
      </w:r>
      <w:r w:rsidR="004C253C">
        <w:rPr>
          <w:rFonts w:hint="cs"/>
          <w:rtl/>
          <w:lang w:bidi="fa-IR"/>
        </w:rPr>
        <w:t>ٌ</w:t>
      </w:r>
      <w:r>
        <w:rPr>
          <w:rtl/>
          <w:lang w:bidi="fa-IR"/>
        </w:rPr>
        <w:t xml:space="preserve"> عليه عند القوم وغيرهم بالعدالة وكون أقواله وأفعاله حج</w:t>
      </w:r>
      <w:r w:rsidR="004C253C">
        <w:rPr>
          <w:rFonts w:hint="cs"/>
          <w:rtl/>
          <w:lang w:bidi="fa-IR"/>
        </w:rPr>
        <w:t>َّ</w:t>
      </w:r>
      <w:r>
        <w:rPr>
          <w:rtl/>
          <w:lang w:bidi="fa-IR"/>
        </w:rPr>
        <w:t xml:space="preserve">ة لولا </w:t>
      </w:r>
      <w:r w:rsidR="004C253C">
        <w:rPr>
          <w:rFonts w:hint="cs"/>
          <w:rtl/>
          <w:lang w:bidi="fa-IR"/>
        </w:rPr>
        <w:t>ا</w:t>
      </w:r>
      <w:r>
        <w:rPr>
          <w:rtl/>
          <w:lang w:bidi="fa-IR"/>
        </w:rPr>
        <w:t>ن</w:t>
      </w:r>
      <w:r w:rsidR="004C253C">
        <w:rPr>
          <w:rFonts w:hint="cs"/>
          <w:rtl/>
          <w:lang w:bidi="fa-IR"/>
        </w:rPr>
        <w:t>َّ</w:t>
      </w:r>
      <w:r>
        <w:rPr>
          <w:rtl/>
          <w:lang w:bidi="fa-IR"/>
        </w:rPr>
        <w:t xml:space="preserve"> عدالة الصحابة تمط</w:t>
      </w:r>
      <w:r w:rsidR="004C253C">
        <w:rPr>
          <w:rFonts w:hint="cs"/>
          <w:rtl/>
          <w:lang w:bidi="fa-IR"/>
        </w:rPr>
        <w:t>َّ</w:t>
      </w:r>
      <w:r>
        <w:rPr>
          <w:rtl/>
          <w:lang w:bidi="fa-IR"/>
        </w:rPr>
        <w:t xml:space="preserve">ط إلى </w:t>
      </w:r>
      <w:r w:rsidR="004C253C">
        <w:rPr>
          <w:rFonts w:hint="cs"/>
          <w:rtl/>
          <w:lang w:bidi="fa-IR"/>
        </w:rPr>
        <w:t>ا</w:t>
      </w:r>
      <w:r>
        <w:rPr>
          <w:rtl/>
          <w:lang w:bidi="fa-IR"/>
        </w:rPr>
        <w:t>ناس معلومين بالخلاعة والمجون كمغيرة بن شعبة</w:t>
      </w:r>
      <w:r w:rsidR="00C81984">
        <w:rPr>
          <w:rtl/>
          <w:lang w:bidi="fa-IR"/>
        </w:rPr>
        <w:t>،</w:t>
      </w:r>
      <w:r>
        <w:rPr>
          <w:rtl/>
          <w:lang w:bidi="fa-IR"/>
        </w:rPr>
        <w:t xml:space="preserve"> والحكم بن أبي العاص</w:t>
      </w:r>
      <w:r w:rsidR="00C81984">
        <w:rPr>
          <w:rtl/>
          <w:lang w:bidi="fa-IR"/>
        </w:rPr>
        <w:t>،</w:t>
      </w:r>
      <w:r>
        <w:rPr>
          <w:rtl/>
          <w:lang w:bidi="fa-IR"/>
        </w:rPr>
        <w:t xml:space="preserve"> والوليد بن عقبة</w:t>
      </w:r>
      <w:r w:rsidR="00C81984">
        <w:rPr>
          <w:rtl/>
          <w:lang w:bidi="fa-IR"/>
        </w:rPr>
        <w:t>،</w:t>
      </w:r>
      <w:r>
        <w:rPr>
          <w:rtl/>
          <w:lang w:bidi="fa-IR"/>
        </w:rPr>
        <w:t xml:space="preserve"> وعبد الله بن أبي سرح</w:t>
      </w:r>
      <w:r w:rsidR="00C81984">
        <w:rPr>
          <w:rtl/>
          <w:lang w:bidi="fa-IR"/>
        </w:rPr>
        <w:t>،</w:t>
      </w:r>
      <w:r>
        <w:rPr>
          <w:rtl/>
          <w:lang w:bidi="fa-IR"/>
        </w:rPr>
        <w:t xml:space="preserve"> وزياد بن أبيه</w:t>
      </w:r>
      <w:r w:rsidR="00C81984">
        <w:rPr>
          <w:rtl/>
          <w:lang w:bidi="fa-IR"/>
        </w:rPr>
        <w:t>،</w:t>
      </w:r>
      <w:r>
        <w:rPr>
          <w:rtl/>
          <w:lang w:bidi="fa-IR"/>
        </w:rPr>
        <w:t xml:space="preserve"> و</w:t>
      </w:r>
      <w:r w:rsidR="004C253C">
        <w:rPr>
          <w:rFonts w:hint="cs"/>
          <w:rtl/>
          <w:lang w:bidi="fa-IR"/>
        </w:rPr>
        <w:t>اُ</w:t>
      </w:r>
      <w:r>
        <w:rPr>
          <w:rtl/>
          <w:lang w:bidi="fa-IR"/>
        </w:rPr>
        <w:t>غيلمة قريش من الشباب الزائف مم</w:t>
      </w:r>
      <w:r w:rsidR="004C253C">
        <w:rPr>
          <w:rFonts w:hint="cs"/>
          <w:rtl/>
          <w:lang w:bidi="fa-IR"/>
        </w:rPr>
        <w:t>َّ</w:t>
      </w:r>
      <w:r>
        <w:rPr>
          <w:rtl/>
          <w:lang w:bidi="fa-IR"/>
        </w:rPr>
        <w:t>ن جر</w:t>
      </w:r>
      <w:r w:rsidR="004C253C">
        <w:rPr>
          <w:rFonts w:hint="cs"/>
          <w:rtl/>
          <w:lang w:bidi="fa-IR"/>
        </w:rPr>
        <w:t>ّ</w:t>
      </w:r>
      <w:r>
        <w:rPr>
          <w:rtl/>
          <w:lang w:bidi="fa-IR"/>
        </w:rPr>
        <w:t>ت المخازي إليهم الويلات</w:t>
      </w:r>
      <w:r w:rsidR="00C81984">
        <w:rPr>
          <w:rtl/>
          <w:lang w:bidi="fa-IR"/>
        </w:rPr>
        <w:t>،</w:t>
      </w:r>
      <w:r>
        <w:rPr>
          <w:rtl/>
          <w:lang w:bidi="fa-IR"/>
        </w:rPr>
        <w:t xml:space="preserve"> وتتقل</w:t>
      </w:r>
      <w:r w:rsidR="004C253C">
        <w:rPr>
          <w:rFonts w:hint="cs"/>
          <w:rtl/>
          <w:lang w:bidi="fa-IR"/>
        </w:rPr>
        <w:t>ّ</w:t>
      </w:r>
      <w:r>
        <w:rPr>
          <w:rtl/>
          <w:lang w:bidi="fa-IR"/>
        </w:rPr>
        <w:t>ص عن آخرين أنهكتهم العبادة</w:t>
      </w:r>
      <w:r w:rsidR="00C81984">
        <w:rPr>
          <w:rtl/>
          <w:lang w:bidi="fa-IR"/>
        </w:rPr>
        <w:t>،</w:t>
      </w:r>
      <w:r>
        <w:rPr>
          <w:rtl/>
          <w:lang w:bidi="fa-IR"/>
        </w:rPr>
        <w:t xml:space="preserve"> وحن</w:t>
      </w:r>
      <w:r w:rsidR="004C253C">
        <w:rPr>
          <w:rFonts w:hint="cs"/>
          <w:rtl/>
          <w:lang w:bidi="fa-IR"/>
        </w:rPr>
        <w:t>َّ</w:t>
      </w:r>
      <w:r>
        <w:rPr>
          <w:rtl/>
          <w:lang w:bidi="fa-IR"/>
        </w:rPr>
        <w:t>كتهم الش</w:t>
      </w:r>
      <w:r w:rsidR="004C253C">
        <w:rPr>
          <w:rFonts w:hint="cs"/>
          <w:rtl/>
          <w:lang w:bidi="fa-IR"/>
        </w:rPr>
        <w:t>َّ</w:t>
      </w:r>
      <w:r>
        <w:rPr>
          <w:rtl/>
          <w:lang w:bidi="fa-IR"/>
        </w:rPr>
        <w:t>ريعة</w:t>
      </w:r>
      <w:r w:rsidR="00C81984">
        <w:rPr>
          <w:rtl/>
          <w:lang w:bidi="fa-IR"/>
        </w:rPr>
        <w:t>،</w:t>
      </w:r>
      <w:r>
        <w:rPr>
          <w:rtl/>
          <w:lang w:bidi="fa-IR"/>
        </w:rPr>
        <w:t xml:space="preserve"> وأبلتهم الطاعة كعمرو بن الحمق</w:t>
      </w:r>
      <w:r w:rsidR="00C81984">
        <w:rPr>
          <w:rtl/>
          <w:lang w:bidi="fa-IR"/>
        </w:rPr>
        <w:t>،</w:t>
      </w:r>
      <w:r>
        <w:rPr>
          <w:rtl/>
          <w:lang w:bidi="fa-IR"/>
        </w:rPr>
        <w:t xml:space="preserve"> وح</w:t>
      </w:r>
      <w:r w:rsidR="004C253C">
        <w:rPr>
          <w:rFonts w:hint="cs"/>
          <w:rtl/>
          <w:lang w:bidi="fa-IR"/>
        </w:rPr>
        <w:t>ُ</w:t>
      </w:r>
      <w:r>
        <w:rPr>
          <w:rtl/>
          <w:lang w:bidi="fa-IR"/>
        </w:rPr>
        <w:t>جر بن عدي</w:t>
      </w:r>
      <w:r w:rsidR="00C81984">
        <w:rPr>
          <w:rtl/>
          <w:lang w:bidi="fa-IR"/>
        </w:rPr>
        <w:t>،</w:t>
      </w:r>
      <w:r>
        <w:rPr>
          <w:rtl/>
          <w:lang w:bidi="fa-IR"/>
        </w:rPr>
        <w:t xml:space="preserve"> وعدي بن حاتم</w:t>
      </w:r>
      <w:r w:rsidR="00C81984">
        <w:rPr>
          <w:rtl/>
          <w:lang w:bidi="fa-IR"/>
        </w:rPr>
        <w:t>،</w:t>
      </w:r>
      <w:r>
        <w:rPr>
          <w:rtl/>
          <w:lang w:bidi="fa-IR"/>
        </w:rPr>
        <w:t xml:space="preserve"> وزيد وصعصعة ابني صوحان</w:t>
      </w:r>
      <w:r w:rsidR="00C81984">
        <w:rPr>
          <w:rtl/>
          <w:lang w:bidi="fa-IR"/>
        </w:rPr>
        <w:t>،</w:t>
      </w:r>
      <w:r>
        <w:rPr>
          <w:rtl/>
          <w:lang w:bidi="fa-IR"/>
        </w:rPr>
        <w:t xml:space="preserve"> ول</w:t>
      </w:r>
      <w:r w:rsidR="004C253C">
        <w:rPr>
          <w:rFonts w:hint="cs"/>
          <w:rtl/>
          <w:lang w:bidi="fa-IR"/>
        </w:rPr>
        <w:t>ِ</w:t>
      </w:r>
      <w:r>
        <w:rPr>
          <w:rtl/>
          <w:lang w:bidi="fa-IR"/>
        </w:rPr>
        <w:t>داتهم.</w:t>
      </w:r>
    </w:p>
    <w:p w:rsidR="00A568EA" w:rsidRDefault="00133737" w:rsidP="004C253C">
      <w:pPr>
        <w:pStyle w:val="libNormal"/>
        <w:rPr>
          <w:rtl/>
          <w:lang w:bidi="fa-IR"/>
        </w:rPr>
      </w:pPr>
      <w:r>
        <w:rPr>
          <w:rtl/>
          <w:lang w:bidi="fa-IR"/>
        </w:rPr>
        <w:t>أنا لا أدري ما كان المبر</w:t>
      </w:r>
      <w:r w:rsidR="004C253C">
        <w:rPr>
          <w:rFonts w:hint="cs"/>
          <w:rtl/>
          <w:lang w:bidi="fa-IR"/>
        </w:rPr>
        <w:t>َّ</w:t>
      </w:r>
      <w:r>
        <w:rPr>
          <w:rtl/>
          <w:lang w:bidi="fa-IR"/>
        </w:rPr>
        <w:t>ر للنيل من عمرو وقتله</w:t>
      </w:r>
      <w:r w:rsidR="00C81984">
        <w:rPr>
          <w:rtl/>
          <w:lang w:bidi="fa-IR"/>
        </w:rPr>
        <w:t>؟</w:t>
      </w:r>
      <w:r>
        <w:rPr>
          <w:rtl/>
          <w:lang w:bidi="fa-IR"/>
        </w:rPr>
        <w:t xml:space="preserve"> وأي</w:t>
      </w:r>
      <w:r w:rsidR="004C253C">
        <w:rPr>
          <w:rFonts w:hint="cs"/>
          <w:rtl/>
          <w:lang w:bidi="fa-IR"/>
        </w:rPr>
        <w:t>ُّ</w:t>
      </w:r>
      <w:r>
        <w:rPr>
          <w:rtl/>
          <w:lang w:bidi="fa-IR"/>
        </w:rPr>
        <w:t xml:space="preserve"> جريمة أوجبت أن ي</w:t>
      </w:r>
      <w:r w:rsidR="004C253C">
        <w:rPr>
          <w:rFonts w:hint="cs"/>
          <w:rtl/>
          <w:lang w:bidi="fa-IR"/>
        </w:rPr>
        <w:t>ُ</w:t>
      </w:r>
      <w:r>
        <w:rPr>
          <w:rtl/>
          <w:lang w:bidi="fa-IR"/>
        </w:rPr>
        <w:t xml:space="preserve">طعن بالطعنات التسع اللاتي أجهزت عليه </w:t>
      </w:r>
      <w:r w:rsidR="004C253C">
        <w:rPr>
          <w:rFonts w:hint="cs"/>
          <w:rtl/>
          <w:lang w:bidi="fa-IR"/>
        </w:rPr>
        <w:t>ا</w:t>
      </w:r>
      <w:r>
        <w:rPr>
          <w:rtl/>
          <w:lang w:bidi="fa-IR"/>
        </w:rPr>
        <w:t>ولاهن</w:t>
      </w:r>
      <w:r w:rsidR="004C253C">
        <w:rPr>
          <w:rFonts w:hint="cs"/>
          <w:rtl/>
          <w:lang w:bidi="fa-IR"/>
        </w:rPr>
        <w:t>َّ</w:t>
      </w:r>
      <w:r>
        <w:rPr>
          <w:rtl/>
          <w:lang w:bidi="fa-IR"/>
        </w:rPr>
        <w:t xml:space="preserve"> أو ثانيتها</w:t>
      </w:r>
      <w:r w:rsidR="00C81984">
        <w:rPr>
          <w:rtl/>
          <w:lang w:bidi="fa-IR"/>
        </w:rPr>
        <w:t>؟</w:t>
      </w:r>
      <w:r>
        <w:rPr>
          <w:rtl/>
          <w:lang w:bidi="fa-IR"/>
        </w:rPr>
        <w:t xml:space="preserve"> أم</w:t>
      </w:r>
      <w:r w:rsidR="004C253C">
        <w:rPr>
          <w:rFonts w:hint="cs"/>
          <w:rtl/>
          <w:lang w:bidi="fa-IR"/>
        </w:rPr>
        <w:t>ّ</w:t>
      </w:r>
      <w:r>
        <w:rPr>
          <w:rtl/>
          <w:lang w:bidi="fa-IR"/>
        </w:rPr>
        <w:t>ا واقعة عثمان فكانت الص</w:t>
      </w:r>
      <w:r w:rsidR="004C253C">
        <w:rPr>
          <w:rFonts w:hint="cs"/>
          <w:rtl/>
          <w:lang w:bidi="fa-IR"/>
        </w:rPr>
        <w:t>ّ</w:t>
      </w:r>
      <w:r>
        <w:rPr>
          <w:rtl/>
          <w:lang w:bidi="fa-IR"/>
        </w:rPr>
        <w:t>حابة مجمعين عليها بين سبب ومباشر كما قد</w:t>
      </w:r>
      <w:r w:rsidR="004C253C">
        <w:rPr>
          <w:rFonts w:hint="cs"/>
          <w:rtl/>
          <w:lang w:bidi="fa-IR"/>
        </w:rPr>
        <w:t>َّ</w:t>
      </w:r>
      <w:r>
        <w:rPr>
          <w:rtl/>
          <w:lang w:bidi="fa-IR"/>
        </w:rPr>
        <w:t xml:space="preserve">مناه لك في الجزء التاسع ص 69 </w:t>
      </w:r>
      <w:r w:rsidR="000367A4">
        <w:rPr>
          <w:rtl/>
          <w:lang w:bidi="fa-IR"/>
        </w:rPr>
        <w:t>-</w:t>
      </w:r>
      <w:r>
        <w:rPr>
          <w:rtl/>
          <w:lang w:bidi="fa-IR"/>
        </w:rPr>
        <w:t xml:space="preserve"> 169 ف</w:t>
      </w:r>
      <w:r w:rsidR="004C253C">
        <w:rPr>
          <w:rFonts w:hint="cs"/>
          <w:rtl/>
          <w:lang w:bidi="fa-IR"/>
        </w:rPr>
        <w:t>ِ</w:t>
      </w:r>
      <w:r>
        <w:rPr>
          <w:rtl/>
          <w:lang w:bidi="fa-IR"/>
        </w:rPr>
        <w:t>لم</w:t>
      </w:r>
      <w:r w:rsidR="004C253C">
        <w:rPr>
          <w:rFonts w:hint="cs"/>
          <w:rtl/>
          <w:lang w:bidi="fa-IR"/>
        </w:rPr>
        <w:t>َ</w:t>
      </w:r>
      <w:r>
        <w:rPr>
          <w:rtl/>
          <w:lang w:bidi="fa-IR"/>
        </w:rPr>
        <w:t xml:space="preserve"> لم يؤاخذوا عليها واختص</w:t>
      </w:r>
      <w:r w:rsidR="004C253C">
        <w:rPr>
          <w:rFonts w:hint="cs"/>
          <w:rtl/>
          <w:lang w:bidi="fa-IR"/>
        </w:rPr>
        <w:t>َّ</w:t>
      </w:r>
      <w:r>
        <w:rPr>
          <w:rtl/>
          <w:lang w:bidi="fa-IR"/>
        </w:rPr>
        <w:t>ت المقاص</w:t>
      </w:r>
      <w:r w:rsidR="004C253C">
        <w:rPr>
          <w:rFonts w:hint="cs"/>
          <w:rtl/>
          <w:lang w:bidi="fa-IR"/>
        </w:rPr>
        <w:t>ّ</w:t>
      </w:r>
      <w:r>
        <w:rPr>
          <w:rtl/>
          <w:lang w:bidi="fa-IR"/>
        </w:rPr>
        <w:t xml:space="preserve">ة </w:t>
      </w:r>
      <w:r w:rsidR="004C253C">
        <w:rPr>
          <w:rFonts w:hint="cs"/>
          <w:rtl/>
          <w:lang w:bidi="fa-IR"/>
        </w:rPr>
        <w:t>ا</w:t>
      </w:r>
      <w:r>
        <w:rPr>
          <w:rtl/>
          <w:lang w:bidi="fa-IR"/>
        </w:rPr>
        <w:t>ناسا</w:t>
      </w:r>
      <w:r w:rsidR="004C253C">
        <w:rPr>
          <w:rFonts w:hint="cs"/>
          <w:rtl/>
          <w:lang w:bidi="fa-IR"/>
        </w:rPr>
        <w:t>ً</w:t>
      </w:r>
      <w:r>
        <w:rPr>
          <w:rtl/>
          <w:lang w:bidi="fa-IR"/>
        </w:rPr>
        <w:t xml:space="preserve"> انقطعوا إلى ولاء مولانا أمير المؤمنين ولاء الله وولاء رسوله </w:t>
      </w:r>
      <w:r w:rsidR="00FF3D73" w:rsidRPr="00FF3D73">
        <w:rPr>
          <w:rStyle w:val="libAlaemChar"/>
          <w:rtl/>
        </w:rPr>
        <w:t>صلى‌الله‌عليه‌وآله‌وسلم</w:t>
      </w:r>
      <w:r w:rsidR="00C81984">
        <w:rPr>
          <w:rtl/>
          <w:lang w:bidi="fa-IR"/>
        </w:rPr>
        <w:t>؟</w:t>
      </w:r>
      <w:r>
        <w:rPr>
          <w:rtl/>
          <w:lang w:bidi="fa-IR"/>
        </w:rPr>
        <w:t xml:space="preserve"> ولم يجه</w:t>
      </w:r>
      <w:r w:rsidR="004C253C">
        <w:rPr>
          <w:rFonts w:hint="cs"/>
          <w:rtl/>
          <w:lang w:bidi="fa-IR"/>
        </w:rPr>
        <w:t>ّ</w:t>
      </w:r>
      <w:r>
        <w:rPr>
          <w:rtl/>
          <w:lang w:bidi="fa-IR"/>
        </w:rPr>
        <w:t>ز معاوية الجيوش ولا بعث البعوث على طلحة والزبير وهما أشد</w:t>
      </w:r>
      <w:r w:rsidR="004C253C">
        <w:rPr>
          <w:rFonts w:hint="cs"/>
          <w:rtl/>
          <w:lang w:bidi="fa-IR"/>
        </w:rPr>
        <w:t>ُّ</w:t>
      </w:r>
      <w:r>
        <w:rPr>
          <w:rtl/>
          <w:lang w:bidi="fa-IR"/>
        </w:rPr>
        <w:t xml:space="preserve"> الناس في أمر عثمان وأوغلهم في دمه</w:t>
      </w:r>
      <w:r w:rsidR="00C81984">
        <w:rPr>
          <w:rtl/>
          <w:lang w:bidi="fa-IR"/>
        </w:rPr>
        <w:t>؟</w:t>
      </w:r>
      <w:r>
        <w:rPr>
          <w:rtl/>
          <w:lang w:bidi="fa-IR"/>
        </w:rPr>
        <w:t>! ومن ذا ال</w:t>
      </w:r>
      <w:r w:rsidR="004C253C">
        <w:rPr>
          <w:rFonts w:hint="cs"/>
          <w:rtl/>
          <w:lang w:bidi="fa-IR"/>
        </w:rPr>
        <w:t>ّ</w:t>
      </w:r>
      <w:r>
        <w:rPr>
          <w:rtl/>
          <w:lang w:bidi="fa-IR"/>
        </w:rPr>
        <w:t>ذي أودي بعثمان غير معاوية نفسه في تثب</w:t>
      </w:r>
      <w:r w:rsidR="004C253C">
        <w:rPr>
          <w:rFonts w:hint="cs"/>
          <w:rtl/>
          <w:lang w:bidi="fa-IR"/>
        </w:rPr>
        <w:t>ّ</w:t>
      </w:r>
      <w:r>
        <w:rPr>
          <w:rtl/>
          <w:lang w:bidi="fa-IR"/>
        </w:rPr>
        <w:t>طه عن نصره وترب</w:t>
      </w:r>
      <w:r w:rsidR="004C253C">
        <w:rPr>
          <w:rFonts w:hint="cs"/>
          <w:rtl/>
          <w:lang w:bidi="fa-IR"/>
        </w:rPr>
        <w:t>ّ</w:t>
      </w:r>
      <w:r>
        <w:rPr>
          <w:rtl/>
          <w:lang w:bidi="fa-IR"/>
        </w:rPr>
        <w:t>صه به حت</w:t>
      </w:r>
      <w:r w:rsidR="004C253C">
        <w:rPr>
          <w:rFonts w:hint="cs"/>
          <w:rtl/>
          <w:lang w:bidi="fa-IR"/>
        </w:rPr>
        <w:t>ّ</w:t>
      </w:r>
      <w:r>
        <w:rPr>
          <w:rtl/>
          <w:lang w:bidi="fa-IR"/>
        </w:rPr>
        <w:t>ى بلغ السيف منه المحز</w:t>
      </w:r>
      <w:r w:rsidR="004C253C">
        <w:rPr>
          <w:rFonts w:hint="cs"/>
          <w:rtl/>
          <w:lang w:bidi="fa-IR"/>
        </w:rPr>
        <w:t>ّ</w:t>
      </w:r>
      <w:r>
        <w:rPr>
          <w:rtl/>
          <w:lang w:bidi="fa-IR"/>
        </w:rPr>
        <w:t xml:space="preserve"> </w:t>
      </w:r>
      <w:r w:rsidRPr="000367A4">
        <w:rPr>
          <w:rStyle w:val="libFootnotenumChar"/>
          <w:rtl/>
        </w:rPr>
        <w:t>(2)</w:t>
      </w:r>
      <w:r w:rsidR="00C81984">
        <w:rPr>
          <w:rtl/>
          <w:lang w:bidi="fa-IR"/>
        </w:rPr>
        <w:t>؟</w:t>
      </w:r>
      <w:r>
        <w:rPr>
          <w:rtl/>
          <w:lang w:bidi="fa-IR"/>
        </w:rPr>
        <w:t xml:space="preserve"> ول</w:t>
      </w:r>
      <w:r w:rsidR="004C253C">
        <w:rPr>
          <w:rFonts w:hint="cs"/>
          <w:rtl/>
          <w:lang w:bidi="fa-IR"/>
        </w:rPr>
        <w:t>ِ</w:t>
      </w:r>
      <w:r>
        <w:rPr>
          <w:rtl/>
          <w:lang w:bidi="fa-IR"/>
        </w:rPr>
        <w:t>ماذا كان يند</w:t>
      </w:r>
      <w:r w:rsidR="004C253C">
        <w:rPr>
          <w:rFonts w:hint="cs"/>
          <w:rtl/>
          <w:lang w:bidi="fa-IR"/>
        </w:rPr>
        <w:t>ِّ</w:t>
      </w:r>
      <w:r>
        <w:rPr>
          <w:rtl/>
          <w:lang w:bidi="fa-IR"/>
        </w:rPr>
        <w:t>د ويهد</w:t>
      </w:r>
      <w:r w:rsidR="004C253C">
        <w:rPr>
          <w:rFonts w:hint="cs"/>
          <w:rtl/>
          <w:lang w:bidi="fa-IR"/>
        </w:rPr>
        <w:t>ِّ</w:t>
      </w:r>
      <w:r>
        <w:rPr>
          <w:rtl/>
          <w:lang w:bidi="fa-IR"/>
        </w:rPr>
        <w:t>د ويؤاخذ أهل المدينة وغيرهم بأن</w:t>
      </w:r>
      <w:r w:rsidR="004C253C">
        <w:rPr>
          <w:rFonts w:hint="cs"/>
          <w:rtl/>
          <w:lang w:bidi="fa-IR"/>
        </w:rPr>
        <w:t>َّ</w:t>
      </w:r>
      <w:r>
        <w:rPr>
          <w:rtl/>
          <w:lang w:bidi="fa-IR"/>
        </w:rPr>
        <w:t>هم تخاذلوا عن نصرته ولا يفعل شيئا</w:t>
      </w:r>
      <w:r w:rsidR="004C253C">
        <w:rPr>
          <w:rFonts w:hint="cs"/>
          <w:rtl/>
          <w:lang w:bidi="fa-IR"/>
        </w:rPr>
        <w:t>ً</w:t>
      </w:r>
      <w:r>
        <w:rPr>
          <w:rtl/>
          <w:lang w:bidi="fa-IR"/>
        </w:rPr>
        <w:t xml:space="preserve"> عن ذلك بنفسه المتهاونة عن أمر الرجل</w:t>
      </w:r>
      <w:r w:rsidR="00C81984">
        <w:rPr>
          <w:rtl/>
          <w:lang w:bidi="fa-IR"/>
        </w:rPr>
        <w:t>؟</w:t>
      </w:r>
      <w:r>
        <w:rPr>
          <w:rtl/>
          <w:lang w:bidi="fa-IR"/>
        </w:rPr>
        <w:t xml:space="preserve"> نعم</w:t>
      </w:r>
      <w:r w:rsidR="00C81984">
        <w:rPr>
          <w:rtl/>
          <w:lang w:bidi="fa-IR"/>
        </w:rPr>
        <w:t>:</w:t>
      </w:r>
      <w:r>
        <w:rPr>
          <w:rtl/>
          <w:lang w:bidi="fa-IR"/>
        </w:rPr>
        <w:t xml:space="preserve"> كانت تلكم الأفاعيل على من يوالي علي</w:t>
      </w:r>
      <w:r w:rsidR="004C253C">
        <w:rPr>
          <w:rFonts w:hint="cs"/>
          <w:rtl/>
          <w:lang w:bidi="fa-IR"/>
        </w:rPr>
        <w:t>ّ</w:t>
      </w:r>
      <w:r>
        <w:rPr>
          <w:rtl/>
          <w:lang w:bidi="fa-IR"/>
        </w:rPr>
        <w:t>ا</w:t>
      </w:r>
      <w:r w:rsidR="004C253C">
        <w:rPr>
          <w:rFonts w:hint="cs"/>
          <w:rtl/>
          <w:lang w:bidi="fa-IR"/>
        </w:rPr>
        <w:t>ً</w:t>
      </w:r>
      <w:r>
        <w:rPr>
          <w:rtl/>
          <w:lang w:bidi="fa-IR"/>
        </w:rPr>
        <w:t xml:space="preserve"> صلوات الله عليه</w:t>
      </w:r>
      <w:r w:rsidR="00C81984">
        <w:rPr>
          <w:rtl/>
          <w:lang w:bidi="fa-IR"/>
        </w:rPr>
        <w:t>،</w:t>
      </w:r>
      <w:r>
        <w:rPr>
          <w:rtl/>
          <w:lang w:bidi="fa-IR"/>
        </w:rPr>
        <w:t xml:space="preserve"> فهي م</w:t>
      </w:r>
      <w:r w:rsidR="004C253C">
        <w:rPr>
          <w:rFonts w:hint="cs"/>
          <w:rtl/>
          <w:lang w:bidi="fa-IR"/>
        </w:rPr>
        <w:t>ُ</w:t>
      </w:r>
      <w:r>
        <w:rPr>
          <w:rtl/>
          <w:lang w:bidi="fa-IR"/>
        </w:rPr>
        <w:t>نكمشة</w:t>
      </w:r>
      <w:r w:rsidR="004C253C">
        <w:rPr>
          <w:rFonts w:hint="cs"/>
          <w:rtl/>
          <w:lang w:bidi="fa-IR"/>
        </w:rPr>
        <w:t>ٌ</w:t>
      </w:r>
      <w:r>
        <w:rPr>
          <w:rtl/>
          <w:lang w:bidi="fa-IR"/>
        </w:rPr>
        <w:t xml:space="preserve"> عم</w:t>
      </w:r>
      <w:r w:rsidR="004C253C">
        <w:rPr>
          <w:rFonts w:hint="cs"/>
          <w:rtl/>
          <w:lang w:bidi="fa-IR"/>
        </w:rPr>
        <w:t>ّ</w:t>
      </w:r>
      <w:r>
        <w:rPr>
          <w:rtl/>
          <w:lang w:bidi="fa-IR"/>
        </w:rPr>
        <w:t>ن يعاديه ويقد</w:t>
      </w:r>
      <w:r w:rsidR="004C253C">
        <w:rPr>
          <w:rFonts w:hint="cs"/>
          <w:rtl/>
          <w:lang w:bidi="fa-IR"/>
        </w:rPr>
        <w:t>ّ</w:t>
      </w:r>
      <w:r>
        <w:rPr>
          <w:rtl/>
          <w:lang w:bidi="fa-IR"/>
        </w:rPr>
        <w:t>مهم ابن آكلة الأكباد.</w:t>
      </w:r>
    </w:p>
    <w:p w:rsidR="00A568EA" w:rsidRDefault="00133737" w:rsidP="004C253C">
      <w:pPr>
        <w:pStyle w:val="libNormal"/>
        <w:rPr>
          <w:rtl/>
          <w:lang w:bidi="fa-IR"/>
        </w:rPr>
      </w:pPr>
      <w:r>
        <w:rPr>
          <w:rtl/>
          <w:lang w:bidi="fa-IR"/>
        </w:rPr>
        <w:t xml:space="preserve">هل لمعاوية أن يثبت </w:t>
      </w:r>
      <w:r w:rsidR="004C253C">
        <w:rPr>
          <w:rFonts w:hint="cs"/>
          <w:rtl/>
          <w:lang w:bidi="fa-IR"/>
        </w:rPr>
        <w:t>ا</w:t>
      </w:r>
      <w:r>
        <w:rPr>
          <w:rtl/>
          <w:lang w:bidi="fa-IR"/>
        </w:rPr>
        <w:t>ن</w:t>
      </w:r>
      <w:r w:rsidR="004C253C">
        <w:rPr>
          <w:rFonts w:hint="cs"/>
          <w:rtl/>
          <w:lang w:bidi="fa-IR"/>
        </w:rPr>
        <w:t>َّ</w:t>
      </w:r>
      <w:r>
        <w:rPr>
          <w:rtl/>
          <w:lang w:bidi="fa-IR"/>
        </w:rPr>
        <w:t xml:space="preserve"> هلاك عثمان كان بطعنات عمرو</w:t>
      </w:r>
      <w:r w:rsidR="00C81984">
        <w:rPr>
          <w:rtl/>
          <w:lang w:bidi="fa-IR"/>
        </w:rPr>
        <w:t>؟</w:t>
      </w:r>
      <w:r>
        <w:rPr>
          <w:rtl/>
          <w:lang w:bidi="fa-IR"/>
        </w:rPr>
        <w:t xml:space="preserve"> وهؤلاء المؤر</w:t>
      </w:r>
      <w:r w:rsidR="004C253C">
        <w:rPr>
          <w:rFonts w:hint="cs"/>
          <w:rtl/>
          <w:lang w:bidi="fa-IR"/>
        </w:rPr>
        <w:t>ِّ</w:t>
      </w:r>
      <w:r>
        <w:rPr>
          <w:rtl/>
          <w:lang w:bidi="fa-IR"/>
        </w:rPr>
        <w:t>خون ينص</w:t>
      </w:r>
      <w:r w:rsidR="004C253C">
        <w:rPr>
          <w:rFonts w:hint="cs"/>
          <w:rtl/>
          <w:lang w:bidi="fa-IR"/>
        </w:rPr>
        <w:t>ّ</w:t>
      </w:r>
      <w:r>
        <w:rPr>
          <w:rtl/>
          <w:lang w:bidi="fa-IR"/>
        </w:rPr>
        <w:t xml:space="preserve">ون على </w:t>
      </w:r>
      <w:r w:rsidR="004C253C">
        <w:rPr>
          <w:rFonts w:hint="cs"/>
          <w:rtl/>
          <w:lang w:bidi="fa-IR"/>
        </w:rPr>
        <w:t>ا</w:t>
      </w:r>
      <w:r>
        <w:rPr>
          <w:rtl/>
          <w:lang w:bidi="fa-IR"/>
        </w:rPr>
        <w:t>ن</w:t>
      </w:r>
      <w:r w:rsidR="004C253C">
        <w:rPr>
          <w:rFonts w:hint="cs"/>
          <w:rtl/>
          <w:lang w:bidi="fa-IR"/>
        </w:rPr>
        <w:t>َّ</w:t>
      </w:r>
      <w:r>
        <w:rPr>
          <w:rtl/>
          <w:lang w:bidi="fa-IR"/>
        </w:rPr>
        <w:t xml:space="preserve"> المجهز عليه هو كنانة بن بشر التجيبي</w:t>
      </w:r>
      <w:r w:rsidR="00C81984">
        <w:rPr>
          <w:rtl/>
          <w:lang w:bidi="fa-IR"/>
        </w:rPr>
        <w:t>،</w:t>
      </w:r>
      <w:r>
        <w:rPr>
          <w:rtl/>
          <w:lang w:bidi="fa-IR"/>
        </w:rPr>
        <w:t xml:space="preserve"> وقد جاء في شعر الوليد بن عقبة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C253C" w:rsidTr="007F01EB">
        <w:trPr>
          <w:trHeight w:val="350"/>
        </w:trPr>
        <w:tc>
          <w:tcPr>
            <w:tcW w:w="3920" w:type="dxa"/>
            <w:shd w:val="clear" w:color="auto" w:fill="auto"/>
          </w:tcPr>
          <w:p w:rsidR="004C253C" w:rsidRDefault="004C253C" w:rsidP="007F01EB">
            <w:pPr>
              <w:pStyle w:val="libPoem"/>
            </w:pPr>
            <w:r>
              <w:rPr>
                <w:rtl/>
                <w:lang w:bidi="fa-IR"/>
              </w:rPr>
              <w:t>ألا إن</w:t>
            </w:r>
            <w:r>
              <w:rPr>
                <w:rFonts w:hint="cs"/>
                <w:rtl/>
                <w:lang w:bidi="fa-IR"/>
              </w:rPr>
              <w:t>َّ</w:t>
            </w:r>
            <w:r>
              <w:rPr>
                <w:rtl/>
                <w:lang w:bidi="fa-IR"/>
              </w:rPr>
              <w:t xml:space="preserve"> خير الناس بعد ثلاثة</w:t>
            </w:r>
            <w:r w:rsidRPr="00725071">
              <w:rPr>
                <w:rStyle w:val="libPoemTiniChar0"/>
                <w:rtl/>
              </w:rPr>
              <w:br/>
              <w:t> </w:t>
            </w:r>
          </w:p>
        </w:tc>
        <w:tc>
          <w:tcPr>
            <w:tcW w:w="279" w:type="dxa"/>
            <w:shd w:val="clear" w:color="auto" w:fill="auto"/>
          </w:tcPr>
          <w:p w:rsidR="004C253C" w:rsidRDefault="004C253C" w:rsidP="007F01EB">
            <w:pPr>
              <w:pStyle w:val="libPoem"/>
              <w:rPr>
                <w:rtl/>
              </w:rPr>
            </w:pPr>
          </w:p>
        </w:tc>
        <w:tc>
          <w:tcPr>
            <w:tcW w:w="3881" w:type="dxa"/>
            <w:shd w:val="clear" w:color="auto" w:fill="auto"/>
          </w:tcPr>
          <w:p w:rsidR="004C253C" w:rsidRDefault="004C253C" w:rsidP="007F01EB">
            <w:pPr>
              <w:pStyle w:val="libPoem"/>
            </w:pPr>
            <w:r>
              <w:rPr>
                <w:rtl/>
                <w:lang w:bidi="fa-IR"/>
              </w:rPr>
              <w:t>قتيل التجيبي ال</w:t>
            </w:r>
            <w:r>
              <w:rPr>
                <w:rFonts w:hint="cs"/>
                <w:rtl/>
                <w:lang w:bidi="fa-IR"/>
              </w:rPr>
              <w:t>ّ</w:t>
            </w:r>
            <w:r>
              <w:rPr>
                <w:rtl/>
                <w:lang w:bidi="fa-IR"/>
              </w:rPr>
              <w:t>ذي جاء من مصر</w:t>
            </w:r>
            <w:r w:rsidRPr="00725071">
              <w:rPr>
                <w:rStyle w:val="libPoemTiniChar0"/>
                <w:rtl/>
              </w:rPr>
              <w:br/>
              <w:t> </w:t>
            </w:r>
          </w:p>
        </w:tc>
      </w:tr>
    </w:tbl>
    <w:p w:rsidR="00A568EA" w:rsidRDefault="00133737" w:rsidP="00133737">
      <w:pPr>
        <w:pStyle w:val="libNormal"/>
        <w:rPr>
          <w:rtl/>
          <w:lang w:bidi="fa-IR"/>
        </w:rPr>
      </w:pPr>
      <w:r>
        <w:rPr>
          <w:rtl/>
          <w:lang w:bidi="fa-IR"/>
        </w:rPr>
        <w:t>وقال هو أو غيره</w:t>
      </w:r>
      <w:r w:rsidR="00C81984">
        <w:rPr>
          <w:rtl/>
          <w:lang w:bidi="fa-IR"/>
        </w:rPr>
        <w:t>:</w:t>
      </w:r>
    </w:p>
    <w:tbl>
      <w:tblPr>
        <w:tblStyle w:val="TableGrid"/>
        <w:bidiVisual/>
        <w:tblW w:w="4562" w:type="pct"/>
        <w:tblInd w:w="384" w:type="dxa"/>
        <w:tblLook w:val="01E0" w:firstRow="1" w:lastRow="1" w:firstColumn="1" w:lastColumn="1" w:noHBand="0" w:noVBand="0"/>
      </w:tblPr>
      <w:tblGrid>
        <w:gridCol w:w="3952"/>
        <w:gridCol w:w="304"/>
        <w:gridCol w:w="3906"/>
      </w:tblGrid>
      <w:tr w:rsidR="004C253C" w:rsidTr="00796625">
        <w:trPr>
          <w:trHeight w:val="350"/>
        </w:trPr>
        <w:tc>
          <w:tcPr>
            <w:tcW w:w="3540" w:type="dxa"/>
            <w:shd w:val="clear" w:color="auto" w:fill="auto"/>
          </w:tcPr>
          <w:p w:rsidR="004C253C" w:rsidRDefault="004C253C" w:rsidP="007F01EB">
            <w:pPr>
              <w:pStyle w:val="libPoem"/>
            </w:pPr>
            <w:r>
              <w:rPr>
                <w:rtl/>
                <w:lang w:bidi="fa-IR"/>
              </w:rPr>
              <w:t>علاه بالعمود أخو تجيب</w:t>
            </w:r>
            <w:r w:rsidRPr="00725071">
              <w:rPr>
                <w:rStyle w:val="libPoemTiniChar0"/>
                <w:rtl/>
              </w:rPr>
              <w:br/>
              <w:t> </w:t>
            </w:r>
          </w:p>
        </w:tc>
        <w:tc>
          <w:tcPr>
            <w:tcW w:w="272" w:type="dxa"/>
            <w:shd w:val="clear" w:color="auto" w:fill="auto"/>
          </w:tcPr>
          <w:p w:rsidR="004C253C" w:rsidRDefault="004C253C" w:rsidP="007F01EB">
            <w:pPr>
              <w:pStyle w:val="libPoem"/>
              <w:rPr>
                <w:rtl/>
              </w:rPr>
            </w:pPr>
          </w:p>
        </w:tc>
        <w:tc>
          <w:tcPr>
            <w:tcW w:w="3498" w:type="dxa"/>
            <w:shd w:val="clear" w:color="auto" w:fill="auto"/>
          </w:tcPr>
          <w:p w:rsidR="004C253C" w:rsidRDefault="004C253C" w:rsidP="007F01EB">
            <w:pPr>
              <w:pStyle w:val="libPoem"/>
            </w:pPr>
            <w:r>
              <w:rPr>
                <w:rtl/>
                <w:lang w:bidi="fa-IR"/>
              </w:rPr>
              <w:t xml:space="preserve">فأوهى الرأس منه والجبينا </w:t>
            </w:r>
            <w:r w:rsidRPr="000367A4">
              <w:rPr>
                <w:rStyle w:val="libFootnotenumChar"/>
                <w:rtl/>
              </w:rPr>
              <w:t>(3)</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sidR="00796625">
        <w:rPr>
          <w:rtl/>
          <w:lang w:bidi="fa-IR"/>
        </w:rPr>
        <w:t xml:space="preserve"> كذا وصفه ال</w:t>
      </w:r>
      <w:r w:rsidR="00796625">
        <w:rPr>
          <w:rFonts w:hint="cs"/>
          <w:rtl/>
        </w:rPr>
        <w:t>ا</w:t>
      </w:r>
      <w:r>
        <w:rPr>
          <w:rtl/>
          <w:lang w:bidi="fa-IR"/>
        </w:rPr>
        <w:t xml:space="preserve">مام السبط الحسين </w:t>
      </w:r>
      <w:r w:rsidR="00FF3D73" w:rsidRPr="00796625">
        <w:rPr>
          <w:rtl/>
        </w:rPr>
        <w:t>عليه‌السلا</w:t>
      </w:r>
      <w:r w:rsidR="00796625">
        <w:rPr>
          <w:rFonts w:hint="cs"/>
          <w:rtl/>
        </w:rPr>
        <w:t>م</w:t>
      </w:r>
      <w:r w:rsidRPr="00796625">
        <w:rPr>
          <w:rtl/>
        </w:rPr>
        <w:t xml:space="preserve"> </w:t>
      </w:r>
      <w:r>
        <w:rPr>
          <w:rtl/>
          <w:lang w:bidi="fa-IR"/>
        </w:rPr>
        <w:t>فيما مر</w:t>
      </w:r>
      <w:r w:rsidR="00796625">
        <w:rPr>
          <w:rFonts w:hint="cs"/>
          <w:rtl/>
          <w:lang w:bidi="fa-IR"/>
        </w:rPr>
        <w:t>ّ</w:t>
      </w:r>
      <w:r>
        <w:rPr>
          <w:rtl/>
          <w:lang w:bidi="fa-IR"/>
        </w:rPr>
        <w:t xml:space="preserve"> من كتاب له إلى معاوية.</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راجع الجزء التاسع ص 150 </w:t>
      </w:r>
      <w:r w:rsidR="000367A4">
        <w:rPr>
          <w:rtl/>
          <w:lang w:bidi="fa-IR"/>
        </w:rPr>
        <w:t>-</w:t>
      </w:r>
      <w:r>
        <w:rPr>
          <w:rtl/>
          <w:lang w:bidi="fa-IR"/>
        </w:rPr>
        <w:t xml:space="preserve"> 153.</w:t>
      </w:r>
    </w:p>
    <w:p w:rsidR="00A568EA" w:rsidRDefault="00133737" w:rsidP="00796625">
      <w:pPr>
        <w:pStyle w:val="libFootnote0"/>
        <w:rPr>
          <w:rtl/>
          <w:lang w:bidi="fa-IR"/>
        </w:rPr>
      </w:pPr>
      <w:r>
        <w:rPr>
          <w:rtl/>
          <w:lang w:bidi="fa-IR"/>
        </w:rPr>
        <w:t xml:space="preserve">3 </w:t>
      </w:r>
      <w:r w:rsidR="000367A4">
        <w:rPr>
          <w:rtl/>
          <w:lang w:bidi="fa-IR"/>
        </w:rPr>
        <w:t>-</w:t>
      </w:r>
      <w:r>
        <w:rPr>
          <w:rtl/>
          <w:lang w:bidi="fa-IR"/>
        </w:rPr>
        <w:t xml:space="preserve"> ال</w:t>
      </w:r>
      <w:r w:rsidR="00796625">
        <w:rPr>
          <w:rFonts w:hint="cs"/>
          <w:rtl/>
          <w:lang w:bidi="fa-IR"/>
        </w:rPr>
        <w:t>ا</w:t>
      </w:r>
      <w:r>
        <w:rPr>
          <w:rtl/>
          <w:lang w:bidi="fa-IR"/>
        </w:rPr>
        <w:t>نساب للبلاذر</w:t>
      </w:r>
      <w:r w:rsidR="00796625">
        <w:rPr>
          <w:rFonts w:hint="cs"/>
          <w:rtl/>
          <w:lang w:bidi="fa-IR"/>
        </w:rPr>
        <w:t xml:space="preserve">ى </w:t>
      </w:r>
      <w:r>
        <w:rPr>
          <w:rtl/>
          <w:lang w:bidi="fa-IR"/>
        </w:rPr>
        <w:t>5</w:t>
      </w:r>
      <w:r w:rsidR="00C81984">
        <w:rPr>
          <w:rtl/>
          <w:lang w:bidi="fa-IR"/>
        </w:rPr>
        <w:t>:</w:t>
      </w:r>
      <w:r>
        <w:rPr>
          <w:rtl/>
          <w:lang w:bidi="fa-IR"/>
        </w:rPr>
        <w:t xml:space="preserve"> 98</w:t>
      </w:r>
      <w:r w:rsidR="00C81984">
        <w:rPr>
          <w:rtl/>
          <w:lang w:bidi="fa-IR"/>
        </w:rPr>
        <w:t>،</w:t>
      </w:r>
      <w:r>
        <w:rPr>
          <w:rtl/>
          <w:lang w:bidi="fa-IR"/>
        </w:rPr>
        <w:t xml:space="preserve"> تاريخ الطبر</w:t>
      </w:r>
      <w:r w:rsidR="00796625">
        <w:rPr>
          <w:rFonts w:hint="cs"/>
          <w:rtl/>
          <w:lang w:bidi="fa-IR"/>
        </w:rPr>
        <w:t>ى</w:t>
      </w:r>
      <w:r>
        <w:rPr>
          <w:rtl/>
          <w:lang w:bidi="fa-IR"/>
        </w:rPr>
        <w:t xml:space="preserve"> 5</w:t>
      </w:r>
      <w:r w:rsidR="00C81984">
        <w:rPr>
          <w:rtl/>
          <w:lang w:bidi="fa-IR"/>
        </w:rPr>
        <w:t>:</w:t>
      </w:r>
      <w:r>
        <w:rPr>
          <w:rtl/>
          <w:lang w:bidi="fa-IR"/>
        </w:rPr>
        <w:t xml:space="preserve"> 132.</w:t>
      </w:r>
    </w:p>
    <w:p w:rsidR="00133737" w:rsidRDefault="00A568EA" w:rsidP="000367A4">
      <w:pPr>
        <w:pStyle w:val="libNormal"/>
        <w:rPr>
          <w:lang w:bidi="fa-IR"/>
        </w:rPr>
      </w:pPr>
      <w:r>
        <w:rPr>
          <w:rtl/>
          <w:lang w:bidi="fa-IR"/>
        </w:rPr>
        <w:br w:type="page"/>
      </w:r>
    </w:p>
    <w:p w:rsidR="00A568EA" w:rsidRDefault="00133737" w:rsidP="00FB17BB">
      <w:pPr>
        <w:pStyle w:val="libNormal"/>
        <w:rPr>
          <w:rtl/>
          <w:lang w:bidi="fa-IR"/>
        </w:rPr>
      </w:pPr>
      <w:r>
        <w:rPr>
          <w:rtl/>
          <w:lang w:bidi="fa-IR"/>
        </w:rPr>
        <w:lastRenderedPageBreak/>
        <w:t>وأخرج الحاكم في المستدرك 3</w:t>
      </w:r>
      <w:r w:rsidR="00C81984">
        <w:rPr>
          <w:rtl/>
          <w:lang w:bidi="fa-IR"/>
        </w:rPr>
        <w:t>:</w:t>
      </w:r>
      <w:r>
        <w:rPr>
          <w:rtl/>
          <w:lang w:bidi="fa-IR"/>
        </w:rPr>
        <w:t xml:space="preserve"> 106 ب</w:t>
      </w:r>
      <w:r w:rsidR="00FB17BB">
        <w:rPr>
          <w:rFonts w:hint="cs"/>
          <w:rtl/>
          <w:lang w:bidi="fa-IR"/>
        </w:rPr>
        <w:t>ا</w:t>
      </w:r>
      <w:r>
        <w:rPr>
          <w:rtl/>
          <w:lang w:bidi="fa-IR"/>
        </w:rPr>
        <w:t>سناده عن كنانة العدوي قال</w:t>
      </w:r>
      <w:r w:rsidR="00C81984">
        <w:rPr>
          <w:rtl/>
          <w:lang w:bidi="fa-IR"/>
        </w:rPr>
        <w:t>:</w:t>
      </w:r>
      <w:r>
        <w:rPr>
          <w:rtl/>
          <w:lang w:bidi="fa-IR"/>
        </w:rPr>
        <w:t xml:space="preserve"> كنت فيمن حاصر عثمان قال</w:t>
      </w:r>
      <w:r w:rsidR="00C81984">
        <w:rPr>
          <w:rtl/>
          <w:lang w:bidi="fa-IR"/>
        </w:rPr>
        <w:t>:</w:t>
      </w:r>
      <w:r>
        <w:rPr>
          <w:rtl/>
          <w:lang w:bidi="fa-IR"/>
        </w:rPr>
        <w:t xml:space="preserve"> قلت</w:t>
      </w:r>
      <w:r w:rsidR="00C81984">
        <w:rPr>
          <w:rtl/>
          <w:lang w:bidi="fa-IR"/>
        </w:rPr>
        <w:t>:</w:t>
      </w:r>
      <w:r>
        <w:rPr>
          <w:rtl/>
          <w:lang w:bidi="fa-IR"/>
        </w:rPr>
        <w:t xml:space="preserve"> محم</w:t>
      </w:r>
      <w:r w:rsidR="00FB17BB">
        <w:rPr>
          <w:rFonts w:hint="cs"/>
          <w:rtl/>
          <w:lang w:bidi="fa-IR"/>
        </w:rPr>
        <w:t>ّ</w:t>
      </w:r>
      <w:r>
        <w:rPr>
          <w:rtl/>
          <w:lang w:bidi="fa-IR"/>
        </w:rPr>
        <w:t>د بن أبي بكر قتله</w:t>
      </w:r>
      <w:r w:rsidR="00C81984">
        <w:rPr>
          <w:rtl/>
          <w:lang w:bidi="fa-IR"/>
        </w:rPr>
        <w:t>؟</w:t>
      </w:r>
      <w:r>
        <w:rPr>
          <w:rtl/>
          <w:lang w:bidi="fa-IR"/>
        </w:rPr>
        <w:t xml:space="preserve"> قال</w:t>
      </w:r>
      <w:r w:rsidR="00C81984">
        <w:rPr>
          <w:rtl/>
          <w:lang w:bidi="fa-IR"/>
        </w:rPr>
        <w:t>:</w:t>
      </w:r>
      <w:r>
        <w:rPr>
          <w:rtl/>
          <w:lang w:bidi="fa-IR"/>
        </w:rPr>
        <w:t xml:space="preserve"> لا</w:t>
      </w:r>
      <w:r w:rsidR="00C81984">
        <w:rPr>
          <w:rtl/>
          <w:lang w:bidi="fa-IR"/>
        </w:rPr>
        <w:t>،</w:t>
      </w:r>
      <w:r>
        <w:rPr>
          <w:rtl/>
          <w:lang w:bidi="fa-IR"/>
        </w:rPr>
        <w:t xml:space="preserve"> قتله جبلة بن الايهم رجل</w:t>
      </w:r>
      <w:r w:rsidR="00FB17BB">
        <w:rPr>
          <w:rFonts w:hint="cs"/>
          <w:rtl/>
          <w:lang w:bidi="fa-IR"/>
        </w:rPr>
        <w:t>ٌ</w:t>
      </w:r>
      <w:r>
        <w:rPr>
          <w:rtl/>
          <w:lang w:bidi="fa-IR"/>
        </w:rPr>
        <w:t xml:space="preserve"> من أهل مصر.</w:t>
      </w:r>
      <w:r w:rsidR="00FB17BB">
        <w:rPr>
          <w:rtl/>
          <w:lang w:bidi="fa-IR"/>
        </w:rPr>
        <w:t xml:space="preserve"> </w:t>
      </w:r>
      <w:r>
        <w:rPr>
          <w:rtl/>
          <w:lang w:bidi="fa-IR"/>
        </w:rPr>
        <w:t>قال</w:t>
      </w:r>
      <w:r w:rsidR="00C81984">
        <w:rPr>
          <w:rtl/>
          <w:lang w:bidi="fa-IR"/>
        </w:rPr>
        <w:t>:</w:t>
      </w:r>
      <w:r>
        <w:rPr>
          <w:rtl/>
          <w:lang w:bidi="fa-IR"/>
        </w:rPr>
        <w:t xml:space="preserve"> وقيل</w:t>
      </w:r>
      <w:r w:rsidR="00C81984">
        <w:rPr>
          <w:rtl/>
          <w:lang w:bidi="fa-IR"/>
        </w:rPr>
        <w:t>:</w:t>
      </w:r>
      <w:r>
        <w:rPr>
          <w:rtl/>
          <w:lang w:bidi="fa-IR"/>
        </w:rPr>
        <w:t xml:space="preserve"> قتله كبيرة السكوني فقتل في الوقت.</w:t>
      </w:r>
      <w:r w:rsidR="00FB17BB">
        <w:rPr>
          <w:rtl/>
          <w:lang w:bidi="fa-IR"/>
        </w:rPr>
        <w:t xml:space="preserve"> </w:t>
      </w:r>
      <w:r>
        <w:rPr>
          <w:rtl/>
          <w:lang w:bidi="fa-IR"/>
        </w:rPr>
        <w:t>وقيل</w:t>
      </w:r>
      <w:r w:rsidR="00C81984">
        <w:rPr>
          <w:rtl/>
          <w:lang w:bidi="fa-IR"/>
        </w:rPr>
        <w:t>:</w:t>
      </w:r>
      <w:r>
        <w:rPr>
          <w:rtl/>
          <w:lang w:bidi="fa-IR"/>
        </w:rPr>
        <w:t xml:space="preserve"> قتله كنانة بن بشر التجيبي</w:t>
      </w:r>
      <w:r w:rsidR="00C81984">
        <w:rPr>
          <w:rtl/>
          <w:lang w:bidi="fa-IR"/>
        </w:rPr>
        <w:t>،</w:t>
      </w:r>
      <w:r>
        <w:rPr>
          <w:rtl/>
          <w:lang w:bidi="fa-IR"/>
        </w:rPr>
        <w:t xml:space="preserve"> ولعل</w:t>
      </w:r>
      <w:r w:rsidR="00FB17BB">
        <w:rPr>
          <w:rFonts w:hint="cs"/>
          <w:rtl/>
          <w:lang w:bidi="fa-IR"/>
        </w:rPr>
        <w:t>ّ</w:t>
      </w:r>
      <w:r>
        <w:rPr>
          <w:rtl/>
          <w:lang w:bidi="fa-IR"/>
        </w:rPr>
        <w:t>هم اشتركوا في قتله لعنهم الله</w:t>
      </w:r>
      <w:r w:rsidR="00C81984">
        <w:rPr>
          <w:rtl/>
          <w:lang w:bidi="fa-IR"/>
        </w:rPr>
        <w:t>،</w:t>
      </w:r>
      <w:r>
        <w:rPr>
          <w:rtl/>
          <w:lang w:bidi="fa-IR"/>
        </w:rPr>
        <w:t xml:space="preserve"> وقال الوليد بن عقبة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FB17BB" w:rsidTr="007F01EB">
        <w:trPr>
          <w:trHeight w:val="350"/>
        </w:trPr>
        <w:tc>
          <w:tcPr>
            <w:tcW w:w="3920" w:type="dxa"/>
            <w:shd w:val="clear" w:color="auto" w:fill="auto"/>
          </w:tcPr>
          <w:p w:rsidR="00FB17BB" w:rsidRDefault="00FB17BB" w:rsidP="007F01EB">
            <w:pPr>
              <w:pStyle w:val="libPoem"/>
            </w:pPr>
            <w:r>
              <w:rPr>
                <w:rtl/>
                <w:lang w:bidi="fa-IR"/>
              </w:rPr>
              <w:t>ألا إن</w:t>
            </w:r>
            <w:r>
              <w:rPr>
                <w:rFonts w:hint="cs"/>
                <w:rtl/>
                <w:lang w:bidi="fa-IR"/>
              </w:rPr>
              <w:t>َّ</w:t>
            </w:r>
            <w:r>
              <w:rPr>
                <w:rtl/>
                <w:lang w:bidi="fa-IR"/>
              </w:rPr>
              <w:t xml:space="preserve"> خير الناس بعد نبي</w:t>
            </w:r>
            <w:r>
              <w:rPr>
                <w:rFonts w:hint="cs"/>
                <w:rtl/>
                <w:lang w:bidi="fa-IR"/>
              </w:rPr>
              <w:t>ّ</w:t>
            </w:r>
            <w:r>
              <w:rPr>
                <w:rtl/>
                <w:lang w:bidi="fa-IR"/>
              </w:rPr>
              <w:t>هم</w:t>
            </w:r>
            <w:r w:rsidRPr="00725071">
              <w:rPr>
                <w:rStyle w:val="libPoemTiniChar0"/>
                <w:rtl/>
              </w:rPr>
              <w:br/>
              <w:t> </w:t>
            </w:r>
          </w:p>
        </w:tc>
        <w:tc>
          <w:tcPr>
            <w:tcW w:w="279" w:type="dxa"/>
            <w:shd w:val="clear" w:color="auto" w:fill="auto"/>
          </w:tcPr>
          <w:p w:rsidR="00FB17BB" w:rsidRDefault="00FB17BB" w:rsidP="007F01EB">
            <w:pPr>
              <w:pStyle w:val="libPoem"/>
              <w:rPr>
                <w:rtl/>
              </w:rPr>
            </w:pPr>
          </w:p>
        </w:tc>
        <w:tc>
          <w:tcPr>
            <w:tcW w:w="3881" w:type="dxa"/>
            <w:shd w:val="clear" w:color="auto" w:fill="auto"/>
          </w:tcPr>
          <w:p w:rsidR="00FB17BB" w:rsidRDefault="00FB17BB" w:rsidP="007F01EB">
            <w:pPr>
              <w:pStyle w:val="libPoem"/>
            </w:pPr>
            <w:r>
              <w:rPr>
                <w:rtl/>
                <w:lang w:bidi="fa-IR"/>
              </w:rPr>
              <w:t>قتيل التجيبي الذي جاء من مصر</w:t>
            </w:r>
            <w:r w:rsidRPr="00725071">
              <w:rPr>
                <w:rStyle w:val="libPoemTiniChar0"/>
                <w:rtl/>
              </w:rPr>
              <w:br/>
              <w:t> </w:t>
            </w:r>
          </w:p>
        </w:tc>
      </w:tr>
    </w:tbl>
    <w:p w:rsidR="00A568EA" w:rsidRDefault="00133737" w:rsidP="0080302E">
      <w:pPr>
        <w:pStyle w:val="libNormal"/>
        <w:rPr>
          <w:rtl/>
          <w:lang w:bidi="fa-IR"/>
        </w:rPr>
      </w:pPr>
      <w:r>
        <w:rPr>
          <w:rtl/>
          <w:lang w:bidi="fa-IR"/>
        </w:rPr>
        <w:t>وفي الاستيعاب 2</w:t>
      </w:r>
      <w:r w:rsidR="00C81984">
        <w:rPr>
          <w:rtl/>
          <w:lang w:bidi="fa-IR"/>
        </w:rPr>
        <w:t>:</w:t>
      </w:r>
      <w:r>
        <w:rPr>
          <w:rtl/>
          <w:lang w:bidi="fa-IR"/>
        </w:rPr>
        <w:t xml:space="preserve"> 477</w:t>
      </w:r>
      <w:r w:rsidR="00C81984">
        <w:rPr>
          <w:rtl/>
          <w:lang w:bidi="fa-IR"/>
        </w:rPr>
        <w:t>،</w:t>
      </w:r>
      <w:r>
        <w:rPr>
          <w:rtl/>
          <w:lang w:bidi="fa-IR"/>
        </w:rPr>
        <w:t xml:space="preserve"> 478</w:t>
      </w:r>
      <w:r w:rsidR="00C81984">
        <w:rPr>
          <w:rtl/>
          <w:lang w:bidi="fa-IR"/>
        </w:rPr>
        <w:t>:</w:t>
      </w:r>
      <w:r>
        <w:rPr>
          <w:rtl/>
          <w:lang w:bidi="fa-IR"/>
        </w:rPr>
        <w:t xml:space="preserve"> كان أو</w:t>
      </w:r>
      <w:r w:rsidR="007F01EB">
        <w:rPr>
          <w:rFonts w:hint="cs"/>
          <w:rtl/>
          <w:lang w:bidi="fa-IR"/>
        </w:rPr>
        <w:t>ّ</w:t>
      </w:r>
      <w:r>
        <w:rPr>
          <w:rtl/>
          <w:lang w:bidi="fa-IR"/>
        </w:rPr>
        <w:t>ل من دخل الدار عليه محم</w:t>
      </w:r>
      <w:r w:rsidR="007F01EB">
        <w:rPr>
          <w:rFonts w:hint="cs"/>
          <w:rtl/>
          <w:lang w:bidi="fa-IR"/>
        </w:rPr>
        <w:t>ّ</w:t>
      </w:r>
      <w:r>
        <w:rPr>
          <w:rtl/>
          <w:lang w:bidi="fa-IR"/>
        </w:rPr>
        <w:t>د بن أبي بكر فأخذ بلحيته فقال</w:t>
      </w:r>
      <w:r w:rsidR="00C81984">
        <w:rPr>
          <w:rtl/>
          <w:lang w:bidi="fa-IR"/>
        </w:rPr>
        <w:t>:</w:t>
      </w:r>
      <w:r>
        <w:rPr>
          <w:rtl/>
          <w:lang w:bidi="fa-IR"/>
        </w:rPr>
        <w:t xml:space="preserve"> دعها يا بن أخي والله لقد كان أبوك يكرمها.</w:t>
      </w:r>
      <w:r w:rsidR="007F01EB">
        <w:rPr>
          <w:rtl/>
          <w:lang w:bidi="fa-IR"/>
        </w:rPr>
        <w:t xml:space="preserve"> </w:t>
      </w:r>
      <w:r>
        <w:rPr>
          <w:rtl/>
          <w:lang w:bidi="fa-IR"/>
        </w:rPr>
        <w:t>فاستحى وخرج</w:t>
      </w:r>
      <w:r w:rsidR="00C81984">
        <w:rPr>
          <w:rtl/>
          <w:lang w:bidi="fa-IR"/>
        </w:rPr>
        <w:t>،</w:t>
      </w:r>
      <w:r>
        <w:rPr>
          <w:rtl/>
          <w:lang w:bidi="fa-IR"/>
        </w:rPr>
        <w:t xml:space="preserve"> ثم</w:t>
      </w:r>
      <w:r w:rsidR="007F01EB">
        <w:rPr>
          <w:rFonts w:hint="cs"/>
          <w:rtl/>
          <w:lang w:bidi="fa-IR"/>
        </w:rPr>
        <w:t>ّ</w:t>
      </w:r>
      <w:r>
        <w:rPr>
          <w:rtl/>
          <w:lang w:bidi="fa-IR"/>
        </w:rPr>
        <w:t xml:space="preserve"> دخل رومان به سرحان رجل</w:t>
      </w:r>
      <w:r w:rsidR="0080302E">
        <w:rPr>
          <w:rFonts w:hint="cs"/>
          <w:rtl/>
          <w:lang w:bidi="fa-IR"/>
        </w:rPr>
        <w:t>ٌ</w:t>
      </w:r>
      <w:r>
        <w:rPr>
          <w:rtl/>
          <w:lang w:bidi="fa-IR"/>
        </w:rPr>
        <w:t xml:space="preserve"> أزرق قصير</w:t>
      </w:r>
      <w:r w:rsidR="0080302E">
        <w:rPr>
          <w:rFonts w:hint="cs"/>
          <w:rtl/>
          <w:lang w:bidi="fa-IR"/>
        </w:rPr>
        <w:t>ٌ</w:t>
      </w:r>
      <w:r>
        <w:rPr>
          <w:rtl/>
          <w:lang w:bidi="fa-IR"/>
        </w:rPr>
        <w:t xml:space="preserve"> محدود</w:t>
      </w:r>
      <w:r w:rsidR="0080302E">
        <w:rPr>
          <w:rFonts w:hint="cs"/>
          <w:rtl/>
          <w:lang w:bidi="fa-IR"/>
        </w:rPr>
        <w:t>ٌ</w:t>
      </w:r>
      <w:r>
        <w:rPr>
          <w:rtl/>
          <w:lang w:bidi="fa-IR"/>
        </w:rPr>
        <w:t xml:space="preserve"> عداده في مراد وهو من ذي أصبح معه خنجر فاستقبله به وقال</w:t>
      </w:r>
      <w:r w:rsidR="00C81984">
        <w:rPr>
          <w:rtl/>
          <w:lang w:bidi="fa-IR"/>
        </w:rPr>
        <w:t>:</w:t>
      </w:r>
      <w:r>
        <w:rPr>
          <w:rtl/>
          <w:lang w:bidi="fa-IR"/>
        </w:rPr>
        <w:t xml:space="preserve"> على أ</w:t>
      </w:r>
      <w:r w:rsidR="0080302E">
        <w:rPr>
          <w:rFonts w:hint="cs"/>
          <w:rtl/>
          <w:lang w:bidi="fa-IR"/>
        </w:rPr>
        <w:t>ىّ</w:t>
      </w:r>
      <w:r>
        <w:rPr>
          <w:rtl/>
          <w:lang w:bidi="fa-IR"/>
        </w:rPr>
        <w:t xml:space="preserve"> دين أنت يا نعثل</w:t>
      </w:r>
      <w:r w:rsidR="00C81984">
        <w:rPr>
          <w:rtl/>
          <w:lang w:bidi="fa-IR"/>
        </w:rPr>
        <w:t>؟</w:t>
      </w:r>
      <w:r>
        <w:rPr>
          <w:rtl/>
          <w:lang w:bidi="fa-IR"/>
        </w:rPr>
        <w:t>! فقال عثمان</w:t>
      </w:r>
      <w:r w:rsidR="00C81984">
        <w:rPr>
          <w:rtl/>
          <w:lang w:bidi="fa-IR"/>
        </w:rPr>
        <w:t>:</w:t>
      </w:r>
      <w:r>
        <w:rPr>
          <w:rtl/>
          <w:lang w:bidi="fa-IR"/>
        </w:rPr>
        <w:t xml:space="preserve"> لست بنعثل ولكن</w:t>
      </w:r>
      <w:r w:rsidR="0080302E">
        <w:rPr>
          <w:rFonts w:hint="cs"/>
          <w:rtl/>
          <w:lang w:bidi="fa-IR"/>
        </w:rPr>
        <w:t>ّ</w:t>
      </w:r>
      <w:r>
        <w:rPr>
          <w:rtl/>
          <w:lang w:bidi="fa-IR"/>
        </w:rPr>
        <w:t>ي عثمان ابن عفان وأنا على مل</w:t>
      </w:r>
      <w:r w:rsidR="0080302E">
        <w:rPr>
          <w:rFonts w:hint="cs"/>
          <w:rtl/>
          <w:lang w:bidi="fa-IR"/>
        </w:rPr>
        <w:t>ّ</w:t>
      </w:r>
      <w:r>
        <w:rPr>
          <w:rtl/>
          <w:lang w:bidi="fa-IR"/>
        </w:rPr>
        <w:t>ة إبراهيم حنيفا</w:t>
      </w:r>
      <w:r w:rsidR="0080302E">
        <w:rPr>
          <w:rFonts w:hint="cs"/>
          <w:rtl/>
          <w:lang w:bidi="fa-IR"/>
        </w:rPr>
        <w:t>ً</w:t>
      </w:r>
      <w:r>
        <w:rPr>
          <w:rtl/>
          <w:lang w:bidi="fa-IR"/>
        </w:rPr>
        <w:t xml:space="preserve"> مسلما</w:t>
      </w:r>
      <w:r w:rsidR="0080302E">
        <w:rPr>
          <w:rFonts w:hint="cs"/>
          <w:rtl/>
          <w:lang w:bidi="fa-IR"/>
        </w:rPr>
        <w:t>ً</w:t>
      </w:r>
      <w:r>
        <w:rPr>
          <w:rtl/>
          <w:lang w:bidi="fa-IR"/>
        </w:rPr>
        <w:t xml:space="preserve"> وما أنا من المشركين قال</w:t>
      </w:r>
      <w:r w:rsidR="00C81984">
        <w:rPr>
          <w:rtl/>
          <w:lang w:bidi="fa-IR"/>
        </w:rPr>
        <w:t>:</w:t>
      </w:r>
      <w:r>
        <w:rPr>
          <w:rtl/>
          <w:lang w:bidi="fa-IR"/>
        </w:rPr>
        <w:t xml:space="preserve"> كذبت وضربه على صدغه الأيسر فقتله فخر</w:t>
      </w:r>
      <w:r w:rsidR="0080302E">
        <w:rPr>
          <w:rFonts w:hint="cs"/>
          <w:rtl/>
          <w:lang w:bidi="fa-IR"/>
        </w:rPr>
        <w:t>َّ</w:t>
      </w:r>
      <w:r>
        <w:rPr>
          <w:rtl/>
          <w:lang w:bidi="fa-IR"/>
        </w:rPr>
        <w:t>.</w:t>
      </w:r>
    </w:p>
    <w:p w:rsidR="00A568EA" w:rsidRDefault="00133737" w:rsidP="0080302E">
      <w:pPr>
        <w:pStyle w:val="libNormal"/>
        <w:rPr>
          <w:rtl/>
          <w:lang w:bidi="fa-IR"/>
        </w:rPr>
      </w:pPr>
      <w:r>
        <w:rPr>
          <w:rtl/>
          <w:lang w:bidi="fa-IR"/>
        </w:rPr>
        <w:t>وقال</w:t>
      </w:r>
      <w:r w:rsidR="00C81984">
        <w:rPr>
          <w:rtl/>
          <w:lang w:bidi="fa-IR"/>
        </w:rPr>
        <w:t>:</w:t>
      </w:r>
      <w:r>
        <w:rPr>
          <w:rtl/>
          <w:lang w:bidi="fa-IR"/>
        </w:rPr>
        <w:t xml:space="preserve"> اختلف فيمن باشر قتله بنفسه فقيل</w:t>
      </w:r>
      <w:r w:rsidR="00C81984">
        <w:rPr>
          <w:rtl/>
          <w:lang w:bidi="fa-IR"/>
        </w:rPr>
        <w:t>:</w:t>
      </w:r>
      <w:r>
        <w:rPr>
          <w:rtl/>
          <w:lang w:bidi="fa-IR"/>
        </w:rPr>
        <w:t xml:space="preserve"> محم</w:t>
      </w:r>
      <w:r w:rsidR="0080302E">
        <w:rPr>
          <w:rFonts w:hint="cs"/>
          <w:rtl/>
          <w:lang w:bidi="fa-IR"/>
        </w:rPr>
        <w:t>ّ</w:t>
      </w:r>
      <w:r>
        <w:rPr>
          <w:rtl/>
          <w:lang w:bidi="fa-IR"/>
        </w:rPr>
        <w:t>د بن أبي بكر ضربه بمشقص.</w:t>
      </w:r>
      <w:r w:rsidR="0080302E">
        <w:rPr>
          <w:rtl/>
          <w:lang w:bidi="fa-IR"/>
        </w:rPr>
        <w:t xml:space="preserve"> </w:t>
      </w:r>
      <w:r>
        <w:rPr>
          <w:rtl/>
          <w:lang w:bidi="fa-IR"/>
        </w:rPr>
        <w:t>وقيل بل حبسه محم</w:t>
      </w:r>
      <w:r w:rsidR="0080302E">
        <w:rPr>
          <w:rFonts w:hint="cs"/>
          <w:rtl/>
          <w:lang w:bidi="fa-IR"/>
        </w:rPr>
        <w:t>ّ</w:t>
      </w:r>
      <w:r>
        <w:rPr>
          <w:rtl/>
          <w:lang w:bidi="fa-IR"/>
        </w:rPr>
        <w:t>د بن أبي بكر وأسعده غيره</w:t>
      </w:r>
      <w:r w:rsidR="00C81984">
        <w:rPr>
          <w:rtl/>
          <w:lang w:bidi="fa-IR"/>
        </w:rPr>
        <w:t>،</w:t>
      </w:r>
      <w:r>
        <w:rPr>
          <w:rtl/>
          <w:lang w:bidi="fa-IR"/>
        </w:rPr>
        <w:t xml:space="preserve"> وكان ال</w:t>
      </w:r>
      <w:r w:rsidR="0080302E">
        <w:rPr>
          <w:rFonts w:hint="cs"/>
          <w:rtl/>
          <w:lang w:bidi="fa-IR"/>
        </w:rPr>
        <w:t>ّ</w:t>
      </w:r>
      <w:r>
        <w:rPr>
          <w:rtl/>
          <w:lang w:bidi="fa-IR"/>
        </w:rPr>
        <w:t>ذي قتله سودان بن حمران وقيل</w:t>
      </w:r>
      <w:r w:rsidR="00C81984">
        <w:rPr>
          <w:rtl/>
          <w:lang w:bidi="fa-IR"/>
        </w:rPr>
        <w:t>:</w:t>
      </w:r>
      <w:r>
        <w:rPr>
          <w:rtl/>
          <w:lang w:bidi="fa-IR"/>
        </w:rPr>
        <w:t xml:space="preserve"> بل ولي قتله رومان اليمامي.</w:t>
      </w:r>
      <w:r w:rsidR="0080302E">
        <w:rPr>
          <w:rtl/>
          <w:lang w:bidi="fa-IR"/>
        </w:rPr>
        <w:t xml:space="preserve"> </w:t>
      </w:r>
      <w:r>
        <w:rPr>
          <w:rtl/>
          <w:lang w:bidi="fa-IR"/>
        </w:rPr>
        <w:t>وقيل</w:t>
      </w:r>
      <w:r w:rsidR="00C81984">
        <w:rPr>
          <w:rtl/>
          <w:lang w:bidi="fa-IR"/>
        </w:rPr>
        <w:t>:</w:t>
      </w:r>
      <w:r>
        <w:rPr>
          <w:rtl/>
          <w:lang w:bidi="fa-IR"/>
        </w:rPr>
        <w:t xml:space="preserve"> بل رومان رجل</w:t>
      </w:r>
      <w:r w:rsidR="0080302E">
        <w:rPr>
          <w:rFonts w:hint="cs"/>
          <w:rtl/>
          <w:lang w:bidi="fa-IR"/>
        </w:rPr>
        <w:t>ٌ</w:t>
      </w:r>
      <w:r>
        <w:rPr>
          <w:rtl/>
          <w:lang w:bidi="fa-IR"/>
        </w:rPr>
        <w:t xml:space="preserve"> من بني أسد بن خزيمة.</w:t>
      </w:r>
      <w:r w:rsidR="0080302E">
        <w:rPr>
          <w:rtl/>
          <w:lang w:bidi="fa-IR"/>
        </w:rPr>
        <w:t xml:space="preserve"> </w:t>
      </w:r>
      <w:r>
        <w:rPr>
          <w:rtl/>
          <w:lang w:bidi="fa-IR"/>
        </w:rPr>
        <w:t>وقيل</w:t>
      </w:r>
      <w:r w:rsidR="00C81984">
        <w:rPr>
          <w:rtl/>
          <w:lang w:bidi="fa-IR"/>
        </w:rPr>
        <w:t>:</w:t>
      </w:r>
      <w:r>
        <w:rPr>
          <w:rtl/>
          <w:lang w:bidi="fa-IR"/>
        </w:rPr>
        <w:t xml:space="preserve"> بل </w:t>
      </w:r>
      <w:r w:rsidR="0080302E">
        <w:rPr>
          <w:rFonts w:hint="cs"/>
          <w:rtl/>
          <w:lang w:bidi="fa-IR"/>
        </w:rPr>
        <w:t>ا</w:t>
      </w:r>
      <w:r>
        <w:rPr>
          <w:rtl/>
          <w:lang w:bidi="fa-IR"/>
        </w:rPr>
        <w:t>ن</w:t>
      </w:r>
      <w:r w:rsidR="0080302E">
        <w:rPr>
          <w:rFonts w:hint="cs"/>
          <w:rtl/>
          <w:lang w:bidi="fa-IR"/>
        </w:rPr>
        <w:t>َّ</w:t>
      </w:r>
      <w:r>
        <w:rPr>
          <w:rtl/>
          <w:lang w:bidi="fa-IR"/>
        </w:rPr>
        <w:t xml:space="preserve"> محم</w:t>
      </w:r>
      <w:r w:rsidR="0080302E">
        <w:rPr>
          <w:rFonts w:hint="cs"/>
          <w:rtl/>
          <w:lang w:bidi="fa-IR"/>
        </w:rPr>
        <w:t>ّ</w:t>
      </w:r>
      <w:r>
        <w:rPr>
          <w:rtl/>
          <w:lang w:bidi="fa-IR"/>
        </w:rPr>
        <w:t>د بن أبي بكر أخذ بلحيته فهز</w:t>
      </w:r>
      <w:r w:rsidR="0080302E">
        <w:rPr>
          <w:rFonts w:hint="cs"/>
          <w:rtl/>
          <w:lang w:bidi="fa-IR"/>
        </w:rPr>
        <w:t>َّ</w:t>
      </w:r>
      <w:r>
        <w:rPr>
          <w:rtl/>
          <w:lang w:bidi="fa-IR"/>
        </w:rPr>
        <w:t>ها وقال</w:t>
      </w:r>
      <w:r w:rsidR="00C81984">
        <w:rPr>
          <w:rtl/>
          <w:lang w:bidi="fa-IR"/>
        </w:rPr>
        <w:t>:</w:t>
      </w:r>
      <w:r>
        <w:rPr>
          <w:rtl/>
          <w:lang w:bidi="fa-IR"/>
        </w:rPr>
        <w:t xml:space="preserve"> ما أغنى عنك معاوية</w:t>
      </w:r>
      <w:r w:rsidR="00C81984">
        <w:rPr>
          <w:rtl/>
          <w:lang w:bidi="fa-IR"/>
        </w:rPr>
        <w:t>،</w:t>
      </w:r>
      <w:r>
        <w:rPr>
          <w:rtl/>
          <w:lang w:bidi="fa-IR"/>
        </w:rPr>
        <w:t xml:space="preserve"> وما أغنى عنك ابن أبي سرح</w:t>
      </w:r>
      <w:r w:rsidR="00C81984">
        <w:rPr>
          <w:rtl/>
          <w:lang w:bidi="fa-IR"/>
        </w:rPr>
        <w:t>،</w:t>
      </w:r>
      <w:r>
        <w:rPr>
          <w:rtl/>
          <w:lang w:bidi="fa-IR"/>
        </w:rPr>
        <w:t xml:space="preserve"> وما أغنى عنك ابن عامر فقال له</w:t>
      </w:r>
      <w:r w:rsidR="00C81984">
        <w:rPr>
          <w:rtl/>
          <w:lang w:bidi="fa-IR"/>
        </w:rPr>
        <w:t>:</w:t>
      </w:r>
      <w:r>
        <w:rPr>
          <w:rtl/>
          <w:lang w:bidi="fa-IR"/>
        </w:rPr>
        <w:t xml:space="preserve"> يا ابن أخي</w:t>
      </w:r>
      <w:r w:rsidR="00C81984">
        <w:rPr>
          <w:rtl/>
          <w:lang w:bidi="fa-IR"/>
        </w:rPr>
        <w:t>!</w:t>
      </w:r>
      <w:r>
        <w:rPr>
          <w:rtl/>
          <w:lang w:bidi="fa-IR"/>
        </w:rPr>
        <w:t xml:space="preserve"> أرسل لحيتي فوالله </w:t>
      </w:r>
      <w:r w:rsidR="0080302E">
        <w:rPr>
          <w:rFonts w:hint="cs"/>
          <w:rtl/>
          <w:lang w:bidi="fa-IR"/>
        </w:rPr>
        <w:t>ا</w:t>
      </w:r>
      <w:r>
        <w:rPr>
          <w:rtl/>
          <w:lang w:bidi="fa-IR"/>
        </w:rPr>
        <w:t>ن</w:t>
      </w:r>
      <w:r w:rsidR="0080302E">
        <w:rPr>
          <w:rFonts w:hint="cs"/>
          <w:rtl/>
          <w:lang w:bidi="fa-IR"/>
        </w:rPr>
        <w:t>ّ</w:t>
      </w:r>
      <w:r>
        <w:rPr>
          <w:rtl/>
          <w:lang w:bidi="fa-IR"/>
        </w:rPr>
        <w:t>ك لتجبذ لحية كانت تعز</w:t>
      </w:r>
      <w:r w:rsidR="0080302E">
        <w:rPr>
          <w:rFonts w:hint="cs"/>
          <w:rtl/>
          <w:lang w:bidi="fa-IR"/>
        </w:rPr>
        <w:t>ُّ</w:t>
      </w:r>
      <w:r>
        <w:rPr>
          <w:rtl/>
          <w:lang w:bidi="fa-IR"/>
        </w:rPr>
        <w:t xml:space="preserve"> على أبيك وما كان أبوك يرضى مجلسك هذا من</w:t>
      </w:r>
      <w:r w:rsidR="0080302E">
        <w:rPr>
          <w:rFonts w:hint="cs"/>
          <w:rtl/>
          <w:lang w:bidi="fa-IR"/>
        </w:rPr>
        <w:t>ّ</w:t>
      </w:r>
      <w:r>
        <w:rPr>
          <w:rtl/>
          <w:lang w:bidi="fa-IR"/>
        </w:rPr>
        <w:t>ي. فيقال</w:t>
      </w:r>
      <w:r w:rsidR="00C81984">
        <w:rPr>
          <w:rtl/>
          <w:lang w:bidi="fa-IR"/>
        </w:rPr>
        <w:t>:</w:t>
      </w:r>
      <w:r>
        <w:rPr>
          <w:rtl/>
          <w:lang w:bidi="fa-IR"/>
        </w:rPr>
        <w:t xml:space="preserve"> </w:t>
      </w:r>
      <w:r w:rsidR="0080302E">
        <w:rPr>
          <w:rFonts w:hint="cs"/>
          <w:rtl/>
          <w:lang w:bidi="fa-IR"/>
        </w:rPr>
        <w:t>ا</w:t>
      </w:r>
      <w:r>
        <w:rPr>
          <w:rtl/>
          <w:lang w:bidi="fa-IR"/>
        </w:rPr>
        <w:t>ن</w:t>
      </w:r>
      <w:r w:rsidR="0080302E">
        <w:rPr>
          <w:rFonts w:hint="cs"/>
          <w:rtl/>
          <w:lang w:bidi="fa-IR"/>
        </w:rPr>
        <w:t>ّ</w:t>
      </w:r>
      <w:r>
        <w:rPr>
          <w:rtl/>
          <w:lang w:bidi="fa-IR"/>
        </w:rPr>
        <w:t>ه حينئذ تركه وخرج عنه. ويقال</w:t>
      </w:r>
      <w:r w:rsidR="00C81984">
        <w:rPr>
          <w:rtl/>
          <w:lang w:bidi="fa-IR"/>
        </w:rPr>
        <w:t>:</w:t>
      </w:r>
      <w:r>
        <w:rPr>
          <w:rtl/>
          <w:lang w:bidi="fa-IR"/>
        </w:rPr>
        <w:t xml:space="preserve"> إن</w:t>
      </w:r>
      <w:r w:rsidR="0080302E">
        <w:rPr>
          <w:rFonts w:hint="cs"/>
          <w:rtl/>
          <w:lang w:bidi="fa-IR"/>
        </w:rPr>
        <w:t>ّ</w:t>
      </w:r>
      <w:r>
        <w:rPr>
          <w:rtl/>
          <w:lang w:bidi="fa-IR"/>
        </w:rPr>
        <w:t>ه حينئذ أشار إلى من كان معه فطعنه أحدهم وقتلوه. والله أعلم.</w:t>
      </w:r>
    </w:p>
    <w:p w:rsidR="00A568EA" w:rsidRDefault="00133737" w:rsidP="00660A7D">
      <w:pPr>
        <w:pStyle w:val="libNormal"/>
        <w:rPr>
          <w:rtl/>
          <w:lang w:bidi="fa-IR"/>
        </w:rPr>
      </w:pPr>
      <w:r>
        <w:rPr>
          <w:rtl/>
          <w:lang w:bidi="fa-IR"/>
        </w:rPr>
        <w:t>وأخرج أيضا ما رويناه عن المستدرك بلفظ</w:t>
      </w:r>
      <w:r w:rsidR="00C81984">
        <w:rPr>
          <w:rtl/>
          <w:lang w:bidi="fa-IR"/>
        </w:rPr>
        <w:t>:</w:t>
      </w:r>
      <w:r>
        <w:rPr>
          <w:rtl/>
          <w:lang w:bidi="fa-IR"/>
        </w:rPr>
        <w:t xml:space="preserve"> فقال محم</w:t>
      </w:r>
      <w:r w:rsidR="00660A7D">
        <w:rPr>
          <w:rFonts w:hint="cs"/>
          <w:rtl/>
          <w:lang w:bidi="fa-IR"/>
        </w:rPr>
        <w:t>ّ</w:t>
      </w:r>
      <w:r>
        <w:rPr>
          <w:rtl/>
          <w:lang w:bidi="fa-IR"/>
        </w:rPr>
        <w:t>د بن طلحة فقلت لكنانة</w:t>
      </w:r>
      <w:r w:rsidR="00C81984">
        <w:rPr>
          <w:rtl/>
          <w:lang w:bidi="fa-IR"/>
        </w:rPr>
        <w:t>:</w:t>
      </w:r>
      <w:r>
        <w:rPr>
          <w:rtl/>
          <w:lang w:bidi="fa-IR"/>
        </w:rPr>
        <w:t xml:space="preserve"> هل ندى محم</w:t>
      </w:r>
      <w:r w:rsidR="00660A7D">
        <w:rPr>
          <w:rFonts w:hint="cs"/>
          <w:rtl/>
          <w:lang w:bidi="fa-IR"/>
        </w:rPr>
        <w:t>ّ</w:t>
      </w:r>
      <w:r>
        <w:rPr>
          <w:rtl/>
          <w:lang w:bidi="fa-IR"/>
        </w:rPr>
        <w:t>د بن أبي بكر بشيء من دمه</w:t>
      </w:r>
      <w:r w:rsidR="00C81984">
        <w:rPr>
          <w:rtl/>
          <w:lang w:bidi="fa-IR"/>
        </w:rPr>
        <w:t>؟</w:t>
      </w:r>
      <w:r>
        <w:rPr>
          <w:rtl/>
          <w:lang w:bidi="fa-IR"/>
        </w:rPr>
        <w:t xml:space="preserve"> قال</w:t>
      </w:r>
      <w:r w:rsidR="00C81984">
        <w:rPr>
          <w:rtl/>
          <w:lang w:bidi="fa-IR"/>
        </w:rPr>
        <w:t>:</w:t>
      </w:r>
      <w:r>
        <w:rPr>
          <w:rtl/>
          <w:lang w:bidi="fa-IR"/>
        </w:rPr>
        <w:t xml:space="preserve"> معاذ الله دخل عليه فقال له عثمان</w:t>
      </w:r>
      <w:r w:rsidR="00C81984">
        <w:rPr>
          <w:rtl/>
          <w:lang w:bidi="fa-IR"/>
        </w:rPr>
        <w:t>:</w:t>
      </w:r>
      <w:r>
        <w:rPr>
          <w:rtl/>
          <w:lang w:bidi="fa-IR"/>
        </w:rPr>
        <w:t xml:space="preserve"> يا ابن أخي لست بصاحبي وكل</w:t>
      </w:r>
      <w:r w:rsidR="00660A7D">
        <w:rPr>
          <w:rFonts w:hint="cs"/>
          <w:rtl/>
          <w:lang w:bidi="fa-IR"/>
        </w:rPr>
        <w:t>ّ</w:t>
      </w:r>
      <w:r>
        <w:rPr>
          <w:rtl/>
          <w:lang w:bidi="fa-IR"/>
        </w:rPr>
        <w:t>مه بكلام فخرج ولم يند بشيء من دمه.</w:t>
      </w:r>
      <w:r w:rsidR="00660A7D">
        <w:rPr>
          <w:rtl/>
          <w:lang w:bidi="fa-IR"/>
        </w:rPr>
        <w:t xml:space="preserve"> </w:t>
      </w:r>
      <w:r>
        <w:rPr>
          <w:rtl/>
          <w:lang w:bidi="fa-IR"/>
        </w:rPr>
        <w:t>قال</w:t>
      </w:r>
      <w:r w:rsidR="00C81984">
        <w:rPr>
          <w:rtl/>
          <w:lang w:bidi="fa-IR"/>
        </w:rPr>
        <w:t>:</w:t>
      </w:r>
      <w:r>
        <w:rPr>
          <w:rtl/>
          <w:lang w:bidi="fa-IR"/>
        </w:rPr>
        <w:t xml:space="preserve"> فقلت لكنانة</w:t>
      </w:r>
      <w:r w:rsidR="00C81984">
        <w:rPr>
          <w:rtl/>
          <w:lang w:bidi="fa-IR"/>
        </w:rPr>
        <w:t>:</w:t>
      </w:r>
      <w:r>
        <w:rPr>
          <w:rtl/>
          <w:lang w:bidi="fa-IR"/>
        </w:rPr>
        <w:t xml:space="preserve"> من قتله</w:t>
      </w:r>
      <w:r w:rsidR="00C81984">
        <w:rPr>
          <w:rtl/>
          <w:lang w:bidi="fa-IR"/>
        </w:rPr>
        <w:t>؟</w:t>
      </w:r>
      <w:r>
        <w:rPr>
          <w:rtl/>
          <w:lang w:bidi="fa-IR"/>
        </w:rPr>
        <w:t xml:space="preserve"> قال</w:t>
      </w:r>
      <w:r w:rsidR="00C81984">
        <w:rPr>
          <w:rtl/>
          <w:lang w:bidi="fa-IR"/>
        </w:rPr>
        <w:t>:</w:t>
      </w:r>
      <w:r>
        <w:rPr>
          <w:rtl/>
          <w:lang w:bidi="fa-IR"/>
        </w:rPr>
        <w:t xml:space="preserve"> قتله رجل</w:t>
      </w:r>
      <w:r w:rsidR="00660A7D">
        <w:rPr>
          <w:rFonts w:hint="cs"/>
          <w:rtl/>
          <w:lang w:bidi="fa-IR"/>
        </w:rPr>
        <w:t>ٌ</w:t>
      </w:r>
      <w:r>
        <w:rPr>
          <w:rtl/>
          <w:lang w:bidi="fa-IR"/>
        </w:rPr>
        <w:t xml:space="preserve"> </w:t>
      </w:r>
      <w:r w:rsidR="00660A7D">
        <w:rPr>
          <w:rtl/>
          <w:lang w:bidi="fa-IR"/>
        </w:rPr>
        <w:t>من أهل مصر يقال له</w:t>
      </w:r>
      <w:r w:rsidR="00C81984">
        <w:rPr>
          <w:rtl/>
          <w:lang w:bidi="fa-IR"/>
        </w:rPr>
        <w:t>:</w:t>
      </w:r>
      <w:r w:rsidR="00660A7D">
        <w:rPr>
          <w:rtl/>
          <w:lang w:bidi="fa-IR"/>
        </w:rPr>
        <w:t xml:space="preserve"> جبلة بن ال</w:t>
      </w:r>
      <w:r w:rsidR="00660A7D">
        <w:rPr>
          <w:rFonts w:hint="cs"/>
          <w:rtl/>
          <w:lang w:bidi="fa-IR"/>
        </w:rPr>
        <w:t>أ</w:t>
      </w:r>
      <w:r>
        <w:rPr>
          <w:rtl/>
          <w:lang w:bidi="fa-IR"/>
        </w:rPr>
        <w:t>يهم ثم</w:t>
      </w:r>
      <w:r w:rsidR="00660A7D">
        <w:rPr>
          <w:rFonts w:hint="cs"/>
          <w:rtl/>
          <w:lang w:bidi="fa-IR"/>
        </w:rPr>
        <w:t>َّ</w:t>
      </w:r>
      <w:r>
        <w:rPr>
          <w:rtl/>
          <w:lang w:bidi="fa-IR"/>
        </w:rPr>
        <w:t xml:space="preserve"> طاف بالمدينة ثلاثا</w:t>
      </w:r>
      <w:r w:rsidR="00660A7D">
        <w:rPr>
          <w:rFonts w:hint="cs"/>
          <w:rtl/>
          <w:lang w:bidi="fa-IR"/>
        </w:rPr>
        <w:t>ً</w:t>
      </w:r>
      <w:r>
        <w:rPr>
          <w:rtl/>
          <w:lang w:bidi="fa-IR"/>
        </w:rPr>
        <w:t xml:space="preserve"> يقول</w:t>
      </w:r>
      <w:r w:rsidR="00C81984">
        <w:rPr>
          <w:rtl/>
          <w:lang w:bidi="fa-IR"/>
        </w:rPr>
        <w:t>:</w:t>
      </w:r>
      <w:r>
        <w:rPr>
          <w:rtl/>
          <w:lang w:bidi="fa-IR"/>
        </w:rPr>
        <w:t xml:space="preserve"> أنا قاتل نعثل.</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وذكر المحب</w:t>
      </w:r>
      <w:r w:rsidR="00660A7D">
        <w:rPr>
          <w:rFonts w:hint="cs"/>
          <w:rtl/>
          <w:lang w:bidi="fa-IR"/>
        </w:rPr>
        <w:t>ّ</w:t>
      </w:r>
      <w:r>
        <w:rPr>
          <w:rtl/>
          <w:lang w:bidi="fa-IR"/>
        </w:rPr>
        <w:t xml:space="preserve"> الطبري في رياضه 2</w:t>
      </w:r>
      <w:r w:rsidR="00C81984">
        <w:rPr>
          <w:rtl/>
          <w:lang w:bidi="fa-IR"/>
        </w:rPr>
        <w:t>:</w:t>
      </w:r>
      <w:r>
        <w:rPr>
          <w:rtl/>
          <w:lang w:bidi="fa-IR"/>
        </w:rPr>
        <w:t xml:space="preserve"> 130 ما أخرجه أبو عمر في ( الاستيعاب ) من استحياء محم</w:t>
      </w:r>
      <w:r w:rsidR="00660A7D">
        <w:rPr>
          <w:rFonts w:hint="cs"/>
          <w:rtl/>
          <w:lang w:bidi="fa-IR"/>
        </w:rPr>
        <w:t>ّ</w:t>
      </w:r>
      <w:r>
        <w:rPr>
          <w:rtl/>
          <w:lang w:bidi="fa-IR"/>
        </w:rPr>
        <w:t>د بن أبي بكر وخروجه من الدار ودخول رومان بن سرحان وقتله عثمان. فقال</w:t>
      </w:r>
      <w:r w:rsidR="00C81984">
        <w:rPr>
          <w:rtl/>
          <w:lang w:bidi="fa-IR"/>
        </w:rPr>
        <w:t>:</w:t>
      </w:r>
      <w:r>
        <w:rPr>
          <w:rtl/>
          <w:lang w:bidi="fa-IR"/>
        </w:rPr>
        <w:t xml:space="preserve"> وقيل</w:t>
      </w:r>
      <w:r w:rsidR="00C81984">
        <w:rPr>
          <w:rtl/>
          <w:lang w:bidi="fa-IR"/>
        </w:rPr>
        <w:t>:</w:t>
      </w:r>
      <w:r>
        <w:rPr>
          <w:rtl/>
          <w:lang w:bidi="fa-IR"/>
        </w:rPr>
        <w:t xml:space="preserve"> قتله جبلة بن الايهم. وقيل</w:t>
      </w:r>
      <w:r w:rsidR="00C81984">
        <w:rPr>
          <w:rtl/>
          <w:lang w:bidi="fa-IR"/>
        </w:rPr>
        <w:t>:</w:t>
      </w:r>
      <w:r>
        <w:rPr>
          <w:rtl/>
          <w:lang w:bidi="fa-IR"/>
        </w:rPr>
        <w:t xml:space="preserve"> الأسود التجيبي وقيل</w:t>
      </w:r>
      <w:r w:rsidR="00C81984">
        <w:rPr>
          <w:rtl/>
          <w:lang w:bidi="fa-IR"/>
        </w:rPr>
        <w:t>:</w:t>
      </w:r>
      <w:r>
        <w:rPr>
          <w:rtl/>
          <w:lang w:bidi="fa-IR"/>
        </w:rPr>
        <w:t xml:space="preserve"> يسار بن غلياض.</w:t>
      </w:r>
    </w:p>
    <w:p w:rsidR="00A568EA" w:rsidRDefault="00133737" w:rsidP="00660A7D">
      <w:pPr>
        <w:pStyle w:val="libNormal"/>
        <w:rPr>
          <w:rtl/>
          <w:lang w:bidi="fa-IR"/>
        </w:rPr>
      </w:pPr>
      <w:r>
        <w:rPr>
          <w:rtl/>
          <w:lang w:bidi="fa-IR"/>
        </w:rPr>
        <w:t>وأخرج ابن عساكر في حديث ذكره ابن كثير في تاريخه 7</w:t>
      </w:r>
      <w:r w:rsidR="00C81984">
        <w:rPr>
          <w:rtl/>
          <w:lang w:bidi="fa-IR"/>
        </w:rPr>
        <w:t>:</w:t>
      </w:r>
      <w:r>
        <w:rPr>
          <w:rtl/>
          <w:lang w:bidi="fa-IR"/>
        </w:rPr>
        <w:t xml:space="preserve"> 175</w:t>
      </w:r>
      <w:r w:rsidR="00C81984">
        <w:rPr>
          <w:rtl/>
          <w:lang w:bidi="fa-IR"/>
        </w:rPr>
        <w:t>:</w:t>
      </w:r>
      <w:r>
        <w:rPr>
          <w:rtl/>
          <w:lang w:bidi="fa-IR"/>
        </w:rPr>
        <w:t xml:space="preserve"> وجاء رجل</w:t>
      </w:r>
      <w:r w:rsidR="00660A7D">
        <w:rPr>
          <w:rFonts w:hint="cs"/>
          <w:rtl/>
          <w:lang w:bidi="fa-IR"/>
        </w:rPr>
        <w:t>ٌ</w:t>
      </w:r>
      <w:r>
        <w:rPr>
          <w:rtl/>
          <w:lang w:bidi="fa-IR"/>
        </w:rPr>
        <w:t xml:space="preserve"> من كندة من أهل مصر يلق</w:t>
      </w:r>
      <w:r w:rsidR="00660A7D">
        <w:rPr>
          <w:rFonts w:hint="cs"/>
          <w:rtl/>
          <w:lang w:bidi="fa-IR"/>
        </w:rPr>
        <w:t>ّ</w:t>
      </w:r>
      <w:r>
        <w:rPr>
          <w:rtl/>
          <w:lang w:bidi="fa-IR"/>
        </w:rPr>
        <w:t>ب حمارا</w:t>
      </w:r>
      <w:r w:rsidR="00660A7D">
        <w:rPr>
          <w:rFonts w:hint="cs"/>
          <w:rtl/>
          <w:lang w:bidi="fa-IR"/>
        </w:rPr>
        <w:t>ً</w:t>
      </w:r>
      <w:r>
        <w:rPr>
          <w:rtl/>
          <w:lang w:bidi="fa-IR"/>
        </w:rPr>
        <w:t xml:space="preserve"> ويكن</w:t>
      </w:r>
      <w:r w:rsidR="00660A7D">
        <w:rPr>
          <w:rFonts w:hint="cs"/>
          <w:rtl/>
          <w:lang w:bidi="fa-IR"/>
        </w:rPr>
        <w:t>ّ</w:t>
      </w:r>
      <w:r>
        <w:rPr>
          <w:rtl/>
          <w:lang w:bidi="fa-IR"/>
        </w:rPr>
        <w:t>ى بأبي رومان.وقال قتادة</w:t>
      </w:r>
      <w:r w:rsidR="00C81984">
        <w:rPr>
          <w:rtl/>
          <w:lang w:bidi="fa-IR"/>
        </w:rPr>
        <w:t>:</w:t>
      </w:r>
      <w:r>
        <w:rPr>
          <w:rtl/>
          <w:lang w:bidi="fa-IR"/>
        </w:rPr>
        <w:t xml:space="preserve"> اسمه رومان.وقال غيره</w:t>
      </w:r>
      <w:r w:rsidR="00C81984">
        <w:rPr>
          <w:rtl/>
          <w:lang w:bidi="fa-IR"/>
        </w:rPr>
        <w:t>:</w:t>
      </w:r>
      <w:r>
        <w:rPr>
          <w:rtl/>
          <w:lang w:bidi="fa-IR"/>
        </w:rPr>
        <w:t xml:space="preserve"> كان أزرق أشقر.وقيل</w:t>
      </w:r>
      <w:r w:rsidR="00C81984">
        <w:rPr>
          <w:rtl/>
          <w:lang w:bidi="fa-IR"/>
        </w:rPr>
        <w:t>:</w:t>
      </w:r>
      <w:r>
        <w:rPr>
          <w:rtl/>
          <w:lang w:bidi="fa-IR"/>
        </w:rPr>
        <w:t xml:space="preserve"> كان إسمه سودان بن رومان المرادي.</w:t>
      </w:r>
      <w:r w:rsidR="00660A7D">
        <w:rPr>
          <w:rFonts w:hint="cs"/>
          <w:rtl/>
          <w:lang w:bidi="fa-IR"/>
        </w:rPr>
        <w:t xml:space="preserve"> </w:t>
      </w:r>
      <w:r>
        <w:rPr>
          <w:rtl/>
          <w:lang w:bidi="fa-IR"/>
        </w:rPr>
        <w:t>وعن ابن عمر قال</w:t>
      </w:r>
      <w:r w:rsidR="00C81984">
        <w:rPr>
          <w:rtl/>
          <w:lang w:bidi="fa-IR"/>
        </w:rPr>
        <w:t>:</w:t>
      </w:r>
      <w:r>
        <w:rPr>
          <w:rtl/>
          <w:lang w:bidi="fa-IR"/>
        </w:rPr>
        <w:t xml:space="preserve"> كان اسم الذي قتل عثمان أسود بن حمران ضربه بحربة وبيده السيف صلتا</w:t>
      </w:r>
      <w:r w:rsidR="00660A7D">
        <w:rPr>
          <w:rFonts w:hint="cs"/>
          <w:rtl/>
          <w:lang w:bidi="fa-IR"/>
        </w:rPr>
        <w:t>ً</w:t>
      </w:r>
      <w:r>
        <w:rPr>
          <w:rtl/>
          <w:lang w:bidi="fa-IR"/>
        </w:rPr>
        <w:t>.. إلخ.</w:t>
      </w:r>
    </w:p>
    <w:p w:rsidR="00A568EA" w:rsidRDefault="00133737" w:rsidP="0050383E">
      <w:pPr>
        <w:pStyle w:val="libNormal"/>
        <w:rPr>
          <w:rtl/>
          <w:lang w:bidi="fa-IR"/>
        </w:rPr>
      </w:pPr>
      <w:r>
        <w:rPr>
          <w:rtl/>
          <w:lang w:bidi="fa-IR"/>
        </w:rPr>
        <w:t>وقال ابن كثير في تاريخه 7</w:t>
      </w:r>
      <w:r w:rsidR="00C81984">
        <w:rPr>
          <w:rtl/>
          <w:lang w:bidi="fa-IR"/>
        </w:rPr>
        <w:t>:</w:t>
      </w:r>
      <w:r>
        <w:rPr>
          <w:rtl/>
          <w:lang w:bidi="fa-IR"/>
        </w:rPr>
        <w:t xml:space="preserve"> 198</w:t>
      </w:r>
      <w:r w:rsidR="00C81984">
        <w:rPr>
          <w:rtl/>
          <w:lang w:bidi="fa-IR"/>
        </w:rPr>
        <w:t>:</w:t>
      </w:r>
      <w:r>
        <w:rPr>
          <w:rtl/>
          <w:lang w:bidi="fa-IR"/>
        </w:rPr>
        <w:t xml:space="preserve"> أم</w:t>
      </w:r>
      <w:r w:rsidR="00660A7D">
        <w:rPr>
          <w:rFonts w:hint="cs"/>
          <w:rtl/>
          <w:lang w:bidi="fa-IR"/>
        </w:rPr>
        <w:t>ّ</w:t>
      </w:r>
      <w:r>
        <w:rPr>
          <w:rtl/>
          <w:lang w:bidi="fa-IR"/>
        </w:rPr>
        <w:t>ا ما يذكره بعض الناس من أن</w:t>
      </w:r>
      <w:r w:rsidR="00660A7D">
        <w:rPr>
          <w:rFonts w:hint="cs"/>
          <w:rtl/>
          <w:lang w:bidi="fa-IR"/>
        </w:rPr>
        <w:t>ّ</w:t>
      </w:r>
      <w:r>
        <w:rPr>
          <w:rtl/>
          <w:lang w:bidi="fa-IR"/>
        </w:rPr>
        <w:t xml:space="preserve"> بعض الص</w:t>
      </w:r>
      <w:r w:rsidR="00660A7D">
        <w:rPr>
          <w:rFonts w:hint="cs"/>
          <w:rtl/>
          <w:lang w:bidi="fa-IR"/>
        </w:rPr>
        <w:t>ّ</w:t>
      </w:r>
      <w:r>
        <w:rPr>
          <w:rtl/>
          <w:lang w:bidi="fa-IR"/>
        </w:rPr>
        <w:t>حابة أسلمه ورضي بقتله فهذا لا يصح</w:t>
      </w:r>
      <w:r w:rsidR="0050383E">
        <w:rPr>
          <w:rFonts w:hint="cs"/>
          <w:rtl/>
          <w:lang w:bidi="fa-IR"/>
        </w:rPr>
        <w:t>ّ</w:t>
      </w:r>
      <w:r>
        <w:rPr>
          <w:rtl/>
          <w:lang w:bidi="fa-IR"/>
        </w:rPr>
        <w:t xml:space="preserve"> </w:t>
      </w:r>
      <w:r w:rsidRPr="000367A4">
        <w:rPr>
          <w:rStyle w:val="libFootnotenumChar"/>
          <w:rtl/>
        </w:rPr>
        <w:t>(1)</w:t>
      </w:r>
      <w:r>
        <w:rPr>
          <w:rtl/>
          <w:lang w:bidi="fa-IR"/>
        </w:rPr>
        <w:t xml:space="preserve"> عن أحد من الص</w:t>
      </w:r>
      <w:r w:rsidR="0050383E">
        <w:rPr>
          <w:rFonts w:hint="cs"/>
          <w:rtl/>
          <w:lang w:bidi="fa-IR"/>
        </w:rPr>
        <w:t>ّ</w:t>
      </w:r>
      <w:r>
        <w:rPr>
          <w:rtl/>
          <w:lang w:bidi="fa-IR"/>
        </w:rPr>
        <w:t xml:space="preserve">حابة </w:t>
      </w:r>
      <w:r w:rsidR="0050383E">
        <w:rPr>
          <w:rFonts w:hint="cs"/>
          <w:rtl/>
          <w:lang w:bidi="fa-IR"/>
        </w:rPr>
        <w:t>ا</w:t>
      </w:r>
      <w:r>
        <w:rPr>
          <w:rtl/>
          <w:lang w:bidi="fa-IR"/>
        </w:rPr>
        <w:t>ن</w:t>
      </w:r>
      <w:r w:rsidR="0050383E">
        <w:rPr>
          <w:rFonts w:hint="cs"/>
          <w:rtl/>
          <w:lang w:bidi="fa-IR"/>
        </w:rPr>
        <w:t>ّ</w:t>
      </w:r>
      <w:r>
        <w:rPr>
          <w:rtl/>
          <w:lang w:bidi="fa-IR"/>
        </w:rPr>
        <w:t>ه رضي بقتل عثمان رضي الله عنه بل كل</w:t>
      </w:r>
      <w:r w:rsidR="0050383E">
        <w:rPr>
          <w:rFonts w:hint="cs"/>
          <w:rtl/>
          <w:lang w:bidi="fa-IR"/>
        </w:rPr>
        <w:t>ّ</w:t>
      </w:r>
      <w:r>
        <w:rPr>
          <w:rtl/>
          <w:lang w:bidi="fa-IR"/>
        </w:rPr>
        <w:t>هم كرهه ومقته وسب</w:t>
      </w:r>
      <w:r w:rsidR="0050383E">
        <w:rPr>
          <w:rFonts w:hint="cs"/>
          <w:rtl/>
          <w:lang w:bidi="fa-IR"/>
        </w:rPr>
        <w:t>ّ</w:t>
      </w:r>
      <w:r>
        <w:rPr>
          <w:rtl/>
          <w:lang w:bidi="fa-IR"/>
        </w:rPr>
        <w:t xml:space="preserve"> من فعله لكن بعضهم كان يود</w:t>
      </w:r>
      <w:r w:rsidR="0050383E">
        <w:rPr>
          <w:rFonts w:hint="cs"/>
          <w:rtl/>
          <w:lang w:bidi="fa-IR"/>
        </w:rPr>
        <w:t>ٌّ</w:t>
      </w:r>
      <w:r>
        <w:rPr>
          <w:rtl/>
          <w:lang w:bidi="fa-IR"/>
        </w:rPr>
        <w:t xml:space="preserve"> لو خلع نفسه من الأمر كعم</w:t>
      </w:r>
      <w:r w:rsidR="0050383E">
        <w:rPr>
          <w:rFonts w:hint="cs"/>
          <w:rtl/>
          <w:lang w:bidi="fa-IR"/>
        </w:rPr>
        <w:t>ّ</w:t>
      </w:r>
      <w:r>
        <w:rPr>
          <w:rtl/>
          <w:lang w:bidi="fa-IR"/>
        </w:rPr>
        <w:t>ار بن ياسر</w:t>
      </w:r>
      <w:r w:rsidR="00C81984">
        <w:rPr>
          <w:rtl/>
          <w:lang w:bidi="fa-IR"/>
        </w:rPr>
        <w:t>،</w:t>
      </w:r>
      <w:r>
        <w:rPr>
          <w:rtl/>
          <w:lang w:bidi="fa-IR"/>
        </w:rPr>
        <w:t xml:space="preserve"> ومحم</w:t>
      </w:r>
      <w:r w:rsidR="0050383E">
        <w:rPr>
          <w:rFonts w:hint="cs"/>
          <w:rtl/>
          <w:lang w:bidi="fa-IR"/>
        </w:rPr>
        <w:t>ّ</w:t>
      </w:r>
      <w:r>
        <w:rPr>
          <w:rtl/>
          <w:lang w:bidi="fa-IR"/>
        </w:rPr>
        <w:t>د بن أبي بكر</w:t>
      </w:r>
      <w:r w:rsidR="00C81984">
        <w:rPr>
          <w:rtl/>
          <w:lang w:bidi="fa-IR"/>
        </w:rPr>
        <w:t>،</w:t>
      </w:r>
      <w:r>
        <w:rPr>
          <w:rtl/>
          <w:lang w:bidi="fa-IR"/>
        </w:rPr>
        <w:t xml:space="preserve"> وعمرو بن الحمق وغيرهم.</w:t>
      </w:r>
    </w:p>
    <w:p w:rsidR="00A568EA" w:rsidRDefault="00133737" w:rsidP="004360FA">
      <w:pPr>
        <w:pStyle w:val="libNormal"/>
        <w:rPr>
          <w:rtl/>
          <w:lang w:bidi="fa-IR"/>
        </w:rPr>
      </w:pPr>
      <w:r>
        <w:rPr>
          <w:rtl/>
          <w:lang w:bidi="fa-IR"/>
        </w:rPr>
        <w:t>ثم</w:t>
      </w:r>
      <w:r w:rsidR="0050383E">
        <w:rPr>
          <w:rFonts w:hint="cs"/>
          <w:rtl/>
          <w:lang w:bidi="fa-IR"/>
        </w:rPr>
        <w:t>ّ</w:t>
      </w:r>
      <w:r>
        <w:rPr>
          <w:rtl/>
          <w:lang w:bidi="fa-IR"/>
        </w:rPr>
        <w:t xml:space="preserve"> أي</w:t>
      </w:r>
      <w:r w:rsidR="0050383E">
        <w:rPr>
          <w:rFonts w:hint="cs"/>
          <w:rtl/>
          <w:lang w:bidi="fa-IR"/>
        </w:rPr>
        <w:t>ّ</w:t>
      </w:r>
      <w:r>
        <w:rPr>
          <w:rtl/>
          <w:lang w:bidi="fa-IR"/>
        </w:rPr>
        <w:t xml:space="preserve"> مبر</w:t>
      </w:r>
      <w:r w:rsidR="0050383E">
        <w:rPr>
          <w:rFonts w:hint="cs"/>
          <w:rtl/>
          <w:lang w:bidi="fa-IR"/>
        </w:rPr>
        <w:t>ِّ</w:t>
      </w:r>
      <w:r>
        <w:rPr>
          <w:rtl/>
          <w:lang w:bidi="fa-IR"/>
        </w:rPr>
        <w:t>ر</w:t>
      </w:r>
      <w:r w:rsidR="0050383E">
        <w:rPr>
          <w:rFonts w:hint="cs"/>
          <w:rtl/>
          <w:lang w:bidi="fa-IR"/>
        </w:rPr>
        <w:t xml:space="preserve"> </w:t>
      </w:r>
      <w:r>
        <w:rPr>
          <w:rtl/>
          <w:lang w:bidi="fa-IR"/>
        </w:rPr>
        <w:t>لابن هند في أمره ب</w:t>
      </w:r>
      <w:r w:rsidR="004360FA">
        <w:rPr>
          <w:rFonts w:hint="cs"/>
          <w:rtl/>
          <w:lang w:bidi="fa-IR"/>
        </w:rPr>
        <w:t>ا</w:t>
      </w:r>
      <w:r>
        <w:rPr>
          <w:rtl/>
          <w:lang w:bidi="fa-IR"/>
        </w:rPr>
        <w:t>تمام الطعنات التسع بعد الطعنة المودية به</w:t>
      </w:r>
      <w:r w:rsidR="00C81984">
        <w:rPr>
          <w:rtl/>
          <w:lang w:bidi="fa-IR"/>
        </w:rPr>
        <w:t>؟</w:t>
      </w:r>
      <w:r>
        <w:rPr>
          <w:rtl/>
          <w:lang w:bidi="fa-IR"/>
        </w:rPr>
        <w:t xml:space="preserve"> وهل في الشريعة تعب</w:t>
      </w:r>
      <w:r w:rsidR="0050383E">
        <w:rPr>
          <w:rFonts w:hint="cs"/>
          <w:rtl/>
          <w:lang w:bidi="fa-IR"/>
        </w:rPr>
        <w:t>ّ</w:t>
      </w:r>
      <w:r>
        <w:rPr>
          <w:rtl/>
          <w:lang w:bidi="fa-IR"/>
        </w:rPr>
        <w:t>د</w:t>
      </w:r>
      <w:r w:rsidR="004360FA">
        <w:rPr>
          <w:rFonts w:hint="cs"/>
          <w:rtl/>
          <w:lang w:bidi="fa-IR"/>
        </w:rPr>
        <w:t>ٌ</w:t>
      </w:r>
      <w:r>
        <w:rPr>
          <w:rtl/>
          <w:lang w:bidi="fa-IR"/>
        </w:rPr>
        <w:t xml:space="preserve"> بأن يفعل بالمقتص</w:t>
      </w:r>
      <w:r w:rsidR="0050383E">
        <w:rPr>
          <w:rFonts w:hint="cs"/>
          <w:rtl/>
          <w:lang w:bidi="fa-IR"/>
        </w:rPr>
        <w:t>ّ</w:t>
      </w:r>
      <w:r>
        <w:rPr>
          <w:rtl/>
          <w:lang w:bidi="fa-IR"/>
        </w:rPr>
        <w:t xml:space="preserve"> منه مثل ما فعله بمن يقتص</w:t>
      </w:r>
      <w:r w:rsidR="0050383E">
        <w:rPr>
          <w:rFonts w:hint="cs"/>
          <w:rtl/>
          <w:lang w:bidi="fa-IR"/>
        </w:rPr>
        <w:t>ٌّ</w:t>
      </w:r>
      <w:r>
        <w:rPr>
          <w:rtl/>
          <w:lang w:bidi="fa-IR"/>
        </w:rPr>
        <w:t xml:space="preserve"> له</w:t>
      </w:r>
      <w:r w:rsidR="00C81984">
        <w:rPr>
          <w:rtl/>
          <w:lang w:bidi="fa-IR"/>
        </w:rPr>
        <w:t>؟</w:t>
      </w:r>
      <w:r>
        <w:rPr>
          <w:rtl/>
          <w:lang w:bidi="fa-IR"/>
        </w:rPr>
        <w:t xml:space="preserve"> أو يكتفى بما هو المقصود من القصاص من إعدام القاتل</w:t>
      </w:r>
      <w:r w:rsidR="00C81984">
        <w:rPr>
          <w:rtl/>
          <w:lang w:bidi="fa-IR"/>
        </w:rPr>
        <w:t>؟</w:t>
      </w:r>
      <w:r>
        <w:rPr>
          <w:rtl/>
          <w:lang w:bidi="fa-IR"/>
        </w:rPr>
        <w:t xml:space="preserve"> ولعل</w:t>
      </w:r>
      <w:r w:rsidR="0050383E">
        <w:rPr>
          <w:rFonts w:hint="cs"/>
          <w:rtl/>
          <w:lang w:bidi="fa-IR"/>
        </w:rPr>
        <w:t>َّ</w:t>
      </w:r>
      <w:r>
        <w:rPr>
          <w:rtl/>
          <w:lang w:bidi="fa-IR"/>
        </w:rPr>
        <w:t xml:space="preserve"> عند فقيه بني </w:t>
      </w:r>
      <w:r w:rsidR="004360FA">
        <w:rPr>
          <w:rFonts w:hint="cs"/>
          <w:rtl/>
          <w:lang w:bidi="fa-IR"/>
        </w:rPr>
        <w:t>ا</w:t>
      </w:r>
      <w:r>
        <w:rPr>
          <w:rtl/>
          <w:lang w:bidi="fa-IR"/>
        </w:rPr>
        <w:t>مي</w:t>
      </w:r>
      <w:r w:rsidR="0050383E">
        <w:rPr>
          <w:rFonts w:hint="cs"/>
          <w:rtl/>
          <w:lang w:bidi="fa-IR"/>
        </w:rPr>
        <w:t>َّ</w:t>
      </w:r>
      <w:r>
        <w:rPr>
          <w:rtl/>
          <w:lang w:bidi="fa-IR"/>
        </w:rPr>
        <w:t>ة مسو</w:t>
      </w:r>
      <w:r w:rsidR="0050383E">
        <w:rPr>
          <w:rFonts w:hint="cs"/>
          <w:rtl/>
          <w:lang w:bidi="fa-IR"/>
        </w:rPr>
        <w:t>ِّ</w:t>
      </w:r>
      <w:r>
        <w:rPr>
          <w:rtl/>
          <w:lang w:bidi="fa-IR"/>
        </w:rPr>
        <w:t>غا</w:t>
      </w:r>
      <w:r w:rsidR="0050383E">
        <w:rPr>
          <w:rFonts w:hint="cs"/>
          <w:rtl/>
          <w:lang w:bidi="fa-IR"/>
        </w:rPr>
        <w:t>ّ0</w:t>
      </w:r>
      <w:r>
        <w:rPr>
          <w:rtl/>
          <w:lang w:bidi="fa-IR"/>
        </w:rPr>
        <w:t xml:space="preserve"> لا نعرفه أضف إلى ذلك حمل رأسه من بلد إلى بلد</w:t>
      </w:r>
      <w:r w:rsidR="00C81984">
        <w:rPr>
          <w:rtl/>
          <w:lang w:bidi="fa-IR"/>
        </w:rPr>
        <w:t>،</w:t>
      </w:r>
      <w:r>
        <w:rPr>
          <w:rtl/>
          <w:lang w:bidi="fa-IR"/>
        </w:rPr>
        <w:t xml:space="preserve"> وهو أو</w:t>
      </w:r>
      <w:r w:rsidR="0050383E">
        <w:rPr>
          <w:rFonts w:hint="cs"/>
          <w:rtl/>
          <w:lang w:bidi="fa-IR"/>
        </w:rPr>
        <w:t>َّ</w:t>
      </w:r>
      <w:r>
        <w:rPr>
          <w:rtl/>
          <w:lang w:bidi="fa-IR"/>
        </w:rPr>
        <w:t>ل رأس مطاف به في ال</w:t>
      </w:r>
      <w:r w:rsidR="0050383E">
        <w:rPr>
          <w:rtl/>
          <w:lang w:bidi="fa-IR"/>
        </w:rPr>
        <w:t>إ</w:t>
      </w:r>
      <w:r>
        <w:rPr>
          <w:rtl/>
          <w:lang w:bidi="fa-IR"/>
        </w:rPr>
        <w:t xml:space="preserve">سلام </w:t>
      </w:r>
      <w:r w:rsidRPr="000367A4">
        <w:rPr>
          <w:rStyle w:val="libFootnotenumChar"/>
          <w:rtl/>
        </w:rPr>
        <w:t>(2)</w:t>
      </w:r>
      <w:r>
        <w:rPr>
          <w:rtl/>
          <w:lang w:bidi="fa-IR"/>
        </w:rPr>
        <w:t>.</w:t>
      </w:r>
      <w:r w:rsidR="0050383E">
        <w:rPr>
          <w:rtl/>
          <w:lang w:bidi="fa-IR"/>
        </w:rPr>
        <w:t xml:space="preserve"> </w:t>
      </w:r>
      <w:r>
        <w:rPr>
          <w:rtl/>
          <w:lang w:bidi="fa-IR"/>
        </w:rPr>
        <w:t>قال النس</w:t>
      </w:r>
      <w:r w:rsidR="00B61D0E">
        <w:rPr>
          <w:rFonts w:hint="cs"/>
          <w:rtl/>
          <w:lang w:bidi="fa-IR"/>
        </w:rPr>
        <w:t>ّ</w:t>
      </w:r>
      <w:r>
        <w:rPr>
          <w:rtl/>
          <w:lang w:bidi="fa-IR"/>
        </w:rPr>
        <w:t>ابة أبو جعفر محم</w:t>
      </w:r>
      <w:r w:rsidR="00B61D0E">
        <w:rPr>
          <w:rFonts w:hint="cs"/>
          <w:rtl/>
          <w:lang w:bidi="fa-IR"/>
        </w:rPr>
        <w:t>ّ</w:t>
      </w:r>
      <w:r>
        <w:rPr>
          <w:rtl/>
          <w:lang w:bidi="fa-IR"/>
        </w:rPr>
        <w:t>د بن حبيب في كتاب [ المحب</w:t>
      </w:r>
      <w:r w:rsidR="00B61D0E">
        <w:rPr>
          <w:rFonts w:hint="cs"/>
          <w:rtl/>
          <w:lang w:bidi="fa-IR"/>
        </w:rPr>
        <w:t>ّ</w:t>
      </w:r>
      <w:r>
        <w:rPr>
          <w:rtl/>
          <w:lang w:bidi="fa-IR"/>
        </w:rPr>
        <w:t>ر ] ص 490</w:t>
      </w:r>
      <w:r w:rsidR="00C81984">
        <w:rPr>
          <w:rtl/>
          <w:lang w:bidi="fa-IR"/>
        </w:rPr>
        <w:t>:</w:t>
      </w:r>
      <w:r>
        <w:rPr>
          <w:rtl/>
          <w:lang w:bidi="fa-IR"/>
        </w:rPr>
        <w:t xml:space="preserve"> ونصب معاوية رأس عمرو بن الحمق الخزاعي وكان شيعي</w:t>
      </w:r>
      <w:r w:rsidR="0099099C">
        <w:rPr>
          <w:rFonts w:hint="cs"/>
          <w:rtl/>
          <w:lang w:bidi="fa-IR"/>
        </w:rPr>
        <w:t>ّ</w:t>
      </w:r>
      <w:r>
        <w:rPr>
          <w:rtl/>
          <w:lang w:bidi="fa-IR"/>
        </w:rPr>
        <w:t>ا ودير به في الس</w:t>
      </w:r>
      <w:r w:rsidR="0099099C">
        <w:rPr>
          <w:rFonts w:hint="cs"/>
          <w:rtl/>
          <w:lang w:bidi="fa-IR"/>
        </w:rPr>
        <w:t>ّ</w:t>
      </w:r>
      <w:r>
        <w:rPr>
          <w:rtl/>
          <w:lang w:bidi="fa-IR"/>
        </w:rPr>
        <w:t>وق. وكان عبد الر</w:t>
      </w:r>
      <w:r w:rsidR="0099099C">
        <w:rPr>
          <w:rFonts w:hint="cs"/>
          <w:rtl/>
          <w:lang w:bidi="fa-IR"/>
        </w:rPr>
        <w:t>ّ</w:t>
      </w:r>
      <w:r>
        <w:rPr>
          <w:rtl/>
          <w:lang w:bidi="fa-IR"/>
        </w:rPr>
        <w:t xml:space="preserve">حمن بن </w:t>
      </w:r>
      <w:r w:rsidR="0099099C">
        <w:rPr>
          <w:rFonts w:hint="cs"/>
          <w:rtl/>
          <w:lang w:bidi="fa-IR"/>
        </w:rPr>
        <w:t>ا</w:t>
      </w:r>
      <w:r>
        <w:rPr>
          <w:rtl/>
          <w:lang w:bidi="fa-IR"/>
        </w:rPr>
        <w:t>م</w:t>
      </w:r>
      <w:r w:rsidR="0099099C">
        <w:rPr>
          <w:rFonts w:hint="cs"/>
          <w:rtl/>
          <w:lang w:bidi="fa-IR"/>
        </w:rPr>
        <w:t>ّ</w:t>
      </w:r>
      <w:r>
        <w:rPr>
          <w:rtl/>
          <w:lang w:bidi="fa-IR"/>
        </w:rPr>
        <w:t xml:space="preserve"> الحكم أخذه بالجزيرة.</w:t>
      </w:r>
      <w:r w:rsidR="0099099C">
        <w:rPr>
          <w:rFonts w:hint="cs"/>
          <w:rtl/>
          <w:lang w:bidi="fa-IR"/>
        </w:rPr>
        <w:t xml:space="preserve"> </w:t>
      </w:r>
      <w:r>
        <w:rPr>
          <w:rtl/>
          <w:lang w:bidi="fa-IR"/>
        </w:rPr>
        <w:t>وقال ابن كثير</w:t>
      </w:r>
      <w:r w:rsidR="00C81984">
        <w:rPr>
          <w:rtl/>
          <w:lang w:bidi="fa-IR"/>
        </w:rPr>
        <w:t>:</w:t>
      </w:r>
      <w:r>
        <w:rPr>
          <w:rtl/>
          <w:lang w:bidi="fa-IR"/>
        </w:rPr>
        <w:t xml:space="preserve"> فطيف به في الش</w:t>
      </w:r>
      <w:r w:rsidR="0099099C">
        <w:rPr>
          <w:rFonts w:hint="cs"/>
          <w:rtl/>
          <w:lang w:bidi="fa-IR"/>
        </w:rPr>
        <w:t>ّ</w:t>
      </w:r>
      <w:r>
        <w:rPr>
          <w:rtl/>
          <w:lang w:bidi="fa-IR"/>
        </w:rPr>
        <w:t>ام وغيرها</w:t>
      </w:r>
      <w:r w:rsidR="00C81984">
        <w:rPr>
          <w:rtl/>
          <w:lang w:bidi="fa-IR"/>
        </w:rPr>
        <w:t>،</w:t>
      </w:r>
      <w:r>
        <w:rPr>
          <w:rtl/>
          <w:lang w:bidi="fa-IR"/>
        </w:rPr>
        <w:t xml:space="preserve"> فكان أو</w:t>
      </w:r>
      <w:r w:rsidR="0099099C">
        <w:rPr>
          <w:rFonts w:hint="cs"/>
          <w:rtl/>
          <w:lang w:bidi="fa-IR"/>
        </w:rPr>
        <w:t>َّ</w:t>
      </w:r>
      <w:r>
        <w:rPr>
          <w:rtl/>
          <w:lang w:bidi="fa-IR"/>
        </w:rPr>
        <w:t>ل رأس طيف به ثم</w:t>
      </w:r>
      <w:r w:rsidR="0099099C">
        <w:rPr>
          <w:rFonts w:hint="cs"/>
          <w:rtl/>
          <w:lang w:bidi="fa-IR"/>
        </w:rPr>
        <w:t>َّ</w:t>
      </w:r>
      <w:r>
        <w:rPr>
          <w:rtl/>
          <w:lang w:bidi="fa-IR"/>
        </w:rPr>
        <w:t xml:space="preserve"> بعث معاوية برأسه إلى زوجته آمنة بنت الشريد </w:t>
      </w:r>
      <w:r w:rsidR="000367A4">
        <w:rPr>
          <w:rtl/>
          <w:lang w:bidi="fa-IR"/>
        </w:rPr>
        <w:t>-</w:t>
      </w:r>
      <w:r>
        <w:rPr>
          <w:rtl/>
          <w:lang w:bidi="fa-IR"/>
        </w:rPr>
        <w:t xml:space="preserve"> وكانت في سجنه </w:t>
      </w:r>
      <w:r w:rsidR="000367A4">
        <w:rPr>
          <w:rtl/>
          <w:lang w:bidi="fa-IR"/>
        </w:rPr>
        <w:t>-</w:t>
      </w:r>
      <w:r>
        <w:rPr>
          <w:rtl/>
          <w:lang w:bidi="fa-IR"/>
        </w:rPr>
        <w:t xml:space="preserve"> ف</w:t>
      </w:r>
      <w:r w:rsidR="0099099C">
        <w:rPr>
          <w:rFonts w:hint="cs"/>
          <w:rtl/>
          <w:lang w:bidi="fa-IR"/>
        </w:rPr>
        <w:t>ا</w:t>
      </w:r>
      <w:r>
        <w:rPr>
          <w:rtl/>
          <w:lang w:bidi="fa-IR"/>
        </w:rPr>
        <w:t>لقي في حجرها.</w:t>
      </w:r>
      <w:r w:rsidR="0099099C">
        <w:rPr>
          <w:rtl/>
          <w:lang w:bidi="fa-IR"/>
        </w:rPr>
        <w:t xml:space="preserve"> </w:t>
      </w:r>
      <w:r>
        <w:rPr>
          <w:rtl/>
          <w:lang w:bidi="fa-IR"/>
        </w:rPr>
        <w:t>فوضعت كف</w:t>
      </w:r>
      <w:r w:rsidR="0099099C">
        <w:rPr>
          <w:rFonts w:hint="cs"/>
          <w:rtl/>
          <w:lang w:bidi="fa-IR"/>
        </w:rPr>
        <w:t>ّ</w:t>
      </w:r>
      <w:r>
        <w:rPr>
          <w:rtl/>
          <w:lang w:bidi="fa-IR"/>
        </w:rPr>
        <w:t>ها على جبينه ولثمت فمه وقالت</w:t>
      </w:r>
      <w:r w:rsidR="00C81984">
        <w:rPr>
          <w:rtl/>
          <w:lang w:bidi="fa-IR"/>
        </w:rPr>
        <w:t>:</w:t>
      </w:r>
      <w:r>
        <w:rPr>
          <w:rtl/>
          <w:lang w:bidi="fa-IR"/>
        </w:rPr>
        <w:t xml:space="preserve"> غي</w:t>
      </w:r>
      <w:r w:rsidR="0099099C">
        <w:rPr>
          <w:rFonts w:hint="cs"/>
          <w:rtl/>
          <w:lang w:bidi="fa-IR"/>
        </w:rPr>
        <w:t>ّ</w:t>
      </w:r>
      <w:r>
        <w:rPr>
          <w:rtl/>
          <w:lang w:bidi="fa-IR"/>
        </w:rPr>
        <w:t>بتموه عن</w:t>
      </w:r>
      <w:r w:rsidR="0099099C">
        <w:rPr>
          <w:rFonts w:hint="cs"/>
          <w:rtl/>
          <w:lang w:bidi="fa-IR"/>
        </w:rPr>
        <w:t>ّ</w:t>
      </w:r>
      <w:r>
        <w:rPr>
          <w:rtl/>
          <w:lang w:bidi="fa-IR"/>
        </w:rPr>
        <w:t>ي طويلا ثم</w:t>
      </w:r>
      <w:r w:rsidR="0099099C">
        <w:rPr>
          <w:rFonts w:hint="cs"/>
          <w:rtl/>
          <w:lang w:bidi="fa-IR"/>
        </w:rPr>
        <w:t>ّ</w:t>
      </w:r>
      <w:r>
        <w:rPr>
          <w:rtl/>
          <w:lang w:bidi="fa-IR"/>
        </w:rPr>
        <w:t xml:space="preserve"> أهديتموه إلي</w:t>
      </w:r>
      <w:r w:rsidR="0099099C">
        <w:rPr>
          <w:rFonts w:hint="cs"/>
          <w:rtl/>
          <w:lang w:bidi="fa-IR"/>
        </w:rPr>
        <w:t>َّ</w:t>
      </w:r>
      <w:r>
        <w:rPr>
          <w:rtl/>
          <w:lang w:bidi="fa-IR"/>
        </w:rPr>
        <w:t xml:space="preserve"> قتيلا</w:t>
      </w:r>
      <w:r w:rsidR="0099099C">
        <w:rPr>
          <w:rFonts w:hint="cs"/>
          <w:rtl/>
          <w:lang w:bidi="fa-IR"/>
        </w:rPr>
        <w:t>ً</w:t>
      </w:r>
      <w:r w:rsidR="00C81984">
        <w:rPr>
          <w:rtl/>
          <w:lang w:bidi="fa-IR"/>
        </w:rPr>
        <w:t>،</w:t>
      </w:r>
      <w:r>
        <w:rPr>
          <w:rtl/>
          <w:lang w:bidi="fa-IR"/>
        </w:rPr>
        <w:t xml:space="preserve"> فأهلا</w:t>
      </w:r>
      <w:r w:rsidR="0099099C">
        <w:rPr>
          <w:rFonts w:hint="cs"/>
          <w:rtl/>
          <w:lang w:bidi="fa-IR"/>
        </w:rPr>
        <w:t>ً</w:t>
      </w:r>
      <w:r>
        <w:rPr>
          <w:rtl/>
          <w:lang w:bidi="fa-IR"/>
        </w:rPr>
        <w:t xml:space="preserve"> بها من هدي</w:t>
      </w:r>
      <w:r w:rsidR="0099099C">
        <w:rPr>
          <w:rFonts w:hint="cs"/>
          <w:rtl/>
          <w:lang w:bidi="fa-IR"/>
        </w:rPr>
        <w:t>ّ</w:t>
      </w:r>
      <w:r>
        <w:rPr>
          <w:rtl/>
          <w:lang w:bidi="fa-IR"/>
        </w:rPr>
        <w:t>ة غير قالية ولا مقلية.</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راجع ما أسلفناه في الجزء التاسع فتعرف الصحيح من السقيم وتقف على جلية الحال في القضية.</w:t>
      </w:r>
    </w:p>
    <w:p w:rsidR="00A568EA" w:rsidRDefault="00133737" w:rsidP="004360FA">
      <w:pPr>
        <w:pStyle w:val="libFootnote0"/>
        <w:rPr>
          <w:rtl/>
          <w:lang w:bidi="fa-IR"/>
        </w:rPr>
      </w:pPr>
      <w:r>
        <w:rPr>
          <w:rtl/>
          <w:lang w:bidi="fa-IR"/>
        </w:rPr>
        <w:t xml:space="preserve">2 </w:t>
      </w:r>
      <w:r w:rsidR="000367A4">
        <w:rPr>
          <w:rtl/>
          <w:lang w:bidi="fa-IR"/>
        </w:rPr>
        <w:t>-</w:t>
      </w:r>
      <w:r>
        <w:rPr>
          <w:rtl/>
          <w:lang w:bidi="fa-IR"/>
        </w:rPr>
        <w:t xml:space="preserve"> معارف ابن قتيبة 127</w:t>
      </w:r>
      <w:r w:rsidR="00C81984">
        <w:rPr>
          <w:rtl/>
          <w:lang w:bidi="fa-IR"/>
        </w:rPr>
        <w:t>،</w:t>
      </w:r>
      <w:r>
        <w:rPr>
          <w:rtl/>
          <w:lang w:bidi="fa-IR"/>
        </w:rPr>
        <w:t xml:space="preserve"> الاستيعاب 2</w:t>
      </w:r>
      <w:r w:rsidR="00C81984">
        <w:rPr>
          <w:rtl/>
          <w:lang w:bidi="fa-IR"/>
        </w:rPr>
        <w:t>:</w:t>
      </w:r>
      <w:r>
        <w:rPr>
          <w:rtl/>
          <w:lang w:bidi="fa-IR"/>
        </w:rPr>
        <w:t xml:space="preserve"> 404</w:t>
      </w:r>
      <w:r w:rsidR="00C81984">
        <w:rPr>
          <w:rtl/>
          <w:lang w:bidi="fa-IR"/>
        </w:rPr>
        <w:t>،</w:t>
      </w:r>
      <w:r>
        <w:rPr>
          <w:rtl/>
          <w:lang w:bidi="fa-IR"/>
        </w:rPr>
        <w:t xml:space="preserve"> ال</w:t>
      </w:r>
      <w:r w:rsidR="004360FA">
        <w:rPr>
          <w:rFonts w:hint="cs"/>
          <w:rtl/>
          <w:lang w:bidi="fa-IR"/>
        </w:rPr>
        <w:t>ا</w:t>
      </w:r>
      <w:r>
        <w:rPr>
          <w:rtl/>
          <w:lang w:bidi="fa-IR"/>
        </w:rPr>
        <w:t>صابة 2</w:t>
      </w:r>
      <w:r w:rsidR="00C81984">
        <w:rPr>
          <w:rtl/>
          <w:lang w:bidi="fa-IR"/>
        </w:rPr>
        <w:t>:</w:t>
      </w:r>
      <w:r>
        <w:rPr>
          <w:rtl/>
          <w:lang w:bidi="fa-IR"/>
        </w:rPr>
        <w:t xml:space="preserve"> 533 وقال</w:t>
      </w:r>
      <w:r w:rsidR="00C81984">
        <w:rPr>
          <w:rtl/>
          <w:lang w:bidi="fa-IR"/>
        </w:rPr>
        <w:t>:</w:t>
      </w:r>
      <w:r>
        <w:rPr>
          <w:rtl/>
          <w:lang w:bidi="fa-IR"/>
        </w:rPr>
        <w:t xml:space="preserve"> ذكره ابن حبان بسند جيد</w:t>
      </w:r>
      <w:r w:rsidR="00C81984">
        <w:rPr>
          <w:rtl/>
          <w:lang w:bidi="fa-IR"/>
        </w:rPr>
        <w:t>،</w:t>
      </w:r>
      <w:r>
        <w:rPr>
          <w:rtl/>
          <w:lang w:bidi="fa-IR"/>
        </w:rPr>
        <w:t xml:space="preserve"> تاريخ ابن كثير 8</w:t>
      </w:r>
      <w:r w:rsidR="00C81984">
        <w:rPr>
          <w:rtl/>
          <w:lang w:bidi="fa-IR"/>
        </w:rPr>
        <w:t>:</w:t>
      </w:r>
      <w:r>
        <w:rPr>
          <w:rtl/>
          <w:lang w:bidi="fa-IR"/>
        </w:rPr>
        <w:t xml:space="preserve"> 48</w:t>
      </w:r>
    </w:p>
    <w:p w:rsidR="00133737" w:rsidRDefault="00A568EA" w:rsidP="000367A4">
      <w:pPr>
        <w:pStyle w:val="libNormal"/>
        <w:rPr>
          <w:lang w:bidi="fa-IR"/>
        </w:rPr>
      </w:pPr>
      <w:r>
        <w:rPr>
          <w:rtl/>
          <w:lang w:bidi="fa-IR"/>
        </w:rPr>
        <w:br w:type="page"/>
      </w:r>
    </w:p>
    <w:p w:rsidR="00A568EA" w:rsidRDefault="00133737" w:rsidP="00E86A29">
      <w:pPr>
        <w:pStyle w:val="libNormal"/>
        <w:rPr>
          <w:rtl/>
          <w:lang w:bidi="fa-IR"/>
        </w:rPr>
      </w:pPr>
      <w:r>
        <w:rPr>
          <w:rtl/>
          <w:lang w:bidi="fa-IR"/>
        </w:rPr>
        <w:lastRenderedPageBreak/>
        <w:t>نعم</w:t>
      </w:r>
      <w:r w:rsidR="00C81984">
        <w:rPr>
          <w:rtl/>
          <w:lang w:bidi="fa-IR"/>
        </w:rPr>
        <w:t>:</w:t>
      </w:r>
      <w:r>
        <w:rPr>
          <w:rtl/>
          <w:lang w:bidi="fa-IR"/>
        </w:rPr>
        <w:t xml:space="preserve"> هذه الأفاعيل إلى أمثالها من نماذج فقه </w:t>
      </w:r>
      <w:r w:rsidR="00E86A29">
        <w:rPr>
          <w:rFonts w:hint="cs"/>
          <w:rtl/>
          <w:lang w:bidi="fa-IR"/>
        </w:rPr>
        <w:t>ا</w:t>
      </w:r>
      <w:r>
        <w:rPr>
          <w:rtl/>
          <w:lang w:bidi="fa-IR"/>
        </w:rPr>
        <w:t>م</w:t>
      </w:r>
      <w:r w:rsidR="00E86A29">
        <w:rPr>
          <w:rFonts w:hint="cs"/>
          <w:rtl/>
          <w:lang w:bidi="fa-IR"/>
        </w:rPr>
        <w:t>ِّ</w:t>
      </w:r>
      <w:r>
        <w:rPr>
          <w:rtl/>
          <w:lang w:bidi="fa-IR"/>
        </w:rPr>
        <w:t>ه آكلة الأكباد ال</w:t>
      </w:r>
      <w:r w:rsidR="00E86A29">
        <w:rPr>
          <w:rFonts w:hint="cs"/>
          <w:rtl/>
          <w:lang w:bidi="fa-IR"/>
        </w:rPr>
        <w:t>ّ</w:t>
      </w:r>
      <w:r>
        <w:rPr>
          <w:rtl/>
          <w:lang w:bidi="fa-IR"/>
        </w:rPr>
        <w:t>ذي سو</w:t>
      </w:r>
      <w:r w:rsidR="00E86A29">
        <w:rPr>
          <w:rFonts w:hint="cs"/>
          <w:rtl/>
          <w:lang w:bidi="fa-IR"/>
        </w:rPr>
        <w:t>ّ</w:t>
      </w:r>
      <w:r>
        <w:rPr>
          <w:rtl/>
          <w:lang w:bidi="fa-IR"/>
        </w:rPr>
        <w:t>غ لها ما فعلت بعم</w:t>
      </w:r>
      <w:r w:rsidR="00E86A29">
        <w:rPr>
          <w:rFonts w:hint="cs"/>
          <w:rtl/>
          <w:lang w:bidi="fa-IR"/>
        </w:rPr>
        <w:t>ِّ</w:t>
      </w:r>
      <w:r>
        <w:rPr>
          <w:rtl/>
          <w:lang w:bidi="fa-IR"/>
        </w:rPr>
        <w:t xml:space="preserve"> النبي</w:t>
      </w:r>
      <w:r w:rsidR="00E86A29">
        <w:rPr>
          <w:rFonts w:hint="cs"/>
          <w:rtl/>
          <w:lang w:bidi="fa-IR"/>
        </w:rPr>
        <w:t>ّ</w:t>
      </w:r>
      <w:r>
        <w:rPr>
          <w:rtl/>
          <w:lang w:bidi="fa-IR"/>
        </w:rPr>
        <w:t xml:space="preserve"> الأعظم سي</w:t>
      </w:r>
      <w:r w:rsidR="00E86A29">
        <w:rPr>
          <w:rFonts w:hint="cs"/>
          <w:rtl/>
          <w:lang w:bidi="fa-IR"/>
        </w:rPr>
        <w:t>ّ</w:t>
      </w:r>
      <w:r>
        <w:rPr>
          <w:rtl/>
          <w:lang w:bidi="fa-IR"/>
        </w:rPr>
        <w:t>د الش</w:t>
      </w:r>
      <w:r w:rsidR="00E86A29">
        <w:rPr>
          <w:rFonts w:hint="cs"/>
          <w:rtl/>
          <w:lang w:bidi="fa-IR"/>
        </w:rPr>
        <w:t>ّ</w:t>
      </w:r>
      <w:r>
        <w:rPr>
          <w:rtl/>
          <w:lang w:bidi="fa-IR"/>
        </w:rPr>
        <w:t>هداء حمزة سلام الله عليه</w:t>
      </w:r>
      <w:r w:rsidR="00C81984">
        <w:rPr>
          <w:rtl/>
          <w:lang w:bidi="fa-IR"/>
        </w:rPr>
        <w:t>،</w:t>
      </w:r>
      <w:r>
        <w:rPr>
          <w:rtl/>
          <w:lang w:bidi="fa-IR"/>
        </w:rPr>
        <w:t xml:space="preserve"> واقتص</w:t>
      </w:r>
      <w:r w:rsidR="00E86A29">
        <w:rPr>
          <w:rFonts w:hint="cs"/>
          <w:rtl/>
          <w:lang w:bidi="fa-IR"/>
        </w:rPr>
        <w:t>ّ</w:t>
      </w:r>
      <w:r>
        <w:rPr>
          <w:rtl/>
          <w:lang w:bidi="fa-IR"/>
        </w:rPr>
        <w:t xml:space="preserve"> أثر أبيه يزيد بن معاوية فيما ارتكبه من سي</w:t>
      </w:r>
      <w:r w:rsidR="00E86A29">
        <w:rPr>
          <w:rFonts w:hint="cs"/>
          <w:rtl/>
          <w:lang w:bidi="fa-IR"/>
        </w:rPr>
        <w:t>ِّ</w:t>
      </w:r>
      <w:r>
        <w:rPr>
          <w:rtl/>
          <w:lang w:bidi="fa-IR"/>
        </w:rPr>
        <w:t>د شباب أهل الجن</w:t>
      </w:r>
      <w:r w:rsidR="00E86A29">
        <w:rPr>
          <w:rFonts w:hint="cs"/>
          <w:rtl/>
          <w:lang w:bidi="fa-IR"/>
        </w:rPr>
        <w:t>ّ</w:t>
      </w:r>
      <w:r>
        <w:rPr>
          <w:rtl/>
          <w:lang w:bidi="fa-IR"/>
        </w:rPr>
        <w:t>ة الحسين السبط صلوات الله عليه</w:t>
      </w:r>
      <w:r w:rsidR="00C81984">
        <w:rPr>
          <w:rtl/>
          <w:lang w:bidi="fa-IR"/>
        </w:rPr>
        <w:t>،</w:t>
      </w:r>
      <w:r>
        <w:rPr>
          <w:rtl/>
          <w:lang w:bidi="fa-IR"/>
        </w:rPr>
        <w:t xml:space="preserve"> فقتله و آله وصحبه الأكرمين أشنع قتلة وطيف برؤسهم الكريمة في الأمصار على سمر القنا فأعقبهما خزاية</w:t>
      </w:r>
      <w:r w:rsidR="00E86A29">
        <w:rPr>
          <w:rFonts w:hint="cs"/>
          <w:rtl/>
          <w:lang w:bidi="fa-IR"/>
        </w:rPr>
        <w:t>ً</w:t>
      </w:r>
      <w:r>
        <w:rPr>
          <w:rtl/>
          <w:lang w:bidi="fa-IR"/>
        </w:rPr>
        <w:t xml:space="preserve"> لا يغسلها مر</w:t>
      </w:r>
      <w:r w:rsidR="00E86A29">
        <w:rPr>
          <w:rFonts w:hint="cs"/>
          <w:rtl/>
          <w:lang w:bidi="fa-IR"/>
        </w:rPr>
        <w:t>ّ</w:t>
      </w:r>
      <w:r>
        <w:rPr>
          <w:rtl/>
          <w:lang w:bidi="fa-IR"/>
        </w:rPr>
        <w:t xml:space="preserve"> الدهور</w:t>
      </w:r>
      <w:r w:rsidR="00C81984">
        <w:rPr>
          <w:rtl/>
          <w:lang w:bidi="fa-IR"/>
        </w:rPr>
        <w:t>،</w:t>
      </w:r>
      <w:r>
        <w:rPr>
          <w:rtl/>
          <w:lang w:bidi="fa-IR"/>
        </w:rPr>
        <w:t xml:space="preserve"> وشية قورن ذكرها بالخلود.</w:t>
      </w:r>
    </w:p>
    <w:p w:rsidR="00A568EA" w:rsidRDefault="00133737" w:rsidP="005029D3">
      <w:pPr>
        <w:pStyle w:val="libNormal"/>
        <w:rPr>
          <w:rtl/>
          <w:lang w:bidi="fa-IR"/>
        </w:rPr>
      </w:pPr>
      <w:r>
        <w:rPr>
          <w:rtl/>
          <w:lang w:bidi="fa-IR"/>
        </w:rPr>
        <w:t xml:space="preserve">على </w:t>
      </w:r>
      <w:r w:rsidR="002C7722">
        <w:rPr>
          <w:rFonts w:hint="cs"/>
          <w:rtl/>
          <w:lang w:bidi="fa-IR"/>
        </w:rPr>
        <w:t>ا</w:t>
      </w:r>
      <w:r>
        <w:rPr>
          <w:rtl/>
          <w:lang w:bidi="fa-IR"/>
        </w:rPr>
        <w:t>ن</w:t>
      </w:r>
      <w:r w:rsidR="002C7722">
        <w:rPr>
          <w:rFonts w:hint="cs"/>
          <w:rtl/>
          <w:lang w:bidi="fa-IR"/>
        </w:rPr>
        <w:t>َّ</w:t>
      </w:r>
      <w:r>
        <w:rPr>
          <w:rtl/>
          <w:lang w:bidi="fa-IR"/>
        </w:rPr>
        <w:t>ه لو كان هناك قصاص</w:t>
      </w:r>
      <w:r w:rsidR="002C7722">
        <w:rPr>
          <w:rFonts w:hint="cs"/>
          <w:rtl/>
          <w:lang w:bidi="fa-IR"/>
        </w:rPr>
        <w:t>ٌ</w:t>
      </w:r>
      <w:r>
        <w:rPr>
          <w:rtl/>
          <w:lang w:bidi="fa-IR"/>
        </w:rPr>
        <w:t xml:space="preserve"> فهو لأولياء الدم وهم ولد عثمان</w:t>
      </w:r>
      <w:r w:rsidR="00C81984">
        <w:rPr>
          <w:rtl/>
          <w:lang w:bidi="fa-IR"/>
        </w:rPr>
        <w:t>،</w:t>
      </w:r>
      <w:r>
        <w:rPr>
          <w:rtl/>
          <w:lang w:bidi="fa-IR"/>
        </w:rPr>
        <w:t xml:space="preserve"> وإن لم يكن هناك ولي</w:t>
      </w:r>
      <w:r w:rsidR="002C7722">
        <w:rPr>
          <w:rFonts w:hint="cs"/>
          <w:rtl/>
          <w:lang w:bidi="fa-IR"/>
        </w:rPr>
        <w:t>ُّ</w:t>
      </w:r>
      <w:r>
        <w:rPr>
          <w:rtl/>
          <w:lang w:bidi="fa-IR"/>
        </w:rPr>
        <w:t xml:space="preserve"> أو </w:t>
      </w:r>
      <w:r w:rsidR="002C7722">
        <w:rPr>
          <w:rFonts w:hint="cs"/>
          <w:rtl/>
          <w:lang w:bidi="fa-IR"/>
        </w:rPr>
        <w:t>ا</w:t>
      </w:r>
      <w:r>
        <w:rPr>
          <w:rtl/>
          <w:lang w:bidi="fa-IR"/>
        </w:rPr>
        <w:t>ن</w:t>
      </w:r>
      <w:r w:rsidR="002C7722">
        <w:rPr>
          <w:rFonts w:hint="cs"/>
          <w:rtl/>
          <w:lang w:bidi="fa-IR"/>
        </w:rPr>
        <w:t>ّ</w:t>
      </w:r>
      <w:r>
        <w:rPr>
          <w:rtl/>
          <w:lang w:bidi="fa-IR"/>
        </w:rPr>
        <w:t>ه عجز عن تنفيذ الحكم فيقوم به خليفة الوقت فإن</w:t>
      </w:r>
      <w:r w:rsidR="002C7722">
        <w:rPr>
          <w:rFonts w:hint="cs"/>
          <w:rtl/>
          <w:lang w:bidi="fa-IR"/>
        </w:rPr>
        <w:t>ّ</w:t>
      </w:r>
      <w:r>
        <w:rPr>
          <w:rtl/>
          <w:lang w:bidi="fa-IR"/>
        </w:rPr>
        <w:t>ه ولي</w:t>
      </w:r>
      <w:r w:rsidR="002C7722">
        <w:rPr>
          <w:rFonts w:hint="cs"/>
          <w:rtl/>
          <w:lang w:bidi="fa-IR"/>
        </w:rPr>
        <w:t>ٌّ</w:t>
      </w:r>
      <w:r>
        <w:rPr>
          <w:rtl/>
          <w:lang w:bidi="fa-IR"/>
        </w:rPr>
        <w:t xml:space="preserve"> الدم وأولى بالمؤمنين من أنفسهم</w:t>
      </w:r>
      <w:r w:rsidR="00C81984">
        <w:rPr>
          <w:rtl/>
          <w:lang w:bidi="fa-IR"/>
        </w:rPr>
        <w:t>،</w:t>
      </w:r>
      <w:r>
        <w:rPr>
          <w:rtl/>
          <w:lang w:bidi="fa-IR"/>
        </w:rPr>
        <w:t xml:space="preserve"> وهو يومئذ وقبله مولانا أمير المؤمنين علي </w:t>
      </w:r>
      <w:r w:rsidR="00FF3D73" w:rsidRPr="00FF3D73">
        <w:rPr>
          <w:rStyle w:val="libAlaemChar"/>
          <w:rtl/>
        </w:rPr>
        <w:t>عليه‌السلام</w:t>
      </w:r>
      <w:r>
        <w:rPr>
          <w:rtl/>
          <w:lang w:bidi="fa-IR"/>
        </w:rPr>
        <w:t xml:space="preserve"> فهو موكول</w:t>
      </w:r>
      <w:r w:rsidR="002C7722">
        <w:rPr>
          <w:rFonts w:hint="cs"/>
          <w:rtl/>
          <w:lang w:bidi="fa-IR"/>
        </w:rPr>
        <w:t>ٌ</w:t>
      </w:r>
      <w:r>
        <w:rPr>
          <w:rtl/>
          <w:lang w:bidi="fa-IR"/>
        </w:rPr>
        <w:t xml:space="preserve"> إليه</w:t>
      </w:r>
      <w:r w:rsidR="00C81984">
        <w:rPr>
          <w:rtl/>
          <w:lang w:bidi="fa-IR"/>
        </w:rPr>
        <w:t>،</w:t>
      </w:r>
      <w:r>
        <w:rPr>
          <w:rtl/>
          <w:lang w:bidi="fa-IR"/>
        </w:rPr>
        <w:t xml:space="preserve"> وكان عمرو ابن الحمق في كنفه يراه ويبصر موقفه وخضوعه له</w:t>
      </w:r>
      <w:r w:rsidR="00C81984">
        <w:rPr>
          <w:rtl/>
          <w:lang w:bidi="fa-IR"/>
        </w:rPr>
        <w:t>،</w:t>
      </w:r>
      <w:r>
        <w:rPr>
          <w:rtl/>
          <w:lang w:bidi="fa-IR"/>
        </w:rPr>
        <w:t xml:space="preserve"> فلو كان عليه قصاص</w:t>
      </w:r>
      <w:r w:rsidR="002C7722">
        <w:rPr>
          <w:rFonts w:hint="cs"/>
          <w:rtl/>
          <w:lang w:bidi="fa-IR"/>
        </w:rPr>
        <w:t>ٌ</w:t>
      </w:r>
      <w:r>
        <w:rPr>
          <w:rtl/>
          <w:lang w:bidi="fa-IR"/>
        </w:rPr>
        <w:t xml:space="preserve"> أجراه عليه و هو ال</w:t>
      </w:r>
      <w:r w:rsidR="002C7722">
        <w:rPr>
          <w:rFonts w:hint="cs"/>
          <w:rtl/>
          <w:lang w:bidi="fa-IR"/>
        </w:rPr>
        <w:t>ّ</w:t>
      </w:r>
      <w:r>
        <w:rPr>
          <w:rtl/>
          <w:lang w:bidi="fa-IR"/>
        </w:rPr>
        <w:t>ذي لم تأخذه في الله لومة لائم</w:t>
      </w:r>
      <w:r w:rsidR="00C81984">
        <w:rPr>
          <w:rtl/>
          <w:lang w:bidi="fa-IR"/>
        </w:rPr>
        <w:t>،</w:t>
      </w:r>
      <w:r>
        <w:rPr>
          <w:rtl/>
          <w:lang w:bidi="fa-IR"/>
        </w:rPr>
        <w:t xml:space="preserve"> وساوى عدله القريب والبعيد</w:t>
      </w:r>
      <w:r w:rsidR="00C81984">
        <w:rPr>
          <w:rtl/>
          <w:lang w:bidi="fa-IR"/>
        </w:rPr>
        <w:t>،</w:t>
      </w:r>
      <w:r>
        <w:rPr>
          <w:rtl/>
          <w:lang w:bidi="fa-IR"/>
        </w:rPr>
        <w:t xml:space="preserve"> وكانت يده مبسوطة عند ذاك</w:t>
      </w:r>
      <w:r w:rsidR="00C81984">
        <w:rPr>
          <w:rtl/>
          <w:lang w:bidi="fa-IR"/>
        </w:rPr>
        <w:t>،</w:t>
      </w:r>
      <w:r>
        <w:rPr>
          <w:rtl/>
          <w:lang w:bidi="fa-IR"/>
        </w:rPr>
        <w:t xml:space="preserve"> وعمرو أخضع له من الظل</w:t>
      </w:r>
      <w:r w:rsidR="005029D3">
        <w:rPr>
          <w:rFonts w:hint="cs"/>
          <w:rtl/>
          <w:lang w:bidi="fa-IR"/>
        </w:rPr>
        <w:t>ِّ</w:t>
      </w:r>
      <w:r>
        <w:rPr>
          <w:rtl/>
          <w:lang w:bidi="fa-IR"/>
        </w:rPr>
        <w:t xml:space="preserve"> لد</w:t>
      </w:r>
      <w:r w:rsidR="005029D3">
        <w:rPr>
          <w:rtl/>
          <w:lang w:bidi="fa-IR"/>
        </w:rPr>
        <w:t>يه</w:t>
      </w:r>
      <w:r w:rsidR="00C81984">
        <w:rPr>
          <w:rtl/>
          <w:lang w:bidi="fa-IR"/>
        </w:rPr>
        <w:t>،</w:t>
      </w:r>
      <w:r w:rsidR="005029D3">
        <w:rPr>
          <w:rtl/>
          <w:lang w:bidi="fa-IR"/>
        </w:rPr>
        <w:t xml:space="preserve"> ومعاوية عندئذ أحد أفراد ال</w:t>
      </w:r>
      <w:r w:rsidR="005029D3">
        <w:rPr>
          <w:rFonts w:hint="cs"/>
          <w:rtl/>
          <w:lang w:bidi="fa-IR"/>
        </w:rPr>
        <w:t>اُ</w:t>
      </w:r>
      <w:r>
        <w:rPr>
          <w:rtl/>
          <w:lang w:bidi="fa-IR"/>
        </w:rPr>
        <w:t>م</w:t>
      </w:r>
      <w:r w:rsidR="005029D3">
        <w:rPr>
          <w:rFonts w:hint="cs"/>
          <w:rtl/>
          <w:lang w:bidi="fa-IR"/>
        </w:rPr>
        <w:t>ّ</w:t>
      </w:r>
      <w:r>
        <w:rPr>
          <w:rtl/>
          <w:lang w:bidi="fa-IR"/>
        </w:rPr>
        <w:t xml:space="preserve">ة </w:t>
      </w:r>
      <w:r w:rsidR="000367A4">
        <w:rPr>
          <w:rtl/>
          <w:lang w:bidi="fa-IR"/>
        </w:rPr>
        <w:t>-</w:t>
      </w:r>
      <w:r>
        <w:rPr>
          <w:rtl/>
          <w:lang w:bidi="fa-IR"/>
        </w:rPr>
        <w:t xml:space="preserve"> إن صدق </w:t>
      </w:r>
      <w:r w:rsidR="005029D3">
        <w:rPr>
          <w:rFonts w:hint="cs"/>
          <w:rtl/>
          <w:lang w:bidi="fa-IR"/>
        </w:rPr>
        <w:t>ا</w:t>
      </w:r>
      <w:r>
        <w:rPr>
          <w:rtl/>
          <w:lang w:bidi="fa-IR"/>
        </w:rPr>
        <w:t>ن</w:t>
      </w:r>
      <w:r w:rsidR="005029D3">
        <w:rPr>
          <w:rFonts w:hint="cs"/>
          <w:rtl/>
          <w:lang w:bidi="fa-IR"/>
        </w:rPr>
        <w:t>ّ</w:t>
      </w:r>
      <w:r>
        <w:rPr>
          <w:rtl/>
          <w:lang w:bidi="fa-IR"/>
        </w:rPr>
        <w:t xml:space="preserve">ه أحد أفرادها </w:t>
      </w:r>
      <w:r w:rsidR="000367A4">
        <w:rPr>
          <w:rtl/>
          <w:lang w:bidi="fa-IR"/>
        </w:rPr>
        <w:t>-</w:t>
      </w:r>
      <w:r>
        <w:rPr>
          <w:rtl/>
          <w:lang w:bidi="fa-IR"/>
        </w:rPr>
        <w:t xml:space="preserve"> لا يحويه عير</w:t>
      </w:r>
      <w:r w:rsidR="005029D3">
        <w:rPr>
          <w:rFonts w:hint="cs"/>
          <w:rtl/>
          <w:lang w:bidi="fa-IR"/>
        </w:rPr>
        <w:t>ٌ</w:t>
      </w:r>
      <w:r>
        <w:rPr>
          <w:rtl/>
          <w:lang w:bidi="fa-IR"/>
        </w:rPr>
        <w:t xml:space="preserve"> ولا نفير</w:t>
      </w:r>
      <w:r w:rsidR="005029D3">
        <w:rPr>
          <w:rFonts w:hint="cs"/>
          <w:rtl/>
          <w:lang w:bidi="fa-IR"/>
        </w:rPr>
        <w:t>ٌ</w:t>
      </w:r>
      <w:r w:rsidR="00C81984">
        <w:rPr>
          <w:rtl/>
          <w:lang w:bidi="fa-IR"/>
        </w:rPr>
        <w:t>،</w:t>
      </w:r>
      <w:r>
        <w:rPr>
          <w:rtl/>
          <w:lang w:bidi="fa-IR"/>
        </w:rPr>
        <w:t xml:space="preserve"> ولا يناط به حكم</w:t>
      </w:r>
      <w:r w:rsidR="005029D3">
        <w:rPr>
          <w:rFonts w:hint="cs"/>
          <w:rtl/>
          <w:lang w:bidi="fa-IR"/>
        </w:rPr>
        <w:t>ٌ</w:t>
      </w:r>
      <w:r>
        <w:rPr>
          <w:rtl/>
          <w:lang w:bidi="fa-IR"/>
        </w:rPr>
        <w:t xml:space="preserve"> من أحكام الش</w:t>
      </w:r>
      <w:r w:rsidR="005029D3">
        <w:rPr>
          <w:rFonts w:hint="cs"/>
          <w:rtl/>
          <w:lang w:bidi="fa-IR"/>
        </w:rPr>
        <w:t>ّ</w:t>
      </w:r>
      <w:r>
        <w:rPr>
          <w:rtl/>
          <w:lang w:bidi="fa-IR"/>
        </w:rPr>
        <w:t>ريعة</w:t>
      </w:r>
      <w:r w:rsidR="00C81984">
        <w:rPr>
          <w:rtl/>
          <w:lang w:bidi="fa-IR"/>
        </w:rPr>
        <w:t>،</w:t>
      </w:r>
      <w:r>
        <w:rPr>
          <w:rtl/>
          <w:lang w:bidi="fa-IR"/>
        </w:rPr>
        <w:t xml:space="preserve"> غير أن</w:t>
      </w:r>
      <w:r w:rsidR="005029D3">
        <w:rPr>
          <w:rFonts w:hint="cs"/>
          <w:rtl/>
          <w:lang w:bidi="fa-IR"/>
        </w:rPr>
        <w:t>ّ</w:t>
      </w:r>
      <w:r>
        <w:rPr>
          <w:rtl/>
          <w:lang w:bidi="fa-IR"/>
        </w:rPr>
        <w:t>ه قح</w:t>
      </w:r>
      <w:r w:rsidR="005029D3">
        <w:rPr>
          <w:rFonts w:hint="cs"/>
          <w:rtl/>
          <w:lang w:bidi="fa-IR"/>
        </w:rPr>
        <w:t>ّ</w:t>
      </w:r>
      <w:r>
        <w:rPr>
          <w:rtl/>
          <w:lang w:bidi="fa-IR"/>
        </w:rPr>
        <w:t>مه في الورطات حب</w:t>
      </w:r>
      <w:r w:rsidR="005029D3">
        <w:rPr>
          <w:rFonts w:hint="cs"/>
          <w:rtl/>
          <w:lang w:bidi="fa-IR"/>
        </w:rPr>
        <w:t>ُّ</w:t>
      </w:r>
      <w:r>
        <w:rPr>
          <w:rtl/>
          <w:lang w:bidi="fa-IR"/>
        </w:rPr>
        <w:t xml:space="preserve"> الوقيعة في محب</w:t>
      </w:r>
      <w:r w:rsidR="005029D3">
        <w:rPr>
          <w:rFonts w:hint="cs"/>
          <w:rtl/>
          <w:lang w:bidi="fa-IR"/>
        </w:rPr>
        <w:t>ّ</w:t>
      </w:r>
      <w:r>
        <w:rPr>
          <w:rtl/>
          <w:lang w:bidi="fa-IR"/>
        </w:rPr>
        <w:t>ي علي</w:t>
      </w:r>
      <w:r w:rsidR="005029D3">
        <w:rPr>
          <w:rFonts w:hint="cs"/>
          <w:rtl/>
          <w:lang w:bidi="fa-IR"/>
        </w:rPr>
        <w:t>ّ</w:t>
      </w:r>
      <w:r>
        <w:rPr>
          <w:rtl/>
          <w:lang w:bidi="fa-IR"/>
        </w:rPr>
        <w:t xml:space="preserve"> أمير المؤمنين </w:t>
      </w:r>
      <w:r w:rsidR="00FF3D73" w:rsidRPr="00FF3D73">
        <w:rPr>
          <w:rStyle w:val="libAlaemChar"/>
          <w:rtl/>
        </w:rPr>
        <w:t>عليه‌السلام</w:t>
      </w:r>
      <w:r>
        <w:rPr>
          <w:rtl/>
          <w:lang w:bidi="fa-IR"/>
        </w:rPr>
        <w:t xml:space="preserve"> والله من ورائه حسيب</w:t>
      </w:r>
      <w:r w:rsidR="005029D3">
        <w:rPr>
          <w:rFonts w:hint="cs"/>
          <w:rtl/>
          <w:lang w:bidi="fa-IR"/>
        </w:rPr>
        <w:t>ٌ</w:t>
      </w:r>
      <w:r>
        <w:rPr>
          <w:rtl/>
          <w:lang w:bidi="fa-IR"/>
        </w:rPr>
        <w:t>.</w:t>
      </w:r>
    </w:p>
    <w:p w:rsidR="00133737" w:rsidRDefault="00133737" w:rsidP="00E6126C">
      <w:pPr>
        <w:pStyle w:val="Heading2Center"/>
        <w:rPr>
          <w:lang w:bidi="fa-IR"/>
        </w:rPr>
      </w:pPr>
      <w:bookmarkStart w:id="9" w:name="_Toc526342211"/>
      <w:r>
        <w:rPr>
          <w:rtl/>
          <w:lang w:bidi="fa-IR"/>
        </w:rPr>
        <w:t>صيف</w:t>
      </w:r>
      <w:r w:rsidR="005029D3">
        <w:rPr>
          <w:rFonts w:hint="cs"/>
          <w:rtl/>
          <w:lang w:bidi="fa-IR"/>
        </w:rPr>
        <w:t>ى</w:t>
      </w:r>
      <w:r>
        <w:rPr>
          <w:rtl/>
          <w:lang w:bidi="fa-IR"/>
        </w:rPr>
        <w:t xml:space="preserve"> بن فسيل</w:t>
      </w:r>
      <w:bookmarkEnd w:id="9"/>
    </w:p>
    <w:p w:rsidR="00A568EA" w:rsidRDefault="00133737" w:rsidP="004360FA">
      <w:pPr>
        <w:pStyle w:val="libNormal"/>
        <w:rPr>
          <w:rtl/>
          <w:lang w:bidi="fa-IR"/>
        </w:rPr>
      </w:pPr>
      <w:r>
        <w:rPr>
          <w:rtl/>
          <w:lang w:bidi="fa-IR"/>
        </w:rPr>
        <w:t>وجد</w:t>
      </w:r>
      <w:r w:rsidR="005029D3">
        <w:rPr>
          <w:rFonts w:hint="cs"/>
          <w:rtl/>
          <w:lang w:bidi="fa-IR"/>
        </w:rPr>
        <w:t>َّ</w:t>
      </w:r>
      <w:r>
        <w:rPr>
          <w:rtl/>
          <w:lang w:bidi="fa-IR"/>
        </w:rPr>
        <w:t xml:space="preserve"> زياد في طلب أصحاب ح</w:t>
      </w:r>
      <w:r w:rsidR="00D33E0E">
        <w:rPr>
          <w:rFonts w:hint="cs"/>
          <w:rtl/>
          <w:lang w:bidi="fa-IR"/>
        </w:rPr>
        <w:t>ُ</w:t>
      </w:r>
      <w:r>
        <w:rPr>
          <w:rtl/>
          <w:lang w:bidi="fa-IR"/>
        </w:rPr>
        <w:t>جر وهم يهربون منه ويأخذ من قدر عليه منهم فجاء قيس بن عباد الشيباني إلى زياد فقال له</w:t>
      </w:r>
      <w:r w:rsidR="00C81984">
        <w:rPr>
          <w:rtl/>
          <w:lang w:bidi="fa-IR"/>
        </w:rPr>
        <w:t>:</w:t>
      </w:r>
      <w:r>
        <w:rPr>
          <w:rtl/>
          <w:lang w:bidi="fa-IR"/>
        </w:rPr>
        <w:t xml:space="preserve"> إن</w:t>
      </w:r>
      <w:r w:rsidR="00D33E0E">
        <w:rPr>
          <w:rFonts w:hint="cs"/>
          <w:rtl/>
          <w:lang w:bidi="fa-IR"/>
        </w:rPr>
        <w:t>َّ</w:t>
      </w:r>
      <w:r>
        <w:rPr>
          <w:rtl/>
          <w:lang w:bidi="fa-IR"/>
        </w:rPr>
        <w:t xml:space="preserve"> امرءا</w:t>
      </w:r>
      <w:r w:rsidR="00D33E0E">
        <w:rPr>
          <w:rFonts w:hint="cs"/>
          <w:rtl/>
          <w:lang w:bidi="fa-IR"/>
        </w:rPr>
        <w:t>ً</w:t>
      </w:r>
      <w:r>
        <w:rPr>
          <w:rtl/>
          <w:lang w:bidi="fa-IR"/>
        </w:rPr>
        <w:t xml:space="preserve"> من</w:t>
      </w:r>
      <w:r w:rsidR="00D33E0E">
        <w:rPr>
          <w:rFonts w:hint="cs"/>
          <w:rtl/>
          <w:lang w:bidi="fa-IR"/>
        </w:rPr>
        <w:t>ّ</w:t>
      </w:r>
      <w:r>
        <w:rPr>
          <w:rtl/>
          <w:lang w:bidi="fa-IR"/>
        </w:rPr>
        <w:t>ا يقال له</w:t>
      </w:r>
      <w:r w:rsidR="00C81984">
        <w:rPr>
          <w:rtl/>
          <w:lang w:bidi="fa-IR"/>
        </w:rPr>
        <w:t>:</w:t>
      </w:r>
      <w:r>
        <w:rPr>
          <w:rtl/>
          <w:lang w:bidi="fa-IR"/>
        </w:rPr>
        <w:t xml:space="preserve"> صيفي بن فسيل من رؤس أصحاب ح</w:t>
      </w:r>
      <w:r w:rsidR="00D33E0E">
        <w:rPr>
          <w:rFonts w:hint="cs"/>
          <w:rtl/>
          <w:lang w:bidi="fa-IR"/>
        </w:rPr>
        <w:t>ُ</w:t>
      </w:r>
      <w:r>
        <w:rPr>
          <w:rtl/>
          <w:lang w:bidi="fa-IR"/>
        </w:rPr>
        <w:t>جر وهو أشد</w:t>
      </w:r>
      <w:r w:rsidR="00D33E0E">
        <w:rPr>
          <w:rFonts w:hint="cs"/>
          <w:rtl/>
          <w:lang w:bidi="fa-IR"/>
        </w:rPr>
        <w:t>ُّ</w:t>
      </w:r>
      <w:r>
        <w:rPr>
          <w:rtl/>
          <w:lang w:bidi="fa-IR"/>
        </w:rPr>
        <w:t xml:space="preserve"> الناس عليه فبعث إليه فأتي به فقال له زياد</w:t>
      </w:r>
      <w:r w:rsidR="00C81984">
        <w:rPr>
          <w:rtl/>
          <w:lang w:bidi="fa-IR"/>
        </w:rPr>
        <w:t>:</w:t>
      </w:r>
      <w:r>
        <w:rPr>
          <w:rtl/>
          <w:lang w:bidi="fa-IR"/>
        </w:rPr>
        <w:t xml:space="preserve"> يا عدو</w:t>
      </w:r>
      <w:r w:rsidR="00D33E0E">
        <w:rPr>
          <w:rFonts w:hint="cs"/>
          <w:rtl/>
          <w:lang w:bidi="fa-IR"/>
        </w:rPr>
        <w:t>َّ</w:t>
      </w:r>
      <w:r>
        <w:rPr>
          <w:rtl/>
          <w:lang w:bidi="fa-IR"/>
        </w:rPr>
        <w:t xml:space="preserve"> الله</w:t>
      </w:r>
      <w:r w:rsidR="00C81984">
        <w:rPr>
          <w:rtl/>
          <w:lang w:bidi="fa-IR"/>
        </w:rPr>
        <w:t>!</w:t>
      </w:r>
      <w:r>
        <w:rPr>
          <w:rtl/>
          <w:lang w:bidi="fa-IR"/>
        </w:rPr>
        <w:t xml:space="preserve"> ما تقول في أبي تراب</w:t>
      </w:r>
      <w:r w:rsidR="00C81984">
        <w:rPr>
          <w:rtl/>
          <w:lang w:bidi="fa-IR"/>
        </w:rPr>
        <w:t>؟</w:t>
      </w:r>
      <w:r>
        <w:rPr>
          <w:rtl/>
          <w:lang w:bidi="fa-IR"/>
        </w:rPr>
        <w:t xml:space="preserve"> فقال: ما أعرف أبا تراب.</w:t>
      </w:r>
      <w:r w:rsidR="00D33E0E">
        <w:rPr>
          <w:rFonts w:hint="cs"/>
          <w:rtl/>
          <w:lang w:bidi="fa-IR"/>
        </w:rPr>
        <w:t xml:space="preserve"> </w:t>
      </w:r>
      <w:r>
        <w:rPr>
          <w:rtl/>
          <w:lang w:bidi="fa-IR"/>
        </w:rPr>
        <w:t>قال</w:t>
      </w:r>
      <w:r w:rsidR="00C81984">
        <w:rPr>
          <w:rtl/>
          <w:lang w:bidi="fa-IR"/>
        </w:rPr>
        <w:t>:</w:t>
      </w:r>
      <w:r>
        <w:rPr>
          <w:rtl/>
          <w:lang w:bidi="fa-IR"/>
        </w:rPr>
        <w:t xml:space="preserve"> ما أعرفك به</w:t>
      </w:r>
      <w:r w:rsidR="00C81984">
        <w:rPr>
          <w:rtl/>
          <w:lang w:bidi="fa-IR"/>
        </w:rPr>
        <w:t>؟</w:t>
      </w:r>
      <w:r>
        <w:rPr>
          <w:rtl/>
          <w:lang w:bidi="fa-IR"/>
        </w:rPr>
        <w:t xml:space="preserve"> أما تعرف علي</w:t>
      </w:r>
      <w:r w:rsidR="00D33E0E">
        <w:rPr>
          <w:rFonts w:hint="cs"/>
          <w:rtl/>
          <w:lang w:bidi="fa-IR"/>
        </w:rPr>
        <w:t>َّ</w:t>
      </w:r>
      <w:r>
        <w:rPr>
          <w:rtl/>
          <w:lang w:bidi="fa-IR"/>
        </w:rPr>
        <w:t xml:space="preserve"> بن أبي طالب</w:t>
      </w:r>
      <w:r w:rsidR="00C81984">
        <w:rPr>
          <w:rtl/>
          <w:lang w:bidi="fa-IR"/>
        </w:rPr>
        <w:t>؟</w:t>
      </w:r>
      <w:r>
        <w:rPr>
          <w:rtl/>
          <w:lang w:bidi="fa-IR"/>
        </w:rPr>
        <w:t xml:space="preserve"> قال</w:t>
      </w:r>
      <w:r w:rsidR="00C81984">
        <w:rPr>
          <w:rtl/>
          <w:lang w:bidi="fa-IR"/>
        </w:rPr>
        <w:t>:</w:t>
      </w:r>
      <w:r>
        <w:rPr>
          <w:rtl/>
          <w:lang w:bidi="fa-IR"/>
        </w:rPr>
        <w:t xml:space="preserve"> بلى.</w:t>
      </w:r>
      <w:r w:rsidR="00D33E0E">
        <w:rPr>
          <w:rFonts w:hint="cs"/>
          <w:rtl/>
          <w:lang w:bidi="fa-IR"/>
        </w:rPr>
        <w:t xml:space="preserve"> </w:t>
      </w:r>
      <w:r w:rsidR="00D33E0E">
        <w:rPr>
          <w:rtl/>
          <w:lang w:bidi="fa-IR"/>
        </w:rPr>
        <w:t>قال</w:t>
      </w:r>
      <w:r>
        <w:rPr>
          <w:rtl/>
          <w:lang w:bidi="fa-IR"/>
        </w:rPr>
        <w:t>: فذلك أبو تراب.</w:t>
      </w:r>
      <w:r w:rsidR="00D33E0E">
        <w:rPr>
          <w:rFonts w:hint="cs"/>
          <w:rtl/>
          <w:lang w:bidi="fa-IR"/>
        </w:rPr>
        <w:t xml:space="preserve"> </w:t>
      </w:r>
      <w:r>
        <w:rPr>
          <w:rtl/>
          <w:lang w:bidi="fa-IR"/>
        </w:rPr>
        <w:t>قال</w:t>
      </w:r>
      <w:r w:rsidR="00C81984">
        <w:rPr>
          <w:rtl/>
          <w:lang w:bidi="fa-IR"/>
        </w:rPr>
        <w:t>:</w:t>
      </w:r>
      <w:r>
        <w:rPr>
          <w:rtl/>
          <w:lang w:bidi="fa-IR"/>
        </w:rPr>
        <w:t xml:space="preserve"> كل</w:t>
      </w:r>
      <w:r w:rsidR="00D33E0E">
        <w:rPr>
          <w:rFonts w:hint="cs"/>
          <w:rtl/>
          <w:lang w:bidi="fa-IR"/>
        </w:rPr>
        <w:t>ّ</w:t>
      </w:r>
      <w:r>
        <w:rPr>
          <w:rtl/>
          <w:lang w:bidi="fa-IR"/>
        </w:rPr>
        <w:t>ا ذاك أبو الحسن والحسين.</w:t>
      </w:r>
      <w:r w:rsidR="00D33E0E">
        <w:rPr>
          <w:rFonts w:hint="cs"/>
          <w:rtl/>
          <w:lang w:bidi="fa-IR"/>
        </w:rPr>
        <w:t xml:space="preserve"> </w:t>
      </w:r>
      <w:r>
        <w:rPr>
          <w:rtl/>
          <w:lang w:bidi="fa-IR"/>
        </w:rPr>
        <w:t>فقال له صاحب الشرطة</w:t>
      </w:r>
      <w:r w:rsidR="00C81984">
        <w:rPr>
          <w:rtl/>
          <w:lang w:bidi="fa-IR"/>
        </w:rPr>
        <w:t>:</w:t>
      </w:r>
      <w:r>
        <w:rPr>
          <w:rtl/>
          <w:lang w:bidi="fa-IR"/>
        </w:rPr>
        <w:t xml:space="preserve"> أيقول لك ال</w:t>
      </w:r>
      <w:r w:rsidR="00D33E0E">
        <w:rPr>
          <w:rFonts w:hint="cs"/>
          <w:rtl/>
          <w:lang w:bidi="fa-IR"/>
        </w:rPr>
        <w:t>أ</w:t>
      </w:r>
      <w:r>
        <w:rPr>
          <w:rtl/>
          <w:lang w:bidi="fa-IR"/>
        </w:rPr>
        <w:t>مير</w:t>
      </w:r>
      <w:r w:rsidR="00C81984">
        <w:rPr>
          <w:rtl/>
          <w:lang w:bidi="fa-IR"/>
        </w:rPr>
        <w:t>:</w:t>
      </w:r>
      <w:r>
        <w:rPr>
          <w:rtl/>
          <w:lang w:bidi="fa-IR"/>
        </w:rPr>
        <w:t xml:space="preserve"> هو أبو تراب</w:t>
      </w:r>
      <w:r w:rsidR="00C81984">
        <w:rPr>
          <w:rtl/>
          <w:lang w:bidi="fa-IR"/>
        </w:rPr>
        <w:t>،</w:t>
      </w:r>
      <w:r>
        <w:rPr>
          <w:rtl/>
          <w:lang w:bidi="fa-IR"/>
        </w:rPr>
        <w:t xml:space="preserve"> وتقول أنت</w:t>
      </w:r>
      <w:r w:rsidR="00C81984">
        <w:rPr>
          <w:rtl/>
          <w:lang w:bidi="fa-IR"/>
        </w:rPr>
        <w:t>:</w:t>
      </w:r>
      <w:r>
        <w:rPr>
          <w:rtl/>
          <w:lang w:bidi="fa-IR"/>
        </w:rPr>
        <w:t xml:space="preserve"> لا</w:t>
      </w:r>
      <w:r w:rsidR="00C81984">
        <w:rPr>
          <w:rtl/>
          <w:lang w:bidi="fa-IR"/>
        </w:rPr>
        <w:t>؟</w:t>
      </w:r>
      <w:r>
        <w:rPr>
          <w:rtl/>
          <w:lang w:bidi="fa-IR"/>
        </w:rPr>
        <w:t xml:space="preserve"> قال</w:t>
      </w:r>
      <w:r w:rsidR="00C81984">
        <w:rPr>
          <w:rtl/>
          <w:lang w:bidi="fa-IR"/>
        </w:rPr>
        <w:t>:</w:t>
      </w:r>
      <w:r>
        <w:rPr>
          <w:rtl/>
          <w:lang w:bidi="fa-IR"/>
        </w:rPr>
        <w:t xml:space="preserve"> أفإن كذب الأمير أردت أن أكذب</w:t>
      </w:r>
      <w:r w:rsidR="00C81984">
        <w:rPr>
          <w:rtl/>
          <w:lang w:bidi="fa-IR"/>
        </w:rPr>
        <w:t>،</w:t>
      </w:r>
      <w:r>
        <w:rPr>
          <w:rtl/>
          <w:lang w:bidi="fa-IR"/>
        </w:rPr>
        <w:t xml:space="preserve"> وأشهد له بالباطل كما شهد</w:t>
      </w:r>
      <w:r w:rsidR="00C81984">
        <w:rPr>
          <w:rtl/>
          <w:lang w:bidi="fa-IR"/>
        </w:rPr>
        <w:t>؟</w:t>
      </w:r>
      <w:r>
        <w:rPr>
          <w:rtl/>
          <w:lang w:bidi="fa-IR"/>
        </w:rPr>
        <w:t xml:space="preserve"> قال له زياد</w:t>
      </w:r>
      <w:r w:rsidR="00C81984">
        <w:rPr>
          <w:rtl/>
          <w:lang w:bidi="fa-IR"/>
        </w:rPr>
        <w:t>:</w:t>
      </w:r>
      <w:r>
        <w:rPr>
          <w:rtl/>
          <w:lang w:bidi="fa-IR"/>
        </w:rPr>
        <w:t xml:space="preserve"> وهذا أيضا</w:t>
      </w:r>
      <w:r w:rsidR="00D33E0E">
        <w:rPr>
          <w:rFonts w:hint="cs"/>
          <w:rtl/>
          <w:lang w:bidi="fa-IR"/>
        </w:rPr>
        <w:t>ً</w:t>
      </w:r>
      <w:r>
        <w:rPr>
          <w:rtl/>
          <w:lang w:bidi="fa-IR"/>
        </w:rPr>
        <w:t xml:space="preserve"> مع ذنبك</w:t>
      </w:r>
      <w:r w:rsidR="00C81984">
        <w:rPr>
          <w:rtl/>
          <w:lang w:bidi="fa-IR"/>
        </w:rPr>
        <w:t>،</w:t>
      </w:r>
      <w:r>
        <w:rPr>
          <w:rtl/>
          <w:lang w:bidi="fa-IR"/>
        </w:rPr>
        <w:t xml:space="preserve"> علي</w:t>
      </w:r>
      <w:r w:rsidR="00D33E0E">
        <w:rPr>
          <w:rFonts w:hint="cs"/>
          <w:rtl/>
          <w:lang w:bidi="fa-IR"/>
        </w:rPr>
        <w:t>َّ</w:t>
      </w:r>
      <w:r>
        <w:rPr>
          <w:rtl/>
          <w:lang w:bidi="fa-IR"/>
        </w:rPr>
        <w:t xml:space="preserve"> بالعصا ف</w:t>
      </w:r>
      <w:r w:rsidR="00D33E0E">
        <w:rPr>
          <w:rFonts w:hint="cs"/>
          <w:rtl/>
          <w:lang w:bidi="fa-IR"/>
        </w:rPr>
        <w:t>اُ</w:t>
      </w:r>
      <w:r>
        <w:rPr>
          <w:rtl/>
          <w:lang w:bidi="fa-IR"/>
        </w:rPr>
        <w:t>تي بها فقال</w:t>
      </w:r>
      <w:r w:rsidR="00C81984">
        <w:rPr>
          <w:rtl/>
          <w:lang w:bidi="fa-IR"/>
        </w:rPr>
        <w:t>:</w:t>
      </w:r>
      <w:r>
        <w:rPr>
          <w:rtl/>
          <w:lang w:bidi="fa-IR"/>
        </w:rPr>
        <w:t xml:space="preserve"> ما قولك في علي</w:t>
      </w:r>
      <w:r w:rsidR="00D33E0E">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أحسن قول أنا قائله في عبد من عبيد الله أقوله في أمير المؤمنين.</w:t>
      </w:r>
      <w:r w:rsidR="00D33E0E">
        <w:rPr>
          <w:rFonts w:hint="cs"/>
          <w:rtl/>
          <w:lang w:bidi="fa-IR"/>
        </w:rPr>
        <w:t xml:space="preserve"> </w:t>
      </w:r>
      <w:r>
        <w:rPr>
          <w:rtl/>
          <w:lang w:bidi="fa-IR"/>
        </w:rPr>
        <w:t>قال</w:t>
      </w:r>
      <w:r w:rsidR="00C81984">
        <w:rPr>
          <w:rtl/>
          <w:lang w:bidi="fa-IR"/>
        </w:rPr>
        <w:t>:</w:t>
      </w:r>
      <w:r>
        <w:rPr>
          <w:rtl/>
          <w:lang w:bidi="fa-IR"/>
        </w:rPr>
        <w:t xml:space="preserve"> إضربوا عاتقه بالعصا حت</w:t>
      </w:r>
      <w:r w:rsidR="00D33E0E">
        <w:rPr>
          <w:rFonts w:hint="cs"/>
          <w:rtl/>
          <w:lang w:bidi="fa-IR"/>
        </w:rPr>
        <w:t>ّ</w:t>
      </w:r>
      <w:r>
        <w:rPr>
          <w:rtl/>
          <w:lang w:bidi="fa-IR"/>
        </w:rPr>
        <w:t>ى يلصق بالأرض.</w:t>
      </w:r>
      <w:r w:rsidR="00D33E0E">
        <w:rPr>
          <w:rFonts w:hint="cs"/>
          <w:rtl/>
          <w:lang w:bidi="fa-IR"/>
        </w:rPr>
        <w:t xml:space="preserve"> </w:t>
      </w:r>
      <w:r>
        <w:rPr>
          <w:rtl/>
          <w:lang w:bidi="fa-IR"/>
        </w:rPr>
        <w:t>فضرب حت</w:t>
      </w:r>
      <w:r w:rsidR="00D33E0E">
        <w:rPr>
          <w:rFonts w:hint="cs"/>
          <w:rtl/>
          <w:lang w:bidi="fa-IR"/>
        </w:rPr>
        <w:t>ّ</w:t>
      </w:r>
      <w:r>
        <w:rPr>
          <w:rtl/>
          <w:lang w:bidi="fa-IR"/>
        </w:rPr>
        <w:t>ى لصق بالأرض ثم</w:t>
      </w:r>
      <w:r w:rsidR="00D33E0E">
        <w:rPr>
          <w:rFonts w:hint="cs"/>
          <w:rtl/>
          <w:lang w:bidi="fa-IR"/>
        </w:rPr>
        <w:t>َّ</w:t>
      </w:r>
      <w:r>
        <w:rPr>
          <w:rtl/>
          <w:lang w:bidi="fa-IR"/>
        </w:rPr>
        <w:t xml:space="preserve"> قال</w:t>
      </w:r>
      <w:r w:rsidR="00C81984">
        <w:rPr>
          <w:rtl/>
          <w:lang w:bidi="fa-IR"/>
        </w:rPr>
        <w:t>:</w:t>
      </w:r>
      <w:r>
        <w:rPr>
          <w:rtl/>
          <w:lang w:bidi="fa-IR"/>
        </w:rPr>
        <w:t xml:space="preserve"> أقلعوا عنه</w:t>
      </w:r>
      <w:r w:rsidR="00C81984">
        <w:rPr>
          <w:rtl/>
          <w:lang w:bidi="fa-IR"/>
        </w:rPr>
        <w:t>،</w:t>
      </w:r>
      <w:r>
        <w:rPr>
          <w:rtl/>
          <w:lang w:bidi="fa-IR"/>
        </w:rPr>
        <w:t xml:space="preserve"> </w:t>
      </w:r>
      <w:r w:rsidR="004360FA">
        <w:rPr>
          <w:rFonts w:hint="cs"/>
          <w:rtl/>
          <w:lang w:bidi="fa-IR"/>
        </w:rPr>
        <w:t>ا</w:t>
      </w:r>
      <w:r>
        <w:rPr>
          <w:rtl/>
          <w:lang w:bidi="fa-IR"/>
        </w:rPr>
        <w:t>يه ما قولك في علي</w:t>
      </w:r>
      <w:r w:rsidR="00D33E0E">
        <w:rPr>
          <w:rFonts w:hint="cs"/>
          <w:rtl/>
          <w:lang w:bidi="fa-IR"/>
        </w:rPr>
        <w:t>ّ</w:t>
      </w:r>
      <w:r w:rsidR="00C81984">
        <w:rPr>
          <w:rtl/>
          <w:lang w:bidi="fa-IR"/>
        </w:rPr>
        <w:t>؟</w:t>
      </w:r>
      <w:r>
        <w:rPr>
          <w:rtl/>
          <w:lang w:bidi="fa-IR"/>
        </w:rPr>
        <w:t>! قال</w:t>
      </w:r>
      <w:r w:rsidR="00C81984">
        <w:rPr>
          <w:rtl/>
          <w:lang w:bidi="fa-IR"/>
        </w:rPr>
        <w:t>:</w:t>
      </w:r>
      <w:r>
        <w:rPr>
          <w:rtl/>
          <w:lang w:bidi="fa-IR"/>
        </w:rPr>
        <w:t xml:space="preserve"> والله لو شرحتني</w:t>
      </w:r>
    </w:p>
    <w:p w:rsidR="00133737" w:rsidRDefault="00A568EA" w:rsidP="000367A4">
      <w:pPr>
        <w:pStyle w:val="libNormal"/>
        <w:rPr>
          <w:lang w:bidi="fa-IR"/>
        </w:rPr>
      </w:pPr>
      <w:r>
        <w:rPr>
          <w:rtl/>
          <w:lang w:bidi="fa-IR"/>
        </w:rPr>
        <w:br w:type="page"/>
      </w:r>
    </w:p>
    <w:p w:rsidR="00A568EA" w:rsidRDefault="00133737" w:rsidP="00D33E0E">
      <w:pPr>
        <w:pStyle w:val="libNormal0"/>
        <w:rPr>
          <w:rtl/>
          <w:lang w:bidi="fa-IR"/>
        </w:rPr>
      </w:pPr>
      <w:r>
        <w:rPr>
          <w:rtl/>
          <w:lang w:bidi="fa-IR"/>
        </w:rPr>
        <w:lastRenderedPageBreak/>
        <w:t>بالمواسي والمدي ما قلت إل</w:t>
      </w:r>
      <w:r w:rsidR="006E1F9A">
        <w:rPr>
          <w:rFonts w:hint="cs"/>
          <w:rtl/>
          <w:lang w:bidi="fa-IR"/>
        </w:rPr>
        <w:t>ّ</w:t>
      </w:r>
      <w:r>
        <w:rPr>
          <w:rtl/>
          <w:lang w:bidi="fa-IR"/>
        </w:rPr>
        <w:t>ا ما سمعت من</w:t>
      </w:r>
      <w:r w:rsidR="006E1F9A">
        <w:rPr>
          <w:rFonts w:hint="cs"/>
          <w:rtl/>
          <w:lang w:bidi="fa-IR"/>
        </w:rPr>
        <w:t>ّ</w:t>
      </w:r>
      <w:r>
        <w:rPr>
          <w:rtl/>
          <w:lang w:bidi="fa-IR"/>
        </w:rPr>
        <w:t>ي. قال</w:t>
      </w:r>
      <w:r w:rsidR="00C81984">
        <w:rPr>
          <w:rtl/>
          <w:lang w:bidi="fa-IR"/>
        </w:rPr>
        <w:t>:</w:t>
      </w:r>
      <w:r>
        <w:rPr>
          <w:rtl/>
          <w:lang w:bidi="fa-IR"/>
        </w:rPr>
        <w:t xml:space="preserve"> لتلعنن</w:t>
      </w:r>
      <w:r w:rsidR="006E1F9A">
        <w:rPr>
          <w:rFonts w:hint="cs"/>
          <w:rtl/>
          <w:lang w:bidi="fa-IR"/>
        </w:rPr>
        <w:t>َّ</w:t>
      </w:r>
      <w:r>
        <w:rPr>
          <w:rtl/>
          <w:lang w:bidi="fa-IR"/>
        </w:rPr>
        <w:t>ه أو لأضربن</w:t>
      </w:r>
      <w:r w:rsidR="006E1F9A">
        <w:rPr>
          <w:rFonts w:hint="cs"/>
          <w:rtl/>
          <w:lang w:bidi="fa-IR"/>
        </w:rPr>
        <w:t>َّ</w:t>
      </w:r>
      <w:r>
        <w:rPr>
          <w:rtl/>
          <w:lang w:bidi="fa-IR"/>
        </w:rPr>
        <w:t xml:space="preserve"> عنقك. قال</w:t>
      </w:r>
      <w:r w:rsidR="00C81984">
        <w:rPr>
          <w:rtl/>
          <w:lang w:bidi="fa-IR"/>
        </w:rPr>
        <w:t>:</w:t>
      </w:r>
      <w:r>
        <w:rPr>
          <w:rtl/>
          <w:lang w:bidi="fa-IR"/>
        </w:rPr>
        <w:t xml:space="preserve"> إذا والله تضربها قبل ذلك</w:t>
      </w:r>
      <w:r w:rsidR="00C81984">
        <w:rPr>
          <w:rtl/>
          <w:lang w:bidi="fa-IR"/>
        </w:rPr>
        <w:t>،</w:t>
      </w:r>
      <w:r>
        <w:rPr>
          <w:rtl/>
          <w:lang w:bidi="fa-IR"/>
        </w:rPr>
        <w:t xml:space="preserve"> فأسعد</w:t>
      </w:r>
      <w:r w:rsidR="006E1F9A">
        <w:rPr>
          <w:rFonts w:hint="cs"/>
          <w:rtl/>
          <w:lang w:bidi="fa-IR"/>
        </w:rPr>
        <w:t>ُ</w:t>
      </w:r>
      <w:r>
        <w:rPr>
          <w:rtl/>
          <w:lang w:bidi="fa-IR"/>
        </w:rPr>
        <w:t xml:space="preserve"> وتشقى. قال</w:t>
      </w:r>
      <w:r w:rsidR="00C81984">
        <w:rPr>
          <w:rtl/>
          <w:lang w:bidi="fa-IR"/>
        </w:rPr>
        <w:t>:</w:t>
      </w:r>
      <w:r>
        <w:rPr>
          <w:rtl/>
          <w:lang w:bidi="fa-IR"/>
        </w:rPr>
        <w:t xml:space="preserve"> ادفعوا في رقبته. ثم</w:t>
      </w:r>
      <w:r w:rsidR="006E1F9A">
        <w:rPr>
          <w:rFonts w:hint="cs"/>
          <w:rtl/>
          <w:lang w:bidi="fa-IR"/>
        </w:rPr>
        <w:t>ّ</w:t>
      </w:r>
      <w:r>
        <w:rPr>
          <w:rtl/>
          <w:lang w:bidi="fa-IR"/>
        </w:rPr>
        <w:t xml:space="preserve"> قال</w:t>
      </w:r>
      <w:r w:rsidR="00C81984">
        <w:rPr>
          <w:rtl/>
          <w:lang w:bidi="fa-IR"/>
        </w:rPr>
        <w:t>:</w:t>
      </w:r>
      <w:r>
        <w:rPr>
          <w:rtl/>
          <w:lang w:bidi="fa-IR"/>
        </w:rPr>
        <w:t xml:space="preserve"> أوقروه حديدا</w:t>
      </w:r>
      <w:r w:rsidR="006E1F9A">
        <w:rPr>
          <w:rFonts w:hint="cs"/>
          <w:rtl/>
          <w:lang w:bidi="fa-IR"/>
        </w:rPr>
        <w:t>ً</w:t>
      </w:r>
      <w:r>
        <w:rPr>
          <w:rtl/>
          <w:lang w:bidi="fa-IR"/>
        </w:rPr>
        <w:t xml:space="preserve"> واطرحوه في الس</w:t>
      </w:r>
      <w:r w:rsidR="006E1F9A">
        <w:rPr>
          <w:rFonts w:hint="cs"/>
          <w:rtl/>
          <w:lang w:bidi="fa-IR"/>
        </w:rPr>
        <w:t>ِّ</w:t>
      </w:r>
      <w:r>
        <w:rPr>
          <w:rtl/>
          <w:lang w:bidi="fa-IR"/>
        </w:rPr>
        <w:t>جن</w:t>
      </w:r>
      <w:r w:rsidR="00C81984">
        <w:rPr>
          <w:rtl/>
          <w:lang w:bidi="fa-IR"/>
        </w:rPr>
        <w:t>،</w:t>
      </w:r>
      <w:r>
        <w:rPr>
          <w:rtl/>
          <w:lang w:bidi="fa-IR"/>
        </w:rPr>
        <w:t xml:space="preserve"> ثم</w:t>
      </w:r>
      <w:r w:rsidR="006E1F9A">
        <w:rPr>
          <w:rFonts w:hint="cs"/>
          <w:rtl/>
          <w:lang w:bidi="fa-IR"/>
        </w:rPr>
        <w:t>َّ</w:t>
      </w:r>
      <w:r>
        <w:rPr>
          <w:rtl/>
          <w:lang w:bidi="fa-IR"/>
        </w:rPr>
        <w:t xml:space="preserve"> ق</w:t>
      </w:r>
      <w:r w:rsidR="006E1F9A">
        <w:rPr>
          <w:rFonts w:hint="cs"/>
          <w:rtl/>
          <w:lang w:bidi="fa-IR"/>
        </w:rPr>
        <w:t>ُ</w:t>
      </w:r>
      <w:r>
        <w:rPr>
          <w:rtl/>
          <w:lang w:bidi="fa-IR"/>
        </w:rPr>
        <w:t>تل مع من ق</w:t>
      </w:r>
      <w:r w:rsidR="006E1F9A">
        <w:rPr>
          <w:rFonts w:hint="cs"/>
          <w:rtl/>
          <w:lang w:bidi="fa-IR"/>
        </w:rPr>
        <w:t>ُ</w:t>
      </w:r>
      <w:r>
        <w:rPr>
          <w:rtl/>
          <w:lang w:bidi="fa-IR"/>
        </w:rPr>
        <w:t>تل من ح</w:t>
      </w:r>
      <w:r w:rsidR="006E1F9A">
        <w:rPr>
          <w:rFonts w:hint="cs"/>
          <w:rtl/>
          <w:lang w:bidi="fa-IR"/>
        </w:rPr>
        <w:t>ُ</w:t>
      </w:r>
      <w:r>
        <w:rPr>
          <w:rtl/>
          <w:lang w:bidi="fa-IR"/>
        </w:rPr>
        <w:t>جر وأصحابه.</w:t>
      </w:r>
    </w:p>
    <w:p w:rsidR="00A568EA" w:rsidRDefault="00133737" w:rsidP="004360FA">
      <w:pPr>
        <w:pStyle w:val="libNormal"/>
        <w:rPr>
          <w:rtl/>
          <w:lang w:bidi="fa-IR"/>
        </w:rPr>
      </w:pPr>
      <w:r>
        <w:rPr>
          <w:rtl/>
          <w:lang w:bidi="fa-IR"/>
        </w:rPr>
        <w:t>قال الأميني</w:t>
      </w:r>
      <w:r w:rsidR="00C81984">
        <w:rPr>
          <w:rtl/>
          <w:lang w:bidi="fa-IR"/>
        </w:rPr>
        <w:t>:</w:t>
      </w:r>
      <w:r>
        <w:rPr>
          <w:rtl/>
          <w:lang w:bidi="fa-IR"/>
        </w:rPr>
        <w:t xml:space="preserve"> ما أكبرها من جناية على رجل يقول</w:t>
      </w:r>
      <w:r w:rsidR="00C81984">
        <w:rPr>
          <w:rtl/>
          <w:lang w:bidi="fa-IR"/>
        </w:rPr>
        <w:t>:</w:t>
      </w:r>
      <w:r>
        <w:rPr>
          <w:rtl/>
          <w:lang w:bidi="fa-IR"/>
        </w:rPr>
        <w:t xml:space="preserve"> رب</w:t>
      </w:r>
      <w:r w:rsidR="00910799">
        <w:rPr>
          <w:rFonts w:hint="cs"/>
          <w:rtl/>
          <w:lang w:bidi="fa-IR"/>
        </w:rPr>
        <w:t>ّ</w:t>
      </w:r>
      <w:r>
        <w:rPr>
          <w:rtl/>
          <w:lang w:bidi="fa-IR"/>
        </w:rPr>
        <w:t>ي الله ويدين بالر</w:t>
      </w:r>
      <w:r w:rsidR="00910799">
        <w:rPr>
          <w:rFonts w:hint="cs"/>
          <w:rtl/>
          <w:lang w:bidi="fa-IR"/>
        </w:rPr>
        <w:t>ِّ</w:t>
      </w:r>
      <w:r>
        <w:rPr>
          <w:rtl/>
          <w:lang w:bidi="fa-IR"/>
        </w:rPr>
        <w:t>سالة ويوالي إمام الحق</w:t>
      </w:r>
      <w:r w:rsidR="00910799">
        <w:rPr>
          <w:rFonts w:hint="cs"/>
          <w:rtl/>
          <w:lang w:bidi="fa-IR"/>
        </w:rPr>
        <w:t>ِّ</w:t>
      </w:r>
      <w:r>
        <w:rPr>
          <w:rtl/>
          <w:lang w:bidi="fa-IR"/>
        </w:rPr>
        <w:t>، وليس عليه ما يجلب التنكيل به كما فعله ابن سمي</w:t>
      </w:r>
      <w:r w:rsidR="00910799">
        <w:rPr>
          <w:rFonts w:hint="cs"/>
          <w:rtl/>
          <w:lang w:bidi="fa-IR"/>
        </w:rPr>
        <w:t>َّ</w:t>
      </w:r>
      <w:r>
        <w:rPr>
          <w:rtl/>
          <w:lang w:bidi="fa-IR"/>
        </w:rPr>
        <w:t>ة ب</w:t>
      </w:r>
      <w:r w:rsidR="004360FA">
        <w:rPr>
          <w:rFonts w:hint="cs"/>
          <w:rtl/>
          <w:lang w:bidi="fa-IR"/>
        </w:rPr>
        <w:t>ا</w:t>
      </w:r>
      <w:r>
        <w:rPr>
          <w:rtl/>
          <w:lang w:bidi="fa-IR"/>
        </w:rPr>
        <w:t>يعاز</w:t>
      </w:r>
      <w:r w:rsidR="00910799">
        <w:rPr>
          <w:rFonts w:hint="cs"/>
          <w:rtl/>
          <w:lang w:bidi="fa-IR"/>
        </w:rPr>
        <w:t>ٍ</w:t>
      </w:r>
      <w:r>
        <w:rPr>
          <w:rtl/>
          <w:lang w:bidi="fa-IR"/>
        </w:rPr>
        <w:t xml:space="preserve"> من ابن آكلة الأكباد إل</w:t>
      </w:r>
      <w:r w:rsidR="00910799">
        <w:rPr>
          <w:rFonts w:hint="cs"/>
          <w:rtl/>
          <w:lang w:bidi="fa-IR"/>
        </w:rPr>
        <w:t>ّ</w:t>
      </w:r>
      <w:r>
        <w:rPr>
          <w:rtl/>
          <w:lang w:bidi="fa-IR"/>
        </w:rPr>
        <w:t>ا الخضوع لولاية</w:t>
      </w:r>
      <w:r w:rsidR="00910799">
        <w:rPr>
          <w:rFonts w:hint="cs"/>
          <w:rtl/>
          <w:lang w:bidi="fa-IR"/>
        </w:rPr>
        <w:t>ٍ</w:t>
      </w:r>
      <w:r>
        <w:rPr>
          <w:rtl/>
          <w:lang w:bidi="fa-IR"/>
        </w:rPr>
        <w:t xml:space="preserve"> أمر الكتاب بها والر</w:t>
      </w:r>
      <w:r w:rsidR="00910799">
        <w:rPr>
          <w:rFonts w:hint="cs"/>
          <w:rtl/>
          <w:lang w:bidi="fa-IR"/>
        </w:rPr>
        <w:t>ّ</w:t>
      </w:r>
      <w:r>
        <w:rPr>
          <w:rtl/>
          <w:lang w:bidi="fa-IR"/>
        </w:rPr>
        <w:t>ضوخ لها</w:t>
      </w:r>
      <w:r w:rsidR="00C81984">
        <w:rPr>
          <w:rtl/>
          <w:lang w:bidi="fa-IR"/>
        </w:rPr>
        <w:t>،</w:t>
      </w:r>
      <w:r>
        <w:rPr>
          <w:rtl/>
          <w:lang w:bidi="fa-IR"/>
        </w:rPr>
        <w:t xml:space="preserve"> وقد أك</w:t>
      </w:r>
      <w:r w:rsidR="00910799">
        <w:rPr>
          <w:rFonts w:hint="cs"/>
          <w:rtl/>
          <w:lang w:bidi="fa-IR"/>
        </w:rPr>
        <w:t>ّ</w:t>
      </w:r>
      <w:r>
        <w:rPr>
          <w:rtl/>
          <w:lang w:bidi="fa-IR"/>
        </w:rPr>
        <w:t>دته السن</w:t>
      </w:r>
      <w:r w:rsidR="00910799">
        <w:rPr>
          <w:rFonts w:hint="cs"/>
          <w:rtl/>
          <w:lang w:bidi="fa-IR"/>
        </w:rPr>
        <w:t>ّ</w:t>
      </w:r>
      <w:r>
        <w:rPr>
          <w:rtl/>
          <w:lang w:bidi="fa-IR"/>
        </w:rPr>
        <w:t>ة في نصوصها المتواترة.</w:t>
      </w:r>
    </w:p>
    <w:p w:rsidR="00A568EA" w:rsidRDefault="00133737" w:rsidP="00961690">
      <w:pPr>
        <w:pStyle w:val="libNormal"/>
        <w:rPr>
          <w:rtl/>
          <w:lang w:bidi="fa-IR"/>
        </w:rPr>
      </w:pPr>
      <w:r>
        <w:rPr>
          <w:rtl/>
          <w:lang w:bidi="fa-IR"/>
        </w:rPr>
        <w:t>وهل ال</w:t>
      </w:r>
      <w:r w:rsidR="00961690">
        <w:rPr>
          <w:rFonts w:hint="cs"/>
          <w:rtl/>
          <w:lang w:bidi="fa-IR"/>
        </w:rPr>
        <w:t>إ</w:t>
      </w:r>
      <w:r>
        <w:rPr>
          <w:rtl/>
          <w:lang w:bidi="fa-IR"/>
        </w:rPr>
        <w:t>متناع عن لعن من أمر الله بات</w:t>
      </w:r>
      <w:r w:rsidR="00961690">
        <w:rPr>
          <w:rFonts w:hint="cs"/>
          <w:rtl/>
          <w:lang w:bidi="fa-IR"/>
        </w:rPr>
        <w:t>ّ</w:t>
      </w:r>
      <w:r>
        <w:rPr>
          <w:rtl/>
          <w:lang w:bidi="fa-IR"/>
        </w:rPr>
        <w:t>باعه وطه</w:t>
      </w:r>
      <w:r w:rsidR="00961690">
        <w:rPr>
          <w:rFonts w:hint="cs"/>
          <w:rtl/>
          <w:lang w:bidi="fa-IR"/>
        </w:rPr>
        <w:t>ّ</w:t>
      </w:r>
      <w:r>
        <w:rPr>
          <w:rtl/>
          <w:lang w:bidi="fa-IR"/>
        </w:rPr>
        <w:t>ره وقد</w:t>
      </w:r>
      <w:r w:rsidR="00961690">
        <w:rPr>
          <w:rFonts w:hint="cs"/>
          <w:rtl/>
          <w:lang w:bidi="fa-IR"/>
        </w:rPr>
        <w:t>َّ</w:t>
      </w:r>
      <w:r>
        <w:rPr>
          <w:rtl/>
          <w:lang w:bidi="fa-IR"/>
        </w:rPr>
        <w:t>سه يسو</w:t>
      </w:r>
      <w:r w:rsidR="00961690">
        <w:rPr>
          <w:rFonts w:hint="cs"/>
          <w:rtl/>
          <w:lang w:bidi="fa-IR"/>
        </w:rPr>
        <w:t>ِّ</w:t>
      </w:r>
      <w:r>
        <w:rPr>
          <w:rtl/>
          <w:lang w:bidi="fa-IR"/>
        </w:rPr>
        <w:t>غ الضرب والحبس والقتل</w:t>
      </w:r>
      <w:r w:rsidR="00C81984">
        <w:rPr>
          <w:rtl/>
          <w:lang w:bidi="fa-IR"/>
        </w:rPr>
        <w:t>؟</w:t>
      </w:r>
      <w:r>
        <w:rPr>
          <w:rtl/>
          <w:lang w:bidi="fa-IR"/>
        </w:rPr>
        <w:t xml:space="preserve"> أنا لا أدري.</w:t>
      </w:r>
      <w:r w:rsidR="00961690">
        <w:rPr>
          <w:rFonts w:hint="cs"/>
          <w:rtl/>
          <w:lang w:bidi="fa-IR"/>
        </w:rPr>
        <w:t xml:space="preserve"> </w:t>
      </w:r>
      <w:r>
        <w:rPr>
          <w:rtl/>
          <w:lang w:bidi="fa-IR"/>
        </w:rPr>
        <w:t>وإن</w:t>
      </w:r>
      <w:r w:rsidR="00961690">
        <w:rPr>
          <w:rFonts w:hint="cs"/>
          <w:rtl/>
          <w:lang w:bidi="fa-IR"/>
        </w:rPr>
        <w:t>َّ</w:t>
      </w:r>
      <w:r>
        <w:rPr>
          <w:rtl/>
          <w:lang w:bidi="fa-IR"/>
        </w:rPr>
        <w:t xml:space="preserve"> ابن الزانية ومن رك</w:t>
      </w:r>
      <w:r w:rsidR="00961690">
        <w:rPr>
          <w:rFonts w:hint="cs"/>
          <w:rtl/>
          <w:lang w:bidi="fa-IR"/>
        </w:rPr>
        <w:t>ّ</w:t>
      </w:r>
      <w:r>
        <w:rPr>
          <w:rtl/>
          <w:lang w:bidi="fa-IR"/>
        </w:rPr>
        <w:t>زه على ولاية الأمصار لعليمان بما ارتئاه</w:t>
      </w:r>
      <w:r w:rsidR="00C81984">
        <w:rPr>
          <w:rtl/>
          <w:lang w:bidi="fa-IR"/>
        </w:rPr>
        <w:t>،</w:t>
      </w:r>
      <w:r>
        <w:rPr>
          <w:rtl/>
          <w:lang w:bidi="fa-IR"/>
        </w:rPr>
        <w:t xml:space="preserve"> لكن احتدام بغضهما لصاحب الولاية الكبرى حداهما إلى أن يلغا دم من أسلم وجهه لله وهو محسن. وإلى الله المنتهى.</w:t>
      </w:r>
    </w:p>
    <w:p w:rsidR="00133737" w:rsidRDefault="00133737" w:rsidP="00E6126C">
      <w:pPr>
        <w:pStyle w:val="Heading2Center"/>
        <w:rPr>
          <w:lang w:bidi="fa-IR"/>
        </w:rPr>
      </w:pPr>
      <w:bookmarkStart w:id="10" w:name="_Toc526342212"/>
      <w:r>
        <w:rPr>
          <w:rtl/>
          <w:lang w:bidi="fa-IR"/>
        </w:rPr>
        <w:t>قبيصة بن ضبيعة</w:t>
      </w:r>
      <w:bookmarkEnd w:id="10"/>
    </w:p>
    <w:p w:rsidR="00A568EA" w:rsidRDefault="00133737" w:rsidP="00AA1D01">
      <w:pPr>
        <w:pStyle w:val="libNormal"/>
        <w:rPr>
          <w:rtl/>
          <w:lang w:bidi="fa-IR"/>
        </w:rPr>
      </w:pPr>
      <w:r>
        <w:rPr>
          <w:rtl/>
          <w:lang w:bidi="fa-IR"/>
        </w:rPr>
        <w:t>بعث زياد إلى قبيصة بن ضبيعة بن حرملة العبسي صاحب شرطته شد</w:t>
      </w:r>
      <w:r w:rsidR="00AA1D01">
        <w:rPr>
          <w:rFonts w:hint="cs"/>
          <w:rtl/>
          <w:lang w:bidi="fa-IR"/>
        </w:rPr>
        <w:t>ّ</w:t>
      </w:r>
      <w:r>
        <w:rPr>
          <w:rtl/>
          <w:lang w:bidi="fa-IR"/>
        </w:rPr>
        <w:t>اد بن الهيثم فدعا قبيصة في قومه وأخذ سيفه فأتاه ربعي</w:t>
      </w:r>
      <w:r w:rsidR="00AA1D01">
        <w:rPr>
          <w:rFonts w:hint="cs"/>
          <w:rtl/>
          <w:lang w:bidi="fa-IR"/>
        </w:rPr>
        <w:t>ّ</w:t>
      </w:r>
      <w:r>
        <w:rPr>
          <w:rtl/>
          <w:lang w:bidi="fa-IR"/>
        </w:rPr>
        <w:t xml:space="preserve"> بن حراش بن جحش العبسي ورجال من قومه ليسوا بالكثير فأراد أن يقاتل فقال صاحب الشرطة</w:t>
      </w:r>
      <w:r w:rsidR="00C81984">
        <w:rPr>
          <w:rtl/>
          <w:lang w:bidi="fa-IR"/>
        </w:rPr>
        <w:t>:</w:t>
      </w:r>
      <w:r>
        <w:rPr>
          <w:rtl/>
          <w:lang w:bidi="fa-IR"/>
        </w:rPr>
        <w:t xml:space="preserve"> أنت آمن</w:t>
      </w:r>
      <w:r w:rsidR="00AA1D01">
        <w:rPr>
          <w:rFonts w:hint="cs"/>
          <w:rtl/>
          <w:lang w:bidi="fa-IR"/>
        </w:rPr>
        <w:t>ٌ</w:t>
      </w:r>
      <w:r>
        <w:rPr>
          <w:rtl/>
          <w:lang w:bidi="fa-IR"/>
        </w:rPr>
        <w:t xml:space="preserve"> على دمك و مالك</w:t>
      </w:r>
      <w:r w:rsidR="00C81984">
        <w:rPr>
          <w:rtl/>
          <w:lang w:bidi="fa-IR"/>
        </w:rPr>
        <w:t>،</w:t>
      </w:r>
      <w:r>
        <w:rPr>
          <w:rtl/>
          <w:lang w:bidi="fa-IR"/>
        </w:rPr>
        <w:t xml:space="preserve"> فل</w:t>
      </w:r>
      <w:r w:rsidR="00AA1D01">
        <w:rPr>
          <w:rFonts w:hint="cs"/>
          <w:rtl/>
          <w:lang w:bidi="fa-IR"/>
        </w:rPr>
        <w:t>ِ</w:t>
      </w:r>
      <w:r>
        <w:rPr>
          <w:rtl/>
          <w:lang w:bidi="fa-IR"/>
        </w:rPr>
        <w:t>م</w:t>
      </w:r>
      <w:r w:rsidR="00AA1D01">
        <w:rPr>
          <w:rFonts w:hint="cs"/>
          <w:rtl/>
          <w:lang w:bidi="fa-IR"/>
        </w:rPr>
        <w:t>َ</w:t>
      </w:r>
      <w:r>
        <w:rPr>
          <w:rtl/>
          <w:lang w:bidi="fa-IR"/>
        </w:rPr>
        <w:t xml:space="preserve"> تقتل نفسك</w:t>
      </w:r>
      <w:r w:rsidR="00C81984">
        <w:rPr>
          <w:rtl/>
          <w:lang w:bidi="fa-IR"/>
        </w:rPr>
        <w:t>؟</w:t>
      </w:r>
      <w:r>
        <w:rPr>
          <w:rtl/>
          <w:lang w:bidi="fa-IR"/>
        </w:rPr>
        <w:t xml:space="preserve"> فقال له أصحابه</w:t>
      </w:r>
      <w:r w:rsidR="00C81984">
        <w:rPr>
          <w:rtl/>
          <w:lang w:bidi="fa-IR"/>
        </w:rPr>
        <w:t>:</w:t>
      </w:r>
      <w:r>
        <w:rPr>
          <w:rtl/>
          <w:lang w:bidi="fa-IR"/>
        </w:rPr>
        <w:t xml:space="preserve"> قد أومنت فعلام</w:t>
      </w:r>
      <w:r w:rsidR="00AA1D01">
        <w:rPr>
          <w:rFonts w:hint="cs"/>
          <w:rtl/>
          <w:lang w:bidi="fa-IR"/>
        </w:rPr>
        <w:t>َ</w:t>
      </w:r>
      <w:r>
        <w:rPr>
          <w:rtl/>
          <w:lang w:bidi="fa-IR"/>
        </w:rPr>
        <w:t xml:space="preserve"> تقتل نفسك وتقتلنا معك</w:t>
      </w:r>
      <w:r w:rsidR="00C81984">
        <w:rPr>
          <w:rtl/>
          <w:lang w:bidi="fa-IR"/>
        </w:rPr>
        <w:t>؟</w:t>
      </w:r>
      <w:r>
        <w:rPr>
          <w:rtl/>
          <w:lang w:bidi="fa-IR"/>
        </w:rPr>
        <w:t xml:space="preserve"> قال</w:t>
      </w:r>
      <w:r w:rsidR="00C81984">
        <w:rPr>
          <w:rtl/>
          <w:lang w:bidi="fa-IR"/>
        </w:rPr>
        <w:t>:</w:t>
      </w:r>
      <w:r>
        <w:rPr>
          <w:rtl/>
          <w:lang w:bidi="fa-IR"/>
        </w:rPr>
        <w:t xml:space="preserve"> ويحكم إن</w:t>
      </w:r>
      <w:r w:rsidR="00AA1D01">
        <w:rPr>
          <w:rFonts w:hint="cs"/>
          <w:rtl/>
          <w:lang w:bidi="fa-IR"/>
        </w:rPr>
        <w:t>َّ</w:t>
      </w:r>
      <w:r>
        <w:rPr>
          <w:rtl/>
          <w:lang w:bidi="fa-IR"/>
        </w:rPr>
        <w:t xml:space="preserve"> هذا الدعي</w:t>
      </w:r>
      <w:r w:rsidR="00AA1D01">
        <w:rPr>
          <w:rFonts w:hint="cs"/>
          <w:rtl/>
          <w:lang w:bidi="fa-IR"/>
        </w:rPr>
        <w:t>ّ</w:t>
      </w:r>
      <w:r>
        <w:rPr>
          <w:rtl/>
          <w:lang w:bidi="fa-IR"/>
        </w:rPr>
        <w:t xml:space="preserve"> ابن العاهرة والله لئن وقعت</w:t>
      </w:r>
      <w:r w:rsidR="00AA1D01">
        <w:rPr>
          <w:rFonts w:hint="cs"/>
          <w:rtl/>
          <w:lang w:bidi="fa-IR"/>
        </w:rPr>
        <w:t>ُ</w:t>
      </w:r>
      <w:r>
        <w:rPr>
          <w:rtl/>
          <w:lang w:bidi="fa-IR"/>
        </w:rPr>
        <w:t xml:space="preserve"> في يده لا أفلت منه أبدا</w:t>
      </w:r>
      <w:r w:rsidR="00AA1D01">
        <w:rPr>
          <w:rFonts w:hint="cs"/>
          <w:rtl/>
          <w:lang w:bidi="fa-IR"/>
        </w:rPr>
        <w:t>ً</w:t>
      </w:r>
      <w:r>
        <w:rPr>
          <w:rtl/>
          <w:lang w:bidi="fa-IR"/>
        </w:rPr>
        <w:t xml:space="preserve"> أو يقتلني.</w:t>
      </w:r>
      <w:r w:rsidR="00AA1D01">
        <w:rPr>
          <w:rFonts w:hint="cs"/>
          <w:rtl/>
          <w:lang w:bidi="fa-IR"/>
        </w:rPr>
        <w:t xml:space="preserve"> </w:t>
      </w:r>
      <w:r>
        <w:rPr>
          <w:rtl/>
          <w:lang w:bidi="fa-IR"/>
        </w:rPr>
        <w:t>قالوا</w:t>
      </w:r>
      <w:r w:rsidR="00C81984">
        <w:rPr>
          <w:rtl/>
          <w:lang w:bidi="fa-IR"/>
        </w:rPr>
        <w:t>:</w:t>
      </w:r>
      <w:r>
        <w:rPr>
          <w:rtl/>
          <w:lang w:bidi="fa-IR"/>
        </w:rPr>
        <w:t xml:space="preserve"> كل</w:t>
      </w:r>
      <w:r w:rsidR="00AA1D01">
        <w:rPr>
          <w:rFonts w:hint="cs"/>
          <w:rtl/>
          <w:lang w:bidi="fa-IR"/>
        </w:rPr>
        <w:t>ّ</w:t>
      </w:r>
      <w:r>
        <w:rPr>
          <w:rtl/>
          <w:lang w:bidi="fa-IR"/>
        </w:rPr>
        <w:t>ا فوضع يده في أيديهم فأقبلوا به إلى زياد فلم</w:t>
      </w:r>
      <w:r w:rsidR="00AA1D01">
        <w:rPr>
          <w:rFonts w:hint="cs"/>
          <w:rtl/>
          <w:lang w:bidi="fa-IR"/>
        </w:rPr>
        <w:t>ّ</w:t>
      </w:r>
      <w:r>
        <w:rPr>
          <w:rtl/>
          <w:lang w:bidi="fa-IR"/>
        </w:rPr>
        <w:t>ا دخلوا عليه قال زياد</w:t>
      </w:r>
      <w:r w:rsidR="00C81984">
        <w:rPr>
          <w:rtl/>
          <w:lang w:bidi="fa-IR"/>
        </w:rPr>
        <w:t>:</w:t>
      </w:r>
      <w:r>
        <w:rPr>
          <w:rtl/>
          <w:lang w:bidi="fa-IR"/>
        </w:rPr>
        <w:t xml:space="preserve"> وحي</w:t>
      </w:r>
      <w:r w:rsidR="00AA1D01">
        <w:rPr>
          <w:rFonts w:hint="cs"/>
          <w:rtl/>
          <w:lang w:bidi="fa-IR"/>
        </w:rPr>
        <w:t>ّ</w:t>
      </w:r>
      <w:r>
        <w:rPr>
          <w:rtl/>
          <w:lang w:bidi="fa-IR"/>
        </w:rPr>
        <w:t xml:space="preserve"> عسى تعز</w:t>
      </w:r>
      <w:r w:rsidR="00AA1D01">
        <w:rPr>
          <w:rFonts w:hint="cs"/>
          <w:rtl/>
          <w:lang w:bidi="fa-IR"/>
        </w:rPr>
        <w:t>ّ</w:t>
      </w:r>
      <w:r>
        <w:rPr>
          <w:rtl/>
          <w:lang w:bidi="fa-IR"/>
        </w:rPr>
        <w:t>ون على الدين</w:t>
      </w:r>
      <w:r w:rsidR="00C81984">
        <w:rPr>
          <w:rtl/>
          <w:lang w:bidi="fa-IR"/>
        </w:rPr>
        <w:t>،</w:t>
      </w:r>
      <w:r>
        <w:rPr>
          <w:rtl/>
          <w:lang w:bidi="fa-IR"/>
        </w:rPr>
        <w:t xml:space="preserve"> أما والله لأجعلن</w:t>
      </w:r>
      <w:r w:rsidR="00AA1D01">
        <w:rPr>
          <w:rFonts w:hint="cs"/>
          <w:rtl/>
          <w:lang w:bidi="fa-IR"/>
        </w:rPr>
        <w:t>َّ</w:t>
      </w:r>
      <w:r>
        <w:rPr>
          <w:rtl/>
          <w:lang w:bidi="fa-IR"/>
        </w:rPr>
        <w:t xml:space="preserve"> لك شاغلا</w:t>
      </w:r>
      <w:r w:rsidR="00AA1D01">
        <w:rPr>
          <w:rFonts w:hint="cs"/>
          <w:rtl/>
          <w:lang w:bidi="fa-IR"/>
        </w:rPr>
        <w:t>ً</w:t>
      </w:r>
      <w:r>
        <w:rPr>
          <w:rtl/>
          <w:lang w:bidi="fa-IR"/>
        </w:rPr>
        <w:t xml:space="preserve"> عن تلقيح الفتن والتوث</w:t>
      </w:r>
      <w:r w:rsidR="00AA1D01">
        <w:rPr>
          <w:rFonts w:hint="cs"/>
          <w:rtl/>
          <w:lang w:bidi="fa-IR"/>
        </w:rPr>
        <w:t>ّ</w:t>
      </w:r>
      <w:r>
        <w:rPr>
          <w:rtl/>
          <w:lang w:bidi="fa-IR"/>
        </w:rPr>
        <w:t>ب على ال</w:t>
      </w:r>
      <w:r w:rsidR="00AA1D01">
        <w:rPr>
          <w:rFonts w:hint="cs"/>
          <w:rtl/>
          <w:lang w:bidi="fa-IR"/>
        </w:rPr>
        <w:t>اُ</w:t>
      </w:r>
      <w:r>
        <w:rPr>
          <w:rtl/>
          <w:lang w:bidi="fa-IR"/>
        </w:rPr>
        <w:t>مراء.</w:t>
      </w:r>
      <w:r w:rsidR="00AA1D01">
        <w:rPr>
          <w:rFonts w:hint="cs"/>
          <w:rtl/>
          <w:lang w:bidi="fa-IR"/>
        </w:rPr>
        <w:t xml:space="preserve"> </w:t>
      </w:r>
      <w:r>
        <w:rPr>
          <w:rtl/>
          <w:lang w:bidi="fa-IR"/>
        </w:rPr>
        <w:t>قال</w:t>
      </w:r>
      <w:r w:rsidR="00C81984">
        <w:rPr>
          <w:rtl/>
          <w:lang w:bidi="fa-IR"/>
        </w:rPr>
        <w:t>:</w:t>
      </w:r>
      <w:r>
        <w:rPr>
          <w:rtl/>
          <w:lang w:bidi="fa-IR"/>
        </w:rPr>
        <w:t xml:space="preserve"> إن</w:t>
      </w:r>
      <w:r w:rsidR="00AA1D01">
        <w:rPr>
          <w:rFonts w:hint="cs"/>
          <w:rtl/>
          <w:lang w:bidi="fa-IR"/>
        </w:rPr>
        <w:t>ّ</w:t>
      </w:r>
      <w:r>
        <w:rPr>
          <w:rtl/>
          <w:lang w:bidi="fa-IR"/>
        </w:rPr>
        <w:t>ي لم آتك إل</w:t>
      </w:r>
      <w:r w:rsidR="00AA1D01">
        <w:rPr>
          <w:rFonts w:hint="cs"/>
          <w:rtl/>
          <w:lang w:bidi="fa-IR"/>
        </w:rPr>
        <w:t>ّ</w:t>
      </w:r>
      <w:r>
        <w:rPr>
          <w:rtl/>
          <w:lang w:bidi="fa-IR"/>
        </w:rPr>
        <w:t>ا على الأمان.</w:t>
      </w:r>
      <w:r w:rsidR="00AA1D01">
        <w:rPr>
          <w:rFonts w:hint="cs"/>
          <w:rtl/>
          <w:lang w:bidi="fa-IR"/>
        </w:rPr>
        <w:t xml:space="preserve"> </w:t>
      </w:r>
      <w:r>
        <w:rPr>
          <w:rtl/>
          <w:lang w:bidi="fa-IR"/>
        </w:rPr>
        <w:t>قال</w:t>
      </w:r>
      <w:r w:rsidR="00C81984">
        <w:rPr>
          <w:rtl/>
          <w:lang w:bidi="fa-IR"/>
        </w:rPr>
        <w:t>:</w:t>
      </w:r>
      <w:r>
        <w:rPr>
          <w:rtl/>
          <w:lang w:bidi="fa-IR"/>
        </w:rPr>
        <w:t xml:space="preserve"> فانطلقوا به إلى الس</w:t>
      </w:r>
      <w:r w:rsidR="00AA1D01">
        <w:rPr>
          <w:rFonts w:hint="cs"/>
          <w:rtl/>
          <w:lang w:bidi="fa-IR"/>
        </w:rPr>
        <w:t>ِّ</w:t>
      </w:r>
      <w:r>
        <w:rPr>
          <w:rtl/>
          <w:lang w:bidi="fa-IR"/>
        </w:rPr>
        <w:t>جن وق</w:t>
      </w:r>
      <w:r w:rsidR="00AA1D01">
        <w:rPr>
          <w:rFonts w:hint="cs"/>
          <w:rtl/>
          <w:lang w:bidi="fa-IR"/>
        </w:rPr>
        <w:t>ُ</w:t>
      </w:r>
      <w:r>
        <w:rPr>
          <w:rtl/>
          <w:lang w:bidi="fa-IR"/>
        </w:rPr>
        <w:t>تل مع من ق</w:t>
      </w:r>
      <w:r w:rsidR="00AA1D01">
        <w:rPr>
          <w:rFonts w:hint="cs"/>
          <w:rtl/>
          <w:lang w:bidi="fa-IR"/>
        </w:rPr>
        <w:t>ُ</w:t>
      </w:r>
      <w:r>
        <w:rPr>
          <w:rtl/>
          <w:lang w:bidi="fa-IR"/>
        </w:rPr>
        <w:t>تل من أصحاب ح</w:t>
      </w:r>
      <w:r w:rsidR="00AA1D01">
        <w:rPr>
          <w:rFonts w:hint="cs"/>
          <w:rtl/>
          <w:lang w:bidi="fa-IR"/>
        </w:rPr>
        <w:t>ُ</w:t>
      </w:r>
      <w:r>
        <w:rPr>
          <w:rtl/>
          <w:lang w:bidi="fa-IR"/>
        </w:rPr>
        <w:t>جر.</w:t>
      </w:r>
    </w:p>
    <w:p w:rsidR="00133737" w:rsidRDefault="00133737" w:rsidP="00E6126C">
      <w:pPr>
        <w:pStyle w:val="Heading2Center"/>
        <w:rPr>
          <w:lang w:bidi="fa-IR"/>
        </w:rPr>
      </w:pPr>
      <w:bookmarkStart w:id="11" w:name="_Toc526342213"/>
      <w:r>
        <w:rPr>
          <w:rtl/>
          <w:lang w:bidi="fa-IR"/>
        </w:rPr>
        <w:t>عبد الله بن خليفة</w:t>
      </w:r>
      <w:bookmarkEnd w:id="11"/>
    </w:p>
    <w:p w:rsidR="00A568EA" w:rsidRDefault="00133737" w:rsidP="00133737">
      <w:pPr>
        <w:pStyle w:val="libNormal"/>
        <w:rPr>
          <w:rtl/>
          <w:lang w:bidi="fa-IR"/>
        </w:rPr>
      </w:pPr>
      <w:r>
        <w:rPr>
          <w:rtl/>
          <w:lang w:bidi="fa-IR"/>
        </w:rPr>
        <w:t>بعث زياد ب</w:t>
      </w:r>
      <w:r w:rsidR="00AA1D01">
        <w:rPr>
          <w:rFonts w:hint="cs"/>
          <w:rtl/>
          <w:lang w:bidi="fa-IR"/>
        </w:rPr>
        <w:t>ُ</w:t>
      </w:r>
      <w:r>
        <w:rPr>
          <w:rtl/>
          <w:lang w:bidi="fa-IR"/>
        </w:rPr>
        <w:t>كير بن حمران الأحمري إلى عبد الله بن خليفة الطائي وكان شهد مع ح</w:t>
      </w:r>
      <w:r w:rsidR="00AA1D01">
        <w:rPr>
          <w:rFonts w:hint="cs"/>
          <w:rtl/>
          <w:lang w:bidi="fa-IR"/>
        </w:rPr>
        <w:t>ُ</w:t>
      </w:r>
      <w:r>
        <w:rPr>
          <w:rtl/>
          <w:lang w:bidi="fa-IR"/>
        </w:rPr>
        <w:t>جر فبعثه في أناس من أصحابه فأقبلوا في طلبه فوجدوه في مسجد عدي</w:t>
      </w:r>
      <w:r w:rsidR="00AA1D01">
        <w:rPr>
          <w:rFonts w:hint="cs"/>
          <w:rtl/>
          <w:lang w:bidi="fa-IR"/>
        </w:rPr>
        <w:t>ِّ</w:t>
      </w:r>
      <w:r>
        <w:rPr>
          <w:rtl/>
          <w:lang w:bidi="fa-IR"/>
        </w:rPr>
        <w:t xml:space="preserve"> بن حاتم</w:t>
      </w:r>
    </w:p>
    <w:p w:rsidR="00133737" w:rsidRDefault="00A568EA" w:rsidP="000367A4">
      <w:pPr>
        <w:pStyle w:val="libNormal"/>
        <w:rPr>
          <w:lang w:bidi="fa-IR"/>
        </w:rPr>
      </w:pPr>
      <w:r>
        <w:rPr>
          <w:rtl/>
          <w:lang w:bidi="fa-IR"/>
        </w:rPr>
        <w:br w:type="page"/>
      </w:r>
    </w:p>
    <w:p w:rsidR="00A568EA" w:rsidRDefault="00133737" w:rsidP="008F0D1D">
      <w:pPr>
        <w:pStyle w:val="libNormal0"/>
        <w:rPr>
          <w:rtl/>
          <w:lang w:bidi="fa-IR"/>
        </w:rPr>
      </w:pPr>
      <w:r>
        <w:rPr>
          <w:rtl/>
          <w:lang w:bidi="fa-IR"/>
        </w:rPr>
        <w:lastRenderedPageBreak/>
        <w:t>فأخرجوه فلم</w:t>
      </w:r>
      <w:r w:rsidR="00AA1D01">
        <w:rPr>
          <w:rFonts w:hint="cs"/>
          <w:rtl/>
          <w:lang w:bidi="fa-IR"/>
        </w:rPr>
        <w:t>ّ</w:t>
      </w:r>
      <w:r>
        <w:rPr>
          <w:rtl/>
          <w:lang w:bidi="fa-IR"/>
        </w:rPr>
        <w:t>ا أرادوا أن يذهبوا به وكان عزيز النفس إمتنع منهم فحاربهم وقاتلهم فشجوه ورموه بالحجارة حت</w:t>
      </w:r>
      <w:r w:rsidR="00DB25A1">
        <w:rPr>
          <w:rFonts w:hint="cs"/>
          <w:rtl/>
          <w:lang w:bidi="fa-IR"/>
        </w:rPr>
        <w:t>ّ</w:t>
      </w:r>
      <w:r>
        <w:rPr>
          <w:rtl/>
          <w:lang w:bidi="fa-IR"/>
        </w:rPr>
        <w:t xml:space="preserve">ى سقط فنادت ميثاء </w:t>
      </w:r>
      <w:r w:rsidR="00DB25A1">
        <w:rPr>
          <w:rFonts w:hint="cs"/>
          <w:rtl/>
          <w:lang w:bidi="fa-IR"/>
        </w:rPr>
        <w:t>اُ</w:t>
      </w:r>
      <w:r>
        <w:rPr>
          <w:rtl/>
          <w:lang w:bidi="fa-IR"/>
        </w:rPr>
        <w:t>خته</w:t>
      </w:r>
      <w:r w:rsidR="00C81984">
        <w:rPr>
          <w:rtl/>
          <w:lang w:bidi="fa-IR"/>
        </w:rPr>
        <w:t>:</w:t>
      </w:r>
      <w:r>
        <w:rPr>
          <w:rtl/>
          <w:lang w:bidi="fa-IR"/>
        </w:rPr>
        <w:t xml:space="preserve"> يا معشر ط</w:t>
      </w:r>
      <w:r w:rsidR="004360FA">
        <w:rPr>
          <w:rFonts w:hint="cs"/>
          <w:rtl/>
          <w:lang w:bidi="fa-IR"/>
        </w:rPr>
        <w:t>يء</w:t>
      </w:r>
      <w:r w:rsidR="00C81984">
        <w:rPr>
          <w:rtl/>
          <w:lang w:bidi="fa-IR"/>
        </w:rPr>
        <w:t>!</w:t>
      </w:r>
      <w:r>
        <w:rPr>
          <w:rtl/>
          <w:lang w:bidi="fa-IR"/>
        </w:rPr>
        <w:t xml:space="preserve"> أتسلمون </w:t>
      </w:r>
      <w:r w:rsidR="00DB25A1">
        <w:rPr>
          <w:rFonts w:hint="cs"/>
          <w:rtl/>
          <w:lang w:bidi="fa-IR"/>
        </w:rPr>
        <w:t>إ</w:t>
      </w:r>
      <w:r w:rsidR="00DB25A1">
        <w:rPr>
          <w:rtl/>
          <w:lang w:bidi="fa-IR"/>
        </w:rPr>
        <w:t>بن خليفة لسانكم وسنانكم</w:t>
      </w:r>
      <w:r>
        <w:rPr>
          <w:rtl/>
          <w:lang w:bidi="fa-IR"/>
        </w:rPr>
        <w:t>؟ فلم</w:t>
      </w:r>
      <w:r w:rsidR="00DB25A1">
        <w:rPr>
          <w:rFonts w:hint="cs"/>
          <w:rtl/>
          <w:lang w:bidi="fa-IR"/>
        </w:rPr>
        <w:t>ّ</w:t>
      </w:r>
      <w:r>
        <w:rPr>
          <w:rtl/>
          <w:lang w:bidi="fa-IR"/>
        </w:rPr>
        <w:t>ا سمع الأحمري</w:t>
      </w:r>
      <w:r w:rsidR="00DB25A1">
        <w:rPr>
          <w:rFonts w:hint="cs"/>
          <w:rtl/>
          <w:lang w:bidi="fa-IR"/>
        </w:rPr>
        <w:t>ّ</w:t>
      </w:r>
      <w:r>
        <w:rPr>
          <w:rtl/>
          <w:lang w:bidi="fa-IR"/>
        </w:rPr>
        <w:t xml:space="preserve"> نداءها خشي أن تجتمع ط</w:t>
      </w:r>
      <w:r w:rsidR="004360FA">
        <w:rPr>
          <w:rFonts w:hint="cs"/>
          <w:rtl/>
          <w:lang w:bidi="fa-IR"/>
        </w:rPr>
        <w:t>يء</w:t>
      </w:r>
      <w:r>
        <w:rPr>
          <w:rtl/>
          <w:lang w:bidi="fa-IR"/>
        </w:rPr>
        <w:t xml:space="preserve"> فيهلك فهرب فخرج نسوة</w:t>
      </w:r>
      <w:r w:rsidR="00DB25A1">
        <w:rPr>
          <w:rFonts w:hint="cs"/>
          <w:rtl/>
          <w:lang w:bidi="fa-IR"/>
        </w:rPr>
        <w:t>ٌ</w:t>
      </w:r>
      <w:r>
        <w:rPr>
          <w:rtl/>
          <w:lang w:bidi="fa-IR"/>
        </w:rPr>
        <w:t xml:space="preserve"> من ط</w:t>
      </w:r>
      <w:r w:rsidR="004360FA">
        <w:rPr>
          <w:rFonts w:hint="cs"/>
          <w:rtl/>
          <w:lang w:bidi="fa-IR"/>
        </w:rPr>
        <w:t>يء</w:t>
      </w:r>
      <w:r>
        <w:rPr>
          <w:rtl/>
          <w:lang w:bidi="fa-IR"/>
        </w:rPr>
        <w:t xml:space="preserve"> فأدخلنه دارا</w:t>
      </w:r>
      <w:r w:rsidR="00DB25A1">
        <w:rPr>
          <w:rFonts w:hint="cs"/>
          <w:rtl/>
          <w:lang w:bidi="fa-IR"/>
        </w:rPr>
        <w:t>ً</w:t>
      </w:r>
      <w:r>
        <w:rPr>
          <w:rtl/>
          <w:lang w:bidi="fa-IR"/>
        </w:rPr>
        <w:t xml:space="preserve"> وانطلق الأحمري</w:t>
      </w:r>
      <w:r w:rsidR="00DB25A1">
        <w:rPr>
          <w:rFonts w:hint="cs"/>
          <w:rtl/>
          <w:lang w:bidi="fa-IR"/>
        </w:rPr>
        <w:t>ّ</w:t>
      </w:r>
      <w:r>
        <w:rPr>
          <w:rtl/>
          <w:lang w:bidi="fa-IR"/>
        </w:rPr>
        <w:t xml:space="preserve"> حت</w:t>
      </w:r>
      <w:r w:rsidR="00DB25A1">
        <w:rPr>
          <w:rFonts w:hint="cs"/>
          <w:rtl/>
          <w:lang w:bidi="fa-IR"/>
        </w:rPr>
        <w:t>ّ</w:t>
      </w:r>
      <w:r>
        <w:rPr>
          <w:rtl/>
          <w:lang w:bidi="fa-IR"/>
        </w:rPr>
        <w:t>ى أتى زيادا</w:t>
      </w:r>
      <w:r w:rsidR="00DB25A1">
        <w:rPr>
          <w:rFonts w:hint="cs"/>
          <w:rtl/>
          <w:lang w:bidi="fa-IR"/>
        </w:rPr>
        <w:t>ً</w:t>
      </w:r>
      <w:r>
        <w:rPr>
          <w:rtl/>
          <w:lang w:bidi="fa-IR"/>
        </w:rPr>
        <w:t xml:space="preserve"> فقال</w:t>
      </w:r>
      <w:r w:rsidR="00C81984">
        <w:rPr>
          <w:rtl/>
          <w:lang w:bidi="fa-IR"/>
        </w:rPr>
        <w:t>:</w:t>
      </w:r>
      <w:r>
        <w:rPr>
          <w:rtl/>
          <w:lang w:bidi="fa-IR"/>
        </w:rPr>
        <w:t xml:space="preserve"> إن</w:t>
      </w:r>
      <w:r w:rsidR="00DB25A1">
        <w:rPr>
          <w:rFonts w:hint="cs"/>
          <w:rtl/>
          <w:lang w:bidi="fa-IR"/>
        </w:rPr>
        <w:t>ّ</w:t>
      </w:r>
      <w:r>
        <w:rPr>
          <w:rtl/>
          <w:lang w:bidi="fa-IR"/>
        </w:rPr>
        <w:t xml:space="preserve"> طيئا</w:t>
      </w:r>
      <w:r w:rsidR="00DB25A1">
        <w:rPr>
          <w:rFonts w:hint="cs"/>
          <w:rtl/>
          <w:lang w:bidi="fa-IR"/>
        </w:rPr>
        <w:t>ً</w:t>
      </w:r>
      <w:r>
        <w:rPr>
          <w:rtl/>
          <w:lang w:bidi="fa-IR"/>
        </w:rPr>
        <w:t xml:space="preserve"> اجتمعت إلي</w:t>
      </w:r>
      <w:r w:rsidR="00DB25A1">
        <w:rPr>
          <w:rFonts w:hint="cs"/>
          <w:rtl/>
          <w:lang w:bidi="fa-IR"/>
        </w:rPr>
        <w:t>َّ</w:t>
      </w:r>
      <w:r>
        <w:rPr>
          <w:rtl/>
          <w:lang w:bidi="fa-IR"/>
        </w:rPr>
        <w:t xml:space="preserve"> فلم أطقهم فأتيتك</w:t>
      </w:r>
      <w:r w:rsidR="00C81984">
        <w:rPr>
          <w:rtl/>
          <w:lang w:bidi="fa-IR"/>
        </w:rPr>
        <w:t>،</w:t>
      </w:r>
      <w:r>
        <w:rPr>
          <w:rtl/>
          <w:lang w:bidi="fa-IR"/>
        </w:rPr>
        <w:t xml:space="preserve"> فبعث زياد</w:t>
      </w:r>
      <w:r w:rsidR="00DB25A1">
        <w:rPr>
          <w:rFonts w:hint="cs"/>
          <w:rtl/>
          <w:lang w:bidi="fa-IR"/>
        </w:rPr>
        <w:t>ٌ</w:t>
      </w:r>
      <w:r>
        <w:rPr>
          <w:rtl/>
          <w:lang w:bidi="fa-IR"/>
        </w:rPr>
        <w:t xml:space="preserve"> إلى عدي</w:t>
      </w:r>
      <w:r w:rsidR="00DB25A1">
        <w:rPr>
          <w:rFonts w:hint="cs"/>
          <w:rtl/>
          <w:lang w:bidi="fa-IR"/>
        </w:rPr>
        <w:t>ّ</w:t>
      </w:r>
      <w:r>
        <w:rPr>
          <w:rtl/>
          <w:lang w:bidi="fa-IR"/>
        </w:rPr>
        <w:t xml:space="preserve"> وكان في المسجد فحبسه وقال</w:t>
      </w:r>
      <w:r w:rsidR="00C81984">
        <w:rPr>
          <w:rtl/>
          <w:lang w:bidi="fa-IR"/>
        </w:rPr>
        <w:t>:</w:t>
      </w:r>
      <w:r>
        <w:rPr>
          <w:rtl/>
          <w:lang w:bidi="fa-IR"/>
        </w:rPr>
        <w:t xml:space="preserve"> جئني به وقد </w:t>
      </w:r>
      <w:r w:rsidR="00DB25A1">
        <w:rPr>
          <w:rFonts w:hint="cs"/>
          <w:rtl/>
          <w:lang w:bidi="fa-IR"/>
        </w:rPr>
        <w:t>اُ</w:t>
      </w:r>
      <w:r>
        <w:rPr>
          <w:rtl/>
          <w:lang w:bidi="fa-IR"/>
        </w:rPr>
        <w:t>خبر عدي</w:t>
      </w:r>
      <w:r w:rsidR="00DB25A1">
        <w:rPr>
          <w:rFonts w:hint="cs"/>
          <w:rtl/>
          <w:lang w:bidi="fa-IR"/>
        </w:rPr>
        <w:t>ُّ</w:t>
      </w:r>
      <w:r>
        <w:rPr>
          <w:rtl/>
          <w:lang w:bidi="fa-IR"/>
        </w:rPr>
        <w:t xml:space="preserve"> بخبر عبد الله</w:t>
      </w:r>
      <w:r w:rsidR="00C81984">
        <w:rPr>
          <w:rtl/>
          <w:lang w:bidi="fa-IR"/>
        </w:rPr>
        <w:t>،</w:t>
      </w:r>
      <w:r>
        <w:rPr>
          <w:rtl/>
          <w:lang w:bidi="fa-IR"/>
        </w:rPr>
        <w:t xml:space="preserve"> فقال عدي</w:t>
      </w:r>
      <w:r w:rsidR="00DB25A1">
        <w:rPr>
          <w:rFonts w:hint="cs"/>
          <w:rtl/>
          <w:lang w:bidi="fa-IR"/>
        </w:rPr>
        <w:t>ّ</w:t>
      </w:r>
      <w:r w:rsidR="00C81984">
        <w:rPr>
          <w:rtl/>
          <w:lang w:bidi="fa-IR"/>
        </w:rPr>
        <w:t>:</w:t>
      </w:r>
      <w:r>
        <w:rPr>
          <w:rtl/>
          <w:lang w:bidi="fa-IR"/>
        </w:rPr>
        <w:t xml:space="preserve"> كيف آتيك برجل قد قتله القوم</w:t>
      </w:r>
      <w:r w:rsidR="00C81984">
        <w:rPr>
          <w:rtl/>
          <w:lang w:bidi="fa-IR"/>
        </w:rPr>
        <w:t>؟</w:t>
      </w:r>
      <w:r>
        <w:rPr>
          <w:rtl/>
          <w:lang w:bidi="fa-IR"/>
        </w:rPr>
        <w:t xml:space="preserve"> قال</w:t>
      </w:r>
      <w:r w:rsidR="00C81984">
        <w:rPr>
          <w:rtl/>
          <w:lang w:bidi="fa-IR"/>
        </w:rPr>
        <w:t>:</w:t>
      </w:r>
      <w:r>
        <w:rPr>
          <w:rtl/>
          <w:lang w:bidi="fa-IR"/>
        </w:rPr>
        <w:t xml:space="preserve"> جئني حت</w:t>
      </w:r>
      <w:r w:rsidR="00DB25A1">
        <w:rPr>
          <w:rFonts w:hint="cs"/>
          <w:rtl/>
          <w:lang w:bidi="fa-IR"/>
        </w:rPr>
        <w:t>ّ</w:t>
      </w:r>
      <w:r>
        <w:rPr>
          <w:rtl/>
          <w:lang w:bidi="fa-IR"/>
        </w:rPr>
        <w:t>ى أن قد قتلوه</w:t>
      </w:r>
      <w:r w:rsidR="00C81984">
        <w:rPr>
          <w:rtl/>
          <w:lang w:bidi="fa-IR"/>
        </w:rPr>
        <w:t>،</w:t>
      </w:r>
      <w:r>
        <w:rPr>
          <w:rtl/>
          <w:lang w:bidi="fa-IR"/>
        </w:rPr>
        <w:t xml:space="preserve"> فاعتل</w:t>
      </w:r>
      <w:r w:rsidR="00DB25A1">
        <w:rPr>
          <w:rFonts w:hint="cs"/>
          <w:rtl/>
          <w:lang w:bidi="fa-IR"/>
        </w:rPr>
        <w:t>َّ</w:t>
      </w:r>
      <w:r>
        <w:rPr>
          <w:rtl/>
          <w:lang w:bidi="fa-IR"/>
        </w:rPr>
        <w:t xml:space="preserve"> له وقال</w:t>
      </w:r>
      <w:r w:rsidR="00C81984">
        <w:rPr>
          <w:rtl/>
          <w:lang w:bidi="fa-IR"/>
        </w:rPr>
        <w:t>:</w:t>
      </w:r>
      <w:r>
        <w:rPr>
          <w:rtl/>
          <w:lang w:bidi="fa-IR"/>
        </w:rPr>
        <w:t xml:space="preserve"> لا أدري أين هو ولا ما فعل فحبسه فلم يبق رجل من أهل المصر من أهل اليمن وربيعة ومضر إل</w:t>
      </w:r>
      <w:r w:rsidR="00DB25A1">
        <w:rPr>
          <w:rFonts w:hint="cs"/>
          <w:rtl/>
          <w:lang w:bidi="fa-IR"/>
        </w:rPr>
        <w:t>ّ</w:t>
      </w:r>
      <w:r>
        <w:rPr>
          <w:rtl/>
          <w:lang w:bidi="fa-IR"/>
        </w:rPr>
        <w:t>ا فزع لعدي</w:t>
      </w:r>
      <w:r w:rsidR="00DB25A1">
        <w:rPr>
          <w:rFonts w:hint="cs"/>
          <w:rtl/>
          <w:lang w:bidi="fa-IR"/>
        </w:rPr>
        <w:t>ّ</w:t>
      </w:r>
      <w:r>
        <w:rPr>
          <w:rtl/>
          <w:lang w:bidi="fa-IR"/>
        </w:rPr>
        <w:t xml:space="preserve"> فأتوا زيادا</w:t>
      </w:r>
      <w:r w:rsidR="00DB25A1">
        <w:rPr>
          <w:rFonts w:hint="cs"/>
          <w:rtl/>
          <w:lang w:bidi="fa-IR"/>
        </w:rPr>
        <w:t>ً</w:t>
      </w:r>
      <w:r>
        <w:rPr>
          <w:rtl/>
          <w:lang w:bidi="fa-IR"/>
        </w:rPr>
        <w:t xml:space="preserve"> فكل</w:t>
      </w:r>
      <w:r w:rsidR="00DB25A1">
        <w:rPr>
          <w:rFonts w:hint="cs"/>
          <w:rtl/>
          <w:lang w:bidi="fa-IR"/>
        </w:rPr>
        <w:t>ّ</w:t>
      </w:r>
      <w:r>
        <w:rPr>
          <w:rtl/>
          <w:lang w:bidi="fa-IR"/>
        </w:rPr>
        <w:t>موه فيه وأخرج عبد الله فتغي</w:t>
      </w:r>
      <w:r w:rsidR="00DB25A1">
        <w:rPr>
          <w:rFonts w:hint="cs"/>
          <w:rtl/>
          <w:lang w:bidi="fa-IR"/>
        </w:rPr>
        <w:t>ّ</w:t>
      </w:r>
      <w:r>
        <w:rPr>
          <w:rtl/>
          <w:lang w:bidi="fa-IR"/>
        </w:rPr>
        <w:t>ب في بحتر فأرسل إلى عدي</w:t>
      </w:r>
      <w:r w:rsidR="008A206D">
        <w:rPr>
          <w:rFonts w:hint="cs"/>
          <w:rtl/>
          <w:lang w:bidi="fa-IR"/>
        </w:rPr>
        <w:t>ّ</w:t>
      </w:r>
      <w:r>
        <w:rPr>
          <w:rtl/>
          <w:lang w:bidi="fa-IR"/>
        </w:rPr>
        <w:t xml:space="preserve"> إن شئت أن أخرج حت</w:t>
      </w:r>
      <w:r w:rsidR="008A206D">
        <w:rPr>
          <w:rFonts w:hint="cs"/>
          <w:rtl/>
          <w:lang w:bidi="fa-IR"/>
        </w:rPr>
        <w:t>ّ</w:t>
      </w:r>
      <w:r>
        <w:rPr>
          <w:rtl/>
          <w:lang w:bidi="fa-IR"/>
        </w:rPr>
        <w:t>ى أضع يدي في يدك فعلت</w:t>
      </w:r>
      <w:r w:rsidR="008A206D">
        <w:rPr>
          <w:rFonts w:hint="cs"/>
          <w:rtl/>
          <w:lang w:bidi="fa-IR"/>
        </w:rPr>
        <w:t>ُ</w:t>
      </w:r>
      <w:r w:rsidR="00C81984">
        <w:rPr>
          <w:rtl/>
          <w:lang w:bidi="fa-IR"/>
        </w:rPr>
        <w:t>،</w:t>
      </w:r>
      <w:r>
        <w:rPr>
          <w:rtl/>
          <w:lang w:bidi="fa-IR"/>
        </w:rPr>
        <w:t xml:space="preserve"> فبعث إليه عدي</w:t>
      </w:r>
      <w:r w:rsidR="008A206D">
        <w:rPr>
          <w:rFonts w:hint="cs"/>
          <w:rtl/>
          <w:lang w:bidi="fa-IR"/>
        </w:rPr>
        <w:t>ّ</w:t>
      </w:r>
      <w:r w:rsidR="00C81984">
        <w:rPr>
          <w:rtl/>
          <w:lang w:bidi="fa-IR"/>
        </w:rPr>
        <w:t>:</w:t>
      </w:r>
      <w:r>
        <w:rPr>
          <w:rtl/>
          <w:lang w:bidi="fa-IR"/>
        </w:rPr>
        <w:t xml:space="preserve"> والله لو كنت</w:t>
      </w:r>
      <w:r w:rsidR="008A206D">
        <w:rPr>
          <w:rFonts w:hint="cs"/>
          <w:rtl/>
          <w:lang w:bidi="fa-IR"/>
        </w:rPr>
        <w:t>َ</w:t>
      </w:r>
      <w:r>
        <w:rPr>
          <w:rtl/>
          <w:lang w:bidi="fa-IR"/>
        </w:rPr>
        <w:t xml:space="preserve"> تحت قدمي</w:t>
      </w:r>
      <w:r w:rsidR="008A206D">
        <w:rPr>
          <w:rFonts w:hint="cs"/>
          <w:rtl/>
          <w:lang w:bidi="fa-IR"/>
        </w:rPr>
        <w:t>َّ</w:t>
      </w:r>
      <w:r>
        <w:rPr>
          <w:rtl/>
          <w:lang w:bidi="fa-IR"/>
        </w:rPr>
        <w:t xml:space="preserve"> ما رفعتهما عنك.</w:t>
      </w:r>
      <w:r w:rsidR="008A206D">
        <w:rPr>
          <w:rFonts w:hint="cs"/>
          <w:rtl/>
          <w:lang w:bidi="fa-IR"/>
        </w:rPr>
        <w:t xml:space="preserve"> </w:t>
      </w:r>
      <w:r>
        <w:rPr>
          <w:rtl/>
          <w:lang w:bidi="fa-IR"/>
        </w:rPr>
        <w:t>فدعا زياد</w:t>
      </w:r>
      <w:r w:rsidR="008A206D">
        <w:rPr>
          <w:rFonts w:hint="cs"/>
          <w:rtl/>
          <w:lang w:bidi="fa-IR"/>
        </w:rPr>
        <w:t>ٌ</w:t>
      </w:r>
      <w:r>
        <w:rPr>
          <w:rtl/>
          <w:lang w:bidi="fa-IR"/>
        </w:rPr>
        <w:t xml:space="preserve"> عدي</w:t>
      </w:r>
      <w:r w:rsidR="008A206D">
        <w:rPr>
          <w:rFonts w:hint="cs"/>
          <w:rtl/>
          <w:lang w:bidi="fa-IR"/>
        </w:rPr>
        <w:t>ّ</w:t>
      </w:r>
      <w:r>
        <w:rPr>
          <w:rtl/>
          <w:lang w:bidi="fa-IR"/>
        </w:rPr>
        <w:t>ا</w:t>
      </w:r>
      <w:r w:rsidR="008A206D">
        <w:rPr>
          <w:rFonts w:hint="cs"/>
          <w:rtl/>
          <w:lang w:bidi="fa-IR"/>
        </w:rPr>
        <w:t>ً</w:t>
      </w:r>
      <w:r>
        <w:rPr>
          <w:rtl/>
          <w:lang w:bidi="fa-IR"/>
        </w:rPr>
        <w:t xml:space="preserve"> فقال له</w:t>
      </w:r>
      <w:r w:rsidR="00C81984">
        <w:rPr>
          <w:rtl/>
          <w:lang w:bidi="fa-IR"/>
        </w:rPr>
        <w:t>:</w:t>
      </w:r>
      <w:r>
        <w:rPr>
          <w:rtl/>
          <w:lang w:bidi="fa-IR"/>
        </w:rPr>
        <w:t xml:space="preserve"> إن</w:t>
      </w:r>
      <w:r w:rsidR="008A206D">
        <w:rPr>
          <w:rFonts w:hint="cs"/>
          <w:rtl/>
          <w:lang w:bidi="fa-IR"/>
        </w:rPr>
        <w:t>ّ</w:t>
      </w:r>
      <w:r>
        <w:rPr>
          <w:rtl/>
          <w:lang w:bidi="fa-IR"/>
        </w:rPr>
        <w:t xml:space="preserve">ي </w:t>
      </w:r>
      <w:r w:rsidR="008F0D1D">
        <w:rPr>
          <w:rFonts w:hint="cs"/>
          <w:rtl/>
          <w:lang w:bidi="fa-IR"/>
        </w:rPr>
        <w:t>ا</w:t>
      </w:r>
      <w:r>
        <w:rPr>
          <w:rtl/>
          <w:lang w:bidi="fa-IR"/>
        </w:rPr>
        <w:t>خل</w:t>
      </w:r>
      <w:r w:rsidR="008A206D">
        <w:rPr>
          <w:rFonts w:hint="cs"/>
          <w:rtl/>
          <w:lang w:bidi="fa-IR"/>
        </w:rPr>
        <w:t>ّ</w:t>
      </w:r>
      <w:r>
        <w:rPr>
          <w:rtl/>
          <w:lang w:bidi="fa-IR"/>
        </w:rPr>
        <w:t>ي سبيلك على أن تجعل لي لتنفيه من الكوفة ولتسير به إلى جبلي ط</w:t>
      </w:r>
      <w:r w:rsidR="008F0D1D">
        <w:rPr>
          <w:rFonts w:hint="cs"/>
          <w:rtl/>
          <w:lang w:bidi="fa-IR"/>
        </w:rPr>
        <w:t>يء</w:t>
      </w:r>
      <w:r>
        <w:rPr>
          <w:rtl/>
          <w:lang w:bidi="fa-IR"/>
        </w:rPr>
        <w:t xml:space="preserve"> قال</w:t>
      </w:r>
      <w:r w:rsidR="00C81984">
        <w:rPr>
          <w:rtl/>
          <w:lang w:bidi="fa-IR"/>
        </w:rPr>
        <w:t>:</w:t>
      </w:r>
      <w:r>
        <w:rPr>
          <w:rtl/>
          <w:lang w:bidi="fa-IR"/>
        </w:rPr>
        <w:t xml:space="preserve"> نعم فرجع وأرسل إلى عبد الله بن خليفة</w:t>
      </w:r>
      <w:r w:rsidR="00C81984">
        <w:rPr>
          <w:rtl/>
          <w:lang w:bidi="fa-IR"/>
        </w:rPr>
        <w:t>:</w:t>
      </w:r>
      <w:r>
        <w:rPr>
          <w:rtl/>
          <w:lang w:bidi="fa-IR"/>
        </w:rPr>
        <w:t xml:space="preserve"> أخرج فلو قد سكن غضبه لكل</w:t>
      </w:r>
      <w:r w:rsidR="008A206D">
        <w:rPr>
          <w:rFonts w:hint="cs"/>
          <w:rtl/>
          <w:lang w:bidi="fa-IR"/>
        </w:rPr>
        <w:t>ّ</w:t>
      </w:r>
      <w:r>
        <w:rPr>
          <w:rtl/>
          <w:lang w:bidi="fa-IR"/>
        </w:rPr>
        <w:t>مته فيك حتى ترجع إن شاء الله.</w:t>
      </w:r>
      <w:r w:rsidR="008A206D">
        <w:rPr>
          <w:rFonts w:hint="cs"/>
          <w:rtl/>
          <w:lang w:bidi="fa-IR"/>
        </w:rPr>
        <w:t xml:space="preserve"> </w:t>
      </w:r>
      <w:r>
        <w:rPr>
          <w:rtl/>
          <w:lang w:bidi="fa-IR"/>
        </w:rPr>
        <w:t>فخرج إلى الجبلين ومات بهما قبل موت زياد.</w:t>
      </w:r>
    </w:p>
    <w:p w:rsidR="00133737" w:rsidRDefault="008A206D" w:rsidP="00E6126C">
      <w:pPr>
        <w:pStyle w:val="Heading2Center"/>
        <w:rPr>
          <w:lang w:bidi="fa-IR"/>
        </w:rPr>
      </w:pPr>
      <w:bookmarkStart w:id="12" w:name="_Toc526342214"/>
      <w:r>
        <w:rPr>
          <w:rFonts w:hint="cs"/>
          <w:rtl/>
          <w:lang w:bidi="fa-IR"/>
        </w:rPr>
        <w:t>أ</w:t>
      </w:r>
      <w:r w:rsidR="00133737">
        <w:rPr>
          <w:rtl/>
          <w:lang w:bidi="fa-IR"/>
        </w:rPr>
        <w:t>لشهادة المزورة على حجر</w:t>
      </w:r>
      <w:bookmarkEnd w:id="12"/>
    </w:p>
    <w:p w:rsidR="00A568EA" w:rsidRDefault="00133737" w:rsidP="00346AF2">
      <w:pPr>
        <w:pStyle w:val="libNormal"/>
        <w:rPr>
          <w:rtl/>
          <w:lang w:bidi="fa-IR"/>
        </w:rPr>
      </w:pPr>
      <w:r>
        <w:rPr>
          <w:rtl/>
          <w:lang w:bidi="fa-IR"/>
        </w:rPr>
        <w:t>جمع زياد من أصحاب ح</w:t>
      </w:r>
      <w:r w:rsidR="00E6126C">
        <w:rPr>
          <w:rFonts w:hint="cs"/>
          <w:rtl/>
          <w:lang w:bidi="fa-IR"/>
        </w:rPr>
        <w:t>ُ</w:t>
      </w:r>
      <w:r>
        <w:rPr>
          <w:rtl/>
          <w:lang w:bidi="fa-IR"/>
        </w:rPr>
        <w:t>جر بن عدي</w:t>
      </w:r>
      <w:r w:rsidR="00E6126C">
        <w:rPr>
          <w:rFonts w:hint="cs"/>
          <w:rtl/>
          <w:lang w:bidi="fa-IR"/>
        </w:rPr>
        <w:t>ّ</w:t>
      </w:r>
      <w:r>
        <w:rPr>
          <w:rtl/>
          <w:lang w:bidi="fa-IR"/>
        </w:rPr>
        <w:t xml:space="preserve"> أثنى عشر رجلا</w:t>
      </w:r>
      <w:r w:rsidR="00E6126C">
        <w:rPr>
          <w:rFonts w:hint="cs"/>
          <w:rtl/>
          <w:lang w:bidi="fa-IR"/>
        </w:rPr>
        <w:t>ً</w:t>
      </w:r>
      <w:r>
        <w:rPr>
          <w:rtl/>
          <w:lang w:bidi="fa-IR"/>
        </w:rPr>
        <w:t xml:space="preserve"> في الس</w:t>
      </w:r>
      <w:r w:rsidR="00E6126C">
        <w:rPr>
          <w:rFonts w:hint="cs"/>
          <w:rtl/>
          <w:lang w:bidi="fa-IR"/>
        </w:rPr>
        <w:t>ِّ</w:t>
      </w:r>
      <w:r>
        <w:rPr>
          <w:rtl/>
          <w:lang w:bidi="fa-IR"/>
        </w:rPr>
        <w:t>جن ثم</w:t>
      </w:r>
      <w:r w:rsidR="00E6126C">
        <w:rPr>
          <w:rFonts w:hint="cs"/>
          <w:rtl/>
          <w:lang w:bidi="fa-IR"/>
        </w:rPr>
        <w:t>َّ</w:t>
      </w:r>
      <w:r>
        <w:rPr>
          <w:rtl/>
          <w:lang w:bidi="fa-IR"/>
        </w:rPr>
        <w:t xml:space="preserve"> دعا رؤ</w:t>
      </w:r>
      <w:r w:rsidR="00E6126C">
        <w:rPr>
          <w:rtl/>
          <w:lang w:bidi="fa-IR"/>
        </w:rPr>
        <w:t>ساء الأرباع وهم</w:t>
      </w:r>
      <w:r>
        <w:rPr>
          <w:rtl/>
          <w:lang w:bidi="fa-IR"/>
        </w:rPr>
        <w:t>: عمرو بن حريث على ربع أهل المدينة. وخالد بن عرفطة على ربع تميم وهمدان. وقيس بن الوليد على ربع ربيعة وكندة.</w:t>
      </w:r>
      <w:r w:rsidR="00E6126C">
        <w:rPr>
          <w:rFonts w:hint="cs"/>
          <w:rtl/>
          <w:lang w:bidi="fa-IR"/>
        </w:rPr>
        <w:t xml:space="preserve"> </w:t>
      </w:r>
      <w:r>
        <w:rPr>
          <w:rtl/>
          <w:lang w:bidi="fa-IR"/>
        </w:rPr>
        <w:t>وأبو بردة بن أبي موسى على ربع مذحج وأسد</w:t>
      </w:r>
      <w:r w:rsidR="00C81984">
        <w:rPr>
          <w:rtl/>
          <w:lang w:bidi="fa-IR"/>
        </w:rPr>
        <w:t>،</w:t>
      </w:r>
      <w:r>
        <w:rPr>
          <w:rtl/>
          <w:lang w:bidi="fa-IR"/>
        </w:rPr>
        <w:t xml:space="preserve"> فشهد هؤلاء </w:t>
      </w:r>
      <w:r w:rsidR="00E6126C">
        <w:rPr>
          <w:rFonts w:hint="cs"/>
          <w:rtl/>
          <w:lang w:bidi="fa-IR"/>
        </w:rPr>
        <w:t>ا</w:t>
      </w:r>
      <w:r>
        <w:rPr>
          <w:rtl/>
          <w:lang w:bidi="fa-IR"/>
        </w:rPr>
        <w:t>ن</w:t>
      </w:r>
      <w:r w:rsidR="00E6126C">
        <w:rPr>
          <w:rFonts w:hint="cs"/>
          <w:rtl/>
          <w:lang w:bidi="fa-IR"/>
        </w:rPr>
        <w:t>َّ</w:t>
      </w:r>
      <w:r>
        <w:rPr>
          <w:rtl/>
          <w:lang w:bidi="fa-IR"/>
        </w:rPr>
        <w:t xml:space="preserve"> ح</w:t>
      </w:r>
      <w:r w:rsidR="00E6126C">
        <w:rPr>
          <w:rFonts w:hint="cs"/>
          <w:rtl/>
          <w:lang w:bidi="fa-IR"/>
        </w:rPr>
        <w:t>ُ</w:t>
      </w:r>
      <w:r>
        <w:rPr>
          <w:rtl/>
          <w:lang w:bidi="fa-IR"/>
        </w:rPr>
        <w:t>جرا</w:t>
      </w:r>
      <w:r w:rsidR="00E6126C">
        <w:rPr>
          <w:rFonts w:hint="cs"/>
          <w:rtl/>
          <w:lang w:bidi="fa-IR"/>
        </w:rPr>
        <w:t>ً</w:t>
      </w:r>
      <w:r>
        <w:rPr>
          <w:rtl/>
          <w:lang w:bidi="fa-IR"/>
        </w:rPr>
        <w:t xml:space="preserve"> جمع إليه الجموع وأظهر شتم الخليفة ودعا إلى حرب أمير المؤمنين</w:t>
      </w:r>
      <w:r w:rsidR="00C81984">
        <w:rPr>
          <w:rtl/>
          <w:lang w:bidi="fa-IR"/>
        </w:rPr>
        <w:t>،</w:t>
      </w:r>
      <w:r>
        <w:rPr>
          <w:rtl/>
          <w:lang w:bidi="fa-IR"/>
        </w:rPr>
        <w:t xml:space="preserve"> وزعم </w:t>
      </w:r>
      <w:r w:rsidR="00E6126C">
        <w:rPr>
          <w:rFonts w:hint="cs"/>
          <w:rtl/>
          <w:lang w:bidi="fa-IR"/>
        </w:rPr>
        <w:t>ا</w:t>
      </w:r>
      <w:r>
        <w:rPr>
          <w:rtl/>
          <w:lang w:bidi="fa-IR"/>
        </w:rPr>
        <w:t>ن</w:t>
      </w:r>
      <w:r w:rsidR="00E6126C">
        <w:rPr>
          <w:rFonts w:hint="cs"/>
          <w:rtl/>
          <w:lang w:bidi="fa-IR"/>
        </w:rPr>
        <w:t>َّ</w:t>
      </w:r>
      <w:r>
        <w:rPr>
          <w:rtl/>
          <w:lang w:bidi="fa-IR"/>
        </w:rPr>
        <w:t xml:space="preserve"> هذا الأمر لا يصلح إل</w:t>
      </w:r>
      <w:r w:rsidR="00346AF2">
        <w:rPr>
          <w:rFonts w:hint="cs"/>
          <w:rtl/>
          <w:lang w:bidi="fa-IR"/>
        </w:rPr>
        <w:t>ّ</w:t>
      </w:r>
      <w:r>
        <w:rPr>
          <w:rtl/>
          <w:lang w:bidi="fa-IR"/>
        </w:rPr>
        <w:t>ا في آل أبي طالب</w:t>
      </w:r>
      <w:r w:rsidR="00C81984">
        <w:rPr>
          <w:rtl/>
          <w:lang w:bidi="fa-IR"/>
        </w:rPr>
        <w:t>،</w:t>
      </w:r>
      <w:r>
        <w:rPr>
          <w:rtl/>
          <w:lang w:bidi="fa-IR"/>
        </w:rPr>
        <w:t xml:space="preserve"> وأظهر عذر أبي تراب والترح</w:t>
      </w:r>
      <w:r w:rsidR="00346AF2">
        <w:rPr>
          <w:rFonts w:hint="cs"/>
          <w:rtl/>
          <w:lang w:bidi="fa-IR"/>
        </w:rPr>
        <w:t>ّ</w:t>
      </w:r>
      <w:r>
        <w:rPr>
          <w:rtl/>
          <w:lang w:bidi="fa-IR"/>
        </w:rPr>
        <w:t>م عليه والبراءة من عدو</w:t>
      </w:r>
      <w:r w:rsidR="00346AF2">
        <w:rPr>
          <w:rFonts w:hint="cs"/>
          <w:rtl/>
          <w:lang w:bidi="fa-IR"/>
        </w:rPr>
        <w:t>ِّ</w:t>
      </w:r>
      <w:r w:rsidR="00346AF2">
        <w:rPr>
          <w:rtl/>
          <w:lang w:bidi="fa-IR"/>
        </w:rPr>
        <w:t>ه وأهل حربه</w:t>
      </w:r>
      <w:r w:rsidR="00C81984">
        <w:rPr>
          <w:rtl/>
          <w:lang w:bidi="fa-IR"/>
        </w:rPr>
        <w:t>،</w:t>
      </w:r>
      <w:r w:rsidR="00346AF2">
        <w:rPr>
          <w:rtl/>
          <w:lang w:bidi="fa-IR"/>
        </w:rPr>
        <w:t xml:space="preserve"> و</w:t>
      </w:r>
      <w:r w:rsidR="00346AF2">
        <w:rPr>
          <w:rFonts w:hint="cs"/>
          <w:rtl/>
          <w:lang w:bidi="fa-IR"/>
        </w:rPr>
        <w:t>ا</w:t>
      </w:r>
      <w:r>
        <w:rPr>
          <w:rtl/>
          <w:lang w:bidi="fa-IR"/>
        </w:rPr>
        <w:t>ن</w:t>
      </w:r>
      <w:r w:rsidR="00346AF2">
        <w:rPr>
          <w:rFonts w:hint="cs"/>
          <w:rtl/>
          <w:lang w:bidi="fa-IR"/>
        </w:rPr>
        <w:t>َّ</w:t>
      </w:r>
      <w:r>
        <w:rPr>
          <w:rtl/>
          <w:lang w:bidi="fa-IR"/>
        </w:rPr>
        <w:t xml:space="preserve"> هؤلاء ال</w:t>
      </w:r>
      <w:r w:rsidR="00346AF2">
        <w:rPr>
          <w:rFonts w:hint="cs"/>
          <w:rtl/>
          <w:lang w:bidi="fa-IR"/>
        </w:rPr>
        <w:t>ّ</w:t>
      </w:r>
      <w:r>
        <w:rPr>
          <w:rtl/>
          <w:lang w:bidi="fa-IR"/>
        </w:rPr>
        <w:t>ذين معه هم رؤس أصحابه وعلى مثل رأيه.</w:t>
      </w:r>
      <w:r w:rsidR="00346AF2">
        <w:rPr>
          <w:rFonts w:hint="cs"/>
          <w:rtl/>
          <w:lang w:bidi="fa-IR"/>
        </w:rPr>
        <w:t xml:space="preserve"> </w:t>
      </w:r>
      <w:r>
        <w:rPr>
          <w:rtl/>
          <w:lang w:bidi="fa-IR"/>
        </w:rPr>
        <w:t>ونظر زياد في شهادة الشهود وقال</w:t>
      </w:r>
      <w:r w:rsidR="00C81984">
        <w:rPr>
          <w:rtl/>
          <w:lang w:bidi="fa-IR"/>
        </w:rPr>
        <w:t>:</w:t>
      </w:r>
      <w:r>
        <w:rPr>
          <w:rtl/>
          <w:lang w:bidi="fa-IR"/>
        </w:rPr>
        <w:t xml:space="preserve"> ما أظن</w:t>
      </w:r>
      <w:r w:rsidR="00346AF2">
        <w:rPr>
          <w:rFonts w:hint="cs"/>
          <w:rtl/>
          <w:lang w:bidi="fa-IR"/>
        </w:rPr>
        <w:t>ُّ</w:t>
      </w:r>
      <w:r>
        <w:rPr>
          <w:rtl/>
          <w:lang w:bidi="fa-IR"/>
        </w:rPr>
        <w:t xml:space="preserve"> هذه شهادة قاطعة وأحب</w:t>
      </w:r>
      <w:r w:rsidR="00346AF2">
        <w:rPr>
          <w:rFonts w:hint="cs"/>
          <w:rtl/>
          <w:lang w:bidi="fa-IR"/>
        </w:rPr>
        <w:t>ّ</w:t>
      </w:r>
      <w:r>
        <w:rPr>
          <w:rtl/>
          <w:lang w:bidi="fa-IR"/>
        </w:rPr>
        <w:t xml:space="preserve"> أن يكون الشهود أكثر من أربعة فدعا الناس ليشهدوا عليه وقال زياد</w:t>
      </w:r>
      <w:r w:rsidR="00C81984">
        <w:rPr>
          <w:rtl/>
          <w:lang w:bidi="fa-IR"/>
        </w:rPr>
        <w:t>:</w:t>
      </w:r>
    </w:p>
    <w:p w:rsidR="00133737" w:rsidRDefault="00A568EA" w:rsidP="000367A4">
      <w:pPr>
        <w:pStyle w:val="libNormal"/>
        <w:rPr>
          <w:lang w:bidi="fa-IR"/>
        </w:rPr>
      </w:pPr>
      <w:r>
        <w:rPr>
          <w:rtl/>
          <w:lang w:bidi="fa-IR"/>
        </w:rPr>
        <w:br w:type="page"/>
      </w:r>
    </w:p>
    <w:p w:rsidR="00A568EA" w:rsidRDefault="00133737" w:rsidP="00963095">
      <w:pPr>
        <w:pStyle w:val="libNormal0"/>
        <w:rPr>
          <w:rtl/>
          <w:lang w:bidi="fa-IR"/>
        </w:rPr>
      </w:pPr>
      <w:r>
        <w:rPr>
          <w:rtl/>
          <w:lang w:bidi="fa-IR"/>
        </w:rPr>
        <w:lastRenderedPageBreak/>
        <w:t>على مثل هذه الشهادة فاشهدوا</w:t>
      </w:r>
      <w:r w:rsidR="00C81984">
        <w:rPr>
          <w:rtl/>
          <w:lang w:bidi="fa-IR"/>
        </w:rPr>
        <w:t>،</w:t>
      </w:r>
      <w:r>
        <w:rPr>
          <w:rtl/>
          <w:lang w:bidi="fa-IR"/>
        </w:rPr>
        <w:t xml:space="preserve"> أما والله لأجهدن</w:t>
      </w:r>
      <w:r w:rsidR="00963095">
        <w:rPr>
          <w:rFonts w:hint="cs"/>
          <w:rtl/>
          <w:lang w:bidi="fa-IR"/>
        </w:rPr>
        <w:t>َّ</w:t>
      </w:r>
      <w:r>
        <w:rPr>
          <w:rtl/>
          <w:lang w:bidi="fa-IR"/>
        </w:rPr>
        <w:t xml:space="preserve"> على قطع خيط عنق الخائن الأحمق فقام عثمان بن شرحبيل التيمي أو</w:t>
      </w:r>
      <w:r w:rsidR="00963095">
        <w:rPr>
          <w:rFonts w:hint="cs"/>
          <w:rtl/>
          <w:lang w:bidi="fa-IR"/>
        </w:rPr>
        <w:t>ّ</w:t>
      </w:r>
      <w:r>
        <w:rPr>
          <w:rtl/>
          <w:lang w:bidi="fa-IR"/>
        </w:rPr>
        <w:t>ل الناس فقال</w:t>
      </w:r>
      <w:r w:rsidR="00C81984">
        <w:rPr>
          <w:rtl/>
          <w:lang w:bidi="fa-IR"/>
        </w:rPr>
        <w:t>:</w:t>
      </w:r>
      <w:r>
        <w:rPr>
          <w:rtl/>
          <w:lang w:bidi="fa-IR"/>
        </w:rPr>
        <w:t xml:space="preserve"> ا</w:t>
      </w:r>
      <w:r w:rsidR="008F0D1D">
        <w:rPr>
          <w:rtl/>
          <w:lang w:bidi="fa-IR"/>
        </w:rPr>
        <w:t>كتبوا اسمي فقال زياد</w:t>
      </w:r>
      <w:r w:rsidR="00C81984">
        <w:rPr>
          <w:rtl/>
          <w:lang w:bidi="fa-IR"/>
        </w:rPr>
        <w:t>:</w:t>
      </w:r>
      <w:r w:rsidR="008F0D1D">
        <w:rPr>
          <w:rtl/>
          <w:lang w:bidi="fa-IR"/>
        </w:rPr>
        <w:t xml:space="preserve"> ابدؤ</w:t>
      </w:r>
      <w:r>
        <w:rPr>
          <w:rtl/>
          <w:lang w:bidi="fa-IR"/>
        </w:rPr>
        <w:t>ا بقريش ثم</w:t>
      </w:r>
      <w:r w:rsidR="00963095">
        <w:rPr>
          <w:rFonts w:hint="cs"/>
          <w:rtl/>
          <w:lang w:bidi="fa-IR"/>
        </w:rPr>
        <w:t>َّ</w:t>
      </w:r>
      <w:r>
        <w:rPr>
          <w:rtl/>
          <w:lang w:bidi="fa-IR"/>
        </w:rPr>
        <w:t xml:space="preserve"> اكتبوا إسم من نعرفه ويعرفه أمير المؤمنين بالصح</w:t>
      </w:r>
      <w:r w:rsidR="00963095">
        <w:rPr>
          <w:rFonts w:hint="cs"/>
          <w:rtl/>
          <w:lang w:bidi="fa-IR"/>
        </w:rPr>
        <w:t>َّ</w:t>
      </w:r>
      <w:r>
        <w:rPr>
          <w:rtl/>
          <w:lang w:bidi="fa-IR"/>
        </w:rPr>
        <w:t>ة وال</w:t>
      </w:r>
      <w:r w:rsidR="00963095">
        <w:rPr>
          <w:rFonts w:hint="cs"/>
          <w:rtl/>
          <w:lang w:bidi="fa-IR"/>
        </w:rPr>
        <w:t>إ</w:t>
      </w:r>
      <w:r>
        <w:rPr>
          <w:rtl/>
          <w:lang w:bidi="fa-IR"/>
        </w:rPr>
        <w:t xml:space="preserve">ستقامة </w:t>
      </w:r>
      <w:r w:rsidRPr="000367A4">
        <w:rPr>
          <w:rStyle w:val="libFootnotenumChar"/>
          <w:rtl/>
        </w:rPr>
        <w:t>(1)</w:t>
      </w:r>
      <w:r>
        <w:rPr>
          <w:rtl/>
          <w:lang w:bidi="fa-IR"/>
        </w:rPr>
        <w:t xml:space="preserve"> فشهد عليه سبعون رجلا</w:t>
      </w:r>
      <w:r w:rsidR="00B055C9">
        <w:rPr>
          <w:rFonts w:hint="cs"/>
          <w:rtl/>
          <w:lang w:bidi="fa-IR"/>
        </w:rPr>
        <w:t>ً</w:t>
      </w:r>
      <w:r>
        <w:rPr>
          <w:rtl/>
          <w:lang w:bidi="fa-IR"/>
        </w:rPr>
        <w:t xml:space="preserve"> فقال زياد</w:t>
      </w:r>
      <w:r w:rsidR="00C81984">
        <w:rPr>
          <w:rtl/>
          <w:lang w:bidi="fa-IR"/>
        </w:rPr>
        <w:t>:</w:t>
      </w:r>
      <w:r>
        <w:rPr>
          <w:rtl/>
          <w:lang w:bidi="fa-IR"/>
        </w:rPr>
        <w:t xml:space="preserve"> ألقوهم إل</w:t>
      </w:r>
      <w:r w:rsidR="00B055C9">
        <w:rPr>
          <w:rFonts w:hint="cs"/>
          <w:rtl/>
          <w:lang w:bidi="fa-IR"/>
        </w:rPr>
        <w:t>ّ</w:t>
      </w:r>
      <w:r>
        <w:rPr>
          <w:rtl/>
          <w:lang w:bidi="fa-IR"/>
        </w:rPr>
        <w:t>ا م</w:t>
      </w:r>
      <w:r w:rsidR="00B055C9">
        <w:rPr>
          <w:rFonts w:hint="cs"/>
          <w:rtl/>
          <w:lang w:bidi="fa-IR"/>
        </w:rPr>
        <w:t>َ</w:t>
      </w:r>
      <w:r>
        <w:rPr>
          <w:rtl/>
          <w:lang w:bidi="fa-IR"/>
        </w:rPr>
        <w:t>ن ع</w:t>
      </w:r>
      <w:r w:rsidR="00B055C9">
        <w:rPr>
          <w:rFonts w:hint="cs"/>
          <w:rtl/>
          <w:lang w:bidi="fa-IR"/>
        </w:rPr>
        <w:t>ُ</w:t>
      </w:r>
      <w:r>
        <w:rPr>
          <w:rtl/>
          <w:lang w:bidi="fa-IR"/>
        </w:rPr>
        <w:t>رف بحسب وصلاح في دينه فألقوا حت</w:t>
      </w:r>
      <w:r w:rsidR="00B055C9">
        <w:rPr>
          <w:rFonts w:hint="cs"/>
          <w:rtl/>
          <w:lang w:bidi="fa-IR"/>
        </w:rPr>
        <w:t>ّ</w:t>
      </w:r>
      <w:r>
        <w:rPr>
          <w:rtl/>
          <w:lang w:bidi="fa-IR"/>
        </w:rPr>
        <w:t>ى صي</w:t>
      </w:r>
      <w:r w:rsidR="00B055C9">
        <w:rPr>
          <w:rFonts w:hint="cs"/>
          <w:rtl/>
          <w:lang w:bidi="fa-IR"/>
        </w:rPr>
        <w:t>ّ</w:t>
      </w:r>
      <w:r>
        <w:rPr>
          <w:rtl/>
          <w:lang w:bidi="fa-IR"/>
        </w:rPr>
        <w:t>روا إلى هذه العد</w:t>
      </w:r>
      <w:r w:rsidR="00B055C9">
        <w:rPr>
          <w:rFonts w:hint="cs"/>
          <w:rtl/>
          <w:lang w:bidi="fa-IR"/>
        </w:rPr>
        <w:t>َّ</w:t>
      </w:r>
      <w:r>
        <w:rPr>
          <w:rtl/>
          <w:lang w:bidi="fa-IR"/>
        </w:rPr>
        <w:t>ة [ وهم أربع وأربعون فيهم</w:t>
      </w:r>
      <w:r w:rsidR="00C81984">
        <w:rPr>
          <w:rtl/>
          <w:lang w:bidi="fa-IR"/>
        </w:rPr>
        <w:t>:</w:t>
      </w:r>
      <w:r>
        <w:rPr>
          <w:rtl/>
          <w:lang w:bidi="fa-IR"/>
        </w:rPr>
        <w:t xml:space="preserve"> عمر بن سعد بن أبي وقاص. شمر بن ذي الجوشن</w:t>
      </w:r>
      <w:r w:rsidR="00C81984">
        <w:rPr>
          <w:rtl/>
          <w:lang w:bidi="fa-IR"/>
        </w:rPr>
        <w:t>.</w:t>
      </w:r>
      <w:r w:rsidR="008F0D1D">
        <w:rPr>
          <w:rFonts w:hint="cs"/>
          <w:rtl/>
          <w:lang w:bidi="fa-IR"/>
        </w:rPr>
        <w:t xml:space="preserve"> </w:t>
      </w:r>
      <w:r>
        <w:rPr>
          <w:rtl/>
          <w:lang w:bidi="fa-IR"/>
        </w:rPr>
        <w:t>شبث بن ربعي. زجر بن قيس ].</w:t>
      </w:r>
    </w:p>
    <w:p w:rsidR="00A568EA" w:rsidRDefault="00133737" w:rsidP="008F0D1D">
      <w:pPr>
        <w:pStyle w:val="libNormal"/>
        <w:rPr>
          <w:rtl/>
          <w:lang w:bidi="fa-IR"/>
        </w:rPr>
      </w:pPr>
      <w:r>
        <w:rPr>
          <w:rtl/>
          <w:lang w:bidi="fa-IR"/>
        </w:rPr>
        <w:t>ومم</w:t>
      </w:r>
      <w:r w:rsidR="00B055C9">
        <w:rPr>
          <w:rFonts w:hint="cs"/>
          <w:rtl/>
          <w:lang w:bidi="fa-IR"/>
        </w:rPr>
        <w:t>َّ</w:t>
      </w:r>
      <w:r>
        <w:rPr>
          <w:rtl/>
          <w:lang w:bidi="fa-IR"/>
        </w:rPr>
        <w:t>ن شهد شد</w:t>
      </w:r>
      <w:r w:rsidR="00B055C9">
        <w:rPr>
          <w:rFonts w:hint="cs"/>
          <w:rtl/>
          <w:lang w:bidi="fa-IR"/>
        </w:rPr>
        <w:t>ّ</w:t>
      </w:r>
      <w:r>
        <w:rPr>
          <w:rtl/>
          <w:lang w:bidi="fa-IR"/>
        </w:rPr>
        <w:t>اد بن المنذر أخو الحضين وكان ي</w:t>
      </w:r>
      <w:r w:rsidR="00B055C9">
        <w:rPr>
          <w:rFonts w:hint="cs"/>
          <w:rtl/>
          <w:lang w:bidi="fa-IR"/>
        </w:rPr>
        <w:t>ُ</w:t>
      </w:r>
      <w:r>
        <w:rPr>
          <w:rtl/>
          <w:lang w:bidi="fa-IR"/>
        </w:rPr>
        <w:t>دعى</w:t>
      </w:r>
      <w:r w:rsidR="00C81984">
        <w:rPr>
          <w:rtl/>
          <w:lang w:bidi="fa-IR"/>
        </w:rPr>
        <w:t>:</w:t>
      </w:r>
      <w:r>
        <w:rPr>
          <w:rtl/>
          <w:lang w:bidi="fa-IR"/>
        </w:rPr>
        <w:t xml:space="preserve"> </w:t>
      </w:r>
      <w:r w:rsidR="008F0D1D">
        <w:rPr>
          <w:rFonts w:hint="cs"/>
          <w:rtl/>
          <w:lang w:bidi="fa-IR"/>
        </w:rPr>
        <w:t>إ</w:t>
      </w:r>
      <w:r>
        <w:rPr>
          <w:rtl/>
          <w:lang w:bidi="fa-IR"/>
        </w:rPr>
        <w:t>بن بزيعة. فكتب</w:t>
      </w:r>
      <w:r w:rsidR="00C81984">
        <w:rPr>
          <w:rtl/>
          <w:lang w:bidi="fa-IR"/>
        </w:rPr>
        <w:t>:</w:t>
      </w:r>
      <w:r>
        <w:rPr>
          <w:rtl/>
          <w:lang w:bidi="fa-IR"/>
        </w:rPr>
        <w:t xml:space="preserve"> شهادة </w:t>
      </w:r>
      <w:r w:rsidR="002036B4">
        <w:rPr>
          <w:rFonts w:hint="cs"/>
          <w:rtl/>
          <w:lang w:bidi="fa-IR"/>
        </w:rPr>
        <w:t>إ</w:t>
      </w:r>
      <w:r>
        <w:rPr>
          <w:rtl/>
          <w:lang w:bidi="fa-IR"/>
        </w:rPr>
        <w:t>بن بزيعة.</w:t>
      </w:r>
      <w:r w:rsidR="002036B4">
        <w:rPr>
          <w:rFonts w:hint="cs"/>
          <w:rtl/>
          <w:lang w:bidi="fa-IR"/>
        </w:rPr>
        <w:t xml:space="preserve"> </w:t>
      </w:r>
      <w:r>
        <w:rPr>
          <w:rtl/>
          <w:lang w:bidi="fa-IR"/>
        </w:rPr>
        <w:t>فقال زياد</w:t>
      </w:r>
      <w:r w:rsidR="00C81984">
        <w:rPr>
          <w:rtl/>
          <w:lang w:bidi="fa-IR"/>
        </w:rPr>
        <w:t>:</w:t>
      </w:r>
      <w:r>
        <w:rPr>
          <w:rtl/>
          <w:lang w:bidi="fa-IR"/>
        </w:rPr>
        <w:t xml:space="preserve"> أما لهذا أب</w:t>
      </w:r>
      <w:r w:rsidR="002036B4">
        <w:rPr>
          <w:rFonts w:hint="cs"/>
          <w:rtl/>
          <w:lang w:bidi="fa-IR"/>
        </w:rPr>
        <w:t>ٌ</w:t>
      </w:r>
      <w:r>
        <w:rPr>
          <w:rtl/>
          <w:lang w:bidi="fa-IR"/>
        </w:rPr>
        <w:t xml:space="preserve"> ينسب إليه</w:t>
      </w:r>
      <w:r w:rsidR="00C81984">
        <w:rPr>
          <w:rtl/>
          <w:lang w:bidi="fa-IR"/>
        </w:rPr>
        <w:t>؟</w:t>
      </w:r>
      <w:r>
        <w:rPr>
          <w:rtl/>
          <w:lang w:bidi="fa-IR"/>
        </w:rPr>
        <w:t xml:space="preserve"> ألغوا من الشهود فقيل له</w:t>
      </w:r>
      <w:r w:rsidR="00C81984">
        <w:rPr>
          <w:rtl/>
          <w:lang w:bidi="fa-IR"/>
        </w:rPr>
        <w:t>:</w:t>
      </w:r>
      <w:r>
        <w:rPr>
          <w:rtl/>
          <w:lang w:bidi="fa-IR"/>
        </w:rPr>
        <w:t xml:space="preserve"> </w:t>
      </w:r>
      <w:r w:rsidR="002036B4">
        <w:rPr>
          <w:rFonts w:hint="cs"/>
          <w:rtl/>
          <w:lang w:bidi="fa-IR"/>
        </w:rPr>
        <w:t>ا</w:t>
      </w:r>
      <w:r>
        <w:rPr>
          <w:rtl/>
          <w:lang w:bidi="fa-IR"/>
        </w:rPr>
        <w:t>ن</w:t>
      </w:r>
      <w:r w:rsidR="002036B4">
        <w:rPr>
          <w:rFonts w:hint="cs"/>
          <w:rtl/>
          <w:lang w:bidi="fa-IR"/>
        </w:rPr>
        <w:t>َّ</w:t>
      </w:r>
      <w:r>
        <w:rPr>
          <w:rtl/>
          <w:lang w:bidi="fa-IR"/>
        </w:rPr>
        <w:t>ه أخو الحضين بن المنذر</w:t>
      </w:r>
      <w:r w:rsidR="00C81984">
        <w:rPr>
          <w:rtl/>
          <w:lang w:bidi="fa-IR"/>
        </w:rPr>
        <w:t>.</w:t>
      </w:r>
      <w:r>
        <w:rPr>
          <w:rtl/>
          <w:lang w:bidi="fa-IR"/>
        </w:rPr>
        <w:t xml:space="preserve"> فقال</w:t>
      </w:r>
      <w:r w:rsidR="00C81984">
        <w:rPr>
          <w:rtl/>
          <w:lang w:bidi="fa-IR"/>
        </w:rPr>
        <w:t>:</w:t>
      </w:r>
      <w:r>
        <w:rPr>
          <w:rtl/>
          <w:lang w:bidi="fa-IR"/>
        </w:rPr>
        <w:t xml:space="preserve"> </w:t>
      </w:r>
      <w:r w:rsidR="008F0D1D">
        <w:rPr>
          <w:rFonts w:hint="cs"/>
          <w:rtl/>
          <w:lang w:bidi="fa-IR"/>
        </w:rPr>
        <w:t>أ</w:t>
      </w:r>
      <w:r>
        <w:rPr>
          <w:rtl/>
          <w:lang w:bidi="fa-IR"/>
        </w:rPr>
        <w:t>نسبوه إلى أبيه فنسب</w:t>
      </w:r>
      <w:r w:rsidR="00C81984">
        <w:rPr>
          <w:rtl/>
          <w:lang w:bidi="fa-IR"/>
        </w:rPr>
        <w:t>،</w:t>
      </w:r>
      <w:r>
        <w:rPr>
          <w:rtl/>
          <w:lang w:bidi="fa-IR"/>
        </w:rPr>
        <w:t xml:space="preserve"> فبلغ ذلك شد</w:t>
      </w:r>
      <w:r w:rsidR="003E67C0">
        <w:rPr>
          <w:rFonts w:hint="cs"/>
          <w:rtl/>
          <w:lang w:bidi="fa-IR"/>
        </w:rPr>
        <w:t>ّ</w:t>
      </w:r>
      <w:r>
        <w:rPr>
          <w:rtl/>
          <w:lang w:bidi="fa-IR"/>
        </w:rPr>
        <w:t>ادا</w:t>
      </w:r>
      <w:r w:rsidR="003E67C0">
        <w:rPr>
          <w:rFonts w:hint="cs"/>
          <w:rtl/>
          <w:lang w:bidi="fa-IR"/>
        </w:rPr>
        <w:t>ً</w:t>
      </w:r>
      <w:r>
        <w:rPr>
          <w:rtl/>
          <w:lang w:bidi="fa-IR"/>
        </w:rPr>
        <w:t xml:space="preserve"> فقال</w:t>
      </w:r>
      <w:r w:rsidR="00C81984">
        <w:rPr>
          <w:rtl/>
          <w:lang w:bidi="fa-IR"/>
        </w:rPr>
        <w:t>:</w:t>
      </w:r>
      <w:r>
        <w:rPr>
          <w:rtl/>
          <w:lang w:bidi="fa-IR"/>
        </w:rPr>
        <w:t xml:space="preserve"> والهفاه على </w:t>
      </w:r>
      <w:r w:rsidR="003E67C0">
        <w:rPr>
          <w:rFonts w:hint="cs"/>
          <w:rtl/>
          <w:lang w:bidi="fa-IR"/>
        </w:rPr>
        <w:t>إ</w:t>
      </w:r>
      <w:r>
        <w:rPr>
          <w:rtl/>
          <w:lang w:bidi="fa-IR"/>
        </w:rPr>
        <w:t>بن الزانية أو</w:t>
      </w:r>
      <w:r w:rsidR="003E67C0">
        <w:rPr>
          <w:rFonts w:hint="cs"/>
          <w:rtl/>
          <w:lang w:bidi="fa-IR"/>
        </w:rPr>
        <w:t>َ</w:t>
      </w:r>
      <w:r>
        <w:rPr>
          <w:rtl/>
          <w:lang w:bidi="fa-IR"/>
        </w:rPr>
        <w:t xml:space="preserve"> ليست </w:t>
      </w:r>
      <w:r w:rsidR="003E67C0">
        <w:rPr>
          <w:rFonts w:hint="cs"/>
          <w:rtl/>
          <w:lang w:bidi="fa-IR"/>
        </w:rPr>
        <w:t>اُ</w:t>
      </w:r>
      <w:r>
        <w:rPr>
          <w:rtl/>
          <w:lang w:bidi="fa-IR"/>
        </w:rPr>
        <w:t>م</w:t>
      </w:r>
      <w:r w:rsidR="003E67C0">
        <w:rPr>
          <w:rFonts w:hint="cs"/>
          <w:rtl/>
          <w:lang w:bidi="fa-IR"/>
        </w:rPr>
        <w:t>ّ</w:t>
      </w:r>
      <w:r>
        <w:rPr>
          <w:rtl/>
          <w:lang w:bidi="fa-IR"/>
        </w:rPr>
        <w:t>ه أعرف من أبيه</w:t>
      </w:r>
      <w:r w:rsidR="00C81984">
        <w:rPr>
          <w:rtl/>
          <w:lang w:bidi="fa-IR"/>
        </w:rPr>
        <w:t>؟</w:t>
      </w:r>
      <w:r>
        <w:rPr>
          <w:rtl/>
          <w:lang w:bidi="fa-IR"/>
        </w:rPr>
        <w:t xml:space="preserve"> فوالله ما ي</w:t>
      </w:r>
      <w:r w:rsidR="003E67C0">
        <w:rPr>
          <w:rFonts w:hint="cs"/>
          <w:rtl/>
          <w:lang w:bidi="fa-IR"/>
        </w:rPr>
        <w:t>ُ</w:t>
      </w:r>
      <w:r>
        <w:rPr>
          <w:rtl/>
          <w:lang w:bidi="fa-IR"/>
        </w:rPr>
        <w:t>نسب إل</w:t>
      </w:r>
      <w:r w:rsidR="003E67C0">
        <w:rPr>
          <w:rFonts w:hint="cs"/>
          <w:rtl/>
          <w:lang w:bidi="fa-IR"/>
        </w:rPr>
        <w:t>ّ</w:t>
      </w:r>
      <w:r w:rsidR="003E67C0">
        <w:rPr>
          <w:rtl/>
          <w:lang w:bidi="fa-IR"/>
        </w:rPr>
        <w:t xml:space="preserve">ا إلى </w:t>
      </w:r>
      <w:r w:rsidR="003E67C0">
        <w:rPr>
          <w:rFonts w:hint="cs"/>
          <w:rtl/>
          <w:lang w:bidi="fa-IR"/>
        </w:rPr>
        <w:t>اُ</w:t>
      </w:r>
      <w:r>
        <w:rPr>
          <w:rtl/>
          <w:lang w:bidi="fa-IR"/>
        </w:rPr>
        <w:t>م</w:t>
      </w:r>
      <w:r w:rsidR="003E67C0">
        <w:rPr>
          <w:rFonts w:hint="cs"/>
          <w:rtl/>
          <w:lang w:bidi="fa-IR"/>
        </w:rPr>
        <w:t>ّ</w:t>
      </w:r>
      <w:r>
        <w:rPr>
          <w:rtl/>
          <w:lang w:bidi="fa-IR"/>
        </w:rPr>
        <w:t>ه سمي</w:t>
      </w:r>
      <w:r w:rsidR="003E67C0">
        <w:rPr>
          <w:rFonts w:hint="cs"/>
          <w:rtl/>
          <w:lang w:bidi="fa-IR"/>
        </w:rPr>
        <w:t>َّ</w:t>
      </w:r>
      <w:r>
        <w:rPr>
          <w:rtl/>
          <w:lang w:bidi="fa-IR"/>
        </w:rPr>
        <w:t>ة.</w:t>
      </w:r>
    </w:p>
    <w:p w:rsidR="00A568EA" w:rsidRDefault="00133737" w:rsidP="008F0D1D">
      <w:pPr>
        <w:pStyle w:val="libNormal"/>
        <w:rPr>
          <w:rtl/>
          <w:lang w:bidi="fa-IR"/>
        </w:rPr>
      </w:pPr>
      <w:r>
        <w:rPr>
          <w:rtl/>
          <w:lang w:bidi="fa-IR"/>
        </w:rPr>
        <w:t>وك</w:t>
      </w:r>
      <w:r w:rsidR="00BA6A0F">
        <w:rPr>
          <w:rFonts w:hint="cs"/>
          <w:rtl/>
          <w:lang w:bidi="fa-IR"/>
        </w:rPr>
        <w:t>ُ</w:t>
      </w:r>
      <w:r>
        <w:rPr>
          <w:rtl/>
          <w:lang w:bidi="fa-IR"/>
        </w:rPr>
        <w:t>تب في الشهود شريح بن الحرث</w:t>
      </w:r>
      <w:r w:rsidR="00C81984">
        <w:rPr>
          <w:rtl/>
          <w:lang w:bidi="fa-IR"/>
        </w:rPr>
        <w:t>،</w:t>
      </w:r>
      <w:r>
        <w:rPr>
          <w:rtl/>
          <w:lang w:bidi="fa-IR"/>
        </w:rPr>
        <w:t xml:space="preserve"> وشريح بن هانئ.</w:t>
      </w:r>
      <w:r w:rsidR="00BA6A0F">
        <w:rPr>
          <w:rFonts w:hint="cs"/>
          <w:rtl/>
          <w:lang w:bidi="fa-IR"/>
        </w:rPr>
        <w:t xml:space="preserve"> </w:t>
      </w:r>
      <w:r>
        <w:rPr>
          <w:rtl/>
          <w:lang w:bidi="fa-IR"/>
        </w:rPr>
        <w:t>فأم</w:t>
      </w:r>
      <w:r w:rsidR="00BA6A0F">
        <w:rPr>
          <w:rFonts w:hint="cs"/>
          <w:rtl/>
          <w:lang w:bidi="fa-IR"/>
        </w:rPr>
        <w:t>ّ</w:t>
      </w:r>
      <w:r>
        <w:rPr>
          <w:rtl/>
          <w:lang w:bidi="fa-IR"/>
        </w:rPr>
        <w:t>ا شريح بن الحرث فقال</w:t>
      </w:r>
      <w:r w:rsidR="00C81984">
        <w:rPr>
          <w:rtl/>
          <w:lang w:bidi="fa-IR"/>
        </w:rPr>
        <w:t>:</w:t>
      </w:r>
      <w:r>
        <w:rPr>
          <w:rtl/>
          <w:lang w:bidi="fa-IR"/>
        </w:rPr>
        <w:t xml:space="preserve"> سألني عنه فقلت</w:t>
      </w:r>
      <w:r w:rsidR="00C81984">
        <w:rPr>
          <w:rtl/>
          <w:lang w:bidi="fa-IR"/>
        </w:rPr>
        <w:t>:</w:t>
      </w:r>
      <w:r>
        <w:rPr>
          <w:rtl/>
          <w:lang w:bidi="fa-IR"/>
        </w:rPr>
        <w:t xml:space="preserve"> أما </w:t>
      </w:r>
      <w:r w:rsidR="00BA6A0F">
        <w:rPr>
          <w:rFonts w:hint="cs"/>
          <w:rtl/>
          <w:lang w:bidi="fa-IR"/>
        </w:rPr>
        <w:t>ا</w:t>
      </w:r>
      <w:r>
        <w:rPr>
          <w:rtl/>
          <w:lang w:bidi="fa-IR"/>
        </w:rPr>
        <w:t>ن</w:t>
      </w:r>
      <w:r w:rsidR="00BA6A0F">
        <w:rPr>
          <w:rFonts w:hint="cs"/>
          <w:rtl/>
          <w:lang w:bidi="fa-IR"/>
        </w:rPr>
        <w:t>َّ</w:t>
      </w:r>
      <w:r>
        <w:rPr>
          <w:rtl/>
          <w:lang w:bidi="fa-IR"/>
        </w:rPr>
        <w:t>ه كان صو</w:t>
      </w:r>
      <w:r w:rsidR="00BA6A0F">
        <w:rPr>
          <w:rFonts w:hint="cs"/>
          <w:rtl/>
          <w:lang w:bidi="fa-IR"/>
        </w:rPr>
        <w:t>ّ</w:t>
      </w:r>
      <w:r>
        <w:rPr>
          <w:rtl/>
          <w:lang w:bidi="fa-IR"/>
        </w:rPr>
        <w:t>اما</w:t>
      </w:r>
      <w:r w:rsidR="00BA6A0F">
        <w:rPr>
          <w:rFonts w:hint="cs"/>
          <w:rtl/>
          <w:lang w:bidi="fa-IR"/>
        </w:rPr>
        <w:t>ً</w:t>
      </w:r>
      <w:r>
        <w:rPr>
          <w:rtl/>
          <w:lang w:bidi="fa-IR"/>
        </w:rPr>
        <w:t xml:space="preserve"> قو</w:t>
      </w:r>
      <w:r w:rsidR="00BA6A0F">
        <w:rPr>
          <w:rFonts w:hint="cs"/>
          <w:rtl/>
          <w:lang w:bidi="fa-IR"/>
        </w:rPr>
        <w:t>ّ</w:t>
      </w:r>
      <w:r>
        <w:rPr>
          <w:rtl/>
          <w:lang w:bidi="fa-IR"/>
        </w:rPr>
        <w:t>اما</w:t>
      </w:r>
      <w:r w:rsidR="00BA6A0F">
        <w:rPr>
          <w:rFonts w:hint="cs"/>
          <w:rtl/>
          <w:lang w:bidi="fa-IR"/>
        </w:rPr>
        <w:t>ً</w:t>
      </w:r>
      <w:r>
        <w:rPr>
          <w:rtl/>
          <w:lang w:bidi="fa-IR"/>
        </w:rPr>
        <w:t>.</w:t>
      </w:r>
      <w:r w:rsidR="00BA6A0F">
        <w:rPr>
          <w:rFonts w:hint="cs"/>
          <w:rtl/>
          <w:lang w:bidi="fa-IR"/>
        </w:rPr>
        <w:t xml:space="preserve"> </w:t>
      </w:r>
      <w:r>
        <w:rPr>
          <w:rtl/>
          <w:lang w:bidi="fa-IR"/>
        </w:rPr>
        <w:t>وأم</w:t>
      </w:r>
      <w:r w:rsidR="00BA6A0F">
        <w:rPr>
          <w:rFonts w:hint="cs"/>
          <w:rtl/>
          <w:lang w:bidi="fa-IR"/>
        </w:rPr>
        <w:t>ّ</w:t>
      </w:r>
      <w:r>
        <w:rPr>
          <w:rtl/>
          <w:lang w:bidi="fa-IR"/>
        </w:rPr>
        <w:t>ا شريح بن هانئ فقال</w:t>
      </w:r>
      <w:r w:rsidR="00C81984">
        <w:rPr>
          <w:rtl/>
          <w:lang w:bidi="fa-IR"/>
        </w:rPr>
        <w:t>:</w:t>
      </w:r>
      <w:r>
        <w:rPr>
          <w:rtl/>
          <w:lang w:bidi="fa-IR"/>
        </w:rPr>
        <w:t xml:space="preserve"> بلغني </w:t>
      </w:r>
      <w:r w:rsidR="00BA6A0F">
        <w:rPr>
          <w:rFonts w:hint="cs"/>
          <w:rtl/>
          <w:lang w:bidi="fa-IR"/>
        </w:rPr>
        <w:t>ا</w:t>
      </w:r>
      <w:r>
        <w:rPr>
          <w:rtl/>
          <w:lang w:bidi="fa-IR"/>
        </w:rPr>
        <w:t>ن</w:t>
      </w:r>
      <w:r w:rsidR="00BA6A0F">
        <w:rPr>
          <w:rFonts w:hint="cs"/>
          <w:rtl/>
          <w:lang w:bidi="fa-IR"/>
        </w:rPr>
        <w:t>َّ</w:t>
      </w:r>
      <w:r>
        <w:rPr>
          <w:rtl/>
          <w:lang w:bidi="fa-IR"/>
        </w:rPr>
        <w:t xml:space="preserve"> شهادتي ك</w:t>
      </w:r>
      <w:r w:rsidR="00730E1A">
        <w:rPr>
          <w:rFonts w:hint="cs"/>
          <w:rtl/>
          <w:lang w:bidi="fa-IR"/>
        </w:rPr>
        <w:t>ُ</w:t>
      </w:r>
      <w:r>
        <w:rPr>
          <w:rtl/>
          <w:lang w:bidi="fa-IR"/>
        </w:rPr>
        <w:t>تبت فأكذبته ول</w:t>
      </w:r>
      <w:r w:rsidR="00730E1A">
        <w:rPr>
          <w:rFonts w:hint="cs"/>
          <w:rtl/>
          <w:lang w:bidi="fa-IR"/>
        </w:rPr>
        <w:t>ُ</w:t>
      </w:r>
      <w:r>
        <w:rPr>
          <w:rtl/>
          <w:lang w:bidi="fa-IR"/>
        </w:rPr>
        <w:t>مته</w:t>
      </w:r>
      <w:r w:rsidR="00C81984">
        <w:rPr>
          <w:rtl/>
          <w:lang w:bidi="fa-IR"/>
        </w:rPr>
        <w:t>،</w:t>
      </w:r>
      <w:r>
        <w:rPr>
          <w:rtl/>
          <w:lang w:bidi="fa-IR"/>
        </w:rPr>
        <w:t xml:space="preserve"> وكتب كتابا</w:t>
      </w:r>
      <w:r w:rsidR="00730E1A">
        <w:rPr>
          <w:rFonts w:hint="cs"/>
          <w:rtl/>
          <w:lang w:bidi="fa-IR"/>
        </w:rPr>
        <w:t>ً</w:t>
      </w:r>
      <w:r>
        <w:rPr>
          <w:rtl/>
          <w:lang w:bidi="fa-IR"/>
        </w:rPr>
        <w:t xml:space="preserve"> إلى معاوية وبعثه </w:t>
      </w:r>
      <w:r w:rsidR="008F0D1D">
        <w:rPr>
          <w:rFonts w:hint="cs"/>
          <w:rtl/>
          <w:lang w:bidi="fa-IR"/>
        </w:rPr>
        <w:t>ا</w:t>
      </w:r>
      <w:r>
        <w:rPr>
          <w:rtl/>
          <w:lang w:bidi="fa-IR"/>
        </w:rPr>
        <w:t xml:space="preserve">ليه بيد </w:t>
      </w:r>
      <w:r w:rsidR="00730E1A">
        <w:rPr>
          <w:rtl/>
          <w:lang w:bidi="fa-IR"/>
        </w:rPr>
        <w:t>وائل بن حجر وفي الكتاب</w:t>
      </w:r>
      <w:r w:rsidR="00C81984">
        <w:rPr>
          <w:rtl/>
          <w:lang w:bidi="fa-IR"/>
        </w:rPr>
        <w:t>:</w:t>
      </w:r>
      <w:r w:rsidR="00730E1A">
        <w:rPr>
          <w:rtl/>
          <w:lang w:bidi="fa-IR"/>
        </w:rPr>
        <w:t xml:space="preserve"> بلغني </w:t>
      </w:r>
      <w:r w:rsidR="00730E1A">
        <w:rPr>
          <w:rFonts w:hint="cs"/>
          <w:rtl/>
          <w:lang w:bidi="fa-IR"/>
        </w:rPr>
        <w:t>ا</w:t>
      </w:r>
      <w:r>
        <w:rPr>
          <w:rtl/>
          <w:lang w:bidi="fa-IR"/>
        </w:rPr>
        <w:t>ن</w:t>
      </w:r>
      <w:r w:rsidR="00730E1A">
        <w:rPr>
          <w:rFonts w:hint="cs"/>
          <w:rtl/>
          <w:lang w:bidi="fa-IR"/>
        </w:rPr>
        <w:t>َّ</w:t>
      </w:r>
      <w:r>
        <w:rPr>
          <w:rtl/>
          <w:lang w:bidi="fa-IR"/>
        </w:rPr>
        <w:t xml:space="preserve"> زيادا</w:t>
      </w:r>
      <w:r w:rsidR="00730E1A">
        <w:rPr>
          <w:rFonts w:hint="cs"/>
          <w:rtl/>
          <w:lang w:bidi="fa-IR"/>
        </w:rPr>
        <w:t>ً</w:t>
      </w:r>
      <w:r w:rsidR="00730E1A">
        <w:rPr>
          <w:rtl/>
          <w:lang w:bidi="fa-IR"/>
        </w:rPr>
        <w:t xml:space="preserve"> كتب شهادتي</w:t>
      </w:r>
      <w:r w:rsidR="00C81984">
        <w:rPr>
          <w:rtl/>
          <w:lang w:bidi="fa-IR"/>
        </w:rPr>
        <w:t>،</w:t>
      </w:r>
      <w:r w:rsidR="00730E1A">
        <w:rPr>
          <w:rtl/>
          <w:lang w:bidi="fa-IR"/>
        </w:rPr>
        <w:t xml:space="preserve"> و</w:t>
      </w:r>
      <w:r w:rsidR="00730E1A">
        <w:rPr>
          <w:rFonts w:hint="cs"/>
          <w:rtl/>
          <w:lang w:bidi="fa-IR"/>
        </w:rPr>
        <w:t>ا</w:t>
      </w:r>
      <w:r>
        <w:rPr>
          <w:rtl/>
          <w:lang w:bidi="fa-IR"/>
        </w:rPr>
        <w:t>ن</w:t>
      </w:r>
      <w:r w:rsidR="00730E1A">
        <w:rPr>
          <w:rFonts w:hint="cs"/>
          <w:rtl/>
          <w:lang w:bidi="fa-IR"/>
        </w:rPr>
        <w:t>َّ</w:t>
      </w:r>
      <w:r>
        <w:rPr>
          <w:rtl/>
          <w:lang w:bidi="fa-IR"/>
        </w:rPr>
        <w:t xml:space="preserve"> شهادتي على ح</w:t>
      </w:r>
      <w:r w:rsidR="00730E1A">
        <w:rPr>
          <w:rFonts w:hint="cs"/>
          <w:rtl/>
          <w:lang w:bidi="fa-IR"/>
        </w:rPr>
        <w:t>ُ</w:t>
      </w:r>
      <w:r>
        <w:rPr>
          <w:rtl/>
          <w:lang w:bidi="fa-IR"/>
        </w:rPr>
        <w:t xml:space="preserve">جر </w:t>
      </w:r>
      <w:r w:rsidR="00730E1A">
        <w:rPr>
          <w:rFonts w:hint="cs"/>
          <w:rtl/>
          <w:lang w:bidi="fa-IR"/>
        </w:rPr>
        <w:t>ا</w:t>
      </w:r>
      <w:r>
        <w:rPr>
          <w:rtl/>
          <w:lang w:bidi="fa-IR"/>
        </w:rPr>
        <w:t>ن</w:t>
      </w:r>
      <w:r w:rsidR="00730E1A">
        <w:rPr>
          <w:rFonts w:hint="cs"/>
          <w:rtl/>
          <w:lang w:bidi="fa-IR"/>
        </w:rPr>
        <w:t>َّ</w:t>
      </w:r>
      <w:r>
        <w:rPr>
          <w:rtl/>
          <w:lang w:bidi="fa-IR"/>
        </w:rPr>
        <w:t>ه مم</w:t>
      </w:r>
      <w:r w:rsidR="00730E1A">
        <w:rPr>
          <w:rFonts w:hint="cs"/>
          <w:rtl/>
          <w:lang w:bidi="fa-IR"/>
        </w:rPr>
        <w:t>ّ</w:t>
      </w:r>
      <w:r>
        <w:rPr>
          <w:rtl/>
          <w:lang w:bidi="fa-IR"/>
        </w:rPr>
        <w:t>ن يقيم الص</w:t>
      </w:r>
      <w:r w:rsidR="00730E1A">
        <w:rPr>
          <w:rFonts w:hint="cs"/>
          <w:rtl/>
          <w:lang w:bidi="fa-IR"/>
        </w:rPr>
        <w:t>ّ</w:t>
      </w:r>
      <w:r>
        <w:rPr>
          <w:rtl/>
          <w:lang w:bidi="fa-IR"/>
        </w:rPr>
        <w:t>لاة</w:t>
      </w:r>
      <w:r w:rsidR="00C81984">
        <w:rPr>
          <w:rtl/>
          <w:lang w:bidi="fa-IR"/>
        </w:rPr>
        <w:t>،</w:t>
      </w:r>
      <w:r>
        <w:rPr>
          <w:rtl/>
          <w:lang w:bidi="fa-IR"/>
        </w:rPr>
        <w:t xml:space="preserve"> ويؤتي الز</w:t>
      </w:r>
      <w:r w:rsidR="00730E1A">
        <w:rPr>
          <w:rFonts w:hint="cs"/>
          <w:rtl/>
          <w:lang w:bidi="fa-IR"/>
        </w:rPr>
        <w:t>ّ</w:t>
      </w:r>
      <w:r>
        <w:rPr>
          <w:rtl/>
          <w:lang w:bidi="fa-IR"/>
        </w:rPr>
        <w:t>كاة</w:t>
      </w:r>
      <w:r w:rsidR="00C81984">
        <w:rPr>
          <w:rtl/>
          <w:lang w:bidi="fa-IR"/>
        </w:rPr>
        <w:t>،</w:t>
      </w:r>
      <w:r>
        <w:rPr>
          <w:rtl/>
          <w:lang w:bidi="fa-IR"/>
        </w:rPr>
        <w:t xml:space="preserve"> ويديم الحج</w:t>
      </w:r>
      <w:r w:rsidR="00730E1A">
        <w:rPr>
          <w:rFonts w:hint="cs"/>
          <w:rtl/>
          <w:lang w:bidi="fa-IR"/>
        </w:rPr>
        <w:t>َّ</w:t>
      </w:r>
      <w:r>
        <w:rPr>
          <w:rtl/>
          <w:lang w:bidi="fa-IR"/>
        </w:rPr>
        <w:t xml:space="preserve"> والعمرة، ويأمر بالمعروف وينهى عن المنكر</w:t>
      </w:r>
      <w:r w:rsidR="00C81984">
        <w:rPr>
          <w:rtl/>
          <w:lang w:bidi="fa-IR"/>
        </w:rPr>
        <w:t>،</w:t>
      </w:r>
      <w:r>
        <w:rPr>
          <w:rtl/>
          <w:lang w:bidi="fa-IR"/>
        </w:rPr>
        <w:t xml:space="preserve"> حرام الدم والمال</w:t>
      </w:r>
      <w:r w:rsidR="00C81984">
        <w:rPr>
          <w:rtl/>
          <w:lang w:bidi="fa-IR"/>
        </w:rPr>
        <w:t>،</w:t>
      </w:r>
      <w:r>
        <w:rPr>
          <w:rtl/>
          <w:lang w:bidi="fa-IR"/>
        </w:rPr>
        <w:t xml:space="preserve"> فإن شئت فاقتله</w:t>
      </w:r>
      <w:r w:rsidR="00C81984">
        <w:rPr>
          <w:rtl/>
          <w:lang w:bidi="fa-IR"/>
        </w:rPr>
        <w:t>،</w:t>
      </w:r>
      <w:r>
        <w:rPr>
          <w:rtl/>
          <w:lang w:bidi="fa-IR"/>
        </w:rPr>
        <w:t xml:space="preserve"> وإن شئت فدعه.</w:t>
      </w:r>
      <w:r w:rsidR="00730E1A">
        <w:rPr>
          <w:rFonts w:hint="cs"/>
          <w:rtl/>
          <w:lang w:bidi="fa-IR"/>
        </w:rPr>
        <w:t xml:space="preserve"> </w:t>
      </w:r>
      <w:r>
        <w:rPr>
          <w:rtl/>
          <w:lang w:bidi="fa-IR"/>
        </w:rPr>
        <w:t>فلم</w:t>
      </w:r>
      <w:r w:rsidR="00730E1A">
        <w:rPr>
          <w:rFonts w:hint="cs"/>
          <w:rtl/>
          <w:lang w:bidi="fa-IR"/>
        </w:rPr>
        <w:t>ّ</w:t>
      </w:r>
      <w:r>
        <w:rPr>
          <w:rtl/>
          <w:lang w:bidi="fa-IR"/>
        </w:rPr>
        <w:t>ا قرأ معاوية الكتاب قال</w:t>
      </w:r>
      <w:r w:rsidR="00C81984">
        <w:rPr>
          <w:rtl/>
          <w:lang w:bidi="fa-IR"/>
        </w:rPr>
        <w:t>:</w:t>
      </w:r>
      <w:r>
        <w:rPr>
          <w:rtl/>
          <w:lang w:bidi="fa-IR"/>
        </w:rPr>
        <w:t xml:space="preserve"> ما أرى هذا إل</w:t>
      </w:r>
      <w:r w:rsidR="00730E1A">
        <w:rPr>
          <w:rFonts w:hint="cs"/>
          <w:rtl/>
          <w:lang w:bidi="fa-IR"/>
        </w:rPr>
        <w:t>ّ</w:t>
      </w:r>
      <w:r>
        <w:rPr>
          <w:rtl/>
          <w:lang w:bidi="fa-IR"/>
        </w:rPr>
        <w:t>ا قد أخرج نفسه من شهادتكم.</w:t>
      </w:r>
    </w:p>
    <w:p w:rsidR="00A568EA" w:rsidRDefault="00133737" w:rsidP="00133737">
      <w:pPr>
        <w:pStyle w:val="libNormal"/>
        <w:rPr>
          <w:rtl/>
          <w:lang w:bidi="fa-IR"/>
        </w:rPr>
      </w:pPr>
      <w:r>
        <w:rPr>
          <w:rtl/>
          <w:lang w:bidi="fa-IR"/>
        </w:rPr>
        <w:t>وكتب شهادة السري بن وق</w:t>
      </w:r>
      <w:r w:rsidR="00730E1A">
        <w:rPr>
          <w:rFonts w:hint="cs"/>
          <w:rtl/>
          <w:lang w:bidi="fa-IR"/>
        </w:rPr>
        <w:t>ّ</w:t>
      </w:r>
      <w:r>
        <w:rPr>
          <w:rtl/>
          <w:lang w:bidi="fa-IR"/>
        </w:rPr>
        <w:t>اص الحارثي وهو غائب</w:t>
      </w:r>
      <w:r w:rsidR="00730E1A">
        <w:rPr>
          <w:rFonts w:hint="cs"/>
          <w:rtl/>
          <w:lang w:bidi="fa-IR"/>
        </w:rPr>
        <w:t>ٌ</w:t>
      </w:r>
      <w:r>
        <w:rPr>
          <w:rtl/>
          <w:lang w:bidi="fa-IR"/>
        </w:rPr>
        <w:t xml:space="preserve"> في عمله.</w:t>
      </w:r>
    </w:p>
    <w:p w:rsidR="00A568EA" w:rsidRDefault="00133737" w:rsidP="008F0D1D">
      <w:pPr>
        <w:pStyle w:val="libNormal"/>
        <w:rPr>
          <w:rtl/>
          <w:lang w:bidi="fa-IR"/>
        </w:rPr>
      </w:pPr>
      <w:r>
        <w:rPr>
          <w:rtl/>
          <w:lang w:bidi="fa-IR"/>
        </w:rPr>
        <w:t>قال الأميني</w:t>
      </w:r>
      <w:r w:rsidR="00C81984">
        <w:rPr>
          <w:rtl/>
          <w:lang w:bidi="fa-IR"/>
        </w:rPr>
        <w:t>:</w:t>
      </w:r>
      <w:r>
        <w:rPr>
          <w:rtl/>
          <w:lang w:bidi="fa-IR"/>
        </w:rPr>
        <w:t xml:space="preserve"> هذه شهادة زور لفقها </w:t>
      </w:r>
      <w:r w:rsidR="008F0D1D">
        <w:rPr>
          <w:rFonts w:hint="cs"/>
          <w:rtl/>
          <w:lang w:bidi="fa-IR"/>
        </w:rPr>
        <w:t>إ</w:t>
      </w:r>
      <w:r>
        <w:rPr>
          <w:rtl/>
          <w:lang w:bidi="fa-IR"/>
        </w:rPr>
        <w:t xml:space="preserve">بن أبيه أو ابن </w:t>
      </w:r>
      <w:r w:rsidR="00730E1A">
        <w:rPr>
          <w:rFonts w:hint="cs"/>
          <w:rtl/>
          <w:lang w:bidi="fa-IR"/>
        </w:rPr>
        <w:t>ا</w:t>
      </w:r>
      <w:r>
        <w:rPr>
          <w:rtl/>
          <w:lang w:bidi="fa-IR"/>
        </w:rPr>
        <w:t>م</w:t>
      </w:r>
      <w:r w:rsidR="00730E1A">
        <w:rPr>
          <w:rFonts w:hint="cs"/>
          <w:rtl/>
          <w:lang w:bidi="fa-IR"/>
        </w:rPr>
        <w:t>ّ</w:t>
      </w:r>
      <w:r>
        <w:rPr>
          <w:rtl/>
          <w:lang w:bidi="fa-IR"/>
        </w:rPr>
        <w:t>ه على أصناف من الناس منهم الص</w:t>
      </w:r>
      <w:r w:rsidR="00730E1A">
        <w:rPr>
          <w:rFonts w:hint="cs"/>
          <w:rtl/>
          <w:lang w:bidi="fa-IR"/>
        </w:rPr>
        <w:t>ّ</w:t>
      </w:r>
      <w:r>
        <w:rPr>
          <w:rtl/>
          <w:lang w:bidi="fa-IR"/>
        </w:rPr>
        <w:t>لحاء والأخيار ال</w:t>
      </w:r>
      <w:r w:rsidR="00730E1A">
        <w:rPr>
          <w:rFonts w:hint="cs"/>
          <w:rtl/>
          <w:lang w:bidi="fa-IR"/>
        </w:rPr>
        <w:t>ّ</w:t>
      </w:r>
      <w:r>
        <w:rPr>
          <w:rtl/>
          <w:lang w:bidi="fa-IR"/>
        </w:rPr>
        <w:t>ذين أكذبوا ذلك العز والمختلق كشريح بن الحرث وشريح بن هانئ ومن حذا حذوهما</w:t>
      </w:r>
      <w:r w:rsidR="00C81984">
        <w:rPr>
          <w:rtl/>
          <w:lang w:bidi="fa-IR"/>
        </w:rPr>
        <w:t>،</w:t>
      </w:r>
      <w:r>
        <w:rPr>
          <w:rtl/>
          <w:lang w:bidi="fa-IR"/>
        </w:rPr>
        <w:t xml:space="preserve"> وشهدوا بخلاف ما ك</w:t>
      </w:r>
      <w:r w:rsidR="00730E1A">
        <w:rPr>
          <w:rFonts w:hint="cs"/>
          <w:rtl/>
          <w:lang w:bidi="fa-IR"/>
        </w:rPr>
        <w:t>ُ</w:t>
      </w:r>
      <w:r>
        <w:rPr>
          <w:rtl/>
          <w:lang w:bidi="fa-IR"/>
        </w:rPr>
        <w:t>تب عنهما ومنهم م</w:t>
      </w:r>
      <w:r w:rsidR="00730E1A">
        <w:rPr>
          <w:rFonts w:hint="cs"/>
          <w:rtl/>
          <w:lang w:bidi="fa-IR"/>
        </w:rPr>
        <w:t>َ</w:t>
      </w:r>
      <w:r>
        <w:rPr>
          <w:rtl/>
          <w:lang w:bidi="fa-IR"/>
        </w:rPr>
        <w:t>ن كانوا غائبين عن ساعة الش</w:t>
      </w:r>
      <w:r w:rsidR="00730E1A">
        <w:rPr>
          <w:rFonts w:hint="cs"/>
          <w:rtl/>
          <w:lang w:bidi="fa-IR"/>
        </w:rPr>
        <w:t>َّ</w:t>
      </w:r>
      <w:r>
        <w:rPr>
          <w:rtl/>
          <w:lang w:bidi="fa-IR"/>
        </w:rPr>
        <w:t>هادة وساحتها</w:t>
      </w:r>
      <w:r w:rsidR="00C81984">
        <w:rPr>
          <w:rtl/>
          <w:lang w:bidi="fa-IR"/>
        </w:rPr>
        <w:t>،</w:t>
      </w:r>
      <w:r>
        <w:rPr>
          <w:rtl/>
          <w:lang w:bidi="fa-IR"/>
        </w:rPr>
        <w:t xml:space="preserve"> لكن</w:t>
      </w:r>
      <w:r w:rsidR="00730E1A">
        <w:rPr>
          <w:rFonts w:hint="cs"/>
          <w:rtl/>
          <w:lang w:bidi="fa-IR"/>
        </w:rPr>
        <w:t>َّ</w:t>
      </w:r>
      <w:r>
        <w:rPr>
          <w:rtl/>
          <w:lang w:bidi="fa-IR"/>
        </w:rPr>
        <w:t xml:space="preserve"> يد الإفك أثبتتها عليهم كابن وق</w:t>
      </w:r>
      <w:r w:rsidR="00730E1A">
        <w:rPr>
          <w:rFonts w:hint="cs"/>
          <w:rtl/>
          <w:lang w:bidi="fa-IR"/>
        </w:rPr>
        <w:t>ّ</w:t>
      </w:r>
      <w:r>
        <w:rPr>
          <w:rtl/>
          <w:lang w:bidi="fa-IR"/>
        </w:rPr>
        <w:t>اص الحارثي ومن ي</w:t>
      </w:r>
      <w:r w:rsidR="00730E1A">
        <w:rPr>
          <w:rFonts w:hint="cs"/>
          <w:rtl/>
          <w:lang w:bidi="fa-IR"/>
        </w:rPr>
        <w:t>ُ</w:t>
      </w:r>
      <w:r>
        <w:rPr>
          <w:rtl/>
          <w:lang w:bidi="fa-IR"/>
        </w:rPr>
        <w:t>شاكله.</w:t>
      </w:r>
      <w:r w:rsidR="00730E1A">
        <w:rPr>
          <w:rFonts w:hint="cs"/>
          <w:rtl/>
          <w:lang w:bidi="fa-IR"/>
        </w:rPr>
        <w:t xml:space="preserve"> </w:t>
      </w:r>
      <w:r>
        <w:rPr>
          <w:rtl/>
          <w:lang w:bidi="fa-IR"/>
        </w:rPr>
        <w:t>ومنهم رجرجة</w:t>
      </w:r>
      <w:r w:rsidR="00730E1A">
        <w:rPr>
          <w:rFonts w:hint="cs"/>
          <w:rtl/>
          <w:lang w:bidi="fa-IR"/>
        </w:rPr>
        <w:t>ٌ</w:t>
      </w:r>
      <w:r>
        <w:rPr>
          <w:rtl/>
          <w:lang w:bidi="fa-IR"/>
        </w:rPr>
        <w:t xml:space="preserve"> من الناس يستسهلون شهادة الز</w:t>
      </w:r>
      <w:r w:rsidR="00730E1A">
        <w:rPr>
          <w:rFonts w:hint="cs"/>
          <w:rtl/>
          <w:lang w:bidi="fa-IR"/>
        </w:rPr>
        <w:t>ّ</w:t>
      </w:r>
      <w:r>
        <w:rPr>
          <w:rtl/>
          <w:lang w:bidi="fa-IR"/>
        </w:rPr>
        <w:t>ور ويستسوغون من جر</w:t>
      </w:r>
      <w:r w:rsidR="00730E1A">
        <w:rPr>
          <w:rFonts w:hint="cs"/>
          <w:rtl/>
          <w:lang w:bidi="fa-IR"/>
        </w:rPr>
        <w:t>ّ</w:t>
      </w:r>
      <w:r>
        <w:rPr>
          <w:rtl/>
          <w:lang w:bidi="fa-IR"/>
        </w:rPr>
        <w:t>ائها إراقة</w:t>
      </w:r>
    </w:p>
    <w:p w:rsidR="00133737" w:rsidRDefault="00A568EA" w:rsidP="000367A4">
      <w:pPr>
        <w:pStyle w:val="libLine"/>
        <w:rPr>
          <w:lang w:bidi="fa-IR"/>
        </w:rPr>
      </w:pPr>
      <w:r>
        <w:rPr>
          <w:rtl/>
          <w:lang w:bidi="fa-IR"/>
        </w:rPr>
        <w:t>____________________</w:t>
      </w:r>
    </w:p>
    <w:p w:rsidR="00A568EA" w:rsidRDefault="00133737" w:rsidP="00B21103">
      <w:pPr>
        <w:pStyle w:val="libFootnote0"/>
        <w:rPr>
          <w:rtl/>
          <w:lang w:bidi="fa-IR"/>
        </w:rPr>
      </w:pPr>
      <w:r>
        <w:rPr>
          <w:rtl/>
          <w:lang w:bidi="fa-IR"/>
        </w:rPr>
        <w:t xml:space="preserve">1 </w:t>
      </w:r>
      <w:r w:rsidR="000367A4">
        <w:rPr>
          <w:rtl/>
          <w:lang w:bidi="fa-IR"/>
        </w:rPr>
        <w:t>-</w:t>
      </w:r>
      <w:r>
        <w:rPr>
          <w:rtl/>
          <w:lang w:bidi="fa-IR"/>
        </w:rPr>
        <w:t xml:space="preserve"> يعن</w:t>
      </w:r>
      <w:r w:rsidR="00730E1A">
        <w:rPr>
          <w:rFonts w:hint="cs"/>
          <w:rtl/>
          <w:lang w:bidi="fa-IR"/>
        </w:rPr>
        <w:t>ى</w:t>
      </w:r>
      <w:r>
        <w:rPr>
          <w:rtl/>
          <w:lang w:bidi="fa-IR"/>
        </w:rPr>
        <w:t xml:space="preserve"> المعروفين بال</w:t>
      </w:r>
      <w:r w:rsidR="00730E1A">
        <w:rPr>
          <w:rFonts w:hint="cs"/>
          <w:rtl/>
          <w:lang w:bidi="fa-IR"/>
        </w:rPr>
        <w:t>ا</w:t>
      </w:r>
      <w:r>
        <w:rPr>
          <w:rtl/>
          <w:lang w:bidi="fa-IR"/>
        </w:rPr>
        <w:t>ستقامة ف</w:t>
      </w:r>
      <w:r w:rsidR="00730E1A">
        <w:rPr>
          <w:rFonts w:hint="cs"/>
          <w:rtl/>
          <w:lang w:bidi="fa-IR"/>
        </w:rPr>
        <w:t>ى</w:t>
      </w:r>
      <w:r>
        <w:rPr>
          <w:rtl/>
          <w:lang w:bidi="fa-IR"/>
        </w:rPr>
        <w:t xml:space="preserve"> عداء أمير المؤمنين عل</w:t>
      </w:r>
      <w:r w:rsidR="00730E1A">
        <w:rPr>
          <w:rFonts w:hint="cs"/>
          <w:rtl/>
          <w:lang w:bidi="fa-IR"/>
        </w:rPr>
        <w:t>ى</w:t>
      </w:r>
      <w:r>
        <w:rPr>
          <w:rtl/>
          <w:lang w:bidi="fa-IR"/>
        </w:rPr>
        <w:t xml:space="preserve"> </w:t>
      </w:r>
      <w:r w:rsidR="00FF3D73" w:rsidRPr="00730E1A">
        <w:rPr>
          <w:rtl/>
        </w:rPr>
        <w:t>عليه‌السلام</w:t>
      </w:r>
      <w:r w:rsidRPr="00730E1A">
        <w:rPr>
          <w:rtl/>
        </w:rPr>
        <w:t xml:space="preserve"> </w:t>
      </w:r>
      <w:r>
        <w:rPr>
          <w:rtl/>
          <w:lang w:bidi="fa-IR"/>
        </w:rPr>
        <w:t>و</w:t>
      </w:r>
      <w:r w:rsidR="00B21103">
        <w:rPr>
          <w:rFonts w:hint="cs"/>
          <w:rtl/>
          <w:lang w:bidi="fa-IR"/>
        </w:rPr>
        <w:t>ا</w:t>
      </w:r>
      <w:r>
        <w:rPr>
          <w:rtl/>
          <w:lang w:bidi="fa-IR"/>
        </w:rPr>
        <w:t>هل بيته.</w:t>
      </w:r>
    </w:p>
    <w:p w:rsidR="00133737" w:rsidRDefault="00A568EA" w:rsidP="000367A4">
      <w:pPr>
        <w:pStyle w:val="libNormal"/>
        <w:rPr>
          <w:lang w:bidi="fa-IR"/>
        </w:rPr>
      </w:pPr>
      <w:r>
        <w:rPr>
          <w:rtl/>
          <w:lang w:bidi="fa-IR"/>
        </w:rPr>
        <w:br w:type="page"/>
      </w:r>
    </w:p>
    <w:p w:rsidR="00A568EA" w:rsidRDefault="00133737" w:rsidP="0098591C">
      <w:pPr>
        <w:pStyle w:val="libNormal0"/>
        <w:rPr>
          <w:rtl/>
          <w:lang w:bidi="fa-IR"/>
        </w:rPr>
      </w:pPr>
      <w:r>
        <w:rPr>
          <w:rtl/>
          <w:lang w:bidi="fa-IR"/>
        </w:rPr>
        <w:lastRenderedPageBreak/>
        <w:t>الد</w:t>
      </w:r>
      <w:r w:rsidR="00EC3ECD">
        <w:rPr>
          <w:rFonts w:hint="cs"/>
          <w:rtl/>
          <w:lang w:bidi="fa-IR"/>
        </w:rPr>
        <w:t>ِّ</w:t>
      </w:r>
      <w:r>
        <w:rPr>
          <w:rtl/>
          <w:lang w:bidi="fa-IR"/>
        </w:rPr>
        <w:t>ماء ليس لهم من الدين موضع قد</w:t>
      </w:r>
      <w:r w:rsidR="00EC3ECD">
        <w:rPr>
          <w:rFonts w:hint="cs"/>
          <w:rtl/>
          <w:lang w:bidi="fa-IR"/>
        </w:rPr>
        <w:t>َ</w:t>
      </w:r>
      <w:r>
        <w:rPr>
          <w:rtl/>
          <w:lang w:bidi="fa-IR"/>
        </w:rPr>
        <w:t>م ولا ق</w:t>
      </w:r>
      <w:r w:rsidR="00EC3ECD">
        <w:rPr>
          <w:rFonts w:hint="cs"/>
          <w:rtl/>
          <w:lang w:bidi="fa-IR"/>
        </w:rPr>
        <w:t>ِ</w:t>
      </w:r>
      <w:r>
        <w:rPr>
          <w:rtl/>
          <w:lang w:bidi="fa-IR"/>
        </w:rPr>
        <w:t>د</w:t>
      </w:r>
      <w:r w:rsidR="00EC3ECD">
        <w:rPr>
          <w:rFonts w:hint="cs"/>
          <w:rtl/>
          <w:lang w:bidi="fa-IR"/>
        </w:rPr>
        <w:t>َ</w:t>
      </w:r>
      <w:r>
        <w:rPr>
          <w:rtl/>
          <w:lang w:bidi="fa-IR"/>
        </w:rPr>
        <w:t>م كعمر بن سعد</w:t>
      </w:r>
      <w:r w:rsidR="00C81984">
        <w:rPr>
          <w:rtl/>
          <w:lang w:bidi="fa-IR"/>
        </w:rPr>
        <w:t>،</w:t>
      </w:r>
      <w:r>
        <w:rPr>
          <w:rtl/>
          <w:lang w:bidi="fa-IR"/>
        </w:rPr>
        <w:t xml:space="preserve"> وشمر بن ذي الجوشن</w:t>
      </w:r>
      <w:r w:rsidR="00C81984">
        <w:rPr>
          <w:rtl/>
          <w:lang w:bidi="fa-IR"/>
        </w:rPr>
        <w:t>،</w:t>
      </w:r>
      <w:r>
        <w:rPr>
          <w:rtl/>
          <w:lang w:bidi="fa-IR"/>
        </w:rPr>
        <w:t xml:space="preserve"> وشبث بن ربعي</w:t>
      </w:r>
      <w:r w:rsidR="00C81984">
        <w:rPr>
          <w:rtl/>
          <w:lang w:bidi="fa-IR"/>
        </w:rPr>
        <w:t>،</w:t>
      </w:r>
      <w:r>
        <w:rPr>
          <w:rtl/>
          <w:lang w:bidi="fa-IR"/>
        </w:rPr>
        <w:t xml:space="preserve"> وزجر بن قيس</w:t>
      </w:r>
      <w:r w:rsidR="00C81984">
        <w:rPr>
          <w:rtl/>
          <w:lang w:bidi="fa-IR"/>
        </w:rPr>
        <w:t>،</w:t>
      </w:r>
      <w:r>
        <w:rPr>
          <w:rtl/>
          <w:lang w:bidi="fa-IR"/>
        </w:rPr>
        <w:t xml:space="preserve"> فتناعقوا بشهادة باطلة لأجلها وصفهم الدعي</w:t>
      </w:r>
      <w:r w:rsidR="0098591C">
        <w:rPr>
          <w:rFonts w:hint="cs"/>
          <w:rtl/>
          <w:lang w:bidi="fa-IR"/>
        </w:rPr>
        <w:t>ُّ</w:t>
      </w:r>
      <w:r>
        <w:rPr>
          <w:rtl/>
          <w:lang w:bidi="fa-IR"/>
        </w:rPr>
        <w:t xml:space="preserve"> ب</w:t>
      </w:r>
      <w:r w:rsidR="0098591C">
        <w:rPr>
          <w:rFonts w:hint="cs"/>
          <w:rtl/>
          <w:lang w:bidi="fa-IR"/>
        </w:rPr>
        <w:t>ا</w:t>
      </w:r>
      <w:r>
        <w:rPr>
          <w:rtl/>
          <w:lang w:bidi="fa-IR"/>
        </w:rPr>
        <w:t>ن</w:t>
      </w:r>
      <w:r w:rsidR="0098591C">
        <w:rPr>
          <w:rFonts w:hint="cs"/>
          <w:rtl/>
          <w:lang w:bidi="fa-IR"/>
        </w:rPr>
        <w:t>ّ</w:t>
      </w:r>
      <w:r>
        <w:rPr>
          <w:rtl/>
          <w:lang w:bidi="fa-IR"/>
        </w:rPr>
        <w:t>هم خيار أهل المصر وأشرافهم</w:t>
      </w:r>
      <w:r w:rsidR="00C81984">
        <w:rPr>
          <w:rtl/>
          <w:lang w:bidi="fa-IR"/>
        </w:rPr>
        <w:t>،</w:t>
      </w:r>
      <w:r>
        <w:rPr>
          <w:rtl/>
          <w:lang w:bidi="fa-IR"/>
        </w:rPr>
        <w:t xml:space="preserve"> وذوو النهى والدين.</w:t>
      </w:r>
      <w:r w:rsidR="0098591C">
        <w:rPr>
          <w:rFonts w:hint="cs"/>
          <w:rtl/>
          <w:lang w:bidi="fa-IR"/>
        </w:rPr>
        <w:t xml:space="preserve"> </w:t>
      </w:r>
      <w:r>
        <w:rPr>
          <w:rtl/>
          <w:lang w:bidi="fa-IR"/>
        </w:rPr>
        <w:t>وإن</w:t>
      </w:r>
      <w:r w:rsidR="0098591C">
        <w:rPr>
          <w:rFonts w:hint="cs"/>
          <w:rtl/>
          <w:lang w:bidi="fa-IR"/>
        </w:rPr>
        <w:t>َّ</w:t>
      </w:r>
      <w:r>
        <w:rPr>
          <w:rtl/>
          <w:lang w:bidi="fa-IR"/>
        </w:rPr>
        <w:t xml:space="preserve"> معاوية جد</w:t>
      </w:r>
      <w:r w:rsidR="0098591C">
        <w:rPr>
          <w:rFonts w:hint="cs"/>
          <w:rtl/>
          <w:lang w:bidi="fa-IR"/>
        </w:rPr>
        <w:t>ُّ</w:t>
      </w:r>
      <w:r>
        <w:rPr>
          <w:rtl/>
          <w:lang w:bidi="fa-IR"/>
        </w:rPr>
        <w:t xml:space="preserve"> عليم بحقيقة الحال لكن</w:t>
      </w:r>
      <w:r w:rsidR="0098591C">
        <w:rPr>
          <w:rFonts w:hint="cs"/>
          <w:rtl/>
          <w:lang w:bidi="fa-IR"/>
        </w:rPr>
        <w:t>ّ</w:t>
      </w:r>
      <w:r>
        <w:rPr>
          <w:rtl/>
          <w:lang w:bidi="fa-IR"/>
        </w:rPr>
        <w:t xml:space="preserve"> شهوة الوقيعة في كل</w:t>
      </w:r>
      <w:r w:rsidR="0098591C">
        <w:rPr>
          <w:rFonts w:hint="cs"/>
          <w:rtl/>
          <w:lang w:bidi="fa-IR"/>
        </w:rPr>
        <w:t>ِّ</w:t>
      </w:r>
      <w:r>
        <w:rPr>
          <w:rtl/>
          <w:lang w:bidi="fa-IR"/>
        </w:rPr>
        <w:t xml:space="preserve"> ترابي</w:t>
      </w:r>
      <w:r w:rsidR="0098591C">
        <w:rPr>
          <w:rFonts w:hint="cs"/>
          <w:rtl/>
          <w:lang w:bidi="fa-IR"/>
        </w:rPr>
        <w:t>ّ</w:t>
      </w:r>
      <w:r>
        <w:rPr>
          <w:rtl/>
          <w:lang w:bidi="fa-IR"/>
        </w:rPr>
        <w:t xml:space="preserve"> حب</w:t>
      </w:r>
      <w:r w:rsidR="0098591C">
        <w:rPr>
          <w:rFonts w:hint="cs"/>
          <w:rtl/>
          <w:lang w:bidi="fa-IR"/>
        </w:rPr>
        <w:t>َّ</w:t>
      </w:r>
      <w:r>
        <w:rPr>
          <w:rtl/>
          <w:lang w:bidi="fa-IR"/>
        </w:rPr>
        <w:t>ذت له قبول الشهادة المزو</w:t>
      </w:r>
      <w:r w:rsidR="0098591C">
        <w:rPr>
          <w:rFonts w:hint="cs"/>
          <w:rtl/>
          <w:lang w:bidi="fa-IR"/>
        </w:rPr>
        <w:t>َّ</w:t>
      </w:r>
      <w:r>
        <w:rPr>
          <w:rtl/>
          <w:lang w:bidi="fa-IR"/>
        </w:rPr>
        <w:t>رة والتنكيل بح</w:t>
      </w:r>
      <w:r w:rsidR="0098591C">
        <w:rPr>
          <w:rFonts w:hint="cs"/>
          <w:rtl/>
          <w:lang w:bidi="fa-IR"/>
        </w:rPr>
        <w:t>ُ</w:t>
      </w:r>
      <w:r>
        <w:rPr>
          <w:rtl/>
          <w:lang w:bidi="fa-IR"/>
        </w:rPr>
        <w:t>جر وأصحابه الص</w:t>
      </w:r>
      <w:r w:rsidR="0098591C">
        <w:rPr>
          <w:rFonts w:hint="cs"/>
          <w:rtl/>
          <w:lang w:bidi="fa-IR"/>
        </w:rPr>
        <w:t>ّ</w:t>
      </w:r>
      <w:r>
        <w:rPr>
          <w:rtl/>
          <w:lang w:bidi="fa-IR"/>
        </w:rPr>
        <w:t>لحاء الأخيار</w:t>
      </w:r>
      <w:r w:rsidR="00C81984">
        <w:rPr>
          <w:rtl/>
          <w:lang w:bidi="fa-IR"/>
        </w:rPr>
        <w:t>،</w:t>
      </w:r>
      <w:r>
        <w:rPr>
          <w:rtl/>
          <w:lang w:bidi="fa-IR"/>
        </w:rPr>
        <w:t xml:space="preserve"> فصرم بهم </w:t>
      </w:r>
      <w:r w:rsidR="0098591C">
        <w:rPr>
          <w:rFonts w:hint="cs"/>
          <w:rtl/>
          <w:lang w:bidi="fa-IR"/>
        </w:rPr>
        <w:t>اُ</w:t>
      </w:r>
      <w:r>
        <w:rPr>
          <w:rtl/>
          <w:lang w:bidi="fa-IR"/>
        </w:rPr>
        <w:t>صول الص</w:t>
      </w:r>
      <w:r w:rsidR="0098591C">
        <w:rPr>
          <w:rFonts w:hint="cs"/>
          <w:rtl/>
          <w:lang w:bidi="fa-IR"/>
        </w:rPr>
        <w:t>َّ</w:t>
      </w:r>
      <w:r>
        <w:rPr>
          <w:rtl/>
          <w:lang w:bidi="fa-IR"/>
        </w:rPr>
        <w:t>لاح وقطع أواصرهم يوم أودى بهم</w:t>
      </w:r>
      <w:r w:rsidR="00C81984">
        <w:rPr>
          <w:rtl/>
          <w:lang w:bidi="fa-IR"/>
        </w:rPr>
        <w:t>،</w:t>
      </w:r>
      <w:r>
        <w:rPr>
          <w:rtl/>
          <w:lang w:bidi="fa-IR"/>
        </w:rPr>
        <w:t xml:space="preserve"> ولم يكترث لمغب</w:t>
      </w:r>
      <w:r w:rsidR="0098591C">
        <w:rPr>
          <w:rFonts w:hint="cs"/>
          <w:rtl/>
          <w:lang w:bidi="fa-IR"/>
        </w:rPr>
        <w:t>ّ</w:t>
      </w:r>
      <w:r>
        <w:rPr>
          <w:rtl/>
          <w:lang w:bidi="fa-IR"/>
        </w:rPr>
        <w:t>ة ما ناء به من عمل غير مبرور فإلى الله المشتكى.</w:t>
      </w:r>
    </w:p>
    <w:p w:rsidR="00133737" w:rsidRDefault="00133737" w:rsidP="003D6864">
      <w:pPr>
        <w:pStyle w:val="Heading2Center"/>
        <w:rPr>
          <w:lang w:bidi="fa-IR"/>
        </w:rPr>
      </w:pPr>
      <w:bookmarkStart w:id="13" w:name="_Toc526342215"/>
      <w:r>
        <w:rPr>
          <w:rtl/>
          <w:lang w:bidi="fa-IR"/>
        </w:rPr>
        <w:t>تسيير حجر و</w:t>
      </w:r>
      <w:r w:rsidR="0098591C">
        <w:rPr>
          <w:rFonts w:hint="cs"/>
          <w:rtl/>
          <w:lang w:bidi="fa-IR"/>
        </w:rPr>
        <w:t>ا</w:t>
      </w:r>
      <w:r>
        <w:rPr>
          <w:rtl/>
          <w:lang w:bidi="fa-IR"/>
        </w:rPr>
        <w:t>صحابه</w:t>
      </w:r>
      <w:bookmarkEnd w:id="13"/>
    </w:p>
    <w:p w:rsidR="00133737" w:rsidRDefault="00133737" w:rsidP="003D6864">
      <w:pPr>
        <w:pStyle w:val="libLeft"/>
        <w:rPr>
          <w:lang w:bidi="fa-IR"/>
        </w:rPr>
      </w:pPr>
      <w:r>
        <w:rPr>
          <w:rtl/>
          <w:lang w:bidi="fa-IR"/>
        </w:rPr>
        <w:t>إلى معاوية ومقتلهم</w:t>
      </w:r>
    </w:p>
    <w:p w:rsidR="00A568EA" w:rsidRDefault="00133737" w:rsidP="00DE67C3">
      <w:pPr>
        <w:pStyle w:val="libNormal"/>
        <w:rPr>
          <w:rtl/>
          <w:lang w:bidi="fa-IR"/>
        </w:rPr>
      </w:pPr>
      <w:r>
        <w:rPr>
          <w:rtl/>
          <w:lang w:bidi="fa-IR"/>
        </w:rPr>
        <w:t>دفع زياد ح</w:t>
      </w:r>
      <w:r w:rsidR="003D6864">
        <w:rPr>
          <w:rFonts w:hint="cs"/>
          <w:rtl/>
          <w:lang w:bidi="fa-IR"/>
        </w:rPr>
        <w:t>ُ</w:t>
      </w:r>
      <w:r>
        <w:rPr>
          <w:rtl/>
          <w:lang w:bidi="fa-IR"/>
        </w:rPr>
        <w:t>جر بن عدي وأصحابه إلى وائل بن ح</w:t>
      </w:r>
      <w:r w:rsidR="003D6864">
        <w:rPr>
          <w:rFonts w:hint="cs"/>
          <w:rtl/>
          <w:lang w:bidi="fa-IR"/>
        </w:rPr>
        <w:t>ُ</w:t>
      </w:r>
      <w:r>
        <w:rPr>
          <w:rtl/>
          <w:lang w:bidi="fa-IR"/>
        </w:rPr>
        <w:t>جر الحضرمي وكثير بن شهاب وأمرهما أي يسيرا بهم إلى الشام فخرجوا عشي</w:t>
      </w:r>
      <w:r w:rsidR="000B2FBC">
        <w:rPr>
          <w:rFonts w:hint="cs"/>
          <w:rtl/>
          <w:lang w:bidi="fa-IR"/>
        </w:rPr>
        <w:t>ّ</w:t>
      </w:r>
      <w:r>
        <w:rPr>
          <w:rtl/>
          <w:lang w:bidi="fa-IR"/>
        </w:rPr>
        <w:t>ة</w:t>
      </w:r>
      <w:r w:rsidR="000B2FBC">
        <w:rPr>
          <w:rFonts w:hint="cs"/>
          <w:rtl/>
          <w:lang w:bidi="fa-IR"/>
        </w:rPr>
        <w:t>ً</w:t>
      </w:r>
      <w:r>
        <w:rPr>
          <w:rtl/>
          <w:lang w:bidi="fa-IR"/>
        </w:rPr>
        <w:t xml:space="preserve"> وسار معهم صاحب الشرطة حتى أخرجهم من الكوفة فلم</w:t>
      </w:r>
      <w:r w:rsidR="00FE285D">
        <w:rPr>
          <w:rFonts w:hint="cs"/>
          <w:rtl/>
          <w:lang w:bidi="fa-IR"/>
        </w:rPr>
        <w:t>ّ</w:t>
      </w:r>
      <w:r>
        <w:rPr>
          <w:rtl/>
          <w:lang w:bidi="fa-IR"/>
        </w:rPr>
        <w:t>ا انتهوا إلى جب</w:t>
      </w:r>
      <w:r w:rsidR="00FE285D">
        <w:rPr>
          <w:rFonts w:hint="cs"/>
          <w:rtl/>
          <w:lang w:bidi="fa-IR"/>
        </w:rPr>
        <w:t>ّ</w:t>
      </w:r>
      <w:r>
        <w:rPr>
          <w:rtl/>
          <w:lang w:bidi="fa-IR"/>
        </w:rPr>
        <w:t>انة عرزم نظر قبيصة بن ضبيعة العبسي إلى داره وهي في جب</w:t>
      </w:r>
      <w:r w:rsidR="00FE285D">
        <w:rPr>
          <w:rFonts w:hint="cs"/>
          <w:rtl/>
          <w:lang w:bidi="fa-IR"/>
        </w:rPr>
        <w:t>ّ</w:t>
      </w:r>
      <w:r>
        <w:rPr>
          <w:rtl/>
          <w:lang w:bidi="fa-IR"/>
        </w:rPr>
        <w:t>انة عرز</w:t>
      </w:r>
      <w:r w:rsidR="00FE285D">
        <w:rPr>
          <w:rFonts w:hint="cs"/>
          <w:rtl/>
          <w:lang w:bidi="fa-IR"/>
        </w:rPr>
        <w:t>َ</w:t>
      </w:r>
      <w:r>
        <w:rPr>
          <w:rtl/>
          <w:lang w:bidi="fa-IR"/>
        </w:rPr>
        <w:t>م فإذا بناته مشرفات فقال لوائل وكثير</w:t>
      </w:r>
      <w:r w:rsidR="00C81984">
        <w:rPr>
          <w:rtl/>
          <w:lang w:bidi="fa-IR"/>
        </w:rPr>
        <w:t>:</w:t>
      </w:r>
      <w:r>
        <w:rPr>
          <w:rtl/>
          <w:lang w:bidi="fa-IR"/>
        </w:rPr>
        <w:t xml:space="preserve"> </w:t>
      </w:r>
      <w:r w:rsidR="00FE285D">
        <w:rPr>
          <w:rFonts w:hint="cs"/>
          <w:rtl/>
          <w:lang w:bidi="fa-IR"/>
        </w:rPr>
        <w:t>ا</w:t>
      </w:r>
      <w:r>
        <w:rPr>
          <w:rtl/>
          <w:lang w:bidi="fa-IR"/>
        </w:rPr>
        <w:t>ئذنا لي فأوصي أهلي.</w:t>
      </w:r>
      <w:r w:rsidR="00FE285D">
        <w:rPr>
          <w:rFonts w:hint="cs"/>
          <w:rtl/>
          <w:lang w:bidi="fa-IR"/>
        </w:rPr>
        <w:t xml:space="preserve"> </w:t>
      </w:r>
      <w:r>
        <w:rPr>
          <w:rtl/>
          <w:lang w:bidi="fa-IR"/>
        </w:rPr>
        <w:t>فأذنا له</w:t>
      </w:r>
      <w:r w:rsidR="00C81984">
        <w:rPr>
          <w:rtl/>
          <w:lang w:bidi="fa-IR"/>
        </w:rPr>
        <w:t>،</w:t>
      </w:r>
      <w:r>
        <w:rPr>
          <w:rtl/>
          <w:lang w:bidi="fa-IR"/>
        </w:rPr>
        <w:t xml:space="preserve"> فلم</w:t>
      </w:r>
      <w:r w:rsidR="006C0B54">
        <w:rPr>
          <w:rFonts w:hint="cs"/>
          <w:rtl/>
          <w:lang w:bidi="fa-IR"/>
        </w:rPr>
        <w:t>ّ</w:t>
      </w:r>
      <w:r>
        <w:rPr>
          <w:rtl/>
          <w:lang w:bidi="fa-IR"/>
        </w:rPr>
        <w:t>ا دنا منهن</w:t>
      </w:r>
      <w:r w:rsidR="006C0B54">
        <w:rPr>
          <w:rFonts w:hint="cs"/>
          <w:rtl/>
          <w:lang w:bidi="fa-IR"/>
        </w:rPr>
        <w:t>ّ</w:t>
      </w:r>
      <w:r>
        <w:rPr>
          <w:rtl/>
          <w:lang w:bidi="fa-IR"/>
        </w:rPr>
        <w:t xml:space="preserve"> وهن</w:t>
      </w:r>
      <w:r w:rsidR="006C0B54">
        <w:rPr>
          <w:rFonts w:hint="cs"/>
          <w:rtl/>
          <w:lang w:bidi="fa-IR"/>
        </w:rPr>
        <w:t>ّ</w:t>
      </w:r>
      <w:r>
        <w:rPr>
          <w:rtl/>
          <w:lang w:bidi="fa-IR"/>
        </w:rPr>
        <w:t xml:space="preserve"> يبكين سكت عنهن</w:t>
      </w:r>
      <w:r w:rsidR="006C0B54">
        <w:rPr>
          <w:rFonts w:hint="cs"/>
          <w:rtl/>
          <w:lang w:bidi="fa-IR"/>
        </w:rPr>
        <w:t>ّ</w:t>
      </w:r>
      <w:r>
        <w:rPr>
          <w:rtl/>
          <w:lang w:bidi="fa-IR"/>
        </w:rPr>
        <w:t xml:space="preserve"> ساعة ثم</w:t>
      </w:r>
      <w:r w:rsidR="006C0B54">
        <w:rPr>
          <w:rFonts w:hint="cs"/>
          <w:rtl/>
          <w:lang w:bidi="fa-IR"/>
        </w:rPr>
        <w:t>ّ</w:t>
      </w:r>
      <w:r>
        <w:rPr>
          <w:rtl/>
          <w:lang w:bidi="fa-IR"/>
        </w:rPr>
        <w:t xml:space="preserve"> قال</w:t>
      </w:r>
      <w:r w:rsidR="00C81984">
        <w:rPr>
          <w:rtl/>
          <w:lang w:bidi="fa-IR"/>
        </w:rPr>
        <w:t>:</w:t>
      </w:r>
      <w:r>
        <w:rPr>
          <w:rtl/>
          <w:lang w:bidi="fa-IR"/>
        </w:rPr>
        <w:t xml:space="preserve"> </w:t>
      </w:r>
      <w:r w:rsidR="006C0B54">
        <w:rPr>
          <w:rFonts w:hint="cs"/>
          <w:rtl/>
          <w:lang w:bidi="fa-IR"/>
        </w:rPr>
        <w:t>ا</w:t>
      </w:r>
      <w:r>
        <w:rPr>
          <w:rtl/>
          <w:lang w:bidi="fa-IR"/>
        </w:rPr>
        <w:t>سكن</w:t>
      </w:r>
      <w:r w:rsidR="006C0B54">
        <w:rPr>
          <w:rFonts w:hint="cs"/>
          <w:rtl/>
          <w:lang w:bidi="fa-IR"/>
        </w:rPr>
        <w:t>َّ</w:t>
      </w:r>
      <w:r>
        <w:rPr>
          <w:rtl/>
          <w:lang w:bidi="fa-IR"/>
        </w:rPr>
        <w:t xml:space="preserve"> فسكتن.</w:t>
      </w:r>
      <w:r w:rsidR="006C0B54">
        <w:rPr>
          <w:rFonts w:hint="cs"/>
          <w:rtl/>
          <w:lang w:bidi="fa-IR"/>
        </w:rPr>
        <w:t xml:space="preserve"> </w:t>
      </w:r>
      <w:r>
        <w:rPr>
          <w:rtl/>
          <w:lang w:bidi="fa-IR"/>
        </w:rPr>
        <w:t>فقال</w:t>
      </w:r>
      <w:r w:rsidR="00C81984">
        <w:rPr>
          <w:rtl/>
          <w:lang w:bidi="fa-IR"/>
        </w:rPr>
        <w:t>:</w:t>
      </w:r>
      <w:r>
        <w:rPr>
          <w:rtl/>
          <w:lang w:bidi="fa-IR"/>
        </w:rPr>
        <w:t xml:space="preserve"> ات</w:t>
      </w:r>
      <w:r w:rsidR="006C0B54">
        <w:rPr>
          <w:rFonts w:hint="cs"/>
          <w:rtl/>
          <w:lang w:bidi="fa-IR"/>
        </w:rPr>
        <w:t>ّ</w:t>
      </w:r>
      <w:r>
        <w:rPr>
          <w:rtl/>
          <w:lang w:bidi="fa-IR"/>
        </w:rPr>
        <w:t>قين الله عز</w:t>
      </w:r>
      <w:r w:rsidR="006C0B54">
        <w:rPr>
          <w:rFonts w:hint="cs"/>
          <w:rtl/>
          <w:lang w:bidi="fa-IR"/>
        </w:rPr>
        <w:t>ّ</w:t>
      </w:r>
      <w:r w:rsidR="005A02C5">
        <w:rPr>
          <w:rFonts w:hint="cs"/>
          <w:rtl/>
          <w:lang w:bidi="fa-IR"/>
        </w:rPr>
        <w:t xml:space="preserve"> </w:t>
      </w:r>
      <w:r>
        <w:rPr>
          <w:rtl/>
          <w:lang w:bidi="fa-IR"/>
        </w:rPr>
        <w:t>وجل</w:t>
      </w:r>
      <w:r w:rsidR="006C0B54">
        <w:rPr>
          <w:rFonts w:hint="cs"/>
          <w:rtl/>
          <w:lang w:bidi="fa-IR"/>
        </w:rPr>
        <w:t>ّ</w:t>
      </w:r>
      <w:r>
        <w:rPr>
          <w:rtl/>
          <w:lang w:bidi="fa-IR"/>
        </w:rPr>
        <w:t xml:space="preserve"> واصبرن ف</w:t>
      </w:r>
      <w:r w:rsidR="006C0B54">
        <w:rPr>
          <w:rFonts w:hint="cs"/>
          <w:rtl/>
          <w:lang w:bidi="fa-IR"/>
        </w:rPr>
        <w:t>ا</w:t>
      </w:r>
      <w:r>
        <w:rPr>
          <w:rtl/>
          <w:lang w:bidi="fa-IR"/>
        </w:rPr>
        <w:t>ن</w:t>
      </w:r>
      <w:r w:rsidR="006C0B54">
        <w:rPr>
          <w:rFonts w:hint="cs"/>
          <w:rtl/>
          <w:lang w:bidi="fa-IR"/>
        </w:rPr>
        <w:t>ّ</w:t>
      </w:r>
      <w:r>
        <w:rPr>
          <w:rtl/>
          <w:lang w:bidi="fa-IR"/>
        </w:rPr>
        <w:t>ي أرجو من رب</w:t>
      </w:r>
      <w:r w:rsidR="006C0B54">
        <w:rPr>
          <w:rFonts w:hint="cs"/>
          <w:rtl/>
          <w:lang w:bidi="fa-IR"/>
        </w:rPr>
        <w:t>ّ</w:t>
      </w:r>
      <w:r>
        <w:rPr>
          <w:rtl/>
          <w:lang w:bidi="fa-IR"/>
        </w:rPr>
        <w:t>ي في وجهي هذا إحدى الحسنيين</w:t>
      </w:r>
      <w:r w:rsidR="00C81984">
        <w:rPr>
          <w:rtl/>
          <w:lang w:bidi="fa-IR"/>
        </w:rPr>
        <w:t>:</w:t>
      </w:r>
      <w:r>
        <w:rPr>
          <w:rtl/>
          <w:lang w:bidi="fa-IR"/>
        </w:rPr>
        <w:t xml:space="preserve"> إم</w:t>
      </w:r>
      <w:r w:rsidR="006C0B54">
        <w:rPr>
          <w:rFonts w:hint="cs"/>
          <w:rtl/>
          <w:lang w:bidi="fa-IR"/>
        </w:rPr>
        <w:t>ّ</w:t>
      </w:r>
      <w:r>
        <w:rPr>
          <w:rtl/>
          <w:lang w:bidi="fa-IR"/>
        </w:rPr>
        <w:t>ا الش</w:t>
      </w:r>
      <w:r w:rsidR="006C0B54">
        <w:rPr>
          <w:rFonts w:hint="cs"/>
          <w:rtl/>
          <w:lang w:bidi="fa-IR"/>
        </w:rPr>
        <w:t>َّ</w:t>
      </w:r>
      <w:r>
        <w:rPr>
          <w:rtl/>
          <w:lang w:bidi="fa-IR"/>
        </w:rPr>
        <w:t>هادة وهي الس</w:t>
      </w:r>
      <w:r w:rsidR="006C0B54">
        <w:rPr>
          <w:rFonts w:hint="cs"/>
          <w:rtl/>
          <w:lang w:bidi="fa-IR"/>
        </w:rPr>
        <w:t>َّ</w:t>
      </w:r>
      <w:r>
        <w:rPr>
          <w:rtl/>
          <w:lang w:bidi="fa-IR"/>
        </w:rPr>
        <w:t>عادة</w:t>
      </w:r>
      <w:r w:rsidR="00C81984">
        <w:rPr>
          <w:rtl/>
          <w:lang w:bidi="fa-IR"/>
        </w:rPr>
        <w:t>،</w:t>
      </w:r>
      <w:r>
        <w:rPr>
          <w:rtl/>
          <w:lang w:bidi="fa-IR"/>
        </w:rPr>
        <w:t xml:space="preserve"> وإم</w:t>
      </w:r>
      <w:r w:rsidR="006C0B54">
        <w:rPr>
          <w:rFonts w:hint="cs"/>
          <w:rtl/>
          <w:lang w:bidi="fa-IR"/>
        </w:rPr>
        <w:t>ّ</w:t>
      </w:r>
      <w:r>
        <w:rPr>
          <w:rtl/>
          <w:lang w:bidi="fa-IR"/>
        </w:rPr>
        <w:t>ا ال</w:t>
      </w:r>
      <w:r w:rsidR="006C0B54">
        <w:rPr>
          <w:rFonts w:hint="cs"/>
          <w:rtl/>
          <w:lang w:bidi="fa-IR"/>
        </w:rPr>
        <w:t>إ</w:t>
      </w:r>
      <w:r>
        <w:rPr>
          <w:rtl/>
          <w:lang w:bidi="fa-IR"/>
        </w:rPr>
        <w:t>نصراف إليكن</w:t>
      </w:r>
      <w:r w:rsidR="006C0B54">
        <w:rPr>
          <w:rFonts w:hint="cs"/>
          <w:rtl/>
          <w:lang w:bidi="fa-IR"/>
        </w:rPr>
        <w:t>ّ</w:t>
      </w:r>
      <w:r>
        <w:rPr>
          <w:rtl/>
          <w:lang w:bidi="fa-IR"/>
        </w:rPr>
        <w:t xml:space="preserve"> في عافية</w:t>
      </w:r>
      <w:r w:rsidR="00C81984">
        <w:rPr>
          <w:rtl/>
          <w:lang w:bidi="fa-IR"/>
        </w:rPr>
        <w:t>،</w:t>
      </w:r>
      <w:r>
        <w:rPr>
          <w:rtl/>
          <w:lang w:bidi="fa-IR"/>
        </w:rPr>
        <w:t xml:space="preserve"> وإن</w:t>
      </w:r>
      <w:r w:rsidR="006C0B54">
        <w:rPr>
          <w:rFonts w:hint="cs"/>
          <w:rtl/>
          <w:lang w:bidi="fa-IR"/>
        </w:rPr>
        <w:t>ّ</w:t>
      </w:r>
      <w:r>
        <w:rPr>
          <w:rtl/>
          <w:lang w:bidi="fa-IR"/>
        </w:rPr>
        <w:t xml:space="preserve"> الذي يرزقكن</w:t>
      </w:r>
      <w:r w:rsidR="006C0B54">
        <w:rPr>
          <w:rFonts w:hint="cs"/>
          <w:rtl/>
          <w:lang w:bidi="fa-IR"/>
        </w:rPr>
        <w:t>ّ</w:t>
      </w:r>
      <w:r>
        <w:rPr>
          <w:rtl/>
          <w:lang w:bidi="fa-IR"/>
        </w:rPr>
        <w:t xml:space="preserve"> ويكفيني مؤنتكن</w:t>
      </w:r>
      <w:r w:rsidR="006C0B54">
        <w:rPr>
          <w:rFonts w:hint="cs"/>
          <w:rtl/>
          <w:lang w:bidi="fa-IR"/>
        </w:rPr>
        <w:t>ّ</w:t>
      </w:r>
      <w:r>
        <w:rPr>
          <w:rtl/>
          <w:lang w:bidi="fa-IR"/>
        </w:rPr>
        <w:t xml:space="preserve"> هو الله تعالى وهو حي</w:t>
      </w:r>
      <w:r w:rsidR="00DE67C3">
        <w:rPr>
          <w:rFonts w:hint="cs"/>
          <w:rtl/>
          <w:lang w:bidi="fa-IR"/>
        </w:rPr>
        <w:t>ُّ</w:t>
      </w:r>
      <w:r>
        <w:rPr>
          <w:rtl/>
          <w:lang w:bidi="fa-IR"/>
        </w:rPr>
        <w:t xml:space="preserve"> لا يموت</w:t>
      </w:r>
      <w:r w:rsidR="00C81984">
        <w:rPr>
          <w:rtl/>
          <w:lang w:bidi="fa-IR"/>
        </w:rPr>
        <w:t>،</w:t>
      </w:r>
      <w:r>
        <w:rPr>
          <w:rtl/>
          <w:lang w:bidi="fa-IR"/>
        </w:rPr>
        <w:t xml:space="preserve"> أرجو أن لا يضي</w:t>
      </w:r>
      <w:r w:rsidR="00DE67C3">
        <w:rPr>
          <w:rFonts w:hint="cs"/>
          <w:rtl/>
          <w:lang w:bidi="fa-IR"/>
        </w:rPr>
        <w:t>ّ</w:t>
      </w:r>
      <w:r>
        <w:rPr>
          <w:rtl/>
          <w:lang w:bidi="fa-IR"/>
        </w:rPr>
        <w:t>عكن</w:t>
      </w:r>
      <w:r w:rsidR="00DE67C3">
        <w:rPr>
          <w:rFonts w:hint="cs"/>
          <w:rtl/>
          <w:lang w:bidi="fa-IR"/>
        </w:rPr>
        <w:t>ّ</w:t>
      </w:r>
      <w:r>
        <w:rPr>
          <w:rtl/>
          <w:lang w:bidi="fa-IR"/>
        </w:rPr>
        <w:t xml:space="preserve"> وأن يحفظني فيكن</w:t>
      </w:r>
      <w:r w:rsidR="00DE67C3">
        <w:rPr>
          <w:rFonts w:hint="cs"/>
          <w:rtl/>
          <w:lang w:bidi="fa-IR"/>
        </w:rPr>
        <w:t>ّ</w:t>
      </w:r>
      <w:r>
        <w:rPr>
          <w:rtl/>
          <w:lang w:bidi="fa-IR"/>
        </w:rPr>
        <w:t>.</w:t>
      </w:r>
      <w:r w:rsidR="00DE67C3">
        <w:rPr>
          <w:rFonts w:hint="cs"/>
          <w:rtl/>
          <w:lang w:bidi="fa-IR"/>
        </w:rPr>
        <w:t xml:space="preserve"> </w:t>
      </w:r>
      <w:r>
        <w:rPr>
          <w:rtl/>
          <w:lang w:bidi="fa-IR"/>
        </w:rPr>
        <w:t>ثم</w:t>
      </w:r>
      <w:r w:rsidR="00DE67C3">
        <w:rPr>
          <w:rFonts w:hint="cs"/>
          <w:rtl/>
          <w:lang w:bidi="fa-IR"/>
        </w:rPr>
        <w:t>ّ</w:t>
      </w:r>
      <w:r>
        <w:rPr>
          <w:rtl/>
          <w:lang w:bidi="fa-IR"/>
        </w:rPr>
        <w:t xml:space="preserve"> انصرف فمر</w:t>
      </w:r>
      <w:r w:rsidR="00DE67C3">
        <w:rPr>
          <w:rFonts w:hint="cs"/>
          <w:rtl/>
          <w:lang w:bidi="fa-IR"/>
        </w:rPr>
        <w:t>ّ</w:t>
      </w:r>
      <w:r>
        <w:rPr>
          <w:rtl/>
          <w:lang w:bidi="fa-IR"/>
        </w:rPr>
        <w:t xml:space="preserve"> بقومه فجعل القوم يدعون الله له بالعافية.</w:t>
      </w:r>
    </w:p>
    <w:p w:rsidR="002426CC" w:rsidRDefault="00133737" w:rsidP="002426CC">
      <w:pPr>
        <w:pStyle w:val="libNormal"/>
        <w:rPr>
          <w:rtl/>
          <w:lang w:bidi="fa-IR"/>
        </w:rPr>
      </w:pPr>
      <w:r>
        <w:rPr>
          <w:rtl/>
          <w:lang w:bidi="fa-IR"/>
        </w:rPr>
        <w:t>فساروا حتى انتهوا بهم إلى مرج عذراء عند دمشق وهم اثنى عشر رجلا</w:t>
      </w:r>
      <w:r w:rsidR="00DE67C3">
        <w:rPr>
          <w:rFonts w:hint="cs"/>
          <w:rtl/>
          <w:lang w:bidi="fa-IR"/>
        </w:rPr>
        <w:t>ً</w:t>
      </w:r>
      <w:r w:rsidR="00C81984">
        <w:rPr>
          <w:rtl/>
          <w:lang w:bidi="fa-IR"/>
        </w:rPr>
        <w:t>:</w:t>
      </w:r>
    </w:p>
    <w:p w:rsidR="00133737" w:rsidRDefault="00133737" w:rsidP="002426CC">
      <w:pPr>
        <w:pStyle w:val="libNormal"/>
        <w:rPr>
          <w:lang w:bidi="fa-IR"/>
        </w:rPr>
      </w:pPr>
      <w:r>
        <w:rPr>
          <w:rtl/>
          <w:lang w:bidi="fa-IR"/>
        </w:rPr>
        <w:t>ح</w:t>
      </w:r>
      <w:r w:rsidR="00BA70F0">
        <w:rPr>
          <w:rFonts w:hint="cs"/>
          <w:rtl/>
          <w:lang w:bidi="fa-IR"/>
        </w:rPr>
        <w:t>ُ</w:t>
      </w:r>
      <w:r>
        <w:rPr>
          <w:rtl/>
          <w:lang w:bidi="fa-IR"/>
        </w:rPr>
        <w:t>جر بن عدي</w:t>
      </w:r>
      <w:r w:rsidR="00C81984">
        <w:rPr>
          <w:rtl/>
          <w:lang w:bidi="fa-IR"/>
        </w:rPr>
        <w:t>،</w:t>
      </w:r>
      <w:r>
        <w:rPr>
          <w:rtl/>
          <w:lang w:bidi="fa-IR"/>
        </w:rPr>
        <w:t xml:space="preserve"> الأرقم بن عبد الله</w:t>
      </w:r>
      <w:r w:rsidR="00C81984">
        <w:rPr>
          <w:rtl/>
          <w:lang w:bidi="fa-IR"/>
        </w:rPr>
        <w:t>،</w:t>
      </w:r>
      <w:r>
        <w:rPr>
          <w:rtl/>
          <w:lang w:bidi="fa-IR"/>
        </w:rPr>
        <w:t xml:space="preserve"> شريك بن شد</w:t>
      </w:r>
      <w:r w:rsidR="00BA70F0">
        <w:rPr>
          <w:rFonts w:hint="cs"/>
          <w:rtl/>
          <w:lang w:bidi="fa-IR"/>
        </w:rPr>
        <w:t>ّ</w:t>
      </w:r>
      <w:r>
        <w:rPr>
          <w:rtl/>
          <w:lang w:bidi="fa-IR"/>
        </w:rPr>
        <w:t>اد</w:t>
      </w:r>
      <w:r w:rsidR="00C81984">
        <w:rPr>
          <w:rtl/>
          <w:lang w:bidi="fa-IR"/>
        </w:rPr>
        <w:t>،</w:t>
      </w:r>
      <w:r>
        <w:rPr>
          <w:rtl/>
          <w:lang w:bidi="fa-IR"/>
        </w:rPr>
        <w:t xml:space="preserve"> صيفي بن فسيل</w:t>
      </w:r>
      <w:r w:rsidR="00C81984">
        <w:rPr>
          <w:rtl/>
          <w:lang w:bidi="fa-IR"/>
        </w:rPr>
        <w:t>،</w:t>
      </w:r>
      <w:r>
        <w:rPr>
          <w:rtl/>
          <w:lang w:bidi="fa-IR"/>
        </w:rPr>
        <w:t xml:space="preserve"> قبيصة بن ضبيعة</w:t>
      </w:r>
      <w:r w:rsidR="00C81984">
        <w:rPr>
          <w:rtl/>
          <w:lang w:bidi="fa-IR"/>
        </w:rPr>
        <w:t>،</w:t>
      </w:r>
      <w:r>
        <w:rPr>
          <w:rtl/>
          <w:lang w:bidi="fa-IR"/>
        </w:rPr>
        <w:t xml:space="preserve"> كريم بن عفيف</w:t>
      </w:r>
      <w:r w:rsidR="00C81984">
        <w:rPr>
          <w:rtl/>
          <w:lang w:bidi="fa-IR"/>
        </w:rPr>
        <w:t>،</w:t>
      </w:r>
      <w:r>
        <w:rPr>
          <w:rtl/>
          <w:lang w:bidi="fa-IR"/>
        </w:rPr>
        <w:t xml:space="preserve"> عاصم بن عوف</w:t>
      </w:r>
      <w:r w:rsidR="00C81984">
        <w:rPr>
          <w:rtl/>
          <w:lang w:bidi="fa-IR"/>
        </w:rPr>
        <w:t>،</w:t>
      </w:r>
      <w:r>
        <w:rPr>
          <w:rtl/>
          <w:lang w:bidi="fa-IR"/>
        </w:rPr>
        <w:t xml:space="preserve"> ورقاء بن سمي</w:t>
      </w:r>
      <w:r w:rsidR="00C81984">
        <w:rPr>
          <w:rtl/>
          <w:lang w:bidi="fa-IR"/>
        </w:rPr>
        <w:t>،</w:t>
      </w:r>
      <w:r>
        <w:rPr>
          <w:rtl/>
          <w:lang w:bidi="fa-IR"/>
        </w:rPr>
        <w:t xml:space="preserve"> كدام بن حيان</w:t>
      </w:r>
      <w:r w:rsidR="00C81984">
        <w:rPr>
          <w:rtl/>
          <w:lang w:bidi="fa-IR"/>
        </w:rPr>
        <w:t>،</w:t>
      </w:r>
      <w:r>
        <w:rPr>
          <w:rtl/>
          <w:lang w:bidi="fa-IR"/>
        </w:rPr>
        <w:t xml:space="preserve"> عبد الر</w:t>
      </w:r>
      <w:r w:rsidR="00BA70F0">
        <w:rPr>
          <w:rFonts w:hint="cs"/>
          <w:rtl/>
          <w:lang w:bidi="fa-IR"/>
        </w:rPr>
        <w:t>ّ</w:t>
      </w:r>
      <w:r>
        <w:rPr>
          <w:rtl/>
          <w:lang w:bidi="fa-IR"/>
        </w:rPr>
        <w:t>حمن بن حس</w:t>
      </w:r>
      <w:r w:rsidR="00BA70F0">
        <w:rPr>
          <w:rFonts w:hint="cs"/>
          <w:rtl/>
          <w:lang w:bidi="fa-IR"/>
        </w:rPr>
        <w:t>ّ</w:t>
      </w:r>
      <w:r>
        <w:rPr>
          <w:rtl/>
          <w:lang w:bidi="fa-IR"/>
        </w:rPr>
        <w:t>ان</w:t>
      </w:r>
      <w:r w:rsidR="00C81984">
        <w:rPr>
          <w:rtl/>
          <w:lang w:bidi="fa-IR"/>
        </w:rPr>
        <w:t>،</w:t>
      </w:r>
      <w:r>
        <w:rPr>
          <w:rtl/>
          <w:lang w:bidi="fa-IR"/>
        </w:rPr>
        <w:t xml:space="preserve"> محرز بن شهاب</w:t>
      </w:r>
      <w:r w:rsidR="00C81984">
        <w:rPr>
          <w:rtl/>
          <w:lang w:bidi="fa-IR"/>
        </w:rPr>
        <w:t>،</w:t>
      </w:r>
      <w:r>
        <w:rPr>
          <w:rtl/>
          <w:lang w:bidi="fa-IR"/>
        </w:rPr>
        <w:t xml:space="preserve"> عبد الله بن حوية.</w:t>
      </w:r>
      <w:r w:rsidR="00BA70F0">
        <w:rPr>
          <w:rFonts w:hint="cs"/>
          <w:rtl/>
          <w:lang w:bidi="fa-IR"/>
        </w:rPr>
        <w:t xml:space="preserve"> </w:t>
      </w:r>
      <w:r>
        <w:rPr>
          <w:rtl/>
          <w:lang w:bidi="fa-IR"/>
        </w:rPr>
        <w:t>وأتبعهم زياد برجلين مع عامر بن الأسود فتم</w:t>
      </w:r>
      <w:r w:rsidR="00BA70F0">
        <w:rPr>
          <w:rFonts w:hint="cs"/>
          <w:rtl/>
          <w:lang w:bidi="fa-IR"/>
        </w:rPr>
        <w:t>ّ</w:t>
      </w:r>
      <w:r>
        <w:rPr>
          <w:rtl/>
          <w:lang w:bidi="fa-IR"/>
        </w:rPr>
        <w:t>وا أربعة عشر رجلا</w:t>
      </w:r>
      <w:r w:rsidR="00BA70F0">
        <w:rPr>
          <w:rFonts w:hint="cs"/>
          <w:rtl/>
          <w:lang w:bidi="fa-IR"/>
        </w:rPr>
        <w:t>ً</w:t>
      </w:r>
      <w:r>
        <w:rPr>
          <w:rtl/>
          <w:lang w:bidi="fa-IR"/>
        </w:rPr>
        <w:t xml:space="preserve"> فحبسوا بمرج عذراء فبعث معاوية إلى وائل بن ح</w:t>
      </w:r>
      <w:r w:rsidR="00BA70F0">
        <w:rPr>
          <w:rFonts w:hint="cs"/>
          <w:rtl/>
          <w:lang w:bidi="fa-IR"/>
        </w:rPr>
        <w:t>ُ</w:t>
      </w:r>
      <w:r>
        <w:rPr>
          <w:rtl/>
          <w:lang w:bidi="fa-IR"/>
        </w:rPr>
        <w:t>جر وكثير بن شهاب فأدخلهما وأخذ كتابهما فقرأه على أهل الش</w:t>
      </w:r>
      <w:r w:rsidR="00BA70F0">
        <w:rPr>
          <w:rFonts w:hint="cs"/>
          <w:rtl/>
          <w:lang w:bidi="fa-IR"/>
        </w:rPr>
        <w:t>ّ</w:t>
      </w:r>
      <w:r>
        <w:rPr>
          <w:rtl/>
          <w:lang w:bidi="fa-IR"/>
        </w:rPr>
        <w:t>ام فإذا فيه</w:t>
      </w:r>
      <w:r w:rsidR="00C81984">
        <w:rPr>
          <w:rtl/>
          <w:lang w:bidi="fa-IR"/>
        </w:rPr>
        <w:t>:</w:t>
      </w:r>
    </w:p>
    <w:p w:rsidR="00A568EA" w:rsidRDefault="00133737" w:rsidP="00133737">
      <w:pPr>
        <w:pStyle w:val="libNormal"/>
        <w:rPr>
          <w:rtl/>
          <w:lang w:bidi="fa-IR"/>
        </w:rPr>
      </w:pPr>
      <w:r>
        <w:rPr>
          <w:rtl/>
          <w:lang w:bidi="fa-IR"/>
        </w:rPr>
        <w:t xml:space="preserve">   ب</w:t>
      </w:r>
      <w:r w:rsidR="008610BD">
        <w:rPr>
          <w:rFonts w:hint="cs"/>
          <w:rtl/>
          <w:lang w:bidi="fa-IR"/>
        </w:rPr>
        <w:t>ِ</w:t>
      </w:r>
      <w:r>
        <w:rPr>
          <w:rtl/>
          <w:lang w:bidi="fa-IR"/>
        </w:rPr>
        <w:t>س</w:t>
      </w:r>
      <w:r w:rsidR="008610BD">
        <w:rPr>
          <w:rFonts w:hint="cs"/>
          <w:rtl/>
          <w:lang w:bidi="fa-IR"/>
        </w:rPr>
        <w:t>ْ</w:t>
      </w:r>
      <w:r>
        <w:rPr>
          <w:rtl/>
          <w:lang w:bidi="fa-IR"/>
        </w:rPr>
        <w:t>م</w:t>
      </w:r>
      <w:r w:rsidR="008610BD">
        <w:rPr>
          <w:rFonts w:hint="cs"/>
          <w:rtl/>
          <w:lang w:bidi="fa-IR"/>
        </w:rPr>
        <w:t>ِ</w:t>
      </w:r>
      <w:r>
        <w:rPr>
          <w:rtl/>
          <w:lang w:bidi="fa-IR"/>
        </w:rPr>
        <w:t xml:space="preserve"> الله</w:t>
      </w:r>
      <w:r w:rsidR="008610BD">
        <w:rPr>
          <w:rFonts w:hint="cs"/>
          <w:rtl/>
          <w:lang w:bidi="fa-IR"/>
        </w:rPr>
        <w:t>ِ</w:t>
      </w:r>
      <w:r>
        <w:rPr>
          <w:rtl/>
          <w:lang w:bidi="fa-IR"/>
        </w:rPr>
        <w:t xml:space="preserve"> الر</w:t>
      </w:r>
      <w:r w:rsidR="008610BD">
        <w:rPr>
          <w:rFonts w:hint="cs"/>
          <w:rtl/>
          <w:lang w:bidi="fa-IR"/>
        </w:rPr>
        <w:t>َّ</w:t>
      </w:r>
      <w:r>
        <w:rPr>
          <w:rtl/>
          <w:lang w:bidi="fa-IR"/>
        </w:rPr>
        <w:t>حمن</w:t>
      </w:r>
      <w:r w:rsidR="008610BD">
        <w:rPr>
          <w:rFonts w:hint="cs"/>
          <w:rtl/>
          <w:lang w:bidi="fa-IR"/>
        </w:rPr>
        <w:t>ِ</w:t>
      </w:r>
      <w:r>
        <w:rPr>
          <w:rtl/>
          <w:lang w:bidi="fa-IR"/>
        </w:rPr>
        <w:t xml:space="preserve"> الر</w:t>
      </w:r>
      <w:r w:rsidR="008610BD">
        <w:rPr>
          <w:rFonts w:hint="cs"/>
          <w:rtl/>
          <w:lang w:bidi="fa-IR"/>
        </w:rPr>
        <w:t>َّ</w:t>
      </w:r>
      <w:r>
        <w:rPr>
          <w:rtl/>
          <w:lang w:bidi="fa-IR"/>
        </w:rPr>
        <w:t>حيم</w:t>
      </w:r>
      <w:r w:rsidR="008610BD">
        <w:rPr>
          <w:rFonts w:hint="cs"/>
          <w:rtl/>
          <w:lang w:bidi="fa-IR"/>
        </w:rPr>
        <w:t xml:space="preserve">ِ  </w:t>
      </w:r>
      <w:r>
        <w:rPr>
          <w:rtl/>
          <w:lang w:bidi="fa-IR"/>
        </w:rPr>
        <w:t xml:space="preserve"> لعبد الله معاوية بن أبي سفيان أمير المؤمنين من زياد بن أبي سفيان أم</w:t>
      </w:r>
      <w:r w:rsidR="008610BD">
        <w:rPr>
          <w:rFonts w:hint="cs"/>
          <w:rtl/>
          <w:lang w:bidi="fa-IR"/>
        </w:rPr>
        <w:t>ّ</w:t>
      </w:r>
      <w:r>
        <w:rPr>
          <w:rtl/>
          <w:lang w:bidi="fa-IR"/>
        </w:rPr>
        <w:t>ا بعد</w:t>
      </w:r>
      <w:r w:rsidR="00C81984">
        <w:rPr>
          <w:rtl/>
          <w:lang w:bidi="fa-IR"/>
        </w:rPr>
        <w:t>:</w:t>
      </w:r>
      <w:r>
        <w:rPr>
          <w:rtl/>
          <w:lang w:bidi="fa-IR"/>
        </w:rPr>
        <w:t xml:space="preserve"> فإن</w:t>
      </w:r>
      <w:r w:rsidR="008610BD">
        <w:rPr>
          <w:rFonts w:hint="cs"/>
          <w:rtl/>
          <w:lang w:bidi="fa-IR"/>
        </w:rPr>
        <w:t>ّ</w:t>
      </w:r>
      <w:r>
        <w:rPr>
          <w:rtl/>
          <w:lang w:bidi="fa-IR"/>
        </w:rPr>
        <w:t xml:space="preserve"> الله قد أحسن عند أمير المؤمنين البلاء</w:t>
      </w:r>
      <w:r w:rsidR="00C81984">
        <w:rPr>
          <w:rtl/>
          <w:lang w:bidi="fa-IR"/>
        </w:rPr>
        <w:t>،</w:t>
      </w:r>
      <w:r>
        <w:rPr>
          <w:rtl/>
          <w:lang w:bidi="fa-IR"/>
        </w:rPr>
        <w:t xml:space="preserve"> فأدا له من عدو</w:t>
      </w:r>
      <w:r w:rsidR="008610BD">
        <w:rPr>
          <w:rFonts w:hint="cs"/>
          <w:rtl/>
          <w:lang w:bidi="fa-IR"/>
        </w:rPr>
        <w:t>ّ</w:t>
      </w:r>
      <w:r>
        <w:rPr>
          <w:rtl/>
          <w:lang w:bidi="fa-IR"/>
        </w:rPr>
        <w:t>ه وكفاه مؤنة من بغى عليه</w:t>
      </w:r>
    </w:p>
    <w:p w:rsidR="00133737" w:rsidRDefault="00A568EA" w:rsidP="000367A4">
      <w:pPr>
        <w:pStyle w:val="libNormal"/>
        <w:rPr>
          <w:lang w:bidi="fa-IR"/>
        </w:rPr>
      </w:pPr>
      <w:r>
        <w:rPr>
          <w:rtl/>
          <w:lang w:bidi="fa-IR"/>
        </w:rPr>
        <w:br w:type="page"/>
      </w:r>
    </w:p>
    <w:p w:rsidR="00A568EA" w:rsidRDefault="00133737" w:rsidP="00F000C0">
      <w:pPr>
        <w:pStyle w:val="libNormal0"/>
        <w:rPr>
          <w:rtl/>
          <w:lang w:bidi="fa-IR"/>
        </w:rPr>
      </w:pPr>
      <w:r>
        <w:rPr>
          <w:rtl/>
          <w:lang w:bidi="fa-IR"/>
        </w:rPr>
        <w:lastRenderedPageBreak/>
        <w:t>، إن</w:t>
      </w:r>
      <w:r w:rsidR="00F000C0">
        <w:rPr>
          <w:rFonts w:hint="cs"/>
          <w:rtl/>
          <w:lang w:bidi="fa-IR"/>
        </w:rPr>
        <w:t>ّ</w:t>
      </w:r>
      <w:r>
        <w:rPr>
          <w:rtl/>
          <w:lang w:bidi="fa-IR"/>
        </w:rPr>
        <w:t xml:space="preserve"> طواغيت التر</w:t>
      </w:r>
      <w:r w:rsidR="00F000C0">
        <w:rPr>
          <w:rFonts w:hint="cs"/>
          <w:rtl/>
          <w:lang w:bidi="fa-IR"/>
        </w:rPr>
        <w:t>ّ</w:t>
      </w:r>
      <w:r>
        <w:rPr>
          <w:rtl/>
          <w:lang w:bidi="fa-IR"/>
        </w:rPr>
        <w:t>ابي</w:t>
      </w:r>
      <w:r w:rsidR="00F000C0">
        <w:rPr>
          <w:rFonts w:hint="cs"/>
          <w:rtl/>
          <w:lang w:bidi="fa-IR"/>
        </w:rPr>
        <w:t>ّ</w:t>
      </w:r>
      <w:r>
        <w:rPr>
          <w:rtl/>
          <w:lang w:bidi="fa-IR"/>
        </w:rPr>
        <w:t>ة الصبائي</w:t>
      </w:r>
      <w:r w:rsidR="00F000C0">
        <w:rPr>
          <w:rFonts w:hint="cs"/>
          <w:rtl/>
          <w:lang w:bidi="fa-IR"/>
        </w:rPr>
        <w:t>ّ</w:t>
      </w:r>
      <w:r>
        <w:rPr>
          <w:rtl/>
          <w:lang w:bidi="fa-IR"/>
        </w:rPr>
        <w:t>ة رأسهم ح</w:t>
      </w:r>
      <w:r w:rsidR="00F000C0">
        <w:rPr>
          <w:rFonts w:hint="cs"/>
          <w:rtl/>
          <w:lang w:bidi="fa-IR"/>
        </w:rPr>
        <w:t>ُ</w:t>
      </w:r>
      <w:r>
        <w:rPr>
          <w:rtl/>
          <w:lang w:bidi="fa-IR"/>
        </w:rPr>
        <w:t>جر بن عدي خالفوا أمير المؤمنين</w:t>
      </w:r>
      <w:r w:rsidR="00C81984">
        <w:rPr>
          <w:rtl/>
          <w:lang w:bidi="fa-IR"/>
        </w:rPr>
        <w:t>،</w:t>
      </w:r>
      <w:r>
        <w:rPr>
          <w:rtl/>
          <w:lang w:bidi="fa-IR"/>
        </w:rPr>
        <w:t xml:space="preserve"> وفارقوا جماعة المسلمين</w:t>
      </w:r>
      <w:r w:rsidR="00C81984">
        <w:rPr>
          <w:rtl/>
          <w:lang w:bidi="fa-IR"/>
        </w:rPr>
        <w:t>،</w:t>
      </w:r>
      <w:r>
        <w:rPr>
          <w:rtl/>
          <w:lang w:bidi="fa-IR"/>
        </w:rPr>
        <w:t xml:space="preserve"> ونصبوا لنا الحرب</w:t>
      </w:r>
      <w:r w:rsidR="00C81984">
        <w:rPr>
          <w:rtl/>
          <w:lang w:bidi="fa-IR"/>
        </w:rPr>
        <w:t>،</w:t>
      </w:r>
      <w:r>
        <w:rPr>
          <w:rtl/>
          <w:lang w:bidi="fa-IR"/>
        </w:rPr>
        <w:t xml:space="preserve"> فأظهرنا الله عليهم وأمكننا منهم وقد دعوت خيار أهل المصر وأشرافهم وذوي النهى والدين فشهدوا عليهم بما رأوا وعلموا</w:t>
      </w:r>
      <w:r w:rsidR="00C81984">
        <w:rPr>
          <w:rtl/>
          <w:lang w:bidi="fa-IR"/>
        </w:rPr>
        <w:t>،</w:t>
      </w:r>
      <w:r>
        <w:rPr>
          <w:rtl/>
          <w:lang w:bidi="fa-IR"/>
        </w:rPr>
        <w:t xml:space="preserve"> وقد بعثت بهم إلى أمير المؤمنين وكتبت شهادة صلحاء أهل المصر وخيارهم في أسفل كتابي هذا.</w:t>
      </w:r>
    </w:p>
    <w:p w:rsidR="00A568EA" w:rsidRDefault="00133737" w:rsidP="00133737">
      <w:pPr>
        <w:pStyle w:val="libNormal"/>
        <w:rPr>
          <w:rtl/>
          <w:lang w:bidi="fa-IR"/>
        </w:rPr>
      </w:pPr>
      <w:r>
        <w:rPr>
          <w:rtl/>
          <w:lang w:bidi="fa-IR"/>
        </w:rPr>
        <w:t>فلم</w:t>
      </w:r>
      <w:r w:rsidR="001F45D6">
        <w:rPr>
          <w:rFonts w:hint="cs"/>
          <w:rtl/>
          <w:lang w:bidi="fa-IR"/>
        </w:rPr>
        <w:t>ّ</w:t>
      </w:r>
      <w:r>
        <w:rPr>
          <w:rtl/>
          <w:lang w:bidi="fa-IR"/>
        </w:rPr>
        <w:t>ا قرأ معاوية الكتاب وشهادة الش</w:t>
      </w:r>
      <w:r w:rsidR="001F45D6">
        <w:rPr>
          <w:rFonts w:hint="cs"/>
          <w:rtl/>
          <w:lang w:bidi="fa-IR"/>
        </w:rPr>
        <w:t>ّ</w:t>
      </w:r>
      <w:r>
        <w:rPr>
          <w:rtl/>
          <w:lang w:bidi="fa-IR"/>
        </w:rPr>
        <w:t>هود عليهم قال</w:t>
      </w:r>
      <w:r w:rsidR="00C81984">
        <w:rPr>
          <w:rtl/>
          <w:lang w:bidi="fa-IR"/>
        </w:rPr>
        <w:t>:</w:t>
      </w:r>
      <w:r>
        <w:rPr>
          <w:rtl/>
          <w:lang w:bidi="fa-IR"/>
        </w:rPr>
        <w:t xml:space="preserve"> ماذا ترون في هؤلاء النفر الذين شهد عليهم قومهم بما تسمعون</w:t>
      </w:r>
      <w:r w:rsidR="00C81984">
        <w:rPr>
          <w:rtl/>
          <w:lang w:bidi="fa-IR"/>
        </w:rPr>
        <w:t>؟</w:t>
      </w:r>
      <w:r>
        <w:rPr>
          <w:rtl/>
          <w:lang w:bidi="fa-IR"/>
        </w:rPr>
        <w:t xml:space="preserve"> فقال له يزيد بن أسد البجلي</w:t>
      </w:r>
      <w:r w:rsidR="00C81984">
        <w:rPr>
          <w:rtl/>
          <w:lang w:bidi="fa-IR"/>
        </w:rPr>
        <w:t>:</w:t>
      </w:r>
      <w:r>
        <w:rPr>
          <w:rtl/>
          <w:lang w:bidi="fa-IR"/>
        </w:rPr>
        <w:t xml:space="preserve"> أرى أن تفر</w:t>
      </w:r>
      <w:r w:rsidR="001F45D6">
        <w:rPr>
          <w:rFonts w:hint="cs"/>
          <w:rtl/>
          <w:lang w:bidi="fa-IR"/>
        </w:rPr>
        <w:t>ِّ</w:t>
      </w:r>
      <w:r>
        <w:rPr>
          <w:rtl/>
          <w:lang w:bidi="fa-IR"/>
        </w:rPr>
        <w:t>قهم في قرى الش</w:t>
      </w:r>
      <w:r w:rsidR="001F45D6">
        <w:rPr>
          <w:rFonts w:hint="cs"/>
          <w:rtl/>
          <w:lang w:bidi="fa-IR"/>
        </w:rPr>
        <w:t>ّ</w:t>
      </w:r>
      <w:r>
        <w:rPr>
          <w:rtl/>
          <w:lang w:bidi="fa-IR"/>
        </w:rPr>
        <w:t>ام فيكفيكهم طواغيتها وكتب معاوية إلى زياد</w:t>
      </w:r>
      <w:r w:rsidR="00C81984">
        <w:rPr>
          <w:rtl/>
          <w:lang w:bidi="fa-IR"/>
        </w:rPr>
        <w:t>:</w:t>
      </w:r>
      <w:r>
        <w:rPr>
          <w:rtl/>
          <w:lang w:bidi="fa-IR"/>
        </w:rPr>
        <w:t xml:space="preserve"> أم</w:t>
      </w:r>
      <w:r w:rsidR="001F45D6">
        <w:rPr>
          <w:rFonts w:hint="cs"/>
          <w:rtl/>
          <w:lang w:bidi="fa-IR"/>
        </w:rPr>
        <w:t>ّ</w:t>
      </w:r>
      <w:r>
        <w:rPr>
          <w:rtl/>
          <w:lang w:bidi="fa-IR"/>
        </w:rPr>
        <w:t>ا بعد</w:t>
      </w:r>
      <w:r w:rsidR="00C81984">
        <w:rPr>
          <w:rtl/>
          <w:lang w:bidi="fa-IR"/>
        </w:rPr>
        <w:t>:</w:t>
      </w:r>
      <w:r>
        <w:rPr>
          <w:rtl/>
          <w:lang w:bidi="fa-IR"/>
        </w:rPr>
        <w:t xml:space="preserve"> فقد فهمت ما اقتصصت به من أمر ح</w:t>
      </w:r>
      <w:r w:rsidR="001F45D6">
        <w:rPr>
          <w:rFonts w:hint="cs"/>
          <w:rtl/>
          <w:lang w:bidi="fa-IR"/>
        </w:rPr>
        <w:t>ُ</w:t>
      </w:r>
      <w:r>
        <w:rPr>
          <w:rtl/>
          <w:lang w:bidi="fa-IR"/>
        </w:rPr>
        <w:t>جر وأصحابه وشهادة م</w:t>
      </w:r>
      <w:r w:rsidR="001F45D6">
        <w:rPr>
          <w:rFonts w:hint="cs"/>
          <w:rtl/>
          <w:lang w:bidi="fa-IR"/>
        </w:rPr>
        <w:t>َ</w:t>
      </w:r>
      <w:r>
        <w:rPr>
          <w:rtl/>
          <w:lang w:bidi="fa-IR"/>
        </w:rPr>
        <w:t>ن ق</w:t>
      </w:r>
      <w:r w:rsidR="001F45D6">
        <w:rPr>
          <w:rFonts w:hint="cs"/>
          <w:rtl/>
          <w:lang w:bidi="fa-IR"/>
        </w:rPr>
        <w:t>ِ</w:t>
      </w:r>
      <w:r>
        <w:rPr>
          <w:rtl/>
          <w:lang w:bidi="fa-IR"/>
        </w:rPr>
        <w:t>بلك عليهم فنظرت في ذلك فأحيانا</w:t>
      </w:r>
      <w:r w:rsidR="001F45D6">
        <w:rPr>
          <w:rFonts w:hint="cs"/>
          <w:rtl/>
          <w:lang w:bidi="fa-IR"/>
        </w:rPr>
        <w:t>ً</w:t>
      </w:r>
      <w:r>
        <w:rPr>
          <w:rtl/>
          <w:lang w:bidi="fa-IR"/>
        </w:rPr>
        <w:t xml:space="preserve"> أرى قتلهم أفضل من تركهم</w:t>
      </w:r>
      <w:r w:rsidR="00C81984">
        <w:rPr>
          <w:rtl/>
          <w:lang w:bidi="fa-IR"/>
        </w:rPr>
        <w:t>،</w:t>
      </w:r>
      <w:r>
        <w:rPr>
          <w:rtl/>
          <w:lang w:bidi="fa-IR"/>
        </w:rPr>
        <w:t xml:space="preserve"> وأحيانا</w:t>
      </w:r>
      <w:r w:rsidR="001F45D6">
        <w:rPr>
          <w:rFonts w:hint="cs"/>
          <w:rtl/>
          <w:lang w:bidi="fa-IR"/>
        </w:rPr>
        <w:t>ً</w:t>
      </w:r>
      <w:r>
        <w:rPr>
          <w:rtl/>
          <w:lang w:bidi="fa-IR"/>
        </w:rPr>
        <w:t xml:space="preserve"> أرى العفو عنهم أفضل من قتلهم</w:t>
      </w:r>
      <w:r w:rsidR="00C81984">
        <w:rPr>
          <w:rtl/>
          <w:lang w:bidi="fa-IR"/>
        </w:rPr>
        <w:t>،</w:t>
      </w:r>
      <w:r>
        <w:rPr>
          <w:rtl/>
          <w:lang w:bidi="fa-IR"/>
        </w:rPr>
        <w:t xml:space="preserve"> والس</w:t>
      </w:r>
      <w:r w:rsidR="001F45D6">
        <w:rPr>
          <w:rFonts w:hint="cs"/>
          <w:rtl/>
          <w:lang w:bidi="fa-IR"/>
        </w:rPr>
        <w:t>َّ</w:t>
      </w:r>
      <w:r>
        <w:rPr>
          <w:rtl/>
          <w:lang w:bidi="fa-IR"/>
        </w:rPr>
        <w:t>لام.</w:t>
      </w:r>
    </w:p>
    <w:p w:rsidR="00A568EA" w:rsidRDefault="00133737" w:rsidP="00133737">
      <w:pPr>
        <w:pStyle w:val="libNormal"/>
        <w:rPr>
          <w:rtl/>
          <w:lang w:bidi="fa-IR"/>
        </w:rPr>
      </w:pPr>
      <w:r>
        <w:rPr>
          <w:rtl/>
          <w:lang w:bidi="fa-IR"/>
        </w:rPr>
        <w:t>فكتب إليه زياد مع يزيد بن ح</w:t>
      </w:r>
      <w:r w:rsidR="001F45D6">
        <w:rPr>
          <w:rFonts w:hint="cs"/>
          <w:rtl/>
          <w:lang w:bidi="fa-IR"/>
        </w:rPr>
        <w:t>ُ</w:t>
      </w:r>
      <w:r>
        <w:rPr>
          <w:rtl/>
          <w:lang w:bidi="fa-IR"/>
        </w:rPr>
        <w:t>جي</w:t>
      </w:r>
      <w:r w:rsidR="001F45D6">
        <w:rPr>
          <w:rFonts w:hint="cs"/>
          <w:rtl/>
          <w:lang w:bidi="fa-IR"/>
        </w:rPr>
        <w:t>ّ</w:t>
      </w:r>
      <w:r>
        <w:rPr>
          <w:rtl/>
          <w:lang w:bidi="fa-IR"/>
        </w:rPr>
        <w:t>ة التميمي</w:t>
      </w:r>
      <w:r w:rsidR="00C81984">
        <w:rPr>
          <w:rtl/>
          <w:lang w:bidi="fa-IR"/>
        </w:rPr>
        <w:t>:</w:t>
      </w:r>
      <w:r>
        <w:rPr>
          <w:rtl/>
          <w:lang w:bidi="fa-IR"/>
        </w:rPr>
        <w:t xml:space="preserve"> أم</w:t>
      </w:r>
      <w:r w:rsidR="001F45D6">
        <w:rPr>
          <w:rFonts w:hint="cs"/>
          <w:rtl/>
          <w:lang w:bidi="fa-IR"/>
        </w:rPr>
        <w:t>ّ</w:t>
      </w:r>
      <w:r>
        <w:rPr>
          <w:rtl/>
          <w:lang w:bidi="fa-IR"/>
        </w:rPr>
        <w:t>ا بعد</w:t>
      </w:r>
      <w:r w:rsidR="00C81984">
        <w:rPr>
          <w:rtl/>
          <w:lang w:bidi="fa-IR"/>
        </w:rPr>
        <w:t>:</w:t>
      </w:r>
      <w:r>
        <w:rPr>
          <w:rtl/>
          <w:lang w:bidi="fa-IR"/>
        </w:rPr>
        <w:t xml:space="preserve"> فقد قرأت كتابك وفهمت رأيك في ح</w:t>
      </w:r>
      <w:r w:rsidR="001F45D6">
        <w:rPr>
          <w:rFonts w:hint="cs"/>
          <w:rtl/>
          <w:lang w:bidi="fa-IR"/>
        </w:rPr>
        <w:t>ُ</w:t>
      </w:r>
      <w:r>
        <w:rPr>
          <w:rtl/>
          <w:lang w:bidi="fa-IR"/>
        </w:rPr>
        <w:t>جر وأصحابه فعجبت لاشتباه الأمر عليك فيهم وقد شهد عليهم بما قد سمعت من هو أعلم بهم</w:t>
      </w:r>
      <w:r w:rsidR="00C81984">
        <w:rPr>
          <w:rtl/>
          <w:lang w:bidi="fa-IR"/>
        </w:rPr>
        <w:t>،</w:t>
      </w:r>
      <w:r>
        <w:rPr>
          <w:rtl/>
          <w:lang w:bidi="fa-IR"/>
        </w:rPr>
        <w:t xml:space="preserve"> فإن كانت لك حاجة</w:t>
      </w:r>
      <w:r w:rsidR="001F45D6">
        <w:rPr>
          <w:rFonts w:hint="cs"/>
          <w:rtl/>
          <w:lang w:bidi="fa-IR"/>
        </w:rPr>
        <w:t>ٌ</w:t>
      </w:r>
      <w:r>
        <w:rPr>
          <w:rtl/>
          <w:lang w:bidi="fa-IR"/>
        </w:rPr>
        <w:t xml:space="preserve"> في هذا المصر فلا ترد</w:t>
      </w:r>
      <w:r w:rsidR="001F45D6">
        <w:rPr>
          <w:rFonts w:hint="cs"/>
          <w:rtl/>
          <w:lang w:bidi="fa-IR"/>
        </w:rPr>
        <w:t>َّ</w:t>
      </w:r>
      <w:r>
        <w:rPr>
          <w:rtl/>
          <w:lang w:bidi="fa-IR"/>
        </w:rPr>
        <w:t>ن ح</w:t>
      </w:r>
      <w:r w:rsidR="001F45D6">
        <w:rPr>
          <w:rFonts w:hint="cs"/>
          <w:rtl/>
          <w:lang w:bidi="fa-IR"/>
        </w:rPr>
        <w:t>ُ</w:t>
      </w:r>
      <w:r>
        <w:rPr>
          <w:rtl/>
          <w:lang w:bidi="fa-IR"/>
        </w:rPr>
        <w:t>جرا</w:t>
      </w:r>
      <w:r w:rsidR="001F45D6">
        <w:rPr>
          <w:rFonts w:hint="cs"/>
          <w:rtl/>
          <w:lang w:bidi="fa-IR"/>
        </w:rPr>
        <w:t>ً</w:t>
      </w:r>
      <w:r>
        <w:rPr>
          <w:rtl/>
          <w:lang w:bidi="fa-IR"/>
        </w:rPr>
        <w:t xml:space="preserve"> وأصحابه إلي</w:t>
      </w:r>
      <w:r w:rsidR="001F45D6">
        <w:rPr>
          <w:rFonts w:hint="cs"/>
          <w:rtl/>
          <w:lang w:bidi="fa-IR"/>
        </w:rPr>
        <w:t>َّ</w:t>
      </w:r>
      <w:r>
        <w:rPr>
          <w:rtl/>
          <w:lang w:bidi="fa-IR"/>
        </w:rPr>
        <w:t>.</w:t>
      </w:r>
    </w:p>
    <w:p w:rsidR="00A568EA" w:rsidRDefault="00133737" w:rsidP="000D21B2">
      <w:pPr>
        <w:pStyle w:val="libNormal"/>
        <w:rPr>
          <w:rtl/>
          <w:lang w:bidi="fa-IR"/>
        </w:rPr>
      </w:pPr>
      <w:r>
        <w:rPr>
          <w:rtl/>
          <w:lang w:bidi="fa-IR"/>
        </w:rPr>
        <w:t>فأقبل يزيد بن ح</w:t>
      </w:r>
      <w:r w:rsidR="004113F6">
        <w:rPr>
          <w:rFonts w:hint="cs"/>
          <w:rtl/>
          <w:lang w:bidi="fa-IR"/>
        </w:rPr>
        <w:t>ُ</w:t>
      </w:r>
      <w:r>
        <w:rPr>
          <w:rtl/>
          <w:lang w:bidi="fa-IR"/>
        </w:rPr>
        <w:t>جي</w:t>
      </w:r>
      <w:r w:rsidR="004113F6">
        <w:rPr>
          <w:rFonts w:hint="cs"/>
          <w:rtl/>
          <w:lang w:bidi="fa-IR"/>
        </w:rPr>
        <w:t>ّ</w:t>
      </w:r>
      <w:r>
        <w:rPr>
          <w:rtl/>
          <w:lang w:bidi="fa-IR"/>
        </w:rPr>
        <w:t>ة حت</w:t>
      </w:r>
      <w:r w:rsidR="004113F6">
        <w:rPr>
          <w:rFonts w:hint="cs"/>
          <w:rtl/>
          <w:lang w:bidi="fa-IR"/>
        </w:rPr>
        <w:t>ّ</w:t>
      </w:r>
      <w:r>
        <w:rPr>
          <w:rtl/>
          <w:lang w:bidi="fa-IR"/>
        </w:rPr>
        <w:t>ى مر</w:t>
      </w:r>
      <w:r w:rsidR="004113F6">
        <w:rPr>
          <w:rFonts w:hint="cs"/>
          <w:rtl/>
          <w:lang w:bidi="fa-IR"/>
        </w:rPr>
        <w:t>َّ</w:t>
      </w:r>
      <w:r>
        <w:rPr>
          <w:rtl/>
          <w:lang w:bidi="fa-IR"/>
        </w:rPr>
        <w:t xml:space="preserve"> بهم بعذراء</w:t>
      </w:r>
      <w:r w:rsidR="00C81984">
        <w:rPr>
          <w:rtl/>
          <w:lang w:bidi="fa-IR"/>
        </w:rPr>
        <w:t>،</w:t>
      </w:r>
      <w:r>
        <w:rPr>
          <w:rtl/>
          <w:lang w:bidi="fa-IR"/>
        </w:rPr>
        <w:t xml:space="preserve"> فقال</w:t>
      </w:r>
      <w:r w:rsidR="00C81984">
        <w:rPr>
          <w:rtl/>
          <w:lang w:bidi="fa-IR"/>
        </w:rPr>
        <w:t>:</w:t>
      </w:r>
      <w:r>
        <w:rPr>
          <w:rtl/>
          <w:lang w:bidi="fa-IR"/>
        </w:rPr>
        <w:t xml:space="preserve"> يا هؤلاء</w:t>
      </w:r>
      <w:r w:rsidR="00C81984">
        <w:rPr>
          <w:rtl/>
          <w:lang w:bidi="fa-IR"/>
        </w:rPr>
        <w:t>!</w:t>
      </w:r>
      <w:r>
        <w:rPr>
          <w:rtl/>
          <w:lang w:bidi="fa-IR"/>
        </w:rPr>
        <w:t xml:space="preserve"> أما والله ما أرى برأتكم ولقد جئت بكتاب فيه الذبح فمروني بما أحببتم مم</w:t>
      </w:r>
      <w:r w:rsidR="004113F6">
        <w:rPr>
          <w:rFonts w:hint="cs"/>
          <w:rtl/>
          <w:lang w:bidi="fa-IR"/>
        </w:rPr>
        <w:t>ّ</w:t>
      </w:r>
      <w:r>
        <w:rPr>
          <w:rtl/>
          <w:lang w:bidi="fa-IR"/>
        </w:rPr>
        <w:t xml:space="preserve">ا ترون </w:t>
      </w:r>
      <w:r w:rsidR="004113F6">
        <w:rPr>
          <w:rFonts w:hint="cs"/>
          <w:rtl/>
          <w:lang w:bidi="fa-IR"/>
        </w:rPr>
        <w:t>ا</w:t>
      </w:r>
      <w:r>
        <w:rPr>
          <w:rtl/>
          <w:lang w:bidi="fa-IR"/>
        </w:rPr>
        <w:t>ن</w:t>
      </w:r>
      <w:r w:rsidR="004113F6">
        <w:rPr>
          <w:rFonts w:hint="cs"/>
          <w:rtl/>
          <w:lang w:bidi="fa-IR"/>
        </w:rPr>
        <w:t>ّ</w:t>
      </w:r>
      <w:r>
        <w:rPr>
          <w:rtl/>
          <w:lang w:bidi="fa-IR"/>
        </w:rPr>
        <w:t>ه لكم نافع</w:t>
      </w:r>
      <w:r w:rsidR="00677961">
        <w:rPr>
          <w:rFonts w:hint="cs"/>
          <w:rtl/>
          <w:lang w:bidi="fa-IR"/>
        </w:rPr>
        <w:t>ٌ</w:t>
      </w:r>
      <w:r>
        <w:rPr>
          <w:rtl/>
          <w:lang w:bidi="fa-IR"/>
        </w:rPr>
        <w:t xml:space="preserve"> أعمل به لكم وأنطق به.</w:t>
      </w:r>
      <w:r w:rsidR="00677961">
        <w:rPr>
          <w:rFonts w:hint="cs"/>
          <w:rtl/>
          <w:lang w:bidi="fa-IR"/>
        </w:rPr>
        <w:t xml:space="preserve"> </w:t>
      </w:r>
      <w:r>
        <w:rPr>
          <w:rtl/>
          <w:lang w:bidi="fa-IR"/>
        </w:rPr>
        <w:t>فقال ح</w:t>
      </w:r>
      <w:r w:rsidR="00677961">
        <w:rPr>
          <w:rFonts w:hint="cs"/>
          <w:rtl/>
          <w:lang w:bidi="fa-IR"/>
        </w:rPr>
        <w:t>ُ</w:t>
      </w:r>
      <w:r>
        <w:rPr>
          <w:rtl/>
          <w:lang w:bidi="fa-IR"/>
        </w:rPr>
        <w:t>جر أبلغ معاوية</w:t>
      </w:r>
      <w:r w:rsidR="00C81984">
        <w:rPr>
          <w:rtl/>
          <w:lang w:bidi="fa-IR"/>
        </w:rPr>
        <w:t>:</w:t>
      </w:r>
      <w:r>
        <w:rPr>
          <w:rtl/>
          <w:lang w:bidi="fa-IR"/>
        </w:rPr>
        <w:t xml:space="preserve"> أن</w:t>
      </w:r>
      <w:r w:rsidR="00677961">
        <w:rPr>
          <w:rFonts w:hint="cs"/>
          <w:rtl/>
          <w:lang w:bidi="fa-IR"/>
        </w:rPr>
        <w:t>ّ</w:t>
      </w:r>
      <w:r>
        <w:rPr>
          <w:rtl/>
          <w:lang w:bidi="fa-IR"/>
        </w:rPr>
        <w:t>ا على بيعتنا لا نستقيلها ولا نقيلها</w:t>
      </w:r>
      <w:r w:rsidR="00C81984">
        <w:rPr>
          <w:rtl/>
          <w:lang w:bidi="fa-IR"/>
        </w:rPr>
        <w:t>،</w:t>
      </w:r>
      <w:r>
        <w:rPr>
          <w:rtl/>
          <w:lang w:bidi="fa-IR"/>
        </w:rPr>
        <w:t xml:space="preserve"> وإن</w:t>
      </w:r>
      <w:r w:rsidR="00677961">
        <w:rPr>
          <w:rFonts w:hint="cs"/>
          <w:rtl/>
          <w:lang w:bidi="fa-IR"/>
        </w:rPr>
        <w:t>ّ</w:t>
      </w:r>
      <w:r>
        <w:rPr>
          <w:rtl/>
          <w:lang w:bidi="fa-IR"/>
        </w:rPr>
        <w:t>ما شهد علينا الأعداء والأظن</w:t>
      </w:r>
      <w:r w:rsidR="00677961">
        <w:rPr>
          <w:rFonts w:hint="cs"/>
          <w:rtl/>
          <w:lang w:bidi="fa-IR"/>
        </w:rPr>
        <w:t>ّ</w:t>
      </w:r>
      <w:r>
        <w:rPr>
          <w:rtl/>
          <w:lang w:bidi="fa-IR"/>
        </w:rPr>
        <w:t>اء فقدم يزيد بالكتاب إلى معاوية وأخبره بقول ح</w:t>
      </w:r>
      <w:r w:rsidR="00677961">
        <w:rPr>
          <w:rFonts w:hint="cs"/>
          <w:rtl/>
          <w:lang w:bidi="fa-IR"/>
        </w:rPr>
        <w:t>ُ</w:t>
      </w:r>
      <w:r>
        <w:rPr>
          <w:rtl/>
          <w:lang w:bidi="fa-IR"/>
        </w:rPr>
        <w:t>جر فقال معاوية.زياد أصدق عندنا من ح</w:t>
      </w:r>
      <w:r w:rsidR="00677961">
        <w:rPr>
          <w:rFonts w:hint="cs"/>
          <w:rtl/>
          <w:lang w:bidi="fa-IR"/>
        </w:rPr>
        <w:t>ُ</w:t>
      </w:r>
      <w:r>
        <w:rPr>
          <w:rtl/>
          <w:lang w:bidi="fa-IR"/>
        </w:rPr>
        <w:t>جر.</w:t>
      </w:r>
      <w:r w:rsidR="00677961">
        <w:rPr>
          <w:rFonts w:hint="cs"/>
          <w:rtl/>
          <w:lang w:bidi="fa-IR"/>
        </w:rPr>
        <w:t xml:space="preserve"> </w:t>
      </w:r>
      <w:r>
        <w:rPr>
          <w:rtl/>
          <w:lang w:bidi="fa-IR"/>
        </w:rPr>
        <w:t>فقال عبد الر</w:t>
      </w:r>
      <w:r w:rsidR="00677961">
        <w:rPr>
          <w:rFonts w:hint="cs"/>
          <w:rtl/>
          <w:lang w:bidi="fa-IR"/>
        </w:rPr>
        <w:t>َّ</w:t>
      </w:r>
      <w:r>
        <w:rPr>
          <w:rtl/>
          <w:lang w:bidi="fa-IR"/>
        </w:rPr>
        <w:t xml:space="preserve">حمن بن </w:t>
      </w:r>
      <w:r w:rsidR="00677961">
        <w:rPr>
          <w:rFonts w:hint="cs"/>
          <w:rtl/>
          <w:lang w:bidi="fa-IR"/>
        </w:rPr>
        <w:t>ا</w:t>
      </w:r>
      <w:r>
        <w:rPr>
          <w:rtl/>
          <w:lang w:bidi="fa-IR"/>
        </w:rPr>
        <w:t>م</w:t>
      </w:r>
      <w:r w:rsidR="00677961">
        <w:rPr>
          <w:rFonts w:hint="cs"/>
          <w:rtl/>
          <w:lang w:bidi="fa-IR"/>
        </w:rPr>
        <w:t>ّ</w:t>
      </w:r>
      <w:r>
        <w:rPr>
          <w:rtl/>
          <w:lang w:bidi="fa-IR"/>
        </w:rPr>
        <w:t xml:space="preserve"> الحكم الثقفي.</w:t>
      </w:r>
      <w:r w:rsidR="00677961">
        <w:rPr>
          <w:rFonts w:hint="cs"/>
          <w:rtl/>
          <w:lang w:bidi="fa-IR"/>
        </w:rPr>
        <w:t xml:space="preserve"> </w:t>
      </w:r>
      <w:r>
        <w:rPr>
          <w:rtl/>
          <w:lang w:bidi="fa-IR"/>
        </w:rPr>
        <w:t>ويقال</w:t>
      </w:r>
      <w:r w:rsidR="00C81984">
        <w:rPr>
          <w:rtl/>
          <w:lang w:bidi="fa-IR"/>
        </w:rPr>
        <w:t>:</w:t>
      </w:r>
      <w:r>
        <w:rPr>
          <w:rtl/>
          <w:lang w:bidi="fa-IR"/>
        </w:rPr>
        <w:t xml:space="preserve"> عثمان بن عمير الثقفي</w:t>
      </w:r>
      <w:r w:rsidR="00C81984">
        <w:rPr>
          <w:rtl/>
          <w:lang w:bidi="fa-IR"/>
        </w:rPr>
        <w:t>:</w:t>
      </w:r>
      <w:r>
        <w:rPr>
          <w:rtl/>
          <w:lang w:bidi="fa-IR"/>
        </w:rPr>
        <w:t xml:space="preserve"> ج</w:t>
      </w:r>
      <w:r w:rsidR="00D41BFB">
        <w:rPr>
          <w:rFonts w:hint="cs"/>
          <w:rtl/>
          <w:lang w:bidi="fa-IR"/>
        </w:rPr>
        <w:t>ُ</w:t>
      </w:r>
      <w:r>
        <w:rPr>
          <w:rtl/>
          <w:lang w:bidi="fa-IR"/>
        </w:rPr>
        <w:t>ذاذ</w:t>
      </w:r>
      <w:r w:rsidR="00D41BFB">
        <w:rPr>
          <w:rFonts w:hint="cs"/>
          <w:rtl/>
          <w:lang w:bidi="fa-IR"/>
        </w:rPr>
        <w:t>َ</w:t>
      </w:r>
      <w:r>
        <w:rPr>
          <w:rtl/>
          <w:lang w:bidi="fa-IR"/>
        </w:rPr>
        <w:t>ها ج</w:t>
      </w:r>
      <w:r w:rsidR="00D41BFB">
        <w:rPr>
          <w:rFonts w:hint="cs"/>
          <w:rtl/>
          <w:lang w:bidi="fa-IR"/>
        </w:rPr>
        <w:t>ُ</w:t>
      </w:r>
      <w:r>
        <w:rPr>
          <w:rtl/>
          <w:lang w:bidi="fa-IR"/>
        </w:rPr>
        <w:t>ذاذ</w:t>
      </w:r>
      <w:r w:rsidR="00D41BFB">
        <w:rPr>
          <w:rFonts w:hint="cs"/>
          <w:rtl/>
          <w:lang w:bidi="fa-IR"/>
        </w:rPr>
        <w:t>َ</w:t>
      </w:r>
      <w:r>
        <w:rPr>
          <w:rtl/>
          <w:lang w:bidi="fa-IR"/>
        </w:rPr>
        <w:t>ها.</w:t>
      </w:r>
      <w:r w:rsidR="00D41BFB">
        <w:rPr>
          <w:rFonts w:hint="cs"/>
          <w:rtl/>
          <w:lang w:bidi="fa-IR"/>
        </w:rPr>
        <w:t xml:space="preserve"> </w:t>
      </w:r>
      <w:r>
        <w:rPr>
          <w:rtl/>
          <w:lang w:bidi="fa-IR"/>
        </w:rPr>
        <w:t>فقال له معاوية</w:t>
      </w:r>
      <w:r w:rsidR="00C81984">
        <w:rPr>
          <w:rtl/>
          <w:lang w:bidi="fa-IR"/>
        </w:rPr>
        <w:t>:</w:t>
      </w:r>
      <w:r>
        <w:rPr>
          <w:rtl/>
          <w:lang w:bidi="fa-IR"/>
        </w:rPr>
        <w:t xml:space="preserve"> لا تعن</w:t>
      </w:r>
      <w:r w:rsidR="00D41BFB">
        <w:rPr>
          <w:rFonts w:hint="cs"/>
          <w:rtl/>
          <w:lang w:bidi="fa-IR"/>
        </w:rPr>
        <w:t>َّ</w:t>
      </w:r>
      <w:r>
        <w:rPr>
          <w:rtl/>
          <w:lang w:bidi="fa-IR"/>
        </w:rPr>
        <w:t xml:space="preserve"> أبرا</w:t>
      </w:r>
      <w:r w:rsidR="00D41BFB">
        <w:rPr>
          <w:rFonts w:hint="cs"/>
          <w:rtl/>
          <w:lang w:bidi="fa-IR"/>
        </w:rPr>
        <w:t>ً</w:t>
      </w:r>
      <w:r>
        <w:rPr>
          <w:rtl/>
          <w:lang w:bidi="fa-IR"/>
        </w:rPr>
        <w:t>.</w:t>
      </w:r>
      <w:r w:rsidR="00D41BFB">
        <w:rPr>
          <w:rFonts w:hint="cs"/>
          <w:rtl/>
          <w:lang w:bidi="fa-IR"/>
        </w:rPr>
        <w:t xml:space="preserve"> </w:t>
      </w:r>
      <w:r>
        <w:rPr>
          <w:rtl/>
          <w:lang w:bidi="fa-IR"/>
        </w:rPr>
        <w:t>فخرج أهل الش</w:t>
      </w:r>
      <w:r w:rsidR="00D41BFB">
        <w:rPr>
          <w:rFonts w:hint="cs"/>
          <w:rtl/>
          <w:lang w:bidi="fa-IR"/>
        </w:rPr>
        <w:t>ّ</w:t>
      </w:r>
      <w:r>
        <w:rPr>
          <w:rtl/>
          <w:lang w:bidi="fa-IR"/>
        </w:rPr>
        <w:t>ام ولا يدرون ما قال معاوية وعبد الر</w:t>
      </w:r>
      <w:r w:rsidR="00D41BFB">
        <w:rPr>
          <w:rFonts w:hint="cs"/>
          <w:rtl/>
          <w:lang w:bidi="fa-IR"/>
        </w:rPr>
        <w:t>َّ</w:t>
      </w:r>
      <w:r>
        <w:rPr>
          <w:rtl/>
          <w:lang w:bidi="fa-IR"/>
        </w:rPr>
        <w:t xml:space="preserve">حمن فأتوا النعمان بن بشير فقالوا له مقالة ابن </w:t>
      </w:r>
      <w:r w:rsidR="00747E95">
        <w:rPr>
          <w:rFonts w:hint="cs"/>
          <w:rtl/>
          <w:lang w:bidi="fa-IR"/>
        </w:rPr>
        <w:t>ا</w:t>
      </w:r>
      <w:r>
        <w:rPr>
          <w:rtl/>
          <w:lang w:bidi="fa-IR"/>
        </w:rPr>
        <w:t>م</w:t>
      </w:r>
      <w:r w:rsidR="00747E95">
        <w:rPr>
          <w:rFonts w:hint="cs"/>
          <w:rtl/>
          <w:lang w:bidi="fa-IR"/>
        </w:rPr>
        <w:t>ّ</w:t>
      </w:r>
      <w:r>
        <w:rPr>
          <w:rtl/>
          <w:lang w:bidi="fa-IR"/>
        </w:rPr>
        <w:t xml:space="preserve"> الحكم فقال النعمان</w:t>
      </w:r>
      <w:r w:rsidR="00C81984">
        <w:rPr>
          <w:rtl/>
          <w:lang w:bidi="fa-IR"/>
        </w:rPr>
        <w:t>:</w:t>
      </w:r>
      <w:r>
        <w:rPr>
          <w:rtl/>
          <w:lang w:bidi="fa-IR"/>
        </w:rPr>
        <w:t xml:space="preserve"> قتل القوم.</w:t>
      </w:r>
    </w:p>
    <w:p w:rsidR="00A568EA" w:rsidRDefault="00133737" w:rsidP="000D21B2">
      <w:pPr>
        <w:pStyle w:val="libNormal"/>
        <w:rPr>
          <w:rtl/>
          <w:lang w:bidi="fa-IR"/>
        </w:rPr>
      </w:pPr>
      <w:r>
        <w:rPr>
          <w:rtl/>
          <w:lang w:bidi="fa-IR"/>
        </w:rPr>
        <w:t>أقبل عامر بن الأسود العجلي وهو بعذراء يريد معاوية ليعلمه بالر</w:t>
      </w:r>
      <w:r w:rsidR="00747E95">
        <w:rPr>
          <w:rFonts w:hint="cs"/>
          <w:rtl/>
          <w:lang w:bidi="fa-IR"/>
        </w:rPr>
        <w:t>َّ</w:t>
      </w:r>
      <w:r>
        <w:rPr>
          <w:rtl/>
          <w:lang w:bidi="fa-IR"/>
        </w:rPr>
        <w:t>جلين الل</w:t>
      </w:r>
      <w:r w:rsidR="00747E95">
        <w:rPr>
          <w:rFonts w:hint="cs"/>
          <w:rtl/>
          <w:lang w:bidi="fa-IR"/>
        </w:rPr>
        <w:t>ّ</w:t>
      </w:r>
      <w:r>
        <w:rPr>
          <w:rtl/>
          <w:lang w:bidi="fa-IR"/>
        </w:rPr>
        <w:t>ذين</w:t>
      </w:r>
      <w:r w:rsidR="006307C2">
        <w:rPr>
          <w:lang w:bidi="fa-IR"/>
        </w:rPr>
        <w:t xml:space="preserve"> </w:t>
      </w:r>
      <w:r>
        <w:rPr>
          <w:rtl/>
          <w:lang w:bidi="fa-IR"/>
        </w:rPr>
        <w:t>بعث بهما زياد ولحقا بح</w:t>
      </w:r>
      <w:r w:rsidR="006307C2">
        <w:rPr>
          <w:rFonts w:hint="cs"/>
          <w:rtl/>
        </w:rPr>
        <w:t>ُ</w:t>
      </w:r>
      <w:r>
        <w:rPr>
          <w:rtl/>
          <w:lang w:bidi="fa-IR"/>
        </w:rPr>
        <w:t>جر وأصحابه فلم</w:t>
      </w:r>
      <w:r w:rsidR="006307C2">
        <w:rPr>
          <w:rFonts w:hint="cs"/>
          <w:rtl/>
          <w:lang w:bidi="fa-IR"/>
        </w:rPr>
        <w:t>ّ</w:t>
      </w:r>
      <w:r>
        <w:rPr>
          <w:rtl/>
          <w:lang w:bidi="fa-IR"/>
        </w:rPr>
        <w:t>ا ول</w:t>
      </w:r>
      <w:r w:rsidR="006307C2">
        <w:rPr>
          <w:rFonts w:hint="cs"/>
          <w:rtl/>
          <w:lang w:bidi="fa-IR"/>
        </w:rPr>
        <w:t>ّ</w:t>
      </w:r>
      <w:r>
        <w:rPr>
          <w:rtl/>
          <w:lang w:bidi="fa-IR"/>
        </w:rPr>
        <w:t>ى ليمضي قام إليه ح</w:t>
      </w:r>
      <w:r w:rsidR="006307C2">
        <w:rPr>
          <w:rFonts w:hint="cs"/>
          <w:rtl/>
          <w:lang w:bidi="fa-IR"/>
        </w:rPr>
        <w:t>ُ</w:t>
      </w:r>
      <w:r>
        <w:rPr>
          <w:rtl/>
          <w:lang w:bidi="fa-IR"/>
        </w:rPr>
        <w:t>جر بن عدي يرسف في القيود فقال</w:t>
      </w:r>
      <w:r w:rsidR="00C81984">
        <w:rPr>
          <w:rtl/>
          <w:lang w:bidi="fa-IR"/>
        </w:rPr>
        <w:t>:</w:t>
      </w:r>
      <w:r>
        <w:rPr>
          <w:rtl/>
          <w:lang w:bidi="fa-IR"/>
        </w:rPr>
        <w:t xml:space="preserve"> يا عامر</w:t>
      </w:r>
      <w:r w:rsidR="00C81984">
        <w:rPr>
          <w:rtl/>
          <w:lang w:bidi="fa-IR"/>
        </w:rPr>
        <w:t>!</w:t>
      </w:r>
      <w:r>
        <w:rPr>
          <w:rtl/>
          <w:lang w:bidi="fa-IR"/>
        </w:rPr>
        <w:t xml:space="preserve"> اسمع من</w:t>
      </w:r>
      <w:r w:rsidR="006307C2">
        <w:rPr>
          <w:rFonts w:hint="cs"/>
          <w:rtl/>
          <w:lang w:bidi="fa-IR"/>
        </w:rPr>
        <w:t>ّ</w:t>
      </w:r>
      <w:r>
        <w:rPr>
          <w:rtl/>
          <w:lang w:bidi="fa-IR"/>
        </w:rPr>
        <w:t>ي أبلغ معاوية</w:t>
      </w:r>
      <w:r w:rsidR="00C81984">
        <w:rPr>
          <w:rtl/>
          <w:lang w:bidi="fa-IR"/>
        </w:rPr>
        <w:t>:</w:t>
      </w:r>
      <w:r>
        <w:rPr>
          <w:rtl/>
          <w:lang w:bidi="fa-IR"/>
        </w:rPr>
        <w:t xml:space="preserve"> إن</w:t>
      </w:r>
      <w:r w:rsidR="006307C2">
        <w:rPr>
          <w:rFonts w:hint="cs"/>
          <w:rtl/>
          <w:lang w:bidi="fa-IR"/>
        </w:rPr>
        <w:t>َّ</w:t>
      </w:r>
      <w:r>
        <w:rPr>
          <w:rtl/>
          <w:lang w:bidi="fa-IR"/>
        </w:rPr>
        <w:t xml:space="preserve"> دماءنا عليه حرام</w:t>
      </w:r>
      <w:r w:rsidR="006307C2">
        <w:rPr>
          <w:rFonts w:hint="cs"/>
          <w:rtl/>
          <w:lang w:bidi="fa-IR"/>
        </w:rPr>
        <w:t>ٌ</w:t>
      </w:r>
      <w:r>
        <w:rPr>
          <w:rtl/>
          <w:lang w:bidi="fa-IR"/>
        </w:rPr>
        <w:t>. وأخبره أن</w:t>
      </w:r>
      <w:r w:rsidR="006307C2">
        <w:rPr>
          <w:rFonts w:hint="cs"/>
          <w:rtl/>
          <w:lang w:bidi="fa-IR"/>
        </w:rPr>
        <w:t>ّ</w:t>
      </w:r>
      <w:r>
        <w:rPr>
          <w:rtl/>
          <w:lang w:bidi="fa-IR"/>
        </w:rPr>
        <w:t xml:space="preserve">ا قد </w:t>
      </w:r>
      <w:r w:rsidR="000D21B2">
        <w:rPr>
          <w:rFonts w:hint="cs"/>
          <w:rtl/>
          <w:lang w:bidi="fa-IR"/>
        </w:rPr>
        <w:t>ا</w:t>
      </w:r>
      <w:r>
        <w:rPr>
          <w:rtl/>
          <w:lang w:bidi="fa-IR"/>
        </w:rPr>
        <w:t>ومن</w:t>
      </w:r>
      <w:r w:rsidR="006307C2">
        <w:rPr>
          <w:rFonts w:hint="cs"/>
          <w:rtl/>
          <w:lang w:bidi="fa-IR"/>
        </w:rPr>
        <w:t>ّ</w:t>
      </w:r>
      <w:r>
        <w:rPr>
          <w:rtl/>
          <w:lang w:bidi="fa-IR"/>
        </w:rPr>
        <w:t>ا وصالحناه فليت</w:t>
      </w:r>
      <w:r w:rsidR="00B55BAE">
        <w:rPr>
          <w:rFonts w:hint="cs"/>
          <w:rtl/>
          <w:lang w:bidi="fa-IR"/>
        </w:rPr>
        <w:t>ّ</w:t>
      </w:r>
      <w:r>
        <w:rPr>
          <w:rtl/>
          <w:lang w:bidi="fa-IR"/>
        </w:rPr>
        <w:t>ق الله ولينظر في أمرنا. فقال له نحوا</w:t>
      </w:r>
      <w:r w:rsidR="00B55BAE">
        <w:rPr>
          <w:rFonts w:hint="cs"/>
          <w:rtl/>
          <w:lang w:bidi="fa-IR"/>
        </w:rPr>
        <w:t>ً</w:t>
      </w:r>
      <w:r>
        <w:rPr>
          <w:rtl/>
          <w:lang w:bidi="fa-IR"/>
        </w:rPr>
        <w:t xml:space="preserve"> من هذا الكلام فأعاد عليه ح</w:t>
      </w:r>
      <w:r w:rsidR="00B55BAE">
        <w:rPr>
          <w:rFonts w:hint="cs"/>
          <w:rtl/>
          <w:lang w:bidi="fa-IR"/>
        </w:rPr>
        <w:t>ُ</w:t>
      </w:r>
      <w:r>
        <w:rPr>
          <w:rtl/>
          <w:lang w:bidi="fa-IR"/>
        </w:rPr>
        <w:t>جر</w:t>
      </w:r>
      <w:r w:rsidR="00B55BAE">
        <w:rPr>
          <w:rFonts w:hint="cs"/>
          <w:rtl/>
          <w:lang w:bidi="fa-IR"/>
        </w:rPr>
        <w:t>ٌ</w:t>
      </w:r>
      <w:r>
        <w:rPr>
          <w:rtl/>
          <w:lang w:bidi="fa-IR"/>
        </w:rPr>
        <w:t xml:space="preserve"> مرارا</w:t>
      </w:r>
      <w:r w:rsidR="00B55BAE">
        <w:rPr>
          <w:rFonts w:hint="cs"/>
          <w:rtl/>
          <w:lang w:bidi="fa-IR"/>
        </w:rPr>
        <w:t>ً</w:t>
      </w:r>
      <w:r>
        <w:rPr>
          <w:rtl/>
          <w:lang w:bidi="fa-IR"/>
        </w:rPr>
        <w:t>. فدخل عامر على معاوية فأخبره بأمر الر</w:t>
      </w:r>
      <w:r w:rsidR="00B55BAE">
        <w:rPr>
          <w:rFonts w:hint="cs"/>
          <w:rtl/>
          <w:lang w:bidi="fa-IR"/>
        </w:rPr>
        <w:t>َّ</w:t>
      </w:r>
      <w:r>
        <w:rPr>
          <w:rtl/>
          <w:lang w:bidi="fa-IR"/>
        </w:rPr>
        <w:t>جلين فقام يزيد بن أسد البجلي فاستوهب</w:t>
      </w:r>
    </w:p>
    <w:p w:rsidR="00133737" w:rsidRDefault="00A568EA" w:rsidP="000367A4">
      <w:pPr>
        <w:pStyle w:val="libNormal"/>
        <w:rPr>
          <w:lang w:bidi="fa-IR"/>
        </w:rPr>
      </w:pPr>
      <w:r>
        <w:rPr>
          <w:rtl/>
          <w:lang w:bidi="fa-IR"/>
        </w:rPr>
        <w:br w:type="page"/>
      </w:r>
    </w:p>
    <w:p w:rsidR="002C3AB5" w:rsidRDefault="00133737" w:rsidP="002C3AB5">
      <w:pPr>
        <w:pStyle w:val="libNormal0"/>
        <w:rPr>
          <w:rtl/>
          <w:lang w:bidi="fa-IR"/>
        </w:rPr>
      </w:pPr>
      <w:r>
        <w:rPr>
          <w:rtl/>
          <w:lang w:bidi="fa-IR"/>
        </w:rPr>
        <w:lastRenderedPageBreak/>
        <w:t>الر</w:t>
      </w:r>
      <w:r w:rsidR="002C3AB5">
        <w:rPr>
          <w:rFonts w:hint="cs"/>
          <w:rtl/>
          <w:lang w:bidi="fa-IR"/>
        </w:rPr>
        <w:t>َّ</w:t>
      </w:r>
      <w:r>
        <w:rPr>
          <w:rtl/>
          <w:lang w:bidi="fa-IR"/>
        </w:rPr>
        <w:t>جلين وكان جرير بن عبد الله كتب في أمر الر</w:t>
      </w:r>
      <w:r w:rsidR="002C3AB5">
        <w:rPr>
          <w:rFonts w:hint="cs"/>
          <w:rtl/>
          <w:lang w:bidi="fa-IR"/>
        </w:rPr>
        <w:t>َّ</w:t>
      </w:r>
      <w:r>
        <w:rPr>
          <w:rtl/>
          <w:lang w:bidi="fa-IR"/>
        </w:rPr>
        <w:t xml:space="preserve">جلين </w:t>
      </w:r>
      <w:r w:rsidR="002C3AB5">
        <w:rPr>
          <w:rFonts w:hint="cs"/>
          <w:rtl/>
          <w:lang w:bidi="fa-IR"/>
        </w:rPr>
        <w:t>ا</w:t>
      </w:r>
      <w:r>
        <w:rPr>
          <w:rtl/>
          <w:lang w:bidi="fa-IR"/>
        </w:rPr>
        <w:t>ن</w:t>
      </w:r>
      <w:r w:rsidR="002C3AB5">
        <w:rPr>
          <w:rFonts w:hint="cs"/>
          <w:rtl/>
          <w:lang w:bidi="fa-IR"/>
        </w:rPr>
        <w:t>ّ</w:t>
      </w:r>
      <w:r>
        <w:rPr>
          <w:rtl/>
          <w:lang w:bidi="fa-IR"/>
        </w:rPr>
        <w:t>هما من قومي من أهل الجماعة و الرأ</w:t>
      </w:r>
      <w:r w:rsidR="002C3AB5">
        <w:rPr>
          <w:rFonts w:hint="cs"/>
          <w:rtl/>
          <w:lang w:bidi="fa-IR"/>
        </w:rPr>
        <w:t>ى</w:t>
      </w:r>
      <w:r>
        <w:rPr>
          <w:rtl/>
          <w:lang w:bidi="fa-IR"/>
        </w:rPr>
        <w:t xml:space="preserve"> الحسن سعى بهما ساع ظنين</w:t>
      </w:r>
      <w:r w:rsidR="002C3AB5">
        <w:rPr>
          <w:rFonts w:hint="cs"/>
          <w:rtl/>
          <w:lang w:bidi="fa-IR"/>
        </w:rPr>
        <w:t>ٌ</w:t>
      </w:r>
      <w:r>
        <w:rPr>
          <w:rtl/>
          <w:lang w:bidi="fa-IR"/>
        </w:rPr>
        <w:t xml:space="preserve"> إلى زياد وهما مم</w:t>
      </w:r>
      <w:r w:rsidR="002C3AB5">
        <w:rPr>
          <w:rFonts w:hint="cs"/>
          <w:rtl/>
          <w:lang w:bidi="fa-IR"/>
        </w:rPr>
        <w:t>ّ</w:t>
      </w:r>
      <w:r>
        <w:rPr>
          <w:rtl/>
          <w:lang w:bidi="fa-IR"/>
        </w:rPr>
        <w:t>ن لا يحدث حدثا</w:t>
      </w:r>
      <w:r w:rsidR="002C3AB5">
        <w:rPr>
          <w:rFonts w:hint="cs"/>
          <w:rtl/>
          <w:lang w:bidi="fa-IR"/>
        </w:rPr>
        <w:t>ً</w:t>
      </w:r>
      <w:r>
        <w:rPr>
          <w:rtl/>
          <w:lang w:bidi="fa-IR"/>
        </w:rPr>
        <w:t xml:space="preserve"> في ال</w:t>
      </w:r>
      <w:r w:rsidR="002C3AB5">
        <w:rPr>
          <w:rtl/>
          <w:lang w:bidi="fa-IR"/>
        </w:rPr>
        <w:t>إ</w:t>
      </w:r>
      <w:r>
        <w:rPr>
          <w:rtl/>
          <w:lang w:bidi="fa-IR"/>
        </w:rPr>
        <w:t>سلام ولا بغيا</w:t>
      </w:r>
      <w:r w:rsidR="002C3AB5">
        <w:rPr>
          <w:rFonts w:hint="cs"/>
          <w:rtl/>
          <w:lang w:bidi="fa-IR"/>
        </w:rPr>
        <w:t>ً</w:t>
      </w:r>
      <w:r>
        <w:rPr>
          <w:rtl/>
          <w:lang w:bidi="fa-IR"/>
        </w:rPr>
        <w:t xml:space="preserve"> على الخليفة فلينفعهما ذلك عند أمير المؤمنين.</w:t>
      </w:r>
      <w:r w:rsidR="002C3AB5">
        <w:rPr>
          <w:rFonts w:hint="cs"/>
          <w:rtl/>
          <w:lang w:bidi="fa-IR"/>
        </w:rPr>
        <w:t xml:space="preserve"> </w:t>
      </w:r>
      <w:r>
        <w:rPr>
          <w:rtl/>
          <w:lang w:bidi="fa-IR"/>
        </w:rPr>
        <w:t xml:space="preserve">فوهبهما له وليزيد بن </w:t>
      </w:r>
      <w:r w:rsidR="002C3AB5">
        <w:rPr>
          <w:rFonts w:hint="cs"/>
          <w:rtl/>
          <w:lang w:bidi="fa-IR"/>
        </w:rPr>
        <w:t>ا</w:t>
      </w:r>
      <w:r>
        <w:rPr>
          <w:rtl/>
          <w:lang w:bidi="fa-IR"/>
        </w:rPr>
        <w:t>سد.</w:t>
      </w:r>
    </w:p>
    <w:p w:rsidR="002C3AB5" w:rsidRDefault="00133737" w:rsidP="00852E01">
      <w:pPr>
        <w:pStyle w:val="libNormal"/>
        <w:rPr>
          <w:rtl/>
          <w:lang w:bidi="fa-IR"/>
        </w:rPr>
      </w:pPr>
      <w:r>
        <w:rPr>
          <w:rtl/>
          <w:lang w:bidi="fa-IR"/>
        </w:rPr>
        <w:t>وطلب وائل بن ح</w:t>
      </w:r>
      <w:r w:rsidR="002C3AB5">
        <w:rPr>
          <w:rFonts w:hint="cs"/>
          <w:rtl/>
          <w:lang w:bidi="fa-IR"/>
        </w:rPr>
        <w:t>ُ</w:t>
      </w:r>
      <w:r>
        <w:rPr>
          <w:rtl/>
          <w:lang w:bidi="fa-IR"/>
        </w:rPr>
        <w:t>جر في الأرقم الكندي فتركه.</w:t>
      </w:r>
    </w:p>
    <w:p w:rsidR="002C3AB5" w:rsidRDefault="00133737" w:rsidP="00852E01">
      <w:pPr>
        <w:pStyle w:val="libNormal"/>
        <w:rPr>
          <w:rtl/>
          <w:lang w:bidi="fa-IR"/>
        </w:rPr>
      </w:pPr>
      <w:r>
        <w:rPr>
          <w:rtl/>
          <w:lang w:bidi="fa-IR"/>
        </w:rPr>
        <w:t>وطلب أبو الأعور في عتبة بن الأخنس فوهبه له.</w:t>
      </w:r>
    </w:p>
    <w:p w:rsidR="002C3AB5" w:rsidRDefault="00133737" w:rsidP="00852E01">
      <w:pPr>
        <w:pStyle w:val="libNormal"/>
        <w:rPr>
          <w:rtl/>
          <w:lang w:bidi="fa-IR"/>
        </w:rPr>
      </w:pPr>
      <w:r>
        <w:rPr>
          <w:rtl/>
          <w:lang w:bidi="fa-IR"/>
        </w:rPr>
        <w:t>وطلب حمزة بن مالك الهمداني في سعيد بن نمران فوهبه له.</w:t>
      </w:r>
    </w:p>
    <w:p w:rsidR="00A568EA" w:rsidRDefault="00133737" w:rsidP="00852E01">
      <w:pPr>
        <w:pStyle w:val="libNormal"/>
        <w:rPr>
          <w:rtl/>
          <w:lang w:bidi="fa-IR"/>
        </w:rPr>
      </w:pPr>
      <w:r>
        <w:rPr>
          <w:rtl/>
          <w:lang w:bidi="fa-IR"/>
        </w:rPr>
        <w:t>وطلب حبيب بن مسلمة في عبد الله بن حوية التميمي فخل</w:t>
      </w:r>
      <w:r w:rsidR="00852E01">
        <w:rPr>
          <w:rFonts w:hint="cs"/>
          <w:rtl/>
          <w:lang w:bidi="fa-IR"/>
        </w:rPr>
        <w:t>ّ</w:t>
      </w:r>
      <w:r>
        <w:rPr>
          <w:rtl/>
          <w:lang w:bidi="fa-IR"/>
        </w:rPr>
        <w:t>ى سبيله.</w:t>
      </w:r>
    </w:p>
    <w:p w:rsidR="00A568EA" w:rsidRDefault="00133737" w:rsidP="005718C0">
      <w:pPr>
        <w:pStyle w:val="libNormal"/>
        <w:rPr>
          <w:rtl/>
          <w:lang w:bidi="fa-IR"/>
        </w:rPr>
      </w:pPr>
      <w:r>
        <w:rPr>
          <w:rtl/>
          <w:lang w:bidi="fa-IR"/>
        </w:rPr>
        <w:t>فقام مالك بن هبيرة فسأله في حجر فلم يشف</w:t>
      </w:r>
      <w:r w:rsidR="00852E01">
        <w:rPr>
          <w:rFonts w:hint="cs"/>
          <w:rtl/>
          <w:lang w:bidi="fa-IR"/>
        </w:rPr>
        <w:t>ّ</w:t>
      </w:r>
      <w:r>
        <w:rPr>
          <w:rtl/>
          <w:lang w:bidi="fa-IR"/>
        </w:rPr>
        <w:t>عه فغضب وجلس في بيته</w:t>
      </w:r>
      <w:r w:rsidR="00C81984">
        <w:rPr>
          <w:rtl/>
          <w:lang w:bidi="fa-IR"/>
        </w:rPr>
        <w:t>،</w:t>
      </w:r>
      <w:r>
        <w:rPr>
          <w:rtl/>
          <w:lang w:bidi="fa-IR"/>
        </w:rPr>
        <w:t xml:space="preserve"> فبعث معاوية هدبة بن في</w:t>
      </w:r>
      <w:r w:rsidR="00852E01">
        <w:rPr>
          <w:rFonts w:hint="cs"/>
          <w:rtl/>
          <w:lang w:bidi="fa-IR"/>
        </w:rPr>
        <w:t>ّ</w:t>
      </w:r>
      <w:r>
        <w:rPr>
          <w:rtl/>
          <w:lang w:bidi="fa-IR"/>
        </w:rPr>
        <w:t>اض القضاعي من بني سلامان بن سعد والتحصين بن عبد الله الكلابي وأبا شريف البد</w:t>
      </w:r>
      <w:r w:rsidR="00852E01">
        <w:rPr>
          <w:rFonts w:hint="cs"/>
          <w:rtl/>
          <w:lang w:bidi="fa-IR"/>
        </w:rPr>
        <w:t>ّ</w:t>
      </w:r>
      <w:r>
        <w:rPr>
          <w:rtl/>
          <w:lang w:bidi="fa-IR"/>
        </w:rPr>
        <w:t xml:space="preserve">ي </w:t>
      </w:r>
      <w:r w:rsidR="000367A4">
        <w:rPr>
          <w:rtl/>
          <w:lang w:bidi="fa-IR"/>
        </w:rPr>
        <w:t>-</w:t>
      </w:r>
      <w:r>
        <w:rPr>
          <w:rtl/>
          <w:lang w:bidi="fa-IR"/>
        </w:rPr>
        <w:t xml:space="preserve"> في الأغاني</w:t>
      </w:r>
      <w:r w:rsidR="00C81984">
        <w:rPr>
          <w:rtl/>
          <w:lang w:bidi="fa-IR"/>
        </w:rPr>
        <w:t>:</w:t>
      </w:r>
      <w:r>
        <w:rPr>
          <w:rtl/>
          <w:lang w:bidi="fa-IR"/>
        </w:rPr>
        <w:t xml:space="preserve"> أبا حريف البدري </w:t>
      </w:r>
      <w:r w:rsidR="000367A4">
        <w:rPr>
          <w:rtl/>
          <w:lang w:bidi="fa-IR"/>
        </w:rPr>
        <w:t>-</w:t>
      </w:r>
      <w:r>
        <w:rPr>
          <w:rtl/>
          <w:lang w:bidi="fa-IR"/>
        </w:rPr>
        <w:t xml:space="preserve"> فأتوهم عند المساء فقال الخثعمي حين رأى الأعور مقبلا</w:t>
      </w:r>
      <w:r w:rsidR="00852E01">
        <w:rPr>
          <w:rFonts w:hint="cs"/>
          <w:rtl/>
          <w:lang w:bidi="fa-IR"/>
        </w:rPr>
        <w:t>ً</w:t>
      </w:r>
      <w:r w:rsidR="00C81984">
        <w:rPr>
          <w:rtl/>
          <w:lang w:bidi="fa-IR"/>
        </w:rPr>
        <w:t>:</w:t>
      </w:r>
      <w:r>
        <w:rPr>
          <w:rtl/>
          <w:lang w:bidi="fa-IR"/>
        </w:rPr>
        <w:t xml:space="preserve"> ي</w:t>
      </w:r>
      <w:r w:rsidR="00852E01">
        <w:rPr>
          <w:rFonts w:hint="cs"/>
          <w:rtl/>
          <w:lang w:bidi="fa-IR"/>
        </w:rPr>
        <w:t>ُ</w:t>
      </w:r>
      <w:r>
        <w:rPr>
          <w:rtl/>
          <w:lang w:bidi="fa-IR"/>
        </w:rPr>
        <w:t>قتل نصفنا وينجو نصفنا.</w:t>
      </w:r>
      <w:r w:rsidR="00852E01">
        <w:rPr>
          <w:rFonts w:hint="cs"/>
          <w:rtl/>
          <w:lang w:bidi="fa-IR"/>
        </w:rPr>
        <w:t xml:space="preserve"> </w:t>
      </w:r>
      <w:r>
        <w:rPr>
          <w:rtl/>
          <w:lang w:bidi="fa-IR"/>
        </w:rPr>
        <w:t>فقال سعيد بن نمران</w:t>
      </w:r>
      <w:r w:rsidR="00C81984">
        <w:rPr>
          <w:rtl/>
          <w:lang w:bidi="fa-IR"/>
        </w:rPr>
        <w:t>:</w:t>
      </w:r>
      <w:r>
        <w:rPr>
          <w:rtl/>
          <w:lang w:bidi="fa-IR"/>
        </w:rPr>
        <w:t xml:space="preserve"> </w:t>
      </w:r>
      <w:r w:rsidR="00852E01">
        <w:rPr>
          <w:rFonts w:hint="cs"/>
          <w:rtl/>
          <w:lang w:bidi="fa-IR"/>
        </w:rPr>
        <w:t>أ</w:t>
      </w:r>
      <w:r>
        <w:rPr>
          <w:rtl/>
          <w:lang w:bidi="fa-IR"/>
        </w:rPr>
        <w:t>لل</w:t>
      </w:r>
      <w:r w:rsidR="00852E01">
        <w:rPr>
          <w:rFonts w:hint="cs"/>
          <w:rtl/>
          <w:lang w:bidi="fa-IR"/>
        </w:rPr>
        <w:t>ّ</w:t>
      </w:r>
      <w:r>
        <w:rPr>
          <w:rtl/>
          <w:lang w:bidi="fa-IR"/>
        </w:rPr>
        <w:t>هم</w:t>
      </w:r>
      <w:r w:rsidR="00852E01">
        <w:rPr>
          <w:rFonts w:hint="cs"/>
          <w:rtl/>
          <w:lang w:bidi="fa-IR"/>
        </w:rPr>
        <w:t>ّ</w:t>
      </w:r>
      <w:r>
        <w:rPr>
          <w:rtl/>
          <w:lang w:bidi="fa-IR"/>
        </w:rPr>
        <w:t xml:space="preserve"> اجعلني مم</w:t>
      </w:r>
      <w:r w:rsidR="00852E01">
        <w:rPr>
          <w:rFonts w:hint="cs"/>
          <w:rtl/>
          <w:lang w:bidi="fa-IR"/>
        </w:rPr>
        <w:t>َّ</w:t>
      </w:r>
      <w:r>
        <w:rPr>
          <w:rtl/>
          <w:lang w:bidi="fa-IR"/>
        </w:rPr>
        <w:t>ن ينجو وأنت عن</w:t>
      </w:r>
      <w:r w:rsidR="00852E01">
        <w:rPr>
          <w:rFonts w:hint="cs"/>
          <w:rtl/>
          <w:lang w:bidi="fa-IR"/>
        </w:rPr>
        <w:t>ّ</w:t>
      </w:r>
      <w:r>
        <w:rPr>
          <w:rtl/>
          <w:lang w:bidi="fa-IR"/>
        </w:rPr>
        <w:t>ي راض</w:t>
      </w:r>
      <w:r w:rsidR="00852E01">
        <w:rPr>
          <w:rFonts w:hint="cs"/>
          <w:rtl/>
          <w:lang w:bidi="fa-IR"/>
        </w:rPr>
        <w:t>ٍ</w:t>
      </w:r>
      <w:r>
        <w:rPr>
          <w:rtl/>
          <w:lang w:bidi="fa-IR"/>
        </w:rPr>
        <w:t>.</w:t>
      </w:r>
      <w:r w:rsidR="00852E01">
        <w:rPr>
          <w:rtl/>
          <w:lang w:bidi="fa-IR"/>
        </w:rPr>
        <w:t xml:space="preserve"> </w:t>
      </w:r>
      <w:r>
        <w:rPr>
          <w:rtl/>
          <w:lang w:bidi="fa-IR"/>
        </w:rPr>
        <w:t>فقال عبد الر</w:t>
      </w:r>
      <w:r w:rsidR="001F4EBD">
        <w:rPr>
          <w:rFonts w:hint="cs"/>
          <w:rtl/>
          <w:lang w:bidi="fa-IR"/>
        </w:rPr>
        <w:t>َّ</w:t>
      </w:r>
      <w:r>
        <w:rPr>
          <w:rtl/>
          <w:lang w:bidi="fa-IR"/>
        </w:rPr>
        <w:t>حمن بن حس</w:t>
      </w:r>
      <w:r w:rsidR="001F4EBD">
        <w:rPr>
          <w:rFonts w:hint="cs"/>
          <w:rtl/>
          <w:lang w:bidi="fa-IR"/>
        </w:rPr>
        <w:t>ّ</w:t>
      </w:r>
      <w:r>
        <w:rPr>
          <w:rtl/>
          <w:lang w:bidi="fa-IR"/>
        </w:rPr>
        <w:t>ان العنزي</w:t>
      </w:r>
      <w:r w:rsidR="00C81984">
        <w:rPr>
          <w:rtl/>
          <w:lang w:bidi="fa-IR"/>
        </w:rPr>
        <w:t>:</w:t>
      </w:r>
      <w:r>
        <w:rPr>
          <w:rtl/>
          <w:lang w:bidi="fa-IR"/>
        </w:rPr>
        <w:t xml:space="preserve"> </w:t>
      </w:r>
      <w:r w:rsidR="001F4EBD">
        <w:rPr>
          <w:rFonts w:hint="cs"/>
          <w:rtl/>
          <w:lang w:bidi="fa-IR"/>
        </w:rPr>
        <w:t>أ</w:t>
      </w:r>
      <w:r>
        <w:rPr>
          <w:rtl/>
          <w:lang w:bidi="fa-IR"/>
        </w:rPr>
        <w:t>لل</w:t>
      </w:r>
      <w:r w:rsidR="001F4EBD">
        <w:rPr>
          <w:rFonts w:hint="cs"/>
          <w:rtl/>
          <w:lang w:bidi="fa-IR"/>
        </w:rPr>
        <w:t>ّ</w:t>
      </w:r>
      <w:r>
        <w:rPr>
          <w:rtl/>
          <w:lang w:bidi="fa-IR"/>
        </w:rPr>
        <w:t>هم اجعلني مم</w:t>
      </w:r>
      <w:r w:rsidR="001F4EBD">
        <w:rPr>
          <w:rFonts w:hint="cs"/>
          <w:rtl/>
          <w:lang w:bidi="fa-IR"/>
        </w:rPr>
        <w:t>َّ</w:t>
      </w:r>
      <w:r>
        <w:rPr>
          <w:rtl/>
          <w:lang w:bidi="fa-IR"/>
        </w:rPr>
        <w:t>ن تكرم بهوانهم وأنت عن</w:t>
      </w:r>
      <w:r w:rsidR="001F4EBD">
        <w:rPr>
          <w:rFonts w:hint="cs"/>
          <w:rtl/>
          <w:lang w:bidi="fa-IR"/>
        </w:rPr>
        <w:t>ّ</w:t>
      </w:r>
      <w:r>
        <w:rPr>
          <w:rtl/>
          <w:lang w:bidi="fa-IR"/>
        </w:rPr>
        <w:t>ي راض فطالما عرضت نفسي للقتل فأبى الله إل</w:t>
      </w:r>
      <w:r w:rsidR="001F4EBD">
        <w:rPr>
          <w:rFonts w:hint="cs"/>
          <w:rtl/>
          <w:lang w:bidi="fa-IR"/>
        </w:rPr>
        <w:t>ّ</w:t>
      </w:r>
      <w:r>
        <w:rPr>
          <w:rtl/>
          <w:lang w:bidi="fa-IR"/>
        </w:rPr>
        <w:t>ا ما أراد.فجاء رسول معاوية إليهم بتخلية ست</w:t>
      </w:r>
      <w:r w:rsidR="00E25AF0">
        <w:rPr>
          <w:rFonts w:hint="cs"/>
          <w:rtl/>
          <w:lang w:bidi="fa-IR"/>
        </w:rPr>
        <w:t>ّ</w:t>
      </w:r>
      <w:r>
        <w:rPr>
          <w:rtl/>
          <w:lang w:bidi="fa-IR"/>
        </w:rPr>
        <w:t>ة وبقتل ثمانية</w:t>
      </w:r>
      <w:r w:rsidR="00C81984">
        <w:rPr>
          <w:rtl/>
          <w:lang w:bidi="fa-IR"/>
        </w:rPr>
        <w:t>،</w:t>
      </w:r>
      <w:r>
        <w:rPr>
          <w:rtl/>
          <w:lang w:bidi="fa-IR"/>
        </w:rPr>
        <w:t xml:space="preserve"> فقال لهم رسل معاوية</w:t>
      </w:r>
      <w:r w:rsidR="00C81984">
        <w:rPr>
          <w:rtl/>
          <w:lang w:bidi="fa-IR"/>
        </w:rPr>
        <w:t>:</w:t>
      </w:r>
      <w:r>
        <w:rPr>
          <w:rtl/>
          <w:lang w:bidi="fa-IR"/>
        </w:rPr>
        <w:t xml:space="preserve"> إن</w:t>
      </w:r>
      <w:r w:rsidR="00E25AF0">
        <w:rPr>
          <w:rFonts w:hint="cs"/>
          <w:rtl/>
          <w:lang w:bidi="fa-IR"/>
        </w:rPr>
        <w:t>ّ</w:t>
      </w:r>
      <w:r>
        <w:rPr>
          <w:rtl/>
          <w:lang w:bidi="fa-IR"/>
        </w:rPr>
        <w:t xml:space="preserve">ا قد </w:t>
      </w:r>
      <w:r w:rsidR="00E25AF0">
        <w:rPr>
          <w:rFonts w:hint="cs"/>
          <w:rtl/>
          <w:lang w:bidi="fa-IR"/>
        </w:rPr>
        <w:t>اُ</w:t>
      </w:r>
      <w:r>
        <w:rPr>
          <w:rtl/>
          <w:lang w:bidi="fa-IR"/>
        </w:rPr>
        <w:t>مرنا أن نعرض عليكم البراءة من علي</w:t>
      </w:r>
      <w:r w:rsidR="00E25AF0">
        <w:rPr>
          <w:rFonts w:hint="cs"/>
          <w:rtl/>
          <w:lang w:bidi="fa-IR"/>
        </w:rPr>
        <w:t>ّ</w:t>
      </w:r>
      <w:r>
        <w:rPr>
          <w:rtl/>
          <w:lang w:bidi="fa-IR"/>
        </w:rPr>
        <w:t xml:space="preserve"> والل</w:t>
      </w:r>
      <w:r w:rsidR="00E25AF0">
        <w:rPr>
          <w:rFonts w:hint="cs"/>
          <w:rtl/>
          <w:lang w:bidi="fa-IR"/>
        </w:rPr>
        <w:t>ّ</w:t>
      </w:r>
      <w:r>
        <w:rPr>
          <w:rtl/>
          <w:lang w:bidi="fa-IR"/>
        </w:rPr>
        <w:t>عن له فإن فعلتم هذا تركناكم وإن أبيتم قتلناكم</w:t>
      </w:r>
      <w:r w:rsidR="00C81984">
        <w:rPr>
          <w:rtl/>
          <w:lang w:bidi="fa-IR"/>
        </w:rPr>
        <w:t>،</w:t>
      </w:r>
      <w:r>
        <w:rPr>
          <w:rtl/>
          <w:lang w:bidi="fa-IR"/>
        </w:rPr>
        <w:t xml:space="preserve"> و</w:t>
      </w:r>
      <w:r w:rsidR="00E25AF0">
        <w:rPr>
          <w:rFonts w:hint="cs"/>
          <w:rtl/>
          <w:lang w:bidi="fa-IR"/>
        </w:rPr>
        <w:t>ا</w:t>
      </w:r>
      <w:r>
        <w:rPr>
          <w:rtl/>
          <w:lang w:bidi="fa-IR"/>
        </w:rPr>
        <w:t>ن</w:t>
      </w:r>
      <w:r w:rsidR="00E25AF0">
        <w:rPr>
          <w:rFonts w:hint="cs"/>
          <w:rtl/>
          <w:lang w:bidi="fa-IR"/>
        </w:rPr>
        <w:t>َّ</w:t>
      </w:r>
      <w:r>
        <w:rPr>
          <w:rtl/>
          <w:lang w:bidi="fa-IR"/>
        </w:rPr>
        <w:t xml:space="preserve"> أمير المؤمنين يزعم </w:t>
      </w:r>
      <w:r w:rsidR="00E25AF0">
        <w:rPr>
          <w:rFonts w:hint="cs"/>
          <w:rtl/>
          <w:lang w:bidi="fa-IR"/>
        </w:rPr>
        <w:t>ا</w:t>
      </w:r>
      <w:r>
        <w:rPr>
          <w:rtl/>
          <w:lang w:bidi="fa-IR"/>
        </w:rPr>
        <w:t>ن</w:t>
      </w:r>
      <w:r w:rsidR="00E25AF0">
        <w:rPr>
          <w:rFonts w:hint="cs"/>
          <w:rtl/>
          <w:lang w:bidi="fa-IR"/>
        </w:rPr>
        <w:t>َّ</w:t>
      </w:r>
      <w:r>
        <w:rPr>
          <w:rtl/>
          <w:lang w:bidi="fa-IR"/>
        </w:rPr>
        <w:t xml:space="preserve"> دماءكم قد حل</w:t>
      </w:r>
      <w:r w:rsidR="00E25AF0">
        <w:rPr>
          <w:rFonts w:hint="cs"/>
          <w:rtl/>
          <w:lang w:bidi="fa-IR"/>
        </w:rPr>
        <w:t>ّ</w:t>
      </w:r>
      <w:r>
        <w:rPr>
          <w:rtl/>
          <w:lang w:bidi="fa-IR"/>
        </w:rPr>
        <w:t xml:space="preserve">ت له بشهادة أهل مصركم عليكم غير </w:t>
      </w:r>
      <w:r w:rsidR="00E25AF0">
        <w:rPr>
          <w:rFonts w:hint="cs"/>
          <w:rtl/>
          <w:lang w:bidi="fa-IR"/>
        </w:rPr>
        <w:t>ا</w:t>
      </w:r>
      <w:r>
        <w:rPr>
          <w:rtl/>
          <w:lang w:bidi="fa-IR"/>
        </w:rPr>
        <w:t>ن</w:t>
      </w:r>
      <w:r w:rsidR="004C37A0">
        <w:rPr>
          <w:rFonts w:hint="cs"/>
          <w:rtl/>
          <w:lang w:bidi="fa-IR"/>
        </w:rPr>
        <w:t>ّ</w:t>
      </w:r>
      <w:r>
        <w:rPr>
          <w:rtl/>
          <w:lang w:bidi="fa-IR"/>
        </w:rPr>
        <w:t>ه قد عفا عن ذلك فابرؤا من هذا الر</w:t>
      </w:r>
      <w:r w:rsidR="004C37A0">
        <w:rPr>
          <w:rFonts w:hint="cs"/>
          <w:rtl/>
          <w:lang w:bidi="fa-IR"/>
        </w:rPr>
        <w:t>َّ</w:t>
      </w:r>
      <w:r>
        <w:rPr>
          <w:rtl/>
          <w:lang w:bidi="fa-IR"/>
        </w:rPr>
        <w:t>جل نخل</w:t>
      </w:r>
      <w:r w:rsidR="004C37A0">
        <w:rPr>
          <w:rFonts w:hint="cs"/>
          <w:rtl/>
          <w:lang w:bidi="fa-IR"/>
        </w:rPr>
        <w:t>ِّ</w:t>
      </w:r>
      <w:r>
        <w:rPr>
          <w:rtl/>
          <w:lang w:bidi="fa-IR"/>
        </w:rPr>
        <w:t xml:space="preserve"> سبيلكم قالوا</w:t>
      </w:r>
      <w:r w:rsidR="00C81984">
        <w:rPr>
          <w:rtl/>
          <w:lang w:bidi="fa-IR"/>
        </w:rPr>
        <w:t>:</w:t>
      </w:r>
      <w:r>
        <w:rPr>
          <w:rtl/>
          <w:lang w:bidi="fa-IR"/>
        </w:rPr>
        <w:t xml:space="preserve"> لسنا فاعلين ف</w:t>
      </w:r>
      <w:r w:rsidR="000D21B2">
        <w:rPr>
          <w:rFonts w:hint="cs"/>
          <w:rtl/>
          <w:lang w:bidi="fa-IR"/>
        </w:rPr>
        <w:t>اُ</w:t>
      </w:r>
      <w:r>
        <w:rPr>
          <w:rtl/>
          <w:lang w:bidi="fa-IR"/>
        </w:rPr>
        <w:t>مروا بقيودهم فحل</w:t>
      </w:r>
      <w:r w:rsidR="004C37A0">
        <w:rPr>
          <w:rFonts w:hint="cs"/>
          <w:rtl/>
          <w:lang w:bidi="fa-IR"/>
        </w:rPr>
        <w:t>ّ</w:t>
      </w:r>
      <w:r>
        <w:rPr>
          <w:rtl/>
          <w:lang w:bidi="fa-IR"/>
        </w:rPr>
        <w:t>ت</w:t>
      </w:r>
      <w:r w:rsidR="00C81984">
        <w:rPr>
          <w:rtl/>
          <w:lang w:bidi="fa-IR"/>
        </w:rPr>
        <w:t>،</w:t>
      </w:r>
      <w:r>
        <w:rPr>
          <w:rtl/>
          <w:lang w:bidi="fa-IR"/>
        </w:rPr>
        <w:t xml:space="preserve"> وبقبورهم فحفرت</w:t>
      </w:r>
      <w:r w:rsidR="00C81984">
        <w:rPr>
          <w:rtl/>
          <w:lang w:bidi="fa-IR"/>
        </w:rPr>
        <w:t>،</w:t>
      </w:r>
      <w:r>
        <w:rPr>
          <w:rtl/>
          <w:lang w:bidi="fa-IR"/>
        </w:rPr>
        <w:t xml:space="preserve"> و</w:t>
      </w:r>
      <w:r w:rsidR="005718C0">
        <w:rPr>
          <w:rFonts w:hint="cs"/>
          <w:rtl/>
          <w:lang w:bidi="fa-IR"/>
        </w:rPr>
        <w:t>اُ</w:t>
      </w:r>
      <w:r>
        <w:rPr>
          <w:rtl/>
          <w:lang w:bidi="fa-IR"/>
        </w:rPr>
        <w:t>دنيت أكفانهم</w:t>
      </w:r>
      <w:r w:rsidR="00C81984">
        <w:rPr>
          <w:rtl/>
          <w:lang w:bidi="fa-IR"/>
        </w:rPr>
        <w:t>،</w:t>
      </w:r>
      <w:r>
        <w:rPr>
          <w:rtl/>
          <w:lang w:bidi="fa-IR"/>
        </w:rPr>
        <w:t xml:space="preserve"> فقاموا الليل كل</w:t>
      </w:r>
      <w:r w:rsidR="004C37A0">
        <w:rPr>
          <w:rFonts w:hint="cs"/>
          <w:rtl/>
          <w:lang w:bidi="fa-IR"/>
        </w:rPr>
        <w:t>ّ</w:t>
      </w:r>
      <w:r>
        <w:rPr>
          <w:rtl/>
          <w:lang w:bidi="fa-IR"/>
        </w:rPr>
        <w:t>ه يصل</w:t>
      </w:r>
      <w:r w:rsidR="004C37A0">
        <w:rPr>
          <w:rFonts w:hint="cs"/>
          <w:rtl/>
          <w:lang w:bidi="fa-IR"/>
        </w:rPr>
        <w:t>ّ</w:t>
      </w:r>
      <w:r>
        <w:rPr>
          <w:rtl/>
          <w:lang w:bidi="fa-IR"/>
        </w:rPr>
        <w:t>ون فلم</w:t>
      </w:r>
      <w:r w:rsidR="004C37A0">
        <w:rPr>
          <w:rFonts w:hint="cs"/>
          <w:rtl/>
          <w:lang w:bidi="fa-IR"/>
        </w:rPr>
        <w:t>ّ</w:t>
      </w:r>
      <w:r>
        <w:rPr>
          <w:rtl/>
          <w:lang w:bidi="fa-IR"/>
        </w:rPr>
        <w:t>ا أصبحوا قال أصحاب معاوية</w:t>
      </w:r>
      <w:r w:rsidR="00C81984">
        <w:rPr>
          <w:rtl/>
          <w:lang w:bidi="fa-IR"/>
        </w:rPr>
        <w:t>:</w:t>
      </w:r>
      <w:r>
        <w:rPr>
          <w:rtl/>
          <w:lang w:bidi="fa-IR"/>
        </w:rPr>
        <w:t xml:space="preserve"> يا هؤلاء</w:t>
      </w:r>
      <w:r w:rsidR="00C81984">
        <w:rPr>
          <w:rtl/>
          <w:lang w:bidi="fa-IR"/>
        </w:rPr>
        <w:t>!</w:t>
      </w:r>
      <w:r>
        <w:rPr>
          <w:rtl/>
          <w:lang w:bidi="fa-IR"/>
        </w:rPr>
        <w:t xml:space="preserve"> قد رأيناكم البارحة أطلتم الص</w:t>
      </w:r>
      <w:r w:rsidR="004C37A0">
        <w:rPr>
          <w:rFonts w:hint="cs"/>
          <w:rtl/>
          <w:lang w:bidi="fa-IR"/>
        </w:rPr>
        <w:t>ّ</w:t>
      </w:r>
      <w:r>
        <w:rPr>
          <w:rtl/>
          <w:lang w:bidi="fa-IR"/>
        </w:rPr>
        <w:t>لاة وأحسنتم الدعاء فأخبرونا ما قولكم في عثمان</w:t>
      </w:r>
      <w:r w:rsidR="00C81984">
        <w:rPr>
          <w:rtl/>
          <w:lang w:bidi="fa-IR"/>
        </w:rPr>
        <w:t>؟</w:t>
      </w:r>
      <w:r>
        <w:rPr>
          <w:rtl/>
          <w:lang w:bidi="fa-IR"/>
        </w:rPr>
        <w:t xml:space="preserve"> قالوا</w:t>
      </w:r>
      <w:r w:rsidR="00C81984">
        <w:rPr>
          <w:rtl/>
          <w:lang w:bidi="fa-IR"/>
        </w:rPr>
        <w:t>:</w:t>
      </w:r>
      <w:r>
        <w:rPr>
          <w:rtl/>
          <w:lang w:bidi="fa-IR"/>
        </w:rPr>
        <w:t xml:space="preserve"> هو أو</w:t>
      </w:r>
      <w:r w:rsidR="004C37A0">
        <w:rPr>
          <w:rFonts w:hint="cs"/>
          <w:rtl/>
          <w:lang w:bidi="fa-IR"/>
        </w:rPr>
        <w:t>ّ</w:t>
      </w:r>
      <w:r>
        <w:rPr>
          <w:rtl/>
          <w:lang w:bidi="fa-IR"/>
        </w:rPr>
        <w:t>ل من جار في الحكم</w:t>
      </w:r>
      <w:r w:rsidR="00C81984">
        <w:rPr>
          <w:rtl/>
          <w:lang w:bidi="fa-IR"/>
        </w:rPr>
        <w:t>،</w:t>
      </w:r>
      <w:r>
        <w:rPr>
          <w:rtl/>
          <w:lang w:bidi="fa-IR"/>
        </w:rPr>
        <w:t xml:space="preserve"> وعمل بغير الحق</w:t>
      </w:r>
      <w:r w:rsidR="004C37A0">
        <w:rPr>
          <w:rFonts w:hint="cs"/>
          <w:rtl/>
          <w:lang w:bidi="fa-IR"/>
        </w:rPr>
        <w:t>ِّ</w:t>
      </w:r>
      <w:r>
        <w:rPr>
          <w:rtl/>
          <w:lang w:bidi="fa-IR"/>
        </w:rPr>
        <w:t>.</w:t>
      </w:r>
      <w:r w:rsidR="004C37A0">
        <w:rPr>
          <w:rFonts w:hint="cs"/>
          <w:rtl/>
          <w:lang w:bidi="fa-IR"/>
        </w:rPr>
        <w:t xml:space="preserve"> </w:t>
      </w:r>
      <w:r>
        <w:rPr>
          <w:rtl/>
          <w:lang w:bidi="fa-IR"/>
        </w:rPr>
        <w:t>فقال</w:t>
      </w:r>
      <w:r w:rsidR="00C81984">
        <w:rPr>
          <w:rtl/>
          <w:lang w:bidi="fa-IR"/>
        </w:rPr>
        <w:t>:</w:t>
      </w:r>
      <w:r>
        <w:rPr>
          <w:rtl/>
          <w:lang w:bidi="fa-IR"/>
        </w:rPr>
        <w:t xml:space="preserve"> أصحاب معاوية أمير المؤمنين كان أعلم بكم</w:t>
      </w:r>
      <w:r w:rsidR="00C81984">
        <w:rPr>
          <w:rtl/>
          <w:lang w:bidi="fa-IR"/>
        </w:rPr>
        <w:t>،</w:t>
      </w:r>
      <w:r>
        <w:rPr>
          <w:rtl/>
          <w:lang w:bidi="fa-IR"/>
        </w:rPr>
        <w:t xml:space="preserve"> ثم</w:t>
      </w:r>
      <w:r w:rsidR="004C37A0">
        <w:rPr>
          <w:rFonts w:hint="cs"/>
          <w:rtl/>
          <w:lang w:bidi="fa-IR"/>
        </w:rPr>
        <w:t>َّ</w:t>
      </w:r>
      <w:r>
        <w:rPr>
          <w:rtl/>
          <w:lang w:bidi="fa-IR"/>
        </w:rPr>
        <w:t xml:space="preserve"> قاموا إليهم وقالوا</w:t>
      </w:r>
      <w:r w:rsidR="00C81984">
        <w:rPr>
          <w:rtl/>
          <w:lang w:bidi="fa-IR"/>
        </w:rPr>
        <w:t>:</w:t>
      </w:r>
      <w:r>
        <w:rPr>
          <w:rtl/>
          <w:lang w:bidi="fa-IR"/>
        </w:rPr>
        <w:t xml:space="preserve"> تبرؤن من هذا الر</w:t>
      </w:r>
      <w:r w:rsidR="004C37A0">
        <w:rPr>
          <w:rFonts w:hint="cs"/>
          <w:rtl/>
          <w:lang w:bidi="fa-IR"/>
        </w:rPr>
        <w:t>َّ</w:t>
      </w:r>
      <w:r>
        <w:rPr>
          <w:rtl/>
          <w:lang w:bidi="fa-IR"/>
        </w:rPr>
        <w:t>جل</w:t>
      </w:r>
      <w:r w:rsidR="00C81984">
        <w:rPr>
          <w:rtl/>
          <w:lang w:bidi="fa-IR"/>
        </w:rPr>
        <w:t>؟</w:t>
      </w:r>
      <w:r>
        <w:rPr>
          <w:rtl/>
          <w:lang w:bidi="fa-IR"/>
        </w:rPr>
        <w:t xml:space="preserve"> قالوا</w:t>
      </w:r>
      <w:r w:rsidR="00C81984">
        <w:rPr>
          <w:rtl/>
          <w:lang w:bidi="fa-IR"/>
        </w:rPr>
        <w:t>:</w:t>
      </w:r>
      <w:r>
        <w:rPr>
          <w:rtl/>
          <w:lang w:bidi="fa-IR"/>
        </w:rPr>
        <w:t xml:space="preserve"> بل نتول</w:t>
      </w:r>
      <w:r w:rsidR="004C37A0">
        <w:rPr>
          <w:rFonts w:hint="cs"/>
          <w:rtl/>
          <w:lang w:bidi="fa-IR"/>
        </w:rPr>
        <w:t>ّ</w:t>
      </w:r>
      <w:r>
        <w:rPr>
          <w:rtl/>
          <w:lang w:bidi="fa-IR"/>
        </w:rPr>
        <w:t>اه فأخذ كل</w:t>
      </w:r>
      <w:r w:rsidR="004C37A0">
        <w:rPr>
          <w:rFonts w:hint="cs"/>
          <w:rtl/>
          <w:lang w:bidi="fa-IR"/>
        </w:rPr>
        <w:t>ّ</w:t>
      </w:r>
      <w:r>
        <w:rPr>
          <w:rtl/>
          <w:lang w:bidi="fa-IR"/>
        </w:rPr>
        <w:t xml:space="preserve"> رجل منهم رجلا</w:t>
      </w:r>
      <w:r w:rsidR="004C37A0">
        <w:rPr>
          <w:rFonts w:hint="cs"/>
          <w:rtl/>
          <w:lang w:bidi="fa-IR"/>
        </w:rPr>
        <w:t>ً</w:t>
      </w:r>
      <w:r>
        <w:rPr>
          <w:rtl/>
          <w:lang w:bidi="fa-IR"/>
        </w:rPr>
        <w:t xml:space="preserve"> ليقتله فوقع قبيصة بن ضبيعة في يدي أبي شريف البد</w:t>
      </w:r>
      <w:r w:rsidR="004C37A0">
        <w:rPr>
          <w:rFonts w:hint="cs"/>
          <w:rtl/>
          <w:lang w:bidi="fa-IR"/>
        </w:rPr>
        <w:t>ّ</w:t>
      </w:r>
      <w:r>
        <w:rPr>
          <w:rtl/>
          <w:lang w:bidi="fa-IR"/>
        </w:rPr>
        <w:t>ي فقال له قبيصة</w:t>
      </w:r>
      <w:r w:rsidR="00C81984">
        <w:rPr>
          <w:rtl/>
          <w:lang w:bidi="fa-IR"/>
        </w:rPr>
        <w:t>:</w:t>
      </w:r>
      <w:r>
        <w:rPr>
          <w:rtl/>
          <w:lang w:bidi="fa-IR"/>
        </w:rPr>
        <w:t xml:space="preserve"> إن</w:t>
      </w:r>
      <w:r w:rsidR="004C37A0">
        <w:rPr>
          <w:rFonts w:hint="cs"/>
          <w:rtl/>
          <w:lang w:bidi="fa-IR"/>
        </w:rPr>
        <w:t>َّ</w:t>
      </w:r>
      <w:r>
        <w:rPr>
          <w:rtl/>
          <w:lang w:bidi="fa-IR"/>
        </w:rPr>
        <w:t xml:space="preserve"> الشر</w:t>
      </w:r>
      <w:r w:rsidR="004C37A0">
        <w:rPr>
          <w:rFonts w:hint="cs"/>
          <w:rtl/>
          <w:lang w:bidi="fa-IR"/>
        </w:rPr>
        <w:t>َّ</w:t>
      </w:r>
      <w:r>
        <w:rPr>
          <w:rtl/>
          <w:lang w:bidi="fa-IR"/>
        </w:rPr>
        <w:t xml:space="preserve"> بين قومي وقومك أمن</w:t>
      </w:r>
      <w:r w:rsidR="004C37A0">
        <w:rPr>
          <w:rFonts w:hint="cs"/>
          <w:rtl/>
          <w:lang w:bidi="fa-IR"/>
        </w:rPr>
        <w:t>ٌ</w:t>
      </w:r>
      <w:r>
        <w:rPr>
          <w:rtl/>
          <w:lang w:bidi="fa-IR"/>
        </w:rPr>
        <w:t xml:space="preserve"> </w:t>
      </w:r>
      <w:r w:rsidR="000367A4">
        <w:rPr>
          <w:rtl/>
          <w:lang w:bidi="fa-IR"/>
        </w:rPr>
        <w:t>-</w:t>
      </w:r>
      <w:r>
        <w:rPr>
          <w:rtl/>
          <w:lang w:bidi="fa-IR"/>
        </w:rPr>
        <w:t xml:space="preserve"> أي</w:t>
      </w:r>
      <w:r w:rsidR="00C81984">
        <w:rPr>
          <w:rtl/>
          <w:lang w:bidi="fa-IR"/>
        </w:rPr>
        <w:t>:</w:t>
      </w:r>
      <w:r>
        <w:rPr>
          <w:rtl/>
          <w:lang w:bidi="fa-IR"/>
        </w:rPr>
        <w:t xml:space="preserve"> آمن </w:t>
      </w:r>
      <w:r w:rsidR="000367A4">
        <w:rPr>
          <w:rtl/>
          <w:lang w:bidi="fa-IR"/>
        </w:rPr>
        <w:t>-</w:t>
      </w:r>
      <w:r>
        <w:rPr>
          <w:rtl/>
          <w:lang w:bidi="fa-IR"/>
        </w:rPr>
        <w:t xml:space="preserve"> فليقتلني غيرك فقال له</w:t>
      </w:r>
      <w:r w:rsidR="00C81984">
        <w:rPr>
          <w:rtl/>
          <w:lang w:bidi="fa-IR"/>
        </w:rPr>
        <w:t>:</w:t>
      </w:r>
      <w:r>
        <w:rPr>
          <w:rtl/>
          <w:lang w:bidi="fa-IR"/>
        </w:rPr>
        <w:t xml:space="preserve"> بر</w:t>
      </w:r>
      <w:r w:rsidR="004C37A0">
        <w:rPr>
          <w:rFonts w:hint="cs"/>
          <w:rtl/>
          <w:lang w:bidi="fa-IR"/>
        </w:rPr>
        <w:t>َّ</w:t>
      </w:r>
      <w:r>
        <w:rPr>
          <w:rtl/>
          <w:lang w:bidi="fa-IR"/>
        </w:rPr>
        <w:t>تك رحم</w:t>
      </w:r>
      <w:r w:rsidR="004C37A0">
        <w:rPr>
          <w:rFonts w:hint="cs"/>
          <w:rtl/>
          <w:lang w:bidi="fa-IR"/>
        </w:rPr>
        <w:t>ٌ</w:t>
      </w:r>
      <w:r>
        <w:rPr>
          <w:rtl/>
          <w:lang w:bidi="fa-IR"/>
        </w:rPr>
        <w:t xml:space="preserve"> فأخذ الحضرمي</w:t>
      </w:r>
      <w:r w:rsidR="004C37A0">
        <w:rPr>
          <w:rFonts w:hint="cs"/>
          <w:rtl/>
          <w:lang w:bidi="fa-IR"/>
        </w:rPr>
        <w:t>ٌّ</w:t>
      </w:r>
      <w:r>
        <w:rPr>
          <w:rtl/>
          <w:lang w:bidi="fa-IR"/>
        </w:rPr>
        <w:t xml:space="preserve"> فقتله.</w:t>
      </w:r>
      <w:r w:rsidR="004C37A0">
        <w:rPr>
          <w:rFonts w:hint="cs"/>
          <w:rtl/>
          <w:lang w:bidi="fa-IR"/>
        </w:rPr>
        <w:t xml:space="preserve"> </w:t>
      </w:r>
      <w:r>
        <w:rPr>
          <w:rtl/>
          <w:lang w:bidi="fa-IR"/>
        </w:rPr>
        <w:t>وقتل القضاعي صاحبه.</w:t>
      </w:r>
    </w:p>
    <w:p w:rsidR="00A568EA" w:rsidRDefault="00133737" w:rsidP="004C37A0">
      <w:pPr>
        <w:pStyle w:val="libNormal"/>
        <w:rPr>
          <w:rtl/>
          <w:lang w:bidi="fa-IR"/>
        </w:rPr>
      </w:pPr>
      <w:r>
        <w:rPr>
          <w:rtl/>
          <w:lang w:bidi="fa-IR"/>
        </w:rPr>
        <w:t>قال لهم ح</w:t>
      </w:r>
      <w:r w:rsidR="004C37A0">
        <w:rPr>
          <w:rFonts w:hint="cs"/>
          <w:rtl/>
          <w:lang w:bidi="fa-IR"/>
        </w:rPr>
        <w:t>ُ</w:t>
      </w:r>
      <w:r>
        <w:rPr>
          <w:rtl/>
          <w:lang w:bidi="fa-IR"/>
        </w:rPr>
        <w:t>جر</w:t>
      </w:r>
      <w:r w:rsidR="00C81984">
        <w:rPr>
          <w:rtl/>
          <w:lang w:bidi="fa-IR"/>
        </w:rPr>
        <w:t>:</w:t>
      </w:r>
      <w:r>
        <w:rPr>
          <w:rtl/>
          <w:lang w:bidi="fa-IR"/>
        </w:rPr>
        <w:t xml:space="preserve"> دعوني </w:t>
      </w:r>
      <w:r w:rsidR="004C37A0">
        <w:rPr>
          <w:rFonts w:hint="cs"/>
          <w:rtl/>
          <w:lang w:bidi="fa-IR"/>
        </w:rPr>
        <w:t>اُ</w:t>
      </w:r>
      <w:r>
        <w:rPr>
          <w:rtl/>
          <w:lang w:bidi="fa-IR"/>
        </w:rPr>
        <w:t>صل</w:t>
      </w:r>
      <w:r w:rsidR="004C37A0">
        <w:rPr>
          <w:rFonts w:hint="cs"/>
          <w:rtl/>
          <w:lang w:bidi="fa-IR"/>
        </w:rPr>
        <w:t>ّ</w:t>
      </w:r>
      <w:r>
        <w:rPr>
          <w:rtl/>
          <w:lang w:bidi="fa-IR"/>
        </w:rPr>
        <w:t>ي ركعتين</w:t>
      </w:r>
      <w:r w:rsidR="00C81984">
        <w:rPr>
          <w:rtl/>
          <w:lang w:bidi="fa-IR"/>
        </w:rPr>
        <w:t>،</w:t>
      </w:r>
      <w:r>
        <w:rPr>
          <w:rtl/>
          <w:lang w:bidi="fa-IR"/>
        </w:rPr>
        <w:t xml:space="preserve"> فأيمن الله ما توض</w:t>
      </w:r>
      <w:r w:rsidR="004C37A0">
        <w:rPr>
          <w:rFonts w:hint="cs"/>
          <w:rtl/>
          <w:lang w:bidi="fa-IR"/>
        </w:rPr>
        <w:t>ّا</w:t>
      </w:r>
      <w:r>
        <w:rPr>
          <w:rtl/>
          <w:lang w:bidi="fa-IR"/>
        </w:rPr>
        <w:t>ت قط</w:t>
      </w:r>
      <w:r w:rsidR="004C37A0">
        <w:rPr>
          <w:rFonts w:hint="cs"/>
          <w:rtl/>
          <w:lang w:bidi="fa-IR"/>
        </w:rPr>
        <w:t>ّ</w:t>
      </w:r>
      <w:r>
        <w:rPr>
          <w:rtl/>
          <w:lang w:bidi="fa-IR"/>
        </w:rPr>
        <w:t xml:space="preserve"> إل</w:t>
      </w:r>
      <w:r w:rsidR="004C37A0">
        <w:rPr>
          <w:rFonts w:hint="cs"/>
          <w:rtl/>
          <w:lang w:bidi="fa-IR"/>
        </w:rPr>
        <w:t>ّ</w:t>
      </w:r>
      <w:r>
        <w:rPr>
          <w:rtl/>
          <w:lang w:bidi="fa-IR"/>
        </w:rPr>
        <w:t>ا صل</w:t>
      </w:r>
      <w:r w:rsidR="004C37A0">
        <w:rPr>
          <w:rFonts w:hint="cs"/>
          <w:rtl/>
          <w:lang w:bidi="fa-IR"/>
        </w:rPr>
        <w:t>ّ</w:t>
      </w:r>
      <w:r>
        <w:rPr>
          <w:rtl/>
          <w:lang w:bidi="fa-IR"/>
        </w:rPr>
        <w:t>يت ركعتين.</w:t>
      </w:r>
    </w:p>
    <w:p w:rsidR="00133737" w:rsidRDefault="00A568EA" w:rsidP="000367A4">
      <w:pPr>
        <w:pStyle w:val="libNormal"/>
        <w:rPr>
          <w:lang w:bidi="fa-IR"/>
        </w:rPr>
      </w:pPr>
      <w:r>
        <w:rPr>
          <w:rtl/>
          <w:lang w:bidi="fa-IR"/>
        </w:rPr>
        <w:br w:type="page"/>
      </w:r>
    </w:p>
    <w:p w:rsidR="00A568EA" w:rsidRDefault="00133737" w:rsidP="00B02A50">
      <w:pPr>
        <w:pStyle w:val="libNormal0"/>
        <w:rPr>
          <w:rtl/>
          <w:lang w:bidi="fa-IR"/>
        </w:rPr>
      </w:pPr>
      <w:r>
        <w:rPr>
          <w:rtl/>
          <w:lang w:bidi="fa-IR"/>
        </w:rPr>
        <w:lastRenderedPageBreak/>
        <w:t>فقالوا له</w:t>
      </w:r>
      <w:r w:rsidR="00C81984">
        <w:rPr>
          <w:rtl/>
          <w:lang w:bidi="fa-IR"/>
        </w:rPr>
        <w:t>:</w:t>
      </w:r>
      <w:r>
        <w:rPr>
          <w:rtl/>
          <w:lang w:bidi="fa-IR"/>
        </w:rPr>
        <w:t xml:space="preserve"> صل</w:t>
      </w:r>
      <w:r w:rsidR="00F11DD9">
        <w:rPr>
          <w:rFonts w:hint="cs"/>
          <w:rtl/>
          <w:lang w:bidi="fa-IR"/>
        </w:rPr>
        <w:t>ّ</w:t>
      </w:r>
      <w:r>
        <w:rPr>
          <w:rtl/>
          <w:lang w:bidi="fa-IR"/>
        </w:rPr>
        <w:t>. فصل</w:t>
      </w:r>
      <w:r w:rsidR="0003088E">
        <w:rPr>
          <w:rFonts w:hint="cs"/>
          <w:rtl/>
          <w:lang w:bidi="fa-IR"/>
        </w:rPr>
        <w:t>ّ</w:t>
      </w:r>
      <w:r>
        <w:rPr>
          <w:rtl/>
          <w:lang w:bidi="fa-IR"/>
        </w:rPr>
        <w:t>ى ثم</w:t>
      </w:r>
      <w:r w:rsidR="0003088E">
        <w:rPr>
          <w:rFonts w:hint="cs"/>
          <w:rtl/>
          <w:lang w:bidi="fa-IR"/>
        </w:rPr>
        <w:t>َّ</w:t>
      </w:r>
      <w:r>
        <w:rPr>
          <w:rtl/>
          <w:lang w:bidi="fa-IR"/>
        </w:rPr>
        <w:t xml:space="preserve"> انصرف فقال</w:t>
      </w:r>
      <w:r w:rsidR="00C81984">
        <w:rPr>
          <w:rtl/>
          <w:lang w:bidi="fa-IR"/>
        </w:rPr>
        <w:t>:</w:t>
      </w:r>
      <w:r>
        <w:rPr>
          <w:rtl/>
          <w:lang w:bidi="fa-IR"/>
        </w:rPr>
        <w:t xml:space="preserve"> والله ما صل</w:t>
      </w:r>
      <w:r w:rsidR="00497CB4">
        <w:rPr>
          <w:rFonts w:hint="cs"/>
          <w:rtl/>
          <w:lang w:bidi="fa-IR"/>
        </w:rPr>
        <w:t>ّ</w:t>
      </w:r>
      <w:r>
        <w:rPr>
          <w:rtl/>
          <w:lang w:bidi="fa-IR"/>
        </w:rPr>
        <w:t>يت صلاة قط</w:t>
      </w:r>
      <w:r w:rsidR="00497CB4">
        <w:rPr>
          <w:rFonts w:hint="cs"/>
          <w:rtl/>
          <w:lang w:bidi="fa-IR"/>
        </w:rPr>
        <w:t>ّ</w:t>
      </w:r>
      <w:r>
        <w:rPr>
          <w:rtl/>
          <w:lang w:bidi="fa-IR"/>
        </w:rPr>
        <w:t xml:space="preserve"> أقصر منها ولولا أن تروا </w:t>
      </w:r>
      <w:r w:rsidR="00497CB4">
        <w:rPr>
          <w:rFonts w:hint="cs"/>
          <w:rtl/>
          <w:lang w:bidi="fa-IR"/>
        </w:rPr>
        <w:t>ا</w:t>
      </w:r>
      <w:r>
        <w:rPr>
          <w:rtl/>
          <w:lang w:bidi="fa-IR"/>
        </w:rPr>
        <w:t>ن</w:t>
      </w:r>
      <w:r w:rsidR="00497CB4">
        <w:rPr>
          <w:rFonts w:hint="cs"/>
          <w:rtl/>
          <w:lang w:bidi="fa-IR"/>
        </w:rPr>
        <w:t>َّ</w:t>
      </w:r>
      <w:r>
        <w:rPr>
          <w:rtl/>
          <w:lang w:bidi="fa-IR"/>
        </w:rPr>
        <w:t xml:space="preserve"> ما بي جزع من الموت لأحببت أن أستكثر منها.</w:t>
      </w:r>
      <w:r w:rsidR="00F11DD9">
        <w:rPr>
          <w:rFonts w:hint="cs"/>
          <w:rtl/>
          <w:lang w:bidi="fa-IR"/>
        </w:rPr>
        <w:t xml:space="preserve"> </w:t>
      </w:r>
      <w:r>
        <w:rPr>
          <w:rtl/>
          <w:lang w:bidi="fa-IR"/>
        </w:rPr>
        <w:t>ثم</w:t>
      </w:r>
      <w:r w:rsidR="00497CB4">
        <w:rPr>
          <w:rFonts w:hint="cs"/>
          <w:rtl/>
          <w:lang w:bidi="fa-IR"/>
        </w:rPr>
        <w:t>ّ</w:t>
      </w:r>
      <w:r>
        <w:rPr>
          <w:rtl/>
          <w:lang w:bidi="fa-IR"/>
        </w:rPr>
        <w:t xml:space="preserve"> قال</w:t>
      </w:r>
      <w:r w:rsidR="00C81984">
        <w:rPr>
          <w:rtl/>
          <w:lang w:bidi="fa-IR"/>
        </w:rPr>
        <w:t>:</w:t>
      </w:r>
      <w:r>
        <w:rPr>
          <w:rtl/>
          <w:lang w:bidi="fa-IR"/>
        </w:rPr>
        <w:t xml:space="preserve"> </w:t>
      </w:r>
      <w:r w:rsidR="00497CB4">
        <w:rPr>
          <w:rFonts w:hint="cs"/>
          <w:rtl/>
          <w:lang w:bidi="fa-IR"/>
        </w:rPr>
        <w:t>أ</w:t>
      </w:r>
      <w:r>
        <w:rPr>
          <w:rtl/>
          <w:lang w:bidi="fa-IR"/>
        </w:rPr>
        <w:t>لل</w:t>
      </w:r>
      <w:r w:rsidR="00497CB4">
        <w:rPr>
          <w:rFonts w:hint="cs"/>
          <w:rtl/>
          <w:lang w:bidi="fa-IR"/>
        </w:rPr>
        <w:t>ّ</w:t>
      </w:r>
      <w:r>
        <w:rPr>
          <w:rtl/>
          <w:lang w:bidi="fa-IR"/>
        </w:rPr>
        <w:t>هم</w:t>
      </w:r>
      <w:r w:rsidR="00355610">
        <w:rPr>
          <w:rFonts w:hint="cs"/>
          <w:rtl/>
          <w:lang w:bidi="fa-IR"/>
        </w:rPr>
        <w:t>ّ</w:t>
      </w:r>
      <w:r>
        <w:rPr>
          <w:rtl/>
          <w:lang w:bidi="fa-IR"/>
        </w:rPr>
        <w:t xml:space="preserve"> إن</w:t>
      </w:r>
      <w:r w:rsidR="00355610">
        <w:rPr>
          <w:rFonts w:hint="cs"/>
          <w:rtl/>
          <w:lang w:bidi="fa-IR"/>
        </w:rPr>
        <w:t>ّ</w:t>
      </w:r>
      <w:r>
        <w:rPr>
          <w:rtl/>
          <w:lang w:bidi="fa-IR"/>
        </w:rPr>
        <w:t xml:space="preserve">ا نستعديك على </w:t>
      </w:r>
      <w:r w:rsidR="00355610">
        <w:rPr>
          <w:rFonts w:hint="cs"/>
          <w:rtl/>
          <w:lang w:bidi="fa-IR"/>
        </w:rPr>
        <w:t>ا</w:t>
      </w:r>
      <w:r>
        <w:rPr>
          <w:rtl/>
          <w:lang w:bidi="fa-IR"/>
        </w:rPr>
        <w:t>م</w:t>
      </w:r>
      <w:r w:rsidR="00355610">
        <w:rPr>
          <w:rFonts w:hint="cs"/>
          <w:rtl/>
          <w:lang w:bidi="fa-IR"/>
        </w:rPr>
        <w:t>ّ</w:t>
      </w:r>
      <w:r>
        <w:rPr>
          <w:rtl/>
          <w:lang w:bidi="fa-IR"/>
        </w:rPr>
        <w:t>تنا فإن</w:t>
      </w:r>
      <w:r w:rsidR="00355610">
        <w:rPr>
          <w:rFonts w:hint="cs"/>
          <w:rtl/>
          <w:lang w:bidi="fa-IR"/>
        </w:rPr>
        <w:t>َّ</w:t>
      </w:r>
      <w:r>
        <w:rPr>
          <w:rtl/>
          <w:lang w:bidi="fa-IR"/>
        </w:rPr>
        <w:t xml:space="preserve"> أهل الكوفة شهدوا علينا</w:t>
      </w:r>
      <w:r w:rsidR="00C81984">
        <w:rPr>
          <w:rtl/>
          <w:lang w:bidi="fa-IR"/>
        </w:rPr>
        <w:t>،</w:t>
      </w:r>
      <w:r>
        <w:rPr>
          <w:rtl/>
          <w:lang w:bidi="fa-IR"/>
        </w:rPr>
        <w:t xml:space="preserve"> وإن</w:t>
      </w:r>
      <w:r w:rsidR="00355610">
        <w:rPr>
          <w:rFonts w:hint="cs"/>
          <w:rtl/>
          <w:lang w:bidi="fa-IR"/>
        </w:rPr>
        <w:t>َّ</w:t>
      </w:r>
      <w:r>
        <w:rPr>
          <w:rtl/>
          <w:lang w:bidi="fa-IR"/>
        </w:rPr>
        <w:t xml:space="preserve"> أهل الش</w:t>
      </w:r>
      <w:r w:rsidR="00355610">
        <w:rPr>
          <w:rFonts w:hint="cs"/>
          <w:rtl/>
          <w:lang w:bidi="fa-IR"/>
        </w:rPr>
        <w:t>ّ</w:t>
      </w:r>
      <w:r>
        <w:rPr>
          <w:rtl/>
          <w:lang w:bidi="fa-IR"/>
        </w:rPr>
        <w:t>ام يقتلوننا</w:t>
      </w:r>
      <w:r w:rsidR="00C81984">
        <w:rPr>
          <w:rtl/>
          <w:lang w:bidi="fa-IR"/>
        </w:rPr>
        <w:t>،</w:t>
      </w:r>
      <w:r>
        <w:rPr>
          <w:rtl/>
          <w:lang w:bidi="fa-IR"/>
        </w:rPr>
        <w:t xml:space="preserve"> أما والله لئن قتلتموني بها </w:t>
      </w:r>
      <w:r w:rsidR="00355610">
        <w:rPr>
          <w:rFonts w:hint="cs"/>
          <w:rtl/>
          <w:lang w:bidi="fa-IR"/>
        </w:rPr>
        <w:t>ا</w:t>
      </w:r>
      <w:r>
        <w:rPr>
          <w:rtl/>
          <w:lang w:bidi="fa-IR"/>
        </w:rPr>
        <w:t>ن</w:t>
      </w:r>
      <w:r w:rsidR="00355610">
        <w:rPr>
          <w:rFonts w:hint="cs"/>
          <w:rtl/>
          <w:lang w:bidi="fa-IR"/>
        </w:rPr>
        <w:t>ّ</w:t>
      </w:r>
      <w:r>
        <w:rPr>
          <w:rtl/>
          <w:lang w:bidi="fa-IR"/>
        </w:rPr>
        <w:t>ي لأو</w:t>
      </w:r>
      <w:r w:rsidR="00355610">
        <w:rPr>
          <w:rFonts w:hint="cs"/>
          <w:rtl/>
          <w:lang w:bidi="fa-IR"/>
        </w:rPr>
        <w:t>ّ</w:t>
      </w:r>
      <w:r>
        <w:rPr>
          <w:rtl/>
          <w:lang w:bidi="fa-IR"/>
        </w:rPr>
        <w:t>ل فارس من المسلمين سلك في واديها</w:t>
      </w:r>
      <w:r w:rsidR="00C81984">
        <w:rPr>
          <w:rtl/>
          <w:lang w:bidi="fa-IR"/>
        </w:rPr>
        <w:t>،</w:t>
      </w:r>
      <w:r>
        <w:rPr>
          <w:rtl/>
          <w:lang w:bidi="fa-IR"/>
        </w:rPr>
        <w:t xml:space="preserve"> وأو</w:t>
      </w:r>
      <w:r w:rsidR="00355610">
        <w:rPr>
          <w:rFonts w:hint="cs"/>
          <w:rtl/>
          <w:lang w:bidi="fa-IR"/>
        </w:rPr>
        <w:t>َّ</w:t>
      </w:r>
      <w:r>
        <w:rPr>
          <w:rtl/>
          <w:lang w:bidi="fa-IR"/>
        </w:rPr>
        <w:t>ل رجل من المسلمين نبحته كلابها.</w:t>
      </w:r>
      <w:r w:rsidR="00355610">
        <w:rPr>
          <w:rtl/>
          <w:lang w:bidi="fa-IR"/>
        </w:rPr>
        <w:t xml:space="preserve"> </w:t>
      </w:r>
      <w:r>
        <w:rPr>
          <w:rtl/>
          <w:lang w:bidi="fa-IR"/>
        </w:rPr>
        <w:t>فمشى إليه هدبة الأعور بالسيف ف</w:t>
      </w:r>
      <w:r w:rsidR="00355610">
        <w:rPr>
          <w:rFonts w:hint="cs"/>
          <w:rtl/>
          <w:lang w:bidi="fa-IR"/>
        </w:rPr>
        <w:t>ا</w:t>
      </w:r>
      <w:r>
        <w:rPr>
          <w:rtl/>
          <w:lang w:bidi="fa-IR"/>
        </w:rPr>
        <w:t>رعدت فصائله فقال</w:t>
      </w:r>
      <w:r w:rsidR="00C81984">
        <w:rPr>
          <w:rtl/>
          <w:lang w:bidi="fa-IR"/>
        </w:rPr>
        <w:t>:</w:t>
      </w:r>
      <w:r>
        <w:rPr>
          <w:rtl/>
          <w:lang w:bidi="fa-IR"/>
        </w:rPr>
        <w:t xml:space="preserve"> كل</w:t>
      </w:r>
      <w:r w:rsidR="00355610">
        <w:rPr>
          <w:rFonts w:hint="cs"/>
          <w:rtl/>
          <w:lang w:bidi="fa-IR"/>
        </w:rPr>
        <w:t>ّ</w:t>
      </w:r>
      <w:r>
        <w:rPr>
          <w:rtl/>
          <w:lang w:bidi="fa-IR"/>
        </w:rPr>
        <w:t xml:space="preserve">ا زعمت </w:t>
      </w:r>
      <w:r w:rsidR="00355610">
        <w:rPr>
          <w:rFonts w:hint="cs"/>
          <w:rtl/>
          <w:lang w:bidi="fa-IR"/>
        </w:rPr>
        <w:t>ا</w:t>
      </w:r>
      <w:r>
        <w:rPr>
          <w:rtl/>
          <w:lang w:bidi="fa-IR"/>
        </w:rPr>
        <w:t>ن</w:t>
      </w:r>
      <w:r w:rsidR="00355610">
        <w:rPr>
          <w:rFonts w:hint="cs"/>
          <w:rtl/>
          <w:lang w:bidi="fa-IR"/>
        </w:rPr>
        <w:t>ّ</w:t>
      </w:r>
      <w:r>
        <w:rPr>
          <w:rtl/>
          <w:lang w:bidi="fa-IR"/>
        </w:rPr>
        <w:t>ك لا تجزع من الموت فأنا أدعك فابرأ من صاحبك.</w:t>
      </w:r>
      <w:r w:rsidR="00355610">
        <w:rPr>
          <w:rtl/>
          <w:lang w:bidi="fa-IR"/>
        </w:rPr>
        <w:t xml:space="preserve"> </w:t>
      </w:r>
      <w:r>
        <w:rPr>
          <w:rtl/>
          <w:lang w:bidi="fa-IR"/>
        </w:rPr>
        <w:t>فقال</w:t>
      </w:r>
      <w:r w:rsidR="00C81984">
        <w:rPr>
          <w:rtl/>
          <w:lang w:bidi="fa-IR"/>
        </w:rPr>
        <w:t>:</w:t>
      </w:r>
      <w:r>
        <w:rPr>
          <w:rtl/>
          <w:lang w:bidi="fa-IR"/>
        </w:rPr>
        <w:t xml:space="preserve"> مالي لا أجزع</w:t>
      </w:r>
      <w:r w:rsidR="00C81984">
        <w:rPr>
          <w:rtl/>
          <w:lang w:bidi="fa-IR"/>
        </w:rPr>
        <w:t>؟</w:t>
      </w:r>
      <w:r>
        <w:rPr>
          <w:rtl/>
          <w:lang w:bidi="fa-IR"/>
        </w:rPr>
        <w:t xml:space="preserve"> وأنا أرى قبرا</w:t>
      </w:r>
      <w:r w:rsidR="00355610">
        <w:rPr>
          <w:rFonts w:hint="cs"/>
          <w:rtl/>
          <w:lang w:bidi="fa-IR"/>
        </w:rPr>
        <w:t>ً</w:t>
      </w:r>
      <w:r>
        <w:rPr>
          <w:rtl/>
          <w:lang w:bidi="fa-IR"/>
        </w:rPr>
        <w:t xml:space="preserve"> محفورا</w:t>
      </w:r>
      <w:r w:rsidR="00355610">
        <w:rPr>
          <w:rFonts w:hint="cs"/>
          <w:rtl/>
          <w:lang w:bidi="fa-IR"/>
        </w:rPr>
        <w:t>ً</w:t>
      </w:r>
      <w:r w:rsidR="00C81984">
        <w:rPr>
          <w:rtl/>
          <w:lang w:bidi="fa-IR"/>
        </w:rPr>
        <w:t>،</w:t>
      </w:r>
      <w:r>
        <w:rPr>
          <w:rtl/>
          <w:lang w:bidi="fa-IR"/>
        </w:rPr>
        <w:t xml:space="preserve"> وكفنا</w:t>
      </w:r>
      <w:r w:rsidR="00355610">
        <w:rPr>
          <w:rFonts w:hint="cs"/>
          <w:rtl/>
          <w:lang w:bidi="fa-IR"/>
        </w:rPr>
        <w:t>ً</w:t>
      </w:r>
      <w:r>
        <w:rPr>
          <w:rtl/>
          <w:lang w:bidi="fa-IR"/>
        </w:rPr>
        <w:t xml:space="preserve"> منشورا</w:t>
      </w:r>
      <w:r w:rsidR="00355610">
        <w:rPr>
          <w:rFonts w:hint="cs"/>
          <w:rtl/>
          <w:lang w:bidi="fa-IR"/>
        </w:rPr>
        <w:t>ً</w:t>
      </w:r>
      <w:r w:rsidR="00C81984">
        <w:rPr>
          <w:rtl/>
          <w:lang w:bidi="fa-IR"/>
        </w:rPr>
        <w:t>،</w:t>
      </w:r>
      <w:r>
        <w:rPr>
          <w:rtl/>
          <w:lang w:bidi="fa-IR"/>
        </w:rPr>
        <w:t xml:space="preserve"> وسيفا</w:t>
      </w:r>
      <w:r w:rsidR="00355610">
        <w:rPr>
          <w:rFonts w:hint="cs"/>
          <w:rtl/>
          <w:lang w:bidi="fa-IR"/>
        </w:rPr>
        <w:t>ً</w:t>
      </w:r>
      <w:r>
        <w:rPr>
          <w:rtl/>
          <w:lang w:bidi="fa-IR"/>
        </w:rPr>
        <w:t xml:space="preserve"> مشهورا</w:t>
      </w:r>
      <w:r w:rsidR="00355610">
        <w:rPr>
          <w:rFonts w:hint="cs"/>
          <w:rtl/>
          <w:lang w:bidi="fa-IR"/>
        </w:rPr>
        <w:t>ً</w:t>
      </w:r>
      <w:r w:rsidR="00C81984">
        <w:rPr>
          <w:rtl/>
          <w:lang w:bidi="fa-IR"/>
        </w:rPr>
        <w:t>،</w:t>
      </w:r>
      <w:r>
        <w:rPr>
          <w:rtl/>
          <w:lang w:bidi="fa-IR"/>
        </w:rPr>
        <w:t xml:space="preserve"> و</w:t>
      </w:r>
      <w:r w:rsidR="00355610">
        <w:rPr>
          <w:rFonts w:hint="cs"/>
          <w:rtl/>
          <w:lang w:bidi="fa-IR"/>
        </w:rPr>
        <w:t>ا</w:t>
      </w:r>
      <w:r>
        <w:rPr>
          <w:rtl/>
          <w:lang w:bidi="fa-IR"/>
        </w:rPr>
        <w:t>ن</w:t>
      </w:r>
      <w:r w:rsidR="00355610">
        <w:rPr>
          <w:rFonts w:hint="cs"/>
          <w:rtl/>
          <w:lang w:bidi="fa-IR"/>
        </w:rPr>
        <w:t>ّ</w:t>
      </w:r>
      <w:r>
        <w:rPr>
          <w:rtl/>
          <w:lang w:bidi="fa-IR"/>
        </w:rPr>
        <w:t>ي والله إن جزعت لا أقول ما يسخط الر</w:t>
      </w:r>
      <w:r w:rsidR="00355610">
        <w:rPr>
          <w:rFonts w:hint="cs"/>
          <w:rtl/>
          <w:lang w:bidi="fa-IR"/>
        </w:rPr>
        <w:t>َّ</w:t>
      </w:r>
      <w:r>
        <w:rPr>
          <w:rtl/>
          <w:lang w:bidi="fa-IR"/>
        </w:rPr>
        <w:t>ب فقيل له</w:t>
      </w:r>
      <w:r w:rsidR="00C81984">
        <w:rPr>
          <w:rtl/>
          <w:lang w:bidi="fa-IR"/>
        </w:rPr>
        <w:t>:</w:t>
      </w:r>
      <w:r>
        <w:rPr>
          <w:rtl/>
          <w:lang w:bidi="fa-IR"/>
        </w:rPr>
        <w:t xml:space="preserve"> مد</w:t>
      </w:r>
      <w:r w:rsidR="00355610">
        <w:rPr>
          <w:rFonts w:hint="cs"/>
          <w:rtl/>
          <w:lang w:bidi="fa-IR"/>
        </w:rPr>
        <w:t>ّ</w:t>
      </w:r>
      <w:r>
        <w:rPr>
          <w:rtl/>
          <w:lang w:bidi="fa-IR"/>
        </w:rPr>
        <w:t xml:space="preserve"> عنقك.</w:t>
      </w:r>
      <w:r w:rsidR="00355610">
        <w:rPr>
          <w:rFonts w:hint="cs"/>
          <w:rtl/>
          <w:lang w:bidi="fa-IR"/>
        </w:rPr>
        <w:t xml:space="preserve"> </w:t>
      </w:r>
      <w:r>
        <w:rPr>
          <w:rtl/>
          <w:lang w:bidi="fa-IR"/>
        </w:rPr>
        <w:t>فقال</w:t>
      </w:r>
      <w:r w:rsidR="00C81984">
        <w:rPr>
          <w:rtl/>
          <w:lang w:bidi="fa-IR"/>
        </w:rPr>
        <w:t>:</w:t>
      </w:r>
      <w:r>
        <w:rPr>
          <w:rtl/>
          <w:lang w:bidi="fa-IR"/>
        </w:rPr>
        <w:t xml:space="preserve"> إن</w:t>
      </w:r>
      <w:r w:rsidR="00B02A50">
        <w:rPr>
          <w:rFonts w:hint="cs"/>
          <w:rtl/>
          <w:lang w:bidi="fa-IR"/>
        </w:rPr>
        <w:t>َّ</w:t>
      </w:r>
      <w:r>
        <w:rPr>
          <w:rtl/>
          <w:lang w:bidi="fa-IR"/>
        </w:rPr>
        <w:t xml:space="preserve"> ذلك لدم</w:t>
      </w:r>
      <w:r w:rsidR="00B02A50">
        <w:rPr>
          <w:rFonts w:hint="cs"/>
          <w:rtl/>
          <w:lang w:bidi="fa-IR"/>
        </w:rPr>
        <w:t>ٌ</w:t>
      </w:r>
      <w:r>
        <w:rPr>
          <w:rtl/>
          <w:lang w:bidi="fa-IR"/>
        </w:rPr>
        <w:t xml:space="preserve"> ما كنت ل</w:t>
      </w:r>
      <w:r w:rsidR="00B02A50">
        <w:rPr>
          <w:rFonts w:hint="cs"/>
          <w:rtl/>
          <w:lang w:bidi="fa-IR"/>
        </w:rPr>
        <w:t>اُ</w:t>
      </w:r>
      <w:r>
        <w:rPr>
          <w:rtl/>
          <w:lang w:bidi="fa-IR"/>
        </w:rPr>
        <w:t>عين عليه</w:t>
      </w:r>
      <w:r w:rsidR="00C81984">
        <w:rPr>
          <w:rtl/>
          <w:lang w:bidi="fa-IR"/>
        </w:rPr>
        <w:t>،</w:t>
      </w:r>
      <w:r>
        <w:rPr>
          <w:rtl/>
          <w:lang w:bidi="fa-IR"/>
        </w:rPr>
        <w:t xml:space="preserve"> فقد</w:t>
      </w:r>
      <w:r w:rsidR="00B02A50">
        <w:rPr>
          <w:rFonts w:hint="cs"/>
          <w:rtl/>
          <w:lang w:bidi="fa-IR"/>
        </w:rPr>
        <w:t>ّ</w:t>
      </w:r>
      <w:r>
        <w:rPr>
          <w:rtl/>
          <w:lang w:bidi="fa-IR"/>
        </w:rPr>
        <w:t>م فضربت عنقه وأقبلوا يقتلونهم واحدا</w:t>
      </w:r>
      <w:r w:rsidR="00B02A50">
        <w:rPr>
          <w:rFonts w:hint="cs"/>
          <w:rtl/>
          <w:lang w:bidi="fa-IR"/>
        </w:rPr>
        <w:t>ً</w:t>
      </w:r>
      <w:r>
        <w:rPr>
          <w:rtl/>
          <w:lang w:bidi="fa-IR"/>
        </w:rPr>
        <w:t xml:space="preserve"> واحدا</w:t>
      </w:r>
      <w:r w:rsidR="00B02A50">
        <w:rPr>
          <w:rFonts w:hint="cs"/>
          <w:rtl/>
          <w:lang w:bidi="fa-IR"/>
        </w:rPr>
        <w:t>ً</w:t>
      </w:r>
      <w:r>
        <w:rPr>
          <w:rtl/>
          <w:lang w:bidi="fa-IR"/>
        </w:rPr>
        <w:t xml:space="preserve"> حت</w:t>
      </w:r>
      <w:r w:rsidR="00B02A50">
        <w:rPr>
          <w:rFonts w:hint="cs"/>
          <w:rtl/>
          <w:lang w:bidi="fa-IR"/>
        </w:rPr>
        <w:t>ّ</w:t>
      </w:r>
      <w:r>
        <w:rPr>
          <w:rtl/>
          <w:lang w:bidi="fa-IR"/>
        </w:rPr>
        <w:t>ى قتلوا ست</w:t>
      </w:r>
      <w:r w:rsidR="00B02A50">
        <w:rPr>
          <w:rFonts w:hint="cs"/>
          <w:rtl/>
          <w:lang w:bidi="fa-IR"/>
        </w:rPr>
        <w:t>َّ</w:t>
      </w:r>
      <w:r>
        <w:rPr>
          <w:rtl/>
          <w:lang w:bidi="fa-IR"/>
        </w:rPr>
        <w:t>ة.</w:t>
      </w:r>
    </w:p>
    <w:p w:rsidR="00133737" w:rsidRDefault="00133737" w:rsidP="005718C0">
      <w:pPr>
        <w:pStyle w:val="Heading2Center"/>
        <w:rPr>
          <w:lang w:bidi="fa-IR"/>
        </w:rPr>
      </w:pPr>
      <w:bookmarkStart w:id="14" w:name="_Toc526342216"/>
      <w:r>
        <w:rPr>
          <w:rtl/>
          <w:lang w:bidi="fa-IR"/>
        </w:rPr>
        <w:t>الخثعم</w:t>
      </w:r>
      <w:r w:rsidR="005718C0">
        <w:rPr>
          <w:rFonts w:hint="cs"/>
          <w:rtl/>
          <w:lang w:bidi="fa-IR"/>
        </w:rPr>
        <w:t>ى</w:t>
      </w:r>
      <w:r>
        <w:rPr>
          <w:rtl/>
          <w:lang w:bidi="fa-IR"/>
        </w:rPr>
        <w:t xml:space="preserve"> والعنز</w:t>
      </w:r>
      <w:r w:rsidR="005718C0">
        <w:rPr>
          <w:rFonts w:hint="cs"/>
          <w:rtl/>
          <w:lang w:bidi="fa-IR"/>
        </w:rPr>
        <w:t>ى</w:t>
      </w:r>
      <w:bookmarkEnd w:id="14"/>
    </w:p>
    <w:p w:rsidR="00133737" w:rsidRDefault="00133737" w:rsidP="00B02A50">
      <w:pPr>
        <w:pStyle w:val="libLeft"/>
        <w:rPr>
          <w:lang w:bidi="fa-IR"/>
        </w:rPr>
      </w:pPr>
      <w:r>
        <w:rPr>
          <w:rtl/>
          <w:lang w:bidi="fa-IR"/>
        </w:rPr>
        <w:t>من أصحاب ح</w:t>
      </w:r>
      <w:r w:rsidR="00B02A50">
        <w:rPr>
          <w:rFonts w:hint="cs"/>
          <w:rtl/>
          <w:lang w:bidi="fa-IR"/>
        </w:rPr>
        <w:t>ُ</w:t>
      </w:r>
      <w:r>
        <w:rPr>
          <w:rtl/>
          <w:lang w:bidi="fa-IR"/>
        </w:rPr>
        <w:t>جر</w:t>
      </w:r>
    </w:p>
    <w:p w:rsidR="00A568EA" w:rsidRDefault="00133737" w:rsidP="005A2DE6">
      <w:pPr>
        <w:pStyle w:val="libNormal"/>
        <w:rPr>
          <w:rtl/>
          <w:lang w:bidi="fa-IR"/>
        </w:rPr>
      </w:pPr>
      <w:r>
        <w:rPr>
          <w:rtl/>
          <w:lang w:bidi="fa-IR"/>
        </w:rPr>
        <w:t>قال عبد الر</w:t>
      </w:r>
      <w:r w:rsidR="002371FD">
        <w:rPr>
          <w:rFonts w:hint="cs"/>
          <w:rtl/>
          <w:lang w:bidi="fa-IR"/>
        </w:rPr>
        <w:t>ّ</w:t>
      </w:r>
      <w:r>
        <w:rPr>
          <w:rtl/>
          <w:lang w:bidi="fa-IR"/>
        </w:rPr>
        <w:t>حمن بن حس</w:t>
      </w:r>
      <w:r w:rsidR="002371FD">
        <w:rPr>
          <w:rFonts w:hint="cs"/>
          <w:rtl/>
          <w:lang w:bidi="fa-IR"/>
        </w:rPr>
        <w:t>ّ</w:t>
      </w:r>
      <w:r>
        <w:rPr>
          <w:rtl/>
          <w:lang w:bidi="fa-IR"/>
        </w:rPr>
        <w:t>ان العنزي</w:t>
      </w:r>
      <w:r w:rsidR="00C81984">
        <w:rPr>
          <w:rtl/>
          <w:lang w:bidi="fa-IR"/>
        </w:rPr>
        <w:t>،</w:t>
      </w:r>
      <w:r>
        <w:rPr>
          <w:rtl/>
          <w:lang w:bidi="fa-IR"/>
        </w:rPr>
        <w:t xml:space="preserve"> وكريم بن عفيف الخثعمي</w:t>
      </w:r>
      <w:r w:rsidR="00C81984">
        <w:rPr>
          <w:rtl/>
          <w:lang w:bidi="fa-IR"/>
        </w:rPr>
        <w:t>:</w:t>
      </w:r>
      <w:r>
        <w:rPr>
          <w:rtl/>
          <w:lang w:bidi="fa-IR"/>
        </w:rPr>
        <w:t xml:space="preserve"> إبعثوا بنا إلى أمير المؤمنين فنحن نقول في هذا الر</w:t>
      </w:r>
      <w:r w:rsidR="00440B9B">
        <w:rPr>
          <w:rFonts w:hint="cs"/>
          <w:rtl/>
          <w:lang w:bidi="fa-IR"/>
        </w:rPr>
        <w:t>ّ</w:t>
      </w:r>
      <w:r>
        <w:rPr>
          <w:rtl/>
          <w:lang w:bidi="fa-IR"/>
        </w:rPr>
        <w:t>جل مثل مقالته.</w:t>
      </w:r>
      <w:r w:rsidR="00440B9B">
        <w:rPr>
          <w:rtl/>
          <w:lang w:bidi="fa-IR"/>
        </w:rPr>
        <w:t xml:space="preserve"> </w:t>
      </w:r>
      <w:r>
        <w:rPr>
          <w:rtl/>
          <w:lang w:bidi="fa-IR"/>
        </w:rPr>
        <w:t>فبعثوا إلى معاوية فأخبروه فبعث ائتوني بهما فالتفتا إلى ح</w:t>
      </w:r>
      <w:r w:rsidR="005A2DE6">
        <w:rPr>
          <w:rFonts w:hint="cs"/>
          <w:rtl/>
          <w:lang w:bidi="fa-IR"/>
        </w:rPr>
        <w:t>ُ</w:t>
      </w:r>
      <w:r>
        <w:rPr>
          <w:rtl/>
          <w:lang w:bidi="fa-IR"/>
        </w:rPr>
        <w:t>جر فقال له العنزي</w:t>
      </w:r>
      <w:r w:rsidR="00C81984">
        <w:rPr>
          <w:rtl/>
          <w:lang w:bidi="fa-IR"/>
        </w:rPr>
        <w:t>:</w:t>
      </w:r>
      <w:r>
        <w:rPr>
          <w:rtl/>
          <w:lang w:bidi="fa-IR"/>
        </w:rPr>
        <w:t xml:space="preserve"> لا تبعد يا ح</w:t>
      </w:r>
      <w:r w:rsidR="005A2DE6">
        <w:rPr>
          <w:rFonts w:hint="cs"/>
          <w:rtl/>
          <w:lang w:bidi="fa-IR"/>
        </w:rPr>
        <w:t>ُ</w:t>
      </w:r>
      <w:r>
        <w:rPr>
          <w:rtl/>
          <w:lang w:bidi="fa-IR"/>
        </w:rPr>
        <w:t>جر</w:t>
      </w:r>
      <w:r w:rsidR="00C81984">
        <w:rPr>
          <w:rtl/>
          <w:lang w:bidi="fa-IR"/>
        </w:rPr>
        <w:t>!</w:t>
      </w:r>
      <w:r>
        <w:rPr>
          <w:rtl/>
          <w:lang w:bidi="fa-IR"/>
        </w:rPr>
        <w:t xml:space="preserve"> ولا يبعد مثواك</w:t>
      </w:r>
      <w:r w:rsidR="00C81984">
        <w:rPr>
          <w:rtl/>
          <w:lang w:bidi="fa-IR"/>
        </w:rPr>
        <w:t>،</w:t>
      </w:r>
      <w:r>
        <w:rPr>
          <w:rtl/>
          <w:lang w:bidi="fa-IR"/>
        </w:rPr>
        <w:t xml:space="preserve"> فنعم أخو ال</w:t>
      </w:r>
      <w:r w:rsidR="005A2DE6">
        <w:rPr>
          <w:rtl/>
          <w:lang w:bidi="fa-IR"/>
        </w:rPr>
        <w:t>إ</w:t>
      </w:r>
      <w:r>
        <w:rPr>
          <w:rtl/>
          <w:lang w:bidi="fa-IR"/>
        </w:rPr>
        <w:t>سلام كنت.</w:t>
      </w:r>
      <w:r w:rsidR="005A2DE6">
        <w:rPr>
          <w:rtl/>
          <w:lang w:bidi="fa-IR"/>
        </w:rPr>
        <w:t xml:space="preserve"> </w:t>
      </w:r>
      <w:r>
        <w:rPr>
          <w:rtl/>
          <w:lang w:bidi="fa-IR"/>
        </w:rPr>
        <w:t>وقال الخثعمي نحو ذلك ثم</w:t>
      </w:r>
      <w:r w:rsidR="00451585">
        <w:rPr>
          <w:rFonts w:hint="cs"/>
          <w:rtl/>
          <w:lang w:bidi="fa-IR"/>
        </w:rPr>
        <w:t>َّ</w:t>
      </w:r>
      <w:r>
        <w:rPr>
          <w:rtl/>
          <w:lang w:bidi="fa-IR"/>
        </w:rPr>
        <w:t xml:space="preserve"> مضى بهما فالتفت العنزي فقال متمث</w:t>
      </w:r>
      <w:r w:rsidR="00451585">
        <w:rPr>
          <w:rFonts w:hint="cs"/>
          <w:rtl/>
          <w:lang w:bidi="fa-IR"/>
        </w:rPr>
        <w:t>ِّ</w:t>
      </w:r>
      <w:r>
        <w:rPr>
          <w:rtl/>
          <w:lang w:bidi="fa-IR"/>
        </w:rPr>
        <w:t>لا</w:t>
      </w:r>
      <w:r w:rsidR="00451585">
        <w:rPr>
          <w:rFonts w:hint="cs"/>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5E5768" w:rsidTr="00E9078F">
        <w:trPr>
          <w:trHeight w:val="350"/>
        </w:trPr>
        <w:tc>
          <w:tcPr>
            <w:tcW w:w="3920" w:type="dxa"/>
            <w:shd w:val="clear" w:color="auto" w:fill="auto"/>
          </w:tcPr>
          <w:p w:rsidR="005E5768" w:rsidRDefault="005E5768" w:rsidP="00E9078F">
            <w:pPr>
              <w:pStyle w:val="libPoem"/>
            </w:pPr>
            <w:r>
              <w:rPr>
                <w:rtl/>
                <w:lang w:bidi="fa-IR"/>
              </w:rPr>
              <w:t>كفى بشفاة القبر ب</w:t>
            </w:r>
            <w:r>
              <w:rPr>
                <w:rFonts w:hint="cs"/>
                <w:rtl/>
                <w:lang w:bidi="fa-IR"/>
              </w:rPr>
              <w:t>ُ</w:t>
            </w:r>
            <w:r>
              <w:rPr>
                <w:rtl/>
                <w:lang w:bidi="fa-IR"/>
              </w:rPr>
              <w:t>عدا</w:t>
            </w:r>
            <w:r>
              <w:rPr>
                <w:rFonts w:hint="cs"/>
                <w:rtl/>
                <w:lang w:bidi="fa-IR"/>
              </w:rPr>
              <w:t>ً</w:t>
            </w:r>
            <w:r>
              <w:rPr>
                <w:rtl/>
                <w:lang w:bidi="fa-IR"/>
              </w:rPr>
              <w:t xml:space="preserve"> لهالك</w:t>
            </w:r>
            <w:r w:rsidRPr="00725071">
              <w:rPr>
                <w:rStyle w:val="libPoemTiniChar0"/>
                <w:rtl/>
              </w:rPr>
              <w:br/>
              <w:t> </w:t>
            </w:r>
          </w:p>
        </w:tc>
        <w:tc>
          <w:tcPr>
            <w:tcW w:w="279" w:type="dxa"/>
            <w:shd w:val="clear" w:color="auto" w:fill="auto"/>
          </w:tcPr>
          <w:p w:rsidR="005E5768" w:rsidRDefault="005E5768" w:rsidP="00E9078F">
            <w:pPr>
              <w:pStyle w:val="libPoem"/>
              <w:rPr>
                <w:rtl/>
              </w:rPr>
            </w:pPr>
          </w:p>
        </w:tc>
        <w:tc>
          <w:tcPr>
            <w:tcW w:w="3881" w:type="dxa"/>
            <w:shd w:val="clear" w:color="auto" w:fill="auto"/>
          </w:tcPr>
          <w:p w:rsidR="005E5768" w:rsidRDefault="005E5768" w:rsidP="00E9078F">
            <w:pPr>
              <w:pStyle w:val="libPoem"/>
            </w:pPr>
            <w:r>
              <w:rPr>
                <w:rtl/>
                <w:lang w:bidi="fa-IR"/>
              </w:rPr>
              <w:t>وبالموت قط</w:t>
            </w:r>
            <w:r>
              <w:rPr>
                <w:rFonts w:hint="cs"/>
                <w:rtl/>
                <w:lang w:bidi="fa-IR"/>
              </w:rPr>
              <w:t>ّ</w:t>
            </w:r>
            <w:r>
              <w:rPr>
                <w:rtl/>
                <w:lang w:bidi="fa-IR"/>
              </w:rPr>
              <w:t>اعا</w:t>
            </w:r>
            <w:r>
              <w:rPr>
                <w:rFonts w:hint="cs"/>
                <w:rtl/>
                <w:lang w:bidi="fa-IR"/>
              </w:rPr>
              <w:t>ً</w:t>
            </w:r>
            <w:r>
              <w:rPr>
                <w:rtl/>
                <w:lang w:bidi="fa-IR"/>
              </w:rPr>
              <w:t xml:space="preserve"> لحبل القرائن</w:t>
            </w:r>
            <w:r w:rsidRPr="00725071">
              <w:rPr>
                <w:rStyle w:val="libPoemTiniChar0"/>
                <w:rtl/>
              </w:rPr>
              <w:br/>
              <w:t> </w:t>
            </w:r>
          </w:p>
        </w:tc>
      </w:tr>
    </w:tbl>
    <w:p w:rsidR="00A568EA" w:rsidRDefault="00133737" w:rsidP="005718C0">
      <w:pPr>
        <w:pStyle w:val="libNormal"/>
        <w:rPr>
          <w:rtl/>
          <w:lang w:bidi="fa-IR"/>
        </w:rPr>
      </w:pPr>
      <w:r>
        <w:rPr>
          <w:rtl/>
          <w:lang w:bidi="fa-IR"/>
        </w:rPr>
        <w:t>فلم</w:t>
      </w:r>
      <w:r w:rsidR="003C64FC">
        <w:rPr>
          <w:rFonts w:hint="cs"/>
          <w:rtl/>
          <w:lang w:bidi="fa-IR"/>
        </w:rPr>
        <w:t>ّ</w:t>
      </w:r>
      <w:r>
        <w:rPr>
          <w:rtl/>
          <w:lang w:bidi="fa-IR"/>
        </w:rPr>
        <w:t>ا دخل عليه الخثعمي قال له</w:t>
      </w:r>
      <w:r w:rsidR="00C81984">
        <w:rPr>
          <w:rtl/>
          <w:lang w:bidi="fa-IR"/>
        </w:rPr>
        <w:t>:</w:t>
      </w:r>
      <w:r>
        <w:rPr>
          <w:rtl/>
          <w:lang w:bidi="fa-IR"/>
        </w:rPr>
        <w:t xml:space="preserve"> </w:t>
      </w:r>
      <w:r w:rsidR="005718C0">
        <w:rPr>
          <w:rFonts w:hint="cs"/>
          <w:rtl/>
          <w:lang w:bidi="fa-IR"/>
        </w:rPr>
        <w:t>أ</w:t>
      </w:r>
      <w:r>
        <w:rPr>
          <w:rtl/>
          <w:lang w:bidi="fa-IR"/>
        </w:rPr>
        <w:t xml:space="preserve">لله </w:t>
      </w:r>
      <w:r w:rsidR="005718C0">
        <w:rPr>
          <w:rFonts w:hint="cs"/>
          <w:rtl/>
          <w:lang w:bidi="fa-IR"/>
        </w:rPr>
        <w:t>أ</w:t>
      </w:r>
      <w:r>
        <w:rPr>
          <w:rtl/>
          <w:lang w:bidi="fa-IR"/>
        </w:rPr>
        <w:t>لله يا معاوية</w:t>
      </w:r>
      <w:r w:rsidR="00C81984">
        <w:rPr>
          <w:rtl/>
          <w:lang w:bidi="fa-IR"/>
        </w:rPr>
        <w:t>!</w:t>
      </w:r>
      <w:r>
        <w:rPr>
          <w:rtl/>
          <w:lang w:bidi="fa-IR"/>
        </w:rPr>
        <w:t xml:space="preserve"> إن</w:t>
      </w:r>
      <w:r w:rsidR="003C64FC">
        <w:rPr>
          <w:rFonts w:hint="cs"/>
          <w:rtl/>
          <w:lang w:bidi="fa-IR"/>
        </w:rPr>
        <w:t>ّ</w:t>
      </w:r>
      <w:r>
        <w:rPr>
          <w:rtl/>
          <w:lang w:bidi="fa-IR"/>
        </w:rPr>
        <w:t>ك منقول</w:t>
      </w:r>
      <w:r w:rsidR="003C64FC">
        <w:rPr>
          <w:rFonts w:hint="cs"/>
          <w:rtl/>
          <w:lang w:bidi="fa-IR"/>
        </w:rPr>
        <w:t>ٌ</w:t>
      </w:r>
      <w:r>
        <w:rPr>
          <w:rtl/>
          <w:lang w:bidi="fa-IR"/>
        </w:rPr>
        <w:t xml:space="preserve"> من هذه الدار الزائلة إلى الد</w:t>
      </w:r>
      <w:r w:rsidR="003C64FC">
        <w:rPr>
          <w:rFonts w:hint="cs"/>
          <w:rtl/>
          <w:lang w:bidi="fa-IR"/>
        </w:rPr>
        <w:t>ّ</w:t>
      </w:r>
      <w:r>
        <w:rPr>
          <w:rtl/>
          <w:lang w:bidi="fa-IR"/>
        </w:rPr>
        <w:t>ار الآخرة الدائمة ومسئول</w:t>
      </w:r>
      <w:r w:rsidR="003C64FC">
        <w:rPr>
          <w:rFonts w:hint="cs"/>
          <w:rtl/>
          <w:lang w:bidi="fa-IR"/>
        </w:rPr>
        <w:t>ٌ</w:t>
      </w:r>
      <w:r>
        <w:rPr>
          <w:rtl/>
          <w:lang w:bidi="fa-IR"/>
        </w:rPr>
        <w:t xml:space="preserve"> عم</w:t>
      </w:r>
      <w:r w:rsidR="007143E2">
        <w:rPr>
          <w:rFonts w:hint="cs"/>
          <w:rtl/>
          <w:lang w:bidi="fa-IR"/>
        </w:rPr>
        <w:t>ّ</w:t>
      </w:r>
      <w:r>
        <w:rPr>
          <w:rtl/>
          <w:lang w:bidi="fa-IR"/>
        </w:rPr>
        <w:t>ا أردت بقتلنا وفيم سفكت دماءنا</w:t>
      </w:r>
      <w:r w:rsidR="00C81984">
        <w:rPr>
          <w:rtl/>
          <w:lang w:bidi="fa-IR"/>
        </w:rPr>
        <w:t>؟</w:t>
      </w:r>
      <w:r>
        <w:rPr>
          <w:rtl/>
          <w:lang w:bidi="fa-IR"/>
        </w:rPr>
        <w:t xml:space="preserve"> فقال معاوية</w:t>
      </w:r>
      <w:r w:rsidR="00C81984">
        <w:rPr>
          <w:rtl/>
          <w:lang w:bidi="fa-IR"/>
        </w:rPr>
        <w:t>:</w:t>
      </w:r>
      <w:r>
        <w:rPr>
          <w:rtl/>
          <w:lang w:bidi="fa-IR"/>
        </w:rPr>
        <w:t xml:space="preserve"> ما تقول في علي</w:t>
      </w:r>
      <w:r w:rsidR="007143E2">
        <w:rPr>
          <w:rFonts w:hint="cs"/>
          <w:rtl/>
          <w:lang w:bidi="fa-IR"/>
        </w:rPr>
        <w:t>ّ</w:t>
      </w:r>
      <w:r w:rsidR="00C81984">
        <w:rPr>
          <w:rtl/>
          <w:lang w:bidi="fa-IR"/>
        </w:rPr>
        <w:t>؟</w:t>
      </w:r>
      <w:r>
        <w:rPr>
          <w:rtl/>
          <w:lang w:bidi="fa-IR"/>
        </w:rPr>
        <w:t xml:space="preserve"> قال أقول فيه قولك</w:t>
      </w:r>
      <w:r w:rsidR="00C81984">
        <w:rPr>
          <w:rtl/>
          <w:lang w:bidi="fa-IR"/>
        </w:rPr>
        <w:t>،</w:t>
      </w:r>
      <w:r>
        <w:rPr>
          <w:rtl/>
          <w:lang w:bidi="fa-IR"/>
        </w:rPr>
        <w:t xml:space="preserve"> أتتبر</w:t>
      </w:r>
      <w:r w:rsidR="007143E2">
        <w:rPr>
          <w:rFonts w:hint="cs"/>
          <w:rtl/>
          <w:lang w:bidi="fa-IR"/>
        </w:rPr>
        <w:t>َّ</w:t>
      </w:r>
      <w:r>
        <w:rPr>
          <w:rtl/>
          <w:lang w:bidi="fa-IR"/>
        </w:rPr>
        <w:t>أ من دين علي</w:t>
      </w:r>
      <w:r w:rsidR="007143E2">
        <w:rPr>
          <w:rFonts w:hint="cs"/>
          <w:rtl/>
          <w:lang w:bidi="fa-IR"/>
        </w:rPr>
        <w:t>ّ</w:t>
      </w:r>
      <w:r>
        <w:rPr>
          <w:rtl/>
          <w:lang w:bidi="fa-IR"/>
        </w:rPr>
        <w:t xml:space="preserve"> الذي كان يدين الله به</w:t>
      </w:r>
      <w:r w:rsidR="00C81984">
        <w:rPr>
          <w:rtl/>
          <w:lang w:bidi="fa-IR"/>
        </w:rPr>
        <w:t>؟</w:t>
      </w:r>
      <w:r>
        <w:rPr>
          <w:rtl/>
          <w:lang w:bidi="fa-IR"/>
        </w:rPr>
        <w:t xml:space="preserve"> فسكت وكره معاوية أن يجيبه فقام شمر بن عبد الله الخثعمي فاستوهبه.</w:t>
      </w:r>
      <w:r w:rsidR="007143E2">
        <w:rPr>
          <w:rtl/>
          <w:lang w:bidi="fa-IR"/>
        </w:rPr>
        <w:t xml:space="preserve"> </w:t>
      </w:r>
      <w:r>
        <w:rPr>
          <w:rtl/>
          <w:lang w:bidi="fa-IR"/>
        </w:rPr>
        <w:t>فقال</w:t>
      </w:r>
      <w:r w:rsidR="00C81984">
        <w:rPr>
          <w:rtl/>
          <w:lang w:bidi="fa-IR"/>
        </w:rPr>
        <w:t>:</w:t>
      </w:r>
      <w:r>
        <w:rPr>
          <w:rtl/>
          <w:lang w:bidi="fa-IR"/>
        </w:rPr>
        <w:t xml:space="preserve"> هو لك غير </w:t>
      </w:r>
      <w:r w:rsidR="00B012C6">
        <w:rPr>
          <w:rFonts w:hint="cs"/>
          <w:rtl/>
          <w:lang w:bidi="fa-IR"/>
        </w:rPr>
        <w:t>ا</w:t>
      </w:r>
      <w:r>
        <w:rPr>
          <w:rtl/>
          <w:lang w:bidi="fa-IR"/>
        </w:rPr>
        <w:t>ن</w:t>
      </w:r>
      <w:r w:rsidR="00B012C6">
        <w:rPr>
          <w:rFonts w:hint="cs"/>
          <w:rtl/>
          <w:lang w:bidi="fa-IR"/>
        </w:rPr>
        <w:t>ّ</w:t>
      </w:r>
      <w:r>
        <w:rPr>
          <w:rtl/>
          <w:lang w:bidi="fa-IR"/>
        </w:rPr>
        <w:t>ي جالسه شهرا</w:t>
      </w:r>
      <w:r w:rsidR="00B012C6">
        <w:rPr>
          <w:rFonts w:hint="cs"/>
          <w:rtl/>
          <w:lang w:bidi="fa-IR"/>
        </w:rPr>
        <w:t>ً</w:t>
      </w:r>
      <w:r>
        <w:rPr>
          <w:rtl/>
          <w:lang w:bidi="fa-IR"/>
        </w:rPr>
        <w:t xml:space="preserve"> فحبسه فكان يرسل إليه بين كل</w:t>
      </w:r>
      <w:r w:rsidR="00B012C6">
        <w:rPr>
          <w:rFonts w:hint="cs"/>
          <w:rtl/>
          <w:lang w:bidi="fa-IR"/>
        </w:rPr>
        <w:t>ّ</w:t>
      </w:r>
      <w:r>
        <w:rPr>
          <w:rtl/>
          <w:lang w:bidi="fa-IR"/>
        </w:rPr>
        <w:t xml:space="preserve"> يومين فيكل</w:t>
      </w:r>
      <w:r w:rsidR="00B012C6">
        <w:rPr>
          <w:rFonts w:hint="cs"/>
          <w:rtl/>
          <w:lang w:bidi="fa-IR"/>
        </w:rPr>
        <w:t>ّ</w:t>
      </w:r>
      <w:r>
        <w:rPr>
          <w:rtl/>
          <w:lang w:bidi="fa-IR"/>
        </w:rPr>
        <w:t>مه</w:t>
      </w:r>
      <w:r w:rsidR="00C81984">
        <w:rPr>
          <w:rtl/>
          <w:lang w:bidi="fa-IR"/>
        </w:rPr>
        <w:t>،</w:t>
      </w:r>
      <w:r>
        <w:rPr>
          <w:rtl/>
          <w:lang w:bidi="fa-IR"/>
        </w:rPr>
        <w:t xml:space="preserve"> ثم أطلقه على أن لا يدخل الكوفة مادام له سلطان</w:t>
      </w:r>
      <w:r w:rsidR="00B012C6">
        <w:rPr>
          <w:rFonts w:hint="cs"/>
          <w:rtl/>
          <w:lang w:bidi="fa-IR"/>
        </w:rPr>
        <w:t>ٌ</w:t>
      </w:r>
      <w:r>
        <w:rPr>
          <w:rtl/>
          <w:lang w:bidi="fa-IR"/>
        </w:rPr>
        <w:t xml:space="preserve"> فنزل الموصل فكان يقول</w:t>
      </w:r>
      <w:r w:rsidR="00C81984">
        <w:rPr>
          <w:rtl/>
          <w:lang w:bidi="fa-IR"/>
        </w:rPr>
        <w:t>:</w:t>
      </w:r>
      <w:r>
        <w:rPr>
          <w:rtl/>
          <w:lang w:bidi="fa-IR"/>
        </w:rPr>
        <w:t xml:space="preserve"> لو قد مات معاوية قدمت المصر فمات قبل معاوية بشهر.</w:t>
      </w:r>
    </w:p>
    <w:p w:rsidR="00A568EA" w:rsidRDefault="00133737" w:rsidP="005718C0">
      <w:pPr>
        <w:pStyle w:val="libNormal"/>
        <w:rPr>
          <w:rtl/>
          <w:lang w:bidi="fa-IR"/>
        </w:rPr>
      </w:pPr>
      <w:r>
        <w:rPr>
          <w:rtl/>
          <w:lang w:bidi="fa-IR"/>
        </w:rPr>
        <w:t>ثم</w:t>
      </w:r>
      <w:r w:rsidR="00B012C6">
        <w:rPr>
          <w:rFonts w:hint="cs"/>
          <w:rtl/>
          <w:lang w:bidi="fa-IR"/>
        </w:rPr>
        <w:t>َّ</w:t>
      </w:r>
      <w:r>
        <w:rPr>
          <w:rtl/>
          <w:lang w:bidi="fa-IR"/>
        </w:rPr>
        <w:t xml:space="preserve"> أقبل على عبد الر</w:t>
      </w:r>
      <w:r w:rsidR="00B012C6">
        <w:rPr>
          <w:rFonts w:hint="cs"/>
          <w:rtl/>
          <w:lang w:bidi="fa-IR"/>
        </w:rPr>
        <w:t>َّ</w:t>
      </w:r>
      <w:r>
        <w:rPr>
          <w:rtl/>
          <w:lang w:bidi="fa-IR"/>
        </w:rPr>
        <w:t>حمن بن حس</w:t>
      </w:r>
      <w:r w:rsidR="00B012C6">
        <w:rPr>
          <w:rFonts w:hint="cs"/>
          <w:rtl/>
          <w:lang w:bidi="fa-IR"/>
        </w:rPr>
        <w:t>ّ</w:t>
      </w:r>
      <w:r>
        <w:rPr>
          <w:rtl/>
          <w:lang w:bidi="fa-IR"/>
        </w:rPr>
        <w:t>ان فقال له</w:t>
      </w:r>
      <w:r w:rsidR="00C81984">
        <w:rPr>
          <w:rtl/>
          <w:lang w:bidi="fa-IR"/>
        </w:rPr>
        <w:t>:</w:t>
      </w:r>
      <w:r>
        <w:rPr>
          <w:rtl/>
          <w:lang w:bidi="fa-IR"/>
        </w:rPr>
        <w:t xml:space="preserve"> </w:t>
      </w:r>
      <w:r w:rsidR="005718C0">
        <w:rPr>
          <w:rFonts w:hint="cs"/>
          <w:rtl/>
          <w:lang w:bidi="fa-IR"/>
        </w:rPr>
        <w:t>ا</w:t>
      </w:r>
      <w:r>
        <w:rPr>
          <w:rtl/>
          <w:lang w:bidi="fa-IR"/>
        </w:rPr>
        <w:t>يه يا أخا ربيعة</w:t>
      </w:r>
      <w:r w:rsidR="00C81984">
        <w:rPr>
          <w:rtl/>
          <w:lang w:bidi="fa-IR"/>
        </w:rPr>
        <w:t>!</w:t>
      </w:r>
      <w:r>
        <w:rPr>
          <w:rtl/>
          <w:lang w:bidi="fa-IR"/>
        </w:rPr>
        <w:t xml:space="preserve"> ما قولك في علي</w:t>
      </w:r>
      <w:r w:rsidR="00B012C6">
        <w:rPr>
          <w:rFonts w:hint="cs"/>
          <w:rtl/>
          <w:lang w:bidi="fa-IR"/>
        </w:rPr>
        <w:t>ّ</w:t>
      </w:r>
      <w:r w:rsidR="00C81984">
        <w:rPr>
          <w:rtl/>
          <w:lang w:bidi="fa-IR"/>
        </w:rPr>
        <w:t>؟</w:t>
      </w:r>
    </w:p>
    <w:p w:rsidR="00133737" w:rsidRDefault="00A568EA" w:rsidP="000367A4">
      <w:pPr>
        <w:pStyle w:val="libNormal"/>
        <w:rPr>
          <w:lang w:bidi="fa-IR"/>
        </w:rPr>
      </w:pPr>
      <w:r>
        <w:rPr>
          <w:rtl/>
          <w:lang w:bidi="fa-IR"/>
        </w:rPr>
        <w:br w:type="page"/>
      </w:r>
    </w:p>
    <w:p w:rsidR="00A568EA" w:rsidRDefault="00133737" w:rsidP="00777885">
      <w:pPr>
        <w:pStyle w:val="libNormal0"/>
        <w:rPr>
          <w:rtl/>
          <w:lang w:bidi="fa-IR"/>
        </w:rPr>
      </w:pPr>
      <w:r>
        <w:rPr>
          <w:rtl/>
          <w:lang w:bidi="fa-IR"/>
        </w:rPr>
        <w:lastRenderedPageBreak/>
        <w:t>قال</w:t>
      </w:r>
      <w:r w:rsidR="00C81984">
        <w:rPr>
          <w:rtl/>
          <w:lang w:bidi="fa-IR"/>
        </w:rPr>
        <w:t>:</w:t>
      </w:r>
      <w:r>
        <w:rPr>
          <w:rtl/>
          <w:lang w:bidi="fa-IR"/>
        </w:rPr>
        <w:t xml:space="preserve"> دعني ولا تسألني فإن</w:t>
      </w:r>
      <w:r w:rsidR="00777885">
        <w:rPr>
          <w:rFonts w:hint="cs"/>
          <w:rtl/>
          <w:lang w:bidi="fa-IR"/>
        </w:rPr>
        <w:t>ّ</w:t>
      </w:r>
      <w:r>
        <w:rPr>
          <w:rtl/>
          <w:lang w:bidi="fa-IR"/>
        </w:rPr>
        <w:t>ه خير</w:t>
      </w:r>
      <w:r w:rsidR="00777885">
        <w:rPr>
          <w:rFonts w:hint="cs"/>
          <w:rtl/>
          <w:lang w:bidi="fa-IR"/>
        </w:rPr>
        <w:t>ٌ</w:t>
      </w:r>
      <w:r>
        <w:rPr>
          <w:rtl/>
          <w:lang w:bidi="fa-IR"/>
        </w:rPr>
        <w:t xml:space="preserve"> لك قال</w:t>
      </w:r>
      <w:r w:rsidR="00C81984">
        <w:rPr>
          <w:rtl/>
          <w:lang w:bidi="fa-IR"/>
        </w:rPr>
        <w:t>:</w:t>
      </w:r>
      <w:r>
        <w:rPr>
          <w:rtl/>
          <w:lang w:bidi="fa-IR"/>
        </w:rPr>
        <w:t xml:space="preserve"> والله لا أدعك حت</w:t>
      </w:r>
      <w:r w:rsidR="00777885">
        <w:rPr>
          <w:rFonts w:hint="cs"/>
          <w:rtl/>
          <w:lang w:bidi="fa-IR"/>
        </w:rPr>
        <w:t>ّ</w:t>
      </w:r>
      <w:r>
        <w:rPr>
          <w:rtl/>
          <w:lang w:bidi="fa-IR"/>
        </w:rPr>
        <w:t>ى تخبرني عنه.</w:t>
      </w:r>
      <w:r w:rsidR="00DC401B">
        <w:rPr>
          <w:rtl/>
          <w:lang w:bidi="fa-IR"/>
        </w:rPr>
        <w:t xml:space="preserve"> </w:t>
      </w:r>
      <w:r>
        <w:rPr>
          <w:rtl/>
          <w:lang w:bidi="fa-IR"/>
        </w:rPr>
        <w:t>قال</w:t>
      </w:r>
      <w:r w:rsidR="00C81984">
        <w:rPr>
          <w:rtl/>
          <w:lang w:bidi="fa-IR"/>
        </w:rPr>
        <w:t>:</w:t>
      </w:r>
      <w:r>
        <w:rPr>
          <w:rtl/>
          <w:lang w:bidi="fa-IR"/>
        </w:rPr>
        <w:t xml:space="preserve"> أشهد </w:t>
      </w:r>
      <w:r w:rsidR="00777885">
        <w:rPr>
          <w:rFonts w:hint="cs"/>
          <w:rtl/>
          <w:lang w:bidi="fa-IR"/>
        </w:rPr>
        <w:t>ا</w:t>
      </w:r>
      <w:r>
        <w:rPr>
          <w:rtl/>
          <w:lang w:bidi="fa-IR"/>
        </w:rPr>
        <w:t>ن</w:t>
      </w:r>
      <w:r w:rsidR="00777885">
        <w:rPr>
          <w:rFonts w:hint="cs"/>
          <w:rtl/>
          <w:lang w:bidi="fa-IR"/>
        </w:rPr>
        <w:t>ّ</w:t>
      </w:r>
      <w:r>
        <w:rPr>
          <w:rtl/>
          <w:lang w:bidi="fa-IR"/>
        </w:rPr>
        <w:t>ه كان من الذاكرين الله كثيرا</w:t>
      </w:r>
      <w:r w:rsidR="00777885">
        <w:rPr>
          <w:rFonts w:hint="cs"/>
          <w:rtl/>
          <w:lang w:bidi="fa-IR"/>
        </w:rPr>
        <w:t>ً</w:t>
      </w:r>
      <w:r w:rsidR="00C81984">
        <w:rPr>
          <w:rtl/>
          <w:lang w:bidi="fa-IR"/>
        </w:rPr>
        <w:t>،</w:t>
      </w:r>
      <w:r>
        <w:rPr>
          <w:rtl/>
          <w:lang w:bidi="fa-IR"/>
        </w:rPr>
        <w:t xml:space="preserve"> ومن الآمرين بالمعروف والناهين عن المنكر </w:t>
      </w:r>
      <w:r w:rsidRPr="000367A4">
        <w:rPr>
          <w:rStyle w:val="libFootnotenumChar"/>
          <w:rtl/>
        </w:rPr>
        <w:t>(1)</w:t>
      </w:r>
      <w:r>
        <w:rPr>
          <w:rtl/>
          <w:lang w:bidi="fa-IR"/>
        </w:rPr>
        <w:t xml:space="preserve"> والعافين عن الن</w:t>
      </w:r>
      <w:r w:rsidR="00777885">
        <w:rPr>
          <w:rFonts w:hint="cs"/>
          <w:rtl/>
          <w:lang w:bidi="fa-IR"/>
        </w:rPr>
        <w:t>ّ</w:t>
      </w:r>
      <w:r>
        <w:rPr>
          <w:rtl/>
          <w:lang w:bidi="fa-IR"/>
        </w:rPr>
        <w:t>اس.</w:t>
      </w:r>
      <w:r w:rsidR="00DC401B">
        <w:rPr>
          <w:rtl/>
          <w:lang w:bidi="fa-IR"/>
        </w:rPr>
        <w:t xml:space="preserve"> </w:t>
      </w:r>
      <w:r>
        <w:rPr>
          <w:rtl/>
          <w:lang w:bidi="fa-IR"/>
        </w:rPr>
        <w:t>قال</w:t>
      </w:r>
      <w:r w:rsidR="00C81984">
        <w:rPr>
          <w:rtl/>
          <w:lang w:bidi="fa-IR"/>
        </w:rPr>
        <w:t>:</w:t>
      </w:r>
      <w:r>
        <w:rPr>
          <w:rtl/>
          <w:lang w:bidi="fa-IR"/>
        </w:rPr>
        <w:t xml:space="preserve"> فما قولك في عثمان</w:t>
      </w:r>
      <w:r w:rsidR="00C81984">
        <w:rPr>
          <w:rtl/>
          <w:lang w:bidi="fa-IR"/>
        </w:rPr>
        <w:t>؟</w:t>
      </w:r>
      <w:r>
        <w:rPr>
          <w:rtl/>
          <w:lang w:bidi="fa-IR"/>
        </w:rPr>
        <w:t xml:space="preserve"> قال</w:t>
      </w:r>
      <w:r w:rsidR="00C81984">
        <w:rPr>
          <w:rtl/>
          <w:lang w:bidi="fa-IR"/>
        </w:rPr>
        <w:t>:</w:t>
      </w:r>
      <w:r>
        <w:rPr>
          <w:rtl/>
          <w:lang w:bidi="fa-IR"/>
        </w:rPr>
        <w:t xml:space="preserve"> هو أو</w:t>
      </w:r>
      <w:r w:rsidR="00777885">
        <w:rPr>
          <w:rFonts w:hint="cs"/>
          <w:rtl/>
          <w:lang w:bidi="fa-IR"/>
        </w:rPr>
        <w:t>َّ</w:t>
      </w:r>
      <w:r>
        <w:rPr>
          <w:rtl/>
          <w:lang w:bidi="fa-IR"/>
        </w:rPr>
        <w:t>ل من فتح باب الظلم وارتج أبواب الحق</w:t>
      </w:r>
      <w:r w:rsidR="00777885">
        <w:rPr>
          <w:rFonts w:hint="cs"/>
          <w:rtl/>
          <w:lang w:bidi="fa-IR"/>
        </w:rPr>
        <w:t>ّ</w:t>
      </w:r>
      <w:r>
        <w:rPr>
          <w:rtl/>
          <w:lang w:bidi="fa-IR"/>
        </w:rPr>
        <w:t>.</w:t>
      </w:r>
      <w:r w:rsidR="00DC401B">
        <w:rPr>
          <w:rtl/>
          <w:lang w:bidi="fa-IR"/>
        </w:rPr>
        <w:t xml:space="preserve"> </w:t>
      </w:r>
      <w:r>
        <w:rPr>
          <w:rtl/>
          <w:lang w:bidi="fa-IR"/>
        </w:rPr>
        <w:t>قال</w:t>
      </w:r>
      <w:r w:rsidR="00C81984">
        <w:rPr>
          <w:rtl/>
          <w:lang w:bidi="fa-IR"/>
        </w:rPr>
        <w:t>:</w:t>
      </w:r>
      <w:r>
        <w:rPr>
          <w:rtl/>
          <w:lang w:bidi="fa-IR"/>
        </w:rPr>
        <w:t xml:space="preserve"> قتلت نفسك.</w:t>
      </w:r>
      <w:r w:rsidR="00DC401B">
        <w:rPr>
          <w:rtl/>
          <w:lang w:bidi="fa-IR"/>
        </w:rPr>
        <w:t xml:space="preserve"> </w:t>
      </w:r>
      <w:r>
        <w:rPr>
          <w:rtl/>
          <w:lang w:bidi="fa-IR"/>
        </w:rPr>
        <w:t>قال بل إي</w:t>
      </w:r>
      <w:r w:rsidR="00777885">
        <w:rPr>
          <w:rFonts w:hint="cs"/>
          <w:rtl/>
          <w:lang w:bidi="fa-IR"/>
        </w:rPr>
        <w:t>ّ</w:t>
      </w:r>
      <w:r>
        <w:rPr>
          <w:rtl/>
          <w:lang w:bidi="fa-IR"/>
        </w:rPr>
        <w:t xml:space="preserve">اك قتلت لا ربيعة بالوادي </w:t>
      </w:r>
      <w:r w:rsidR="000367A4">
        <w:rPr>
          <w:rtl/>
          <w:lang w:bidi="fa-IR"/>
        </w:rPr>
        <w:t>-</w:t>
      </w:r>
      <w:r>
        <w:rPr>
          <w:rtl/>
          <w:lang w:bidi="fa-IR"/>
        </w:rPr>
        <w:t xml:space="preserve"> يعني </w:t>
      </w:r>
      <w:r w:rsidR="00777885">
        <w:rPr>
          <w:rFonts w:hint="cs"/>
          <w:rtl/>
          <w:lang w:bidi="fa-IR"/>
        </w:rPr>
        <w:t>ا</w:t>
      </w:r>
      <w:r>
        <w:rPr>
          <w:rtl/>
          <w:lang w:bidi="fa-IR"/>
        </w:rPr>
        <w:t>ن</w:t>
      </w:r>
      <w:r w:rsidR="00777885">
        <w:rPr>
          <w:rFonts w:hint="cs"/>
          <w:rtl/>
          <w:lang w:bidi="fa-IR"/>
        </w:rPr>
        <w:t>ّ</w:t>
      </w:r>
      <w:r>
        <w:rPr>
          <w:rtl/>
          <w:lang w:bidi="fa-IR"/>
        </w:rPr>
        <w:t>ه ليس ث</w:t>
      </w:r>
      <w:r w:rsidR="00777885">
        <w:rPr>
          <w:rFonts w:hint="cs"/>
          <w:rtl/>
          <w:lang w:bidi="fa-IR"/>
        </w:rPr>
        <w:t>َ</w:t>
      </w:r>
      <w:r>
        <w:rPr>
          <w:rtl/>
          <w:lang w:bidi="fa-IR"/>
        </w:rPr>
        <w:t>م</w:t>
      </w:r>
      <w:r w:rsidR="00777885">
        <w:rPr>
          <w:rFonts w:hint="cs"/>
          <w:rtl/>
          <w:lang w:bidi="fa-IR"/>
        </w:rPr>
        <w:t>ّ</w:t>
      </w:r>
      <w:r>
        <w:rPr>
          <w:rtl/>
          <w:lang w:bidi="fa-IR"/>
        </w:rPr>
        <w:t xml:space="preserve"> أحد</w:t>
      </w:r>
      <w:r w:rsidR="00777885">
        <w:rPr>
          <w:rFonts w:hint="cs"/>
          <w:rtl/>
          <w:lang w:bidi="fa-IR"/>
        </w:rPr>
        <w:t>ٌ</w:t>
      </w:r>
      <w:r>
        <w:rPr>
          <w:rtl/>
          <w:lang w:bidi="fa-IR"/>
        </w:rPr>
        <w:t xml:space="preserve"> من قومه فيتكل</w:t>
      </w:r>
      <w:r w:rsidR="00777885">
        <w:rPr>
          <w:rFonts w:hint="cs"/>
          <w:rtl/>
          <w:lang w:bidi="fa-IR"/>
        </w:rPr>
        <w:t>ّ</w:t>
      </w:r>
      <w:r>
        <w:rPr>
          <w:rtl/>
          <w:lang w:bidi="fa-IR"/>
        </w:rPr>
        <w:t xml:space="preserve">م فيه </w:t>
      </w:r>
      <w:r w:rsidR="000367A4">
        <w:rPr>
          <w:rtl/>
          <w:lang w:bidi="fa-IR"/>
        </w:rPr>
        <w:t>-</w:t>
      </w:r>
      <w:r>
        <w:rPr>
          <w:rtl/>
          <w:lang w:bidi="fa-IR"/>
        </w:rPr>
        <w:t xml:space="preserve"> فبعث به معاوية إلى زياد وكتب إليه</w:t>
      </w:r>
      <w:r w:rsidR="00C81984">
        <w:rPr>
          <w:rtl/>
          <w:lang w:bidi="fa-IR"/>
        </w:rPr>
        <w:t>:</w:t>
      </w:r>
      <w:r>
        <w:rPr>
          <w:rtl/>
          <w:lang w:bidi="fa-IR"/>
        </w:rPr>
        <w:t xml:space="preserve"> أم</w:t>
      </w:r>
      <w:r w:rsidR="00777885">
        <w:rPr>
          <w:rFonts w:hint="cs"/>
          <w:rtl/>
          <w:lang w:bidi="fa-IR"/>
        </w:rPr>
        <w:t>ّ</w:t>
      </w:r>
      <w:r>
        <w:rPr>
          <w:rtl/>
          <w:lang w:bidi="fa-IR"/>
        </w:rPr>
        <w:t>ا بعد</w:t>
      </w:r>
      <w:r w:rsidR="00C81984">
        <w:rPr>
          <w:rtl/>
          <w:lang w:bidi="fa-IR"/>
        </w:rPr>
        <w:t>:</w:t>
      </w:r>
      <w:r>
        <w:rPr>
          <w:rtl/>
          <w:lang w:bidi="fa-IR"/>
        </w:rPr>
        <w:t xml:space="preserve"> فإن</w:t>
      </w:r>
      <w:r w:rsidR="00777885">
        <w:rPr>
          <w:rFonts w:hint="cs"/>
          <w:rtl/>
          <w:lang w:bidi="fa-IR"/>
        </w:rPr>
        <w:t>َّ</w:t>
      </w:r>
      <w:r>
        <w:rPr>
          <w:rtl/>
          <w:lang w:bidi="fa-IR"/>
        </w:rPr>
        <w:t xml:space="preserve"> هذا العنزي شر</w:t>
      </w:r>
      <w:r w:rsidR="00777885">
        <w:rPr>
          <w:rFonts w:hint="cs"/>
          <w:rtl/>
          <w:lang w:bidi="fa-IR"/>
        </w:rPr>
        <w:t>ٌّ</w:t>
      </w:r>
      <w:r>
        <w:rPr>
          <w:rtl/>
          <w:lang w:bidi="fa-IR"/>
        </w:rPr>
        <w:t xml:space="preserve"> من بعثت به فعاقبه بالعقوبة التي هو أهلها واقتله شر</w:t>
      </w:r>
      <w:r w:rsidR="00777885">
        <w:rPr>
          <w:rFonts w:hint="cs"/>
          <w:rtl/>
          <w:lang w:bidi="fa-IR"/>
        </w:rPr>
        <w:t>ّ</w:t>
      </w:r>
      <w:r>
        <w:rPr>
          <w:rtl/>
          <w:lang w:bidi="fa-IR"/>
        </w:rPr>
        <w:t xml:space="preserve"> قتلة.</w:t>
      </w:r>
      <w:r w:rsidR="00DC401B">
        <w:rPr>
          <w:rFonts w:hint="cs"/>
          <w:rtl/>
          <w:lang w:bidi="fa-IR"/>
        </w:rPr>
        <w:t xml:space="preserve"> </w:t>
      </w:r>
      <w:r>
        <w:rPr>
          <w:rtl/>
          <w:lang w:bidi="fa-IR"/>
        </w:rPr>
        <w:t>فلم</w:t>
      </w:r>
      <w:r w:rsidR="00777885">
        <w:rPr>
          <w:rFonts w:hint="cs"/>
          <w:rtl/>
          <w:lang w:bidi="fa-IR"/>
        </w:rPr>
        <w:t>ّ</w:t>
      </w:r>
      <w:r>
        <w:rPr>
          <w:rtl/>
          <w:lang w:bidi="fa-IR"/>
        </w:rPr>
        <w:t>ا قدم به على زياد بعث به إلي قس</w:t>
      </w:r>
      <w:r w:rsidR="00777885">
        <w:rPr>
          <w:rFonts w:hint="cs"/>
          <w:rtl/>
          <w:lang w:bidi="fa-IR"/>
        </w:rPr>
        <w:t>ّ</w:t>
      </w:r>
      <w:r>
        <w:rPr>
          <w:rtl/>
          <w:lang w:bidi="fa-IR"/>
        </w:rPr>
        <w:t xml:space="preserve"> الناطف </w:t>
      </w:r>
      <w:r w:rsidRPr="000367A4">
        <w:rPr>
          <w:rStyle w:val="libFootnotenumChar"/>
          <w:rtl/>
        </w:rPr>
        <w:t>(2)</w:t>
      </w:r>
      <w:r>
        <w:rPr>
          <w:rtl/>
          <w:lang w:bidi="fa-IR"/>
        </w:rPr>
        <w:t xml:space="preserve"> فدفن به حي</w:t>
      </w:r>
      <w:r w:rsidR="00777885">
        <w:rPr>
          <w:rFonts w:hint="cs"/>
          <w:rtl/>
          <w:lang w:bidi="fa-IR"/>
        </w:rPr>
        <w:t>ّ</w:t>
      </w:r>
      <w:r>
        <w:rPr>
          <w:rtl/>
          <w:lang w:bidi="fa-IR"/>
        </w:rPr>
        <w:t>ا</w:t>
      </w:r>
      <w:r w:rsidR="00777885">
        <w:rPr>
          <w:rFonts w:hint="cs"/>
          <w:rtl/>
          <w:lang w:bidi="fa-IR"/>
        </w:rPr>
        <w:t>ً</w:t>
      </w:r>
      <w:r>
        <w:rPr>
          <w:rtl/>
          <w:lang w:bidi="fa-IR"/>
        </w:rPr>
        <w:t>.</w:t>
      </w:r>
    </w:p>
    <w:p w:rsidR="00A568EA" w:rsidRDefault="00133737" w:rsidP="00133737">
      <w:pPr>
        <w:pStyle w:val="libNormal"/>
        <w:rPr>
          <w:rtl/>
          <w:lang w:bidi="fa-IR"/>
        </w:rPr>
      </w:pPr>
      <w:r>
        <w:rPr>
          <w:rtl/>
          <w:lang w:bidi="fa-IR"/>
        </w:rPr>
        <w:t>فقتل من أصحاب ح</w:t>
      </w:r>
      <w:r w:rsidR="00777885">
        <w:rPr>
          <w:rFonts w:hint="cs"/>
          <w:rtl/>
          <w:lang w:bidi="fa-IR"/>
        </w:rPr>
        <w:t>ُ</w:t>
      </w:r>
      <w:r>
        <w:rPr>
          <w:rtl/>
          <w:lang w:bidi="fa-IR"/>
        </w:rPr>
        <w:t>جر معه.</w:t>
      </w:r>
    </w:p>
    <w:tbl>
      <w:tblPr>
        <w:tblStyle w:val="TableGrid"/>
        <w:bidiVisual/>
        <w:tblW w:w="0" w:type="auto"/>
        <w:tblLook w:val="04A0" w:firstRow="1" w:lastRow="0" w:firstColumn="1" w:lastColumn="0" w:noHBand="0" w:noVBand="1"/>
      </w:tblPr>
      <w:tblGrid>
        <w:gridCol w:w="2718"/>
        <w:gridCol w:w="2520"/>
        <w:gridCol w:w="3060"/>
      </w:tblGrid>
      <w:tr w:rsidR="00777885" w:rsidTr="00CA4517">
        <w:tc>
          <w:tcPr>
            <w:tcW w:w="2718" w:type="dxa"/>
          </w:tcPr>
          <w:p w:rsidR="00777885" w:rsidRPr="00E9078F" w:rsidRDefault="00777885" w:rsidP="00E9078F">
            <w:pPr>
              <w:pStyle w:val="libNormal"/>
              <w:rPr>
                <w:rtl/>
              </w:rPr>
            </w:pPr>
            <w:r w:rsidRPr="00E9078F">
              <w:rPr>
                <w:rtl/>
              </w:rPr>
              <w:t>شريك بن شد</w:t>
            </w:r>
            <w:r w:rsidR="004124BF" w:rsidRPr="00E9078F">
              <w:rPr>
                <w:rFonts w:hint="cs"/>
                <w:rtl/>
              </w:rPr>
              <w:t>ّ</w:t>
            </w:r>
            <w:r w:rsidRPr="00E9078F">
              <w:rPr>
                <w:rtl/>
              </w:rPr>
              <w:t>اد الحضرمي</w:t>
            </w:r>
          </w:p>
        </w:tc>
        <w:tc>
          <w:tcPr>
            <w:tcW w:w="2520" w:type="dxa"/>
          </w:tcPr>
          <w:p w:rsidR="00777885" w:rsidRPr="00E9078F" w:rsidRDefault="00777885" w:rsidP="00E9078F">
            <w:pPr>
              <w:pStyle w:val="libNormal"/>
              <w:rPr>
                <w:rtl/>
              </w:rPr>
            </w:pPr>
            <w:r w:rsidRPr="00E9078F">
              <w:rPr>
                <w:rtl/>
              </w:rPr>
              <w:t>صيفي بن فسيل الشيباني</w:t>
            </w:r>
          </w:p>
        </w:tc>
        <w:tc>
          <w:tcPr>
            <w:tcW w:w="3060" w:type="dxa"/>
          </w:tcPr>
          <w:p w:rsidR="00777885" w:rsidRPr="00E9078F" w:rsidRDefault="00777885" w:rsidP="00E9078F">
            <w:pPr>
              <w:pStyle w:val="libNormal"/>
              <w:rPr>
                <w:rtl/>
              </w:rPr>
            </w:pPr>
            <w:r w:rsidRPr="00E9078F">
              <w:rPr>
                <w:rtl/>
              </w:rPr>
              <w:t>قبيصة بن ضبيعة العبسي</w:t>
            </w:r>
          </w:p>
        </w:tc>
      </w:tr>
      <w:tr w:rsidR="00777885" w:rsidTr="00CA4517">
        <w:tc>
          <w:tcPr>
            <w:tcW w:w="2718" w:type="dxa"/>
          </w:tcPr>
          <w:p w:rsidR="00777885" w:rsidRPr="00E9078F" w:rsidRDefault="00777885" w:rsidP="00E9078F">
            <w:pPr>
              <w:pStyle w:val="libNormal"/>
              <w:rPr>
                <w:rtl/>
              </w:rPr>
            </w:pPr>
            <w:r w:rsidRPr="00E9078F">
              <w:rPr>
                <w:rtl/>
              </w:rPr>
              <w:t>محرز بن شهاب المنقري</w:t>
            </w:r>
          </w:p>
        </w:tc>
        <w:tc>
          <w:tcPr>
            <w:tcW w:w="2520" w:type="dxa"/>
          </w:tcPr>
          <w:p w:rsidR="00777885" w:rsidRPr="00E9078F" w:rsidRDefault="00777885" w:rsidP="00E9078F">
            <w:pPr>
              <w:pStyle w:val="libNormal"/>
              <w:rPr>
                <w:rtl/>
              </w:rPr>
            </w:pPr>
            <w:r w:rsidRPr="00E9078F">
              <w:rPr>
                <w:rtl/>
              </w:rPr>
              <w:t>كدام بن حيان العنزي</w:t>
            </w:r>
          </w:p>
        </w:tc>
        <w:tc>
          <w:tcPr>
            <w:tcW w:w="3060" w:type="dxa"/>
          </w:tcPr>
          <w:p w:rsidR="00777885" w:rsidRPr="00E9078F" w:rsidRDefault="00777885" w:rsidP="00E9078F">
            <w:pPr>
              <w:pStyle w:val="libNormal"/>
              <w:rPr>
                <w:rtl/>
              </w:rPr>
            </w:pPr>
            <w:r w:rsidRPr="00E9078F">
              <w:rPr>
                <w:rtl/>
              </w:rPr>
              <w:t>عبد الر</w:t>
            </w:r>
            <w:r w:rsidR="004124BF" w:rsidRPr="00E9078F">
              <w:rPr>
                <w:rFonts w:hint="cs"/>
                <w:rtl/>
              </w:rPr>
              <w:t>َّ</w:t>
            </w:r>
            <w:r w:rsidRPr="00E9078F">
              <w:rPr>
                <w:rtl/>
              </w:rPr>
              <w:t>حمن بن حسان العنزي</w:t>
            </w:r>
          </w:p>
        </w:tc>
      </w:tr>
    </w:tbl>
    <w:p w:rsidR="00A568EA" w:rsidRDefault="00133737" w:rsidP="00133737">
      <w:pPr>
        <w:pStyle w:val="libNormal"/>
        <w:rPr>
          <w:rtl/>
          <w:lang w:bidi="fa-IR"/>
        </w:rPr>
      </w:pPr>
      <w:r>
        <w:rPr>
          <w:rtl/>
          <w:lang w:bidi="fa-IR"/>
        </w:rPr>
        <w:t>ونجا منهم</w:t>
      </w:r>
      <w:r w:rsidR="00C81984">
        <w:rPr>
          <w:rtl/>
          <w:lang w:bidi="fa-IR"/>
        </w:rPr>
        <w:t>:</w:t>
      </w:r>
    </w:p>
    <w:tbl>
      <w:tblPr>
        <w:tblStyle w:val="TableGrid"/>
        <w:bidiVisual/>
        <w:tblW w:w="0" w:type="auto"/>
        <w:tblLook w:val="04A0" w:firstRow="1" w:lastRow="0" w:firstColumn="1" w:lastColumn="0" w:noHBand="0" w:noVBand="1"/>
      </w:tblPr>
      <w:tblGrid>
        <w:gridCol w:w="2670"/>
        <w:gridCol w:w="2671"/>
        <w:gridCol w:w="2671"/>
      </w:tblGrid>
      <w:tr w:rsidR="00777885" w:rsidTr="00777885">
        <w:tc>
          <w:tcPr>
            <w:tcW w:w="2670" w:type="dxa"/>
          </w:tcPr>
          <w:p w:rsidR="00777885" w:rsidRPr="00E9078F" w:rsidRDefault="00777885" w:rsidP="00E9078F">
            <w:pPr>
              <w:pStyle w:val="libNormal"/>
              <w:rPr>
                <w:rtl/>
              </w:rPr>
            </w:pPr>
            <w:r w:rsidRPr="00E9078F">
              <w:rPr>
                <w:rtl/>
              </w:rPr>
              <w:t>كريم بن عفيف الخثعمي</w:t>
            </w:r>
          </w:p>
        </w:tc>
        <w:tc>
          <w:tcPr>
            <w:tcW w:w="2671" w:type="dxa"/>
          </w:tcPr>
          <w:p w:rsidR="00777885" w:rsidRPr="00E9078F" w:rsidRDefault="00777885" w:rsidP="00E9078F">
            <w:pPr>
              <w:pStyle w:val="libNormal"/>
              <w:rPr>
                <w:rtl/>
              </w:rPr>
            </w:pPr>
            <w:r w:rsidRPr="00E9078F">
              <w:rPr>
                <w:rtl/>
              </w:rPr>
              <w:t>عبد الله بن حوية التميمي</w:t>
            </w:r>
          </w:p>
        </w:tc>
        <w:tc>
          <w:tcPr>
            <w:tcW w:w="2671" w:type="dxa"/>
          </w:tcPr>
          <w:p w:rsidR="00777885" w:rsidRPr="00E9078F" w:rsidRDefault="00777885" w:rsidP="00E9078F">
            <w:pPr>
              <w:pStyle w:val="libNormal"/>
              <w:rPr>
                <w:rtl/>
              </w:rPr>
            </w:pPr>
            <w:r w:rsidRPr="00E9078F">
              <w:rPr>
                <w:rtl/>
              </w:rPr>
              <w:t>عاصم بن عوف البجلي</w:t>
            </w:r>
          </w:p>
        </w:tc>
      </w:tr>
      <w:tr w:rsidR="00777885" w:rsidTr="00777885">
        <w:tc>
          <w:tcPr>
            <w:tcW w:w="2670" w:type="dxa"/>
          </w:tcPr>
          <w:p w:rsidR="00777885" w:rsidRPr="00E9078F" w:rsidRDefault="00777885" w:rsidP="00E9078F">
            <w:pPr>
              <w:pStyle w:val="libNormal"/>
              <w:rPr>
                <w:rtl/>
              </w:rPr>
            </w:pPr>
            <w:r w:rsidRPr="00E9078F">
              <w:rPr>
                <w:rtl/>
              </w:rPr>
              <w:t>ورقاء بن سمي</w:t>
            </w:r>
            <w:r w:rsidR="004124BF" w:rsidRPr="00E9078F">
              <w:rPr>
                <w:rFonts w:hint="cs"/>
                <w:rtl/>
              </w:rPr>
              <w:t>ّ</w:t>
            </w:r>
            <w:r w:rsidRPr="00E9078F">
              <w:rPr>
                <w:rtl/>
              </w:rPr>
              <w:t xml:space="preserve"> البجلي</w:t>
            </w:r>
          </w:p>
        </w:tc>
        <w:tc>
          <w:tcPr>
            <w:tcW w:w="2671" w:type="dxa"/>
          </w:tcPr>
          <w:p w:rsidR="00777885" w:rsidRPr="00E9078F" w:rsidRDefault="00777885" w:rsidP="00E9078F">
            <w:pPr>
              <w:pStyle w:val="libNormal"/>
              <w:rPr>
                <w:rtl/>
              </w:rPr>
            </w:pPr>
            <w:r w:rsidRPr="00E9078F">
              <w:rPr>
                <w:rtl/>
              </w:rPr>
              <w:t>أرقم بن عبد الله الكندي</w:t>
            </w:r>
          </w:p>
        </w:tc>
        <w:tc>
          <w:tcPr>
            <w:tcW w:w="2671" w:type="dxa"/>
          </w:tcPr>
          <w:p w:rsidR="00777885" w:rsidRPr="00E9078F" w:rsidRDefault="00777885" w:rsidP="00E9078F">
            <w:pPr>
              <w:pStyle w:val="libNormal"/>
              <w:rPr>
                <w:rtl/>
              </w:rPr>
            </w:pPr>
            <w:r w:rsidRPr="00E9078F">
              <w:rPr>
                <w:rtl/>
              </w:rPr>
              <w:t>عتبة بن الأخنس السعدي</w:t>
            </w:r>
          </w:p>
        </w:tc>
      </w:tr>
    </w:tbl>
    <w:p w:rsidR="00777885" w:rsidRDefault="00133737" w:rsidP="00777885">
      <w:pPr>
        <w:pStyle w:val="libNormal"/>
        <w:rPr>
          <w:rtl/>
          <w:lang w:bidi="fa-IR"/>
        </w:rPr>
      </w:pPr>
      <w:r>
        <w:rPr>
          <w:rtl/>
          <w:lang w:bidi="fa-IR"/>
        </w:rPr>
        <w:t>سعد بن نمران الهمداني.</w:t>
      </w:r>
    </w:p>
    <w:p w:rsidR="00A568EA" w:rsidRDefault="00133737" w:rsidP="00EE09B8">
      <w:pPr>
        <w:pStyle w:val="libNormal"/>
        <w:rPr>
          <w:rtl/>
          <w:lang w:bidi="fa-IR"/>
        </w:rPr>
      </w:pPr>
      <w:r>
        <w:rPr>
          <w:rtl/>
          <w:lang w:bidi="fa-IR"/>
        </w:rPr>
        <w:t>أخذنا ما ف</w:t>
      </w:r>
      <w:r w:rsidR="00EE09B8">
        <w:rPr>
          <w:rFonts w:hint="cs"/>
          <w:rtl/>
          <w:lang w:bidi="fa-IR"/>
        </w:rPr>
        <w:t>ى</w:t>
      </w:r>
      <w:r>
        <w:rPr>
          <w:rtl/>
          <w:lang w:bidi="fa-IR"/>
        </w:rPr>
        <w:t xml:space="preserve"> هذا الفصل </w:t>
      </w:r>
      <w:r w:rsidRPr="000367A4">
        <w:rPr>
          <w:rStyle w:val="libFootnotenumChar"/>
          <w:rtl/>
        </w:rPr>
        <w:t>(3)</w:t>
      </w:r>
      <w:r>
        <w:rPr>
          <w:rtl/>
          <w:lang w:bidi="fa-IR"/>
        </w:rPr>
        <w:t xml:space="preserve"> من ال</w:t>
      </w:r>
      <w:r w:rsidR="00EE09B8">
        <w:rPr>
          <w:rFonts w:hint="cs"/>
          <w:rtl/>
          <w:lang w:bidi="fa-IR"/>
        </w:rPr>
        <w:t>ا</w:t>
      </w:r>
      <w:r>
        <w:rPr>
          <w:rtl/>
          <w:lang w:bidi="fa-IR"/>
        </w:rPr>
        <w:t>غان</w:t>
      </w:r>
      <w:r w:rsidR="00EE09B8">
        <w:rPr>
          <w:rFonts w:hint="cs"/>
          <w:rtl/>
          <w:lang w:bidi="fa-IR"/>
        </w:rPr>
        <w:t>ى</w:t>
      </w:r>
      <w:r>
        <w:rPr>
          <w:rtl/>
          <w:lang w:bidi="fa-IR"/>
        </w:rPr>
        <w:t xml:space="preserve"> 16</w:t>
      </w:r>
      <w:r w:rsidR="00C81984">
        <w:rPr>
          <w:rtl/>
          <w:lang w:bidi="fa-IR"/>
        </w:rPr>
        <w:t>:</w:t>
      </w:r>
      <w:r>
        <w:rPr>
          <w:rtl/>
          <w:lang w:bidi="fa-IR"/>
        </w:rPr>
        <w:t xml:space="preserve"> 2 </w:t>
      </w:r>
      <w:r w:rsidR="000367A4">
        <w:rPr>
          <w:rtl/>
          <w:lang w:bidi="fa-IR"/>
        </w:rPr>
        <w:t>-</w:t>
      </w:r>
      <w:r>
        <w:rPr>
          <w:rtl/>
          <w:lang w:bidi="fa-IR"/>
        </w:rPr>
        <w:t xml:space="preserve"> 11</w:t>
      </w:r>
      <w:r w:rsidR="00C81984">
        <w:rPr>
          <w:rtl/>
          <w:lang w:bidi="fa-IR"/>
        </w:rPr>
        <w:t>،</w:t>
      </w:r>
      <w:r>
        <w:rPr>
          <w:rtl/>
          <w:lang w:bidi="fa-IR"/>
        </w:rPr>
        <w:t xml:space="preserve"> عيون ال</w:t>
      </w:r>
      <w:r w:rsidR="00EE09B8">
        <w:rPr>
          <w:rFonts w:hint="cs"/>
          <w:rtl/>
          <w:lang w:bidi="fa-IR"/>
        </w:rPr>
        <w:t>ا</w:t>
      </w:r>
      <w:r>
        <w:rPr>
          <w:rtl/>
          <w:lang w:bidi="fa-IR"/>
        </w:rPr>
        <w:t>خبار لابن قتيبة 1</w:t>
      </w:r>
      <w:r w:rsidR="00C81984">
        <w:rPr>
          <w:rtl/>
          <w:lang w:bidi="fa-IR"/>
        </w:rPr>
        <w:t>:</w:t>
      </w:r>
      <w:r>
        <w:rPr>
          <w:rtl/>
          <w:lang w:bidi="fa-IR"/>
        </w:rPr>
        <w:t xml:space="preserve"> 147 تاريخ الطبر</w:t>
      </w:r>
      <w:r w:rsidR="00EE09B8">
        <w:rPr>
          <w:rFonts w:hint="cs"/>
          <w:rtl/>
          <w:lang w:bidi="fa-IR"/>
        </w:rPr>
        <w:t>ى</w:t>
      </w:r>
      <w:r>
        <w:rPr>
          <w:rtl/>
          <w:lang w:bidi="fa-IR"/>
        </w:rPr>
        <w:t xml:space="preserve"> 6</w:t>
      </w:r>
      <w:r w:rsidR="00C81984">
        <w:rPr>
          <w:rtl/>
          <w:lang w:bidi="fa-IR"/>
        </w:rPr>
        <w:t>:</w:t>
      </w:r>
      <w:r>
        <w:rPr>
          <w:rtl/>
          <w:lang w:bidi="fa-IR"/>
        </w:rPr>
        <w:t xml:space="preserve"> 141 </w:t>
      </w:r>
      <w:r w:rsidR="000367A4">
        <w:rPr>
          <w:rtl/>
          <w:lang w:bidi="fa-IR"/>
        </w:rPr>
        <w:t>-</w:t>
      </w:r>
      <w:r>
        <w:rPr>
          <w:rtl/>
          <w:lang w:bidi="fa-IR"/>
        </w:rPr>
        <w:t xml:space="preserve"> 156</w:t>
      </w:r>
      <w:r w:rsidR="00C81984">
        <w:rPr>
          <w:rtl/>
          <w:lang w:bidi="fa-IR"/>
        </w:rPr>
        <w:t>،</w:t>
      </w:r>
      <w:r>
        <w:rPr>
          <w:rtl/>
          <w:lang w:bidi="fa-IR"/>
        </w:rPr>
        <w:t xml:space="preserve"> مستدرك الحاكم 3</w:t>
      </w:r>
      <w:r w:rsidR="00C81984">
        <w:rPr>
          <w:rtl/>
          <w:lang w:bidi="fa-IR"/>
        </w:rPr>
        <w:t>:</w:t>
      </w:r>
      <w:r>
        <w:rPr>
          <w:rtl/>
          <w:lang w:bidi="fa-IR"/>
        </w:rPr>
        <w:t xml:space="preserve"> 468</w:t>
      </w:r>
      <w:r w:rsidR="00C81984">
        <w:rPr>
          <w:rtl/>
          <w:lang w:bidi="fa-IR"/>
        </w:rPr>
        <w:t>،</w:t>
      </w:r>
      <w:r>
        <w:rPr>
          <w:rtl/>
          <w:lang w:bidi="fa-IR"/>
        </w:rPr>
        <w:t xml:space="preserve"> تأريخ ابن عساكر 4</w:t>
      </w:r>
      <w:r w:rsidR="00C81984">
        <w:rPr>
          <w:rtl/>
          <w:lang w:bidi="fa-IR"/>
        </w:rPr>
        <w:t>:</w:t>
      </w:r>
      <w:r>
        <w:rPr>
          <w:rtl/>
          <w:lang w:bidi="fa-IR"/>
        </w:rPr>
        <w:t xml:space="preserve"> 84</w:t>
      </w:r>
      <w:r w:rsidR="00C81984">
        <w:rPr>
          <w:rtl/>
          <w:lang w:bidi="fa-IR"/>
        </w:rPr>
        <w:t>،</w:t>
      </w:r>
      <w:r>
        <w:rPr>
          <w:rtl/>
          <w:lang w:bidi="fa-IR"/>
        </w:rPr>
        <w:t xml:space="preserve"> ج 6</w:t>
      </w:r>
      <w:r w:rsidR="00C81984">
        <w:rPr>
          <w:rtl/>
          <w:lang w:bidi="fa-IR"/>
        </w:rPr>
        <w:t>:</w:t>
      </w:r>
      <w:r>
        <w:rPr>
          <w:rtl/>
          <w:lang w:bidi="fa-IR"/>
        </w:rPr>
        <w:t xml:space="preserve"> 459</w:t>
      </w:r>
      <w:r w:rsidR="00C81984">
        <w:rPr>
          <w:rtl/>
          <w:lang w:bidi="fa-IR"/>
        </w:rPr>
        <w:t>،</w:t>
      </w:r>
      <w:r>
        <w:rPr>
          <w:rtl/>
          <w:lang w:bidi="fa-IR"/>
        </w:rPr>
        <w:t xml:space="preserve"> الكامل لابن ال</w:t>
      </w:r>
      <w:r w:rsidR="00EE09B8">
        <w:rPr>
          <w:rFonts w:hint="cs"/>
          <w:rtl/>
          <w:lang w:bidi="fa-IR"/>
        </w:rPr>
        <w:t>ا</w:t>
      </w:r>
      <w:r>
        <w:rPr>
          <w:rtl/>
          <w:lang w:bidi="fa-IR"/>
        </w:rPr>
        <w:t>ثير 3</w:t>
      </w:r>
      <w:r w:rsidR="00C81984">
        <w:rPr>
          <w:rtl/>
          <w:lang w:bidi="fa-IR"/>
        </w:rPr>
        <w:t>:</w:t>
      </w:r>
      <w:r>
        <w:rPr>
          <w:rtl/>
          <w:lang w:bidi="fa-IR"/>
        </w:rPr>
        <w:t xml:space="preserve"> 202 </w:t>
      </w:r>
      <w:r w:rsidR="000367A4">
        <w:rPr>
          <w:rtl/>
          <w:lang w:bidi="fa-IR"/>
        </w:rPr>
        <w:t>-</w:t>
      </w:r>
      <w:r>
        <w:rPr>
          <w:rtl/>
          <w:lang w:bidi="fa-IR"/>
        </w:rPr>
        <w:t xml:space="preserve"> 208</w:t>
      </w:r>
      <w:r w:rsidR="00C81984">
        <w:rPr>
          <w:rtl/>
          <w:lang w:bidi="fa-IR"/>
        </w:rPr>
        <w:t>،</w:t>
      </w:r>
      <w:r>
        <w:rPr>
          <w:rtl/>
          <w:lang w:bidi="fa-IR"/>
        </w:rPr>
        <w:t xml:space="preserve"> تاريخ ابن كثير 8</w:t>
      </w:r>
      <w:r w:rsidR="00C81984">
        <w:rPr>
          <w:rtl/>
          <w:lang w:bidi="fa-IR"/>
        </w:rPr>
        <w:t>:</w:t>
      </w:r>
      <w:r>
        <w:rPr>
          <w:rtl/>
          <w:lang w:bidi="fa-IR"/>
        </w:rPr>
        <w:t xml:space="preserve"> 49 </w:t>
      </w:r>
      <w:r w:rsidR="000367A4">
        <w:rPr>
          <w:rtl/>
          <w:lang w:bidi="fa-IR"/>
        </w:rPr>
        <w:t>-</w:t>
      </w:r>
      <w:r>
        <w:rPr>
          <w:rtl/>
          <w:lang w:bidi="fa-IR"/>
        </w:rPr>
        <w:t xml:space="preserve"> 55.</w:t>
      </w:r>
    </w:p>
    <w:p w:rsidR="00EE09B8" w:rsidRDefault="00133737" w:rsidP="00133737">
      <w:pPr>
        <w:pStyle w:val="libNormal"/>
        <w:rPr>
          <w:rtl/>
          <w:lang w:bidi="fa-IR"/>
        </w:rPr>
      </w:pPr>
      <w:r>
        <w:rPr>
          <w:rtl/>
          <w:lang w:bidi="fa-IR"/>
        </w:rPr>
        <w:t>قال الأميني</w:t>
      </w:r>
      <w:r w:rsidR="00C81984">
        <w:rPr>
          <w:rtl/>
          <w:lang w:bidi="fa-IR"/>
        </w:rPr>
        <w:t>:</w:t>
      </w:r>
      <w:r>
        <w:rPr>
          <w:rtl/>
          <w:lang w:bidi="fa-IR"/>
        </w:rPr>
        <w:t xml:space="preserve"> م</w:t>
      </w:r>
      <w:r w:rsidR="00EE09B8">
        <w:rPr>
          <w:rFonts w:hint="cs"/>
          <w:rtl/>
          <w:lang w:bidi="fa-IR"/>
        </w:rPr>
        <w:t>َ</w:t>
      </w:r>
      <w:r>
        <w:rPr>
          <w:rtl/>
          <w:lang w:bidi="fa-IR"/>
        </w:rPr>
        <w:t>ن حج</w:t>
      </w:r>
      <w:r w:rsidR="00EE09B8">
        <w:rPr>
          <w:rFonts w:hint="cs"/>
          <w:rtl/>
          <w:lang w:bidi="fa-IR"/>
        </w:rPr>
        <w:t>ُ</w:t>
      </w:r>
      <w:r>
        <w:rPr>
          <w:rtl/>
          <w:lang w:bidi="fa-IR"/>
        </w:rPr>
        <w:t>ر بن عدي</w:t>
      </w:r>
      <w:r w:rsidR="00C81984">
        <w:rPr>
          <w:rtl/>
          <w:lang w:bidi="fa-IR"/>
        </w:rPr>
        <w:t>؟</w:t>
      </w:r>
      <w:r>
        <w:rPr>
          <w:rtl/>
          <w:lang w:bidi="fa-IR"/>
        </w:rPr>
        <w:t xml:space="preserve"> وم</w:t>
      </w:r>
      <w:r w:rsidR="00EE09B8">
        <w:rPr>
          <w:rFonts w:hint="cs"/>
          <w:rtl/>
          <w:lang w:bidi="fa-IR"/>
        </w:rPr>
        <w:t>َ</w:t>
      </w:r>
      <w:r>
        <w:rPr>
          <w:rtl/>
          <w:lang w:bidi="fa-IR"/>
        </w:rPr>
        <w:t>ن ال</w:t>
      </w:r>
      <w:r w:rsidR="00EE09B8">
        <w:rPr>
          <w:rFonts w:hint="cs"/>
          <w:rtl/>
          <w:lang w:bidi="fa-IR"/>
        </w:rPr>
        <w:t>ّ</w:t>
      </w:r>
      <w:r>
        <w:rPr>
          <w:rtl/>
          <w:lang w:bidi="fa-IR"/>
        </w:rPr>
        <w:t>ذين كانوا معه</w:t>
      </w:r>
      <w:r w:rsidR="00C81984">
        <w:rPr>
          <w:rtl/>
          <w:lang w:bidi="fa-IR"/>
        </w:rPr>
        <w:t>؟</w:t>
      </w:r>
      <w:r>
        <w:rPr>
          <w:rtl/>
          <w:lang w:bidi="fa-IR"/>
        </w:rPr>
        <w:t xml:space="preserve"> وما ال</w:t>
      </w:r>
      <w:r w:rsidR="00EE09B8">
        <w:rPr>
          <w:rFonts w:hint="cs"/>
          <w:rtl/>
          <w:lang w:bidi="fa-IR"/>
        </w:rPr>
        <w:t>ّ</w:t>
      </w:r>
      <w:r>
        <w:rPr>
          <w:rtl/>
          <w:lang w:bidi="fa-IR"/>
        </w:rPr>
        <w:t>ذي كانت غايتهم في تلكم المواقف الهائلة</w:t>
      </w:r>
      <w:r w:rsidR="00C81984">
        <w:rPr>
          <w:rtl/>
          <w:lang w:bidi="fa-IR"/>
        </w:rPr>
        <w:t>؟</w:t>
      </w:r>
      <w:r>
        <w:rPr>
          <w:rtl/>
          <w:lang w:bidi="fa-IR"/>
        </w:rPr>
        <w:t xml:space="preserve"> وماذا اقترفوه من ذنب حت</w:t>
      </w:r>
      <w:r w:rsidR="00EE09B8">
        <w:rPr>
          <w:rFonts w:hint="cs"/>
          <w:rtl/>
          <w:lang w:bidi="fa-IR"/>
        </w:rPr>
        <w:t>ّ</w:t>
      </w:r>
      <w:r>
        <w:rPr>
          <w:rtl/>
          <w:lang w:bidi="fa-IR"/>
        </w:rPr>
        <w:t>ى قت</w:t>
      </w:r>
      <w:r w:rsidR="00EE09B8">
        <w:rPr>
          <w:rFonts w:hint="cs"/>
          <w:rtl/>
          <w:lang w:bidi="fa-IR"/>
        </w:rPr>
        <w:t>ّ</w:t>
      </w:r>
      <w:r>
        <w:rPr>
          <w:rtl/>
          <w:lang w:bidi="fa-IR"/>
        </w:rPr>
        <w:t>لوا تقتيلا</w:t>
      </w:r>
      <w:r w:rsidR="00C81984">
        <w:rPr>
          <w:rtl/>
          <w:lang w:bidi="fa-IR"/>
        </w:rPr>
        <w:t>؟</w:t>
      </w:r>
      <w:r>
        <w:rPr>
          <w:rtl/>
          <w:lang w:bidi="fa-IR"/>
        </w:rPr>
        <w:t xml:space="preserve"> ولماذا هتكت حرمانهم</w:t>
      </w:r>
      <w:r w:rsidR="00C81984">
        <w:rPr>
          <w:rtl/>
          <w:lang w:bidi="fa-IR"/>
        </w:rPr>
        <w:t>،</w:t>
      </w:r>
      <w:r>
        <w:rPr>
          <w:rtl/>
          <w:lang w:bidi="fa-IR"/>
        </w:rPr>
        <w:t xml:space="preserve"> وقطعت أوصال حياتهم وهم فئة</w:t>
      </w:r>
      <w:r w:rsidR="00EE09B8">
        <w:rPr>
          <w:rFonts w:hint="cs"/>
          <w:rtl/>
          <w:lang w:bidi="fa-IR"/>
        </w:rPr>
        <w:t>ٌ</w:t>
      </w:r>
      <w:r w:rsidR="00EE09B8">
        <w:rPr>
          <w:rtl/>
          <w:lang w:bidi="fa-IR"/>
        </w:rPr>
        <w:t xml:space="preserve"> مسلمة</w:t>
      </w:r>
      <w:r w:rsidR="00C81984">
        <w:rPr>
          <w:rtl/>
          <w:lang w:bidi="fa-IR"/>
        </w:rPr>
        <w:t>!؟</w:t>
      </w:r>
    </w:p>
    <w:p w:rsidR="00A568EA" w:rsidRDefault="00133737" w:rsidP="00133737">
      <w:pPr>
        <w:pStyle w:val="libNormal"/>
        <w:rPr>
          <w:rtl/>
          <w:lang w:bidi="fa-IR"/>
        </w:rPr>
      </w:pPr>
      <w:r>
        <w:rPr>
          <w:rtl/>
          <w:lang w:bidi="fa-IR"/>
        </w:rPr>
        <w:t>ح</w:t>
      </w:r>
      <w:r w:rsidR="00EE09B8">
        <w:rPr>
          <w:rFonts w:hint="cs"/>
          <w:rtl/>
          <w:lang w:bidi="fa-IR"/>
        </w:rPr>
        <w:t>ُ</w:t>
      </w:r>
      <w:r>
        <w:rPr>
          <w:rtl/>
          <w:lang w:bidi="fa-IR"/>
        </w:rPr>
        <w:t>جر بن عدي من عدول الص</w:t>
      </w:r>
      <w:r w:rsidR="00EE09B8">
        <w:rPr>
          <w:rFonts w:hint="cs"/>
          <w:rtl/>
          <w:lang w:bidi="fa-IR"/>
        </w:rPr>
        <w:t>ّ</w:t>
      </w:r>
      <w:r>
        <w:rPr>
          <w:rtl/>
          <w:lang w:bidi="fa-IR"/>
        </w:rPr>
        <w:t>حابة</w:t>
      </w:r>
      <w:r w:rsidR="00C81984">
        <w:rPr>
          <w:rtl/>
          <w:lang w:bidi="fa-IR"/>
        </w:rPr>
        <w:t>،</w:t>
      </w:r>
      <w:r>
        <w:rPr>
          <w:rtl/>
          <w:lang w:bidi="fa-IR"/>
        </w:rPr>
        <w:t xml:space="preserve"> أو أحد الص</w:t>
      </w:r>
      <w:r w:rsidR="00EE09B8">
        <w:rPr>
          <w:rFonts w:hint="cs"/>
          <w:rtl/>
          <w:lang w:bidi="fa-IR"/>
        </w:rPr>
        <w:t>ّ</w:t>
      </w:r>
      <w:r>
        <w:rPr>
          <w:rtl/>
          <w:lang w:bidi="fa-IR"/>
        </w:rPr>
        <w:t>حابة العدول</w:t>
      </w:r>
      <w:r w:rsidR="00C81984">
        <w:rPr>
          <w:rtl/>
          <w:lang w:bidi="fa-IR"/>
        </w:rPr>
        <w:t>،</w:t>
      </w:r>
      <w:r>
        <w:rPr>
          <w:rtl/>
          <w:lang w:bidi="fa-IR"/>
        </w:rPr>
        <w:t xml:space="preserve"> راهب أصحاب محم</w:t>
      </w:r>
      <w:r w:rsidR="00EE09B8">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كما قاله الحاكم </w:t>
      </w:r>
      <w:r w:rsidRPr="000367A4">
        <w:rPr>
          <w:rStyle w:val="libFootnotenumChar"/>
          <w:rtl/>
        </w:rPr>
        <w:t>(4)</w:t>
      </w:r>
      <w:r>
        <w:rPr>
          <w:rtl/>
          <w:lang w:bidi="fa-IR"/>
        </w:rPr>
        <w:t xml:space="preserve"> من أفاضل الص</w:t>
      </w:r>
      <w:r w:rsidR="00EE09B8">
        <w:rPr>
          <w:rFonts w:hint="cs"/>
          <w:rtl/>
          <w:lang w:bidi="fa-IR"/>
        </w:rPr>
        <w:t>ّ</w:t>
      </w:r>
      <w:r>
        <w:rPr>
          <w:rtl/>
          <w:lang w:bidi="fa-IR"/>
        </w:rPr>
        <w:t>حابة وكبارهم مع صغر سن</w:t>
      </w:r>
      <w:r w:rsidR="00EE09B8">
        <w:rPr>
          <w:rFonts w:hint="cs"/>
          <w:rtl/>
          <w:lang w:bidi="fa-IR"/>
        </w:rPr>
        <w:t>ّ</w:t>
      </w:r>
      <w:r>
        <w:rPr>
          <w:rtl/>
          <w:lang w:bidi="fa-IR"/>
        </w:rPr>
        <w:t>ه مستجاب</w:t>
      </w:r>
    </w:p>
    <w:p w:rsidR="00133737" w:rsidRDefault="00A568EA" w:rsidP="000367A4">
      <w:pPr>
        <w:pStyle w:val="libLine"/>
        <w:rPr>
          <w:lang w:bidi="fa-IR"/>
        </w:rPr>
      </w:pPr>
      <w:r>
        <w:rPr>
          <w:rtl/>
          <w:lang w:bidi="fa-IR"/>
        </w:rPr>
        <w:t>____________________</w:t>
      </w:r>
    </w:p>
    <w:p w:rsidR="00A568EA" w:rsidRDefault="00133737" w:rsidP="00CA4517">
      <w:pPr>
        <w:pStyle w:val="libFootnote0"/>
        <w:rPr>
          <w:rtl/>
          <w:lang w:bidi="fa-IR"/>
        </w:rPr>
      </w:pPr>
      <w:r>
        <w:rPr>
          <w:rtl/>
          <w:lang w:bidi="fa-IR"/>
        </w:rPr>
        <w:t xml:space="preserve">1 </w:t>
      </w:r>
      <w:r w:rsidR="000367A4">
        <w:rPr>
          <w:rtl/>
          <w:lang w:bidi="fa-IR"/>
        </w:rPr>
        <w:t>-</w:t>
      </w:r>
      <w:r>
        <w:rPr>
          <w:rtl/>
          <w:lang w:bidi="fa-IR"/>
        </w:rPr>
        <w:t xml:space="preserve"> ف</w:t>
      </w:r>
      <w:r w:rsidR="00CA4517">
        <w:rPr>
          <w:rFonts w:hint="cs"/>
          <w:rtl/>
          <w:lang w:bidi="fa-IR"/>
        </w:rPr>
        <w:t>ى</w:t>
      </w:r>
      <w:r>
        <w:rPr>
          <w:rtl/>
          <w:lang w:bidi="fa-IR"/>
        </w:rPr>
        <w:t xml:space="preserve"> ال</w:t>
      </w:r>
      <w:r w:rsidR="00EE09B8">
        <w:rPr>
          <w:rFonts w:hint="cs"/>
          <w:rtl/>
          <w:lang w:bidi="fa-IR"/>
        </w:rPr>
        <w:t>ا</w:t>
      </w:r>
      <w:r>
        <w:rPr>
          <w:rtl/>
          <w:lang w:bidi="fa-IR"/>
        </w:rPr>
        <w:t>غان</w:t>
      </w:r>
      <w:r w:rsidR="00CA4517">
        <w:rPr>
          <w:rFonts w:hint="cs"/>
          <w:rtl/>
          <w:lang w:bidi="fa-IR"/>
        </w:rPr>
        <w:t>ى</w:t>
      </w:r>
      <w:r w:rsidR="00C81984">
        <w:rPr>
          <w:rtl/>
          <w:lang w:bidi="fa-IR"/>
        </w:rPr>
        <w:t>:</w:t>
      </w:r>
      <w:r>
        <w:rPr>
          <w:rtl/>
          <w:lang w:bidi="fa-IR"/>
        </w:rPr>
        <w:t xml:space="preserve"> من ال</w:t>
      </w:r>
      <w:r w:rsidR="00EE09B8">
        <w:rPr>
          <w:rFonts w:hint="cs"/>
          <w:rtl/>
          <w:lang w:bidi="fa-IR"/>
        </w:rPr>
        <w:t>ا</w:t>
      </w:r>
      <w:r>
        <w:rPr>
          <w:rtl/>
          <w:lang w:bidi="fa-IR"/>
        </w:rPr>
        <w:t>مرين بالحق</w:t>
      </w:r>
      <w:r w:rsidR="00EE09B8">
        <w:rPr>
          <w:rFonts w:hint="cs"/>
          <w:rtl/>
          <w:lang w:bidi="fa-IR"/>
        </w:rPr>
        <w:t>ّ</w:t>
      </w:r>
      <w:r>
        <w:rPr>
          <w:rtl/>
          <w:lang w:bidi="fa-IR"/>
        </w:rPr>
        <w:t xml:space="preserve"> والقائمين بالقسط.</w:t>
      </w:r>
    </w:p>
    <w:p w:rsidR="00A568EA" w:rsidRDefault="00133737" w:rsidP="00CA4517">
      <w:pPr>
        <w:pStyle w:val="libFootnote0"/>
        <w:rPr>
          <w:rtl/>
          <w:lang w:bidi="fa-IR"/>
        </w:rPr>
      </w:pPr>
      <w:r>
        <w:rPr>
          <w:rtl/>
          <w:lang w:bidi="fa-IR"/>
        </w:rPr>
        <w:t xml:space="preserve">2 </w:t>
      </w:r>
      <w:r w:rsidR="000367A4">
        <w:rPr>
          <w:rtl/>
          <w:lang w:bidi="fa-IR"/>
        </w:rPr>
        <w:t>-</w:t>
      </w:r>
      <w:r>
        <w:rPr>
          <w:rtl/>
          <w:lang w:bidi="fa-IR"/>
        </w:rPr>
        <w:t xml:space="preserve"> موضع ق</w:t>
      </w:r>
      <w:r w:rsidR="00CA4517">
        <w:rPr>
          <w:rtl/>
          <w:lang w:bidi="fa-IR"/>
        </w:rPr>
        <w:t>رب الكوفة على شاطئ الفرات الشرق</w:t>
      </w:r>
      <w:r w:rsidR="00CA4517">
        <w:rPr>
          <w:rFonts w:hint="cs"/>
          <w:rtl/>
          <w:lang w:bidi="fa-IR"/>
        </w:rPr>
        <w:t>ىّ</w:t>
      </w:r>
      <w:r>
        <w:rPr>
          <w:rtl/>
          <w:lang w:bidi="fa-IR"/>
        </w:rPr>
        <w:t>.</w:t>
      </w:r>
    </w:p>
    <w:p w:rsidR="00A568EA" w:rsidRDefault="00133737" w:rsidP="00EE09B8">
      <w:pPr>
        <w:pStyle w:val="libFootnote0"/>
        <w:rPr>
          <w:rtl/>
          <w:lang w:bidi="fa-IR"/>
        </w:rPr>
      </w:pPr>
      <w:r>
        <w:rPr>
          <w:rtl/>
          <w:lang w:bidi="fa-IR"/>
        </w:rPr>
        <w:t xml:space="preserve">3 </w:t>
      </w:r>
      <w:r w:rsidR="000367A4">
        <w:rPr>
          <w:rtl/>
          <w:lang w:bidi="fa-IR"/>
        </w:rPr>
        <w:t>-</w:t>
      </w:r>
      <w:r>
        <w:rPr>
          <w:rtl/>
          <w:lang w:bidi="fa-IR"/>
        </w:rPr>
        <w:t xml:space="preserve"> المذكور تحت عنوان [ معاوية وحجر بن عد</w:t>
      </w:r>
      <w:r w:rsidR="00EE09B8">
        <w:rPr>
          <w:rFonts w:hint="cs"/>
          <w:rtl/>
          <w:lang w:bidi="fa-IR"/>
        </w:rPr>
        <w:t>ى</w:t>
      </w:r>
      <w:r>
        <w:rPr>
          <w:rtl/>
          <w:lang w:bidi="fa-IR"/>
        </w:rPr>
        <w:t xml:space="preserve"> وأصحابه ] ص 37.</w:t>
      </w:r>
    </w:p>
    <w:p w:rsidR="00EE09B8" w:rsidRPr="00EE09B8" w:rsidRDefault="00EE09B8" w:rsidP="00EE09B8">
      <w:pPr>
        <w:pStyle w:val="libFootnote0"/>
        <w:rPr>
          <w:rtl/>
          <w:lang w:bidi="fa-IR"/>
        </w:rPr>
      </w:pPr>
      <w:r>
        <w:rPr>
          <w:rFonts w:hint="cs"/>
          <w:rtl/>
          <w:lang w:bidi="fa-IR"/>
        </w:rPr>
        <w:t xml:space="preserve">4 </w:t>
      </w:r>
      <w:r>
        <w:rPr>
          <w:rtl/>
          <w:lang w:bidi="fa-IR"/>
        </w:rPr>
        <w:t>–</w:t>
      </w:r>
      <w:r>
        <w:rPr>
          <w:rFonts w:hint="cs"/>
          <w:rtl/>
          <w:lang w:bidi="fa-IR"/>
        </w:rPr>
        <w:t xml:space="preserve"> مستدرك الحاكم 3</w:t>
      </w:r>
      <w:r w:rsidR="00C81984">
        <w:rPr>
          <w:rFonts w:hint="cs"/>
          <w:rtl/>
          <w:lang w:bidi="fa-IR"/>
        </w:rPr>
        <w:t>:</w:t>
      </w:r>
      <w:r>
        <w:rPr>
          <w:rFonts w:hint="cs"/>
          <w:rtl/>
          <w:lang w:bidi="fa-IR"/>
        </w:rPr>
        <w:t xml:space="preserve"> 468.</w:t>
      </w:r>
    </w:p>
    <w:p w:rsidR="00133737" w:rsidRDefault="00A568EA" w:rsidP="000367A4">
      <w:pPr>
        <w:pStyle w:val="libNormal"/>
        <w:rPr>
          <w:lang w:bidi="fa-IR"/>
        </w:rPr>
      </w:pPr>
      <w:r>
        <w:rPr>
          <w:rtl/>
          <w:lang w:bidi="fa-IR"/>
        </w:rPr>
        <w:br w:type="page"/>
      </w:r>
    </w:p>
    <w:p w:rsidR="00A568EA" w:rsidRDefault="00133737" w:rsidP="00B215FE">
      <w:pPr>
        <w:pStyle w:val="libNormal0"/>
        <w:rPr>
          <w:rtl/>
          <w:lang w:bidi="fa-IR"/>
        </w:rPr>
      </w:pPr>
      <w:r>
        <w:rPr>
          <w:rtl/>
          <w:lang w:bidi="fa-IR"/>
        </w:rPr>
        <w:lastRenderedPageBreak/>
        <w:t>الد</w:t>
      </w:r>
      <w:r w:rsidR="003B3CAE">
        <w:rPr>
          <w:rFonts w:hint="cs"/>
          <w:rtl/>
          <w:lang w:bidi="fa-IR"/>
        </w:rPr>
        <w:t>َّ</w:t>
      </w:r>
      <w:r>
        <w:rPr>
          <w:rtl/>
          <w:lang w:bidi="fa-IR"/>
        </w:rPr>
        <w:t xml:space="preserve">عوة كما في الاستيعاب </w:t>
      </w:r>
      <w:r w:rsidRPr="000367A4">
        <w:rPr>
          <w:rStyle w:val="libFootnotenumChar"/>
          <w:rtl/>
        </w:rPr>
        <w:t>(1)</w:t>
      </w:r>
      <w:r>
        <w:rPr>
          <w:rtl/>
          <w:lang w:bidi="fa-IR"/>
        </w:rPr>
        <w:t xml:space="preserve"> وكان ثقة معروفا</w:t>
      </w:r>
      <w:r w:rsidR="003B3CAE">
        <w:rPr>
          <w:rFonts w:hint="cs"/>
          <w:rtl/>
          <w:lang w:bidi="fa-IR"/>
        </w:rPr>
        <w:t>ً</w:t>
      </w:r>
      <w:r>
        <w:rPr>
          <w:rtl/>
          <w:lang w:bidi="fa-IR"/>
        </w:rPr>
        <w:t xml:space="preserve"> كما قاله ابن سعد </w:t>
      </w:r>
      <w:r w:rsidRPr="000367A4">
        <w:rPr>
          <w:rStyle w:val="libFootnotenumChar"/>
          <w:rtl/>
        </w:rPr>
        <w:t>(2)</w:t>
      </w:r>
      <w:r>
        <w:rPr>
          <w:rtl/>
          <w:lang w:bidi="fa-IR"/>
        </w:rPr>
        <w:t xml:space="preserve"> وقال المرزباني</w:t>
      </w:r>
      <w:r w:rsidR="00C81984">
        <w:rPr>
          <w:rtl/>
          <w:lang w:bidi="fa-IR"/>
        </w:rPr>
        <w:t>:</w:t>
      </w:r>
      <w:r>
        <w:rPr>
          <w:rtl/>
          <w:lang w:bidi="fa-IR"/>
        </w:rPr>
        <w:t xml:space="preserve"> إن</w:t>
      </w:r>
      <w:r w:rsidR="003B3CAE">
        <w:rPr>
          <w:rFonts w:hint="cs"/>
          <w:rtl/>
          <w:lang w:bidi="fa-IR"/>
        </w:rPr>
        <w:t>ّ</w:t>
      </w:r>
      <w:r>
        <w:rPr>
          <w:rtl/>
          <w:lang w:bidi="fa-IR"/>
        </w:rPr>
        <w:t xml:space="preserve">ه وفد إلى رسول الله </w:t>
      </w:r>
      <w:r w:rsidR="00A41102" w:rsidRPr="00A41102">
        <w:rPr>
          <w:rStyle w:val="libAlaemChar"/>
          <w:rtl/>
        </w:rPr>
        <w:t>صلى‌الله‌عليه‌وآله‌وسلم</w:t>
      </w:r>
      <w:r>
        <w:rPr>
          <w:rtl/>
          <w:lang w:bidi="fa-IR"/>
        </w:rPr>
        <w:t xml:space="preserve"> وكان من عب</w:t>
      </w:r>
      <w:r w:rsidR="003B3CAE">
        <w:rPr>
          <w:rFonts w:hint="cs"/>
          <w:rtl/>
          <w:lang w:bidi="fa-IR"/>
        </w:rPr>
        <w:t>ّ</w:t>
      </w:r>
      <w:r>
        <w:rPr>
          <w:rtl/>
          <w:lang w:bidi="fa-IR"/>
        </w:rPr>
        <w:t>اد الله وزه</w:t>
      </w:r>
      <w:r w:rsidR="003B3CAE">
        <w:rPr>
          <w:rFonts w:hint="cs"/>
          <w:rtl/>
          <w:lang w:bidi="fa-IR"/>
        </w:rPr>
        <w:t>ّ</w:t>
      </w:r>
      <w:r>
        <w:rPr>
          <w:rtl/>
          <w:lang w:bidi="fa-IR"/>
        </w:rPr>
        <w:t>ادهم وكان بار</w:t>
      </w:r>
      <w:r w:rsidR="003B3CAE">
        <w:rPr>
          <w:rFonts w:hint="cs"/>
          <w:rtl/>
          <w:lang w:bidi="fa-IR"/>
        </w:rPr>
        <w:t>ّ</w:t>
      </w:r>
      <w:r>
        <w:rPr>
          <w:rtl/>
          <w:lang w:bidi="fa-IR"/>
        </w:rPr>
        <w:t>ا</w:t>
      </w:r>
      <w:r w:rsidR="003B3CAE">
        <w:rPr>
          <w:rFonts w:hint="cs"/>
          <w:rtl/>
          <w:lang w:bidi="fa-IR"/>
        </w:rPr>
        <w:t>ً</w:t>
      </w:r>
      <w:r>
        <w:rPr>
          <w:rtl/>
          <w:lang w:bidi="fa-IR"/>
        </w:rPr>
        <w:t xml:space="preserve"> ب</w:t>
      </w:r>
      <w:r w:rsidR="003B3CAE">
        <w:rPr>
          <w:rFonts w:hint="cs"/>
          <w:rtl/>
          <w:lang w:bidi="fa-IR"/>
        </w:rPr>
        <w:t>ا</w:t>
      </w:r>
      <w:r>
        <w:rPr>
          <w:rtl/>
          <w:lang w:bidi="fa-IR"/>
        </w:rPr>
        <w:t>م</w:t>
      </w:r>
      <w:r w:rsidR="003B3CAE">
        <w:rPr>
          <w:rFonts w:hint="cs"/>
          <w:rtl/>
          <w:lang w:bidi="fa-IR"/>
        </w:rPr>
        <w:t>ّ</w:t>
      </w:r>
      <w:r>
        <w:rPr>
          <w:rtl/>
          <w:lang w:bidi="fa-IR"/>
        </w:rPr>
        <w:t>ه</w:t>
      </w:r>
      <w:r w:rsidR="00C81984">
        <w:rPr>
          <w:rtl/>
          <w:lang w:bidi="fa-IR"/>
        </w:rPr>
        <w:t>،</w:t>
      </w:r>
      <w:r>
        <w:rPr>
          <w:rtl/>
          <w:lang w:bidi="fa-IR"/>
        </w:rPr>
        <w:t xml:space="preserve"> وكان كثير الص</w:t>
      </w:r>
      <w:r w:rsidR="003B3CAE">
        <w:rPr>
          <w:rFonts w:hint="cs"/>
          <w:rtl/>
          <w:lang w:bidi="fa-IR"/>
        </w:rPr>
        <w:t>َّ</w:t>
      </w:r>
      <w:r>
        <w:rPr>
          <w:rtl/>
          <w:lang w:bidi="fa-IR"/>
        </w:rPr>
        <w:t>لاة والص</w:t>
      </w:r>
      <w:r w:rsidR="003B3CAE">
        <w:rPr>
          <w:rFonts w:hint="cs"/>
          <w:rtl/>
          <w:lang w:bidi="fa-IR"/>
        </w:rPr>
        <w:t>ِّ</w:t>
      </w:r>
      <w:r>
        <w:rPr>
          <w:rtl/>
          <w:lang w:bidi="fa-IR"/>
        </w:rPr>
        <w:t xml:space="preserve">يام </w:t>
      </w:r>
      <w:r w:rsidRPr="000367A4">
        <w:rPr>
          <w:rStyle w:val="libFootnotenumChar"/>
          <w:rtl/>
        </w:rPr>
        <w:t>(3)</w:t>
      </w:r>
      <w:r>
        <w:rPr>
          <w:rtl/>
          <w:lang w:bidi="fa-IR"/>
        </w:rPr>
        <w:t xml:space="preserve"> وقال أبو معشر</w:t>
      </w:r>
      <w:r w:rsidR="00C81984">
        <w:rPr>
          <w:rtl/>
          <w:lang w:bidi="fa-IR"/>
        </w:rPr>
        <w:t>:</w:t>
      </w:r>
      <w:r>
        <w:rPr>
          <w:rtl/>
          <w:lang w:bidi="fa-IR"/>
        </w:rPr>
        <w:t xml:space="preserve"> كان عابدا</w:t>
      </w:r>
      <w:r w:rsidR="000244E4">
        <w:rPr>
          <w:rFonts w:hint="cs"/>
          <w:rtl/>
          <w:lang w:bidi="fa-IR"/>
        </w:rPr>
        <w:t>ً</w:t>
      </w:r>
      <w:r>
        <w:rPr>
          <w:rtl/>
          <w:lang w:bidi="fa-IR"/>
        </w:rPr>
        <w:t xml:space="preserve"> وما أحدث إل</w:t>
      </w:r>
      <w:r w:rsidR="000244E4">
        <w:rPr>
          <w:rFonts w:hint="cs"/>
          <w:rtl/>
          <w:lang w:bidi="fa-IR"/>
        </w:rPr>
        <w:t>ّ</w:t>
      </w:r>
      <w:r>
        <w:rPr>
          <w:rtl/>
          <w:lang w:bidi="fa-IR"/>
        </w:rPr>
        <w:t>ا توض</w:t>
      </w:r>
      <w:r w:rsidR="000244E4">
        <w:rPr>
          <w:rFonts w:hint="cs"/>
          <w:rtl/>
          <w:lang w:bidi="fa-IR"/>
        </w:rPr>
        <w:t>ّ</w:t>
      </w:r>
      <w:r>
        <w:rPr>
          <w:rtl/>
          <w:lang w:bidi="fa-IR"/>
        </w:rPr>
        <w:t>أ وما توض</w:t>
      </w:r>
      <w:r w:rsidR="000244E4">
        <w:rPr>
          <w:rFonts w:hint="cs"/>
          <w:rtl/>
          <w:lang w:bidi="fa-IR"/>
        </w:rPr>
        <w:t>ّ</w:t>
      </w:r>
      <w:r>
        <w:rPr>
          <w:rtl/>
          <w:lang w:bidi="fa-IR"/>
        </w:rPr>
        <w:t>أ إل</w:t>
      </w:r>
      <w:r w:rsidR="000244E4">
        <w:rPr>
          <w:rFonts w:hint="cs"/>
          <w:rtl/>
          <w:lang w:bidi="fa-IR"/>
        </w:rPr>
        <w:t>ّ</w:t>
      </w:r>
      <w:r>
        <w:rPr>
          <w:rtl/>
          <w:lang w:bidi="fa-IR"/>
        </w:rPr>
        <w:t>ا صل</w:t>
      </w:r>
      <w:r w:rsidR="000244E4">
        <w:rPr>
          <w:rFonts w:hint="cs"/>
          <w:rtl/>
          <w:lang w:bidi="fa-IR"/>
        </w:rPr>
        <w:t>ّ</w:t>
      </w:r>
      <w:r>
        <w:rPr>
          <w:rtl/>
          <w:lang w:bidi="fa-IR"/>
        </w:rPr>
        <w:t xml:space="preserve">ى </w:t>
      </w:r>
      <w:r w:rsidRPr="000367A4">
        <w:rPr>
          <w:rStyle w:val="libFootnotenumChar"/>
          <w:rtl/>
        </w:rPr>
        <w:t>(4)</w:t>
      </w:r>
      <w:r>
        <w:rPr>
          <w:rtl/>
          <w:lang w:bidi="fa-IR"/>
        </w:rPr>
        <w:t xml:space="preserve"> وكان له صحبة</w:t>
      </w:r>
      <w:r w:rsidR="000244E4">
        <w:rPr>
          <w:rFonts w:hint="cs"/>
          <w:rtl/>
          <w:lang w:bidi="fa-IR"/>
        </w:rPr>
        <w:t>ٌ</w:t>
      </w:r>
      <w:r>
        <w:rPr>
          <w:rtl/>
          <w:lang w:bidi="fa-IR"/>
        </w:rPr>
        <w:t xml:space="preserve"> ووفادة</w:t>
      </w:r>
      <w:r w:rsidR="000244E4">
        <w:rPr>
          <w:rFonts w:hint="cs"/>
          <w:rtl/>
          <w:lang w:bidi="fa-IR"/>
        </w:rPr>
        <w:t>ٌ</w:t>
      </w:r>
      <w:r>
        <w:rPr>
          <w:rtl/>
          <w:lang w:bidi="fa-IR"/>
        </w:rPr>
        <w:t xml:space="preserve"> وجهاد</w:t>
      </w:r>
      <w:r w:rsidR="000244E4">
        <w:rPr>
          <w:rFonts w:hint="cs"/>
          <w:rtl/>
          <w:lang w:bidi="fa-IR"/>
        </w:rPr>
        <w:t>ٌ</w:t>
      </w:r>
      <w:r>
        <w:rPr>
          <w:rtl/>
          <w:lang w:bidi="fa-IR"/>
        </w:rPr>
        <w:t xml:space="preserve"> وعبادة</w:t>
      </w:r>
      <w:r w:rsidR="000244E4">
        <w:rPr>
          <w:rFonts w:hint="cs"/>
          <w:rtl/>
          <w:lang w:bidi="fa-IR"/>
        </w:rPr>
        <w:t>ٌ</w:t>
      </w:r>
      <w:r>
        <w:rPr>
          <w:rtl/>
          <w:lang w:bidi="fa-IR"/>
        </w:rPr>
        <w:t xml:space="preserve"> كما في الش</w:t>
      </w:r>
      <w:r w:rsidR="000244E4">
        <w:rPr>
          <w:rFonts w:hint="cs"/>
          <w:rtl/>
          <w:lang w:bidi="fa-IR"/>
        </w:rPr>
        <w:t>َّ</w:t>
      </w:r>
      <w:r>
        <w:rPr>
          <w:rtl/>
          <w:lang w:bidi="fa-IR"/>
        </w:rPr>
        <w:t xml:space="preserve">ذرات </w:t>
      </w:r>
      <w:r w:rsidRPr="000367A4">
        <w:rPr>
          <w:rStyle w:val="libFootnotenumChar"/>
          <w:rtl/>
        </w:rPr>
        <w:t>(5)</w:t>
      </w:r>
      <w:r>
        <w:rPr>
          <w:rtl/>
          <w:lang w:bidi="fa-IR"/>
        </w:rPr>
        <w:t xml:space="preserve"> وكان صاحب كرامة واستجابة دعاء مع التسليم إلى الله</w:t>
      </w:r>
      <w:r w:rsidR="00C81984">
        <w:rPr>
          <w:rtl/>
          <w:lang w:bidi="fa-IR"/>
        </w:rPr>
        <w:t>،</w:t>
      </w:r>
      <w:r>
        <w:rPr>
          <w:rtl/>
          <w:lang w:bidi="fa-IR"/>
        </w:rPr>
        <w:t xml:space="preserve"> روى ابن الجنيد في كتاب الأولياء</w:t>
      </w:r>
      <w:r w:rsidR="00C81984">
        <w:rPr>
          <w:rtl/>
          <w:lang w:bidi="fa-IR"/>
        </w:rPr>
        <w:t>:</w:t>
      </w:r>
      <w:r>
        <w:rPr>
          <w:rtl/>
          <w:lang w:bidi="fa-IR"/>
        </w:rPr>
        <w:t xml:space="preserve"> إن</w:t>
      </w:r>
      <w:r w:rsidR="000244E4">
        <w:rPr>
          <w:rFonts w:hint="cs"/>
          <w:rtl/>
          <w:lang w:bidi="fa-IR"/>
        </w:rPr>
        <w:t>ّ</w:t>
      </w:r>
      <w:r>
        <w:rPr>
          <w:rtl/>
          <w:lang w:bidi="fa-IR"/>
        </w:rPr>
        <w:t xml:space="preserve"> ح</w:t>
      </w:r>
      <w:r w:rsidR="000244E4">
        <w:rPr>
          <w:rFonts w:hint="cs"/>
          <w:rtl/>
          <w:lang w:bidi="fa-IR"/>
        </w:rPr>
        <w:t>ُ</w:t>
      </w:r>
      <w:r>
        <w:rPr>
          <w:rtl/>
          <w:lang w:bidi="fa-IR"/>
        </w:rPr>
        <w:t>جر بن عدي أصابته جنابة فقال للموك</w:t>
      </w:r>
      <w:r w:rsidR="00B215FE">
        <w:rPr>
          <w:rFonts w:hint="cs"/>
          <w:rtl/>
          <w:lang w:bidi="fa-IR"/>
        </w:rPr>
        <w:t>ّ</w:t>
      </w:r>
      <w:r>
        <w:rPr>
          <w:rtl/>
          <w:lang w:bidi="fa-IR"/>
        </w:rPr>
        <w:t>ل به</w:t>
      </w:r>
      <w:r w:rsidR="00C81984">
        <w:rPr>
          <w:rtl/>
          <w:lang w:bidi="fa-IR"/>
        </w:rPr>
        <w:t>:</w:t>
      </w:r>
      <w:r>
        <w:rPr>
          <w:rtl/>
          <w:lang w:bidi="fa-IR"/>
        </w:rPr>
        <w:t xml:space="preserve"> اعطني شرابي أتطه</w:t>
      </w:r>
      <w:r w:rsidR="00B215FE">
        <w:rPr>
          <w:rFonts w:hint="cs"/>
          <w:rtl/>
          <w:lang w:bidi="fa-IR"/>
        </w:rPr>
        <w:t>ّ</w:t>
      </w:r>
      <w:r>
        <w:rPr>
          <w:rtl/>
          <w:lang w:bidi="fa-IR"/>
        </w:rPr>
        <w:t>ر به ولا تعطني غدا</w:t>
      </w:r>
      <w:r w:rsidR="00B215FE">
        <w:rPr>
          <w:rFonts w:hint="cs"/>
          <w:rtl/>
          <w:lang w:bidi="fa-IR"/>
        </w:rPr>
        <w:t>ً</w:t>
      </w:r>
      <w:r>
        <w:rPr>
          <w:rtl/>
          <w:lang w:bidi="fa-IR"/>
        </w:rPr>
        <w:t xml:space="preserve"> شيئا</w:t>
      </w:r>
      <w:r w:rsidR="00B215FE">
        <w:rPr>
          <w:rFonts w:hint="cs"/>
          <w:rtl/>
          <w:lang w:bidi="fa-IR"/>
        </w:rPr>
        <w:t>ً</w:t>
      </w:r>
      <w:r>
        <w:rPr>
          <w:rtl/>
          <w:lang w:bidi="fa-IR"/>
        </w:rPr>
        <w:t>.</w:t>
      </w:r>
      <w:r w:rsidR="00B215FE">
        <w:rPr>
          <w:rFonts w:hint="cs"/>
          <w:rtl/>
          <w:lang w:bidi="fa-IR"/>
        </w:rPr>
        <w:t xml:space="preserve"> </w:t>
      </w:r>
      <w:r>
        <w:rPr>
          <w:rtl/>
          <w:lang w:bidi="fa-IR"/>
        </w:rPr>
        <w:t>فقال</w:t>
      </w:r>
      <w:r w:rsidR="00C81984">
        <w:rPr>
          <w:rtl/>
          <w:lang w:bidi="fa-IR"/>
        </w:rPr>
        <w:t>:</w:t>
      </w:r>
      <w:r>
        <w:rPr>
          <w:rtl/>
          <w:lang w:bidi="fa-IR"/>
        </w:rPr>
        <w:t xml:space="preserve"> أخاف أن تموت عطشا</w:t>
      </w:r>
      <w:r w:rsidR="00B215FE">
        <w:rPr>
          <w:rFonts w:hint="cs"/>
          <w:rtl/>
          <w:lang w:bidi="fa-IR"/>
        </w:rPr>
        <w:t>ً</w:t>
      </w:r>
      <w:r>
        <w:rPr>
          <w:rtl/>
          <w:lang w:bidi="fa-IR"/>
        </w:rPr>
        <w:t xml:space="preserve"> فيقتلني معاوية قال</w:t>
      </w:r>
      <w:r w:rsidR="00C81984">
        <w:rPr>
          <w:rtl/>
          <w:lang w:bidi="fa-IR"/>
        </w:rPr>
        <w:t>:</w:t>
      </w:r>
      <w:r>
        <w:rPr>
          <w:rtl/>
          <w:lang w:bidi="fa-IR"/>
        </w:rPr>
        <w:t xml:space="preserve"> فدعا الله فانسكبت له صحابة بالماء فأخذ منها ال</w:t>
      </w:r>
      <w:r w:rsidR="00B215FE">
        <w:rPr>
          <w:rFonts w:hint="cs"/>
          <w:rtl/>
          <w:lang w:bidi="fa-IR"/>
        </w:rPr>
        <w:t>ّ</w:t>
      </w:r>
      <w:r>
        <w:rPr>
          <w:rtl/>
          <w:lang w:bidi="fa-IR"/>
        </w:rPr>
        <w:t>ذي احتاج إليه</w:t>
      </w:r>
      <w:r w:rsidR="00C81984">
        <w:rPr>
          <w:rtl/>
          <w:lang w:bidi="fa-IR"/>
        </w:rPr>
        <w:t>،</w:t>
      </w:r>
      <w:r>
        <w:rPr>
          <w:rtl/>
          <w:lang w:bidi="fa-IR"/>
        </w:rPr>
        <w:t xml:space="preserve"> فقال له أصحابه</w:t>
      </w:r>
      <w:r w:rsidR="00C81984">
        <w:rPr>
          <w:rtl/>
          <w:lang w:bidi="fa-IR"/>
        </w:rPr>
        <w:t>:</w:t>
      </w:r>
      <w:r>
        <w:rPr>
          <w:rtl/>
          <w:lang w:bidi="fa-IR"/>
        </w:rPr>
        <w:t xml:space="preserve"> </w:t>
      </w:r>
      <w:r w:rsidR="00B215FE">
        <w:rPr>
          <w:rFonts w:hint="cs"/>
          <w:rtl/>
          <w:lang w:bidi="fa-IR"/>
        </w:rPr>
        <w:t>ا</w:t>
      </w:r>
      <w:r>
        <w:rPr>
          <w:rtl/>
          <w:lang w:bidi="fa-IR"/>
        </w:rPr>
        <w:t>دع الله أن يخل</w:t>
      </w:r>
      <w:r w:rsidR="00B215FE">
        <w:rPr>
          <w:rFonts w:hint="cs"/>
          <w:rtl/>
          <w:lang w:bidi="fa-IR"/>
        </w:rPr>
        <w:t>ّ</w:t>
      </w:r>
      <w:r>
        <w:rPr>
          <w:rtl/>
          <w:lang w:bidi="fa-IR"/>
        </w:rPr>
        <w:t>صنا. فقال</w:t>
      </w:r>
      <w:r w:rsidR="00C81984">
        <w:rPr>
          <w:rtl/>
          <w:lang w:bidi="fa-IR"/>
        </w:rPr>
        <w:t>:</w:t>
      </w:r>
      <w:r>
        <w:rPr>
          <w:rtl/>
          <w:lang w:bidi="fa-IR"/>
        </w:rPr>
        <w:t xml:space="preserve"> </w:t>
      </w:r>
      <w:r w:rsidR="00B215FE">
        <w:rPr>
          <w:rFonts w:hint="cs"/>
          <w:rtl/>
          <w:lang w:bidi="fa-IR"/>
        </w:rPr>
        <w:t>أ</w:t>
      </w:r>
      <w:r>
        <w:rPr>
          <w:rtl/>
          <w:lang w:bidi="fa-IR"/>
        </w:rPr>
        <w:t>للهم</w:t>
      </w:r>
      <w:r w:rsidR="00B215FE">
        <w:rPr>
          <w:rFonts w:hint="cs"/>
          <w:rtl/>
          <w:lang w:bidi="fa-IR"/>
        </w:rPr>
        <w:t>َّ</w:t>
      </w:r>
      <w:r>
        <w:rPr>
          <w:rtl/>
          <w:lang w:bidi="fa-IR"/>
        </w:rPr>
        <w:t xml:space="preserve"> خ</w:t>
      </w:r>
      <w:r w:rsidR="00B215FE">
        <w:rPr>
          <w:rFonts w:hint="cs"/>
          <w:rtl/>
          <w:lang w:bidi="fa-IR"/>
        </w:rPr>
        <w:t>ِ</w:t>
      </w:r>
      <w:r>
        <w:rPr>
          <w:rtl/>
          <w:lang w:bidi="fa-IR"/>
        </w:rPr>
        <w:t>ر</w:t>
      </w:r>
      <w:r w:rsidR="00B215FE">
        <w:rPr>
          <w:rFonts w:hint="cs"/>
          <w:rtl/>
          <w:lang w:bidi="fa-IR"/>
        </w:rPr>
        <w:t>ْ</w:t>
      </w:r>
      <w:r>
        <w:rPr>
          <w:rtl/>
          <w:lang w:bidi="fa-IR"/>
        </w:rPr>
        <w:t xml:space="preserve"> لنا </w:t>
      </w:r>
      <w:r w:rsidRPr="000367A4">
        <w:rPr>
          <w:rStyle w:val="libFootnotenumChar"/>
          <w:rtl/>
        </w:rPr>
        <w:t>(6)</w:t>
      </w:r>
      <w:r>
        <w:rPr>
          <w:rtl/>
          <w:lang w:bidi="fa-IR"/>
        </w:rPr>
        <w:t>.</w:t>
      </w:r>
    </w:p>
    <w:p w:rsidR="00A568EA" w:rsidRDefault="00133737" w:rsidP="00B215FE">
      <w:pPr>
        <w:pStyle w:val="libNormal"/>
        <w:rPr>
          <w:rtl/>
          <w:lang w:bidi="fa-IR"/>
        </w:rPr>
      </w:pPr>
      <w:r>
        <w:rPr>
          <w:rtl/>
          <w:lang w:bidi="fa-IR"/>
        </w:rPr>
        <w:t>وقالت عائشة</w:t>
      </w:r>
      <w:r w:rsidR="00C81984">
        <w:rPr>
          <w:rtl/>
          <w:lang w:bidi="fa-IR"/>
        </w:rPr>
        <w:t>:</w:t>
      </w:r>
      <w:r>
        <w:rPr>
          <w:rtl/>
          <w:lang w:bidi="fa-IR"/>
        </w:rPr>
        <w:t xml:space="preserve"> أما والله إن كان ما علمت لمسلما</w:t>
      </w:r>
      <w:r w:rsidR="00B215FE">
        <w:rPr>
          <w:rFonts w:hint="cs"/>
          <w:rtl/>
          <w:lang w:bidi="fa-IR"/>
        </w:rPr>
        <w:t>ً</w:t>
      </w:r>
      <w:r>
        <w:rPr>
          <w:rtl/>
          <w:lang w:bidi="fa-IR"/>
        </w:rPr>
        <w:t xml:space="preserve"> حج</w:t>
      </w:r>
      <w:r w:rsidR="00B215FE">
        <w:rPr>
          <w:rFonts w:hint="cs"/>
          <w:rtl/>
          <w:lang w:bidi="fa-IR"/>
        </w:rPr>
        <w:t>ّ</w:t>
      </w:r>
      <w:r>
        <w:rPr>
          <w:rtl/>
          <w:lang w:bidi="fa-IR"/>
        </w:rPr>
        <w:t>اجا</w:t>
      </w:r>
      <w:r w:rsidR="00B215FE">
        <w:rPr>
          <w:rFonts w:hint="cs"/>
          <w:rtl/>
          <w:lang w:bidi="fa-IR"/>
        </w:rPr>
        <w:t>ً</w:t>
      </w:r>
      <w:r>
        <w:rPr>
          <w:rtl/>
          <w:lang w:bidi="fa-IR"/>
        </w:rPr>
        <w:t xml:space="preserve"> معتمرا</w:t>
      </w:r>
      <w:r w:rsidR="00B215FE">
        <w:rPr>
          <w:rFonts w:hint="cs"/>
          <w:rtl/>
          <w:lang w:bidi="fa-IR"/>
        </w:rPr>
        <w:t>ً</w:t>
      </w:r>
      <w:r>
        <w:rPr>
          <w:rtl/>
          <w:lang w:bidi="fa-IR"/>
        </w:rPr>
        <w:t xml:space="preserve"> </w:t>
      </w:r>
      <w:r w:rsidRPr="000367A4">
        <w:rPr>
          <w:rStyle w:val="libFootnotenumChar"/>
          <w:rtl/>
        </w:rPr>
        <w:t>(7)</w:t>
      </w:r>
      <w:r>
        <w:rPr>
          <w:rtl/>
          <w:lang w:bidi="fa-IR"/>
        </w:rPr>
        <w:t xml:space="preserve"> وقالت لمعاوية</w:t>
      </w:r>
      <w:r w:rsidR="00C81984">
        <w:rPr>
          <w:rtl/>
          <w:lang w:bidi="fa-IR"/>
        </w:rPr>
        <w:t>:</w:t>
      </w:r>
      <w:r>
        <w:rPr>
          <w:rtl/>
          <w:lang w:bidi="fa-IR"/>
        </w:rPr>
        <w:t xml:space="preserve"> قتلت ح</w:t>
      </w:r>
      <w:r w:rsidR="00B215FE">
        <w:rPr>
          <w:rFonts w:hint="cs"/>
          <w:rtl/>
          <w:lang w:bidi="fa-IR"/>
        </w:rPr>
        <w:t>ُ</w:t>
      </w:r>
      <w:r>
        <w:rPr>
          <w:rtl/>
          <w:lang w:bidi="fa-IR"/>
        </w:rPr>
        <w:t>جرا</w:t>
      </w:r>
      <w:r w:rsidR="00B215FE">
        <w:rPr>
          <w:rFonts w:hint="cs"/>
          <w:rtl/>
          <w:lang w:bidi="fa-IR"/>
        </w:rPr>
        <w:t>ً</w:t>
      </w:r>
      <w:r>
        <w:rPr>
          <w:rtl/>
          <w:lang w:bidi="fa-IR"/>
        </w:rPr>
        <w:t xml:space="preserve"> وأصحابه</w:t>
      </w:r>
      <w:r w:rsidR="00C81984">
        <w:rPr>
          <w:rtl/>
          <w:lang w:bidi="fa-IR"/>
        </w:rPr>
        <w:t>،</w:t>
      </w:r>
      <w:r>
        <w:rPr>
          <w:rtl/>
          <w:lang w:bidi="fa-IR"/>
        </w:rPr>
        <w:t xml:space="preserve"> أما والله لقد بلغني </w:t>
      </w:r>
      <w:r w:rsidR="00B215FE">
        <w:rPr>
          <w:rFonts w:hint="cs"/>
          <w:rtl/>
          <w:lang w:bidi="fa-IR"/>
        </w:rPr>
        <w:t>ا</w:t>
      </w:r>
      <w:r>
        <w:rPr>
          <w:rtl/>
          <w:lang w:bidi="fa-IR"/>
        </w:rPr>
        <w:t>ن</w:t>
      </w:r>
      <w:r w:rsidR="00B215FE">
        <w:rPr>
          <w:rFonts w:hint="cs"/>
          <w:rtl/>
          <w:lang w:bidi="fa-IR"/>
        </w:rPr>
        <w:t>ّ</w:t>
      </w:r>
      <w:r>
        <w:rPr>
          <w:rtl/>
          <w:lang w:bidi="fa-IR"/>
        </w:rPr>
        <w:t xml:space="preserve">ه سيقتل بعذراء سبعة رجال </w:t>
      </w:r>
      <w:r w:rsidR="000367A4">
        <w:rPr>
          <w:rtl/>
          <w:lang w:bidi="fa-IR"/>
        </w:rPr>
        <w:t>-</w:t>
      </w:r>
      <w:r>
        <w:rPr>
          <w:rtl/>
          <w:lang w:bidi="fa-IR"/>
        </w:rPr>
        <w:t xml:space="preserve"> وفي لفظ</w:t>
      </w:r>
      <w:r w:rsidR="00C81984">
        <w:rPr>
          <w:rtl/>
          <w:lang w:bidi="fa-IR"/>
        </w:rPr>
        <w:t>:</w:t>
      </w:r>
      <w:r>
        <w:rPr>
          <w:rtl/>
          <w:lang w:bidi="fa-IR"/>
        </w:rPr>
        <w:t xml:space="preserve"> </w:t>
      </w:r>
      <w:r w:rsidR="00B215FE">
        <w:rPr>
          <w:rFonts w:hint="cs"/>
          <w:rtl/>
          <w:lang w:bidi="fa-IR"/>
        </w:rPr>
        <w:t>ا</w:t>
      </w:r>
      <w:r>
        <w:rPr>
          <w:rtl/>
          <w:lang w:bidi="fa-IR"/>
        </w:rPr>
        <w:t xml:space="preserve">ناس </w:t>
      </w:r>
      <w:r w:rsidR="000367A4">
        <w:rPr>
          <w:rtl/>
          <w:lang w:bidi="fa-IR"/>
        </w:rPr>
        <w:t>-</w:t>
      </w:r>
      <w:r>
        <w:rPr>
          <w:rtl/>
          <w:lang w:bidi="fa-IR"/>
        </w:rPr>
        <w:t xml:space="preserve"> يغضب الله وأهل الس</w:t>
      </w:r>
      <w:r w:rsidR="00B215FE">
        <w:rPr>
          <w:rFonts w:hint="cs"/>
          <w:rtl/>
          <w:lang w:bidi="fa-IR"/>
        </w:rPr>
        <w:t>َّ</w:t>
      </w:r>
      <w:r>
        <w:rPr>
          <w:rtl/>
          <w:lang w:bidi="fa-IR"/>
        </w:rPr>
        <w:t xml:space="preserve">ماء لهم </w:t>
      </w:r>
      <w:r w:rsidRPr="000367A4">
        <w:rPr>
          <w:rStyle w:val="libFootnotenumChar"/>
          <w:rtl/>
        </w:rPr>
        <w:t>(8)</w:t>
      </w:r>
      <w:r>
        <w:rPr>
          <w:rtl/>
          <w:lang w:bidi="fa-IR"/>
        </w:rPr>
        <w:t>.</w:t>
      </w:r>
    </w:p>
    <w:p w:rsidR="00A568EA" w:rsidRDefault="00133737" w:rsidP="00CA4517">
      <w:pPr>
        <w:pStyle w:val="libNormal"/>
        <w:rPr>
          <w:rtl/>
          <w:lang w:bidi="fa-IR"/>
        </w:rPr>
      </w:pPr>
      <w:r>
        <w:rPr>
          <w:rtl/>
          <w:lang w:bidi="fa-IR"/>
        </w:rPr>
        <w:t xml:space="preserve">وقال مولانا </w:t>
      </w:r>
      <w:r w:rsidR="00CA4517">
        <w:rPr>
          <w:rFonts w:hint="cs"/>
          <w:rtl/>
          <w:lang w:bidi="fa-IR"/>
        </w:rPr>
        <w:t>ا</w:t>
      </w:r>
      <w:r>
        <w:rPr>
          <w:rtl/>
          <w:lang w:bidi="fa-IR"/>
        </w:rPr>
        <w:t xml:space="preserve">مير المؤمنين </w:t>
      </w:r>
      <w:r w:rsidR="00FF3D73" w:rsidRPr="00FF3D73">
        <w:rPr>
          <w:rStyle w:val="libAlaemChar"/>
          <w:rtl/>
        </w:rPr>
        <w:t>عليه‌السلام</w:t>
      </w:r>
      <w:r w:rsidR="00C81984">
        <w:rPr>
          <w:rtl/>
          <w:lang w:bidi="fa-IR"/>
        </w:rPr>
        <w:t>:</w:t>
      </w:r>
      <w:r>
        <w:rPr>
          <w:rtl/>
          <w:lang w:bidi="fa-IR"/>
        </w:rPr>
        <w:t xml:space="preserve"> يا أهل الكوفة</w:t>
      </w:r>
      <w:r w:rsidR="00C81984">
        <w:rPr>
          <w:rtl/>
          <w:lang w:bidi="fa-IR"/>
        </w:rPr>
        <w:t>!</w:t>
      </w:r>
      <w:r>
        <w:rPr>
          <w:rtl/>
          <w:lang w:bidi="fa-IR"/>
        </w:rPr>
        <w:t xml:space="preserve"> سيقتل فيكم سبعة نفر هم من خياركم بعذراء مثلهم كمثل أصحاب ال</w:t>
      </w:r>
      <w:r w:rsidR="00B215FE">
        <w:rPr>
          <w:rFonts w:hint="cs"/>
          <w:rtl/>
          <w:lang w:bidi="fa-IR"/>
        </w:rPr>
        <w:t>اُ</w:t>
      </w:r>
      <w:r>
        <w:rPr>
          <w:rtl/>
          <w:lang w:bidi="fa-IR"/>
        </w:rPr>
        <w:t>خدود.</w:t>
      </w:r>
      <w:r w:rsidR="00B215FE">
        <w:rPr>
          <w:rFonts w:hint="cs"/>
          <w:rtl/>
          <w:lang w:bidi="fa-IR"/>
        </w:rPr>
        <w:t xml:space="preserve"> </w:t>
      </w:r>
      <w:r>
        <w:rPr>
          <w:rtl/>
          <w:lang w:bidi="fa-IR"/>
        </w:rPr>
        <w:t>وفي لفظ</w:t>
      </w:r>
      <w:r w:rsidR="00C81984">
        <w:rPr>
          <w:rtl/>
          <w:lang w:bidi="fa-IR"/>
        </w:rPr>
        <w:t>:</w:t>
      </w:r>
      <w:r>
        <w:rPr>
          <w:rtl/>
          <w:lang w:bidi="fa-IR"/>
        </w:rPr>
        <w:t xml:space="preserve"> ح</w:t>
      </w:r>
      <w:r w:rsidR="00B215FE">
        <w:rPr>
          <w:rFonts w:hint="cs"/>
          <w:rtl/>
          <w:lang w:bidi="fa-IR"/>
        </w:rPr>
        <w:t>ُ</w:t>
      </w:r>
      <w:r>
        <w:rPr>
          <w:rtl/>
          <w:lang w:bidi="fa-IR"/>
        </w:rPr>
        <w:t>جر بن عدي وأصحابه كأصحاب ال</w:t>
      </w:r>
      <w:r w:rsidR="00B215FE">
        <w:rPr>
          <w:rFonts w:hint="cs"/>
          <w:rtl/>
          <w:lang w:bidi="fa-IR"/>
        </w:rPr>
        <w:t>اُ</w:t>
      </w:r>
      <w:r>
        <w:rPr>
          <w:rtl/>
          <w:lang w:bidi="fa-IR"/>
        </w:rPr>
        <w:t>خدود</w:t>
      </w:r>
      <w:r w:rsidR="00C81984">
        <w:rPr>
          <w:rtl/>
          <w:lang w:bidi="fa-IR"/>
        </w:rPr>
        <w:t>،</w:t>
      </w:r>
      <w:r>
        <w:rPr>
          <w:rtl/>
          <w:lang w:bidi="fa-IR"/>
        </w:rPr>
        <w:t xml:space="preserve"> وما نقموا منهم إلا أن يؤمنوا بالله العزيز الحميد </w:t>
      </w:r>
      <w:r w:rsidRPr="000367A4">
        <w:rPr>
          <w:rStyle w:val="libFootnotenumChar"/>
          <w:rtl/>
        </w:rPr>
        <w:t>(9)</w:t>
      </w:r>
      <w:r>
        <w:rPr>
          <w:rtl/>
          <w:lang w:bidi="fa-IR"/>
        </w:rPr>
        <w:t>.</w:t>
      </w:r>
    </w:p>
    <w:p w:rsidR="00A568EA" w:rsidRDefault="00133737" w:rsidP="00B215FE">
      <w:pPr>
        <w:pStyle w:val="libNormal"/>
        <w:rPr>
          <w:rtl/>
          <w:lang w:bidi="fa-IR"/>
        </w:rPr>
      </w:pPr>
      <w:r>
        <w:rPr>
          <w:rtl/>
          <w:lang w:bidi="fa-IR"/>
        </w:rPr>
        <w:t xml:space="preserve">وفيما كتب </w:t>
      </w:r>
      <w:r w:rsidRPr="000367A4">
        <w:rPr>
          <w:rStyle w:val="libFootnotenumChar"/>
          <w:rtl/>
        </w:rPr>
        <w:t>(10)</w:t>
      </w:r>
      <w:r>
        <w:rPr>
          <w:rtl/>
          <w:lang w:bidi="fa-IR"/>
        </w:rPr>
        <w:t xml:space="preserve"> ال</w:t>
      </w:r>
      <w:r w:rsidR="00B215FE">
        <w:rPr>
          <w:rFonts w:hint="cs"/>
          <w:rtl/>
          <w:lang w:bidi="fa-IR"/>
        </w:rPr>
        <w:t>ا</w:t>
      </w:r>
      <w:r>
        <w:rPr>
          <w:rtl/>
          <w:lang w:bidi="fa-IR"/>
        </w:rPr>
        <w:t xml:space="preserve">مام السبط الحسين </w:t>
      </w:r>
      <w:r w:rsidR="00FF3D73" w:rsidRPr="00FF3D73">
        <w:rPr>
          <w:rStyle w:val="libAlaemChar"/>
          <w:rtl/>
        </w:rPr>
        <w:t>عليه‌السلام</w:t>
      </w:r>
      <w:r>
        <w:rPr>
          <w:rtl/>
          <w:lang w:bidi="fa-IR"/>
        </w:rPr>
        <w:t xml:space="preserve"> إلى معاوية</w:t>
      </w:r>
      <w:r w:rsidR="00C81984">
        <w:rPr>
          <w:rtl/>
          <w:lang w:bidi="fa-IR"/>
        </w:rPr>
        <w:t>:</w:t>
      </w:r>
      <w:r>
        <w:rPr>
          <w:rtl/>
          <w:lang w:bidi="fa-IR"/>
        </w:rPr>
        <w:t xml:space="preserve"> ألست</w:t>
      </w:r>
      <w:r w:rsidR="00B215FE">
        <w:rPr>
          <w:rFonts w:hint="cs"/>
          <w:rtl/>
          <w:lang w:bidi="fa-IR"/>
        </w:rPr>
        <w:t>َ</w:t>
      </w:r>
      <w:r>
        <w:rPr>
          <w:rtl/>
          <w:lang w:bidi="fa-IR"/>
        </w:rPr>
        <w:t xml:space="preserve"> قاتل ح</w:t>
      </w:r>
      <w:r w:rsidR="00B215FE">
        <w:rPr>
          <w:rFonts w:hint="cs"/>
          <w:rtl/>
          <w:lang w:bidi="fa-IR"/>
        </w:rPr>
        <w:t>ُ</w:t>
      </w:r>
      <w:r>
        <w:rPr>
          <w:rtl/>
          <w:lang w:bidi="fa-IR"/>
        </w:rPr>
        <w:t>جر وأصحابه</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ج 1</w:t>
      </w:r>
      <w:r w:rsidR="00C81984">
        <w:rPr>
          <w:rtl/>
          <w:lang w:bidi="fa-IR"/>
        </w:rPr>
        <w:t>:</w:t>
      </w:r>
      <w:r>
        <w:rPr>
          <w:rtl/>
          <w:lang w:bidi="fa-IR"/>
        </w:rPr>
        <w:t xml:space="preserve"> 135.</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طبقات ابن سعد</w:t>
      </w:r>
      <w:r w:rsidR="00C81984">
        <w:rPr>
          <w:rtl/>
          <w:lang w:bidi="fa-IR"/>
        </w:rPr>
        <w:t>،</w:t>
      </w:r>
      <w:r>
        <w:rPr>
          <w:rtl/>
          <w:lang w:bidi="fa-IR"/>
        </w:rPr>
        <w:t xml:space="preserve"> تاريخ ابن عساكر 4</w:t>
      </w:r>
      <w:r w:rsidR="00C81984">
        <w:rPr>
          <w:rtl/>
          <w:lang w:bidi="fa-IR"/>
        </w:rPr>
        <w:t>:</w:t>
      </w:r>
      <w:r>
        <w:rPr>
          <w:rtl/>
          <w:lang w:bidi="fa-IR"/>
        </w:rPr>
        <w:t xml:space="preserve"> 85</w:t>
      </w:r>
      <w:r w:rsidR="00C81984">
        <w:rPr>
          <w:rtl/>
          <w:lang w:bidi="fa-IR"/>
        </w:rPr>
        <w:t>،</w:t>
      </w:r>
      <w:r>
        <w:rPr>
          <w:rtl/>
          <w:lang w:bidi="fa-IR"/>
        </w:rPr>
        <w:t xml:space="preserve"> تاريخ ابن كثير 8</w:t>
      </w:r>
      <w:r w:rsidR="00C81984">
        <w:rPr>
          <w:rtl/>
          <w:lang w:bidi="fa-IR"/>
        </w:rPr>
        <w:t>:</w:t>
      </w:r>
      <w:r>
        <w:rPr>
          <w:rtl/>
          <w:lang w:bidi="fa-IR"/>
        </w:rPr>
        <w:t xml:space="preserve"> 50.</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تاريخ ابن كثير</w:t>
      </w:r>
      <w:r w:rsidR="00C81984">
        <w:rPr>
          <w:rtl/>
          <w:lang w:bidi="fa-IR"/>
        </w:rPr>
        <w:t>:</w:t>
      </w:r>
      <w:r>
        <w:rPr>
          <w:rtl/>
          <w:lang w:bidi="fa-IR"/>
        </w:rPr>
        <w:t xml:space="preserve"> 8</w:t>
      </w:r>
      <w:r w:rsidR="00C81984">
        <w:rPr>
          <w:rtl/>
          <w:lang w:bidi="fa-IR"/>
        </w:rPr>
        <w:t>:</w:t>
      </w:r>
      <w:r>
        <w:rPr>
          <w:rtl/>
          <w:lang w:bidi="fa-IR"/>
        </w:rPr>
        <w:t xml:space="preserve"> 50.</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تاريخ ابن عساكر 4</w:t>
      </w:r>
      <w:r w:rsidR="00C81984">
        <w:rPr>
          <w:rtl/>
          <w:lang w:bidi="fa-IR"/>
        </w:rPr>
        <w:t>:</w:t>
      </w:r>
      <w:r>
        <w:rPr>
          <w:rtl/>
          <w:lang w:bidi="fa-IR"/>
        </w:rPr>
        <w:t xml:space="preserve"> 85</w:t>
      </w:r>
      <w:r w:rsidR="00C81984">
        <w:rPr>
          <w:rtl/>
          <w:lang w:bidi="fa-IR"/>
        </w:rPr>
        <w:t>،</w:t>
      </w:r>
      <w:r>
        <w:rPr>
          <w:rtl/>
          <w:lang w:bidi="fa-IR"/>
        </w:rPr>
        <w:t xml:space="preserve"> 420</w:t>
      </w:r>
      <w:r w:rsidR="00C81984">
        <w:rPr>
          <w:rtl/>
          <w:lang w:bidi="fa-IR"/>
        </w:rPr>
        <w:t>،</w:t>
      </w:r>
      <w:r>
        <w:rPr>
          <w:rtl/>
          <w:lang w:bidi="fa-IR"/>
        </w:rPr>
        <w:t xml:space="preserve"> ج 5</w:t>
      </w:r>
      <w:r w:rsidR="00C81984">
        <w:rPr>
          <w:rtl/>
          <w:lang w:bidi="fa-IR"/>
        </w:rPr>
        <w:t>،</w:t>
      </w:r>
      <w:r>
        <w:rPr>
          <w:rtl/>
          <w:lang w:bidi="fa-IR"/>
        </w:rPr>
        <w:t xml:space="preserve"> تاريخ ابن كثير 8</w:t>
      </w:r>
      <w:r w:rsidR="00C81984">
        <w:rPr>
          <w:rtl/>
          <w:lang w:bidi="fa-IR"/>
        </w:rPr>
        <w:t>:</w:t>
      </w:r>
      <w:r>
        <w:rPr>
          <w:rtl/>
          <w:lang w:bidi="fa-IR"/>
        </w:rPr>
        <w:t xml:space="preserve"> 50.</w:t>
      </w:r>
    </w:p>
    <w:p w:rsidR="00A568EA" w:rsidRDefault="00133737" w:rsidP="000367A4">
      <w:pPr>
        <w:pStyle w:val="libFootnote0"/>
        <w:rPr>
          <w:rtl/>
          <w:lang w:bidi="fa-IR"/>
        </w:rPr>
      </w:pPr>
      <w:r>
        <w:rPr>
          <w:rtl/>
          <w:lang w:bidi="fa-IR"/>
        </w:rPr>
        <w:t xml:space="preserve">5 </w:t>
      </w:r>
      <w:r w:rsidR="000367A4">
        <w:rPr>
          <w:rtl/>
          <w:lang w:bidi="fa-IR"/>
        </w:rPr>
        <w:t>-</w:t>
      </w:r>
      <w:r>
        <w:rPr>
          <w:rtl/>
          <w:lang w:bidi="fa-IR"/>
        </w:rPr>
        <w:t xml:space="preserve"> 1</w:t>
      </w:r>
      <w:r w:rsidR="00C81984">
        <w:rPr>
          <w:rtl/>
          <w:lang w:bidi="fa-IR"/>
        </w:rPr>
        <w:t>:</w:t>
      </w:r>
      <w:r>
        <w:rPr>
          <w:rtl/>
          <w:lang w:bidi="fa-IR"/>
        </w:rPr>
        <w:t xml:space="preserve"> 57.</w:t>
      </w:r>
    </w:p>
    <w:p w:rsidR="00A568EA" w:rsidRDefault="00133737" w:rsidP="00B215FE">
      <w:pPr>
        <w:pStyle w:val="libFootnote0"/>
        <w:rPr>
          <w:rtl/>
          <w:lang w:bidi="fa-IR"/>
        </w:rPr>
      </w:pPr>
      <w:r>
        <w:rPr>
          <w:rtl/>
          <w:lang w:bidi="fa-IR"/>
        </w:rPr>
        <w:t xml:space="preserve">6 </w:t>
      </w:r>
      <w:r w:rsidR="000367A4">
        <w:rPr>
          <w:rtl/>
          <w:lang w:bidi="fa-IR"/>
        </w:rPr>
        <w:t>-</w:t>
      </w:r>
      <w:r>
        <w:rPr>
          <w:rtl/>
          <w:lang w:bidi="fa-IR"/>
        </w:rPr>
        <w:t xml:space="preserve"> ال</w:t>
      </w:r>
      <w:r w:rsidR="00B215FE">
        <w:rPr>
          <w:rFonts w:hint="cs"/>
          <w:rtl/>
          <w:lang w:bidi="fa-IR"/>
        </w:rPr>
        <w:t>ا</w:t>
      </w:r>
      <w:r>
        <w:rPr>
          <w:rtl/>
          <w:lang w:bidi="fa-IR"/>
        </w:rPr>
        <w:t>صابة 1</w:t>
      </w:r>
      <w:r w:rsidR="00C81984">
        <w:rPr>
          <w:rtl/>
          <w:lang w:bidi="fa-IR"/>
        </w:rPr>
        <w:t>:</w:t>
      </w:r>
      <w:r>
        <w:rPr>
          <w:rtl/>
          <w:lang w:bidi="fa-IR"/>
        </w:rPr>
        <w:t xml:space="preserve"> 315.</w:t>
      </w:r>
    </w:p>
    <w:p w:rsidR="00A568EA" w:rsidRDefault="00133737" w:rsidP="00B215FE">
      <w:pPr>
        <w:pStyle w:val="libFootnote0"/>
        <w:rPr>
          <w:rtl/>
          <w:lang w:bidi="fa-IR"/>
        </w:rPr>
      </w:pPr>
      <w:r>
        <w:rPr>
          <w:rtl/>
          <w:lang w:bidi="fa-IR"/>
        </w:rPr>
        <w:t xml:space="preserve">7 </w:t>
      </w:r>
      <w:r w:rsidR="000367A4">
        <w:rPr>
          <w:rtl/>
          <w:lang w:bidi="fa-IR"/>
        </w:rPr>
        <w:t>-</w:t>
      </w:r>
      <w:r>
        <w:rPr>
          <w:rtl/>
          <w:lang w:bidi="fa-IR"/>
        </w:rPr>
        <w:t xml:space="preserve"> ال</w:t>
      </w:r>
      <w:r w:rsidR="00B215FE">
        <w:rPr>
          <w:rFonts w:hint="cs"/>
          <w:rtl/>
          <w:lang w:bidi="fa-IR"/>
        </w:rPr>
        <w:t>ا</w:t>
      </w:r>
      <w:r>
        <w:rPr>
          <w:rtl/>
          <w:lang w:bidi="fa-IR"/>
        </w:rPr>
        <w:t>غاني 16</w:t>
      </w:r>
      <w:r w:rsidR="00C81984">
        <w:rPr>
          <w:rtl/>
          <w:lang w:bidi="fa-IR"/>
        </w:rPr>
        <w:t>:</w:t>
      </w:r>
      <w:r>
        <w:rPr>
          <w:rtl/>
          <w:lang w:bidi="fa-IR"/>
        </w:rPr>
        <w:t xml:space="preserve"> 11</w:t>
      </w:r>
      <w:r w:rsidR="00C81984">
        <w:rPr>
          <w:rtl/>
          <w:lang w:bidi="fa-IR"/>
        </w:rPr>
        <w:t>،</w:t>
      </w:r>
      <w:r>
        <w:rPr>
          <w:rtl/>
          <w:lang w:bidi="fa-IR"/>
        </w:rPr>
        <w:t xml:space="preserve"> تاريخ الطبر</w:t>
      </w:r>
      <w:r w:rsidR="00B215FE">
        <w:rPr>
          <w:rFonts w:hint="cs"/>
          <w:rtl/>
          <w:lang w:bidi="fa-IR"/>
        </w:rPr>
        <w:t>ى</w:t>
      </w:r>
      <w:r>
        <w:rPr>
          <w:rtl/>
          <w:lang w:bidi="fa-IR"/>
        </w:rPr>
        <w:t xml:space="preserve"> 6</w:t>
      </w:r>
      <w:r w:rsidR="00C81984">
        <w:rPr>
          <w:rtl/>
          <w:lang w:bidi="fa-IR"/>
        </w:rPr>
        <w:t>:</w:t>
      </w:r>
      <w:r>
        <w:rPr>
          <w:rtl/>
          <w:lang w:bidi="fa-IR"/>
        </w:rPr>
        <w:t xml:space="preserve"> 156</w:t>
      </w:r>
      <w:r w:rsidR="00C81984">
        <w:rPr>
          <w:rtl/>
          <w:lang w:bidi="fa-IR"/>
        </w:rPr>
        <w:t>،</w:t>
      </w:r>
      <w:r>
        <w:rPr>
          <w:rtl/>
          <w:lang w:bidi="fa-IR"/>
        </w:rPr>
        <w:t xml:space="preserve"> الكامل 4</w:t>
      </w:r>
      <w:r w:rsidR="00C81984">
        <w:rPr>
          <w:rtl/>
          <w:lang w:bidi="fa-IR"/>
        </w:rPr>
        <w:t>:</w:t>
      </w:r>
      <w:r>
        <w:rPr>
          <w:rtl/>
          <w:lang w:bidi="fa-IR"/>
        </w:rPr>
        <w:t xml:space="preserve"> 209.</w:t>
      </w:r>
    </w:p>
    <w:p w:rsidR="00A568EA" w:rsidRDefault="00133737" w:rsidP="00B215FE">
      <w:pPr>
        <w:pStyle w:val="libFootnote0"/>
        <w:rPr>
          <w:rtl/>
          <w:lang w:bidi="fa-IR"/>
        </w:rPr>
      </w:pPr>
      <w:r>
        <w:rPr>
          <w:rtl/>
          <w:lang w:bidi="fa-IR"/>
        </w:rPr>
        <w:t xml:space="preserve">8 </w:t>
      </w:r>
      <w:r w:rsidR="000367A4">
        <w:rPr>
          <w:rtl/>
          <w:lang w:bidi="fa-IR"/>
        </w:rPr>
        <w:t>-</w:t>
      </w:r>
      <w:r>
        <w:rPr>
          <w:rtl/>
          <w:lang w:bidi="fa-IR"/>
        </w:rPr>
        <w:t xml:space="preserve"> تاريخ ابن عساكر 4</w:t>
      </w:r>
      <w:r w:rsidR="00C81984">
        <w:rPr>
          <w:rtl/>
          <w:lang w:bidi="fa-IR"/>
        </w:rPr>
        <w:t>:</w:t>
      </w:r>
      <w:r>
        <w:rPr>
          <w:rtl/>
          <w:lang w:bidi="fa-IR"/>
        </w:rPr>
        <w:t xml:space="preserve"> 86</w:t>
      </w:r>
      <w:r w:rsidR="00C81984">
        <w:rPr>
          <w:rtl/>
          <w:lang w:bidi="fa-IR"/>
        </w:rPr>
        <w:t>،</w:t>
      </w:r>
      <w:r>
        <w:rPr>
          <w:rtl/>
          <w:lang w:bidi="fa-IR"/>
        </w:rPr>
        <w:t xml:space="preserve"> تاريخ ابن كثير 8</w:t>
      </w:r>
      <w:r w:rsidR="00C81984">
        <w:rPr>
          <w:rtl/>
          <w:lang w:bidi="fa-IR"/>
        </w:rPr>
        <w:t>:</w:t>
      </w:r>
      <w:r>
        <w:rPr>
          <w:rtl/>
          <w:lang w:bidi="fa-IR"/>
        </w:rPr>
        <w:t xml:space="preserve"> 55</w:t>
      </w:r>
      <w:r w:rsidR="00C81984">
        <w:rPr>
          <w:rtl/>
          <w:lang w:bidi="fa-IR"/>
        </w:rPr>
        <w:t>،</w:t>
      </w:r>
      <w:r>
        <w:rPr>
          <w:rtl/>
          <w:lang w:bidi="fa-IR"/>
        </w:rPr>
        <w:t xml:space="preserve"> ال</w:t>
      </w:r>
      <w:r w:rsidR="00B215FE">
        <w:rPr>
          <w:rFonts w:hint="cs"/>
          <w:rtl/>
          <w:lang w:bidi="fa-IR"/>
        </w:rPr>
        <w:t>ا</w:t>
      </w:r>
      <w:r>
        <w:rPr>
          <w:rtl/>
          <w:lang w:bidi="fa-IR"/>
        </w:rPr>
        <w:t>صابة 1</w:t>
      </w:r>
      <w:r w:rsidR="00C81984">
        <w:rPr>
          <w:rtl/>
          <w:lang w:bidi="fa-IR"/>
        </w:rPr>
        <w:t>:</w:t>
      </w:r>
      <w:r>
        <w:rPr>
          <w:rtl/>
          <w:lang w:bidi="fa-IR"/>
        </w:rPr>
        <w:t xml:space="preserve"> 315.</w:t>
      </w:r>
    </w:p>
    <w:p w:rsidR="00A568EA" w:rsidRDefault="00133737" w:rsidP="000367A4">
      <w:pPr>
        <w:pStyle w:val="libFootnote0"/>
        <w:rPr>
          <w:rtl/>
          <w:lang w:bidi="fa-IR"/>
        </w:rPr>
      </w:pPr>
      <w:r>
        <w:rPr>
          <w:rtl/>
          <w:lang w:bidi="fa-IR"/>
        </w:rPr>
        <w:t xml:space="preserve">9 </w:t>
      </w:r>
      <w:r w:rsidR="000367A4">
        <w:rPr>
          <w:rtl/>
          <w:lang w:bidi="fa-IR"/>
        </w:rPr>
        <w:t>-</w:t>
      </w:r>
      <w:r>
        <w:rPr>
          <w:rtl/>
          <w:lang w:bidi="fa-IR"/>
        </w:rPr>
        <w:t xml:space="preserve"> تاريخ ابن عساكر 4</w:t>
      </w:r>
      <w:r w:rsidR="00C81984">
        <w:rPr>
          <w:rtl/>
          <w:lang w:bidi="fa-IR"/>
        </w:rPr>
        <w:t>:</w:t>
      </w:r>
      <w:r>
        <w:rPr>
          <w:rtl/>
          <w:lang w:bidi="fa-IR"/>
        </w:rPr>
        <w:t xml:space="preserve"> 66</w:t>
      </w:r>
      <w:r w:rsidR="00C81984">
        <w:rPr>
          <w:rtl/>
          <w:lang w:bidi="fa-IR"/>
        </w:rPr>
        <w:t>،</w:t>
      </w:r>
      <w:r>
        <w:rPr>
          <w:rtl/>
          <w:lang w:bidi="fa-IR"/>
        </w:rPr>
        <w:t xml:space="preserve"> تاريخ ابن كثير 8</w:t>
      </w:r>
      <w:r w:rsidR="00C81984">
        <w:rPr>
          <w:rtl/>
          <w:lang w:bidi="fa-IR"/>
        </w:rPr>
        <w:t>:</w:t>
      </w:r>
      <w:r>
        <w:rPr>
          <w:rtl/>
          <w:lang w:bidi="fa-IR"/>
        </w:rPr>
        <w:t xml:space="preserve"> 55</w:t>
      </w:r>
      <w:r w:rsidR="00C81984">
        <w:rPr>
          <w:rtl/>
          <w:lang w:bidi="fa-IR"/>
        </w:rPr>
        <w:t>،</w:t>
      </w:r>
      <w:r>
        <w:rPr>
          <w:rtl/>
          <w:lang w:bidi="fa-IR"/>
        </w:rPr>
        <w:t xml:space="preserve"> شذرات الذهب 1</w:t>
      </w:r>
      <w:r w:rsidR="00C81984">
        <w:rPr>
          <w:rtl/>
          <w:lang w:bidi="fa-IR"/>
        </w:rPr>
        <w:t>:</w:t>
      </w:r>
      <w:r>
        <w:rPr>
          <w:rtl/>
          <w:lang w:bidi="fa-IR"/>
        </w:rPr>
        <w:t xml:space="preserve"> 57.</w:t>
      </w:r>
    </w:p>
    <w:p w:rsidR="00A568EA" w:rsidRDefault="00133737" w:rsidP="00B215FE">
      <w:pPr>
        <w:pStyle w:val="libFootnote0"/>
        <w:rPr>
          <w:rtl/>
          <w:lang w:bidi="fa-IR"/>
        </w:rPr>
      </w:pPr>
      <w:r>
        <w:rPr>
          <w:rtl/>
          <w:lang w:bidi="fa-IR"/>
        </w:rPr>
        <w:t xml:space="preserve">10 </w:t>
      </w:r>
      <w:r w:rsidR="000367A4">
        <w:rPr>
          <w:rtl/>
          <w:lang w:bidi="fa-IR"/>
        </w:rPr>
        <w:t>-</w:t>
      </w:r>
      <w:r>
        <w:rPr>
          <w:rtl/>
          <w:lang w:bidi="fa-IR"/>
        </w:rPr>
        <w:t xml:space="preserve"> مر</w:t>
      </w:r>
      <w:r w:rsidR="00B215FE">
        <w:rPr>
          <w:rFonts w:hint="cs"/>
          <w:rtl/>
          <w:lang w:bidi="fa-IR"/>
        </w:rPr>
        <w:t>ّ</w:t>
      </w:r>
      <w:r>
        <w:rPr>
          <w:rtl/>
          <w:lang w:bidi="fa-IR"/>
        </w:rPr>
        <w:t xml:space="preserve"> تمام الكتاب ف</w:t>
      </w:r>
      <w:r w:rsidR="00B215FE">
        <w:rPr>
          <w:rFonts w:hint="cs"/>
          <w:rtl/>
          <w:lang w:bidi="fa-IR"/>
        </w:rPr>
        <w:t>ى</w:t>
      </w:r>
      <w:r>
        <w:rPr>
          <w:rtl/>
          <w:lang w:bidi="fa-IR"/>
        </w:rPr>
        <w:t xml:space="preserve"> الجزء العاشر ص 160</w:t>
      </w:r>
      <w:r w:rsidR="00C81984">
        <w:rPr>
          <w:rtl/>
          <w:lang w:bidi="fa-IR"/>
        </w:rPr>
        <w:t>،</w:t>
      </w:r>
      <w:r>
        <w:rPr>
          <w:rtl/>
          <w:lang w:bidi="fa-IR"/>
        </w:rPr>
        <w:t xml:space="preserve"> 161.</w:t>
      </w:r>
    </w:p>
    <w:p w:rsidR="00133737" w:rsidRDefault="00A568EA" w:rsidP="000367A4">
      <w:pPr>
        <w:pStyle w:val="libNormal"/>
        <w:rPr>
          <w:lang w:bidi="fa-IR"/>
        </w:rPr>
      </w:pPr>
      <w:r>
        <w:rPr>
          <w:rtl/>
          <w:lang w:bidi="fa-IR"/>
        </w:rPr>
        <w:br w:type="page"/>
      </w:r>
    </w:p>
    <w:p w:rsidR="00B215FE" w:rsidRPr="00E9078F" w:rsidRDefault="00133737" w:rsidP="00E9078F">
      <w:pPr>
        <w:pStyle w:val="libNormal0"/>
        <w:rPr>
          <w:rtl/>
        </w:rPr>
      </w:pPr>
      <w:r w:rsidRPr="00E9078F">
        <w:rPr>
          <w:rtl/>
        </w:rPr>
        <w:lastRenderedPageBreak/>
        <w:t>العابدين المخبتين</w:t>
      </w:r>
      <w:r w:rsidR="00C81984">
        <w:rPr>
          <w:rtl/>
        </w:rPr>
        <w:t>؟</w:t>
      </w:r>
      <w:r w:rsidRPr="00E9078F">
        <w:rPr>
          <w:rtl/>
        </w:rPr>
        <w:t xml:space="preserve"> الذين كانوا يستفظعون البدع</w:t>
      </w:r>
      <w:r w:rsidR="00C81984">
        <w:rPr>
          <w:rtl/>
        </w:rPr>
        <w:t>،</w:t>
      </w:r>
      <w:r w:rsidRPr="00E9078F">
        <w:rPr>
          <w:rtl/>
        </w:rPr>
        <w:t xml:space="preserve"> ويأمرون بالمعروف وينهون عن المنكر</w:t>
      </w:r>
      <w:r w:rsidR="00C81984">
        <w:rPr>
          <w:rtl/>
        </w:rPr>
        <w:t>،</w:t>
      </w:r>
      <w:r w:rsidRPr="00E9078F">
        <w:rPr>
          <w:rtl/>
        </w:rPr>
        <w:t xml:space="preserve"> فقتلتهم ظلما</w:t>
      </w:r>
      <w:r w:rsidR="00B215FE" w:rsidRPr="00E9078F">
        <w:rPr>
          <w:rFonts w:hint="cs"/>
          <w:rtl/>
        </w:rPr>
        <w:t>ً</w:t>
      </w:r>
      <w:r w:rsidRPr="00E9078F">
        <w:rPr>
          <w:rtl/>
        </w:rPr>
        <w:t xml:space="preserve"> وعدوانا</w:t>
      </w:r>
      <w:r w:rsidR="00B215FE" w:rsidRPr="00E9078F">
        <w:rPr>
          <w:rFonts w:hint="cs"/>
          <w:rtl/>
        </w:rPr>
        <w:t>ً</w:t>
      </w:r>
      <w:r w:rsidRPr="00E9078F">
        <w:rPr>
          <w:rtl/>
        </w:rPr>
        <w:t xml:space="preserve"> من بعد ما أعطيتهم المواثيق الغليظة والعهود المؤك</w:t>
      </w:r>
      <w:r w:rsidR="00B215FE" w:rsidRPr="00E9078F">
        <w:rPr>
          <w:rFonts w:hint="cs"/>
          <w:rtl/>
        </w:rPr>
        <w:t>ّ</w:t>
      </w:r>
      <w:r w:rsidRPr="00E9078F">
        <w:rPr>
          <w:rtl/>
        </w:rPr>
        <w:t>دة جرأة</w:t>
      </w:r>
      <w:r w:rsidR="00B215FE" w:rsidRPr="00E9078F">
        <w:rPr>
          <w:rFonts w:hint="cs"/>
          <w:rtl/>
        </w:rPr>
        <w:t>ً</w:t>
      </w:r>
      <w:r w:rsidRPr="00E9078F">
        <w:rPr>
          <w:rtl/>
        </w:rPr>
        <w:t xml:space="preserve"> على الله واستخفافا</w:t>
      </w:r>
      <w:r w:rsidR="00B215FE" w:rsidRPr="00E9078F">
        <w:rPr>
          <w:rFonts w:hint="cs"/>
          <w:rtl/>
        </w:rPr>
        <w:t>ً</w:t>
      </w:r>
      <w:r w:rsidR="00E9078F">
        <w:rPr>
          <w:rtl/>
        </w:rPr>
        <w:t xml:space="preserve"> بعهده</w:t>
      </w:r>
      <w:r w:rsidRPr="00E9078F">
        <w:rPr>
          <w:rtl/>
        </w:rPr>
        <w:t>؟</w:t>
      </w:r>
    </w:p>
    <w:p w:rsidR="00E9078F" w:rsidRDefault="00133737" w:rsidP="00E9078F">
      <w:pPr>
        <w:pStyle w:val="libNormal"/>
        <w:rPr>
          <w:rtl/>
          <w:lang w:bidi="fa-IR"/>
        </w:rPr>
      </w:pPr>
      <w:r>
        <w:rPr>
          <w:rtl/>
          <w:lang w:bidi="fa-IR"/>
        </w:rPr>
        <w:t>أو</w:t>
      </w:r>
      <w:r w:rsidR="00E9078F">
        <w:rPr>
          <w:rFonts w:hint="cs"/>
          <w:rtl/>
          <w:lang w:bidi="fa-IR"/>
        </w:rPr>
        <w:t>َ</w:t>
      </w:r>
      <w:r>
        <w:rPr>
          <w:rtl/>
          <w:lang w:bidi="fa-IR"/>
        </w:rPr>
        <w:t xml:space="preserve"> لست</w:t>
      </w:r>
      <w:r w:rsidR="00E9078F">
        <w:rPr>
          <w:rFonts w:hint="cs"/>
          <w:rtl/>
          <w:lang w:bidi="fa-IR"/>
        </w:rPr>
        <w:t>َ</w:t>
      </w:r>
      <w:r>
        <w:rPr>
          <w:rtl/>
          <w:lang w:bidi="fa-IR"/>
        </w:rPr>
        <w:t xml:space="preserve"> بقاتل عمرو بن الحمق الذي أخلقت وأبلت وجهه العبادة</w:t>
      </w:r>
      <w:r w:rsidR="00C81984">
        <w:rPr>
          <w:rtl/>
          <w:lang w:bidi="fa-IR"/>
        </w:rPr>
        <w:t>،</w:t>
      </w:r>
      <w:r>
        <w:rPr>
          <w:rtl/>
          <w:lang w:bidi="fa-IR"/>
        </w:rPr>
        <w:t xml:space="preserve"> فقتلته من بعد ما أعطيته من العهود ما لو فهمته الع</w:t>
      </w:r>
      <w:r w:rsidR="00E9078F">
        <w:rPr>
          <w:rFonts w:hint="cs"/>
          <w:rtl/>
          <w:lang w:bidi="fa-IR"/>
        </w:rPr>
        <w:t>ُ</w:t>
      </w:r>
      <w:r>
        <w:rPr>
          <w:rtl/>
          <w:lang w:bidi="fa-IR"/>
        </w:rPr>
        <w:t>صم نزلت من سقف الجبال</w:t>
      </w:r>
      <w:r w:rsidR="00C81984">
        <w:rPr>
          <w:rtl/>
          <w:lang w:bidi="fa-IR"/>
        </w:rPr>
        <w:t>؟</w:t>
      </w:r>
    </w:p>
    <w:p w:rsidR="00A568EA" w:rsidRDefault="00133737" w:rsidP="00E9078F">
      <w:pPr>
        <w:pStyle w:val="libNormal"/>
        <w:rPr>
          <w:rtl/>
          <w:lang w:bidi="fa-IR"/>
        </w:rPr>
      </w:pPr>
      <w:r>
        <w:rPr>
          <w:rtl/>
          <w:lang w:bidi="fa-IR"/>
        </w:rPr>
        <w:t>أو لست</w:t>
      </w:r>
      <w:r w:rsidR="00E9078F">
        <w:rPr>
          <w:rFonts w:hint="cs"/>
          <w:rtl/>
          <w:lang w:bidi="fa-IR"/>
        </w:rPr>
        <w:t>َ</w:t>
      </w:r>
      <w:r>
        <w:rPr>
          <w:rtl/>
          <w:lang w:bidi="fa-IR"/>
        </w:rPr>
        <w:t xml:space="preserve"> قاتل الحضرمي</w:t>
      </w:r>
      <w:r w:rsidR="00E9078F">
        <w:rPr>
          <w:rFonts w:hint="cs"/>
          <w:rtl/>
          <w:lang w:bidi="fa-IR"/>
        </w:rPr>
        <w:t>ّ</w:t>
      </w:r>
      <w:r>
        <w:rPr>
          <w:rtl/>
          <w:lang w:bidi="fa-IR"/>
        </w:rPr>
        <w:t xml:space="preserve"> </w:t>
      </w:r>
      <w:r w:rsidRPr="000367A4">
        <w:rPr>
          <w:rStyle w:val="libFootnotenumChar"/>
          <w:rtl/>
        </w:rPr>
        <w:t>(1)</w:t>
      </w:r>
      <w:r>
        <w:rPr>
          <w:rtl/>
          <w:lang w:bidi="fa-IR"/>
        </w:rPr>
        <w:t xml:space="preserve"> الذي كتب إليك فيه زياد</w:t>
      </w:r>
      <w:r w:rsidR="00C81984">
        <w:rPr>
          <w:rtl/>
          <w:lang w:bidi="fa-IR"/>
        </w:rPr>
        <w:t>:</w:t>
      </w:r>
      <w:r>
        <w:rPr>
          <w:rtl/>
          <w:lang w:bidi="fa-IR"/>
        </w:rPr>
        <w:t xml:space="preserve"> </w:t>
      </w:r>
      <w:r w:rsidR="00E9078F">
        <w:rPr>
          <w:rFonts w:hint="cs"/>
          <w:rtl/>
          <w:lang w:bidi="fa-IR"/>
        </w:rPr>
        <w:t>ا</w:t>
      </w:r>
      <w:r>
        <w:rPr>
          <w:rtl/>
          <w:lang w:bidi="fa-IR"/>
        </w:rPr>
        <w:t>ن</w:t>
      </w:r>
      <w:r w:rsidR="00E9078F">
        <w:rPr>
          <w:rFonts w:hint="cs"/>
          <w:rtl/>
          <w:lang w:bidi="fa-IR"/>
        </w:rPr>
        <w:t>ّ</w:t>
      </w:r>
      <w:r>
        <w:rPr>
          <w:rtl/>
          <w:lang w:bidi="fa-IR"/>
        </w:rPr>
        <w:t>ه على دين علي</w:t>
      </w:r>
      <w:r w:rsidR="00E9078F">
        <w:rPr>
          <w:rFonts w:hint="cs"/>
          <w:rtl/>
          <w:lang w:bidi="fa-IR"/>
        </w:rPr>
        <w:t>ّ</w:t>
      </w:r>
      <w:r>
        <w:rPr>
          <w:rtl/>
          <w:lang w:bidi="fa-IR"/>
        </w:rPr>
        <w:t xml:space="preserve"> كر</w:t>
      </w:r>
      <w:r w:rsidR="00CA4517">
        <w:rPr>
          <w:rFonts w:hint="cs"/>
          <w:rtl/>
          <w:lang w:bidi="fa-IR"/>
        </w:rPr>
        <w:t>ّ</w:t>
      </w:r>
      <w:r>
        <w:rPr>
          <w:rtl/>
          <w:lang w:bidi="fa-IR"/>
        </w:rPr>
        <w:t>م الله وجهه</w:t>
      </w:r>
      <w:r w:rsidR="00C81984">
        <w:rPr>
          <w:rtl/>
          <w:lang w:bidi="fa-IR"/>
        </w:rPr>
        <w:t>،</w:t>
      </w:r>
      <w:r>
        <w:rPr>
          <w:rtl/>
          <w:lang w:bidi="fa-IR"/>
        </w:rPr>
        <w:t xml:space="preserve"> ودين علي</w:t>
      </w:r>
      <w:r w:rsidR="00E9078F">
        <w:rPr>
          <w:rFonts w:hint="cs"/>
          <w:rtl/>
          <w:lang w:bidi="fa-IR"/>
        </w:rPr>
        <w:t>ّ</w:t>
      </w:r>
      <w:r>
        <w:rPr>
          <w:rtl/>
          <w:lang w:bidi="fa-IR"/>
        </w:rPr>
        <w:t xml:space="preserve"> هو دين ابن عم</w:t>
      </w:r>
      <w:r w:rsidR="00E9078F">
        <w:rPr>
          <w:rFonts w:hint="cs"/>
          <w:rtl/>
          <w:lang w:bidi="fa-IR"/>
        </w:rPr>
        <w:t>ّ</w:t>
      </w:r>
      <w:r>
        <w:rPr>
          <w:rtl/>
          <w:lang w:bidi="fa-IR"/>
        </w:rPr>
        <w:t xml:space="preserve">ه </w:t>
      </w:r>
      <w:r w:rsidR="00A41102" w:rsidRPr="00A41102">
        <w:rPr>
          <w:rStyle w:val="libAlaemChar"/>
          <w:rtl/>
        </w:rPr>
        <w:t>صلى‌الله‌عليه‌وآله‌وسلم</w:t>
      </w:r>
      <w:r>
        <w:rPr>
          <w:rtl/>
          <w:lang w:bidi="fa-IR"/>
        </w:rPr>
        <w:t xml:space="preserve"> الذي </w:t>
      </w:r>
      <w:r w:rsidR="00E9078F">
        <w:rPr>
          <w:rFonts w:hint="cs"/>
          <w:rtl/>
          <w:lang w:bidi="fa-IR"/>
        </w:rPr>
        <w:t>ا</w:t>
      </w:r>
      <w:r>
        <w:rPr>
          <w:rtl/>
          <w:lang w:bidi="fa-IR"/>
        </w:rPr>
        <w:t>جلسك مجلسك ال</w:t>
      </w:r>
      <w:r w:rsidR="00E9078F">
        <w:rPr>
          <w:rFonts w:hint="cs"/>
          <w:rtl/>
          <w:lang w:bidi="fa-IR"/>
        </w:rPr>
        <w:t>ّ</w:t>
      </w:r>
      <w:r>
        <w:rPr>
          <w:rtl/>
          <w:lang w:bidi="fa-IR"/>
        </w:rPr>
        <w:t>ذي أنت فيه</w:t>
      </w:r>
      <w:r w:rsidR="00C81984">
        <w:rPr>
          <w:rtl/>
          <w:lang w:bidi="fa-IR"/>
        </w:rPr>
        <w:t>،</w:t>
      </w:r>
      <w:r>
        <w:rPr>
          <w:rtl/>
          <w:lang w:bidi="fa-IR"/>
        </w:rPr>
        <w:t xml:space="preserve"> ولولا ذلك كان أفضل شرفك وشرف آبائك تجش</w:t>
      </w:r>
      <w:r w:rsidR="00E9078F">
        <w:rPr>
          <w:rFonts w:hint="cs"/>
          <w:rtl/>
          <w:lang w:bidi="fa-IR"/>
        </w:rPr>
        <w:t>ّ</w:t>
      </w:r>
      <w:r>
        <w:rPr>
          <w:rtl/>
          <w:lang w:bidi="fa-IR"/>
        </w:rPr>
        <w:t>م الر</w:t>
      </w:r>
      <w:r w:rsidR="00E9078F">
        <w:rPr>
          <w:rFonts w:hint="cs"/>
          <w:rtl/>
          <w:lang w:bidi="fa-IR"/>
        </w:rPr>
        <w:t>ّ</w:t>
      </w:r>
      <w:r>
        <w:rPr>
          <w:rtl/>
          <w:lang w:bidi="fa-IR"/>
        </w:rPr>
        <w:t>حلتين</w:t>
      </w:r>
      <w:r w:rsidR="00C81984">
        <w:rPr>
          <w:rtl/>
          <w:lang w:bidi="fa-IR"/>
        </w:rPr>
        <w:t>:</w:t>
      </w:r>
      <w:r>
        <w:rPr>
          <w:rtl/>
          <w:lang w:bidi="fa-IR"/>
        </w:rPr>
        <w:t xml:space="preserve"> رحلة الش</w:t>
      </w:r>
      <w:r w:rsidR="00E9078F">
        <w:rPr>
          <w:rFonts w:hint="cs"/>
          <w:rtl/>
          <w:lang w:bidi="fa-IR"/>
        </w:rPr>
        <w:t>ّ</w:t>
      </w:r>
      <w:r>
        <w:rPr>
          <w:rtl/>
          <w:lang w:bidi="fa-IR"/>
        </w:rPr>
        <w:t>تاء والص</w:t>
      </w:r>
      <w:r w:rsidR="00E9078F">
        <w:rPr>
          <w:rFonts w:hint="cs"/>
          <w:rtl/>
          <w:lang w:bidi="fa-IR"/>
        </w:rPr>
        <w:t>َّ</w:t>
      </w:r>
      <w:r>
        <w:rPr>
          <w:rtl/>
          <w:lang w:bidi="fa-IR"/>
        </w:rPr>
        <w:t>يف</w:t>
      </w:r>
      <w:r w:rsidR="00C81984">
        <w:rPr>
          <w:rtl/>
          <w:lang w:bidi="fa-IR"/>
        </w:rPr>
        <w:t>،</w:t>
      </w:r>
      <w:r>
        <w:rPr>
          <w:rtl/>
          <w:lang w:bidi="fa-IR"/>
        </w:rPr>
        <w:t xml:space="preserve"> فوضعها الله عنكم بنا</w:t>
      </w:r>
      <w:r w:rsidR="00C81984">
        <w:rPr>
          <w:rtl/>
          <w:lang w:bidi="fa-IR"/>
        </w:rPr>
        <w:t>،</w:t>
      </w:r>
      <w:r>
        <w:rPr>
          <w:rtl/>
          <w:lang w:bidi="fa-IR"/>
        </w:rPr>
        <w:t xml:space="preserve"> من</w:t>
      </w:r>
      <w:r w:rsidR="00E9078F">
        <w:rPr>
          <w:rFonts w:hint="cs"/>
          <w:rtl/>
          <w:lang w:bidi="fa-IR"/>
        </w:rPr>
        <w:t>ّ</w:t>
      </w:r>
      <w:r>
        <w:rPr>
          <w:rtl/>
          <w:lang w:bidi="fa-IR"/>
        </w:rPr>
        <w:t>ة</w:t>
      </w:r>
      <w:r w:rsidR="00E9078F">
        <w:rPr>
          <w:rFonts w:hint="cs"/>
          <w:rtl/>
          <w:lang w:bidi="fa-IR"/>
        </w:rPr>
        <w:t>ً</w:t>
      </w:r>
      <w:r>
        <w:rPr>
          <w:rtl/>
          <w:lang w:bidi="fa-IR"/>
        </w:rPr>
        <w:t xml:space="preserve"> عليكم.</w:t>
      </w:r>
    </w:p>
    <w:p w:rsidR="00A568EA" w:rsidRDefault="00133737" w:rsidP="00670791">
      <w:pPr>
        <w:pStyle w:val="libNormal"/>
        <w:rPr>
          <w:rtl/>
          <w:lang w:bidi="fa-IR"/>
        </w:rPr>
      </w:pPr>
      <w:r>
        <w:rPr>
          <w:rtl/>
          <w:lang w:bidi="fa-IR"/>
        </w:rPr>
        <w:t>هذا ح</w:t>
      </w:r>
      <w:r w:rsidR="00E9078F">
        <w:rPr>
          <w:rFonts w:hint="cs"/>
          <w:rtl/>
          <w:lang w:bidi="fa-IR"/>
        </w:rPr>
        <w:t>ُ</w:t>
      </w:r>
      <w:r>
        <w:rPr>
          <w:rtl/>
          <w:lang w:bidi="fa-IR"/>
        </w:rPr>
        <w:t>جر وأصحابه</w:t>
      </w:r>
      <w:r w:rsidR="00C81984">
        <w:rPr>
          <w:rtl/>
          <w:lang w:bidi="fa-IR"/>
        </w:rPr>
        <w:t>،</w:t>
      </w:r>
      <w:r>
        <w:rPr>
          <w:rtl/>
          <w:lang w:bidi="fa-IR"/>
        </w:rPr>
        <w:t xml:space="preserve"> وأم</w:t>
      </w:r>
      <w:r w:rsidR="00E9078F">
        <w:rPr>
          <w:rFonts w:hint="cs"/>
          <w:rtl/>
          <w:lang w:bidi="fa-IR"/>
        </w:rPr>
        <w:t>ّ</w:t>
      </w:r>
      <w:r>
        <w:rPr>
          <w:rtl/>
          <w:lang w:bidi="fa-IR"/>
        </w:rPr>
        <w:t>ا غاية ذلك العبد الص</w:t>
      </w:r>
      <w:r w:rsidR="00E9078F">
        <w:rPr>
          <w:rFonts w:hint="cs"/>
          <w:rtl/>
          <w:lang w:bidi="fa-IR"/>
        </w:rPr>
        <w:t>ّ</w:t>
      </w:r>
      <w:r>
        <w:rPr>
          <w:rtl/>
          <w:lang w:bidi="fa-IR"/>
        </w:rPr>
        <w:t>الح والتابعين له ب</w:t>
      </w:r>
      <w:r w:rsidR="00E9078F">
        <w:rPr>
          <w:rFonts w:hint="cs"/>
          <w:rtl/>
          <w:lang w:bidi="fa-IR"/>
        </w:rPr>
        <w:t>ا</w:t>
      </w:r>
      <w:r>
        <w:rPr>
          <w:rtl/>
          <w:lang w:bidi="fa-IR"/>
        </w:rPr>
        <w:t>حسان في مواقفهم كل</w:t>
      </w:r>
      <w:r w:rsidR="00E9078F">
        <w:rPr>
          <w:rFonts w:hint="cs"/>
          <w:rtl/>
          <w:lang w:bidi="fa-IR"/>
        </w:rPr>
        <w:t>ّ</w:t>
      </w:r>
      <w:r>
        <w:rPr>
          <w:rtl/>
          <w:lang w:bidi="fa-IR"/>
        </w:rPr>
        <w:t xml:space="preserve">ها فهي النهي عن المنكر الموبق من لعن مولانا أمير المؤمنين </w:t>
      </w:r>
      <w:r w:rsidR="00FF3D73" w:rsidRPr="00FF3D73">
        <w:rPr>
          <w:rStyle w:val="libAlaemChar"/>
          <w:rtl/>
        </w:rPr>
        <w:t>عليه‌السلام</w:t>
      </w:r>
      <w:r>
        <w:rPr>
          <w:rtl/>
          <w:lang w:bidi="fa-IR"/>
        </w:rPr>
        <w:t xml:space="preserve"> على صهوات المنابر فكانوا يغب</w:t>
      </w:r>
      <w:r w:rsidR="00E9078F">
        <w:rPr>
          <w:rFonts w:hint="cs"/>
          <w:rtl/>
          <w:lang w:bidi="fa-IR"/>
        </w:rPr>
        <w:t>ِّ</w:t>
      </w:r>
      <w:r>
        <w:rPr>
          <w:rtl/>
          <w:lang w:bidi="fa-IR"/>
        </w:rPr>
        <w:t>رون في وجه من يرتكب تلكم الجريمة من عم</w:t>
      </w:r>
      <w:r w:rsidR="00670791">
        <w:rPr>
          <w:rFonts w:hint="cs"/>
          <w:rtl/>
          <w:lang w:bidi="fa-IR"/>
        </w:rPr>
        <w:t>ّ</w:t>
      </w:r>
      <w:r>
        <w:rPr>
          <w:rtl/>
          <w:lang w:bidi="fa-IR"/>
        </w:rPr>
        <w:t>ال معاوية وزبانيته الأشد</w:t>
      </w:r>
      <w:r w:rsidR="00670791">
        <w:rPr>
          <w:rFonts w:hint="cs"/>
          <w:rtl/>
          <w:lang w:bidi="fa-IR"/>
        </w:rPr>
        <w:t>ّ</w:t>
      </w:r>
      <w:r>
        <w:rPr>
          <w:rtl/>
          <w:lang w:bidi="fa-IR"/>
        </w:rPr>
        <w:t>اء على إمام الحق</w:t>
      </w:r>
      <w:r w:rsidR="00670791">
        <w:rPr>
          <w:rFonts w:hint="cs"/>
          <w:rtl/>
          <w:lang w:bidi="fa-IR"/>
        </w:rPr>
        <w:t>ِّ</w:t>
      </w:r>
      <w:r>
        <w:rPr>
          <w:rtl/>
          <w:lang w:bidi="fa-IR"/>
        </w:rPr>
        <w:t xml:space="preserve"> وأوليائه</w:t>
      </w:r>
      <w:r w:rsidR="00C81984">
        <w:rPr>
          <w:rtl/>
          <w:lang w:bidi="fa-IR"/>
        </w:rPr>
        <w:t>،</w:t>
      </w:r>
      <w:r>
        <w:rPr>
          <w:rtl/>
          <w:lang w:bidi="fa-IR"/>
        </w:rPr>
        <w:t xml:space="preserve"> ولم ينقم القوم منهم غير ذلك من عيث في المجتمع</w:t>
      </w:r>
      <w:r w:rsidR="00C81984">
        <w:rPr>
          <w:rtl/>
          <w:lang w:bidi="fa-IR"/>
        </w:rPr>
        <w:t>،</w:t>
      </w:r>
      <w:r>
        <w:rPr>
          <w:rtl/>
          <w:lang w:bidi="fa-IR"/>
        </w:rPr>
        <w:t xml:space="preserve"> أو إفساد على الس</w:t>
      </w:r>
      <w:r w:rsidR="00670791">
        <w:rPr>
          <w:rFonts w:hint="cs"/>
          <w:rtl/>
          <w:lang w:bidi="fa-IR"/>
        </w:rPr>
        <w:t>ّ</w:t>
      </w:r>
      <w:r>
        <w:rPr>
          <w:rtl/>
          <w:lang w:bidi="fa-IR"/>
        </w:rPr>
        <w:t>لطان</w:t>
      </w:r>
      <w:r w:rsidR="00C81984">
        <w:rPr>
          <w:rtl/>
          <w:lang w:bidi="fa-IR"/>
        </w:rPr>
        <w:t>،</w:t>
      </w:r>
      <w:r>
        <w:rPr>
          <w:rtl/>
          <w:lang w:bidi="fa-IR"/>
        </w:rPr>
        <w:t xml:space="preserve"> أو شق</w:t>
      </w:r>
      <w:r w:rsidR="00670791">
        <w:rPr>
          <w:rFonts w:hint="cs"/>
          <w:rtl/>
          <w:lang w:bidi="fa-IR"/>
        </w:rPr>
        <w:t>ّ</w:t>
      </w:r>
      <w:r>
        <w:rPr>
          <w:rtl/>
          <w:lang w:bidi="fa-IR"/>
        </w:rPr>
        <w:t xml:space="preserve"> لعصا المسلمين وكان ح</w:t>
      </w:r>
      <w:r w:rsidR="00670791">
        <w:rPr>
          <w:rFonts w:hint="cs"/>
          <w:rtl/>
          <w:lang w:bidi="fa-IR"/>
        </w:rPr>
        <w:t>ُ</w:t>
      </w:r>
      <w:r>
        <w:rPr>
          <w:rtl/>
          <w:lang w:bidi="fa-IR"/>
        </w:rPr>
        <w:t>جر وهو سي</w:t>
      </w:r>
      <w:r w:rsidR="00670791">
        <w:rPr>
          <w:rFonts w:hint="cs"/>
          <w:rtl/>
          <w:lang w:bidi="fa-IR"/>
        </w:rPr>
        <w:t>ّ</w:t>
      </w:r>
      <w:r>
        <w:rPr>
          <w:rtl/>
          <w:lang w:bidi="fa-IR"/>
        </w:rPr>
        <w:t>د قومه يقول</w:t>
      </w:r>
      <w:r w:rsidR="00C81984">
        <w:rPr>
          <w:rtl/>
          <w:lang w:bidi="fa-IR"/>
        </w:rPr>
        <w:t>:</w:t>
      </w:r>
      <w:r>
        <w:rPr>
          <w:rtl/>
          <w:lang w:bidi="fa-IR"/>
        </w:rPr>
        <w:t xml:space="preserve"> ألا إن</w:t>
      </w:r>
      <w:r w:rsidR="00670791">
        <w:rPr>
          <w:rFonts w:hint="cs"/>
          <w:rtl/>
          <w:lang w:bidi="fa-IR"/>
        </w:rPr>
        <w:t>ّ</w:t>
      </w:r>
      <w:r>
        <w:rPr>
          <w:rtl/>
          <w:lang w:bidi="fa-IR"/>
        </w:rPr>
        <w:t>ي على بيعتي لا أقيلها ولا أستقيلها سماع الله والناس.</w:t>
      </w:r>
      <w:r w:rsidR="00670791">
        <w:rPr>
          <w:rFonts w:hint="cs"/>
          <w:rtl/>
          <w:lang w:bidi="fa-IR"/>
        </w:rPr>
        <w:t xml:space="preserve"> </w:t>
      </w:r>
      <w:r>
        <w:rPr>
          <w:rtl/>
          <w:lang w:bidi="fa-IR"/>
        </w:rPr>
        <w:t>ويقول ليزيد بن حج</w:t>
      </w:r>
      <w:r w:rsidR="00670791">
        <w:rPr>
          <w:rFonts w:hint="cs"/>
          <w:rtl/>
          <w:lang w:bidi="fa-IR"/>
        </w:rPr>
        <w:t>ّ</w:t>
      </w:r>
      <w:r>
        <w:rPr>
          <w:rtl/>
          <w:lang w:bidi="fa-IR"/>
        </w:rPr>
        <w:t>ية</w:t>
      </w:r>
      <w:r w:rsidR="00C81984">
        <w:rPr>
          <w:rtl/>
          <w:lang w:bidi="fa-IR"/>
        </w:rPr>
        <w:t>:</w:t>
      </w:r>
      <w:r>
        <w:rPr>
          <w:rtl/>
          <w:lang w:bidi="fa-IR"/>
        </w:rPr>
        <w:t xml:space="preserve"> </w:t>
      </w:r>
      <w:r w:rsidR="00670791">
        <w:rPr>
          <w:rFonts w:hint="cs"/>
          <w:rtl/>
          <w:lang w:bidi="fa-IR"/>
        </w:rPr>
        <w:t>ا</w:t>
      </w:r>
      <w:r>
        <w:rPr>
          <w:rtl/>
          <w:lang w:bidi="fa-IR"/>
        </w:rPr>
        <w:t xml:space="preserve">بلغ معاوية </w:t>
      </w:r>
      <w:r w:rsidR="00670791">
        <w:rPr>
          <w:rFonts w:hint="cs"/>
          <w:rtl/>
          <w:lang w:bidi="fa-IR"/>
        </w:rPr>
        <w:t>ا</w:t>
      </w:r>
      <w:r>
        <w:rPr>
          <w:rtl/>
          <w:lang w:bidi="fa-IR"/>
        </w:rPr>
        <w:t>ن</w:t>
      </w:r>
      <w:r w:rsidR="00670791">
        <w:rPr>
          <w:rFonts w:hint="cs"/>
          <w:rtl/>
          <w:lang w:bidi="fa-IR"/>
        </w:rPr>
        <w:t>ّ</w:t>
      </w:r>
      <w:r>
        <w:rPr>
          <w:rtl/>
          <w:lang w:bidi="fa-IR"/>
        </w:rPr>
        <w:t>ا على بيعتنا لا نستقيلها ولا نقيلها</w:t>
      </w:r>
      <w:r w:rsidR="00C81984">
        <w:rPr>
          <w:rtl/>
          <w:lang w:bidi="fa-IR"/>
        </w:rPr>
        <w:t>،</w:t>
      </w:r>
      <w:r>
        <w:rPr>
          <w:rtl/>
          <w:lang w:bidi="fa-IR"/>
        </w:rPr>
        <w:t xml:space="preserve"> و</w:t>
      </w:r>
      <w:r w:rsidR="00670791">
        <w:rPr>
          <w:rFonts w:hint="cs"/>
          <w:rtl/>
          <w:lang w:bidi="fa-IR"/>
        </w:rPr>
        <w:t>ا</w:t>
      </w:r>
      <w:r>
        <w:rPr>
          <w:rtl/>
          <w:lang w:bidi="fa-IR"/>
        </w:rPr>
        <w:t>ن</w:t>
      </w:r>
      <w:r w:rsidR="00670791">
        <w:rPr>
          <w:rFonts w:hint="cs"/>
          <w:rtl/>
          <w:lang w:bidi="fa-IR"/>
        </w:rPr>
        <w:t>ّ</w:t>
      </w:r>
      <w:r>
        <w:rPr>
          <w:rtl/>
          <w:lang w:bidi="fa-IR"/>
        </w:rPr>
        <w:t>ه إن</w:t>
      </w:r>
      <w:r w:rsidR="00670791">
        <w:rPr>
          <w:rFonts w:hint="cs"/>
          <w:rtl/>
          <w:lang w:bidi="fa-IR"/>
        </w:rPr>
        <w:t>َّ</w:t>
      </w:r>
      <w:r>
        <w:rPr>
          <w:rtl/>
          <w:lang w:bidi="fa-IR"/>
        </w:rPr>
        <w:t>ما شهد علينا الأعداء والأظن</w:t>
      </w:r>
      <w:r w:rsidR="00670791">
        <w:rPr>
          <w:rFonts w:hint="cs"/>
          <w:rtl/>
          <w:lang w:bidi="fa-IR"/>
        </w:rPr>
        <w:t>ّ</w:t>
      </w:r>
      <w:r>
        <w:rPr>
          <w:rtl/>
          <w:lang w:bidi="fa-IR"/>
        </w:rPr>
        <w:t>اء.</w:t>
      </w:r>
      <w:r w:rsidR="00670791">
        <w:rPr>
          <w:rFonts w:hint="cs"/>
          <w:rtl/>
          <w:lang w:bidi="fa-IR"/>
        </w:rPr>
        <w:t xml:space="preserve"> </w:t>
      </w:r>
      <w:r>
        <w:rPr>
          <w:rtl/>
          <w:lang w:bidi="fa-IR"/>
        </w:rPr>
        <w:t>ويقول</w:t>
      </w:r>
      <w:r w:rsidR="00C81984">
        <w:rPr>
          <w:rtl/>
          <w:lang w:bidi="fa-IR"/>
        </w:rPr>
        <w:t>:</w:t>
      </w:r>
      <w:r>
        <w:rPr>
          <w:rtl/>
          <w:lang w:bidi="fa-IR"/>
        </w:rPr>
        <w:t xml:space="preserve"> ما خلعت يدا</w:t>
      </w:r>
      <w:r w:rsidR="00670791">
        <w:rPr>
          <w:rFonts w:hint="cs"/>
          <w:rtl/>
          <w:lang w:bidi="fa-IR"/>
        </w:rPr>
        <w:t>ً</w:t>
      </w:r>
      <w:r>
        <w:rPr>
          <w:rtl/>
          <w:lang w:bidi="fa-IR"/>
        </w:rPr>
        <w:t xml:space="preserve"> عن طاعة ولا فارقت جماعة وإن</w:t>
      </w:r>
      <w:r w:rsidR="00670791">
        <w:rPr>
          <w:rFonts w:hint="cs"/>
          <w:rtl/>
          <w:lang w:bidi="fa-IR"/>
        </w:rPr>
        <w:t>ّ</w:t>
      </w:r>
      <w:r>
        <w:rPr>
          <w:rtl/>
          <w:lang w:bidi="fa-IR"/>
        </w:rPr>
        <w:t>ي على بيعتي.</w:t>
      </w:r>
      <w:r w:rsidR="00670791">
        <w:rPr>
          <w:rFonts w:hint="cs"/>
          <w:rtl/>
          <w:lang w:bidi="fa-IR"/>
        </w:rPr>
        <w:t xml:space="preserve"> </w:t>
      </w:r>
      <w:r>
        <w:rPr>
          <w:rtl/>
          <w:lang w:bidi="fa-IR"/>
        </w:rPr>
        <w:t>ولم</w:t>
      </w:r>
      <w:r w:rsidR="00670791">
        <w:rPr>
          <w:rFonts w:hint="cs"/>
          <w:rtl/>
          <w:lang w:bidi="fa-IR"/>
        </w:rPr>
        <w:t>ـّ</w:t>
      </w:r>
      <w:r>
        <w:rPr>
          <w:rtl/>
          <w:lang w:bidi="fa-IR"/>
        </w:rPr>
        <w:t xml:space="preserve">ا </w:t>
      </w:r>
      <w:r w:rsidR="00670791">
        <w:rPr>
          <w:rFonts w:hint="cs"/>
          <w:rtl/>
          <w:lang w:bidi="fa-IR"/>
        </w:rPr>
        <w:t>اُ</w:t>
      </w:r>
      <w:r>
        <w:rPr>
          <w:rtl/>
          <w:lang w:bidi="fa-IR"/>
        </w:rPr>
        <w:t>دخل على معاوية سل</w:t>
      </w:r>
      <w:r w:rsidR="00670791">
        <w:rPr>
          <w:rFonts w:hint="cs"/>
          <w:rtl/>
          <w:lang w:bidi="fa-IR"/>
        </w:rPr>
        <w:t>ّ</w:t>
      </w:r>
      <w:r>
        <w:rPr>
          <w:rtl/>
          <w:lang w:bidi="fa-IR"/>
        </w:rPr>
        <w:t xml:space="preserve">م عليه بإمرة المؤمنين </w:t>
      </w:r>
      <w:r w:rsidRPr="000367A4">
        <w:rPr>
          <w:rStyle w:val="libFootnotenumChar"/>
          <w:rtl/>
        </w:rPr>
        <w:t>(2)</w:t>
      </w:r>
      <w:r>
        <w:rPr>
          <w:rtl/>
          <w:lang w:bidi="fa-IR"/>
        </w:rPr>
        <w:t>.</w:t>
      </w:r>
    </w:p>
    <w:p w:rsidR="00A568EA" w:rsidRDefault="00133737" w:rsidP="00670791">
      <w:pPr>
        <w:pStyle w:val="libNormal"/>
        <w:rPr>
          <w:rtl/>
          <w:lang w:bidi="fa-IR"/>
        </w:rPr>
      </w:pPr>
      <w:r>
        <w:rPr>
          <w:rtl/>
          <w:lang w:bidi="fa-IR"/>
        </w:rPr>
        <w:t>لم يكن صلاح الر</w:t>
      </w:r>
      <w:r w:rsidR="00670791">
        <w:rPr>
          <w:rFonts w:hint="cs"/>
          <w:rtl/>
          <w:lang w:bidi="fa-IR"/>
        </w:rPr>
        <w:t>ّ</w:t>
      </w:r>
      <w:r>
        <w:rPr>
          <w:rtl/>
          <w:lang w:bidi="fa-IR"/>
        </w:rPr>
        <w:t>جل وأصحابه يخفى على أي</w:t>
      </w:r>
      <w:r w:rsidR="00670791">
        <w:rPr>
          <w:rFonts w:hint="cs"/>
          <w:rtl/>
          <w:lang w:bidi="fa-IR"/>
        </w:rPr>
        <w:t>ِّ</w:t>
      </w:r>
      <w:r>
        <w:rPr>
          <w:rtl/>
          <w:lang w:bidi="fa-IR"/>
        </w:rPr>
        <w:t xml:space="preserve"> أحد حت</w:t>
      </w:r>
      <w:r w:rsidR="00670791">
        <w:rPr>
          <w:rFonts w:hint="cs"/>
          <w:rtl/>
          <w:lang w:bidi="fa-IR"/>
        </w:rPr>
        <w:t>ّ</w:t>
      </w:r>
      <w:r>
        <w:rPr>
          <w:rtl/>
          <w:lang w:bidi="fa-IR"/>
        </w:rPr>
        <w:t>ى على مثل المغيرة الذي كان من زعانف معاوية الخصماء الألد</w:t>
      </w:r>
      <w:r w:rsidR="00670791">
        <w:rPr>
          <w:rFonts w:hint="cs"/>
          <w:rtl/>
          <w:lang w:bidi="fa-IR"/>
        </w:rPr>
        <w:t>ّ</w:t>
      </w:r>
      <w:r>
        <w:rPr>
          <w:rtl/>
          <w:lang w:bidi="fa-IR"/>
        </w:rPr>
        <w:t xml:space="preserve">اء على شيعة أمير المؤمنين علي </w:t>
      </w:r>
      <w:r w:rsidR="00FF3D73" w:rsidRPr="00FF3D73">
        <w:rPr>
          <w:rStyle w:val="libAlaemChar"/>
          <w:rtl/>
        </w:rPr>
        <w:t>عليه‌السلام</w:t>
      </w:r>
      <w:r>
        <w:rPr>
          <w:rtl/>
          <w:lang w:bidi="fa-IR"/>
        </w:rPr>
        <w:t xml:space="preserve"> فإن</w:t>
      </w:r>
      <w:r w:rsidR="00670791">
        <w:rPr>
          <w:rFonts w:hint="cs"/>
          <w:rtl/>
          <w:lang w:bidi="fa-IR"/>
        </w:rPr>
        <w:t>َّ</w:t>
      </w:r>
      <w:r>
        <w:rPr>
          <w:rtl/>
          <w:lang w:bidi="fa-IR"/>
        </w:rPr>
        <w:t>ه لم</w:t>
      </w:r>
      <w:r w:rsidR="00670791">
        <w:rPr>
          <w:rFonts w:hint="cs"/>
          <w:rtl/>
          <w:lang w:bidi="fa-IR"/>
        </w:rPr>
        <w:t>ـّ</w:t>
      </w:r>
      <w:r>
        <w:rPr>
          <w:rtl/>
          <w:lang w:bidi="fa-IR"/>
        </w:rPr>
        <w:t xml:space="preserve">ا </w:t>
      </w:r>
      <w:r w:rsidR="00670791">
        <w:rPr>
          <w:rFonts w:hint="cs"/>
          <w:rtl/>
          <w:lang w:bidi="fa-IR"/>
        </w:rPr>
        <w:t>ا</w:t>
      </w:r>
      <w:r>
        <w:rPr>
          <w:rtl/>
          <w:lang w:bidi="fa-IR"/>
        </w:rPr>
        <w:t>شير إليه بالتنكيل بحجر وأصحابه قال</w:t>
      </w:r>
      <w:r w:rsidR="00C81984">
        <w:rPr>
          <w:rtl/>
          <w:lang w:bidi="fa-IR"/>
        </w:rPr>
        <w:t>:</w:t>
      </w:r>
      <w:r>
        <w:rPr>
          <w:rtl/>
          <w:lang w:bidi="fa-IR"/>
        </w:rPr>
        <w:t xml:space="preserve"> لا </w:t>
      </w:r>
      <w:r w:rsidR="00670791">
        <w:rPr>
          <w:rFonts w:hint="cs"/>
          <w:rtl/>
          <w:lang w:bidi="fa-IR"/>
        </w:rPr>
        <w:t>اُ</w:t>
      </w:r>
      <w:r>
        <w:rPr>
          <w:rtl/>
          <w:lang w:bidi="fa-IR"/>
        </w:rPr>
        <w:t>حب</w:t>
      </w:r>
      <w:r w:rsidR="00670791">
        <w:rPr>
          <w:rFonts w:hint="cs"/>
          <w:rtl/>
          <w:lang w:bidi="fa-IR"/>
        </w:rPr>
        <w:t>ُّ</w:t>
      </w:r>
      <w:r>
        <w:rPr>
          <w:rtl/>
          <w:lang w:bidi="fa-IR"/>
        </w:rPr>
        <w:t xml:space="preserve"> أن أبتدئ أهل هذا المصر بقتل</w:t>
      </w:r>
    </w:p>
    <w:p w:rsidR="00133737" w:rsidRDefault="00A568EA" w:rsidP="000367A4">
      <w:pPr>
        <w:pStyle w:val="libLine"/>
        <w:rPr>
          <w:lang w:bidi="fa-IR"/>
        </w:rPr>
      </w:pPr>
      <w:r>
        <w:rPr>
          <w:rtl/>
          <w:lang w:bidi="fa-IR"/>
        </w:rPr>
        <w:t>____________________</w:t>
      </w:r>
    </w:p>
    <w:p w:rsidR="00A568EA" w:rsidRDefault="00133737" w:rsidP="00670791">
      <w:pPr>
        <w:pStyle w:val="libFootnote0"/>
        <w:rPr>
          <w:rtl/>
          <w:lang w:bidi="fa-IR"/>
        </w:rPr>
      </w:pPr>
      <w:r>
        <w:rPr>
          <w:rtl/>
          <w:lang w:bidi="fa-IR"/>
        </w:rPr>
        <w:t xml:space="preserve">1 </w:t>
      </w:r>
      <w:r w:rsidR="000367A4">
        <w:rPr>
          <w:rtl/>
          <w:lang w:bidi="fa-IR"/>
        </w:rPr>
        <w:t>-</w:t>
      </w:r>
      <w:r>
        <w:rPr>
          <w:rtl/>
          <w:lang w:bidi="fa-IR"/>
        </w:rPr>
        <w:t xml:space="preserve"> يعن</w:t>
      </w:r>
      <w:r w:rsidR="00670791">
        <w:rPr>
          <w:rFonts w:hint="cs"/>
          <w:rtl/>
          <w:lang w:bidi="fa-IR"/>
        </w:rPr>
        <w:t>ى</w:t>
      </w:r>
      <w:r>
        <w:rPr>
          <w:rtl/>
          <w:lang w:bidi="fa-IR"/>
        </w:rPr>
        <w:t xml:space="preserve"> شريك بن شداد الحضرم</w:t>
      </w:r>
      <w:r w:rsidR="00670791">
        <w:rPr>
          <w:rFonts w:hint="cs"/>
          <w:rtl/>
          <w:lang w:bidi="fa-IR"/>
        </w:rPr>
        <w:t>ى</w:t>
      </w:r>
      <w:r w:rsidR="00C81984">
        <w:rPr>
          <w:rtl/>
          <w:lang w:bidi="fa-IR"/>
        </w:rPr>
        <w:t>،</w:t>
      </w:r>
      <w:r>
        <w:rPr>
          <w:rtl/>
          <w:lang w:bidi="fa-IR"/>
        </w:rPr>
        <w:t xml:space="preserve"> كان من أصحاب حجر الذين بعث بهم زياد </w:t>
      </w:r>
      <w:r w:rsidR="00670791">
        <w:rPr>
          <w:rFonts w:hint="cs"/>
          <w:rtl/>
          <w:lang w:bidi="fa-IR"/>
        </w:rPr>
        <w:t>ا</w:t>
      </w:r>
      <w:r>
        <w:rPr>
          <w:rtl/>
          <w:lang w:bidi="fa-IR"/>
        </w:rPr>
        <w:t>لى معاوية وقتل مع حجر.</w:t>
      </w:r>
    </w:p>
    <w:p w:rsidR="00A568EA" w:rsidRDefault="00133737" w:rsidP="00670791">
      <w:pPr>
        <w:pStyle w:val="libFootnote0"/>
        <w:rPr>
          <w:rtl/>
          <w:lang w:bidi="fa-IR"/>
        </w:rPr>
      </w:pPr>
      <w:r>
        <w:rPr>
          <w:rtl/>
          <w:lang w:bidi="fa-IR"/>
        </w:rPr>
        <w:t xml:space="preserve">2 </w:t>
      </w:r>
      <w:r w:rsidR="000367A4">
        <w:rPr>
          <w:rtl/>
          <w:lang w:bidi="fa-IR"/>
        </w:rPr>
        <w:t>-</w:t>
      </w:r>
      <w:r>
        <w:rPr>
          <w:rtl/>
          <w:lang w:bidi="fa-IR"/>
        </w:rPr>
        <w:t xml:space="preserve"> ال</w:t>
      </w:r>
      <w:r w:rsidR="00670791">
        <w:rPr>
          <w:rFonts w:hint="cs"/>
          <w:rtl/>
          <w:lang w:bidi="fa-IR"/>
        </w:rPr>
        <w:t>ا</w:t>
      </w:r>
      <w:r>
        <w:rPr>
          <w:rtl/>
          <w:lang w:bidi="fa-IR"/>
        </w:rPr>
        <w:t>غان</w:t>
      </w:r>
      <w:r w:rsidR="00670791">
        <w:rPr>
          <w:rFonts w:hint="cs"/>
          <w:rtl/>
          <w:lang w:bidi="fa-IR"/>
        </w:rPr>
        <w:t>ى</w:t>
      </w:r>
      <w:r>
        <w:rPr>
          <w:rtl/>
          <w:lang w:bidi="fa-IR"/>
        </w:rPr>
        <w:t xml:space="preserve"> 16</w:t>
      </w:r>
      <w:r w:rsidR="00C81984">
        <w:rPr>
          <w:rtl/>
          <w:lang w:bidi="fa-IR"/>
        </w:rPr>
        <w:t>:</w:t>
      </w:r>
      <w:r>
        <w:rPr>
          <w:rtl/>
          <w:lang w:bidi="fa-IR"/>
        </w:rPr>
        <w:t xml:space="preserve"> 6</w:t>
      </w:r>
      <w:r w:rsidR="00C81984">
        <w:rPr>
          <w:rtl/>
          <w:lang w:bidi="fa-IR"/>
        </w:rPr>
        <w:t>،</w:t>
      </w:r>
      <w:r>
        <w:rPr>
          <w:rtl/>
          <w:lang w:bidi="fa-IR"/>
        </w:rPr>
        <w:t xml:space="preserve"> تاريخ الطبر</w:t>
      </w:r>
      <w:r w:rsidR="00670791">
        <w:rPr>
          <w:rFonts w:hint="cs"/>
          <w:rtl/>
          <w:lang w:bidi="fa-IR"/>
        </w:rPr>
        <w:t>ى</w:t>
      </w:r>
      <w:r>
        <w:rPr>
          <w:rtl/>
          <w:lang w:bidi="fa-IR"/>
        </w:rPr>
        <w:t xml:space="preserve"> 6</w:t>
      </w:r>
      <w:r w:rsidR="00C81984">
        <w:rPr>
          <w:rtl/>
          <w:lang w:bidi="fa-IR"/>
        </w:rPr>
        <w:t>:</w:t>
      </w:r>
      <w:r>
        <w:rPr>
          <w:rtl/>
          <w:lang w:bidi="fa-IR"/>
        </w:rPr>
        <w:t xml:space="preserve"> 153</w:t>
      </w:r>
      <w:r w:rsidR="00C81984">
        <w:rPr>
          <w:rtl/>
          <w:lang w:bidi="fa-IR"/>
        </w:rPr>
        <w:t>،</w:t>
      </w:r>
      <w:r>
        <w:rPr>
          <w:rtl/>
          <w:lang w:bidi="fa-IR"/>
        </w:rPr>
        <w:t xml:space="preserve"> الكامل لابن ال</w:t>
      </w:r>
      <w:r w:rsidR="00670791">
        <w:rPr>
          <w:rFonts w:hint="cs"/>
          <w:rtl/>
          <w:lang w:bidi="fa-IR"/>
        </w:rPr>
        <w:t>ا</w:t>
      </w:r>
      <w:r>
        <w:rPr>
          <w:rtl/>
          <w:lang w:bidi="fa-IR"/>
        </w:rPr>
        <w:t>ثير</w:t>
      </w:r>
      <w:r w:rsidR="00C81984">
        <w:rPr>
          <w:rtl/>
          <w:lang w:bidi="fa-IR"/>
        </w:rPr>
        <w:t>:</w:t>
      </w:r>
      <w:r>
        <w:rPr>
          <w:rtl/>
          <w:lang w:bidi="fa-IR"/>
        </w:rPr>
        <w:t xml:space="preserve"> 4</w:t>
      </w:r>
      <w:r w:rsidR="00C81984">
        <w:rPr>
          <w:rtl/>
          <w:lang w:bidi="fa-IR"/>
        </w:rPr>
        <w:t>:</w:t>
      </w:r>
      <w:r>
        <w:rPr>
          <w:rtl/>
          <w:lang w:bidi="fa-IR"/>
        </w:rPr>
        <w:t xml:space="preserve"> 210</w:t>
      </w:r>
      <w:r w:rsidR="00C81984">
        <w:rPr>
          <w:rtl/>
          <w:lang w:bidi="fa-IR"/>
        </w:rPr>
        <w:t>،</w:t>
      </w:r>
      <w:r>
        <w:rPr>
          <w:rtl/>
          <w:lang w:bidi="fa-IR"/>
        </w:rPr>
        <w:t xml:space="preserve"> مستدرك الحاكم 3</w:t>
      </w:r>
      <w:r w:rsidR="00C81984">
        <w:rPr>
          <w:rtl/>
          <w:lang w:bidi="fa-IR"/>
        </w:rPr>
        <w:t>:</w:t>
      </w:r>
      <w:r>
        <w:rPr>
          <w:rtl/>
          <w:lang w:bidi="fa-IR"/>
        </w:rPr>
        <w:t xml:space="preserve"> 469</w:t>
      </w:r>
      <w:r w:rsidR="00C81984">
        <w:rPr>
          <w:rtl/>
          <w:lang w:bidi="fa-IR"/>
        </w:rPr>
        <w:t>،</w:t>
      </w:r>
      <w:r>
        <w:rPr>
          <w:rtl/>
          <w:lang w:bidi="fa-IR"/>
        </w:rPr>
        <w:t xml:space="preserve"> 470</w:t>
      </w:r>
      <w:r w:rsidR="00C81984">
        <w:rPr>
          <w:rtl/>
          <w:lang w:bidi="fa-IR"/>
        </w:rPr>
        <w:t>،</w:t>
      </w:r>
      <w:r>
        <w:rPr>
          <w:rtl/>
          <w:lang w:bidi="fa-IR"/>
        </w:rPr>
        <w:t xml:space="preserve"> الاستيعاب 1</w:t>
      </w:r>
      <w:r w:rsidR="00C81984">
        <w:rPr>
          <w:rtl/>
          <w:lang w:bidi="fa-IR"/>
        </w:rPr>
        <w:t>:</w:t>
      </w:r>
      <w:r>
        <w:rPr>
          <w:rtl/>
          <w:lang w:bidi="fa-IR"/>
        </w:rPr>
        <w:t xml:space="preserve"> 357</w:t>
      </w:r>
      <w:r w:rsidR="00C81984">
        <w:rPr>
          <w:rtl/>
          <w:lang w:bidi="fa-IR"/>
        </w:rPr>
        <w:t>،</w:t>
      </w:r>
      <w:r>
        <w:rPr>
          <w:rtl/>
          <w:lang w:bidi="fa-IR"/>
        </w:rPr>
        <w:t xml:space="preserve"> ال</w:t>
      </w:r>
      <w:r w:rsidR="00670791">
        <w:rPr>
          <w:rFonts w:hint="cs"/>
          <w:rtl/>
          <w:lang w:bidi="fa-IR"/>
        </w:rPr>
        <w:t>ا</w:t>
      </w:r>
      <w:r>
        <w:rPr>
          <w:rtl/>
          <w:lang w:bidi="fa-IR"/>
        </w:rPr>
        <w:t>صابة</w:t>
      </w:r>
      <w:r w:rsidR="00C81984">
        <w:rPr>
          <w:rtl/>
          <w:lang w:bidi="fa-IR"/>
        </w:rPr>
        <w:t>:</w:t>
      </w:r>
      <w:r>
        <w:rPr>
          <w:rtl/>
          <w:lang w:bidi="fa-IR"/>
        </w:rPr>
        <w:t xml:space="preserve"> 1</w:t>
      </w:r>
      <w:r w:rsidR="00C81984">
        <w:rPr>
          <w:rtl/>
          <w:lang w:bidi="fa-IR"/>
        </w:rPr>
        <w:t>:</w:t>
      </w:r>
      <w:r>
        <w:rPr>
          <w:rtl/>
          <w:lang w:bidi="fa-IR"/>
        </w:rPr>
        <w:t xml:space="preserve"> 315.</w:t>
      </w:r>
    </w:p>
    <w:p w:rsidR="00133737" w:rsidRDefault="00A568EA" w:rsidP="000367A4">
      <w:pPr>
        <w:pStyle w:val="libNormal"/>
        <w:rPr>
          <w:lang w:bidi="fa-IR"/>
        </w:rPr>
      </w:pPr>
      <w:r>
        <w:rPr>
          <w:rtl/>
          <w:lang w:bidi="fa-IR"/>
        </w:rPr>
        <w:br w:type="page"/>
      </w:r>
    </w:p>
    <w:p w:rsidR="0060171C" w:rsidRDefault="00133737" w:rsidP="0060171C">
      <w:pPr>
        <w:pStyle w:val="libNormal0"/>
        <w:rPr>
          <w:rtl/>
          <w:lang w:bidi="fa-IR"/>
        </w:rPr>
      </w:pPr>
      <w:r>
        <w:rPr>
          <w:rtl/>
          <w:lang w:bidi="fa-IR"/>
        </w:rPr>
        <w:lastRenderedPageBreak/>
        <w:t>خيارهم وسفك دماءهم</w:t>
      </w:r>
      <w:r w:rsidR="00C81984">
        <w:rPr>
          <w:rtl/>
          <w:lang w:bidi="fa-IR"/>
        </w:rPr>
        <w:t>،</w:t>
      </w:r>
      <w:r>
        <w:rPr>
          <w:rtl/>
          <w:lang w:bidi="fa-IR"/>
        </w:rPr>
        <w:t xml:space="preserve"> فيسعدوا بذلك وأشقى</w:t>
      </w:r>
      <w:r w:rsidR="00C81984">
        <w:rPr>
          <w:rtl/>
          <w:lang w:bidi="fa-IR"/>
        </w:rPr>
        <w:t>،</w:t>
      </w:r>
      <w:r>
        <w:rPr>
          <w:rtl/>
          <w:lang w:bidi="fa-IR"/>
        </w:rPr>
        <w:t xml:space="preserve"> ويعز</w:t>
      </w:r>
      <w:r w:rsidR="00670791">
        <w:rPr>
          <w:rFonts w:hint="cs"/>
          <w:rtl/>
          <w:lang w:bidi="fa-IR"/>
        </w:rPr>
        <w:t>ّ</w:t>
      </w:r>
      <w:r>
        <w:rPr>
          <w:rtl/>
          <w:lang w:bidi="fa-IR"/>
        </w:rPr>
        <w:t xml:space="preserve"> في الد</w:t>
      </w:r>
      <w:r w:rsidR="00670791">
        <w:rPr>
          <w:rFonts w:hint="cs"/>
          <w:rtl/>
          <w:lang w:bidi="fa-IR"/>
        </w:rPr>
        <w:t>ّ</w:t>
      </w:r>
      <w:r>
        <w:rPr>
          <w:rtl/>
          <w:lang w:bidi="fa-IR"/>
        </w:rPr>
        <w:t>نيا معاوية ويذل</w:t>
      </w:r>
      <w:r w:rsidR="00670791">
        <w:rPr>
          <w:rFonts w:hint="cs"/>
          <w:rtl/>
          <w:lang w:bidi="fa-IR"/>
        </w:rPr>
        <w:t>ّ</w:t>
      </w:r>
      <w:r>
        <w:rPr>
          <w:rtl/>
          <w:lang w:bidi="fa-IR"/>
        </w:rPr>
        <w:t xml:space="preserve"> يوم القيامة المغيرة</w:t>
      </w:r>
      <w:r w:rsidR="00C81984">
        <w:rPr>
          <w:rtl/>
          <w:lang w:bidi="fa-IR"/>
        </w:rPr>
        <w:t>،</w:t>
      </w:r>
      <w:r>
        <w:rPr>
          <w:rtl/>
          <w:lang w:bidi="fa-IR"/>
        </w:rPr>
        <w:t xml:space="preserve"> ورأى أصحاب معاوية منهم آخر ليلة حياتهم بعذراء حسن صلاة ودعاء فأعجبهم نسكهم وأكبروا موقفهم من طاعة الله غير أن</w:t>
      </w:r>
      <w:r w:rsidR="00670791">
        <w:rPr>
          <w:rFonts w:hint="cs"/>
          <w:rtl/>
          <w:lang w:bidi="fa-IR"/>
        </w:rPr>
        <w:t>ّ</w:t>
      </w:r>
      <w:r>
        <w:rPr>
          <w:rtl/>
          <w:lang w:bidi="fa-IR"/>
        </w:rPr>
        <w:t>هم ألقوا عليهم البراءة من علي</w:t>
      </w:r>
      <w:r w:rsidR="00670791">
        <w:rPr>
          <w:rFonts w:hint="cs"/>
          <w:rtl/>
          <w:lang w:bidi="fa-IR"/>
        </w:rPr>
        <w:t>ّ</w:t>
      </w:r>
      <w:r>
        <w:rPr>
          <w:rtl/>
          <w:lang w:bidi="fa-IR"/>
        </w:rPr>
        <w:t xml:space="preserve"> أمير المؤمنين </w:t>
      </w:r>
      <w:r w:rsidR="00FF3D73" w:rsidRPr="00FF3D73">
        <w:rPr>
          <w:rStyle w:val="libAlaemChar"/>
          <w:rtl/>
        </w:rPr>
        <w:t>عليه‌السلام</w:t>
      </w:r>
      <w:r>
        <w:rPr>
          <w:rtl/>
          <w:lang w:bidi="fa-IR"/>
        </w:rPr>
        <w:t xml:space="preserve"> بأمر من معاوية برائة يتبعها الأمان والس</w:t>
      </w:r>
      <w:r w:rsidR="00670791">
        <w:rPr>
          <w:rFonts w:hint="cs"/>
          <w:rtl/>
          <w:lang w:bidi="fa-IR"/>
        </w:rPr>
        <w:t>ّ</w:t>
      </w:r>
      <w:r>
        <w:rPr>
          <w:rtl/>
          <w:lang w:bidi="fa-IR"/>
        </w:rPr>
        <w:t>لام فلم يفعلوا</w:t>
      </w:r>
      <w:r w:rsidR="00C81984">
        <w:rPr>
          <w:rtl/>
          <w:lang w:bidi="fa-IR"/>
        </w:rPr>
        <w:t>،</w:t>
      </w:r>
      <w:r>
        <w:rPr>
          <w:rtl/>
          <w:lang w:bidi="fa-IR"/>
        </w:rPr>
        <w:t xml:space="preserve"> فقتلوا في موالاة علي</w:t>
      </w:r>
      <w:r w:rsidR="00670791">
        <w:rPr>
          <w:rFonts w:hint="cs"/>
          <w:rtl/>
          <w:lang w:bidi="fa-IR"/>
        </w:rPr>
        <w:t>ّ</w:t>
      </w:r>
      <w:r>
        <w:rPr>
          <w:rtl/>
          <w:lang w:bidi="fa-IR"/>
        </w:rPr>
        <w:t xml:space="preserve"> </w:t>
      </w:r>
      <w:r w:rsidR="00FF3D73" w:rsidRPr="00FF3D73">
        <w:rPr>
          <w:rStyle w:val="libAlaemChar"/>
          <w:rtl/>
        </w:rPr>
        <w:t>عليه‌السلام</w:t>
      </w:r>
      <w:r>
        <w:rPr>
          <w:rtl/>
          <w:lang w:bidi="fa-IR"/>
        </w:rPr>
        <w:t xml:space="preserve"> كما قاله الحاكم في المستدرك 3</w:t>
      </w:r>
      <w:r w:rsidR="00C81984">
        <w:rPr>
          <w:rtl/>
          <w:lang w:bidi="fa-IR"/>
        </w:rPr>
        <w:t>:</w:t>
      </w:r>
      <w:r>
        <w:rPr>
          <w:rtl/>
          <w:lang w:bidi="fa-IR"/>
        </w:rPr>
        <w:t xml:space="preserve"> 470</w:t>
      </w:r>
      <w:r w:rsidR="00C81984">
        <w:rPr>
          <w:rtl/>
          <w:lang w:bidi="fa-IR"/>
        </w:rPr>
        <w:t>،</w:t>
      </w:r>
      <w:r>
        <w:rPr>
          <w:rtl/>
          <w:lang w:bidi="fa-IR"/>
        </w:rPr>
        <w:t xml:space="preserve"> وسمعت في كلمة الإمام السبط </w:t>
      </w:r>
      <w:r w:rsidR="00FF3D73" w:rsidRPr="00FF3D73">
        <w:rPr>
          <w:rStyle w:val="libAlaemChar"/>
          <w:rtl/>
        </w:rPr>
        <w:t>عليه‌السلام</w:t>
      </w:r>
      <w:r>
        <w:rPr>
          <w:rtl/>
          <w:lang w:bidi="fa-IR"/>
        </w:rPr>
        <w:t xml:space="preserve"> قوله</w:t>
      </w:r>
      <w:r w:rsidR="00C81984">
        <w:rPr>
          <w:rtl/>
          <w:lang w:bidi="fa-IR"/>
        </w:rPr>
        <w:t>:</w:t>
      </w:r>
      <w:r>
        <w:rPr>
          <w:rtl/>
          <w:lang w:bidi="fa-IR"/>
        </w:rPr>
        <w:t xml:space="preserve"> أو</w:t>
      </w:r>
      <w:r w:rsidR="00670791">
        <w:rPr>
          <w:rFonts w:hint="cs"/>
          <w:rtl/>
          <w:lang w:bidi="fa-IR"/>
        </w:rPr>
        <w:t>َ</w:t>
      </w:r>
      <w:r>
        <w:rPr>
          <w:rtl/>
          <w:lang w:bidi="fa-IR"/>
        </w:rPr>
        <w:t xml:space="preserve"> لست قاتل الحضرمي</w:t>
      </w:r>
      <w:r w:rsidR="00670791">
        <w:rPr>
          <w:rFonts w:hint="cs"/>
          <w:rtl/>
          <w:lang w:bidi="fa-IR"/>
        </w:rPr>
        <w:t>ّ</w:t>
      </w:r>
      <w:r>
        <w:rPr>
          <w:rtl/>
          <w:lang w:bidi="fa-IR"/>
        </w:rPr>
        <w:t xml:space="preserve"> الذي كتب إليك فيه زياد</w:t>
      </w:r>
      <w:r w:rsidR="00C81984">
        <w:rPr>
          <w:rtl/>
          <w:lang w:bidi="fa-IR"/>
        </w:rPr>
        <w:t>:</w:t>
      </w:r>
      <w:r>
        <w:rPr>
          <w:rtl/>
          <w:lang w:bidi="fa-IR"/>
        </w:rPr>
        <w:t xml:space="preserve"> </w:t>
      </w:r>
      <w:r w:rsidR="00670791">
        <w:rPr>
          <w:rFonts w:hint="cs"/>
          <w:rtl/>
          <w:lang w:bidi="fa-IR"/>
        </w:rPr>
        <w:t>أ</w:t>
      </w:r>
      <w:r>
        <w:rPr>
          <w:rtl/>
          <w:lang w:bidi="fa-IR"/>
        </w:rPr>
        <w:t>ن</w:t>
      </w:r>
      <w:r w:rsidR="00670791">
        <w:rPr>
          <w:rFonts w:hint="cs"/>
          <w:rtl/>
          <w:lang w:bidi="fa-IR"/>
        </w:rPr>
        <w:t>َّ</w:t>
      </w:r>
      <w:r>
        <w:rPr>
          <w:rtl/>
          <w:lang w:bidi="fa-IR"/>
        </w:rPr>
        <w:t>ه على دين علي</w:t>
      </w:r>
      <w:r w:rsidR="00670791">
        <w:rPr>
          <w:rFonts w:hint="cs"/>
          <w:rtl/>
          <w:lang w:bidi="fa-IR"/>
        </w:rPr>
        <w:t>ّ</w:t>
      </w:r>
      <w:r>
        <w:rPr>
          <w:rtl/>
          <w:lang w:bidi="fa-IR"/>
        </w:rPr>
        <w:t xml:space="preserve"> كر</w:t>
      </w:r>
      <w:r w:rsidR="00670791">
        <w:rPr>
          <w:rFonts w:hint="cs"/>
          <w:rtl/>
          <w:lang w:bidi="fa-IR"/>
        </w:rPr>
        <w:t>ّ</w:t>
      </w:r>
      <w:r>
        <w:rPr>
          <w:rtl/>
          <w:lang w:bidi="fa-IR"/>
        </w:rPr>
        <w:t>م الله وجهه.</w:t>
      </w:r>
      <w:r w:rsidR="00670791">
        <w:rPr>
          <w:rFonts w:hint="cs"/>
          <w:rtl/>
          <w:lang w:bidi="fa-IR"/>
        </w:rPr>
        <w:t xml:space="preserve"> </w:t>
      </w:r>
      <w:r>
        <w:rPr>
          <w:rtl/>
          <w:lang w:bidi="fa-IR"/>
        </w:rPr>
        <w:t>فلم يك ذنبهم إل</w:t>
      </w:r>
      <w:r w:rsidR="00670791">
        <w:rPr>
          <w:rFonts w:hint="cs"/>
          <w:rtl/>
          <w:lang w:bidi="fa-IR"/>
        </w:rPr>
        <w:t>ّ</w:t>
      </w:r>
      <w:r>
        <w:rPr>
          <w:rtl/>
          <w:lang w:bidi="fa-IR"/>
        </w:rPr>
        <w:t>ا موالاة من قرن الله ولايته بولايته وولاية رسوله.</w:t>
      </w:r>
    </w:p>
    <w:p w:rsidR="00A568EA" w:rsidRDefault="00133737" w:rsidP="0060171C">
      <w:pPr>
        <w:pStyle w:val="libNormal"/>
        <w:rPr>
          <w:rtl/>
          <w:lang w:bidi="fa-IR"/>
        </w:rPr>
      </w:pPr>
      <w:r>
        <w:rPr>
          <w:rtl/>
          <w:lang w:bidi="fa-IR"/>
        </w:rPr>
        <w:t>ونحن لا ندري هل ثبت في الش</w:t>
      </w:r>
      <w:r w:rsidR="00670791">
        <w:rPr>
          <w:rFonts w:hint="cs"/>
          <w:rtl/>
          <w:lang w:bidi="fa-IR"/>
        </w:rPr>
        <w:t>ّ</w:t>
      </w:r>
      <w:r>
        <w:rPr>
          <w:rtl/>
          <w:lang w:bidi="fa-IR"/>
        </w:rPr>
        <w:t>ريعة أن</w:t>
      </w:r>
      <w:r w:rsidR="00670791">
        <w:rPr>
          <w:rFonts w:hint="cs"/>
          <w:rtl/>
          <w:lang w:bidi="fa-IR"/>
        </w:rPr>
        <w:t>َّ</w:t>
      </w:r>
      <w:r>
        <w:rPr>
          <w:rtl/>
          <w:lang w:bidi="fa-IR"/>
        </w:rPr>
        <w:t xml:space="preserve"> البراءة من إمام الهدى ولعنه مجلبة</w:t>
      </w:r>
      <w:r w:rsidR="00670791">
        <w:rPr>
          <w:rFonts w:hint="cs"/>
          <w:rtl/>
          <w:lang w:bidi="fa-IR"/>
        </w:rPr>
        <w:t>ُ</w:t>
      </w:r>
      <w:r>
        <w:rPr>
          <w:rtl/>
          <w:lang w:bidi="fa-IR"/>
        </w:rPr>
        <w:t xml:space="preserve"> للأمان على حين أن</w:t>
      </w:r>
      <w:r w:rsidR="00670791">
        <w:rPr>
          <w:rFonts w:hint="cs"/>
          <w:rtl/>
          <w:lang w:bidi="fa-IR"/>
        </w:rPr>
        <w:t>َّ</w:t>
      </w:r>
      <w:r>
        <w:rPr>
          <w:rtl/>
          <w:lang w:bidi="fa-IR"/>
        </w:rPr>
        <w:t xml:space="preserve"> الر</w:t>
      </w:r>
      <w:r w:rsidR="00670791">
        <w:rPr>
          <w:rFonts w:hint="cs"/>
          <w:rtl/>
          <w:lang w:bidi="fa-IR"/>
        </w:rPr>
        <w:t>َّ</w:t>
      </w:r>
      <w:r>
        <w:rPr>
          <w:rtl/>
          <w:lang w:bidi="fa-IR"/>
        </w:rPr>
        <w:t>جل مستحق</w:t>
      </w:r>
      <w:r w:rsidR="00670791">
        <w:rPr>
          <w:rFonts w:hint="cs"/>
          <w:rtl/>
          <w:lang w:bidi="fa-IR"/>
        </w:rPr>
        <w:t>ُّ</w:t>
      </w:r>
      <w:r>
        <w:rPr>
          <w:rtl/>
          <w:lang w:bidi="fa-IR"/>
        </w:rPr>
        <w:t xml:space="preserve"> للإعدام</w:t>
      </w:r>
      <w:r w:rsidR="00C81984">
        <w:rPr>
          <w:rtl/>
          <w:lang w:bidi="fa-IR"/>
        </w:rPr>
        <w:t>؟</w:t>
      </w:r>
      <w:r>
        <w:rPr>
          <w:rtl/>
          <w:lang w:bidi="fa-IR"/>
        </w:rPr>
        <w:t xml:space="preserve"> أو أن</w:t>
      </w:r>
      <w:r w:rsidR="00670791">
        <w:rPr>
          <w:rFonts w:hint="cs"/>
          <w:rtl/>
          <w:lang w:bidi="fa-IR"/>
        </w:rPr>
        <w:t>َّ</w:t>
      </w:r>
      <w:r>
        <w:rPr>
          <w:rtl/>
          <w:lang w:bidi="fa-IR"/>
        </w:rPr>
        <w:t xml:space="preserve"> ذلك نفسه فريضة</w:t>
      </w:r>
      <w:r w:rsidR="00670791">
        <w:rPr>
          <w:rFonts w:hint="cs"/>
          <w:rtl/>
          <w:lang w:bidi="fa-IR"/>
        </w:rPr>
        <w:t>ٌ</w:t>
      </w:r>
      <w:r>
        <w:rPr>
          <w:rtl/>
          <w:lang w:bidi="fa-IR"/>
        </w:rPr>
        <w:t xml:space="preserve"> ثابتة</w:t>
      </w:r>
      <w:r w:rsidR="00670791">
        <w:rPr>
          <w:rFonts w:hint="cs"/>
          <w:rtl/>
          <w:lang w:bidi="fa-IR"/>
        </w:rPr>
        <w:t>ٌ</w:t>
      </w:r>
      <w:r>
        <w:rPr>
          <w:rtl/>
          <w:lang w:bidi="fa-IR"/>
        </w:rPr>
        <w:t xml:space="preserve"> قامت بها الض</w:t>
      </w:r>
      <w:r w:rsidR="00670791">
        <w:rPr>
          <w:rFonts w:hint="cs"/>
          <w:rtl/>
          <w:lang w:bidi="fa-IR"/>
        </w:rPr>
        <w:t>ّ</w:t>
      </w:r>
      <w:r>
        <w:rPr>
          <w:rtl/>
          <w:lang w:bidi="fa-IR"/>
        </w:rPr>
        <w:t>رورة من الدين فيهدر به دم تاركها</w:t>
      </w:r>
      <w:r w:rsidR="00C81984">
        <w:rPr>
          <w:rtl/>
          <w:lang w:bidi="fa-IR"/>
        </w:rPr>
        <w:t>،</w:t>
      </w:r>
      <w:r>
        <w:rPr>
          <w:rtl/>
          <w:lang w:bidi="fa-IR"/>
        </w:rPr>
        <w:t xml:space="preserve"> ويكون قتله من أحب ما يكون إلى معاوية كما جاء فيما رواه ابن كثير في تاريخه 8</w:t>
      </w:r>
      <w:r w:rsidR="00C81984">
        <w:rPr>
          <w:rtl/>
          <w:lang w:bidi="fa-IR"/>
        </w:rPr>
        <w:t>:</w:t>
      </w:r>
      <w:r>
        <w:rPr>
          <w:rtl/>
          <w:lang w:bidi="fa-IR"/>
        </w:rPr>
        <w:t xml:space="preserve"> 54 من أن</w:t>
      </w:r>
      <w:r w:rsidR="00670791">
        <w:rPr>
          <w:rFonts w:hint="cs"/>
          <w:rtl/>
          <w:lang w:bidi="fa-IR"/>
        </w:rPr>
        <w:t>َّ</w:t>
      </w:r>
      <w:r>
        <w:rPr>
          <w:rtl/>
          <w:lang w:bidi="fa-IR"/>
        </w:rPr>
        <w:t xml:space="preserve"> عبد الر</w:t>
      </w:r>
      <w:r w:rsidR="00670791">
        <w:rPr>
          <w:rFonts w:hint="cs"/>
          <w:rtl/>
          <w:lang w:bidi="fa-IR"/>
        </w:rPr>
        <w:t>ّ</w:t>
      </w:r>
      <w:r>
        <w:rPr>
          <w:rtl/>
          <w:lang w:bidi="fa-IR"/>
        </w:rPr>
        <w:t>حمن بن الحارث قال لمعاوية</w:t>
      </w:r>
      <w:r w:rsidR="00C81984">
        <w:rPr>
          <w:rtl/>
          <w:lang w:bidi="fa-IR"/>
        </w:rPr>
        <w:t>:</w:t>
      </w:r>
      <w:r>
        <w:rPr>
          <w:rtl/>
          <w:lang w:bidi="fa-IR"/>
        </w:rPr>
        <w:t xml:space="preserve"> أقتلت</w:t>
      </w:r>
      <w:r w:rsidR="00670791">
        <w:rPr>
          <w:rFonts w:hint="cs"/>
          <w:rtl/>
          <w:lang w:bidi="fa-IR"/>
        </w:rPr>
        <w:t>َ</w:t>
      </w:r>
      <w:r>
        <w:rPr>
          <w:rtl/>
          <w:lang w:bidi="fa-IR"/>
        </w:rPr>
        <w:t xml:space="preserve"> حجر بن الأدبر</w:t>
      </w:r>
      <w:r w:rsidR="00C81984">
        <w:rPr>
          <w:rtl/>
          <w:lang w:bidi="fa-IR"/>
        </w:rPr>
        <w:t>؟</w:t>
      </w:r>
      <w:r>
        <w:rPr>
          <w:rtl/>
          <w:lang w:bidi="fa-IR"/>
        </w:rPr>
        <w:t xml:space="preserve"> فقال معاوية</w:t>
      </w:r>
      <w:r w:rsidR="00C81984">
        <w:rPr>
          <w:rtl/>
          <w:lang w:bidi="fa-IR"/>
        </w:rPr>
        <w:t>:</w:t>
      </w:r>
      <w:r>
        <w:rPr>
          <w:rtl/>
          <w:lang w:bidi="fa-IR"/>
        </w:rPr>
        <w:t xml:space="preserve"> قتله أحب</w:t>
      </w:r>
      <w:r w:rsidR="00670791">
        <w:rPr>
          <w:rFonts w:hint="cs"/>
          <w:rtl/>
          <w:lang w:bidi="fa-IR"/>
        </w:rPr>
        <w:t>ُّ</w:t>
      </w:r>
      <w:r>
        <w:rPr>
          <w:rtl/>
          <w:lang w:bidi="fa-IR"/>
        </w:rPr>
        <w:t xml:space="preserve"> إلي</w:t>
      </w:r>
      <w:r w:rsidR="00670791">
        <w:rPr>
          <w:rFonts w:hint="cs"/>
          <w:rtl/>
          <w:lang w:bidi="fa-IR"/>
        </w:rPr>
        <w:t>َّ</w:t>
      </w:r>
      <w:r>
        <w:rPr>
          <w:rtl/>
          <w:lang w:bidi="fa-IR"/>
        </w:rPr>
        <w:t xml:space="preserve"> من أن أقتل معه مائة ألف.</w:t>
      </w:r>
    </w:p>
    <w:p w:rsidR="00670791" w:rsidRDefault="00133737" w:rsidP="00670791">
      <w:pPr>
        <w:pStyle w:val="libNormal"/>
        <w:rPr>
          <w:rtl/>
          <w:lang w:bidi="fa-IR"/>
        </w:rPr>
      </w:pPr>
      <w:r>
        <w:rPr>
          <w:rtl/>
          <w:lang w:bidi="fa-IR"/>
        </w:rPr>
        <w:t>نعم</w:t>
      </w:r>
      <w:r w:rsidR="00C81984">
        <w:rPr>
          <w:rtl/>
          <w:lang w:bidi="fa-IR"/>
        </w:rPr>
        <w:t>:</w:t>
      </w:r>
      <w:r>
        <w:rPr>
          <w:rtl/>
          <w:lang w:bidi="fa-IR"/>
        </w:rPr>
        <w:t xml:space="preserve"> نحن لا ندري</w:t>
      </w:r>
      <w:r w:rsidR="00C81984">
        <w:rPr>
          <w:rtl/>
          <w:lang w:bidi="fa-IR"/>
        </w:rPr>
        <w:t>،</w:t>
      </w:r>
      <w:r>
        <w:rPr>
          <w:rtl/>
          <w:lang w:bidi="fa-IR"/>
        </w:rPr>
        <w:t xml:space="preserve"> لكن فقه معاوية وشهواته يستسيغان ذلك</w:t>
      </w:r>
      <w:r w:rsidR="00C81984">
        <w:rPr>
          <w:rtl/>
          <w:lang w:bidi="fa-IR"/>
        </w:rPr>
        <w:t>،</w:t>
      </w:r>
      <w:r>
        <w:rPr>
          <w:rtl/>
          <w:lang w:bidi="fa-IR"/>
        </w:rPr>
        <w:t xml:space="preserve"> فلا يصيخ إلى ن</w:t>
      </w:r>
      <w:r w:rsidR="00670791">
        <w:rPr>
          <w:rFonts w:hint="cs"/>
          <w:rtl/>
          <w:lang w:bidi="fa-IR"/>
        </w:rPr>
        <w:t>ُ</w:t>
      </w:r>
      <w:r>
        <w:rPr>
          <w:rtl/>
          <w:lang w:bidi="fa-IR"/>
        </w:rPr>
        <w:t>صح أي</w:t>
      </w:r>
      <w:r w:rsidR="00670791">
        <w:rPr>
          <w:rFonts w:hint="cs"/>
          <w:rtl/>
          <w:lang w:bidi="fa-IR"/>
        </w:rPr>
        <w:t>ِّ</w:t>
      </w:r>
      <w:r>
        <w:rPr>
          <w:rtl/>
          <w:lang w:bidi="fa-IR"/>
        </w:rPr>
        <w:t xml:space="preserve"> ناصح</w:t>
      </w:r>
      <w:r w:rsidR="00C81984">
        <w:rPr>
          <w:rtl/>
          <w:lang w:bidi="fa-IR"/>
        </w:rPr>
        <w:t>،</w:t>
      </w:r>
      <w:r>
        <w:rPr>
          <w:rtl/>
          <w:lang w:bidi="fa-IR"/>
        </w:rPr>
        <w:t xml:space="preserve"> فإن</w:t>
      </w:r>
      <w:r w:rsidR="00670791">
        <w:rPr>
          <w:rFonts w:hint="cs"/>
          <w:rtl/>
          <w:lang w:bidi="fa-IR"/>
        </w:rPr>
        <w:t>َّ</w:t>
      </w:r>
      <w:r>
        <w:rPr>
          <w:rtl/>
          <w:lang w:bidi="fa-IR"/>
        </w:rPr>
        <w:t>ه لم</w:t>
      </w:r>
      <w:r w:rsidR="00670791">
        <w:rPr>
          <w:rFonts w:hint="cs"/>
          <w:rtl/>
          <w:lang w:bidi="fa-IR"/>
        </w:rPr>
        <w:t>ـّ</w:t>
      </w:r>
      <w:r>
        <w:rPr>
          <w:rtl/>
          <w:lang w:bidi="fa-IR"/>
        </w:rPr>
        <w:t>ا استشار أصحابه في أمر ح</w:t>
      </w:r>
      <w:r w:rsidR="00670791">
        <w:rPr>
          <w:rFonts w:hint="cs"/>
          <w:rtl/>
          <w:lang w:bidi="fa-IR"/>
        </w:rPr>
        <w:t>ُ</w:t>
      </w:r>
      <w:r>
        <w:rPr>
          <w:rtl/>
          <w:lang w:bidi="fa-IR"/>
        </w:rPr>
        <w:t>جر وهو في سجن عذراء قال له عبد الله بن زيد بن أسد البجلي</w:t>
      </w:r>
      <w:r w:rsidR="00C81984">
        <w:rPr>
          <w:rtl/>
          <w:lang w:bidi="fa-IR"/>
        </w:rPr>
        <w:t>:</w:t>
      </w:r>
      <w:r>
        <w:rPr>
          <w:rtl/>
          <w:lang w:bidi="fa-IR"/>
        </w:rPr>
        <w:t xml:space="preserve"> يا أمير المؤمنين</w:t>
      </w:r>
      <w:r w:rsidR="00C81984">
        <w:rPr>
          <w:rtl/>
          <w:lang w:bidi="fa-IR"/>
        </w:rPr>
        <w:t>!</w:t>
      </w:r>
      <w:r>
        <w:rPr>
          <w:rtl/>
          <w:lang w:bidi="fa-IR"/>
        </w:rPr>
        <w:t xml:space="preserve"> أنت راعينا ونحن رعي</w:t>
      </w:r>
      <w:r w:rsidR="00670791">
        <w:rPr>
          <w:rFonts w:hint="cs"/>
          <w:rtl/>
          <w:lang w:bidi="fa-IR"/>
        </w:rPr>
        <w:t>ّ</w:t>
      </w:r>
      <w:r>
        <w:rPr>
          <w:rtl/>
          <w:lang w:bidi="fa-IR"/>
        </w:rPr>
        <w:t>تك</w:t>
      </w:r>
      <w:r w:rsidR="00C81984">
        <w:rPr>
          <w:rtl/>
          <w:lang w:bidi="fa-IR"/>
        </w:rPr>
        <w:t>،</w:t>
      </w:r>
      <w:r>
        <w:rPr>
          <w:rtl/>
          <w:lang w:bidi="fa-IR"/>
        </w:rPr>
        <w:t xml:space="preserve"> وأنت ركننا ونحن عمادك</w:t>
      </w:r>
      <w:r w:rsidR="00C81984">
        <w:rPr>
          <w:rtl/>
          <w:lang w:bidi="fa-IR"/>
        </w:rPr>
        <w:t>،</w:t>
      </w:r>
      <w:r>
        <w:rPr>
          <w:rtl/>
          <w:lang w:bidi="fa-IR"/>
        </w:rPr>
        <w:t xml:space="preserve"> إن عاقبت قلنا</w:t>
      </w:r>
      <w:r w:rsidR="00C81984">
        <w:rPr>
          <w:rtl/>
          <w:lang w:bidi="fa-IR"/>
        </w:rPr>
        <w:t>:</w:t>
      </w:r>
      <w:r>
        <w:rPr>
          <w:rtl/>
          <w:lang w:bidi="fa-IR"/>
        </w:rPr>
        <w:t xml:space="preserve"> أصبت. وإن عفوت قلنا</w:t>
      </w:r>
      <w:r w:rsidR="00C81984">
        <w:rPr>
          <w:rtl/>
          <w:lang w:bidi="fa-IR"/>
        </w:rPr>
        <w:t>:</w:t>
      </w:r>
      <w:r>
        <w:rPr>
          <w:rtl/>
          <w:lang w:bidi="fa-IR"/>
        </w:rPr>
        <w:t xml:space="preserve"> أحسنت.</w:t>
      </w:r>
      <w:r w:rsidR="00670791">
        <w:rPr>
          <w:rFonts w:hint="cs"/>
          <w:rtl/>
          <w:lang w:bidi="fa-IR"/>
        </w:rPr>
        <w:t xml:space="preserve"> </w:t>
      </w:r>
      <w:r>
        <w:rPr>
          <w:rtl/>
          <w:lang w:bidi="fa-IR"/>
        </w:rPr>
        <w:t>والعفو أقرب للت</w:t>
      </w:r>
      <w:r w:rsidR="00670791">
        <w:rPr>
          <w:rFonts w:hint="cs"/>
          <w:rtl/>
          <w:lang w:bidi="fa-IR"/>
        </w:rPr>
        <w:t>ّ</w:t>
      </w:r>
      <w:r>
        <w:rPr>
          <w:rtl/>
          <w:lang w:bidi="fa-IR"/>
        </w:rPr>
        <w:t>قوى</w:t>
      </w:r>
      <w:r w:rsidR="00C81984">
        <w:rPr>
          <w:rtl/>
          <w:lang w:bidi="fa-IR"/>
        </w:rPr>
        <w:t>،</w:t>
      </w:r>
      <w:r>
        <w:rPr>
          <w:rtl/>
          <w:lang w:bidi="fa-IR"/>
        </w:rPr>
        <w:t xml:space="preserve"> وكل</w:t>
      </w:r>
      <w:r w:rsidR="00670791">
        <w:rPr>
          <w:rFonts w:hint="cs"/>
          <w:rtl/>
          <w:lang w:bidi="fa-IR"/>
        </w:rPr>
        <w:t>ّ</w:t>
      </w:r>
      <w:r>
        <w:rPr>
          <w:rtl/>
          <w:lang w:bidi="fa-IR"/>
        </w:rPr>
        <w:t xml:space="preserve"> راع مسؤول</w:t>
      </w:r>
      <w:r w:rsidR="00670791">
        <w:rPr>
          <w:rFonts w:hint="cs"/>
          <w:rtl/>
          <w:lang w:bidi="fa-IR"/>
        </w:rPr>
        <w:t>ٌ</w:t>
      </w:r>
      <w:r>
        <w:rPr>
          <w:rtl/>
          <w:lang w:bidi="fa-IR"/>
        </w:rPr>
        <w:t xml:space="preserve"> عن رعي</w:t>
      </w:r>
      <w:r w:rsidR="00670791">
        <w:rPr>
          <w:rFonts w:hint="cs"/>
          <w:rtl/>
          <w:lang w:bidi="fa-IR"/>
        </w:rPr>
        <w:t>َّ</w:t>
      </w:r>
      <w:r>
        <w:rPr>
          <w:rtl/>
          <w:lang w:bidi="fa-IR"/>
        </w:rPr>
        <w:t xml:space="preserve">ته </w:t>
      </w:r>
      <w:r w:rsidRPr="000367A4">
        <w:rPr>
          <w:rStyle w:val="libFootnotenumChar"/>
          <w:rtl/>
        </w:rPr>
        <w:t>(1)</w:t>
      </w:r>
    </w:p>
    <w:p w:rsidR="00A568EA" w:rsidRDefault="00133737" w:rsidP="0060171C">
      <w:pPr>
        <w:pStyle w:val="libNormal"/>
        <w:rPr>
          <w:rtl/>
          <w:lang w:bidi="fa-IR"/>
        </w:rPr>
      </w:pPr>
      <w:r>
        <w:rPr>
          <w:rtl/>
          <w:lang w:bidi="fa-IR"/>
        </w:rPr>
        <w:t>وما ذنب ح</w:t>
      </w:r>
      <w:r w:rsidR="00670791">
        <w:rPr>
          <w:rFonts w:hint="cs"/>
          <w:rtl/>
          <w:lang w:bidi="fa-IR"/>
        </w:rPr>
        <w:t>ُ</w:t>
      </w:r>
      <w:r>
        <w:rPr>
          <w:rtl/>
          <w:lang w:bidi="fa-IR"/>
        </w:rPr>
        <w:t>جر وأصحابه الص</w:t>
      </w:r>
      <w:r w:rsidR="00670791">
        <w:rPr>
          <w:rFonts w:hint="cs"/>
          <w:rtl/>
          <w:lang w:bidi="fa-IR"/>
        </w:rPr>
        <w:t>ّ</w:t>
      </w:r>
      <w:r>
        <w:rPr>
          <w:rtl/>
          <w:lang w:bidi="fa-IR"/>
        </w:rPr>
        <w:t>لحاء ومن شاكلهم من أهل الص</w:t>
      </w:r>
      <w:r w:rsidR="00670791">
        <w:rPr>
          <w:rFonts w:hint="cs"/>
          <w:rtl/>
          <w:lang w:bidi="fa-IR"/>
        </w:rPr>
        <w:t>َّ</w:t>
      </w:r>
      <w:r>
        <w:rPr>
          <w:rtl/>
          <w:lang w:bidi="fa-IR"/>
        </w:rPr>
        <w:t>لاح وحملة ال</w:t>
      </w:r>
      <w:r w:rsidR="00670791">
        <w:rPr>
          <w:rFonts w:hint="cs"/>
          <w:rtl/>
          <w:lang w:bidi="fa-IR"/>
        </w:rPr>
        <w:t>إ</w:t>
      </w:r>
      <w:r>
        <w:rPr>
          <w:rtl/>
          <w:lang w:bidi="fa-IR"/>
        </w:rPr>
        <w:t>سلام الص</w:t>
      </w:r>
      <w:r w:rsidR="00670791">
        <w:rPr>
          <w:rFonts w:hint="cs"/>
          <w:rtl/>
          <w:lang w:bidi="fa-IR"/>
        </w:rPr>
        <w:t>َّ</w:t>
      </w:r>
      <w:r>
        <w:rPr>
          <w:rtl/>
          <w:lang w:bidi="fa-IR"/>
        </w:rPr>
        <w:t>حيح إذ عبسوا على إمارة الس</w:t>
      </w:r>
      <w:r w:rsidR="002A2B6E">
        <w:rPr>
          <w:rFonts w:hint="cs"/>
          <w:rtl/>
          <w:lang w:bidi="fa-IR"/>
        </w:rPr>
        <w:t>ّ</w:t>
      </w:r>
      <w:r>
        <w:rPr>
          <w:rtl/>
          <w:lang w:bidi="fa-IR"/>
        </w:rPr>
        <w:t>فهاء</w:t>
      </w:r>
      <w:r w:rsidR="00C81984">
        <w:rPr>
          <w:rtl/>
          <w:lang w:bidi="fa-IR"/>
        </w:rPr>
        <w:t>؟</w:t>
      </w:r>
      <w:r>
        <w:rPr>
          <w:rtl/>
          <w:lang w:bidi="fa-IR"/>
        </w:rPr>
        <w:t xml:space="preserve"> إمارة الوزع ابن الوزغ</w:t>
      </w:r>
      <w:r w:rsidR="00C81984">
        <w:rPr>
          <w:rtl/>
          <w:lang w:bidi="fa-IR"/>
        </w:rPr>
        <w:t>،</w:t>
      </w:r>
      <w:r>
        <w:rPr>
          <w:rtl/>
          <w:lang w:bidi="fa-IR"/>
        </w:rPr>
        <w:t xml:space="preserve"> إلى أزنى ثقيف مغيرة</w:t>
      </w:r>
      <w:r w:rsidR="00C81984">
        <w:rPr>
          <w:rtl/>
          <w:lang w:bidi="fa-IR"/>
        </w:rPr>
        <w:t>،</w:t>
      </w:r>
      <w:r>
        <w:rPr>
          <w:rtl/>
          <w:lang w:bidi="fa-IR"/>
        </w:rPr>
        <w:t xml:space="preserve"> إلى طليق إسته ب</w:t>
      </w:r>
      <w:r w:rsidR="002A2B6E">
        <w:rPr>
          <w:rFonts w:hint="cs"/>
          <w:rtl/>
          <w:lang w:bidi="fa-IR"/>
        </w:rPr>
        <w:t>ُ</w:t>
      </w:r>
      <w:r>
        <w:rPr>
          <w:rtl/>
          <w:lang w:bidi="fa-IR"/>
        </w:rPr>
        <w:t>سر بن أرطاة</w:t>
      </w:r>
      <w:r w:rsidR="00C81984">
        <w:rPr>
          <w:rtl/>
          <w:lang w:bidi="fa-IR"/>
        </w:rPr>
        <w:t>،</w:t>
      </w:r>
      <w:r>
        <w:rPr>
          <w:rtl/>
          <w:lang w:bidi="fa-IR"/>
        </w:rPr>
        <w:t xml:space="preserve"> إلى ابن أبيه زياد</w:t>
      </w:r>
      <w:r w:rsidR="00C81984">
        <w:rPr>
          <w:rtl/>
          <w:lang w:bidi="fa-IR"/>
        </w:rPr>
        <w:t>،</w:t>
      </w:r>
      <w:r>
        <w:rPr>
          <w:rtl/>
          <w:lang w:bidi="fa-IR"/>
        </w:rPr>
        <w:t xml:space="preserve"> إلى خليفتهم الغاشم ابن هند.</w:t>
      </w:r>
      <w:r w:rsidR="002A2B6E">
        <w:rPr>
          <w:rFonts w:hint="cs"/>
          <w:rtl/>
          <w:lang w:bidi="fa-IR"/>
        </w:rPr>
        <w:t xml:space="preserve"> </w:t>
      </w:r>
      <w:r>
        <w:rPr>
          <w:rtl/>
          <w:lang w:bidi="fa-IR"/>
        </w:rPr>
        <w:t>و ح</w:t>
      </w:r>
      <w:r w:rsidR="0060171C">
        <w:rPr>
          <w:rFonts w:hint="cs"/>
          <w:rtl/>
          <w:lang w:bidi="fa-IR"/>
        </w:rPr>
        <w:t>ُ</w:t>
      </w:r>
      <w:r>
        <w:rPr>
          <w:rtl/>
          <w:lang w:bidi="fa-IR"/>
        </w:rPr>
        <w:t>جر وأصحابه هم الذ</w:t>
      </w:r>
      <w:r w:rsidR="002A2B6E">
        <w:rPr>
          <w:rFonts w:hint="cs"/>
          <w:rtl/>
          <w:lang w:bidi="fa-IR"/>
        </w:rPr>
        <w:t>ّ</w:t>
      </w:r>
      <w:r>
        <w:rPr>
          <w:rtl/>
          <w:lang w:bidi="fa-IR"/>
        </w:rPr>
        <w:t>ين صدقوا ما عاهدوا الله عليه وأخبتوا إلى ما جاء به نبي</w:t>
      </w:r>
      <w:r w:rsidR="002A2B6E">
        <w:rPr>
          <w:rFonts w:hint="cs"/>
          <w:rtl/>
          <w:lang w:bidi="fa-IR"/>
        </w:rPr>
        <w:t>ُّ</w:t>
      </w:r>
      <w:r>
        <w:rPr>
          <w:rtl/>
          <w:lang w:bidi="fa-IR"/>
        </w:rPr>
        <w:t xml:space="preserve"> ال</w:t>
      </w:r>
      <w:r w:rsidR="002A2B6E">
        <w:rPr>
          <w:rFonts w:hint="cs"/>
          <w:rtl/>
          <w:lang w:bidi="fa-IR"/>
        </w:rPr>
        <w:t>إ</w:t>
      </w:r>
      <w:r>
        <w:rPr>
          <w:rtl/>
          <w:lang w:bidi="fa-IR"/>
        </w:rPr>
        <w:t>سلام</w:t>
      </w:r>
      <w:r w:rsidR="00C81984">
        <w:rPr>
          <w:rtl/>
          <w:lang w:bidi="fa-IR"/>
        </w:rPr>
        <w:t>،</w:t>
      </w:r>
      <w:r>
        <w:rPr>
          <w:rtl/>
          <w:lang w:bidi="fa-IR"/>
        </w:rPr>
        <w:t xml:space="preserve"> وقد صح</w:t>
      </w:r>
      <w:r w:rsidR="002A2B6E">
        <w:rPr>
          <w:rFonts w:hint="cs"/>
          <w:rtl/>
          <w:lang w:bidi="fa-IR"/>
        </w:rPr>
        <w:t>ّ</w:t>
      </w:r>
      <w:r>
        <w:rPr>
          <w:rtl/>
          <w:lang w:bidi="fa-IR"/>
        </w:rPr>
        <w:t xml:space="preserve"> عنه </w:t>
      </w:r>
      <w:r w:rsidR="00FF3D73" w:rsidRPr="00FF3D73">
        <w:rPr>
          <w:rStyle w:val="libAlaemChar"/>
          <w:rtl/>
        </w:rPr>
        <w:t>صلى‌الله‌عليه‌وآله‌وسلم</w:t>
      </w:r>
      <w:r>
        <w:rPr>
          <w:rtl/>
          <w:lang w:bidi="fa-IR"/>
        </w:rPr>
        <w:t xml:space="preserve"> </w:t>
      </w:r>
      <w:r w:rsidR="002A2B6E">
        <w:rPr>
          <w:rFonts w:hint="cs"/>
          <w:rtl/>
          <w:lang w:bidi="fa-IR"/>
        </w:rPr>
        <w:t>ا</w:t>
      </w:r>
      <w:r>
        <w:rPr>
          <w:rtl/>
          <w:lang w:bidi="fa-IR"/>
        </w:rPr>
        <w:t>ن</w:t>
      </w:r>
      <w:r w:rsidR="002A2B6E">
        <w:rPr>
          <w:rFonts w:hint="cs"/>
          <w:rtl/>
          <w:lang w:bidi="fa-IR"/>
        </w:rPr>
        <w:t>ّ</w:t>
      </w:r>
      <w:r>
        <w:rPr>
          <w:rtl/>
          <w:lang w:bidi="fa-IR"/>
        </w:rPr>
        <w:t>ه قال لجابر بن عبد الله</w:t>
      </w:r>
      <w:r w:rsidR="00C81984">
        <w:rPr>
          <w:rtl/>
          <w:lang w:bidi="fa-IR"/>
        </w:rPr>
        <w:t>:</w:t>
      </w:r>
      <w:r>
        <w:rPr>
          <w:rtl/>
          <w:lang w:bidi="fa-IR"/>
        </w:rPr>
        <w:t xml:space="preserve"> أعاذك الله من إمارة الس</w:t>
      </w:r>
      <w:r w:rsidR="002A2B6E">
        <w:rPr>
          <w:rFonts w:hint="cs"/>
          <w:rtl/>
          <w:lang w:bidi="fa-IR"/>
        </w:rPr>
        <w:t>ُّ</w:t>
      </w:r>
      <w:r>
        <w:rPr>
          <w:rtl/>
          <w:lang w:bidi="fa-IR"/>
        </w:rPr>
        <w:t>فهاء.</w:t>
      </w:r>
      <w:r w:rsidR="002A2B6E">
        <w:rPr>
          <w:rFonts w:hint="cs"/>
          <w:rtl/>
          <w:lang w:bidi="fa-IR"/>
        </w:rPr>
        <w:t xml:space="preserve"> </w:t>
      </w:r>
      <w:r>
        <w:rPr>
          <w:rtl/>
          <w:lang w:bidi="fa-IR"/>
        </w:rPr>
        <w:t>قال</w:t>
      </w:r>
      <w:r w:rsidR="00C81984">
        <w:rPr>
          <w:rtl/>
          <w:lang w:bidi="fa-IR"/>
        </w:rPr>
        <w:t>:</w:t>
      </w:r>
      <w:r>
        <w:rPr>
          <w:rtl/>
          <w:lang w:bidi="fa-IR"/>
        </w:rPr>
        <w:t xml:space="preserve"> وما إمارة الس</w:t>
      </w:r>
      <w:r w:rsidR="002A2B6E">
        <w:rPr>
          <w:rFonts w:hint="cs"/>
          <w:rtl/>
          <w:lang w:bidi="fa-IR"/>
        </w:rPr>
        <w:t>ّ</w:t>
      </w:r>
      <w:r>
        <w:rPr>
          <w:rtl/>
          <w:lang w:bidi="fa-IR"/>
        </w:rPr>
        <w:t>فهاء</w:t>
      </w:r>
      <w:r w:rsidR="00C81984">
        <w:rPr>
          <w:rtl/>
          <w:lang w:bidi="fa-IR"/>
        </w:rPr>
        <w:t>؟</w:t>
      </w:r>
      <w:r>
        <w:rPr>
          <w:rtl/>
          <w:lang w:bidi="fa-IR"/>
        </w:rPr>
        <w:t xml:space="preserve"> قال</w:t>
      </w:r>
      <w:r w:rsidR="00C81984">
        <w:rPr>
          <w:rtl/>
          <w:lang w:bidi="fa-IR"/>
        </w:rPr>
        <w:t>:</w:t>
      </w:r>
      <w:r>
        <w:rPr>
          <w:rtl/>
          <w:lang w:bidi="fa-IR"/>
        </w:rPr>
        <w:t xml:space="preserve"> </w:t>
      </w:r>
      <w:r w:rsidR="0060171C">
        <w:rPr>
          <w:rFonts w:hint="cs"/>
          <w:rtl/>
          <w:lang w:bidi="fa-IR"/>
        </w:rPr>
        <w:t>اُ</w:t>
      </w:r>
      <w:r>
        <w:rPr>
          <w:rtl/>
          <w:lang w:bidi="fa-IR"/>
        </w:rPr>
        <w:t>مراء يكونون بعدي لا يقتدون بهديي</w:t>
      </w:r>
      <w:r w:rsidR="00C81984">
        <w:rPr>
          <w:rtl/>
          <w:lang w:bidi="fa-IR"/>
        </w:rPr>
        <w:t>،</w:t>
      </w:r>
      <w:r>
        <w:rPr>
          <w:rtl/>
          <w:lang w:bidi="fa-IR"/>
        </w:rPr>
        <w:t xml:space="preserve"> ولا يستن</w:t>
      </w:r>
      <w:r w:rsidR="002A2B6E">
        <w:rPr>
          <w:rFonts w:hint="cs"/>
          <w:rtl/>
          <w:lang w:bidi="fa-IR"/>
        </w:rPr>
        <w:t>ّ</w:t>
      </w:r>
      <w:r>
        <w:rPr>
          <w:rtl/>
          <w:lang w:bidi="fa-IR"/>
        </w:rPr>
        <w:t>ون بسن</w:t>
      </w:r>
      <w:r w:rsidR="002A2B6E">
        <w:rPr>
          <w:rFonts w:hint="cs"/>
          <w:rtl/>
          <w:lang w:bidi="fa-IR"/>
        </w:rPr>
        <w:t>ّ</w:t>
      </w:r>
      <w:r>
        <w:rPr>
          <w:rtl/>
          <w:lang w:bidi="fa-IR"/>
        </w:rPr>
        <w:t>تي</w:t>
      </w:r>
      <w:r w:rsidR="00C81984">
        <w:rPr>
          <w:rtl/>
          <w:lang w:bidi="fa-IR"/>
        </w:rPr>
        <w:t>،</w:t>
      </w:r>
      <w:r>
        <w:rPr>
          <w:rtl/>
          <w:lang w:bidi="fa-IR"/>
        </w:rPr>
        <w:t xml:space="preserve"> فمن صد</w:t>
      </w:r>
      <w:r w:rsidR="002A2B6E">
        <w:rPr>
          <w:rFonts w:hint="cs"/>
          <w:rtl/>
          <w:lang w:bidi="fa-IR"/>
        </w:rPr>
        <w:t>َّ</w:t>
      </w:r>
      <w:r>
        <w:rPr>
          <w:rtl/>
          <w:lang w:bidi="fa-IR"/>
        </w:rPr>
        <w:t>قهم بكذبهم</w:t>
      </w:r>
      <w:r w:rsidR="00C81984">
        <w:rPr>
          <w:rtl/>
          <w:lang w:bidi="fa-IR"/>
        </w:rPr>
        <w:t>،</w:t>
      </w:r>
      <w:r>
        <w:rPr>
          <w:rtl/>
          <w:lang w:bidi="fa-IR"/>
        </w:rPr>
        <w:t xml:space="preserve"> وأعانهم على ظلمهم ف</w:t>
      </w:r>
      <w:r w:rsidR="002A2B6E">
        <w:rPr>
          <w:rFonts w:hint="cs"/>
          <w:rtl/>
          <w:lang w:bidi="fa-IR"/>
        </w:rPr>
        <w:t>اُ</w:t>
      </w:r>
      <w:r>
        <w:rPr>
          <w:rtl/>
          <w:lang w:bidi="fa-IR"/>
        </w:rPr>
        <w:t>ولئك ليسوا من</w:t>
      </w:r>
      <w:r w:rsidR="002A2B6E">
        <w:rPr>
          <w:rFonts w:hint="cs"/>
          <w:rtl/>
          <w:lang w:bidi="fa-IR"/>
        </w:rPr>
        <w:t>ّ</w:t>
      </w:r>
      <w:r>
        <w:rPr>
          <w:rtl/>
          <w:lang w:bidi="fa-IR"/>
        </w:rPr>
        <w:t>ي ولست منهم</w:t>
      </w:r>
      <w:r w:rsidR="00C81984">
        <w:rPr>
          <w:rtl/>
          <w:lang w:bidi="fa-IR"/>
        </w:rPr>
        <w:t>،</w:t>
      </w:r>
      <w:r>
        <w:rPr>
          <w:rtl/>
          <w:lang w:bidi="fa-IR"/>
        </w:rPr>
        <w:t xml:space="preserve"> ولا يردوا علي</w:t>
      </w:r>
      <w:r w:rsidR="002A2B6E">
        <w:rPr>
          <w:rFonts w:hint="cs"/>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مستدرك الحاكم 3</w:t>
      </w:r>
      <w:r w:rsidR="00C81984">
        <w:rPr>
          <w:rtl/>
          <w:lang w:bidi="fa-IR"/>
        </w:rPr>
        <w:t>:</w:t>
      </w:r>
      <w:r>
        <w:rPr>
          <w:rtl/>
          <w:lang w:bidi="fa-IR"/>
        </w:rPr>
        <w:t xml:space="preserve"> 469.</w:t>
      </w:r>
    </w:p>
    <w:p w:rsidR="00133737" w:rsidRDefault="00A568EA" w:rsidP="000367A4">
      <w:pPr>
        <w:pStyle w:val="libNormal"/>
        <w:rPr>
          <w:lang w:bidi="fa-IR"/>
        </w:rPr>
      </w:pPr>
      <w:r>
        <w:rPr>
          <w:rtl/>
          <w:lang w:bidi="fa-IR"/>
        </w:rPr>
        <w:br w:type="page"/>
      </w:r>
    </w:p>
    <w:p w:rsidR="002A2B6E" w:rsidRDefault="00133737" w:rsidP="002A2B6E">
      <w:pPr>
        <w:pStyle w:val="libNormal0"/>
        <w:rPr>
          <w:rtl/>
          <w:lang w:bidi="fa-IR"/>
        </w:rPr>
      </w:pPr>
      <w:r>
        <w:rPr>
          <w:rtl/>
          <w:lang w:bidi="fa-IR"/>
        </w:rPr>
        <w:lastRenderedPageBreak/>
        <w:t>حوضي</w:t>
      </w:r>
      <w:r w:rsidR="00C81984">
        <w:rPr>
          <w:rtl/>
          <w:lang w:bidi="fa-IR"/>
        </w:rPr>
        <w:t>،</w:t>
      </w:r>
      <w:r>
        <w:rPr>
          <w:rtl/>
          <w:lang w:bidi="fa-IR"/>
        </w:rPr>
        <w:t xml:space="preserve"> ومن لم يصد</w:t>
      </w:r>
      <w:r w:rsidR="002A2B6E">
        <w:rPr>
          <w:rFonts w:hint="cs"/>
          <w:rtl/>
          <w:lang w:bidi="fa-IR"/>
        </w:rPr>
        <w:t>ّ</w:t>
      </w:r>
      <w:r>
        <w:rPr>
          <w:rtl/>
          <w:lang w:bidi="fa-IR"/>
        </w:rPr>
        <w:t>قهم بكذبهم</w:t>
      </w:r>
      <w:r w:rsidR="00C81984">
        <w:rPr>
          <w:rtl/>
          <w:lang w:bidi="fa-IR"/>
        </w:rPr>
        <w:t>،</w:t>
      </w:r>
      <w:r>
        <w:rPr>
          <w:rtl/>
          <w:lang w:bidi="fa-IR"/>
        </w:rPr>
        <w:t xml:space="preserve"> ولم يعنهم على ظلمهم ف</w:t>
      </w:r>
      <w:r w:rsidR="002A2B6E">
        <w:rPr>
          <w:rFonts w:hint="cs"/>
          <w:rtl/>
          <w:lang w:bidi="fa-IR"/>
        </w:rPr>
        <w:t>اُ</w:t>
      </w:r>
      <w:r>
        <w:rPr>
          <w:rtl/>
          <w:lang w:bidi="fa-IR"/>
        </w:rPr>
        <w:t>ولئك من</w:t>
      </w:r>
      <w:r w:rsidR="002A2B6E">
        <w:rPr>
          <w:rFonts w:hint="cs"/>
          <w:rtl/>
          <w:lang w:bidi="fa-IR"/>
        </w:rPr>
        <w:t>ّ</w:t>
      </w:r>
      <w:r>
        <w:rPr>
          <w:rtl/>
          <w:lang w:bidi="fa-IR"/>
        </w:rPr>
        <w:t>ي وأنا منهم</w:t>
      </w:r>
      <w:r w:rsidR="00C81984">
        <w:rPr>
          <w:rtl/>
          <w:lang w:bidi="fa-IR"/>
        </w:rPr>
        <w:t>،</w:t>
      </w:r>
      <w:r>
        <w:rPr>
          <w:rtl/>
          <w:lang w:bidi="fa-IR"/>
        </w:rPr>
        <w:t xml:space="preserve"> و سيردوا علي</w:t>
      </w:r>
      <w:r w:rsidR="002A2B6E">
        <w:rPr>
          <w:rFonts w:hint="cs"/>
          <w:rtl/>
          <w:lang w:bidi="fa-IR"/>
        </w:rPr>
        <w:t>َّ</w:t>
      </w:r>
      <w:r>
        <w:rPr>
          <w:rtl/>
          <w:lang w:bidi="fa-IR"/>
        </w:rPr>
        <w:t xml:space="preserve"> حوضي</w:t>
      </w:r>
      <w:r w:rsidRPr="000367A4">
        <w:rPr>
          <w:rStyle w:val="libFootnotenumChar"/>
          <w:rtl/>
        </w:rPr>
        <w:t>(1)</w:t>
      </w:r>
    </w:p>
    <w:p w:rsidR="002A2B6E" w:rsidRDefault="00133737" w:rsidP="002A2B6E">
      <w:pPr>
        <w:pStyle w:val="libNormal"/>
        <w:rPr>
          <w:rtl/>
          <w:lang w:bidi="fa-IR"/>
        </w:rPr>
      </w:pPr>
      <w:r>
        <w:rPr>
          <w:rtl/>
          <w:lang w:bidi="fa-IR"/>
        </w:rPr>
        <w:t xml:space="preserve">وقال </w:t>
      </w:r>
      <w:r w:rsidR="00FF3D73" w:rsidRPr="00FF3D73">
        <w:rPr>
          <w:rStyle w:val="libAlaemChar"/>
          <w:rtl/>
        </w:rPr>
        <w:t>صلى‌الله‌عليه‌وآله‌وسلم</w:t>
      </w:r>
      <w:r w:rsidR="00C81984">
        <w:rPr>
          <w:rtl/>
          <w:lang w:bidi="fa-IR"/>
        </w:rPr>
        <w:t>:</w:t>
      </w:r>
      <w:r>
        <w:rPr>
          <w:rtl/>
          <w:lang w:bidi="fa-IR"/>
        </w:rPr>
        <w:t xml:space="preserve"> إن</w:t>
      </w:r>
      <w:r w:rsidR="002A2B6E">
        <w:rPr>
          <w:rFonts w:hint="cs"/>
          <w:rtl/>
          <w:lang w:bidi="fa-IR"/>
        </w:rPr>
        <w:t>ّ</w:t>
      </w:r>
      <w:r>
        <w:rPr>
          <w:rtl/>
          <w:lang w:bidi="fa-IR"/>
        </w:rPr>
        <w:t xml:space="preserve"> هلاك </w:t>
      </w:r>
      <w:r w:rsidR="002A2B6E">
        <w:rPr>
          <w:rFonts w:hint="cs"/>
          <w:rtl/>
          <w:lang w:bidi="fa-IR"/>
        </w:rPr>
        <w:t>اُ</w:t>
      </w:r>
      <w:r>
        <w:rPr>
          <w:rtl/>
          <w:lang w:bidi="fa-IR"/>
        </w:rPr>
        <w:t>م</w:t>
      </w:r>
      <w:r w:rsidR="002A2B6E">
        <w:rPr>
          <w:rFonts w:hint="cs"/>
          <w:rtl/>
          <w:lang w:bidi="fa-IR"/>
        </w:rPr>
        <w:t>ّ</w:t>
      </w:r>
      <w:r>
        <w:rPr>
          <w:rtl/>
          <w:lang w:bidi="fa-IR"/>
        </w:rPr>
        <w:t xml:space="preserve">تي أو فسادا </w:t>
      </w:r>
      <w:r w:rsidR="002A2B6E">
        <w:rPr>
          <w:rFonts w:hint="cs"/>
          <w:rtl/>
          <w:lang w:bidi="fa-IR"/>
        </w:rPr>
        <w:t>اُ</w:t>
      </w:r>
      <w:r>
        <w:rPr>
          <w:rtl/>
          <w:lang w:bidi="fa-IR"/>
        </w:rPr>
        <w:t>م</w:t>
      </w:r>
      <w:r w:rsidR="002A2B6E">
        <w:rPr>
          <w:rFonts w:hint="cs"/>
          <w:rtl/>
          <w:lang w:bidi="fa-IR"/>
        </w:rPr>
        <w:t>ّ</w:t>
      </w:r>
      <w:r>
        <w:rPr>
          <w:rtl/>
          <w:lang w:bidi="fa-IR"/>
        </w:rPr>
        <w:t xml:space="preserve">تي رؤس </w:t>
      </w:r>
      <w:r w:rsidR="002A2B6E">
        <w:rPr>
          <w:rFonts w:hint="cs"/>
          <w:rtl/>
          <w:lang w:bidi="fa-IR"/>
        </w:rPr>
        <w:t>اُ</w:t>
      </w:r>
      <w:r>
        <w:rPr>
          <w:rtl/>
          <w:lang w:bidi="fa-IR"/>
        </w:rPr>
        <w:t xml:space="preserve">مراء </w:t>
      </w:r>
      <w:r w:rsidR="002A2B6E">
        <w:rPr>
          <w:rFonts w:hint="cs"/>
          <w:rtl/>
          <w:lang w:bidi="fa-IR"/>
        </w:rPr>
        <w:t>اُ</w:t>
      </w:r>
      <w:r>
        <w:rPr>
          <w:rtl/>
          <w:lang w:bidi="fa-IR"/>
        </w:rPr>
        <w:t xml:space="preserve">غيلمة سفهاء من قريش </w:t>
      </w:r>
      <w:r w:rsidRPr="000367A4">
        <w:rPr>
          <w:rStyle w:val="libFootnotenumChar"/>
          <w:rtl/>
        </w:rPr>
        <w:t>(2)</w:t>
      </w:r>
      <w:r>
        <w:rPr>
          <w:rtl/>
          <w:lang w:bidi="fa-IR"/>
        </w:rPr>
        <w:t xml:space="preserve"> وعن كعب بن عجرة مرفوعا</w:t>
      </w:r>
      <w:r w:rsidR="002A2B6E">
        <w:rPr>
          <w:rFonts w:hint="cs"/>
          <w:rtl/>
          <w:lang w:bidi="fa-IR"/>
        </w:rPr>
        <w:t>ً</w:t>
      </w:r>
      <w:r w:rsidR="00C81984">
        <w:rPr>
          <w:rtl/>
          <w:lang w:bidi="fa-IR"/>
        </w:rPr>
        <w:t>:</w:t>
      </w:r>
      <w:r>
        <w:rPr>
          <w:rtl/>
          <w:lang w:bidi="fa-IR"/>
        </w:rPr>
        <w:t xml:space="preserve"> سيكون </w:t>
      </w:r>
      <w:r w:rsidR="002A2B6E">
        <w:rPr>
          <w:rFonts w:hint="cs"/>
          <w:rtl/>
          <w:lang w:bidi="fa-IR"/>
        </w:rPr>
        <w:t>اُ</w:t>
      </w:r>
      <w:r>
        <w:rPr>
          <w:rtl/>
          <w:lang w:bidi="fa-IR"/>
        </w:rPr>
        <w:t>مراء يكذبون ويظلمون</w:t>
      </w:r>
      <w:r w:rsidR="00C81984">
        <w:rPr>
          <w:rtl/>
          <w:lang w:bidi="fa-IR"/>
        </w:rPr>
        <w:t>،</w:t>
      </w:r>
      <w:r>
        <w:rPr>
          <w:rtl/>
          <w:lang w:bidi="fa-IR"/>
        </w:rPr>
        <w:t xml:space="preserve"> فمن صد</w:t>
      </w:r>
      <w:r w:rsidR="002A2B6E">
        <w:rPr>
          <w:rFonts w:hint="cs"/>
          <w:rtl/>
          <w:lang w:bidi="fa-IR"/>
        </w:rPr>
        <w:t>ّ</w:t>
      </w:r>
      <w:r>
        <w:rPr>
          <w:rtl/>
          <w:lang w:bidi="fa-IR"/>
        </w:rPr>
        <w:t>قهم بكذبهم وأعانهم على ظلمهم</w:t>
      </w:r>
      <w:r w:rsidR="00C81984">
        <w:rPr>
          <w:rtl/>
          <w:lang w:bidi="fa-IR"/>
        </w:rPr>
        <w:t>،</w:t>
      </w:r>
      <w:r>
        <w:rPr>
          <w:rtl/>
          <w:lang w:bidi="fa-IR"/>
        </w:rPr>
        <w:t xml:space="preserve"> فليس من</w:t>
      </w:r>
      <w:r w:rsidR="002A2B6E">
        <w:rPr>
          <w:rFonts w:hint="cs"/>
          <w:rtl/>
          <w:lang w:bidi="fa-IR"/>
        </w:rPr>
        <w:t>ّ</w:t>
      </w:r>
      <w:r>
        <w:rPr>
          <w:rtl/>
          <w:lang w:bidi="fa-IR"/>
        </w:rPr>
        <w:t>ي ولا أنا منه</w:t>
      </w:r>
      <w:r w:rsidR="00C81984">
        <w:rPr>
          <w:rtl/>
          <w:lang w:bidi="fa-IR"/>
        </w:rPr>
        <w:t>،</w:t>
      </w:r>
      <w:r>
        <w:rPr>
          <w:rtl/>
          <w:lang w:bidi="fa-IR"/>
        </w:rPr>
        <w:t xml:space="preserve"> ولا يرد علي</w:t>
      </w:r>
      <w:r w:rsidR="002A2B6E">
        <w:rPr>
          <w:rFonts w:hint="cs"/>
          <w:rtl/>
          <w:lang w:bidi="fa-IR"/>
        </w:rPr>
        <w:t>َّ</w:t>
      </w:r>
      <w:r>
        <w:rPr>
          <w:rtl/>
          <w:lang w:bidi="fa-IR"/>
        </w:rPr>
        <w:t xml:space="preserve"> الحوض يوم القيامة</w:t>
      </w:r>
      <w:r w:rsidR="00C81984">
        <w:rPr>
          <w:rtl/>
          <w:lang w:bidi="fa-IR"/>
        </w:rPr>
        <w:t>،</w:t>
      </w:r>
      <w:r>
        <w:rPr>
          <w:rtl/>
          <w:lang w:bidi="fa-IR"/>
        </w:rPr>
        <w:t xml:space="preserve"> ومن لم يصد</w:t>
      </w:r>
      <w:r w:rsidR="002A2B6E">
        <w:rPr>
          <w:rFonts w:hint="cs"/>
          <w:rtl/>
          <w:lang w:bidi="fa-IR"/>
        </w:rPr>
        <w:t>ّ</w:t>
      </w:r>
      <w:r>
        <w:rPr>
          <w:rtl/>
          <w:lang w:bidi="fa-IR"/>
        </w:rPr>
        <w:t>قهم بكذبهم</w:t>
      </w:r>
      <w:r w:rsidR="00C81984">
        <w:rPr>
          <w:rtl/>
          <w:lang w:bidi="fa-IR"/>
        </w:rPr>
        <w:t>،</w:t>
      </w:r>
      <w:r>
        <w:rPr>
          <w:rtl/>
          <w:lang w:bidi="fa-IR"/>
        </w:rPr>
        <w:t xml:space="preserve"> ولم يعنهم على ظلمهم فهو من</w:t>
      </w:r>
      <w:r w:rsidR="002A2B6E">
        <w:rPr>
          <w:rFonts w:hint="cs"/>
          <w:rtl/>
          <w:lang w:bidi="fa-IR"/>
        </w:rPr>
        <w:t>ّ</w:t>
      </w:r>
      <w:r>
        <w:rPr>
          <w:rtl/>
          <w:lang w:bidi="fa-IR"/>
        </w:rPr>
        <w:t>ي وأنا منه</w:t>
      </w:r>
      <w:r w:rsidR="00C81984">
        <w:rPr>
          <w:rtl/>
          <w:lang w:bidi="fa-IR"/>
        </w:rPr>
        <w:t>،</w:t>
      </w:r>
      <w:r>
        <w:rPr>
          <w:rtl/>
          <w:lang w:bidi="fa-IR"/>
        </w:rPr>
        <w:t xml:space="preserve"> ولا يرد علي</w:t>
      </w:r>
      <w:r w:rsidR="002A2B6E">
        <w:rPr>
          <w:rFonts w:hint="cs"/>
          <w:rtl/>
          <w:lang w:bidi="fa-IR"/>
        </w:rPr>
        <w:t>َّ</w:t>
      </w:r>
      <w:r>
        <w:rPr>
          <w:rtl/>
          <w:lang w:bidi="fa-IR"/>
        </w:rPr>
        <w:t xml:space="preserve"> الحوض يوم القيامة </w:t>
      </w:r>
      <w:r w:rsidRPr="000367A4">
        <w:rPr>
          <w:rStyle w:val="libFootnotenumChar"/>
          <w:rtl/>
        </w:rPr>
        <w:t>(3)</w:t>
      </w:r>
    </w:p>
    <w:p w:rsidR="00A568EA" w:rsidRDefault="00133737" w:rsidP="002A2B6E">
      <w:pPr>
        <w:pStyle w:val="libNormal"/>
        <w:rPr>
          <w:rtl/>
          <w:lang w:bidi="fa-IR"/>
        </w:rPr>
      </w:pPr>
      <w:r>
        <w:rPr>
          <w:rtl/>
          <w:lang w:bidi="fa-IR"/>
        </w:rPr>
        <w:t xml:space="preserve">وقال </w:t>
      </w:r>
      <w:r w:rsidR="00FF3D73" w:rsidRPr="00FF3D73">
        <w:rPr>
          <w:rStyle w:val="libAlaemChar"/>
          <w:rtl/>
        </w:rPr>
        <w:t>صلى‌الله‌عليه‌وآله‌وسلم</w:t>
      </w:r>
      <w:r w:rsidR="00C81984">
        <w:rPr>
          <w:rtl/>
          <w:lang w:bidi="fa-IR"/>
        </w:rPr>
        <w:t>:</w:t>
      </w:r>
      <w:r>
        <w:rPr>
          <w:rtl/>
          <w:lang w:bidi="fa-IR"/>
        </w:rPr>
        <w:t xml:space="preserve"> ستكون عليكم </w:t>
      </w:r>
      <w:r w:rsidR="002A2B6E">
        <w:rPr>
          <w:rFonts w:hint="cs"/>
          <w:rtl/>
          <w:lang w:bidi="fa-IR"/>
        </w:rPr>
        <w:t>اُ</w:t>
      </w:r>
      <w:r>
        <w:rPr>
          <w:rtl/>
          <w:lang w:bidi="fa-IR"/>
        </w:rPr>
        <w:t>مراء تشغلهم أشياء عن الص</w:t>
      </w:r>
      <w:r w:rsidR="002A2B6E">
        <w:rPr>
          <w:rFonts w:hint="cs"/>
          <w:rtl/>
          <w:lang w:bidi="fa-IR"/>
        </w:rPr>
        <w:t>َّ</w:t>
      </w:r>
      <w:r>
        <w:rPr>
          <w:rtl/>
          <w:lang w:bidi="fa-IR"/>
        </w:rPr>
        <w:t>لاة حتى يؤخ</w:t>
      </w:r>
      <w:r w:rsidR="002A2B6E">
        <w:rPr>
          <w:rFonts w:hint="cs"/>
          <w:rtl/>
          <w:lang w:bidi="fa-IR"/>
        </w:rPr>
        <w:t>ِّ</w:t>
      </w:r>
      <w:r>
        <w:rPr>
          <w:rtl/>
          <w:lang w:bidi="fa-IR"/>
        </w:rPr>
        <w:t>روها عن وقتها</w:t>
      </w:r>
      <w:r w:rsidR="00C81984">
        <w:rPr>
          <w:rtl/>
          <w:lang w:bidi="fa-IR"/>
        </w:rPr>
        <w:t>،</w:t>
      </w:r>
      <w:r>
        <w:rPr>
          <w:rtl/>
          <w:lang w:bidi="fa-IR"/>
        </w:rPr>
        <w:t xml:space="preserve"> فصل</w:t>
      </w:r>
      <w:r w:rsidR="002A2B6E">
        <w:rPr>
          <w:rFonts w:hint="cs"/>
          <w:rtl/>
          <w:lang w:bidi="fa-IR"/>
        </w:rPr>
        <w:t>ّ</w:t>
      </w:r>
      <w:r>
        <w:rPr>
          <w:rtl/>
          <w:lang w:bidi="fa-IR"/>
        </w:rPr>
        <w:t xml:space="preserve">وها لوقتها </w:t>
      </w:r>
      <w:r w:rsidRPr="000367A4">
        <w:rPr>
          <w:rStyle w:val="libFootnotenumChar"/>
          <w:rtl/>
        </w:rPr>
        <w:t>(4)</w:t>
      </w:r>
      <w:r>
        <w:rPr>
          <w:rtl/>
          <w:lang w:bidi="fa-IR"/>
        </w:rPr>
        <w:t xml:space="preserve"> وابن سمي</w:t>
      </w:r>
      <w:r w:rsidR="002A2B6E">
        <w:rPr>
          <w:rFonts w:hint="cs"/>
          <w:rtl/>
          <w:lang w:bidi="fa-IR"/>
        </w:rPr>
        <w:t>ّ</w:t>
      </w:r>
      <w:r>
        <w:rPr>
          <w:rtl/>
          <w:lang w:bidi="fa-IR"/>
        </w:rPr>
        <w:t xml:space="preserve">ة من </w:t>
      </w:r>
      <w:r w:rsidR="002A2B6E">
        <w:rPr>
          <w:rFonts w:hint="cs"/>
          <w:rtl/>
          <w:lang w:bidi="fa-IR"/>
        </w:rPr>
        <w:t>ا</w:t>
      </w:r>
      <w:r>
        <w:rPr>
          <w:rtl/>
          <w:lang w:bidi="fa-IR"/>
        </w:rPr>
        <w:t>ولئك ال</w:t>
      </w:r>
      <w:r w:rsidR="002A2B6E">
        <w:rPr>
          <w:rFonts w:hint="cs"/>
          <w:rtl/>
          <w:lang w:bidi="fa-IR"/>
        </w:rPr>
        <w:t>اُ</w:t>
      </w:r>
      <w:r>
        <w:rPr>
          <w:rtl/>
          <w:lang w:bidi="fa-IR"/>
        </w:rPr>
        <w:t>مراء الذين أخ</w:t>
      </w:r>
      <w:r w:rsidR="002A2B6E">
        <w:rPr>
          <w:rFonts w:hint="cs"/>
          <w:rtl/>
          <w:lang w:bidi="fa-IR"/>
        </w:rPr>
        <w:t>ّ</w:t>
      </w:r>
      <w:r>
        <w:rPr>
          <w:rtl/>
          <w:lang w:bidi="fa-IR"/>
        </w:rPr>
        <w:t>روا الص</w:t>
      </w:r>
      <w:r w:rsidR="002A2B6E">
        <w:rPr>
          <w:rFonts w:hint="cs"/>
          <w:rtl/>
          <w:lang w:bidi="fa-IR"/>
        </w:rPr>
        <w:t>ّ</w:t>
      </w:r>
      <w:r>
        <w:rPr>
          <w:rtl/>
          <w:lang w:bidi="fa-IR"/>
        </w:rPr>
        <w:t>لاة وأنكره عليه ذلك ح</w:t>
      </w:r>
      <w:r w:rsidR="002A2B6E">
        <w:rPr>
          <w:rFonts w:hint="cs"/>
          <w:rtl/>
          <w:lang w:bidi="fa-IR"/>
        </w:rPr>
        <w:t>ُ</w:t>
      </w:r>
      <w:r>
        <w:rPr>
          <w:rtl/>
          <w:lang w:bidi="fa-IR"/>
        </w:rPr>
        <w:t>جر بن عدي كما مر</w:t>
      </w:r>
      <w:r w:rsidR="002A2B6E">
        <w:rPr>
          <w:rFonts w:hint="cs"/>
          <w:rtl/>
          <w:lang w:bidi="fa-IR"/>
        </w:rPr>
        <w:t>ّ</w:t>
      </w:r>
      <w:r>
        <w:rPr>
          <w:rtl/>
          <w:lang w:bidi="fa-IR"/>
        </w:rPr>
        <w:t xml:space="preserve"> حديثه في الجزء العاشر ص 120.</w:t>
      </w:r>
    </w:p>
    <w:p w:rsidR="00A568EA" w:rsidRDefault="00133737" w:rsidP="002A2B6E">
      <w:pPr>
        <w:pStyle w:val="libNormal"/>
        <w:rPr>
          <w:rtl/>
          <w:lang w:bidi="fa-IR"/>
        </w:rPr>
      </w:pPr>
      <w:r>
        <w:rPr>
          <w:rtl/>
          <w:lang w:bidi="fa-IR"/>
        </w:rPr>
        <w:t>ولم يكن لمعاوية عذر</w:t>
      </w:r>
      <w:r w:rsidR="002A2B6E">
        <w:rPr>
          <w:rFonts w:hint="cs"/>
          <w:rtl/>
          <w:lang w:bidi="fa-IR"/>
        </w:rPr>
        <w:t>ٌ</w:t>
      </w:r>
      <w:r>
        <w:rPr>
          <w:rtl/>
          <w:lang w:bidi="fa-IR"/>
        </w:rPr>
        <w:t xml:space="preserve"> في قتل </w:t>
      </w:r>
      <w:r w:rsidR="002A2B6E">
        <w:rPr>
          <w:rFonts w:hint="cs"/>
          <w:rtl/>
          <w:lang w:bidi="fa-IR"/>
        </w:rPr>
        <w:t>ا</w:t>
      </w:r>
      <w:r>
        <w:rPr>
          <w:rtl/>
          <w:lang w:bidi="fa-IR"/>
        </w:rPr>
        <w:t>ولئك الصفوة إل</w:t>
      </w:r>
      <w:r w:rsidR="002A2B6E">
        <w:rPr>
          <w:rFonts w:hint="cs"/>
          <w:rtl/>
          <w:lang w:bidi="fa-IR"/>
        </w:rPr>
        <w:t>ّ</w:t>
      </w:r>
      <w:r>
        <w:rPr>
          <w:rtl/>
          <w:lang w:bidi="fa-IR"/>
        </w:rPr>
        <w:t>ا التشب</w:t>
      </w:r>
      <w:r w:rsidR="002A2B6E">
        <w:rPr>
          <w:rFonts w:hint="cs"/>
          <w:rtl/>
          <w:lang w:bidi="fa-IR"/>
        </w:rPr>
        <w:t>ّ</w:t>
      </w:r>
      <w:r>
        <w:rPr>
          <w:rtl/>
          <w:lang w:bidi="fa-IR"/>
        </w:rPr>
        <w:t>ث بالتافهات فكان يتلو</w:t>
      </w:r>
      <w:r w:rsidR="002A2B6E">
        <w:rPr>
          <w:rFonts w:hint="cs"/>
          <w:rtl/>
          <w:lang w:bidi="fa-IR"/>
        </w:rPr>
        <w:t>َّ</w:t>
      </w:r>
      <w:r>
        <w:rPr>
          <w:rtl/>
          <w:lang w:bidi="fa-IR"/>
        </w:rPr>
        <w:t>ن في الجواب بمثل قوله</w:t>
      </w:r>
      <w:r w:rsidR="00C81984">
        <w:rPr>
          <w:rtl/>
          <w:lang w:bidi="fa-IR"/>
        </w:rPr>
        <w:t>:</w:t>
      </w:r>
      <w:r>
        <w:rPr>
          <w:rtl/>
          <w:lang w:bidi="fa-IR"/>
        </w:rPr>
        <w:t xml:space="preserve"> إن</w:t>
      </w:r>
      <w:r w:rsidR="002A2B6E">
        <w:rPr>
          <w:rFonts w:hint="cs"/>
          <w:rtl/>
          <w:lang w:bidi="fa-IR"/>
        </w:rPr>
        <w:t>ِّ</w:t>
      </w:r>
      <w:r>
        <w:rPr>
          <w:rtl/>
          <w:lang w:bidi="fa-IR"/>
        </w:rPr>
        <w:t>ي رأيت في قتلهم صلاحا</w:t>
      </w:r>
      <w:r w:rsidR="002A2B6E">
        <w:rPr>
          <w:rFonts w:hint="cs"/>
          <w:rtl/>
          <w:lang w:bidi="fa-IR"/>
        </w:rPr>
        <w:t>ً</w:t>
      </w:r>
      <w:r>
        <w:rPr>
          <w:rtl/>
          <w:lang w:bidi="fa-IR"/>
        </w:rPr>
        <w:t xml:space="preserve"> لل</w:t>
      </w:r>
      <w:r w:rsidR="002A2B6E">
        <w:rPr>
          <w:rFonts w:hint="cs"/>
          <w:rtl/>
          <w:lang w:bidi="fa-IR"/>
        </w:rPr>
        <w:t>ا</w:t>
      </w:r>
      <w:r>
        <w:rPr>
          <w:rtl/>
          <w:lang w:bidi="fa-IR"/>
        </w:rPr>
        <w:t>م</w:t>
      </w:r>
      <w:r w:rsidR="002A2B6E">
        <w:rPr>
          <w:rFonts w:hint="cs"/>
          <w:rtl/>
          <w:lang w:bidi="fa-IR"/>
        </w:rPr>
        <w:t>ّ</w:t>
      </w:r>
      <w:r>
        <w:rPr>
          <w:rtl/>
          <w:lang w:bidi="fa-IR"/>
        </w:rPr>
        <w:t>ة</w:t>
      </w:r>
      <w:r w:rsidR="00C81984">
        <w:rPr>
          <w:rtl/>
          <w:lang w:bidi="fa-IR"/>
        </w:rPr>
        <w:t>،</w:t>
      </w:r>
      <w:r>
        <w:rPr>
          <w:rtl/>
          <w:lang w:bidi="fa-IR"/>
        </w:rPr>
        <w:t xml:space="preserve"> وفي مقامهم فسادا</w:t>
      </w:r>
      <w:r w:rsidR="002A2B6E">
        <w:rPr>
          <w:rFonts w:hint="cs"/>
          <w:rtl/>
          <w:lang w:bidi="fa-IR"/>
        </w:rPr>
        <w:t>ً</w:t>
      </w:r>
      <w:r>
        <w:rPr>
          <w:rtl/>
          <w:lang w:bidi="fa-IR"/>
        </w:rPr>
        <w:t xml:space="preserve"> لل</w:t>
      </w:r>
      <w:r w:rsidR="002A2B6E">
        <w:rPr>
          <w:rFonts w:hint="cs"/>
          <w:rtl/>
          <w:lang w:bidi="fa-IR"/>
        </w:rPr>
        <w:t>ا</w:t>
      </w:r>
      <w:r>
        <w:rPr>
          <w:rtl/>
          <w:lang w:bidi="fa-IR"/>
        </w:rPr>
        <w:t>م</w:t>
      </w:r>
      <w:r w:rsidR="002A2B6E">
        <w:rPr>
          <w:rFonts w:hint="cs"/>
          <w:rtl/>
          <w:lang w:bidi="fa-IR"/>
        </w:rPr>
        <w:t>ّ</w:t>
      </w:r>
      <w:r>
        <w:rPr>
          <w:rtl/>
          <w:lang w:bidi="fa-IR"/>
        </w:rPr>
        <w:t>ة.</w:t>
      </w:r>
      <w:r w:rsidR="002A2B6E">
        <w:rPr>
          <w:rFonts w:hint="cs"/>
          <w:rtl/>
          <w:lang w:bidi="fa-IR"/>
        </w:rPr>
        <w:t xml:space="preserve"> </w:t>
      </w:r>
      <w:r>
        <w:rPr>
          <w:rtl/>
          <w:lang w:bidi="fa-IR"/>
        </w:rPr>
        <w:t>وقوله</w:t>
      </w:r>
      <w:r w:rsidR="00C81984">
        <w:rPr>
          <w:rtl/>
          <w:lang w:bidi="fa-IR"/>
        </w:rPr>
        <w:t>:</w:t>
      </w:r>
      <w:r>
        <w:rPr>
          <w:rtl/>
          <w:lang w:bidi="fa-IR"/>
        </w:rPr>
        <w:t xml:space="preserve"> إن</w:t>
      </w:r>
      <w:r w:rsidR="002A2B6E">
        <w:rPr>
          <w:rFonts w:hint="cs"/>
          <w:rtl/>
          <w:lang w:bidi="fa-IR"/>
        </w:rPr>
        <w:t>ّ</w:t>
      </w:r>
      <w:r>
        <w:rPr>
          <w:rtl/>
          <w:lang w:bidi="fa-IR"/>
        </w:rPr>
        <w:t>ي وجدت قتل رجل في صلاح الناس خيرا</w:t>
      </w:r>
      <w:r w:rsidR="002A2B6E">
        <w:rPr>
          <w:rFonts w:hint="cs"/>
          <w:rtl/>
          <w:lang w:bidi="fa-IR"/>
        </w:rPr>
        <w:t>ً</w:t>
      </w:r>
      <w:r>
        <w:rPr>
          <w:rtl/>
          <w:lang w:bidi="fa-IR"/>
        </w:rPr>
        <w:t xml:space="preserve"> من استحيائه في فسادهم </w:t>
      </w:r>
      <w:r w:rsidRPr="000367A4">
        <w:rPr>
          <w:rStyle w:val="libFootnotenumChar"/>
          <w:rtl/>
        </w:rPr>
        <w:t>(5)</w:t>
      </w:r>
      <w:r>
        <w:rPr>
          <w:rtl/>
          <w:lang w:bidi="fa-IR"/>
        </w:rPr>
        <w:t xml:space="preserve"> وهل صلاح الناس في ال</w:t>
      </w:r>
      <w:r w:rsidR="002A2B6E">
        <w:rPr>
          <w:rFonts w:hint="cs"/>
          <w:rtl/>
          <w:lang w:bidi="fa-IR"/>
        </w:rPr>
        <w:t>إ</w:t>
      </w:r>
      <w:r>
        <w:rPr>
          <w:rtl/>
          <w:lang w:bidi="fa-IR"/>
        </w:rPr>
        <w:t>لتزام بلعن علي</w:t>
      </w:r>
      <w:r w:rsidR="002A2B6E">
        <w:rPr>
          <w:rFonts w:hint="cs"/>
          <w:rtl/>
          <w:lang w:bidi="fa-IR"/>
        </w:rPr>
        <w:t>ّ</w:t>
      </w:r>
      <w:r>
        <w:rPr>
          <w:rtl/>
          <w:lang w:bidi="fa-IR"/>
        </w:rPr>
        <w:t xml:space="preserve"> أمير المؤمنين </w:t>
      </w:r>
      <w:r w:rsidR="00FF3D73" w:rsidRPr="00FF3D73">
        <w:rPr>
          <w:rStyle w:val="libAlaemChar"/>
          <w:rtl/>
        </w:rPr>
        <w:t>عليه‌السلام</w:t>
      </w:r>
      <w:r>
        <w:rPr>
          <w:rtl/>
          <w:lang w:bidi="fa-IR"/>
        </w:rPr>
        <w:t xml:space="preserve"> والبرائة منه والتحامل على شيعته</w:t>
      </w:r>
      <w:r w:rsidR="00C81984">
        <w:rPr>
          <w:rtl/>
          <w:lang w:bidi="fa-IR"/>
        </w:rPr>
        <w:t>،</w:t>
      </w:r>
      <w:r>
        <w:rPr>
          <w:rtl/>
          <w:lang w:bidi="fa-IR"/>
        </w:rPr>
        <w:t xml:space="preserve"> وفسادهم في تركها أو النهي عنها</w:t>
      </w:r>
      <w:r w:rsidR="00C81984">
        <w:rPr>
          <w:rtl/>
          <w:lang w:bidi="fa-IR"/>
        </w:rPr>
        <w:t>؟</w:t>
      </w:r>
      <w:r>
        <w:rPr>
          <w:rtl/>
          <w:lang w:bidi="fa-IR"/>
        </w:rPr>
        <w:t xml:space="preserve"> انظر ل</w:t>
      </w:r>
      <w:r w:rsidR="002A2B6E">
        <w:rPr>
          <w:rFonts w:hint="cs"/>
          <w:rtl/>
          <w:lang w:bidi="fa-IR"/>
        </w:rPr>
        <w:t>َ</w:t>
      </w:r>
      <w:r>
        <w:rPr>
          <w:rtl/>
          <w:lang w:bidi="fa-IR"/>
        </w:rPr>
        <w:t>عل</w:t>
      </w:r>
      <w:r w:rsidR="002A2B6E">
        <w:rPr>
          <w:rFonts w:hint="cs"/>
          <w:rtl/>
          <w:lang w:bidi="fa-IR"/>
        </w:rPr>
        <w:t>ّ</w:t>
      </w:r>
      <w:r>
        <w:rPr>
          <w:rtl/>
          <w:lang w:bidi="fa-IR"/>
        </w:rPr>
        <w:t>ك تجد له وجها</w:t>
      </w:r>
      <w:r w:rsidR="002A2B6E">
        <w:rPr>
          <w:rFonts w:hint="cs"/>
          <w:rtl/>
          <w:lang w:bidi="fa-IR"/>
        </w:rPr>
        <w:t>ً</w:t>
      </w:r>
      <w:r>
        <w:rPr>
          <w:rtl/>
          <w:lang w:bidi="fa-IR"/>
        </w:rPr>
        <w:t xml:space="preserve"> في غير شريعة ال</w:t>
      </w:r>
      <w:r w:rsidR="002A2B6E">
        <w:rPr>
          <w:rFonts w:hint="cs"/>
          <w:rtl/>
          <w:lang w:bidi="fa-IR"/>
        </w:rPr>
        <w:t>إ</w:t>
      </w:r>
      <w:r>
        <w:rPr>
          <w:rtl/>
          <w:lang w:bidi="fa-IR"/>
        </w:rPr>
        <w:t>سلام.</w:t>
      </w:r>
    </w:p>
    <w:p w:rsidR="00A568EA" w:rsidRDefault="00133737" w:rsidP="002A2B6E">
      <w:pPr>
        <w:pStyle w:val="libNormal"/>
        <w:rPr>
          <w:rtl/>
          <w:lang w:bidi="fa-IR"/>
        </w:rPr>
      </w:pPr>
      <w:r>
        <w:rPr>
          <w:rtl/>
          <w:lang w:bidi="fa-IR"/>
        </w:rPr>
        <w:t>وبمثل قوله</w:t>
      </w:r>
      <w:r w:rsidR="00C81984">
        <w:rPr>
          <w:rtl/>
          <w:lang w:bidi="fa-IR"/>
        </w:rPr>
        <w:t>:</w:t>
      </w:r>
      <w:r>
        <w:rPr>
          <w:rtl/>
          <w:lang w:bidi="fa-IR"/>
        </w:rPr>
        <w:t xml:space="preserve"> لست أنا قتلتهم إن</w:t>
      </w:r>
      <w:r w:rsidR="002A2B6E">
        <w:rPr>
          <w:rFonts w:hint="cs"/>
          <w:rtl/>
          <w:lang w:bidi="fa-IR"/>
        </w:rPr>
        <w:t>ّ</w:t>
      </w:r>
      <w:r>
        <w:rPr>
          <w:rtl/>
          <w:lang w:bidi="fa-IR"/>
        </w:rPr>
        <w:t xml:space="preserve">ما قتلهم من شهد عليهم </w:t>
      </w:r>
      <w:r w:rsidRPr="000367A4">
        <w:rPr>
          <w:rStyle w:val="libFootnotenumChar"/>
          <w:rtl/>
        </w:rPr>
        <w:t>(6)</w:t>
      </w:r>
      <w:r>
        <w:rPr>
          <w:rtl/>
          <w:lang w:bidi="fa-IR"/>
        </w:rPr>
        <w:t xml:space="preserve"> ولقد عرفت حال تلك الش</w:t>
      </w:r>
      <w:r w:rsidR="002A2B6E">
        <w:rPr>
          <w:rFonts w:hint="cs"/>
          <w:rtl/>
          <w:lang w:bidi="fa-IR"/>
        </w:rPr>
        <w:t>َّ</w:t>
      </w:r>
      <w:r>
        <w:rPr>
          <w:rtl/>
          <w:lang w:bidi="fa-IR"/>
        </w:rPr>
        <w:t>هادة المزو</w:t>
      </w:r>
      <w:r w:rsidR="002A2B6E">
        <w:rPr>
          <w:rFonts w:hint="cs"/>
          <w:rtl/>
          <w:lang w:bidi="fa-IR"/>
        </w:rPr>
        <w:t>ّ</w:t>
      </w:r>
      <w:r>
        <w:rPr>
          <w:rtl/>
          <w:lang w:bidi="fa-IR"/>
        </w:rPr>
        <w:t>رة</w:t>
      </w:r>
      <w:r w:rsidR="00C81984">
        <w:rPr>
          <w:rtl/>
          <w:lang w:bidi="fa-IR"/>
        </w:rPr>
        <w:t>،</w:t>
      </w:r>
      <w:r>
        <w:rPr>
          <w:rtl/>
          <w:lang w:bidi="fa-IR"/>
        </w:rPr>
        <w:t xml:space="preserve"> أو </w:t>
      </w:r>
      <w:r w:rsidR="002A2B6E">
        <w:rPr>
          <w:rFonts w:hint="cs"/>
          <w:rtl/>
          <w:lang w:bidi="fa-IR"/>
        </w:rPr>
        <w:t>ا</w:t>
      </w:r>
      <w:r>
        <w:rPr>
          <w:rtl/>
          <w:lang w:bidi="fa-IR"/>
        </w:rPr>
        <w:t>ن</w:t>
      </w:r>
      <w:r w:rsidR="002A2B6E">
        <w:rPr>
          <w:rFonts w:hint="cs"/>
          <w:rtl/>
          <w:lang w:bidi="fa-IR"/>
        </w:rPr>
        <w:t>ّ</w:t>
      </w:r>
      <w:r>
        <w:rPr>
          <w:rtl/>
          <w:lang w:bidi="fa-IR"/>
        </w:rPr>
        <w:t>ها من قوم لا خلاق لهم</w:t>
      </w:r>
      <w:r w:rsidR="00C81984">
        <w:rPr>
          <w:rtl/>
          <w:lang w:bidi="fa-IR"/>
        </w:rPr>
        <w:t>،</w:t>
      </w:r>
      <w:r>
        <w:rPr>
          <w:rtl/>
          <w:lang w:bidi="fa-IR"/>
        </w:rPr>
        <w:t xml:space="preserve"> وكان معاوية أعرف بها وبهم</w:t>
      </w:r>
      <w:r w:rsidR="00C81984">
        <w:rPr>
          <w:rtl/>
          <w:lang w:bidi="fa-IR"/>
        </w:rPr>
        <w:t>،</w:t>
      </w:r>
      <w:r>
        <w:rPr>
          <w:rtl/>
          <w:lang w:bidi="fa-IR"/>
        </w:rPr>
        <w:t xml:space="preserve"> ومع ذلك استباح دماء القوم</w:t>
      </w:r>
      <w:r w:rsidR="00C81984">
        <w:rPr>
          <w:rtl/>
          <w:lang w:bidi="fa-IR"/>
        </w:rPr>
        <w:t>،</w:t>
      </w:r>
      <w:r>
        <w:rPr>
          <w:rtl/>
          <w:lang w:bidi="fa-IR"/>
        </w:rPr>
        <w:t xml:space="preserve"> وتتر</w:t>
      </w:r>
      <w:r w:rsidR="002A2B6E">
        <w:rPr>
          <w:rFonts w:hint="cs"/>
          <w:rtl/>
          <w:lang w:bidi="fa-IR"/>
        </w:rPr>
        <w:t>ّ</w:t>
      </w:r>
      <w:r>
        <w:rPr>
          <w:rtl/>
          <w:lang w:bidi="fa-IR"/>
        </w:rPr>
        <w:t>س بقيله عن مراشق العتاب</w:t>
      </w:r>
      <w:r w:rsidR="00C81984">
        <w:rPr>
          <w:rtl/>
          <w:lang w:bidi="fa-IR"/>
        </w:rPr>
        <w:t>،</w:t>
      </w:r>
      <w:r>
        <w:rPr>
          <w:rtl/>
          <w:lang w:bidi="fa-IR"/>
        </w:rPr>
        <w:t xml:space="preserve"> وال</w:t>
      </w:r>
      <w:r w:rsidR="002A2B6E">
        <w:rPr>
          <w:rFonts w:hint="cs"/>
          <w:rtl/>
          <w:lang w:bidi="fa-IR"/>
        </w:rPr>
        <w:t>إ</w:t>
      </w:r>
      <w:r>
        <w:rPr>
          <w:rtl/>
          <w:lang w:bidi="fa-IR"/>
        </w:rPr>
        <w:t>نسان على نفسه بصيرة ولو ألقى معاذيره.</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مسند أحمد 3</w:t>
      </w:r>
      <w:r w:rsidR="00C81984">
        <w:rPr>
          <w:rtl/>
          <w:lang w:bidi="fa-IR"/>
        </w:rPr>
        <w:t>:</w:t>
      </w:r>
      <w:r>
        <w:rPr>
          <w:rtl/>
          <w:lang w:bidi="fa-IR"/>
        </w:rPr>
        <w:t xml:space="preserve"> 321.</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مسند أحمد 2</w:t>
      </w:r>
      <w:r w:rsidR="00C81984">
        <w:rPr>
          <w:rtl/>
          <w:lang w:bidi="fa-IR"/>
        </w:rPr>
        <w:t>:</w:t>
      </w:r>
      <w:r>
        <w:rPr>
          <w:rtl/>
          <w:lang w:bidi="fa-IR"/>
        </w:rPr>
        <w:t xml:space="preserve"> 299</w:t>
      </w:r>
      <w:r w:rsidR="00C81984">
        <w:rPr>
          <w:rtl/>
          <w:lang w:bidi="fa-IR"/>
        </w:rPr>
        <w:t>،</w:t>
      </w:r>
      <w:r>
        <w:rPr>
          <w:rtl/>
          <w:lang w:bidi="fa-IR"/>
        </w:rPr>
        <w:t xml:space="preserve"> 304</w:t>
      </w:r>
      <w:r w:rsidR="00C81984">
        <w:rPr>
          <w:rtl/>
          <w:lang w:bidi="fa-IR"/>
        </w:rPr>
        <w:t>،</w:t>
      </w:r>
      <w:r>
        <w:rPr>
          <w:rtl/>
          <w:lang w:bidi="fa-IR"/>
        </w:rPr>
        <w:t xml:space="preserve"> 328</w:t>
      </w:r>
      <w:r w:rsidR="00C81984">
        <w:rPr>
          <w:rtl/>
          <w:lang w:bidi="fa-IR"/>
        </w:rPr>
        <w:t>،</w:t>
      </w:r>
      <w:r>
        <w:rPr>
          <w:rtl/>
          <w:lang w:bidi="fa-IR"/>
        </w:rPr>
        <w:t xml:space="preserve"> 520.</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مسند أحمد 4</w:t>
      </w:r>
      <w:r w:rsidR="00C81984">
        <w:rPr>
          <w:rtl/>
          <w:lang w:bidi="fa-IR"/>
        </w:rPr>
        <w:t>:</w:t>
      </w:r>
      <w:r>
        <w:rPr>
          <w:rtl/>
          <w:lang w:bidi="fa-IR"/>
        </w:rPr>
        <w:t xml:space="preserve"> 243</w:t>
      </w:r>
      <w:r w:rsidR="00C81984">
        <w:rPr>
          <w:rtl/>
          <w:lang w:bidi="fa-IR"/>
        </w:rPr>
        <w:t>،</w:t>
      </w:r>
      <w:r>
        <w:rPr>
          <w:rtl/>
          <w:lang w:bidi="fa-IR"/>
        </w:rPr>
        <w:t xml:space="preserve"> تاريخ الخطيب 5</w:t>
      </w:r>
      <w:r w:rsidR="00C81984">
        <w:rPr>
          <w:rtl/>
          <w:lang w:bidi="fa-IR"/>
        </w:rPr>
        <w:t>:</w:t>
      </w:r>
      <w:r>
        <w:rPr>
          <w:rtl/>
          <w:lang w:bidi="fa-IR"/>
        </w:rPr>
        <w:t xml:space="preserve"> 362.</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مسند أحمد 5</w:t>
      </w:r>
      <w:r w:rsidR="00C81984">
        <w:rPr>
          <w:rtl/>
          <w:lang w:bidi="fa-IR"/>
        </w:rPr>
        <w:t>:</w:t>
      </w:r>
      <w:r>
        <w:rPr>
          <w:rtl/>
          <w:lang w:bidi="fa-IR"/>
        </w:rPr>
        <w:t xml:space="preserve"> 315</w:t>
      </w:r>
      <w:r w:rsidR="00C81984">
        <w:rPr>
          <w:rtl/>
          <w:lang w:bidi="fa-IR"/>
        </w:rPr>
        <w:t>،</w:t>
      </w:r>
      <w:r>
        <w:rPr>
          <w:rtl/>
          <w:lang w:bidi="fa-IR"/>
        </w:rPr>
        <w:t xml:space="preserve"> تاريخ الخطيب 13</w:t>
      </w:r>
      <w:r w:rsidR="00C81984">
        <w:rPr>
          <w:rtl/>
          <w:lang w:bidi="fa-IR"/>
        </w:rPr>
        <w:t>:</w:t>
      </w:r>
      <w:r>
        <w:rPr>
          <w:rtl/>
          <w:lang w:bidi="fa-IR"/>
        </w:rPr>
        <w:t xml:space="preserve"> 185.</w:t>
      </w:r>
    </w:p>
    <w:p w:rsidR="00A568EA" w:rsidRDefault="00133737" w:rsidP="000367A4">
      <w:pPr>
        <w:pStyle w:val="libFootnote0"/>
        <w:rPr>
          <w:rtl/>
          <w:lang w:bidi="fa-IR"/>
        </w:rPr>
      </w:pPr>
      <w:r>
        <w:rPr>
          <w:rtl/>
          <w:lang w:bidi="fa-IR"/>
        </w:rPr>
        <w:t xml:space="preserve">5 </w:t>
      </w:r>
      <w:r w:rsidR="000367A4">
        <w:rPr>
          <w:rtl/>
          <w:lang w:bidi="fa-IR"/>
        </w:rPr>
        <w:t>-</w:t>
      </w:r>
      <w:r>
        <w:rPr>
          <w:rtl/>
          <w:lang w:bidi="fa-IR"/>
        </w:rPr>
        <w:t xml:space="preserve"> تاريخ ابن كثير 8</w:t>
      </w:r>
      <w:r w:rsidR="00C81984">
        <w:rPr>
          <w:rtl/>
          <w:lang w:bidi="fa-IR"/>
        </w:rPr>
        <w:t>:</w:t>
      </w:r>
      <w:r>
        <w:rPr>
          <w:rtl/>
          <w:lang w:bidi="fa-IR"/>
        </w:rPr>
        <w:t xml:space="preserve"> 55.</w:t>
      </w:r>
    </w:p>
    <w:p w:rsidR="00A568EA" w:rsidRDefault="00133737" w:rsidP="002A2B6E">
      <w:pPr>
        <w:pStyle w:val="libFootnote0"/>
        <w:rPr>
          <w:rtl/>
          <w:lang w:bidi="fa-IR"/>
        </w:rPr>
      </w:pPr>
      <w:r>
        <w:rPr>
          <w:rtl/>
          <w:lang w:bidi="fa-IR"/>
        </w:rPr>
        <w:t xml:space="preserve">6 </w:t>
      </w:r>
      <w:r w:rsidR="000367A4">
        <w:rPr>
          <w:rtl/>
          <w:lang w:bidi="fa-IR"/>
        </w:rPr>
        <w:t>-</w:t>
      </w:r>
      <w:r>
        <w:rPr>
          <w:rtl/>
          <w:lang w:bidi="fa-IR"/>
        </w:rPr>
        <w:t xml:space="preserve"> تاريخ الطبر</w:t>
      </w:r>
      <w:r w:rsidR="002A2B6E">
        <w:rPr>
          <w:rFonts w:hint="cs"/>
          <w:rtl/>
          <w:lang w:bidi="fa-IR"/>
        </w:rPr>
        <w:t>ى</w:t>
      </w:r>
      <w:r>
        <w:rPr>
          <w:rtl/>
          <w:lang w:bidi="fa-IR"/>
        </w:rPr>
        <w:t xml:space="preserve"> 6</w:t>
      </w:r>
      <w:r w:rsidR="00C81984">
        <w:rPr>
          <w:rtl/>
          <w:lang w:bidi="fa-IR"/>
        </w:rPr>
        <w:t>:</w:t>
      </w:r>
      <w:r>
        <w:rPr>
          <w:rtl/>
          <w:lang w:bidi="fa-IR"/>
        </w:rPr>
        <w:t xml:space="preserve"> 156</w:t>
      </w:r>
      <w:r w:rsidR="00C81984">
        <w:rPr>
          <w:rtl/>
          <w:lang w:bidi="fa-IR"/>
        </w:rPr>
        <w:t>،</w:t>
      </w:r>
      <w:r>
        <w:rPr>
          <w:rtl/>
          <w:lang w:bidi="fa-IR"/>
        </w:rPr>
        <w:t xml:space="preserve"> الاستيعاب 1</w:t>
      </w:r>
      <w:r w:rsidR="00C81984">
        <w:rPr>
          <w:rtl/>
          <w:lang w:bidi="fa-IR"/>
        </w:rPr>
        <w:t>:</w:t>
      </w:r>
      <w:r>
        <w:rPr>
          <w:rtl/>
          <w:lang w:bidi="fa-IR"/>
        </w:rPr>
        <w:t xml:space="preserve"> 135.</w:t>
      </w:r>
    </w:p>
    <w:p w:rsidR="00133737" w:rsidRDefault="00A568EA" w:rsidP="000367A4">
      <w:pPr>
        <w:pStyle w:val="libNormal"/>
        <w:rPr>
          <w:lang w:bidi="fa-IR"/>
        </w:rPr>
      </w:pPr>
      <w:r>
        <w:rPr>
          <w:rtl/>
          <w:lang w:bidi="fa-IR"/>
        </w:rPr>
        <w:br w:type="page"/>
      </w:r>
    </w:p>
    <w:p w:rsidR="00A568EA" w:rsidRDefault="00133737" w:rsidP="006D12B6">
      <w:pPr>
        <w:pStyle w:val="libNormal"/>
        <w:rPr>
          <w:rtl/>
          <w:lang w:bidi="fa-IR"/>
        </w:rPr>
      </w:pPr>
      <w:r>
        <w:rPr>
          <w:rtl/>
          <w:lang w:bidi="fa-IR"/>
        </w:rPr>
        <w:lastRenderedPageBreak/>
        <w:t>وبمثل قوله</w:t>
      </w:r>
      <w:r w:rsidR="00C81984">
        <w:rPr>
          <w:rtl/>
          <w:lang w:bidi="fa-IR"/>
        </w:rPr>
        <w:t>:</w:t>
      </w:r>
      <w:r>
        <w:rPr>
          <w:rtl/>
          <w:lang w:bidi="fa-IR"/>
        </w:rPr>
        <w:t xml:space="preserve"> فما أصنع كتب إلي</w:t>
      </w:r>
      <w:r w:rsidR="00D94848">
        <w:rPr>
          <w:rFonts w:hint="cs"/>
          <w:rtl/>
          <w:lang w:bidi="fa-IR"/>
        </w:rPr>
        <w:t>َّ</w:t>
      </w:r>
      <w:r>
        <w:rPr>
          <w:rtl/>
          <w:lang w:bidi="fa-IR"/>
        </w:rPr>
        <w:t xml:space="preserve"> فيهم زياد يشد</w:t>
      </w:r>
      <w:r w:rsidR="00D94848">
        <w:rPr>
          <w:rFonts w:hint="cs"/>
          <w:rtl/>
          <w:lang w:bidi="fa-IR"/>
        </w:rPr>
        <w:t>ّ</w:t>
      </w:r>
      <w:r>
        <w:rPr>
          <w:rtl/>
          <w:lang w:bidi="fa-IR"/>
        </w:rPr>
        <w:t xml:space="preserve">د أمرهم ويذكر </w:t>
      </w:r>
      <w:r w:rsidR="00D94848">
        <w:rPr>
          <w:rFonts w:hint="cs"/>
          <w:rtl/>
          <w:lang w:bidi="fa-IR"/>
        </w:rPr>
        <w:t>ا</w:t>
      </w:r>
      <w:r>
        <w:rPr>
          <w:rtl/>
          <w:lang w:bidi="fa-IR"/>
        </w:rPr>
        <w:t>ن</w:t>
      </w:r>
      <w:r w:rsidR="00D94848">
        <w:rPr>
          <w:rFonts w:hint="cs"/>
          <w:rtl/>
          <w:lang w:bidi="fa-IR"/>
        </w:rPr>
        <w:t>ّ</w:t>
      </w:r>
      <w:r>
        <w:rPr>
          <w:rtl/>
          <w:lang w:bidi="fa-IR"/>
        </w:rPr>
        <w:t>هم سيفتقون علي</w:t>
      </w:r>
      <w:r w:rsidR="00D94848">
        <w:rPr>
          <w:rFonts w:hint="cs"/>
          <w:rtl/>
          <w:lang w:bidi="fa-IR"/>
        </w:rPr>
        <w:t>َّ</w:t>
      </w:r>
      <w:r>
        <w:rPr>
          <w:rtl/>
          <w:lang w:bidi="fa-IR"/>
        </w:rPr>
        <w:t xml:space="preserve"> فتقا</w:t>
      </w:r>
      <w:r w:rsidR="00D94848">
        <w:rPr>
          <w:rFonts w:hint="cs"/>
          <w:rtl/>
          <w:lang w:bidi="fa-IR"/>
        </w:rPr>
        <w:t>ً</w:t>
      </w:r>
      <w:r>
        <w:rPr>
          <w:rtl/>
          <w:lang w:bidi="fa-IR"/>
        </w:rPr>
        <w:t xml:space="preserve"> لا يرق</w:t>
      </w:r>
      <w:r w:rsidR="00D94848">
        <w:rPr>
          <w:rFonts w:hint="cs"/>
          <w:rtl/>
          <w:lang w:bidi="fa-IR"/>
        </w:rPr>
        <w:t>َّ</w:t>
      </w:r>
      <w:r>
        <w:rPr>
          <w:rtl/>
          <w:lang w:bidi="fa-IR"/>
        </w:rPr>
        <w:t xml:space="preserve">ع </w:t>
      </w:r>
      <w:r w:rsidRPr="000367A4">
        <w:rPr>
          <w:rStyle w:val="libFootnotenumChar"/>
          <w:rtl/>
        </w:rPr>
        <w:t>(1)</w:t>
      </w:r>
      <w:r>
        <w:rPr>
          <w:rtl/>
          <w:lang w:bidi="fa-IR"/>
        </w:rPr>
        <w:t xml:space="preserve"> وقوله</w:t>
      </w:r>
      <w:r w:rsidR="00C81984">
        <w:rPr>
          <w:rtl/>
          <w:lang w:bidi="fa-IR"/>
        </w:rPr>
        <w:t>:</w:t>
      </w:r>
      <w:r>
        <w:rPr>
          <w:rtl/>
          <w:lang w:bidi="fa-IR"/>
        </w:rPr>
        <w:t xml:space="preserve"> حملني ابن سمي</w:t>
      </w:r>
      <w:r w:rsidR="00D94848">
        <w:rPr>
          <w:rFonts w:hint="cs"/>
          <w:rtl/>
          <w:lang w:bidi="fa-IR"/>
        </w:rPr>
        <w:t>ّ</w:t>
      </w:r>
      <w:r>
        <w:rPr>
          <w:rtl/>
          <w:lang w:bidi="fa-IR"/>
        </w:rPr>
        <w:t xml:space="preserve">ة فاحتملت </w:t>
      </w:r>
      <w:r w:rsidRPr="000367A4">
        <w:rPr>
          <w:rStyle w:val="libFootnotenumChar"/>
          <w:rtl/>
        </w:rPr>
        <w:t>(2)</w:t>
      </w:r>
      <w:r>
        <w:rPr>
          <w:rtl/>
          <w:lang w:bidi="fa-IR"/>
        </w:rPr>
        <w:t xml:space="preserve"> قب</w:t>
      </w:r>
      <w:r w:rsidR="00D94848">
        <w:rPr>
          <w:rFonts w:hint="cs"/>
          <w:rtl/>
          <w:lang w:bidi="fa-IR"/>
        </w:rPr>
        <w:t>َّ</w:t>
      </w:r>
      <w:r>
        <w:rPr>
          <w:rtl/>
          <w:lang w:bidi="fa-IR"/>
        </w:rPr>
        <w:t>ح الله الص</w:t>
      </w:r>
      <w:r w:rsidR="00D94848">
        <w:rPr>
          <w:rFonts w:hint="cs"/>
          <w:rtl/>
          <w:lang w:bidi="fa-IR"/>
        </w:rPr>
        <w:t>َّ</w:t>
      </w:r>
      <w:r>
        <w:rPr>
          <w:rtl/>
          <w:lang w:bidi="fa-IR"/>
        </w:rPr>
        <w:t>لف والوقاحة أكان زياد عاملا</w:t>
      </w:r>
      <w:r w:rsidR="00D94848">
        <w:rPr>
          <w:rFonts w:hint="cs"/>
          <w:rtl/>
          <w:lang w:bidi="fa-IR"/>
        </w:rPr>
        <w:t>ً</w:t>
      </w:r>
      <w:r>
        <w:rPr>
          <w:rtl/>
          <w:lang w:bidi="fa-IR"/>
        </w:rPr>
        <w:t xml:space="preserve"> له أو هو عامل لزياد</w:t>
      </w:r>
      <w:r w:rsidR="00C81984">
        <w:rPr>
          <w:rtl/>
          <w:lang w:bidi="fa-IR"/>
        </w:rPr>
        <w:t>؟</w:t>
      </w:r>
      <w:r>
        <w:rPr>
          <w:rtl/>
          <w:lang w:bidi="fa-IR"/>
        </w:rPr>
        <w:t>! حت</w:t>
      </w:r>
      <w:r w:rsidR="00D94848">
        <w:rPr>
          <w:rFonts w:hint="cs"/>
          <w:rtl/>
          <w:lang w:bidi="fa-IR"/>
        </w:rPr>
        <w:t>ّ</w:t>
      </w:r>
      <w:r>
        <w:rPr>
          <w:rtl/>
          <w:lang w:bidi="fa-IR"/>
        </w:rPr>
        <w:t>ى يحتمل الموبقات بإشارته.</w:t>
      </w:r>
      <w:r w:rsidR="00D94848">
        <w:rPr>
          <w:rFonts w:hint="cs"/>
          <w:rtl/>
          <w:lang w:bidi="fa-IR"/>
        </w:rPr>
        <w:t xml:space="preserve"> </w:t>
      </w:r>
      <w:r>
        <w:rPr>
          <w:rtl/>
          <w:lang w:bidi="fa-IR"/>
        </w:rPr>
        <w:t>وهل ي</w:t>
      </w:r>
      <w:r w:rsidR="00D94848">
        <w:rPr>
          <w:rFonts w:hint="cs"/>
          <w:rtl/>
          <w:lang w:bidi="fa-IR"/>
        </w:rPr>
        <w:t>ُ</w:t>
      </w:r>
      <w:r>
        <w:rPr>
          <w:rtl/>
          <w:lang w:bidi="fa-IR"/>
        </w:rPr>
        <w:t>هدر دماء الص</w:t>
      </w:r>
      <w:r w:rsidR="00D94848">
        <w:rPr>
          <w:rFonts w:hint="cs"/>
          <w:rtl/>
          <w:lang w:bidi="fa-IR"/>
        </w:rPr>
        <w:t>ّ</w:t>
      </w:r>
      <w:r>
        <w:rPr>
          <w:rtl/>
          <w:lang w:bidi="fa-IR"/>
        </w:rPr>
        <w:t xml:space="preserve">الحين </w:t>
      </w:r>
      <w:r w:rsidR="000367A4">
        <w:rPr>
          <w:rtl/>
          <w:lang w:bidi="fa-IR"/>
        </w:rPr>
        <w:t>-</w:t>
      </w:r>
      <w:r>
        <w:rPr>
          <w:rtl/>
          <w:lang w:bidi="fa-IR"/>
        </w:rPr>
        <w:t xml:space="preserve"> وبذلك عرفهم المجتمع الديني</w:t>
      </w:r>
      <w:r w:rsidR="00D94848">
        <w:rPr>
          <w:rFonts w:hint="cs"/>
          <w:rtl/>
          <w:lang w:bidi="fa-IR"/>
        </w:rPr>
        <w:t>ّ</w:t>
      </w:r>
      <w:r>
        <w:rPr>
          <w:rtl/>
          <w:lang w:bidi="fa-IR"/>
        </w:rPr>
        <w:t xml:space="preserve"> </w:t>
      </w:r>
      <w:r w:rsidR="000367A4">
        <w:rPr>
          <w:rtl/>
          <w:lang w:bidi="fa-IR"/>
        </w:rPr>
        <w:t>-</w:t>
      </w:r>
      <w:r>
        <w:rPr>
          <w:rtl/>
          <w:lang w:bidi="fa-IR"/>
        </w:rPr>
        <w:t xml:space="preserve"> بقو</w:t>
      </w:r>
      <w:r w:rsidR="00D94848">
        <w:rPr>
          <w:rtl/>
          <w:lang w:bidi="fa-IR"/>
        </w:rPr>
        <w:t>ل فاسق مستهتر</w:t>
      </w:r>
      <w:r w:rsidR="00C81984">
        <w:rPr>
          <w:rtl/>
          <w:lang w:bidi="fa-IR"/>
        </w:rPr>
        <w:t>؟</w:t>
      </w:r>
      <w:r w:rsidR="00D94848">
        <w:rPr>
          <w:rtl/>
          <w:lang w:bidi="fa-IR"/>
        </w:rPr>
        <w:t>! والله يقول</w:t>
      </w:r>
      <w:r w:rsidR="00C81984">
        <w:rPr>
          <w:rtl/>
          <w:lang w:bidi="fa-IR"/>
        </w:rPr>
        <w:t>:</w:t>
      </w:r>
      <w:r w:rsidR="006D12B6" w:rsidRPr="006D12B6">
        <w:rPr>
          <w:rStyle w:val="libAlaemChar"/>
          <w:rFonts w:hint="cs"/>
          <w:rtl/>
        </w:rPr>
        <w:t>(</w:t>
      </w:r>
      <w:r w:rsidR="00D94848" w:rsidRPr="006D12B6">
        <w:rPr>
          <w:rStyle w:val="libAieChar"/>
          <w:rtl/>
        </w:rPr>
        <w:t xml:space="preserve"> </w:t>
      </w:r>
      <w:r w:rsidR="006D12B6" w:rsidRPr="006D12B6">
        <w:rPr>
          <w:rStyle w:val="libAieChar"/>
          <w:rFonts w:hint="eastAsia"/>
          <w:rtl/>
        </w:rPr>
        <w:t>يَا</w:t>
      </w:r>
      <w:r w:rsidR="006D12B6" w:rsidRPr="006D12B6">
        <w:rPr>
          <w:rStyle w:val="libAieChar"/>
          <w:rtl/>
        </w:rPr>
        <w:t xml:space="preserve"> أَيُّهَا الَّذِينَ آمَنُوا إِنْ جَاءَکُمْ فَاسِقٌ بِنَبَإٍ فَتَبَيَّنُوا أَنْ تُصِيبُوا قَوْماً بِجَهَالَةٍ فَتُصْبِحُوا عَلَى مَا فَعَلْتُمْ نَادِمِينَ‌ </w:t>
      </w:r>
      <w:r w:rsidR="006D12B6" w:rsidRPr="006D12B6">
        <w:rPr>
          <w:rStyle w:val="libAlaemChar"/>
          <w:rFonts w:hint="cs"/>
          <w:rtl/>
        </w:rPr>
        <w:t>)</w:t>
      </w:r>
      <w:r w:rsidR="006D12B6" w:rsidRPr="006D12B6">
        <w:rPr>
          <w:rFonts w:hint="cs"/>
          <w:rtl/>
        </w:rPr>
        <w:t xml:space="preserve"> </w:t>
      </w:r>
      <w:r w:rsidRPr="000367A4">
        <w:rPr>
          <w:rStyle w:val="libFootnotenumChar"/>
          <w:rtl/>
        </w:rPr>
        <w:t>(3)</w:t>
      </w:r>
      <w:r>
        <w:rPr>
          <w:rtl/>
          <w:lang w:bidi="fa-IR"/>
        </w:rPr>
        <w:t xml:space="preserve"> لكن معاوية بعد أن استلحق زيادا</w:t>
      </w:r>
      <w:r w:rsidR="00732BFC">
        <w:rPr>
          <w:rFonts w:hint="cs"/>
          <w:rtl/>
          <w:lang w:bidi="fa-IR"/>
        </w:rPr>
        <w:t>ً</w:t>
      </w:r>
      <w:r>
        <w:rPr>
          <w:rtl/>
          <w:lang w:bidi="fa-IR"/>
        </w:rPr>
        <w:t xml:space="preserve"> بأبي سفيان راقه أن لا ينحرف عن مرضاته وفيها شفاء غل</w:t>
      </w:r>
      <w:r w:rsidR="00732BFC">
        <w:rPr>
          <w:rFonts w:hint="cs"/>
          <w:rtl/>
          <w:lang w:bidi="fa-IR"/>
        </w:rPr>
        <w:t>ّ</w:t>
      </w:r>
      <w:r>
        <w:rPr>
          <w:rtl/>
          <w:lang w:bidi="fa-IR"/>
        </w:rPr>
        <w:t xml:space="preserve">ته وإن زحزحته عن زمرة </w:t>
      </w:r>
      <w:r w:rsidR="00732BFC">
        <w:rPr>
          <w:rFonts w:hint="cs"/>
          <w:rtl/>
          <w:lang w:bidi="fa-IR"/>
        </w:rPr>
        <w:t>اُ</w:t>
      </w:r>
      <w:r>
        <w:rPr>
          <w:rtl/>
          <w:lang w:bidi="fa-IR"/>
        </w:rPr>
        <w:t>ناس خوطبوا بالآية الش</w:t>
      </w:r>
      <w:r w:rsidR="00732BFC">
        <w:rPr>
          <w:rFonts w:hint="cs"/>
          <w:rtl/>
          <w:lang w:bidi="fa-IR"/>
        </w:rPr>
        <w:t>ّ</w:t>
      </w:r>
      <w:r>
        <w:rPr>
          <w:rtl/>
          <w:lang w:bidi="fa-IR"/>
        </w:rPr>
        <w:t>ريفة.</w:t>
      </w:r>
    </w:p>
    <w:p w:rsidR="00A568EA" w:rsidRDefault="00133737" w:rsidP="00F34543">
      <w:pPr>
        <w:pStyle w:val="libNormal"/>
        <w:rPr>
          <w:rtl/>
          <w:lang w:bidi="fa-IR"/>
        </w:rPr>
      </w:pPr>
      <w:r>
        <w:rPr>
          <w:rtl/>
          <w:lang w:bidi="fa-IR"/>
        </w:rPr>
        <w:t>وبمثل قوله لعائشة لم</w:t>
      </w:r>
      <w:r w:rsidR="00732BFC">
        <w:rPr>
          <w:rFonts w:hint="cs"/>
          <w:rtl/>
          <w:lang w:bidi="fa-IR"/>
        </w:rPr>
        <w:t>ـّ</w:t>
      </w:r>
      <w:r>
        <w:rPr>
          <w:rtl/>
          <w:lang w:bidi="fa-IR"/>
        </w:rPr>
        <w:t>ا عاتبته على قتله ح</w:t>
      </w:r>
      <w:r w:rsidR="00732BFC">
        <w:rPr>
          <w:rFonts w:hint="cs"/>
          <w:rtl/>
          <w:lang w:bidi="fa-IR"/>
        </w:rPr>
        <w:t>ُ</w:t>
      </w:r>
      <w:r>
        <w:rPr>
          <w:rtl/>
          <w:lang w:bidi="fa-IR"/>
        </w:rPr>
        <w:t>جرا</w:t>
      </w:r>
      <w:r w:rsidR="00732BFC">
        <w:rPr>
          <w:rFonts w:hint="cs"/>
          <w:rtl/>
          <w:lang w:bidi="fa-IR"/>
        </w:rPr>
        <w:t>ً</w:t>
      </w:r>
      <w:r>
        <w:rPr>
          <w:rtl/>
          <w:lang w:bidi="fa-IR"/>
        </w:rPr>
        <w:t xml:space="preserve"> وأصحابه</w:t>
      </w:r>
      <w:r w:rsidR="00C81984">
        <w:rPr>
          <w:rtl/>
          <w:lang w:bidi="fa-IR"/>
        </w:rPr>
        <w:t>:</w:t>
      </w:r>
      <w:r>
        <w:rPr>
          <w:rtl/>
          <w:lang w:bidi="fa-IR"/>
        </w:rPr>
        <w:t xml:space="preserve"> فدعيني وح</w:t>
      </w:r>
      <w:r w:rsidR="00732BFC">
        <w:rPr>
          <w:rFonts w:hint="cs"/>
          <w:rtl/>
          <w:lang w:bidi="fa-IR"/>
        </w:rPr>
        <w:t>ُ</w:t>
      </w:r>
      <w:r>
        <w:rPr>
          <w:rtl/>
          <w:lang w:bidi="fa-IR"/>
        </w:rPr>
        <w:t>جرا</w:t>
      </w:r>
      <w:r w:rsidR="00732BFC">
        <w:rPr>
          <w:rFonts w:hint="cs"/>
          <w:rtl/>
          <w:lang w:bidi="fa-IR"/>
        </w:rPr>
        <w:t>ً</w:t>
      </w:r>
      <w:r>
        <w:rPr>
          <w:rtl/>
          <w:lang w:bidi="fa-IR"/>
        </w:rPr>
        <w:t xml:space="preserve"> نلتقي عند رب</w:t>
      </w:r>
      <w:r w:rsidR="00732BFC">
        <w:rPr>
          <w:rFonts w:hint="cs"/>
          <w:rtl/>
          <w:lang w:bidi="fa-IR"/>
        </w:rPr>
        <w:t>ّ</w:t>
      </w:r>
      <w:r>
        <w:rPr>
          <w:rtl/>
          <w:lang w:bidi="fa-IR"/>
        </w:rPr>
        <w:t>نا عز</w:t>
      </w:r>
      <w:r w:rsidR="00732BFC">
        <w:rPr>
          <w:rFonts w:hint="cs"/>
          <w:rtl/>
          <w:lang w:bidi="fa-IR"/>
        </w:rPr>
        <w:t xml:space="preserve">َّ </w:t>
      </w:r>
      <w:r>
        <w:rPr>
          <w:rtl/>
          <w:lang w:bidi="fa-IR"/>
        </w:rPr>
        <w:t>وجل</w:t>
      </w:r>
      <w:r w:rsidR="00732BFC">
        <w:rPr>
          <w:rFonts w:hint="cs"/>
          <w:rtl/>
          <w:lang w:bidi="fa-IR"/>
        </w:rPr>
        <w:t>َّ</w:t>
      </w:r>
      <w:r>
        <w:rPr>
          <w:rtl/>
          <w:lang w:bidi="fa-IR"/>
        </w:rPr>
        <w:t>. وقوله لها حين قالت له</w:t>
      </w:r>
      <w:r w:rsidR="00C81984">
        <w:rPr>
          <w:rtl/>
          <w:lang w:bidi="fa-IR"/>
        </w:rPr>
        <w:t>:</w:t>
      </w:r>
      <w:r>
        <w:rPr>
          <w:rtl/>
          <w:lang w:bidi="fa-IR"/>
        </w:rPr>
        <w:t xml:space="preserve"> أين عزب عنه حلم أبي سفيان في ح</w:t>
      </w:r>
      <w:r w:rsidR="00732BFC">
        <w:rPr>
          <w:rFonts w:hint="cs"/>
          <w:rtl/>
          <w:lang w:bidi="fa-IR"/>
        </w:rPr>
        <w:t>ُ</w:t>
      </w:r>
      <w:r>
        <w:rPr>
          <w:rtl/>
          <w:lang w:bidi="fa-IR"/>
        </w:rPr>
        <w:t>جر وأصحابه</w:t>
      </w:r>
      <w:r w:rsidR="00C81984">
        <w:rPr>
          <w:rtl/>
          <w:lang w:bidi="fa-IR"/>
        </w:rPr>
        <w:t>؟:</w:t>
      </w:r>
      <w:r>
        <w:rPr>
          <w:rtl/>
          <w:lang w:bidi="fa-IR"/>
        </w:rPr>
        <w:t xml:space="preserve"> حين غاب عن</w:t>
      </w:r>
      <w:r w:rsidR="00732BFC">
        <w:rPr>
          <w:rFonts w:hint="cs"/>
          <w:rtl/>
          <w:lang w:bidi="fa-IR"/>
        </w:rPr>
        <w:t>ّ</w:t>
      </w:r>
      <w:r>
        <w:rPr>
          <w:rtl/>
          <w:lang w:bidi="fa-IR"/>
        </w:rPr>
        <w:t>ي مثلك</w:t>
      </w:r>
      <w:r w:rsidR="00732BFC">
        <w:rPr>
          <w:rFonts w:hint="cs"/>
          <w:rtl/>
          <w:lang w:bidi="fa-IR"/>
        </w:rPr>
        <w:t>ِ</w:t>
      </w:r>
      <w:r>
        <w:rPr>
          <w:rtl/>
          <w:lang w:bidi="fa-IR"/>
        </w:rPr>
        <w:t xml:space="preserve"> من حلماء قومي </w:t>
      </w:r>
      <w:r w:rsidRPr="000367A4">
        <w:rPr>
          <w:rStyle w:val="libFootnotenumChar"/>
          <w:rtl/>
        </w:rPr>
        <w:t>(4)</w:t>
      </w:r>
      <w:r>
        <w:rPr>
          <w:rtl/>
          <w:lang w:bidi="fa-IR"/>
        </w:rPr>
        <w:t xml:space="preserve"> إن هو إل</w:t>
      </w:r>
      <w:r w:rsidR="00732BFC">
        <w:rPr>
          <w:rFonts w:hint="cs"/>
          <w:rtl/>
          <w:lang w:bidi="fa-IR"/>
        </w:rPr>
        <w:t>ّ</w:t>
      </w:r>
      <w:r>
        <w:rPr>
          <w:rtl/>
          <w:lang w:bidi="fa-IR"/>
        </w:rPr>
        <w:t>ا الهزء بالله و بلقاءه</w:t>
      </w:r>
      <w:r w:rsidR="00C81984">
        <w:rPr>
          <w:rtl/>
          <w:lang w:bidi="fa-IR"/>
        </w:rPr>
        <w:t>،</w:t>
      </w:r>
      <w:r>
        <w:rPr>
          <w:rtl/>
          <w:lang w:bidi="fa-IR"/>
        </w:rPr>
        <w:t xml:space="preserve"> أو</w:t>
      </w:r>
      <w:r w:rsidR="00732BFC">
        <w:rPr>
          <w:rFonts w:hint="cs"/>
          <w:rtl/>
          <w:lang w:bidi="fa-IR"/>
        </w:rPr>
        <w:t>َ</w:t>
      </w:r>
      <w:r>
        <w:rPr>
          <w:rtl/>
          <w:lang w:bidi="fa-IR"/>
        </w:rPr>
        <w:t xml:space="preserve"> لم يكف من آمن بالله واليوم الآخر نصح القرآن وحده وشرعة محم</w:t>
      </w:r>
      <w:r w:rsidR="00732BFC">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معه في حرمة دماء المؤمنين الأبرياء</w:t>
      </w:r>
      <w:r w:rsidR="00C81984">
        <w:rPr>
          <w:rtl/>
          <w:lang w:bidi="fa-IR"/>
        </w:rPr>
        <w:t>؟</w:t>
      </w:r>
      <w:r>
        <w:rPr>
          <w:rtl/>
          <w:lang w:bidi="fa-IR"/>
        </w:rPr>
        <w:t xml:space="preserve"> هل يسع معاوية أو يغنيه يوم لقاء الله التمس</w:t>
      </w:r>
      <w:r w:rsidR="00732BFC">
        <w:rPr>
          <w:rFonts w:hint="cs"/>
          <w:rtl/>
          <w:lang w:bidi="fa-IR"/>
        </w:rPr>
        <w:t>ّ</w:t>
      </w:r>
      <w:r>
        <w:rPr>
          <w:rtl/>
          <w:lang w:bidi="fa-IR"/>
        </w:rPr>
        <w:t>ك بالتر</w:t>
      </w:r>
      <w:r w:rsidR="00732BFC">
        <w:rPr>
          <w:rFonts w:hint="cs"/>
          <w:rtl/>
          <w:lang w:bidi="fa-IR"/>
        </w:rPr>
        <w:t>َّ</w:t>
      </w:r>
      <w:r w:rsidR="00732BFC">
        <w:rPr>
          <w:rtl/>
          <w:lang w:bidi="fa-IR"/>
        </w:rPr>
        <w:t>هات تجاه قوله تعالى</w:t>
      </w:r>
      <w:r w:rsidR="00C81984">
        <w:rPr>
          <w:rtl/>
          <w:lang w:bidi="fa-IR"/>
        </w:rPr>
        <w:t>:</w:t>
      </w:r>
      <w:r w:rsidR="00732BFC">
        <w:rPr>
          <w:rtl/>
          <w:lang w:bidi="fa-IR"/>
        </w:rPr>
        <w:t xml:space="preserve"> </w:t>
      </w:r>
      <w:r w:rsidR="006D12B6" w:rsidRPr="006D12B6">
        <w:rPr>
          <w:rStyle w:val="libAlaemChar"/>
          <w:rFonts w:hint="cs"/>
          <w:rtl/>
        </w:rPr>
        <w:t>(</w:t>
      </w:r>
      <w:r w:rsidR="006D12B6" w:rsidRPr="006D12B6">
        <w:rPr>
          <w:rStyle w:val="libAieChar"/>
          <w:rFonts w:hint="cs"/>
          <w:rtl/>
        </w:rPr>
        <w:t xml:space="preserve"> </w:t>
      </w:r>
      <w:r w:rsidR="006D12B6" w:rsidRPr="006D12B6">
        <w:rPr>
          <w:rStyle w:val="libAieChar"/>
          <w:rFonts w:hint="eastAsia"/>
          <w:rtl/>
        </w:rPr>
        <w:t>وَ</w:t>
      </w:r>
      <w:r w:rsidR="006D12B6" w:rsidRPr="006D12B6">
        <w:rPr>
          <w:rStyle w:val="libAieChar"/>
          <w:rtl/>
        </w:rPr>
        <w:t xml:space="preserve"> لاَ تَقْتُلُوا النَّفْسَ الَّتِي حَرَّمَ اللَّهُ إِلاَّ بِالْحَقِّ</w:t>
      </w:r>
      <w:r w:rsidR="006D12B6" w:rsidRPr="006D12B6">
        <w:rPr>
          <w:rStyle w:val="libAieChar"/>
          <w:rFonts w:hint="cs"/>
          <w:rtl/>
        </w:rPr>
        <w:t xml:space="preserve"> </w:t>
      </w:r>
      <w:r w:rsidR="006D12B6" w:rsidRPr="006D12B6">
        <w:rPr>
          <w:rStyle w:val="libAlaemChar"/>
          <w:rFonts w:hint="cs"/>
          <w:rtl/>
        </w:rPr>
        <w:t>)</w:t>
      </w:r>
      <w:r>
        <w:rPr>
          <w:rtl/>
          <w:lang w:bidi="fa-IR"/>
        </w:rPr>
        <w:t xml:space="preserve"> </w:t>
      </w:r>
      <w:r w:rsidRPr="000367A4">
        <w:rPr>
          <w:rStyle w:val="libFootnotenumChar"/>
          <w:rtl/>
        </w:rPr>
        <w:t>(5)</w:t>
      </w:r>
      <w:r w:rsidR="00732BFC">
        <w:rPr>
          <w:rtl/>
          <w:lang w:bidi="fa-IR"/>
        </w:rPr>
        <w:t xml:space="preserve"> وقوله تعالى </w:t>
      </w:r>
      <w:r w:rsidR="006D12B6" w:rsidRPr="006D12B6">
        <w:rPr>
          <w:rStyle w:val="libAlaemChar"/>
          <w:rFonts w:hint="cs"/>
          <w:rtl/>
        </w:rPr>
        <w:t>(</w:t>
      </w:r>
      <w:r w:rsidR="006D12B6" w:rsidRPr="006D12B6">
        <w:rPr>
          <w:rStyle w:val="libAieChar"/>
          <w:rFonts w:hint="cs"/>
          <w:rtl/>
        </w:rPr>
        <w:t xml:space="preserve"> </w:t>
      </w:r>
      <w:r w:rsidR="006D12B6" w:rsidRPr="006D12B6">
        <w:rPr>
          <w:rStyle w:val="libAieChar"/>
          <w:rFonts w:hint="eastAsia"/>
          <w:rtl/>
        </w:rPr>
        <w:t>وَ</w:t>
      </w:r>
      <w:r w:rsidR="006D12B6" w:rsidRPr="006D12B6">
        <w:rPr>
          <w:rStyle w:val="libAieChar"/>
          <w:rtl/>
        </w:rPr>
        <w:t xml:space="preserve"> مَا کَانَ لِمُؤْمِنٍ أَنْ يَقْتُلَ مُؤْمِناً إِلاَّ خَطَأً</w:t>
      </w:r>
      <w:r w:rsidR="00C81984">
        <w:rPr>
          <w:rStyle w:val="libAieChar"/>
          <w:rtl/>
        </w:rPr>
        <w:t>،</w:t>
      </w:r>
      <w:r w:rsidR="006D12B6" w:rsidRPr="006D12B6">
        <w:rPr>
          <w:rStyle w:val="libAieChar"/>
          <w:rFonts w:hint="cs"/>
          <w:rtl/>
        </w:rPr>
        <w:t xml:space="preserve"> </w:t>
      </w:r>
      <w:r w:rsidR="006D12B6" w:rsidRPr="006D12B6">
        <w:rPr>
          <w:rStyle w:val="libAieChar"/>
          <w:rFonts w:hint="eastAsia"/>
          <w:rtl/>
        </w:rPr>
        <w:t>وَ</w:t>
      </w:r>
      <w:r w:rsidR="006D12B6" w:rsidRPr="006D12B6">
        <w:rPr>
          <w:rStyle w:val="libAieChar"/>
          <w:rtl/>
        </w:rPr>
        <w:t xml:space="preserve"> مَنْ يَقْتُلْ مُؤْمِناً مُتَعَمِّداً فَجَزَاؤُهُ جَهَنَّمُ خَالِداً فِيهَا وَ غَضِبَ اللَّهُ عَلَيْهِ وَ لَعَنَهُ وَ أَعَدَّ لَهُ عَذَاباً عَظِيماً</w:t>
      </w:r>
      <w:r w:rsidR="006D12B6" w:rsidRPr="006D12B6">
        <w:rPr>
          <w:rStyle w:val="libAlaemChar"/>
          <w:rFonts w:hint="cs"/>
          <w:rtl/>
        </w:rPr>
        <w:t>)</w:t>
      </w:r>
      <w:r w:rsidR="006D12B6">
        <w:rPr>
          <w:rStyle w:val="libAlaemChar"/>
          <w:rFonts w:hint="cs"/>
          <w:rtl/>
        </w:rPr>
        <w:t xml:space="preserve"> </w:t>
      </w:r>
      <w:r w:rsidRPr="000367A4">
        <w:rPr>
          <w:rStyle w:val="libFootnotenumChar"/>
          <w:rtl/>
        </w:rPr>
        <w:t>(6)</w:t>
      </w:r>
      <w:r w:rsidR="00732BFC">
        <w:rPr>
          <w:rtl/>
          <w:lang w:bidi="fa-IR"/>
        </w:rPr>
        <w:t xml:space="preserve"> وقوله تعالى</w:t>
      </w:r>
      <w:r w:rsidR="00C81984">
        <w:rPr>
          <w:rtl/>
          <w:lang w:bidi="fa-IR"/>
        </w:rPr>
        <w:t>:</w:t>
      </w:r>
      <w:r w:rsidR="00732BFC">
        <w:rPr>
          <w:rtl/>
          <w:lang w:bidi="fa-IR"/>
        </w:rPr>
        <w:t xml:space="preserve"> </w:t>
      </w:r>
      <w:r w:rsidR="006D12B6" w:rsidRPr="006D12B6">
        <w:rPr>
          <w:rStyle w:val="libAlaemChar"/>
          <w:rFonts w:hint="cs"/>
          <w:rtl/>
        </w:rPr>
        <w:t>(</w:t>
      </w:r>
      <w:r w:rsidR="006D12B6" w:rsidRPr="006D12B6">
        <w:rPr>
          <w:rStyle w:val="libAieChar"/>
          <w:rFonts w:hint="eastAsia"/>
          <w:rtl/>
        </w:rPr>
        <w:t>إِنَّ</w:t>
      </w:r>
      <w:r w:rsidR="006D12B6" w:rsidRPr="006D12B6">
        <w:rPr>
          <w:rStyle w:val="libAieChar"/>
          <w:rtl/>
        </w:rPr>
        <w:t xml:space="preserve"> الَّذِينَ يَکْفُرُونَ بِآيَاتِ اللَّهِ وَ يَقْتُلُونَ النَّبِيِّينَ بِغَيْرِ حَقٍّ وَ يَقْتُلُونَ الَّذِينَ يَأْمُرُونَ بِالْقِسْطِ مِنَ النَّاسِ فَبَشِّرْهُمْ بِعَذَابٍ أَلِيمٍ</w:t>
      </w:r>
      <w:r>
        <w:rPr>
          <w:rtl/>
          <w:lang w:bidi="fa-IR"/>
        </w:rPr>
        <w:t xml:space="preserve"> </w:t>
      </w:r>
      <w:r w:rsidR="006D12B6" w:rsidRPr="006D12B6">
        <w:rPr>
          <w:rStyle w:val="libAlaemChar"/>
          <w:rFonts w:hint="cs"/>
          <w:rtl/>
        </w:rPr>
        <w:t>)</w:t>
      </w:r>
      <w:r w:rsidR="006D12B6">
        <w:rPr>
          <w:rFonts w:hint="cs"/>
          <w:rtl/>
          <w:lang w:bidi="fa-IR"/>
        </w:rPr>
        <w:t xml:space="preserve"> </w:t>
      </w:r>
      <w:r w:rsidRPr="000367A4">
        <w:rPr>
          <w:rStyle w:val="libFootnotenumChar"/>
          <w:rtl/>
        </w:rPr>
        <w:t>(7)</w:t>
      </w:r>
      <w:r>
        <w:rPr>
          <w:rtl/>
          <w:lang w:bidi="fa-IR"/>
        </w:rPr>
        <w:t xml:space="preserve"> وق</w:t>
      </w:r>
      <w:r w:rsidR="00A15C11">
        <w:rPr>
          <w:rtl/>
          <w:lang w:bidi="fa-IR"/>
        </w:rPr>
        <w:t>وله تعالى</w:t>
      </w:r>
      <w:r w:rsidR="00C81984">
        <w:rPr>
          <w:rtl/>
          <w:lang w:bidi="fa-IR"/>
        </w:rPr>
        <w:t>:</w:t>
      </w:r>
      <w:r w:rsidR="00A15C11">
        <w:rPr>
          <w:rtl/>
          <w:lang w:bidi="fa-IR"/>
        </w:rPr>
        <w:t xml:space="preserve"> </w:t>
      </w:r>
      <w:r w:rsidR="00F34543" w:rsidRPr="00F34543">
        <w:rPr>
          <w:rStyle w:val="libAlaemChar"/>
          <w:rFonts w:hint="cs"/>
          <w:rtl/>
        </w:rPr>
        <w:t>(</w:t>
      </w:r>
      <w:r w:rsidR="00F34543" w:rsidRPr="00F34543">
        <w:rPr>
          <w:rStyle w:val="libAieChar"/>
          <w:rFonts w:hint="cs"/>
          <w:rtl/>
        </w:rPr>
        <w:t xml:space="preserve"> </w:t>
      </w:r>
      <w:r w:rsidR="00F34543" w:rsidRPr="00F34543">
        <w:rPr>
          <w:rStyle w:val="libAieChar"/>
          <w:rFonts w:hint="eastAsia"/>
          <w:rtl/>
        </w:rPr>
        <w:t>وَ</w:t>
      </w:r>
      <w:r w:rsidR="00F34543" w:rsidRPr="00F34543">
        <w:rPr>
          <w:rStyle w:val="libAieChar"/>
          <w:rtl/>
        </w:rPr>
        <w:t xml:space="preserve"> عِبَادُ الرَّحْمٰنِ الَّذِينَ يَمْشُونَ عَلَى الْأَرْضِ هَوْناً</w:t>
      </w:r>
      <w:r w:rsidRPr="00F34543">
        <w:rPr>
          <w:rStyle w:val="libAieChar"/>
          <w:rtl/>
        </w:rPr>
        <w:t xml:space="preserve"> </w:t>
      </w:r>
      <w:r w:rsidR="000367A4" w:rsidRPr="00F34543">
        <w:rPr>
          <w:rStyle w:val="libAieChar"/>
          <w:rtl/>
        </w:rPr>
        <w:t>-</w:t>
      </w:r>
      <w:r w:rsidRPr="00F34543">
        <w:rPr>
          <w:rStyle w:val="libAieChar"/>
          <w:rtl/>
        </w:rPr>
        <w:t xml:space="preserve"> إلى قوله </w:t>
      </w:r>
      <w:r w:rsidR="000367A4" w:rsidRPr="00F34543">
        <w:rPr>
          <w:rStyle w:val="libAieChar"/>
          <w:rtl/>
        </w:rPr>
        <w:t>-</w:t>
      </w:r>
      <w:r w:rsidR="00A15C11" w:rsidRPr="00F34543">
        <w:rPr>
          <w:rStyle w:val="libAieChar"/>
          <w:rtl/>
        </w:rPr>
        <w:t xml:space="preserve"> </w:t>
      </w:r>
      <w:r w:rsidR="00F34543" w:rsidRPr="00F34543">
        <w:rPr>
          <w:rStyle w:val="libAieChar"/>
          <w:rtl/>
        </w:rPr>
        <w:t>وَ لاَ يَقْتُلُونَ النَّفْسَ الَّتِي حَرَّمَ اللَّهُ إِلاَّ بِالْحَقِّ وَ لاَ يَزْنُونَ وَ مَنْ يَفْعَلْ ذٰلِکَ</w:t>
      </w:r>
    </w:p>
    <w:p w:rsidR="00133737" w:rsidRDefault="00A568EA" w:rsidP="000367A4">
      <w:pPr>
        <w:pStyle w:val="libLine"/>
        <w:rPr>
          <w:lang w:bidi="fa-IR"/>
        </w:rPr>
      </w:pPr>
      <w:r>
        <w:rPr>
          <w:rtl/>
          <w:lang w:bidi="fa-IR"/>
        </w:rPr>
        <w:t>____________________</w:t>
      </w:r>
    </w:p>
    <w:p w:rsidR="00A568EA" w:rsidRDefault="00133737" w:rsidP="00A15C11">
      <w:pPr>
        <w:pStyle w:val="libFootnote0"/>
        <w:rPr>
          <w:rtl/>
          <w:lang w:bidi="fa-IR"/>
        </w:rPr>
      </w:pPr>
      <w:r>
        <w:rPr>
          <w:rtl/>
          <w:lang w:bidi="fa-IR"/>
        </w:rPr>
        <w:t xml:space="preserve">1 </w:t>
      </w:r>
      <w:r w:rsidR="000367A4">
        <w:rPr>
          <w:rtl/>
          <w:lang w:bidi="fa-IR"/>
        </w:rPr>
        <w:t>-</w:t>
      </w:r>
      <w:r>
        <w:rPr>
          <w:rtl/>
          <w:lang w:bidi="fa-IR"/>
        </w:rPr>
        <w:t xml:space="preserve"> الاستيعاب 1</w:t>
      </w:r>
      <w:r w:rsidR="00C81984">
        <w:rPr>
          <w:rtl/>
          <w:lang w:bidi="fa-IR"/>
        </w:rPr>
        <w:t>:</w:t>
      </w:r>
      <w:r>
        <w:rPr>
          <w:rtl/>
          <w:lang w:bidi="fa-IR"/>
        </w:rPr>
        <w:t xml:space="preserve"> 134</w:t>
      </w:r>
      <w:r w:rsidR="00C81984">
        <w:rPr>
          <w:rtl/>
          <w:lang w:bidi="fa-IR"/>
        </w:rPr>
        <w:t>،</w:t>
      </w:r>
      <w:r>
        <w:rPr>
          <w:rtl/>
          <w:lang w:bidi="fa-IR"/>
        </w:rPr>
        <w:t xml:space="preserve"> </w:t>
      </w:r>
      <w:r w:rsidR="00A15C11">
        <w:rPr>
          <w:rFonts w:hint="cs"/>
          <w:rtl/>
          <w:lang w:bidi="fa-IR"/>
        </w:rPr>
        <w:t>ا</w:t>
      </w:r>
      <w:r>
        <w:rPr>
          <w:rtl/>
          <w:lang w:bidi="fa-IR"/>
        </w:rPr>
        <w:t>سد الغابة 1</w:t>
      </w:r>
      <w:r w:rsidR="00C81984">
        <w:rPr>
          <w:rtl/>
          <w:lang w:bidi="fa-IR"/>
        </w:rPr>
        <w:t>:</w:t>
      </w:r>
      <w:r>
        <w:rPr>
          <w:rtl/>
          <w:lang w:bidi="fa-IR"/>
        </w:rPr>
        <w:t xml:space="preserve"> 386.</w:t>
      </w:r>
    </w:p>
    <w:p w:rsidR="00A568EA" w:rsidRDefault="00133737" w:rsidP="00A15C11">
      <w:pPr>
        <w:pStyle w:val="libFootnote0"/>
        <w:rPr>
          <w:rtl/>
          <w:lang w:bidi="fa-IR"/>
        </w:rPr>
      </w:pPr>
      <w:r>
        <w:rPr>
          <w:rtl/>
          <w:lang w:bidi="fa-IR"/>
        </w:rPr>
        <w:t xml:space="preserve">2 </w:t>
      </w:r>
      <w:r w:rsidR="000367A4">
        <w:rPr>
          <w:rtl/>
          <w:lang w:bidi="fa-IR"/>
        </w:rPr>
        <w:t>-</w:t>
      </w:r>
      <w:r>
        <w:rPr>
          <w:rtl/>
          <w:lang w:bidi="fa-IR"/>
        </w:rPr>
        <w:t xml:space="preserve"> ال</w:t>
      </w:r>
      <w:r w:rsidR="00A15C11">
        <w:rPr>
          <w:rFonts w:hint="cs"/>
          <w:rtl/>
          <w:lang w:bidi="fa-IR"/>
        </w:rPr>
        <w:t>ا</w:t>
      </w:r>
      <w:r>
        <w:rPr>
          <w:rtl/>
          <w:lang w:bidi="fa-IR"/>
        </w:rPr>
        <w:t>غان</w:t>
      </w:r>
      <w:r w:rsidR="00A15C11">
        <w:rPr>
          <w:rFonts w:hint="cs"/>
          <w:rtl/>
          <w:lang w:bidi="fa-IR"/>
        </w:rPr>
        <w:t>ى</w:t>
      </w:r>
      <w:r>
        <w:rPr>
          <w:rtl/>
          <w:lang w:bidi="fa-IR"/>
        </w:rPr>
        <w:t xml:space="preserve"> 16</w:t>
      </w:r>
      <w:r w:rsidR="00C81984">
        <w:rPr>
          <w:rtl/>
          <w:lang w:bidi="fa-IR"/>
        </w:rPr>
        <w:t>:</w:t>
      </w:r>
      <w:r>
        <w:rPr>
          <w:rtl/>
          <w:lang w:bidi="fa-IR"/>
        </w:rPr>
        <w:t xml:space="preserve"> 11</w:t>
      </w:r>
      <w:r w:rsidR="00C81984">
        <w:rPr>
          <w:rtl/>
          <w:lang w:bidi="fa-IR"/>
        </w:rPr>
        <w:t>،</w:t>
      </w:r>
      <w:r>
        <w:rPr>
          <w:rtl/>
          <w:lang w:bidi="fa-IR"/>
        </w:rPr>
        <w:t xml:space="preserve"> تاريخ الطبر</w:t>
      </w:r>
      <w:r w:rsidR="00A15C11">
        <w:rPr>
          <w:rFonts w:hint="cs"/>
          <w:rtl/>
          <w:lang w:bidi="fa-IR"/>
        </w:rPr>
        <w:t>ى</w:t>
      </w:r>
      <w:r>
        <w:rPr>
          <w:rtl/>
          <w:lang w:bidi="fa-IR"/>
        </w:rPr>
        <w:t xml:space="preserve"> 6</w:t>
      </w:r>
      <w:r w:rsidR="00C81984">
        <w:rPr>
          <w:rtl/>
          <w:lang w:bidi="fa-IR"/>
        </w:rPr>
        <w:t>:</w:t>
      </w:r>
      <w:r>
        <w:rPr>
          <w:rtl/>
          <w:lang w:bidi="fa-IR"/>
        </w:rPr>
        <w:t xml:space="preserve"> 156</w:t>
      </w:r>
      <w:r w:rsidR="00C81984">
        <w:rPr>
          <w:rtl/>
          <w:lang w:bidi="fa-IR"/>
        </w:rPr>
        <w:t>،</w:t>
      </w:r>
      <w:r>
        <w:rPr>
          <w:rtl/>
          <w:lang w:bidi="fa-IR"/>
        </w:rPr>
        <w:t xml:space="preserve"> كامل ابن ال</w:t>
      </w:r>
      <w:r w:rsidR="00A15C11">
        <w:rPr>
          <w:rFonts w:hint="cs"/>
          <w:rtl/>
          <w:lang w:bidi="fa-IR"/>
        </w:rPr>
        <w:t>ا</w:t>
      </w:r>
      <w:r>
        <w:rPr>
          <w:rtl/>
          <w:lang w:bidi="fa-IR"/>
        </w:rPr>
        <w:t>ثير 4</w:t>
      </w:r>
      <w:r w:rsidR="00C81984">
        <w:rPr>
          <w:rtl/>
          <w:lang w:bidi="fa-IR"/>
        </w:rPr>
        <w:t>:</w:t>
      </w:r>
      <w:r>
        <w:rPr>
          <w:rtl/>
          <w:lang w:bidi="fa-IR"/>
        </w:rPr>
        <w:t xml:space="preserve"> 209.</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سورة الحجرات</w:t>
      </w:r>
      <w:r w:rsidR="00C81984">
        <w:rPr>
          <w:rtl/>
          <w:lang w:bidi="fa-IR"/>
        </w:rPr>
        <w:t>:</w:t>
      </w:r>
      <w:r>
        <w:rPr>
          <w:rtl/>
          <w:lang w:bidi="fa-IR"/>
        </w:rPr>
        <w:t xml:space="preserve"> 6.</w:t>
      </w:r>
    </w:p>
    <w:p w:rsidR="00A568EA" w:rsidRDefault="00133737" w:rsidP="00A15C11">
      <w:pPr>
        <w:pStyle w:val="libFootnote0"/>
        <w:rPr>
          <w:rtl/>
          <w:lang w:bidi="fa-IR"/>
        </w:rPr>
      </w:pPr>
      <w:r>
        <w:rPr>
          <w:rtl/>
          <w:lang w:bidi="fa-IR"/>
        </w:rPr>
        <w:t xml:space="preserve">4 </w:t>
      </w:r>
      <w:r w:rsidR="000367A4">
        <w:rPr>
          <w:rtl/>
          <w:lang w:bidi="fa-IR"/>
        </w:rPr>
        <w:t>-</w:t>
      </w:r>
      <w:r>
        <w:rPr>
          <w:rtl/>
          <w:lang w:bidi="fa-IR"/>
        </w:rPr>
        <w:t xml:space="preserve"> ال</w:t>
      </w:r>
      <w:r w:rsidR="00A15C11">
        <w:rPr>
          <w:rFonts w:hint="cs"/>
          <w:rtl/>
          <w:lang w:bidi="fa-IR"/>
        </w:rPr>
        <w:t>ا</w:t>
      </w:r>
      <w:r>
        <w:rPr>
          <w:rtl/>
          <w:lang w:bidi="fa-IR"/>
        </w:rPr>
        <w:t>غاني 16</w:t>
      </w:r>
      <w:r w:rsidR="00C81984">
        <w:rPr>
          <w:rtl/>
          <w:lang w:bidi="fa-IR"/>
        </w:rPr>
        <w:t>:</w:t>
      </w:r>
      <w:r>
        <w:rPr>
          <w:rtl/>
          <w:lang w:bidi="fa-IR"/>
        </w:rPr>
        <w:t xml:space="preserve"> 11</w:t>
      </w:r>
      <w:r w:rsidR="00C81984">
        <w:rPr>
          <w:rtl/>
          <w:lang w:bidi="fa-IR"/>
        </w:rPr>
        <w:t>،</w:t>
      </w:r>
      <w:r>
        <w:rPr>
          <w:rtl/>
          <w:lang w:bidi="fa-IR"/>
        </w:rPr>
        <w:t xml:space="preserve"> الاستيعاب 1</w:t>
      </w:r>
      <w:r w:rsidR="00C81984">
        <w:rPr>
          <w:rtl/>
          <w:lang w:bidi="fa-IR"/>
        </w:rPr>
        <w:t>:</w:t>
      </w:r>
      <w:r>
        <w:rPr>
          <w:rtl/>
          <w:lang w:bidi="fa-IR"/>
        </w:rPr>
        <w:t xml:space="preserve"> 134</w:t>
      </w:r>
      <w:r w:rsidR="00C81984">
        <w:rPr>
          <w:rtl/>
          <w:lang w:bidi="fa-IR"/>
        </w:rPr>
        <w:t>،</w:t>
      </w:r>
      <w:r>
        <w:rPr>
          <w:rtl/>
          <w:lang w:bidi="fa-IR"/>
        </w:rPr>
        <w:t xml:space="preserve"> </w:t>
      </w:r>
      <w:r w:rsidR="00A15C11">
        <w:rPr>
          <w:rFonts w:hint="cs"/>
          <w:rtl/>
          <w:lang w:bidi="fa-IR"/>
        </w:rPr>
        <w:t>ا</w:t>
      </w:r>
      <w:r>
        <w:rPr>
          <w:rtl/>
          <w:lang w:bidi="fa-IR"/>
        </w:rPr>
        <w:t>سد الغابة 1</w:t>
      </w:r>
      <w:r w:rsidR="00C81984">
        <w:rPr>
          <w:rtl/>
          <w:lang w:bidi="fa-IR"/>
        </w:rPr>
        <w:t>:</w:t>
      </w:r>
      <w:r>
        <w:rPr>
          <w:rtl/>
          <w:lang w:bidi="fa-IR"/>
        </w:rPr>
        <w:t xml:space="preserve"> 386</w:t>
      </w:r>
      <w:r w:rsidR="00C81984">
        <w:rPr>
          <w:rtl/>
          <w:lang w:bidi="fa-IR"/>
        </w:rPr>
        <w:t>،</w:t>
      </w:r>
      <w:r>
        <w:rPr>
          <w:rtl/>
          <w:lang w:bidi="fa-IR"/>
        </w:rPr>
        <w:t xml:space="preserve"> تاريخ ابن كثير 8</w:t>
      </w:r>
      <w:r w:rsidR="00C81984">
        <w:rPr>
          <w:rtl/>
          <w:lang w:bidi="fa-IR"/>
        </w:rPr>
        <w:t>:</w:t>
      </w:r>
      <w:r>
        <w:rPr>
          <w:rtl/>
          <w:lang w:bidi="fa-IR"/>
        </w:rPr>
        <w:t xml:space="preserve"> 55.</w:t>
      </w:r>
    </w:p>
    <w:p w:rsidR="00A568EA" w:rsidRDefault="00133737" w:rsidP="000367A4">
      <w:pPr>
        <w:pStyle w:val="libFootnote0"/>
        <w:rPr>
          <w:rtl/>
          <w:lang w:bidi="fa-IR"/>
        </w:rPr>
      </w:pPr>
      <w:r>
        <w:rPr>
          <w:rtl/>
          <w:lang w:bidi="fa-IR"/>
        </w:rPr>
        <w:t xml:space="preserve">5 </w:t>
      </w:r>
      <w:r w:rsidR="000367A4">
        <w:rPr>
          <w:rtl/>
          <w:lang w:bidi="fa-IR"/>
        </w:rPr>
        <w:t>-</w:t>
      </w:r>
      <w:r>
        <w:rPr>
          <w:rtl/>
          <w:lang w:bidi="fa-IR"/>
        </w:rPr>
        <w:t xml:space="preserve"> سورة الاسراء</w:t>
      </w:r>
      <w:r w:rsidR="00C81984">
        <w:rPr>
          <w:rtl/>
          <w:lang w:bidi="fa-IR"/>
        </w:rPr>
        <w:t>:</w:t>
      </w:r>
      <w:r>
        <w:rPr>
          <w:rtl/>
          <w:lang w:bidi="fa-IR"/>
        </w:rPr>
        <w:t xml:space="preserve"> 33.</w:t>
      </w:r>
    </w:p>
    <w:p w:rsidR="00A568EA" w:rsidRDefault="00133737" w:rsidP="000367A4">
      <w:pPr>
        <w:pStyle w:val="libFootnote0"/>
        <w:rPr>
          <w:rtl/>
          <w:lang w:bidi="fa-IR"/>
        </w:rPr>
      </w:pPr>
      <w:r>
        <w:rPr>
          <w:rtl/>
          <w:lang w:bidi="fa-IR"/>
        </w:rPr>
        <w:t xml:space="preserve">6 </w:t>
      </w:r>
      <w:r w:rsidR="000367A4">
        <w:rPr>
          <w:rtl/>
          <w:lang w:bidi="fa-IR"/>
        </w:rPr>
        <w:t>-</w:t>
      </w:r>
      <w:r>
        <w:rPr>
          <w:rtl/>
          <w:lang w:bidi="fa-IR"/>
        </w:rPr>
        <w:t xml:space="preserve"> سورة النساء</w:t>
      </w:r>
      <w:r w:rsidR="00C81984">
        <w:rPr>
          <w:rtl/>
          <w:lang w:bidi="fa-IR"/>
        </w:rPr>
        <w:t>:</w:t>
      </w:r>
      <w:r>
        <w:rPr>
          <w:rtl/>
          <w:lang w:bidi="fa-IR"/>
        </w:rPr>
        <w:t xml:space="preserve"> 92</w:t>
      </w:r>
      <w:r w:rsidR="00C81984">
        <w:rPr>
          <w:rtl/>
          <w:lang w:bidi="fa-IR"/>
        </w:rPr>
        <w:t>،</w:t>
      </w:r>
      <w:r>
        <w:rPr>
          <w:rtl/>
          <w:lang w:bidi="fa-IR"/>
        </w:rPr>
        <w:t xml:space="preserve"> 93.</w:t>
      </w:r>
    </w:p>
    <w:p w:rsidR="00A568EA" w:rsidRDefault="00133737" w:rsidP="000367A4">
      <w:pPr>
        <w:pStyle w:val="libFootnote0"/>
        <w:rPr>
          <w:rtl/>
          <w:lang w:bidi="fa-IR"/>
        </w:rPr>
      </w:pPr>
      <w:r>
        <w:rPr>
          <w:rtl/>
          <w:lang w:bidi="fa-IR"/>
        </w:rPr>
        <w:t xml:space="preserve">7 </w:t>
      </w:r>
      <w:r w:rsidR="000367A4">
        <w:rPr>
          <w:rtl/>
          <w:lang w:bidi="fa-IR"/>
        </w:rPr>
        <w:t>-</w:t>
      </w:r>
      <w:r>
        <w:rPr>
          <w:rtl/>
          <w:lang w:bidi="fa-IR"/>
        </w:rPr>
        <w:t xml:space="preserve"> سورة آل عمران</w:t>
      </w:r>
      <w:r w:rsidR="00C81984">
        <w:rPr>
          <w:rtl/>
          <w:lang w:bidi="fa-IR"/>
        </w:rPr>
        <w:t>:</w:t>
      </w:r>
      <w:r>
        <w:rPr>
          <w:rtl/>
          <w:lang w:bidi="fa-IR"/>
        </w:rPr>
        <w:t xml:space="preserve"> 21.</w:t>
      </w:r>
    </w:p>
    <w:p w:rsidR="00133737" w:rsidRDefault="00A568EA" w:rsidP="000367A4">
      <w:pPr>
        <w:pStyle w:val="libNormal"/>
        <w:rPr>
          <w:lang w:bidi="fa-IR"/>
        </w:rPr>
      </w:pPr>
      <w:r>
        <w:rPr>
          <w:rtl/>
          <w:lang w:bidi="fa-IR"/>
        </w:rPr>
        <w:br w:type="page"/>
      </w:r>
    </w:p>
    <w:p w:rsidR="00A568EA" w:rsidRDefault="00F34543" w:rsidP="00A15C11">
      <w:pPr>
        <w:pStyle w:val="libNormal0"/>
        <w:rPr>
          <w:rtl/>
          <w:lang w:bidi="fa-IR"/>
        </w:rPr>
      </w:pPr>
      <w:r w:rsidRPr="00F34543">
        <w:rPr>
          <w:rStyle w:val="libAieChar"/>
          <w:rtl/>
        </w:rPr>
        <w:lastRenderedPageBreak/>
        <w:t xml:space="preserve">يَلْقَ أَثَاماً </w:t>
      </w:r>
      <w:r w:rsidRPr="00F34543">
        <w:rPr>
          <w:rStyle w:val="libAlaemChar"/>
          <w:rFonts w:hint="cs"/>
          <w:rtl/>
        </w:rPr>
        <w:t>)</w:t>
      </w:r>
      <w:r w:rsidR="00C81984">
        <w:rPr>
          <w:rFonts w:hint="cs"/>
          <w:rtl/>
          <w:lang w:bidi="fa-IR"/>
        </w:rPr>
        <w:t>؟</w:t>
      </w:r>
      <w:r w:rsidR="00133737">
        <w:rPr>
          <w:rtl/>
          <w:lang w:bidi="fa-IR"/>
        </w:rPr>
        <w:t xml:space="preserve">! </w:t>
      </w:r>
      <w:r w:rsidR="00133737" w:rsidRPr="000367A4">
        <w:rPr>
          <w:rStyle w:val="libFootnotenumChar"/>
          <w:rtl/>
        </w:rPr>
        <w:t>(1)</w:t>
      </w:r>
      <w:r w:rsidR="00133737">
        <w:rPr>
          <w:rtl/>
          <w:lang w:bidi="fa-IR"/>
        </w:rPr>
        <w:t>.</w:t>
      </w:r>
    </w:p>
    <w:p w:rsidR="00A568EA" w:rsidRDefault="00133737" w:rsidP="00133737">
      <w:pPr>
        <w:pStyle w:val="libNormal"/>
        <w:rPr>
          <w:rtl/>
          <w:lang w:bidi="fa-IR"/>
        </w:rPr>
      </w:pPr>
      <w:r>
        <w:rPr>
          <w:rtl/>
          <w:lang w:bidi="fa-IR"/>
        </w:rPr>
        <w:t>أو</w:t>
      </w:r>
      <w:r w:rsidR="00A15C11">
        <w:rPr>
          <w:rFonts w:hint="cs"/>
          <w:rtl/>
          <w:lang w:bidi="fa-IR"/>
        </w:rPr>
        <w:t>َ</w:t>
      </w:r>
      <w:r>
        <w:rPr>
          <w:rtl/>
          <w:lang w:bidi="fa-IR"/>
        </w:rPr>
        <w:t xml:space="preserve"> لم يكف معاوية ما رواه هو نفسه عن رسول الله </w:t>
      </w:r>
      <w:r w:rsidR="00FF3D73" w:rsidRPr="00FF3D73">
        <w:rPr>
          <w:rStyle w:val="libAlaemChar"/>
          <w:rtl/>
        </w:rPr>
        <w:t>صلى‌الله‌عليه‌وآله‌وسلم</w:t>
      </w:r>
      <w:r>
        <w:rPr>
          <w:rtl/>
          <w:lang w:bidi="fa-IR"/>
        </w:rPr>
        <w:t xml:space="preserve"> من قوله</w:t>
      </w:r>
      <w:r w:rsidR="00C81984">
        <w:rPr>
          <w:rtl/>
          <w:lang w:bidi="fa-IR"/>
        </w:rPr>
        <w:t>:</w:t>
      </w:r>
      <w:r>
        <w:rPr>
          <w:rtl/>
          <w:lang w:bidi="fa-IR"/>
        </w:rPr>
        <w:t xml:space="preserve"> كل</w:t>
      </w:r>
      <w:r w:rsidR="00A15C11">
        <w:rPr>
          <w:rFonts w:hint="cs"/>
          <w:rtl/>
          <w:lang w:bidi="fa-IR"/>
        </w:rPr>
        <w:t>ّ</w:t>
      </w:r>
      <w:r>
        <w:rPr>
          <w:rtl/>
          <w:lang w:bidi="fa-IR"/>
        </w:rPr>
        <w:t xml:space="preserve"> ذنب عسى الله أن يغفره إل</w:t>
      </w:r>
      <w:r w:rsidR="00A15C11">
        <w:rPr>
          <w:rFonts w:hint="cs"/>
          <w:rtl/>
          <w:lang w:bidi="fa-IR"/>
        </w:rPr>
        <w:t>ّ</w:t>
      </w:r>
      <w:r>
        <w:rPr>
          <w:rtl/>
          <w:lang w:bidi="fa-IR"/>
        </w:rPr>
        <w:t>ا الر</w:t>
      </w:r>
      <w:r w:rsidR="00A15C11">
        <w:rPr>
          <w:rFonts w:hint="cs"/>
          <w:rtl/>
          <w:lang w:bidi="fa-IR"/>
        </w:rPr>
        <w:t>َّ</w:t>
      </w:r>
      <w:r>
        <w:rPr>
          <w:rtl/>
          <w:lang w:bidi="fa-IR"/>
        </w:rPr>
        <w:t>جل يموت كافرا</w:t>
      </w:r>
      <w:r w:rsidR="00A15C11">
        <w:rPr>
          <w:rFonts w:hint="cs"/>
          <w:rtl/>
          <w:lang w:bidi="fa-IR"/>
        </w:rPr>
        <w:t>ً</w:t>
      </w:r>
      <w:r>
        <w:rPr>
          <w:rtl/>
          <w:lang w:bidi="fa-IR"/>
        </w:rPr>
        <w:t xml:space="preserve"> أو الر</w:t>
      </w:r>
      <w:r w:rsidR="00A15C11">
        <w:rPr>
          <w:rFonts w:hint="cs"/>
          <w:rtl/>
          <w:lang w:bidi="fa-IR"/>
        </w:rPr>
        <w:t>َّ</w:t>
      </w:r>
      <w:r>
        <w:rPr>
          <w:rtl/>
          <w:lang w:bidi="fa-IR"/>
        </w:rPr>
        <w:t>جل يقتل مؤمنا</w:t>
      </w:r>
      <w:r w:rsidR="00A15C11">
        <w:rPr>
          <w:rFonts w:hint="cs"/>
          <w:rtl/>
          <w:lang w:bidi="fa-IR"/>
        </w:rPr>
        <w:t>ً</w:t>
      </w:r>
      <w:r>
        <w:rPr>
          <w:rtl/>
          <w:lang w:bidi="fa-IR"/>
        </w:rPr>
        <w:t xml:space="preserve"> متعم</w:t>
      </w:r>
      <w:r w:rsidR="00A15C11">
        <w:rPr>
          <w:rFonts w:hint="cs"/>
          <w:rtl/>
          <w:lang w:bidi="fa-IR"/>
        </w:rPr>
        <w:t>ّ</w:t>
      </w:r>
      <w:r>
        <w:rPr>
          <w:rtl/>
          <w:lang w:bidi="fa-IR"/>
        </w:rPr>
        <w:t>دا</w:t>
      </w:r>
      <w:r w:rsidR="00A15C11">
        <w:rPr>
          <w:rFonts w:hint="cs"/>
          <w:rtl/>
          <w:lang w:bidi="fa-IR"/>
        </w:rPr>
        <w:t>ً</w:t>
      </w:r>
      <w:r w:rsidR="00C81984">
        <w:rPr>
          <w:rtl/>
          <w:lang w:bidi="fa-IR"/>
        </w:rPr>
        <w:t>؟</w:t>
      </w:r>
      <w:r>
        <w:rPr>
          <w:rtl/>
          <w:lang w:bidi="fa-IR"/>
        </w:rPr>
        <w:t xml:space="preserve"> مسند أحمد 4</w:t>
      </w:r>
      <w:r w:rsidR="00C81984">
        <w:rPr>
          <w:rtl/>
          <w:lang w:bidi="fa-IR"/>
        </w:rPr>
        <w:t>:</w:t>
      </w:r>
      <w:r>
        <w:rPr>
          <w:rtl/>
          <w:lang w:bidi="fa-IR"/>
        </w:rPr>
        <w:t xml:space="preserve"> 96.</w:t>
      </w:r>
    </w:p>
    <w:p w:rsidR="00A568EA" w:rsidRDefault="00133737" w:rsidP="00133737">
      <w:pPr>
        <w:pStyle w:val="libNormal"/>
        <w:rPr>
          <w:rtl/>
          <w:lang w:bidi="fa-IR"/>
        </w:rPr>
      </w:pPr>
      <w:r>
        <w:rPr>
          <w:rtl/>
          <w:lang w:bidi="fa-IR"/>
        </w:rPr>
        <w:t>أو ما كتبه بيده الأثيمة إلى م</w:t>
      </w:r>
      <w:r w:rsidR="00A15C11">
        <w:rPr>
          <w:rtl/>
          <w:lang w:bidi="fa-IR"/>
        </w:rPr>
        <w:t>ولانا أمير المؤمنين من كتاب</w:t>
      </w:r>
      <w:r w:rsidR="00C81984">
        <w:rPr>
          <w:rtl/>
          <w:lang w:bidi="fa-IR"/>
        </w:rPr>
        <w:t>:</w:t>
      </w:r>
      <w:r w:rsidR="00A15C11">
        <w:rPr>
          <w:rtl/>
          <w:lang w:bidi="fa-IR"/>
        </w:rPr>
        <w:t xml:space="preserve"> و</w:t>
      </w:r>
      <w:r w:rsidR="00A15C11">
        <w:rPr>
          <w:rFonts w:hint="cs"/>
          <w:rtl/>
          <w:lang w:bidi="fa-IR"/>
        </w:rPr>
        <w:t>ا</w:t>
      </w:r>
      <w:r>
        <w:rPr>
          <w:rtl/>
          <w:lang w:bidi="fa-IR"/>
        </w:rPr>
        <w:t>ن</w:t>
      </w:r>
      <w:r w:rsidR="00A15C11">
        <w:rPr>
          <w:rFonts w:hint="cs"/>
          <w:rtl/>
          <w:lang w:bidi="fa-IR"/>
        </w:rPr>
        <w:t>ّ</w:t>
      </w:r>
      <w:r>
        <w:rPr>
          <w:rtl/>
          <w:lang w:bidi="fa-IR"/>
        </w:rPr>
        <w:t xml:space="preserve">ي سمعت رسول الله </w:t>
      </w:r>
      <w:r w:rsidR="00FF3D73" w:rsidRPr="00FF3D73">
        <w:rPr>
          <w:rStyle w:val="libAlaemChar"/>
          <w:rtl/>
        </w:rPr>
        <w:t>صلى‌الله‌عليه‌وآله‌وسلم</w:t>
      </w:r>
      <w:r>
        <w:rPr>
          <w:rtl/>
          <w:lang w:bidi="fa-IR"/>
        </w:rPr>
        <w:t xml:space="preserve"> يقول</w:t>
      </w:r>
      <w:r w:rsidR="00C81984">
        <w:rPr>
          <w:rtl/>
          <w:lang w:bidi="fa-IR"/>
        </w:rPr>
        <w:t>:</w:t>
      </w:r>
      <w:r>
        <w:rPr>
          <w:rtl/>
          <w:lang w:bidi="fa-IR"/>
        </w:rPr>
        <w:t xml:space="preserve"> لو تمالا أهل صنعاء وعدن على قتل رجل واحد من المسلمين لأكب</w:t>
      </w:r>
      <w:r w:rsidR="00A15C11">
        <w:rPr>
          <w:rFonts w:hint="cs"/>
          <w:rtl/>
          <w:lang w:bidi="fa-IR"/>
        </w:rPr>
        <w:t>ّ</w:t>
      </w:r>
      <w:r>
        <w:rPr>
          <w:rtl/>
          <w:lang w:bidi="fa-IR"/>
        </w:rPr>
        <w:t>هم الله على مناخرهم في الن</w:t>
      </w:r>
      <w:r w:rsidR="00A15C11">
        <w:rPr>
          <w:rFonts w:hint="cs"/>
          <w:rtl/>
          <w:lang w:bidi="fa-IR"/>
        </w:rPr>
        <w:t>ّ</w:t>
      </w:r>
      <w:r>
        <w:rPr>
          <w:rtl/>
          <w:lang w:bidi="fa-IR"/>
        </w:rPr>
        <w:t>ار</w:t>
      </w:r>
      <w:r w:rsidR="00C81984">
        <w:rPr>
          <w:rtl/>
          <w:lang w:bidi="fa-IR"/>
        </w:rPr>
        <w:t>؟</w:t>
      </w:r>
      <w:r>
        <w:rPr>
          <w:rtl/>
          <w:lang w:bidi="fa-IR"/>
        </w:rPr>
        <w:t>.</w:t>
      </w:r>
    </w:p>
    <w:p w:rsidR="00A568EA" w:rsidRDefault="00133737" w:rsidP="00133737">
      <w:pPr>
        <w:pStyle w:val="libNormal"/>
        <w:rPr>
          <w:rtl/>
          <w:lang w:bidi="fa-IR"/>
        </w:rPr>
      </w:pPr>
      <w:r>
        <w:rPr>
          <w:rtl/>
          <w:lang w:bidi="fa-IR"/>
        </w:rPr>
        <w:t>أو ما رواه ابن عمر مرفوعا</w:t>
      </w:r>
      <w:r w:rsidR="00A15C11">
        <w:rPr>
          <w:rFonts w:hint="cs"/>
          <w:rtl/>
          <w:lang w:bidi="fa-IR"/>
        </w:rPr>
        <w:t>ً</w:t>
      </w:r>
      <w:r w:rsidR="00C81984">
        <w:rPr>
          <w:rtl/>
          <w:lang w:bidi="fa-IR"/>
        </w:rPr>
        <w:t>:</w:t>
      </w:r>
      <w:r>
        <w:rPr>
          <w:rtl/>
          <w:lang w:bidi="fa-IR"/>
        </w:rPr>
        <w:t xml:space="preserve"> لن يزال المؤمن في فسحة من دينه ما لم يصب دما</w:t>
      </w:r>
      <w:r w:rsidR="00A15C11">
        <w:rPr>
          <w:rFonts w:hint="cs"/>
          <w:rtl/>
          <w:lang w:bidi="fa-IR"/>
        </w:rPr>
        <w:t>ً</w:t>
      </w:r>
      <w:r>
        <w:rPr>
          <w:rtl/>
          <w:lang w:bidi="fa-IR"/>
        </w:rPr>
        <w:t xml:space="preserve"> حراما</w:t>
      </w:r>
      <w:r w:rsidR="00A15C11">
        <w:rPr>
          <w:rFonts w:hint="cs"/>
          <w:rtl/>
          <w:lang w:bidi="fa-IR"/>
        </w:rPr>
        <w:t>ً</w:t>
      </w:r>
      <w:r w:rsidR="00C81984">
        <w:rPr>
          <w:rtl/>
          <w:lang w:bidi="fa-IR"/>
        </w:rPr>
        <w:t>؟</w:t>
      </w:r>
      <w:r>
        <w:rPr>
          <w:rtl/>
          <w:lang w:bidi="fa-IR"/>
        </w:rPr>
        <w:t>.</w:t>
      </w:r>
    </w:p>
    <w:p w:rsidR="00A568EA" w:rsidRDefault="00133737" w:rsidP="00A15C11">
      <w:pPr>
        <w:pStyle w:val="libNormal"/>
        <w:rPr>
          <w:rtl/>
          <w:lang w:bidi="fa-IR"/>
        </w:rPr>
      </w:pPr>
      <w:r>
        <w:rPr>
          <w:rtl/>
          <w:lang w:bidi="fa-IR"/>
        </w:rPr>
        <w:t>أو</w:t>
      </w:r>
      <w:r w:rsidR="00C27F18">
        <w:rPr>
          <w:rFonts w:hint="cs"/>
          <w:rtl/>
          <w:lang w:bidi="fa-IR"/>
        </w:rPr>
        <w:t xml:space="preserve"> </w:t>
      </w:r>
      <w:r>
        <w:rPr>
          <w:rtl/>
          <w:lang w:bidi="fa-IR"/>
        </w:rPr>
        <w:t>ما جاء به البراء بن عازب مرفوعا</w:t>
      </w:r>
      <w:r w:rsidR="00A15C11">
        <w:rPr>
          <w:rFonts w:hint="cs"/>
          <w:rtl/>
          <w:lang w:bidi="fa-IR"/>
        </w:rPr>
        <w:t>ً</w:t>
      </w:r>
      <w:r w:rsidR="00C81984">
        <w:rPr>
          <w:rtl/>
          <w:lang w:bidi="fa-IR"/>
        </w:rPr>
        <w:t>:</w:t>
      </w:r>
      <w:r>
        <w:rPr>
          <w:rtl/>
          <w:lang w:bidi="fa-IR"/>
        </w:rPr>
        <w:t xml:space="preserve"> زوال الدنيا أهون على الله من قتل مؤمن بغير حق</w:t>
      </w:r>
      <w:r w:rsidR="00A15C11">
        <w:rPr>
          <w:rFonts w:hint="cs"/>
          <w:rtl/>
          <w:lang w:bidi="fa-IR"/>
        </w:rPr>
        <w:t>ّ</w:t>
      </w:r>
      <w:r>
        <w:rPr>
          <w:rtl/>
          <w:lang w:bidi="fa-IR"/>
        </w:rPr>
        <w:t>.</w:t>
      </w:r>
      <w:r w:rsidR="00A15C11">
        <w:rPr>
          <w:rFonts w:hint="cs"/>
          <w:rtl/>
          <w:lang w:bidi="fa-IR"/>
        </w:rPr>
        <w:t xml:space="preserve"> </w:t>
      </w:r>
      <w:r>
        <w:rPr>
          <w:rtl/>
          <w:lang w:bidi="fa-IR"/>
        </w:rPr>
        <w:t>رواه ابن ماجة والبيهقي</w:t>
      </w:r>
      <w:r w:rsidR="00C81984">
        <w:rPr>
          <w:rtl/>
          <w:lang w:bidi="fa-IR"/>
        </w:rPr>
        <w:t>،</w:t>
      </w:r>
      <w:r>
        <w:rPr>
          <w:rtl/>
          <w:lang w:bidi="fa-IR"/>
        </w:rPr>
        <w:t xml:space="preserve"> وزاد فيه الاصبهاني</w:t>
      </w:r>
      <w:r w:rsidR="00C81984">
        <w:rPr>
          <w:rtl/>
          <w:lang w:bidi="fa-IR"/>
        </w:rPr>
        <w:t>:</w:t>
      </w:r>
      <w:r>
        <w:rPr>
          <w:rtl/>
          <w:lang w:bidi="fa-IR"/>
        </w:rPr>
        <w:t xml:space="preserve"> ولو أن</w:t>
      </w:r>
      <w:r w:rsidR="00A15C11">
        <w:rPr>
          <w:rFonts w:hint="cs"/>
          <w:rtl/>
          <w:lang w:bidi="fa-IR"/>
        </w:rPr>
        <w:t>َّ</w:t>
      </w:r>
      <w:r>
        <w:rPr>
          <w:rtl/>
          <w:lang w:bidi="fa-IR"/>
        </w:rPr>
        <w:t xml:space="preserve"> أهل سماواته وأهل أرضه اشتركوا في دم مؤمن لأدخلهم الن</w:t>
      </w:r>
      <w:r w:rsidR="00A15C11">
        <w:rPr>
          <w:rFonts w:hint="cs"/>
          <w:rtl/>
          <w:lang w:bidi="fa-IR"/>
        </w:rPr>
        <w:t>ّ</w:t>
      </w:r>
      <w:r>
        <w:rPr>
          <w:rtl/>
          <w:lang w:bidi="fa-IR"/>
        </w:rPr>
        <w:t>ار.</w:t>
      </w:r>
    </w:p>
    <w:p w:rsidR="00A568EA" w:rsidRDefault="00133737" w:rsidP="00133737">
      <w:pPr>
        <w:pStyle w:val="libNormal"/>
        <w:rPr>
          <w:rtl/>
          <w:lang w:bidi="fa-IR"/>
        </w:rPr>
      </w:pPr>
      <w:r>
        <w:rPr>
          <w:rtl/>
          <w:lang w:bidi="fa-IR"/>
        </w:rPr>
        <w:t>وفي رواية لبريدة مرفوعا</w:t>
      </w:r>
      <w:r w:rsidR="00A15C11">
        <w:rPr>
          <w:rFonts w:hint="cs"/>
          <w:rtl/>
          <w:lang w:bidi="fa-IR"/>
        </w:rPr>
        <w:t>ً</w:t>
      </w:r>
      <w:r w:rsidR="00C81984">
        <w:rPr>
          <w:rtl/>
          <w:lang w:bidi="fa-IR"/>
        </w:rPr>
        <w:t>:</w:t>
      </w:r>
      <w:r>
        <w:rPr>
          <w:rtl/>
          <w:lang w:bidi="fa-IR"/>
        </w:rPr>
        <w:t xml:space="preserve"> قتل المؤمن أعظم عند الله من زوال الدنيا.</w:t>
      </w:r>
    </w:p>
    <w:p w:rsidR="00A568EA" w:rsidRDefault="00133737" w:rsidP="00A15C11">
      <w:pPr>
        <w:pStyle w:val="libNormal"/>
        <w:rPr>
          <w:rtl/>
          <w:lang w:bidi="fa-IR"/>
        </w:rPr>
      </w:pPr>
      <w:r>
        <w:rPr>
          <w:rtl/>
          <w:lang w:bidi="fa-IR"/>
        </w:rPr>
        <w:t>وفي حديث ل</w:t>
      </w:r>
      <w:r w:rsidR="00A15C11">
        <w:rPr>
          <w:rFonts w:hint="cs"/>
          <w:rtl/>
          <w:lang w:bidi="fa-IR"/>
        </w:rPr>
        <w:t>ا</w:t>
      </w:r>
      <w:r>
        <w:rPr>
          <w:rtl/>
          <w:lang w:bidi="fa-IR"/>
        </w:rPr>
        <w:t>بي هريرة مرفوعا</w:t>
      </w:r>
      <w:r w:rsidR="00A15C11">
        <w:rPr>
          <w:rFonts w:hint="cs"/>
          <w:rtl/>
          <w:lang w:bidi="fa-IR"/>
        </w:rPr>
        <w:t>ً</w:t>
      </w:r>
      <w:r w:rsidR="00C81984">
        <w:rPr>
          <w:rtl/>
          <w:lang w:bidi="fa-IR"/>
        </w:rPr>
        <w:t>:</w:t>
      </w:r>
      <w:r>
        <w:rPr>
          <w:rtl/>
          <w:lang w:bidi="fa-IR"/>
        </w:rPr>
        <w:t xml:space="preserve"> لو أن</w:t>
      </w:r>
      <w:r w:rsidR="00A15C11">
        <w:rPr>
          <w:rFonts w:hint="cs"/>
          <w:rtl/>
          <w:lang w:bidi="fa-IR"/>
        </w:rPr>
        <w:t>َّ</w:t>
      </w:r>
      <w:r>
        <w:rPr>
          <w:rtl/>
          <w:lang w:bidi="fa-IR"/>
        </w:rPr>
        <w:t xml:space="preserve"> أهل الس</w:t>
      </w:r>
      <w:r w:rsidR="00A15C11">
        <w:rPr>
          <w:rFonts w:hint="cs"/>
          <w:rtl/>
          <w:lang w:bidi="fa-IR"/>
        </w:rPr>
        <w:t>ّ</w:t>
      </w:r>
      <w:r>
        <w:rPr>
          <w:rtl/>
          <w:lang w:bidi="fa-IR"/>
        </w:rPr>
        <w:t>ماء وأهل الأرض اشتركوا في دم مؤمن لأكب</w:t>
      </w:r>
      <w:r w:rsidR="00A15C11">
        <w:rPr>
          <w:rFonts w:hint="cs"/>
          <w:rtl/>
          <w:lang w:bidi="fa-IR"/>
        </w:rPr>
        <w:t>ّ</w:t>
      </w:r>
      <w:r>
        <w:rPr>
          <w:rtl/>
          <w:lang w:bidi="fa-IR"/>
        </w:rPr>
        <w:t>هم الله في الن</w:t>
      </w:r>
      <w:r w:rsidR="00A15C11">
        <w:rPr>
          <w:rFonts w:hint="cs"/>
          <w:rtl/>
          <w:lang w:bidi="fa-IR"/>
        </w:rPr>
        <w:t>ّ</w:t>
      </w:r>
      <w:r>
        <w:rPr>
          <w:rtl/>
          <w:lang w:bidi="fa-IR"/>
        </w:rPr>
        <w:t>ار.</w:t>
      </w:r>
    </w:p>
    <w:p w:rsidR="00A568EA" w:rsidRDefault="00133737" w:rsidP="00133737">
      <w:pPr>
        <w:pStyle w:val="libNormal"/>
        <w:rPr>
          <w:rtl/>
          <w:lang w:bidi="fa-IR"/>
        </w:rPr>
      </w:pPr>
      <w:r>
        <w:rPr>
          <w:rtl/>
          <w:lang w:bidi="fa-IR"/>
        </w:rPr>
        <w:t>ومن حديث لابن عب</w:t>
      </w:r>
      <w:r w:rsidR="00466883">
        <w:rPr>
          <w:rFonts w:hint="cs"/>
          <w:rtl/>
          <w:lang w:bidi="fa-IR"/>
        </w:rPr>
        <w:t>ّ</w:t>
      </w:r>
      <w:r>
        <w:rPr>
          <w:rtl/>
          <w:lang w:bidi="fa-IR"/>
        </w:rPr>
        <w:t>اس مرفوعا</w:t>
      </w:r>
      <w:r w:rsidR="00A15C11">
        <w:rPr>
          <w:rFonts w:hint="cs"/>
          <w:rtl/>
          <w:lang w:bidi="fa-IR"/>
        </w:rPr>
        <w:t>ً</w:t>
      </w:r>
      <w:r w:rsidR="00C81984">
        <w:rPr>
          <w:rtl/>
          <w:lang w:bidi="fa-IR"/>
        </w:rPr>
        <w:t>:</w:t>
      </w:r>
      <w:r>
        <w:rPr>
          <w:rtl/>
          <w:lang w:bidi="fa-IR"/>
        </w:rPr>
        <w:t xml:space="preserve"> لو اجتمع أهل الس</w:t>
      </w:r>
      <w:r w:rsidR="00A15C11">
        <w:rPr>
          <w:rFonts w:hint="cs"/>
          <w:rtl/>
          <w:lang w:bidi="fa-IR"/>
        </w:rPr>
        <w:t>ّ</w:t>
      </w:r>
      <w:r>
        <w:rPr>
          <w:rtl/>
          <w:lang w:bidi="fa-IR"/>
        </w:rPr>
        <w:t>ماء والأرض على قتل امرئ لعذ</w:t>
      </w:r>
      <w:r w:rsidR="00A15C11">
        <w:rPr>
          <w:rFonts w:hint="cs"/>
          <w:rtl/>
          <w:lang w:bidi="fa-IR"/>
        </w:rPr>
        <w:t>َّ</w:t>
      </w:r>
      <w:r>
        <w:rPr>
          <w:rtl/>
          <w:lang w:bidi="fa-IR"/>
        </w:rPr>
        <w:t>بهم الله إل</w:t>
      </w:r>
      <w:r w:rsidR="00A15C11">
        <w:rPr>
          <w:rFonts w:hint="cs"/>
          <w:rtl/>
          <w:lang w:bidi="fa-IR"/>
        </w:rPr>
        <w:t>ّ</w:t>
      </w:r>
      <w:r>
        <w:rPr>
          <w:rtl/>
          <w:lang w:bidi="fa-IR"/>
        </w:rPr>
        <w:t>ا أن يفعل ما يشاء.</w:t>
      </w:r>
    </w:p>
    <w:p w:rsidR="00A568EA" w:rsidRDefault="00133737" w:rsidP="00A15C11">
      <w:pPr>
        <w:pStyle w:val="libNormal"/>
        <w:rPr>
          <w:rtl/>
          <w:lang w:bidi="fa-IR"/>
        </w:rPr>
      </w:pPr>
      <w:r>
        <w:rPr>
          <w:rtl/>
          <w:lang w:bidi="fa-IR"/>
        </w:rPr>
        <w:t>ومن حديث ل</w:t>
      </w:r>
      <w:r w:rsidR="00A15C11">
        <w:rPr>
          <w:rFonts w:hint="cs"/>
          <w:rtl/>
          <w:lang w:bidi="fa-IR"/>
        </w:rPr>
        <w:t>ا</w:t>
      </w:r>
      <w:r>
        <w:rPr>
          <w:rtl/>
          <w:lang w:bidi="fa-IR"/>
        </w:rPr>
        <w:t>بي بكرة مرفوعا</w:t>
      </w:r>
      <w:r w:rsidR="00A15C11">
        <w:rPr>
          <w:rFonts w:hint="cs"/>
          <w:rtl/>
          <w:lang w:bidi="fa-IR"/>
        </w:rPr>
        <w:t>ً</w:t>
      </w:r>
      <w:r w:rsidR="00C81984">
        <w:rPr>
          <w:rtl/>
          <w:lang w:bidi="fa-IR"/>
        </w:rPr>
        <w:t>:</w:t>
      </w:r>
      <w:r>
        <w:rPr>
          <w:rtl/>
          <w:lang w:bidi="fa-IR"/>
        </w:rPr>
        <w:t xml:space="preserve"> لو </w:t>
      </w:r>
      <w:r w:rsidR="00A15C11">
        <w:rPr>
          <w:rFonts w:hint="cs"/>
          <w:rtl/>
          <w:lang w:bidi="fa-IR"/>
        </w:rPr>
        <w:t>ا</w:t>
      </w:r>
      <w:r>
        <w:rPr>
          <w:rtl/>
          <w:lang w:bidi="fa-IR"/>
        </w:rPr>
        <w:t>ن</w:t>
      </w:r>
      <w:r w:rsidR="00A15C11">
        <w:rPr>
          <w:rFonts w:hint="cs"/>
          <w:rtl/>
          <w:lang w:bidi="fa-IR"/>
        </w:rPr>
        <w:t>َّ</w:t>
      </w:r>
      <w:r>
        <w:rPr>
          <w:rtl/>
          <w:lang w:bidi="fa-IR"/>
        </w:rPr>
        <w:t xml:space="preserve"> أهل الس</w:t>
      </w:r>
      <w:r w:rsidR="00A15C11">
        <w:rPr>
          <w:rFonts w:hint="cs"/>
          <w:rtl/>
          <w:lang w:bidi="fa-IR"/>
        </w:rPr>
        <w:t>ّ</w:t>
      </w:r>
      <w:r>
        <w:rPr>
          <w:rtl/>
          <w:lang w:bidi="fa-IR"/>
        </w:rPr>
        <w:t>ماوات والأرض اجتمعوا على قتل مسلم لكب</w:t>
      </w:r>
      <w:r w:rsidR="00A15C11">
        <w:rPr>
          <w:rFonts w:hint="cs"/>
          <w:rtl/>
          <w:lang w:bidi="fa-IR"/>
        </w:rPr>
        <w:t>َّ</w:t>
      </w:r>
      <w:r>
        <w:rPr>
          <w:rtl/>
          <w:lang w:bidi="fa-IR"/>
        </w:rPr>
        <w:t>هم الله جميعا</w:t>
      </w:r>
      <w:r w:rsidR="00A15C11">
        <w:rPr>
          <w:rFonts w:hint="cs"/>
          <w:rtl/>
          <w:lang w:bidi="fa-IR"/>
        </w:rPr>
        <w:t>ً</w:t>
      </w:r>
      <w:r>
        <w:rPr>
          <w:rtl/>
          <w:lang w:bidi="fa-IR"/>
        </w:rPr>
        <w:t xml:space="preserve"> على وجوههم في الن</w:t>
      </w:r>
      <w:r w:rsidR="00A15C11">
        <w:rPr>
          <w:rFonts w:hint="cs"/>
          <w:rtl/>
          <w:lang w:bidi="fa-IR"/>
        </w:rPr>
        <w:t>ّ</w:t>
      </w:r>
      <w:r>
        <w:rPr>
          <w:rtl/>
          <w:lang w:bidi="fa-IR"/>
        </w:rPr>
        <w:t>ار.</w:t>
      </w:r>
    </w:p>
    <w:p w:rsidR="00A568EA" w:rsidRDefault="00133737" w:rsidP="00A15C11">
      <w:pPr>
        <w:pStyle w:val="libNormal"/>
        <w:rPr>
          <w:rtl/>
          <w:lang w:bidi="fa-IR"/>
        </w:rPr>
      </w:pPr>
      <w:r>
        <w:rPr>
          <w:rtl/>
          <w:lang w:bidi="fa-IR"/>
        </w:rPr>
        <w:t>ومن طريق ابن عب</w:t>
      </w:r>
      <w:r w:rsidR="00A15C11">
        <w:rPr>
          <w:rFonts w:hint="cs"/>
          <w:rtl/>
          <w:lang w:bidi="fa-IR"/>
        </w:rPr>
        <w:t>ّ</w:t>
      </w:r>
      <w:r>
        <w:rPr>
          <w:rtl/>
          <w:lang w:bidi="fa-IR"/>
        </w:rPr>
        <w:t>اس مرفوعا</w:t>
      </w:r>
      <w:r w:rsidR="00A15C11">
        <w:rPr>
          <w:rFonts w:hint="cs"/>
          <w:rtl/>
          <w:lang w:bidi="fa-IR"/>
        </w:rPr>
        <w:t>ً</w:t>
      </w:r>
      <w:r w:rsidR="00C81984">
        <w:rPr>
          <w:rtl/>
          <w:lang w:bidi="fa-IR"/>
        </w:rPr>
        <w:t>:</w:t>
      </w:r>
      <w:r>
        <w:rPr>
          <w:rtl/>
          <w:lang w:bidi="fa-IR"/>
        </w:rPr>
        <w:t xml:space="preserve"> أبغض الناس إلى الله ملحد</w:t>
      </w:r>
      <w:r w:rsidR="00A15C11">
        <w:rPr>
          <w:rFonts w:hint="cs"/>
          <w:rtl/>
          <w:lang w:bidi="fa-IR"/>
        </w:rPr>
        <w:t>ٌ</w:t>
      </w:r>
      <w:r>
        <w:rPr>
          <w:rtl/>
          <w:lang w:bidi="fa-IR"/>
        </w:rPr>
        <w:t xml:space="preserve"> في الحرم</w:t>
      </w:r>
      <w:r w:rsidR="00A15C11">
        <w:rPr>
          <w:rFonts w:hint="cs"/>
          <w:rtl/>
          <w:lang w:bidi="fa-IR"/>
        </w:rPr>
        <w:t xml:space="preserve">، </w:t>
      </w:r>
      <w:r>
        <w:rPr>
          <w:rtl/>
          <w:lang w:bidi="fa-IR"/>
        </w:rPr>
        <w:t>ومبتغ في ال</w:t>
      </w:r>
      <w:r w:rsidR="00A15C11">
        <w:rPr>
          <w:rFonts w:hint="cs"/>
          <w:rtl/>
          <w:lang w:bidi="fa-IR"/>
        </w:rPr>
        <w:t>إ</w:t>
      </w:r>
      <w:r>
        <w:rPr>
          <w:rtl/>
          <w:lang w:bidi="fa-IR"/>
        </w:rPr>
        <w:t>سلام سن</w:t>
      </w:r>
      <w:r w:rsidR="00A15C11">
        <w:rPr>
          <w:rFonts w:hint="cs"/>
          <w:rtl/>
          <w:lang w:bidi="fa-IR"/>
        </w:rPr>
        <w:t>ّ</w:t>
      </w:r>
      <w:r>
        <w:rPr>
          <w:rtl/>
          <w:lang w:bidi="fa-IR"/>
        </w:rPr>
        <w:t>ة الجاهلي</w:t>
      </w:r>
      <w:r w:rsidR="00A15C11">
        <w:rPr>
          <w:rFonts w:hint="cs"/>
          <w:rtl/>
          <w:lang w:bidi="fa-IR"/>
        </w:rPr>
        <w:t>ّ</w:t>
      </w:r>
      <w:r>
        <w:rPr>
          <w:rtl/>
          <w:lang w:bidi="fa-IR"/>
        </w:rPr>
        <w:t>ة</w:t>
      </w:r>
      <w:r w:rsidR="00C81984">
        <w:rPr>
          <w:rtl/>
          <w:lang w:bidi="fa-IR"/>
        </w:rPr>
        <w:t>،</w:t>
      </w:r>
      <w:r>
        <w:rPr>
          <w:rtl/>
          <w:lang w:bidi="fa-IR"/>
        </w:rPr>
        <w:t xml:space="preserve"> ومطلب دم امرئ بغير حق</w:t>
      </w:r>
      <w:r w:rsidR="00A15C11">
        <w:rPr>
          <w:rFonts w:hint="cs"/>
          <w:rtl/>
          <w:lang w:bidi="fa-IR"/>
        </w:rPr>
        <w:t>ّ</w:t>
      </w:r>
      <w:r>
        <w:rPr>
          <w:rtl/>
          <w:lang w:bidi="fa-IR"/>
        </w:rPr>
        <w:t xml:space="preserve"> ليهريق دمه</w:t>
      </w:r>
      <w:r w:rsidR="00C81984">
        <w:rPr>
          <w:rtl/>
          <w:lang w:bidi="fa-IR"/>
        </w:rPr>
        <w:t>،</w:t>
      </w:r>
      <w:r>
        <w:rPr>
          <w:rtl/>
          <w:lang w:bidi="fa-IR"/>
        </w:rPr>
        <w:t xml:space="preserve"> صحيح البخاري</w:t>
      </w:r>
      <w:r w:rsidR="00C81984">
        <w:rPr>
          <w:rtl/>
          <w:lang w:bidi="fa-IR"/>
        </w:rPr>
        <w:t>،</w:t>
      </w:r>
      <w:r>
        <w:rPr>
          <w:rtl/>
          <w:lang w:bidi="fa-IR"/>
        </w:rPr>
        <w:t xml:space="preserve"> سنن البيهقي 8</w:t>
      </w:r>
      <w:r w:rsidR="00C81984">
        <w:rPr>
          <w:rtl/>
          <w:lang w:bidi="fa-IR"/>
        </w:rPr>
        <w:t>:</w:t>
      </w:r>
      <w:r>
        <w:rPr>
          <w:rtl/>
          <w:lang w:bidi="fa-IR"/>
        </w:rPr>
        <w:t xml:space="preserve"> 27.</w:t>
      </w:r>
    </w:p>
    <w:p w:rsidR="00A568EA" w:rsidRDefault="00133737" w:rsidP="00133737">
      <w:pPr>
        <w:pStyle w:val="libNormal"/>
        <w:rPr>
          <w:rtl/>
          <w:lang w:bidi="fa-IR"/>
        </w:rPr>
      </w:pPr>
      <w:r>
        <w:rPr>
          <w:rtl/>
          <w:lang w:bidi="fa-IR"/>
        </w:rPr>
        <w:t>ومن طريق أبي هريرة مرفوعا</w:t>
      </w:r>
      <w:r w:rsidR="00A15C11">
        <w:rPr>
          <w:rFonts w:hint="cs"/>
          <w:rtl/>
          <w:lang w:bidi="fa-IR"/>
        </w:rPr>
        <w:t>ً</w:t>
      </w:r>
      <w:r w:rsidR="00C81984">
        <w:rPr>
          <w:rtl/>
          <w:lang w:bidi="fa-IR"/>
        </w:rPr>
        <w:t>:</w:t>
      </w:r>
      <w:r>
        <w:rPr>
          <w:rtl/>
          <w:lang w:bidi="fa-IR"/>
        </w:rPr>
        <w:t xml:space="preserve"> من أعان على قتل مؤمن بشطر كلمة لقي الله مكتوبا</w:t>
      </w:r>
      <w:r w:rsidR="00A15C11">
        <w:rPr>
          <w:rFonts w:hint="cs"/>
          <w:rtl/>
          <w:lang w:bidi="fa-IR"/>
        </w:rPr>
        <w:t>ً</w:t>
      </w:r>
      <w:r>
        <w:rPr>
          <w:rtl/>
          <w:lang w:bidi="fa-IR"/>
        </w:rPr>
        <w:t xml:space="preserve"> بين عينيه</w:t>
      </w:r>
      <w:r w:rsidR="00C81984">
        <w:rPr>
          <w:rtl/>
          <w:lang w:bidi="fa-IR"/>
        </w:rPr>
        <w:t>:</w:t>
      </w:r>
      <w:r>
        <w:rPr>
          <w:rtl/>
          <w:lang w:bidi="fa-IR"/>
        </w:rPr>
        <w:t xml:space="preserve"> آيس</w:t>
      </w:r>
      <w:r w:rsidR="00A15C11">
        <w:rPr>
          <w:rFonts w:hint="cs"/>
          <w:rtl/>
          <w:lang w:bidi="fa-IR"/>
        </w:rPr>
        <w:t>ٌ</w:t>
      </w:r>
      <w:r>
        <w:rPr>
          <w:rtl/>
          <w:lang w:bidi="fa-IR"/>
        </w:rPr>
        <w:t xml:space="preserve"> من رحمة الله.</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سورة الفرقان</w:t>
      </w:r>
      <w:r w:rsidR="00C81984">
        <w:rPr>
          <w:rtl/>
          <w:lang w:bidi="fa-IR"/>
        </w:rPr>
        <w:t>:</w:t>
      </w:r>
      <w:r>
        <w:rPr>
          <w:rtl/>
          <w:lang w:bidi="fa-IR"/>
        </w:rPr>
        <w:t xml:space="preserve"> 68.</w:t>
      </w:r>
    </w:p>
    <w:p w:rsidR="00133737" w:rsidRDefault="00A568EA" w:rsidP="000367A4">
      <w:pPr>
        <w:pStyle w:val="libNormal"/>
        <w:rPr>
          <w:lang w:bidi="fa-IR"/>
        </w:rPr>
      </w:pPr>
      <w:r>
        <w:rPr>
          <w:rtl/>
          <w:lang w:bidi="fa-IR"/>
        </w:rPr>
        <w:br w:type="page"/>
      </w:r>
    </w:p>
    <w:p w:rsidR="00A568EA" w:rsidRDefault="00133737" w:rsidP="00F660B2">
      <w:pPr>
        <w:pStyle w:val="libNormal"/>
        <w:rPr>
          <w:rtl/>
          <w:lang w:bidi="fa-IR"/>
        </w:rPr>
      </w:pPr>
      <w:r>
        <w:rPr>
          <w:rtl/>
          <w:lang w:bidi="fa-IR"/>
        </w:rPr>
        <w:lastRenderedPageBreak/>
        <w:t>ومن حديث أبي موسى مرفوعا</w:t>
      </w:r>
      <w:r w:rsidR="00A15C11">
        <w:rPr>
          <w:rFonts w:hint="cs"/>
          <w:rtl/>
          <w:lang w:bidi="fa-IR"/>
        </w:rPr>
        <w:t>ً</w:t>
      </w:r>
      <w:r w:rsidR="00C81984">
        <w:rPr>
          <w:rtl/>
          <w:lang w:bidi="fa-IR"/>
        </w:rPr>
        <w:t>:</w:t>
      </w:r>
      <w:r>
        <w:rPr>
          <w:rtl/>
          <w:lang w:bidi="fa-IR"/>
        </w:rPr>
        <w:t xml:space="preserve"> أصبح إبليس بث</w:t>
      </w:r>
      <w:r w:rsidR="00A15C11">
        <w:rPr>
          <w:rFonts w:hint="cs"/>
          <w:rtl/>
          <w:lang w:bidi="fa-IR"/>
        </w:rPr>
        <w:t>َّ</w:t>
      </w:r>
      <w:r>
        <w:rPr>
          <w:rtl/>
          <w:lang w:bidi="fa-IR"/>
        </w:rPr>
        <w:t xml:space="preserve"> جنوده فيقول</w:t>
      </w:r>
      <w:r w:rsidR="00C81984">
        <w:rPr>
          <w:rtl/>
          <w:lang w:bidi="fa-IR"/>
        </w:rPr>
        <w:t>:</w:t>
      </w:r>
      <w:r>
        <w:rPr>
          <w:rtl/>
          <w:lang w:bidi="fa-IR"/>
        </w:rPr>
        <w:t xml:space="preserve"> من أخذل اليوم مسلما</w:t>
      </w:r>
      <w:r w:rsidR="00DF5043">
        <w:rPr>
          <w:rFonts w:hint="cs"/>
          <w:rtl/>
          <w:lang w:bidi="fa-IR"/>
        </w:rPr>
        <w:t>ً</w:t>
      </w:r>
      <w:r>
        <w:rPr>
          <w:rtl/>
          <w:lang w:bidi="fa-IR"/>
        </w:rPr>
        <w:t xml:space="preserve"> ألبسه الت</w:t>
      </w:r>
      <w:r w:rsidR="00DF5043">
        <w:rPr>
          <w:rFonts w:hint="cs"/>
          <w:rtl/>
          <w:lang w:bidi="fa-IR"/>
        </w:rPr>
        <w:t>ّ</w:t>
      </w:r>
      <w:r>
        <w:rPr>
          <w:rtl/>
          <w:lang w:bidi="fa-IR"/>
        </w:rPr>
        <w:t>اج.</w:t>
      </w:r>
      <w:r w:rsidR="00DF5043">
        <w:rPr>
          <w:rFonts w:hint="cs"/>
          <w:rtl/>
          <w:lang w:bidi="fa-IR"/>
        </w:rPr>
        <w:t xml:space="preserve"> </w:t>
      </w:r>
      <w:r>
        <w:rPr>
          <w:rtl/>
          <w:lang w:bidi="fa-IR"/>
        </w:rPr>
        <w:t>فيج</w:t>
      </w:r>
      <w:r w:rsidR="00F660B2">
        <w:rPr>
          <w:rFonts w:hint="cs"/>
          <w:rtl/>
          <w:lang w:bidi="fa-IR"/>
        </w:rPr>
        <w:t>يء</w:t>
      </w:r>
      <w:r>
        <w:rPr>
          <w:rtl/>
          <w:lang w:bidi="fa-IR"/>
        </w:rPr>
        <w:t xml:space="preserve"> هذا فيقول</w:t>
      </w:r>
      <w:r w:rsidR="00C81984">
        <w:rPr>
          <w:rtl/>
          <w:lang w:bidi="fa-IR"/>
        </w:rPr>
        <w:t>:</w:t>
      </w:r>
      <w:r>
        <w:rPr>
          <w:rtl/>
          <w:lang w:bidi="fa-IR"/>
        </w:rPr>
        <w:t xml:space="preserve"> لم أزل به حت</w:t>
      </w:r>
      <w:r w:rsidR="00DF5043">
        <w:rPr>
          <w:rFonts w:hint="cs"/>
          <w:rtl/>
          <w:lang w:bidi="fa-IR"/>
        </w:rPr>
        <w:t>ّ</w:t>
      </w:r>
      <w:r>
        <w:rPr>
          <w:rtl/>
          <w:lang w:bidi="fa-IR"/>
        </w:rPr>
        <w:t>ى طل</w:t>
      </w:r>
      <w:r w:rsidR="00DF5043">
        <w:rPr>
          <w:rFonts w:hint="cs"/>
          <w:rtl/>
          <w:lang w:bidi="fa-IR"/>
        </w:rPr>
        <w:t>ّ</w:t>
      </w:r>
      <w:r>
        <w:rPr>
          <w:rtl/>
          <w:lang w:bidi="fa-IR"/>
        </w:rPr>
        <w:t>ق امرأته.</w:t>
      </w:r>
      <w:r w:rsidR="00DF5043">
        <w:rPr>
          <w:rFonts w:hint="cs"/>
          <w:rtl/>
          <w:lang w:bidi="fa-IR"/>
        </w:rPr>
        <w:t xml:space="preserve"> </w:t>
      </w:r>
      <w:r>
        <w:rPr>
          <w:rtl/>
          <w:lang w:bidi="fa-IR"/>
        </w:rPr>
        <w:t>فيقول</w:t>
      </w:r>
      <w:r w:rsidR="00C81984">
        <w:rPr>
          <w:rtl/>
          <w:lang w:bidi="fa-IR"/>
        </w:rPr>
        <w:t>:</w:t>
      </w:r>
      <w:r>
        <w:rPr>
          <w:rtl/>
          <w:lang w:bidi="fa-IR"/>
        </w:rPr>
        <w:t xml:space="preserve"> أوشك أن يتزو</w:t>
      </w:r>
      <w:r w:rsidR="00DF5043">
        <w:rPr>
          <w:rFonts w:hint="cs"/>
          <w:rtl/>
          <w:lang w:bidi="fa-IR"/>
        </w:rPr>
        <w:t>ّ</w:t>
      </w:r>
      <w:r>
        <w:rPr>
          <w:rtl/>
          <w:lang w:bidi="fa-IR"/>
        </w:rPr>
        <w:t>ج.</w:t>
      </w:r>
      <w:r w:rsidR="00DF5043">
        <w:rPr>
          <w:rFonts w:hint="cs"/>
          <w:rtl/>
          <w:lang w:bidi="fa-IR"/>
        </w:rPr>
        <w:t xml:space="preserve"> </w:t>
      </w:r>
      <w:r>
        <w:rPr>
          <w:rtl/>
          <w:lang w:bidi="fa-IR"/>
        </w:rPr>
        <w:t>ويج</w:t>
      </w:r>
      <w:r w:rsidR="00DF5043">
        <w:rPr>
          <w:rFonts w:hint="cs"/>
          <w:rtl/>
          <w:lang w:bidi="fa-IR"/>
        </w:rPr>
        <w:t>يء</w:t>
      </w:r>
      <w:r>
        <w:rPr>
          <w:rtl/>
          <w:lang w:bidi="fa-IR"/>
        </w:rPr>
        <w:t xml:space="preserve"> هذا فيقول</w:t>
      </w:r>
      <w:r w:rsidR="00C81984">
        <w:rPr>
          <w:rtl/>
          <w:lang w:bidi="fa-IR"/>
        </w:rPr>
        <w:t>:</w:t>
      </w:r>
      <w:r>
        <w:rPr>
          <w:rtl/>
          <w:lang w:bidi="fa-IR"/>
        </w:rPr>
        <w:t xml:space="preserve"> لم أزل به حت</w:t>
      </w:r>
      <w:r w:rsidR="00DF5043">
        <w:rPr>
          <w:rFonts w:hint="cs"/>
          <w:rtl/>
          <w:lang w:bidi="fa-IR"/>
        </w:rPr>
        <w:t>ّ</w:t>
      </w:r>
      <w:r>
        <w:rPr>
          <w:rtl/>
          <w:lang w:bidi="fa-IR"/>
        </w:rPr>
        <w:t>ى عق</w:t>
      </w:r>
      <w:r w:rsidR="00DF5043">
        <w:rPr>
          <w:rFonts w:hint="cs"/>
          <w:rtl/>
          <w:lang w:bidi="fa-IR"/>
        </w:rPr>
        <w:t>َّ</w:t>
      </w:r>
      <w:r>
        <w:rPr>
          <w:rtl/>
          <w:lang w:bidi="fa-IR"/>
        </w:rPr>
        <w:t xml:space="preserve"> والديه.</w:t>
      </w:r>
      <w:r w:rsidR="00DF5043">
        <w:rPr>
          <w:rFonts w:hint="cs"/>
          <w:rtl/>
          <w:lang w:bidi="fa-IR"/>
        </w:rPr>
        <w:t xml:space="preserve"> </w:t>
      </w:r>
      <w:r>
        <w:rPr>
          <w:rtl/>
          <w:lang w:bidi="fa-IR"/>
        </w:rPr>
        <w:t>فيقول</w:t>
      </w:r>
      <w:r w:rsidR="00C81984">
        <w:rPr>
          <w:rtl/>
          <w:lang w:bidi="fa-IR"/>
        </w:rPr>
        <w:t>:</w:t>
      </w:r>
      <w:r>
        <w:rPr>
          <w:rtl/>
          <w:lang w:bidi="fa-IR"/>
        </w:rPr>
        <w:t xml:space="preserve"> يوشك أن يبر</w:t>
      </w:r>
      <w:r w:rsidR="00F660B2">
        <w:rPr>
          <w:rFonts w:hint="cs"/>
          <w:rtl/>
          <w:lang w:bidi="fa-IR"/>
        </w:rPr>
        <w:t>َّ</w:t>
      </w:r>
      <w:r>
        <w:rPr>
          <w:rtl/>
          <w:lang w:bidi="fa-IR"/>
        </w:rPr>
        <w:t>هما ويج</w:t>
      </w:r>
      <w:r w:rsidR="00F660B2">
        <w:rPr>
          <w:rFonts w:hint="cs"/>
          <w:rtl/>
          <w:lang w:bidi="fa-IR"/>
        </w:rPr>
        <w:t>يء</w:t>
      </w:r>
      <w:r>
        <w:rPr>
          <w:rtl/>
          <w:lang w:bidi="fa-IR"/>
        </w:rPr>
        <w:t xml:space="preserve"> هذا فيقول</w:t>
      </w:r>
      <w:r w:rsidR="00C81984">
        <w:rPr>
          <w:rtl/>
          <w:lang w:bidi="fa-IR"/>
        </w:rPr>
        <w:t>:</w:t>
      </w:r>
      <w:r>
        <w:rPr>
          <w:rtl/>
          <w:lang w:bidi="fa-IR"/>
        </w:rPr>
        <w:t xml:space="preserve"> لم أزل به حت</w:t>
      </w:r>
      <w:r w:rsidR="00DF5043">
        <w:rPr>
          <w:rFonts w:hint="cs"/>
          <w:rtl/>
          <w:lang w:bidi="fa-IR"/>
        </w:rPr>
        <w:t>ّ</w:t>
      </w:r>
      <w:r>
        <w:rPr>
          <w:rtl/>
          <w:lang w:bidi="fa-IR"/>
        </w:rPr>
        <w:t>ى أشرك.</w:t>
      </w:r>
      <w:r w:rsidR="00DF5043">
        <w:rPr>
          <w:rFonts w:hint="cs"/>
          <w:rtl/>
          <w:lang w:bidi="fa-IR"/>
        </w:rPr>
        <w:t xml:space="preserve"> </w:t>
      </w:r>
      <w:r>
        <w:rPr>
          <w:rtl/>
          <w:lang w:bidi="fa-IR"/>
        </w:rPr>
        <w:t>فيقول</w:t>
      </w:r>
      <w:r w:rsidR="00C81984">
        <w:rPr>
          <w:rtl/>
          <w:lang w:bidi="fa-IR"/>
        </w:rPr>
        <w:t>:</w:t>
      </w:r>
      <w:r>
        <w:rPr>
          <w:rtl/>
          <w:lang w:bidi="fa-IR"/>
        </w:rPr>
        <w:t xml:space="preserve"> أنت أنت ويج</w:t>
      </w:r>
      <w:r w:rsidR="00F660B2">
        <w:rPr>
          <w:rFonts w:hint="cs"/>
          <w:rtl/>
          <w:lang w:bidi="fa-IR"/>
        </w:rPr>
        <w:t>يء</w:t>
      </w:r>
      <w:r>
        <w:rPr>
          <w:rtl/>
          <w:lang w:bidi="fa-IR"/>
        </w:rPr>
        <w:t xml:space="preserve"> هذا فيقول</w:t>
      </w:r>
      <w:r w:rsidR="00C81984">
        <w:rPr>
          <w:rtl/>
          <w:lang w:bidi="fa-IR"/>
        </w:rPr>
        <w:t>:</w:t>
      </w:r>
      <w:r>
        <w:rPr>
          <w:rtl/>
          <w:lang w:bidi="fa-IR"/>
        </w:rPr>
        <w:t xml:space="preserve"> لم أزل به حت</w:t>
      </w:r>
      <w:r w:rsidR="00DF5043">
        <w:rPr>
          <w:rFonts w:hint="cs"/>
          <w:rtl/>
          <w:lang w:bidi="fa-IR"/>
        </w:rPr>
        <w:t>ّ</w:t>
      </w:r>
      <w:r>
        <w:rPr>
          <w:rtl/>
          <w:lang w:bidi="fa-IR"/>
        </w:rPr>
        <w:t>ى ق</w:t>
      </w:r>
      <w:r w:rsidR="00DF5043">
        <w:rPr>
          <w:rFonts w:hint="cs"/>
          <w:rtl/>
          <w:lang w:bidi="fa-IR"/>
        </w:rPr>
        <w:t>َ</w:t>
      </w:r>
      <w:r>
        <w:rPr>
          <w:rtl/>
          <w:lang w:bidi="fa-IR"/>
        </w:rPr>
        <w:t>تل فيقول</w:t>
      </w:r>
      <w:r w:rsidR="00C81984">
        <w:rPr>
          <w:rtl/>
          <w:lang w:bidi="fa-IR"/>
        </w:rPr>
        <w:t>:</w:t>
      </w:r>
      <w:r>
        <w:rPr>
          <w:rtl/>
          <w:lang w:bidi="fa-IR"/>
        </w:rPr>
        <w:t xml:space="preserve"> أنت أنت ويلبسه الت</w:t>
      </w:r>
      <w:r w:rsidR="00DF5043">
        <w:rPr>
          <w:rFonts w:hint="cs"/>
          <w:rtl/>
          <w:lang w:bidi="fa-IR"/>
        </w:rPr>
        <w:t>ّ</w:t>
      </w:r>
      <w:r>
        <w:rPr>
          <w:rtl/>
          <w:lang w:bidi="fa-IR"/>
        </w:rPr>
        <w:t>اج.</w:t>
      </w:r>
    </w:p>
    <w:p w:rsidR="00A568EA" w:rsidRDefault="00133737" w:rsidP="00DF5043">
      <w:pPr>
        <w:pStyle w:val="libNormal"/>
        <w:rPr>
          <w:rtl/>
          <w:lang w:bidi="fa-IR"/>
        </w:rPr>
      </w:pPr>
      <w:r>
        <w:rPr>
          <w:rtl/>
          <w:lang w:bidi="fa-IR"/>
        </w:rPr>
        <w:t>ومن حديث عبد الله بن عمرو مرفوعا</w:t>
      </w:r>
      <w:r w:rsidR="00DF5043">
        <w:rPr>
          <w:rFonts w:hint="cs"/>
          <w:rtl/>
          <w:lang w:bidi="fa-IR"/>
        </w:rPr>
        <w:t>ً</w:t>
      </w:r>
      <w:r w:rsidR="00C81984">
        <w:rPr>
          <w:rtl/>
          <w:lang w:bidi="fa-IR"/>
        </w:rPr>
        <w:t>:</w:t>
      </w:r>
      <w:r>
        <w:rPr>
          <w:rtl/>
          <w:lang w:bidi="fa-IR"/>
        </w:rPr>
        <w:t xml:space="preserve"> م</w:t>
      </w:r>
      <w:r w:rsidR="00DF5043">
        <w:rPr>
          <w:rFonts w:hint="cs"/>
          <w:rtl/>
          <w:lang w:bidi="fa-IR"/>
        </w:rPr>
        <w:t>َ</w:t>
      </w:r>
      <w:r>
        <w:rPr>
          <w:rtl/>
          <w:lang w:bidi="fa-IR"/>
        </w:rPr>
        <w:t>ن قتل معاهدا</w:t>
      </w:r>
      <w:r w:rsidR="00DF5043">
        <w:rPr>
          <w:rFonts w:hint="cs"/>
          <w:rtl/>
          <w:lang w:bidi="fa-IR"/>
        </w:rPr>
        <w:t>ً</w:t>
      </w:r>
      <w:r>
        <w:rPr>
          <w:rtl/>
          <w:lang w:bidi="fa-IR"/>
        </w:rPr>
        <w:t xml:space="preserve"> لم يرح رائحة الجن</w:t>
      </w:r>
      <w:r w:rsidR="00DF5043">
        <w:rPr>
          <w:rFonts w:hint="cs"/>
          <w:rtl/>
          <w:lang w:bidi="fa-IR"/>
        </w:rPr>
        <w:t>ّ</w:t>
      </w:r>
      <w:r>
        <w:rPr>
          <w:rtl/>
          <w:lang w:bidi="fa-IR"/>
        </w:rPr>
        <w:t>ة و</w:t>
      </w:r>
      <w:r w:rsidR="00DF5043">
        <w:rPr>
          <w:rFonts w:hint="cs"/>
          <w:rtl/>
          <w:lang w:bidi="fa-IR"/>
        </w:rPr>
        <w:t>ا</w:t>
      </w:r>
      <w:r>
        <w:rPr>
          <w:rtl/>
          <w:lang w:bidi="fa-IR"/>
        </w:rPr>
        <w:t>ن</w:t>
      </w:r>
      <w:r w:rsidR="00DF5043">
        <w:rPr>
          <w:rFonts w:hint="cs"/>
          <w:rtl/>
          <w:lang w:bidi="fa-IR"/>
        </w:rPr>
        <w:t>ّ</w:t>
      </w:r>
      <w:r>
        <w:rPr>
          <w:rtl/>
          <w:lang w:bidi="fa-IR"/>
        </w:rPr>
        <w:t xml:space="preserve"> ريحها يوجد من مسيرة أربعين عاما</w:t>
      </w:r>
      <w:r w:rsidR="00DF5043">
        <w:rPr>
          <w:rFonts w:hint="cs"/>
          <w:rtl/>
          <w:lang w:bidi="fa-IR"/>
        </w:rPr>
        <w:t>ً</w:t>
      </w:r>
      <w:r>
        <w:rPr>
          <w:rtl/>
          <w:lang w:bidi="fa-IR"/>
        </w:rPr>
        <w:t>.</w:t>
      </w:r>
      <w:r w:rsidR="00DF5043">
        <w:rPr>
          <w:rFonts w:hint="cs"/>
          <w:rtl/>
          <w:lang w:bidi="fa-IR"/>
        </w:rPr>
        <w:t xml:space="preserve"> </w:t>
      </w:r>
      <w:r>
        <w:rPr>
          <w:rtl/>
          <w:lang w:bidi="fa-IR"/>
        </w:rPr>
        <w:t>وفي لفظ أحمد</w:t>
      </w:r>
      <w:r w:rsidR="00C81984">
        <w:rPr>
          <w:rtl/>
          <w:lang w:bidi="fa-IR"/>
        </w:rPr>
        <w:t>:</w:t>
      </w:r>
      <w:r>
        <w:rPr>
          <w:rtl/>
          <w:lang w:bidi="fa-IR"/>
        </w:rPr>
        <w:t xml:space="preserve"> من قتل نفسا</w:t>
      </w:r>
      <w:r w:rsidR="00DF5043">
        <w:rPr>
          <w:rFonts w:hint="cs"/>
          <w:rtl/>
          <w:lang w:bidi="fa-IR"/>
        </w:rPr>
        <w:t>ً</w:t>
      </w:r>
      <w:r>
        <w:rPr>
          <w:rtl/>
          <w:lang w:bidi="fa-IR"/>
        </w:rPr>
        <w:t xml:space="preserve"> معاهدة بغير حل</w:t>
      </w:r>
      <w:r w:rsidR="00DF5043">
        <w:rPr>
          <w:rFonts w:hint="cs"/>
          <w:rtl/>
          <w:lang w:bidi="fa-IR"/>
        </w:rPr>
        <w:t>ّ</w:t>
      </w:r>
      <w:r>
        <w:rPr>
          <w:rtl/>
          <w:lang w:bidi="fa-IR"/>
        </w:rPr>
        <w:t>ها حر</w:t>
      </w:r>
      <w:r w:rsidR="00DF5043">
        <w:rPr>
          <w:rFonts w:hint="cs"/>
          <w:rtl/>
          <w:lang w:bidi="fa-IR"/>
        </w:rPr>
        <w:t>ّ</w:t>
      </w:r>
      <w:r>
        <w:rPr>
          <w:rtl/>
          <w:lang w:bidi="fa-IR"/>
        </w:rPr>
        <w:t>م الله تبارك وتعالى عليه الجن</w:t>
      </w:r>
      <w:r w:rsidR="00DF5043">
        <w:rPr>
          <w:rFonts w:hint="cs"/>
          <w:rtl/>
          <w:lang w:bidi="fa-IR"/>
        </w:rPr>
        <w:t>ّ</w:t>
      </w:r>
      <w:r>
        <w:rPr>
          <w:rtl/>
          <w:lang w:bidi="fa-IR"/>
        </w:rPr>
        <w:t>ة لم يشم ريحها.</w:t>
      </w:r>
    </w:p>
    <w:p w:rsidR="00A568EA" w:rsidRDefault="00133737" w:rsidP="00DF5043">
      <w:pPr>
        <w:pStyle w:val="libNormal"/>
        <w:rPr>
          <w:rtl/>
          <w:lang w:bidi="fa-IR"/>
        </w:rPr>
      </w:pPr>
      <w:r>
        <w:rPr>
          <w:rtl/>
          <w:lang w:bidi="fa-IR"/>
        </w:rPr>
        <w:t>إلى أحاديث جم</w:t>
      </w:r>
      <w:r w:rsidR="00DF5043">
        <w:rPr>
          <w:rFonts w:hint="cs"/>
          <w:rtl/>
          <w:lang w:bidi="fa-IR"/>
        </w:rPr>
        <w:t>ّ</w:t>
      </w:r>
      <w:r>
        <w:rPr>
          <w:rtl/>
          <w:lang w:bidi="fa-IR"/>
        </w:rPr>
        <w:t xml:space="preserve">ة </w:t>
      </w:r>
      <w:r w:rsidR="00DF5043">
        <w:rPr>
          <w:rFonts w:hint="cs"/>
          <w:rtl/>
          <w:lang w:bidi="fa-IR"/>
        </w:rPr>
        <w:t>اُ</w:t>
      </w:r>
      <w:r>
        <w:rPr>
          <w:rtl/>
          <w:lang w:bidi="fa-IR"/>
        </w:rPr>
        <w:t>خرى أخرجها الحف</w:t>
      </w:r>
      <w:r w:rsidR="00DF5043">
        <w:rPr>
          <w:rFonts w:hint="cs"/>
          <w:rtl/>
          <w:lang w:bidi="fa-IR"/>
        </w:rPr>
        <w:t>ّ</w:t>
      </w:r>
      <w:r>
        <w:rPr>
          <w:rtl/>
          <w:lang w:bidi="fa-IR"/>
        </w:rPr>
        <w:t>اظ وأئم</w:t>
      </w:r>
      <w:r w:rsidR="00DF5043">
        <w:rPr>
          <w:rFonts w:hint="cs"/>
          <w:rtl/>
          <w:lang w:bidi="fa-IR"/>
        </w:rPr>
        <w:t>ّ</w:t>
      </w:r>
      <w:r>
        <w:rPr>
          <w:rtl/>
          <w:lang w:bidi="fa-IR"/>
        </w:rPr>
        <w:t>ة الحديث في الص</w:t>
      </w:r>
      <w:r w:rsidR="00DF5043">
        <w:rPr>
          <w:rFonts w:hint="cs"/>
          <w:rtl/>
          <w:lang w:bidi="fa-IR"/>
        </w:rPr>
        <w:t>ِّ</w:t>
      </w:r>
      <w:r>
        <w:rPr>
          <w:rtl/>
          <w:lang w:bidi="fa-IR"/>
        </w:rPr>
        <w:t>حاح والمسانيد وجمع شطرا</w:t>
      </w:r>
      <w:r w:rsidR="00DF5043">
        <w:rPr>
          <w:rFonts w:hint="cs"/>
          <w:rtl/>
          <w:lang w:bidi="fa-IR"/>
        </w:rPr>
        <w:t>ً</w:t>
      </w:r>
      <w:r>
        <w:rPr>
          <w:rtl/>
          <w:lang w:bidi="fa-IR"/>
        </w:rPr>
        <w:t xml:space="preserve"> منها الحافظ المنذري في الترغيب والترهيب 3</w:t>
      </w:r>
      <w:r w:rsidR="00C81984">
        <w:rPr>
          <w:rtl/>
          <w:lang w:bidi="fa-IR"/>
        </w:rPr>
        <w:t>:</w:t>
      </w:r>
      <w:r>
        <w:rPr>
          <w:rtl/>
          <w:lang w:bidi="fa-IR"/>
        </w:rPr>
        <w:t xml:space="preserve"> 120 </w:t>
      </w:r>
      <w:r w:rsidR="000367A4">
        <w:rPr>
          <w:rtl/>
          <w:lang w:bidi="fa-IR"/>
        </w:rPr>
        <w:t>-</w:t>
      </w:r>
      <w:r>
        <w:rPr>
          <w:rtl/>
          <w:lang w:bidi="fa-IR"/>
        </w:rPr>
        <w:t xml:space="preserve"> 123.</w:t>
      </w:r>
    </w:p>
    <w:p w:rsidR="00A568EA" w:rsidRDefault="00133737" w:rsidP="00133737">
      <w:pPr>
        <w:pStyle w:val="libNormal"/>
        <w:rPr>
          <w:rtl/>
          <w:lang w:bidi="fa-IR"/>
        </w:rPr>
      </w:pPr>
      <w:r>
        <w:rPr>
          <w:rtl/>
          <w:lang w:bidi="fa-IR"/>
        </w:rPr>
        <w:t>ما أحوج معاوية مع هذه كل</w:t>
      </w:r>
      <w:r w:rsidR="00DF5043">
        <w:rPr>
          <w:rFonts w:hint="cs"/>
          <w:rtl/>
          <w:lang w:bidi="fa-IR"/>
        </w:rPr>
        <w:t>ّ</w:t>
      </w:r>
      <w:r>
        <w:rPr>
          <w:rtl/>
          <w:lang w:bidi="fa-IR"/>
        </w:rPr>
        <w:t>ها إلى نصح ضرائب عائشة في هذه الموبقة الكبيرة و هي نفسها لم تكترث لسفك دماء آلاف مؤل</w:t>
      </w:r>
      <w:r w:rsidR="00DF5043">
        <w:rPr>
          <w:rFonts w:hint="cs"/>
          <w:rtl/>
          <w:lang w:bidi="fa-IR"/>
        </w:rPr>
        <w:t>ّ</w:t>
      </w:r>
      <w:r>
        <w:rPr>
          <w:rtl/>
          <w:lang w:bidi="fa-IR"/>
        </w:rPr>
        <w:t>فة مم</w:t>
      </w:r>
      <w:r w:rsidR="00DF5043">
        <w:rPr>
          <w:rFonts w:hint="cs"/>
          <w:rtl/>
          <w:lang w:bidi="fa-IR"/>
        </w:rPr>
        <w:t>ّ</w:t>
      </w:r>
      <w:r>
        <w:rPr>
          <w:rtl/>
          <w:lang w:bidi="fa-IR"/>
        </w:rPr>
        <w:t>ن حسبتهم أبنائها على حد</w:t>
      </w:r>
      <w:r w:rsidR="00DF5043">
        <w:rPr>
          <w:rFonts w:hint="cs"/>
          <w:rtl/>
          <w:lang w:bidi="fa-IR"/>
        </w:rPr>
        <w:t>ِّ</w:t>
      </w:r>
      <w:r>
        <w:rPr>
          <w:rtl/>
          <w:lang w:bidi="fa-IR"/>
        </w:rPr>
        <w:t xml:space="preserve"> قول الشاعر</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03A3D" w:rsidTr="005868D8">
        <w:trPr>
          <w:trHeight w:val="350"/>
        </w:trPr>
        <w:tc>
          <w:tcPr>
            <w:tcW w:w="3920" w:type="dxa"/>
            <w:shd w:val="clear" w:color="auto" w:fill="auto"/>
          </w:tcPr>
          <w:p w:rsidR="00103A3D" w:rsidRDefault="00103A3D" w:rsidP="005868D8">
            <w:pPr>
              <w:pStyle w:val="libPoem"/>
            </w:pPr>
            <w:r>
              <w:rPr>
                <w:rtl/>
                <w:lang w:bidi="fa-IR"/>
              </w:rPr>
              <w:t>جاءت مع الأشقين في هودج</w:t>
            </w:r>
            <w:r w:rsidRPr="00725071">
              <w:rPr>
                <w:rStyle w:val="libPoemTiniChar0"/>
                <w:rtl/>
              </w:rPr>
              <w:br/>
              <w:t> </w:t>
            </w:r>
          </w:p>
        </w:tc>
        <w:tc>
          <w:tcPr>
            <w:tcW w:w="279" w:type="dxa"/>
            <w:shd w:val="clear" w:color="auto" w:fill="auto"/>
          </w:tcPr>
          <w:p w:rsidR="00103A3D" w:rsidRDefault="00103A3D" w:rsidP="005868D8">
            <w:pPr>
              <w:pStyle w:val="libPoem"/>
              <w:rPr>
                <w:rtl/>
              </w:rPr>
            </w:pPr>
          </w:p>
        </w:tc>
        <w:tc>
          <w:tcPr>
            <w:tcW w:w="3881" w:type="dxa"/>
            <w:shd w:val="clear" w:color="auto" w:fill="auto"/>
          </w:tcPr>
          <w:p w:rsidR="00103A3D" w:rsidRDefault="00103A3D" w:rsidP="005868D8">
            <w:pPr>
              <w:pStyle w:val="libPoem"/>
            </w:pPr>
            <w:r>
              <w:rPr>
                <w:rtl/>
                <w:lang w:bidi="fa-IR"/>
              </w:rPr>
              <w:t>تزجي إلى البصرة أجنادها</w:t>
            </w:r>
            <w:r w:rsidRPr="00725071">
              <w:rPr>
                <w:rStyle w:val="libPoemTiniChar0"/>
                <w:rtl/>
              </w:rPr>
              <w:br/>
              <w:t> </w:t>
            </w:r>
          </w:p>
        </w:tc>
      </w:tr>
      <w:tr w:rsidR="00103A3D" w:rsidTr="005868D8">
        <w:trPr>
          <w:trHeight w:val="350"/>
        </w:trPr>
        <w:tc>
          <w:tcPr>
            <w:tcW w:w="3920" w:type="dxa"/>
          </w:tcPr>
          <w:p w:rsidR="00103A3D" w:rsidRDefault="00103A3D" w:rsidP="005868D8">
            <w:pPr>
              <w:pStyle w:val="libPoem"/>
            </w:pPr>
            <w:r>
              <w:rPr>
                <w:rtl/>
                <w:lang w:bidi="fa-IR"/>
              </w:rPr>
              <w:t>كأن</w:t>
            </w:r>
            <w:r>
              <w:rPr>
                <w:rFonts w:hint="cs"/>
                <w:rtl/>
                <w:lang w:bidi="fa-IR"/>
              </w:rPr>
              <w:t>ّ</w:t>
            </w:r>
            <w:r>
              <w:rPr>
                <w:rtl/>
                <w:lang w:bidi="fa-IR"/>
              </w:rPr>
              <w:t>ها في فعلها هر</w:t>
            </w:r>
            <w:r>
              <w:rPr>
                <w:rFonts w:hint="cs"/>
                <w:rtl/>
                <w:lang w:bidi="fa-IR"/>
              </w:rPr>
              <w:t>َّ</w:t>
            </w:r>
            <w:r>
              <w:rPr>
                <w:rtl/>
                <w:lang w:bidi="fa-IR"/>
              </w:rPr>
              <w:t>ة</w:t>
            </w:r>
            <w:r>
              <w:rPr>
                <w:rFonts w:hint="cs"/>
                <w:rtl/>
                <w:lang w:bidi="fa-IR"/>
              </w:rPr>
              <w:t>ٌ</w:t>
            </w:r>
            <w:r w:rsidRPr="00725071">
              <w:rPr>
                <w:rStyle w:val="libPoemTiniChar0"/>
                <w:rtl/>
              </w:rPr>
              <w:br/>
              <w:t> </w:t>
            </w:r>
          </w:p>
        </w:tc>
        <w:tc>
          <w:tcPr>
            <w:tcW w:w="279" w:type="dxa"/>
          </w:tcPr>
          <w:p w:rsidR="00103A3D" w:rsidRDefault="00103A3D" w:rsidP="005868D8">
            <w:pPr>
              <w:pStyle w:val="libPoem"/>
              <w:rPr>
                <w:rtl/>
              </w:rPr>
            </w:pPr>
          </w:p>
        </w:tc>
        <w:tc>
          <w:tcPr>
            <w:tcW w:w="3881" w:type="dxa"/>
          </w:tcPr>
          <w:p w:rsidR="00103A3D" w:rsidRDefault="00103A3D" w:rsidP="005868D8">
            <w:pPr>
              <w:pStyle w:val="libPoem"/>
            </w:pPr>
            <w:r>
              <w:rPr>
                <w:rtl/>
                <w:lang w:bidi="fa-IR"/>
              </w:rPr>
              <w:t>ت</w:t>
            </w:r>
            <w:r>
              <w:rPr>
                <w:rFonts w:hint="cs"/>
                <w:rtl/>
                <w:lang w:bidi="fa-IR"/>
              </w:rPr>
              <w:t>ُ</w:t>
            </w:r>
            <w:r>
              <w:rPr>
                <w:rtl/>
                <w:lang w:bidi="fa-IR"/>
              </w:rPr>
              <w:t>ريد أن تأكل أولادها</w:t>
            </w:r>
            <w:r w:rsidRPr="00725071">
              <w:rPr>
                <w:rStyle w:val="libPoemTiniChar0"/>
                <w:rtl/>
              </w:rPr>
              <w:br/>
              <w:t> </w:t>
            </w:r>
          </w:p>
        </w:tc>
      </w:tr>
    </w:tbl>
    <w:p w:rsidR="00A568EA" w:rsidRDefault="00133737" w:rsidP="00F660B2">
      <w:pPr>
        <w:pStyle w:val="libNormal"/>
        <w:rPr>
          <w:rtl/>
          <w:lang w:bidi="fa-IR"/>
        </w:rPr>
      </w:pPr>
      <w:r>
        <w:rPr>
          <w:rtl/>
          <w:lang w:bidi="fa-IR"/>
        </w:rPr>
        <w:t>نعم</w:t>
      </w:r>
      <w:r w:rsidR="00C81984">
        <w:rPr>
          <w:rtl/>
          <w:lang w:bidi="fa-IR"/>
        </w:rPr>
        <w:t>:</w:t>
      </w:r>
      <w:r>
        <w:rPr>
          <w:rtl/>
          <w:lang w:bidi="fa-IR"/>
        </w:rPr>
        <w:t xml:space="preserve"> مضى ح</w:t>
      </w:r>
      <w:r w:rsidR="00103A3D">
        <w:rPr>
          <w:rFonts w:hint="cs"/>
          <w:rtl/>
          <w:lang w:bidi="fa-IR"/>
        </w:rPr>
        <w:t>ُ</w:t>
      </w:r>
      <w:r>
        <w:rPr>
          <w:rtl/>
          <w:lang w:bidi="fa-IR"/>
        </w:rPr>
        <w:t>جر سلام الله عليه إلى رب</w:t>
      </w:r>
      <w:r w:rsidR="00103A3D">
        <w:rPr>
          <w:rFonts w:hint="cs"/>
          <w:rtl/>
          <w:lang w:bidi="fa-IR"/>
        </w:rPr>
        <w:t>ّ</w:t>
      </w:r>
      <w:r>
        <w:rPr>
          <w:rtl/>
          <w:lang w:bidi="fa-IR"/>
        </w:rPr>
        <w:t>ه سجيح الوجه</w:t>
      </w:r>
      <w:r w:rsidR="00C81984">
        <w:rPr>
          <w:rtl/>
          <w:lang w:bidi="fa-IR"/>
        </w:rPr>
        <w:t>،</w:t>
      </w:r>
      <w:r>
        <w:rPr>
          <w:rtl/>
          <w:lang w:bidi="fa-IR"/>
        </w:rPr>
        <w:t xml:space="preserve"> وض</w:t>
      </w:r>
      <w:r w:rsidR="00F660B2">
        <w:rPr>
          <w:rFonts w:hint="cs"/>
          <w:rtl/>
          <w:lang w:bidi="fa-IR"/>
        </w:rPr>
        <w:t>يء</w:t>
      </w:r>
      <w:r>
        <w:rPr>
          <w:rtl/>
          <w:lang w:bidi="fa-IR"/>
        </w:rPr>
        <w:t xml:space="preserve"> الجبين</w:t>
      </w:r>
      <w:r w:rsidR="00C81984">
        <w:rPr>
          <w:rtl/>
          <w:lang w:bidi="fa-IR"/>
        </w:rPr>
        <w:t>،</w:t>
      </w:r>
      <w:r>
        <w:rPr>
          <w:rtl/>
          <w:lang w:bidi="fa-IR"/>
        </w:rPr>
        <w:t xml:space="preserve"> حميدا</w:t>
      </w:r>
      <w:r w:rsidR="00103A3D">
        <w:rPr>
          <w:rFonts w:hint="cs"/>
          <w:rtl/>
          <w:lang w:bidi="fa-IR"/>
        </w:rPr>
        <w:t>ً</w:t>
      </w:r>
      <w:r>
        <w:rPr>
          <w:rtl/>
          <w:lang w:bidi="fa-IR"/>
        </w:rPr>
        <w:t xml:space="preserve"> سعيدا</w:t>
      </w:r>
      <w:r w:rsidR="00103A3D">
        <w:rPr>
          <w:rFonts w:hint="cs"/>
          <w:rtl/>
          <w:lang w:bidi="fa-IR"/>
        </w:rPr>
        <w:t>ً</w:t>
      </w:r>
      <w:r>
        <w:rPr>
          <w:rtl/>
          <w:lang w:bidi="fa-IR"/>
        </w:rPr>
        <w:t xml:space="preserve"> مظلوما</w:t>
      </w:r>
      <w:r w:rsidR="00103A3D">
        <w:rPr>
          <w:rFonts w:hint="cs"/>
          <w:rtl/>
          <w:lang w:bidi="fa-IR"/>
        </w:rPr>
        <w:t>ً</w:t>
      </w:r>
      <w:r>
        <w:rPr>
          <w:rtl/>
          <w:lang w:bidi="fa-IR"/>
        </w:rPr>
        <w:t xml:space="preserve"> م</w:t>
      </w:r>
      <w:r w:rsidR="00103A3D">
        <w:rPr>
          <w:rFonts w:hint="cs"/>
          <w:rtl/>
          <w:lang w:bidi="fa-IR"/>
        </w:rPr>
        <w:t>ُ</w:t>
      </w:r>
      <w:r>
        <w:rPr>
          <w:rtl/>
          <w:lang w:bidi="fa-IR"/>
        </w:rPr>
        <w:t>هتضما</w:t>
      </w:r>
      <w:r w:rsidR="00103A3D">
        <w:rPr>
          <w:rFonts w:hint="cs"/>
          <w:rtl/>
          <w:lang w:bidi="fa-IR"/>
        </w:rPr>
        <w:t>ً</w:t>
      </w:r>
      <w:r w:rsidR="00C81984">
        <w:rPr>
          <w:rtl/>
          <w:lang w:bidi="fa-IR"/>
        </w:rPr>
        <w:t>،</w:t>
      </w:r>
      <w:r>
        <w:rPr>
          <w:rtl/>
          <w:lang w:bidi="fa-IR"/>
        </w:rPr>
        <w:t xml:space="preserve"> مضر</w:t>
      </w:r>
      <w:r w:rsidR="00103A3D">
        <w:rPr>
          <w:rFonts w:hint="cs"/>
          <w:rtl/>
          <w:lang w:bidi="fa-IR"/>
        </w:rPr>
        <w:t>َّ</w:t>
      </w:r>
      <w:r>
        <w:rPr>
          <w:rtl/>
          <w:lang w:bidi="fa-IR"/>
        </w:rPr>
        <w:t>جا</w:t>
      </w:r>
      <w:r w:rsidR="00103A3D">
        <w:rPr>
          <w:rFonts w:hint="cs"/>
          <w:rtl/>
          <w:lang w:bidi="fa-IR"/>
        </w:rPr>
        <w:t>ً</w:t>
      </w:r>
      <w:r>
        <w:rPr>
          <w:rtl/>
          <w:lang w:bidi="fa-IR"/>
        </w:rPr>
        <w:t xml:space="preserve"> بدمه</w:t>
      </w:r>
      <w:r w:rsidR="00C81984">
        <w:rPr>
          <w:rtl/>
          <w:lang w:bidi="fa-IR"/>
        </w:rPr>
        <w:t>،</w:t>
      </w:r>
      <w:r>
        <w:rPr>
          <w:rtl/>
          <w:lang w:bidi="fa-IR"/>
        </w:rPr>
        <w:t xml:space="preserve"> مصف</w:t>
      </w:r>
      <w:r w:rsidR="00103A3D">
        <w:rPr>
          <w:rFonts w:hint="cs"/>
          <w:rtl/>
          <w:lang w:bidi="fa-IR"/>
        </w:rPr>
        <w:t>ّ</w:t>
      </w:r>
      <w:r>
        <w:rPr>
          <w:rtl/>
          <w:lang w:bidi="fa-IR"/>
        </w:rPr>
        <w:t>دا</w:t>
      </w:r>
      <w:r w:rsidR="00103A3D">
        <w:rPr>
          <w:rFonts w:hint="cs"/>
          <w:rtl/>
          <w:lang w:bidi="fa-IR"/>
        </w:rPr>
        <w:t>ً</w:t>
      </w:r>
      <w:r>
        <w:rPr>
          <w:rtl/>
          <w:lang w:bidi="fa-IR"/>
        </w:rPr>
        <w:t xml:space="preserve"> بقيود الظلم والجور</w:t>
      </w:r>
      <w:r w:rsidR="00C81984">
        <w:rPr>
          <w:rtl/>
          <w:lang w:bidi="fa-IR"/>
        </w:rPr>
        <w:t>،</w:t>
      </w:r>
      <w:r>
        <w:rPr>
          <w:rtl/>
          <w:lang w:bidi="fa-IR"/>
        </w:rPr>
        <w:t xml:space="preserve"> خاتما</w:t>
      </w:r>
      <w:r w:rsidR="00103A3D">
        <w:rPr>
          <w:rFonts w:hint="cs"/>
          <w:rtl/>
          <w:lang w:bidi="fa-IR"/>
        </w:rPr>
        <w:t>ً</w:t>
      </w:r>
      <w:r>
        <w:rPr>
          <w:rtl/>
          <w:lang w:bidi="fa-IR"/>
        </w:rPr>
        <w:t xml:space="preserve"> حياته الحميدة بالص</w:t>
      </w:r>
      <w:r w:rsidR="00103A3D">
        <w:rPr>
          <w:rFonts w:hint="cs"/>
          <w:rtl/>
          <w:lang w:bidi="fa-IR"/>
        </w:rPr>
        <w:t>ّ</w:t>
      </w:r>
      <w:r>
        <w:rPr>
          <w:rtl/>
          <w:lang w:bidi="fa-IR"/>
        </w:rPr>
        <w:t>لاة</w:t>
      </w:r>
      <w:r w:rsidR="00C81984">
        <w:rPr>
          <w:rtl/>
          <w:lang w:bidi="fa-IR"/>
        </w:rPr>
        <w:t>،</w:t>
      </w:r>
      <w:r>
        <w:rPr>
          <w:rtl/>
          <w:lang w:bidi="fa-IR"/>
        </w:rPr>
        <w:t xml:space="preserve"> قائلا</w:t>
      </w:r>
      <w:r w:rsidR="00103A3D">
        <w:rPr>
          <w:rFonts w:hint="cs"/>
          <w:rtl/>
          <w:lang w:bidi="fa-IR"/>
        </w:rPr>
        <w:t>ً</w:t>
      </w:r>
      <w:r w:rsidR="00C81984">
        <w:rPr>
          <w:rtl/>
          <w:lang w:bidi="fa-IR"/>
        </w:rPr>
        <w:t>:</w:t>
      </w:r>
      <w:r>
        <w:rPr>
          <w:rtl/>
          <w:lang w:bidi="fa-IR"/>
        </w:rPr>
        <w:t xml:space="preserve"> لا تطلقوا عن</w:t>
      </w:r>
      <w:r w:rsidR="00103A3D">
        <w:rPr>
          <w:rFonts w:hint="cs"/>
          <w:rtl/>
          <w:lang w:bidi="fa-IR"/>
        </w:rPr>
        <w:t>ّ</w:t>
      </w:r>
      <w:r>
        <w:rPr>
          <w:rtl/>
          <w:lang w:bidi="fa-IR"/>
        </w:rPr>
        <w:t>ي حديدا</w:t>
      </w:r>
      <w:r w:rsidR="00103A3D">
        <w:rPr>
          <w:rFonts w:hint="cs"/>
          <w:rtl/>
          <w:lang w:bidi="fa-IR"/>
        </w:rPr>
        <w:t>ً</w:t>
      </w:r>
      <w:r w:rsidR="00C81984">
        <w:rPr>
          <w:rtl/>
          <w:lang w:bidi="fa-IR"/>
        </w:rPr>
        <w:t>،</w:t>
      </w:r>
      <w:r>
        <w:rPr>
          <w:rtl/>
          <w:lang w:bidi="fa-IR"/>
        </w:rPr>
        <w:t xml:space="preserve"> ولا تغسلوا عن</w:t>
      </w:r>
      <w:r w:rsidR="00103A3D">
        <w:rPr>
          <w:rFonts w:hint="cs"/>
          <w:rtl/>
          <w:lang w:bidi="fa-IR"/>
        </w:rPr>
        <w:t>ّ</w:t>
      </w:r>
      <w:r>
        <w:rPr>
          <w:rtl/>
          <w:lang w:bidi="fa-IR"/>
        </w:rPr>
        <w:t>ي دما</w:t>
      </w:r>
      <w:r w:rsidR="00103A3D">
        <w:rPr>
          <w:rFonts w:hint="cs"/>
          <w:rtl/>
          <w:lang w:bidi="fa-IR"/>
        </w:rPr>
        <w:t>ً</w:t>
      </w:r>
      <w:r w:rsidR="00C81984">
        <w:rPr>
          <w:rtl/>
          <w:lang w:bidi="fa-IR"/>
        </w:rPr>
        <w:t>،</w:t>
      </w:r>
      <w:r>
        <w:rPr>
          <w:rtl/>
          <w:lang w:bidi="fa-IR"/>
        </w:rPr>
        <w:t xml:space="preserve"> وادفنوني في ثيابي فإن</w:t>
      </w:r>
      <w:r w:rsidR="00103A3D">
        <w:rPr>
          <w:rFonts w:hint="cs"/>
          <w:rtl/>
          <w:lang w:bidi="fa-IR"/>
        </w:rPr>
        <w:t>ّ</w:t>
      </w:r>
      <w:r>
        <w:rPr>
          <w:rtl/>
          <w:lang w:bidi="fa-IR"/>
        </w:rPr>
        <w:t>ي مخاصم. وفي لفظ</w:t>
      </w:r>
      <w:r w:rsidR="00C81984">
        <w:rPr>
          <w:rtl/>
          <w:lang w:bidi="fa-IR"/>
        </w:rPr>
        <w:t>:</w:t>
      </w:r>
      <w:r>
        <w:rPr>
          <w:rtl/>
          <w:lang w:bidi="fa-IR"/>
        </w:rPr>
        <w:t xml:space="preserve"> فإن</w:t>
      </w:r>
      <w:r w:rsidR="00103A3D">
        <w:rPr>
          <w:rFonts w:hint="cs"/>
          <w:rtl/>
          <w:lang w:bidi="fa-IR"/>
        </w:rPr>
        <w:t>ّ</w:t>
      </w:r>
      <w:r>
        <w:rPr>
          <w:rtl/>
          <w:lang w:bidi="fa-IR"/>
        </w:rPr>
        <w:t>ا نلتقي معاوية على الجاد</w:t>
      </w:r>
      <w:r w:rsidR="00103A3D">
        <w:rPr>
          <w:rFonts w:hint="cs"/>
          <w:rtl/>
          <w:lang w:bidi="fa-IR"/>
        </w:rPr>
        <w:t>َّ</w:t>
      </w:r>
      <w:r>
        <w:rPr>
          <w:rtl/>
          <w:lang w:bidi="fa-IR"/>
        </w:rPr>
        <w:t xml:space="preserve">ة </w:t>
      </w:r>
      <w:r w:rsidRPr="000367A4">
        <w:rPr>
          <w:rStyle w:val="libFootnotenumChar"/>
          <w:rtl/>
        </w:rPr>
        <w:t>(1)</w:t>
      </w:r>
      <w:r>
        <w:rPr>
          <w:rtl/>
          <w:lang w:bidi="fa-IR"/>
        </w:rPr>
        <w:t>. وأبقت تلك الموبقة على معاوية خزي الأبد</w:t>
      </w:r>
      <w:r w:rsidR="00C81984">
        <w:rPr>
          <w:rtl/>
          <w:lang w:bidi="fa-IR"/>
        </w:rPr>
        <w:t>،</w:t>
      </w:r>
      <w:r>
        <w:rPr>
          <w:rtl/>
          <w:lang w:bidi="fa-IR"/>
        </w:rPr>
        <w:t xml:space="preserve"> وعد</w:t>
      </w:r>
      <w:r w:rsidR="00103A3D">
        <w:rPr>
          <w:rFonts w:hint="cs"/>
          <w:rtl/>
          <w:lang w:bidi="fa-IR"/>
        </w:rPr>
        <w:t>َّ</w:t>
      </w:r>
      <w:r>
        <w:rPr>
          <w:rtl/>
          <w:lang w:bidi="fa-IR"/>
        </w:rPr>
        <w:t xml:space="preserve"> الحسن من أربع خصال كن</w:t>
      </w:r>
      <w:r w:rsidR="00103A3D">
        <w:rPr>
          <w:rFonts w:hint="cs"/>
          <w:rtl/>
          <w:lang w:bidi="fa-IR"/>
        </w:rPr>
        <w:t>َّ</w:t>
      </w:r>
      <w:r>
        <w:rPr>
          <w:rtl/>
          <w:lang w:bidi="fa-IR"/>
        </w:rPr>
        <w:t xml:space="preserve"> في معاوية لو لم يكن فيه منهن</w:t>
      </w:r>
      <w:r w:rsidR="00103A3D">
        <w:rPr>
          <w:rFonts w:hint="cs"/>
          <w:rtl/>
          <w:lang w:bidi="fa-IR"/>
        </w:rPr>
        <w:t>َّ</w:t>
      </w:r>
      <w:r>
        <w:rPr>
          <w:rtl/>
          <w:lang w:bidi="fa-IR"/>
        </w:rPr>
        <w:t xml:space="preserve"> إل</w:t>
      </w:r>
      <w:r w:rsidR="00103A3D">
        <w:rPr>
          <w:rFonts w:hint="cs"/>
          <w:rtl/>
          <w:lang w:bidi="fa-IR"/>
        </w:rPr>
        <w:t>ّ</w:t>
      </w:r>
      <w:r>
        <w:rPr>
          <w:rtl/>
          <w:lang w:bidi="fa-IR"/>
        </w:rPr>
        <w:t>ا واحدة لكانت موبقة</w:t>
      </w:r>
      <w:r w:rsidR="00C81984">
        <w:rPr>
          <w:rtl/>
          <w:lang w:bidi="fa-IR"/>
        </w:rPr>
        <w:t>:</w:t>
      </w:r>
      <w:r>
        <w:rPr>
          <w:rtl/>
          <w:lang w:bidi="fa-IR"/>
        </w:rPr>
        <w:t xml:space="preserve"> قلته ح</w:t>
      </w:r>
      <w:r w:rsidR="00103A3D">
        <w:rPr>
          <w:rFonts w:hint="cs"/>
          <w:rtl/>
          <w:lang w:bidi="fa-IR"/>
        </w:rPr>
        <w:t>ُ</w:t>
      </w:r>
      <w:r>
        <w:rPr>
          <w:rtl/>
          <w:lang w:bidi="fa-IR"/>
        </w:rPr>
        <w:t>جرا</w:t>
      </w:r>
      <w:r w:rsidR="00103A3D">
        <w:rPr>
          <w:rFonts w:hint="cs"/>
          <w:rtl/>
          <w:lang w:bidi="fa-IR"/>
        </w:rPr>
        <w:t>ً</w:t>
      </w:r>
      <w:r w:rsidR="00C81984">
        <w:rPr>
          <w:rtl/>
          <w:lang w:bidi="fa-IR"/>
        </w:rPr>
        <w:t>،</w:t>
      </w:r>
      <w:r>
        <w:rPr>
          <w:rtl/>
          <w:lang w:bidi="fa-IR"/>
        </w:rPr>
        <w:t xml:space="preserve"> وقال</w:t>
      </w:r>
      <w:r w:rsidR="00C81984">
        <w:rPr>
          <w:rtl/>
          <w:lang w:bidi="fa-IR"/>
        </w:rPr>
        <w:t>:</w:t>
      </w:r>
      <w:r>
        <w:rPr>
          <w:rtl/>
          <w:lang w:bidi="fa-IR"/>
        </w:rPr>
        <w:t xml:space="preserve"> ويلا</w:t>
      </w:r>
      <w:r w:rsidR="00103A3D">
        <w:rPr>
          <w:rFonts w:hint="cs"/>
          <w:rtl/>
          <w:lang w:bidi="fa-IR"/>
        </w:rPr>
        <w:t>ً</w:t>
      </w:r>
      <w:r>
        <w:rPr>
          <w:rtl/>
          <w:lang w:bidi="fa-IR"/>
        </w:rPr>
        <w:t xml:space="preserve"> له من ح</w:t>
      </w:r>
      <w:r w:rsidR="00103A3D">
        <w:rPr>
          <w:rFonts w:hint="cs"/>
          <w:rtl/>
          <w:lang w:bidi="fa-IR"/>
        </w:rPr>
        <w:t>ُ</w:t>
      </w:r>
      <w:r>
        <w:rPr>
          <w:rtl/>
          <w:lang w:bidi="fa-IR"/>
        </w:rPr>
        <w:t>جر و أصحاب ح</w:t>
      </w:r>
      <w:r w:rsidR="00103A3D">
        <w:rPr>
          <w:rFonts w:hint="cs"/>
          <w:rtl/>
          <w:lang w:bidi="fa-IR"/>
        </w:rPr>
        <w:t>ُ</w:t>
      </w:r>
      <w:r>
        <w:rPr>
          <w:rtl/>
          <w:lang w:bidi="fa-IR"/>
        </w:rPr>
        <w:t xml:space="preserve">جر </w:t>
      </w:r>
      <w:r w:rsidRPr="000367A4">
        <w:rPr>
          <w:rStyle w:val="libFootnotenumChar"/>
          <w:rtl/>
        </w:rPr>
        <w:t>(2)</w:t>
      </w:r>
      <w:r>
        <w:rPr>
          <w:rtl/>
          <w:lang w:bidi="fa-IR"/>
        </w:rPr>
        <w:t>.</w:t>
      </w:r>
    </w:p>
    <w:p w:rsidR="00A568EA" w:rsidRDefault="00133737" w:rsidP="00133737">
      <w:pPr>
        <w:pStyle w:val="libNormal"/>
        <w:rPr>
          <w:rtl/>
          <w:lang w:bidi="fa-IR"/>
        </w:rPr>
      </w:pPr>
      <w:r>
        <w:rPr>
          <w:rtl/>
          <w:lang w:bidi="fa-IR"/>
        </w:rPr>
        <w:t>ونحن على يقين من أن</w:t>
      </w:r>
      <w:r w:rsidR="00103A3D">
        <w:rPr>
          <w:rFonts w:hint="cs"/>
          <w:rtl/>
          <w:lang w:bidi="fa-IR"/>
        </w:rPr>
        <w:t>َّ</w:t>
      </w:r>
      <w:r>
        <w:rPr>
          <w:rtl/>
          <w:lang w:bidi="fa-IR"/>
        </w:rPr>
        <w:t xml:space="preserve"> الله تعالى سيأخذ ابن آكلة الأكباد بما خط</w:t>
      </w:r>
      <w:r w:rsidR="00103A3D">
        <w:rPr>
          <w:rFonts w:hint="cs"/>
          <w:rtl/>
          <w:lang w:bidi="fa-IR"/>
        </w:rPr>
        <w:t>ّ</w:t>
      </w:r>
      <w:r>
        <w:rPr>
          <w:rtl/>
          <w:lang w:bidi="fa-IR"/>
        </w:rPr>
        <w:t>ته يده</w:t>
      </w:r>
    </w:p>
    <w:p w:rsidR="00133737" w:rsidRDefault="00A568EA" w:rsidP="000367A4">
      <w:pPr>
        <w:pStyle w:val="libLine"/>
        <w:rPr>
          <w:lang w:bidi="fa-IR"/>
        </w:rPr>
      </w:pPr>
      <w:r>
        <w:rPr>
          <w:rtl/>
          <w:lang w:bidi="fa-IR"/>
        </w:rPr>
        <w:t>____________________</w:t>
      </w:r>
    </w:p>
    <w:p w:rsidR="00A568EA" w:rsidRDefault="00133737" w:rsidP="00103A3D">
      <w:pPr>
        <w:pStyle w:val="libFootnote0"/>
        <w:rPr>
          <w:rtl/>
          <w:lang w:bidi="fa-IR"/>
        </w:rPr>
      </w:pPr>
      <w:r>
        <w:rPr>
          <w:rtl/>
          <w:lang w:bidi="fa-IR"/>
        </w:rPr>
        <w:t xml:space="preserve">1 </w:t>
      </w:r>
      <w:r w:rsidR="000367A4">
        <w:rPr>
          <w:rtl/>
          <w:lang w:bidi="fa-IR"/>
        </w:rPr>
        <w:t>-</w:t>
      </w:r>
      <w:r>
        <w:rPr>
          <w:rtl/>
          <w:lang w:bidi="fa-IR"/>
        </w:rPr>
        <w:t xml:space="preserve"> مستدرك الحاكم 3</w:t>
      </w:r>
      <w:r w:rsidR="00C81984">
        <w:rPr>
          <w:rtl/>
          <w:lang w:bidi="fa-IR"/>
        </w:rPr>
        <w:t>:</w:t>
      </w:r>
      <w:r>
        <w:rPr>
          <w:rtl/>
          <w:lang w:bidi="fa-IR"/>
        </w:rPr>
        <w:t xml:space="preserve"> 469</w:t>
      </w:r>
      <w:r w:rsidR="00C81984">
        <w:rPr>
          <w:rtl/>
          <w:lang w:bidi="fa-IR"/>
        </w:rPr>
        <w:t>،</w:t>
      </w:r>
      <w:r>
        <w:rPr>
          <w:rtl/>
          <w:lang w:bidi="fa-IR"/>
        </w:rPr>
        <w:t xml:space="preserve"> 470</w:t>
      </w:r>
      <w:r w:rsidR="00C81984">
        <w:rPr>
          <w:rtl/>
          <w:lang w:bidi="fa-IR"/>
        </w:rPr>
        <w:t>،</w:t>
      </w:r>
      <w:r>
        <w:rPr>
          <w:rtl/>
          <w:lang w:bidi="fa-IR"/>
        </w:rPr>
        <w:t xml:space="preserve"> الاستيعاب 1</w:t>
      </w:r>
      <w:r w:rsidR="00C81984">
        <w:rPr>
          <w:rtl/>
          <w:lang w:bidi="fa-IR"/>
        </w:rPr>
        <w:t>:</w:t>
      </w:r>
      <w:r>
        <w:rPr>
          <w:rtl/>
          <w:lang w:bidi="fa-IR"/>
        </w:rPr>
        <w:t xml:space="preserve"> 135</w:t>
      </w:r>
      <w:r w:rsidR="00C81984">
        <w:rPr>
          <w:rtl/>
          <w:lang w:bidi="fa-IR"/>
        </w:rPr>
        <w:t>،</w:t>
      </w:r>
      <w:r>
        <w:rPr>
          <w:rtl/>
          <w:lang w:bidi="fa-IR"/>
        </w:rPr>
        <w:t xml:space="preserve"> كامل ابن ال</w:t>
      </w:r>
      <w:r w:rsidR="00103A3D">
        <w:rPr>
          <w:rFonts w:hint="cs"/>
          <w:rtl/>
          <w:lang w:bidi="fa-IR"/>
        </w:rPr>
        <w:t>ا</w:t>
      </w:r>
      <w:r>
        <w:rPr>
          <w:rtl/>
          <w:lang w:bidi="fa-IR"/>
        </w:rPr>
        <w:t>ثير 4</w:t>
      </w:r>
      <w:r w:rsidR="00C81984">
        <w:rPr>
          <w:rtl/>
          <w:lang w:bidi="fa-IR"/>
        </w:rPr>
        <w:t>:</w:t>
      </w:r>
      <w:r>
        <w:rPr>
          <w:rtl/>
          <w:lang w:bidi="fa-IR"/>
        </w:rPr>
        <w:t xml:space="preserve"> 210</w:t>
      </w:r>
      <w:r w:rsidR="00C81984">
        <w:rPr>
          <w:rtl/>
          <w:lang w:bidi="fa-IR"/>
        </w:rPr>
        <w:t>،</w:t>
      </w:r>
      <w:r>
        <w:rPr>
          <w:rtl/>
          <w:lang w:bidi="fa-IR"/>
        </w:rPr>
        <w:t xml:space="preserve"> </w:t>
      </w:r>
      <w:r w:rsidR="00103A3D">
        <w:rPr>
          <w:rFonts w:hint="cs"/>
          <w:rtl/>
          <w:lang w:bidi="fa-IR"/>
        </w:rPr>
        <w:t>ا</w:t>
      </w:r>
      <w:r>
        <w:rPr>
          <w:rtl/>
          <w:lang w:bidi="fa-IR"/>
        </w:rPr>
        <w:t>سد الغابة 1</w:t>
      </w:r>
      <w:r w:rsidR="00C81984">
        <w:rPr>
          <w:rtl/>
          <w:lang w:bidi="fa-IR"/>
        </w:rPr>
        <w:t>:</w:t>
      </w:r>
      <w:r>
        <w:rPr>
          <w:rtl/>
          <w:lang w:bidi="fa-IR"/>
        </w:rPr>
        <w:t xml:space="preserve"> 386</w:t>
      </w:r>
      <w:r w:rsidR="00C81984">
        <w:rPr>
          <w:rtl/>
          <w:lang w:bidi="fa-IR"/>
        </w:rPr>
        <w:t>،</w:t>
      </w:r>
      <w:r>
        <w:rPr>
          <w:rtl/>
          <w:lang w:bidi="fa-IR"/>
        </w:rPr>
        <w:t xml:space="preserve"> ال</w:t>
      </w:r>
      <w:r w:rsidR="00103A3D">
        <w:rPr>
          <w:rFonts w:hint="cs"/>
          <w:rtl/>
          <w:lang w:bidi="fa-IR"/>
        </w:rPr>
        <w:t>ا</w:t>
      </w:r>
      <w:r>
        <w:rPr>
          <w:rtl/>
          <w:lang w:bidi="fa-IR"/>
        </w:rPr>
        <w:t>صابة 1</w:t>
      </w:r>
      <w:r w:rsidR="00C81984">
        <w:rPr>
          <w:rtl/>
          <w:lang w:bidi="fa-IR"/>
        </w:rPr>
        <w:t>:</w:t>
      </w:r>
      <w:r>
        <w:rPr>
          <w:rtl/>
          <w:lang w:bidi="fa-IR"/>
        </w:rPr>
        <w:t xml:space="preserve"> 315.</w:t>
      </w:r>
    </w:p>
    <w:p w:rsidR="00133737" w:rsidRDefault="00133737" w:rsidP="00103A3D">
      <w:pPr>
        <w:pStyle w:val="libFootnote0"/>
        <w:rPr>
          <w:lang w:bidi="fa-IR"/>
        </w:rPr>
      </w:pPr>
      <w:r>
        <w:rPr>
          <w:rtl/>
          <w:lang w:bidi="fa-IR"/>
        </w:rPr>
        <w:t xml:space="preserve">2 </w:t>
      </w:r>
      <w:r w:rsidR="000367A4">
        <w:rPr>
          <w:rtl/>
          <w:lang w:bidi="fa-IR"/>
        </w:rPr>
        <w:t>-</w:t>
      </w:r>
      <w:r>
        <w:rPr>
          <w:rtl/>
          <w:lang w:bidi="fa-IR"/>
        </w:rPr>
        <w:t xml:space="preserve"> مر</w:t>
      </w:r>
      <w:r w:rsidR="00103A3D">
        <w:rPr>
          <w:rFonts w:hint="cs"/>
          <w:rtl/>
          <w:lang w:bidi="fa-IR"/>
        </w:rPr>
        <w:t>ّ</w:t>
      </w:r>
      <w:r>
        <w:rPr>
          <w:rtl/>
          <w:lang w:bidi="fa-IR"/>
        </w:rPr>
        <w:t>ح تمام حديث الحسن ف</w:t>
      </w:r>
      <w:r w:rsidR="00103A3D">
        <w:rPr>
          <w:rFonts w:hint="cs"/>
          <w:rtl/>
          <w:lang w:bidi="fa-IR"/>
        </w:rPr>
        <w:t>ى</w:t>
      </w:r>
      <w:r>
        <w:rPr>
          <w:rtl/>
          <w:lang w:bidi="fa-IR"/>
        </w:rPr>
        <w:t xml:space="preserve"> ص 225 من الجزء العاشر.</w:t>
      </w:r>
    </w:p>
    <w:p w:rsidR="00133737" w:rsidRDefault="00A568EA" w:rsidP="000367A4">
      <w:pPr>
        <w:pStyle w:val="libNormal"/>
        <w:rPr>
          <w:lang w:bidi="fa-IR"/>
        </w:rPr>
      </w:pPr>
      <w:r>
        <w:rPr>
          <w:rtl/>
          <w:lang w:bidi="fa-IR"/>
        </w:rPr>
        <w:br w:type="page"/>
      </w:r>
    </w:p>
    <w:p w:rsidR="00A568EA" w:rsidRDefault="00133737" w:rsidP="00103A3D">
      <w:pPr>
        <w:pStyle w:val="libNormal0"/>
        <w:rPr>
          <w:rtl/>
          <w:lang w:bidi="fa-IR"/>
        </w:rPr>
      </w:pPr>
      <w:r>
        <w:rPr>
          <w:rtl/>
          <w:lang w:bidi="fa-IR"/>
        </w:rPr>
        <w:lastRenderedPageBreak/>
        <w:t>الأثيمة إلى أهل البصرة من قوله</w:t>
      </w:r>
      <w:r w:rsidR="00C81984">
        <w:rPr>
          <w:rtl/>
          <w:lang w:bidi="fa-IR"/>
        </w:rPr>
        <w:t>:</w:t>
      </w:r>
      <w:r>
        <w:rPr>
          <w:rtl/>
          <w:lang w:bidi="fa-IR"/>
        </w:rPr>
        <w:t xml:space="preserve"> إن</w:t>
      </w:r>
      <w:r w:rsidR="00103A3D">
        <w:rPr>
          <w:rFonts w:hint="cs"/>
          <w:rtl/>
          <w:lang w:bidi="fa-IR"/>
        </w:rPr>
        <w:t>َّ</w:t>
      </w:r>
      <w:r>
        <w:rPr>
          <w:rtl/>
          <w:lang w:bidi="fa-IR"/>
        </w:rPr>
        <w:t xml:space="preserve"> سفك الد</w:t>
      </w:r>
      <w:r w:rsidR="00103A3D">
        <w:rPr>
          <w:rFonts w:hint="cs"/>
          <w:rtl/>
          <w:lang w:bidi="fa-IR"/>
        </w:rPr>
        <w:t>ِّ</w:t>
      </w:r>
      <w:r>
        <w:rPr>
          <w:rtl/>
          <w:lang w:bidi="fa-IR"/>
        </w:rPr>
        <w:t>ماء بغير حل</w:t>
      </w:r>
      <w:r w:rsidR="00103A3D">
        <w:rPr>
          <w:rFonts w:hint="cs"/>
          <w:rtl/>
          <w:lang w:bidi="fa-IR"/>
        </w:rPr>
        <w:t>ّ</w:t>
      </w:r>
      <w:r>
        <w:rPr>
          <w:rtl/>
          <w:lang w:bidi="fa-IR"/>
        </w:rPr>
        <w:t>ها</w:t>
      </w:r>
      <w:r w:rsidR="00C81984">
        <w:rPr>
          <w:rtl/>
          <w:lang w:bidi="fa-IR"/>
        </w:rPr>
        <w:t>،</w:t>
      </w:r>
      <w:r>
        <w:rPr>
          <w:rtl/>
          <w:lang w:bidi="fa-IR"/>
        </w:rPr>
        <w:t xml:space="preserve"> وقتل النفوس التي حر</w:t>
      </w:r>
      <w:r w:rsidR="00103A3D">
        <w:rPr>
          <w:rFonts w:hint="cs"/>
          <w:rtl/>
          <w:lang w:bidi="fa-IR"/>
        </w:rPr>
        <w:t>َّ</w:t>
      </w:r>
      <w:r>
        <w:rPr>
          <w:rtl/>
          <w:lang w:bidi="fa-IR"/>
        </w:rPr>
        <w:t>م الله قتلها</w:t>
      </w:r>
      <w:r w:rsidR="00C81984">
        <w:rPr>
          <w:rtl/>
          <w:lang w:bidi="fa-IR"/>
        </w:rPr>
        <w:t>،</w:t>
      </w:r>
      <w:r>
        <w:rPr>
          <w:rtl/>
          <w:lang w:bidi="fa-IR"/>
        </w:rPr>
        <w:t xml:space="preserve"> هلاك</w:t>
      </w:r>
      <w:r w:rsidR="00103A3D">
        <w:rPr>
          <w:rFonts w:hint="cs"/>
          <w:rtl/>
          <w:lang w:bidi="fa-IR"/>
        </w:rPr>
        <w:t>ٌ</w:t>
      </w:r>
      <w:r>
        <w:rPr>
          <w:rtl/>
          <w:lang w:bidi="fa-IR"/>
        </w:rPr>
        <w:t xml:space="preserve"> موبق</w:t>
      </w:r>
      <w:r w:rsidR="00103A3D">
        <w:rPr>
          <w:rFonts w:hint="cs"/>
          <w:rtl/>
          <w:lang w:bidi="fa-IR"/>
        </w:rPr>
        <w:t>ٌ</w:t>
      </w:r>
      <w:r w:rsidR="00C81984">
        <w:rPr>
          <w:rtl/>
          <w:lang w:bidi="fa-IR"/>
        </w:rPr>
        <w:t>،</w:t>
      </w:r>
      <w:r>
        <w:rPr>
          <w:rtl/>
          <w:lang w:bidi="fa-IR"/>
        </w:rPr>
        <w:t xml:space="preserve"> وخسران</w:t>
      </w:r>
      <w:r w:rsidR="00103A3D">
        <w:rPr>
          <w:rFonts w:hint="cs"/>
          <w:rtl/>
          <w:lang w:bidi="fa-IR"/>
        </w:rPr>
        <w:t>ٌ</w:t>
      </w:r>
      <w:r>
        <w:rPr>
          <w:rtl/>
          <w:lang w:bidi="fa-IR"/>
        </w:rPr>
        <w:t xml:space="preserve"> مبين</w:t>
      </w:r>
      <w:r w:rsidR="00103A3D">
        <w:rPr>
          <w:rFonts w:hint="cs"/>
          <w:rtl/>
          <w:lang w:bidi="fa-IR"/>
        </w:rPr>
        <w:t>ٌ</w:t>
      </w:r>
      <w:r w:rsidR="00C81984">
        <w:rPr>
          <w:rtl/>
          <w:lang w:bidi="fa-IR"/>
        </w:rPr>
        <w:t>،</w:t>
      </w:r>
      <w:r>
        <w:rPr>
          <w:rtl/>
          <w:lang w:bidi="fa-IR"/>
        </w:rPr>
        <w:t xml:space="preserve"> لا يقبل الله مم</w:t>
      </w:r>
      <w:r w:rsidR="00103A3D">
        <w:rPr>
          <w:rFonts w:hint="cs"/>
          <w:rtl/>
          <w:lang w:bidi="fa-IR"/>
        </w:rPr>
        <w:t>َّ</w:t>
      </w:r>
      <w:r>
        <w:rPr>
          <w:rtl/>
          <w:lang w:bidi="fa-IR"/>
        </w:rPr>
        <w:t>ن سفكها صرفا</w:t>
      </w:r>
      <w:r w:rsidR="00103A3D">
        <w:rPr>
          <w:rFonts w:hint="cs"/>
          <w:rtl/>
          <w:lang w:bidi="fa-IR"/>
        </w:rPr>
        <w:t>ً</w:t>
      </w:r>
      <w:r>
        <w:rPr>
          <w:rtl/>
          <w:lang w:bidi="fa-IR"/>
        </w:rPr>
        <w:t xml:space="preserve"> ولا عدلا </w:t>
      </w:r>
      <w:r w:rsidRPr="000367A4">
        <w:rPr>
          <w:rStyle w:val="libFootnotenumChar"/>
          <w:rtl/>
        </w:rPr>
        <w:t>(1)</w:t>
      </w:r>
      <w:r>
        <w:rPr>
          <w:rtl/>
          <w:lang w:bidi="fa-IR"/>
        </w:rPr>
        <w:t>.</w:t>
      </w:r>
    </w:p>
    <w:p w:rsidR="00133737" w:rsidRDefault="00133737" w:rsidP="00103A3D">
      <w:pPr>
        <w:pStyle w:val="Heading2Center"/>
        <w:rPr>
          <w:lang w:bidi="fa-IR"/>
        </w:rPr>
      </w:pPr>
      <w:bookmarkStart w:id="15" w:name="_Toc526342217"/>
      <w:r>
        <w:rPr>
          <w:rtl/>
          <w:lang w:bidi="fa-IR"/>
        </w:rPr>
        <w:t>الحضرميان وقتلهما على التشيع</w:t>
      </w:r>
      <w:bookmarkEnd w:id="15"/>
    </w:p>
    <w:p w:rsidR="00A568EA" w:rsidRDefault="00133737" w:rsidP="005868D8">
      <w:pPr>
        <w:pStyle w:val="libNormal"/>
        <w:rPr>
          <w:rtl/>
          <w:lang w:bidi="fa-IR"/>
        </w:rPr>
      </w:pPr>
      <w:r>
        <w:rPr>
          <w:rtl/>
          <w:lang w:bidi="fa-IR"/>
        </w:rPr>
        <w:t>قال النس</w:t>
      </w:r>
      <w:r w:rsidR="00103A3D">
        <w:rPr>
          <w:rFonts w:hint="cs"/>
          <w:rtl/>
          <w:lang w:bidi="fa-IR"/>
        </w:rPr>
        <w:t>ّ</w:t>
      </w:r>
      <w:r>
        <w:rPr>
          <w:rtl/>
          <w:lang w:bidi="fa-IR"/>
        </w:rPr>
        <w:t>ابة أبو جعفر محم</w:t>
      </w:r>
      <w:r w:rsidR="00103A3D">
        <w:rPr>
          <w:rFonts w:hint="cs"/>
          <w:rtl/>
          <w:lang w:bidi="fa-IR"/>
        </w:rPr>
        <w:t>ّ</w:t>
      </w:r>
      <w:r>
        <w:rPr>
          <w:rtl/>
          <w:lang w:bidi="fa-IR"/>
        </w:rPr>
        <w:t>د بن حبيب البغدادي المتوف</w:t>
      </w:r>
      <w:r w:rsidR="00103A3D">
        <w:rPr>
          <w:rFonts w:hint="cs"/>
          <w:rtl/>
          <w:lang w:bidi="fa-IR"/>
        </w:rPr>
        <w:t>ّ</w:t>
      </w:r>
      <w:r>
        <w:rPr>
          <w:rtl/>
          <w:lang w:bidi="fa-IR"/>
        </w:rPr>
        <w:t>ى 245 في كتابه [ المحب</w:t>
      </w:r>
      <w:r w:rsidR="00103A3D">
        <w:rPr>
          <w:rFonts w:hint="cs"/>
          <w:rtl/>
          <w:lang w:bidi="fa-IR"/>
        </w:rPr>
        <w:t>ّ</w:t>
      </w:r>
      <w:r>
        <w:rPr>
          <w:rtl/>
          <w:lang w:bidi="fa-IR"/>
        </w:rPr>
        <w:t>ر ] ص 479</w:t>
      </w:r>
      <w:r w:rsidR="00C81984">
        <w:rPr>
          <w:rtl/>
          <w:lang w:bidi="fa-IR"/>
        </w:rPr>
        <w:t>:</w:t>
      </w:r>
      <w:r>
        <w:rPr>
          <w:rtl/>
          <w:lang w:bidi="fa-IR"/>
        </w:rPr>
        <w:t xml:space="preserve"> صلب زياد بن أبيه مسلم بن زيمر و عبد الله بن ن</w:t>
      </w:r>
      <w:r w:rsidR="00103A3D">
        <w:rPr>
          <w:rFonts w:hint="cs"/>
          <w:rtl/>
          <w:lang w:bidi="fa-IR"/>
        </w:rPr>
        <w:t>ُ</w:t>
      </w:r>
      <w:r>
        <w:rPr>
          <w:rtl/>
          <w:lang w:bidi="fa-IR"/>
        </w:rPr>
        <w:t>جي</w:t>
      </w:r>
      <w:r w:rsidR="00103A3D">
        <w:rPr>
          <w:rFonts w:hint="cs"/>
          <w:rtl/>
          <w:lang w:bidi="fa-IR"/>
        </w:rPr>
        <w:t>ّ</w:t>
      </w:r>
      <w:r>
        <w:rPr>
          <w:rtl/>
          <w:lang w:bidi="fa-IR"/>
        </w:rPr>
        <w:t xml:space="preserve"> الحضرمي</w:t>
      </w:r>
      <w:r w:rsidR="00103A3D">
        <w:rPr>
          <w:rFonts w:hint="cs"/>
          <w:rtl/>
          <w:lang w:bidi="fa-IR"/>
        </w:rPr>
        <w:t>ّ</w:t>
      </w:r>
      <w:r>
        <w:rPr>
          <w:rtl/>
          <w:lang w:bidi="fa-IR"/>
        </w:rPr>
        <w:t>ين</w:t>
      </w:r>
      <w:r w:rsidR="00C81984">
        <w:rPr>
          <w:rtl/>
          <w:lang w:bidi="fa-IR"/>
        </w:rPr>
        <w:t>،</w:t>
      </w:r>
      <w:r>
        <w:rPr>
          <w:rtl/>
          <w:lang w:bidi="fa-IR"/>
        </w:rPr>
        <w:t xml:space="preserve"> على أبوابهما </w:t>
      </w:r>
      <w:r w:rsidR="00103A3D">
        <w:rPr>
          <w:rFonts w:hint="cs"/>
          <w:rtl/>
          <w:lang w:bidi="fa-IR"/>
        </w:rPr>
        <w:t>ا</w:t>
      </w:r>
      <w:r>
        <w:rPr>
          <w:rtl/>
          <w:lang w:bidi="fa-IR"/>
        </w:rPr>
        <w:t>ي</w:t>
      </w:r>
      <w:r w:rsidR="00103A3D">
        <w:rPr>
          <w:rFonts w:hint="cs"/>
          <w:rtl/>
          <w:lang w:bidi="fa-IR"/>
        </w:rPr>
        <w:t>ّ</w:t>
      </w:r>
      <w:r>
        <w:rPr>
          <w:rtl/>
          <w:lang w:bidi="fa-IR"/>
        </w:rPr>
        <w:t>اما</w:t>
      </w:r>
      <w:r w:rsidR="00103A3D">
        <w:rPr>
          <w:rFonts w:hint="cs"/>
          <w:rtl/>
          <w:lang w:bidi="fa-IR"/>
        </w:rPr>
        <w:t>ً</w:t>
      </w:r>
      <w:r>
        <w:rPr>
          <w:rtl/>
          <w:lang w:bidi="fa-IR"/>
        </w:rPr>
        <w:t xml:space="preserve"> بالكوفة وكانا شيعي</w:t>
      </w:r>
      <w:r w:rsidR="00103A3D">
        <w:rPr>
          <w:rFonts w:hint="cs"/>
          <w:rtl/>
          <w:lang w:bidi="fa-IR"/>
        </w:rPr>
        <w:t>ّ</w:t>
      </w:r>
      <w:r>
        <w:rPr>
          <w:rtl/>
          <w:lang w:bidi="fa-IR"/>
        </w:rPr>
        <w:t>ين وذلك بأمر معاوية.</w:t>
      </w:r>
      <w:r w:rsidR="00103A3D">
        <w:rPr>
          <w:rFonts w:hint="cs"/>
          <w:rtl/>
          <w:lang w:bidi="fa-IR"/>
        </w:rPr>
        <w:t xml:space="preserve"> </w:t>
      </w:r>
      <w:r>
        <w:rPr>
          <w:rtl/>
          <w:lang w:bidi="fa-IR"/>
        </w:rPr>
        <w:t>وقد عد</w:t>
      </w:r>
      <w:r w:rsidR="00103A3D">
        <w:rPr>
          <w:rFonts w:hint="cs"/>
          <w:rtl/>
          <w:lang w:bidi="fa-IR"/>
        </w:rPr>
        <w:t>ّ</w:t>
      </w:r>
      <w:r>
        <w:rPr>
          <w:rtl/>
          <w:lang w:bidi="fa-IR"/>
        </w:rPr>
        <w:t xml:space="preserve">هما الحسين بن علي رضي الله عنهما على معاوية في كتابه </w:t>
      </w:r>
      <w:r w:rsidR="00103A3D">
        <w:rPr>
          <w:rFonts w:hint="cs"/>
          <w:rtl/>
          <w:lang w:bidi="fa-IR"/>
        </w:rPr>
        <w:t>ا</w:t>
      </w:r>
      <w:r>
        <w:rPr>
          <w:rtl/>
          <w:lang w:bidi="fa-IR"/>
        </w:rPr>
        <w:t>ليه</w:t>
      </w:r>
      <w:r w:rsidR="00C81984">
        <w:rPr>
          <w:rtl/>
          <w:lang w:bidi="fa-IR"/>
        </w:rPr>
        <w:t>:</w:t>
      </w:r>
      <w:r>
        <w:rPr>
          <w:rtl/>
          <w:lang w:bidi="fa-IR"/>
        </w:rPr>
        <w:t xml:space="preserve"> </w:t>
      </w:r>
      <w:r w:rsidR="005868D8" w:rsidRPr="00743CF5">
        <w:rPr>
          <w:rFonts w:hint="cs"/>
          <w:rtl/>
        </w:rPr>
        <w:t>«</w:t>
      </w:r>
      <w:r>
        <w:rPr>
          <w:rtl/>
          <w:lang w:bidi="fa-IR"/>
        </w:rPr>
        <w:t xml:space="preserve"> </w:t>
      </w:r>
      <w:r w:rsidR="00103A3D">
        <w:rPr>
          <w:rFonts w:hint="cs"/>
          <w:rtl/>
          <w:lang w:bidi="fa-IR"/>
        </w:rPr>
        <w:t>اَ</w:t>
      </w:r>
      <w:r>
        <w:rPr>
          <w:rtl/>
          <w:lang w:bidi="fa-IR"/>
        </w:rPr>
        <w:t>لست</w:t>
      </w:r>
      <w:r w:rsidR="00103A3D">
        <w:rPr>
          <w:rFonts w:hint="cs"/>
          <w:rtl/>
          <w:lang w:bidi="fa-IR"/>
        </w:rPr>
        <w:t>َ</w:t>
      </w:r>
      <w:r>
        <w:rPr>
          <w:rtl/>
          <w:lang w:bidi="fa-IR"/>
        </w:rPr>
        <w:t xml:space="preserve"> صاحب ح</w:t>
      </w:r>
      <w:r w:rsidR="005868D8">
        <w:rPr>
          <w:rFonts w:hint="cs"/>
          <w:rtl/>
          <w:lang w:bidi="fa-IR"/>
        </w:rPr>
        <w:t>ُ</w:t>
      </w:r>
      <w:r>
        <w:rPr>
          <w:rtl/>
          <w:lang w:bidi="fa-IR"/>
        </w:rPr>
        <w:t>جر والحضرمي</w:t>
      </w:r>
      <w:r w:rsidR="005868D8">
        <w:rPr>
          <w:rFonts w:hint="cs"/>
          <w:rtl/>
          <w:lang w:bidi="fa-IR"/>
        </w:rPr>
        <w:t>ّ</w:t>
      </w:r>
      <w:r>
        <w:rPr>
          <w:rtl/>
          <w:lang w:bidi="fa-IR"/>
        </w:rPr>
        <w:t>ين الل</w:t>
      </w:r>
      <w:r w:rsidR="005868D8">
        <w:rPr>
          <w:rFonts w:hint="cs"/>
          <w:rtl/>
          <w:lang w:bidi="fa-IR"/>
        </w:rPr>
        <w:t>ّ</w:t>
      </w:r>
      <w:r>
        <w:rPr>
          <w:rtl/>
          <w:lang w:bidi="fa-IR"/>
        </w:rPr>
        <w:t xml:space="preserve">ذين كتب </w:t>
      </w:r>
      <w:r w:rsidR="005868D8">
        <w:rPr>
          <w:rFonts w:hint="cs"/>
          <w:rtl/>
          <w:lang w:bidi="fa-IR"/>
        </w:rPr>
        <w:t>ا</w:t>
      </w:r>
      <w:r>
        <w:rPr>
          <w:rtl/>
          <w:lang w:bidi="fa-IR"/>
        </w:rPr>
        <w:t>ليك ابن سم</w:t>
      </w:r>
      <w:r w:rsidR="005868D8">
        <w:rPr>
          <w:rFonts w:hint="cs"/>
          <w:rtl/>
          <w:lang w:bidi="fa-IR"/>
        </w:rPr>
        <w:t>ّ</w:t>
      </w:r>
      <w:r>
        <w:rPr>
          <w:rtl/>
          <w:lang w:bidi="fa-IR"/>
        </w:rPr>
        <w:t>ية أن</w:t>
      </w:r>
      <w:r w:rsidR="005868D8">
        <w:rPr>
          <w:rFonts w:hint="cs"/>
          <w:rtl/>
          <w:lang w:bidi="fa-IR"/>
        </w:rPr>
        <w:t>َّ</w:t>
      </w:r>
      <w:r>
        <w:rPr>
          <w:rtl/>
          <w:lang w:bidi="fa-IR"/>
        </w:rPr>
        <w:t>هما على دين علي</w:t>
      </w:r>
      <w:r w:rsidR="005868D8">
        <w:rPr>
          <w:rFonts w:hint="cs"/>
          <w:rtl/>
          <w:lang w:bidi="fa-IR"/>
        </w:rPr>
        <w:t>ّ</w:t>
      </w:r>
      <w:r>
        <w:rPr>
          <w:rtl/>
          <w:lang w:bidi="fa-IR"/>
        </w:rPr>
        <w:t xml:space="preserve"> ورأيه</w:t>
      </w:r>
      <w:r w:rsidR="00C81984">
        <w:rPr>
          <w:rtl/>
          <w:lang w:bidi="fa-IR"/>
        </w:rPr>
        <w:t>،</w:t>
      </w:r>
      <w:r>
        <w:rPr>
          <w:rtl/>
          <w:lang w:bidi="fa-IR"/>
        </w:rPr>
        <w:t xml:space="preserve"> فكتبت إليه من كان على دين علي ورأيه فاقتله وامثل به</w:t>
      </w:r>
      <w:r w:rsidR="00C81984">
        <w:rPr>
          <w:rtl/>
          <w:lang w:bidi="fa-IR"/>
        </w:rPr>
        <w:t>،</w:t>
      </w:r>
      <w:r>
        <w:rPr>
          <w:rtl/>
          <w:lang w:bidi="fa-IR"/>
        </w:rPr>
        <w:t xml:space="preserve"> فقتلهما ومثل بأمرك بهما</w:t>
      </w:r>
      <w:r w:rsidR="00C81984">
        <w:rPr>
          <w:rtl/>
          <w:lang w:bidi="fa-IR"/>
        </w:rPr>
        <w:t>؟</w:t>
      </w:r>
      <w:r>
        <w:rPr>
          <w:rtl/>
          <w:lang w:bidi="fa-IR"/>
        </w:rPr>
        <w:t xml:space="preserve"> ودين علي</w:t>
      </w:r>
      <w:r w:rsidR="005868D8">
        <w:rPr>
          <w:rFonts w:hint="cs"/>
          <w:rtl/>
          <w:lang w:bidi="fa-IR"/>
        </w:rPr>
        <w:t>ّ</w:t>
      </w:r>
      <w:r>
        <w:rPr>
          <w:rtl/>
          <w:lang w:bidi="fa-IR"/>
        </w:rPr>
        <w:t xml:space="preserve"> وابن عم</w:t>
      </w:r>
      <w:r w:rsidR="005868D8">
        <w:rPr>
          <w:rFonts w:hint="cs"/>
          <w:rtl/>
          <w:lang w:bidi="fa-IR"/>
        </w:rPr>
        <w:t>ّ</w:t>
      </w:r>
      <w:r>
        <w:rPr>
          <w:rtl/>
          <w:lang w:bidi="fa-IR"/>
        </w:rPr>
        <w:t xml:space="preserve"> علي</w:t>
      </w:r>
      <w:r w:rsidR="005868D8">
        <w:rPr>
          <w:rFonts w:hint="cs"/>
          <w:rtl/>
          <w:lang w:bidi="fa-IR"/>
        </w:rPr>
        <w:t>ّ</w:t>
      </w:r>
      <w:r>
        <w:rPr>
          <w:rtl/>
          <w:lang w:bidi="fa-IR"/>
        </w:rPr>
        <w:t xml:space="preserve"> ال</w:t>
      </w:r>
      <w:r w:rsidR="005868D8">
        <w:rPr>
          <w:rFonts w:hint="cs"/>
          <w:rtl/>
          <w:lang w:bidi="fa-IR"/>
        </w:rPr>
        <w:t>ّ</w:t>
      </w:r>
      <w:r>
        <w:rPr>
          <w:rtl/>
          <w:lang w:bidi="fa-IR"/>
        </w:rPr>
        <w:t xml:space="preserve">ذي كان يضرب عليه أباك </w:t>
      </w:r>
      <w:r w:rsidR="000367A4">
        <w:rPr>
          <w:rtl/>
          <w:lang w:bidi="fa-IR"/>
        </w:rPr>
        <w:t>-</w:t>
      </w:r>
      <w:r>
        <w:rPr>
          <w:rtl/>
          <w:lang w:bidi="fa-IR"/>
        </w:rPr>
        <w:t xml:space="preserve"> يضربه عليه أبوك </w:t>
      </w:r>
      <w:r w:rsidR="000367A4">
        <w:rPr>
          <w:rtl/>
          <w:lang w:bidi="fa-IR"/>
        </w:rPr>
        <w:t>-</w:t>
      </w:r>
      <w:r>
        <w:rPr>
          <w:rtl/>
          <w:lang w:bidi="fa-IR"/>
        </w:rPr>
        <w:t xml:space="preserve"> أجلسك مجلسك ال</w:t>
      </w:r>
      <w:r w:rsidR="005868D8">
        <w:rPr>
          <w:rFonts w:hint="cs"/>
          <w:rtl/>
          <w:lang w:bidi="fa-IR"/>
        </w:rPr>
        <w:t>ّ</w:t>
      </w:r>
      <w:r>
        <w:rPr>
          <w:rtl/>
          <w:lang w:bidi="fa-IR"/>
        </w:rPr>
        <w:t>ذي أنت فيه.</w:t>
      </w:r>
      <w:r w:rsidR="005868D8">
        <w:rPr>
          <w:rFonts w:hint="cs"/>
          <w:rtl/>
          <w:lang w:bidi="fa-IR"/>
        </w:rPr>
        <w:t xml:space="preserve"> </w:t>
      </w:r>
      <w:r>
        <w:rPr>
          <w:rtl/>
          <w:lang w:bidi="fa-IR"/>
        </w:rPr>
        <w:t>ولولا ذلك كان أفضل شرفك وشرف أبيك تجش</w:t>
      </w:r>
      <w:r w:rsidR="005868D8">
        <w:rPr>
          <w:rFonts w:hint="cs"/>
          <w:rtl/>
          <w:lang w:bidi="fa-IR"/>
        </w:rPr>
        <w:t>ّ</w:t>
      </w:r>
      <w:r>
        <w:rPr>
          <w:rtl/>
          <w:lang w:bidi="fa-IR"/>
        </w:rPr>
        <w:t>م الر</w:t>
      </w:r>
      <w:r w:rsidR="005868D8">
        <w:rPr>
          <w:rFonts w:hint="cs"/>
          <w:rtl/>
          <w:lang w:bidi="fa-IR"/>
        </w:rPr>
        <w:t>ّ</w:t>
      </w:r>
      <w:r>
        <w:rPr>
          <w:rtl/>
          <w:lang w:bidi="fa-IR"/>
        </w:rPr>
        <w:t xml:space="preserve">حلتين </w:t>
      </w:r>
      <w:r w:rsidRPr="000367A4">
        <w:rPr>
          <w:rStyle w:val="libFootnotenumChar"/>
          <w:rtl/>
        </w:rPr>
        <w:t>(2)</w:t>
      </w:r>
      <w:r>
        <w:rPr>
          <w:rtl/>
          <w:lang w:bidi="fa-IR"/>
        </w:rPr>
        <w:t xml:space="preserve"> الل</w:t>
      </w:r>
      <w:r w:rsidR="005868D8">
        <w:rPr>
          <w:rFonts w:hint="cs"/>
          <w:rtl/>
          <w:lang w:bidi="fa-IR"/>
        </w:rPr>
        <w:t>ّ</w:t>
      </w:r>
      <w:r>
        <w:rPr>
          <w:rtl/>
          <w:lang w:bidi="fa-IR"/>
        </w:rPr>
        <w:t>تين بنا من</w:t>
      </w:r>
      <w:r w:rsidR="005868D8">
        <w:rPr>
          <w:rFonts w:hint="cs"/>
          <w:rtl/>
          <w:lang w:bidi="fa-IR"/>
        </w:rPr>
        <w:t>َّ</w:t>
      </w:r>
      <w:r>
        <w:rPr>
          <w:rtl/>
          <w:lang w:bidi="fa-IR"/>
        </w:rPr>
        <w:t xml:space="preserve"> الله عليك بوضعها عنكم.</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هلم</w:t>
      </w:r>
      <w:r w:rsidR="005868D8">
        <w:rPr>
          <w:rFonts w:hint="cs"/>
          <w:rtl/>
          <w:lang w:bidi="fa-IR"/>
        </w:rPr>
        <w:t>ّ</w:t>
      </w:r>
      <w:r>
        <w:rPr>
          <w:rtl/>
          <w:lang w:bidi="fa-IR"/>
        </w:rPr>
        <w:t>وا معي يا أهل دين الله</w:t>
      </w:r>
      <w:r w:rsidR="00C81984">
        <w:rPr>
          <w:rtl/>
          <w:lang w:bidi="fa-IR"/>
        </w:rPr>
        <w:t>!</w:t>
      </w:r>
      <w:r>
        <w:rPr>
          <w:rtl/>
          <w:lang w:bidi="fa-IR"/>
        </w:rPr>
        <w:t xml:space="preserve"> هل اعتناق دين علي</w:t>
      </w:r>
      <w:r w:rsidR="005868D8">
        <w:rPr>
          <w:rFonts w:hint="cs"/>
          <w:rtl/>
          <w:lang w:bidi="fa-IR"/>
        </w:rPr>
        <w:t>ّ</w:t>
      </w:r>
      <w:r>
        <w:rPr>
          <w:rtl/>
          <w:lang w:bidi="fa-IR"/>
        </w:rPr>
        <w:t xml:space="preserve"> </w:t>
      </w:r>
      <w:r w:rsidR="00FF3D73" w:rsidRPr="00FF3D73">
        <w:rPr>
          <w:rStyle w:val="libAlaemChar"/>
          <w:rtl/>
        </w:rPr>
        <w:t>عليه‌السلام</w:t>
      </w:r>
      <w:r>
        <w:rPr>
          <w:rtl/>
          <w:lang w:bidi="fa-IR"/>
        </w:rPr>
        <w:t xml:space="preserve"> مم</w:t>
      </w:r>
      <w:r w:rsidR="005868D8">
        <w:rPr>
          <w:rFonts w:hint="cs"/>
          <w:rtl/>
          <w:lang w:bidi="fa-IR"/>
        </w:rPr>
        <w:t>ّ</w:t>
      </w:r>
      <w:r>
        <w:rPr>
          <w:rtl/>
          <w:lang w:bidi="fa-IR"/>
        </w:rPr>
        <w:t>ا ي</w:t>
      </w:r>
      <w:r w:rsidR="005868D8">
        <w:rPr>
          <w:rFonts w:hint="cs"/>
          <w:rtl/>
          <w:lang w:bidi="fa-IR"/>
        </w:rPr>
        <w:t>ُ</w:t>
      </w:r>
      <w:r>
        <w:rPr>
          <w:rtl/>
          <w:lang w:bidi="fa-IR"/>
        </w:rPr>
        <w:t>ستباح به دم مسلم</w:t>
      </w:r>
      <w:r w:rsidR="00C81984">
        <w:rPr>
          <w:rtl/>
          <w:lang w:bidi="fa-IR"/>
        </w:rPr>
        <w:t>،</w:t>
      </w:r>
      <w:r>
        <w:rPr>
          <w:rtl/>
          <w:lang w:bidi="fa-IR"/>
        </w:rPr>
        <w:t xml:space="preserve"> وتستحل</w:t>
      </w:r>
      <w:r w:rsidR="005868D8">
        <w:rPr>
          <w:rFonts w:hint="cs"/>
          <w:rtl/>
          <w:lang w:bidi="fa-IR"/>
        </w:rPr>
        <w:t>ّ</w:t>
      </w:r>
      <w:r>
        <w:rPr>
          <w:rtl/>
          <w:lang w:bidi="fa-IR"/>
        </w:rPr>
        <w:t xml:space="preserve"> المثلة والتنكيل المحظورة في الش</w:t>
      </w:r>
      <w:r w:rsidR="00BC3E49">
        <w:rPr>
          <w:rFonts w:hint="cs"/>
          <w:rtl/>
          <w:lang w:bidi="fa-IR"/>
        </w:rPr>
        <w:t>َّ</w:t>
      </w:r>
      <w:r>
        <w:rPr>
          <w:rtl/>
          <w:lang w:bidi="fa-IR"/>
        </w:rPr>
        <w:t>ريعة المطه</w:t>
      </w:r>
      <w:r w:rsidR="00BC3E49">
        <w:rPr>
          <w:rFonts w:hint="cs"/>
          <w:rtl/>
          <w:lang w:bidi="fa-IR"/>
        </w:rPr>
        <w:t>ّ</w:t>
      </w:r>
      <w:r>
        <w:rPr>
          <w:rtl/>
          <w:lang w:bidi="fa-IR"/>
        </w:rPr>
        <w:t>رة</w:t>
      </w:r>
      <w:r w:rsidR="00C81984">
        <w:rPr>
          <w:rtl/>
          <w:lang w:bidi="fa-IR"/>
        </w:rPr>
        <w:t>،</w:t>
      </w:r>
      <w:r>
        <w:rPr>
          <w:rtl/>
          <w:lang w:bidi="fa-IR"/>
        </w:rPr>
        <w:t xml:space="preserve"> الممنوع عنها ولو بالكلب العقور</w:t>
      </w:r>
      <w:r w:rsidR="00C81984">
        <w:rPr>
          <w:rtl/>
          <w:lang w:bidi="fa-IR"/>
        </w:rPr>
        <w:t>؟</w:t>
      </w:r>
      <w:r>
        <w:rPr>
          <w:rtl/>
          <w:lang w:bidi="fa-IR"/>
        </w:rPr>
        <w:t xml:space="preserve"> أليس دين علي</w:t>
      </w:r>
      <w:r w:rsidR="00BC3E49">
        <w:rPr>
          <w:rFonts w:hint="cs"/>
          <w:rtl/>
          <w:lang w:bidi="fa-IR"/>
        </w:rPr>
        <w:t>ّ</w:t>
      </w:r>
      <w:r>
        <w:rPr>
          <w:rtl/>
          <w:lang w:bidi="fa-IR"/>
        </w:rPr>
        <w:t xml:space="preserve"> هو دين محم</w:t>
      </w:r>
      <w:r w:rsidR="00BC3E49">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ال</w:t>
      </w:r>
      <w:r w:rsidR="00BC3E49">
        <w:rPr>
          <w:rFonts w:hint="cs"/>
          <w:rtl/>
          <w:lang w:bidi="fa-IR"/>
        </w:rPr>
        <w:t>ّ</w:t>
      </w:r>
      <w:r>
        <w:rPr>
          <w:rtl/>
          <w:lang w:bidi="fa-IR"/>
        </w:rPr>
        <w:t>ذي صدع به عن الله تعالى</w:t>
      </w:r>
      <w:r w:rsidR="00C81984">
        <w:rPr>
          <w:rtl/>
          <w:lang w:bidi="fa-IR"/>
        </w:rPr>
        <w:t>؟</w:t>
      </w:r>
      <w:r>
        <w:rPr>
          <w:rtl/>
          <w:lang w:bidi="fa-IR"/>
        </w:rPr>
        <w:t xml:space="preserve"> نعم هو كذلك لكن معاوية حايد</w:t>
      </w:r>
      <w:r w:rsidR="00BC3E49">
        <w:rPr>
          <w:rFonts w:hint="cs"/>
          <w:rtl/>
          <w:lang w:bidi="fa-IR"/>
        </w:rPr>
        <w:t>ٌ</w:t>
      </w:r>
      <w:r>
        <w:rPr>
          <w:rtl/>
          <w:lang w:bidi="fa-IR"/>
        </w:rPr>
        <w:t xml:space="preserve"> عن ال</w:t>
      </w:r>
      <w:r w:rsidR="00F660B2">
        <w:rPr>
          <w:rFonts w:hint="cs"/>
          <w:rtl/>
          <w:lang w:bidi="fa-IR"/>
        </w:rPr>
        <w:t>ّ</w:t>
      </w:r>
      <w:r>
        <w:rPr>
          <w:rtl/>
          <w:lang w:bidi="fa-IR"/>
        </w:rPr>
        <w:t>دين القويم ولا يقيم له وزنا</w:t>
      </w:r>
      <w:r w:rsidR="00BC3E49">
        <w:rPr>
          <w:rFonts w:hint="cs"/>
          <w:rtl/>
          <w:lang w:bidi="fa-IR"/>
        </w:rPr>
        <w:t>ً</w:t>
      </w:r>
      <w:r>
        <w:rPr>
          <w:rtl/>
          <w:lang w:bidi="fa-IR"/>
        </w:rPr>
        <w:t xml:space="preserve"> ما</w:t>
      </w:r>
      <w:r w:rsidR="00C81984">
        <w:rPr>
          <w:rtl/>
          <w:lang w:bidi="fa-IR"/>
        </w:rPr>
        <w:t>،</w:t>
      </w:r>
      <w:r>
        <w:rPr>
          <w:rtl/>
          <w:lang w:bidi="fa-IR"/>
        </w:rPr>
        <w:t xml:space="preserve"> ولا يكترث لمغب</w:t>
      </w:r>
      <w:r w:rsidR="00BC3E49">
        <w:rPr>
          <w:rFonts w:hint="cs"/>
          <w:rtl/>
          <w:lang w:bidi="fa-IR"/>
        </w:rPr>
        <w:t>ّ</w:t>
      </w:r>
      <w:r>
        <w:rPr>
          <w:rtl/>
          <w:lang w:bidi="fa-IR"/>
        </w:rPr>
        <w:t>ة هتكه</w:t>
      </w:r>
      <w:r w:rsidR="00C81984">
        <w:rPr>
          <w:rtl/>
          <w:lang w:bidi="fa-IR"/>
        </w:rPr>
        <w:t>،</w:t>
      </w:r>
      <w:r>
        <w:rPr>
          <w:rtl/>
          <w:lang w:bidi="fa-IR"/>
        </w:rPr>
        <w:t xml:space="preserve"> ولا يتري</w:t>
      </w:r>
      <w:r w:rsidR="00BC3E49">
        <w:rPr>
          <w:rFonts w:hint="cs"/>
          <w:rtl/>
          <w:lang w:bidi="fa-IR"/>
        </w:rPr>
        <w:t>َّ</w:t>
      </w:r>
      <w:r>
        <w:rPr>
          <w:rtl/>
          <w:lang w:bidi="fa-IR"/>
        </w:rPr>
        <w:t>ث عن الوقيعة فيه.</w:t>
      </w:r>
    </w:p>
    <w:p w:rsidR="00133737" w:rsidRDefault="00133737" w:rsidP="00BC3E49">
      <w:pPr>
        <w:pStyle w:val="Heading2Center"/>
        <w:rPr>
          <w:lang w:bidi="fa-IR"/>
        </w:rPr>
      </w:pPr>
      <w:bookmarkStart w:id="16" w:name="_Toc526342218"/>
      <w:r>
        <w:rPr>
          <w:rtl/>
          <w:lang w:bidi="fa-IR"/>
        </w:rPr>
        <w:t>مالك ال</w:t>
      </w:r>
      <w:r w:rsidR="00BC3E49">
        <w:rPr>
          <w:rFonts w:hint="cs"/>
          <w:rtl/>
          <w:lang w:bidi="fa-IR"/>
        </w:rPr>
        <w:t>ا</w:t>
      </w:r>
      <w:r>
        <w:rPr>
          <w:rtl/>
          <w:lang w:bidi="fa-IR"/>
        </w:rPr>
        <w:t>شتر</w:t>
      </w:r>
      <w:bookmarkEnd w:id="16"/>
    </w:p>
    <w:p w:rsidR="00A568EA" w:rsidRDefault="00133737" w:rsidP="00133737">
      <w:pPr>
        <w:pStyle w:val="libNormal"/>
        <w:rPr>
          <w:rtl/>
          <w:lang w:bidi="fa-IR"/>
        </w:rPr>
      </w:pPr>
      <w:r>
        <w:rPr>
          <w:rtl/>
          <w:lang w:bidi="fa-IR"/>
        </w:rPr>
        <w:t>ومن الص</w:t>
      </w:r>
      <w:r w:rsidR="00BC3E49">
        <w:rPr>
          <w:rFonts w:hint="cs"/>
          <w:rtl/>
          <w:lang w:bidi="fa-IR"/>
        </w:rPr>
        <w:t>ُّ</w:t>
      </w:r>
      <w:r>
        <w:rPr>
          <w:rtl/>
          <w:lang w:bidi="fa-IR"/>
        </w:rPr>
        <w:t>لحاء الذين قتلهم معاوية بغير ذنب أتاه مالك بن الحارث الأشتر النخعي ل</w:t>
      </w:r>
      <w:r w:rsidR="00BC3E49">
        <w:rPr>
          <w:rFonts w:hint="cs"/>
          <w:rtl/>
          <w:lang w:bidi="fa-IR"/>
        </w:rPr>
        <w:t>ِ</w:t>
      </w:r>
      <w:r>
        <w:rPr>
          <w:rtl/>
          <w:lang w:bidi="fa-IR"/>
        </w:rPr>
        <w:t>ل</w:t>
      </w:r>
      <w:r w:rsidR="00BC3E49">
        <w:rPr>
          <w:rFonts w:hint="cs"/>
          <w:rtl/>
          <w:lang w:bidi="fa-IR"/>
        </w:rPr>
        <w:t>َّ</w:t>
      </w:r>
      <w:r>
        <w:rPr>
          <w:rtl/>
          <w:lang w:bidi="fa-IR"/>
        </w:rPr>
        <w:t>ه در</w:t>
      </w:r>
      <w:r w:rsidR="00BC3E49">
        <w:rPr>
          <w:rFonts w:hint="cs"/>
          <w:rtl/>
          <w:lang w:bidi="fa-IR"/>
        </w:rPr>
        <w:t>ُّ</w:t>
      </w:r>
      <w:r w:rsidR="00F660B2">
        <w:rPr>
          <w:rtl/>
          <w:lang w:bidi="fa-IR"/>
        </w:rPr>
        <w:t xml:space="preserve"> مالك وما مالك</w:t>
      </w:r>
      <w:r>
        <w:rPr>
          <w:rtl/>
          <w:lang w:bidi="fa-IR"/>
        </w:rPr>
        <w:t>؟ لو كان من جبل لكان ف</w:t>
      </w:r>
      <w:r w:rsidR="00BC3E49">
        <w:rPr>
          <w:rFonts w:hint="cs"/>
          <w:rtl/>
          <w:lang w:bidi="fa-IR"/>
        </w:rPr>
        <w:t>ِ</w:t>
      </w:r>
      <w:r>
        <w:rPr>
          <w:rtl/>
          <w:lang w:bidi="fa-IR"/>
        </w:rPr>
        <w:t>ندا</w:t>
      </w:r>
      <w:r w:rsidR="00C81984">
        <w:rPr>
          <w:rtl/>
          <w:lang w:bidi="fa-IR"/>
        </w:rPr>
        <w:t>،</w:t>
      </w:r>
      <w:r>
        <w:rPr>
          <w:rtl/>
          <w:lang w:bidi="fa-IR"/>
        </w:rPr>
        <w:t xml:space="preserve"> ولو كان من ح</w:t>
      </w:r>
      <w:r w:rsidR="00BC3E49">
        <w:rPr>
          <w:rFonts w:hint="cs"/>
          <w:rtl/>
          <w:lang w:bidi="fa-IR"/>
        </w:rPr>
        <w:t>َ</w:t>
      </w:r>
      <w:r>
        <w:rPr>
          <w:rtl/>
          <w:lang w:bidi="fa-IR"/>
        </w:rPr>
        <w:t>جر لكان صلدا</w:t>
      </w:r>
      <w:r w:rsidR="00C81984">
        <w:rPr>
          <w:rtl/>
          <w:lang w:bidi="fa-IR"/>
        </w:rPr>
        <w:t>،</w:t>
      </w:r>
      <w:r>
        <w:rPr>
          <w:rtl/>
          <w:lang w:bidi="fa-IR"/>
        </w:rPr>
        <w:t xml:space="preserve"> على مثل مالك فليبك البواكي</w:t>
      </w:r>
      <w:r w:rsidR="00C81984">
        <w:rPr>
          <w:rtl/>
          <w:lang w:bidi="fa-IR"/>
        </w:rPr>
        <w:t>،</w:t>
      </w:r>
      <w:r>
        <w:rPr>
          <w:rtl/>
          <w:lang w:bidi="fa-IR"/>
        </w:rPr>
        <w:t xml:space="preserve"> وهل موجود</w:t>
      </w:r>
      <w:r w:rsidR="00BC3E49">
        <w:rPr>
          <w:rFonts w:hint="cs"/>
          <w:rtl/>
          <w:lang w:bidi="fa-IR"/>
        </w:rPr>
        <w:t>ٌ</w:t>
      </w:r>
      <w:r>
        <w:rPr>
          <w:rtl/>
          <w:lang w:bidi="fa-IR"/>
        </w:rPr>
        <w:t xml:space="preserve"> كمالك</w:t>
      </w:r>
      <w:r w:rsidR="00C81984">
        <w:rPr>
          <w:rtl/>
          <w:lang w:bidi="fa-IR"/>
        </w:rPr>
        <w:t>؟</w:t>
      </w:r>
      <w:r>
        <w:rPr>
          <w:rtl/>
          <w:lang w:bidi="fa-IR"/>
        </w:rPr>
        <w:t xml:space="preserve"> أشد</w:t>
      </w:r>
      <w:r w:rsidR="00BC3E49">
        <w:rPr>
          <w:rFonts w:hint="cs"/>
          <w:rtl/>
          <w:lang w:bidi="fa-IR"/>
        </w:rPr>
        <w:t>ّ</w:t>
      </w:r>
      <w:r>
        <w:rPr>
          <w:rtl/>
          <w:lang w:bidi="fa-IR"/>
        </w:rPr>
        <w:t xml:space="preserve"> عباد الله بأسا</w:t>
      </w:r>
      <w:r w:rsidR="00BC3E49">
        <w:rPr>
          <w:rFonts w:hint="cs"/>
          <w:rtl/>
          <w:lang w:bidi="fa-IR"/>
        </w:rPr>
        <w:t>ً</w:t>
      </w:r>
      <w:r w:rsidR="00C81984">
        <w:rPr>
          <w:rtl/>
          <w:lang w:bidi="fa-IR"/>
        </w:rPr>
        <w:t>،</w:t>
      </w:r>
      <w:r>
        <w:rPr>
          <w:rtl/>
          <w:lang w:bidi="fa-IR"/>
        </w:rPr>
        <w:t xml:space="preserve"> وأكرمهم حسبا</w:t>
      </w:r>
      <w:r w:rsidR="00BC3E49">
        <w:rPr>
          <w:rFonts w:hint="cs"/>
          <w:rtl/>
          <w:lang w:bidi="fa-IR"/>
        </w:rPr>
        <w:t>ً</w:t>
      </w:r>
      <w:r w:rsidR="00C81984">
        <w:rPr>
          <w:rtl/>
          <w:lang w:bidi="fa-IR"/>
        </w:rPr>
        <w:t>،</w:t>
      </w:r>
      <w:r>
        <w:rPr>
          <w:rtl/>
          <w:lang w:bidi="fa-IR"/>
        </w:rPr>
        <w:t xml:space="preserve"> كان أضر</w:t>
      </w:r>
      <w:r w:rsidR="00BC3E49">
        <w:rPr>
          <w:rFonts w:hint="cs"/>
          <w:rtl/>
          <w:lang w:bidi="fa-IR"/>
        </w:rPr>
        <w:t>َّ</w:t>
      </w:r>
      <w:r>
        <w:rPr>
          <w:rtl/>
          <w:lang w:bidi="fa-IR"/>
        </w:rPr>
        <w:t xml:space="preserve"> على الفج</w:t>
      </w:r>
      <w:r w:rsidR="00BC3E49">
        <w:rPr>
          <w:rFonts w:hint="cs"/>
          <w:rtl/>
          <w:lang w:bidi="fa-IR"/>
        </w:rPr>
        <w:t>ّ</w:t>
      </w:r>
      <w:r>
        <w:rPr>
          <w:rtl/>
          <w:lang w:bidi="fa-IR"/>
        </w:rPr>
        <w:t>ار من حريق الن</w:t>
      </w:r>
      <w:r w:rsidR="00BC3E49">
        <w:rPr>
          <w:rFonts w:hint="cs"/>
          <w:rtl/>
          <w:lang w:bidi="fa-IR"/>
        </w:rPr>
        <w:t>ّ</w:t>
      </w:r>
      <w:r>
        <w:rPr>
          <w:rtl/>
          <w:lang w:bidi="fa-IR"/>
        </w:rPr>
        <w:t>ار</w:t>
      </w:r>
      <w:r w:rsidR="00C81984">
        <w:rPr>
          <w:rtl/>
          <w:lang w:bidi="fa-IR"/>
        </w:rPr>
        <w:t>،</w:t>
      </w:r>
      <w:r>
        <w:rPr>
          <w:rtl/>
          <w:lang w:bidi="fa-IR"/>
        </w:rPr>
        <w:t xml:space="preserve"> وأبعد الناس من دنس أو عار</w:t>
      </w:r>
      <w:r w:rsidR="00C81984">
        <w:rPr>
          <w:rtl/>
          <w:lang w:bidi="fa-IR"/>
        </w:rPr>
        <w:t>،</w:t>
      </w:r>
      <w:r>
        <w:rPr>
          <w:rtl/>
          <w:lang w:bidi="fa-IR"/>
        </w:rPr>
        <w:t xml:space="preserve"> حسام</w:t>
      </w:r>
      <w:r w:rsidR="00BC3E49">
        <w:rPr>
          <w:rFonts w:hint="cs"/>
          <w:rtl/>
          <w:lang w:bidi="fa-IR"/>
        </w:rPr>
        <w:t>ٌ</w:t>
      </w:r>
      <w:r>
        <w:rPr>
          <w:rtl/>
          <w:lang w:bidi="fa-IR"/>
        </w:rPr>
        <w:t xml:space="preserve"> صارم</w:t>
      </w:r>
      <w:r w:rsidR="00BC3E49">
        <w:rPr>
          <w:rFonts w:hint="cs"/>
          <w:rtl/>
          <w:lang w:bidi="fa-IR"/>
        </w:rPr>
        <w:t>ٌ</w:t>
      </w:r>
      <w:r w:rsidR="00C81984">
        <w:rPr>
          <w:rtl/>
          <w:lang w:bidi="fa-IR"/>
        </w:rPr>
        <w:t>،</w:t>
      </w:r>
      <w:r>
        <w:rPr>
          <w:rtl/>
          <w:lang w:bidi="fa-IR"/>
        </w:rPr>
        <w:t xml:space="preserve"> لا نابي الضريبة</w:t>
      </w:r>
      <w:r w:rsidR="00C81984">
        <w:rPr>
          <w:rtl/>
          <w:lang w:bidi="fa-IR"/>
        </w:rPr>
        <w:t>،</w:t>
      </w:r>
      <w:r>
        <w:rPr>
          <w:rtl/>
          <w:lang w:bidi="fa-IR"/>
        </w:rPr>
        <w:t xml:space="preserve"> ولا كليل الحد</w:t>
      </w:r>
      <w:r w:rsidR="00BC3E49">
        <w:rPr>
          <w:rFonts w:hint="cs"/>
          <w:rtl/>
          <w:lang w:bidi="fa-IR"/>
        </w:rPr>
        <w:t>ّ</w:t>
      </w:r>
      <w:r w:rsidR="00C81984">
        <w:rPr>
          <w:rtl/>
          <w:lang w:bidi="fa-IR"/>
        </w:rPr>
        <w:t>،</w:t>
      </w:r>
      <w:r>
        <w:rPr>
          <w:rtl/>
          <w:lang w:bidi="fa-IR"/>
        </w:rPr>
        <w:t xml:space="preserve"> حكيم</w:t>
      </w:r>
      <w:r w:rsidR="00BC3E49">
        <w:rPr>
          <w:rFonts w:hint="cs"/>
          <w:rtl/>
          <w:lang w:bidi="fa-IR"/>
        </w:rPr>
        <w:t>ٌ</w:t>
      </w:r>
      <w:r>
        <w:rPr>
          <w:rtl/>
          <w:lang w:bidi="fa-IR"/>
        </w:rPr>
        <w:t xml:space="preserve"> في الس</w:t>
      </w:r>
      <w:r w:rsidR="00BC3E49">
        <w:rPr>
          <w:rFonts w:hint="cs"/>
          <w:rtl/>
          <w:lang w:bidi="fa-IR"/>
        </w:rPr>
        <w:t>ّ</w:t>
      </w:r>
      <w:r>
        <w:rPr>
          <w:rtl/>
          <w:lang w:bidi="fa-IR"/>
        </w:rPr>
        <w:t>لم</w:t>
      </w:r>
      <w:r w:rsidR="00C81984">
        <w:rPr>
          <w:rtl/>
          <w:lang w:bidi="fa-IR"/>
        </w:rPr>
        <w:t>،</w:t>
      </w:r>
      <w:r>
        <w:rPr>
          <w:rtl/>
          <w:lang w:bidi="fa-IR"/>
        </w:rPr>
        <w:t xml:space="preserve"> رزين</w:t>
      </w:r>
      <w:r w:rsidR="00BC3E49">
        <w:rPr>
          <w:rFonts w:hint="cs"/>
          <w:rtl/>
          <w:lang w:bidi="fa-IR"/>
        </w:rPr>
        <w:t>ٌ</w:t>
      </w:r>
      <w:r>
        <w:rPr>
          <w:rtl/>
          <w:lang w:bidi="fa-IR"/>
        </w:rPr>
        <w:t xml:space="preserve"> في الحرب ذو رأي أصيل</w:t>
      </w:r>
      <w:r w:rsidR="00C81984">
        <w:rPr>
          <w:rtl/>
          <w:lang w:bidi="fa-IR"/>
        </w:rPr>
        <w:t>،</w:t>
      </w:r>
      <w:r>
        <w:rPr>
          <w:rtl/>
          <w:lang w:bidi="fa-IR"/>
        </w:rPr>
        <w:t xml:space="preserve"> وصبر جميل.</w:t>
      </w:r>
    </w:p>
    <w:p w:rsidR="00133737" w:rsidRDefault="00A568EA" w:rsidP="000367A4">
      <w:pPr>
        <w:pStyle w:val="libLine"/>
        <w:rPr>
          <w:lang w:bidi="fa-IR"/>
        </w:rPr>
      </w:pPr>
      <w:r>
        <w:rPr>
          <w:rtl/>
          <w:lang w:bidi="fa-IR"/>
        </w:rPr>
        <w:t>____________________</w:t>
      </w:r>
    </w:p>
    <w:p w:rsidR="00A568EA" w:rsidRDefault="00133737" w:rsidP="00BC3E49">
      <w:pPr>
        <w:pStyle w:val="libFootnote0"/>
        <w:rPr>
          <w:rtl/>
          <w:lang w:bidi="fa-IR"/>
        </w:rPr>
      </w:pPr>
      <w:r>
        <w:rPr>
          <w:rtl/>
          <w:lang w:bidi="fa-IR"/>
        </w:rPr>
        <w:t xml:space="preserve">1 </w:t>
      </w:r>
      <w:r w:rsidR="000367A4">
        <w:rPr>
          <w:rtl/>
          <w:lang w:bidi="fa-IR"/>
        </w:rPr>
        <w:t>-</w:t>
      </w:r>
      <w:r>
        <w:rPr>
          <w:rtl/>
          <w:lang w:bidi="fa-IR"/>
        </w:rPr>
        <w:t xml:space="preserve"> شرح ابن أب</w:t>
      </w:r>
      <w:r w:rsidR="00BC3E49">
        <w:rPr>
          <w:rFonts w:hint="cs"/>
          <w:rtl/>
          <w:lang w:bidi="fa-IR"/>
        </w:rPr>
        <w:t>ى</w:t>
      </w:r>
      <w:r>
        <w:rPr>
          <w:rtl/>
          <w:lang w:bidi="fa-IR"/>
        </w:rPr>
        <w:t xml:space="preserve"> الحديد 1</w:t>
      </w:r>
      <w:r w:rsidR="00C81984">
        <w:rPr>
          <w:rtl/>
          <w:lang w:bidi="fa-IR"/>
        </w:rPr>
        <w:t>:</w:t>
      </w:r>
      <w:r>
        <w:rPr>
          <w:rtl/>
          <w:lang w:bidi="fa-IR"/>
        </w:rPr>
        <w:t xml:space="preserve"> 350.</w:t>
      </w:r>
    </w:p>
    <w:p w:rsidR="00A568EA" w:rsidRDefault="00133737" w:rsidP="00BC3E49">
      <w:pPr>
        <w:pStyle w:val="libFootnote0"/>
        <w:rPr>
          <w:rtl/>
          <w:lang w:bidi="fa-IR"/>
        </w:rPr>
      </w:pPr>
      <w:r>
        <w:rPr>
          <w:rtl/>
          <w:lang w:bidi="fa-IR"/>
        </w:rPr>
        <w:t xml:space="preserve">2 </w:t>
      </w:r>
      <w:r w:rsidR="000367A4">
        <w:rPr>
          <w:rtl/>
          <w:lang w:bidi="fa-IR"/>
        </w:rPr>
        <w:t>-</w:t>
      </w:r>
      <w:r>
        <w:rPr>
          <w:rtl/>
          <w:lang w:bidi="fa-IR"/>
        </w:rPr>
        <w:t xml:space="preserve"> كان للقريش ف</w:t>
      </w:r>
      <w:r w:rsidR="00BC3E49">
        <w:rPr>
          <w:rFonts w:hint="cs"/>
          <w:rtl/>
          <w:lang w:bidi="fa-IR"/>
        </w:rPr>
        <w:t>ى</w:t>
      </w:r>
      <w:r>
        <w:rPr>
          <w:rtl/>
          <w:lang w:bidi="fa-IR"/>
        </w:rPr>
        <w:t xml:space="preserve"> الجاهلية رحلتان كل عام</w:t>
      </w:r>
      <w:r w:rsidR="00C81984">
        <w:rPr>
          <w:rtl/>
          <w:lang w:bidi="fa-IR"/>
        </w:rPr>
        <w:t>:</w:t>
      </w:r>
      <w:r>
        <w:rPr>
          <w:rtl/>
          <w:lang w:bidi="fa-IR"/>
        </w:rPr>
        <w:t xml:space="preserve"> رحلة ف</w:t>
      </w:r>
      <w:r w:rsidR="00BC3E49">
        <w:rPr>
          <w:rFonts w:hint="cs"/>
          <w:rtl/>
          <w:lang w:bidi="fa-IR"/>
        </w:rPr>
        <w:t>ى</w:t>
      </w:r>
      <w:r>
        <w:rPr>
          <w:rtl/>
          <w:lang w:bidi="fa-IR"/>
        </w:rPr>
        <w:t xml:space="preserve"> الشتاء إلى اليمن</w:t>
      </w:r>
      <w:r w:rsidR="00C81984">
        <w:rPr>
          <w:rtl/>
          <w:lang w:bidi="fa-IR"/>
        </w:rPr>
        <w:t>،</w:t>
      </w:r>
      <w:r>
        <w:rPr>
          <w:rtl/>
          <w:lang w:bidi="fa-IR"/>
        </w:rPr>
        <w:t xml:space="preserve"> ورحلة في الصيف إلى الشام. وكان أبو سفيان يرءس العير التى تردد بين مكة والشام.</w:t>
      </w:r>
    </w:p>
    <w:p w:rsidR="00133737" w:rsidRDefault="00A568EA" w:rsidP="000367A4">
      <w:pPr>
        <w:pStyle w:val="libNormal"/>
        <w:rPr>
          <w:lang w:bidi="fa-IR"/>
        </w:rPr>
      </w:pPr>
      <w:r>
        <w:rPr>
          <w:rtl/>
          <w:lang w:bidi="fa-IR"/>
        </w:rPr>
        <w:br w:type="page"/>
      </w:r>
    </w:p>
    <w:p w:rsidR="00A568EA" w:rsidRDefault="00133737" w:rsidP="00BC3E49">
      <w:pPr>
        <w:pStyle w:val="libNormal"/>
        <w:rPr>
          <w:rtl/>
          <w:lang w:bidi="fa-IR"/>
        </w:rPr>
      </w:pPr>
      <w:r>
        <w:rPr>
          <w:rtl/>
          <w:lang w:bidi="fa-IR"/>
        </w:rPr>
        <w:lastRenderedPageBreak/>
        <w:t>كان مم</w:t>
      </w:r>
      <w:r w:rsidR="00BC3E49">
        <w:rPr>
          <w:rFonts w:hint="cs"/>
          <w:rtl/>
          <w:lang w:bidi="fa-IR"/>
        </w:rPr>
        <w:t>ّ</w:t>
      </w:r>
      <w:r>
        <w:rPr>
          <w:rtl/>
          <w:lang w:bidi="fa-IR"/>
        </w:rPr>
        <w:t>ن لا يخاف وهنه ولا سقطته</w:t>
      </w:r>
      <w:r w:rsidR="00C81984">
        <w:rPr>
          <w:rtl/>
          <w:lang w:bidi="fa-IR"/>
        </w:rPr>
        <w:t>،</w:t>
      </w:r>
      <w:r>
        <w:rPr>
          <w:rtl/>
          <w:lang w:bidi="fa-IR"/>
        </w:rPr>
        <w:t xml:space="preserve"> ولا بطؤه عم</w:t>
      </w:r>
      <w:r w:rsidR="00BC3E49">
        <w:rPr>
          <w:rFonts w:hint="cs"/>
          <w:rtl/>
          <w:lang w:bidi="fa-IR"/>
        </w:rPr>
        <w:t>ّ</w:t>
      </w:r>
      <w:r>
        <w:rPr>
          <w:rtl/>
          <w:lang w:bidi="fa-IR"/>
        </w:rPr>
        <w:t>ا ال</w:t>
      </w:r>
      <w:r w:rsidR="00BC3E49">
        <w:rPr>
          <w:rFonts w:hint="cs"/>
          <w:rtl/>
          <w:lang w:bidi="fa-IR"/>
        </w:rPr>
        <w:t>إ</w:t>
      </w:r>
      <w:r>
        <w:rPr>
          <w:rtl/>
          <w:lang w:bidi="fa-IR"/>
        </w:rPr>
        <w:t>سراع إليه أحزم</w:t>
      </w:r>
      <w:r w:rsidR="00C81984">
        <w:rPr>
          <w:rtl/>
          <w:lang w:bidi="fa-IR"/>
        </w:rPr>
        <w:t>،</w:t>
      </w:r>
      <w:r>
        <w:rPr>
          <w:rtl/>
          <w:lang w:bidi="fa-IR"/>
        </w:rPr>
        <w:t xml:space="preserve"> ولا إسراعه إلى ما البطء عنه أمثل</w:t>
      </w:r>
      <w:r w:rsidR="00C81984">
        <w:rPr>
          <w:rtl/>
          <w:lang w:bidi="fa-IR"/>
        </w:rPr>
        <w:t>،</w:t>
      </w:r>
      <w:r>
        <w:rPr>
          <w:rtl/>
          <w:lang w:bidi="fa-IR"/>
        </w:rPr>
        <w:t xml:space="preserve"> كان يجمع بين اللين والعنف</w:t>
      </w:r>
      <w:r w:rsidR="00C81984">
        <w:rPr>
          <w:rtl/>
          <w:lang w:bidi="fa-IR"/>
        </w:rPr>
        <w:t>،</w:t>
      </w:r>
      <w:r>
        <w:rPr>
          <w:rtl/>
          <w:lang w:bidi="fa-IR"/>
        </w:rPr>
        <w:t xml:space="preserve"> فيسطو في موضع الس</w:t>
      </w:r>
      <w:r w:rsidR="00BC3E49">
        <w:rPr>
          <w:rFonts w:hint="cs"/>
          <w:rtl/>
          <w:lang w:bidi="fa-IR"/>
        </w:rPr>
        <w:t>َّ</w:t>
      </w:r>
      <w:r>
        <w:rPr>
          <w:rtl/>
          <w:lang w:bidi="fa-IR"/>
        </w:rPr>
        <w:t>طوة</w:t>
      </w:r>
      <w:r w:rsidR="00C81984">
        <w:rPr>
          <w:rtl/>
          <w:lang w:bidi="fa-IR"/>
        </w:rPr>
        <w:t>،</w:t>
      </w:r>
      <w:r>
        <w:rPr>
          <w:rtl/>
          <w:lang w:bidi="fa-IR"/>
        </w:rPr>
        <w:t xml:space="preserve"> ويرفق في موضع الر</w:t>
      </w:r>
      <w:r w:rsidR="00BC3E49">
        <w:rPr>
          <w:rFonts w:hint="cs"/>
          <w:rtl/>
          <w:lang w:bidi="fa-IR"/>
        </w:rPr>
        <w:t>ِّ</w:t>
      </w:r>
      <w:r>
        <w:rPr>
          <w:rtl/>
          <w:lang w:bidi="fa-IR"/>
        </w:rPr>
        <w:t>فق</w:t>
      </w:r>
      <w:r w:rsidR="00C81984">
        <w:rPr>
          <w:rtl/>
          <w:lang w:bidi="fa-IR"/>
        </w:rPr>
        <w:t>،</w:t>
      </w:r>
      <w:r>
        <w:rPr>
          <w:rtl/>
          <w:lang w:bidi="fa-IR"/>
        </w:rPr>
        <w:t xml:space="preserve"> كان فارسا</w:t>
      </w:r>
      <w:r w:rsidR="00BC3E49">
        <w:rPr>
          <w:rFonts w:hint="cs"/>
          <w:rtl/>
          <w:lang w:bidi="fa-IR"/>
        </w:rPr>
        <w:t>ً</w:t>
      </w:r>
      <w:r>
        <w:rPr>
          <w:rtl/>
          <w:lang w:bidi="fa-IR"/>
        </w:rPr>
        <w:t xml:space="preserve"> شديد البأس شجاعا</w:t>
      </w:r>
      <w:r w:rsidR="00BC3E49">
        <w:rPr>
          <w:rFonts w:hint="cs"/>
          <w:rtl/>
          <w:lang w:bidi="fa-IR"/>
        </w:rPr>
        <w:t>ً</w:t>
      </w:r>
      <w:r>
        <w:rPr>
          <w:rtl/>
          <w:lang w:bidi="fa-IR"/>
        </w:rPr>
        <w:t xml:space="preserve"> رئيسا</w:t>
      </w:r>
      <w:r w:rsidR="00BC3E49">
        <w:rPr>
          <w:rFonts w:hint="cs"/>
          <w:rtl/>
          <w:lang w:bidi="fa-IR"/>
        </w:rPr>
        <w:t>ً</w:t>
      </w:r>
      <w:r>
        <w:rPr>
          <w:rtl/>
          <w:lang w:bidi="fa-IR"/>
        </w:rPr>
        <w:t xml:space="preserve"> حليما</w:t>
      </w:r>
      <w:r w:rsidR="00BC3E49">
        <w:rPr>
          <w:rFonts w:hint="cs"/>
          <w:rtl/>
          <w:lang w:bidi="fa-IR"/>
        </w:rPr>
        <w:t>ً</w:t>
      </w:r>
      <w:r>
        <w:rPr>
          <w:rtl/>
          <w:lang w:bidi="fa-IR"/>
        </w:rPr>
        <w:t xml:space="preserve"> جوادا</w:t>
      </w:r>
      <w:r w:rsidR="00BC3E49">
        <w:rPr>
          <w:rFonts w:hint="cs"/>
          <w:rtl/>
          <w:lang w:bidi="fa-IR"/>
        </w:rPr>
        <w:t>ً</w:t>
      </w:r>
      <w:r>
        <w:rPr>
          <w:rtl/>
          <w:lang w:bidi="fa-IR"/>
        </w:rPr>
        <w:t xml:space="preserve"> فصيحا</w:t>
      </w:r>
      <w:r w:rsidR="00BC3E49">
        <w:rPr>
          <w:rFonts w:hint="cs"/>
          <w:rtl/>
          <w:lang w:bidi="fa-IR"/>
        </w:rPr>
        <w:t>ً</w:t>
      </w:r>
      <w:r>
        <w:rPr>
          <w:rtl/>
          <w:lang w:bidi="fa-IR"/>
        </w:rPr>
        <w:t xml:space="preserve"> شاعرا</w:t>
      </w:r>
      <w:r w:rsidR="00BC3E49">
        <w:rPr>
          <w:rFonts w:hint="cs"/>
          <w:rtl/>
          <w:lang w:bidi="fa-IR"/>
        </w:rPr>
        <w:t>ً</w:t>
      </w:r>
      <w:r>
        <w:rPr>
          <w:rtl/>
          <w:lang w:bidi="fa-IR"/>
        </w:rPr>
        <w:t xml:space="preserve"> </w:t>
      </w:r>
      <w:r w:rsidRPr="000367A4">
        <w:rPr>
          <w:rStyle w:val="libFootnotenumChar"/>
          <w:rtl/>
        </w:rPr>
        <w:t>(1)</w:t>
      </w:r>
      <w:r>
        <w:rPr>
          <w:rtl/>
          <w:lang w:bidi="fa-IR"/>
        </w:rPr>
        <w:t>.</w:t>
      </w:r>
    </w:p>
    <w:p w:rsidR="00A568EA" w:rsidRDefault="00133737" w:rsidP="00BC3E49">
      <w:pPr>
        <w:pStyle w:val="libNormal"/>
        <w:rPr>
          <w:rtl/>
          <w:lang w:bidi="fa-IR"/>
        </w:rPr>
      </w:pPr>
      <w:r>
        <w:rPr>
          <w:rtl/>
          <w:lang w:bidi="fa-IR"/>
        </w:rPr>
        <w:t>كتب علي</w:t>
      </w:r>
      <w:r w:rsidR="00BC3E49">
        <w:rPr>
          <w:rFonts w:hint="cs"/>
          <w:rtl/>
          <w:lang w:bidi="fa-IR"/>
        </w:rPr>
        <w:t>ٌّ</w:t>
      </w:r>
      <w:r>
        <w:rPr>
          <w:rtl/>
          <w:lang w:bidi="fa-IR"/>
        </w:rPr>
        <w:t xml:space="preserve"> </w:t>
      </w:r>
      <w:r w:rsidR="00FF3D73" w:rsidRPr="00FF3D73">
        <w:rPr>
          <w:rStyle w:val="libAlaemChar"/>
          <w:rtl/>
        </w:rPr>
        <w:t>عليه‌السلام</w:t>
      </w:r>
      <w:r>
        <w:rPr>
          <w:rtl/>
          <w:lang w:bidi="fa-IR"/>
        </w:rPr>
        <w:t xml:space="preserve"> إلى مالك وهو يومئذ بنصيبين</w:t>
      </w:r>
      <w:r w:rsidR="00C81984">
        <w:rPr>
          <w:rtl/>
          <w:lang w:bidi="fa-IR"/>
        </w:rPr>
        <w:t>:</w:t>
      </w:r>
      <w:r>
        <w:rPr>
          <w:rtl/>
          <w:lang w:bidi="fa-IR"/>
        </w:rPr>
        <w:t xml:space="preserve"> أم</w:t>
      </w:r>
      <w:r w:rsidR="00BC3E49">
        <w:rPr>
          <w:rFonts w:hint="cs"/>
          <w:rtl/>
          <w:lang w:bidi="fa-IR"/>
        </w:rPr>
        <w:t>ّ</w:t>
      </w:r>
      <w:r>
        <w:rPr>
          <w:rtl/>
          <w:lang w:bidi="fa-IR"/>
        </w:rPr>
        <w:t>ا بعد</w:t>
      </w:r>
      <w:r w:rsidR="00BC3E49">
        <w:rPr>
          <w:rFonts w:hint="cs"/>
          <w:rtl/>
          <w:lang w:bidi="fa-IR"/>
        </w:rPr>
        <w:t>ُ</w:t>
      </w:r>
      <w:r w:rsidR="00C81984">
        <w:rPr>
          <w:rtl/>
          <w:lang w:bidi="fa-IR"/>
        </w:rPr>
        <w:t>:</w:t>
      </w:r>
      <w:r>
        <w:rPr>
          <w:rtl/>
          <w:lang w:bidi="fa-IR"/>
        </w:rPr>
        <w:t xml:space="preserve"> فإن</w:t>
      </w:r>
      <w:r w:rsidR="00BC3E49">
        <w:rPr>
          <w:rFonts w:hint="cs"/>
          <w:rtl/>
          <w:lang w:bidi="fa-IR"/>
        </w:rPr>
        <w:t>ّ</w:t>
      </w:r>
      <w:r>
        <w:rPr>
          <w:rtl/>
          <w:lang w:bidi="fa-IR"/>
        </w:rPr>
        <w:t>ك مم</w:t>
      </w:r>
      <w:r w:rsidR="00BC3E49">
        <w:rPr>
          <w:rFonts w:hint="cs"/>
          <w:rtl/>
          <w:lang w:bidi="fa-IR"/>
        </w:rPr>
        <w:t>ّ</w:t>
      </w:r>
      <w:r>
        <w:rPr>
          <w:rtl/>
          <w:lang w:bidi="fa-IR"/>
        </w:rPr>
        <w:t>ن استظهرت</w:t>
      </w:r>
      <w:r w:rsidR="00BC3E49">
        <w:rPr>
          <w:rFonts w:hint="cs"/>
          <w:rtl/>
          <w:lang w:bidi="fa-IR"/>
        </w:rPr>
        <w:t>ُ</w:t>
      </w:r>
      <w:r>
        <w:rPr>
          <w:rtl/>
          <w:lang w:bidi="fa-IR"/>
        </w:rPr>
        <w:t>ه على إقامة الدين</w:t>
      </w:r>
      <w:r w:rsidR="00C81984">
        <w:rPr>
          <w:rtl/>
          <w:lang w:bidi="fa-IR"/>
        </w:rPr>
        <w:t>،</w:t>
      </w:r>
      <w:r>
        <w:rPr>
          <w:rtl/>
          <w:lang w:bidi="fa-IR"/>
        </w:rPr>
        <w:t xml:space="preserve"> وأقمع</w:t>
      </w:r>
      <w:r w:rsidR="00BC3E49">
        <w:rPr>
          <w:rFonts w:hint="cs"/>
          <w:rtl/>
          <w:lang w:bidi="fa-IR"/>
        </w:rPr>
        <w:t>ُ</w:t>
      </w:r>
      <w:r>
        <w:rPr>
          <w:rtl/>
          <w:lang w:bidi="fa-IR"/>
        </w:rPr>
        <w:t xml:space="preserve"> به نخوة الأثيم</w:t>
      </w:r>
      <w:r w:rsidR="00C81984">
        <w:rPr>
          <w:rtl/>
          <w:lang w:bidi="fa-IR"/>
        </w:rPr>
        <w:t>،</w:t>
      </w:r>
      <w:r>
        <w:rPr>
          <w:rtl/>
          <w:lang w:bidi="fa-IR"/>
        </w:rPr>
        <w:t xml:space="preserve"> وأشد</w:t>
      </w:r>
      <w:r w:rsidR="00BC3E49">
        <w:rPr>
          <w:rFonts w:hint="cs"/>
          <w:rtl/>
          <w:lang w:bidi="fa-IR"/>
        </w:rPr>
        <w:t>ُّ</w:t>
      </w:r>
      <w:r>
        <w:rPr>
          <w:rtl/>
          <w:lang w:bidi="fa-IR"/>
        </w:rPr>
        <w:t xml:space="preserve"> الثغر المخوف</w:t>
      </w:r>
      <w:r w:rsidR="00C81984">
        <w:rPr>
          <w:rtl/>
          <w:lang w:bidi="fa-IR"/>
        </w:rPr>
        <w:t>،</w:t>
      </w:r>
      <w:r>
        <w:rPr>
          <w:rtl/>
          <w:lang w:bidi="fa-IR"/>
        </w:rPr>
        <w:t xml:space="preserve"> وكنت ول</w:t>
      </w:r>
      <w:r w:rsidR="00BC3E49">
        <w:rPr>
          <w:rFonts w:hint="cs"/>
          <w:rtl/>
          <w:lang w:bidi="fa-IR"/>
        </w:rPr>
        <w:t>ّ</w:t>
      </w:r>
      <w:r>
        <w:rPr>
          <w:rtl/>
          <w:lang w:bidi="fa-IR"/>
        </w:rPr>
        <w:t>يت محم</w:t>
      </w:r>
      <w:r w:rsidR="00BC3E49">
        <w:rPr>
          <w:rFonts w:hint="cs"/>
          <w:rtl/>
          <w:lang w:bidi="fa-IR"/>
        </w:rPr>
        <w:t>ّ</w:t>
      </w:r>
      <w:r>
        <w:rPr>
          <w:rtl/>
          <w:lang w:bidi="fa-IR"/>
        </w:rPr>
        <w:t>د بن أبي بكر مصر فخرجت عليه بها خوارج وهو غلام</w:t>
      </w:r>
      <w:r w:rsidR="00BC3E49">
        <w:rPr>
          <w:rFonts w:hint="cs"/>
          <w:rtl/>
          <w:lang w:bidi="fa-IR"/>
        </w:rPr>
        <w:t>ٌ</w:t>
      </w:r>
      <w:r>
        <w:rPr>
          <w:rtl/>
          <w:lang w:bidi="fa-IR"/>
        </w:rPr>
        <w:t xml:space="preserve"> حد</w:t>
      </w:r>
      <w:r w:rsidR="00BC3E49">
        <w:rPr>
          <w:rFonts w:hint="cs"/>
          <w:rtl/>
          <w:lang w:bidi="fa-IR"/>
        </w:rPr>
        <w:t>َ</w:t>
      </w:r>
      <w:r>
        <w:rPr>
          <w:rtl/>
          <w:lang w:bidi="fa-IR"/>
        </w:rPr>
        <w:t>ث ليس بذي تجربة للحرب ولا بمجر</w:t>
      </w:r>
      <w:r w:rsidR="00BC3E49">
        <w:rPr>
          <w:rFonts w:hint="cs"/>
          <w:rtl/>
          <w:lang w:bidi="fa-IR"/>
        </w:rPr>
        <w:t>َّ</w:t>
      </w:r>
      <w:r>
        <w:rPr>
          <w:rtl/>
          <w:lang w:bidi="fa-IR"/>
        </w:rPr>
        <w:t>ب للأشياء</w:t>
      </w:r>
      <w:r w:rsidR="00C81984">
        <w:rPr>
          <w:rtl/>
          <w:lang w:bidi="fa-IR"/>
        </w:rPr>
        <w:t>،</w:t>
      </w:r>
      <w:r>
        <w:rPr>
          <w:rtl/>
          <w:lang w:bidi="fa-IR"/>
        </w:rPr>
        <w:t xml:space="preserve"> فأقدم علي</w:t>
      </w:r>
      <w:r w:rsidR="00BC3E49">
        <w:rPr>
          <w:rFonts w:hint="cs"/>
          <w:rtl/>
          <w:lang w:bidi="fa-IR"/>
        </w:rPr>
        <w:t>َّ</w:t>
      </w:r>
      <w:r>
        <w:rPr>
          <w:rtl/>
          <w:lang w:bidi="fa-IR"/>
        </w:rPr>
        <w:t xml:space="preserve"> لننظر في ذلك فيما ينبغي</w:t>
      </w:r>
      <w:r w:rsidR="00C81984">
        <w:rPr>
          <w:rtl/>
          <w:lang w:bidi="fa-IR"/>
        </w:rPr>
        <w:t>،</w:t>
      </w:r>
      <w:r>
        <w:rPr>
          <w:rtl/>
          <w:lang w:bidi="fa-IR"/>
        </w:rPr>
        <w:t xml:space="preserve"> واستخلف على عملك أهل الثقة والنصيحة من أصحابك.</w:t>
      </w:r>
      <w:r w:rsidR="00BC3E49">
        <w:rPr>
          <w:rFonts w:hint="cs"/>
          <w:rtl/>
          <w:lang w:bidi="fa-IR"/>
        </w:rPr>
        <w:t xml:space="preserve"> </w:t>
      </w:r>
      <w:r>
        <w:rPr>
          <w:rtl/>
          <w:lang w:bidi="fa-IR"/>
        </w:rPr>
        <w:t>والس</w:t>
      </w:r>
      <w:r w:rsidR="00BC3E49">
        <w:rPr>
          <w:rFonts w:hint="cs"/>
          <w:rtl/>
          <w:lang w:bidi="fa-IR"/>
        </w:rPr>
        <w:t>ّ</w:t>
      </w:r>
      <w:r>
        <w:rPr>
          <w:rtl/>
          <w:lang w:bidi="fa-IR"/>
        </w:rPr>
        <w:t>لام.</w:t>
      </w:r>
    </w:p>
    <w:p w:rsidR="00A568EA" w:rsidRDefault="00133737" w:rsidP="00D41FB8">
      <w:pPr>
        <w:pStyle w:val="libNormal"/>
        <w:rPr>
          <w:rtl/>
          <w:lang w:bidi="fa-IR"/>
        </w:rPr>
      </w:pPr>
      <w:r>
        <w:rPr>
          <w:rtl/>
          <w:lang w:bidi="fa-IR"/>
        </w:rPr>
        <w:t>فأقبل مالك إلى علي</w:t>
      </w:r>
      <w:r w:rsidR="00BC3E49">
        <w:rPr>
          <w:rFonts w:hint="cs"/>
          <w:rtl/>
          <w:lang w:bidi="fa-IR"/>
        </w:rPr>
        <w:t>ّ</w:t>
      </w:r>
      <w:r>
        <w:rPr>
          <w:rtl/>
          <w:lang w:bidi="fa-IR"/>
        </w:rPr>
        <w:t xml:space="preserve"> حتى دخل عليه فحد</w:t>
      </w:r>
      <w:r w:rsidR="00BC3E49">
        <w:rPr>
          <w:rFonts w:hint="cs"/>
          <w:rtl/>
          <w:lang w:bidi="fa-IR"/>
        </w:rPr>
        <w:t>َّ</w:t>
      </w:r>
      <w:r>
        <w:rPr>
          <w:rtl/>
          <w:lang w:bidi="fa-IR"/>
        </w:rPr>
        <w:t>ثه حديث أهل مصر وخب</w:t>
      </w:r>
      <w:r w:rsidR="00BC3E49">
        <w:rPr>
          <w:rFonts w:hint="cs"/>
          <w:rtl/>
          <w:lang w:bidi="fa-IR"/>
        </w:rPr>
        <w:t>ّ</w:t>
      </w:r>
      <w:r>
        <w:rPr>
          <w:rtl/>
          <w:lang w:bidi="fa-IR"/>
        </w:rPr>
        <w:t>ره خبر أهلها وقال</w:t>
      </w:r>
      <w:r w:rsidR="00C81984">
        <w:rPr>
          <w:rtl/>
          <w:lang w:bidi="fa-IR"/>
        </w:rPr>
        <w:t>:</w:t>
      </w:r>
      <w:r>
        <w:rPr>
          <w:rtl/>
          <w:lang w:bidi="fa-IR"/>
        </w:rPr>
        <w:t xml:space="preserve"> ليس لها غيرك</w:t>
      </w:r>
      <w:r w:rsidR="00C81984">
        <w:rPr>
          <w:rtl/>
          <w:lang w:bidi="fa-IR"/>
        </w:rPr>
        <w:t>،</w:t>
      </w:r>
      <w:r>
        <w:rPr>
          <w:rtl/>
          <w:lang w:bidi="fa-IR"/>
        </w:rPr>
        <w:t xml:space="preserve"> اخرج رحمك الله</w:t>
      </w:r>
      <w:r w:rsidR="00C81984">
        <w:rPr>
          <w:rtl/>
          <w:lang w:bidi="fa-IR"/>
        </w:rPr>
        <w:t>،</w:t>
      </w:r>
      <w:r>
        <w:rPr>
          <w:rtl/>
          <w:lang w:bidi="fa-IR"/>
        </w:rPr>
        <w:t xml:space="preserve"> فإن</w:t>
      </w:r>
      <w:r w:rsidR="00BC3E49">
        <w:rPr>
          <w:rFonts w:hint="cs"/>
          <w:rtl/>
          <w:lang w:bidi="fa-IR"/>
        </w:rPr>
        <w:t>ّ</w:t>
      </w:r>
      <w:r>
        <w:rPr>
          <w:rtl/>
          <w:lang w:bidi="fa-IR"/>
        </w:rPr>
        <w:t xml:space="preserve">ي لم </w:t>
      </w:r>
      <w:r w:rsidR="00BC3E49">
        <w:rPr>
          <w:rFonts w:hint="cs"/>
          <w:rtl/>
          <w:lang w:bidi="fa-IR"/>
        </w:rPr>
        <w:t>ا</w:t>
      </w:r>
      <w:r>
        <w:rPr>
          <w:rtl/>
          <w:lang w:bidi="fa-IR"/>
        </w:rPr>
        <w:t>وصك</w:t>
      </w:r>
      <w:r w:rsidR="00C81984">
        <w:rPr>
          <w:rtl/>
          <w:lang w:bidi="fa-IR"/>
        </w:rPr>
        <w:t>،</w:t>
      </w:r>
      <w:r>
        <w:rPr>
          <w:rtl/>
          <w:lang w:bidi="fa-IR"/>
        </w:rPr>
        <w:t xml:space="preserve"> اكتفيت برأيك</w:t>
      </w:r>
      <w:r w:rsidR="00C81984">
        <w:rPr>
          <w:rtl/>
          <w:lang w:bidi="fa-IR"/>
        </w:rPr>
        <w:t>،</w:t>
      </w:r>
      <w:r>
        <w:rPr>
          <w:rtl/>
          <w:lang w:bidi="fa-IR"/>
        </w:rPr>
        <w:t xml:space="preserve"> واستعن بالله على ما أهم</w:t>
      </w:r>
      <w:r w:rsidR="00BC3E49">
        <w:rPr>
          <w:rFonts w:hint="cs"/>
          <w:rtl/>
          <w:lang w:bidi="fa-IR"/>
        </w:rPr>
        <w:t>ّ</w:t>
      </w:r>
      <w:r>
        <w:rPr>
          <w:rtl/>
          <w:lang w:bidi="fa-IR"/>
        </w:rPr>
        <w:t>ك</w:t>
      </w:r>
      <w:r w:rsidR="00C81984">
        <w:rPr>
          <w:rtl/>
          <w:lang w:bidi="fa-IR"/>
        </w:rPr>
        <w:t>،</w:t>
      </w:r>
      <w:r>
        <w:rPr>
          <w:rtl/>
          <w:lang w:bidi="fa-IR"/>
        </w:rPr>
        <w:t xml:space="preserve"> فاخلط الشد</w:t>
      </w:r>
      <w:r w:rsidR="00BC3E49">
        <w:rPr>
          <w:rFonts w:hint="cs"/>
          <w:rtl/>
          <w:lang w:bidi="fa-IR"/>
        </w:rPr>
        <w:t>َّ</w:t>
      </w:r>
      <w:r>
        <w:rPr>
          <w:rtl/>
          <w:lang w:bidi="fa-IR"/>
        </w:rPr>
        <w:t>ة باللين</w:t>
      </w:r>
      <w:r w:rsidR="00C81984">
        <w:rPr>
          <w:rtl/>
          <w:lang w:bidi="fa-IR"/>
        </w:rPr>
        <w:t>،</w:t>
      </w:r>
      <w:r>
        <w:rPr>
          <w:rtl/>
          <w:lang w:bidi="fa-IR"/>
        </w:rPr>
        <w:t xml:space="preserve"> وارفق ما كان الر</w:t>
      </w:r>
      <w:r w:rsidR="00BC3E49">
        <w:rPr>
          <w:rFonts w:hint="cs"/>
          <w:rtl/>
          <w:lang w:bidi="fa-IR"/>
        </w:rPr>
        <w:t>ّ</w:t>
      </w:r>
      <w:r>
        <w:rPr>
          <w:rtl/>
          <w:lang w:bidi="fa-IR"/>
        </w:rPr>
        <w:t>فق أبلغ</w:t>
      </w:r>
      <w:r w:rsidR="00C81984">
        <w:rPr>
          <w:rtl/>
          <w:lang w:bidi="fa-IR"/>
        </w:rPr>
        <w:t>،</w:t>
      </w:r>
      <w:r>
        <w:rPr>
          <w:rtl/>
          <w:lang w:bidi="fa-IR"/>
        </w:rPr>
        <w:t xml:space="preserve"> واعتزم بالشد</w:t>
      </w:r>
      <w:r w:rsidR="00BC3E49">
        <w:rPr>
          <w:rFonts w:hint="cs"/>
          <w:rtl/>
          <w:lang w:bidi="fa-IR"/>
        </w:rPr>
        <w:t>َّ</w:t>
      </w:r>
      <w:r>
        <w:rPr>
          <w:rtl/>
          <w:lang w:bidi="fa-IR"/>
        </w:rPr>
        <w:t>ة حين لا يغني عنك إل</w:t>
      </w:r>
      <w:r w:rsidR="00BC3E49">
        <w:rPr>
          <w:rFonts w:hint="cs"/>
          <w:rtl/>
          <w:lang w:bidi="fa-IR"/>
        </w:rPr>
        <w:t>ّ</w:t>
      </w:r>
      <w:r>
        <w:rPr>
          <w:rtl/>
          <w:lang w:bidi="fa-IR"/>
        </w:rPr>
        <w:t>ا الشد</w:t>
      </w:r>
      <w:r w:rsidR="00BC3E49">
        <w:rPr>
          <w:rFonts w:hint="cs"/>
          <w:rtl/>
          <w:lang w:bidi="fa-IR"/>
        </w:rPr>
        <w:t>ّ</w:t>
      </w:r>
      <w:r>
        <w:rPr>
          <w:rtl/>
          <w:lang w:bidi="fa-IR"/>
        </w:rPr>
        <w:t>ة.</w:t>
      </w:r>
      <w:r w:rsidR="00D41FB8">
        <w:rPr>
          <w:rFonts w:hint="cs"/>
          <w:rtl/>
          <w:lang w:bidi="fa-IR"/>
        </w:rPr>
        <w:t xml:space="preserve"> </w:t>
      </w:r>
      <w:r>
        <w:rPr>
          <w:rtl/>
          <w:lang w:bidi="fa-IR"/>
        </w:rPr>
        <w:t>فخرج الأشتر من عند علي</w:t>
      </w:r>
      <w:r w:rsidR="00BC3E49">
        <w:rPr>
          <w:rFonts w:hint="cs"/>
          <w:rtl/>
          <w:lang w:bidi="fa-IR"/>
        </w:rPr>
        <w:t>ّ</w:t>
      </w:r>
      <w:r>
        <w:rPr>
          <w:rtl/>
          <w:lang w:bidi="fa-IR"/>
        </w:rPr>
        <w:t xml:space="preserve"> فأتى رحله فتهي</w:t>
      </w:r>
      <w:r w:rsidR="00BC3E49">
        <w:rPr>
          <w:rFonts w:hint="cs"/>
          <w:rtl/>
          <w:lang w:bidi="fa-IR"/>
        </w:rPr>
        <w:t>ّ</w:t>
      </w:r>
      <w:r>
        <w:rPr>
          <w:rtl/>
          <w:lang w:bidi="fa-IR"/>
        </w:rPr>
        <w:t>أ للخروج إلى مصر وأتت معاوية عيونه فأخبروه بولاية علي</w:t>
      </w:r>
      <w:r w:rsidR="00D41FB8">
        <w:rPr>
          <w:rFonts w:hint="cs"/>
          <w:rtl/>
          <w:lang w:bidi="fa-IR"/>
        </w:rPr>
        <w:t>ّ</w:t>
      </w:r>
      <w:r>
        <w:rPr>
          <w:rtl/>
          <w:lang w:bidi="fa-IR"/>
        </w:rPr>
        <w:t xml:space="preserve"> الأشتر</w:t>
      </w:r>
      <w:r w:rsidR="00C81984">
        <w:rPr>
          <w:rtl/>
          <w:lang w:bidi="fa-IR"/>
        </w:rPr>
        <w:t>،</w:t>
      </w:r>
      <w:r>
        <w:rPr>
          <w:rtl/>
          <w:lang w:bidi="fa-IR"/>
        </w:rPr>
        <w:t xml:space="preserve"> فعظم ذلك عليه وقد كان طمع في مصر فعلم أن</w:t>
      </w:r>
      <w:r w:rsidR="00D41FB8">
        <w:rPr>
          <w:rFonts w:hint="cs"/>
          <w:rtl/>
          <w:lang w:bidi="fa-IR"/>
        </w:rPr>
        <w:t>َّ</w:t>
      </w:r>
      <w:r>
        <w:rPr>
          <w:rtl/>
          <w:lang w:bidi="fa-IR"/>
        </w:rPr>
        <w:t xml:space="preserve"> الأشتر إن قدمها كان أشد</w:t>
      </w:r>
      <w:r w:rsidR="00D41FB8">
        <w:rPr>
          <w:rFonts w:hint="cs"/>
          <w:rtl/>
          <w:lang w:bidi="fa-IR"/>
        </w:rPr>
        <w:t>ّ</w:t>
      </w:r>
      <w:r>
        <w:rPr>
          <w:rtl/>
          <w:lang w:bidi="fa-IR"/>
        </w:rPr>
        <w:t xml:space="preserve"> عليه من محم</w:t>
      </w:r>
      <w:r w:rsidR="00D41FB8">
        <w:rPr>
          <w:rFonts w:hint="cs"/>
          <w:rtl/>
          <w:lang w:bidi="fa-IR"/>
        </w:rPr>
        <w:t>ّ</w:t>
      </w:r>
      <w:r>
        <w:rPr>
          <w:rtl/>
          <w:lang w:bidi="fa-IR"/>
        </w:rPr>
        <w:t>د بن أبي بكر</w:t>
      </w:r>
      <w:r w:rsidR="00C81984">
        <w:rPr>
          <w:rtl/>
          <w:lang w:bidi="fa-IR"/>
        </w:rPr>
        <w:t>،</w:t>
      </w:r>
      <w:r>
        <w:rPr>
          <w:rtl/>
          <w:lang w:bidi="fa-IR"/>
        </w:rPr>
        <w:t xml:space="preserve"> فبعث معاوية إلى المقد</w:t>
      </w:r>
      <w:r w:rsidR="00D41FB8">
        <w:rPr>
          <w:rFonts w:hint="cs"/>
          <w:rtl/>
          <w:lang w:bidi="fa-IR"/>
        </w:rPr>
        <w:t>ّ</w:t>
      </w:r>
      <w:r>
        <w:rPr>
          <w:rtl/>
          <w:lang w:bidi="fa-IR"/>
        </w:rPr>
        <w:t>م على أهل الخراج بالقلزم وقال له</w:t>
      </w:r>
      <w:r w:rsidR="00C81984">
        <w:rPr>
          <w:rtl/>
          <w:lang w:bidi="fa-IR"/>
        </w:rPr>
        <w:t>:</w:t>
      </w:r>
      <w:r>
        <w:rPr>
          <w:rtl/>
          <w:lang w:bidi="fa-IR"/>
        </w:rPr>
        <w:t xml:space="preserve"> إن</w:t>
      </w:r>
      <w:r w:rsidR="00D41FB8">
        <w:rPr>
          <w:rFonts w:hint="cs"/>
          <w:rtl/>
          <w:lang w:bidi="fa-IR"/>
        </w:rPr>
        <w:t>َّ</w:t>
      </w:r>
      <w:r>
        <w:rPr>
          <w:rtl/>
          <w:lang w:bidi="fa-IR"/>
        </w:rPr>
        <w:t xml:space="preserve"> الأشتر قد ول</w:t>
      </w:r>
      <w:r w:rsidR="00D41FB8">
        <w:rPr>
          <w:rFonts w:hint="cs"/>
          <w:rtl/>
          <w:lang w:bidi="fa-IR"/>
        </w:rPr>
        <w:t>ّ</w:t>
      </w:r>
      <w:r>
        <w:rPr>
          <w:rtl/>
          <w:lang w:bidi="fa-IR"/>
        </w:rPr>
        <w:t>ي مصر فإن كفيتنيه لم آخذ منك خراجا</w:t>
      </w:r>
      <w:r w:rsidR="00D41FB8">
        <w:rPr>
          <w:rFonts w:hint="cs"/>
          <w:rtl/>
          <w:lang w:bidi="fa-IR"/>
        </w:rPr>
        <w:t>ً</w:t>
      </w:r>
      <w:r>
        <w:rPr>
          <w:rtl/>
          <w:lang w:bidi="fa-IR"/>
        </w:rPr>
        <w:t xml:space="preserve"> ما بقيت</w:t>
      </w:r>
      <w:r w:rsidR="00D41FB8">
        <w:rPr>
          <w:rFonts w:hint="cs"/>
          <w:rtl/>
          <w:lang w:bidi="fa-IR"/>
        </w:rPr>
        <w:t>ُ</w:t>
      </w:r>
      <w:r>
        <w:rPr>
          <w:rtl/>
          <w:lang w:bidi="fa-IR"/>
        </w:rPr>
        <w:t xml:space="preserve"> وبقيت</w:t>
      </w:r>
      <w:r w:rsidR="00D41FB8">
        <w:rPr>
          <w:rFonts w:hint="cs"/>
          <w:rtl/>
          <w:lang w:bidi="fa-IR"/>
        </w:rPr>
        <w:t>َ</w:t>
      </w:r>
      <w:r>
        <w:rPr>
          <w:rtl/>
          <w:lang w:bidi="fa-IR"/>
        </w:rPr>
        <w:t xml:space="preserve"> فاحتل له بما قدرت عليه.</w:t>
      </w:r>
      <w:r w:rsidR="00D41FB8">
        <w:rPr>
          <w:rFonts w:hint="cs"/>
          <w:rtl/>
          <w:lang w:bidi="fa-IR"/>
        </w:rPr>
        <w:t xml:space="preserve"> </w:t>
      </w:r>
      <w:r>
        <w:rPr>
          <w:rtl/>
          <w:lang w:bidi="fa-IR"/>
        </w:rPr>
        <w:t>فخرج الر</w:t>
      </w:r>
      <w:r w:rsidR="00D41FB8">
        <w:rPr>
          <w:rFonts w:hint="cs"/>
          <w:rtl/>
          <w:lang w:bidi="fa-IR"/>
        </w:rPr>
        <w:t>ّ</w:t>
      </w:r>
      <w:r>
        <w:rPr>
          <w:rtl/>
          <w:lang w:bidi="fa-IR"/>
        </w:rPr>
        <w:t>جل حتى أتى القلزم وأقام به</w:t>
      </w:r>
      <w:r w:rsidR="00C81984">
        <w:rPr>
          <w:rtl/>
          <w:lang w:bidi="fa-IR"/>
        </w:rPr>
        <w:t>،</w:t>
      </w:r>
      <w:r>
        <w:rPr>
          <w:rtl/>
          <w:lang w:bidi="fa-IR"/>
        </w:rPr>
        <w:t xml:space="preserve"> وخرج الأشتر من العراق إلى مصر فلم</w:t>
      </w:r>
      <w:r w:rsidR="00D41FB8">
        <w:rPr>
          <w:rFonts w:hint="cs"/>
          <w:rtl/>
          <w:lang w:bidi="fa-IR"/>
        </w:rPr>
        <w:t>ّ</w:t>
      </w:r>
      <w:r>
        <w:rPr>
          <w:rtl/>
          <w:lang w:bidi="fa-IR"/>
        </w:rPr>
        <w:t xml:space="preserve">ا انتهى إلى القلزم </w:t>
      </w:r>
      <w:r w:rsidR="00D41FB8">
        <w:rPr>
          <w:rFonts w:hint="cs"/>
          <w:rtl/>
          <w:lang w:bidi="fa-IR"/>
        </w:rPr>
        <w:t>إ</w:t>
      </w:r>
      <w:r>
        <w:rPr>
          <w:rtl/>
          <w:lang w:bidi="fa-IR"/>
        </w:rPr>
        <w:t>ستقبله ذلك الر</w:t>
      </w:r>
      <w:r w:rsidR="00D41FB8">
        <w:rPr>
          <w:rFonts w:hint="cs"/>
          <w:rtl/>
          <w:lang w:bidi="fa-IR"/>
        </w:rPr>
        <w:t>َّ</w:t>
      </w:r>
      <w:r>
        <w:rPr>
          <w:rtl/>
          <w:lang w:bidi="fa-IR"/>
        </w:rPr>
        <w:t>جل فعرض عليه النزول فقال</w:t>
      </w:r>
      <w:r w:rsidR="00C81984">
        <w:rPr>
          <w:rtl/>
          <w:lang w:bidi="fa-IR"/>
        </w:rPr>
        <w:t>:</w:t>
      </w:r>
      <w:r>
        <w:rPr>
          <w:rtl/>
          <w:lang w:bidi="fa-IR"/>
        </w:rPr>
        <w:t xml:space="preserve"> هذا منزل</w:t>
      </w:r>
      <w:r w:rsidR="00D41FB8">
        <w:rPr>
          <w:rFonts w:hint="cs"/>
          <w:rtl/>
          <w:lang w:bidi="fa-IR"/>
        </w:rPr>
        <w:t>ٌ</w:t>
      </w:r>
      <w:r>
        <w:rPr>
          <w:rtl/>
          <w:lang w:bidi="fa-IR"/>
        </w:rPr>
        <w:t xml:space="preserve"> وهذا طعام</w:t>
      </w:r>
      <w:r w:rsidR="00D41FB8">
        <w:rPr>
          <w:rFonts w:hint="cs"/>
          <w:rtl/>
          <w:lang w:bidi="fa-IR"/>
        </w:rPr>
        <w:t>ٌ</w:t>
      </w:r>
      <w:r>
        <w:rPr>
          <w:rtl/>
          <w:lang w:bidi="fa-IR"/>
        </w:rPr>
        <w:t xml:space="preserve"> وعلف</w:t>
      </w:r>
      <w:r w:rsidR="00D41FB8">
        <w:rPr>
          <w:rFonts w:hint="cs"/>
          <w:rtl/>
          <w:lang w:bidi="fa-IR"/>
        </w:rPr>
        <w:t>ٌ</w:t>
      </w:r>
      <w:r>
        <w:rPr>
          <w:rtl/>
          <w:lang w:bidi="fa-IR"/>
        </w:rPr>
        <w:t xml:space="preserve"> وأنا رجل</w:t>
      </w:r>
      <w:r w:rsidR="00D41FB8">
        <w:rPr>
          <w:rFonts w:hint="cs"/>
          <w:rtl/>
          <w:lang w:bidi="fa-IR"/>
        </w:rPr>
        <w:t>ٌ</w:t>
      </w:r>
      <w:r>
        <w:rPr>
          <w:rtl/>
          <w:lang w:bidi="fa-IR"/>
        </w:rPr>
        <w:t xml:space="preserve"> من أهل الخراج.</w:t>
      </w:r>
    </w:p>
    <w:p w:rsidR="00A568EA" w:rsidRDefault="00133737" w:rsidP="00133737">
      <w:pPr>
        <w:pStyle w:val="libNormal"/>
        <w:rPr>
          <w:rtl/>
          <w:lang w:bidi="fa-IR"/>
        </w:rPr>
      </w:pPr>
      <w:r>
        <w:rPr>
          <w:rtl/>
          <w:lang w:bidi="fa-IR"/>
        </w:rPr>
        <w:t>فتزل عنده فأتاه بطعام فلم</w:t>
      </w:r>
      <w:r w:rsidR="00D41FB8">
        <w:rPr>
          <w:rFonts w:hint="cs"/>
          <w:rtl/>
          <w:lang w:bidi="fa-IR"/>
        </w:rPr>
        <w:t>ّ</w:t>
      </w:r>
      <w:r>
        <w:rPr>
          <w:rtl/>
          <w:lang w:bidi="fa-IR"/>
        </w:rPr>
        <w:t>ا أكل أتاه بشربة من عسل قد جعل فيها سم</w:t>
      </w:r>
      <w:r w:rsidR="00D41FB8">
        <w:rPr>
          <w:rFonts w:hint="cs"/>
          <w:rtl/>
          <w:lang w:bidi="fa-IR"/>
        </w:rPr>
        <w:t>ّ</w:t>
      </w:r>
      <w:r>
        <w:rPr>
          <w:rtl/>
          <w:lang w:bidi="fa-IR"/>
        </w:rPr>
        <w:t>ا</w:t>
      </w:r>
      <w:r w:rsidR="00D41FB8">
        <w:rPr>
          <w:rFonts w:hint="cs"/>
          <w:rtl/>
          <w:lang w:bidi="fa-IR"/>
        </w:rPr>
        <w:t>ً</w:t>
      </w:r>
      <w:r>
        <w:rPr>
          <w:rtl/>
          <w:lang w:bidi="fa-IR"/>
        </w:rPr>
        <w:t xml:space="preserve"> فسقاه إي</w:t>
      </w:r>
      <w:r w:rsidR="00D41FB8">
        <w:rPr>
          <w:rFonts w:hint="cs"/>
          <w:rtl/>
          <w:lang w:bidi="fa-IR"/>
        </w:rPr>
        <w:t>ّ</w:t>
      </w:r>
      <w:r>
        <w:rPr>
          <w:rtl/>
          <w:lang w:bidi="fa-IR"/>
        </w:rPr>
        <w:t>اها</w:t>
      </w:r>
      <w:r w:rsidR="00C81984">
        <w:rPr>
          <w:rtl/>
          <w:lang w:bidi="fa-IR"/>
        </w:rPr>
        <w:t>،</w:t>
      </w:r>
      <w:r>
        <w:rPr>
          <w:rtl/>
          <w:lang w:bidi="fa-IR"/>
        </w:rPr>
        <w:t xml:space="preserve"> فلم</w:t>
      </w:r>
      <w:r w:rsidR="00D41FB8">
        <w:rPr>
          <w:rFonts w:hint="cs"/>
          <w:rtl/>
          <w:lang w:bidi="fa-IR"/>
        </w:rPr>
        <w:t>ّ</w:t>
      </w:r>
      <w:r>
        <w:rPr>
          <w:rtl/>
          <w:lang w:bidi="fa-IR"/>
        </w:rPr>
        <w:t>ا شربها مات</w:t>
      </w:r>
      <w:r w:rsidR="00C81984">
        <w:rPr>
          <w:rtl/>
          <w:lang w:bidi="fa-IR"/>
        </w:rPr>
        <w:t>،</w:t>
      </w:r>
      <w:r>
        <w:rPr>
          <w:rtl/>
          <w:lang w:bidi="fa-IR"/>
        </w:rPr>
        <w:t xml:space="preserve"> وأقبل معاوية يقول لأهل الشام</w:t>
      </w:r>
      <w:r w:rsidR="00C81984">
        <w:rPr>
          <w:rtl/>
          <w:lang w:bidi="fa-IR"/>
        </w:rPr>
        <w:t>:</w:t>
      </w:r>
      <w:r>
        <w:rPr>
          <w:rtl/>
          <w:lang w:bidi="fa-IR"/>
        </w:rPr>
        <w:t xml:space="preserve"> إن</w:t>
      </w:r>
      <w:r w:rsidR="00D41FB8">
        <w:rPr>
          <w:rFonts w:hint="cs"/>
          <w:rtl/>
          <w:lang w:bidi="fa-IR"/>
        </w:rPr>
        <w:t>َّ</w:t>
      </w:r>
      <w:r>
        <w:rPr>
          <w:rtl/>
          <w:lang w:bidi="fa-IR"/>
        </w:rPr>
        <w:t xml:space="preserve"> علي</w:t>
      </w:r>
      <w:r w:rsidR="00D41FB8">
        <w:rPr>
          <w:rFonts w:hint="cs"/>
          <w:rtl/>
          <w:lang w:bidi="fa-IR"/>
        </w:rPr>
        <w:t>ّ</w:t>
      </w:r>
      <w:r>
        <w:rPr>
          <w:rtl/>
          <w:lang w:bidi="fa-IR"/>
        </w:rPr>
        <w:t>ا</w:t>
      </w:r>
      <w:r w:rsidR="00D41FB8">
        <w:rPr>
          <w:rFonts w:hint="cs"/>
          <w:rtl/>
          <w:lang w:bidi="fa-IR"/>
        </w:rPr>
        <w:t>ً</w:t>
      </w:r>
      <w:r>
        <w:rPr>
          <w:rtl/>
          <w:lang w:bidi="fa-IR"/>
        </w:rPr>
        <w:t xml:space="preserve"> وج</w:t>
      </w:r>
      <w:r w:rsidR="00D41FB8">
        <w:rPr>
          <w:rFonts w:hint="cs"/>
          <w:rtl/>
          <w:lang w:bidi="fa-IR"/>
        </w:rPr>
        <w:t>ّ</w:t>
      </w:r>
      <w:r>
        <w:rPr>
          <w:rtl/>
          <w:lang w:bidi="fa-IR"/>
        </w:rPr>
        <w:t>ه الأشتر إلى مصر فادعوا الله أن يكفيكموه.</w:t>
      </w:r>
    </w:p>
    <w:p w:rsidR="00A568EA" w:rsidRDefault="00133737" w:rsidP="00133737">
      <w:pPr>
        <w:pStyle w:val="libNormal"/>
        <w:rPr>
          <w:rtl/>
          <w:lang w:bidi="fa-IR"/>
        </w:rPr>
      </w:pPr>
      <w:r>
        <w:rPr>
          <w:rtl/>
          <w:lang w:bidi="fa-IR"/>
        </w:rPr>
        <w:t>فكانوا كل</w:t>
      </w:r>
      <w:r w:rsidR="00D41FB8">
        <w:rPr>
          <w:rFonts w:hint="cs"/>
          <w:rtl/>
          <w:lang w:bidi="fa-IR"/>
        </w:rPr>
        <w:t>َّ</w:t>
      </w:r>
      <w:r>
        <w:rPr>
          <w:rtl/>
          <w:lang w:bidi="fa-IR"/>
        </w:rPr>
        <w:t xml:space="preserve"> يوم يدعون الله على الأشتر</w:t>
      </w:r>
      <w:r w:rsidR="00C81984">
        <w:rPr>
          <w:rtl/>
          <w:lang w:bidi="fa-IR"/>
        </w:rPr>
        <w:t>،</w:t>
      </w:r>
      <w:r>
        <w:rPr>
          <w:rtl/>
          <w:lang w:bidi="fa-IR"/>
        </w:rPr>
        <w:t xml:space="preserve"> وأقبل ال</w:t>
      </w:r>
      <w:r w:rsidR="00D41FB8">
        <w:rPr>
          <w:rFonts w:hint="cs"/>
          <w:rtl/>
          <w:lang w:bidi="fa-IR"/>
        </w:rPr>
        <w:t>ّ</w:t>
      </w:r>
      <w:r>
        <w:rPr>
          <w:rtl/>
          <w:lang w:bidi="fa-IR"/>
        </w:rPr>
        <w:t>ذي سقاه إلى معاوية فأخبره بمهلك الأشتر فقام معاوية خطيبا</w:t>
      </w:r>
      <w:r w:rsidR="00D41FB8">
        <w:rPr>
          <w:rFonts w:hint="cs"/>
          <w:rtl/>
          <w:lang w:bidi="fa-IR"/>
        </w:rPr>
        <w:t>ً</w:t>
      </w:r>
      <w:r>
        <w:rPr>
          <w:rtl/>
          <w:lang w:bidi="fa-IR"/>
        </w:rPr>
        <w:t xml:space="preserve"> فحمد الله وأثنى عليه وقال</w:t>
      </w:r>
      <w:r w:rsidR="00C81984">
        <w:rPr>
          <w:rtl/>
          <w:lang w:bidi="fa-IR"/>
        </w:rPr>
        <w:t>:</w:t>
      </w:r>
      <w:r>
        <w:rPr>
          <w:rtl/>
          <w:lang w:bidi="fa-IR"/>
        </w:rPr>
        <w:t xml:space="preserve"> أم</w:t>
      </w:r>
      <w:r w:rsidR="00D41FB8">
        <w:rPr>
          <w:rFonts w:hint="cs"/>
          <w:rtl/>
          <w:lang w:bidi="fa-IR"/>
        </w:rPr>
        <w:t>ّ</w:t>
      </w:r>
      <w:r>
        <w:rPr>
          <w:rtl/>
          <w:lang w:bidi="fa-IR"/>
        </w:rPr>
        <w:t>ا بعد</w:t>
      </w:r>
      <w:r w:rsidR="00C81984">
        <w:rPr>
          <w:rtl/>
          <w:lang w:bidi="fa-IR"/>
        </w:rPr>
        <w:t>:</w:t>
      </w:r>
      <w:r>
        <w:rPr>
          <w:rtl/>
          <w:lang w:bidi="fa-IR"/>
        </w:rPr>
        <w:t xml:space="preserve"> فإن</w:t>
      </w:r>
      <w:r w:rsidR="00D41FB8">
        <w:rPr>
          <w:rFonts w:hint="cs"/>
          <w:rtl/>
          <w:lang w:bidi="fa-IR"/>
        </w:rPr>
        <w:t>ّ</w:t>
      </w:r>
      <w:r>
        <w:rPr>
          <w:rtl/>
          <w:lang w:bidi="fa-IR"/>
        </w:rPr>
        <w:t>ه كانت لعلي</w:t>
      </w:r>
      <w:r w:rsidR="00D41FB8">
        <w:rPr>
          <w:rFonts w:hint="cs"/>
          <w:rtl/>
          <w:lang w:bidi="fa-IR"/>
        </w:rPr>
        <w:t>ّ</w:t>
      </w:r>
      <w:r>
        <w:rPr>
          <w:rtl/>
          <w:lang w:bidi="fa-IR"/>
        </w:rPr>
        <w:t xml:space="preserve"> يمينان قطعت إحداهما يوم صف</w:t>
      </w:r>
      <w:r w:rsidR="00D41FB8">
        <w:rPr>
          <w:rFonts w:hint="cs"/>
          <w:rtl/>
          <w:lang w:bidi="fa-IR"/>
        </w:rPr>
        <w:t>ّ</w:t>
      </w:r>
      <w:r>
        <w:rPr>
          <w:rtl/>
          <w:lang w:bidi="fa-IR"/>
        </w:rPr>
        <w:t>ين يعني عم</w:t>
      </w:r>
      <w:r w:rsidR="00D41FB8">
        <w:rPr>
          <w:rFonts w:hint="cs"/>
          <w:rtl/>
          <w:lang w:bidi="fa-IR"/>
        </w:rPr>
        <w:t>ّ</w:t>
      </w:r>
      <w:r>
        <w:rPr>
          <w:rtl/>
          <w:lang w:bidi="fa-IR"/>
        </w:rPr>
        <w:t>ار بن ياسر</w:t>
      </w:r>
      <w:r w:rsidR="00C81984">
        <w:rPr>
          <w:rtl/>
          <w:lang w:bidi="fa-IR"/>
        </w:rPr>
        <w:t>،</w:t>
      </w:r>
      <w:r>
        <w:rPr>
          <w:rtl/>
          <w:lang w:bidi="fa-IR"/>
        </w:rPr>
        <w:t xml:space="preserve"> وقطعت</w:t>
      </w:r>
    </w:p>
    <w:p w:rsidR="00133737" w:rsidRDefault="00A568EA" w:rsidP="000367A4">
      <w:pPr>
        <w:pStyle w:val="libLine"/>
        <w:rPr>
          <w:lang w:bidi="fa-IR"/>
        </w:rPr>
      </w:pPr>
      <w:r>
        <w:rPr>
          <w:rtl/>
          <w:lang w:bidi="fa-IR"/>
        </w:rPr>
        <w:t>____________________</w:t>
      </w:r>
    </w:p>
    <w:p w:rsidR="00A568EA" w:rsidRDefault="00133737" w:rsidP="00D41FB8">
      <w:pPr>
        <w:pStyle w:val="libFootnote0"/>
        <w:rPr>
          <w:rtl/>
          <w:lang w:bidi="fa-IR"/>
        </w:rPr>
      </w:pPr>
      <w:r>
        <w:rPr>
          <w:rtl/>
          <w:lang w:bidi="fa-IR"/>
        </w:rPr>
        <w:t xml:space="preserve">1 </w:t>
      </w:r>
      <w:r w:rsidR="000367A4">
        <w:rPr>
          <w:rtl/>
          <w:lang w:bidi="fa-IR"/>
        </w:rPr>
        <w:t>-</w:t>
      </w:r>
      <w:r>
        <w:rPr>
          <w:rtl/>
          <w:lang w:bidi="fa-IR"/>
        </w:rPr>
        <w:t xml:space="preserve"> راجع في بيان هذه الجمل كلها </w:t>
      </w:r>
      <w:r w:rsidR="00D41FB8">
        <w:rPr>
          <w:rFonts w:hint="cs"/>
          <w:rtl/>
          <w:lang w:bidi="fa-IR"/>
        </w:rPr>
        <w:t>ا</w:t>
      </w:r>
      <w:r>
        <w:rPr>
          <w:rtl/>
          <w:lang w:bidi="fa-IR"/>
        </w:rPr>
        <w:t xml:space="preserve">لى ما </w:t>
      </w:r>
      <w:r w:rsidR="00D41FB8">
        <w:rPr>
          <w:rFonts w:hint="cs"/>
          <w:rtl/>
          <w:lang w:bidi="fa-IR"/>
        </w:rPr>
        <w:t>ا</w:t>
      </w:r>
      <w:r>
        <w:rPr>
          <w:rtl/>
          <w:lang w:bidi="fa-IR"/>
        </w:rPr>
        <w:t>سلفناه ف</w:t>
      </w:r>
      <w:r w:rsidR="00D41FB8">
        <w:rPr>
          <w:rFonts w:hint="cs"/>
          <w:rtl/>
          <w:lang w:bidi="fa-IR"/>
        </w:rPr>
        <w:t>ى</w:t>
      </w:r>
      <w:r>
        <w:rPr>
          <w:rtl/>
          <w:lang w:bidi="fa-IR"/>
        </w:rPr>
        <w:t xml:space="preserve"> الجزء التاسع ص 37 </w:t>
      </w:r>
      <w:r w:rsidR="000367A4">
        <w:rPr>
          <w:rtl/>
          <w:lang w:bidi="fa-IR"/>
        </w:rPr>
        <w:t>-</w:t>
      </w:r>
      <w:r>
        <w:rPr>
          <w:rtl/>
          <w:lang w:bidi="fa-IR"/>
        </w:rPr>
        <w:t xml:space="preserve"> 41 ط 1.</w:t>
      </w:r>
    </w:p>
    <w:p w:rsidR="00133737" w:rsidRDefault="00A568EA" w:rsidP="000367A4">
      <w:pPr>
        <w:pStyle w:val="libNormal"/>
        <w:rPr>
          <w:lang w:bidi="fa-IR"/>
        </w:rPr>
      </w:pPr>
      <w:r>
        <w:rPr>
          <w:rtl/>
          <w:lang w:bidi="fa-IR"/>
        </w:rPr>
        <w:br w:type="page"/>
      </w:r>
    </w:p>
    <w:p w:rsidR="00A568EA" w:rsidRDefault="00133737" w:rsidP="00D41FB8">
      <w:pPr>
        <w:pStyle w:val="libNormal0"/>
        <w:rPr>
          <w:rtl/>
          <w:lang w:bidi="fa-IR"/>
        </w:rPr>
      </w:pPr>
      <w:r>
        <w:rPr>
          <w:rtl/>
          <w:lang w:bidi="fa-IR"/>
        </w:rPr>
        <w:lastRenderedPageBreak/>
        <w:t>ال</w:t>
      </w:r>
      <w:r w:rsidR="00D41FB8">
        <w:rPr>
          <w:rFonts w:hint="cs"/>
          <w:rtl/>
          <w:lang w:bidi="fa-IR"/>
        </w:rPr>
        <w:t>اُ</w:t>
      </w:r>
      <w:r>
        <w:rPr>
          <w:rtl/>
          <w:lang w:bidi="fa-IR"/>
        </w:rPr>
        <w:t xml:space="preserve">خرى اليوم يعني الأشتر </w:t>
      </w:r>
      <w:r w:rsidRPr="000367A4">
        <w:rPr>
          <w:rStyle w:val="libFootnotenumChar"/>
          <w:rtl/>
        </w:rPr>
        <w:t>(1)</w:t>
      </w:r>
      <w:r>
        <w:rPr>
          <w:rtl/>
          <w:lang w:bidi="fa-IR"/>
        </w:rPr>
        <w:t>.</w:t>
      </w:r>
    </w:p>
    <w:p w:rsidR="00A568EA" w:rsidRDefault="00133737" w:rsidP="00D41FB8">
      <w:pPr>
        <w:pStyle w:val="libNormal"/>
        <w:rPr>
          <w:rtl/>
          <w:lang w:bidi="fa-IR"/>
        </w:rPr>
      </w:pPr>
      <w:r>
        <w:rPr>
          <w:rtl/>
          <w:lang w:bidi="fa-IR"/>
        </w:rPr>
        <w:t>وفي لفظ ابن قتيبة في العيون 1</w:t>
      </w:r>
      <w:r w:rsidR="00C81984">
        <w:rPr>
          <w:rtl/>
          <w:lang w:bidi="fa-IR"/>
        </w:rPr>
        <w:t>:</w:t>
      </w:r>
      <w:r>
        <w:rPr>
          <w:rtl/>
          <w:lang w:bidi="fa-IR"/>
        </w:rPr>
        <w:t xml:space="preserve"> 201</w:t>
      </w:r>
      <w:r w:rsidR="00C81984">
        <w:rPr>
          <w:rtl/>
          <w:lang w:bidi="fa-IR"/>
        </w:rPr>
        <w:t>:</w:t>
      </w:r>
      <w:r>
        <w:rPr>
          <w:rtl/>
          <w:lang w:bidi="fa-IR"/>
        </w:rPr>
        <w:t xml:space="preserve"> فقال معاوية لم</w:t>
      </w:r>
      <w:r w:rsidR="00D41FB8">
        <w:rPr>
          <w:rFonts w:hint="cs"/>
          <w:rtl/>
          <w:lang w:bidi="fa-IR"/>
        </w:rPr>
        <w:t>ـّ</w:t>
      </w:r>
      <w:r>
        <w:rPr>
          <w:rtl/>
          <w:lang w:bidi="fa-IR"/>
        </w:rPr>
        <w:t>ا بلغه الخبر</w:t>
      </w:r>
      <w:r w:rsidR="00C81984">
        <w:rPr>
          <w:rtl/>
          <w:lang w:bidi="fa-IR"/>
        </w:rPr>
        <w:t>:</w:t>
      </w:r>
      <w:r>
        <w:rPr>
          <w:rtl/>
          <w:lang w:bidi="fa-IR"/>
        </w:rPr>
        <w:t xml:space="preserve"> يا برد</w:t>
      </w:r>
      <w:r w:rsidR="00D41FB8">
        <w:rPr>
          <w:rFonts w:hint="cs"/>
          <w:rtl/>
          <w:lang w:bidi="fa-IR"/>
        </w:rPr>
        <w:t>َ</w:t>
      </w:r>
      <w:r>
        <w:rPr>
          <w:rtl/>
          <w:lang w:bidi="fa-IR"/>
        </w:rPr>
        <w:t>ها على الكبد</w:t>
      </w:r>
      <w:r w:rsidR="00C81984">
        <w:rPr>
          <w:rtl/>
          <w:lang w:bidi="fa-IR"/>
        </w:rPr>
        <w:t>!</w:t>
      </w:r>
      <w:r>
        <w:rPr>
          <w:rtl/>
          <w:lang w:bidi="fa-IR"/>
        </w:rPr>
        <w:t xml:space="preserve"> إن</w:t>
      </w:r>
      <w:r w:rsidR="00D41FB8">
        <w:rPr>
          <w:rFonts w:hint="cs"/>
          <w:rtl/>
          <w:lang w:bidi="fa-IR"/>
        </w:rPr>
        <w:t>َّ</w:t>
      </w:r>
      <w:r>
        <w:rPr>
          <w:rtl/>
          <w:lang w:bidi="fa-IR"/>
        </w:rPr>
        <w:t xml:space="preserve"> ل</w:t>
      </w:r>
      <w:r w:rsidR="00D41FB8">
        <w:rPr>
          <w:rFonts w:hint="cs"/>
          <w:rtl/>
          <w:lang w:bidi="fa-IR"/>
        </w:rPr>
        <w:t>ِ</w:t>
      </w:r>
      <w:r>
        <w:rPr>
          <w:rtl/>
          <w:lang w:bidi="fa-IR"/>
        </w:rPr>
        <w:t>ل</w:t>
      </w:r>
      <w:r w:rsidR="00D41FB8">
        <w:rPr>
          <w:rFonts w:hint="cs"/>
          <w:rtl/>
          <w:lang w:bidi="fa-IR"/>
        </w:rPr>
        <w:t>َّ</w:t>
      </w:r>
      <w:r>
        <w:rPr>
          <w:rtl/>
          <w:lang w:bidi="fa-IR"/>
        </w:rPr>
        <w:t>ه جنودا</w:t>
      </w:r>
      <w:r w:rsidR="00D41FB8">
        <w:rPr>
          <w:rFonts w:hint="cs"/>
          <w:rtl/>
          <w:lang w:bidi="fa-IR"/>
        </w:rPr>
        <w:t>ً</w:t>
      </w:r>
      <w:r>
        <w:rPr>
          <w:rtl/>
          <w:lang w:bidi="fa-IR"/>
        </w:rPr>
        <w:t xml:space="preserve"> منها العسل.</w:t>
      </w:r>
      <w:r w:rsidR="00D41FB8">
        <w:rPr>
          <w:rFonts w:hint="cs"/>
          <w:rtl/>
          <w:lang w:bidi="fa-IR"/>
        </w:rPr>
        <w:t xml:space="preserve"> </w:t>
      </w:r>
      <w:r>
        <w:rPr>
          <w:rtl/>
          <w:lang w:bidi="fa-IR"/>
        </w:rPr>
        <w:t>وقال علي</w:t>
      </w:r>
      <w:r w:rsidR="00D41FB8">
        <w:rPr>
          <w:rFonts w:hint="cs"/>
          <w:rtl/>
          <w:lang w:bidi="fa-IR"/>
        </w:rPr>
        <w:t>ٌّ</w:t>
      </w:r>
      <w:r w:rsidR="00C81984">
        <w:rPr>
          <w:rtl/>
          <w:lang w:bidi="fa-IR"/>
        </w:rPr>
        <w:t>:</w:t>
      </w:r>
      <w:r>
        <w:rPr>
          <w:rtl/>
          <w:lang w:bidi="fa-IR"/>
        </w:rPr>
        <w:t xml:space="preserve"> لليدين وللفم.</w:t>
      </w:r>
    </w:p>
    <w:p w:rsidR="00A568EA" w:rsidRDefault="00133737" w:rsidP="00D41FB8">
      <w:pPr>
        <w:pStyle w:val="libNormal"/>
        <w:rPr>
          <w:rtl/>
          <w:lang w:bidi="fa-IR"/>
        </w:rPr>
      </w:pPr>
      <w:r>
        <w:rPr>
          <w:rtl/>
          <w:lang w:bidi="fa-IR"/>
        </w:rPr>
        <w:t>وفي لفظ المسعودي في المروج 2</w:t>
      </w:r>
      <w:r w:rsidR="00C81984">
        <w:rPr>
          <w:rtl/>
          <w:lang w:bidi="fa-IR"/>
        </w:rPr>
        <w:t>:</w:t>
      </w:r>
      <w:r>
        <w:rPr>
          <w:rtl/>
          <w:lang w:bidi="fa-IR"/>
        </w:rPr>
        <w:t xml:space="preserve"> 39</w:t>
      </w:r>
      <w:r w:rsidR="00C81984">
        <w:rPr>
          <w:rtl/>
          <w:lang w:bidi="fa-IR"/>
        </w:rPr>
        <w:t>:</w:t>
      </w:r>
      <w:r>
        <w:rPr>
          <w:rtl/>
          <w:lang w:bidi="fa-IR"/>
        </w:rPr>
        <w:t xml:space="preserve"> ول</w:t>
      </w:r>
      <w:r w:rsidR="00D41FB8">
        <w:rPr>
          <w:rFonts w:hint="cs"/>
          <w:rtl/>
          <w:lang w:bidi="fa-IR"/>
        </w:rPr>
        <w:t>ّ</w:t>
      </w:r>
      <w:r>
        <w:rPr>
          <w:rtl/>
          <w:lang w:bidi="fa-IR"/>
        </w:rPr>
        <w:t>ى علي</w:t>
      </w:r>
      <w:r w:rsidR="00D41FB8">
        <w:rPr>
          <w:rFonts w:hint="cs"/>
          <w:rtl/>
          <w:lang w:bidi="fa-IR"/>
        </w:rPr>
        <w:t>ٌّ</w:t>
      </w:r>
      <w:r>
        <w:rPr>
          <w:rtl/>
          <w:lang w:bidi="fa-IR"/>
        </w:rPr>
        <w:t xml:space="preserve"> الأشتر مصر وأنفذه إليها في جيش فلم</w:t>
      </w:r>
      <w:r w:rsidR="00D41FB8">
        <w:rPr>
          <w:rFonts w:hint="cs"/>
          <w:rtl/>
          <w:lang w:bidi="fa-IR"/>
        </w:rPr>
        <w:t>ّ</w:t>
      </w:r>
      <w:r>
        <w:rPr>
          <w:rtl/>
          <w:lang w:bidi="fa-IR"/>
        </w:rPr>
        <w:t>ا بلغ ذلك معاوية دس</w:t>
      </w:r>
      <w:r w:rsidR="00D41FB8">
        <w:rPr>
          <w:rFonts w:hint="cs"/>
          <w:rtl/>
          <w:lang w:bidi="fa-IR"/>
        </w:rPr>
        <w:t>َّ</w:t>
      </w:r>
      <w:r>
        <w:rPr>
          <w:rtl/>
          <w:lang w:bidi="fa-IR"/>
        </w:rPr>
        <w:t xml:space="preserve"> إلى دهقان وكان بالعريش </w:t>
      </w:r>
      <w:r w:rsidRPr="000367A4">
        <w:rPr>
          <w:rStyle w:val="libFootnotenumChar"/>
          <w:rtl/>
        </w:rPr>
        <w:t>(2)</w:t>
      </w:r>
      <w:r>
        <w:rPr>
          <w:rtl/>
          <w:lang w:bidi="fa-IR"/>
        </w:rPr>
        <w:t xml:space="preserve"> فأرغبه وقال</w:t>
      </w:r>
      <w:r w:rsidR="00C81984">
        <w:rPr>
          <w:rtl/>
          <w:lang w:bidi="fa-IR"/>
        </w:rPr>
        <w:t>:</w:t>
      </w:r>
      <w:r>
        <w:rPr>
          <w:rtl/>
          <w:lang w:bidi="fa-IR"/>
        </w:rPr>
        <w:t xml:space="preserve"> أترك خراجك عشرين سنة فاحتل للأشتر بالسم</w:t>
      </w:r>
      <w:r w:rsidR="00D41FB8">
        <w:rPr>
          <w:rFonts w:hint="cs"/>
          <w:rtl/>
          <w:lang w:bidi="fa-IR"/>
        </w:rPr>
        <w:t>ِّ</w:t>
      </w:r>
      <w:r>
        <w:rPr>
          <w:rtl/>
          <w:lang w:bidi="fa-IR"/>
        </w:rPr>
        <w:t xml:space="preserve"> في طعامه.</w:t>
      </w:r>
      <w:r w:rsidR="00D41FB8">
        <w:rPr>
          <w:rFonts w:hint="cs"/>
          <w:rtl/>
          <w:lang w:bidi="fa-IR"/>
        </w:rPr>
        <w:t xml:space="preserve"> </w:t>
      </w:r>
      <w:r>
        <w:rPr>
          <w:rtl/>
          <w:lang w:bidi="fa-IR"/>
        </w:rPr>
        <w:t>فلم</w:t>
      </w:r>
      <w:r w:rsidR="00D41FB8">
        <w:rPr>
          <w:rFonts w:hint="cs"/>
          <w:rtl/>
          <w:lang w:bidi="fa-IR"/>
        </w:rPr>
        <w:t>ّ</w:t>
      </w:r>
      <w:r>
        <w:rPr>
          <w:rtl/>
          <w:lang w:bidi="fa-IR"/>
        </w:rPr>
        <w:t>ا نزل الأشتر العريش سأل الد</w:t>
      </w:r>
      <w:r w:rsidR="00D41FB8">
        <w:rPr>
          <w:rFonts w:hint="cs"/>
          <w:rtl/>
          <w:lang w:bidi="fa-IR"/>
        </w:rPr>
        <w:t>ّ</w:t>
      </w:r>
      <w:r>
        <w:rPr>
          <w:rtl/>
          <w:lang w:bidi="fa-IR"/>
        </w:rPr>
        <w:t>هقان</w:t>
      </w:r>
      <w:r w:rsidR="00C81984">
        <w:rPr>
          <w:rtl/>
          <w:lang w:bidi="fa-IR"/>
        </w:rPr>
        <w:t>:</w:t>
      </w:r>
      <w:r>
        <w:rPr>
          <w:rtl/>
          <w:lang w:bidi="fa-IR"/>
        </w:rPr>
        <w:t xml:space="preserve"> أي</w:t>
      </w:r>
      <w:r w:rsidR="00D41FB8">
        <w:rPr>
          <w:rFonts w:hint="cs"/>
          <w:rtl/>
          <w:lang w:bidi="fa-IR"/>
        </w:rPr>
        <w:t>ّ</w:t>
      </w:r>
      <w:r>
        <w:rPr>
          <w:rtl/>
          <w:lang w:bidi="fa-IR"/>
        </w:rPr>
        <w:t xml:space="preserve"> الطعام والش</w:t>
      </w:r>
      <w:r w:rsidR="00D41FB8">
        <w:rPr>
          <w:rFonts w:hint="cs"/>
          <w:rtl/>
          <w:lang w:bidi="fa-IR"/>
        </w:rPr>
        <w:t>َّ</w:t>
      </w:r>
      <w:r>
        <w:rPr>
          <w:rtl/>
          <w:lang w:bidi="fa-IR"/>
        </w:rPr>
        <w:t>راب أحب</w:t>
      </w:r>
      <w:r w:rsidR="00D41FB8">
        <w:rPr>
          <w:rFonts w:hint="cs"/>
          <w:rtl/>
          <w:lang w:bidi="fa-IR"/>
        </w:rPr>
        <w:t>ّ</w:t>
      </w:r>
      <w:r w:rsidR="00D41FB8">
        <w:rPr>
          <w:rtl/>
          <w:lang w:bidi="fa-IR"/>
        </w:rPr>
        <w:t xml:space="preserve"> إليه</w:t>
      </w:r>
      <w:r>
        <w:rPr>
          <w:rtl/>
          <w:lang w:bidi="fa-IR"/>
        </w:rPr>
        <w:t>؟ قيل</w:t>
      </w:r>
      <w:r w:rsidR="00C81984">
        <w:rPr>
          <w:rtl/>
          <w:lang w:bidi="fa-IR"/>
        </w:rPr>
        <w:t>:</w:t>
      </w:r>
      <w:r>
        <w:rPr>
          <w:rtl/>
          <w:lang w:bidi="fa-IR"/>
        </w:rPr>
        <w:t xml:space="preserve"> </w:t>
      </w:r>
      <w:r w:rsidR="00D41FB8">
        <w:rPr>
          <w:rFonts w:hint="cs"/>
          <w:rtl/>
          <w:lang w:bidi="fa-IR"/>
        </w:rPr>
        <w:t>أ</w:t>
      </w:r>
      <w:r>
        <w:rPr>
          <w:rtl/>
          <w:lang w:bidi="fa-IR"/>
        </w:rPr>
        <w:t>لعسل.</w:t>
      </w:r>
      <w:r w:rsidR="00D41FB8">
        <w:rPr>
          <w:rFonts w:hint="cs"/>
          <w:rtl/>
          <w:lang w:bidi="fa-IR"/>
        </w:rPr>
        <w:t xml:space="preserve"> </w:t>
      </w:r>
      <w:r>
        <w:rPr>
          <w:rtl/>
          <w:lang w:bidi="fa-IR"/>
        </w:rPr>
        <w:t>فأهدى له عسلا</w:t>
      </w:r>
      <w:r w:rsidR="00D41FB8">
        <w:rPr>
          <w:rFonts w:hint="cs"/>
          <w:rtl/>
          <w:lang w:bidi="fa-IR"/>
        </w:rPr>
        <w:t>ً</w:t>
      </w:r>
      <w:r>
        <w:rPr>
          <w:rtl/>
          <w:lang w:bidi="fa-IR"/>
        </w:rPr>
        <w:t xml:space="preserve"> وقال</w:t>
      </w:r>
      <w:r w:rsidR="00C81984">
        <w:rPr>
          <w:rtl/>
          <w:lang w:bidi="fa-IR"/>
        </w:rPr>
        <w:t>:</w:t>
      </w:r>
      <w:r>
        <w:rPr>
          <w:rtl/>
          <w:lang w:bidi="fa-IR"/>
        </w:rPr>
        <w:t xml:space="preserve"> إن</w:t>
      </w:r>
      <w:r w:rsidR="00D41FB8">
        <w:rPr>
          <w:rFonts w:hint="cs"/>
          <w:rtl/>
          <w:lang w:bidi="fa-IR"/>
        </w:rPr>
        <w:t>َّ</w:t>
      </w:r>
      <w:r>
        <w:rPr>
          <w:rtl/>
          <w:lang w:bidi="fa-IR"/>
        </w:rPr>
        <w:t xml:space="preserve"> من أمره وشأنه كذا وكذا</w:t>
      </w:r>
      <w:r w:rsidR="00C81984">
        <w:rPr>
          <w:rtl/>
          <w:lang w:bidi="fa-IR"/>
        </w:rPr>
        <w:t>،</w:t>
      </w:r>
      <w:r>
        <w:rPr>
          <w:rtl/>
          <w:lang w:bidi="fa-IR"/>
        </w:rPr>
        <w:t xml:space="preserve"> ووصفه للأشتر وكان الأشتر صائما</w:t>
      </w:r>
      <w:r w:rsidR="00D41FB8">
        <w:rPr>
          <w:rFonts w:hint="cs"/>
          <w:rtl/>
          <w:lang w:bidi="fa-IR"/>
        </w:rPr>
        <w:t>ً</w:t>
      </w:r>
      <w:r>
        <w:rPr>
          <w:rtl/>
          <w:lang w:bidi="fa-IR"/>
        </w:rPr>
        <w:t xml:space="preserve"> فتناول منه شربة فما استقر</w:t>
      </w:r>
      <w:r w:rsidR="00D41FB8">
        <w:rPr>
          <w:rFonts w:hint="cs"/>
          <w:rtl/>
          <w:lang w:bidi="fa-IR"/>
        </w:rPr>
        <w:t>ّ</w:t>
      </w:r>
      <w:r>
        <w:rPr>
          <w:rtl/>
          <w:lang w:bidi="fa-IR"/>
        </w:rPr>
        <w:t>ت في جوفه حت</w:t>
      </w:r>
      <w:r w:rsidR="00D41FB8">
        <w:rPr>
          <w:rFonts w:hint="cs"/>
          <w:rtl/>
          <w:lang w:bidi="fa-IR"/>
        </w:rPr>
        <w:t>ّ</w:t>
      </w:r>
      <w:r>
        <w:rPr>
          <w:rtl/>
          <w:lang w:bidi="fa-IR"/>
        </w:rPr>
        <w:t>ى تلف</w:t>
      </w:r>
      <w:r w:rsidR="00C81984">
        <w:rPr>
          <w:rtl/>
          <w:lang w:bidi="fa-IR"/>
        </w:rPr>
        <w:t>،</w:t>
      </w:r>
      <w:r>
        <w:rPr>
          <w:rtl/>
          <w:lang w:bidi="fa-IR"/>
        </w:rPr>
        <w:t xml:space="preserve"> وأتى من كان معه على الد</w:t>
      </w:r>
      <w:r w:rsidR="00D41FB8">
        <w:rPr>
          <w:rFonts w:hint="cs"/>
          <w:rtl/>
          <w:lang w:bidi="fa-IR"/>
        </w:rPr>
        <w:t>ّ</w:t>
      </w:r>
      <w:r>
        <w:rPr>
          <w:rtl/>
          <w:lang w:bidi="fa-IR"/>
        </w:rPr>
        <w:t>هقان ومن كان معه.</w:t>
      </w:r>
      <w:r w:rsidR="00D41FB8">
        <w:rPr>
          <w:rFonts w:hint="cs"/>
          <w:rtl/>
          <w:lang w:bidi="fa-IR"/>
        </w:rPr>
        <w:t xml:space="preserve"> </w:t>
      </w:r>
      <w:r>
        <w:rPr>
          <w:rtl/>
          <w:lang w:bidi="fa-IR"/>
        </w:rPr>
        <w:t>وقيل</w:t>
      </w:r>
      <w:r w:rsidR="00C81984">
        <w:rPr>
          <w:rtl/>
          <w:lang w:bidi="fa-IR"/>
        </w:rPr>
        <w:t>:</w:t>
      </w:r>
      <w:r>
        <w:rPr>
          <w:rtl/>
          <w:lang w:bidi="fa-IR"/>
        </w:rPr>
        <w:t xml:space="preserve"> كان ذلك بالقلزم والأو</w:t>
      </w:r>
      <w:r w:rsidR="00D41FB8">
        <w:rPr>
          <w:rFonts w:hint="cs"/>
          <w:rtl/>
          <w:lang w:bidi="fa-IR"/>
        </w:rPr>
        <w:t>ّ</w:t>
      </w:r>
      <w:r>
        <w:rPr>
          <w:rtl/>
          <w:lang w:bidi="fa-IR"/>
        </w:rPr>
        <w:t>ل أثبت.</w:t>
      </w:r>
      <w:r w:rsidR="00D41FB8">
        <w:rPr>
          <w:rFonts w:hint="cs"/>
          <w:rtl/>
          <w:lang w:bidi="fa-IR"/>
        </w:rPr>
        <w:t xml:space="preserve"> </w:t>
      </w:r>
      <w:r>
        <w:rPr>
          <w:rtl/>
          <w:lang w:bidi="fa-IR"/>
        </w:rPr>
        <w:t>فبلغ ذلك علي</w:t>
      </w:r>
      <w:r w:rsidR="00D41FB8">
        <w:rPr>
          <w:rFonts w:hint="cs"/>
          <w:rtl/>
          <w:lang w:bidi="fa-IR"/>
        </w:rPr>
        <w:t>ّ</w:t>
      </w:r>
      <w:r>
        <w:rPr>
          <w:rtl/>
          <w:lang w:bidi="fa-IR"/>
        </w:rPr>
        <w:t>ا</w:t>
      </w:r>
      <w:r w:rsidR="00D41FB8">
        <w:rPr>
          <w:rFonts w:hint="cs"/>
          <w:rtl/>
          <w:lang w:bidi="fa-IR"/>
        </w:rPr>
        <w:t>ً</w:t>
      </w:r>
      <w:r>
        <w:rPr>
          <w:rtl/>
          <w:lang w:bidi="fa-IR"/>
        </w:rPr>
        <w:t xml:space="preserve"> فقال</w:t>
      </w:r>
      <w:r w:rsidR="00C81984">
        <w:rPr>
          <w:rtl/>
          <w:lang w:bidi="fa-IR"/>
        </w:rPr>
        <w:t>:</w:t>
      </w:r>
      <w:r>
        <w:rPr>
          <w:rtl/>
          <w:lang w:bidi="fa-IR"/>
        </w:rPr>
        <w:t xml:space="preserve"> لليدين وللفم.</w:t>
      </w:r>
      <w:r w:rsidR="00D41FB8">
        <w:rPr>
          <w:rFonts w:hint="cs"/>
          <w:rtl/>
          <w:lang w:bidi="fa-IR"/>
        </w:rPr>
        <w:t xml:space="preserve"> </w:t>
      </w:r>
      <w:r>
        <w:rPr>
          <w:rtl/>
          <w:lang w:bidi="fa-IR"/>
        </w:rPr>
        <w:t>وبلغ ذلك معاوية فقال</w:t>
      </w:r>
      <w:r w:rsidR="00C81984">
        <w:rPr>
          <w:rtl/>
          <w:lang w:bidi="fa-IR"/>
        </w:rPr>
        <w:t>:</w:t>
      </w:r>
      <w:r>
        <w:rPr>
          <w:rtl/>
          <w:lang w:bidi="fa-IR"/>
        </w:rPr>
        <w:t xml:space="preserve"> إن</w:t>
      </w:r>
      <w:r w:rsidR="00D41FB8">
        <w:rPr>
          <w:rFonts w:hint="cs"/>
          <w:rtl/>
          <w:lang w:bidi="fa-IR"/>
        </w:rPr>
        <w:t>َّ</w:t>
      </w:r>
      <w:r>
        <w:rPr>
          <w:rtl/>
          <w:lang w:bidi="fa-IR"/>
        </w:rPr>
        <w:t xml:space="preserve"> ل</w:t>
      </w:r>
      <w:r w:rsidR="00CD12EE">
        <w:rPr>
          <w:rFonts w:hint="cs"/>
          <w:rtl/>
          <w:lang w:bidi="fa-IR"/>
        </w:rPr>
        <w:t>ِ</w:t>
      </w:r>
      <w:r>
        <w:rPr>
          <w:rtl/>
          <w:lang w:bidi="fa-IR"/>
        </w:rPr>
        <w:t>ل</w:t>
      </w:r>
      <w:r w:rsidR="00CD12EE">
        <w:rPr>
          <w:rFonts w:hint="cs"/>
          <w:rtl/>
          <w:lang w:bidi="fa-IR"/>
        </w:rPr>
        <w:t>َّ</w:t>
      </w:r>
      <w:r>
        <w:rPr>
          <w:rtl/>
          <w:lang w:bidi="fa-IR"/>
        </w:rPr>
        <w:t>ه جندا</w:t>
      </w:r>
      <w:r w:rsidR="00D41FB8">
        <w:rPr>
          <w:rFonts w:hint="cs"/>
          <w:rtl/>
          <w:lang w:bidi="fa-IR"/>
        </w:rPr>
        <w:t>ً</w:t>
      </w:r>
      <w:r>
        <w:rPr>
          <w:rtl/>
          <w:lang w:bidi="fa-IR"/>
        </w:rPr>
        <w:t xml:space="preserve"> من العسل.</w:t>
      </w:r>
    </w:p>
    <w:p w:rsidR="00A568EA" w:rsidRDefault="00133737" w:rsidP="00361169">
      <w:pPr>
        <w:pStyle w:val="libNormal"/>
        <w:rPr>
          <w:rtl/>
          <w:lang w:bidi="fa-IR"/>
        </w:rPr>
      </w:pPr>
      <w:r>
        <w:rPr>
          <w:rtl/>
          <w:lang w:bidi="fa-IR"/>
        </w:rPr>
        <w:t>قال الأميني</w:t>
      </w:r>
      <w:r w:rsidR="00C81984">
        <w:rPr>
          <w:rtl/>
          <w:lang w:bidi="fa-IR"/>
        </w:rPr>
        <w:t>:</w:t>
      </w:r>
      <w:r>
        <w:rPr>
          <w:rtl/>
          <w:lang w:bidi="fa-IR"/>
        </w:rPr>
        <w:t xml:space="preserve"> هاهنا تجد معاوية كيف لا يتحو</w:t>
      </w:r>
      <w:r w:rsidR="00361169">
        <w:rPr>
          <w:rFonts w:hint="cs"/>
          <w:rtl/>
          <w:lang w:bidi="fa-IR"/>
        </w:rPr>
        <w:t>ّ</w:t>
      </w:r>
      <w:r>
        <w:rPr>
          <w:rtl/>
          <w:lang w:bidi="fa-IR"/>
        </w:rPr>
        <w:t>ب من ذلك الحوب الكبير قتل العبد الص</w:t>
      </w:r>
      <w:r w:rsidR="00361169">
        <w:rPr>
          <w:rFonts w:hint="cs"/>
          <w:rtl/>
          <w:lang w:bidi="fa-IR"/>
        </w:rPr>
        <w:t>ّ</w:t>
      </w:r>
      <w:r>
        <w:rPr>
          <w:rtl/>
          <w:lang w:bidi="fa-IR"/>
        </w:rPr>
        <w:t xml:space="preserve">الح الممدوح بلسان رسول الله وخليفته مولانا </w:t>
      </w:r>
      <w:r w:rsidR="00361169">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w:t>
      </w:r>
      <w:r w:rsidRPr="000367A4">
        <w:rPr>
          <w:rStyle w:val="libFootnotenumChar"/>
          <w:rtl/>
        </w:rPr>
        <w:t>(3)</w:t>
      </w:r>
      <w:r>
        <w:rPr>
          <w:rtl/>
          <w:lang w:bidi="fa-IR"/>
        </w:rPr>
        <w:t>.</w:t>
      </w:r>
      <w:r w:rsidR="00361169">
        <w:rPr>
          <w:rFonts w:hint="cs"/>
          <w:rtl/>
          <w:lang w:bidi="fa-IR"/>
        </w:rPr>
        <w:t xml:space="preserve"> </w:t>
      </w:r>
      <w:r>
        <w:rPr>
          <w:rtl/>
          <w:lang w:bidi="fa-IR"/>
        </w:rPr>
        <w:t>وإن</w:t>
      </w:r>
      <w:r w:rsidR="00361169">
        <w:rPr>
          <w:rFonts w:hint="cs"/>
          <w:rtl/>
          <w:lang w:bidi="fa-IR"/>
        </w:rPr>
        <w:t>ّ</w:t>
      </w:r>
      <w:r>
        <w:rPr>
          <w:rtl/>
          <w:lang w:bidi="fa-IR"/>
        </w:rPr>
        <w:t>ه و</w:t>
      </w:r>
      <w:r w:rsidR="00361169">
        <w:rPr>
          <w:rFonts w:hint="cs"/>
          <w:rtl/>
          <w:lang w:bidi="fa-IR"/>
        </w:rPr>
        <w:t>ا</w:t>
      </w:r>
      <w:r>
        <w:rPr>
          <w:rtl/>
          <w:lang w:bidi="fa-IR"/>
        </w:rPr>
        <w:t>هل الش</w:t>
      </w:r>
      <w:r w:rsidR="00361169">
        <w:rPr>
          <w:rFonts w:hint="cs"/>
          <w:rtl/>
          <w:lang w:bidi="fa-IR"/>
        </w:rPr>
        <w:t>ّ</w:t>
      </w:r>
      <w:r>
        <w:rPr>
          <w:rtl/>
          <w:lang w:bidi="fa-IR"/>
        </w:rPr>
        <w:t>ام فرحوا فرحا</w:t>
      </w:r>
      <w:r w:rsidR="00361169">
        <w:rPr>
          <w:rFonts w:hint="cs"/>
          <w:rtl/>
          <w:lang w:bidi="fa-IR"/>
        </w:rPr>
        <w:t>ً</w:t>
      </w:r>
      <w:r>
        <w:rPr>
          <w:rtl/>
          <w:lang w:bidi="fa-IR"/>
        </w:rPr>
        <w:t xml:space="preserve"> شديدا</w:t>
      </w:r>
      <w:r w:rsidR="00361169">
        <w:rPr>
          <w:rFonts w:hint="cs"/>
          <w:rtl/>
          <w:lang w:bidi="fa-IR"/>
        </w:rPr>
        <w:t>ً</w:t>
      </w:r>
      <w:r w:rsidR="00C81984">
        <w:rPr>
          <w:rtl/>
          <w:lang w:bidi="fa-IR"/>
        </w:rPr>
        <w:t>،</w:t>
      </w:r>
      <w:r>
        <w:rPr>
          <w:rtl/>
          <w:lang w:bidi="fa-IR"/>
        </w:rPr>
        <w:t xml:space="preserve"> بموت ذلك البطل المجاهد </w:t>
      </w:r>
      <w:r w:rsidRPr="000367A4">
        <w:rPr>
          <w:rStyle w:val="libFootnotenumChar"/>
          <w:rtl/>
        </w:rPr>
        <w:t>(4)</w:t>
      </w:r>
      <w:r>
        <w:rPr>
          <w:rtl/>
          <w:lang w:bidi="fa-IR"/>
        </w:rPr>
        <w:t xml:space="preserve"> لمحض </w:t>
      </w:r>
      <w:r w:rsidR="00361169">
        <w:rPr>
          <w:rFonts w:hint="cs"/>
          <w:rtl/>
          <w:lang w:bidi="fa-IR"/>
        </w:rPr>
        <w:t>ا</w:t>
      </w:r>
      <w:r>
        <w:rPr>
          <w:rtl/>
          <w:lang w:bidi="fa-IR"/>
        </w:rPr>
        <w:t>ن</w:t>
      </w:r>
      <w:r w:rsidR="00361169">
        <w:rPr>
          <w:rFonts w:hint="cs"/>
          <w:rtl/>
          <w:lang w:bidi="fa-IR"/>
        </w:rPr>
        <w:t>ّ</w:t>
      </w:r>
      <w:r>
        <w:rPr>
          <w:rtl/>
          <w:lang w:bidi="fa-IR"/>
        </w:rPr>
        <w:t>ه كان يناصر إمام وقته المنصوص عليه والمجمع على خلافته</w:t>
      </w:r>
      <w:r w:rsidR="00C81984">
        <w:rPr>
          <w:rtl/>
          <w:lang w:bidi="fa-IR"/>
        </w:rPr>
        <w:t>،</w:t>
      </w:r>
      <w:r>
        <w:rPr>
          <w:rtl/>
          <w:lang w:bidi="fa-IR"/>
        </w:rPr>
        <w:t xml:space="preserve"> ولا غرو فإن</w:t>
      </w:r>
      <w:r w:rsidR="00361169">
        <w:rPr>
          <w:rFonts w:hint="cs"/>
          <w:rtl/>
          <w:lang w:bidi="fa-IR"/>
        </w:rPr>
        <w:t>ّ</w:t>
      </w:r>
      <w:r>
        <w:rPr>
          <w:rtl/>
          <w:lang w:bidi="fa-IR"/>
        </w:rPr>
        <w:t>ه كان يسر</w:t>
      </w:r>
      <w:r w:rsidR="00361169">
        <w:rPr>
          <w:rFonts w:hint="cs"/>
          <w:rtl/>
          <w:lang w:bidi="fa-IR"/>
        </w:rPr>
        <w:t>ّ</w:t>
      </w:r>
      <w:r>
        <w:rPr>
          <w:rtl/>
          <w:lang w:bidi="fa-IR"/>
        </w:rPr>
        <w:t xml:space="preserve"> ابن هند كل</w:t>
      </w:r>
      <w:r w:rsidR="00361169">
        <w:rPr>
          <w:rFonts w:hint="cs"/>
          <w:rtl/>
          <w:lang w:bidi="fa-IR"/>
        </w:rPr>
        <w:t>ّ</w:t>
      </w:r>
      <w:r>
        <w:rPr>
          <w:rtl/>
          <w:lang w:bidi="fa-IR"/>
        </w:rPr>
        <w:t xml:space="preserve"> ما ساء مل</w:t>
      </w:r>
      <w:r w:rsidR="00361169">
        <w:rPr>
          <w:rFonts w:hint="cs"/>
          <w:rtl/>
          <w:lang w:bidi="fa-IR"/>
        </w:rPr>
        <w:t>ّ</w:t>
      </w:r>
      <w:r>
        <w:rPr>
          <w:rtl/>
          <w:lang w:bidi="fa-IR"/>
        </w:rPr>
        <w:t>ة الحق</w:t>
      </w:r>
      <w:r w:rsidR="00361169">
        <w:rPr>
          <w:rFonts w:hint="cs"/>
          <w:rtl/>
          <w:lang w:bidi="fa-IR"/>
        </w:rPr>
        <w:t>ّ</w:t>
      </w:r>
      <w:r>
        <w:rPr>
          <w:rtl/>
          <w:lang w:bidi="fa-IR"/>
        </w:rPr>
        <w:t xml:space="preserve"> وأئم</w:t>
      </w:r>
      <w:r w:rsidR="00361169">
        <w:rPr>
          <w:rFonts w:hint="cs"/>
          <w:rtl/>
          <w:lang w:bidi="fa-IR"/>
        </w:rPr>
        <w:t>ّ</w:t>
      </w:r>
      <w:r>
        <w:rPr>
          <w:rtl/>
          <w:lang w:bidi="fa-IR"/>
        </w:rPr>
        <w:t>ة الهدى وأولياء الص</w:t>
      </w:r>
      <w:r w:rsidR="00361169">
        <w:rPr>
          <w:rFonts w:hint="cs"/>
          <w:rtl/>
          <w:lang w:bidi="fa-IR"/>
        </w:rPr>
        <w:t>َّ</w:t>
      </w:r>
      <w:r>
        <w:rPr>
          <w:rtl/>
          <w:lang w:bidi="fa-IR"/>
        </w:rPr>
        <w:t>لاح</w:t>
      </w:r>
      <w:r w:rsidR="00C81984">
        <w:rPr>
          <w:rtl/>
          <w:lang w:bidi="fa-IR"/>
        </w:rPr>
        <w:t>،</w:t>
      </w:r>
      <w:r>
        <w:rPr>
          <w:rtl/>
          <w:lang w:bidi="fa-IR"/>
        </w:rPr>
        <w:t xml:space="preserve"> وما كان يسعه أن يأتي بطام</w:t>
      </w:r>
      <w:r w:rsidR="00361169">
        <w:rPr>
          <w:rFonts w:hint="cs"/>
          <w:rtl/>
          <w:lang w:bidi="fa-IR"/>
        </w:rPr>
        <w:t>ّ</w:t>
      </w:r>
      <w:r>
        <w:rPr>
          <w:rtl/>
          <w:lang w:bidi="fa-IR"/>
        </w:rPr>
        <w:t>ة أكبر من هذه لو لم يكن في ال</w:t>
      </w:r>
      <w:r w:rsidR="00361169">
        <w:rPr>
          <w:rFonts w:hint="cs"/>
          <w:rtl/>
          <w:lang w:bidi="fa-IR"/>
        </w:rPr>
        <w:t>إ</w:t>
      </w:r>
      <w:r>
        <w:rPr>
          <w:rtl/>
          <w:lang w:bidi="fa-IR"/>
        </w:rPr>
        <w:t>سلام للنفوس القادسة أي</w:t>
      </w:r>
      <w:r w:rsidR="00361169">
        <w:rPr>
          <w:rFonts w:hint="cs"/>
          <w:rtl/>
          <w:lang w:bidi="fa-IR"/>
        </w:rPr>
        <w:t>ّ</w:t>
      </w:r>
      <w:r>
        <w:rPr>
          <w:rtl/>
          <w:lang w:bidi="fa-IR"/>
        </w:rPr>
        <w:t xml:space="preserve"> حرمة</w:t>
      </w:r>
      <w:r w:rsidR="00C81984">
        <w:rPr>
          <w:rtl/>
          <w:lang w:bidi="fa-IR"/>
        </w:rPr>
        <w:t>،</w:t>
      </w:r>
      <w:r>
        <w:rPr>
          <w:rtl/>
          <w:lang w:bidi="fa-IR"/>
        </w:rPr>
        <w:t xml:space="preserve"> وللأئم</w:t>
      </w:r>
      <w:r w:rsidR="00361169">
        <w:rPr>
          <w:rFonts w:hint="cs"/>
          <w:rtl/>
          <w:lang w:bidi="fa-IR"/>
        </w:rPr>
        <w:t>ّ</w:t>
      </w:r>
      <w:r>
        <w:rPr>
          <w:rtl/>
          <w:lang w:bidi="fa-IR"/>
        </w:rPr>
        <w:t>ة عليهم الس</w:t>
      </w:r>
      <w:r w:rsidR="00361169">
        <w:rPr>
          <w:rFonts w:hint="cs"/>
          <w:rtl/>
          <w:lang w:bidi="fa-IR"/>
        </w:rPr>
        <w:t>ّ</w:t>
      </w:r>
      <w:r>
        <w:rPr>
          <w:rtl/>
          <w:lang w:bidi="fa-IR"/>
        </w:rPr>
        <w:t>لام ومناصريهم أي</w:t>
      </w:r>
      <w:r w:rsidR="00361169">
        <w:rPr>
          <w:rFonts w:hint="cs"/>
          <w:rtl/>
          <w:lang w:bidi="fa-IR"/>
        </w:rPr>
        <w:t>ّ</w:t>
      </w:r>
      <w:r>
        <w:rPr>
          <w:rtl/>
          <w:lang w:bidi="fa-IR"/>
        </w:rPr>
        <w:t xml:space="preserve"> مكانة</w:t>
      </w:r>
      <w:r w:rsidR="00C81984">
        <w:rPr>
          <w:rtl/>
          <w:lang w:bidi="fa-IR"/>
        </w:rPr>
        <w:t>،</w:t>
      </w:r>
      <w:r>
        <w:rPr>
          <w:rtl/>
          <w:lang w:bidi="fa-IR"/>
        </w:rPr>
        <w:t xml:space="preserve"> حت</w:t>
      </w:r>
      <w:r w:rsidR="00361169">
        <w:rPr>
          <w:rFonts w:hint="cs"/>
          <w:rtl/>
          <w:lang w:bidi="fa-IR"/>
        </w:rPr>
        <w:t>ّ</w:t>
      </w:r>
      <w:r>
        <w:rPr>
          <w:rtl/>
          <w:lang w:bidi="fa-IR"/>
        </w:rPr>
        <w:t>ى لو كان معاوية مستمر</w:t>
      </w:r>
      <w:r w:rsidR="00361169">
        <w:rPr>
          <w:rFonts w:hint="cs"/>
          <w:rtl/>
          <w:lang w:bidi="fa-IR"/>
        </w:rPr>
        <w:t>ّ</w:t>
      </w:r>
      <w:r>
        <w:rPr>
          <w:rtl/>
          <w:lang w:bidi="fa-IR"/>
        </w:rPr>
        <w:t>ا</w:t>
      </w:r>
      <w:r w:rsidR="00361169">
        <w:rPr>
          <w:rFonts w:hint="cs"/>
          <w:rtl/>
          <w:lang w:bidi="fa-IR"/>
        </w:rPr>
        <w:t>ً</w:t>
      </w:r>
      <w:r>
        <w:rPr>
          <w:rtl/>
          <w:lang w:bidi="fa-IR"/>
        </w:rPr>
        <w:t xml:space="preserve"> على ما دؤب عليه إلى </w:t>
      </w:r>
      <w:r w:rsidR="00361169">
        <w:rPr>
          <w:rFonts w:hint="cs"/>
          <w:rtl/>
          <w:lang w:bidi="fa-IR"/>
        </w:rPr>
        <w:t>اُ</w:t>
      </w:r>
      <w:r>
        <w:rPr>
          <w:rtl/>
          <w:lang w:bidi="fa-IR"/>
        </w:rPr>
        <w:t>خريات عهد النبو</w:t>
      </w:r>
      <w:r w:rsidR="00361169">
        <w:rPr>
          <w:rFonts w:hint="cs"/>
          <w:rtl/>
          <w:lang w:bidi="fa-IR"/>
        </w:rPr>
        <w:t>ّ</w:t>
      </w:r>
      <w:r>
        <w:rPr>
          <w:rtl/>
          <w:lang w:bidi="fa-IR"/>
        </w:rPr>
        <w:t>ة من الكفر المخزي فلم يحده</w:t>
      </w:r>
      <w:r w:rsidR="00361169">
        <w:rPr>
          <w:rFonts w:hint="cs"/>
          <w:rtl/>
          <w:lang w:bidi="fa-IR"/>
        </w:rPr>
        <w:t>ِ</w:t>
      </w:r>
      <w:r>
        <w:rPr>
          <w:rtl/>
          <w:lang w:bidi="fa-IR"/>
        </w:rPr>
        <w:t xml:space="preserve"> الف</w:t>
      </w:r>
      <w:r w:rsidR="00361169">
        <w:rPr>
          <w:rFonts w:hint="cs"/>
          <w:rtl/>
          <w:lang w:bidi="fa-IR"/>
        </w:rPr>
        <w:t>َ</w:t>
      </w:r>
      <w:r>
        <w:rPr>
          <w:rtl/>
          <w:lang w:bidi="fa-IR"/>
        </w:rPr>
        <w:t>رق</w:t>
      </w:r>
      <w:r w:rsidR="00361169">
        <w:rPr>
          <w:rFonts w:hint="cs"/>
          <w:rtl/>
          <w:lang w:bidi="fa-IR"/>
        </w:rPr>
        <w:t>َ</w:t>
      </w:r>
      <w:r w:rsidR="00361169">
        <w:rPr>
          <w:rtl/>
          <w:lang w:bidi="fa-IR"/>
        </w:rPr>
        <w:t xml:space="preserve"> من بارقة ال</w:t>
      </w:r>
      <w:r w:rsidR="00361169">
        <w:rPr>
          <w:rFonts w:hint="cs"/>
          <w:rtl/>
          <w:lang w:bidi="fa-IR"/>
        </w:rPr>
        <w:t>إ</w:t>
      </w:r>
      <w:r>
        <w:rPr>
          <w:rtl/>
          <w:lang w:bidi="fa-IR"/>
        </w:rPr>
        <w:t>سلام إلى ال</w:t>
      </w:r>
      <w:r w:rsidR="00361169">
        <w:rPr>
          <w:rFonts w:hint="cs"/>
          <w:rtl/>
          <w:lang w:bidi="fa-IR"/>
        </w:rPr>
        <w:t>إ</w:t>
      </w:r>
      <w:r>
        <w:rPr>
          <w:rtl/>
          <w:lang w:bidi="fa-IR"/>
        </w:rPr>
        <w:t>ستسلام</w:t>
      </w:r>
      <w:r w:rsidR="00C81984">
        <w:rPr>
          <w:rtl/>
          <w:lang w:bidi="fa-IR"/>
        </w:rPr>
        <w:t>،</w:t>
      </w:r>
      <w:r>
        <w:rPr>
          <w:rtl/>
          <w:lang w:bidi="fa-IR"/>
        </w:rPr>
        <w:t xml:space="preserve"> فما جاء زبانيته الكفرة يومئذ بأفظع من هذه وأمثالها يوم قتلوا خيار أصحاب محم</w:t>
      </w:r>
      <w:r w:rsidR="00361169">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لمناصرتهم إي</w:t>
      </w:r>
      <w:r w:rsidR="00361169">
        <w:rPr>
          <w:rFonts w:hint="cs"/>
          <w:rtl/>
          <w:lang w:bidi="fa-IR"/>
        </w:rPr>
        <w:t>ّ</w:t>
      </w:r>
      <w:r>
        <w:rPr>
          <w:rtl/>
          <w:lang w:bidi="fa-IR"/>
        </w:rPr>
        <w:t>اه</w:t>
      </w:r>
      <w:r w:rsidR="00C81984">
        <w:rPr>
          <w:rtl/>
          <w:lang w:bidi="fa-IR"/>
        </w:rPr>
        <w:t>،</w:t>
      </w:r>
      <w:r>
        <w:rPr>
          <w:rtl/>
          <w:lang w:bidi="fa-IR"/>
        </w:rPr>
        <w:t xml:space="preserve"> وحب</w:t>
      </w:r>
      <w:r w:rsidR="00361169">
        <w:rPr>
          <w:rFonts w:hint="cs"/>
          <w:rtl/>
          <w:lang w:bidi="fa-IR"/>
        </w:rPr>
        <w:t>ّ</w:t>
      </w:r>
      <w:r>
        <w:rPr>
          <w:rtl/>
          <w:lang w:bidi="fa-IR"/>
        </w:rPr>
        <w:t>هم ذوي قرباه</w:t>
      </w:r>
      <w:r w:rsidR="00C81984">
        <w:rPr>
          <w:rtl/>
          <w:lang w:bidi="fa-IR"/>
        </w:rPr>
        <w:t>،</w:t>
      </w:r>
      <w:r>
        <w:rPr>
          <w:rtl/>
          <w:lang w:bidi="fa-IR"/>
        </w:rPr>
        <w:t xml:space="preserve"> ودفاعهم عن ناموس أهل بيته الأكرمين.</w:t>
      </w:r>
    </w:p>
    <w:p w:rsidR="00133737" w:rsidRDefault="00A568EA" w:rsidP="000367A4">
      <w:pPr>
        <w:pStyle w:val="libLine"/>
        <w:rPr>
          <w:lang w:bidi="fa-IR"/>
        </w:rPr>
      </w:pPr>
      <w:r>
        <w:rPr>
          <w:rtl/>
          <w:lang w:bidi="fa-IR"/>
        </w:rPr>
        <w:t>____________________</w:t>
      </w:r>
    </w:p>
    <w:p w:rsidR="00A568EA" w:rsidRDefault="00133737" w:rsidP="00361169">
      <w:pPr>
        <w:pStyle w:val="libFootnote0"/>
        <w:rPr>
          <w:rtl/>
          <w:lang w:bidi="fa-IR"/>
        </w:rPr>
      </w:pPr>
      <w:r>
        <w:rPr>
          <w:rtl/>
          <w:lang w:bidi="fa-IR"/>
        </w:rPr>
        <w:t xml:space="preserve">1 </w:t>
      </w:r>
      <w:r w:rsidR="000367A4">
        <w:rPr>
          <w:rtl/>
          <w:lang w:bidi="fa-IR"/>
        </w:rPr>
        <w:t>-</w:t>
      </w:r>
      <w:r>
        <w:rPr>
          <w:rtl/>
          <w:lang w:bidi="fa-IR"/>
        </w:rPr>
        <w:t xml:space="preserve"> تاريخ الطبر</w:t>
      </w:r>
      <w:r w:rsidR="00361169">
        <w:rPr>
          <w:rFonts w:hint="cs"/>
          <w:rtl/>
          <w:lang w:bidi="fa-IR"/>
        </w:rPr>
        <w:t>ى</w:t>
      </w:r>
      <w:r>
        <w:rPr>
          <w:rtl/>
          <w:lang w:bidi="fa-IR"/>
        </w:rPr>
        <w:t xml:space="preserve"> 6</w:t>
      </w:r>
      <w:r w:rsidR="00C81984">
        <w:rPr>
          <w:rtl/>
          <w:lang w:bidi="fa-IR"/>
        </w:rPr>
        <w:t>:</w:t>
      </w:r>
      <w:r>
        <w:rPr>
          <w:rtl/>
          <w:lang w:bidi="fa-IR"/>
        </w:rPr>
        <w:t xml:space="preserve"> 54</w:t>
      </w:r>
      <w:r w:rsidR="00C81984">
        <w:rPr>
          <w:rtl/>
          <w:lang w:bidi="fa-IR"/>
        </w:rPr>
        <w:t>،</w:t>
      </w:r>
      <w:r>
        <w:rPr>
          <w:rtl/>
          <w:lang w:bidi="fa-IR"/>
        </w:rPr>
        <w:t xml:space="preserve"> كامل ابن ال</w:t>
      </w:r>
      <w:r w:rsidR="00361169">
        <w:rPr>
          <w:rFonts w:hint="cs"/>
          <w:rtl/>
          <w:lang w:bidi="fa-IR"/>
        </w:rPr>
        <w:t>ا</w:t>
      </w:r>
      <w:r>
        <w:rPr>
          <w:rtl/>
          <w:lang w:bidi="fa-IR"/>
        </w:rPr>
        <w:t>ثير</w:t>
      </w:r>
      <w:r w:rsidR="00C81984">
        <w:rPr>
          <w:rtl/>
          <w:lang w:bidi="fa-IR"/>
        </w:rPr>
        <w:t>:</w:t>
      </w:r>
      <w:r>
        <w:rPr>
          <w:rtl/>
          <w:lang w:bidi="fa-IR"/>
        </w:rPr>
        <w:t xml:space="preserve"> 3</w:t>
      </w:r>
      <w:r w:rsidR="00C81984">
        <w:rPr>
          <w:rtl/>
          <w:lang w:bidi="fa-IR"/>
        </w:rPr>
        <w:t>:</w:t>
      </w:r>
      <w:r>
        <w:rPr>
          <w:rtl/>
          <w:lang w:bidi="fa-IR"/>
        </w:rPr>
        <w:t xml:space="preserve"> 152.</w:t>
      </w:r>
    </w:p>
    <w:p w:rsidR="00A568EA" w:rsidRDefault="00133737" w:rsidP="00361169">
      <w:pPr>
        <w:pStyle w:val="libFootnote0"/>
        <w:rPr>
          <w:rtl/>
          <w:lang w:bidi="fa-IR"/>
        </w:rPr>
      </w:pPr>
      <w:r>
        <w:rPr>
          <w:rtl/>
          <w:lang w:bidi="fa-IR"/>
        </w:rPr>
        <w:t xml:space="preserve">2 </w:t>
      </w:r>
      <w:r w:rsidR="000367A4">
        <w:rPr>
          <w:rtl/>
          <w:lang w:bidi="fa-IR"/>
        </w:rPr>
        <w:t>-</w:t>
      </w:r>
      <w:r>
        <w:rPr>
          <w:rtl/>
          <w:lang w:bidi="fa-IR"/>
        </w:rPr>
        <w:t xml:space="preserve"> ه</w:t>
      </w:r>
      <w:r w:rsidR="00361169">
        <w:rPr>
          <w:rFonts w:hint="cs"/>
          <w:rtl/>
          <w:lang w:bidi="fa-IR"/>
        </w:rPr>
        <w:t>ى</w:t>
      </w:r>
      <w:r>
        <w:rPr>
          <w:rtl/>
          <w:lang w:bidi="fa-IR"/>
        </w:rPr>
        <w:t xml:space="preserve"> مدينة كانت أول عمل مصر من ناحية الشام على ساحل بحر الروم.</w:t>
      </w:r>
    </w:p>
    <w:p w:rsidR="00A568EA" w:rsidRDefault="00133737" w:rsidP="00361169">
      <w:pPr>
        <w:pStyle w:val="libFootnote0"/>
        <w:rPr>
          <w:rtl/>
          <w:lang w:bidi="fa-IR"/>
        </w:rPr>
      </w:pPr>
      <w:r>
        <w:rPr>
          <w:rtl/>
          <w:lang w:bidi="fa-IR"/>
        </w:rPr>
        <w:t xml:space="preserve">3 </w:t>
      </w:r>
      <w:r w:rsidR="000367A4">
        <w:rPr>
          <w:rtl/>
          <w:lang w:bidi="fa-IR"/>
        </w:rPr>
        <w:t>-</w:t>
      </w:r>
      <w:r>
        <w:rPr>
          <w:rtl/>
          <w:lang w:bidi="fa-IR"/>
        </w:rPr>
        <w:t xml:space="preserve"> راجع ما أسلفناه ف</w:t>
      </w:r>
      <w:r w:rsidR="00361169">
        <w:rPr>
          <w:rFonts w:hint="cs"/>
          <w:rtl/>
          <w:lang w:bidi="fa-IR"/>
        </w:rPr>
        <w:t>ى</w:t>
      </w:r>
      <w:r>
        <w:rPr>
          <w:rtl/>
          <w:lang w:bidi="fa-IR"/>
        </w:rPr>
        <w:t xml:space="preserve"> الجزء التاسع ص 37 </w:t>
      </w:r>
      <w:r w:rsidR="000367A4">
        <w:rPr>
          <w:rtl/>
          <w:lang w:bidi="fa-IR"/>
        </w:rPr>
        <w:t>-</w:t>
      </w:r>
      <w:r>
        <w:rPr>
          <w:rtl/>
          <w:lang w:bidi="fa-IR"/>
        </w:rPr>
        <w:t xml:space="preserve"> 41.</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تاريخ ابن كثير</w:t>
      </w:r>
      <w:r w:rsidR="00C81984">
        <w:rPr>
          <w:rtl/>
          <w:lang w:bidi="fa-IR"/>
        </w:rPr>
        <w:t>:</w:t>
      </w:r>
      <w:r>
        <w:rPr>
          <w:rtl/>
          <w:lang w:bidi="fa-IR"/>
        </w:rPr>
        <w:t xml:space="preserve"> 7</w:t>
      </w:r>
      <w:r w:rsidR="00C81984">
        <w:rPr>
          <w:rtl/>
          <w:lang w:bidi="fa-IR"/>
        </w:rPr>
        <w:t>:</w:t>
      </w:r>
      <w:r>
        <w:rPr>
          <w:rtl/>
          <w:lang w:bidi="fa-IR"/>
        </w:rPr>
        <w:t xml:space="preserve"> 312.</w:t>
      </w:r>
    </w:p>
    <w:p w:rsidR="00133737" w:rsidRDefault="00A568EA" w:rsidP="000367A4">
      <w:pPr>
        <w:pStyle w:val="libNormal"/>
        <w:rPr>
          <w:lang w:bidi="fa-IR"/>
        </w:rPr>
      </w:pPr>
      <w:r>
        <w:rPr>
          <w:rtl/>
          <w:lang w:bidi="fa-IR"/>
        </w:rPr>
        <w:br w:type="page"/>
      </w:r>
    </w:p>
    <w:p w:rsidR="00133737" w:rsidRDefault="00133737" w:rsidP="00361169">
      <w:pPr>
        <w:pStyle w:val="Heading2Center"/>
        <w:rPr>
          <w:lang w:bidi="fa-IR"/>
        </w:rPr>
      </w:pPr>
      <w:bookmarkStart w:id="17" w:name="_Toc526342219"/>
      <w:r>
        <w:rPr>
          <w:rtl/>
          <w:lang w:bidi="fa-IR"/>
        </w:rPr>
        <w:lastRenderedPageBreak/>
        <w:t>محمد بن أبي بكر</w:t>
      </w:r>
      <w:bookmarkEnd w:id="17"/>
    </w:p>
    <w:p w:rsidR="00A568EA" w:rsidRDefault="00133737" w:rsidP="00133737">
      <w:pPr>
        <w:pStyle w:val="libNormal"/>
        <w:rPr>
          <w:rtl/>
          <w:lang w:bidi="fa-IR"/>
        </w:rPr>
      </w:pPr>
      <w:r>
        <w:rPr>
          <w:rtl/>
          <w:lang w:bidi="fa-IR"/>
        </w:rPr>
        <w:t>ومن صخايا ملك معاوية العضوض</w:t>
      </w:r>
      <w:r w:rsidR="00C81984">
        <w:rPr>
          <w:rtl/>
          <w:lang w:bidi="fa-IR"/>
        </w:rPr>
        <w:t>،</w:t>
      </w:r>
      <w:r>
        <w:rPr>
          <w:rtl/>
          <w:lang w:bidi="fa-IR"/>
        </w:rPr>
        <w:t xml:space="preserve"> وذبايح حكومته الغاشمة</w:t>
      </w:r>
      <w:r w:rsidR="00C81984">
        <w:rPr>
          <w:rtl/>
          <w:lang w:bidi="fa-IR"/>
        </w:rPr>
        <w:t>،</w:t>
      </w:r>
      <w:r>
        <w:rPr>
          <w:rtl/>
          <w:lang w:bidi="fa-IR"/>
        </w:rPr>
        <w:t xml:space="preserve"> وليد حرم أمن الله</w:t>
      </w:r>
      <w:r w:rsidR="00C81984">
        <w:rPr>
          <w:rtl/>
          <w:lang w:bidi="fa-IR"/>
        </w:rPr>
        <w:t>،</w:t>
      </w:r>
      <w:r>
        <w:rPr>
          <w:rtl/>
          <w:lang w:bidi="fa-IR"/>
        </w:rPr>
        <w:t xml:space="preserve"> وربيب بيت العصمة والقداسة</w:t>
      </w:r>
      <w:r w:rsidR="00C81984">
        <w:rPr>
          <w:rtl/>
          <w:lang w:bidi="fa-IR"/>
        </w:rPr>
        <w:t>:</w:t>
      </w:r>
      <w:r>
        <w:rPr>
          <w:rtl/>
          <w:lang w:bidi="fa-IR"/>
        </w:rPr>
        <w:t xml:space="preserve"> محم</w:t>
      </w:r>
      <w:r w:rsidR="00361169">
        <w:rPr>
          <w:rFonts w:hint="cs"/>
          <w:rtl/>
          <w:lang w:bidi="fa-IR"/>
        </w:rPr>
        <w:t>ّ</w:t>
      </w:r>
      <w:r>
        <w:rPr>
          <w:rtl/>
          <w:lang w:bidi="fa-IR"/>
        </w:rPr>
        <w:t>د بن أبي بكر.</w:t>
      </w:r>
    </w:p>
    <w:p w:rsidR="00361169" w:rsidRDefault="00133737" w:rsidP="00361169">
      <w:pPr>
        <w:pStyle w:val="libNormal"/>
        <w:rPr>
          <w:rtl/>
          <w:lang w:bidi="fa-IR"/>
        </w:rPr>
      </w:pPr>
      <w:r>
        <w:rPr>
          <w:rtl/>
          <w:lang w:bidi="fa-IR"/>
        </w:rPr>
        <w:t>بعث معاوية عمرو بن العاص إلى مصر في ست</w:t>
      </w:r>
      <w:r w:rsidR="00361169">
        <w:rPr>
          <w:rFonts w:hint="cs"/>
          <w:rtl/>
          <w:lang w:bidi="fa-IR"/>
        </w:rPr>
        <w:t>ّ</w:t>
      </w:r>
      <w:r>
        <w:rPr>
          <w:rtl/>
          <w:lang w:bidi="fa-IR"/>
        </w:rPr>
        <w:t>ة آلاف رجل</w:t>
      </w:r>
      <w:r w:rsidR="00C81984">
        <w:rPr>
          <w:rtl/>
          <w:lang w:bidi="fa-IR"/>
        </w:rPr>
        <w:t>،</w:t>
      </w:r>
      <w:r>
        <w:rPr>
          <w:rtl/>
          <w:lang w:bidi="fa-IR"/>
        </w:rPr>
        <w:t xml:space="preserve"> ومحم</w:t>
      </w:r>
      <w:r w:rsidR="00361169">
        <w:rPr>
          <w:rFonts w:hint="cs"/>
          <w:rtl/>
          <w:lang w:bidi="fa-IR"/>
        </w:rPr>
        <w:t>ّ</w:t>
      </w:r>
      <w:r>
        <w:rPr>
          <w:rtl/>
          <w:lang w:bidi="fa-IR"/>
        </w:rPr>
        <w:t>د بن أبي بكر عامل أمير المؤمنين عليها</w:t>
      </w:r>
      <w:r w:rsidR="00C81984">
        <w:rPr>
          <w:rtl/>
          <w:lang w:bidi="fa-IR"/>
        </w:rPr>
        <w:t>،</w:t>
      </w:r>
      <w:r>
        <w:rPr>
          <w:rtl/>
          <w:lang w:bidi="fa-IR"/>
        </w:rPr>
        <w:t xml:space="preserve"> فخرج عمرو وسار حت</w:t>
      </w:r>
      <w:r w:rsidR="00361169">
        <w:rPr>
          <w:rFonts w:hint="cs"/>
          <w:rtl/>
          <w:lang w:bidi="fa-IR"/>
        </w:rPr>
        <w:t>ّ</w:t>
      </w:r>
      <w:r>
        <w:rPr>
          <w:rtl/>
          <w:lang w:bidi="fa-IR"/>
        </w:rPr>
        <w:t>ى نزل أداني أرض مصر فاجتمعت العثماني</w:t>
      </w:r>
      <w:r w:rsidR="00361169">
        <w:rPr>
          <w:rFonts w:hint="cs"/>
          <w:rtl/>
          <w:lang w:bidi="fa-IR"/>
        </w:rPr>
        <w:t>َّ</w:t>
      </w:r>
      <w:r>
        <w:rPr>
          <w:rtl/>
          <w:lang w:bidi="fa-IR"/>
        </w:rPr>
        <w:t>ة إليه فأقام بهم وكتب إلى محم</w:t>
      </w:r>
      <w:r w:rsidR="00361169">
        <w:rPr>
          <w:rFonts w:hint="cs"/>
          <w:rtl/>
          <w:lang w:bidi="fa-IR"/>
        </w:rPr>
        <w:t>ّ</w:t>
      </w:r>
      <w:r>
        <w:rPr>
          <w:rtl/>
          <w:lang w:bidi="fa-IR"/>
        </w:rPr>
        <w:t>د بن أبي بكر</w:t>
      </w:r>
      <w:r w:rsidR="00C81984">
        <w:rPr>
          <w:rtl/>
          <w:lang w:bidi="fa-IR"/>
        </w:rPr>
        <w:t>:</w:t>
      </w:r>
    </w:p>
    <w:p w:rsidR="00A568EA" w:rsidRDefault="00133737" w:rsidP="00361169">
      <w:pPr>
        <w:pStyle w:val="libNormal"/>
        <w:rPr>
          <w:rtl/>
          <w:lang w:bidi="fa-IR"/>
        </w:rPr>
      </w:pPr>
      <w:r>
        <w:rPr>
          <w:rtl/>
          <w:lang w:bidi="fa-IR"/>
        </w:rPr>
        <w:t>أم</w:t>
      </w:r>
      <w:r w:rsidR="00361169">
        <w:rPr>
          <w:rFonts w:hint="cs"/>
          <w:rtl/>
          <w:lang w:bidi="fa-IR"/>
        </w:rPr>
        <w:t>ّ</w:t>
      </w:r>
      <w:r>
        <w:rPr>
          <w:rtl/>
          <w:lang w:bidi="fa-IR"/>
        </w:rPr>
        <w:t>ا بعد</w:t>
      </w:r>
      <w:r w:rsidR="00C81984">
        <w:rPr>
          <w:rtl/>
          <w:lang w:bidi="fa-IR"/>
        </w:rPr>
        <w:t>:</w:t>
      </w:r>
      <w:r>
        <w:rPr>
          <w:rtl/>
          <w:lang w:bidi="fa-IR"/>
        </w:rPr>
        <w:t xml:space="preserve"> فتنح</w:t>
      </w:r>
      <w:r w:rsidR="00361169">
        <w:rPr>
          <w:rFonts w:hint="cs"/>
          <w:rtl/>
          <w:lang w:bidi="fa-IR"/>
        </w:rPr>
        <w:t>َّ</w:t>
      </w:r>
      <w:r>
        <w:rPr>
          <w:rtl/>
          <w:lang w:bidi="fa-IR"/>
        </w:rPr>
        <w:t xml:space="preserve"> عن</w:t>
      </w:r>
      <w:r w:rsidR="00361169">
        <w:rPr>
          <w:rFonts w:hint="cs"/>
          <w:rtl/>
          <w:lang w:bidi="fa-IR"/>
        </w:rPr>
        <w:t>ّ</w:t>
      </w:r>
      <w:r>
        <w:rPr>
          <w:rtl/>
          <w:lang w:bidi="fa-IR"/>
        </w:rPr>
        <w:t>ي بدمك يا ابن أبي بكر فإن</w:t>
      </w:r>
      <w:r w:rsidR="00361169">
        <w:rPr>
          <w:rFonts w:hint="cs"/>
          <w:rtl/>
          <w:lang w:bidi="fa-IR"/>
        </w:rPr>
        <w:t>ّ</w:t>
      </w:r>
      <w:r>
        <w:rPr>
          <w:rtl/>
          <w:lang w:bidi="fa-IR"/>
        </w:rPr>
        <w:t xml:space="preserve">ي لا </w:t>
      </w:r>
      <w:r w:rsidR="00361169">
        <w:rPr>
          <w:rFonts w:hint="cs"/>
          <w:rtl/>
          <w:lang w:bidi="fa-IR"/>
        </w:rPr>
        <w:t>اُ</w:t>
      </w:r>
      <w:r>
        <w:rPr>
          <w:rtl/>
          <w:lang w:bidi="fa-IR"/>
        </w:rPr>
        <w:t>حب</w:t>
      </w:r>
      <w:r w:rsidR="00361169">
        <w:rPr>
          <w:rFonts w:hint="cs"/>
          <w:rtl/>
          <w:lang w:bidi="fa-IR"/>
        </w:rPr>
        <w:t>ّ</w:t>
      </w:r>
      <w:r>
        <w:rPr>
          <w:rtl/>
          <w:lang w:bidi="fa-IR"/>
        </w:rPr>
        <w:t xml:space="preserve"> أن يصيبك من</w:t>
      </w:r>
      <w:r w:rsidR="00361169">
        <w:rPr>
          <w:rFonts w:hint="cs"/>
          <w:rtl/>
          <w:lang w:bidi="fa-IR"/>
        </w:rPr>
        <w:t>ّ</w:t>
      </w:r>
      <w:r>
        <w:rPr>
          <w:rtl/>
          <w:lang w:bidi="fa-IR"/>
        </w:rPr>
        <w:t>ي ظفر</w:t>
      </w:r>
      <w:r w:rsidR="00361169">
        <w:rPr>
          <w:rFonts w:hint="cs"/>
          <w:rtl/>
          <w:lang w:bidi="fa-IR"/>
        </w:rPr>
        <w:t>ٌ</w:t>
      </w:r>
      <w:r>
        <w:rPr>
          <w:rtl/>
          <w:lang w:bidi="fa-IR"/>
        </w:rPr>
        <w:t xml:space="preserve"> إن</w:t>
      </w:r>
      <w:r w:rsidR="00361169">
        <w:rPr>
          <w:rFonts w:hint="cs"/>
          <w:rtl/>
          <w:lang w:bidi="fa-IR"/>
        </w:rPr>
        <w:t>َّ</w:t>
      </w:r>
      <w:r>
        <w:rPr>
          <w:rtl/>
          <w:lang w:bidi="fa-IR"/>
        </w:rPr>
        <w:t xml:space="preserve"> الناس بهذه البلاد قد اجتمعوا على خلافك ورفض أمرك</w:t>
      </w:r>
      <w:r w:rsidR="00C81984">
        <w:rPr>
          <w:rtl/>
          <w:lang w:bidi="fa-IR"/>
        </w:rPr>
        <w:t>،</w:t>
      </w:r>
      <w:r>
        <w:rPr>
          <w:rtl/>
          <w:lang w:bidi="fa-IR"/>
        </w:rPr>
        <w:t xml:space="preserve"> وندموا على ات</w:t>
      </w:r>
      <w:r w:rsidR="00361169">
        <w:rPr>
          <w:rFonts w:hint="cs"/>
          <w:rtl/>
          <w:lang w:bidi="fa-IR"/>
        </w:rPr>
        <w:t>ّ</w:t>
      </w:r>
      <w:r>
        <w:rPr>
          <w:rtl/>
          <w:lang w:bidi="fa-IR"/>
        </w:rPr>
        <w:t>باعك</w:t>
      </w:r>
      <w:r w:rsidR="00C81984">
        <w:rPr>
          <w:rtl/>
          <w:lang w:bidi="fa-IR"/>
        </w:rPr>
        <w:t>،</w:t>
      </w:r>
      <w:r>
        <w:rPr>
          <w:rtl/>
          <w:lang w:bidi="fa-IR"/>
        </w:rPr>
        <w:t xml:space="preserve"> فهم مسلموك لو قد </w:t>
      </w:r>
      <w:r w:rsidR="00361169">
        <w:rPr>
          <w:rFonts w:hint="cs"/>
          <w:rtl/>
          <w:lang w:bidi="fa-IR"/>
        </w:rPr>
        <w:t>إ</w:t>
      </w:r>
      <w:r>
        <w:rPr>
          <w:rtl/>
          <w:lang w:bidi="fa-IR"/>
        </w:rPr>
        <w:t>لتقت حلقتا البطان</w:t>
      </w:r>
      <w:r w:rsidR="00C81984">
        <w:rPr>
          <w:rtl/>
          <w:lang w:bidi="fa-IR"/>
        </w:rPr>
        <w:t>،</w:t>
      </w:r>
      <w:r>
        <w:rPr>
          <w:rtl/>
          <w:lang w:bidi="fa-IR"/>
        </w:rPr>
        <w:t xml:space="preserve"> فاخرج منها فإن</w:t>
      </w:r>
      <w:r w:rsidR="00361169">
        <w:rPr>
          <w:rFonts w:hint="cs"/>
          <w:rtl/>
          <w:lang w:bidi="fa-IR"/>
        </w:rPr>
        <w:t>ّ</w:t>
      </w:r>
      <w:r>
        <w:rPr>
          <w:rtl/>
          <w:lang w:bidi="fa-IR"/>
        </w:rPr>
        <w:t>ي لك من الن</w:t>
      </w:r>
      <w:r w:rsidR="00361169">
        <w:rPr>
          <w:rFonts w:hint="cs"/>
          <w:rtl/>
          <w:lang w:bidi="fa-IR"/>
        </w:rPr>
        <w:t>ّ</w:t>
      </w:r>
      <w:r>
        <w:rPr>
          <w:rtl/>
          <w:lang w:bidi="fa-IR"/>
        </w:rPr>
        <w:t>اصحين</w:t>
      </w:r>
      <w:r w:rsidR="00C81984">
        <w:rPr>
          <w:rtl/>
          <w:lang w:bidi="fa-IR"/>
        </w:rPr>
        <w:t>،</w:t>
      </w:r>
      <w:r>
        <w:rPr>
          <w:rtl/>
          <w:lang w:bidi="fa-IR"/>
        </w:rPr>
        <w:t xml:space="preserve"> والس</w:t>
      </w:r>
      <w:r w:rsidR="00361169">
        <w:rPr>
          <w:rFonts w:hint="cs"/>
          <w:rtl/>
          <w:lang w:bidi="fa-IR"/>
        </w:rPr>
        <w:t>َّ</w:t>
      </w:r>
      <w:r>
        <w:rPr>
          <w:rtl/>
          <w:lang w:bidi="fa-IR"/>
        </w:rPr>
        <w:t>لام.</w:t>
      </w:r>
    </w:p>
    <w:p w:rsidR="00361169" w:rsidRDefault="00133737" w:rsidP="00361169">
      <w:pPr>
        <w:pStyle w:val="libNormal"/>
        <w:rPr>
          <w:rtl/>
          <w:lang w:bidi="fa-IR"/>
        </w:rPr>
      </w:pPr>
      <w:r>
        <w:rPr>
          <w:rtl/>
          <w:lang w:bidi="fa-IR"/>
        </w:rPr>
        <w:t xml:space="preserve">وبعث إليه عمرو بكتاب كتبه معاوية إليه </w:t>
      </w:r>
      <w:r w:rsidR="00361169">
        <w:rPr>
          <w:rFonts w:hint="cs"/>
          <w:rtl/>
          <w:lang w:bidi="fa-IR"/>
        </w:rPr>
        <w:t>ا</w:t>
      </w:r>
      <w:r>
        <w:rPr>
          <w:rtl/>
          <w:lang w:bidi="fa-IR"/>
        </w:rPr>
        <w:t>يضا</w:t>
      </w:r>
      <w:r w:rsidR="00361169">
        <w:rPr>
          <w:rFonts w:hint="cs"/>
          <w:rtl/>
          <w:lang w:bidi="fa-IR"/>
        </w:rPr>
        <w:t>ً</w:t>
      </w:r>
      <w:r>
        <w:rPr>
          <w:rtl/>
          <w:lang w:bidi="fa-IR"/>
        </w:rPr>
        <w:t xml:space="preserve"> وفيه</w:t>
      </w:r>
      <w:r w:rsidR="00C81984">
        <w:rPr>
          <w:rtl/>
          <w:lang w:bidi="fa-IR"/>
        </w:rPr>
        <w:t>:</w:t>
      </w:r>
    </w:p>
    <w:p w:rsidR="00A568EA" w:rsidRDefault="00133737" w:rsidP="00CD12EE">
      <w:pPr>
        <w:pStyle w:val="libNormal"/>
        <w:rPr>
          <w:rtl/>
          <w:lang w:bidi="fa-IR"/>
        </w:rPr>
      </w:pPr>
      <w:r>
        <w:rPr>
          <w:rtl/>
          <w:lang w:bidi="fa-IR"/>
        </w:rPr>
        <w:t>أم</w:t>
      </w:r>
      <w:r w:rsidR="00361169">
        <w:rPr>
          <w:rFonts w:hint="cs"/>
          <w:rtl/>
          <w:lang w:bidi="fa-IR"/>
        </w:rPr>
        <w:t>ّ</w:t>
      </w:r>
      <w:r>
        <w:rPr>
          <w:rtl/>
          <w:lang w:bidi="fa-IR"/>
        </w:rPr>
        <w:t>ا بعد</w:t>
      </w:r>
      <w:r w:rsidR="00C81984">
        <w:rPr>
          <w:rtl/>
          <w:lang w:bidi="fa-IR"/>
        </w:rPr>
        <w:t>:</w:t>
      </w:r>
      <w:r>
        <w:rPr>
          <w:rtl/>
          <w:lang w:bidi="fa-IR"/>
        </w:rPr>
        <w:t xml:space="preserve"> فإن</w:t>
      </w:r>
      <w:r w:rsidR="00361169">
        <w:rPr>
          <w:rFonts w:hint="cs"/>
          <w:rtl/>
          <w:lang w:bidi="fa-IR"/>
        </w:rPr>
        <w:t>َّ</w:t>
      </w:r>
      <w:r>
        <w:rPr>
          <w:rtl/>
          <w:lang w:bidi="fa-IR"/>
        </w:rPr>
        <w:t xml:space="preserve"> غب</w:t>
      </w:r>
      <w:r w:rsidR="00361169">
        <w:rPr>
          <w:rFonts w:hint="cs"/>
          <w:rtl/>
          <w:lang w:bidi="fa-IR"/>
        </w:rPr>
        <w:t>َّ</w:t>
      </w:r>
      <w:r>
        <w:rPr>
          <w:rtl/>
          <w:lang w:bidi="fa-IR"/>
        </w:rPr>
        <w:t xml:space="preserve"> البغي والظلم عظيم الوبال</w:t>
      </w:r>
      <w:r w:rsidR="00C81984">
        <w:rPr>
          <w:rtl/>
          <w:lang w:bidi="fa-IR"/>
        </w:rPr>
        <w:t>،</w:t>
      </w:r>
      <w:r>
        <w:rPr>
          <w:rtl/>
          <w:lang w:bidi="fa-IR"/>
        </w:rPr>
        <w:t xml:space="preserve"> وإن</w:t>
      </w:r>
      <w:r w:rsidR="00361169">
        <w:rPr>
          <w:rFonts w:hint="cs"/>
          <w:rtl/>
          <w:lang w:bidi="fa-IR"/>
        </w:rPr>
        <w:t>ّ</w:t>
      </w:r>
      <w:r>
        <w:rPr>
          <w:rtl/>
          <w:lang w:bidi="fa-IR"/>
        </w:rPr>
        <w:t xml:space="preserve"> سفك الد</w:t>
      </w:r>
      <w:r w:rsidR="00361169">
        <w:rPr>
          <w:rFonts w:hint="cs"/>
          <w:rtl/>
          <w:lang w:bidi="fa-IR"/>
        </w:rPr>
        <w:t>ّ</w:t>
      </w:r>
      <w:r>
        <w:rPr>
          <w:rtl/>
          <w:lang w:bidi="fa-IR"/>
        </w:rPr>
        <w:t>م الحرام لا يسلم صاحبه من النقمة في الدنيا ومن التبعة الموبقة في الآخرة</w:t>
      </w:r>
      <w:r w:rsidR="00C81984">
        <w:rPr>
          <w:rtl/>
          <w:lang w:bidi="fa-IR"/>
        </w:rPr>
        <w:t>،</w:t>
      </w:r>
      <w:r>
        <w:rPr>
          <w:rtl/>
          <w:lang w:bidi="fa-IR"/>
        </w:rPr>
        <w:t xml:space="preserve"> وإن</w:t>
      </w:r>
      <w:r w:rsidR="00361169">
        <w:rPr>
          <w:rFonts w:hint="cs"/>
          <w:rtl/>
          <w:lang w:bidi="fa-IR"/>
        </w:rPr>
        <w:t>ّ</w:t>
      </w:r>
      <w:r>
        <w:rPr>
          <w:rtl/>
          <w:lang w:bidi="fa-IR"/>
        </w:rPr>
        <w:t>ا لا نعلم أحدا</w:t>
      </w:r>
      <w:r w:rsidR="00361169">
        <w:rPr>
          <w:rFonts w:hint="cs"/>
          <w:rtl/>
          <w:lang w:bidi="fa-IR"/>
        </w:rPr>
        <w:t>ً</w:t>
      </w:r>
      <w:r>
        <w:rPr>
          <w:rtl/>
          <w:lang w:bidi="fa-IR"/>
        </w:rPr>
        <w:t xml:space="preserve"> كان أعظم على عثمان بغيا</w:t>
      </w:r>
      <w:r w:rsidR="00361169">
        <w:rPr>
          <w:rFonts w:hint="cs"/>
          <w:rtl/>
          <w:lang w:bidi="fa-IR"/>
        </w:rPr>
        <w:t>ً</w:t>
      </w:r>
      <w:r w:rsidR="00C81984">
        <w:rPr>
          <w:rtl/>
          <w:lang w:bidi="fa-IR"/>
        </w:rPr>
        <w:t>،</w:t>
      </w:r>
      <w:r>
        <w:rPr>
          <w:rtl/>
          <w:lang w:bidi="fa-IR"/>
        </w:rPr>
        <w:t xml:space="preserve"> ولا أسوأ له عيبا</w:t>
      </w:r>
      <w:r w:rsidR="00361169">
        <w:rPr>
          <w:rFonts w:hint="cs"/>
          <w:rtl/>
          <w:lang w:bidi="fa-IR"/>
        </w:rPr>
        <w:t>ً</w:t>
      </w:r>
      <w:r w:rsidR="00C81984">
        <w:rPr>
          <w:rtl/>
          <w:lang w:bidi="fa-IR"/>
        </w:rPr>
        <w:t>،</w:t>
      </w:r>
      <w:r>
        <w:rPr>
          <w:rtl/>
          <w:lang w:bidi="fa-IR"/>
        </w:rPr>
        <w:t xml:space="preserve"> ولا أشد</w:t>
      </w:r>
      <w:r w:rsidR="00361169">
        <w:rPr>
          <w:rFonts w:hint="cs"/>
          <w:rtl/>
          <w:lang w:bidi="fa-IR"/>
        </w:rPr>
        <w:t>ّ</w:t>
      </w:r>
      <w:r>
        <w:rPr>
          <w:rtl/>
          <w:lang w:bidi="fa-IR"/>
        </w:rPr>
        <w:t xml:space="preserve"> عليه خلافا</w:t>
      </w:r>
      <w:r w:rsidR="00361169">
        <w:rPr>
          <w:rFonts w:hint="cs"/>
          <w:rtl/>
          <w:lang w:bidi="fa-IR"/>
        </w:rPr>
        <w:t>ً</w:t>
      </w:r>
      <w:r>
        <w:rPr>
          <w:rtl/>
          <w:lang w:bidi="fa-IR"/>
        </w:rPr>
        <w:t xml:space="preserve"> منك</w:t>
      </w:r>
      <w:r w:rsidR="00C81984">
        <w:rPr>
          <w:rtl/>
          <w:lang w:bidi="fa-IR"/>
        </w:rPr>
        <w:t>،</w:t>
      </w:r>
      <w:r>
        <w:rPr>
          <w:rtl/>
          <w:lang w:bidi="fa-IR"/>
        </w:rPr>
        <w:t xml:space="preserve"> سعيت عليه في الس</w:t>
      </w:r>
      <w:r w:rsidR="00361169">
        <w:rPr>
          <w:rFonts w:hint="cs"/>
          <w:rtl/>
          <w:lang w:bidi="fa-IR"/>
        </w:rPr>
        <w:t>ّ</w:t>
      </w:r>
      <w:r>
        <w:rPr>
          <w:rtl/>
          <w:lang w:bidi="fa-IR"/>
        </w:rPr>
        <w:t>اعين</w:t>
      </w:r>
      <w:r w:rsidR="00C81984">
        <w:rPr>
          <w:rtl/>
          <w:lang w:bidi="fa-IR"/>
        </w:rPr>
        <w:t>،</w:t>
      </w:r>
      <w:r>
        <w:rPr>
          <w:rtl/>
          <w:lang w:bidi="fa-IR"/>
        </w:rPr>
        <w:t xml:space="preserve"> وسفكت دمه في الس</w:t>
      </w:r>
      <w:r w:rsidR="0077625E">
        <w:rPr>
          <w:rFonts w:hint="cs"/>
          <w:rtl/>
          <w:lang w:bidi="fa-IR"/>
        </w:rPr>
        <w:t>ّ</w:t>
      </w:r>
      <w:r>
        <w:rPr>
          <w:rtl/>
          <w:lang w:bidi="fa-IR"/>
        </w:rPr>
        <w:t>افكين</w:t>
      </w:r>
      <w:r w:rsidR="00C81984">
        <w:rPr>
          <w:rtl/>
          <w:lang w:bidi="fa-IR"/>
        </w:rPr>
        <w:t>،</w:t>
      </w:r>
      <w:r>
        <w:rPr>
          <w:rtl/>
          <w:lang w:bidi="fa-IR"/>
        </w:rPr>
        <w:t xml:space="preserve"> ثم</w:t>
      </w:r>
      <w:r w:rsidR="0077625E">
        <w:rPr>
          <w:rFonts w:hint="cs"/>
          <w:rtl/>
          <w:lang w:bidi="fa-IR"/>
        </w:rPr>
        <w:t>َّ</w:t>
      </w:r>
      <w:r>
        <w:rPr>
          <w:rtl/>
          <w:lang w:bidi="fa-IR"/>
        </w:rPr>
        <w:t xml:space="preserve"> أنت تظن</w:t>
      </w:r>
      <w:r w:rsidR="0077625E">
        <w:rPr>
          <w:rFonts w:hint="cs"/>
          <w:rtl/>
          <w:lang w:bidi="fa-IR"/>
        </w:rPr>
        <w:t>ُّ</w:t>
      </w:r>
      <w:r>
        <w:rPr>
          <w:rtl/>
          <w:lang w:bidi="fa-IR"/>
        </w:rPr>
        <w:t xml:space="preserve"> </w:t>
      </w:r>
      <w:r w:rsidR="00CD12EE">
        <w:rPr>
          <w:rFonts w:hint="cs"/>
          <w:rtl/>
          <w:lang w:bidi="fa-IR"/>
        </w:rPr>
        <w:t>ا</w:t>
      </w:r>
      <w:r>
        <w:rPr>
          <w:rtl/>
          <w:lang w:bidi="fa-IR"/>
        </w:rPr>
        <w:t>ن</w:t>
      </w:r>
      <w:r w:rsidR="0077625E">
        <w:rPr>
          <w:rFonts w:hint="cs"/>
          <w:rtl/>
          <w:lang w:bidi="fa-IR"/>
        </w:rPr>
        <w:t>ّ</w:t>
      </w:r>
      <w:r>
        <w:rPr>
          <w:rtl/>
          <w:lang w:bidi="fa-IR"/>
        </w:rPr>
        <w:t>ي عنك نائم</w:t>
      </w:r>
      <w:r w:rsidR="0077625E">
        <w:rPr>
          <w:rFonts w:hint="cs"/>
          <w:rtl/>
          <w:lang w:bidi="fa-IR"/>
        </w:rPr>
        <w:t>ٌ</w:t>
      </w:r>
      <w:r>
        <w:rPr>
          <w:rtl/>
          <w:lang w:bidi="fa-IR"/>
        </w:rPr>
        <w:t xml:space="preserve"> أو ناس لك</w:t>
      </w:r>
      <w:r w:rsidR="00C81984">
        <w:rPr>
          <w:rtl/>
          <w:lang w:bidi="fa-IR"/>
        </w:rPr>
        <w:t>،</w:t>
      </w:r>
      <w:r>
        <w:rPr>
          <w:rtl/>
          <w:lang w:bidi="fa-IR"/>
        </w:rPr>
        <w:t xml:space="preserve"> حت</w:t>
      </w:r>
      <w:r w:rsidR="0077625E">
        <w:rPr>
          <w:rFonts w:hint="cs"/>
          <w:rtl/>
          <w:lang w:bidi="fa-IR"/>
        </w:rPr>
        <w:t>ّ</w:t>
      </w:r>
      <w:r>
        <w:rPr>
          <w:rtl/>
          <w:lang w:bidi="fa-IR"/>
        </w:rPr>
        <w:t>ى تأتي فتأم</w:t>
      </w:r>
      <w:r w:rsidR="0077625E">
        <w:rPr>
          <w:rFonts w:hint="cs"/>
          <w:rtl/>
          <w:lang w:bidi="fa-IR"/>
        </w:rPr>
        <w:t>ّ</w:t>
      </w:r>
      <w:r>
        <w:rPr>
          <w:rtl/>
          <w:lang w:bidi="fa-IR"/>
        </w:rPr>
        <w:t>ر على بلاد أنت فيها جاري</w:t>
      </w:r>
      <w:r w:rsidR="00C81984">
        <w:rPr>
          <w:rtl/>
          <w:lang w:bidi="fa-IR"/>
        </w:rPr>
        <w:t>،</w:t>
      </w:r>
      <w:r>
        <w:rPr>
          <w:rtl/>
          <w:lang w:bidi="fa-IR"/>
        </w:rPr>
        <w:t xml:space="preserve"> وج</w:t>
      </w:r>
      <w:r w:rsidR="0077625E">
        <w:rPr>
          <w:rFonts w:hint="cs"/>
          <w:rtl/>
          <w:lang w:bidi="fa-IR"/>
        </w:rPr>
        <w:t>ُ</w:t>
      </w:r>
      <w:r>
        <w:rPr>
          <w:rtl/>
          <w:lang w:bidi="fa-IR"/>
        </w:rPr>
        <w:t>ل</w:t>
      </w:r>
      <w:r w:rsidR="0077625E">
        <w:rPr>
          <w:rFonts w:hint="cs"/>
          <w:rtl/>
          <w:lang w:bidi="fa-IR"/>
        </w:rPr>
        <w:t>ُّ</w:t>
      </w:r>
      <w:r>
        <w:rPr>
          <w:rtl/>
          <w:lang w:bidi="fa-IR"/>
        </w:rPr>
        <w:t xml:space="preserve"> أهلها أنصاري</w:t>
      </w:r>
      <w:r w:rsidR="00C81984">
        <w:rPr>
          <w:rtl/>
          <w:lang w:bidi="fa-IR"/>
        </w:rPr>
        <w:t>،</w:t>
      </w:r>
      <w:r>
        <w:rPr>
          <w:rtl/>
          <w:lang w:bidi="fa-IR"/>
        </w:rPr>
        <w:t xml:space="preserve"> يرون رأيي</w:t>
      </w:r>
      <w:r w:rsidR="00C81984">
        <w:rPr>
          <w:rtl/>
          <w:lang w:bidi="fa-IR"/>
        </w:rPr>
        <w:t>،</w:t>
      </w:r>
      <w:r>
        <w:rPr>
          <w:rtl/>
          <w:lang w:bidi="fa-IR"/>
        </w:rPr>
        <w:t xml:space="preserve"> ويرقبون قولي</w:t>
      </w:r>
      <w:r w:rsidR="00C81984">
        <w:rPr>
          <w:rtl/>
          <w:lang w:bidi="fa-IR"/>
        </w:rPr>
        <w:t>،</w:t>
      </w:r>
      <w:r>
        <w:rPr>
          <w:rtl/>
          <w:lang w:bidi="fa-IR"/>
        </w:rPr>
        <w:t xml:space="preserve"> ويستصرخوني عليك</w:t>
      </w:r>
      <w:r w:rsidR="00C81984">
        <w:rPr>
          <w:rtl/>
          <w:lang w:bidi="fa-IR"/>
        </w:rPr>
        <w:t>،</w:t>
      </w:r>
      <w:r>
        <w:rPr>
          <w:rtl/>
          <w:lang w:bidi="fa-IR"/>
        </w:rPr>
        <w:t xml:space="preserve"> وقد بعثت إليك قوما</w:t>
      </w:r>
      <w:r w:rsidR="0077625E">
        <w:rPr>
          <w:rFonts w:hint="cs"/>
          <w:rtl/>
          <w:lang w:bidi="fa-IR"/>
        </w:rPr>
        <w:t>ً</w:t>
      </w:r>
      <w:r>
        <w:rPr>
          <w:rtl/>
          <w:lang w:bidi="fa-IR"/>
        </w:rPr>
        <w:t xml:space="preserve"> حناقا</w:t>
      </w:r>
      <w:r w:rsidR="0077625E">
        <w:rPr>
          <w:rFonts w:hint="cs"/>
          <w:rtl/>
          <w:lang w:bidi="fa-IR"/>
        </w:rPr>
        <w:t>ً</w:t>
      </w:r>
      <w:r>
        <w:rPr>
          <w:rtl/>
          <w:lang w:bidi="fa-IR"/>
        </w:rPr>
        <w:t xml:space="preserve"> عليك تستسقون دمك</w:t>
      </w:r>
      <w:r w:rsidR="00C81984">
        <w:rPr>
          <w:rtl/>
          <w:lang w:bidi="fa-IR"/>
        </w:rPr>
        <w:t>،</w:t>
      </w:r>
      <w:r>
        <w:rPr>
          <w:rtl/>
          <w:lang w:bidi="fa-IR"/>
        </w:rPr>
        <w:t xml:space="preserve"> ويتقر</w:t>
      </w:r>
      <w:r w:rsidR="0077625E">
        <w:rPr>
          <w:rFonts w:hint="cs"/>
          <w:rtl/>
          <w:lang w:bidi="fa-IR"/>
        </w:rPr>
        <w:t>َّ</w:t>
      </w:r>
      <w:r>
        <w:rPr>
          <w:rtl/>
          <w:lang w:bidi="fa-IR"/>
        </w:rPr>
        <w:t>بون إلى الله بجهادك</w:t>
      </w:r>
      <w:r w:rsidR="00C81984">
        <w:rPr>
          <w:rtl/>
          <w:lang w:bidi="fa-IR"/>
        </w:rPr>
        <w:t>،</w:t>
      </w:r>
      <w:r>
        <w:rPr>
          <w:rtl/>
          <w:lang w:bidi="fa-IR"/>
        </w:rPr>
        <w:t xml:space="preserve"> وقد أعطوا الله عهدا</w:t>
      </w:r>
      <w:r w:rsidR="0077625E">
        <w:rPr>
          <w:rFonts w:hint="cs"/>
          <w:rtl/>
          <w:lang w:bidi="fa-IR"/>
        </w:rPr>
        <w:t>ً</w:t>
      </w:r>
      <w:r>
        <w:rPr>
          <w:rtl/>
          <w:lang w:bidi="fa-IR"/>
        </w:rPr>
        <w:t xml:space="preserve"> ليمث</w:t>
      </w:r>
      <w:r w:rsidR="0077625E">
        <w:rPr>
          <w:rFonts w:hint="cs"/>
          <w:rtl/>
          <w:lang w:bidi="fa-IR"/>
        </w:rPr>
        <w:t>ّ</w:t>
      </w:r>
      <w:r>
        <w:rPr>
          <w:rtl/>
          <w:lang w:bidi="fa-IR"/>
        </w:rPr>
        <w:t>لن</w:t>
      </w:r>
      <w:r w:rsidR="0077625E">
        <w:rPr>
          <w:rFonts w:hint="cs"/>
          <w:rtl/>
          <w:lang w:bidi="fa-IR"/>
        </w:rPr>
        <w:t>َّ</w:t>
      </w:r>
      <w:r>
        <w:rPr>
          <w:rtl/>
          <w:lang w:bidi="fa-IR"/>
        </w:rPr>
        <w:t xml:space="preserve"> بك</w:t>
      </w:r>
      <w:r w:rsidR="00C81984">
        <w:rPr>
          <w:rtl/>
          <w:lang w:bidi="fa-IR"/>
        </w:rPr>
        <w:t>،</w:t>
      </w:r>
      <w:r>
        <w:rPr>
          <w:rtl/>
          <w:lang w:bidi="fa-IR"/>
        </w:rPr>
        <w:t xml:space="preserve"> ولو لم يكن منهم إليك ما عدا قتلك ما حذ</w:t>
      </w:r>
      <w:r w:rsidR="0077625E">
        <w:rPr>
          <w:rFonts w:hint="cs"/>
          <w:rtl/>
          <w:lang w:bidi="fa-IR"/>
        </w:rPr>
        <w:t>َّ</w:t>
      </w:r>
      <w:r>
        <w:rPr>
          <w:rtl/>
          <w:lang w:bidi="fa-IR"/>
        </w:rPr>
        <w:t>رتك ولا أنذرتك</w:t>
      </w:r>
      <w:r w:rsidR="00C81984">
        <w:rPr>
          <w:rtl/>
          <w:lang w:bidi="fa-IR"/>
        </w:rPr>
        <w:t>،</w:t>
      </w:r>
      <w:r>
        <w:rPr>
          <w:rtl/>
          <w:lang w:bidi="fa-IR"/>
        </w:rPr>
        <w:t xml:space="preserve"> ولأحببت أن يقتلوك بظلمك وقطيعتك وع</w:t>
      </w:r>
      <w:r w:rsidR="0077625E">
        <w:rPr>
          <w:rFonts w:hint="cs"/>
          <w:rtl/>
          <w:lang w:bidi="fa-IR"/>
        </w:rPr>
        <w:t>َ</w:t>
      </w:r>
      <w:r>
        <w:rPr>
          <w:rtl/>
          <w:lang w:bidi="fa-IR"/>
        </w:rPr>
        <w:t>دوك على عثمان يوم ي</w:t>
      </w:r>
      <w:r w:rsidR="0077625E">
        <w:rPr>
          <w:rFonts w:hint="cs"/>
          <w:rtl/>
          <w:lang w:bidi="fa-IR"/>
        </w:rPr>
        <w:t>ُ</w:t>
      </w:r>
      <w:r>
        <w:rPr>
          <w:rtl/>
          <w:lang w:bidi="fa-IR"/>
        </w:rPr>
        <w:t>طعن بمشاقصك بين خ</w:t>
      </w:r>
      <w:r w:rsidR="0077625E">
        <w:rPr>
          <w:rFonts w:hint="cs"/>
          <w:rtl/>
          <w:lang w:bidi="fa-IR"/>
        </w:rPr>
        <w:t>ُ</w:t>
      </w:r>
      <w:r>
        <w:rPr>
          <w:rtl/>
          <w:lang w:bidi="fa-IR"/>
        </w:rPr>
        <w:t>ششائه وأوداجه</w:t>
      </w:r>
      <w:r w:rsidR="00C81984">
        <w:rPr>
          <w:rtl/>
          <w:lang w:bidi="fa-IR"/>
        </w:rPr>
        <w:t>،</w:t>
      </w:r>
      <w:r>
        <w:rPr>
          <w:rtl/>
          <w:lang w:bidi="fa-IR"/>
        </w:rPr>
        <w:t xml:space="preserve"> ولكن أكره أن </w:t>
      </w:r>
      <w:r w:rsidR="0077625E">
        <w:rPr>
          <w:rFonts w:hint="cs"/>
          <w:rtl/>
          <w:lang w:bidi="fa-IR"/>
        </w:rPr>
        <w:t>اُ</w:t>
      </w:r>
      <w:r>
        <w:rPr>
          <w:rtl/>
          <w:lang w:bidi="fa-IR"/>
        </w:rPr>
        <w:t>مث</w:t>
      </w:r>
      <w:r w:rsidR="0077625E">
        <w:rPr>
          <w:rFonts w:hint="cs"/>
          <w:rtl/>
          <w:lang w:bidi="fa-IR"/>
        </w:rPr>
        <w:t>ّ</w:t>
      </w:r>
      <w:r>
        <w:rPr>
          <w:rtl/>
          <w:lang w:bidi="fa-IR"/>
        </w:rPr>
        <w:t>ل بقرشي</w:t>
      </w:r>
      <w:r w:rsidR="0077625E">
        <w:rPr>
          <w:rFonts w:hint="cs"/>
          <w:rtl/>
          <w:lang w:bidi="fa-IR"/>
        </w:rPr>
        <w:t>ّ</w:t>
      </w:r>
      <w:r w:rsidR="00C81984">
        <w:rPr>
          <w:rtl/>
          <w:lang w:bidi="fa-IR"/>
        </w:rPr>
        <w:t>،</w:t>
      </w:r>
      <w:r>
        <w:rPr>
          <w:rtl/>
          <w:lang w:bidi="fa-IR"/>
        </w:rPr>
        <w:t xml:space="preserve"> ولن ي</w:t>
      </w:r>
      <w:r w:rsidR="0077625E">
        <w:rPr>
          <w:rFonts w:hint="cs"/>
          <w:rtl/>
          <w:lang w:bidi="fa-IR"/>
        </w:rPr>
        <w:t>ُ</w:t>
      </w:r>
      <w:r>
        <w:rPr>
          <w:rtl/>
          <w:lang w:bidi="fa-IR"/>
        </w:rPr>
        <w:t>سل</w:t>
      </w:r>
      <w:r w:rsidR="0077625E">
        <w:rPr>
          <w:rFonts w:hint="cs"/>
          <w:rtl/>
          <w:lang w:bidi="fa-IR"/>
        </w:rPr>
        <w:t>ّ</w:t>
      </w:r>
      <w:r>
        <w:rPr>
          <w:rtl/>
          <w:lang w:bidi="fa-IR"/>
        </w:rPr>
        <w:t>مك الله من القصاص أبدا</w:t>
      </w:r>
      <w:r w:rsidR="0077625E">
        <w:rPr>
          <w:rFonts w:hint="cs"/>
          <w:rtl/>
          <w:lang w:bidi="fa-IR"/>
        </w:rPr>
        <w:t>ً</w:t>
      </w:r>
      <w:r>
        <w:rPr>
          <w:rtl/>
          <w:lang w:bidi="fa-IR"/>
        </w:rPr>
        <w:t xml:space="preserve"> أينما كنت والس</w:t>
      </w:r>
      <w:r w:rsidR="0077625E">
        <w:rPr>
          <w:rFonts w:hint="cs"/>
          <w:rtl/>
          <w:lang w:bidi="fa-IR"/>
        </w:rPr>
        <w:t>َّ</w:t>
      </w:r>
      <w:r>
        <w:rPr>
          <w:rtl/>
          <w:lang w:bidi="fa-IR"/>
        </w:rPr>
        <w:t>لام.</w:t>
      </w:r>
    </w:p>
    <w:p w:rsidR="0077625E" w:rsidRDefault="00133737" w:rsidP="0077625E">
      <w:pPr>
        <w:pStyle w:val="libNormal"/>
        <w:rPr>
          <w:rtl/>
          <w:lang w:bidi="fa-IR"/>
        </w:rPr>
      </w:pPr>
      <w:r>
        <w:rPr>
          <w:rtl/>
          <w:lang w:bidi="fa-IR"/>
        </w:rPr>
        <w:t>فطوى محم</w:t>
      </w:r>
      <w:r w:rsidR="0077625E">
        <w:rPr>
          <w:rFonts w:hint="cs"/>
          <w:rtl/>
          <w:lang w:bidi="fa-IR"/>
        </w:rPr>
        <w:t>ّ</w:t>
      </w:r>
      <w:r>
        <w:rPr>
          <w:rtl/>
          <w:lang w:bidi="fa-IR"/>
        </w:rPr>
        <w:t>د كتابيهما وبعث بهما إلى علي</w:t>
      </w:r>
      <w:r w:rsidR="0077625E">
        <w:rPr>
          <w:rFonts w:hint="cs"/>
          <w:rtl/>
          <w:lang w:bidi="fa-IR"/>
        </w:rPr>
        <w:t>ّ</w:t>
      </w:r>
      <w:r w:rsidR="00C81984">
        <w:rPr>
          <w:rtl/>
          <w:lang w:bidi="fa-IR"/>
        </w:rPr>
        <w:t>،</w:t>
      </w:r>
      <w:r>
        <w:rPr>
          <w:rtl/>
          <w:lang w:bidi="fa-IR"/>
        </w:rPr>
        <w:t xml:space="preserve"> وكتب إلى معاوية جواب كتابه</w:t>
      </w:r>
      <w:r w:rsidR="00C81984">
        <w:rPr>
          <w:rtl/>
          <w:lang w:bidi="fa-IR"/>
        </w:rPr>
        <w:t>:</w:t>
      </w:r>
    </w:p>
    <w:p w:rsidR="00A568EA" w:rsidRDefault="00133737" w:rsidP="0077625E">
      <w:pPr>
        <w:pStyle w:val="libNormal"/>
        <w:rPr>
          <w:rtl/>
          <w:lang w:bidi="fa-IR"/>
        </w:rPr>
      </w:pPr>
      <w:r>
        <w:rPr>
          <w:rtl/>
          <w:lang w:bidi="fa-IR"/>
        </w:rPr>
        <w:t>أم</w:t>
      </w:r>
      <w:r w:rsidR="0077625E">
        <w:rPr>
          <w:rFonts w:hint="cs"/>
          <w:rtl/>
          <w:lang w:bidi="fa-IR"/>
        </w:rPr>
        <w:t>ّ</w:t>
      </w:r>
      <w:r>
        <w:rPr>
          <w:rtl/>
          <w:lang w:bidi="fa-IR"/>
        </w:rPr>
        <w:t>ا بعد</w:t>
      </w:r>
      <w:r w:rsidR="00C81984">
        <w:rPr>
          <w:rtl/>
          <w:lang w:bidi="fa-IR"/>
        </w:rPr>
        <w:t>:</w:t>
      </w:r>
      <w:r>
        <w:rPr>
          <w:rtl/>
          <w:lang w:bidi="fa-IR"/>
        </w:rPr>
        <w:t xml:space="preserve"> فقد أتاني كتابك ت</w:t>
      </w:r>
      <w:r w:rsidR="0077625E">
        <w:rPr>
          <w:rFonts w:hint="cs"/>
          <w:rtl/>
          <w:lang w:bidi="fa-IR"/>
        </w:rPr>
        <w:t>ُ</w:t>
      </w:r>
      <w:r>
        <w:rPr>
          <w:rtl/>
          <w:lang w:bidi="fa-IR"/>
        </w:rPr>
        <w:t>ذك</w:t>
      </w:r>
      <w:r w:rsidR="0077625E">
        <w:rPr>
          <w:rFonts w:hint="cs"/>
          <w:rtl/>
          <w:lang w:bidi="fa-IR"/>
        </w:rPr>
        <w:t>ّ</w:t>
      </w:r>
      <w:r>
        <w:rPr>
          <w:rtl/>
          <w:lang w:bidi="fa-IR"/>
        </w:rPr>
        <w:t>رني من أمر عثمان أمرا</w:t>
      </w:r>
      <w:r w:rsidR="0077625E">
        <w:rPr>
          <w:rFonts w:hint="cs"/>
          <w:rtl/>
          <w:lang w:bidi="fa-IR"/>
        </w:rPr>
        <w:t>ً</w:t>
      </w:r>
      <w:r>
        <w:rPr>
          <w:rtl/>
          <w:lang w:bidi="fa-IR"/>
        </w:rPr>
        <w:t xml:space="preserve"> لا اعتذر إليك منه</w:t>
      </w:r>
      <w:r w:rsidR="00C81984">
        <w:rPr>
          <w:rtl/>
          <w:lang w:bidi="fa-IR"/>
        </w:rPr>
        <w:t>،</w:t>
      </w:r>
      <w:r>
        <w:rPr>
          <w:rtl/>
          <w:lang w:bidi="fa-IR"/>
        </w:rPr>
        <w:t xml:space="preserve"> وتأمرني بالتنح</w:t>
      </w:r>
      <w:r w:rsidR="0077625E">
        <w:rPr>
          <w:rFonts w:hint="cs"/>
          <w:rtl/>
          <w:lang w:bidi="fa-IR"/>
        </w:rPr>
        <w:t>ِّ</w:t>
      </w:r>
      <w:r>
        <w:rPr>
          <w:rtl/>
          <w:lang w:bidi="fa-IR"/>
        </w:rPr>
        <w:t>ي عنك كأن</w:t>
      </w:r>
      <w:r w:rsidR="0077625E">
        <w:rPr>
          <w:rFonts w:hint="cs"/>
          <w:rtl/>
          <w:lang w:bidi="fa-IR"/>
        </w:rPr>
        <w:t>ّ</w:t>
      </w:r>
      <w:r>
        <w:rPr>
          <w:rtl/>
          <w:lang w:bidi="fa-IR"/>
        </w:rPr>
        <w:t>ك لي ناصح</w:t>
      </w:r>
      <w:r w:rsidR="0077625E">
        <w:rPr>
          <w:rFonts w:hint="cs"/>
          <w:rtl/>
          <w:lang w:bidi="fa-IR"/>
        </w:rPr>
        <w:t>ٌ</w:t>
      </w:r>
      <w:r w:rsidR="00C81984">
        <w:rPr>
          <w:rtl/>
          <w:lang w:bidi="fa-IR"/>
        </w:rPr>
        <w:t>،</w:t>
      </w:r>
      <w:r>
        <w:rPr>
          <w:rtl/>
          <w:lang w:bidi="fa-IR"/>
        </w:rPr>
        <w:t xml:space="preserve"> وت</w:t>
      </w:r>
      <w:r w:rsidR="0077625E">
        <w:rPr>
          <w:rFonts w:hint="cs"/>
          <w:rtl/>
          <w:lang w:bidi="fa-IR"/>
        </w:rPr>
        <w:t>ُ</w:t>
      </w:r>
      <w:r>
        <w:rPr>
          <w:rtl/>
          <w:lang w:bidi="fa-IR"/>
        </w:rPr>
        <w:t>خو</w:t>
      </w:r>
      <w:r w:rsidR="0077625E">
        <w:rPr>
          <w:rFonts w:hint="cs"/>
          <w:rtl/>
          <w:lang w:bidi="fa-IR"/>
        </w:rPr>
        <w:t>ّ</w:t>
      </w:r>
      <w:r>
        <w:rPr>
          <w:rtl/>
          <w:lang w:bidi="fa-IR"/>
        </w:rPr>
        <w:t>فني المثلة كأن</w:t>
      </w:r>
      <w:r w:rsidR="0077625E">
        <w:rPr>
          <w:rFonts w:hint="cs"/>
          <w:rtl/>
          <w:lang w:bidi="fa-IR"/>
        </w:rPr>
        <w:t>ّ</w:t>
      </w:r>
      <w:r>
        <w:rPr>
          <w:rtl/>
          <w:lang w:bidi="fa-IR"/>
        </w:rPr>
        <w:t>ك شفيق</w:t>
      </w:r>
      <w:r w:rsidR="0077625E">
        <w:rPr>
          <w:rFonts w:hint="cs"/>
          <w:rtl/>
          <w:lang w:bidi="fa-IR"/>
        </w:rPr>
        <w:t>ٌ</w:t>
      </w:r>
      <w:r w:rsidR="00C81984">
        <w:rPr>
          <w:rtl/>
          <w:lang w:bidi="fa-IR"/>
        </w:rPr>
        <w:t>،</w:t>
      </w:r>
      <w:r>
        <w:rPr>
          <w:rtl/>
          <w:lang w:bidi="fa-IR"/>
        </w:rPr>
        <w:t xml:space="preserve"> وأنا أرجو أن تكون لي الدائرة عليكم فأجتاحكم في الوقيعة</w:t>
      </w:r>
      <w:r w:rsidR="00C81984">
        <w:rPr>
          <w:rtl/>
          <w:lang w:bidi="fa-IR"/>
        </w:rPr>
        <w:t>،</w:t>
      </w:r>
      <w:r>
        <w:rPr>
          <w:rtl/>
          <w:lang w:bidi="fa-IR"/>
        </w:rPr>
        <w:t xml:space="preserve"> وإن تؤتوا النصر ويكن لكم الأمر في</w:t>
      </w:r>
    </w:p>
    <w:p w:rsidR="00133737" w:rsidRDefault="00A568EA" w:rsidP="000367A4">
      <w:pPr>
        <w:pStyle w:val="libNormal"/>
        <w:rPr>
          <w:lang w:bidi="fa-IR"/>
        </w:rPr>
      </w:pPr>
      <w:r>
        <w:rPr>
          <w:rtl/>
          <w:lang w:bidi="fa-IR"/>
        </w:rPr>
        <w:br w:type="page"/>
      </w:r>
    </w:p>
    <w:p w:rsidR="00A568EA" w:rsidRDefault="00133737" w:rsidP="0077625E">
      <w:pPr>
        <w:pStyle w:val="libNormal0"/>
        <w:rPr>
          <w:rtl/>
          <w:lang w:bidi="fa-IR"/>
        </w:rPr>
      </w:pPr>
      <w:r>
        <w:rPr>
          <w:rtl/>
          <w:lang w:bidi="fa-IR"/>
        </w:rPr>
        <w:lastRenderedPageBreak/>
        <w:t>الدنيا فكم لعمري من ظالم قد نصرتم</w:t>
      </w:r>
      <w:r w:rsidR="00C81984">
        <w:rPr>
          <w:rtl/>
          <w:lang w:bidi="fa-IR"/>
        </w:rPr>
        <w:t>،</w:t>
      </w:r>
      <w:r>
        <w:rPr>
          <w:rtl/>
          <w:lang w:bidi="fa-IR"/>
        </w:rPr>
        <w:t xml:space="preserve"> ومن مؤمن قد قتلتم ومث</w:t>
      </w:r>
      <w:r w:rsidR="0077625E">
        <w:rPr>
          <w:rFonts w:hint="cs"/>
          <w:rtl/>
          <w:lang w:bidi="fa-IR"/>
        </w:rPr>
        <w:t>ّ</w:t>
      </w:r>
      <w:r>
        <w:rPr>
          <w:rtl/>
          <w:lang w:bidi="fa-IR"/>
        </w:rPr>
        <w:t>لتم به</w:t>
      </w:r>
      <w:r w:rsidR="00C81984">
        <w:rPr>
          <w:rtl/>
          <w:lang w:bidi="fa-IR"/>
        </w:rPr>
        <w:t>؟</w:t>
      </w:r>
      <w:r>
        <w:rPr>
          <w:rtl/>
          <w:lang w:bidi="fa-IR"/>
        </w:rPr>
        <w:t xml:space="preserve"> وإلى الله مصيركم ومصيرهم</w:t>
      </w:r>
      <w:r w:rsidR="00C81984">
        <w:rPr>
          <w:rtl/>
          <w:lang w:bidi="fa-IR"/>
        </w:rPr>
        <w:t>،</w:t>
      </w:r>
      <w:r>
        <w:rPr>
          <w:rtl/>
          <w:lang w:bidi="fa-IR"/>
        </w:rPr>
        <w:t xml:space="preserve"> وإلى الله مرد</w:t>
      </w:r>
      <w:r w:rsidR="0077625E">
        <w:rPr>
          <w:rFonts w:hint="cs"/>
          <w:rtl/>
          <w:lang w:bidi="fa-IR"/>
        </w:rPr>
        <w:t>ُّ</w:t>
      </w:r>
      <w:r>
        <w:rPr>
          <w:rtl/>
          <w:lang w:bidi="fa-IR"/>
        </w:rPr>
        <w:t xml:space="preserve"> الأمور وهو أرحم الر</w:t>
      </w:r>
      <w:r w:rsidR="0077625E">
        <w:rPr>
          <w:rFonts w:hint="cs"/>
          <w:rtl/>
          <w:lang w:bidi="fa-IR"/>
        </w:rPr>
        <w:t>ّ</w:t>
      </w:r>
      <w:r>
        <w:rPr>
          <w:rtl/>
          <w:lang w:bidi="fa-IR"/>
        </w:rPr>
        <w:t>احمين</w:t>
      </w:r>
      <w:r w:rsidR="00C81984">
        <w:rPr>
          <w:rtl/>
          <w:lang w:bidi="fa-IR"/>
        </w:rPr>
        <w:t>،</w:t>
      </w:r>
      <w:r>
        <w:rPr>
          <w:rtl/>
          <w:lang w:bidi="fa-IR"/>
        </w:rPr>
        <w:t xml:space="preserve"> والله المستعان على ما تصفون</w:t>
      </w:r>
      <w:r w:rsidR="00C81984">
        <w:rPr>
          <w:rtl/>
          <w:lang w:bidi="fa-IR"/>
        </w:rPr>
        <w:t>،</w:t>
      </w:r>
      <w:r>
        <w:rPr>
          <w:rtl/>
          <w:lang w:bidi="fa-IR"/>
        </w:rPr>
        <w:t xml:space="preserve"> والس</w:t>
      </w:r>
      <w:r w:rsidR="0077625E">
        <w:rPr>
          <w:rFonts w:hint="cs"/>
          <w:rtl/>
          <w:lang w:bidi="fa-IR"/>
        </w:rPr>
        <w:t>َّ</w:t>
      </w:r>
      <w:r>
        <w:rPr>
          <w:rtl/>
          <w:lang w:bidi="fa-IR"/>
        </w:rPr>
        <w:t>لام.</w:t>
      </w:r>
    </w:p>
    <w:p w:rsidR="0077625E" w:rsidRDefault="00133737" w:rsidP="0077625E">
      <w:pPr>
        <w:pStyle w:val="libNormal"/>
        <w:rPr>
          <w:rtl/>
          <w:lang w:bidi="fa-IR"/>
        </w:rPr>
      </w:pPr>
      <w:r>
        <w:rPr>
          <w:rtl/>
          <w:lang w:bidi="fa-IR"/>
        </w:rPr>
        <w:t>وكتب إلى عمرو بن العاص</w:t>
      </w:r>
      <w:r w:rsidR="00C81984">
        <w:rPr>
          <w:rtl/>
          <w:lang w:bidi="fa-IR"/>
        </w:rPr>
        <w:t>:</w:t>
      </w:r>
    </w:p>
    <w:p w:rsidR="00A568EA" w:rsidRDefault="00133737" w:rsidP="0077625E">
      <w:pPr>
        <w:pStyle w:val="libNormal"/>
        <w:rPr>
          <w:rtl/>
          <w:lang w:bidi="fa-IR"/>
        </w:rPr>
      </w:pPr>
      <w:r>
        <w:rPr>
          <w:rtl/>
          <w:lang w:bidi="fa-IR"/>
        </w:rPr>
        <w:t>أم</w:t>
      </w:r>
      <w:r w:rsidR="0077625E">
        <w:rPr>
          <w:rFonts w:hint="cs"/>
          <w:rtl/>
          <w:lang w:bidi="fa-IR"/>
        </w:rPr>
        <w:t>ّ</w:t>
      </w:r>
      <w:r>
        <w:rPr>
          <w:rtl/>
          <w:lang w:bidi="fa-IR"/>
        </w:rPr>
        <w:t>ا بعد</w:t>
      </w:r>
      <w:r w:rsidR="00C81984">
        <w:rPr>
          <w:rtl/>
          <w:lang w:bidi="fa-IR"/>
        </w:rPr>
        <w:t>:</w:t>
      </w:r>
      <w:r>
        <w:rPr>
          <w:rtl/>
          <w:lang w:bidi="fa-IR"/>
        </w:rPr>
        <w:t xml:space="preserve"> فقد فهمت</w:t>
      </w:r>
      <w:r w:rsidR="0077625E">
        <w:rPr>
          <w:rFonts w:hint="cs"/>
          <w:rtl/>
          <w:lang w:bidi="fa-IR"/>
        </w:rPr>
        <w:t>ُ</w:t>
      </w:r>
      <w:r>
        <w:rPr>
          <w:rtl/>
          <w:lang w:bidi="fa-IR"/>
        </w:rPr>
        <w:t xml:space="preserve"> ما ذكرت</w:t>
      </w:r>
      <w:r w:rsidR="0077625E">
        <w:rPr>
          <w:rFonts w:hint="cs"/>
          <w:rtl/>
          <w:lang w:bidi="fa-IR"/>
        </w:rPr>
        <w:t>َ</w:t>
      </w:r>
      <w:r>
        <w:rPr>
          <w:rtl/>
          <w:lang w:bidi="fa-IR"/>
        </w:rPr>
        <w:t xml:space="preserve"> في كتابك يا ابن العاص</w:t>
      </w:r>
      <w:r w:rsidR="00C81984">
        <w:rPr>
          <w:rtl/>
          <w:lang w:bidi="fa-IR"/>
        </w:rPr>
        <w:t>!</w:t>
      </w:r>
      <w:r>
        <w:rPr>
          <w:rtl/>
          <w:lang w:bidi="fa-IR"/>
        </w:rPr>
        <w:t xml:space="preserve"> زعمت </w:t>
      </w:r>
      <w:r w:rsidR="0077625E">
        <w:rPr>
          <w:rFonts w:hint="cs"/>
          <w:rtl/>
          <w:lang w:bidi="fa-IR"/>
        </w:rPr>
        <w:t>ا</w:t>
      </w:r>
      <w:r>
        <w:rPr>
          <w:rtl/>
          <w:lang w:bidi="fa-IR"/>
        </w:rPr>
        <w:t>ن</w:t>
      </w:r>
      <w:r w:rsidR="0077625E">
        <w:rPr>
          <w:rFonts w:hint="cs"/>
          <w:rtl/>
          <w:lang w:bidi="fa-IR"/>
        </w:rPr>
        <w:t>ّ</w:t>
      </w:r>
      <w:r>
        <w:rPr>
          <w:rtl/>
          <w:lang w:bidi="fa-IR"/>
        </w:rPr>
        <w:t>ك تكره أن ي</w:t>
      </w:r>
      <w:r w:rsidR="0077625E">
        <w:rPr>
          <w:rFonts w:hint="cs"/>
          <w:rtl/>
          <w:lang w:bidi="fa-IR"/>
        </w:rPr>
        <w:t>ُ</w:t>
      </w:r>
      <w:r>
        <w:rPr>
          <w:rtl/>
          <w:lang w:bidi="fa-IR"/>
        </w:rPr>
        <w:t>صيبني منك طفر</w:t>
      </w:r>
      <w:r w:rsidR="0077625E">
        <w:rPr>
          <w:rFonts w:hint="cs"/>
          <w:rtl/>
          <w:lang w:bidi="fa-IR"/>
        </w:rPr>
        <w:t>ٌ</w:t>
      </w:r>
      <w:r>
        <w:rPr>
          <w:rtl/>
          <w:lang w:bidi="fa-IR"/>
        </w:rPr>
        <w:t xml:space="preserve"> وأشهد أن</w:t>
      </w:r>
      <w:r w:rsidR="0077625E">
        <w:rPr>
          <w:rFonts w:hint="cs"/>
          <w:rtl/>
          <w:lang w:bidi="fa-IR"/>
        </w:rPr>
        <w:t>ّ</w:t>
      </w:r>
      <w:r>
        <w:rPr>
          <w:rtl/>
          <w:lang w:bidi="fa-IR"/>
        </w:rPr>
        <w:t>ك من المبطلين</w:t>
      </w:r>
      <w:r w:rsidR="00C81984">
        <w:rPr>
          <w:rtl/>
          <w:lang w:bidi="fa-IR"/>
        </w:rPr>
        <w:t>،</w:t>
      </w:r>
      <w:r>
        <w:rPr>
          <w:rtl/>
          <w:lang w:bidi="fa-IR"/>
        </w:rPr>
        <w:t xml:space="preserve"> وتزعم </w:t>
      </w:r>
      <w:r w:rsidR="0077625E">
        <w:rPr>
          <w:rFonts w:hint="cs"/>
          <w:rtl/>
          <w:lang w:bidi="fa-IR"/>
        </w:rPr>
        <w:t>ا</w:t>
      </w:r>
      <w:r>
        <w:rPr>
          <w:rtl/>
          <w:lang w:bidi="fa-IR"/>
        </w:rPr>
        <w:t>ن</w:t>
      </w:r>
      <w:r w:rsidR="0077625E">
        <w:rPr>
          <w:rFonts w:hint="cs"/>
          <w:rtl/>
          <w:lang w:bidi="fa-IR"/>
        </w:rPr>
        <w:t>ّ</w:t>
      </w:r>
      <w:r>
        <w:rPr>
          <w:rtl/>
          <w:lang w:bidi="fa-IR"/>
        </w:rPr>
        <w:t>ك لي نصيح و</w:t>
      </w:r>
      <w:r w:rsidR="0077625E">
        <w:rPr>
          <w:rFonts w:hint="cs"/>
          <w:rtl/>
          <w:lang w:bidi="fa-IR"/>
        </w:rPr>
        <w:t>اُ</w:t>
      </w:r>
      <w:r>
        <w:rPr>
          <w:rtl/>
          <w:lang w:bidi="fa-IR"/>
        </w:rPr>
        <w:t xml:space="preserve">قسم </w:t>
      </w:r>
      <w:r w:rsidR="0077625E">
        <w:rPr>
          <w:rFonts w:hint="cs"/>
          <w:rtl/>
          <w:lang w:bidi="fa-IR"/>
        </w:rPr>
        <w:t>ا</w:t>
      </w:r>
      <w:r>
        <w:rPr>
          <w:rtl/>
          <w:lang w:bidi="fa-IR"/>
        </w:rPr>
        <w:t>ن</w:t>
      </w:r>
      <w:r w:rsidR="0077625E">
        <w:rPr>
          <w:rFonts w:hint="cs"/>
          <w:rtl/>
          <w:lang w:bidi="fa-IR"/>
        </w:rPr>
        <w:t>ّ</w:t>
      </w:r>
      <w:r>
        <w:rPr>
          <w:rtl/>
          <w:lang w:bidi="fa-IR"/>
        </w:rPr>
        <w:t>ك عندي ظنين</w:t>
      </w:r>
      <w:r w:rsidR="00C81984">
        <w:rPr>
          <w:rtl/>
          <w:lang w:bidi="fa-IR"/>
        </w:rPr>
        <w:t>،</w:t>
      </w:r>
      <w:r>
        <w:rPr>
          <w:rtl/>
          <w:lang w:bidi="fa-IR"/>
        </w:rPr>
        <w:t xml:space="preserve"> وتزعم أن</w:t>
      </w:r>
      <w:r w:rsidR="0077625E">
        <w:rPr>
          <w:rFonts w:hint="cs"/>
          <w:rtl/>
          <w:lang w:bidi="fa-IR"/>
        </w:rPr>
        <w:t>ّ</w:t>
      </w:r>
      <w:r>
        <w:rPr>
          <w:rtl/>
          <w:lang w:bidi="fa-IR"/>
        </w:rPr>
        <w:t xml:space="preserve"> أهل البلد قد رفضوا رأيي وأمري وندموا على ات</w:t>
      </w:r>
      <w:r w:rsidR="0077625E">
        <w:rPr>
          <w:rFonts w:hint="cs"/>
          <w:rtl/>
          <w:lang w:bidi="fa-IR"/>
        </w:rPr>
        <w:t>ّ</w:t>
      </w:r>
      <w:r>
        <w:rPr>
          <w:rtl/>
          <w:lang w:bidi="fa-IR"/>
        </w:rPr>
        <w:t>باعي ف</w:t>
      </w:r>
      <w:r w:rsidR="0077625E">
        <w:rPr>
          <w:rFonts w:hint="cs"/>
          <w:rtl/>
          <w:lang w:bidi="fa-IR"/>
        </w:rPr>
        <w:t>ا</w:t>
      </w:r>
      <w:r>
        <w:rPr>
          <w:rtl/>
          <w:lang w:bidi="fa-IR"/>
        </w:rPr>
        <w:t>ولئك لك وللشيطان الر</w:t>
      </w:r>
      <w:r w:rsidR="0077625E">
        <w:rPr>
          <w:rFonts w:hint="cs"/>
          <w:rtl/>
          <w:lang w:bidi="fa-IR"/>
        </w:rPr>
        <w:t>َّ</w:t>
      </w:r>
      <w:r>
        <w:rPr>
          <w:rtl/>
          <w:lang w:bidi="fa-IR"/>
        </w:rPr>
        <w:t>جيم أولياء</w:t>
      </w:r>
      <w:r w:rsidR="00C81984">
        <w:rPr>
          <w:rtl/>
          <w:lang w:bidi="fa-IR"/>
        </w:rPr>
        <w:t>،</w:t>
      </w:r>
      <w:r>
        <w:rPr>
          <w:rtl/>
          <w:lang w:bidi="fa-IR"/>
        </w:rPr>
        <w:t xml:space="preserve"> فحسبنا الله رب</w:t>
      </w:r>
      <w:r w:rsidR="0077625E">
        <w:rPr>
          <w:rFonts w:hint="cs"/>
          <w:rtl/>
          <w:lang w:bidi="fa-IR"/>
        </w:rPr>
        <w:t>ُّ</w:t>
      </w:r>
      <w:r>
        <w:rPr>
          <w:rtl/>
          <w:lang w:bidi="fa-IR"/>
        </w:rPr>
        <w:t xml:space="preserve"> العالمين</w:t>
      </w:r>
      <w:r w:rsidR="00C81984">
        <w:rPr>
          <w:rtl/>
          <w:lang w:bidi="fa-IR"/>
        </w:rPr>
        <w:t>،</w:t>
      </w:r>
      <w:r>
        <w:rPr>
          <w:rtl/>
          <w:lang w:bidi="fa-IR"/>
        </w:rPr>
        <w:t xml:space="preserve"> وتوك</w:t>
      </w:r>
      <w:r w:rsidR="0077625E">
        <w:rPr>
          <w:rFonts w:hint="cs"/>
          <w:rtl/>
          <w:lang w:bidi="fa-IR"/>
        </w:rPr>
        <w:t>ّ</w:t>
      </w:r>
      <w:r>
        <w:rPr>
          <w:rtl/>
          <w:lang w:bidi="fa-IR"/>
        </w:rPr>
        <w:t>لنا على الله رب</w:t>
      </w:r>
      <w:r w:rsidR="003F636F">
        <w:rPr>
          <w:rFonts w:hint="cs"/>
          <w:rtl/>
          <w:lang w:bidi="fa-IR"/>
        </w:rPr>
        <w:t>ِّ</w:t>
      </w:r>
      <w:r>
        <w:rPr>
          <w:rtl/>
          <w:lang w:bidi="fa-IR"/>
        </w:rPr>
        <w:t xml:space="preserve"> العرش العظيم والس</w:t>
      </w:r>
      <w:r w:rsidR="003F636F">
        <w:rPr>
          <w:rFonts w:hint="cs"/>
          <w:rtl/>
          <w:lang w:bidi="fa-IR"/>
        </w:rPr>
        <w:t>ّ</w:t>
      </w:r>
      <w:r>
        <w:rPr>
          <w:rtl/>
          <w:lang w:bidi="fa-IR"/>
        </w:rPr>
        <w:t>لام.</w:t>
      </w:r>
    </w:p>
    <w:p w:rsidR="003F636F" w:rsidRDefault="00133737" w:rsidP="003F636F">
      <w:pPr>
        <w:pStyle w:val="libNormal"/>
        <w:rPr>
          <w:rtl/>
          <w:lang w:bidi="fa-IR"/>
        </w:rPr>
      </w:pPr>
      <w:r>
        <w:rPr>
          <w:rtl/>
          <w:lang w:bidi="fa-IR"/>
        </w:rPr>
        <w:t>فأقبل عمرو بن العاص حت</w:t>
      </w:r>
      <w:r w:rsidR="003F636F">
        <w:rPr>
          <w:rFonts w:hint="cs"/>
          <w:rtl/>
          <w:lang w:bidi="fa-IR"/>
        </w:rPr>
        <w:t>ّ</w:t>
      </w:r>
      <w:r>
        <w:rPr>
          <w:rtl/>
          <w:lang w:bidi="fa-IR"/>
        </w:rPr>
        <w:t>ى قصد مصر فقام محم</w:t>
      </w:r>
      <w:r w:rsidR="003F636F">
        <w:rPr>
          <w:rFonts w:hint="cs"/>
          <w:rtl/>
          <w:lang w:bidi="fa-IR"/>
        </w:rPr>
        <w:t>ّ</w:t>
      </w:r>
      <w:r>
        <w:rPr>
          <w:rtl/>
          <w:lang w:bidi="fa-IR"/>
        </w:rPr>
        <w:t>د بن أبي بكر في الن</w:t>
      </w:r>
      <w:r w:rsidR="003F636F">
        <w:rPr>
          <w:rFonts w:hint="cs"/>
          <w:rtl/>
          <w:lang w:bidi="fa-IR"/>
        </w:rPr>
        <w:t>ّ</w:t>
      </w:r>
      <w:r>
        <w:rPr>
          <w:rtl/>
          <w:lang w:bidi="fa-IR"/>
        </w:rPr>
        <w:t>اس فحمد الله وأثنى عليه وصل</w:t>
      </w:r>
      <w:r w:rsidR="003F636F">
        <w:rPr>
          <w:rFonts w:hint="cs"/>
          <w:rtl/>
          <w:lang w:bidi="fa-IR"/>
        </w:rPr>
        <w:t>ّ</w:t>
      </w:r>
      <w:r>
        <w:rPr>
          <w:rtl/>
          <w:lang w:bidi="fa-IR"/>
        </w:rPr>
        <w:t>ى على رسوله ثم</w:t>
      </w:r>
      <w:r w:rsidR="003F636F">
        <w:rPr>
          <w:rFonts w:hint="cs"/>
          <w:rtl/>
          <w:lang w:bidi="fa-IR"/>
        </w:rPr>
        <w:t>َّ</w:t>
      </w:r>
      <w:r>
        <w:rPr>
          <w:rtl/>
          <w:lang w:bidi="fa-IR"/>
        </w:rPr>
        <w:t xml:space="preserve"> قال</w:t>
      </w:r>
      <w:r w:rsidR="00C81984">
        <w:rPr>
          <w:rtl/>
          <w:lang w:bidi="fa-IR"/>
        </w:rPr>
        <w:t>:</w:t>
      </w:r>
    </w:p>
    <w:p w:rsidR="00A568EA" w:rsidRDefault="00133737" w:rsidP="003F636F">
      <w:pPr>
        <w:pStyle w:val="libNormal"/>
        <w:rPr>
          <w:rtl/>
          <w:lang w:bidi="fa-IR"/>
        </w:rPr>
      </w:pPr>
      <w:r>
        <w:rPr>
          <w:rtl/>
          <w:lang w:bidi="fa-IR"/>
        </w:rPr>
        <w:t>أم</w:t>
      </w:r>
      <w:r w:rsidR="003F636F">
        <w:rPr>
          <w:rFonts w:hint="cs"/>
          <w:rtl/>
          <w:lang w:bidi="fa-IR"/>
        </w:rPr>
        <w:t>ّ</w:t>
      </w:r>
      <w:r>
        <w:rPr>
          <w:rtl/>
          <w:lang w:bidi="fa-IR"/>
        </w:rPr>
        <w:t>ا بعد</w:t>
      </w:r>
      <w:r w:rsidR="00C81984">
        <w:rPr>
          <w:rtl/>
          <w:lang w:bidi="fa-IR"/>
        </w:rPr>
        <w:t>:</w:t>
      </w:r>
      <w:r>
        <w:rPr>
          <w:rtl/>
          <w:lang w:bidi="fa-IR"/>
        </w:rPr>
        <w:t xml:space="preserve"> معاشر المسلمين والمؤمنين</w:t>
      </w:r>
      <w:r w:rsidR="00C81984">
        <w:rPr>
          <w:rtl/>
          <w:lang w:bidi="fa-IR"/>
        </w:rPr>
        <w:t>!</w:t>
      </w:r>
      <w:r>
        <w:rPr>
          <w:rtl/>
          <w:lang w:bidi="fa-IR"/>
        </w:rPr>
        <w:t xml:space="preserve"> فإن</w:t>
      </w:r>
      <w:r w:rsidR="003F636F">
        <w:rPr>
          <w:rFonts w:hint="cs"/>
          <w:rtl/>
          <w:lang w:bidi="fa-IR"/>
        </w:rPr>
        <w:t>َّ</w:t>
      </w:r>
      <w:r>
        <w:rPr>
          <w:rtl/>
          <w:lang w:bidi="fa-IR"/>
        </w:rPr>
        <w:t xml:space="preserve"> القوم الذين كانوا ينتهكون الحرمة</w:t>
      </w:r>
      <w:r w:rsidR="00C81984">
        <w:rPr>
          <w:rtl/>
          <w:lang w:bidi="fa-IR"/>
        </w:rPr>
        <w:t>،</w:t>
      </w:r>
      <w:r>
        <w:rPr>
          <w:rtl/>
          <w:lang w:bidi="fa-IR"/>
        </w:rPr>
        <w:t xml:space="preserve"> وينعشون الض</w:t>
      </w:r>
      <w:r w:rsidR="003F636F">
        <w:rPr>
          <w:rFonts w:hint="cs"/>
          <w:rtl/>
          <w:lang w:bidi="fa-IR"/>
        </w:rPr>
        <w:t>ّ</w:t>
      </w:r>
      <w:r>
        <w:rPr>
          <w:rtl/>
          <w:lang w:bidi="fa-IR"/>
        </w:rPr>
        <w:t>لالة</w:t>
      </w:r>
      <w:r w:rsidR="00C81984">
        <w:rPr>
          <w:rtl/>
          <w:lang w:bidi="fa-IR"/>
        </w:rPr>
        <w:t>،</w:t>
      </w:r>
      <w:r>
        <w:rPr>
          <w:rtl/>
          <w:lang w:bidi="fa-IR"/>
        </w:rPr>
        <w:t xml:space="preserve"> وي</w:t>
      </w:r>
      <w:r w:rsidR="003F636F">
        <w:rPr>
          <w:rFonts w:hint="cs"/>
          <w:rtl/>
          <w:lang w:bidi="fa-IR"/>
        </w:rPr>
        <w:t>ُ</w:t>
      </w:r>
      <w:r>
        <w:rPr>
          <w:rtl/>
          <w:lang w:bidi="fa-IR"/>
        </w:rPr>
        <w:t>شب</w:t>
      </w:r>
      <w:r w:rsidR="003F636F">
        <w:rPr>
          <w:rFonts w:hint="cs"/>
          <w:rtl/>
          <w:lang w:bidi="fa-IR"/>
        </w:rPr>
        <w:t>ّ</w:t>
      </w:r>
      <w:r>
        <w:rPr>
          <w:rtl/>
          <w:lang w:bidi="fa-IR"/>
        </w:rPr>
        <w:t>ون نار الفتنة</w:t>
      </w:r>
      <w:r w:rsidR="00C81984">
        <w:rPr>
          <w:rtl/>
          <w:lang w:bidi="fa-IR"/>
        </w:rPr>
        <w:t>،</w:t>
      </w:r>
      <w:r>
        <w:rPr>
          <w:rtl/>
          <w:lang w:bidi="fa-IR"/>
        </w:rPr>
        <w:t xml:space="preserve"> ويتسل</w:t>
      </w:r>
      <w:r w:rsidR="005C19C8">
        <w:rPr>
          <w:rFonts w:hint="cs"/>
          <w:rtl/>
          <w:lang w:bidi="fa-IR"/>
        </w:rPr>
        <w:t>ّ</w:t>
      </w:r>
      <w:r>
        <w:rPr>
          <w:rtl/>
          <w:lang w:bidi="fa-IR"/>
        </w:rPr>
        <w:t>طون بالجبري</w:t>
      </w:r>
      <w:r w:rsidR="005C19C8">
        <w:rPr>
          <w:rFonts w:hint="cs"/>
          <w:rtl/>
          <w:lang w:bidi="fa-IR"/>
        </w:rPr>
        <w:t>ّ</w:t>
      </w:r>
      <w:r>
        <w:rPr>
          <w:rtl/>
          <w:lang w:bidi="fa-IR"/>
        </w:rPr>
        <w:t>ة قد نصبوا لكم العداوة وساروا إليكم بالجنود</w:t>
      </w:r>
      <w:r w:rsidR="00C81984">
        <w:rPr>
          <w:rtl/>
          <w:lang w:bidi="fa-IR"/>
        </w:rPr>
        <w:t>،</w:t>
      </w:r>
      <w:r>
        <w:rPr>
          <w:rtl/>
          <w:lang w:bidi="fa-IR"/>
        </w:rPr>
        <w:t xml:space="preserve"> عباد الله</w:t>
      </w:r>
      <w:r w:rsidR="00C81984">
        <w:rPr>
          <w:rtl/>
          <w:lang w:bidi="fa-IR"/>
        </w:rPr>
        <w:t>!</w:t>
      </w:r>
      <w:r>
        <w:rPr>
          <w:rtl/>
          <w:lang w:bidi="fa-IR"/>
        </w:rPr>
        <w:t xml:space="preserve"> فمن أراد الجن</w:t>
      </w:r>
      <w:r w:rsidR="005C19C8">
        <w:rPr>
          <w:rFonts w:hint="cs"/>
          <w:rtl/>
          <w:lang w:bidi="fa-IR"/>
        </w:rPr>
        <w:t>ّ</w:t>
      </w:r>
      <w:r>
        <w:rPr>
          <w:rtl/>
          <w:lang w:bidi="fa-IR"/>
        </w:rPr>
        <w:t>ة والمغفرة فليخرج إلى هؤلاء القوم فليجاهدهم في الله</w:t>
      </w:r>
      <w:r w:rsidR="00C81984">
        <w:rPr>
          <w:rtl/>
          <w:lang w:bidi="fa-IR"/>
        </w:rPr>
        <w:t>،</w:t>
      </w:r>
      <w:r>
        <w:rPr>
          <w:rtl/>
          <w:lang w:bidi="fa-IR"/>
        </w:rPr>
        <w:t xml:space="preserve"> انتدبوا إلى هؤلاء رحمكم الله مع كنانة بن بشر.</w:t>
      </w:r>
    </w:p>
    <w:p w:rsidR="00A568EA" w:rsidRDefault="00133737" w:rsidP="005C19C8">
      <w:pPr>
        <w:pStyle w:val="libNormal"/>
        <w:rPr>
          <w:rtl/>
          <w:lang w:bidi="fa-IR"/>
        </w:rPr>
      </w:pPr>
      <w:r>
        <w:rPr>
          <w:rtl/>
          <w:lang w:bidi="fa-IR"/>
        </w:rPr>
        <w:t>فانتدب مع كنانة نحو</w:t>
      </w:r>
      <w:r w:rsidR="005C19C8">
        <w:rPr>
          <w:rFonts w:hint="cs"/>
          <w:rtl/>
          <w:lang w:bidi="fa-IR"/>
        </w:rPr>
        <w:t>ٌ</w:t>
      </w:r>
      <w:r>
        <w:rPr>
          <w:rtl/>
          <w:lang w:bidi="fa-IR"/>
        </w:rPr>
        <w:t xml:space="preserve"> من ألفي رجل وخرج محم</w:t>
      </w:r>
      <w:r w:rsidR="005C19C8">
        <w:rPr>
          <w:rFonts w:hint="cs"/>
          <w:rtl/>
          <w:lang w:bidi="fa-IR"/>
        </w:rPr>
        <w:t>ّ</w:t>
      </w:r>
      <w:r>
        <w:rPr>
          <w:rtl/>
          <w:lang w:bidi="fa-IR"/>
        </w:rPr>
        <w:t>د في ألفي رجل</w:t>
      </w:r>
      <w:r w:rsidR="00C81984">
        <w:rPr>
          <w:rtl/>
          <w:lang w:bidi="fa-IR"/>
        </w:rPr>
        <w:t>،</w:t>
      </w:r>
      <w:r>
        <w:rPr>
          <w:rtl/>
          <w:lang w:bidi="fa-IR"/>
        </w:rPr>
        <w:t xml:space="preserve"> واستقبل عمرو ابن العاص كنانة وهو على مقد</w:t>
      </w:r>
      <w:r w:rsidR="005C19C8">
        <w:rPr>
          <w:rFonts w:hint="cs"/>
          <w:rtl/>
          <w:lang w:bidi="fa-IR"/>
        </w:rPr>
        <w:t>ّ</w:t>
      </w:r>
      <w:r>
        <w:rPr>
          <w:rtl/>
          <w:lang w:bidi="fa-IR"/>
        </w:rPr>
        <w:t>مة محم</w:t>
      </w:r>
      <w:r w:rsidR="005C19C8">
        <w:rPr>
          <w:rFonts w:hint="cs"/>
          <w:rtl/>
          <w:lang w:bidi="fa-IR"/>
        </w:rPr>
        <w:t>ّ</w:t>
      </w:r>
      <w:r>
        <w:rPr>
          <w:rtl/>
          <w:lang w:bidi="fa-IR"/>
        </w:rPr>
        <w:t>د</w:t>
      </w:r>
      <w:r w:rsidR="00C81984">
        <w:rPr>
          <w:rtl/>
          <w:lang w:bidi="fa-IR"/>
        </w:rPr>
        <w:t>،</w:t>
      </w:r>
      <w:r>
        <w:rPr>
          <w:rtl/>
          <w:lang w:bidi="fa-IR"/>
        </w:rPr>
        <w:t xml:space="preserve"> فأقبل عمرو نحو كنانة</w:t>
      </w:r>
      <w:r w:rsidR="00C81984">
        <w:rPr>
          <w:rtl/>
          <w:lang w:bidi="fa-IR"/>
        </w:rPr>
        <w:t>،</w:t>
      </w:r>
      <w:r>
        <w:rPr>
          <w:rtl/>
          <w:lang w:bidi="fa-IR"/>
        </w:rPr>
        <w:t xml:space="preserve"> فلم</w:t>
      </w:r>
      <w:r w:rsidR="005C19C8">
        <w:rPr>
          <w:rFonts w:hint="cs"/>
          <w:rtl/>
          <w:lang w:bidi="fa-IR"/>
        </w:rPr>
        <w:t>ّ</w:t>
      </w:r>
      <w:r>
        <w:rPr>
          <w:rtl/>
          <w:lang w:bidi="fa-IR"/>
        </w:rPr>
        <w:t>ا دنا من كنانة شرح الكتائب كتيبة</w:t>
      </w:r>
      <w:r w:rsidR="005C19C8">
        <w:rPr>
          <w:rFonts w:hint="cs"/>
          <w:rtl/>
          <w:lang w:bidi="fa-IR"/>
        </w:rPr>
        <w:t>ً</w:t>
      </w:r>
      <w:r>
        <w:rPr>
          <w:rtl/>
          <w:lang w:bidi="fa-IR"/>
        </w:rPr>
        <w:t xml:space="preserve"> بعد كتيبة</w:t>
      </w:r>
      <w:r w:rsidR="00C81984">
        <w:rPr>
          <w:rtl/>
          <w:lang w:bidi="fa-IR"/>
        </w:rPr>
        <w:t>،</w:t>
      </w:r>
      <w:r>
        <w:rPr>
          <w:rtl/>
          <w:lang w:bidi="fa-IR"/>
        </w:rPr>
        <w:t xml:space="preserve"> فجعل كنانة لا تأتيه كتيبة</w:t>
      </w:r>
      <w:r w:rsidR="005C19C8">
        <w:rPr>
          <w:rFonts w:hint="cs"/>
          <w:rtl/>
          <w:lang w:bidi="fa-IR"/>
        </w:rPr>
        <w:t>ٌ</w:t>
      </w:r>
      <w:r>
        <w:rPr>
          <w:rtl/>
          <w:lang w:bidi="fa-IR"/>
        </w:rPr>
        <w:t xml:space="preserve"> من كتائب أهل الش</w:t>
      </w:r>
      <w:r w:rsidR="005C19C8">
        <w:rPr>
          <w:rFonts w:hint="cs"/>
          <w:rtl/>
          <w:lang w:bidi="fa-IR"/>
        </w:rPr>
        <w:t>ّ</w:t>
      </w:r>
      <w:r>
        <w:rPr>
          <w:rtl/>
          <w:lang w:bidi="fa-IR"/>
        </w:rPr>
        <w:t>ام إل</w:t>
      </w:r>
      <w:r w:rsidR="005C19C8">
        <w:rPr>
          <w:rFonts w:hint="cs"/>
          <w:rtl/>
          <w:lang w:bidi="fa-IR"/>
        </w:rPr>
        <w:t>ّ</w:t>
      </w:r>
      <w:r>
        <w:rPr>
          <w:rtl/>
          <w:lang w:bidi="fa-IR"/>
        </w:rPr>
        <w:t>ا شد</w:t>
      </w:r>
      <w:r w:rsidR="005C19C8">
        <w:rPr>
          <w:rFonts w:hint="cs"/>
          <w:rtl/>
          <w:lang w:bidi="fa-IR"/>
        </w:rPr>
        <w:t>َّ</w:t>
      </w:r>
      <w:r>
        <w:rPr>
          <w:rtl/>
          <w:lang w:bidi="fa-IR"/>
        </w:rPr>
        <w:t xml:space="preserve"> عليها بمن معه فيضربها حت</w:t>
      </w:r>
      <w:r w:rsidR="005C19C8">
        <w:rPr>
          <w:rFonts w:hint="cs"/>
          <w:rtl/>
          <w:lang w:bidi="fa-IR"/>
        </w:rPr>
        <w:t>ّ</w:t>
      </w:r>
      <w:r>
        <w:rPr>
          <w:rtl/>
          <w:lang w:bidi="fa-IR"/>
        </w:rPr>
        <w:t>ى يقر</w:t>
      </w:r>
      <w:r w:rsidR="005C19C8">
        <w:rPr>
          <w:rFonts w:hint="cs"/>
          <w:rtl/>
          <w:lang w:bidi="fa-IR"/>
        </w:rPr>
        <w:t>ِّ</w:t>
      </w:r>
      <w:r>
        <w:rPr>
          <w:rtl/>
          <w:lang w:bidi="fa-IR"/>
        </w:rPr>
        <w:t xml:space="preserve"> بها بعمرو بن العاص</w:t>
      </w:r>
      <w:r w:rsidR="00C81984">
        <w:rPr>
          <w:rtl/>
          <w:lang w:bidi="fa-IR"/>
        </w:rPr>
        <w:t>،</w:t>
      </w:r>
      <w:r>
        <w:rPr>
          <w:rtl/>
          <w:lang w:bidi="fa-IR"/>
        </w:rPr>
        <w:t xml:space="preserve"> ففعل ذلك مرارا</w:t>
      </w:r>
      <w:r w:rsidR="005C19C8">
        <w:rPr>
          <w:rFonts w:hint="cs"/>
          <w:rtl/>
          <w:lang w:bidi="fa-IR"/>
        </w:rPr>
        <w:t>ً</w:t>
      </w:r>
      <w:r>
        <w:rPr>
          <w:rtl/>
          <w:lang w:bidi="fa-IR"/>
        </w:rPr>
        <w:t xml:space="preserve"> فلم</w:t>
      </w:r>
      <w:r w:rsidR="005C19C8">
        <w:rPr>
          <w:rFonts w:hint="cs"/>
          <w:rtl/>
          <w:lang w:bidi="fa-IR"/>
        </w:rPr>
        <w:t>ّ</w:t>
      </w:r>
      <w:r>
        <w:rPr>
          <w:rtl/>
          <w:lang w:bidi="fa-IR"/>
        </w:rPr>
        <w:t>ا رأى ذلك عمرو بعث إلى معاوية بن ح</w:t>
      </w:r>
      <w:r w:rsidR="005C19C8">
        <w:rPr>
          <w:rFonts w:hint="cs"/>
          <w:rtl/>
          <w:lang w:bidi="fa-IR"/>
        </w:rPr>
        <w:t>ُ</w:t>
      </w:r>
      <w:r>
        <w:rPr>
          <w:rtl/>
          <w:lang w:bidi="fa-IR"/>
        </w:rPr>
        <w:t>ديج السكوني فأتاه في مثل الد</w:t>
      </w:r>
      <w:r w:rsidR="005C19C8">
        <w:rPr>
          <w:rFonts w:hint="cs"/>
          <w:rtl/>
          <w:lang w:bidi="fa-IR"/>
        </w:rPr>
        <w:t>َّ</w:t>
      </w:r>
      <w:r>
        <w:rPr>
          <w:rtl/>
          <w:lang w:bidi="fa-IR"/>
        </w:rPr>
        <w:t xml:space="preserve">هم </w:t>
      </w:r>
      <w:r w:rsidRPr="000367A4">
        <w:rPr>
          <w:rStyle w:val="libFootnotenumChar"/>
          <w:rtl/>
        </w:rPr>
        <w:t>(1)</w:t>
      </w:r>
      <w:r>
        <w:rPr>
          <w:rtl/>
          <w:lang w:bidi="fa-IR"/>
        </w:rPr>
        <w:t xml:space="preserve"> فأحاط بكنانة وأصحابه</w:t>
      </w:r>
      <w:r w:rsidR="00C81984">
        <w:rPr>
          <w:rtl/>
          <w:lang w:bidi="fa-IR"/>
        </w:rPr>
        <w:t>،</w:t>
      </w:r>
      <w:r>
        <w:rPr>
          <w:rtl/>
          <w:lang w:bidi="fa-IR"/>
        </w:rPr>
        <w:t xml:space="preserve"> واجتمع أهل الش</w:t>
      </w:r>
      <w:r w:rsidR="005C19C8">
        <w:rPr>
          <w:rFonts w:hint="cs"/>
          <w:rtl/>
          <w:lang w:bidi="fa-IR"/>
        </w:rPr>
        <w:t>ّ</w:t>
      </w:r>
      <w:r>
        <w:rPr>
          <w:rtl/>
          <w:lang w:bidi="fa-IR"/>
        </w:rPr>
        <w:t>ام عليهم من كل</w:t>
      </w:r>
      <w:r w:rsidR="005C19C8">
        <w:rPr>
          <w:rFonts w:hint="cs"/>
          <w:rtl/>
          <w:lang w:bidi="fa-IR"/>
        </w:rPr>
        <w:t>ِّ</w:t>
      </w:r>
      <w:r>
        <w:rPr>
          <w:rtl/>
          <w:lang w:bidi="fa-IR"/>
        </w:rPr>
        <w:t xml:space="preserve"> جانب</w:t>
      </w:r>
      <w:r w:rsidR="00C81984">
        <w:rPr>
          <w:rtl/>
          <w:lang w:bidi="fa-IR"/>
        </w:rPr>
        <w:t>،</w:t>
      </w:r>
      <w:r>
        <w:rPr>
          <w:rtl/>
          <w:lang w:bidi="fa-IR"/>
        </w:rPr>
        <w:t xml:space="preserve"> فلم</w:t>
      </w:r>
      <w:r w:rsidR="005C19C8">
        <w:rPr>
          <w:rFonts w:hint="cs"/>
          <w:rtl/>
          <w:lang w:bidi="fa-IR"/>
        </w:rPr>
        <w:t>ّ</w:t>
      </w:r>
      <w:r>
        <w:rPr>
          <w:rtl/>
          <w:lang w:bidi="fa-IR"/>
        </w:rPr>
        <w:t>ا رأى ذلك كنانة بن بشر نزل عن فرسه ونزل أصحابه وكنانة يقول</w:t>
      </w:r>
      <w:r w:rsidR="00C81984">
        <w:rPr>
          <w:rtl/>
          <w:lang w:bidi="fa-IR"/>
        </w:rPr>
        <w:t>:</w:t>
      </w:r>
      <w:r>
        <w:rPr>
          <w:rtl/>
          <w:lang w:bidi="fa-IR"/>
        </w:rPr>
        <w:t xml:space="preserve"> وما كان لنفس أن تموت إل</w:t>
      </w:r>
      <w:r w:rsidR="005C19C8">
        <w:rPr>
          <w:rFonts w:hint="cs"/>
          <w:rtl/>
          <w:lang w:bidi="fa-IR"/>
        </w:rPr>
        <w:t>ّ</w:t>
      </w:r>
      <w:r>
        <w:rPr>
          <w:rtl/>
          <w:lang w:bidi="fa-IR"/>
        </w:rPr>
        <w:t>ا ب</w:t>
      </w:r>
      <w:r w:rsidR="005C19C8">
        <w:rPr>
          <w:rFonts w:hint="cs"/>
          <w:rtl/>
          <w:lang w:bidi="fa-IR"/>
        </w:rPr>
        <w:t>ا</w:t>
      </w:r>
      <w:r>
        <w:rPr>
          <w:rtl/>
          <w:lang w:bidi="fa-IR"/>
        </w:rPr>
        <w:t>ذن الله كتابا</w:t>
      </w:r>
      <w:r w:rsidR="005C19C8">
        <w:rPr>
          <w:rFonts w:hint="cs"/>
          <w:rtl/>
          <w:lang w:bidi="fa-IR"/>
        </w:rPr>
        <w:t>ً</w:t>
      </w:r>
      <w:r>
        <w:rPr>
          <w:rtl/>
          <w:lang w:bidi="fa-IR"/>
        </w:rPr>
        <w:t xml:space="preserve"> مؤج</w:t>
      </w:r>
      <w:r w:rsidR="005C19C8">
        <w:rPr>
          <w:rFonts w:hint="cs"/>
          <w:rtl/>
          <w:lang w:bidi="fa-IR"/>
        </w:rPr>
        <w:t>ّ</w:t>
      </w:r>
      <w:r>
        <w:rPr>
          <w:rtl/>
          <w:lang w:bidi="fa-IR"/>
        </w:rPr>
        <w:t>لا</w:t>
      </w:r>
      <w:r w:rsidR="005C19C8">
        <w:rPr>
          <w:rFonts w:hint="cs"/>
          <w:rtl/>
          <w:lang w:bidi="fa-IR"/>
        </w:rPr>
        <w:t>ً</w:t>
      </w:r>
      <w:r>
        <w:rPr>
          <w:rtl/>
          <w:lang w:bidi="fa-IR"/>
        </w:rPr>
        <w:t xml:space="preserve"> ومن ي</w:t>
      </w:r>
      <w:r w:rsidR="005C19C8">
        <w:rPr>
          <w:rFonts w:hint="cs"/>
          <w:rtl/>
          <w:lang w:bidi="fa-IR"/>
        </w:rPr>
        <w:t>ُ</w:t>
      </w:r>
      <w:r>
        <w:rPr>
          <w:rtl/>
          <w:lang w:bidi="fa-IR"/>
        </w:rPr>
        <w:t>رد ثواب الدنيا ن</w:t>
      </w:r>
      <w:r w:rsidR="005C19C8">
        <w:rPr>
          <w:rFonts w:hint="cs"/>
          <w:rtl/>
          <w:lang w:bidi="fa-IR"/>
        </w:rPr>
        <w:t>ُ</w:t>
      </w:r>
      <w:r>
        <w:rPr>
          <w:rtl/>
          <w:lang w:bidi="fa-IR"/>
        </w:rPr>
        <w:t>ؤته منها</w:t>
      </w:r>
      <w:r w:rsidR="00C81984">
        <w:rPr>
          <w:rtl/>
          <w:lang w:bidi="fa-IR"/>
        </w:rPr>
        <w:t>،</w:t>
      </w:r>
      <w:r>
        <w:rPr>
          <w:rtl/>
          <w:lang w:bidi="fa-IR"/>
        </w:rPr>
        <w:t xml:space="preserve"> وم</w:t>
      </w:r>
      <w:r w:rsidR="005C19C8">
        <w:rPr>
          <w:rFonts w:hint="cs"/>
          <w:rtl/>
          <w:lang w:bidi="fa-IR"/>
        </w:rPr>
        <w:t>َ</w:t>
      </w:r>
      <w:r>
        <w:rPr>
          <w:rtl/>
          <w:lang w:bidi="fa-IR"/>
        </w:rPr>
        <w:t>ن ي</w:t>
      </w:r>
      <w:r w:rsidR="005C19C8">
        <w:rPr>
          <w:rFonts w:hint="cs"/>
          <w:rtl/>
          <w:lang w:bidi="fa-IR"/>
        </w:rPr>
        <w:t>ُ</w:t>
      </w:r>
      <w:r>
        <w:rPr>
          <w:rtl/>
          <w:lang w:bidi="fa-IR"/>
        </w:rPr>
        <w:t>رد ثواب الآخرة ن</w:t>
      </w:r>
      <w:r w:rsidR="005C19C8">
        <w:rPr>
          <w:rFonts w:hint="cs"/>
          <w:rtl/>
          <w:lang w:bidi="fa-IR"/>
        </w:rPr>
        <w:t>ُ</w:t>
      </w:r>
      <w:r>
        <w:rPr>
          <w:rtl/>
          <w:lang w:bidi="fa-IR"/>
        </w:rPr>
        <w:t>ؤته منها</w:t>
      </w:r>
      <w:r w:rsidR="00C81984">
        <w:rPr>
          <w:rtl/>
          <w:lang w:bidi="fa-IR"/>
        </w:rPr>
        <w:t>،</w:t>
      </w:r>
      <w:r>
        <w:rPr>
          <w:rtl/>
          <w:lang w:bidi="fa-IR"/>
        </w:rPr>
        <w:t xml:space="preserve"> وسنجزي الش</w:t>
      </w:r>
      <w:r w:rsidR="005C19C8">
        <w:rPr>
          <w:rFonts w:hint="cs"/>
          <w:rtl/>
          <w:lang w:bidi="fa-IR"/>
        </w:rPr>
        <w:t>ّ</w:t>
      </w:r>
      <w:r>
        <w:rPr>
          <w:rtl/>
          <w:lang w:bidi="fa-IR"/>
        </w:rPr>
        <w:t>اكرين</w:t>
      </w:r>
      <w:r w:rsidR="00C81984">
        <w:rPr>
          <w:rtl/>
          <w:lang w:bidi="fa-IR"/>
        </w:rPr>
        <w:t>،</w:t>
      </w:r>
      <w:r>
        <w:rPr>
          <w:rtl/>
          <w:lang w:bidi="fa-IR"/>
        </w:rPr>
        <w:t xml:space="preserve"> فضاربهم بسيفه حت</w:t>
      </w:r>
      <w:r w:rsidR="005C19C8">
        <w:rPr>
          <w:rFonts w:hint="cs"/>
          <w:rtl/>
          <w:lang w:bidi="fa-IR"/>
        </w:rPr>
        <w:t>ّ</w:t>
      </w:r>
      <w:r>
        <w:rPr>
          <w:rtl/>
          <w:lang w:bidi="fa-IR"/>
        </w:rPr>
        <w:t>ى استشهد رحمه الله.</w:t>
      </w:r>
    </w:p>
    <w:p w:rsidR="00A568EA" w:rsidRDefault="00133737" w:rsidP="00133737">
      <w:pPr>
        <w:pStyle w:val="libNormal"/>
        <w:rPr>
          <w:rtl/>
          <w:lang w:bidi="fa-IR"/>
        </w:rPr>
      </w:pPr>
      <w:r>
        <w:rPr>
          <w:rtl/>
          <w:lang w:bidi="fa-IR"/>
        </w:rPr>
        <w:t>وأقبل عمرو بن العاص نحو محم</w:t>
      </w:r>
      <w:r w:rsidR="005C19C8">
        <w:rPr>
          <w:rFonts w:hint="cs"/>
          <w:rtl/>
          <w:lang w:bidi="fa-IR"/>
        </w:rPr>
        <w:t>ّ</w:t>
      </w:r>
      <w:r>
        <w:rPr>
          <w:rtl/>
          <w:lang w:bidi="fa-IR"/>
        </w:rPr>
        <w:t>د بن أبي بكر وقد تفر</w:t>
      </w:r>
      <w:r w:rsidR="005C19C8">
        <w:rPr>
          <w:rFonts w:hint="cs"/>
          <w:rtl/>
          <w:lang w:bidi="fa-IR"/>
        </w:rPr>
        <w:t>َّ</w:t>
      </w:r>
      <w:r>
        <w:rPr>
          <w:rtl/>
          <w:lang w:bidi="fa-IR"/>
        </w:rPr>
        <w:t>ق عنه أصحابه لم</w:t>
      </w:r>
      <w:r w:rsidR="005C19C8">
        <w:rPr>
          <w:rFonts w:hint="cs"/>
          <w:rtl/>
          <w:lang w:bidi="fa-IR"/>
        </w:rPr>
        <w:t>ـّ</w:t>
      </w:r>
      <w:r>
        <w:rPr>
          <w:rtl/>
          <w:lang w:bidi="fa-IR"/>
        </w:rPr>
        <w:t>ا بلغهم قتل</w:t>
      </w:r>
    </w:p>
    <w:p w:rsidR="00133737" w:rsidRDefault="00A568EA" w:rsidP="000367A4">
      <w:pPr>
        <w:pStyle w:val="libLine"/>
        <w:rPr>
          <w:lang w:bidi="fa-IR"/>
        </w:rPr>
      </w:pPr>
      <w:r>
        <w:rPr>
          <w:rtl/>
          <w:lang w:bidi="fa-IR"/>
        </w:rPr>
        <w:t>____________________</w:t>
      </w:r>
    </w:p>
    <w:p w:rsidR="00A568EA" w:rsidRDefault="00133737" w:rsidP="005C19C8">
      <w:pPr>
        <w:pStyle w:val="libFootnote0"/>
        <w:rPr>
          <w:rtl/>
          <w:lang w:bidi="fa-IR"/>
        </w:rPr>
      </w:pPr>
      <w:r>
        <w:rPr>
          <w:rtl/>
          <w:lang w:bidi="fa-IR"/>
        </w:rPr>
        <w:t xml:space="preserve">1 </w:t>
      </w:r>
      <w:r w:rsidR="000367A4">
        <w:rPr>
          <w:rtl/>
          <w:lang w:bidi="fa-IR"/>
        </w:rPr>
        <w:t>-</w:t>
      </w:r>
      <w:r>
        <w:rPr>
          <w:rtl/>
          <w:lang w:bidi="fa-IR"/>
        </w:rPr>
        <w:t xml:space="preserve"> الدهم</w:t>
      </w:r>
      <w:r w:rsidR="00C81984">
        <w:rPr>
          <w:rtl/>
          <w:lang w:bidi="fa-IR"/>
        </w:rPr>
        <w:t>:</w:t>
      </w:r>
      <w:r>
        <w:rPr>
          <w:rtl/>
          <w:lang w:bidi="fa-IR"/>
        </w:rPr>
        <w:t xml:space="preserve"> العدد الكثير. وجيش دهم. </w:t>
      </w:r>
      <w:r w:rsidR="005C19C8">
        <w:rPr>
          <w:rFonts w:hint="cs"/>
          <w:rtl/>
          <w:lang w:bidi="fa-IR"/>
        </w:rPr>
        <w:t>اى</w:t>
      </w:r>
      <w:r w:rsidR="00C81984">
        <w:rPr>
          <w:rtl/>
          <w:lang w:bidi="fa-IR"/>
        </w:rPr>
        <w:t>:</w:t>
      </w:r>
      <w:r>
        <w:rPr>
          <w:rtl/>
          <w:lang w:bidi="fa-IR"/>
        </w:rPr>
        <w:t xml:space="preserve"> كثير.</w:t>
      </w:r>
    </w:p>
    <w:p w:rsidR="00133737" w:rsidRDefault="00A568EA" w:rsidP="000367A4">
      <w:pPr>
        <w:pStyle w:val="libNormal"/>
        <w:rPr>
          <w:lang w:bidi="fa-IR"/>
        </w:rPr>
      </w:pPr>
      <w:r>
        <w:rPr>
          <w:rtl/>
          <w:lang w:bidi="fa-IR"/>
        </w:rPr>
        <w:br w:type="page"/>
      </w:r>
    </w:p>
    <w:p w:rsidR="00A568EA" w:rsidRDefault="00133737" w:rsidP="00FC614F">
      <w:pPr>
        <w:pStyle w:val="libNormal0"/>
        <w:rPr>
          <w:rtl/>
          <w:lang w:bidi="fa-IR"/>
        </w:rPr>
      </w:pPr>
      <w:r>
        <w:rPr>
          <w:rtl/>
          <w:lang w:bidi="fa-IR"/>
        </w:rPr>
        <w:lastRenderedPageBreak/>
        <w:t>كنانة حتى بقي وما معه أحد</w:t>
      </w:r>
      <w:r w:rsidR="005C19C8">
        <w:rPr>
          <w:rFonts w:hint="cs"/>
          <w:rtl/>
          <w:lang w:bidi="fa-IR"/>
        </w:rPr>
        <w:t>ٌ</w:t>
      </w:r>
      <w:r>
        <w:rPr>
          <w:rtl/>
          <w:lang w:bidi="fa-IR"/>
        </w:rPr>
        <w:t xml:space="preserve"> من أصحابه</w:t>
      </w:r>
      <w:r w:rsidR="00C81984">
        <w:rPr>
          <w:rtl/>
          <w:lang w:bidi="fa-IR"/>
        </w:rPr>
        <w:t>،</w:t>
      </w:r>
      <w:r>
        <w:rPr>
          <w:rtl/>
          <w:lang w:bidi="fa-IR"/>
        </w:rPr>
        <w:t xml:space="preserve"> فلم</w:t>
      </w:r>
      <w:r w:rsidR="005C19C8">
        <w:rPr>
          <w:rFonts w:hint="cs"/>
          <w:rtl/>
          <w:lang w:bidi="fa-IR"/>
        </w:rPr>
        <w:t>ّ</w:t>
      </w:r>
      <w:r>
        <w:rPr>
          <w:rtl/>
          <w:lang w:bidi="fa-IR"/>
        </w:rPr>
        <w:t>ا رأى ذلك محم</w:t>
      </w:r>
      <w:r w:rsidR="005C19C8">
        <w:rPr>
          <w:rFonts w:hint="cs"/>
          <w:rtl/>
          <w:lang w:bidi="fa-IR"/>
        </w:rPr>
        <w:t>ّ</w:t>
      </w:r>
      <w:r>
        <w:rPr>
          <w:rtl/>
          <w:lang w:bidi="fa-IR"/>
        </w:rPr>
        <w:t>د خرج يمشي في الطريق حت</w:t>
      </w:r>
      <w:r w:rsidR="005C19C8">
        <w:rPr>
          <w:rFonts w:hint="cs"/>
          <w:rtl/>
          <w:lang w:bidi="fa-IR"/>
        </w:rPr>
        <w:t>ّ</w:t>
      </w:r>
      <w:r>
        <w:rPr>
          <w:rtl/>
          <w:lang w:bidi="fa-IR"/>
        </w:rPr>
        <w:t>ى انتهى إلى خربة في ناحية الطريق فأوى إليها</w:t>
      </w:r>
      <w:r w:rsidR="00C81984">
        <w:rPr>
          <w:rtl/>
          <w:lang w:bidi="fa-IR"/>
        </w:rPr>
        <w:t>،</w:t>
      </w:r>
      <w:r>
        <w:rPr>
          <w:rtl/>
          <w:lang w:bidi="fa-IR"/>
        </w:rPr>
        <w:t xml:space="preserve"> وجاء عمرو بن العاص حت</w:t>
      </w:r>
      <w:r w:rsidR="005C19C8">
        <w:rPr>
          <w:rFonts w:hint="cs"/>
          <w:rtl/>
          <w:lang w:bidi="fa-IR"/>
        </w:rPr>
        <w:t>ّ</w:t>
      </w:r>
      <w:r>
        <w:rPr>
          <w:rtl/>
          <w:lang w:bidi="fa-IR"/>
        </w:rPr>
        <w:t>ى دخل الف</w:t>
      </w:r>
      <w:r w:rsidR="005C19C8">
        <w:rPr>
          <w:rFonts w:hint="cs"/>
          <w:rtl/>
          <w:lang w:bidi="fa-IR"/>
        </w:rPr>
        <w:t>ُ</w:t>
      </w:r>
      <w:r>
        <w:rPr>
          <w:rtl/>
          <w:lang w:bidi="fa-IR"/>
        </w:rPr>
        <w:t>سطاط</w:t>
      </w:r>
      <w:r w:rsidR="00C81984">
        <w:rPr>
          <w:rtl/>
          <w:lang w:bidi="fa-IR"/>
        </w:rPr>
        <w:t>،</w:t>
      </w:r>
      <w:r>
        <w:rPr>
          <w:rtl/>
          <w:lang w:bidi="fa-IR"/>
        </w:rPr>
        <w:t xml:space="preserve"> وخرج معاوية بن ح</w:t>
      </w:r>
      <w:r w:rsidR="005C19C8">
        <w:rPr>
          <w:rFonts w:hint="cs"/>
          <w:rtl/>
          <w:lang w:bidi="fa-IR"/>
        </w:rPr>
        <w:t>ُ</w:t>
      </w:r>
      <w:r>
        <w:rPr>
          <w:rtl/>
          <w:lang w:bidi="fa-IR"/>
        </w:rPr>
        <w:t>ديج في طلب محم</w:t>
      </w:r>
      <w:r w:rsidR="005C19C8">
        <w:rPr>
          <w:rFonts w:hint="cs"/>
          <w:rtl/>
          <w:lang w:bidi="fa-IR"/>
        </w:rPr>
        <w:t>ّ</w:t>
      </w:r>
      <w:r>
        <w:rPr>
          <w:rtl/>
          <w:lang w:bidi="fa-IR"/>
        </w:rPr>
        <w:t>د حت</w:t>
      </w:r>
      <w:r w:rsidR="005C19C8">
        <w:rPr>
          <w:rFonts w:hint="cs"/>
          <w:rtl/>
          <w:lang w:bidi="fa-IR"/>
        </w:rPr>
        <w:t>ّ</w:t>
      </w:r>
      <w:r>
        <w:rPr>
          <w:rtl/>
          <w:lang w:bidi="fa-IR"/>
        </w:rPr>
        <w:t>ى انتهي إلى علوج في قارعة الطريق فسألهم هل مر</w:t>
      </w:r>
      <w:r w:rsidR="005C19C8">
        <w:rPr>
          <w:rFonts w:hint="cs"/>
          <w:rtl/>
          <w:lang w:bidi="fa-IR"/>
        </w:rPr>
        <w:t>َّ</w:t>
      </w:r>
      <w:r>
        <w:rPr>
          <w:rtl/>
          <w:lang w:bidi="fa-IR"/>
        </w:rPr>
        <w:t xml:space="preserve"> بكم أحد</w:t>
      </w:r>
      <w:r w:rsidR="005C19C8">
        <w:rPr>
          <w:rFonts w:hint="cs"/>
          <w:rtl/>
          <w:lang w:bidi="fa-IR"/>
        </w:rPr>
        <w:t>ٌ</w:t>
      </w:r>
      <w:r>
        <w:rPr>
          <w:rtl/>
          <w:lang w:bidi="fa-IR"/>
        </w:rPr>
        <w:t xml:space="preserve"> تنكرونه</w:t>
      </w:r>
      <w:r w:rsidR="00C81984">
        <w:rPr>
          <w:rtl/>
          <w:lang w:bidi="fa-IR"/>
        </w:rPr>
        <w:t>؟</w:t>
      </w:r>
      <w:r>
        <w:rPr>
          <w:rtl/>
          <w:lang w:bidi="fa-IR"/>
        </w:rPr>
        <w:t xml:space="preserve"> فقال أحدهم</w:t>
      </w:r>
      <w:r w:rsidR="00C81984">
        <w:rPr>
          <w:rtl/>
          <w:lang w:bidi="fa-IR"/>
        </w:rPr>
        <w:t>:</w:t>
      </w:r>
      <w:r>
        <w:rPr>
          <w:rtl/>
          <w:lang w:bidi="fa-IR"/>
        </w:rPr>
        <w:t xml:space="preserve"> لا والله إل</w:t>
      </w:r>
      <w:r w:rsidR="005C19C8">
        <w:rPr>
          <w:rFonts w:hint="cs"/>
          <w:rtl/>
          <w:lang w:bidi="fa-IR"/>
        </w:rPr>
        <w:t>ّ</w:t>
      </w:r>
      <w:r>
        <w:rPr>
          <w:rtl/>
          <w:lang w:bidi="fa-IR"/>
        </w:rPr>
        <w:t xml:space="preserve">ا </w:t>
      </w:r>
      <w:r w:rsidR="005C19C8">
        <w:rPr>
          <w:rFonts w:hint="cs"/>
          <w:rtl/>
          <w:lang w:bidi="fa-IR"/>
        </w:rPr>
        <w:t>ا</w:t>
      </w:r>
      <w:r>
        <w:rPr>
          <w:rtl/>
          <w:lang w:bidi="fa-IR"/>
        </w:rPr>
        <w:t>ن</w:t>
      </w:r>
      <w:r w:rsidR="005C19C8">
        <w:rPr>
          <w:rFonts w:hint="cs"/>
          <w:rtl/>
          <w:lang w:bidi="fa-IR"/>
        </w:rPr>
        <w:t>ّ</w:t>
      </w:r>
      <w:r>
        <w:rPr>
          <w:rtl/>
          <w:lang w:bidi="fa-IR"/>
        </w:rPr>
        <w:t>ي دخلت</w:t>
      </w:r>
      <w:r w:rsidR="005C19C8">
        <w:rPr>
          <w:rFonts w:hint="cs"/>
          <w:rtl/>
          <w:lang w:bidi="fa-IR"/>
        </w:rPr>
        <w:t>ُ</w:t>
      </w:r>
      <w:r>
        <w:rPr>
          <w:rtl/>
          <w:lang w:bidi="fa-IR"/>
        </w:rPr>
        <w:t xml:space="preserve"> تلك الخربة فإذا أنا برجل فيها جالس</w:t>
      </w:r>
      <w:r w:rsidR="005C19C8">
        <w:rPr>
          <w:rFonts w:hint="cs"/>
          <w:rtl/>
          <w:lang w:bidi="fa-IR"/>
        </w:rPr>
        <w:t>ٌ</w:t>
      </w:r>
      <w:r>
        <w:rPr>
          <w:rtl/>
          <w:lang w:bidi="fa-IR"/>
        </w:rPr>
        <w:t xml:space="preserve">. فقال </w:t>
      </w:r>
      <w:r w:rsidR="005C19C8">
        <w:rPr>
          <w:rFonts w:hint="cs"/>
          <w:rtl/>
          <w:lang w:bidi="fa-IR"/>
        </w:rPr>
        <w:t>إ</w:t>
      </w:r>
      <w:r>
        <w:rPr>
          <w:rtl/>
          <w:lang w:bidi="fa-IR"/>
        </w:rPr>
        <w:t>بن حديج</w:t>
      </w:r>
      <w:r w:rsidR="00C81984">
        <w:rPr>
          <w:rtl/>
          <w:lang w:bidi="fa-IR"/>
        </w:rPr>
        <w:t>:</w:t>
      </w:r>
      <w:r>
        <w:rPr>
          <w:rtl/>
          <w:lang w:bidi="fa-IR"/>
        </w:rPr>
        <w:t xml:space="preserve"> هو هو ورب</w:t>
      </w:r>
      <w:r w:rsidR="005C19C8">
        <w:rPr>
          <w:rFonts w:hint="cs"/>
          <w:rtl/>
          <w:lang w:bidi="fa-IR"/>
        </w:rPr>
        <w:t>ِّ</w:t>
      </w:r>
      <w:r>
        <w:rPr>
          <w:rtl/>
          <w:lang w:bidi="fa-IR"/>
        </w:rPr>
        <w:t xml:space="preserve"> الكعبة.</w:t>
      </w:r>
      <w:r w:rsidR="005C19C8">
        <w:rPr>
          <w:rFonts w:hint="cs"/>
          <w:rtl/>
          <w:lang w:bidi="fa-IR"/>
        </w:rPr>
        <w:t xml:space="preserve"> </w:t>
      </w:r>
      <w:r>
        <w:rPr>
          <w:rtl/>
          <w:lang w:bidi="fa-IR"/>
        </w:rPr>
        <w:t>فانطلقوا يركضون حت</w:t>
      </w:r>
      <w:r w:rsidR="005C19C8">
        <w:rPr>
          <w:rFonts w:hint="cs"/>
          <w:rtl/>
          <w:lang w:bidi="fa-IR"/>
        </w:rPr>
        <w:t>ّ</w:t>
      </w:r>
      <w:r>
        <w:rPr>
          <w:rtl/>
          <w:lang w:bidi="fa-IR"/>
        </w:rPr>
        <w:t>ى دخلوا عليه فاستخرجوه وقد كاد يموت عطشا</w:t>
      </w:r>
      <w:r w:rsidR="005C19C8">
        <w:rPr>
          <w:rFonts w:hint="cs"/>
          <w:rtl/>
          <w:lang w:bidi="fa-IR"/>
        </w:rPr>
        <w:t>ً</w:t>
      </w:r>
      <w:r>
        <w:rPr>
          <w:rtl/>
          <w:lang w:bidi="fa-IR"/>
        </w:rPr>
        <w:t xml:space="preserve"> فأقبلوا به نحو فسطاط مصر</w:t>
      </w:r>
      <w:r w:rsidR="00C81984">
        <w:rPr>
          <w:rtl/>
          <w:lang w:bidi="fa-IR"/>
        </w:rPr>
        <w:t>،</w:t>
      </w:r>
      <w:r>
        <w:rPr>
          <w:rtl/>
          <w:lang w:bidi="fa-IR"/>
        </w:rPr>
        <w:t xml:space="preserve"> ووثب أخوه عبد الر</w:t>
      </w:r>
      <w:r w:rsidR="005C19C8">
        <w:rPr>
          <w:rFonts w:hint="cs"/>
          <w:rtl/>
          <w:lang w:bidi="fa-IR"/>
        </w:rPr>
        <w:t>َّ</w:t>
      </w:r>
      <w:r>
        <w:rPr>
          <w:rtl/>
          <w:lang w:bidi="fa-IR"/>
        </w:rPr>
        <w:t>حمن بن أبي بكر إلى عمرو بن العاص وكان في جنده فقال</w:t>
      </w:r>
      <w:r w:rsidR="00C81984">
        <w:rPr>
          <w:rtl/>
          <w:lang w:bidi="fa-IR"/>
        </w:rPr>
        <w:t>:</w:t>
      </w:r>
      <w:r>
        <w:rPr>
          <w:rtl/>
          <w:lang w:bidi="fa-IR"/>
        </w:rPr>
        <w:t xml:space="preserve"> أتقتل أخي صبرا</w:t>
      </w:r>
      <w:r w:rsidR="005C19C8">
        <w:rPr>
          <w:rFonts w:hint="cs"/>
          <w:rtl/>
          <w:lang w:bidi="fa-IR"/>
        </w:rPr>
        <w:t>ً</w:t>
      </w:r>
      <w:r w:rsidR="00C81984">
        <w:rPr>
          <w:rtl/>
          <w:lang w:bidi="fa-IR"/>
        </w:rPr>
        <w:t>؟</w:t>
      </w:r>
      <w:r>
        <w:rPr>
          <w:rtl/>
          <w:lang w:bidi="fa-IR"/>
        </w:rPr>
        <w:t xml:space="preserve"> ابعث إلى معاوية بن حديج فانهه.</w:t>
      </w:r>
      <w:r w:rsidR="005C19C8">
        <w:rPr>
          <w:rFonts w:hint="cs"/>
          <w:rtl/>
          <w:lang w:bidi="fa-IR"/>
        </w:rPr>
        <w:t xml:space="preserve"> </w:t>
      </w:r>
      <w:r>
        <w:rPr>
          <w:rtl/>
          <w:lang w:bidi="fa-IR"/>
        </w:rPr>
        <w:t>فبعث إليه عمرو بن العاص يأمره أن يأتيه بمحم</w:t>
      </w:r>
      <w:r w:rsidR="005C19C8">
        <w:rPr>
          <w:rFonts w:hint="cs"/>
          <w:rtl/>
          <w:lang w:bidi="fa-IR"/>
        </w:rPr>
        <w:t>ّ</w:t>
      </w:r>
      <w:r>
        <w:rPr>
          <w:rtl/>
          <w:lang w:bidi="fa-IR"/>
        </w:rPr>
        <w:t>د بن أبي بكر</w:t>
      </w:r>
      <w:r w:rsidR="00C81984">
        <w:rPr>
          <w:rtl/>
          <w:lang w:bidi="fa-IR"/>
        </w:rPr>
        <w:t>،</w:t>
      </w:r>
      <w:r>
        <w:rPr>
          <w:rtl/>
          <w:lang w:bidi="fa-IR"/>
        </w:rPr>
        <w:t xml:space="preserve"> فقال معاوية</w:t>
      </w:r>
      <w:r w:rsidR="00C81984">
        <w:rPr>
          <w:rtl/>
          <w:lang w:bidi="fa-IR"/>
        </w:rPr>
        <w:t>:</w:t>
      </w:r>
      <w:r>
        <w:rPr>
          <w:rtl/>
          <w:lang w:bidi="fa-IR"/>
        </w:rPr>
        <w:t xml:space="preserve"> أكذاك قتلتم كنانة بن بشر و</w:t>
      </w:r>
      <w:r w:rsidR="005C19C8">
        <w:rPr>
          <w:rFonts w:hint="cs"/>
          <w:rtl/>
          <w:lang w:bidi="fa-IR"/>
        </w:rPr>
        <w:t>اُ</w:t>
      </w:r>
      <w:r>
        <w:rPr>
          <w:rtl/>
          <w:lang w:bidi="fa-IR"/>
        </w:rPr>
        <w:t>خل</w:t>
      </w:r>
      <w:r w:rsidR="005C19C8">
        <w:rPr>
          <w:rFonts w:hint="cs"/>
          <w:rtl/>
          <w:lang w:bidi="fa-IR"/>
        </w:rPr>
        <w:t>ّ</w:t>
      </w:r>
      <w:r>
        <w:rPr>
          <w:rtl/>
          <w:lang w:bidi="fa-IR"/>
        </w:rPr>
        <w:t>ي أنا عن محم</w:t>
      </w:r>
      <w:r w:rsidR="005C19C8">
        <w:rPr>
          <w:rFonts w:hint="cs"/>
          <w:rtl/>
          <w:lang w:bidi="fa-IR"/>
        </w:rPr>
        <w:t>ّ</w:t>
      </w:r>
      <w:r>
        <w:rPr>
          <w:rtl/>
          <w:lang w:bidi="fa-IR"/>
        </w:rPr>
        <w:t>د بن أبي بكر</w:t>
      </w:r>
      <w:r w:rsidR="00C81984">
        <w:rPr>
          <w:rtl/>
          <w:lang w:bidi="fa-IR"/>
        </w:rPr>
        <w:t>؟</w:t>
      </w:r>
      <w:r>
        <w:rPr>
          <w:rtl/>
          <w:lang w:bidi="fa-IR"/>
        </w:rPr>
        <w:t xml:space="preserve"> هيهات أكف</w:t>
      </w:r>
      <w:r w:rsidR="005C19C8">
        <w:rPr>
          <w:rFonts w:hint="cs"/>
          <w:rtl/>
          <w:lang w:bidi="fa-IR"/>
        </w:rPr>
        <w:t>ّ</w:t>
      </w:r>
      <w:r>
        <w:rPr>
          <w:rtl/>
          <w:lang w:bidi="fa-IR"/>
        </w:rPr>
        <w:t>اركم خير</w:t>
      </w:r>
      <w:r w:rsidR="005C19C8">
        <w:rPr>
          <w:rFonts w:hint="cs"/>
          <w:rtl/>
          <w:lang w:bidi="fa-IR"/>
        </w:rPr>
        <w:t>ٌ</w:t>
      </w:r>
      <w:r>
        <w:rPr>
          <w:rtl/>
          <w:lang w:bidi="fa-IR"/>
        </w:rPr>
        <w:t xml:space="preserve"> من </w:t>
      </w:r>
      <w:r w:rsidR="005C19C8">
        <w:rPr>
          <w:rFonts w:hint="cs"/>
          <w:rtl/>
          <w:lang w:bidi="fa-IR"/>
        </w:rPr>
        <w:t>ا</w:t>
      </w:r>
      <w:r>
        <w:rPr>
          <w:rtl/>
          <w:lang w:bidi="fa-IR"/>
        </w:rPr>
        <w:t>ولئكم أم لكم براءة</w:t>
      </w:r>
      <w:r w:rsidR="005C19C8">
        <w:rPr>
          <w:rFonts w:hint="cs"/>
          <w:rtl/>
          <w:lang w:bidi="fa-IR"/>
        </w:rPr>
        <w:t>ٌ</w:t>
      </w:r>
      <w:r>
        <w:rPr>
          <w:rtl/>
          <w:lang w:bidi="fa-IR"/>
        </w:rPr>
        <w:t xml:space="preserve"> في الز</w:t>
      </w:r>
      <w:r w:rsidR="005C19C8">
        <w:rPr>
          <w:rFonts w:hint="cs"/>
          <w:rtl/>
          <w:lang w:bidi="fa-IR"/>
        </w:rPr>
        <w:t>ُّ</w:t>
      </w:r>
      <w:r>
        <w:rPr>
          <w:rtl/>
          <w:lang w:bidi="fa-IR"/>
        </w:rPr>
        <w:t>بر</w:t>
      </w:r>
      <w:r w:rsidR="00C81984">
        <w:rPr>
          <w:rtl/>
          <w:lang w:bidi="fa-IR"/>
        </w:rPr>
        <w:t>؟</w:t>
      </w:r>
      <w:r w:rsidR="005C19C8">
        <w:rPr>
          <w:rFonts w:hint="cs"/>
          <w:rtl/>
          <w:lang w:bidi="fa-IR"/>
        </w:rPr>
        <w:t>!</w:t>
      </w:r>
      <w:r>
        <w:rPr>
          <w:rtl/>
          <w:lang w:bidi="fa-IR"/>
        </w:rPr>
        <w:t xml:space="preserve"> فقال لهم محم</w:t>
      </w:r>
      <w:r w:rsidR="005C19C8">
        <w:rPr>
          <w:rFonts w:hint="cs"/>
          <w:rtl/>
          <w:lang w:bidi="fa-IR"/>
        </w:rPr>
        <w:t>ّ</w:t>
      </w:r>
      <w:r>
        <w:rPr>
          <w:rtl/>
          <w:lang w:bidi="fa-IR"/>
        </w:rPr>
        <w:t>د</w:t>
      </w:r>
      <w:r w:rsidR="00C81984">
        <w:rPr>
          <w:rtl/>
          <w:lang w:bidi="fa-IR"/>
        </w:rPr>
        <w:t>:</w:t>
      </w:r>
      <w:r>
        <w:rPr>
          <w:rtl/>
          <w:lang w:bidi="fa-IR"/>
        </w:rPr>
        <w:t xml:space="preserve"> </w:t>
      </w:r>
      <w:r w:rsidR="005C19C8">
        <w:rPr>
          <w:rFonts w:hint="cs"/>
          <w:rtl/>
          <w:lang w:bidi="fa-IR"/>
        </w:rPr>
        <w:t>ا</w:t>
      </w:r>
      <w:r>
        <w:rPr>
          <w:rtl/>
          <w:lang w:bidi="fa-IR"/>
        </w:rPr>
        <w:t>سقوني من الماء</w:t>
      </w:r>
      <w:r w:rsidR="00C81984">
        <w:rPr>
          <w:rtl/>
          <w:lang w:bidi="fa-IR"/>
        </w:rPr>
        <w:t>؟</w:t>
      </w:r>
      <w:r>
        <w:rPr>
          <w:rtl/>
          <w:lang w:bidi="fa-IR"/>
        </w:rPr>
        <w:t xml:space="preserve"> قال له معاوية بن حديج</w:t>
      </w:r>
      <w:r w:rsidR="00C81984">
        <w:rPr>
          <w:rtl/>
          <w:lang w:bidi="fa-IR"/>
        </w:rPr>
        <w:t>:</w:t>
      </w:r>
      <w:r>
        <w:rPr>
          <w:rtl/>
          <w:lang w:bidi="fa-IR"/>
        </w:rPr>
        <w:t xml:space="preserve"> لا سقاه الله إن سقاك قطرة</w:t>
      </w:r>
      <w:r w:rsidR="005C19C8">
        <w:rPr>
          <w:rFonts w:hint="cs"/>
          <w:rtl/>
          <w:lang w:bidi="fa-IR"/>
        </w:rPr>
        <w:t>ً</w:t>
      </w:r>
      <w:r>
        <w:rPr>
          <w:rtl/>
          <w:lang w:bidi="fa-IR"/>
        </w:rPr>
        <w:t xml:space="preserve"> أبدا</w:t>
      </w:r>
      <w:r w:rsidR="005C19C8">
        <w:rPr>
          <w:rFonts w:hint="cs"/>
          <w:rtl/>
          <w:lang w:bidi="fa-IR"/>
        </w:rPr>
        <w:t>ً</w:t>
      </w:r>
      <w:r w:rsidR="00C81984">
        <w:rPr>
          <w:rtl/>
          <w:lang w:bidi="fa-IR"/>
        </w:rPr>
        <w:t>،</w:t>
      </w:r>
      <w:r>
        <w:rPr>
          <w:rtl/>
          <w:lang w:bidi="fa-IR"/>
        </w:rPr>
        <w:t xml:space="preserve"> </w:t>
      </w:r>
      <w:r w:rsidR="005C19C8">
        <w:rPr>
          <w:rFonts w:hint="cs"/>
          <w:rtl/>
          <w:lang w:bidi="fa-IR"/>
        </w:rPr>
        <w:t>ا</w:t>
      </w:r>
      <w:r>
        <w:rPr>
          <w:rtl/>
          <w:lang w:bidi="fa-IR"/>
        </w:rPr>
        <w:t>ن</w:t>
      </w:r>
      <w:r w:rsidR="005C19C8">
        <w:rPr>
          <w:rFonts w:hint="cs"/>
          <w:rtl/>
          <w:lang w:bidi="fa-IR"/>
        </w:rPr>
        <w:t>ّ</w:t>
      </w:r>
      <w:r>
        <w:rPr>
          <w:rtl/>
          <w:lang w:bidi="fa-IR"/>
        </w:rPr>
        <w:t>كم منعتم عثمان أن يشرب الماء حت</w:t>
      </w:r>
      <w:r w:rsidR="005C19C8">
        <w:rPr>
          <w:rFonts w:hint="cs"/>
          <w:rtl/>
          <w:lang w:bidi="fa-IR"/>
        </w:rPr>
        <w:t>ّ</w:t>
      </w:r>
      <w:r>
        <w:rPr>
          <w:rtl/>
          <w:lang w:bidi="fa-IR"/>
        </w:rPr>
        <w:t>ى قتلتموه صائما</w:t>
      </w:r>
      <w:r w:rsidR="005C19C8">
        <w:rPr>
          <w:rFonts w:hint="cs"/>
          <w:rtl/>
          <w:lang w:bidi="fa-IR"/>
        </w:rPr>
        <w:t>ً</w:t>
      </w:r>
      <w:r>
        <w:rPr>
          <w:rtl/>
          <w:lang w:bidi="fa-IR"/>
        </w:rPr>
        <w:t xml:space="preserve"> محرما</w:t>
      </w:r>
      <w:r w:rsidR="005C19C8">
        <w:rPr>
          <w:rFonts w:hint="cs"/>
          <w:rtl/>
          <w:lang w:bidi="fa-IR"/>
        </w:rPr>
        <w:t>ً</w:t>
      </w:r>
      <w:r>
        <w:rPr>
          <w:rtl/>
          <w:lang w:bidi="fa-IR"/>
        </w:rPr>
        <w:t xml:space="preserve"> فتلق</w:t>
      </w:r>
      <w:r w:rsidR="005C19C8">
        <w:rPr>
          <w:rFonts w:hint="cs"/>
          <w:rtl/>
          <w:lang w:bidi="fa-IR"/>
        </w:rPr>
        <w:t>ّ</w:t>
      </w:r>
      <w:r>
        <w:rPr>
          <w:rtl/>
          <w:lang w:bidi="fa-IR"/>
        </w:rPr>
        <w:t>اه الله بالرحيق المختوم</w:t>
      </w:r>
      <w:r w:rsidR="00C81984">
        <w:rPr>
          <w:rtl/>
          <w:lang w:bidi="fa-IR"/>
        </w:rPr>
        <w:t>،</w:t>
      </w:r>
      <w:r>
        <w:rPr>
          <w:rtl/>
          <w:lang w:bidi="fa-IR"/>
        </w:rPr>
        <w:t xml:space="preserve"> والله لأقتلن</w:t>
      </w:r>
      <w:r w:rsidR="005C19C8">
        <w:rPr>
          <w:rFonts w:hint="cs"/>
          <w:rtl/>
          <w:lang w:bidi="fa-IR"/>
        </w:rPr>
        <w:t>ّ</w:t>
      </w:r>
      <w:r>
        <w:rPr>
          <w:rtl/>
          <w:lang w:bidi="fa-IR"/>
        </w:rPr>
        <w:t>ك يا ابن أبي بكر فيسقيك الله الحميم والغس</w:t>
      </w:r>
      <w:r w:rsidR="005C19C8">
        <w:rPr>
          <w:rFonts w:hint="cs"/>
          <w:rtl/>
          <w:lang w:bidi="fa-IR"/>
        </w:rPr>
        <w:t>ّ</w:t>
      </w:r>
      <w:r>
        <w:rPr>
          <w:rtl/>
          <w:lang w:bidi="fa-IR"/>
        </w:rPr>
        <w:t>اق.</w:t>
      </w:r>
      <w:r w:rsidR="005C19C8">
        <w:rPr>
          <w:rFonts w:hint="cs"/>
          <w:rtl/>
          <w:lang w:bidi="fa-IR"/>
        </w:rPr>
        <w:t xml:space="preserve"> </w:t>
      </w:r>
      <w:r>
        <w:rPr>
          <w:rtl/>
          <w:lang w:bidi="fa-IR"/>
        </w:rPr>
        <w:t>قال له محم</w:t>
      </w:r>
      <w:r w:rsidR="005C19C8">
        <w:rPr>
          <w:rFonts w:hint="cs"/>
          <w:rtl/>
          <w:lang w:bidi="fa-IR"/>
        </w:rPr>
        <w:t>ّ</w:t>
      </w:r>
      <w:r>
        <w:rPr>
          <w:rtl/>
          <w:lang w:bidi="fa-IR"/>
        </w:rPr>
        <w:t>د</w:t>
      </w:r>
      <w:r w:rsidR="00C81984">
        <w:rPr>
          <w:rtl/>
          <w:lang w:bidi="fa-IR"/>
        </w:rPr>
        <w:t>:</w:t>
      </w:r>
      <w:r>
        <w:rPr>
          <w:rtl/>
          <w:lang w:bidi="fa-IR"/>
        </w:rPr>
        <w:t xml:space="preserve"> يا ابن اليهودي</w:t>
      </w:r>
      <w:r w:rsidR="00FC614F">
        <w:rPr>
          <w:rFonts w:hint="cs"/>
          <w:rtl/>
          <w:lang w:bidi="fa-IR"/>
        </w:rPr>
        <w:t>ّ</w:t>
      </w:r>
      <w:r>
        <w:rPr>
          <w:rtl/>
          <w:lang w:bidi="fa-IR"/>
        </w:rPr>
        <w:t>ة النس</w:t>
      </w:r>
      <w:r w:rsidR="00FC614F">
        <w:rPr>
          <w:rFonts w:hint="cs"/>
          <w:rtl/>
          <w:lang w:bidi="fa-IR"/>
        </w:rPr>
        <w:t>ّ</w:t>
      </w:r>
      <w:r>
        <w:rPr>
          <w:rtl/>
          <w:lang w:bidi="fa-IR"/>
        </w:rPr>
        <w:t>اجة ليس ذلك إليك وإلى من ذكرت إن</w:t>
      </w:r>
      <w:r w:rsidR="00FC614F">
        <w:rPr>
          <w:rFonts w:hint="cs"/>
          <w:rtl/>
          <w:lang w:bidi="fa-IR"/>
        </w:rPr>
        <w:t>ّ</w:t>
      </w:r>
      <w:r>
        <w:rPr>
          <w:rtl/>
          <w:lang w:bidi="fa-IR"/>
        </w:rPr>
        <w:t>ما ذلك إلى الله عز</w:t>
      </w:r>
      <w:r w:rsidR="00FC614F">
        <w:rPr>
          <w:rFonts w:hint="cs"/>
          <w:rtl/>
          <w:lang w:bidi="fa-IR"/>
        </w:rPr>
        <w:t xml:space="preserve">َّ </w:t>
      </w:r>
      <w:r>
        <w:rPr>
          <w:rtl/>
          <w:lang w:bidi="fa-IR"/>
        </w:rPr>
        <w:t>وجل</w:t>
      </w:r>
      <w:r w:rsidR="00FC614F">
        <w:rPr>
          <w:rFonts w:hint="cs"/>
          <w:rtl/>
          <w:lang w:bidi="fa-IR"/>
        </w:rPr>
        <w:t>َّ</w:t>
      </w:r>
      <w:r>
        <w:rPr>
          <w:rtl/>
          <w:lang w:bidi="fa-IR"/>
        </w:rPr>
        <w:t xml:space="preserve"> يسقي أولياءه ويظمئ أعداءه أنت وضرباؤك ومن تول</w:t>
      </w:r>
      <w:r w:rsidR="00FC614F">
        <w:rPr>
          <w:rFonts w:hint="cs"/>
          <w:rtl/>
          <w:lang w:bidi="fa-IR"/>
        </w:rPr>
        <w:t>ّ</w:t>
      </w:r>
      <w:r>
        <w:rPr>
          <w:rtl/>
          <w:lang w:bidi="fa-IR"/>
        </w:rPr>
        <w:t>اه</w:t>
      </w:r>
      <w:r w:rsidR="00C81984">
        <w:rPr>
          <w:rtl/>
          <w:lang w:bidi="fa-IR"/>
        </w:rPr>
        <w:t>،</w:t>
      </w:r>
      <w:r>
        <w:rPr>
          <w:rtl/>
          <w:lang w:bidi="fa-IR"/>
        </w:rPr>
        <w:t xml:space="preserve"> أما والله لو كان سيفي في يدي ما بلغتم من</w:t>
      </w:r>
      <w:r w:rsidR="00FC614F">
        <w:rPr>
          <w:rFonts w:hint="cs"/>
          <w:rtl/>
          <w:lang w:bidi="fa-IR"/>
        </w:rPr>
        <w:t>ّ</w:t>
      </w:r>
      <w:r>
        <w:rPr>
          <w:rtl/>
          <w:lang w:bidi="fa-IR"/>
        </w:rPr>
        <w:t>ي هذا</w:t>
      </w:r>
      <w:r w:rsidR="00C81984">
        <w:rPr>
          <w:rtl/>
          <w:lang w:bidi="fa-IR"/>
        </w:rPr>
        <w:t>،</w:t>
      </w:r>
      <w:r>
        <w:rPr>
          <w:rtl/>
          <w:lang w:bidi="fa-IR"/>
        </w:rPr>
        <w:t xml:space="preserve"> قال له معاوية</w:t>
      </w:r>
      <w:r w:rsidR="00C81984">
        <w:rPr>
          <w:rtl/>
          <w:lang w:bidi="fa-IR"/>
        </w:rPr>
        <w:t>:</w:t>
      </w:r>
      <w:r>
        <w:rPr>
          <w:rtl/>
          <w:lang w:bidi="fa-IR"/>
        </w:rPr>
        <w:t xml:space="preserve"> أتدري ما أصنع بك</w:t>
      </w:r>
      <w:r w:rsidR="00C81984">
        <w:rPr>
          <w:rtl/>
          <w:lang w:bidi="fa-IR"/>
        </w:rPr>
        <w:t>؟</w:t>
      </w:r>
      <w:r>
        <w:rPr>
          <w:rtl/>
          <w:lang w:bidi="fa-IR"/>
        </w:rPr>
        <w:t xml:space="preserve"> أدخلك في جوف حمار ثم</w:t>
      </w:r>
      <w:r w:rsidR="00FC614F">
        <w:rPr>
          <w:rFonts w:hint="cs"/>
          <w:rtl/>
          <w:lang w:bidi="fa-IR"/>
        </w:rPr>
        <w:t>ّ</w:t>
      </w:r>
      <w:r>
        <w:rPr>
          <w:rtl/>
          <w:lang w:bidi="fa-IR"/>
        </w:rPr>
        <w:t xml:space="preserve"> أحرقه عليك بالنار.</w:t>
      </w:r>
      <w:r w:rsidR="00FC614F">
        <w:rPr>
          <w:rFonts w:hint="cs"/>
          <w:rtl/>
          <w:lang w:bidi="fa-IR"/>
        </w:rPr>
        <w:t xml:space="preserve"> </w:t>
      </w:r>
      <w:r>
        <w:rPr>
          <w:rtl/>
          <w:lang w:bidi="fa-IR"/>
        </w:rPr>
        <w:t>فقال له محم</w:t>
      </w:r>
      <w:r w:rsidR="00FC614F">
        <w:rPr>
          <w:rFonts w:hint="cs"/>
          <w:rtl/>
          <w:lang w:bidi="fa-IR"/>
        </w:rPr>
        <w:t>ّ</w:t>
      </w:r>
      <w:r>
        <w:rPr>
          <w:rtl/>
          <w:lang w:bidi="fa-IR"/>
        </w:rPr>
        <w:t>د</w:t>
      </w:r>
      <w:r w:rsidR="00C81984">
        <w:rPr>
          <w:rtl/>
          <w:lang w:bidi="fa-IR"/>
        </w:rPr>
        <w:t>:</w:t>
      </w:r>
      <w:r>
        <w:rPr>
          <w:rtl/>
          <w:lang w:bidi="fa-IR"/>
        </w:rPr>
        <w:t xml:space="preserve"> إن فعلتم بي ذلك فطال ما فعل ذلك بأولياء الله</w:t>
      </w:r>
      <w:r w:rsidR="00C81984">
        <w:rPr>
          <w:rtl/>
          <w:lang w:bidi="fa-IR"/>
        </w:rPr>
        <w:t>،</w:t>
      </w:r>
      <w:r>
        <w:rPr>
          <w:rtl/>
          <w:lang w:bidi="fa-IR"/>
        </w:rPr>
        <w:t xml:space="preserve"> وإن</w:t>
      </w:r>
      <w:r w:rsidR="00FC614F">
        <w:rPr>
          <w:rFonts w:hint="cs"/>
          <w:rtl/>
          <w:lang w:bidi="fa-IR"/>
        </w:rPr>
        <w:t>ّ</w:t>
      </w:r>
      <w:r>
        <w:rPr>
          <w:rtl/>
          <w:lang w:bidi="fa-IR"/>
        </w:rPr>
        <w:t>ي لأرجو هذه النار التي ت</w:t>
      </w:r>
      <w:r w:rsidR="00FC614F">
        <w:rPr>
          <w:rFonts w:hint="cs"/>
          <w:rtl/>
          <w:lang w:bidi="fa-IR"/>
        </w:rPr>
        <w:t>ُ</w:t>
      </w:r>
      <w:r>
        <w:rPr>
          <w:rtl/>
          <w:lang w:bidi="fa-IR"/>
        </w:rPr>
        <w:t>حرقني بها أن يجعلها الله علي</w:t>
      </w:r>
      <w:r w:rsidR="00FC614F">
        <w:rPr>
          <w:rFonts w:hint="cs"/>
          <w:rtl/>
          <w:lang w:bidi="fa-IR"/>
        </w:rPr>
        <w:t>َّ</w:t>
      </w:r>
      <w:r>
        <w:rPr>
          <w:rtl/>
          <w:lang w:bidi="fa-IR"/>
        </w:rPr>
        <w:t xml:space="preserve"> بردا</w:t>
      </w:r>
      <w:r w:rsidR="00FC614F">
        <w:rPr>
          <w:rFonts w:hint="cs"/>
          <w:rtl/>
          <w:lang w:bidi="fa-IR"/>
        </w:rPr>
        <w:t>ً</w:t>
      </w:r>
      <w:r>
        <w:rPr>
          <w:rtl/>
          <w:lang w:bidi="fa-IR"/>
        </w:rPr>
        <w:t xml:space="preserve"> وسلاما</w:t>
      </w:r>
      <w:r w:rsidR="00FC614F">
        <w:rPr>
          <w:rFonts w:hint="cs"/>
          <w:rtl/>
          <w:lang w:bidi="fa-IR"/>
        </w:rPr>
        <w:t>ً</w:t>
      </w:r>
      <w:r>
        <w:rPr>
          <w:rtl/>
          <w:lang w:bidi="fa-IR"/>
        </w:rPr>
        <w:t xml:space="preserve"> كما جعلها على خليله إبراهيم</w:t>
      </w:r>
      <w:r w:rsidR="00C81984">
        <w:rPr>
          <w:rtl/>
          <w:lang w:bidi="fa-IR"/>
        </w:rPr>
        <w:t>،</w:t>
      </w:r>
      <w:r>
        <w:rPr>
          <w:rtl/>
          <w:lang w:bidi="fa-IR"/>
        </w:rPr>
        <w:t xml:space="preserve"> وأن يجعلها عليك وعلى أوليائك كما جعلها على نمرود وأوليائه</w:t>
      </w:r>
      <w:r w:rsidR="00C81984">
        <w:rPr>
          <w:rtl/>
          <w:lang w:bidi="fa-IR"/>
        </w:rPr>
        <w:t>،</w:t>
      </w:r>
      <w:r>
        <w:rPr>
          <w:rtl/>
          <w:lang w:bidi="fa-IR"/>
        </w:rPr>
        <w:t xml:space="preserve"> إن</w:t>
      </w:r>
      <w:r w:rsidR="00FC614F">
        <w:rPr>
          <w:rFonts w:hint="cs"/>
          <w:rtl/>
          <w:lang w:bidi="fa-IR"/>
        </w:rPr>
        <w:t>َّ</w:t>
      </w:r>
      <w:r>
        <w:rPr>
          <w:rtl/>
          <w:lang w:bidi="fa-IR"/>
        </w:rPr>
        <w:t xml:space="preserve"> الله ي</w:t>
      </w:r>
      <w:r w:rsidR="00FC614F">
        <w:rPr>
          <w:rFonts w:hint="cs"/>
          <w:rtl/>
          <w:lang w:bidi="fa-IR"/>
        </w:rPr>
        <w:t>ُ</w:t>
      </w:r>
      <w:r>
        <w:rPr>
          <w:rtl/>
          <w:lang w:bidi="fa-IR"/>
        </w:rPr>
        <w:t>حرقك ومن ذكرته قبل</w:t>
      </w:r>
      <w:r w:rsidR="00FC614F">
        <w:rPr>
          <w:rFonts w:hint="cs"/>
          <w:rtl/>
          <w:lang w:bidi="fa-IR"/>
        </w:rPr>
        <w:t>ُ</w:t>
      </w:r>
      <w:r>
        <w:rPr>
          <w:rtl/>
          <w:lang w:bidi="fa-IR"/>
        </w:rPr>
        <w:t xml:space="preserve"> وإمامك يعني معاوية وهذا </w:t>
      </w:r>
      <w:r w:rsidR="000367A4">
        <w:rPr>
          <w:rtl/>
          <w:lang w:bidi="fa-IR"/>
        </w:rPr>
        <w:t>-</w:t>
      </w:r>
      <w:r>
        <w:rPr>
          <w:rtl/>
          <w:lang w:bidi="fa-IR"/>
        </w:rPr>
        <w:t xml:space="preserve"> وأشار إلى عمرو بن العاص </w:t>
      </w:r>
      <w:r w:rsidR="000367A4">
        <w:rPr>
          <w:rtl/>
          <w:lang w:bidi="fa-IR"/>
        </w:rPr>
        <w:t>-</w:t>
      </w:r>
      <w:r>
        <w:rPr>
          <w:rtl/>
          <w:lang w:bidi="fa-IR"/>
        </w:rPr>
        <w:t xml:space="preserve"> بنار تلظ</w:t>
      </w:r>
      <w:r w:rsidR="00FC614F">
        <w:rPr>
          <w:rFonts w:hint="cs"/>
          <w:rtl/>
          <w:lang w:bidi="fa-IR"/>
        </w:rPr>
        <w:t>ّ</w:t>
      </w:r>
      <w:r>
        <w:rPr>
          <w:rtl/>
          <w:lang w:bidi="fa-IR"/>
        </w:rPr>
        <w:t>ى عليكم كل</w:t>
      </w:r>
      <w:r w:rsidR="00FC614F">
        <w:rPr>
          <w:rFonts w:hint="cs"/>
          <w:rtl/>
          <w:lang w:bidi="fa-IR"/>
        </w:rPr>
        <w:t>ّ</w:t>
      </w:r>
      <w:r>
        <w:rPr>
          <w:rtl/>
          <w:lang w:bidi="fa-IR"/>
        </w:rPr>
        <w:t>ما خبت زادها الله سعيرا</w:t>
      </w:r>
      <w:r w:rsidR="00FC614F">
        <w:rPr>
          <w:rFonts w:hint="cs"/>
          <w:rtl/>
          <w:lang w:bidi="fa-IR"/>
        </w:rPr>
        <w:t>ً</w:t>
      </w:r>
      <w:r>
        <w:rPr>
          <w:rtl/>
          <w:lang w:bidi="fa-IR"/>
        </w:rPr>
        <w:t>.</w:t>
      </w:r>
    </w:p>
    <w:p w:rsidR="00A568EA" w:rsidRDefault="00133737" w:rsidP="00FC614F">
      <w:pPr>
        <w:pStyle w:val="libNormal"/>
        <w:rPr>
          <w:rtl/>
          <w:lang w:bidi="fa-IR"/>
        </w:rPr>
      </w:pPr>
      <w:r>
        <w:rPr>
          <w:rtl/>
          <w:lang w:bidi="fa-IR"/>
        </w:rPr>
        <w:t>قال له معاوية</w:t>
      </w:r>
      <w:r w:rsidR="00C81984">
        <w:rPr>
          <w:rtl/>
          <w:lang w:bidi="fa-IR"/>
        </w:rPr>
        <w:t>:</w:t>
      </w:r>
      <w:r>
        <w:rPr>
          <w:rtl/>
          <w:lang w:bidi="fa-IR"/>
        </w:rPr>
        <w:t xml:space="preserve"> إن</w:t>
      </w:r>
      <w:r w:rsidR="00FC614F">
        <w:rPr>
          <w:rFonts w:hint="cs"/>
          <w:rtl/>
          <w:lang w:bidi="fa-IR"/>
        </w:rPr>
        <w:t>ّ</w:t>
      </w:r>
      <w:r>
        <w:rPr>
          <w:rtl/>
          <w:lang w:bidi="fa-IR"/>
        </w:rPr>
        <w:t>ي إن</w:t>
      </w:r>
      <w:r w:rsidR="00FC614F">
        <w:rPr>
          <w:rFonts w:hint="cs"/>
          <w:rtl/>
          <w:lang w:bidi="fa-IR"/>
        </w:rPr>
        <w:t>َّ</w:t>
      </w:r>
      <w:r>
        <w:rPr>
          <w:rtl/>
          <w:lang w:bidi="fa-IR"/>
        </w:rPr>
        <w:t>ما أقتلك بعثمان.</w:t>
      </w:r>
      <w:r w:rsidR="00FC614F">
        <w:rPr>
          <w:rFonts w:hint="cs"/>
          <w:rtl/>
          <w:lang w:bidi="fa-IR"/>
        </w:rPr>
        <w:t xml:space="preserve"> </w:t>
      </w:r>
      <w:r>
        <w:rPr>
          <w:rtl/>
          <w:lang w:bidi="fa-IR"/>
        </w:rPr>
        <w:t>قال له محم</w:t>
      </w:r>
      <w:r w:rsidR="00FC614F">
        <w:rPr>
          <w:rFonts w:hint="cs"/>
          <w:rtl/>
          <w:lang w:bidi="fa-IR"/>
        </w:rPr>
        <w:t>ّ</w:t>
      </w:r>
      <w:r>
        <w:rPr>
          <w:rtl/>
          <w:lang w:bidi="fa-IR"/>
        </w:rPr>
        <w:t>د</w:t>
      </w:r>
      <w:r w:rsidR="00C81984">
        <w:rPr>
          <w:rtl/>
          <w:lang w:bidi="fa-IR"/>
        </w:rPr>
        <w:t>:</w:t>
      </w:r>
      <w:r>
        <w:rPr>
          <w:rtl/>
          <w:lang w:bidi="fa-IR"/>
        </w:rPr>
        <w:t xml:space="preserve"> وما أنت وعثمان</w:t>
      </w:r>
      <w:r w:rsidR="00C81984">
        <w:rPr>
          <w:rtl/>
          <w:lang w:bidi="fa-IR"/>
        </w:rPr>
        <w:t>؟</w:t>
      </w:r>
      <w:r>
        <w:rPr>
          <w:rtl/>
          <w:lang w:bidi="fa-IR"/>
        </w:rPr>
        <w:t xml:space="preserve"> إن</w:t>
      </w:r>
      <w:r w:rsidR="00FC614F">
        <w:rPr>
          <w:rFonts w:hint="cs"/>
          <w:rtl/>
          <w:lang w:bidi="fa-IR"/>
        </w:rPr>
        <w:t>َّ</w:t>
      </w:r>
      <w:r>
        <w:rPr>
          <w:rtl/>
          <w:lang w:bidi="fa-IR"/>
        </w:rPr>
        <w:t xml:space="preserve"> عثمان عمل بالجور ونبذ حكم القرآن وقد قال الله تعالى</w:t>
      </w:r>
      <w:r w:rsidR="00C81984">
        <w:rPr>
          <w:rtl/>
          <w:lang w:bidi="fa-IR"/>
        </w:rPr>
        <w:t>:</w:t>
      </w:r>
      <w:r>
        <w:rPr>
          <w:rtl/>
          <w:lang w:bidi="fa-IR"/>
        </w:rPr>
        <w:t xml:space="preserve"> وم</w:t>
      </w:r>
      <w:r w:rsidR="00FC614F">
        <w:rPr>
          <w:rFonts w:hint="cs"/>
          <w:rtl/>
          <w:lang w:bidi="fa-IR"/>
        </w:rPr>
        <w:t>َ</w:t>
      </w:r>
      <w:r>
        <w:rPr>
          <w:rtl/>
          <w:lang w:bidi="fa-IR"/>
        </w:rPr>
        <w:t>ن لم يحكم بما أنزل الله ف</w:t>
      </w:r>
      <w:r w:rsidR="00FC614F">
        <w:rPr>
          <w:rFonts w:hint="cs"/>
          <w:rtl/>
          <w:lang w:bidi="fa-IR"/>
        </w:rPr>
        <w:t>ا</w:t>
      </w:r>
      <w:r>
        <w:rPr>
          <w:rtl/>
          <w:lang w:bidi="fa-IR"/>
        </w:rPr>
        <w:t>ولئك هم الفاسقون.</w:t>
      </w:r>
      <w:r w:rsidR="00FC614F">
        <w:rPr>
          <w:rFonts w:hint="cs"/>
          <w:rtl/>
          <w:lang w:bidi="fa-IR"/>
        </w:rPr>
        <w:t xml:space="preserve"> </w:t>
      </w:r>
      <w:r>
        <w:rPr>
          <w:rtl/>
          <w:lang w:bidi="fa-IR"/>
        </w:rPr>
        <w:t>فنقمنا ذلك عليه فقتلناه وحس</w:t>
      </w:r>
      <w:r w:rsidR="00FC614F">
        <w:rPr>
          <w:rFonts w:hint="cs"/>
          <w:rtl/>
          <w:lang w:bidi="fa-IR"/>
        </w:rPr>
        <w:t>ّ</w:t>
      </w:r>
      <w:r>
        <w:rPr>
          <w:rtl/>
          <w:lang w:bidi="fa-IR"/>
        </w:rPr>
        <w:t>نت أنت له ذلك ونظراؤك</w:t>
      </w:r>
      <w:r w:rsidR="00C81984">
        <w:rPr>
          <w:rtl/>
          <w:lang w:bidi="fa-IR"/>
        </w:rPr>
        <w:t>،</w:t>
      </w:r>
      <w:r>
        <w:rPr>
          <w:rtl/>
          <w:lang w:bidi="fa-IR"/>
        </w:rPr>
        <w:t xml:space="preserve"> فقد بر</w:t>
      </w:r>
      <w:r w:rsidR="00FC614F">
        <w:rPr>
          <w:rFonts w:hint="cs"/>
          <w:rtl/>
          <w:lang w:bidi="fa-IR"/>
        </w:rPr>
        <w:t>ّ</w:t>
      </w:r>
      <w:r>
        <w:rPr>
          <w:rtl/>
          <w:lang w:bidi="fa-IR"/>
        </w:rPr>
        <w:t>أنا الله إن شاء الله من ذنبه وأنت شريكه في إثمه وعظم ذنبه وجاعلك على مثاله.</w:t>
      </w:r>
      <w:r w:rsidR="00FC614F">
        <w:rPr>
          <w:rFonts w:hint="cs"/>
          <w:rtl/>
          <w:lang w:bidi="fa-IR"/>
        </w:rPr>
        <w:t xml:space="preserve"> </w:t>
      </w:r>
      <w:r>
        <w:rPr>
          <w:rtl/>
          <w:lang w:bidi="fa-IR"/>
        </w:rPr>
        <w:t>قال</w:t>
      </w:r>
      <w:r w:rsidR="00C81984">
        <w:rPr>
          <w:rtl/>
          <w:lang w:bidi="fa-IR"/>
        </w:rPr>
        <w:t>:</w:t>
      </w:r>
      <w:r>
        <w:rPr>
          <w:rtl/>
          <w:lang w:bidi="fa-IR"/>
        </w:rPr>
        <w:t xml:space="preserve"> فغضب</w:t>
      </w:r>
    </w:p>
    <w:p w:rsidR="00133737" w:rsidRDefault="00A568EA" w:rsidP="000367A4">
      <w:pPr>
        <w:pStyle w:val="libNormal"/>
        <w:rPr>
          <w:lang w:bidi="fa-IR"/>
        </w:rPr>
      </w:pPr>
      <w:r>
        <w:rPr>
          <w:rtl/>
          <w:lang w:bidi="fa-IR"/>
        </w:rPr>
        <w:br w:type="page"/>
      </w:r>
    </w:p>
    <w:p w:rsidR="00A568EA" w:rsidRDefault="00133737" w:rsidP="00B92BF1">
      <w:pPr>
        <w:pStyle w:val="libNormal0"/>
        <w:rPr>
          <w:rtl/>
          <w:lang w:bidi="fa-IR"/>
        </w:rPr>
      </w:pPr>
      <w:r>
        <w:rPr>
          <w:rtl/>
          <w:lang w:bidi="fa-IR"/>
        </w:rPr>
        <w:lastRenderedPageBreak/>
        <w:t>معاوية فقد</w:t>
      </w:r>
      <w:r w:rsidR="00B92BF1">
        <w:rPr>
          <w:rFonts w:hint="cs"/>
          <w:rtl/>
          <w:lang w:bidi="fa-IR"/>
        </w:rPr>
        <w:t>ّ</w:t>
      </w:r>
      <w:r>
        <w:rPr>
          <w:rtl/>
          <w:lang w:bidi="fa-IR"/>
        </w:rPr>
        <w:t>مه فقتله ثم</w:t>
      </w:r>
      <w:r w:rsidR="00B92BF1">
        <w:rPr>
          <w:rFonts w:hint="cs"/>
          <w:rtl/>
          <w:lang w:bidi="fa-IR"/>
        </w:rPr>
        <w:t>َّ</w:t>
      </w:r>
      <w:r>
        <w:rPr>
          <w:rtl/>
          <w:lang w:bidi="fa-IR"/>
        </w:rPr>
        <w:t xml:space="preserve"> ألقاه في جيفة حمار ثم</w:t>
      </w:r>
      <w:r w:rsidR="00B92BF1">
        <w:rPr>
          <w:rFonts w:hint="cs"/>
          <w:rtl/>
          <w:lang w:bidi="fa-IR"/>
        </w:rPr>
        <w:t>َّ</w:t>
      </w:r>
      <w:r>
        <w:rPr>
          <w:rtl/>
          <w:lang w:bidi="fa-IR"/>
        </w:rPr>
        <w:t xml:space="preserve"> أحرقه بالن</w:t>
      </w:r>
      <w:r w:rsidR="00B92BF1">
        <w:rPr>
          <w:rFonts w:hint="cs"/>
          <w:rtl/>
          <w:lang w:bidi="fa-IR"/>
        </w:rPr>
        <w:t>ّ</w:t>
      </w:r>
      <w:r>
        <w:rPr>
          <w:rtl/>
          <w:lang w:bidi="fa-IR"/>
        </w:rPr>
        <w:t>ار. فلم</w:t>
      </w:r>
      <w:r w:rsidR="00B92BF1">
        <w:rPr>
          <w:rFonts w:hint="cs"/>
          <w:rtl/>
          <w:lang w:bidi="fa-IR"/>
        </w:rPr>
        <w:t>ّ</w:t>
      </w:r>
      <w:r>
        <w:rPr>
          <w:rtl/>
          <w:lang w:bidi="fa-IR"/>
        </w:rPr>
        <w:t>ا بلغ ذلك عائشة جزعت عليه جزعا</w:t>
      </w:r>
      <w:r w:rsidR="00B92BF1">
        <w:rPr>
          <w:rFonts w:hint="cs"/>
          <w:rtl/>
          <w:lang w:bidi="fa-IR"/>
        </w:rPr>
        <w:t>ً</w:t>
      </w:r>
      <w:r>
        <w:rPr>
          <w:rtl/>
          <w:lang w:bidi="fa-IR"/>
        </w:rPr>
        <w:t xml:space="preserve"> شديدا</w:t>
      </w:r>
      <w:r w:rsidR="00B92BF1">
        <w:rPr>
          <w:rFonts w:hint="cs"/>
          <w:rtl/>
          <w:lang w:bidi="fa-IR"/>
        </w:rPr>
        <w:t>ً</w:t>
      </w:r>
      <w:r>
        <w:rPr>
          <w:rtl/>
          <w:lang w:bidi="fa-IR"/>
        </w:rPr>
        <w:t xml:space="preserve"> وقنتت عليه في دبر الص</w:t>
      </w:r>
      <w:r w:rsidR="00B92BF1">
        <w:rPr>
          <w:rFonts w:hint="cs"/>
          <w:rtl/>
          <w:lang w:bidi="fa-IR"/>
        </w:rPr>
        <w:t>َّ</w:t>
      </w:r>
      <w:r>
        <w:rPr>
          <w:rtl/>
          <w:lang w:bidi="fa-IR"/>
        </w:rPr>
        <w:t xml:space="preserve">لاة تدعو على معاوية وعمرو </w:t>
      </w:r>
      <w:r w:rsidRPr="000367A4">
        <w:rPr>
          <w:rStyle w:val="libFootnotenumChar"/>
          <w:rtl/>
        </w:rPr>
        <w:t>(1)</w:t>
      </w:r>
      <w:r>
        <w:rPr>
          <w:rtl/>
          <w:lang w:bidi="fa-IR"/>
        </w:rPr>
        <w:t>.</w:t>
      </w:r>
    </w:p>
    <w:p w:rsidR="00A568EA" w:rsidRDefault="00133737" w:rsidP="00B92BF1">
      <w:pPr>
        <w:pStyle w:val="libNormal"/>
        <w:rPr>
          <w:rtl/>
          <w:lang w:bidi="fa-IR"/>
        </w:rPr>
      </w:pPr>
      <w:r>
        <w:rPr>
          <w:rtl/>
          <w:lang w:bidi="fa-IR"/>
        </w:rPr>
        <w:t>وفي النجوم الزاهرة 1</w:t>
      </w:r>
      <w:r w:rsidR="00C81984">
        <w:rPr>
          <w:rtl/>
          <w:lang w:bidi="fa-IR"/>
        </w:rPr>
        <w:t>:</w:t>
      </w:r>
      <w:r>
        <w:rPr>
          <w:rtl/>
          <w:lang w:bidi="fa-IR"/>
        </w:rPr>
        <w:t xml:space="preserve"> 110</w:t>
      </w:r>
      <w:r w:rsidR="00C81984">
        <w:rPr>
          <w:rtl/>
          <w:lang w:bidi="fa-IR"/>
        </w:rPr>
        <w:t>:</w:t>
      </w:r>
      <w:r>
        <w:rPr>
          <w:rtl/>
          <w:lang w:bidi="fa-IR"/>
        </w:rPr>
        <w:t xml:space="preserve"> وقيل</w:t>
      </w:r>
      <w:r w:rsidR="00C81984">
        <w:rPr>
          <w:rtl/>
          <w:lang w:bidi="fa-IR"/>
        </w:rPr>
        <w:t>:</w:t>
      </w:r>
      <w:r>
        <w:rPr>
          <w:rtl/>
          <w:lang w:bidi="fa-IR"/>
        </w:rPr>
        <w:t xml:space="preserve"> إن</w:t>
      </w:r>
      <w:r w:rsidR="00B92BF1">
        <w:rPr>
          <w:rFonts w:hint="cs"/>
          <w:rtl/>
          <w:lang w:bidi="fa-IR"/>
        </w:rPr>
        <w:t>ّ</w:t>
      </w:r>
      <w:r>
        <w:rPr>
          <w:rtl/>
          <w:lang w:bidi="fa-IR"/>
        </w:rPr>
        <w:t xml:space="preserve">ه قطع رأسه وأرسله إلى معاوية بن أبي سفيان بدمشق وطيف به وهو </w:t>
      </w:r>
      <w:r w:rsidR="00B92BF1">
        <w:rPr>
          <w:rFonts w:hint="cs"/>
          <w:rtl/>
          <w:lang w:bidi="fa-IR"/>
        </w:rPr>
        <w:t>ا</w:t>
      </w:r>
      <w:r>
        <w:rPr>
          <w:rtl/>
          <w:lang w:bidi="fa-IR"/>
        </w:rPr>
        <w:t>و</w:t>
      </w:r>
      <w:r w:rsidR="00B92BF1">
        <w:rPr>
          <w:rFonts w:hint="cs"/>
          <w:rtl/>
          <w:lang w:bidi="fa-IR"/>
        </w:rPr>
        <w:t>ّ</w:t>
      </w:r>
      <w:r>
        <w:rPr>
          <w:rtl/>
          <w:lang w:bidi="fa-IR"/>
        </w:rPr>
        <w:t>ل رأس طيف به في ال</w:t>
      </w:r>
      <w:r w:rsidR="00B92BF1">
        <w:rPr>
          <w:rFonts w:hint="cs"/>
          <w:rtl/>
          <w:lang w:bidi="fa-IR"/>
        </w:rPr>
        <w:t>إ</w:t>
      </w:r>
      <w:r>
        <w:rPr>
          <w:rtl/>
          <w:lang w:bidi="fa-IR"/>
        </w:rPr>
        <w:t>سلام.</w:t>
      </w:r>
    </w:p>
    <w:p w:rsidR="00A568EA" w:rsidRDefault="00133737" w:rsidP="00B92BF1">
      <w:pPr>
        <w:pStyle w:val="Heading2"/>
        <w:rPr>
          <w:rtl/>
          <w:lang w:bidi="fa-IR"/>
        </w:rPr>
      </w:pPr>
      <w:bookmarkStart w:id="18" w:name="_Toc526342220"/>
      <w:r>
        <w:rPr>
          <w:rtl/>
          <w:lang w:bidi="fa-IR"/>
        </w:rPr>
        <w:t xml:space="preserve">صورة </w:t>
      </w:r>
      <w:r w:rsidR="00B92BF1">
        <w:rPr>
          <w:rFonts w:hint="cs"/>
          <w:rtl/>
          <w:lang w:bidi="fa-IR"/>
        </w:rPr>
        <w:t>ا</w:t>
      </w:r>
      <w:r>
        <w:rPr>
          <w:rtl/>
          <w:lang w:bidi="fa-IR"/>
        </w:rPr>
        <w:t>خرى</w:t>
      </w:r>
      <w:bookmarkEnd w:id="18"/>
    </w:p>
    <w:p w:rsidR="00A568EA" w:rsidRDefault="00133737" w:rsidP="000034F0">
      <w:pPr>
        <w:pStyle w:val="libNormal"/>
        <w:rPr>
          <w:rtl/>
          <w:lang w:bidi="fa-IR"/>
        </w:rPr>
      </w:pPr>
      <w:r>
        <w:rPr>
          <w:rtl/>
          <w:lang w:bidi="fa-IR"/>
        </w:rPr>
        <w:t>وج</w:t>
      </w:r>
      <w:r w:rsidR="00B92BF1">
        <w:rPr>
          <w:rFonts w:hint="cs"/>
          <w:rtl/>
          <w:lang w:bidi="fa-IR"/>
        </w:rPr>
        <w:t>َّ</w:t>
      </w:r>
      <w:r>
        <w:rPr>
          <w:rtl/>
          <w:lang w:bidi="fa-IR"/>
        </w:rPr>
        <w:t>ه معاوية عمرو بن العاص في سنة ثمان وثلاثين إلى مصر في أربعة آلاف</w:t>
      </w:r>
      <w:r w:rsidR="00C81984">
        <w:rPr>
          <w:rtl/>
          <w:lang w:bidi="fa-IR"/>
        </w:rPr>
        <w:t>،</w:t>
      </w:r>
      <w:r>
        <w:rPr>
          <w:rtl/>
          <w:lang w:bidi="fa-IR"/>
        </w:rPr>
        <w:t xml:space="preserve"> ومعه معاوية بن حديج</w:t>
      </w:r>
      <w:r w:rsidR="00C81984">
        <w:rPr>
          <w:rtl/>
          <w:lang w:bidi="fa-IR"/>
        </w:rPr>
        <w:t>،</w:t>
      </w:r>
      <w:r>
        <w:rPr>
          <w:rtl/>
          <w:lang w:bidi="fa-IR"/>
        </w:rPr>
        <w:t xml:space="preserve"> وأبو الأعور الس</w:t>
      </w:r>
      <w:r w:rsidR="00B92BF1">
        <w:rPr>
          <w:rFonts w:hint="cs"/>
          <w:rtl/>
          <w:lang w:bidi="fa-IR"/>
        </w:rPr>
        <w:t>َّ</w:t>
      </w:r>
      <w:r>
        <w:rPr>
          <w:rtl/>
          <w:lang w:bidi="fa-IR"/>
        </w:rPr>
        <w:t>لمي</w:t>
      </w:r>
      <w:r w:rsidR="00C81984">
        <w:rPr>
          <w:rtl/>
          <w:lang w:bidi="fa-IR"/>
        </w:rPr>
        <w:t>،</w:t>
      </w:r>
      <w:r>
        <w:rPr>
          <w:rtl/>
          <w:lang w:bidi="fa-IR"/>
        </w:rPr>
        <w:t xml:space="preserve"> واستعمل عمرا</w:t>
      </w:r>
      <w:r w:rsidR="00B92BF1">
        <w:rPr>
          <w:rFonts w:hint="cs"/>
          <w:rtl/>
          <w:lang w:bidi="fa-IR"/>
        </w:rPr>
        <w:t>ً</w:t>
      </w:r>
      <w:r>
        <w:rPr>
          <w:rtl/>
          <w:lang w:bidi="fa-IR"/>
        </w:rPr>
        <w:t xml:space="preserve"> عليها حياته فالتقوا هم ومحم</w:t>
      </w:r>
      <w:r w:rsidR="00B92BF1">
        <w:rPr>
          <w:rFonts w:hint="cs"/>
          <w:rtl/>
          <w:lang w:bidi="fa-IR"/>
        </w:rPr>
        <w:t>ّ</w:t>
      </w:r>
      <w:r>
        <w:rPr>
          <w:rtl/>
          <w:lang w:bidi="fa-IR"/>
        </w:rPr>
        <w:t>د بن أبي بكر وكان عامل علي</w:t>
      </w:r>
      <w:r w:rsidR="00B92BF1">
        <w:rPr>
          <w:rFonts w:hint="cs"/>
          <w:rtl/>
          <w:lang w:bidi="fa-IR"/>
        </w:rPr>
        <w:t>ّ</w:t>
      </w:r>
      <w:r>
        <w:rPr>
          <w:rtl/>
          <w:lang w:bidi="fa-IR"/>
        </w:rPr>
        <w:t xml:space="preserve"> عليها بالموضع المعروف بالمسن</w:t>
      </w:r>
      <w:r w:rsidR="00B92BF1">
        <w:rPr>
          <w:rFonts w:hint="cs"/>
          <w:rtl/>
          <w:lang w:bidi="fa-IR"/>
        </w:rPr>
        <w:t>ّ</w:t>
      </w:r>
      <w:r>
        <w:rPr>
          <w:rtl/>
          <w:lang w:bidi="fa-IR"/>
        </w:rPr>
        <w:t>اة فاقتتلوا حت</w:t>
      </w:r>
      <w:r w:rsidR="00B92BF1">
        <w:rPr>
          <w:rFonts w:hint="cs"/>
          <w:rtl/>
          <w:lang w:bidi="fa-IR"/>
        </w:rPr>
        <w:t>ّ</w:t>
      </w:r>
      <w:r>
        <w:rPr>
          <w:rtl/>
          <w:lang w:bidi="fa-IR"/>
        </w:rPr>
        <w:t>ى ق</w:t>
      </w:r>
      <w:r w:rsidR="00B92BF1">
        <w:rPr>
          <w:rFonts w:hint="cs"/>
          <w:rtl/>
          <w:lang w:bidi="fa-IR"/>
        </w:rPr>
        <w:t>ُ</w:t>
      </w:r>
      <w:r>
        <w:rPr>
          <w:rtl/>
          <w:lang w:bidi="fa-IR"/>
        </w:rPr>
        <w:t>تل كنانة بن بشر</w:t>
      </w:r>
      <w:r w:rsidR="00C81984">
        <w:rPr>
          <w:rtl/>
          <w:lang w:bidi="fa-IR"/>
        </w:rPr>
        <w:t>،</w:t>
      </w:r>
      <w:r>
        <w:rPr>
          <w:rtl/>
          <w:lang w:bidi="fa-IR"/>
        </w:rPr>
        <w:t xml:space="preserve"> وهرب عند ذلك محم</w:t>
      </w:r>
      <w:r w:rsidR="00B92BF1">
        <w:rPr>
          <w:rFonts w:hint="cs"/>
          <w:rtl/>
          <w:lang w:bidi="fa-IR"/>
        </w:rPr>
        <w:t>ّ</w:t>
      </w:r>
      <w:r>
        <w:rPr>
          <w:rtl/>
          <w:lang w:bidi="fa-IR"/>
        </w:rPr>
        <w:t>د لإسلام أصحابه إي</w:t>
      </w:r>
      <w:r w:rsidR="00B92BF1">
        <w:rPr>
          <w:rFonts w:hint="cs"/>
          <w:rtl/>
          <w:lang w:bidi="fa-IR"/>
        </w:rPr>
        <w:t>ّ</w:t>
      </w:r>
      <w:r>
        <w:rPr>
          <w:rtl/>
          <w:lang w:bidi="fa-IR"/>
        </w:rPr>
        <w:t>اه وتركهم له</w:t>
      </w:r>
      <w:r w:rsidR="00C81984">
        <w:rPr>
          <w:rtl/>
          <w:lang w:bidi="fa-IR"/>
        </w:rPr>
        <w:t>،</w:t>
      </w:r>
      <w:r>
        <w:rPr>
          <w:rtl/>
          <w:lang w:bidi="fa-IR"/>
        </w:rPr>
        <w:t xml:space="preserve"> فاختبأ عند رجل ي</w:t>
      </w:r>
      <w:r w:rsidR="00B92BF1">
        <w:rPr>
          <w:rFonts w:hint="cs"/>
          <w:rtl/>
          <w:lang w:bidi="fa-IR"/>
        </w:rPr>
        <w:t>ُ</w:t>
      </w:r>
      <w:r>
        <w:rPr>
          <w:rtl/>
          <w:lang w:bidi="fa-IR"/>
        </w:rPr>
        <w:t>قال له</w:t>
      </w:r>
      <w:r w:rsidR="00C81984">
        <w:rPr>
          <w:rtl/>
          <w:lang w:bidi="fa-IR"/>
        </w:rPr>
        <w:t>:</w:t>
      </w:r>
      <w:r>
        <w:rPr>
          <w:rtl/>
          <w:lang w:bidi="fa-IR"/>
        </w:rPr>
        <w:t xml:space="preserve"> جبلة بن مسروق</w:t>
      </w:r>
      <w:r w:rsidR="00C81984">
        <w:rPr>
          <w:rtl/>
          <w:lang w:bidi="fa-IR"/>
        </w:rPr>
        <w:t>،</w:t>
      </w:r>
      <w:r>
        <w:rPr>
          <w:rtl/>
          <w:lang w:bidi="fa-IR"/>
        </w:rPr>
        <w:t xml:space="preserve"> فد</w:t>
      </w:r>
      <w:r w:rsidR="00B92BF1">
        <w:rPr>
          <w:rFonts w:hint="cs"/>
          <w:rtl/>
          <w:lang w:bidi="fa-IR"/>
        </w:rPr>
        <w:t>ُ</w:t>
      </w:r>
      <w:r>
        <w:rPr>
          <w:rtl/>
          <w:lang w:bidi="fa-IR"/>
        </w:rPr>
        <w:t>ل</w:t>
      </w:r>
      <w:r w:rsidR="00B92BF1">
        <w:rPr>
          <w:rFonts w:hint="cs"/>
          <w:rtl/>
          <w:lang w:bidi="fa-IR"/>
        </w:rPr>
        <w:t>َّ</w:t>
      </w:r>
      <w:r>
        <w:rPr>
          <w:rtl/>
          <w:lang w:bidi="fa-IR"/>
        </w:rPr>
        <w:t xml:space="preserve"> عليه</w:t>
      </w:r>
      <w:r w:rsidR="00C81984">
        <w:rPr>
          <w:rtl/>
          <w:lang w:bidi="fa-IR"/>
        </w:rPr>
        <w:t>،</w:t>
      </w:r>
      <w:r>
        <w:rPr>
          <w:rtl/>
          <w:lang w:bidi="fa-IR"/>
        </w:rPr>
        <w:t xml:space="preserve"> فجاء معاوية بن ح</w:t>
      </w:r>
      <w:r w:rsidR="00B92BF1">
        <w:rPr>
          <w:rFonts w:hint="cs"/>
          <w:rtl/>
          <w:lang w:bidi="fa-IR"/>
        </w:rPr>
        <w:t>ُ</w:t>
      </w:r>
      <w:r>
        <w:rPr>
          <w:rtl/>
          <w:lang w:bidi="fa-IR"/>
        </w:rPr>
        <w:t>ديج وأصحابه فأحاطوا به</w:t>
      </w:r>
      <w:r w:rsidR="00C81984">
        <w:rPr>
          <w:rtl/>
          <w:lang w:bidi="fa-IR"/>
        </w:rPr>
        <w:t>،</w:t>
      </w:r>
      <w:r>
        <w:rPr>
          <w:rtl/>
          <w:lang w:bidi="fa-IR"/>
        </w:rPr>
        <w:t xml:space="preserve"> فخرج إليهم محم</w:t>
      </w:r>
      <w:r w:rsidR="00B92BF1">
        <w:rPr>
          <w:rFonts w:hint="cs"/>
          <w:rtl/>
          <w:lang w:bidi="fa-IR"/>
        </w:rPr>
        <w:t>ّ</w:t>
      </w:r>
      <w:r>
        <w:rPr>
          <w:rtl/>
          <w:lang w:bidi="fa-IR"/>
        </w:rPr>
        <w:t>د بن أبي بكر فقاتل حت</w:t>
      </w:r>
      <w:r w:rsidR="000034F0">
        <w:rPr>
          <w:rFonts w:hint="cs"/>
          <w:rtl/>
          <w:lang w:bidi="fa-IR"/>
        </w:rPr>
        <w:t>ّ</w:t>
      </w:r>
      <w:r>
        <w:rPr>
          <w:rtl/>
          <w:lang w:bidi="fa-IR"/>
        </w:rPr>
        <w:t>ى قتل</w:t>
      </w:r>
      <w:r w:rsidR="00C81984">
        <w:rPr>
          <w:rtl/>
          <w:lang w:bidi="fa-IR"/>
        </w:rPr>
        <w:t>،</w:t>
      </w:r>
      <w:r>
        <w:rPr>
          <w:rtl/>
          <w:lang w:bidi="fa-IR"/>
        </w:rPr>
        <w:t xml:space="preserve"> فأخذه معاوية بن ح</w:t>
      </w:r>
      <w:r w:rsidR="001C0F1C">
        <w:rPr>
          <w:rFonts w:hint="cs"/>
          <w:rtl/>
          <w:lang w:bidi="fa-IR"/>
        </w:rPr>
        <w:t>ُ</w:t>
      </w:r>
      <w:r>
        <w:rPr>
          <w:rtl/>
          <w:lang w:bidi="fa-IR"/>
        </w:rPr>
        <w:t>ديج وعمرو بن العاص فجعلوه في جلد حمار وأضرموه بالن</w:t>
      </w:r>
      <w:r w:rsidR="000034F0">
        <w:rPr>
          <w:rFonts w:hint="cs"/>
          <w:rtl/>
          <w:lang w:bidi="fa-IR"/>
        </w:rPr>
        <w:t>ّ</w:t>
      </w:r>
      <w:r>
        <w:rPr>
          <w:rtl/>
          <w:lang w:bidi="fa-IR"/>
        </w:rPr>
        <w:t>ار</w:t>
      </w:r>
      <w:r w:rsidR="00C81984">
        <w:rPr>
          <w:rtl/>
          <w:lang w:bidi="fa-IR"/>
        </w:rPr>
        <w:t>،</w:t>
      </w:r>
      <w:r>
        <w:rPr>
          <w:rtl/>
          <w:lang w:bidi="fa-IR"/>
        </w:rPr>
        <w:t xml:space="preserve"> وذلك بموضع في مصر يقال له</w:t>
      </w:r>
      <w:r w:rsidR="00C81984">
        <w:rPr>
          <w:rtl/>
          <w:lang w:bidi="fa-IR"/>
        </w:rPr>
        <w:t>:</w:t>
      </w:r>
      <w:r>
        <w:rPr>
          <w:rtl/>
          <w:lang w:bidi="fa-IR"/>
        </w:rPr>
        <w:t xml:space="preserve"> كوم شريك.</w:t>
      </w:r>
      <w:r w:rsidR="000034F0">
        <w:rPr>
          <w:rFonts w:hint="cs"/>
          <w:rtl/>
          <w:lang w:bidi="fa-IR"/>
        </w:rPr>
        <w:t xml:space="preserve"> </w:t>
      </w:r>
      <w:r>
        <w:rPr>
          <w:rtl/>
          <w:lang w:bidi="fa-IR"/>
        </w:rPr>
        <w:t>وقيل</w:t>
      </w:r>
      <w:r w:rsidR="00C81984">
        <w:rPr>
          <w:rtl/>
          <w:lang w:bidi="fa-IR"/>
        </w:rPr>
        <w:t>:</w:t>
      </w:r>
      <w:r>
        <w:rPr>
          <w:rtl/>
          <w:lang w:bidi="fa-IR"/>
        </w:rPr>
        <w:t xml:space="preserve"> </w:t>
      </w:r>
      <w:r w:rsidR="000034F0">
        <w:rPr>
          <w:rFonts w:hint="cs"/>
          <w:rtl/>
          <w:lang w:bidi="fa-IR"/>
        </w:rPr>
        <w:t>ا</w:t>
      </w:r>
      <w:r>
        <w:rPr>
          <w:rtl/>
          <w:lang w:bidi="fa-IR"/>
        </w:rPr>
        <w:t>ن</w:t>
      </w:r>
      <w:r w:rsidR="000034F0">
        <w:rPr>
          <w:rFonts w:hint="cs"/>
          <w:rtl/>
          <w:lang w:bidi="fa-IR"/>
        </w:rPr>
        <w:t>ّ</w:t>
      </w:r>
      <w:r>
        <w:rPr>
          <w:rtl/>
          <w:lang w:bidi="fa-IR"/>
        </w:rPr>
        <w:t>ه ف</w:t>
      </w:r>
      <w:r w:rsidR="000034F0">
        <w:rPr>
          <w:rFonts w:hint="cs"/>
          <w:rtl/>
          <w:lang w:bidi="fa-IR"/>
        </w:rPr>
        <w:t>ُ</w:t>
      </w:r>
      <w:r>
        <w:rPr>
          <w:rtl/>
          <w:lang w:bidi="fa-IR"/>
        </w:rPr>
        <w:t>عل به ذلك وبه شي</w:t>
      </w:r>
      <w:r w:rsidR="000034F0">
        <w:rPr>
          <w:rFonts w:hint="cs"/>
          <w:rtl/>
          <w:lang w:bidi="fa-IR"/>
        </w:rPr>
        <w:t>ى</w:t>
      </w:r>
      <w:r>
        <w:rPr>
          <w:rtl/>
          <w:lang w:bidi="fa-IR"/>
        </w:rPr>
        <w:t>ء من الحياة</w:t>
      </w:r>
      <w:r w:rsidR="00C81984">
        <w:rPr>
          <w:rtl/>
          <w:lang w:bidi="fa-IR"/>
        </w:rPr>
        <w:t>،</w:t>
      </w:r>
      <w:r>
        <w:rPr>
          <w:rtl/>
          <w:lang w:bidi="fa-IR"/>
        </w:rPr>
        <w:t xml:space="preserve"> وبلغ معاوية قتل محم</w:t>
      </w:r>
      <w:r w:rsidR="000034F0">
        <w:rPr>
          <w:rFonts w:hint="cs"/>
          <w:rtl/>
          <w:lang w:bidi="fa-IR"/>
        </w:rPr>
        <w:t>ّ</w:t>
      </w:r>
      <w:r>
        <w:rPr>
          <w:rtl/>
          <w:lang w:bidi="fa-IR"/>
        </w:rPr>
        <w:t>د وأصحابه فأظهر الفرح والس</w:t>
      </w:r>
      <w:r w:rsidR="000034F0">
        <w:rPr>
          <w:rFonts w:hint="cs"/>
          <w:rtl/>
          <w:lang w:bidi="fa-IR"/>
        </w:rPr>
        <w:t>ّ</w:t>
      </w:r>
      <w:r>
        <w:rPr>
          <w:rtl/>
          <w:lang w:bidi="fa-IR"/>
        </w:rPr>
        <w:t>رور.</w:t>
      </w:r>
      <w:r w:rsidR="000034F0">
        <w:rPr>
          <w:rFonts w:hint="cs"/>
          <w:rtl/>
          <w:lang w:bidi="fa-IR"/>
        </w:rPr>
        <w:t xml:space="preserve"> </w:t>
      </w:r>
      <w:r>
        <w:rPr>
          <w:rtl/>
          <w:lang w:bidi="fa-IR"/>
        </w:rPr>
        <w:t>وبلغ علي</w:t>
      </w:r>
      <w:r w:rsidR="000034F0">
        <w:rPr>
          <w:rFonts w:hint="cs"/>
          <w:rtl/>
          <w:lang w:bidi="fa-IR"/>
        </w:rPr>
        <w:t>ّ</w:t>
      </w:r>
      <w:r>
        <w:rPr>
          <w:rtl/>
          <w:lang w:bidi="fa-IR"/>
        </w:rPr>
        <w:t>ا</w:t>
      </w:r>
      <w:r w:rsidR="000034F0">
        <w:rPr>
          <w:rFonts w:hint="cs"/>
          <w:rtl/>
          <w:lang w:bidi="fa-IR"/>
        </w:rPr>
        <w:t>ً</w:t>
      </w:r>
      <w:r>
        <w:rPr>
          <w:rtl/>
          <w:lang w:bidi="fa-IR"/>
        </w:rPr>
        <w:t xml:space="preserve"> قتل محم</w:t>
      </w:r>
      <w:r w:rsidR="000034F0">
        <w:rPr>
          <w:rFonts w:hint="cs"/>
          <w:rtl/>
          <w:lang w:bidi="fa-IR"/>
        </w:rPr>
        <w:t>ّ</w:t>
      </w:r>
      <w:r>
        <w:rPr>
          <w:rtl/>
          <w:lang w:bidi="fa-IR"/>
        </w:rPr>
        <w:t>د وسرور معاوية فقال</w:t>
      </w:r>
      <w:r w:rsidR="00C81984">
        <w:rPr>
          <w:rtl/>
          <w:lang w:bidi="fa-IR"/>
        </w:rPr>
        <w:t>:</w:t>
      </w:r>
      <w:r>
        <w:rPr>
          <w:rtl/>
          <w:lang w:bidi="fa-IR"/>
        </w:rPr>
        <w:t xml:space="preserve"> جزعنا عليه على قدر سرورهم</w:t>
      </w:r>
      <w:r w:rsidR="00C81984">
        <w:rPr>
          <w:rtl/>
          <w:lang w:bidi="fa-IR"/>
        </w:rPr>
        <w:t>،</w:t>
      </w:r>
      <w:r>
        <w:rPr>
          <w:rtl/>
          <w:lang w:bidi="fa-IR"/>
        </w:rPr>
        <w:t xml:space="preserve"> فما جزعت</w:t>
      </w:r>
      <w:r w:rsidR="000034F0">
        <w:rPr>
          <w:rFonts w:hint="cs"/>
          <w:rtl/>
          <w:lang w:bidi="fa-IR"/>
        </w:rPr>
        <w:t>ُ</w:t>
      </w:r>
      <w:r>
        <w:rPr>
          <w:rtl/>
          <w:lang w:bidi="fa-IR"/>
        </w:rPr>
        <w:t xml:space="preserve"> على هالك منذ دخلت هذه الحرب جزعي عليه</w:t>
      </w:r>
      <w:r w:rsidR="00C81984">
        <w:rPr>
          <w:rtl/>
          <w:lang w:bidi="fa-IR"/>
        </w:rPr>
        <w:t>،</w:t>
      </w:r>
      <w:r>
        <w:rPr>
          <w:rtl/>
          <w:lang w:bidi="fa-IR"/>
        </w:rPr>
        <w:t xml:space="preserve"> كان لي ربيبا</w:t>
      </w:r>
      <w:r w:rsidR="000034F0">
        <w:rPr>
          <w:rFonts w:hint="cs"/>
          <w:rtl/>
          <w:lang w:bidi="fa-IR"/>
        </w:rPr>
        <w:t>ً</w:t>
      </w:r>
      <w:r>
        <w:rPr>
          <w:rtl/>
          <w:lang w:bidi="fa-IR"/>
        </w:rPr>
        <w:t xml:space="preserve"> وكنت أعد</w:t>
      </w:r>
      <w:r w:rsidR="000034F0">
        <w:rPr>
          <w:rFonts w:hint="cs"/>
          <w:rtl/>
          <w:lang w:bidi="fa-IR"/>
        </w:rPr>
        <w:t>ّ</w:t>
      </w:r>
      <w:r>
        <w:rPr>
          <w:rtl/>
          <w:lang w:bidi="fa-IR"/>
        </w:rPr>
        <w:t>ه ولدا</w:t>
      </w:r>
      <w:r w:rsidR="000034F0">
        <w:rPr>
          <w:rFonts w:hint="cs"/>
          <w:rtl/>
          <w:lang w:bidi="fa-IR"/>
        </w:rPr>
        <w:t>ً</w:t>
      </w:r>
      <w:r w:rsidR="00C81984">
        <w:rPr>
          <w:rtl/>
          <w:lang w:bidi="fa-IR"/>
        </w:rPr>
        <w:t>،</w:t>
      </w:r>
      <w:r>
        <w:rPr>
          <w:rtl/>
          <w:lang w:bidi="fa-IR"/>
        </w:rPr>
        <w:t xml:space="preserve"> كان بي بر</w:t>
      </w:r>
      <w:r w:rsidR="000034F0">
        <w:rPr>
          <w:rFonts w:hint="cs"/>
          <w:rtl/>
          <w:lang w:bidi="fa-IR"/>
        </w:rPr>
        <w:t>ّ</w:t>
      </w:r>
      <w:r>
        <w:rPr>
          <w:rtl/>
          <w:lang w:bidi="fa-IR"/>
        </w:rPr>
        <w:t>ا</w:t>
      </w:r>
      <w:r w:rsidR="000034F0">
        <w:rPr>
          <w:rFonts w:hint="cs"/>
          <w:rtl/>
          <w:lang w:bidi="fa-IR"/>
        </w:rPr>
        <w:t>ً</w:t>
      </w:r>
      <w:r w:rsidR="00C81984">
        <w:rPr>
          <w:rtl/>
          <w:lang w:bidi="fa-IR"/>
        </w:rPr>
        <w:t>،</w:t>
      </w:r>
      <w:r>
        <w:rPr>
          <w:rtl/>
          <w:lang w:bidi="fa-IR"/>
        </w:rPr>
        <w:t xml:space="preserve"> وكان </w:t>
      </w:r>
      <w:r w:rsidR="000034F0">
        <w:rPr>
          <w:rFonts w:hint="cs"/>
          <w:rtl/>
          <w:lang w:bidi="fa-IR"/>
        </w:rPr>
        <w:t>إ</w:t>
      </w:r>
      <w:r>
        <w:rPr>
          <w:rtl/>
          <w:lang w:bidi="fa-IR"/>
        </w:rPr>
        <w:t xml:space="preserve">بن أخي </w:t>
      </w:r>
      <w:r w:rsidRPr="000367A4">
        <w:rPr>
          <w:rStyle w:val="libFootnotenumChar"/>
          <w:rtl/>
        </w:rPr>
        <w:t>(2)</w:t>
      </w:r>
      <w:r>
        <w:rPr>
          <w:rtl/>
          <w:lang w:bidi="fa-IR"/>
        </w:rPr>
        <w:t xml:space="preserve"> فعلى مثل هذا نحزن وعند الله نحتسبه </w:t>
      </w:r>
      <w:r w:rsidRPr="000367A4">
        <w:rPr>
          <w:rStyle w:val="libFootnotenumChar"/>
          <w:rtl/>
        </w:rPr>
        <w:t>(3)</w:t>
      </w:r>
      <w:r>
        <w:rPr>
          <w:rtl/>
          <w:lang w:bidi="fa-IR"/>
        </w:rPr>
        <w:t>.</w:t>
      </w:r>
    </w:p>
    <w:p w:rsidR="00A568EA" w:rsidRDefault="00133737" w:rsidP="001C0F1C">
      <w:pPr>
        <w:pStyle w:val="libNormal"/>
        <w:rPr>
          <w:rtl/>
          <w:lang w:bidi="fa-IR"/>
        </w:rPr>
      </w:pPr>
      <w:r>
        <w:rPr>
          <w:rtl/>
          <w:lang w:bidi="fa-IR"/>
        </w:rPr>
        <w:t>قدم عبد الر</w:t>
      </w:r>
      <w:r w:rsidR="000034F0">
        <w:rPr>
          <w:rFonts w:hint="cs"/>
          <w:rtl/>
          <w:lang w:bidi="fa-IR"/>
        </w:rPr>
        <w:t>َّ</w:t>
      </w:r>
      <w:r>
        <w:rPr>
          <w:rtl/>
          <w:lang w:bidi="fa-IR"/>
        </w:rPr>
        <w:t>حمن الفزاري على علي</w:t>
      </w:r>
      <w:r w:rsidR="000034F0">
        <w:rPr>
          <w:rFonts w:hint="cs"/>
          <w:rtl/>
          <w:lang w:bidi="fa-IR"/>
        </w:rPr>
        <w:t>ّ</w:t>
      </w:r>
      <w:r>
        <w:rPr>
          <w:rtl/>
          <w:lang w:bidi="fa-IR"/>
        </w:rPr>
        <w:t xml:space="preserve"> </w:t>
      </w:r>
      <w:r w:rsidR="001C0F1C" w:rsidRPr="00FF3D73">
        <w:rPr>
          <w:rStyle w:val="libAlaemChar"/>
          <w:rtl/>
        </w:rPr>
        <w:t>عليه‌السلام</w:t>
      </w:r>
      <w:r w:rsidR="001C0F1C">
        <w:rPr>
          <w:rtl/>
          <w:lang w:bidi="fa-IR"/>
        </w:rPr>
        <w:t xml:space="preserve"> </w:t>
      </w:r>
      <w:r>
        <w:rPr>
          <w:rtl/>
          <w:lang w:bidi="fa-IR"/>
        </w:rPr>
        <w:t>من الش</w:t>
      </w:r>
      <w:r w:rsidR="000034F0">
        <w:rPr>
          <w:rFonts w:hint="cs"/>
          <w:rtl/>
          <w:lang w:bidi="fa-IR"/>
        </w:rPr>
        <w:t>ّ</w:t>
      </w:r>
      <w:r>
        <w:rPr>
          <w:rtl/>
          <w:lang w:bidi="fa-IR"/>
        </w:rPr>
        <w:t>ام وكان عينه بها وحد</w:t>
      </w:r>
      <w:r w:rsidR="000034F0">
        <w:rPr>
          <w:rFonts w:hint="cs"/>
          <w:rtl/>
          <w:lang w:bidi="fa-IR"/>
        </w:rPr>
        <w:t>َّ</w:t>
      </w:r>
      <w:r>
        <w:rPr>
          <w:rtl/>
          <w:lang w:bidi="fa-IR"/>
        </w:rPr>
        <w:t>ثه</w:t>
      </w:r>
      <w:r w:rsidR="00C81984">
        <w:rPr>
          <w:rtl/>
          <w:lang w:bidi="fa-IR"/>
        </w:rPr>
        <w:t>:</w:t>
      </w:r>
      <w:r>
        <w:rPr>
          <w:rtl/>
          <w:lang w:bidi="fa-IR"/>
        </w:rPr>
        <w:t xml:space="preserve"> </w:t>
      </w:r>
      <w:r w:rsidR="000034F0">
        <w:rPr>
          <w:rFonts w:hint="cs"/>
          <w:rtl/>
          <w:lang w:bidi="fa-IR"/>
        </w:rPr>
        <w:t>ا</w:t>
      </w:r>
      <w:r>
        <w:rPr>
          <w:rtl/>
          <w:lang w:bidi="fa-IR"/>
        </w:rPr>
        <w:t>ن</w:t>
      </w:r>
      <w:r w:rsidR="000034F0">
        <w:rPr>
          <w:rFonts w:hint="cs"/>
          <w:rtl/>
          <w:lang w:bidi="fa-IR"/>
        </w:rPr>
        <w:t>َّ</w:t>
      </w:r>
      <w:r>
        <w:rPr>
          <w:rtl/>
          <w:lang w:bidi="fa-IR"/>
        </w:rPr>
        <w:t>ه لم يخرج من الش</w:t>
      </w:r>
      <w:r w:rsidR="000034F0">
        <w:rPr>
          <w:rFonts w:hint="cs"/>
          <w:rtl/>
          <w:lang w:bidi="fa-IR"/>
        </w:rPr>
        <w:t>ّ</w:t>
      </w:r>
      <w:r>
        <w:rPr>
          <w:rtl/>
          <w:lang w:bidi="fa-IR"/>
        </w:rPr>
        <w:t>ام حت</w:t>
      </w:r>
      <w:r w:rsidR="000034F0">
        <w:rPr>
          <w:rFonts w:hint="cs"/>
          <w:rtl/>
          <w:lang w:bidi="fa-IR"/>
        </w:rPr>
        <w:t>ّ</w:t>
      </w:r>
      <w:r>
        <w:rPr>
          <w:rtl/>
          <w:lang w:bidi="fa-IR"/>
        </w:rPr>
        <w:t>ى قدمت البشراء من قبل عمرو بن العاص تترى يتبع بعضها بعضا</w:t>
      </w:r>
      <w:r w:rsidR="000034F0">
        <w:rPr>
          <w:rFonts w:hint="cs"/>
          <w:rtl/>
          <w:lang w:bidi="fa-IR"/>
        </w:rPr>
        <w:t>ً</w:t>
      </w:r>
      <w:r>
        <w:rPr>
          <w:rtl/>
          <w:lang w:bidi="fa-IR"/>
        </w:rPr>
        <w:t xml:space="preserve"> بفتح مصر وقتل محم</w:t>
      </w:r>
      <w:r w:rsidR="000034F0">
        <w:rPr>
          <w:rFonts w:hint="cs"/>
          <w:rtl/>
          <w:lang w:bidi="fa-IR"/>
        </w:rPr>
        <w:t>ّ</w:t>
      </w:r>
      <w:r>
        <w:rPr>
          <w:rtl/>
          <w:lang w:bidi="fa-IR"/>
        </w:rPr>
        <w:t>د وحت</w:t>
      </w:r>
      <w:r w:rsidR="000034F0">
        <w:rPr>
          <w:rFonts w:hint="cs"/>
          <w:rtl/>
          <w:lang w:bidi="fa-IR"/>
        </w:rPr>
        <w:t>ّ</w:t>
      </w:r>
      <w:r>
        <w:rPr>
          <w:rtl/>
          <w:lang w:bidi="fa-IR"/>
        </w:rPr>
        <w:t>ى أذ</w:t>
      </w:r>
      <w:r w:rsidR="000034F0">
        <w:rPr>
          <w:rFonts w:hint="cs"/>
          <w:rtl/>
          <w:lang w:bidi="fa-IR"/>
        </w:rPr>
        <w:t>َّ</w:t>
      </w:r>
      <w:r>
        <w:rPr>
          <w:rtl/>
          <w:lang w:bidi="fa-IR"/>
        </w:rPr>
        <w:t>ن بقتله على المنبر</w:t>
      </w:r>
      <w:r w:rsidR="00C81984">
        <w:rPr>
          <w:rtl/>
          <w:lang w:bidi="fa-IR"/>
        </w:rPr>
        <w:t>،</w:t>
      </w:r>
      <w:r>
        <w:rPr>
          <w:rtl/>
          <w:lang w:bidi="fa-IR"/>
        </w:rPr>
        <w:t xml:space="preserve"> وقال</w:t>
      </w:r>
      <w:r w:rsidR="00C81984">
        <w:rPr>
          <w:rtl/>
          <w:lang w:bidi="fa-IR"/>
        </w:rPr>
        <w:t>:</w:t>
      </w:r>
      <w:r>
        <w:rPr>
          <w:rtl/>
          <w:lang w:bidi="fa-IR"/>
        </w:rPr>
        <w:t xml:space="preserve"> يا </w:t>
      </w:r>
      <w:r w:rsidR="000034F0">
        <w:rPr>
          <w:rFonts w:hint="cs"/>
          <w:rtl/>
          <w:lang w:bidi="fa-IR"/>
        </w:rPr>
        <w:t>ا</w:t>
      </w:r>
      <w:r>
        <w:rPr>
          <w:rtl/>
          <w:lang w:bidi="fa-IR"/>
        </w:rPr>
        <w:t>مير المؤمنين</w:t>
      </w:r>
      <w:r w:rsidR="00C81984">
        <w:rPr>
          <w:rtl/>
          <w:lang w:bidi="fa-IR"/>
        </w:rPr>
        <w:t>!</w:t>
      </w:r>
      <w:r>
        <w:rPr>
          <w:rtl/>
          <w:lang w:bidi="fa-IR"/>
        </w:rPr>
        <w:t xml:space="preserve"> قل</w:t>
      </w:r>
      <w:r w:rsidR="000034F0">
        <w:rPr>
          <w:rFonts w:hint="cs"/>
          <w:rtl/>
          <w:lang w:bidi="fa-IR"/>
        </w:rPr>
        <w:t>ّ</w:t>
      </w:r>
      <w:r>
        <w:rPr>
          <w:rtl/>
          <w:lang w:bidi="fa-IR"/>
        </w:rPr>
        <w:t>ما رأيت</w:t>
      </w:r>
    </w:p>
    <w:p w:rsidR="00133737" w:rsidRDefault="00A568EA" w:rsidP="000367A4">
      <w:pPr>
        <w:pStyle w:val="libLine"/>
        <w:rPr>
          <w:lang w:bidi="fa-IR"/>
        </w:rPr>
      </w:pPr>
      <w:r>
        <w:rPr>
          <w:rtl/>
          <w:lang w:bidi="fa-IR"/>
        </w:rPr>
        <w:t>____________________</w:t>
      </w:r>
    </w:p>
    <w:p w:rsidR="00A568EA" w:rsidRDefault="00133737" w:rsidP="000034F0">
      <w:pPr>
        <w:pStyle w:val="libFootnote0"/>
        <w:rPr>
          <w:rtl/>
          <w:lang w:bidi="fa-IR"/>
        </w:rPr>
      </w:pPr>
      <w:r>
        <w:rPr>
          <w:rtl/>
          <w:lang w:bidi="fa-IR"/>
        </w:rPr>
        <w:t xml:space="preserve">1 </w:t>
      </w:r>
      <w:r w:rsidR="000367A4">
        <w:rPr>
          <w:rtl/>
          <w:lang w:bidi="fa-IR"/>
        </w:rPr>
        <w:t>-</w:t>
      </w:r>
      <w:r>
        <w:rPr>
          <w:rtl/>
          <w:lang w:bidi="fa-IR"/>
        </w:rPr>
        <w:t xml:space="preserve"> تاريخ الطبر</w:t>
      </w:r>
      <w:r w:rsidR="000034F0">
        <w:rPr>
          <w:rFonts w:hint="cs"/>
          <w:rtl/>
          <w:lang w:bidi="fa-IR"/>
        </w:rPr>
        <w:t>ى</w:t>
      </w:r>
      <w:r>
        <w:rPr>
          <w:rtl/>
          <w:lang w:bidi="fa-IR"/>
        </w:rPr>
        <w:t xml:space="preserve"> 6</w:t>
      </w:r>
      <w:r w:rsidR="00C81984">
        <w:rPr>
          <w:rtl/>
          <w:lang w:bidi="fa-IR"/>
        </w:rPr>
        <w:t>:</w:t>
      </w:r>
      <w:r>
        <w:rPr>
          <w:rtl/>
          <w:lang w:bidi="fa-IR"/>
        </w:rPr>
        <w:t xml:space="preserve"> 58 </w:t>
      </w:r>
      <w:r w:rsidR="000367A4">
        <w:rPr>
          <w:rtl/>
          <w:lang w:bidi="fa-IR"/>
        </w:rPr>
        <w:t>-</w:t>
      </w:r>
      <w:r>
        <w:rPr>
          <w:rtl/>
          <w:lang w:bidi="fa-IR"/>
        </w:rPr>
        <w:t xml:space="preserve"> 61</w:t>
      </w:r>
      <w:r w:rsidR="00C81984">
        <w:rPr>
          <w:rtl/>
          <w:lang w:bidi="fa-IR"/>
        </w:rPr>
        <w:t>،</w:t>
      </w:r>
      <w:r>
        <w:rPr>
          <w:rtl/>
          <w:lang w:bidi="fa-IR"/>
        </w:rPr>
        <w:t xml:space="preserve"> الكامل لابن ال</w:t>
      </w:r>
      <w:r w:rsidR="000034F0">
        <w:rPr>
          <w:rFonts w:hint="cs"/>
          <w:rtl/>
          <w:lang w:bidi="fa-IR"/>
        </w:rPr>
        <w:t>ا</w:t>
      </w:r>
      <w:r>
        <w:rPr>
          <w:rtl/>
          <w:lang w:bidi="fa-IR"/>
        </w:rPr>
        <w:t>ثير 3</w:t>
      </w:r>
      <w:r w:rsidR="00C81984">
        <w:rPr>
          <w:rtl/>
          <w:lang w:bidi="fa-IR"/>
        </w:rPr>
        <w:t>:</w:t>
      </w:r>
      <w:r>
        <w:rPr>
          <w:rtl/>
          <w:lang w:bidi="fa-IR"/>
        </w:rPr>
        <w:t xml:space="preserve"> 154</w:t>
      </w:r>
      <w:r w:rsidR="00C81984">
        <w:rPr>
          <w:rtl/>
          <w:lang w:bidi="fa-IR"/>
        </w:rPr>
        <w:t>،</w:t>
      </w:r>
      <w:r>
        <w:rPr>
          <w:rtl/>
          <w:lang w:bidi="fa-IR"/>
        </w:rPr>
        <w:t xml:space="preserve"> تاريخ ابن كثير 7</w:t>
      </w:r>
      <w:r w:rsidR="00C81984">
        <w:rPr>
          <w:rtl/>
          <w:lang w:bidi="fa-IR"/>
        </w:rPr>
        <w:t>:</w:t>
      </w:r>
      <w:r>
        <w:rPr>
          <w:rtl/>
          <w:lang w:bidi="fa-IR"/>
        </w:rPr>
        <w:t xml:space="preserve"> 313</w:t>
      </w:r>
      <w:r w:rsidR="00C81984">
        <w:rPr>
          <w:rtl/>
          <w:lang w:bidi="fa-IR"/>
        </w:rPr>
        <w:t>،</w:t>
      </w:r>
      <w:r>
        <w:rPr>
          <w:rtl/>
          <w:lang w:bidi="fa-IR"/>
        </w:rPr>
        <w:t xml:space="preserve"> 314</w:t>
      </w:r>
      <w:r w:rsidR="00C81984">
        <w:rPr>
          <w:rtl/>
          <w:lang w:bidi="fa-IR"/>
        </w:rPr>
        <w:t>،</w:t>
      </w:r>
      <w:r>
        <w:rPr>
          <w:rtl/>
          <w:lang w:bidi="fa-IR"/>
        </w:rPr>
        <w:t xml:space="preserve"> النجوم الزاهرة 1</w:t>
      </w:r>
      <w:r w:rsidR="00C81984">
        <w:rPr>
          <w:rtl/>
          <w:lang w:bidi="fa-IR"/>
        </w:rPr>
        <w:t>:</w:t>
      </w:r>
      <w:r>
        <w:rPr>
          <w:rtl/>
          <w:lang w:bidi="fa-IR"/>
        </w:rPr>
        <w:t xml:space="preserve"> 110.</w:t>
      </w:r>
    </w:p>
    <w:p w:rsidR="00A568EA" w:rsidRDefault="00133737" w:rsidP="000034F0">
      <w:pPr>
        <w:pStyle w:val="libFootnote0"/>
        <w:rPr>
          <w:rtl/>
          <w:lang w:bidi="fa-IR"/>
        </w:rPr>
      </w:pPr>
      <w:r>
        <w:rPr>
          <w:rtl/>
          <w:lang w:bidi="fa-IR"/>
        </w:rPr>
        <w:t xml:space="preserve">2 </w:t>
      </w:r>
      <w:r w:rsidR="000367A4">
        <w:rPr>
          <w:rtl/>
          <w:lang w:bidi="fa-IR"/>
        </w:rPr>
        <w:t>-</w:t>
      </w:r>
      <w:r>
        <w:rPr>
          <w:rtl/>
          <w:lang w:bidi="fa-IR"/>
        </w:rPr>
        <w:t xml:space="preserve"> كان محمد بن </w:t>
      </w:r>
      <w:r w:rsidR="000034F0">
        <w:rPr>
          <w:rFonts w:hint="cs"/>
          <w:rtl/>
          <w:lang w:bidi="fa-IR"/>
        </w:rPr>
        <w:t>ا</w:t>
      </w:r>
      <w:r>
        <w:rPr>
          <w:rtl/>
          <w:lang w:bidi="fa-IR"/>
        </w:rPr>
        <w:t>ب</w:t>
      </w:r>
      <w:r w:rsidR="000034F0">
        <w:rPr>
          <w:rFonts w:hint="cs"/>
          <w:rtl/>
          <w:lang w:bidi="fa-IR"/>
        </w:rPr>
        <w:t>ى</w:t>
      </w:r>
      <w:r>
        <w:rPr>
          <w:rtl/>
          <w:lang w:bidi="fa-IR"/>
        </w:rPr>
        <w:t xml:space="preserve"> بكر </w:t>
      </w:r>
      <w:r w:rsidR="000034F0">
        <w:rPr>
          <w:rFonts w:hint="cs"/>
          <w:rtl/>
          <w:lang w:bidi="fa-IR"/>
        </w:rPr>
        <w:t>ا</w:t>
      </w:r>
      <w:r>
        <w:rPr>
          <w:rtl/>
          <w:lang w:bidi="fa-IR"/>
        </w:rPr>
        <w:t>خا عبد الله بن جعفر بن أبي طالب ل</w:t>
      </w:r>
      <w:r w:rsidR="000034F0">
        <w:rPr>
          <w:rFonts w:hint="cs"/>
          <w:rtl/>
          <w:lang w:bidi="fa-IR"/>
        </w:rPr>
        <w:t>ا</w:t>
      </w:r>
      <w:r>
        <w:rPr>
          <w:rtl/>
          <w:lang w:bidi="fa-IR"/>
        </w:rPr>
        <w:t>م</w:t>
      </w:r>
      <w:r w:rsidR="000034F0">
        <w:rPr>
          <w:rFonts w:hint="cs"/>
          <w:rtl/>
          <w:lang w:bidi="fa-IR"/>
        </w:rPr>
        <w:t>ّ</w:t>
      </w:r>
      <w:r>
        <w:rPr>
          <w:rtl/>
          <w:lang w:bidi="fa-IR"/>
        </w:rPr>
        <w:t>ه.</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مروج الذهب 2</w:t>
      </w:r>
      <w:r w:rsidR="00C81984">
        <w:rPr>
          <w:rtl/>
          <w:lang w:bidi="fa-IR"/>
        </w:rPr>
        <w:t>:</w:t>
      </w:r>
      <w:r>
        <w:rPr>
          <w:rtl/>
          <w:lang w:bidi="fa-IR"/>
        </w:rPr>
        <w:t xml:space="preserve"> 39</w:t>
      </w:r>
      <w:r w:rsidR="00C81984">
        <w:rPr>
          <w:rtl/>
          <w:lang w:bidi="fa-IR"/>
        </w:rPr>
        <w:t>،</w:t>
      </w:r>
      <w:r>
        <w:rPr>
          <w:rtl/>
          <w:lang w:bidi="fa-IR"/>
        </w:rPr>
        <w:t xml:space="preserve"> تاريخ ابن كثير 7</w:t>
      </w:r>
      <w:r w:rsidR="00C81984">
        <w:rPr>
          <w:rtl/>
          <w:lang w:bidi="fa-IR"/>
        </w:rPr>
        <w:t>:</w:t>
      </w:r>
      <w:r>
        <w:rPr>
          <w:rtl/>
          <w:lang w:bidi="fa-IR"/>
        </w:rPr>
        <w:t xml:space="preserve"> 314.</w:t>
      </w:r>
    </w:p>
    <w:p w:rsidR="00133737" w:rsidRDefault="00A568EA" w:rsidP="000367A4">
      <w:pPr>
        <w:pStyle w:val="libNormal"/>
        <w:rPr>
          <w:lang w:bidi="fa-IR"/>
        </w:rPr>
      </w:pPr>
      <w:r>
        <w:rPr>
          <w:rtl/>
          <w:lang w:bidi="fa-IR"/>
        </w:rPr>
        <w:br w:type="page"/>
      </w:r>
    </w:p>
    <w:p w:rsidR="00AD4DD7" w:rsidRDefault="00133737" w:rsidP="00AD4DD7">
      <w:pPr>
        <w:pStyle w:val="libNormal0"/>
        <w:rPr>
          <w:rtl/>
          <w:lang w:bidi="fa-IR"/>
        </w:rPr>
      </w:pPr>
      <w:r>
        <w:rPr>
          <w:rtl/>
          <w:lang w:bidi="fa-IR"/>
        </w:rPr>
        <w:lastRenderedPageBreak/>
        <w:t>قوما</w:t>
      </w:r>
      <w:r w:rsidR="00AD4DD7">
        <w:rPr>
          <w:rFonts w:hint="cs"/>
          <w:rtl/>
          <w:lang w:bidi="fa-IR"/>
        </w:rPr>
        <w:t>ً</w:t>
      </w:r>
      <w:r>
        <w:rPr>
          <w:rtl/>
          <w:lang w:bidi="fa-IR"/>
        </w:rPr>
        <w:t xml:space="preserve"> قط</w:t>
      </w:r>
      <w:r w:rsidR="00AD4DD7">
        <w:rPr>
          <w:rFonts w:hint="cs"/>
          <w:rtl/>
          <w:lang w:bidi="fa-IR"/>
        </w:rPr>
        <w:t>ُّ</w:t>
      </w:r>
      <w:r>
        <w:rPr>
          <w:rtl/>
          <w:lang w:bidi="fa-IR"/>
        </w:rPr>
        <w:t xml:space="preserve"> أسر</w:t>
      </w:r>
      <w:r w:rsidR="00AD4DD7">
        <w:rPr>
          <w:rFonts w:hint="cs"/>
          <w:rtl/>
          <w:lang w:bidi="fa-IR"/>
        </w:rPr>
        <w:t>ّ</w:t>
      </w:r>
      <w:r w:rsidR="00C81984">
        <w:rPr>
          <w:rtl/>
          <w:lang w:bidi="fa-IR"/>
        </w:rPr>
        <w:t>،</w:t>
      </w:r>
      <w:r>
        <w:rPr>
          <w:rtl/>
          <w:lang w:bidi="fa-IR"/>
        </w:rPr>
        <w:t xml:space="preserve"> ولا سرورا</w:t>
      </w:r>
      <w:r w:rsidR="00AD4DD7">
        <w:rPr>
          <w:rFonts w:hint="cs"/>
          <w:rtl/>
          <w:lang w:bidi="fa-IR"/>
        </w:rPr>
        <w:t>ً</w:t>
      </w:r>
      <w:r>
        <w:rPr>
          <w:rtl/>
          <w:lang w:bidi="fa-IR"/>
        </w:rPr>
        <w:t xml:space="preserve"> قط</w:t>
      </w:r>
      <w:r w:rsidR="00AD4DD7">
        <w:rPr>
          <w:rFonts w:hint="cs"/>
          <w:rtl/>
          <w:lang w:bidi="fa-IR"/>
        </w:rPr>
        <w:t>ُّ</w:t>
      </w:r>
      <w:r>
        <w:rPr>
          <w:rtl/>
          <w:lang w:bidi="fa-IR"/>
        </w:rPr>
        <w:t xml:space="preserve"> أظهر من سرور رأيته بالش</w:t>
      </w:r>
      <w:r w:rsidR="00AD4DD7">
        <w:rPr>
          <w:rFonts w:hint="cs"/>
          <w:rtl/>
          <w:lang w:bidi="fa-IR"/>
        </w:rPr>
        <w:t>ّ</w:t>
      </w:r>
      <w:r>
        <w:rPr>
          <w:rtl/>
          <w:lang w:bidi="fa-IR"/>
        </w:rPr>
        <w:t>ام حين أتاهم هلاك محم</w:t>
      </w:r>
      <w:r w:rsidR="00AD4DD7">
        <w:rPr>
          <w:rFonts w:hint="cs"/>
          <w:rtl/>
          <w:lang w:bidi="fa-IR"/>
        </w:rPr>
        <w:t>ّ</w:t>
      </w:r>
      <w:r>
        <w:rPr>
          <w:rtl/>
          <w:lang w:bidi="fa-IR"/>
        </w:rPr>
        <w:t>د بن أبي بكر فقال علي</w:t>
      </w:r>
      <w:r w:rsidR="00AD4DD7">
        <w:rPr>
          <w:rFonts w:hint="cs"/>
          <w:rtl/>
          <w:lang w:bidi="fa-IR"/>
        </w:rPr>
        <w:t>ٌّ</w:t>
      </w:r>
      <w:r w:rsidR="00C81984">
        <w:rPr>
          <w:rtl/>
          <w:lang w:bidi="fa-IR"/>
        </w:rPr>
        <w:t>:</w:t>
      </w:r>
      <w:r>
        <w:rPr>
          <w:rtl/>
          <w:lang w:bidi="fa-IR"/>
        </w:rPr>
        <w:t xml:space="preserve"> أما إن</w:t>
      </w:r>
      <w:r w:rsidR="00AD4DD7">
        <w:rPr>
          <w:rFonts w:hint="cs"/>
          <w:rtl/>
          <w:lang w:bidi="fa-IR"/>
        </w:rPr>
        <w:t>َّ</w:t>
      </w:r>
      <w:r>
        <w:rPr>
          <w:rtl/>
          <w:lang w:bidi="fa-IR"/>
        </w:rPr>
        <w:t xml:space="preserve"> حزننا عليه قدر سرورهم به بل يزيد أضعافا</w:t>
      </w:r>
      <w:r w:rsidR="00AD4DD7">
        <w:rPr>
          <w:rFonts w:hint="cs"/>
          <w:rtl/>
          <w:lang w:bidi="fa-IR"/>
        </w:rPr>
        <w:t>ً</w:t>
      </w:r>
      <w:r w:rsidR="00C81984">
        <w:rPr>
          <w:rtl/>
          <w:lang w:bidi="fa-IR"/>
        </w:rPr>
        <w:t>،</w:t>
      </w:r>
      <w:r>
        <w:rPr>
          <w:rtl/>
          <w:lang w:bidi="fa-IR"/>
        </w:rPr>
        <w:t xml:space="preserve"> وحزن علي</w:t>
      </w:r>
      <w:r w:rsidR="00AD4DD7">
        <w:rPr>
          <w:rFonts w:hint="cs"/>
          <w:rtl/>
          <w:lang w:bidi="fa-IR"/>
        </w:rPr>
        <w:t>ُّ</w:t>
      </w:r>
      <w:r>
        <w:rPr>
          <w:rtl/>
          <w:lang w:bidi="fa-IR"/>
        </w:rPr>
        <w:t xml:space="preserve"> على محم</w:t>
      </w:r>
      <w:r w:rsidR="00AD4DD7">
        <w:rPr>
          <w:rFonts w:hint="cs"/>
          <w:rtl/>
          <w:lang w:bidi="fa-IR"/>
        </w:rPr>
        <w:t>ّ</w:t>
      </w:r>
      <w:r>
        <w:rPr>
          <w:rtl/>
          <w:lang w:bidi="fa-IR"/>
        </w:rPr>
        <w:t>د بن أبي بكر حت</w:t>
      </w:r>
      <w:r w:rsidR="00AD4DD7">
        <w:rPr>
          <w:rFonts w:hint="cs"/>
          <w:rtl/>
          <w:lang w:bidi="fa-IR"/>
        </w:rPr>
        <w:t>ّ</w:t>
      </w:r>
      <w:r>
        <w:rPr>
          <w:rtl/>
          <w:lang w:bidi="fa-IR"/>
        </w:rPr>
        <w:t>ى رؤي ذلك في وجهه وتبي</w:t>
      </w:r>
      <w:r w:rsidR="00AD4DD7">
        <w:rPr>
          <w:rFonts w:hint="cs"/>
          <w:rtl/>
          <w:lang w:bidi="fa-IR"/>
        </w:rPr>
        <w:t>ّ</w:t>
      </w:r>
      <w:r>
        <w:rPr>
          <w:rtl/>
          <w:lang w:bidi="fa-IR"/>
        </w:rPr>
        <w:t>ن فيه</w:t>
      </w:r>
      <w:r w:rsidR="00C81984">
        <w:rPr>
          <w:rtl/>
          <w:lang w:bidi="fa-IR"/>
        </w:rPr>
        <w:t>،</w:t>
      </w:r>
      <w:r>
        <w:rPr>
          <w:rtl/>
          <w:lang w:bidi="fa-IR"/>
        </w:rPr>
        <w:t xml:space="preserve"> وقام في الناس خطيبا</w:t>
      </w:r>
      <w:r w:rsidR="00AD4DD7">
        <w:rPr>
          <w:rFonts w:hint="cs"/>
          <w:rtl/>
          <w:lang w:bidi="fa-IR"/>
        </w:rPr>
        <w:t>ً</w:t>
      </w:r>
      <w:r>
        <w:rPr>
          <w:rtl/>
          <w:lang w:bidi="fa-IR"/>
        </w:rPr>
        <w:t xml:space="preserve"> فحمد الله وأثنى عليه وصل</w:t>
      </w:r>
      <w:r w:rsidR="00AD4DD7">
        <w:rPr>
          <w:rFonts w:hint="cs"/>
          <w:rtl/>
          <w:lang w:bidi="fa-IR"/>
        </w:rPr>
        <w:t>ّ</w:t>
      </w:r>
      <w:r>
        <w:rPr>
          <w:rtl/>
          <w:lang w:bidi="fa-IR"/>
        </w:rPr>
        <w:t xml:space="preserve">ى على رسوله </w:t>
      </w:r>
      <w:r w:rsidR="00A41102" w:rsidRPr="00A41102">
        <w:rPr>
          <w:rStyle w:val="libAlaemChar"/>
          <w:rtl/>
        </w:rPr>
        <w:t>صلى‌الله‌عليه‌وآله‌وسلم</w:t>
      </w:r>
      <w:r>
        <w:rPr>
          <w:rtl/>
          <w:lang w:bidi="fa-IR"/>
        </w:rPr>
        <w:t xml:space="preserve"> وقال</w:t>
      </w:r>
      <w:r w:rsidR="00C81984">
        <w:rPr>
          <w:rtl/>
          <w:lang w:bidi="fa-IR"/>
        </w:rPr>
        <w:t>:</w:t>
      </w:r>
      <w:r>
        <w:rPr>
          <w:rtl/>
          <w:lang w:bidi="fa-IR"/>
        </w:rPr>
        <w:t xml:space="preserve"> ألا إن</w:t>
      </w:r>
      <w:r w:rsidR="00AD4DD7">
        <w:rPr>
          <w:rFonts w:hint="cs"/>
          <w:rtl/>
          <w:lang w:bidi="fa-IR"/>
        </w:rPr>
        <w:t>َّ</w:t>
      </w:r>
      <w:r>
        <w:rPr>
          <w:rtl/>
          <w:lang w:bidi="fa-IR"/>
        </w:rPr>
        <w:t xml:space="preserve"> مصر قد افتتحها الفجرة </w:t>
      </w:r>
      <w:r w:rsidR="00AD4DD7">
        <w:rPr>
          <w:rFonts w:hint="cs"/>
          <w:rtl/>
          <w:lang w:bidi="fa-IR"/>
        </w:rPr>
        <w:t>ا</w:t>
      </w:r>
      <w:r>
        <w:rPr>
          <w:rtl/>
          <w:lang w:bidi="fa-IR"/>
        </w:rPr>
        <w:t>ولو الجور والظلم ال</w:t>
      </w:r>
      <w:r w:rsidR="00AD4DD7">
        <w:rPr>
          <w:rFonts w:hint="cs"/>
          <w:rtl/>
          <w:lang w:bidi="fa-IR"/>
        </w:rPr>
        <w:t>ّ</w:t>
      </w:r>
      <w:r>
        <w:rPr>
          <w:rtl/>
          <w:lang w:bidi="fa-IR"/>
        </w:rPr>
        <w:t>ذين صد</w:t>
      </w:r>
      <w:r w:rsidR="00AD4DD7">
        <w:rPr>
          <w:rFonts w:hint="cs"/>
          <w:rtl/>
          <w:lang w:bidi="fa-IR"/>
        </w:rPr>
        <w:t>ّ</w:t>
      </w:r>
      <w:r>
        <w:rPr>
          <w:rtl/>
          <w:lang w:bidi="fa-IR"/>
        </w:rPr>
        <w:t>وا عن سبيل الله وبغوا ال</w:t>
      </w:r>
      <w:r w:rsidR="00AD4DD7">
        <w:rPr>
          <w:rFonts w:hint="cs"/>
          <w:rtl/>
          <w:lang w:bidi="fa-IR"/>
        </w:rPr>
        <w:t>إ</w:t>
      </w:r>
      <w:r>
        <w:rPr>
          <w:rtl/>
          <w:lang w:bidi="fa-IR"/>
        </w:rPr>
        <w:t>سلام عوجا</w:t>
      </w:r>
      <w:r w:rsidR="00C81984">
        <w:rPr>
          <w:rtl/>
          <w:lang w:bidi="fa-IR"/>
        </w:rPr>
        <w:t>،</w:t>
      </w:r>
      <w:r>
        <w:rPr>
          <w:rtl/>
          <w:lang w:bidi="fa-IR"/>
        </w:rPr>
        <w:t xml:space="preserve"> ألا وإن</w:t>
      </w:r>
      <w:r w:rsidR="00AD4DD7">
        <w:rPr>
          <w:rFonts w:hint="cs"/>
          <w:rtl/>
          <w:lang w:bidi="fa-IR"/>
        </w:rPr>
        <w:t>َّ</w:t>
      </w:r>
      <w:r>
        <w:rPr>
          <w:rtl/>
          <w:lang w:bidi="fa-IR"/>
        </w:rPr>
        <w:t xml:space="preserve"> محم</w:t>
      </w:r>
      <w:r w:rsidR="00AD4DD7">
        <w:rPr>
          <w:rFonts w:hint="cs"/>
          <w:rtl/>
          <w:lang w:bidi="fa-IR"/>
        </w:rPr>
        <w:t>ّ</w:t>
      </w:r>
      <w:r>
        <w:rPr>
          <w:rtl/>
          <w:lang w:bidi="fa-IR"/>
        </w:rPr>
        <w:t>د بن أبي بكر قد استشهد رحمه الله فعند الله نحتسبه</w:t>
      </w:r>
      <w:r w:rsidR="00C81984">
        <w:rPr>
          <w:rtl/>
          <w:lang w:bidi="fa-IR"/>
        </w:rPr>
        <w:t>،</w:t>
      </w:r>
      <w:r>
        <w:rPr>
          <w:rtl/>
          <w:lang w:bidi="fa-IR"/>
        </w:rPr>
        <w:t xml:space="preserve"> أما والله إن كان ما علمت</w:t>
      </w:r>
      <w:r w:rsidR="00AD4DD7">
        <w:rPr>
          <w:rFonts w:hint="cs"/>
          <w:rtl/>
          <w:lang w:bidi="fa-IR"/>
        </w:rPr>
        <w:t>ُ</w:t>
      </w:r>
      <w:r>
        <w:rPr>
          <w:rtl/>
          <w:lang w:bidi="fa-IR"/>
        </w:rPr>
        <w:t xml:space="preserve"> لمم</w:t>
      </w:r>
      <w:r w:rsidR="00AD4DD7">
        <w:rPr>
          <w:rFonts w:hint="cs"/>
          <w:rtl/>
          <w:lang w:bidi="fa-IR"/>
        </w:rPr>
        <w:t>َّ</w:t>
      </w:r>
      <w:r>
        <w:rPr>
          <w:rtl/>
          <w:lang w:bidi="fa-IR"/>
        </w:rPr>
        <w:t>ن ينتظر القضاء</w:t>
      </w:r>
      <w:r w:rsidR="00C81984">
        <w:rPr>
          <w:rtl/>
          <w:lang w:bidi="fa-IR"/>
        </w:rPr>
        <w:t>،</w:t>
      </w:r>
      <w:r>
        <w:rPr>
          <w:rtl/>
          <w:lang w:bidi="fa-IR"/>
        </w:rPr>
        <w:t xml:space="preserve"> ويعمل للجزاء</w:t>
      </w:r>
      <w:r w:rsidR="00C81984">
        <w:rPr>
          <w:rtl/>
          <w:lang w:bidi="fa-IR"/>
        </w:rPr>
        <w:t>،</w:t>
      </w:r>
      <w:r>
        <w:rPr>
          <w:rtl/>
          <w:lang w:bidi="fa-IR"/>
        </w:rPr>
        <w:t xml:space="preserve"> ويبغض شكل الفاجر</w:t>
      </w:r>
      <w:r w:rsidR="00C81984">
        <w:rPr>
          <w:rtl/>
          <w:lang w:bidi="fa-IR"/>
        </w:rPr>
        <w:t>،</w:t>
      </w:r>
      <w:r>
        <w:rPr>
          <w:rtl/>
          <w:lang w:bidi="fa-IR"/>
        </w:rPr>
        <w:t xml:space="preserve"> وي</w:t>
      </w:r>
      <w:r w:rsidR="00AD4DD7">
        <w:rPr>
          <w:rFonts w:hint="cs"/>
          <w:rtl/>
          <w:lang w:bidi="fa-IR"/>
        </w:rPr>
        <w:t>ُ</w:t>
      </w:r>
      <w:r>
        <w:rPr>
          <w:rtl/>
          <w:lang w:bidi="fa-IR"/>
        </w:rPr>
        <w:t>حب</w:t>
      </w:r>
      <w:r w:rsidR="00AD4DD7">
        <w:rPr>
          <w:rFonts w:hint="cs"/>
          <w:rtl/>
          <w:lang w:bidi="fa-IR"/>
        </w:rPr>
        <w:t>ّ</w:t>
      </w:r>
      <w:r>
        <w:rPr>
          <w:rtl/>
          <w:lang w:bidi="fa-IR"/>
        </w:rPr>
        <w:t xml:space="preserve"> ه</w:t>
      </w:r>
      <w:r w:rsidR="00AD4DD7">
        <w:rPr>
          <w:rFonts w:hint="cs"/>
          <w:rtl/>
          <w:lang w:bidi="fa-IR"/>
        </w:rPr>
        <w:t>ُ</w:t>
      </w:r>
      <w:r>
        <w:rPr>
          <w:rtl/>
          <w:lang w:bidi="fa-IR"/>
        </w:rPr>
        <w:t>دى المؤمن.</w:t>
      </w:r>
      <w:r w:rsidR="00AD4DD7">
        <w:rPr>
          <w:rFonts w:hint="cs"/>
          <w:rtl/>
          <w:lang w:bidi="fa-IR"/>
        </w:rPr>
        <w:t xml:space="preserve"> </w:t>
      </w:r>
      <w:r>
        <w:rPr>
          <w:rtl/>
          <w:lang w:bidi="fa-IR"/>
        </w:rPr>
        <w:t xml:space="preserve">الخطبة </w:t>
      </w:r>
      <w:r w:rsidRPr="000367A4">
        <w:rPr>
          <w:rStyle w:val="libFootnotenumChar"/>
          <w:rtl/>
        </w:rPr>
        <w:t>(1)</w:t>
      </w:r>
    </w:p>
    <w:p w:rsidR="00A568EA" w:rsidRDefault="00133737" w:rsidP="00AD4DD7">
      <w:pPr>
        <w:pStyle w:val="libNormal"/>
        <w:rPr>
          <w:rtl/>
          <w:lang w:bidi="fa-IR"/>
        </w:rPr>
      </w:pPr>
      <w:r>
        <w:rPr>
          <w:rtl/>
          <w:lang w:bidi="fa-IR"/>
        </w:rPr>
        <w:t>وقال أبو عمر</w:t>
      </w:r>
      <w:r w:rsidR="00C81984">
        <w:rPr>
          <w:rtl/>
          <w:lang w:bidi="fa-IR"/>
        </w:rPr>
        <w:t>:</w:t>
      </w:r>
      <w:r>
        <w:rPr>
          <w:rtl/>
          <w:lang w:bidi="fa-IR"/>
        </w:rPr>
        <w:t xml:space="preserve"> يقال</w:t>
      </w:r>
      <w:r w:rsidR="00C81984">
        <w:rPr>
          <w:rtl/>
          <w:lang w:bidi="fa-IR"/>
        </w:rPr>
        <w:t>:</w:t>
      </w:r>
      <w:r>
        <w:rPr>
          <w:rtl/>
          <w:lang w:bidi="fa-IR"/>
        </w:rPr>
        <w:t xml:space="preserve"> إن</w:t>
      </w:r>
      <w:r w:rsidR="00AD4DD7">
        <w:rPr>
          <w:rFonts w:hint="cs"/>
          <w:rtl/>
          <w:lang w:bidi="fa-IR"/>
        </w:rPr>
        <w:t>َّ</w:t>
      </w:r>
      <w:r>
        <w:rPr>
          <w:rtl/>
          <w:lang w:bidi="fa-IR"/>
        </w:rPr>
        <w:t xml:space="preserve"> محم</w:t>
      </w:r>
      <w:r w:rsidR="00AD4DD7">
        <w:rPr>
          <w:rFonts w:hint="cs"/>
          <w:rtl/>
          <w:lang w:bidi="fa-IR"/>
        </w:rPr>
        <w:t>ّ</w:t>
      </w:r>
      <w:r>
        <w:rPr>
          <w:rtl/>
          <w:lang w:bidi="fa-IR"/>
        </w:rPr>
        <w:t xml:space="preserve">د بن أبي بكر </w:t>
      </w:r>
      <w:r w:rsidR="00AD4DD7">
        <w:rPr>
          <w:rFonts w:hint="cs"/>
          <w:rtl/>
          <w:lang w:bidi="fa-IR"/>
        </w:rPr>
        <w:t>اُ</w:t>
      </w:r>
      <w:r>
        <w:rPr>
          <w:rtl/>
          <w:lang w:bidi="fa-IR"/>
        </w:rPr>
        <w:t>تي به عمرو بن العاص فقتله صبرا</w:t>
      </w:r>
      <w:r w:rsidR="00AD4DD7">
        <w:rPr>
          <w:rFonts w:hint="cs"/>
          <w:rtl/>
          <w:lang w:bidi="fa-IR"/>
        </w:rPr>
        <w:t>ً</w:t>
      </w:r>
      <w:r>
        <w:rPr>
          <w:rtl/>
          <w:lang w:bidi="fa-IR"/>
        </w:rPr>
        <w:t>.</w:t>
      </w:r>
    </w:p>
    <w:p w:rsidR="00A568EA" w:rsidRDefault="00133737" w:rsidP="00AD4DD7">
      <w:pPr>
        <w:pStyle w:val="libNormal"/>
        <w:rPr>
          <w:rtl/>
          <w:lang w:bidi="fa-IR"/>
        </w:rPr>
      </w:pPr>
      <w:r>
        <w:rPr>
          <w:rtl/>
          <w:lang w:bidi="fa-IR"/>
        </w:rPr>
        <w:t>وروى شعبة وابن عيينة عن عمرو بن دينار قال</w:t>
      </w:r>
      <w:r w:rsidR="00C81984">
        <w:rPr>
          <w:rtl/>
          <w:lang w:bidi="fa-IR"/>
        </w:rPr>
        <w:t>:</w:t>
      </w:r>
      <w:r>
        <w:rPr>
          <w:rtl/>
          <w:lang w:bidi="fa-IR"/>
        </w:rPr>
        <w:t xml:space="preserve"> </w:t>
      </w:r>
      <w:r w:rsidR="00AD4DD7">
        <w:rPr>
          <w:rFonts w:hint="cs"/>
          <w:rtl/>
          <w:lang w:bidi="fa-IR"/>
        </w:rPr>
        <w:t>ا</w:t>
      </w:r>
      <w:r>
        <w:rPr>
          <w:rtl/>
          <w:lang w:bidi="fa-IR"/>
        </w:rPr>
        <w:t>تي عمرو بن العاص بمحم</w:t>
      </w:r>
      <w:r w:rsidR="00AD4DD7">
        <w:rPr>
          <w:rFonts w:hint="cs"/>
          <w:rtl/>
          <w:lang w:bidi="fa-IR"/>
        </w:rPr>
        <w:t>ّ</w:t>
      </w:r>
      <w:r>
        <w:rPr>
          <w:rtl/>
          <w:lang w:bidi="fa-IR"/>
        </w:rPr>
        <w:t>د بن أبي بكر أسيرا</w:t>
      </w:r>
      <w:r w:rsidR="00AD4DD7">
        <w:rPr>
          <w:rFonts w:hint="cs"/>
          <w:rtl/>
          <w:lang w:bidi="fa-IR"/>
        </w:rPr>
        <w:t>ً</w:t>
      </w:r>
      <w:r>
        <w:rPr>
          <w:rtl/>
          <w:lang w:bidi="fa-IR"/>
        </w:rPr>
        <w:t xml:space="preserve"> فقال</w:t>
      </w:r>
      <w:r w:rsidR="00C81984">
        <w:rPr>
          <w:rtl/>
          <w:lang w:bidi="fa-IR"/>
        </w:rPr>
        <w:t>:</w:t>
      </w:r>
      <w:r>
        <w:rPr>
          <w:rtl/>
          <w:lang w:bidi="fa-IR"/>
        </w:rPr>
        <w:t xml:space="preserve"> هل معك عهد</w:t>
      </w:r>
      <w:r w:rsidR="00AD4DD7">
        <w:rPr>
          <w:rFonts w:hint="cs"/>
          <w:rtl/>
          <w:lang w:bidi="fa-IR"/>
        </w:rPr>
        <w:t>ٌ</w:t>
      </w:r>
      <w:r w:rsidR="00C81984">
        <w:rPr>
          <w:rtl/>
          <w:lang w:bidi="fa-IR"/>
        </w:rPr>
        <w:t>؟</w:t>
      </w:r>
      <w:r>
        <w:rPr>
          <w:rtl/>
          <w:lang w:bidi="fa-IR"/>
        </w:rPr>
        <w:t>! هل معك عقد</w:t>
      </w:r>
      <w:r w:rsidR="00AD4DD7">
        <w:rPr>
          <w:rFonts w:hint="cs"/>
          <w:rtl/>
          <w:lang w:bidi="fa-IR"/>
        </w:rPr>
        <w:t>ٌ</w:t>
      </w:r>
      <w:r>
        <w:rPr>
          <w:rtl/>
          <w:lang w:bidi="fa-IR"/>
        </w:rPr>
        <w:t xml:space="preserve"> من أحد</w:t>
      </w:r>
      <w:r w:rsidR="00C81984">
        <w:rPr>
          <w:rtl/>
          <w:lang w:bidi="fa-IR"/>
        </w:rPr>
        <w:t>؟</w:t>
      </w:r>
      <w:r>
        <w:rPr>
          <w:rtl/>
          <w:lang w:bidi="fa-IR"/>
        </w:rPr>
        <w:t>! قال</w:t>
      </w:r>
      <w:r w:rsidR="00C81984">
        <w:rPr>
          <w:rtl/>
          <w:lang w:bidi="fa-IR"/>
        </w:rPr>
        <w:t>:</w:t>
      </w:r>
      <w:r>
        <w:rPr>
          <w:rtl/>
          <w:lang w:bidi="fa-IR"/>
        </w:rPr>
        <w:t xml:space="preserve"> لا فأمر به فقتل</w:t>
      </w:r>
      <w:r w:rsidR="00C81984">
        <w:rPr>
          <w:rtl/>
          <w:lang w:bidi="fa-IR"/>
        </w:rPr>
        <w:t>،</w:t>
      </w:r>
      <w:r>
        <w:rPr>
          <w:rtl/>
          <w:lang w:bidi="fa-IR"/>
        </w:rPr>
        <w:t xml:space="preserve"> وكان علي</w:t>
      </w:r>
      <w:r w:rsidR="00AD4DD7">
        <w:rPr>
          <w:rFonts w:hint="cs"/>
          <w:rtl/>
          <w:lang w:bidi="fa-IR"/>
        </w:rPr>
        <w:t>ُّ</w:t>
      </w:r>
      <w:r>
        <w:rPr>
          <w:rtl/>
          <w:lang w:bidi="fa-IR"/>
        </w:rPr>
        <w:t xml:space="preserve"> بن </w:t>
      </w:r>
      <w:r w:rsidR="00AD4DD7">
        <w:rPr>
          <w:rFonts w:hint="cs"/>
          <w:rtl/>
          <w:lang w:bidi="fa-IR"/>
        </w:rPr>
        <w:t>ا</w:t>
      </w:r>
      <w:r>
        <w:rPr>
          <w:rtl/>
          <w:lang w:bidi="fa-IR"/>
        </w:rPr>
        <w:t>بي طالب ي</w:t>
      </w:r>
      <w:r w:rsidR="00AD4DD7">
        <w:rPr>
          <w:rFonts w:hint="cs"/>
          <w:rtl/>
          <w:lang w:bidi="fa-IR"/>
        </w:rPr>
        <w:t>ُ</w:t>
      </w:r>
      <w:r>
        <w:rPr>
          <w:rtl/>
          <w:lang w:bidi="fa-IR"/>
        </w:rPr>
        <w:t>ثني على محم</w:t>
      </w:r>
      <w:r w:rsidR="00AD4DD7">
        <w:rPr>
          <w:rFonts w:hint="cs"/>
          <w:rtl/>
          <w:lang w:bidi="fa-IR"/>
        </w:rPr>
        <w:t>ّ</w:t>
      </w:r>
      <w:r>
        <w:rPr>
          <w:rtl/>
          <w:lang w:bidi="fa-IR"/>
        </w:rPr>
        <w:t>د بن أبي بكر وي</w:t>
      </w:r>
      <w:r w:rsidR="00AD4DD7">
        <w:rPr>
          <w:rFonts w:hint="cs"/>
          <w:rtl/>
          <w:lang w:bidi="fa-IR"/>
        </w:rPr>
        <w:t>ُ</w:t>
      </w:r>
      <w:r>
        <w:rPr>
          <w:rtl/>
          <w:lang w:bidi="fa-IR"/>
        </w:rPr>
        <w:t>فض</w:t>
      </w:r>
      <w:r w:rsidR="00AD4DD7">
        <w:rPr>
          <w:rFonts w:hint="cs"/>
          <w:rtl/>
          <w:lang w:bidi="fa-IR"/>
        </w:rPr>
        <w:t>ِّ</w:t>
      </w:r>
      <w:r>
        <w:rPr>
          <w:rtl/>
          <w:lang w:bidi="fa-IR"/>
        </w:rPr>
        <w:t>له لأن</w:t>
      </w:r>
      <w:r w:rsidR="00AD4DD7">
        <w:rPr>
          <w:rFonts w:hint="cs"/>
          <w:rtl/>
          <w:lang w:bidi="fa-IR"/>
        </w:rPr>
        <w:t>َّ</w:t>
      </w:r>
      <w:r>
        <w:rPr>
          <w:rtl/>
          <w:lang w:bidi="fa-IR"/>
        </w:rPr>
        <w:t xml:space="preserve">ه كانت له عبادة واجتهاد </w:t>
      </w:r>
      <w:r w:rsidRPr="000367A4">
        <w:rPr>
          <w:rStyle w:val="libFootnotenumChar"/>
          <w:rtl/>
        </w:rPr>
        <w:t>(2)</w:t>
      </w:r>
      <w:r>
        <w:rPr>
          <w:rtl/>
          <w:lang w:bidi="fa-IR"/>
        </w:rPr>
        <w:t>.</w:t>
      </w:r>
    </w:p>
    <w:p w:rsidR="00A568EA" w:rsidRDefault="00133737" w:rsidP="00AD4DD7">
      <w:pPr>
        <w:pStyle w:val="libNormal"/>
        <w:rPr>
          <w:rtl/>
          <w:lang w:bidi="fa-IR"/>
        </w:rPr>
      </w:pPr>
      <w:r>
        <w:rPr>
          <w:rtl/>
          <w:lang w:bidi="fa-IR"/>
        </w:rPr>
        <w:t>وقال ابن حجر</w:t>
      </w:r>
      <w:r w:rsidR="00C81984">
        <w:rPr>
          <w:rtl/>
          <w:lang w:bidi="fa-IR"/>
        </w:rPr>
        <w:t>:</w:t>
      </w:r>
      <w:r>
        <w:rPr>
          <w:rtl/>
          <w:lang w:bidi="fa-IR"/>
        </w:rPr>
        <w:t xml:space="preserve"> قيل</w:t>
      </w:r>
      <w:r w:rsidR="00C81984">
        <w:rPr>
          <w:rtl/>
          <w:lang w:bidi="fa-IR"/>
        </w:rPr>
        <w:t>:</w:t>
      </w:r>
      <w:r>
        <w:rPr>
          <w:rtl/>
          <w:lang w:bidi="fa-IR"/>
        </w:rPr>
        <w:t xml:space="preserve"> </w:t>
      </w:r>
      <w:r w:rsidR="00AD4DD7">
        <w:rPr>
          <w:rFonts w:hint="cs"/>
          <w:rtl/>
          <w:lang w:bidi="fa-IR"/>
        </w:rPr>
        <w:t>ا</w:t>
      </w:r>
      <w:r>
        <w:rPr>
          <w:rtl/>
          <w:lang w:bidi="fa-IR"/>
        </w:rPr>
        <w:t>ن</w:t>
      </w:r>
      <w:r w:rsidR="00AD4DD7">
        <w:rPr>
          <w:rFonts w:hint="cs"/>
          <w:rtl/>
          <w:lang w:bidi="fa-IR"/>
        </w:rPr>
        <w:t>َّ</w:t>
      </w:r>
      <w:r>
        <w:rPr>
          <w:rtl/>
          <w:lang w:bidi="fa-IR"/>
        </w:rPr>
        <w:t>ه اختفى في بيت امرأة من غافق آواه فيه أخوها</w:t>
      </w:r>
      <w:r w:rsidR="00C81984">
        <w:rPr>
          <w:rtl/>
          <w:lang w:bidi="fa-IR"/>
        </w:rPr>
        <w:t>،</w:t>
      </w:r>
      <w:r>
        <w:rPr>
          <w:rtl/>
          <w:lang w:bidi="fa-IR"/>
        </w:rPr>
        <w:t xml:space="preserve"> وكان الذي يطلبه معاوية بن حديج</w:t>
      </w:r>
      <w:r w:rsidR="00C81984">
        <w:rPr>
          <w:rtl/>
          <w:lang w:bidi="fa-IR"/>
        </w:rPr>
        <w:t>،</w:t>
      </w:r>
      <w:r>
        <w:rPr>
          <w:rtl/>
          <w:lang w:bidi="fa-IR"/>
        </w:rPr>
        <w:t xml:space="preserve"> فلقيتهم أخت الر</w:t>
      </w:r>
      <w:r w:rsidR="00AD4DD7">
        <w:rPr>
          <w:rFonts w:hint="cs"/>
          <w:rtl/>
          <w:lang w:bidi="fa-IR"/>
        </w:rPr>
        <w:t>َّ</w:t>
      </w:r>
      <w:r>
        <w:rPr>
          <w:rtl/>
          <w:lang w:bidi="fa-IR"/>
        </w:rPr>
        <w:t>جل الذي كان آواه وكانت ناقصة العقل فظن</w:t>
      </w:r>
      <w:r w:rsidR="00AD4DD7">
        <w:rPr>
          <w:rFonts w:hint="cs"/>
          <w:rtl/>
          <w:lang w:bidi="fa-IR"/>
        </w:rPr>
        <w:t>ّ</w:t>
      </w:r>
      <w:r>
        <w:rPr>
          <w:rtl/>
          <w:lang w:bidi="fa-IR"/>
        </w:rPr>
        <w:t xml:space="preserve">ت </w:t>
      </w:r>
      <w:r w:rsidR="00AD4DD7">
        <w:rPr>
          <w:rFonts w:hint="cs"/>
          <w:rtl/>
          <w:lang w:bidi="fa-IR"/>
        </w:rPr>
        <w:t>ا</w:t>
      </w:r>
      <w:r>
        <w:rPr>
          <w:rtl/>
          <w:lang w:bidi="fa-IR"/>
        </w:rPr>
        <w:t>ن</w:t>
      </w:r>
      <w:r w:rsidR="00AD4DD7">
        <w:rPr>
          <w:rFonts w:hint="cs"/>
          <w:rtl/>
          <w:lang w:bidi="fa-IR"/>
        </w:rPr>
        <w:t>ّ</w:t>
      </w:r>
      <w:r>
        <w:rPr>
          <w:rtl/>
          <w:lang w:bidi="fa-IR"/>
        </w:rPr>
        <w:t>هم يطلبون أخاها فقالت</w:t>
      </w:r>
      <w:r w:rsidR="00C81984">
        <w:rPr>
          <w:rtl/>
          <w:lang w:bidi="fa-IR"/>
        </w:rPr>
        <w:t>:</w:t>
      </w:r>
      <w:r>
        <w:rPr>
          <w:rtl/>
          <w:lang w:bidi="fa-IR"/>
        </w:rPr>
        <w:t xml:space="preserve"> أدل</w:t>
      </w:r>
      <w:r w:rsidR="00AD4DD7">
        <w:rPr>
          <w:rFonts w:hint="cs"/>
          <w:rtl/>
          <w:lang w:bidi="fa-IR"/>
        </w:rPr>
        <w:t>ّ</w:t>
      </w:r>
      <w:r>
        <w:rPr>
          <w:rtl/>
          <w:lang w:bidi="fa-IR"/>
        </w:rPr>
        <w:t>كم على محم</w:t>
      </w:r>
      <w:r w:rsidR="00AD4DD7">
        <w:rPr>
          <w:rFonts w:hint="cs"/>
          <w:rtl/>
          <w:lang w:bidi="fa-IR"/>
        </w:rPr>
        <w:t>ّ</w:t>
      </w:r>
      <w:r>
        <w:rPr>
          <w:rtl/>
          <w:lang w:bidi="fa-IR"/>
        </w:rPr>
        <w:t>د بن أبي بكر على أن لا تقتلوا أخي</w:t>
      </w:r>
      <w:r w:rsidR="00C81984">
        <w:rPr>
          <w:rtl/>
          <w:lang w:bidi="fa-IR"/>
        </w:rPr>
        <w:t>؟</w:t>
      </w:r>
      <w:r>
        <w:rPr>
          <w:rtl/>
          <w:lang w:bidi="fa-IR"/>
        </w:rPr>
        <w:t xml:space="preserve"> قالوا</w:t>
      </w:r>
      <w:r w:rsidR="00C81984">
        <w:rPr>
          <w:rtl/>
          <w:lang w:bidi="fa-IR"/>
        </w:rPr>
        <w:t>:</w:t>
      </w:r>
      <w:r>
        <w:rPr>
          <w:rtl/>
          <w:lang w:bidi="fa-IR"/>
        </w:rPr>
        <w:t xml:space="preserve"> نعم.</w:t>
      </w:r>
      <w:r w:rsidR="00AD4DD7">
        <w:rPr>
          <w:rFonts w:hint="cs"/>
          <w:rtl/>
          <w:lang w:bidi="fa-IR"/>
        </w:rPr>
        <w:t xml:space="preserve"> </w:t>
      </w:r>
      <w:r>
        <w:rPr>
          <w:rtl/>
          <w:lang w:bidi="fa-IR"/>
        </w:rPr>
        <w:t>فدل</w:t>
      </w:r>
      <w:r w:rsidR="00AD4DD7">
        <w:rPr>
          <w:rFonts w:hint="cs"/>
          <w:rtl/>
          <w:lang w:bidi="fa-IR"/>
        </w:rPr>
        <w:t>ّ</w:t>
      </w:r>
      <w:r>
        <w:rPr>
          <w:rtl/>
          <w:lang w:bidi="fa-IR"/>
        </w:rPr>
        <w:t>تهم عليه</w:t>
      </w:r>
      <w:r w:rsidR="00C81984">
        <w:rPr>
          <w:rtl/>
          <w:lang w:bidi="fa-IR"/>
        </w:rPr>
        <w:t>،</w:t>
      </w:r>
      <w:r>
        <w:rPr>
          <w:rtl/>
          <w:lang w:bidi="fa-IR"/>
        </w:rPr>
        <w:t xml:space="preserve"> فقال</w:t>
      </w:r>
      <w:r w:rsidR="00C81984">
        <w:rPr>
          <w:rtl/>
          <w:lang w:bidi="fa-IR"/>
        </w:rPr>
        <w:t>:</w:t>
      </w:r>
      <w:r>
        <w:rPr>
          <w:rtl/>
          <w:lang w:bidi="fa-IR"/>
        </w:rPr>
        <w:t xml:space="preserve"> احفظوني لأبي بكر.</w:t>
      </w:r>
      <w:r w:rsidR="00AD4DD7">
        <w:rPr>
          <w:rFonts w:hint="cs"/>
          <w:rtl/>
          <w:lang w:bidi="fa-IR"/>
        </w:rPr>
        <w:t xml:space="preserve"> </w:t>
      </w:r>
      <w:r>
        <w:rPr>
          <w:rtl/>
          <w:lang w:bidi="fa-IR"/>
        </w:rPr>
        <w:t>فقال معاوية</w:t>
      </w:r>
      <w:r w:rsidR="00C81984">
        <w:rPr>
          <w:rtl/>
          <w:lang w:bidi="fa-IR"/>
        </w:rPr>
        <w:t>:</w:t>
      </w:r>
      <w:r>
        <w:rPr>
          <w:rtl/>
          <w:lang w:bidi="fa-IR"/>
        </w:rPr>
        <w:t xml:space="preserve"> قتلت ثمانين من قومي في دم عثمان وأتركك وأنت صاحبه</w:t>
      </w:r>
      <w:r w:rsidR="00C81984">
        <w:rPr>
          <w:rtl/>
          <w:lang w:bidi="fa-IR"/>
        </w:rPr>
        <w:t>؟</w:t>
      </w:r>
      <w:r>
        <w:rPr>
          <w:rtl/>
          <w:lang w:bidi="fa-IR"/>
        </w:rPr>
        <w:t>! تهذيب التهذيب 9</w:t>
      </w:r>
      <w:r w:rsidR="00C81984">
        <w:rPr>
          <w:rtl/>
          <w:lang w:bidi="fa-IR"/>
        </w:rPr>
        <w:t>:</w:t>
      </w:r>
      <w:r>
        <w:rPr>
          <w:rtl/>
          <w:lang w:bidi="fa-IR"/>
        </w:rPr>
        <w:t xml:space="preserve"> 80.</w:t>
      </w:r>
    </w:p>
    <w:p w:rsidR="00A568EA" w:rsidRDefault="00133737" w:rsidP="00AD4DD7">
      <w:pPr>
        <w:pStyle w:val="libNormal"/>
        <w:rPr>
          <w:rtl/>
          <w:lang w:bidi="fa-IR"/>
        </w:rPr>
      </w:pPr>
      <w:r>
        <w:rPr>
          <w:rtl/>
          <w:lang w:bidi="fa-IR"/>
        </w:rPr>
        <w:t>قال الأميني</w:t>
      </w:r>
      <w:r w:rsidR="00C81984">
        <w:rPr>
          <w:rtl/>
          <w:lang w:bidi="fa-IR"/>
        </w:rPr>
        <w:t>:</w:t>
      </w:r>
      <w:r>
        <w:rPr>
          <w:rtl/>
          <w:lang w:bidi="fa-IR"/>
        </w:rPr>
        <w:t xml:space="preserve"> إن</w:t>
      </w:r>
      <w:r w:rsidR="00AD4DD7">
        <w:rPr>
          <w:rFonts w:hint="cs"/>
          <w:rtl/>
          <w:lang w:bidi="fa-IR"/>
        </w:rPr>
        <w:t>َّ</w:t>
      </w:r>
      <w:r>
        <w:rPr>
          <w:rtl/>
          <w:lang w:bidi="fa-IR"/>
        </w:rPr>
        <w:t xml:space="preserve"> أمثال هذه الفظايع والفجايع لبمقربة من مغازي </w:t>
      </w:r>
      <w:r w:rsidR="00AD4DD7">
        <w:rPr>
          <w:rFonts w:hint="cs"/>
          <w:rtl/>
          <w:lang w:bidi="fa-IR"/>
        </w:rPr>
        <w:t>إ</w:t>
      </w:r>
      <w:r>
        <w:rPr>
          <w:rtl/>
          <w:lang w:bidi="fa-IR"/>
        </w:rPr>
        <w:t>بن العاصي وأذنابه</w:t>
      </w:r>
      <w:r w:rsidR="00C81984">
        <w:rPr>
          <w:rtl/>
          <w:lang w:bidi="fa-IR"/>
        </w:rPr>
        <w:t>،</w:t>
      </w:r>
      <w:r>
        <w:rPr>
          <w:rtl/>
          <w:lang w:bidi="fa-IR"/>
        </w:rPr>
        <w:t xml:space="preserve"> ومن مرضات ابن آكلة الأكباد ال</w:t>
      </w:r>
      <w:r w:rsidR="00AD4DD7">
        <w:rPr>
          <w:rFonts w:hint="cs"/>
          <w:rtl/>
          <w:lang w:bidi="fa-IR"/>
        </w:rPr>
        <w:t>ّ</w:t>
      </w:r>
      <w:r>
        <w:rPr>
          <w:rtl/>
          <w:lang w:bidi="fa-IR"/>
        </w:rPr>
        <w:t>ذين لم ي</w:t>
      </w:r>
      <w:r w:rsidR="00AD4DD7">
        <w:rPr>
          <w:rFonts w:hint="cs"/>
          <w:rtl/>
          <w:lang w:bidi="fa-IR"/>
        </w:rPr>
        <w:t>ُ</w:t>
      </w:r>
      <w:r>
        <w:rPr>
          <w:rtl/>
          <w:lang w:bidi="fa-IR"/>
        </w:rPr>
        <w:t>بالوا بإراقة الد</w:t>
      </w:r>
      <w:r w:rsidR="00AD4DD7">
        <w:rPr>
          <w:rFonts w:hint="cs"/>
          <w:rtl/>
          <w:lang w:bidi="fa-IR"/>
        </w:rPr>
        <w:t>ِّ</w:t>
      </w:r>
      <w:r>
        <w:rPr>
          <w:rtl/>
          <w:lang w:bidi="fa-IR"/>
        </w:rPr>
        <w:t>ماء الزاكية منذ بلغوا أشد</w:t>
      </w:r>
      <w:r w:rsidR="00AD4DD7">
        <w:rPr>
          <w:rFonts w:hint="cs"/>
          <w:rtl/>
          <w:lang w:bidi="fa-IR"/>
        </w:rPr>
        <w:t>َّ</w:t>
      </w:r>
      <w:r>
        <w:rPr>
          <w:rtl/>
          <w:lang w:bidi="fa-IR"/>
        </w:rPr>
        <w:t>هم</w:t>
      </w:r>
      <w:r w:rsidR="00C81984">
        <w:rPr>
          <w:rtl/>
          <w:lang w:bidi="fa-IR"/>
        </w:rPr>
        <w:t>،</w:t>
      </w:r>
      <w:r>
        <w:rPr>
          <w:rtl/>
          <w:lang w:bidi="fa-IR"/>
        </w:rPr>
        <w:t xml:space="preserve"> ولا سي</w:t>
      </w:r>
      <w:r w:rsidR="00AD4DD7">
        <w:rPr>
          <w:rFonts w:hint="cs"/>
          <w:rtl/>
          <w:lang w:bidi="fa-IR"/>
        </w:rPr>
        <w:t>ّ</w:t>
      </w:r>
      <w:r>
        <w:rPr>
          <w:rtl/>
          <w:lang w:bidi="fa-IR"/>
        </w:rPr>
        <w:t>ما من لدن مباشرتهم الحرب في صف</w:t>
      </w:r>
      <w:r w:rsidR="00AD4DD7">
        <w:rPr>
          <w:rFonts w:hint="cs"/>
          <w:rtl/>
          <w:lang w:bidi="fa-IR"/>
        </w:rPr>
        <w:t>ّ</w:t>
      </w:r>
      <w:r>
        <w:rPr>
          <w:rtl/>
          <w:lang w:bidi="fa-IR"/>
        </w:rPr>
        <w:t xml:space="preserve">ين إلى أن </w:t>
      </w:r>
      <w:r w:rsidR="00AD4DD7">
        <w:rPr>
          <w:rFonts w:hint="cs"/>
          <w:rtl/>
          <w:lang w:bidi="fa-IR"/>
        </w:rPr>
        <w:t>إ</w:t>
      </w:r>
      <w:r>
        <w:rPr>
          <w:rtl/>
          <w:lang w:bidi="fa-IR"/>
        </w:rPr>
        <w:t>صطلوا نار الحطمة فلم يفتأوا والغين في دماء الأخيار الأبرار دون شهواتهم المخزية.</w:t>
      </w:r>
    </w:p>
    <w:p w:rsidR="00A568EA" w:rsidRDefault="00133737" w:rsidP="00133737">
      <w:pPr>
        <w:pStyle w:val="libNormal"/>
        <w:rPr>
          <w:rtl/>
          <w:lang w:bidi="fa-IR"/>
        </w:rPr>
      </w:pPr>
      <w:r>
        <w:rPr>
          <w:rtl/>
          <w:lang w:bidi="fa-IR"/>
        </w:rPr>
        <w:t>وهب</w:t>
      </w:r>
      <w:r w:rsidR="00AD4DD7">
        <w:rPr>
          <w:rFonts w:hint="cs"/>
          <w:rtl/>
          <w:lang w:bidi="fa-IR"/>
        </w:rPr>
        <w:t>ْ</w:t>
      </w:r>
      <w:r>
        <w:rPr>
          <w:rtl/>
          <w:lang w:bidi="fa-IR"/>
        </w:rPr>
        <w:t xml:space="preserve"> أن</w:t>
      </w:r>
      <w:r w:rsidR="00AD4DD7">
        <w:rPr>
          <w:rFonts w:hint="cs"/>
          <w:rtl/>
          <w:lang w:bidi="fa-IR"/>
        </w:rPr>
        <w:t>َّ</w:t>
      </w:r>
      <w:r>
        <w:rPr>
          <w:rtl/>
          <w:lang w:bidi="fa-IR"/>
        </w:rPr>
        <w:t xml:space="preserve"> محم</w:t>
      </w:r>
      <w:r w:rsidR="00AD4DD7">
        <w:rPr>
          <w:rFonts w:hint="cs"/>
          <w:rtl/>
          <w:lang w:bidi="fa-IR"/>
        </w:rPr>
        <w:t>ّ</w:t>
      </w:r>
      <w:r>
        <w:rPr>
          <w:rtl/>
          <w:lang w:bidi="fa-IR"/>
        </w:rPr>
        <w:t>دا</w:t>
      </w:r>
      <w:r w:rsidR="00AD4DD7">
        <w:rPr>
          <w:rFonts w:hint="cs"/>
          <w:rtl/>
          <w:lang w:bidi="fa-IR"/>
        </w:rPr>
        <w:t>ً</w:t>
      </w:r>
      <w:r>
        <w:rPr>
          <w:rtl/>
          <w:lang w:bidi="fa-IR"/>
        </w:rPr>
        <w:t xml:space="preserve"> نال من عثمان ما حسبوه</w:t>
      </w:r>
      <w:r w:rsidR="00C81984">
        <w:rPr>
          <w:rtl/>
          <w:lang w:bidi="fa-IR"/>
        </w:rPr>
        <w:t>،</w:t>
      </w:r>
      <w:r>
        <w:rPr>
          <w:rtl/>
          <w:lang w:bidi="fa-IR"/>
        </w:rPr>
        <w:t xml:space="preserve"> فعجيب</w:t>
      </w:r>
      <w:r w:rsidR="00AD4DD7">
        <w:rPr>
          <w:rFonts w:hint="cs"/>
          <w:rtl/>
          <w:lang w:bidi="fa-IR"/>
        </w:rPr>
        <w:t>ٌ</w:t>
      </w:r>
      <w:r>
        <w:rPr>
          <w:rtl/>
          <w:lang w:bidi="fa-IR"/>
        </w:rPr>
        <w:t xml:space="preserve"> أن ينهض بثاره مثل معاوية</w:t>
      </w:r>
    </w:p>
    <w:p w:rsidR="00133737" w:rsidRDefault="00A568EA" w:rsidP="000367A4">
      <w:pPr>
        <w:pStyle w:val="libLine"/>
        <w:rPr>
          <w:lang w:bidi="fa-IR"/>
        </w:rPr>
      </w:pPr>
      <w:r>
        <w:rPr>
          <w:rtl/>
          <w:lang w:bidi="fa-IR"/>
        </w:rPr>
        <w:t>____________________</w:t>
      </w:r>
    </w:p>
    <w:p w:rsidR="00A568EA" w:rsidRDefault="00133737" w:rsidP="00AD4DD7">
      <w:pPr>
        <w:pStyle w:val="libFootnote0"/>
        <w:rPr>
          <w:rtl/>
          <w:lang w:bidi="fa-IR"/>
        </w:rPr>
      </w:pPr>
      <w:r>
        <w:rPr>
          <w:rtl/>
          <w:lang w:bidi="fa-IR"/>
        </w:rPr>
        <w:t xml:space="preserve">1 </w:t>
      </w:r>
      <w:r w:rsidR="000367A4">
        <w:rPr>
          <w:rtl/>
          <w:lang w:bidi="fa-IR"/>
        </w:rPr>
        <w:t>-</w:t>
      </w:r>
      <w:r>
        <w:rPr>
          <w:rtl/>
          <w:lang w:bidi="fa-IR"/>
        </w:rPr>
        <w:t xml:space="preserve"> تاريخ الطبر</w:t>
      </w:r>
      <w:r w:rsidR="00AD4DD7">
        <w:rPr>
          <w:rFonts w:hint="cs"/>
          <w:rtl/>
          <w:lang w:bidi="fa-IR"/>
        </w:rPr>
        <w:t>ى</w:t>
      </w:r>
      <w:r>
        <w:rPr>
          <w:rtl/>
          <w:lang w:bidi="fa-IR"/>
        </w:rPr>
        <w:t xml:space="preserve"> 6</w:t>
      </w:r>
      <w:r w:rsidR="00C81984">
        <w:rPr>
          <w:rtl/>
          <w:lang w:bidi="fa-IR"/>
        </w:rPr>
        <w:t>:</w:t>
      </w:r>
      <w:r>
        <w:rPr>
          <w:rtl/>
          <w:lang w:bidi="fa-IR"/>
        </w:rPr>
        <w:t xml:space="preserve"> 62</w:t>
      </w:r>
      <w:r w:rsidR="00C81984">
        <w:rPr>
          <w:rtl/>
          <w:lang w:bidi="fa-IR"/>
        </w:rPr>
        <w:t>،</w:t>
      </w:r>
      <w:r>
        <w:rPr>
          <w:rtl/>
          <w:lang w:bidi="fa-IR"/>
        </w:rPr>
        <w:t xml:space="preserve"> كامل ابن ال</w:t>
      </w:r>
      <w:r w:rsidR="00AD4DD7">
        <w:rPr>
          <w:rFonts w:hint="cs"/>
          <w:rtl/>
          <w:lang w:bidi="fa-IR"/>
        </w:rPr>
        <w:t>ا</w:t>
      </w:r>
      <w:r>
        <w:rPr>
          <w:rtl/>
          <w:lang w:bidi="fa-IR"/>
        </w:rPr>
        <w:t>ثير 3</w:t>
      </w:r>
      <w:r w:rsidR="00C81984">
        <w:rPr>
          <w:rtl/>
          <w:lang w:bidi="fa-IR"/>
        </w:rPr>
        <w:t>:</w:t>
      </w:r>
      <w:r>
        <w:rPr>
          <w:rtl/>
          <w:lang w:bidi="fa-IR"/>
        </w:rPr>
        <w:t xml:space="preserve"> 155.</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الاستيعاب 2</w:t>
      </w:r>
      <w:r w:rsidR="00C81984">
        <w:rPr>
          <w:rtl/>
          <w:lang w:bidi="fa-IR"/>
        </w:rPr>
        <w:t>:</w:t>
      </w:r>
      <w:r>
        <w:rPr>
          <w:rtl/>
          <w:lang w:bidi="fa-IR"/>
        </w:rPr>
        <w:t xml:space="preserve"> 235</w:t>
      </w:r>
      <w:r w:rsidR="00C81984">
        <w:rPr>
          <w:rtl/>
          <w:lang w:bidi="fa-IR"/>
        </w:rPr>
        <w:t>،</w:t>
      </w:r>
      <w:r>
        <w:rPr>
          <w:rtl/>
          <w:lang w:bidi="fa-IR"/>
        </w:rPr>
        <w:t xml:space="preserve"> تهذيب التهذيب 9</w:t>
      </w:r>
      <w:r w:rsidR="00C81984">
        <w:rPr>
          <w:rtl/>
          <w:lang w:bidi="fa-IR"/>
        </w:rPr>
        <w:t>:</w:t>
      </w:r>
      <w:r>
        <w:rPr>
          <w:rtl/>
          <w:lang w:bidi="fa-IR"/>
        </w:rPr>
        <w:t xml:space="preserve"> 81.</w:t>
      </w:r>
    </w:p>
    <w:p w:rsidR="00133737" w:rsidRDefault="00A568EA" w:rsidP="000367A4">
      <w:pPr>
        <w:pStyle w:val="libNormal"/>
        <w:rPr>
          <w:lang w:bidi="fa-IR"/>
        </w:rPr>
      </w:pPr>
      <w:r>
        <w:rPr>
          <w:rtl/>
          <w:lang w:bidi="fa-IR"/>
        </w:rPr>
        <w:br w:type="page"/>
      </w:r>
    </w:p>
    <w:p w:rsidR="00A568EA" w:rsidRDefault="00133737" w:rsidP="00AD4DD7">
      <w:pPr>
        <w:pStyle w:val="libNormal0"/>
        <w:rPr>
          <w:rtl/>
          <w:lang w:bidi="fa-IR"/>
        </w:rPr>
      </w:pPr>
      <w:r>
        <w:rPr>
          <w:rtl/>
          <w:lang w:bidi="fa-IR"/>
        </w:rPr>
        <w:lastRenderedPageBreak/>
        <w:t>المتثب</w:t>
      </w:r>
      <w:r w:rsidR="00AD4DD7">
        <w:rPr>
          <w:rFonts w:hint="cs"/>
          <w:rtl/>
          <w:lang w:bidi="fa-IR"/>
        </w:rPr>
        <w:t>ّ</w:t>
      </w:r>
      <w:r>
        <w:rPr>
          <w:rtl/>
          <w:lang w:bidi="fa-IR"/>
        </w:rPr>
        <w:t>ط عنه يوم استنهضه عثمان حت</w:t>
      </w:r>
      <w:r w:rsidR="00AD4DD7">
        <w:rPr>
          <w:rFonts w:hint="cs"/>
          <w:rtl/>
          <w:lang w:bidi="fa-IR"/>
        </w:rPr>
        <w:t>ّ</w:t>
      </w:r>
      <w:r>
        <w:rPr>
          <w:rtl/>
          <w:lang w:bidi="fa-IR"/>
        </w:rPr>
        <w:t>ى ق</w:t>
      </w:r>
      <w:r w:rsidR="00AD4DD7">
        <w:rPr>
          <w:rFonts w:hint="cs"/>
          <w:rtl/>
          <w:lang w:bidi="fa-IR"/>
        </w:rPr>
        <w:t>ُ</w:t>
      </w:r>
      <w:r>
        <w:rPr>
          <w:rtl/>
          <w:lang w:bidi="fa-IR"/>
        </w:rPr>
        <w:t>تل</w:t>
      </w:r>
      <w:r w:rsidR="00C81984">
        <w:rPr>
          <w:rtl/>
          <w:lang w:bidi="fa-IR"/>
        </w:rPr>
        <w:t>،</w:t>
      </w:r>
      <w:r>
        <w:rPr>
          <w:rtl/>
          <w:lang w:bidi="fa-IR"/>
        </w:rPr>
        <w:t xml:space="preserve"> وعمرو بن العاصي القائل المبتهج بقتله بقوله</w:t>
      </w:r>
      <w:r w:rsidR="00C81984">
        <w:rPr>
          <w:rtl/>
          <w:lang w:bidi="fa-IR"/>
        </w:rPr>
        <w:t>:</w:t>
      </w:r>
      <w:r>
        <w:rPr>
          <w:rtl/>
          <w:lang w:bidi="fa-IR"/>
        </w:rPr>
        <w:t xml:space="preserve"> أنا أبو عبد الله قتلته وأنا بوادي الس</w:t>
      </w:r>
      <w:r w:rsidR="00AD4DD7">
        <w:rPr>
          <w:rFonts w:hint="cs"/>
          <w:rtl/>
          <w:lang w:bidi="fa-IR"/>
        </w:rPr>
        <w:t>ّ</w:t>
      </w:r>
      <w:r>
        <w:rPr>
          <w:rtl/>
          <w:lang w:bidi="fa-IR"/>
        </w:rPr>
        <w:t>باع.</w:t>
      </w:r>
      <w:r w:rsidR="00AD4DD7">
        <w:rPr>
          <w:rFonts w:hint="cs"/>
          <w:rtl/>
          <w:lang w:bidi="fa-IR"/>
        </w:rPr>
        <w:t xml:space="preserve"> </w:t>
      </w:r>
      <w:r>
        <w:rPr>
          <w:rtl/>
          <w:lang w:bidi="fa-IR"/>
        </w:rPr>
        <w:t>وقوله</w:t>
      </w:r>
      <w:r w:rsidR="00C81984">
        <w:rPr>
          <w:rtl/>
          <w:lang w:bidi="fa-IR"/>
        </w:rPr>
        <w:t>:</w:t>
      </w:r>
      <w:r>
        <w:rPr>
          <w:rtl/>
          <w:lang w:bidi="fa-IR"/>
        </w:rPr>
        <w:t xml:space="preserve"> أنا أبو عبد الله إذا حككت قرحة نكأتها.</w:t>
      </w:r>
      <w:r w:rsidR="00AD4DD7">
        <w:rPr>
          <w:rFonts w:hint="cs"/>
          <w:rtl/>
          <w:lang w:bidi="fa-IR"/>
        </w:rPr>
        <w:t xml:space="preserve"> </w:t>
      </w:r>
      <w:r>
        <w:rPr>
          <w:rtl/>
          <w:lang w:bidi="fa-IR"/>
        </w:rPr>
        <w:t>وقوله</w:t>
      </w:r>
      <w:r w:rsidR="00C81984">
        <w:rPr>
          <w:rtl/>
          <w:lang w:bidi="fa-IR"/>
        </w:rPr>
        <w:t>:</w:t>
      </w:r>
      <w:r>
        <w:rPr>
          <w:rtl/>
          <w:lang w:bidi="fa-IR"/>
        </w:rPr>
        <w:t xml:space="preserve"> أنا أبو عبد الله قد يضرط العير والمكواة في الن</w:t>
      </w:r>
      <w:r w:rsidR="00AD4DD7">
        <w:rPr>
          <w:rFonts w:hint="cs"/>
          <w:rtl/>
          <w:lang w:bidi="fa-IR"/>
        </w:rPr>
        <w:t>ّ</w:t>
      </w:r>
      <w:r>
        <w:rPr>
          <w:rtl/>
          <w:lang w:bidi="fa-IR"/>
        </w:rPr>
        <w:t>ار.</w:t>
      </w:r>
    </w:p>
    <w:p w:rsidR="00A568EA" w:rsidRDefault="00133737" w:rsidP="003C15A7">
      <w:pPr>
        <w:pStyle w:val="libNormal"/>
        <w:rPr>
          <w:rtl/>
          <w:lang w:bidi="fa-IR"/>
        </w:rPr>
      </w:pPr>
      <w:r>
        <w:rPr>
          <w:rtl/>
          <w:lang w:bidi="fa-IR"/>
        </w:rPr>
        <w:t>وكان يأل</w:t>
      </w:r>
      <w:r w:rsidR="00AD4DD7">
        <w:rPr>
          <w:rFonts w:hint="cs"/>
          <w:rtl/>
          <w:lang w:bidi="fa-IR"/>
        </w:rPr>
        <w:t>ّ</w:t>
      </w:r>
      <w:r>
        <w:rPr>
          <w:rtl/>
          <w:lang w:bidi="fa-IR"/>
        </w:rPr>
        <w:t>ب عليه حت</w:t>
      </w:r>
      <w:r w:rsidR="00AD4DD7">
        <w:rPr>
          <w:rFonts w:hint="cs"/>
          <w:rtl/>
          <w:lang w:bidi="fa-IR"/>
        </w:rPr>
        <w:t>ّ</w:t>
      </w:r>
      <w:r>
        <w:rPr>
          <w:rtl/>
          <w:lang w:bidi="fa-IR"/>
        </w:rPr>
        <w:t xml:space="preserve">ى الراعي في غنمه في رأس الجبل </w:t>
      </w:r>
      <w:r w:rsidRPr="000367A4">
        <w:rPr>
          <w:rStyle w:val="libFootnotenumChar"/>
          <w:rtl/>
        </w:rPr>
        <w:t>(1)</w:t>
      </w:r>
      <w:r>
        <w:rPr>
          <w:rtl/>
          <w:lang w:bidi="fa-IR"/>
        </w:rPr>
        <w:t xml:space="preserve"> وهل</w:t>
      </w:r>
      <w:r w:rsidR="00AD4DD7">
        <w:rPr>
          <w:rFonts w:hint="cs"/>
          <w:rtl/>
          <w:lang w:bidi="fa-IR"/>
        </w:rPr>
        <w:t>ّ</w:t>
      </w:r>
      <w:r>
        <w:rPr>
          <w:rtl/>
          <w:lang w:bidi="fa-IR"/>
        </w:rPr>
        <w:t>ا ساق معاوية ذلك الحشد الل</w:t>
      </w:r>
      <w:r w:rsidR="00AD4DD7">
        <w:rPr>
          <w:rFonts w:hint="cs"/>
          <w:rtl/>
          <w:lang w:bidi="fa-IR"/>
        </w:rPr>
        <w:t>ّ</w:t>
      </w:r>
      <w:r>
        <w:rPr>
          <w:rtl/>
          <w:lang w:bidi="fa-IR"/>
        </w:rPr>
        <w:t>هام إلى عائشة الرافعة عقيرتها بين جماهير الص</w:t>
      </w:r>
      <w:r w:rsidR="00AD4DD7">
        <w:rPr>
          <w:rFonts w:hint="cs"/>
          <w:rtl/>
          <w:lang w:bidi="fa-IR"/>
        </w:rPr>
        <w:t>ّ</w:t>
      </w:r>
      <w:r>
        <w:rPr>
          <w:rtl/>
          <w:lang w:bidi="fa-IR"/>
        </w:rPr>
        <w:t>حابة</w:t>
      </w:r>
      <w:r w:rsidR="00C81984">
        <w:rPr>
          <w:rtl/>
          <w:lang w:bidi="fa-IR"/>
        </w:rPr>
        <w:t>:</w:t>
      </w:r>
      <w:r>
        <w:rPr>
          <w:rtl/>
          <w:lang w:bidi="fa-IR"/>
        </w:rPr>
        <w:t xml:space="preserve"> اقتلوا نعثلا</w:t>
      </w:r>
      <w:r w:rsidR="00AD4DD7">
        <w:rPr>
          <w:rFonts w:hint="cs"/>
          <w:rtl/>
          <w:lang w:bidi="fa-IR"/>
        </w:rPr>
        <w:t>ً</w:t>
      </w:r>
      <w:r>
        <w:rPr>
          <w:rtl/>
          <w:lang w:bidi="fa-IR"/>
        </w:rPr>
        <w:t xml:space="preserve"> قتله الله فقد كفر.</w:t>
      </w:r>
      <w:r w:rsidR="00AD4DD7">
        <w:rPr>
          <w:rFonts w:hint="cs"/>
          <w:rtl/>
          <w:lang w:bidi="fa-IR"/>
        </w:rPr>
        <w:t xml:space="preserve"> </w:t>
      </w:r>
      <w:r>
        <w:rPr>
          <w:rtl/>
          <w:lang w:bidi="fa-IR"/>
        </w:rPr>
        <w:t xml:space="preserve">وأمثالها من الكلم القارصة </w:t>
      </w:r>
      <w:r w:rsidRPr="000367A4">
        <w:rPr>
          <w:rStyle w:val="libFootnotenumChar"/>
          <w:rtl/>
        </w:rPr>
        <w:t>(2)</w:t>
      </w:r>
      <w:r>
        <w:rPr>
          <w:rtl/>
          <w:lang w:bidi="fa-IR"/>
        </w:rPr>
        <w:t xml:space="preserve"> وإلى طلحة والز</w:t>
      </w:r>
      <w:r w:rsidR="00AD4DD7">
        <w:rPr>
          <w:rFonts w:hint="cs"/>
          <w:rtl/>
          <w:lang w:bidi="fa-IR"/>
        </w:rPr>
        <w:t>ّ</w:t>
      </w:r>
      <w:r>
        <w:rPr>
          <w:rtl/>
          <w:lang w:bidi="fa-IR"/>
        </w:rPr>
        <w:t>بير وكانا أشد</w:t>
      </w:r>
      <w:r w:rsidR="00AD4DD7">
        <w:rPr>
          <w:rFonts w:hint="cs"/>
          <w:rtl/>
          <w:lang w:bidi="fa-IR"/>
        </w:rPr>
        <w:t>ّ</w:t>
      </w:r>
      <w:r>
        <w:rPr>
          <w:rtl/>
          <w:lang w:bidi="fa-IR"/>
        </w:rPr>
        <w:t xml:space="preserve"> الناس عليه</w:t>
      </w:r>
      <w:r w:rsidR="00C81984">
        <w:rPr>
          <w:rtl/>
          <w:lang w:bidi="fa-IR"/>
        </w:rPr>
        <w:t>،</w:t>
      </w:r>
      <w:r>
        <w:rPr>
          <w:rtl/>
          <w:lang w:bidi="fa-IR"/>
        </w:rPr>
        <w:t xml:space="preserve"> وطلحة هو الذي منع عنه الماء في حصاره</w:t>
      </w:r>
      <w:r w:rsidR="00C81984">
        <w:rPr>
          <w:rtl/>
          <w:lang w:bidi="fa-IR"/>
        </w:rPr>
        <w:t>،</w:t>
      </w:r>
      <w:r>
        <w:rPr>
          <w:rtl/>
          <w:lang w:bidi="fa-IR"/>
        </w:rPr>
        <w:t xml:space="preserve"> ومنع الناس عن تجهيزه</w:t>
      </w:r>
      <w:r w:rsidR="00C81984">
        <w:rPr>
          <w:rtl/>
          <w:lang w:bidi="fa-IR"/>
        </w:rPr>
        <w:t>،</w:t>
      </w:r>
      <w:r>
        <w:rPr>
          <w:rtl/>
          <w:lang w:bidi="fa-IR"/>
        </w:rPr>
        <w:t xml:space="preserve"> ومنعه أن ي</w:t>
      </w:r>
      <w:r w:rsidR="00AD4DD7">
        <w:rPr>
          <w:rFonts w:hint="cs"/>
          <w:rtl/>
          <w:lang w:bidi="fa-IR"/>
        </w:rPr>
        <w:t>ُ</w:t>
      </w:r>
      <w:r>
        <w:rPr>
          <w:rtl/>
          <w:lang w:bidi="fa-IR"/>
        </w:rPr>
        <w:t>دفن إل</w:t>
      </w:r>
      <w:r w:rsidR="00AD4DD7">
        <w:rPr>
          <w:rFonts w:hint="cs"/>
          <w:rtl/>
          <w:lang w:bidi="fa-IR"/>
        </w:rPr>
        <w:t>ّ</w:t>
      </w:r>
      <w:r>
        <w:rPr>
          <w:rtl/>
          <w:lang w:bidi="fa-IR"/>
        </w:rPr>
        <w:t>ا في حش</w:t>
      </w:r>
      <w:r w:rsidR="00AD4DD7">
        <w:rPr>
          <w:rFonts w:hint="cs"/>
          <w:rtl/>
          <w:lang w:bidi="fa-IR"/>
        </w:rPr>
        <w:t>ّ</w:t>
      </w:r>
      <w:r>
        <w:rPr>
          <w:rtl/>
          <w:lang w:bidi="fa-IR"/>
        </w:rPr>
        <w:t xml:space="preserve"> كوكب جب</w:t>
      </w:r>
      <w:r w:rsidR="00AD4DD7">
        <w:rPr>
          <w:rFonts w:hint="cs"/>
          <w:rtl/>
          <w:lang w:bidi="fa-IR"/>
        </w:rPr>
        <w:t>ّ</w:t>
      </w:r>
      <w:r>
        <w:rPr>
          <w:rtl/>
          <w:lang w:bidi="fa-IR"/>
        </w:rPr>
        <w:t>انة اليهود.</w:t>
      </w:r>
      <w:r w:rsidR="00AD4DD7">
        <w:rPr>
          <w:rFonts w:hint="cs"/>
          <w:rtl/>
          <w:lang w:bidi="fa-IR"/>
        </w:rPr>
        <w:t xml:space="preserve"> </w:t>
      </w:r>
      <w:r>
        <w:rPr>
          <w:rtl/>
          <w:lang w:bidi="fa-IR"/>
        </w:rPr>
        <w:t>إلى فظايع مر</w:t>
      </w:r>
      <w:r w:rsidR="00AD4DD7">
        <w:rPr>
          <w:rFonts w:hint="cs"/>
          <w:rtl/>
          <w:lang w:bidi="fa-IR"/>
        </w:rPr>
        <w:t>َّ</w:t>
      </w:r>
      <w:r>
        <w:rPr>
          <w:rtl/>
          <w:lang w:bidi="fa-IR"/>
        </w:rPr>
        <w:t xml:space="preserve"> تفصيلها في الجزء التاسع 92 </w:t>
      </w:r>
      <w:r w:rsidR="000367A4">
        <w:rPr>
          <w:rtl/>
          <w:lang w:bidi="fa-IR"/>
        </w:rPr>
        <w:t>-</w:t>
      </w:r>
      <w:r>
        <w:rPr>
          <w:rtl/>
          <w:lang w:bidi="fa-IR"/>
        </w:rPr>
        <w:t xml:space="preserve"> 111</w:t>
      </w:r>
      <w:r w:rsidR="00C81984">
        <w:rPr>
          <w:rtl/>
          <w:lang w:bidi="fa-IR"/>
        </w:rPr>
        <w:t>،</w:t>
      </w:r>
      <w:r>
        <w:rPr>
          <w:rtl/>
          <w:lang w:bidi="fa-IR"/>
        </w:rPr>
        <w:t xml:space="preserve"> وقال الش</w:t>
      </w:r>
      <w:r w:rsidR="001C0F1C">
        <w:rPr>
          <w:rFonts w:hint="cs"/>
          <w:rtl/>
          <w:lang w:bidi="fa-IR"/>
        </w:rPr>
        <w:t>ّ</w:t>
      </w:r>
      <w:r>
        <w:rPr>
          <w:rtl/>
          <w:lang w:bidi="fa-IR"/>
        </w:rPr>
        <w:t>هرستاني في الملل والنحل ص 25</w:t>
      </w:r>
      <w:r w:rsidR="00C81984">
        <w:rPr>
          <w:rtl/>
          <w:lang w:bidi="fa-IR"/>
        </w:rPr>
        <w:t>:</w:t>
      </w:r>
      <w:r>
        <w:rPr>
          <w:rtl/>
          <w:lang w:bidi="fa-IR"/>
        </w:rPr>
        <w:t xml:space="preserve"> كان </w:t>
      </w:r>
      <w:r w:rsidR="003C15A7">
        <w:rPr>
          <w:rFonts w:hint="cs"/>
          <w:rtl/>
          <w:lang w:bidi="fa-IR"/>
        </w:rPr>
        <w:t>اُ</w:t>
      </w:r>
      <w:r>
        <w:rPr>
          <w:rtl/>
          <w:lang w:bidi="fa-IR"/>
        </w:rPr>
        <w:t>مراء جنوده</w:t>
      </w:r>
      <w:r w:rsidR="00C81984">
        <w:rPr>
          <w:rtl/>
          <w:lang w:bidi="fa-IR"/>
        </w:rPr>
        <w:t>:</w:t>
      </w:r>
      <w:r>
        <w:rPr>
          <w:rtl/>
          <w:lang w:bidi="fa-IR"/>
        </w:rPr>
        <w:t xml:space="preserve"> معاوية عامل الش</w:t>
      </w:r>
      <w:r w:rsidR="003C15A7">
        <w:rPr>
          <w:rFonts w:hint="cs"/>
          <w:rtl/>
          <w:lang w:bidi="fa-IR"/>
        </w:rPr>
        <w:t>ّ</w:t>
      </w:r>
      <w:r>
        <w:rPr>
          <w:rtl/>
          <w:lang w:bidi="fa-IR"/>
        </w:rPr>
        <w:t>ام</w:t>
      </w:r>
      <w:r w:rsidR="00C81984">
        <w:rPr>
          <w:rtl/>
          <w:lang w:bidi="fa-IR"/>
        </w:rPr>
        <w:t>،</w:t>
      </w:r>
      <w:r>
        <w:rPr>
          <w:rtl/>
          <w:lang w:bidi="fa-IR"/>
        </w:rPr>
        <w:t xml:space="preserve"> وسعد بن أبي وقاص عامل الكوفة</w:t>
      </w:r>
      <w:r w:rsidR="00C81984">
        <w:rPr>
          <w:rtl/>
          <w:lang w:bidi="fa-IR"/>
        </w:rPr>
        <w:t>،</w:t>
      </w:r>
      <w:r>
        <w:rPr>
          <w:rtl/>
          <w:lang w:bidi="fa-IR"/>
        </w:rPr>
        <w:t xml:space="preserve"> وبعده الوليد بن عقبة</w:t>
      </w:r>
      <w:r w:rsidR="00C81984">
        <w:rPr>
          <w:rtl/>
          <w:lang w:bidi="fa-IR"/>
        </w:rPr>
        <w:t>،</w:t>
      </w:r>
      <w:r>
        <w:rPr>
          <w:rtl/>
          <w:lang w:bidi="fa-IR"/>
        </w:rPr>
        <w:t xml:space="preserve"> وعبد الله بن عامر عامل البصرة</w:t>
      </w:r>
      <w:r w:rsidR="00C81984">
        <w:rPr>
          <w:rtl/>
          <w:lang w:bidi="fa-IR"/>
        </w:rPr>
        <w:t>،</w:t>
      </w:r>
      <w:r>
        <w:rPr>
          <w:rtl/>
          <w:lang w:bidi="fa-IR"/>
        </w:rPr>
        <w:t xml:space="preserve"> وعبد الله بن أبي سرح عامل مصر</w:t>
      </w:r>
      <w:r w:rsidR="00C81984">
        <w:rPr>
          <w:rtl/>
          <w:lang w:bidi="fa-IR"/>
        </w:rPr>
        <w:t>،</w:t>
      </w:r>
      <w:r>
        <w:rPr>
          <w:rtl/>
          <w:lang w:bidi="fa-IR"/>
        </w:rPr>
        <w:t xml:space="preserve"> وكل</w:t>
      </w:r>
      <w:r w:rsidR="003C15A7">
        <w:rPr>
          <w:rFonts w:hint="cs"/>
          <w:rtl/>
          <w:lang w:bidi="fa-IR"/>
        </w:rPr>
        <w:t>ّ</w:t>
      </w:r>
      <w:r>
        <w:rPr>
          <w:rtl/>
          <w:lang w:bidi="fa-IR"/>
        </w:rPr>
        <w:t>هم خذلوه ورفضوه حت</w:t>
      </w:r>
      <w:r w:rsidR="003C15A7">
        <w:rPr>
          <w:rFonts w:hint="cs"/>
          <w:rtl/>
          <w:lang w:bidi="fa-IR"/>
        </w:rPr>
        <w:t>ّ</w:t>
      </w:r>
      <w:r>
        <w:rPr>
          <w:rtl/>
          <w:lang w:bidi="fa-IR"/>
        </w:rPr>
        <w:t>ى أتى قد</w:t>
      </w:r>
      <w:r w:rsidR="003C15A7">
        <w:rPr>
          <w:rFonts w:hint="cs"/>
          <w:rtl/>
          <w:lang w:bidi="fa-IR"/>
        </w:rPr>
        <w:t>َ</w:t>
      </w:r>
      <w:r>
        <w:rPr>
          <w:rtl/>
          <w:lang w:bidi="fa-IR"/>
        </w:rPr>
        <w:t>ره عليه.</w:t>
      </w:r>
    </w:p>
    <w:p w:rsidR="00A568EA" w:rsidRDefault="00133737" w:rsidP="003C15A7">
      <w:pPr>
        <w:pStyle w:val="libNormal"/>
        <w:rPr>
          <w:rtl/>
          <w:lang w:bidi="fa-IR"/>
        </w:rPr>
      </w:pPr>
      <w:r>
        <w:rPr>
          <w:rtl/>
          <w:lang w:bidi="fa-IR"/>
        </w:rPr>
        <w:t>نعم</w:t>
      </w:r>
      <w:r w:rsidR="00C81984">
        <w:rPr>
          <w:rtl/>
          <w:lang w:bidi="fa-IR"/>
        </w:rPr>
        <w:t>:</w:t>
      </w:r>
      <w:r>
        <w:rPr>
          <w:rtl/>
          <w:lang w:bidi="fa-IR"/>
        </w:rPr>
        <w:t xml:space="preserve"> هؤلاء قتلوه لكن</w:t>
      </w:r>
      <w:r w:rsidR="003C15A7">
        <w:rPr>
          <w:rFonts w:hint="cs"/>
          <w:rtl/>
          <w:lang w:bidi="fa-IR"/>
        </w:rPr>
        <w:t>َّ</w:t>
      </w:r>
      <w:r>
        <w:rPr>
          <w:rtl/>
          <w:lang w:bidi="fa-IR"/>
        </w:rPr>
        <w:t xml:space="preserve"> معاوية لا ي</w:t>
      </w:r>
      <w:r w:rsidR="003C15A7">
        <w:rPr>
          <w:rFonts w:hint="cs"/>
          <w:rtl/>
          <w:lang w:bidi="fa-IR"/>
        </w:rPr>
        <w:t>ُ</w:t>
      </w:r>
      <w:r>
        <w:rPr>
          <w:rtl/>
          <w:lang w:bidi="fa-IR"/>
        </w:rPr>
        <w:t>ريد المقاص</w:t>
      </w:r>
      <w:r w:rsidR="003C15A7">
        <w:rPr>
          <w:rFonts w:hint="cs"/>
          <w:rtl/>
          <w:lang w:bidi="fa-IR"/>
        </w:rPr>
        <w:t>ّ</w:t>
      </w:r>
      <w:r>
        <w:rPr>
          <w:rtl/>
          <w:lang w:bidi="fa-IR"/>
        </w:rPr>
        <w:t>ة إل</w:t>
      </w:r>
      <w:r w:rsidR="003C15A7">
        <w:rPr>
          <w:rFonts w:hint="cs"/>
          <w:rtl/>
          <w:lang w:bidi="fa-IR"/>
        </w:rPr>
        <w:t>ّ</w:t>
      </w:r>
      <w:r>
        <w:rPr>
          <w:rtl/>
          <w:lang w:bidi="fa-IR"/>
        </w:rPr>
        <w:t>ا من أولياء علي</w:t>
      </w:r>
      <w:r w:rsidR="003C15A7">
        <w:rPr>
          <w:rFonts w:hint="cs"/>
          <w:rtl/>
          <w:lang w:bidi="fa-IR"/>
        </w:rPr>
        <w:t>ّ</w:t>
      </w:r>
      <w:r>
        <w:rPr>
          <w:rtl/>
          <w:lang w:bidi="fa-IR"/>
        </w:rPr>
        <w:t xml:space="preserve"> </w:t>
      </w:r>
      <w:r w:rsidR="00FF3D73" w:rsidRPr="00FF3D73">
        <w:rPr>
          <w:rStyle w:val="libAlaemChar"/>
          <w:rtl/>
        </w:rPr>
        <w:t>عليه‌السلام</w:t>
      </w:r>
      <w:r>
        <w:rPr>
          <w:rtl/>
          <w:lang w:bidi="fa-IR"/>
        </w:rPr>
        <w:t xml:space="preserve"> فيستأصل شأفتهم تحت كل</w:t>
      </w:r>
      <w:r w:rsidR="003C15A7">
        <w:rPr>
          <w:rFonts w:hint="cs"/>
          <w:rtl/>
          <w:lang w:bidi="fa-IR"/>
        </w:rPr>
        <w:t>ّ</w:t>
      </w:r>
      <w:r>
        <w:rPr>
          <w:rtl/>
          <w:lang w:bidi="fa-IR"/>
        </w:rPr>
        <w:t xml:space="preserve"> ح</w:t>
      </w:r>
      <w:r w:rsidR="003C15A7">
        <w:rPr>
          <w:rFonts w:hint="cs"/>
          <w:rtl/>
          <w:lang w:bidi="fa-IR"/>
        </w:rPr>
        <w:t>َ</w:t>
      </w:r>
      <w:r>
        <w:rPr>
          <w:rtl/>
          <w:lang w:bidi="fa-IR"/>
        </w:rPr>
        <w:t>جر وم</w:t>
      </w:r>
      <w:r w:rsidR="003C15A7">
        <w:rPr>
          <w:rFonts w:hint="cs"/>
          <w:rtl/>
          <w:lang w:bidi="fa-IR"/>
        </w:rPr>
        <w:t>َ</w:t>
      </w:r>
      <w:r>
        <w:rPr>
          <w:rtl/>
          <w:lang w:bidi="fa-IR"/>
        </w:rPr>
        <w:t>د</w:t>
      </w:r>
      <w:r w:rsidR="003C15A7">
        <w:rPr>
          <w:rFonts w:hint="cs"/>
          <w:rtl/>
          <w:lang w:bidi="fa-IR"/>
        </w:rPr>
        <w:t>َ</w:t>
      </w:r>
      <w:r>
        <w:rPr>
          <w:rtl/>
          <w:lang w:bidi="fa-IR"/>
        </w:rPr>
        <w:t>ر</w:t>
      </w:r>
      <w:r w:rsidR="00C81984">
        <w:rPr>
          <w:rtl/>
          <w:lang w:bidi="fa-IR"/>
        </w:rPr>
        <w:t>،</w:t>
      </w:r>
      <w:r>
        <w:rPr>
          <w:rtl/>
          <w:lang w:bidi="fa-IR"/>
        </w:rPr>
        <w:t xml:space="preserve"> ويستسهل فيهم كل</w:t>
      </w:r>
      <w:r w:rsidR="003C15A7">
        <w:rPr>
          <w:rFonts w:hint="cs"/>
          <w:rtl/>
          <w:lang w:bidi="fa-IR"/>
        </w:rPr>
        <w:t>ّ</w:t>
      </w:r>
      <w:r>
        <w:rPr>
          <w:rtl/>
          <w:lang w:bidi="fa-IR"/>
        </w:rPr>
        <w:t xml:space="preserve"> شقوة وقسوة</w:t>
      </w:r>
      <w:r w:rsidR="00C81984">
        <w:rPr>
          <w:rtl/>
          <w:lang w:bidi="fa-IR"/>
        </w:rPr>
        <w:t>،</w:t>
      </w:r>
      <w:r>
        <w:rPr>
          <w:rtl/>
          <w:lang w:bidi="fa-IR"/>
        </w:rPr>
        <w:t xml:space="preserve"> وليس له مع أضداد علي</w:t>
      </w:r>
      <w:r w:rsidR="003C15A7">
        <w:rPr>
          <w:rFonts w:hint="cs"/>
          <w:rtl/>
          <w:lang w:bidi="fa-IR"/>
        </w:rPr>
        <w:t>ّ</w:t>
      </w:r>
      <w:r>
        <w:rPr>
          <w:rtl/>
          <w:lang w:bidi="fa-IR"/>
        </w:rPr>
        <w:t xml:space="preserve"> </w:t>
      </w:r>
      <w:r w:rsidR="00FF3D73" w:rsidRPr="00FF3D73">
        <w:rPr>
          <w:rStyle w:val="libAlaemChar"/>
          <w:rtl/>
        </w:rPr>
        <w:t>عليه‌السلام</w:t>
      </w:r>
      <w:r>
        <w:rPr>
          <w:rtl/>
          <w:lang w:bidi="fa-IR"/>
        </w:rPr>
        <w:t xml:space="preserve"> أي</w:t>
      </w:r>
      <w:r w:rsidR="003C15A7">
        <w:rPr>
          <w:rFonts w:hint="cs"/>
          <w:rtl/>
          <w:lang w:bidi="fa-IR"/>
        </w:rPr>
        <w:t>ّ</w:t>
      </w:r>
      <w:r>
        <w:rPr>
          <w:rtl/>
          <w:lang w:bidi="fa-IR"/>
        </w:rPr>
        <w:t xml:space="preserve"> مقصد صحيح</w:t>
      </w:r>
      <w:r w:rsidR="00C81984">
        <w:rPr>
          <w:rtl/>
          <w:lang w:bidi="fa-IR"/>
        </w:rPr>
        <w:t>،</w:t>
      </w:r>
      <w:r>
        <w:rPr>
          <w:rtl/>
          <w:lang w:bidi="fa-IR"/>
        </w:rPr>
        <w:t xml:space="preserve"> وإل</w:t>
      </w:r>
      <w:r w:rsidR="003C15A7">
        <w:rPr>
          <w:rFonts w:hint="cs"/>
          <w:rtl/>
          <w:lang w:bidi="fa-IR"/>
        </w:rPr>
        <w:t>ّ</w:t>
      </w:r>
      <w:r>
        <w:rPr>
          <w:rtl/>
          <w:lang w:bidi="fa-IR"/>
        </w:rPr>
        <w:t>ا فأي</w:t>
      </w:r>
      <w:r w:rsidR="003C15A7">
        <w:rPr>
          <w:rFonts w:hint="cs"/>
          <w:rtl/>
          <w:lang w:bidi="fa-IR"/>
        </w:rPr>
        <w:t>ّ</w:t>
      </w:r>
      <w:r>
        <w:rPr>
          <w:rtl/>
          <w:lang w:bidi="fa-IR"/>
        </w:rPr>
        <w:t xml:space="preserve"> حرمة لدم أجمعت الص</w:t>
      </w:r>
      <w:r w:rsidR="003C15A7">
        <w:rPr>
          <w:rFonts w:hint="cs"/>
          <w:rtl/>
          <w:lang w:bidi="fa-IR"/>
        </w:rPr>
        <w:t>ّ</w:t>
      </w:r>
      <w:r>
        <w:rPr>
          <w:rtl/>
          <w:lang w:bidi="fa-IR"/>
        </w:rPr>
        <w:t>حابة على سفكه</w:t>
      </w:r>
      <w:r w:rsidR="00C81984">
        <w:rPr>
          <w:rtl/>
          <w:lang w:bidi="fa-IR"/>
        </w:rPr>
        <w:t>؟</w:t>
      </w:r>
      <w:r>
        <w:rPr>
          <w:rtl/>
          <w:lang w:bidi="fa-IR"/>
        </w:rPr>
        <w:t xml:space="preserve"> واحتج</w:t>
      </w:r>
      <w:r w:rsidR="003C15A7">
        <w:rPr>
          <w:rFonts w:hint="cs"/>
          <w:rtl/>
          <w:lang w:bidi="fa-IR"/>
        </w:rPr>
        <w:t>ّ</w:t>
      </w:r>
      <w:r>
        <w:rPr>
          <w:rtl/>
          <w:lang w:bidi="fa-IR"/>
        </w:rPr>
        <w:t>ت عليه بآي الذكر الحكيم كما مر</w:t>
      </w:r>
      <w:r w:rsidR="003C15A7">
        <w:rPr>
          <w:rFonts w:hint="cs"/>
          <w:rtl/>
          <w:lang w:bidi="fa-IR"/>
        </w:rPr>
        <w:t>ّ</w:t>
      </w:r>
      <w:r>
        <w:rPr>
          <w:rtl/>
          <w:lang w:bidi="fa-IR"/>
        </w:rPr>
        <w:t xml:space="preserve"> تفصيله في الجزء التاسع ص 164 </w:t>
      </w:r>
      <w:r w:rsidR="000367A4">
        <w:rPr>
          <w:rtl/>
          <w:lang w:bidi="fa-IR"/>
        </w:rPr>
        <w:t>-</w:t>
      </w:r>
      <w:r>
        <w:rPr>
          <w:rtl/>
          <w:lang w:bidi="fa-IR"/>
        </w:rPr>
        <w:t xml:space="preserve"> 168</w:t>
      </w:r>
      <w:r w:rsidR="00C81984">
        <w:rPr>
          <w:rtl/>
          <w:lang w:bidi="fa-IR"/>
        </w:rPr>
        <w:t>،</w:t>
      </w:r>
      <w:r>
        <w:rPr>
          <w:rtl/>
          <w:lang w:bidi="fa-IR"/>
        </w:rPr>
        <w:t xml:space="preserve"> 205 لو لم يكن ات</w:t>
      </w:r>
      <w:r w:rsidR="003C15A7">
        <w:rPr>
          <w:rFonts w:hint="cs"/>
          <w:rtl/>
          <w:lang w:bidi="fa-IR"/>
        </w:rPr>
        <w:t>ّ</w:t>
      </w:r>
      <w:r>
        <w:rPr>
          <w:rtl/>
          <w:lang w:bidi="fa-IR"/>
        </w:rPr>
        <w:t>باع القوم بالص</w:t>
      </w:r>
      <w:r w:rsidR="003C15A7">
        <w:rPr>
          <w:rFonts w:hint="cs"/>
          <w:rtl/>
          <w:lang w:bidi="fa-IR"/>
        </w:rPr>
        <w:t>ّ</w:t>
      </w:r>
      <w:r>
        <w:rPr>
          <w:rtl/>
          <w:lang w:bidi="fa-IR"/>
        </w:rPr>
        <w:t>حابة وال</w:t>
      </w:r>
      <w:r w:rsidR="003C15A7">
        <w:rPr>
          <w:rFonts w:hint="cs"/>
          <w:rtl/>
          <w:lang w:bidi="fa-IR"/>
        </w:rPr>
        <w:t>إ</w:t>
      </w:r>
      <w:r>
        <w:rPr>
          <w:rtl/>
          <w:lang w:bidi="fa-IR"/>
        </w:rPr>
        <w:t>حتجاج بما قالوا وعملوا واعتبارهم فيهم العدالة جميعا</w:t>
      </w:r>
      <w:r w:rsidR="003C15A7">
        <w:rPr>
          <w:rFonts w:hint="cs"/>
          <w:rtl/>
          <w:lang w:bidi="fa-IR"/>
        </w:rPr>
        <w:t>ً</w:t>
      </w:r>
      <w:r>
        <w:rPr>
          <w:rtl/>
          <w:lang w:bidi="fa-IR"/>
        </w:rPr>
        <w:t xml:space="preserve"> تسري مع الميول والشهوات</w:t>
      </w:r>
      <w:r w:rsidR="00C81984">
        <w:rPr>
          <w:rtl/>
          <w:lang w:bidi="fa-IR"/>
        </w:rPr>
        <w:t>،</w:t>
      </w:r>
      <w:r>
        <w:rPr>
          <w:rtl/>
          <w:lang w:bidi="fa-IR"/>
        </w:rPr>
        <w:t xml:space="preserve"> فيحتج</w:t>
      </w:r>
      <w:r w:rsidR="003C15A7">
        <w:rPr>
          <w:rFonts w:hint="cs"/>
          <w:rtl/>
          <w:lang w:bidi="fa-IR"/>
        </w:rPr>
        <w:t>ّ</w:t>
      </w:r>
      <w:r>
        <w:rPr>
          <w:rtl/>
          <w:lang w:bidi="fa-IR"/>
        </w:rPr>
        <w:t>ون بدعوى إجماعهم على خلافة أبي بكر ( ولم يكن هنالك إجماع ) ولا يحتجو</w:t>
      </w:r>
      <w:r w:rsidR="003C15A7">
        <w:rPr>
          <w:rFonts w:hint="cs"/>
          <w:rtl/>
          <w:lang w:bidi="fa-IR"/>
        </w:rPr>
        <w:t>ّ</w:t>
      </w:r>
      <w:r>
        <w:rPr>
          <w:rtl/>
          <w:lang w:bidi="fa-IR"/>
        </w:rPr>
        <w:t>ن به في قتل عثمان ( وقد ثبت فيه الإجماع ).</w:t>
      </w:r>
    </w:p>
    <w:p w:rsidR="00A568EA" w:rsidRDefault="00133737" w:rsidP="00F31709">
      <w:pPr>
        <w:pStyle w:val="libNormal"/>
        <w:rPr>
          <w:rtl/>
          <w:lang w:bidi="fa-IR"/>
        </w:rPr>
      </w:pPr>
      <w:r>
        <w:rPr>
          <w:rtl/>
          <w:lang w:bidi="fa-IR"/>
        </w:rPr>
        <w:t>وهب</w:t>
      </w:r>
      <w:r w:rsidR="003C15A7">
        <w:rPr>
          <w:rFonts w:hint="cs"/>
          <w:rtl/>
          <w:lang w:bidi="fa-IR"/>
        </w:rPr>
        <w:t>ْ</w:t>
      </w:r>
      <w:r>
        <w:rPr>
          <w:rtl/>
          <w:lang w:bidi="fa-IR"/>
        </w:rPr>
        <w:t xml:space="preserve"> أن</w:t>
      </w:r>
      <w:r w:rsidR="00F31709">
        <w:rPr>
          <w:rFonts w:hint="cs"/>
          <w:rtl/>
          <w:lang w:bidi="fa-IR"/>
        </w:rPr>
        <w:t>ّ</w:t>
      </w:r>
      <w:r>
        <w:rPr>
          <w:rtl/>
          <w:lang w:bidi="fa-IR"/>
        </w:rPr>
        <w:t xml:space="preserve"> محم</w:t>
      </w:r>
      <w:r w:rsidR="00F31709">
        <w:rPr>
          <w:rFonts w:hint="cs"/>
          <w:rtl/>
          <w:lang w:bidi="fa-IR"/>
        </w:rPr>
        <w:t>ّ</w:t>
      </w:r>
      <w:r>
        <w:rPr>
          <w:rtl/>
          <w:lang w:bidi="fa-IR"/>
        </w:rPr>
        <w:t>د بن أبي بكر هو قاتل عثمان الوحيد من دون أي</w:t>
      </w:r>
      <w:r w:rsidR="00F31709">
        <w:rPr>
          <w:rFonts w:hint="cs"/>
          <w:rtl/>
          <w:lang w:bidi="fa-IR"/>
        </w:rPr>
        <w:t>ِّ</w:t>
      </w:r>
      <w:r>
        <w:rPr>
          <w:rtl/>
          <w:lang w:bidi="fa-IR"/>
        </w:rPr>
        <w:t xml:space="preserve"> حج</w:t>
      </w:r>
      <w:r w:rsidR="00F31709">
        <w:rPr>
          <w:rFonts w:hint="cs"/>
          <w:rtl/>
          <w:lang w:bidi="fa-IR"/>
        </w:rPr>
        <w:t>ّ</w:t>
      </w:r>
      <w:r>
        <w:rPr>
          <w:rtl/>
          <w:lang w:bidi="fa-IR"/>
        </w:rPr>
        <w:t>ة ولا مبر</w:t>
      </w:r>
      <w:r w:rsidR="00F31709">
        <w:rPr>
          <w:rFonts w:hint="cs"/>
          <w:rtl/>
          <w:lang w:bidi="fa-IR"/>
        </w:rPr>
        <w:t>ّ</w:t>
      </w:r>
      <w:r>
        <w:rPr>
          <w:rtl/>
          <w:lang w:bidi="fa-IR"/>
        </w:rPr>
        <w:t>ر له وهو المحكوم عليه بالقصاص</w:t>
      </w:r>
      <w:r w:rsidR="00C81984">
        <w:rPr>
          <w:rtl/>
          <w:lang w:bidi="fa-IR"/>
        </w:rPr>
        <w:t>،</w:t>
      </w:r>
      <w:r>
        <w:rPr>
          <w:rtl/>
          <w:lang w:bidi="fa-IR"/>
        </w:rPr>
        <w:t xml:space="preserve"> وفي القصاص حياة</w:t>
      </w:r>
      <w:r w:rsidR="00C81984">
        <w:rPr>
          <w:rtl/>
          <w:lang w:bidi="fa-IR"/>
        </w:rPr>
        <w:t>،</w:t>
      </w:r>
      <w:r>
        <w:rPr>
          <w:rtl/>
          <w:lang w:bidi="fa-IR"/>
        </w:rPr>
        <w:t xml:space="preserve"> فهل جاء في شريعة ال</w:t>
      </w:r>
      <w:r w:rsidR="00F31709">
        <w:rPr>
          <w:rFonts w:hint="cs"/>
          <w:rtl/>
          <w:lang w:bidi="fa-IR"/>
        </w:rPr>
        <w:t>إ</w:t>
      </w:r>
      <w:r>
        <w:rPr>
          <w:rtl/>
          <w:lang w:bidi="fa-IR"/>
        </w:rPr>
        <w:t>سلام قصاص</w:t>
      </w:r>
    </w:p>
    <w:p w:rsidR="00133737" w:rsidRDefault="00A568EA" w:rsidP="000367A4">
      <w:pPr>
        <w:pStyle w:val="libLine"/>
        <w:rPr>
          <w:lang w:bidi="fa-IR"/>
        </w:rPr>
      </w:pPr>
      <w:r>
        <w:rPr>
          <w:rtl/>
          <w:lang w:bidi="fa-IR"/>
        </w:rPr>
        <w:t>____________________</w:t>
      </w:r>
    </w:p>
    <w:p w:rsidR="00A568EA" w:rsidRDefault="00133737" w:rsidP="004D24D1">
      <w:pPr>
        <w:pStyle w:val="libFootnote0"/>
        <w:rPr>
          <w:rtl/>
          <w:lang w:bidi="fa-IR"/>
        </w:rPr>
      </w:pPr>
      <w:r>
        <w:rPr>
          <w:rtl/>
          <w:lang w:bidi="fa-IR"/>
        </w:rPr>
        <w:t xml:space="preserve">1 </w:t>
      </w:r>
      <w:r w:rsidR="000367A4">
        <w:rPr>
          <w:rtl/>
          <w:lang w:bidi="fa-IR"/>
        </w:rPr>
        <w:t>-</w:t>
      </w:r>
      <w:r>
        <w:rPr>
          <w:rtl/>
          <w:lang w:bidi="fa-IR"/>
        </w:rPr>
        <w:t xml:space="preserve"> راجع ما </w:t>
      </w:r>
      <w:r w:rsidR="004D24D1">
        <w:rPr>
          <w:rFonts w:hint="cs"/>
          <w:rtl/>
          <w:lang w:bidi="fa-IR"/>
        </w:rPr>
        <w:t>ا</w:t>
      </w:r>
      <w:r>
        <w:rPr>
          <w:rtl/>
          <w:lang w:bidi="fa-IR"/>
        </w:rPr>
        <w:t>سلفناه ف</w:t>
      </w:r>
      <w:r w:rsidR="004D24D1">
        <w:rPr>
          <w:rFonts w:hint="cs"/>
          <w:rtl/>
          <w:lang w:bidi="fa-IR"/>
        </w:rPr>
        <w:t>ى</w:t>
      </w:r>
      <w:r>
        <w:rPr>
          <w:rtl/>
          <w:lang w:bidi="fa-IR"/>
        </w:rPr>
        <w:t xml:space="preserve"> الجزء التاسع ص 136 </w:t>
      </w:r>
      <w:r w:rsidR="000367A4">
        <w:rPr>
          <w:rtl/>
          <w:lang w:bidi="fa-IR"/>
        </w:rPr>
        <w:t>-</w:t>
      </w:r>
      <w:r>
        <w:rPr>
          <w:rtl/>
          <w:lang w:bidi="fa-IR"/>
        </w:rPr>
        <w:t xml:space="preserve"> 140.</w:t>
      </w:r>
    </w:p>
    <w:p w:rsidR="00A568EA" w:rsidRDefault="00133737" w:rsidP="004D24D1">
      <w:pPr>
        <w:pStyle w:val="libFootnote0"/>
        <w:rPr>
          <w:rtl/>
          <w:lang w:bidi="fa-IR"/>
        </w:rPr>
      </w:pPr>
      <w:r>
        <w:rPr>
          <w:rtl/>
          <w:lang w:bidi="fa-IR"/>
        </w:rPr>
        <w:t xml:space="preserve">2 </w:t>
      </w:r>
      <w:r w:rsidR="000367A4">
        <w:rPr>
          <w:rtl/>
          <w:lang w:bidi="fa-IR"/>
        </w:rPr>
        <w:t>-</w:t>
      </w:r>
      <w:r>
        <w:rPr>
          <w:rtl/>
          <w:lang w:bidi="fa-IR"/>
        </w:rPr>
        <w:t xml:space="preserve"> راجع ما مر</w:t>
      </w:r>
      <w:r w:rsidR="004D24D1">
        <w:rPr>
          <w:rFonts w:hint="cs"/>
          <w:rtl/>
          <w:lang w:bidi="fa-IR"/>
        </w:rPr>
        <w:t>ّ</w:t>
      </w:r>
      <w:r>
        <w:rPr>
          <w:rtl/>
          <w:lang w:bidi="fa-IR"/>
        </w:rPr>
        <w:t xml:space="preserve"> ف</w:t>
      </w:r>
      <w:r w:rsidR="004D24D1">
        <w:rPr>
          <w:rFonts w:hint="cs"/>
          <w:rtl/>
          <w:lang w:bidi="fa-IR"/>
        </w:rPr>
        <w:t>ى</w:t>
      </w:r>
      <w:r>
        <w:rPr>
          <w:rtl/>
          <w:lang w:bidi="fa-IR"/>
        </w:rPr>
        <w:t xml:space="preserve"> الجزء التاسع ص 78 </w:t>
      </w:r>
      <w:r w:rsidR="000367A4">
        <w:rPr>
          <w:rtl/>
          <w:lang w:bidi="fa-IR"/>
        </w:rPr>
        <w:t>-</w:t>
      </w:r>
      <w:r>
        <w:rPr>
          <w:rtl/>
          <w:lang w:bidi="fa-IR"/>
        </w:rPr>
        <w:t xml:space="preserve"> 86.</w:t>
      </w:r>
    </w:p>
    <w:p w:rsidR="00133737" w:rsidRDefault="00A568EA" w:rsidP="000367A4">
      <w:pPr>
        <w:pStyle w:val="libNormal"/>
        <w:rPr>
          <w:lang w:bidi="fa-IR"/>
        </w:rPr>
      </w:pPr>
      <w:r>
        <w:rPr>
          <w:rtl/>
          <w:lang w:bidi="fa-IR"/>
        </w:rPr>
        <w:br w:type="page"/>
      </w:r>
    </w:p>
    <w:p w:rsidR="004D24D1" w:rsidRDefault="00133737" w:rsidP="004D24D1">
      <w:pPr>
        <w:pStyle w:val="libNormal0"/>
        <w:rPr>
          <w:rtl/>
          <w:lang w:bidi="fa-IR"/>
        </w:rPr>
      </w:pPr>
      <w:r>
        <w:rPr>
          <w:rtl/>
          <w:lang w:bidi="fa-IR"/>
        </w:rPr>
        <w:lastRenderedPageBreak/>
        <w:t>كهذا بأن ي</w:t>
      </w:r>
      <w:r w:rsidR="004D24D1">
        <w:rPr>
          <w:rFonts w:hint="cs"/>
          <w:rtl/>
          <w:lang w:bidi="fa-IR"/>
        </w:rPr>
        <w:t>ُ</w:t>
      </w:r>
      <w:r>
        <w:rPr>
          <w:rtl/>
          <w:lang w:bidi="fa-IR"/>
        </w:rPr>
        <w:t>لقى المقتص</w:t>
      </w:r>
      <w:r w:rsidR="004D24D1">
        <w:rPr>
          <w:rFonts w:hint="cs"/>
          <w:rtl/>
          <w:lang w:bidi="fa-IR"/>
        </w:rPr>
        <w:t>ّ</w:t>
      </w:r>
      <w:r>
        <w:rPr>
          <w:rtl/>
          <w:lang w:bidi="fa-IR"/>
        </w:rPr>
        <w:t xml:space="preserve"> به في جيفة حمار ثم</w:t>
      </w:r>
      <w:r w:rsidR="004D24D1">
        <w:rPr>
          <w:rFonts w:hint="cs"/>
          <w:rtl/>
          <w:lang w:bidi="fa-IR"/>
        </w:rPr>
        <w:t>َّ</w:t>
      </w:r>
      <w:r>
        <w:rPr>
          <w:rtl/>
          <w:lang w:bidi="fa-IR"/>
        </w:rPr>
        <w:t xml:space="preserve"> يحرق بالن</w:t>
      </w:r>
      <w:r w:rsidR="004D24D1">
        <w:rPr>
          <w:rFonts w:hint="cs"/>
          <w:rtl/>
          <w:lang w:bidi="fa-IR"/>
        </w:rPr>
        <w:t>ّ</w:t>
      </w:r>
      <w:r>
        <w:rPr>
          <w:rtl/>
          <w:lang w:bidi="fa-IR"/>
        </w:rPr>
        <w:t>ار</w:t>
      </w:r>
      <w:r w:rsidR="00C81984">
        <w:rPr>
          <w:rtl/>
          <w:lang w:bidi="fa-IR"/>
        </w:rPr>
        <w:t>،</w:t>
      </w:r>
      <w:r>
        <w:rPr>
          <w:rtl/>
          <w:lang w:bidi="fa-IR"/>
        </w:rPr>
        <w:t xml:space="preserve"> وي</w:t>
      </w:r>
      <w:r w:rsidR="004D24D1">
        <w:rPr>
          <w:rFonts w:hint="cs"/>
          <w:rtl/>
          <w:lang w:bidi="fa-IR"/>
        </w:rPr>
        <w:t>ُ</w:t>
      </w:r>
      <w:r>
        <w:rPr>
          <w:rtl/>
          <w:lang w:bidi="fa-IR"/>
        </w:rPr>
        <w:t>طاف برأسه في البلاد</w:t>
      </w:r>
      <w:r w:rsidR="00C81984">
        <w:rPr>
          <w:rtl/>
          <w:lang w:bidi="fa-IR"/>
        </w:rPr>
        <w:t>؟</w:t>
      </w:r>
      <w:r>
        <w:rPr>
          <w:rtl/>
          <w:lang w:bidi="fa-IR"/>
        </w:rPr>
        <w:t xml:space="preserve"> هل هذا دين الله ال</w:t>
      </w:r>
      <w:r w:rsidR="004D24D1">
        <w:rPr>
          <w:rFonts w:hint="cs"/>
          <w:rtl/>
          <w:lang w:bidi="fa-IR"/>
        </w:rPr>
        <w:t>ّ</w:t>
      </w:r>
      <w:r>
        <w:rPr>
          <w:rtl/>
          <w:lang w:bidi="fa-IR"/>
        </w:rPr>
        <w:t>ذي كان يدين به محم</w:t>
      </w:r>
      <w:r w:rsidR="004D24D1">
        <w:rPr>
          <w:rFonts w:hint="cs"/>
          <w:rtl/>
          <w:lang w:bidi="fa-IR"/>
        </w:rPr>
        <w:t>ّ</w:t>
      </w:r>
      <w:r>
        <w:rPr>
          <w:rtl/>
          <w:lang w:bidi="fa-IR"/>
        </w:rPr>
        <w:t>د بن أبي بكر</w:t>
      </w:r>
      <w:r w:rsidR="00C81984">
        <w:rPr>
          <w:rtl/>
          <w:lang w:bidi="fa-IR"/>
        </w:rPr>
        <w:t>؟</w:t>
      </w:r>
      <w:r>
        <w:rPr>
          <w:rtl/>
          <w:lang w:bidi="fa-IR"/>
        </w:rPr>
        <w:t xml:space="preserve"> أو دين ه</w:t>
      </w:r>
      <w:r w:rsidR="004D24D1">
        <w:rPr>
          <w:rFonts w:hint="cs"/>
          <w:rtl/>
          <w:lang w:bidi="fa-IR"/>
        </w:rPr>
        <w:t>َ</w:t>
      </w:r>
      <w:r>
        <w:rPr>
          <w:rtl/>
          <w:lang w:bidi="fa-IR"/>
        </w:rPr>
        <w:t>بل إل</w:t>
      </w:r>
      <w:r w:rsidR="004D24D1">
        <w:rPr>
          <w:rFonts w:hint="cs"/>
          <w:rtl/>
          <w:lang w:bidi="fa-IR"/>
        </w:rPr>
        <w:t>ـ~ـ</w:t>
      </w:r>
      <w:r>
        <w:rPr>
          <w:rtl/>
          <w:lang w:bidi="fa-IR"/>
        </w:rPr>
        <w:t>ه معاوية وإله آباءه الش</w:t>
      </w:r>
      <w:r w:rsidR="004D24D1">
        <w:rPr>
          <w:rFonts w:hint="cs"/>
          <w:rtl/>
          <w:lang w:bidi="fa-IR"/>
        </w:rPr>
        <w:t>َّ</w:t>
      </w:r>
      <w:r>
        <w:rPr>
          <w:rtl/>
          <w:lang w:bidi="fa-IR"/>
        </w:rPr>
        <w:t>جرة المنعوتة في القرآن</w:t>
      </w:r>
      <w:r w:rsidR="00C81984">
        <w:rPr>
          <w:rtl/>
          <w:lang w:bidi="fa-IR"/>
        </w:rPr>
        <w:t>؟</w:t>
      </w:r>
    </w:p>
    <w:p w:rsidR="00A568EA" w:rsidRDefault="00133737" w:rsidP="004D24D1">
      <w:pPr>
        <w:pStyle w:val="libNormal"/>
        <w:rPr>
          <w:rtl/>
          <w:lang w:bidi="fa-IR"/>
        </w:rPr>
      </w:pPr>
      <w:r>
        <w:rPr>
          <w:rtl/>
          <w:lang w:bidi="fa-IR"/>
        </w:rPr>
        <w:t>نحن نقص</w:t>
      </w:r>
      <w:r w:rsidR="004D24D1">
        <w:rPr>
          <w:rFonts w:hint="cs"/>
          <w:rtl/>
          <w:lang w:bidi="fa-IR"/>
        </w:rPr>
        <w:t>ُّ</w:t>
      </w:r>
      <w:r>
        <w:rPr>
          <w:rtl/>
          <w:lang w:bidi="fa-IR"/>
        </w:rPr>
        <w:t xml:space="preserve"> عليك نبأهم بالحق</w:t>
      </w:r>
      <w:r w:rsidR="004D24D1">
        <w:rPr>
          <w:rFonts w:hint="cs"/>
          <w:rtl/>
          <w:lang w:bidi="fa-IR"/>
        </w:rPr>
        <w:t>ِّ</w:t>
      </w:r>
      <w:r w:rsidR="00C81984">
        <w:rPr>
          <w:rtl/>
          <w:lang w:bidi="fa-IR"/>
        </w:rPr>
        <w:t>،</w:t>
      </w:r>
      <w:r>
        <w:rPr>
          <w:rtl/>
          <w:lang w:bidi="fa-IR"/>
        </w:rPr>
        <w:t xml:space="preserve"> فسوف يأتيهم أنباء ما كانوا به يستهزئون</w:t>
      </w:r>
      <w:r w:rsidR="00C81984">
        <w:rPr>
          <w:rtl/>
          <w:lang w:bidi="fa-IR"/>
        </w:rPr>
        <w:t>،</w:t>
      </w:r>
      <w:r>
        <w:rPr>
          <w:rtl/>
          <w:lang w:bidi="fa-IR"/>
        </w:rPr>
        <w:t xml:space="preserve"> إن الحكم إل</w:t>
      </w:r>
      <w:r w:rsidR="004D24D1">
        <w:rPr>
          <w:rFonts w:hint="cs"/>
          <w:rtl/>
          <w:lang w:bidi="fa-IR"/>
        </w:rPr>
        <w:t>ّ</w:t>
      </w:r>
      <w:r>
        <w:rPr>
          <w:rtl/>
          <w:lang w:bidi="fa-IR"/>
        </w:rPr>
        <w:t>ا ل</w:t>
      </w:r>
      <w:r w:rsidR="004D24D1">
        <w:rPr>
          <w:rFonts w:hint="cs"/>
          <w:rtl/>
          <w:lang w:bidi="fa-IR"/>
        </w:rPr>
        <w:t>ِ</w:t>
      </w:r>
      <w:r>
        <w:rPr>
          <w:rtl/>
          <w:lang w:bidi="fa-IR"/>
        </w:rPr>
        <w:t>ل</w:t>
      </w:r>
      <w:r w:rsidR="004D24D1">
        <w:rPr>
          <w:rFonts w:hint="cs"/>
          <w:rtl/>
          <w:lang w:bidi="fa-IR"/>
        </w:rPr>
        <w:t>َّ</w:t>
      </w:r>
      <w:r>
        <w:rPr>
          <w:rtl/>
          <w:lang w:bidi="fa-IR"/>
        </w:rPr>
        <w:t>ه يقص</w:t>
      </w:r>
      <w:r w:rsidR="004D24D1">
        <w:rPr>
          <w:rFonts w:hint="cs"/>
          <w:rtl/>
          <w:lang w:bidi="fa-IR"/>
        </w:rPr>
        <w:t>ُّ</w:t>
      </w:r>
      <w:r>
        <w:rPr>
          <w:rtl/>
          <w:lang w:bidi="fa-IR"/>
        </w:rPr>
        <w:t xml:space="preserve"> الحق</w:t>
      </w:r>
      <w:r w:rsidR="004D24D1">
        <w:rPr>
          <w:rFonts w:hint="cs"/>
          <w:rtl/>
          <w:lang w:bidi="fa-IR"/>
        </w:rPr>
        <w:t>َّ</w:t>
      </w:r>
      <w:r>
        <w:rPr>
          <w:rtl/>
          <w:lang w:bidi="fa-IR"/>
        </w:rPr>
        <w:t xml:space="preserve"> وهو خير الفاصلين.</w:t>
      </w:r>
    </w:p>
    <w:p w:rsidR="00133737" w:rsidRDefault="00A568EA" w:rsidP="000367A4">
      <w:pPr>
        <w:pStyle w:val="libNormal"/>
        <w:rPr>
          <w:lang w:bidi="fa-IR"/>
        </w:rPr>
      </w:pPr>
      <w:r>
        <w:rPr>
          <w:rtl/>
          <w:lang w:bidi="fa-IR"/>
        </w:rPr>
        <w:br w:type="page"/>
      </w:r>
    </w:p>
    <w:p w:rsidR="00133737" w:rsidRDefault="00133737" w:rsidP="004D24D1">
      <w:pPr>
        <w:pStyle w:val="Heading1Center"/>
        <w:rPr>
          <w:lang w:bidi="fa-IR"/>
        </w:rPr>
      </w:pPr>
      <w:bookmarkStart w:id="19" w:name="_Toc526342221"/>
      <w:r>
        <w:rPr>
          <w:rtl/>
          <w:lang w:bidi="fa-IR"/>
        </w:rPr>
        <w:lastRenderedPageBreak/>
        <w:t>نظرة ف</w:t>
      </w:r>
      <w:r w:rsidR="004D24D1">
        <w:rPr>
          <w:rFonts w:hint="cs"/>
          <w:rtl/>
          <w:lang w:bidi="fa-IR"/>
        </w:rPr>
        <w:t>ى</w:t>
      </w:r>
      <w:r>
        <w:rPr>
          <w:rtl/>
          <w:lang w:bidi="fa-IR"/>
        </w:rPr>
        <w:t xml:space="preserve"> مناقب ابن هند</w:t>
      </w:r>
      <w:bookmarkEnd w:id="19"/>
    </w:p>
    <w:p w:rsidR="00A568EA" w:rsidRDefault="00133737" w:rsidP="004D24D1">
      <w:pPr>
        <w:pStyle w:val="libNormal"/>
        <w:rPr>
          <w:rtl/>
          <w:lang w:bidi="fa-IR"/>
        </w:rPr>
      </w:pPr>
      <w:r>
        <w:rPr>
          <w:rtl/>
          <w:lang w:bidi="fa-IR"/>
        </w:rPr>
        <w:t>لعل</w:t>
      </w:r>
      <w:r w:rsidR="004D24D1">
        <w:rPr>
          <w:rFonts w:hint="cs"/>
          <w:rtl/>
          <w:lang w:bidi="fa-IR"/>
        </w:rPr>
        <w:t>ّ</w:t>
      </w:r>
      <w:r>
        <w:rPr>
          <w:rtl/>
          <w:lang w:bidi="fa-IR"/>
        </w:rPr>
        <w:t>ك إلى هاهنا عرفت معاوية</w:t>
      </w:r>
      <w:r w:rsidR="00C81984">
        <w:rPr>
          <w:rtl/>
          <w:lang w:bidi="fa-IR"/>
        </w:rPr>
        <w:t>،</w:t>
      </w:r>
      <w:r>
        <w:rPr>
          <w:rtl/>
          <w:lang w:bidi="fa-IR"/>
        </w:rPr>
        <w:t xml:space="preserve"> وأن</w:t>
      </w:r>
      <w:r w:rsidR="004D24D1">
        <w:rPr>
          <w:rFonts w:hint="cs"/>
          <w:rtl/>
          <w:lang w:bidi="fa-IR"/>
        </w:rPr>
        <w:t>ّ</w:t>
      </w:r>
      <w:r>
        <w:rPr>
          <w:rtl/>
          <w:lang w:bidi="fa-IR"/>
        </w:rPr>
        <w:t>ه أي</w:t>
      </w:r>
      <w:r w:rsidR="004D24D1">
        <w:rPr>
          <w:rFonts w:hint="cs"/>
          <w:rtl/>
          <w:lang w:bidi="fa-IR"/>
        </w:rPr>
        <w:t>ّ</w:t>
      </w:r>
      <w:r>
        <w:rPr>
          <w:rtl/>
          <w:lang w:bidi="fa-IR"/>
        </w:rPr>
        <w:t xml:space="preserve"> رجل هو</w:t>
      </w:r>
      <w:r w:rsidR="00C81984">
        <w:rPr>
          <w:rtl/>
          <w:lang w:bidi="fa-IR"/>
        </w:rPr>
        <w:t>،</w:t>
      </w:r>
      <w:r>
        <w:rPr>
          <w:rtl/>
          <w:lang w:bidi="fa-IR"/>
        </w:rPr>
        <w:t xml:space="preserve"> و</w:t>
      </w:r>
      <w:r w:rsidR="004D24D1">
        <w:rPr>
          <w:rFonts w:hint="cs"/>
          <w:rtl/>
          <w:lang w:bidi="fa-IR"/>
        </w:rPr>
        <w:t>ا</w:t>
      </w:r>
      <w:r>
        <w:rPr>
          <w:rtl/>
          <w:lang w:bidi="fa-IR"/>
        </w:rPr>
        <w:t>ن</w:t>
      </w:r>
      <w:r w:rsidR="004D24D1">
        <w:rPr>
          <w:rFonts w:hint="cs"/>
          <w:rtl/>
          <w:lang w:bidi="fa-IR"/>
        </w:rPr>
        <w:t>ّ</w:t>
      </w:r>
      <w:r>
        <w:rPr>
          <w:rtl/>
          <w:lang w:bidi="fa-IR"/>
        </w:rPr>
        <w:t>ه كيف كانت نفسي</w:t>
      </w:r>
      <w:r w:rsidR="004D24D1">
        <w:rPr>
          <w:rFonts w:hint="cs"/>
          <w:rtl/>
          <w:lang w:bidi="fa-IR"/>
        </w:rPr>
        <w:t>ّ</w:t>
      </w:r>
      <w:r>
        <w:rPr>
          <w:rtl/>
          <w:lang w:bidi="fa-IR"/>
        </w:rPr>
        <w:t>اته وملكاته</w:t>
      </w:r>
      <w:r w:rsidR="00C81984">
        <w:rPr>
          <w:rtl/>
          <w:lang w:bidi="fa-IR"/>
        </w:rPr>
        <w:t>،</w:t>
      </w:r>
      <w:r>
        <w:rPr>
          <w:rtl/>
          <w:lang w:bidi="fa-IR"/>
        </w:rPr>
        <w:t xml:space="preserve"> و</w:t>
      </w:r>
      <w:r w:rsidR="004D24D1">
        <w:rPr>
          <w:rFonts w:hint="cs"/>
          <w:rtl/>
          <w:lang w:bidi="fa-IR"/>
        </w:rPr>
        <w:t>ا</w:t>
      </w:r>
      <w:r>
        <w:rPr>
          <w:rtl/>
          <w:lang w:bidi="fa-IR"/>
        </w:rPr>
        <w:t>ن</w:t>
      </w:r>
      <w:r w:rsidR="004D24D1">
        <w:rPr>
          <w:rFonts w:hint="cs"/>
          <w:rtl/>
          <w:lang w:bidi="fa-IR"/>
        </w:rPr>
        <w:t>ّ</w:t>
      </w:r>
      <w:r>
        <w:rPr>
          <w:rtl/>
          <w:lang w:bidi="fa-IR"/>
        </w:rPr>
        <w:t xml:space="preserve"> رجلا</w:t>
      </w:r>
      <w:r w:rsidR="004D24D1">
        <w:rPr>
          <w:rFonts w:hint="cs"/>
          <w:rtl/>
          <w:lang w:bidi="fa-IR"/>
        </w:rPr>
        <w:t>ً</w:t>
      </w:r>
      <w:r>
        <w:rPr>
          <w:rtl/>
          <w:lang w:bidi="fa-IR"/>
        </w:rPr>
        <w:t xml:space="preserve"> كمثله لا يتب</w:t>
      </w:r>
      <w:r w:rsidR="004D24D1">
        <w:rPr>
          <w:rFonts w:hint="cs"/>
          <w:rtl/>
          <w:lang w:bidi="fa-IR"/>
        </w:rPr>
        <w:t>ّ</w:t>
      </w:r>
      <w:r>
        <w:rPr>
          <w:rtl/>
          <w:lang w:bidi="fa-IR"/>
        </w:rPr>
        <w:t>وأ مقعده إل</w:t>
      </w:r>
      <w:r w:rsidR="004D24D1">
        <w:rPr>
          <w:rFonts w:hint="cs"/>
          <w:rtl/>
          <w:lang w:bidi="fa-IR"/>
        </w:rPr>
        <w:t>ّ</w:t>
      </w:r>
      <w:r>
        <w:rPr>
          <w:rtl/>
          <w:lang w:bidi="fa-IR"/>
        </w:rPr>
        <w:t>ا حيث تنيخ شية العار</w:t>
      </w:r>
      <w:r w:rsidR="00C81984">
        <w:rPr>
          <w:rtl/>
          <w:lang w:bidi="fa-IR"/>
        </w:rPr>
        <w:t>،</w:t>
      </w:r>
      <w:r>
        <w:rPr>
          <w:rtl/>
          <w:lang w:bidi="fa-IR"/>
        </w:rPr>
        <w:t xml:space="preserve"> وفي مستوى الس</w:t>
      </w:r>
      <w:r w:rsidR="004D24D1">
        <w:rPr>
          <w:rFonts w:hint="cs"/>
          <w:rtl/>
          <w:lang w:bidi="fa-IR"/>
        </w:rPr>
        <w:t>ّ</w:t>
      </w:r>
      <w:r>
        <w:rPr>
          <w:rtl/>
          <w:lang w:bidi="fa-IR"/>
        </w:rPr>
        <w:t>وءة والبوائق</w:t>
      </w:r>
      <w:r w:rsidR="00C81984">
        <w:rPr>
          <w:rtl/>
          <w:lang w:bidi="fa-IR"/>
        </w:rPr>
        <w:t>،</w:t>
      </w:r>
      <w:r>
        <w:rPr>
          <w:rtl/>
          <w:lang w:bidi="fa-IR"/>
        </w:rPr>
        <w:t xml:space="preserve"> و</w:t>
      </w:r>
      <w:r w:rsidR="004D24D1">
        <w:rPr>
          <w:rFonts w:hint="cs"/>
          <w:rtl/>
          <w:lang w:bidi="fa-IR"/>
        </w:rPr>
        <w:t>ا</w:t>
      </w:r>
      <w:r>
        <w:rPr>
          <w:rtl/>
          <w:lang w:bidi="fa-IR"/>
        </w:rPr>
        <w:t>ن</w:t>
      </w:r>
      <w:r w:rsidR="004D24D1">
        <w:rPr>
          <w:rFonts w:hint="cs"/>
          <w:rtl/>
          <w:lang w:bidi="fa-IR"/>
        </w:rPr>
        <w:t>ّ</w:t>
      </w:r>
      <w:r>
        <w:rPr>
          <w:rtl/>
          <w:lang w:bidi="fa-IR"/>
        </w:rPr>
        <w:t xml:space="preserve"> أي</w:t>
      </w:r>
      <w:r w:rsidR="004D24D1">
        <w:rPr>
          <w:rFonts w:hint="cs"/>
          <w:rtl/>
          <w:lang w:bidi="fa-IR"/>
        </w:rPr>
        <w:t>ّ</w:t>
      </w:r>
      <w:r>
        <w:rPr>
          <w:rtl/>
          <w:lang w:bidi="fa-IR"/>
        </w:rPr>
        <w:t xml:space="preserve"> فضيلة تلصقه به رواة الس</w:t>
      </w:r>
      <w:r w:rsidR="004D24D1">
        <w:rPr>
          <w:rFonts w:hint="cs"/>
          <w:rtl/>
          <w:lang w:bidi="fa-IR"/>
        </w:rPr>
        <w:t>ّ</w:t>
      </w:r>
      <w:r>
        <w:rPr>
          <w:rtl/>
          <w:lang w:bidi="fa-IR"/>
        </w:rPr>
        <w:t>وء وتخط</w:t>
      </w:r>
      <w:r w:rsidR="004D24D1">
        <w:rPr>
          <w:rFonts w:hint="cs"/>
          <w:rtl/>
          <w:lang w:bidi="fa-IR"/>
        </w:rPr>
        <w:t>ُّ</w:t>
      </w:r>
      <w:r>
        <w:rPr>
          <w:rtl/>
          <w:lang w:bidi="fa-IR"/>
        </w:rPr>
        <w:t xml:space="preserve"> عنه الأقلام المستأجرة فهو حديث إفك نم</w:t>
      </w:r>
      <w:r w:rsidR="004D24D1">
        <w:rPr>
          <w:rFonts w:hint="cs"/>
          <w:rtl/>
          <w:lang w:bidi="fa-IR"/>
        </w:rPr>
        <w:t>ّ</w:t>
      </w:r>
      <w:r>
        <w:rPr>
          <w:rtl/>
          <w:lang w:bidi="fa-IR"/>
        </w:rPr>
        <w:t>قته الأهواء والش</w:t>
      </w:r>
      <w:r w:rsidR="004D24D1">
        <w:rPr>
          <w:rFonts w:hint="cs"/>
          <w:rtl/>
          <w:lang w:bidi="fa-IR"/>
        </w:rPr>
        <w:t>َّ</w:t>
      </w:r>
      <w:r>
        <w:rPr>
          <w:rtl/>
          <w:lang w:bidi="fa-IR"/>
        </w:rPr>
        <w:t>هوات</w:t>
      </w:r>
      <w:r w:rsidR="00C81984">
        <w:rPr>
          <w:rtl/>
          <w:lang w:bidi="fa-IR"/>
        </w:rPr>
        <w:t>،</w:t>
      </w:r>
      <w:r>
        <w:rPr>
          <w:rtl/>
          <w:lang w:bidi="fa-IR"/>
        </w:rPr>
        <w:t xml:space="preserve"> ولا ي</w:t>
      </w:r>
      <w:r w:rsidR="004D24D1">
        <w:rPr>
          <w:rFonts w:hint="cs"/>
          <w:rtl/>
          <w:lang w:bidi="fa-IR"/>
        </w:rPr>
        <w:t>ُ</w:t>
      </w:r>
      <w:r>
        <w:rPr>
          <w:rtl/>
          <w:lang w:bidi="fa-IR"/>
        </w:rPr>
        <w:t>قام له في سوق ال</w:t>
      </w:r>
      <w:r w:rsidR="004D24D1">
        <w:rPr>
          <w:rFonts w:hint="cs"/>
          <w:rtl/>
          <w:lang w:bidi="fa-IR"/>
        </w:rPr>
        <w:t>إ</w:t>
      </w:r>
      <w:r>
        <w:rPr>
          <w:rtl/>
          <w:lang w:bidi="fa-IR"/>
        </w:rPr>
        <w:t>عتبار وزن</w:t>
      </w:r>
      <w:r w:rsidR="004D24D1">
        <w:rPr>
          <w:rFonts w:hint="cs"/>
          <w:rtl/>
          <w:lang w:bidi="fa-IR"/>
        </w:rPr>
        <w:t>ٌ</w:t>
      </w:r>
      <w:r w:rsidR="00C81984">
        <w:rPr>
          <w:rtl/>
          <w:lang w:bidi="fa-IR"/>
        </w:rPr>
        <w:t>،</w:t>
      </w:r>
      <w:r>
        <w:rPr>
          <w:rtl/>
          <w:lang w:bidi="fa-IR"/>
        </w:rPr>
        <w:t xml:space="preserve"> ولا في مبو</w:t>
      </w:r>
      <w:r w:rsidR="004D24D1">
        <w:rPr>
          <w:rFonts w:hint="cs"/>
          <w:rtl/>
          <w:lang w:bidi="fa-IR"/>
        </w:rPr>
        <w:t>َّ</w:t>
      </w:r>
      <w:r>
        <w:rPr>
          <w:rtl/>
          <w:lang w:bidi="fa-IR"/>
        </w:rPr>
        <w:t>أ الحق</w:t>
      </w:r>
      <w:r w:rsidR="004D24D1">
        <w:rPr>
          <w:rFonts w:hint="cs"/>
          <w:rtl/>
          <w:lang w:bidi="fa-IR"/>
        </w:rPr>
        <w:t>ِّ</w:t>
      </w:r>
      <w:r>
        <w:rPr>
          <w:rtl/>
          <w:lang w:bidi="fa-IR"/>
        </w:rPr>
        <w:t xml:space="preserve"> مقيل</w:t>
      </w:r>
      <w:r w:rsidR="004D24D1">
        <w:rPr>
          <w:rFonts w:hint="cs"/>
          <w:rtl/>
          <w:lang w:bidi="fa-IR"/>
        </w:rPr>
        <w:t>ٌ</w:t>
      </w:r>
      <w:r w:rsidR="00C81984">
        <w:rPr>
          <w:rtl/>
          <w:lang w:bidi="fa-IR"/>
        </w:rPr>
        <w:t>،</w:t>
      </w:r>
      <w:r>
        <w:rPr>
          <w:rtl/>
          <w:lang w:bidi="fa-IR"/>
        </w:rPr>
        <w:t xml:space="preserve"> فظن</w:t>
      </w:r>
      <w:r w:rsidR="004D24D1">
        <w:rPr>
          <w:rFonts w:hint="cs"/>
          <w:rtl/>
          <w:lang w:bidi="fa-IR"/>
        </w:rPr>
        <w:t>ّ</w:t>
      </w:r>
      <w:r>
        <w:rPr>
          <w:rtl/>
          <w:lang w:bidi="fa-IR"/>
        </w:rPr>
        <w:t xml:space="preserve"> خيرا</w:t>
      </w:r>
      <w:r w:rsidR="004D24D1">
        <w:rPr>
          <w:rFonts w:hint="cs"/>
          <w:rtl/>
          <w:lang w:bidi="fa-IR"/>
        </w:rPr>
        <w:t>ً</w:t>
      </w:r>
      <w:r>
        <w:rPr>
          <w:rtl/>
          <w:lang w:bidi="fa-IR"/>
        </w:rPr>
        <w:t xml:space="preserve"> ولا تسأل عن الخبر.</w:t>
      </w:r>
    </w:p>
    <w:p w:rsidR="004D24D1" w:rsidRDefault="00133737" w:rsidP="004D24D1">
      <w:pPr>
        <w:pStyle w:val="libNormal"/>
        <w:rPr>
          <w:rtl/>
          <w:lang w:bidi="fa-IR"/>
        </w:rPr>
      </w:pPr>
      <w:r>
        <w:rPr>
          <w:rtl/>
          <w:lang w:bidi="fa-IR"/>
        </w:rPr>
        <w:t>أليس معاوية هو صاحب تلكم الموبقات والجرءة على الله</w:t>
      </w:r>
      <w:r w:rsidR="004D24D1">
        <w:rPr>
          <w:rtl/>
          <w:lang w:bidi="fa-IR"/>
        </w:rPr>
        <w:t xml:space="preserve"> وعلى ال</w:t>
      </w:r>
      <w:r w:rsidR="004D24D1">
        <w:rPr>
          <w:rFonts w:hint="cs"/>
          <w:rtl/>
          <w:lang w:bidi="fa-IR"/>
        </w:rPr>
        <w:t>إ</w:t>
      </w:r>
      <w:r>
        <w:rPr>
          <w:rtl/>
          <w:lang w:bidi="fa-IR"/>
        </w:rPr>
        <w:t>سلام ونبي</w:t>
      </w:r>
      <w:r w:rsidR="004D24D1">
        <w:rPr>
          <w:rFonts w:hint="cs"/>
          <w:rtl/>
          <w:lang w:bidi="fa-IR"/>
        </w:rPr>
        <w:t>ّ</w:t>
      </w:r>
      <w:r>
        <w:rPr>
          <w:rtl/>
          <w:lang w:bidi="fa-IR"/>
        </w:rPr>
        <w:t>ه و كتابه وسن</w:t>
      </w:r>
      <w:r w:rsidR="004D24D1">
        <w:rPr>
          <w:rFonts w:hint="cs"/>
          <w:rtl/>
          <w:lang w:bidi="fa-IR"/>
        </w:rPr>
        <w:t>َّ</w:t>
      </w:r>
      <w:r>
        <w:rPr>
          <w:rtl/>
          <w:lang w:bidi="fa-IR"/>
        </w:rPr>
        <w:t>ته.</w:t>
      </w:r>
      <w:r w:rsidR="004D24D1">
        <w:rPr>
          <w:rFonts w:hint="cs"/>
          <w:rtl/>
          <w:lang w:bidi="fa-IR"/>
        </w:rPr>
        <w:t xml:space="preserve"> </w:t>
      </w:r>
      <w:r>
        <w:rPr>
          <w:rtl/>
          <w:lang w:bidi="fa-IR"/>
        </w:rPr>
        <w:t>سن</w:t>
      </w:r>
      <w:r w:rsidR="004D24D1">
        <w:rPr>
          <w:rFonts w:hint="cs"/>
          <w:rtl/>
          <w:lang w:bidi="fa-IR"/>
        </w:rPr>
        <w:t>ّ</w:t>
      </w:r>
      <w:r>
        <w:rPr>
          <w:rtl/>
          <w:lang w:bidi="fa-IR"/>
        </w:rPr>
        <w:t>ة الله التي لا تبديل لها</w:t>
      </w:r>
      <w:r w:rsidR="00C81984">
        <w:rPr>
          <w:rtl/>
          <w:lang w:bidi="fa-IR"/>
        </w:rPr>
        <w:t>؟</w:t>
      </w:r>
      <w:r>
        <w:rPr>
          <w:rtl/>
          <w:lang w:bidi="fa-IR"/>
        </w:rPr>
        <w:t>!</w:t>
      </w:r>
    </w:p>
    <w:p w:rsidR="00A568EA" w:rsidRDefault="00133737" w:rsidP="00A704BE">
      <w:pPr>
        <w:pStyle w:val="libNormal"/>
        <w:rPr>
          <w:rtl/>
          <w:lang w:bidi="fa-IR"/>
        </w:rPr>
      </w:pPr>
      <w:r>
        <w:rPr>
          <w:rtl/>
          <w:lang w:bidi="fa-IR"/>
        </w:rPr>
        <w:t>أليس هو الهاتك حرمات الله والمصغ</w:t>
      </w:r>
      <w:r w:rsidR="004D24D1">
        <w:rPr>
          <w:rFonts w:hint="cs"/>
          <w:rtl/>
          <w:lang w:bidi="fa-IR"/>
        </w:rPr>
        <w:t>ّ</w:t>
      </w:r>
      <w:r>
        <w:rPr>
          <w:rtl/>
          <w:lang w:bidi="fa-IR"/>
        </w:rPr>
        <w:t>ر قدر أوليائه</w:t>
      </w:r>
      <w:r w:rsidR="00C81984">
        <w:rPr>
          <w:rtl/>
          <w:lang w:bidi="fa-IR"/>
        </w:rPr>
        <w:t>،</w:t>
      </w:r>
      <w:r>
        <w:rPr>
          <w:rtl/>
          <w:lang w:bidi="fa-IR"/>
        </w:rPr>
        <w:t xml:space="preserve"> والمريق دمائهم الزكي</w:t>
      </w:r>
      <w:r w:rsidR="004D24D1">
        <w:rPr>
          <w:rFonts w:hint="cs"/>
          <w:rtl/>
          <w:lang w:bidi="fa-IR"/>
        </w:rPr>
        <w:t>َّ</w:t>
      </w:r>
      <w:r>
        <w:rPr>
          <w:rtl/>
          <w:lang w:bidi="fa-IR"/>
        </w:rPr>
        <w:t>ة</w:t>
      </w:r>
      <w:r w:rsidR="00C81984">
        <w:rPr>
          <w:rtl/>
          <w:lang w:bidi="fa-IR"/>
        </w:rPr>
        <w:t>،</w:t>
      </w:r>
      <w:r>
        <w:rPr>
          <w:rtl/>
          <w:lang w:bidi="fa-IR"/>
        </w:rPr>
        <w:t xml:space="preserve"> و الد</w:t>
      </w:r>
      <w:r w:rsidR="004D24D1">
        <w:rPr>
          <w:rFonts w:hint="cs"/>
          <w:rtl/>
          <w:lang w:bidi="fa-IR"/>
        </w:rPr>
        <w:t>َّ</w:t>
      </w:r>
      <w:r>
        <w:rPr>
          <w:rtl/>
          <w:lang w:bidi="fa-IR"/>
        </w:rPr>
        <w:t>ؤوب على الظ</w:t>
      </w:r>
      <w:r w:rsidR="004D24D1">
        <w:rPr>
          <w:rFonts w:hint="cs"/>
          <w:rtl/>
          <w:lang w:bidi="fa-IR"/>
        </w:rPr>
        <w:t>ّ</w:t>
      </w:r>
      <w:r>
        <w:rPr>
          <w:rtl/>
          <w:lang w:bidi="fa-IR"/>
        </w:rPr>
        <w:t>لم والجور بإزها</w:t>
      </w:r>
      <w:r w:rsidR="00C869D9">
        <w:rPr>
          <w:rtl/>
          <w:lang w:bidi="fa-IR"/>
        </w:rPr>
        <w:t>ق النفوس البريئة من غير جرم</w:t>
      </w:r>
      <w:r w:rsidR="00C81984">
        <w:rPr>
          <w:rtl/>
          <w:lang w:bidi="fa-IR"/>
        </w:rPr>
        <w:t>؟</w:t>
      </w:r>
      <w:r w:rsidR="00A704BE">
        <w:rPr>
          <w:rFonts w:hint="cs"/>
          <w:rtl/>
          <w:lang w:bidi="fa-IR"/>
        </w:rPr>
        <w:t xml:space="preserve"> </w:t>
      </w:r>
      <w:r w:rsidR="00A704BE" w:rsidRPr="00A704BE">
        <w:rPr>
          <w:rStyle w:val="libAlaemChar"/>
          <w:rFonts w:hint="cs"/>
          <w:rtl/>
        </w:rPr>
        <w:t>(</w:t>
      </w:r>
      <w:r w:rsidR="00C869D9" w:rsidRPr="00A704BE">
        <w:rPr>
          <w:rStyle w:val="libAieChar"/>
          <w:rtl/>
        </w:rPr>
        <w:t xml:space="preserve"> </w:t>
      </w:r>
      <w:r w:rsidR="00A704BE" w:rsidRPr="00A704BE">
        <w:rPr>
          <w:rStyle w:val="libAieChar"/>
          <w:rFonts w:hint="eastAsia"/>
          <w:rtl/>
        </w:rPr>
        <w:t>وَ</w:t>
      </w:r>
      <w:r w:rsidR="00A704BE" w:rsidRPr="00A704BE">
        <w:rPr>
          <w:rStyle w:val="libAieChar"/>
          <w:rtl/>
        </w:rPr>
        <w:t xml:space="preserve"> مَنْ يَقْتُلْ مُؤْمِناً مُتَعَمِّداً فَجَزَاؤُهُ جَهَنَّمُ خَالِداً فِيهَا وَ غَضِبَ اللَّهُ عَلَيْهِ وَ لَعَنَهُ وَ أَعَدَّ لَهُ عَذَاباً عَظِيماً</w:t>
      </w:r>
      <w:r w:rsidRPr="00A704BE">
        <w:rPr>
          <w:rStyle w:val="libAieChar"/>
          <w:rtl/>
        </w:rPr>
        <w:t xml:space="preserve"> </w:t>
      </w:r>
      <w:r w:rsidR="00A704BE" w:rsidRPr="00A704BE">
        <w:rPr>
          <w:rStyle w:val="libAlaemChar"/>
          <w:rFonts w:hint="cs"/>
          <w:rtl/>
        </w:rPr>
        <w:t>)</w:t>
      </w:r>
      <w:r w:rsidR="00A704BE">
        <w:rPr>
          <w:rFonts w:hint="cs"/>
          <w:rtl/>
          <w:lang w:bidi="fa-IR"/>
        </w:rPr>
        <w:t xml:space="preserve"> </w:t>
      </w:r>
      <w:r w:rsidRPr="000367A4">
        <w:rPr>
          <w:rStyle w:val="libFootnotenumChar"/>
          <w:rtl/>
        </w:rPr>
        <w:t>(1)</w:t>
      </w:r>
      <w:r>
        <w:rPr>
          <w:rtl/>
          <w:lang w:bidi="fa-IR"/>
        </w:rPr>
        <w:t>.</w:t>
      </w:r>
    </w:p>
    <w:p w:rsidR="00A568EA" w:rsidRDefault="00133737" w:rsidP="002137CC">
      <w:pPr>
        <w:pStyle w:val="libNormal"/>
        <w:rPr>
          <w:rtl/>
          <w:lang w:bidi="fa-IR"/>
        </w:rPr>
      </w:pPr>
      <w:r>
        <w:rPr>
          <w:rtl/>
          <w:lang w:bidi="fa-IR"/>
        </w:rPr>
        <w:t>أليس هو من آذى الله ورسوله في الص</w:t>
      </w:r>
      <w:r w:rsidR="00503E94">
        <w:rPr>
          <w:rFonts w:hint="cs"/>
          <w:rtl/>
          <w:lang w:bidi="fa-IR"/>
        </w:rPr>
        <w:t>ّ</w:t>
      </w:r>
      <w:r>
        <w:rPr>
          <w:rtl/>
          <w:lang w:bidi="fa-IR"/>
        </w:rPr>
        <w:t>الحين من رجالات ال</w:t>
      </w:r>
      <w:r w:rsidR="00503E94">
        <w:rPr>
          <w:rFonts w:hint="cs"/>
          <w:rtl/>
          <w:lang w:bidi="fa-IR"/>
        </w:rPr>
        <w:t>اُ</w:t>
      </w:r>
      <w:r>
        <w:rPr>
          <w:rtl/>
          <w:lang w:bidi="fa-IR"/>
        </w:rPr>
        <w:t>م</w:t>
      </w:r>
      <w:r w:rsidR="00503E94">
        <w:rPr>
          <w:rFonts w:hint="cs"/>
          <w:rtl/>
          <w:lang w:bidi="fa-IR"/>
        </w:rPr>
        <w:t>َّ</w:t>
      </w:r>
      <w:r>
        <w:rPr>
          <w:rtl/>
          <w:lang w:bidi="fa-IR"/>
        </w:rPr>
        <w:t>ة وعدول الص</w:t>
      </w:r>
      <w:r w:rsidR="00503E94">
        <w:rPr>
          <w:rFonts w:hint="cs"/>
          <w:rtl/>
          <w:lang w:bidi="fa-IR"/>
        </w:rPr>
        <w:t>ّ</w:t>
      </w:r>
      <w:r>
        <w:rPr>
          <w:rtl/>
          <w:lang w:bidi="fa-IR"/>
        </w:rPr>
        <w:t>حابة الأو</w:t>
      </w:r>
      <w:r w:rsidR="00503E94">
        <w:rPr>
          <w:rFonts w:hint="cs"/>
          <w:rtl/>
          <w:lang w:bidi="fa-IR"/>
        </w:rPr>
        <w:t>ّ</w:t>
      </w:r>
      <w:r>
        <w:rPr>
          <w:rtl/>
          <w:lang w:bidi="fa-IR"/>
        </w:rPr>
        <w:t>لين والتابعين لهم ب</w:t>
      </w:r>
      <w:r w:rsidR="00503E94">
        <w:rPr>
          <w:rFonts w:hint="cs"/>
          <w:rtl/>
          <w:lang w:bidi="fa-IR"/>
        </w:rPr>
        <w:t>ا</w:t>
      </w:r>
      <w:r>
        <w:rPr>
          <w:rtl/>
          <w:lang w:bidi="fa-IR"/>
        </w:rPr>
        <w:t>حسان</w:t>
      </w:r>
      <w:r w:rsidR="00C81984">
        <w:rPr>
          <w:rtl/>
          <w:lang w:bidi="fa-IR"/>
        </w:rPr>
        <w:t>،</w:t>
      </w:r>
      <w:r>
        <w:rPr>
          <w:rtl/>
          <w:lang w:bidi="fa-IR"/>
        </w:rPr>
        <w:t xml:space="preserve"> المحر</w:t>
      </w:r>
      <w:r w:rsidR="00503E94">
        <w:rPr>
          <w:rFonts w:hint="cs"/>
          <w:rtl/>
          <w:lang w:bidi="fa-IR"/>
        </w:rPr>
        <w:t>َّ</w:t>
      </w:r>
      <w:r>
        <w:rPr>
          <w:rtl/>
          <w:lang w:bidi="fa-IR"/>
        </w:rPr>
        <w:t>مة دماؤهم وأقدارهم وحرماتهم بزج</w:t>
      </w:r>
      <w:r w:rsidR="00503E94">
        <w:rPr>
          <w:rFonts w:hint="cs"/>
          <w:rtl/>
          <w:lang w:bidi="fa-IR"/>
        </w:rPr>
        <w:t>ّ</w:t>
      </w:r>
      <w:r>
        <w:rPr>
          <w:rtl/>
          <w:lang w:bidi="fa-IR"/>
        </w:rPr>
        <w:t>هم إلى أعماق الس</w:t>
      </w:r>
      <w:r w:rsidR="00503E94">
        <w:rPr>
          <w:rFonts w:hint="cs"/>
          <w:rtl/>
          <w:lang w:bidi="fa-IR"/>
        </w:rPr>
        <w:t>ّ</w:t>
      </w:r>
      <w:r>
        <w:rPr>
          <w:rtl/>
          <w:lang w:bidi="fa-IR"/>
        </w:rPr>
        <w:t>جون</w:t>
      </w:r>
      <w:r w:rsidR="00C81984">
        <w:rPr>
          <w:rtl/>
          <w:lang w:bidi="fa-IR"/>
        </w:rPr>
        <w:t>،</w:t>
      </w:r>
      <w:r>
        <w:rPr>
          <w:rtl/>
          <w:lang w:bidi="fa-IR"/>
        </w:rPr>
        <w:t xml:space="preserve"> وإبعادهم عن</w:t>
      </w:r>
      <w:r w:rsidR="00503E94">
        <w:rPr>
          <w:rtl/>
          <w:lang w:bidi="fa-IR"/>
        </w:rPr>
        <w:t xml:space="preserve"> عقر دورهم وإخافتهم</w:t>
      </w:r>
      <w:r w:rsidR="00C81984">
        <w:rPr>
          <w:rtl/>
          <w:lang w:bidi="fa-IR"/>
        </w:rPr>
        <w:t>؟</w:t>
      </w:r>
      <w:r w:rsidR="00503E94">
        <w:rPr>
          <w:rtl/>
          <w:lang w:bidi="fa-IR"/>
        </w:rPr>
        <w:t xml:space="preserve"> </w:t>
      </w:r>
      <w:r w:rsidR="002137CC" w:rsidRPr="002137CC">
        <w:rPr>
          <w:rStyle w:val="libAlaemChar"/>
          <w:rFonts w:hint="cs"/>
          <w:rtl/>
        </w:rPr>
        <w:t>(</w:t>
      </w:r>
      <w:r w:rsidR="002137CC" w:rsidRPr="002137CC">
        <w:rPr>
          <w:rStyle w:val="libAieChar"/>
          <w:rFonts w:hint="cs"/>
          <w:rtl/>
        </w:rPr>
        <w:t xml:space="preserve"> </w:t>
      </w:r>
      <w:r w:rsidR="002137CC" w:rsidRPr="002137CC">
        <w:rPr>
          <w:rStyle w:val="libAieChar"/>
          <w:rFonts w:hint="eastAsia"/>
          <w:rtl/>
        </w:rPr>
        <w:t>إِنَّ</w:t>
      </w:r>
      <w:r w:rsidR="002137CC" w:rsidRPr="002137CC">
        <w:rPr>
          <w:rStyle w:val="libAieChar"/>
          <w:rtl/>
        </w:rPr>
        <w:t xml:space="preserve"> الَّذِينَ يُؤْذُونَ اللَّهَ وَ رَسُولَهُ لَعَنَهُمُ اللَّهُ فِي الدُّنْيَا وَ الْآخِرَةِ وَ أَعَدَّ لَهُمْ عَذَاباً مُهِيناً</w:t>
      </w:r>
      <w:r w:rsidR="00C81984">
        <w:rPr>
          <w:rStyle w:val="libAieChar"/>
          <w:rtl/>
        </w:rPr>
        <w:t>،</w:t>
      </w:r>
      <w:r w:rsidR="002137CC">
        <w:rPr>
          <w:rStyle w:val="libAieChar"/>
          <w:rFonts w:hint="cs"/>
          <w:rtl/>
        </w:rPr>
        <w:t xml:space="preserve"> </w:t>
      </w:r>
      <w:r w:rsidR="002137CC" w:rsidRPr="002137CC">
        <w:rPr>
          <w:rStyle w:val="libAieChar"/>
          <w:rFonts w:hint="eastAsia"/>
          <w:rtl/>
        </w:rPr>
        <w:t>وَ</w:t>
      </w:r>
      <w:r w:rsidR="002137CC" w:rsidRPr="002137CC">
        <w:rPr>
          <w:rStyle w:val="libAieChar"/>
          <w:rtl/>
        </w:rPr>
        <w:t xml:space="preserve"> الَّذِينَ يُؤْذُونَ الْمُؤْمِنِينَ وَ الْمُؤْمِنَاتِ بِغَيْرِ مَا اکْتَسَبُوا فَقَدِ احْتَمَلُوا بُهْتَاناً وَ إِثْماً مُبِيناً</w:t>
      </w:r>
      <w:r w:rsidR="002137CC" w:rsidRPr="002137CC">
        <w:rPr>
          <w:rStyle w:val="libAieChar"/>
          <w:rFonts w:hint="cs"/>
          <w:rtl/>
        </w:rPr>
        <w:t xml:space="preserve"> </w:t>
      </w:r>
      <w:r w:rsidR="002137CC" w:rsidRPr="002137CC">
        <w:rPr>
          <w:rStyle w:val="libAlaemChar"/>
          <w:rFonts w:hint="cs"/>
          <w:rtl/>
        </w:rPr>
        <w:t>)</w:t>
      </w:r>
      <w:r>
        <w:rPr>
          <w:rtl/>
          <w:lang w:bidi="fa-IR"/>
        </w:rPr>
        <w:t xml:space="preserve"> </w:t>
      </w:r>
      <w:r w:rsidRPr="000367A4">
        <w:rPr>
          <w:rStyle w:val="libFootnotenumChar"/>
          <w:rtl/>
        </w:rPr>
        <w:t>(2)</w:t>
      </w:r>
      <w:r>
        <w:rPr>
          <w:rtl/>
          <w:lang w:bidi="fa-IR"/>
        </w:rPr>
        <w:t>.</w:t>
      </w:r>
    </w:p>
    <w:p w:rsidR="00A568EA" w:rsidRDefault="00133737" w:rsidP="00B82490">
      <w:pPr>
        <w:pStyle w:val="libNormal"/>
        <w:rPr>
          <w:rtl/>
          <w:lang w:bidi="fa-IR"/>
        </w:rPr>
      </w:pPr>
      <w:r>
        <w:rPr>
          <w:rtl/>
          <w:lang w:bidi="fa-IR"/>
        </w:rPr>
        <w:t>أليس هو من آذى رسول الله في أهل بيته بإثارة الحرب على صنوه ونفسه وخليفته حق</w:t>
      </w:r>
      <w:r w:rsidR="00503E94">
        <w:rPr>
          <w:rFonts w:hint="cs"/>
          <w:rtl/>
          <w:lang w:bidi="fa-IR"/>
        </w:rPr>
        <w:t>ّ</w:t>
      </w:r>
      <w:r>
        <w:rPr>
          <w:rtl/>
          <w:lang w:bidi="fa-IR"/>
        </w:rPr>
        <w:t>ا</w:t>
      </w:r>
      <w:r w:rsidR="00C81984">
        <w:rPr>
          <w:rtl/>
          <w:lang w:bidi="fa-IR"/>
        </w:rPr>
        <w:t>؟</w:t>
      </w:r>
      <w:r>
        <w:rPr>
          <w:rtl/>
          <w:lang w:bidi="fa-IR"/>
        </w:rPr>
        <w:t xml:space="preserve"> وكان من واجبه أن يخضع له ويتحر</w:t>
      </w:r>
      <w:r w:rsidR="00503E94">
        <w:rPr>
          <w:rFonts w:hint="cs"/>
          <w:rtl/>
          <w:lang w:bidi="fa-IR"/>
        </w:rPr>
        <w:t>ّ</w:t>
      </w:r>
      <w:r w:rsidR="00503E94">
        <w:rPr>
          <w:rtl/>
          <w:lang w:bidi="fa-IR"/>
        </w:rPr>
        <w:t>ى مرضاته</w:t>
      </w:r>
      <w:r w:rsidR="00C81984">
        <w:rPr>
          <w:rtl/>
          <w:lang w:bidi="fa-IR"/>
        </w:rPr>
        <w:t>،</w:t>
      </w:r>
      <w:r w:rsidR="00B82490">
        <w:rPr>
          <w:rFonts w:hint="cs"/>
          <w:rtl/>
          <w:lang w:bidi="fa-IR"/>
        </w:rPr>
        <w:t xml:space="preserve"> </w:t>
      </w:r>
      <w:r w:rsidR="00B82490" w:rsidRPr="00B82490">
        <w:rPr>
          <w:rStyle w:val="libAlaemChar"/>
          <w:rFonts w:hint="cs"/>
          <w:rtl/>
        </w:rPr>
        <w:t>(</w:t>
      </w:r>
      <w:r w:rsidR="00503E94" w:rsidRPr="00B82490">
        <w:rPr>
          <w:rStyle w:val="libAieChar"/>
          <w:rtl/>
        </w:rPr>
        <w:t xml:space="preserve"> </w:t>
      </w:r>
      <w:r w:rsidR="00B82490" w:rsidRPr="00B82490">
        <w:rPr>
          <w:rStyle w:val="libAieChar"/>
          <w:rtl/>
        </w:rPr>
        <w:t>وَ الَّذِينَ يُؤْذُونَ رَسُولَ اللَّهِ لَهُمْ عَذَابٌ أَلِيمٌ</w:t>
      </w:r>
      <w:r w:rsidRPr="00B82490">
        <w:rPr>
          <w:rStyle w:val="libAieChar"/>
          <w:rtl/>
        </w:rPr>
        <w:t xml:space="preserve"> </w:t>
      </w:r>
      <w:r w:rsidR="00B82490" w:rsidRPr="00B82490">
        <w:rPr>
          <w:rStyle w:val="libAlaemChar"/>
          <w:rFonts w:hint="cs"/>
          <w:rtl/>
        </w:rPr>
        <w:t>)</w:t>
      </w:r>
      <w:r w:rsidR="00B82490">
        <w:rPr>
          <w:rFonts w:hint="cs"/>
          <w:rtl/>
          <w:lang w:bidi="fa-IR"/>
        </w:rPr>
        <w:t xml:space="preserve"> </w:t>
      </w:r>
      <w:r w:rsidRPr="000367A4">
        <w:rPr>
          <w:rStyle w:val="libFootnotenumChar"/>
          <w:rtl/>
        </w:rPr>
        <w:t>(3)</w:t>
      </w:r>
      <w:r>
        <w:rPr>
          <w:rtl/>
          <w:lang w:bidi="fa-IR"/>
        </w:rPr>
        <w:t>.</w:t>
      </w:r>
    </w:p>
    <w:p w:rsidR="00133737" w:rsidRDefault="00A568EA" w:rsidP="000367A4">
      <w:pPr>
        <w:pStyle w:val="libLine"/>
        <w:rPr>
          <w:lang w:bidi="fa-IR"/>
        </w:rPr>
      </w:pPr>
      <w:r>
        <w:rPr>
          <w:rtl/>
          <w:lang w:bidi="fa-IR"/>
        </w:rPr>
        <w:t>____________________</w:t>
      </w:r>
    </w:p>
    <w:p w:rsidR="00A568EA" w:rsidRDefault="00133737" w:rsidP="00A704BE">
      <w:pPr>
        <w:pStyle w:val="libFootnote0"/>
        <w:rPr>
          <w:rtl/>
          <w:lang w:bidi="fa-IR"/>
        </w:rPr>
      </w:pPr>
      <w:r>
        <w:rPr>
          <w:rtl/>
          <w:lang w:bidi="fa-IR"/>
        </w:rPr>
        <w:t xml:space="preserve">1 </w:t>
      </w:r>
      <w:r w:rsidR="000367A4">
        <w:rPr>
          <w:rtl/>
          <w:lang w:bidi="fa-IR"/>
        </w:rPr>
        <w:t>-</w:t>
      </w:r>
      <w:r>
        <w:rPr>
          <w:rtl/>
          <w:lang w:bidi="fa-IR"/>
        </w:rPr>
        <w:t xml:space="preserve"> سورة النساء</w:t>
      </w:r>
      <w:r w:rsidR="00C81984">
        <w:rPr>
          <w:rtl/>
          <w:lang w:bidi="fa-IR"/>
        </w:rPr>
        <w:t>:</w:t>
      </w:r>
      <w:r>
        <w:rPr>
          <w:rtl/>
          <w:lang w:bidi="fa-IR"/>
        </w:rPr>
        <w:t xml:space="preserve"> 9</w:t>
      </w:r>
      <w:r w:rsidR="00A704BE">
        <w:rPr>
          <w:rFonts w:hint="cs"/>
          <w:rtl/>
          <w:lang w:bidi="fa-IR"/>
        </w:rPr>
        <w:t>3</w:t>
      </w:r>
      <w:r>
        <w:rPr>
          <w:rtl/>
          <w:lang w:bidi="fa-IR"/>
        </w:rPr>
        <w:t>.</w:t>
      </w:r>
    </w:p>
    <w:p w:rsidR="00A568EA" w:rsidRDefault="00133737" w:rsidP="002137CC">
      <w:pPr>
        <w:pStyle w:val="libFootnote0"/>
        <w:rPr>
          <w:rtl/>
          <w:lang w:bidi="fa-IR"/>
        </w:rPr>
      </w:pPr>
      <w:r>
        <w:rPr>
          <w:rtl/>
          <w:lang w:bidi="fa-IR"/>
        </w:rPr>
        <w:t xml:space="preserve">2 </w:t>
      </w:r>
      <w:r w:rsidR="000367A4">
        <w:rPr>
          <w:rtl/>
          <w:lang w:bidi="fa-IR"/>
        </w:rPr>
        <w:t>-</w:t>
      </w:r>
      <w:r>
        <w:rPr>
          <w:rtl/>
          <w:lang w:bidi="fa-IR"/>
        </w:rPr>
        <w:t xml:space="preserve"> سورة ال</w:t>
      </w:r>
      <w:r w:rsidR="00503E94">
        <w:rPr>
          <w:rFonts w:hint="cs"/>
          <w:rtl/>
          <w:lang w:bidi="fa-IR"/>
        </w:rPr>
        <w:t>ا</w:t>
      </w:r>
      <w:r>
        <w:rPr>
          <w:rtl/>
          <w:lang w:bidi="fa-IR"/>
        </w:rPr>
        <w:t>حزاب</w:t>
      </w:r>
      <w:r w:rsidR="00C81984">
        <w:rPr>
          <w:rtl/>
          <w:lang w:bidi="fa-IR"/>
        </w:rPr>
        <w:t>:</w:t>
      </w:r>
      <w:r>
        <w:rPr>
          <w:rtl/>
          <w:lang w:bidi="fa-IR"/>
        </w:rPr>
        <w:t xml:space="preserve"> 5</w:t>
      </w:r>
      <w:r w:rsidR="002137CC">
        <w:rPr>
          <w:rFonts w:hint="cs"/>
          <w:rtl/>
          <w:lang w:bidi="fa-IR"/>
        </w:rPr>
        <w:t>7</w:t>
      </w:r>
      <w:r w:rsidR="00C81984">
        <w:rPr>
          <w:rtl/>
          <w:lang w:bidi="fa-IR"/>
        </w:rPr>
        <w:t>،</w:t>
      </w:r>
      <w:r>
        <w:rPr>
          <w:rtl/>
          <w:lang w:bidi="fa-IR"/>
        </w:rPr>
        <w:t xml:space="preserve"> 5</w:t>
      </w:r>
      <w:r w:rsidR="002137CC">
        <w:rPr>
          <w:rFonts w:hint="cs"/>
          <w:rtl/>
          <w:lang w:bidi="fa-IR"/>
        </w:rPr>
        <w:t>8</w:t>
      </w:r>
      <w:r>
        <w:rPr>
          <w:rtl/>
          <w:lang w:bidi="fa-IR"/>
        </w:rPr>
        <w:t>.</w:t>
      </w:r>
    </w:p>
    <w:p w:rsidR="00A568EA" w:rsidRDefault="00133737" w:rsidP="00B82490">
      <w:pPr>
        <w:pStyle w:val="libFootnote0"/>
        <w:rPr>
          <w:rtl/>
          <w:lang w:bidi="fa-IR"/>
        </w:rPr>
      </w:pPr>
      <w:r>
        <w:rPr>
          <w:rtl/>
          <w:lang w:bidi="fa-IR"/>
        </w:rPr>
        <w:t xml:space="preserve">3 </w:t>
      </w:r>
      <w:r w:rsidR="000367A4">
        <w:rPr>
          <w:rtl/>
          <w:lang w:bidi="fa-IR"/>
        </w:rPr>
        <w:t>-</w:t>
      </w:r>
      <w:r>
        <w:rPr>
          <w:rtl/>
          <w:lang w:bidi="fa-IR"/>
        </w:rPr>
        <w:t xml:space="preserve"> سورة التوبة</w:t>
      </w:r>
      <w:r w:rsidR="00C81984">
        <w:rPr>
          <w:rtl/>
          <w:lang w:bidi="fa-IR"/>
        </w:rPr>
        <w:t>:</w:t>
      </w:r>
      <w:r>
        <w:rPr>
          <w:rtl/>
          <w:lang w:bidi="fa-IR"/>
        </w:rPr>
        <w:t xml:space="preserve"> 6</w:t>
      </w:r>
      <w:r w:rsidR="00B82490">
        <w:rPr>
          <w:rFonts w:hint="cs"/>
          <w:rtl/>
          <w:lang w:bidi="fa-IR"/>
        </w:rPr>
        <w:t>1</w:t>
      </w:r>
      <w:r>
        <w:rPr>
          <w:rtl/>
          <w:lang w:bidi="fa-IR"/>
        </w:rPr>
        <w:t>.</w:t>
      </w:r>
    </w:p>
    <w:p w:rsidR="00133737" w:rsidRDefault="00A568EA" w:rsidP="000367A4">
      <w:pPr>
        <w:pStyle w:val="libNormal"/>
        <w:rPr>
          <w:lang w:bidi="fa-IR"/>
        </w:rPr>
      </w:pPr>
      <w:r>
        <w:rPr>
          <w:rtl/>
          <w:lang w:bidi="fa-IR"/>
        </w:rPr>
        <w:br w:type="page"/>
      </w:r>
    </w:p>
    <w:p w:rsidR="00FF5CD7" w:rsidRDefault="00133737" w:rsidP="00FF5CD7">
      <w:pPr>
        <w:pStyle w:val="libNormal"/>
        <w:rPr>
          <w:rtl/>
          <w:lang w:bidi="fa-IR"/>
        </w:rPr>
      </w:pPr>
      <w:r>
        <w:rPr>
          <w:rtl/>
          <w:lang w:bidi="fa-IR"/>
        </w:rPr>
        <w:lastRenderedPageBreak/>
        <w:t>أليس هو الذي لم يراقب حرمة الر</w:t>
      </w:r>
      <w:r w:rsidR="00FF5CD7">
        <w:rPr>
          <w:rFonts w:hint="cs"/>
          <w:rtl/>
          <w:lang w:bidi="fa-IR"/>
        </w:rPr>
        <w:t>َّ</w:t>
      </w:r>
      <w:r>
        <w:rPr>
          <w:rtl/>
          <w:lang w:bidi="fa-IR"/>
        </w:rPr>
        <w:t>سول الأعظم في ذوي قرباه وصغ</w:t>
      </w:r>
      <w:r w:rsidR="00FF5CD7">
        <w:rPr>
          <w:rFonts w:hint="cs"/>
          <w:rtl/>
          <w:lang w:bidi="fa-IR"/>
        </w:rPr>
        <w:t>ّ</w:t>
      </w:r>
      <w:r>
        <w:rPr>
          <w:rtl/>
          <w:lang w:bidi="fa-IR"/>
        </w:rPr>
        <w:t>رها بسب</w:t>
      </w:r>
      <w:r w:rsidR="00FF5CD7">
        <w:rPr>
          <w:rFonts w:hint="cs"/>
          <w:rtl/>
          <w:lang w:bidi="fa-IR"/>
        </w:rPr>
        <w:t>ِّ</w:t>
      </w:r>
      <w:r>
        <w:rPr>
          <w:rtl/>
          <w:lang w:bidi="fa-IR"/>
        </w:rPr>
        <w:t xml:space="preserve"> أبي ولده</w:t>
      </w:r>
      <w:r w:rsidR="00C81984">
        <w:rPr>
          <w:rtl/>
          <w:lang w:bidi="fa-IR"/>
        </w:rPr>
        <w:t>،</w:t>
      </w:r>
      <w:r>
        <w:rPr>
          <w:rtl/>
          <w:lang w:bidi="fa-IR"/>
        </w:rPr>
        <w:t xml:space="preserve"> وأمر الملأ الديني</w:t>
      </w:r>
      <w:r w:rsidR="00FF5CD7">
        <w:rPr>
          <w:rFonts w:hint="cs"/>
          <w:rtl/>
          <w:lang w:bidi="fa-IR"/>
        </w:rPr>
        <w:t>َّ</w:t>
      </w:r>
      <w:r>
        <w:rPr>
          <w:rtl/>
          <w:lang w:bidi="fa-IR"/>
        </w:rPr>
        <w:t xml:space="preserve"> بتلك الجريمة الموبقة</w:t>
      </w:r>
      <w:r w:rsidR="00C81984">
        <w:rPr>
          <w:rtl/>
          <w:lang w:bidi="fa-IR"/>
        </w:rPr>
        <w:t>،</w:t>
      </w:r>
      <w:r>
        <w:rPr>
          <w:rtl/>
          <w:lang w:bidi="fa-IR"/>
        </w:rPr>
        <w:t xml:space="preserve"> وات</w:t>
      </w:r>
      <w:r w:rsidR="00FF5CD7">
        <w:rPr>
          <w:rFonts w:hint="cs"/>
          <w:rtl/>
          <w:lang w:bidi="fa-IR"/>
        </w:rPr>
        <w:t>ّ</w:t>
      </w:r>
      <w:r>
        <w:rPr>
          <w:rtl/>
          <w:lang w:bidi="fa-IR"/>
        </w:rPr>
        <w:t>خذها سن</w:t>
      </w:r>
      <w:r w:rsidR="00FF5CD7">
        <w:rPr>
          <w:rFonts w:hint="cs"/>
          <w:rtl/>
          <w:lang w:bidi="fa-IR"/>
        </w:rPr>
        <w:t>ّ</w:t>
      </w:r>
      <w:r>
        <w:rPr>
          <w:rtl/>
          <w:lang w:bidi="fa-IR"/>
        </w:rPr>
        <w:t>ة مت</w:t>
      </w:r>
      <w:r w:rsidR="00FF5CD7">
        <w:rPr>
          <w:rFonts w:hint="cs"/>
          <w:rtl/>
          <w:lang w:bidi="fa-IR"/>
        </w:rPr>
        <w:t>َّ</w:t>
      </w:r>
      <w:r>
        <w:rPr>
          <w:rtl/>
          <w:lang w:bidi="fa-IR"/>
        </w:rPr>
        <w:t>بعة</w:t>
      </w:r>
      <w:r w:rsidR="00C81984">
        <w:rPr>
          <w:rtl/>
          <w:lang w:bidi="fa-IR"/>
        </w:rPr>
        <w:t>،</w:t>
      </w:r>
      <w:r>
        <w:rPr>
          <w:rtl/>
          <w:lang w:bidi="fa-IR"/>
        </w:rPr>
        <w:t xml:space="preserve"> وقذف من طه</w:t>
      </w:r>
      <w:r w:rsidR="00FF5CD7">
        <w:rPr>
          <w:rFonts w:hint="cs"/>
          <w:rtl/>
          <w:lang w:bidi="fa-IR"/>
        </w:rPr>
        <w:t>ّ</w:t>
      </w:r>
      <w:r w:rsidR="00FF5CD7">
        <w:rPr>
          <w:rtl/>
          <w:lang w:bidi="fa-IR"/>
        </w:rPr>
        <w:t>ره الجليل بالأفائك والمفتريات</w:t>
      </w:r>
      <w:r>
        <w:rPr>
          <w:rtl/>
          <w:lang w:bidi="fa-IR"/>
        </w:rPr>
        <w:t>؟</w:t>
      </w:r>
    </w:p>
    <w:p w:rsidR="00A568EA" w:rsidRDefault="00133737" w:rsidP="00FF5CD7">
      <w:pPr>
        <w:pStyle w:val="libNormal"/>
        <w:rPr>
          <w:rtl/>
          <w:lang w:bidi="fa-IR"/>
        </w:rPr>
      </w:pPr>
      <w:r>
        <w:rPr>
          <w:rtl/>
          <w:lang w:bidi="fa-IR"/>
        </w:rPr>
        <w:t>أليس هو السب</w:t>
      </w:r>
      <w:r w:rsidR="00FF5CD7">
        <w:rPr>
          <w:rFonts w:hint="cs"/>
          <w:rtl/>
          <w:lang w:bidi="fa-IR"/>
        </w:rPr>
        <w:t>ّ</w:t>
      </w:r>
      <w:r>
        <w:rPr>
          <w:rtl/>
          <w:lang w:bidi="fa-IR"/>
        </w:rPr>
        <w:t>اق الأو</w:t>
      </w:r>
      <w:r w:rsidR="00FF5CD7">
        <w:rPr>
          <w:rFonts w:hint="cs"/>
          <w:rtl/>
          <w:lang w:bidi="fa-IR"/>
        </w:rPr>
        <w:t>ّ</w:t>
      </w:r>
      <w:r>
        <w:rPr>
          <w:rtl/>
          <w:lang w:bidi="fa-IR"/>
        </w:rPr>
        <w:t>ل في المآثم الجم</w:t>
      </w:r>
      <w:r w:rsidR="00FF5CD7">
        <w:rPr>
          <w:rFonts w:hint="cs"/>
          <w:rtl/>
          <w:lang w:bidi="fa-IR"/>
        </w:rPr>
        <w:t>ّ</w:t>
      </w:r>
      <w:r>
        <w:rPr>
          <w:rtl/>
          <w:lang w:bidi="fa-IR"/>
        </w:rPr>
        <w:t>ة المخزية</w:t>
      </w:r>
      <w:r w:rsidR="00C81984">
        <w:rPr>
          <w:rtl/>
          <w:lang w:bidi="fa-IR"/>
        </w:rPr>
        <w:t>؟</w:t>
      </w:r>
      <w:r>
        <w:rPr>
          <w:rtl/>
          <w:lang w:bidi="fa-IR"/>
        </w:rPr>
        <w:t xml:space="preserve"> أو</w:t>
      </w:r>
      <w:r w:rsidR="00FF5CD7">
        <w:rPr>
          <w:rFonts w:hint="cs"/>
          <w:rtl/>
          <w:lang w:bidi="fa-IR"/>
        </w:rPr>
        <w:t>َّ</w:t>
      </w:r>
      <w:r>
        <w:rPr>
          <w:rtl/>
          <w:lang w:bidi="fa-IR"/>
        </w:rPr>
        <w:t>ل من باع الخمر وشربها من الخلفاء</w:t>
      </w:r>
      <w:r w:rsidR="00C81984">
        <w:rPr>
          <w:rtl/>
          <w:lang w:bidi="fa-IR"/>
        </w:rPr>
        <w:t>؟</w:t>
      </w:r>
      <w:r>
        <w:rPr>
          <w:rtl/>
          <w:lang w:bidi="fa-IR"/>
        </w:rPr>
        <w:t xml:space="preserve"> والخمر وشاربها وبايعها ومشتريها ملعون</w:t>
      </w:r>
      <w:r w:rsidR="00FF5CD7">
        <w:rPr>
          <w:rFonts w:hint="cs"/>
          <w:rtl/>
          <w:lang w:bidi="fa-IR"/>
        </w:rPr>
        <w:t>ٌ</w:t>
      </w:r>
      <w:r>
        <w:rPr>
          <w:rtl/>
          <w:lang w:bidi="fa-IR"/>
        </w:rPr>
        <w:t xml:space="preserve"> ملعون</w:t>
      </w:r>
      <w:r w:rsidR="00FF5CD7">
        <w:rPr>
          <w:rFonts w:hint="cs"/>
          <w:rtl/>
          <w:lang w:bidi="fa-IR"/>
        </w:rPr>
        <w:t>ٌ</w:t>
      </w:r>
      <w:r>
        <w:rPr>
          <w:rtl/>
          <w:lang w:bidi="fa-IR"/>
        </w:rPr>
        <w:t>.</w:t>
      </w:r>
    </w:p>
    <w:p w:rsidR="00A568EA" w:rsidRDefault="00133737" w:rsidP="00BB0799">
      <w:pPr>
        <w:pStyle w:val="libNormal"/>
        <w:rPr>
          <w:rtl/>
          <w:lang w:bidi="fa-IR"/>
        </w:rPr>
      </w:pPr>
      <w:r>
        <w:rPr>
          <w:rtl/>
          <w:lang w:bidi="fa-IR"/>
        </w:rPr>
        <w:t>أو</w:t>
      </w:r>
      <w:r w:rsidR="00FF5CD7">
        <w:rPr>
          <w:rFonts w:hint="cs"/>
          <w:rtl/>
          <w:lang w:bidi="fa-IR"/>
        </w:rPr>
        <w:t>ّ</w:t>
      </w:r>
      <w:r>
        <w:rPr>
          <w:rtl/>
          <w:lang w:bidi="fa-IR"/>
        </w:rPr>
        <w:t xml:space="preserve">ل من </w:t>
      </w:r>
      <w:r w:rsidR="00FF5CD7">
        <w:rPr>
          <w:rFonts w:hint="cs"/>
          <w:rtl/>
          <w:lang w:bidi="fa-IR"/>
        </w:rPr>
        <w:t>ا</w:t>
      </w:r>
      <w:r>
        <w:rPr>
          <w:rtl/>
          <w:lang w:bidi="fa-IR"/>
        </w:rPr>
        <w:t>شاع الفاحشة في الملأ ال</w:t>
      </w:r>
      <w:r w:rsidR="00FF5CD7">
        <w:rPr>
          <w:rFonts w:hint="cs"/>
          <w:rtl/>
          <w:lang w:bidi="fa-IR"/>
        </w:rPr>
        <w:t>إ</w:t>
      </w:r>
      <w:r>
        <w:rPr>
          <w:rtl/>
          <w:lang w:bidi="fa-IR"/>
        </w:rPr>
        <w:t>سلامي</w:t>
      </w:r>
      <w:r w:rsidR="00FF5CD7">
        <w:rPr>
          <w:rFonts w:hint="cs"/>
          <w:rtl/>
          <w:lang w:bidi="fa-IR"/>
        </w:rPr>
        <w:t>ّ</w:t>
      </w:r>
      <w:r w:rsidR="00C81984">
        <w:rPr>
          <w:rtl/>
          <w:lang w:bidi="fa-IR"/>
        </w:rPr>
        <w:t>؟</w:t>
      </w:r>
      <w:r w:rsidR="00FF5CD7">
        <w:rPr>
          <w:rtl/>
          <w:lang w:bidi="fa-IR"/>
        </w:rPr>
        <w:t xml:space="preserve"> </w:t>
      </w:r>
      <w:r w:rsidR="00BB0799" w:rsidRPr="00BB0799">
        <w:rPr>
          <w:rStyle w:val="libAlaemChar"/>
          <w:rFonts w:hint="cs"/>
          <w:rtl/>
        </w:rPr>
        <w:t>(</w:t>
      </w:r>
      <w:r w:rsidR="00BB0799" w:rsidRPr="00BB0799">
        <w:rPr>
          <w:rStyle w:val="libAieChar"/>
          <w:rFonts w:hint="cs"/>
          <w:rtl/>
        </w:rPr>
        <w:t xml:space="preserve"> </w:t>
      </w:r>
      <w:r w:rsidR="00BB0799" w:rsidRPr="00BB0799">
        <w:rPr>
          <w:rStyle w:val="libAieChar"/>
          <w:rFonts w:hint="eastAsia"/>
          <w:rtl/>
        </w:rPr>
        <w:t>إِنَّ</w:t>
      </w:r>
      <w:r w:rsidR="00BB0799" w:rsidRPr="00BB0799">
        <w:rPr>
          <w:rStyle w:val="libAieChar"/>
          <w:rtl/>
        </w:rPr>
        <w:t xml:space="preserve"> الَّذِينَ يُحِبُّونَ أَنْ تَشِيعَ الْفَاحِشَةُ فِي الَّذِينَ آمَنُوا لَهُمْ عَذَابٌ أَلِيمٌ فِي الدُّنْيَا وَ الْآخِرَةِ وَ اللَّهُ يَعْلَمُ وَ أَنْتُمْ لاَ تَعْلَمُونَ‌</w:t>
      </w:r>
      <w:r w:rsidRPr="00BB0799">
        <w:rPr>
          <w:rStyle w:val="libAieChar"/>
          <w:rtl/>
        </w:rPr>
        <w:t xml:space="preserve"> </w:t>
      </w:r>
      <w:r w:rsidR="00BB0799" w:rsidRPr="00BB0799">
        <w:rPr>
          <w:rStyle w:val="libAlaemChar"/>
          <w:rFonts w:hint="cs"/>
          <w:rtl/>
        </w:rPr>
        <w:t>)</w:t>
      </w:r>
      <w:r w:rsidR="00BB0799">
        <w:rPr>
          <w:rFonts w:hint="cs"/>
          <w:rtl/>
          <w:lang w:bidi="fa-IR"/>
        </w:rPr>
        <w:t xml:space="preserve"> </w:t>
      </w:r>
      <w:r w:rsidR="00514874" w:rsidRPr="00743CF5">
        <w:rPr>
          <w:rFonts w:hint="cs"/>
          <w:rtl/>
        </w:rPr>
        <w:t>«</w:t>
      </w:r>
      <w:r>
        <w:rPr>
          <w:rtl/>
          <w:lang w:bidi="fa-IR"/>
        </w:rPr>
        <w:t xml:space="preserve"> سور النور</w:t>
      </w:r>
      <w:r w:rsidR="00C81984">
        <w:rPr>
          <w:rtl/>
          <w:lang w:bidi="fa-IR"/>
        </w:rPr>
        <w:t>:</w:t>
      </w:r>
      <w:r>
        <w:rPr>
          <w:rtl/>
          <w:lang w:bidi="fa-IR"/>
        </w:rPr>
        <w:t xml:space="preserve"> </w:t>
      </w:r>
      <w:r w:rsidR="00BB0799">
        <w:rPr>
          <w:rFonts w:hint="cs"/>
          <w:rtl/>
          <w:lang w:bidi="fa-IR"/>
        </w:rPr>
        <w:t>19</w:t>
      </w:r>
      <w:r>
        <w:rPr>
          <w:rtl/>
          <w:lang w:bidi="fa-IR"/>
        </w:rPr>
        <w:t xml:space="preserve"> </w:t>
      </w:r>
      <w:r w:rsidR="00514874" w:rsidRPr="00743CF5">
        <w:rPr>
          <w:rFonts w:hint="cs"/>
          <w:rtl/>
        </w:rPr>
        <w:t>»</w:t>
      </w:r>
    </w:p>
    <w:p w:rsidR="008743A1" w:rsidRDefault="00133737" w:rsidP="008743A1">
      <w:pPr>
        <w:pStyle w:val="libNormal"/>
        <w:rPr>
          <w:rtl/>
          <w:lang w:bidi="fa-IR"/>
        </w:rPr>
      </w:pPr>
      <w:r>
        <w:rPr>
          <w:rtl/>
          <w:lang w:bidi="fa-IR"/>
        </w:rPr>
        <w:t>أو</w:t>
      </w:r>
      <w:r w:rsidR="00514874">
        <w:rPr>
          <w:rFonts w:hint="cs"/>
          <w:rtl/>
          <w:lang w:bidi="fa-IR"/>
        </w:rPr>
        <w:t>ّ</w:t>
      </w:r>
      <w:r>
        <w:rPr>
          <w:rtl/>
          <w:lang w:bidi="fa-IR"/>
        </w:rPr>
        <w:t>ل م</w:t>
      </w:r>
      <w:r w:rsidR="00514874">
        <w:rPr>
          <w:rFonts w:hint="cs"/>
          <w:rtl/>
          <w:lang w:bidi="fa-IR"/>
        </w:rPr>
        <w:t>َ</w:t>
      </w:r>
      <w:r>
        <w:rPr>
          <w:rtl/>
          <w:lang w:bidi="fa-IR"/>
        </w:rPr>
        <w:t>ن أحل</w:t>
      </w:r>
      <w:r w:rsidR="008743A1">
        <w:rPr>
          <w:rFonts w:hint="cs"/>
          <w:rtl/>
          <w:lang w:bidi="fa-IR"/>
        </w:rPr>
        <w:t>ّ</w:t>
      </w:r>
      <w:r>
        <w:rPr>
          <w:rtl/>
          <w:lang w:bidi="fa-IR"/>
        </w:rPr>
        <w:t xml:space="preserve"> الر</w:t>
      </w:r>
      <w:r w:rsidR="008743A1">
        <w:rPr>
          <w:rFonts w:hint="cs"/>
          <w:rtl/>
          <w:lang w:bidi="fa-IR"/>
        </w:rPr>
        <w:t>ِّ</w:t>
      </w:r>
      <w:r>
        <w:rPr>
          <w:rtl/>
          <w:lang w:bidi="fa-IR"/>
        </w:rPr>
        <w:t>با وأكله</w:t>
      </w:r>
      <w:r w:rsidR="00C81984">
        <w:rPr>
          <w:rtl/>
          <w:lang w:bidi="fa-IR"/>
        </w:rPr>
        <w:t>؟</w:t>
      </w:r>
      <w:r>
        <w:rPr>
          <w:rtl/>
          <w:lang w:bidi="fa-IR"/>
        </w:rPr>
        <w:t xml:space="preserve"> وأحل</w:t>
      </w:r>
      <w:r w:rsidR="008743A1">
        <w:rPr>
          <w:rFonts w:hint="cs"/>
          <w:rtl/>
          <w:lang w:bidi="fa-IR"/>
        </w:rPr>
        <w:t>ّ</w:t>
      </w:r>
      <w:r>
        <w:rPr>
          <w:rtl/>
          <w:lang w:bidi="fa-IR"/>
        </w:rPr>
        <w:t xml:space="preserve"> الله البيع وحر</w:t>
      </w:r>
      <w:r w:rsidR="008743A1">
        <w:rPr>
          <w:rFonts w:hint="cs"/>
          <w:rtl/>
          <w:lang w:bidi="fa-IR"/>
        </w:rPr>
        <w:t>ّ</w:t>
      </w:r>
      <w:r>
        <w:rPr>
          <w:rtl/>
          <w:lang w:bidi="fa-IR"/>
        </w:rPr>
        <w:t>م الر</w:t>
      </w:r>
      <w:r w:rsidR="008743A1">
        <w:rPr>
          <w:rFonts w:hint="cs"/>
          <w:rtl/>
          <w:lang w:bidi="fa-IR"/>
        </w:rPr>
        <w:t>ّ</w:t>
      </w:r>
      <w:r w:rsidR="008743A1">
        <w:rPr>
          <w:rtl/>
          <w:lang w:bidi="fa-IR"/>
        </w:rPr>
        <w:t>با</w:t>
      </w:r>
      <w:r w:rsidR="00C81984">
        <w:rPr>
          <w:rtl/>
          <w:lang w:bidi="fa-IR"/>
        </w:rPr>
        <w:t>،</w:t>
      </w:r>
      <w:r w:rsidR="008743A1">
        <w:rPr>
          <w:rtl/>
          <w:lang w:bidi="fa-IR"/>
        </w:rPr>
        <w:t xml:space="preserve"> الّذين يأكل</w:t>
      </w:r>
      <w:r>
        <w:rPr>
          <w:rtl/>
          <w:lang w:bidi="fa-IR"/>
        </w:rPr>
        <w:t>ون</w:t>
      </w:r>
      <w:r w:rsidR="008743A1">
        <w:rPr>
          <w:rtl/>
          <w:lang w:bidi="fa-IR"/>
        </w:rPr>
        <w:t xml:space="preserve"> الر</w:t>
      </w:r>
      <w:r w:rsidR="008743A1">
        <w:rPr>
          <w:rFonts w:hint="cs"/>
          <w:rtl/>
          <w:lang w:bidi="fa-IR"/>
        </w:rPr>
        <w:t>ِّ</w:t>
      </w:r>
      <w:r w:rsidR="008743A1">
        <w:rPr>
          <w:rtl/>
          <w:lang w:bidi="fa-IR"/>
        </w:rPr>
        <w:t>با لا يقومون إل</w:t>
      </w:r>
      <w:r w:rsidR="008743A1">
        <w:rPr>
          <w:rFonts w:hint="cs"/>
          <w:rtl/>
          <w:lang w:bidi="fa-IR"/>
        </w:rPr>
        <w:t>ّ</w:t>
      </w:r>
      <w:r w:rsidR="008743A1">
        <w:rPr>
          <w:rtl/>
          <w:lang w:bidi="fa-IR"/>
        </w:rPr>
        <w:t>ا كما ي</w:t>
      </w:r>
      <w:r>
        <w:rPr>
          <w:rtl/>
          <w:lang w:bidi="fa-IR"/>
        </w:rPr>
        <w:t>ق</w:t>
      </w:r>
      <w:r w:rsidR="008743A1">
        <w:rPr>
          <w:rtl/>
          <w:lang w:bidi="fa-IR"/>
        </w:rPr>
        <w:t>وم ال</w:t>
      </w:r>
      <w:r w:rsidR="008743A1">
        <w:rPr>
          <w:rFonts w:hint="cs"/>
          <w:rtl/>
          <w:lang w:bidi="fa-IR"/>
        </w:rPr>
        <w:t>ّ</w:t>
      </w:r>
      <w:r w:rsidR="008743A1">
        <w:rPr>
          <w:rtl/>
          <w:lang w:bidi="fa-IR"/>
        </w:rPr>
        <w:t>ذي يتخب</w:t>
      </w:r>
      <w:r w:rsidR="008743A1">
        <w:rPr>
          <w:rFonts w:hint="cs"/>
          <w:rtl/>
          <w:lang w:bidi="fa-IR"/>
        </w:rPr>
        <w:t>ّ</w:t>
      </w:r>
      <w:r w:rsidR="008743A1">
        <w:rPr>
          <w:rtl/>
          <w:lang w:bidi="fa-IR"/>
        </w:rPr>
        <w:t>طه الش</w:t>
      </w:r>
      <w:r w:rsidR="008743A1">
        <w:rPr>
          <w:rFonts w:hint="cs"/>
          <w:rtl/>
          <w:lang w:bidi="fa-IR"/>
        </w:rPr>
        <w:t>ّ</w:t>
      </w:r>
      <w:r w:rsidR="008743A1">
        <w:rPr>
          <w:rtl/>
          <w:lang w:bidi="fa-IR"/>
        </w:rPr>
        <w:t>يطان من المس</w:t>
      </w:r>
      <w:r w:rsidR="008743A1">
        <w:rPr>
          <w:rFonts w:hint="cs"/>
          <w:rtl/>
          <w:lang w:bidi="fa-IR"/>
        </w:rPr>
        <w:t>ّ</w:t>
      </w:r>
      <w:r w:rsidR="00C81984">
        <w:rPr>
          <w:rtl/>
          <w:lang w:bidi="fa-IR"/>
        </w:rPr>
        <w:t>،</w:t>
      </w:r>
      <w:r>
        <w:rPr>
          <w:rtl/>
          <w:lang w:bidi="fa-IR"/>
        </w:rPr>
        <w:t xml:space="preserve"> وآكل الر</w:t>
      </w:r>
      <w:r w:rsidR="008743A1">
        <w:rPr>
          <w:rFonts w:hint="cs"/>
          <w:rtl/>
          <w:lang w:bidi="fa-IR"/>
        </w:rPr>
        <w:t>ّ</w:t>
      </w:r>
      <w:r>
        <w:rPr>
          <w:rtl/>
          <w:lang w:bidi="fa-IR"/>
        </w:rPr>
        <w:t>با وموك</w:t>
      </w:r>
      <w:r w:rsidR="008743A1">
        <w:rPr>
          <w:rFonts w:hint="cs"/>
          <w:rtl/>
          <w:lang w:bidi="fa-IR"/>
        </w:rPr>
        <w:t>ّ</w:t>
      </w:r>
      <w:r>
        <w:rPr>
          <w:rtl/>
          <w:lang w:bidi="fa-IR"/>
        </w:rPr>
        <w:t>له ملعون</w:t>
      </w:r>
      <w:r w:rsidR="008743A1">
        <w:rPr>
          <w:rFonts w:hint="cs"/>
          <w:rtl/>
          <w:lang w:bidi="fa-IR"/>
        </w:rPr>
        <w:t>ٌ</w:t>
      </w:r>
      <w:r>
        <w:rPr>
          <w:rtl/>
          <w:lang w:bidi="fa-IR"/>
        </w:rPr>
        <w:t xml:space="preserve"> بلسان النبي</w:t>
      </w:r>
      <w:r w:rsidR="008743A1">
        <w:rPr>
          <w:rFonts w:hint="cs"/>
          <w:rtl/>
          <w:lang w:bidi="fa-IR"/>
        </w:rPr>
        <w:t>ّ</w:t>
      </w:r>
      <w:r>
        <w:rPr>
          <w:rtl/>
          <w:lang w:bidi="fa-IR"/>
        </w:rPr>
        <w:t xml:space="preserve"> </w:t>
      </w:r>
      <w:r w:rsidR="00FF3D73" w:rsidRPr="00FF3D73">
        <w:rPr>
          <w:rStyle w:val="libAlaemChar"/>
          <w:rtl/>
        </w:rPr>
        <w:t>صلى‌الله‌عليه‌وآله‌وسلم</w:t>
      </w:r>
      <w:r w:rsidR="008743A1" w:rsidRPr="008743A1">
        <w:rPr>
          <w:rFonts w:hint="cs"/>
          <w:rtl/>
        </w:rPr>
        <w:t>.</w:t>
      </w:r>
    </w:p>
    <w:p w:rsidR="00A568EA" w:rsidRDefault="00133737" w:rsidP="008743A1">
      <w:pPr>
        <w:pStyle w:val="libNormal"/>
        <w:rPr>
          <w:rtl/>
          <w:lang w:bidi="fa-IR"/>
        </w:rPr>
      </w:pPr>
      <w:r>
        <w:rPr>
          <w:rtl/>
          <w:lang w:bidi="fa-IR"/>
        </w:rPr>
        <w:t>أو</w:t>
      </w:r>
      <w:r w:rsidR="008743A1">
        <w:rPr>
          <w:rFonts w:hint="cs"/>
          <w:rtl/>
          <w:lang w:bidi="fa-IR"/>
        </w:rPr>
        <w:t>ّ</w:t>
      </w:r>
      <w:r>
        <w:rPr>
          <w:rtl/>
          <w:lang w:bidi="fa-IR"/>
        </w:rPr>
        <w:t>ل م</w:t>
      </w:r>
      <w:r w:rsidR="008743A1">
        <w:rPr>
          <w:rFonts w:hint="cs"/>
          <w:rtl/>
          <w:lang w:bidi="fa-IR"/>
        </w:rPr>
        <w:t>َ</w:t>
      </w:r>
      <w:r>
        <w:rPr>
          <w:rtl/>
          <w:lang w:bidi="fa-IR"/>
        </w:rPr>
        <w:t>ن أتم</w:t>
      </w:r>
      <w:r w:rsidR="008743A1">
        <w:rPr>
          <w:rFonts w:hint="cs"/>
          <w:rtl/>
          <w:lang w:bidi="fa-IR"/>
        </w:rPr>
        <w:t>َّ</w:t>
      </w:r>
      <w:r>
        <w:rPr>
          <w:rtl/>
          <w:lang w:bidi="fa-IR"/>
        </w:rPr>
        <w:t xml:space="preserve"> الص</w:t>
      </w:r>
      <w:r w:rsidR="008743A1">
        <w:rPr>
          <w:rFonts w:hint="cs"/>
          <w:rtl/>
          <w:lang w:bidi="fa-IR"/>
        </w:rPr>
        <w:t>َّ</w:t>
      </w:r>
      <w:r>
        <w:rPr>
          <w:rtl/>
          <w:lang w:bidi="fa-IR"/>
        </w:rPr>
        <w:t>لاة في الس</w:t>
      </w:r>
      <w:r w:rsidR="008743A1">
        <w:rPr>
          <w:rFonts w:hint="cs"/>
          <w:rtl/>
          <w:lang w:bidi="fa-IR"/>
        </w:rPr>
        <w:t>َّ</w:t>
      </w:r>
      <w:r>
        <w:rPr>
          <w:rtl/>
          <w:lang w:bidi="fa-IR"/>
        </w:rPr>
        <w:t>فر تقديسا</w:t>
      </w:r>
      <w:r w:rsidR="008743A1">
        <w:rPr>
          <w:rFonts w:hint="cs"/>
          <w:rtl/>
          <w:lang w:bidi="fa-IR"/>
        </w:rPr>
        <w:t>ً</w:t>
      </w:r>
      <w:r>
        <w:rPr>
          <w:rtl/>
          <w:lang w:bidi="fa-IR"/>
        </w:rPr>
        <w:t xml:space="preserve"> ل</w:t>
      </w:r>
      <w:r w:rsidR="008743A1">
        <w:rPr>
          <w:rFonts w:hint="cs"/>
          <w:rtl/>
          <w:lang w:bidi="fa-IR"/>
        </w:rPr>
        <w:t>اُ</w:t>
      </w:r>
      <w:r>
        <w:rPr>
          <w:rtl/>
          <w:lang w:bidi="fa-IR"/>
        </w:rPr>
        <w:t>حدوثة ابن عم</w:t>
      </w:r>
      <w:r w:rsidR="008743A1">
        <w:rPr>
          <w:rFonts w:hint="cs"/>
          <w:rtl/>
          <w:lang w:bidi="fa-IR"/>
        </w:rPr>
        <w:t>ّ</w:t>
      </w:r>
      <w:r>
        <w:rPr>
          <w:rtl/>
          <w:lang w:bidi="fa-IR"/>
        </w:rPr>
        <w:t>ه</w:t>
      </w:r>
      <w:r w:rsidR="00C81984">
        <w:rPr>
          <w:rtl/>
          <w:lang w:bidi="fa-IR"/>
        </w:rPr>
        <w:t>؟</w:t>
      </w:r>
      <w:r>
        <w:rPr>
          <w:rtl/>
          <w:lang w:bidi="fa-IR"/>
        </w:rPr>
        <w:t>!.</w:t>
      </w:r>
    </w:p>
    <w:p w:rsidR="00A568EA" w:rsidRDefault="00133737" w:rsidP="00133737">
      <w:pPr>
        <w:pStyle w:val="libNormal"/>
        <w:rPr>
          <w:rtl/>
          <w:lang w:bidi="fa-IR"/>
        </w:rPr>
      </w:pPr>
      <w:r>
        <w:rPr>
          <w:rtl/>
          <w:lang w:bidi="fa-IR"/>
        </w:rPr>
        <w:t>أو</w:t>
      </w:r>
      <w:r w:rsidR="008743A1">
        <w:rPr>
          <w:rFonts w:hint="cs"/>
          <w:rtl/>
          <w:lang w:bidi="fa-IR"/>
        </w:rPr>
        <w:t>ّ</w:t>
      </w:r>
      <w:r>
        <w:rPr>
          <w:rtl/>
          <w:lang w:bidi="fa-IR"/>
        </w:rPr>
        <w:t>ل م</w:t>
      </w:r>
      <w:r w:rsidR="008743A1">
        <w:rPr>
          <w:rFonts w:hint="cs"/>
          <w:rtl/>
          <w:lang w:bidi="fa-IR"/>
        </w:rPr>
        <w:t>َ</w:t>
      </w:r>
      <w:r>
        <w:rPr>
          <w:rtl/>
          <w:lang w:bidi="fa-IR"/>
        </w:rPr>
        <w:t>ن أحدث الأذان في صلاة العيدين</w:t>
      </w:r>
      <w:r w:rsidR="00C81984">
        <w:rPr>
          <w:rtl/>
          <w:lang w:bidi="fa-IR"/>
        </w:rPr>
        <w:t>؟</w:t>
      </w:r>
      <w:r>
        <w:rPr>
          <w:rtl/>
          <w:lang w:bidi="fa-IR"/>
        </w:rPr>
        <w:t>!.</w:t>
      </w:r>
    </w:p>
    <w:p w:rsidR="008743A1" w:rsidRDefault="00133737" w:rsidP="008743A1">
      <w:pPr>
        <w:pStyle w:val="libNormal"/>
        <w:rPr>
          <w:rtl/>
          <w:lang w:bidi="fa-IR"/>
        </w:rPr>
      </w:pPr>
      <w:r>
        <w:rPr>
          <w:rtl/>
          <w:lang w:bidi="fa-IR"/>
        </w:rPr>
        <w:t>أو</w:t>
      </w:r>
      <w:r w:rsidR="008743A1">
        <w:rPr>
          <w:rFonts w:hint="cs"/>
          <w:rtl/>
          <w:lang w:bidi="fa-IR"/>
        </w:rPr>
        <w:t>ّ</w:t>
      </w:r>
      <w:r>
        <w:rPr>
          <w:rtl/>
          <w:lang w:bidi="fa-IR"/>
        </w:rPr>
        <w:t>ل م</w:t>
      </w:r>
      <w:r w:rsidR="008743A1">
        <w:rPr>
          <w:rFonts w:hint="cs"/>
          <w:rtl/>
          <w:lang w:bidi="fa-IR"/>
        </w:rPr>
        <w:t>َ</w:t>
      </w:r>
      <w:r>
        <w:rPr>
          <w:rtl/>
          <w:lang w:bidi="fa-IR"/>
        </w:rPr>
        <w:t>ن رأى الجمع بين ال</w:t>
      </w:r>
      <w:r w:rsidR="008743A1">
        <w:rPr>
          <w:rFonts w:hint="cs"/>
          <w:rtl/>
          <w:lang w:bidi="fa-IR"/>
        </w:rPr>
        <w:t>اُ</w:t>
      </w:r>
      <w:r>
        <w:rPr>
          <w:rtl/>
          <w:lang w:bidi="fa-IR"/>
        </w:rPr>
        <w:t>ختين إحياء</w:t>
      </w:r>
      <w:r w:rsidR="008743A1">
        <w:rPr>
          <w:rFonts w:hint="cs"/>
          <w:rtl/>
          <w:lang w:bidi="fa-IR"/>
        </w:rPr>
        <w:t>ً</w:t>
      </w:r>
      <w:r>
        <w:rPr>
          <w:rtl/>
          <w:lang w:bidi="fa-IR"/>
        </w:rPr>
        <w:t xml:space="preserve"> لما ذهب إليه عثمان</w:t>
      </w:r>
      <w:r w:rsidR="00C81984">
        <w:rPr>
          <w:rtl/>
          <w:lang w:bidi="fa-IR"/>
        </w:rPr>
        <w:t>؟</w:t>
      </w:r>
      <w:r>
        <w:rPr>
          <w:rtl/>
          <w:lang w:bidi="fa-IR"/>
        </w:rPr>
        <w:t>!</w:t>
      </w:r>
      <w:r w:rsidR="008743A1">
        <w:rPr>
          <w:rFonts w:hint="cs"/>
          <w:rtl/>
          <w:lang w:bidi="fa-IR"/>
        </w:rPr>
        <w:t>.</w:t>
      </w:r>
    </w:p>
    <w:p w:rsidR="00A568EA" w:rsidRDefault="00133737" w:rsidP="008743A1">
      <w:pPr>
        <w:pStyle w:val="libNormal"/>
        <w:rPr>
          <w:rtl/>
          <w:lang w:bidi="fa-IR"/>
        </w:rPr>
      </w:pPr>
      <w:r>
        <w:rPr>
          <w:rtl/>
          <w:lang w:bidi="fa-IR"/>
        </w:rPr>
        <w:t>أو</w:t>
      </w:r>
      <w:r w:rsidR="008743A1">
        <w:rPr>
          <w:rFonts w:hint="cs"/>
          <w:rtl/>
          <w:lang w:bidi="fa-IR"/>
        </w:rPr>
        <w:t>ّ</w:t>
      </w:r>
      <w:r>
        <w:rPr>
          <w:rtl/>
          <w:lang w:bidi="fa-IR"/>
        </w:rPr>
        <w:t>ل</w:t>
      </w:r>
      <w:r w:rsidR="008743A1">
        <w:rPr>
          <w:rFonts w:hint="cs"/>
          <w:rtl/>
          <w:lang w:bidi="fa-IR"/>
        </w:rPr>
        <w:t>َ</w:t>
      </w:r>
      <w:r>
        <w:rPr>
          <w:rtl/>
          <w:lang w:bidi="fa-IR"/>
        </w:rPr>
        <w:t xml:space="preserve"> م</w:t>
      </w:r>
      <w:r w:rsidR="008743A1">
        <w:rPr>
          <w:rFonts w:hint="cs"/>
          <w:rtl/>
          <w:lang w:bidi="fa-IR"/>
        </w:rPr>
        <w:t>َ</w:t>
      </w:r>
      <w:r>
        <w:rPr>
          <w:rtl/>
          <w:lang w:bidi="fa-IR"/>
        </w:rPr>
        <w:t>ن غي</w:t>
      </w:r>
      <w:r w:rsidR="008743A1">
        <w:rPr>
          <w:rFonts w:hint="cs"/>
          <w:rtl/>
          <w:lang w:bidi="fa-IR"/>
        </w:rPr>
        <w:t>َّ</w:t>
      </w:r>
      <w:r>
        <w:rPr>
          <w:rtl/>
          <w:lang w:bidi="fa-IR"/>
        </w:rPr>
        <w:t>ر السن</w:t>
      </w:r>
      <w:r w:rsidR="008743A1">
        <w:rPr>
          <w:rFonts w:hint="cs"/>
          <w:rtl/>
          <w:lang w:bidi="fa-IR"/>
        </w:rPr>
        <w:t>َّ</w:t>
      </w:r>
      <w:r>
        <w:rPr>
          <w:rtl/>
          <w:lang w:bidi="fa-IR"/>
        </w:rPr>
        <w:t>ة في الد</w:t>
      </w:r>
      <w:r w:rsidR="008743A1">
        <w:rPr>
          <w:rFonts w:hint="cs"/>
          <w:rtl/>
          <w:lang w:bidi="fa-IR"/>
        </w:rPr>
        <w:t>ّ</w:t>
      </w:r>
      <w:r>
        <w:rPr>
          <w:rtl/>
          <w:lang w:bidi="fa-IR"/>
        </w:rPr>
        <w:t>يات وأدخل فيها ما ليس منها</w:t>
      </w:r>
      <w:r w:rsidR="00C81984">
        <w:rPr>
          <w:rtl/>
          <w:lang w:bidi="fa-IR"/>
        </w:rPr>
        <w:t>؟</w:t>
      </w:r>
      <w:r>
        <w:rPr>
          <w:rtl/>
          <w:lang w:bidi="fa-IR"/>
        </w:rPr>
        <w:t>!.</w:t>
      </w:r>
    </w:p>
    <w:p w:rsidR="008743A1" w:rsidRDefault="00133737" w:rsidP="008743A1">
      <w:pPr>
        <w:pStyle w:val="libNormal"/>
        <w:rPr>
          <w:rtl/>
          <w:lang w:bidi="fa-IR"/>
        </w:rPr>
      </w:pPr>
      <w:r>
        <w:rPr>
          <w:rtl/>
          <w:lang w:bidi="fa-IR"/>
        </w:rPr>
        <w:t>أو</w:t>
      </w:r>
      <w:r w:rsidR="008743A1">
        <w:rPr>
          <w:rFonts w:hint="cs"/>
          <w:rtl/>
          <w:lang w:bidi="fa-IR"/>
        </w:rPr>
        <w:t>ّ</w:t>
      </w:r>
      <w:r>
        <w:rPr>
          <w:rtl/>
          <w:lang w:bidi="fa-IR"/>
        </w:rPr>
        <w:t>ل</w:t>
      </w:r>
      <w:r w:rsidR="008743A1">
        <w:rPr>
          <w:rFonts w:hint="cs"/>
          <w:rtl/>
          <w:lang w:bidi="fa-IR"/>
        </w:rPr>
        <w:t>َ</w:t>
      </w:r>
      <w:r>
        <w:rPr>
          <w:rtl/>
          <w:lang w:bidi="fa-IR"/>
        </w:rPr>
        <w:t xml:space="preserve"> م</w:t>
      </w:r>
      <w:r w:rsidR="008743A1">
        <w:rPr>
          <w:rFonts w:hint="cs"/>
          <w:rtl/>
          <w:lang w:bidi="fa-IR"/>
        </w:rPr>
        <w:t>َ</w:t>
      </w:r>
      <w:r>
        <w:rPr>
          <w:rtl/>
          <w:lang w:bidi="fa-IR"/>
        </w:rPr>
        <w:t>ن ترك التكبير في الص</w:t>
      </w:r>
      <w:r w:rsidR="008743A1">
        <w:rPr>
          <w:rFonts w:hint="cs"/>
          <w:rtl/>
          <w:lang w:bidi="fa-IR"/>
        </w:rPr>
        <w:t>ّ</w:t>
      </w:r>
      <w:r>
        <w:rPr>
          <w:rtl/>
          <w:lang w:bidi="fa-IR"/>
        </w:rPr>
        <w:t>لوات عند كل</w:t>
      </w:r>
      <w:r w:rsidR="008743A1">
        <w:rPr>
          <w:rFonts w:hint="cs"/>
          <w:rtl/>
          <w:lang w:bidi="fa-IR"/>
        </w:rPr>
        <w:t>ِّ</w:t>
      </w:r>
      <w:r>
        <w:rPr>
          <w:rtl/>
          <w:lang w:bidi="fa-IR"/>
        </w:rPr>
        <w:t xml:space="preserve"> هوي</w:t>
      </w:r>
      <w:r w:rsidR="008743A1">
        <w:rPr>
          <w:rFonts w:hint="cs"/>
          <w:rtl/>
          <w:lang w:bidi="fa-IR"/>
        </w:rPr>
        <w:t>ّ</w:t>
      </w:r>
      <w:r>
        <w:rPr>
          <w:rtl/>
          <w:lang w:bidi="fa-IR"/>
        </w:rPr>
        <w:t xml:space="preserve"> وانتصاب وهي سن</w:t>
      </w:r>
      <w:r w:rsidR="008743A1">
        <w:rPr>
          <w:rFonts w:hint="cs"/>
          <w:rtl/>
          <w:lang w:bidi="fa-IR"/>
        </w:rPr>
        <w:t>َّ</w:t>
      </w:r>
      <w:r>
        <w:rPr>
          <w:rtl/>
          <w:lang w:bidi="fa-IR"/>
        </w:rPr>
        <w:t>ة ثابتة</w:t>
      </w:r>
      <w:r w:rsidR="00C81984">
        <w:rPr>
          <w:rtl/>
          <w:lang w:bidi="fa-IR"/>
        </w:rPr>
        <w:t>؟</w:t>
      </w:r>
      <w:r>
        <w:rPr>
          <w:rtl/>
          <w:lang w:bidi="fa-IR"/>
        </w:rPr>
        <w:t>!</w:t>
      </w:r>
    </w:p>
    <w:p w:rsidR="008743A1" w:rsidRDefault="00133737" w:rsidP="008743A1">
      <w:pPr>
        <w:pStyle w:val="libNormal"/>
        <w:rPr>
          <w:rtl/>
          <w:lang w:bidi="fa-IR"/>
        </w:rPr>
      </w:pPr>
      <w:r>
        <w:rPr>
          <w:rtl/>
          <w:lang w:bidi="fa-IR"/>
        </w:rPr>
        <w:t>أو</w:t>
      </w:r>
      <w:r w:rsidR="008743A1">
        <w:rPr>
          <w:rFonts w:hint="cs"/>
          <w:rtl/>
          <w:lang w:bidi="fa-IR"/>
        </w:rPr>
        <w:t>ّ</w:t>
      </w:r>
      <w:r>
        <w:rPr>
          <w:rtl/>
          <w:lang w:bidi="fa-IR"/>
        </w:rPr>
        <w:t>ل</w:t>
      </w:r>
      <w:r w:rsidR="008743A1">
        <w:rPr>
          <w:rFonts w:hint="cs"/>
          <w:rtl/>
          <w:lang w:bidi="fa-IR"/>
        </w:rPr>
        <w:t>َ</w:t>
      </w:r>
      <w:r>
        <w:rPr>
          <w:rtl/>
          <w:lang w:bidi="fa-IR"/>
        </w:rPr>
        <w:t xml:space="preserve"> م</w:t>
      </w:r>
      <w:r w:rsidR="008743A1">
        <w:rPr>
          <w:rFonts w:hint="cs"/>
          <w:rtl/>
          <w:lang w:bidi="fa-IR"/>
        </w:rPr>
        <w:t>َ</w:t>
      </w:r>
      <w:r>
        <w:rPr>
          <w:rtl/>
          <w:lang w:bidi="fa-IR"/>
        </w:rPr>
        <w:t>ن ترك التلبية وأمر به خلافا</w:t>
      </w:r>
      <w:r w:rsidR="008743A1">
        <w:rPr>
          <w:rFonts w:hint="cs"/>
          <w:rtl/>
          <w:lang w:bidi="fa-IR"/>
        </w:rPr>
        <w:t>ً</w:t>
      </w:r>
      <w:r>
        <w:rPr>
          <w:rtl/>
          <w:lang w:bidi="fa-IR"/>
        </w:rPr>
        <w:t xml:space="preserve"> لعلي</w:t>
      </w:r>
      <w:r w:rsidR="008743A1">
        <w:rPr>
          <w:rFonts w:hint="cs"/>
          <w:rtl/>
          <w:lang w:bidi="fa-IR"/>
        </w:rPr>
        <w:t>ّ</w:t>
      </w:r>
      <w:r>
        <w:rPr>
          <w:rtl/>
          <w:lang w:bidi="fa-IR"/>
        </w:rPr>
        <w:t xml:space="preserve"> أمير المؤمنين </w:t>
      </w:r>
      <w:r w:rsidR="00FF3D73" w:rsidRPr="00FF3D73">
        <w:rPr>
          <w:rStyle w:val="libAlaemChar"/>
          <w:rtl/>
        </w:rPr>
        <w:t>عليه‌السلام</w:t>
      </w:r>
      <w:r>
        <w:rPr>
          <w:rtl/>
          <w:lang w:bidi="fa-IR"/>
        </w:rPr>
        <w:t xml:space="preserve"> العامل بسن</w:t>
      </w:r>
      <w:r w:rsidR="008743A1">
        <w:rPr>
          <w:rFonts w:hint="cs"/>
          <w:rtl/>
          <w:lang w:bidi="fa-IR"/>
        </w:rPr>
        <w:t>ّ</w:t>
      </w:r>
      <w:r>
        <w:rPr>
          <w:rtl/>
          <w:lang w:bidi="fa-IR"/>
        </w:rPr>
        <w:t>ة الله و رسوله</w:t>
      </w:r>
      <w:r w:rsidR="00C81984">
        <w:rPr>
          <w:rtl/>
          <w:lang w:bidi="fa-IR"/>
        </w:rPr>
        <w:t>؟</w:t>
      </w:r>
      <w:r>
        <w:rPr>
          <w:rtl/>
          <w:lang w:bidi="fa-IR"/>
        </w:rPr>
        <w:t>!</w:t>
      </w:r>
      <w:r w:rsidR="008743A1">
        <w:rPr>
          <w:rFonts w:hint="cs"/>
          <w:rtl/>
          <w:lang w:bidi="fa-IR"/>
        </w:rPr>
        <w:t>.</w:t>
      </w:r>
    </w:p>
    <w:p w:rsidR="00A568EA" w:rsidRDefault="00133737" w:rsidP="008743A1">
      <w:pPr>
        <w:pStyle w:val="libNormal"/>
        <w:rPr>
          <w:rtl/>
          <w:lang w:bidi="fa-IR"/>
        </w:rPr>
      </w:pPr>
      <w:r>
        <w:rPr>
          <w:rtl/>
          <w:lang w:bidi="fa-IR"/>
        </w:rPr>
        <w:t>أو</w:t>
      </w:r>
      <w:r w:rsidR="008743A1">
        <w:rPr>
          <w:rFonts w:hint="cs"/>
          <w:rtl/>
          <w:lang w:bidi="fa-IR"/>
        </w:rPr>
        <w:t>ّ</w:t>
      </w:r>
      <w:r>
        <w:rPr>
          <w:rtl/>
          <w:lang w:bidi="fa-IR"/>
        </w:rPr>
        <w:t>ل</w:t>
      </w:r>
      <w:r w:rsidR="008743A1">
        <w:rPr>
          <w:rFonts w:hint="cs"/>
          <w:rtl/>
          <w:lang w:bidi="fa-IR"/>
        </w:rPr>
        <w:t>َ</w:t>
      </w:r>
      <w:r>
        <w:rPr>
          <w:rtl/>
          <w:lang w:bidi="fa-IR"/>
        </w:rPr>
        <w:t xml:space="preserve"> م</w:t>
      </w:r>
      <w:r w:rsidR="008743A1">
        <w:rPr>
          <w:rFonts w:hint="cs"/>
          <w:rtl/>
          <w:lang w:bidi="fa-IR"/>
        </w:rPr>
        <w:t>َ</w:t>
      </w:r>
      <w:r>
        <w:rPr>
          <w:rtl/>
          <w:lang w:bidi="fa-IR"/>
        </w:rPr>
        <w:t>ن قد</w:t>
      </w:r>
      <w:r w:rsidR="008743A1">
        <w:rPr>
          <w:rFonts w:hint="cs"/>
          <w:rtl/>
          <w:lang w:bidi="fa-IR"/>
        </w:rPr>
        <w:t>َّ</w:t>
      </w:r>
      <w:r>
        <w:rPr>
          <w:rtl/>
          <w:lang w:bidi="fa-IR"/>
        </w:rPr>
        <w:t>م الخطبة على الص</w:t>
      </w:r>
      <w:r w:rsidR="008743A1">
        <w:rPr>
          <w:rFonts w:hint="cs"/>
          <w:rtl/>
          <w:lang w:bidi="fa-IR"/>
        </w:rPr>
        <w:t>َّ</w:t>
      </w:r>
      <w:r>
        <w:rPr>
          <w:rtl/>
          <w:lang w:bidi="fa-IR"/>
        </w:rPr>
        <w:t>لاة في العيد لإسماع الناس سب</w:t>
      </w:r>
      <w:r w:rsidR="008743A1">
        <w:rPr>
          <w:rFonts w:hint="cs"/>
          <w:rtl/>
          <w:lang w:bidi="fa-IR"/>
        </w:rPr>
        <w:t>َّ</w:t>
      </w:r>
      <w:r>
        <w:rPr>
          <w:rtl/>
          <w:lang w:bidi="fa-IR"/>
        </w:rPr>
        <w:t xml:space="preserve"> علي</w:t>
      </w:r>
      <w:r w:rsidR="008743A1">
        <w:rPr>
          <w:rFonts w:hint="cs"/>
          <w:rtl/>
          <w:lang w:bidi="fa-IR"/>
        </w:rPr>
        <w:t>ّ</w:t>
      </w:r>
      <w:r>
        <w:rPr>
          <w:rtl/>
          <w:lang w:bidi="fa-IR"/>
        </w:rPr>
        <w:t xml:space="preserve"> </w:t>
      </w:r>
      <w:r w:rsidR="00FF3D73" w:rsidRPr="00FF3D73">
        <w:rPr>
          <w:rStyle w:val="libAlaemChar"/>
          <w:rtl/>
        </w:rPr>
        <w:t>عليه‌السلام</w:t>
      </w:r>
      <w:r w:rsidR="00C81984">
        <w:rPr>
          <w:rtl/>
          <w:lang w:bidi="fa-IR"/>
        </w:rPr>
        <w:t>؟</w:t>
      </w:r>
      <w:r>
        <w:rPr>
          <w:rtl/>
          <w:lang w:bidi="fa-IR"/>
        </w:rPr>
        <w:t xml:space="preserve"> وقد صح</w:t>
      </w:r>
      <w:r w:rsidR="008743A1">
        <w:rPr>
          <w:rFonts w:hint="cs"/>
          <w:rtl/>
          <w:lang w:bidi="fa-IR"/>
        </w:rPr>
        <w:t>ّ</w:t>
      </w:r>
      <w:r>
        <w:rPr>
          <w:rtl/>
          <w:lang w:bidi="fa-IR"/>
        </w:rPr>
        <w:t xml:space="preserve"> عن نبي</w:t>
      </w:r>
      <w:r w:rsidR="008743A1">
        <w:rPr>
          <w:rFonts w:hint="cs"/>
          <w:rtl/>
          <w:lang w:bidi="fa-IR"/>
        </w:rPr>
        <w:t>ّ</w:t>
      </w:r>
      <w:r>
        <w:rPr>
          <w:rtl/>
          <w:lang w:bidi="fa-IR"/>
        </w:rPr>
        <w:t xml:space="preserve"> ال</w:t>
      </w:r>
      <w:r w:rsidR="008743A1">
        <w:rPr>
          <w:rFonts w:hint="cs"/>
          <w:rtl/>
          <w:lang w:bidi="fa-IR"/>
        </w:rPr>
        <w:t>إ</w:t>
      </w:r>
      <w:r>
        <w:rPr>
          <w:rtl/>
          <w:lang w:bidi="fa-IR"/>
        </w:rPr>
        <w:t>سلام</w:t>
      </w:r>
      <w:r w:rsidR="00C81984">
        <w:rPr>
          <w:rtl/>
          <w:lang w:bidi="fa-IR"/>
        </w:rPr>
        <w:t>:</w:t>
      </w:r>
      <w:r>
        <w:rPr>
          <w:rtl/>
          <w:lang w:bidi="fa-IR"/>
        </w:rPr>
        <w:t xml:space="preserve"> من سب</w:t>
      </w:r>
      <w:r w:rsidR="008743A1">
        <w:rPr>
          <w:rFonts w:hint="cs"/>
          <w:rtl/>
          <w:lang w:bidi="fa-IR"/>
        </w:rPr>
        <w:t>ّ</w:t>
      </w:r>
      <w:r>
        <w:rPr>
          <w:rtl/>
          <w:lang w:bidi="fa-IR"/>
        </w:rPr>
        <w:t xml:space="preserve"> علي</w:t>
      </w:r>
      <w:r w:rsidR="008743A1">
        <w:rPr>
          <w:rFonts w:hint="cs"/>
          <w:rtl/>
          <w:lang w:bidi="fa-IR"/>
        </w:rPr>
        <w:t>ّ</w:t>
      </w:r>
      <w:r>
        <w:rPr>
          <w:rtl/>
          <w:lang w:bidi="fa-IR"/>
        </w:rPr>
        <w:t>ا</w:t>
      </w:r>
      <w:r w:rsidR="008743A1">
        <w:rPr>
          <w:rFonts w:hint="cs"/>
          <w:rtl/>
          <w:lang w:bidi="fa-IR"/>
        </w:rPr>
        <w:t>ً</w:t>
      </w:r>
      <w:r>
        <w:rPr>
          <w:rtl/>
          <w:lang w:bidi="fa-IR"/>
        </w:rPr>
        <w:t xml:space="preserve"> فقد سب</w:t>
      </w:r>
      <w:r w:rsidR="008743A1">
        <w:rPr>
          <w:rFonts w:hint="cs"/>
          <w:rtl/>
          <w:lang w:bidi="fa-IR"/>
        </w:rPr>
        <w:t>ّ</w:t>
      </w:r>
      <w:r>
        <w:rPr>
          <w:rtl/>
          <w:lang w:bidi="fa-IR"/>
        </w:rPr>
        <w:t>ه</w:t>
      </w:r>
      <w:r w:rsidR="00C81984">
        <w:rPr>
          <w:rtl/>
          <w:lang w:bidi="fa-IR"/>
        </w:rPr>
        <w:t>،</w:t>
      </w:r>
      <w:r>
        <w:rPr>
          <w:rtl/>
          <w:lang w:bidi="fa-IR"/>
        </w:rPr>
        <w:t xml:space="preserve"> ومن سب</w:t>
      </w:r>
      <w:r w:rsidR="008743A1">
        <w:rPr>
          <w:rFonts w:hint="cs"/>
          <w:rtl/>
          <w:lang w:bidi="fa-IR"/>
        </w:rPr>
        <w:t>ّ</w:t>
      </w:r>
      <w:r>
        <w:rPr>
          <w:rtl/>
          <w:lang w:bidi="fa-IR"/>
        </w:rPr>
        <w:t>ه فقد سب</w:t>
      </w:r>
      <w:r w:rsidR="008743A1">
        <w:rPr>
          <w:rFonts w:hint="cs"/>
          <w:rtl/>
          <w:lang w:bidi="fa-IR"/>
        </w:rPr>
        <w:t>ّ</w:t>
      </w:r>
      <w:r>
        <w:rPr>
          <w:rtl/>
          <w:lang w:bidi="fa-IR"/>
        </w:rPr>
        <w:t xml:space="preserve"> الله.</w:t>
      </w:r>
    </w:p>
    <w:p w:rsidR="00A568EA" w:rsidRDefault="00133737" w:rsidP="008F2B2D">
      <w:pPr>
        <w:pStyle w:val="libNormal"/>
        <w:rPr>
          <w:rtl/>
          <w:lang w:bidi="fa-IR"/>
        </w:rPr>
      </w:pPr>
      <w:r>
        <w:rPr>
          <w:rtl/>
          <w:lang w:bidi="fa-IR"/>
        </w:rPr>
        <w:t>أو</w:t>
      </w:r>
      <w:r w:rsidR="008743A1">
        <w:rPr>
          <w:rFonts w:hint="cs"/>
          <w:rtl/>
          <w:lang w:bidi="fa-IR"/>
        </w:rPr>
        <w:t>ّ</w:t>
      </w:r>
      <w:r>
        <w:rPr>
          <w:rtl/>
          <w:lang w:bidi="fa-IR"/>
        </w:rPr>
        <w:t>ل م</w:t>
      </w:r>
      <w:r w:rsidR="008743A1">
        <w:rPr>
          <w:rFonts w:hint="cs"/>
          <w:rtl/>
          <w:lang w:bidi="fa-IR"/>
        </w:rPr>
        <w:t>َ</w:t>
      </w:r>
      <w:r>
        <w:rPr>
          <w:rtl/>
          <w:lang w:bidi="fa-IR"/>
        </w:rPr>
        <w:t>ن عصى رب</w:t>
      </w:r>
      <w:r w:rsidR="008743A1">
        <w:rPr>
          <w:rFonts w:hint="cs"/>
          <w:rtl/>
          <w:lang w:bidi="fa-IR"/>
        </w:rPr>
        <w:t>ّ</w:t>
      </w:r>
      <w:r>
        <w:rPr>
          <w:rtl/>
          <w:lang w:bidi="fa-IR"/>
        </w:rPr>
        <w:t>ه بترك حدوده وإقامة سن</w:t>
      </w:r>
      <w:r w:rsidR="008743A1">
        <w:rPr>
          <w:rFonts w:hint="cs"/>
          <w:rtl/>
          <w:lang w:bidi="fa-IR"/>
        </w:rPr>
        <w:t>ّ</w:t>
      </w:r>
      <w:r w:rsidR="008743A1">
        <w:rPr>
          <w:rtl/>
          <w:lang w:bidi="fa-IR"/>
        </w:rPr>
        <w:t>ته</w:t>
      </w:r>
      <w:r w:rsidR="00C81984">
        <w:rPr>
          <w:rtl/>
          <w:lang w:bidi="fa-IR"/>
        </w:rPr>
        <w:t>؟</w:t>
      </w:r>
      <w:r w:rsidR="008743A1">
        <w:rPr>
          <w:rtl/>
          <w:lang w:bidi="fa-IR"/>
        </w:rPr>
        <w:t xml:space="preserve"> </w:t>
      </w:r>
      <w:r w:rsidR="008F2B2D" w:rsidRPr="008F2B2D">
        <w:rPr>
          <w:rStyle w:val="libAlaemChar"/>
          <w:rFonts w:hint="cs"/>
          <w:rtl/>
        </w:rPr>
        <w:t>(</w:t>
      </w:r>
      <w:r w:rsidR="008F2B2D" w:rsidRPr="008F2B2D">
        <w:rPr>
          <w:rStyle w:val="libAieChar"/>
          <w:rFonts w:hint="cs"/>
          <w:rtl/>
        </w:rPr>
        <w:t xml:space="preserve"> </w:t>
      </w:r>
      <w:r w:rsidR="008F2B2D" w:rsidRPr="008F2B2D">
        <w:rPr>
          <w:rStyle w:val="libAieChar"/>
          <w:rFonts w:hint="eastAsia"/>
          <w:rtl/>
        </w:rPr>
        <w:t>وَ</w:t>
      </w:r>
      <w:r w:rsidR="008F2B2D" w:rsidRPr="008F2B2D">
        <w:rPr>
          <w:rStyle w:val="libAieChar"/>
          <w:rtl/>
        </w:rPr>
        <w:t xml:space="preserve"> مَنْ يَعْصِ اللَّهَ وَ رَسُولَهُ وَ يَتَعَدَّ حُدُودَهُ يُدْخِلْهُ نَاراً خَالِداً فِيهَا وَ لَهُ عَذَابٌ مُهِينٌ</w:t>
      </w:r>
      <w:r w:rsidRPr="008F2B2D">
        <w:rPr>
          <w:rStyle w:val="libAieChar"/>
          <w:rtl/>
        </w:rPr>
        <w:t xml:space="preserve"> </w:t>
      </w:r>
      <w:r w:rsidR="008F2B2D" w:rsidRPr="008F2B2D">
        <w:rPr>
          <w:rStyle w:val="libAlaemChar"/>
          <w:rFonts w:hint="cs"/>
          <w:rtl/>
        </w:rPr>
        <w:t>)</w:t>
      </w:r>
      <w:r w:rsidR="008F2B2D">
        <w:rPr>
          <w:rFonts w:hint="cs"/>
          <w:rtl/>
          <w:lang w:bidi="fa-IR"/>
        </w:rPr>
        <w:t xml:space="preserve"> </w:t>
      </w:r>
      <w:r w:rsidR="008743A1" w:rsidRPr="00743CF5">
        <w:rPr>
          <w:rFonts w:hint="cs"/>
          <w:rtl/>
        </w:rPr>
        <w:t>«</w:t>
      </w:r>
      <w:r>
        <w:rPr>
          <w:rtl/>
          <w:lang w:bidi="fa-IR"/>
        </w:rPr>
        <w:t xml:space="preserve"> سورة النساء</w:t>
      </w:r>
      <w:r w:rsidR="00C81984">
        <w:rPr>
          <w:rtl/>
          <w:lang w:bidi="fa-IR"/>
        </w:rPr>
        <w:t>:</w:t>
      </w:r>
      <w:r>
        <w:rPr>
          <w:rtl/>
          <w:lang w:bidi="fa-IR"/>
        </w:rPr>
        <w:t xml:space="preserve"> 1</w:t>
      </w:r>
      <w:r w:rsidR="008F2B2D">
        <w:rPr>
          <w:rFonts w:hint="cs"/>
          <w:rtl/>
          <w:lang w:bidi="fa-IR"/>
        </w:rPr>
        <w:t>4</w:t>
      </w:r>
      <w:r>
        <w:rPr>
          <w:rtl/>
          <w:lang w:bidi="fa-IR"/>
        </w:rPr>
        <w:t xml:space="preserve"> </w:t>
      </w:r>
      <w:r w:rsidR="008743A1" w:rsidRPr="00743CF5">
        <w:rPr>
          <w:rFonts w:hint="cs"/>
          <w:rtl/>
        </w:rPr>
        <w:t>»</w:t>
      </w:r>
      <w:r>
        <w:rPr>
          <w:rtl/>
          <w:lang w:bidi="fa-IR"/>
        </w:rPr>
        <w:t>.</w:t>
      </w:r>
    </w:p>
    <w:p w:rsidR="00A568EA" w:rsidRDefault="00133737" w:rsidP="002A1989">
      <w:pPr>
        <w:pStyle w:val="libNormal"/>
        <w:rPr>
          <w:rtl/>
          <w:lang w:bidi="fa-IR"/>
        </w:rPr>
      </w:pPr>
      <w:r>
        <w:rPr>
          <w:rtl/>
          <w:lang w:bidi="fa-IR"/>
        </w:rPr>
        <w:t>أو</w:t>
      </w:r>
      <w:r w:rsidR="008743A1">
        <w:rPr>
          <w:rFonts w:hint="cs"/>
          <w:rtl/>
          <w:lang w:bidi="fa-IR"/>
        </w:rPr>
        <w:t>ّ</w:t>
      </w:r>
      <w:r>
        <w:rPr>
          <w:rtl/>
          <w:lang w:bidi="fa-IR"/>
        </w:rPr>
        <w:t>ل م</w:t>
      </w:r>
      <w:r w:rsidR="008743A1">
        <w:rPr>
          <w:rFonts w:hint="cs"/>
          <w:rtl/>
          <w:lang w:bidi="fa-IR"/>
        </w:rPr>
        <w:t>َ</w:t>
      </w:r>
      <w:r>
        <w:rPr>
          <w:rtl/>
          <w:lang w:bidi="fa-IR"/>
        </w:rPr>
        <w:t>ن نقض حكم العاهر</w:t>
      </w:r>
      <w:r w:rsidR="00C81984">
        <w:rPr>
          <w:rtl/>
          <w:lang w:bidi="fa-IR"/>
        </w:rPr>
        <w:t>،</w:t>
      </w:r>
      <w:r>
        <w:rPr>
          <w:rtl/>
          <w:lang w:bidi="fa-IR"/>
        </w:rPr>
        <w:t xml:space="preserve"> وأحيى طقوس الجاهلي</w:t>
      </w:r>
      <w:r w:rsidR="008743A1">
        <w:rPr>
          <w:rFonts w:hint="cs"/>
          <w:rtl/>
          <w:lang w:bidi="fa-IR"/>
        </w:rPr>
        <w:t>ّ</w:t>
      </w:r>
      <w:r>
        <w:rPr>
          <w:rtl/>
          <w:lang w:bidi="fa-IR"/>
        </w:rPr>
        <w:t>ة</w:t>
      </w:r>
      <w:r w:rsidR="00C81984">
        <w:rPr>
          <w:rtl/>
          <w:lang w:bidi="fa-IR"/>
        </w:rPr>
        <w:t>،</w:t>
      </w:r>
      <w:r>
        <w:rPr>
          <w:rtl/>
          <w:lang w:bidi="fa-IR"/>
        </w:rPr>
        <w:t xml:space="preserve"> وخالف دين محم</w:t>
      </w:r>
      <w:r w:rsidR="008743A1">
        <w:rPr>
          <w:rFonts w:hint="cs"/>
          <w:rtl/>
          <w:lang w:bidi="fa-IR"/>
        </w:rPr>
        <w:t>ّ</w:t>
      </w:r>
      <w:r>
        <w:rPr>
          <w:rtl/>
          <w:lang w:bidi="fa-IR"/>
        </w:rPr>
        <w:t xml:space="preserve">د </w:t>
      </w:r>
      <w:r w:rsidR="002A1989" w:rsidRPr="00FF3D73">
        <w:rPr>
          <w:rStyle w:val="libAlaemChar"/>
          <w:rtl/>
        </w:rPr>
        <w:t>صلى‌الله‌عليه‌وآله‌وسلم</w:t>
      </w:r>
      <w:r w:rsidR="002A1989">
        <w:rPr>
          <w:rtl/>
          <w:lang w:bidi="fa-IR"/>
        </w:rPr>
        <w:t xml:space="preserve"> </w:t>
      </w:r>
      <w:r>
        <w:rPr>
          <w:rtl/>
          <w:lang w:bidi="fa-IR"/>
        </w:rPr>
        <w:t>والولد للفراش ول</w:t>
      </w:r>
      <w:r w:rsidR="008743A1">
        <w:rPr>
          <w:rFonts w:hint="cs"/>
          <w:rtl/>
          <w:lang w:bidi="fa-IR"/>
        </w:rPr>
        <w:t>ِ</w:t>
      </w:r>
      <w:r>
        <w:rPr>
          <w:rtl/>
          <w:lang w:bidi="fa-IR"/>
        </w:rPr>
        <w:t>لعاهر الح</w:t>
      </w:r>
      <w:r w:rsidR="008743A1">
        <w:rPr>
          <w:rFonts w:hint="cs"/>
          <w:rtl/>
          <w:lang w:bidi="fa-IR"/>
        </w:rPr>
        <w:t>َ</w:t>
      </w:r>
      <w:r>
        <w:rPr>
          <w:rtl/>
          <w:lang w:bidi="fa-IR"/>
        </w:rPr>
        <w:t>جر</w:t>
      </w:r>
      <w:r w:rsidR="00C81984">
        <w:rPr>
          <w:rtl/>
          <w:lang w:bidi="fa-IR"/>
        </w:rPr>
        <w:t>؟</w:t>
      </w:r>
      <w:r>
        <w:rPr>
          <w:rtl/>
          <w:lang w:bidi="fa-IR"/>
        </w:rPr>
        <w:t>!.</w:t>
      </w:r>
    </w:p>
    <w:p w:rsidR="00A568EA" w:rsidRDefault="00133737" w:rsidP="00133737">
      <w:pPr>
        <w:pStyle w:val="libNormal"/>
        <w:rPr>
          <w:rtl/>
          <w:lang w:bidi="fa-IR"/>
        </w:rPr>
      </w:pPr>
      <w:r>
        <w:rPr>
          <w:rtl/>
          <w:lang w:bidi="fa-IR"/>
        </w:rPr>
        <w:t>أو</w:t>
      </w:r>
      <w:r w:rsidR="008743A1">
        <w:rPr>
          <w:rFonts w:hint="cs"/>
          <w:rtl/>
          <w:lang w:bidi="fa-IR"/>
        </w:rPr>
        <w:t>ّ</w:t>
      </w:r>
      <w:r>
        <w:rPr>
          <w:rtl/>
          <w:lang w:bidi="fa-IR"/>
        </w:rPr>
        <w:t>ل م</w:t>
      </w:r>
      <w:r w:rsidR="008743A1">
        <w:rPr>
          <w:rFonts w:hint="cs"/>
          <w:rtl/>
          <w:lang w:bidi="fa-IR"/>
        </w:rPr>
        <w:t>َ</w:t>
      </w:r>
      <w:r>
        <w:rPr>
          <w:rtl/>
          <w:lang w:bidi="fa-IR"/>
        </w:rPr>
        <w:t>ن تخت</w:t>
      </w:r>
      <w:r w:rsidR="008743A1">
        <w:rPr>
          <w:rFonts w:hint="cs"/>
          <w:rtl/>
          <w:lang w:bidi="fa-IR"/>
        </w:rPr>
        <w:t>ّ</w:t>
      </w:r>
      <w:r>
        <w:rPr>
          <w:rtl/>
          <w:lang w:bidi="fa-IR"/>
        </w:rPr>
        <w:t>م باليسار</w:t>
      </w:r>
      <w:r w:rsidR="00C81984">
        <w:rPr>
          <w:rtl/>
          <w:lang w:bidi="fa-IR"/>
        </w:rPr>
        <w:t>؟</w:t>
      </w:r>
      <w:r>
        <w:rPr>
          <w:rtl/>
          <w:lang w:bidi="fa-IR"/>
        </w:rPr>
        <w:t xml:space="preserve"> فأخذ المراونة بذلك إلى أن نقله السف</w:t>
      </w:r>
      <w:r w:rsidR="008743A1">
        <w:rPr>
          <w:rFonts w:hint="cs"/>
          <w:rtl/>
          <w:lang w:bidi="fa-IR"/>
        </w:rPr>
        <w:t>ّ</w:t>
      </w:r>
      <w:r>
        <w:rPr>
          <w:rtl/>
          <w:lang w:bidi="fa-IR"/>
        </w:rPr>
        <w:t>اح إلى اليمين</w:t>
      </w:r>
    </w:p>
    <w:p w:rsidR="00133737" w:rsidRDefault="00A568EA" w:rsidP="000367A4">
      <w:pPr>
        <w:pStyle w:val="libNormal"/>
        <w:rPr>
          <w:lang w:bidi="fa-IR"/>
        </w:rPr>
      </w:pPr>
      <w:r>
        <w:rPr>
          <w:rtl/>
          <w:lang w:bidi="fa-IR"/>
        </w:rPr>
        <w:br w:type="page"/>
      </w:r>
    </w:p>
    <w:p w:rsidR="00A568EA" w:rsidRDefault="00133737" w:rsidP="008743A1">
      <w:pPr>
        <w:pStyle w:val="libNormal0"/>
        <w:rPr>
          <w:rtl/>
          <w:lang w:bidi="fa-IR"/>
        </w:rPr>
      </w:pPr>
      <w:r>
        <w:rPr>
          <w:rtl/>
          <w:lang w:bidi="fa-IR"/>
        </w:rPr>
        <w:lastRenderedPageBreak/>
        <w:t>فبقي إلى أي</w:t>
      </w:r>
      <w:r w:rsidR="008743A1">
        <w:rPr>
          <w:rFonts w:hint="cs"/>
          <w:rtl/>
          <w:lang w:bidi="fa-IR"/>
        </w:rPr>
        <w:t>َّ</w:t>
      </w:r>
      <w:r>
        <w:rPr>
          <w:rtl/>
          <w:lang w:bidi="fa-IR"/>
        </w:rPr>
        <w:t>ام الر</w:t>
      </w:r>
      <w:r w:rsidR="008743A1">
        <w:rPr>
          <w:rFonts w:hint="cs"/>
          <w:rtl/>
          <w:lang w:bidi="fa-IR"/>
        </w:rPr>
        <w:t>َّ</w:t>
      </w:r>
      <w:r>
        <w:rPr>
          <w:rtl/>
          <w:lang w:bidi="fa-IR"/>
        </w:rPr>
        <w:t xml:space="preserve">شيد فنقله إلى اليسار </w:t>
      </w:r>
      <w:r w:rsidRPr="000367A4">
        <w:rPr>
          <w:rStyle w:val="libFootnotenumChar"/>
          <w:rtl/>
        </w:rPr>
        <w:t>(1)</w:t>
      </w:r>
      <w:r>
        <w:rPr>
          <w:rtl/>
          <w:lang w:bidi="fa-IR"/>
        </w:rPr>
        <w:t>.</w:t>
      </w:r>
    </w:p>
    <w:p w:rsidR="00A568EA" w:rsidRDefault="00133737" w:rsidP="00133737">
      <w:pPr>
        <w:pStyle w:val="libNormal"/>
        <w:rPr>
          <w:rtl/>
          <w:lang w:bidi="fa-IR"/>
        </w:rPr>
      </w:pPr>
      <w:r>
        <w:rPr>
          <w:rtl/>
          <w:lang w:bidi="fa-IR"/>
        </w:rPr>
        <w:t>أو</w:t>
      </w:r>
      <w:r w:rsidR="008743A1">
        <w:rPr>
          <w:rFonts w:hint="cs"/>
          <w:rtl/>
          <w:lang w:bidi="fa-IR"/>
        </w:rPr>
        <w:t>ّ</w:t>
      </w:r>
      <w:r>
        <w:rPr>
          <w:rtl/>
          <w:lang w:bidi="fa-IR"/>
        </w:rPr>
        <w:t>ل م</w:t>
      </w:r>
      <w:r w:rsidR="008743A1">
        <w:rPr>
          <w:rFonts w:hint="cs"/>
          <w:rtl/>
          <w:lang w:bidi="fa-IR"/>
        </w:rPr>
        <w:t>َ</w:t>
      </w:r>
      <w:r>
        <w:rPr>
          <w:rtl/>
          <w:lang w:bidi="fa-IR"/>
        </w:rPr>
        <w:t>ن سن</w:t>
      </w:r>
      <w:r w:rsidR="008743A1">
        <w:rPr>
          <w:rFonts w:hint="cs"/>
          <w:rtl/>
          <w:lang w:bidi="fa-IR"/>
        </w:rPr>
        <w:t>َّ</w:t>
      </w:r>
      <w:r>
        <w:rPr>
          <w:rtl/>
          <w:lang w:bidi="fa-IR"/>
        </w:rPr>
        <w:t xml:space="preserve"> سب</w:t>
      </w:r>
      <w:r w:rsidR="008743A1">
        <w:rPr>
          <w:rFonts w:hint="cs"/>
          <w:rtl/>
          <w:lang w:bidi="fa-IR"/>
        </w:rPr>
        <w:t>ّ</w:t>
      </w:r>
      <w:r>
        <w:rPr>
          <w:rtl/>
          <w:lang w:bidi="fa-IR"/>
        </w:rPr>
        <w:t xml:space="preserve"> علي</w:t>
      </w:r>
      <w:r w:rsidR="008743A1">
        <w:rPr>
          <w:rFonts w:hint="cs"/>
          <w:rtl/>
          <w:lang w:bidi="fa-IR"/>
        </w:rPr>
        <w:t>ّ</w:t>
      </w:r>
      <w:r>
        <w:rPr>
          <w:rtl/>
          <w:lang w:bidi="fa-IR"/>
        </w:rPr>
        <w:t xml:space="preserve"> </w:t>
      </w:r>
      <w:r w:rsidR="00FF3D73" w:rsidRPr="00FF3D73">
        <w:rPr>
          <w:rStyle w:val="libAlaemChar"/>
          <w:rtl/>
        </w:rPr>
        <w:t>عليه‌السلام</w:t>
      </w:r>
      <w:r>
        <w:rPr>
          <w:rtl/>
          <w:lang w:bidi="fa-IR"/>
        </w:rPr>
        <w:t xml:space="preserve"> وقنت به وجعله سن</w:t>
      </w:r>
      <w:r w:rsidR="008743A1">
        <w:rPr>
          <w:rFonts w:hint="cs"/>
          <w:rtl/>
          <w:lang w:bidi="fa-IR"/>
        </w:rPr>
        <w:t>ّ</w:t>
      </w:r>
      <w:r>
        <w:rPr>
          <w:rtl/>
          <w:lang w:bidi="fa-IR"/>
        </w:rPr>
        <w:t>ة جارية في خلفه الذ</w:t>
      </w:r>
      <w:r w:rsidR="008743A1">
        <w:rPr>
          <w:rFonts w:hint="cs"/>
          <w:rtl/>
          <w:lang w:bidi="fa-IR"/>
        </w:rPr>
        <w:t>ّ</w:t>
      </w:r>
      <w:r>
        <w:rPr>
          <w:rtl/>
          <w:lang w:bidi="fa-IR"/>
        </w:rPr>
        <w:t>ين أضاعوا الص</w:t>
      </w:r>
      <w:r w:rsidR="008743A1">
        <w:rPr>
          <w:rFonts w:hint="cs"/>
          <w:rtl/>
          <w:lang w:bidi="fa-IR"/>
        </w:rPr>
        <w:t>ّ</w:t>
      </w:r>
      <w:r>
        <w:rPr>
          <w:rtl/>
          <w:lang w:bidi="fa-IR"/>
        </w:rPr>
        <w:t>لاة وات</w:t>
      </w:r>
      <w:r w:rsidR="008743A1">
        <w:rPr>
          <w:rFonts w:hint="cs"/>
          <w:rtl/>
          <w:lang w:bidi="fa-IR"/>
        </w:rPr>
        <w:t>ّ</w:t>
      </w:r>
      <w:r>
        <w:rPr>
          <w:rtl/>
          <w:lang w:bidi="fa-IR"/>
        </w:rPr>
        <w:t>بعوا الشهوات</w:t>
      </w:r>
      <w:r w:rsidR="00C81984">
        <w:rPr>
          <w:rtl/>
          <w:lang w:bidi="fa-IR"/>
        </w:rPr>
        <w:t>،</w:t>
      </w:r>
      <w:r>
        <w:rPr>
          <w:rtl/>
          <w:lang w:bidi="fa-IR"/>
        </w:rPr>
        <w:t xml:space="preserve"> وشو</w:t>
      </w:r>
      <w:r w:rsidR="008743A1">
        <w:rPr>
          <w:rFonts w:hint="cs"/>
          <w:rtl/>
          <w:lang w:bidi="fa-IR"/>
        </w:rPr>
        <w:t>ّ</w:t>
      </w:r>
      <w:r>
        <w:rPr>
          <w:rtl/>
          <w:lang w:bidi="fa-IR"/>
        </w:rPr>
        <w:t>ه خطب المنابر بذلك الحادث المخزي</w:t>
      </w:r>
      <w:r w:rsidR="00C81984">
        <w:rPr>
          <w:rtl/>
          <w:lang w:bidi="fa-IR"/>
        </w:rPr>
        <w:t>؟</w:t>
      </w:r>
      <w:r>
        <w:rPr>
          <w:rtl/>
          <w:lang w:bidi="fa-IR"/>
        </w:rPr>
        <w:t>!.</w:t>
      </w:r>
    </w:p>
    <w:p w:rsidR="00A568EA" w:rsidRDefault="00133737" w:rsidP="008743A1">
      <w:pPr>
        <w:pStyle w:val="libNormal"/>
        <w:rPr>
          <w:rtl/>
          <w:lang w:bidi="fa-IR"/>
        </w:rPr>
      </w:pPr>
      <w:r>
        <w:rPr>
          <w:rtl/>
          <w:lang w:bidi="fa-IR"/>
        </w:rPr>
        <w:t>أو</w:t>
      </w:r>
      <w:r w:rsidR="008743A1">
        <w:rPr>
          <w:rFonts w:hint="cs"/>
          <w:rtl/>
          <w:lang w:bidi="fa-IR"/>
        </w:rPr>
        <w:t>ّ</w:t>
      </w:r>
      <w:r>
        <w:rPr>
          <w:rtl/>
          <w:lang w:bidi="fa-IR"/>
        </w:rPr>
        <w:t>ل م</w:t>
      </w:r>
      <w:r w:rsidR="008743A1">
        <w:rPr>
          <w:rFonts w:hint="cs"/>
          <w:rtl/>
          <w:lang w:bidi="fa-IR"/>
        </w:rPr>
        <w:t>َ</w:t>
      </w:r>
      <w:r>
        <w:rPr>
          <w:rtl/>
          <w:lang w:bidi="fa-IR"/>
        </w:rPr>
        <w:t xml:space="preserve">ن بغى على إمام وقته وحاربه وقاتله وقتل </w:t>
      </w:r>
      <w:r w:rsidR="008743A1">
        <w:rPr>
          <w:rFonts w:hint="cs"/>
          <w:rtl/>
          <w:lang w:bidi="fa-IR"/>
        </w:rPr>
        <w:t>ا</w:t>
      </w:r>
      <w:r>
        <w:rPr>
          <w:rtl/>
          <w:lang w:bidi="fa-IR"/>
        </w:rPr>
        <w:t>م</w:t>
      </w:r>
      <w:r w:rsidR="008743A1">
        <w:rPr>
          <w:rFonts w:hint="cs"/>
          <w:rtl/>
          <w:lang w:bidi="fa-IR"/>
        </w:rPr>
        <w:t>ّ</w:t>
      </w:r>
      <w:r>
        <w:rPr>
          <w:rtl/>
          <w:lang w:bidi="fa-IR"/>
        </w:rPr>
        <w:t>ة كبيرة من صلحاء الص</w:t>
      </w:r>
      <w:r w:rsidR="008743A1">
        <w:rPr>
          <w:rFonts w:hint="cs"/>
          <w:rtl/>
          <w:lang w:bidi="fa-IR"/>
        </w:rPr>
        <w:t>ّ</w:t>
      </w:r>
      <w:r>
        <w:rPr>
          <w:rtl/>
          <w:lang w:bidi="fa-IR"/>
        </w:rPr>
        <w:t>حابة البدري</w:t>
      </w:r>
      <w:r w:rsidR="008743A1">
        <w:rPr>
          <w:rFonts w:hint="cs"/>
          <w:rtl/>
          <w:lang w:bidi="fa-IR"/>
        </w:rPr>
        <w:t>ّ</w:t>
      </w:r>
      <w:r>
        <w:rPr>
          <w:rtl/>
          <w:lang w:bidi="fa-IR"/>
        </w:rPr>
        <w:t>ين وأهل بيعة الش</w:t>
      </w:r>
      <w:r w:rsidR="008743A1">
        <w:rPr>
          <w:rFonts w:hint="cs"/>
          <w:rtl/>
          <w:lang w:bidi="fa-IR"/>
        </w:rPr>
        <w:t>َّ</w:t>
      </w:r>
      <w:r>
        <w:rPr>
          <w:rtl/>
          <w:lang w:bidi="fa-IR"/>
        </w:rPr>
        <w:t>جرة ال</w:t>
      </w:r>
      <w:r w:rsidR="008743A1">
        <w:rPr>
          <w:rFonts w:hint="cs"/>
          <w:rtl/>
          <w:lang w:bidi="fa-IR"/>
        </w:rPr>
        <w:t>ّ</w:t>
      </w:r>
      <w:r>
        <w:rPr>
          <w:rtl/>
          <w:lang w:bidi="fa-IR"/>
        </w:rPr>
        <w:t>ذين رضي الله عنهم ورضوا عنه</w:t>
      </w:r>
      <w:r w:rsidR="00C81984">
        <w:rPr>
          <w:rtl/>
          <w:lang w:bidi="fa-IR"/>
        </w:rPr>
        <w:t>؟</w:t>
      </w:r>
      <w:r>
        <w:rPr>
          <w:rtl/>
          <w:lang w:bidi="fa-IR"/>
        </w:rPr>
        <w:t>!.</w:t>
      </w:r>
    </w:p>
    <w:p w:rsidR="00133737" w:rsidRDefault="00133737" w:rsidP="00133737">
      <w:pPr>
        <w:pStyle w:val="libNormal"/>
        <w:rPr>
          <w:lang w:bidi="fa-IR"/>
        </w:rPr>
      </w:pPr>
      <w:r>
        <w:rPr>
          <w:rtl/>
          <w:lang w:bidi="fa-IR"/>
        </w:rPr>
        <w:t>أو</w:t>
      </w:r>
      <w:r w:rsidR="008743A1">
        <w:rPr>
          <w:rFonts w:hint="cs"/>
          <w:rtl/>
          <w:lang w:bidi="fa-IR"/>
        </w:rPr>
        <w:t>َّ</w:t>
      </w:r>
      <w:r>
        <w:rPr>
          <w:rtl/>
          <w:lang w:bidi="fa-IR"/>
        </w:rPr>
        <w:t>ل من أعطى المال لوضع الحديث وتحريف كتاب الله وكلمته الطي</w:t>
      </w:r>
      <w:r w:rsidR="008743A1">
        <w:rPr>
          <w:rFonts w:hint="cs"/>
          <w:rtl/>
          <w:lang w:bidi="fa-IR"/>
        </w:rPr>
        <w:t>ّ</w:t>
      </w:r>
      <w:r>
        <w:rPr>
          <w:rtl/>
          <w:lang w:bidi="fa-IR"/>
        </w:rPr>
        <w:t>بة عن مواضعها</w:t>
      </w:r>
      <w:r w:rsidR="00C81984">
        <w:rPr>
          <w:rtl/>
          <w:lang w:bidi="fa-IR"/>
        </w:rPr>
        <w:t>؟</w:t>
      </w:r>
      <w:r>
        <w:rPr>
          <w:rtl/>
          <w:lang w:bidi="fa-IR"/>
        </w:rPr>
        <w:t>!</w:t>
      </w:r>
    </w:p>
    <w:p w:rsidR="00133737" w:rsidRDefault="00133737" w:rsidP="00133737">
      <w:pPr>
        <w:pStyle w:val="libNormal"/>
        <w:rPr>
          <w:lang w:bidi="fa-IR"/>
        </w:rPr>
      </w:pPr>
      <w:r>
        <w:rPr>
          <w:rtl/>
          <w:lang w:bidi="fa-IR"/>
        </w:rPr>
        <w:t>أو</w:t>
      </w:r>
      <w:r w:rsidR="008743A1">
        <w:rPr>
          <w:rFonts w:hint="cs"/>
          <w:rtl/>
          <w:lang w:bidi="fa-IR"/>
        </w:rPr>
        <w:t>َّ</w:t>
      </w:r>
      <w:r>
        <w:rPr>
          <w:rtl/>
          <w:lang w:bidi="fa-IR"/>
        </w:rPr>
        <w:t>ل من اشترط البرائة عن علي</w:t>
      </w:r>
      <w:r w:rsidR="008743A1">
        <w:rPr>
          <w:rFonts w:hint="cs"/>
          <w:rtl/>
          <w:lang w:bidi="fa-IR"/>
        </w:rPr>
        <w:t>ّ</w:t>
      </w:r>
      <w:r>
        <w:rPr>
          <w:rtl/>
          <w:lang w:bidi="fa-IR"/>
        </w:rPr>
        <w:t xml:space="preserve"> </w:t>
      </w:r>
      <w:r w:rsidR="00FF3D73" w:rsidRPr="00FF3D73">
        <w:rPr>
          <w:rStyle w:val="libAlaemChar"/>
          <w:rtl/>
        </w:rPr>
        <w:t>عليه‌السلام</w:t>
      </w:r>
      <w:r>
        <w:rPr>
          <w:rtl/>
          <w:lang w:bidi="fa-IR"/>
        </w:rPr>
        <w:t xml:space="preserve"> على من بايعه في خلافته الغاشمة أو في ملكه العضوض</w:t>
      </w:r>
      <w:r w:rsidR="00C81984">
        <w:rPr>
          <w:rtl/>
          <w:lang w:bidi="fa-IR"/>
        </w:rPr>
        <w:t>؟</w:t>
      </w:r>
      <w:r>
        <w:rPr>
          <w:rtl/>
          <w:lang w:bidi="fa-IR"/>
        </w:rPr>
        <w:t>!</w:t>
      </w:r>
    </w:p>
    <w:p w:rsidR="00133737" w:rsidRDefault="00133737" w:rsidP="0093114F">
      <w:pPr>
        <w:pStyle w:val="libNormal"/>
        <w:rPr>
          <w:lang w:bidi="fa-IR"/>
        </w:rPr>
      </w:pPr>
      <w:r>
        <w:rPr>
          <w:rtl/>
          <w:lang w:bidi="fa-IR"/>
        </w:rPr>
        <w:t>أو</w:t>
      </w:r>
      <w:r w:rsidR="0093114F">
        <w:rPr>
          <w:rFonts w:hint="cs"/>
          <w:rtl/>
          <w:lang w:bidi="fa-IR"/>
        </w:rPr>
        <w:t>َّ</w:t>
      </w:r>
      <w:r>
        <w:rPr>
          <w:rtl/>
          <w:lang w:bidi="fa-IR"/>
        </w:rPr>
        <w:t>ل م</w:t>
      </w:r>
      <w:r w:rsidR="0093114F">
        <w:rPr>
          <w:rFonts w:hint="cs"/>
          <w:rtl/>
          <w:lang w:bidi="fa-IR"/>
        </w:rPr>
        <w:t>َ</w:t>
      </w:r>
      <w:r>
        <w:rPr>
          <w:rtl/>
          <w:lang w:bidi="fa-IR"/>
        </w:rPr>
        <w:t>ن ح</w:t>
      </w:r>
      <w:r w:rsidR="0093114F">
        <w:rPr>
          <w:rFonts w:hint="cs"/>
          <w:rtl/>
          <w:lang w:bidi="fa-IR"/>
        </w:rPr>
        <w:t>ُ</w:t>
      </w:r>
      <w:r>
        <w:rPr>
          <w:rtl/>
          <w:lang w:bidi="fa-IR"/>
        </w:rPr>
        <w:t>مل إليه رأس الص</w:t>
      </w:r>
      <w:r w:rsidR="0093114F">
        <w:rPr>
          <w:rFonts w:hint="cs"/>
          <w:rtl/>
          <w:lang w:bidi="fa-IR"/>
        </w:rPr>
        <w:t>ّ</w:t>
      </w:r>
      <w:r>
        <w:rPr>
          <w:rtl/>
          <w:lang w:bidi="fa-IR"/>
        </w:rPr>
        <w:t>حابي</w:t>
      </w:r>
      <w:r w:rsidR="0093114F">
        <w:rPr>
          <w:rFonts w:hint="cs"/>
          <w:rtl/>
          <w:lang w:bidi="fa-IR"/>
        </w:rPr>
        <w:t>ّ</w:t>
      </w:r>
      <w:r>
        <w:rPr>
          <w:rtl/>
          <w:lang w:bidi="fa-IR"/>
        </w:rPr>
        <w:t xml:space="preserve"> العادل عمرو بن الحمق و</w:t>
      </w:r>
      <w:r w:rsidR="0093114F">
        <w:rPr>
          <w:rFonts w:hint="cs"/>
          <w:rtl/>
          <w:lang w:bidi="fa-IR"/>
        </w:rPr>
        <w:t>اُ</w:t>
      </w:r>
      <w:r>
        <w:rPr>
          <w:rtl/>
          <w:lang w:bidi="fa-IR"/>
        </w:rPr>
        <w:t>دير به في البلاد</w:t>
      </w:r>
      <w:r w:rsidR="00C81984">
        <w:rPr>
          <w:rtl/>
          <w:lang w:bidi="fa-IR"/>
        </w:rPr>
        <w:t>؟</w:t>
      </w:r>
      <w:r>
        <w:rPr>
          <w:rtl/>
          <w:lang w:bidi="fa-IR"/>
        </w:rPr>
        <w:t>!</w:t>
      </w:r>
    </w:p>
    <w:p w:rsidR="00133737" w:rsidRDefault="00133737" w:rsidP="0093114F">
      <w:pPr>
        <w:pStyle w:val="libNormal"/>
        <w:rPr>
          <w:lang w:bidi="fa-IR"/>
        </w:rPr>
      </w:pPr>
      <w:r>
        <w:rPr>
          <w:rtl/>
          <w:lang w:bidi="fa-IR"/>
        </w:rPr>
        <w:t>أو</w:t>
      </w:r>
      <w:r w:rsidR="0093114F">
        <w:rPr>
          <w:rFonts w:hint="cs"/>
          <w:rtl/>
          <w:lang w:bidi="fa-IR"/>
        </w:rPr>
        <w:t>َّ</w:t>
      </w:r>
      <w:r>
        <w:rPr>
          <w:rtl/>
          <w:lang w:bidi="fa-IR"/>
        </w:rPr>
        <w:t>ل م</w:t>
      </w:r>
      <w:r w:rsidR="0093114F">
        <w:rPr>
          <w:rFonts w:hint="cs"/>
          <w:rtl/>
          <w:lang w:bidi="fa-IR"/>
        </w:rPr>
        <w:t>َ</w:t>
      </w:r>
      <w:r>
        <w:rPr>
          <w:rtl/>
          <w:lang w:bidi="fa-IR"/>
        </w:rPr>
        <w:t>ن قتل عدول الص</w:t>
      </w:r>
      <w:r w:rsidR="0093114F">
        <w:rPr>
          <w:rFonts w:hint="cs"/>
          <w:rtl/>
          <w:lang w:bidi="fa-IR"/>
        </w:rPr>
        <w:t>ّ</w:t>
      </w:r>
      <w:r>
        <w:rPr>
          <w:rtl/>
          <w:lang w:bidi="fa-IR"/>
        </w:rPr>
        <w:t>حابة ال</w:t>
      </w:r>
      <w:r w:rsidR="0093114F">
        <w:rPr>
          <w:rFonts w:hint="cs"/>
          <w:rtl/>
          <w:lang w:bidi="fa-IR"/>
        </w:rPr>
        <w:t>ا</w:t>
      </w:r>
      <w:r>
        <w:rPr>
          <w:rtl/>
          <w:lang w:bidi="fa-IR"/>
        </w:rPr>
        <w:t>و</w:t>
      </w:r>
      <w:r w:rsidR="0093114F">
        <w:rPr>
          <w:rFonts w:hint="cs"/>
          <w:rtl/>
          <w:lang w:bidi="fa-IR"/>
        </w:rPr>
        <w:t>َّ</w:t>
      </w:r>
      <w:r>
        <w:rPr>
          <w:rtl/>
          <w:lang w:bidi="fa-IR"/>
        </w:rPr>
        <w:t>لين والتابعين لهم ب</w:t>
      </w:r>
      <w:r w:rsidR="0093114F">
        <w:rPr>
          <w:rFonts w:hint="cs"/>
          <w:rtl/>
          <w:lang w:bidi="fa-IR"/>
        </w:rPr>
        <w:t>ا</w:t>
      </w:r>
      <w:r>
        <w:rPr>
          <w:rtl/>
          <w:lang w:bidi="fa-IR"/>
        </w:rPr>
        <w:t>حسان من عيون ال</w:t>
      </w:r>
      <w:r w:rsidR="0093114F">
        <w:rPr>
          <w:rFonts w:hint="cs"/>
          <w:rtl/>
          <w:lang w:bidi="fa-IR"/>
        </w:rPr>
        <w:t>اُ</w:t>
      </w:r>
      <w:r>
        <w:rPr>
          <w:rtl/>
          <w:lang w:bidi="fa-IR"/>
        </w:rPr>
        <w:t>م</w:t>
      </w:r>
      <w:r w:rsidR="0093114F">
        <w:rPr>
          <w:rFonts w:hint="cs"/>
          <w:rtl/>
          <w:lang w:bidi="fa-IR"/>
        </w:rPr>
        <w:t>ّ</w:t>
      </w:r>
      <w:r>
        <w:rPr>
          <w:rtl/>
          <w:lang w:bidi="fa-IR"/>
        </w:rPr>
        <w:t>ة و عب</w:t>
      </w:r>
      <w:r w:rsidR="0093114F">
        <w:rPr>
          <w:rFonts w:hint="cs"/>
          <w:rtl/>
          <w:lang w:bidi="fa-IR"/>
        </w:rPr>
        <w:t>ّ</w:t>
      </w:r>
      <w:r>
        <w:rPr>
          <w:rtl/>
          <w:lang w:bidi="fa-IR"/>
        </w:rPr>
        <w:t>ادها ونس</w:t>
      </w:r>
      <w:r w:rsidR="0093114F">
        <w:rPr>
          <w:rFonts w:hint="cs"/>
          <w:rtl/>
          <w:lang w:bidi="fa-IR"/>
        </w:rPr>
        <w:t>ّ</w:t>
      </w:r>
      <w:r>
        <w:rPr>
          <w:rtl/>
          <w:lang w:bidi="fa-IR"/>
        </w:rPr>
        <w:t>اكها لمحض ولائهم سي</w:t>
      </w:r>
      <w:r w:rsidR="0093114F">
        <w:rPr>
          <w:rFonts w:hint="cs"/>
          <w:rtl/>
          <w:lang w:bidi="fa-IR"/>
        </w:rPr>
        <w:t>ّ</w:t>
      </w:r>
      <w:r>
        <w:rPr>
          <w:rtl/>
          <w:lang w:bidi="fa-IR"/>
        </w:rPr>
        <w:t>د العترة</w:t>
      </w:r>
      <w:r w:rsidR="00C81984">
        <w:rPr>
          <w:rtl/>
          <w:lang w:bidi="fa-IR"/>
        </w:rPr>
        <w:t>،</w:t>
      </w:r>
      <w:r>
        <w:rPr>
          <w:rtl/>
          <w:lang w:bidi="fa-IR"/>
        </w:rPr>
        <w:t xml:space="preserve"> وقد جعله الله أجر رسالة نبي</w:t>
      </w:r>
      <w:r w:rsidR="0093114F">
        <w:rPr>
          <w:rFonts w:hint="cs"/>
          <w:rtl/>
          <w:lang w:bidi="fa-IR"/>
        </w:rPr>
        <w:t>ّ</w:t>
      </w:r>
      <w:r>
        <w:rPr>
          <w:rtl/>
          <w:lang w:bidi="fa-IR"/>
        </w:rPr>
        <w:t xml:space="preserve">ه الخاتم </w:t>
      </w:r>
      <w:r w:rsidR="00FF3D73" w:rsidRPr="00FF3D73">
        <w:rPr>
          <w:rStyle w:val="libAlaemChar"/>
          <w:rtl/>
        </w:rPr>
        <w:t>صلى‌الله‌عليه‌وآله‌وسلم</w:t>
      </w:r>
      <w:r w:rsidR="00C81984">
        <w:rPr>
          <w:rtl/>
          <w:lang w:bidi="fa-IR"/>
        </w:rPr>
        <w:t>؟</w:t>
      </w:r>
      <w:r>
        <w:rPr>
          <w:rtl/>
          <w:lang w:bidi="fa-IR"/>
        </w:rPr>
        <w:t>!</w:t>
      </w:r>
    </w:p>
    <w:p w:rsidR="00133737" w:rsidRDefault="00133737" w:rsidP="00133737">
      <w:pPr>
        <w:pStyle w:val="libNormal"/>
        <w:rPr>
          <w:lang w:bidi="fa-IR"/>
        </w:rPr>
      </w:pPr>
      <w:r>
        <w:rPr>
          <w:rtl/>
          <w:lang w:bidi="fa-IR"/>
        </w:rPr>
        <w:t>أو</w:t>
      </w:r>
      <w:r w:rsidR="0093114F">
        <w:rPr>
          <w:rFonts w:hint="cs"/>
          <w:rtl/>
          <w:lang w:bidi="fa-IR"/>
        </w:rPr>
        <w:t>َّ</w:t>
      </w:r>
      <w:r>
        <w:rPr>
          <w:rtl/>
          <w:lang w:bidi="fa-IR"/>
        </w:rPr>
        <w:t>ل م</w:t>
      </w:r>
      <w:r w:rsidR="0093114F">
        <w:rPr>
          <w:rFonts w:hint="cs"/>
          <w:rtl/>
          <w:lang w:bidi="fa-IR"/>
        </w:rPr>
        <w:t>َ</w:t>
      </w:r>
      <w:r>
        <w:rPr>
          <w:rtl/>
          <w:lang w:bidi="fa-IR"/>
        </w:rPr>
        <w:t>ن قتل نساء كل</w:t>
      </w:r>
      <w:r w:rsidR="0093114F">
        <w:rPr>
          <w:rFonts w:hint="cs"/>
          <w:rtl/>
          <w:lang w:bidi="fa-IR"/>
        </w:rPr>
        <w:t>ّ</w:t>
      </w:r>
      <w:r>
        <w:rPr>
          <w:rtl/>
          <w:lang w:bidi="fa-IR"/>
        </w:rPr>
        <w:t xml:space="preserve"> من والى أهل بيت النبي</w:t>
      </w:r>
      <w:r w:rsidR="0093114F">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وذبح صبيانهم</w:t>
      </w:r>
      <w:r w:rsidR="00C81984">
        <w:rPr>
          <w:rtl/>
          <w:lang w:bidi="fa-IR"/>
        </w:rPr>
        <w:t>،</w:t>
      </w:r>
      <w:r>
        <w:rPr>
          <w:rtl/>
          <w:lang w:bidi="fa-IR"/>
        </w:rPr>
        <w:t xml:space="preserve"> ونهب أموالهم</w:t>
      </w:r>
      <w:r w:rsidR="00C81984">
        <w:rPr>
          <w:rtl/>
          <w:lang w:bidi="fa-IR"/>
        </w:rPr>
        <w:t>،</w:t>
      </w:r>
      <w:r>
        <w:rPr>
          <w:rtl/>
          <w:lang w:bidi="fa-IR"/>
        </w:rPr>
        <w:t xml:space="preserve"> ومث</w:t>
      </w:r>
      <w:r w:rsidR="0093114F">
        <w:rPr>
          <w:rFonts w:hint="cs"/>
          <w:rtl/>
          <w:lang w:bidi="fa-IR"/>
        </w:rPr>
        <w:t>َّ</w:t>
      </w:r>
      <w:r>
        <w:rPr>
          <w:rtl/>
          <w:lang w:bidi="fa-IR"/>
        </w:rPr>
        <w:t>ل قتلاهم وشت</w:t>
      </w:r>
      <w:r w:rsidR="0093114F">
        <w:rPr>
          <w:rFonts w:hint="cs"/>
          <w:rtl/>
          <w:lang w:bidi="fa-IR"/>
        </w:rPr>
        <w:t>َّ</w:t>
      </w:r>
      <w:r>
        <w:rPr>
          <w:rtl/>
          <w:lang w:bidi="fa-IR"/>
        </w:rPr>
        <w:t>ت شملهم</w:t>
      </w:r>
      <w:r w:rsidR="00C81984">
        <w:rPr>
          <w:rtl/>
          <w:lang w:bidi="fa-IR"/>
        </w:rPr>
        <w:t>،</w:t>
      </w:r>
      <w:r>
        <w:rPr>
          <w:rtl/>
          <w:lang w:bidi="fa-IR"/>
        </w:rPr>
        <w:t xml:space="preserve"> وفر</w:t>
      </w:r>
      <w:r w:rsidR="0093114F">
        <w:rPr>
          <w:rFonts w:hint="cs"/>
          <w:rtl/>
          <w:lang w:bidi="fa-IR"/>
        </w:rPr>
        <w:t>َّ</w:t>
      </w:r>
      <w:r>
        <w:rPr>
          <w:rtl/>
          <w:lang w:bidi="fa-IR"/>
        </w:rPr>
        <w:t>ق جمعهم</w:t>
      </w:r>
      <w:r w:rsidR="00C81984">
        <w:rPr>
          <w:rtl/>
          <w:lang w:bidi="fa-IR"/>
        </w:rPr>
        <w:t>،</w:t>
      </w:r>
      <w:r>
        <w:rPr>
          <w:rtl/>
          <w:lang w:bidi="fa-IR"/>
        </w:rPr>
        <w:t xml:space="preserve"> واستأصل شأفتهم</w:t>
      </w:r>
      <w:r w:rsidR="00C81984">
        <w:rPr>
          <w:rtl/>
          <w:lang w:bidi="fa-IR"/>
        </w:rPr>
        <w:t>،</w:t>
      </w:r>
      <w:r>
        <w:rPr>
          <w:rtl/>
          <w:lang w:bidi="fa-IR"/>
        </w:rPr>
        <w:t xml:space="preserve"> ونفاهم عن ع</w:t>
      </w:r>
      <w:r w:rsidR="0093114F">
        <w:rPr>
          <w:rFonts w:hint="cs"/>
          <w:rtl/>
          <w:lang w:bidi="fa-IR"/>
        </w:rPr>
        <w:t>ُ</w:t>
      </w:r>
      <w:r>
        <w:rPr>
          <w:rtl/>
          <w:lang w:bidi="fa-IR"/>
        </w:rPr>
        <w:t>قر دورهم</w:t>
      </w:r>
      <w:r w:rsidR="00C81984">
        <w:rPr>
          <w:rtl/>
          <w:lang w:bidi="fa-IR"/>
        </w:rPr>
        <w:t>،</w:t>
      </w:r>
      <w:r>
        <w:rPr>
          <w:rtl/>
          <w:lang w:bidi="fa-IR"/>
        </w:rPr>
        <w:t xml:space="preserve"> وأبادهم تحت كل</w:t>
      </w:r>
      <w:r w:rsidR="0093114F">
        <w:rPr>
          <w:rFonts w:hint="cs"/>
          <w:rtl/>
          <w:lang w:bidi="fa-IR"/>
        </w:rPr>
        <w:t>ّ</w:t>
      </w:r>
      <w:r>
        <w:rPr>
          <w:rtl/>
          <w:lang w:bidi="fa-IR"/>
        </w:rPr>
        <w:t xml:space="preserve"> حجر ومد</w:t>
      </w:r>
      <w:r w:rsidR="0093114F">
        <w:rPr>
          <w:rFonts w:hint="cs"/>
          <w:rtl/>
          <w:lang w:bidi="fa-IR"/>
        </w:rPr>
        <w:t>َ</w:t>
      </w:r>
      <w:r w:rsidR="002F7370">
        <w:rPr>
          <w:rtl/>
          <w:lang w:bidi="fa-IR"/>
        </w:rPr>
        <w:t>ر</w:t>
      </w:r>
      <w:r>
        <w:rPr>
          <w:rtl/>
          <w:lang w:bidi="fa-IR"/>
        </w:rPr>
        <w:t>؟!</w:t>
      </w:r>
    </w:p>
    <w:p w:rsidR="00133737" w:rsidRDefault="00133737" w:rsidP="0093114F">
      <w:pPr>
        <w:pStyle w:val="libNormal"/>
        <w:rPr>
          <w:lang w:bidi="fa-IR"/>
        </w:rPr>
      </w:pPr>
      <w:r>
        <w:rPr>
          <w:rtl/>
          <w:lang w:bidi="fa-IR"/>
        </w:rPr>
        <w:t>أو</w:t>
      </w:r>
      <w:r w:rsidR="0093114F">
        <w:rPr>
          <w:rFonts w:hint="cs"/>
          <w:rtl/>
          <w:lang w:bidi="fa-IR"/>
        </w:rPr>
        <w:t>َّ</w:t>
      </w:r>
      <w:r>
        <w:rPr>
          <w:rtl/>
          <w:lang w:bidi="fa-IR"/>
        </w:rPr>
        <w:t>ل م</w:t>
      </w:r>
      <w:r w:rsidR="0093114F">
        <w:rPr>
          <w:rFonts w:hint="cs"/>
          <w:rtl/>
          <w:lang w:bidi="fa-IR"/>
        </w:rPr>
        <w:t>َ</w:t>
      </w:r>
      <w:r>
        <w:rPr>
          <w:rtl/>
          <w:lang w:bidi="fa-IR"/>
        </w:rPr>
        <w:t>ن عبثت به رعي</w:t>
      </w:r>
      <w:r w:rsidR="0093114F">
        <w:rPr>
          <w:rFonts w:hint="cs"/>
          <w:rtl/>
          <w:lang w:bidi="fa-IR"/>
        </w:rPr>
        <w:t>ّ</w:t>
      </w:r>
      <w:r>
        <w:rPr>
          <w:rtl/>
          <w:lang w:bidi="fa-IR"/>
        </w:rPr>
        <w:t>ته</w:t>
      </w:r>
      <w:r w:rsidR="00C81984">
        <w:rPr>
          <w:rtl/>
          <w:lang w:bidi="fa-IR"/>
        </w:rPr>
        <w:t>،</w:t>
      </w:r>
      <w:r>
        <w:rPr>
          <w:rtl/>
          <w:lang w:bidi="fa-IR"/>
        </w:rPr>
        <w:t xml:space="preserve"> وسن</w:t>
      </w:r>
      <w:r w:rsidR="0093114F">
        <w:rPr>
          <w:rFonts w:hint="cs"/>
          <w:rtl/>
          <w:lang w:bidi="fa-IR"/>
        </w:rPr>
        <w:t>َّ</w:t>
      </w:r>
      <w:r>
        <w:rPr>
          <w:rtl/>
          <w:lang w:bidi="fa-IR"/>
        </w:rPr>
        <w:t xml:space="preserve"> العمل بالش</w:t>
      </w:r>
      <w:r w:rsidR="0093114F">
        <w:rPr>
          <w:rFonts w:hint="cs"/>
          <w:rtl/>
          <w:lang w:bidi="fa-IR"/>
        </w:rPr>
        <w:t>َّ</w:t>
      </w:r>
      <w:r>
        <w:rPr>
          <w:rtl/>
          <w:lang w:bidi="fa-IR"/>
        </w:rPr>
        <w:t>هادات المزو</w:t>
      </w:r>
      <w:r w:rsidR="0093114F">
        <w:rPr>
          <w:rFonts w:hint="cs"/>
          <w:rtl/>
          <w:lang w:bidi="fa-IR"/>
        </w:rPr>
        <w:t>ّ</w:t>
      </w:r>
      <w:r>
        <w:rPr>
          <w:rtl/>
          <w:lang w:bidi="fa-IR"/>
        </w:rPr>
        <w:t>رة</w:t>
      </w:r>
      <w:r w:rsidR="00C81984">
        <w:rPr>
          <w:rtl/>
          <w:lang w:bidi="fa-IR"/>
        </w:rPr>
        <w:t>،</w:t>
      </w:r>
      <w:r>
        <w:rPr>
          <w:rtl/>
          <w:lang w:bidi="fa-IR"/>
        </w:rPr>
        <w:t xml:space="preserve"> وسل</w:t>
      </w:r>
      <w:r w:rsidR="0093114F">
        <w:rPr>
          <w:rFonts w:hint="cs"/>
          <w:rtl/>
          <w:lang w:bidi="fa-IR"/>
        </w:rPr>
        <w:t>ّ</w:t>
      </w:r>
      <w:r>
        <w:rPr>
          <w:rtl/>
          <w:lang w:bidi="fa-IR"/>
        </w:rPr>
        <w:t>ط رجال الشر</w:t>
      </w:r>
      <w:r w:rsidR="0093114F">
        <w:rPr>
          <w:rFonts w:hint="cs"/>
          <w:rtl/>
          <w:lang w:bidi="fa-IR"/>
        </w:rPr>
        <w:t>ِّ</w:t>
      </w:r>
      <w:r>
        <w:rPr>
          <w:rtl/>
          <w:lang w:bidi="fa-IR"/>
        </w:rPr>
        <w:t xml:space="preserve"> والغي</w:t>
      </w:r>
      <w:r w:rsidR="0093114F">
        <w:rPr>
          <w:rFonts w:hint="cs"/>
          <w:rtl/>
          <w:lang w:bidi="fa-IR"/>
        </w:rPr>
        <w:t>ّ</w:t>
      </w:r>
      <w:r>
        <w:rPr>
          <w:rtl/>
          <w:lang w:bidi="fa-IR"/>
        </w:rPr>
        <w:t xml:space="preserve"> والجور على صلحاء </w:t>
      </w:r>
      <w:r w:rsidR="0093114F">
        <w:rPr>
          <w:rFonts w:hint="cs"/>
          <w:rtl/>
          <w:lang w:bidi="fa-IR"/>
        </w:rPr>
        <w:t>اُ</w:t>
      </w:r>
      <w:r>
        <w:rPr>
          <w:rtl/>
          <w:lang w:bidi="fa-IR"/>
        </w:rPr>
        <w:t>م</w:t>
      </w:r>
      <w:r w:rsidR="0093114F">
        <w:rPr>
          <w:rFonts w:hint="cs"/>
          <w:rtl/>
          <w:lang w:bidi="fa-IR"/>
        </w:rPr>
        <w:t>ّ</w:t>
      </w:r>
      <w:r>
        <w:rPr>
          <w:rtl/>
          <w:lang w:bidi="fa-IR"/>
        </w:rPr>
        <w:t>ة محم</w:t>
      </w:r>
      <w:r w:rsidR="0093114F">
        <w:rPr>
          <w:rFonts w:hint="cs"/>
          <w:rtl/>
          <w:lang w:bidi="fa-IR"/>
        </w:rPr>
        <w:t>ّ</w:t>
      </w:r>
      <w:r>
        <w:rPr>
          <w:rtl/>
          <w:lang w:bidi="fa-IR"/>
        </w:rPr>
        <w:t xml:space="preserve">د </w:t>
      </w:r>
      <w:r w:rsidR="00FF3D73" w:rsidRPr="00FF3D73">
        <w:rPr>
          <w:rStyle w:val="libAlaemChar"/>
          <w:rtl/>
        </w:rPr>
        <w:t>صلى‌الله‌عليه‌وآله‌وسلم</w:t>
      </w:r>
      <w:r w:rsidR="00C81984">
        <w:rPr>
          <w:rtl/>
          <w:lang w:bidi="fa-IR"/>
        </w:rPr>
        <w:t>؟</w:t>
      </w:r>
      <w:r>
        <w:rPr>
          <w:rtl/>
          <w:lang w:bidi="fa-IR"/>
        </w:rPr>
        <w:t>!</w:t>
      </w:r>
    </w:p>
    <w:p w:rsidR="00A568EA" w:rsidRDefault="00133737" w:rsidP="00E50591">
      <w:pPr>
        <w:pStyle w:val="libNormal"/>
        <w:rPr>
          <w:rtl/>
          <w:lang w:bidi="fa-IR"/>
        </w:rPr>
      </w:pPr>
      <w:r>
        <w:rPr>
          <w:rtl/>
          <w:lang w:bidi="fa-IR"/>
        </w:rPr>
        <w:t>أو</w:t>
      </w:r>
      <w:r w:rsidR="0093114F">
        <w:rPr>
          <w:rFonts w:hint="cs"/>
          <w:rtl/>
          <w:lang w:bidi="fa-IR"/>
        </w:rPr>
        <w:t>َّ</w:t>
      </w:r>
      <w:r>
        <w:rPr>
          <w:rtl/>
          <w:lang w:bidi="fa-IR"/>
        </w:rPr>
        <w:t>ل م</w:t>
      </w:r>
      <w:r w:rsidR="0093114F">
        <w:rPr>
          <w:rFonts w:hint="cs"/>
          <w:rtl/>
          <w:lang w:bidi="fa-IR"/>
        </w:rPr>
        <w:t>َ</w:t>
      </w:r>
      <w:r>
        <w:rPr>
          <w:rtl/>
          <w:lang w:bidi="fa-IR"/>
        </w:rPr>
        <w:t>ن هم</w:t>
      </w:r>
      <w:r w:rsidR="0093114F">
        <w:rPr>
          <w:rFonts w:hint="cs"/>
          <w:rtl/>
          <w:lang w:bidi="fa-IR"/>
        </w:rPr>
        <w:t>َّ</w:t>
      </w:r>
      <w:r>
        <w:rPr>
          <w:rtl/>
          <w:lang w:bidi="fa-IR"/>
        </w:rPr>
        <w:t xml:space="preserve"> بنقل منبر رسول الله </w:t>
      </w:r>
      <w:r w:rsidR="00E50591" w:rsidRPr="00FF3D73">
        <w:rPr>
          <w:rStyle w:val="libAlaemChar"/>
          <w:rtl/>
        </w:rPr>
        <w:t>صلى‌الله‌عليه‌وآله‌وسلم</w:t>
      </w:r>
      <w:r w:rsidR="00E50591">
        <w:rPr>
          <w:rtl/>
          <w:lang w:bidi="fa-IR"/>
        </w:rPr>
        <w:t xml:space="preserve"> </w:t>
      </w:r>
      <w:r>
        <w:rPr>
          <w:rtl/>
          <w:lang w:bidi="fa-IR"/>
        </w:rPr>
        <w:t>عن المدينة المشر</w:t>
      </w:r>
      <w:r w:rsidR="0093114F">
        <w:rPr>
          <w:rFonts w:hint="cs"/>
          <w:rtl/>
          <w:lang w:bidi="fa-IR"/>
        </w:rPr>
        <w:t>ّ</w:t>
      </w:r>
      <w:r>
        <w:rPr>
          <w:rtl/>
          <w:lang w:bidi="fa-IR"/>
        </w:rPr>
        <w:t>فة إلى الش</w:t>
      </w:r>
      <w:r w:rsidR="0093114F">
        <w:rPr>
          <w:rFonts w:hint="cs"/>
          <w:rtl/>
          <w:lang w:bidi="fa-IR"/>
        </w:rPr>
        <w:t>ّ</w:t>
      </w:r>
      <w:r>
        <w:rPr>
          <w:rtl/>
          <w:lang w:bidi="fa-IR"/>
        </w:rPr>
        <w:t>ام</w:t>
      </w:r>
      <w:r w:rsidR="00C81984">
        <w:rPr>
          <w:rtl/>
          <w:lang w:bidi="fa-IR"/>
        </w:rPr>
        <w:t>؟</w:t>
      </w:r>
      <w:r>
        <w:rPr>
          <w:rtl/>
          <w:lang w:bidi="fa-IR"/>
        </w:rPr>
        <w:t>! ولم</w:t>
      </w:r>
      <w:r w:rsidR="0093114F">
        <w:rPr>
          <w:rFonts w:hint="cs"/>
          <w:rtl/>
          <w:lang w:bidi="fa-IR"/>
        </w:rPr>
        <w:t>ـّ</w:t>
      </w:r>
      <w:r>
        <w:rPr>
          <w:rtl/>
          <w:lang w:bidi="fa-IR"/>
        </w:rPr>
        <w:t>ا حر</w:t>
      </w:r>
      <w:r w:rsidR="0093114F">
        <w:rPr>
          <w:rFonts w:hint="cs"/>
          <w:rtl/>
          <w:lang w:bidi="fa-IR"/>
        </w:rPr>
        <w:t>ّ</w:t>
      </w:r>
      <w:r>
        <w:rPr>
          <w:rtl/>
          <w:lang w:bidi="fa-IR"/>
        </w:rPr>
        <w:t>ك المنبر خسفت الش</w:t>
      </w:r>
      <w:r w:rsidR="0093114F">
        <w:rPr>
          <w:rFonts w:hint="cs"/>
          <w:rtl/>
          <w:lang w:bidi="fa-IR"/>
        </w:rPr>
        <w:t>ّ</w:t>
      </w:r>
      <w:r>
        <w:rPr>
          <w:rtl/>
          <w:lang w:bidi="fa-IR"/>
        </w:rPr>
        <w:t xml:space="preserve">مس فترك </w:t>
      </w:r>
      <w:r w:rsidRPr="000367A4">
        <w:rPr>
          <w:rStyle w:val="libFootnotenumChar"/>
          <w:rtl/>
        </w:rPr>
        <w:t>(2)</w:t>
      </w:r>
      <w:r>
        <w:rPr>
          <w:rtl/>
          <w:lang w:bidi="fa-IR"/>
        </w:rPr>
        <w:t>.</w:t>
      </w:r>
    </w:p>
    <w:p w:rsidR="00133737" w:rsidRDefault="00133737" w:rsidP="00133737">
      <w:pPr>
        <w:pStyle w:val="libNormal"/>
        <w:rPr>
          <w:lang w:bidi="fa-IR"/>
        </w:rPr>
      </w:pPr>
      <w:r>
        <w:rPr>
          <w:rtl/>
          <w:lang w:bidi="fa-IR"/>
        </w:rPr>
        <w:t>أو</w:t>
      </w:r>
      <w:r w:rsidR="0093114F">
        <w:rPr>
          <w:rFonts w:hint="cs"/>
          <w:rtl/>
          <w:lang w:bidi="fa-IR"/>
        </w:rPr>
        <w:t>َّ</w:t>
      </w:r>
      <w:r>
        <w:rPr>
          <w:rtl/>
          <w:lang w:bidi="fa-IR"/>
        </w:rPr>
        <w:t>ل م</w:t>
      </w:r>
      <w:r w:rsidR="0093114F">
        <w:rPr>
          <w:rFonts w:hint="cs"/>
          <w:rtl/>
          <w:lang w:bidi="fa-IR"/>
        </w:rPr>
        <w:t>َ</w:t>
      </w:r>
      <w:r>
        <w:rPr>
          <w:rtl/>
          <w:lang w:bidi="fa-IR"/>
        </w:rPr>
        <w:t>ن بد</w:t>
      </w:r>
      <w:r w:rsidR="0093114F">
        <w:rPr>
          <w:rFonts w:hint="cs"/>
          <w:rtl/>
          <w:lang w:bidi="fa-IR"/>
        </w:rPr>
        <w:t>َّ</w:t>
      </w:r>
      <w:r>
        <w:rPr>
          <w:rtl/>
          <w:lang w:bidi="fa-IR"/>
        </w:rPr>
        <w:t>ل الخلافة الإسلامي</w:t>
      </w:r>
      <w:r w:rsidR="0093114F">
        <w:rPr>
          <w:rFonts w:hint="cs"/>
          <w:rtl/>
          <w:lang w:bidi="fa-IR"/>
        </w:rPr>
        <w:t>ّ</w:t>
      </w:r>
      <w:r>
        <w:rPr>
          <w:rtl/>
          <w:lang w:bidi="fa-IR"/>
        </w:rPr>
        <w:t>ة إلى شر</w:t>
      </w:r>
      <w:r w:rsidR="0093114F">
        <w:rPr>
          <w:rFonts w:hint="cs"/>
          <w:rtl/>
          <w:lang w:bidi="fa-IR"/>
        </w:rPr>
        <w:t>ّ</w:t>
      </w:r>
      <w:r>
        <w:rPr>
          <w:rtl/>
          <w:lang w:bidi="fa-IR"/>
        </w:rPr>
        <w:t xml:space="preserve"> ملك وسلطة سوء</w:t>
      </w:r>
      <w:r w:rsidR="00C81984">
        <w:rPr>
          <w:rtl/>
          <w:lang w:bidi="fa-IR"/>
        </w:rPr>
        <w:t>؟</w:t>
      </w:r>
      <w:r>
        <w:rPr>
          <w:rtl/>
          <w:lang w:bidi="fa-IR"/>
        </w:rPr>
        <w:t>!</w:t>
      </w:r>
    </w:p>
    <w:p w:rsidR="00A568EA" w:rsidRDefault="00133737" w:rsidP="0093114F">
      <w:pPr>
        <w:pStyle w:val="libNormal"/>
        <w:rPr>
          <w:rtl/>
          <w:lang w:bidi="fa-IR"/>
        </w:rPr>
      </w:pPr>
      <w:r>
        <w:rPr>
          <w:rtl/>
          <w:lang w:bidi="fa-IR"/>
        </w:rPr>
        <w:t>أو</w:t>
      </w:r>
      <w:r w:rsidR="0093114F">
        <w:rPr>
          <w:rFonts w:hint="cs"/>
          <w:rtl/>
          <w:lang w:bidi="fa-IR"/>
        </w:rPr>
        <w:t>َّ</w:t>
      </w:r>
      <w:r>
        <w:rPr>
          <w:rtl/>
          <w:lang w:bidi="fa-IR"/>
        </w:rPr>
        <w:t>ل م</w:t>
      </w:r>
      <w:r w:rsidR="0093114F">
        <w:rPr>
          <w:rFonts w:hint="cs"/>
          <w:rtl/>
          <w:lang w:bidi="fa-IR"/>
        </w:rPr>
        <w:t>َ</w:t>
      </w:r>
      <w:r>
        <w:rPr>
          <w:rtl/>
          <w:lang w:bidi="fa-IR"/>
        </w:rPr>
        <w:t>ن ملك وتجب</w:t>
      </w:r>
      <w:r w:rsidR="0093114F">
        <w:rPr>
          <w:rFonts w:hint="cs"/>
          <w:rtl/>
          <w:lang w:bidi="fa-IR"/>
        </w:rPr>
        <w:t>ّ</w:t>
      </w:r>
      <w:r>
        <w:rPr>
          <w:rtl/>
          <w:lang w:bidi="fa-IR"/>
        </w:rPr>
        <w:t>ر في ال</w:t>
      </w:r>
      <w:r w:rsidR="0093114F">
        <w:rPr>
          <w:rFonts w:hint="cs"/>
          <w:rtl/>
          <w:lang w:bidi="fa-IR"/>
        </w:rPr>
        <w:t>إ</w:t>
      </w:r>
      <w:r>
        <w:rPr>
          <w:rtl/>
          <w:lang w:bidi="fa-IR"/>
        </w:rPr>
        <w:t>سلام بلبس الحرير والديباج</w:t>
      </w:r>
      <w:r w:rsidR="00C81984">
        <w:rPr>
          <w:rtl/>
          <w:lang w:bidi="fa-IR"/>
        </w:rPr>
        <w:t>،</w:t>
      </w:r>
      <w:r>
        <w:rPr>
          <w:rtl/>
          <w:lang w:bidi="fa-IR"/>
        </w:rPr>
        <w:t xml:space="preserve"> وشرب في آنية الذ</w:t>
      </w:r>
      <w:r w:rsidR="0093114F">
        <w:rPr>
          <w:rFonts w:hint="cs"/>
          <w:rtl/>
          <w:lang w:bidi="fa-IR"/>
        </w:rPr>
        <w:t>َّ</w:t>
      </w:r>
      <w:r>
        <w:rPr>
          <w:rtl/>
          <w:lang w:bidi="fa-IR"/>
        </w:rPr>
        <w:t>هب والفض</w:t>
      </w:r>
      <w:r w:rsidR="0093114F">
        <w:rPr>
          <w:rFonts w:hint="cs"/>
          <w:rtl/>
          <w:lang w:bidi="fa-IR"/>
        </w:rPr>
        <w:t>ّ</w:t>
      </w:r>
      <w:r>
        <w:rPr>
          <w:rtl/>
          <w:lang w:bidi="fa-IR"/>
        </w:rPr>
        <w:t>ة</w:t>
      </w:r>
      <w:r w:rsidR="00C81984">
        <w:rPr>
          <w:rtl/>
          <w:lang w:bidi="fa-IR"/>
        </w:rPr>
        <w:t>،</w:t>
      </w:r>
      <w:r>
        <w:rPr>
          <w:rtl/>
          <w:lang w:bidi="fa-IR"/>
        </w:rPr>
        <w:t xml:space="preserve"> وركب الس</w:t>
      </w:r>
      <w:r w:rsidR="0093114F">
        <w:rPr>
          <w:rFonts w:hint="cs"/>
          <w:rtl/>
          <w:lang w:bidi="fa-IR"/>
        </w:rPr>
        <w:t>ّ</w:t>
      </w:r>
      <w:r>
        <w:rPr>
          <w:rtl/>
          <w:lang w:bidi="fa-IR"/>
        </w:rPr>
        <w:t>روج المحل</w:t>
      </w:r>
      <w:r w:rsidR="0093114F">
        <w:rPr>
          <w:rFonts w:hint="cs"/>
          <w:rtl/>
          <w:lang w:bidi="fa-IR"/>
        </w:rPr>
        <w:t>ّ</w:t>
      </w:r>
      <w:r>
        <w:rPr>
          <w:rtl/>
          <w:lang w:bidi="fa-IR"/>
        </w:rPr>
        <w:t>اة بهما</w:t>
      </w:r>
      <w:r w:rsidR="00C81984">
        <w:rPr>
          <w:rtl/>
          <w:lang w:bidi="fa-IR"/>
        </w:rPr>
        <w:t>؟</w:t>
      </w:r>
      <w:r>
        <w:rPr>
          <w:rtl/>
          <w:lang w:bidi="fa-IR"/>
        </w:rPr>
        <w:t>!</w:t>
      </w:r>
    </w:p>
    <w:p w:rsidR="00133737" w:rsidRDefault="00A568EA" w:rsidP="000367A4">
      <w:pPr>
        <w:pStyle w:val="libLine"/>
        <w:rPr>
          <w:lang w:bidi="fa-IR"/>
        </w:rPr>
      </w:pPr>
      <w:r>
        <w:rPr>
          <w:rtl/>
          <w:lang w:bidi="fa-IR"/>
        </w:rPr>
        <w:t>____________________</w:t>
      </w:r>
    </w:p>
    <w:p w:rsidR="00A568EA" w:rsidRDefault="00133737" w:rsidP="0093114F">
      <w:pPr>
        <w:pStyle w:val="libFootnote0"/>
        <w:rPr>
          <w:rtl/>
          <w:lang w:bidi="fa-IR"/>
        </w:rPr>
      </w:pPr>
      <w:r>
        <w:rPr>
          <w:rtl/>
          <w:lang w:bidi="fa-IR"/>
        </w:rPr>
        <w:t xml:space="preserve">1 </w:t>
      </w:r>
      <w:r w:rsidR="000367A4">
        <w:rPr>
          <w:rtl/>
          <w:lang w:bidi="fa-IR"/>
        </w:rPr>
        <w:t>-</w:t>
      </w:r>
      <w:r>
        <w:rPr>
          <w:rtl/>
          <w:lang w:bidi="fa-IR"/>
        </w:rPr>
        <w:t xml:space="preserve"> ربيع ال</w:t>
      </w:r>
      <w:r w:rsidR="0093114F">
        <w:rPr>
          <w:rFonts w:hint="cs"/>
          <w:rtl/>
          <w:lang w:bidi="fa-IR"/>
        </w:rPr>
        <w:t>ا</w:t>
      </w:r>
      <w:r>
        <w:rPr>
          <w:rtl/>
          <w:lang w:bidi="fa-IR"/>
        </w:rPr>
        <w:t>برار للزمخشر</w:t>
      </w:r>
      <w:r w:rsidR="0093114F">
        <w:rPr>
          <w:rFonts w:hint="cs"/>
          <w:rtl/>
          <w:lang w:bidi="fa-IR"/>
        </w:rPr>
        <w:t>ى</w:t>
      </w:r>
      <w:r>
        <w:rPr>
          <w:rtl/>
          <w:lang w:bidi="fa-IR"/>
        </w:rPr>
        <w:t xml:space="preserve"> باب 75.</w:t>
      </w:r>
    </w:p>
    <w:p w:rsidR="00A568EA" w:rsidRDefault="00133737" w:rsidP="0093114F">
      <w:pPr>
        <w:pStyle w:val="libFootnote0"/>
        <w:rPr>
          <w:rtl/>
          <w:lang w:bidi="fa-IR"/>
        </w:rPr>
      </w:pPr>
      <w:r>
        <w:rPr>
          <w:rtl/>
          <w:lang w:bidi="fa-IR"/>
        </w:rPr>
        <w:t xml:space="preserve">2 </w:t>
      </w:r>
      <w:r w:rsidR="000367A4">
        <w:rPr>
          <w:rtl/>
          <w:lang w:bidi="fa-IR"/>
        </w:rPr>
        <w:t>-</w:t>
      </w:r>
      <w:r>
        <w:rPr>
          <w:rtl/>
          <w:lang w:bidi="fa-IR"/>
        </w:rPr>
        <w:t xml:space="preserve"> تاريخ ابن كثير 8</w:t>
      </w:r>
      <w:r w:rsidR="00C81984">
        <w:rPr>
          <w:rtl/>
          <w:lang w:bidi="fa-IR"/>
        </w:rPr>
        <w:t>.</w:t>
      </w:r>
      <w:r>
        <w:rPr>
          <w:rtl/>
          <w:lang w:bidi="fa-IR"/>
        </w:rPr>
        <w:t xml:space="preserve"> 45.</w:t>
      </w:r>
    </w:p>
    <w:p w:rsidR="00133737" w:rsidRDefault="00A568EA" w:rsidP="000367A4">
      <w:pPr>
        <w:pStyle w:val="libNormal"/>
        <w:rPr>
          <w:lang w:bidi="fa-IR"/>
        </w:rPr>
      </w:pPr>
      <w:r>
        <w:rPr>
          <w:rtl/>
          <w:lang w:bidi="fa-IR"/>
        </w:rPr>
        <w:br w:type="page"/>
      </w:r>
    </w:p>
    <w:p w:rsidR="00133737" w:rsidRDefault="00133737" w:rsidP="00133737">
      <w:pPr>
        <w:pStyle w:val="libNormal"/>
        <w:rPr>
          <w:lang w:bidi="fa-IR"/>
        </w:rPr>
      </w:pPr>
      <w:r>
        <w:rPr>
          <w:rtl/>
          <w:lang w:bidi="fa-IR"/>
        </w:rPr>
        <w:lastRenderedPageBreak/>
        <w:t>أو</w:t>
      </w:r>
      <w:r w:rsidR="0093114F">
        <w:rPr>
          <w:rFonts w:hint="cs"/>
          <w:rtl/>
          <w:lang w:bidi="fa-IR"/>
        </w:rPr>
        <w:t>َّ</w:t>
      </w:r>
      <w:r>
        <w:rPr>
          <w:rtl/>
          <w:lang w:bidi="fa-IR"/>
        </w:rPr>
        <w:t>ل م</w:t>
      </w:r>
      <w:r w:rsidR="0093114F">
        <w:rPr>
          <w:rFonts w:hint="cs"/>
          <w:rtl/>
          <w:lang w:bidi="fa-IR"/>
        </w:rPr>
        <w:t>َ</w:t>
      </w:r>
      <w:r>
        <w:rPr>
          <w:rtl/>
          <w:lang w:bidi="fa-IR"/>
        </w:rPr>
        <w:t>ن سمع الغناء وطرب عليه وأعطى ووصل إليه وهو يرى نفسه أمير المؤمنين</w:t>
      </w:r>
      <w:r w:rsidR="00C81984">
        <w:rPr>
          <w:rtl/>
          <w:lang w:bidi="fa-IR"/>
        </w:rPr>
        <w:t>؟</w:t>
      </w:r>
      <w:r>
        <w:rPr>
          <w:rtl/>
          <w:lang w:bidi="fa-IR"/>
        </w:rPr>
        <w:t>!</w:t>
      </w:r>
    </w:p>
    <w:p w:rsidR="00133737" w:rsidRDefault="00133737" w:rsidP="00133737">
      <w:pPr>
        <w:pStyle w:val="libNormal"/>
        <w:rPr>
          <w:lang w:bidi="fa-IR"/>
        </w:rPr>
      </w:pPr>
      <w:r>
        <w:rPr>
          <w:rtl/>
          <w:lang w:bidi="fa-IR"/>
        </w:rPr>
        <w:t>أو</w:t>
      </w:r>
      <w:r w:rsidR="0093114F">
        <w:rPr>
          <w:rFonts w:hint="cs"/>
          <w:rtl/>
          <w:lang w:bidi="fa-IR"/>
        </w:rPr>
        <w:t>َّ</w:t>
      </w:r>
      <w:r>
        <w:rPr>
          <w:rtl/>
          <w:lang w:bidi="fa-IR"/>
        </w:rPr>
        <w:t>ل م</w:t>
      </w:r>
      <w:r w:rsidR="0093114F">
        <w:rPr>
          <w:rFonts w:hint="cs"/>
          <w:rtl/>
          <w:lang w:bidi="fa-IR"/>
        </w:rPr>
        <w:t>َ</w:t>
      </w:r>
      <w:r>
        <w:rPr>
          <w:rtl/>
          <w:lang w:bidi="fa-IR"/>
        </w:rPr>
        <w:t>ن هتك دين الله باستخلاف جروه الفاجر المستهتر التارك للص</w:t>
      </w:r>
      <w:r w:rsidR="0093114F">
        <w:rPr>
          <w:rFonts w:hint="cs"/>
          <w:rtl/>
          <w:lang w:bidi="fa-IR"/>
        </w:rPr>
        <w:t>ّ</w:t>
      </w:r>
      <w:r>
        <w:rPr>
          <w:rtl/>
          <w:lang w:bidi="fa-IR"/>
        </w:rPr>
        <w:t>لاة</w:t>
      </w:r>
      <w:r w:rsidR="00C81984">
        <w:rPr>
          <w:rtl/>
          <w:lang w:bidi="fa-IR"/>
        </w:rPr>
        <w:t>؟</w:t>
      </w:r>
      <w:r>
        <w:rPr>
          <w:rtl/>
          <w:lang w:bidi="fa-IR"/>
        </w:rPr>
        <w:t>!</w:t>
      </w:r>
    </w:p>
    <w:p w:rsidR="0093114F" w:rsidRDefault="00133737" w:rsidP="0093114F">
      <w:pPr>
        <w:pStyle w:val="libNormal"/>
        <w:rPr>
          <w:rtl/>
          <w:lang w:bidi="fa-IR"/>
        </w:rPr>
      </w:pPr>
      <w:r>
        <w:rPr>
          <w:rtl/>
          <w:lang w:bidi="fa-IR"/>
        </w:rPr>
        <w:t>أو</w:t>
      </w:r>
      <w:r w:rsidR="0093114F">
        <w:rPr>
          <w:rFonts w:hint="cs"/>
          <w:rtl/>
          <w:lang w:bidi="fa-IR"/>
        </w:rPr>
        <w:t>َّ</w:t>
      </w:r>
      <w:r>
        <w:rPr>
          <w:rtl/>
          <w:lang w:bidi="fa-IR"/>
        </w:rPr>
        <w:t>ل م</w:t>
      </w:r>
      <w:r w:rsidR="0093114F">
        <w:rPr>
          <w:rFonts w:hint="cs"/>
          <w:rtl/>
          <w:lang w:bidi="fa-IR"/>
        </w:rPr>
        <w:t>َ</w:t>
      </w:r>
      <w:r>
        <w:rPr>
          <w:rtl/>
          <w:lang w:bidi="fa-IR"/>
        </w:rPr>
        <w:t>ن أشن</w:t>
      </w:r>
      <w:r w:rsidR="0093114F">
        <w:rPr>
          <w:rFonts w:hint="cs"/>
          <w:rtl/>
          <w:lang w:bidi="fa-IR"/>
        </w:rPr>
        <w:t>َّ</w:t>
      </w:r>
      <w:r>
        <w:rPr>
          <w:rtl/>
          <w:lang w:bidi="fa-IR"/>
        </w:rPr>
        <w:t xml:space="preserve"> الغارة على مدينة الر</w:t>
      </w:r>
      <w:r w:rsidR="0093114F">
        <w:rPr>
          <w:rFonts w:hint="cs"/>
          <w:rtl/>
          <w:lang w:bidi="fa-IR"/>
        </w:rPr>
        <w:t>َّ</w:t>
      </w:r>
      <w:r>
        <w:rPr>
          <w:rtl/>
          <w:lang w:bidi="fa-IR"/>
        </w:rPr>
        <w:t xml:space="preserve">سول </w:t>
      </w:r>
      <w:r w:rsidR="00FF3D73" w:rsidRPr="00FF3D73">
        <w:rPr>
          <w:rStyle w:val="libAlaemChar"/>
          <w:rtl/>
        </w:rPr>
        <w:t>صلى‌الله‌عليه‌وآله‌وسلم</w:t>
      </w:r>
      <w:r>
        <w:rPr>
          <w:rtl/>
          <w:lang w:bidi="fa-IR"/>
        </w:rPr>
        <w:t xml:space="preserve"> حرم أمن الله</w:t>
      </w:r>
      <w:r w:rsidR="00C81984">
        <w:rPr>
          <w:rtl/>
          <w:lang w:bidi="fa-IR"/>
        </w:rPr>
        <w:t>،</w:t>
      </w:r>
      <w:r>
        <w:rPr>
          <w:rtl/>
          <w:lang w:bidi="fa-IR"/>
        </w:rPr>
        <w:t xml:space="preserve"> وأخاف أهليها</w:t>
      </w:r>
      <w:r w:rsidR="00C81984">
        <w:rPr>
          <w:rtl/>
          <w:lang w:bidi="fa-IR"/>
        </w:rPr>
        <w:t>،</w:t>
      </w:r>
      <w:r>
        <w:rPr>
          <w:rtl/>
          <w:lang w:bidi="fa-IR"/>
        </w:rPr>
        <w:t xml:space="preserve"> وما رعى حرمة ذلك الجوار المقد</w:t>
      </w:r>
      <w:r w:rsidR="0093114F">
        <w:rPr>
          <w:rFonts w:hint="cs"/>
          <w:rtl/>
          <w:lang w:bidi="fa-IR"/>
        </w:rPr>
        <w:t>ّ</w:t>
      </w:r>
      <w:r>
        <w:rPr>
          <w:rtl/>
          <w:lang w:bidi="fa-IR"/>
        </w:rPr>
        <w:t>س</w:t>
      </w:r>
      <w:r w:rsidR="00C81984">
        <w:rPr>
          <w:rtl/>
          <w:lang w:bidi="fa-IR"/>
        </w:rPr>
        <w:t>؟</w:t>
      </w:r>
      <w:r>
        <w:rPr>
          <w:rtl/>
          <w:lang w:bidi="fa-IR"/>
        </w:rPr>
        <w:t>!</w:t>
      </w:r>
    </w:p>
    <w:p w:rsidR="0093114F" w:rsidRDefault="00133737" w:rsidP="0093114F">
      <w:pPr>
        <w:pStyle w:val="libNormal"/>
        <w:rPr>
          <w:rtl/>
          <w:lang w:bidi="fa-IR"/>
        </w:rPr>
      </w:pPr>
      <w:r>
        <w:rPr>
          <w:rtl/>
          <w:lang w:bidi="fa-IR"/>
        </w:rPr>
        <w:t>إلى جرائم وبوائق تجد الر</w:t>
      </w:r>
      <w:r w:rsidR="0093114F">
        <w:rPr>
          <w:rFonts w:hint="cs"/>
          <w:rtl/>
          <w:lang w:bidi="fa-IR"/>
        </w:rPr>
        <w:t>َّ</w:t>
      </w:r>
      <w:r>
        <w:rPr>
          <w:rtl/>
          <w:lang w:bidi="fa-IR"/>
        </w:rPr>
        <w:t>جل فيها هو الس</w:t>
      </w:r>
      <w:r w:rsidR="0093114F">
        <w:rPr>
          <w:rFonts w:hint="cs"/>
          <w:rtl/>
          <w:lang w:bidi="fa-IR"/>
        </w:rPr>
        <w:t>ّ</w:t>
      </w:r>
      <w:r>
        <w:rPr>
          <w:rtl/>
          <w:lang w:bidi="fa-IR"/>
        </w:rPr>
        <w:t>ابق الأو</w:t>
      </w:r>
      <w:r w:rsidR="0093114F">
        <w:rPr>
          <w:rFonts w:hint="cs"/>
          <w:rtl/>
          <w:lang w:bidi="fa-IR"/>
        </w:rPr>
        <w:t>َّ</w:t>
      </w:r>
      <w:r>
        <w:rPr>
          <w:rtl/>
          <w:lang w:bidi="fa-IR"/>
        </w:rPr>
        <w:t>ل إليها</w:t>
      </w:r>
      <w:r w:rsidR="00C81984">
        <w:rPr>
          <w:rtl/>
          <w:lang w:bidi="fa-IR"/>
        </w:rPr>
        <w:t>؟</w:t>
      </w:r>
      <w:r>
        <w:rPr>
          <w:rtl/>
          <w:lang w:bidi="fa-IR"/>
        </w:rPr>
        <w:t xml:space="preserve">! </w:t>
      </w:r>
      <w:r w:rsidRPr="000367A4">
        <w:rPr>
          <w:rStyle w:val="libFootnotenumChar"/>
          <w:rtl/>
        </w:rPr>
        <w:t>(1)</w:t>
      </w:r>
    </w:p>
    <w:p w:rsidR="00A568EA" w:rsidRDefault="00133737" w:rsidP="0093114F">
      <w:pPr>
        <w:pStyle w:val="libNormal"/>
        <w:rPr>
          <w:rtl/>
          <w:lang w:bidi="fa-IR"/>
        </w:rPr>
      </w:pPr>
      <w:r>
        <w:rPr>
          <w:rtl/>
          <w:lang w:bidi="fa-IR"/>
        </w:rPr>
        <w:t>أصحيح</w:t>
      </w:r>
      <w:r w:rsidR="0093114F">
        <w:rPr>
          <w:rFonts w:hint="cs"/>
          <w:rtl/>
          <w:lang w:bidi="fa-IR"/>
        </w:rPr>
        <w:t>ٌ</w:t>
      </w:r>
      <w:r>
        <w:rPr>
          <w:rtl/>
          <w:lang w:bidi="fa-IR"/>
        </w:rPr>
        <w:t xml:space="preserve"> أن</w:t>
      </w:r>
      <w:r w:rsidR="0093114F">
        <w:rPr>
          <w:rFonts w:hint="cs"/>
          <w:rtl/>
          <w:lang w:bidi="fa-IR"/>
        </w:rPr>
        <w:t>َّ</w:t>
      </w:r>
      <w:r>
        <w:rPr>
          <w:rtl/>
          <w:lang w:bidi="fa-IR"/>
        </w:rPr>
        <w:t xml:space="preserve"> مثل هذا الطاغية تصدر فيه كلمة إطراء من مصدر النبو</w:t>
      </w:r>
      <w:r w:rsidR="0093114F">
        <w:rPr>
          <w:rFonts w:hint="cs"/>
          <w:rtl/>
          <w:lang w:bidi="fa-IR"/>
        </w:rPr>
        <w:t>َّ</w:t>
      </w:r>
      <w:r>
        <w:rPr>
          <w:rtl/>
          <w:lang w:bidi="fa-IR"/>
        </w:rPr>
        <w:t>ة</w:t>
      </w:r>
      <w:r w:rsidR="00C81984">
        <w:rPr>
          <w:rtl/>
          <w:lang w:bidi="fa-IR"/>
        </w:rPr>
        <w:t>؟</w:t>
      </w:r>
      <w:r>
        <w:rPr>
          <w:rtl/>
          <w:lang w:bidi="fa-IR"/>
        </w:rPr>
        <w:t xml:space="preserve"> أو يأتي عن نبي</w:t>
      </w:r>
      <w:r w:rsidR="0093114F">
        <w:rPr>
          <w:rFonts w:hint="cs"/>
          <w:rtl/>
          <w:lang w:bidi="fa-IR"/>
        </w:rPr>
        <w:t>ِّ</w:t>
      </w:r>
      <w:r>
        <w:rPr>
          <w:rtl/>
          <w:lang w:bidi="fa-IR"/>
        </w:rPr>
        <w:t xml:space="preserve"> العدل والحق</w:t>
      </w:r>
      <w:r w:rsidR="0093114F">
        <w:rPr>
          <w:rFonts w:hint="cs"/>
          <w:rtl/>
          <w:lang w:bidi="fa-IR"/>
        </w:rPr>
        <w:t>ِّ</w:t>
      </w:r>
      <w:r>
        <w:rPr>
          <w:rtl/>
          <w:lang w:bidi="fa-IR"/>
        </w:rPr>
        <w:t xml:space="preserve"> والص</w:t>
      </w:r>
      <w:r w:rsidR="0093114F">
        <w:rPr>
          <w:rFonts w:hint="cs"/>
          <w:rtl/>
          <w:lang w:bidi="fa-IR"/>
        </w:rPr>
        <w:t>ّ</w:t>
      </w:r>
      <w:r>
        <w:rPr>
          <w:rtl/>
          <w:lang w:bidi="fa-IR"/>
        </w:rPr>
        <w:t>دق ما يوهم الثناء عليه</w:t>
      </w:r>
      <w:r w:rsidR="00C81984">
        <w:rPr>
          <w:rtl/>
          <w:lang w:bidi="fa-IR"/>
        </w:rPr>
        <w:t>؟</w:t>
      </w:r>
      <w:r>
        <w:rPr>
          <w:rtl/>
          <w:lang w:bidi="fa-IR"/>
        </w:rPr>
        <w:t xml:space="preserve"> لا. لا يمكن ذلك.</w:t>
      </w:r>
      <w:r w:rsidR="0093114F">
        <w:rPr>
          <w:rFonts w:hint="cs"/>
          <w:rtl/>
          <w:lang w:bidi="fa-IR"/>
        </w:rPr>
        <w:t xml:space="preserve"> </w:t>
      </w:r>
      <w:r>
        <w:rPr>
          <w:rtl/>
          <w:lang w:bidi="fa-IR"/>
        </w:rPr>
        <w:t>بل نبي</w:t>
      </w:r>
      <w:r w:rsidR="0093114F">
        <w:rPr>
          <w:rFonts w:hint="cs"/>
          <w:rtl/>
          <w:lang w:bidi="fa-IR"/>
        </w:rPr>
        <w:t>ّ</w:t>
      </w:r>
      <w:r>
        <w:rPr>
          <w:rtl/>
          <w:lang w:bidi="fa-IR"/>
        </w:rPr>
        <w:t xml:space="preserve"> العظمة أكبر م</w:t>
      </w:r>
      <w:r w:rsidR="0093114F">
        <w:rPr>
          <w:rFonts w:hint="cs"/>
          <w:rtl/>
          <w:lang w:bidi="fa-IR"/>
        </w:rPr>
        <w:t>َ</w:t>
      </w:r>
      <w:r>
        <w:rPr>
          <w:rtl/>
          <w:lang w:bidi="fa-IR"/>
        </w:rPr>
        <w:t>ن يبغض هذا ال</w:t>
      </w:r>
      <w:r w:rsidR="0093114F">
        <w:rPr>
          <w:rFonts w:hint="cs"/>
          <w:rtl/>
          <w:lang w:bidi="fa-IR"/>
        </w:rPr>
        <w:t>إ</w:t>
      </w:r>
      <w:r>
        <w:rPr>
          <w:rtl/>
          <w:lang w:bidi="fa-IR"/>
        </w:rPr>
        <w:t>نسان وجرائمه</w:t>
      </w:r>
      <w:r w:rsidR="00C81984">
        <w:rPr>
          <w:rtl/>
          <w:lang w:bidi="fa-IR"/>
        </w:rPr>
        <w:t>،</w:t>
      </w:r>
      <w:r>
        <w:rPr>
          <w:rtl/>
          <w:lang w:bidi="fa-IR"/>
        </w:rPr>
        <w:t xml:space="preserve"> والر</w:t>
      </w:r>
      <w:r w:rsidR="0093114F">
        <w:rPr>
          <w:rFonts w:hint="cs"/>
          <w:rtl/>
          <w:lang w:bidi="fa-IR"/>
        </w:rPr>
        <w:t>ّ</w:t>
      </w:r>
      <w:r>
        <w:rPr>
          <w:rtl/>
          <w:lang w:bidi="fa-IR"/>
        </w:rPr>
        <w:t>جل أشد</w:t>
      </w:r>
      <w:r w:rsidR="0093114F">
        <w:rPr>
          <w:rFonts w:hint="cs"/>
          <w:rtl/>
          <w:lang w:bidi="fa-IR"/>
        </w:rPr>
        <w:t>ّ</w:t>
      </w:r>
      <w:r>
        <w:rPr>
          <w:rtl/>
          <w:lang w:bidi="fa-IR"/>
        </w:rPr>
        <w:t xml:space="preserve"> أعداؤه </w:t>
      </w:r>
      <w:r w:rsidR="00FF3D73" w:rsidRPr="00FF3D73">
        <w:rPr>
          <w:rStyle w:val="libAlaemChar"/>
          <w:rtl/>
        </w:rPr>
        <w:t>صلى‌الله‌عليه‌وآله‌وسلم</w:t>
      </w:r>
      <w:r>
        <w:rPr>
          <w:rtl/>
          <w:lang w:bidi="fa-IR"/>
        </w:rPr>
        <w:t xml:space="preserve"> في جاهلي</w:t>
      </w:r>
      <w:r w:rsidR="0093114F">
        <w:rPr>
          <w:rFonts w:hint="cs"/>
          <w:rtl/>
          <w:lang w:bidi="fa-IR"/>
        </w:rPr>
        <w:t>ّ</w:t>
      </w:r>
      <w:r>
        <w:rPr>
          <w:rtl/>
          <w:lang w:bidi="fa-IR"/>
        </w:rPr>
        <w:t>ته و إسلامه</w:t>
      </w:r>
      <w:r w:rsidR="00C81984">
        <w:rPr>
          <w:rtl/>
          <w:lang w:bidi="fa-IR"/>
        </w:rPr>
        <w:t>،</w:t>
      </w:r>
      <w:r>
        <w:rPr>
          <w:rtl/>
          <w:lang w:bidi="fa-IR"/>
        </w:rPr>
        <w:t xml:space="preserve"> ولو كان </w:t>
      </w:r>
      <w:r w:rsidR="00FF3D73" w:rsidRPr="00FF3D73">
        <w:rPr>
          <w:rStyle w:val="libAlaemChar"/>
          <w:rtl/>
        </w:rPr>
        <w:t>صلى‌الله‌عليه‌وآله‌وسلم</w:t>
      </w:r>
      <w:r>
        <w:rPr>
          <w:rtl/>
          <w:lang w:bidi="fa-IR"/>
        </w:rPr>
        <w:t xml:space="preserve"> ينطق بشيء من ذلك </w:t>
      </w:r>
      <w:r w:rsidR="000367A4">
        <w:rPr>
          <w:rtl/>
          <w:lang w:bidi="fa-IR"/>
        </w:rPr>
        <w:t>-</w:t>
      </w:r>
      <w:r>
        <w:rPr>
          <w:rtl/>
          <w:lang w:bidi="fa-IR"/>
        </w:rPr>
        <w:t xml:space="preserve"> وحاشاه </w:t>
      </w:r>
      <w:r w:rsidR="000367A4">
        <w:rPr>
          <w:rtl/>
          <w:lang w:bidi="fa-IR"/>
        </w:rPr>
        <w:t>-</w:t>
      </w:r>
      <w:r>
        <w:rPr>
          <w:rtl/>
          <w:lang w:bidi="fa-IR"/>
        </w:rPr>
        <w:t xml:space="preserve"> لكان أكبر ترويج للباطل و أهله</w:t>
      </w:r>
      <w:r w:rsidR="00C81984">
        <w:rPr>
          <w:rtl/>
          <w:lang w:bidi="fa-IR"/>
        </w:rPr>
        <w:t>،</w:t>
      </w:r>
      <w:r>
        <w:rPr>
          <w:rtl/>
          <w:lang w:bidi="fa-IR"/>
        </w:rPr>
        <w:t xml:space="preserve"> وأوضح ترخيص في المعصية</w:t>
      </w:r>
      <w:r w:rsidR="00C81984">
        <w:rPr>
          <w:rtl/>
          <w:lang w:bidi="fa-IR"/>
        </w:rPr>
        <w:t>،</w:t>
      </w:r>
      <w:r>
        <w:rPr>
          <w:rtl/>
          <w:lang w:bidi="fa-IR"/>
        </w:rPr>
        <w:t xml:space="preserve"> وأبين استهانة بالحق</w:t>
      </w:r>
      <w:r w:rsidR="0093114F">
        <w:rPr>
          <w:rFonts w:hint="cs"/>
          <w:rtl/>
          <w:lang w:bidi="fa-IR"/>
        </w:rPr>
        <w:t>ِّ</w:t>
      </w:r>
      <w:r>
        <w:rPr>
          <w:rtl/>
          <w:lang w:bidi="fa-IR"/>
        </w:rPr>
        <w:t>.</w:t>
      </w:r>
    </w:p>
    <w:p w:rsidR="0093114F" w:rsidRDefault="00133737" w:rsidP="0093114F">
      <w:pPr>
        <w:pStyle w:val="libNormal"/>
        <w:rPr>
          <w:rtl/>
          <w:lang w:bidi="fa-IR"/>
        </w:rPr>
      </w:pPr>
      <w:r>
        <w:rPr>
          <w:rtl/>
          <w:lang w:bidi="fa-IR"/>
        </w:rPr>
        <w:t>قال عبد الله بن أحمد بن حنبل</w:t>
      </w:r>
      <w:r w:rsidR="00C81984">
        <w:rPr>
          <w:rtl/>
          <w:lang w:bidi="fa-IR"/>
        </w:rPr>
        <w:t>:</w:t>
      </w:r>
      <w:r>
        <w:rPr>
          <w:rtl/>
          <w:lang w:bidi="fa-IR"/>
        </w:rPr>
        <w:t xml:space="preserve"> سألت أبي عن علي</w:t>
      </w:r>
      <w:r w:rsidR="0093114F">
        <w:rPr>
          <w:rFonts w:hint="cs"/>
          <w:rtl/>
          <w:lang w:bidi="fa-IR"/>
        </w:rPr>
        <w:t>ّ</w:t>
      </w:r>
      <w:r>
        <w:rPr>
          <w:rtl/>
          <w:lang w:bidi="fa-IR"/>
        </w:rPr>
        <w:t xml:space="preserve"> ومعاوية</w:t>
      </w:r>
      <w:r w:rsidR="00C81984">
        <w:rPr>
          <w:rtl/>
          <w:lang w:bidi="fa-IR"/>
        </w:rPr>
        <w:t>؟</w:t>
      </w:r>
      <w:r>
        <w:rPr>
          <w:rtl/>
          <w:lang w:bidi="fa-IR"/>
        </w:rPr>
        <w:t xml:space="preserve"> فقال</w:t>
      </w:r>
      <w:r w:rsidR="00C81984">
        <w:rPr>
          <w:rtl/>
          <w:lang w:bidi="fa-IR"/>
        </w:rPr>
        <w:t>:</w:t>
      </w:r>
      <w:r>
        <w:rPr>
          <w:rtl/>
          <w:lang w:bidi="fa-IR"/>
        </w:rPr>
        <w:t xml:space="preserve"> </w:t>
      </w:r>
      <w:r w:rsidR="0093114F">
        <w:rPr>
          <w:rFonts w:hint="cs"/>
          <w:rtl/>
          <w:lang w:bidi="fa-IR"/>
        </w:rPr>
        <w:t>ا</w:t>
      </w:r>
      <w:r>
        <w:rPr>
          <w:rtl/>
          <w:lang w:bidi="fa-IR"/>
        </w:rPr>
        <w:t>علم أن</w:t>
      </w:r>
      <w:r w:rsidR="0093114F">
        <w:rPr>
          <w:rFonts w:hint="cs"/>
          <w:rtl/>
          <w:lang w:bidi="fa-IR"/>
        </w:rPr>
        <w:t>َّ</w:t>
      </w:r>
      <w:r>
        <w:rPr>
          <w:rtl/>
          <w:lang w:bidi="fa-IR"/>
        </w:rPr>
        <w:t xml:space="preserve"> علي</w:t>
      </w:r>
      <w:r w:rsidR="0093114F">
        <w:rPr>
          <w:rFonts w:hint="cs"/>
          <w:rtl/>
          <w:lang w:bidi="fa-IR"/>
        </w:rPr>
        <w:t>ّ</w:t>
      </w:r>
      <w:r>
        <w:rPr>
          <w:rtl/>
          <w:lang w:bidi="fa-IR"/>
        </w:rPr>
        <w:t>ا</w:t>
      </w:r>
      <w:r w:rsidR="0093114F">
        <w:rPr>
          <w:rFonts w:hint="cs"/>
          <w:rtl/>
          <w:lang w:bidi="fa-IR"/>
        </w:rPr>
        <w:t>ً</w:t>
      </w:r>
      <w:r>
        <w:rPr>
          <w:rtl/>
          <w:lang w:bidi="fa-IR"/>
        </w:rPr>
        <w:t xml:space="preserve"> كان كثير الأعداء ففت</w:t>
      </w:r>
      <w:r w:rsidR="0093114F">
        <w:rPr>
          <w:rFonts w:hint="cs"/>
          <w:rtl/>
          <w:lang w:bidi="fa-IR"/>
        </w:rPr>
        <w:t>ّ</w:t>
      </w:r>
      <w:r>
        <w:rPr>
          <w:rtl/>
          <w:lang w:bidi="fa-IR"/>
        </w:rPr>
        <w:t>ش له أعداؤه عيبا</w:t>
      </w:r>
      <w:r w:rsidR="0093114F">
        <w:rPr>
          <w:rFonts w:hint="cs"/>
          <w:rtl/>
          <w:lang w:bidi="fa-IR"/>
        </w:rPr>
        <w:t>ً</w:t>
      </w:r>
      <w:r>
        <w:rPr>
          <w:rtl/>
          <w:lang w:bidi="fa-IR"/>
        </w:rPr>
        <w:t xml:space="preserve"> فلم يجدوا فجاؤوا إلى رجل قد حاربه وقاتله فأطروه كيدا</w:t>
      </w:r>
      <w:r w:rsidR="0093114F">
        <w:rPr>
          <w:rFonts w:hint="cs"/>
          <w:rtl/>
          <w:lang w:bidi="fa-IR"/>
        </w:rPr>
        <w:t>ً</w:t>
      </w:r>
      <w:r>
        <w:rPr>
          <w:rtl/>
          <w:lang w:bidi="fa-IR"/>
        </w:rPr>
        <w:t xml:space="preserve"> منهم لعلي</w:t>
      </w:r>
      <w:r w:rsidR="0093114F">
        <w:rPr>
          <w:rFonts w:hint="cs"/>
          <w:rtl/>
          <w:lang w:bidi="fa-IR"/>
        </w:rPr>
        <w:t>ّ</w:t>
      </w:r>
      <w:r>
        <w:rPr>
          <w:rtl/>
          <w:lang w:bidi="fa-IR"/>
        </w:rPr>
        <w:t xml:space="preserve"> </w:t>
      </w:r>
      <w:r w:rsidRPr="000367A4">
        <w:rPr>
          <w:rStyle w:val="libFootnotenumChar"/>
          <w:rtl/>
        </w:rPr>
        <w:t>(2)</w:t>
      </w:r>
    </w:p>
    <w:p w:rsidR="0093114F" w:rsidRDefault="00133737" w:rsidP="0093114F">
      <w:pPr>
        <w:pStyle w:val="libNormal"/>
        <w:rPr>
          <w:rtl/>
          <w:lang w:bidi="fa-IR"/>
        </w:rPr>
      </w:pPr>
      <w:r>
        <w:rPr>
          <w:rtl/>
          <w:lang w:bidi="fa-IR"/>
        </w:rPr>
        <w:t>وقال الحاكم</w:t>
      </w:r>
      <w:r w:rsidR="00C81984">
        <w:rPr>
          <w:rtl/>
          <w:lang w:bidi="fa-IR"/>
        </w:rPr>
        <w:t>:</w:t>
      </w:r>
      <w:r>
        <w:rPr>
          <w:rtl/>
          <w:lang w:bidi="fa-IR"/>
        </w:rPr>
        <w:t xml:space="preserve"> سمعت أبا العب</w:t>
      </w:r>
      <w:r w:rsidR="0093114F">
        <w:rPr>
          <w:rFonts w:hint="cs"/>
          <w:rtl/>
          <w:lang w:bidi="fa-IR"/>
        </w:rPr>
        <w:t>ّ</w:t>
      </w:r>
      <w:r>
        <w:rPr>
          <w:rtl/>
          <w:lang w:bidi="fa-IR"/>
        </w:rPr>
        <w:t>اس محم</w:t>
      </w:r>
      <w:r w:rsidR="0093114F">
        <w:rPr>
          <w:rFonts w:hint="cs"/>
          <w:rtl/>
          <w:lang w:bidi="fa-IR"/>
        </w:rPr>
        <w:t>ّ</w:t>
      </w:r>
      <w:r>
        <w:rPr>
          <w:rtl/>
          <w:lang w:bidi="fa-IR"/>
        </w:rPr>
        <w:t>د بن يعقوب بن يوسف يقول</w:t>
      </w:r>
      <w:r w:rsidR="00C81984">
        <w:rPr>
          <w:rtl/>
          <w:lang w:bidi="fa-IR"/>
        </w:rPr>
        <w:t>:</w:t>
      </w:r>
      <w:r>
        <w:rPr>
          <w:rtl/>
          <w:lang w:bidi="fa-IR"/>
        </w:rPr>
        <w:t xml:space="preserve"> سمعت أبي يقول</w:t>
      </w:r>
      <w:r w:rsidR="00C81984">
        <w:rPr>
          <w:rtl/>
          <w:lang w:bidi="fa-IR"/>
        </w:rPr>
        <w:t>:</w:t>
      </w:r>
      <w:r>
        <w:rPr>
          <w:rtl/>
          <w:lang w:bidi="fa-IR"/>
        </w:rPr>
        <w:t xml:space="preserve"> سمعت إسحاق بن إبراهيم الحنظلي يقول</w:t>
      </w:r>
      <w:r w:rsidR="00C81984">
        <w:rPr>
          <w:rtl/>
          <w:lang w:bidi="fa-IR"/>
        </w:rPr>
        <w:t>:</w:t>
      </w:r>
      <w:r>
        <w:rPr>
          <w:rtl/>
          <w:lang w:bidi="fa-IR"/>
        </w:rPr>
        <w:t xml:space="preserve"> لا يصح</w:t>
      </w:r>
      <w:r w:rsidR="0093114F">
        <w:rPr>
          <w:rFonts w:hint="cs"/>
          <w:rtl/>
          <w:lang w:bidi="fa-IR"/>
        </w:rPr>
        <w:t>ّ</w:t>
      </w:r>
      <w:r>
        <w:rPr>
          <w:rtl/>
          <w:lang w:bidi="fa-IR"/>
        </w:rPr>
        <w:t xml:space="preserve"> في فضل معاوية حديث </w:t>
      </w:r>
      <w:r w:rsidRPr="000367A4">
        <w:rPr>
          <w:rStyle w:val="libFootnotenumChar"/>
          <w:rtl/>
        </w:rPr>
        <w:t>(3)</w:t>
      </w:r>
    </w:p>
    <w:p w:rsidR="00A568EA" w:rsidRDefault="00133737" w:rsidP="0093114F">
      <w:pPr>
        <w:pStyle w:val="libNormal"/>
        <w:rPr>
          <w:rtl/>
          <w:lang w:bidi="fa-IR"/>
        </w:rPr>
      </w:pPr>
      <w:r>
        <w:rPr>
          <w:rtl/>
          <w:lang w:bidi="fa-IR"/>
        </w:rPr>
        <w:t>ولم</w:t>
      </w:r>
      <w:r w:rsidR="0093114F">
        <w:rPr>
          <w:rFonts w:hint="cs"/>
          <w:rtl/>
          <w:lang w:bidi="fa-IR"/>
        </w:rPr>
        <w:t>ـّ</w:t>
      </w:r>
      <w:r>
        <w:rPr>
          <w:rtl/>
          <w:lang w:bidi="fa-IR"/>
        </w:rPr>
        <w:t>ا لم يجد البخاري حديثا</w:t>
      </w:r>
      <w:r w:rsidR="0093114F">
        <w:rPr>
          <w:rFonts w:hint="cs"/>
          <w:rtl/>
          <w:lang w:bidi="fa-IR"/>
        </w:rPr>
        <w:t>ً</w:t>
      </w:r>
      <w:r>
        <w:rPr>
          <w:rtl/>
          <w:lang w:bidi="fa-IR"/>
        </w:rPr>
        <w:t xml:space="preserve"> يصح</w:t>
      </w:r>
      <w:r w:rsidR="0093114F">
        <w:rPr>
          <w:rFonts w:hint="cs"/>
          <w:rtl/>
          <w:lang w:bidi="fa-IR"/>
        </w:rPr>
        <w:t>ّ</w:t>
      </w:r>
      <w:r>
        <w:rPr>
          <w:rtl/>
          <w:lang w:bidi="fa-IR"/>
        </w:rPr>
        <w:t xml:space="preserve"> من مناقب معاوية فقال عند عد</w:t>
      </w:r>
      <w:r w:rsidR="0093114F">
        <w:rPr>
          <w:rFonts w:hint="cs"/>
          <w:rtl/>
          <w:lang w:bidi="fa-IR"/>
        </w:rPr>
        <w:t>ّ</w:t>
      </w:r>
      <w:r>
        <w:rPr>
          <w:rtl/>
          <w:lang w:bidi="fa-IR"/>
        </w:rPr>
        <w:t xml:space="preserve"> مناقب الص</w:t>
      </w:r>
      <w:r w:rsidR="0093114F">
        <w:rPr>
          <w:rFonts w:hint="cs"/>
          <w:rtl/>
          <w:lang w:bidi="fa-IR"/>
        </w:rPr>
        <w:t>ّ</w:t>
      </w:r>
      <w:r>
        <w:rPr>
          <w:rtl/>
          <w:lang w:bidi="fa-IR"/>
        </w:rPr>
        <w:t>حابة من صحيحه</w:t>
      </w:r>
      <w:r w:rsidR="00C81984">
        <w:rPr>
          <w:rtl/>
          <w:lang w:bidi="fa-IR"/>
        </w:rPr>
        <w:t>:</w:t>
      </w:r>
      <w:r>
        <w:rPr>
          <w:rtl/>
          <w:lang w:bidi="fa-IR"/>
        </w:rPr>
        <w:t xml:space="preserve"> باب ذكر معاوية رضي الله عنه.</w:t>
      </w:r>
      <w:r w:rsidR="0093114F">
        <w:rPr>
          <w:rFonts w:hint="cs"/>
          <w:rtl/>
          <w:lang w:bidi="fa-IR"/>
        </w:rPr>
        <w:t xml:space="preserve"> </w:t>
      </w:r>
      <w:r>
        <w:rPr>
          <w:rtl/>
          <w:lang w:bidi="fa-IR"/>
        </w:rPr>
        <w:t>فقال ابن حجر في فتح الباري 7</w:t>
      </w:r>
      <w:r w:rsidR="00C81984">
        <w:rPr>
          <w:rtl/>
          <w:lang w:bidi="fa-IR"/>
        </w:rPr>
        <w:t>:</w:t>
      </w:r>
      <w:r>
        <w:rPr>
          <w:rtl/>
          <w:lang w:bidi="fa-IR"/>
        </w:rPr>
        <w:t xml:space="preserve"> 83</w:t>
      </w:r>
      <w:r w:rsidR="00C81984">
        <w:rPr>
          <w:rtl/>
          <w:lang w:bidi="fa-IR"/>
        </w:rPr>
        <w:t>:</w:t>
      </w:r>
      <w:r>
        <w:rPr>
          <w:rtl/>
          <w:lang w:bidi="fa-IR"/>
        </w:rPr>
        <w:t xml:space="preserve"> أشار بهذا إلى ما اختلقوه لمعاوية من الفضائل مم</w:t>
      </w:r>
      <w:r w:rsidR="0093114F">
        <w:rPr>
          <w:rFonts w:hint="cs"/>
          <w:rtl/>
          <w:lang w:bidi="fa-IR"/>
        </w:rPr>
        <w:t>ّ</w:t>
      </w:r>
      <w:r>
        <w:rPr>
          <w:rtl/>
          <w:lang w:bidi="fa-IR"/>
        </w:rPr>
        <w:t>ا لا أصل له</w:t>
      </w:r>
      <w:r w:rsidR="00C81984">
        <w:rPr>
          <w:rtl/>
          <w:lang w:bidi="fa-IR"/>
        </w:rPr>
        <w:t>،</w:t>
      </w:r>
      <w:r>
        <w:rPr>
          <w:rtl/>
          <w:lang w:bidi="fa-IR"/>
        </w:rPr>
        <w:t xml:space="preserve"> وقد ورد في فضائل معاوية أحاديث كثيرة لكن ليس فيها ما يصح</w:t>
      </w:r>
      <w:r w:rsidR="0093114F">
        <w:rPr>
          <w:rFonts w:hint="cs"/>
          <w:rtl/>
          <w:lang w:bidi="fa-IR"/>
        </w:rPr>
        <w:t>ّ</w:t>
      </w:r>
      <w:r>
        <w:rPr>
          <w:rtl/>
          <w:lang w:bidi="fa-IR"/>
        </w:rPr>
        <w:t xml:space="preserve"> من طريق ال</w:t>
      </w:r>
      <w:r w:rsidR="0093114F">
        <w:rPr>
          <w:rFonts w:hint="cs"/>
          <w:rtl/>
          <w:lang w:bidi="fa-IR"/>
        </w:rPr>
        <w:t>إ</w:t>
      </w:r>
      <w:r>
        <w:rPr>
          <w:rtl/>
          <w:lang w:bidi="fa-IR"/>
        </w:rPr>
        <w:t>سناد</w:t>
      </w:r>
      <w:r w:rsidR="00C81984">
        <w:rPr>
          <w:rtl/>
          <w:lang w:bidi="fa-IR"/>
        </w:rPr>
        <w:t>،</w:t>
      </w:r>
      <w:r>
        <w:rPr>
          <w:rtl/>
          <w:lang w:bidi="fa-IR"/>
        </w:rPr>
        <w:t xml:space="preserve"> وبذلك جزم إسحاق بن راهويه والنسائي وغيرهما.</w:t>
      </w:r>
      <w:r w:rsidR="0093114F">
        <w:rPr>
          <w:rFonts w:hint="cs"/>
          <w:rtl/>
          <w:lang w:bidi="fa-IR"/>
        </w:rPr>
        <w:t>اهـ.</w:t>
      </w:r>
    </w:p>
    <w:p w:rsidR="00A568EA" w:rsidRDefault="00133737" w:rsidP="0093114F">
      <w:pPr>
        <w:pStyle w:val="libNormal"/>
        <w:rPr>
          <w:rtl/>
          <w:lang w:bidi="fa-IR"/>
        </w:rPr>
      </w:pPr>
      <w:r>
        <w:rPr>
          <w:rtl/>
          <w:lang w:bidi="fa-IR"/>
        </w:rPr>
        <w:t>وأم</w:t>
      </w:r>
      <w:r w:rsidR="0093114F">
        <w:rPr>
          <w:rFonts w:hint="cs"/>
          <w:rtl/>
          <w:lang w:bidi="fa-IR"/>
        </w:rPr>
        <w:t>ّ</w:t>
      </w:r>
      <w:r>
        <w:rPr>
          <w:rtl/>
          <w:lang w:bidi="fa-IR"/>
        </w:rPr>
        <w:t>ا مسلم وابن ماجة فلم</w:t>
      </w:r>
      <w:r w:rsidR="0093114F">
        <w:rPr>
          <w:rFonts w:hint="cs"/>
          <w:rtl/>
          <w:lang w:bidi="fa-IR"/>
        </w:rPr>
        <w:t>ّ</w:t>
      </w:r>
      <w:r>
        <w:rPr>
          <w:rtl/>
          <w:lang w:bidi="fa-IR"/>
        </w:rPr>
        <w:t>ا لم يريا حديثا</w:t>
      </w:r>
      <w:r w:rsidR="0093114F">
        <w:rPr>
          <w:rFonts w:hint="cs"/>
          <w:rtl/>
          <w:lang w:bidi="fa-IR"/>
        </w:rPr>
        <w:t>ً</w:t>
      </w:r>
      <w:r>
        <w:rPr>
          <w:rtl/>
          <w:lang w:bidi="fa-IR"/>
        </w:rPr>
        <w:t xml:space="preserve"> ي</w:t>
      </w:r>
      <w:r w:rsidR="0093114F">
        <w:rPr>
          <w:rFonts w:hint="cs"/>
          <w:rtl/>
          <w:lang w:bidi="fa-IR"/>
        </w:rPr>
        <w:t>ُ</w:t>
      </w:r>
      <w:r>
        <w:rPr>
          <w:rtl/>
          <w:lang w:bidi="fa-IR"/>
        </w:rPr>
        <w:t>عبأ به في فضائل معاوية ضربا عن اسمه في الص</w:t>
      </w:r>
      <w:r w:rsidR="0093114F">
        <w:rPr>
          <w:rFonts w:hint="cs"/>
          <w:rtl/>
          <w:lang w:bidi="fa-IR"/>
        </w:rPr>
        <w:t>َّ</w:t>
      </w:r>
      <w:r>
        <w:rPr>
          <w:rtl/>
          <w:lang w:bidi="fa-IR"/>
        </w:rPr>
        <w:t>حيح والسنن صفحا</w:t>
      </w:r>
      <w:r w:rsidR="0093114F">
        <w:rPr>
          <w:rFonts w:hint="cs"/>
          <w:rtl/>
          <w:lang w:bidi="fa-IR"/>
        </w:rPr>
        <w:t>ً</w:t>
      </w:r>
      <w:r>
        <w:rPr>
          <w:rtl/>
          <w:lang w:bidi="fa-IR"/>
        </w:rPr>
        <w:t xml:space="preserve"> عند عد</w:t>
      </w:r>
      <w:r w:rsidR="0093114F">
        <w:rPr>
          <w:rFonts w:hint="cs"/>
          <w:rtl/>
          <w:lang w:bidi="fa-IR"/>
        </w:rPr>
        <w:t>ّ</w:t>
      </w:r>
      <w:r>
        <w:rPr>
          <w:rtl/>
          <w:lang w:bidi="fa-IR"/>
        </w:rPr>
        <w:t xml:space="preserve"> مناقب الص</w:t>
      </w:r>
      <w:r w:rsidR="0093114F">
        <w:rPr>
          <w:rFonts w:hint="cs"/>
          <w:rtl/>
          <w:lang w:bidi="fa-IR"/>
        </w:rPr>
        <w:t>ّ</w:t>
      </w:r>
      <w:r>
        <w:rPr>
          <w:rtl/>
          <w:lang w:bidi="fa-IR"/>
        </w:rPr>
        <w:t>حابة.</w:t>
      </w:r>
      <w:r w:rsidR="0093114F">
        <w:rPr>
          <w:rFonts w:hint="cs"/>
          <w:rtl/>
          <w:lang w:bidi="fa-IR"/>
        </w:rPr>
        <w:t xml:space="preserve"> </w:t>
      </w:r>
      <w:r>
        <w:rPr>
          <w:rtl/>
          <w:lang w:bidi="fa-IR"/>
        </w:rPr>
        <w:t>والترمذي لم يذكر له إل</w:t>
      </w:r>
      <w:r w:rsidR="0093114F">
        <w:rPr>
          <w:rFonts w:hint="cs"/>
          <w:rtl/>
          <w:lang w:bidi="fa-IR"/>
        </w:rPr>
        <w:t>ّ</w:t>
      </w:r>
      <w:r>
        <w:rPr>
          <w:rtl/>
          <w:lang w:bidi="fa-IR"/>
        </w:rPr>
        <w:t>ا حديث</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93114F">
      <w:pPr>
        <w:pStyle w:val="libFootnote0"/>
        <w:rPr>
          <w:rtl/>
          <w:lang w:bidi="fa-IR"/>
        </w:rPr>
      </w:pPr>
      <w:r>
        <w:rPr>
          <w:rtl/>
          <w:lang w:bidi="fa-IR"/>
        </w:rPr>
        <w:t xml:space="preserve">1 </w:t>
      </w:r>
      <w:r w:rsidR="000367A4">
        <w:rPr>
          <w:rtl/>
          <w:lang w:bidi="fa-IR"/>
        </w:rPr>
        <w:t>-</w:t>
      </w:r>
      <w:r>
        <w:rPr>
          <w:rtl/>
          <w:lang w:bidi="fa-IR"/>
        </w:rPr>
        <w:t xml:space="preserve"> راجع </w:t>
      </w:r>
      <w:r w:rsidR="0093114F">
        <w:rPr>
          <w:rFonts w:hint="cs"/>
          <w:rtl/>
          <w:lang w:bidi="fa-IR"/>
        </w:rPr>
        <w:t>ا</w:t>
      </w:r>
      <w:r>
        <w:rPr>
          <w:rtl/>
          <w:lang w:bidi="fa-IR"/>
        </w:rPr>
        <w:t>وائل السيوط</w:t>
      </w:r>
      <w:r w:rsidR="0093114F">
        <w:rPr>
          <w:rFonts w:hint="cs"/>
          <w:rtl/>
          <w:lang w:bidi="fa-IR"/>
        </w:rPr>
        <w:t>ى</w:t>
      </w:r>
      <w:r w:rsidR="00C81984">
        <w:rPr>
          <w:rtl/>
          <w:lang w:bidi="fa-IR"/>
        </w:rPr>
        <w:t>،</w:t>
      </w:r>
      <w:r>
        <w:rPr>
          <w:rtl/>
          <w:lang w:bidi="fa-IR"/>
        </w:rPr>
        <w:t xml:space="preserve"> وتاريخ الخلفاء له</w:t>
      </w:r>
      <w:r w:rsidR="00C81984">
        <w:rPr>
          <w:rtl/>
          <w:lang w:bidi="fa-IR"/>
        </w:rPr>
        <w:t>،</w:t>
      </w:r>
      <w:r>
        <w:rPr>
          <w:rtl/>
          <w:lang w:bidi="fa-IR"/>
        </w:rPr>
        <w:t xml:space="preserve"> ومحاضرة ال</w:t>
      </w:r>
      <w:r w:rsidR="0093114F">
        <w:rPr>
          <w:rFonts w:hint="cs"/>
          <w:rtl/>
          <w:lang w:bidi="fa-IR"/>
        </w:rPr>
        <w:t>ا</w:t>
      </w:r>
      <w:r>
        <w:rPr>
          <w:rtl/>
          <w:lang w:bidi="fa-IR"/>
        </w:rPr>
        <w:t>وائل للسكتوار</w:t>
      </w:r>
      <w:r w:rsidR="0093114F">
        <w:rPr>
          <w:rFonts w:hint="cs"/>
          <w:rtl/>
          <w:lang w:bidi="fa-IR"/>
        </w:rPr>
        <w:t>ى</w:t>
      </w:r>
      <w:r>
        <w:rPr>
          <w:rtl/>
          <w:lang w:bidi="fa-IR"/>
        </w:rPr>
        <w:t>.</w:t>
      </w:r>
    </w:p>
    <w:p w:rsidR="00A568EA" w:rsidRDefault="00133737" w:rsidP="0093114F">
      <w:pPr>
        <w:pStyle w:val="libFootnote0"/>
        <w:rPr>
          <w:rtl/>
          <w:lang w:bidi="fa-IR"/>
        </w:rPr>
      </w:pPr>
      <w:r>
        <w:rPr>
          <w:rtl/>
          <w:lang w:bidi="fa-IR"/>
        </w:rPr>
        <w:t xml:space="preserve">2 </w:t>
      </w:r>
      <w:r w:rsidR="000367A4">
        <w:rPr>
          <w:rtl/>
          <w:lang w:bidi="fa-IR"/>
        </w:rPr>
        <w:t>-</w:t>
      </w:r>
      <w:r>
        <w:rPr>
          <w:rtl/>
          <w:lang w:bidi="fa-IR"/>
        </w:rPr>
        <w:t xml:space="preserve"> تاريخ الخلفاء للسيوط</w:t>
      </w:r>
      <w:r w:rsidR="0093114F">
        <w:rPr>
          <w:rFonts w:hint="cs"/>
          <w:rtl/>
          <w:lang w:bidi="fa-IR"/>
        </w:rPr>
        <w:t>ى</w:t>
      </w:r>
      <w:r>
        <w:rPr>
          <w:rtl/>
          <w:lang w:bidi="fa-IR"/>
        </w:rPr>
        <w:t xml:space="preserve"> ص 133</w:t>
      </w:r>
      <w:r w:rsidR="00C81984">
        <w:rPr>
          <w:rtl/>
          <w:lang w:bidi="fa-IR"/>
        </w:rPr>
        <w:t>،</w:t>
      </w:r>
      <w:r>
        <w:rPr>
          <w:rtl/>
          <w:lang w:bidi="fa-IR"/>
        </w:rPr>
        <w:t xml:space="preserve"> فتح البار</w:t>
      </w:r>
      <w:r w:rsidR="0093114F">
        <w:rPr>
          <w:rFonts w:hint="cs"/>
          <w:rtl/>
          <w:lang w:bidi="fa-IR"/>
        </w:rPr>
        <w:t>ى</w:t>
      </w:r>
      <w:r>
        <w:rPr>
          <w:rtl/>
          <w:lang w:bidi="fa-IR"/>
        </w:rPr>
        <w:t xml:space="preserve"> 7</w:t>
      </w:r>
      <w:r w:rsidR="00C81984">
        <w:rPr>
          <w:rtl/>
          <w:lang w:bidi="fa-IR"/>
        </w:rPr>
        <w:t>:</w:t>
      </w:r>
      <w:r>
        <w:rPr>
          <w:rtl/>
          <w:lang w:bidi="fa-IR"/>
        </w:rPr>
        <w:t xml:space="preserve"> 83</w:t>
      </w:r>
      <w:r w:rsidR="00C81984">
        <w:rPr>
          <w:rtl/>
          <w:lang w:bidi="fa-IR"/>
        </w:rPr>
        <w:t>،</w:t>
      </w:r>
      <w:r>
        <w:rPr>
          <w:rtl/>
          <w:lang w:bidi="fa-IR"/>
        </w:rPr>
        <w:t xml:space="preserve"> الصواعق ص 76.</w:t>
      </w:r>
    </w:p>
    <w:p w:rsidR="00A568EA" w:rsidRDefault="00133737" w:rsidP="0093114F">
      <w:pPr>
        <w:pStyle w:val="libFootnote0"/>
        <w:rPr>
          <w:rtl/>
          <w:lang w:bidi="fa-IR"/>
        </w:rPr>
      </w:pPr>
      <w:r>
        <w:rPr>
          <w:rtl/>
          <w:lang w:bidi="fa-IR"/>
        </w:rPr>
        <w:t xml:space="preserve">3 </w:t>
      </w:r>
      <w:r w:rsidR="000367A4">
        <w:rPr>
          <w:rtl/>
          <w:lang w:bidi="fa-IR"/>
        </w:rPr>
        <w:t>-</w:t>
      </w:r>
      <w:r>
        <w:rPr>
          <w:rtl/>
          <w:lang w:bidi="fa-IR"/>
        </w:rPr>
        <w:t xml:space="preserve"> اللئال</w:t>
      </w:r>
      <w:r w:rsidR="0093114F">
        <w:rPr>
          <w:rFonts w:hint="cs"/>
          <w:rtl/>
          <w:lang w:bidi="fa-IR"/>
        </w:rPr>
        <w:t>ى</w:t>
      </w:r>
      <w:r>
        <w:rPr>
          <w:rtl/>
          <w:lang w:bidi="fa-IR"/>
        </w:rPr>
        <w:t xml:space="preserve"> للسيوط</w:t>
      </w:r>
      <w:r w:rsidR="0093114F">
        <w:rPr>
          <w:rFonts w:hint="cs"/>
          <w:rtl/>
          <w:lang w:bidi="fa-IR"/>
        </w:rPr>
        <w:t>ى</w:t>
      </w:r>
      <w:r>
        <w:rPr>
          <w:rtl/>
          <w:lang w:bidi="fa-IR"/>
        </w:rPr>
        <w:t xml:space="preserve"> 1 ص 220</w:t>
      </w:r>
      <w:r w:rsidR="00C81984">
        <w:rPr>
          <w:rtl/>
          <w:lang w:bidi="fa-IR"/>
        </w:rPr>
        <w:t>،</w:t>
      </w:r>
      <w:r>
        <w:rPr>
          <w:rtl/>
          <w:lang w:bidi="fa-IR"/>
        </w:rPr>
        <w:t xml:space="preserve"> فتح البار</w:t>
      </w:r>
      <w:r w:rsidR="0093114F">
        <w:rPr>
          <w:rFonts w:hint="cs"/>
          <w:rtl/>
          <w:lang w:bidi="fa-IR"/>
        </w:rPr>
        <w:t>ى</w:t>
      </w:r>
      <w:r>
        <w:rPr>
          <w:rtl/>
          <w:lang w:bidi="fa-IR"/>
        </w:rPr>
        <w:t xml:space="preserve"> 7</w:t>
      </w:r>
      <w:r w:rsidR="00C81984">
        <w:rPr>
          <w:rtl/>
          <w:lang w:bidi="fa-IR"/>
        </w:rPr>
        <w:t>:</w:t>
      </w:r>
      <w:r>
        <w:rPr>
          <w:rtl/>
          <w:lang w:bidi="fa-IR"/>
        </w:rPr>
        <w:t xml:space="preserve"> 83.</w:t>
      </w:r>
    </w:p>
    <w:p w:rsidR="00133737" w:rsidRDefault="00A568EA" w:rsidP="000367A4">
      <w:pPr>
        <w:pStyle w:val="libNormal"/>
        <w:rPr>
          <w:lang w:bidi="fa-IR"/>
        </w:rPr>
      </w:pPr>
      <w:r>
        <w:rPr>
          <w:rtl/>
          <w:lang w:bidi="fa-IR"/>
        </w:rPr>
        <w:br w:type="page"/>
      </w:r>
    </w:p>
    <w:p w:rsidR="00A568EA" w:rsidRDefault="00133737" w:rsidP="009B6A0E">
      <w:pPr>
        <w:pStyle w:val="libNormal0"/>
        <w:rPr>
          <w:rtl/>
          <w:lang w:bidi="fa-IR"/>
        </w:rPr>
      </w:pPr>
      <w:r>
        <w:rPr>
          <w:rtl/>
          <w:lang w:bidi="fa-IR"/>
        </w:rPr>
        <w:lastRenderedPageBreak/>
        <w:t>ألل</w:t>
      </w:r>
      <w:r w:rsidR="009B6A0E">
        <w:rPr>
          <w:rFonts w:hint="cs"/>
          <w:rtl/>
          <w:lang w:bidi="fa-IR"/>
        </w:rPr>
        <w:t>ّ</w:t>
      </w:r>
      <w:r>
        <w:rPr>
          <w:rtl/>
          <w:lang w:bidi="fa-IR"/>
        </w:rPr>
        <w:t>هم</w:t>
      </w:r>
      <w:r w:rsidR="009B6A0E">
        <w:rPr>
          <w:rFonts w:hint="cs"/>
          <w:rtl/>
          <w:lang w:bidi="fa-IR"/>
        </w:rPr>
        <w:t>ّ</w:t>
      </w:r>
      <w:r>
        <w:rPr>
          <w:rtl/>
          <w:lang w:bidi="fa-IR"/>
        </w:rPr>
        <w:t xml:space="preserve"> اجعله هاديا</w:t>
      </w:r>
      <w:r w:rsidR="009B6A0E">
        <w:rPr>
          <w:rFonts w:hint="cs"/>
          <w:rtl/>
          <w:lang w:bidi="fa-IR"/>
        </w:rPr>
        <w:t>ً</w:t>
      </w:r>
      <w:r>
        <w:rPr>
          <w:rtl/>
          <w:lang w:bidi="fa-IR"/>
        </w:rPr>
        <w:t xml:space="preserve"> مهدي</w:t>
      </w:r>
      <w:r w:rsidR="009B6A0E">
        <w:rPr>
          <w:rFonts w:hint="cs"/>
          <w:rtl/>
          <w:lang w:bidi="fa-IR"/>
        </w:rPr>
        <w:t>ّ</w:t>
      </w:r>
      <w:r>
        <w:rPr>
          <w:rtl/>
          <w:lang w:bidi="fa-IR"/>
        </w:rPr>
        <w:t>ا واهد</w:t>
      </w:r>
      <w:r w:rsidR="002F7370">
        <w:rPr>
          <w:rFonts w:hint="cs"/>
          <w:rtl/>
          <w:lang w:bidi="fa-IR"/>
        </w:rPr>
        <w:t>ِ</w:t>
      </w:r>
      <w:r>
        <w:rPr>
          <w:rtl/>
          <w:lang w:bidi="fa-IR"/>
        </w:rPr>
        <w:t xml:space="preserve"> به. فقال</w:t>
      </w:r>
      <w:r w:rsidR="00C81984">
        <w:rPr>
          <w:rtl/>
          <w:lang w:bidi="fa-IR"/>
        </w:rPr>
        <w:t>:</w:t>
      </w:r>
      <w:r>
        <w:rPr>
          <w:rtl/>
          <w:lang w:bidi="fa-IR"/>
        </w:rPr>
        <w:t xml:space="preserve"> حسن</w:t>
      </w:r>
      <w:r w:rsidR="009B6A0E">
        <w:rPr>
          <w:rFonts w:hint="cs"/>
          <w:rtl/>
          <w:lang w:bidi="fa-IR"/>
        </w:rPr>
        <w:t>ٌ</w:t>
      </w:r>
      <w:r>
        <w:rPr>
          <w:rtl/>
          <w:lang w:bidi="fa-IR"/>
        </w:rPr>
        <w:t xml:space="preserve"> غريب. ونحن أوقفناك على بطلانه في الجزء العاشر ص 373.</w:t>
      </w:r>
      <w:r w:rsidR="009B6A0E">
        <w:rPr>
          <w:rFonts w:hint="cs"/>
          <w:rtl/>
          <w:lang w:bidi="fa-IR"/>
        </w:rPr>
        <w:t xml:space="preserve"> </w:t>
      </w:r>
      <w:r>
        <w:rPr>
          <w:rtl/>
          <w:lang w:bidi="fa-IR"/>
        </w:rPr>
        <w:t>وذكر حديث</w:t>
      </w:r>
      <w:r w:rsidR="00C81984">
        <w:rPr>
          <w:rtl/>
          <w:lang w:bidi="fa-IR"/>
        </w:rPr>
        <w:t>:</w:t>
      </w:r>
      <w:r>
        <w:rPr>
          <w:rtl/>
          <w:lang w:bidi="fa-IR"/>
        </w:rPr>
        <w:t xml:space="preserve"> </w:t>
      </w:r>
      <w:r w:rsidR="009B6A0E">
        <w:rPr>
          <w:rFonts w:hint="cs"/>
          <w:rtl/>
          <w:lang w:bidi="fa-IR"/>
        </w:rPr>
        <w:t>أ</w:t>
      </w:r>
      <w:r>
        <w:rPr>
          <w:rtl/>
          <w:lang w:bidi="fa-IR"/>
        </w:rPr>
        <w:t>لل</w:t>
      </w:r>
      <w:r w:rsidR="009B6A0E">
        <w:rPr>
          <w:rFonts w:hint="cs"/>
          <w:rtl/>
          <w:lang w:bidi="fa-IR"/>
        </w:rPr>
        <w:t>ّ</w:t>
      </w:r>
      <w:r>
        <w:rPr>
          <w:rtl/>
          <w:lang w:bidi="fa-IR"/>
        </w:rPr>
        <w:t>هم اهد</w:t>
      </w:r>
      <w:r w:rsidR="009B6A0E">
        <w:rPr>
          <w:rFonts w:hint="cs"/>
          <w:rtl/>
          <w:lang w:bidi="fa-IR"/>
        </w:rPr>
        <w:t>ِ</w:t>
      </w:r>
      <w:r>
        <w:rPr>
          <w:rtl/>
          <w:lang w:bidi="fa-IR"/>
        </w:rPr>
        <w:t xml:space="preserve"> به وزي</w:t>
      </w:r>
      <w:r w:rsidR="009B6A0E">
        <w:rPr>
          <w:rFonts w:hint="cs"/>
          <w:rtl/>
          <w:lang w:bidi="fa-IR"/>
        </w:rPr>
        <w:t>َّ</w:t>
      </w:r>
      <w:r>
        <w:rPr>
          <w:rtl/>
          <w:lang w:bidi="fa-IR"/>
        </w:rPr>
        <w:t>فه هو بنفسه لمكان عمرو بن واقد</w:t>
      </w:r>
      <w:r w:rsidR="00C81984">
        <w:rPr>
          <w:rtl/>
          <w:lang w:bidi="fa-IR"/>
        </w:rPr>
        <w:t>،</w:t>
      </w:r>
      <w:r>
        <w:rPr>
          <w:rtl/>
          <w:lang w:bidi="fa-IR"/>
        </w:rPr>
        <w:t xml:space="preserve"> وعمرو أحد الكذ</w:t>
      </w:r>
      <w:r w:rsidR="009B6A0E">
        <w:rPr>
          <w:rFonts w:hint="cs"/>
          <w:rtl/>
          <w:lang w:bidi="fa-IR"/>
        </w:rPr>
        <w:t>ّ</w:t>
      </w:r>
      <w:r>
        <w:rPr>
          <w:rtl/>
          <w:lang w:bidi="fa-IR"/>
        </w:rPr>
        <w:t>ابين ذكرناه في الجزء الخامس ص 249 ط 2 فالص</w:t>
      </w:r>
      <w:r w:rsidR="009B6A0E">
        <w:rPr>
          <w:rFonts w:hint="cs"/>
          <w:rtl/>
          <w:lang w:bidi="fa-IR"/>
        </w:rPr>
        <w:t>َ</w:t>
      </w:r>
      <w:r>
        <w:rPr>
          <w:rtl/>
          <w:lang w:bidi="fa-IR"/>
        </w:rPr>
        <w:t>حاح والسنن خالية</w:t>
      </w:r>
      <w:r w:rsidR="009B6A0E">
        <w:rPr>
          <w:rFonts w:hint="cs"/>
          <w:rtl/>
          <w:lang w:bidi="fa-IR"/>
        </w:rPr>
        <w:t>ٌ</w:t>
      </w:r>
      <w:r>
        <w:rPr>
          <w:rtl/>
          <w:lang w:bidi="fa-IR"/>
        </w:rPr>
        <w:t xml:space="preserve"> عم</w:t>
      </w:r>
      <w:r w:rsidR="009B6A0E">
        <w:rPr>
          <w:rFonts w:hint="cs"/>
          <w:rtl/>
          <w:lang w:bidi="fa-IR"/>
        </w:rPr>
        <w:t>ّ</w:t>
      </w:r>
      <w:r>
        <w:rPr>
          <w:rtl/>
          <w:lang w:bidi="fa-IR"/>
        </w:rPr>
        <w:t>ا لف</w:t>
      </w:r>
      <w:r w:rsidR="009B6A0E">
        <w:rPr>
          <w:rFonts w:hint="cs"/>
          <w:rtl/>
          <w:lang w:bidi="fa-IR"/>
        </w:rPr>
        <w:t>َّ</w:t>
      </w:r>
      <w:r>
        <w:rPr>
          <w:rtl/>
          <w:lang w:bidi="fa-IR"/>
        </w:rPr>
        <w:t>قتها رواة</w:t>
      </w:r>
      <w:r w:rsidR="009B6A0E">
        <w:rPr>
          <w:rFonts w:hint="cs"/>
          <w:rtl/>
          <w:lang w:bidi="fa-IR"/>
        </w:rPr>
        <w:t>ُ</w:t>
      </w:r>
      <w:r>
        <w:rPr>
          <w:rtl/>
          <w:lang w:bidi="fa-IR"/>
        </w:rPr>
        <w:t xml:space="preserve"> الس</w:t>
      </w:r>
      <w:r w:rsidR="009B6A0E">
        <w:rPr>
          <w:rFonts w:hint="cs"/>
          <w:rtl/>
          <w:lang w:bidi="fa-IR"/>
        </w:rPr>
        <w:t>ّ</w:t>
      </w:r>
      <w:r>
        <w:rPr>
          <w:rtl/>
          <w:lang w:bidi="fa-IR"/>
        </w:rPr>
        <w:t>وء في فضل الر</w:t>
      </w:r>
      <w:r w:rsidR="009B6A0E">
        <w:rPr>
          <w:rFonts w:hint="cs"/>
          <w:rtl/>
          <w:lang w:bidi="fa-IR"/>
        </w:rPr>
        <w:t>ّ</w:t>
      </w:r>
      <w:r>
        <w:rPr>
          <w:rtl/>
          <w:lang w:bidi="fa-IR"/>
        </w:rPr>
        <w:t>جل.</w:t>
      </w:r>
    </w:p>
    <w:p w:rsidR="009B6A0E" w:rsidRDefault="00133737" w:rsidP="009B6A0E">
      <w:pPr>
        <w:pStyle w:val="libNormal"/>
        <w:rPr>
          <w:rtl/>
          <w:lang w:bidi="fa-IR"/>
        </w:rPr>
      </w:pPr>
      <w:r>
        <w:rPr>
          <w:rtl/>
          <w:lang w:bidi="fa-IR"/>
        </w:rPr>
        <w:t>ودخل الحافظ النسائي صاحب السنن إلى دمشق فسأله أهلها أن ي</w:t>
      </w:r>
      <w:r w:rsidR="009B6A0E">
        <w:rPr>
          <w:rFonts w:hint="cs"/>
          <w:rtl/>
          <w:lang w:bidi="fa-IR"/>
        </w:rPr>
        <w:t>ُ</w:t>
      </w:r>
      <w:r>
        <w:rPr>
          <w:rtl/>
          <w:lang w:bidi="fa-IR"/>
        </w:rPr>
        <w:t>حد</w:t>
      </w:r>
      <w:r w:rsidR="009B6A0E">
        <w:rPr>
          <w:rFonts w:hint="cs"/>
          <w:rtl/>
          <w:lang w:bidi="fa-IR"/>
        </w:rPr>
        <w:t>ِّ</w:t>
      </w:r>
      <w:r>
        <w:rPr>
          <w:rtl/>
          <w:lang w:bidi="fa-IR"/>
        </w:rPr>
        <w:t>ثهم بشيء من فضائل معاوية فقال</w:t>
      </w:r>
      <w:r w:rsidR="00C81984">
        <w:rPr>
          <w:rtl/>
          <w:lang w:bidi="fa-IR"/>
        </w:rPr>
        <w:t>:</w:t>
      </w:r>
      <w:r>
        <w:rPr>
          <w:rtl/>
          <w:lang w:bidi="fa-IR"/>
        </w:rPr>
        <w:t xml:space="preserve"> أما يكفي معاوية أن يذهب رأسا</w:t>
      </w:r>
      <w:r w:rsidR="009B6A0E">
        <w:rPr>
          <w:rFonts w:hint="cs"/>
          <w:rtl/>
          <w:lang w:bidi="fa-IR"/>
        </w:rPr>
        <w:t>ً</w:t>
      </w:r>
      <w:r>
        <w:rPr>
          <w:rtl/>
          <w:lang w:bidi="fa-IR"/>
        </w:rPr>
        <w:t xml:space="preserve"> برأس حت</w:t>
      </w:r>
      <w:r w:rsidR="009B6A0E">
        <w:rPr>
          <w:rFonts w:hint="cs"/>
          <w:rtl/>
          <w:lang w:bidi="fa-IR"/>
        </w:rPr>
        <w:t>ّ</w:t>
      </w:r>
      <w:r>
        <w:rPr>
          <w:rtl/>
          <w:lang w:bidi="fa-IR"/>
        </w:rPr>
        <w:t>ى يروى له فضائل</w:t>
      </w:r>
      <w:r w:rsidR="00C81984">
        <w:rPr>
          <w:rtl/>
          <w:lang w:bidi="fa-IR"/>
        </w:rPr>
        <w:t>؟</w:t>
      </w:r>
      <w:r>
        <w:rPr>
          <w:rtl/>
          <w:lang w:bidi="fa-IR"/>
        </w:rPr>
        <w:t xml:space="preserve"> فقاموا إليه فجعلوا يطعنون في خ</w:t>
      </w:r>
      <w:r w:rsidR="009B6A0E">
        <w:rPr>
          <w:rFonts w:hint="cs"/>
          <w:rtl/>
          <w:lang w:bidi="fa-IR"/>
        </w:rPr>
        <w:t>ُ</w:t>
      </w:r>
      <w:r>
        <w:rPr>
          <w:rtl/>
          <w:lang w:bidi="fa-IR"/>
        </w:rPr>
        <w:t>صيتيه حت</w:t>
      </w:r>
      <w:r w:rsidR="009B6A0E">
        <w:rPr>
          <w:rFonts w:hint="cs"/>
          <w:rtl/>
          <w:lang w:bidi="fa-IR"/>
        </w:rPr>
        <w:t>ّ</w:t>
      </w:r>
      <w:r>
        <w:rPr>
          <w:rtl/>
          <w:lang w:bidi="fa-IR"/>
        </w:rPr>
        <w:t xml:space="preserve">ى </w:t>
      </w:r>
      <w:r w:rsidR="009B6A0E">
        <w:rPr>
          <w:rFonts w:hint="cs"/>
          <w:rtl/>
          <w:lang w:bidi="fa-IR"/>
        </w:rPr>
        <w:t>اُ</w:t>
      </w:r>
      <w:r>
        <w:rPr>
          <w:rtl/>
          <w:lang w:bidi="fa-IR"/>
        </w:rPr>
        <w:t>خرج من المسجد الجامع فقال</w:t>
      </w:r>
      <w:r w:rsidR="00C81984">
        <w:rPr>
          <w:rtl/>
          <w:lang w:bidi="fa-IR"/>
        </w:rPr>
        <w:t>:</w:t>
      </w:r>
      <w:r>
        <w:rPr>
          <w:rtl/>
          <w:lang w:bidi="fa-IR"/>
        </w:rPr>
        <w:t xml:space="preserve"> أخرجوني إلى مك</w:t>
      </w:r>
      <w:r w:rsidR="009B6A0E">
        <w:rPr>
          <w:rFonts w:hint="cs"/>
          <w:rtl/>
          <w:lang w:bidi="fa-IR"/>
        </w:rPr>
        <w:t>ّ</w:t>
      </w:r>
      <w:r>
        <w:rPr>
          <w:rtl/>
          <w:lang w:bidi="fa-IR"/>
        </w:rPr>
        <w:t>ة</w:t>
      </w:r>
      <w:r w:rsidR="009B6A0E">
        <w:rPr>
          <w:rFonts w:hint="cs"/>
          <w:rtl/>
          <w:lang w:bidi="fa-IR"/>
        </w:rPr>
        <w:t xml:space="preserve">. </w:t>
      </w:r>
      <w:r>
        <w:rPr>
          <w:rtl/>
          <w:lang w:bidi="fa-IR"/>
        </w:rPr>
        <w:t>فأخرجوه وهو عليل</w:t>
      </w:r>
      <w:r w:rsidR="009B6A0E">
        <w:rPr>
          <w:rFonts w:hint="cs"/>
          <w:rtl/>
          <w:lang w:bidi="fa-IR"/>
        </w:rPr>
        <w:t>ٌ</w:t>
      </w:r>
      <w:r>
        <w:rPr>
          <w:rtl/>
          <w:lang w:bidi="fa-IR"/>
        </w:rPr>
        <w:t xml:space="preserve"> فتوف</w:t>
      </w:r>
      <w:r w:rsidR="009B6A0E">
        <w:rPr>
          <w:rFonts w:hint="cs"/>
          <w:rtl/>
          <w:lang w:bidi="fa-IR"/>
        </w:rPr>
        <w:t>ّ</w:t>
      </w:r>
      <w:r>
        <w:rPr>
          <w:rtl/>
          <w:lang w:bidi="fa-IR"/>
        </w:rPr>
        <w:t>ي بمك</w:t>
      </w:r>
      <w:r w:rsidR="009B6A0E">
        <w:rPr>
          <w:rFonts w:hint="cs"/>
          <w:rtl/>
          <w:lang w:bidi="fa-IR"/>
        </w:rPr>
        <w:t>ّ</w:t>
      </w:r>
      <w:r>
        <w:rPr>
          <w:rtl/>
          <w:lang w:bidi="fa-IR"/>
        </w:rPr>
        <w:t>ة مقتولا</w:t>
      </w:r>
      <w:r w:rsidR="009B6A0E">
        <w:rPr>
          <w:rFonts w:hint="cs"/>
          <w:rtl/>
          <w:lang w:bidi="fa-IR"/>
        </w:rPr>
        <w:t>ً</w:t>
      </w:r>
      <w:r>
        <w:rPr>
          <w:rtl/>
          <w:lang w:bidi="fa-IR"/>
        </w:rPr>
        <w:t xml:space="preserve"> شهيدا</w:t>
      </w:r>
      <w:r w:rsidR="009B6A0E">
        <w:rPr>
          <w:rFonts w:hint="cs"/>
          <w:rtl/>
          <w:lang w:bidi="fa-IR"/>
        </w:rPr>
        <w:t>ً</w:t>
      </w:r>
      <w:r>
        <w:rPr>
          <w:rtl/>
          <w:lang w:bidi="fa-IR"/>
        </w:rPr>
        <w:t xml:space="preserve"> </w:t>
      </w:r>
      <w:r w:rsidRPr="000367A4">
        <w:rPr>
          <w:rStyle w:val="libFootnotenumChar"/>
          <w:rtl/>
        </w:rPr>
        <w:t>(1)</w:t>
      </w:r>
    </w:p>
    <w:p w:rsidR="00A568EA" w:rsidRDefault="00133737" w:rsidP="009B6A0E">
      <w:pPr>
        <w:pStyle w:val="libNormal"/>
        <w:rPr>
          <w:rtl/>
          <w:lang w:bidi="fa-IR"/>
        </w:rPr>
      </w:pPr>
      <w:r>
        <w:rPr>
          <w:rtl/>
          <w:lang w:bidi="fa-IR"/>
        </w:rPr>
        <w:t>وقال ابن تيمي</w:t>
      </w:r>
      <w:r w:rsidR="009B6A0E">
        <w:rPr>
          <w:rFonts w:hint="cs"/>
          <w:rtl/>
          <w:lang w:bidi="fa-IR"/>
        </w:rPr>
        <w:t>ّ</w:t>
      </w:r>
      <w:r>
        <w:rPr>
          <w:rtl/>
          <w:lang w:bidi="fa-IR"/>
        </w:rPr>
        <w:t>ة في منهاجه 2</w:t>
      </w:r>
      <w:r w:rsidR="00C81984">
        <w:rPr>
          <w:rtl/>
          <w:lang w:bidi="fa-IR"/>
        </w:rPr>
        <w:t>:</w:t>
      </w:r>
      <w:r>
        <w:rPr>
          <w:rtl/>
          <w:lang w:bidi="fa-IR"/>
        </w:rPr>
        <w:t xml:space="preserve"> 207</w:t>
      </w:r>
      <w:r w:rsidR="00C81984">
        <w:rPr>
          <w:rtl/>
          <w:lang w:bidi="fa-IR"/>
        </w:rPr>
        <w:t>:</w:t>
      </w:r>
      <w:r>
        <w:rPr>
          <w:rtl/>
          <w:lang w:bidi="fa-IR"/>
        </w:rPr>
        <w:t xml:space="preserve"> طائفة</w:t>
      </w:r>
      <w:r w:rsidR="009B6A0E">
        <w:rPr>
          <w:rFonts w:hint="cs"/>
          <w:rtl/>
          <w:lang w:bidi="fa-IR"/>
        </w:rPr>
        <w:t>ٌ</w:t>
      </w:r>
      <w:r>
        <w:rPr>
          <w:rtl/>
          <w:lang w:bidi="fa-IR"/>
        </w:rPr>
        <w:t xml:space="preserve"> وضعوا لمعاوية فضائل ورووا أحاديث عن النبي</w:t>
      </w:r>
      <w:r w:rsidR="009B6A0E">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في ذلك كل</w:t>
      </w:r>
      <w:r w:rsidR="009B6A0E">
        <w:rPr>
          <w:rFonts w:hint="cs"/>
          <w:rtl/>
          <w:lang w:bidi="fa-IR"/>
        </w:rPr>
        <w:t>ّ</w:t>
      </w:r>
      <w:r>
        <w:rPr>
          <w:rtl/>
          <w:lang w:bidi="fa-IR"/>
        </w:rPr>
        <w:t>ها كذب</w:t>
      </w:r>
      <w:r w:rsidR="009B6A0E">
        <w:rPr>
          <w:rFonts w:hint="cs"/>
          <w:rtl/>
          <w:lang w:bidi="fa-IR"/>
        </w:rPr>
        <w:t>ٌ</w:t>
      </w:r>
      <w:r>
        <w:rPr>
          <w:rtl/>
          <w:lang w:bidi="fa-IR"/>
        </w:rPr>
        <w:t>.</w:t>
      </w:r>
    </w:p>
    <w:p w:rsidR="00A568EA" w:rsidRDefault="00133737" w:rsidP="009B6A0E">
      <w:pPr>
        <w:pStyle w:val="libNormal"/>
        <w:rPr>
          <w:rtl/>
          <w:lang w:bidi="fa-IR"/>
        </w:rPr>
      </w:pPr>
      <w:r>
        <w:rPr>
          <w:rtl/>
          <w:lang w:bidi="fa-IR"/>
        </w:rPr>
        <w:t xml:space="preserve">وقال الفيروز آبادي في خاتمة كتابه </w:t>
      </w:r>
      <w:r w:rsidR="009B6A0E" w:rsidRPr="00743CF5">
        <w:rPr>
          <w:rFonts w:hint="cs"/>
          <w:rtl/>
        </w:rPr>
        <w:t>«</w:t>
      </w:r>
      <w:r>
        <w:rPr>
          <w:rtl/>
          <w:lang w:bidi="fa-IR"/>
        </w:rPr>
        <w:t xml:space="preserve"> سفر الس</w:t>
      </w:r>
      <w:r w:rsidR="009B6A0E">
        <w:rPr>
          <w:rFonts w:hint="cs"/>
          <w:rtl/>
          <w:lang w:bidi="fa-IR"/>
        </w:rPr>
        <w:t>َّ</w:t>
      </w:r>
      <w:r>
        <w:rPr>
          <w:rtl/>
          <w:lang w:bidi="fa-IR"/>
        </w:rPr>
        <w:t xml:space="preserve">عادة </w:t>
      </w:r>
      <w:r w:rsidR="009B6A0E" w:rsidRPr="00743CF5">
        <w:rPr>
          <w:rFonts w:hint="cs"/>
          <w:rtl/>
        </w:rPr>
        <w:t>»</w:t>
      </w:r>
      <w:r>
        <w:rPr>
          <w:rtl/>
          <w:lang w:bidi="fa-IR"/>
        </w:rPr>
        <w:t xml:space="preserve"> والعجلوني في كشف الخفاء ص 420</w:t>
      </w:r>
      <w:r w:rsidR="00C81984">
        <w:rPr>
          <w:rtl/>
          <w:lang w:bidi="fa-IR"/>
        </w:rPr>
        <w:t>:</w:t>
      </w:r>
      <w:r>
        <w:rPr>
          <w:rtl/>
          <w:lang w:bidi="fa-IR"/>
        </w:rPr>
        <w:t xml:space="preserve"> باب فضائل معاوية ليس فيه حديث</w:t>
      </w:r>
      <w:r w:rsidR="009B6A0E">
        <w:rPr>
          <w:rFonts w:hint="cs"/>
          <w:rtl/>
          <w:lang w:bidi="fa-IR"/>
        </w:rPr>
        <w:t>ٌ</w:t>
      </w:r>
      <w:r>
        <w:rPr>
          <w:rtl/>
          <w:lang w:bidi="fa-IR"/>
        </w:rPr>
        <w:t xml:space="preserve"> صحيح</w:t>
      </w:r>
      <w:r w:rsidR="009B6A0E">
        <w:rPr>
          <w:rFonts w:hint="cs"/>
          <w:rtl/>
          <w:lang w:bidi="fa-IR"/>
        </w:rPr>
        <w:t>ٌ</w:t>
      </w:r>
      <w:r>
        <w:rPr>
          <w:rtl/>
          <w:lang w:bidi="fa-IR"/>
        </w:rPr>
        <w:t>.</w:t>
      </w:r>
    </w:p>
    <w:p w:rsidR="00A568EA" w:rsidRDefault="00133737" w:rsidP="009B6A0E">
      <w:pPr>
        <w:pStyle w:val="libNormal"/>
        <w:rPr>
          <w:rtl/>
          <w:lang w:bidi="fa-IR"/>
        </w:rPr>
      </w:pPr>
      <w:r>
        <w:rPr>
          <w:rtl/>
          <w:lang w:bidi="fa-IR"/>
        </w:rPr>
        <w:t>وقال العيني في عمدة القاري</w:t>
      </w:r>
      <w:r w:rsidR="00C81984">
        <w:rPr>
          <w:rtl/>
          <w:lang w:bidi="fa-IR"/>
        </w:rPr>
        <w:t>:</w:t>
      </w:r>
      <w:r>
        <w:rPr>
          <w:rtl/>
          <w:lang w:bidi="fa-IR"/>
        </w:rPr>
        <w:t xml:space="preserve"> فإن قلت</w:t>
      </w:r>
      <w:r w:rsidR="00C81984">
        <w:rPr>
          <w:rtl/>
          <w:lang w:bidi="fa-IR"/>
        </w:rPr>
        <w:t>:</w:t>
      </w:r>
      <w:r>
        <w:rPr>
          <w:rtl/>
          <w:lang w:bidi="fa-IR"/>
        </w:rPr>
        <w:t xml:space="preserve"> قد ورد في فضله يعني معاوية أحاديث كثيرة.</w:t>
      </w:r>
      <w:r w:rsidR="009B6A0E">
        <w:rPr>
          <w:rFonts w:hint="cs"/>
          <w:rtl/>
          <w:lang w:bidi="fa-IR"/>
        </w:rPr>
        <w:t xml:space="preserve"> </w:t>
      </w:r>
      <w:r>
        <w:rPr>
          <w:rtl/>
          <w:lang w:bidi="fa-IR"/>
        </w:rPr>
        <w:t>قلت</w:t>
      </w:r>
      <w:r w:rsidR="00C81984">
        <w:rPr>
          <w:rtl/>
          <w:lang w:bidi="fa-IR"/>
        </w:rPr>
        <w:t>:</w:t>
      </w:r>
      <w:r>
        <w:rPr>
          <w:rtl/>
          <w:lang w:bidi="fa-IR"/>
        </w:rPr>
        <w:t xml:space="preserve"> نعم</w:t>
      </w:r>
      <w:r w:rsidR="00C81984">
        <w:rPr>
          <w:rtl/>
          <w:lang w:bidi="fa-IR"/>
        </w:rPr>
        <w:t>،</w:t>
      </w:r>
      <w:r>
        <w:rPr>
          <w:rtl/>
          <w:lang w:bidi="fa-IR"/>
        </w:rPr>
        <w:t xml:space="preserve"> ولكن ليس فيها حديث</w:t>
      </w:r>
      <w:r w:rsidR="009B6A0E">
        <w:rPr>
          <w:rFonts w:hint="cs"/>
          <w:rtl/>
          <w:lang w:bidi="fa-IR"/>
        </w:rPr>
        <w:t>ٌ</w:t>
      </w:r>
      <w:r>
        <w:rPr>
          <w:rtl/>
          <w:lang w:bidi="fa-IR"/>
        </w:rPr>
        <w:t xml:space="preserve"> صحيح</w:t>
      </w:r>
      <w:r w:rsidR="009B6A0E">
        <w:rPr>
          <w:rFonts w:hint="cs"/>
          <w:rtl/>
          <w:lang w:bidi="fa-IR"/>
        </w:rPr>
        <w:t>ٌ</w:t>
      </w:r>
      <w:r>
        <w:rPr>
          <w:rtl/>
          <w:lang w:bidi="fa-IR"/>
        </w:rPr>
        <w:t xml:space="preserve"> يصح</w:t>
      </w:r>
      <w:r w:rsidR="009B6A0E">
        <w:rPr>
          <w:rFonts w:hint="cs"/>
          <w:rtl/>
          <w:lang w:bidi="fa-IR"/>
        </w:rPr>
        <w:t>ُّ</w:t>
      </w:r>
      <w:r>
        <w:rPr>
          <w:rtl/>
          <w:lang w:bidi="fa-IR"/>
        </w:rPr>
        <w:t xml:space="preserve"> من طرق الاسناد</w:t>
      </w:r>
      <w:r w:rsidR="00C81984">
        <w:rPr>
          <w:rtl/>
          <w:lang w:bidi="fa-IR"/>
        </w:rPr>
        <w:t>،</w:t>
      </w:r>
      <w:r>
        <w:rPr>
          <w:rtl/>
          <w:lang w:bidi="fa-IR"/>
        </w:rPr>
        <w:t xml:space="preserve"> نص</w:t>
      </w:r>
      <w:r w:rsidR="009B6A0E">
        <w:rPr>
          <w:rFonts w:hint="cs"/>
          <w:rtl/>
          <w:lang w:bidi="fa-IR"/>
        </w:rPr>
        <w:t>َّ</w:t>
      </w:r>
      <w:r>
        <w:rPr>
          <w:rtl/>
          <w:lang w:bidi="fa-IR"/>
        </w:rPr>
        <w:t xml:space="preserve"> عليه إسحاق بن راهويه والنسائي وغيرهما</w:t>
      </w:r>
      <w:r w:rsidR="00C81984">
        <w:rPr>
          <w:rtl/>
          <w:lang w:bidi="fa-IR"/>
        </w:rPr>
        <w:t>،</w:t>
      </w:r>
      <w:r>
        <w:rPr>
          <w:rtl/>
          <w:lang w:bidi="fa-IR"/>
        </w:rPr>
        <w:t xml:space="preserve"> فلذلك قال يعني البخاري</w:t>
      </w:r>
      <w:r w:rsidR="00C81984">
        <w:rPr>
          <w:rtl/>
          <w:lang w:bidi="fa-IR"/>
        </w:rPr>
        <w:t>:</w:t>
      </w:r>
      <w:r>
        <w:rPr>
          <w:rtl/>
          <w:lang w:bidi="fa-IR"/>
        </w:rPr>
        <w:t xml:space="preserve"> ( باب ذكر معاوية ) ولم يقل</w:t>
      </w:r>
      <w:r w:rsidR="00C81984">
        <w:rPr>
          <w:rtl/>
          <w:lang w:bidi="fa-IR"/>
        </w:rPr>
        <w:t>:</w:t>
      </w:r>
      <w:r>
        <w:rPr>
          <w:rtl/>
          <w:lang w:bidi="fa-IR"/>
        </w:rPr>
        <w:t xml:space="preserve"> فضيلة ولا منقبة.</w:t>
      </w:r>
    </w:p>
    <w:p w:rsidR="00A568EA" w:rsidRDefault="00133737" w:rsidP="009B6A0E">
      <w:pPr>
        <w:pStyle w:val="libNormal"/>
        <w:rPr>
          <w:rtl/>
          <w:lang w:bidi="fa-IR"/>
        </w:rPr>
      </w:pPr>
      <w:r>
        <w:rPr>
          <w:rtl/>
          <w:lang w:bidi="fa-IR"/>
        </w:rPr>
        <w:t>وقال الش</w:t>
      </w:r>
      <w:r w:rsidR="009B6A0E">
        <w:rPr>
          <w:rFonts w:hint="cs"/>
          <w:rtl/>
          <w:lang w:bidi="fa-IR"/>
        </w:rPr>
        <w:t>َّ</w:t>
      </w:r>
      <w:r>
        <w:rPr>
          <w:rtl/>
          <w:lang w:bidi="fa-IR"/>
        </w:rPr>
        <w:t xml:space="preserve">وكاني في </w:t>
      </w:r>
      <w:r w:rsidR="009B6A0E" w:rsidRPr="00743CF5">
        <w:rPr>
          <w:rFonts w:hint="cs"/>
          <w:rtl/>
        </w:rPr>
        <w:t>«</w:t>
      </w:r>
      <w:r>
        <w:rPr>
          <w:rtl/>
          <w:lang w:bidi="fa-IR"/>
        </w:rPr>
        <w:t xml:space="preserve"> الفوائد المجموعة </w:t>
      </w:r>
      <w:r w:rsidR="009B6A0E" w:rsidRPr="00743CF5">
        <w:rPr>
          <w:rFonts w:hint="cs"/>
          <w:rtl/>
        </w:rPr>
        <w:t>»</w:t>
      </w:r>
      <w:r w:rsidR="00C81984">
        <w:rPr>
          <w:rtl/>
          <w:lang w:bidi="fa-IR"/>
        </w:rPr>
        <w:t>:</w:t>
      </w:r>
      <w:r>
        <w:rPr>
          <w:rtl/>
          <w:lang w:bidi="fa-IR"/>
        </w:rPr>
        <w:t xml:space="preserve"> ات</w:t>
      </w:r>
      <w:r w:rsidR="009B6A0E">
        <w:rPr>
          <w:rFonts w:hint="cs"/>
          <w:rtl/>
          <w:lang w:bidi="fa-IR"/>
        </w:rPr>
        <w:t>ّ</w:t>
      </w:r>
      <w:r>
        <w:rPr>
          <w:rtl/>
          <w:lang w:bidi="fa-IR"/>
        </w:rPr>
        <w:t>فق الحف</w:t>
      </w:r>
      <w:r w:rsidR="009B6A0E">
        <w:rPr>
          <w:rFonts w:hint="cs"/>
          <w:rtl/>
          <w:lang w:bidi="fa-IR"/>
        </w:rPr>
        <w:t>ّ</w:t>
      </w:r>
      <w:r>
        <w:rPr>
          <w:rtl/>
          <w:lang w:bidi="fa-IR"/>
        </w:rPr>
        <w:t xml:space="preserve">اظ على </w:t>
      </w:r>
      <w:r w:rsidR="009B6A0E">
        <w:rPr>
          <w:rFonts w:hint="cs"/>
          <w:rtl/>
          <w:lang w:bidi="fa-IR"/>
        </w:rPr>
        <w:t>ا</w:t>
      </w:r>
      <w:r>
        <w:rPr>
          <w:rtl/>
          <w:lang w:bidi="fa-IR"/>
        </w:rPr>
        <w:t>ن</w:t>
      </w:r>
      <w:r w:rsidR="009B6A0E">
        <w:rPr>
          <w:rFonts w:hint="cs"/>
          <w:rtl/>
          <w:lang w:bidi="fa-IR"/>
        </w:rPr>
        <w:t>ّ</w:t>
      </w:r>
      <w:r>
        <w:rPr>
          <w:rtl/>
          <w:lang w:bidi="fa-IR"/>
        </w:rPr>
        <w:t>ه لم يصح</w:t>
      </w:r>
      <w:r w:rsidR="009B6A0E">
        <w:rPr>
          <w:rFonts w:hint="cs"/>
          <w:rtl/>
          <w:lang w:bidi="fa-IR"/>
        </w:rPr>
        <w:t>ّ</w:t>
      </w:r>
      <w:r>
        <w:rPr>
          <w:rtl/>
          <w:lang w:bidi="fa-IR"/>
        </w:rPr>
        <w:t xml:space="preserve"> في فضل معاوية حديث.</w:t>
      </w:r>
    </w:p>
    <w:p w:rsidR="00A568EA" w:rsidRDefault="00133737" w:rsidP="009B6A0E">
      <w:pPr>
        <w:pStyle w:val="libNormal"/>
        <w:rPr>
          <w:rtl/>
          <w:lang w:bidi="fa-IR"/>
        </w:rPr>
      </w:pPr>
      <w:r>
        <w:rPr>
          <w:rtl/>
          <w:lang w:bidi="fa-IR"/>
        </w:rPr>
        <w:t>نعم</w:t>
      </w:r>
      <w:r w:rsidR="00C81984">
        <w:rPr>
          <w:rtl/>
          <w:lang w:bidi="fa-IR"/>
        </w:rPr>
        <w:t>:</w:t>
      </w:r>
      <w:r>
        <w:rPr>
          <w:rtl/>
          <w:lang w:bidi="fa-IR"/>
        </w:rPr>
        <w:t xml:space="preserve"> إن</w:t>
      </w:r>
      <w:r w:rsidR="009B6A0E">
        <w:rPr>
          <w:rFonts w:hint="cs"/>
          <w:rtl/>
          <w:lang w:bidi="fa-IR"/>
        </w:rPr>
        <w:t>َّ</w:t>
      </w:r>
      <w:r>
        <w:rPr>
          <w:rtl/>
          <w:lang w:bidi="fa-IR"/>
        </w:rPr>
        <w:t xml:space="preserve"> الغلو</w:t>
      </w:r>
      <w:r w:rsidR="009B6A0E">
        <w:rPr>
          <w:rFonts w:hint="cs"/>
          <w:rtl/>
          <w:lang w:bidi="fa-IR"/>
        </w:rPr>
        <w:t>َّ</w:t>
      </w:r>
      <w:r>
        <w:rPr>
          <w:rtl/>
          <w:lang w:bidi="fa-IR"/>
        </w:rPr>
        <w:t xml:space="preserve"> في حب</w:t>
      </w:r>
      <w:r w:rsidR="009B6A0E">
        <w:rPr>
          <w:rFonts w:hint="cs"/>
          <w:rtl/>
          <w:lang w:bidi="fa-IR"/>
        </w:rPr>
        <w:t>ِّ</w:t>
      </w:r>
      <w:r>
        <w:rPr>
          <w:rtl/>
          <w:lang w:bidi="fa-IR"/>
        </w:rPr>
        <w:t xml:space="preserve"> الر</w:t>
      </w:r>
      <w:r w:rsidR="009B6A0E">
        <w:rPr>
          <w:rFonts w:hint="cs"/>
          <w:rtl/>
          <w:lang w:bidi="fa-IR"/>
        </w:rPr>
        <w:t>َّ</w:t>
      </w:r>
      <w:r>
        <w:rPr>
          <w:rtl/>
          <w:lang w:bidi="fa-IR"/>
        </w:rPr>
        <w:t>جل خلق له فضائل مفتراة تبعد جد</w:t>
      </w:r>
      <w:r w:rsidR="009B6A0E">
        <w:rPr>
          <w:rFonts w:hint="cs"/>
          <w:rtl/>
          <w:lang w:bidi="fa-IR"/>
        </w:rPr>
        <w:t>ّ</w:t>
      </w:r>
      <w:r>
        <w:rPr>
          <w:rtl/>
          <w:lang w:bidi="fa-IR"/>
        </w:rPr>
        <w:t>ا</w:t>
      </w:r>
      <w:r w:rsidR="009B6A0E">
        <w:rPr>
          <w:rFonts w:hint="cs"/>
          <w:rtl/>
          <w:lang w:bidi="fa-IR"/>
        </w:rPr>
        <w:t>ً</w:t>
      </w:r>
      <w:r>
        <w:rPr>
          <w:rtl/>
          <w:lang w:bidi="fa-IR"/>
        </w:rPr>
        <w:t xml:space="preserve"> عن ساحة الن</w:t>
      </w:r>
      <w:r w:rsidR="009B6A0E">
        <w:rPr>
          <w:rFonts w:hint="cs"/>
          <w:rtl/>
          <w:lang w:bidi="fa-IR"/>
        </w:rPr>
        <w:t>ّ</w:t>
      </w:r>
      <w:r>
        <w:rPr>
          <w:rtl/>
          <w:lang w:bidi="fa-IR"/>
        </w:rPr>
        <w:t>بي</w:t>
      </w:r>
      <w:r w:rsidR="009B6A0E">
        <w:rPr>
          <w:rFonts w:hint="cs"/>
          <w:rtl/>
          <w:lang w:bidi="fa-IR"/>
        </w:rPr>
        <w:t>ِّ</w:t>
      </w:r>
      <w:r>
        <w:rPr>
          <w:rtl/>
          <w:lang w:bidi="fa-IR"/>
        </w:rPr>
        <w:t xml:space="preserve"> الأقدس </w:t>
      </w:r>
      <w:r w:rsidR="00FF3D73" w:rsidRPr="00FF3D73">
        <w:rPr>
          <w:rStyle w:val="libAlaemChar"/>
          <w:rtl/>
        </w:rPr>
        <w:t>صلى‌الله‌عليه‌وآله‌وسلم</w:t>
      </w:r>
      <w:r>
        <w:rPr>
          <w:rtl/>
          <w:lang w:bidi="fa-IR"/>
        </w:rPr>
        <w:t xml:space="preserve"> أن يبوح بشيء منها</w:t>
      </w:r>
      <w:r w:rsidR="00C81984">
        <w:rPr>
          <w:rtl/>
          <w:lang w:bidi="fa-IR"/>
        </w:rPr>
        <w:t>،</w:t>
      </w:r>
      <w:r>
        <w:rPr>
          <w:rtl/>
          <w:lang w:bidi="fa-IR"/>
        </w:rPr>
        <w:t xml:space="preserve"> وإن</w:t>
      </w:r>
      <w:r w:rsidR="009B6A0E">
        <w:rPr>
          <w:rFonts w:hint="cs"/>
          <w:rtl/>
          <w:lang w:bidi="fa-IR"/>
        </w:rPr>
        <w:t>ّ</w:t>
      </w:r>
      <w:r>
        <w:rPr>
          <w:rtl/>
          <w:lang w:bidi="fa-IR"/>
        </w:rPr>
        <w:t>ما يد ال</w:t>
      </w:r>
      <w:r w:rsidR="009B6A0E">
        <w:rPr>
          <w:rFonts w:hint="cs"/>
          <w:rtl/>
          <w:lang w:bidi="fa-IR"/>
        </w:rPr>
        <w:t>إ</w:t>
      </w:r>
      <w:r>
        <w:rPr>
          <w:rtl/>
          <w:lang w:bidi="fa-IR"/>
        </w:rPr>
        <w:t>فتعال نسجت له على نول ما نسجته لبقي</w:t>
      </w:r>
      <w:r w:rsidR="009B6A0E">
        <w:rPr>
          <w:rFonts w:hint="cs"/>
          <w:rtl/>
          <w:lang w:bidi="fa-IR"/>
        </w:rPr>
        <w:t>ّ</w:t>
      </w:r>
      <w:r>
        <w:rPr>
          <w:rtl/>
          <w:lang w:bidi="fa-IR"/>
        </w:rPr>
        <w:t>ة الخلفاء مناقب تندى منها جبهة ال</w:t>
      </w:r>
      <w:r w:rsidR="009B6A0E">
        <w:rPr>
          <w:rFonts w:hint="cs"/>
          <w:rtl/>
          <w:lang w:bidi="fa-IR"/>
        </w:rPr>
        <w:t>إ</w:t>
      </w:r>
      <w:r>
        <w:rPr>
          <w:rtl/>
          <w:lang w:bidi="fa-IR"/>
        </w:rPr>
        <w:t>نساني</w:t>
      </w:r>
      <w:r w:rsidR="009B6A0E">
        <w:rPr>
          <w:rFonts w:hint="cs"/>
          <w:rtl/>
          <w:lang w:bidi="fa-IR"/>
        </w:rPr>
        <w:t>َّ</w:t>
      </w:r>
      <w:r>
        <w:rPr>
          <w:rtl/>
          <w:lang w:bidi="fa-IR"/>
        </w:rPr>
        <w:t>ة</w:t>
      </w:r>
      <w:r w:rsidR="00C81984">
        <w:rPr>
          <w:rtl/>
          <w:lang w:bidi="fa-IR"/>
        </w:rPr>
        <w:t>،</w:t>
      </w:r>
      <w:r>
        <w:rPr>
          <w:rtl/>
          <w:lang w:bidi="fa-IR"/>
        </w:rPr>
        <w:t xml:space="preserve"> و</w:t>
      </w:r>
      <w:r w:rsidR="009B6A0E">
        <w:rPr>
          <w:rFonts w:hint="cs"/>
          <w:rtl/>
          <w:lang w:bidi="fa-IR"/>
        </w:rPr>
        <w:t>ا</w:t>
      </w:r>
      <w:r>
        <w:rPr>
          <w:rtl/>
          <w:lang w:bidi="fa-IR"/>
        </w:rPr>
        <w:t>ل</w:t>
      </w:r>
      <w:r w:rsidR="009B6A0E">
        <w:rPr>
          <w:rFonts w:hint="cs"/>
          <w:rtl/>
          <w:lang w:bidi="fa-IR"/>
        </w:rPr>
        <w:t>َّ</w:t>
      </w:r>
      <w:r>
        <w:rPr>
          <w:rtl/>
          <w:lang w:bidi="fa-IR"/>
        </w:rPr>
        <w:t>ف محم</w:t>
      </w:r>
      <w:r w:rsidR="009B6A0E">
        <w:rPr>
          <w:rFonts w:hint="cs"/>
          <w:rtl/>
          <w:lang w:bidi="fa-IR"/>
        </w:rPr>
        <w:t>ّ</w:t>
      </w:r>
      <w:r>
        <w:rPr>
          <w:rtl/>
          <w:lang w:bidi="fa-IR"/>
        </w:rPr>
        <w:t>د بن عبد الواحد أبو عمر غلام ثعلب جزءا</w:t>
      </w:r>
      <w:r w:rsidR="009B6A0E">
        <w:rPr>
          <w:rFonts w:hint="cs"/>
          <w:rtl/>
          <w:lang w:bidi="fa-IR"/>
        </w:rPr>
        <w:t>ً</w:t>
      </w:r>
      <w:r>
        <w:rPr>
          <w:rtl/>
          <w:lang w:bidi="fa-IR"/>
        </w:rPr>
        <w:t xml:space="preserve"> في فضائل هذا ال</w:t>
      </w:r>
      <w:r w:rsidR="009B6A0E">
        <w:rPr>
          <w:rFonts w:hint="cs"/>
          <w:rtl/>
          <w:lang w:bidi="fa-IR"/>
        </w:rPr>
        <w:t>إ</w:t>
      </w:r>
      <w:r>
        <w:rPr>
          <w:rtl/>
          <w:lang w:bidi="fa-IR"/>
        </w:rPr>
        <w:t>نسان المحشو</w:t>
      </w:r>
      <w:r w:rsidR="009B6A0E">
        <w:rPr>
          <w:rFonts w:hint="cs"/>
          <w:rtl/>
          <w:lang w:bidi="fa-IR"/>
        </w:rPr>
        <w:t>ّ</w:t>
      </w:r>
      <w:r>
        <w:rPr>
          <w:rtl/>
          <w:lang w:bidi="fa-IR"/>
        </w:rPr>
        <w:t xml:space="preserve"> رداؤه بالر</w:t>
      </w:r>
      <w:r w:rsidR="009B6A0E">
        <w:rPr>
          <w:rFonts w:hint="cs"/>
          <w:rtl/>
          <w:lang w:bidi="fa-IR"/>
        </w:rPr>
        <w:t>َّ</w:t>
      </w:r>
      <w:r>
        <w:rPr>
          <w:rtl/>
          <w:lang w:bidi="fa-IR"/>
        </w:rPr>
        <w:t>ذائل.</w:t>
      </w:r>
      <w:r w:rsidR="009B6A0E">
        <w:rPr>
          <w:rFonts w:hint="cs"/>
          <w:rtl/>
          <w:lang w:bidi="fa-IR"/>
        </w:rPr>
        <w:t xml:space="preserve"> </w:t>
      </w:r>
      <w:r>
        <w:rPr>
          <w:rtl/>
          <w:lang w:bidi="fa-IR"/>
        </w:rPr>
        <w:t>قال ابن حجر في لسان الميزان 1</w:t>
      </w:r>
      <w:r w:rsidR="00C81984">
        <w:rPr>
          <w:rtl/>
          <w:lang w:bidi="fa-IR"/>
        </w:rPr>
        <w:t>:</w:t>
      </w:r>
      <w:r>
        <w:rPr>
          <w:rtl/>
          <w:lang w:bidi="fa-IR"/>
        </w:rPr>
        <w:t xml:space="preserve"> 374</w:t>
      </w:r>
      <w:r w:rsidR="00C81984">
        <w:rPr>
          <w:rtl/>
          <w:lang w:bidi="fa-IR"/>
        </w:rPr>
        <w:t>:</w:t>
      </w:r>
      <w:r>
        <w:rPr>
          <w:rtl/>
          <w:lang w:bidi="fa-IR"/>
        </w:rPr>
        <w:t xml:space="preserve"> </w:t>
      </w:r>
      <w:r w:rsidR="009B6A0E">
        <w:rPr>
          <w:rFonts w:hint="cs"/>
          <w:rtl/>
          <w:lang w:bidi="fa-IR"/>
        </w:rPr>
        <w:t>ا</w:t>
      </w:r>
      <w:r>
        <w:rPr>
          <w:rtl/>
          <w:lang w:bidi="fa-IR"/>
        </w:rPr>
        <w:t>سحاق بن محم</w:t>
      </w:r>
      <w:r w:rsidR="009B6A0E">
        <w:rPr>
          <w:rFonts w:hint="cs"/>
          <w:rtl/>
          <w:lang w:bidi="fa-IR"/>
        </w:rPr>
        <w:t>ّ</w:t>
      </w:r>
      <w:r>
        <w:rPr>
          <w:rtl/>
          <w:lang w:bidi="fa-IR"/>
        </w:rPr>
        <w:t>د الس</w:t>
      </w:r>
      <w:r w:rsidR="009B6A0E">
        <w:rPr>
          <w:rFonts w:hint="cs"/>
          <w:rtl/>
          <w:lang w:bidi="fa-IR"/>
        </w:rPr>
        <w:t>ّ</w:t>
      </w:r>
      <w:r>
        <w:rPr>
          <w:rtl/>
          <w:lang w:bidi="fa-IR"/>
        </w:rPr>
        <w:t>وسي ذاك الجاهل ال</w:t>
      </w:r>
      <w:r w:rsidR="009B6A0E">
        <w:rPr>
          <w:rFonts w:hint="cs"/>
          <w:rtl/>
          <w:lang w:bidi="fa-IR"/>
        </w:rPr>
        <w:t>ّ</w:t>
      </w:r>
      <w:r>
        <w:rPr>
          <w:rtl/>
          <w:lang w:bidi="fa-IR"/>
        </w:rPr>
        <w:t>ذي أتى بالموضوعات الس</w:t>
      </w:r>
      <w:r w:rsidR="009B6A0E">
        <w:rPr>
          <w:rFonts w:hint="cs"/>
          <w:rtl/>
          <w:lang w:bidi="fa-IR"/>
        </w:rPr>
        <w:t>َّ</w:t>
      </w:r>
      <w:r>
        <w:rPr>
          <w:rtl/>
          <w:lang w:bidi="fa-IR"/>
        </w:rPr>
        <w:t>مجة في فضائل معاوية رواها عبيد الله السقطي عنه فهو المت</w:t>
      </w:r>
      <w:r w:rsidR="009B6A0E">
        <w:rPr>
          <w:rFonts w:hint="cs"/>
          <w:rtl/>
          <w:lang w:bidi="fa-IR"/>
        </w:rPr>
        <w:t>ّ</w:t>
      </w:r>
      <w:r>
        <w:rPr>
          <w:rtl/>
          <w:lang w:bidi="fa-IR"/>
        </w:rPr>
        <w:t>هم بها أو شيخه.</w:t>
      </w:r>
    </w:p>
    <w:p w:rsidR="00133737" w:rsidRDefault="00A568EA" w:rsidP="000367A4">
      <w:pPr>
        <w:pStyle w:val="libLine"/>
        <w:rPr>
          <w:lang w:bidi="fa-IR"/>
        </w:rPr>
      </w:pPr>
      <w:r>
        <w:rPr>
          <w:rtl/>
          <w:lang w:bidi="fa-IR"/>
        </w:rPr>
        <w:t>____________________</w:t>
      </w:r>
    </w:p>
    <w:p w:rsidR="00A568EA" w:rsidRDefault="00133737" w:rsidP="009B6A0E">
      <w:pPr>
        <w:pStyle w:val="libFootnote0"/>
        <w:rPr>
          <w:rtl/>
          <w:lang w:bidi="fa-IR"/>
        </w:rPr>
      </w:pPr>
      <w:r>
        <w:rPr>
          <w:rtl/>
          <w:lang w:bidi="fa-IR"/>
        </w:rPr>
        <w:t xml:space="preserve">1 </w:t>
      </w:r>
      <w:r w:rsidR="000367A4">
        <w:rPr>
          <w:rtl/>
          <w:lang w:bidi="fa-IR"/>
        </w:rPr>
        <w:t>-</w:t>
      </w:r>
      <w:r>
        <w:rPr>
          <w:rtl/>
          <w:lang w:bidi="fa-IR"/>
        </w:rPr>
        <w:t xml:space="preserve"> تاريخ ابن كثير 11</w:t>
      </w:r>
      <w:r w:rsidR="00C81984">
        <w:rPr>
          <w:rtl/>
          <w:lang w:bidi="fa-IR"/>
        </w:rPr>
        <w:t>:،</w:t>
      </w:r>
      <w:r>
        <w:rPr>
          <w:rtl/>
          <w:lang w:bidi="fa-IR"/>
        </w:rPr>
        <w:t xml:space="preserve"> 124</w:t>
      </w:r>
      <w:r w:rsidR="00C81984">
        <w:rPr>
          <w:rtl/>
          <w:lang w:bidi="fa-IR"/>
        </w:rPr>
        <w:t>،</w:t>
      </w:r>
      <w:r>
        <w:rPr>
          <w:rtl/>
          <w:lang w:bidi="fa-IR"/>
        </w:rPr>
        <w:t xml:space="preserve"> سيوافيك تفصيل قصة النسائ</w:t>
      </w:r>
      <w:r w:rsidR="009B6A0E">
        <w:rPr>
          <w:rFonts w:hint="cs"/>
          <w:rtl/>
          <w:lang w:bidi="fa-IR"/>
        </w:rPr>
        <w:t>ى</w:t>
      </w:r>
      <w:r>
        <w:rPr>
          <w:rtl/>
          <w:lang w:bidi="fa-IR"/>
        </w:rPr>
        <w:t>.</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فنحن نجمع هاهنا شتات جملة من تلكم الأكاذيب ال</w:t>
      </w:r>
      <w:r w:rsidR="009B6A0E">
        <w:rPr>
          <w:rFonts w:hint="cs"/>
          <w:rtl/>
          <w:lang w:bidi="fa-IR"/>
        </w:rPr>
        <w:t>ّ</w:t>
      </w:r>
      <w:r>
        <w:rPr>
          <w:rtl/>
          <w:lang w:bidi="fa-IR"/>
        </w:rPr>
        <w:t>تي خلقتها أو اختلقتها يد الوضع الأثيمة في مناقب الر</w:t>
      </w:r>
      <w:r w:rsidR="009B6A0E">
        <w:rPr>
          <w:rFonts w:hint="cs"/>
          <w:rtl/>
          <w:lang w:bidi="fa-IR"/>
        </w:rPr>
        <w:t>َّ</w:t>
      </w:r>
      <w:r>
        <w:rPr>
          <w:rtl/>
          <w:lang w:bidi="fa-IR"/>
        </w:rPr>
        <w:t>جل مم</w:t>
      </w:r>
      <w:r w:rsidR="009B6A0E">
        <w:rPr>
          <w:rFonts w:hint="cs"/>
          <w:rtl/>
          <w:lang w:bidi="fa-IR"/>
        </w:rPr>
        <w:t>ّ</w:t>
      </w:r>
      <w:r>
        <w:rPr>
          <w:rtl/>
          <w:lang w:bidi="fa-IR"/>
        </w:rPr>
        <w:t>ا مر</w:t>
      </w:r>
      <w:r w:rsidR="009B6A0E">
        <w:rPr>
          <w:rFonts w:hint="cs"/>
          <w:rtl/>
          <w:lang w:bidi="fa-IR"/>
        </w:rPr>
        <w:t>ّ</w:t>
      </w:r>
      <w:r>
        <w:rPr>
          <w:rtl/>
          <w:lang w:bidi="fa-IR"/>
        </w:rPr>
        <w:t xml:space="preserve"> الايعاز إليه</w:t>
      </w:r>
      <w:r w:rsidR="00C81984">
        <w:rPr>
          <w:rtl/>
          <w:lang w:bidi="fa-IR"/>
        </w:rPr>
        <w:t>،</w:t>
      </w:r>
      <w:r>
        <w:rPr>
          <w:rtl/>
          <w:lang w:bidi="fa-IR"/>
        </w:rPr>
        <w:t xml:space="preserve"> وما لم نذكره بعد</w:t>
      </w:r>
      <w:r w:rsidR="009B6A0E">
        <w:rPr>
          <w:rFonts w:hint="cs"/>
          <w:rtl/>
          <w:lang w:bidi="fa-IR"/>
        </w:rPr>
        <w:t>ُ</w:t>
      </w:r>
      <w:r w:rsidR="00C81984">
        <w:rPr>
          <w:rtl/>
          <w:lang w:bidi="fa-IR"/>
        </w:rPr>
        <w:t>،</w:t>
      </w:r>
      <w:r>
        <w:rPr>
          <w:rtl/>
          <w:lang w:bidi="fa-IR"/>
        </w:rPr>
        <w:t xml:space="preserve"> ونجعلها بين يدي القارئ النابه الحر</w:t>
      </w:r>
      <w:r w:rsidR="009B6A0E">
        <w:rPr>
          <w:rFonts w:hint="cs"/>
          <w:rtl/>
          <w:lang w:bidi="fa-IR"/>
        </w:rPr>
        <w:t>ّ</w:t>
      </w:r>
      <w:r w:rsidR="00C81984">
        <w:rPr>
          <w:rtl/>
          <w:lang w:bidi="fa-IR"/>
        </w:rPr>
        <w:t>،</w:t>
      </w:r>
      <w:r>
        <w:rPr>
          <w:rtl/>
          <w:lang w:bidi="fa-IR"/>
        </w:rPr>
        <w:t xml:space="preserve"> وله القضاء بالحق</w:t>
      </w:r>
      <w:r w:rsidR="009B6A0E">
        <w:rPr>
          <w:rFonts w:hint="cs"/>
          <w:rtl/>
          <w:lang w:bidi="fa-IR"/>
        </w:rPr>
        <w:t>ِّ</w:t>
      </w:r>
      <w:r w:rsidR="00C81984">
        <w:rPr>
          <w:rtl/>
          <w:lang w:bidi="fa-IR"/>
        </w:rPr>
        <w:t>،</w:t>
      </w:r>
      <w:r>
        <w:rPr>
          <w:rtl/>
          <w:lang w:bidi="fa-IR"/>
        </w:rPr>
        <w:t xml:space="preserve"> والله المستعان</w:t>
      </w:r>
      <w:r w:rsidR="00C81984">
        <w:rPr>
          <w:rtl/>
          <w:lang w:bidi="fa-IR"/>
        </w:rPr>
        <w:t>،</w:t>
      </w:r>
      <w:r>
        <w:rPr>
          <w:rtl/>
          <w:lang w:bidi="fa-IR"/>
        </w:rPr>
        <w:t xml:space="preserve"> ألا وهي</w:t>
      </w:r>
      <w:r w:rsidR="00C81984">
        <w:rPr>
          <w:rtl/>
          <w:lang w:bidi="fa-IR"/>
        </w:rPr>
        <w:t>:</w:t>
      </w:r>
    </w:p>
    <w:p w:rsidR="009B6A0E" w:rsidRDefault="00133737" w:rsidP="009B6A0E">
      <w:pPr>
        <w:pStyle w:val="libNormal"/>
        <w:rPr>
          <w:rtl/>
          <w:lang w:bidi="fa-IR"/>
        </w:rPr>
      </w:pPr>
      <w:r>
        <w:rPr>
          <w:rtl/>
          <w:lang w:bidi="fa-IR"/>
        </w:rPr>
        <w:t xml:space="preserve">1 </w:t>
      </w:r>
      <w:r w:rsidR="000367A4">
        <w:rPr>
          <w:rtl/>
          <w:lang w:bidi="fa-IR"/>
        </w:rPr>
        <w:t>-</w:t>
      </w:r>
      <w:r>
        <w:rPr>
          <w:rtl/>
          <w:lang w:bidi="fa-IR"/>
        </w:rPr>
        <w:t xml:space="preserve"> عن أنس مرفوعا</w:t>
      </w:r>
      <w:r w:rsidR="009B6A0E">
        <w:rPr>
          <w:rFonts w:hint="cs"/>
          <w:rtl/>
          <w:lang w:bidi="fa-IR"/>
        </w:rPr>
        <w:t>ً</w:t>
      </w:r>
      <w:r w:rsidR="00C81984">
        <w:rPr>
          <w:rtl/>
          <w:lang w:bidi="fa-IR"/>
        </w:rPr>
        <w:t>:</w:t>
      </w:r>
      <w:r>
        <w:rPr>
          <w:rtl/>
          <w:lang w:bidi="fa-IR"/>
        </w:rPr>
        <w:t xml:space="preserve"> لا أفتقد أحدا</w:t>
      </w:r>
      <w:r w:rsidR="009B6A0E">
        <w:rPr>
          <w:rFonts w:hint="cs"/>
          <w:rtl/>
          <w:lang w:bidi="fa-IR"/>
        </w:rPr>
        <w:t>ً</w:t>
      </w:r>
      <w:r>
        <w:rPr>
          <w:rtl/>
          <w:lang w:bidi="fa-IR"/>
        </w:rPr>
        <w:t xml:space="preserve"> من أصحابي غير معاوية بن أبي سفيان لا أراه ثمانين عاما</w:t>
      </w:r>
      <w:r w:rsidR="009B6A0E">
        <w:rPr>
          <w:rFonts w:hint="cs"/>
          <w:rtl/>
          <w:lang w:bidi="fa-IR"/>
        </w:rPr>
        <w:t>ً</w:t>
      </w:r>
      <w:r w:rsidR="00C81984">
        <w:rPr>
          <w:rtl/>
          <w:lang w:bidi="fa-IR"/>
        </w:rPr>
        <w:t>،</w:t>
      </w:r>
      <w:r>
        <w:rPr>
          <w:rtl/>
          <w:lang w:bidi="fa-IR"/>
        </w:rPr>
        <w:t xml:space="preserve"> فإذا كان بعد ثمانين عاما</w:t>
      </w:r>
      <w:r w:rsidR="009B6A0E">
        <w:rPr>
          <w:rFonts w:hint="cs"/>
          <w:rtl/>
          <w:lang w:bidi="fa-IR"/>
        </w:rPr>
        <w:t>ً</w:t>
      </w:r>
      <w:r>
        <w:rPr>
          <w:rtl/>
          <w:lang w:bidi="fa-IR"/>
        </w:rPr>
        <w:t xml:space="preserve"> يقبل إلي</w:t>
      </w:r>
      <w:r w:rsidR="009B6A0E">
        <w:rPr>
          <w:rFonts w:hint="cs"/>
          <w:rtl/>
          <w:lang w:bidi="fa-IR"/>
        </w:rPr>
        <w:t>ّ</w:t>
      </w:r>
      <w:r>
        <w:rPr>
          <w:rtl/>
          <w:lang w:bidi="fa-IR"/>
        </w:rPr>
        <w:t xml:space="preserve"> على ناقة من المسك الأذفر حشوها من رحمة الله</w:t>
      </w:r>
      <w:r w:rsidR="00C81984">
        <w:rPr>
          <w:rtl/>
          <w:lang w:bidi="fa-IR"/>
        </w:rPr>
        <w:t>،</w:t>
      </w:r>
      <w:r>
        <w:rPr>
          <w:rtl/>
          <w:lang w:bidi="fa-IR"/>
        </w:rPr>
        <w:t xml:space="preserve"> قوائمها من الزبرجد فأقول</w:t>
      </w:r>
      <w:r w:rsidR="00C81984">
        <w:rPr>
          <w:rtl/>
          <w:lang w:bidi="fa-IR"/>
        </w:rPr>
        <w:t>:</w:t>
      </w:r>
      <w:r>
        <w:rPr>
          <w:rtl/>
          <w:lang w:bidi="fa-IR"/>
        </w:rPr>
        <w:t xml:space="preserve"> معاوية</w:t>
      </w:r>
      <w:r w:rsidR="00C81984">
        <w:rPr>
          <w:rtl/>
          <w:lang w:bidi="fa-IR"/>
        </w:rPr>
        <w:t>؟</w:t>
      </w:r>
      <w:r>
        <w:rPr>
          <w:rtl/>
          <w:lang w:bidi="fa-IR"/>
        </w:rPr>
        <w:t xml:space="preserve"> فيقول</w:t>
      </w:r>
      <w:r w:rsidR="00C81984">
        <w:rPr>
          <w:rtl/>
          <w:lang w:bidi="fa-IR"/>
        </w:rPr>
        <w:t>:</w:t>
      </w:r>
      <w:r>
        <w:rPr>
          <w:rtl/>
          <w:lang w:bidi="fa-IR"/>
        </w:rPr>
        <w:t xml:space="preserve"> لب</w:t>
      </w:r>
      <w:r w:rsidR="009B6A0E">
        <w:rPr>
          <w:rFonts w:hint="cs"/>
          <w:rtl/>
          <w:lang w:bidi="fa-IR"/>
        </w:rPr>
        <w:t>ّ</w:t>
      </w:r>
      <w:r>
        <w:rPr>
          <w:rtl/>
          <w:lang w:bidi="fa-IR"/>
        </w:rPr>
        <w:t>يك يا محم</w:t>
      </w:r>
      <w:r w:rsidR="009B6A0E">
        <w:rPr>
          <w:rFonts w:hint="cs"/>
          <w:rtl/>
          <w:lang w:bidi="fa-IR"/>
        </w:rPr>
        <w:t>ّ</w:t>
      </w:r>
      <w:r>
        <w:rPr>
          <w:rtl/>
          <w:lang w:bidi="fa-IR"/>
        </w:rPr>
        <w:t>د</w:t>
      </w:r>
      <w:r w:rsidR="00C81984">
        <w:rPr>
          <w:rtl/>
          <w:lang w:bidi="fa-IR"/>
        </w:rPr>
        <w:t>!</w:t>
      </w:r>
      <w:r>
        <w:rPr>
          <w:rtl/>
          <w:lang w:bidi="fa-IR"/>
        </w:rPr>
        <w:t xml:space="preserve"> فأقول</w:t>
      </w:r>
      <w:r w:rsidR="00C81984">
        <w:rPr>
          <w:rtl/>
          <w:lang w:bidi="fa-IR"/>
        </w:rPr>
        <w:t>:</w:t>
      </w:r>
      <w:r>
        <w:rPr>
          <w:rtl/>
          <w:lang w:bidi="fa-IR"/>
        </w:rPr>
        <w:t xml:space="preserve"> أين كنت من ثمانين عاما</w:t>
      </w:r>
      <w:r w:rsidR="009B6A0E">
        <w:rPr>
          <w:rFonts w:hint="cs"/>
          <w:rtl/>
          <w:lang w:bidi="fa-IR"/>
        </w:rPr>
        <w:t>ً</w:t>
      </w:r>
      <w:r>
        <w:rPr>
          <w:rtl/>
          <w:lang w:bidi="fa-IR"/>
        </w:rPr>
        <w:t>؟ فيقول</w:t>
      </w:r>
      <w:r w:rsidR="00C81984">
        <w:rPr>
          <w:rtl/>
          <w:lang w:bidi="fa-IR"/>
        </w:rPr>
        <w:t>:</w:t>
      </w:r>
      <w:r>
        <w:rPr>
          <w:rtl/>
          <w:lang w:bidi="fa-IR"/>
        </w:rPr>
        <w:t xml:space="preserve"> كنت في روضة تحت عرش رب</w:t>
      </w:r>
      <w:r w:rsidR="009B6A0E">
        <w:rPr>
          <w:rFonts w:hint="cs"/>
          <w:rtl/>
          <w:lang w:bidi="fa-IR"/>
        </w:rPr>
        <w:t>ّ</w:t>
      </w:r>
      <w:r>
        <w:rPr>
          <w:rtl/>
          <w:lang w:bidi="fa-IR"/>
        </w:rPr>
        <w:t>ي يناجيني و</w:t>
      </w:r>
      <w:r w:rsidR="009B6A0E">
        <w:rPr>
          <w:rFonts w:hint="cs"/>
          <w:rtl/>
          <w:lang w:bidi="fa-IR"/>
        </w:rPr>
        <w:t>اُ</w:t>
      </w:r>
      <w:r>
        <w:rPr>
          <w:rtl/>
          <w:lang w:bidi="fa-IR"/>
        </w:rPr>
        <w:t>ناجيه. ويحي</w:t>
      </w:r>
      <w:r w:rsidR="009B6A0E">
        <w:rPr>
          <w:rFonts w:hint="cs"/>
          <w:rtl/>
          <w:lang w:bidi="fa-IR"/>
        </w:rPr>
        <w:t>ّ</w:t>
      </w:r>
      <w:r>
        <w:rPr>
          <w:rtl/>
          <w:lang w:bidi="fa-IR"/>
        </w:rPr>
        <w:t>يني و</w:t>
      </w:r>
      <w:r w:rsidR="009B6A0E">
        <w:rPr>
          <w:rFonts w:hint="cs"/>
          <w:rtl/>
          <w:lang w:bidi="fa-IR"/>
        </w:rPr>
        <w:t>اُ</w:t>
      </w:r>
      <w:r>
        <w:rPr>
          <w:rtl/>
          <w:lang w:bidi="fa-IR"/>
        </w:rPr>
        <w:t>حييه ويقول</w:t>
      </w:r>
      <w:r w:rsidR="00C81984">
        <w:rPr>
          <w:rtl/>
          <w:lang w:bidi="fa-IR"/>
        </w:rPr>
        <w:t>:</w:t>
      </w:r>
      <w:r>
        <w:rPr>
          <w:rtl/>
          <w:lang w:bidi="fa-IR"/>
        </w:rPr>
        <w:t xml:space="preserve"> هذا عوض</w:t>
      </w:r>
      <w:r w:rsidR="009B6A0E">
        <w:rPr>
          <w:rFonts w:hint="cs"/>
          <w:rtl/>
          <w:lang w:bidi="fa-IR"/>
        </w:rPr>
        <w:t>ٌ</w:t>
      </w:r>
      <w:r>
        <w:rPr>
          <w:rtl/>
          <w:lang w:bidi="fa-IR"/>
        </w:rPr>
        <w:t xml:space="preserve"> مم</w:t>
      </w:r>
      <w:r w:rsidR="009B6A0E">
        <w:rPr>
          <w:rFonts w:hint="cs"/>
          <w:rtl/>
          <w:lang w:bidi="fa-IR"/>
        </w:rPr>
        <w:t>ّ</w:t>
      </w:r>
      <w:r>
        <w:rPr>
          <w:rtl/>
          <w:lang w:bidi="fa-IR"/>
        </w:rPr>
        <w:t>ا كنت ت</w:t>
      </w:r>
      <w:r w:rsidR="009B6A0E">
        <w:rPr>
          <w:rFonts w:hint="cs"/>
          <w:rtl/>
          <w:lang w:bidi="fa-IR"/>
        </w:rPr>
        <w:t>ُ</w:t>
      </w:r>
      <w:r>
        <w:rPr>
          <w:rtl/>
          <w:lang w:bidi="fa-IR"/>
        </w:rPr>
        <w:t>شتم في دار الدنيا.</w:t>
      </w:r>
    </w:p>
    <w:p w:rsidR="00A568EA" w:rsidRDefault="00133737" w:rsidP="009B6A0E">
      <w:pPr>
        <w:pStyle w:val="libNormal"/>
        <w:rPr>
          <w:rtl/>
          <w:lang w:bidi="fa-IR"/>
        </w:rPr>
      </w:pPr>
      <w:r>
        <w:rPr>
          <w:rtl/>
          <w:lang w:bidi="fa-IR"/>
        </w:rPr>
        <w:t>راجع الجزء الخامس ص 254 ط 1</w:t>
      </w:r>
      <w:r w:rsidR="00C81984">
        <w:rPr>
          <w:rtl/>
          <w:lang w:bidi="fa-IR"/>
        </w:rPr>
        <w:t>،</w:t>
      </w:r>
      <w:r>
        <w:rPr>
          <w:rtl/>
          <w:lang w:bidi="fa-IR"/>
        </w:rPr>
        <w:t xml:space="preserve"> 298 ط 2.</w:t>
      </w:r>
    </w:p>
    <w:p w:rsidR="00A568EA" w:rsidRDefault="00133737" w:rsidP="00941EDC">
      <w:pPr>
        <w:pStyle w:val="libNormal"/>
        <w:rPr>
          <w:rtl/>
          <w:lang w:bidi="fa-IR"/>
        </w:rPr>
      </w:pPr>
      <w:r>
        <w:rPr>
          <w:rtl/>
          <w:lang w:bidi="fa-IR"/>
        </w:rPr>
        <w:t xml:space="preserve">2 </w:t>
      </w:r>
      <w:r w:rsidR="000367A4">
        <w:rPr>
          <w:rtl/>
          <w:lang w:bidi="fa-IR"/>
        </w:rPr>
        <w:t>-</w:t>
      </w:r>
      <w:r>
        <w:rPr>
          <w:rtl/>
          <w:lang w:bidi="fa-IR"/>
        </w:rPr>
        <w:t xml:space="preserve"> عن أنس مرفوعا</w:t>
      </w:r>
      <w:r w:rsidR="009B6A0E">
        <w:rPr>
          <w:rFonts w:hint="cs"/>
          <w:rtl/>
          <w:lang w:bidi="fa-IR"/>
        </w:rPr>
        <w:t>ً</w:t>
      </w:r>
      <w:r w:rsidR="00C81984">
        <w:rPr>
          <w:rtl/>
          <w:lang w:bidi="fa-IR"/>
        </w:rPr>
        <w:t>:</w:t>
      </w:r>
      <w:r>
        <w:rPr>
          <w:rtl/>
          <w:lang w:bidi="fa-IR"/>
        </w:rPr>
        <w:t xml:space="preserve"> هبط علي</w:t>
      </w:r>
      <w:r w:rsidR="009B6A0E">
        <w:rPr>
          <w:rFonts w:hint="cs"/>
          <w:rtl/>
          <w:lang w:bidi="fa-IR"/>
        </w:rPr>
        <w:t>َّ</w:t>
      </w:r>
      <w:r>
        <w:rPr>
          <w:rtl/>
          <w:lang w:bidi="fa-IR"/>
        </w:rPr>
        <w:t xml:space="preserve"> جبريل ومعه قلم</w:t>
      </w:r>
      <w:r w:rsidR="009B6A0E">
        <w:rPr>
          <w:rFonts w:hint="cs"/>
          <w:rtl/>
          <w:lang w:bidi="fa-IR"/>
        </w:rPr>
        <w:t>ٌ</w:t>
      </w:r>
      <w:r>
        <w:rPr>
          <w:rtl/>
          <w:lang w:bidi="fa-IR"/>
        </w:rPr>
        <w:t xml:space="preserve"> من ذهب إبريز فقال</w:t>
      </w:r>
      <w:r w:rsidR="00C81984">
        <w:rPr>
          <w:rtl/>
          <w:lang w:bidi="fa-IR"/>
        </w:rPr>
        <w:t>:</w:t>
      </w:r>
      <w:r>
        <w:rPr>
          <w:rtl/>
          <w:lang w:bidi="fa-IR"/>
        </w:rPr>
        <w:t xml:space="preserve"> إن</w:t>
      </w:r>
      <w:r w:rsidR="009B6A0E">
        <w:rPr>
          <w:rFonts w:hint="cs"/>
          <w:rtl/>
          <w:lang w:bidi="fa-IR"/>
        </w:rPr>
        <w:t>َّ</w:t>
      </w:r>
      <w:r>
        <w:rPr>
          <w:rtl/>
          <w:lang w:bidi="fa-IR"/>
        </w:rPr>
        <w:t xml:space="preserve"> العلي</w:t>
      </w:r>
      <w:r w:rsidR="009B6A0E">
        <w:rPr>
          <w:rFonts w:hint="cs"/>
          <w:rtl/>
          <w:lang w:bidi="fa-IR"/>
        </w:rPr>
        <w:t>َّ</w:t>
      </w:r>
      <w:r>
        <w:rPr>
          <w:rtl/>
          <w:lang w:bidi="fa-IR"/>
        </w:rPr>
        <w:t xml:space="preserve"> الأعلى يقرئك الس</w:t>
      </w:r>
      <w:r w:rsidR="000A2671">
        <w:rPr>
          <w:rFonts w:hint="cs"/>
          <w:rtl/>
          <w:lang w:bidi="fa-IR"/>
        </w:rPr>
        <w:t>َّ</w:t>
      </w:r>
      <w:r>
        <w:rPr>
          <w:rtl/>
          <w:lang w:bidi="fa-IR"/>
        </w:rPr>
        <w:t>لام ويقول لك</w:t>
      </w:r>
      <w:r w:rsidR="00C81984">
        <w:rPr>
          <w:rtl/>
          <w:lang w:bidi="fa-IR"/>
        </w:rPr>
        <w:t>:</w:t>
      </w:r>
      <w:r>
        <w:rPr>
          <w:rtl/>
          <w:lang w:bidi="fa-IR"/>
        </w:rPr>
        <w:t xml:space="preserve"> حبيبي قد أهديت هذا القلم من فوق عرشي إلى معاوية ابن أبي سفيان فأوصله إليه وم</w:t>
      </w:r>
      <w:r w:rsidR="000A2671">
        <w:rPr>
          <w:rFonts w:hint="cs"/>
          <w:rtl/>
          <w:lang w:bidi="fa-IR"/>
        </w:rPr>
        <w:t>ُ</w:t>
      </w:r>
      <w:r>
        <w:rPr>
          <w:rtl/>
          <w:lang w:bidi="fa-IR"/>
        </w:rPr>
        <w:t>ره أن يكتب آية الكرسي</w:t>
      </w:r>
      <w:r w:rsidR="000A2671">
        <w:rPr>
          <w:rFonts w:hint="cs"/>
          <w:rtl/>
          <w:lang w:bidi="fa-IR"/>
        </w:rPr>
        <w:t>ّ</w:t>
      </w:r>
      <w:r>
        <w:rPr>
          <w:rtl/>
          <w:lang w:bidi="fa-IR"/>
        </w:rPr>
        <w:t xml:space="preserve"> بخط</w:t>
      </w:r>
      <w:r w:rsidR="000A2671">
        <w:rPr>
          <w:rFonts w:hint="cs"/>
          <w:rtl/>
          <w:lang w:bidi="fa-IR"/>
        </w:rPr>
        <w:t>ّ</w:t>
      </w:r>
      <w:r>
        <w:rPr>
          <w:rtl/>
          <w:lang w:bidi="fa-IR"/>
        </w:rPr>
        <w:t>ه بهذا القلم ويشك</w:t>
      </w:r>
      <w:r w:rsidR="000A2671">
        <w:rPr>
          <w:rFonts w:hint="cs"/>
          <w:rtl/>
          <w:lang w:bidi="fa-IR"/>
        </w:rPr>
        <w:t>ّ</w:t>
      </w:r>
      <w:r>
        <w:rPr>
          <w:rtl/>
          <w:lang w:bidi="fa-IR"/>
        </w:rPr>
        <w:t>له و يعجمه ويعرضه عليك</w:t>
      </w:r>
      <w:r w:rsidR="00C81984">
        <w:rPr>
          <w:rtl/>
          <w:lang w:bidi="fa-IR"/>
        </w:rPr>
        <w:t>،</w:t>
      </w:r>
      <w:r>
        <w:rPr>
          <w:rtl/>
          <w:lang w:bidi="fa-IR"/>
        </w:rPr>
        <w:t xml:space="preserve"> فإن</w:t>
      </w:r>
      <w:r w:rsidR="00C50E53">
        <w:rPr>
          <w:rFonts w:hint="cs"/>
          <w:rtl/>
          <w:lang w:bidi="fa-IR"/>
        </w:rPr>
        <w:t>ّ</w:t>
      </w:r>
      <w:r>
        <w:rPr>
          <w:rtl/>
          <w:lang w:bidi="fa-IR"/>
        </w:rPr>
        <w:t>ي قد كتبت له من الث</w:t>
      </w:r>
      <w:r w:rsidR="00941EDC">
        <w:rPr>
          <w:rFonts w:hint="cs"/>
          <w:rtl/>
          <w:lang w:bidi="fa-IR"/>
        </w:rPr>
        <w:t>َّ</w:t>
      </w:r>
      <w:r>
        <w:rPr>
          <w:rtl/>
          <w:lang w:bidi="fa-IR"/>
        </w:rPr>
        <w:t>واب بعدد كل</w:t>
      </w:r>
      <w:r w:rsidR="00C50E53">
        <w:rPr>
          <w:rFonts w:hint="cs"/>
          <w:rtl/>
          <w:lang w:bidi="fa-IR"/>
        </w:rPr>
        <w:t>ّ</w:t>
      </w:r>
      <w:r>
        <w:rPr>
          <w:rtl/>
          <w:lang w:bidi="fa-IR"/>
        </w:rPr>
        <w:t xml:space="preserve"> من قرأ آية الكرسي</w:t>
      </w:r>
      <w:r w:rsidR="00C50E53">
        <w:rPr>
          <w:rFonts w:hint="cs"/>
          <w:rtl/>
          <w:lang w:bidi="fa-IR"/>
        </w:rPr>
        <w:t>ِّ</w:t>
      </w:r>
      <w:r>
        <w:rPr>
          <w:rtl/>
          <w:lang w:bidi="fa-IR"/>
        </w:rPr>
        <w:t xml:space="preserve"> من ساعة يكتبها إلى يوم القيامة فقال رسول الله </w:t>
      </w:r>
      <w:r w:rsidR="00A41102" w:rsidRPr="00A41102">
        <w:rPr>
          <w:rStyle w:val="libAlaemChar"/>
          <w:rtl/>
        </w:rPr>
        <w:t>صلى‌الله‌عليه‌وآله‌وسلم</w:t>
      </w:r>
      <w:r w:rsidR="00C81984">
        <w:rPr>
          <w:rtl/>
          <w:lang w:bidi="fa-IR"/>
        </w:rPr>
        <w:t>:</w:t>
      </w:r>
      <w:r>
        <w:rPr>
          <w:rtl/>
          <w:lang w:bidi="fa-IR"/>
        </w:rPr>
        <w:t xml:space="preserve"> من يأتيني بأبي عبد الر</w:t>
      </w:r>
      <w:r w:rsidR="00C50E53">
        <w:rPr>
          <w:rFonts w:hint="cs"/>
          <w:rtl/>
          <w:lang w:bidi="fa-IR"/>
        </w:rPr>
        <w:t>َّ</w:t>
      </w:r>
      <w:r w:rsidR="00941EDC">
        <w:rPr>
          <w:rtl/>
          <w:lang w:bidi="fa-IR"/>
        </w:rPr>
        <w:t>حمن</w:t>
      </w:r>
      <w:r>
        <w:rPr>
          <w:rtl/>
          <w:lang w:bidi="fa-IR"/>
        </w:rPr>
        <w:t>؟ فقام أبو بكر الص</w:t>
      </w:r>
      <w:r w:rsidR="00C50E53">
        <w:rPr>
          <w:rFonts w:hint="cs"/>
          <w:rtl/>
          <w:lang w:bidi="fa-IR"/>
        </w:rPr>
        <w:t>ّ</w:t>
      </w:r>
      <w:r>
        <w:rPr>
          <w:rtl/>
          <w:lang w:bidi="fa-IR"/>
        </w:rPr>
        <w:t>ديق ومضى حت</w:t>
      </w:r>
      <w:r w:rsidR="00C50E53">
        <w:rPr>
          <w:rFonts w:hint="cs"/>
          <w:rtl/>
          <w:lang w:bidi="fa-IR"/>
        </w:rPr>
        <w:t>ّ</w:t>
      </w:r>
      <w:r>
        <w:rPr>
          <w:rtl/>
          <w:lang w:bidi="fa-IR"/>
        </w:rPr>
        <w:t>ى أخذ بيده وجاءا جميعا</w:t>
      </w:r>
      <w:r w:rsidR="00C50E53">
        <w:rPr>
          <w:rFonts w:hint="cs"/>
          <w:rtl/>
          <w:lang w:bidi="fa-IR"/>
        </w:rPr>
        <w:t>ً</w:t>
      </w:r>
      <w:r>
        <w:rPr>
          <w:rtl/>
          <w:lang w:bidi="fa-IR"/>
        </w:rPr>
        <w:t xml:space="preserve"> إلى </w:t>
      </w:r>
      <w:r w:rsidR="00C50E53">
        <w:rPr>
          <w:rFonts w:hint="cs"/>
          <w:rtl/>
          <w:lang w:bidi="fa-IR"/>
        </w:rPr>
        <w:t>إ</w:t>
      </w:r>
      <w:r>
        <w:rPr>
          <w:rtl/>
          <w:lang w:bidi="fa-IR"/>
        </w:rPr>
        <w:t>لنبي</w:t>
      </w:r>
      <w:r w:rsidR="00C50E53">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فسل</w:t>
      </w:r>
      <w:r w:rsidR="00C50E53">
        <w:rPr>
          <w:rFonts w:hint="cs"/>
          <w:rtl/>
          <w:lang w:bidi="fa-IR"/>
        </w:rPr>
        <w:t>ّ</w:t>
      </w:r>
      <w:r>
        <w:rPr>
          <w:rtl/>
          <w:lang w:bidi="fa-IR"/>
        </w:rPr>
        <w:t>موا عليه فرد</w:t>
      </w:r>
      <w:r w:rsidR="00C50E53">
        <w:rPr>
          <w:rFonts w:hint="cs"/>
          <w:rtl/>
          <w:lang w:bidi="fa-IR"/>
        </w:rPr>
        <w:t>ّ</w:t>
      </w:r>
      <w:r>
        <w:rPr>
          <w:rtl/>
          <w:lang w:bidi="fa-IR"/>
        </w:rPr>
        <w:t xml:space="preserve"> عليهم الس</w:t>
      </w:r>
      <w:r w:rsidR="00C50E53">
        <w:rPr>
          <w:rFonts w:hint="cs"/>
          <w:rtl/>
          <w:lang w:bidi="fa-IR"/>
        </w:rPr>
        <w:t>ّ</w:t>
      </w:r>
      <w:r>
        <w:rPr>
          <w:rtl/>
          <w:lang w:bidi="fa-IR"/>
        </w:rPr>
        <w:t>لام ثم</w:t>
      </w:r>
      <w:r w:rsidR="00C50E53">
        <w:rPr>
          <w:rFonts w:hint="cs"/>
          <w:rtl/>
          <w:lang w:bidi="fa-IR"/>
        </w:rPr>
        <w:t>َّ</w:t>
      </w:r>
      <w:r>
        <w:rPr>
          <w:rtl/>
          <w:lang w:bidi="fa-IR"/>
        </w:rPr>
        <w:t xml:space="preserve"> قال لمعاوية</w:t>
      </w:r>
      <w:r w:rsidR="00C81984">
        <w:rPr>
          <w:rtl/>
          <w:lang w:bidi="fa-IR"/>
        </w:rPr>
        <w:t>:</w:t>
      </w:r>
      <w:r>
        <w:rPr>
          <w:rtl/>
          <w:lang w:bidi="fa-IR"/>
        </w:rPr>
        <w:t xml:space="preserve"> ا</w:t>
      </w:r>
      <w:r w:rsidR="00C50E53">
        <w:rPr>
          <w:rFonts w:hint="cs"/>
          <w:rtl/>
          <w:lang w:bidi="fa-IR"/>
        </w:rPr>
        <w:t>ُ</w:t>
      </w:r>
      <w:r>
        <w:rPr>
          <w:rtl/>
          <w:lang w:bidi="fa-IR"/>
        </w:rPr>
        <w:t>دن من</w:t>
      </w:r>
      <w:r w:rsidR="00C50E53">
        <w:rPr>
          <w:rFonts w:hint="cs"/>
          <w:rtl/>
          <w:lang w:bidi="fa-IR"/>
        </w:rPr>
        <w:t>ّ</w:t>
      </w:r>
      <w:r>
        <w:rPr>
          <w:rtl/>
          <w:lang w:bidi="fa-IR"/>
        </w:rPr>
        <w:t>ي يا أبا عبد الر</w:t>
      </w:r>
      <w:r w:rsidR="00C50E53">
        <w:rPr>
          <w:rFonts w:hint="cs"/>
          <w:rtl/>
          <w:lang w:bidi="fa-IR"/>
        </w:rPr>
        <w:t>ّ</w:t>
      </w:r>
      <w:r>
        <w:rPr>
          <w:rtl/>
          <w:lang w:bidi="fa-IR"/>
        </w:rPr>
        <w:t>حمن</w:t>
      </w:r>
      <w:r w:rsidR="00C81984">
        <w:rPr>
          <w:rtl/>
          <w:lang w:bidi="fa-IR"/>
        </w:rPr>
        <w:t>!</w:t>
      </w:r>
      <w:r>
        <w:rPr>
          <w:rtl/>
          <w:lang w:bidi="fa-IR"/>
        </w:rPr>
        <w:t xml:space="preserve"> ا</w:t>
      </w:r>
      <w:r w:rsidR="00C50E53">
        <w:rPr>
          <w:rFonts w:hint="cs"/>
          <w:rtl/>
          <w:lang w:bidi="fa-IR"/>
        </w:rPr>
        <w:t>ُ</w:t>
      </w:r>
      <w:r>
        <w:rPr>
          <w:rtl/>
          <w:lang w:bidi="fa-IR"/>
        </w:rPr>
        <w:t>دن من</w:t>
      </w:r>
      <w:r w:rsidR="00C50E53">
        <w:rPr>
          <w:rFonts w:hint="cs"/>
          <w:rtl/>
          <w:lang w:bidi="fa-IR"/>
        </w:rPr>
        <w:t>ِّ</w:t>
      </w:r>
      <w:r>
        <w:rPr>
          <w:rtl/>
          <w:lang w:bidi="fa-IR"/>
        </w:rPr>
        <w:t>ي يا أبا عبد الر</w:t>
      </w:r>
      <w:r w:rsidR="00C50E53">
        <w:rPr>
          <w:rFonts w:hint="cs"/>
          <w:rtl/>
          <w:lang w:bidi="fa-IR"/>
        </w:rPr>
        <w:t>ّ</w:t>
      </w:r>
      <w:r>
        <w:rPr>
          <w:rtl/>
          <w:lang w:bidi="fa-IR"/>
        </w:rPr>
        <w:t>حمن</w:t>
      </w:r>
      <w:r w:rsidR="00C81984">
        <w:rPr>
          <w:rtl/>
          <w:lang w:bidi="fa-IR"/>
        </w:rPr>
        <w:t>!</w:t>
      </w:r>
      <w:r>
        <w:rPr>
          <w:rtl/>
          <w:lang w:bidi="fa-IR"/>
        </w:rPr>
        <w:t xml:space="preserve"> فدنا من رسول الله </w:t>
      </w:r>
      <w:r w:rsidR="00A41102" w:rsidRPr="00A41102">
        <w:rPr>
          <w:rStyle w:val="libAlaemChar"/>
          <w:rtl/>
        </w:rPr>
        <w:t>صلى‌الله‌عليه‌وآله‌وسلم</w:t>
      </w:r>
      <w:r>
        <w:rPr>
          <w:rtl/>
          <w:lang w:bidi="fa-IR"/>
        </w:rPr>
        <w:t xml:space="preserve"> فدفع إليه القلم ثم</w:t>
      </w:r>
      <w:r w:rsidR="00C50E53">
        <w:rPr>
          <w:rFonts w:hint="cs"/>
          <w:rtl/>
          <w:lang w:bidi="fa-IR"/>
        </w:rPr>
        <w:t>َّ</w:t>
      </w:r>
      <w:r>
        <w:rPr>
          <w:rtl/>
          <w:lang w:bidi="fa-IR"/>
        </w:rPr>
        <w:t xml:space="preserve"> قال له</w:t>
      </w:r>
      <w:r w:rsidR="00C81984">
        <w:rPr>
          <w:rtl/>
          <w:lang w:bidi="fa-IR"/>
        </w:rPr>
        <w:t>:</w:t>
      </w:r>
      <w:r>
        <w:rPr>
          <w:rtl/>
          <w:lang w:bidi="fa-IR"/>
        </w:rPr>
        <w:t xml:space="preserve"> يا معاوية</w:t>
      </w:r>
      <w:r w:rsidR="00C81984">
        <w:rPr>
          <w:rtl/>
          <w:lang w:bidi="fa-IR"/>
        </w:rPr>
        <w:t>؟</w:t>
      </w:r>
      <w:r>
        <w:rPr>
          <w:rtl/>
          <w:lang w:bidi="fa-IR"/>
        </w:rPr>
        <w:t xml:space="preserve"> هذا قلم</w:t>
      </w:r>
      <w:r w:rsidR="00C50E53">
        <w:rPr>
          <w:rFonts w:hint="cs"/>
          <w:rtl/>
          <w:lang w:bidi="fa-IR"/>
        </w:rPr>
        <w:t>ٌ</w:t>
      </w:r>
      <w:r>
        <w:rPr>
          <w:rtl/>
          <w:lang w:bidi="fa-IR"/>
        </w:rPr>
        <w:t xml:space="preserve"> أهداه إليك رب</w:t>
      </w:r>
      <w:r w:rsidR="00C50E53">
        <w:rPr>
          <w:rFonts w:hint="cs"/>
          <w:rtl/>
          <w:lang w:bidi="fa-IR"/>
        </w:rPr>
        <w:t>ّ</w:t>
      </w:r>
      <w:r>
        <w:rPr>
          <w:rtl/>
          <w:lang w:bidi="fa-IR"/>
        </w:rPr>
        <w:t>ك من فوق العرش لتكتب به آية الكرسي</w:t>
      </w:r>
      <w:r w:rsidR="00C50E53">
        <w:rPr>
          <w:rFonts w:hint="cs"/>
          <w:rtl/>
          <w:lang w:bidi="fa-IR"/>
        </w:rPr>
        <w:t>ِّ</w:t>
      </w:r>
      <w:r>
        <w:rPr>
          <w:rtl/>
          <w:lang w:bidi="fa-IR"/>
        </w:rPr>
        <w:t xml:space="preserve"> بخط</w:t>
      </w:r>
      <w:r w:rsidR="00C50E53">
        <w:rPr>
          <w:rFonts w:hint="cs"/>
          <w:rtl/>
          <w:lang w:bidi="fa-IR"/>
        </w:rPr>
        <w:t>ّ</w:t>
      </w:r>
      <w:r>
        <w:rPr>
          <w:rtl/>
          <w:lang w:bidi="fa-IR"/>
        </w:rPr>
        <w:t>ك وتشك</w:t>
      </w:r>
      <w:r w:rsidR="00C50E53">
        <w:rPr>
          <w:rFonts w:hint="cs"/>
          <w:rtl/>
          <w:lang w:bidi="fa-IR"/>
        </w:rPr>
        <w:t>ّ</w:t>
      </w:r>
      <w:r>
        <w:rPr>
          <w:rtl/>
          <w:lang w:bidi="fa-IR"/>
        </w:rPr>
        <w:t>له وتعجمه وتعرضه علي</w:t>
      </w:r>
      <w:r w:rsidR="00C50E53">
        <w:rPr>
          <w:rFonts w:hint="cs"/>
          <w:rtl/>
          <w:lang w:bidi="fa-IR"/>
        </w:rPr>
        <w:t>َّ</w:t>
      </w:r>
      <w:r>
        <w:rPr>
          <w:rtl/>
          <w:lang w:bidi="fa-IR"/>
        </w:rPr>
        <w:t xml:space="preserve"> فاحمد الله و اشكره على ما أعطاك</w:t>
      </w:r>
      <w:r w:rsidR="00C81984">
        <w:rPr>
          <w:rtl/>
          <w:lang w:bidi="fa-IR"/>
        </w:rPr>
        <w:t>،</w:t>
      </w:r>
      <w:r>
        <w:rPr>
          <w:rtl/>
          <w:lang w:bidi="fa-IR"/>
        </w:rPr>
        <w:t xml:space="preserve"> فإن</w:t>
      </w:r>
      <w:r w:rsidR="00C50E53">
        <w:rPr>
          <w:rFonts w:hint="cs"/>
          <w:rtl/>
          <w:lang w:bidi="fa-IR"/>
        </w:rPr>
        <w:t>َّ</w:t>
      </w:r>
      <w:r>
        <w:rPr>
          <w:rtl/>
          <w:lang w:bidi="fa-IR"/>
        </w:rPr>
        <w:t xml:space="preserve"> الله قد كتب لك من الث</w:t>
      </w:r>
      <w:r w:rsidR="00C50E53">
        <w:rPr>
          <w:rFonts w:hint="cs"/>
          <w:rtl/>
          <w:lang w:bidi="fa-IR"/>
        </w:rPr>
        <w:t>ّ</w:t>
      </w:r>
      <w:r>
        <w:rPr>
          <w:rtl/>
          <w:lang w:bidi="fa-IR"/>
        </w:rPr>
        <w:t>واب بعدد من قرأ آية الكرسي</w:t>
      </w:r>
      <w:r w:rsidR="00C50E53">
        <w:rPr>
          <w:rFonts w:hint="cs"/>
          <w:rtl/>
          <w:lang w:bidi="fa-IR"/>
        </w:rPr>
        <w:t>ِّ</w:t>
      </w:r>
      <w:r>
        <w:rPr>
          <w:rtl/>
          <w:lang w:bidi="fa-IR"/>
        </w:rPr>
        <w:t xml:space="preserve"> من ساعة تكتبها إلى يوم القيامة.</w:t>
      </w:r>
      <w:r w:rsidR="00C50E53">
        <w:rPr>
          <w:rFonts w:hint="cs"/>
          <w:rtl/>
          <w:lang w:bidi="fa-IR"/>
        </w:rPr>
        <w:t xml:space="preserve"> </w:t>
      </w:r>
      <w:r>
        <w:rPr>
          <w:rtl/>
          <w:lang w:bidi="fa-IR"/>
        </w:rPr>
        <w:t>فأخذ القلم من يد النبي</w:t>
      </w:r>
      <w:r w:rsidR="00C50E53">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فوضعه فوق </w:t>
      </w:r>
      <w:r w:rsidR="00C50E53">
        <w:rPr>
          <w:rFonts w:hint="cs"/>
          <w:rtl/>
          <w:lang w:bidi="fa-IR"/>
        </w:rPr>
        <w:t>اُ</w:t>
      </w:r>
      <w:r>
        <w:rPr>
          <w:rtl/>
          <w:lang w:bidi="fa-IR"/>
        </w:rPr>
        <w:t xml:space="preserve">ذنه فقال رسول الله </w:t>
      </w:r>
      <w:r w:rsidR="00C50E53" w:rsidRPr="00A41102">
        <w:rPr>
          <w:rStyle w:val="libAlaemChar"/>
          <w:rtl/>
        </w:rPr>
        <w:t>صلى‌الله‌عليه‌وآله‌وسلم</w:t>
      </w:r>
      <w:r>
        <w:rPr>
          <w:rtl/>
          <w:lang w:bidi="fa-IR"/>
        </w:rPr>
        <w:t xml:space="preserve">: </w:t>
      </w:r>
      <w:r w:rsidR="00C50E53">
        <w:rPr>
          <w:rFonts w:hint="cs"/>
          <w:rtl/>
          <w:lang w:bidi="fa-IR"/>
        </w:rPr>
        <w:t>أ</w:t>
      </w:r>
      <w:r>
        <w:rPr>
          <w:rtl/>
          <w:lang w:bidi="fa-IR"/>
        </w:rPr>
        <w:t>لل</w:t>
      </w:r>
      <w:r w:rsidR="00C50E53">
        <w:rPr>
          <w:rFonts w:hint="cs"/>
          <w:rtl/>
          <w:lang w:bidi="fa-IR"/>
        </w:rPr>
        <w:t>ّ</w:t>
      </w:r>
      <w:r>
        <w:rPr>
          <w:rtl/>
          <w:lang w:bidi="fa-IR"/>
        </w:rPr>
        <w:t>هم إن</w:t>
      </w:r>
      <w:r w:rsidR="00C50E53">
        <w:rPr>
          <w:rFonts w:hint="cs"/>
          <w:rtl/>
          <w:lang w:bidi="fa-IR"/>
        </w:rPr>
        <w:t>ّ</w:t>
      </w:r>
      <w:r>
        <w:rPr>
          <w:rtl/>
          <w:lang w:bidi="fa-IR"/>
        </w:rPr>
        <w:t>ك تعلم أن</w:t>
      </w:r>
      <w:r w:rsidR="00C50E53">
        <w:rPr>
          <w:rFonts w:hint="cs"/>
          <w:rtl/>
          <w:lang w:bidi="fa-IR"/>
        </w:rPr>
        <w:t>ّ</w:t>
      </w:r>
      <w:r>
        <w:rPr>
          <w:rtl/>
          <w:lang w:bidi="fa-IR"/>
        </w:rPr>
        <w:t>ي قد أوصلته إليه. ثلاثا</w:t>
      </w:r>
      <w:r w:rsidR="00C50E53">
        <w:rPr>
          <w:rFonts w:hint="cs"/>
          <w:rtl/>
          <w:lang w:bidi="fa-IR"/>
        </w:rPr>
        <w:t>ً</w:t>
      </w:r>
      <w:r>
        <w:rPr>
          <w:rtl/>
          <w:lang w:bidi="fa-IR"/>
        </w:rPr>
        <w:t>.</w:t>
      </w:r>
      <w:r w:rsidR="00C50E53">
        <w:rPr>
          <w:rFonts w:hint="cs"/>
          <w:rtl/>
          <w:lang w:bidi="fa-IR"/>
        </w:rPr>
        <w:t xml:space="preserve"> </w:t>
      </w:r>
      <w:r>
        <w:rPr>
          <w:rtl/>
          <w:lang w:bidi="fa-IR"/>
        </w:rPr>
        <w:t>فجثا معاوية بين يدي النبي</w:t>
      </w:r>
      <w:r w:rsidR="00C50E53">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ولم يزل يحمد الله على ما أعطاه من الكرامة ويشكره حت</w:t>
      </w:r>
      <w:r w:rsidR="00C50E53">
        <w:rPr>
          <w:rFonts w:hint="cs"/>
          <w:rtl/>
          <w:lang w:bidi="fa-IR"/>
        </w:rPr>
        <w:t>ّ</w:t>
      </w:r>
      <w:r>
        <w:rPr>
          <w:rtl/>
          <w:lang w:bidi="fa-IR"/>
        </w:rPr>
        <w:t>ى أتى بطرس ومحبرة فأخذ القلم ولم يزل يخط</w:t>
      </w:r>
      <w:r w:rsidR="00C50E53">
        <w:rPr>
          <w:rFonts w:hint="cs"/>
          <w:rtl/>
          <w:lang w:bidi="fa-IR"/>
        </w:rPr>
        <w:t>ُّ</w:t>
      </w:r>
      <w:r>
        <w:rPr>
          <w:rtl/>
          <w:lang w:bidi="fa-IR"/>
        </w:rPr>
        <w:t xml:space="preserve"> به آية الكرسي</w:t>
      </w:r>
      <w:r w:rsidR="00C50E53">
        <w:rPr>
          <w:rFonts w:hint="cs"/>
          <w:rtl/>
          <w:lang w:bidi="fa-IR"/>
        </w:rPr>
        <w:t>ِّ</w:t>
      </w:r>
      <w:r>
        <w:rPr>
          <w:rtl/>
          <w:lang w:bidi="fa-IR"/>
        </w:rPr>
        <w:t xml:space="preserve"> أحسن ما يكون من الخط</w:t>
      </w:r>
      <w:r w:rsidR="00C50E53">
        <w:rPr>
          <w:rFonts w:hint="cs"/>
          <w:rtl/>
          <w:lang w:bidi="fa-IR"/>
        </w:rPr>
        <w:t>ّ</w:t>
      </w:r>
      <w:r>
        <w:rPr>
          <w:rtl/>
          <w:lang w:bidi="fa-IR"/>
        </w:rPr>
        <w:t xml:space="preserve"> حت</w:t>
      </w:r>
      <w:r w:rsidR="00C50E53">
        <w:rPr>
          <w:rFonts w:hint="cs"/>
          <w:rtl/>
          <w:lang w:bidi="fa-IR"/>
        </w:rPr>
        <w:t>ّ</w:t>
      </w:r>
      <w:r>
        <w:rPr>
          <w:rtl/>
          <w:lang w:bidi="fa-IR"/>
        </w:rPr>
        <w:t>ى كتبها وشك</w:t>
      </w:r>
      <w:r w:rsidR="00C50E53">
        <w:rPr>
          <w:rFonts w:hint="cs"/>
          <w:rtl/>
          <w:lang w:bidi="fa-IR"/>
        </w:rPr>
        <w:t>ّ</w:t>
      </w:r>
      <w:r>
        <w:rPr>
          <w:rtl/>
          <w:lang w:bidi="fa-IR"/>
        </w:rPr>
        <w:t>لها و عرضها على النبي</w:t>
      </w:r>
      <w:r w:rsidR="00C50E53">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قال رسول الله </w:t>
      </w:r>
      <w:r w:rsidR="00941EDC" w:rsidRPr="00A41102">
        <w:rPr>
          <w:rStyle w:val="libAlaemChar"/>
          <w:rtl/>
        </w:rPr>
        <w:t>صلى‌الله‌عليه‌وآله‌وسلم</w:t>
      </w:r>
      <w:r>
        <w:rPr>
          <w:rtl/>
          <w:lang w:bidi="fa-IR"/>
        </w:rPr>
        <w:t>: يا معاوية</w:t>
      </w:r>
      <w:r w:rsidR="00C81984">
        <w:rPr>
          <w:rtl/>
          <w:lang w:bidi="fa-IR"/>
        </w:rPr>
        <w:t>!</w:t>
      </w:r>
      <w:r>
        <w:rPr>
          <w:rtl/>
          <w:lang w:bidi="fa-IR"/>
        </w:rPr>
        <w:t xml:space="preserve"> إن</w:t>
      </w:r>
      <w:r w:rsidR="00C50E53">
        <w:rPr>
          <w:rFonts w:hint="cs"/>
          <w:rtl/>
          <w:lang w:bidi="fa-IR"/>
        </w:rPr>
        <w:t>َّ</w:t>
      </w:r>
      <w:r>
        <w:rPr>
          <w:rtl/>
          <w:lang w:bidi="fa-IR"/>
        </w:rPr>
        <w:t xml:space="preserve"> الله قد كتب لك من الثواب بعدد كل</w:t>
      </w:r>
      <w:r w:rsidR="00C50E53">
        <w:rPr>
          <w:rFonts w:hint="cs"/>
          <w:rtl/>
          <w:lang w:bidi="fa-IR"/>
        </w:rPr>
        <w:t>ِّ</w:t>
      </w:r>
      <w:r>
        <w:rPr>
          <w:rtl/>
          <w:lang w:bidi="fa-IR"/>
        </w:rPr>
        <w:t xml:space="preserve"> من يقرأ آية الكرسي</w:t>
      </w:r>
      <w:r w:rsidR="00C50E53">
        <w:rPr>
          <w:rFonts w:hint="cs"/>
          <w:rtl/>
          <w:lang w:bidi="fa-IR"/>
        </w:rPr>
        <w:t>ّ</w:t>
      </w:r>
      <w:r>
        <w:rPr>
          <w:rtl/>
          <w:lang w:bidi="fa-IR"/>
        </w:rPr>
        <w:t xml:space="preserve"> من كتبتها إلى يوم القيامة.</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راجع الجزء الخامس ص 259 ط 1</w:t>
      </w:r>
      <w:r w:rsidR="00C81984">
        <w:rPr>
          <w:rtl/>
          <w:lang w:bidi="fa-IR"/>
        </w:rPr>
        <w:t>،</w:t>
      </w:r>
      <w:r>
        <w:rPr>
          <w:rtl/>
          <w:lang w:bidi="fa-IR"/>
        </w:rPr>
        <w:t xml:space="preserve"> 304 ط 2.</w:t>
      </w:r>
    </w:p>
    <w:p w:rsidR="00C50E53" w:rsidRDefault="00133737" w:rsidP="00C50E53">
      <w:pPr>
        <w:pStyle w:val="libNormal"/>
        <w:rPr>
          <w:rtl/>
          <w:lang w:bidi="fa-IR"/>
        </w:rPr>
      </w:pPr>
      <w:r>
        <w:rPr>
          <w:rtl/>
          <w:lang w:bidi="fa-IR"/>
        </w:rPr>
        <w:t xml:space="preserve">3 </w:t>
      </w:r>
      <w:r w:rsidR="000367A4">
        <w:rPr>
          <w:rtl/>
          <w:lang w:bidi="fa-IR"/>
        </w:rPr>
        <w:t>-</w:t>
      </w:r>
      <w:r>
        <w:rPr>
          <w:rtl/>
          <w:lang w:bidi="fa-IR"/>
        </w:rPr>
        <w:t xml:space="preserve"> عن جابر</w:t>
      </w:r>
      <w:r w:rsidR="00C81984">
        <w:rPr>
          <w:rtl/>
          <w:lang w:bidi="fa-IR"/>
        </w:rPr>
        <w:t>:</w:t>
      </w:r>
      <w:r>
        <w:rPr>
          <w:rtl/>
          <w:lang w:bidi="fa-IR"/>
        </w:rPr>
        <w:t xml:space="preserve"> إن</w:t>
      </w:r>
      <w:r w:rsidR="00C50E53">
        <w:rPr>
          <w:rFonts w:hint="cs"/>
          <w:rtl/>
          <w:lang w:bidi="fa-IR"/>
        </w:rPr>
        <w:t>َّ</w:t>
      </w:r>
      <w:r>
        <w:rPr>
          <w:rtl/>
          <w:lang w:bidi="fa-IR"/>
        </w:rPr>
        <w:t xml:space="preserve"> رسول الله </w:t>
      </w:r>
      <w:r w:rsidR="00A41102" w:rsidRPr="00A41102">
        <w:rPr>
          <w:rStyle w:val="libAlaemChar"/>
          <w:rtl/>
        </w:rPr>
        <w:t>صلى‌الله‌عليه‌وآله‌وسلم</w:t>
      </w:r>
      <w:r>
        <w:rPr>
          <w:rtl/>
          <w:lang w:bidi="fa-IR"/>
        </w:rPr>
        <w:t xml:space="preserve"> استشار جبريل في استكتاب معاوية فقال</w:t>
      </w:r>
      <w:r w:rsidR="00C81984">
        <w:rPr>
          <w:rtl/>
          <w:lang w:bidi="fa-IR"/>
        </w:rPr>
        <w:t>:</w:t>
      </w:r>
      <w:r>
        <w:rPr>
          <w:rtl/>
          <w:lang w:bidi="fa-IR"/>
        </w:rPr>
        <w:t xml:space="preserve"> استكتبه فإن</w:t>
      </w:r>
      <w:r w:rsidR="00C50E53">
        <w:rPr>
          <w:rFonts w:hint="cs"/>
          <w:rtl/>
          <w:lang w:bidi="fa-IR"/>
        </w:rPr>
        <w:t>ّ</w:t>
      </w:r>
      <w:r>
        <w:rPr>
          <w:rtl/>
          <w:lang w:bidi="fa-IR"/>
        </w:rPr>
        <w:t>ه أمين</w:t>
      </w:r>
      <w:r w:rsidR="00C50E53">
        <w:rPr>
          <w:rFonts w:hint="cs"/>
          <w:rtl/>
          <w:lang w:bidi="fa-IR"/>
        </w:rPr>
        <w:t>ٌ</w:t>
      </w:r>
    </w:p>
    <w:p w:rsidR="00A568EA" w:rsidRDefault="00133737" w:rsidP="00C50E53">
      <w:pPr>
        <w:pStyle w:val="libNormal"/>
        <w:rPr>
          <w:rtl/>
          <w:lang w:bidi="fa-IR"/>
        </w:rPr>
      </w:pPr>
      <w:r>
        <w:rPr>
          <w:rtl/>
          <w:lang w:bidi="fa-IR"/>
        </w:rPr>
        <w:t>راجع الجزء الخامس ص 260 ط 1</w:t>
      </w:r>
      <w:r w:rsidR="00C81984">
        <w:rPr>
          <w:rtl/>
          <w:lang w:bidi="fa-IR"/>
        </w:rPr>
        <w:t>،</w:t>
      </w:r>
      <w:r>
        <w:rPr>
          <w:rtl/>
          <w:lang w:bidi="fa-IR"/>
        </w:rPr>
        <w:t xml:space="preserve"> 305 ط 2.</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عن عبادة بن الص</w:t>
      </w:r>
      <w:r w:rsidR="00C50E53">
        <w:rPr>
          <w:rFonts w:hint="cs"/>
          <w:rtl/>
          <w:lang w:bidi="fa-IR"/>
        </w:rPr>
        <w:t>ّ</w:t>
      </w:r>
      <w:r>
        <w:rPr>
          <w:rtl/>
          <w:lang w:bidi="fa-IR"/>
        </w:rPr>
        <w:t>امت</w:t>
      </w:r>
      <w:r w:rsidR="00C81984">
        <w:rPr>
          <w:rtl/>
          <w:lang w:bidi="fa-IR"/>
        </w:rPr>
        <w:t>:</w:t>
      </w:r>
      <w:r>
        <w:rPr>
          <w:rtl/>
          <w:lang w:bidi="fa-IR"/>
        </w:rPr>
        <w:t xml:space="preserve"> أوحى الله إلى النبي</w:t>
      </w:r>
      <w:r w:rsidR="00C50E53">
        <w:rPr>
          <w:rFonts w:hint="cs"/>
          <w:rtl/>
          <w:lang w:bidi="fa-IR"/>
        </w:rPr>
        <w:t>ِّ</w:t>
      </w:r>
      <w:r>
        <w:rPr>
          <w:rtl/>
          <w:lang w:bidi="fa-IR"/>
        </w:rPr>
        <w:t xml:space="preserve"> </w:t>
      </w:r>
      <w:r w:rsidR="00A41102" w:rsidRPr="00A41102">
        <w:rPr>
          <w:rStyle w:val="libAlaemChar"/>
          <w:rtl/>
        </w:rPr>
        <w:t>صلى‌الله‌عليه‌وآله‌وسلم</w:t>
      </w:r>
      <w:r w:rsidR="00C81984">
        <w:rPr>
          <w:rtl/>
          <w:lang w:bidi="fa-IR"/>
        </w:rPr>
        <w:t>:</w:t>
      </w:r>
      <w:r>
        <w:rPr>
          <w:rtl/>
          <w:lang w:bidi="fa-IR"/>
        </w:rPr>
        <w:t xml:space="preserve"> استكتب معاوية فإن</w:t>
      </w:r>
      <w:r w:rsidR="00C50E53">
        <w:rPr>
          <w:rFonts w:hint="cs"/>
          <w:rtl/>
          <w:lang w:bidi="fa-IR"/>
        </w:rPr>
        <w:t>ّ</w:t>
      </w:r>
      <w:r>
        <w:rPr>
          <w:rtl/>
          <w:lang w:bidi="fa-IR"/>
        </w:rPr>
        <w:t>ه أمين</w:t>
      </w:r>
      <w:r w:rsidR="00C50E53">
        <w:rPr>
          <w:rFonts w:hint="cs"/>
          <w:rtl/>
          <w:lang w:bidi="fa-IR"/>
        </w:rPr>
        <w:t>ٌ</w:t>
      </w:r>
      <w:r>
        <w:rPr>
          <w:rtl/>
          <w:lang w:bidi="fa-IR"/>
        </w:rPr>
        <w:t xml:space="preserve"> مأمون.</w:t>
      </w:r>
    </w:p>
    <w:p w:rsidR="00A568EA" w:rsidRDefault="00133737" w:rsidP="00133737">
      <w:pPr>
        <w:pStyle w:val="libNormal"/>
        <w:rPr>
          <w:rtl/>
          <w:lang w:bidi="fa-IR"/>
        </w:rPr>
      </w:pPr>
      <w:r>
        <w:rPr>
          <w:rtl/>
          <w:lang w:bidi="fa-IR"/>
        </w:rPr>
        <w:t>راجع الجزء الخامس ص 261 ط 1</w:t>
      </w:r>
      <w:r w:rsidR="00C81984">
        <w:rPr>
          <w:rtl/>
          <w:lang w:bidi="fa-IR"/>
        </w:rPr>
        <w:t>،</w:t>
      </w:r>
      <w:r>
        <w:rPr>
          <w:rtl/>
          <w:lang w:bidi="fa-IR"/>
        </w:rPr>
        <w:t xml:space="preserve"> 305 ط 2.</w:t>
      </w:r>
    </w:p>
    <w:p w:rsidR="00A568EA" w:rsidRDefault="00133737" w:rsidP="00941EDC">
      <w:pPr>
        <w:pStyle w:val="libNormal"/>
        <w:rPr>
          <w:rtl/>
          <w:lang w:bidi="fa-IR"/>
        </w:rPr>
      </w:pPr>
      <w:r>
        <w:rPr>
          <w:rtl/>
          <w:lang w:bidi="fa-IR"/>
        </w:rPr>
        <w:t xml:space="preserve">5 </w:t>
      </w:r>
      <w:r w:rsidR="00C50E53">
        <w:rPr>
          <w:rFonts w:hint="cs"/>
          <w:rtl/>
          <w:lang w:bidi="fa-IR"/>
        </w:rPr>
        <w:t xml:space="preserve">- </w:t>
      </w:r>
      <w:r>
        <w:rPr>
          <w:rtl/>
          <w:lang w:bidi="fa-IR"/>
        </w:rPr>
        <w:t>عن أنس مرفوعا</w:t>
      </w:r>
      <w:r w:rsidR="00C50E53">
        <w:rPr>
          <w:rFonts w:hint="cs"/>
          <w:rtl/>
          <w:lang w:bidi="fa-IR"/>
        </w:rPr>
        <w:t>ً</w:t>
      </w:r>
      <w:r w:rsidR="00C81984">
        <w:rPr>
          <w:rtl/>
          <w:lang w:bidi="fa-IR"/>
        </w:rPr>
        <w:t>:</w:t>
      </w:r>
      <w:r>
        <w:rPr>
          <w:rtl/>
          <w:lang w:bidi="fa-IR"/>
        </w:rPr>
        <w:t xml:space="preserve"> ال</w:t>
      </w:r>
      <w:r w:rsidR="00C50E53">
        <w:rPr>
          <w:rFonts w:hint="cs"/>
          <w:rtl/>
          <w:lang w:bidi="fa-IR"/>
        </w:rPr>
        <w:t>اُ</w:t>
      </w:r>
      <w:r>
        <w:rPr>
          <w:rtl/>
          <w:lang w:bidi="fa-IR"/>
        </w:rPr>
        <w:t>مناء سبعة</w:t>
      </w:r>
      <w:r w:rsidR="00C81984">
        <w:rPr>
          <w:rtl/>
          <w:lang w:bidi="fa-IR"/>
        </w:rPr>
        <w:t>:</w:t>
      </w:r>
      <w:r>
        <w:rPr>
          <w:rtl/>
          <w:lang w:bidi="fa-IR"/>
        </w:rPr>
        <w:t xml:space="preserve"> اللوح والقلم و</w:t>
      </w:r>
      <w:r w:rsidR="00941EDC">
        <w:rPr>
          <w:rFonts w:hint="cs"/>
          <w:rtl/>
          <w:lang w:bidi="fa-IR"/>
        </w:rPr>
        <w:t>ا</w:t>
      </w:r>
      <w:r>
        <w:rPr>
          <w:rtl/>
          <w:lang w:bidi="fa-IR"/>
        </w:rPr>
        <w:t>سرافيل وميكائيل وجبريل ومحم</w:t>
      </w:r>
      <w:r w:rsidR="00C50E53">
        <w:rPr>
          <w:rFonts w:hint="cs"/>
          <w:rtl/>
          <w:lang w:bidi="fa-IR"/>
        </w:rPr>
        <w:t>ّ</w:t>
      </w:r>
      <w:r>
        <w:rPr>
          <w:rtl/>
          <w:lang w:bidi="fa-IR"/>
        </w:rPr>
        <w:t>د ومعاوية.</w:t>
      </w:r>
    </w:p>
    <w:p w:rsidR="00A568EA" w:rsidRDefault="00133737" w:rsidP="00133737">
      <w:pPr>
        <w:pStyle w:val="libNormal"/>
        <w:rPr>
          <w:rtl/>
          <w:lang w:bidi="fa-IR"/>
        </w:rPr>
      </w:pPr>
      <w:r>
        <w:rPr>
          <w:rtl/>
          <w:lang w:bidi="fa-IR"/>
        </w:rPr>
        <w:t>راجع الجزء الخامس ص 262 ط 1</w:t>
      </w:r>
      <w:r w:rsidR="00C81984">
        <w:rPr>
          <w:rtl/>
          <w:lang w:bidi="fa-IR"/>
        </w:rPr>
        <w:t>،</w:t>
      </w:r>
      <w:r>
        <w:rPr>
          <w:rtl/>
          <w:lang w:bidi="fa-IR"/>
        </w:rPr>
        <w:t xml:space="preserve"> 308 ط 2.</w:t>
      </w:r>
    </w:p>
    <w:p w:rsidR="00A568EA" w:rsidRDefault="00133737" w:rsidP="00C50E53">
      <w:pPr>
        <w:pStyle w:val="libNormal"/>
        <w:rPr>
          <w:rtl/>
          <w:lang w:bidi="fa-IR"/>
        </w:rPr>
      </w:pPr>
      <w:r>
        <w:rPr>
          <w:rtl/>
          <w:lang w:bidi="fa-IR"/>
        </w:rPr>
        <w:t xml:space="preserve">6 </w:t>
      </w:r>
      <w:r w:rsidR="000367A4">
        <w:rPr>
          <w:rtl/>
          <w:lang w:bidi="fa-IR"/>
        </w:rPr>
        <w:t>-</w:t>
      </w:r>
      <w:r>
        <w:rPr>
          <w:rtl/>
          <w:lang w:bidi="fa-IR"/>
        </w:rPr>
        <w:t xml:space="preserve"> عن أبي هريرة مرفوعا</w:t>
      </w:r>
      <w:r w:rsidR="00C50E53">
        <w:rPr>
          <w:rFonts w:hint="cs"/>
          <w:rtl/>
          <w:lang w:bidi="fa-IR"/>
        </w:rPr>
        <w:t>ً</w:t>
      </w:r>
      <w:r w:rsidR="00C81984">
        <w:rPr>
          <w:rtl/>
          <w:lang w:bidi="fa-IR"/>
        </w:rPr>
        <w:t>:</w:t>
      </w:r>
      <w:r>
        <w:rPr>
          <w:rtl/>
          <w:lang w:bidi="fa-IR"/>
        </w:rPr>
        <w:t xml:space="preserve"> ال</w:t>
      </w:r>
      <w:r w:rsidR="00C50E53">
        <w:rPr>
          <w:rFonts w:hint="cs"/>
          <w:rtl/>
          <w:lang w:bidi="fa-IR"/>
        </w:rPr>
        <w:t>ا</w:t>
      </w:r>
      <w:r>
        <w:rPr>
          <w:rtl/>
          <w:lang w:bidi="fa-IR"/>
        </w:rPr>
        <w:t>مناء عند الله ثلاثة</w:t>
      </w:r>
      <w:r w:rsidR="00C81984">
        <w:rPr>
          <w:rtl/>
          <w:lang w:bidi="fa-IR"/>
        </w:rPr>
        <w:t>:</w:t>
      </w:r>
      <w:r>
        <w:rPr>
          <w:rtl/>
          <w:lang w:bidi="fa-IR"/>
        </w:rPr>
        <w:t xml:space="preserve"> أنا وجبريل ومعاوية.</w:t>
      </w:r>
    </w:p>
    <w:p w:rsidR="00A568EA" w:rsidRDefault="00133737" w:rsidP="00133737">
      <w:pPr>
        <w:pStyle w:val="libNormal"/>
        <w:rPr>
          <w:rtl/>
          <w:lang w:bidi="fa-IR"/>
        </w:rPr>
      </w:pPr>
      <w:r>
        <w:rPr>
          <w:rtl/>
          <w:lang w:bidi="fa-IR"/>
        </w:rPr>
        <w:t>راجع الجزء الخامس ص 261 ط 1</w:t>
      </w:r>
      <w:r w:rsidR="00C81984">
        <w:rPr>
          <w:rtl/>
          <w:lang w:bidi="fa-IR"/>
        </w:rPr>
        <w:t>،</w:t>
      </w:r>
      <w:r>
        <w:rPr>
          <w:rtl/>
          <w:lang w:bidi="fa-IR"/>
        </w:rPr>
        <w:t xml:space="preserve"> 306 ط 2.</w:t>
      </w:r>
    </w:p>
    <w:p w:rsidR="00A568EA" w:rsidRDefault="00133737" w:rsidP="00C50E53">
      <w:pPr>
        <w:pStyle w:val="libNormal"/>
        <w:rPr>
          <w:rtl/>
          <w:lang w:bidi="fa-IR"/>
        </w:rPr>
      </w:pPr>
      <w:r>
        <w:rPr>
          <w:rtl/>
          <w:lang w:bidi="fa-IR"/>
        </w:rPr>
        <w:t xml:space="preserve">7 </w:t>
      </w:r>
      <w:r w:rsidR="000367A4">
        <w:rPr>
          <w:rtl/>
          <w:lang w:bidi="fa-IR"/>
        </w:rPr>
        <w:t>-</w:t>
      </w:r>
      <w:r>
        <w:rPr>
          <w:rtl/>
          <w:lang w:bidi="fa-IR"/>
        </w:rPr>
        <w:t xml:space="preserve"> أخبر رجل</w:t>
      </w:r>
      <w:r w:rsidR="00C50E53">
        <w:rPr>
          <w:rFonts w:hint="cs"/>
          <w:rtl/>
          <w:lang w:bidi="fa-IR"/>
        </w:rPr>
        <w:t>ٌ</w:t>
      </w:r>
      <w:r>
        <w:rPr>
          <w:rtl/>
          <w:lang w:bidi="fa-IR"/>
        </w:rPr>
        <w:t xml:space="preserve"> عن رجل قال</w:t>
      </w:r>
      <w:r w:rsidR="00C81984">
        <w:rPr>
          <w:rtl/>
          <w:lang w:bidi="fa-IR"/>
        </w:rPr>
        <w:t>:</w:t>
      </w:r>
      <w:r>
        <w:rPr>
          <w:rtl/>
          <w:lang w:bidi="fa-IR"/>
        </w:rPr>
        <w:t xml:space="preserve"> اجتمع عشرة من بني هاشم فغدوا على النبي</w:t>
      </w:r>
      <w:r w:rsidR="00C50E53">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فلم</w:t>
      </w:r>
      <w:r w:rsidR="00C50E53">
        <w:rPr>
          <w:rFonts w:hint="cs"/>
          <w:rtl/>
          <w:lang w:bidi="fa-IR"/>
        </w:rPr>
        <w:t>ّ</w:t>
      </w:r>
      <w:r>
        <w:rPr>
          <w:rtl/>
          <w:lang w:bidi="fa-IR"/>
        </w:rPr>
        <w:t>ا قضى الص</w:t>
      </w:r>
      <w:r w:rsidR="00C50E53">
        <w:rPr>
          <w:rFonts w:hint="cs"/>
          <w:rtl/>
          <w:lang w:bidi="fa-IR"/>
        </w:rPr>
        <w:t>ّ</w:t>
      </w:r>
      <w:r>
        <w:rPr>
          <w:rtl/>
          <w:lang w:bidi="fa-IR"/>
        </w:rPr>
        <w:t>لاة قالوا</w:t>
      </w:r>
      <w:r w:rsidR="00C81984">
        <w:rPr>
          <w:rtl/>
          <w:lang w:bidi="fa-IR"/>
        </w:rPr>
        <w:t>:</w:t>
      </w:r>
      <w:r>
        <w:rPr>
          <w:rtl/>
          <w:lang w:bidi="fa-IR"/>
        </w:rPr>
        <w:t xml:space="preserve"> يا رسول الله</w:t>
      </w:r>
      <w:r w:rsidR="00C81984">
        <w:rPr>
          <w:rtl/>
          <w:lang w:bidi="fa-IR"/>
        </w:rPr>
        <w:t>!</w:t>
      </w:r>
      <w:r>
        <w:rPr>
          <w:rtl/>
          <w:lang w:bidi="fa-IR"/>
        </w:rPr>
        <w:t xml:space="preserve"> غدونا ليك لنذكر لك بعض </w:t>
      </w:r>
      <w:r w:rsidR="00C50E53">
        <w:rPr>
          <w:rFonts w:hint="cs"/>
          <w:rtl/>
          <w:lang w:bidi="fa-IR"/>
        </w:rPr>
        <w:t>ا</w:t>
      </w:r>
      <w:r>
        <w:rPr>
          <w:rtl/>
          <w:lang w:bidi="fa-IR"/>
        </w:rPr>
        <w:t>مورنا</w:t>
      </w:r>
      <w:r w:rsidR="00C81984">
        <w:rPr>
          <w:rtl/>
          <w:lang w:bidi="fa-IR"/>
        </w:rPr>
        <w:t>،</w:t>
      </w:r>
      <w:r>
        <w:rPr>
          <w:rtl/>
          <w:lang w:bidi="fa-IR"/>
        </w:rPr>
        <w:t xml:space="preserve"> إن</w:t>
      </w:r>
      <w:r w:rsidR="00C50E53">
        <w:rPr>
          <w:rFonts w:hint="cs"/>
          <w:rtl/>
          <w:lang w:bidi="fa-IR"/>
        </w:rPr>
        <w:t>َّ</w:t>
      </w:r>
      <w:r>
        <w:rPr>
          <w:rtl/>
          <w:lang w:bidi="fa-IR"/>
        </w:rPr>
        <w:t xml:space="preserve"> الله قد تفض</w:t>
      </w:r>
      <w:r w:rsidR="00C50E53">
        <w:rPr>
          <w:rFonts w:hint="cs"/>
          <w:rtl/>
          <w:lang w:bidi="fa-IR"/>
        </w:rPr>
        <w:t>َّ</w:t>
      </w:r>
      <w:r>
        <w:rPr>
          <w:rtl/>
          <w:lang w:bidi="fa-IR"/>
        </w:rPr>
        <w:t>ل بهذه الر</w:t>
      </w:r>
      <w:r w:rsidR="00C50E53">
        <w:rPr>
          <w:rFonts w:hint="cs"/>
          <w:rtl/>
          <w:lang w:bidi="fa-IR"/>
        </w:rPr>
        <w:t>ّ</w:t>
      </w:r>
      <w:r>
        <w:rPr>
          <w:rtl/>
          <w:lang w:bidi="fa-IR"/>
        </w:rPr>
        <w:t>سالة فشر</w:t>
      </w:r>
      <w:r w:rsidR="00C50E53">
        <w:rPr>
          <w:rFonts w:hint="cs"/>
          <w:rtl/>
          <w:lang w:bidi="fa-IR"/>
        </w:rPr>
        <w:t>ّ</w:t>
      </w:r>
      <w:r>
        <w:rPr>
          <w:rtl/>
          <w:lang w:bidi="fa-IR"/>
        </w:rPr>
        <w:t>فك</w:t>
      </w:r>
      <w:r w:rsidR="00C81984">
        <w:rPr>
          <w:rtl/>
          <w:lang w:bidi="fa-IR"/>
        </w:rPr>
        <w:t>،</w:t>
      </w:r>
      <w:r>
        <w:rPr>
          <w:rtl/>
          <w:lang w:bidi="fa-IR"/>
        </w:rPr>
        <w:t xml:space="preserve"> بها وشر</w:t>
      </w:r>
      <w:r w:rsidR="00C50E53">
        <w:rPr>
          <w:rFonts w:hint="cs"/>
          <w:rtl/>
          <w:lang w:bidi="fa-IR"/>
        </w:rPr>
        <w:t>ّ</w:t>
      </w:r>
      <w:r>
        <w:rPr>
          <w:rtl/>
          <w:lang w:bidi="fa-IR"/>
        </w:rPr>
        <w:t xml:space="preserve">فنا لشرفك وهذا معاوية بن أبي سفيان يكتب الوحي فقد رأينا أن غيره من </w:t>
      </w:r>
      <w:r w:rsidR="00C50E53">
        <w:rPr>
          <w:rFonts w:hint="cs"/>
          <w:rtl/>
          <w:lang w:bidi="fa-IR"/>
        </w:rPr>
        <w:t>ا</w:t>
      </w:r>
      <w:r>
        <w:rPr>
          <w:rtl/>
          <w:lang w:bidi="fa-IR"/>
        </w:rPr>
        <w:t>هل بيتك أولى به لك منه قال</w:t>
      </w:r>
      <w:r w:rsidR="00C81984">
        <w:rPr>
          <w:rtl/>
          <w:lang w:bidi="fa-IR"/>
        </w:rPr>
        <w:t>:</w:t>
      </w:r>
      <w:r>
        <w:rPr>
          <w:rtl/>
          <w:lang w:bidi="fa-IR"/>
        </w:rPr>
        <w:t xml:space="preserve"> نعم.</w:t>
      </w:r>
      <w:r w:rsidR="00C50E53">
        <w:rPr>
          <w:rFonts w:hint="cs"/>
          <w:rtl/>
          <w:lang w:bidi="fa-IR"/>
        </w:rPr>
        <w:t xml:space="preserve"> </w:t>
      </w:r>
      <w:r>
        <w:rPr>
          <w:rtl/>
          <w:lang w:bidi="fa-IR"/>
        </w:rPr>
        <w:t>انظروا في رجل غيره قال</w:t>
      </w:r>
      <w:r w:rsidR="00C81984">
        <w:rPr>
          <w:rtl/>
          <w:lang w:bidi="fa-IR"/>
        </w:rPr>
        <w:t>:</w:t>
      </w:r>
      <w:r>
        <w:rPr>
          <w:rtl/>
          <w:lang w:bidi="fa-IR"/>
        </w:rPr>
        <w:t xml:space="preserve"> وكان الوحي ينزل في كل</w:t>
      </w:r>
      <w:r w:rsidR="00C50E53">
        <w:rPr>
          <w:rFonts w:hint="cs"/>
          <w:rtl/>
          <w:lang w:bidi="fa-IR"/>
        </w:rPr>
        <w:t>ِّ</w:t>
      </w:r>
      <w:r>
        <w:rPr>
          <w:rtl/>
          <w:lang w:bidi="fa-IR"/>
        </w:rPr>
        <w:t xml:space="preserve"> أربعة أي</w:t>
      </w:r>
      <w:r w:rsidR="00C50E53">
        <w:rPr>
          <w:rFonts w:hint="cs"/>
          <w:rtl/>
          <w:lang w:bidi="fa-IR"/>
        </w:rPr>
        <w:t>ّ</w:t>
      </w:r>
      <w:r>
        <w:rPr>
          <w:rtl/>
          <w:lang w:bidi="fa-IR"/>
        </w:rPr>
        <w:t>ام من عند الله إلى محم</w:t>
      </w:r>
      <w:r w:rsidR="00C50E53">
        <w:rPr>
          <w:rFonts w:hint="cs"/>
          <w:rtl/>
          <w:lang w:bidi="fa-IR"/>
        </w:rPr>
        <w:t>ّ</w:t>
      </w:r>
      <w:r>
        <w:rPr>
          <w:rtl/>
          <w:lang w:bidi="fa-IR"/>
        </w:rPr>
        <w:t>د فأقام جبريل أربعين يوما</w:t>
      </w:r>
      <w:r w:rsidR="00C50E53">
        <w:rPr>
          <w:rFonts w:hint="cs"/>
          <w:rtl/>
          <w:lang w:bidi="fa-IR"/>
        </w:rPr>
        <w:t>ً</w:t>
      </w:r>
      <w:r>
        <w:rPr>
          <w:rtl/>
          <w:lang w:bidi="fa-IR"/>
        </w:rPr>
        <w:t xml:space="preserve"> لا ينزل</w:t>
      </w:r>
      <w:r w:rsidR="00C81984">
        <w:rPr>
          <w:rtl/>
          <w:lang w:bidi="fa-IR"/>
        </w:rPr>
        <w:t>،</w:t>
      </w:r>
      <w:r>
        <w:rPr>
          <w:rtl/>
          <w:lang w:bidi="fa-IR"/>
        </w:rPr>
        <w:t xml:space="preserve"> فلم</w:t>
      </w:r>
      <w:r w:rsidR="00C50E53">
        <w:rPr>
          <w:rFonts w:hint="cs"/>
          <w:rtl/>
          <w:lang w:bidi="fa-IR"/>
        </w:rPr>
        <w:t>ّ</w:t>
      </w:r>
      <w:r>
        <w:rPr>
          <w:rtl/>
          <w:lang w:bidi="fa-IR"/>
        </w:rPr>
        <w:t>ا كان يوم أربعين هبط جبريل بصحيفة فيها مكتوب</w:t>
      </w:r>
      <w:r w:rsidR="00C81984">
        <w:rPr>
          <w:rtl/>
          <w:lang w:bidi="fa-IR"/>
        </w:rPr>
        <w:t>:</w:t>
      </w:r>
      <w:r>
        <w:rPr>
          <w:rtl/>
          <w:lang w:bidi="fa-IR"/>
        </w:rPr>
        <w:t xml:space="preserve"> يا محم</w:t>
      </w:r>
      <w:r w:rsidR="00C50E53">
        <w:rPr>
          <w:rFonts w:hint="cs"/>
          <w:rtl/>
          <w:lang w:bidi="fa-IR"/>
        </w:rPr>
        <w:t>ّ</w:t>
      </w:r>
      <w:r>
        <w:rPr>
          <w:rtl/>
          <w:lang w:bidi="fa-IR"/>
        </w:rPr>
        <w:t>د</w:t>
      </w:r>
      <w:r w:rsidR="00C81984">
        <w:rPr>
          <w:rtl/>
          <w:lang w:bidi="fa-IR"/>
        </w:rPr>
        <w:t>!</w:t>
      </w:r>
      <w:r>
        <w:rPr>
          <w:rtl/>
          <w:lang w:bidi="fa-IR"/>
        </w:rPr>
        <w:t xml:space="preserve"> ليس لك أن تغي</w:t>
      </w:r>
      <w:r w:rsidR="00C50E53">
        <w:rPr>
          <w:rFonts w:hint="cs"/>
          <w:rtl/>
          <w:lang w:bidi="fa-IR"/>
        </w:rPr>
        <w:t>ّ</w:t>
      </w:r>
      <w:r>
        <w:rPr>
          <w:rtl/>
          <w:lang w:bidi="fa-IR"/>
        </w:rPr>
        <w:t>ر من اختاره الله لكتابة وحيه ف</w:t>
      </w:r>
      <w:r w:rsidR="00C50E53">
        <w:rPr>
          <w:rFonts w:hint="cs"/>
          <w:rtl/>
          <w:lang w:bidi="fa-IR"/>
        </w:rPr>
        <w:t>ا</w:t>
      </w:r>
      <w:r>
        <w:rPr>
          <w:rtl/>
          <w:lang w:bidi="fa-IR"/>
        </w:rPr>
        <w:t>ق</w:t>
      </w:r>
      <w:r w:rsidR="00C50E53">
        <w:rPr>
          <w:rFonts w:hint="cs"/>
          <w:rtl/>
          <w:lang w:bidi="fa-IR"/>
        </w:rPr>
        <w:t>ِ</w:t>
      </w:r>
      <w:r>
        <w:rPr>
          <w:rtl/>
          <w:lang w:bidi="fa-IR"/>
        </w:rPr>
        <w:t>ر</w:t>
      </w:r>
      <w:r w:rsidR="00C50E53">
        <w:rPr>
          <w:rFonts w:hint="cs"/>
          <w:rtl/>
          <w:lang w:bidi="fa-IR"/>
        </w:rPr>
        <w:t>َّ</w:t>
      </w:r>
      <w:r>
        <w:rPr>
          <w:rtl/>
          <w:lang w:bidi="fa-IR"/>
        </w:rPr>
        <w:t>ه فإن</w:t>
      </w:r>
      <w:r w:rsidR="00C50E53">
        <w:rPr>
          <w:rFonts w:hint="cs"/>
          <w:rtl/>
          <w:lang w:bidi="fa-IR"/>
        </w:rPr>
        <w:t>َّ</w:t>
      </w:r>
      <w:r>
        <w:rPr>
          <w:rtl/>
          <w:lang w:bidi="fa-IR"/>
        </w:rPr>
        <w:t>ه أمين</w:t>
      </w:r>
      <w:r w:rsidR="00C50E53">
        <w:rPr>
          <w:rFonts w:hint="cs"/>
          <w:rtl/>
          <w:lang w:bidi="fa-IR"/>
        </w:rPr>
        <w:t>ٌ</w:t>
      </w:r>
      <w:r w:rsidR="00C81984">
        <w:rPr>
          <w:rtl/>
          <w:lang w:bidi="fa-IR"/>
        </w:rPr>
        <w:t>،</w:t>
      </w:r>
      <w:r>
        <w:rPr>
          <w:rtl/>
          <w:lang w:bidi="fa-IR"/>
        </w:rPr>
        <w:t xml:space="preserve"> فأقر</w:t>
      </w:r>
      <w:r w:rsidR="00270C31">
        <w:rPr>
          <w:rFonts w:hint="cs"/>
          <w:rtl/>
          <w:lang w:bidi="fa-IR"/>
        </w:rPr>
        <w:t>َّ</w:t>
      </w:r>
      <w:r>
        <w:rPr>
          <w:rtl/>
          <w:lang w:bidi="fa-IR"/>
        </w:rPr>
        <w:t>ه.</w:t>
      </w:r>
    </w:p>
    <w:p w:rsidR="00A568EA" w:rsidRDefault="00133737" w:rsidP="00133737">
      <w:pPr>
        <w:pStyle w:val="libNormal"/>
        <w:rPr>
          <w:rtl/>
          <w:lang w:bidi="fa-IR"/>
        </w:rPr>
      </w:pPr>
      <w:r>
        <w:rPr>
          <w:rtl/>
          <w:lang w:bidi="fa-IR"/>
        </w:rPr>
        <w:t>راجع الجزء الخامس ص 262 ط 1</w:t>
      </w:r>
      <w:r w:rsidR="00C81984">
        <w:rPr>
          <w:rtl/>
          <w:lang w:bidi="fa-IR"/>
        </w:rPr>
        <w:t>،</w:t>
      </w:r>
      <w:r>
        <w:rPr>
          <w:rtl/>
          <w:lang w:bidi="fa-IR"/>
        </w:rPr>
        <w:t xml:space="preserve"> 307 ط 2.</w:t>
      </w:r>
    </w:p>
    <w:p w:rsidR="00A568EA" w:rsidRDefault="00133737" w:rsidP="00133737">
      <w:pPr>
        <w:pStyle w:val="libNormal"/>
        <w:rPr>
          <w:rtl/>
          <w:lang w:bidi="fa-IR"/>
        </w:rPr>
      </w:pPr>
      <w:r>
        <w:rPr>
          <w:rtl/>
          <w:lang w:bidi="fa-IR"/>
        </w:rPr>
        <w:t xml:space="preserve">8 </w:t>
      </w:r>
      <w:r w:rsidR="000367A4">
        <w:rPr>
          <w:rtl/>
          <w:lang w:bidi="fa-IR"/>
        </w:rPr>
        <w:t>-</w:t>
      </w:r>
      <w:r>
        <w:rPr>
          <w:rtl/>
          <w:lang w:bidi="fa-IR"/>
        </w:rPr>
        <w:t xml:space="preserve"> عن واثلة مرفوعا</w:t>
      </w:r>
      <w:r w:rsidR="00270C31">
        <w:rPr>
          <w:rFonts w:hint="cs"/>
          <w:rtl/>
          <w:lang w:bidi="fa-IR"/>
        </w:rPr>
        <w:t>ً</w:t>
      </w:r>
      <w:r w:rsidR="00C81984">
        <w:rPr>
          <w:rtl/>
          <w:lang w:bidi="fa-IR"/>
        </w:rPr>
        <w:t>:</w:t>
      </w:r>
      <w:r>
        <w:rPr>
          <w:rtl/>
          <w:lang w:bidi="fa-IR"/>
        </w:rPr>
        <w:t xml:space="preserve"> إن</w:t>
      </w:r>
      <w:r w:rsidR="002E5DBF">
        <w:rPr>
          <w:rFonts w:hint="cs"/>
          <w:rtl/>
          <w:lang w:bidi="fa-IR"/>
        </w:rPr>
        <w:t>ّ</w:t>
      </w:r>
      <w:r>
        <w:rPr>
          <w:rtl/>
          <w:lang w:bidi="fa-IR"/>
        </w:rPr>
        <w:t xml:space="preserve"> الله ائتمن على وحيه جبريل وأنا ومعاوية</w:t>
      </w:r>
      <w:r w:rsidR="00C81984">
        <w:rPr>
          <w:rtl/>
          <w:lang w:bidi="fa-IR"/>
        </w:rPr>
        <w:t>،</w:t>
      </w:r>
      <w:r>
        <w:rPr>
          <w:rtl/>
          <w:lang w:bidi="fa-IR"/>
        </w:rPr>
        <w:t xml:space="preserve"> وكاد أن يبعث معاوية نبي</w:t>
      </w:r>
      <w:r w:rsidR="002E5DBF">
        <w:rPr>
          <w:rFonts w:hint="cs"/>
          <w:rtl/>
          <w:lang w:bidi="fa-IR"/>
        </w:rPr>
        <w:t>ّ</w:t>
      </w:r>
      <w:r>
        <w:rPr>
          <w:rtl/>
          <w:lang w:bidi="fa-IR"/>
        </w:rPr>
        <w:t>ا</w:t>
      </w:r>
      <w:r w:rsidR="002E5DBF">
        <w:rPr>
          <w:rFonts w:hint="cs"/>
          <w:rtl/>
          <w:lang w:bidi="fa-IR"/>
        </w:rPr>
        <w:t>ً</w:t>
      </w:r>
      <w:r>
        <w:rPr>
          <w:rtl/>
          <w:lang w:bidi="fa-IR"/>
        </w:rPr>
        <w:t xml:space="preserve"> من كثرة علمه وائتمانه على كلام رب</w:t>
      </w:r>
      <w:r w:rsidR="002E5DBF">
        <w:rPr>
          <w:rFonts w:hint="cs"/>
          <w:rtl/>
          <w:lang w:bidi="fa-IR"/>
        </w:rPr>
        <w:t>ّ</w:t>
      </w:r>
      <w:r>
        <w:rPr>
          <w:rtl/>
          <w:lang w:bidi="fa-IR"/>
        </w:rPr>
        <w:t>ي</w:t>
      </w:r>
      <w:r w:rsidR="00C81984">
        <w:rPr>
          <w:rtl/>
          <w:lang w:bidi="fa-IR"/>
        </w:rPr>
        <w:t>،</w:t>
      </w:r>
      <w:r>
        <w:rPr>
          <w:rtl/>
          <w:lang w:bidi="fa-IR"/>
        </w:rPr>
        <w:t xml:space="preserve"> يغفر الله معاوية ذنوبه</w:t>
      </w:r>
      <w:r w:rsidR="00C81984">
        <w:rPr>
          <w:rtl/>
          <w:lang w:bidi="fa-IR"/>
        </w:rPr>
        <w:t>،</w:t>
      </w:r>
      <w:r>
        <w:rPr>
          <w:rtl/>
          <w:lang w:bidi="fa-IR"/>
        </w:rPr>
        <w:t xml:space="preserve"> ووقاه حسابه</w:t>
      </w:r>
      <w:r w:rsidR="00C81984">
        <w:rPr>
          <w:rtl/>
          <w:lang w:bidi="fa-IR"/>
        </w:rPr>
        <w:t>،</w:t>
      </w:r>
      <w:r>
        <w:rPr>
          <w:rtl/>
          <w:lang w:bidi="fa-IR"/>
        </w:rPr>
        <w:t xml:space="preserve"> وعل</w:t>
      </w:r>
      <w:r w:rsidR="002E5DBF">
        <w:rPr>
          <w:rFonts w:hint="cs"/>
          <w:rtl/>
          <w:lang w:bidi="fa-IR"/>
        </w:rPr>
        <w:t>ّ</w:t>
      </w:r>
      <w:r>
        <w:rPr>
          <w:rtl/>
          <w:lang w:bidi="fa-IR"/>
        </w:rPr>
        <w:t>مه كتابه</w:t>
      </w:r>
      <w:r w:rsidR="00C81984">
        <w:rPr>
          <w:rtl/>
          <w:lang w:bidi="fa-IR"/>
        </w:rPr>
        <w:t>،</w:t>
      </w:r>
      <w:r>
        <w:rPr>
          <w:rtl/>
          <w:lang w:bidi="fa-IR"/>
        </w:rPr>
        <w:t xml:space="preserve"> وجعله هاديا</w:t>
      </w:r>
      <w:r w:rsidR="002E5DBF">
        <w:rPr>
          <w:rFonts w:hint="cs"/>
          <w:rtl/>
          <w:lang w:bidi="fa-IR"/>
        </w:rPr>
        <w:t>ً</w:t>
      </w:r>
      <w:r>
        <w:rPr>
          <w:rtl/>
          <w:lang w:bidi="fa-IR"/>
        </w:rPr>
        <w:t xml:space="preserve"> مهدي</w:t>
      </w:r>
      <w:r w:rsidR="002E5DBF">
        <w:rPr>
          <w:rFonts w:hint="cs"/>
          <w:rtl/>
          <w:lang w:bidi="fa-IR"/>
        </w:rPr>
        <w:t>ّ</w:t>
      </w:r>
      <w:r>
        <w:rPr>
          <w:rtl/>
          <w:lang w:bidi="fa-IR"/>
        </w:rPr>
        <w:t>ا</w:t>
      </w:r>
      <w:r w:rsidR="002E5DBF">
        <w:rPr>
          <w:rFonts w:hint="cs"/>
          <w:rtl/>
          <w:lang w:bidi="fa-IR"/>
        </w:rPr>
        <w:t>ً</w:t>
      </w:r>
      <w:r>
        <w:rPr>
          <w:rtl/>
          <w:lang w:bidi="fa-IR"/>
        </w:rPr>
        <w:t xml:space="preserve"> وهدى به.</w:t>
      </w:r>
    </w:p>
    <w:p w:rsidR="00A568EA" w:rsidRDefault="00133737" w:rsidP="00133737">
      <w:pPr>
        <w:pStyle w:val="libNormal"/>
        <w:rPr>
          <w:rtl/>
          <w:lang w:bidi="fa-IR"/>
        </w:rPr>
      </w:pPr>
      <w:r>
        <w:rPr>
          <w:rtl/>
          <w:lang w:bidi="fa-IR"/>
        </w:rPr>
        <w:t>راجع الجزء الخامس ص 262 ط</w:t>
      </w:r>
      <w:r w:rsidR="00C81984">
        <w:rPr>
          <w:rtl/>
          <w:lang w:bidi="fa-IR"/>
        </w:rPr>
        <w:t>،</w:t>
      </w:r>
      <w:r>
        <w:rPr>
          <w:rtl/>
          <w:lang w:bidi="fa-IR"/>
        </w:rPr>
        <w:t xml:space="preserve"> 1 308 ط 2.</w:t>
      </w:r>
    </w:p>
    <w:p w:rsidR="00A568EA" w:rsidRDefault="00133737" w:rsidP="00133737">
      <w:pPr>
        <w:pStyle w:val="libNormal"/>
        <w:rPr>
          <w:rtl/>
          <w:lang w:bidi="fa-IR"/>
        </w:rPr>
      </w:pPr>
      <w:r>
        <w:rPr>
          <w:rtl/>
          <w:lang w:bidi="fa-IR"/>
        </w:rPr>
        <w:t xml:space="preserve">9 </w:t>
      </w:r>
      <w:r w:rsidR="000367A4">
        <w:rPr>
          <w:rtl/>
          <w:lang w:bidi="fa-IR"/>
        </w:rPr>
        <w:t>-</w:t>
      </w:r>
      <w:r>
        <w:rPr>
          <w:rtl/>
          <w:lang w:bidi="fa-IR"/>
        </w:rPr>
        <w:t xml:space="preserve"> عن سعد</w:t>
      </w:r>
      <w:r w:rsidR="00C81984">
        <w:rPr>
          <w:rtl/>
          <w:lang w:bidi="fa-IR"/>
        </w:rPr>
        <w:t>:</w:t>
      </w:r>
      <w:r>
        <w:rPr>
          <w:rtl/>
          <w:lang w:bidi="fa-IR"/>
        </w:rPr>
        <w:t xml:space="preserve"> إن</w:t>
      </w:r>
      <w:r w:rsidR="002E5DBF">
        <w:rPr>
          <w:rFonts w:hint="cs"/>
          <w:rtl/>
          <w:lang w:bidi="fa-IR"/>
        </w:rPr>
        <w:t>ّ</w:t>
      </w:r>
      <w:r>
        <w:rPr>
          <w:rtl/>
          <w:lang w:bidi="fa-IR"/>
        </w:rPr>
        <w:t xml:space="preserve"> النبي</w:t>
      </w:r>
      <w:r w:rsidR="002E5DBF">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قال لمعاوية</w:t>
      </w:r>
      <w:r w:rsidR="00C81984">
        <w:rPr>
          <w:rtl/>
          <w:lang w:bidi="fa-IR"/>
        </w:rPr>
        <w:t>:</w:t>
      </w:r>
      <w:r>
        <w:rPr>
          <w:rtl/>
          <w:lang w:bidi="fa-IR"/>
        </w:rPr>
        <w:t xml:space="preserve"> إن</w:t>
      </w:r>
      <w:r w:rsidR="002E5DBF">
        <w:rPr>
          <w:rFonts w:hint="cs"/>
          <w:rtl/>
          <w:lang w:bidi="fa-IR"/>
        </w:rPr>
        <w:t>َّ</w:t>
      </w:r>
      <w:r>
        <w:rPr>
          <w:rtl/>
          <w:lang w:bidi="fa-IR"/>
        </w:rPr>
        <w:t>ه ي</w:t>
      </w:r>
      <w:r w:rsidR="002E5DBF">
        <w:rPr>
          <w:rFonts w:hint="cs"/>
          <w:rtl/>
          <w:lang w:bidi="fa-IR"/>
        </w:rPr>
        <w:t>ُ</w:t>
      </w:r>
      <w:r>
        <w:rPr>
          <w:rtl/>
          <w:lang w:bidi="fa-IR"/>
        </w:rPr>
        <w:t>حشر وعليه حل</w:t>
      </w:r>
      <w:r w:rsidR="002E5DBF">
        <w:rPr>
          <w:rFonts w:hint="cs"/>
          <w:rtl/>
          <w:lang w:bidi="fa-IR"/>
        </w:rPr>
        <w:t>ّ</w:t>
      </w:r>
      <w:r>
        <w:rPr>
          <w:rtl/>
          <w:lang w:bidi="fa-IR"/>
        </w:rPr>
        <w:t>ة</w:t>
      </w:r>
      <w:r w:rsidR="002E5DBF">
        <w:rPr>
          <w:rFonts w:hint="cs"/>
          <w:rtl/>
          <w:lang w:bidi="fa-IR"/>
        </w:rPr>
        <w:t>ٌ</w:t>
      </w:r>
      <w:r>
        <w:rPr>
          <w:rtl/>
          <w:lang w:bidi="fa-IR"/>
        </w:rPr>
        <w:t xml:space="preserve"> من نور</w:t>
      </w:r>
    </w:p>
    <w:p w:rsidR="00133737" w:rsidRDefault="00A568EA" w:rsidP="000367A4">
      <w:pPr>
        <w:pStyle w:val="libNormal"/>
        <w:rPr>
          <w:lang w:bidi="fa-IR"/>
        </w:rPr>
      </w:pPr>
      <w:r>
        <w:rPr>
          <w:rtl/>
          <w:lang w:bidi="fa-IR"/>
        </w:rPr>
        <w:br w:type="page"/>
      </w:r>
    </w:p>
    <w:p w:rsidR="00A568EA" w:rsidRDefault="00133737" w:rsidP="002E5DBF">
      <w:pPr>
        <w:pStyle w:val="libNormal0"/>
        <w:rPr>
          <w:rtl/>
          <w:lang w:bidi="fa-IR"/>
        </w:rPr>
      </w:pPr>
      <w:r>
        <w:rPr>
          <w:rtl/>
          <w:lang w:bidi="fa-IR"/>
        </w:rPr>
        <w:lastRenderedPageBreak/>
        <w:t>ظاهرها من الر</w:t>
      </w:r>
      <w:r w:rsidR="002E5DBF">
        <w:rPr>
          <w:rFonts w:hint="cs"/>
          <w:rtl/>
          <w:lang w:bidi="fa-IR"/>
        </w:rPr>
        <w:t>َّ</w:t>
      </w:r>
      <w:r>
        <w:rPr>
          <w:rtl/>
          <w:lang w:bidi="fa-IR"/>
        </w:rPr>
        <w:t>حمة</w:t>
      </w:r>
      <w:r w:rsidR="00C81984">
        <w:rPr>
          <w:rtl/>
          <w:lang w:bidi="fa-IR"/>
        </w:rPr>
        <w:t>،</w:t>
      </w:r>
      <w:r>
        <w:rPr>
          <w:rtl/>
          <w:lang w:bidi="fa-IR"/>
        </w:rPr>
        <w:t xml:space="preserve"> وباطنها من الر</w:t>
      </w:r>
      <w:r w:rsidR="002E5DBF">
        <w:rPr>
          <w:rFonts w:hint="cs"/>
          <w:rtl/>
          <w:lang w:bidi="fa-IR"/>
        </w:rPr>
        <w:t>ِّ</w:t>
      </w:r>
      <w:r>
        <w:rPr>
          <w:rtl/>
          <w:lang w:bidi="fa-IR"/>
        </w:rPr>
        <w:t>ضا</w:t>
      </w:r>
      <w:r w:rsidR="00C81984">
        <w:rPr>
          <w:rtl/>
          <w:lang w:bidi="fa-IR"/>
        </w:rPr>
        <w:t>،</w:t>
      </w:r>
      <w:r>
        <w:rPr>
          <w:rtl/>
          <w:lang w:bidi="fa-IR"/>
        </w:rPr>
        <w:t xml:space="preserve"> يفتخر بها في الجمع. لكتابة الوحي.</w:t>
      </w:r>
    </w:p>
    <w:p w:rsidR="00A568EA" w:rsidRDefault="00133737" w:rsidP="00133737">
      <w:pPr>
        <w:pStyle w:val="libNormal"/>
        <w:rPr>
          <w:rtl/>
          <w:lang w:bidi="fa-IR"/>
        </w:rPr>
      </w:pPr>
      <w:r>
        <w:rPr>
          <w:rtl/>
          <w:lang w:bidi="fa-IR"/>
        </w:rPr>
        <w:t>راجع الجزء الخامس ص 276 ط 1</w:t>
      </w:r>
      <w:r w:rsidR="00C81984">
        <w:rPr>
          <w:rtl/>
          <w:lang w:bidi="fa-IR"/>
        </w:rPr>
        <w:t>،</w:t>
      </w:r>
      <w:r>
        <w:rPr>
          <w:rtl/>
          <w:lang w:bidi="fa-IR"/>
        </w:rPr>
        <w:t xml:space="preserve"> 324 ط 2.</w:t>
      </w:r>
    </w:p>
    <w:p w:rsidR="00A568EA" w:rsidRDefault="00133737" w:rsidP="00133737">
      <w:pPr>
        <w:pStyle w:val="libNormal"/>
        <w:rPr>
          <w:rtl/>
          <w:lang w:bidi="fa-IR"/>
        </w:rPr>
      </w:pPr>
      <w:r>
        <w:rPr>
          <w:rtl/>
          <w:lang w:bidi="fa-IR"/>
        </w:rPr>
        <w:t xml:space="preserve">10 </w:t>
      </w:r>
      <w:r w:rsidR="000367A4">
        <w:rPr>
          <w:rtl/>
          <w:lang w:bidi="fa-IR"/>
        </w:rPr>
        <w:t>-</w:t>
      </w:r>
      <w:r>
        <w:rPr>
          <w:rtl/>
          <w:lang w:bidi="fa-IR"/>
        </w:rPr>
        <w:t xml:space="preserve"> عن عبد الله بن عمر</w:t>
      </w:r>
      <w:r w:rsidR="00C81984">
        <w:rPr>
          <w:rtl/>
          <w:lang w:bidi="fa-IR"/>
        </w:rPr>
        <w:t>:</w:t>
      </w:r>
      <w:r>
        <w:rPr>
          <w:rtl/>
          <w:lang w:bidi="fa-IR"/>
        </w:rPr>
        <w:t xml:space="preserve"> إن</w:t>
      </w:r>
      <w:r w:rsidR="002E5DBF">
        <w:rPr>
          <w:rFonts w:hint="cs"/>
          <w:rtl/>
          <w:lang w:bidi="fa-IR"/>
        </w:rPr>
        <w:t>َّ</w:t>
      </w:r>
      <w:r>
        <w:rPr>
          <w:rtl/>
          <w:lang w:bidi="fa-IR"/>
        </w:rPr>
        <w:t xml:space="preserve"> جعفر بن أبي طالب أهدى إلى النبي</w:t>
      </w:r>
      <w:r w:rsidR="002E5DBF">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سفرجلا</w:t>
      </w:r>
      <w:r w:rsidR="002E5DBF">
        <w:rPr>
          <w:rFonts w:hint="cs"/>
          <w:rtl/>
          <w:lang w:bidi="fa-IR"/>
        </w:rPr>
        <w:t>ً</w:t>
      </w:r>
      <w:r>
        <w:rPr>
          <w:rtl/>
          <w:lang w:bidi="fa-IR"/>
        </w:rPr>
        <w:t xml:space="preserve"> فأعطى معاوية ثلاث سفرجلات وقال</w:t>
      </w:r>
      <w:r w:rsidR="00C81984">
        <w:rPr>
          <w:rtl/>
          <w:lang w:bidi="fa-IR"/>
        </w:rPr>
        <w:t>:</w:t>
      </w:r>
      <w:r>
        <w:rPr>
          <w:rtl/>
          <w:lang w:bidi="fa-IR"/>
        </w:rPr>
        <w:t xml:space="preserve"> تلقاني بهن</w:t>
      </w:r>
      <w:r w:rsidR="002E5DBF">
        <w:rPr>
          <w:rFonts w:hint="cs"/>
          <w:rtl/>
          <w:lang w:bidi="fa-IR"/>
        </w:rPr>
        <w:t>َّ</w:t>
      </w:r>
      <w:r>
        <w:rPr>
          <w:rtl/>
          <w:lang w:bidi="fa-IR"/>
        </w:rPr>
        <w:t xml:space="preserve"> في الجن</w:t>
      </w:r>
      <w:r w:rsidR="002E5DBF">
        <w:rPr>
          <w:rFonts w:hint="cs"/>
          <w:rtl/>
          <w:lang w:bidi="fa-IR"/>
        </w:rPr>
        <w:t>ّ</w:t>
      </w:r>
      <w:r>
        <w:rPr>
          <w:rtl/>
          <w:lang w:bidi="fa-IR"/>
        </w:rPr>
        <w:t>ة.</w:t>
      </w:r>
    </w:p>
    <w:p w:rsidR="00A568EA" w:rsidRDefault="00133737" w:rsidP="00133737">
      <w:pPr>
        <w:pStyle w:val="libNormal"/>
        <w:rPr>
          <w:rtl/>
          <w:lang w:bidi="fa-IR"/>
        </w:rPr>
      </w:pPr>
      <w:r>
        <w:rPr>
          <w:rtl/>
          <w:lang w:bidi="fa-IR"/>
        </w:rPr>
        <w:t>راجع الجزء الخامس ص 281 ط 1</w:t>
      </w:r>
      <w:r w:rsidR="00C81984">
        <w:rPr>
          <w:rtl/>
          <w:lang w:bidi="fa-IR"/>
        </w:rPr>
        <w:t>،</w:t>
      </w:r>
      <w:r>
        <w:rPr>
          <w:rtl/>
          <w:lang w:bidi="fa-IR"/>
        </w:rPr>
        <w:t xml:space="preserve"> 329 ط 2.</w:t>
      </w:r>
    </w:p>
    <w:p w:rsidR="00A568EA" w:rsidRDefault="00133737" w:rsidP="002E5DBF">
      <w:pPr>
        <w:pStyle w:val="libNormal"/>
        <w:rPr>
          <w:rtl/>
          <w:lang w:bidi="fa-IR"/>
        </w:rPr>
      </w:pPr>
      <w:r>
        <w:rPr>
          <w:rtl/>
          <w:lang w:bidi="fa-IR"/>
        </w:rPr>
        <w:t>قال ابن حب</w:t>
      </w:r>
      <w:r w:rsidR="002E5DBF">
        <w:rPr>
          <w:rFonts w:hint="cs"/>
          <w:rtl/>
          <w:lang w:bidi="fa-IR"/>
        </w:rPr>
        <w:t>ّ</w:t>
      </w:r>
      <w:r>
        <w:rPr>
          <w:rtl/>
          <w:lang w:bidi="fa-IR"/>
        </w:rPr>
        <w:t>ان</w:t>
      </w:r>
      <w:r w:rsidR="00C81984">
        <w:rPr>
          <w:rtl/>
          <w:lang w:bidi="fa-IR"/>
        </w:rPr>
        <w:t>:</w:t>
      </w:r>
      <w:r>
        <w:rPr>
          <w:rtl/>
          <w:lang w:bidi="fa-IR"/>
        </w:rPr>
        <w:t xml:space="preserve"> موضوع</w:t>
      </w:r>
      <w:r w:rsidR="002E5DBF">
        <w:rPr>
          <w:rFonts w:hint="cs"/>
          <w:rtl/>
          <w:lang w:bidi="fa-IR"/>
        </w:rPr>
        <w:t>ٌ</w:t>
      </w:r>
      <w:r>
        <w:rPr>
          <w:rtl/>
          <w:lang w:bidi="fa-IR"/>
        </w:rPr>
        <w:t>.</w:t>
      </w:r>
      <w:r w:rsidR="002E5DBF">
        <w:rPr>
          <w:rFonts w:hint="cs"/>
          <w:rtl/>
          <w:lang w:bidi="fa-IR"/>
        </w:rPr>
        <w:t xml:space="preserve"> </w:t>
      </w:r>
      <w:r>
        <w:rPr>
          <w:rtl/>
          <w:lang w:bidi="fa-IR"/>
        </w:rPr>
        <w:t>وقال الخطيب</w:t>
      </w:r>
      <w:r w:rsidR="00C81984">
        <w:rPr>
          <w:rtl/>
          <w:lang w:bidi="fa-IR"/>
        </w:rPr>
        <w:t>:</w:t>
      </w:r>
      <w:r>
        <w:rPr>
          <w:rtl/>
          <w:lang w:bidi="fa-IR"/>
        </w:rPr>
        <w:t xml:space="preserve"> حديث</w:t>
      </w:r>
      <w:r w:rsidR="002E5DBF">
        <w:rPr>
          <w:rFonts w:hint="cs"/>
          <w:rtl/>
          <w:lang w:bidi="fa-IR"/>
        </w:rPr>
        <w:t>ٌ</w:t>
      </w:r>
      <w:r>
        <w:rPr>
          <w:rtl/>
          <w:lang w:bidi="fa-IR"/>
        </w:rPr>
        <w:t xml:space="preserve"> غير ثابت.</w:t>
      </w:r>
      <w:r w:rsidR="002E5DBF">
        <w:rPr>
          <w:rFonts w:hint="cs"/>
          <w:rtl/>
          <w:lang w:bidi="fa-IR"/>
        </w:rPr>
        <w:t xml:space="preserve"> </w:t>
      </w:r>
      <w:r>
        <w:rPr>
          <w:rtl/>
          <w:lang w:bidi="fa-IR"/>
        </w:rPr>
        <w:t>وقال ابن عساكر</w:t>
      </w:r>
      <w:r w:rsidR="00C81984">
        <w:rPr>
          <w:rtl/>
          <w:lang w:bidi="fa-IR"/>
        </w:rPr>
        <w:t>:</w:t>
      </w:r>
      <w:r>
        <w:rPr>
          <w:rtl/>
          <w:lang w:bidi="fa-IR"/>
        </w:rPr>
        <w:t xml:space="preserve"> لا أصل له.</w:t>
      </w:r>
      <w:r w:rsidR="002E5DBF">
        <w:rPr>
          <w:rFonts w:hint="cs"/>
          <w:rtl/>
          <w:lang w:bidi="fa-IR"/>
        </w:rPr>
        <w:t xml:space="preserve"> </w:t>
      </w:r>
      <w:r>
        <w:rPr>
          <w:rtl/>
          <w:lang w:bidi="fa-IR"/>
        </w:rPr>
        <w:t>راجع اللئالي المصنوعة 1</w:t>
      </w:r>
      <w:r w:rsidR="00C81984">
        <w:rPr>
          <w:rtl/>
          <w:lang w:bidi="fa-IR"/>
        </w:rPr>
        <w:t>:</w:t>
      </w:r>
      <w:r>
        <w:rPr>
          <w:rtl/>
          <w:lang w:bidi="fa-IR"/>
        </w:rPr>
        <w:t xml:space="preserve"> 422</w:t>
      </w:r>
      <w:r w:rsidR="00C81984">
        <w:rPr>
          <w:rtl/>
          <w:lang w:bidi="fa-IR"/>
        </w:rPr>
        <w:t>،</w:t>
      </w:r>
      <w:r>
        <w:rPr>
          <w:rtl/>
          <w:lang w:bidi="fa-IR"/>
        </w:rPr>
        <w:t xml:space="preserve"> 423.</w:t>
      </w:r>
    </w:p>
    <w:p w:rsidR="00A568EA" w:rsidRDefault="00133737" w:rsidP="00133737">
      <w:pPr>
        <w:pStyle w:val="libNormal"/>
        <w:rPr>
          <w:rtl/>
          <w:lang w:bidi="fa-IR"/>
        </w:rPr>
      </w:pPr>
      <w:r>
        <w:rPr>
          <w:rtl/>
          <w:lang w:bidi="fa-IR"/>
        </w:rPr>
        <w:t xml:space="preserve">11 </w:t>
      </w:r>
      <w:r w:rsidR="000367A4">
        <w:rPr>
          <w:rtl/>
          <w:lang w:bidi="fa-IR"/>
        </w:rPr>
        <w:t>-</w:t>
      </w:r>
      <w:r>
        <w:rPr>
          <w:rtl/>
          <w:lang w:bidi="fa-IR"/>
        </w:rPr>
        <w:t xml:space="preserve"> عن عبد الله بن عمر مرفوعا</w:t>
      </w:r>
      <w:r w:rsidR="002E5DBF">
        <w:rPr>
          <w:rFonts w:hint="cs"/>
          <w:rtl/>
          <w:lang w:bidi="fa-IR"/>
        </w:rPr>
        <w:t>ً</w:t>
      </w:r>
      <w:r w:rsidR="00C81984">
        <w:rPr>
          <w:rtl/>
          <w:lang w:bidi="fa-IR"/>
        </w:rPr>
        <w:t>:</w:t>
      </w:r>
      <w:r>
        <w:rPr>
          <w:rtl/>
          <w:lang w:bidi="fa-IR"/>
        </w:rPr>
        <w:t xml:space="preserve"> الآن يطلع عليكم رجل</w:t>
      </w:r>
      <w:r w:rsidR="002E5DBF">
        <w:rPr>
          <w:rFonts w:hint="cs"/>
          <w:rtl/>
          <w:lang w:bidi="fa-IR"/>
        </w:rPr>
        <w:t>ٌ</w:t>
      </w:r>
      <w:r>
        <w:rPr>
          <w:rtl/>
          <w:lang w:bidi="fa-IR"/>
        </w:rPr>
        <w:t xml:space="preserve"> من أهل الجن</w:t>
      </w:r>
      <w:r w:rsidR="002E5DBF">
        <w:rPr>
          <w:rFonts w:hint="cs"/>
          <w:rtl/>
          <w:lang w:bidi="fa-IR"/>
        </w:rPr>
        <w:t>ّ</w:t>
      </w:r>
      <w:r>
        <w:rPr>
          <w:rtl/>
          <w:lang w:bidi="fa-IR"/>
        </w:rPr>
        <w:t>ة</w:t>
      </w:r>
      <w:r w:rsidR="00C81984">
        <w:rPr>
          <w:rtl/>
          <w:lang w:bidi="fa-IR"/>
        </w:rPr>
        <w:t>،</w:t>
      </w:r>
      <w:r>
        <w:rPr>
          <w:rtl/>
          <w:lang w:bidi="fa-IR"/>
        </w:rPr>
        <w:t xml:space="preserve"> فطلع معاوية فقال</w:t>
      </w:r>
      <w:r w:rsidR="00C81984">
        <w:rPr>
          <w:rtl/>
          <w:lang w:bidi="fa-IR"/>
        </w:rPr>
        <w:t>:</w:t>
      </w:r>
      <w:r>
        <w:rPr>
          <w:rtl/>
          <w:lang w:bidi="fa-IR"/>
        </w:rPr>
        <w:t xml:space="preserve"> أنت يا معاوية</w:t>
      </w:r>
      <w:r w:rsidR="00C81984">
        <w:rPr>
          <w:rtl/>
          <w:lang w:bidi="fa-IR"/>
        </w:rPr>
        <w:t>!</w:t>
      </w:r>
      <w:r>
        <w:rPr>
          <w:rtl/>
          <w:lang w:bidi="fa-IR"/>
        </w:rPr>
        <w:t xml:space="preserve"> من</w:t>
      </w:r>
      <w:r w:rsidR="002E5DBF">
        <w:rPr>
          <w:rFonts w:hint="cs"/>
          <w:rtl/>
          <w:lang w:bidi="fa-IR"/>
        </w:rPr>
        <w:t>ّ</w:t>
      </w:r>
      <w:r>
        <w:rPr>
          <w:rtl/>
          <w:lang w:bidi="fa-IR"/>
        </w:rPr>
        <w:t>ي وأنا منك</w:t>
      </w:r>
      <w:r w:rsidR="00C81984">
        <w:rPr>
          <w:rtl/>
          <w:lang w:bidi="fa-IR"/>
        </w:rPr>
        <w:t>،</w:t>
      </w:r>
      <w:r>
        <w:rPr>
          <w:rtl/>
          <w:lang w:bidi="fa-IR"/>
        </w:rPr>
        <w:t xml:space="preserve"> لتزاحمني على باب الجن</w:t>
      </w:r>
      <w:r w:rsidR="002E5DBF">
        <w:rPr>
          <w:rFonts w:hint="cs"/>
          <w:rtl/>
          <w:lang w:bidi="fa-IR"/>
        </w:rPr>
        <w:t>ّ</w:t>
      </w:r>
      <w:r>
        <w:rPr>
          <w:rtl/>
          <w:lang w:bidi="fa-IR"/>
        </w:rPr>
        <w:t>ة كهاتين وأشار بإصبعيه.</w:t>
      </w:r>
    </w:p>
    <w:p w:rsidR="00A568EA" w:rsidRDefault="00133737" w:rsidP="00133737">
      <w:pPr>
        <w:pStyle w:val="libNormal"/>
        <w:rPr>
          <w:rtl/>
          <w:lang w:bidi="fa-IR"/>
        </w:rPr>
      </w:pPr>
      <w:r>
        <w:rPr>
          <w:rtl/>
          <w:lang w:bidi="fa-IR"/>
        </w:rPr>
        <w:t>ذكره الذهبي في الميزان 2</w:t>
      </w:r>
      <w:r w:rsidR="00C81984">
        <w:rPr>
          <w:rtl/>
          <w:lang w:bidi="fa-IR"/>
        </w:rPr>
        <w:t>:</w:t>
      </w:r>
      <w:r>
        <w:rPr>
          <w:rtl/>
          <w:lang w:bidi="fa-IR"/>
        </w:rPr>
        <w:t xml:space="preserve"> 133 وقال</w:t>
      </w:r>
      <w:r w:rsidR="00C81984">
        <w:rPr>
          <w:rtl/>
          <w:lang w:bidi="fa-IR"/>
        </w:rPr>
        <w:t>:</w:t>
      </w:r>
      <w:r>
        <w:rPr>
          <w:rtl/>
          <w:lang w:bidi="fa-IR"/>
        </w:rPr>
        <w:t xml:space="preserve"> خبر</w:t>
      </w:r>
      <w:r w:rsidR="002E5DBF">
        <w:rPr>
          <w:rFonts w:hint="cs"/>
          <w:rtl/>
          <w:lang w:bidi="fa-IR"/>
        </w:rPr>
        <w:t>ٌ</w:t>
      </w:r>
      <w:r>
        <w:rPr>
          <w:rtl/>
          <w:lang w:bidi="fa-IR"/>
        </w:rPr>
        <w:t xml:space="preserve"> باطل.</w:t>
      </w:r>
    </w:p>
    <w:p w:rsidR="00A568EA" w:rsidRDefault="00133737" w:rsidP="002E5DBF">
      <w:pPr>
        <w:pStyle w:val="libNormal"/>
        <w:rPr>
          <w:rtl/>
          <w:lang w:bidi="fa-IR"/>
        </w:rPr>
      </w:pPr>
      <w:r>
        <w:rPr>
          <w:rtl/>
          <w:lang w:bidi="fa-IR"/>
        </w:rPr>
        <w:t xml:space="preserve">12 </w:t>
      </w:r>
      <w:r w:rsidR="000367A4">
        <w:rPr>
          <w:rtl/>
          <w:lang w:bidi="fa-IR"/>
        </w:rPr>
        <w:t>-</w:t>
      </w:r>
      <w:r>
        <w:rPr>
          <w:rtl/>
          <w:lang w:bidi="fa-IR"/>
        </w:rPr>
        <w:t xml:space="preserve"> أخرج البخاري في تاريخه 4 قسم ص 180 عن إسحاق بن يزيد عن محم</w:t>
      </w:r>
      <w:r w:rsidR="002E5DBF">
        <w:rPr>
          <w:rFonts w:hint="cs"/>
          <w:rtl/>
          <w:lang w:bidi="fa-IR"/>
        </w:rPr>
        <w:t>ّ</w:t>
      </w:r>
      <w:r>
        <w:rPr>
          <w:rtl/>
          <w:lang w:bidi="fa-IR"/>
        </w:rPr>
        <w:t>د بن مبارك الص</w:t>
      </w:r>
      <w:r w:rsidR="002E5DBF">
        <w:rPr>
          <w:rFonts w:hint="cs"/>
          <w:rtl/>
          <w:lang w:bidi="fa-IR"/>
        </w:rPr>
        <w:t>ّ</w:t>
      </w:r>
      <w:r>
        <w:rPr>
          <w:rtl/>
          <w:lang w:bidi="fa-IR"/>
        </w:rPr>
        <w:t>وري عن صدقة بن خالد عن وحشي بن حرب بن وحشي عن أبيه عن جد</w:t>
      </w:r>
      <w:r w:rsidR="002E5DBF">
        <w:rPr>
          <w:rFonts w:hint="cs"/>
          <w:rtl/>
          <w:lang w:bidi="fa-IR"/>
        </w:rPr>
        <w:t>ّ</w:t>
      </w:r>
      <w:r>
        <w:rPr>
          <w:rtl/>
          <w:lang w:bidi="fa-IR"/>
        </w:rPr>
        <w:t>ه قال</w:t>
      </w:r>
      <w:r w:rsidR="00C81984">
        <w:rPr>
          <w:rtl/>
          <w:lang w:bidi="fa-IR"/>
        </w:rPr>
        <w:t>:</w:t>
      </w:r>
      <w:r>
        <w:rPr>
          <w:rtl/>
          <w:lang w:bidi="fa-IR"/>
        </w:rPr>
        <w:t xml:space="preserve"> كان معاوية ردف النبي</w:t>
      </w:r>
      <w:r w:rsidR="002E5DBF">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فقال</w:t>
      </w:r>
      <w:r w:rsidR="00C81984">
        <w:rPr>
          <w:rtl/>
          <w:lang w:bidi="fa-IR"/>
        </w:rPr>
        <w:t>:</w:t>
      </w:r>
      <w:r>
        <w:rPr>
          <w:rtl/>
          <w:lang w:bidi="fa-IR"/>
        </w:rPr>
        <w:t xml:space="preserve"> يا معاوية</w:t>
      </w:r>
      <w:r w:rsidR="00C81984">
        <w:rPr>
          <w:rtl/>
          <w:lang w:bidi="fa-IR"/>
        </w:rPr>
        <w:t>!</w:t>
      </w:r>
      <w:r>
        <w:rPr>
          <w:rtl/>
          <w:lang w:bidi="fa-IR"/>
        </w:rPr>
        <w:t xml:space="preserve"> ما يليني منك</w:t>
      </w:r>
      <w:r w:rsidR="00C81984">
        <w:rPr>
          <w:rtl/>
          <w:lang w:bidi="fa-IR"/>
        </w:rPr>
        <w:t>؟</w:t>
      </w:r>
      <w:r>
        <w:rPr>
          <w:rtl/>
          <w:lang w:bidi="fa-IR"/>
        </w:rPr>
        <w:t xml:space="preserve"> قال</w:t>
      </w:r>
      <w:r w:rsidR="00C81984">
        <w:rPr>
          <w:rtl/>
          <w:lang w:bidi="fa-IR"/>
        </w:rPr>
        <w:t>:</w:t>
      </w:r>
      <w:r>
        <w:rPr>
          <w:rtl/>
          <w:lang w:bidi="fa-IR"/>
        </w:rPr>
        <w:t xml:space="preserve"> بطني قال </w:t>
      </w:r>
      <w:r w:rsidR="00A41102" w:rsidRPr="00A41102">
        <w:rPr>
          <w:rStyle w:val="libAlaemChar"/>
          <w:rtl/>
        </w:rPr>
        <w:t>صلى‌الله‌عليه‌وآله‌وسلم</w:t>
      </w:r>
      <w:r w:rsidR="00C81984">
        <w:rPr>
          <w:rtl/>
          <w:lang w:bidi="fa-IR"/>
        </w:rPr>
        <w:t>:</w:t>
      </w:r>
      <w:r>
        <w:rPr>
          <w:rtl/>
          <w:lang w:bidi="fa-IR"/>
        </w:rPr>
        <w:t xml:space="preserve"> الل</w:t>
      </w:r>
      <w:r w:rsidR="002E5DBF">
        <w:rPr>
          <w:rFonts w:hint="cs"/>
          <w:rtl/>
          <w:lang w:bidi="fa-IR"/>
        </w:rPr>
        <w:t>ّ</w:t>
      </w:r>
      <w:r>
        <w:rPr>
          <w:rtl/>
          <w:lang w:bidi="fa-IR"/>
        </w:rPr>
        <w:t>هم املأه علما</w:t>
      </w:r>
      <w:r w:rsidR="002E5DBF">
        <w:rPr>
          <w:rFonts w:hint="cs"/>
          <w:rtl/>
          <w:lang w:bidi="fa-IR"/>
        </w:rPr>
        <w:t>ً</w:t>
      </w:r>
      <w:r>
        <w:rPr>
          <w:rtl/>
          <w:lang w:bidi="fa-IR"/>
        </w:rPr>
        <w:t xml:space="preserve"> وحلما</w:t>
      </w:r>
      <w:r w:rsidR="002E5DBF">
        <w:rPr>
          <w:rFonts w:hint="cs"/>
          <w:rtl/>
          <w:lang w:bidi="fa-IR"/>
        </w:rPr>
        <w:t>ً</w:t>
      </w:r>
      <w:r>
        <w:rPr>
          <w:rtl/>
          <w:lang w:bidi="fa-IR"/>
        </w:rPr>
        <w:t>.</w:t>
      </w:r>
      <w:r w:rsidR="002E5DBF">
        <w:rPr>
          <w:rFonts w:hint="cs"/>
          <w:rtl/>
          <w:lang w:bidi="fa-IR"/>
        </w:rPr>
        <w:t xml:space="preserve"> </w:t>
      </w:r>
      <w:r>
        <w:rPr>
          <w:rtl/>
          <w:lang w:bidi="fa-IR"/>
        </w:rPr>
        <w:t>وذكره الذهبي</w:t>
      </w:r>
      <w:r w:rsidR="002E5DBF">
        <w:rPr>
          <w:rFonts w:hint="cs"/>
          <w:rtl/>
          <w:lang w:bidi="fa-IR"/>
        </w:rPr>
        <w:t>ُّ</w:t>
      </w:r>
      <w:r>
        <w:rPr>
          <w:rtl/>
          <w:lang w:bidi="fa-IR"/>
        </w:rPr>
        <w:t xml:space="preserve"> في الميزان 3</w:t>
      </w:r>
      <w:r w:rsidR="00C81984">
        <w:rPr>
          <w:rtl/>
          <w:lang w:bidi="fa-IR"/>
        </w:rPr>
        <w:t>:</w:t>
      </w:r>
      <w:r>
        <w:rPr>
          <w:rtl/>
          <w:lang w:bidi="fa-IR"/>
        </w:rPr>
        <w:t xml:space="preserve"> 268.</w:t>
      </w:r>
    </w:p>
    <w:p w:rsidR="004F2BBF" w:rsidRDefault="00133737" w:rsidP="004F2BBF">
      <w:pPr>
        <w:pStyle w:val="libNormal"/>
        <w:rPr>
          <w:rtl/>
          <w:lang w:bidi="fa-IR"/>
        </w:rPr>
      </w:pPr>
      <w:r>
        <w:rPr>
          <w:rtl/>
          <w:lang w:bidi="fa-IR"/>
        </w:rPr>
        <w:t>قال الأميني</w:t>
      </w:r>
      <w:r w:rsidR="00C81984">
        <w:rPr>
          <w:rtl/>
          <w:lang w:bidi="fa-IR"/>
        </w:rPr>
        <w:t>:</w:t>
      </w:r>
      <w:r>
        <w:rPr>
          <w:rtl/>
          <w:lang w:bidi="fa-IR"/>
        </w:rPr>
        <w:t xml:space="preserve"> لو كان لهذه الرواية اعتبار</w:t>
      </w:r>
      <w:r w:rsidR="002E5DBF">
        <w:rPr>
          <w:rFonts w:hint="cs"/>
          <w:rtl/>
          <w:lang w:bidi="fa-IR"/>
        </w:rPr>
        <w:t>ٌ</w:t>
      </w:r>
      <w:r>
        <w:rPr>
          <w:rtl/>
          <w:lang w:bidi="fa-IR"/>
        </w:rPr>
        <w:t xml:space="preserve"> ولو قليلا</w:t>
      </w:r>
      <w:r w:rsidR="002E5DBF">
        <w:rPr>
          <w:rFonts w:hint="cs"/>
          <w:rtl/>
          <w:lang w:bidi="fa-IR"/>
        </w:rPr>
        <w:t>ً</w:t>
      </w:r>
      <w:r>
        <w:rPr>
          <w:rtl/>
          <w:lang w:bidi="fa-IR"/>
        </w:rPr>
        <w:t xml:space="preserve"> عند البخاري لأخرجه في صحيحه</w:t>
      </w:r>
      <w:r w:rsidR="00C81984">
        <w:rPr>
          <w:rtl/>
          <w:lang w:bidi="fa-IR"/>
        </w:rPr>
        <w:t>،</w:t>
      </w:r>
      <w:r>
        <w:rPr>
          <w:rtl/>
          <w:lang w:bidi="fa-IR"/>
        </w:rPr>
        <w:t xml:space="preserve"> ولم يجعل باب ذكر معاوية خاليا</w:t>
      </w:r>
      <w:r w:rsidR="002E5DBF">
        <w:rPr>
          <w:rFonts w:hint="cs"/>
          <w:rtl/>
          <w:lang w:bidi="fa-IR"/>
        </w:rPr>
        <w:t>ً</w:t>
      </w:r>
      <w:r>
        <w:rPr>
          <w:rtl/>
          <w:lang w:bidi="fa-IR"/>
        </w:rPr>
        <w:t xml:space="preserve"> عن كل فضيلة ومنقبة</w:t>
      </w:r>
      <w:r w:rsidR="00C81984">
        <w:rPr>
          <w:rtl/>
          <w:lang w:bidi="fa-IR"/>
        </w:rPr>
        <w:t>،</w:t>
      </w:r>
      <w:r>
        <w:rPr>
          <w:rtl/>
          <w:lang w:bidi="fa-IR"/>
        </w:rPr>
        <w:t xml:space="preserve"> وهو يعلم أن</w:t>
      </w:r>
      <w:r w:rsidR="002E5DBF">
        <w:rPr>
          <w:rFonts w:hint="cs"/>
          <w:rtl/>
          <w:lang w:bidi="fa-IR"/>
        </w:rPr>
        <w:t>َّ</w:t>
      </w:r>
      <w:r>
        <w:rPr>
          <w:rtl/>
          <w:lang w:bidi="fa-IR"/>
        </w:rPr>
        <w:t xml:space="preserve"> معاوية بكل</w:t>
      </w:r>
      <w:r w:rsidR="002E5DBF">
        <w:rPr>
          <w:rFonts w:hint="cs"/>
          <w:rtl/>
          <w:lang w:bidi="fa-IR"/>
        </w:rPr>
        <w:t>ّ</w:t>
      </w:r>
      <w:r>
        <w:rPr>
          <w:rtl/>
          <w:lang w:bidi="fa-IR"/>
        </w:rPr>
        <w:t>ه فارغ</w:t>
      </w:r>
      <w:r w:rsidR="002E5DBF">
        <w:rPr>
          <w:rFonts w:hint="cs"/>
          <w:rtl/>
          <w:lang w:bidi="fa-IR"/>
        </w:rPr>
        <w:t>ٌ</w:t>
      </w:r>
      <w:r>
        <w:rPr>
          <w:rtl/>
          <w:lang w:bidi="fa-IR"/>
        </w:rPr>
        <w:t xml:space="preserve"> عن العلم والحلم فكيف يصد</w:t>
      </w:r>
      <w:r w:rsidR="002E5DBF">
        <w:rPr>
          <w:rFonts w:hint="cs"/>
          <w:rtl/>
          <w:lang w:bidi="fa-IR"/>
        </w:rPr>
        <w:t>ّ</w:t>
      </w:r>
      <w:r>
        <w:rPr>
          <w:rtl/>
          <w:lang w:bidi="fa-IR"/>
        </w:rPr>
        <w:t>قها م</w:t>
      </w:r>
      <w:r w:rsidR="002E5DBF">
        <w:rPr>
          <w:rFonts w:hint="cs"/>
          <w:rtl/>
          <w:lang w:bidi="fa-IR"/>
        </w:rPr>
        <w:t>َ</w:t>
      </w:r>
      <w:r>
        <w:rPr>
          <w:rtl/>
          <w:lang w:bidi="fa-IR"/>
        </w:rPr>
        <w:t>ن يعرف الر</w:t>
      </w:r>
      <w:r w:rsidR="002E5DBF">
        <w:rPr>
          <w:rFonts w:hint="cs"/>
          <w:rtl/>
          <w:lang w:bidi="fa-IR"/>
        </w:rPr>
        <w:t>َّ</w:t>
      </w:r>
      <w:r>
        <w:rPr>
          <w:rtl/>
          <w:lang w:bidi="fa-IR"/>
        </w:rPr>
        <w:t>جل بالجهل والغضب المرديين</w:t>
      </w:r>
      <w:r w:rsidR="00C81984">
        <w:rPr>
          <w:rtl/>
          <w:lang w:bidi="fa-IR"/>
        </w:rPr>
        <w:t>؟</w:t>
      </w:r>
    </w:p>
    <w:p w:rsidR="00A568EA" w:rsidRDefault="00133737" w:rsidP="004F2BBF">
      <w:pPr>
        <w:pStyle w:val="libNormal"/>
        <w:rPr>
          <w:rtl/>
          <w:lang w:bidi="fa-IR"/>
        </w:rPr>
      </w:pPr>
      <w:r>
        <w:rPr>
          <w:rtl/>
          <w:lang w:bidi="fa-IR"/>
        </w:rPr>
        <w:t xml:space="preserve">ولو كان رسول الله </w:t>
      </w:r>
      <w:r w:rsidR="00FF3D73" w:rsidRPr="00FF3D73">
        <w:rPr>
          <w:rStyle w:val="libAlaemChar"/>
          <w:rtl/>
        </w:rPr>
        <w:t>صلى‌الله‌عليه‌وآله‌وسلم</w:t>
      </w:r>
      <w:r>
        <w:rPr>
          <w:rtl/>
          <w:lang w:bidi="fa-IR"/>
        </w:rPr>
        <w:t xml:space="preserve"> دعا على رجل بأن يخلو بطنه من العلم وا</w:t>
      </w:r>
      <w:r w:rsidR="004F2BBF">
        <w:rPr>
          <w:rtl/>
          <w:lang w:bidi="fa-IR"/>
        </w:rPr>
        <w:t>لحلم فهل كان هو غير باطن معاوية</w:t>
      </w:r>
      <w:r>
        <w:rPr>
          <w:rtl/>
          <w:lang w:bidi="fa-IR"/>
        </w:rPr>
        <w:t>؟ أي</w:t>
      </w:r>
      <w:r w:rsidR="002E5DBF">
        <w:rPr>
          <w:rFonts w:hint="cs"/>
          <w:rtl/>
          <w:lang w:bidi="fa-IR"/>
        </w:rPr>
        <w:t>ّ</w:t>
      </w:r>
      <w:r>
        <w:rPr>
          <w:rtl/>
          <w:lang w:bidi="fa-IR"/>
        </w:rPr>
        <w:t xml:space="preserve"> عمل الر</w:t>
      </w:r>
      <w:r w:rsidR="002E5DBF">
        <w:rPr>
          <w:rFonts w:hint="cs"/>
          <w:rtl/>
          <w:lang w:bidi="fa-IR"/>
        </w:rPr>
        <w:t>َّ</w:t>
      </w:r>
      <w:r>
        <w:rPr>
          <w:rtl/>
          <w:lang w:bidi="fa-IR"/>
        </w:rPr>
        <w:t>جل في و</w:t>
      </w:r>
      <w:r w:rsidR="002E5DBF">
        <w:rPr>
          <w:rFonts w:hint="cs"/>
          <w:rtl/>
          <w:lang w:bidi="fa-IR"/>
        </w:rPr>
        <w:t>ِ</w:t>
      </w:r>
      <w:r>
        <w:rPr>
          <w:rtl/>
          <w:lang w:bidi="fa-IR"/>
        </w:rPr>
        <w:t>رده وص</w:t>
      </w:r>
      <w:r w:rsidR="002E5DBF">
        <w:rPr>
          <w:rFonts w:hint="cs"/>
          <w:rtl/>
          <w:lang w:bidi="fa-IR"/>
        </w:rPr>
        <w:t>َ</w:t>
      </w:r>
      <w:r>
        <w:rPr>
          <w:rtl/>
          <w:lang w:bidi="fa-IR"/>
        </w:rPr>
        <w:t>دره ينبأ عن الخل</w:t>
      </w:r>
      <w:r w:rsidR="002E5DBF">
        <w:rPr>
          <w:rFonts w:hint="cs"/>
          <w:rtl/>
          <w:lang w:bidi="fa-IR"/>
        </w:rPr>
        <w:t>ّ</w:t>
      </w:r>
      <w:r>
        <w:rPr>
          <w:rtl/>
          <w:lang w:bidi="fa-IR"/>
        </w:rPr>
        <w:t>تين</w:t>
      </w:r>
      <w:r w:rsidR="00C81984">
        <w:rPr>
          <w:rtl/>
          <w:lang w:bidi="fa-IR"/>
        </w:rPr>
        <w:t>؟</w:t>
      </w:r>
      <w:r>
        <w:rPr>
          <w:rtl/>
          <w:lang w:bidi="fa-IR"/>
        </w:rPr>
        <w:t xml:space="preserve"> وأي</w:t>
      </w:r>
      <w:r w:rsidR="002E5DBF">
        <w:rPr>
          <w:rFonts w:hint="cs"/>
          <w:rtl/>
          <w:lang w:bidi="fa-IR"/>
        </w:rPr>
        <w:t>ّ</w:t>
      </w:r>
      <w:r>
        <w:rPr>
          <w:rtl/>
          <w:lang w:bidi="fa-IR"/>
        </w:rPr>
        <w:t xml:space="preserve"> فرق فيهما بين جاهلي</w:t>
      </w:r>
      <w:r w:rsidR="002E5DBF">
        <w:rPr>
          <w:rFonts w:hint="cs"/>
          <w:rtl/>
          <w:lang w:bidi="fa-IR"/>
        </w:rPr>
        <w:t>ّ</w:t>
      </w:r>
      <w:r>
        <w:rPr>
          <w:rtl/>
          <w:lang w:bidi="fa-IR"/>
        </w:rPr>
        <w:t xml:space="preserve">ته الممقوتة وبين </w:t>
      </w:r>
      <w:r w:rsidR="002E5DBF">
        <w:rPr>
          <w:rFonts w:hint="cs"/>
          <w:rtl/>
          <w:lang w:bidi="fa-IR"/>
        </w:rPr>
        <w:t>ا</w:t>
      </w:r>
      <w:r w:rsidR="002E5DBF">
        <w:rPr>
          <w:rtl/>
          <w:lang w:bidi="fa-IR"/>
        </w:rPr>
        <w:t>سلامه المظلم</w:t>
      </w:r>
      <w:r>
        <w:rPr>
          <w:rtl/>
          <w:lang w:bidi="fa-IR"/>
        </w:rPr>
        <w:t>؟ فتلك وهذا سواسية</w:t>
      </w:r>
      <w:r w:rsidR="00C81984">
        <w:rPr>
          <w:rtl/>
          <w:lang w:bidi="fa-IR"/>
        </w:rPr>
        <w:t>،</w:t>
      </w:r>
      <w:r>
        <w:rPr>
          <w:rtl/>
          <w:lang w:bidi="fa-IR"/>
        </w:rPr>
        <w:t xml:space="preserve"> وهو بينهما رهين جهله المبير وغضبه المهلك</w:t>
      </w:r>
      <w:r w:rsidR="00C81984">
        <w:rPr>
          <w:rtl/>
          <w:lang w:bidi="fa-IR"/>
        </w:rPr>
        <w:t>،</w:t>
      </w:r>
      <w:r>
        <w:rPr>
          <w:rtl/>
          <w:lang w:bidi="fa-IR"/>
        </w:rPr>
        <w:t xml:space="preserve"> فإذا سألت عبادة بن الص</w:t>
      </w:r>
      <w:r w:rsidR="002E5DBF">
        <w:rPr>
          <w:rFonts w:hint="cs"/>
          <w:rtl/>
          <w:lang w:bidi="fa-IR"/>
        </w:rPr>
        <w:t>ّ</w:t>
      </w:r>
      <w:r w:rsidR="004F2BBF">
        <w:rPr>
          <w:rtl/>
          <w:lang w:bidi="fa-IR"/>
        </w:rPr>
        <w:t>امت (</w:t>
      </w:r>
      <w:r>
        <w:rPr>
          <w:rtl/>
          <w:lang w:bidi="fa-IR"/>
        </w:rPr>
        <w:t>الص</w:t>
      </w:r>
      <w:r w:rsidR="002E5DBF">
        <w:rPr>
          <w:rFonts w:hint="cs"/>
          <w:rtl/>
          <w:lang w:bidi="fa-IR"/>
        </w:rPr>
        <w:t>ّ</w:t>
      </w:r>
      <w:r>
        <w:rPr>
          <w:rtl/>
          <w:lang w:bidi="fa-IR"/>
        </w:rPr>
        <w:t>حابي العظيم ) عن علمه فعلى الخبير سقطت يقول لك</w:t>
      </w:r>
      <w:r w:rsidR="00C81984">
        <w:rPr>
          <w:rtl/>
          <w:lang w:bidi="fa-IR"/>
        </w:rPr>
        <w:t>:</w:t>
      </w:r>
      <w:r>
        <w:rPr>
          <w:rtl/>
          <w:lang w:bidi="fa-IR"/>
        </w:rPr>
        <w:t xml:space="preserve"> إن</w:t>
      </w:r>
      <w:r w:rsidR="002E5DBF">
        <w:rPr>
          <w:rFonts w:hint="cs"/>
          <w:rtl/>
          <w:lang w:bidi="fa-IR"/>
        </w:rPr>
        <w:t>َّ</w:t>
      </w:r>
      <w:r>
        <w:rPr>
          <w:rtl/>
          <w:lang w:bidi="fa-IR"/>
        </w:rPr>
        <w:t xml:space="preserve"> </w:t>
      </w:r>
      <w:r w:rsidR="002E5DBF">
        <w:rPr>
          <w:rFonts w:hint="cs"/>
          <w:rtl/>
          <w:lang w:bidi="fa-IR"/>
        </w:rPr>
        <w:t>ا</w:t>
      </w:r>
      <w:r>
        <w:rPr>
          <w:rtl/>
          <w:lang w:bidi="fa-IR"/>
        </w:rPr>
        <w:t>م</w:t>
      </w:r>
      <w:r w:rsidR="002E5DBF">
        <w:rPr>
          <w:rFonts w:hint="cs"/>
          <w:rtl/>
          <w:lang w:bidi="fa-IR"/>
        </w:rPr>
        <w:t>ّ</w:t>
      </w:r>
      <w:r>
        <w:rPr>
          <w:rtl/>
          <w:lang w:bidi="fa-IR"/>
        </w:rPr>
        <w:t xml:space="preserve">ه هند أعلم منه </w:t>
      </w:r>
      <w:r w:rsidRPr="000367A4">
        <w:rPr>
          <w:rStyle w:val="libFootnotenumChar"/>
          <w:rtl/>
        </w:rPr>
        <w:t>(1)</w:t>
      </w:r>
      <w:r>
        <w:rPr>
          <w:rtl/>
          <w:lang w:bidi="fa-IR"/>
        </w:rPr>
        <w:t xml:space="preserve"> وإذا سألت شريكا</w:t>
      </w:r>
      <w:r w:rsidR="002E5DBF">
        <w:rPr>
          <w:rFonts w:hint="cs"/>
          <w:rtl/>
          <w:lang w:bidi="fa-IR"/>
        </w:rPr>
        <w:t>ً</w:t>
      </w:r>
      <w:r>
        <w:rPr>
          <w:rtl/>
          <w:lang w:bidi="fa-IR"/>
        </w:rPr>
        <w:t xml:space="preserve"> عن حلمه</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تاريخ ابن عساكر 7</w:t>
      </w:r>
      <w:r w:rsidR="00C81984">
        <w:rPr>
          <w:rtl/>
          <w:lang w:bidi="fa-IR"/>
        </w:rPr>
        <w:t>:</w:t>
      </w:r>
      <w:r>
        <w:rPr>
          <w:rtl/>
          <w:lang w:bidi="fa-IR"/>
        </w:rPr>
        <w:t xml:space="preserve"> 210.</w:t>
      </w:r>
    </w:p>
    <w:p w:rsidR="00133737" w:rsidRDefault="00A568EA" w:rsidP="000367A4">
      <w:pPr>
        <w:pStyle w:val="libNormal"/>
        <w:rPr>
          <w:lang w:bidi="fa-IR"/>
        </w:rPr>
      </w:pPr>
      <w:r>
        <w:rPr>
          <w:rtl/>
          <w:lang w:bidi="fa-IR"/>
        </w:rPr>
        <w:br w:type="page"/>
      </w:r>
    </w:p>
    <w:p w:rsidR="00A568EA" w:rsidRDefault="00133737" w:rsidP="002E5DBF">
      <w:pPr>
        <w:pStyle w:val="libNormal0"/>
        <w:rPr>
          <w:rtl/>
          <w:lang w:bidi="fa-IR"/>
        </w:rPr>
      </w:pPr>
      <w:r>
        <w:rPr>
          <w:rtl/>
          <w:lang w:bidi="fa-IR"/>
        </w:rPr>
        <w:lastRenderedPageBreak/>
        <w:t>فتسمع منه قوله</w:t>
      </w:r>
      <w:r w:rsidR="00C81984">
        <w:rPr>
          <w:rtl/>
          <w:lang w:bidi="fa-IR"/>
        </w:rPr>
        <w:t>:</w:t>
      </w:r>
      <w:r>
        <w:rPr>
          <w:rtl/>
          <w:lang w:bidi="fa-IR"/>
        </w:rPr>
        <w:t xml:space="preserve"> ليس بحليم من سفه الحق</w:t>
      </w:r>
      <w:r w:rsidR="002E5DBF">
        <w:rPr>
          <w:rFonts w:hint="cs"/>
          <w:rtl/>
          <w:lang w:bidi="fa-IR"/>
        </w:rPr>
        <w:t>َّ</w:t>
      </w:r>
      <w:r>
        <w:rPr>
          <w:rtl/>
          <w:lang w:bidi="fa-IR"/>
        </w:rPr>
        <w:t xml:space="preserve"> وقاتل علي</w:t>
      </w:r>
      <w:r w:rsidR="002E5DBF">
        <w:rPr>
          <w:rFonts w:hint="cs"/>
          <w:rtl/>
          <w:lang w:bidi="fa-IR"/>
        </w:rPr>
        <w:t>ّ</w:t>
      </w:r>
      <w:r>
        <w:rPr>
          <w:rtl/>
          <w:lang w:bidi="fa-IR"/>
        </w:rPr>
        <w:t xml:space="preserve">ا </w:t>
      </w:r>
      <w:r w:rsidRPr="000367A4">
        <w:rPr>
          <w:rStyle w:val="libFootnotenumChar"/>
          <w:rtl/>
        </w:rPr>
        <w:t>(1)</w:t>
      </w:r>
      <w:r>
        <w:rPr>
          <w:rtl/>
          <w:lang w:bidi="fa-IR"/>
        </w:rPr>
        <w:t xml:space="preserve"> وتقول </w:t>
      </w:r>
      <w:r w:rsidR="002E5DBF">
        <w:rPr>
          <w:rFonts w:hint="cs"/>
          <w:rtl/>
          <w:lang w:bidi="fa-IR"/>
        </w:rPr>
        <w:t>اُ</w:t>
      </w:r>
      <w:r>
        <w:rPr>
          <w:rtl/>
          <w:lang w:bidi="fa-IR"/>
        </w:rPr>
        <w:t>م</w:t>
      </w:r>
      <w:r w:rsidR="002E5DBF">
        <w:rPr>
          <w:rFonts w:hint="cs"/>
          <w:rtl/>
          <w:lang w:bidi="fa-IR"/>
        </w:rPr>
        <w:t>ّ</w:t>
      </w:r>
      <w:r>
        <w:rPr>
          <w:rtl/>
          <w:lang w:bidi="fa-IR"/>
        </w:rPr>
        <w:t xml:space="preserve"> المؤمنين عائشة </w:t>
      </w:r>
      <w:r w:rsidRPr="000367A4">
        <w:rPr>
          <w:rStyle w:val="libFootnotenumChar"/>
          <w:rtl/>
        </w:rPr>
        <w:t>(2)</w:t>
      </w:r>
      <w:r w:rsidR="00C81984">
        <w:rPr>
          <w:rtl/>
          <w:lang w:bidi="fa-IR"/>
        </w:rPr>
        <w:t>:</w:t>
      </w:r>
      <w:r>
        <w:rPr>
          <w:rtl/>
          <w:lang w:bidi="fa-IR"/>
        </w:rPr>
        <w:t xml:space="preserve"> </w:t>
      </w:r>
      <w:r w:rsidR="002E5DBF">
        <w:rPr>
          <w:rFonts w:hint="cs"/>
          <w:rtl/>
          <w:lang w:bidi="fa-IR"/>
        </w:rPr>
        <w:t>ا</w:t>
      </w:r>
      <w:r>
        <w:rPr>
          <w:rtl/>
          <w:lang w:bidi="fa-IR"/>
        </w:rPr>
        <w:t>ين كان حلمه حين قتل ح</w:t>
      </w:r>
      <w:r w:rsidR="002E5DBF">
        <w:rPr>
          <w:rFonts w:hint="cs"/>
          <w:rtl/>
          <w:lang w:bidi="fa-IR"/>
        </w:rPr>
        <w:t>ُ</w:t>
      </w:r>
      <w:r>
        <w:rPr>
          <w:rtl/>
          <w:lang w:bidi="fa-IR"/>
        </w:rPr>
        <w:t>جرا</w:t>
      </w:r>
      <w:r w:rsidR="002E5DBF">
        <w:rPr>
          <w:rFonts w:hint="cs"/>
          <w:rtl/>
          <w:lang w:bidi="fa-IR"/>
        </w:rPr>
        <w:t>ً</w:t>
      </w:r>
      <w:r>
        <w:rPr>
          <w:rtl/>
          <w:lang w:bidi="fa-IR"/>
        </w:rPr>
        <w:t xml:space="preserve"> و</w:t>
      </w:r>
      <w:r w:rsidR="002E5DBF">
        <w:rPr>
          <w:rFonts w:hint="cs"/>
          <w:rtl/>
          <w:lang w:bidi="fa-IR"/>
        </w:rPr>
        <w:t>ا</w:t>
      </w:r>
      <w:r>
        <w:rPr>
          <w:rtl/>
          <w:lang w:bidi="fa-IR"/>
        </w:rPr>
        <w:t>صحابه</w:t>
      </w:r>
      <w:r w:rsidR="00C81984">
        <w:rPr>
          <w:rtl/>
          <w:lang w:bidi="fa-IR"/>
        </w:rPr>
        <w:t>؟</w:t>
      </w:r>
      <w:r>
        <w:rPr>
          <w:rtl/>
          <w:lang w:bidi="fa-IR"/>
        </w:rPr>
        <w:t xml:space="preserve"> ويل له من ح</w:t>
      </w:r>
      <w:r w:rsidR="002E5DBF">
        <w:rPr>
          <w:rFonts w:hint="cs"/>
          <w:rtl/>
          <w:lang w:bidi="fa-IR"/>
        </w:rPr>
        <w:t>ُ</w:t>
      </w:r>
      <w:r>
        <w:rPr>
          <w:rtl/>
          <w:lang w:bidi="fa-IR"/>
        </w:rPr>
        <w:t>جر وأصحابه.</w:t>
      </w:r>
    </w:p>
    <w:p w:rsidR="00A568EA" w:rsidRDefault="00133737" w:rsidP="00133737">
      <w:pPr>
        <w:pStyle w:val="libNormal"/>
        <w:rPr>
          <w:rtl/>
          <w:lang w:bidi="fa-IR"/>
        </w:rPr>
      </w:pPr>
      <w:r>
        <w:rPr>
          <w:rtl/>
          <w:lang w:bidi="fa-IR"/>
        </w:rPr>
        <w:t>وقال شريك حين ذ</w:t>
      </w:r>
      <w:r w:rsidR="002E5DBF">
        <w:rPr>
          <w:rFonts w:hint="cs"/>
          <w:rtl/>
          <w:lang w:bidi="fa-IR"/>
        </w:rPr>
        <w:t>ُ</w:t>
      </w:r>
      <w:r>
        <w:rPr>
          <w:rtl/>
          <w:lang w:bidi="fa-IR"/>
        </w:rPr>
        <w:t>كر معاوية عنده بالحلم</w:t>
      </w:r>
      <w:r w:rsidR="00C81984">
        <w:rPr>
          <w:rtl/>
          <w:lang w:bidi="fa-IR"/>
        </w:rPr>
        <w:t>:</w:t>
      </w:r>
      <w:r>
        <w:rPr>
          <w:rtl/>
          <w:lang w:bidi="fa-IR"/>
        </w:rPr>
        <w:t xml:space="preserve"> هل كان معاوية إل</w:t>
      </w:r>
      <w:r w:rsidR="002E5DBF">
        <w:rPr>
          <w:rFonts w:hint="cs"/>
          <w:rtl/>
          <w:lang w:bidi="fa-IR"/>
        </w:rPr>
        <w:t>ّ</w:t>
      </w:r>
      <w:r>
        <w:rPr>
          <w:rtl/>
          <w:lang w:bidi="fa-IR"/>
        </w:rPr>
        <w:t>ا معدن الس</w:t>
      </w:r>
      <w:r w:rsidR="002E5DBF">
        <w:rPr>
          <w:rFonts w:hint="cs"/>
          <w:rtl/>
          <w:lang w:bidi="fa-IR"/>
        </w:rPr>
        <w:t>َّ</w:t>
      </w:r>
      <w:r>
        <w:rPr>
          <w:rtl/>
          <w:lang w:bidi="fa-IR"/>
        </w:rPr>
        <w:t>فه</w:t>
      </w:r>
      <w:r w:rsidR="00C81984">
        <w:rPr>
          <w:rtl/>
          <w:lang w:bidi="fa-IR"/>
        </w:rPr>
        <w:t>؟</w:t>
      </w:r>
      <w:r>
        <w:rPr>
          <w:rtl/>
          <w:lang w:bidi="fa-IR"/>
        </w:rPr>
        <w:t xml:space="preserve"> والله لقد أتاه قتل أمير المؤمنين وكان مت</w:t>
      </w:r>
      <w:r w:rsidR="002E5DBF">
        <w:rPr>
          <w:rFonts w:hint="cs"/>
          <w:rtl/>
          <w:lang w:bidi="fa-IR"/>
        </w:rPr>
        <w:t>َّ</w:t>
      </w:r>
      <w:r>
        <w:rPr>
          <w:rtl/>
          <w:lang w:bidi="fa-IR"/>
        </w:rPr>
        <w:t>كيا</w:t>
      </w:r>
      <w:r w:rsidR="002E5DBF">
        <w:rPr>
          <w:rFonts w:hint="cs"/>
          <w:rtl/>
          <w:lang w:bidi="fa-IR"/>
        </w:rPr>
        <w:t>ً</w:t>
      </w:r>
      <w:r>
        <w:rPr>
          <w:rtl/>
          <w:lang w:bidi="fa-IR"/>
        </w:rPr>
        <w:t xml:space="preserve"> فاستوى جالسا</w:t>
      </w:r>
      <w:r w:rsidR="002E5DBF">
        <w:rPr>
          <w:rFonts w:hint="cs"/>
          <w:rtl/>
          <w:lang w:bidi="fa-IR"/>
        </w:rPr>
        <w:t>ً</w:t>
      </w:r>
      <w:r>
        <w:rPr>
          <w:rtl/>
          <w:lang w:bidi="fa-IR"/>
        </w:rPr>
        <w:t xml:space="preserve"> ثم</w:t>
      </w:r>
      <w:r w:rsidR="002E5DBF">
        <w:rPr>
          <w:rFonts w:hint="cs"/>
          <w:rtl/>
          <w:lang w:bidi="fa-IR"/>
        </w:rPr>
        <w:t>َّ</w:t>
      </w:r>
      <w:r>
        <w:rPr>
          <w:rtl/>
          <w:lang w:bidi="fa-IR"/>
        </w:rPr>
        <w:t xml:space="preserve"> قال</w:t>
      </w:r>
      <w:r w:rsidR="00C81984">
        <w:rPr>
          <w:rtl/>
          <w:lang w:bidi="fa-IR"/>
        </w:rPr>
        <w:t>:</w:t>
      </w:r>
      <w:r>
        <w:rPr>
          <w:rtl/>
          <w:lang w:bidi="fa-IR"/>
        </w:rPr>
        <w:t xml:space="preserve"> يا جارية غن</w:t>
      </w:r>
      <w:r w:rsidR="002E5DBF">
        <w:rPr>
          <w:rFonts w:hint="cs"/>
          <w:rtl/>
          <w:lang w:bidi="fa-IR"/>
        </w:rPr>
        <w:t>ّ</w:t>
      </w:r>
      <w:r>
        <w:rPr>
          <w:rtl/>
          <w:lang w:bidi="fa-IR"/>
        </w:rPr>
        <w:t>يني فاليوم قر</w:t>
      </w:r>
      <w:r w:rsidR="002E5DBF">
        <w:rPr>
          <w:rFonts w:hint="cs"/>
          <w:rtl/>
          <w:lang w:bidi="fa-IR"/>
        </w:rPr>
        <w:t>ّ</w:t>
      </w:r>
      <w:r>
        <w:rPr>
          <w:rtl/>
          <w:lang w:bidi="fa-IR"/>
        </w:rPr>
        <w:t>ت عيني فأنشأت تقول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27316" w:rsidTr="00FD737F">
        <w:trPr>
          <w:trHeight w:val="350"/>
        </w:trPr>
        <w:tc>
          <w:tcPr>
            <w:tcW w:w="3920" w:type="dxa"/>
            <w:shd w:val="clear" w:color="auto" w:fill="auto"/>
          </w:tcPr>
          <w:p w:rsidR="00427316" w:rsidRDefault="00427316" w:rsidP="00FD737F">
            <w:pPr>
              <w:pStyle w:val="libPoem"/>
            </w:pPr>
            <w:r>
              <w:rPr>
                <w:rtl/>
                <w:lang w:bidi="fa-IR"/>
              </w:rPr>
              <w:t>ألا أبلغ معاوية بن حرب</w:t>
            </w:r>
            <w:r w:rsidRPr="00725071">
              <w:rPr>
                <w:rStyle w:val="libPoemTiniChar0"/>
                <w:rtl/>
              </w:rPr>
              <w:br/>
              <w:t> </w:t>
            </w:r>
          </w:p>
        </w:tc>
        <w:tc>
          <w:tcPr>
            <w:tcW w:w="279" w:type="dxa"/>
            <w:shd w:val="clear" w:color="auto" w:fill="auto"/>
          </w:tcPr>
          <w:p w:rsidR="00427316" w:rsidRDefault="00427316" w:rsidP="00FD737F">
            <w:pPr>
              <w:pStyle w:val="libPoem"/>
              <w:rPr>
                <w:rtl/>
              </w:rPr>
            </w:pPr>
          </w:p>
        </w:tc>
        <w:tc>
          <w:tcPr>
            <w:tcW w:w="3881" w:type="dxa"/>
            <w:shd w:val="clear" w:color="auto" w:fill="auto"/>
          </w:tcPr>
          <w:p w:rsidR="00427316" w:rsidRDefault="00427316" w:rsidP="00FD737F">
            <w:pPr>
              <w:pStyle w:val="libPoem"/>
            </w:pPr>
            <w:r>
              <w:rPr>
                <w:rtl/>
                <w:lang w:bidi="fa-IR"/>
              </w:rPr>
              <w:t>فلا قر</w:t>
            </w:r>
            <w:r>
              <w:rPr>
                <w:rFonts w:hint="cs"/>
                <w:rtl/>
                <w:lang w:bidi="fa-IR"/>
              </w:rPr>
              <w:t>ّ</w:t>
            </w:r>
            <w:r>
              <w:rPr>
                <w:rtl/>
                <w:lang w:bidi="fa-IR"/>
              </w:rPr>
              <w:t>ت عيون الش</w:t>
            </w:r>
            <w:r>
              <w:rPr>
                <w:rFonts w:hint="cs"/>
                <w:rtl/>
                <w:lang w:bidi="fa-IR"/>
              </w:rPr>
              <w:t>ّ</w:t>
            </w:r>
            <w:r>
              <w:rPr>
                <w:rtl/>
                <w:lang w:bidi="fa-IR"/>
              </w:rPr>
              <w:t>امتينا</w:t>
            </w:r>
            <w:r w:rsidRPr="00725071">
              <w:rPr>
                <w:rStyle w:val="libPoemTiniChar0"/>
                <w:rtl/>
              </w:rPr>
              <w:br/>
              <w:t> </w:t>
            </w:r>
          </w:p>
        </w:tc>
      </w:tr>
      <w:tr w:rsidR="00427316" w:rsidTr="00FD737F">
        <w:trPr>
          <w:trHeight w:val="350"/>
        </w:trPr>
        <w:tc>
          <w:tcPr>
            <w:tcW w:w="3920" w:type="dxa"/>
          </w:tcPr>
          <w:p w:rsidR="00427316" w:rsidRDefault="00427316" w:rsidP="00FD737F">
            <w:pPr>
              <w:pStyle w:val="libPoem"/>
            </w:pPr>
            <w:r>
              <w:rPr>
                <w:rtl/>
                <w:lang w:bidi="fa-IR"/>
              </w:rPr>
              <w:t>أفي شهر الص</w:t>
            </w:r>
            <w:r>
              <w:rPr>
                <w:rFonts w:hint="cs"/>
                <w:rtl/>
                <w:lang w:bidi="fa-IR"/>
              </w:rPr>
              <w:t>ِّ</w:t>
            </w:r>
            <w:r>
              <w:rPr>
                <w:rtl/>
                <w:lang w:bidi="fa-IR"/>
              </w:rPr>
              <w:t>يام فجعتمونا</w:t>
            </w:r>
            <w:r w:rsidRPr="00725071">
              <w:rPr>
                <w:rStyle w:val="libPoemTiniChar0"/>
                <w:rtl/>
              </w:rPr>
              <w:br/>
              <w:t> </w:t>
            </w:r>
          </w:p>
        </w:tc>
        <w:tc>
          <w:tcPr>
            <w:tcW w:w="279" w:type="dxa"/>
          </w:tcPr>
          <w:p w:rsidR="00427316" w:rsidRDefault="00427316" w:rsidP="00FD737F">
            <w:pPr>
              <w:pStyle w:val="libPoem"/>
              <w:rPr>
                <w:rtl/>
              </w:rPr>
            </w:pPr>
          </w:p>
        </w:tc>
        <w:tc>
          <w:tcPr>
            <w:tcW w:w="3881" w:type="dxa"/>
          </w:tcPr>
          <w:p w:rsidR="00427316" w:rsidRDefault="00427316" w:rsidP="00FD737F">
            <w:pPr>
              <w:pStyle w:val="libPoem"/>
            </w:pPr>
            <w:r>
              <w:rPr>
                <w:rtl/>
                <w:lang w:bidi="fa-IR"/>
              </w:rPr>
              <w:t>بخير الن</w:t>
            </w:r>
            <w:r>
              <w:rPr>
                <w:rFonts w:hint="cs"/>
                <w:rtl/>
                <w:lang w:bidi="fa-IR"/>
              </w:rPr>
              <w:t>ّ</w:t>
            </w:r>
            <w:r>
              <w:rPr>
                <w:rtl/>
                <w:lang w:bidi="fa-IR"/>
              </w:rPr>
              <w:t>اس طر</w:t>
            </w:r>
            <w:r>
              <w:rPr>
                <w:rFonts w:hint="cs"/>
                <w:rtl/>
                <w:lang w:bidi="fa-IR"/>
              </w:rPr>
              <w:t>ّ</w:t>
            </w:r>
            <w:r>
              <w:rPr>
                <w:rtl/>
                <w:lang w:bidi="fa-IR"/>
              </w:rPr>
              <w:t>ا</w:t>
            </w:r>
            <w:r>
              <w:rPr>
                <w:rFonts w:hint="cs"/>
                <w:rtl/>
                <w:lang w:bidi="fa-IR"/>
              </w:rPr>
              <w:t>ً</w:t>
            </w:r>
            <w:r>
              <w:rPr>
                <w:rtl/>
                <w:lang w:bidi="fa-IR"/>
              </w:rPr>
              <w:t xml:space="preserve"> أجمعينا</w:t>
            </w:r>
            <w:r w:rsidRPr="00725071">
              <w:rPr>
                <w:rStyle w:val="libPoemTiniChar0"/>
                <w:rtl/>
              </w:rPr>
              <w:br/>
              <w:t> </w:t>
            </w:r>
          </w:p>
        </w:tc>
      </w:tr>
      <w:tr w:rsidR="00427316" w:rsidTr="00FD737F">
        <w:trPr>
          <w:trHeight w:val="350"/>
        </w:trPr>
        <w:tc>
          <w:tcPr>
            <w:tcW w:w="3920" w:type="dxa"/>
          </w:tcPr>
          <w:p w:rsidR="00427316" w:rsidRDefault="00427316" w:rsidP="00FD737F">
            <w:pPr>
              <w:pStyle w:val="libPoem"/>
            </w:pPr>
            <w:r>
              <w:rPr>
                <w:rtl/>
                <w:lang w:bidi="fa-IR"/>
              </w:rPr>
              <w:t>قتلتم خير من ركب المطايا</w:t>
            </w:r>
            <w:r w:rsidRPr="00725071">
              <w:rPr>
                <w:rStyle w:val="libPoemTiniChar0"/>
                <w:rtl/>
              </w:rPr>
              <w:br/>
              <w:t> </w:t>
            </w:r>
          </w:p>
        </w:tc>
        <w:tc>
          <w:tcPr>
            <w:tcW w:w="279" w:type="dxa"/>
          </w:tcPr>
          <w:p w:rsidR="00427316" w:rsidRDefault="00427316" w:rsidP="00FD737F">
            <w:pPr>
              <w:pStyle w:val="libPoem"/>
              <w:rPr>
                <w:rtl/>
              </w:rPr>
            </w:pPr>
          </w:p>
        </w:tc>
        <w:tc>
          <w:tcPr>
            <w:tcW w:w="3881" w:type="dxa"/>
          </w:tcPr>
          <w:p w:rsidR="00427316" w:rsidRDefault="00427316" w:rsidP="00FD737F">
            <w:pPr>
              <w:pStyle w:val="libPoem"/>
            </w:pPr>
            <w:r>
              <w:rPr>
                <w:rtl/>
                <w:lang w:bidi="fa-IR"/>
              </w:rPr>
              <w:t>وأفضلهم ومن ركب الس</w:t>
            </w:r>
            <w:r>
              <w:rPr>
                <w:rFonts w:hint="cs"/>
                <w:rtl/>
                <w:lang w:bidi="fa-IR"/>
              </w:rPr>
              <w:t>ّ</w:t>
            </w:r>
            <w:r>
              <w:rPr>
                <w:rtl/>
                <w:lang w:bidi="fa-IR"/>
              </w:rPr>
              <w:t>فينا</w:t>
            </w:r>
            <w:r w:rsidRPr="00725071">
              <w:rPr>
                <w:rStyle w:val="libPoemTiniChar0"/>
                <w:rtl/>
              </w:rPr>
              <w:br/>
              <w:t> </w:t>
            </w:r>
          </w:p>
        </w:tc>
      </w:tr>
    </w:tbl>
    <w:p w:rsidR="00A568EA" w:rsidRDefault="00133737" w:rsidP="00427316">
      <w:pPr>
        <w:pStyle w:val="libNormal"/>
        <w:rPr>
          <w:rtl/>
          <w:lang w:bidi="fa-IR"/>
        </w:rPr>
      </w:pPr>
      <w:r>
        <w:rPr>
          <w:rtl/>
          <w:lang w:bidi="fa-IR"/>
        </w:rPr>
        <w:t>فرفع معاوية عمودا</w:t>
      </w:r>
      <w:r w:rsidR="00427316">
        <w:rPr>
          <w:rFonts w:hint="cs"/>
          <w:rtl/>
          <w:lang w:bidi="fa-IR"/>
        </w:rPr>
        <w:t>ً</w:t>
      </w:r>
      <w:r>
        <w:rPr>
          <w:rtl/>
          <w:lang w:bidi="fa-IR"/>
        </w:rPr>
        <w:t xml:space="preserve"> كان بين يديه فضرب رأسها ونثر دماغها</w:t>
      </w:r>
      <w:r w:rsidR="00C81984">
        <w:rPr>
          <w:rtl/>
          <w:lang w:bidi="fa-IR"/>
        </w:rPr>
        <w:t>،</w:t>
      </w:r>
      <w:r>
        <w:rPr>
          <w:rtl/>
          <w:lang w:bidi="fa-IR"/>
        </w:rPr>
        <w:t xml:space="preserve"> أين كان حلمه ذلك اليوم</w:t>
      </w:r>
      <w:r w:rsidR="00C81984">
        <w:rPr>
          <w:rtl/>
          <w:lang w:bidi="fa-IR"/>
        </w:rPr>
        <w:t>؟</w:t>
      </w:r>
      <w:r>
        <w:rPr>
          <w:rtl/>
          <w:lang w:bidi="fa-IR"/>
        </w:rPr>
        <w:t xml:space="preserve"> </w:t>
      </w:r>
      <w:r w:rsidRPr="000367A4">
        <w:rPr>
          <w:rStyle w:val="libFootnotenumChar"/>
          <w:rtl/>
        </w:rPr>
        <w:t>(3)</w:t>
      </w:r>
      <w:r>
        <w:rPr>
          <w:rtl/>
          <w:lang w:bidi="fa-IR"/>
        </w:rPr>
        <w:t xml:space="preserve"> وال</w:t>
      </w:r>
      <w:r w:rsidR="00427316">
        <w:rPr>
          <w:rFonts w:hint="cs"/>
          <w:rtl/>
          <w:lang w:bidi="fa-IR"/>
        </w:rPr>
        <w:t>ّ</w:t>
      </w:r>
      <w:r>
        <w:rPr>
          <w:rtl/>
          <w:lang w:bidi="fa-IR"/>
        </w:rPr>
        <w:t xml:space="preserve">ذي جاء في بطن معاوية من الحديث المتسالم عليه </w:t>
      </w:r>
      <w:r w:rsidR="004F2BBF">
        <w:rPr>
          <w:rFonts w:hint="cs"/>
          <w:rtl/>
          <w:lang w:bidi="fa-IR"/>
        </w:rPr>
        <w:t>ا</w:t>
      </w:r>
      <w:r>
        <w:rPr>
          <w:rtl/>
          <w:lang w:bidi="fa-IR"/>
        </w:rPr>
        <w:t>ن</w:t>
      </w:r>
      <w:r w:rsidR="00427316">
        <w:rPr>
          <w:rFonts w:hint="cs"/>
          <w:rtl/>
          <w:lang w:bidi="fa-IR"/>
        </w:rPr>
        <w:t>ّ</w:t>
      </w:r>
      <w:r>
        <w:rPr>
          <w:rtl/>
          <w:lang w:bidi="fa-IR"/>
        </w:rPr>
        <w:t xml:space="preserve">ما هو </w:t>
      </w:r>
      <w:r w:rsidR="00427316">
        <w:rPr>
          <w:rFonts w:hint="cs"/>
          <w:rtl/>
          <w:lang w:bidi="fa-IR"/>
        </w:rPr>
        <w:t>ا</w:t>
      </w:r>
      <w:r>
        <w:rPr>
          <w:rtl/>
          <w:lang w:bidi="fa-IR"/>
        </w:rPr>
        <w:t>ن</w:t>
      </w:r>
      <w:r w:rsidR="00427316">
        <w:rPr>
          <w:rFonts w:hint="cs"/>
          <w:rtl/>
          <w:lang w:bidi="fa-IR"/>
        </w:rPr>
        <w:t>ّ</w:t>
      </w:r>
      <w:r>
        <w:rPr>
          <w:rtl/>
          <w:lang w:bidi="fa-IR"/>
        </w:rPr>
        <w:t xml:space="preserve">ه </w:t>
      </w:r>
      <w:r w:rsidR="00FF3D73" w:rsidRPr="00FF3D73">
        <w:rPr>
          <w:rStyle w:val="libAlaemChar"/>
          <w:rtl/>
        </w:rPr>
        <w:t>صلى‌الله‌عليه‌وآله‌وسلم</w:t>
      </w:r>
      <w:r>
        <w:rPr>
          <w:rtl/>
          <w:lang w:bidi="fa-IR"/>
        </w:rPr>
        <w:t xml:space="preserve"> دعا عليه وقال</w:t>
      </w:r>
      <w:r w:rsidR="00C81984">
        <w:rPr>
          <w:rtl/>
          <w:lang w:bidi="fa-IR"/>
        </w:rPr>
        <w:t>:</w:t>
      </w:r>
      <w:r>
        <w:rPr>
          <w:rtl/>
          <w:lang w:bidi="fa-IR"/>
        </w:rPr>
        <w:t xml:space="preserve"> لا أشبع الله بطنه.</w:t>
      </w:r>
      <w:r w:rsidR="00427316">
        <w:rPr>
          <w:rFonts w:hint="cs"/>
          <w:rtl/>
          <w:lang w:bidi="fa-IR"/>
        </w:rPr>
        <w:t xml:space="preserve"> </w:t>
      </w:r>
      <w:r>
        <w:rPr>
          <w:rtl/>
          <w:lang w:bidi="fa-IR"/>
        </w:rPr>
        <w:t>وأم</w:t>
      </w:r>
      <w:r w:rsidR="00427316">
        <w:rPr>
          <w:rFonts w:hint="cs"/>
          <w:rtl/>
          <w:lang w:bidi="fa-IR"/>
        </w:rPr>
        <w:t>ّ</w:t>
      </w:r>
      <w:r>
        <w:rPr>
          <w:rtl/>
          <w:lang w:bidi="fa-IR"/>
        </w:rPr>
        <w:t>ا غيره فحديث إفك لا ي</w:t>
      </w:r>
      <w:r w:rsidR="00427316">
        <w:rPr>
          <w:rFonts w:hint="cs"/>
          <w:rtl/>
          <w:lang w:bidi="fa-IR"/>
        </w:rPr>
        <w:t>ُ</w:t>
      </w:r>
      <w:r>
        <w:rPr>
          <w:rtl/>
          <w:lang w:bidi="fa-IR"/>
        </w:rPr>
        <w:t>ؤبه به.</w:t>
      </w:r>
    </w:p>
    <w:p w:rsidR="005A1AC9" w:rsidRDefault="00133737" w:rsidP="005A1AC9">
      <w:pPr>
        <w:pStyle w:val="libNormal"/>
        <w:rPr>
          <w:rtl/>
          <w:lang w:bidi="fa-IR"/>
        </w:rPr>
      </w:pPr>
      <w:r>
        <w:rPr>
          <w:rtl/>
          <w:lang w:bidi="fa-IR"/>
        </w:rPr>
        <w:t xml:space="preserve">13 </w:t>
      </w:r>
      <w:r w:rsidR="000367A4">
        <w:rPr>
          <w:rtl/>
          <w:lang w:bidi="fa-IR"/>
        </w:rPr>
        <w:t>-</w:t>
      </w:r>
      <w:r>
        <w:rPr>
          <w:rtl/>
          <w:lang w:bidi="fa-IR"/>
        </w:rPr>
        <w:t xml:space="preserve"> عن جابر</w:t>
      </w:r>
      <w:r w:rsidR="00C81984">
        <w:rPr>
          <w:rtl/>
          <w:lang w:bidi="fa-IR"/>
        </w:rPr>
        <w:t>:</w:t>
      </w:r>
      <w:r>
        <w:rPr>
          <w:rtl/>
          <w:lang w:bidi="fa-IR"/>
        </w:rPr>
        <w:t xml:space="preserve"> إن</w:t>
      </w:r>
      <w:r w:rsidR="00427316">
        <w:rPr>
          <w:rFonts w:hint="cs"/>
          <w:rtl/>
          <w:lang w:bidi="fa-IR"/>
        </w:rPr>
        <w:t>ّ</w:t>
      </w:r>
      <w:r>
        <w:rPr>
          <w:rtl/>
          <w:lang w:bidi="fa-IR"/>
        </w:rPr>
        <w:t xml:space="preserve"> النبي</w:t>
      </w:r>
      <w:r w:rsidR="00427316">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أعطى معاوية سهما</w:t>
      </w:r>
      <w:r w:rsidR="00427316">
        <w:rPr>
          <w:rFonts w:hint="cs"/>
          <w:rtl/>
          <w:lang w:bidi="fa-IR"/>
        </w:rPr>
        <w:t>ً</w:t>
      </w:r>
      <w:r>
        <w:rPr>
          <w:rtl/>
          <w:lang w:bidi="fa-IR"/>
        </w:rPr>
        <w:t xml:space="preserve"> وقال</w:t>
      </w:r>
      <w:r w:rsidR="00C81984">
        <w:rPr>
          <w:rtl/>
          <w:lang w:bidi="fa-IR"/>
        </w:rPr>
        <w:t>:</w:t>
      </w:r>
      <w:r>
        <w:rPr>
          <w:rtl/>
          <w:lang w:bidi="fa-IR"/>
        </w:rPr>
        <w:t xml:space="preserve"> هاك حتى تلقاني به في الجن</w:t>
      </w:r>
      <w:r w:rsidR="005A1AC9">
        <w:rPr>
          <w:rFonts w:hint="cs"/>
          <w:rtl/>
          <w:lang w:bidi="fa-IR"/>
        </w:rPr>
        <w:t>ّ</w:t>
      </w:r>
      <w:r>
        <w:rPr>
          <w:rtl/>
          <w:lang w:bidi="fa-IR"/>
        </w:rPr>
        <w:t>ة.</w:t>
      </w:r>
      <w:r w:rsidR="005A1AC9">
        <w:rPr>
          <w:rFonts w:hint="cs"/>
          <w:rtl/>
          <w:lang w:bidi="fa-IR"/>
        </w:rPr>
        <w:t xml:space="preserve"> </w:t>
      </w:r>
      <w:r>
        <w:rPr>
          <w:rtl/>
          <w:lang w:bidi="fa-IR"/>
        </w:rPr>
        <w:t>وفي لفظ عن أبي هريرة</w:t>
      </w:r>
      <w:r w:rsidR="00C81984">
        <w:rPr>
          <w:rtl/>
          <w:lang w:bidi="fa-IR"/>
        </w:rPr>
        <w:t>:</w:t>
      </w:r>
      <w:r>
        <w:rPr>
          <w:rtl/>
          <w:lang w:bidi="fa-IR"/>
        </w:rPr>
        <w:t xml:space="preserve"> ح</w:t>
      </w:r>
      <w:r w:rsidR="005A1AC9">
        <w:rPr>
          <w:rFonts w:hint="cs"/>
          <w:rtl/>
          <w:lang w:bidi="fa-IR"/>
        </w:rPr>
        <w:t>ّ</w:t>
      </w:r>
      <w:r>
        <w:rPr>
          <w:rtl/>
          <w:lang w:bidi="fa-IR"/>
        </w:rPr>
        <w:t>تى توافيني به في الجن</w:t>
      </w:r>
      <w:r w:rsidR="005A1AC9">
        <w:rPr>
          <w:rFonts w:hint="cs"/>
          <w:rtl/>
          <w:lang w:bidi="fa-IR"/>
        </w:rPr>
        <w:t>ّ</w:t>
      </w:r>
      <w:r>
        <w:rPr>
          <w:rtl/>
          <w:lang w:bidi="fa-IR"/>
        </w:rPr>
        <w:t>ة.</w:t>
      </w:r>
    </w:p>
    <w:p w:rsidR="00A568EA" w:rsidRDefault="00133737" w:rsidP="005A1AC9">
      <w:pPr>
        <w:pStyle w:val="libNormal"/>
        <w:rPr>
          <w:rtl/>
          <w:lang w:bidi="fa-IR"/>
        </w:rPr>
      </w:pPr>
      <w:r>
        <w:rPr>
          <w:rtl/>
          <w:lang w:bidi="fa-IR"/>
        </w:rPr>
        <w:t>رواه قاسم بن بهران. قال ابن حب</w:t>
      </w:r>
      <w:r w:rsidR="005A1AC9">
        <w:rPr>
          <w:rFonts w:hint="cs"/>
          <w:rtl/>
          <w:lang w:bidi="fa-IR"/>
        </w:rPr>
        <w:t>ّ</w:t>
      </w:r>
      <w:r>
        <w:rPr>
          <w:rtl/>
          <w:lang w:bidi="fa-IR"/>
        </w:rPr>
        <w:t>ان</w:t>
      </w:r>
      <w:r w:rsidR="00C81984">
        <w:rPr>
          <w:rtl/>
          <w:lang w:bidi="fa-IR"/>
        </w:rPr>
        <w:t>:</w:t>
      </w:r>
      <w:r>
        <w:rPr>
          <w:rtl/>
          <w:lang w:bidi="fa-IR"/>
        </w:rPr>
        <w:t xml:space="preserve"> لا يجوز ال</w:t>
      </w:r>
      <w:r w:rsidR="005A1AC9">
        <w:rPr>
          <w:rFonts w:hint="cs"/>
          <w:rtl/>
          <w:lang w:bidi="fa-IR"/>
        </w:rPr>
        <w:t>إ</w:t>
      </w:r>
      <w:r>
        <w:rPr>
          <w:rtl/>
          <w:lang w:bidi="fa-IR"/>
        </w:rPr>
        <w:t>حتجاج به بحال. وقال ابن عدي</w:t>
      </w:r>
      <w:r w:rsidR="00C81984">
        <w:rPr>
          <w:rtl/>
          <w:lang w:bidi="fa-IR"/>
        </w:rPr>
        <w:t>:</w:t>
      </w:r>
      <w:r>
        <w:rPr>
          <w:rtl/>
          <w:lang w:bidi="fa-IR"/>
        </w:rPr>
        <w:t xml:space="preserve"> </w:t>
      </w:r>
      <w:r w:rsidR="005A1AC9">
        <w:rPr>
          <w:rFonts w:hint="cs"/>
          <w:rtl/>
          <w:lang w:bidi="fa-IR"/>
        </w:rPr>
        <w:t>ا</w:t>
      </w:r>
      <w:r>
        <w:rPr>
          <w:rtl/>
          <w:lang w:bidi="fa-IR"/>
        </w:rPr>
        <w:t>ن</w:t>
      </w:r>
      <w:r w:rsidR="005A1AC9">
        <w:rPr>
          <w:rFonts w:hint="cs"/>
          <w:rtl/>
          <w:lang w:bidi="fa-IR"/>
        </w:rPr>
        <w:t>ّ</w:t>
      </w:r>
      <w:r>
        <w:rPr>
          <w:rtl/>
          <w:lang w:bidi="fa-IR"/>
        </w:rPr>
        <w:t>ه كذ</w:t>
      </w:r>
      <w:r w:rsidR="005A1AC9">
        <w:rPr>
          <w:rFonts w:hint="cs"/>
          <w:rtl/>
          <w:lang w:bidi="fa-IR"/>
        </w:rPr>
        <w:t>ّ</w:t>
      </w:r>
      <w:r>
        <w:rPr>
          <w:rtl/>
          <w:lang w:bidi="fa-IR"/>
        </w:rPr>
        <w:t>اب. وقال الذهبي</w:t>
      </w:r>
      <w:r w:rsidR="00C81984">
        <w:rPr>
          <w:rtl/>
          <w:lang w:bidi="fa-IR"/>
        </w:rPr>
        <w:t>:</w:t>
      </w:r>
      <w:r>
        <w:rPr>
          <w:rtl/>
          <w:lang w:bidi="fa-IR"/>
        </w:rPr>
        <w:t xml:space="preserve"> موضوع </w:t>
      </w:r>
      <w:r w:rsidRPr="000367A4">
        <w:rPr>
          <w:rStyle w:val="libFootnotenumChar"/>
          <w:rtl/>
        </w:rPr>
        <w:t>(4)</w:t>
      </w:r>
      <w:r>
        <w:rPr>
          <w:rtl/>
          <w:lang w:bidi="fa-IR"/>
        </w:rPr>
        <w:t>.</w:t>
      </w:r>
    </w:p>
    <w:p w:rsidR="00A568EA" w:rsidRDefault="00133737" w:rsidP="005A1AC9">
      <w:pPr>
        <w:pStyle w:val="libNormal"/>
        <w:rPr>
          <w:rtl/>
          <w:lang w:bidi="fa-IR"/>
        </w:rPr>
      </w:pPr>
      <w:r>
        <w:rPr>
          <w:rtl/>
          <w:lang w:bidi="fa-IR"/>
        </w:rPr>
        <w:t xml:space="preserve">14 </w:t>
      </w:r>
      <w:r w:rsidR="000367A4">
        <w:rPr>
          <w:rtl/>
          <w:lang w:bidi="fa-IR"/>
        </w:rPr>
        <w:t>-</w:t>
      </w:r>
      <w:r>
        <w:rPr>
          <w:rtl/>
          <w:lang w:bidi="fa-IR"/>
        </w:rPr>
        <w:t xml:space="preserve"> عن خارجة بن زيد عن أبيه مرفوعا</w:t>
      </w:r>
      <w:r w:rsidR="005A1AC9">
        <w:rPr>
          <w:rFonts w:hint="cs"/>
          <w:rtl/>
          <w:lang w:bidi="fa-IR"/>
        </w:rPr>
        <w:t>ً</w:t>
      </w:r>
      <w:r w:rsidR="00C81984">
        <w:rPr>
          <w:rtl/>
          <w:lang w:bidi="fa-IR"/>
        </w:rPr>
        <w:t>:</w:t>
      </w:r>
      <w:r>
        <w:rPr>
          <w:rtl/>
          <w:lang w:bidi="fa-IR"/>
        </w:rPr>
        <w:t xml:space="preserve"> يا </w:t>
      </w:r>
      <w:r w:rsidR="005A1AC9">
        <w:rPr>
          <w:rFonts w:hint="cs"/>
          <w:rtl/>
          <w:lang w:bidi="fa-IR"/>
        </w:rPr>
        <w:t>اُ</w:t>
      </w:r>
      <w:r>
        <w:rPr>
          <w:rtl/>
          <w:lang w:bidi="fa-IR"/>
        </w:rPr>
        <w:t>م</w:t>
      </w:r>
      <w:r w:rsidR="005A1AC9">
        <w:rPr>
          <w:rFonts w:hint="cs"/>
          <w:rtl/>
          <w:lang w:bidi="fa-IR"/>
        </w:rPr>
        <w:t>َّ</w:t>
      </w:r>
      <w:r>
        <w:rPr>
          <w:rtl/>
          <w:lang w:bidi="fa-IR"/>
        </w:rPr>
        <w:t xml:space="preserve"> حبيبة</w:t>
      </w:r>
      <w:r w:rsidR="00C81984">
        <w:rPr>
          <w:rtl/>
          <w:lang w:bidi="fa-IR"/>
        </w:rPr>
        <w:t>!</w:t>
      </w:r>
      <w:r>
        <w:rPr>
          <w:rtl/>
          <w:lang w:bidi="fa-IR"/>
        </w:rPr>
        <w:t xml:space="preserve"> ل</w:t>
      </w:r>
      <w:r w:rsidR="005A1AC9">
        <w:rPr>
          <w:rFonts w:hint="cs"/>
          <w:rtl/>
          <w:lang w:bidi="fa-IR"/>
        </w:rPr>
        <w:t>َ</w:t>
      </w:r>
      <w:r>
        <w:rPr>
          <w:rtl/>
          <w:lang w:bidi="fa-IR"/>
        </w:rPr>
        <w:t>ل</w:t>
      </w:r>
      <w:r w:rsidR="005A1AC9">
        <w:rPr>
          <w:rFonts w:hint="cs"/>
          <w:rtl/>
          <w:lang w:bidi="fa-IR"/>
        </w:rPr>
        <w:t>َّ</w:t>
      </w:r>
      <w:r>
        <w:rPr>
          <w:rtl/>
          <w:lang w:bidi="fa-IR"/>
        </w:rPr>
        <w:t>ه أشد</w:t>
      </w:r>
      <w:r w:rsidR="005A1AC9">
        <w:rPr>
          <w:rFonts w:hint="cs"/>
          <w:rtl/>
          <w:lang w:bidi="fa-IR"/>
        </w:rPr>
        <w:t>ُّ</w:t>
      </w:r>
      <w:r>
        <w:rPr>
          <w:rtl/>
          <w:lang w:bidi="fa-IR"/>
        </w:rPr>
        <w:t xml:space="preserve"> حب</w:t>
      </w:r>
      <w:r w:rsidR="005A1AC9">
        <w:rPr>
          <w:rFonts w:hint="cs"/>
          <w:rtl/>
          <w:lang w:bidi="fa-IR"/>
        </w:rPr>
        <w:t>ّ</w:t>
      </w:r>
      <w:r>
        <w:rPr>
          <w:rtl/>
          <w:lang w:bidi="fa-IR"/>
        </w:rPr>
        <w:t>ا</w:t>
      </w:r>
      <w:r w:rsidR="005A1AC9">
        <w:rPr>
          <w:rFonts w:hint="cs"/>
          <w:rtl/>
          <w:lang w:bidi="fa-IR"/>
        </w:rPr>
        <w:t>ً</w:t>
      </w:r>
      <w:r>
        <w:rPr>
          <w:rtl/>
          <w:lang w:bidi="fa-IR"/>
        </w:rPr>
        <w:t xml:space="preserve"> لمعاوية منك كأن</w:t>
      </w:r>
      <w:r w:rsidR="005A1AC9">
        <w:rPr>
          <w:rFonts w:hint="cs"/>
          <w:rtl/>
          <w:lang w:bidi="fa-IR"/>
        </w:rPr>
        <w:t>ّ</w:t>
      </w:r>
      <w:r>
        <w:rPr>
          <w:rtl/>
          <w:lang w:bidi="fa-IR"/>
        </w:rPr>
        <w:t>ي أراه على رفارف الجن</w:t>
      </w:r>
      <w:r w:rsidR="005A1AC9">
        <w:rPr>
          <w:rFonts w:hint="cs"/>
          <w:rtl/>
          <w:lang w:bidi="fa-IR"/>
        </w:rPr>
        <w:t>ّ</w:t>
      </w:r>
      <w:r>
        <w:rPr>
          <w:rtl/>
          <w:lang w:bidi="fa-IR"/>
        </w:rPr>
        <w:t>ة.</w:t>
      </w:r>
      <w:r w:rsidR="005A1AC9">
        <w:rPr>
          <w:rtl/>
          <w:lang w:bidi="fa-IR"/>
        </w:rPr>
        <w:t xml:space="preserve"> </w:t>
      </w:r>
      <w:r>
        <w:rPr>
          <w:rtl/>
          <w:lang w:bidi="fa-IR"/>
        </w:rPr>
        <w:t>ميزان الاعتدال 3</w:t>
      </w:r>
      <w:r w:rsidR="00C81984">
        <w:rPr>
          <w:rtl/>
          <w:lang w:bidi="fa-IR"/>
        </w:rPr>
        <w:t>:</w:t>
      </w:r>
      <w:r>
        <w:rPr>
          <w:rtl/>
          <w:lang w:bidi="fa-IR"/>
        </w:rPr>
        <w:t xml:space="preserve"> 56</w:t>
      </w:r>
      <w:r w:rsidR="00C81984">
        <w:rPr>
          <w:rtl/>
          <w:lang w:bidi="fa-IR"/>
        </w:rPr>
        <w:t>،</w:t>
      </w:r>
      <w:r>
        <w:rPr>
          <w:rtl/>
          <w:lang w:bidi="fa-IR"/>
        </w:rPr>
        <w:t xml:space="preserve"> قال الذهبي</w:t>
      </w:r>
      <w:r w:rsidR="00C81984">
        <w:rPr>
          <w:rtl/>
          <w:lang w:bidi="fa-IR"/>
        </w:rPr>
        <w:t>:</w:t>
      </w:r>
      <w:r>
        <w:rPr>
          <w:rtl/>
          <w:lang w:bidi="fa-IR"/>
        </w:rPr>
        <w:t xml:space="preserve"> خبر</w:t>
      </w:r>
      <w:r w:rsidR="005A1AC9">
        <w:rPr>
          <w:rFonts w:hint="cs"/>
          <w:rtl/>
          <w:lang w:bidi="fa-IR"/>
        </w:rPr>
        <w:t>ٌ</w:t>
      </w:r>
      <w:r>
        <w:rPr>
          <w:rtl/>
          <w:lang w:bidi="fa-IR"/>
        </w:rPr>
        <w:t xml:space="preserve"> باطل ات</w:t>
      </w:r>
      <w:r w:rsidR="005A1AC9">
        <w:rPr>
          <w:rFonts w:hint="cs"/>
          <w:rtl/>
          <w:lang w:bidi="fa-IR"/>
        </w:rPr>
        <w:t>ّ</w:t>
      </w:r>
      <w:r>
        <w:rPr>
          <w:rtl/>
          <w:lang w:bidi="fa-IR"/>
        </w:rPr>
        <w:t>هم بوضعه محم</w:t>
      </w:r>
      <w:r w:rsidR="005A1AC9">
        <w:rPr>
          <w:rFonts w:hint="cs"/>
          <w:rtl/>
          <w:lang w:bidi="fa-IR"/>
        </w:rPr>
        <w:t>ّ</w:t>
      </w:r>
      <w:r>
        <w:rPr>
          <w:rtl/>
          <w:lang w:bidi="fa-IR"/>
        </w:rPr>
        <w:t>د بن رجاء.</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وفي الاسناد</w:t>
      </w:r>
      <w:r w:rsidR="00C81984">
        <w:rPr>
          <w:rtl/>
          <w:lang w:bidi="fa-IR"/>
        </w:rPr>
        <w:t>:</w:t>
      </w:r>
      <w:r>
        <w:rPr>
          <w:rtl/>
          <w:lang w:bidi="fa-IR"/>
        </w:rPr>
        <w:t xml:space="preserve"> عبد الر</w:t>
      </w:r>
      <w:r w:rsidR="005A1AC9">
        <w:rPr>
          <w:rFonts w:hint="cs"/>
          <w:rtl/>
          <w:lang w:bidi="fa-IR"/>
        </w:rPr>
        <w:t>ّ</w:t>
      </w:r>
      <w:r>
        <w:rPr>
          <w:rtl/>
          <w:lang w:bidi="fa-IR"/>
        </w:rPr>
        <w:t>حمن بن أبي الز</w:t>
      </w:r>
      <w:r w:rsidR="005A1AC9">
        <w:rPr>
          <w:rFonts w:hint="cs"/>
          <w:rtl/>
          <w:lang w:bidi="fa-IR"/>
        </w:rPr>
        <w:t>ّ</w:t>
      </w:r>
      <w:r>
        <w:rPr>
          <w:rtl/>
          <w:lang w:bidi="fa-IR"/>
        </w:rPr>
        <w:t>ناد قال يحيى بن معين</w:t>
      </w:r>
      <w:r w:rsidR="00C81984">
        <w:rPr>
          <w:rtl/>
          <w:lang w:bidi="fa-IR"/>
        </w:rPr>
        <w:t>:</w:t>
      </w:r>
      <w:r>
        <w:rPr>
          <w:rtl/>
          <w:lang w:bidi="fa-IR"/>
        </w:rPr>
        <w:t xml:space="preserve"> ليس</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تاريخ ابن كثير 8</w:t>
      </w:r>
      <w:r w:rsidR="00C81984">
        <w:rPr>
          <w:rtl/>
          <w:lang w:bidi="fa-IR"/>
        </w:rPr>
        <w:t>:</w:t>
      </w:r>
      <w:r>
        <w:rPr>
          <w:rtl/>
          <w:lang w:bidi="fa-IR"/>
        </w:rPr>
        <w:t xml:space="preserve"> 130.</w:t>
      </w:r>
    </w:p>
    <w:p w:rsidR="00A568EA" w:rsidRDefault="00133737" w:rsidP="005A1AC9">
      <w:pPr>
        <w:pStyle w:val="libFootnote0"/>
        <w:rPr>
          <w:rtl/>
          <w:lang w:bidi="fa-IR"/>
        </w:rPr>
      </w:pPr>
      <w:r>
        <w:rPr>
          <w:rtl/>
          <w:lang w:bidi="fa-IR"/>
        </w:rPr>
        <w:t xml:space="preserve">2 </w:t>
      </w:r>
      <w:r w:rsidR="000367A4">
        <w:rPr>
          <w:rtl/>
          <w:lang w:bidi="fa-IR"/>
        </w:rPr>
        <w:t>-</w:t>
      </w:r>
      <w:r>
        <w:rPr>
          <w:rtl/>
          <w:lang w:bidi="fa-IR"/>
        </w:rPr>
        <w:t xml:space="preserve"> مر</w:t>
      </w:r>
      <w:r w:rsidR="005A1AC9">
        <w:rPr>
          <w:rFonts w:hint="cs"/>
          <w:rtl/>
          <w:lang w:bidi="fa-IR"/>
        </w:rPr>
        <w:t>ّ</w:t>
      </w:r>
      <w:r>
        <w:rPr>
          <w:rtl/>
          <w:lang w:bidi="fa-IR"/>
        </w:rPr>
        <w:t xml:space="preserve"> حديثه ف</w:t>
      </w:r>
      <w:r w:rsidR="005A1AC9">
        <w:rPr>
          <w:rFonts w:hint="cs"/>
          <w:rtl/>
          <w:lang w:bidi="fa-IR"/>
        </w:rPr>
        <w:t>ى</w:t>
      </w:r>
      <w:r>
        <w:rPr>
          <w:rtl/>
          <w:lang w:bidi="fa-IR"/>
        </w:rPr>
        <w:t xml:space="preserve"> هذا الجزء.</w:t>
      </w:r>
    </w:p>
    <w:p w:rsidR="00A568EA" w:rsidRDefault="00133737" w:rsidP="005A1AC9">
      <w:pPr>
        <w:pStyle w:val="libFootnote0"/>
        <w:rPr>
          <w:rtl/>
          <w:lang w:bidi="fa-IR"/>
        </w:rPr>
      </w:pPr>
      <w:r>
        <w:rPr>
          <w:rtl/>
          <w:lang w:bidi="fa-IR"/>
        </w:rPr>
        <w:t xml:space="preserve">3 </w:t>
      </w:r>
      <w:r w:rsidR="000367A4">
        <w:rPr>
          <w:rtl/>
          <w:lang w:bidi="fa-IR"/>
        </w:rPr>
        <w:t>-</w:t>
      </w:r>
      <w:r>
        <w:rPr>
          <w:rtl/>
          <w:lang w:bidi="fa-IR"/>
        </w:rPr>
        <w:t xml:space="preserve"> هذه القضية ذكرها الراغب ف</w:t>
      </w:r>
      <w:r w:rsidR="005A1AC9">
        <w:rPr>
          <w:rFonts w:hint="cs"/>
          <w:rtl/>
          <w:lang w:bidi="fa-IR"/>
        </w:rPr>
        <w:t>ى</w:t>
      </w:r>
      <w:r>
        <w:rPr>
          <w:rtl/>
          <w:lang w:bidi="fa-IR"/>
        </w:rPr>
        <w:t xml:space="preserve"> محاضراته المخطوطة الموجودة</w:t>
      </w:r>
      <w:r w:rsidR="00C81984">
        <w:rPr>
          <w:rtl/>
          <w:lang w:bidi="fa-IR"/>
        </w:rPr>
        <w:t>،</w:t>
      </w:r>
      <w:r>
        <w:rPr>
          <w:rtl/>
          <w:lang w:bidi="fa-IR"/>
        </w:rPr>
        <w:t xml:space="preserve"> وهكذا نقلت عنها في تشييد المطاعن ف</w:t>
      </w:r>
      <w:r w:rsidR="005A1AC9">
        <w:rPr>
          <w:rFonts w:hint="cs"/>
          <w:rtl/>
          <w:lang w:bidi="fa-IR"/>
        </w:rPr>
        <w:t>ى</w:t>
      </w:r>
      <w:r>
        <w:rPr>
          <w:rtl/>
          <w:lang w:bidi="fa-IR"/>
        </w:rPr>
        <w:t xml:space="preserve"> ج 2</w:t>
      </w:r>
      <w:r w:rsidR="00C81984">
        <w:rPr>
          <w:rtl/>
          <w:lang w:bidi="fa-IR"/>
        </w:rPr>
        <w:t>:</w:t>
      </w:r>
      <w:r>
        <w:rPr>
          <w:rtl/>
          <w:lang w:bidi="fa-IR"/>
        </w:rPr>
        <w:t xml:space="preserve"> 409 غير </w:t>
      </w:r>
      <w:r w:rsidR="005A1AC9">
        <w:rPr>
          <w:rFonts w:hint="cs"/>
          <w:rtl/>
          <w:lang w:bidi="fa-IR"/>
        </w:rPr>
        <w:t>ا</w:t>
      </w:r>
      <w:r>
        <w:rPr>
          <w:rtl/>
          <w:lang w:bidi="fa-IR"/>
        </w:rPr>
        <w:t>ن</w:t>
      </w:r>
      <w:r w:rsidR="005A1AC9">
        <w:rPr>
          <w:rFonts w:hint="cs"/>
          <w:rtl/>
          <w:lang w:bidi="fa-IR"/>
        </w:rPr>
        <w:t>ّ</w:t>
      </w:r>
      <w:r>
        <w:rPr>
          <w:rtl/>
          <w:lang w:bidi="fa-IR"/>
        </w:rPr>
        <w:t xml:space="preserve"> يد الطبع ال</w:t>
      </w:r>
      <w:r w:rsidR="005A1AC9">
        <w:rPr>
          <w:rFonts w:hint="cs"/>
          <w:rtl/>
          <w:lang w:bidi="fa-IR"/>
        </w:rPr>
        <w:t>ا</w:t>
      </w:r>
      <w:r w:rsidR="005A1AC9">
        <w:rPr>
          <w:rtl/>
          <w:lang w:bidi="fa-IR"/>
        </w:rPr>
        <w:t>مينة</w:t>
      </w:r>
      <w:r>
        <w:rPr>
          <w:rtl/>
          <w:lang w:bidi="fa-IR"/>
        </w:rPr>
        <w:t xml:space="preserve"> حر</w:t>
      </w:r>
      <w:r w:rsidR="005A1AC9">
        <w:rPr>
          <w:rFonts w:hint="cs"/>
          <w:rtl/>
          <w:lang w:bidi="fa-IR"/>
        </w:rPr>
        <w:t>ّ</w:t>
      </w:r>
      <w:r>
        <w:rPr>
          <w:rtl/>
          <w:lang w:bidi="fa-IR"/>
        </w:rPr>
        <w:t xml:space="preserve">فتها من الكتاب مع </w:t>
      </w:r>
      <w:r w:rsidR="005A1AC9">
        <w:rPr>
          <w:rFonts w:hint="cs"/>
          <w:rtl/>
          <w:lang w:bidi="fa-IR"/>
        </w:rPr>
        <w:t>ا</w:t>
      </w:r>
      <w:r>
        <w:rPr>
          <w:rtl/>
          <w:lang w:bidi="fa-IR"/>
        </w:rPr>
        <w:t>حاديث ترجع إلى معاوية راجع ج 2</w:t>
      </w:r>
      <w:r w:rsidR="00C81984">
        <w:rPr>
          <w:rtl/>
          <w:lang w:bidi="fa-IR"/>
        </w:rPr>
        <w:t>:</w:t>
      </w:r>
      <w:r>
        <w:rPr>
          <w:rtl/>
          <w:lang w:bidi="fa-IR"/>
        </w:rPr>
        <w:t xml:space="preserve"> 214 من المحاضرات وقابلها بالمخطوطة منها.</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راجع ميزان الاعتدال 2</w:t>
      </w:r>
      <w:r w:rsidR="00C81984">
        <w:rPr>
          <w:rtl/>
          <w:lang w:bidi="fa-IR"/>
        </w:rPr>
        <w:t>:</w:t>
      </w:r>
      <w:r>
        <w:rPr>
          <w:rtl/>
          <w:lang w:bidi="fa-IR"/>
        </w:rPr>
        <w:t xml:space="preserve"> 38</w:t>
      </w:r>
      <w:r w:rsidR="00C81984">
        <w:rPr>
          <w:rtl/>
          <w:lang w:bidi="fa-IR"/>
        </w:rPr>
        <w:t>،</w:t>
      </w:r>
      <w:r>
        <w:rPr>
          <w:rtl/>
          <w:lang w:bidi="fa-IR"/>
        </w:rPr>
        <w:t xml:space="preserve"> لسان الميزان 4</w:t>
      </w:r>
      <w:r w:rsidR="00C81984">
        <w:rPr>
          <w:rtl/>
          <w:lang w:bidi="fa-IR"/>
        </w:rPr>
        <w:t>:</w:t>
      </w:r>
      <w:r>
        <w:rPr>
          <w:rtl/>
          <w:lang w:bidi="fa-IR"/>
        </w:rPr>
        <w:t xml:space="preserve"> 414</w:t>
      </w:r>
      <w:r w:rsidR="00C81984">
        <w:rPr>
          <w:rtl/>
          <w:lang w:bidi="fa-IR"/>
        </w:rPr>
        <w:t>،</w:t>
      </w:r>
      <w:r>
        <w:rPr>
          <w:rtl/>
          <w:lang w:bidi="fa-IR"/>
        </w:rPr>
        <w:t xml:space="preserve"> 459</w:t>
      </w:r>
      <w:r w:rsidR="00C81984">
        <w:rPr>
          <w:rtl/>
          <w:lang w:bidi="fa-IR"/>
        </w:rPr>
        <w:t>،</w:t>
      </w:r>
      <w:r>
        <w:rPr>
          <w:rtl/>
          <w:lang w:bidi="fa-IR"/>
        </w:rPr>
        <w:t xml:space="preserve"> ج 6</w:t>
      </w:r>
      <w:r w:rsidR="00C81984">
        <w:rPr>
          <w:rtl/>
          <w:lang w:bidi="fa-IR"/>
        </w:rPr>
        <w:t>:</w:t>
      </w:r>
      <w:r>
        <w:rPr>
          <w:rtl/>
          <w:lang w:bidi="fa-IR"/>
        </w:rPr>
        <w:t xml:space="preserve"> 219.</w:t>
      </w:r>
    </w:p>
    <w:p w:rsidR="00133737" w:rsidRDefault="00A568EA" w:rsidP="000367A4">
      <w:pPr>
        <w:pStyle w:val="libNormal"/>
        <w:rPr>
          <w:lang w:bidi="fa-IR"/>
        </w:rPr>
      </w:pPr>
      <w:r>
        <w:rPr>
          <w:rtl/>
          <w:lang w:bidi="fa-IR"/>
        </w:rPr>
        <w:br w:type="page"/>
      </w:r>
    </w:p>
    <w:p w:rsidR="00A568EA" w:rsidRDefault="00133737" w:rsidP="005A1AC9">
      <w:pPr>
        <w:pStyle w:val="libNormal0"/>
        <w:rPr>
          <w:rtl/>
          <w:lang w:bidi="fa-IR"/>
        </w:rPr>
      </w:pPr>
      <w:r>
        <w:rPr>
          <w:rtl/>
          <w:lang w:bidi="fa-IR"/>
        </w:rPr>
        <w:lastRenderedPageBreak/>
        <w:t>مم</w:t>
      </w:r>
      <w:r w:rsidR="005A1AC9">
        <w:rPr>
          <w:rFonts w:hint="cs"/>
          <w:rtl/>
          <w:lang w:bidi="fa-IR"/>
        </w:rPr>
        <w:t>َّ</w:t>
      </w:r>
      <w:r>
        <w:rPr>
          <w:rtl/>
          <w:lang w:bidi="fa-IR"/>
        </w:rPr>
        <w:t>ن يحتج به أصحاب الحديث</w:t>
      </w:r>
      <w:r w:rsidR="00C81984">
        <w:rPr>
          <w:rtl/>
          <w:lang w:bidi="fa-IR"/>
        </w:rPr>
        <w:t>،</w:t>
      </w:r>
      <w:r>
        <w:rPr>
          <w:rtl/>
          <w:lang w:bidi="fa-IR"/>
        </w:rPr>
        <w:t xml:space="preserve"> ليس بشيء</w:t>
      </w:r>
      <w:r w:rsidR="00C81984">
        <w:rPr>
          <w:rtl/>
          <w:lang w:bidi="fa-IR"/>
        </w:rPr>
        <w:t>،</w:t>
      </w:r>
      <w:r>
        <w:rPr>
          <w:rtl/>
          <w:lang w:bidi="fa-IR"/>
        </w:rPr>
        <w:t xml:space="preserve"> ضعيف</w:t>
      </w:r>
      <w:r w:rsidR="005A1AC9">
        <w:rPr>
          <w:rFonts w:hint="cs"/>
          <w:rtl/>
          <w:lang w:bidi="fa-IR"/>
        </w:rPr>
        <w:t>ٌ</w:t>
      </w:r>
      <w:r>
        <w:rPr>
          <w:rtl/>
          <w:lang w:bidi="fa-IR"/>
        </w:rPr>
        <w:t xml:space="preserve">. وقال صالح بن </w:t>
      </w:r>
      <w:r w:rsidR="005A1AC9">
        <w:rPr>
          <w:rFonts w:hint="cs"/>
          <w:rtl/>
          <w:lang w:bidi="fa-IR"/>
        </w:rPr>
        <w:t>ا</w:t>
      </w:r>
      <w:r>
        <w:rPr>
          <w:rtl/>
          <w:lang w:bidi="fa-IR"/>
        </w:rPr>
        <w:t>حمد عن أبيه</w:t>
      </w:r>
      <w:r w:rsidR="00C81984">
        <w:rPr>
          <w:rtl/>
          <w:lang w:bidi="fa-IR"/>
        </w:rPr>
        <w:t>:</w:t>
      </w:r>
      <w:r>
        <w:rPr>
          <w:rtl/>
          <w:lang w:bidi="fa-IR"/>
        </w:rPr>
        <w:t xml:space="preserve"> مضطرب الحديث. وعن ابن المديني</w:t>
      </w:r>
      <w:r w:rsidR="00C81984">
        <w:rPr>
          <w:rtl/>
          <w:lang w:bidi="fa-IR"/>
        </w:rPr>
        <w:t>:</w:t>
      </w:r>
      <w:r>
        <w:rPr>
          <w:rtl/>
          <w:lang w:bidi="fa-IR"/>
        </w:rPr>
        <w:t xml:space="preserve"> كان عند أصحابنا ضعيفا</w:t>
      </w:r>
      <w:r w:rsidR="005A1AC9">
        <w:rPr>
          <w:rFonts w:hint="cs"/>
          <w:rtl/>
          <w:lang w:bidi="fa-IR"/>
        </w:rPr>
        <w:t>ً</w:t>
      </w:r>
      <w:r>
        <w:rPr>
          <w:rtl/>
          <w:lang w:bidi="fa-IR"/>
        </w:rPr>
        <w:t>. وقال النسائي</w:t>
      </w:r>
      <w:r w:rsidR="00C81984">
        <w:rPr>
          <w:rtl/>
          <w:lang w:bidi="fa-IR"/>
        </w:rPr>
        <w:t>:</w:t>
      </w:r>
      <w:r>
        <w:rPr>
          <w:rtl/>
          <w:lang w:bidi="fa-IR"/>
        </w:rPr>
        <w:t xml:space="preserve"> لا يحتج</w:t>
      </w:r>
      <w:r w:rsidR="005A1AC9">
        <w:rPr>
          <w:rFonts w:hint="cs"/>
          <w:rtl/>
          <w:lang w:bidi="fa-IR"/>
        </w:rPr>
        <w:t>ُّ</w:t>
      </w:r>
      <w:r>
        <w:rPr>
          <w:rtl/>
          <w:lang w:bidi="fa-IR"/>
        </w:rPr>
        <w:t xml:space="preserve"> بحديثه</w:t>
      </w:r>
      <w:r w:rsidR="00C81984">
        <w:rPr>
          <w:rtl/>
          <w:lang w:bidi="fa-IR"/>
        </w:rPr>
        <w:t>،</w:t>
      </w:r>
      <w:r>
        <w:rPr>
          <w:rtl/>
          <w:lang w:bidi="fa-IR"/>
        </w:rPr>
        <w:t xml:space="preserve"> وكان يضعف لروايته عن أبيه. تهذيب التهذيب 6</w:t>
      </w:r>
      <w:r w:rsidR="00C81984">
        <w:rPr>
          <w:rtl/>
          <w:lang w:bidi="fa-IR"/>
        </w:rPr>
        <w:t>:</w:t>
      </w:r>
      <w:r>
        <w:rPr>
          <w:rtl/>
          <w:lang w:bidi="fa-IR"/>
        </w:rPr>
        <w:t xml:space="preserve"> 170.</w:t>
      </w:r>
    </w:p>
    <w:p w:rsidR="00A568EA" w:rsidRDefault="00133737" w:rsidP="005A1AC9">
      <w:pPr>
        <w:pStyle w:val="libNormal"/>
        <w:rPr>
          <w:rtl/>
          <w:lang w:bidi="fa-IR"/>
        </w:rPr>
      </w:pPr>
      <w:r>
        <w:rPr>
          <w:rtl/>
          <w:lang w:bidi="fa-IR"/>
        </w:rPr>
        <w:t xml:space="preserve">15 </w:t>
      </w:r>
      <w:r w:rsidR="000367A4">
        <w:rPr>
          <w:rtl/>
          <w:lang w:bidi="fa-IR"/>
        </w:rPr>
        <w:t>-</w:t>
      </w:r>
      <w:r>
        <w:rPr>
          <w:rtl/>
          <w:lang w:bidi="fa-IR"/>
        </w:rPr>
        <w:t xml:space="preserve"> قال أبو عمرو الزاهد</w:t>
      </w:r>
      <w:r w:rsidR="00C81984">
        <w:rPr>
          <w:rtl/>
          <w:lang w:bidi="fa-IR"/>
        </w:rPr>
        <w:t>:</w:t>
      </w:r>
      <w:r>
        <w:rPr>
          <w:rtl/>
          <w:lang w:bidi="fa-IR"/>
        </w:rPr>
        <w:t xml:space="preserve"> أخبرني علي بن محم</w:t>
      </w:r>
      <w:r w:rsidR="005A1AC9">
        <w:rPr>
          <w:rFonts w:hint="cs"/>
          <w:rtl/>
          <w:lang w:bidi="fa-IR"/>
        </w:rPr>
        <w:t>ّ</w:t>
      </w:r>
      <w:r>
        <w:rPr>
          <w:rtl/>
          <w:lang w:bidi="fa-IR"/>
        </w:rPr>
        <w:t xml:space="preserve">د ابن الصائغ عن أبيه </w:t>
      </w:r>
      <w:r w:rsidR="005A1AC9">
        <w:rPr>
          <w:rFonts w:hint="cs"/>
          <w:rtl/>
          <w:lang w:bidi="fa-IR"/>
        </w:rPr>
        <w:t>ا</w:t>
      </w:r>
      <w:r>
        <w:rPr>
          <w:rtl/>
          <w:lang w:bidi="fa-IR"/>
        </w:rPr>
        <w:t>ن</w:t>
      </w:r>
      <w:r w:rsidR="005A1AC9">
        <w:rPr>
          <w:rFonts w:hint="cs"/>
          <w:rtl/>
          <w:lang w:bidi="fa-IR"/>
        </w:rPr>
        <w:t>ّ</w:t>
      </w:r>
      <w:r>
        <w:rPr>
          <w:rtl/>
          <w:lang w:bidi="fa-IR"/>
        </w:rPr>
        <w:t>ه قال</w:t>
      </w:r>
      <w:r w:rsidR="00C81984">
        <w:rPr>
          <w:rtl/>
          <w:lang w:bidi="fa-IR"/>
        </w:rPr>
        <w:t>:</w:t>
      </w:r>
      <w:r>
        <w:rPr>
          <w:rtl/>
          <w:lang w:bidi="fa-IR"/>
        </w:rPr>
        <w:t xml:space="preserve"> رأيت الحسين وقد وفد على معاوية زائرا</w:t>
      </w:r>
      <w:r w:rsidR="005A1AC9">
        <w:rPr>
          <w:rFonts w:hint="cs"/>
          <w:rtl/>
          <w:lang w:bidi="fa-IR"/>
        </w:rPr>
        <w:t>ً</w:t>
      </w:r>
      <w:r>
        <w:rPr>
          <w:rtl/>
          <w:lang w:bidi="fa-IR"/>
        </w:rPr>
        <w:t xml:space="preserve"> فأتاه في يوم جمعة وهو قائم</w:t>
      </w:r>
      <w:r w:rsidR="005A1AC9">
        <w:rPr>
          <w:rFonts w:hint="cs"/>
          <w:rtl/>
          <w:lang w:bidi="fa-IR"/>
        </w:rPr>
        <w:t>ٌ</w:t>
      </w:r>
      <w:r>
        <w:rPr>
          <w:rtl/>
          <w:lang w:bidi="fa-IR"/>
        </w:rPr>
        <w:t xml:space="preserve"> على المنبر خطيبا</w:t>
      </w:r>
      <w:r w:rsidR="005A1AC9">
        <w:rPr>
          <w:rFonts w:hint="cs"/>
          <w:rtl/>
          <w:lang w:bidi="fa-IR"/>
        </w:rPr>
        <w:t>ً</w:t>
      </w:r>
      <w:r>
        <w:rPr>
          <w:rtl/>
          <w:lang w:bidi="fa-IR"/>
        </w:rPr>
        <w:t xml:space="preserve"> فقال له رجل</w:t>
      </w:r>
      <w:r w:rsidR="005A1AC9">
        <w:rPr>
          <w:rFonts w:hint="cs"/>
          <w:rtl/>
          <w:lang w:bidi="fa-IR"/>
        </w:rPr>
        <w:t>ٌ</w:t>
      </w:r>
      <w:r>
        <w:rPr>
          <w:rtl/>
          <w:lang w:bidi="fa-IR"/>
        </w:rPr>
        <w:t xml:space="preserve"> من القوم</w:t>
      </w:r>
      <w:r w:rsidR="00C81984">
        <w:rPr>
          <w:rtl/>
          <w:lang w:bidi="fa-IR"/>
        </w:rPr>
        <w:t>:</w:t>
      </w:r>
      <w:r>
        <w:rPr>
          <w:rtl/>
          <w:lang w:bidi="fa-IR"/>
        </w:rPr>
        <w:t xml:space="preserve"> يا أمير المؤمنين</w:t>
      </w:r>
      <w:r w:rsidR="00C81984">
        <w:rPr>
          <w:rtl/>
          <w:lang w:bidi="fa-IR"/>
        </w:rPr>
        <w:t>!</w:t>
      </w:r>
      <w:r>
        <w:rPr>
          <w:rtl/>
          <w:lang w:bidi="fa-IR"/>
        </w:rPr>
        <w:t xml:space="preserve"> </w:t>
      </w:r>
      <w:r w:rsidR="005A1AC9">
        <w:rPr>
          <w:rFonts w:hint="cs"/>
          <w:rtl/>
          <w:lang w:bidi="fa-IR"/>
        </w:rPr>
        <w:t>ا</w:t>
      </w:r>
      <w:r>
        <w:rPr>
          <w:rtl/>
          <w:lang w:bidi="fa-IR"/>
        </w:rPr>
        <w:t>يذن للحسين يصعد المنبر</w:t>
      </w:r>
      <w:r w:rsidR="00C81984">
        <w:rPr>
          <w:rtl/>
          <w:lang w:bidi="fa-IR"/>
        </w:rPr>
        <w:t>،</w:t>
      </w:r>
      <w:r>
        <w:rPr>
          <w:rtl/>
          <w:lang w:bidi="fa-IR"/>
        </w:rPr>
        <w:t xml:space="preserve"> فقال له معاوية</w:t>
      </w:r>
      <w:r w:rsidR="00C81984">
        <w:rPr>
          <w:rtl/>
          <w:lang w:bidi="fa-IR"/>
        </w:rPr>
        <w:t>:</w:t>
      </w:r>
      <w:r>
        <w:rPr>
          <w:rtl/>
          <w:lang w:bidi="fa-IR"/>
        </w:rPr>
        <w:t xml:space="preserve"> ويلك دعني افتخر فحمد الله وأثنى عليه ثم</w:t>
      </w:r>
      <w:r w:rsidR="005A1AC9">
        <w:rPr>
          <w:rFonts w:hint="cs"/>
          <w:rtl/>
          <w:lang w:bidi="fa-IR"/>
        </w:rPr>
        <w:t>َّ</w:t>
      </w:r>
      <w:r>
        <w:rPr>
          <w:rtl/>
          <w:lang w:bidi="fa-IR"/>
        </w:rPr>
        <w:t xml:space="preserve"> قال</w:t>
      </w:r>
      <w:r w:rsidR="00C81984">
        <w:rPr>
          <w:rtl/>
          <w:lang w:bidi="fa-IR"/>
        </w:rPr>
        <w:t>:</w:t>
      </w:r>
      <w:r>
        <w:rPr>
          <w:rtl/>
          <w:lang w:bidi="fa-IR"/>
        </w:rPr>
        <w:t xml:space="preserve"> سألتك بالله يا أبا عبد الله</w:t>
      </w:r>
      <w:r w:rsidR="00C81984">
        <w:rPr>
          <w:rtl/>
          <w:lang w:bidi="fa-IR"/>
        </w:rPr>
        <w:t>!</w:t>
      </w:r>
      <w:r>
        <w:rPr>
          <w:rtl/>
          <w:lang w:bidi="fa-IR"/>
        </w:rPr>
        <w:t xml:space="preserve"> أليس أنا ابن بطحاء مك</w:t>
      </w:r>
      <w:r w:rsidR="005A1AC9">
        <w:rPr>
          <w:rFonts w:hint="cs"/>
          <w:rtl/>
          <w:lang w:bidi="fa-IR"/>
        </w:rPr>
        <w:t>ّ</w:t>
      </w:r>
      <w:r>
        <w:rPr>
          <w:rtl/>
          <w:lang w:bidi="fa-IR"/>
        </w:rPr>
        <w:t>ة</w:t>
      </w:r>
      <w:r w:rsidR="00C81984">
        <w:rPr>
          <w:rtl/>
          <w:lang w:bidi="fa-IR"/>
        </w:rPr>
        <w:t>؟</w:t>
      </w:r>
      <w:r>
        <w:rPr>
          <w:rtl/>
          <w:lang w:bidi="fa-IR"/>
        </w:rPr>
        <w:t xml:space="preserve"> فقال</w:t>
      </w:r>
      <w:r w:rsidR="00C81984">
        <w:rPr>
          <w:rtl/>
          <w:lang w:bidi="fa-IR"/>
        </w:rPr>
        <w:t>:</w:t>
      </w:r>
      <w:r>
        <w:rPr>
          <w:rtl/>
          <w:lang w:bidi="fa-IR"/>
        </w:rPr>
        <w:t xml:space="preserve"> </w:t>
      </w:r>
      <w:r w:rsidR="005A1AC9">
        <w:rPr>
          <w:rFonts w:hint="cs"/>
          <w:rtl/>
          <w:lang w:bidi="fa-IR"/>
        </w:rPr>
        <w:t>ا</w:t>
      </w:r>
      <w:r>
        <w:rPr>
          <w:rtl/>
          <w:lang w:bidi="fa-IR"/>
        </w:rPr>
        <w:t>ي وال</w:t>
      </w:r>
      <w:r w:rsidR="005A1AC9">
        <w:rPr>
          <w:rFonts w:hint="cs"/>
          <w:rtl/>
          <w:lang w:bidi="fa-IR"/>
        </w:rPr>
        <w:t>ّ</w:t>
      </w:r>
      <w:r>
        <w:rPr>
          <w:rtl/>
          <w:lang w:bidi="fa-IR"/>
        </w:rPr>
        <w:t>ذي بعث جد</w:t>
      </w:r>
      <w:r w:rsidR="005A1AC9">
        <w:rPr>
          <w:rFonts w:hint="cs"/>
          <w:rtl/>
          <w:lang w:bidi="fa-IR"/>
        </w:rPr>
        <w:t>ّ</w:t>
      </w:r>
      <w:r>
        <w:rPr>
          <w:rtl/>
          <w:lang w:bidi="fa-IR"/>
        </w:rPr>
        <w:t>ي بالحق</w:t>
      </w:r>
      <w:r w:rsidR="005A1AC9">
        <w:rPr>
          <w:rFonts w:hint="cs"/>
          <w:rtl/>
          <w:lang w:bidi="fa-IR"/>
        </w:rPr>
        <w:t>ِّ</w:t>
      </w:r>
      <w:r>
        <w:rPr>
          <w:rtl/>
          <w:lang w:bidi="fa-IR"/>
        </w:rPr>
        <w:t xml:space="preserve"> بشيرا</w:t>
      </w:r>
      <w:r w:rsidR="005A1AC9">
        <w:rPr>
          <w:rFonts w:hint="cs"/>
          <w:rtl/>
          <w:lang w:bidi="fa-IR"/>
        </w:rPr>
        <w:t>ً</w:t>
      </w:r>
      <w:r w:rsidR="00C81984">
        <w:rPr>
          <w:rtl/>
          <w:lang w:bidi="fa-IR"/>
        </w:rPr>
        <w:t>،</w:t>
      </w:r>
      <w:r>
        <w:rPr>
          <w:rtl/>
          <w:lang w:bidi="fa-IR"/>
        </w:rPr>
        <w:t xml:space="preserve"> ثم</w:t>
      </w:r>
      <w:r w:rsidR="005A1AC9">
        <w:rPr>
          <w:rFonts w:hint="cs"/>
          <w:rtl/>
          <w:lang w:bidi="fa-IR"/>
        </w:rPr>
        <w:t>َّ</w:t>
      </w:r>
      <w:r>
        <w:rPr>
          <w:rtl/>
          <w:lang w:bidi="fa-IR"/>
        </w:rPr>
        <w:t xml:space="preserve"> قال</w:t>
      </w:r>
      <w:r w:rsidR="00C81984">
        <w:rPr>
          <w:rtl/>
          <w:lang w:bidi="fa-IR"/>
        </w:rPr>
        <w:t>:</w:t>
      </w:r>
      <w:r>
        <w:rPr>
          <w:rtl/>
          <w:lang w:bidi="fa-IR"/>
        </w:rPr>
        <w:t xml:space="preserve"> سألتك بالله يا أبا عبد الله</w:t>
      </w:r>
      <w:r w:rsidR="00C81984">
        <w:rPr>
          <w:rtl/>
          <w:lang w:bidi="fa-IR"/>
        </w:rPr>
        <w:t>!</w:t>
      </w:r>
      <w:r>
        <w:rPr>
          <w:rtl/>
          <w:lang w:bidi="fa-IR"/>
        </w:rPr>
        <w:t xml:space="preserve"> أليس أنا خال المؤمنين</w:t>
      </w:r>
      <w:r w:rsidR="00C81984">
        <w:rPr>
          <w:rtl/>
          <w:lang w:bidi="fa-IR"/>
        </w:rPr>
        <w:t>؟</w:t>
      </w:r>
      <w:r>
        <w:rPr>
          <w:rtl/>
          <w:lang w:bidi="fa-IR"/>
        </w:rPr>
        <w:t xml:space="preserve"> فقال</w:t>
      </w:r>
      <w:r w:rsidR="00C81984">
        <w:rPr>
          <w:rtl/>
          <w:lang w:bidi="fa-IR"/>
        </w:rPr>
        <w:t>:</w:t>
      </w:r>
      <w:r>
        <w:rPr>
          <w:rtl/>
          <w:lang w:bidi="fa-IR"/>
        </w:rPr>
        <w:t xml:space="preserve"> </w:t>
      </w:r>
      <w:r w:rsidR="005A1AC9">
        <w:rPr>
          <w:rFonts w:hint="cs"/>
          <w:rtl/>
          <w:lang w:bidi="fa-IR"/>
        </w:rPr>
        <w:t>ا</w:t>
      </w:r>
      <w:r>
        <w:rPr>
          <w:rtl/>
          <w:lang w:bidi="fa-IR"/>
        </w:rPr>
        <w:t>ي وال</w:t>
      </w:r>
      <w:r w:rsidR="005A1AC9">
        <w:rPr>
          <w:rFonts w:hint="cs"/>
          <w:rtl/>
          <w:lang w:bidi="fa-IR"/>
        </w:rPr>
        <w:t>ّ</w:t>
      </w:r>
      <w:r>
        <w:rPr>
          <w:rtl/>
          <w:lang w:bidi="fa-IR"/>
        </w:rPr>
        <w:t>ذي بعث جد</w:t>
      </w:r>
      <w:r w:rsidR="005A1AC9">
        <w:rPr>
          <w:rFonts w:hint="cs"/>
          <w:rtl/>
          <w:lang w:bidi="fa-IR"/>
        </w:rPr>
        <w:t>ّ</w:t>
      </w:r>
      <w:r>
        <w:rPr>
          <w:rtl/>
          <w:lang w:bidi="fa-IR"/>
        </w:rPr>
        <w:t>ي نبي</w:t>
      </w:r>
      <w:r w:rsidR="005A1AC9">
        <w:rPr>
          <w:rFonts w:hint="cs"/>
          <w:rtl/>
          <w:lang w:bidi="fa-IR"/>
        </w:rPr>
        <w:t>ّ</w:t>
      </w:r>
      <w:r>
        <w:rPr>
          <w:rtl/>
          <w:lang w:bidi="fa-IR"/>
        </w:rPr>
        <w:t>ا</w:t>
      </w:r>
      <w:r w:rsidR="00C81984">
        <w:rPr>
          <w:rtl/>
          <w:lang w:bidi="fa-IR"/>
        </w:rPr>
        <w:t>،</w:t>
      </w:r>
      <w:r>
        <w:rPr>
          <w:rtl/>
          <w:lang w:bidi="fa-IR"/>
        </w:rPr>
        <w:t xml:space="preserve"> ثم</w:t>
      </w:r>
      <w:r w:rsidR="005A1AC9">
        <w:rPr>
          <w:rFonts w:hint="cs"/>
          <w:rtl/>
          <w:lang w:bidi="fa-IR"/>
        </w:rPr>
        <w:t>َّ</w:t>
      </w:r>
      <w:r>
        <w:rPr>
          <w:rtl/>
          <w:lang w:bidi="fa-IR"/>
        </w:rPr>
        <w:t xml:space="preserve"> قال</w:t>
      </w:r>
      <w:r w:rsidR="00C81984">
        <w:rPr>
          <w:rtl/>
          <w:lang w:bidi="fa-IR"/>
        </w:rPr>
        <w:t>:</w:t>
      </w:r>
      <w:r>
        <w:rPr>
          <w:rtl/>
          <w:lang w:bidi="fa-IR"/>
        </w:rPr>
        <w:t xml:space="preserve"> سألتك بالله يا أبا</w:t>
      </w:r>
      <w:r w:rsidR="005A1AC9">
        <w:rPr>
          <w:rtl/>
          <w:lang w:bidi="fa-IR"/>
        </w:rPr>
        <w:t xml:space="preserve"> عبد الله</w:t>
      </w:r>
      <w:r w:rsidR="00C81984">
        <w:rPr>
          <w:rtl/>
          <w:lang w:bidi="fa-IR"/>
        </w:rPr>
        <w:t>!</w:t>
      </w:r>
      <w:r w:rsidR="005A1AC9">
        <w:rPr>
          <w:rtl/>
          <w:lang w:bidi="fa-IR"/>
        </w:rPr>
        <w:t xml:space="preserve"> أليس أنا كاتب الوحي</w:t>
      </w:r>
      <w:r>
        <w:rPr>
          <w:rtl/>
          <w:lang w:bidi="fa-IR"/>
        </w:rPr>
        <w:t>؟ فقال</w:t>
      </w:r>
      <w:r w:rsidR="00C81984">
        <w:rPr>
          <w:rtl/>
          <w:lang w:bidi="fa-IR"/>
        </w:rPr>
        <w:t>:</w:t>
      </w:r>
      <w:r>
        <w:rPr>
          <w:rtl/>
          <w:lang w:bidi="fa-IR"/>
        </w:rPr>
        <w:t xml:space="preserve"> </w:t>
      </w:r>
      <w:r w:rsidR="005A1AC9">
        <w:rPr>
          <w:rFonts w:hint="cs"/>
          <w:rtl/>
          <w:lang w:bidi="fa-IR"/>
        </w:rPr>
        <w:t>ا</w:t>
      </w:r>
      <w:r>
        <w:rPr>
          <w:rtl/>
          <w:lang w:bidi="fa-IR"/>
        </w:rPr>
        <w:t>ي وال</w:t>
      </w:r>
      <w:r w:rsidR="005A1AC9">
        <w:rPr>
          <w:rFonts w:hint="cs"/>
          <w:rtl/>
          <w:lang w:bidi="fa-IR"/>
        </w:rPr>
        <w:t>ّ</w:t>
      </w:r>
      <w:r>
        <w:rPr>
          <w:rtl/>
          <w:lang w:bidi="fa-IR"/>
        </w:rPr>
        <w:t>ذي بعث جد</w:t>
      </w:r>
      <w:r w:rsidR="005A1AC9">
        <w:rPr>
          <w:rFonts w:hint="cs"/>
          <w:rtl/>
          <w:lang w:bidi="fa-IR"/>
        </w:rPr>
        <w:t>ّ</w:t>
      </w:r>
      <w:r>
        <w:rPr>
          <w:rtl/>
          <w:lang w:bidi="fa-IR"/>
        </w:rPr>
        <w:t>ي نذيرا</w:t>
      </w:r>
      <w:r w:rsidR="005A1AC9">
        <w:rPr>
          <w:rFonts w:hint="cs"/>
          <w:rtl/>
          <w:lang w:bidi="fa-IR"/>
        </w:rPr>
        <w:t>ً</w:t>
      </w:r>
      <w:r>
        <w:rPr>
          <w:rtl/>
          <w:lang w:bidi="fa-IR"/>
        </w:rPr>
        <w:t>.</w:t>
      </w:r>
      <w:r w:rsidR="005A1AC9">
        <w:rPr>
          <w:rFonts w:hint="cs"/>
          <w:rtl/>
          <w:lang w:bidi="fa-IR"/>
        </w:rPr>
        <w:t xml:space="preserve"> </w:t>
      </w:r>
      <w:r>
        <w:rPr>
          <w:rtl/>
          <w:lang w:bidi="fa-IR"/>
        </w:rPr>
        <w:t>ثم</w:t>
      </w:r>
      <w:r w:rsidR="005A1AC9">
        <w:rPr>
          <w:rFonts w:hint="cs"/>
          <w:rtl/>
          <w:lang w:bidi="fa-IR"/>
        </w:rPr>
        <w:t>َّ</w:t>
      </w:r>
      <w:r>
        <w:rPr>
          <w:rtl/>
          <w:lang w:bidi="fa-IR"/>
        </w:rPr>
        <w:t xml:space="preserve"> نزل معاوية وصعد الحسين بن علي فحمد الله بمحامد لم يحمده ال</w:t>
      </w:r>
      <w:r w:rsidR="005A1AC9">
        <w:rPr>
          <w:rFonts w:hint="cs"/>
          <w:rtl/>
          <w:lang w:bidi="fa-IR"/>
        </w:rPr>
        <w:t>ا</w:t>
      </w:r>
      <w:r>
        <w:rPr>
          <w:rtl/>
          <w:lang w:bidi="fa-IR"/>
        </w:rPr>
        <w:t>و</w:t>
      </w:r>
      <w:r w:rsidR="005A1AC9">
        <w:rPr>
          <w:rFonts w:hint="cs"/>
          <w:rtl/>
          <w:lang w:bidi="fa-IR"/>
        </w:rPr>
        <w:t>َّ</w:t>
      </w:r>
      <w:r>
        <w:rPr>
          <w:rtl/>
          <w:lang w:bidi="fa-IR"/>
        </w:rPr>
        <w:t>لون والآخرون بمثلها ثم</w:t>
      </w:r>
      <w:r w:rsidR="005A1AC9">
        <w:rPr>
          <w:rFonts w:hint="cs"/>
          <w:rtl/>
          <w:lang w:bidi="fa-IR"/>
        </w:rPr>
        <w:t>َّ</w:t>
      </w:r>
      <w:r>
        <w:rPr>
          <w:rtl/>
          <w:lang w:bidi="fa-IR"/>
        </w:rPr>
        <w:t xml:space="preserve"> قال</w:t>
      </w:r>
      <w:r w:rsidR="00C81984">
        <w:rPr>
          <w:rtl/>
          <w:lang w:bidi="fa-IR"/>
        </w:rPr>
        <w:t>:</w:t>
      </w:r>
      <w:r>
        <w:rPr>
          <w:rtl/>
          <w:lang w:bidi="fa-IR"/>
        </w:rPr>
        <w:t xml:space="preserve"> حد</w:t>
      </w:r>
      <w:r w:rsidR="005A1AC9">
        <w:rPr>
          <w:rFonts w:hint="cs"/>
          <w:rtl/>
          <w:lang w:bidi="fa-IR"/>
        </w:rPr>
        <w:t>َّ</w:t>
      </w:r>
      <w:r>
        <w:rPr>
          <w:rtl/>
          <w:lang w:bidi="fa-IR"/>
        </w:rPr>
        <w:t>ثني أبي عن جد</w:t>
      </w:r>
      <w:r w:rsidR="005A1AC9">
        <w:rPr>
          <w:rFonts w:hint="cs"/>
          <w:rtl/>
          <w:lang w:bidi="fa-IR"/>
        </w:rPr>
        <w:t>ّ</w:t>
      </w:r>
      <w:r w:rsidR="005A1AC9">
        <w:rPr>
          <w:rtl/>
          <w:lang w:bidi="fa-IR"/>
        </w:rPr>
        <w:t>ي عن جبريل عن الله تعالى</w:t>
      </w:r>
      <w:r>
        <w:rPr>
          <w:rtl/>
          <w:lang w:bidi="fa-IR"/>
        </w:rPr>
        <w:t xml:space="preserve">: </w:t>
      </w:r>
      <w:r w:rsidR="005A1AC9">
        <w:rPr>
          <w:rFonts w:hint="cs"/>
          <w:rtl/>
          <w:lang w:bidi="fa-IR"/>
        </w:rPr>
        <w:t>ا</w:t>
      </w:r>
      <w:r>
        <w:rPr>
          <w:rtl/>
          <w:lang w:bidi="fa-IR"/>
        </w:rPr>
        <w:t>ن</w:t>
      </w:r>
      <w:r w:rsidR="005A1AC9">
        <w:rPr>
          <w:rFonts w:hint="cs"/>
          <w:rtl/>
          <w:lang w:bidi="fa-IR"/>
        </w:rPr>
        <w:t>َّ</w:t>
      </w:r>
      <w:r>
        <w:rPr>
          <w:rtl/>
          <w:lang w:bidi="fa-IR"/>
        </w:rPr>
        <w:t xml:space="preserve"> تحت قائمة كرسي</w:t>
      </w:r>
      <w:r w:rsidR="005A1AC9">
        <w:rPr>
          <w:rFonts w:hint="cs"/>
          <w:rtl/>
          <w:lang w:bidi="fa-IR"/>
        </w:rPr>
        <w:t>ِّ</w:t>
      </w:r>
      <w:r>
        <w:rPr>
          <w:rtl/>
          <w:lang w:bidi="fa-IR"/>
        </w:rPr>
        <w:t xml:space="preserve"> العرش ورقة آس خضراء مكتوب عليها</w:t>
      </w:r>
      <w:r w:rsidR="00C81984">
        <w:rPr>
          <w:rtl/>
          <w:lang w:bidi="fa-IR"/>
        </w:rPr>
        <w:t>:</w:t>
      </w:r>
      <w:r>
        <w:rPr>
          <w:rtl/>
          <w:lang w:bidi="fa-IR"/>
        </w:rPr>
        <w:t xml:space="preserve"> لا إل</w:t>
      </w:r>
      <w:r w:rsidR="005A1AC9">
        <w:rPr>
          <w:rFonts w:hint="cs"/>
          <w:rtl/>
          <w:lang w:bidi="fa-IR"/>
        </w:rPr>
        <w:t>ـ~ـ</w:t>
      </w:r>
      <w:r>
        <w:rPr>
          <w:rtl/>
          <w:lang w:bidi="fa-IR"/>
        </w:rPr>
        <w:t>ه إل</w:t>
      </w:r>
      <w:r w:rsidR="005A1AC9">
        <w:rPr>
          <w:rFonts w:hint="cs"/>
          <w:rtl/>
          <w:lang w:bidi="fa-IR"/>
        </w:rPr>
        <w:t>ّ</w:t>
      </w:r>
      <w:r>
        <w:rPr>
          <w:rtl/>
          <w:lang w:bidi="fa-IR"/>
        </w:rPr>
        <w:t>ا الله</w:t>
      </w:r>
      <w:r w:rsidR="00C81984">
        <w:rPr>
          <w:rtl/>
          <w:lang w:bidi="fa-IR"/>
        </w:rPr>
        <w:t>،</w:t>
      </w:r>
      <w:r>
        <w:rPr>
          <w:rtl/>
          <w:lang w:bidi="fa-IR"/>
        </w:rPr>
        <w:t xml:space="preserve"> محم</w:t>
      </w:r>
      <w:r w:rsidR="005A1AC9">
        <w:rPr>
          <w:rFonts w:hint="cs"/>
          <w:rtl/>
          <w:lang w:bidi="fa-IR"/>
        </w:rPr>
        <w:t>ّ</w:t>
      </w:r>
      <w:r>
        <w:rPr>
          <w:rtl/>
          <w:lang w:bidi="fa-IR"/>
        </w:rPr>
        <w:t>د رسول الله</w:t>
      </w:r>
      <w:r w:rsidR="00C81984">
        <w:rPr>
          <w:rtl/>
          <w:lang w:bidi="fa-IR"/>
        </w:rPr>
        <w:t>،</w:t>
      </w:r>
      <w:r>
        <w:rPr>
          <w:rtl/>
          <w:lang w:bidi="fa-IR"/>
        </w:rPr>
        <w:t xml:space="preserve"> يا شيعة آل محم</w:t>
      </w:r>
      <w:r w:rsidR="005A1AC9">
        <w:rPr>
          <w:rFonts w:hint="cs"/>
          <w:rtl/>
          <w:lang w:bidi="fa-IR"/>
        </w:rPr>
        <w:t>ّ</w:t>
      </w:r>
      <w:r>
        <w:rPr>
          <w:rtl/>
          <w:lang w:bidi="fa-IR"/>
        </w:rPr>
        <w:t>د</w:t>
      </w:r>
      <w:r w:rsidR="00C81984">
        <w:rPr>
          <w:rtl/>
          <w:lang w:bidi="fa-IR"/>
        </w:rPr>
        <w:t>!</w:t>
      </w:r>
      <w:r>
        <w:rPr>
          <w:rtl/>
          <w:lang w:bidi="fa-IR"/>
        </w:rPr>
        <w:t xml:space="preserve"> لا يأتي أحدكم يوم القيامة يقول لا إل</w:t>
      </w:r>
      <w:r w:rsidR="005A1AC9">
        <w:rPr>
          <w:rFonts w:hint="cs"/>
          <w:rtl/>
          <w:lang w:bidi="fa-IR"/>
        </w:rPr>
        <w:t>ـ~ـ</w:t>
      </w:r>
      <w:r>
        <w:rPr>
          <w:rtl/>
          <w:lang w:bidi="fa-IR"/>
        </w:rPr>
        <w:t>ه إل</w:t>
      </w:r>
      <w:r w:rsidR="005A1AC9">
        <w:rPr>
          <w:rFonts w:hint="cs"/>
          <w:rtl/>
          <w:lang w:bidi="fa-IR"/>
        </w:rPr>
        <w:t>ّ</w:t>
      </w:r>
      <w:r>
        <w:rPr>
          <w:rtl/>
          <w:lang w:bidi="fa-IR"/>
        </w:rPr>
        <w:t>ا الله إل</w:t>
      </w:r>
      <w:r w:rsidR="005A1AC9">
        <w:rPr>
          <w:rFonts w:hint="cs"/>
          <w:rtl/>
          <w:lang w:bidi="fa-IR"/>
        </w:rPr>
        <w:t>ّ</w:t>
      </w:r>
      <w:r>
        <w:rPr>
          <w:rtl/>
          <w:lang w:bidi="fa-IR"/>
        </w:rPr>
        <w:t>ا أدخله الله الجن</w:t>
      </w:r>
      <w:r w:rsidR="005A1AC9">
        <w:rPr>
          <w:rFonts w:hint="cs"/>
          <w:rtl/>
          <w:lang w:bidi="fa-IR"/>
        </w:rPr>
        <w:t>ّ</w:t>
      </w:r>
      <w:r>
        <w:rPr>
          <w:rtl/>
          <w:lang w:bidi="fa-IR"/>
        </w:rPr>
        <w:t>ة فقال له معاوية</w:t>
      </w:r>
      <w:r w:rsidR="00C81984">
        <w:rPr>
          <w:rtl/>
          <w:lang w:bidi="fa-IR"/>
        </w:rPr>
        <w:t>:</w:t>
      </w:r>
      <w:r>
        <w:rPr>
          <w:rtl/>
          <w:lang w:bidi="fa-IR"/>
        </w:rPr>
        <w:t xml:space="preserve"> سألتك بالله يا أبا عبد الله</w:t>
      </w:r>
      <w:r w:rsidR="00C81984">
        <w:rPr>
          <w:rtl/>
          <w:lang w:bidi="fa-IR"/>
        </w:rPr>
        <w:t>!</w:t>
      </w:r>
      <w:r>
        <w:rPr>
          <w:rtl/>
          <w:lang w:bidi="fa-IR"/>
        </w:rPr>
        <w:t xml:space="preserve"> م</w:t>
      </w:r>
      <w:r w:rsidR="005A1AC9">
        <w:rPr>
          <w:rFonts w:hint="cs"/>
          <w:rtl/>
          <w:lang w:bidi="fa-IR"/>
        </w:rPr>
        <w:t>َ</w:t>
      </w:r>
      <w:r>
        <w:rPr>
          <w:rtl/>
          <w:lang w:bidi="fa-IR"/>
        </w:rPr>
        <w:t>ن شيعة آل محم</w:t>
      </w:r>
      <w:r w:rsidR="005A1AC9">
        <w:rPr>
          <w:rFonts w:hint="cs"/>
          <w:rtl/>
          <w:lang w:bidi="fa-IR"/>
        </w:rPr>
        <w:t>ّ</w:t>
      </w:r>
      <w:r>
        <w:rPr>
          <w:rtl/>
          <w:lang w:bidi="fa-IR"/>
        </w:rPr>
        <w:t>د</w:t>
      </w:r>
      <w:r w:rsidR="00C81984">
        <w:rPr>
          <w:rtl/>
          <w:lang w:bidi="fa-IR"/>
        </w:rPr>
        <w:t>؟</w:t>
      </w:r>
      <w:r>
        <w:rPr>
          <w:rtl/>
          <w:lang w:bidi="fa-IR"/>
        </w:rPr>
        <w:t xml:space="preserve"> فقال</w:t>
      </w:r>
      <w:r w:rsidR="00C81984">
        <w:rPr>
          <w:rtl/>
          <w:lang w:bidi="fa-IR"/>
        </w:rPr>
        <w:t>:</w:t>
      </w:r>
      <w:r>
        <w:rPr>
          <w:rtl/>
          <w:lang w:bidi="fa-IR"/>
        </w:rPr>
        <w:t xml:space="preserve"> ال</w:t>
      </w:r>
      <w:r w:rsidR="005A1AC9">
        <w:rPr>
          <w:rFonts w:hint="cs"/>
          <w:rtl/>
          <w:lang w:bidi="fa-IR"/>
        </w:rPr>
        <w:t>ّ</w:t>
      </w:r>
      <w:r>
        <w:rPr>
          <w:rtl/>
          <w:lang w:bidi="fa-IR"/>
        </w:rPr>
        <w:t>ذين لا يشتمون الشيخين أبا بكر وعمر</w:t>
      </w:r>
      <w:r w:rsidR="00C81984">
        <w:rPr>
          <w:rtl/>
          <w:lang w:bidi="fa-IR"/>
        </w:rPr>
        <w:t>،</w:t>
      </w:r>
      <w:r>
        <w:rPr>
          <w:rtl/>
          <w:lang w:bidi="fa-IR"/>
        </w:rPr>
        <w:t xml:space="preserve"> ولا يشتمون عثمان</w:t>
      </w:r>
      <w:r w:rsidR="00C81984">
        <w:rPr>
          <w:rtl/>
          <w:lang w:bidi="fa-IR"/>
        </w:rPr>
        <w:t>،</w:t>
      </w:r>
      <w:r>
        <w:rPr>
          <w:rtl/>
          <w:lang w:bidi="fa-IR"/>
        </w:rPr>
        <w:t xml:space="preserve"> ولا يشتمون أبي</w:t>
      </w:r>
      <w:r w:rsidR="00C81984">
        <w:rPr>
          <w:rtl/>
          <w:lang w:bidi="fa-IR"/>
        </w:rPr>
        <w:t>،</w:t>
      </w:r>
      <w:r>
        <w:rPr>
          <w:rtl/>
          <w:lang w:bidi="fa-IR"/>
        </w:rPr>
        <w:t xml:space="preserve"> ولا يشتمونك يا معاوية</w:t>
      </w:r>
      <w:r w:rsidR="00C81984">
        <w:rPr>
          <w:rtl/>
          <w:lang w:bidi="fa-IR"/>
        </w:rPr>
        <w:t>!</w:t>
      </w:r>
      <w:r>
        <w:rPr>
          <w:rtl/>
          <w:lang w:bidi="fa-IR"/>
        </w:rPr>
        <w:t>.</w:t>
      </w:r>
    </w:p>
    <w:p w:rsidR="00A568EA" w:rsidRDefault="00133737" w:rsidP="005A1AC9">
      <w:pPr>
        <w:pStyle w:val="libNormal"/>
        <w:rPr>
          <w:rtl/>
          <w:lang w:bidi="fa-IR"/>
        </w:rPr>
      </w:pPr>
      <w:r>
        <w:rPr>
          <w:rtl/>
          <w:lang w:bidi="fa-IR"/>
        </w:rPr>
        <w:t>أخرجه ابن عساكر في تاريخه 4</w:t>
      </w:r>
      <w:r w:rsidR="00C81984">
        <w:rPr>
          <w:rtl/>
          <w:lang w:bidi="fa-IR"/>
        </w:rPr>
        <w:t>:،</w:t>
      </w:r>
      <w:r>
        <w:rPr>
          <w:rtl/>
          <w:lang w:bidi="fa-IR"/>
        </w:rPr>
        <w:t xml:space="preserve"> 312</w:t>
      </w:r>
      <w:r w:rsidR="00C81984">
        <w:rPr>
          <w:rtl/>
          <w:lang w:bidi="fa-IR"/>
        </w:rPr>
        <w:t>،</w:t>
      </w:r>
      <w:r>
        <w:rPr>
          <w:rtl/>
          <w:lang w:bidi="fa-IR"/>
        </w:rPr>
        <w:t xml:space="preserve"> 313 وقال</w:t>
      </w:r>
      <w:r w:rsidR="00C81984">
        <w:rPr>
          <w:rtl/>
          <w:lang w:bidi="fa-IR"/>
        </w:rPr>
        <w:t>:</w:t>
      </w:r>
      <w:r>
        <w:rPr>
          <w:rtl/>
          <w:lang w:bidi="fa-IR"/>
        </w:rPr>
        <w:t xml:space="preserve"> هذا حديث</w:t>
      </w:r>
      <w:r w:rsidR="005A1AC9">
        <w:rPr>
          <w:rFonts w:hint="cs"/>
          <w:rtl/>
          <w:lang w:bidi="fa-IR"/>
        </w:rPr>
        <w:t>ٌ</w:t>
      </w:r>
      <w:r>
        <w:rPr>
          <w:rtl/>
          <w:lang w:bidi="fa-IR"/>
        </w:rPr>
        <w:t xml:space="preserve"> منكر</w:t>
      </w:r>
      <w:r w:rsidR="005A1AC9">
        <w:rPr>
          <w:rFonts w:hint="cs"/>
          <w:rtl/>
          <w:lang w:bidi="fa-IR"/>
        </w:rPr>
        <w:t>ٌ</w:t>
      </w:r>
      <w:r>
        <w:rPr>
          <w:rtl/>
          <w:lang w:bidi="fa-IR"/>
        </w:rPr>
        <w:t xml:space="preserve"> ولا أرى </w:t>
      </w:r>
      <w:r w:rsidR="005A1AC9">
        <w:rPr>
          <w:rFonts w:hint="cs"/>
          <w:rtl/>
          <w:lang w:bidi="fa-IR"/>
        </w:rPr>
        <w:t>ا</w:t>
      </w:r>
      <w:r>
        <w:rPr>
          <w:rtl/>
          <w:lang w:bidi="fa-IR"/>
        </w:rPr>
        <w:t>سناده مت</w:t>
      </w:r>
      <w:r w:rsidR="005A1AC9">
        <w:rPr>
          <w:rFonts w:hint="cs"/>
          <w:rtl/>
          <w:lang w:bidi="fa-IR"/>
        </w:rPr>
        <w:t>ّ</w:t>
      </w:r>
      <w:r>
        <w:rPr>
          <w:rtl/>
          <w:lang w:bidi="fa-IR"/>
        </w:rPr>
        <w:t>صلا</w:t>
      </w:r>
      <w:r w:rsidR="005A1AC9">
        <w:rPr>
          <w:rFonts w:hint="cs"/>
          <w:rtl/>
          <w:lang w:bidi="fa-IR"/>
        </w:rPr>
        <w:t>ً</w:t>
      </w:r>
      <w:r>
        <w:rPr>
          <w:rtl/>
          <w:lang w:bidi="fa-IR"/>
        </w:rPr>
        <w:t xml:space="preserve"> إلى الحسين.</w:t>
      </w:r>
    </w:p>
    <w:p w:rsidR="00133737" w:rsidRDefault="00133737" w:rsidP="005A1AC9">
      <w:pPr>
        <w:pStyle w:val="libNormal"/>
        <w:rPr>
          <w:lang w:bidi="fa-IR"/>
        </w:rPr>
      </w:pPr>
      <w:r>
        <w:rPr>
          <w:rtl/>
          <w:lang w:bidi="fa-IR"/>
        </w:rPr>
        <w:t>قال الأميني</w:t>
      </w:r>
      <w:r w:rsidR="00C81984">
        <w:rPr>
          <w:rtl/>
          <w:lang w:bidi="fa-IR"/>
        </w:rPr>
        <w:t>:</w:t>
      </w:r>
      <w:r>
        <w:rPr>
          <w:rtl/>
          <w:lang w:bidi="fa-IR"/>
        </w:rPr>
        <w:t xml:space="preserve"> ألا تعجب من حافظ يروي مثل هذا الحديث ويراه منكرا</w:t>
      </w:r>
      <w:r w:rsidR="005A1AC9">
        <w:rPr>
          <w:rFonts w:hint="cs"/>
          <w:rtl/>
          <w:lang w:bidi="fa-IR"/>
        </w:rPr>
        <w:t>ً</w:t>
      </w:r>
      <w:r>
        <w:rPr>
          <w:rtl/>
          <w:lang w:bidi="fa-IR"/>
        </w:rPr>
        <w:t xml:space="preserve"> غير مسند</w:t>
      </w:r>
      <w:r w:rsidR="00C81984">
        <w:rPr>
          <w:rtl/>
          <w:lang w:bidi="fa-IR"/>
        </w:rPr>
        <w:t>؟</w:t>
      </w:r>
      <w:r>
        <w:rPr>
          <w:rtl/>
          <w:lang w:bidi="fa-IR"/>
        </w:rPr>
        <w:t xml:space="preserve"> أليس في </w:t>
      </w:r>
      <w:r w:rsidR="005A1AC9">
        <w:rPr>
          <w:rFonts w:hint="cs"/>
          <w:rtl/>
          <w:lang w:bidi="fa-IR"/>
        </w:rPr>
        <w:t>ا</w:t>
      </w:r>
      <w:r>
        <w:rPr>
          <w:rtl/>
          <w:lang w:bidi="fa-IR"/>
        </w:rPr>
        <w:t>سناده أبو عمر الز</w:t>
      </w:r>
      <w:r w:rsidR="005A1AC9">
        <w:rPr>
          <w:rFonts w:hint="cs"/>
          <w:rtl/>
          <w:lang w:bidi="fa-IR"/>
        </w:rPr>
        <w:t>ّ</w:t>
      </w:r>
      <w:r>
        <w:rPr>
          <w:rtl/>
          <w:lang w:bidi="fa-IR"/>
        </w:rPr>
        <w:t>اهد محم</w:t>
      </w:r>
      <w:r w:rsidR="005A1AC9">
        <w:rPr>
          <w:rFonts w:hint="cs"/>
          <w:rtl/>
          <w:lang w:bidi="fa-IR"/>
        </w:rPr>
        <w:t>ّ</w:t>
      </w:r>
      <w:r>
        <w:rPr>
          <w:rtl/>
          <w:lang w:bidi="fa-IR"/>
        </w:rPr>
        <w:t>د بن عبد الواحد ال</w:t>
      </w:r>
      <w:r w:rsidR="005A1AC9">
        <w:rPr>
          <w:rFonts w:hint="cs"/>
          <w:rtl/>
          <w:lang w:bidi="fa-IR"/>
        </w:rPr>
        <w:t>ّ</w:t>
      </w:r>
      <w:r>
        <w:rPr>
          <w:rtl/>
          <w:lang w:bidi="fa-IR"/>
        </w:rPr>
        <w:t>ذي أل</w:t>
      </w:r>
      <w:r w:rsidR="005A1AC9">
        <w:rPr>
          <w:rFonts w:hint="cs"/>
          <w:rtl/>
          <w:lang w:bidi="fa-IR"/>
        </w:rPr>
        <w:t>ّ</w:t>
      </w:r>
      <w:r>
        <w:rPr>
          <w:rtl/>
          <w:lang w:bidi="fa-IR"/>
        </w:rPr>
        <w:t>ف من الأكاذيب جزءا</w:t>
      </w:r>
      <w:r w:rsidR="005A1AC9">
        <w:rPr>
          <w:rFonts w:hint="cs"/>
          <w:rtl/>
          <w:lang w:bidi="fa-IR"/>
        </w:rPr>
        <w:t>ً</w:t>
      </w:r>
      <w:r>
        <w:rPr>
          <w:rtl/>
          <w:lang w:bidi="fa-IR"/>
        </w:rPr>
        <w:t xml:space="preserve"> في فضائل معاوية ومنها هذه ال</w:t>
      </w:r>
      <w:r w:rsidR="005A1AC9">
        <w:rPr>
          <w:rFonts w:hint="cs"/>
          <w:rtl/>
          <w:lang w:bidi="fa-IR"/>
        </w:rPr>
        <w:t>ا</w:t>
      </w:r>
      <w:r>
        <w:rPr>
          <w:rtl/>
          <w:lang w:bidi="fa-IR"/>
        </w:rPr>
        <w:t>كذوبة الفاحشة</w:t>
      </w:r>
      <w:r w:rsidR="00C81984">
        <w:rPr>
          <w:rtl/>
          <w:lang w:bidi="fa-IR"/>
        </w:rPr>
        <w:t>؟</w:t>
      </w:r>
      <w:r>
        <w:rPr>
          <w:rtl/>
          <w:lang w:bidi="fa-IR"/>
        </w:rPr>
        <w:t xml:space="preserve"> أليس فيه علي</w:t>
      </w:r>
      <w:r w:rsidR="005A1AC9">
        <w:rPr>
          <w:rFonts w:hint="cs"/>
          <w:rtl/>
          <w:lang w:bidi="fa-IR"/>
        </w:rPr>
        <w:t>ّ</w:t>
      </w:r>
      <w:r>
        <w:rPr>
          <w:rtl/>
          <w:lang w:bidi="fa-IR"/>
        </w:rPr>
        <w:t xml:space="preserve"> بن محم</w:t>
      </w:r>
      <w:r w:rsidR="005A1AC9">
        <w:rPr>
          <w:rFonts w:hint="cs"/>
          <w:rtl/>
          <w:lang w:bidi="fa-IR"/>
        </w:rPr>
        <w:t>ّ</w:t>
      </w:r>
      <w:r>
        <w:rPr>
          <w:rtl/>
          <w:lang w:bidi="fa-IR"/>
        </w:rPr>
        <w:t>د الصائغ</w:t>
      </w:r>
      <w:r w:rsidR="00C81984">
        <w:rPr>
          <w:rtl/>
          <w:lang w:bidi="fa-IR"/>
        </w:rPr>
        <w:t>؟</w:t>
      </w:r>
      <w:r>
        <w:rPr>
          <w:rtl/>
          <w:lang w:bidi="fa-IR"/>
        </w:rPr>
        <w:t xml:space="preserve"> ي قال الخطيب في تاريخه 3</w:t>
      </w:r>
      <w:r w:rsidR="00C81984">
        <w:rPr>
          <w:rtl/>
          <w:lang w:bidi="fa-IR"/>
        </w:rPr>
        <w:t>:</w:t>
      </w:r>
      <w:r>
        <w:rPr>
          <w:rtl/>
          <w:lang w:bidi="fa-IR"/>
        </w:rPr>
        <w:t xml:space="preserve"> 222</w:t>
      </w:r>
      <w:r w:rsidR="00C81984">
        <w:rPr>
          <w:rtl/>
          <w:lang w:bidi="fa-IR"/>
        </w:rPr>
        <w:t>:</w:t>
      </w:r>
      <w:r>
        <w:rPr>
          <w:rtl/>
          <w:lang w:bidi="fa-IR"/>
        </w:rPr>
        <w:t xml:space="preserve"> ضعيف</w:t>
      </w:r>
      <w:r w:rsidR="005A1AC9">
        <w:rPr>
          <w:rFonts w:hint="cs"/>
          <w:rtl/>
          <w:lang w:bidi="fa-IR"/>
        </w:rPr>
        <w:t>ٌ</w:t>
      </w:r>
      <w:r>
        <w:rPr>
          <w:rtl/>
          <w:lang w:bidi="fa-IR"/>
        </w:rPr>
        <w:t xml:space="preserve"> جد</w:t>
      </w:r>
      <w:r w:rsidR="005A1AC9">
        <w:rPr>
          <w:rFonts w:hint="cs"/>
          <w:rtl/>
          <w:lang w:bidi="fa-IR"/>
        </w:rPr>
        <w:t>ّ</w:t>
      </w:r>
      <w:r>
        <w:rPr>
          <w:rtl/>
          <w:lang w:bidi="fa-IR"/>
        </w:rPr>
        <w:t>ا</w:t>
      </w:r>
      <w:r w:rsidR="005A1AC9">
        <w:rPr>
          <w:rFonts w:hint="cs"/>
          <w:rtl/>
          <w:lang w:bidi="fa-IR"/>
        </w:rPr>
        <w:t>ً</w:t>
      </w:r>
      <w:r w:rsidR="00C81984">
        <w:rPr>
          <w:rtl/>
          <w:lang w:bidi="fa-IR"/>
        </w:rPr>
        <w:t>؟</w:t>
      </w:r>
      <w:r>
        <w:rPr>
          <w:rtl/>
          <w:lang w:bidi="fa-IR"/>
        </w:rPr>
        <w:t xml:space="preserve"> ألا يقول الحافظ</w:t>
      </w:r>
      <w:r w:rsidR="00C81984">
        <w:rPr>
          <w:rtl/>
          <w:lang w:bidi="fa-IR"/>
        </w:rPr>
        <w:t>؟:</w:t>
      </w:r>
      <w:r>
        <w:rPr>
          <w:rtl/>
          <w:lang w:bidi="fa-IR"/>
        </w:rPr>
        <w:t xml:space="preserve"> </w:t>
      </w:r>
      <w:r w:rsidR="005A1AC9">
        <w:rPr>
          <w:rFonts w:hint="cs"/>
          <w:rtl/>
          <w:lang w:bidi="fa-IR"/>
        </w:rPr>
        <w:t>ا</w:t>
      </w:r>
      <w:r>
        <w:rPr>
          <w:rtl/>
          <w:lang w:bidi="fa-IR"/>
        </w:rPr>
        <w:t>ن</w:t>
      </w:r>
      <w:r w:rsidR="005A1AC9">
        <w:rPr>
          <w:rFonts w:hint="cs"/>
          <w:rtl/>
          <w:lang w:bidi="fa-IR"/>
        </w:rPr>
        <w:t>َّ</w:t>
      </w:r>
      <w:r>
        <w:rPr>
          <w:rtl/>
          <w:lang w:bidi="fa-IR"/>
        </w:rPr>
        <w:t xml:space="preserve"> علي</w:t>
      </w:r>
      <w:r w:rsidR="005A1AC9">
        <w:rPr>
          <w:rFonts w:hint="cs"/>
          <w:rtl/>
          <w:lang w:bidi="fa-IR"/>
        </w:rPr>
        <w:t>َّ</w:t>
      </w:r>
      <w:r>
        <w:rPr>
          <w:rtl/>
          <w:lang w:bidi="fa-IR"/>
        </w:rPr>
        <w:t xml:space="preserve"> بن محم</w:t>
      </w:r>
      <w:r w:rsidR="005A1AC9">
        <w:rPr>
          <w:rFonts w:hint="cs"/>
          <w:rtl/>
          <w:lang w:bidi="fa-IR"/>
        </w:rPr>
        <w:t>ّ</w:t>
      </w:r>
      <w:r>
        <w:rPr>
          <w:rtl/>
          <w:lang w:bidi="fa-IR"/>
        </w:rPr>
        <w:t>د الصائغ ال</w:t>
      </w:r>
      <w:r w:rsidR="005A1AC9">
        <w:rPr>
          <w:rFonts w:hint="cs"/>
          <w:rtl/>
          <w:lang w:bidi="fa-IR"/>
        </w:rPr>
        <w:t>ّ</w:t>
      </w:r>
      <w:r>
        <w:rPr>
          <w:rtl/>
          <w:lang w:bidi="fa-IR"/>
        </w:rPr>
        <w:t>ذي يروي عنه أبو أحمد الجرجاني المتوف</w:t>
      </w:r>
      <w:r w:rsidR="005A1AC9">
        <w:rPr>
          <w:rFonts w:hint="cs"/>
          <w:rtl/>
          <w:lang w:bidi="fa-IR"/>
        </w:rPr>
        <w:t>ّ</w:t>
      </w:r>
      <w:r>
        <w:rPr>
          <w:rtl/>
          <w:lang w:bidi="fa-IR"/>
        </w:rPr>
        <w:t>ى 374 ال</w:t>
      </w:r>
      <w:r w:rsidR="005A1AC9">
        <w:rPr>
          <w:rFonts w:hint="cs"/>
          <w:rtl/>
          <w:lang w:bidi="fa-IR"/>
        </w:rPr>
        <w:t>ّ</w:t>
      </w:r>
      <w:r>
        <w:rPr>
          <w:rtl/>
          <w:lang w:bidi="fa-IR"/>
        </w:rPr>
        <w:t>ذي يروي عن مالك المتوف</w:t>
      </w:r>
      <w:r w:rsidR="005A1AC9">
        <w:rPr>
          <w:rFonts w:hint="cs"/>
          <w:rtl/>
          <w:lang w:bidi="fa-IR"/>
        </w:rPr>
        <w:t>ّ</w:t>
      </w:r>
      <w:r>
        <w:rPr>
          <w:rtl/>
          <w:lang w:bidi="fa-IR"/>
        </w:rPr>
        <w:t>ى 179 بواسطة كيف يروي أبوه عن الحسين الس</w:t>
      </w:r>
      <w:r w:rsidR="008C3219">
        <w:rPr>
          <w:rFonts w:hint="cs"/>
          <w:rtl/>
          <w:lang w:bidi="fa-IR"/>
        </w:rPr>
        <w:t>ّ</w:t>
      </w:r>
      <w:r>
        <w:rPr>
          <w:rtl/>
          <w:lang w:bidi="fa-IR"/>
        </w:rPr>
        <w:t xml:space="preserve">بط </w:t>
      </w:r>
      <w:r w:rsidR="00FF3D73" w:rsidRPr="00FF3D73">
        <w:rPr>
          <w:rStyle w:val="libAlaemChar"/>
          <w:rtl/>
        </w:rPr>
        <w:t>عليه‌السلام</w:t>
      </w:r>
      <w:r>
        <w:rPr>
          <w:rtl/>
          <w:lang w:bidi="fa-IR"/>
        </w:rPr>
        <w:t xml:space="preserve"> الشهيد سنة 60</w:t>
      </w:r>
      <w:r w:rsidR="00C81984">
        <w:rPr>
          <w:rtl/>
          <w:lang w:bidi="fa-IR"/>
        </w:rPr>
        <w:t>؟</w:t>
      </w:r>
      <w:r>
        <w:rPr>
          <w:rtl/>
          <w:lang w:bidi="fa-IR"/>
        </w:rPr>
        <w:t>! وكيف ي</w:t>
      </w:r>
      <w:r w:rsidR="00FD737F">
        <w:rPr>
          <w:rFonts w:hint="cs"/>
          <w:rtl/>
          <w:lang w:bidi="fa-IR"/>
        </w:rPr>
        <w:t>ُ</w:t>
      </w:r>
      <w:r>
        <w:rPr>
          <w:rtl/>
          <w:lang w:bidi="fa-IR"/>
        </w:rPr>
        <w:t>عقل إدراكه معاوية وحضوره في خطبته</w:t>
      </w:r>
      <w:r w:rsidR="00C81984">
        <w:rPr>
          <w:rtl/>
          <w:lang w:bidi="fa-IR"/>
        </w:rPr>
        <w:t>؟</w:t>
      </w:r>
      <w:r>
        <w:rPr>
          <w:rtl/>
          <w:lang w:bidi="fa-IR"/>
        </w:rPr>
        <w:t>!</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وهل</w:t>
      </w:r>
      <w:r w:rsidR="00FD737F">
        <w:rPr>
          <w:rFonts w:hint="cs"/>
          <w:rtl/>
          <w:lang w:bidi="fa-IR"/>
        </w:rPr>
        <w:t>ّ</w:t>
      </w:r>
      <w:r>
        <w:rPr>
          <w:rtl/>
          <w:lang w:bidi="fa-IR"/>
        </w:rPr>
        <w:t>ا يأبى لفظ الر</w:t>
      </w:r>
      <w:r w:rsidR="00FD737F">
        <w:rPr>
          <w:rFonts w:hint="cs"/>
          <w:rtl/>
          <w:lang w:bidi="fa-IR"/>
        </w:rPr>
        <w:t>ِّ</w:t>
      </w:r>
      <w:r>
        <w:rPr>
          <w:rtl/>
          <w:lang w:bidi="fa-IR"/>
        </w:rPr>
        <w:t>واية صح</w:t>
      </w:r>
      <w:r w:rsidR="00FD737F">
        <w:rPr>
          <w:rFonts w:hint="cs"/>
          <w:rtl/>
          <w:lang w:bidi="fa-IR"/>
        </w:rPr>
        <w:t>ّ</w:t>
      </w:r>
      <w:r>
        <w:rPr>
          <w:rtl/>
          <w:lang w:bidi="fa-IR"/>
        </w:rPr>
        <w:t>تها</w:t>
      </w:r>
      <w:r w:rsidR="00C81984">
        <w:rPr>
          <w:rtl/>
          <w:lang w:bidi="fa-IR"/>
        </w:rPr>
        <w:t>؟</w:t>
      </w:r>
      <w:r>
        <w:rPr>
          <w:rtl/>
          <w:lang w:bidi="fa-IR"/>
        </w:rPr>
        <w:t xml:space="preserve"> هل تجتمع هي مع ما أسلفناه من حديث رسول الله الثابت الص</w:t>
      </w:r>
      <w:r w:rsidR="00FD737F">
        <w:rPr>
          <w:rFonts w:hint="cs"/>
          <w:rtl/>
          <w:lang w:bidi="fa-IR"/>
        </w:rPr>
        <w:t>َّ</w:t>
      </w:r>
      <w:r>
        <w:rPr>
          <w:rtl/>
          <w:lang w:bidi="fa-IR"/>
        </w:rPr>
        <w:t>حيح</w:t>
      </w:r>
      <w:r w:rsidR="00C81984">
        <w:rPr>
          <w:rtl/>
          <w:lang w:bidi="fa-IR"/>
        </w:rPr>
        <w:t>،</w:t>
      </w:r>
      <w:r>
        <w:rPr>
          <w:rtl/>
          <w:lang w:bidi="fa-IR"/>
        </w:rPr>
        <w:t xml:space="preserve"> ومن حديث أمير المؤمنين والحسن السبط ومن حديث الحسين السبط نفسه</w:t>
      </w:r>
      <w:r w:rsidR="00C81984">
        <w:rPr>
          <w:rtl/>
          <w:lang w:bidi="fa-IR"/>
        </w:rPr>
        <w:t>،</w:t>
      </w:r>
      <w:r>
        <w:rPr>
          <w:rtl/>
          <w:lang w:bidi="fa-IR"/>
        </w:rPr>
        <w:t xml:space="preserve"> ومع ما ثبت عنهم من كتاب أو مقال في الر</w:t>
      </w:r>
      <w:r w:rsidR="00FD737F">
        <w:rPr>
          <w:rFonts w:hint="cs"/>
          <w:rtl/>
          <w:lang w:bidi="fa-IR"/>
        </w:rPr>
        <w:t>ّ</w:t>
      </w:r>
      <w:r>
        <w:rPr>
          <w:rtl/>
          <w:lang w:bidi="fa-IR"/>
        </w:rPr>
        <w:t>جل</w:t>
      </w:r>
      <w:r w:rsidR="00C81984">
        <w:rPr>
          <w:rtl/>
          <w:lang w:bidi="fa-IR"/>
        </w:rPr>
        <w:t>؟</w:t>
      </w:r>
      <w:r>
        <w:rPr>
          <w:rtl/>
          <w:lang w:bidi="fa-IR"/>
        </w:rPr>
        <w:t xml:space="preserve"> وهل يساعدها ما كان من سيرة معاوية في علي</w:t>
      </w:r>
      <w:r w:rsidR="00FD737F">
        <w:rPr>
          <w:rFonts w:hint="cs"/>
          <w:rtl/>
          <w:lang w:bidi="fa-IR"/>
        </w:rPr>
        <w:t>ّ</w:t>
      </w:r>
      <w:r>
        <w:rPr>
          <w:rtl/>
          <w:lang w:bidi="fa-IR"/>
        </w:rPr>
        <w:t xml:space="preserve"> أمير المؤمنين طيلة حياته</w:t>
      </w:r>
      <w:r w:rsidR="00C81984">
        <w:rPr>
          <w:rtl/>
          <w:lang w:bidi="fa-IR"/>
        </w:rPr>
        <w:t>؟</w:t>
      </w:r>
      <w:r>
        <w:rPr>
          <w:rtl/>
          <w:lang w:bidi="fa-IR"/>
        </w:rPr>
        <w:t xml:space="preserve"> اقرأ واحكم.</w:t>
      </w:r>
    </w:p>
    <w:p w:rsidR="00A568EA" w:rsidRDefault="00133737" w:rsidP="00133737">
      <w:pPr>
        <w:pStyle w:val="libNormal"/>
        <w:rPr>
          <w:rtl/>
          <w:lang w:bidi="fa-IR"/>
        </w:rPr>
      </w:pPr>
      <w:r>
        <w:rPr>
          <w:rtl/>
          <w:lang w:bidi="fa-IR"/>
        </w:rPr>
        <w:t xml:space="preserve">16 </w:t>
      </w:r>
      <w:r w:rsidR="000367A4">
        <w:rPr>
          <w:rtl/>
          <w:lang w:bidi="fa-IR"/>
        </w:rPr>
        <w:t>-</w:t>
      </w:r>
      <w:r>
        <w:rPr>
          <w:rtl/>
          <w:lang w:bidi="fa-IR"/>
        </w:rPr>
        <w:t xml:space="preserve"> مرفوعا</w:t>
      </w:r>
      <w:r w:rsidR="00FD737F">
        <w:rPr>
          <w:rFonts w:hint="cs"/>
          <w:rtl/>
          <w:lang w:bidi="fa-IR"/>
        </w:rPr>
        <w:t>ً</w:t>
      </w:r>
      <w:r w:rsidR="00C81984">
        <w:rPr>
          <w:rtl/>
          <w:lang w:bidi="fa-IR"/>
        </w:rPr>
        <w:t>:</w:t>
      </w:r>
      <w:r>
        <w:rPr>
          <w:rtl/>
          <w:lang w:bidi="fa-IR"/>
        </w:rPr>
        <w:t xml:space="preserve"> ي</w:t>
      </w:r>
      <w:r w:rsidR="00FD737F">
        <w:rPr>
          <w:rFonts w:hint="cs"/>
          <w:rtl/>
          <w:lang w:bidi="fa-IR"/>
        </w:rPr>
        <w:t>ُ</w:t>
      </w:r>
      <w:r>
        <w:rPr>
          <w:rtl/>
          <w:lang w:bidi="fa-IR"/>
        </w:rPr>
        <w:t>بعث معاوية عليه رداء</w:t>
      </w:r>
      <w:r w:rsidR="00FD737F">
        <w:rPr>
          <w:rFonts w:hint="cs"/>
          <w:rtl/>
          <w:lang w:bidi="fa-IR"/>
        </w:rPr>
        <w:t>ٌ</w:t>
      </w:r>
      <w:r>
        <w:rPr>
          <w:rtl/>
          <w:lang w:bidi="fa-IR"/>
        </w:rPr>
        <w:t xml:space="preserve"> من نور.</w:t>
      </w:r>
    </w:p>
    <w:p w:rsidR="00A568EA" w:rsidRDefault="00133737" w:rsidP="00133737">
      <w:pPr>
        <w:pStyle w:val="libNormal"/>
        <w:rPr>
          <w:rtl/>
          <w:lang w:bidi="fa-IR"/>
        </w:rPr>
      </w:pPr>
      <w:r>
        <w:rPr>
          <w:rtl/>
          <w:lang w:bidi="fa-IR"/>
        </w:rPr>
        <w:t>أخرجه ابن حب</w:t>
      </w:r>
      <w:r w:rsidR="00FD737F">
        <w:rPr>
          <w:rFonts w:hint="cs"/>
          <w:rtl/>
          <w:lang w:bidi="fa-IR"/>
        </w:rPr>
        <w:t>ّ</w:t>
      </w:r>
      <w:r>
        <w:rPr>
          <w:rtl/>
          <w:lang w:bidi="fa-IR"/>
        </w:rPr>
        <w:t>ان من طريق جعفر بن محم</w:t>
      </w:r>
      <w:r w:rsidR="00FD737F">
        <w:rPr>
          <w:rFonts w:hint="cs"/>
          <w:rtl/>
          <w:lang w:bidi="fa-IR"/>
        </w:rPr>
        <w:t>ّ</w:t>
      </w:r>
      <w:r>
        <w:rPr>
          <w:rtl/>
          <w:lang w:bidi="fa-IR"/>
        </w:rPr>
        <w:t>د الأنطاكي وقال</w:t>
      </w:r>
      <w:r w:rsidR="00C81984">
        <w:rPr>
          <w:rtl/>
          <w:lang w:bidi="fa-IR"/>
        </w:rPr>
        <w:t>:</w:t>
      </w:r>
      <w:r>
        <w:rPr>
          <w:rtl/>
          <w:lang w:bidi="fa-IR"/>
        </w:rPr>
        <w:t xml:space="preserve"> خبر</w:t>
      </w:r>
      <w:r w:rsidR="00FD737F">
        <w:rPr>
          <w:rFonts w:hint="cs"/>
          <w:rtl/>
          <w:lang w:bidi="fa-IR"/>
        </w:rPr>
        <w:t>ٌ</w:t>
      </w:r>
      <w:r>
        <w:rPr>
          <w:rtl/>
          <w:lang w:bidi="fa-IR"/>
        </w:rPr>
        <w:t xml:space="preserve"> باطل ( ميزان الاعتدال 1</w:t>
      </w:r>
      <w:r w:rsidR="00C81984">
        <w:rPr>
          <w:rtl/>
          <w:lang w:bidi="fa-IR"/>
        </w:rPr>
        <w:t>:</w:t>
      </w:r>
      <w:r>
        <w:rPr>
          <w:rtl/>
          <w:lang w:bidi="fa-IR"/>
        </w:rPr>
        <w:t xml:space="preserve"> 193</w:t>
      </w:r>
      <w:r w:rsidR="00C81984">
        <w:rPr>
          <w:rtl/>
          <w:lang w:bidi="fa-IR"/>
        </w:rPr>
        <w:t>،</w:t>
      </w:r>
      <w:r>
        <w:rPr>
          <w:rtl/>
          <w:lang w:bidi="fa-IR"/>
        </w:rPr>
        <w:t xml:space="preserve"> لسان الميزان 2</w:t>
      </w:r>
      <w:r w:rsidR="00C81984">
        <w:rPr>
          <w:rtl/>
          <w:lang w:bidi="fa-IR"/>
        </w:rPr>
        <w:t>:</w:t>
      </w:r>
      <w:r>
        <w:rPr>
          <w:rtl/>
          <w:lang w:bidi="fa-IR"/>
        </w:rPr>
        <w:t xml:space="preserve"> 124 ) أقر</w:t>
      </w:r>
      <w:r w:rsidR="00FD737F">
        <w:rPr>
          <w:rFonts w:hint="cs"/>
          <w:rtl/>
          <w:lang w:bidi="fa-IR"/>
        </w:rPr>
        <w:t>َّ</w:t>
      </w:r>
      <w:r>
        <w:rPr>
          <w:rtl/>
          <w:lang w:bidi="fa-IR"/>
        </w:rPr>
        <w:t xml:space="preserve"> الذهبي وابن حجر بطلان الحديث وعدم ثقة الأنطاكي.</w:t>
      </w:r>
    </w:p>
    <w:p w:rsidR="00A568EA" w:rsidRDefault="00133737" w:rsidP="00FD737F">
      <w:pPr>
        <w:pStyle w:val="libNormal"/>
        <w:rPr>
          <w:rtl/>
          <w:lang w:bidi="fa-IR"/>
        </w:rPr>
      </w:pPr>
      <w:r>
        <w:rPr>
          <w:rtl/>
          <w:lang w:bidi="fa-IR"/>
        </w:rPr>
        <w:t xml:space="preserve">17 </w:t>
      </w:r>
      <w:r w:rsidR="000367A4">
        <w:rPr>
          <w:rtl/>
          <w:lang w:bidi="fa-IR"/>
        </w:rPr>
        <w:t>-</w:t>
      </w:r>
      <w:r>
        <w:rPr>
          <w:rtl/>
          <w:lang w:bidi="fa-IR"/>
        </w:rPr>
        <w:t xml:space="preserve"> أخرج أبو نعيم في الحلية 10</w:t>
      </w:r>
      <w:r w:rsidR="00C81984">
        <w:rPr>
          <w:rtl/>
          <w:lang w:bidi="fa-IR"/>
        </w:rPr>
        <w:t>:</w:t>
      </w:r>
      <w:r>
        <w:rPr>
          <w:rtl/>
          <w:lang w:bidi="fa-IR"/>
        </w:rPr>
        <w:t xml:space="preserve"> 393 عن عبد الله بن محم</w:t>
      </w:r>
      <w:r w:rsidR="00FD737F">
        <w:rPr>
          <w:rFonts w:hint="cs"/>
          <w:rtl/>
          <w:lang w:bidi="fa-IR"/>
        </w:rPr>
        <w:t>ّ</w:t>
      </w:r>
      <w:r>
        <w:rPr>
          <w:rtl/>
          <w:lang w:bidi="fa-IR"/>
        </w:rPr>
        <w:t>د بن جعفر عن أحمد بن محم</w:t>
      </w:r>
      <w:r w:rsidR="00FD737F">
        <w:rPr>
          <w:rFonts w:hint="cs"/>
          <w:rtl/>
          <w:lang w:bidi="fa-IR"/>
        </w:rPr>
        <w:t>ّ</w:t>
      </w:r>
      <w:r>
        <w:rPr>
          <w:rtl/>
          <w:lang w:bidi="fa-IR"/>
        </w:rPr>
        <w:t>د البز</w:t>
      </w:r>
      <w:r w:rsidR="00FD737F">
        <w:rPr>
          <w:rFonts w:hint="cs"/>
          <w:rtl/>
          <w:lang w:bidi="fa-IR"/>
        </w:rPr>
        <w:t>ّ</w:t>
      </w:r>
      <w:r>
        <w:rPr>
          <w:rtl/>
          <w:lang w:bidi="fa-IR"/>
        </w:rPr>
        <w:t xml:space="preserve">از المدني عن </w:t>
      </w:r>
      <w:r w:rsidR="00FD737F">
        <w:rPr>
          <w:rFonts w:hint="cs"/>
          <w:rtl/>
          <w:lang w:bidi="fa-IR"/>
        </w:rPr>
        <w:t>ا</w:t>
      </w:r>
      <w:r>
        <w:rPr>
          <w:rtl/>
          <w:lang w:bidi="fa-IR"/>
        </w:rPr>
        <w:t>براهيم بن عيسى الز</w:t>
      </w:r>
      <w:r w:rsidR="00FD737F">
        <w:rPr>
          <w:rFonts w:hint="cs"/>
          <w:rtl/>
          <w:lang w:bidi="fa-IR"/>
        </w:rPr>
        <w:t>ّ</w:t>
      </w:r>
      <w:r>
        <w:rPr>
          <w:rtl/>
          <w:lang w:bidi="fa-IR"/>
        </w:rPr>
        <w:t xml:space="preserve">اهد عن </w:t>
      </w:r>
      <w:r w:rsidR="00FD737F">
        <w:rPr>
          <w:rFonts w:hint="cs"/>
          <w:rtl/>
          <w:lang w:bidi="fa-IR"/>
        </w:rPr>
        <w:t>ا</w:t>
      </w:r>
      <w:r>
        <w:rPr>
          <w:rtl/>
          <w:lang w:bidi="fa-IR"/>
        </w:rPr>
        <w:t xml:space="preserve">حمد الدينوري عن عبد العزيز بن يحيى عن </w:t>
      </w:r>
      <w:r w:rsidR="00FD737F">
        <w:rPr>
          <w:rFonts w:hint="cs"/>
          <w:rtl/>
          <w:lang w:bidi="fa-IR"/>
        </w:rPr>
        <w:t>ا</w:t>
      </w:r>
      <w:r>
        <w:rPr>
          <w:rtl/>
          <w:lang w:bidi="fa-IR"/>
        </w:rPr>
        <w:t>سماعيل بن عياش عن عبد الر</w:t>
      </w:r>
      <w:r w:rsidR="00FD737F">
        <w:rPr>
          <w:rFonts w:hint="cs"/>
          <w:rtl/>
          <w:lang w:bidi="fa-IR"/>
        </w:rPr>
        <w:t>َّ</w:t>
      </w:r>
      <w:r>
        <w:rPr>
          <w:rtl/>
          <w:lang w:bidi="fa-IR"/>
        </w:rPr>
        <w:t xml:space="preserve">حمن بن عبد الله بن دينار عن أبيه عن ابن عمر قال قال رسول الله </w:t>
      </w:r>
      <w:r w:rsidR="00A41102" w:rsidRPr="00A41102">
        <w:rPr>
          <w:rStyle w:val="libAlaemChar"/>
          <w:rtl/>
        </w:rPr>
        <w:t>صلى‌الله‌عليه‌وآله‌وسلم</w:t>
      </w:r>
      <w:r w:rsidR="00C81984">
        <w:rPr>
          <w:rtl/>
          <w:lang w:bidi="fa-IR"/>
        </w:rPr>
        <w:t>:</w:t>
      </w:r>
      <w:r>
        <w:rPr>
          <w:rtl/>
          <w:lang w:bidi="fa-IR"/>
        </w:rPr>
        <w:t xml:space="preserve"> يطلع عليكم رجل</w:t>
      </w:r>
      <w:r w:rsidR="00FD737F">
        <w:rPr>
          <w:rFonts w:hint="cs"/>
          <w:rtl/>
          <w:lang w:bidi="fa-IR"/>
        </w:rPr>
        <w:t>ٌ</w:t>
      </w:r>
      <w:r>
        <w:rPr>
          <w:rtl/>
          <w:lang w:bidi="fa-IR"/>
        </w:rPr>
        <w:t xml:space="preserve"> من أهل الجن</w:t>
      </w:r>
      <w:r w:rsidR="00FD737F">
        <w:rPr>
          <w:rFonts w:hint="cs"/>
          <w:rtl/>
          <w:lang w:bidi="fa-IR"/>
        </w:rPr>
        <w:t>ّ</w:t>
      </w:r>
      <w:r>
        <w:rPr>
          <w:rtl/>
          <w:lang w:bidi="fa-IR"/>
        </w:rPr>
        <w:t>ة.</w:t>
      </w:r>
      <w:r w:rsidR="00FD737F">
        <w:rPr>
          <w:rFonts w:hint="cs"/>
          <w:rtl/>
          <w:lang w:bidi="fa-IR"/>
        </w:rPr>
        <w:t xml:space="preserve"> </w:t>
      </w:r>
      <w:r>
        <w:rPr>
          <w:rtl/>
          <w:lang w:bidi="fa-IR"/>
        </w:rPr>
        <w:t>فطلع معاوية</w:t>
      </w:r>
      <w:r w:rsidR="00C81984">
        <w:rPr>
          <w:rtl/>
          <w:lang w:bidi="fa-IR"/>
        </w:rPr>
        <w:t>،</w:t>
      </w:r>
      <w:r>
        <w:rPr>
          <w:rtl/>
          <w:lang w:bidi="fa-IR"/>
        </w:rPr>
        <w:t xml:space="preserve"> ثم</w:t>
      </w:r>
      <w:r w:rsidR="00FD737F">
        <w:rPr>
          <w:rFonts w:hint="cs"/>
          <w:rtl/>
          <w:lang w:bidi="fa-IR"/>
        </w:rPr>
        <w:t>َّ</w:t>
      </w:r>
      <w:r>
        <w:rPr>
          <w:rtl/>
          <w:lang w:bidi="fa-IR"/>
        </w:rPr>
        <w:t xml:space="preserve"> قال م</w:t>
      </w:r>
      <w:r w:rsidR="00FD737F">
        <w:rPr>
          <w:rFonts w:hint="cs"/>
          <w:rtl/>
          <w:lang w:bidi="fa-IR"/>
        </w:rPr>
        <w:t>ِ</w:t>
      </w:r>
      <w:r>
        <w:rPr>
          <w:rtl/>
          <w:lang w:bidi="fa-IR"/>
        </w:rPr>
        <w:t>ن الغد مثل ذلك فطلع معاوية</w:t>
      </w:r>
      <w:r w:rsidR="00C81984">
        <w:rPr>
          <w:rtl/>
          <w:lang w:bidi="fa-IR"/>
        </w:rPr>
        <w:t>،</w:t>
      </w:r>
      <w:r>
        <w:rPr>
          <w:rtl/>
          <w:lang w:bidi="fa-IR"/>
        </w:rPr>
        <w:t xml:space="preserve"> ثم</w:t>
      </w:r>
      <w:r w:rsidR="00FD737F">
        <w:rPr>
          <w:rFonts w:hint="cs"/>
          <w:rtl/>
          <w:lang w:bidi="fa-IR"/>
        </w:rPr>
        <w:t>َّ</w:t>
      </w:r>
      <w:r>
        <w:rPr>
          <w:rtl/>
          <w:lang w:bidi="fa-IR"/>
        </w:rPr>
        <w:t xml:space="preserve"> قال م</w:t>
      </w:r>
      <w:r w:rsidR="00FD737F">
        <w:rPr>
          <w:rFonts w:hint="cs"/>
          <w:rtl/>
          <w:lang w:bidi="fa-IR"/>
        </w:rPr>
        <w:t>ِ</w:t>
      </w:r>
      <w:r>
        <w:rPr>
          <w:rtl/>
          <w:lang w:bidi="fa-IR"/>
        </w:rPr>
        <w:t>ن الغد مثل ذلك فطلع معاوية.</w:t>
      </w:r>
      <w:r w:rsidR="00FD737F">
        <w:rPr>
          <w:rFonts w:hint="cs"/>
          <w:rtl/>
          <w:lang w:bidi="fa-IR"/>
        </w:rPr>
        <w:t xml:space="preserve"> </w:t>
      </w:r>
      <w:r>
        <w:rPr>
          <w:rtl/>
          <w:lang w:bidi="fa-IR"/>
        </w:rPr>
        <w:t>قال الذهبي</w:t>
      </w:r>
      <w:r w:rsidR="00C81984">
        <w:rPr>
          <w:rtl/>
          <w:lang w:bidi="fa-IR"/>
        </w:rPr>
        <w:t>:</w:t>
      </w:r>
      <w:r>
        <w:rPr>
          <w:rtl/>
          <w:lang w:bidi="fa-IR"/>
        </w:rPr>
        <w:t xml:space="preserve"> </w:t>
      </w:r>
      <w:r w:rsidR="00FD737F">
        <w:rPr>
          <w:rFonts w:hint="cs"/>
          <w:rtl/>
          <w:lang w:bidi="fa-IR"/>
        </w:rPr>
        <w:t>ا</w:t>
      </w:r>
      <w:r>
        <w:rPr>
          <w:rtl/>
          <w:lang w:bidi="fa-IR"/>
        </w:rPr>
        <w:t>ن</w:t>
      </w:r>
      <w:r w:rsidR="00FD737F">
        <w:rPr>
          <w:rFonts w:hint="cs"/>
          <w:rtl/>
          <w:lang w:bidi="fa-IR"/>
        </w:rPr>
        <w:t>ّ</w:t>
      </w:r>
      <w:r>
        <w:rPr>
          <w:rtl/>
          <w:lang w:bidi="fa-IR"/>
        </w:rPr>
        <w:t>ه ليس بصحيح. راجع لسان الميزان 2</w:t>
      </w:r>
      <w:r w:rsidR="00C81984">
        <w:rPr>
          <w:rtl/>
          <w:lang w:bidi="fa-IR"/>
        </w:rPr>
        <w:t>:</w:t>
      </w:r>
      <w:r>
        <w:rPr>
          <w:rtl/>
          <w:lang w:bidi="fa-IR"/>
        </w:rPr>
        <w:t xml:space="preserve"> 213.</w:t>
      </w:r>
    </w:p>
    <w:p w:rsidR="00A568EA" w:rsidRDefault="00133737" w:rsidP="00FD737F">
      <w:pPr>
        <w:pStyle w:val="libNormal"/>
        <w:rPr>
          <w:rtl/>
          <w:lang w:bidi="fa-IR"/>
        </w:rPr>
      </w:pPr>
      <w:r>
        <w:rPr>
          <w:rtl/>
          <w:lang w:bidi="fa-IR"/>
        </w:rPr>
        <w:t>قال الأميني</w:t>
      </w:r>
      <w:r w:rsidR="00C81984">
        <w:rPr>
          <w:rtl/>
          <w:lang w:bidi="fa-IR"/>
        </w:rPr>
        <w:t>:</w:t>
      </w:r>
      <w:r>
        <w:rPr>
          <w:rtl/>
          <w:lang w:bidi="fa-IR"/>
        </w:rPr>
        <w:t xml:space="preserve"> أحمد بن مروان </w:t>
      </w:r>
      <w:r w:rsidR="000367A4">
        <w:rPr>
          <w:rtl/>
          <w:lang w:bidi="fa-IR"/>
        </w:rPr>
        <w:t>-</w:t>
      </w:r>
      <w:r>
        <w:rPr>
          <w:rtl/>
          <w:lang w:bidi="fa-IR"/>
        </w:rPr>
        <w:t xml:space="preserve"> الدينوري مالكي</w:t>
      </w:r>
      <w:r w:rsidR="00FD737F">
        <w:rPr>
          <w:rFonts w:hint="cs"/>
          <w:rtl/>
          <w:lang w:bidi="fa-IR"/>
        </w:rPr>
        <w:t>ٌّ</w:t>
      </w:r>
      <w:r>
        <w:rPr>
          <w:rtl/>
          <w:lang w:bidi="fa-IR"/>
        </w:rPr>
        <w:t xml:space="preserve"> صاحب المجالسة</w:t>
      </w:r>
      <w:r w:rsidR="00C81984">
        <w:rPr>
          <w:rtl/>
          <w:lang w:bidi="fa-IR"/>
        </w:rPr>
        <w:t>،</w:t>
      </w:r>
      <w:r>
        <w:rPr>
          <w:rtl/>
          <w:lang w:bidi="fa-IR"/>
        </w:rPr>
        <w:t xml:space="preserve"> صر</w:t>
      </w:r>
      <w:r w:rsidR="00FD737F">
        <w:rPr>
          <w:rFonts w:hint="cs"/>
          <w:rtl/>
          <w:lang w:bidi="fa-IR"/>
        </w:rPr>
        <w:t>َّ</w:t>
      </w:r>
      <w:r>
        <w:rPr>
          <w:rtl/>
          <w:lang w:bidi="fa-IR"/>
        </w:rPr>
        <w:t>ح الدار قطني في غرائب مالك ب</w:t>
      </w:r>
      <w:r w:rsidR="00FD737F">
        <w:rPr>
          <w:rFonts w:hint="cs"/>
          <w:rtl/>
          <w:lang w:bidi="fa-IR"/>
        </w:rPr>
        <w:t>ا</w:t>
      </w:r>
      <w:r>
        <w:rPr>
          <w:rtl/>
          <w:lang w:bidi="fa-IR"/>
        </w:rPr>
        <w:t>ن</w:t>
      </w:r>
      <w:r w:rsidR="00FD737F">
        <w:rPr>
          <w:rFonts w:hint="cs"/>
          <w:rtl/>
          <w:lang w:bidi="fa-IR"/>
        </w:rPr>
        <w:t>ّ</w:t>
      </w:r>
      <w:r>
        <w:rPr>
          <w:rtl/>
          <w:lang w:bidi="fa-IR"/>
        </w:rPr>
        <w:t>ه يضع الحديث.</w:t>
      </w:r>
      <w:r w:rsidR="00FD737F">
        <w:rPr>
          <w:rFonts w:hint="cs"/>
          <w:rtl/>
          <w:lang w:bidi="fa-IR"/>
        </w:rPr>
        <w:t xml:space="preserve"> </w:t>
      </w:r>
      <w:r>
        <w:rPr>
          <w:rtl/>
          <w:lang w:bidi="fa-IR"/>
        </w:rPr>
        <w:t>وذكر حديث</w:t>
      </w:r>
      <w:r w:rsidR="00C81984">
        <w:rPr>
          <w:rtl/>
          <w:lang w:bidi="fa-IR"/>
        </w:rPr>
        <w:t>:</w:t>
      </w:r>
      <w:r>
        <w:rPr>
          <w:rtl/>
          <w:lang w:bidi="fa-IR"/>
        </w:rPr>
        <w:t xml:space="preserve"> سبقت رحمتي غضبي فقال</w:t>
      </w:r>
      <w:r w:rsidR="00C81984">
        <w:rPr>
          <w:rtl/>
          <w:lang w:bidi="fa-IR"/>
        </w:rPr>
        <w:t>:</w:t>
      </w:r>
      <w:r>
        <w:rPr>
          <w:rtl/>
          <w:lang w:bidi="fa-IR"/>
        </w:rPr>
        <w:t xml:space="preserve"> لا يصح</w:t>
      </w:r>
      <w:r w:rsidR="00FD737F">
        <w:rPr>
          <w:rFonts w:hint="cs"/>
          <w:rtl/>
          <w:lang w:bidi="fa-IR"/>
        </w:rPr>
        <w:t>ّ</w:t>
      </w:r>
      <w:r>
        <w:rPr>
          <w:rtl/>
          <w:lang w:bidi="fa-IR"/>
        </w:rPr>
        <w:t xml:space="preserve"> بهذا الاسناد</w:t>
      </w:r>
      <w:r w:rsidR="00C81984">
        <w:rPr>
          <w:rtl/>
          <w:lang w:bidi="fa-IR"/>
        </w:rPr>
        <w:t>،</w:t>
      </w:r>
      <w:r>
        <w:rPr>
          <w:rtl/>
          <w:lang w:bidi="fa-IR"/>
        </w:rPr>
        <w:t xml:space="preserve"> والمت</w:t>
      </w:r>
      <w:r w:rsidR="00FD737F">
        <w:rPr>
          <w:rFonts w:hint="cs"/>
          <w:rtl/>
          <w:lang w:bidi="fa-IR"/>
        </w:rPr>
        <w:t>َّ</w:t>
      </w:r>
      <w:r>
        <w:rPr>
          <w:rtl/>
          <w:lang w:bidi="fa-IR"/>
        </w:rPr>
        <w:t>هم به أحمد بن مروان</w:t>
      </w:r>
      <w:r w:rsidR="00C81984">
        <w:rPr>
          <w:rtl/>
          <w:lang w:bidi="fa-IR"/>
        </w:rPr>
        <w:t>،</w:t>
      </w:r>
      <w:r>
        <w:rPr>
          <w:rtl/>
          <w:lang w:bidi="fa-IR"/>
        </w:rPr>
        <w:t xml:space="preserve"> وهو عندي مم</w:t>
      </w:r>
      <w:r w:rsidR="00FD737F">
        <w:rPr>
          <w:rFonts w:hint="cs"/>
          <w:rtl/>
          <w:lang w:bidi="fa-IR"/>
        </w:rPr>
        <w:t>ّ</w:t>
      </w:r>
      <w:r>
        <w:rPr>
          <w:rtl/>
          <w:lang w:bidi="fa-IR"/>
        </w:rPr>
        <w:t>ن كان يضع الحديث. لسان الميزان 1</w:t>
      </w:r>
      <w:r w:rsidR="00C81984">
        <w:rPr>
          <w:rtl/>
          <w:lang w:bidi="fa-IR"/>
        </w:rPr>
        <w:t>:</w:t>
      </w:r>
      <w:r>
        <w:rPr>
          <w:rtl/>
          <w:lang w:bidi="fa-IR"/>
        </w:rPr>
        <w:t xml:space="preserve"> 309.</w:t>
      </w:r>
    </w:p>
    <w:p w:rsidR="00A568EA" w:rsidRDefault="00133737" w:rsidP="001B6065">
      <w:pPr>
        <w:pStyle w:val="libNormal"/>
        <w:rPr>
          <w:rtl/>
          <w:lang w:bidi="fa-IR"/>
        </w:rPr>
      </w:pPr>
      <w:r>
        <w:rPr>
          <w:rtl/>
          <w:lang w:bidi="fa-IR"/>
        </w:rPr>
        <w:t>وفي ال</w:t>
      </w:r>
      <w:r w:rsidR="00FD737F">
        <w:rPr>
          <w:rFonts w:hint="cs"/>
          <w:rtl/>
          <w:lang w:bidi="fa-IR"/>
        </w:rPr>
        <w:t>إ</w:t>
      </w:r>
      <w:r>
        <w:rPr>
          <w:rtl/>
          <w:lang w:bidi="fa-IR"/>
        </w:rPr>
        <w:t>سناد</w:t>
      </w:r>
      <w:r w:rsidR="00C81984">
        <w:rPr>
          <w:rtl/>
          <w:lang w:bidi="fa-IR"/>
        </w:rPr>
        <w:t>:</w:t>
      </w:r>
      <w:r>
        <w:rPr>
          <w:rtl/>
          <w:lang w:bidi="fa-IR"/>
        </w:rPr>
        <w:t xml:space="preserve"> عبد العزيز بن يحيى</w:t>
      </w:r>
      <w:r w:rsidR="00C81984">
        <w:rPr>
          <w:rtl/>
          <w:lang w:bidi="fa-IR"/>
        </w:rPr>
        <w:t>،</w:t>
      </w:r>
      <w:r>
        <w:rPr>
          <w:rtl/>
          <w:lang w:bidi="fa-IR"/>
        </w:rPr>
        <w:t xml:space="preserve"> قال ابن أبي حاتم سمع منه أبي ثم</w:t>
      </w:r>
      <w:r w:rsidR="00FD737F">
        <w:rPr>
          <w:rFonts w:hint="cs"/>
          <w:rtl/>
          <w:lang w:bidi="fa-IR"/>
        </w:rPr>
        <w:t>َّ</w:t>
      </w:r>
      <w:r>
        <w:rPr>
          <w:rtl/>
          <w:lang w:bidi="fa-IR"/>
        </w:rPr>
        <w:t xml:space="preserve"> تركه وقال</w:t>
      </w:r>
      <w:r w:rsidR="00C81984">
        <w:rPr>
          <w:rtl/>
          <w:lang w:bidi="fa-IR"/>
        </w:rPr>
        <w:t>:</w:t>
      </w:r>
      <w:r>
        <w:rPr>
          <w:rtl/>
          <w:lang w:bidi="fa-IR"/>
        </w:rPr>
        <w:t xml:space="preserve"> لا </w:t>
      </w:r>
      <w:r w:rsidR="00FD737F">
        <w:rPr>
          <w:rFonts w:hint="cs"/>
          <w:rtl/>
          <w:lang w:bidi="fa-IR"/>
        </w:rPr>
        <w:t>اُ</w:t>
      </w:r>
      <w:r>
        <w:rPr>
          <w:rtl/>
          <w:lang w:bidi="fa-IR"/>
        </w:rPr>
        <w:t>حد</w:t>
      </w:r>
      <w:r w:rsidR="00FD737F">
        <w:rPr>
          <w:rFonts w:hint="cs"/>
          <w:rtl/>
          <w:lang w:bidi="fa-IR"/>
        </w:rPr>
        <w:t>ّ</w:t>
      </w:r>
      <w:r>
        <w:rPr>
          <w:rtl/>
          <w:lang w:bidi="fa-IR"/>
        </w:rPr>
        <w:t>ث عنه ضعيف</w:t>
      </w:r>
      <w:r w:rsidR="00FD737F">
        <w:rPr>
          <w:rFonts w:hint="cs"/>
          <w:rtl/>
          <w:lang w:bidi="fa-IR"/>
        </w:rPr>
        <w:t>ٌ</w:t>
      </w:r>
      <w:r>
        <w:rPr>
          <w:rtl/>
          <w:lang w:bidi="fa-IR"/>
        </w:rPr>
        <w:t>.</w:t>
      </w:r>
      <w:r w:rsidR="00FD737F">
        <w:rPr>
          <w:rFonts w:hint="cs"/>
          <w:rtl/>
          <w:lang w:bidi="fa-IR"/>
        </w:rPr>
        <w:t xml:space="preserve"> </w:t>
      </w:r>
      <w:r>
        <w:rPr>
          <w:rtl/>
          <w:lang w:bidi="fa-IR"/>
        </w:rPr>
        <w:t>وقال أبو زرعة</w:t>
      </w:r>
      <w:r w:rsidR="00C81984">
        <w:rPr>
          <w:rtl/>
          <w:lang w:bidi="fa-IR"/>
        </w:rPr>
        <w:t>:</w:t>
      </w:r>
      <w:r>
        <w:rPr>
          <w:rtl/>
          <w:lang w:bidi="fa-IR"/>
        </w:rPr>
        <w:t xml:space="preserve"> ليس بثقة وذكرته ل</w:t>
      </w:r>
      <w:r w:rsidR="00FD737F">
        <w:rPr>
          <w:rFonts w:hint="cs"/>
          <w:rtl/>
          <w:lang w:bidi="fa-IR"/>
        </w:rPr>
        <w:t>ا</w:t>
      </w:r>
      <w:r>
        <w:rPr>
          <w:rtl/>
          <w:lang w:bidi="fa-IR"/>
        </w:rPr>
        <w:t>براهيم بن المنذر فكذ</w:t>
      </w:r>
      <w:r w:rsidR="00FD737F">
        <w:rPr>
          <w:rFonts w:hint="cs"/>
          <w:rtl/>
          <w:lang w:bidi="fa-IR"/>
        </w:rPr>
        <w:t>َّ</w:t>
      </w:r>
      <w:r>
        <w:rPr>
          <w:rtl/>
          <w:lang w:bidi="fa-IR"/>
        </w:rPr>
        <w:t>به</w:t>
      </w:r>
      <w:r w:rsidR="00C81984">
        <w:rPr>
          <w:rtl/>
          <w:lang w:bidi="fa-IR"/>
        </w:rPr>
        <w:t>،</w:t>
      </w:r>
      <w:r>
        <w:rPr>
          <w:rtl/>
          <w:lang w:bidi="fa-IR"/>
        </w:rPr>
        <w:t xml:space="preserve"> وذكرته لأبي مصعب فقلت</w:t>
      </w:r>
      <w:r w:rsidR="00C81984">
        <w:rPr>
          <w:rtl/>
          <w:lang w:bidi="fa-IR"/>
        </w:rPr>
        <w:t>:</w:t>
      </w:r>
      <w:r>
        <w:rPr>
          <w:rtl/>
          <w:lang w:bidi="fa-IR"/>
        </w:rPr>
        <w:t xml:space="preserve"> يحد</w:t>
      </w:r>
      <w:r w:rsidR="00FD737F">
        <w:rPr>
          <w:rFonts w:hint="cs"/>
          <w:rtl/>
          <w:lang w:bidi="fa-IR"/>
        </w:rPr>
        <w:t>ّ</w:t>
      </w:r>
      <w:r>
        <w:rPr>
          <w:rtl/>
          <w:lang w:bidi="fa-IR"/>
        </w:rPr>
        <w:t>ث عن سليمان بن بلال</w:t>
      </w:r>
      <w:r w:rsidR="00C81984">
        <w:rPr>
          <w:rtl/>
          <w:lang w:bidi="fa-IR"/>
        </w:rPr>
        <w:t>،</w:t>
      </w:r>
      <w:r>
        <w:rPr>
          <w:rtl/>
          <w:lang w:bidi="fa-IR"/>
        </w:rPr>
        <w:t xml:space="preserve"> فقال</w:t>
      </w:r>
      <w:r w:rsidR="00C81984">
        <w:rPr>
          <w:rtl/>
          <w:lang w:bidi="fa-IR"/>
        </w:rPr>
        <w:t>:</w:t>
      </w:r>
      <w:r>
        <w:rPr>
          <w:rtl/>
          <w:lang w:bidi="fa-IR"/>
        </w:rPr>
        <w:t xml:space="preserve"> كذ</w:t>
      </w:r>
      <w:r w:rsidR="00FD737F">
        <w:rPr>
          <w:rFonts w:hint="cs"/>
          <w:rtl/>
          <w:lang w:bidi="fa-IR"/>
        </w:rPr>
        <w:t>ّ</w:t>
      </w:r>
      <w:r>
        <w:rPr>
          <w:rtl/>
          <w:lang w:bidi="fa-IR"/>
        </w:rPr>
        <w:t>اب</w:t>
      </w:r>
      <w:r w:rsidR="00FD737F">
        <w:rPr>
          <w:rFonts w:hint="cs"/>
          <w:rtl/>
          <w:lang w:bidi="fa-IR"/>
        </w:rPr>
        <w:t>ٌ</w:t>
      </w:r>
      <w:r>
        <w:rPr>
          <w:rtl/>
          <w:lang w:bidi="fa-IR"/>
        </w:rPr>
        <w:t xml:space="preserve"> أنا أكبر منه وما أدركته.</w:t>
      </w:r>
      <w:r w:rsidR="001B6065">
        <w:rPr>
          <w:rFonts w:hint="cs"/>
          <w:rtl/>
          <w:lang w:bidi="fa-IR"/>
        </w:rPr>
        <w:t xml:space="preserve"> </w:t>
      </w:r>
      <w:r>
        <w:rPr>
          <w:rtl/>
          <w:lang w:bidi="fa-IR"/>
        </w:rPr>
        <w:t>وقال العقيلي</w:t>
      </w:r>
      <w:r w:rsidR="00C81984">
        <w:rPr>
          <w:rtl/>
          <w:lang w:bidi="fa-IR"/>
        </w:rPr>
        <w:t>:</w:t>
      </w:r>
      <w:r>
        <w:rPr>
          <w:rtl/>
          <w:lang w:bidi="fa-IR"/>
        </w:rPr>
        <w:t xml:space="preserve"> يحد</w:t>
      </w:r>
      <w:r w:rsidR="00FD737F">
        <w:rPr>
          <w:rFonts w:hint="cs"/>
          <w:rtl/>
          <w:lang w:bidi="fa-IR"/>
        </w:rPr>
        <w:t>ِّ</w:t>
      </w:r>
      <w:r>
        <w:rPr>
          <w:rtl/>
          <w:lang w:bidi="fa-IR"/>
        </w:rPr>
        <w:t>ث عن الثقات بالبواطيل</w:t>
      </w:r>
      <w:r w:rsidR="00C81984">
        <w:rPr>
          <w:rtl/>
          <w:lang w:bidi="fa-IR"/>
        </w:rPr>
        <w:t>،</w:t>
      </w:r>
      <w:r>
        <w:rPr>
          <w:rtl/>
          <w:lang w:bidi="fa-IR"/>
        </w:rPr>
        <w:t xml:space="preserve"> ويد</w:t>
      </w:r>
      <w:r w:rsidR="00FD737F">
        <w:rPr>
          <w:rFonts w:hint="cs"/>
          <w:rtl/>
          <w:lang w:bidi="fa-IR"/>
        </w:rPr>
        <w:t>ّ</w:t>
      </w:r>
      <w:r>
        <w:rPr>
          <w:rtl/>
          <w:lang w:bidi="fa-IR"/>
        </w:rPr>
        <w:t>عي من الحديث ما لا يعرف به غيره من المتقد</w:t>
      </w:r>
      <w:r w:rsidR="00FD737F">
        <w:rPr>
          <w:rFonts w:hint="cs"/>
          <w:rtl/>
          <w:lang w:bidi="fa-IR"/>
        </w:rPr>
        <w:t>ّ</w:t>
      </w:r>
      <w:r>
        <w:rPr>
          <w:rtl/>
          <w:lang w:bidi="fa-IR"/>
        </w:rPr>
        <w:t>مين عن مالك وغيره.</w:t>
      </w:r>
      <w:r w:rsidR="00FD737F">
        <w:rPr>
          <w:rFonts w:hint="cs"/>
          <w:rtl/>
          <w:lang w:bidi="fa-IR"/>
        </w:rPr>
        <w:t xml:space="preserve"> </w:t>
      </w:r>
      <w:r>
        <w:rPr>
          <w:rtl/>
          <w:lang w:bidi="fa-IR"/>
        </w:rPr>
        <w:t>وقال ابن عدي</w:t>
      </w:r>
      <w:r w:rsidR="00C81984">
        <w:rPr>
          <w:rtl/>
          <w:lang w:bidi="fa-IR"/>
        </w:rPr>
        <w:t>:</w:t>
      </w:r>
      <w:r>
        <w:rPr>
          <w:rtl/>
          <w:lang w:bidi="fa-IR"/>
        </w:rPr>
        <w:t xml:space="preserve"> ضعيف</w:t>
      </w:r>
      <w:r w:rsidR="00FD737F">
        <w:rPr>
          <w:rFonts w:hint="cs"/>
          <w:rtl/>
          <w:lang w:bidi="fa-IR"/>
        </w:rPr>
        <w:t>ٌ</w:t>
      </w:r>
      <w:r>
        <w:rPr>
          <w:rtl/>
          <w:lang w:bidi="fa-IR"/>
        </w:rPr>
        <w:t xml:space="preserve"> جد</w:t>
      </w:r>
      <w:r w:rsidR="00FD737F">
        <w:rPr>
          <w:rFonts w:hint="cs"/>
          <w:rtl/>
          <w:lang w:bidi="fa-IR"/>
        </w:rPr>
        <w:t>ّ</w:t>
      </w:r>
      <w:r>
        <w:rPr>
          <w:rtl/>
          <w:lang w:bidi="fa-IR"/>
        </w:rPr>
        <w:t>ا</w:t>
      </w:r>
      <w:r w:rsidR="00FD737F">
        <w:rPr>
          <w:rFonts w:hint="cs"/>
          <w:rtl/>
          <w:lang w:bidi="fa-IR"/>
        </w:rPr>
        <w:t>ً</w:t>
      </w:r>
      <w:r>
        <w:rPr>
          <w:rtl/>
          <w:lang w:bidi="fa-IR"/>
        </w:rPr>
        <w:t xml:space="preserve"> وهو يسرق حديث الناس. ميزان الاعتدال 2</w:t>
      </w:r>
      <w:r w:rsidR="00C81984">
        <w:rPr>
          <w:rtl/>
          <w:lang w:bidi="fa-IR"/>
        </w:rPr>
        <w:t>:</w:t>
      </w:r>
      <w:r>
        <w:rPr>
          <w:rtl/>
          <w:lang w:bidi="fa-IR"/>
        </w:rPr>
        <w:t xml:space="preserve"> 140</w:t>
      </w:r>
      <w:r w:rsidR="00C81984">
        <w:rPr>
          <w:rtl/>
          <w:lang w:bidi="fa-IR"/>
        </w:rPr>
        <w:t>،</w:t>
      </w:r>
      <w:r>
        <w:rPr>
          <w:rtl/>
          <w:lang w:bidi="fa-IR"/>
        </w:rPr>
        <w:t xml:space="preserve"> تهذيب التهذيب 6</w:t>
      </w:r>
      <w:r w:rsidR="00C81984">
        <w:rPr>
          <w:rtl/>
          <w:lang w:bidi="fa-IR"/>
        </w:rPr>
        <w:t>:</w:t>
      </w:r>
      <w:r>
        <w:rPr>
          <w:rtl/>
          <w:lang w:bidi="fa-IR"/>
        </w:rPr>
        <w:t xml:space="preserve"> 363.</w:t>
      </w:r>
    </w:p>
    <w:p w:rsidR="00133737" w:rsidRDefault="00A568EA" w:rsidP="000367A4">
      <w:pPr>
        <w:pStyle w:val="libNormal"/>
        <w:rPr>
          <w:lang w:bidi="fa-IR"/>
        </w:rPr>
      </w:pPr>
      <w:r>
        <w:rPr>
          <w:rtl/>
          <w:lang w:bidi="fa-IR"/>
        </w:rPr>
        <w:br w:type="page"/>
      </w:r>
    </w:p>
    <w:p w:rsidR="00A568EA" w:rsidRDefault="00133737" w:rsidP="00FD737F">
      <w:pPr>
        <w:pStyle w:val="libNormal"/>
        <w:rPr>
          <w:rtl/>
          <w:lang w:bidi="fa-IR"/>
        </w:rPr>
      </w:pPr>
      <w:r>
        <w:rPr>
          <w:rtl/>
          <w:lang w:bidi="fa-IR"/>
        </w:rPr>
        <w:lastRenderedPageBreak/>
        <w:t>وفيه</w:t>
      </w:r>
      <w:r w:rsidR="00C81984">
        <w:rPr>
          <w:rtl/>
          <w:lang w:bidi="fa-IR"/>
        </w:rPr>
        <w:t>:</w:t>
      </w:r>
      <w:r>
        <w:rPr>
          <w:rtl/>
          <w:lang w:bidi="fa-IR"/>
        </w:rPr>
        <w:t xml:space="preserve"> </w:t>
      </w:r>
      <w:r w:rsidR="00FD737F">
        <w:rPr>
          <w:rFonts w:hint="cs"/>
          <w:rtl/>
          <w:lang w:bidi="fa-IR"/>
        </w:rPr>
        <w:t>ا</w:t>
      </w:r>
      <w:r>
        <w:rPr>
          <w:rtl/>
          <w:lang w:bidi="fa-IR"/>
        </w:rPr>
        <w:t>سماعيل بن عي</w:t>
      </w:r>
      <w:r w:rsidR="00FD737F">
        <w:rPr>
          <w:rFonts w:hint="cs"/>
          <w:rtl/>
          <w:lang w:bidi="fa-IR"/>
        </w:rPr>
        <w:t>ّ</w:t>
      </w:r>
      <w:r>
        <w:rPr>
          <w:rtl/>
          <w:lang w:bidi="fa-IR"/>
        </w:rPr>
        <w:t>اش</w:t>
      </w:r>
      <w:r w:rsidR="00C81984">
        <w:rPr>
          <w:rtl/>
          <w:lang w:bidi="fa-IR"/>
        </w:rPr>
        <w:t>،</w:t>
      </w:r>
      <w:r>
        <w:rPr>
          <w:rtl/>
          <w:lang w:bidi="fa-IR"/>
        </w:rPr>
        <w:t xml:space="preserve"> قال يحيى بن معين</w:t>
      </w:r>
      <w:r w:rsidR="00C81984">
        <w:rPr>
          <w:rtl/>
          <w:lang w:bidi="fa-IR"/>
        </w:rPr>
        <w:t>:</w:t>
      </w:r>
      <w:r>
        <w:rPr>
          <w:rtl/>
          <w:lang w:bidi="fa-IR"/>
        </w:rPr>
        <w:t xml:space="preserve"> ليس به في أهل الش</w:t>
      </w:r>
      <w:r w:rsidR="00FD737F">
        <w:rPr>
          <w:rFonts w:hint="cs"/>
          <w:rtl/>
          <w:lang w:bidi="fa-IR"/>
        </w:rPr>
        <w:t>ّ</w:t>
      </w:r>
      <w:r>
        <w:rPr>
          <w:rtl/>
          <w:lang w:bidi="fa-IR"/>
        </w:rPr>
        <w:t>ام بأس</w:t>
      </w:r>
      <w:r w:rsidR="00C81984">
        <w:rPr>
          <w:rtl/>
          <w:lang w:bidi="fa-IR"/>
        </w:rPr>
        <w:t>،</w:t>
      </w:r>
      <w:r>
        <w:rPr>
          <w:rtl/>
          <w:lang w:bidi="fa-IR"/>
        </w:rPr>
        <w:t xml:space="preserve"> والعراقي</w:t>
      </w:r>
      <w:r w:rsidR="00FD737F">
        <w:rPr>
          <w:rFonts w:hint="cs"/>
          <w:rtl/>
          <w:lang w:bidi="fa-IR"/>
        </w:rPr>
        <w:t>ّ</w:t>
      </w:r>
      <w:r>
        <w:rPr>
          <w:rtl/>
          <w:lang w:bidi="fa-IR"/>
        </w:rPr>
        <w:t>ون يكرهون حديثه.</w:t>
      </w:r>
      <w:r w:rsidR="00FD737F">
        <w:rPr>
          <w:rFonts w:hint="cs"/>
          <w:rtl/>
          <w:lang w:bidi="fa-IR"/>
        </w:rPr>
        <w:t xml:space="preserve"> </w:t>
      </w:r>
      <w:r>
        <w:rPr>
          <w:rtl/>
          <w:lang w:bidi="fa-IR"/>
        </w:rPr>
        <w:t>وقال الأسدي</w:t>
      </w:r>
      <w:r w:rsidR="00C81984">
        <w:rPr>
          <w:rtl/>
          <w:lang w:bidi="fa-IR"/>
        </w:rPr>
        <w:t>:</w:t>
      </w:r>
      <w:r>
        <w:rPr>
          <w:rtl/>
          <w:lang w:bidi="fa-IR"/>
        </w:rPr>
        <w:t xml:space="preserve"> إذا حد</w:t>
      </w:r>
      <w:r w:rsidR="00FD737F">
        <w:rPr>
          <w:rFonts w:hint="cs"/>
          <w:rtl/>
          <w:lang w:bidi="fa-IR"/>
        </w:rPr>
        <w:t>َّ</w:t>
      </w:r>
      <w:r>
        <w:rPr>
          <w:rtl/>
          <w:lang w:bidi="fa-IR"/>
        </w:rPr>
        <w:t>ث عن الحجازي</w:t>
      </w:r>
      <w:r w:rsidR="00FD737F">
        <w:rPr>
          <w:rFonts w:hint="cs"/>
          <w:rtl/>
          <w:lang w:bidi="fa-IR"/>
        </w:rPr>
        <w:t>ّ</w:t>
      </w:r>
      <w:r>
        <w:rPr>
          <w:rtl/>
          <w:lang w:bidi="fa-IR"/>
        </w:rPr>
        <w:t>ين والعراقي</w:t>
      </w:r>
      <w:r w:rsidR="00FD737F">
        <w:rPr>
          <w:rFonts w:hint="cs"/>
          <w:rtl/>
          <w:lang w:bidi="fa-IR"/>
        </w:rPr>
        <w:t>ّ</w:t>
      </w:r>
      <w:r>
        <w:rPr>
          <w:rtl/>
          <w:lang w:bidi="fa-IR"/>
        </w:rPr>
        <w:t>ين خلط ما شئت وقال الجوزجاني</w:t>
      </w:r>
      <w:r w:rsidR="00C81984">
        <w:rPr>
          <w:rtl/>
          <w:lang w:bidi="fa-IR"/>
        </w:rPr>
        <w:t>:</w:t>
      </w:r>
      <w:r>
        <w:rPr>
          <w:rtl/>
          <w:lang w:bidi="fa-IR"/>
        </w:rPr>
        <w:t xml:space="preserve"> أروى الناس عن الكذ</w:t>
      </w:r>
      <w:r w:rsidR="00FD737F">
        <w:rPr>
          <w:rFonts w:hint="cs"/>
          <w:rtl/>
          <w:lang w:bidi="fa-IR"/>
        </w:rPr>
        <w:t>ّ</w:t>
      </w:r>
      <w:r>
        <w:rPr>
          <w:rtl/>
          <w:lang w:bidi="fa-IR"/>
        </w:rPr>
        <w:t>ابين وقال ابن خزيمة</w:t>
      </w:r>
      <w:r w:rsidR="00C81984">
        <w:rPr>
          <w:rtl/>
          <w:lang w:bidi="fa-IR"/>
        </w:rPr>
        <w:t>:</w:t>
      </w:r>
      <w:r>
        <w:rPr>
          <w:rtl/>
          <w:lang w:bidi="fa-IR"/>
        </w:rPr>
        <w:t xml:space="preserve"> لا يحتج</w:t>
      </w:r>
      <w:r w:rsidR="00FD737F">
        <w:rPr>
          <w:rFonts w:hint="cs"/>
          <w:rtl/>
          <w:lang w:bidi="fa-IR"/>
        </w:rPr>
        <w:t>ّ</w:t>
      </w:r>
      <w:r>
        <w:rPr>
          <w:rtl/>
          <w:lang w:bidi="fa-IR"/>
        </w:rPr>
        <w:t xml:space="preserve"> به.</w:t>
      </w:r>
      <w:r w:rsidR="00FD737F">
        <w:rPr>
          <w:rFonts w:hint="cs"/>
          <w:rtl/>
          <w:lang w:bidi="fa-IR"/>
        </w:rPr>
        <w:t xml:space="preserve"> </w:t>
      </w:r>
      <w:r>
        <w:rPr>
          <w:rtl/>
          <w:lang w:bidi="fa-IR"/>
        </w:rPr>
        <w:t>وقال ابن المبارك</w:t>
      </w:r>
      <w:r w:rsidR="00C81984">
        <w:rPr>
          <w:rtl/>
          <w:lang w:bidi="fa-IR"/>
        </w:rPr>
        <w:t>:</w:t>
      </w:r>
      <w:r>
        <w:rPr>
          <w:rtl/>
          <w:lang w:bidi="fa-IR"/>
        </w:rPr>
        <w:t xml:space="preserve"> لا استحلي حديثه</w:t>
      </w:r>
      <w:r w:rsidR="00C81984">
        <w:rPr>
          <w:rtl/>
          <w:lang w:bidi="fa-IR"/>
        </w:rPr>
        <w:t>،</w:t>
      </w:r>
      <w:r>
        <w:rPr>
          <w:rtl/>
          <w:lang w:bidi="fa-IR"/>
        </w:rPr>
        <w:t xml:space="preserve"> وضع</w:t>
      </w:r>
      <w:r w:rsidR="00FD737F">
        <w:rPr>
          <w:rFonts w:hint="cs"/>
          <w:rtl/>
          <w:lang w:bidi="fa-IR"/>
        </w:rPr>
        <w:t>َّ</w:t>
      </w:r>
      <w:r>
        <w:rPr>
          <w:rtl/>
          <w:lang w:bidi="fa-IR"/>
        </w:rPr>
        <w:t>ف روايته عن غير الشامي</w:t>
      </w:r>
      <w:r w:rsidR="00FD737F">
        <w:rPr>
          <w:rFonts w:hint="cs"/>
          <w:rtl/>
          <w:lang w:bidi="fa-IR"/>
        </w:rPr>
        <w:t>ّ</w:t>
      </w:r>
      <w:r>
        <w:rPr>
          <w:rtl/>
          <w:lang w:bidi="fa-IR"/>
        </w:rPr>
        <w:t xml:space="preserve">ين </w:t>
      </w:r>
      <w:r w:rsidR="00FD737F">
        <w:rPr>
          <w:rFonts w:hint="cs"/>
          <w:rtl/>
          <w:lang w:bidi="fa-IR"/>
        </w:rPr>
        <w:t>ا</w:t>
      </w:r>
      <w:r>
        <w:rPr>
          <w:rtl/>
          <w:lang w:bidi="fa-IR"/>
        </w:rPr>
        <w:t>يضا</w:t>
      </w:r>
      <w:r w:rsidR="00FD737F">
        <w:rPr>
          <w:rFonts w:hint="cs"/>
          <w:rtl/>
          <w:lang w:bidi="fa-IR"/>
        </w:rPr>
        <w:t>ً</w:t>
      </w:r>
      <w:r>
        <w:rPr>
          <w:rtl/>
          <w:lang w:bidi="fa-IR"/>
        </w:rPr>
        <w:t xml:space="preserve"> النسائي وأبو أحمد الحاكم والبرقي والس</w:t>
      </w:r>
      <w:r w:rsidR="00FD737F">
        <w:rPr>
          <w:rFonts w:hint="cs"/>
          <w:rtl/>
          <w:lang w:bidi="fa-IR"/>
        </w:rPr>
        <w:t>ّ</w:t>
      </w:r>
      <w:r>
        <w:rPr>
          <w:rtl/>
          <w:lang w:bidi="fa-IR"/>
        </w:rPr>
        <w:t>اجي وقال الحاكم</w:t>
      </w:r>
      <w:r w:rsidR="00C81984">
        <w:rPr>
          <w:rtl/>
          <w:lang w:bidi="fa-IR"/>
        </w:rPr>
        <w:t>:</w:t>
      </w:r>
      <w:r>
        <w:rPr>
          <w:rtl/>
          <w:lang w:bidi="fa-IR"/>
        </w:rPr>
        <w:t xml:space="preserve"> إذا انفرد بحديث لم يقبل منه لسوء حفظه.</w:t>
      </w:r>
      <w:r w:rsidR="00FD737F">
        <w:rPr>
          <w:rFonts w:hint="cs"/>
          <w:rtl/>
          <w:lang w:bidi="fa-IR"/>
        </w:rPr>
        <w:t xml:space="preserve"> </w:t>
      </w:r>
      <w:r>
        <w:rPr>
          <w:rtl/>
          <w:lang w:bidi="fa-IR"/>
        </w:rPr>
        <w:t>وقال ابن حب</w:t>
      </w:r>
      <w:r w:rsidR="00FD737F">
        <w:rPr>
          <w:rFonts w:hint="cs"/>
          <w:rtl/>
          <w:lang w:bidi="fa-IR"/>
        </w:rPr>
        <w:t>ّ</w:t>
      </w:r>
      <w:r>
        <w:rPr>
          <w:rtl/>
          <w:lang w:bidi="fa-IR"/>
        </w:rPr>
        <w:t>ان</w:t>
      </w:r>
      <w:r w:rsidR="00C81984">
        <w:rPr>
          <w:rtl/>
          <w:lang w:bidi="fa-IR"/>
        </w:rPr>
        <w:t>:</w:t>
      </w:r>
      <w:r>
        <w:rPr>
          <w:rtl/>
          <w:lang w:bidi="fa-IR"/>
        </w:rPr>
        <w:t xml:space="preserve"> كان من الحف</w:t>
      </w:r>
      <w:r w:rsidR="00FD737F">
        <w:rPr>
          <w:rFonts w:hint="cs"/>
          <w:rtl/>
          <w:lang w:bidi="fa-IR"/>
        </w:rPr>
        <w:t>ّ</w:t>
      </w:r>
      <w:r>
        <w:rPr>
          <w:rtl/>
          <w:lang w:bidi="fa-IR"/>
        </w:rPr>
        <w:t>اظ المتقنين في حديثهم فلم</w:t>
      </w:r>
      <w:r w:rsidR="00FD737F">
        <w:rPr>
          <w:rFonts w:hint="cs"/>
          <w:rtl/>
          <w:lang w:bidi="fa-IR"/>
        </w:rPr>
        <w:t>ّ</w:t>
      </w:r>
      <w:r>
        <w:rPr>
          <w:rtl/>
          <w:lang w:bidi="fa-IR"/>
        </w:rPr>
        <w:t>ا كبر تغي</w:t>
      </w:r>
      <w:r w:rsidR="00FD737F">
        <w:rPr>
          <w:rFonts w:hint="cs"/>
          <w:rtl/>
          <w:lang w:bidi="fa-IR"/>
        </w:rPr>
        <w:t>ّ</w:t>
      </w:r>
      <w:r>
        <w:rPr>
          <w:rtl/>
          <w:lang w:bidi="fa-IR"/>
        </w:rPr>
        <w:t>ر حفظه</w:t>
      </w:r>
      <w:r w:rsidR="00C81984">
        <w:rPr>
          <w:rtl/>
          <w:lang w:bidi="fa-IR"/>
        </w:rPr>
        <w:t>،</w:t>
      </w:r>
      <w:r>
        <w:rPr>
          <w:rtl/>
          <w:lang w:bidi="fa-IR"/>
        </w:rPr>
        <w:t xml:space="preserve"> فما حفظ في صباه وحداثته أتى به على جهته</w:t>
      </w:r>
      <w:r w:rsidR="00C81984">
        <w:rPr>
          <w:rtl/>
          <w:lang w:bidi="fa-IR"/>
        </w:rPr>
        <w:t>،</w:t>
      </w:r>
      <w:r>
        <w:rPr>
          <w:rtl/>
          <w:lang w:bidi="fa-IR"/>
        </w:rPr>
        <w:t xml:space="preserve"> وما حفظ على الكبر من حديث الغرباء خلط فيه</w:t>
      </w:r>
      <w:r w:rsidR="00C81984">
        <w:rPr>
          <w:rtl/>
          <w:lang w:bidi="fa-IR"/>
        </w:rPr>
        <w:t>،</w:t>
      </w:r>
      <w:r>
        <w:rPr>
          <w:rtl/>
          <w:lang w:bidi="fa-IR"/>
        </w:rPr>
        <w:t xml:space="preserve"> وأدخل ال</w:t>
      </w:r>
      <w:r w:rsidR="00FD737F">
        <w:rPr>
          <w:rFonts w:hint="cs"/>
          <w:rtl/>
          <w:lang w:bidi="fa-IR"/>
        </w:rPr>
        <w:t>إ</w:t>
      </w:r>
      <w:r>
        <w:rPr>
          <w:rtl/>
          <w:lang w:bidi="fa-IR"/>
        </w:rPr>
        <w:t>سناد في ال</w:t>
      </w:r>
      <w:r w:rsidR="00FD737F">
        <w:rPr>
          <w:rFonts w:hint="cs"/>
          <w:rtl/>
          <w:lang w:bidi="fa-IR"/>
        </w:rPr>
        <w:t>إ</w:t>
      </w:r>
      <w:r>
        <w:rPr>
          <w:rtl/>
          <w:lang w:bidi="fa-IR"/>
        </w:rPr>
        <w:t>سناد</w:t>
      </w:r>
      <w:r w:rsidR="00C81984">
        <w:rPr>
          <w:rtl/>
          <w:lang w:bidi="fa-IR"/>
        </w:rPr>
        <w:t>،</w:t>
      </w:r>
      <w:r>
        <w:rPr>
          <w:rtl/>
          <w:lang w:bidi="fa-IR"/>
        </w:rPr>
        <w:t xml:space="preserve"> وألزق المتن بالمتن وهو لا يعلم</w:t>
      </w:r>
      <w:r w:rsidR="00C81984">
        <w:rPr>
          <w:rtl/>
          <w:lang w:bidi="fa-IR"/>
        </w:rPr>
        <w:t>،</w:t>
      </w:r>
      <w:r>
        <w:rPr>
          <w:rtl/>
          <w:lang w:bidi="fa-IR"/>
        </w:rPr>
        <w:t xml:space="preserve"> فمن كان هذا نعته حت</w:t>
      </w:r>
      <w:r w:rsidR="00FD737F">
        <w:rPr>
          <w:rFonts w:hint="cs"/>
          <w:rtl/>
          <w:lang w:bidi="fa-IR"/>
        </w:rPr>
        <w:t>ّ</w:t>
      </w:r>
      <w:r>
        <w:rPr>
          <w:rtl/>
          <w:lang w:bidi="fa-IR"/>
        </w:rPr>
        <w:t>ى صار الخطأ في حديثه يكثر خرج عن حد</w:t>
      </w:r>
      <w:r w:rsidR="00FD737F">
        <w:rPr>
          <w:rFonts w:hint="cs"/>
          <w:rtl/>
          <w:lang w:bidi="fa-IR"/>
        </w:rPr>
        <w:t>ِّ</w:t>
      </w:r>
      <w:r>
        <w:rPr>
          <w:rtl/>
          <w:lang w:bidi="fa-IR"/>
        </w:rPr>
        <w:t xml:space="preserve"> الاحتجاج به ميزان ال</w:t>
      </w:r>
      <w:r w:rsidR="00FD737F">
        <w:rPr>
          <w:rFonts w:hint="cs"/>
          <w:rtl/>
          <w:lang w:bidi="fa-IR"/>
        </w:rPr>
        <w:t>إ</w:t>
      </w:r>
      <w:r>
        <w:rPr>
          <w:rtl/>
          <w:lang w:bidi="fa-IR"/>
        </w:rPr>
        <w:t>عتدال 1</w:t>
      </w:r>
      <w:r w:rsidR="00C81984">
        <w:rPr>
          <w:rtl/>
          <w:lang w:bidi="fa-IR"/>
        </w:rPr>
        <w:t>:</w:t>
      </w:r>
      <w:r>
        <w:rPr>
          <w:rtl/>
          <w:lang w:bidi="fa-IR"/>
        </w:rPr>
        <w:t xml:space="preserve"> 112</w:t>
      </w:r>
      <w:r w:rsidR="00C81984">
        <w:rPr>
          <w:rtl/>
          <w:lang w:bidi="fa-IR"/>
        </w:rPr>
        <w:t>،</w:t>
      </w:r>
      <w:r>
        <w:rPr>
          <w:rtl/>
          <w:lang w:bidi="fa-IR"/>
        </w:rPr>
        <w:t xml:space="preserve"> تهذيب التهذيب 1 ص 324 </w:t>
      </w:r>
      <w:r w:rsidR="000367A4">
        <w:rPr>
          <w:rtl/>
          <w:lang w:bidi="fa-IR"/>
        </w:rPr>
        <w:t>-</w:t>
      </w:r>
      <w:r>
        <w:rPr>
          <w:rtl/>
          <w:lang w:bidi="fa-IR"/>
        </w:rPr>
        <w:t xml:space="preserve"> 326.</w:t>
      </w:r>
    </w:p>
    <w:p w:rsidR="00A568EA" w:rsidRDefault="00133737" w:rsidP="00FD737F">
      <w:pPr>
        <w:pStyle w:val="libNormal"/>
        <w:rPr>
          <w:rtl/>
          <w:lang w:bidi="fa-IR"/>
        </w:rPr>
      </w:pPr>
      <w:r>
        <w:rPr>
          <w:rtl/>
          <w:lang w:bidi="fa-IR"/>
        </w:rPr>
        <w:t>وفيه</w:t>
      </w:r>
      <w:r w:rsidR="00C81984">
        <w:rPr>
          <w:rtl/>
          <w:lang w:bidi="fa-IR"/>
        </w:rPr>
        <w:t>:</w:t>
      </w:r>
      <w:r>
        <w:rPr>
          <w:rtl/>
          <w:lang w:bidi="fa-IR"/>
        </w:rPr>
        <w:t xml:space="preserve"> عبد الر</w:t>
      </w:r>
      <w:r w:rsidR="00FD737F">
        <w:rPr>
          <w:rFonts w:hint="cs"/>
          <w:rtl/>
          <w:lang w:bidi="fa-IR"/>
        </w:rPr>
        <w:t>َّ</w:t>
      </w:r>
      <w:r>
        <w:rPr>
          <w:rtl/>
          <w:lang w:bidi="fa-IR"/>
        </w:rPr>
        <w:t>حمن بن عبد الله بن دينار</w:t>
      </w:r>
      <w:r w:rsidR="00C81984">
        <w:rPr>
          <w:rtl/>
          <w:lang w:bidi="fa-IR"/>
        </w:rPr>
        <w:t>،</w:t>
      </w:r>
      <w:r>
        <w:rPr>
          <w:rtl/>
          <w:lang w:bidi="fa-IR"/>
        </w:rPr>
        <w:t xml:space="preserve"> ضع</w:t>
      </w:r>
      <w:r w:rsidR="00FD737F">
        <w:rPr>
          <w:rFonts w:hint="cs"/>
          <w:rtl/>
          <w:lang w:bidi="fa-IR"/>
        </w:rPr>
        <w:t>َّ</w:t>
      </w:r>
      <w:r>
        <w:rPr>
          <w:rtl/>
          <w:lang w:bidi="fa-IR"/>
        </w:rPr>
        <w:t>فه ابن معين.</w:t>
      </w:r>
      <w:r w:rsidR="00FD737F">
        <w:rPr>
          <w:rFonts w:hint="cs"/>
          <w:rtl/>
          <w:lang w:bidi="fa-IR"/>
        </w:rPr>
        <w:t xml:space="preserve"> </w:t>
      </w:r>
      <w:r>
        <w:rPr>
          <w:rtl/>
          <w:lang w:bidi="fa-IR"/>
        </w:rPr>
        <w:t>وقال أبو حاتم</w:t>
      </w:r>
      <w:r w:rsidR="00C81984">
        <w:rPr>
          <w:rtl/>
          <w:lang w:bidi="fa-IR"/>
        </w:rPr>
        <w:t>:</w:t>
      </w:r>
      <w:r>
        <w:rPr>
          <w:rtl/>
          <w:lang w:bidi="fa-IR"/>
        </w:rPr>
        <w:t xml:space="preserve"> فيه لين ي</w:t>
      </w:r>
      <w:r w:rsidR="00FD737F">
        <w:rPr>
          <w:rFonts w:hint="cs"/>
          <w:rtl/>
          <w:lang w:bidi="fa-IR"/>
        </w:rPr>
        <w:t>ُ</w:t>
      </w:r>
      <w:r>
        <w:rPr>
          <w:rtl/>
          <w:lang w:bidi="fa-IR"/>
        </w:rPr>
        <w:t>كتب حديثه ولا ي</w:t>
      </w:r>
      <w:r w:rsidR="00FD737F">
        <w:rPr>
          <w:rFonts w:hint="cs"/>
          <w:rtl/>
          <w:lang w:bidi="fa-IR"/>
        </w:rPr>
        <w:t>ُ</w:t>
      </w:r>
      <w:r>
        <w:rPr>
          <w:rtl/>
          <w:lang w:bidi="fa-IR"/>
        </w:rPr>
        <w:t>حتج</w:t>
      </w:r>
      <w:r w:rsidR="00FD737F">
        <w:rPr>
          <w:rFonts w:hint="cs"/>
          <w:rtl/>
          <w:lang w:bidi="fa-IR"/>
        </w:rPr>
        <w:t>ّ</w:t>
      </w:r>
      <w:r>
        <w:rPr>
          <w:rtl/>
          <w:lang w:bidi="fa-IR"/>
        </w:rPr>
        <w:t xml:space="preserve"> به وقال ابن عدي</w:t>
      </w:r>
      <w:r w:rsidR="00C81984">
        <w:rPr>
          <w:rtl/>
          <w:lang w:bidi="fa-IR"/>
        </w:rPr>
        <w:t>:</w:t>
      </w:r>
      <w:r>
        <w:rPr>
          <w:rtl/>
          <w:lang w:bidi="fa-IR"/>
        </w:rPr>
        <w:t xml:space="preserve"> وبعض ما يرويه منكر</w:t>
      </w:r>
      <w:r w:rsidR="00FD737F">
        <w:rPr>
          <w:rFonts w:hint="cs"/>
          <w:rtl/>
          <w:lang w:bidi="fa-IR"/>
        </w:rPr>
        <w:t>ٌ</w:t>
      </w:r>
      <w:r>
        <w:rPr>
          <w:rtl/>
          <w:lang w:bidi="fa-IR"/>
        </w:rPr>
        <w:t xml:space="preserve"> لا يتابع عليه وهو في جملة من ي</w:t>
      </w:r>
      <w:r w:rsidR="00FD737F">
        <w:rPr>
          <w:rFonts w:hint="cs"/>
          <w:rtl/>
          <w:lang w:bidi="fa-IR"/>
        </w:rPr>
        <w:t>ُ</w:t>
      </w:r>
      <w:r>
        <w:rPr>
          <w:rtl/>
          <w:lang w:bidi="fa-IR"/>
        </w:rPr>
        <w:t>كتب حديثه من الضعفاء. ميزان 2</w:t>
      </w:r>
      <w:r w:rsidR="00C81984">
        <w:rPr>
          <w:rtl/>
          <w:lang w:bidi="fa-IR"/>
        </w:rPr>
        <w:t>:</w:t>
      </w:r>
      <w:r>
        <w:rPr>
          <w:rtl/>
          <w:lang w:bidi="fa-IR"/>
        </w:rPr>
        <w:t xml:space="preserve"> 109</w:t>
      </w:r>
      <w:r w:rsidR="00C81984">
        <w:rPr>
          <w:rtl/>
          <w:lang w:bidi="fa-IR"/>
        </w:rPr>
        <w:t>،</w:t>
      </w:r>
      <w:r>
        <w:rPr>
          <w:rtl/>
          <w:lang w:bidi="fa-IR"/>
        </w:rPr>
        <w:t xml:space="preserve"> تهذيب التهذيب 6</w:t>
      </w:r>
      <w:r w:rsidR="00C81984">
        <w:rPr>
          <w:rtl/>
          <w:lang w:bidi="fa-IR"/>
        </w:rPr>
        <w:t>:</w:t>
      </w:r>
      <w:r>
        <w:rPr>
          <w:rtl/>
          <w:lang w:bidi="fa-IR"/>
        </w:rPr>
        <w:t xml:space="preserve"> 206.</w:t>
      </w:r>
    </w:p>
    <w:p w:rsidR="00A568EA" w:rsidRDefault="00133737" w:rsidP="00FD737F">
      <w:pPr>
        <w:pStyle w:val="libNormal"/>
        <w:rPr>
          <w:rtl/>
          <w:lang w:bidi="fa-IR"/>
        </w:rPr>
      </w:pPr>
      <w:r>
        <w:rPr>
          <w:rtl/>
          <w:lang w:bidi="fa-IR"/>
        </w:rPr>
        <w:t xml:space="preserve">18 </w:t>
      </w:r>
      <w:r w:rsidR="000367A4">
        <w:rPr>
          <w:rtl/>
          <w:lang w:bidi="fa-IR"/>
        </w:rPr>
        <w:t>-</w:t>
      </w:r>
      <w:r>
        <w:rPr>
          <w:rtl/>
          <w:lang w:bidi="fa-IR"/>
        </w:rPr>
        <w:t xml:space="preserve"> أخرج الذهبي في الميزان وابن كثير في تاريخه 8 ص 121 من طريق نصير عن أبي هلال محم</w:t>
      </w:r>
      <w:r w:rsidR="00FD737F">
        <w:rPr>
          <w:rFonts w:hint="cs"/>
          <w:rtl/>
          <w:lang w:bidi="fa-IR"/>
        </w:rPr>
        <w:t>ّ</w:t>
      </w:r>
      <w:r>
        <w:rPr>
          <w:rtl/>
          <w:lang w:bidi="fa-IR"/>
        </w:rPr>
        <w:t>د بن سليم حد</w:t>
      </w:r>
      <w:r w:rsidR="00FD737F">
        <w:rPr>
          <w:rFonts w:hint="cs"/>
          <w:rtl/>
          <w:lang w:bidi="fa-IR"/>
        </w:rPr>
        <w:t>َّ</w:t>
      </w:r>
      <w:r>
        <w:rPr>
          <w:rtl/>
          <w:lang w:bidi="fa-IR"/>
        </w:rPr>
        <w:t xml:space="preserve">ثنا جبلة عن رجل عن مسلمة بن مخلد </w:t>
      </w:r>
      <w:r w:rsidR="00FD737F">
        <w:rPr>
          <w:rFonts w:hint="cs"/>
          <w:rtl/>
          <w:lang w:bidi="fa-IR"/>
        </w:rPr>
        <w:t>ا</w:t>
      </w:r>
      <w:r>
        <w:rPr>
          <w:rtl/>
          <w:lang w:bidi="fa-IR"/>
        </w:rPr>
        <w:t>ن</w:t>
      </w:r>
      <w:r w:rsidR="00FD737F">
        <w:rPr>
          <w:rFonts w:hint="cs"/>
          <w:rtl/>
          <w:lang w:bidi="fa-IR"/>
        </w:rPr>
        <w:t>َّ</w:t>
      </w:r>
      <w:r>
        <w:rPr>
          <w:rtl/>
          <w:lang w:bidi="fa-IR"/>
        </w:rPr>
        <w:t xml:space="preserve"> النبي</w:t>
      </w:r>
      <w:r w:rsidR="00FD737F">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قال</w:t>
      </w:r>
      <w:r w:rsidR="00C81984">
        <w:rPr>
          <w:rtl/>
          <w:lang w:bidi="fa-IR"/>
        </w:rPr>
        <w:t>:</w:t>
      </w:r>
      <w:r>
        <w:rPr>
          <w:rtl/>
          <w:lang w:bidi="fa-IR"/>
        </w:rPr>
        <w:t xml:space="preserve"> اللهم</w:t>
      </w:r>
      <w:r w:rsidR="00FD737F">
        <w:rPr>
          <w:rFonts w:hint="cs"/>
          <w:rtl/>
          <w:lang w:bidi="fa-IR"/>
        </w:rPr>
        <w:t>َّ</w:t>
      </w:r>
      <w:r>
        <w:rPr>
          <w:rtl/>
          <w:lang w:bidi="fa-IR"/>
        </w:rPr>
        <w:t xml:space="preserve"> عل</w:t>
      </w:r>
      <w:r w:rsidR="00FD737F">
        <w:rPr>
          <w:rFonts w:hint="cs"/>
          <w:rtl/>
          <w:lang w:bidi="fa-IR"/>
        </w:rPr>
        <w:t>ّ</w:t>
      </w:r>
      <w:r>
        <w:rPr>
          <w:rtl/>
          <w:lang w:bidi="fa-IR"/>
        </w:rPr>
        <w:t>م معاوية الكتاب</w:t>
      </w:r>
      <w:r w:rsidR="00C81984">
        <w:rPr>
          <w:rtl/>
          <w:lang w:bidi="fa-IR"/>
        </w:rPr>
        <w:t>،</w:t>
      </w:r>
      <w:r>
        <w:rPr>
          <w:rtl/>
          <w:lang w:bidi="fa-IR"/>
        </w:rPr>
        <w:t xml:space="preserve"> ومك</w:t>
      </w:r>
      <w:r w:rsidR="003E02C5">
        <w:rPr>
          <w:rFonts w:hint="cs"/>
          <w:rtl/>
          <w:lang w:bidi="fa-IR"/>
        </w:rPr>
        <w:t>ّ</w:t>
      </w:r>
      <w:r>
        <w:rPr>
          <w:rtl/>
          <w:lang w:bidi="fa-IR"/>
        </w:rPr>
        <w:t>ن له في البلاد.</w:t>
      </w:r>
    </w:p>
    <w:p w:rsidR="00A568EA" w:rsidRDefault="00133737" w:rsidP="003E02C5">
      <w:pPr>
        <w:pStyle w:val="libNormal"/>
        <w:rPr>
          <w:rtl/>
          <w:lang w:bidi="fa-IR"/>
        </w:rPr>
      </w:pPr>
      <w:r>
        <w:rPr>
          <w:rtl/>
          <w:lang w:bidi="fa-IR"/>
        </w:rPr>
        <w:t>قال الذهبي</w:t>
      </w:r>
      <w:r w:rsidR="00C81984">
        <w:rPr>
          <w:rtl/>
          <w:lang w:bidi="fa-IR"/>
        </w:rPr>
        <w:t>:</w:t>
      </w:r>
      <w:r>
        <w:rPr>
          <w:rtl/>
          <w:lang w:bidi="fa-IR"/>
        </w:rPr>
        <w:t xml:space="preserve"> جبلة لا ي</w:t>
      </w:r>
      <w:r w:rsidR="003E02C5">
        <w:rPr>
          <w:rFonts w:hint="cs"/>
          <w:rtl/>
          <w:lang w:bidi="fa-IR"/>
        </w:rPr>
        <w:t>ُ</w:t>
      </w:r>
      <w:r>
        <w:rPr>
          <w:rtl/>
          <w:lang w:bidi="fa-IR"/>
        </w:rPr>
        <w:t>عرف والخبر منكر</w:t>
      </w:r>
      <w:r w:rsidR="003E02C5">
        <w:rPr>
          <w:rFonts w:hint="cs"/>
          <w:rtl/>
          <w:lang w:bidi="fa-IR"/>
        </w:rPr>
        <w:t>ٌ</w:t>
      </w:r>
      <w:r>
        <w:rPr>
          <w:rtl/>
          <w:lang w:bidi="fa-IR"/>
        </w:rPr>
        <w:t xml:space="preserve"> بمر</w:t>
      </w:r>
      <w:r w:rsidR="003E02C5">
        <w:rPr>
          <w:rFonts w:hint="cs"/>
          <w:rtl/>
          <w:lang w:bidi="fa-IR"/>
        </w:rPr>
        <w:t>َّ</w:t>
      </w:r>
      <w:r>
        <w:rPr>
          <w:rtl/>
          <w:lang w:bidi="fa-IR"/>
        </w:rPr>
        <w:t>ة.</w:t>
      </w:r>
      <w:r w:rsidR="003E02C5">
        <w:rPr>
          <w:rFonts w:hint="cs"/>
          <w:rtl/>
          <w:lang w:bidi="fa-IR"/>
        </w:rPr>
        <w:t xml:space="preserve"> </w:t>
      </w:r>
      <w:r>
        <w:rPr>
          <w:rtl/>
          <w:lang w:bidi="fa-IR"/>
        </w:rPr>
        <w:t>وقال ابن حجر في اللسان 2</w:t>
      </w:r>
      <w:r w:rsidR="00C81984">
        <w:rPr>
          <w:rtl/>
          <w:lang w:bidi="fa-IR"/>
        </w:rPr>
        <w:t>:</w:t>
      </w:r>
      <w:r>
        <w:rPr>
          <w:rtl/>
          <w:lang w:bidi="fa-IR"/>
        </w:rPr>
        <w:t xml:space="preserve"> 96</w:t>
      </w:r>
      <w:r w:rsidR="00C81984">
        <w:rPr>
          <w:rtl/>
          <w:lang w:bidi="fa-IR"/>
        </w:rPr>
        <w:t>:</w:t>
      </w:r>
      <w:r>
        <w:rPr>
          <w:rtl/>
          <w:lang w:bidi="fa-IR"/>
        </w:rPr>
        <w:t xml:space="preserve"> ولعل</w:t>
      </w:r>
      <w:r w:rsidR="003E02C5">
        <w:rPr>
          <w:rFonts w:hint="cs"/>
          <w:rtl/>
          <w:lang w:bidi="fa-IR"/>
        </w:rPr>
        <w:t>ّ</w:t>
      </w:r>
      <w:r>
        <w:rPr>
          <w:rtl/>
          <w:lang w:bidi="fa-IR"/>
        </w:rPr>
        <w:t xml:space="preserve"> الآفة في الحديث من الر</w:t>
      </w:r>
      <w:r w:rsidR="003E02C5">
        <w:rPr>
          <w:rFonts w:hint="cs"/>
          <w:rtl/>
          <w:lang w:bidi="fa-IR"/>
        </w:rPr>
        <w:t>ّ</w:t>
      </w:r>
      <w:r>
        <w:rPr>
          <w:rtl/>
          <w:lang w:bidi="fa-IR"/>
        </w:rPr>
        <w:t>جل المجهول.</w:t>
      </w:r>
      <w:r w:rsidR="003E02C5">
        <w:rPr>
          <w:rFonts w:hint="cs"/>
          <w:rtl/>
          <w:lang w:bidi="fa-IR"/>
        </w:rPr>
        <w:t xml:space="preserve"> </w:t>
      </w:r>
      <w:r w:rsidR="003E02C5">
        <w:rPr>
          <w:rtl/>
          <w:lang w:bidi="fa-IR"/>
        </w:rPr>
        <w:t>قال الأميني</w:t>
      </w:r>
      <w:r w:rsidR="00C81984">
        <w:rPr>
          <w:rtl/>
          <w:lang w:bidi="fa-IR"/>
        </w:rPr>
        <w:t>:</w:t>
      </w:r>
      <w:r w:rsidR="003E02C5">
        <w:rPr>
          <w:rtl/>
          <w:lang w:bidi="fa-IR"/>
        </w:rPr>
        <w:t xml:space="preserve"> ل</w:t>
      </w:r>
      <w:r w:rsidR="003E02C5">
        <w:rPr>
          <w:rFonts w:hint="cs"/>
          <w:rtl/>
          <w:lang w:bidi="fa-IR"/>
        </w:rPr>
        <w:t>ِمَ</w:t>
      </w:r>
      <w:r>
        <w:rPr>
          <w:rtl/>
          <w:lang w:bidi="fa-IR"/>
        </w:rPr>
        <w:t xml:space="preserve"> لا تكن الآفة من الر</w:t>
      </w:r>
      <w:r w:rsidR="003E02C5">
        <w:rPr>
          <w:rFonts w:hint="cs"/>
          <w:rtl/>
          <w:lang w:bidi="fa-IR"/>
        </w:rPr>
        <w:t>َّ</w:t>
      </w:r>
      <w:r>
        <w:rPr>
          <w:rtl/>
          <w:lang w:bidi="fa-IR"/>
        </w:rPr>
        <w:t>جل المعلوم ( محم</w:t>
      </w:r>
      <w:r w:rsidR="003E02C5">
        <w:rPr>
          <w:rFonts w:hint="cs"/>
          <w:rtl/>
          <w:lang w:bidi="fa-IR"/>
        </w:rPr>
        <w:t>ّ</w:t>
      </w:r>
      <w:r>
        <w:rPr>
          <w:rtl/>
          <w:lang w:bidi="fa-IR"/>
        </w:rPr>
        <w:t>د بن سليم ) الكذ</w:t>
      </w:r>
      <w:r w:rsidR="003E02C5">
        <w:rPr>
          <w:rFonts w:hint="cs"/>
          <w:rtl/>
          <w:lang w:bidi="fa-IR"/>
        </w:rPr>
        <w:t>ّ</w:t>
      </w:r>
      <w:r>
        <w:rPr>
          <w:rtl/>
          <w:lang w:bidi="fa-IR"/>
        </w:rPr>
        <w:t>اب</w:t>
      </w:r>
      <w:r w:rsidR="00C81984">
        <w:rPr>
          <w:rtl/>
          <w:lang w:bidi="fa-IR"/>
        </w:rPr>
        <w:t>،</w:t>
      </w:r>
      <w:r>
        <w:rPr>
          <w:rtl/>
          <w:lang w:bidi="fa-IR"/>
        </w:rPr>
        <w:t xml:space="preserve"> وقد ترجمه الذهبي في الميزان وابن حجر في لسانه عن يحيى بن معين ب</w:t>
      </w:r>
      <w:r w:rsidR="003E02C5">
        <w:rPr>
          <w:rFonts w:hint="cs"/>
          <w:rtl/>
          <w:lang w:bidi="fa-IR"/>
        </w:rPr>
        <w:t>ا</w:t>
      </w:r>
      <w:r>
        <w:rPr>
          <w:rtl/>
          <w:lang w:bidi="fa-IR"/>
        </w:rPr>
        <w:t>ن</w:t>
      </w:r>
      <w:r w:rsidR="003E02C5">
        <w:rPr>
          <w:rFonts w:hint="cs"/>
          <w:rtl/>
          <w:lang w:bidi="fa-IR"/>
        </w:rPr>
        <w:t>ّ</w:t>
      </w:r>
      <w:r>
        <w:rPr>
          <w:rtl/>
          <w:lang w:bidi="fa-IR"/>
        </w:rPr>
        <w:t>ه كان يكذب في الحديث</w:t>
      </w:r>
      <w:r w:rsidR="00C81984">
        <w:rPr>
          <w:rtl/>
          <w:lang w:bidi="fa-IR"/>
        </w:rPr>
        <w:t>،</w:t>
      </w:r>
      <w:r>
        <w:rPr>
          <w:rtl/>
          <w:lang w:bidi="fa-IR"/>
        </w:rPr>
        <w:t xml:space="preserve"> راجع الميزان 3</w:t>
      </w:r>
      <w:r w:rsidR="00C81984">
        <w:rPr>
          <w:rtl/>
          <w:lang w:bidi="fa-IR"/>
        </w:rPr>
        <w:t>:</w:t>
      </w:r>
      <w:r>
        <w:rPr>
          <w:rtl/>
          <w:lang w:bidi="fa-IR"/>
        </w:rPr>
        <w:t xml:space="preserve"> 62 ولسان الميزان 5</w:t>
      </w:r>
      <w:r w:rsidR="00C81984">
        <w:rPr>
          <w:rtl/>
          <w:lang w:bidi="fa-IR"/>
        </w:rPr>
        <w:t>:</w:t>
      </w:r>
      <w:r>
        <w:rPr>
          <w:rtl/>
          <w:lang w:bidi="fa-IR"/>
        </w:rPr>
        <w:t xml:space="preserve"> 192.</w:t>
      </w:r>
    </w:p>
    <w:p w:rsidR="00A568EA" w:rsidRDefault="00133737" w:rsidP="003E02C5">
      <w:pPr>
        <w:pStyle w:val="libNormal"/>
        <w:rPr>
          <w:rtl/>
          <w:lang w:bidi="fa-IR"/>
        </w:rPr>
      </w:pPr>
      <w:r>
        <w:rPr>
          <w:rtl/>
          <w:lang w:bidi="fa-IR"/>
        </w:rPr>
        <w:t xml:space="preserve">19 </w:t>
      </w:r>
      <w:r w:rsidR="000367A4">
        <w:rPr>
          <w:rtl/>
          <w:lang w:bidi="fa-IR"/>
        </w:rPr>
        <w:t>-</w:t>
      </w:r>
      <w:r>
        <w:rPr>
          <w:rtl/>
          <w:lang w:bidi="fa-IR"/>
        </w:rPr>
        <w:t xml:space="preserve"> أخرج العقيلي من طريق بشر بن بش</w:t>
      </w:r>
      <w:r w:rsidR="003E02C5">
        <w:rPr>
          <w:rFonts w:hint="cs"/>
          <w:rtl/>
          <w:lang w:bidi="fa-IR"/>
        </w:rPr>
        <w:t>ّ</w:t>
      </w:r>
      <w:r>
        <w:rPr>
          <w:rtl/>
          <w:lang w:bidi="fa-IR"/>
        </w:rPr>
        <w:t>ار الس</w:t>
      </w:r>
      <w:r w:rsidR="003E02C5">
        <w:rPr>
          <w:rFonts w:hint="cs"/>
          <w:rtl/>
          <w:lang w:bidi="fa-IR"/>
        </w:rPr>
        <w:t>ّ</w:t>
      </w:r>
      <w:r>
        <w:rPr>
          <w:rtl/>
          <w:lang w:bidi="fa-IR"/>
        </w:rPr>
        <w:t>مسار عن عبد الله بن بكار المقري من ولد أبي موسى الأشعري عن أبيه عن جد</w:t>
      </w:r>
      <w:r w:rsidR="003E02C5">
        <w:rPr>
          <w:rFonts w:hint="cs"/>
          <w:rtl/>
          <w:lang w:bidi="fa-IR"/>
        </w:rPr>
        <w:t>ّ</w:t>
      </w:r>
      <w:r>
        <w:rPr>
          <w:rtl/>
          <w:lang w:bidi="fa-IR"/>
        </w:rPr>
        <w:t>ه عن أبي موسى رضي الله عنه قال</w:t>
      </w:r>
      <w:r w:rsidR="00C81984">
        <w:rPr>
          <w:rtl/>
          <w:lang w:bidi="fa-IR"/>
        </w:rPr>
        <w:t>:</w:t>
      </w:r>
      <w:r>
        <w:rPr>
          <w:rtl/>
          <w:lang w:bidi="fa-IR"/>
        </w:rPr>
        <w:t xml:space="preserve"> دخل النبي</w:t>
      </w:r>
      <w:r w:rsidR="003E02C5">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على </w:t>
      </w:r>
      <w:r w:rsidR="003E02C5">
        <w:rPr>
          <w:rFonts w:hint="cs"/>
          <w:rtl/>
          <w:lang w:bidi="fa-IR"/>
        </w:rPr>
        <w:t>اُ</w:t>
      </w:r>
      <w:r>
        <w:rPr>
          <w:rtl/>
          <w:lang w:bidi="fa-IR"/>
        </w:rPr>
        <w:t>م</w:t>
      </w:r>
      <w:r w:rsidR="003E02C5">
        <w:rPr>
          <w:rFonts w:hint="cs"/>
          <w:rtl/>
          <w:lang w:bidi="fa-IR"/>
        </w:rPr>
        <w:t>ّ</w:t>
      </w:r>
      <w:r>
        <w:rPr>
          <w:rtl/>
          <w:lang w:bidi="fa-IR"/>
        </w:rPr>
        <w:t xml:space="preserve"> حبيبة ورأس معاوية في حجرها فقال لها</w:t>
      </w:r>
      <w:r w:rsidR="00C81984">
        <w:rPr>
          <w:rtl/>
          <w:lang w:bidi="fa-IR"/>
        </w:rPr>
        <w:t>:</w:t>
      </w:r>
      <w:r>
        <w:rPr>
          <w:rtl/>
          <w:lang w:bidi="fa-IR"/>
        </w:rPr>
        <w:t xml:space="preserve"> أتحب</w:t>
      </w:r>
      <w:r w:rsidR="003E02C5">
        <w:rPr>
          <w:rFonts w:hint="cs"/>
          <w:rtl/>
          <w:lang w:bidi="fa-IR"/>
        </w:rPr>
        <w:t>ِّ</w:t>
      </w:r>
      <w:r>
        <w:rPr>
          <w:rtl/>
          <w:lang w:bidi="fa-IR"/>
        </w:rPr>
        <w:t>ينه</w:t>
      </w:r>
      <w:r w:rsidR="00C81984">
        <w:rPr>
          <w:rtl/>
          <w:lang w:bidi="fa-IR"/>
        </w:rPr>
        <w:t>؟</w:t>
      </w:r>
      <w:r>
        <w:rPr>
          <w:rtl/>
          <w:lang w:bidi="fa-IR"/>
        </w:rPr>
        <w:t xml:space="preserve"> قالت</w:t>
      </w:r>
      <w:r w:rsidR="00C81984">
        <w:rPr>
          <w:rtl/>
          <w:lang w:bidi="fa-IR"/>
        </w:rPr>
        <w:t>:</w:t>
      </w:r>
      <w:r>
        <w:rPr>
          <w:rtl/>
          <w:lang w:bidi="fa-IR"/>
        </w:rPr>
        <w:t xml:space="preserve"> وما لي لا </w:t>
      </w:r>
      <w:r w:rsidR="003E02C5">
        <w:rPr>
          <w:rFonts w:hint="cs"/>
          <w:rtl/>
          <w:lang w:bidi="fa-IR"/>
        </w:rPr>
        <w:t>اُ</w:t>
      </w:r>
      <w:r>
        <w:rPr>
          <w:rtl/>
          <w:lang w:bidi="fa-IR"/>
        </w:rPr>
        <w:t>حب</w:t>
      </w:r>
      <w:r w:rsidR="003E02C5">
        <w:rPr>
          <w:rFonts w:hint="cs"/>
          <w:rtl/>
          <w:lang w:bidi="fa-IR"/>
        </w:rPr>
        <w:t>ّ</w:t>
      </w:r>
      <w:r w:rsidR="00C81984">
        <w:rPr>
          <w:rtl/>
          <w:lang w:bidi="fa-IR"/>
        </w:rPr>
        <w:t>؟</w:t>
      </w:r>
      <w:r>
        <w:rPr>
          <w:rtl/>
          <w:lang w:bidi="fa-IR"/>
        </w:rPr>
        <w:t xml:space="preserve"> أخي</w:t>
      </w:r>
      <w:r w:rsidR="00C81984">
        <w:rPr>
          <w:rtl/>
          <w:lang w:bidi="fa-IR"/>
        </w:rPr>
        <w:t>،</w:t>
      </w:r>
      <w:r>
        <w:rPr>
          <w:rtl/>
          <w:lang w:bidi="fa-IR"/>
        </w:rPr>
        <w:t xml:space="preserve"> قال</w:t>
      </w:r>
      <w:r w:rsidR="00C81984">
        <w:rPr>
          <w:rtl/>
          <w:lang w:bidi="fa-IR"/>
        </w:rPr>
        <w:t>:</w:t>
      </w:r>
      <w:r>
        <w:rPr>
          <w:rtl/>
          <w:lang w:bidi="fa-IR"/>
        </w:rPr>
        <w:t xml:space="preserve"> فإن</w:t>
      </w:r>
      <w:r w:rsidR="003E02C5">
        <w:rPr>
          <w:rFonts w:hint="cs"/>
          <w:rtl/>
          <w:lang w:bidi="fa-IR"/>
        </w:rPr>
        <w:t>َّ</w:t>
      </w:r>
      <w:r>
        <w:rPr>
          <w:rtl/>
          <w:lang w:bidi="fa-IR"/>
        </w:rPr>
        <w:t xml:space="preserve"> الله ورسوله يحب</w:t>
      </w:r>
      <w:r w:rsidR="003E02C5">
        <w:rPr>
          <w:rFonts w:hint="cs"/>
          <w:rtl/>
          <w:lang w:bidi="fa-IR"/>
        </w:rPr>
        <w:t>ّ</w:t>
      </w:r>
      <w:r>
        <w:rPr>
          <w:rtl/>
          <w:lang w:bidi="fa-IR"/>
        </w:rPr>
        <w:t>انه.</w:t>
      </w:r>
    </w:p>
    <w:p w:rsidR="00133737" w:rsidRDefault="00A568EA" w:rsidP="000367A4">
      <w:pPr>
        <w:pStyle w:val="libNormal"/>
        <w:rPr>
          <w:lang w:bidi="fa-IR"/>
        </w:rPr>
      </w:pPr>
      <w:r>
        <w:rPr>
          <w:rtl/>
          <w:lang w:bidi="fa-IR"/>
        </w:rPr>
        <w:br w:type="page"/>
      </w:r>
    </w:p>
    <w:p w:rsidR="00A568EA" w:rsidRDefault="00133737" w:rsidP="003E02C5">
      <w:pPr>
        <w:pStyle w:val="libNormal"/>
        <w:rPr>
          <w:rtl/>
          <w:lang w:bidi="fa-IR"/>
        </w:rPr>
      </w:pPr>
      <w:r>
        <w:rPr>
          <w:rtl/>
          <w:lang w:bidi="fa-IR"/>
        </w:rPr>
        <w:lastRenderedPageBreak/>
        <w:t>قال العقيلي</w:t>
      </w:r>
      <w:r w:rsidR="00C81984">
        <w:rPr>
          <w:rtl/>
          <w:lang w:bidi="fa-IR"/>
        </w:rPr>
        <w:t>:</w:t>
      </w:r>
      <w:r>
        <w:rPr>
          <w:rtl/>
          <w:lang w:bidi="fa-IR"/>
        </w:rPr>
        <w:t xml:space="preserve"> عبد الله بن بكار مجهول النسب وروايته غير محفوظة. وقال الذهبي في الميزان</w:t>
      </w:r>
      <w:r w:rsidR="00C81984">
        <w:rPr>
          <w:rtl/>
          <w:lang w:bidi="fa-IR"/>
        </w:rPr>
        <w:t>:</w:t>
      </w:r>
      <w:r>
        <w:rPr>
          <w:rtl/>
          <w:lang w:bidi="fa-IR"/>
        </w:rPr>
        <w:t xml:space="preserve"> غير صحيح. راجع ميزان الاعتدال 2</w:t>
      </w:r>
      <w:r w:rsidR="00C81984">
        <w:rPr>
          <w:rtl/>
          <w:lang w:bidi="fa-IR"/>
        </w:rPr>
        <w:t>:</w:t>
      </w:r>
      <w:r>
        <w:rPr>
          <w:rtl/>
          <w:lang w:bidi="fa-IR"/>
        </w:rPr>
        <w:t xml:space="preserve"> 26</w:t>
      </w:r>
      <w:r w:rsidR="00C81984">
        <w:rPr>
          <w:rtl/>
          <w:lang w:bidi="fa-IR"/>
        </w:rPr>
        <w:t>،</w:t>
      </w:r>
      <w:r>
        <w:rPr>
          <w:rtl/>
          <w:lang w:bidi="fa-IR"/>
        </w:rPr>
        <w:t xml:space="preserve"> لسان الميزان 3</w:t>
      </w:r>
      <w:r w:rsidR="00C81984">
        <w:rPr>
          <w:rtl/>
          <w:lang w:bidi="fa-IR"/>
        </w:rPr>
        <w:t>:</w:t>
      </w:r>
      <w:r>
        <w:rPr>
          <w:rtl/>
          <w:lang w:bidi="fa-IR"/>
        </w:rPr>
        <w:t xml:space="preserve"> 263.</w:t>
      </w:r>
      <w:r w:rsidR="003E02C5">
        <w:rPr>
          <w:rFonts w:hint="cs"/>
          <w:rtl/>
          <w:lang w:bidi="fa-IR"/>
        </w:rPr>
        <w:t xml:space="preserve"> </w:t>
      </w:r>
      <w:r>
        <w:rPr>
          <w:rtl/>
          <w:lang w:bidi="fa-IR"/>
        </w:rPr>
        <w:t>وبشر الس</w:t>
      </w:r>
      <w:r w:rsidR="003E02C5">
        <w:rPr>
          <w:rFonts w:hint="cs"/>
          <w:rtl/>
          <w:lang w:bidi="fa-IR"/>
        </w:rPr>
        <w:t>ِّ</w:t>
      </w:r>
      <w:r>
        <w:rPr>
          <w:rtl/>
          <w:lang w:bidi="fa-IR"/>
        </w:rPr>
        <w:t>مسار ليس في الجهالة والنكارة أقل</w:t>
      </w:r>
      <w:r w:rsidR="003E02C5">
        <w:rPr>
          <w:rFonts w:hint="cs"/>
          <w:rtl/>
          <w:lang w:bidi="fa-IR"/>
        </w:rPr>
        <w:t>ّ</w:t>
      </w:r>
      <w:r>
        <w:rPr>
          <w:rtl/>
          <w:lang w:bidi="fa-IR"/>
        </w:rPr>
        <w:t xml:space="preserve"> من نسب ابن بك</w:t>
      </w:r>
      <w:r w:rsidR="003E02C5">
        <w:rPr>
          <w:rFonts w:hint="cs"/>
          <w:rtl/>
          <w:lang w:bidi="fa-IR"/>
        </w:rPr>
        <w:t>ّ</w:t>
      </w:r>
      <w:r>
        <w:rPr>
          <w:rtl/>
          <w:lang w:bidi="fa-IR"/>
        </w:rPr>
        <w:t>ار.</w:t>
      </w:r>
    </w:p>
    <w:p w:rsidR="00A568EA" w:rsidRDefault="00133737" w:rsidP="00133737">
      <w:pPr>
        <w:pStyle w:val="libNormal"/>
        <w:rPr>
          <w:rtl/>
          <w:lang w:bidi="fa-IR"/>
        </w:rPr>
      </w:pPr>
      <w:r>
        <w:rPr>
          <w:rtl/>
          <w:lang w:bidi="fa-IR"/>
        </w:rPr>
        <w:t xml:space="preserve">20 </w:t>
      </w:r>
      <w:r w:rsidR="000367A4">
        <w:rPr>
          <w:rtl/>
          <w:lang w:bidi="fa-IR"/>
        </w:rPr>
        <w:t>-</w:t>
      </w:r>
      <w:r>
        <w:rPr>
          <w:rtl/>
          <w:lang w:bidi="fa-IR"/>
        </w:rPr>
        <w:t xml:space="preserve"> عن أنس مرفوعا</w:t>
      </w:r>
      <w:r w:rsidR="003E02C5">
        <w:rPr>
          <w:rFonts w:hint="cs"/>
          <w:rtl/>
          <w:lang w:bidi="fa-IR"/>
        </w:rPr>
        <w:t>ً</w:t>
      </w:r>
      <w:r w:rsidR="00C81984">
        <w:rPr>
          <w:rtl/>
          <w:lang w:bidi="fa-IR"/>
        </w:rPr>
        <w:t>:</w:t>
      </w:r>
      <w:r>
        <w:rPr>
          <w:rtl/>
          <w:lang w:bidi="fa-IR"/>
        </w:rPr>
        <w:t xml:space="preserve"> ائتمن الله على وحيه جبرئيل ومحم</w:t>
      </w:r>
      <w:r w:rsidR="003E02C5">
        <w:rPr>
          <w:rFonts w:hint="cs"/>
          <w:rtl/>
          <w:lang w:bidi="fa-IR"/>
        </w:rPr>
        <w:t>ّ</w:t>
      </w:r>
      <w:r>
        <w:rPr>
          <w:rtl/>
          <w:lang w:bidi="fa-IR"/>
        </w:rPr>
        <w:t>دا</w:t>
      </w:r>
      <w:r w:rsidR="003E02C5">
        <w:rPr>
          <w:rFonts w:hint="cs"/>
          <w:rtl/>
          <w:lang w:bidi="fa-IR"/>
        </w:rPr>
        <w:t>ً</w:t>
      </w:r>
      <w:r>
        <w:rPr>
          <w:rtl/>
          <w:lang w:bidi="fa-IR"/>
        </w:rPr>
        <w:t xml:space="preserve"> ومعاوية.</w:t>
      </w:r>
    </w:p>
    <w:p w:rsidR="00A568EA" w:rsidRDefault="00133737" w:rsidP="003E02C5">
      <w:pPr>
        <w:pStyle w:val="libNormal"/>
        <w:rPr>
          <w:rtl/>
          <w:lang w:bidi="fa-IR"/>
        </w:rPr>
      </w:pPr>
      <w:r>
        <w:rPr>
          <w:rtl/>
          <w:lang w:bidi="fa-IR"/>
        </w:rPr>
        <w:t>زي</w:t>
      </w:r>
      <w:r w:rsidR="003E02C5">
        <w:rPr>
          <w:rFonts w:hint="cs"/>
          <w:rtl/>
          <w:lang w:bidi="fa-IR"/>
        </w:rPr>
        <w:t>ّ</w:t>
      </w:r>
      <w:r>
        <w:rPr>
          <w:rtl/>
          <w:lang w:bidi="fa-IR"/>
        </w:rPr>
        <w:t>فه الذهبي لمكان محم</w:t>
      </w:r>
      <w:r w:rsidR="003E02C5">
        <w:rPr>
          <w:rFonts w:hint="cs"/>
          <w:rtl/>
          <w:lang w:bidi="fa-IR"/>
        </w:rPr>
        <w:t>ّ</w:t>
      </w:r>
      <w:r>
        <w:rPr>
          <w:rtl/>
          <w:lang w:bidi="fa-IR"/>
        </w:rPr>
        <w:t>د بن أحمد البلخي الضعيف سارق الحديث الذي لم يكن من أهل الحديث. راجع ميزان ال</w:t>
      </w:r>
      <w:r w:rsidR="003E02C5">
        <w:rPr>
          <w:rFonts w:hint="cs"/>
          <w:rtl/>
          <w:lang w:bidi="fa-IR"/>
        </w:rPr>
        <w:t>إ</w:t>
      </w:r>
      <w:r>
        <w:rPr>
          <w:rtl/>
          <w:lang w:bidi="fa-IR"/>
        </w:rPr>
        <w:t>عتدال 3</w:t>
      </w:r>
      <w:r w:rsidR="00C81984">
        <w:rPr>
          <w:rtl/>
          <w:lang w:bidi="fa-IR"/>
        </w:rPr>
        <w:t>:</w:t>
      </w:r>
      <w:r>
        <w:rPr>
          <w:rtl/>
          <w:lang w:bidi="fa-IR"/>
        </w:rPr>
        <w:t xml:space="preserve"> 15</w:t>
      </w:r>
      <w:r w:rsidR="00C81984">
        <w:rPr>
          <w:rtl/>
          <w:lang w:bidi="fa-IR"/>
        </w:rPr>
        <w:t>،</w:t>
      </w:r>
      <w:r>
        <w:rPr>
          <w:rtl/>
          <w:lang w:bidi="fa-IR"/>
        </w:rPr>
        <w:t xml:space="preserve"> لسان الميزان 5</w:t>
      </w:r>
      <w:r w:rsidR="00C81984">
        <w:rPr>
          <w:rtl/>
          <w:lang w:bidi="fa-IR"/>
        </w:rPr>
        <w:t>:</w:t>
      </w:r>
      <w:r>
        <w:rPr>
          <w:rtl/>
          <w:lang w:bidi="fa-IR"/>
        </w:rPr>
        <w:t xml:space="preserve"> 34.</w:t>
      </w:r>
    </w:p>
    <w:p w:rsidR="00A568EA" w:rsidRDefault="00133737" w:rsidP="003E02C5">
      <w:pPr>
        <w:pStyle w:val="libNormal"/>
        <w:rPr>
          <w:rtl/>
          <w:lang w:bidi="fa-IR"/>
        </w:rPr>
      </w:pPr>
      <w:r>
        <w:rPr>
          <w:rtl/>
          <w:lang w:bidi="fa-IR"/>
        </w:rPr>
        <w:t xml:space="preserve">21 </w:t>
      </w:r>
      <w:r w:rsidR="000367A4">
        <w:rPr>
          <w:rtl/>
          <w:lang w:bidi="fa-IR"/>
        </w:rPr>
        <w:t>-</w:t>
      </w:r>
      <w:r>
        <w:rPr>
          <w:rtl/>
          <w:lang w:bidi="fa-IR"/>
        </w:rPr>
        <w:t xml:space="preserve"> مرفوعا</w:t>
      </w:r>
      <w:r w:rsidR="003E02C5">
        <w:rPr>
          <w:rFonts w:hint="cs"/>
          <w:rtl/>
          <w:lang w:bidi="fa-IR"/>
        </w:rPr>
        <w:t>ً</w:t>
      </w:r>
      <w:r w:rsidR="00C81984">
        <w:rPr>
          <w:rtl/>
          <w:lang w:bidi="fa-IR"/>
        </w:rPr>
        <w:t>:</w:t>
      </w:r>
      <w:r>
        <w:rPr>
          <w:rtl/>
          <w:lang w:bidi="fa-IR"/>
        </w:rPr>
        <w:t xml:space="preserve"> </w:t>
      </w:r>
      <w:r w:rsidR="003E02C5">
        <w:rPr>
          <w:rFonts w:hint="cs"/>
          <w:rtl/>
          <w:lang w:bidi="fa-IR"/>
        </w:rPr>
        <w:t>ا</w:t>
      </w:r>
      <w:r>
        <w:rPr>
          <w:rtl/>
          <w:lang w:bidi="fa-IR"/>
        </w:rPr>
        <w:t>ن</w:t>
      </w:r>
      <w:r w:rsidR="003E02C5">
        <w:rPr>
          <w:rFonts w:hint="cs"/>
          <w:rtl/>
          <w:lang w:bidi="fa-IR"/>
        </w:rPr>
        <w:t>َّ</w:t>
      </w:r>
      <w:r>
        <w:rPr>
          <w:rtl/>
          <w:lang w:bidi="fa-IR"/>
        </w:rPr>
        <w:t xml:space="preserve"> معاوية ي</w:t>
      </w:r>
      <w:r w:rsidR="003E02C5">
        <w:rPr>
          <w:rFonts w:hint="cs"/>
          <w:rtl/>
          <w:lang w:bidi="fa-IR"/>
        </w:rPr>
        <w:t>ُ</w:t>
      </w:r>
      <w:r>
        <w:rPr>
          <w:rtl/>
          <w:lang w:bidi="fa-IR"/>
        </w:rPr>
        <w:t>بعث نبي</w:t>
      </w:r>
      <w:r w:rsidR="003E02C5">
        <w:rPr>
          <w:rFonts w:hint="cs"/>
          <w:rtl/>
          <w:lang w:bidi="fa-IR"/>
        </w:rPr>
        <w:t>ّ</w:t>
      </w:r>
      <w:r>
        <w:rPr>
          <w:rtl/>
          <w:lang w:bidi="fa-IR"/>
        </w:rPr>
        <w:t>ا</w:t>
      </w:r>
      <w:r w:rsidR="003E02C5">
        <w:rPr>
          <w:rFonts w:hint="cs"/>
          <w:rtl/>
          <w:lang w:bidi="fa-IR"/>
        </w:rPr>
        <w:t>ً</w:t>
      </w:r>
      <w:r>
        <w:rPr>
          <w:rtl/>
          <w:lang w:bidi="fa-IR"/>
        </w:rPr>
        <w:t xml:space="preserve"> من علمه وائتمانه على كلام رب</w:t>
      </w:r>
      <w:r w:rsidR="003E02C5">
        <w:rPr>
          <w:rFonts w:hint="cs"/>
          <w:rtl/>
          <w:lang w:bidi="fa-IR"/>
        </w:rPr>
        <w:t>ِّ</w:t>
      </w:r>
      <w:r>
        <w:rPr>
          <w:rtl/>
          <w:lang w:bidi="fa-IR"/>
        </w:rPr>
        <w:t>ي.</w:t>
      </w:r>
    </w:p>
    <w:p w:rsidR="00A568EA" w:rsidRDefault="00133737" w:rsidP="003E02C5">
      <w:pPr>
        <w:pStyle w:val="libNormal"/>
        <w:rPr>
          <w:rtl/>
          <w:lang w:bidi="fa-IR"/>
        </w:rPr>
      </w:pPr>
      <w:r>
        <w:rPr>
          <w:rtl/>
          <w:lang w:bidi="fa-IR"/>
        </w:rPr>
        <w:t>ذكره الذهبي من طريق محم</w:t>
      </w:r>
      <w:r w:rsidR="003E02C5">
        <w:rPr>
          <w:rFonts w:hint="cs"/>
          <w:rtl/>
          <w:lang w:bidi="fa-IR"/>
        </w:rPr>
        <w:t>ّ</w:t>
      </w:r>
      <w:r>
        <w:rPr>
          <w:rtl/>
          <w:lang w:bidi="fa-IR"/>
        </w:rPr>
        <w:t>د بن الحسن وقال</w:t>
      </w:r>
      <w:r w:rsidR="00C81984">
        <w:rPr>
          <w:rtl/>
          <w:lang w:bidi="fa-IR"/>
        </w:rPr>
        <w:t>:</w:t>
      </w:r>
      <w:r>
        <w:rPr>
          <w:rtl/>
          <w:lang w:bidi="fa-IR"/>
        </w:rPr>
        <w:t xml:space="preserve"> روى عنه إسحاق بن محم</w:t>
      </w:r>
      <w:r w:rsidR="003E02C5">
        <w:rPr>
          <w:rFonts w:hint="cs"/>
          <w:rtl/>
          <w:lang w:bidi="fa-IR"/>
        </w:rPr>
        <w:t>ّ</w:t>
      </w:r>
      <w:r>
        <w:rPr>
          <w:rtl/>
          <w:lang w:bidi="fa-IR"/>
        </w:rPr>
        <w:t>د الس</w:t>
      </w:r>
      <w:r w:rsidR="003E02C5">
        <w:rPr>
          <w:rFonts w:hint="cs"/>
          <w:rtl/>
          <w:lang w:bidi="fa-IR"/>
        </w:rPr>
        <w:t>ّ</w:t>
      </w:r>
      <w:r>
        <w:rPr>
          <w:rtl/>
          <w:lang w:bidi="fa-IR"/>
        </w:rPr>
        <w:t>وسي أحاديث مختلقة في فضل معاوية</w:t>
      </w:r>
      <w:r w:rsidR="00C81984">
        <w:rPr>
          <w:rtl/>
          <w:lang w:bidi="fa-IR"/>
        </w:rPr>
        <w:t>،</w:t>
      </w:r>
      <w:r>
        <w:rPr>
          <w:rtl/>
          <w:lang w:bidi="fa-IR"/>
        </w:rPr>
        <w:t xml:space="preserve"> ولعل</w:t>
      </w:r>
      <w:r w:rsidR="003E02C5">
        <w:rPr>
          <w:rFonts w:hint="cs"/>
          <w:rtl/>
          <w:lang w:bidi="fa-IR"/>
        </w:rPr>
        <w:t>ّ</w:t>
      </w:r>
      <w:r>
        <w:rPr>
          <w:rtl/>
          <w:lang w:bidi="fa-IR"/>
        </w:rPr>
        <w:t>ه النق</w:t>
      </w:r>
      <w:r w:rsidR="003E02C5">
        <w:rPr>
          <w:rFonts w:hint="cs"/>
          <w:rtl/>
          <w:lang w:bidi="fa-IR"/>
        </w:rPr>
        <w:t>ّ</w:t>
      </w:r>
      <w:r>
        <w:rPr>
          <w:rtl/>
          <w:lang w:bidi="fa-IR"/>
        </w:rPr>
        <w:t>اش صاحب التفسير ف</w:t>
      </w:r>
      <w:r w:rsidR="003E02C5">
        <w:rPr>
          <w:rFonts w:hint="cs"/>
          <w:rtl/>
          <w:lang w:bidi="fa-IR"/>
        </w:rPr>
        <w:t>ا</w:t>
      </w:r>
      <w:r>
        <w:rPr>
          <w:rtl/>
          <w:lang w:bidi="fa-IR"/>
        </w:rPr>
        <w:t>ن</w:t>
      </w:r>
      <w:r w:rsidR="003E02C5">
        <w:rPr>
          <w:rFonts w:hint="cs"/>
          <w:rtl/>
          <w:lang w:bidi="fa-IR"/>
        </w:rPr>
        <w:t>ّ</w:t>
      </w:r>
      <w:r>
        <w:rPr>
          <w:rtl/>
          <w:lang w:bidi="fa-IR"/>
        </w:rPr>
        <w:t>ه كذ</w:t>
      </w:r>
      <w:r w:rsidR="003E02C5">
        <w:rPr>
          <w:rFonts w:hint="cs"/>
          <w:rtl/>
          <w:lang w:bidi="fa-IR"/>
        </w:rPr>
        <w:t>ّ</w:t>
      </w:r>
      <w:r>
        <w:rPr>
          <w:rtl/>
          <w:lang w:bidi="fa-IR"/>
        </w:rPr>
        <w:t>اب</w:t>
      </w:r>
      <w:r w:rsidR="003E02C5">
        <w:rPr>
          <w:rFonts w:hint="cs"/>
          <w:rtl/>
          <w:lang w:bidi="fa-IR"/>
        </w:rPr>
        <w:t>ٌ</w:t>
      </w:r>
      <w:r w:rsidR="00C81984">
        <w:rPr>
          <w:rtl/>
          <w:lang w:bidi="fa-IR"/>
        </w:rPr>
        <w:t>،</w:t>
      </w:r>
      <w:r>
        <w:rPr>
          <w:rtl/>
          <w:lang w:bidi="fa-IR"/>
        </w:rPr>
        <w:t xml:space="preserve"> أو هو آخر من الدجاجلة. راجع ميزان الاعتدال 3</w:t>
      </w:r>
      <w:r w:rsidR="00C81984">
        <w:rPr>
          <w:rtl/>
          <w:lang w:bidi="fa-IR"/>
        </w:rPr>
        <w:t>:</w:t>
      </w:r>
      <w:r>
        <w:rPr>
          <w:rtl/>
          <w:lang w:bidi="fa-IR"/>
        </w:rPr>
        <w:t xml:space="preserve"> 43</w:t>
      </w:r>
      <w:r w:rsidR="00C81984">
        <w:rPr>
          <w:rtl/>
          <w:lang w:bidi="fa-IR"/>
        </w:rPr>
        <w:t>،</w:t>
      </w:r>
      <w:r>
        <w:rPr>
          <w:rtl/>
          <w:lang w:bidi="fa-IR"/>
        </w:rPr>
        <w:t xml:space="preserve"> لسان الميزان 5</w:t>
      </w:r>
      <w:r w:rsidR="00C81984">
        <w:rPr>
          <w:rtl/>
          <w:lang w:bidi="fa-IR"/>
        </w:rPr>
        <w:t>:</w:t>
      </w:r>
      <w:r>
        <w:rPr>
          <w:rtl/>
          <w:lang w:bidi="fa-IR"/>
        </w:rPr>
        <w:t xml:space="preserve"> 125.</w:t>
      </w:r>
    </w:p>
    <w:p w:rsidR="00A568EA" w:rsidRDefault="00133737" w:rsidP="00133737">
      <w:pPr>
        <w:pStyle w:val="libNormal"/>
        <w:rPr>
          <w:rtl/>
          <w:lang w:bidi="fa-IR"/>
        </w:rPr>
      </w:pPr>
      <w:r>
        <w:rPr>
          <w:rtl/>
          <w:lang w:bidi="fa-IR"/>
        </w:rPr>
        <w:t>وفي اللسان 1</w:t>
      </w:r>
      <w:r w:rsidR="00C81984">
        <w:rPr>
          <w:rtl/>
          <w:lang w:bidi="fa-IR"/>
        </w:rPr>
        <w:t>:</w:t>
      </w:r>
      <w:r>
        <w:rPr>
          <w:rtl/>
          <w:lang w:bidi="fa-IR"/>
        </w:rPr>
        <w:t xml:space="preserve"> 374</w:t>
      </w:r>
      <w:r w:rsidR="00C81984">
        <w:rPr>
          <w:rtl/>
          <w:lang w:bidi="fa-IR"/>
        </w:rPr>
        <w:t>:</w:t>
      </w:r>
      <w:r>
        <w:rPr>
          <w:rtl/>
          <w:lang w:bidi="fa-IR"/>
        </w:rPr>
        <w:t xml:space="preserve"> إسحاق بن محم</w:t>
      </w:r>
      <w:r w:rsidR="003E02C5">
        <w:rPr>
          <w:rFonts w:hint="cs"/>
          <w:rtl/>
          <w:lang w:bidi="fa-IR"/>
        </w:rPr>
        <w:t>ّ</w:t>
      </w:r>
      <w:r>
        <w:rPr>
          <w:rtl/>
          <w:lang w:bidi="fa-IR"/>
        </w:rPr>
        <w:t>د السوسي ذاك الجاهل الذ</w:t>
      </w:r>
      <w:r w:rsidR="003E02C5">
        <w:rPr>
          <w:rFonts w:hint="cs"/>
          <w:rtl/>
          <w:lang w:bidi="fa-IR"/>
        </w:rPr>
        <w:t>ّ</w:t>
      </w:r>
      <w:r>
        <w:rPr>
          <w:rtl/>
          <w:lang w:bidi="fa-IR"/>
        </w:rPr>
        <w:t>ي أتى بالموضوعات الس</w:t>
      </w:r>
      <w:r w:rsidR="003E02C5">
        <w:rPr>
          <w:rFonts w:hint="cs"/>
          <w:rtl/>
          <w:lang w:bidi="fa-IR"/>
        </w:rPr>
        <w:t>ّ</w:t>
      </w:r>
      <w:r>
        <w:rPr>
          <w:rtl/>
          <w:lang w:bidi="fa-IR"/>
        </w:rPr>
        <w:t>مجة في فضائل معاوية رواها عبيد الله بن محم</w:t>
      </w:r>
      <w:r w:rsidR="003E02C5">
        <w:rPr>
          <w:rFonts w:hint="cs"/>
          <w:rtl/>
          <w:lang w:bidi="fa-IR"/>
        </w:rPr>
        <w:t>ّ</w:t>
      </w:r>
      <w:r>
        <w:rPr>
          <w:rtl/>
          <w:lang w:bidi="fa-IR"/>
        </w:rPr>
        <w:t>د بن أحمد السقطي عنه</w:t>
      </w:r>
      <w:r w:rsidR="00C81984">
        <w:rPr>
          <w:rtl/>
          <w:lang w:bidi="fa-IR"/>
        </w:rPr>
        <w:t>،</w:t>
      </w:r>
      <w:r>
        <w:rPr>
          <w:rtl/>
          <w:lang w:bidi="fa-IR"/>
        </w:rPr>
        <w:t xml:space="preserve"> فهو المت</w:t>
      </w:r>
      <w:r w:rsidR="003E02C5">
        <w:rPr>
          <w:rFonts w:hint="cs"/>
          <w:rtl/>
          <w:lang w:bidi="fa-IR"/>
        </w:rPr>
        <w:t>َّ</w:t>
      </w:r>
      <w:r>
        <w:rPr>
          <w:rtl/>
          <w:lang w:bidi="fa-IR"/>
        </w:rPr>
        <w:t>هم بها أو شيوخه المجهولون.</w:t>
      </w:r>
    </w:p>
    <w:p w:rsidR="00A568EA" w:rsidRDefault="00133737" w:rsidP="003506EF">
      <w:pPr>
        <w:pStyle w:val="libNormal"/>
        <w:rPr>
          <w:rtl/>
          <w:lang w:bidi="fa-IR"/>
        </w:rPr>
      </w:pPr>
      <w:r>
        <w:rPr>
          <w:rtl/>
          <w:lang w:bidi="fa-IR"/>
        </w:rPr>
        <w:t xml:space="preserve">22 </w:t>
      </w:r>
      <w:r w:rsidR="000367A4">
        <w:rPr>
          <w:rtl/>
          <w:lang w:bidi="fa-IR"/>
        </w:rPr>
        <w:t>-</w:t>
      </w:r>
      <w:r>
        <w:rPr>
          <w:rtl/>
          <w:lang w:bidi="fa-IR"/>
        </w:rPr>
        <w:t xml:space="preserve"> أخرج البخاري في تاريخه 4 قسم 1 ص 328 من طريق عمرو بن واقد الدمشقي</w:t>
      </w:r>
      <w:r w:rsidR="00C81984">
        <w:rPr>
          <w:rtl/>
          <w:lang w:bidi="fa-IR"/>
        </w:rPr>
        <w:t>،</w:t>
      </w:r>
      <w:r>
        <w:rPr>
          <w:rtl/>
          <w:lang w:bidi="fa-IR"/>
        </w:rPr>
        <w:t xml:space="preserve"> عن يونس الدمشقي</w:t>
      </w:r>
      <w:r w:rsidR="00C81984">
        <w:rPr>
          <w:rtl/>
          <w:lang w:bidi="fa-IR"/>
        </w:rPr>
        <w:t>،</w:t>
      </w:r>
      <w:r>
        <w:rPr>
          <w:rtl/>
          <w:lang w:bidi="fa-IR"/>
        </w:rPr>
        <w:t xml:space="preserve"> عن أبي </w:t>
      </w:r>
      <w:r w:rsidR="003506EF">
        <w:rPr>
          <w:rFonts w:hint="cs"/>
          <w:rtl/>
          <w:lang w:bidi="fa-IR"/>
        </w:rPr>
        <w:t>ا</w:t>
      </w:r>
      <w:r>
        <w:rPr>
          <w:rtl/>
          <w:lang w:bidi="fa-IR"/>
        </w:rPr>
        <w:t>دريس الدمشقي</w:t>
      </w:r>
      <w:r w:rsidR="00C81984">
        <w:rPr>
          <w:rtl/>
          <w:lang w:bidi="fa-IR"/>
        </w:rPr>
        <w:t>،</w:t>
      </w:r>
      <w:r>
        <w:rPr>
          <w:rtl/>
          <w:lang w:bidi="fa-IR"/>
        </w:rPr>
        <w:t xml:space="preserve"> عن عمير بن سعد نزيل دمشق قال</w:t>
      </w:r>
      <w:r w:rsidR="00C81984">
        <w:rPr>
          <w:rtl/>
          <w:lang w:bidi="fa-IR"/>
        </w:rPr>
        <w:t>:</w:t>
      </w:r>
      <w:r>
        <w:rPr>
          <w:rtl/>
          <w:lang w:bidi="fa-IR"/>
        </w:rPr>
        <w:t xml:space="preserve"> لا تذكروا معاوية إل</w:t>
      </w:r>
      <w:r w:rsidR="003E02C5">
        <w:rPr>
          <w:rFonts w:hint="cs"/>
          <w:rtl/>
          <w:lang w:bidi="fa-IR"/>
        </w:rPr>
        <w:t>ّ</w:t>
      </w:r>
      <w:r w:rsidR="003E02C5">
        <w:rPr>
          <w:rtl/>
          <w:lang w:bidi="fa-IR"/>
        </w:rPr>
        <w:t>ا بخير ف</w:t>
      </w:r>
      <w:r w:rsidR="003E02C5">
        <w:rPr>
          <w:rFonts w:hint="cs"/>
          <w:rtl/>
          <w:lang w:bidi="fa-IR"/>
        </w:rPr>
        <w:t>ا</w:t>
      </w:r>
      <w:r>
        <w:rPr>
          <w:rtl/>
          <w:lang w:bidi="fa-IR"/>
        </w:rPr>
        <w:t>ن</w:t>
      </w:r>
      <w:r w:rsidR="003E02C5">
        <w:rPr>
          <w:rFonts w:hint="cs"/>
          <w:rtl/>
          <w:lang w:bidi="fa-IR"/>
        </w:rPr>
        <w:t>ّ</w:t>
      </w:r>
      <w:r>
        <w:rPr>
          <w:rtl/>
          <w:lang w:bidi="fa-IR"/>
        </w:rPr>
        <w:t xml:space="preserve">ي سمعت رسول الله </w:t>
      </w:r>
      <w:r w:rsidR="00A41102" w:rsidRPr="00A41102">
        <w:rPr>
          <w:rStyle w:val="libAlaemChar"/>
          <w:rtl/>
        </w:rPr>
        <w:t>صلى‌الله‌عليه‌وآله‌وسلم</w:t>
      </w:r>
      <w:r>
        <w:rPr>
          <w:rtl/>
          <w:lang w:bidi="fa-IR"/>
        </w:rPr>
        <w:t xml:space="preserve"> يقول</w:t>
      </w:r>
      <w:r w:rsidR="00C81984">
        <w:rPr>
          <w:rtl/>
          <w:lang w:bidi="fa-IR"/>
        </w:rPr>
        <w:t>:</w:t>
      </w:r>
      <w:r>
        <w:rPr>
          <w:rtl/>
          <w:lang w:bidi="fa-IR"/>
        </w:rPr>
        <w:t xml:space="preserve"> الل</w:t>
      </w:r>
      <w:r w:rsidR="003E02C5">
        <w:rPr>
          <w:rFonts w:hint="cs"/>
          <w:rtl/>
          <w:lang w:bidi="fa-IR"/>
        </w:rPr>
        <w:t>ّ</w:t>
      </w:r>
      <w:r>
        <w:rPr>
          <w:rtl/>
          <w:lang w:bidi="fa-IR"/>
        </w:rPr>
        <w:t>هم اهد</w:t>
      </w:r>
      <w:r w:rsidR="003E02C5">
        <w:rPr>
          <w:rFonts w:hint="cs"/>
          <w:rtl/>
          <w:lang w:bidi="fa-IR"/>
        </w:rPr>
        <w:t>ِ</w:t>
      </w:r>
      <w:r>
        <w:rPr>
          <w:rtl/>
          <w:lang w:bidi="fa-IR"/>
        </w:rPr>
        <w:t>ه.</w:t>
      </w:r>
    </w:p>
    <w:p w:rsidR="00A568EA" w:rsidRDefault="00133737" w:rsidP="003E02C5">
      <w:pPr>
        <w:pStyle w:val="libNormal"/>
        <w:rPr>
          <w:rtl/>
          <w:lang w:bidi="fa-IR"/>
        </w:rPr>
      </w:pPr>
      <w:r>
        <w:rPr>
          <w:rtl/>
          <w:lang w:bidi="fa-IR"/>
        </w:rPr>
        <w:t>قال الأميني</w:t>
      </w:r>
      <w:r w:rsidR="00C81984">
        <w:rPr>
          <w:rtl/>
          <w:lang w:bidi="fa-IR"/>
        </w:rPr>
        <w:t>:</w:t>
      </w:r>
      <w:r>
        <w:rPr>
          <w:rtl/>
          <w:lang w:bidi="fa-IR"/>
        </w:rPr>
        <w:t xml:space="preserve"> عمرو بن واقد الدمشقي كان مم</w:t>
      </w:r>
      <w:r w:rsidR="003E02C5">
        <w:rPr>
          <w:rFonts w:hint="cs"/>
          <w:rtl/>
          <w:lang w:bidi="fa-IR"/>
        </w:rPr>
        <w:t>ِّ</w:t>
      </w:r>
      <w:r>
        <w:rPr>
          <w:rtl/>
          <w:lang w:bidi="fa-IR"/>
        </w:rPr>
        <w:t>ن لا يشك</w:t>
      </w:r>
      <w:r w:rsidR="003E02C5">
        <w:rPr>
          <w:rFonts w:hint="cs"/>
          <w:rtl/>
          <w:lang w:bidi="fa-IR"/>
        </w:rPr>
        <w:t>ُّ</w:t>
      </w:r>
      <w:r>
        <w:rPr>
          <w:rtl/>
          <w:lang w:bidi="fa-IR"/>
        </w:rPr>
        <w:t xml:space="preserve"> شيوخ الحديث </w:t>
      </w:r>
      <w:r w:rsidR="003E02C5">
        <w:rPr>
          <w:rFonts w:hint="cs"/>
          <w:rtl/>
          <w:lang w:bidi="fa-IR"/>
        </w:rPr>
        <w:t>ا</w:t>
      </w:r>
      <w:r>
        <w:rPr>
          <w:rtl/>
          <w:lang w:bidi="fa-IR"/>
        </w:rPr>
        <w:t>ن</w:t>
      </w:r>
      <w:r w:rsidR="003E02C5">
        <w:rPr>
          <w:rFonts w:hint="cs"/>
          <w:rtl/>
          <w:lang w:bidi="fa-IR"/>
        </w:rPr>
        <w:t>َّ</w:t>
      </w:r>
      <w:r>
        <w:rPr>
          <w:rtl/>
          <w:lang w:bidi="fa-IR"/>
        </w:rPr>
        <w:t>ه يكذب</w:t>
      </w:r>
      <w:r w:rsidR="00C81984">
        <w:rPr>
          <w:rtl/>
          <w:lang w:bidi="fa-IR"/>
        </w:rPr>
        <w:t>،</w:t>
      </w:r>
      <w:r>
        <w:rPr>
          <w:rtl/>
          <w:lang w:bidi="fa-IR"/>
        </w:rPr>
        <w:t xml:space="preserve"> و</w:t>
      </w:r>
      <w:r w:rsidR="003E02C5">
        <w:rPr>
          <w:rFonts w:hint="cs"/>
          <w:rtl/>
          <w:lang w:bidi="fa-IR"/>
        </w:rPr>
        <w:t>ا</w:t>
      </w:r>
      <w:r>
        <w:rPr>
          <w:rtl/>
          <w:lang w:bidi="fa-IR"/>
        </w:rPr>
        <w:t>ن</w:t>
      </w:r>
      <w:r w:rsidR="003E02C5">
        <w:rPr>
          <w:rFonts w:hint="cs"/>
          <w:rtl/>
          <w:lang w:bidi="fa-IR"/>
        </w:rPr>
        <w:t>َّ</w:t>
      </w:r>
      <w:r>
        <w:rPr>
          <w:rtl/>
          <w:lang w:bidi="fa-IR"/>
        </w:rPr>
        <w:t>ه ليس بشيء</w:t>
      </w:r>
      <w:r w:rsidR="00C81984">
        <w:rPr>
          <w:rtl/>
          <w:lang w:bidi="fa-IR"/>
        </w:rPr>
        <w:t>،</w:t>
      </w:r>
      <w:r>
        <w:rPr>
          <w:rtl/>
          <w:lang w:bidi="fa-IR"/>
        </w:rPr>
        <w:t xml:space="preserve"> و</w:t>
      </w:r>
      <w:r w:rsidR="003E02C5">
        <w:rPr>
          <w:rFonts w:hint="cs"/>
          <w:rtl/>
          <w:lang w:bidi="fa-IR"/>
        </w:rPr>
        <w:t>ا</w:t>
      </w:r>
      <w:r>
        <w:rPr>
          <w:rtl/>
          <w:lang w:bidi="fa-IR"/>
        </w:rPr>
        <w:t>ن</w:t>
      </w:r>
      <w:r w:rsidR="003E02C5">
        <w:rPr>
          <w:rFonts w:hint="cs"/>
          <w:rtl/>
          <w:lang w:bidi="fa-IR"/>
        </w:rPr>
        <w:t>َّ</w:t>
      </w:r>
      <w:r>
        <w:rPr>
          <w:rtl/>
          <w:lang w:bidi="fa-IR"/>
        </w:rPr>
        <w:t>ه ضعيف منكر الحديث</w:t>
      </w:r>
      <w:r w:rsidR="00C81984">
        <w:rPr>
          <w:rtl/>
          <w:lang w:bidi="fa-IR"/>
        </w:rPr>
        <w:t>،</w:t>
      </w:r>
      <w:r>
        <w:rPr>
          <w:rtl/>
          <w:lang w:bidi="fa-IR"/>
        </w:rPr>
        <w:t xml:space="preserve"> و</w:t>
      </w:r>
      <w:r w:rsidR="003E02C5">
        <w:rPr>
          <w:rFonts w:hint="cs"/>
          <w:rtl/>
          <w:lang w:bidi="fa-IR"/>
        </w:rPr>
        <w:t>ا</w:t>
      </w:r>
      <w:r>
        <w:rPr>
          <w:rtl/>
          <w:lang w:bidi="fa-IR"/>
        </w:rPr>
        <w:t>ن</w:t>
      </w:r>
      <w:r w:rsidR="003E02C5">
        <w:rPr>
          <w:rFonts w:hint="cs"/>
          <w:rtl/>
          <w:lang w:bidi="fa-IR"/>
        </w:rPr>
        <w:t>ّ</w:t>
      </w:r>
      <w:r>
        <w:rPr>
          <w:rtl/>
          <w:lang w:bidi="fa-IR"/>
        </w:rPr>
        <w:t>ه يقل</w:t>
      </w:r>
      <w:r w:rsidR="003E02C5">
        <w:rPr>
          <w:rFonts w:hint="cs"/>
          <w:rtl/>
          <w:lang w:bidi="fa-IR"/>
        </w:rPr>
        <w:t>ّ</w:t>
      </w:r>
      <w:r>
        <w:rPr>
          <w:rtl/>
          <w:lang w:bidi="fa-IR"/>
        </w:rPr>
        <w:t>ب الأسانيد</w:t>
      </w:r>
      <w:r w:rsidR="00C81984">
        <w:rPr>
          <w:rtl/>
          <w:lang w:bidi="fa-IR"/>
        </w:rPr>
        <w:t>،</w:t>
      </w:r>
      <w:r>
        <w:rPr>
          <w:rtl/>
          <w:lang w:bidi="fa-IR"/>
        </w:rPr>
        <w:t xml:space="preserve"> و</w:t>
      </w:r>
      <w:r w:rsidR="003E02C5">
        <w:rPr>
          <w:rFonts w:hint="cs"/>
          <w:rtl/>
          <w:lang w:bidi="fa-IR"/>
        </w:rPr>
        <w:t>ا</w:t>
      </w:r>
      <w:r>
        <w:rPr>
          <w:rtl/>
          <w:lang w:bidi="fa-IR"/>
        </w:rPr>
        <w:t>ن</w:t>
      </w:r>
      <w:r w:rsidR="003E02C5">
        <w:rPr>
          <w:rFonts w:hint="cs"/>
          <w:rtl/>
          <w:lang w:bidi="fa-IR"/>
        </w:rPr>
        <w:t>ّ</w:t>
      </w:r>
      <w:r>
        <w:rPr>
          <w:rtl/>
          <w:lang w:bidi="fa-IR"/>
        </w:rPr>
        <w:t xml:space="preserve"> أحاديثه معضلة منكرة</w:t>
      </w:r>
      <w:r w:rsidR="00C81984">
        <w:rPr>
          <w:rtl/>
          <w:lang w:bidi="fa-IR"/>
        </w:rPr>
        <w:t>،</w:t>
      </w:r>
      <w:r>
        <w:rPr>
          <w:rtl/>
          <w:lang w:bidi="fa-IR"/>
        </w:rPr>
        <w:t xml:space="preserve"> استحق</w:t>
      </w:r>
      <w:r w:rsidR="003E02C5">
        <w:rPr>
          <w:rFonts w:hint="cs"/>
          <w:rtl/>
          <w:lang w:bidi="fa-IR"/>
        </w:rPr>
        <w:t>َّ</w:t>
      </w:r>
      <w:r>
        <w:rPr>
          <w:rtl/>
          <w:lang w:bidi="fa-IR"/>
        </w:rPr>
        <w:t xml:space="preserve"> الترك </w:t>
      </w:r>
      <w:r w:rsidRPr="000367A4">
        <w:rPr>
          <w:rStyle w:val="libFootnotenumChar"/>
          <w:rtl/>
        </w:rPr>
        <w:t>(1)</w:t>
      </w:r>
      <w:r>
        <w:rPr>
          <w:rtl/>
          <w:lang w:bidi="fa-IR"/>
        </w:rPr>
        <w:t>.</w:t>
      </w:r>
    </w:p>
    <w:p w:rsidR="00A568EA" w:rsidRDefault="00133737" w:rsidP="003E02C5">
      <w:pPr>
        <w:pStyle w:val="libNormal"/>
        <w:rPr>
          <w:rtl/>
          <w:lang w:bidi="fa-IR"/>
        </w:rPr>
      </w:pPr>
      <w:r>
        <w:rPr>
          <w:rtl/>
          <w:lang w:bidi="fa-IR"/>
        </w:rPr>
        <w:t>ألم يك في الحواضر الإسلامي</w:t>
      </w:r>
      <w:r w:rsidR="003E02C5">
        <w:rPr>
          <w:rFonts w:hint="cs"/>
          <w:rtl/>
          <w:lang w:bidi="fa-IR"/>
        </w:rPr>
        <w:t>َّ</w:t>
      </w:r>
      <w:r>
        <w:rPr>
          <w:rtl/>
          <w:lang w:bidi="fa-IR"/>
        </w:rPr>
        <w:t>ة من رجال الحديث من قرع سمعه نبأ هذه الأفيكة</w:t>
      </w:r>
      <w:r w:rsidR="00C81984">
        <w:rPr>
          <w:rtl/>
          <w:lang w:bidi="fa-IR"/>
        </w:rPr>
        <w:t>؟</w:t>
      </w:r>
      <w:r>
        <w:rPr>
          <w:rtl/>
          <w:lang w:bidi="fa-IR"/>
        </w:rPr>
        <w:t xml:space="preserve"> فلماذا خص</w:t>
      </w:r>
      <w:r w:rsidR="003E02C5">
        <w:rPr>
          <w:rFonts w:hint="cs"/>
          <w:rtl/>
          <w:lang w:bidi="fa-IR"/>
        </w:rPr>
        <w:t>َّ</w:t>
      </w:r>
      <w:r>
        <w:rPr>
          <w:rtl/>
          <w:lang w:bidi="fa-IR"/>
        </w:rPr>
        <w:t>ت بالش</w:t>
      </w:r>
      <w:r w:rsidR="003E02C5">
        <w:rPr>
          <w:rFonts w:hint="cs"/>
          <w:rtl/>
          <w:lang w:bidi="fa-IR"/>
        </w:rPr>
        <w:t>ّ</w:t>
      </w:r>
      <w:r>
        <w:rPr>
          <w:rtl/>
          <w:lang w:bidi="fa-IR"/>
        </w:rPr>
        <w:t>ام</w:t>
      </w:r>
      <w:r w:rsidR="00C81984">
        <w:rPr>
          <w:rtl/>
          <w:lang w:bidi="fa-IR"/>
        </w:rPr>
        <w:t>،</w:t>
      </w:r>
      <w:r>
        <w:rPr>
          <w:rtl/>
          <w:lang w:bidi="fa-IR"/>
        </w:rPr>
        <w:t xml:space="preserve"> وسلسلت حلقة </w:t>
      </w:r>
      <w:r w:rsidR="003E02C5">
        <w:rPr>
          <w:rFonts w:hint="cs"/>
          <w:rtl/>
          <w:lang w:bidi="fa-IR"/>
        </w:rPr>
        <w:t>ا</w:t>
      </w:r>
      <w:r>
        <w:rPr>
          <w:rtl/>
          <w:lang w:bidi="fa-IR"/>
        </w:rPr>
        <w:t>سنادها بالشامي</w:t>
      </w:r>
      <w:r w:rsidR="003E02C5">
        <w:rPr>
          <w:rFonts w:hint="cs"/>
          <w:rtl/>
          <w:lang w:bidi="fa-IR"/>
        </w:rPr>
        <w:t>ِّ</w:t>
      </w:r>
      <w:r>
        <w:rPr>
          <w:rtl/>
          <w:lang w:bidi="fa-IR"/>
        </w:rPr>
        <w:t>ين فحسب</w:t>
      </w:r>
      <w:r w:rsidR="00C81984">
        <w:rPr>
          <w:rtl/>
          <w:lang w:bidi="fa-IR"/>
        </w:rPr>
        <w:t>؟</w:t>
      </w:r>
      <w:r>
        <w:rPr>
          <w:rtl/>
          <w:lang w:bidi="fa-IR"/>
        </w:rPr>
        <w:t xml:space="preserve"> أنت تدري لماذا.</w:t>
      </w:r>
    </w:p>
    <w:p w:rsidR="00A568EA" w:rsidRDefault="00133737" w:rsidP="00133737">
      <w:pPr>
        <w:pStyle w:val="libNormal"/>
        <w:rPr>
          <w:rtl/>
          <w:lang w:bidi="fa-IR"/>
        </w:rPr>
      </w:pPr>
      <w:r>
        <w:rPr>
          <w:rtl/>
          <w:lang w:bidi="fa-IR"/>
        </w:rPr>
        <w:t xml:space="preserve">23 </w:t>
      </w:r>
      <w:r w:rsidR="000367A4">
        <w:rPr>
          <w:rtl/>
          <w:lang w:bidi="fa-IR"/>
        </w:rPr>
        <w:t>-</w:t>
      </w:r>
      <w:r>
        <w:rPr>
          <w:rtl/>
          <w:lang w:bidi="fa-IR"/>
        </w:rPr>
        <w:t xml:space="preserve"> أخرج ابن كثير في تاريخه 8</w:t>
      </w:r>
      <w:r w:rsidR="00C81984">
        <w:rPr>
          <w:rtl/>
          <w:lang w:bidi="fa-IR"/>
        </w:rPr>
        <w:t>:</w:t>
      </w:r>
      <w:r>
        <w:rPr>
          <w:rtl/>
          <w:lang w:bidi="fa-IR"/>
        </w:rPr>
        <w:t xml:space="preserve"> 120 من طريق المسي</w:t>
      </w:r>
      <w:r w:rsidR="003E02C5">
        <w:rPr>
          <w:rFonts w:hint="cs"/>
          <w:rtl/>
          <w:lang w:bidi="fa-IR"/>
        </w:rPr>
        <w:t>ّ</w:t>
      </w:r>
      <w:r>
        <w:rPr>
          <w:rtl/>
          <w:lang w:bidi="fa-IR"/>
        </w:rPr>
        <w:t>ب بن واضح عن ابن عب</w:t>
      </w:r>
      <w:r w:rsidR="003E02C5">
        <w:rPr>
          <w:rFonts w:hint="cs"/>
          <w:rtl/>
          <w:lang w:bidi="fa-IR"/>
        </w:rPr>
        <w:t>ّ</w:t>
      </w:r>
      <w:r>
        <w:rPr>
          <w:rtl/>
          <w:lang w:bidi="fa-IR"/>
        </w:rPr>
        <w:t>اس قال</w:t>
      </w:r>
      <w:r w:rsidR="00C81984">
        <w:rPr>
          <w:rtl/>
          <w:lang w:bidi="fa-IR"/>
        </w:rPr>
        <w:t>:</w:t>
      </w:r>
      <w:r>
        <w:rPr>
          <w:rtl/>
          <w:lang w:bidi="fa-IR"/>
        </w:rPr>
        <w:t xml:space="preserve"> أتى جبريل إلى رسول الله </w:t>
      </w:r>
      <w:r w:rsidR="00FF3D73" w:rsidRPr="00FF3D73">
        <w:rPr>
          <w:rStyle w:val="libAlaemChar"/>
          <w:rtl/>
        </w:rPr>
        <w:t>صلى‌الله‌عليه‌وآله‌وسلم</w:t>
      </w:r>
      <w:r>
        <w:rPr>
          <w:rtl/>
          <w:lang w:bidi="fa-IR"/>
        </w:rPr>
        <w:t xml:space="preserve"> فقال</w:t>
      </w:r>
      <w:r w:rsidR="00C81984">
        <w:rPr>
          <w:rtl/>
          <w:lang w:bidi="fa-IR"/>
        </w:rPr>
        <w:t>:</w:t>
      </w:r>
      <w:r>
        <w:rPr>
          <w:rtl/>
          <w:lang w:bidi="fa-IR"/>
        </w:rPr>
        <w:t xml:space="preserve"> يا محم</w:t>
      </w:r>
      <w:r w:rsidR="003E02C5">
        <w:rPr>
          <w:rFonts w:hint="cs"/>
          <w:rtl/>
          <w:lang w:bidi="fa-IR"/>
        </w:rPr>
        <w:t>ّ</w:t>
      </w:r>
      <w:r>
        <w:rPr>
          <w:rtl/>
          <w:lang w:bidi="fa-IR"/>
        </w:rPr>
        <w:t>د</w:t>
      </w:r>
      <w:r w:rsidR="00C81984">
        <w:rPr>
          <w:rtl/>
          <w:lang w:bidi="fa-IR"/>
        </w:rPr>
        <w:t>!</w:t>
      </w:r>
      <w:r>
        <w:rPr>
          <w:rtl/>
          <w:lang w:bidi="fa-IR"/>
        </w:rPr>
        <w:t xml:space="preserve"> اقرأ معاوية الس</w:t>
      </w:r>
      <w:r w:rsidR="003E02C5">
        <w:rPr>
          <w:rFonts w:hint="cs"/>
          <w:rtl/>
          <w:lang w:bidi="fa-IR"/>
        </w:rPr>
        <w:t>ّ</w:t>
      </w:r>
      <w:r>
        <w:rPr>
          <w:rtl/>
          <w:lang w:bidi="fa-IR"/>
        </w:rPr>
        <w:t>لام واستوص</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راجع ميزان الاعتدال 2</w:t>
      </w:r>
      <w:r w:rsidR="00C81984">
        <w:rPr>
          <w:rtl/>
          <w:lang w:bidi="fa-IR"/>
        </w:rPr>
        <w:t>:</w:t>
      </w:r>
      <w:r>
        <w:rPr>
          <w:rtl/>
          <w:lang w:bidi="fa-IR"/>
        </w:rPr>
        <w:t xml:space="preserve"> 302</w:t>
      </w:r>
      <w:r w:rsidR="00C81984">
        <w:rPr>
          <w:rtl/>
          <w:lang w:bidi="fa-IR"/>
        </w:rPr>
        <w:t>،</w:t>
      </w:r>
      <w:r>
        <w:rPr>
          <w:rtl/>
          <w:lang w:bidi="fa-IR"/>
        </w:rPr>
        <w:t xml:space="preserve"> تهذيب التهذيب 8</w:t>
      </w:r>
      <w:r w:rsidR="00C81984">
        <w:rPr>
          <w:rtl/>
          <w:lang w:bidi="fa-IR"/>
        </w:rPr>
        <w:t>:</w:t>
      </w:r>
      <w:r>
        <w:rPr>
          <w:rtl/>
          <w:lang w:bidi="fa-IR"/>
        </w:rPr>
        <w:t xml:space="preserve"> 115.</w:t>
      </w:r>
    </w:p>
    <w:p w:rsidR="00133737" w:rsidRDefault="00A568EA" w:rsidP="000367A4">
      <w:pPr>
        <w:pStyle w:val="libNormal"/>
        <w:rPr>
          <w:lang w:bidi="fa-IR"/>
        </w:rPr>
      </w:pPr>
      <w:r>
        <w:rPr>
          <w:rtl/>
          <w:lang w:bidi="fa-IR"/>
        </w:rPr>
        <w:br w:type="page"/>
      </w:r>
    </w:p>
    <w:p w:rsidR="00A568EA" w:rsidRDefault="00133737" w:rsidP="003E02C5">
      <w:pPr>
        <w:pStyle w:val="libNormal0"/>
        <w:rPr>
          <w:rtl/>
          <w:lang w:bidi="fa-IR"/>
        </w:rPr>
      </w:pPr>
      <w:r>
        <w:rPr>
          <w:rtl/>
          <w:lang w:bidi="fa-IR"/>
        </w:rPr>
        <w:lastRenderedPageBreak/>
        <w:t>به خيرا</w:t>
      </w:r>
      <w:r w:rsidR="003E02C5">
        <w:rPr>
          <w:rFonts w:hint="cs"/>
          <w:rtl/>
          <w:lang w:bidi="fa-IR"/>
        </w:rPr>
        <w:t>ً</w:t>
      </w:r>
      <w:r w:rsidR="00C81984">
        <w:rPr>
          <w:rtl/>
          <w:lang w:bidi="fa-IR"/>
        </w:rPr>
        <w:t>،</w:t>
      </w:r>
      <w:r>
        <w:rPr>
          <w:rtl/>
          <w:lang w:bidi="fa-IR"/>
        </w:rPr>
        <w:t xml:space="preserve"> فإن</w:t>
      </w:r>
      <w:r w:rsidR="003E02C5">
        <w:rPr>
          <w:rFonts w:hint="cs"/>
          <w:rtl/>
          <w:lang w:bidi="fa-IR"/>
        </w:rPr>
        <w:t>َّ</w:t>
      </w:r>
      <w:r>
        <w:rPr>
          <w:rtl/>
          <w:lang w:bidi="fa-IR"/>
        </w:rPr>
        <w:t>ه أمين الله على كتابه ووحيه ونعم الأمين.</w:t>
      </w:r>
    </w:p>
    <w:p w:rsidR="00A568EA" w:rsidRDefault="003E02C5" w:rsidP="003E02C5">
      <w:pPr>
        <w:pStyle w:val="libNormal"/>
        <w:rPr>
          <w:rtl/>
          <w:lang w:bidi="fa-IR"/>
        </w:rPr>
      </w:pPr>
      <w:r>
        <w:rPr>
          <w:rtl/>
          <w:lang w:bidi="fa-IR"/>
        </w:rPr>
        <w:t>قال الأميني</w:t>
      </w:r>
      <w:r>
        <w:rPr>
          <w:rFonts w:hint="cs"/>
          <w:rtl/>
          <w:lang w:bidi="fa-IR"/>
        </w:rPr>
        <w:t xml:space="preserve">. </w:t>
      </w:r>
      <w:r w:rsidR="00133737">
        <w:rPr>
          <w:rtl/>
          <w:lang w:bidi="fa-IR"/>
        </w:rPr>
        <w:t>قال الدارقطني</w:t>
      </w:r>
      <w:r w:rsidR="00C81984">
        <w:rPr>
          <w:rtl/>
          <w:lang w:bidi="fa-IR"/>
        </w:rPr>
        <w:t>:</w:t>
      </w:r>
      <w:r w:rsidR="00133737">
        <w:rPr>
          <w:rtl/>
          <w:lang w:bidi="fa-IR"/>
        </w:rPr>
        <w:t xml:space="preserve"> المسي</w:t>
      </w:r>
      <w:r>
        <w:rPr>
          <w:rFonts w:hint="cs"/>
          <w:rtl/>
          <w:lang w:bidi="fa-IR"/>
        </w:rPr>
        <w:t>ّ</w:t>
      </w:r>
      <w:r w:rsidR="00133737">
        <w:rPr>
          <w:rtl/>
          <w:lang w:bidi="fa-IR"/>
        </w:rPr>
        <w:t>ب بن واضح ضعيف</w:t>
      </w:r>
      <w:r>
        <w:rPr>
          <w:rFonts w:hint="cs"/>
          <w:rtl/>
          <w:lang w:bidi="fa-IR"/>
        </w:rPr>
        <w:t>ٌ</w:t>
      </w:r>
      <w:r w:rsidR="00C81984">
        <w:rPr>
          <w:rtl/>
          <w:lang w:bidi="fa-IR"/>
        </w:rPr>
        <w:t>،</w:t>
      </w:r>
      <w:r w:rsidR="00133737">
        <w:rPr>
          <w:rtl/>
          <w:lang w:bidi="fa-IR"/>
        </w:rPr>
        <w:t xml:space="preserve"> قال ابن عدي</w:t>
      </w:r>
      <w:r w:rsidR="00C81984">
        <w:rPr>
          <w:rtl/>
          <w:lang w:bidi="fa-IR"/>
        </w:rPr>
        <w:t>:</w:t>
      </w:r>
      <w:r w:rsidR="00133737">
        <w:rPr>
          <w:rtl/>
          <w:lang w:bidi="fa-IR"/>
        </w:rPr>
        <w:t xml:space="preserve"> قلت لعبدان</w:t>
      </w:r>
      <w:r w:rsidR="00C81984">
        <w:rPr>
          <w:rtl/>
          <w:lang w:bidi="fa-IR"/>
        </w:rPr>
        <w:t>:</w:t>
      </w:r>
      <w:r w:rsidR="00133737">
        <w:rPr>
          <w:rtl/>
          <w:lang w:bidi="fa-IR"/>
        </w:rPr>
        <w:t xml:space="preserve"> أي</w:t>
      </w:r>
      <w:r>
        <w:rPr>
          <w:rFonts w:hint="cs"/>
          <w:rtl/>
          <w:lang w:bidi="fa-IR"/>
        </w:rPr>
        <w:t>ّ</w:t>
      </w:r>
      <w:r w:rsidR="00133737">
        <w:rPr>
          <w:rtl/>
          <w:lang w:bidi="fa-IR"/>
        </w:rPr>
        <w:t>هما أحب</w:t>
      </w:r>
      <w:r>
        <w:rPr>
          <w:rFonts w:hint="cs"/>
          <w:rtl/>
          <w:lang w:bidi="fa-IR"/>
        </w:rPr>
        <w:t>ّ</w:t>
      </w:r>
      <w:r w:rsidR="00133737">
        <w:rPr>
          <w:rtl/>
          <w:lang w:bidi="fa-IR"/>
        </w:rPr>
        <w:t xml:space="preserve"> </w:t>
      </w:r>
      <w:r>
        <w:rPr>
          <w:rFonts w:hint="cs"/>
          <w:rtl/>
          <w:lang w:bidi="fa-IR"/>
        </w:rPr>
        <w:t>ا</w:t>
      </w:r>
      <w:r w:rsidR="00133737">
        <w:rPr>
          <w:rtl/>
          <w:lang w:bidi="fa-IR"/>
        </w:rPr>
        <w:t>ليك</w:t>
      </w:r>
      <w:r w:rsidR="00C81984">
        <w:rPr>
          <w:rtl/>
          <w:lang w:bidi="fa-IR"/>
        </w:rPr>
        <w:t>:</w:t>
      </w:r>
      <w:r w:rsidR="00133737">
        <w:rPr>
          <w:rtl/>
          <w:lang w:bidi="fa-IR"/>
        </w:rPr>
        <w:t xml:space="preserve"> عبد الوه</w:t>
      </w:r>
      <w:r>
        <w:rPr>
          <w:rFonts w:hint="cs"/>
          <w:rtl/>
          <w:lang w:bidi="fa-IR"/>
        </w:rPr>
        <w:t>ّ</w:t>
      </w:r>
      <w:r w:rsidR="00133737">
        <w:rPr>
          <w:rtl/>
          <w:lang w:bidi="fa-IR"/>
        </w:rPr>
        <w:t>اب بن الضح</w:t>
      </w:r>
      <w:r>
        <w:rPr>
          <w:rFonts w:hint="cs"/>
          <w:rtl/>
          <w:lang w:bidi="fa-IR"/>
        </w:rPr>
        <w:t>ّ</w:t>
      </w:r>
      <w:r w:rsidR="00133737">
        <w:rPr>
          <w:rtl/>
          <w:lang w:bidi="fa-IR"/>
        </w:rPr>
        <w:t>اك أو المسي</w:t>
      </w:r>
      <w:r>
        <w:rPr>
          <w:rFonts w:hint="cs"/>
          <w:rtl/>
          <w:lang w:bidi="fa-IR"/>
        </w:rPr>
        <w:t>ّ</w:t>
      </w:r>
      <w:r w:rsidR="00133737">
        <w:rPr>
          <w:rtl/>
          <w:lang w:bidi="fa-IR"/>
        </w:rPr>
        <w:t>ب بن واضح</w:t>
      </w:r>
      <w:r w:rsidR="00C81984">
        <w:rPr>
          <w:rtl/>
          <w:lang w:bidi="fa-IR"/>
        </w:rPr>
        <w:t>؟</w:t>
      </w:r>
      <w:r w:rsidR="00133737">
        <w:rPr>
          <w:rtl/>
          <w:lang w:bidi="fa-IR"/>
        </w:rPr>
        <w:t xml:space="preserve"> فقال</w:t>
      </w:r>
      <w:r w:rsidR="00C81984">
        <w:rPr>
          <w:rtl/>
          <w:lang w:bidi="fa-IR"/>
        </w:rPr>
        <w:t>:</w:t>
      </w:r>
      <w:r w:rsidR="00133737">
        <w:rPr>
          <w:rtl/>
          <w:lang w:bidi="fa-IR"/>
        </w:rPr>
        <w:t xml:space="preserve"> كلاهما سواء وعبد الوه</w:t>
      </w:r>
      <w:r>
        <w:rPr>
          <w:rFonts w:hint="cs"/>
          <w:rtl/>
          <w:lang w:bidi="fa-IR"/>
        </w:rPr>
        <w:t>ّ</w:t>
      </w:r>
      <w:r w:rsidR="00133737">
        <w:rPr>
          <w:rtl/>
          <w:lang w:bidi="fa-IR"/>
        </w:rPr>
        <w:t>اب من الكذ</w:t>
      </w:r>
      <w:r>
        <w:rPr>
          <w:rFonts w:hint="cs"/>
          <w:rtl/>
          <w:lang w:bidi="fa-IR"/>
        </w:rPr>
        <w:t>ّ</w:t>
      </w:r>
      <w:r w:rsidR="00133737">
        <w:rPr>
          <w:rtl/>
          <w:lang w:bidi="fa-IR"/>
        </w:rPr>
        <w:t>ابين الوض</w:t>
      </w:r>
      <w:r>
        <w:rPr>
          <w:rFonts w:hint="cs"/>
          <w:rtl/>
          <w:lang w:bidi="fa-IR"/>
        </w:rPr>
        <w:t>ّ</w:t>
      </w:r>
      <w:r w:rsidR="00133737">
        <w:rPr>
          <w:rtl/>
          <w:lang w:bidi="fa-IR"/>
        </w:rPr>
        <w:t>اعين المعروفين</w:t>
      </w:r>
      <w:r w:rsidR="00C81984">
        <w:rPr>
          <w:rtl/>
          <w:lang w:bidi="fa-IR"/>
        </w:rPr>
        <w:t>،</w:t>
      </w:r>
      <w:r w:rsidR="00133737">
        <w:rPr>
          <w:rtl/>
          <w:lang w:bidi="fa-IR"/>
        </w:rPr>
        <w:t xml:space="preserve"> متروك</w:t>
      </w:r>
      <w:r>
        <w:rPr>
          <w:rFonts w:hint="cs"/>
          <w:rtl/>
          <w:lang w:bidi="fa-IR"/>
        </w:rPr>
        <w:t>ٌ</w:t>
      </w:r>
      <w:r w:rsidR="00133737">
        <w:rPr>
          <w:rtl/>
          <w:lang w:bidi="fa-IR"/>
        </w:rPr>
        <w:t xml:space="preserve"> ضعيف</w:t>
      </w:r>
      <w:r>
        <w:rPr>
          <w:rFonts w:hint="cs"/>
          <w:rtl/>
          <w:lang w:bidi="fa-IR"/>
        </w:rPr>
        <w:t>ٌ</w:t>
      </w:r>
      <w:r w:rsidR="00133737">
        <w:rPr>
          <w:rtl/>
          <w:lang w:bidi="fa-IR"/>
        </w:rPr>
        <w:t xml:space="preserve"> جد</w:t>
      </w:r>
      <w:r>
        <w:rPr>
          <w:rFonts w:hint="cs"/>
          <w:rtl/>
          <w:lang w:bidi="fa-IR"/>
        </w:rPr>
        <w:t>ّ</w:t>
      </w:r>
      <w:r w:rsidR="00133737">
        <w:rPr>
          <w:rtl/>
          <w:lang w:bidi="fa-IR"/>
        </w:rPr>
        <w:t>ا</w:t>
      </w:r>
      <w:r>
        <w:rPr>
          <w:rFonts w:hint="cs"/>
          <w:rtl/>
          <w:lang w:bidi="fa-IR"/>
        </w:rPr>
        <w:t>ً</w:t>
      </w:r>
      <w:r w:rsidR="00133737">
        <w:rPr>
          <w:rtl/>
          <w:lang w:bidi="fa-IR"/>
        </w:rPr>
        <w:t xml:space="preserve"> كثير الخطأ والوهم </w:t>
      </w:r>
      <w:r w:rsidR="00133737" w:rsidRPr="000367A4">
        <w:rPr>
          <w:rStyle w:val="libFootnotenumChar"/>
          <w:rtl/>
        </w:rPr>
        <w:t>(1)</w:t>
      </w:r>
      <w:r w:rsidR="00133737">
        <w:rPr>
          <w:rtl/>
          <w:lang w:bidi="fa-IR"/>
        </w:rPr>
        <w:t>.</w:t>
      </w:r>
    </w:p>
    <w:p w:rsidR="00A568EA" w:rsidRDefault="00133737" w:rsidP="00133737">
      <w:pPr>
        <w:pStyle w:val="libNormal"/>
        <w:rPr>
          <w:rtl/>
          <w:lang w:bidi="fa-IR"/>
        </w:rPr>
      </w:pPr>
      <w:r>
        <w:rPr>
          <w:rtl/>
          <w:lang w:bidi="fa-IR"/>
        </w:rPr>
        <w:t>وأخرجه الطبراني في الأوسط قال</w:t>
      </w:r>
      <w:r w:rsidR="00C81984">
        <w:rPr>
          <w:rtl/>
          <w:lang w:bidi="fa-IR"/>
        </w:rPr>
        <w:t>:</w:t>
      </w:r>
      <w:r>
        <w:rPr>
          <w:rtl/>
          <w:lang w:bidi="fa-IR"/>
        </w:rPr>
        <w:t xml:space="preserve"> حد</w:t>
      </w:r>
      <w:r w:rsidR="003E02C5">
        <w:rPr>
          <w:rFonts w:hint="cs"/>
          <w:rtl/>
          <w:lang w:bidi="fa-IR"/>
        </w:rPr>
        <w:t>َّ</w:t>
      </w:r>
      <w:r>
        <w:rPr>
          <w:rtl/>
          <w:lang w:bidi="fa-IR"/>
        </w:rPr>
        <w:t>ثنا علي</w:t>
      </w:r>
      <w:r w:rsidR="003E02C5">
        <w:rPr>
          <w:rFonts w:hint="cs"/>
          <w:rtl/>
          <w:lang w:bidi="fa-IR"/>
        </w:rPr>
        <w:t>ّ</w:t>
      </w:r>
      <w:r>
        <w:rPr>
          <w:rtl/>
          <w:lang w:bidi="fa-IR"/>
        </w:rPr>
        <w:t xml:space="preserve"> بن سعيد الرازي</w:t>
      </w:r>
      <w:r w:rsidR="00C81984">
        <w:rPr>
          <w:rtl/>
          <w:lang w:bidi="fa-IR"/>
        </w:rPr>
        <w:t>،</w:t>
      </w:r>
      <w:r>
        <w:rPr>
          <w:rtl/>
          <w:lang w:bidi="fa-IR"/>
        </w:rPr>
        <w:t xml:space="preserve"> حد</w:t>
      </w:r>
      <w:r w:rsidR="003E02C5">
        <w:rPr>
          <w:rFonts w:hint="cs"/>
          <w:rtl/>
          <w:lang w:bidi="fa-IR"/>
        </w:rPr>
        <w:t>ّ</w:t>
      </w:r>
      <w:r>
        <w:rPr>
          <w:rtl/>
          <w:lang w:bidi="fa-IR"/>
        </w:rPr>
        <w:t>ثنا محم</w:t>
      </w:r>
      <w:r w:rsidR="003E02C5">
        <w:rPr>
          <w:rFonts w:hint="cs"/>
          <w:rtl/>
          <w:lang w:bidi="fa-IR"/>
        </w:rPr>
        <w:t>ّ</w:t>
      </w:r>
      <w:r>
        <w:rPr>
          <w:rtl/>
          <w:lang w:bidi="fa-IR"/>
        </w:rPr>
        <w:t>د بن فطر الراملي</w:t>
      </w:r>
      <w:r w:rsidR="00C81984">
        <w:rPr>
          <w:rtl/>
          <w:lang w:bidi="fa-IR"/>
        </w:rPr>
        <w:t>،</w:t>
      </w:r>
      <w:r>
        <w:rPr>
          <w:rtl/>
          <w:lang w:bidi="fa-IR"/>
        </w:rPr>
        <w:t xml:space="preserve"> حد</w:t>
      </w:r>
      <w:r w:rsidR="003E02C5">
        <w:rPr>
          <w:rFonts w:hint="cs"/>
          <w:rtl/>
          <w:lang w:bidi="fa-IR"/>
        </w:rPr>
        <w:t>َّ</w:t>
      </w:r>
      <w:r>
        <w:rPr>
          <w:rtl/>
          <w:lang w:bidi="fa-IR"/>
        </w:rPr>
        <w:t>ثنا مروان بن معاوية الفزاري</w:t>
      </w:r>
      <w:r w:rsidR="00C81984">
        <w:rPr>
          <w:rtl/>
          <w:lang w:bidi="fa-IR"/>
        </w:rPr>
        <w:t>،</w:t>
      </w:r>
      <w:r>
        <w:rPr>
          <w:rtl/>
          <w:lang w:bidi="fa-IR"/>
        </w:rPr>
        <w:t xml:space="preserve"> عن عبد الملك بن أبي سليمان</w:t>
      </w:r>
      <w:r w:rsidR="00C81984">
        <w:rPr>
          <w:rtl/>
          <w:lang w:bidi="fa-IR"/>
        </w:rPr>
        <w:t>،</w:t>
      </w:r>
      <w:r>
        <w:rPr>
          <w:rtl/>
          <w:lang w:bidi="fa-IR"/>
        </w:rPr>
        <w:t xml:space="preserve"> عن عطاء ابن أبي رباح عن ابن عب</w:t>
      </w:r>
      <w:r w:rsidR="003E02C5">
        <w:rPr>
          <w:rFonts w:hint="cs"/>
          <w:rtl/>
          <w:lang w:bidi="fa-IR"/>
        </w:rPr>
        <w:t>ّ</w:t>
      </w:r>
      <w:r>
        <w:rPr>
          <w:rtl/>
          <w:lang w:bidi="fa-IR"/>
        </w:rPr>
        <w:t>اس.</w:t>
      </w:r>
    </w:p>
    <w:p w:rsidR="00A568EA" w:rsidRDefault="00133737" w:rsidP="00662FC6">
      <w:pPr>
        <w:pStyle w:val="libNormal"/>
        <w:rPr>
          <w:rtl/>
          <w:lang w:bidi="fa-IR"/>
        </w:rPr>
      </w:pPr>
      <w:r>
        <w:rPr>
          <w:rtl/>
          <w:lang w:bidi="fa-IR"/>
        </w:rPr>
        <w:t>وذكره الهيثمي في المجمع 9</w:t>
      </w:r>
      <w:r w:rsidR="00C81984">
        <w:rPr>
          <w:rtl/>
          <w:lang w:bidi="fa-IR"/>
        </w:rPr>
        <w:t>:</w:t>
      </w:r>
      <w:r>
        <w:rPr>
          <w:rtl/>
          <w:lang w:bidi="fa-IR"/>
        </w:rPr>
        <w:t xml:space="preserve"> 357 وقال</w:t>
      </w:r>
      <w:r w:rsidR="00C81984">
        <w:rPr>
          <w:rtl/>
          <w:lang w:bidi="fa-IR"/>
        </w:rPr>
        <w:t>:</w:t>
      </w:r>
      <w:r>
        <w:rPr>
          <w:rtl/>
          <w:lang w:bidi="fa-IR"/>
        </w:rPr>
        <w:t xml:space="preserve"> فيه محم</w:t>
      </w:r>
      <w:r w:rsidR="003E02C5">
        <w:rPr>
          <w:rFonts w:hint="cs"/>
          <w:rtl/>
          <w:lang w:bidi="fa-IR"/>
        </w:rPr>
        <w:t>ّ</w:t>
      </w:r>
      <w:r>
        <w:rPr>
          <w:rtl/>
          <w:lang w:bidi="fa-IR"/>
        </w:rPr>
        <w:t>د بن فطر ولم أعرفه</w:t>
      </w:r>
      <w:r w:rsidR="00C81984">
        <w:rPr>
          <w:rtl/>
          <w:lang w:bidi="fa-IR"/>
        </w:rPr>
        <w:t>،</w:t>
      </w:r>
      <w:r>
        <w:rPr>
          <w:rtl/>
          <w:lang w:bidi="fa-IR"/>
        </w:rPr>
        <w:t xml:space="preserve"> وعلي</w:t>
      </w:r>
      <w:r w:rsidR="003E02C5">
        <w:rPr>
          <w:rFonts w:hint="cs"/>
          <w:rtl/>
          <w:lang w:bidi="fa-IR"/>
        </w:rPr>
        <w:t>ّ</w:t>
      </w:r>
      <w:r>
        <w:rPr>
          <w:rtl/>
          <w:lang w:bidi="fa-IR"/>
        </w:rPr>
        <w:t xml:space="preserve"> بن سعيد الر</w:t>
      </w:r>
      <w:r w:rsidR="003E02C5">
        <w:rPr>
          <w:rFonts w:hint="cs"/>
          <w:rtl/>
          <w:lang w:bidi="fa-IR"/>
        </w:rPr>
        <w:t>ّ</w:t>
      </w:r>
      <w:r>
        <w:rPr>
          <w:rtl/>
          <w:lang w:bidi="fa-IR"/>
        </w:rPr>
        <w:t>ازي فيه لين.</w:t>
      </w:r>
      <w:r w:rsidR="003E02C5">
        <w:rPr>
          <w:rFonts w:hint="cs"/>
          <w:rtl/>
          <w:lang w:bidi="fa-IR"/>
        </w:rPr>
        <w:t xml:space="preserve"> </w:t>
      </w:r>
      <w:r>
        <w:rPr>
          <w:rtl/>
          <w:lang w:bidi="fa-IR"/>
        </w:rPr>
        <w:t>وحكاه الس</w:t>
      </w:r>
      <w:r w:rsidR="00662FC6">
        <w:rPr>
          <w:rFonts w:hint="cs"/>
          <w:rtl/>
          <w:lang w:bidi="fa-IR"/>
        </w:rPr>
        <w:t>ّ</w:t>
      </w:r>
      <w:r>
        <w:rPr>
          <w:rtl/>
          <w:lang w:bidi="fa-IR"/>
        </w:rPr>
        <w:t>يوطي ب</w:t>
      </w:r>
      <w:r w:rsidR="00662FC6">
        <w:rPr>
          <w:rFonts w:hint="cs"/>
          <w:rtl/>
          <w:lang w:bidi="fa-IR"/>
        </w:rPr>
        <w:t>ا</w:t>
      </w:r>
      <w:r>
        <w:rPr>
          <w:rtl/>
          <w:lang w:bidi="fa-IR"/>
        </w:rPr>
        <w:t>سناده في اللئالي المصنوعة 1</w:t>
      </w:r>
      <w:r w:rsidR="00C81984">
        <w:rPr>
          <w:rtl/>
          <w:lang w:bidi="fa-IR"/>
        </w:rPr>
        <w:t>:</w:t>
      </w:r>
      <w:r>
        <w:rPr>
          <w:rtl/>
          <w:lang w:bidi="fa-IR"/>
        </w:rPr>
        <w:t xml:space="preserve"> 419 وقال</w:t>
      </w:r>
      <w:r w:rsidR="00C81984">
        <w:rPr>
          <w:rtl/>
          <w:lang w:bidi="fa-IR"/>
        </w:rPr>
        <w:t>:</w:t>
      </w:r>
      <w:r>
        <w:rPr>
          <w:rtl/>
          <w:lang w:bidi="fa-IR"/>
        </w:rPr>
        <w:t xml:space="preserve"> أم</w:t>
      </w:r>
      <w:r w:rsidR="00662FC6">
        <w:rPr>
          <w:rFonts w:hint="cs"/>
          <w:rtl/>
          <w:lang w:bidi="fa-IR"/>
        </w:rPr>
        <w:t>ّ</w:t>
      </w:r>
      <w:r>
        <w:rPr>
          <w:rtl/>
          <w:lang w:bidi="fa-IR"/>
        </w:rPr>
        <w:t>ا مروان والر</w:t>
      </w:r>
      <w:r w:rsidR="00662FC6">
        <w:rPr>
          <w:rFonts w:hint="cs"/>
          <w:rtl/>
          <w:lang w:bidi="fa-IR"/>
        </w:rPr>
        <w:t>ّ</w:t>
      </w:r>
      <w:r>
        <w:rPr>
          <w:rtl/>
          <w:lang w:bidi="fa-IR"/>
        </w:rPr>
        <w:t>اوي عنه فلم أر م</w:t>
      </w:r>
      <w:r w:rsidR="00662FC6">
        <w:rPr>
          <w:rFonts w:hint="cs"/>
          <w:rtl/>
          <w:lang w:bidi="fa-IR"/>
        </w:rPr>
        <w:t>َ</w:t>
      </w:r>
      <w:r>
        <w:rPr>
          <w:rtl/>
          <w:lang w:bidi="fa-IR"/>
        </w:rPr>
        <w:t>ن ترجمهما لا في الثقات ولا في الضعفاء.</w:t>
      </w:r>
    </w:p>
    <w:p w:rsidR="00A568EA" w:rsidRDefault="00133737" w:rsidP="00662FC6">
      <w:pPr>
        <w:pStyle w:val="libNormal"/>
        <w:rPr>
          <w:rtl/>
          <w:lang w:bidi="fa-IR"/>
        </w:rPr>
      </w:pPr>
      <w:r>
        <w:rPr>
          <w:rtl/>
          <w:lang w:bidi="fa-IR"/>
        </w:rPr>
        <w:t>قال الأميني</w:t>
      </w:r>
      <w:r w:rsidR="00C81984">
        <w:rPr>
          <w:rtl/>
          <w:lang w:bidi="fa-IR"/>
        </w:rPr>
        <w:t>:</w:t>
      </w:r>
      <w:r>
        <w:rPr>
          <w:rtl/>
          <w:lang w:bidi="fa-IR"/>
        </w:rPr>
        <w:t xml:space="preserve"> علي</w:t>
      </w:r>
      <w:r w:rsidR="00662FC6">
        <w:rPr>
          <w:rFonts w:hint="cs"/>
          <w:rtl/>
          <w:lang w:bidi="fa-IR"/>
        </w:rPr>
        <w:t>ّ</w:t>
      </w:r>
      <w:r>
        <w:rPr>
          <w:rtl/>
          <w:lang w:bidi="fa-IR"/>
        </w:rPr>
        <w:t xml:space="preserve"> بن سعيد الرازي هو الذي قال الدارقطني لم</w:t>
      </w:r>
      <w:r w:rsidR="00662FC6">
        <w:rPr>
          <w:rFonts w:hint="cs"/>
          <w:rtl/>
          <w:lang w:bidi="fa-IR"/>
        </w:rPr>
        <w:t>ـّ</w:t>
      </w:r>
      <w:r>
        <w:rPr>
          <w:rtl/>
          <w:lang w:bidi="fa-IR"/>
        </w:rPr>
        <w:t>ا س</w:t>
      </w:r>
      <w:r w:rsidR="00662FC6">
        <w:rPr>
          <w:rFonts w:hint="cs"/>
          <w:rtl/>
          <w:lang w:bidi="fa-IR"/>
        </w:rPr>
        <w:t>ُ</w:t>
      </w:r>
      <w:r>
        <w:rPr>
          <w:rtl/>
          <w:lang w:bidi="fa-IR"/>
        </w:rPr>
        <w:t>ئل عنه</w:t>
      </w:r>
      <w:r w:rsidR="00C81984">
        <w:rPr>
          <w:rtl/>
          <w:lang w:bidi="fa-IR"/>
        </w:rPr>
        <w:t>:</w:t>
      </w:r>
      <w:r>
        <w:rPr>
          <w:rtl/>
          <w:lang w:bidi="fa-IR"/>
        </w:rPr>
        <w:t xml:space="preserve"> ليس في حديثه بذاك وسمعت بمصر</w:t>
      </w:r>
      <w:r w:rsidR="00C81984">
        <w:rPr>
          <w:rtl/>
          <w:lang w:bidi="fa-IR"/>
        </w:rPr>
        <w:t>:</w:t>
      </w:r>
      <w:r>
        <w:rPr>
          <w:rtl/>
          <w:lang w:bidi="fa-IR"/>
        </w:rPr>
        <w:t xml:space="preserve"> </w:t>
      </w:r>
      <w:r w:rsidR="00662FC6">
        <w:rPr>
          <w:rFonts w:hint="cs"/>
          <w:rtl/>
          <w:lang w:bidi="fa-IR"/>
        </w:rPr>
        <w:t>ا</w:t>
      </w:r>
      <w:r>
        <w:rPr>
          <w:rtl/>
          <w:lang w:bidi="fa-IR"/>
        </w:rPr>
        <w:t>ن</w:t>
      </w:r>
      <w:r w:rsidR="00662FC6">
        <w:rPr>
          <w:rFonts w:hint="cs"/>
          <w:rtl/>
          <w:lang w:bidi="fa-IR"/>
        </w:rPr>
        <w:t>َّ</w:t>
      </w:r>
      <w:r>
        <w:rPr>
          <w:rtl/>
          <w:lang w:bidi="fa-IR"/>
        </w:rPr>
        <w:t>ه كان والي قرية وكان يطالبهم بالخراج فما يعطونه فيجمع الخنازير في المسجد.</w:t>
      </w:r>
      <w:r w:rsidR="00662FC6">
        <w:rPr>
          <w:rFonts w:hint="cs"/>
          <w:rtl/>
          <w:lang w:bidi="fa-IR"/>
        </w:rPr>
        <w:t xml:space="preserve"> </w:t>
      </w:r>
      <w:r>
        <w:rPr>
          <w:rtl/>
          <w:lang w:bidi="fa-IR"/>
        </w:rPr>
        <w:t>فقيل</w:t>
      </w:r>
      <w:r w:rsidR="00C81984">
        <w:rPr>
          <w:rtl/>
          <w:lang w:bidi="fa-IR"/>
        </w:rPr>
        <w:t>:</w:t>
      </w:r>
      <w:r>
        <w:rPr>
          <w:rtl/>
          <w:lang w:bidi="fa-IR"/>
        </w:rPr>
        <w:t xml:space="preserve"> كيف هو في الحديث</w:t>
      </w:r>
      <w:r w:rsidR="00C81984">
        <w:rPr>
          <w:rtl/>
          <w:lang w:bidi="fa-IR"/>
        </w:rPr>
        <w:t>؟</w:t>
      </w:r>
      <w:r>
        <w:rPr>
          <w:rtl/>
          <w:lang w:bidi="fa-IR"/>
        </w:rPr>
        <w:t xml:space="preserve"> قال</w:t>
      </w:r>
      <w:r w:rsidR="00C81984">
        <w:rPr>
          <w:rtl/>
          <w:lang w:bidi="fa-IR"/>
        </w:rPr>
        <w:t>:</w:t>
      </w:r>
      <w:r>
        <w:rPr>
          <w:rtl/>
          <w:lang w:bidi="fa-IR"/>
        </w:rPr>
        <w:t xml:space="preserve"> حد</w:t>
      </w:r>
      <w:r w:rsidR="00662FC6">
        <w:rPr>
          <w:rFonts w:hint="cs"/>
          <w:rtl/>
          <w:lang w:bidi="fa-IR"/>
        </w:rPr>
        <w:t>ّ</w:t>
      </w:r>
      <w:r>
        <w:rPr>
          <w:rtl/>
          <w:lang w:bidi="fa-IR"/>
        </w:rPr>
        <w:t>ث بأحاديث لم يتابع عليها.</w:t>
      </w:r>
      <w:r w:rsidR="00662FC6">
        <w:rPr>
          <w:rFonts w:hint="cs"/>
          <w:rtl/>
          <w:lang w:bidi="fa-IR"/>
        </w:rPr>
        <w:t xml:space="preserve"> </w:t>
      </w:r>
      <w:r>
        <w:rPr>
          <w:rtl/>
          <w:lang w:bidi="fa-IR"/>
        </w:rPr>
        <w:t>ثم</w:t>
      </w:r>
      <w:r w:rsidR="00662FC6">
        <w:rPr>
          <w:rFonts w:hint="cs"/>
          <w:rtl/>
          <w:lang w:bidi="fa-IR"/>
        </w:rPr>
        <w:t>ّ</w:t>
      </w:r>
      <w:r>
        <w:rPr>
          <w:rtl/>
          <w:lang w:bidi="fa-IR"/>
        </w:rPr>
        <w:t xml:space="preserve"> قال</w:t>
      </w:r>
      <w:r w:rsidR="00C81984">
        <w:rPr>
          <w:rtl/>
          <w:lang w:bidi="fa-IR"/>
        </w:rPr>
        <w:t>:</w:t>
      </w:r>
      <w:r>
        <w:rPr>
          <w:rtl/>
          <w:lang w:bidi="fa-IR"/>
        </w:rPr>
        <w:t xml:space="preserve"> في نفسي منه</w:t>
      </w:r>
      <w:r w:rsidR="00C81984">
        <w:rPr>
          <w:rtl/>
          <w:lang w:bidi="fa-IR"/>
        </w:rPr>
        <w:t>،</w:t>
      </w:r>
      <w:r>
        <w:rPr>
          <w:rtl/>
          <w:lang w:bidi="fa-IR"/>
        </w:rPr>
        <w:t xml:space="preserve"> وقد تكل</w:t>
      </w:r>
      <w:r w:rsidR="00662FC6">
        <w:rPr>
          <w:rFonts w:hint="cs"/>
          <w:rtl/>
          <w:lang w:bidi="fa-IR"/>
        </w:rPr>
        <w:t>ّ</w:t>
      </w:r>
      <w:r>
        <w:rPr>
          <w:rtl/>
          <w:lang w:bidi="fa-IR"/>
        </w:rPr>
        <w:t xml:space="preserve">م فيه </w:t>
      </w:r>
      <w:r w:rsidR="00662FC6">
        <w:rPr>
          <w:rFonts w:hint="cs"/>
          <w:rtl/>
          <w:lang w:bidi="fa-IR"/>
        </w:rPr>
        <w:t>ا</w:t>
      </w:r>
      <w:r>
        <w:rPr>
          <w:rtl/>
          <w:lang w:bidi="fa-IR"/>
        </w:rPr>
        <w:t>صحابنا بمصر</w:t>
      </w:r>
      <w:r w:rsidR="00C81984">
        <w:rPr>
          <w:rtl/>
          <w:lang w:bidi="fa-IR"/>
        </w:rPr>
        <w:t>،</w:t>
      </w:r>
      <w:r>
        <w:rPr>
          <w:rtl/>
          <w:lang w:bidi="fa-IR"/>
        </w:rPr>
        <w:t xml:space="preserve"> وأشار بيده وقال هو كذا وكذا ونقض بيده يقول</w:t>
      </w:r>
      <w:r w:rsidR="00C81984">
        <w:rPr>
          <w:rtl/>
          <w:lang w:bidi="fa-IR"/>
        </w:rPr>
        <w:t>:</w:t>
      </w:r>
      <w:r>
        <w:rPr>
          <w:rtl/>
          <w:lang w:bidi="fa-IR"/>
        </w:rPr>
        <w:t xml:space="preserve"> ليس بثقة. لسان الميزان 4</w:t>
      </w:r>
      <w:r w:rsidR="00C81984">
        <w:rPr>
          <w:rtl/>
          <w:lang w:bidi="fa-IR"/>
        </w:rPr>
        <w:t>:</w:t>
      </w:r>
      <w:r>
        <w:rPr>
          <w:rtl/>
          <w:lang w:bidi="fa-IR"/>
        </w:rPr>
        <w:t xml:space="preserve"> 231.</w:t>
      </w:r>
    </w:p>
    <w:p w:rsidR="00A568EA" w:rsidRDefault="00133737" w:rsidP="00662FC6">
      <w:pPr>
        <w:pStyle w:val="libNormal"/>
        <w:rPr>
          <w:rtl/>
          <w:lang w:bidi="fa-IR"/>
        </w:rPr>
      </w:pPr>
      <w:r>
        <w:rPr>
          <w:rtl/>
          <w:lang w:bidi="fa-IR"/>
        </w:rPr>
        <w:t>لقد أوقفناك فيما سلف ج 5</w:t>
      </w:r>
      <w:r w:rsidR="00C81984">
        <w:rPr>
          <w:rtl/>
          <w:lang w:bidi="fa-IR"/>
        </w:rPr>
        <w:t>:</w:t>
      </w:r>
      <w:r>
        <w:rPr>
          <w:rtl/>
          <w:lang w:bidi="fa-IR"/>
        </w:rPr>
        <w:t xml:space="preserve"> 309</w:t>
      </w:r>
      <w:r w:rsidR="00C81984">
        <w:rPr>
          <w:rtl/>
          <w:lang w:bidi="fa-IR"/>
        </w:rPr>
        <w:t>،</w:t>
      </w:r>
      <w:r>
        <w:rPr>
          <w:rtl/>
          <w:lang w:bidi="fa-IR"/>
        </w:rPr>
        <w:t xml:space="preserve"> على أمانة الر</w:t>
      </w:r>
      <w:r w:rsidR="00662FC6">
        <w:rPr>
          <w:rFonts w:hint="cs"/>
          <w:rtl/>
          <w:lang w:bidi="fa-IR"/>
        </w:rPr>
        <w:t>ّ</w:t>
      </w:r>
      <w:r>
        <w:rPr>
          <w:rtl/>
          <w:lang w:bidi="fa-IR"/>
        </w:rPr>
        <w:t>جل على كل</w:t>
      </w:r>
      <w:r w:rsidR="00662FC6">
        <w:rPr>
          <w:rFonts w:hint="cs"/>
          <w:rtl/>
          <w:lang w:bidi="fa-IR"/>
        </w:rPr>
        <w:t>ّ</w:t>
      </w:r>
      <w:r>
        <w:rPr>
          <w:rtl/>
          <w:lang w:bidi="fa-IR"/>
        </w:rPr>
        <w:t xml:space="preserve"> ما تحسب </w:t>
      </w:r>
      <w:r w:rsidR="00662FC6">
        <w:rPr>
          <w:rFonts w:hint="cs"/>
          <w:rtl/>
          <w:lang w:bidi="fa-IR"/>
        </w:rPr>
        <w:t>ا</w:t>
      </w:r>
      <w:r>
        <w:rPr>
          <w:rtl/>
          <w:lang w:bidi="fa-IR"/>
        </w:rPr>
        <w:t>ن</w:t>
      </w:r>
      <w:r w:rsidR="00662FC6">
        <w:rPr>
          <w:rFonts w:hint="cs"/>
          <w:rtl/>
          <w:lang w:bidi="fa-IR"/>
        </w:rPr>
        <w:t>ّ</w:t>
      </w:r>
      <w:r>
        <w:rPr>
          <w:rtl/>
          <w:lang w:bidi="fa-IR"/>
        </w:rPr>
        <w:t>ه أمين عليه</w:t>
      </w:r>
      <w:r w:rsidR="00C81984">
        <w:rPr>
          <w:rtl/>
          <w:lang w:bidi="fa-IR"/>
        </w:rPr>
        <w:t>،</w:t>
      </w:r>
      <w:r>
        <w:rPr>
          <w:rtl/>
          <w:lang w:bidi="fa-IR"/>
        </w:rPr>
        <w:t xml:space="preserve"> ونزيدك هنا إحفاء الس</w:t>
      </w:r>
      <w:r w:rsidR="00662FC6">
        <w:rPr>
          <w:rFonts w:hint="cs"/>
          <w:rtl/>
          <w:lang w:bidi="fa-IR"/>
        </w:rPr>
        <w:t>ئو</w:t>
      </w:r>
      <w:r>
        <w:rPr>
          <w:rtl/>
          <w:lang w:bidi="fa-IR"/>
        </w:rPr>
        <w:t>ال عن معنى الأمانة على كتاب الله ووحيه</w:t>
      </w:r>
      <w:r w:rsidR="00C81984">
        <w:rPr>
          <w:rtl/>
          <w:lang w:bidi="fa-IR"/>
        </w:rPr>
        <w:t>،</w:t>
      </w:r>
      <w:r>
        <w:rPr>
          <w:rtl/>
          <w:lang w:bidi="fa-IR"/>
        </w:rPr>
        <w:t xml:space="preserve"> أليست هي كلائتهما عن التحريف والعمل بمؤد</w:t>
      </w:r>
      <w:r w:rsidR="00662FC6">
        <w:rPr>
          <w:rFonts w:hint="cs"/>
          <w:rtl/>
          <w:lang w:bidi="fa-IR"/>
        </w:rPr>
        <w:t>ّ</w:t>
      </w:r>
      <w:r>
        <w:rPr>
          <w:rtl/>
          <w:lang w:bidi="fa-IR"/>
        </w:rPr>
        <w:t>اهما والجري على مفادهما والأخذ بحدودهما</w:t>
      </w:r>
      <w:r w:rsidR="00C81984">
        <w:rPr>
          <w:rtl/>
          <w:lang w:bidi="fa-IR"/>
        </w:rPr>
        <w:t>،</w:t>
      </w:r>
      <w:r>
        <w:rPr>
          <w:rtl/>
          <w:lang w:bidi="fa-IR"/>
        </w:rPr>
        <w:t xml:space="preserve"> وقطع الأيدي الأثيمة عن الت</w:t>
      </w:r>
      <w:r w:rsidR="00662FC6">
        <w:rPr>
          <w:rFonts w:hint="cs"/>
          <w:rtl/>
          <w:lang w:bidi="fa-IR"/>
        </w:rPr>
        <w:t>ّ</w:t>
      </w:r>
      <w:r>
        <w:rPr>
          <w:rtl/>
          <w:lang w:bidi="fa-IR"/>
        </w:rPr>
        <w:t>لاعب بهما</w:t>
      </w:r>
      <w:r w:rsidR="00C81984">
        <w:rPr>
          <w:rtl/>
          <w:lang w:bidi="fa-IR"/>
        </w:rPr>
        <w:t>؟</w:t>
      </w:r>
      <w:r>
        <w:rPr>
          <w:rtl/>
          <w:lang w:bidi="fa-IR"/>
        </w:rPr>
        <w:t xml:space="preserve"> وهل كان معاوية إل</w:t>
      </w:r>
      <w:r w:rsidR="003E19F5">
        <w:rPr>
          <w:rFonts w:hint="cs"/>
          <w:rtl/>
          <w:lang w:bidi="fa-IR"/>
        </w:rPr>
        <w:t>ّ</w:t>
      </w:r>
      <w:r>
        <w:rPr>
          <w:rtl/>
          <w:lang w:bidi="fa-IR"/>
        </w:rPr>
        <w:t>ا ردئا</w:t>
      </w:r>
      <w:r w:rsidR="003E19F5">
        <w:rPr>
          <w:rFonts w:hint="cs"/>
          <w:rtl/>
          <w:lang w:bidi="fa-IR"/>
        </w:rPr>
        <w:t>ً</w:t>
      </w:r>
      <w:r>
        <w:rPr>
          <w:rtl/>
          <w:lang w:bidi="fa-IR"/>
        </w:rPr>
        <w:t xml:space="preserve"> بهذه كل</w:t>
      </w:r>
      <w:r w:rsidR="003E19F5">
        <w:rPr>
          <w:rFonts w:hint="cs"/>
          <w:rtl/>
          <w:lang w:bidi="fa-IR"/>
        </w:rPr>
        <w:t>ّ</w:t>
      </w:r>
      <w:r>
        <w:rPr>
          <w:rtl/>
          <w:lang w:bidi="fa-IR"/>
        </w:rPr>
        <w:t>ها وقد قل</w:t>
      </w:r>
      <w:r w:rsidR="003E19F5">
        <w:rPr>
          <w:rFonts w:hint="cs"/>
          <w:rtl/>
          <w:lang w:bidi="fa-IR"/>
        </w:rPr>
        <w:t>ّ</w:t>
      </w:r>
      <w:r>
        <w:rPr>
          <w:rtl/>
          <w:lang w:bidi="fa-IR"/>
        </w:rPr>
        <w:t>ب على الكتاب والوحي ظهر المجن</w:t>
      </w:r>
      <w:r w:rsidR="003E19F5">
        <w:rPr>
          <w:rFonts w:hint="cs"/>
          <w:rtl/>
          <w:lang w:bidi="fa-IR"/>
        </w:rPr>
        <w:t>ّ</w:t>
      </w:r>
      <w:r>
        <w:rPr>
          <w:rtl/>
          <w:lang w:bidi="fa-IR"/>
        </w:rPr>
        <w:t xml:space="preserve"> في كل</w:t>
      </w:r>
      <w:r w:rsidR="003E19F5">
        <w:rPr>
          <w:rFonts w:hint="cs"/>
          <w:rtl/>
          <w:lang w:bidi="fa-IR"/>
        </w:rPr>
        <w:t>ّ</w:t>
      </w:r>
      <w:r>
        <w:rPr>
          <w:rtl/>
          <w:lang w:bidi="fa-IR"/>
        </w:rPr>
        <w:t xml:space="preserve"> وروده وصدوره</w:t>
      </w:r>
      <w:r w:rsidR="00C81984">
        <w:rPr>
          <w:rtl/>
          <w:lang w:bidi="fa-IR"/>
        </w:rPr>
        <w:t>،</w:t>
      </w:r>
      <w:r>
        <w:rPr>
          <w:rtl/>
          <w:lang w:bidi="fa-IR"/>
        </w:rPr>
        <w:t xml:space="preserve"> ووج</w:t>
      </w:r>
      <w:r w:rsidR="003E19F5">
        <w:rPr>
          <w:rFonts w:hint="cs"/>
          <w:rtl/>
          <w:lang w:bidi="fa-IR"/>
        </w:rPr>
        <w:t>ّ</w:t>
      </w:r>
      <w:r>
        <w:rPr>
          <w:rtl/>
          <w:lang w:bidi="fa-IR"/>
        </w:rPr>
        <w:t>ه إليهما نظرته الش</w:t>
      </w:r>
      <w:r w:rsidR="003E19F5">
        <w:rPr>
          <w:rFonts w:hint="cs"/>
          <w:rtl/>
          <w:lang w:bidi="fa-IR"/>
        </w:rPr>
        <w:t>َّ</w:t>
      </w:r>
      <w:r>
        <w:rPr>
          <w:rtl/>
          <w:lang w:bidi="fa-IR"/>
        </w:rPr>
        <w:t>زراء في حل</w:t>
      </w:r>
      <w:r w:rsidR="003E19F5">
        <w:rPr>
          <w:rFonts w:hint="cs"/>
          <w:rtl/>
          <w:lang w:bidi="fa-IR"/>
        </w:rPr>
        <w:t>ّ</w:t>
      </w:r>
      <w:r>
        <w:rPr>
          <w:rtl/>
          <w:lang w:bidi="fa-IR"/>
        </w:rPr>
        <w:t>ه ومرتحله</w:t>
      </w:r>
      <w:r w:rsidR="00C81984">
        <w:rPr>
          <w:rtl/>
          <w:lang w:bidi="fa-IR"/>
        </w:rPr>
        <w:t>؟</w:t>
      </w:r>
      <w:r>
        <w:rPr>
          <w:rtl/>
          <w:lang w:bidi="fa-IR"/>
        </w:rPr>
        <w:t xml:space="preserve"> وهل هو إل</w:t>
      </w:r>
      <w:r w:rsidR="003E19F5">
        <w:rPr>
          <w:rFonts w:hint="cs"/>
          <w:rtl/>
          <w:lang w:bidi="fa-IR"/>
        </w:rPr>
        <w:t>ّ</w:t>
      </w:r>
      <w:r>
        <w:rPr>
          <w:rtl/>
          <w:lang w:bidi="fa-IR"/>
        </w:rPr>
        <w:t>ا عدو</w:t>
      </w:r>
      <w:r w:rsidR="003E19F5">
        <w:rPr>
          <w:rFonts w:hint="cs"/>
          <w:rtl/>
          <w:lang w:bidi="fa-IR"/>
        </w:rPr>
        <w:t>ّ</w:t>
      </w:r>
      <w:r>
        <w:rPr>
          <w:rtl/>
          <w:lang w:bidi="fa-IR"/>
        </w:rPr>
        <w:t>هما الألد</w:t>
      </w:r>
      <w:r w:rsidR="003E19F5">
        <w:rPr>
          <w:rFonts w:hint="cs"/>
          <w:rtl/>
          <w:lang w:bidi="fa-IR"/>
        </w:rPr>
        <w:t>ّ</w:t>
      </w:r>
      <w:r w:rsidR="00C81984">
        <w:rPr>
          <w:rtl/>
          <w:lang w:bidi="fa-IR"/>
        </w:rPr>
        <w:t>؟</w:t>
      </w:r>
      <w:r>
        <w:rPr>
          <w:rtl/>
          <w:lang w:bidi="fa-IR"/>
        </w:rPr>
        <w:t xml:space="preserve"> وصحائف تاريخه المظلم تطفح بهذه كل</w:t>
      </w:r>
      <w:r w:rsidR="003E19F5">
        <w:rPr>
          <w:rFonts w:hint="cs"/>
          <w:rtl/>
          <w:lang w:bidi="fa-IR"/>
        </w:rPr>
        <w:t>ّ</w:t>
      </w:r>
      <w:r>
        <w:rPr>
          <w:rtl/>
          <w:lang w:bidi="fa-IR"/>
        </w:rPr>
        <w:t>ها</w:t>
      </w:r>
      <w:r w:rsidR="00C81984">
        <w:rPr>
          <w:rtl/>
          <w:lang w:bidi="fa-IR"/>
        </w:rPr>
        <w:t>،</w:t>
      </w:r>
      <w:r>
        <w:rPr>
          <w:rtl/>
          <w:lang w:bidi="fa-IR"/>
        </w:rPr>
        <w:t xml:space="preserve"> وإن</w:t>
      </w:r>
      <w:r w:rsidR="003E19F5">
        <w:rPr>
          <w:rFonts w:hint="cs"/>
          <w:rtl/>
          <w:lang w:bidi="fa-IR"/>
        </w:rPr>
        <w:t>ّ</w:t>
      </w:r>
      <w:r>
        <w:rPr>
          <w:rtl/>
          <w:lang w:bidi="fa-IR"/>
        </w:rPr>
        <w:t xml:space="preserve"> ما ذكرناه في هذا الكتاب من نماذج ما أثبتته له الحقيقة وخل</w:t>
      </w:r>
      <w:r w:rsidR="003E19F5">
        <w:rPr>
          <w:rFonts w:hint="cs"/>
          <w:rtl/>
          <w:lang w:bidi="fa-IR"/>
        </w:rPr>
        <w:t>ّ</w:t>
      </w:r>
      <w:r>
        <w:rPr>
          <w:rtl/>
          <w:lang w:bidi="fa-IR"/>
        </w:rPr>
        <w:t>ده الد</w:t>
      </w:r>
      <w:r w:rsidR="003E19F5">
        <w:rPr>
          <w:rFonts w:hint="cs"/>
          <w:rtl/>
          <w:lang w:bidi="fa-IR"/>
        </w:rPr>
        <w:t>ّ</w:t>
      </w:r>
      <w:r>
        <w:rPr>
          <w:rtl/>
          <w:lang w:bidi="fa-IR"/>
        </w:rPr>
        <w:t>هر مع ذكره الشائن وحديثه المائن.</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راجع الجزء الخامس من الغدير ص 242 ط 2</w:t>
      </w:r>
      <w:r w:rsidR="00C81984">
        <w:rPr>
          <w:rtl/>
          <w:lang w:bidi="fa-IR"/>
        </w:rPr>
        <w:t>،</w:t>
      </w:r>
      <w:r>
        <w:rPr>
          <w:rtl/>
          <w:lang w:bidi="fa-IR"/>
        </w:rPr>
        <w:t xml:space="preserve"> ولسان الميزان 6</w:t>
      </w:r>
      <w:r w:rsidR="00C81984">
        <w:rPr>
          <w:rtl/>
          <w:lang w:bidi="fa-IR"/>
        </w:rPr>
        <w:t>:</w:t>
      </w:r>
      <w:r>
        <w:rPr>
          <w:rtl/>
          <w:lang w:bidi="fa-IR"/>
        </w:rPr>
        <w:t xml:space="preserve"> 41.</w:t>
      </w:r>
    </w:p>
    <w:p w:rsidR="00133737" w:rsidRDefault="00A568EA" w:rsidP="000367A4">
      <w:pPr>
        <w:pStyle w:val="libNormal"/>
        <w:rPr>
          <w:lang w:bidi="fa-IR"/>
        </w:rPr>
      </w:pPr>
      <w:r>
        <w:rPr>
          <w:rtl/>
          <w:lang w:bidi="fa-IR"/>
        </w:rPr>
        <w:br w:type="page"/>
      </w:r>
    </w:p>
    <w:p w:rsidR="00A568EA" w:rsidRDefault="00133737" w:rsidP="00251D1C">
      <w:pPr>
        <w:pStyle w:val="libNormal"/>
        <w:rPr>
          <w:rtl/>
          <w:lang w:bidi="fa-IR"/>
        </w:rPr>
      </w:pPr>
      <w:r>
        <w:rPr>
          <w:rtl/>
          <w:lang w:bidi="fa-IR"/>
        </w:rPr>
        <w:lastRenderedPageBreak/>
        <w:t xml:space="preserve">24 </w:t>
      </w:r>
      <w:r w:rsidR="000367A4">
        <w:rPr>
          <w:rtl/>
          <w:lang w:bidi="fa-IR"/>
        </w:rPr>
        <w:t>-</w:t>
      </w:r>
      <w:r>
        <w:rPr>
          <w:rtl/>
          <w:lang w:bidi="fa-IR"/>
        </w:rPr>
        <w:t xml:space="preserve"> أخرج الطبراني عن أحمد بن محم</w:t>
      </w:r>
      <w:r w:rsidR="003E19F5">
        <w:rPr>
          <w:rFonts w:hint="cs"/>
          <w:rtl/>
          <w:lang w:bidi="fa-IR"/>
        </w:rPr>
        <w:t>ّ</w:t>
      </w:r>
      <w:r>
        <w:rPr>
          <w:rtl/>
          <w:lang w:bidi="fa-IR"/>
        </w:rPr>
        <w:t xml:space="preserve">د الصيدلاني عن السري عن </w:t>
      </w:r>
      <w:r w:rsidRPr="000367A4">
        <w:rPr>
          <w:rStyle w:val="libFootnotenumChar"/>
          <w:rtl/>
        </w:rPr>
        <w:t>(1)</w:t>
      </w:r>
      <w:r>
        <w:rPr>
          <w:rtl/>
          <w:lang w:bidi="fa-IR"/>
        </w:rPr>
        <w:t xml:space="preserve"> عاصم عن عبد الله بن يحيى بن أبي كثير عن أبيه </w:t>
      </w:r>
      <w:r w:rsidRPr="000367A4">
        <w:rPr>
          <w:rStyle w:val="libFootnotenumChar"/>
          <w:rtl/>
        </w:rPr>
        <w:t>(2)</w:t>
      </w:r>
      <w:r>
        <w:rPr>
          <w:rtl/>
          <w:lang w:bidi="fa-IR"/>
        </w:rPr>
        <w:t xml:space="preserve"> هشام بن عروة عن عائشة قالت</w:t>
      </w:r>
      <w:r w:rsidR="00C81984">
        <w:rPr>
          <w:rtl/>
          <w:lang w:bidi="fa-IR"/>
        </w:rPr>
        <w:t>:</w:t>
      </w:r>
      <w:r>
        <w:rPr>
          <w:rtl/>
          <w:lang w:bidi="fa-IR"/>
        </w:rPr>
        <w:t xml:space="preserve"> لم</w:t>
      </w:r>
      <w:r w:rsidR="003E19F5">
        <w:rPr>
          <w:rFonts w:hint="cs"/>
          <w:rtl/>
          <w:lang w:bidi="fa-IR"/>
        </w:rPr>
        <w:t>ـّ</w:t>
      </w:r>
      <w:r>
        <w:rPr>
          <w:rtl/>
          <w:lang w:bidi="fa-IR"/>
        </w:rPr>
        <w:t xml:space="preserve">ا كان يوم </w:t>
      </w:r>
      <w:r w:rsidR="003E19F5">
        <w:rPr>
          <w:rFonts w:hint="cs"/>
          <w:rtl/>
          <w:lang w:bidi="fa-IR"/>
        </w:rPr>
        <w:t>ا</w:t>
      </w:r>
      <w:r>
        <w:rPr>
          <w:rtl/>
          <w:lang w:bidi="fa-IR"/>
        </w:rPr>
        <w:t>م</w:t>
      </w:r>
      <w:r w:rsidR="003E19F5">
        <w:rPr>
          <w:rFonts w:hint="cs"/>
          <w:rtl/>
          <w:lang w:bidi="fa-IR"/>
        </w:rPr>
        <w:t>ّ</w:t>
      </w:r>
      <w:r>
        <w:rPr>
          <w:rtl/>
          <w:lang w:bidi="fa-IR"/>
        </w:rPr>
        <w:t xml:space="preserve"> حبيبة من النبي</w:t>
      </w:r>
      <w:r w:rsidR="003E19F5">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دق</w:t>
      </w:r>
      <w:r w:rsidR="003E19F5">
        <w:rPr>
          <w:rFonts w:hint="cs"/>
          <w:rtl/>
          <w:lang w:bidi="fa-IR"/>
        </w:rPr>
        <w:t>ّ</w:t>
      </w:r>
      <w:r>
        <w:rPr>
          <w:rtl/>
          <w:lang w:bidi="fa-IR"/>
        </w:rPr>
        <w:t xml:space="preserve"> الباب داق</w:t>
      </w:r>
      <w:r w:rsidR="003E19F5">
        <w:rPr>
          <w:rFonts w:hint="cs"/>
          <w:rtl/>
          <w:lang w:bidi="fa-IR"/>
        </w:rPr>
        <w:t>ٌّ</w:t>
      </w:r>
      <w:r w:rsidR="00C81984">
        <w:rPr>
          <w:rtl/>
          <w:lang w:bidi="fa-IR"/>
        </w:rPr>
        <w:t>،</w:t>
      </w:r>
      <w:r>
        <w:rPr>
          <w:rtl/>
          <w:lang w:bidi="fa-IR"/>
        </w:rPr>
        <w:t xml:space="preserve"> فقال النبي</w:t>
      </w:r>
      <w:r w:rsidR="003E19F5">
        <w:rPr>
          <w:rFonts w:hint="cs"/>
          <w:rtl/>
          <w:lang w:bidi="fa-IR"/>
        </w:rPr>
        <w:t>ّ</w:t>
      </w:r>
      <w:r>
        <w:rPr>
          <w:rtl/>
          <w:lang w:bidi="fa-IR"/>
        </w:rPr>
        <w:t xml:space="preserve"> </w:t>
      </w:r>
      <w:r w:rsidR="00A41102" w:rsidRPr="00A41102">
        <w:rPr>
          <w:rStyle w:val="libAlaemChar"/>
          <w:rtl/>
        </w:rPr>
        <w:t>صلى‌الله‌عليه‌وآله‌وسلم</w:t>
      </w:r>
      <w:r w:rsidR="00C81984">
        <w:rPr>
          <w:rtl/>
          <w:lang w:bidi="fa-IR"/>
        </w:rPr>
        <w:t>:</w:t>
      </w:r>
      <w:r>
        <w:rPr>
          <w:rtl/>
          <w:lang w:bidi="fa-IR"/>
        </w:rPr>
        <w:t xml:space="preserve"> انظروا م</w:t>
      </w:r>
      <w:r w:rsidR="003E19F5">
        <w:rPr>
          <w:rFonts w:hint="cs"/>
          <w:rtl/>
          <w:lang w:bidi="fa-IR"/>
        </w:rPr>
        <w:t>َ</w:t>
      </w:r>
      <w:r>
        <w:rPr>
          <w:rtl/>
          <w:lang w:bidi="fa-IR"/>
        </w:rPr>
        <w:t>ن هذا</w:t>
      </w:r>
      <w:r w:rsidR="00C81984">
        <w:rPr>
          <w:rtl/>
          <w:lang w:bidi="fa-IR"/>
        </w:rPr>
        <w:t>؟</w:t>
      </w:r>
      <w:r>
        <w:rPr>
          <w:rtl/>
          <w:lang w:bidi="fa-IR"/>
        </w:rPr>
        <w:t xml:space="preserve"> قالوا</w:t>
      </w:r>
      <w:r w:rsidR="00C81984">
        <w:rPr>
          <w:rtl/>
          <w:lang w:bidi="fa-IR"/>
        </w:rPr>
        <w:t>:</w:t>
      </w:r>
      <w:r>
        <w:rPr>
          <w:rtl/>
          <w:lang w:bidi="fa-IR"/>
        </w:rPr>
        <w:t xml:space="preserve"> معاوية.</w:t>
      </w:r>
      <w:r w:rsidR="003E19F5">
        <w:rPr>
          <w:rFonts w:hint="cs"/>
          <w:rtl/>
          <w:lang w:bidi="fa-IR"/>
        </w:rPr>
        <w:t xml:space="preserve"> </w:t>
      </w:r>
      <w:r>
        <w:rPr>
          <w:rtl/>
          <w:lang w:bidi="fa-IR"/>
        </w:rPr>
        <w:t>قال</w:t>
      </w:r>
      <w:r w:rsidR="00C81984">
        <w:rPr>
          <w:rtl/>
          <w:lang w:bidi="fa-IR"/>
        </w:rPr>
        <w:t>:</w:t>
      </w:r>
      <w:r>
        <w:rPr>
          <w:rtl/>
          <w:lang w:bidi="fa-IR"/>
        </w:rPr>
        <w:t xml:space="preserve"> ائذنوا له</w:t>
      </w:r>
      <w:r w:rsidR="00C81984">
        <w:rPr>
          <w:rtl/>
          <w:lang w:bidi="fa-IR"/>
        </w:rPr>
        <w:t>،</w:t>
      </w:r>
      <w:r>
        <w:rPr>
          <w:rtl/>
          <w:lang w:bidi="fa-IR"/>
        </w:rPr>
        <w:t xml:space="preserve"> فدخل وعلى </w:t>
      </w:r>
      <w:r w:rsidR="003E19F5">
        <w:rPr>
          <w:rFonts w:hint="cs"/>
          <w:rtl/>
          <w:lang w:bidi="fa-IR"/>
        </w:rPr>
        <w:t>اُ</w:t>
      </w:r>
      <w:r>
        <w:rPr>
          <w:rtl/>
          <w:lang w:bidi="fa-IR"/>
        </w:rPr>
        <w:t>ذنه قلم</w:t>
      </w:r>
      <w:r w:rsidR="003506EF">
        <w:rPr>
          <w:rFonts w:hint="cs"/>
          <w:rtl/>
          <w:lang w:bidi="fa-IR"/>
        </w:rPr>
        <w:t>ٌ</w:t>
      </w:r>
      <w:r>
        <w:rPr>
          <w:rtl/>
          <w:lang w:bidi="fa-IR"/>
        </w:rPr>
        <w:t xml:space="preserve"> يخط</w:t>
      </w:r>
      <w:r w:rsidR="003506EF">
        <w:rPr>
          <w:rFonts w:hint="cs"/>
          <w:rtl/>
          <w:lang w:bidi="fa-IR"/>
        </w:rPr>
        <w:t>ُّ</w:t>
      </w:r>
      <w:r>
        <w:rPr>
          <w:rtl/>
          <w:lang w:bidi="fa-IR"/>
        </w:rPr>
        <w:t xml:space="preserve"> به فقال</w:t>
      </w:r>
      <w:r w:rsidR="00C81984">
        <w:rPr>
          <w:rtl/>
          <w:lang w:bidi="fa-IR"/>
        </w:rPr>
        <w:t>:</w:t>
      </w:r>
      <w:r>
        <w:rPr>
          <w:rtl/>
          <w:lang w:bidi="fa-IR"/>
        </w:rPr>
        <w:t xml:space="preserve"> ما هذا القلم على </w:t>
      </w:r>
      <w:r w:rsidR="003E19F5">
        <w:rPr>
          <w:rFonts w:hint="cs"/>
          <w:rtl/>
          <w:lang w:bidi="fa-IR"/>
        </w:rPr>
        <w:t>اُ</w:t>
      </w:r>
      <w:r>
        <w:rPr>
          <w:rtl/>
          <w:lang w:bidi="fa-IR"/>
        </w:rPr>
        <w:t>ذنك يا معاوية</w:t>
      </w:r>
      <w:r w:rsidR="00C81984">
        <w:rPr>
          <w:rtl/>
          <w:lang w:bidi="fa-IR"/>
        </w:rPr>
        <w:t>؟</w:t>
      </w:r>
      <w:r>
        <w:rPr>
          <w:rtl/>
          <w:lang w:bidi="fa-IR"/>
        </w:rPr>
        <w:t>! قال</w:t>
      </w:r>
      <w:r w:rsidR="00C81984">
        <w:rPr>
          <w:rtl/>
          <w:lang w:bidi="fa-IR"/>
        </w:rPr>
        <w:t>:</w:t>
      </w:r>
      <w:r>
        <w:rPr>
          <w:rtl/>
          <w:lang w:bidi="fa-IR"/>
        </w:rPr>
        <w:t xml:space="preserve"> قلم</w:t>
      </w:r>
      <w:r w:rsidR="003E19F5">
        <w:rPr>
          <w:rFonts w:hint="cs"/>
          <w:rtl/>
          <w:lang w:bidi="fa-IR"/>
        </w:rPr>
        <w:t>ٌ</w:t>
      </w:r>
      <w:r>
        <w:rPr>
          <w:rtl/>
          <w:lang w:bidi="fa-IR"/>
        </w:rPr>
        <w:t xml:space="preserve"> أعددته ل</w:t>
      </w:r>
      <w:r w:rsidR="003E19F5">
        <w:rPr>
          <w:rFonts w:hint="cs"/>
          <w:rtl/>
          <w:lang w:bidi="fa-IR"/>
        </w:rPr>
        <w:t>ِ</w:t>
      </w:r>
      <w:r>
        <w:rPr>
          <w:rtl/>
          <w:lang w:bidi="fa-IR"/>
        </w:rPr>
        <w:t>ل</w:t>
      </w:r>
      <w:r w:rsidR="003E19F5">
        <w:rPr>
          <w:rFonts w:hint="cs"/>
          <w:rtl/>
          <w:lang w:bidi="fa-IR"/>
        </w:rPr>
        <w:t>َّ</w:t>
      </w:r>
      <w:r>
        <w:rPr>
          <w:rtl/>
          <w:lang w:bidi="fa-IR"/>
        </w:rPr>
        <w:t>ه ولرسوله</w:t>
      </w:r>
      <w:r w:rsidR="00C81984">
        <w:rPr>
          <w:rtl/>
          <w:lang w:bidi="fa-IR"/>
        </w:rPr>
        <w:t>،</w:t>
      </w:r>
      <w:r>
        <w:rPr>
          <w:rtl/>
          <w:lang w:bidi="fa-IR"/>
        </w:rPr>
        <w:t xml:space="preserve"> فقال له</w:t>
      </w:r>
      <w:r w:rsidR="00C81984">
        <w:rPr>
          <w:rtl/>
          <w:lang w:bidi="fa-IR"/>
        </w:rPr>
        <w:t>:</w:t>
      </w:r>
      <w:r>
        <w:rPr>
          <w:rtl/>
          <w:lang w:bidi="fa-IR"/>
        </w:rPr>
        <w:t xml:space="preserve"> جزاك الله عن نبي</w:t>
      </w:r>
      <w:r w:rsidR="003E19F5">
        <w:rPr>
          <w:rFonts w:hint="cs"/>
          <w:rtl/>
          <w:lang w:bidi="fa-IR"/>
        </w:rPr>
        <w:t>ّ</w:t>
      </w:r>
      <w:r>
        <w:rPr>
          <w:rtl/>
          <w:lang w:bidi="fa-IR"/>
        </w:rPr>
        <w:t>ك خيرا</w:t>
      </w:r>
      <w:r w:rsidR="00C81984">
        <w:rPr>
          <w:rtl/>
          <w:lang w:bidi="fa-IR"/>
        </w:rPr>
        <w:t>،</w:t>
      </w:r>
      <w:r>
        <w:rPr>
          <w:rtl/>
          <w:lang w:bidi="fa-IR"/>
        </w:rPr>
        <w:t xml:space="preserve"> والله ما استكتبتك إل</w:t>
      </w:r>
      <w:r w:rsidR="003E19F5">
        <w:rPr>
          <w:rFonts w:hint="cs"/>
          <w:rtl/>
          <w:lang w:bidi="fa-IR"/>
        </w:rPr>
        <w:t>ّ</w:t>
      </w:r>
      <w:r>
        <w:rPr>
          <w:rtl/>
          <w:lang w:bidi="fa-IR"/>
        </w:rPr>
        <w:t>ا بوحي من الله</w:t>
      </w:r>
      <w:r w:rsidR="00C81984">
        <w:rPr>
          <w:rtl/>
          <w:lang w:bidi="fa-IR"/>
        </w:rPr>
        <w:t>،</w:t>
      </w:r>
      <w:r>
        <w:rPr>
          <w:rtl/>
          <w:lang w:bidi="fa-IR"/>
        </w:rPr>
        <w:t xml:space="preserve"> وما أفعل من صغيرة ولا كبيرة إل</w:t>
      </w:r>
      <w:r w:rsidR="003E19F5">
        <w:rPr>
          <w:rFonts w:hint="cs"/>
          <w:rtl/>
          <w:lang w:bidi="fa-IR"/>
        </w:rPr>
        <w:t>ّ</w:t>
      </w:r>
      <w:r>
        <w:rPr>
          <w:rtl/>
          <w:lang w:bidi="fa-IR"/>
        </w:rPr>
        <w:t>ا بوحي من الله</w:t>
      </w:r>
      <w:r w:rsidR="00C81984">
        <w:rPr>
          <w:rtl/>
          <w:lang w:bidi="fa-IR"/>
        </w:rPr>
        <w:t>،</w:t>
      </w:r>
      <w:r>
        <w:rPr>
          <w:rtl/>
          <w:lang w:bidi="fa-IR"/>
        </w:rPr>
        <w:t xml:space="preserve"> كيف بك لو قم</w:t>
      </w:r>
      <w:r w:rsidR="003E19F5">
        <w:rPr>
          <w:rFonts w:hint="cs"/>
          <w:rtl/>
          <w:lang w:bidi="fa-IR"/>
        </w:rPr>
        <w:t>ّ</w:t>
      </w:r>
      <w:r>
        <w:rPr>
          <w:rtl/>
          <w:lang w:bidi="fa-IR"/>
        </w:rPr>
        <w:t>صك الله قميصا</w:t>
      </w:r>
      <w:r w:rsidR="003E19F5">
        <w:rPr>
          <w:rFonts w:hint="cs"/>
          <w:rtl/>
          <w:lang w:bidi="fa-IR"/>
        </w:rPr>
        <w:t>ً</w:t>
      </w:r>
      <w:r w:rsidR="00C81984">
        <w:rPr>
          <w:rtl/>
          <w:lang w:bidi="fa-IR"/>
        </w:rPr>
        <w:t>؟</w:t>
      </w:r>
      <w:r>
        <w:rPr>
          <w:rtl/>
          <w:lang w:bidi="fa-IR"/>
        </w:rPr>
        <w:t xml:space="preserve">! </w:t>
      </w:r>
      <w:r w:rsidR="000367A4">
        <w:rPr>
          <w:rtl/>
          <w:lang w:bidi="fa-IR"/>
        </w:rPr>
        <w:t>-</w:t>
      </w:r>
      <w:r>
        <w:rPr>
          <w:rtl/>
          <w:lang w:bidi="fa-IR"/>
        </w:rPr>
        <w:t xml:space="preserve"> يعني من الخلافة </w:t>
      </w:r>
      <w:r w:rsidR="000367A4">
        <w:rPr>
          <w:rtl/>
          <w:lang w:bidi="fa-IR"/>
        </w:rPr>
        <w:t>-</w:t>
      </w:r>
      <w:r>
        <w:rPr>
          <w:rtl/>
          <w:lang w:bidi="fa-IR"/>
        </w:rPr>
        <w:t xml:space="preserve"> فقامت </w:t>
      </w:r>
      <w:r w:rsidR="003E19F5">
        <w:rPr>
          <w:rFonts w:hint="cs"/>
          <w:rtl/>
          <w:lang w:bidi="fa-IR"/>
        </w:rPr>
        <w:t>ا</w:t>
      </w:r>
      <w:r>
        <w:rPr>
          <w:rtl/>
          <w:lang w:bidi="fa-IR"/>
        </w:rPr>
        <w:t>م</w:t>
      </w:r>
      <w:r w:rsidR="003E19F5">
        <w:rPr>
          <w:rFonts w:hint="cs"/>
          <w:rtl/>
          <w:lang w:bidi="fa-IR"/>
        </w:rPr>
        <w:t>ّ</w:t>
      </w:r>
      <w:r>
        <w:rPr>
          <w:rtl/>
          <w:lang w:bidi="fa-IR"/>
        </w:rPr>
        <w:t xml:space="preserve"> حبيبة فجلست بين يديه وقالت</w:t>
      </w:r>
      <w:r w:rsidR="00C81984">
        <w:rPr>
          <w:rtl/>
          <w:lang w:bidi="fa-IR"/>
        </w:rPr>
        <w:t>:</w:t>
      </w:r>
      <w:r>
        <w:rPr>
          <w:rtl/>
          <w:lang w:bidi="fa-IR"/>
        </w:rPr>
        <w:t xml:space="preserve"> يا رسول الله</w:t>
      </w:r>
      <w:r w:rsidR="00C81984">
        <w:rPr>
          <w:rtl/>
          <w:lang w:bidi="fa-IR"/>
        </w:rPr>
        <w:t>!</w:t>
      </w:r>
      <w:r>
        <w:rPr>
          <w:rtl/>
          <w:lang w:bidi="fa-IR"/>
        </w:rPr>
        <w:t xml:space="preserve"> وإن</w:t>
      </w:r>
      <w:r w:rsidR="003E19F5">
        <w:rPr>
          <w:rFonts w:hint="cs"/>
          <w:rtl/>
          <w:lang w:bidi="fa-IR"/>
        </w:rPr>
        <w:t>ّ</w:t>
      </w:r>
      <w:r>
        <w:rPr>
          <w:rtl/>
          <w:lang w:bidi="fa-IR"/>
        </w:rPr>
        <w:t xml:space="preserve"> الله مقم</w:t>
      </w:r>
      <w:r w:rsidR="00251D1C">
        <w:rPr>
          <w:rFonts w:hint="cs"/>
          <w:rtl/>
          <w:lang w:bidi="fa-IR"/>
        </w:rPr>
        <w:t>ّ</w:t>
      </w:r>
      <w:r>
        <w:rPr>
          <w:rtl/>
          <w:lang w:bidi="fa-IR"/>
        </w:rPr>
        <w:t>صه قميصا</w:t>
      </w:r>
      <w:r w:rsidR="00251D1C">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نعم.</w:t>
      </w:r>
      <w:r w:rsidR="00251D1C">
        <w:rPr>
          <w:rFonts w:hint="cs"/>
          <w:rtl/>
          <w:lang w:bidi="fa-IR"/>
        </w:rPr>
        <w:t xml:space="preserve"> </w:t>
      </w:r>
      <w:r>
        <w:rPr>
          <w:rtl/>
          <w:lang w:bidi="fa-IR"/>
        </w:rPr>
        <w:t>ولكن فيه هنات وهنات فقالت</w:t>
      </w:r>
      <w:r w:rsidR="00C81984">
        <w:rPr>
          <w:rtl/>
          <w:lang w:bidi="fa-IR"/>
        </w:rPr>
        <w:t>:</w:t>
      </w:r>
      <w:r>
        <w:rPr>
          <w:rtl/>
          <w:lang w:bidi="fa-IR"/>
        </w:rPr>
        <w:t xml:space="preserve"> يا رسول الله</w:t>
      </w:r>
      <w:r w:rsidR="00C81984">
        <w:rPr>
          <w:rtl/>
          <w:lang w:bidi="fa-IR"/>
        </w:rPr>
        <w:t>!</w:t>
      </w:r>
      <w:r>
        <w:rPr>
          <w:rtl/>
          <w:lang w:bidi="fa-IR"/>
        </w:rPr>
        <w:t xml:space="preserve"> فادع الله له.</w:t>
      </w:r>
      <w:r w:rsidR="00251D1C">
        <w:rPr>
          <w:rFonts w:hint="cs"/>
          <w:rtl/>
          <w:lang w:bidi="fa-IR"/>
        </w:rPr>
        <w:t xml:space="preserve"> </w:t>
      </w:r>
      <w:r>
        <w:rPr>
          <w:rtl/>
          <w:lang w:bidi="fa-IR"/>
        </w:rPr>
        <w:t>فقال الل</w:t>
      </w:r>
      <w:r w:rsidR="00251D1C">
        <w:rPr>
          <w:rFonts w:hint="cs"/>
          <w:rtl/>
          <w:lang w:bidi="fa-IR"/>
        </w:rPr>
        <w:t>ّ</w:t>
      </w:r>
      <w:r>
        <w:rPr>
          <w:rtl/>
          <w:lang w:bidi="fa-IR"/>
        </w:rPr>
        <w:t>هم</w:t>
      </w:r>
      <w:r w:rsidR="00251D1C">
        <w:rPr>
          <w:rFonts w:hint="cs"/>
          <w:rtl/>
          <w:lang w:bidi="fa-IR"/>
        </w:rPr>
        <w:t>َّ</w:t>
      </w:r>
      <w:r>
        <w:rPr>
          <w:rtl/>
          <w:lang w:bidi="fa-IR"/>
        </w:rPr>
        <w:t xml:space="preserve"> اهده بالهدى</w:t>
      </w:r>
      <w:r w:rsidR="00C81984">
        <w:rPr>
          <w:rtl/>
          <w:lang w:bidi="fa-IR"/>
        </w:rPr>
        <w:t>،</w:t>
      </w:r>
      <w:r>
        <w:rPr>
          <w:rtl/>
          <w:lang w:bidi="fa-IR"/>
        </w:rPr>
        <w:t xml:space="preserve"> وجن</w:t>
      </w:r>
      <w:r w:rsidR="00251D1C">
        <w:rPr>
          <w:rFonts w:hint="cs"/>
          <w:rtl/>
          <w:lang w:bidi="fa-IR"/>
        </w:rPr>
        <w:t>ِّ</w:t>
      </w:r>
      <w:r>
        <w:rPr>
          <w:rtl/>
          <w:lang w:bidi="fa-IR"/>
        </w:rPr>
        <w:t>به الر</w:t>
      </w:r>
      <w:r w:rsidR="00251D1C">
        <w:rPr>
          <w:rFonts w:hint="cs"/>
          <w:rtl/>
          <w:lang w:bidi="fa-IR"/>
        </w:rPr>
        <w:t>َّ</w:t>
      </w:r>
      <w:r>
        <w:rPr>
          <w:rtl/>
          <w:lang w:bidi="fa-IR"/>
        </w:rPr>
        <w:t>دى</w:t>
      </w:r>
      <w:r w:rsidR="00C81984">
        <w:rPr>
          <w:rtl/>
          <w:lang w:bidi="fa-IR"/>
        </w:rPr>
        <w:t>،</w:t>
      </w:r>
      <w:r>
        <w:rPr>
          <w:rtl/>
          <w:lang w:bidi="fa-IR"/>
        </w:rPr>
        <w:t xml:space="preserve"> واغفر له في الآخرة وال</w:t>
      </w:r>
      <w:r w:rsidR="00251D1C">
        <w:rPr>
          <w:rFonts w:hint="cs"/>
          <w:rtl/>
          <w:lang w:bidi="fa-IR"/>
        </w:rPr>
        <w:t>ا</w:t>
      </w:r>
      <w:r>
        <w:rPr>
          <w:rtl/>
          <w:lang w:bidi="fa-IR"/>
        </w:rPr>
        <w:t>ولى.</w:t>
      </w:r>
    </w:p>
    <w:p w:rsidR="00A568EA" w:rsidRDefault="00133737" w:rsidP="00251D1C">
      <w:pPr>
        <w:pStyle w:val="libNormal"/>
        <w:rPr>
          <w:rtl/>
          <w:lang w:bidi="fa-IR"/>
        </w:rPr>
      </w:pPr>
      <w:r>
        <w:rPr>
          <w:rtl/>
          <w:lang w:bidi="fa-IR"/>
        </w:rPr>
        <w:t>قال الطبراني</w:t>
      </w:r>
      <w:r w:rsidR="00C81984">
        <w:rPr>
          <w:rtl/>
          <w:lang w:bidi="fa-IR"/>
        </w:rPr>
        <w:t>:</w:t>
      </w:r>
      <w:r>
        <w:rPr>
          <w:rtl/>
          <w:lang w:bidi="fa-IR"/>
        </w:rPr>
        <w:t xml:space="preserve"> تفر</w:t>
      </w:r>
      <w:r w:rsidR="00251D1C">
        <w:rPr>
          <w:rFonts w:hint="cs"/>
          <w:rtl/>
          <w:lang w:bidi="fa-IR"/>
        </w:rPr>
        <w:t>ّ</w:t>
      </w:r>
      <w:r>
        <w:rPr>
          <w:rtl/>
          <w:lang w:bidi="fa-IR"/>
        </w:rPr>
        <w:t xml:space="preserve">د به السري بن عاصم </w:t>
      </w:r>
      <w:r w:rsidRPr="000367A4">
        <w:rPr>
          <w:rStyle w:val="libFootnotenumChar"/>
          <w:rtl/>
        </w:rPr>
        <w:t>(3)</w:t>
      </w:r>
      <w:r>
        <w:rPr>
          <w:rtl/>
          <w:lang w:bidi="fa-IR"/>
        </w:rPr>
        <w:t xml:space="preserve"> قال الأميني</w:t>
      </w:r>
      <w:r w:rsidR="00C81984">
        <w:rPr>
          <w:rtl/>
          <w:lang w:bidi="fa-IR"/>
        </w:rPr>
        <w:t>:</w:t>
      </w:r>
      <w:r>
        <w:rPr>
          <w:rtl/>
          <w:lang w:bidi="fa-IR"/>
        </w:rPr>
        <w:t xml:space="preserve"> المتفر</w:t>
      </w:r>
      <w:r w:rsidR="00251D1C">
        <w:rPr>
          <w:rFonts w:hint="cs"/>
          <w:rtl/>
          <w:lang w:bidi="fa-IR"/>
        </w:rPr>
        <w:t>ّ</w:t>
      </w:r>
      <w:r>
        <w:rPr>
          <w:rtl/>
          <w:lang w:bidi="fa-IR"/>
        </w:rPr>
        <w:t>د بهذه ال</w:t>
      </w:r>
      <w:r w:rsidR="00251D1C">
        <w:rPr>
          <w:rFonts w:hint="cs"/>
          <w:rtl/>
          <w:lang w:bidi="fa-IR"/>
        </w:rPr>
        <w:t>ا</w:t>
      </w:r>
      <w:r>
        <w:rPr>
          <w:rtl/>
          <w:lang w:bidi="fa-IR"/>
        </w:rPr>
        <w:t xml:space="preserve">كذوبة الفاحشة على رسول الله </w:t>
      </w:r>
      <w:r w:rsidR="00FF3D73" w:rsidRPr="00FF3D73">
        <w:rPr>
          <w:rStyle w:val="libAlaemChar"/>
          <w:rtl/>
        </w:rPr>
        <w:t>صلى‌الله‌عليه‌وآله‌وسلم</w:t>
      </w:r>
      <w:r>
        <w:rPr>
          <w:rtl/>
          <w:lang w:bidi="fa-IR"/>
        </w:rPr>
        <w:t xml:space="preserve"> هو أحد الكذ</w:t>
      </w:r>
      <w:r w:rsidR="00251D1C">
        <w:rPr>
          <w:rFonts w:hint="cs"/>
          <w:rtl/>
          <w:lang w:bidi="fa-IR"/>
        </w:rPr>
        <w:t>ّ</w:t>
      </w:r>
      <w:r>
        <w:rPr>
          <w:rtl/>
          <w:lang w:bidi="fa-IR"/>
        </w:rPr>
        <w:t>ابين الوض</w:t>
      </w:r>
      <w:r w:rsidR="00251D1C">
        <w:rPr>
          <w:rFonts w:hint="cs"/>
          <w:rtl/>
          <w:lang w:bidi="fa-IR"/>
        </w:rPr>
        <w:t>ّ</w:t>
      </w:r>
      <w:r>
        <w:rPr>
          <w:rtl/>
          <w:lang w:bidi="fa-IR"/>
        </w:rPr>
        <w:t>اعين</w:t>
      </w:r>
      <w:r w:rsidR="00C81984">
        <w:rPr>
          <w:rtl/>
          <w:lang w:bidi="fa-IR"/>
        </w:rPr>
        <w:t>،</w:t>
      </w:r>
      <w:r>
        <w:rPr>
          <w:rtl/>
          <w:lang w:bidi="fa-IR"/>
        </w:rPr>
        <w:t xml:space="preserve"> راجع ما أسلفناه في الجزء الخامس ص 231</w:t>
      </w:r>
      <w:r w:rsidR="00C81984">
        <w:rPr>
          <w:rtl/>
          <w:lang w:bidi="fa-IR"/>
        </w:rPr>
        <w:t>،</w:t>
      </w:r>
      <w:r>
        <w:rPr>
          <w:rtl/>
          <w:lang w:bidi="fa-IR"/>
        </w:rPr>
        <w:t xml:space="preserve"> و ج 8 ص 143.</w:t>
      </w:r>
    </w:p>
    <w:p w:rsidR="00251D1C" w:rsidRDefault="00133737" w:rsidP="00251D1C">
      <w:pPr>
        <w:pStyle w:val="libNormal"/>
        <w:rPr>
          <w:rtl/>
          <w:lang w:bidi="fa-IR"/>
        </w:rPr>
      </w:pPr>
      <w:r>
        <w:rPr>
          <w:rtl/>
          <w:lang w:bidi="fa-IR"/>
        </w:rPr>
        <w:t xml:space="preserve">ليت شعري هل بهذا القلم الذي يزعم معاوية </w:t>
      </w:r>
      <w:r w:rsidR="00251D1C">
        <w:rPr>
          <w:rFonts w:hint="cs"/>
          <w:rtl/>
          <w:lang w:bidi="fa-IR"/>
        </w:rPr>
        <w:t>ا</w:t>
      </w:r>
      <w:r>
        <w:rPr>
          <w:rtl/>
          <w:lang w:bidi="fa-IR"/>
        </w:rPr>
        <w:t>ن</w:t>
      </w:r>
      <w:r w:rsidR="00251D1C">
        <w:rPr>
          <w:rFonts w:hint="cs"/>
          <w:rtl/>
          <w:lang w:bidi="fa-IR"/>
        </w:rPr>
        <w:t>ّ</w:t>
      </w:r>
      <w:r>
        <w:rPr>
          <w:rtl/>
          <w:lang w:bidi="fa-IR"/>
        </w:rPr>
        <w:t>ه أعد</w:t>
      </w:r>
      <w:r w:rsidR="00251D1C">
        <w:rPr>
          <w:rFonts w:hint="cs"/>
          <w:rtl/>
          <w:lang w:bidi="fa-IR"/>
        </w:rPr>
        <w:t>ّ</w:t>
      </w:r>
      <w:r>
        <w:rPr>
          <w:rtl/>
          <w:lang w:bidi="fa-IR"/>
        </w:rPr>
        <w:t>ه ل</w:t>
      </w:r>
      <w:r w:rsidR="00251D1C">
        <w:rPr>
          <w:rFonts w:hint="cs"/>
          <w:rtl/>
          <w:lang w:bidi="fa-IR"/>
        </w:rPr>
        <w:t>ِ</w:t>
      </w:r>
      <w:r>
        <w:rPr>
          <w:rtl/>
          <w:lang w:bidi="fa-IR"/>
        </w:rPr>
        <w:t>ل</w:t>
      </w:r>
      <w:r w:rsidR="00251D1C">
        <w:rPr>
          <w:rFonts w:hint="cs"/>
          <w:rtl/>
          <w:lang w:bidi="fa-IR"/>
        </w:rPr>
        <w:t>َّ</w:t>
      </w:r>
      <w:r>
        <w:rPr>
          <w:rtl/>
          <w:lang w:bidi="fa-IR"/>
        </w:rPr>
        <w:t xml:space="preserve">ه ولرسوله كان يكتب تلكم القوارص والقذائف إلى مولانا أمير المؤمنين </w:t>
      </w:r>
      <w:r w:rsidR="00FF3D73" w:rsidRPr="00FF3D73">
        <w:rPr>
          <w:rStyle w:val="libAlaemChar"/>
          <w:rtl/>
        </w:rPr>
        <w:t>عليه‌السلام</w:t>
      </w:r>
      <w:r w:rsidR="00C81984">
        <w:rPr>
          <w:rtl/>
          <w:lang w:bidi="fa-IR"/>
        </w:rPr>
        <w:t>؟</w:t>
      </w:r>
      <w:r>
        <w:rPr>
          <w:rtl/>
          <w:lang w:bidi="fa-IR"/>
        </w:rPr>
        <w:t>! ويكتب إلى عم</w:t>
      </w:r>
      <w:r w:rsidR="00251D1C">
        <w:rPr>
          <w:rFonts w:hint="cs"/>
          <w:rtl/>
          <w:lang w:bidi="fa-IR"/>
        </w:rPr>
        <w:t>ّ</w:t>
      </w:r>
      <w:r>
        <w:rPr>
          <w:rtl/>
          <w:lang w:bidi="fa-IR"/>
        </w:rPr>
        <w:t>اله أوامره البات</w:t>
      </w:r>
      <w:r w:rsidR="00251D1C">
        <w:rPr>
          <w:rFonts w:hint="cs"/>
          <w:rtl/>
          <w:lang w:bidi="fa-IR"/>
        </w:rPr>
        <w:t>ّ</w:t>
      </w:r>
      <w:r>
        <w:rPr>
          <w:rtl/>
          <w:lang w:bidi="fa-IR"/>
        </w:rPr>
        <w:t>ة بلعن سي</w:t>
      </w:r>
      <w:r w:rsidR="00251D1C">
        <w:rPr>
          <w:rFonts w:hint="cs"/>
          <w:rtl/>
          <w:lang w:bidi="fa-IR"/>
        </w:rPr>
        <w:t>ّ</w:t>
      </w:r>
      <w:r>
        <w:rPr>
          <w:rtl/>
          <w:lang w:bidi="fa-IR"/>
        </w:rPr>
        <w:t>د الوصي</w:t>
      </w:r>
      <w:r w:rsidR="00251D1C">
        <w:rPr>
          <w:rFonts w:hint="cs"/>
          <w:rtl/>
          <w:lang w:bidi="fa-IR"/>
        </w:rPr>
        <w:t>ّ</w:t>
      </w:r>
      <w:r>
        <w:rPr>
          <w:rtl/>
          <w:lang w:bidi="fa-IR"/>
        </w:rPr>
        <w:t>ين صلوات الله عليه ولعن من يمت</w:t>
      </w:r>
      <w:r w:rsidR="00251D1C">
        <w:rPr>
          <w:rFonts w:hint="cs"/>
          <w:rtl/>
          <w:lang w:bidi="fa-IR"/>
        </w:rPr>
        <w:t>ّ</w:t>
      </w:r>
      <w:r>
        <w:rPr>
          <w:rtl/>
          <w:lang w:bidi="fa-IR"/>
        </w:rPr>
        <w:t xml:space="preserve"> به من شبليه الإمامين السبطين وعظماء المؤمنين</w:t>
      </w:r>
      <w:r w:rsidR="00C81984">
        <w:rPr>
          <w:rtl/>
          <w:lang w:bidi="fa-IR"/>
        </w:rPr>
        <w:t>؟</w:t>
      </w:r>
      <w:r>
        <w:rPr>
          <w:rtl/>
          <w:lang w:bidi="fa-IR"/>
        </w:rPr>
        <w:t xml:space="preserve">! ويكتب إلى </w:t>
      </w:r>
      <w:r w:rsidR="00251D1C">
        <w:rPr>
          <w:rFonts w:hint="cs"/>
          <w:rtl/>
          <w:lang w:bidi="fa-IR"/>
        </w:rPr>
        <w:t>اُ</w:t>
      </w:r>
      <w:r>
        <w:rPr>
          <w:rtl/>
          <w:lang w:bidi="fa-IR"/>
        </w:rPr>
        <w:t>مراءه الجائرين بهدر دماء صلحاء ال</w:t>
      </w:r>
      <w:r w:rsidR="00251D1C">
        <w:rPr>
          <w:rFonts w:hint="cs"/>
          <w:rtl/>
          <w:lang w:bidi="fa-IR"/>
        </w:rPr>
        <w:t>ا</w:t>
      </w:r>
      <w:r>
        <w:rPr>
          <w:rtl/>
          <w:lang w:bidi="fa-IR"/>
        </w:rPr>
        <w:t>م</w:t>
      </w:r>
      <w:r w:rsidR="00251D1C">
        <w:rPr>
          <w:rFonts w:hint="cs"/>
          <w:rtl/>
          <w:lang w:bidi="fa-IR"/>
        </w:rPr>
        <w:t>ّ</w:t>
      </w:r>
      <w:r>
        <w:rPr>
          <w:rtl/>
          <w:lang w:bidi="fa-IR"/>
        </w:rPr>
        <w:t>ة وشيعة أهل بيت الوحي عليهم الس</w:t>
      </w:r>
      <w:r w:rsidR="00251D1C">
        <w:rPr>
          <w:rFonts w:hint="cs"/>
          <w:rtl/>
          <w:lang w:bidi="fa-IR"/>
        </w:rPr>
        <w:t>ّ</w:t>
      </w:r>
      <w:r>
        <w:rPr>
          <w:rtl/>
          <w:lang w:bidi="fa-IR"/>
        </w:rPr>
        <w:t>لام</w:t>
      </w:r>
      <w:r w:rsidR="00C81984">
        <w:rPr>
          <w:rtl/>
          <w:lang w:bidi="fa-IR"/>
        </w:rPr>
        <w:t>؟</w:t>
      </w:r>
      <w:r>
        <w:rPr>
          <w:rtl/>
          <w:lang w:bidi="fa-IR"/>
        </w:rPr>
        <w:t>! وهل كان يكتب به أحكامه الجائرة</w:t>
      </w:r>
      <w:r w:rsidR="00C81984">
        <w:rPr>
          <w:rtl/>
          <w:lang w:bidi="fa-IR"/>
        </w:rPr>
        <w:t>،</w:t>
      </w:r>
      <w:r>
        <w:rPr>
          <w:rtl/>
          <w:lang w:bidi="fa-IR"/>
        </w:rPr>
        <w:t xml:space="preserve"> وفتاواه النائية عن الحق</w:t>
      </w:r>
      <w:r w:rsidR="00251D1C">
        <w:rPr>
          <w:rFonts w:hint="cs"/>
          <w:rtl/>
          <w:lang w:bidi="fa-IR"/>
        </w:rPr>
        <w:t>ِّ</w:t>
      </w:r>
      <w:r>
        <w:rPr>
          <w:rtl/>
          <w:lang w:bidi="fa-IR"/>
        </w:rPr>
        <w:t xml:space="preserve"> المبين</w:t>
      </w:r>
      <w:r w:rsidR="00C81984">
        <w:rPr>
          <w:rtl/>
          <w:lang w:bidi="fa-IR"/>
        </w:rPr>
        <w:t>،</w:t>
      </w:r>
      <w:r>
        <w:rPr>
          <w:rtl/>
          <w:lang w:bidi="fa-IR"/>
        </w:rPr>
        <w:t xml:space="preserve"> وآراءه الشاذ</w:t>
      </w:r>
      <w:r w:rsidR="00251D1C">
        <w:rPr>
          <w:rFonts w:hint="cs"/>
          <w:rtl/>
          <w:lang w:bidi="fa-IR"/>
        </w:rPr>
        <w:t>َّ</w:t>
      </w:r>
      <w:r>
        <w:rPr>
          <w:rtl/>
          <w:lang w:bidi="fa-IR"/>
        </w:rPr>
        <w:t>ة عن الكتاب والسن</w:t>
      </w:r>
      <w:r w:rsidR="00251D1C">
        <w:rPr>
          <w:rFonts w:hint="cs"/>
          <w:rtl/>
          <w:lang w:bidi="fa-IR"/>
        </w:rPr>
        <w:t>ّ</w:t>
      </w:r>
      <w:r>
        <w:rPr>
          <w:rtl/>
          <w:lang w:bidi="fa-IR"/>
        </w:rPr>
        <w:t>ة</w:t>
      </w:r>
      <w:r w:rsidR="00C81984">
        <w:rPr>
          <w:rtl/>
          <w:lang w:bidi="fa-IR"/>
        </w:rPr>
        <w:t>،</w:t>
      </w:r>
      <w:r>
        <w:rPr>
          <w:rtl/>
          <w:lang w:bidi="fa-IR"/>
        </w:rPr>
        <w:t xml:space="preserve"> وكل</w:t>
      </w:r>
      <w:r w:rsidR="00251D1C">
        <w:rPr>
          <w:rFonts w:hint="cs"/>
          <w:rtl/>
          <w:lang w:bidi="fa-IR"/>
        </w:rPr>
        <w:t>ّ</w:t>
      </w:r>
      <w:r>
        <w:rPr>
          <w:rtl/>
          <w:lang w:bidi="fa-IR"/>
        </w:rPr>
        <w:t>ما يلفظه بفم ويخط</w:t>
      </w:r>
      <w:r w:rsidR="000F2B54">
        <w:rPr>
          <w:rFonts w:hint="cs"/>
          <w:rtl/>
          <w:lang w:bidi="fa-IR"/>
        </w:rPr>
        <w:t>ّ</w:t>
      </w:r>
      <w:r>
        <w:rPr>
          <w:rtl/>
          <w:lang w:bidi="fa-IR"/>
        </w:rPr>
        <w:t>ه بقلم من جرائر وجرائم</w:t>
      </w:r>
      <w:r w:rsidR="00C81984">
        <w:rPr>
          <w:rtl/>
          <w:lang w:bidi="fa-IR"/>
        </w:rPr>
        <w:t>؟</w:t>
      </w:r>
      <w:r>
        <w:rPr>
          <w:rtl/>
          <w:lang w:bidi="fa-IR"/>
        </w:rPr>
        <w:t>!</w:t>
      </w:r>
    </w:p>
    <w:p w:rsidR="00A568EA" w:rsidRDefault="00133737" w:rsidP="00251D1C">
      <w:pPr>
        <w:pStyle w:val="libNormal"/>
        <w:rPr>
          <w:rtl/>
          <w:lang w:bidi="fa-IR"/>
        </w:rPr>
      </w:pPr>
      <w:r>
        <w:rPr>
          <w:rtl/>
          <w:lang w:bidi="fa-IR"/>
        </w:rPr>
        <w:t>ثم</w:t>
      </w:r>
      <w:r w:rsidR="00251D1C">
        <w:rPr>
          <w:rFonts w:hint="cs"/>
          <w:rtl/>
          <w:lang w:bidi="fa-IR"/>
        </w:rPr>
        <w:t>َّ</w:t>
      </w:r>
      <w:r>
        <w:rPr>
          <w:rtl/>
          <w:lang w:bidi="fa-IR"/>
        </w:rPr>
        <w:t xml:space="preserve"> هل استجيبت هذه الد</w:t>
      </w:r>
      <w:r w:rsidR="00251D1C">
        <w:rPr>
          <w:rFonts w:hint="cs"/>
          <w:rtl/>
          <w:lang w:bidi="fa-IR"/>
        </w:rPr>
        <w:t>َّ</w:t>
      </w:r>
      <w:r>
        <w:rPr>
          <w:rtl/>
          <w:lang w:bidi="fa-IR"/>
        </w:rPr>
        <w:t>عوة المعزو</w:t>
      </w:r>
      <w:r w:rsidR="00251D1C">
        <w:rPr>
          <w:rFonts w:hint="cs"/>
          <w:rtl/>
          <w:lang w:bidi="fa-IR"/>
        </w:rPr>
        <w:t>َّ</w:t>
      </w:r>
      <w:r>
        <w:rPr>
          <w:rtl/>
          <w:lang w:bidi="fa-IR"/>
        </w:rPr>
        <w:t>ة إلى صاحب الر</w:t>
      </w:r>
      <w:r w:rsidR="00251D1C">
        <w:rPr>
          <w:rFonts w:hint="cs"/>
          <w:rtl/>
          <w:lang w:bidi="fa-IR"/>
        </w:rPr>
        <w:t>ِّ</w:t>
      </w:r>
      <w:r>
        <w:rPr>
          <w:rtl/>
          <w:lang w:bidi="fa-IR"/>
        </w:rPr>
        <w:t>سالة حت</w:t>
      </w:r>
      <w:r w:rsidR="00251D1C">
        <w:rPr>
          <w:rFonts w:hint="cs"/>
          <w:rtl/>
          <w:lang w:bidi="fa-IR"/>
        </w:rPr>
        <w:t>ّ</w:t>
      </w:r>
      <w:r>
        <w:rPr>
          <w:rtl/>
          <w:lang w:bidi="fa-IR"/>
        </w:rPr>
        <w:t>ى نعتقد في ابن هند اعتناق الهدى</w:t>
      </w:r>
      <w:r w:rsidR="00C81984">
        <w:rPr>
          <w:rtl/>
          <w:lang w:bidi="fa-IR"/>
        </w:rPr>
        <w:t>،</w:t>
      </w:r>
      <w:r>
        <w:rPr>
          <w:rtl/>
          <w:lang w:bidi="fa-IR"/>
        </w:rPr>
        <w:t xml:space="preserve"> والتجن</w:t>
      </w:r>
      <w:r w:rsidR="00251D1C">
        <w:rPr>
          <w:rFonts w:hint="cs"/>
          <w:rtl/>
          <w:lang w:bidi="fa-IR"/>
        </w:rPr>
        <w:t>ّ</w:t>
      </w:r>
      <w:r>
        <w:rPr>
          <w:rtl/>
          <w:lang w:bidi="fa-IR"/>
        </w:rPr>
        <w:t>ب عن الر</w:t>
      </w:r>
      <w:r w:rsidR="00251D1C">
        <w:rPr>
          <w:rFonts w:hint="cs"/>
          <w:rtl/>
          <w:lang w:bidi="fa-IR"/>
        </w:rPr>
        <w:t>َّ</w:t>
      </w:r>
      <w:r>
        <w:rPr>
          <w:rtl/>
          <w:lang w:bidi="fa-IR"/>
        </w:rPr>
        <w:t>دى</w:t>
      </w:r>
      <w:r w:rsidR="00C81984">
        <w:rPr>
          <w:rtl/>
          <w:lang w:bidi="fa-IR"/>
        </w:rPr>
        <w:t>،</w:t>
      </w:r>
      <w:r>
        <w:rPr>
          <w:rtl/>
          <w:lang w:bidi="fa-IR"/>
        </w:rPr>
        <w:t xml:space="preserve"> والمغفرة في الآخرة وال</w:t>
      </w:r>
      <w:r w:rsidR="00251D1C">
        <w:rPr>
          <w:rFonts w:hint="cs"/>
          <w:rtl/>
          <w:lang w:bidi="fa-IR"/>
        </w:rPr>
        <w:t>ا</w:t>
      </w:r>
      <w:r>
        <w:rPr>
          <w:rtl/>
          <w:lang w:bidi="fa-IR"/>
        </w:rPr>
        <w:t>ولى</w:t>
      </w:r>
      <w:r w:rsidR="00C81984">
        <w:rPr>
          <w:rtl/>
          <w:lang w:bidi="fa-IR"/>
        </w:rPr>
        <w:t>؟</w:t>
      </w:r>
      <w:r>
        <w:rPr>
          <w:rtl/>
          <w:lang w:bidi="fa-IR"/>
        </w:rPr>
        <w:t>! لكن موبقات</w:t>
      </w:r>
    </w:p>
    <w:p w:rsidR="00133737" w:rsidRDefault="00A568EA" w:rsidP="000367A4">
      <w:pPr>
        <w:pStyle w:val="libLine"/>
        <w:rPr>
          <w:lang w:bidi="fa-IR"/>
        </w:rPr>
      </w:pPr>
      <w:r>
        <w:rPr>
          <w:rtl/>
          <w:lang w:bidi="fa-IR"/>
        </w:rPr>
        <w:t>____________________</w:t>
      </w:r>
    </w:p>
    <w:p w:rsidR="00A568EA" w:rsidRDefault="00133737" w:rsidP="00251D1C">
      <w:pPr>
        <w:pStyle w:val="libFootnote0"/>
        <w:rPr>
          <w:rtl/>
          <w:lang w:bidi="fa-IR"/>
        </w:rPr>
      </w:pPr>
      <w:r>
        <w:rPr>
          <w:rtl/>
          <w:lang w:bidi="fa-IR"/>
        </w:rPr>
        <w:t xml:space="preserve">1 </w:t>
      </w:r>
      <w:r w:rsidR="000367A4">
        <w:rPr>
          <w:rtl/>
          <w:lang w:bidi="fa-IR"/>
        </w:rPr>
        <w:t>-</w:t>
      </w:r>
      <w:r>
        <w:rPr>
          <w:rtl/>
          <w:lang w:bidi="fa-IR"/>
        </w:rPr>
        <w:t xml:space="preserve"> الصحيح</w:t>
      </w:r>
      <w:r w:rsidR="00C81984">
        <w:rPr>
          <w:rtl/>
          <w:lang w:bidi="fa-IR"/>
        </w:rPr>
        <w:t>:</w:t>
      </w:r>
      <w:r>
        <w:rPr>
          <w:rtl/>
          <w:lang w:bidi="fa-IR"/>
        </w:rPr>
        <w:t xml:space="preserve"> السر</w:t>
      </w:r>
      <w:r w:rsidR="00251D1C">
        <w:rPr>
          <w:rFonts w:hint="cs"/>
          <w:rtl/>
          <w:lang w:bidi="fa-IR"/>
        </w:rPr>
        <w:t>ى</w:t>
      </w:r>
      <w:r>
        <w:rPr>
          <w:rtl/>
          <w:lang w:bidi="fa-IR"/>
        </w:rPr>
        <w:t xml:space="preserve"> بن عاصم.</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كذا والصحيح</w:t>
      </w:r>
      <w:r w:rsidR="00C81984">
        <w:rPr>
          <w:rtl/>
          <w:lang w:bidi="fa-IR"/>
        </w:rPr>
        <w:t>:</w:t>
      </w:r>
      <w:r>
        <w:rPr>
          <w:rtl/>
          <w:lang w:bidi="fa-IR"/>
        </w:rPr>
        <w:t xml:space="preserve"> عن أبيه عن هشام.</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تاريخ ابن كثير 8</w:t>
      </w:r>
      <w:r w:rsidR="00C81984">
        <w:rPr>
          <w:rtl/>
          <w:lang w:bidi="fa-IR"/>
        </w:rPr>
        <w:t>:</w:t>
      </w:r>
      <w:r>
        <w:rPr>
          <w:rtl/>
          <w:lang w:bidi="fa-IR"/>
        </w:rPr>
        <w:t xml:space="preserve"> 120.</w:t>
      </w:r>
    </w:p>
    <w:p w:rsidR="00133737" w:rsidRDefault="00A568EA" w:rsidP="000367A4">
      <w:pPr>
        <w:pStyle w:val="libNormal"/>
        <w:rPr>
          <w:lang w:bidi="fa-IR"/>
        </w:rPr>
      </w:pPr>
      <w:r>
        <w:rPr>
          <w:rtl/>
          <w:lang w:bidi="fa-IR"/>
        </w:rPr>
        <w:br w:type="page"/>
      </w:r>
    </w:p>
    <w:p w:rsidR="00A568EA" w:rsidRDefault="00133737" w:rsidP="00F02181">
      <w:pPr>
        <w:pStyle w:val="libNormal0"/>
        <w:rPr>
          <w:rtl/>
          <w:lang w:bidi="fa-IR"/>
        </w:rPr>
      </w:pPr>
      <w:r>
        <w:rPr>
          <w:rtl/>
          <w:lang w:bidi="fa-IR"/>
        </w:rPr>
        <w:lastRenderedPageBreak/>
        <w:t xml:space="preserve">معاوية وإصرارها عليها تنبأنا عن </w:t>
      </w:r>
      <w:r w:rsidR="00F02181">
        <w:rPr>
          <w:rFonts w:hint="cs"/>
          <w:rtl/>
          <w:lang w:bidi="fa-IR"/>
        </w:rPr>
        <w:t>ا</w:t>
      </w:r>
      <w:r>
        <w:rPr>
          <w:rtl/>
          <w:lang w:bidi="fa-IR"/>
        </w:rPr>
        <w:t>ن</w:t>
      </w:r>
      <w:r w:rsidR="00F02181">
        <w:rPr>
          <w:rFonts w:hint="cs"/>
          <w:rtl/>
          <w:lang w:bidi="fa-IR"/>
        </w:rPr>
        <w:t>ّ</w:t>
      </w:r>
      <w:r>
        <w:rPr>
          <w:rtl/>
          <w:lang w:bidi="fa-IR"/>
        </w:rPr>
        <w:t>ها لم تكن</w:t>
      </w:r>
      <w:r w:rsidR="00C81984">
        <w:rPr>
          <w:rtl/>
          <w:lang w:bidi="fa-IR"/>
        </w:rPr>
        <w:t>،</w:t>
      </w:r>
      <w:r>
        <w:rPr>
          <w:rtl/>
          <w:lang w:bidi="fa-IR"/>
        </w:rPr>
        <w:t xml:space="preserve"> إذ لو كانت ل</w:t>
      </w:r>
      <w:r w:rsidR="00F02181">
        <w:rPr>
          <w:rFonts w:hint="cs"/>
          <w:rtl/>
          <w:lang w:bidi="fa-IR"/>
        </w:rPr>
        <w:t>َ</w:t>
      </w:r>
      <w:r>
        <w:rPr>
          <w:rtl/>
          <w:lang w:bidi="fa-IR"/>
        </w:rPr>
        <w:t>ما عداها ال</w:t>
      </w:r>
      <w:r w:rsidR="00F02181">
        <w:rPr>
          <w:rFonts w:hint="cs"/>
          <w:rtl/>
          <w:lang w:bidi="fa-IR"/>
        </w:rPr>
        <w:t>إ</w:t>
      </w:r>
      <w:r>
        <w:rPr>
          <w:rtl/>
          <w:lang w:bidi="fa-IR"/>
        </w:rPr>
        <w:t>جابة</w:t>
      </w:r>
      <w:r w:rsidR="00C81984">
        <w:rPr>
          <w:rtl/>
          <w:lang w:bidi="fa-IR"/>
        </w:rPr>
        <w:t>،</w:t>
      </w:r>
      <w:r>
        <w:rPr>
          <w:rtl/>
          <w:lang w:bidi="fa-IR"/>
        </w:rPr>
        <w:t xml:space="preserve"> وكأن</w:t>
      </w:r>
      <w:r w:rsidR="00F02181">
        <w:rPr>
          <w:rFonts w:hint="cs"/>
          <w:rtl/>
          <w:lang w:bidi="fa-IR"/>
        </w:rPr>
        <w:t>َّ</w:t>
      </w:r>
      <w:r>
        <w:rPr>
          <w:rtl/>
          <w:lang w:bidi="fa-IR"/>
        </w:rPr>
        <w:t xml:space="preserve"> تلك الدعوة المزعومة المختلقة ذهبت </w:t>
      </w:r>
      <w:r w:rsidR="00F02181">
        <w:rPr>
          <w:rFonts w:hint="cs"/>
          <w:rtl/>
          <w:lang w:bidi="fa-IR"/>
        </w:rPr>
        <w:t>ا</w:t>
      </w:r>
      <w:r>
        <w:rPr>
          <w:rtl/>
          <w:lang w:bidi="fa-IR"/>
        </w:rPr>
        <w:t>دراج الر</w:t>
      </w:r>
      <w:r w:rsidR="00F02181">
        <w:rPr>
          <w:rFonts w:hint="cs"/>
          <w:rtl/>
          <w:lang w:bidi="fa-IR"/>
        </w:rPr>
        <w:t>ّ</w:t>
      </w:r>
      <w:r>
        <w:rPr>
          <w:rtl/>
          <w:lang w:bidi="fa-IR"/>
        </w:rPr>
        <w:t>ياح</w:t>
      </w:r>
      <w:r w:rsidR="00C81984">
        <w:rPr>
          <w:rtl/>
          <w:lang w:bidi="fa-IR"/>
        </w:rPr>
        <w:t>،</w:t>
      </w:r>
      <w:r>
        <w:rPr>
          <w:rtl/>
          <w:lang w:bidi="fa-IR"/>
        </w:rPr>
        <w:t xml:space="preserve"> وكأن</w:t>
      </w:r>
      <w:r w:rsidR="00F02181">
        <w:rPr>
          <w:rFonts w:hint="cs"/>
          <w:rtl/>
          <w:lang w:bidi="fa-IR"/>
        </w:rPr>
        <w:t>َّ</w:t>
      </w:r>
      <w:r>
        <w:rPr>
          <w:rtl/>
          <w:lang w:bidi="fa-IR"/>
        </w:rPr>
        <w:t xml:space="preserve">ه </w:t>
      </w:r>
      <w:r w:rsidR="00FF3D73" w:rsidRPr="00FF3D73">
        <w:rPr>
          <w:rStyle w:val="libAlaemChar"/>
          <w:rtl/>
        </w:rPr>
        <w:t>صلى‌الله‌عليه‌وآله‌وسلم</w:t>
      </w:r>
      <w:r>
        <w:rPr>
          <w:rtl/>
          <w:lang w:bidi="fa-IR"/>
        </w:rPr>
        <w:t xml:space="preserve"> دعا عليه بضد</w:t>
      </w:r>
      <w:r w:rsidR="00F02181">
        <w:rPr>
          <w:rFonts w:hint="cs"/>
          <w:rtl/>
          <w:lang w:bidi="fa-IR"/>
        </w:rPr>
        <w:t>ّ</w:t>
      </w:r>
      <w:r>
        <w:rPr>
          <w:rtl/>
          <w:lang w:bidi="fa-IR"/>
        </w:rPr>
        <w:t xml:space="preserve"> ما هو مذكور</w:t>
      </w:r>
      <w:r w:rsidR="00F02181">
        <w:rPr>
          <w:rFonts w:hint="cs"/>
          <w:rtl/>
          <w:lang w:bidi="fa-IR"/>
        </w:rPr>
        <w:t>ٌ</w:t>
      </w:r>
      <w:r>
        <w:rPr>
          <w:rtl/>
          <w:lang w:bidi="fa-IR"/>
        </w:rPr>
        <w:t xml:space="preserve"> واستجيبت دعوته.</w:t>
      </w:r>
    </w:p>
    <w:p w:rsidR="00A568EA" w:rsidRDefault="00133737" w:rsidP="00F02181">
      <w:pPr>
        <w:pStyle w:val="libNormal"/>
        <w:rPr>
          <w:rtl/>
          <w:lang w:bidi="fa-IR"/>
        </w:rPr>
      </w:pPr>
      <w:r>
        <w:rPr>
          <w:rtl/>
          <w:lang w:bidi="fa-IR"/>
        </w:rPr>
        <w:t xml:space="preserve">على </w:t>
      </w:r>
      <w:r w:rsidR="00F02181">
        <w:rPr>
          <w:rFonts w:hint="cs"/>
          <w:rtl/>
          <w:lang w:bidi="fa-IR"/>
        </w:rPr>
        <w:t>ا</w:t>
      </w:r>
      <w:r>
        <w:rPr>
          <w:rtl/>
          <w:lang w:bidi="fa-IR"/>
        </w:rPr>
        <w:t>ن</w:t>
      </w:r>
      <w:r w:rsidR="00F02181">
        <w:rPr>
          <w:rFonts w:hint="cs"/>
          <w:rtl/>
          <w:lang w:bidi="fa-IR"/>
        </w:rPr>
        <w:t>َّ</w:t>
      </w:r>
      <w:r>
        <w:rPr>
          <w:rtl/>
          <w:lang w:bidi="fa-IR"/>
        </w:rPr>
        <w:t xml:space="preserve"> معاوية لو كان على الهدى متجن</w:t>
      </w:r>
      <w:r w:rsidR="00221E27">
        <w:rPr>
          <w:rFonts w:hint="cs"/>
          <w:rtl/>
          <w:lang w:bidi="fa-IR"/>
        </w:rPr>
        <w:t>ّ</w:t>
      </w:r>
      <w:r>
        <w:rPr>
          <w:rtl/>
          <w:lang w:bidi="fa-IR"/>
        </w:rPr>
        <w:t>با</w:t>
      </w:r>
      <w:r w:rsidR="00221E27">
        <w:rPr>
          <w:rFonts w:hint="cs"/>
          <w:rtl/>
          <w:lang w:bidi="fa-IR"/>
        </w:rPr>
        <w:t>ً</w:t>
      </w:r>
      <w:r>
        <w:rPr>
          <w:rtl/>
          <w:lang w:bidi="fa-IR"/>
        </w:rPr>
        <w:t xml:space="preserve"> عن الر</w:t>
      </w:r>
      <w:r w:rsidR="00221E27">
        <w:rPr>
          <w:rFonts w:hint="cs"/>
          <w:rtl/>
          <w:lang w:bidi="fa-IR"/>
        </w:rPr>
        <w:t>َّ</w:t>
      </w:r>
      <w:r>
        <w:rPr>
          <w:rtl/>
          <w:lang w:bidi="fa-IR"/>
        </w:rPr>
        <w:t xml:space="preserve">دى للزم أن يكون صاحب الخلافة الكبرى مولانا أمير المؤمنين </w:t>
      </w:r>
      <w:r w:rsidR="00FF3D73" w:rsidRPr="00FF3D73">
        <w:rPr>
          <w:rStyle w:val="libAlaemChar"/>
          <w:rtl/>
        </w:rPr>
        <w:t>عليه‌السلام</w:t>
      </w:r>
      <w:r>
        <w:rPr>
          <w:rtl/>
          <w:lang w:bidi="fa-IR"/>
        </w:rPr>
        <w:t xml:space="preserve"> على قدسه وطهارته خلوا</w:t>
      </w:r>
      <w:r w:rsidR="00221E27">
        <w:rPr>
          <w:rFonts w:hint="cs"/>
          <w:rtl/>
          <w:lang w:bidi="fa-IR"/>
        </w:rPr>
        <w:t>ً</w:t>
      </w:r>
      <w:r>
        <w:rPr>
          <w:rtl/>
          <w:lang w:bidi="fa-IR"/>
        </w:rPr>
        <w:t xml:space="preserve"> من ذلك كل</w:t>
      </w:r>
      <w:r w:rsidR="00221E27">
        <w:rPr>
          <w:rFonts w:hint="cs"/>
          <w:rtl/>
          <w:lang w:bidi="fa-IR"/>
        </w:rPr>
        <w:t>ّ</w:t>
      </w:r>
      <w:r>
        <w:rPr>
          <w:rtl/>
          <w:lang w:bidi="fa-IR"/>
        </w:rPr>
        <w:t>ه</w:t>
      </w:r>
      <w:r w:rsidR="00C81984">
        <w:rPr>
          <w:rtl/>
          <w:lang w:bidi="fa-IR"/>
        </w:rPr>
        <w:t>،</w:t>
      </w:r>
      <w:r>
        <w:rPr>
          <w:rtl/>
          <w:lang w:bidi="fa-IR"/>
        </w:rPr>
        <w:t xml:space="preserve"> لأن</w:t>
      </w:r>
      <w:r w:rsidR="00221E27">
        <w:rPr>
          <w:rFonts w:hint="cs"/>
          <w:rtl/>
          <w:lang w:bidi="fa-IR"/>
        </w:rPr>
        <w:t>ّ</w:t>
      </w:r>
      <w:r>
        <w:rPr>
          <w:rtl/>
          <w:lang w:bidi="fa-IR"/>
        </w:rPr>
        <w:t>ه كان يناوئه ويناجزه القتال</w:t>
      </w:r>
      <w:r w:rsidR="00C81984">
        <w:rPr>
          <w:rtl/>
          <w:lang w:bidi="fa-IR"/>
        </w:rPr>
        <w:t>،</w:t>
      </w:r>
      <w:r>
        <w:rPr>
          <w:rtl/>
          <w:lang w:bidi="fa-IR"/>
        </w:rPr>
        <w:t xml:space="preserve"> وكذلك ح</w:t>
      </w:r>
      <w:r w:rsidR="00221E27">
        <w:rPr>
          <w:rFonts w:hint="cs"/>
          <w:rtl/>
          <w:lang w:bidi="fa-IR"/>
        </w:rPr>
        <w:t>ُ</w:t>
      </w:r>
      <w:r>
        <w:rPr>
          <w:rtl/>
          <w:lang w:bidi="fa-IR"/>
        </w:rPr>
        <w:t>جر وأصحابه وكل</w:t>
      </w:r>
      <w:r w:rsidR="00221E27">
        <w:rPr>
          <w:rFonts w:hint="cs"/>
          <w:rtl/>
          <w:lang w:bidi="fa-IR"/>
        </w:rPr>
        <w:t>ّ</w:t>
      </w:r>
      <w:r>
        <w:rPr>
          <w:rtl/>
          <w:lang w:bidi="fa-IR"/>
        </w:rPr>
        <w:t xml:space="preserve"> صالح صحابي</w:t>
      </w:r>
      <w:r w:rsidR="00221E27">
        <w:rPr>
          <w:rFonts w:hint="cs"/>
          <w:rtl/>
          <w:lang w:bidi="fa-IR"/>
        </w:rPr>
        <w:t>ّ</w:t>
      </w:r>
      <w:r>
        <w:rPr>
          <w:rtl/>
          <w:lang w:bidi="fa-IR"/>
        </w:rPr>
        <w:t xml:space="preserve"> أو تابعي</w:t>
      </w:r>
      <w:r w:rsidR="00221E27">
        <w:rPr>
          <w:rFonts w:hint="cs"/>
          <w:rtl/>
          <w:lang w:bidi="fa-IR"/>
        </w:rPr>
        <w:t>ّ</w:t>
      </w:r>
      <w:r>
        <w:rPr>
          <w:rtl/>
          <w:lang w:bidi="fa-IR"/>
        </w:rPr>
        <w:t xml:space="preserve"> ق</w:t>
      </w:r>
      <w:r w:rsidR="00221E27">
        <w:rPr>
          <w:rFonts w:hint="cs"/>
          <w:rtl/>
          <w:lang w:bidi="fa-IR"/>
        </w:rPr>
        <w:t>ُ</w:t>
      </w:r>
      <w:r>
        <w:rPr>
          <w:rtl/>
          <w:lang w:bidi="fa-IR"/>
        </w:rPr>
        <w:t>تل تحت نير ظلم معاوية</w:t>
      </w:r>
      <w:r w:rsidR="00C81984">
        <w:rPr>
          <w:rtl/>
          <w:lang w:bidi="fa-IR"/>
        </w:rPr>
        <w:t>،</w:t>
      </w:r>
      <w:r>
        <w:rPr>
          <w:rtl/>
          <w:lang w:bidi="fa-IR"/>
        </w:rPr>
        <w:t xml:space="preserve"> هل يسع لمسلم أن يد</w:t>
      </w:r>
      <w:r w:rsidR="00221E27">
        <w:rPr>
          <w:rFonts w:hint="cs"/>
          <w:rtl/>
          <w:lang w:bidi="fa-IR"/>
        </w:rPr>
        <w:t>َّ</w:t>
      </w:r>
      <w:r>
        <w:rPr>
          <w:rtl/>
          <w:lang w:bidi="fa-IR"/>
        </w:rPr>
        <w:t>عي ذلك</w:t>
      </w:r>
      <w:r w:rsidR="00C81984">
        <w:rPr>
          <w:rtl/>
          <w:lang w:bidi="fa-IR"/>
        </w:rPr>
        <w:t>؟</w:t>
      </w:r>
      <w:r>
        <w:rPr>
          <w:rtl/>
          <w:lang w:bidi="fa-IR"/>
        </w:rPr>
        <w:t xml:space="preserve"> غفرانك الل</w:t>
      </w:r>
      <w:r w:rsidR="00221E27">
        <w:rPr>
          <w:rFonts w:hint="cs"/>
          <w:rtl/>
          <w:lang w:bidi="fa-IR"/>
        </w:rPr>
        <w:t>ّ</w:t>
      </w:r>
      <w:r>
        <w:rPr>
          <w:rtl/>
          <w:lang w:bidi="fa-IR"/>
        </w:rPr>
        <w:t>هم</w:t>
      </w:r>
      <w:r w:rsidR="00221E27">
        <w:rPr>
          <w:rFonts w:hint="cs"/>
          <w:rtl/>
          <w:lang w:bidi="fa-IR"/>
        </w:rPr>
        <w:t>َّ</w:t>
      </w:r>
      <w:r>
        <w:rPr>
          <w:rtl/>
          <w:lang w:bidi="fa-IR"/>
        </w:rPr>
        <w:t xml:space="preserve"> وإليك المصير.</w:t>
      </w:r>
    </w:p>
    <w:p w:rsidR="00A568EA" w:rsidRDefault="00133737" w:rsidP="000F2B54">
      <w:pPr>
        <w:pStyle w:val="libNormal"/>
        <w:rPr>
          <w:rtl/>
          <w:lang w:bidi="fa-IR"/>
        </w:rPr>
      </w:pPr>
      <w:r>
        <w:rPr>
          <w:rtl/>
          <w:lang w:bidi="fa-IR"/>
        </w:rPr>
        <w:t xml:space="preserve">25 </w:t>
      </w:r>
      <w:r w:rsidR="000367A4">
        <w:rPr>
          <w:rtl/>
          <w:lang w:bidi="fa-IR"/>
        </w:rPr>
        <w:t>-</w:t>
      </w:r>
      <w:r>
        <w:rPr>
          <w:rtl/>
          <w:lang w:bidi="fa-IR"/>
        </w:rPr>
        <w:t xml:space="preserve"> أخرج الطبراني عن يحيى بن عثمان بن صالح عن نعيم بن حم</w:t>
      </w:r>
      <w:r w:rsidR="00E81D04">
        <w:rPr>
          <w:rFonts w:hint="cs"/>
          <w:rtl/>
          <w:lang w:bidi="fa-IR"/>
        </w:rPr>
        <w:t>ّ</w:t>
      </w:r>
      <w:r>
        <w:rPr>
          <w:rtl/>
          <w:lang w:bidi="fa-IR"/>
        </w:rPr>
        <w:t>اد عن محم</w:t>
      </w:r>
      <w:r w:rsidR="00E81D04">
        <w:rPr>
          <w:rFonts w:hint="cs"/>
          <w:rtl/>
          <w:lang w:bidi="fa-IR"/>
        </w:rPr>
        <w:t>ّ</w:t>
      </w:r>
      <w:r>
        <w:rPr>
          <w:rtl/>
          <w:lang w:bidi="fa-IR"/>
        </w:rPr>
        <w:t>د بن شعيب بن سابور عن مروان بن جناح عن يونس بن ميسرة بن حلبس عن عبد الله بن ب</w:t>
      </w:r>
      <w:r w:rsidR="00E81D04">
        <w:rPr>
          <w:rFonts w:hint="cs"/>
          <w:rtl/>
          <w:lang w:bidi="fa-IR"/>
        </w:rPr>
        <w:t>ُ</w:t>
      </w:r>
      <w:r>
        <w:rPr>
          <w:rtl/>
          <w:lang w:bidi="fa-IR"/>
        </w:rPr>
        <w:t>سر</w:t>
      </w:r>
      <w:r w:rsidR="00C81984">
        <w:rPr>
          <w:rtl/>
          <w:lang w:bidi="fa-IR"/>
        </w:rPr>
        <w:t>:</w:t>
      </w:r>
      <w:r>
        <w:rPr>
          <w:rtl/>
          <w:lang w:bidi="fa-IR"/>
        </w:rPr>
        <w:t xml:space="preserve"> </w:t>
      </w:r>
      <w:r w:rsidR="00E81D04">
        <w:rPr>
          <w:rFonts w:hint="cs"/>
          <w:rtl/>
          <w:lang w:bidi="fa-IR"/>
        </w:rPr>
        <w:t>ا</w:t>
      </w:r>
      <w:r>
        <w:rPr>
          <w:rtl/>
          <w:lang w:bidi="fa-IR"/>
        </w:rPr>
        <w:t>ن</w:t>
      </w:r>
      <w:r w:rsidR="00E81D04">
        <w:rPr>
          <w:rFonts w:hint="cs"/>
          <w:rtl/>
          <w:lang w:bidi="fa-IR"/>
        </w:rPr>
        <w:t>ّ</w:t>
      </w:r>
      <w:r>
        <w:rPr>
          <w:rtl/>
          <w:lang w:bidi="fa-IR"/>
        </w:rPr>
        <w:t xml:space="preserve"> رسول الله </w:t>
      </w:r>
      <w:r w:rsidR="00A41102" w:rsidRPr="00A41102">
        <w:rPr>
          <w:rStyle w:val="libAlaemChar"/>
          <w:rtl/>
        </w:rPr>
        <w:t>صلى‌الله‌عليه‌وآله‌وسلم</w:t>
      </w:r>
      <w:r>
        <w:rPr>
          <w:rtl/>
          <w:lang w:bidi="fa-IR"/>
        </w:rPr>
        <w:t xml:space="preserve"> استشار أبا بكر وعمر في أمر فقال</w:t>
      </w:r>
      <w:r w:rsidR="00C81984">
        <w:rPr>
          <w:rtl/>
          <w:lang w:bidi="fa-IR"/>
        </w:rPr>
        <w:t>:</w:t>
      </w:r>
      <w:r>
        <w:rPr>
          <w:rtl/>
          <w:lang w:bidi="fa-IR"/>
        </w:rPr>
        <w:t xml:space="preserve"> أشيروا علي</w:t>
      </w:r>
      <w:r w:rsidR="00E81D04">
        <w:rPr>
          <w:rFonts w:hint="cs"/>
          <w:rtl/>
          <w:lang w:bidi="fa-IR"/>
        </w:rPr>
        <w:t>َّ</w:t>
      </w:r>
      <w:r>
        <w:rPr>
          <w:rtl/>
          <w:lang w:bidi="fa-IR"/>
        </w:rPr>
        <w:t>.</w:t>
      </w:r>
      <w:r w:rsidR="00E81D04">
        <w:rPr>
          <w:rFonts w:hint="cs"/>
          <w:rtl/>
          <w:lang w:bidi="fa-IR"/>
        </w:rPr>
        <w:t xml:space="preserve"> </w:t>
      </w:r>
      <w:r>
        <w:rPr>
          <w:rtl/>
          <w:lang w:bidi="fa-IR"/>
        </w:rPr>
        <w:t>فقالا</w:t>
      </w:r>
      <w:r w:rsidR="00C81984">
        <w:rPr>
          <w:rtl/>
          <w:lang w:bidi="fa-IR"/>
        </w:rPr>
        <w:t>:</w:t>
      </w:r>
      <w:r>
        <w:rPr>
          <w:rtl/>
          <w:lang w:bidi="fa-IR"/>
        </w:rPr>
        <w:t xml:space="preserve"> الله ورسوله أعلم</w:t>
      </w:r>
      <w:r w:rsidR="00C81984">
        <w:rPr>
          <w:rtl/>
          <w:lang w:bidi="fa-IR"/>
        </w:rPr>
        <w:t>،</w:t>
      </w:r>
      <w:r>
        <w:rPr>
          <w:rtl/>
          <w:lang w:bidi="fa-IR"/>
        </w:rPr>
        <w:t xml:space="preserve"> فقال</w:t>
      </w:r>
      <w:r w:rsidR="00C81984">
        <w:rPr>
          <w:rtl/>
          <w:lang w:bidi="fa-IR"/>
        </w:rPr>
        <w:t>:</w:t>
      </w:r>
      <w:r>
        <w:rPr>
          <w:rtl/>
          <w:lang w:bidi="fa-IR"/>
        </w:rPr>
        <w:t xml:space="preserve"> ادعوا معاوية.</w:t>
      </w:r>
      <w:r w:rsidR="00E81D04">
        <w:rPr>
          <w:rFonts w:hint="cs"/>
          <w:rtl/>
          <w:lang w:bidi="fa-IR"/>
        </w:rPr>
        <w:t xml:space="preserve"> </w:t>
      </w:r>
      <w:r>
        <w:rPr>
          <w:rtl/>
          <w:lang w:bidi="fa-IR"/>
        </w:rPr>
        <w:t>فقال أبو بكر وعمر</w:t>
      </w:r>
      <w:r w:rsidR="00C81984">
        <w:rPr>
          <w:rtl/>
          <w:lang w:bidi="fa-IR"/>
        </w:rPr>
        <w:t>:</w:t>
      </w:r>
      <w:r>
        <w:rPr>
          <w:rtl/>
          <w:lang w:bidi="fa-IR"/>
        </w:rPr>
        <w:t xml:space="preserve"> أما في رسول الله ورجلين من رجال قريش ما يتقنون أمرهم حت</w:t>
      </w:r>
      <w:r w:rsidR="00E81D04">
        <w:rPr>
          <w:rFonts w:hint="cs"/>
          <w:rtl/>
          <w:lang w:bidi="fa-IR"/>
        </w:rPr>
        <w:t>ّ</w:t>
      </w:r>
      <w:r>
        <w:rPr>
          <w:rtl/>
          <w:lang w:bidi="fa-IR"/>
        </w:rPr>
        <w:t xml:space="preserve">ى يبعث رسول الله </w:t>
      </w:r>
      <w:r w:rsidR="00221E27" w:rsidRPr="00A41102">
        <w:rPr>
          <w:rStyle w:val="libAlaemChar"/>
          <w:rtl/>
        </w:rPr>
        <w:t>صلى‌الله‌عليه‌وآله‌وسلم</w:t>
      </w:r>
      <w:r w:rsidR="00221E27">
        <w:rPr>
          <w:rtl/>
          <w:lang w:bidi="fa-IR"/>
        </w:rPr>
        <w:t xml:space="preserve"> </w:t>
      </w:r>
      <w:r>
        <w:rPr>
          <w:rtl/>
          <w:lang w:bidi="fa-IR"/>
        </w:rPr>
        <w:t>إلى غلام من غلمان قريش</w:t>
      </w:r>
      <w:r w:rsidR="00C81984">
        <w:rPr>
          <w:rtl/>
          <w:lang w:bidi="fa-IR"/>
        </w:rPr>
        <w:t>؟</w:t>
      </w:r>
      <w:r>
        <w:rPr>
          <w:rtl/>
          <w:lang w:bidi="fa-IR"/>
        </w:rPr>
        <w:t xml:space="preserve"> فقال</w:t>
      </w:r>
      <w:r w:rsidR="00C81984">
        <w:rPr>
          <w:rtl/>
          <w:lang w:bidi="fa-IR"/>
        </w:rPr>
        <w:t>:</w:t>
      </w:r>
      <w:r>
        <w:rPr>
          <w:rtl/>
          <w:lang w:bidi="fa-IR"/>
        </w:rPr>
        <w:t xml:space="preserve"> ادعوا لي معاوية فد</w:t>
      </w:r>
      <w:r w:rsidR="00E81D04">
        <w:rPr>
          <w:rFonts w:hint="cs"/>
          <w:rtl/>
          <w:lang w:bidi="fa-IR"/>
        </w:rPr>
        <w:t>ُ</w:t>
      </w:r>
      <w:r>
        <w:rPr>
          <w:rtl/>
          <w:lang w:bidi="fa-IR"/>
        </w:rPr>
        <w:t>عي له فلم</w:t>
      </w:r>
      <w:r w:rsidR="00E81D04">
        <w:rPr>
          <w:rFonts w:hint="cs"/>
          <w:rtl/>
          <w:lang w:bidi="fa-IR"/>
        </w:rPr>
        <w:t>ّ</w:t>
      </w:r>
      <w:r>
        <w:rPr>
          <w:rtl/>
          <w:lang w:bidi="fa-IR"/>
        </w:rPr>
        <w:t xml:space="preserve">ا وقف بين يديه قال رسول الله </w:t>
      </w:r>
      <w:r w:rsidR="00A41102" w:rsidRPr="00A41102">
        <w:rPr>
          <w:rStyle w:val="libAlaemChar"/>
          <w:rtl/>
        </w:rPr>
        <w:t>صلى‌الله‌عليه‌وآله‌وسلم</w:t>
      </w:r>
      <w:r>
        <w:rPr>
          <w:rtl/>
          <w:lang w:bidi="fa-IR"/>
        </w:rPr>
        <w:t xml:space="preserve"> </w:t>
      </w:r>
      <w:r w:rsidR="00E81D04">
        <w:rPr>
          <w:rFonts w:hint="cs"/>
          <w:rtl/>
          <w:lang w:bidi="fa-IR"/>
        </w:rPr>
        <w:t>ا</w:t>
      </w:r>
      <w:r>
        <w:rPr>
          <w:rtl/>
          <w:lang w:bidi="fa-IR"/>
        </w:rPr>
        <w:t>حضروه أمركم</w:t>
      </w:r>
      <w:r w:rsidR="00C81984">
        <w:rPr>
          <w:rtl/>
          <w:lang w:bidi="fa-IR"/>
        </w:rPr>
        <w:t>،</w:t>
      </w:r>
      <w:r>
        <w:rPr>
          <w:rtl/>
          <w:lang w:bidi="fa-IR"/>
        </w:rPr>
        <w:t xml:space="preserve"> وأشهدوه أمركم ف</w:t>
      </w:r>
      <w:r w:rsidR="00E81D04">
        <w:rPr>
          <w:rFonts w:hint="cs"/>
          <w:rtl/>
          <w:lang w:bidi="fa-IR"/>
        </w:rPr>
        <w:t>ا</w:t>
      </w:r>
      <w:r>
        <w:rPr>
          <w:rtl/>
          <w:lang w:bidi="fa-IR"/>
        </w:rPr>
        <w:t>نه قوي</w:t>
      </w:r>
      <w:r w:rsidR="00E81D04">
        <w:rPr>
          <w:rFonts w:hint="cs"/>
          <w:rtl/>
          <w:lang w:bidi="fa-IR"/>
        </w:rPr>
        <w:t>ٌّ</w:t>
      </w:r>
      <w:r>
        <w:rPr>
          <w:rtl/>
          <w:lang w:bidi="fa-IR"/>
        </w:rPr>
        <w:t xml:space="preserve"> أمين.</w:t>
      </w:r>
      <w:r w:rsidR="000F2B54">
        <w:rPr>
          <w:rFonts w:hint="cs"/>
          <w:rtl/>
          <w:lang w:bidi="fa-IR"/>
        </w:rPr>
        <w:t xml:space="preserve"> </w:t>
      </w:r>
      <w:r>
        <w:rPr>
          <w:rtl/>
          <w:lang w:bidi="fa-IR"/>
        </w:rPr>
        <w:t>وزاد نعيم</w:t>
      </w:r>
      <w:r w:rsidR="00C81984">
        <w:rPr>
          <w:rtl/>
          <w:lang w:bidi="fa-IR"/>
        </w:rPr>
        <w:t>:</w:t>
      </w:r>
      <w:r>
        <w:rPr>
          <w:rtl/>
          <w:lang w:bidi="fa-IR"/>
        </w:rPr>
        <w:t xml:space="preserve"> وحم</w:t>
      </w:r>
      <w:r w:rsidR="00E81D04">
        <w:rPr>
          <w:rFonts w:hint="cs"/>
          <w:rtl/>
          <w:lang w:bidi="fa-IR"/>
        </w:rPr>
        <w:t>ّ</w:t>
      </w:r>
      <w:r>
        <w:rPr>
          <w:rtl/>
          <w:lang w:bidi="fa-IR"/>
        </w:rPr>
        <w:t xml:space="preserve">لوه أمركم </w:t>
      </w:r>
      <w:r w:rsidRPr="000367A4">
        <w:rPr>
          <w:rStyle w:val="libFootnotenumChar"/>
          <w:rtl/>
        </w:rPr>
        <w:t>(1)</w:t>
      </w:r>
    </w:p>
    <w:p w:rsidR="00A568EA" w:rsidRDefault="00133737" w:rsidP="00E81D04">
      <w:pPr>
        <w:pStyle w:val="libNormal"/>
        <w:rPr>
          <w:rtl/>
          <w:lang w:bidi="fa-IR"/>
        </w:rPr>
      </w:pPr>
      <w:r>
        <w:rPr>
          <w:rtl/>
          <w:lang w:bidi="fa-IR"/>
        </w:rPr>
        <w:t xml:space="preserve">رجال </w:t>
      </w:r>
      <w:r w:rsidR="00E81D04">
        <w:rPr>
          <w:rFonts w:hint="cs"/>
          <w:rtl/>
          <w:lang w:bidi="fa-IR"/>
        </w:rPr>
        <w:t>ا</w:t>
      </w:r>
      <w:r>
        <w:rPr>
          <w:rtl/>
          <w:lang w:bidi="fa-IR"/>
        </w:rPr>
        <w:t>سناده</w:t>
      </w:r>
      <w:r w:rsidR="00C81984">
        <w:rPr>
          <w:rtl/>
          <w:lang w:bidi="fa-IR"/>
        </w:rPr>
        <w:t>:</w:t>
      </w:r>
    </w:p>
    <w:p w:rsidR="00A568EA" w:rsidRDefault="00133737" w:rsidP="00133737">
      <w:pPr>
        <w:pStyle w:val="libNormal"/>
        <w:rPr>
          <w:rtl/>
          <w:lang w:bidi="fa-IR"/>
        </w:rPr>
      </w:pPr>
      <w:r>
        <w:rPr>
          <w:rtl/>
          <w:lang w:bidi="fa-IR"/>
        </w:rPr>
        <w:t xml:space="preserve">1 </w:t>
      </w:r>
      <w:r w:rsidR="000367A4">
        <w:rPr>
          <w:rtl/>
          <w:lang w:bidi="fa-IR"/>
        </w:rPr>
        <w:t>-</w:t>
      </w:r>
      <w:r>
        <w:rPr>
          <w:rtl/>
          <w:lang w:bidi="fa-IR"/>
        </w:rPr>
        <w:t xml:space="preserve"> يحيى بن عثمان. كان يتشي</w:t>
      </w:r>
      <w:r w:rsidR="00E81D04">
        <w:rPr>
          <w:rFonts w:hint="cs"/>
          <w:rtl/>
          <w:lang w:bidi="fa-IR"/>
        </w:rPr>
        <w:t>ّ</w:t>
      </w:r>
      <w:r>
        <w:rPr>
          <w:rtl/>
          <w:lang w:bidi="fa-IR"/>
        </w:rPr>
        <w:t>ع وكان صاحب وراقة يحد</w:t>
      </w:r>
      <w:r w:rsidR="00E81D04">
        <w:rPr>
          <w:rFonts w:hint="cs"/>
          <w:rtl/>
          <w:lang w:bidi="fa-IR"/>
        </w:rPr>
        <w:t>ّ</w:t>
      </w:r>
      <w:r>
        <w:rPr>
          <w:rtl/>
          <w:lang w:bidi="fa-IR"/>
        </w:rPr>
        <w:t>ث من غير كتبه فطعن فيه لأجل ذلك</w:t>
      </w:r>
      <w:r w:rsidR="00C81984">
        <w:rPr>
          <w:rtl/>
          <w:lang w:bidi="fa-IR"/>
        </w:rPr>
        <w:t>،</w:t>
      </w:r>
      <w:r>
        <w:rPr>
          <w:rtl/>
          <w:lang w:bidi="fa-IR"/>
        </w:rPr>
        <w:t xml:space="preserve"> تهذيب التهذيب 11</w:t>
      </w:r>
      <w:r w:rsidR="00C81984">
        <w:rPr>
          <w:rtl/>
          <w:lang w:bidi="fa-IR"/>
        </w:rPr>
        <w:t>:</w:t>
      </w:r>
      <w:r>
        <w:rPr>
          <w:rtl/>
          <w:lang w:bidi="fa-IR"/>
        </w:rPr>
        <w:t xml:space="preserve"> 257.</w:t>
      </w:r>
    </w:p>
    <w:p w:rsidR="00A568EA" w:rsidRDefault="00133737" w:rsidP="00133737">
      <w:pPr>
        <w:pStyle w:val="libNormal"/>
        <w:rPr>
          <w:rtl/>
          <w:lang w:bidi="fa-IR"/>
        </w:rPr>
      </w:pPr>
      <w:r>
        <w:rPr>
          <w:rtl/>
          <w:lang w:bidi="fa-IR"/>
        </w:rPr>
        <w:t xml:space="preserve">2 </w:t>
      </w:r>
      <w:r w:rsidR="000367A4">
        <w:rPr>
          <w:rtl/>
          <w:lang w:bidi="fa-IR"/>
        </w:rPr>
        <w:t>-</w:t>
      </w:r>
      <w:r>
        <w:rPr>
          <w:rtl/>
          <w:lang w:bidi="fa-IR"/>
        </w:rPr>
        <w:t xml:space="preserve"> نعيم بن حم</w:t>
      </w:r>
      <w:r w:rsidR="00E81D04">
        <w:rPr>
          <w:rFonts w:hint="cs"/>
          <w:rtl/>
          <w:lang w:bidi="fa-IR"/>
        </w:rPr>
        <w:t>ّ</w:t>
      </w:r>
      <w:r>
        <w:rPr>
          <w:rtl/>
          <w:lang w:bidi="fa-IR"/>
        </w:rPr>
        <w:t>اد</w:t>
      </w:r>
      <w:r w:rsidR="00C81984">
        <w:rPr>
          <w:rtl/>
          <w:lang w:bidi="fa-IR"/>
        </w:rPr>
        <w:t>،</w:t>
      </w:r>
      <w:r>
        <w:rPr>
          <w:rtl/>
          <w:lang w:bidi="fa-IR"/>
        </w:rPr>
        <w:t xml:space="preserve"> كذ</w:t>
      </w:r>
      <w:r w:rsidR="00E81D04">
        <w:rPr>
          <w:rFonts w:hint="cs"/>
          <w:rtl/>
          <w:lang w:bidi="fa-IR"/>
        </w:rPr>
        <w:t>ّ</w:t>
      </w:r>
      <w:r>
        <w:rPr>
          <w:rtl/>
          <w:lang w:bidi="fa-IR"/>
        </w:rPr>
        <w:t>اب</w:t>
      </w:r>
      <w:r w:rsidR="00E81D04">
        <w:rPr>
          <w:rFonts w:hint="cs"/>
          <w:rtl/>
          <w:lang w:bidi="fa-IR"/>
        </w:rPr>
        <w:t>ٌ</w:t>
      </w:r>
      <w:r>
        <w:rPr>
          <w:rtl/>
          <w:lang w:bidi="fa-IR"/>
        </w:rPr>
        <w:t xml:space="preserve"> وض</w:t>
      </w:r>
      <w:r w:rsidR="00E81D04">
        <w:rPr>
          <w:rFonts w:hint="cs"/>
          <w:rtl/>
          <w:lang w:bidi="fa-IR"/>
        </w:rPr>
        <w:t>ّ</w:t>
      </w:r>
      <w:r>
        <w:rPr>
          <w:rtl/>
          <w:lang w:bidi="fa-IR"/>
        </w:rPr>
        <w:t>اع</w:t>
      </w:r>
      <w:r w:rsidR="00E81D04">
        <w:rPr>
          <w:rFonts w:hint="cs"/>
          <w:rtl/>
          <w:lang w:bidi="fa-IR"/>
        </w:rPr>
        <w:t>ٌ</w:t>
      </w:r>
      <w:r>
        <w:rPr>
          <w:rtl/>
          <w:lang w:bidi="fa-IR"/>
        </w:rPr>
        <w:t>. راجع الجزء الخامس ص 269 ط 2.</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محم</w:t>
      </w:r>
      <w:r w:rsidR="00E81D04">
        <w:rPr>
          <w:rFonts w:hint="cs"/>
          <w:rtl/>
          <w:lang w:bidi="fa-IR"/>
        </w:rPr>
        <w:t>ّ</w:t>
      </w:r>
      <w:r>
        <w:rPr>
          <w:rtl/>
          <w:lang w:bidi="fa-IR"/>
        </w:rPr>
        <w:t>د بن شعيب. شامي</w:t>
      </w:r>
      <w:r w:rsidR="00E81D04">
        <w:rPr>
          <w:rFonts w:hint="cs"/>
          <w:rtl/>
          <w:lang w:bidi="fa-IR"/>
        </w:rPr>
        <w:t>ّ</w:t>
      </w:r>
      <w:r>
        <w:rPr>
          <w:rtl/>
          <w:lang w:bidi="fa-IR"/>
        </w:rPr>
        <w:t xml:space="preserve"> أموي</w:t>
      </w:r>
      <w:r w:rsidR="00E81D04">
        <w:rPr>
          <w:rFonts w:hint="cs"/>
          <w:rtl/>
          <w:lang w:bidi="fa-IR"/>
        </w:rPr>
        <w:t>ٌّ</w:t>
      </w:r>
      <w:r>
        <w:rPr>
          <w:rtl/>
          <w:lang w:bidi="fa-IR"/>
        </w:rPr>
        <w:t>.</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مروان بن جناح</w:t>
      </w:r>
      <w:r w:rsidR="00C81984">
        <w:rPr>
          <w:rtl/>
          <w:lang w:bidi="fa-IR"/>
        </w:rPr>
        <w:t>،</w:t>
      </w:r>
      <w:r>
        <w:rPr>
          <w:rtl/>
          <w:lang w:bidi="fa-IR"/>
        </w:rPr>
        <w:t xml:space="preserve"> شامي</w:t>
      </w:r>
      <w:r w:rsidR="00E81D04">
        <w:rPr>
          <w:rFonts w:hint="cs"/>
          <w:rtl/>
          <w:lang w:bidi="fa-IR"/>
        </w:rPr>
        <w:t>ٌّ</w:t>
      </w:r>
      <w:r>
        <w:rPr>
          <w:rtl/>
          <w:lang w:bidi="fa-IR"/>
        </w:rPr>
        <w:t xml:space="preserve"> أموي</w:t>
      </w:r>
      <w:r w:rsidR="00E81D04">
        <w:rPr>
          <w:rFonts w:hint="cs"/>
          <w:rtl/>
          <w:lang w:bidi="fa-IR"/>
        </w:rPr>
        <w:t>ٌّ</w:t>
      </w:r>
      <w:r w:rsidR="00C81984">
        <w:rPr>
          <w:rtl/>
          <w:lang w:bidi="fa-IR"/>
        </w:rPr>
        <w:t>،</w:t>
      </w:r>
      <w:r>
        <w:rPr>
          <w:rtl/>
          <w:lang w:bidi="fa-IR"/>
        </w:rPr>
        <w:t xml:space="preserve"> قال أبو حاتم</w:t>
      </w:r>
      <w:r w:rsidR="00C81984">
        <w:rPr>
          <w:rtl/>
          <w:lang w:bidi="fa-IR"/>
        </w:rPr>
        <w:t>:</w:t>
      </w:r>
      <w:r>
        <w:rPr>
          <w:rtl/>
          <w:lang w:bidi="fa-IR"/>
        </w:rPr>
        <w:t xml:space="preserve"> لا يحتج</w:t>
      </w:r>
      <w:r w:rsidR="00E81D04">
        <w:rPr>
          <w:rFonts w:hint="cs"/>
          <w:rtl/>
          <w:lang w:bidi="fa-IR"/>
        </w:rPr>
        <w:t>ُّ</w:t>
      </w:r>
      <w:r>
        <w:rPr>
          <w:rtl/>
          <w:lang w:bidi="fa-IR"/>
        </w:rPr>
        <w:t xml:space="preserve"> به وبأخيه روح.</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يونس بن ميسرة</w:t>
      </w:r>
      <w:r w:rsidR="00C81984">
        <w:rPr>
          <w:rtl/>
          <w:lang w:bidi="fa-IR"/>
        </w:rPr>
        <w:t>،</w:t>
      </w:r>
      <w:r>
        <w:rPr>
          <w:rtl/>
          <w:lang w:bidi="fa-IR"/>
        </w:rPr>
        <w:t xml:space="preserve"> شامي</w:t>
      </w:r>
      <w:r w:rsidR="00E81D04">
        <w:rPr>
          <w:rFonts w:hint="cs"/>
          <w:rtl/>
          <w:lang w:bidi="fa-IR"/>
        </w:rPr>
        <w:t>ٌّ</w:t>
      </w:r>
      <w:r>
        <w:rPr>
          <w:rtl/>
          <w:lang w:bidi="fa-IR"/>
        </w:rPr>
        <w:t xml:space="preserve"> أعمي.</w:t>
      </w:r>
    </w:p>
    <w:p w:rsidR="00A568EA" w:rsidRDefault="00133737" w:rsidP="00133737">
      <w:pPr>
        <w:pStyle w:val="libNormal"/>
        <w:rPr>
          <w:rtl/>
          <w:lang w:bidi="fa-IR"/>
        </w:rPr>
      </w:pPr>
      <w:r>
        <w:rPr>
          <w:rtl/>
          <w:lang w:bidi="fa-IR"/>
        </w:rPr>
        <w:t xml:space="preserve">6 </w:t>
      </w:r>
      <w:r w:rsidR="000367A4">
        <w:rPr>
          <w:rtl/>
          <w:lang w:bidi="fa-IR"/>
        </w:rPr>
        <w:t>-</w:t>
      </w:r>
      <w:r>
        <w:rPr>
          <w:rtl/>
          <w:lang w:bidi="fa-IR"/>
        </w:rPr>
        <w:t xml:space="preserve"> عبد الله بن ب</w:t>
      </w:r>
      <w:r w:rsidR="00E81D04">
        <w:rPr>
          <w:rFonts w:hint="cs"/>
          <w:rtl/>
          <w:lang w:bidi="fa-IR"/>
        </w:rPr>
        <w:t>ُ</w:t>
      </w:r>
      <w:r>
        <w:rPr>
          <w:rtl/>
          <w:lang w:bidi="fa-IR"/>
        </w:rPr>
        <w:t>سر</w:t>
      </w:r>
      <w:r w:rsidR="00C81984">
        <w:rPr>
          <w:rtl/>
          <w:lang w:bidi="fa-IR"/>
        </w:rPr>
        <w:t>،</w:t>
      </w:r>
      <w:r>
        <w:rPr>
          <w:rtl/>
          <w:lang w:bidi="fa-IR"/>
        </w:rPr>
        <w:t xml:space="preserve"> ي</w:t>
      </w:r>
      <w:r w:rsidR="00E81D04">
        <w:rPr>
          <w:rFonts w:hint="cs"/>
          <w:rtl/>
          <w:lang w:bidi="fa-IR"/>
        </w:rPr>
        <w:t>ُ</w:t>
      </w:r>
      <w:r>
        <w:rPr>
          <w:rtl/>
          <w:lang w:bidi="fa-IR"/>
        </w:rPr>
        <w:t>عد</w:t>
      </w:r>
      <w:r w:rsidR="00E81D04">
        <w:rPr>
          <w:rFonts w:hint="cs"/>
          <w:rtl/>
          <w:lang w:bidi="fa-IR"/>
        </w:rPr>
        <w:t>ُّ</w:t>
      </w:r>
      <w:r>
        <w:rPr>
          <w:rtl/>
          <w:lang w:bidi="fa-IR"/>
        </w:rPr>
        <w:t xml:space="preserve"> في الشامي</w:t>
      </w:r>
      <w:r w:rsidR="00E81D04">
        <w:rPr>
          <w:rFonts w:hint="cs"/>
          <w:rtl/>
          <w:lang w:bidi="fa-IR"/>
        </w:rPr>
        <w:t>ّ</w:t>
      </w:r>
      <w:r>
        <w:rPr>
          <w:rtl/>
          <w:lang w:bidi="fa-IR"/>
        </w:rPr>
        <w:t>ين وهو آخر من مات بالش</w:t>
      </w:r>
      <w:r w:rsidR="00E81D04">
        <w:rPr>
          <w:rFonts w:hint="cs"/>
          <w:rtl/>
          <w:lang w:bidi="fa-IR"/>
        </w:rPr>
        <w:t>ّ</w:t>
      </w:r>
      <w:r>
        <w:rPr>
          <w:rtl/>
          <w:lang w:bidi="fa-IR"/>
        </w:rPr>
        <w:t>ام من الص</w:t>
      </w:r>
      <w:r w:rsidR="00E81D04">
        <w:rPr>
          <w:rFonts w:hint="cs"/>
          <w:rtl/>
          <w:lang w:bidi="fa-IR"/>
        </w:rPr>
        <w:t>ّ</w:t>
      </w:r>
      <w:r>
        <w:rPr>
          <w:rtl/>
          <w:lang w:bidi="fa-IR"/>
        </w:rPr>
        <w:t>حابة.</w:t>
      </w:r>
    </w:p>
    <w:p w:rsidR="00A568EA" w:rsidRDefault="00133737" w:rsidP="00E81D04">
      <w:pPr>
        <w:pStyle w:val="libNormal"/>
        <w:rPr>
          <w:rtl/>
          <w:lang w:bidi="fa-IR"/>
        </w:rPr>
      </w:pPr>
      <w:r>
        <w:rPr>
          <w:rtl/>
          <w:lang w:bidi="fa-IR"/>
        </w:rPr>
        <w:t>هلم</w:t>
      </w:r>
      <w:r w:rsidR="00E81D04">
        <w:rPr>
          <w:rFonts w:hint="cs"/>
          <w:rtl/>
          <w:lang w:bidi="fa-IR"/>
        </w:rPr>
        <w:t>َّ</w:t>
      </w:r>
      <w:r>
        <w:rPr>
          <w:rtl/>
          <w:lang w:bidi="fa-IR"/>
        </w:rPr>
        <w:t xml:space="preserve"> معي إلى تعمية الجاهلين وتغرير بسطاء ال</w:t>
      </w:r>
      <w:r w:rsidR="00E81D04">
        <w:rPr>
          <w:rFonts w:hint="cs"/>
          <w:rtl/>
          <w:lang w:bidi="fa-IR"/>
        </w:rPr>
        <w:t>اُ</w:t>
      </w:r>
      <w:r>
        <w:rPr>
          <w:rtl/>
          <w:lang w:bidi="fa-IR"/>
        </w:rPr>
        <w:t>م</w:t>
      </w:r>
      <w:r w:rsidR="00E81D04">
        <w:rPr>
          <w:rFonts w:hint="cs"/>
          <w:rtl/>
          <w:lang w:bidi="fa-IR"/>
        </w:rPr>
        <w:t>ّ</w:t>
      </w:r>
      <w:r>
        <w:rPr>
          <w:rtl/>
          <w:lang w:bidi="fa-IR"/>
        </w:rPr>
        <w:t>ة بالتمويه على الحقائق</w:t>
      </w:r>
      <w:r w:rsidR="00C81984">
        <w:rPr>
          <w:rtl/>
          <w:lang w:bidi="fa-IR"/>
        </w:rPr>
        <w:t>،</w:t>
      </w:r>
      <w:r>
        <w:rPr>
          <w:rtl/>
          <w:lang w:bidi="fa-IR"/>
        </w:rPr>
        <w:t xml:space="preserve"> قال</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تاريخ ابن كثير 8</w:t>
      </w:r>
      <w:r w:rsidR="00C81984">
        <w:rPr>
          <w:rtl/>
          <w:lang w:bidi="fa-IR"/>
        </w:rPr>
        <w:t>:</w:t>
      </w:r>
      <w:r>
        <w:rPr>
          <w:rtl/>
          <w:lang w:bidi="fa-IR"/>
        </w:rPr>
        <w:t xml:space="preserve"> 122</w:t>
      </w:r>
      <w:r w:rsidR="00C81984">
        <w:rPr>
          <w:rtl/>
          <w:lang w:bidi="fa-IR"/>
        </w:rPr>
        <w:t>،</w:t>
      </w:r>
      <w:r>
        <w:rPr>
          <w:rtl/>
          <w:lang w:bidi="fa-IR"/>
        </w:rPr>
        <w:t xml:space="preserve"> مجمع الزوايد 9</w:t>
      </w:r>
      <w:r w:rsidR="00C81984">
        <w:rPr>
          <w:rtl/>
          <w:lang w:bidi="fa-IR"/>
        </w:rPr>
        <w:t>:</w:t>
      </w:r>
      <w:r>
        <w:rPr>
          <w:rtl/>
          <w:lang w:bidi="fa-IR"/>
        </w:rPr>
        <w:t xml:space="preserve"> 356.</w:t>
      </w:r>
    </w:p>
    <w:p w:rsidR="00133737" w:rsidRDefault="00A568EA" w:rsidP="000367A4">
      <w:pPr>
        <w:pStyle w:val="libNormal"/>
        <w:rPr>
          <w:lang w:bidi="fa-IR"/>
        </w:rPr>
      </w:pPr>
      <w:r>
        <w:rPr>
          <w:rtl/>
          <w:lang w:bidi="fa-IR"/>
        </w:rPr>
        <w:br w:type="page"/>
      </w:r>
    </w:p>
    <w:p w:rsidR="00A568EA" w:rsidRDefault="00E81D04" w:rsidP="00E81D04">
      <w:pPr>
        <w:pStyle w:val="libNormal0"/>
        <w:rPr>
          <w:rtl/>
          <w:lang w:bidi="fa-IR"/>
        </w:rPr>
      </w:pPr>
      <w:r>
        <w:rPr>
          <w:rFonts w:hint="cs"/>
          <w:rtl/>
          <w:lang w:bidi="fa-IR"/>
        </w:rPr>
        <w:lastRenderedPageBreak/>
        <w:t>إ</w:t>
      </w:r>
      <w:r w:rsidR="00133737">
        <w:rPr>
          <w:rtl/>
          <w:lang w:bidi="fa-IR"/>
        </w:rPr>
        <w:t>بن كثير في تاريخه بعد ذكر هذا الحديث وعد</w:t>
      </w:r>
      <w:r>
        <w:rPr>
          <w:rFonts w:hint="cs"/>
          <w:rtl/>
          <w:lang w:bidi="fa-IR"/>
        </w:rPr>
        <w:t>ّ</w:t>
      </w:r>
      <w:r w:rsidR="00133737">
        <w:rPr>
          <w:rtl/>
          <w:lang w:bidi="fa-IR"/>
        </w:rPr>
        <w:t>ة مم</w:t>
      </w:r>
      <w:r>
        <w:rPr>
          <w:rFonts w:hint="cs"/>
          <w:rtl/>
          <w:lang w:bidi="fa-IR"/>
        </w:rPr>
        <w:t>ّ</w:t>
      </w:r>
      <w:r w:rsidR="00133737">
        <w:rPr>
          <w:rtl/>
          <w:lang w:bidi="fa-IR"/>
        </w:rPr>
        <w:t>ا ذكرناه من الأباطيل في فضائل معاوية</w:t>
      </w:r>
      <w:r w:rsidR="00C81984">
        <w:rPr>
          <w:rtl/>
          <w:lang w:bidi="fa-IR"/>
        </w:rPr>
        <w:t>:</w:t>
      </w:r>
      <w:r w:rsidR="00133737">
        <w:rPr>
          <w:rtl/>
          <w:lang w:bidi="fa-IR"/>
        </w:rPr>
        <w:t xml:space="preserve"> ثم</w:t>
      </w:r>
      <w:r>
        <w:rPr>
          <w:rFonts w:hint="cs"/>
          <w:rtl/>
          <w:lang w:bidi="fa-IR"/>
        </w:rPr>
        <w:t>َّ</w:t>
      </w:r>
      <w:r w:rsidR="00133737">
        <w:rPr>
          <w:rtl/>
          <w:lang w:bidi="fa-IR"/>
        </w:rPr>
        <w:t xml:space="preserve"> ساق ابن عساكر أحاديث كثيرة موضوعة بلا شك</w:t>
      </w:r>
      <w:r>
        <w:rPr>
          <w:rFonts w:hint="cs"/>
          <w:rtl/>
          <w:lang w:bidi="fa-IR"/>
        </w:rPr>
        <w:t>ّ</w:t>
      </w:r>
      <w:r w:rsidR="00133737">
        <w:rPr>
          <w:rtl/>
          <w:lang w:bidi="fa-IR"/>
        </w:rPr>
        <w:t xml:space="preserve"> في فضل معاوية</w:t>
      </w:r>
      <w:r w:rsidR="00C81984">
        <w:rPr>
          <w:rtl/>
          <w:lang w:bidi="fa-IR"/>
        </w:rPr>
        <w:t>،</w:t>
      </w:r>
      <w:r w:rsidR="00133737">
        <w:rPr>
          <w:rtl/>
          <w:lang w:bidi="fa-IR"/>
        </w:rPr>
        <w:t xml:space="preserve"> أضربنا عنها صفحا</w:t>
      </w:r>
      <w:r>
        <w:rPr>
          <w:rFonts w:hint="cs"/>
          <w:rtl/>
          <w:lang w:bidi="fa-IR"/>
        </w:rPr>
        <w:t>ً</w:t>
      </w:r>
      <w:r w:rsidR="00C81984">
        <w:rPr>
          <w:rtl/>
          <w:lang w:bidi="fa-IR"/>
        </w:rPr>
        <w:t>،</w:t>
      </w:r>
      <w:r w:rsidR="00133737">
        <w:rPr>
          <w:rtl/>
          <w:lang w:bidi="fa-IR"/>
        </w:rPr>
        <w:t xml:space="preserve"> واكتفينا بما أوردناه من الأحاديث الص</w:t>
      </w:r>
      <w:r>
        <w:rPr>
          <w:rFonts w:hint="cs"/>
          <w:rtl/>
          <w:lang w:bidi="fa-IR"/>
        </w:rPr>
        <w:t>ّ</w:t>
      </w:r>
      <w:r w:rsidR="00133737">
        <w:rPr>
          <w:rtl/>
          <w:lang w:bidi="fa-IR"/>
        </w:rPr>
        <w:t>حاح والحسان والمستجادات عم</w:t>
      </w:r>
      <w:r>
        <w:rPr>
          <w:rFonts w:hint="cs"/>
          <w:rtl/>
          <w:lang w:bidi="fa-IR"/>
        </w:rPr>
        <w:t>ّ</w:t>
      </w:r>
      <w:r w:rsidR="00133737">
        <w:rPr>
          <w:rtl/>
          <w:lang w:bidi="fa-IR"/>
        </w:rPr>
        <w:t>ا سواها من الموضوعات والمنكرات.</w:t>
      </w:r>
    </w:p>
    <w:p w:rsidR="00A568EA" w:rsidRDefault="00133737" w:rsidP="00133737">
      <w:pPr>
        <w:pStyle w:val="libNormal"/>
        <w:rPr>
          <w:rtl/>
          <w:lang w:bidi="fa-IR"/>
        </w:rPr>
      </w:pPr>
      <w:r>
        <w:rPr>
          <w:rtl/>
          <w:lang w:bidi="fa-IR"/>
        </w:rPr>
        <w:t>وقال بعد ذكر الحديث الس</w:t>
      </w:r>
      <w:r w:rsidR="00E81D04">
        <w:rPr>
          <w:rFonts w:hint="cs"/>
          <w:rtl/>
          <w:lang w:bidi="fa-IR"/>
        </w:rPr>
        <w:t>ّ</w:t>
      </w:r>
      <w:r>
        <w:rPr>
          <w:rtl/>
          <w:lang w:bidi="fa-IR"/>
        </w:rPr>
        <w:t>ادس والعشرين الذي تفر</w:t>
      </w:r>
      <w:r w:rsidR="00E81D04">
        <w:rPr>
          <w:rFonts w:hint="cs"/>
          <w:rtl/>
          <w:lang w:bidi="fa-IR"/>
        </w:rPr>
        <w:t>ّ</w:t>
      </w:r>
      <w:r>
        <w:rPr>
          <w:rtl/>
          <w:lang w:bidi="fa-IR"/>
        </w:rPr>
        <w:t>د به الس</w:t>
      </w:r>
      <w:r w:rsidR="00E81D04">
        <w:rPr>
          <w:rFonts w:hint="cs"/>
          <w:rtl/>
          <w:lang w:bidi="fa-IR"/>
        </w:rPr>
        <w:t>َّ</w:t>
      </w:r>
      <w:r>
        <w:rPr>
          <w:rtl/>
          <w:lang w:bidi="fa-IR"/>
        </w:rPr>
        <w:t>ري</w:t>
      </w:r>
      <w:r w:rsidR="00E81D04">
        <w:rPr>
          <w:rFonts w:hint="cs"/>
          <w:rtl/>
          <w:lang w:bidi="fa-IR"/>
        </w:rPr>
        <w:t>ُّ</w:t>
      </w:r>
      <w:r>
        <w:rPr>
          <w:rtl/>
          <w:lang w:bidi="fa-IR"/>
        </w:rPr>
        <w:t xml:space="preserve"> الكذ</w:t>
      </w:r>
      <w:r w:rsidR="00E81D04">
        <w:rPr>
          <w:rFonts w:hint="cs"/>
          <w:rtl/>
          <w:lang w:bidi="fa-IR"/>
        </w:rPr>
        <w:t>ّ</w:t>
      </w:r>
      <w:r>
        <w:rPr>
          <w:rtl/>
          <w:lang w:bidi="fa-IR"/>
        </w:rPr>
        <w:t>اب الوض</w:t>
      </w:r>
      <w:r w:rsidR="00E81D04">
        <w:rPr>
          <w:rFonts w:hint="cs"/>
          <w:rtl/>
          <w:lang w:bidi="fa-IR"/>
        </w:rPr>
        <w:t>ّ</w:t>
      </w:r>
      <w:r>
        <w:rPr>
          <w:rtl/>
          <w:lang w:bidi="fa-IR"/>
        </w:rPr>
        <w:t>اع</w:t>
      </w:r>
      <w:r w:rsidR="00C81984">
        <w:rPr>
          <w:rtl/>
          <w:lang w:bidi="fa-IR"/>
        </w:rPr>
        <w:t>:</w:t>
      </w:r>
      <w:r>
        <w:rPr>
          <w:rtl/>
          <w:lang w:bidi="fa-IR"/>
        </w:rPr>
        <w:t xml:space="preserve"> وقد أورد ابن عساكر بعد هذا أحاديث كثيرة موضوعة</w:t>
      </w:r>
      <w:r w:rsidR="00C81984">
        <w:rPr>
          <w:rtl/>
          <w:lang w:bidi="fa-IR"/>
        </w:rPr>
        <w:t>،</w:t>
      </w:r>
      <w:r>
        <w:rPr>
          <w:rtl/>
          <w:lang w:bidi="fa-IR"/>
        </w:rPr>
        <w:t xml:space="preserve"> والعجب منه مع حفظه واط</w:t>
      </w:r>
      <w:r w:rsidR="00E81D04">
        <w:rPr>
          <w:rFonts w:hint="cs"/>
          <w:rtl/>
          <w:lang w:bidi="fa-IR"/>
        </w:rPr>
        <w:t>ّ</w:t>
      </w:r>
      <w:r>
        <w:rPr>
          <w:rtl/>
          <w:lang w:bidi="fa-IR"/>
        </w:rPr>
        <w:t>لاعه كيف لا ينب</w:t>
      </w:r>
      <w:r w:rsidR="00E81D04">
        <w:rPr>
          <w:rFonts w:hint="cs"/>
          <w:rtl/>
          <w:lang w:bidi="fa-IR"/>
        </w:rPr>
        <w:t>ّ</w:t>
      </w:r>
      <w:r>
        <w:rPr>
          <w:rtl/>
          <w:lang w:bidi="fa-IR"/>
        </w:rPr>
        <w:t>ه عليها وعلى نكارتها وضعف رجالها</w:t>
      </w:r>
      <w:r w:rsidR="00C81984">
        <w:rPr>
          <w:rtl/>
          <w:lang w:bidi="fa-IR"/>
        </w:rPr>
        <w:t>؟</w:t>
      </w:r>
      <w:r>
        <w:rPr>
          <w:rtl/>
          <w:lang w:bidi="fa-IR"/>
        </w:rPr>
        <w:t xml:space="preserve"> والله الموف</w:t>
      </w:r>
      <w:r w:rsidR="00E81D04">
        <w:rPr>
          <w:rFonts w:hint="cs"/>
          <w:rtl/>
          <w:lang w:bidi="fa-IR"/>
        </w:rPr>
        <w:t>ِّ</w:t>
      </w:r>
      <w:r>
        <w:rPr>
          <w:rtl/>
          <w:lang w:bidi="fa-IR"/>
        </w:rPr>
        <w:t>ق للص</w:t>
      </w:r>
      <w:r w:rsidR="00E81D04">
        <w:rPr>
          <w:rFonts w:hint="cs"/>
          <w:rtl/>
          <w:lang w:bidi="fa-IR"/>
        </w:rPr>
        <w:t>َّ</w:t>
      </w:r>
      <w:r>
        <w:rPr>
          <w:rtl/>
          <w:lang w:bidi="fa-IR"/>
        </w:rPr>
        <w:t>واب.</w:t>
      </w:r>
    </w:p>
    <w:p w:rsidR="00A568EA" w:rsidRDefault="00133737" w:rsidP="00E81D04">
      <w:pPr>
        <w:pStyle w:val="libNormal"/>
        <w:rPr>
          <w:rtl/>
          <w:lang w:bidi="fa-IR"/>
        </w:rPr>
      </w:pPr>
      <w:r>
        <w:rPr>
          <w:rtl/>
          <w:lang w:bidi="fa-IR"/>
        </w:rPr>
        <w:t>ترى ابن كثير ها هنا يتحامل على ابن عساكر رجاء أن ينطلي بذلك للأغرار ما سرده من الأكاذيب الموضوعة ويزي</w:t>
      </w:r>
      <w:r w:rsidR="00E81D04">
        <w:rPr>
          <w:rFonts w:hint="cs"/>
          <w:rtl/>
          <w:lang w:bidi="fa-IR"/>
        </w:rPr>
        <w:t>ّ</w:t>
      </w:r>
      <w:r>
        <w:rPr>
          <w:rtl/>
          <w:lang w:bidi="fa-IR"/>
        </w:rPr>
        <w:t>ف جملة منها لإثبات بعضها الآخر.</w:t>
      </w:r>
      <w:r w:rsidR="00E81D04">
        <w:rPr>
          <w:rFonts w:hint="cs"/>
          <w:rtl/>
          <w:lang w:bidi="fa-IR"/>
        </w:rPr>
        <w:t xml:space="preserve"> </w:t>
      </w:r>
      <w:r>
        <w:rPr>
          <w:rtl/>
          <w:lang w:bidi="fa-IR"/>
        </w:rPr>
        <w:t>ذاهلا</w:t>
      </w:r>
      <w:r w:rsidR="00E81D04">
        <w:rPr>
          <w:rFonts w:hint="cs"/>
          <w:rtl/>
          <w:lang w:bidi="fa-IR"/>
        </w:rPr>
        <w:t>ً</w:t>
      </w:r>
      <w:r>
        <w:rPr>
          <w:rtl/>
          <w:lang w:bidi="fa-IR"/>
        </w:rPr>
        <w:t xml:space="preserve"> عن أن</w:t>
      </w:r>
      <w:r w:rsidR="00E81D04">
        <w:rPr>
          <w:rFonts w:hint="cs"/>
          <w:rtl/>
          <w:lang w:bidi="fa-IR"/>
        </w:rPr>
        <w:t>َّ</w:t>
      </w:r>
      <w:r>
        <w:rPr>
          <w:rtl/>
          <w:lang w:bidi="fa-IR"/>
        </w:rPr>
        <w:t xml:space="preserve"> يد التنقيب تكشف عم</w:t>
      </w:r>
      <w:r w:rsidR="004E03B4">
        <w:rPr>
          <w:rFonts w:hint="cs"/>
          <w:rtl/>
          <w:lang w:bidi="fa-IR"/>
        </w:rPr>
        <w:t>ّ</w:t>
      </w:r>
      <w:r>
        <w:rPr>
          <w:rtl/>
          <w:lang w:bidi="fa-IR"/>
        </w:rPr>
        <w:t>ا غط</w:t>
      </w:r>
      <w:r w:rsidR="004E03B4">
        <w:rPr>
          <w:rFonts w:hint="cs"/>
          <w:rtl/>
          <w:lang w:bidi="fa-IR"/>
        </w:rPr>
        <w:t>ّ</w:t>
      </w:r>
      <w:r>
        <w:rPr>
          <w:rtl/>
          <w:lang w:bidi="fa-IR"/>
        </w:rPr>
        <w:t>اه دجله غلو</w:t>
      </w:r>
      <w:r w:rsidR="004E03B4">
        <w:rPr>
          <w:rFonts w:hint="cs"/>
          <w:rtl/>
          <w:lang w:bidi="fa-IR"/>
        </w:rPr>
        <w:t>ًّ</w:t>
      </w:r>
      <w:r>
        <w:rPr>
          <w:rtl/>
          <w:lang w:bidi="fa-IR"/>
        </w:rPr>
        <w:t>ا منه في الفضائل.</w:t>
      </w:r>
    </w:p>
    <w:p w:rsidR="00A568EA" w:rsidRDefault="00133737" w:rsidP="004E03B4">
      <w:pPr>
        <w:pStyle w:val="libNormal"/>
        <w:rPr>
          <w:rtl/>
          <w:lang w:bidi="fa-IR"/>
        </w:rPr>
      </w:pPr>
      <w:r>
        <w:rPr>
          <w:rtl/>
          <w:lang w:bidi="fa-IR"/>
        </w:rPr>
        <w:t xml:space="preserve">26 </w:t>
      </w:r>
      <w:r w:rsidR="000367A4">
        <w:rPr>
          <w:rtl/>
          <w:lang w:bidi="fa-IR"/>
        </w:rPr>
        <w:t>-</w:t>
      </w:r>
      <w:r>
        <w:rPr>
          <w:rtl/>
          <w:lang w:bidi="fa-IR"/>
        </w:rPr>
        <w:t xml:space="preserve"> أخرج ابن عساكر من طريق نعيم بن حم</w:t>
      </w:r>
      <w:r w:rsidR="004E03B4">
        <w:rPr>
          <w:rFonts w:hint="cs"/>
          <w:rtl/>
          <w:lang w:bidi="fa-IR"/>
        </w:rPr>
        <w:t>ّ</w:t>
      </w:r>
      <w:r>
        <w:rPr>
          <w:rtl/>
          <w:lang w:bidi="fa-IR"/>
        </w:rPr>
        <w:t>اد عن محم</w:t>
      </w:r>
      <w:r w:rsidR="004E03B4">
        <w:rPr>
          <w:rFonts w:hint="cs"/>
          <w:rtl/>
          <w:lang w:bidi="fa-IR"/>
        </w:rPr>
        <w:t>ّ</w:t>
      </w:r>
      <w:r>
        <w:rPr>
          <w:rtl/>
          <w:lang w:bidi="fa-IR"/>
        </w:rPr>
        <w:t>د بن حرب عن أبي بكر بن أبي مريم عن محم</w:t>
      </w:r>
      <w:r w:rsidR="004E03B4">
        <w:rPr>
          <w:rFonts w:hint="cs"/>
          <w:rtl/>
          <w:lang w:bidi="fa-IR"/>
        </w:rPr>
        <w:t>ّ</w:t>
      </w:r>
      <w:r>
        <w:rPr>
          <w:rtl/>
          <w:lang w:bidi="fa-IR"/>
        </w:rPr>
        <w:t>د بن زياد عن عوف بن مالك الأشجعي قال</w:t>
      </w:r>
      <w:r w:rsidR="00C81984">
        <w:rPr>
          <w:rtl/>
          <w:lang w:bidi="fa-IR"/>
        </w:rPr>
        <w:t>:</w:t>
      </w:r>
      <w:r>
        <w:rPr>
          <w:rtl/>
          <w:lang w:bidi="fa-IR"/>
        </w:rPr>
        <w:t xml:space="preserve"> بينما أنا راقد</w:t>
      </w:r>
      <w:r w:rsidR="004E03B4">
        <w:rPr>
          <w:rFonts w:hint="cs"/>
          <w:rtl/>
          <w:lang w:bidi="fa-IR"/>
        </w:rPr>
        <w:t>ٌ</w:t>
      </w:r>
      <w:r>
        <w:rPr>
          <w:rtl/>
          <w:lang w:bidi="fa-IR"/>
        </w:rPr>
        <w:t xml:space="preserve"> في كنيسة يوحن</w:t>
      </w:r>
      <w:r w:rsidR="004E03B4">
        <w:rPr>
          <w:rFonts w:hint="cs"/>
          <w:rtl/>
          <w:lang w:bidi="fa-IR"/>
        </w:rPr>
        <w:t>ّ</w:t>
      </w:r>
      <w:r>
        <w:rPr>
          <w:rtl/>
          <w:lang w:bidi="fa-IR"/>
        </w:rPr>
        <w:t xml:space="preserve">ا </w:t>
      </w:r>
      <w:r w:rsidR="000367A4">
        <w:rPr>
          <w:rtl/>
          <w:lang w:bidi="fa-IR"/>
        </w:rPr>
        <w:t>-</w:t>
      </w:r>
      <w:r>
        <w:rPr>
          <w:rtl/>
          <w:lang w:bidi="fa-IR"/>
        </w:rPr>
        <w:t xml:space="preserve"> وهي يومئذ مسجد يصل</w:t>
      </w:r>
      <w:r w:rsidR="004E03B4">
        <w:rPr>
          <w:rFonts w:hint="cs"/>
          <w:rtl/>
          <w:lang w:bidi="fa-IR"/>
        </w:rPr>
        <w:t>ّ</w:t>
      </w:r>
      <w:r>
        <w:rPr>
          <w:rtl/>
          <w:lang w:bidi="fa-IR"/>
        </w:rPr>
        <w:t xml:space="preserve">ى فيها </w:t>
      </w:r>
      <w:r w:rsidR="000367A4">
        <w:rPr>
          <w:rtl/>
          <w:lang w:bidi="fa-IR"/>
        </w:rPr>
        <w:t>-</w:t>
      </w:r>
      <w:r>
        <w:rPr>
          <w:rtl/>
          <w:lang w:bidi="fa-IR"/>
        </w:rPr>
        <w:t xml:space="preserve"> إذ انتبهت من نومي فإذا أنا بأسد يمشي بين يدي</w:t>
      </w:r>
      <w:r w:rsidR="004E03B4">
        <w:rPr>
          <w:rFonts w:hint="cs"/>
          <w:rtl/>
          <w:lang w:bidi="fa-IR"/>
        </w:rPr>
        <w:t>َّ</w:t>
      </w:r>
      <w:r w:rsidR="00C81984">
        <w:rPr>
          <w:rtl/>
          <w:lang w:bidi="fa-IR"/>
        </w:rPr>
        <w:t>،</w:t>
      </w:r>
      <w:r>
        <w:rPr>
          <w:rtl/>
          <w:lang w:bidi="fa-IR"/>
        </w:rPr>
        <w:t xml:space="preserve"> فوثبت إلى سلاحي</w:t>
      </w:r>
      <w:r w:rsidR="00C81984">
        <w:rPr>
          <w:rtl/>
          <w:lang w:bidi="fa-IR"/>
        </w:rPr>
        <w:t>،</w:t>
      </w:r>
      <w:r>
        <w:rPr>
          <w:rtl/>
          <w:lang w:bidi="fa-IR"/>
        </w:rPr>
        <w:t xml:space="preserve"> فقال الأسد</w:t>
      </w:r>
      <w:r w:rsidR="00C81984">
        <w:rPr>
          <w:rtl/>
          <w:lang w:bidi="fa-IR"/>
        </w:rPr>
        <w:t>:</w:t>
      </w:r>
      <w:r>
        <w:rPr>
          <w:rtl/>
          <w:lang w:bidi="fa-IR"/>
        </w:rPr>
        <w:t xml:space="preserve"> م</w:t>
      </w:r>
      <w:r w:rsidR="004E03B4">
        <w:rPr>
          <w:rFonts w:hint="cs"/>
          <w:rtl/>
          <w:lang w:bidi="fa-IR"/>
        </w:rPr>
        <w:t>َ</w:t>
      </w:r>
      <w:r>
        <w:rPr>
          <w:rtl/>
          <w:lang w:bidi="fa-IR"/>
        </w:rPr>
        <w:t>ه.</w:t>
      </w:r>
      <w:r w:rsidR="004E03B4">
        <w:rPr>
          <w:rFonts w:hint="cs"/>
          <w:rtl/>
          <w:lang w:bidi="fa-IR"/>
        </w:rPr>
        <w:t xml:space="preserve"> </w:t>
      </w:r>
      <w:r>
        <w:rPr>
          <w:rtl/>
          <w:lang w:bidi="fa-IR"/>
        </w:rPr>
        <w:t>إن</w:t>
      </w:r>
      <w:r w:rsidR="004E03B4">
        <w:rPr>
          <w:rFonts w:hint="cs"/>
          <w:rtl/>
          <w:lang w:bidi="fa-IR"/>
        </w:rPr>
        <w:t>ّ</w:t>
      </w:r>
      <w:r>
        <w:rPr>
          <w:rtl/>
          <w:lang w:bidi="fa-IR"/>
        </w:rPr>
        <w:t xml:space="preserve">ما </w:t>
      </w:r>
      <w:r w:rsidR="004E03B4">
        <w:rPr>
          <w:rFonts w:hint="cs"/>
          <w:rtl/>
          <w:lang w:bidi="fa-IR"/>
        </w:rPr>
        <w:t>اُ</w:t>
      </w:r>
      <w:r>
        <w:rPr>
          <w:rtl/>
          <w:lang w:bidi="fa-IR"/>
        </w:rPr>
        <w:t>رسلت إليك برسالة لتبل</w:t>
      </w:r>
      <w:r w:rsidR="004E03B4">
        <w:rPr>
          <w:rFonts w:hint="cs"/>
          <w:rtl/>
          <w:lang w:bidi="fa-IR"/>
        </w:rPr>
        <w:t>ّ</w:t>
      </w:r>
      <w:r>
        <w:rPr>
          <w:rtl/>
          <w:lang w:bidi="fa-IR"/>
        </w:rPr>
        <w:t>غها</w:t>
      </w:r>
      <w:r w:rsidR="00C81984">
        <w:rPr>
          <w:rtl/>
          <w:lang w:bidi="fa-IR"/>
        </w:rPr>
        <w:t>،</w:t>
      </w:r>
      <w:r>
        <w:rPr>
          <w:rtl/>
          <w:lang w:bidi="fa-IR"/>
        </w:rPr>
        <w:t xml:space="preserve"> قلت</w:t>
      </w:r>
      <w:r w:rsidR="00C81984">
        <w:rPr>
          <w:rtl/>
          <w:lang w:bidi="fa-IR"/>
        </w:rPr>
        <w:t>:</w:t>
      </w:r>
      <w:r>
        <w:rPr>
          <w:rtl/>
          <w:lang w:bidi="fa-IR"/>
        </w:rPr>
        <w:t xml:space="preserve"> و م</w:t>
      </w:r>
      <w:r w:rsidR="004E03B4">
        <w:rPr>
          <w:rFonts w:hint="cs"/>
          <w:rtl/>
          <w:lang w:bidi="fa-IR"/>
        </w:rPr>
        <w:t>َ</w:t>
      </w:r>
      <w:r>
        <w:rPr>
          <w:rtl/>
          <w:lang w:bidi="fa-IR"/>
        </w:rPr>
        <w:t>ن أرسلك</w:t>
      </w:r>
      <w:r w:rsidR="00C81984">
        <w:rPr>
          <w:rtl/>
          <w:lang w:bidi="fa-IR"/>
        </w:rPr>
        <w:t>؟</w:t>
      </w:r>
      <w:r>
        <w:rPr>
          <w:rtl/>
          <w:lang w:bidi="fa-IR"/>
        </w:rPr>
        <w:t xml:space="preserve"> قال</w:t>
      </w:r>
      <w:r w:rsidR="00C81984">
        <w:rPr>
          <w:rtl/>
          <w:lang w:bidi="fa-IR"/>
        </w:rPr>
        <w:t>:</w:t>
      </w:r>
      <w:r>
        <w:rPr>
          <w:rtl/>
          <w:lang w:bidi="fa-IR"/>
        </w:rPr>
        <w:t xml:space="preserve"> الله </w:t>
      </w:r>
      <w:r w:rsidR="004E03B4">
        <w:rPr>
          <w:rFonts w:hint="cs"/>
          <w:rtl/>
          <w:lang w:bidi="fa-IR"/>
        </w:rPr>
        <w:t>ا</w:t>
      </w:r>
      <w:r>
        <w:rPr>
          <w:rtl/>
          <w:lang w:bidi="fa-IR"/>
        </w:rPr>
        <w:t>رسلني إليك لتبل</w:t>
      </w:r>
      <w:r w:rsidR="004E03B4">
        <w:rPr>
          <w:rFonts w:hint="cs"/>
          <w:rtl/>
          <w:lang w:bidi="fa-IR"/>
        </w:rPr>
        <w:t>ّ</w:t>
      </w:r>
      <w:r>
        <w:rPr>
          <w:rtl/>
          <w:lang w:bidi="fa-IR"/>
        </w:rPr>
        <w:t>غ معاوية الس</w:t>
      </w:r>
      <w:r w:rsidR="004E03B4">
        <w:rPr>
          <w:rFonts w:hint="cs"/>
          <w:rtl/>
          <w:lang w:bidi="fa-IR"/>
        </w:rPr>
        <w:t>َّ</w:t>
      </w:r>
      <w:r>
        <w:rPr>
          <w:rtl/>
          <w:lang w:bidi="fa-IR"/>
        </w:rPr>
        <w:t xml:space="preserve">لام وتعلمه </w:t>
      </w:r>
      <w:r w:rsidR="004E03B4">
        <w:rPr>
          <w:rFonts w:hint="cs"/>
          <w:rtl/>
          <w:lang w:bidi="fa-IR"/>
        </w:rPr>
        <w:t>ا</w:t>
      </w:r>
      <w:r>
        <w:rPr>
          <w:rtl/>
          <w:lang w:bidi="fa-IR"/>
        </w:rPr>
        <w:t>ن</w:t>
      </w:r>
      <w:r w:rsidR="004E03B4">
        <w:rPr>
          <w:rFonts w:hint="cs"/>
          <w:rtl/>
          <w:lang w:bidi="fa-IR"/>
        </w:rPr>
        <w:t>ّ</w:t>
      </w:r>
      <w:r>
        <w:rPr>
          <w:rtl/>
          <w:lang w:bidi="fa-IR"/>
        </w:rPr>
        <w:t>ه من أهل الجن</w:t>
      </w:r>
      <w:r w:rsidR="004E03B4">
        <w:rPr>
          <w:rFonts w:hint="cs"/>
          <w:rtl/>
          <w:lang w:bidi="fa-IR"/>
        </w:rPr>
        <w:t>ّ</w:t>
      </w:r>
      <w:r>
        <w:rPr>
          <w:rtl/>
          <w:lang w:bidi="fa-IR"/>
        </w:rPr>
        <w:t>ة.</w:t>
      </w:r>
      <w:r w:rsidR="004E03B4">
        <w:rPr>
          <w:rFonts w:hint="cs"/>
          <w:rtl/>
          <w:lang w:bidi="fa-IR"/>
        </w:rPr>
        <w:t xml:space="preserve"> </w:t>
      </w:r>
      <w:r>
        <w:rPr>
          <w:rtl/>
          <w:lang w:bidi="fa-IR"/>
        </w:rPr>
        <w:t>فقلت له</w:t>
      </w:r>
      <w:r w:rsidR="00C81984">
        <w:rPr>
          <w:rtl/>
          <w:lang w:bidi="fa-IR"/>
        </w:rPr>
        <w:t>:</w:t>
      </w:r>
      <w:r>
        <w:rPr>
          <w:rtl/>
          <w:lang w:bidi="fa-IR"/>
        </w:rPr>
        <w:t xml:space="preserve"> وم</w:t>
      </w:r>
      <w:r w:rsidR="004E03B4">
        <w:rPr>
          <w:rFonts w:hint="cs"/>
          <w:rtl/>
          <w:lang w:bidi="fa-IR"/>
        </w:rPr>
        <w:t>َ</w:t>
      </w:r>
      <w:r>
        <w:rPr>
          <w:rtl/>
          <w:lang w:bidi="fa-IR"/>
        </w:rPr>
        <w:t>ن معاوية</w:t>
      </w:r>
      <w:r w:rsidR="00C81984">
        <w:rPr>
          <w:rtl/>
          <w:lang w:bidi="fa-IR"/>
        </w:rPr>
        <w:t>؟</w:t>
      </w:r>
      <w:r>
        <w:rPr>
          <w:rtl/>
          <w:lang w:bidi="fa-IR"/>
        </w:rPr>
        <w:t xml:space="preserve"> قال</w:t>
      </w:r>
      <w:r w:rsidR="00C81984">
        <w:rPr>
          <w:rtl/>
          <w:lang w:bidi="fa-IR"/>
        </w:rPr>
        <w:t>:</w:t>
      </w:r>
      <w:r>
        <w:rPr>
          <w:rtl/>
          <w:lang w:bidi="fa-IR"/>
        </w:rPr>
        <w:t xml:space="preserve"> معاوية بن أبي سفيان </w:t>
      </w:r>
      <w:r w:rsidRPr="000367A4">
        <w:rPr>
          <w:rStyle w:val="libFootnotenumChar"/>
          <w:rtl/>
        </w:rPr>
        <w:t>(1)</w:t>
      </w:r>
      <w:r>
        <w:rPr>
          <w:rtl/>
          <w:lang w:bidi="fa-IR"/>
        </w:rPr>
        <w:t>.</w:t>
      </w:r>
    </w:p>
    <w:p w:rsidR="00A568EA" w:rsidRDefault="00133737" w:rsidP="000F2B54">
      <w:pPr>
        <w:pStyle w:val="Heading2"/>
        <w:rPr>
          <w:rtl/>
          <w:lang w:bidi="fa-IR"/>
        </w:rPr>
      </w:pPr>
      <w:bookmarkStart w:id="20" w:name="_Toc526342222"/>
      <w:r>
        <w:rPr>
          <w:rtl/>
          <w:lang w:bidi="fa-IR"/>
        </w:rPr>
        <w:t>ف</w:t>
      </w:r>
      <w:r w:rsidR="000F2B54">
        <w:rPr>
          <w:rFonts w:hint="cs"/>
          <w:rtl/>
          <w:lang w:bidi="fa-IR"/>
        </w:rPr>
        <w:t>ى</w:t>
      </w:r>
      <w:r>
        <w:rPr>
          <w:rtl/>
          <w:lang w:bidi="fa-IR"/>
        </w:rPr>
        <w:t xml:space="preserve"> الاسناد</w:t>
      </w:r>
      <w:r w:rsidR="00C81984">
        <w:rPr>
          <w:rtl/>
          <w:lang w:bidi="fa-IR"/>
        </w:rPr>
        <w:t>:</w:t>
      </w:r>
      <w:bookmarkEnd w:id="20"/>
    </w:p>
    <w:p w:rsidR="00A568EA" w:rsidRDefault="00133737" w:rsidP="00133737">
      <w:pPr>
        <w:pStyle w:val="libNormal"/>
        <w:rPr>
          <w:rtl/>
          <w:lang w:bidi="fa-IR"/>
        </w:rPr>
      </w:pPr>
      <w:r>
        <w:rPr>
          <w:rtl/>
          <w:lang w:bidi="fa-IR"/>
        </w:rPr>
        <w:t xml:space="preserve">1 </w:t>
      </w:r>
      <w:r w:rsidR="000367A4">
        <w:rPr>
          <w:rtl/>
          <w:lang w:bidi="fa-IR"/>
        </w:rPr>
        <w:t>-</w:t>
      </w:r>
      <w:r>
        <w:rPr>
          <w:rtl/>
          <w:lang w:bidi="fa-IR"/>
        </w:rPr>
        <w:t xml:space="preserve"> نعيم بن حم</w:t>
      </w:r>
      <w:r w:rsidR="004E03B4">
        <w:rPr>
          <w:rFonts w:hint="cs"/>
          <w:rtl/>
          <w:lang w:bidi="fa-IR"/>
        </w:rPr>
        <w:t>ّ</w:t>
      </w:r>
      <w:r>
        <w:rPr>
          <w:rtl/>
          <w:lang w:bidi="fa-IR"/>
        </w:rPr>
        <w:t>اد</w:t>
      </w:r>
      <w:r w:rsidR="00C81984">
        <w:rPr>
          <w:rtl/>
          <w:lang w:bidi="fa-IR"/>
        </w:rPr>
        <w:t>،</w:t>
      </w:r>
      <w:r>
        <w:rPr>
          <w:rtl/>
          <w:lang w:bidi="fa-IR"/>
        </w:rPr>
        <w:t xml:space="preserve"> مر</w:t>
      </w:r>
      <w:r w:rsidR="004E03B4">
        <w:rPr>
          <w:rFonts w:hint="cs"/>
          <w:rtl/>
          <w:lang w:bidi="fa-IR"/>
        </w:rPr>
        <w:t>َّ</w:t>
      </w:r>
      <w:r>
        <w:rPr>
          <w:rtl/>
          <w:lang w:bidi="fa-IR"/>
        </w:rPr>
        <w:t xml:space="preserve"> القول بأن</w:t>
      </w:r>
      <w:r w:rsidR="004E03B4">
        <w:rPr>
          <w:rFonts w:hint="cs"/>
          <w:rtl/>
          <w:lang w:bidi="fa-IR"/>
        </w:rPr>
        <w:t>َّ</w:t>
      </w:r>
      <w:r>
        <w:rPr>
          <w:rtl/>
          <w:lang w:bidi="fa-IR"/>
        </w:rPr>
        <w:t>ه كذ</w:t>
      </w:r>
      <w:r w:rsidR="004E03B4">
        <w:rPr>
          <w:rFonts w:hint="cs"/>
          <w:rtl/>
          <w:lang w:bidi="fa-IR"/>
        </w:rPr>
        <w:t>ّ</w:t>
      </w:r>
      <w:r>
        <w:rPr>
          <w:rtl/>
          <w:lang w:bidi="fa-IR"/>
        </w:rPr>
        <w:t>اب</w:t>
      </w:r>
      <w:r w:rsidR="004E03B4">
        <w:rPr>
          <w:rFonts w:hint="cs"/>
          <w:rtl/>
          <w:lang w:bidi="fa-IR"/>
        </w:rPr>
        <w:t>ٌ</w:t>
      </w:r>
      <w:r>
        <w:rPr>
          <w:rtl/>
          <w:lang w:bidi="fa-IR"/>
        </w:rPr>
        <w:t xml:space="preserve"> وض</w:t>
      </w:r>
      <w:r w:rsidR="004E03B4">
        <w:rPr>
          <w:rFonts w:hint="cs"/>
          <w:rtl/>
          <w:lang w:bidi="fa-IR"/>
        </w:rPr>
        <w:t>ّ</w:t>
      </w:r>
      <w:r>
        <w:rPr>
          <w:rtl/>
          <w:lang w:bidi="fa-IR"/>
        </w:rPr>
        <w:t>اع</w:t>
      </w:r>
      <w:r w:rsidR="004E03B4">
        <w:rPr>
          <w:rFonts w:hint="cs"/>
          <w:rtl/>
          <w:lang w:bidi="fa-IR"/>
        </w:rPr>
        <w:t>ٌ</w:t>
      </w:r>
      <w:r>
        <w:rPr>
          <w:rtl/>
          <w:lang w:bidi="fa-IR"/>
        </w:rPr>
        <w:t>.</w:t>
      </w:r>
    </w:p>
    <w:p w:rsidR="00A568EA" w:rsidRDefault="00133737" w:rsidP="004E03B4">
      <w:pPr>
        <w:pStyle w:val="libNormal"/>
        <w:rPr>
          <w:rtl/>
          <w:lang w:bidi="fa-IR"/>
        </w:rPr>
      </w:pPr>
      <w:r>
        <w:rPr>
          <w:rtl/>
          <w:lang w:bidi="fa-IR"/>
        </w:rPr>
        <w:t xml:space="preserve">2 </w:t>
      </w:r>
      <w:r w:rsidR="000367A4">
        <w:rPr>
          <w:rtl/>
          <w:lang w:bidi="fa-IR"/>
        </w:rPr>
        <w:t>-</w:t>
      </w:r>
      <w:r>
        <w:rPr>
          <w:rtl/>
          <w:lang w:bidi="fa-IR"/>
        </w:rPr>
        <w:t xml:space="preserve"> محم</w:t>
      </w:r>
      <w:r w:rsidR="004E03B4">
        <w:rPr>
          <w:rFonts w:hint="cs"/>
          <w:rtl/>
          <w:lang w:bidi="fa-IR"/>
        </w:rPr>
        <w:t>ّ</w:t>
      </w:r>
      <w:r>
        <w:rPr>
          <w:rtl/>
          <w:lang w:bidi="fa-IR"/>
        </w:rPr>
        <w:t>د بن زياد هو الحمصي</w:t>
      </w:r>
      <w:r w:rsidR="00C81984">
        <w:rPr>
          <w:rtl/>
          <w:lang w:bidi="fa-IR"/>
        </w:rPr>
        <w:t>،</w:t>
      </w:r>
      <w:r>
        <w:rPr>
          <w:rtl/>
          <w:lang w:bidi="fa-IR"/>
        </w:rPr>
        <w:t xml:space="preserve"> شامي</w:t>
      </w:r>
      <w:r w:rsidR="004E03B4">
        <w:rPr>
          <w:rFonts w:hint="cs"/>
          <w:rtl/>
          <w:lang w:bidi="fa-IR"/>
        </w:rPr>
        <w:t>ٌّ</w:t>
      </w:r>
      <w:r>
        <w:rPr>
          <w:rtl/>
          <w:lang w:bidi="fa-IR"/>
        </w:rPr>
        <w:t xml:space="preserve"> ناصبي</w:t>
      </w:r>
      <w:r w:rsidR="004E03B4">
        <w:rPr>
          <w:rFonts w:hint="cs"/>
          <w:rtl/>
          <w:lang w:bidi="fa-IR"/>
        </w:rPr>
        <w:t>ٌّ</w:t>
      </w:r>
      <w:r>
        <w:rPr>
          <w:rtl/>
          <w:lang w:bidi="fa-IR"/>
        </w:rPr>
        <w:t xml:space="preserve"> من </w:t>
      </w:r>
      <w:r w:rsidR="004E03B4">
        <w:rPr>
          <w:rFonts w:hint="cs"/>
          <w:rtl/>
          <w:lang w:bidi="fa-IR"/>
        </w:rPr>
        <w:t>أ</w:t>
      </w:r>
      <w:r>
        <w:rPr>
          <w:rtl/>
          <w:lang w:bidi="fa-IR"/>
        </w:rPr>
        <w:t>لد</w:t>
      </w:r>
      <w:r w:rsidR="004E03B4">
        <w:rPr>
          <w:rFonts w:hint="cs"/>
          <w:rtl/>
          <w:lang w:bidi="fa-IR"/>
        </w:rPr>
        <w:t>ّ</w:t>
      </w:r>
      <w:r>
        <w:rPr>
          <w:rtl/>
          <w:lang w:bidi="fa-IR"/>
        </w:rPr>
        <w:t>اء أعداء أمير المؤمنين</w:t>
      </w:r>
      <w:r w:rsidR="00C81984">
        <w:rPr>
          <w:rtl/>
          <w:lang w:bidi="fa-IR"/>
        </w:rPr>
        <w:t>،</w:t>
      </w:r>
      <w:r>
        <w:rPr>
          <w:rtl/>
          <w:lang w:bidi="fa-IR"/>
        </w:rPr>
        <w:t xml:space="preserve"> وث</w:t>
      </w:r>
      <w:r w:rsidR="004E03B4">
        <w:rPr>
          <w:rFonts w:hint="cs"/>
          <w:rtl/>
          <w:lang w:bidi="fa-IR"/>
        </w:rPr>
        <w:t>ّ</w:t>
      </w:r>
      <w:r>
        <w:rPr>
          <w:rtl/>
          <w:lang w:bidi="fa-IR"/>
        </w:rPr>
        <w:t>قه ابن معين</w:t>
      </w:r>
      <w:r w:rsidR="00C81984">
        <w:rPr>
          <w:rtl/>
          <w:lang w:bidi="fa-IR"/>
        </w:rPr>
        <w:t>،</w:t>
      </w:r>
      <w:r>
        <w:rPr>
          <w:rtl/>
          <w:lang w:bidi="fa-IR"/>
        </w:rPr>
        <w:t xml:space="preserve"> وقال</w:t>
      </w:r>
      <w:r w:rsidR="00C81984">
        <w:rPr>
          <w:rtl/>
          <w:lang w:bidi="fa-IR"/>
        </w:rPr>
        <w:t>:</w:t>
      </w:r>
      <w:r>
        <w:rPr>
          <w:rtl/>
          <w:lang w:bidi="fa-IR"/>
        </w:rPr>
        <w:t xml:space="preserve"> ثق</w:t>
      </w:r>
      <w:r w:rsidR="004E03B4">
        <w:rPr>
          <w:rFonts w:hint="cs"/>
          <w:rtl/>
          <w:lang w:bidi="fa-IR"/>
        </w:rPr>
        <w:t>ّ</w:t>
      </w:r>
      <w:r>
        <w:rPr>
          <w:rtl/>
          <w:lang w:bidi="fa-IR"/>
        </w:rPr>
        <w:t>ة مأمون</w:t>
      </w:r>
      <w:r w:rsidR="00C81984">
        <w:rPr>
          <w:rtl/>
          <w:lang w:bidi="fa-IR"/>
        </w:rPr>
        <w:t>،</w:t>
      </w:r>
      <w:r>
        <w:rPr>
          <w:rtl/>
          <w:lang w:bidi="fa-IR"/>
        </w:rPr>
        <w:t xml:space="preserve"> وذكره ابن حب</w:t>
      </w:r>
      <w:r w:rsidR="004E03B4">
        <w:rPr>
          <w:rFonts w:hint="cs"/>
          <w:rtl/>
          <w:lang w:bidi="fa-IR"/>
        </w:rPr>
        <w:t>ّ</w:t>
      </w:r>
      <w:r>
        <w:rPr>
          <w:rtl/>
          <w:lang w:bidi="fa-IR"/>
        </w:rPr>
        <w:t>ان في الثقات وقال</w:t>
      </w:r>
      <w:r w:rsidR="00C81984">
        <w:rPr>
          <w:rtl/>
          <w:lang w:bidi="fa-IR"/>
        </w:rPr>
        <w:t>:</w:t>
      </w:r>
      <w:r>
        <w:rPr>
          <w:rtl/>
          <w:lang w:bidi="fa-IR"/>
        </w:rPr>
        <w:t xml:space="preserve"> لا يعتد</w:t>
      </w:r>
      <w:r w:rsidR="004E03B4">
        <w:rPr>
          <w:rFonts w:hint="cs"/>
          <w:rtl/>
          <w:lang w:bidi="fa-IR"/>
        </w:rPr>
        <w:t>ّ</w:t>
      </w:r>
      <w:r>
        <w:rPr>
          <w:rtl/>
          <w:lang w:bidi="fa-IR"/>
        </w:rPr>
        <w:t xml:space="preserve"> بروايته إل</w:t>
      </w:r>
      <w:r w:rsidR="004E03B4">
        <w:rPr>
          <w:rFonts w:hint="cs"/>
          <w:rtl/>
          <w:lang w:bidi="fa-IR"/>
        </w:rPr>
        <w:t>ّ</w:t>
      </w:r>
      <w:r>
        <w:rPr>
          <w:rtl/>
          <w:lang w:bidi="fa-IR"/>
        </w:rPr>
        <w:t>ا ما كان من رواية الثقات عنه.</w:t>
      </w:r>
      <w:r w:rsidR="004E03B4">
        <w:rPr>
          <w:rFonts w:hint="cs"/>
          <w:rtl/>
          <w:lang w:bidi="fa-IR"/>
        </w:rPr>
        <w:t xml:space="preserve"> </w:t>
      </w:r>
      <w:r>
        <w:rPr>
          <w:rtl/>
          <w:lang w:bidi="fa-IR"/>
        </w:rPr>
        <w:t>وقال الحاكم</w:t>
      </w:r>
      <w:r w:rsidR="00C81984">
        <w:rPr>
          <w:rtl/>
          <w:lang w:bidi="fa-IR"/>
        </w:rPr>
        <w:t>:</w:t>
      </w:r>
      <w:r>
        <w:rPr>
          <w:rtl/>
          <w:lang w:bidi="fa-IR"/>
        </w:rPr>
        <w:t xml:space="preserve"> اشتهر عنه النصب كحريز </w:t>
      </w:r>
      <w:r w:rsidRPr="000367A4">
        <w:rPr>
          <w:rStyle w:val="libFootnotenumChar"/>
          <w:rtl/>
        </w:rPr>
        <w:t>(2)</w:t>
      </w:r>
      <w:r>
        <w:rPr>
          <w:rtl/>
          <w:lang w:bidi="fa-IR"/>
        </w:rPr>
        <w:t xml:space="preserve"> بن عثمان.</w:t>
      </w:r>
    </w:p>
    <w:p w:rsidR="00A568EA" w:rsidRDefault="00133737" w:rsidP="00133737">
      <w:pPr>
        <w:pStyle w:val="libNormal"/>
        <w:rPr>
          <w:rtl/>
          <w:lang w:bidi="fa-IR"/>
        </w:rPr>
      </w:pPr>
      <w:r>
        <w:rPr>
          <w:rtl/>
          <w:lang w:bidi="fa-IR"/>
        </w:rPr>
        <w:t>تهذيب التهذيب 9</w:t>
      </w:r>
      <w:r w:rsidR="00C81984">
        <w:rPr>
          <w:rtl/>
          <w:lang w:bidi="fa-IR"/>
        </w:rPr>
        <w:t>:</w:t>
      </w:r>
      <w:r>
        <w:rPr>
          <w:rtl/>
          <w:lang w:bidi="fa-IR"/>
        </w:rPr>
        <w:t xml:space="preserve"> 170.</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تاريخ ابن كثير 8</w:t>
      </w:r>
      <w:r w:rsidR="00C81984">
        <w:rPr>
          <w:rtl/>
          <w:lang w:bidi="fa-IR"/>
        </w:rPr>
        <w:t>:</w:t>
      </w:r>
      <w:r>
        <w:rPr>
          <w:rtl/>
          <w:lang w:bidi="fa-IR"/>
        </w:rPr>
        <w:t xml:space="preserve"> 123</w:t>
      </w:r>
      <w:r w:rsidR="00C81984">
        <w:rPr>
          <w:rtl/>
          <w:lang w:bidi="fa-IR"/>
        </w:rPr>
        <w:t>،</w:t>
      </w:r>
      <w:r>
        <w:rPr>
          <w:rtl/>
          <w:lang w:bidi="fa-IR"/>
        </w:rPr>
        <w:t xml:space="preserve"> مجمع الزوائد 9</w:t>
      </w:r>
      <w:r w:rsidR="00C81984">
        <w:rPr>
          <w:rtl/>
          <w:lang w:bidi="fa-IR"/>
        </w:rPr>
        <w:t>:</w:t>
      </w:r>
      <w:r>
        <w:rPr>
          <w:rtl/>
          <w:lang w:bidi="fa-IR"/>
        </w:rPr>
        <w:t xml:space="preserve"> 357.</w:t>
      </w:r>
    </w:p>
    <w:p w:rsidR="00A568EA" w:rsidRDefault="00133737" w:rsidP="004E03B4">
      <w:pPr>
        <w:pStyle w:val="libFootnote0"/>
        <w:rPr>
          <w:rtl/>
          <w:lang w:bidi="fa-IR"/>
        </w:rPr>
      </w:pPr>
      <w:r>
        <w:rPr>
          <w:rtl/>
          <w:lang w:bidi="fa-IR"/>
        </w:rPr>
        <w:t xml:space="preserve">2 </w:t>
      </w:r>
      <w:r w:rsidR="000367A4">
        <w:rPr>
          <w:rtl/>
          <w:lang w:bidi="fa-IR"/>
        </w:rPr>
        <w:t>-</w:t>
      </w:r>
      <w:r>
        <w:rPr>
          <w:rtl/>
          <w:lang w:bidi="fa-IR"/>
        </w:rPr>
        <w:t xml:space="preserve"> كان يلعن عليا كل يوم سبعين مر</w:t>
      </w:r>
      <w:r w:rsidR="004E03B4">
        <w:rPr>
          <w:rFonts w:hint="cs"/>
          <w:rtl/>
          <w:lang w:bidi="fa-IR"/>
        </w:rPr>
        <w:t>ّ</w:t>
      </w:r>
      <w:r>
        <w:rPr>
          <w:rtl/>
          <w:lang w:bidi="fa-IR"/>
        </w:rPr>
        <w:t>ة</w:t>
      </w:r>
      <w:r w:rsidR="00C81984">
        <w:rPr>
          <w:rtl/>
          <w:lang w:bidi="fa-IR"/>
        </w:rPr>
        <w:t>،</w:t>
      </w:r>
      <w:r>
        <w:rPr>
          <w:rtl/>
          <w:lang w:bidi="fa-IR"/>
        </w:rPr>
        <w:t xml:space="preserve"> أحد رجال صحيح البخار</w:t>
      </w:r>
      <w:r w:rsidR="004E03B4">
        <w:rPr>
          <w:rFonts w:hint="cs"/>
          <w:rtl/>
          <w:lang w:bidi="fa-IR"/>
        </w:rPr>
        <w:t>ى</w:t>
      </w:r>
      <w:r>
        <w:rPr>
          <w:rtl/>
          <w:lang w:bidi="fa-IR"/>
        </w:rPr>
        <w:t>.</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 xml:space="preserve">3 </w:t>
      </w:r>
      <w:r w:rsidR="000367A4">
        <w:rPr>
          <w:rtl/>
          <w:lang w:bidi="fa-IR"/>
        </w:rPr>
        <w:t>-</w:t>
      </w:r>
      <w:r>
        <w:rPr>
          <w:rtl/>
          <w:lang w:bidi="fa-IR"/>
        </w:rPr>
        <w:t xml:space="preserve"> أبو بكر بن أبي مريم</w:t>
      </w:r>
      <w:r w:rsidR="00C81984">
        <w:rPr>
          <w:rtl/>
          <w:lang w:bidi="fa-IR"/>
        </w:rPr>
        <w:t>،</w:t>
      </w:r>
      <w:r>
        <w:rPr>
          <w:rtl/>
          <w:lang w:bidi="fa-IR"/>
        </w:rPr>
        <w:t xml:space="preserve"> شامي</w:t>
      </w:r>
      <w:r w:rsidR="00772543">
        <w:rPr>
          <w:rFonts w:hint="cs"/>
          <w:rtl/>
          <w:lang w:bidi="fa-IR"/>
        </w:rPr>
        <w:t>ٌّ</w:t>
      </w:r>
      <w:r>
        <w:rPr>
          <w:rtl/>
          <w:lang w:bidi="fa-IR"/>
        </w:rPr>
        <w:t xml:space="preserve"> عثماني</w:t>
      </w:r>
      <w:r w:rsidR="00772543">
        <w:rPr>
          <w:rFonts w:hint="cs"/>
          <w:rtl/>
          <w:lang w:bidi="fa-IR"/>
        </w:rPr>
        <w:t>ٌّ</w:t>
      </w:r>
      <w:r w:rsidR="00C81984">
        <w:rPr>
          <w:rtl/>
          <w:lang w:bidi="fa-IR"/>
        </w:rPr>
        <w:t>،</w:t>
      </w:r>
      <w:r>
        <w:rPr>
          <w:rtl/>
          <w:lang w:bidi="fa-IR"/>
        </w:rPr>
        <w:t xml:space="preserve"> قال أحمد والنسائي والدارقطني وابن سعد</w:t>
      </w:r>
      <w:r w:rsidR="00C81984">
        <w:rPr>
          <w:rtl/>
          <w:lang w:bidi="fa-IR"/>
        </w:rPr>
        <w:t>:</w:t>
      </w:r>
      <w:r>
        <w:rPr>
          <w:rtl/>
          <w:lang w:bidi="fa-IR"/>
        </w:rPr>
        <w:t xml:space="preserve"> ضعيف</w:t>
      </w:r>
      <w:r w:rsidR="00772543">
        <w:rPr>
          <w:rFonts w:hint="cs"/>
          <w:rtl/>
          <w:lang w:bidi="fa-IR"/>
        </w:rPr>
        <w:t>ٌ</w:t>
      </w:r>
      <w:r>
        <w:rPr>
          <w:rtl/>
          <w:lang w:bidi="fa-IR"/>
        </w:rPr>
        <w:t>. وضع</w:t>
      </w:r>
      <w:r w:rsidR="00772543">
        <w:rPr>
          <w:rFonts w:hint="cs"/>
          <w:rtl/>
          <w:lang w:bidi="fa-IR"/>
        </w:rPr>
        <w:t>َّ</w:t>
      </w:r>
      <w:r>
        <w:rPr>
          <w:rtl/>
          <w:lang w:bidi="fa-IR"/>
        </w:rPr>
        <w:t>فه ابن معين. وقال أبو زرعة</w:t>
      </w:r>
      <w:r w:rsidR="00C81984">
        <w:rPr>
          <w:rtl/>
          <w:lang w:bidi="fa-IR"/>
        </w:rPr>
        <w:t>:</w:t>
      </w:r>
      <w:r>
        <w:rPr>
          <w:rtl/>
          <w:lang w:bidi="fa-IR"/>
        </w:rPr>
        <w:t xml:space="preserve"> ضعيف</w:t>
      </w:r>
      <w:r w:rsidR="00772543">
        <w:rPr>
          <w:rFonts w:hint="cs"/>
          <w:rtl/>
          <w:lang w:bidi="fa-IR"/>
        </w:rPr>
        <w:t>ٌ</w:t>
      </w:r>
      <w:r>
        <w:rPr>
          <w:rtl/>
          <w:lang w:bidi="fa-IR"/>
        </w:rPr>
        <w:t xml:space="preserve"> منكر الحديث. وقال أبو حاتم</w:t>
      </w:r>
      <w:r w:rsidR="00C81984">
        <w:rPr>
          <w:rtl/>
          <w:lang w:bidi="fa-IR"/>
        </w:rPr>
        <w:t>:</w:t>
      </w:r>
      <w:r>
        <w:rPr>
          <w:rtl/>
          <w:lang w:bidi="fa-IR"/>
        </w:rPr>
        <w:t xml:space="preserve"> ضعيف الحديث طرقه لصوص</w:t>
      </w:r>
      <w:r w:rsidR="00772543">
        <w:rPr>
          <w:rFonts w:hint="cs"/>
          <w:rtl/>
          <w:lang w:bidi="fa-IR"/>
        </w:rPr>
        <w:t>ٌ</w:t>
      </w:r>
      <w:r>
        <w:rPr>
          <w:rtl/>
          <w:lang w:bidi="fa-IR"/>
        </w:rPr>
        <w:t xml:space="preserve"> فأخذوا متاعه فاختلط. وقال الجوزجاني</w:t>
      </w:r>
      <w:r w:rsidR="00C81984">
        <w:rPr>
          <w:rtl/>
          <w:lang w:bidi="fa-IR"/>
        </w:rPr>
        <w:t>:</w:t>
      </w:r>
      <w:r>
        <w:rPr>
          <w:rtl/>
          <w:lang w:bidi="fa-IR"/>
        </w:rPr>
        <w:t xml:space="preserve"> ليس بالقوي</w:t>
      </w:r>
      <w:r w:rsidR="00772543">
        <w:rPr>
          <w:rFonts w:hint="cs"/>
          <w:rtl/>
          <w:lang w:bidi="fa-IR"/>
        </w:rPr>
        <w:t>ِّ</w:t>
      </w:r>
      <w:r>
        <w:rPr>
          <w:rtl/>
          <w:lang w:bidi="fa-IR"/>
        </w:rPr>
        <w:t xml:space="preserve"> وقال الدارقطني</w:t>
      </w:r>
      <w:r w:rsidR="00C81984">
        <w:rPr>
          <w:rtl/>
          <w:lang w:bidi="fa-IR"/>
        </w:rPr>
        <w:t>:</w:t>
      </w:r>
      <w:r>
        <w:rPr>
          <w:rtl/>
          <w:lang w:bidi="fa-IR"/>
        </w:rPr>
        <w:t xml:space="preserve"> متروك</w:t>
      </w:r>
      <w:r w:rsidR="00772543">
        <w:rPr>
          <w:rFonts w:hint="cs"/>
          <w:rtl/>
          <w:lang w:bidi="fa-IR"/>
        </w:rPr>
        <w:t>ٌ</w:t>
      </w:r>
      <w:r>
        <w:rPr>
          <w:rtl/>
          <w:lang w:bidi="fa-IR"/>
        </w:rPr>
        <w:t>. تهذيب التهذيب 12</w:t>
      </w:r>
      <w:r w:rsidR="00C81984">
        <w:rPr>
          <w:rtl/>
          <w:lang w:bidi="fa-IR"/>
        </w:rPr>
        <w:t>:</w:t>
      </w:r>
      <w:r>
        <w:rPr>
          <w:rtl/>
          <w:lang w:bidi="fa-IR"/>
        </w:rPr>
        <w:t xml:space="preserve"> 29.</w:t>
      </w:r>
    </w:p>
    <w:p w:rsidR="00772543" w:rsidRDefault="00133737" w:rsidP="00772543">
      <w:pPr>
        <w:pStyle w:val="libNormal"/>
        <w:rPr>
          <w:rtl/>
          <w:lang w:bidi="fa-IR"/>
        </w:rPr>
      </w:pPr>
      <w:r>
        <w:rPr>
          <w:rtl/>
          <w:lang w:bidi="fa-IR"/>
        </w:rPr>
        <w:t>قال ابن كثير بعد ذكر الحديث</w:t>
      </w:r>
      <w:r w:rsidR="00C81984">
        <w:rPr>
          <w:rtl/>
          <w:lang w:bidi="fa-IR"/>
        </w:rPr>
        <w:t>:</w:t>
      </w:r>
      <w:r>
        <w:rPr>
          <w:rtl/>
          <w:lang w:bidi="fa-IR"/>
        </w:rPr>
        <w:t xml:space="preserve"> وفيه ضعف</w:t>
      </w:r>
      <w:r w:rsidR="00772543">
        <w:rPr>
          <w:rFonts w:hint="cs"/>
          <w:rtl/>
          <w:lang w:bidi="fa-IR"/>
        </w:rPr>
        <w:t>ٌ</w:t>
      </w:r>
      <w:r>
        <w:rPr>
          <w:rtl/>
          <w:lang w:bidi="fa-IR"/>
        </w:rPr>
        <w:t xml:space="preserve"> وهذا غريب</w:t>
      </w:r>
      <w:r w:rsidR="00772543">
        <w:rPr>
          <w:rFonts w:hint="cs"/>
          <w:rtl/>
          <w:lang w:bidi="fa-IR"/>
        </w:rPr>
        <w:t>ٌ</w:t>
      </w:r>
      <w:r>
        <w:rPr>
          <w:rtl/>
          <w:lang w:bidi="fa-IR"/>
        </w:rPr>
        <w:t xml:space="preserve"> جد</w:t>
      </w:r>
      <w:r w:rsidR="00772543">
        <w:rPr>
          <w:rFonts w:hint="cs"/>
          <w:rtl/>
          <w:lang w:bidi="fa-IR"/>
        </w:rPr>
        <w:t>ّ</w:t>
      </w:r>
      <w:r>
        <w:rPr>
          <w:rtl/>
          <w:lang w:bidi="fa-IR"/>
        </w:rPr>
        <w:t>ا</w:t>
      </w:r>
      <w:r w:rsidR="00772543">
        <w:rPr>
          <w:rFonts w:hint="cs"/>
          <w:rtl/>
          <w:lang w:bidi="fa-IR"/>
        </w:rPr>
        <w:t>ً</w:t>
      </w:r>
      <w:r>
        <w:rPr>
          <w:rtl/>
          <w:lang w:bidi="fa-IR"/>
        </w:rPr>
        <w:t xml:space="preserve"> ولعل</w:t>
      </w:r>
      <w:r w:rsidR="00772543">
        <w:rPr>
          <w:rFonts w:hint="cs"/>
          <w:rtl/>
          <w:lang w:bidi="fa-IR"/>
        </w:rPr>
        <w:t>َّ</w:t>
      </w:r>
      <w:r>
        <w:rPr>
          <w:rtl/>
          <w:lang w:bidi="fa-IR"/>
        </w:rPr>
        <w:t xml:space="preserve"> الجميع مناما</w:t>
      </w:r>
      <w:r w:rsidR="00772543">
        <w:rPr>
          <w:rFonts w:hint="cs"/>
          <w:rtl/>
          <w:lang w:bidi="fa-IR"/>
        </w:rPr>
        <w:t>ً</w:t>
      </w:r>
      <w:r>
        <w:rPr>
          <w:rtl/>
          <w:lang w:bidi="fa-IR"/>
        </w:rPr>
        <w:t xml:space="preserve"> ويكون قوله</w:t>
      </w:r>
      <w:r w:rsidR="00C81984">
        <w:rPr>
          <w:rtl/>
          <w:lang w:bidi="fa-IR"/>
        </w:rPr>
        <w:t>:</w:t>
      </w:r>
      <w:r>
        <w:rPr>
          <w:rtl/>
          <w:lang w:bidi="fa-IR"/>
        </w:rPr>
        <w:t xml:space="preserve"> إذا انتبهت من نومي مدرجا</w:t>
      </w:r>
      <w:r w:rsidR="00772543">
        <w:rPr>
          <w:rFonts w:hint="cs"/>
          <w:rtl/>
          <w:lang w:bidi="fa-IR"/>
        </w:rPr>
        <w:t>ً</w:t>
      </w:r>
      <w:r>
        <w:rPr>
          <w:rtl/>
          <w:lang w:bidi="fa-IR"/>
        </w:rPr>
        <w:t xml:space="preserve"> لم يضبطه ابن أبي مريم.</w:t>
      </w:r>
      <w:r w:rsidR="00772543">
        <w:rPr>
          <w:rFonts w:hint="cs"/>
          <w:rtl/>
          <w:lang w:bidi="fa-IR"/>
        </w:rPr>
        <w:t xml:space="preserve"> </w:t>
      </w:r>
      <w:r>
        <w:rPr>
          <w:rtl/>
          <w:lang w:bidi="fa-IR"/>
        </w:rPr>
        <w:t>والله أعلم</w:t>
      </w:r>
      <w:r w:rsidR="00772543">
        <w:rPr>
          <w:rFonts w:hint="cs"/>
          <w:rtl/>
          <w:lang w:bidi="fa-IR"/>
        </w:rPr>
        <w:t>.</w:t>
      </w:r>
    </w:p>
    <w:p w:rsidR="00A568EA" w:rsidRDefault="00133737" w:rsidP="00772543">
      <w:pPr>
        <w:pStyle w:val="libNormal"/>
        <w:rPr>
          <w:rtl/>
          <w:lang w:bidi="fa-IR"/>
        </w:rPr>
      </w:pPr>
      <w:r>
        <w:rPr>
          <w:rtl/>
          <w:lang w:bidi="fa-IR"/>
        </w:rPr>
        <w:t>قال الأميني</w:t>
      </w:r>
      <w:r w:rsidR="00C81984">
        <w:rPr>
          <w:rtl/>
          <w:lang w:bidi="fa-IR"/>
        </w:rPr>
        <w:t>:</w:t>
      </w:r>
      <w:r>
        <w:rPr>
          <w:rtl/>
          <w:lang w:bidi="fa-IR"/>
        </w:rPr>
        <w:t xml:space="preserve"> أنا حائر</w:t>
      </w:r>
      <w:r w:rsidR="00772543">
        <w:rPr>
          <w:rFonts w:hint="cs"/>
          <w:rtl/>
          <w:lang w:bidi="fa-IR"/>
        </w:rPr>
        <w:t>ٌ</w:t>
      </w:r>
      <w:r>
        <w:rPr>
          <w:rtl/>
          <w:lang w:bidi="fa-IR"/>
        </w:rPr>
        <w:t xml:space="preserve"> سادر</w:t>
      </w:r>
      <w:r w:rsidR="00772543">
        <w:rPr>
          <w:rFonts w:hint="cs"/>
          <w:rtl/>
          <w:lang w:bidi="fa-IR"/>
        </w:rPr>
        <w:t>ٌ</w:t>
      </w:r>
      <w:r>
        <w:rPr>
          <w:rtl/>
          <w:lang w:bidi="fa-IR"/>
        </w:rPr>
        <w:t xml:space="preserve"> بين رسالة هذا الأسد الض</w:t>
      </w:r>
      <w:r w:rsidR="00772543">
        <w:rPr>
          <w:rFonts w:hint="cs"/>
          <w:rtl/>
          <w:lang w:bidi="fa-IR"/>
        </w:rPr>
        <w:t>ّ</w:t>
      </w:r>
      <w:r>
        <w:rPr>
          <w:rtl/>
          <w:lang w:bidi="fa-IR"/>
        </w:rPr>
        <w:t>اري وبشارته معاوية بالجن</w:t>
      </w:r>
      <w:r w:rsidR="00772543">
        <w:rPr>
          <w:rFonts w:hint="cs"/>
          <w:rtl/>
          <w:lang w:bidi="fa-IR"/>
        </w:rPr>
        <w:t>ّ</w:t>
      </w:r>
      <w:r>
        <w:rPr>
          <w:rtl/>
          <w:lang w:bidi="fa-IR"/>
        </w:rPr>
        <w:t>ة</w:t>
      </w:r>
      <w:r w:rsidR="00C81984">
        <w:rPr>
          <w:rtl/>
          <w:lang w:bidi="fa-IR"/>
        </w:rPr>
        <w:t>،</w:t>
      </w:r>
      <w:r>
        <w:rPr>
          <w:rtl/>
          <w:lang w:bidi="fa-IR"/>
        </w:rPr>
        <w:t xml:space="preserve"> وبين رسالة النبي</w:t>
      </w:r>
      <w:r w:rsidR="00772543">
        <w:rPr>
          <w:rFonts w:hint="cs"/>
          <w:rtl/>
          <w:lang w:bidi="fa-IR"/>
        </w:rPr>
        <w:t>ِّ</w:t>
      </w:r>
      <w:r>
        <w:rPr>
          <w:rtl/>
          <w:lang w:bidi="fa-IR"/>
        </w:rPr>
        <w:t xml:space="preserve"> المعصوم الذي لا ينطق عن الهوى</w:t>
      </w:r>
      <w:r w:rsidR="00C81984">
        <w:rPr>
          <w:rtl/>
          <w:lang w:bidi="fa-IR"/>
        </w:rPr>
        <w:t>،</w:t>
      </w:r>
      <w:r>
        <w:rPr>
          <w:rtl/>
          <w:lang w:bidi="fa-IR"/>
        </w:rPr>
        <w:t xml:space="preserve"> وبشارته معاوية بالن</w:t>
      </w:r>
      <w:r w:rsidR="00772543">
        <w:rPr>
          <w:rFonts w:hint="cs"/>
          <w:rtl/>
          <w:lang w:bidi="fa-IR"/>
        </w:rPr>
        <w:t>ّ</w:t>
      </w:r>
      <w:r>
        <w:rPr>
          <w:rtl/>
          <w:lang w:bidi="fa-IR"/>
        </w:rPr>
        <w:t>ار ولعنه إي</w:t>
      </w:r>
      <w:r w:rsidR="00772543">
        <w:rPr>
          <w:rFonts w:hint="cs"/>
          <w:rtl/>
          <w:lang w:bidi="fa-IR"/>
        </w:rPr>
        <w:t>ّ</w:t>
      </w:r>
      <w:r>
        <w:rPr>
          <w:rtl/>
          <w:lang w:bidi="fa-IR"/>
        </w:rPr>
        <w:t>اه.</w:t>
      </w:r>
    </w:p>
    <w:p w:rsidR="00A568EA" w:rsidRDefault="00133737" w:rsidP="00772543">
      <w:pPr>
        <w:pStyle w:val="libNormal"/>
        <w:rPr>
          <w:rtl/>
          <w:lang w:bidi="fa-IR"/>
        </w:rPr>
      </w:pPr>
      <w:r>
        <w:rPr>
          <w:rtl/>
          <w:lang w:bidi="fa-IR"/>
        </w:rPr>
        <w:t>وكذا بين رسالة الأسد وبين تلكم الص</w:t>
      </w:r>
      <w:r w:rsidR="00772543">
        <w:rPr>
          <w:rFonts w:hint="cs"/>
          <w:rtl/>
          <w:lang w:bidi="fa-IR"/>
        </w:rPr>
        <w:t>ّ</w:t>
      </w:r>
      <w:r>
        <w:rPr>
          <w:rtl/>
          <w:lang w:bidi="fa-IR"/>
        </w:rPr>
        <w:t xml:space="preserve">حاح التي جاءت عن الإمام المعصوم </w:t>
      </w:r>
      <w:r w:rsidR="00772543">
        <w:rPr>
          <w:rFonts w:hint="cs"/>
          <w:rtl/>
          <w:lang w:bidi="fa-IR"/>
        </w:rPr>
        <w:t>ا</w:t>
      </w:r>
      <w:r>
        <w:rPr>
          <w:rtl/>
          <w:lang w:bidi="fa-IR"/>
        </w:rPr>
        <w:t>مير المؤمنين وعن عدول الص</w:t>
      </w:r>
      <w:r w:rsidR="00772543">
        <w:rPr>
          <w:rFonts w:hint="cs"/>
          <w:rtl/>
          <w:lang w:bidi="fa-IR"/>
        </w:rPr>
        <w:t>ّ</w:t>
      </w:r>
      <w:r>
        <w:rPr>
          <w:rtl/>
          <w:lang w:bidi="fa-IR"/>
        </w:rPr>
        <w:t>حابة أو الص</w:t>
      </w:r>
      <w:r w:rsidR="00772543">
        <w:rPr>
          <w:rFonts w:hint="cs"/>
          <w:rtl/>
          <w:lang w:bidi="fa-IR"/>
        </w:rPr>
        <w:t>ّ</w:t>
      </w:r>
      <w:r>
        <w:rPr>
          <w:rtl/>
          <w:lang w:bidi="fa-IR"/>
        </w:rPr>
        <w:t>حابة العدول في معاوية الخؤن مم</w:t>
      </w:r>
      <w:r w:rsidR="00772543">
        <w:rPr>
          <w:rFonts w:hint="cs"/>
          <w:rtl/>
          <w:lang w:bidi="fa-IR"/>
        </w:rPr>
        <w:t>ّ</w:t>
      </w:r>
      <w:r>
        <w:rPr>
          <w:rtl/>
          <w:lang w:bidi="fa-IR"/>
        </w:rPr>
        <w:t>ا أسلفناه في الجزء العاشر.</w:t>
      </w:r>
    </w:p>
    <w:p w:rsidR="00A568EA" w:rsidRDefault="00133737" w:rsidP="00772543">
      <w:pPr>
        <w:pStyle w:val="libNormal"/>
        <w:rPr>
          <w:rtl/>
          <w:lang w:bidi="fa-IR"/>
        </w:rPr>
      </w:pPr>
      <w:r>
        <w:rPr>
          <w:rtl/>
          <w:lang w:bidi="fa-IR"/>
        </w:rPr>
        <w:t>وكذا بين رسالة الأسد وبين ما جاء في الكتاب الكريم من عذاب كل</w:t>
      </w:r>
      <w:r w:rsidR="00772543">
        <w:rPr>
          <w:rFonts w:hint="cs"/>
          <w:rtl/>
          <w:lang w:bidi="fa-IR"/>
        </w:rPr>
        <w:t>ّ</w:t>
      </w:r>
      <w:r>
        <w:rPr>
          <w:rtl/>
          <w:lang w:bidi="fa-IR"/>
        </w:rPr>
        <w:t xml:space="preserve"> آثم اقترف سي</w:t>
      </w:r>
      <w:r w:rsidR="00772543">
        <w:rPr>
          <w:rFonts w:hint="cs"/>
          <w:rtl/>
          <w:lang w:bidi="fa-IR"/>
        </w:rPr>
        <w:t>ّ</w:t>
      </w:r>
      <w:r>
        <w:rPr>
          <w:rtl/>
          <w:lang w:bidi="fa-IR"/>
        </w:rPr>
        <w:t>ئة وأحاطت به خطيئته</w:t>
      </w:r>
      <w:r w:rsidR="00C81984">
        <w:rPr>
          <w:rtl/>
          <w:lang w:bidi="fa-IR"/>
        </w:rPr>
        <w:t>،</w:t>
      </w:r>
      <w:r>
        <w:rPr>
          <w:rtl/>
          <w:lang w:bidi="fa-IR"/>
        </w:rPr>
        <w:t xml:space="preserve"> ووعيد من حاد عن حدود ال</w:t>
      </w:r>
      <w:r w:rsidR="00772543">
        <w:rPr>
          <w:rFonts w:hint="cs"/>
          <w:rtl/>
          <w:lang w:bidi="fa-IR"/>
        </w:rPr>
        <w:t>إ</w:t>
      </w:r>
      <w:r>
        <w:rPr>
          <w:rtl/>
          <w:lang w:bidi="fa-IR"/>
        </w:rPr>
        <w:t>سلام بالن</w:t>
      </w:r>
      <w:r w:rsidR="00772543">
        <w:rPr>
          <w:rFonts w:hint="cs"/>
          <w:rtl/>
          <w:lang w:bidi="fa-IR"/>
        </w:rPr>
        <w:t>ّ</w:t>
      </w:r>
      <w:r>
        <w:rPr>
          <w:rtl/>
          <w:lang w:bidi="fa-IR"/>
        </w:rPr>
        <w:t>ار</w:t>
      </w:r>
      <w:r w:rsidR="00C81984">
        <w:rPr>
          <w:rtl/>
          <w:lang w:bidi="fa-IR"/>
        </w:rPr>
        <w:t>،</w:t>
      </w:r>
      <w:r>
        <w:rPr>
          <w:rtl/>
          <w:lang w:bidi="fa-IR"/>
        </w:rPr>
        <w:t xml:space="preserve"> ومن يتعد</w:t>
      </w:r>
      <w:r w:rsidR="00772543">
        <w:rPr>
          <w:rFonts w:hint="cs"/>
          <w:rtl/>
          <w:lang w:bidi="fa-IR"/>
        </w:rPr>
        <w:t>ّ</w:t>
      </w:r>
      <w:r>
        <w:rPr>
          <w:rtl/>
          <w:lang w:bidi="fa-IR"/>
        </w:rPr>
        <w:t xml:space="preserve"> حدود الله فأولئك هم الظالمون</w:t>
      </w:r>
      <w:r w:rsidR="00C81984">
        <w:rPr>
          <w:rtl/>
          <w:lang w:bidi="fa-IR"/>
        </w:rPr>
        <w:t>،</w:t>
      </w:r>
      <w:r>
        <w:rPr>
          <w:rtl/>
          <w:lang w:bidi="fa-IR"/>
        </w:rPr>
        <w:t xml:space="preserve"> ولا يستوي الحسنة ولا السي</w:t>
      </w:r>
      <w:r w:rsidR="00772543">
        <w:rPr>
          <w:rFonts w:hint="cs"/>
          <w:rtl/>
          <w:lang w:bidi="fa-IR"/>
        </w:rPr>
        <w:t>ّ</w:t>
      </w:r>
      <w:r>
        <w:rPr>
          <w:rtl/>
          <w:lang w:bidi="fa-IR"/>
        </w:rPr>
        <w:t>ئة ولا المحسن ولا المسيئ.</w:t>
      </w:r>
    </w:p>
    <w:p w:rsidR="00A568EA" w:rsidRDefault="00133737" w:rsidP="00772543">
      <w:pPr>
        <w:pStyle w:val="libNormal"/>
        <w:rPr>
          <w:rtl/>
          <w:lang w:bidi="fa-IR"/>
        </w:rPr>
      </w:pPr>
      <w:r>
        <w:rPr>
          <w:rtl/>
          <w:lang w:bidi="fa-IR"/>
        </w:rPr>
        <w:t>وكذا بين رسالة الأسد وبين ما جاء عن نبي</w:t>
      </w:r>
      <w:r w:rsidR="00772543">
        <w:rPr>
          <w:rFonts w:hint="cs"/>
          <w:rtl/>
          <w:lang w:bidi="fa-IR"/>
        </w:rPr>
        <w:t>ِّ</w:t>
      </w:r>
      <w:r>
        <w:rPr>
          <w:rtl/>
          <w:lang w:bidi="fa-IR"/>
        </w:rPr>
        <w:t xml:space="preserve"> ال</w:t>
      </w:r>
      <w:r w:rsidR="00772543">
        <w:rPr>
          <w:rFonts w:hint="cs"/>
          <w:rtl/>
          <w:lang w:bidi="fa-IR"/>
        </w:rPr>
        <w:t>إ</w:t>
      </w:r>
      <w:r>
        <w:rPr>
          <w:rtl/>
          <w:lang w:bidi="fa-IR"/>
        </w:rPr>
        <w:t>سلام في تلكم البوائق الموبقة التي كان معاوية قد اقترفها وشو</w:t>
      </w:r>
      <w:r w:rsidR="00772543">
        <w:rPr>
          <w:rFonts w:hint="cs"/>
          <w:rtl/>
          <w:lang w:bidi="fa-IR"/>
        </w:rPr>
        <w:t>ّ</w:t>
      </w:r>
      <w:r>
        <w:rPr>
          <w:rtl/>
          <w:lang w:bidi="fa-IR"/>
        </w:rPr>
        <w:t>ه بها صحيفة تاريخه.</w:t>
      </w:r>
    </w:p>
    <w:p w:rsidR="00A568EA" w:rsidRDefault="00133737" w:rsidP="00133737">
      <w:pPr>
        <w:pStyle w:val="libNormal"/>
        <w:rPr>
          <w:rtl/>
          <w:lang w:bidi="fa-IR"/>
        </w:rPr>
      </w:pPr>
      <w:r>
        <w:rPr>
          <w:rtl/>
          <w:lang w:bidi="fa-IR"/>
        </w:rPr>
        <w:t>فماذا الذ</w:t>
      </w:r>
      <w:r w:rsidR="00772543">
        <w:rPr>
          <w:rFonts w:hint="cs"/>
          <w:rtl/>
          <w:lang w:bidi="fa-IR"/>
        </w:rPr>
        <w:t>ّ</w:t>
      </w:r>
      <w:r>
        <w:rPr>
          <w:rtl/>
          <w:lang w:bidi="fa-IR"/>
        </w:rPr>
        <w:t>ي خص</w:t>
      </w:r>
      <w:r w:rsidR="00772543">
        <w:rPr>
          <w:rFonts w:hint="cs"/>
          <w:rtl/>
          <w:lang w:bidi="fa-IR"/>
        </w:rPr>
        <w:t>َّ</w:t>
      </w:r>
      <w:r>
        <w:rPr>
          <w:rtl/>
          <w:lang w:bidi="fa-IR"/>
        </w:rPr>
        <w:t xml:space="preserve"> معاوية برسالة الأسد إليه خاص</w:t>
      </w:r>
      <w:r w:rsidR="00772543">
        <w:rPr>
          <w:rFonts w:hint="cs"/>
          <w:rtl/>
          <w:lang w:bidi="fa-IR"/>
        </w:rPr>
        <w:t>ّ</w:t>
      </w:r>
      <w:r>
        <w:rPr>
          <w:rtl/>
          <w:lang w:bidi="fa-IR"/>
        </w:rPr>
        <w:t>ة في كنيسة يوحن</w:t>
      </w:r>
      <w:r w:rsidR="00772543">
        <w:rPr>
          <w:rFonts w:hint="cs"/>
          <w:rtl/>
          <w:lang w:bidi="fa-IR"/>
        </w:rPr>
        <w:t>ّ</w:t>
      </w:r>
      <w:r>
        <w:rPr>
          <w:rtl/>
          <w:lang w:bidi="fa-IR"/>
        </w:rPr>
        <w:t>ا بعد رسالة محم</w:t>
      </w:r>
      <w:r w:rsidR="00772543">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الخاتمة</w:t>
      </w:r>
      <w:r w:rsidR="00C81984">
        <w:rPr>
          <w:rtl/>
          <w:lang w:bidi="fa-IR"/>
        </w:rPr>
        <w:t>،</w:t>
      </w:r>
      <w:r>
        <w:rPr>
          <w:rtl/>
          <w:lang w:bidi="fa-IR"/>
        </w:rPr>
        <w:t xml:space="preserve"> بعد تلكم الأنباء الص</w:t>
      </w:r>
      <w:r w:rsidR="00772543">
        <w:rPr>
          <w:rFonts w:hint="cs"/>
          <w:rtl/>
          <w:lang w:bidi="fa-IR"/>
        </w:rPr>
        <w:t>ّ</w:t>
      </w:r>
      <w:r>
        <w:rPr>
          <w:rtl/>
          <w:lang w:bidi="fa-IR"/>
        </w:rPr>
        <w:t>ادقة الواردة في الكتاب العزيز والسن</w:t>
      </w:r>
      <w:r w:rsidR="00772543">
        <w:rPr>
          <w:rFonts w:hint="cs"/>
          <w:rtl/>
          <w:lang w:bidi="fa-IR"/>
        </w:rPr>
        <w:t>َّ</w:t>
      </w:r>
      <w:r>
        <w:rPr>
          <w:rtl/>
          <w:lang w:bidi="fa-IR"/>
        </w:rPr>
        <w:t>ة النبوي</w:t>
      </w:r>
      <w:r w:rsidR="00772543">
        <w:rPr>
          <w:rFonts w:hint="cs"/>
          <w:rtl/>
          <w:lang w:bidi="fa-IR"/>
        </w:rPr>
        <w:t>َّ</w:t>
      </w:r>
      <w:r>
        <w:rPr>
          <w:rtl/>
          <w:lang w:bidi="fa-IR"/>
        </w:rPr>
        <w:t>ة الش</w:t>
      </w:r>
      <w:r w:rsidR="00772543">
        <w:rPr>
          <w:rFonts w:hint="cs"/>
          <w:rtl/>
          <w:lang w:bidi="fa-IR"/>
        </w:rPr>
        <w:t>ّ</w:t>
      </w:r>
      <w:r>
        <w:rPr>
          <w:rtl/>
          <w:lang w:bidi="fa-IR"/>
        </w:rPr>
        <w:t>ريفة</w:t>
      </w:r>
      <w:r w:rsidR="00C81984">
        <w:rPr>
          <w:rtl/>
          <w:lang w:bidi="fa-IR"/>
        </w:rPr>
        <w:t>،</w:t>
      </w:r>
      <w:r>
        <w:rPr>
          <w:rtl/>
          <w:lang w:bidi="fa-IR"/>
        </w:rPr>
        <w:t xml:space="preserve"> بعد تلكم البشائر السار</w:t>
      </w:r>
      <w:r w:rsidR="00772543">
        <w:rPr>
          <w:rFonts w:hint="cs"/>
          <w:rtl/>
          <w:lang w:bidi="fa-IR"/>
        </w:rPr>
        <w:t>ّ</w:t>
      </w:r>
      <w:r>
        <w:rPr>
          <w:rtl/>
          <w:lang w:bidi="fa-IR"/>
        </w:rPr>
        <w:t>ة الجم</w:t>
      </w:r>
      <w:r w:rsidR="00772543">
        <w:rPr>
          <w:rFonts w:hint="cs"/>
          <w:rtl/>
          <w:lang w:bidi="fa-IR"/>
        </w:rPr>
        <w:t>ّ</w:t>
      </w:r>
      <w:r>
        <w:rPr>
          <w:rtl/>
          <w:lang w:bidi="fa-IR"/>
        </w:rPr>
        <w:t>ة العامة لأهل الص</w:t>
      </w:r>
      <w:r w:rsidR="00772543">
        <w:rPr>
          <w:rFonts w:hint="cs"/>
          <w:rtl/>
          <w:lang w:bidi="fa-IR"/>
        </w:rPr>
        <w:t>َّ</w:t>
      </w:r>
      <w:r>
        <w:rPr>
          <w:rtl/>
          <w:lang w:bidi="fa-IR"/>
        </w:rPr>
        <w:t>لاح والفلاح</w:t>
      </w:r>
      <w:r w:rsidR="00C81984">
        <w:rPr>
          <w:rtl/>
          <w:lang w:bidi="fa-IR"/>
        </w:rPr>
        <w:t>؟</w:t>
      </w:r>
    </w:p>
    <w:p w:rsidR="00A568EA" w:rsidRDefault="00133737" w:rsidP="00133737">
      <w:pPr>
        <w:pStyle w:val="libNormal"/>
        <w:rPr>
          <w:rtl/>
          <w:lang w:bidi="fa-IR"/>
        </w:rPr>
      </w:pPr>
      <w:r>
        <w:rPr>
          <w:rtl/>
          <w:lang w:bidi="fa-IR"/>
        </w:rPr>
        <w:t xml:space="preserve">27 </w:t>
      </w:r>
      <w:r w:rsidR="000367A4">
        <w:rPr>
          <w:rtl/>
          <w:lang w:bidi="fa-IR"/>
        </w:rPr>
        <w:t>-</w:t>
      </w:r>
      <w:r>
        <w:rPr>
          <w:rtl/>
          <w:lang w:bidi="fa-IR"/>
        </w:rPr>
        <w:t xml:space="preserve"> أخرج أحمد ومسلم والحاكم وغيرهم من طريق ابن عب</w:t>
      </w:r>
      <w:r w:rsidR="00772543">
        <w:rPr>
          <w:rFonts w:hint="cs"/>
          <w:rtl/>
          <w:lang w:bidi="fa-IR"/>
        </w:rPr>
        <w:t>ّ</w:t>
      </w:r>
      <w:r>
        <w:rPr>
          <w:rtl/>
          <w:lang w:bidi="fa-IR"/>
        </w:rPr>
        <w:t>اس قال</w:t>
      </w:r>
      <w:r w:rsidR="00C81984">
        <w:rPr>
          <w:rtl/>
          <w:lang w:bidi="fa-IR"/>
        </w:rPr>
        <w:t>:</w:t>
      </w:r>
      <w:r>
        <w:rPr>
          <w:rtl/>
          <w:lang w:bidi="fa-IR"/>
        </w:rPr>
        <w:t xml:space="preserve"> كنت ألعب مع الغلمان فإذا رسول الله </w:t>
      </w:r>
      <w:r w:rsidR="00A41102" w:rsidRPr="00A41102">
        <w:rPr>
          <w:rStyle w:val="libAlaemChar"/>
          <w:rtl/>
        </w:rPr>
        <w:t>صلى‌الله‌عليه‌وآله‌وسلم</w:t>
      </w:r>
      <w:r>
        <w:rPr>
          <w:rtl/>
          <w:lang w:bidi="fa-IR"/>
        </w:rPr>
        <w:t xml:space="preserve"> قد جاء فقلت</w:t>
      </w:r>
      <w:r w:rsidR="00C81984">
        <w:rPr>
          <w:rtl/>
          <w:lang w:bidi="fa-IR"/>
        </w:rPr>
        <w:t>:</w:t>
      </w:r>
      <w:r>
        <w:rPr>
          <w:rtl/>
          <w:lang w:bidi="fa-IR"/>
        </w:rPr>
        <w:t xml:space="preserve"> ما جاء إل</w:t>
      </w:r>
      <w:r w:rsidR="00772543">
        <w:rPr>
          <w:rFonts w:hint="cs"/>
          <w:rtl/>
          <w:lang w:bidi="fa-IR"/>
        </w:rPr>
        <w:t>ّ</w:t>
      </w:r>
      <w:r>
        <w:rPr>
          <w:rtl/>
          <w:lang w:bidi="fa-IR"/>
        </w:rPr>
        <w:t>ا إلي</w:t>
      </w:r>
      <w:r w:rsidR="00772543">
        <w:rPr>
          <w:rFonts w:hint="cs"/>
          <w:rtl/>
          <w:lang w:bidi="fa-IR"/>
        </w:rPr>
        <w:t>َّ</w:t>
      </w:r>
      <w:r>
        <w:rPr>
          <w:rtl/>
          <w:lang w:bidi="fa-IR"/>
        </w:rPr>
        <w:t xml:space="preserve"> فاختبأت على باب فجاءني فخطاني خطى</w:t>
      </w:r>
      <w:r w:rsidR="00772543">
        <w:rPr>
          <w:rFonts w:hint="cs"/>
          <w:rtl/>
          <w:lang w:bidi="fa-IR"/>
        </w:rPr>
        <w:t>ً</w:t>
      </w:r>
      <w:r>
        <w:rPr>
          <w:rtl/>
          <w:lang w:bidi="fa-IR"/>
        </w:rPr>
        <w:t xml:space="preserve"> أو خطاتين ثم</w:t>
      </w:r>
      <w:r w:rsidR="00772543">
        <w:rPr>
          <w:rFonts w:hint="cs"/>
          <w:rtl/>
          <w:lang w:bidi="fa-IR"/>
        </w:rPr>
        <w:t>َّ</w:t>
      </w:r>
      <w:r>
        <w:rPr>
          <w:rtl/>
          <w:lang w:bidi="fa-IR"/>
        </w:rPr>
        <w:t xml:space="preserve"> قال</w:t>
      </w:r>
      <w:r w:rsidR="00C81984">
        <w:rPr>
          <w:rtl/>
          <w:lang w:bidi="fa-IR"/>
        </w:rPr>
        <w:t>:</w:t>
      </w:r>
      <w:r>
        <w:rPr>
          <w:rtl/>
          <w:lang w:bidi="fa-IR"/>
        </w:rPr>
        <w:t xml:space="preserve"> اذهب فادع</w:t>
      </w:r>
      <w:r w:rsidR="00772543">
        <w:rPr>
          <w:rFonts w:hint="cs"/>
          <w:rtl/>
          <w:lang w:bidi="fa-IR"/>
        </w:rPr>
        <w:t>ُ</w:t>
      </w:r>
      <w:r>
        <w:rPr>
          <w:rtl/>
          <w:lang w:bidi="fa-IR"/>
        </w:rPr>
        <w:t xml:space="preserve"> لي معاوية قال</w:t>
      </w:r>
      <w:r w:rsidR="00C81984">
        <w:rPr>
          <w:rtl/>
          <w:lang w:bidi="fa-IR"/>
        </w:rPr>
        <w:t>:</w:t>
      </w:r>
      <w:r>
        <w:rPr>
          <w:rtl/>
          <w:lang w:bidi="fa-IR"/>
        </w:rPr>
        <w:t xml:space="preserve"> فذهبت فدعوته له فقيل</w:t>
      </w:r>
      <w:r w:rsidR="00C81984">
        <w:rPr>
          <w:rtl/>
          <w:lang w:bidi="fa-IR"/>
        </w:rPr>
        <w:t>:</w:t>
      </w:r>
      <w:r>
        <w:rPr>
          <w:rtl/>
          <w:lang w:bidi="fa-IR"/>
        </w:rPr>
        <w:t xml:space="preserve"> إن</w:t>
      </w:r>
      <w:r w:rsidR="00772543">
        <w:rPr>
          <w:rFonts w:hint="cs"/>
          <w:rtl/>
          <w:lang w:bidi="fa-IR"/>
        </w:rPr>
        <w:t>َّ</w:t>
      </w:r>
      <w:r>
        <w:rPr>
          <w:rtl/>
          <w:lang w:bidi="fa-IR"/>
        </w:rPr>
        <w:t>ه يأكل</w:t>
      </w:r>
      <w:r w:rsidR="00C81984">
        <w:rPr>
          <w:rtl/>
          <w:lang w:bidi="fa-IR"/>
        </w:rPr>
        <w:t>،</w:t>
      </w:r>
      <w:r>
        <w:rPr>
          <w:rtl/>
          <w:lang w:bidi="fa-IR"/>
        </w:rPr>
        <w:t xml:space="preserve"> فأتيت رسول الله </w:t>
      </w:r>
      <w:r w:rsidR="00A41102" w:rsidRPr="00A41102">
        <w:rPr>
          <w:rStyle w:val="libAlaemChar"/>
          <w:rtl/>
        </w:rPr>
        <w:t>صلى‌الله‌عليه‌وآله‌وسلم</w:t>
      </w:r>
      <w:r>
        <w:rPr>
          <w:rtl/>
          <w:lang w:bidi="fa-IR"/>
        </w:rPr>
        <w:t xml:space="preserve"> فقلت</w:t>
      </w:r>
      <w:r w:rsidR="00C81984">
        <w:rPr>
          <w:rtl/>
          <w:lang w:bidi="fa-IR"/>
        </w:rPr>
        <w:t>:</w:t>
      </w:r>
      <w:r>
        <w:rPr>
          <w:rtl/>
          <w:lang w:bidi="fa-IR"/>
        </w:rPr>
        <w:t xml:space="preserve"> إن</w:t>
      </w:r>
      <w:r w:rsidR="00772543">
        <w:rPr>
          <w:rFonts w:hint="cs"/>
          <w:rtl/>
          <w:lang w:bidi="fa-IR"/>
        </w:rPr>
        <w:t>َّ</w:t>
      </w:r>
      <w:r>
        <w:rPr>
          <w:rtl/>
          <w:lang w:bidi="fa-IR"/>
        </w:rPr>
        <w:t>ه يأكل</w:t>
      </w:r>
      <w:r w:rsidR="00C81984">
        <w:rPr>
          <w:rtl/>
          <w:lang w:bidi="fa-IR"/>
        </w:rPr>
        <w:t>،</w:t>
      </w:r>
      <w:r>
        <w:rPr>
          <w:rtl/>
          <w:lang w:bidi="fa-IR"/>
        </w:rPr>
        <w:t xml:space="preserve"> فقال</w:t>
      </w:r>
      <w:r w:rsidR="00C81984">
        <w:rPr>
          <w:rtl/>
          <w:lang w:bidi="fa-IR"/>
        </w:rPr>
        <w:t>:</w:t>
      </w:r>
      <w:r>
        <w:rPr>
          <w:rtl/>
          <w:lang w:bidi="fa-IR"/>
        </w:rPr>
        <w:t xml:space="preserve"> إذهب فادعه</w:t>
      </w:r>
      <w:r w:rsidR="00C81984">
        <w:rPr>
          <w:rtl/>
          <w:lang w:bidi="fa-IR"/>
        </w:rPr>
        <w:t>،</w:t>
      </w:r>
    </w:p>
    <w:p w:rsidR="00133737" w:rsidRDefault="00A568EA" w:rsidP="000367A4">
      <w:pPr>
        <w:pStyle w:val="libNormal"/>
        <w:rPr>
          <w:lang w:bidi="fa-IR"/>
        </w:rPr>
      </w:pPr>
      <w:r>
        <w:rPr>
          <w:rtl/>
          <w:lang w:bidi="fa-IR"/>
        </w:rPr>
        <w:br w:type="page"/>
      </w:r>
    </w:p>
    <w:p w:rsidR="00A568EA" w:rsidRDefault="00133737" w:rsidP="00772543">
      <w:pPr>
        <w:pStyle w:val="libNormal0"/>
        <w:rPr>
          <w:rtl/>
          <w:lang w:bidi="fa-IR"/>
        </w:rPr>
      </w:pPr>
      <w:r>
        <w:rPr>
          <w:rtl/>
          <w:lang w:bidi="fa-IR"/>
        </w:rPr>
        <w:lastRenderedPageBreak/>
        <w:t>فأتيته الثانية فقيل</w:t>
      </w:r>
      <w:r w:rsidR="00C81984">
        <w:rPr>
          <w:rtl/>
          <w:lang w:bidi="fa-IR"/>
        </w:rPr>
        <w:t>:</w:t>
      </w:r>
      <w:r>
        <w:rPr>
          <w:rtl/>
          <w:lang w:bidi="fa-IR"/>
        </w:rPr>
        <w:t xml:space="preserve"> إن</w:t>
      </w:r>
      <w:r w:rsidR="00772543">
        <w:rPr>
          <w:rFonts w:hint="cs"/>
          <w:rtl/>
          <w:lang w:bidi="fa-IR"/>
        </w:rPr>
        <w:t>ّ</w:t>
      </w:r>
      <w:r>
        <w:rPr>
          <w:rtl/>
          <w:lang w:bidi="fa-IR"/>
        </w:rPr>
        <w:t>ه يأكل فأخبرته</w:t>
      </w:r>
      <w:r w:rsidR="00C81984">
        <w:rPr>
          <w:rtl/>
          <w:lang w:bidi="fa-IR"/>
        </w:rPr>
        <w:t>،</w:t>
      </w:r>
      <w:r>
        <w:rPr>
          <w:rtl/>
          <w:lang w:bidi="fa-IR"/>
        </w:rPr>
        <w:t xml:space="preserve"> فقال في الثالثة</w:t>
      </w:r>
      <w:r w:rsidR="00C81984">
        <w:rPr>
          <w:rtl/>
          <w:lang w:bidi="fa-IR"/>
        </w:rPr>
        <w:t>:</w:t>
      </w:r>
      <w:r>
        <w:rPr>
          <w:rtl/>
          <w:lang w:bidi="fa-IR"/>
        </w:rPr>
        <w:t xml:space="preserve"> لا أشبع الله بطنه قال</w:t>
      </w:r>
      <w:r w:rsidR="00C81984">
        <w:rPr>
          <w:rtl/>
          <w:lang w:bidi="fa-IR"/>
        </w:rPr>
        <w:t>:</w:t>
      </w:r>
      <w:r>
        <w:rPr>
          <w:rtl/>
          <w:lang w:bidi="fa-IR"/>
        </w:rPr>
        <w:t xml:space="preserve"> فما شبع بعدها</w:t>
      </w:r>
      <w:r w:rsidRPr="000367A4">
        <w:rPr>
          <w:rStyle w:val="libFootnotenumChar"/>
          <w:rtl/>
        </w:rPr>
        <w:t>(1)</w:t>
      </w:r>
      <w:r>
        <w:rPr>
          <w:rtl/>
          <w:lang w:bidi="fa-IR"/>
        </w:rPr>
        <w:t>.</w:t>
      </w:r>
    </w:p>
    <w:p w:rsidR="00A568EA" w:rsidRDefault="00133737" w:rsidP="00C6597A">
      <w:pPr>
        <w:pStyle w:val="libNormal"/>
        <w:rPr>
          <w:rtl/>
          <w:lang w:bidi="fa-IR"/>
        </w:rPr>
      </w:pPr>
      <w:r>
        <w:rPr>
          <w:rtl/>
          <w:lang w:bidi="fa-IR"/>
        </w:rPr>
        <w:t>هذا الحديث ذكره ابن كثير في عد</w:t>
      </w:r>
      <w:r w:rsidR="00772543">
        <w:rPr>
          <w:rFonts w:hint="cs"/>
          <w:rtl/>
          <w:lang w:bidi="fa-IR"/>
        </w:rPr>
        <w:t>ّ</w:t>
      </w:r>
      <w:r>
        <w:rPr>
          <w:rtl/>
          <w:lang w:bidi="fa-IR"/>
        </w:rPr>
        <w:t xml:space="preserve"> مناقب معاوية فقال</w:t>
      </w:r>
      <w:r w:rsidR="00C81984">
        <w:rPr>
          <w:rtl/>
          <w:lang w:bidi="fa-IR"/>
        </w:rPr>
        <w:t>:</w:t>
      </w:r>
      <w:r>
        <w:rPr>
          <w:rtl/>
          <w:lang w:bidi="fa-IR"/>
        </w:rPr>
        <w:t xml:space="preserve"> قد انتفع معاوية بهذه الد</w:t>
      </w:r>
      <w:r w:rsidR="00772543">
        <w:rPr>
          <w:rFonts w:hint="cs"/>
          <w:rtl/>
          <w:lang w:bidi="fa-IR"/>
        </w:rPr>
        <w:t>َّ</w:t>
      </w:r>
      <w:r>
        <w:rPr>
          <w:rtl/>
          <w:lang w:bidi="fa-IR"/>
        </w:rPr>
        <w:t>عوة في دنياه و</w:t>
      </w:r>
      <w:r w:rsidR="00772543">
        <w:rPr>
          <w:rFonts w:hint="cs"/>
          <w:rtl/>
          <w:lang w:bidi="fa-IR"/>
        </w:rPr>
        <w:t>اُ</w:t>
      </w:r>
      <w:r>
        <w:rPr>
          <w:rtl/>
          <w:lang w:bidi="fa-IR"/>
        </w:rPr>
        <w:t>خراه</w:t>
      </w:r>
      <w:r w:rsidR="00C81984">
        <w:rPr>
          <w:rtl/>
          <w:lang w:bidi="fa-IR"/>
        </w:rPr>
        <w:t>،</w:t>
      </w:r>
      <w:r>
        <w:rPr>
          <w:rtl/>
          <w:lang w:bidi="fa-IR"/>
        </w:rPr>
        <w:t xml:space="preserve"> أم</w:t>
      </w:r>
      <w:r w:rsidR="00772543">
        <w:rPr>
          <w:rFonts w:hint="cs"/>
          <w:rtl/>
          <w:lang w:bidi="fa-IR"/>
        </w:rPr>
        <w:t>ّ</w:t>
      </w:r>
      <w:r>
        <w:rPr>
          <w:rtl/>
          <w:lang w:bidi="fa-IR"/>
        </w:rPr>
        <w:t>ا في دنياه ف</w:t>
      </w:r>
      <w:r w:rsidR="00772543">
        <w:rPr>
          <w:rFonts w:hint="cs"/>
          <w:rtl/>
          <w:lang w:bidi="fa-IR"/>
        </w:rPr>
        <w:t>ا</w:t>
      </w:r>
      <w:r>
        <w:rPr>
          <w:rtl/>
          <w:lang w:bidi="fa-IR"/>
        </w:rPr>
        <w:t>ن</w:t>
      </w:r>
      <w:r w:rsidR="00772543">
        <w:rPr>
          <w:rFonts w:hint="cs"/>
          <w:rtl/>
          <w:lang w:bidi="fa-IR"/>
        </w:rPr>
        <w:t>ّ</w:t>
      </w:r>
      <w:r>
        <w:rPr>
          <w:rtl/>
          <w:lang w:bidi="fa-IR"/>
        </w:rPr>
        <w:t>ه لم</w:t>
      </w:r>
      <w:r w:rsidR="00772543">
        <w:rPr>
          <w:rFonts w:hint="cs"/>
          <w:rtl/>
          <w:lang w:bidi="fa-IR"/>
        </w:rPr>
        <w:t>ـّ</w:t>
      </w:r>
      <w:r>
        <w:rPr>
          <w:rtl/>
          <w:lang w:bidi="fa-IR"/>
        </w:rPr>
        <w:t>ا صار إلى الش</w:t>
      </w:r>
      <w:r w:rsidR="00772543">
        <w:rPr>
          <w:rFonts w:hint="cs"/>
          <w:rtl/>
          <w:lang w:bidi="fa-IR"/>
        </w:rPr>
        <w:t>ّ</w:t>
      </w:r>
      <w:r>
        <w:rPr>
          <w:rtl/>
          <w:lang w:bidi="fa-IR"/>
        </w:rPr>
        <w:t>ام أميرا</w:t>
      </w:r>
      <w:r w:rsidR="00772543">
        <w:rPr>
          <w:rFonts w:hint="cs"/>
          <w:rtl/>
          <w:lang w:bidi="fa-IR"/>
        </w:rPr>
        <w:t>ً</w:t>
      </w:r>
      <w:r w:rsidR="00C81984">
        <w:rPr>
          <w:rtl/>
          <w:lang w:bidi="fa-IR"/>
        </w:rPr>
        <w:t>،</w:t>
      </w:r>
      <w:r>
        <w:rPr>
          <w:rtl/>
          <w:lang w:bidi="fa-IR"/>
        </w:rPr>
        <w:t xml:space="preserve"> كان يأكل في اليوم سبع مر</w:t>
      </w:r>
      <w:r w:rsidR="00772543">
        <w:rPr>
          <w:rFonts w:hint="cs"/>
          <w:rtl/>
          <w:lang w:bidi="fa-IR"/>
        </w:rPr>
        <w:t>ّ</w:t>
      </w:r>
      <w:r>
        <w:rPr>
          <w:rtl/>
          <w:lang w:bidi="fa-IR"/>
        </w:rPr>
        <w:t>ات يجاء بقصعة فيها لحم كثير وبصل فيأكل منها</w:t>
      </w:r>
      <w:r w:rsidR="00C81984">
        <w:rPr>
          <w:rtl/>
          <w:lang w:bidi="fa-IR"/>
        </w:rPr>
        <w:t>،</w:t>
      </w:r>
      <w:r>
        <w:rPr>
          <w:rtl/>
          <w:lang w:bidi="fa-IR"/>
        </w:rPr>
        <w:t xml:space="preserve"> ويأكل في اليوم سبع أكلات بلحم</w:t>
      </w:r>
      <w:r w:rsidR="00C81984">
        <w:rPr>
          <w:rtl/>
          <w:lang w:bidi="fa-IR"/>
        </w:rPr>
        <w:t>،</w:t>
      </w:r>
      <w:r>
        <w:rPr>
          <w:rtl/>
          <w:lang w:bidi="fa-IR"/>
        </w:rPr>
        <w:t xml:space="preserve"> ومن الحلوى والفاكهة شيئا</w:t>
      </w:r>
      <w:r w:rsidR="00C6597A">
        <w:rPr>
          <w:rFonts w:hint="cs"/>
          <w:rtl/>
          <w:lang w:bidi="fa-IR"/>
        </w:rPr>
        <w:t>ً</w:t>
      </w:r>
      <w:r>
        <w:rPr>
          <w:rtl/>
          <w:lang w:bidi="fa-IR"/>
        </w:rPr>
        <w:t xml:space="preserve"> كثيرا</w:t>
      </w:r>
      <w:r w:rsidR="00C6597A">
        <w:rPr>
          <w:rFonts w:hint="cs"/>
          <w:rtl/>
          <w:lang w:bidi="fa-IR"/>
        </w:rPr>
        <w:t>ً</w:t>
      </w:r>
      <w:r>
        <w:rPr>
          <w:rtl/>
          <w:lang w:bidi="fa-IR"/>
        </w:rPr>
        <w:t xml:space="preserve"> ويقول</w:t>
      </w:r>
      <w:r w:rsidR="00C81984">
        <w:rPr>
          <w:rtl/>
          <w:lang w:bidi="fa-IR"/>
        </w:rPr>
        <w:t>:</w:t>
      </w:r>
      <w:r>
        <w:rPr>
          <w:rtl/>
          <w:lang w:bidi="fa-IR"/>
        </w:rPr>
        <w:t xml:space="preserve"> والله ما أشبع وإن</w:t>
      </w:r>
      <w:r w:rsidR="00C6597A">
        <w:rPr>
          <w:rFonts w:hint="cs"/>
          <w:rtl/>
          <w:lang w:bidi="fa-IR"/>
        </w:rPr>
        <w:t>ّ</w:t>
      </w:r>
      <w:r>
        <w:rPr>
          <w:rtl/>
          <w:lang w:bidi="fa-IR"/>
        </w:rPr>
        <w:t>ما أعياه</w:t>
      </w:r>
      <w:r w:rsidR="00C81984">
        <w:rPr>
          <w:rtl/>
          <w:lang w:bidi="fa-IR"/>
        </w:rPr>
        <w:t>،</w:t>
      </w:r>
      <w:r>
        <w:rPr>
          <w:rtl/>
          <w:lang w:bidi="fa-IR"/>
        </w:rPr>
        <w:t xml:space="preserve"> وهذه نعمة</w:t>
      </w:r>
      <w:r w:rsidR="00C6597A">
        <w:rPr>
          <w:rFonts w:hint="cs"/>
          <w:rtl/>
          <w:lang w:bidi="fa-IR"/>
        </w:rPr>
        <w:t>ٌ</w:t>
      </w:r>
      <w:r>
        <w:rPr>
          <w:rtl/>
          <w:lang w:bidi="fa-IR"/>
        </w:rPr>
        <w:t xml:space="preserve"> ومعدة</w:t>
      </w:r>
      <w:r w:rsidR="00C6597A">
        <w:rPr>
          <w:rFonts w:hint="cs"/>
          <w:rtl/>
          <w:lang w:bidi="fa-IR"/>
        </w:rPr>
        <w:t>ٌ</w:t>
      </w:r>
      <w:r>
        <w:rPr>
          <w:rtl/>
          <w:lang w:bidi="fa-IR"/>
        </w:rPr>
        <w:t xml:space="preserve"> يرغب فيها كل</w:t>
      </w:r>
      <w:r w:rsidR="00C6597A">
        <w:rPr>
          <w:rFonts w:hint="cs"/>
          <w:rtl/>
          <w:lang w:bidi="fa-IR"/>
        </w:rPr>
        <w:t>ُّ</w:t>
      </w:r>
      <w:r>
        <w:rPr>
          <w:rtl/>
          <w:lang w:bidi="fa-IR"/>
        </w:rPr>
        <w:t xml:space="preserve"> الملوك.</w:t>
      </w:r>
      <w:r w:rsidR="00C6597A">
        <w:rPr>
          <w:rFonts w:hint="cs"/>
          <w:rtl/>
          <w:lang w:bidi="fa-IR"/>
        </w:rPr>
        <w:t xml:space="preserve"> </w:t>
      </w:r>
      <w:r>
        <w:rPr>
          <w:rtl/>
          <w:lang w:bidi="fa-IR"/>
        </w:rPr>
        <w:t>وأم</w:t>
      </w:r>
      <w:r w:rsidR="00C6597A">
        <w:rPr>
          <w:rFonts w:hint="cs"/>
          <w:rtl/>
          <w:lang w:bidi="fa-IR"/>
        </w:rPr>
        <w:t>ّ</w:t>
      </w:r>
      <w:r>
        <w:rPr>
          <w:rtl/>
          <w:lang w:bidi="fa-IR"/>
        </w:rPr>
        <w:t>ا في الآخرة فقد أتبع مسلم هذا الحديث بالحديث الذي رواه البخاري وغيرهما من غير وجه عن جماعة من الص</w:t>
      </w:r>
      <w:r w:rsidR="00C6597A">
        <w:rPr>
          <w:rFonts w:hint="cs"/>
          <w:rtl/>
          <w:lang w:bidi="fa-IR"/>
        </w:rPr>
        <w:t>ّ</w:t>
      </w:r>
      <w:r>
        <w:rPr>
          <w:rtl/>
          <w:lang w:bidi="fa-IR"/>
        </w:rPr>
        <w:t xml:space="preserve">حابة </w:t>
      </w:r>
      <w:r w:rsidR="00C6597A">
        <w:rPr>
          <w:rFonts w:hint="cs"/>
          <w:rtl/>
          <w:lang w:bidi="fa-IR"/>
        </w:rPr>
        <w:t>ا</w:t>
      </w:r>
      <w:r>
        <w:rPr>
          <w:rtl/>
          <w:lang w:bidi="fa-IR"/>
        </w:rPr>
        <w:t>ن</w:t>
      </w:r>
      <w:r w:rsidR="00C6597A">
        <w:rPr>
          <w:rFonts w:hint="cs"/>
          <w:rtl/>
          <w:lang w:bidi="fa-IR"/>
        </w:rPr>
        <w:t>ّ</w:t>
      </w:r>
      <w:r>
        <w:rPr>
          <w:rtl/>
          <w:lang w:bidi="fa-IR"/>
        </w:rPr>
        <w:t xml:space="preserve"> رسول الله </w:t>
      </w:r>
      <w:r w:rsidR="00FF3D73" w:rsidRPr="00FF3D73">
        <w:rPr>
          <w:rStyle w:val="libAlaemChar"/>
          <w:rtl/>
        </w:rPr>
        <w:t>صلى‌الله‌عليه‌وآله‌وسلم</w:t>
      </w:r>
      <w:r>
        <w:rPr>
          <w:rtl/>
          <w:lang w:bidi="fa-IR"/>
        </w:rPr>
        <w:t xml:space="preserve"> قال</w:t>
      </w:r>
      <w:r w:rsidR="00C81984">
        <w:rPr>
          <w:rtl/>
          <w:lang w:bidi="fa-IR"/>
        </w:rPr>
        <w:t>:</w:t>
      </w:r>
      <w:r>
        <w:rPr>
          <w:rtl/>
          <w:lang w:bidi="fa-IR"/>
        </w:rPr>
        <w:t xml:space="preserve"> </w:t>
      </w:r>
      <w:r w:rsidR="00C6597A">
        <w:rPr>
          <w:rFonts w:hint="cs"/>
          <w:rtl/>
          <w:lang w:bidi="fa-IR"/>
        </w:rPr>
        <w:t>أ</w:t>
      </w:r>
      <w:r>
        <w:rPr>
          <w:rtl/>
          <w:lang w:bidi="fa-IR"/>
        </w:rPr>
        <w:t>لل</w:t>
      </w:r>
      <w:r w:rsidR="00C6597A">
        <w:rPr>
          <w:rFonts w:hint="cs"/>
          <w:rtl/>
          <w:lang w:bidi="fa-IR"/>
        </w:rPr>
        <w:t>ّ</w:t>
      </w:r>
      <w:r>
        <w:rPr>
          <w:rtl/>
          <w:lang w:bidi="fa-IR"/>
        </w:rPr>
        <w:t>هم إن</w:t>
      </w:r>
      <w:r w:rsidR="00C6597A">
        <w:rPr>
          <w:rFonts w:hint="cs"/>
          <w:rtl/>
          <w:lang w:bidi="fa-IR"/>
        </w:rPr>
        <w:t>َّ</w:t>
      </w:r>
      <w:r>
        <w:rPr>
          <w:rtl/>
          <w:lang w:bidi="fa-IR"/>
        </w:rPr>
        <w:t>ما أنا بشر</w:t>
      </w:r>
      <w:r w:rsidR="00C6597A">
        <w:rPr>
          <w:rFonts w:hint="cs"/>
          <w:rtl/>
          <w:lang w:bidi="fa-IR"/>
        </w:rPr>
        <w:t>ٌ</w:t>
      </w:r>
      <w:r>
        <w:rPr>
          <w:rtl/>
          <w:lang w:bidi="fa-IR"/>
        </w:rPr>
        <w:t xml:space="preserve"> ف</w:t>
      </w:r>
      <w:r w:rsidR="00C6597A">
        <w:rPr>
          <w:rFonts w:hint="cs"/>
          <w:rtl/>
          <w:lang w:bidi="fa-IR"/>
        </w:rPr>
        <w:t>ا</w:t>
      </w:r>
      <w:r>
        <w:rPr>
          <w:rtl/>
          <w:lang w:bidi="fa-IR"/>
        </w:rPr>
        <w:t>ي</w:t>
      </w:r>
      <w:r w:rsidR="00C6597A">
        <w:rPr>
          <w:rFonts w:hint="cs"/>
          <w:rtl/>
          <w:lang w:bidi="fa-IR"/>
        </w:rPr>
        <w:t>ّ</w:t>
      </w:r>
      <w:r>
        <w:rPr>
          <w:rtl/>
          <w:lang w:bidi="fa-IR"/>
        </w:rPr>
        <w:t>ما عبد سببته أو جلدته أو دعوت عليه وليس لذلك أهلا</w:t>
      </w:r>
      <w:r w:rsidR="00C6597A">
        <w:rPr>
          <w:rFonts w:hint="cs"/>
          <w:rtl/>
          <w:lang w:bidi="fa-IR"/>
        </w:rPr>
        <w:t>ً</w:t>
      </w:r>
      <w:r>
        <w:rPr>
          <w:rtl/>
          <w:lang w:bidi="fa-IR"/>
        </w:rPr>
        <w:t xml:space="preserve"> فاجعل ذلك كف</w:t>
      </w:r>
      <w:r w:rsidR="00C6597A">
        <w:rPr>
          <w:rFonts w:hint="cs"/>
          <w:rtl/>
          <w:lang w:bidi="fa-IR"/>
        </w:rPr>
        <w:t>ّ</w:t>
      </w:r>
      <w:r>
        <w:rPr>
          <w:rtl/>
          <w:lang w:bidi="fa-IR"/>
        </w:rPr>
        <w:t>ارة وق</w:t>
      </w:r>
      <w:r w:rsidR="00C6597A">
        <w:rPr>
          <w:rFonts w:hint="cs"/>
          <w:rtl/>
          <w:lang w:bidi="fa-IR"/>
        </w:rPr>
        <w:t>ُ</w:t>
      </w:r>
      <w:r>
        <w:rPr>
          <w:rtl/>
          <w:lang w:bidi="fa-IR"/>
        </w:rPr>
        <w:t>ربة تقر</w:t>
      </w:r>
      <w:r w:rsidR="00C6597A">
        <w:rPr>
          <w:rFonts w:hint="cs"/>
          <w:rtl/>
          <w:lang w:bidi="fa-IR"/>
        </w:rPr>
        <w:t>ّ</w:t>
      </w:r>
      <w:r>
        <w:rPr>
          <w:rtl/>
          <w:lang w:bidi="fa-IR"/>
        </w:rPr>
        <w:t>به بها عندك يوم القيامة.</w:t>
      </w:r>
      <w:r w:rsidR="00C6597A">
        <w:rPr>
          <w:rFonts w:hint="cs"/>
          <w:rtl/>
          <w:lang w:bidi="fa-IR"/>
        </w:rPr>
        <w:t xml:space="preserve"> </w:t>
      </w:r>
      <w:r>
        <w:rPr>
          <w:rtl/>
          <w:lang w:bidi="fa-IR"/>
        </w:rPr>
        <w:t>فرك</w:t>
      </w:r>
      <w:r w:rsidR="00C6597A">
        <w:rPr>
          <w:rFonts w:hint="cs"/>
          <w:rtl/>
          <w:lang w:bidi="fa-IR"/>
        </w:rPr>
        <w:t>ّ</w:t>
      </w:r>
      <w:r>
        <w:rPr>
          <w:rtl/>
          <w:lang w:bidi="fa-IR"/>
        </w:rPr>
        <w:t>ب مسلم من الحديث الأول وهذا الحديث فضيلة لمعاوية</w:t>
      </w:r>
      <w:r w:rsidR="00C81984">
        <w:rPr>
          <w:rtl/>
          <w:lang w:bidi="fa-IR"/>
        </w:rPr>
        <w:t>،</w:t>
      </w:r>
      <w:r>
        <w:rPr>
          <w:rtl/>
          <w:lang w:bidi="fa-IR"/>
        </w:rPr>
        <w:t xml:space="preserve"> ولم يورد له غير ذلك. اه‍.</w:t>
      </w:r>
    </w:p>
    <w:p w:rsidR="00A568EA" w:rsidRDefault="00133737" w:rsidP="009B056F">
      <w:pPr>
        <w:pStyle w:val="libNormal"/>
        <w:rPr>
          <w:rtl/>
          <w:lang w:bidi="fa-IR"/>
        </w:rPr>
      </w:pPr>
      <w:r>
        <w:rPr>
          <w:rtl/>
          <w:lang w:bidi="fa-IR"/>
        </w:rPr>
        <w:t>قال الأميني</w:t>
      </w:r>
      <w:r w:rsidR="00C81984">
        <w:rPr>
          <w:rtl/>
          <w:lang w:bidi="fa-IR"/>
        </w:rPr>
        <w:t>:</w:t>
      </w:r>
      <w:r>
        <w:rPr>
          <w:rtl/>
          <w:lang w:bidi="fa-IR"/>
        </w:rPr>
        <w:t xml:space="preserve"> هنا يرتج علي</w:t>
      </w:r>
      <w:r w:rsidR="00C6597A">
        <w:rPr>
          <w:rFonts w:hint="cs"/>
          <w:rtl/>
          <w:lang w:bidi="fa-IR"/>
        </w:rPr>
        <w:t>َّ</w:t>
      </w:r>
      <w:r>
        <w:rPr>
          <w:rtl/>
          <w:lang w:bidi="fa-IR"/>
        </w:rPr>
        <w:t xml:space="preserve"> القول في م</w:t>
      </w:r>
      <w:r w:rsidR="00C6597A">
        <w:rPr>
          <w:rFonts w:hint="cs"/>
          <w:rtl/>
          <w:lang w:bidi="fa-IR"/>
        </w:rPr>
        <w:t>ُ</w:t>
      </w:r>
      <w:r>
        <w:rPr>
          <w:rtl/>
          <w:lang w:bidi="fa-IR"/>
        </w:rPr>
        <w:t>سائلة هذا المدافع عن ابن هند والناحت له فضيلة مرك</w:t>
      </w:r>
      <w:r w:rsidR="00C6597A">
        <w:rPr>
          <w:rFonts w:hint="cs"/>
          <w:rtl/>
          <w:lang w:bidi="fa-IR"/>
        </w:rPr>
        <w:t>ّ</w:t>
      </w:r>
      <w:r>
        <w:rPr>
          <w:rtl/>
          <w:lang w:bidi="fa-IR"/>
        </w:rPr>
        <w:t>بة من رذيلة ثابتة لمعاوية</w:t>
      </w:r>
      <w:r w:rsidR="00C81984">
        <w:rPr>
          <w:rtl/>
          <w:lang w:bidi="fa-IR"/>
        </w:rPr>
        <w:t>،</w:t>
      </w:r>
      <w:r>
        <w:rPr>
          <w:rtl/>
          <w:lang w:bidi="fa-IR"/>
        </w:rPr>
        <w:t xml:space="preserve"> وأفيكة مفتراة على قدس صاحب الر</w:t>
      </w:r>
      <w:r w:rsidR="00C6597A">
        <w:rPr>
          <w:rFonts w:hint="cs"/>
          <w:rtl/>
          <w:lang w:bidi="fa-IR"/>
        </w:rPr>
        <w:t>ّ</w:t>
      </w:r>
      <w:r>
        <w:rPr>
          <w:rtl/>
          <w:lang w:bidi="fa-IR"/>
        </w:rPr>
        <w:t>سالة</w:t>
      </w:r>
      <w:r w:rsidR="00C81984">
        <w:rPr>
          <w:rtl/>
          <w:lang w:bidi="fa-IR"/>
        </w:rPr>
        <w:t>،</w:t>
      </w:r>
      <w:r>
        <w:rPr>
          <w:rtl/>
          <w:lang w:bidi="fa-IR"/>
        </w:rPr>
        <w:t xml:space="preserve"> </w:t>
      </w:r>
      <w:r w:rsidR="00C6597A">
        <w:rPr>
          <w:rFonts w:hint="cs"/>
          <w:rtl/>
          <w:lang w:bidi="fa-IR"/>
        </w:rPr>
        <w:t>ا</w:t>
      </w:r>
      <w:r>
        <w:rPr>
          <w:rtl/>
          <w:lang w:bidi="fa-IR"/>
        </w:rPr>
        <w:t>ن</w:t>
      </w:r>
      <w:r w:rsidR="00C6597A">
        <w:rPr>
          <w:rFonts w:hint="cs"/>
          <w:rtl/>
          <w:lang w:bidi="fa-IR"/>
        </w:rPr>
        <w:t>ّ</w:t>
      </w:r>
      <w:r>
        <w:rPr>
          <w:rtl/>
          <w:lang w:bidi="fa-IR"/>
        </w:rPr>
        <w:t>ه هل عرف النافع من الضار</w:t>
      </w:r>
      <w:r w:rsidR="00C6597A">
        <w:rPr>
          <w:rFonts w:hint="cs"/>
          <w:rtl/>
          <w:lang w:bidi="fa-IR"/>
        </w:rPr>
        <w:t>ِّ</w:t>
      </w:r>
      <w:r w:rsidR="00C81984">
        <w:rPr>
          <w:rtl/>
          <w:lang w:bidi="fa-IR"/>
        </w:rPr>
        <w:t>،</w:t>
      </w:r>
      <w:r>
        <w:rPr>
          <w:rtl/>
          <w:lang w:bidi="fa-IR"/>
        </w:rPr>
        <w:t xml:space="preserve"> فحكم بانتفاع معاوية بالد</w:t>
      </w:r>
      <w:r w:rsidR="00C6597A">
        <w:rPr>
          <w:rFonts w:hint="cs"/>
          <w:rtl/>
          <w:lang w:bidi="fa-IR"/>
        </w:rPr>
        <w:t>َّ</w:t>
      </w:r>
      <w:r>
        <w:rPr>
          <w:rtl/>
          <w:lang w:bidi="fa-IR"/>
        </w:rPr>
        <w:t>عوة المذكورة في دنياه و</w:t>
      </w:r>
      <w:r w:rsidR="00C6597A">
        <w:rPr>
          <w:rFonts w:hint="cs"/>
          <w:rtl/>
          <w:lang w:bidi="fa-IR"/>
        </w:rPr>
        <w:t>اُ</w:t>
      </w:r>
      <w:r>
        <w:rPr>
          <w:rtl/>
          <w:lang w:bidi="fa-IR"/>
        </w:rPr>
        <w:t>خراه</w:t>
      </w:r>
      <w:r w:rsidR="00C81984">
        <w:rPr>
          <w:rtl/>
          <w:lang w:bidi="fa-IR"/>
        </w:rPr>
        <w:t>؟</w:t>
      </w:r>
      <w:r>
        <w:rPr>
          <w:rtl/>
          <w:lang w:bidi="fa-IR"/>
        </w:rPr>
        <w:t xml:space="preserve"> و</w:t>
      </w:r>
      <w:r w:rsidR="00C6597A">
        <w:rPr>
          <w:rFonts w:hint="cs"/>
          <w:rtl/>
          <w:lang w:bidi="fa-IR"/>
        </w:rPr>
        <w:t>ا</w:t>
      </w:r>
      <w:r>
        <w:rPr>
          <w:rtl/>
          <w:lang w:bidi="fa-IR"/>
        </w:rPr>
        <w:t>ن</w:t>
      </w:r>
      <w:r w:rsidR="00C6597A">
        <w:rPr>
          <w:rFonts w:hint="cs"/>
          <w:rtl/>
          <w:lang w:bidi="fa-IR"/>
        </w:rPr>
        <w:t>َّ</w:t>
      </w:r>
      <w:r>
        <w:rPr>
          <w:rtl/>
          <w:lang w:bidi="fa-IR"/>
        </w:rPr>
        <w:t>ه هل عرف حدود ال</w:t>
      </w:r>
      <w:r w:rsidR="00C6597A">
        <w:rPr>
          <w:rFonts w:hint="cs"/>
          <w:rtl/>
          <w:lang w:bidi="fa-IR"/>
        </w:rPr>
        <w:t>إ</w:t>
      </w:r>
      <w:r>
        <w:rPr>
          <w:rtl/>
          <w:lang w:bidi="fa-IR"/>
        </w:rPr>
        <w:t>نساني</w:t>
      </w:r>
      <w:r w:rsidR="00C6597A">
        <w:rPr>
          <w:rFonts w:hint="cs"/>
          <w:rtl/>
          <w:lang w:bidi="fa-IR"/>
        </w:rPr>
        <w:t>َّ</w:t>
      </w:r>
      <w:r>
        <w:rPr>
          <w:rtl/>
          <w:lang w:bidi="fa-IR"/>
        </w:rPr>
        <w:t>ة وكمال النفس</w:t>
      </w:r>
      <w:r w:rsidR="00C81984">
        <w:rPr>
          <w:rtl/>
          <w:lang w:bidi="fa-IR"/>
        </w:rPr>
        <w:t>؟</w:t>
      </w:r>
      <w:r>
        <w:rPr>
          <w:rtl/>
          <w:lang w:bidi="fa-IR"/>
        </w:rPr>
        <w:t xml:space="preserve"> ولا أظن</w:t>
      </w:r>
      <w:r w:rsidR="00C6597A">
        <w:rPr>
          <w:rFonts w:hint="cs"/>
          <w:rtl/>
          <w:lang w:bidi="fa-IR"/>
        </w:rPr>
        <w:t>ّ</w:t>
      </w:r>
      <w:r>
        <w:rPr>
          <w:rtl/>
          <w:lang w:bidi="fa-IR"/>
        </w:rPr>
        <w:t>ه</w:t>
      </w:r>
      <w:r w:rsidR="00C81984">
        <w:rPr>
          <w:rtl/>
          <w:lang w:bidi="fa-IR"/>
        </w:rPr>
        <w:t>،</w:t>
      </w:r>
      <w:r>
        <w:rPr>
          <w:rtl/>
          <w:lang w:bidi="fa-IR"/>
        </w:rPr>
        <w:t xml:space="preserve"> وإل</w:t>
      </w:r>
      <w:r w:rsidR="00C6597A">
        <w:rPr>
          <w:rFonts w:hint="cs"/>
          <w:rtl/>
          <w:lang w:bidi="fa-IR"/>
        </w:rPr>
        <w:t>ّ</w:t>
      </w:r>
      <w:r>
        <w:rPr>
          <w:rtl/>
          <w:lang w:bidi="fa-IR"/>
        </w:rPr>
        <w:t>ا لما حكم ب</w:t>
      </w:r>
      <w:r w:rsidR="00C6597A">
        <w:rPr>
          <w:rFonts w:hint="cs"/>
          <w:rtl/>
          <w:lang w:bidi="fa-IR"/>
        </w:rPr>
        <w:t>ا</w:t>
      </w:r>
      <w:r>
        <w:rPr>
          <w:rtl/>
          <w:lang w:bidi="fa-IR"/>
        </w:rPr>
        <w:t>ن</w:t>
      </w:r>
      <w:r w:rsidR="00C6597A">
        <w:rPr>
          <w:rFonts w:hint="cs"/>
          <w:rtl/>
          <w:lang w:bidi="fa-IR"/>
        </w:rPr>
        <w:t>ّ</w:t>
      </w:r>
      <w:r>
        <w:rPr>
          <w:rtl/>
          <w:lang w:bidi="fa-IR"/>
        </w:rPr>
        <w:t xml:space="preserve"> الذي كان يرغب فيه معاوية وحسب </w:t>
      </w:r>
      <w:r w:rsidR="00C6597A">
        <w:rPr>
          <w:rFonts w:hint="cs"/>
          <w:rtl/>
          <w:lang w:bidi="fa-IR"/>
        </w:rPr>
        <w:t>ا</w:t>
      </w:r>
      <w:r>
        <w:rPr>
          <w:rtl/>
          <w:lang w:bidi="fa-IR"/>
        </w:rPr>
        <w:t>ن</w:t>
      </w:r>
      <w:r w:rsidR="00C6597A">
        <w:rPr>
          <w:rFonts w:hint="cs"/>
          <w:rtl/>
          <w:lang w:bidi="fa-IR"/>
        </w:rPr>
        <w:t>ّ</w:t>
      </w:r>
      <w:r>
        <w:rPr>
          <w:rtl/>
          <w:lang w:bidi="fa-IR"/>
        </w:rPr>
        <w:t>ه يرغب فيه الملوك من كثرة الأكل وقو</w:t>
      </w:r>
      <w:r w:rsidR="00C6597A">
        <w:rPr>
          <w:rFonts w:hint="cs"/>
          <w:rtl/>
          <w:lang w:bidi="fa-IR"/>
        </w:rPr>
        <w:t>ّ</w:t>
      </w:r>
      <w:r>
        <w:rPr>
          <w:rtl/>
          <w:lang w:bidi="fa-IR"/>
        </w:rPr>
        <w:t>ة المعدة إلى ذلك الحد</w:t>
      </w:r>
      <w:r w:rsidR="00C6597A">
        <w:rPr>
          <w:rFonts w:hint="cs"/>
          <w:rtl/>
          <w:lang w:bidi="fa-IR"/>
        </w:rPr>
        <w:t>ّ</w:t>
      </w:r>
      <w:r>
        <w:rPr>
          <w:rtl/>
          <w:lang w:bidi="fa-IR"/>
        </w:rPr>
        <w:t xml:space="preserve"> الممقوت المساوق حد</w:t>
      </w:r>
      <w:r w:rsidR="00C6597A">
        <w:rPr>
          <w:rFonts w:hint="cs"/>
          <w:rtl/>
          <w:lang w:bidi="fa-IR"/>
        </w:rPr>
        <w:t>ّ</w:t>
      </w:r>
      <w:r>
        <w:rPr>
          <w:rtl/>
          <w:lang w:bidi="fa-IR"/>
        </w:rPr>
        <w:t xml:space="preserve"> البهائم نعمة من نعم الله أتت ابن آكلة الأكباد ببركة دعوة النبي</w:t>
      </w:r>
      <w:r w:rsidR="00C6597A">
        <w:rPr>
          <w:rFonts w:hint="cs"/>
          <w:rtl/>
          <w:lang w:bidi="fa-IR"/>
        </w:rPr>
        <w:t>ِّ</w:t>
      </w:r>
      <w:r>
        <w:rPr>
          <w:rtl/>
          <w:lang w:bidi="fa-IR"/>
        </w:rPr>
        <w:t xml:space="preserve"> المعصوم </w:t>
      </w:r>
      <w:r w:rsidR="00FF3D73" w:rsidRPr="00FF3D73">
        <w:rPr>
          <w:rStyle w:val="libAlaemChar"/>
          <w:rtl/>
        </w:rPr>
        <w:t>صلى‌الله‌عليه‌وآله‌وسلم</w:t>
      </w:r>
      <w:r>
        <w:rPr>
          <w:rtl/>
          <w:lang w:bidi="fa-IR"/>
        </w:rPr>
        <w:t xml:space="preserve"> ولم يعرف من سعادة الحياة إل</w:t>
      </w:r>
      <w:r w:rsidR="00C6597A">
        <w:rPr>
          <w:rFonts w:hint="cs"/>
          <w:rtl/>
          <w:lang w:bidi="fa-IR"/>
        </w:rPr>
        <w:t>ّ</w:t>
      </w:r>
      <w:r>
        <w:rPr>
          <w:rtl/>
          <w:lang w:bidi="fa-IR"/>
        </w:rPr>
        <w:t>ا أن يملأ أكراشا</w:t>
      </w:r>
      <w:r w:rsidR="00C6597A">
        <w:rPr>
          <w:rFonts w:hint="cs"/>
          <w:rtl/>
          <w:lang w:bidi="fa-IR"/>
        </w:rPr>
        <w:t>ً</w:t>
      </w:r>
      <w:r>
        <w:rPr>
          <w:rtl/>
          <w:lang w:bidi="fa-IR"/>
        </w:rPr>
        <w:t xml:space="preserve"> جوفا</w:t>
      </w:r>
      <w:r w:rsidR="009B056F">
        <w:rPr>
          <w:rFonts w:hint="cs"/>
          <w:rtl/>
        </w:rPr>
        <w:t>ً</w:t>
      </w:r>
      <w:r>
        <w:rPr>
          <w:rtl/>
          <w:lang w:bidi="fa-IR"/>
        </w:rPr>
        <w:t xml:space="preserve"> وأجربة سغبا</w:t>
      </w:r>
      <w:r w:rsidR="00C81984">
        <w:rPr>
          <w:rtl/>
          <w:lang w:bidi="fa-IR"/>
        </w:rPr>
        <w:t>،</w:t>
      </w:r>
      <w:r>
        <w:rPr>
          <w:rtl/>
          <w:lang w:bidi="fa-IR"/>
        </w:rPr>
        <w:t xml:space="preserve"> وما ملأ آدمي</w:t>
      </w:r>
      <w:r w:rsidR="009B056F">
        <w:rPr>
          <w:rFonts w:hint="cs"/>
          <w:rtl/>
          <w:lang w:bidi="fa-IR"/>
        </w:rPr>
        <w:t>ُّ</w:t>
      </w:r>
      <w:r>
        <w:rPr>
          <w:rtl/>
          <w:lang w:bidi="fa-IR"/>
        </w:rPr>
        <w:t xml:space="preserve"> وعاء</w:t>
      </w:r>
      <w:r w:rsidR="009B056F">
        <w:rPr>
          <w:rFonts w:hint="cs"/>
          <w:rtl/>
          <w:lang w:bidi="fa-IR"/>
        </w:rPr>
        <w:t>ً</w:t>
      </w:r>
      <w:r>
        <w:rPr>
          <w:rtl/>
          <w:lang w:bidi="fa-IR"/>
        </w:rPr>
        <w:t xml:space="preserve"> شر</w:t>
      </w:r>
      <w:r w:rsidR="009B056F">
        <w:rPr>
          <w:rFonts w:hint="cs"/>
          <w:rtl/>
          <w:lang w:bidi="fa-IR"/>
        </w:rPr>
        <w:t>ّ</w:t>
      </w:r>
      <w:r>
        <w:rPr>
          <w:rtl/>
          <w:lang w:bidi="fa-IR"/>
        </w:rPr>
        <w:t>ا</w:t>
      </w:r>
      <w:r w:rsidR="009B056F">
        <w:rPr>
          <w:rFonts w:hint="cs"/>
          <w:rtl/>
          <w:lang w:bidi="fa-IR"/>
        </w:rPr>
        <w:t>ً</w:t>
      </w:r>
      <w:r>
        <w:rPr>
          <w:rtl/>
          <w:lang w:bidi="fa-IR"/>
        </w:rPr>
        <w:t xml:space="preserve"> من بطنه</w:t>
      </w:r>
      <w:r w:rsidR="00C81984">
        <w:rPr>
          <w:rtl/>
          <w:lang w:bidi="fa-IR"/>
        </w:rPr>
        <w:t>،</w:t>
      </w:r>
      <w:r>
        <w:rPr>
          <w:rtl/>
          <w:lang w:bidi="fa-IR"/>
        </w:rPr>
        <w:t xml:space="preserve"> يحسب ابن آدم أكلات يقمن صلبه</w:t>
      </w:r>
      <w:r w:rsidR="00C81984">
        <w:rPr>
          <w:rtl/>
          <w:lang w:bidi="fa-IR"/>
        </w:rPr>
        <w:t>،</w:t>
      </w:r>
      <w:r>
        <w:rPr>
          <w:rtl/>
          <w:lang w:bidi="fa-IR"/>
        </w:rPr>
        <w:t xml:space="preserve"> فإن كان لا محالة فثلث</w:t>
      </w:r>
      <w:r w:rsidR="009B056F">
        <w:rPr>
          <w:rFonts w:hint="cs"/>
          <w:rtl/>
          <w:lang w:bidi="fa-IR"/>
        </w:rPr>
        <w:t>ٌ</w:t>
      </w:r>
      <w:r>
        <w:rPr>
          <w:rtl/>
          <w:lang w:bidi="fa-IR"/>
        </w:rPr>
        <w:t xml:space="preserve"> لطعامه</w:t>
      </w:r>
      <w:r w:rsidR="00C81984">
        <w:rPr>
          <w:rtl/>
          <w:lang w:bidi="fa-IR"/>
        </w:rPr>
        <w:t>،</w:t>
      </w:r>
      <w:r>
        <w:rPr>
          <w:rtl/>
          <w:lang w:bidi="fa-IR"/>
        </w:rPr>
        <w:t xml:space="preserve"> وثلث</w:t>
      </w:r>
      <w:r w:rsidR="009B056F">
        <w:rPr>
          <w:rFonts w:hint="cs"/>
          <w:rtl/>
          <w:lang w:bidi="fa-IR"/>
        </w:rPr>
        <w:t>ٌ</w:t>
      </w:r>
      <w:r>
        <w:rPr>
          <w:rtl/>
          <w:lang w:bidi="fa-IR"/>
        </w:rPr>
        <w:t xml:space="preserve"> لشرابه</w:t>
      </w:r>
      <w:r w:rsidR="00C81984">
        <w:rPr>
          <w:rtl/>
          <w:lang w:bidi="fa-IR"/>
        </w:rPr>
        <w:t>،</w:t>
      </w:r>
      <w:r>
        <w:rPr>
          <w:rtl/>
          <w:lang w:bidi="fa-IR"/>
        </w:rPr>
        <w:t xml:space="preserve"> وثلث</w:t>
      </w:r>
      <w:r w:rsidR="009B056F">
        <w:rPr>
          <w:rFonts w:hint="cs"/>
          <w:rtl/>
          <w:lang w:bidi="fa-IR"/>
        </w:rPr>
        <w:t>ٌ</w:t>
      </w:r>
      <w:r>
        <w:rPr>
          <w:rtl/>
          <w:lang w:bidi="fa-IR"/>
        </w:rPr>
        <w:t xml:space="preserve"> لنفسه </w:t>
      </w:r>
      <w:r w:rsidRPr="000367A4">
        <w:rPr>
          <w:rStyle w:val="libFootnotenumChar"/>
          <w:rtl/>
        </w:rPr>
        <w:t>(2)</w:t>
      </w:r>
      <w:r>
        <w:rPr>
          <w:rtl/>
          <w:lang w:bidi="fa-IR"/>
        </w:rPr>
        <w:t>.</w:t>
      </w:r>
    </w:p>
    <w:p w:rsidR="00A568EA" w:rsidRDefault="00133737" w:rsidP="009B056F">
      <w:pPr>
        <w:pStyle w:val="libNormal"/>
        <w:rPr>
          <w:rtl/>
          <w:lang w:bidi="fa-IR"/>
        </w:rPr>
      </w:pPr>
      <w:r>
        <w:rPr>
          <w:rtl/>
          <w:lang w:bidi="fa-IR"/>
        </w:rPr>
        <w:t>ثم</w:t>
      </w:r>
      <w:r w:rsidR="009B056F">
        <w:rPr>
          <w:rFonts w:hint="cs"/>
          <w:rtl/>
          <w:lang w:bidi="fa-IR"/>
        </w:rPr>
        <w:t>ّ</w:t>
      </w:r>
      <w:r>
        <w:rPr>
          <w:rtl/>
          <w:lang w:bidi="fa-IR"/>
        </w:rPr>
        <w:t xml:space="preserve"> إن</w:t>
      </w:r>
      <w:r w:rsidR="009B056F">
        <w:rPr>
          <w:rFonts w:hint="cs"/>
          <w:rtl/>
          <w:lang w:bidi="fa-IR"/>
        </w:rPr>
        <w:t>ّ</w:t>
      </w:r>
      <w:r>
        <w:rPr>
          <w:rtl/>
          <w:lang w:bidi="fa-IR"/>
        </w:rPr>
        <w:t xml:space="preserve"> الذي يتبي</w:t>
      </w:r>
      <w:r w:rsidR="009B056F">
        <w:rPr>
          <w:rFonts w:hint="cs"/>
          <w:rtl/>
          <w:lang w:bidi="fa-IR"/>
        </w:rPr>
        <w:t>ّ</w:t>
      </w:r>
      <w:r>
        <w:rPr>
          <w:rtl/>
          <w:lang w:bidi="fa-IR"/>
        </w:rPr>
        <w:t>ن من تضاعيف الر</w:t>
      </w:r>
      <w:r w:rsidR="009B056F">
        <w:rPr>
          <w:rFonts w:hint="cs"/>
          <w:rtl/>
          <w:lang w:bidi="fa-IR"/>
        </w:rPr>
        <w:t>ِّ</w:t>
      </w:r>
      <w:r>
        <w:rPr>
          <w:rtl/>
          <w:lang w:bidi="fa-IR"/>
        </w:rPr>
        <w:t>وايات وخصوصي</w:t>
      </w:r>
      <w:r w:rsidR="009B056F">
        <w:rPr>
          <w:rFonts w:hint="cs"/>
          <w:rtl/>
          <w:lang w:bidi="fa-IR"/>
        </w:rPr>
        <w:t>ّ</w:t>
      </w:r>
      <w:r>
        <w:rPr>
          <w:rtl/>
          <w:lang w:bidi="fa-IR"/>
        </w:rPr>
        <w:t xml:space="preserve">ات المقام </w:t>
      </w:r>
      <w:r w:rsidR="009B056F">
        <w:rPr>
          <w:rFonts w:hint="cs"/>
          <w:rtl/>
          <w:lang w:bidi="fa-IR"/>
        </w:rPr>
        <w:t>ا</w:t>
      </w:r>
      <w:r>
        <w:rPr>
          <w:rtl/>
          <w:lang w:bidi="fa-IR"/>
        </w:rPr>
        <w:t>ن</w:t>
      </w:r>
      <w:r w:rsidR="009B056F">
        <w:rPr>
          <w:rFonts w:hint="cs"/>
          <w:rtl/>
          <w:lang w:bidi="fa-IR"/>
        </w:rPr>
        <w:t>َّ</w:t>
      </w:r>
      <w:r>
        <w:rPr>
          <w:rtl/>
          <w:lang w:bidi="fa-IR"/>
        </w:rPr>
        <w:t xml:space="preserve"> المورد مورد نقمة لا مورد رحمة</w:t>
      </w:r>
      <w:r w:rsidR="00C81984">
        <w:rPr>
          <w:rtl/>
          <w:lang w:bidi="fa-IR"/>
        </w:rPr>
        <w:t>،</w:t>
      </w:r>
      <w:r>
        <w:rPr>
          <w:rtl/>
          <w:lang w:bidi="fa-IR"/>
        </w:rPr>
        <w:t xml:space="preserve"> وإن</w:t>
      </w:r>
      <w:r w:rsidR="009B056F">
        <w:rPr>
          <w:rFonts w:hint="cs"/>
          <w:rtl/>
          <w:lang w:bidi="fa-IR"/>
        </w:rPr>
        <w:t>ّ</w:t>
      </w:r>
      <w:r>
        <w:rPr>
          <w:rtl/>
          <w:lang w:bidi="fa-IR"/>
        </w:rPr>
        <w:t>ما الد</w:t>
      </w:r>
      <w:r w:rsidR="009B056F">
        <w:rPr>
          <w:rFonts w:hint="cs"/>
          <w:rtl/>
          <w:lang w:bidi="fa-IR"/>
        </w:rPr>
        <w:t>ّ</w:t>
      </w:r>
      <w:r>
        <w:rPr>
          <w:rtl/>
          <w:lang w:bidi="fa-IR"/>
        </w:rPr>
        <w:t>عاء عليه لا له كيفما تمح</w:t>
      </w:r>
      <w:r w:rsidR="009B056F">
        <w:rPr>
          <w:rFonts w:hint="cs"/>
          <w:rtl/>
          <w:lang w:bidi="fa-IR"/>
        </w:rPr>
        <w:t>َّ</w:t>
      </w:r>
      <w:r>
        <w:rPr>
          <w:rtl/>
          <w:lang w:bidi="fa-IR"/>
        </w:rPr>
        <w:t>ل ابن كثير</w:t>
      </w:r>
      <w:r w:rsidR="00C81984">
        <w:rPr>
          <w:rtl/>
          <w:lang w:bidi="fa-IR"/>
        </w:rPr>
        <w:t>،</w:t>
      </w:r>
      <w:r>
        <w:rPr>
          <w:rtl/>
          <w:lang w:bidi="fa-IR"/>
        </w:rPr>
        <w:t xml:space="preserve"> فقد طعن على الر</w:t>
      </w:r>
      <w:r w:rsidR="009B056F">
        <w:rPr>
          <w:rFonts w:hint="cs"/>
          <w:rtl/>
          <w:lang w:bidi="fa-IR"/>
        </w:rPr>
        <w:t>ّ</w:t>
      </w:r>
      <w:r>
        <w:rPr>
          <w:rtl/>
          <w:lang w:bidi="fa-IR"/>
        </w:rPr>
        <w:t>جل</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صحيح مسلم 8</w:t>
      </w:r>
      <w:r w:rsidR="00C81984">
        <w:rPr>
          <w:rtl/>
          <w:lang w:bidi="fa-IR"/>
        </w:rPr>
        <w:t>:</w:t>
      </w:r>
      <w:r>
        <w:rPr>
          <w:rtl/>
          <w:lang w:bidi="fa-IR"/>
        </w:rPr>
        <w:t xml:space="preserve"> 27</w:t>
      </w:r>
      <w:r w:rsidR="00C81984">
        <w:rPr>
          <w:rtl/>
          <w:lang w:bidi="fa-IR"/>
        </w:rPr>
        <w:t>،</w:t>
      </w:r>
      <w:r>
        <w:rPr>
          <w:rtl/>
          <w:lang w:bidi="fa-IR"/>
        </w:rPr>
        <w:t xml:space="preserve"> تاريخ ابن كثير 8</w:t>
      </w:r>
      <w:r w:rsidR="00C81984">
        <w:rPr>
          <w:rtl/>
          <w:lang w:bidi="fa-IR"/>
        </w:rPr>
        <w:t>:</w:t>
      </w:r>
      <w:r>
        <w:rPr>
          <w:rtl/>
          <w:lang w:bidi="fa-IR"/>
        </w:rPr>
        <w:t xml:space="preserve"> 119.</w:t>
      </w:r>
    </w:p>
    <w:p w:rsidR="00A568EA" w:rsidRDefault="00133737" w:rsidP="00F23CDD">
      <w:pPr>
        <w:pStyle w:val="libFootnote0"/>
        <w:rPr>
          <w:rtl/>
          <w:lang w:bidi="fa-IR"/>
        </w:rPr>
      </w:pPr>
      <w:r>
        <w:rPr>
          <w:rtl/>
          <w:lang w:bidi="fa-IR"/>
        </w:rPr>
        <w:t xml:space="preserve">2 </w:t>
      </w:r>
      <w:r w:rsidR="000367A4">
        <w:rPr>
          <w:rtl/>
          <w:lang w:bidi="fa-IR"/>
        </w:rPr>
        <w:t>-</w:t>
      </w:r>
      <w:r>
        <w:rPr>
          <w:rtl/>
          <w:lang w:bidi="fa-IR"/>
        </w:rPr>
        <w:t xml:space="preserve"> من قولنا</w:t>
      </w:r>
      <w:r w:rsidR="00C81984">
        <w:rPr>
          <w:rtl/>
          <w:lang w:bidi="fa-IR"/>
        </w:rPr>
        <w:t>:</w:t>
      </w:r>
      <w:r>
        <w:rPr>
          <w:rtl/>
          <w:lang w:bidi="fa-IR"/>
        </w:rPr>
        <w:t xml:space="preserve"> وما ملأ آدمي إلى آخره حديث </w:t>
      </w:r>
      <w:r w:rsidR="00F23CDD">
        <w:rPr>
          <w:rFonts w:hint="cs"/>
          <w:rtl/>
          <w:lang w:bidi="fa-IR"/>
        </w:rPr>
        <w:t>ا</w:t>
      </w:r>
      <w:r>
        <w:rPr>
          <w:rtl/>
          <w:lang w:bidi="fa-IR"/>
        </w:rPr>
        <w:t xml:space="preserve">خرجه </w:t>
      </w:r>
      <w:r w:rsidR="00F23CDD">
        <w:rPr>
          <w:rFonts w:hint="cs"/>
          <w:rtl/>
          <w:lang w:bidi="fa-IR"/>
        </w:rPr>
        <w:t>ا</w:t>
      </w:r>
      <w:r>
        <w:rPr>
          <w:rtl/>
          <w:lang w:bidi="fa-IR"/>
        </w:rPr>
        <w:t>حمد والترمذ</w:t>
      </w:r>
      <w:r w:rsidR="00F23CDD">
        <w:rPr>
          <w:rFonts w:hint="cs"/>
          <w:rtl/>
          <w:lang w:bidi="fa-IR"/>
        </w:rPr>
        <w:t>ى</w:t>
      </w:r>
      <w:r>
        <w:rPr>
          <w:rtl/>
          <w:lang w:bidi="fa-IR"/>
        </w:rPr>
        <w:t xml:space="preserve"> وابن ماج</w:t>
      </w:r>
      <w:r w:rsidR="00F23CDD">
        <w:rPr>
          <w:rFonts w:hint="cs"/>
          <w:rtl/>
          <w:lang w:bidi="fa-IR"/>
        </w:rPr>
        <w:t>ه</w:t>
      </w:r>
      <w:r>
        <w:rPr>
          <w:rtl/>
          <w:lang w:bidi="fa-IR"/>
        </w:rPr>
        <w:t xml:space="preserve"> والحاكم مرفوعا</w:t>
      </w:r>
      <w:r w:rsidR="00F23CDD">
        <w:rPr>
          <w:rFonts w:hint="cs"/>
          <w:rtl/>
          <w:lang w:bidi="fa-IR"/>
        </w:rPr>
        <w:t>ً</w:t>
      </w:r>
      <w:r>
        <w:rPr>
          <w:rtl/>
          <w:lang w:bidi="fa-IR"/>
        </w:rPr>
        <w:t xml:space="preserve"> عن رسول الله </w:t>
      </w:r>
      <w:r w:rsidR="00FF3D73" w:rsidRPr="00F23CDD">
        <w:rPr>
          <w:rtl/>
        </w:rPr>
        <w:t>صلى‌</w:t>
      </w:r>
      <w:r w:rsidR="00AA475E">
        <w:rPr>
          <w:rFonts w:hint="cs"/>
          <w:rtl/>
        </w:rPr>
        <w:t xml:space="preserve"> </w:t>
      </w:r>
      <w:r w:rsidR="00FF3D73" w:rsidRPr="00F23CDD">
        <w:rPr>
          <w:rtl/>
        </w:rPr>
        <w:t>الله‌</w:t>
      </w:r>
      <w:r w:rsidR="00AA475E">
        <w:rPr>
          <w:rFonts w:hint="cs"/>
          <w:rtl/>
        </w:rPr>
        <w:t xml:space="preserve"> </w:t>
      </w:r>
      <w:r w:rsidR="00FF3D73" w:rsidRPr="00F23CDD">
        <w:rPr>
          <w:rtl/>
        </w:rPr>
        <w:t>عليه</w:t>
      </w:r>
      <w:r w:rsidR="00AA475E">
        <w:rPr>
          <w:rFonts w:hint="cs"/>
          <w:rtl/>
        </w:rPr>
        <w:t xml:space="preserve"> </w:t>
      </w:r>
      <w:r w:rsidR="00FF3D73" w:rsidRPr="00F23CDD">
        <w:rPr>
          <w:rtl/>
        </w:rPr>
        <w:t>‌و</w:t>
      </w:r>
      <w:r w:rsidR="00AA475E">
        <w:rPr>
          <w:rFonts w:hint="cs"/>
          <w:rtl/>
        </w:rPr>
        <w:t xml:space="preserve"> </w:t>
      </w:r>
      <w:r w:rsidR="00FF3D73" w:rsidRPr="00F23CDD">
        <w:rPr>
          <w:rtl/>
        </w:rPr>
        <w:t>آله‌</w:t>
      </w:r>
      <w:r>
        <w:rPr>
          <w:rtl/>
          <w:lang w:bidi="fa-IR"/>
        </w:rPr>
        <w:t xml:space="preserve"> كما في الجامع الصغير.</w:t>
      </w:r>
    </w:p>
    <w:p w:rsidR="00133737" w:rsidRDefault="00A568EA" w:rsidP="000367A4">
      <w:pPr>
        <w:pStyle w:val="libNormal"/>
        <w:rPr>
          <w:lang w:bidi="fa-IR"/>
        </w:rPr>
      </w:pPr>
      <w:r>
        <w:rPr>
          <w:rtl/>
          <w:lang w:bidi="fa-IR"/>
        </w:rPr>
        <w:br w:type="page"/>
      </w:r>
    </w:p>
    <w:p w:rsidR="00A568EA" w:rsidRDefault="00133737" w:rsidP="000305CE">
      <w:pPr>
        <w:pStyle w:val="libNormal0"/>
        <w:rPr>
          <w:rtl/>
          <w:lang w:bidi="fa-IR"/>
        </w:rPr>
      </w:pPr>
      <w:r>
        <w:rPr>
          <w:rtl/>
          <w:lang w:bidi="fa-IR"/>
        </w:rPr>
        <w:lastRenderedPageBreak/>
        <w:t>أبو ذر الغفاري بقوله</w:t>
      </w:r>
      <w:r w:rsidR="00C81984">
        <w:rPr>
          <w:rtl/>
          <w:lang w:bidi="fa-IR"/>
        </w:rPr>
        <w:t>:</w:t>
      </w:r>
      <w:r>
        <w:rPr>
          <w:rtl/>
          <w:lang w:bidi="fa-IR"/>
        </w:rPr>
        <w:t xml:space="preserve"> لعنك رسول الله ودعا عليك مر</w:t>
      </w:r>
      <w:r w:rsidR="000305CE">
        <w:rPr>
          <w:rFonts w:hint="cs"/>
          <w:rtl/>
          <w:lang w:bidi="fa-IR"/>
        </w:rPr>
        <w:t>ّ</w:t>
      </w:r>
      <w:r>
        <w:rPr>
          <w:rtl/>
          <w:lang w:bidi="fa-IR"/>
        </w:rPr>
        <w:t xml:space="preserve">ات أن لا تشبع </w:t>
      </w:r>
      <w:r w:rsidRPr="000367A4">
        <w:rPr>
          <w:rStyle w:val="libFootnotenumChar"/>
          <w:rtl/>
        </w:rPr>
        <w:t>(1)</w:t>
      </w:r>
      <w:r>
        <w:rPr>
          <w:rtl/>
          <w:lang w:bidi="fa-IR"/>
        </w:rPr>
        <w:t xml:space="preserve"> واشتهرت عليه هذه المنقصة حت</w:t>
      </w:r>
      <w:r w:rsidR="000305CE">
        <w:rPr>
          <w:rFonts w:hint="cs"/>
          <w:rtl/>
          <w:lang w:bidi="fa-IR"/>
        </w:rPr>
        <w:t>ّ</w:t>
      </w:r>
      <w:r>
        <w:rPr>
          <w:rtl/>
          <w:lang w:bidi="fa-IR"/>
        </w:rPr>
        <w:t>ى جرت مجرى المثل وقيل فيها.</w:t>
      </w:r>
    </w:p>
    <w:tbl>
      <w:tblPr>
        <w:tblStyle w:val="TableGrid"/>
        <w:bidiVisual/>
        <w:tblW w:w="4562" w:type="pct"/>
        <w:tblInd w:w="384" w:type="dxa"/>
        <w:tblLook w:val="01E0" w:firstRow="1" w:lastRow="1" w:firstColumn="1" w:lastColumn="1" w:noHBand="0" w:noVBand="0"/>
      </w:tblPr>
      <w:tblGrid>
        <w:gridCol w:w="3960"/>
        <w:gridCol w:w="282"/>
        <w:gridCol w:w="3920"/>
      </w:tblGrid>
      <w:tr w:rsidR="00D96A77" w:rsidTr="00EA4797">
        <w:trPr>
          <w:trHeight w:val="350"/>
        </w:trPr>
        <w:tc>
          <w:tcPr>
            <w:tcW w:w="3920" w:type="dxa"/>
            <w:shd w:val="clear" w:color="auto" w:fill="auto"/>
          </w:tcPr>
          <w:p w:rsidR="00D96A77" w:rsidRDefault="00D96A77" w:rsidP="00EA4797">
            <w:pPr>
              <w:pStyle w:val="libPoem"/>
            </w:pPr>
            <w:r>
              <w:rPr>
                <w:rtl/>
                <w:lang w:bidi="fa-IR"/>
              </w:rPr>
              <w:t>وصاحب</w:t>
            </w:r>
            <w:r>
              <w:rPr>
                <w:rFonts w:hint="cs"/>
                <w:rtl/>
                <w:lang w:bidi="fa-IR"/>
              </w:rPr>
              <w:t>ٌ</w:t>
            </w:r>
            <w:r>
              <w:rPr>
                <w:rtl/>
                <w:lang w:bidi="fa-IR"/>
              </w:rPr>
              <w:t xml:space="preserve"> لي بطنه كالهاويه</w:t>
            </w:r>
            <w:r w:rsidRPr="00725071">
              <w:rPr>
                <w:rStyle w:val="libPoemTiniChar0"/>
                <w:rtl/>
              </w:rPr>
              <w:br/>
              <w:t> </w:t>
            </w:r>
          </w:p>
        </w:tc>
        <w:tc>
          <w:tcPr>
            <w:tcW w:w="279" w:type="dxa"/>
            <w:shd w:val="clear" w:color="auto" w:fill="auto"/>
          </w:tcPr>
          <w:p w:rsidR="00D96A77" w:rsidRDefault="00D96A77" w:rsidP="00EA4797">
            <w:pPr>
              <w:pStyle w:val="libPoem"/>
              <w:rPr>
                <w:rtl/>
              </w:rPr>
            </w:pPr>
          </w:p>
        </w:tc>
        <w:tc>
          <w:tcPr>
            <w:tcW w:w="3881" w:type="dxa"/>
            <w:shd w:val="clear" w:color="auto" w:fill="auto"/>
          </w:tcPr>
          <w:p w:rsidR="00D96A77" w:rsidRDefault="00D96A77" w:rsidP="00EA4797">
            <w:pPr>
              <w:pStyle w:val="libPoem"/>
            </w:pPr>
            <w:r>
              <w:rPr>
                <w:rtl/>
                <w:lang w:bidi="fa-IR"/>
              </w:rPr>
              <w:t>كأن</w:t>
            </w:r>
            <w:r>
              <w:rPr>
                <w:rFonts w:hint="cs"/>
                <w:rtl/>
                <w:lang w:bidi="fa-IR"/>
              </w:rPr>
              <w:t>َّ</w:t>
            </w:r>
            <w:r>
              <w:rPr>
                <w:rtl/>
                <w:lang w:bidi="fa-IR"/>
              </w:rPr>
              <w:t xml:space="preserve"> في أحشائه معاويه</w:t>
            </w:r>
            <w:r w:rsidRPr="00725071">
              <w:rPr>
                <w:rStyle w:val="libPoemTiniChar0"/>
                <w:rtl/>
              </w:rPr>
              <w:br/>
              <w:t> </w:t>
            </w:r>
          </w:p>
        </w:tc>
      </w:tr>
    </w:tbl>
    <w:p w:rsidR="00133737" w:rsidRDefault="00133737" w:rsidP="00E50591">
      <w:pPr>
        <w:pStyle w:val="libNormal"/>
        <w:rPr>
          <w:lang w:bidi="fa-IR"/>
        </w:rPr>
      </w:pPr>
      <w:r>
        <w:rPr>
          <w:rtl/>
          <w:lang w:bidi="fa-IR"/>
        </w:rPr>
        <w:t xml:space="preserve">وحديث مسلم </w:t>
      </w:r>
      <w:r w:rsidRPr="000367A4">
        <w:rPr>
          <w:rStyle w:val="libFootnotenumChar"/>
          <w:rtl/>
        </w:rPr>
        <w:t>(2)</w:t>
      </w:r>
      <w:r>
        <w:rPr>
          <w:rtl/>
          <w:lang w:bidi="fa-IR"/>
        </w:rPr>
        <w:t xml:space="preserve"> ال</w:t>
      </w:r>
      <w:r w:rsidR="00EA4797">
        <w:rPr>
          <w:rFonts w:hint="cs"/>
          <w:rtl/>
          <w:lang w:bidi="fa-IR"/>
        </w:rPr>
        <w:t>ّ</w:t>
      </w:r>
      <w:r>
        <w:rPr>
          <w:rtl/>
          <w:lang w:bidi="fa-IR"/>
        </w:rPr>
        <w:t>ذي يلوح عليه لوائح ال</w:t>
      </w:r>
      <w:r w:rsidR="00DB03A9">
        <w:rPr>
          <w:rtl/>
          <w:lang w:bidi="fa-IR"/>
        </w:rPr>
        <w:t>إ</w:t>
      </w:r>
      <w:r>
        <w:rPr>
          <w:rtl/>
          <w:lang w:bidi="fa-IR"/>
        </w:rPr>
        <w:t>فتعال إن</w:t>
      </w:r>
      <w:r w:rsidR="00DB03A9">
        <w:rPr>
          <w:rFonts w:hint="cs"/>
          <w:rtl/>
          <w:lang w:bidi="fa-IR"/>
        </w:rPr>
        <w:t>ّ</w:t>
      </w:r>
      <w:r>
        <w:rPr>
          <w:rtl/>
          <w:lang w:bidi="fa-IR"/>
        </w:rPr>
        <w:t xml:space="preserve">ما اختلق لمثل هذه الغاية وتأويل ما </w:t>
      </w:r>
      <w:r w:rsidR="00DB03A9">
        <w:rPr>
          <w:rFonts w:hint="cs"/>
          <w:rtl/>
          <w:lang w:bidi="fa-IR"/>
        </w:rPr>
        <w:t>ا</w:t>
      </w:r>
      <w:r>
        <w:rPr>
          <w:rtl/>
          <w:lang w:bidi="fa-IR"/>
        </w:rPr>
        <w:t>ليها مم</w:t>
      </w:r>
      <w:r w:rsidR="00DB03A9">
        <w:rPr>
          <w:rFonts w:hint="cs"/>
          <w:rtl/>
          <w:lang w:bidi="fa-IR"/>
        </w:rPr>
        <w:t>ّ</w:t>
      </w:r>
      <w:r>
        <w:rPr>
          <w:rtl/>
          <w:lang w:bidi="fa-IR"/>
        </w:rPr>
        <w:t>ا صدر عن النبي</w:t>
      </w:r>
      <w:r w:rsidR="00DB03A9">
        <w:rPr>
          <w:rFonts w:hint="cs"/>
          <w:rtl/>
          <w:lang w:bidi="fa-IR"/>
        </w:rPr>
        <w:t>ّ</w:t>
      </w:r>
      <w:r>
        <w:rPr>
          <w:rtl/>
          <w:lang w:bidi="fa-IR"/>
        </w:rPr>
        <w:t xml:space="preserve"> الأقدس </w:t>
      </w:r>
      <w:r w:rsidR="002A1989" w:rsidRPr="00FF3D73">
        <w:rPr>
          <w:rStyle w:val="libAlaemChar"/>
          <w:rtl/>
        </w:rPr>
        <w:t>صلى‌الله‌عليه‌وآله‌وسلم</w:t>
      </w:r>
      <w:r w:rsidR="002A1989">
        <w:rPr>
          <w:rtl/>
          <w:lang w:bidi="fa-IR"/>
        </w:rPr>
        <w:t xml:space="preserve"> </w:t>
      </w:r>
      <w:r>
        <w:rPr>
          <w:rtl/>
          <w:lang w:bidi="fa-IR"/>
        </w:rPr>
        <w:t>من طعن ولعن وسب</w:t>
      </w:r>
      <w:r w:rsidR="00DB03A9">
        <w:rPr>
          <w:rFonts w:hint="cs"/>
          <w:rtl/>
          <w:lang w:bidi="fa-IR"/>
        </w:rPr>
        <w:t>ّ</w:t>
      </w:r>
      <w:r>
        <w:rPr>
          <w:rtl/>
          <w:lang w:bidi="fa-IR"/>
        </w:rPr>
        <w:t xml:space="preserve"> وجلد ودعوة على من يستحق كل</w:t>
      </w:r>
      <w:r w:rsidR="00DB03A9">
        <w:rPr>
          <w:rFonts w:hint="cs"/>
          <w:rtl/>
          <w:lang w:bidi="fa-IR"/>
        </w:rPr>
        <w:t>ّ</w:t>
      </w:r>
      <w:r>
        <w:rPr>
          <w:rtl/>
          <w:lang w:bidi="fa-IR"/>
        </w:rPr>
        <w:t>ها</w:t>
      </w:r>
      <w:r w:rsidR="00C81984">
        <w:rPr>
          <w:rtl/>
          <w:lang w:bidi="fa-IR"/>
        </w:rPr>
        <w:t>،</w:t>
      </w:r>
      <w:r>
        <w:rPr>
          <w:rtl/>
          <w:lang w:bidi="fa-IR"/>
        </w:rPr>
        <w:t xml:space="preserve"> وللد</w:t>
      </w:r>
      <w:r w:rsidR="00DB03A9">
        <w:rPr>
          <w:rFonts w:hint="cs"/>
          <w:rtl/>
          <w:lang w:bidi="fa-IR"/>
        </w:rPr>
        <w:t>ّ</w:t>
      </w:r>
      <w:r>
        <w:rPr>
          <w:rtl/>
          <w:lang w:bidi="fa-IR"/>
        </w:rPr>
        <w:t>فاع عن أولياء الش</w:t>
      </w:r>
      <w:r w:rsidR="00DB03A9">
        <w:rPr>
          <w:rFonts w:hint="cs"/>
          <w:rtl/>
          <w:lang w:bidi="fa-IR"/>
        </w:rPr>
        <w:t>ّ</w:t>
      </w:r>
      <w:r>
        <w:rPr>
          <w:rtl/>
          <w:lang w:bidi="fa-IR"/>
        </w:rPr>
        <w:t xml:space="preserve">يطان وفي الطليعة منهم </w:t>
      </w:r>
      <w:r w:rsidR="00DB03A9">
        <w:rPr>
          <w:rtl/>
          <w:lang w:bidi="fa-IR"/>
        </w:rPr>
        <w:t>إ</w:t>
      </w:r>
      <w:r>
        <w:rPr>
          <w:rtl/>
          <w:lang w:bidi="fa-IR"/>
        </w:rPr>
        <w:t>بن أبي سفيان والمنع عن الوقيعة فيهم وغمزهم تأس</w:t>
      </w:r>
      <w:r w:rsidR="00DB03A9">
        <w:rPr>
          <w:rFonts w:hint="cs"/>
          <w:rtl/>
          <w:lang w:bidi="fa-IR"/>
        </w:rPr>
        <w:t>ِّ</w:t>
      </w:r>
      <w:r>
        <w:rPr>
          <w:rtl/>
          <w:lang w:bidi="fa-IR"/>
        </w:rPr>
        <w:t>يا</w:t>
      </w:r>
      <w:r w:rsidR="00DB03A9">
        <w:rPr>
          <w:rFonts w:hint="cs"/>
          <w:rtl/>
          <w:lang w:bidi="fa-IR"/>
        </w:rPr>
        <w:t>ً</w:t>
      </w:r>
      <w:r>
        <w:rPr>
          <w:rtl/>
          <w:lang w:bidi="fa-IR"/>
        </w:rPr>
        <w:t xml:space="preserve"> برسول الله </w:t>
      </w:r>
      <w:r w:rsidR="00FF3D73" w:rsidRPr="00FF3D73">
        <w:rPr>
          <w:rStyle w:val="libAlaemChar"/>
          <w:rtl/>
        </w:rPr>
        <w:t>صلى‌الله‌عليه‌وآله‌وسلم</w:t>
      </w:r>
      <w:r>
        <w:rPr>
          <w:rtl/>
          <w:lang w:bidi="fa-IR"/>
        </w:rPr>
        <w:t xml:space="preserve"> لف</w:t>
      </w:r>
      <w:r w:rsidR="00DB03A9">
        <w:rPr>
          <w:rFonts w:hint="cs"/>
          <w:rtl/>
          <w:lang w:bidi="fa-IR"/>
        </w:rPr>
        <w:t>ّ</w:t>
      </w:r>
      <w:r>
        <w:rPr>
          <w:rtl/>
          <w:lang w:bidi="fa-IR"/>
        </w:rPr>
        <w:t>قوا مكابرات عجيبة في دلالة الألفاظ والن</w:t>
      </w:r>
      <w:r w:rsidR="00DB03A9">
        <w:rPr>
          <w:rFonts w:hint="cs"/>
          <w:rtl/>
          <w:lang w:bidi="fa-IR"/>
        </w:rPr>
        <w:t>ّ</w:t>
      </w:r>
      <w:r>
        <w:rPr>
          <w:rtl/>
          <w:lang w:bidi="fa-IR"/>
        </w:rPr>
        <w:t>صوص وأن</w:t>
      </w:r>
      <w:r w:rsidR="00DB03A9">
        <w:rPr>
          <w:rFonts w:hint="cs"/>
          <w:rtl/>
          <w:lang w:bidi="fa-IR"/>
        </w:rPr>
        <w:t>َّ</w:t>
      </w:r>
      <w:r>
        <w:rPr>
          <w:rtl/>
          <w:lang w:bidi="fa-IR"/>
        </w:rPr>
        <w:t xml:space="preserve"> ذلك صدر منه </w:t>
      </w:r>
      <w:r w:rsidR="00E50591" w:rsidRPr="00FF3D73">
        <w:rPr>
          <w:rStyle w:val="libAlaemChar"/>
          <w:rtl/>
        </w:rPr>
        <w:t>صلى‌الله‌عليه‌وآله‌وسلم</w:t>
      </w:r>
      <w:r w:rsidR="00E50591">
        <w:rPr>
          <w:rtl/>
          <w:lang w:bidi="fa-IR"/>
        </w:rPr>
        <w:t xml:space="preserve"> </w:t>
      </w:r>
      <w:r>
        <w:rPr>
          <w:rtl/>
          <w:lang w:bidi="fa-IR"/>
        </w:rPr>
        <w:t>لا عن قصد</w:t>
      </w:r>
      <w:r w:rsidR="00C81984">
        <w:rPr>
          <w:rtl/>
          <w:lang w:bidi="fa-IR"/>
        </w:rPr>
        <w:t>،</w:t>
      </w:r>
      <w:r>
        <w:rPr>
          <w:rtl/>
          <w:lang w:bidi="fa-IR"/>
        </w:rPr>
        <w:t xml:space="preserve"> أو أن</w:t>
      </w:r>
      <w:r w:rsidR="00DB03A9">
        <w:rPr>
          <w:rFonts w:hint="cs"/>
          <w:rtl/>
          <w:lang w:bidi="fa-IR"/>
        </w:rPr>
        <w:t>ّ</w:t>
      </w:r>
      <w:r>
        <w:rPr>
          <w:rtl/>
          <w:lang w:bidi="fa-IR"/>
        </w:rPr>
        <w:t>ه صدر عن نزعات نفسي</w:t>
      </w:r>
      <w:r w:rsidR="00DB03A9">
        <w:rPr>
          <w:rFonts w:hint="cs"/>
          <w:rtl/>
          <w:lang w:bidi="fa-IR"/>
        </w:rPr>
        <w:t>َّ</w:t>
      </w:r>
      <w:r>
        <w:rPr>
          <w:rtl/>
          <w:lang w:bidi="fa-IR"/>
        </w:rPr>
        <w:t>ة تقتضيها فطرة البشر</w:t>
      </w:r>
      <w:r w:rsidR="00C81984">
        <w:rPr>
          <w:rtl/>
          <w:lang w:bidi="fa-IR"/>
        </w:rPr>
        <w:t>،</w:t>
      </w:r>
      <w:r>
        <w:rPr>
          <w:rtl/>
          <w:lang w:bidi="fa-IR"/>
        </w:rPr>
        <w:t xml:space="preserve"> وقد ذهب على المغف</w:t>
      </w:r>
      <w:r w:rsidR="00DB03A9">
        <w:rPr>
          <w:rFonts w:hint="cs"/>
          <w:rtl/>
          <w:lang w:bidi="fa-IR"/>
        </w:rPr>
        <w:t>ّ</w:t>
      </w:r>
      <w:r>
        <w:rPr>
          <w:rtl/>
          <w:lang w:bidi="fa-IR"/>
        </w:rPr>
        <w:t xml:space="preserve">لين </w:t>
      </w:r>
      <w:r w:rsidR="00DB03A9">
        <w:rPr>
          <w:rFonts w:hint="cs"/>
          <w:rtl/>
          <w:lang w:bidi="fa-IR"/>
        </w:rPr>
        <w:t>ا</w:t>
      </w:r>
      <w:r>
        <w:rPr>
          <w:rtl/>
          <w:lang w:bidi="fa-IR"/>
        </w:rPr>
        <w:t>ن</w:t>
      </w:r>
      <w:r w:rsidR="00DB03A9">
        <w:rPr>
          <w:rFonts w:hint="cs"/>
          <w:rtl/>
          <w:lang w:bidi="fa-IR"/>
        </w:rPr>
        <w:t>ّ</w:t>
      </w:r>
      <w:r>
        <w:rPr>
          <w:rtl/>
          <w:lang w:bidi="fa-IR"/>
        </w:rPr>
        <w:t xml:space="preserve">ه </w:t>
      </w:r>
      <w:r w:rsidR="00FF3D73" w:rsidRPr="00FF3D73">
        <w:rPr>
          <w:rStyle w:val="libAlaemChar"/>
          <w:rtl/>
        </w:rPr>
        <w:t>صلى‌الله‌عليه‌وآله‌وسلم</w:t>
      </w:r>
      <w:r>
        <w:rPr>
          <w:rtl/>
          <w:lang w:bidi="fa-IR"/>
        </w:rPr>
        <w:t xml:space="preserve"> لا ينطق عن الهوى إن هو إل</w:t>
      </w:r>
      <w:r w:rsidR="00DB03A9">
        <w:rPr>
          <w:rFonts w:hint="cs"/>
          <w:rtl/>
          <w:lang w:bidi="fa-IR"/>
        </w:rPr>
        <w:t>ّ</w:t>
      </w:r>
      <w:r>
        <w:rPr>
          <w:rtl/>
          <w:lang w:bidi="fa-IR"/>
        </w:rPr>
        <w:t>ا وحي</w:t>
      </w:r>
      <w:r w:rsidR="00DB03A9">
        <w:rPr>
          <w:rFonts w:hint="cs"/>
          <w:rtl/>
          <w:lang w:bidi="fa-IR"/>
        </w:rPr>
        <w:t>ٌ</w:t>
      </w:r>
      <w:r>
        <w:rPr>
          <w:rtl/>
          <w:lang w:bidi="fa-IR"/>
        </w:rPr>
        <w:t xml:space="preserve"> يوحى</w:t>
      </w:r>
      <w:r w:rsidR="00C81984">
        <w:rPr>
          <w:rtl/>
          <w:lang w:bidi="fa-IR"/>
        </w:rPr>
        <w:t>،</w:t>
      </w:r>
      <w:r>
        <w:rPr>
          <w:rtl/>
          <w:lang w:bidi="fa-IR"/>
        </w:rPr>
        <w:t xml:space="preserve"> وإن</w:t>
      </w:r>
      <w:r w:rsidR="00DB03A9">
        <w:rPr>
          <w:rFonts w:hint="cs"/>
          <w:rtl/>
          <w:lang w:bidi="fa-IR"/>
        </w:rPr>
        <w:t>ّ</w:t>
      </w:r>
      <w:r>
        <w:rPr>
          <w:rtl/>
          <w:lang w:bidi="fa-IR"/>
        </w:rPr>
        <w:t>ه لعلى خلق عظيم</w:t>
      </w:r>
      <w:r w:rsidR="00C81984">
        <w:rPr>
          <w:rtl/>
          <w:lang w:bidi="fa-IR"/>
        </w:rPr>
        <w:t>،</w:t>
      </w:r>
      <w:r>
        <w:rPr>
          <w:rtl/>
          <w:lang w:bidi="fa-IR"/>
        </w:rPr>
        <w:t xml:space="preserve"> و</w:t>
      </w:r>
      <w:r w:rsidR="00DB03A9">
        <w:rPr>
          <w:rFonts w:hint="cs"/>
          <w:rtl/>
          <w:lang w:bidi="fa-IR"/>
        </w:rPr>
        <w:t>ا</w:t>
      </w:r>
      <w:r>
        <w:rPr>
          <w:rtl/>
          <w:lang w:bidi="fa-IR"/>
        </w:rPr>
        <w:t>ن</w:t>
      </w:r>
      <w:r w:rsidR="00DB03A9">
        <w:rPr>
          <w:rFonts w:hint="cs"/>
          <w:rtl/>
          <w:lang w:bidi="fa-IR"/>
        </w:rPr>
        <w:t>ّ</w:t>
      </w:r>
      <w:r>
        <w:rPr>
          <w:rtl/>
          <w:lang w:bidi="fa-IR"/>
        </w:rPr>
        <w:t xml:space="preserve"> في كتابه الذي جاء به من رب</w:t>
      </w:r>
      <w:r w:rsidR="00DB03A9">
        <w:rPr>
          <w:rFonts w:hint="cs"/>
          <w:rtl/>
          <w:lang w:bidi="fa-IR"/>
        </w:rPr>
        <w:t>ّ</w:t>
      </w:r>
      <w:r w:rsidR="002A484D">
        <w:rPr>
          <w:rtl/>
          <w:lang w:bidi="fa-IR"/>
        </w:rPr>
        <w:t>ه قوله تعالى</w:t>
      </w:r>
      <w:r w:rsidR="00C81984">
        <w:rPr>
          <w:rtl/>
          <w:lang w:bidi="fa-IR"/>
        </w:rPr>
        <w:t>:</w:t>
      </w:r>
      <w:r w:rsidR="00E50591">
        <w:rPr>
          <w:rFonts w:hint="cs"/>
          <w:rtl/>
          <w:lang w:bidi="fa-IR"/>
        </w:rPr>
        <w:t xml:space="preserve"> </w:t>
      </w:r>
      <w:r w:rsidR="00E50591" w:rsidRPr="00E50591">
        <w:rPr>
          <w:rStyle w:val="libAlaemChar"/>
          <w:rFonts w:hint="cs"/>
          <w:rtl/>
        </w:rPr>
        <w:t>(</w:t>
      </w:r>
      <w:r w:rsidR="00E50591" w:rsidRPr="00E50591">
        <w:rPr>
          <w:rStyle w:val="libAieChar"/>
          <w:rFonts w:hint="eastAsia"/>
          <w:rtl/>
        </w:rPr>
        <w:t>وَ</w:t>
      </w:r>
      <w:r w:rsidR="00E50591" w:rsidRPr="00E50591">
        <w:rPr>
          <w:rStyle w:val="libAieChar"/>
          <w:rtl/>
        </w:rPr>
        <w:t xml:space="preserve"> الَّذِينَ يُؤْذُونَ الْمُؤْمِنِينَ وَ الْمُؤْمِنَاتِ بِغَيْرِ مَا اکْتَسَبُوا فَقَدِ احْتَمَلُوا بُهْتَاناً وَ إِثْماً مُبِيناً</w:t>
      </w:r>
      <w:r w:rsidRPr="00E50591">
        <w:rPr>
          <w:rStyle w:val="libAieChar"/>
          <w:rtl/>
        </w:rPr>
        <w:t xml:space="preserve"> </w:t>
      </w:r>
      <w:r w:rsidR="00E50591" w:rsidRPr="00E50591">
        <w:rPr>
          <w:rStyle w:val="libAlaemChar"/>
          <w:rFonts w:hint="cs"/>
          <w:rtl/>
        </w:rPr>
        <w:t>)</w:t>
      </w:r>
      <w:r w:rsidR="00E50591">
        <w:rPr>
          <w:rFonts w:hint="cs"/>
          <w:rtl/>
          <w:lang w:bidi="fa-IR"/>
        </w:rPr>
        <w:t xml:space="preserve"> </w:t>
      </w:r>
      <w:r>
        <w:rPr>
          <w:rtl/>
          <w:lang w:bidi="fa-IR"/>
        </w:rPr>
        <w:t>( الأحزاب</w:t>
      </w:r>
      <w:r w:rsidR="00C81984">
        <w:rPr>
          <w:rtl/>
          <w:lang w:bidi="fa-IR"/>
        </w:rPr>
        <w:t>:</w:t>
      </w:r>
      <w:r>
        <w:rPr>
          <w:rtl/>
          <w:lang w:bidi="fa-IR"/>
        </w:rPr>
        <w:t xml:space="preserve"> 58 )</w:t>
      </w:r>
    </w:p>
    <w:p w:rsidR="00A568EA" w:rsidRDefault="00133737" w:rsidP="00133737">
      <w:pPr>
        <w:pStyle w:val="libNormal"/>
        <w:rPr>
          <w:rtl/>
          <w:lang w:bidi="fa-IR"/>
        </w:rPr>
      </w:pPr>
      <w:r>
        <w:rPr>
          <w:rtl/>
          <w:lang w:bidi="fa-IR"/>
        </w:rPr>
        <w:t>وقد صح</w:t>
      </w:r>
      <w:r w:rsidR="00DE49F1">
        <w:rPr>
          <w:rFonts w:hint="cs"/>
          <w:rtl/>
          <w:lang w:bidi="fa-IR"/>
        </w:rPr>
        <w:t>ّ</w:t>
      </w:r>
      <w:r>
        <w:rPr>
          <w:rtl/>
          <w:lang w:bidi="fa-IR"/>
        </w:rPr>
        <w:t xml:space="preserve"> عنه قوله </w:t>
      </w:r>
      <w:r w:rsidR="00FF3D73" w:rsidRPr="00FF3D73">
        <w:rPr>
          <w:rStyle w:val="libAlaemChar"/>
          <w:rtl/>
        </w:rPr>
        <w:t>صلى‌الله‌عليه‌وآله‌وسلم</w:t>
      </w:r>
      <w:r w:rsidR="00C81984">
        <w:rPr>
          <w:rtl/>
          <w:lang w:bidi="fa-IR"/>
        </w:rPr>
        <w:t>:</w:t>
      </w:r>
      <w:r>
        <w:rPr>
          <w:rtl/>
          <w:lang w:bidi="fa-IR"/>
        </w:rPr>
        <w:t xml:space="preserve"> المسلم من سلم المسلمون من لسانه ويده </w:t>
      </w:r>
      <w:r w:rsidRPr="000367A4">
        <w:rPr>
          <w:rStyle w:val="libFootnotenumChar"/>
          <w:rtl/>
        </w:rPr>
        <w:t>(3)</w:t>
      </w:r>
      <w:r>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راجع الغدير ج 8</w:t>
      </w:r>
      <w:r w:rsidR="00C81984">
        <w:rPr>
          <w:rtl/>
          <w:lang w:bidi="fa-IR"/>
        </w:rPr>
        <w:t>:</w:t>
      </w:r>
      <w:r>
        <w:rPr>
          <w:rtl/>
          <w:lang w:bidi="fa-IR"/>
        </w:rPr>
        <w:t xml:space="preserve"> 312.</w:t>
      </w:r>
    </w:p>
    <w:p w:rsidR="00A568EA" w:rsidRDefault="00133737" w:rsidP="00260AAF">
      <w:pPr>
        <w:pStyle w:val="libFootnote0"/>
        <w:rPr>
          <w:rtl/>
          <w:lang w:bidi="fa-IR"/>
        </w:rPr>
      </w:pPr>
      <w:r>
        <w:rPr>
          <w:rtl/>
          <w:lang w:bidi="fa-IR"/>
        </w:rPr>
        <w:t xml:space="preserve">2 </w:t>
      </w:r>
      <w:r w:rsidR="000367A4">
        <w:rPr>
          <w:rtl/>
          <w:lang w:bidi="fa-IR"/>
        </w:rPr>
        <w:t>-</w:t>
      </w:r>
      <w:r>
        <w:rPr>
          <w:rtl/>
          <w:lang w:bidi="fa-IR"/>
        </w:rPr>
        <w:t xml:space="preserve"> اللهم </w:t>
      </w:r>
      <w:r w:rsidR="00260AAF">
        <w:rPr>
          <w:rFonts w:hint="cs"/>
          <w:rtl/>
          <w:lang w:bidi="fa-IR"/>
        </w:rPr>
        <w:t>ا</w:t>
      </w:r>
      <w:r>
        <w:rPr>
          <w:rtl/>
          <w:lang w:bidi="fa-IR"/>
        </w:rPr>
        <w:t>نما أنا بشر ف</w:t>
      </w:r>
      <w:r w:rsidR="00260AAF">
        <w:rPr>
          <w:rFonts w:hint="cs"/>
          <w:rtl/>
          <w:lang w:bidi="fa-IR"/>
        </w:rPr>
        <w:t>ا</w:t>
      </w:r>
      <w:r>
        <w:rPr>
          <w:rtl/>
          <w:lang w:bidi="fa-IR"/>
        </w:rPr>
        <w:t>ي</w:t>
      </w:r>
      <w:r w:rsidR="00260AAF">
        <w:rPr>
          <w:rFonts w:hint="cs"/>
          <w:rtl/>
          <w:lang w:bidi="fa-IR"/>
        </w:rPr>
        <w:t>ّ</w:t>
      </w:r>
      <w:r>
        <w:rPr>
          <w:rtl/>
          <w:lang w:bidi="fa-IR"/>
        </w:rPr>
        <w:t>ما رجل من المسلمين سببته أو لعنته أو جلدته فاجعلها له زكاة و</w:t>
      </w:r>
      <w:r w:rsidR="002D292B">
        <w:rPr>
          <w:rFonts w:hint="cs"/>
          <w:rtl/>
          <w:lang w:bidi="fa-IR"/>
        </w:rPr>
        <w:t xml:space="preserve"> </w:t>
      </w:r>
      <w:r>
        <w:rPr>
          <w:rtl/>
          <w:lang w:bidi="fa-IR"/>
        </w:rPr>
        <w:t>رحمة.</w:t>
      </w:r>
    </w:p>
    <w:p w:rsidR="00A568EA" w:rsidRDefault="00133737" w:rsidP="00F93AD2">
      <w:pPr>
        <w:pStyle w:val="libFootnote0"/>
        <w:rPr>
          <w:rtl/>
          <w:lang w:bidi="fa-IR"/>
        </w:rPr>
      </w:pPr>
      <w:r>
        <w:rPr>
          <w:rtl/>
          <w:lang w:bidi="fa-IR"/>
        </w:rPr>
        <w:t>أللهم إن</w:t>
      </w:r>
      <w:r w:rsidR="00F93AD2">
        <w:rPr>
          <w:rFonts w:hint="cs"/>
          <w:rtl/>
          <w:lang w:bidi="fa-IR"/>
        </w:rPr>
        <w:t>ى</w:t>
      </w:r>
      <w:r>
        <w:rPr>
          <w:rtl/>
          <w:lang w:bidi="fa-IR"/>
        </w:rPr>
        <w:t xml:space="preserve"> أتخذ عندك عهدا</w:t>
      </w:r>
      <w:r w:rsidR="00F93AD2">
        <w:rPr>
          <w:rFonts w:hint="cs"/>
          <w:rtl/>
          <w:lang w:bidi="fa-IR"/>
        </w:rPr>
        <w:t>ً</w:t>
      </w:r>
      <w:r>
        <w:rPr>
          <w:rtl/>
          <w:lang w:bidi="fa-IR"/>
        </w:rPr>
        <w:t xml:space="preserve"> لن تخلفنيه</w:t>
      </w:r>
      <w:r w:rsidR="00C81984">
        <w:rPr>
          <w:rtl/>
          <w:lang w:bidi="fa-IR"/>
        </w:rPr>
        <w:t>،</w:t>
      </w:r>
      <w:r>
        <w:rPr>
          <w:rtl/>
          <w:lang w:bidi="fa-IR"/>
        </w:rPr>
        <w:t xml:space="preserve"> ف</w:t>
      </w:r>
      <w:r w:rsidR="00F93AD2">
        <w:rPr>
          <w:rFonts w:hint="cs"/>
          <w:rtl/>
          <w:lang w:bidi="fa-IR"/>
        </w:rPr>
        <w:t>ا</w:t>
      </w:r>
      <w:r>
        <w:rPr>
          <w:rtl/>
          <w:lang w:bidi="fa-IR"/>
        </w:rPr>
        <w:t>نما أنا بشر فأ</w:t>
      </w:r>
      <w:r w:rsidR="00F93AD2">
        <w:rPr>
          <w:rFonts w:hint="cs"/>
          <w:rtl/>
          <w:lang w:bidi="fa-IR"/>
        </w:rPr>
        <w:t>ىّ</w:t>
      </w:r>
      <w:r>
        <w:rPr>
          <w:rtl/>
          <w:lang w:bidi="fa-IR"/>
        </w:rPr>
        <w:t xml:space="preserve"> الم</w:t>
      </w:r>
      <w:r w:rsidR="00F93AD2">
        <w:rPr>
          <w:rtl/>
          <w:lang w:bidi="fa-IR"/>
        </w:rPr>
        <w:t>و</w:t>
      </w:r>
      <w:r>
        <w:rPr>
          <w:rtl/>
          <w:lang w:bidi="fa-IR"/>
        </w:rPr>
        <w:t>منين آذيته شتمته لعنته جلدته فاجعلها له صلاة وزكاة وقربة تقر</w:t>
      </w:r>
      <w:r w:rsidR="00D17A71">
        <w:rPr>
          <w:rFonts w:hint="cs"/>
          <w:rtl/>
          <w:lang w:bidi="fa-IR"/>
        </w:rPr>
        <w:t>ّ</w:t>
      </w:r>
      <w:r>
        <w:rPr>
          <w:rtl/>
          <w:lang w:bidi="fa-IR"/>
        </w:rPr>
        <w:t>به بها إليك يوم القيامة.</w:t>
      </w:r>
    </w:p>
    <w:p w:rsidR="00A568EA" w:rsidRDefault="00133737" w:rsidP="00D17A71">
      <w:pPr>
        <w:pStyle w:val="libFootnote0"/>
        <w:rPr>
          <w:rtl/>
          <w:lang w:bidi="fa-IR"/>
        </w:rPr>
      </w:pPr>
      <w:r>
        <w:rPr>
          <w:rtl/>
          <w:lang w:bidi="fa-IR"/>
        </w:rPr>
        <w:t>أللهم إن</w:t>
      </w:r>
      <w:r w:rsidR="00D17A71">
        <w:rPr>
          <w:rFonts w:hint="cs"/>
          <w:rtl/>
          <w:lang w:bidi="fa-IR"/>
        </w:rPr>
        <w:t>ّ</w:t>
      </w:r>
      <w:r>
        <w:rPr>
          <w:rtl/>
          <w:lang w:bidi="fa-IR"/>
        </w:rPr>
        <w:t xml:space="preserve"> محمدا</w:t>
      </w:r>
      <w:r w:rsidR="00D17A71">
        <w:rPr>
          <w:rFonts w:hint="cs"/>
          <w:rtl/>
          <w:lang w:bidi="fa-IR"/>
        </w:rPr>
        <w:t>ً</w:t>
      </w:r>
      <w:r>
        <w:rPr>
          <w:rtl/>
          <w:lang w:bidi="fa-IR"/>
        </w:rPr>
        <w:t xml:space="preserve"> بشر يغضب كما يغضب البشر و</w:t>
      </w:r>
      <w:r w:rsidR="00D17A71">
        <w:rPr>
          <w:rFonts w:hint="cs"/>
          <w:rtl/>
          <w:lang w:bidi="fa-IR"/>
        </w:rPr>
        <w:t>ا</w:t>
      </w:r>
      <w:r>
        <w:rPr>
          <w:rtl/>
          <w:lang w:bidi="fa-IR"/>
        </w:rPr>
        <w:t>ن</w:t>
      </w:r>
      <w:r w:rsidR="00D17A71">
        <w:rPr>
          <w:rFonts w:hint="cs"/>
          <w:rtl/>
          <w:lang w:bidi="fa-IR"/>
        </w:rPr>
        <w:t>ّ</w:t>
      </w:r>
      <w:r>
        <w:rPr>
          <w:rtl/>
          <w:lang w:bidi="fa-IR"/>
        </w:rPr>
        <w:t>ي قد اتخذت عندك عهدا</w:t>
      </w:r>
      <w:r w:rsidR="00D17A71">
        <w:rPr>
          <w:rFonts w:hint="cs"/>
          <w:rtl/>
          <w:lang w:bidi="fa-IR"/>
        </w:rPr>
        <w:t>ً</w:t>
      </w:r>
      <w:r>
        <w:rPr>
          <w:rtl/>
          <w:lang w:bidi="fa-IR"/>
        </w:rPr>
        <w:t xml:space="preserve"> لن تخلفنيه</w:t>
      </w:r>
      <w:r w:rsidR="00C81984">
        <w:rPr>
          <w:rtl/>
          <w:lang w:bidi="fa-IR"/>
        </w:rPr>
        <w:t>،</w:t>
      </w:r>
      <w:r>
        <w:rPr>
          <w:rtl/>
          <w:lang w:bidi="fa-IR"/>
        </w:rPr>
        <w:t xml:space="preserve"> ف</w:t>
      </w:r>
      <w:r w:rsidR="00D17A71">
        <w:rPr>
          <w:rFonts w:hint="cs"/>
          <w:rtl/>
          <w:lang w:bidi="fa-IR"/>
        </w:rPr>
        <w:t>ا</w:t>
      </w:r>
      <w:r>
        <w:rPr>
          <w:rtl/>
          <w:lang w:bidi="fa-IR"/>
        </w:rPr>
        <w:t>ي</w:t>
      </w:r>
      <w:r w:rsidR="00D17A71">
        <w:rPr>
          <w:rFonts w:hint="cs"/>
          <w:rtl/>
          <w:lang w:bidi="fa-IR"/>
        </w:rPr>
        <w:t>ّ</w:t>
      </w:r>
      <w:r>
        <w:rPr>
          <w:rtl/>
          <w:lang w:bidi="fa-IR"/>
        </w:rPr>
        <w:t>ما مؤمن آذيته أو سببته أو جلدته فاجعلها له كفارة وقربة تقربه بها إليك يوم القيامة.</w:t>
      </w:r>
    </w:p>
    <w:p w:rsidR="00A568EA" w:rsidRDefault="00133737" w:rsidP="00D17A71">
      <w:pPr>
        <w:pStyle w:val="libFootnote0"/>
        <w:rPr>
          <w:rtl/>
          <w:lang w:bidi="fa-IR"/>
        </w:rPr>
      </w:pPr>
      <w:r>
        <w:rPr>
          <w:rtl/>
          <w:lang w:bidi="fa-IR"/>
        </w:rPr>
        <w:t xml:space="preserve">إنما </w:t>
      </w:r>
      <w:r w:rsidR="00D17A71">
        <w:rPr>
          <w:rFonts w:hint="cs"/>
          <w:rtl/>
          <w:lang w:bidi="fa-IR"/>
        </w:rPr>
        <w:t>ا</w:t>
      </w:r>
      <w:r>
        <w:rPr>
          <w:rtl/>
          <w:lang w:bidi="fa-IR"/>
        </w:rPr>
        <w:t>نا بشر وإن</w:t>
      </w:r>
      <w:r w:rsidR="00D17A71">
        <w:rPr>
          <w:rFonts w:hint="cs"/>
          <w:rtl/>
          <w:lang w:bidi="fa-IR"/>
        </w:rPr>
        <w:t>ّ</w:t>
      </w:r>
      <w:r>
        <w:rPr>
          <w:rtl/>
          <w:lang w:bidi="fa-IR"/>
        </w:rPr>
        <w:t>ي اشترطت على رب</w:t>
      </w:r>
      <w:r w:rsidR="00D17A71">
        <w:rPr>
          <w:rFonts w:hint="cs"/>
          <w:rtl/>
          <w:lang w:bidi="fa-IR"/>
        </w:rPr>
        <w:t>ّ</w:t>
      </w:r>
      <w:r>
        <w:rPr>
          <w:rtl/>
          <w:lang w:bidi="fa-IR"/>
        </w:rPr>
        <w:t>ي عزوجل أ</w:t>
      </w:r>
      <w:r w:rsidR="00D17A71">
        <w:rPr>
          <w:rFonts w:hint="cs"/>
          <w:rtl/>
          <w:lang w:bidi="fa-IR"/>
        </w:rPr>
        <w:t>ىّ</w:t>
      </w:r>
      <w:r>
        <w:rPr>
          <w:rtl/>
          <w:lang w:bidi="fa-IR"/>
        </w:rPr>
        <w:t xml:space="preserve"> عبد من المسلمين سببته أو شتمته أن يكون ذلك له زكاة وأجرا.</w:t>
      </w:r>
    </w:p>
    <w:p w:rsidR="00A568EA" w:rsidRDefault="00133737" w:rsidP="00575683">
      <w:pPr>
        <w:pStyle w:val="libFootnote0"/>
        <w:rPr>
          <w:rtl/>
          <w:lang w:bidi="fa-IR"/>
        </w:rPr>
      </w:pPr>
      <w:r>
        <w:rPr>
          <w:rtl/>
          <w:lang w:bidi="fa-IR"/>
        </w:rPr>
        <w:t>إن</w:t>
      </w:r>
      <w:r w:rsidR="00D17A71">
        <w:rPr>
          <w:rFonts w:hint="cs"/>
          <w:rtl/>
          <w:lang w:bidi="fa-IR"/>
        </w:rPr>
        <w:t>ّى</w:t>
      </w:r>
      <w:r>
        <w:rPr>
          <w:rtl/>
          <w:lang w:bidi="fa-IR"/>
        </w:rPr>
        <w:t xml:space="preserve"> اشترطت على رب</w:t>
      </w:r>
      <w:r w:rsidR="00575683">
        <w:rPr>
          <w:rFonts w:hint="cs"/>
          <w:rtl/>
          <w:lang w:bidi="fa-IR"/>
        </w:rPr>
        <w:t>ّ</w:t>
      </w:r>
      <w:r>
        <w:rPr>
          <w:rtl/>
          <w:lang w:bidi="fa-IR"/>
        </w:rPr>
        <w:t>ي فقلت</w:t>
      </w:r>
      <w:r w:rsidR="00C81984">
        <w:rPr>
          <w:rtl/>
          <w:lang w:bidi="fa-IR"/>
        </w:rPr>
        <w:t>:</w:t>
      </w:r>
      <w:r>
        <w:rPr>
          <w:rtl/>
          <w:lang w:bidi="fa-IR"/>
        </w:rPr>
        <w:t xml:space="preserve"> إنما أنا بشر </w:t>
      </w:r>
      <w:r w:rsidR="00575683">
        <w:rPr>
          <w:rFonts w:hint="cs"/>
          <w:rtl/>
          <w:lang w:bidi="fa-IR"/>
        </w:rPr>
        <w:t>ا</w:t>
      </w:r>
      <w:r>
        <w:rPr>
          <w:rtl/>
          <w:lang w:bidi="fa-IR"/>
        </w:rPr>
        <w:t>رضى كما يرضى البشر</w:t>
      </w:r>
      <w:r w:rsidR="00C81984">
        <w:rPr>
          <w:rtl/>
          <w:lang w:bidi="fa-IR"/>
        </w:rPr>
        <w:t>،</w:t>
      </w:r>
      <w:r>
        <w:rPr>
          <w:rtl/>
          <w:lang w:bidi="fa-IR"/>
        </w:rPr>
        <w:t xml:space="preserve"> وأغضب كما يغضب البشر</w:t>
      </w:r>
      <w:r w:rsidR="00C81984">
        <w:rPr>
          <w:rtl/>
          <w:lang w:bidi="fa-IR"/>
        </w:rPr>
        <w:t>،</w:t>
      </w:r>
      <w:r>
        <w:rPr>
          <w:rtl/>
          <w:lang w:bidi="fa-IR"/>
        </w:rPr>
        <w:t xml:space="preserve"> ف</w:t>
      </w:r>
      <w:r w:rsidR="00575683">
        <w:rPr>
          <w:rFonts w:hint="cs"/>
          <w:rtl/>
          <w:lang w:bidi="fa-IR"/>
        </w:rPr>
        <w:t>ا</w:t>
      </w:r>
      <w:r>
        <w:rPr>
          <w:rtl/>
          <w:lang w:bidi="fa-IR"/>
        </w:rPr>
        <w:t xml:space="preserve">يما أحد دعوت عليه من </w:t>
      </w:r>
      <w:r w:rsidR="00575683">
        <w:rPr>
          <w:rFonts w:hint="cs"/>
          <w:rtl/>
          <w:lang w:bidi="fa-IR"/>
        </w:rPr>
        <w:t>ا</w:t>
      </w:r>
      <w:r>
        <w:rPr>
          <w:rtl/>
          <w:lang w:bidi="fa-IR"/>
        </w:rPr>
        <w:t>مت</w:t>
      </w:r>
      <w:r w:rsidR="00575683">
        <w:rPr>
          <w:rFonts w:hint="cs"/>
          <w:rtl/>
          <w:lang w:bidi="fa-IR"/>
        </w:rPr>
        <w:t>ى</w:t>
      </w:r>
      <w:r>
        <w:rPr>
          <w:rtl/>
          <w:lang w:bidi="fa-IR"/>
        </w:rPr>
        <w:t xml:space="preserve"> بدعوة ليس لها بأهل أن يجعلها له طهورا</w:t>
      </w:r>
      <w:r w:rsidR="00575683">
        <w:rPr>
          <w:rFonts w:hint="cs"/>
          <w:rtl/>
          <w:lang w:bidi="fa-IR"/>
        </w:rPr>
        <w:t>ً</w:t>
      </w:r>
      <w:r>
        <w:rPr>
          <w:rtl/>
          <w:lang w:bidi="fa-IR"/>
        </w:rPr>
        <w:t xml:space="preserve"> وزكاة وقربة يقر</w:t>
      </w:r>
      <w:r w:rsidR="00575683">
        <w:rPr>
          <w:rFonts w:hint="cs"/>
          <w:rtl/>
          <w:lang w:bidi="fa-IR"/>
        </w:rPr>
        <w:t>ّ</w:t>
      </w:r>
      <w:r>
        <w:rPr>
          <w:rtl/>
          <w:lang w:bidi="fa-IR"/>
        </w:rPr>
        <w:t>به بها منه يوم القيامة.</w:t>
      </w:r>
      <w:r w:rsidR="00575683">
        <w:rPr>
          <w:rFonts w:hint="cs"/>
          <w:rtl/>
          <w:lang w:bidi="fa-IR"/>
        </w:rPr>
        <w:t xml:space="preserve"> </w:t>
      </w:r>
      <w:r>
        <w:rPr>
          <w:rtl/>
          <w:lang w:bidi="fa-IR"/>
        </w:rPr>
        <w:t xml:space="preserve">هذه </w:t>
      </w:r>
      <w:r w:rsidR="00575683">
        <w:rPr>
          <w:rFonts w:hint="cs"/>
          <w:rtl/>
          <w:lang w:bidi="fa-IR"/>
        </w:rPr>
        <w:t>ا</w:t>
      </w:r>
      <w:r>
        <w:rPr>
          <w:rtl/>
          <w:lang w:bidi="fa-IR"/>
        </w:rPr>
        <w:t>لفاظ حديث مسلم ف</w:t>
      </w:r>
      <w:r w:rsidR="00575683">
        <w:rPr>
          <w:rFonts w:hint="cs"/>
          <w:rtl/>
          <w:lang w:bidi="fa-IR"/>
        </w:rPr>
        <w:t>ى</w:t>
      </w:r>
      <w:r>
        <w:rPr>
          <w:rtl/>
          <w:lang w:bidi="fa-IR"/>
        </w:rPr>
        <w:t xml:space="preserve"> صحيحه ج 8</w:t>
      </w:r>
      <w:r w:rsidR="00C81984">
        <w:rPr>
          <w:rtl/>
          <w:lang w:bidi="fa-IR"/>
        </w:rPr>
        <w:t>:</w:t>
      </w:r>
      <w:r>
        <w:rPr>
          <w:rtl/>
          <w:lang w:bidi="fa-IR"/>
        </w:rPr>
        <w:t xml:space="preserve"> 24 </w:t>
      </w:r>
      <w:r w:rsidR="000367A4">
        <w:rPr>
          <w:rtl/>
          <w:lang w:bidi="fa-IR"/>
        </w:rPr>
        <w:t>-</w:t>
      </w:r>
      <w:r>
        <w:rPr>
          <w:rtl/>
          <w:lang w:bidi="fa-IR"/>
        </w:rPr>
        <w:t xml:space="preserve"> 27.</w:t>
      </w:r>
    </w:p>
    <w:p w:rsidR="00A568EA" w:rsidRDefault="00133737" w:rsidP="002D3A5C">
      <w:pPr>
        <w:pStyle w:val="libFootnote0"/>
        <w:rPr>
          <w:lang w:bidi="fa-IR"/>
        </w:rPr>
      </w:pPr>
      <w:r>
        <w:rPr>
          <w:rtl/>
          <w:lang w:bidi="fa-IR"/>
        </w:rPr>
        <w:t xml:space="preserve">3 </w:t>
      </w:r>
      <w:r w:rsidR="000367A4">
        <w:rPr>
          <w:rtl/>
          <w:lang w:bidi="fa-IR"/>
        </w:rPr>
        <w:t>-</w:t>
      </w:r>
      <w:r>
        <w:rPr>
          <w:rtl/>
          <w:lang w:bidi="fa-IR"/>
        </w:rPr>
        <w:t xml:space="preserve"> </w:t>
      </w:r>
      <w:r w:rsidR="008B60E5">
        <w:rPr>
          <w:rFonts w:hint="cs"/>
          <w:rtl/>
          <w:lang w:bidi="fa-IR"/>
        </w:rPr>
        <w:t>ا</w:t>
      </w:r>
      <w:r>
        <w:rPr>
          <w:rtl/>
          <w:lang w:bidi="fa-IR"/>
        </w:rPr>
        <w:t>خرجه البخار</w:t>
      </w:r>
      <w:r w:rsidR="008B60E5">
        <w:rPr>
          <w:rFonts w:hint="cs"/>
          <w:rtl/>
          <w:lang w:bidi="fa-IR"/>
        </w:rPr>
        <w:t>ى</w:t>
      </w:r>
      <w:r>
        <w:rPr>
          <w:rtl/>
          <w:lang w:bidi="fa-IR"/>
        </w:rPr>
        <w:t xml:space="preserve"> ومسلم و</w:t>
      </w:r>
      <w:r w:rsidR="008B60E5">
        <w:rPr>
          <w:rFonts w:hint="cs"/>
          <w:rtl/>
          <w:lang w:bidi="fa-IR"/>
        </w:rPr>
        <w:t>ا</w:t>
      </w:r>
      <w:r>
        <w:rPr>
          <w:rtl/>
          <w:lang w:bidi="fa-IR"/>
        </w:rPr>
        <w:t>حمد والترمذي والنسائ</w:t>
      </w:r>
      <w:r w:rsidR="002D3A5C">
        <w:rPr>
          <w:rFonts w:hint="cs"/>
          <w:rtl/>
          <w:lang w:bidi="fa-IR"/>
        </w:rPr>
        <w:t>ى</w:t>
      </w:r>
      <w:r>
        <w:rPr>
          <w:rtl/>
          <w:lang w:bidi="fa-IR"/>
        </w:rPr>
        <w:t xml:space="preserve"> والطبران</w:t>
      </w:r>
      <w:r w:rsidR="008B60E5">
        <w:rPr>
          <w:rFonts w:hint="cs"/>
          <w:rtl/>
          <w:lang w:bidi="fa-IR"/>
        </w:rPr>
        <w:t>ى</w:t>
      </w:r>
      <w:r>
        <w:rPr>
          <w:rtl/>
          <w:lang w:bidi="fa-IR"/>
        </w:rPr>
        <w:t xml:space="preserve"> وابن حبان وابن داود</w:t>
      </w:r>
      <w:r w:rsidR="002D3A5C">
        <w:rPr>
          <w:rFonts w:hint="cs"/>
          <w:rtl/>
          <w:lang w:bidi="fa-IR"/>
        </w:rPr>
        <w:t>.</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وقاله</w:t>
      </w:r>
      <w:r w:rsidR="00C81984">
        <w:rPr>
          <w:rtl/>
          <w:lang w:bidi="fa-IR"/>
        </w:rPr>
        <w:t>:</w:t>
      </w:r>
      <w:r>
        <w:rPr>
          <w:rtl/>
          <w:lang w:bidi="fa-IR"/>
        </w:rPr>
        <w:t xml:space="preserve"> </w:t>
      </w:r>
      <w:r w:rsidR="00FF3D73" w:rsidRPr="00FF3D73">
        <w:rPr>
          <w:rStyle w:val="libAlaemChar"/>
          <w:rtl/>
        </w:rPr>
        <w:t>صلى‌الله‌عليه‌وآله‌وسلم</w:t>
      </w:r>
      <w:r w:rsidR="00C81984">
        <w:rPr>
          <w:rtl/>
          <w:lang w:bidi="fa-IR"/>
        </w:rPr>
        <w:t>:</w:t>
      </w:r>
      <w:r>
        <w:rPr>
          <w:rtl/>
          <w:lang w:bidi="fa-IR"/>
        </w:rPr>
        <w:t xml:space="preserve"> المؤمن لا يكون لع</w:t>
      </w:r>
      <w:r w:rsidR="00490E51">
        <w:rPr>
          <w:rFonts w:hint="cs"/>
          <w:rtl/>
          <w:lang w:bidi="fa-IR"/>
        </w:rPr>
        <w:t>ّ</w:t>
      </w:r>
      <w:r>
        <w:rPr>
          <w:rtl/>
          <w:lang w:bidi="fa-IR"/>
        </w:rPr>
        <w:t>انا</w:t>
      </w:r>
      <w:r w:rsidR="00490E51">
        <w:rPr>
          <w:rFonts w:hint="cs"/>
          <w:rtl/>
          <w:lang w:bidi="fa-IR"/>
        </w:rPr>
        <w:t>ً</w:t>
      </w:r>
      <w:r>
        <w:rPr>
          <w:rtl/>
          <w:lang w:bidi="fa-IR"/>
        </w:rPr>
        <w:t xml:space="preserve"> </w:t>
      </w:r>
      <w:r w:rsidRPr="000367A4">
        <w:rPr>
          <w:rStyle w:val="libFootnotenumChar"/>
          <w:rtl/>
        </w:rPr>
        <w:t>(1)</w:t>
      </w:r>
      <w:r>
        <w:rPr>
          <w:rtl/>
          <w:lang w:bidi="fa-IR"/>
        </w:rPr>
        <w:t>.</w:t>
      </w:r>
    </w:p>
    <w:p w:rsidR="00A568EA" w:rsidRDefault="00133737" w:rsidP="00133737">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سباب المسلم فسوق</w:t>
      </w:r>
      <w:r w:rsidR="00490E51">
        <w:rPr>
          <w:rFonts w:hint="cs"/>
          <w:rtl/>
          <w:lang w:bidi="fa-IR"/>
        </w:rPr>
        <w:t>ٌ</w:t>
      </w:r>
      <w:r>
        <w:rPr>
          <w:rtl/>
          <w:lang w:bidi="fa-IR"/>
        </w:rPr>
        <w:t xml:space="preserve"> </w:t>
      </w:r>
      <w:r w:rsidRPr="000367A4">
        <w:rPr>
          <w:rStyle w:val="libFootnotenumChar"/>
          <w:rtl/>
        </w:rPr>
        <w:t>(2)</w:t>
      </w:r>
      <w:r>
        <w:rPr>
          <w:rtl/>
          <w:lang w:bidi="fa-IR"/>
        </w:rPr>
        <w:t>.</w:t>
      </w:r>
    </w:p>
    <w:p w:rsidR="00A568EA" w:rsidRDefault="00133737" w:rsidP="00490E51">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إن</w:t>
      </w:r>
      <w:r w:rsidR="00490E51">
        <w:rPr>
          <w:rFonts w:hint="cs"/>
          <w:rtl/>
          <w:lang w:bidi="fa-IR"/>
        </w:rPr>
        <w:t>ّ</w:t>
      </w:r>
      <w:r>
        <w:rPr>
          <w:rtl/>
          <w:lang w:bidi="fa-IR"/>
        </w:rPr>
        <w:t xml:space="preserve">ي لم </w:t>
      </w:r>
      <w:r w:rsidR="00490E51">
        <w:rPr>
          <w:rFonts w:hint="cs"/>
          <w:rtl/>
          <w:lang w:bidi="fa-IR"/>
        </w:rPr>
        <w:t>اُ</w:t>
      </w:r>
      <w:r>
        <w:rPr>
          <w:rtl/>
          <w:lang w:bidi="fa-IR"/>
        </w:rPr>
        <w:t>بعث لع</w:t>
      </w:r>
      <w:r w:rsidR="00490E51">
        <w:rPr>
          <w:rFonts w:hint="cs"/>
          <w:rtl/>
          <w:lang w:bidi="fa-IR"/>
        </w:rPr>
        <w:t>ّ</w:t>
      </w:r>
      <w:r>
        <w:rPr>
          <w:rtl/>
          <w:lang w:bidi="fa-IR"/>
        </w:rPr>
        <w:t>انا</w:t>
      </w:r>
      <w:r w:rsidR="00490E51">
        <w:rPr>
          <w:rFonts w:hint="cs"/>
          <w:rtl/>
          <w:lang w:bidi="fa-IR"/>
        </w:rPr>
        <w:t>ً</w:t>
      </w:r>
      <w:r>
        <w:rPr>
          <w:rtl/>
          <w:lang w:bidi="fa-IR"/>
        </w:rPr>
        <w:t xml:space="preserve"> وإن</w:t>
      </w:r>
      <w:r w:rsidR="00490E51">
        <w:rPr>
          <w:rFonts w:hint="cs"/>
          <w:rtl/>
          <w:lang w:bidi="fa-IR"/>
        </w:rPr>
        <w:t>ّ</w:t>
      </w:r>
      <w:r>
        <w:rPr>
          <w:rtl/>
          <w:lang w:bidi="fa-IR"/>
        </w:rPr>
        <w:t>ما ب</w:t>
      </w:r>
      <w:r w:rsidR="00490E51">
        <w:rPr>
          <w:rFonts w:hint="cs"/>
          <w:rtl/>
          <w:lang w:bidi="fa-IR"/>
        </w:rPr>
        <w:t>ُ</w:t>
      </w:r>
      <w:r>
        <w:rPr>
          <w:rtl/>
          <w:lang w:bidi="fa-IR"/>
        </w:rPr>
        <w:t xml:space="preserve">عثت رحمة </w:t>
      </w:r>
      <w:r w:rsidRPr="000367A4">
        <w:rPr>
          <w:rStyle w:val="libFootnotenumChar"/>
          <w:rtl/>
        </w:rPr>
        <w:t>(3)</w:t>
      </w:r>
      <w:r>
        <w:rPr>
          <w:rtl/>
          <w:lang w:bidi="fa-IR"/>
        </w:rPr>
        <w:t>.</w:t>
      </w:r>
    </w:p>
    <w:p w:rsidR="00A568EA" w:rsidRDefault="00133737" w:rsidP="00133737">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المستب</w:t>
      </w:r>
      <w:r w:rsidR="00490E51">
        <w:rPr>
          <w:rFonts w:hint="cs"/>
          <w:rtl/>
          <w:lang w:bidi="fa-IR"/>
        </w:rPr>
        <w:t>ّ</w:t>
      </w:r>
      <w:r>
        <w:rPr>
          <w:rtl/>
          <w:lang w:bidi="fa-IR"/>
        </w:rPr>
        <w:t xml:space="preserve">ان شيطانان يتهاتران ويتكاذبان </w:t>
      </w:r>
      <w:r w:rsidRPr="000367A4">
        <w:rPr>
          <w:rStyle w:val="libFootnotenumChar"/>
          <w:rtl/>
        </w:rPr>
        <w:t>(4)</w:t>
      </w:r>
      <w:r>
        <w:rPr>
          <w:rtl/>
          <w:lang w:bidi="fa-IR"/>
        </w:rPr>
        <w:t>.</w:t>
      </w:r>
    </w:p>
    <w:p w:rsidR="00CE41F5" w:rsidRDefault="00133737" w:rsidP="00CE41F5">
      <w:pPr>
        <w:pStyle w:val="libNormal"/>
        <w:rPr>
          <w:rtl/>
          <w:lang w:bidi="fa-IR"/>
        </w:rPr>
      </w:pPr>
      <w:r>
        <w:rPr>
          <w:rtl/>
          <w:lang w:bidi="fa-IR"/>
        </w:rPr>
        <w:t xml:space="preserve">وقوله </w:t>
      </w:r>
      <w:r w:rsidR="00FF3D73" w:rsidRPr="00FF3D73">
        <w:rPr>
          <w:rStyle w:val="libAlaemChar"/>
          <w:rtl/>
        </w:rPr>
        <w:t>صلى‌الله‌عليه‌وآله‌وسلم</w:t>
      </w:r>
      <w:r w:rsidR="00C81984">
        <w:rPr>
          <w:rtl/>
          <w:lang w:bidi="fa-IR"/>
        </w:rPr>
        <w:t>:</w:t>
      </w:r>
      <w:r>
        <w:rPr>
          <w:rtl/>
          <w:lang w:bidi="fa-IR"/>
        </w:rPr>
        <w:t xml:space="preserve"> من ذكر امرءا</w:t>
      </w:r>
      <w:r w:rsidR="00A641F3">
        <w:rPr>
          <w:rFonts w:hint="cs"/>
          <w:rtl/>
          <w:lang w:bidi="fa-IR"/>
        </w:rPr>
        <w:t>ً</w:t>
      </w:r>
      <w:r>
        <w:rPr>
          <w:rtl/>
          <w:lang w:bidi="fa-IR"/>
        </w:rPr>
        <w:t xml:space="preserve"> بشيء ليس فيه ليعيبه به حبسه الله في نار جهنم حتى يأتي بنفاد ما قال فيه</w:t>
      </w:r>
      <w:r w:rsidRPr="000367A4">
        <w:rPr>
          <w:rStyle w:val="libFootnotenumChar"/>
          <w:rtl/>
        </w:rPr>
        <w:t>(5)</w:t>
      </w:r>
      <w:r w:rsidR="00CE41F5">
        <w:rPr>
          <w:rFonts w:hint="cs"/>
          <w:rtl/>
          <w:lang w:bidi="fa-IR"/>
        </w:rPr>
        <w:t>.</w:t>
      </w:r>
    </w:p>
    <w:p w:rsidR="00BC361C" w:rsidRDefault="00133737" w:rsidP="00BC361C">
      <w:pPr>
        <w:pStyle w:val="libNormal"/>
        <w:rPr>
          <w:rtl/>
          <w:lang w:bidi="fa-IR"/>
        </w:rPr>
      </w:pPr>
      <w:r>
        <w:rPr>
          <w:rtl/>
          <w:lang w:bidi="fa-IR"/>
        </w:rPr>
        <w:t>هل هؤلاء القوم يصفون نبي</w:t>
      </w:r>
      <w:r w:rsidR="00A641F3">
        <w:rPr>
          <w:rFonts w:hint="cs"/>
          <w:rtl/>
          <w:lang w:bidi="fa-IR"/>
        </w:rPr>
        <w:t>ّ</w:t>
      </w:r>
      <w:r>
        <w:rPr>
          <w:rtl/>
          <w:lang w:bidi="fa-IR"/>
        </w:rPr>
        <w:t>ا</w:t>
      </w:r>
      <w:r w:rsidR="00A641F3">
        <w:rPr>
          <w:rFonts w:hint="cs"/>
          <w:rtl/>
          <w:lang w:bidi="fa-IR"/>
        </w:rPr>
        <w:t>ً</w:t>
      </w:r>
      <w:r>
        <w:rPr>
          <w:rtl/>
          <w:lang w:bidi="fa-IR"/>
        </w:rPr>
        <w:t xml:space="preserve"> صح</w:t>
      </w:r>
      <w:r w:rsidR="00A641F3">
        <w:rPr>
          <w:rFonts w:hint="cs"/>
          <w:rtl/>
          <w:lang w:bidi="fa-IR"/>
        </w:rPr>
        <w:t>ّ</w:t>
      </w:r>
      <w:r>
        <w:rPr>
          <w:rtl/>
          <w:lang w:bidi="fa-IR"/>
        </w:rPr>
        <w:t xml:space="preserve"> عندهم من حديث مسلم</w:t>
      </w:r>
      <w:r w:rsidR="00C81984">
        <w:rPr>
          <w:rtl/>
          <w:lang w:bidi="fa-IR"/>
        </w:rPr>
        <w:t>:</w:t>
      </w:r>
      <w:r>
        <w:rPr>
          <w:rtl/>
          <w:lang w:bidi="fa-IR"/>
        </w:rPr>
        <w:t xml:space="preserve"> </w:t>
      </w:r>
      <w:r w:rsidR="00A641F3">
        <w:rPr>
          <w:rFonts w:hint="cs"/>
          <w:rtl/>
          <w:lang w:bidi="fa-IR"/>
        </w:rPr>
        <w:t>ا</w:t>
      </w:r>
      <w:r>
        <w:rPr>
          <w:rtl/>
          <w:lang w:bidi="fa-IR"/>
        </w:rPr>
        <w:t>ن</w:t>
      </w:r>
      <w:r w:rsidR="00A641F3">
        <w:rPr>
          <w:rFonts w:hint="cs"/>
          <w:rtl/>
          <w:lang w:bidi="fa-IR"/>
        </w:rPr>
        <w:t>ّ</w:t>
      </w:r>
      <w:r>
        <w:rPr>
          <w:rtl/>
          <w:lang w:bidi="fa-IR"/>
        </w:rPr>
        <w:t>ه غضبت عائشة رضي الله عنها مر</w:t>
      </w:r>
      <w:r w:rsidR="00A641F3">
        <w:rPr>
          <w:rFonts w:hint="cs"/>
          <w:rtl/>
          <w:lang w:bidi="fa-IR"/>
        </w:rPr>
        <w:t>ّ</w:t>
      </w:r>
      <w:r>
        <w:rPr>
          <w:rtl/>
          <w:lang w:bidi="fa-IR"/>
        </w:rPr>
        <w:t xml:space="preserve">ة فقال لها رسول الله </w:t>
      </w:r>
      <w:r w:rsidR="00FF3D73" w:rsidRPr="00FF3D73">
        <w:rPr>
          <w:rStyle w:val="libAlaemChar"/>
          <w:rtl/>
        </w:rPr>
        <w:t>صلى‌الله‌عليه‌وآله‌وسلم</w:t>
      </w:r>
      <w:r w:rsidR="00C81984">
        <w:rPr>
          <w:rtl/>
          <w:lang w:bidi="fa-IR"/>
        </w:rPr>
        <w:t>:</w:t>
      </w:r>
      <w:r>
        <w:rPr>
          <w:rtl/>
          <w:lang w:bidi="fa-IR"/>
        </w:rPr>
        <w:t xml:space="preserve"> مالك جاءك شيطانك</w:t>
      </w:r>
      <w:r w:rsidR="00C81984">
        <w:rPr>
          <w:rtl/>
          <w:lang w:bidi="fa-IR"/>
        </w:rPr>
        <w:t>؟</w:t>
      </w:r>
      <w:r>
        <w:rPr>
          <w:rtl/>
          <w:lang w:bidi="fa-IR"/>
        </w:rPr>
        <w:t xml:space="preserve"> فقالت</w:t>
      </w:r>
      <w:r w:rsidR="00C81984">
        <w:rPr>
          <w:rtl/>
          <w:lang w:bidi="fa-IR"/>
        </w:rPr>
        <w:t>:</w:t>
      </w:r>
      <w:r>
        <w:rPr>
          <w:rtl/>
          <w:lang w:bidi="fa-IR"/>
        </w:rPr>
        <w:t xml:space="preserve"> ومالك شيطان</w:t>
      </w:r>
      <w:r w:rsidR="00C81984">
        <w:rPr>
          <w:rtl/>
          <w:lang w:bidi="fa-IR"/>
        </w:rPr>
        <w:t>؟</w:t>
      </w:r>
      <w:r>
        <w:rPr>
          <w:rtl/>
          <w:lang w:bidi="fa-IR"/>
        </w:rPr>
        <w:t xml:space="preserve"> قال</w:t>
      </w:r>
      <w:r w:rsidR="00C81984">
        <w:rPr>
          <w:rtl/>
          <w:lang w:bidi="fa-IR"/>
        </w:rPr>
        <w:t>:</w:t>
      </w:r>
      <w:r>
        <w:rPr>
          <w:rtl/>
          <w:lang w:bidi="fa-IR"/>
        </w:rPr>
        <w:t xml:space="preserve"> بلى ولكن</w:t>
      </w:r>
      <w:r w:rsidR="00BC361C">
        <w:rPr>
          <w:rFonts w:hint="cs"/>
          <w:rtl/>
          <w:lang w:bidi="fa-IR"/>
        </w:rPr>
        <w:t>ّ</w:t>
      </w:r>
      <w:r>
        <w:rPr>
          <w:rtl/>
          <w:lang w:bidi="fa-IR"/>
        </w:rPr>
        <w:t>ي</w:t>
      </w:r>
      <w:r w:rsidR="00C81984">
        <w:rPr>
          <w:rtl/>
          <w:lang w:bidi="fa-IR"/>
        </w:rPr>
        <w:t>:</w:t>
      </w:r>
      <w:r>
        <w:rPr>
          <w:rtl/>
          <w:lang w:bidi="fa-IR"/>
        </w:rPr>
        <w:t xml:space="preserve"> دعوت الله فأعانني عليه فأسلم فلا يأمرني إل</w:t>
      </w:r>
      <w:r w:rsidR="00BC361C">
        <w:rPr>
          <w:rFonts w:hint="cs"/>
          <w:rtl/>
          <w:lang w:bidi="fa-IR"/>
        </w:rPr>
        <w:t>ّ</w:t>
      </w:r>
      <w:r>
        <w:rPr>
          <w:rtl/>
          <w:lang w:bidi="fa-IR"/>
        </w:rPr>
        <w:t xml:space="preserve">ا بخير </w:t>
      </w:r>
      <w:r w:rsidRPr="000367A4">
        <w:rPr>
          <w:rStyle w:val="libFootnotenumChar"/>
          <w:rtl/>
        </w:rPr>
        <w:t>(6)</w:t>
      </w:r>
      <w:r w:rsidR="00BC361C">
        <w:rPr>
          <w:rFonts w:hint="cs"/>
          <w:rtl/>
          <w:lang w:bidi="fa-IR"/>
        </w:rPr>
        <w:t>.</w:t>
      </w:r>
    </w:p>
    <w:p w:rsidR="00BC361C" w:rsidRDefault="00133737" w:rsidP="00BC361C">
      <w:pPr>
        <w:pStyle w:val="libNormal"/>
        <w:rPr>
          <w:rtl/>
          <w:lang w:bidi="fa-IR"/>
        </w:rPr>
      </w:pPr>
      <w:r>
        <w:rPr>
          <w:rtl/>
          <w:lang w:bidi="fa-IR"/>
        </w:rPr>
        <w:t>وهل يتكل</w:t>
      </w:r>
      <w:r w:rsidR="00BC361C">
        <w:rPr>
          <w:rFonts w:hint="cs"/>
          <w:rtl/>
          <w:lang w:bidi="fa-IR"/>
        </w:rPr>
        <w:t>ّ</w:t>
      </w:r>
      <w:r>
        <w:rPr>
          <w:rtl/>
          <w:lang w:bidi="fa-IR"/>
        </w:rPr>
        <w:t>مون عن نبي</w:t>
      </w:r>
      <w:r w:rsidR="00BC361C">
        <w:rPr>
          <w:rFonts w:hint="cs"/>
          <w:rtl/>
          <w:lang w:bidi="fa-IR"/>
        </w:rPr>
        <w:t>ّ</w:t>
      </w:r>
      <w:r>
        <w:rPr>
          <w:rtl/>
          <w:lang w:bidi="fa-IR"/>
        </w:rPr>
        <w:t xml:space="preserve"> قال لعبد الله بن عمرو بن العاص</w:t>
      </w:r>
      <w:r w:rsidR="00C81984">
        <w:rPr>
          <w:rtl/>
          <w:lang w:bidi="fa-IR"/>
        </w:rPr>
        <w:t>:</w:t>
      </w:r>
      <w:r>
        <w:rPr>
          <w:rtl/>
          <w:lang w:bidi="fa-IR"/>
        </w:rPr>
        <w:t xml:space="preserve"> اكتب عن</w:t>
      </w:r>
      <w:r w:rsidR="00BC361C">
        <w:rPr>
          <w:rFonts w:hint="cs"/>
          <w:rtl/>
          <w:lang w:bidi="fa-IR"/>
        </w:rPr>
        <w:t>ّ</w:t>
      </w:r>
      <w:r>
        <w:rPr>
          <w:rtl/>
          <w:lang w:bidi="fa-IR"/>
        </w:rPr>
        <w:t>ي في الغضب والر</w:t>
      </w:r>
      <w:r w:rsidR="00BC361C">
        <w:rPr>
          <w:rFonts w:hint="cs"/>
          <w:rtl/>
          <w:lang w:bidi="fa-IR"/>
        </w:rPr>
        <w:t>ّ</w:t>
      </w:r>
      <w:r>
        <w:rPr>
          <w:rtl/>
          <w:lang w:bidi="fa-IR"/>
        </w:rPr>
        <w:t>ضا</w:t>
      </w:r>
      <w:r w:rsidR="00C81984">
        <w:rPr>
          <w:rtl/>
          <w:lang w:bidi="fa-IR"/>
        </w:rPr>
        <w:t>،</w:t>
      </w:r>
      <w:r>
        <w:rPr>
          <w:rtl/>
          <w:lang w:bidi="fa-IR"/>
        </w:rPr>
        <w:t xml:space="preserve"> فوال</w:t>
      </w:r>
      <w:r w:rsidR="00BC361C">
        <w:rPr>
          <w:rFonts w:hint="cs"/>
          <w:rtl/>
          <w:lang w:bidi="fa-IR"/>
        </w:rPr>
        <w:t>ّ</w:t>
      </w:r>
      <w:r>
        <w:rPr>
          <w:rtl/>
          <w:lang w:bidi="fa-IR"/>
        </w:rPr>
        <w:t>ذي بعثني بالحق</w:t>
      </w:r>
      <w:r w:rsidR="00BC361C">
        <w:rPr>
          <w:rFonts w:hint="cs"/>
          <w:rtl/>
          <w:lang w:bidi="fa-IR"/>
        </w:rPr>
        <w:t>ّ</w:t>
      </w:r>
      <w:r>
        <w:rPr>
          <w:rtl/>
          <w:lang w:bidi="fa-IR"/>
        </w:rPr>
        <w:t xml:space="preserve"> نبي</w:t>
      </w:r>
      <w:r w:rsidR="00BC361C">
        <w:rPr>
          <w:rFonts w:hint="cs"/>
          <w:rtl/>
          <w:lang w:bidi="fa-IR"/>
        </w:rPr>
        <w:t>ّ</w:t>
      </w:r>
      <w:r>
        <w:rPr>
          <w:rtl/>
          <w:lang w:bidi="fa-IR"/>
        </w:rPr>
        <w:t>ا ما يخرج منه إل</w:t>
      </w:r>
      <w:r w:rsidR="00BC361C">
        <w:rPr>
          <w:rFonts w:hint="cs"/>
          <w:rtl/>
          <w:lang w:bidi="fa-IR"/>
        </w:rPr>
        <w:t>ّ</w:t>
      </w:r>
      <w:r>
        <w:rPr>
          <w:rtl/>
          <w:lang w:bidi="fa-IR"/>
        </w:rPr>
        <w:t>ا حق</w:t>
      </w:r>
      <w:r w:rsidR="00BC361C">
        <w:rPr>
          <w:rFonts w:hint="cs"/>
          <w:rtl/>
          <w:lang w:bidi="fa-IR"/>
        </w:rPr>
        <w:t>ّ</w:t>
      </w:r>
      <w:r>
        <w:rPr>
          <w:rtl/>
          <w:lang w:bidi="fa-IR"/>
        </w:rPr>
        <w:t>.</w:t>
      </w:r>
      <w:r w:rsidR="00BC361C">
        <w:rPr>
          <w:rtl/>
          <w:lang w:bidi="fa-IR"/>
        </w:rPr>
        <w:t xml:space="preserve"> </w:t>
      </w:r>
      <w:r>
        <w:rPr>
          <w:rtl/>
          <w:lang w:bidi="fa-IR"/>
        </w:rPr>
        <w:t xml:space="preserve">وأشار إلى لسانه </w:t>
      </w:r>
      <w:r w:rsidRPr="000367A4">
        <w:rPr>
          <w:rStyle w:val="libFootnotenumChar"/>
          <w:rtl/>
        </w:rPr>
        <w:t>(7)</w:t>
      </w:r>
      <w:r w:rsidR="00BC361C">
        <w:rPr>
          <w:rFonts w:hint="cs"/>
          <w:rtl/>
          <w:lang w:bidi="fa-IR"/>
        </w:rPr>
        <w:t>.</w:t>
      </w:r>
    </w:p>
    <w:p w:rsidR="00A568EA" w:rsidRDefault="00133737" w:rsidP="00646B80">
      <w:pPr>
        <w:pStyle w:val="libNormal"/>
        <w:rPr>
          <w:rtl/>
          <w:lang w:bidi="fa-IR"/>
        </w:rPr>
      </w:pPr>
      <w:r>
        <w:rPr>
          <w:rtl/>
          <w:lang w:bidi="fa-IR"/>
        </w:rPr>
        <w:t>وقال عبد الله بن عمرو</w:t>
      </w:r>
      <w:r w:rsidR="00C81984">
        <w:rPr>
          <w:rtl/>
          <w:lang w:bidi="fa-IR"/>
        </w:rPr>
        <w:t>:</w:t>
      </w:r>
      <w:r>
        <w:rPr>
          <w:rtl/>
          <w:lang w:bidi="fa-IR"/>
        </w:rPr>
        <w:t xml:space="preserve"> أكتب كل</w:t>
      </w:r>
      <w:r w:rsidR="00646B80">
        <w:rPr>
          <w:rFonts w:hint="cs"/>
          <w:rtl/>
          <w:lang w:bidi="fa-IR"/>
        </w:rPr>
        <w:t>ّ</w:t>
      </w:r>
      <w:r>
        <w:rPr>
          <w:rtl/>
          <w:lang w:bidi="fa-IR"/>
        </w:rPr>
        <w:t xml:space="preserve"> شيء أسمعه من رسول الله </w:t>
      </w:r>
      <w:r w:rsidR="00A41102" w:rsidRPr="00A41102">
        <w:rPr>
          <w:rStyle w:val="libAlaemChar"/>
          <w:rtl/>
        </w:rPr>
        <w:t>صلى‌الله‌عليه‌وآله‌وسلم</w:t>
      </w:r>
      <w:r>
        <w:rPr>
          <w:rtl/>
          <w:lang w:bidi="fa-IR"/>
        </w:rPr>
        <w:t xml:space="preserve"> </w:t>
      </w:r>
      <w:r w:rsidR="00646B80">
        <w:rPr>
          <w:rFonts w:hint="cs"/>
          <w:rtl/>
          <w:lang w:bidi="fa-IR"/>
        </w:rPr>
        <w:t>ا</w:t>
      </w:r>
      <w:r>
        <w:rPr>
          <w:rtl/>
          <w:lang w:bidi="fa-IR"/>
        </w:rPr>
        <w:t>ريد حفظه فنهتني قريش وقالوا</w:t>
      </w:r>
      <w:r w:rsidR="00C81984">
        <w:rPr>
          <w:rtl/>
          <w:lang w:bidi="fa-IR"/>
        </w:rPr>
        <w:t>:</w:t>
      </w:r>
      <w:r>
        <w:rPr>
          <w:rtl/>
          <w:lang w:bidi="fa-IR"/>
        </w:rPr>
        <w:t xml:space="preserve"> تكتب كل</w:t>
      </w:r>
      <w:r w:rsidR="00646B80">
        <w:rPr>
          <w:rFonts w:hint="cs"/>
          <w:rtl/>
          <w:lang w:bidi="fa-IR"/>
        </w:rPr>
        <w:t>ّ</w:t>
      </w:r>
      <w:r>
        <w:rPr>
          <w:rtl/>
          <w:lang w:bidi="fa-IR"/>
        </w:rPr>
        <w:t xml:space="preserve"> شي</w:t>
      </w:r>
      <w:r w:rsidR="002D3A5C">
        <w:rPr>
          <w:rFonts w:hint="cs"/>
          <w:rtl/>
          <w:lang w:bidi="fa-IR"/>
        </w:rPr>
        <w:t>ى</w:t>
      </w:r>
      <w:r>
        <w:rPr>
          <w:rtl/>
          <w:lang w:bidi="fa-IR"/>
        </w:rPr>
        <w:t xml:space="preserve">ء سمعته من رسول الله </w:t>
      </w:r>
      <w:r w:rsidR="00A41102" w:rsidRPr="00A41102">
        <w:rPr>
          <w:rStyle w:val="libAlaemChar"/>
          <w:rtl/>
        </w:rPr>
        <w:t>صلى‌الله‌عليه‌وآله‌وسلم</w:t>
      </w:r>
      <w:r>
        <w:rPr>
          <w:rtl/>
          <w:lang w:bidi="fa-IR"/>
        </w:rPr>
        <w:t xml:space="preserve"> ورسول الله </w:t>
      </w:r>
      <w:r w:rsidR="00A41102" w:rsidRPr="00A41102">
        <w:rPr>
          <w:rStyle w:val="libAlaemChar"/>
          <w:rtl/>
        </w:rPr>
        <w:t>صلى‌الله‌عليه‌وآله‌وسلم</w:t>
      </w:r>
      <w:r>
        <w:rPr>
          <w:rtl/>
          <w:lang w:bidi="fa-IR"/>
        </w:rPr>
        <w:t xml:space="preserve"> بشر يتكل</w:t>
      </w:r>
      <w:r w:rsidR="00646B80">
        <w:rPr>
          <w:rFonts w:hint="cs"/>
          <w:rtl/>
          <w:lang w:bidi="fa-IR"/>
        </w:rPr>
        <w:t>ّ</w:t>
      </w:r>
      <w:r>
        <w:rPr>
          <w:rtl/>
          <w:lang w:bidi="fa-IR"/>
        </w:rPr>
        <w:t>م في الغضب والر</w:t>
      </w:r>
      <w:r w:rsidR="00646B80">
        <w:rPr>
          <w:rFonts w:hint="cs"/>
          <w:rtl/>
          <w:lang w:bidi="fa-IR"/>
        </w:rPr>
        <w:t>ّ</w:t>
      </w:r>
      <w:r>
        <w:rPr>
          <w:rtl/>
          <w:lang w:bidi="fa-IR"/>
        </w:rPr>
        <w:t>ضا</w:t>
      </w:r>
      <w:r w:rsidR="00C81984">
        <w:rPr>
          <w:rtl/>
          <w:lang w:bidi="fa-IR"/>
        </w:rPr>
        <w:t>؟</w:t>
      </w:r>
      <w:r>
        <w:rPr>
          <w:rtl/>
          <w:lang w:bidi="fa-IR"/>
        </w:rPr>
        <w:t xml:space="preserve"> فأمسكت عن الكتاب</w:t>
      </w:r>
      <w:r w:rsidR="00C81984">
        <w:rPr>
          <w:rtl/>
          <w:lang w:bidi="fa-IR"/>
        </w:rPr>
        <w:t>،</w:t>
      </w:r>
      <w:r>
        <w:rPr>
          <w:rtl/>
          <w:lang w:bidi="fa-IR"/>
        </w:rPr>
        <w:t xml:space="preserve"> فذكرت ذلك رسول الله </w:t>
      </w:r>
      <w:r w:rsidR="00646B80" w:rsidRPr="00A41102">
        <w:rPr>
          <w:rStyle w:val="libAlaemChar"/>
          <w:rtl/>
        </w:rPr>
        <w:t>صلى‌الله‌عليه‌وآله‌وسلم</w:t>
      </w:r>
      <w:r w:rsidR="00646B80">
        <w:rPr>
          <w:rtl/>
          <w:lang w:bidi="fa-IR"/>
        </w:rPr>
        <w:t xml:space="preserve"> </w:t>
      </w:r>
      <w:r>
        <w:rPr>
          <w:rtl/>
          <w:lang w:bidi="fa-IR"/>
        </w:rPr>
        <w:t>فأومأ بإصبعه إلى فيه وقال</w:t>
      </w:r>
      <w:r w:rsidR="00C81984">
        <w:rPr>
          <w:rtl/>
          <w:lang w:bidi="fa-IR"/>
        </w:rPr>
        <w:t>:</w:t>
      </w:r>
      <w:r>
        <w:rPr>
          <w:rtl/>
          <w:lang w:bidi="fa-IR"/>
        </w:rPr>
        <w:t xml:space="preserve"> اكتب فوال</w:t>
      </w:r>
      <w:r w:rsidR="00646B80">
        <w:rPr>
          <w:rFonts w:hint="cs"/>
          <w:rtl/>
          <w:lang w:bidi="fa-IR"/>
        </w:rPr>
        <w:t>ّ</w:t>
      </w:r>
      <w:r>
        <w:rPr>
          <w:rtl/>
          <w:lang w:bidi="fa-IR"/>
        </w:rPr>
        <w:t>ذي نفسي بيده ما خرج منه إل</w:t>
      </w:r>
      <w:r w:rsidR="00646B80">
        <w:rPr>
          <w:rFonts w:hint="cs"/>
          <w:rtl/>
          <w:lang w:bidi="fa-IR"/>
        </w:rPr>
        <w:t>ّ</w:t>
      </w:r>
      <w:r>
        <w:rPr>
          <w:rtl/>
          <w:lang w:bidi="fa-IR"/>
        </w:rPr>
        <w:t>ا حق</w:t>
      </w:r>
      <w:r w:rsidR="00646B80">
        <w:rPr>
          <w:rFonts w:hint="cs"/>
          <w:rtl/>
          <w:lang w:bidi="fa-IR"/>
        </w:rPr>
        <w:t>ٌّ</w:t>
      </w:r>
      <w:r>
        <w:rPr>
          <w:rtl/>
          <w:lang w:bidi="fa-IR"/>
        </w:rPr>
        <w:t xml:space="preserve"> </w:t>
      </w:r>
      <w:r w:rsidRPr="000367A4">
        <w:rPr>
          <w:rStyle w:val="libFootnotenumChar"/>
          <w:rtl/>
        </w:rPr>
        <w:t>(8)</w:t>
      </w:r>
      <w:r>
        <w:rPr>
          <w:rtl/>
          <w:lang w:bidi="fa-IR"/>
        </w:rPr>
        <w:t>.</w:t>
      </w:r>
    </w:p>
    <w:p w:rsidR="00A568EA" w:rsidRDefault="00133737" w:rsidP="00133737">
      <w:pPr>
        <w:pStyle w:val="libNormal"/>
        <w:rPr>
          <w:rtl/>
          <w:lang w:bidi="fa-IR"/>
        </w:rPr>
      </w:pPr>
      <w:r>
        <w:rPr>
          <w:rtl/>
          <w:lang w:bidi="fa-IR"/>
        </w:rPr>
        <w:t xml:space="preserve">وكان </w:t>
      </w:r>
      <w:r w:rsidR="00FF3D73" w:rsidRPr="00FF3D73">
        <w:rPr>
          <w:rStyle w:val="libAlaemChar"/>
          <w:rtl/>
        </w:rPr>
        <w:t>صلى‌الله‌عليه‌وآله‌وسلم</w:t>
      </w:r>
      <w:r>
        <w:rPr>
          <w:rtl/>
          <w:lang w:bidi="fa-IR"/>
        </w:rPr>
        <w:t xml:space="preserve"> كما وصفه أمير المؤمنين </w:t>
      </w:r>
      <w:r w:rsidR="00FF3D73" w:rsidRPr="00FF3D73">
        <w:rPr>
          <w:rStyle w:val="libAlaemChar"/>
          <w:rtl/>
        </w:rPr>
        <w:t>عليه‌السلام</w:t>
      </w:r>
      <w:r>
        <w:rPr>
          <w:rtl/>
          <w:lang w:bidi="fa-IR"/>
        </w:rPr>
        <w:t xml:space="preserve"> لا يغضب للدنيا فإذا أغضبه الحق</w:t>
      </w:r>
      <w:r w:rsidR="002D3A5C">
        <w:rPr>
          <w:rFonts w:hint="cs"/>
          <w:rtl/>
          <w:lang w:bidi="fa-IR"/>
        </w:rPr>
        <w:t>ُّ</w:t>
      </w:r>
      <w:r>
        <w:rPr>
          <w:rtl/>
          <w:lang w:bidi="fa-IR"/>
        </w:rPr>
        <w:t xml:space="preserve"> لم</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مستدرك الحاكم 1</w:t>
      </w:r>
      <w:r w:rsidR="00C81984">
        <w:rPr>
          <w:rtl/>
          <w:lang w:bidi="fa-IR"/>
        </w:rPr>
        <w:t>:</w:t>
      </w:r>
      <w:r>
        <w:rPr>
          <w:rtl/>
          <w:lang w:bidi="fa-IR"/>
        </w:rPr>
        <w:t xml:space="preserve"> 12</w:t>
      </w:r>
      <w:r w:rsidR="00C81984">
        <w:rPr>
          <w:rtl/>
          <w:lang w:bidi="fa-IR"/>
        </w:rPr>
        <w:t>،</w:t>
      </w:r>
      <w:r>
        <w:rPr>
          <w:rtl/>
          <w:lang w:bidi="fa-IR"/>
        </w:rPr>
        <w:t xml:space="preserve"> 47.</w:t>
      </w:r>
    </w:p>
    <w:p w:rsidR="00A568EA" w:rsidRDefault="00133737" w:rsidP="00202A2F">
      <w:pPr>
        <w:pStyle w:val="libFootnote0"/>
        <w:rPr>
          <w:rtl/>
          <w:lang w:bidi="fa-IR"/>
        </w:rPr>
      </w:pPr>
      <w:r>
        <w:rPr>
          <w:rtl/>
          <w:lang w:bidi="fa-IR"/>
        </w:rPr>
        <w:t xml:space="preserve">2 </w:t>
      </w:r>
      <w:r w:rsidR="000367A4">
        <w:rPr>
          <w:rtl/>
          <w:lang w:bidi="fa-IR"/>
        </w:rPr>
        <w:t>-</w:t>
      </w:r>
      <w:r>
        <w:rPr>
          <w:rtl/>
          <w:lang w:bidi="fa-IR"/>
        </w:rPr>
        <w:t xml:space="preserve"> متفق عليه </w:t>
      </w:r>
      <w:r w:rsidR="00A734AC">
        <w:rPr>
          <w:rFonts w:hint="cs"/>
          <w:rtl/>
          <w:lang w:bidi="fa-IR"/>
        </w:rPr>
        <w:t>ا</w:t>
      </w:r>
      <w:r>
        <w:rPr>
          <w:rtl/>
          <w:lang w:bidi="fa-IR"/>
        </w:rPr>
        <w:t>خرجه البخار</w:t>
      </w:r>
      <w:r w:rsidR="00A734AC">
        <w:rPr>
          <w:rFonts w:hint="cs"/>
          <w:rtl/>
          <w:lang w:bidi="fa-IR"/>
        </w:rPr>
        <w:t>ى</w:t>
      </w:r>
      <w:r>
        <w:rPr>
          <w:rtl/>
          <w:lang w:bidi="fa-IR"/>
        </w:rPr>
        <w:t xml:space="preserve"> ومسلم والترمذ</w:t>
      </w:r>
      <w:r w:rsidR="00A734AC">
        <w:rPr>
          <w:rFonts w:hint="cs"/>
          <w:rtl/>
          <w:lang w:bidi="fa-IR"/>
        </w:rPr>
        <w:t>ى</w:t>
      </w:r>
      <w:r>
        <w:rPr>
          <w:rtl/>
          <w:lang w:bidi="fa-IR"/>
        </w:rPr>
        <w:t xml:space="preserve"> والنسائ</w:t>
      </w:r>
      <w:r w:rsidR="00A734AC">
        <w:rPr>
          <w:rFonts w:hint="cs"/>
          <w:rtl/>
          <w:lang w:bidi="fa-IR"/>
        </w:rPr>
        <w:t>ى</w:t>
      </w:r>
      <w:r>
        <w:rPr>
          <w:rtl/>
          <w:lang w:bidi="fa-IR"/>
        </w:rPr>
        <w:t xml:space="preserve"> وابن ماجة والطبران</w:t>
      </w:r>
      <w:r w:rsidR="00202A2F">
        <w:rPr>
          <w:rFonts w:hint="cs"/>
          <w:rtl/>
          <w:lang w:bidi="fa-IR"/>
        </w:rPr>
        <w:t>ى</w:t>
      </w:r>
      <w:r>
        <w:rPr>
          <w:rtl/>
          <w:lang w:bidi="fa-IR"/>
        </w:rPr>
        <w:t xml:space="preserve"> والحاكم والدارقطني.</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صحيح مسلم</w:t>
      </w:r>
      <w:r w:rsidR="00C81984">
        <w:rPr>
          <w:rtl/>
          <w:lang w:bidi="fa-IR"/>
        </w:rPr>
        <w:t>:</w:t>
      </w:r>
      <w:r>
        <w:rPr>
          <w:rtl/>
          <w:lang w:bidi="fa-IR"/>
        </w:rPr>
        <w:t xml:space="preserve"> 8</w:t>
      </w:r>
      <w:r w:rsidR="00C81984">
        <w:rPr>
          <w:rtl/>
          <w:lang w:bidi="fa-IR"/>
        </w:rPr>
        <w:t>:</w:t>
      </w:r>
      <w:r>
        <w:rPr>
          <w:rtl/>
          <w:lang w:bidi="fa-IR"/>
        </w:rPr>
        <w:t xml:space="preserve"> 24.</w:t>
      </w:r>
    </w:p>
    <w:p w:rsidR="00A568EA" w:rsidRDefault="00133737" w:rsidP="00202A2F">
      <w:pPr>
        <w:pStyle w:val="libFootnote0"/>
        <w:rPr>
          <w:rtl/>
          <w:lang w:bidi="fa-IR"/>
        </w:rPr>
      </w:pPr>
      <w:r>
        <w:rPr>
          <w:rtl/>
          <w:lang w:bidi="fa-IR"/>
        </w:rPr>
        <w:t xml:space="preserve">4 </w:t>
      </w:r>
      <w:r w:rsidR="000367A4">
        <w:rPr>
          <w:rtl/>
          <w:lang w:bidi="fa-IR"/>
        </w:rPr>
        <w:t>-</w:t>
      </w:r>
      <w:r>
        <w:rPr>
          <w:rtl/>
          <w:lang w:bidi="fa-IR"/>
        </w:rPr>
        <w:t xml:space="preserve"> عن أحمد والطيالس</w:t>
      </w:r>
      <w:r w:rsidR="00202A2F">
        <w:rPr>
          <w:rFonts w:hint="cs"/>
          <w:rtl/>
          <w:lang w:bidi="fa-IR"/>
        </w:rPr>
        <w:t>ى</w:t>
      </w:r>
      <w:r>
        <w:rPr>
          <w:rtl/>
          <w:lang w:bidi="fa-IR"/>
        </w:rPr>
        <w:t>.</w:t>
      </w:r>
    </w:p>
    <w:p w:rsidR="00A568EA" w:rsidRDefault="00133737" w:rsidP="00202A2F">
      <w:pPr>
        <w:pStyle w:val="libFootnote0"/>
        <w:rPr>
          <w:rtl/>
          <w:lang w:bidi="fa-IR"/>
        </w:rPr>
      </w:pPr>
      <w:r>
        <w:rPr>
          <w:rtl/>
          <w:lang w:bidi="fa-IR"/>
        </w:rPr>
        <w:t xml:space="preserve">5 </w:t>
      </w:r>
      <w:r w:rsidR="000367A4">
        <w:rPr>
          <w:rtl/>
          <w:lang w:bidi="fa-IR"/>
        </w:rPr>
        <w:t>-</w:t>
      </w:r>
      <w:r>
        <w:rPr>
          <w:rtl/>
          <w:lang w:bidi="fa-IR"/>
        </w:rPr>
        <w:t xml:space="preserve"> الترغيب والترهيب 3</w:t>
      </w:r>
      <w:r w:rsidR="00C81984">
        <w:rPr>
          <w:rtl/>
          <w:lang w:bidi="fa-IR"/>
        </w:rPr>
        <w:t>:</w:t>
      </w:r>
      <w:r>
        <w:rPr>
          <w:rtl/>
          <w:lang w:bidi="fa-IR"/>
        </w:rPr>
        <w:t xml:space="preserve"> 197</w:t>
      </w:r>
      <w:r w:rsidR="00C81984">
        <w:rPr>
          <w:rtl/>
          <w:lang w:bidi="fa-IR"/>
        </w:rPr>
        <w:t>،</w:t>
      </w:r>
      <w:r>
        <w:rPr>
          <w:rtl/>
          <w:lang w:bidi="fa-IR"/>
        </w:rPr>
        <w:t xml:space="preserve"> رواه الطبران</w:t>
      </w:r>
      <w:r w:rsidR="00202A2F">
        <w:rPr>
          <w:rFonts w:hint="cs"/>
          <w:rtl/>
          <w:lang w:bidi="fa-IR"/>
        </w:rPr>
        <w:t>ى</w:t>
      </w:r>
      <w:r>
        <w:rPr>
          <w:rtl/>
          <w:lang w:bidi="fa-IR"/>
        </w:rPr>
        <w:t xml:space="preserve"> ب</w:t>
      </w:r>
      <w:r w:rsidR="00202A2F">
        <w:rPr>
          <w:rFonts w:hint="cs"/>
          <w:rtl/>
          <w:lang w:bidi="fa-IR"/>
        </w:rPr>
        <w:t>ا</w:t>
      </w:r>
      <w:r>
        <w:rPr>
          <w:rtl/>
          <w:lang w:bidi="fa-IR"/>
        </w:rPr>
        <w:t>سناد جيد.</w:t>
      </w:r>
    </w:p>
    <w:p w:rsidR="00A568EA" w:rsidRDefault="00133737" w:rsidP="00202A2F">
      <w:pPr>
        <w:pStyle w:val="libFootnote0"/>
        <w:rPr>
          <w:rtl/>
          <w:lang w:bidi="fa-IR"/>
        </w:rPr>
      </w:pPr>
      <w:r>
        <w:rPr>
          <w:rtl/>
          <w:lang w:bidi="fa-IR"/>
        </w:rPr>
        <w:t xml:space="preserve">6 </w:t>
      </w:r>
      <w:r w:rsidR="000367A4">
        <w:rPr>
          <w:rtl/>
          <w:lang w:bidi="fa-IR"/>
        </w:rPr>
        <w:t>-</w:t>
      </w:r>
      <w:r>
        <w:rPr>
          <w:rtl/>
          <w:lang w:bidi="fa-IR"/>
        </w:rPr>
        <w:t xml:space="preserve"> </w:t>
      </w:r>
      <w:r w:rsidR="00202A2F">
        <w:rPr>
          <w:rFonts w:hint="cs"/>
          <w:rtl/>
          <w:lang w:bidi="fa-IR"/>
        </w:rPr>
        <w:t>ا</w:t>
      </w:r>
      <w:r>
        <w:rPr>
          <w:rtl/>
          <w:lang w:bidi="fa-IR"/>
        </w:rPr>
        <w:t>حياء العلوم 3</w:t>
      </w:r>
      <w:r w:rsidR="00C81984">
        <w:rPr>
          <w:rtl/>
          <w:lang w:bidi="fa-IR"/>
        </w:rPr>
        <w:t>:</w:t>
      </w:r>
      <w:r>
        <w:rPr>
          <w:rtl/>
          <w:lang w:bidi="fa-IR"/>
        </w:rPr>
        <w:t xml:space="preserve"> 167.</w:t>
      </w:r>
    </w:p>
    <w:p w:rsidR="00A568EA" w:rsidRDefault="00133737" w:rsidP="00202A2F">
      <w:pPr>
        <w:pStyle w:val="libFootnote0"/>
        <w:rPr>
          <w:rtl/>
          <w:lang w:bidi="fa-IR"/>
        </w:rPr>
      </w:pPr>
      <w:r>
        <w:rPr>
          <w:rtl/>
          <w:lang w:bidi="fa-IR"/>
        </w:rPr>
        <w:t xml:space="preserve">7 </w:t>
      </w:r>
      <w:r w:rsidR="000367A4">
        <w:rPr>
          <w:rtl/>
          <w:lang w:bidi="fa-IR"/>
        </w:rPr>
        <w:t>-</w:t>
      </w:r>
      <w:r>
        <w:rPr>
          <w:rtl/>
          <w:lang w:bidi="fa-IR"/>
        </w:rPr>
        <w:t xml:space="preserve"> </w:t>
      </w:r>
      <w:r w:rsidR="00202A2F">
        <w:rPr>
          <w:rFonts w:hint="cs"/>
          <w:rtl/>
          <w:lang w:bidi="fa-IR"/>
        </w:rPr>
        <w:t>ا</w:t>
      </w:r>
      <w:r>
        <w:rPr>
          <w:rtl/>
          <w:lang w:bidi="fa-IR"/>
        </w:rPr>
        <w:t>حياء العلوم 3</w:t>
      </w:r>
      <w:r w:rsidR="00C81984">
        <w:rPr>
          <w:rtl/>
          <w:lang w:bidi="fa-IR"/>
        </w:rPr>
        <w:t>:</w:t>
      </w:r>
      <w:r>
        <w:rPr>
          <w:rtl/>
          <w:lang w:bidi="fa-IR"/>
        </w:rPr>
        <w:t xml:space="preserve"> 167. أخرجه </w:t>
      </w:r>
      <w:r w:rsidR="00202A2F">
        <w:rPr>
          <w:rFonts w:hint="cs"/>
          <w:rtl/>
          <w:lang w:bidi="fa-IR"/>
        </w:rPr>
        <w:t>ا</w:t>
      </w:r>
      <w:r>
        <w:rPr>
          <w:rtl/>
          <w:lang w:bidi="fa-IR"/>
        </w:rPr>
        <w:t>بو داود.</w:t>
      </w:r>
    </w:p>
    <w:p w:rsidR="00A568EA" w:rsidRDefault="00133737" w:rsidP="00202A2F">
      <w:pPr>
        <w:pStyle w:val="libFootnote0"/>
        <w:rPr>
          <w:rtl/>
          <w:lang w:bidi="fa-IR"/>
        </w:rPr>
      </w:pPr>
      <w:r>
        <w:rPr>
          <w:rtl/>
          <w:lang w:bidi="fa-IR"/>
        </w:rPr>
        <w:t xml:space="preserve">8 </w:t>
      </w:r>
      <w:r w:rsidR="000367A4">
        <w:rPr>
          <w:rtl/>
          <w:lang w:bidi="fa-IR"/>
        </w:rPr>
        <w:t>-</w:t>
      </w:r>
      <w:r>
        <w:rPr>
          <w:rtl/>
          <w:lang w:bidi="fa-IR"/>
        </w:rPr>
        <w:t xml:space="preserve"> سنن الدارم</w:t>
      </w:r>
      <w:r w:rsidR="00202A2F">
        <w:rPr>
          <w:rFonts w:hint="cs"/>
          <w:rtl/>
          <w:lang w:bidi="fa-IR"/>
        </w:rPr>
        <w:t>ى</w:t>
      </w:r>
      <w:r>
        <w:rPr>
          <w:rtl/>
          <w:lang w:bidi="fa-IR"/>
        </w:rPr>
        <w:t xml:space="preserve"> 1</w:t>
      </w:r>
      <w:r w:rsidR="00C81984">
        <w:rPr>
          <w:rtl/>
          <w:lang w:bidi="fa-IR"/>
        </w:rPr>
        <w:t>:</w:t>
      </w:r>
      <w:r>
        <w:rPr>
          <w:rtl/>
          <w:lang w:bidi="fa-IR"/>
        </w:rPr>
        <w:t xml:space="preserve"> 125.</w:t>
      </w:r>
    </w:p>
    <w:p w:rsidR="00133737" w:rsidRDefault="00A568EA" w:rsidP="000367A4">
      <w:pPr>
        <w:pStyle w:val="libNormal"/>
        <w:rPr>
          <w:lang w:bidi="fa-IR"/>
        </w:rPr>
      </w:pPr>
      <w:r>
        <w:rPr>
          <w:rtl/>
          <w:lang w:bidi="fa-IR"/>
        </w:rPr>
        <w:br w:type="page"/>
      </w:r>
    </w:p>
    <w:p w:rsidR="00A568EA" w:rsidRDefault="00133737" w:rsidP="002D3A5C">
      <w:pPr>
        <w:pStyle w:val="libNormal0"/>
        <w:rPr>
          <w:rtl/>
          <w:lang w:bidi="fa-IR"/>
        </w:rPr>
      </w:pPr>
      <w:r>
        <w:rPr>
          <w:rtl/>
          <w:lang w:bidi="fa-IR"/>
        </w:rPr>
        <w:lastRenderedPageBreak/>
        <w:t>يعرفه أحد</w:t>
      </w:r>
      <w:r w:rsidR="00662A13">
        <w:rPr>
          <w:rFonts w:hint="cs"/>
          <w:rtl/>
          <w:lang w:bidi="fa-IR"/>
        </w:rPr>
        <w:t>ٌ</w:t>
      </w:r>
      <w:r>
        <w:rPr>
          <w:rtl/>
          <w:lang w:bidi="fa-IR"/>
        </w:rPr>
        <w:t xml:space="preserve"> ولم يقم لغضبه شيء</w:t>
      </w:r>
      <w:r w:rsidR="00662A13">
        <w:rPr>
          <w:rFonts w:hint="cs"/>
          <w:rtl/>
          <w:lang w:bidi="fa-IR"/>
        </w:rPr>
        <w:t>ٌ</w:t>
      </w:r>
      <w:r>
        <w:rPr>
          <w:rtl/>
          <w:lang w:bidi="fa-IR"/>
        </w:rPr>
        <w:t xml:space="preserve"> حتى ينتصر له </w:t>
      </w:r>
      <w:r w:rsidRPr="000367A4">
        <w:rPr>
          <w:rStyle w:val="libFootnotenumChar"/>
          <w:rtl/>
        </w:rPr>
        <w:t>(1)</w:t>
      </w:r>
      <w:r>
        <w:rPr>
          <w:rtl/>
          <w:lang w:bidi="fa-IR"/>
        </w:rPr>
        <w:t>.</w:t>
      </w:r>
    </w:p>
    <w:p w:rsidR="00A568EA" w:rsidRDefault="00133737" w:rsidP="00133737">
      <w:pPr>
        <w:pStyle w:val="libNormal"/>
        <w:rPr>
          <w:rtl/>
          <w:lang w:bidi="fa-IR"/>
        </w:rPr>
      </w:pPr>
      <w:r>
        <w:rPr>
          <w:rtl/>
          <w:lang w:bidi="fa-IR"/>
        </w:rPr>
        <w:t>وهل ي</w:t>
      </w:r>
      <w:r w:rsidR="00662A13">
        <w:rPr>
          <w:rFonts w:hint="cs"/>
          <w:rtl/>
          <w:lang w:bidi="fa-IR"/>
        </w:rPr>
        <w:t>ُ</w:t>
      </w:r>
      <w:r>
        <w:rPr>
          <w:rtl/>
          <w:lang w:bidi="fa-IR"/>
        </w:rPr>
        <w:t>دن</w:t>
      </w:r>
      <w:r w:rsidR="00662A13">
        <w:rPr>
          <w:rFonts w:hint="cs"/>
          <w:rtl/>
          <w:lang w:bidi="fa-IR"/>
        </w:rPr>
        <w:t>ّ</w:t>
      </w:r>
      <w:r>
        <w:rPr>
          <w:rtl/>
          <w:lang w:bidi="fa-IR"/>
        </w:rPr>
        <w:t xml:space="preserve">سون بهذا العز والمختلق </w:t>
      </w:r>
      <w:r w:rsidR="000367A4">
        <w:rPr>
          <w:rtl/>
          <w:lang w:bidi="fa-IR"/>
        </w:rPr>
        <w:t>-</w:t>
      </w:r>
      <w:r>
        <w:rPr>
          <w:rtl/>
          <w:lang w:bidi="fa-IR"/>
        </w:rPr>
        <w:t xml:space="preserve"> لتبرير ذيل أمثال ابن هند </w:t>
      </w:r>
      <w:r w:rsidR="000367A4">
        <w:rPr>
          <w:rtl/>
          <w:lang w:bidi="fa-IR"/>
        </w:rPr>
        <w:t>-</w:t>
      </w:r>
      <w:r>
        <w:rPr>
          <w:rtl/>
          <w:lang w:bidi="fa-IR"/>
        </w:rPr>
        <w:t xml:space="preserve"> ساحة نبي</w:t>
      </w:r>
      <w:r w:rsidR="00662A13">
        <w:rPr>
          <w:rFonts w:hint="cs"/>
          <w:rtl/>
          <w:lang w:bidi="fa-IR"/>
        </w:rPr>
        <w:t>ّ</w:t>
      </w:r>
      <w:r>
        <w:rPr>
          <w:rtl/>
          <w:lang w:bidi="fa-IR"/>
        </w:rPr>
        <w:t xml:space="preserve"> صح</w:t>
      </w:r>
      <w:r w:rsidR="00662A13">
        <w:rPr>
          <w:rFonts w:hint="cs"/>
          <w:rtl/>
          <w:lang w:bidi="fa-IR"/>
        </w:rPr>
        <w:t>َّ</w:t>
      </w:r>
      <w:r>
        <w:rPr>
          <w:rtl/>
          <w:lang w:bidi="fa-IR"/>
        </w:rPr>
        <w:t xml:space="preserve"> عنه </w:t>
      </w:r>
      <w:r w:rsidR="00FF3D73" w:rsidRPr="00FF3D73">
        <w:rPr>
          <w:rStyle w:val="libAlaemChar"/>
          <w:rtl/>
        </w:rPr>
        <w:t>صلى‌الله‌عليه‌وآله‌وسلم</w:t>
      </w:r>
      <w:r>
        <w:rPr>
          <w:rtl/>
          <w:lang w:bidi="fa-IR"/>
        </w:rPr>
        <w:t xml:space="preserve"> قوله</w:t>
      </w:r>
      <w:r w:rsidR="00C81984">
        <w:rPr>
          <w:rtl/>
          <w:lang w:bidi="fa-IR"/>
        </w:rPr>
        <w:t>:</w:t>
      </w:r>
      <w:r>
        <w:rPr>
          <w:rtl/>
          <w:lang w:bidi="fa-IR"/>
        </w:rPr>
        <w:t xml:space="preserve"> إن</w:t>
      </w:r>
      <w:r w:rsidR="00662A13">
        <w:rPr>
          <w:rFonts w:hint="cs"/>
          <w:rtl/>
          <w:lang w:bidi="fa-IR"/>
        </w:rPr>
        <w:t>ّ</w:t>
      </w:r>
      <w:r>
        <w:rPr>
          <w:rtl/>
          <w:lang w:bidi="fa-IR"/>
        </w:rPr>
        <w:t xml:space="preserve"> العبد إذا لعن شيئا</w:t>
      </w:r>
      <w:r w:rsidR="00662A13">
        <w:rPr>
          <w:rFonts w:hint="cs"/>
          <w:rtl/>
          <w:lang w:bidi="fa-IR"/>
        </w:rPr>
        <w:t>ً</w:t>
      </w:r>
      <w:r>
        <w:rPr>
          <w:rtl/>
          <w:lang w:bidi="fa-IR"/>
        </w:rPr>
        <w:t xml:space="preserve"> صعدت الل</w:t>
      </w:r>
      <w:r w:rsidR="00662A13">
        <w:rPr>
          <w:rFonts w:hint="cs"/>
          <w:rtl/>
          <w:lang w:bidi="fa-IR"/>
        </w:rPr>
        <w:t>ّ</w:t>
      </w:r>
      <w:r>
        <w:rPr>
          <w:rtl/>
          <w:lang w:bidi="fa-IR"/>
        </w:rPr>
        <w:t>عنة إلى الس</w:t>
      </w:r>
      <w:r w:rsidR="00662A13">
        <w:rPr>
          <w:rFonts w:hint="cs"/>
          <w:rtl/>
          <w:lang w:bidi="fa-IR"/>
        </w:rPr>
        <w:t>َّ</w:t>
      </w:r>
      <w:r>
        <w:rPr>
          <w:rtl/>
          <w:lang w:bidi="fa-IR"/>
        </w:rPr>
        <w:t>ماء فتغلق أبواب الس</w:t>
      </w:r>
      <w:r w:rsidR="00662A13">
        <w:rPr>
          <w:rFonts w:hint="cs"/>
          <w:rtl/>
          <w:lang w:bidi="fa-IR"/>
        </w:rPr>
        <w:t>َّ</w:t>
      </w:r>
      <w:r>
        <w:rPr>
          <w:rtl/>
          <w:lang w:bidi="fa-IR"/>
        </w:rPr>
        <w:t>ماء دونها</w:t>
      </w:r>
      <w:r w:rsidR="00C81984">
        <w:rPr>
          <w:rtl/>
          <w:lang w:bidi="fa-IR"/>
        </w:rPr>
        <w:t>،</w:t>
      </w:r>
      <w:r>
        <w:rPr>
          <w:rtl/>
          <w:lang w:bidi="fa-IR"/>
        </w:rPr>
        <w:t xml:space="preserve"> ثم</w:t>
      </w:r>
      <w:r w:rsidR="00662A13">
        <w:rPr>
          <w:rFonts w:hint="cs"/>
          <w:rtl/>
          <w:lang w:bidi="fa-IR"/>
        </w:rPr>
        <w:t>َّ</w:t>
      </w:r>
      <w:r>
        <w:rPr>
          <w:rtl/>
          <w:lang w:bidi="fa-IR"/>
        </w:rPr>
        <w:t xml:space="preserve"> تهبط إلى الأرض فتغلق أبوابها دونها</w:t>
      </w:r>
      <w:r w:rsidR="00C81984">
        <w:rPr>
          <w:rtl/>
          <w:lang w:bidi="fa-IR"/>
        </w:rPr>
        <w:t>،</w:t>
      </w:r>
      <w:r>
        <w:rPr>
          <w:rtl/>
          <w:lang w:bidi="fa-IR"/>
        </w:rPr>
        <w:t xml:space="preserve"> ثم</w:t>
      </w:r>
      <w:r w:rsidR="00662A13">
        <w:rPr>
          <w:rFonts w:hint="cs"/>
          <w:rtl/>
          <w:lang w:bidi="fa-IR"/>
        </w:rPr>
        <w:t>َّ</w:t>
      </w:r>
      <w:r>
        <w:rPr>
          <w:rtl/>
          <w:lang w:bidi="fa-IR"/>
        </w:rPr>
        <w:t xml:space="preserve"> تأخذ يمينا</w:t>
      </w:r>
      <w:r w:rsidR="00662A13">
        <w:rPr>
          <w:rFonts w:hint="cs"/>
          <w:rtl/>
          <w:lang w:bidi="fa-IR"/>
        </w:rPr>
        <w:t>ً</w:t>
      </w:r>
      <w:r>
        <w:rPr>
          <w:rtl/>
          <w:lang w:bidi="fa-IR"/>
        </w:rPr>
        <w:t xml:space="preserve"> وشمالا</w:t>
      </w:r>
      <w:r w:rsidR="00662A13">
        <w:rPr>
          <w:rFonts w:hint="cs"/>
          <w:rtl/>
          <w:lang w:bidi="fa-IR"/>
        </w:rPr>
        <w:t>ً</w:t>
      </w:r>
      <w:r w:rsidR="00C81984">
        <w:rPr>
          <w:rtl/>
          <w:lang w:bidi="fa-IR"/>
        </w:rPr>
        <w:t>،</w:t>
      </w:r>
      <w:r>
        <w:rPr>
          <w:rtl/>
          <w:lang w:bidi="fa-IR"/>
        </w:rPr>
        <w:t xml:space="preserve"> فإن لم تجد مساغا</w:t>
      </w:r>
      <w:r w:rsidR="00662A13">
        <w:rPr>
          <w:rFonts w:hint="cs"/>
          <w:rtl/>
          <w:lang w:bidi="fa-IR"/>
        </w:rPr>
        <w:t>ً</w:t>
      </w:r>
      <w:r>
        <w:rPr>
          <w:rtl/>
          <w:lang w:bidi="fa-IR"/>
        </w:rPr>
        <w:t xml:space="preserve"> رجعت إلى ال</w:t>
      </w:r>
      <w:r w:rsidR="00662A13">
        <w:rPr>
          <w:rFonts w:hint="cs"/>
          <w:rtl/>
          <w:lang w:bidi="fa-IR"/>
        </w:rPr>
        <w:t>ّ</w:t>
      </w:r>
      <w:r>
        <w:rPr>
          <w:rtl/>
          <w:lang w:bidi="fa-IR"/>
        </w:rPr>
        <w:t>ذي لعن</w:t>
      </w:r>
      <w:r w:rsidR="00C81984">
        <w:rPr>
          <w:rtl/>
          <w:lang w:bidi="fa-IR"/>
        </w:rPr>
        <w:t>،</w:t>
      </w:r>
      <w:r>
        <w:rPr>
          <w:rtl/>
          <w:lang w:bidi="fa-IR"/>
        </w:rPr>
        <w:t xml:space="preserve"> فإن كان أهلا</w:t>
      </w:r>
      <w:r w:rsidR="00662A13">
        <w:rPr>
          <w:rFonts w:hint="cs"/>
          <w:rtl/>
          <w:lang w:bidi="fa-IR"/>
        </w:rPr>
        <w:t>ً</w:t>
      </w:r>
      <w:r>
        <w:rPr>
          <w:rtl/>
          <w:lang w:bidi="fa-IR"/>
        </w:rPr>
        <w:t xml:space="preserve"> وإل</w:t>
      </w:r>
      <w:r w:rsidR="00662A13">
        <w:rPr>
          <w:rFonts w:hint="cs"/>
          <w:rtl/>
          <w:lang w:bidi="fa-IR"/>
        </w:rPr>
        <w:t>َ</w:t>
      </w:r>
      <w:r>
        <w:rPr>
          <w:rtl/>
          <w:lang w:bidi="fa-IR"/>
        </w:rPr>
        <w:t>ا رجعت إلى قائلها</w:t>
      </w:r>
      <w:r w:rsidRPr="000367A4">
        <w:rPr>
          <w:rStyle w:val="libFootnotenumChar"/>
          <w:rtl/>
        </w:rPr>
        <w:t>(2)</w:t>
      </w:r>
      <w:r>
        <w:rPr>
          <w:rtl/>
          <w:lang w:bidi="fa-IR"/>
        </w:rPr>
        <w:t>.</w:t>
      </w:r>
    </w:p>
    <w:p w:rsidR="00A568EA" w:rsidRDefault="00133737" w:rsidP="005C12B2">
      <w:pPr>
        <w:pStyle w:val="libNormal"/>
        <w:rPr>
          <w:rtl/>
          <w:lang w:bidi="fa-IR"/>
        </w:rPr>
      </w:pPr>
      <w:r>
        <w:rPr>
          <w:rtl/>
          <w:lang w:bidi="fa-IR"/>
        </w:rPr>
        <w:t>وهل يشو</w:t>
      </w:r>
      <w:r w:rsidR="00662A13">
        <w:rPr>
          <w:rFonts w:hint="cs"/>
          <w:rtl/>
          <w:lang w:bidi="fa-IR"/>
        </w:rPr>
        <w:t>ّ</w:t>
      </w:r>
      <w:r>
        <w:rPr>
          <w:rtl/>
          <w:lang w:bidi="fa-IR"/>
        </w:rPr>
        <w:t>هون بها سمعة قداسة نبي</w:t>
      </w:r>
      <w:r w:rsidR="00662A13">
        <w:rPr>
          <w:rFonts w:hint="cs"/>
          <w:rtl/>
          <w:lang w:bidi="fa-IR"/>
        </w:rPr>
        <w:t>ّ</w:t>
      </w:r>
      <w:r>
        <w:rPr>
          <w:rtl/>
          <w:lang w:bidi="fa-IR"/>
        </w:rPr>
        <w:t xml:space="preserve"> كان يؤد</w:t>
      </w:r>
      <w:r w:rsidR="00662A13">
        <w:rPr>
          <w:rFonts w:hint="cs"/>
          <w:rtl/>
          <w:lang w:bidi="fa-IR"/>
        </w:rPr>
        <w:t>ِّ</w:t>
      </w:r>
      <w:r>
        <w:rPr>
          <w:rtl/>
          <w:lang w:bidi="fa-IR"/>
        </w:rPr>
        <w:t xml:space="preserve">ب </w:t>
      </w:r>
      <w:r w:rsidR="00662A13">
        <w:rPr>
          <w:rFonts w:hint="cs"/>
          <w:rtl/>
          <w:lang w:bidi="fa-IR"/>
        </w:rPr>
        <w:t>اُ</w:t>
      </w:r>
      <w:r>
        <w:rPr>
          <w:rtl/>
          <w:lang w:bidi="fa-IR"/>
        </w:rPr>
        <w:t>م</w:t>
      </w:r>
      <w:r w:rsidR="00662A13">
        <w:rPr>
          <w:rFonts w:hint="cs"/>
          <w:rtl/>
          <w:lang w:bidi="fa-IR"/>
        </w:rPr>
        <w:t>َّ</w:t>
      </w:r>
      <w:r>
        <w:rPr>
          <w:rtl/>
          <w:lang w:bidi="fa-IR"/>
        </w:rPr>
        <w:t>ته بآداب الله وينهى أصحابه عن لعن كل</w:t>
      </w:r>
      <w:r w:rsidR="00662A13">
        <w:rPr>
          <w:rFonts w:hint="cs"/>
          <w:rtl/>
          <w:lang w:bidi="fa-IR"/>
        </w:rPr>
        <w:t>ّ</w:t>
      </w:r>
      <w:r>
        <w:rPr>
          <w:rtl/>
          <w:lang w:bidi="fa-IR"/>
        </w:rPr>
        <w:t xml:space="preserve"> شيء حت</w:t>
      </w:r>
      <w:r w:rsidR="00662A13">
        <w:rPr>
          <w:rFonts w:hint="cs"/>
          <w:rtl/>
          <w:lang w:bidi="fa-IR"/>
        </w:rPr>
        <w:t>ّ</w:t>
      </w:r>
      <w:r>
        <w:rPr>
          <w:rtl/>
          <w:lang w:bidi="fa-IR"/>
        </w:rPr>
        <w:t>ى الدواب</w:t>
      </w:r>
      <w:r w:rsidR="00662A13">
        <w:rPr>
          <w:rFonts w:hint="cs"/>
          <w:rtl/>
          <w:lang w:bidi="fa-IR"/>
        </w:rPr>
        <w:t>ّ</w:t>
      </w:r>
      <w:r>
        <w:rPr>
          <w:rtl/>
          <w:lang w:bidi="fa-IR"/>
        </w:rPr>
        <w:t xml:space="preserve"> والبهائم والديك والبرغوث و</w:t>
      </w:r>
      <w:r w:rsidR="005C12B2">
        <w:rPr>
          <w:rFonts w:hint="cs"/>
          <w:rtl/>
          <w:lang w:bidi="fa-IR"/>
        </w:rPr>
        <w:t>ا</w:t>
      </w:r>
      <w:r>
        <w:rPr>
          <w:rtl/>
          <w:lang w:bidi="fa-IR"/>
        </w:rPr>
        <w:t>لريح</w:t>
      </w:r>
      <w:r w:rsidR="00C81984">
        <w:rPr>
          <w:rtl/>
          <w:lang w:bidi="fa-IR"/>
        </w:rPr>
        <w:t>؟</w:t>
      </w:r>
      <w:r>
        <w:rPr>
          <w:rtl/>
          <w:lang w:bidi="fa-IR"/>
        </w:rPr>
        <w:t xml:space="preserve"> وكان يقول</w:t>
      </w:r>
      <w:r w:rsidR="00C81984">
        <w:rPr>
          <w:rtl/>
          <w:lang w:bidi="fa-IR"/>
        </w:rPr>
        <w:t>:</w:t>
      </w:r>
      <w:r>
        <w:rPr>
          <w:rtl/>
          <w:lang w:bidi="fa-IR"/>
        </w:rPr>
        <w:t xml:space="preserve"> من لعن شيئا</w:t>
      </w:r>
      <w:r w:rsidR="00662A13">
        <w:rPr>
          <w:rFonts w:hint="cs"/>
          <w:rtl/>
          <w:lang w:bidi="fa-IR"/>
        </w:rPr>
        <w:t>ً</w:t>
      </w:r>
      <w:r>
        <w:rPr>
          <w:rtl/>
          <w:lang w:bidi="fa-IR"/>
        </w:rPr>
        <w:t xml:space="preserve"> ليس له بأهل رجعت اللعنة عليه </w:t>
      </w:r>
      <w:r w:rsidRPr="000367A4">
        <w:rPr>
          <w:rStyle w:val="libFootnotenumChar"/>
          <w:rtl/>
        </w:rPr>
        <w:t>(3)</w:t>
      </w:r>
      <w:r>
        <w:rPr>
          <w:rtl/>
          <w:lang w:bidi="fa-IR"/>
        </w:rPr>
        <w:t xml:space="preserve"> وقال لرجل كان يسير معه فلعن بعيره</w:t>
      </w:r>
      <w:r w:rsidR="00C81984">
        <w:rPr>
          <w:rtl/>
          <w:lang w:bidi="fa-IR"/>
        </w:rPr>
        <w:t>:</w:t>
      </w:r>
      <w:r>
        <w:rPr>
          <w:rtl/>
          <w:lang w:bidi="fa-IR"/>
        </w:rPr>
        <w:t xml:space="preserve"> يا عبد الله</w:t>
      </w:r>
      <w:r w:rsidR="00C81984">
        <w:rPr>
          <w:rtl/>
          <w:lang w:bidi="fa-IR"/>
        </w:rPr>
        <w:t>!</w:t>
      </w:r>
      <w:r>
        <w:rPr>
          <w:rtl/>
          <w:lang w:bidi="fa-IR"/>
        </w:rPr>
        <w:t xml:space="preserve"> لا تسر معنا على بعير ملعون </w:t>
      </w:r>
      <w:r w:rsidRPr="000367A4">
        <w:rPr>
          <w:rStyle w:val="libFootnotenumChar"/>
          <w:rtl/>
        </w:rPr>
        <w:t>(4)</w:t>
      </w:r>
      <w:r>
        <w:rPr>
          <w:rtl/>
          <w:lang w:bidi="fa-IR"/>
        </w:rPr>
        <w:t xml:space="preserve"> وقال لم</w:t>
      </w:r>
      <w:r w:rsidR="00662A13">
        <w:rPr>
          <w:rFonts w:hint="cs"/>
          <w:rtl/>
          <w:lang w:bidi="fa-IR"/>
        </w:rPr>
        <w:t>ـّ</w:t>
      </w:r>
      <w:r>
        <w:rPr>
          <w:rtl/>
          <w:lang w:bidi="fa-IR"/>
        </w:rPr>
        <w:t>ا لعنت جارية ناقتها</w:t>
      </w:r>
      <w:r w:rsidR="00C81984">
        <w:rPr>
          <w:rtl/>
          <w:lang w:bidi="fa-IR"/>
        </w:rPr>
        <w:t>:</w:t>
      </w:r>
      <w:r>
        <w:rPr>
          <w:rtl/>
          <w:lang w:bidi="fa-IR"/>
        </w:rPr>
        <w:t xml:space="preserve"> لا تصاحبنا ناقة عليها لعنة.</w:t>
      </w:r>
      <w:r w:rsidR="00662A13">
        <w:rPr>
          <w:rFonts w:hint="cs"/>
          <w:rtl/>
          <w:lang w:bidi="fa-IR"/>
        </w:rPr>
        <w:t xml:space="preserve"> </w:t>
      </w:r>
      <w:r>
        <w:rPr>
          <w:rtl/>
          <w:lang w:bidi="fa-IR"/>
        </w:rPr>
        <w:t>وفي حديث المعمر</w:t>
      </w:r>
      <w:r w:rsidR="00C81984">
        <w:rPr>
          <w:rtl/>
          <w:lang w:bidi="fa-IR"/>
        </w:rPr>
        <w:t>:</w:t>
      </w:r>
      <w:r>
        <w:rPr>
          <w:rtl/>
          <w:lang w:bidi="fa-IR"/>
        </w:rPr>
        <w:t xml:space="preserve"> أيم الله لا تصاحبنا راحلة عليها لعنة من الله </w:t>
      </w:r>
      <w:r w:rsidRPr="000367A4">
        <w:rPr>
          <w:rStyle w:val="libFootnotenumChar"/>
          <w:rtl/>
        </w:rPr>
        <w:t>(5)</w:t>
      </w:r>
      <w:r>
        <w:rPr>
          <w:rtl/>
          <w:lang w:bidi="fa-IR"/>
        </w:rPr>
        <w:t>.</w:t>
      </w:r>
      <w:r w:rsidR="00662A13">
        <w:rPr>
          <w:rFonts w:hint="cs"/>
          <w:rtl/>
          <w:lang w:bidi="fa-IR"/>
        </w:rPr>
        <w:t xml:space="preserve"> </w:t>
      </w:r>
      <w:r>
        <w:rPr>
          <w:rtl/>
          <w:lang w:bidi="fa-IR"/>
        </w:rPr>
        <w:t xml:space="preserve">وكان </w:t>
      </w:r>
      <w:r w:rsidR="00FF3D73" w:rsidRPr="00FF3D73">
        <w:rPr>
          <w:rStyle w:val="libAlaemChar"/>
          <w:rtl/>
        </w:rPr>
        <w:t>صلى‌الله‌عليه‌وآله‌وسلم</w:t>
      </w:r>
      <w:r>
        <w:rPr>
          <w:rtl/>
          <w:lang w:bidi="fa-IR"/>
        </w:rPr>
        <w:t xml:space="preserve"> يبالغ في الأمر ويحذ</w:t>
      </w:r>
      <w:r w:rsidR="00662A13">
        <w:rPr>
          <w:rFonts w:hint="cs"/>
          <w:rtl/>
          <w:lang w:bidi="fa-IR"/>
        </w:rPr>
        <w:t>ّ</w:t>
      </w:r>
      <w:r>
        <w:rPr>
          <w:rtl/>
          <w:lang w:bidi="fa-IR"/>
        </w:rPr>
        <w:t>ر الن</w:t>
      </w:r>
      <w:r w:rsidR="00662A13">
        <w:rPr>
          <w:rFonts w:hint="cs"/>
          <w:rtl/>
          <w:lang w:bidi="fa-IR"/>
        </w:rPr>
        <w:t>ّ</w:t>
      </w:r>
      <w:r>
        <w:rPr>
          <w:rtl/>
          <w:lang w:bidi="fa-IR"/>
        </w:rPr>
        <w:t>اس عنه حت</w:t>
      </w:r>
      <w:r w:rsidR="00662A13">
        <w:rPr>
          <w:rFonts w:hint="cs"/>
          <w:rtl/>
          <w:lang w:bidi="fa-IR"/>
        </w:rPr>
        <w:t>ّ</w:t>
      </w:r>
      <w:r>
        <w:rPr>
          <w:rtl/>
          <w:lang w:bidi="fa-IR"/>
        </w:rPr>
        <w:t>ى قال سلمة بن الأكوع</w:t>
      </w:r>
      <w:r w:rsidR="00C81984">
        <w:rPr>
          <w:rtl/>
          <w:lang w:bidi="fa-IR"/>
        </w:rPr>
        <w:t>:</w:t>
      </w:r>
      <w:r>
        <w:rPr>
          <w:rtl/>
          <w:lang w:bidi="fa-IR"/>
        </w:rPr>
        <w:t xml:space="preserve"> كن</w:t>
      </w:r>
      <w:r w:rsidR="00662A13">
        <w:rPr>
          <w:rFonts w:hint="cs"/>
          <w:rtl/>
          <w:lang w:bidi="fa-IR"/>
        </w:rPr>
        <w:t>ّ</w:t>
      </w:r>
      <w:r>
        <w:rPr>
          <w:rtl/>
          <w:lang w:bidi="fa-IR"/>
        </w:rPr>
        <w:t>ا إذا رأينا الر</w:t>
      </w:r>
      <w:r w:rsidR="00BB3230">
        <w:rPr>
          <w:rFonts w:hint="cs"/>
          <w:rtl/>
          <w:lang w:bidi="fa-IR"/>
        </w:rPr>
        <w:t>َّ</w:t>
      </w:r>
      <w:r>
        <w:rPr>
          <w:rtl/>
          <w:lang w:bidi="fa-IR"/>
        </w:rPr>
        <w:t>جل يلعن أخاه رأينا أن قد أتى بابا</w:t>
      </w:r>
      <w:r w:rsidR="00BB3230">
        <w:rPr>
          <w:rFonts w:hint="cs"/>
          <w:rtl/>
          <w:lang w:bidi="fa-IR"/>
        </w:rPr>
        <w:t>ً</w:t>
      </w:r>
      <w:r>
        <w:rPr>
          <w:rtl/>
          <w:lang w:bidi="fa-IR"/>
        </w:rPr>
        <w:t xml:space="preserve"> من الكبائر </w:t>
      </w:r>
      <w:r w:rsidRPr="000367A4">
        <w:rPr>
          <w:rStyle w:val="libFootnotenumChar"/>
          <w:rtl/>
        </w:rPr>
        <w:t>(6)</w:t>
      </w:r>
      <w:r>
        <w:rPr>
          <w:rtl/>
          <w:lang w:bidi="fa-IR"/>
        </w:rPr>
        <w:t>.</w:t>
      </w:r>
    </w:p>
    <w:p w:rsidR="00A568EA" w:rsidRDefault="00133737" w:rsidP="00BB3230">
      <w:pPr>
        <w:pStyle w:val="libNormal"/>
        <w:rPr>
          <w:rtl/>
          <w:lang w:bidi="fa-IR"/>
        </w:rPr>
      </w:pPr>
      <w:r>
        <w:rPr>
          <w:rtl/>
          <w:lang w:bidi="fa-IR"/>
        </w:rPr>
        <w:t xml:space="preserve">دع الأباطيل ولا تشطط في القول فمن لعنه </w:t>
      </w:r>
      <w:r w:rsidR="00FF3D73" w:rsidRPr="00FF3D73">
        <w:rPr>
          <w:rStyle w:val="libAlaemChar"/>
          <w:rtl/>
        </w:rPr>
        <w:t>صلى‌الله‌عليه‌وآله‌وسلم</w:t>
      </w:r>
      <w:r>
        <w:rPr>
          <w:rtl/>
          <w:lang w:bidi="fa-IR"/>
        </w:rPr>
        <w:t xml:space="preserve"> فهو ملعون</w:t>
      </w:r>
      <w:r w:rsidR="00C81984">
        <w:rPr>
          <w:rtl/>
          <w:lang w:bidi="fa-IR"/>
        </w:rPr>
        <w:t>،</w:t>
      </w:r>
      <w:r>
        <w:rPr>
          <w:rtl/>
          <w:lang w:bidi="fa-IR"/>
        </w:rPr>
        <w:t xml:space="preserve"> ومن سب</w:t>
      </w:r>
      <w:r w:rsidR="00BB3230">
        <w:rPr>
          <w:rFonts w:hint="cs"/>
          <w:rtl/>
          <w:lang w:bidi="fa-IR"/>
        </w:rPr>
        <w:t>َّ</w:t>
      </w:r>
      <w:r>
        <w:rPr>
          <w:rtl/>
          <w:lang w:bidi="fa-IR"/>
        </w:rPr>
        <w:t>ه فهو مستأهل لذلك</w:t>
      </w:r>
      <w:r w:rsidR="00C81984">
        <w:rPr>
          <w:rtl/>
          <w:lang w:bidi="fa-IR"/>
        </w:rPr>
        <w:t>،</w:t>
      </w:r>
      <w:r>
        <w:rPr>
          <w:rtl/>
          <w:lang w:bidi="fa-IR"/>
        </w:rPr>
        <w:t xml:space="preserve"> ومن جلده فإن</w:t>
      </w:r>
      <w:r w:rsidR="00BB3230">
        <w:rPr>
          <w:rFonts w:hint="cs"/>
          <w:rtl/>
          <w:lang w:bidi="fa-IR"/>
        </w:rPr>
        <w:t>َّ</w:t>
      </w:r>
      <w:r>
        <w:rPr>
          <w:rtl/>
          <w:lang w:bidi="fa-IR"/>
        </w:rPr>
        <w:t xml:space="preserve"> ذلك من شرعه المبين</w:t>
      </w:r>
      <w:r w:rsidR="00C81984">
        <w:rPr>
          <w:rtl/>
          <w:lang w:bidi="fa-IR"/>
        </w:rPr>
        <w:t>،</w:t>
      </w:r>
      <w:r>
        <w:rPr>
          <w:rtl/>
          <w:lang w:bidi="fa-IR"/>
        </w:rPr>
        <w:t xml:space="preserve"> ومن دعى عليه أخذته الد</w:t>
      </w:r>
      <w:r w:rsidR="00BB3230">
        <w:rPr>
          <w:rFonts w:hint="cs"/>
          <w:rtl/>
          <w:lang w:bidi="fa-IR"/>
        </w:rPr>
        <w:t>َّ</w:t>
      </w:r>
      <w:r>
        <w:rPr>
          <w:rtl/>
          <w:lang w:bidi="fa-IR"/>
        </w:rPr>
        <w:t>عوة</w:t>
      </w:r>
      <w:r w:rsidR="00C81984">
        <w:rPr>
          <w:rtl/>
          <w:lang w:bidi="fa-IR"/>
        </w:rPr>
        <w:t>،</w:t>
      </w:r>
      <w:r>
        <w:rPr>
          <w:rtl/>
          <w:lang w:bidi="fa-IR"/>
        </w:rPr>
        <w:t xml:space="preserve"> وهل يجد ذو خبرة مصداقا</w:t>
      </w:r>
      <w:r w:rsidR="00BB3230">
        <w:rPr>
          <w:rFonts w:hint="cs"/>
          <w:rtl/>
          <w:lang w:bidi="fa-IR"/>
        </w:rPr>
        <w:t>ً</w:t>
      </w:r>
      <w:r>
        <w:rPr>
          <w:rtl/>
          <w:lang w:bidi="fa-IR"/>
        </w:rPr>
        <w:t xml:space="preserve"> لتلك المزعمة المخزية ويسع له أن يستشهد بسب</w:t>
      </w:r>
      <w:r w:rsidR="00BB3230">
        <w:rPr>
          <w:rFonts w:hint="cs"/>
          <w:rtl/>
          <w:lang w:bidi="fa-IR"/>
        </w:rPr>
        <w:t>ِّ</w:t>
      </w:r>
      <w:r>
        <w:rPr>
          <w:rtl/>
          <w:lang w:bidi="fa-IR"/>
        </w:rPr>
        <w:t xml:space="preserve"> رسول الله </w:t>
      </w:r>
      <w:r w:rsidR="00FF3D73" w:rsidRPr="00FF3D73">
        <w:rPr>
          <w:rStyle w:val="libAlaemChar"/>
          <w:rtl/>
        </w:rPr>
        <w:t>صلى‌الله‌عليه‌وآله‌وسلم</w:t>
      </w:r>
      <w:r>
        <w:rPr>
          <w:rtl/>
          <w:lang w:bidi="fa-IR"/>
        </w:rPr>
        <w:t xml:space="preserve"> أحدا</w:t>
      </w:r>
      <w:r w:rsidR="00BB3230">
        <w:rPr>
          <w:rFonts w:hint="cs"/>
          <w:rtl/>
          <w:lang w:bidi="fa-IR"/>
        </w:rPr>
        <w:t>ً</w:t>
      </w:r>
      <w:r>
        <w:rPr>
          <w:rtl/>
          <w:lang w:bidi="fa-IR"/>
        </w:rPr>
        <w:t xml:space="preserve"> من صلحاء </w:t>
      </w:r>
      <w:r w:rsidR="00BB3230">
        <w:rPr>
          <w:rFonts w:hint="cs"/>
          <w:rtl/>
          <w:lang w:bidi="fa-IR"/>
        </w:rPr>
        <w:t>اُ</w:t>
      </w:r>
      <w:r>
        <w:rPr>
          <w:rtl/>
          <w:lang w:bidi="fa-IR"/>
        </w:rPr>
        <w:t>م</w:t>
      </w:r>
      <w:r w:rsidR="00BB3230">
        <w:rPr>
          <w:rFonts w:hint="cs"/>
          <w:rtl/>
          <w:lang w:bidi="fa-IR"/>
        </w:rPr>
        <w:t>َّ</w:t>
      </w:r>
      <w:r>
        <w:rPr>
          <w:rtl/>
          <w:lang w:bidi="fa-IR"/>
        </w:rPr>
        <w:t>ته كائنا</w:t>
      </w:r>
      <w:r w:rsidR="00BB3230">
        <w:rPr>
          <w:rFonts w:hint="cs"/>
          <w:rtl/>
          <w:lang w:bidi="fa-IR"/>
        </w:rPr>
        <w:t>ً</w:t>
      </w:r>
      <w:r>
        <w:rPr>
          <w:rtl/>
          <w:lang w:bidi="fa-IR"/>
        </w:rPr>
        <w:t xml:space="preserve"> من كان مم</w:t>
      </w:r>
      <w:r w:rsidR="00BB3230">
        <w:rPr>
          <w:rFonts w:hint="cs"/>
          <w:rtl/>
          <w:lang w:bidi="fa-IR"/>
        </w:rPr>
        <w:t>ّ</w:t>
      </w:r>
      <w:r>
        <w:rPr>
          <w:rtl/>
          <w:lang w:bidi="fa-IR"/>
        </w:rPr>
        <w:t>ن لا يستحق</w:t>
      </w:r>
      <w:r w:rsidR="00BB3230">
        <w:rPr>
          <w:rFonts w:hint="cs"/>
          <w:rtl/>
          <w:lang w:bidi="fa-IR"/>
        </w:rPr>
        <w:t>ُّ</w:t>
      </w:r>
      <w:r>
        <w:rPr>
          <w:rtl/>
          <w:lang w:bidi="fa-IR"/>
        </w:rPr>
        <w:t xml:space="preserve"> السب</w:t>
      </w:r>
      <w:r w:rsidR="00BB3230">
        <w:rPr>
          <w:rFonts w:hint="cs"/>
          <w:rtl/>
          <w:lang w:bidi="fa-IR"/>
        </w:rPr>
        <w:t>َّ</w:t>
      </w:r>
      <w:r>
        <w:rPr>
          <w:rtl/>
          <w:lang w:bidi="fa-IR"/>
        </w:rPr>
        <w:t xml:space="preserve"> أو بلعنه وجلده إي</w:t>
      </w:r>
      <w:r w:rsidR="00BB3230">
        <w:rPr>
          <w:rFonts w:hint="cs"/>
          <w:rtl/>
          <w:lang w:bidi="fa-IR"/>
        </w:rPr>
        <w:t>ّ</w:t>
      </w:r>
      <w:r>
        <w:rPr>
          <w:rtl/>
          <w:lang w:bidi="fa-IR"/>
        </w:rPr>
        <w:t>اه ودعوته عليه</w:t>
      </w:r>
      <w:r w:rsidR="00C81984">
        <w:rPr>
          <w:rtl/>
          <w:lang w:bidi="fa-IR"/>
        </w:rPr>
        <w:t>؟</w:t>
      </w:r>
      <w:r>
        <w:rPr>
          <w:rtl/>
          <w:lang w:bidi="fa-IR"/>
        </w:rPr>
        <w:t xml:space="preserve"> حاشا النبي</w:t>
      </w:r>
      <w:r w:rsidR="00BB3230">
        <w:rPr>
          <w:rFonts w:hint="cs"/>
          <w:rtl/>
          <w:lang w:bidi="fa-IR"/>
        </w:rPr>
        <w:t>ّ</w:t>
      </w:r>
      <w:r>
        <w:rPr>
          <w:rtl/>
          <w:lang w:bidi="fa-IR"/>
        </w:rPr>
        <w:t xml:space="preserve"> المبعوث لتميم مكارم الأخلاق من هذه الفرية الشاينة.</w:t>
      </w:r>
    </w:p>
    <w:p w:rsidR="00A568EA" w:rsidRDefault="00133737" w:rsidP="00BB3230">
      <w:pPr>
        <w:pStyle w:val="libNormal"/>
        <w:rPr>
          <w:rtl/>
          <w:lang w:bidi="fa-IR"/>
        </w:rPr>
      </w:pPr>
      <w:r>
        <w:rPr>
          <w:rtl/>
          <w:lang w:bidi="fa-IR"/>
        </w:rPr>
        <w:t>وإن صح</w:t>
      </w:r>
      <w:r w:rsidR="00BB3230">
        <w:rPr>
          <w:rFonts w:hint="cs"/>
          <w:rtl/>
          <w:lang w:bidi="fa-IR"/>
        </w:rPr>
        <w:t>َّ</w:t>
      </w:r>
      <w:r>
        <w:rPr>
          <w:rtl/>
          <w:lang w:bidi="fa-IR"/>
        </w:rPr>
        <w:t>ت هذه المزعمة لتطر</w:t>
      </w:r>
      <w:r w:rsidR="00BB3230">
        <w:rPr>
          <w:rFonts w:hint="cs"/>
          <w:rtl/>
          <w:lang w:bidi="fa-IR"/>
        </w:rPr>
        <w:t>َّ</w:t>
      </w:r>
      <w:r>
        <w:rPr>
          <w:rtl/>
          <w:lang w:bidi="fa-IR"/>
        </w:rPr>
        <w:t>ق الوهن في أفعاله وأقواله</w:t>
      </w:r>
      <w:r w:rsidR="00BB3230">
        <w:rPr>
          <w:rtl/>
          <w:lang w:bidi="fa-IR"/>
        </w:rPr>
        <w:t xml:space="preserve"> وفي قضاءه وحدوده</w:t>
      </w:r>
      <w:r w:rsidR="00C81984">
        <w:rPr>
          <w:rtl/>
          <w:lang w:bidi="fa-IR"/>
        </w:rPr>
        <w:t>،</w:t>
      </w:r>
      <w:r w:rsidR="00BB3230">
        <w:rPr>
          <w:rtl/>
          <w:lang w:bidi="fa-IR"/>
        </w:rPr>
        <w:t xml:space="preserve"> فلا يعلم ال</w:t>
      </w:r>
      <w:r w:rsidR="00BB3230">
        <w:rPr>
          <w:rFonts w:hint="cs"/>
          <w:rtl/>
          <w:lang w:bidi="fa-IR"/>
        </w:rPr>
        <w:t>إ</w:t>
      </w:r>
      <w:r>
        <w:rPr>
          <w:rtl/>
          <w:lang w:bidi="fa-IR"/>
        </w:rPr>
        <w:t xml:space="preserve">نسان </w:t>
      </w:r>
      <w:r w:rsidR="00BB3230">
        <w:rPr>
          <w:rFonts w:hint="cs"/>
          <w:rtl/>
          <w:lang w:bidi="fa-IR"/>
        </w:rPr>
        <w:t>ا</w:t>
      </w:r>
      <w:r>
        <w:rPr>
          <w:rtl/>
          <w:lang w:bidi="fa-IR"/>
        </w:rPr>
        <w:t>ن</w:t>
      </w:r>
      <w:r w:rsidR="00BB3230">
        <w:rPr>
          <w:rFonts w:hint="cs"/>
          <w:rtl/>
          <w:lang w:bidi="fa-IR"/>
        </w:rPr>
        <w:t>ّ</w:t>
      </w:r>
      <w:r>
        <w:rPr>
          <w:rtl/>
          <w:lang w:bidi="fa-IR"/>
        </w:rPr>
        <w:t>ها بحافز إلهي</w:t>
      </w:r>
      <w:r w:rsidR="00DC3421">
        <w:rPr>
          <w:rFonts w:hint="cs"/>
          <w:rtl/>
          <w:lang w:bidi="fa-IR"/>
        </w:rPr>
        <w:t>ّ</w:t>
      </w:r>
      <w:r w:rsidR="00C81984">
        <w:rPr>
          <w:rtl/>
          <w:lang w:bidi="fa-IR"/>
        </w:rPr>
        <w:t>،</w:t>
      </w:r>
      <w:r>
        <w:rPr>
          <w:rtl/>
          <w:lang w:bidi="fa-IR"/>
        </w:rPr>
        <w:t xml:space="preserve"> أو اندفاع إلى شهوة وإطفاء ثورة الغضب</w:t>
      </w:r>
      <w:r w:rsidR="00C81984">
        <w:rPr>
          <w:rtl/>
          <w:lang w:bidi="fa-IR"/>
        </w:rPr>
        <w:t>،</w:t>
      </w:r>
      <w:r>
        <w:rPr>
          <w:rtl/>
          <w:lang w:bidi="fa-IR"/>
        </w:rPr>
        <w:t xml:space="preserve"> وأي</w:t>
      </w:r>
      <w:r w:rsidR="00DC3421">
        <w:rPr>
          <w:rFonts w:hint="cs"/>
          <w:rtl/>
          <w:lang w:bidi="fa-IR"/>
        </w:rPr>
        <w:t>ّ</w:t>
      </w:r>
    </w:p>
    <w:p w:rsidR="00133737" w:rsidRDefault="00A568EA" w:rsidP="000367A4">
      <w:pPr>
        <w:pStyle w:val="libLine"/>
        <w:rPr>
          <w:lang w:bidi="fa-IR"/>
        </w:rPr>
      </w:pPr>
      <w:r>
        <w:rPr>
          <w:rtl/>
          <w:lang w:bidi="fa-IR"/>
        </w:rPr>
        <w:t>____________________</w:t>
      </w:r>
    </w:p>
    <w:p w:rsidR="00A568EA" w:rsidRDefault="00133737" w:rsidP="00DC3421">
      <w:pPr>
        <w:pStyle w:val="libFootnote0"/>
        <w:rPr>
          <w:rtl/>
          <w:lang w:bidi="fa-IR"/>
        </w:rPr>
      </w:pPr>
      <w:r>
        <w:rPr>
          <w:rtl/>
          <w:lang w:bidi="fa-IR"/>
        </w:rPr>
        <w:t xml:space="preserve">1 </w:t>
      </w:r>
      <w:r w:rsidR="000367A4">
        <w:rPr>
          <w:rtl/>
          <w:lang w:bidi="fa-IR"/>
        </w:rPr>
        <w:t>-</w:t>
      </w:r>
      <w:r>
        <w:rPr>
          <w:rtl/>
          <w:lang w:bidi="fa-IR"/>
        </w:rPr>
        <w:t xml:space="preserve"> أخرجه الترمذ</w:t>
      </w:r>
      <w:r w:rsidR="00DC3421">
        <w:rPr>
          <w:rFonts w:hint="cs"/>
          <w:rtl/>
          <w:lang w:bidi="fa-IR"/>
        </w:rPr>
        <w:t>ى</w:t>
      </w:r>
      <w:r>
        <w:rPr>
          <w:rtl/>
          <w:lang w:bidi="fa-IR"/>
        </w:rPr>
        <w:t xml:space="preserve"> ف</w:t>
      </w:r>
      <w:r w:rsidR="00DC3421">
        <w:rPr>
          <w:rFonts w:hint="cs"/>
          <w:rtl/>
          <w:lang w:bidi="fa-IR"/>
        </w:rPr>
        <w:t>ى</w:t>
      </w:r>
      <w:r>
        <w:rPr>
          <w:rtl/>
          <w:lang w:bidi="fa-IR"/>
        </w:rPr>
        <w:t xml:space="preserve"> الشمائل.</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الترغيب والترهيب 3</w:t>
      </w:r>
      <w:r w:rsidR="00C81984">
        <w:rPr>
          <w:rtl/>
          <w:lang w:bidi="fa-IR"/>
        </w:rPr>
        <w:t>:</w:t>
      </w:r>
      <w:r>
        <w:rPr>
          <w:rtl/>
          <w:lang w:bidi="fa-IR"/>
        </w:rPr>
        <w:t xml:space="preserve"> 196.</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الترغيب والترهيب 3</w:t>
      </w:r>
      <w:r w:rsidR="00C81984">
        <w:rPr>
          <w:rtl/>
          <w:lang w:bidi="fa-IR"/>
        </w:rPr>
        <w:t>:</w:t>
      </w:r>
      <w:r>
        <w:rPr>
          <w:rtl/>
          <w:lang w:bidi="fa-IR"/>
        </w:rPr>
        <w:t xml:space="preserve"> 197 وصححه.</w:t>
      </w:r>
    </w:p>
    <w:p w:rsidR="00A568EA" w:rsidRDefault="00133737" w:rsidP="00DC3421">
      <w:pPr>
        <w:pStyle w:val="libFootnote0"/>
        <w:rPr>
          <w:rtl/>
          <w:lang w:bidi="fa-IR"/>
        </w:rPr>
      </w:pPr>
      <w:r>
        <w:rPr>
          <w:rtl/>
          <w:lang w:bidi="fa-IR"/>
        </w:rPr>
        <w:t xml:space="preserve">4 </w:t>
      </w:r>
      <w:r w:rsidR="000367A4">
        <w:rPr>
          <w:rtl/>
          <w:lang w:bidi="fa-IR"/>
        </w:rPr>
        <w:t>-</w:t>
      </w:r>
      <w:r>
        <w:rPr>
          <w:rtl/>
          <w:lang w:bidi="fa-IR"/>
        </w:rPr>
        <w:t xml:space="preserve"> الترغيب والترهيب 3</w:t>
      </w:r>
      <w:r w:rsidR="00C81984">
        <w:rPr>
          <w:rtl/>
          <w:lang w:bidi="fa-IR"/>
        </w:rPr>
        <w:t>:</w:t>
      </w:r>
      <w:r>
        <w:rPr>
          <w:rtl/>
          <w:lang w:bidi="fa-IR"/>
        </w:rPr>
        <w:t xml:space="preserve"> 196 فقال</w:t>
      </w:r>
      <w:r w:rsidR="00C81984">
        <w:rPr>
          <w:rtl/>
          <w:lang w:bidi="fa-IR"/>
        </w:rPr>
        <w:t>:</w:t>
      </w:r>
      <w:r>
        <w:rPr>
          <w:rtl/>
          <w:lang w:bidi="fa-IR"/>
        </w:rPr>
        <w:t xml:space="preserve"> </w:t>
      </w:r>
      <w:r w:rsidR="00DC3421">
        <w:rPr>
          <w:rFonts w:hint="cs"/>
          <w:rtl/>
          <w:lang w:bidi="fa-IR"/>
        </w:rPr>
        <w:t>ا</w:t>
      </w:r>
      <w:r>
        <w:rPr>
          <w:rtl/>
          <w:lang w:bidi="fa-IR"/>
        </w:rPr>
        <w:t>سناده جيد.</w:t>
      </w:r>
    </w:p>
    <w:p w:rsidR="00A568EA" w:rsidRDefault="00133737" w:rsidP="000367A4">
      <w:pPr>
        <w:pStyle w:val="libFootnote0"/>
        <w:rPr>
          <w:rtl/>
          <w:lang w:bidi="fa-IR"/>
        </w:rPr>
      </w:pPr>
      <w:r>
        <w:rPr>
          <w:rtl/>
          <w:lang w:bidi="fa-IR"/>
        </w:rPr>
        <w:t xml:space="preserve">5 </w:t>
      </w:r>
      <w:r w:rsidR="000367A4">
        <w:rPr>
          <w:rtl/>
          <w:lang w:bidi="fa-IR"/>
        </w:rPr>
        <w:t>-</w:t>
      </w:r>
      <w:r>
        <w:rPr>
          <w:rtl/>
          <w:lang w:bidi="fa-IR"/>
        </w:rPr>
        <w:t xml:space="preserve"> صحيح مسلم 8</w:t>
      </w:r>
      <w:r w:rsidR="00C81984">
        <w:rPr>
          <w:rtl/>
          <w:lang w:bidi="fa-IR"/>
        </w:rPr>
        <w:t>:</w:t>
      </w:r>
      <w:r>
        <w:rPr>
          <w:rtl/>
          <w:lang w:bidi="fa-IR"/>
        </w:rPr>
        <w:t xml:space="preserve"> 23.</w:t>
      </w:r>
    </w:p>
    <w:p w:rsidR="00A568EA" w:rsidRDefault="00133737" w:rsidP="000367A4">
      <w:pPr>
        <w:pStyle w:val="libFootnote0"/>
        <w:rPr>
          <w:rtl/>
          <w:lang w:bidi="fa-IR"/>
        </w:rPr>
      </w:pPr>
      <w:r>
        <w:rPr>
          <w:rtl/>
          <w:lang w:bidi="fa-IR"/>
        </w:rPr>
        <w:t xml:space="preserve">6 </w:t>
      </w:r>
      <w:r w:rsidR="000367A4">
        <w:rPr>
          <w:rtl/>
          <w:lang w:bidi="fa-IR"/>
        </w:rPr>
        <w:t>-</w:t>
      </w:r>
      <w:r>
        <w:rPr>
          <w:rtl/>
          <w:lang w:bidi="fa-IR"/>
        </w:rPr>
        <w:t xml:space="preserve"> الترغيب والترهيب 3</w:t>
      </w:r>
      <w:r w:rsidR="00C81984">
        <w:rPr>
          <w:rtl/>
          <w:lang w:bidi="fa-IR"/>
        </w:rPr>
        <w:t>:</w:t>
      </w:r>
      <w:r>
        <w:rPr>
          <w:rtl/>
          <w:lang w:bidi="fa-IR"/>
        </w:rPr>
        <w:t xml:space="preserve"> 195 قال</w:t>
      </w:r>
      <w:r w:rsidR="00C81984">
        <w:rPr>
          <w:rtl/>
          <w:lang w:bidi="fa-IR"/>
        </w:rPr>
        <w:t>:</w:t>
      </w:r>
      <w:r>
        <w:rPr>
          <w:rtl/>
          <w:lang w:bidi="fa-IR"/>
        </w:rPr>
        <w:t xml:space="preserve"> سند جيد.</w:t>
      </w:r>
    </w:p>
    <w:p w:rsidR="00133737" w:rsidRDefault="00A568EA" w:rsidP="000367A4">
      <w:pPr>
        <w:pStyle w:val="libNormal"/>
        <w:rPr>
          <w:lang w:bidi="fa-IR"/>
        </w:rPr>
      </w:pPr>
      <w:r>
        <w:rPr>
          <w:rtl/>
          <w:lang w:bidi="fa-IR"/>
        </w:rPr>
        <w:br w:type="page"/>
      </w:r>
    </w:p>
    <w:p w:rsidR="00A568EA" w:rsidRDefault="00133737" w:rsidP="005C12B2">
      <w:pPr>
        <w:pStyle w:val="libNormal0"/>
        <w:rPr>
          <w:rtl/>
          <w:lang w:bidi="fa-IR"/>
        </w:rPr>
      </w:pPr>
      <w:r>
        <w:rPr>
          <w:rtl/>
          <w:lang w:bidi="fa-IR"/>
        </w:rPr>
        <w:lastRenderedPageBreak/>
        <w:t>نبي</w:t>
      </w:r>
      <w:r w:rsidR="00DC3421">
        <w:rPr>
          <w:rFonts w:hint="cs"/>
          <w:rtl/>
          <w:lang w:bidi="fa-IR"/>
        </w:rPr>
        <w:t>ّ</w:t>
      </w:r>
      <w:r>
        <w:rPr>
          <w:rtl/>
          <w:lang w:bidi="fa-IR"/>
        </w:rPr>
        <w:t xml:space="preserve"> معصوم هذا</w:t>
      </w:r>
      <w:r w:rsidR="00C81984">
        <w:rPr>
          <w:rtl/>
          <w:lang w:bidi="fa-IR"/>
        </w:rPr>
        <w:t>؟</w:t>
      </w:r>
      <w:r>
        <w:rPr>
          <w:rtl/>
          <w:lang w:bidi="fa-IR"/>
        </w:rPr>
        <w:t xml:space="preserve"> وكيف ت</w:t>
      </w:r>
      <w:r w:rsidR="00DC3421">
        <w:rPr>
          <w:rFonts w:hint="cs"/>
          <w:rtl/>
          <w:lang w:bidi="fa-IR"/>
        </w:rPr>
        <w:t>ُ</w:t>
      </w:r>
      <w:r>
        <w:rPr>
          <w:rtl/>
          <w:lang w:bidi="fa-IR"/>
        </w:rPr>
        <w:t>تب</w:t>
      </w:r>
      <w:r w:rsidR="00DC3421">
        <w:rPr>
          <w:rFonts w:hint="cs"/>
          <w:rtl/>
          <w:lang w:bidi="fa-IR"/>
        </w:rPr>
        <w:t>َّ</w:t>
      </w:r>
      <w:r>
        <w:rPr>
          <w:rtl/>
          <w:lang w:bidi="fa-IR"/>
        </w:rPr>
        <w:t>ع سن</w:t>
      </w:r>
      <w:r w:rsidR="00DC3421">
        <w:rPr>
          <w:rFonts w:hint="cs"/>
          <w:rtl/>
          <w:lang w:bidi="fa-IR"/>
        </w:rPr>
        <w:t>ّ</w:t>
      </w:r>
      <w:r>
        <w:rPr>
          <w:rtl/>
          <w:lang w:bidi="fa-IR"/>
        </w:rPr>
        <w:t>ته</w:t>
      </w:r>
      <w:r w:rsidR="00C81984">
        <w:rPr>
          <w:rtl/>
          <w:lang w:bidi="fa-IR"/>
        </w:rPr>
        <w:t>؟</w:t>
      </w:r>
      <w:r>
        <w:rPr>
          <w:rtl/>
          <w:lang w:bidi="fa-IR"/>
        </w:rPr>
        <w:t xml:space="preserve"> وي</w:t>
      </w:r>
      <w:r w:rsidR="00DC3421">
        <w:rPr>
          <w:rFonts w:hint="cs"/>
          <w:rtl/>
          <w:lang w:bidi="fa-IR"/>
        </w:rPr>
        <w:t>ُ</w:t>
      </w:r>
      <w:r>
        <w:rPr>
          <w:rtl/>
          <w:lang w:bidi="fa-IR"/>
        </w:rPr>
        <w:t>قتفى أثره عندئذ</w:t>
      </w:r>
      <w:r w:rsidR="00C81984">
        <w:rPr>
          <w:rtl/>
          <w:lang w:bidi="fa-IR"/>
        </w:rPr>
        <w:t>؟</w:t>
      </w:r>
      <w:r>
        <w:rPr>
          <w:rtl/>
          <w:lang w:bidi="fa-IR"/>
        </w:rPr>
        <w:t xml:space="preserve"> وفي أي</w:t>
      </w:r>
      <w:r w:rsidR="005C12B2">
        <w:rPr>
          <w:rFonts w:hint="cs"/>
          <w:rtl/>
          <w:lang w:bidi="fa-IR"/>
        </w:rPr>
        <w:t>ّ</w:t>
      </w:r>
      <w:r>
        <w:rPr>
          <w:rtl/>
          <w:lang w:bidi="fa-IR"/>
        </w:rPr>
        <w:t xml:space="preserve"> من حالتيه هو مقتدى البشر وحج</w:t>
      </w:r>
      <w:r w:rsidR="00DC3421">
        <w:rPr>
          <w:rFonts w:hint="cs"/>
          <w:rtl/>
          <w:lang w:bidi="fa-IR"/>
        </w:rPr>
        <w:t>ّ</w:t>
      </w:r>
      <w:r>
        <w:rPr>
          <w:rtl/>
          <w:lang w:bidi="fa-IR"/>
        </w:rPr>
        <w:t>ة الخلق وقدوة ال</w:t>
      </w:r>
      <w:r w:rsidR="00DC3421">
        <w:rPr>
          <w:rFonts w:hint="cs"/>
          <w:rtl/>
          <w:lang w:bidi="fa-IR"/>
        </w:rPr>
        <w:t>اُ</w:t>
      </w:r>
      <w:r>
        <w:rPr>
          <w:rtl/>
          <w:lang w:bidi="fa-IR"/>
        </w:rPr>
        <w:t>مم</w:t>
      </w:r>
      <w:r w:rsidR="00C81984">
        <w:rPr>
          <w:rtl/>
          <w:lang w:bidi="fa-IR"/>
        </w:rPr>
        <w:t>؟</w:t>
      </w:r>
      <w:r>
        <w:rPr>
          <w:rtl/>
          <w:lang w:bidi="fa-IR"/>
        </w:rPr>
        <w:t xml:space="preserve"> وما المائز بينه وبين </w:t>
      </w:r>
      <w:r w:rsidR="00DC3421">
        <w:rPr>
          <w:rFonts w:hint="cs"/>
          <w:rtl/>
          <w:lang w:bidi="fa-IR"/>
        </w:rPr>
        <w:t>ا</w:t>
      </w:r>
      <w:r>
        <w:rPr>
          <w:rtl/>
          <w:lang w:bidi="fa-IR"/>
        </w:rPr>
        <w:t>مت</w:t>
      </w:r>
      <w:r w:rsidR="00DC3421">
        <w:rPr>
          <w:rFonts w:hint="cs"/>
          <w:rtl/>
          <w:lang w:bidi="fa-IR"/>
        </w:rPr>
        <w:t>َّ</w:t>
      </w:r>
      <w:r>
        <w:rPr>
          <w:rtl/>
          <w:lang w:bidi="fa-IR"/>
        </w:rPr>
        <w:t>ه وكل</w:t>
      </w:r>
      <w:r w:rsidR="002E588B">
        <w:rPr>
          <w:rFonts w:hint="cs"/>
          <w:rtl/>
          <w:lang w:bidi="fa-IR"/>
        </w:rPr>
        <w:t>ُّ</w:t>
      </w:r>
      <w:r>
        <w:rPr>
          <w:rtl/>
          <w:lang w:bidi="fa-IR"/>
        </w:rPr>
        <w:t xml:space="preserve"> يستحوذ عليه الغضب</w:t>
      </w:r>
      <w:r w:rsidR="00C81984">
        <w:rPr>
          <w:rtl/>
          <w:lang w:bidi="fa-IR"/>
        </w:rPr>
        <w:t>،</w:t>
      </w:r>
      <w:r>
        <w:rPr>
          <w:rtl/>
          <w:lang w:bidi="fa-IR"/>
        </w:rPr>
        <w:t xml:space="preserve"> ويقوده الهوى</w:t>
      </w:r>
      <w:r w:rsidR="00C81984">
        <w:rPr>
          <w:rtl/>
          <w:lang w:bidi="fa-IR"/>
        </w:rPr>
        <w:t>،</w:t>
      </w:r>
      <w:r>
        <w:rPr>
          <w:rtl/>
          <w:lang w:bidi="fa-IR"/>
        </w:rPr>
        <w:t xml:space="preserve"> وكان لأي</w:t>
      </w:r>
      <w:r w:rsidR="002E588B">
        <w:rPr>
          <w:rFonts w:hint="cs"/>
          <w:rtl/>
          <w:lang w:bidi="fa-IR"/>
        </w:rPr>
        <w:t>ّ</w:t>
      </w:r>
      <w:r>
        <w:rPr>
          <w:rtl/>
          <w:lang w:bidi="fa-IR"/>
        </w:rPr>
        <w:t xml:space="preserve"> أحد </w:t>
      </w:r>
      <w:r w:rsidR="002E588B">
        <w:rPr>
          <w:rFonts w:hint="cs"/>
          <w:rtl/>
          <w:lang w:bidi="fa-IR"/>
        </w:rPr>
        <w:t>اُ</w:t>
      </w:r>
      <w:r>
        <w:rPr>
          <w:rtl/>
          <w:lang w:bidi="fa-IR"/>
        </w:rPr>
        <w:t xml:space="preserve">سوة برسول الله </w:t>
      </w:r>
      <w:r w:rsidR="00FF3D73" w:rsidRPr="00FF3D73">
        <w:rPr>
          <w:rStyle w:val="libAlaemChar"/>
          <w:rtl/>
        </w:rPr>
        <w:t>صلى‌الله‌عليه‌وآله‌وسلم</w:t>
      </w:r>
      <w:r>
        <w:rPr>
          <w:rtl/>
          <w:lang w:bidi="fa-IR"/>
        </w:rPr>
        <w:t xml:space="preserve"> أن يقول مثل ذلك حين يقع في المسلمين بالسباب وينال منهم بالل</w:t>
      </w:r>
      <w:r w:rsidR="002E588B">
        <w:rPr>
          <w:rFonts w:hint="cs"/>
          <w:rtl/>
          <w:lang w:bidi="fa-IR"/>
        </w:rPr>
        <w:t>ّ</w:t>
      </w:r>
      <w:r>
        <w:rPr>
          <w:rtl/>
          <w:lang w:bidi="fa-IR"/>
        </w:rPr>
        <w:t>عن فتنقلب المعصية بتلك الدعوة الل</w:t>
      </w:r>
      <w:r w:rsidR="002E588B">
        <w:rPr>
          <w:rFonts w:hint="cs"/>
          <w:rtl/>
          <w:lang w:bidi="fa-IR"/>
        </w:rPr>
        <w:t>ّ</w:t>
      </w:r>
      <w:r>
        <w:rPr>
          <w:rtl/>
          <w:lang w:bidi="fa-IR"/>
        </w:rPr>
        <w:t>احقة طاعة وبر</w:t>
      </w:r>
      <w:r w:rsidR="002E588B">
        <w:rPr>
          <w:rFonts w:hint="cs"/>
          <w:rtl/>
          <w:lang w:bidi="fa-IR"/>
        </w:rPr>
        <w:t>ّ</w:t>
      </w:r>
      <w:r>
        <w:rPr>
          <w:rtl/>
          <w:lang w:bidi="fa-IR"/>
        </w:rPr>
        <w:t>ا</w:t>
      </w:r>
      <w:r w:rsidR="002E588B">
        <w:rPr>
          <w:rFonts w:hint="cs"/>
          <w:rtl/>
          <w:lang w:bidi="fa-IR"/>
        </w:rPr>
        <w:t>ً</w:t>
      </w:r>
      <w:r>
        <w:rPr>
          <w:rtl/>
          <w:lang w:bidi="fa-IR"/>
        </w:rPr>
        <w:t xml:space="preserve"> وكف</w:t>
      </w:r>
      <w:r w:rsidR="002E588B">
        <w:rPr>
          <w:rFonts w:hint="cs"/>
          <w:rtl/>
          <w:lang w:bidi="fa-IR"/>
        </w:rPr>
        <w:t>ّ</w:t>
      </w:r>
      <w:r>
        <w:rPr>
          <w:rtl/>
          <w:lang w:bidi="fa-IR"/>
        </w:rPr>
        <w:t>ارة وقربة.</w:t>
      </w:r>
    </w:p>
    <w:p w:rsidR="002E588B" w:rsidRDefault="00133737" w:rsidP="002E588B">
      <w:pPr>
        <w:pStyle w:val="libNormal"/>
        <w:rPr>
          <w:rtl/>
          <w:lang w:bidi="fa-IR"/>
        </w:rPr>
      </w:pPr>
      <w:r>
        <w:rPr>
          <w:rtl/>
          <w:lang w:bidi="fa-IR"/>
        </w:rPr>
        <w:t>ومن هنا بلغت القح</w:t>
      </w:r>
      <w:r w:rsidR="002E588B">
        <w:rPr>
          <w:rFonts w:hint="cs"/>
          <w:rtl/>
          <w:lang w:bidi="fa-IR"/>
        </w:rPr>
        <w:t>ّ</w:t>
      </w:r>
      <w:r>
        <w:rPr>
          <w:rtl/>
          <w:lang w:bidi="fa-IR"/>
        </w:rPr>
        <w:t>ة والص</w:t>
      </w:r>
      <w:r w:rsidR="002E588B">
        <w:rPr>
          <w:rFonts w:hint="cs"/>
          <w:rtl/>
          <w:lang w:bidi="fa-IR"/>
        </w:rPr>
        <w:t>َّ</w:t>
      </w:r>
      <w:r>
        <w:rPr>
          <w:rtl/>
          <w:lang w:bidi="fa-IR"/>
        </w:rPr>
        <w:t>لف من ابن ح</w:t>
      </w:r>
      <w:r w:rsidR="002E588B">
        <w:rPr>
          <w:rFonts w:hint="cs"/>
          <w:rtl/>
          <w:lang w:bidi="fa-IR"/>
        </w:rPr>
        <w:t>َ</w:t>
      </w:r>
      <w:r>
        <w:rPr>
          <w:rtl/>
          <w:lang w:bidi="fa-IR"/>
        </w:rPr>
        <w:t>جر إلى أن تمس</w:t>
      </w:r>
      <w:r w:rsidR="002E588B">
        <w:rPr>
          <w:rFonts w:hint="cs"/>
          <w:rtl/>
          <w:lang w:bidi="fa-IR"/>
        </w:rPr>
        <w:t>ّ</w:t>
      </w:r>
      <w:r>
        <w:rPr>
          <w:rtl/>
          <w:lang w:bidi="fa-IR"/>
        </w:rPr>
        <w:t>ك بذيل حديث مسلم المثبت ما لا يقبله العقل والمنطق وتأباه ال</w:t>
      </w:r>
      <w:r w:rsidR="002E588B">
        <w:rPr>
          <w:rFonts w:hint="cs"/>
          <w:rtl/>
          <w:lang w:bidi="fa-IR"/>
        </w:rPr>
        <w:t>ا</w:t>
      </w:r>
      <w:r>
        <w:rPr>
          <w:rtl/>
          <w:lang w:bidi="fa-IR"/>
        </w:rPr>
        <w:t>صول الديني</w:t>
      </w:r>
      <w:r w:rsidR="002E588B">
        <w:rPr>
          <w:rFonts w:hint="cs"/>
          <w:rtl/>
          <w:lang w:bidi="fa-IR"/>
        </w:rPr>
        <w:t>َّ</w:t>
      </w:r>
      <w:r>
        <w:rPr>
          <w:rtl/>
          <w:lang w:bidi="fa-IR"/>
        </w:rPr>
        <w:t>ة المسل</w:t>
      </w:r>
      <w:r w:rsidR="002E588B">
        <w:rPr>
          <w:rFonts w:hint="cs"/>
          <w:rtl/>
          <w:lang w:bidi="fa-IR"/>
        </w:rPr>
        <w:t>ّ</w:t>
      </w:r>
      <w:r>
        <w:rPr>
          <w:rtl/>
          <w:lang w:bidi="fa-IR"/>
        </w:rPr>
        <w:t>مة</w:t>
      </w:r>
      <w:r w:rsidR="00C81984">
        <w:rPr>
          <w:rtl/>
          <w:lang w:bidi="fa-IR"/>
        </w:rPr>
        <w:t>،</w:t>
      </w:r>
      <w:r>
        <w:rPr>
          <w:rtl/>
          <w:lang w:bidi="fa-IR"/>
        </w:rPr>
        <w:t xml:space="preserve"> فمنع بذلك عن لعن الح</w:t>
      </w:r>
      <w:r w:rsidR="002E588B">
        <w:rPr>
          <w:rFonts w:hint="cs"/>
          <w:rtl/>
          <w:lang w:bidi="fa-IR"/>
        </w:rPr>
        <w:t>َ</w:t>
      </w:r>
      <w:r>
        <w:rPr>
          <w:rtl/>
          <w:lang w:bidi="fa-IR"/>
        </w:rPr>
        <w:t xml:space="preserve">كم لعين رسول الله وطريده وابنه الوزغ ابن الوزغ </w:t>
      </w:r>
      <w:r w:rsidRPr="000367A4">
        <w:rPr>
          <w:rStyle w:val="libFootnotenumChar"/>
          <w:rtl/>
        </w:rPr>
        <w:t>(1)</w:t>
      </w:r>
    </w:p>
    <w:p w:rsidR="00A568EA" w:rsidRDefault="00133737" w:rsidP="001054FD">
      <w:pPr>
        <w:pStyle w:val="libNormal"/>
        <w:rPr>
          <w:rtl/>
          <w:lang w:bidi="fa-IR"/>
        </w:rPr>
      </w:pPr>
      <w:r>
        <w:rPr>
          <w:rtl/>
          <w:lang w:bidi="fa-IR"/>
        </w:rPr>
        <w:t>وللقوم في هذا المقام تصعيدات وتصويبات أو قل</w:t>
      </w:r>
      <w:r w:rsidR="00C81984">
        <w:rPr>
          <w:rtl/>
          <w:lang w:bidi="fa-IR"/>
        </w:rPr>
        <w:t>:</w:t>
      </w:r>
      <w:r>
        <w:rPr>
          <w:rtl/>
          <w:lang w:bidi="fa-IR"/>
        </w:rPr>
        <w:t xml:space="preserve"> خرافات ومخازي مثل ما حكي عن بعضهم </w:t>
      </w:r>
      <w:r w:rsidRPr="000367A4">
        <w:rPr>
          <w:rStyle w:val="libFootnotenumChar"/>
          <w:rtl/>
        </w:rPr>
        <w:t>(2)</w:t>
      </w:r>
      <w:r>
        <w:rPr>
          <w:rtl/>
          <w:lang w:bidi="fa-IR"/>
        </w:rPr>
        <w:t xml:space="preserve"> </w:t>
      </w:r>
      <w:r w:rsidR="00817059">
        <w:rPr>
          <w:rFonts w:hint="cs"/>
          <w:rtl/>
          <w:lang w:bidi="fa-IR"/>
        </w:rPr>
        <w:t>ا</w:t>
      </w:r>
      <w:r>
        <w:rPr>
          <w:rtl/>
          <w:lang w:bidi="fa-IR"/>
        </w:rPr>
        <w:t>ن</w:t>
      </w:r>
      <w:r w:rsidR="00817059">
        <w:rPr>
          <w:rFonts w:hint="cs"/>
          <w:rtl/>
          <w:lang w:bidi="fa-IR"/>
        </w:rPr>
        <w:t>َّ</w:t>
      </w:r>
      <w:r>
        <w:rPr>
          <w:rtl/>
          <w:lang w:bidi="fa-IR"/>
        </w:rPr>
        <w:t xml:space="preserve"> ظاهر هذا الحديث ي</w:t>
      </w:r>
      <w:r w:rsidR="00817059">
        <w:rPr>
          <w:rFonts w:hint="cs"/>
          <w:rtl/>
          <w:lang w:bidi="fa-IR"/>
        </w:rPr>
        <w:t>ُ</w:t>
      </w:r>
      <w:r>
        <w:rPr>
          <w:rtl/>
          <w:lang w:bidi="fa-IR"/>
        </w:rPr>
        <w:t>عطينا إباحة تلكم المحظورات للنبي</w:t>
      </w:r>
      <w:r w:rsidR="00817059">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فحسب</w:t>
      </w:r>
      <w:r w:rsidR="00C81984">
        <w:rPr>
          <w:rtl/>
          <w:lang w:bidi="fa-IR"/>
        </w:rPr>
        <w:t>،</w:t>
      </w:r>
      <w:r>
        <w:rPr>
          <w:rtl/>
          <w:lang w:bidi="fa-IR"/>
        </w:rPr>
        <w:t xml:space="preserve"> وعد</w:t>
      </w:r>
      <w:r w:rsidR="00817059">
        <w:rPr>
          <w:rFonts w:hint="cs"/>
          <w:rtl/>
          <w:lang w:bidi="fa-IR"/>
        </w:rPr>
        <w:t>ّ</w:t>
      </w:r>
      <w:r>
        <w:rPr>
          <w:rtl/>
          <w:lang w:bidi="fa-IR"/>
        </w:rPr>
        <w:t xml:space="preserve"> السيوطي </w:t>
      </w:r>
      <w:r w:rsidRPr="000367A4">
        <w:rPr>
          <w:rStyle w:val="libFootnotenumChar"/>
          <w:rtl/>
        </w:rPr>
        <w:t>(3)</w:t>
      </w:r>
      <w:r>
        <w:rPr>
          <w:rtl/>
          <w:lang w:bidi="fa-IR"/>
        </w:rPr>
        <w:t xml:space="preserve"> من خصايص رسول الله </w:t>
      </w:r>
      <w:r w:rsidR="00FF3D73" w:rsidRPr="00FF3D73">
        <w:rPr>
          <w:rStyle w:val="libAlaemChar"/>
          <w:rtl/>
        </w:rPr>
        <w:t>صلى‌الله‌عليه‌وآله‌وسلم</w:t>
      </w:r>
      <w:r>
        <w:rPr>
          <w:rtl/>
          <w:lang w:bidi="fa-IR"/>
        </w:rPr>
        <w:t xml:space="preserve"> [ باب اختصاصه </w:t>
      </w:r>
      <w:r w:rsidR="00A41102" w:rsidRPr="00A41102">
        <w:rPr>
          <w:rStyle w:val="libAlaemChar"/>
          <w:rtl/>
        </w:rPr>
        <w:t>صلى‌الله‌عليه‌وآله‌وسلم</w:t>
      </w:r>
      <w:r>
        <w:rPr>
          <w:rtl/>
          <w:lang w:bidi="fa-IR"/>
        </w:rPr>
        <w:t xml:space="preserve"> بجواز لعن من شاء بغير سبب ] وقال القسطلاني في المواهب 1</w:t>
      </w:r>
      <w:r w:rsidR="00C81984">
        <w:rPr>
          <w:rtl/>
          <w:lang w:bidi="fa-IR"/>
        </w:rPr>
        <w:t>:</w:t>
      </w:r>
      <w:r>
        <w:rPr>
          <w:rtl/>
          <w:lang w:bidi="fa-IR"/>
        </w:rPr>
        <w:t xml:space="preserve"> 395</w:t>
      </w:r>
      <w:r w:rsidR="00C81984">
        <w:rPr>
          <w:rtl/>
          <w:lang w:bidi="fa-IR"/>
        </w:rPr>
        <w:t>:</w:t>
      </w:r>
      <w:r>
        <w:rPr>
          <w:rtl/>
          <w:lang w:bidi="fa-IR"/>
        </w:rPr>
        <w:t xml:space="preserve"> كان له </w:t>
      </w:r>
      <w:r w:rsidR="00A41102" w:rsidRPr="00A41102">
        <w:rPr>
          <w:rStyle w:val="libAlaemChar"/>
          <w:rtl/>
        </w:rPr>
        <w:t>صلى‌الله‌عليه‌وآله‌وسلم</w:t>
      </w:r>
      <w:r>
        <w:rPr>
          <w:rtl/>
          <w:lang w:bidi="fa-IR"/>
        </w:rPr>
        <w:t xml:space="preserve"> أن يقتل بعد الأمان</w:t>
      </w:r>
      <w:r w:rsidR="00C81984">
        <w:rPr>
          <w:rtl/>
          <w:lang w:bidi="fa-IR"/>
        </w:rPr>
        <w:t>،</w:t>
      </w:r>
      <w:r>
        <w:rPr>
          <w:rtl/>
          <w:lang w:bidi="fa-IR"/>
        </w:rPr>
        <w:t xml:space="preserve"> وأن يلعن من شاء بغير سبب</w:t>
      </w:r>
      <w:r w:rsidR="00C81984">
        <w:rPr>
          <w:rtl/>
          <w:lang w:bidi="fa-IR"/>
        </w:rPr>
        <w:t>،</w:t>
      </w:r>
      <w:r>
        <w:rPr>
          <w:rtl/>
          <w:lang w:bidi="fa-IR"/>
        </w:rPr>
        <w:t xml:space="preserve"> وجعل الله شتمه ولعنه قربة للمشتوم والملعون لدعائه </w:t>
      </w:r>
      <w:r w:rsidR="00FF3D73" w:rsidRPr="00FF3D73">
        <w:rPr>
          <w:rStyle w:val="libAlaemChar"/>
          <w:rtl/>
        </w:rPr>
        <w:t>عليه‌السلام</w:t>
      </w:r>
      <w:r>
        <w:rPr>
          <w:rtl/>
          <w:lang w:bidi="fa-IR"/>
        </w:rPr>
        <w:t>.</w:t>
      </w:r>
      <w:r w:rsidR="006928EF">
        <w:rPr>
          <w:rFonts w:hint="cs"/>
          <w:rtl/>
          <w:lang w:bidi="fa-IR"/>
        </w:rPr>
        <w:t xml:space="preserve"> </w:t>
      </w:r>
      <w:r>
        <w:rPr>
          <w:rtl/>
          <w:lang w:bidi="fa-IR"/>
        </w:rPr>
        <w:t>ألا يضحك ضاحك</w:t>
      </w:r>
      <w:r w:rsidR="006928EF">
        <w:rPr>
          <w:rFonts w:hint="cs"/>
          <w:rtl/>
          <w:lang w:bidi="fa-IR"/>
        </w:rPr>
        <w:t>ٌ</w:t>
      </w:r>
      <w:r>
        <w:rPr>
          <w:rtl/>
          <w:lang w:bidi="fa-IR"/>
        </w:rPr>
        <w:t xml:space="preserve"> على عقلي</w:t>
      </w:r>
      <w:r w:rsidR="006928EF">
        <w:rPr>
          <w:rFonts w:hint="cs"/>
          <w:rtl/>
          <w:lang w:bidi="fa-IR"/>
        </w:rPr>
        <w:t>ّ</w:t>
      </w:r>
      <w:r>
        <w:rPr>
          <w:rtl/>
          <w:lang w:bidi="fa-IR"/>
        </w:rPr>
        <w:t>ة هذا الأرعن</w:t>
      </w:r>
      <w:r w:rsidR="00C81984">
        <w:rPr>
          <w:rtl/>
          <w:lang w:bidi="fa-IR"/>
        </w:rPr>
        <w:t>؟</w:t>
      </w:r>
      <w:r>
        <w:rPr>
          <w:rtl/>
          <w:lang w:bidi="fa-IR"/>
        </w:rPr>
        <w:t xml:space="preserve"> و</w:t>
      </w:r>
      <w:r w:rsidR="006928EF">
        <w:rPr>
          <w:rFonts w:hint="cs"/>
          <w:rtl/>
          <w:lang w:bidi="fa-IR"/>
        </w:rPr>
        <w:t>ا</w:t>
      </w:r>
      <w:r>
        <w:rPr>
          <w:rtl/>
          <w:lang w:bidi="fa-IR"/>
        </w:rPr>
        <w:t>ن</w:t>
      </w:r>
      <w:r w:rsidR="006928EF">
        <w:rPr>
          <w:rFonts w:hint="cs"/>
          <w:rtl/>
          <w:lang w:bidi="fa-IR"/>
        </w:rPr>
        <w:t>ّ</w:t>
      </w:r>
      <w:r>
        <w:rPr>
          <w:rtl/>
          <w:lang w:bidi="fa-IR"/>
        </w:rPr>
        <w:t xml:space="preserve">ه كيف يكون ذلك وقد فرض </w:t>
      </w:r>
      <w:r w:rsidR="006928EF">
        <w:rPr>
          <w:rFonts w:hint="cs"/>
          <w:rtl/>
          <w:lang w:bidi="fa-IR"/>
        </w:rPr>
        <w:t>ا</w:t>
      </w:r>
      <w:r>
        <w:rPr>
          <w:rtl/>
          <w:lang w:bidi="fa-IR"/>
        </w:rPr>
        <w:t>ن</w:t>
      </w:r>
      <w:r w:rsidR="006928EF">
        <w:rPr>
          <w:rFonts w:hint="cs"/>
          <w:rtl/>
          <w:lang w:bidi="fa-IR"/>
        </w:rPr>
        <w:t>َّ</w:t>
      </w:r>
      <w:r>
        <w:rPr>
          <w:rtl/>
          <w:lang w:bidi="fa-IR"/>
        </w:rPr>
        <w:t xml:space="preserve"> مصب</w:t>
      </w:r>
      <w:r w:rsidR="006928EF">
        <w:rPr>
          <w:rFonts w:hint="cs"/>
          <w:rtl/>
          <w:lang w:bidi="fa-IR"/>
        </w:rPr>
        <w:t>َّ</w:t>
      </w:r>
      <w:r>
        <w:rPr>
          <w:rtl/>
          <w:lang w:bidi="fa-IR"/>
        </w:rPr>
        <w:t xml:space="preserve"> هاتيك الطعون مستوجب</w:t>
      </w:r>
      <w:r w:rsidR="006928EF">
        <w:rPr>
          <w:rFonts w:hint="cs"/>
          <w:rtl/>
          <w:lang w:bidi="fa-IR"/>
        </w:rPr>
        <w:t>ٌ</w:t>
      </w:r>
      <w:r>
        <w:rPr>
          <w:rtl/>
          <w:lang w:bidi="fa-IR"/>
        </w:rPr>
        <w:t xml:space="preserve"> للر</w:t>
      </w:r>
      <w:r w:rsidR="006928EF">
        <w:rPr>
          <w:rFonts w:hint="cs"/>
          <w:rtl/>
          <w:lang w:bidi="fa-IR"/>
        </w:rPr>
        <w:t>َّ</w:t>
      </w:r>
      <w:r>
        <w:rPr>
          <w:rtl/>
          <w:lang w:bidi="fa-IR"/>
        </w:rPr>
        <w:t>حمة والحنان بالد</w:t>
      </w:r>
      <w:r w:rsidR="006928EF">
        <w:rPr>
          <w:rFonts w:hint="cs"/>
          <w:rtl/>
          <w:lang w:bidi="fa-IR"/>
        </w:rPr>
        <w:t>ّ</w:t>
      </w:r>
      <w:r>
        <w:rPr>
          <w:rtl/>
          <w:lang w:bidi="fa-IR"/>
        </w:rPr>
        <w:t>عوة الل</w:t>
      </w:r>
      <w:r w:rsidR="006928EF">
        <w:rPr>
          <w:rFonts w:hint="cs"/>
          <w:rtl/>
          <w:lang w:bidi="fa-IR"/>
        </w:rPr>
        <w:t>ّ</w:t>
      </w:r>
      <w:r>
        <w:rPr>
          <w:rtl/>
          <w:lang w:bidi="fa-IR"/>
        </w:rPr>
        <w:t>احقة إي</w:t>
      </w:r>
      <w:r w:rsidR="006928EF">
        <w:rPr>
          <w:rFonts w:hint="cs"/>
          <w:rtl/>
          <w:lang w:bidi="fa-IR"/>
        </w:rPr>
        <w:t>ّ</w:t>
      </w:r>
      <w:r>
        <w:rPr>
          <w:rtl/>
          <w:lang w:bidi="fa-IR"/>
        </w:rPr>
        <w:t>اها</w:t>
      </w:r>
      <w:r w:rsidR="00C81984">
        <w:rPr>
          <w:rtl/>
          <w:lang w:bidi="fa-IR"/>
        </w:rPr>
        <w:t>؟</w:t>
      </w:r>
      <w:r>
        <w:rPr>
          <w:rtl/>
          <w:lang w:bidi="fa-IR"/>
        </w:rPr>
        <w:t xml:space="preserve"> فما المجو</w:t>
      </w:r>
      <w:r w:rsidR="00EE23B1">
        <w:rPr>
          <w:rFonts w:hint="cs"/>
          <w:rtl/>
          <w:lang w:bidi="fa-IR"/>
        </w:rPr>
        <w:t>ِّ</w:t>
      </w:r>
      <w:r>
        <w:rPr>
          <w:rtl/>
          <w:lang w:bidi="fa-IR"/>
        </w:rPr>
        <w:t>ز لنبي</w:t>
      </w:r>
      <w:r w:rsidR="00EE23B1">
        <w:rPr>
          <w:rFonts w:hint="cs"/>
          <w:rtl/>
          <w:lang w:bidi="fa-IR"/>
        </w:rPr>
        <w:t>ِّ</w:t>
      </w:r>
      <w:r>
        <w:rPr>
          <w:rtl/>
          <w:lang w:bidi="fa-IR"/>
        </w:rPr>
        <w:t xml:space="preserve"> الر</w:t>
      </w:r>
      <w:r w:rsidR="001054FD">
        <w:rPr>
          <w:rFonts w:hint="cs"/>
          <w:rtl/>
          <w:lang w:bidi="fa-IR"/>
        </w:rPr>
        <w:t>َّ</w:t>
      </w:r>
      <w:r>
        <w:rPr>
          <w:rtl/>
          <w:lang w:bidi="fa-IR"/>
        </w:rPr>
        <w:t xml:space="preserve">حمة هتك ستار </w:t>
      </w:r>
      <w:r w:rsidR="001054FD">
        <w:rPr>
          <w:rFonts w:hint="cs"/>
          <w:rtl/>
          <w:lang w:bidi="fa-IR"/>
        </w:rPr>
        <w:t>ا</w:t>
      </w:r>
      <w:r>
        <w:rPr>
          <w:rtl/>
          <w:lang w:bidi="fa-IR"/>
        </w:rPr>
        <w:t>ولئك وتفضيحهم بملأ من ال</w:t>
      </w:r>
      <w:r w:rsidR="001054FD">
        <w:rPr>
          <w:rFonts w:hint="cs"/>
          <w:rtl/>
          <w:lang w:bidi="fa-IR"/>
        </w:rPr>
        <w:t>أ</w:t>
      </w:r>
      <w:r>
        <w:rPr>
          <w:rtl/>
          <w:lang w:bidi="fa-IR"/>
        </w:rPr>
        <w:t>شهاد من غير استحقاق على مر</w:t>
      </w:r>
      <w:r w:rsidR="001054FD">
        <w:rPr>
          <w:rFonts w:hint="cs"/>
          <w:rtl/>
          <w:lang w:bidi="fa-IR"/>
        </w:rPr>
        <w:t>ِّ</w:t>
      </w:r>
      <w:r>
        <w:rPr>
          <w:rtl/>
          <w:lang w:bidi="fa-IR"/>
        </w:rPr>
        <w:t xml:space="preserve"> الدهور</w:t>
      </w:r>
      <w:r w:rsidR="00C81984">
        <w:rPr>
          <w:rtl/>
          <w:lang w:bidi="fa-IR"/>
        </w:rPr>
        <w:t>؟</w:t>
      </w:r>
      <w:r>
        <w:rPr>
          <w:rtl/>
          <w:lang w:bidi="fa-IR"/>
        </w:rPr>
        <w:t xml:space="preserve"> وهل الد</w:t>
      </w:r>
      <w:r w:rsidR="001054FD">
        <w:rPr>
          <w:rFonts w:hint="cs"/>
          <w:rtl/>
          <w:lang w:bidi="fa-IR"/>
        </w:rPr>
        <w:t>ُّ</w:t>
      </w:r>
      <w:r>
        <w:rPr>
          <w:rtl/>
          <w:lang w:bidi="fa-IR"/>
        </w:rPr>
        <w:t>عاء الأخير يرفع عنهم شية العار الملحقة بهم من الد</w:t>
      </w:r>
      <w:r w:rsidR="001054FD">
        <w:rPr>
          <w:rFonts w:hint="cs"/>
          <w:rtl/>
          <w:lang w:bidi="fa-IR"/>
        </w:rPr>
        <w:t>َّ</w:t>
      </w:r>
      <w:r>
        <w:rPr>
          <w:rtl/>
          <w:lang w:bidi="fa-IR"/>
        </w:rPr>
        <w:t>عوة ال</w:t>
      </w:r>
      <w:r w:rsidR="001054FD">
        <w:rPr>
          <w:rFonts w:hint="cs"/>
          <w:rtl/>
          <w:lang w:bidi="fa-IR"/>
        </w:rPr>
        <w:t>ا</w:t>
      </w:r>
      <w:r>
        <w:rPr>
          <w:rtl/>
          <w:lang w:bidi="fa-IR"/>
        </w:rPr>
        <w:t>ولى</w:t>
      </w:r>
      <w:r w:rsidR="00C81984">
        <w:rPr>
          <w:rtl/>
          <w:lang w:bidi="fa-IR"/>
        </w:rPr>
        <w:t>؟</w:t>
      </w:r>
      <w:r>
        <w:rPr>
          <w:rtl/>
          <w:lang w:bidi="fa-IR"/>
        </w:rPr>
        <w:t xml:space="preserve"> وهل لإباحة تلكم الفواحش التي هي بذاتها فاحشة وقبايح عقلي</w:t>
      </w:r>
      <w:r w:rsidR="001054FD">
        <w:rPr>
          <w:rFonts w:hint="cs"/>
          <w:rtl/>
          <w:lang w:bidi="fa-IR"/>
        </w:rPr>
        <w:t>ّ</w:t>
      </w:r>
      <w:r>
        <w:rPr>
          <w:rtl/>
          <w:lang w:bidi="fa-IR"/>
        </w:rPr>
        <w:t>ة لا تقبل التخصيص لصاحب الر</w:t>
      </w:r>
      <w:r w:rsidR="001054FD">
        <w:rPr>
          <w:rFonts w:hint="cs"/>
          <w:rtl/>
          <w:lang w:bidi="fa-IR"/>
        </w:rPr>
        <w:t>ِّ</w:t>
      </w:r>
      <w:r>
        <w:rPr>
          <w:rtl/>
          <w:lang w:bidi="fa-IR"/>
        </w:rPr>
        <w:t>سالة معنى معقول</w:t>
      </w:r>
      <w:r w:rsidR="00C81984">
        <w:rPr>
          <w:rtl/>
          <w:lang w:bidi="fa-IR"/>
        </w:rPr>
        <w:t>؟</w:t>
      </w:r>
      <w:r>
        <w:rPr>
          <w:rtl/>
          <w:lang w:bidi="fa-IR"/>
        </w:rPr>
        <w:t xml:space="preserve"> وهل هتك حرمات المؤمنين مع حفظ الوصف لهم والمبدأ فيهم م</w:t>
      </w:r>
      <w:r w:rsidR="005C12B2">
        <w:rPr>
          <w:rFonts w:hint="cs"/>
          <w:rtl/>
          <w:lang w:bidi="fa-IR"/>
        </w:rPr>
        <w:t>مّ</w:t>
      </w:r>
      <w:r>
        <w:rPr>
          <w:rtl/>
          <w:lang w:bidi="fa-IR"/>
        </w:rPr>
        <w:t>ا ي</w:t>
      </w:r>
      <w:r w:rsidR="001054FD">
        <w:rPr>
          <w:rFonts w:hint="cs"/>
          <w:rtl/>
          <w:lang w:bidi="fa-IR"/>
        </w:rPr>
        <w:t>ُ</w:t>
      </w:r>
      <w:r>
        <w:rPr>
          <w:rtl/>
          <w:lang w:bidi="fa-IR"/>
        </w:rPr>
        <w:t>ستباح لأحد نبي</w:t>
      </w:r>
      <w:r w:rsidR="001054FD">
        <w:rPr>
          <w:rFonts w:hint="cs"/>
          <w:rtl/>
          <w:lang w:bidi="fa-IR"/>
        </w:rPr>
        <w:t>ّ</w:t>
      </w:r>
      <w:r>
        <w:rPr>
          <w:rtl/>
          <w:lang w:bidi="fa-IR"/>
        </w:rPr>
        <w:t>ا</w:t>
      </w:r>
      <w:r w:rsidR="001054FD">
        <w:rPr>
          <w:rFonts w:hint="cs"/>
          <w:rtl/>
          <w:lang w:bidi="fa-IR"/>
        </w:rPr>
        <w:t>ً</w:t>
      </w:r>
      <w:r>
        <w:rPr>
          <w:rtl/>
          <w:lang w:bidi="fa-IR"/>
        </w:rPr>
        <w:t xml:space="preserve"> كان أو غيره</w:t>
      </w:r>
      <w:r w:rsidR="00C81984">
        <w:rPr>
          <w:rtl/>
          <w:lang w:bidi="fa-IR"/>
        </w:rPr>
        <w:t>؟</w:t>
      </w:r>
      <w:r>
        <w:rPr>
          <w:rtl/>
          <w:lang w:bidi="fa-IR"/>
        </w:rPr>
        <w:t>! أم</w:t>
      </w:r>
      <w:r w:rsidR="001054FD">
        <w:rPr>
          <w:rFonts w:hint="cs"/>
          <w:rtl/>
          <w:lang w:bidi="fa-IR"/>
        </w:rPr>
        <w:t>ّ</w:t>
      </w:r>
      <w:r>
        <w:rPr>
          <w:rtl/>
          <w:lang w:bidi="fa-IR"/>
        </w:rPr>
        <w:t>ا أنا فلا أعرفه وأحسب أن</w:t>
      </w:r>
      <w:r w:rsidR="001054FD">
        <w:rPr>
          <w:rFonts w:hint="cs"/>
          <w:rtl/>
          <w:lang w:bidi="fa-IR"/>
        </w:rPr>
        <w:t>َّ</w:t>
      </w:r>
      <w:r>
        <w:rPr>
          <w:rtl/>
          <w:lang w:bidi="fa-IR"/>
        </w:rPr>
        <w:t xml:space="preserve"> من ذهب إلى ذلك </w:t>
      </w:r>
      <w:r w:rsidR="001054FD">
        <w:rPr>
          <w:rFonts w:hint="cs"/>
          <w:rtl/>
          <w:lang w:bidi="fa-IR"/>
        </w:rPr>
        <w:t>ا</w:t>
      </w:r>
      <w:r>
        <w:rPr>
          <w:rtl/>
          <w:lang w:bidi="fa-IR"/>
        </w:rPr>
        <w:t>يضا</w:t>
      </w:r>
      <w:r w:rsidR="001054FD">
        <w:rPr>
          <w:rFonts w:hint="cs"/>
          <w:rtl/>
          <w:lang w:bidi="fa-IR"/>
        </w:rPr>
        <w:t>ً</w:t>
      </w:r>
      <w:r>
        <w:rPr>
          <w:rtl/>
          <w:lang w:bidi="fa-IR"/>
        </w:rPr>
        <w:t xml:space="preserve"> مثلي في الجهل.</w:t>
      </w:r>
    </w:p>
    <w:p w:rsidR="00A568EA" w:rsidRDefault="00133737" w:rsidP="00133737">
      <w:pPr>
        <w:pStyle w:val="libNormal"/>
        <w:rPr>
          <w:rtl/>
          <w:lang w:bidi="fa-IR"/>
        </w:rPr>
      </w:pPr>
      <w:r>
        <w:rPr>
          <w:rtl/>
          <w:lang w:bidi="fa-IR"/>
        </w:rPr>
        <w:t>وهلا</w:t>
      </w:r>
      <w:r w:rsidR="00BF26F1">
        <w:rPr>
          <w:rFonts w:hint="cs"/>
          <w:rtl/>
          <w:lang w:bidi="fa-IR"/>
        </w:rPr>
        <w:t>ّ</w:t>
      </w:r>
      <w:r>
        <w:rPr>
          <w:rtl/>
          <w:lang w:bidi="fa-IR"/>
        </w:rPr>
        <w:t xml:space="preserve"> كان لرسول الله والحالة هذه أن ينص</w:t>
      </w:r>
      <w:r w:rsidR="00BF26F1">
        <w:rPr>
          <w:rFonts w:hint="cs"/>
          <w:rtl/>
          <w:lang w:bidi="fa-IR"/>
        </w:rPr>
        <w:t>َّ</w:t>
      </w:r>
      <w:r>
        <w:rPr>
          <w:rtl/>
          <w:lang w:bidi="fa-IR"/>
        </w:rPr>
        <w:t xml:space="preserve"> بعد ما سب</w:t>
      </w:r>
      <w:r w:rsidR="00BF26F1">
        <w:rPr>
          <w:rFonts w:hint="cs"/>
          <w:rtl/>
          <w:lang w:bidi="fa-IR"/>
        </w:rPr>
        <w:t>َّ</w:t>
      </w:r>
      <w:r>
        <w:rPr>
          <w:rtl/>
          <w:lang w:bidi="fa-IR"/>
        </w:rPr>
        <w:t xml:space="preserve"> من لا يستحق</w:t>
      </w:r>
      <w:r w:rsidR="00BF26F1">
        <w:rPr>
          <w:rFonts w:hint="cs"/>
          <w:rtl/>
          <w:lang w:bidi="fa-IR"/>
        </w:rPr>
        <w:t>ُّ</w:t>
      </w:r>
      <w:r>
        <w:rPr>
          <w:rtl/>
          <w:lang w:bidi="fa-IR"/>
        </w:rPr>
        <w:t xml:space="preserve"> أو لعنه</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الصواعق المحرقة ص 108.</w:t>
      </w:r>
    </w:p>
    <w:p w:rsidR="00A568EA" w:rsidRDefault="00133737" w:rsidP="005C12B2">
      <w:pPr>
        <w:pStyle w:val="libFootnote0"/>
        <w:rPr>
          <w:rtl/>
          <w:lang w:bidi="fa-IR"/>
        </w:rPr>
      </w:pPr>
      <w:r>
        <w:rPr>
          <w:rtl/>
          <w:lang w:bidi="fa-IR"/>
        </w:rPr>
        <w:t xml:space="preserve">2 </w:t>
      </w:r>
      <w:r w:rsidR="000367A4">
        <w:rPr>
          <w:rtl/>
          <w:lang w:bidi="fa-IR"/>
        </w:rPr>
        <w:t>-</w:t>
      </w:r>
      <w:r>
        <w:rPr>
          <w:rtl/>
          <w:lang w:bidi="fa-IR"/>
        </w:rPr>
        <w:t xml:space="preserve"> الخصايص الكبرى للسيوط</w:t>
      </w:r>
      <w:r w:rsidR="005C12B2">
        <w:rPr>
          <w:rFonts w:hint="cs"/>
          <w:rtl/>
          <w:lang w:bidi="fa-IR"/>
        </w:rPr>
        <w:t>ى</w:t>
      </w:r>
      <w:r>
        <w:rPr>
          <w:rtl/>
          <w:lang w:bidi="fa-IR"/>
        </w:rPr>
        <w:t xml:space="preserve"> 2</w:t>
      </w:r>
      <w:r w:rsidR="00C81984">
        <w:rPr>
          <w:rtl/>
          <w:lang w:bidi="fa-IR"/>
        </w:rPr>
        <w:t>:</w:t>
      </w:r>
      <w:r>
        <w:rPr>
          <w:rtl/>
          <w:lang w:bidi="fa-IR"/>
        </w:rPr>
        <w:t xml:space="preserve"> 244</w:t>
      </w:r>
      <w:r w:rsidR="00C81984">
        <w:rPr>
          <w:rtl/>
          <w:lang w:bidi="fa-IR"/>
        </w:rPr>
        <w:t>،</w:t>
      </w:r>
      <w:r>
        <w:rPr>
          <w:rtl/>
          <w:lang w:bidi="fa-IR"/>
        </w:rPr>
        <w:t xml:space="preserve"> المواهب اللدنية 1</w:t>
      </w:r>
      <w:r w:rsidR="00C81984">
        <w:rPr>
          <w:rtl/>
          <w:lang w:bidi="fa-IR"/>
        </w:rPr>
        <w:t>:</w:t>
      </w:r>
      <w:r>
        <w:rPr>
          <w:rtl/>
          <w:lang w:bidi="fa-IR"/>
        </w:rPr>
        <w:t xml:space="preserve"> 395.</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راجع الخصايص الكبرى 2</w:t>
      </w:r>
      <w:r w:rsidR="00C81984">
        <w:rPr>
          <w:rtl/>
          <w:lang w:bidi="fa-IR"/>
        </w:rPr>
        <w:t>:</w:t>
      </w:r>
      <w:r>
        <w:rPr>
          <w:rtl/>
          <w:lang w:bidi="fa-IR"/>
        </w:rPr>
        <w:t xml:space="preserve"> 244.</w:t>
      </w:r>
    </w:p>
    <w:p w:rsidR="00133737" w:rsidRDefault="00A568EA" w:rsidP="000367A4">
      <w:pPr>
        <w:pStyle w:val="libNormal"/>
        <w:rPr>
          <w:lang w:bidi="fa-IR"/>
        </w:rPr>
      </w:pPr>
      <w:r>
        <w:rPr>
          <w:rtl/>
          <w:lang w:bidi="fa-IR"/>
        </w:rPr>
        <w:br w:type="page"/>
      </w:r>
    </w:p>
    <w:p w:rsidR="00A568EA" w:rsidRDefault="00133737" w:rsidP="005C12B2">
      <w:pPr>
        <w:pStyle w:val="libNormal0"/>
        <w:rPr>
          <w:rtl/>
          <w:lang w:bidi="fa-IR"/>
        </w:rPr>
      </w:pPr>
      <w:r>
        <w:rPr>
          <w:rtl/>
          <w:lang w:bidi="fa-IR"/>
        </w:rPr>
        <w:lastRenderedPageBreak/>
        <w:t>أو جلده أو دعى عليه</w:t>
      </w:r>
      <w:r w:rsidR="00C81984">
        <w:rPr>
          <w:rtl/>
          <w:lang w:bidi="fa-IR"/>
        </w:rPr>
        <w:t>،</w:t>
      </w:r>
      <w:r>
        <w:rPr>
          <w:rtl/>
          <w:lang w:bidi="fa-IR"/>
        </w:rPr>
        <w:t xml:space="preserve"> وبعد ما هدأت ثورة غضبه وأطفأ نيران سخطه على أن</w:t>
      </w:r>
      <w:r w:rsidR="00875EED">
        <w:rPr>
          <w:rFonts w:hint="cs"/>
          <w:rtl/>
          <w:lang w:bidi="fa-IR"/>
        </w:rPr>
        <w:t>ّ</w:t>
      </w:r>
      <w:r>
        <w:rPr>
          <w:rtl/>
          <w:lang w:bidi="fa-IR"/>
        </w:rPr>
        <w:t xml:space="preserve"> ذلك وقع في غير محل</w:t>
      </w:r>
      <w:r w:rsidR="00875EED">
        <w:rPr>
          <w:rFonts w:hint="cs"/>
          <w:rtl/>
          <w:lang w:bidi="fa-IR"/>
        </w:rPr>
        <w:t>ّ</w:t>
      </w:r>
      <w:r>
        <w:rPr>
          <w:rtl/>
          <w:lang w:bidi="fa-IR"/>
        </w:rPr>
        <w:t>ه</w:t>
      </w:r>
      <w:r w:rsidR="00C81984">
        <w:rPr>
          <w:rtl/>
          <w:lang w:bidi="fa-IR"/>
        </w:rPr>
        <w:t>،</w:t>
      </w:r>
      <w:r>
        <w:rPr>
          <w:rtl/>
          <w:lang w:bidi="fa-IR"/>
        </w:rPr>
        <w:t xml:space="preserve"> حت</w:t>
      </w:r>
      <w:r w:rsidR="00875EED">
        <w:rPr>
          <w:rFonts w:hint="cs"/>
          <w:rtl/>
          <w:lang w:bidi="fa-IR"/>
        </w:rPr>
        <w:t>ّ</w:t>
      </w:r>
      <w:r>
        <w:rPr>
          <w:rtl/>
          <w:lang w:bidi="fa-IR"/>
        </w:rPr>
        <w:t>ى لا يدن</w:t>
      </w:r>
      <w:r w:rsidR="00875EED">
        <w:rPr>
          <w:rFonts w:hint="cs"/>
          <w:rtl/>
          <w:lang w:bidi="fa-IR"/>
        </w:rPr>
        <w:t>ّ</w:t>
      </w:r>
      <w:r>
        <w:rPr>
          <w:rtl/>
          <w:lang w:bidi="fa-IR"/>
        </w:rPr>
        <w:t>س ساحة الأبرياء طيلة حياتهم بشية العار ووسمة الشنار</w:t>
      </w:r>
      <w:r w:rsidR="00C81984">
        <w:rPr>
          <w:rtl/>
          <w:lang w:bidi="fa-IR"/>
        </w:rPr>
        <w:t>،</w:t>
      </w:r>
      <w:r>
        <w:rPr>
          <w:rtl/>
          <w:lang w:bidi="fa-IR"/>
        </w:rPr>
        <w:t xml:space="preserve"> ولا ي</w:t>
      </w:r>
      <w:r w:rsidR="00875EED">
        <w:rPr>
          <w:rFonts w:hint="cs"/>
          <w:rtl/>
          <w:lang w:bidi="fa-IR"/>
        </w:rPr>
        <w:t>ُ</w:t>
      </w:r>
      <w:r>
        <w:rPr>
          <w:rtl/>
          <w:lang w:bidi="fa-IR"/>
        </w:rPr>
        <w:t>شو</w:t>
      </w:r>
      <w:r w:rsidR="00875EED">
        <w:rPr>
          <w:rFonts w:hint="cs"/>
          <w:rtl/>
          <w:lang w:bidi="fa-IR"/>
        </w:rPr>
        <w:t>ّ</w:t>
      </w:r>
      <w:r>
        <w:rPr>
          <w:rtl/>
          <w:lang w:bidi="fa-IR"/>
        </w:rPr>
        <w:t>ه س</w:t>
      </w:r>
      <w:r w:rsidR="00875EED">
        <w:rPr>
          <w:rFonts w:hint="cs"/>
          <w:rtl/>
          <w:lang w:bidi="fa-IR"/>
        </w:rPr>
        <w:t>ُ</w:t>
      </w:r>
      <w:r>
        <w:rPr>
          <w:rtl/>
          <w:lang w:bidi="fa-IR"/>
        </w:rPr>
        <w:t xml:space="preserve">معة </w:t>
      </w:r>
      <w:r w:rsidR="00875EED">
        <w:rPr>
          <w:rFonts w:hint="cs"/>
          <w:rtl/>
          <w:lang w:bidi="fa-IR"/>
        </w:rPr>
        <w:t>ا</w:t>
      </w:r>
      <w:r>
        <w:rPr>
          <w:rtl/>
          <w:lang w:bidi="fa-IR"/>
        </w:rPr>
        <w:t>ناس نزهين في الملأ الديني</w:t>
      </w:r>
      <w:r w:rsidR="00875EED">
        <w:rPr>
          <w:rFonts w:hint="cs"/>
          <w:rtl/>
          <w:lang w:bidi="fa-IR"/>
        </w:rPr>
        <w:t>ِّ</w:t>
      </w:r>
      <w:r>
        <w:rPr>
          <w:rtl/>
          <w:lang w:bidi="fa-IR"/>
        </w:rPr>
        <w:t xml:space="preserve"> أبد الد</w:t>
      </w:r>
      <w:r w:rsidR="00875EED">
        <w:rPr>
          <w:rFonts w:hint="cs"/>
          <w:rtl/>
          <w:lang w:bidi="fa-IR"/>
        </w:rPr>
        <w:t>َّ</w:t>
      </w:r>
      <w:r>
        <w:rPr>
          <w:rtl/>
          <w:lang w:bidi="fa-IR"/>
        </w:rPr>
        <w:t>هر</w:t>
      </w:r>
      <w:r w:rsidR="00C81984">
        <w:rPr>
          <w:rtl/>
          <w:lang w:bidi="fa-IR"/>
        </w:rPr>
        <w:t>؟</w:t>
      </w:r>
    </w:p>
    <w:p w:rsidR="00A568EA" w:rsidRDefault="00133737" w:rsidP="00133737">
      <w:pPr>
        <w:pStyle w:val="libNormal"/>
        <w:rPr>
          <w:rtl/>
          <w:lang w:bidi="fa-IR"/>
        </w:rPr>
      </w:pPr>
      <w:r>
        <w:rPr>
          <w:rtl/>
          <w:lang w:bidi="fa-IR"/>
        </w:rPr>
        <w:t>وهلا</w:t>
      </w:r>
      <w:r w:rsidR="00875EED">
        <w:rPr>
          <w:rFonts w:hint="cs"/>
          <w:rtl/>
          <w:lang w:bidi="fa-IR"/>
        </w:rPr>
        <w:t>ّ</w:t>
      </w:r>
      <w:r>
        <w:rPr>
          <w:rtl/>
          <w:lang w:bidi="fa-IR"/>
        </w:rPr>
        <w:t xml:space="preserve"> كان للص</w:t>
      </w:r>
      <w:r w:rsidR="00875EED">
        <w:rPr>
          <w:rFonts w:hint="cs"/>
          <w:rtl/>
          <w:lang w:bidi="fa-IR"/>
        </w:rPr>
        <w:t>ّ</w:t>
      </w:r>
      <w:r>
        <w:rPr>
          <w:rtl/>
          <w:lang w:bidi="fa-IR"/>
        </w:rPr>
        <w:t xml:space="preserve">حابة أن يستفهموا رسول الله </w:t>
      </w:r>
      <w:r w:rsidR="00FF3D73" w:rsidRPr="00FF3D73">
        <w:rPr>
          <w:rStyle w:val="libAlaemChar"/>
          <w:rtl/>
        </w:rPr>
        <w:t>صلى‌الله‌عليه‌وآله‌وسلم</w:t>
      </w:r>
      <w:r>
        <w:rPr>
          <w:rtl/>
          <w:lang w:bidi="fa-IR"/>
        </w:rPr>
        <w:t xml:space="preserve"> جلي</w:t>
      </w:r>
      <w:r w:rsidR="00875EED">
        <w:rPr>
          <w:rFonts w:hint="cs"/>
          <w:rtl/>
          <w:lang w:bidi="fa-IR"/>
        </w:rPr>
        <w:t>ّ</w:t>
      </w:r>
      <w:r>
        <w:rPr>
          <w:rtl/>
          <w:lang w:bidi="fa-IR"/>
        </w:rPr>
        <w:t>ة الحال في كل</w:t>
      </w:r>
      <w:r w:rsidR="00875EED">
        <w:rPr>
          <w:rFonts w:hint="cs"/>
          <w:rtl/>
          <w:lang w:bidi="fa-IR"/>
        </w:rPr>
        <w:t>ِّ</w:t>
      </w:r>
      <w:r>
        <w:rPr>
          <w:rtl/>
          <w:lang w:bidi="fa-IR"/>
        </w:rPr>
        <w:t xml:space="preserve"> تلكم الموارد ليعرفوا وجه ما أتى به من الهتيكة</w:t>
      </w:r>
      <w:r w:rsidR="00C81984">
        <w:rPr>
          <w:rtl/>
          <w:lang w:bidi="fa-IR"/>
        </w:rPr>
        <w:t>:</w:t>
      </w:r>
      <w:r>
        <w:rPr>
          <w:rtl/>
          <w:lang w:bidi="fa-IR"/>
        </w:rPr>
        <w:t xml:space="preserve"> هل وقع في أهله ومحل</w:t>
      </w:r>
      <w:r w:rsidR="00875EED">
        <w:rPr>
          <w:rFonts w:hint="cs"/>
          <w:rtl/>
          <w:lang w:bidi="fa-IR"/>
        </w:rPr>
        <w:t>ّ</w:t>
      </w:r>
      <w:r>
        <w:rPr>
          <w:rtl/>
          <w:lang w:bidi="fa-IR"/>
        </w:rPr>
        <w:t>ه</w:t>
      </w:r>
      <w:r w:rsidR="00C81984">
        <w:rPr>
          <w:rtl/>
          <w:lang w:bidi="fa-IR"/>
        </w:rPr>
        <w:t>؟</w:t>
      </w:r>
      <w:r>
        <w:rPr>
          <w:rtl/>
          <w:lang w:bidi="fa-IR"/>
        </w:rPr>
        <w:t xml:space="preserve"> حت</w:t>
      </w:r>
      <w:r w:rsidR="00875EED">
        <w:rPr>
          <w:rFonts w:hint="cs"/>
          <w:rtl/>
          <w:lang w:bidi="fa-IR"/>
        </w:rPr>
        <w:t>ّ</w:t>
      </w:r>
      <w:r>
        <w:rPr>
          <w:rtl/>
          <w:lang w:bidi="fa-IR"/>
        </w:rPr>
        <w:t>ى لا يت</w:t>
      </w:r>
      <w:r w:rsidR="00875EED">
        <w:rPr>
          <w:rFonts w:hint="cs"/>
          <w:rtl/>
          <w:lang w:bidi="fa-IR"/>
        </w:rPr>
        <w:t>ّ</w:t>
      </w:r>
      <w:r>
        <w:rPr>
          <w:rtl/>
          <w:lang w:bidi="fa-IR"/>
        </w:rPr>
        <w:t>خذوا فعله مدركا</w:t>
      </w:r>
      <w:r w:rsidR="00875EED">
        <w:rPr>
          <w:rFonts w:hint="cs"/>
          <w:rtl/>
          <w:lang w:bidi="fa-IR"/>
        </w:rPr>
        <w:t>ً</w:t>
      </w:r>
      <w:r>
        <w:rPr>
          <w:rtl/>
          <w:lang w:bidi="fa-IR"/>
        </w:rPr>
        <w:t xml:space="preserve"> مط</w:t>
      </w:r>
      <w:r w:rsidR="00875EED">
        <w:rPr>
          <w:rFonts w:hint="cs"/>
          <w:rtl/>
          <w:lang w:bidi="fa-IR"/>
        </w:rPr>
        <w:t>ّ</w:t>
      </w:r>
      <w:r>
        <w:rPr>
          <w:rtl/>
          <w:lang w:bidi="fa-IR"/>
        </w:rPr>
        <w:t>ردا</w:t>
      </w:r>
      <w:r w:rsidR="00875EED">
        <w:rPr>
          <w:rFonts w:hint="cs"/>
          <w:rtl/>
          <w:lang w:bidi="fa-IR"/>
        </w:rPr>
        <w:t>ً</w:t>
      </w:r>
      <w:r>
        <w:rPr>
          <w:rtl/>
          <w:lang w:bidi="fa-IR"/>
        </w:rPr>
        <w:t xml:space="preserve"> في الوقيعة والتحامل</w:t>
      </w:r>
      <w:r w:rsidR="00C81984">
        <w:rPr>
          <w:rtl/>
          <w:lang w:bidi="fa-IR"/>
        </w:rPr>
        <w:t>،</w:t>
      </w:r>
      <w:r>
        <w:rPr>
          <w:rtl/>
          <w:lang w:bidi="fa-IR"/>
        </w:rPr>
        <w:t xml:space="preserve"> ولا يزري أحد</w:t>
      </w:r>
      <w:r w:rsidR="00875EED">
        <w:rPr>
          <w:rFonts w:hint="cs"/>
          <w:rtl/>
          <w:lang w:bidi="fa-IR"/>
        </w:rPr>
        <w:t>ٌ</w:t>
      </w:r>
      <w:r>
        <w:rPr>
          <w:rtl/>
          <w:lang w:bidi="fa-IR"/>
        </w:rPr>
        <w:t xml:space="preserve"> أحدا</w:t>
      </w:r>
      <w:r w:rsidR="00875EED">
        <w:rPr>
          <w:rFonts w:hint="cs"/>
          <w:rtl/>
          <w:lang w:bidi="fa-IR"/>
        </w:rPr>
        <w:t>ً</w:t>
      </w:r>
      <w:r>
        <w:rPr>
          <w:rtl/>
          <w:lang w:bidi="fa-IR"/>
        </w:rPr>
        <w:t xml:space="preserve"> جهلا</w:t>
      </w:r>
      <w:r w:rsidR="00875EED">
        <w:rPr>
          <w:rFonts w:hint="cs"/>
          <w:rtl/>
          <w:lang w:bidi="fa-IR"/>
        </w:rPr>
        <w:t>ً</w:t>
      </w:r>
      <w:r>
        <w:rPr>
          <w:rtl/>
          <w:lang w:bidi="fa-IR"/>
        </w:rPr>
        <w:t xml:space="preserve"> منه بالموضوع اقتفاء</w:t>
      </w:r>
      <w:r w:rsidR="00875EED">
        <w:rPr>
          <w:rFonts w:hint="cs"/>
          <w:rtl/>
          <w:lang w:bidi="fa-IR"/>
        </w:rPr>
        <w:t>ً</w:t>
      </w:r>
      <w:r>
        <w:rPr>
          <w:rtl/>
          <w:lang w:bidi="fa-IR"/>
        </w:rPr>
        <w:t xml:space="preserve"> لأثره </w:t>
      </w:r>
      <w:r w:rsidR="00FF3D73" w:rsidRPr="00FF3D73">
        <w:rPr>
          <w:rStyle w:val="libAlaemChar"/>
          <w:rtl/>
        </w:rPr>
        <w:t>صلى‌الله‌عليه‌وآله‌وسلم</w:t>
      </w:r>
      <w:r w:rsidR="00C81984">
        <w:rPr>
          <w:rtl/>
          <w:lang w:bidi="fa-IR"/>
        </w:rPr>
        <w:t>؟</w:t>
      </w:r>
      <w:r>
        <w:rPr>
          <w:rtl/>
          <w:lang w:bidi="fa-IR"/>
        </w:rPr>
        <w:t>!</w:t>
      </w:r>
    </w:p>
    <w:p w:rsidR="00A568EA" w:rsidRDefault="00133737" w:rsidP="00DF03D3">
      <w:pPr>
        <w:pStyle w:val="libNormal"/>
        <w:rPr>
          <w:rtl/>
          <w:lang w:bidi="fa-IR"/>
        </w:rPr>
      </w:pPr>
      <w:r>
        <w:rPr>
          <w:rtl/>
          <w:lang w:bidi="fa-IR"/>
        </w:rPr>
        <w:t>وهلا</w:t>
      </w:r>
      <w:r w:rsidR="00DF03D3">
        <w:rPr>
          <w:rFonts w:hint="cs"/>
          <w:rtl/>
          <w:lang w:bidi="fa-IR"/>
        </w:rPr>
        <w:t>ّ</w:t>
      </w:r>
      <w:r>
        <w:rPr>
          <w:rtl/>
          <w:lang w:bidi="fa-IR"/>
        </w:rPr>
        <w:t xml:space="preserve"> كان لمثل أبي سفيان ومعاوية والح</w:t>
      </w:r>
      <w:r w:rsidR="00DF03D3">
        <w:rPr>
          <w:rFonts w:hint="cs"/>
          <w:rtl/>
          <w:lang w:bidi="fa-IR"/>
        </w:rPr>
        <w:t>َ</w:t>
      </w:r>
      <w:r>
        <w:rPr>
          <w:rtl/>
          <w:lang w:bidi="fa-IR"/>
        </w:rPr>
        <w:t>كم ومروان وبقي</w:t>
      </w:r>
      <w:r w:rsidR="00DF03D3">
        <w:rPr>
          <w:rFonts w:hint="cs"/>
          <w:rtl/>
          <w:lang w:bidi="fa-IR"/>
        </w:rPr>
        <w:t>ّ</w:t>
      </w:r>
      <w:r>
        <w:rPr>
          <w:rtl/>
          <w:lang w:bidi="fa-IR"/>
        </w:rPr>
        <w:t>ة ثمرات الش</w:t>
      </w:r>
      <w:r w:rsidR="00DF03D3">
        <w:rPr>
          <w:rFonts w:hint="cs"/>
          <w:rtl/>
          <w:lang w:bidi="fa-IR"/>
        </w:rPr>
        <w:t>َّ</w:t>
      </w:r>
      <w:r>
        <w:rPr>
          <w:rtl/>
          <w:lang w:bidi="fa-IR"/>
        </w:rPr>
        <w:t>جرة الملعونة في القرآن ونظرائهم الملعونين بلسان النبي</w:t>
      </w:r>
      <w:r w:rsidR="00DF03D3">
        <w:rPr>
          <w:rFonts w:hint="cs"/>
          <w:rtl/>
          <w:lang w:bidi="fa-IR"/>
        </w:rPr>
        <w:t>ّ</w:t>
      </w:r>
      <w:r>
        <w:rPr>
          <w:rtl/>
          <w:lang w:bidi="fa-IR"/>
        </w:rPr>
        <w:t xml:space="preserve"> الأقدس أن يحتج</w:t>
      </w:r>
      <w:r w:rsidR="00DF03D3">
        <w:rPr>
          <w:rFonts w:hint="cs"/>
          <w:rtl/>
          <w:lang w:bidi="fa-IR"/>
        </w:rPr>
        <w:t>ّ</w:t>
      </w:r>
      <w:r>
        <w:rPr>
          <w:rtl/>
          <w:lang w:bidi="fa-IR"/>
        </w:rPr>
        <w:t>وا برواية مسلم على من يعي</w:t>
      </w:r>
      <w:r w:rsidR="00DF03D3">
        <w:rPr>
          <w:rFonts w:hint="cs"/>
          <w:rtl/>
          <w:lang w:bidi="fa-IR"/>
        </w:rPr>
        <w:t>ّ</w:t>
      </w:r>
      <w:r>
        <w:rPr>
          <w:rtl/>
          <w:lang w:bidi="fa-IR"/>
        </w:rPr>
        <w:t xml:space="preserve">رهم بلعن رسول الله </w:t>
      </w:r>
      <w:r w:rsidR="00FF3D73" w:rsidRPr="00FF3D73">
        <w:rPr>
          <w:rStyle w:val="libAlaemChar"/>
          <w:rtl/>
        </w:rPr>
        <w:t>صلى‌الله‌عليه‌وآله‌وسلم</w:t>
      </w:r>
      <w:r>
        <w:rPr>
          <w:rtl/>
          <w:lang w:bidi="fa-IR"/>
        </w:rPr>
        <w:t xml:space="preserve"> </w:t>
      </w:r>
      <w:r w:rsidR="00DF03D3">
        <w:rPr>
          <w:rFonts w:hint="cs"/>
          <w:rtl/>
          <w:lang w:bidi="fa-IR"/>
        </w:rPr>
        <w:t>أ</w:t>
      </w:r>
      <w:r>
        <w:rPr>
          <w:rtl/>
          <w:lang w:bidi="fa-IR"/>
        </w:rPr>
        <w:t>ي</w:t>
      </w:r>
      <w:r w:rsidR="00DF03D3">
        <w:rPr>
          <w:rFonts w:hint="cs"/>
          <w:rtl/>
          <w:lang w:bidi="fa-IR"/>
        </w:rPr>
        <w:t>ّ</w:t>
      </w:r>
      <w:r>
        <w:rPr>
          <w:rtl/>
          <w:lang w:bidi="fa-IR"/>
        </w:rPr>
        <w:t xml:space="preserve">اهم كعايشة </w:t>
      </w:r>
      <w:r w:rsidR="00DF03D3">
        <w:rPr>
          <w:rFonts w:hint="cs"/>
          <w:rtl/>
          <w:lang w:bidi="fa-IR"/>
        </w:rPr>
        <w:t>ا</w:t>
      </w:r>
      <w:r>
        <w:rPr>
          <w:rtl/>
          <w:lang w:bidi="fa-IR"/>
        </w:rPr>
        <w:t>م</w:t>
      </w:r>
      <w:r w:rsidR="00DF03D3">
        <w:rPr>
          <w:rFonts w:hint="cs"/>
          <w:rtl/>
          <w:lang w:bidi="fa-IR"/>
        </w:rPr>
        <w:t>ّ</w:t>
      </w:r>
      <w:r>
        <w:rPr>
          <w:rtl/>
          <w:lang w:bidi="fa-IR"/>
        </w:rPr>
        <w:t xml:space="preserve"> المؤمنين وأمير المؤمنين وأبي ذر ووجوه الص</w:t>
      </w:r>
      <w:r w:rsidR="00DF03D3">
        <w:rPr>
          <w:rFonts w:hint="cs"/>
          <w:rtl/>
          <w:lang w:bidi="fa-IR"/>
        </w:rPr>
        <w:t>ّ</w:t>
      </w:r>
      <w:r>
        <w:rPr>
          <w:rtl/>
          <w:lang w:bidi="fa-IR"/>
        </w:rPr>
        <w:t>حابة غيرهم</w:t>
      </w:r>
      <w:r w:rsidR="00C81984">
        <w:rPr>
          <w:rtl/>
          <w:lang w:bidi="fa-IR"/>
        </w:rPr>
        <w:t>؟</w:t>
      </w:r>
    </w:p>
    <w:p w:rsidR="00A568EA" w:rsidRDefault="00133737" w:rsidP="005C1220">
      <w:pPr>
        <w:pStyle w:val="libNormal"/>
        <w:rPr>
          <w:rtl/>
          <w:lang w:bidi="fa-IR"/>
        </w:rPr>
      </w:pPr>
      <w:r>
        <w:rPr>
          <w:rtl/>
          <w:lang w:bidi="fa-IR"/>
        </w:rPr>
        <w:t>وها هنا دقيقة</w:t>
      </w:r>
      <w:r w:rsidR="00DF03D3">
        <w:rPr>
          <w:rFonts w:hint="cs"/>
          <w:rtl/>
          <w:lang w:bidi="fa-IR"/>
        </w:rPr>
        <w:t>ٌ</w:t>
      </w:r>
      <w:r>
        <w:rPr>
          <w:rtl/>
          <w:lang w:bidi="fa-IR"/>
        </w:rPr>
        <w:t xml:space="preserve"> </w:t>
      </w:r>
      <w:r w:rsidR="00DF03D3">
        <w:rPr>
          <w:rFonts w:hint="cs"/>
          <w:rtl/>
          <w:lang w:bidi="fa-IR"/>
        </w:rPr>
        <w:t>اُ</w:t>
      </w:r>
      <w:r>
        <w:rPr>
          <w:rtl/>
          <w:lang w:bidi="fa-IR"/>
        </w:rPr>
        <w:t>خرى وهي</w:t>
      </w:r>
      <w:r w:rsidR="00C81984">
        <w:rPr>
          <w:rtl/>
          <w:lang w:bidi="fa-IR"/>
        </w:rPr>
        <w:t>:</w:t>
      </w:r>
      <w:r>
        <w:rPr>
          <w:rtl/>
          <w:lang w:bidi="fa-IR"/>
        </w:rPr>
        <w:t xml:space="preserve"> أن</w:t>
      </w:r>
      <w:r w:rsidR="00DF03D3">
        <w:rPr>
          <w:rFonts w:hint="cs"/>
          <w:rtl/>
          <w:lang w:bidi="fa-IR"/>
        </w:rPr>
        <w:t>َّ</w:t>
      </w:r>
      <w:r>
        <w:rPr>
          <w:rtl/>
          <w:lang w:bidi="fa-IR"/>
        </w:rPr>
        <w:t xml:space="preserve"> الل</w:t>
      </w:r>
      <w:r w:rsidR="00DF03D3">
        <w:rPr>
          <w:rFonts w:hint="cs"/>
          <w:rtl/>
          <w:lang w:bidi="fa-IR"/>
        </w:rPr>
        <w:t>ّ</w:t>
      </w:r>
      <w:r>
        <w:rPr>
          <w:rtl/>
          <w:lang w:bidi="fa-IR"/>
        </w:rPr>
        <w:t>عنات والطعون المتوج</w:t>
      </w:r>
      <w:r w:rsidR="00DF03D3">
        <w:rPr>
          <w:rFonts w:hint="cs"/>
          <w:rtl/>
          <w:lang w:bidi="fa-IR"/>
        </w:rPr>
        <w:t>ّ</w:t>
      </w:r>
      <w:r>
        <w:rPr>
          <w:rtl/>
          <w:lang w:bidi="fa-IR"/>
        </w:rPr>
        <w:t xml:space="preserve">هة في القرآن الكريم إلى </w:t>
      </w:r>
      <w:r w:rsidR="00DF03D3">
        <w:rPr>
          <w:rFonts w:hint="cs"/>
          <w:rtl/>
          <w:lang w:bidi="fa-IR"/>
        </w:rPr>
        <w:t>اُ</w:t>
      </w:r>
      <w:r>
        <w:rPr>
          <w:rtl/>
          <w:lang w:bidi="fa-IR"/>
        </w:rPr>
        <w:t>ناس عناهم الذ</w:t>
      </w:r>
      <w:r w:rsidR="00DF03D3">
        <w:rPr>
          <w:rFonts w:hint="cs"/>
          <w:rtl/>
          <w:lang w:bidi="fa-IR"/>
        </w:rPr>
        <w:t>ّ</w:t>
      </w:r>
      <w:r>
        <w:rPr>
          <w:rtl/>
          <w:lang w:bidi="fa-IR"/>
        </w:rPr>
        <w:t>كر الحكيم ونو</w:t>
      </w:r>
      <w:r w:rsidR="005C1220">
        <w:rPr>
          <w:rFonts w:hint="cs"/>
          <w:rtl/>
          <w:lang w:bidi="fa-IR"/>
        </w:rPr>
        <w:t>ّ</w:t>
      </w:r>
      <w:r>
        <w:rPr>
          <w:rtl/>
          <w:lang w:bidi="fa-IR"/>
        </w:rPr>
        <w:t>ه بذلك الص</w:t>
      </w:r>
      <w:r w:rsidR="005C1220">
        <w:rPr>
          <w:rFonts w:hint="cs"/>
          <w:rtl/>
          <w:lang w:bidi="fa-IR"/>
        </w:rPr>
        <w:t>ّ</w:t>
      </w:r>
      <w:r>
        <w:rPr>
          <w:rtl/>
          <w:lang w:bidi="fa-IR"/>
        </w:rPr>
        <w:t xml:space="preserve">ادع الكريم </w:t>
      </w:r>
      <w:r w:rsidR="00FF3D73" w:rsidRPr="00FF3D73">
        <w:rPr>
          <w:rStyle w:val="libAlaemChar"/>
          <w:rtl/>
        </w:rPr>
        <w:t>صلى‌الله‌عليه‌وآله‌وسلم</w:t>
      </w:r>
      <w:r>
        <w:rPr>
          <w:rtl/>
          <w:lang w:bidi="fa-IR"/>
        </w:rPr>
        <w:t xml:space="preserve"> هل هي من الله تعالى كما زعموه في النبي</w:t>
      </w:r>
      <w:r w:rsidR="005C1220">
        <w:rPr>
          <w:rFonts w:hint="cs"/>
          <w:rtl/>
          <w:lang w:bidi="fa-IR"/>
        </w:rPr>
        <w:t>ّ</w:t>
      </w:r>
      <w:r>
        <w:rPr>
          <w:rtl/>
          <w:lang w:bidi="fa-IR"/>
        </w:rPr>
        <w:t xml:space="preserve"> الأقدس ومؤو</w:t>
      </w:r>
      <w:r w:rsidR="005C1220">
        <w:rPr>
          <w:rFonts w:hint="cs"/>
          <w:rtl/>
          <w:lang w:bidi="fa-IR"/>
        </w:rPr>
        <w:t>َّ</w:t>
      </w:r>
      <w:r>
        <w:rPr>
          <w:rtl/>
          <w:lang w:bidi="fa-IR"/>
        </w:rPr>
        <w:t>لة بمدايح ورحمات وقرب</w:t>
      </w:r>
      <w:r w:rsidR="00C81984">
        <w:rPr>
          <w:rtl/>
          <w:lang w:bidi="fa-IR"/>
        </w:rPr>
        <w:t>؟</w:t>
      </w:r>
      <w:r>
        <w:rPr>
          <w:rtl/>
          <w:lang w:bidi="fa-IR"/>
        </w:rPr>
        <w:t xml:space="preserve">! فهي إلى جلالة </w:t>
      </w:r>
      <w:r w:rsidR="005C1220">
        <w:rPr>
          <w:rFonts w:hint="cs"/>
          <w:rtl/>
          <w:lang w:bidi="fa-IR"/>
        </w:rPr>
        <w:t>ا</w:t>
      </w:r>
      <w:r>
        <w:rPr>
          <w:rtl/>
          <w:lang w:bidi="fa-IR"/>
        </w:rPr>
        <w:t>ولئك القوم وقداستهم أدل</w:t>
      </w:r>
      <w:r w:rsidR="005C1220">
        <w:rPr>
          <w:rFonts w:hint="cs"/>
          <w:rtl/>
          <w:lang w:bidi="fa-IR"/>
        </w:rPr>
        <w:t>ُّ</w:t>
      </w:r>
      <w:r>
        <w:rPr>
          <w:rtl/>
          <w:lang w:bidi="fa-IR"/>
        </w:rPr>
        <w:t xml:space="preserve"> من كونهم ملعونين مطرودين من ساحة رحمة الله تعالى</w:t>
      </w:r>
      <w:r w:rsidR="00C81984">
        <w:rPr>
          <w:rtl/>
          <w:lang w:bidi="fa-IR"/>
        </w:rPr>
        <w:t>،</w:t>
      </w:r>
      <w:r>
        <w:rPr>
          <w:rtl/>
          <w:lang w:bidi="fa-IR"/>
        </w:rPr>
        <w:t xml:space="preserve"> وهل الله سبحانه أعطى عهدا</w:t>
      </w:r>
      <w:r w:rsidR="005C1220">
        <w:rPr>
          <w:rFonts w:hint="cs"/>
          <w:rtl/>
          <w:lang w:bidi="fa-IR"/>
        </w:rPr>
        <w:t>ً</w:t>
      </w:r>
      <w:r>
        <w:rPr>
          <w:rtl/>
          <w:lang w:bidi="fa-IR"/>
        </w:rPr>
        <w:t xml:space="preserve"> بذلك وآلى على نفسه أن يجعلها رحمة</w:t>
      </w:r>
      <w:r w:rsidR="005C1220">
        <w:rPr>
          <w:rFonts w:hint="cs"/>
          <w:rtl/>
          <w:lang w:bidi="fa-IR"/>
        </w:rPr>
        <w:t>ً</w:t>
      </w:r>
      <w:r>
        <w:rPr>
          <w:rtl/>
          <w:lang w:bidi="fa-IR"/>
        </w:rPr>
        <w:t xml:space="preserve"> وزكاة</w:t>
      </w:r>
      <w:r w:rsidR="005C1220">
        <w:rPr>
          <w:rFonts w:hint="cs"/>
          <w:rtl/>
          <w:lang w:bidi="fa-IR"/>
        </w:rPr>
        <w:t>ً</w:t>
      </w:r>
      <w:r>
        <w:rPr>
          <w:rtl/>
          <w:lang w:bidi="fa-IR"/>
        </w:rPr>
        <w:t xml:space="preserve"> وقربة</w:t>
      </w:r>
      <w:r w:rsidR="005C1220">
        <w:rPr>
          <w:rFonts w:hint="cs"/>
          <w:rtl/>
          <w:lang w:bidi="fa-IR"/>
        </w:rPr>
        <w:t>ً</w:t>
      </w:r>
      <w:r w:rsidR="00C81984">
        <w:rPr>
          <w:rtl/>
          <w:lang w:bidi="fa-IR"/>
        </w:rPr>
        <w:t>؟</w:t>
      </w:r>
      <w:r>
        <w:rPr>
          <w:rtl/>
          <w:lang w:bidi="fa-IR"/>
        </w:rPr>
        <w:t xml:space="preserve"> أم أن</w:t>
      </w:r>
      <w:r w:rsidR="005C1220">
        <w:rPr>
          <w:rFonts w:hint="cs"/>
          <w:rtl/>
          <w:lang w:bidi="fa-IR"/>
        </w:rPr>
        <w:t>ّ</w:t>
      </w:r>
      <w:r>
        <w:rPr>
          <w:rtl/>
          <w:lang w:bidi="fa-IR"/>
        </w:rPr>
        <w:t>ها باقية</w:t>
      </w:r>
      <w:r w:rsidR="005C1220">
        <w:rPr>
          <w:rFonts w:hint="cs"/>
          <w:rtl/>
          <w:lang w:bidi="fa-IR"/>
        </w:rPr>
        <w:t>ٌ</w:t>
      </w:r>
      <w:r>
        <w:rPr>
          <w:rtl/>
          <w:lang w:bidi="fa-IR"/>
        </w:rPr>
        <w:t xml:space="preserve"> على مداليلها ال</w:t>
      </w:r>
      <w:r w:rsidR="005C1220">
        <w:rPr>
          <w:rFonts w:hint="cs"/>
          <w:rtl/>
          <w:lang w:bidi="fa-IR"/>
        </w:rPr>
        <w:t>ّ</w:t>
      </w:r>
      <w:r>
        <w:rPr>
          <w:rtl/>
          <w:lang w:bidi="fa-IR"/>
        </w:rPr>
        <w:t>تي هي ناص</w:t>
      </w:r>
      <w:r w:rsidR="005C1220">
        <w:rPr>
          <w:rFonts w:hint="cs"/>
          <w:rtl/>
          <w:lang w:bidi="fa-IR"/>
        </w:rPr>
        <w:t>ّ</w:t>
      </w:r>
      <w:r>
        <w:rPr>
          <w:rtl/>
          <w:lang w:bidi="fa-IR"/>
        </w:rPr>
        <w:t>ة عليها</w:t>
      </w:r>
      <w:r w:rsidR="00C81984">
        <w:rPr>
          <w:rtl/>
          <w:lang w:bidi="fa-IR"/>
        </w:rPr>
        <w:t>؟</w:t>
      </w:r>
      <w:r>
        <w:rPr>
          <w:rtl/>
          <w:lang w:bidi="fa-IR"/>
        </w:rPr>
        <w:t>! لا أدري ماذا يقول القوم</w:t>
      </w:r>
      <w:r w:rsidR="00C81984">
        <w:rPr>
          <w:rtl/>
          <w:lang w:bidi="fa-IR"/>
        </w:rPr>
        <w:t>،</w:t>
      </w:r>
      <w:r>
        <w:rPr>
          <w:rtl/>
          <w:lang w:bidi="fa-IR"/>
        </w:rPr>
        <w:t xml:space="preserve"> هل يسلبون الحقايق عن الألفاظ القرآني</w:t>
      </w:r>
      <w:r w:rsidR="005C1220">
        <w:rPr>
          <w:rFonts w:hint="cs"/>
          <w:rtl/>
          <w:lang w:bidi="fa-IR"/>
        </w:rPr>
        <w:t>َّ</w:t>
      </w:r>
      <w:r>
        <w:rPr>
          <w:rtl/>
          <w:lang w:bidi="fa-IR"/>
        </w:rPr>
        <w:t>ة كما سلبوها عن الألفاظ النبوي</w:t>
      </w:r>
      <w:r w:rsidR="005C1220">
        <w:rPr>
          <w:rFonts w:hint="cs"/>
          <w:rtl/>
          <w:lang w:bidi="fa-IR"/>
        </w:rPr>
        <w:t>ّ</w:t>
      </w:r>
      <w:r>
        <w:rPr>
          <w:rtl/>
          <w:lang w:bidi="fa-IR"/>
        </w:rPr>
        <w:t>ة</w:t>
      </w:r>
      <w:r w:rsidR="00C81984">
        <w:rPr>
          <w:rtl/>
          <w:lang w:bidi="fa-IR"/>
        </w:rPr>
        <w:t>؟</w:t>
      </w:r>
      <w:r>
        <w:rPr>
          <w:rtl/>
          <w:lang w:bidi="fa-IR"/>
        </w:rPr>
        <w:t>! وفي ذلك ارتاج</w:t>
      </w:r>
      <w:r w:rsidR="005C1220">
        <w:rPr>
          <w:rFonts w:hint="cs"/>
          <w:rtl/>
          <w:lang w:bidi="fa-IR"/>
        </w:rPr>
        <w:t>ٌ</w:t>
      </w:r>
      <w:r>
        <w:rPr>
          <w:rtl/>
          <w:lang w:bidi="fa-IR"/>
        </w:rPr>
        <w:t xml:space="preserve"> لباب الت</w:t>
      </w:r>
      <w:r w:rsidR="005C1220">
        <w:rPr>
          <w:rFonts w:hint="cs"/>
          <w:rtl/>
          <w:lang w:bidi="fa-IR"/>
        </w:rPr>
        <w:t>ّ</w:t>
      </w:r>
      <w:r>
        <w:rPr>
          <w:rtl/>
          <w:lang w:bidi="fa-IR"/>
        </w:rPr>
        <w:t>فاهم وسد</w:t>
      </w:r>
      <w:r w:rsidR="005C1220">
        <w:rPr>
          <w:rFonts w:hint="cs"/>
          <w:rtl/>
          <w:lang w:bidi="fa-IR"/>
        </w:rPr>
        <w:t>ُّ</w:t>
      </w:r>
      <w:r>
        <w:rPr>
          <w:rtl/>
          <w:lang w:bidi="fa-IR"/>
        </w:rPr>
        <w:t xml:space="preserve"> لطريق المحاورة</w:t>
      </w:r>
      <w:r w:rsidR="00C81984">
        <w:rPr>
          <w:rtl/>
          <w:lang w:bidi="fa-IR"/>
        </w:rPr>
        <w:t>،</w:t>
      </w:r>
      <w:r>
        <w:rPr>
          <w:rtl/>
          <w:lang w:bidi="fa-IR"/>
        </w:rPr>
        <w:t xml:space="preserve"> غير أن</w:t>
      </w:r>
      <w:r w:rsidR="005C1220">
        <w:rPr>
          <w:rFonts w:hint="cs"/>
          <w:rtl/>
          <w:lang w:bidi="fa-IR"/>
        </w:rPr>
        <w:t>َّ</w:t>
      </w:r>
      <w:r>
        <w:rPr>
          <w:rtl/>
          <w:lang w:bidi="fa-IR"/>
        </w:rPr>
        <w:t xml:space="preserve"> أحمال الكلام ل</w:t>
      </w:r>
      <w:r w:rsidR="005C1220">
        <w:rPr>
          <w:rFonts w:hint="cs"/>
          <w:rtl/>
          <w:lang w:bidi="fa-IR"/>
        </w:rPr>
        <w:t>َ</w:t>
      </w:r>
      <w:r>
        <w:rPr>
          <w:rtl/>
          <w:lang w:bidi="fa-IR"/>
        </w:rPr>
        <w:t>م تراقب عليها دائرة</w:t>
      </w:r>
      <w:r w:rsidR="005C1220">
        <w:rPr>
          <w:rFonts w:hint="cs"/>
          <w:rtl/>
          <w:lang w:bidi="fa-IR"/>
        </w:rPr>
        <w:t>ُ</w:t>
      </w:r>
      <w:r>
        <w:rPr>
          <w:rtl/>
          <w:lang w:bidi="fa-IR"/>
        </w:rPr>
        <w:t xml:space="preserve"> المكوس</w:t>
      </w:r>
      <w:r w:rsidR="00C81984">
        <w:rPr>
          <w:rtl/>
          <w:lang w:bidi="fa-IR"/>
        </w:rPr>
        <w:t>،</w:t>
      </w:r>
      <w:r>
        <w:rPr>
          <w:rtl/>
          <w:lang w:bidi="fa-IR"/>
        </w:rPr>
        <w:t xml:space="preserve"> فللم</w:t>
      </w:r>
      <w:r w:rsidR="005C1220">
        <w:rPr>
          <w:rFonts w:hint="cs"/>
          <w:rtl/>
          <w:lang w:bidi="fa-IR"/>
        </w:rPr>
        <w:t>ُ</w:t>
      </w:r>
      <w:r>
        <w:rPr>
          <w:rtl/>
          <w:lang w:bidi="fa-IR"/>
        </w:rPr>
        <w:t>تحذلق أن يقول ما شاء</w:t>
      </w:r>
      <w:r w:rsidR="00C81984">
        <w:rPr>
          <w:rtl/>
          <w:lang w:bidi="fa-IR"/>
        </w:rPr>
        <w:t>،</w:t>
      </w:r>
      <w:r>
        <w:rPr>
          <w:rtl/>
          <w:lang w:bidi="fa-IR"/>
        </w:rPr>
        <w:t xml:space="preserve"> وللثرثار أن يلهج بما يحب</w:t>
      </w:r>
      <w:r w:rsidR="005C1220">
        <w:rPr>
          <w:rFonts w:hint="cs"/>
          <w:rtl/>
          <w:lang w:bidi="fa-IR"/>
        </w:rPr>
        <w:t>ّ</w:t>
      </w:r>
      <w:r>
        <w:rPr>
          <w:rtl/>
          <w:lang w:bidi="fa-IR"/>
        </w:rPr>
        <w:t>ذه الهوى ولا يكترث. نعوذ بالله من التقو</w:t>
      </w:r>
      <w:r w:rsidR="005C1220">
        <w:rPr>
          <w:rFonts w:hint="cs"/>
          <w:rtl/>
          <w:lang w:bidi="fa-IR"/>
        </w:rPr>
        <w:t>ُّ</w:t>
      </w:r>
      <w:r>
        <w:rPr>
          <w:rtl/>
          <w:lang w:bidi="fa-IR"/>
        </w:rPr>
        <w:t>ل بلا تعق</w:t>
      </w:r>
      <w:r w:rsidR="00957876">
        <w:rPr>
          <w:rFonts w:hint="cs"/>
          <w:rtl/>
          <w:lang w:bidi="fa-IR"/>
        </w:rPr>
        <w:t>ّ</w:t>
      </w:r>
      <w:r>
        <w:rPr>
          <w:rtl/>
          <w:lang w:bidi="fa-IR"/>
        </w:rPr>
        <w:t>ل.</w:t>
      </w:r>
    </w:p>
    <w:p w:rsidR="00133737" w:rsidRDefault="00133737" w:rsidP="00BD2646">
      <w:pPr>
        <w:pStyle w:val="libNormal"/>
        <w:rPr>
          <w:lang w:bidi="fa-IR"/>
        </w:rPr>
      </w:pPr>
      <w:r>
        <w:rPr>
          <w:rtl/>
          <w:lang w:bidi="fa-IR"/>
        </w:rPr>
        <w:t xml:space="preserve">28 </w:t>
      </w:r>
      <w:r w:rsidR="000367A4">
        <w:rPr>
          <w:rtl/>
          <w:lang w:bidi="fa-IR"/>
        </w:rPr>
        <w:t>-</w:t>
      </w:r>
      <w:r>
        <w:rPr>
          <w:rtl/>
          <w:lang w:bidi="fa-IR"/>
        </w:rPr>
        <w:t xml:space="preserve"> عن مسر</w:t>
      </w:r>
      <w:r w:rsidR="00BD2646">
        <w:rPr>
          <w:rFonts w:hint="cs"/>
          <w:rtl/>
          <w:lang w:bidi="fa-IR"/>
        </w:rPr>
        <w:t>َّ</w:t>
      </w:r>
      <w:r>
        <w:rPr>
          <w:rtl/>
          <w:lang w:bidi="fa-IR"/>
        </w:rPr>
        <w:t>ة بن عبد الله الخادم قال</w:t>
      </w:r>
      <w:r w:rsidR="00C81984">
        <w:rPr>
          <w:rtl/>
          <w:lang w:bidi="fa-IR"/>
        </w:rPr>
        <w:t>:</w:t>
      </w:r>
      <w:r>
        <w:rPr>
          <w:rtl/>
          <w:lang w:bidi="fa-IR"/>
        </w:rPr>
        <w:t xml:space="preserve"> حد</w:t>
      </w:r>
      <w:r w:rsidR="00BD2646">
        <w:rPr>
          <w:rFonts w:hint="cs"/>
          <w:rtl/>
          <w:lang w:bidi="fa-IR"/>
        </w:rPr>
        <w:t>َّ</w:t>
      </w:r>
      <w:r>
        <w:rPr>
          <w:rtl/>
          <w:lang w:bidi="fa-IR"/>
        </w:rPr>
        <w:t>ثنا كردوس بن محم</w:t>
      </w:r>
      <w:r w:rsidR="00BD2646">
        <w:rPr>
          <w:rFonts w:hint="cs"/>
          <w:rtl/>
          <w:lang w:bidi="fa-IR"/>
        </w:rPr>
        <w:t>ّ</w:t>
      </w:r>
      <w:r>
        <w:rPr>
          <w:rtl/>
          <w:lang w:bidi="fa-IR"/>
        </w:rPr>
        <w:t>د الباقلاني عن يزيد بن محم</w:t>
      </w:r>
      <w:r w:rsidR="00BD2646">
        <w:rPr>
          <w:rFonts w:hint="cs"/>
          <w:rtl/>
          <w:lang w:bidi="fa-IR"/>
        </w:rPr>
        <w:t>ّ</w:t>
      </w:r>
      <w:r>
        <w:rPr>
          <w:rtl/>
          <w:lang w:bidi="fa-IR"/>
        </w:rPr>
        <w:t>د المروزي عن أبيه عن جد</w:t>
      </w:r>
      <w:r w:rsidR="00BD2646">
        <w:rPr>
          <w:rFonts w:hint="cs"/>
          <w:rtl/>
          <w:lang w:bidi="fa-IR"/>
        </w:rPr>
        <w:t>ّ</w:t>
      </w:r>
      <w:r>
        <w:rPr>
          <w:rtl/>
          <w:lang w:bidi="fa-IR"/>
        </w:rPr>
        <w:t>ه قال</w:t>
      </w:r>
      <w:r w:rsidR="00C81984">
        <w:rPr>
          <w:rtl/>
          <w:lang w:bidi="fa-IR"/>
        </w:rPr>
        <w:t>:</w:t>
      </w:r>
      <w:r>
        <w:rPr>
          <w:rtl/>
          <w:lang w:bidi="fa-IR"/>
        </w:rPr>
        <w:t xml:space="preserve"> سمعت أمير المؤمنين علي</w:t>
      </w:r>
      <w:r w:rsidR="00BD2646">
        <w:rPr>
          <w:rFonts w:hint="cs"/>
          <w:rtl/>
          <w:lang w:bidi="fa-IR"/>
        </w:rPr>
        <w:t>ّ</w:t>
      </w:r>
      <w:r>
        <w:rPr>
          <w:rtl/>
          <w:lang w:bidi="fa-IR"/>
        </w:rPr>
        <w:t>ا</w:t>
      </w:r>
      <w:r w:rsidR="00BD2646">
        <w:rPr>
          <w:rFonts w:hint="cs"/>
          <w:rtl/>
          <w:lang w:bidi="fa-IR"/>
        </w:rPr>
        <w:t>ً</w:t>
      </w:r>
      <w:r>
        <w:rPr>
          <w:rtl/>
          <w:lang w:bidi="fa-IR"/>
        </w:rPr>
        <w:t xml:space="preserve"> رضي الله عنه يقول فذكر خبرا</w:t>
      </w:r>
      <w:r w:rsidR="00BD2646">
        <w:rPr>
          <w:rFonts w:hint="cs"/>
          <w:rtl/>
          <w:lang w:bidi="fa-IR"/>
        </w:rPr>
        <w:t>ً</w:t>
      </w:r>
      <w:r>
        <w:rPr>
          <w:rtl/>
          <w:lang w:bidi="fa-IR"/>
        </w:rPr>
        <w:t xml:space="preserve"> فيه</w:t>
      </w:r>
      <w:r w:rsidR="00C81984">
        <w:rPr>
          <w:rtl/>
          <w:lang w:bidi="fa-IR"/>
        </w:rPr>
        <w:t>:</w:t>
      </w:r>
      <w:r>
        <w:rPr>
          <w:rtl/>
          <w:lang w:bidi="fa-IR"/>
        </w:rPr>
        <w:t xml:space="preserve"> بينا أنا جالس</w:t>
      </w:r>
      <w:r w:rsidR="00BD2646">
        <w:rPr>
          <w:rFonts w:hint="cs"/>
          <w:rtl/>
          <w:lang w:bidi="fa-IR"/>
        </w:rPr>
        <w:t>ٌ</w:t>
      </w:r>
      <w:r>
        <w:rPr>
          <w:rtl/>
          <w:lang w:bidi="fa-IR"/>
        </w:rPr>
        <w:t xml:space="preserve"> بين يدي رسول الله </w:t>
      </w:r>
      <w:r w:rsidR="00FF3D73" w:rsidRPr="00FF3D73">
        <w:rPr>
          <w:rStyle w:val="libAlaemChar"/>
          <w:rtl/>
        </w:rPr>
        <w:t>صلى‌الله‌عليه‌وآله‌وسلم</w:t>
      </w:r>
      <w:r w:rsidR="005C689A">
        <w:rPr>
          <w:rtl/>
          <w:lang w:bidi="fa-IR"/>
        </w:rPr>
        <w:t xml:space="preserve"> إذ جاء معاوية فأخذ رسول الله</w:t>
      </w:r>
      <w:r>
        <w:rPr>
          <w:lang w:bidi="fa-IR"/>
        </w:rPr>
        <w:cr/>
      </w:r>
      <w:r w:rsidR="00A568EA">
        <w:rPr>
          <w:rtl/>
          <w:lang w:bidi="fa-IR"/>
        </w:rPr>
        <w:br w:type="page"/>
      </w:r>
    </w:p>
    <w:p w:rsidR="00A568EA" w:rsidRDefault="00FF3D73" w:rsidP="00A800F3">
      <w:pPr>
        <w:pStyle w:val="libNormal0"/>
        <w:rPr>
          <w:rtl/>
          <w:lang w:bidi="fa-IR"/>
        </w:rPr>
      </w:pPr>
      <w:r w:rsidRPr="00FF3D73">
        <w:rPr>
          <w:rStyle w:val="libAlaemChar"/>
          <w:rtl/>
        </w:rPr>
        <w:lastRenderedPageBreak/>
        <w:t>صلى‌الله‌عليه‌وآله‌وسلم</w:t>
      </w:r>
      <w:r w:rsidR="00133737">
        <w:rPr>
          <w:rtl/>
          <w:lang w:bidi="fa-IR"/>
        </w:rPr>
        <w:t xml:space="preserve"> القلم من يدي فدفعه إلى معاوية</w:t>
      </w:r>
      <w:r w:rsidR="00C81984">
        <w:rPr>
          <w:rtl/>
          <w:lang w:bidi="fa-IR"/>
        </w:rPr>
        <w:t>،</w:t>
      </w:r>
      <w:r w:rsidR="00133737">
        <w:rPr>
          <w:rtl/>
          <w:lang w:bidi="fa-IR"/>
        </w:rPr>
        <w:t xml:space="preserve"> فما وجدت في نفسي إذ علمت أن</w:t>
      </w:r>
      <w:r w:rsidR="00A800F3">
        <w:rPr>
          <w:rFonts w:hint="cs"/>
          <w:rtl/>
          <w:lang w:bidi="fa-IR"/>
        </w:rPr>
        <w:t>َّ</w:t>
      </w:r>
      <w:r w:rsidR="00133737">
        <w:rPr>
          <w:rtl/>
          <w:lang w:bidi="fa-IR"/>
        </w:rPr>
        <w:t xml:space="preserve"> الله أمره بذلك.</w:t>
      </w:r>
    </w:p>
    <w:p w:rsidR="00A568EA" w:rsidRDefault="00133737" w:rsidP="00A800F3">
      <w:pPr>
        <w:pStyle w:val="libNormal"/>
        <w:rPr>
          <w:rtl/>
          <w:lang w:bidi="fa-IR"/>
        </w:rPr>
      </w:pPr>
      <w:r>
        <w:rPr>
          <w:rtl/>
          <w:lang w:bidi="fa-IR"/>
        </w:rPr>
        <w:t xml:space="preserve">ذكره </w:t>
      </w:r>
      <w:r w:rsidR="00A800F3">
        <w:rPr>
          <w:rFonts w:hint="cs"/>
          <w:rtl/>
          <w:lang w:bidi="fa-IR"/>
        </w:rPr>
        <w:t>إ</w:t>
      </w:r>
      <w:r>
        <w:rPr>
          <w:rtl/>
          <w:lang w:bidi="fa-IR"/>
        </w:rPr>
        <w:t>بن حجر في لسان الميزان 6</w:t>
      </w:r>
      <w:r w:rsidR="00C81984">
        <w:rPr>
          <w:rtl/>
          <w:lang w:bidi="fa-IR"/>
        </w:rPr>
        <w:t>:</w:t>
      </w:r>
      <w:r>
        <w:rPr>
          <w:rtl/>
          <w:lang w:bidi="fa-IR"/>
        </w:rPr>
        <w:t xml:space="preserve"> 20 وعد</w:t>
      </w:r>
      <w:r w:rsidR="00A800F3">
        <w:rPr>
          <w:rFonts w:hint="cs"/>
          <w:rtl/>
          <w:lang w:bidi="fa-IR"/>
        </w:rPr>
        <w:t>َّ</w:t>
      </w:r>
      <w:r>
        <w:rPr>
          <w:rtl/>
          <w:lang w:bidi="fa-IR"/>
        </w:rPr>
        <w:t>ه من موضوعات مسر</w:t>
      </w:r>
      <w:r w:rsidR="00A800F3">
        <w:rPr>
          <w:rFonts w:hint="cs"/>
          <w:rtl/>
          <w:lang w:bidi="fa-IR"/>
        </w:rPr>
        <w:t>َّ</w:t>
      </w:r>
      <w:r>
        <w:rPr>
          <w:rtl/>
          <w:lang w:bidi="fa-IR"/>
        </w:rPr>
        <w:t>ة بن الخادم فقال</w:t>
      </w:r>
      <w:r w:rsidR="00C81984">
        <w:rPr>
          <w:rtl/>
          <w:lang w:bidi="fa-IR"/>
        </w:rPr>
        <w:t>:</w:t>
      </w:r>
      <w:r>
        <w:rPr>
          <w:rtl/>
          <w:lang w:bidi="fa-IR"/>
        </w:rPr>
        <w:t xml:space="preserve"> متن</w:t>
      </w:r>
      <w:r w:rsidR="00A800F3">
        <w:rPr>
          <w:rFonts w:hint="cs"/>
          <w:rtl/>
          <w:lang w:bidi="fa-IR"/>
        </w:rPr>
        <w:t>ٌ</w:t>
      </w:r>
      <w:r>
        <w:rPr>
          <w:rtl/>
          <w:lang w:bidi="fa-IR"/>
        </w:rPr>
        <w:t xml:space="preserve"> باطل و</w:t>
      </w:r>
      <w:r w:rsidR="00A800F3">
        <w:rPr>
          <w:rFonts w:hint="cs"/>
          <w:rtl/>
          <w:lang w:bidi="fa-IR"/>
        </w:rPr>
        <w:t>ا</w:t>
      </w:r>
      <w:r>
        <w:rPr>
          <w:rtl/>
          <w:lang w:bidi="fa-IR"/>
        </w:rPr>
        <w:t>سناد</w:t>
      </w:r>
      <w:r w:rsidR="00A800F3">
        <w:rPr>
          <w:rFonts w:hint="cs"/>
          <w:rtl/>
          <w:lang w:bidi="fa-IR"/>
        </w:rPr>
        <w:t>ٌ</w:t>
      </w:r>
      <w:r>
        <w:rPr>
          <w:rtl/>
          <w:lang w:bidi="fa-IR"/>
        </w:rPr>
        <w:t xml:space="preserve"> مختلق.</w:t>
      </w:r>
    </w:p>
    <w:p w:rsidR="00A568EA" w:rsidRDefault="00133737" w:rsidP="005C689A">
      <w:pPr>
        <w:pStyle w:val="libNormal"/>
        <w:rPr>
          <w:rtl/>
          <w:lang w:bidi="fa-IR"/>
        </w:rPr>
      </w:pPr>
      <w:r>
        <w:rPr>
          <w:rtl/>
          <w:lang w:bidi="fa-IR"/>
        </w:rPr>
        <w:t>وأخرج الخطيب في تاريخه من طريق مسر</w:t>
      </w:r>
      <w:r w:rsidR="008C0DA3">
        <w:rPr>
          <w:rFonts w:hint="cs"/>
          <w:rtl/>
          <w:lang w:bidi="fa-IR"/>
        </w:rPr>
        <w:t>َّ</w:t>
      </w:r>
      <w:r>
        <w:rPr>
          <w:rtl/>
          <w:lang w:bidi="fa-IR"/>
        </w:rPr>
        <w:t>ة منقبة لأبي بكر وعمر فقال</w:t>
      </w:r>
      <w:r w:rsidR="00C81984">
        <w:rPr>
          <w:rtl/>
          <w:lang w:bidi="fa-IR"/>
        </w:rPr>
        <w:t>:</w:t>
      </w:r>
      <w:r>
        <w:rPr>
          <w:rtl/>
          <w:lang w:bidi="fa-IR"/>
        </w:rPr>
        <w:t xml:space="preserve"> هذا الحديث كذب</w:t>
      </w:r>
      <w:r w:rsidR="008C0DA3">
        <w:rPr>
          <w:rFonts w:hint="cs"/>
          <w:rtl/>
          <w:lang w:bidi="fa-IR"/>
        </w:rPr>
        <w:t>ٌ</w:t>
      </w:r>
      <w:r>
        <w:rPr>
          <w:rtl/>
          <w:lang w:bidi="fa-IR"/>
        </w:rPr>
        <w:t xml:space="preserve"> موضوع</w:t>
      </w:r>
      <w:r w:rsidR="008C0DA3">
        <w:rPr>
          <w:rFonts w:hint="cs"/>
          <w:rtl/>
          <w:lang w:bidi="fa-IR"/>
        </w:rPr>
        <w:t>ٌ</w:t>
      </w:r>
      <w:r>
        <w:rPr>
          <w:rtl/>
          <w:lang w:bidi="fa-IR"/>
        </w:rPr>
        <w:t xml:space="preserve"> والر</w:t>
      </w:r>
      <w:r w:rsidR="008C0DA3">
        <w:rPr>
          <w:rFonts w:hint="cs"/>
          <w:rtl/>
          <w:lang w:bidi="fa-IR"/>
        </w:rPr>
        <w:t>ِّ</w:t>
      </w:r>
      <w:r>
        <w:rPr>
          <w:rtl/>
          <w:lang w:bidi="fa-IR"/>
        </w:rPr>
        <w:t>جال المذكورون في إسناده كل</w:t>
      </w:r>
      <w:r w:rsidR="008C0DA3">
        <w:rPr>
          <w:rFonts w:hint="cs"/>
          <w:rtl/>
          <w:lang w:bidi="fa-IR"/>
        </w:rPr>
        <w:t>ّ</w:t>
      </w:r>
      <w:r>
        <w:rPr>
          <w:rtl/>
          <w:lang w:bidi="fa-IR"/>
        </w:rPr>
        <w:t>هم ثقات</w:t>
      </w:r>
      <w:r w:rsidR="008C0DA3">
        <w:rPr>
          <w:rFonts w:hint="cs"/>
          <w:rtl/>
          <w:lang w:bidi="fa-IR"/>
        </w:rPr>
        <w:t>ٌ</w:t>
      </w:r>
      <w:r>
        <w:rPr>
          <w:rtl/>
          <w:lang w:bidi="fa-IR"/>
        </w:rPr>
        <w:t xml:space="preserve"> </w:t>
      </w:r>
      <w:r w:rsidR="005C689A">
        <w:rPr>
          <w:rFonts w:hint="cs"/>
          <w:rtl/>
          <w:lang w:bidi="fa-IR"/>
        </w:rPr>
        <w:t>ا</w:t>
      </w:r>
      <w:r>
        <w:rPr>
          <w:rtl/>
          <w:lang w:bidi="fa-IR"/>
        </w:rPr>
        <w:t>ئم</w:t>
      </w:r>
      <w:r w:rsidR="008C0DA3">
        <w:rPr>
          <w:rFonts w:hint="cs"/>
          <w:rtl/>
          <w:lang w:bidi="fa-IR"/>
        </w:rPr>
        <w:t>ّ</w:t>
      </w:r>
      <w:r>
        <w:rPr>
          <w:rtl/>
          <w:lang w:bidi="fa-IR"/>
        </w:rPr>
        <w:t>ة</w:t>
      </w:r>
      <w:r w:rsidR="008C0DA3">
        <w:rPr>
          <w:rFonts w:hint="cs"/>
          <w:rtl/>
          <w:lang w:bidi="fa-IR"/>
        </w:rPr>
        <w:t>ٌ</w:t>
      </w:r>
      <w:r>
        <w:rPr>
          <w:rtl/>
          <w:lang w:bidi="fa-IR"/>
        </w:rPr>
        <w:t xml:space="preserve"> سوى مسر</w:t>
      </w:r>
      <w:r w:rsidR="001247CA">
        <w:rPr>
          <w:rFonts w:hint="cs"/>
          <w:rtl/>
          <w:lang w:bidi="fa-IR"/>
        </w:rPr>
        <w:t>ّ</w:t>
      </w:r>
      <w:r>
        <w:rPr>
          <w:rtl/>
          <w:lang w:bidi="fa-IR"/>
        </w:rPr>
        <w:t>ة والحمل عليه فيه</w:t>
      </w:r>
      <w:r w:rsidR="00C81984">
        <w:rPr>
          <w:rtl/>
          <w:lang w:bidi="fa-IR"/>
        </w:rPr>
        <w:t>،</w:t>
      </w:r>
      <w:r>
        <w:rPr>
          <w:rtl/>
          <w:lang w:bidi="fa-IR"/>
        </w:rPr>
        <w:t xml:space="preserve"> على </w:t>
      </w:r>
      <w:r w:rsidR="001247CA">
        <w:rPr>
          <w:rFonts w:hint="cs"/>
          <w:rtl/>
          <w:lang w:bidi="fa-IR"/>
        </w:rPr>
        <w:t>ا</w:t>
      </w:r>
      <w:r>
        <w:rPr>
          <w:rtl/>
          <w:lang w:bidi="fa-IR"/>
        </w:rPr>
        <w:t>ن</w:t>
      </w:r>
      <w:r w:rsidR="001247CA">
        <w:rPr>
          <w:rFonts w:hint="cs"/>
          <w:rtl/>
          <w:lang w:bidi="fa-IR"/>
        </w:rPr>
        <w:t>ّ</w:t>
      </w:r>
      <w:r>
        <w:rPr>
          <w:rtl/>
          <w:lang w:bidi="fa-IR"/>
        </w:rPr>
        <w:t xml:space="preserve">ه ذكر سماعه من أبي زرعة بعد موته بأربع سنين </w:t>
      </w:r>
      <w:r w:rsidRPr="000367A4">
        <w:rPr>
          <w:rStyle w:val="libFootnotenumChar"/>
          <w:rtl/>
        </w:rPr>
        <w:t>(1)</w:t>
      </w:r>
      <w:r>
        <w:rPr>
          <w:rtl/>
          <w:lang w:bidi="fa-IR"/>
        </w:rPr>
        <w:t>.</w:t>
      </w:r>
    </w:p>
    <w:p w:rsidR="00A568EA" w:rsidRDefault="00133737" w:rsidP="00133737">
      <w:pPr>
        <w:pStyle w:val="libNormal"/>
        <w:rPr>
          <w:rtl/>
          <w:lang w:bidi="fa-IR"/>
        </w:rPr>
      </w:pPr>
      <w:r>
        <w:rPr>
          <w:rtl/>
          <w:lang w:bidi="fa-IR"/>
        </w:rPr>
        <w:t xml:space="preserve">29 </w:t>
      </w:r>
      <w:r w:rsidR="000367A4">
        <w:rPr>
          <w:rtl/>
          <w:lang w:bidi="fa-IR"/>
        </w:rPr>
        <w:t>-</w:t>
      </w:r>
      <w:r>
        <w:rPr>
          <w:rtl/>
          <w:lang w:bidi="fa-IR"/>
        </w:rPr>
        <w:t xml:space="preserve"> عن أنس مرفوعا</w:t>
      </w:r>
      <w:r w:rsidR="001247CA">
        <w:rPr>
          <w:rFonts w:hint="cs"/>
          <w:rtl/>
          <w:lang w:bidi="fa-IR"/>
        </w:rPr>
        <w:t>ً</w:t>
      </w:r>
      <w:r w:rsidR="00C81984">
        <w:rPr>
          <w:rtl/>
          <w:lang w:bidi="fa-IR"/>
        </w:rPr>
        <w:t>:</w:t>
      </w:r>
      <w:r>
        <w:rPr>
          <w:rtl/>
          <w:lang w:bidi="fa-IR"/>
        </w:rPr>
        <w:t xml:space="preserve"> أنا مدينة العلم وعلي</w:t>
      </w:r>
      <w:r w:rsidR="001247CA">
        <w:rPr>
          <w:rFonts w:hint="cs"/>
          <w:rtl/>
          <w:lang w:bidi="fa-IR"/>
        </w:rPr>
        <w:t>ٌّ</w:t>
      </w:r>
      <w:r>
        <w:rPr>
          <w:rtl/>
          <w:lang w:bidi="fa-IR"/>
        </w:rPr>
        <w:t xml:space="preserve"> بابها</w:t>
      </w:r>
      <w:r w:rsidR="00C81984">
        <w:rPr>
          <w:rtl/>
          <w:lang w:bidi="fa-IR"/>
        </w:rPr>
        <w:t>،</w:t>
      </w:r>
      <w:r>
        <w:rPr>
          <w:rtl/>
          <w:lang w:bidi="fa-IR"/>
        </w:rPr>
        <w:t xml:space="preserve"> ومعاوية حلقتها.</w:t>
      </w:r>
    </w:p>
    <w:p w:rsidR="00A568EA" w:rsidRDefault="00133737" w:rsidP="00133737">
      <w:pPr>
        <w:pStyle w:val="libNormal"/>
        <w:rPr>
          <w:rtl/>
          <w:lang w:bidi="fa-IR"/>
        </w:rPr>
      </w:pPr>
      <w:r>
        <w:rPr>
          <w:rtl/>
          <w:lang w:bidi="fa-IR"/>
        </w:rPr>
        <w:t>زي</w:t>
      </w:r>
      <w:r w:rsidR="001247CA">
        <w:rPr>
          <w:rFonts w:hint="cs"/>
          <w:rtl/>
          <w:lang w:bidi="fa-IR"/>
        </w:rPr>
        <w:t>ّ</w:t>
      </w:r>
      <w:r>
        <w:rPr>
          <w:rtl/>
          <w:lang w:bidi="fa-IR"/>
        </w:rPr>
        <w:t>فه صاحب المقاصد</w:t>
      </w:r>
      <w:r w:rsidR="00C81984">
        <w:rPr>
          <w:rtl/>
          <w:lang w:bidi="fa-IR"/>
        </w:rPr>
        <w:t>،</w:t>
      </w:r>
      <w:r>
        <w:rPr>
          <w:rtl/>
          <w:lang w:bidi="fa-IR"/>
        </w:rPr>
        <w:t xml:space="preserve"> وابن حجر في الفتاوى الحديثي</w:t>
      </w:r>
      <w:r w:rsidR="007902CE">
        <w:rPr>
          <w:rFonts w:hint="cs"/>
          <w:rtl/>
          <w:lang w:bidi="fa-IR"/>
        </w:rPr>
        <w:t>َّ</w:t>
      </w:r>
      <w:r>
        <w:rPr>
          <w:rtl/>
          <w:lang w:bidi="fa-IR"/>
        </w:rPr>
        <w:t>ة ص 197</w:t>
      </w:r>
      <w:r w:rsidR="00C81984">
        <w:rPr>
          <w:rtl/>
          <w:lang w:bidi="fa-IR"/>
        </w:rPr>
        <w:t>،</w:t>
      </w:r>
      <w:r>
        <w:rPr>
          <w:rtl/>
          <w:lang w:bidi="fa-IR"/>
        </w:rPr>
        <w:t xml:space="preserve"> والعجلوني في كشف الخفاء 1</w:t>
      </w:r>
      <w:r w:rsidR="00C81984">
        <w:rPr>
          <w:rtl/>
          <w:lang w:bidi="fa-IR"/>
        </w:rPr>
        <w:t>:</w:t>
      </w:r>
      <w:r>
        <w:rPr>
          <w:rtl/>
          <w:lang w:bidi="fa-IR"/>
        </w:rPr>
        <w:t xml:space="preserve"> 46. 2.</w:t>
      </w:r>
    </w:p>
    <w:p w:rsidR="00A568EA" w:rsidRDefault="00133737" w:rsidP="00541E7D">
      <w:pPr>
        <w:pStyle w:val="libNormal"/>
        <w:rPr>
          <w:rtl/>
          <w:lang w:bidi="fa-IR"/>
        </w:rPr>
      </w:pPr>
      <w:r>
        <w:rPr>
          <w:rtl/>
          <w:lang w:bidi="fa-IR"/>
        </w:rPr>
        <w:t>وأكبر ظن</w:t>
      </w:r>
      <w:r w:rsidR="006F3154">
        <w:rPr>
          <w:rFonts w:hint="cs"/>
          <w:rtl/>
          <w:lang w:bidi="fa-IR"/>
        </w:rPr>
        <w:t>ّ</w:t>
      </w:r>
      <w:r>
        <w:rPr>
          <w:rtl/>
          <w:lang w:bidi="fa-IR"/>
        </w:rPr>
        <w:t>ي أن</w:t>
      </w:r>
      <w:r w:rsidR="006F3154">
        <w:rPr>
          <w:rFonts w:hint="cs"/>
          <w:rtl/>
          <w:lang w:bidi="fa-IR"/>
        </w:rPr>
        <w:t>ّ</w:t>
      </w:r>
      <w:r>
        <w:rPr>
          <w:rtl/>
          <w:lang w:bidi="fa-IR"/>
        </w:rPr>
        <w:t xml:space="preserve"> مختلق هذه الخرافات لا يبتغي إل</w:t>
      </w:r>
      <w:r w:rsidR="00923D75">
        <w:rPr>
          <w:rFonts w:hint="cs"/>
          <w:rtl/>
          <w:lang w:bidi="fa-IR"/>
        </w:rPr>
        <w:t>ّ</w:t>
      </w:r>
      <w:r>
        <w:rPr>
          <w:rtl/>
          <w:lang w:bidi="fa-IR"/>
        </w:rPr>
        <w:t>ا الاستهزاء بما جاء عن النبي</w:t>
      </w:r>
      <w:r w:rsidR="00923D75">
        <w:rPr>
          <w:rFonts w:hint="cs"/>
          <w:rtl/>
          <w:lang w:bidi="fa-IR"/>
        </w:rPr>
        <w:t>ِّ</w:t>
      </w:r>
      <w:r>
        <w:rPr>
          <w:rtl/>
          <w:lang w:bidi="fa-IR"/>
        </w:rPr>
        <w:t xml:space="preserve"> الأعظم من الفضائل في رجال لهم الكفائة لها وحيا</w:t>
      </w:r>
      <w:r w:rsidR="00923D75">
        <w:rPr>
          <w:rFonts w:hint="cs"/>
          <w:rtl/>
          <w:lang w:bidi="fa-IR"/>
        </w:rPr>
        <w:t>ً</w:t>
      </w:r>
      <w:r>
        <w:rPr>
          <w:rtl/>
          <w:lang w:bidi="fa-IR"/>
        </w:rPr>
        <w:t xml:space="preserve"> من الله العزيز</w:t>
      </w:r>
      <w:r w:rsidR="00C81984">
        <w:rPr>
          <w:rtl/>
          <w:lang w:bidi="fa-IR"/>
        </w:rPr>
        <w:t>،</w:t>
      </w:r>
      <w:r>
        <w:rPr>
          <w:rtl/>
          <w:lang w:bidi="fa-IR"/>
        </w:rPr>
        <w:t xml:space="preserve"> ولا يذهب على أي</w:t>
      </w:r>
      <w:r w:rsidR="00541E7D">
        <w:rPr>
          <w:rFonts w:hint="cs"/>
          <w:rtl/>
          <w:lang w:bidi="fa-IR"/>
        </w:rPr>
        <w:t>ّ</w:t>
      </w:r>
      <w:r>
        <w:rPr>
          <w:rtl/>
          <w:lang w:bidi="fa-IR"/>
        </w:rPr>
        <w:t xml:space="preserve"> جاهل </w:t>
      </w:r>
      <w:r w:rsidR="00541E7D">
        <w:rPr>
          <w:rFonts w:hint="cs"/>
          <w:rtl/>
          <w:lang w:bidi="fa-IR"/>
        </w:rPr>
        <w:t>ا</w:t>
      </w:r>
      <w:r>
        <w:rPr>
          <w:rtl/>
          <w:lang w:bidi="fa-IR"/>
        </w:rPr>
        <w:t>ن</w:t>
      </w:r>
      <w:r w:rsidR="00541E7D">
        <w:rPr>
          <w:rFonts w:hint="cs"/>
          <w:rtl/>
          <w:lang w:bidi="fa-IR"/>
        </w:rPr>
        <w:t>ّ</w:t>
      </w:r>
      <w:r>
        <w:rPr>
          <w:rtl/>
          <w:lang w:bidi="fa-IR"/>
        </w:rPr>
        <w:t xml:space="preserve"> ابن هند لا يقد</w:t>
      </w:r>
      <w:r w:rsidR="00541E7D">
        <w:rPr>
          <w:rFonts w:hint="cs"/>
          <w:rtl/>
          <w:lang w:bidi="fa-IR"/>
        </w:rPr>
        <w:t>ّ</w:t>
      </w:r>
      <w:r>
        <w:rPr>
          <w:rtl/>
          <w:lang w:bidi="fa-IR"/>
        </w:rPr>
        <w:t>س ساحة رجاسته ألف تمحل</w:t>
      </w:r>
      <w:r w:rsidR="00541E7D">
        <w:rPr>
          <w:rFonts w:hint="cs"/>
          <w:rtl/>
          <w:lang w:bidi="fa-IR"/>
        </w:rPr>
        <w:t>ّ</w:t>
      </w:r>
      <w:r w:rsidR="00C81984">
        <w:rPr>
          <w:rtl/>
          <w:lang w:bidi="fa-IR"/>
        </w:rPr>
        <w:t>،</w:t>
      </w:r>
      <w:r>
        <w:rPr>
          <w:rtl/>
          <w:lang w:bidi="fa-IR"/>
        </w:rPr>
        <w:t xml:space="preserve"> واختلاق ألف حديث مثل هذه</w:t>
      </w:r>
      <w:r w:rsidR="00C81984">
        <w:rPr>
          <w:rtl/>
          <w:lang w:bidi="fa-IR"/>
        </w:rPr>
        <w:t>،</w:t>
      </w:r>
      <w:r>
        <w:rPr>
          <w:rtl/>
          <w:lang w:bidi="fa-IR"/>
        </w:rPr>
        <w:t xml:space="preserve"> وهو بعد</w:t>
      </w:r>
      <w:r w:rsidR="00541E7D">
        <w:rPr>
          <w:rFonts w:hint="cs"/>
          <w:rtl/>
          <w:lang w:bidi="fa-IR"/>
        </w:rPr>
        <w:t>ُ</w:t>
      </w:r>
      <w:r>
        <w:rPr>
          <w:rtl/>
          <w:lang w:bidi="fa-IR"/>
        </w:rPr>
        <w:t xml:space="preserve"> معاوية</w:t>
      </w:r>
      <w:r w:rsidR="00C81984">
        <w:rPr>
          <w:rtl/>
          <w:lang w:bidi="fa-IR"/>
        </w:rPr>
        <w:t>،</w:t>
      </w:r>
      <w:r>
        <w:rPr>
          <w:rtl/>
          <w:lang w:bidi="fa-IR"/>
        </w:rPr>
        <w:t xml:space="preserve"> وهو بعد</w:t>
      </w:r>
      <w:r w:rsidR="00541E7D">
        <w:rPr>
          <w:rFonts w:hint="cs"/>
          <w:rtl/>
          <w:lang w:bidi="fa-IR"/>
        </w:rPr>
        <w:t>ُ</w:t>
      </w:r>
      <w:r>
        <w:rPr>
          <w:rtl/>
          <w:lang w:bidi="fa-IR"/>
        </w:rPr>
        <w:t xml:space="preserve"> ابن هند</w:t>
      </w:r>
      <w:r w:rsidR="00C81984">
        <w:rPr>
          <w:rtl/>
          <w:lang w:bidi="fa-IR"/>
        </w:rPr>
        <w:t>،</w:t>
      </w:r>
      <w:r>
        <w:rPr>
          <w:rtl/>
          <w:lang w:bidi="fa-IR"/>
        </w:rPr>
        <w:t xml:space="preserve"> وهو بعد</w:t>
      </w:r>
      <w:r w:rsidR="00541E7D">
        <w:rPr>
          <w:rFonts w:hint="cs"/>
          <w:rtl/>
          <w:lang w:bidi="fa-IR"/>
        </w:rPr>
        <w:t>ُ</w:t>
      </w:r>
      <w:r>
        <w:rPr>
          <w:rtl/>
          <w:lang w:bidi="fa-IR"/>
        </w:rPr>
        <w:t xml:space="preserve"> هو هو.</w:t>
      </w:r>
    </w:p>
    <w:p w:rsidR="00A568EA" w:rsidRDefault="00133737" w:rsidP="002E21E8">
      <w:pPr>
        <w:pStyle w:val="libNormal"/>
        <w:rPr>
          <w:rtl/>
          <w:lang w:bidi="fa-IR"/>
        </w:rPr>
      </w:pPr>
      <w:r>
        <w:rPr>
          <w:rtl/>
          <w:lang w:bidi="fa-IR"/>
        </w:rPr>
        <w:t xml:space="preserve">30 </w:t>
      </w:r>
      <w:r w:rsidR="000367A4">
        <w:rPr>
          <w:rtl/>
          <w:lang w:bidi="fa-IR"/>
        </w:rPr>
        <w:t>-</w:t>
      </w:r>
      <w:r>
        <w:rPr>
          <w:rtl/>
          <w:lang w:bidi="fa-IR"/>
        </w:rPr>
        <w:t xml:space="preserve"> أخرج الطبراني من طريق عبد الر</w:t>
      </w:r>
      <w:r w:rsidR="002E21E8">
        <w:rPr>
          <w:rFonts w:hint="cs"/>
          <w:rtl/>
          <w:lang w:bidi="fa-IR"/>
        </w:rPr>
        <w:t>ّ</w:t>
      </w:r>
      <w:r>
        <w:rPr>
          <w:rtl/>
          <w:lang w:bidi="fa-IR"/>
        </w:rPr>
        <w:t xml:space="preserve">حمن بن أبي عميرة المزني </w:t>
      </w:r>
      <w:r w:rsidR="002E21E8">
        <w:rPr>
          <w:rFonts w:hint="cs"/>
          <w:rtl/>
          <w:lang w:bidi="fa-IR"/>
        </w:rPr>
        <w:t>ا</w:t>
      </w:r>
      <w:r>
        <w:rPr>
          <w:rtl/>
          <w:lang w:bidi="fa-IR"/>
        </w:rPr>
        <w:t>ن</w:t>
      </w:r>
      <w:r w:rsidR="002E21E8">
        <w:rPr>
          <w:rFonts w:hint="cs"/>
          <w:rtl/>
          <w:lang w:bidi="fa-IR"/>
        </w:rPr>
        <w:t>ّ</w:t>
      </w:r>
      <w:r>
        <w:rPr>
          <w:rtl/>
          <w:lang w:bidi="fa-IR"/>
        </w:rPr>
        <w:t xml:space="preserve"> النبي</w:t>
      </w:r>
      <w:r w:rsidR="002E21E8">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قال لمعاوية</w:t>
      </w:r>
      <w:r w:rsidR="00C81984">
        <w:rPr>
          <w:rtl/>
          <w:lang w:bidi="fa-IR"/>
        </w:rPr>
        <w:t>:</w:t>
      </w:r>
      <w:r>
        <w:rPr>
          <w:rtl/>
          <w:lang w:bidi="fa-IR"/>
        </w:rPr>
        <w:t xml:space="preserve"> الل</w:t>
      </w:r>
      <w:r w:rsidR="002E21E8">
        <w:rPr>
          <w:rFonts w:hint="cs"/>
          <w:rtl/>
          <w:lang w:bidi="fa-IR"/>
        </w:rPr>
        <w:t>ّ</w:t>
      </w:r>
      <w:r>
        <w:rPr>
          <w:rtl/>
          <w:lang w:bidi="fa-IR"/>
        </w:rPr>
        <w:t>هم عل</w:t>
      </w:r>
      <w:r w:rsidR="002E21E8">
        <w:rPr>
          <w:rFonts w:hint="cs"/>
          <w:rtl/>
          <w:lang w:bidi="fa-IR"/>
        </w:rPr>
        <w:t>ّ</w:t>
      </w:r>
      <w:r>
        <w:rPr>
          <w:rtl/>
          <w:lang w:bidi="fa-IR"/>
        </w:rPr>
        <w:t>مه الكتاب والحساب وقه العذاب.</w:t>
      </w:r>
    </w:p>
    <w:p w:rsidR="00A568EA" w:rsidRDefault="00133737" w:rsidP="001A667B">
      <w:pPr>
        <w:pStyle w:val="libNormal"/>
        <w:rPr>
          <w:rtl/>
          <w:lang w:bidi="fa-IR"/>
        </w:rPr>
      </w:pPr>
      <w:r>
        <w:rPr>
          <w:rtl/>
          <w:lang w:bidi="fa-IR"/>
        </w:rPr>
        <w:t>وفي لفظ الترمذي</w:t>
      </w:r>
      <w:r w:rsidR="00C81984">
        <w:rPr>
          <w:rtl/>
          <w:lang w:bidi="fa-IR"/>
        </w:rPr>
        <w:t>:</w:t>
      </w:r>
      <w:r>
        <w:rPr>
          <w:rtl/>
          <w:lang w:bidi="fa-IR"/>
        </w:rPr>
        <w:t xml:space="preserve"> </w:t>
      </w:r>
      <w:r w:rsidR="001A667B">
        <w:rPr>
          <w:rFonts w:hint="cs"/>
          <w:rtl/>
          <w:lang w:bidi="fa-IR"/>
        </w:rPr>
        <w:t>أ</w:t>
      </w:r>
      <w:r>
        <w:rPr>
          <w:rtl/>
          <w:lang w:bidi="fa-IR"/>
        </w:rPr>
        <w:t>لل</w:t>
      </w:r>
      <w:r w:rsidR="001A667B">
        <w:rPr>
          <w:rFonts w:hint="cs"/>
          <w:rtl/>
          <w:lang w:bidi="fa-IR"/>
        </w:rPr>
        <w:t>ّ</w:t>
      </w:r>
      <w:r>
        <w:rPr>
          <w:rtl/>
          <w:lang w:bidi="fa-IR"/>
        </w:rPr>
        <w:t>هم اجعله هاديا</w:t>
      </w:r>
      <w:r w:rsidR="001A667B">
        <w:rPr>
          <w:rFonts w:hint="cs"/>
          <w:rtl/>
          <w:lang w:bidi="fa-IR"/>
        </w:rPr>
        <w:t>ً</w:t>
      </w:r>
      <w:r>
        <w:rPr>
          <w:rtl/>
          <w:lang w:bidi="fa-IR"/>
        </w:rPr>
        <w:t xml:space="preserve"> مهدي</w:t>
      </w:r>
      <w:r w:rsidR="001A667B">
        <w:rPr>
          <w:rFonts w:hint="cs"/>
          <w:rtl/>
          <w:lang w:bidi="fa-IR"/>
        </w:rPr>
        <w:t>ّ</w:t>
      </w:r>
      <w:r>
        <w:rPr>
          <w:rtl/>
          <w:lang w:bidi="fa-IR"/>
        </w:rPr>
        <w:t>ا</w:t>
      </w:r>
      <w:r w:rsidR="001A667B">
        <w:rPr>
          <w:rFonts w:hint="cs"/>
          <w:rtl/>
          <w:lang w:bidi="fa-IR"/>
        </w:rPr>
        <w:t>ً</w:t>
      </w:r>
      <w:r>
        <w:rPr>
          <w:rtl/>
          <w:lang w:bidi="fa-IR"/>
        </w:rPr>
        <w:t xml:space="preserve"> واهد</w:t>
      </w:r>
      <w:r w:rsidR="001A667B">
        <w:rPr>
          <w:rFonts w:hint="cs"/>
          <w:rtl/>
          <w:lang w:bidi="fa-IR"/>
        </w:rPr>
        <w:t>ِ</w:t>
      </w:r>
      <w:r>
        <w:rPr>
          <w:rtl/>
          <w:lang w:bidi="fa-IR"/>
        </w:rPr>
        <w:t xml:space="preserve"> به. وبهذا الل</w:t>
      </w:r>
      <w:r w:rsidR="001A667B">
        <w:rPr>
          <w:rFonts w:hint="cs"/>
          <w:rtl/>
          <w:lang w:bidi="fa-IR"/>
        </w:rPr>
        <w:t>ّ</w:t>
      </w:r>
      <w:r>
        <w:rPr>
          <w:rtl/>
          <w:lang w:bidi="fa-IR"/>
        </w:rPr>
        <w:t>فظ أخرجه ابن عساكر في تاريخه 2 ص 106.</w:t>
      </w:r>
    </w:p>
    <w:p w:rsidR="00A568EA" w:rsidRDefault="00133737" w:rsidP="00133737">
      <w:pPr>
        <w:pStyle w:val="libNormal"/>
        <w:rPr>
          <w:rtl/>
          <w:lang w:bidi="fa-IR"/>
        </w:rPr>
      </w:pPr>
      <w:r>
        <w:rPr>
          <w:rtl/>
          <w:lang w:bidi="fa-IR"/>
        </w:rPr>
        <w:t>زي</w:t>
      </w:r>
      <w:r w:rsidR="001A667B">
        <w:rPr>
          <w:rFonts w:hint="cs"/>
          <w:rtl/>
          <w:lang w:bidi="fa-IR"/>
        </w:rPr>
        <w:t>ّ</w:t>
      </w:r>
      <w:r>
        <w:rPr>
          <w:rtl/>
          <w:lang w:bidi="fa-IR"/>
        </w:rPr>
        <w:t>فه ابن عبد البر</w:t>
      </w:r>
      <w:r w:rsidR="004B1BEA">
        <w:rPr>
          <w:rFonts w:hint="cs"/>
          <w:rtl/>
          <w:lang w:bidi="fa-IR"/>
        </w:rPr>
        <w:t>ّ</w:t>
      </w:r>
      <w:r>
        <w:rPr>
          <w:rtl/>
          <w:lang w:bidi="fa-IR"/>
        </w:rPr>
        <w:t xml:space="preserve"> في الاستيعاب وقال</w:t>
      </w:r>
      <w:r w:rsidR="00C81984">
        <w:rPr>
          <w:rtl/>
          <w:lang w:bidi="fa-IR"/>
        </w:rPr>
        <w:t>:</w:t>
      </w:r>
      <w:r>
        <w:rPr>
          <w:rtl/>
          <w:lang w:bidi="fa-IR"/>
        </w:rPr>
        <w:t xml:space="preserve"> لا يثبت. راجع ما أسلفناه في الجزء العاشر ص 376.</w:t>
      </w:r>
    </w:p>
    <w:p w:rsidR="00A568EA" w:rsidRDefault="00133737" w:rsidP="00133737">
      <w:pPr>
        <w:pStyle w:val="libNormal"/>
        <w:rPr>
          <w:rtl/>
          <w:lang w:bidi="fa-IR"/>
        </w:rPr>
      </w:pPr>
      <w:r>
        <w:rPr>
          <w:rtl/>
          <w:lang w:bidi="fa-IR"/>
        </w:rPr>
        <w:t xml:space="preserve">31 </w:t>
      </w:r>
      <w:r w:rsidR="000367A4">
        <w:rPr>
          <w:rtl/>
          <w:lang w:bidi="fa-IR"/>
        </w:rPr>
        <w:t>-</w:t>
      </w:r>
      <w:r>
        <w:rPr>
          <w:rtl/>
          <w:lang w:bidi="fa-IR"/>
        </w:rPr>
        <w:t xml:space="preserve"> عن عبد الر</w:t>
      </w:r>
      <w:r w:rsidR="004B1BEA">
        <w:rPr>
          <w:rFonts w:hint="cs"/>
          <w:rtl/>
          <w:lang w:bidi="fa-IR"/>
        </w:rPr>
        <w:t>َّ</w:t>
      </w:r>
      <w:r>
        <w:rPr>
          <w:rtl/>
          <w:lang w:bidi="fa-IR"/>
        </w:rPr>
        <w:t>حمن بن أبي عميرة مرفوعا</w:t>
      </w:r>
      <w:r w:rsidR="004B1BEA">
        <w:rPr>
          <w:rFonts w:hint="cs"/>
          <w:rtl/>
          <w:lang w:bidi="fa-IR"/>
        </w:rPr>
        <w:t>ً</w:t>
      </w:r>
      <w:r w:rsidR="00C81984">
        <w:rPr>
          <w:rtl/>
          <w:lang w:bidi="fa-IR"/>
        </w:rPr>
        <w:t>:</w:t>
      </w:r>
      <w:r>
        <w:rPr>
          <w:rtl/>
          <w:lang w:bidi="fa-IR"/>
        </w:rPr>
        <w:t xml:space="preserve"> يكون في بيت المقدس بيعة هدى.</w:t>
      </w:r>
    </w:p>
    <w:p w:rsidR="00A568EA" w:rsidRDefault="00133737" w:rsidP="00133737">
      <w:pPr>
        <w:pStyle w:val="libNormal"/>
        <w:rPr>
          <w:rtl/>
          <w:lang w:bidi="fa-IR"/>
        </w:rPr>
      </w:pPr>
      <w:r>
        <w:rPr>
          <w:rtl/>
          <w:lang w:bidi="fa-IR"/>
        </w:rPr>
        <w:t>أخرجه ابن سعد عن الوليد بن مسلم عن شيخ من أهل دمشق عن يونس بن ميسرة بن جليس عن عبد الر</w:t>
      </w:r>
      <w:r w:rsidR="004B1BEA">
        <w:rPr>
          <w:rFonts w:hint="cs"/>
          <w:rtl/>
          <w:lang w:bidi="fa-IR"/>
        </w:rPr>
        <w:t>ّ</w:t>
      </w:r>
      <w:r>
        <w:rPr>
          <w:rtl/>
          <w:lang w:bidi="fa-IR"/>
        </w:rPr>
        <w:t xml:space="preserve">حمن </w:t>
      </w:r>
      <w:r w:rsidRPr="000367A4">
        <w:rPr>
          <w:rStyle w:val="libFootnotenumChar"/>
          <w:rtl/>
        </w:rPr>
        <w:t>(2)</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راجع الجزء الخامس من ( الغدير ) ص 259 ط 1.</w:t>
      </w:r>
    </w:p>
    <w:p w:rsidR="00A568EA" w:rsidRDefault="00133737" w:rsidP="004B1BEA">
      <w:pPr>
        <w:pStyle w:val="libFootnote0"/>
        <w:rPr>
          <w:rtl/>
          <w:lang w:bidi="fa-IR"/>
        </w:rPr>
      </w:pPr>
      <w:r>
        <w:rPr>
          <w:rtl/>
          <w:lang w:bidi="fa-IR"/>
        </w:rPr>
        <w:t xml:space="preserve">2 </w:t>
      </w:r>
      <w:r w:rsidR="000367A4">
        <w:rPr>
          <w:rtl/>
          <w:lang w:bidi="fa-IR"/>
        </w:rPr>
        <w:t>-</w:t>
      </w:r>
      <w:r>
        <w:rPr>
          <w:rtl/>
          <w:lang w:bidi="fa-IR"/>
        </w:rPr>
        <w:t xml:space="preserve"> ال</w:t>
      </w:r>
      <w:r w:rsidR="004B1BEA">
        <w:rPr>
          <w:rFonts w:hint="cs"/>
          <w:rtl/>
          <w:lang w:bidi="fa-IR"/>
        </w:rPr>
        <w:t>ا</w:t>
      </w:r>
      <w:r>
        <w:rPr>
          <w:rtl/>
          <w:lang w:bidi="fa-IR"/>
        </w:rPr>
        <w:t>صابة 2</w:t>
      </w:r>
      <w:r w:rsidR="00C81984">
        <w:rPr>
          <w:rtl/>
          <w:lang w:bidi="fa-IR"/>
        </w:rPr>
        <w:t>:</w:t>
      </w:r>
      <w:r>
        <w:rPr>
          <w:rtl/>
          <w:lang w:bidi="fa-IR"/>
        </w:rPr>
        <w:t xml:space="preserve"> 414.</w:t>
      </w:r>
    </w:p>
    <w:p w:rsidR="00133737" w:rsidRDefault="00A568EA" w:rsidP="000367A4">
      <w:pPr>
        <w:pStyle w:val="libNormal"/>
        <w:rPr>
          <w:lang w:bidi="fa-IR"/>
        </w:rPr>
      </w:pPr>
      <w:r>
        <w:rPr>
          <w:rtl/>
          <w:lang w:bidi="fa-IR"/>
        </w:rPr>
        <w:br w:type="page"/>
      </w:r>
    </w:p>
    <w:p w:rsidR="00A568EA" w:rsidRDefault="00133737" w:rsidP="00830DC0">
      <w:pPr>
        <w:pStyle w:val="libNormal"/>
        <w:rPr>
          <w:rtl/>
          <w:lang w:bidi="fa-IR"/>
        </w:rPr>
      </w:pPr>
      <w:r>
        <w:rPr>
          <w:rtl/>
          <w:lang w:bidi="fa-IR"/>
        </w:rPr>
        <w:lastRenderedPageBreak/>
        <w:t>انظر إلى سلسلة الش</w:t>
      </w:r>
      <w:r w:rsidR="00830DC0">
        <w:rPr>
          <w:rFonts w:hint="cs"/>
          <w:rtl/>
        </w:rPr>
        <w:t>ّ</w:t>
      </w:r>
      <w:r>
        <w:rPr>
          <w:rtl/>
          <w:lang w:bidi="fa-IR"/>
        </w:rPr>
        <w:t>امي</w:t>
      </w:r>
      <w:r w:rsidR="00830DC0">
        <w:rPr>
          <w:rFonts w:hint="cs"/>
          <w:rtl/>
          <w:lang w:bidi="fa-IR"/>
        </w:rPr>
        <w:t>ّ</w:t>
      </w:r>
      <w:r>
        <w:rPr>
          <w:rtl/>
          <w:lang w:bidi="fa-IR"/>
        </w:rPr>
        <w:t xml:space="preserve">ين في </w:t>
      </w:r>
      <w:r w:rsidR="00830DC0">
        <w:rPr>
          <w:rFonts w:hint="cs"/>
          <w:rtl/>
          <w:lang w:bidi="fa-IR"/>
        </w:rPr>
        <w:t>ا</w:t>
      </w:r>
      <w:r>
        <w:rPr>
          <w:rtl/>
          <w:lang w:bidi="fa-IR"/>
        </w:rPr>
        <w:t>سناد هذه المفتعلة</w:t>
      </w:r>
      <w:r w:rsidR="00C81984">
        <w:rPr>
          <w:rtl/>
          <w:lang w:bidi="fa-IR"/>
        </w:rPr>
        <w:t>:</w:t>
      </w:r>
      <w:r>
        <w:rPr>
          <w:rtl/>
          <w:lang w:bidi="fa-IR"/>
        </w:rPr>
        <w:t xml:space="preserve"> يروي الوليد مولى بني </w:t>
      </w:r>
      <w:r w:rsidR="00830DC0">
        <w:rPr>
          <w:rFonts w:hint="cs"/>
          <w:rtl/>
          <w:lang w:bidi="fa-IR"/>
        </w:rPr>
        <w:t>اُ</w:t>
      </w:r>
      <w:r>
        <w:rPr>
          <w:rtl/>
          <w:lang w:bidi="fa-IR"/>
        </w:rPr>
        <w:t>مي</w:t>
      </w:r>
      <w:r w:rsidR="00830DC0">
        <w:rPr>
          <w:rFonts w:hint="cs"/>
          <w:rtl/>
          <w:lang w:bidi="fa-IR"/>
        </w:rPr>
        <w:t>ّ</w:t>
      </w:r>
      <w:r>
        <w:rPr>
          <w:rtl/>
          <w:lang w:bidi="fa-IR"/>
        </w:rPr>
        <w:t>ة عالم الش</w:t>
      </w:r>
      <w:r w:rsidR="00830DC0">
        <w:rPr>
          <w:rFonts w:hint="cs"/>
          <w:rtl/>
          <w:lang w:bidi="fa-IR"/>
        </w:rPr>
        <w:t>ّ</w:t>
      </w:r>
      <w:r>
        <w:rPr>
          <w:rtl/>
          <w:lang w:bidi="fa-IR"/>
        </w:rPr>
        <w:t>ام الذي كان كثير الخطأ</w:t>
      </w:r>
      <w:r w:rsidR="00C81984">
        <w:rPr>
          <w:rtl/>
          <w:lang w:bidi="fa-IR"/>
        </w:rPr>
        <w:t>،</w:t>
      </w:r>
      <w:r>
        <w:rPr>
          <w:rtl/>
          <w:lang w:bidi="fa-IR"/>
        </w:rPr>
        <w:t xml:space="preserve"> يروي عن الكذ</w:t>
      </w:r>
      <w:r w:rsidR="00830DC0">
        <w:rPr>
          <w:rFonts w:hint="cs"/>
          <w:rtl/>
          <w:lang w:bidi="fa-IR"/>
        </w:rPr>
        <w:t>ّ</w:t>
      </w:r>
      <w:r>
        <w:rPr>
          <w:rtl/>
          <w:lang w:bidi="fa-IR"/>
        </w:rPr>
        <w:t>ابين ثم</w:t>
      </w:r>
      <w:r w:rsidR="00830DC0">
        <w:rPr>
          <w:rFonts w:hint="cs"/>
          <w:rtl/>
          <w:lang w:bidi="fa-IR"/>
        </w:rPr>
        <w:t>ّ</w:t>
      </w:r>
      <w:r>
        <w:rPr>
          <w:rtl/>
          <w:lang w:bidi="fa-IR"/>
        </w:rPr>
        <w:t xml:space="preserve"> يدس</w:t>
      </w:r>
      <w:r w:rsidR="00830DC0">
        <w:rPr>
          <w:rFonts w:hint="cs"/>
          <w:rtl/>
          <w:lang w:bidi="fa-IR"/>
        </w:rPr>
        <w:t>ّ</w:t>
      </w:r>
      <w:r>
        <w:rPr>
          <w:rtl/>
          <w:lang w:bidi="fa-IR"/>
        </w:rPr>
        <w:t>ها عنهم</w:t>
      </w:r>
      <w:r w:rsidR="00C81984">
        <w:rPr>
          <w:rtl/>
          <w:lang w:bidi="fa-IR"/>
        </w:rPr>
        <w:t>،</w:t>
      </w:r>
      <w:r>
        <w:rPr>
          <w:rtl/>
          <w:lang w:bidi="fa-IR"/>
        </w:rPr>
        <w:t xml:space="preserve"> روى الأوزاعي عن ضعفاء أحاديث مناكير فأسقطهم الوليد وصي</w:t>
      </w:r>
      <w:r w:rsidR="00830DC0">
        <w:rPr>
          <w:rFonts w:hint="cs"/>
          <w:rtl/>
          <w:lang w:bidi="fa-IR"/>
        </w:rPr>
        <w:t>ّ</w:t>
      </w:r>
      <w:r>
        <w:rPr>
          <w:rtl/>
          <w:lang w:bidi="fa-IR"/>
        </w:rPr>
        <w:t>رها من رواية الأوزاعي</w:t>
      </w:r>
      <w:r w:rsidR="00C81984">
        <w:rPr>
          <w:rtl/>
          <w:lang w:bidi="fa-IR"/>
        </w:rPr>
        <w:t>،</w:t>
      </w:r>
      <w:r>
        <w:rPr>
          <w:rtl/>
          <w:lang w:bidi="fa-IR"/>
        </w:rPr>
        <w:t xml:space="preserve"> و كان رف</w:t>
      </w:r>
      <w:r w:rsidR="00830DC0">
        <w:rPr>
          <w:rFonts w:hint="cs"/>
          <w:rtl/>
          <w:lang w:bidi="fa-IR"/>
        </w:rPr>
        <w:t>ّ</w:t>
      </w:r>
      <w:r>
        <w:rPr>
          <w:rtl/>
          <w:lang w:bidi="fa-IR"/>
        </w:rPr>
        <w:t>اعا</w:t>
      </w:r>
      <w:r w:rsidR="00830DC0">
        <w:rPr>
          <w:rFonts w:hint="cs"/>
          <w:rtl/>
          <w:lang w:bidi="fa-IR"/>
        </w:rPr>
        <w:t>ً</w:t>
      </w:r>
      <w:r>
        <w:rPr>
          <w:rtl/>
          <w:lang w:bidi="fa-IR"/>
        </w:rPr>
        <w:t xml:space="preserve"> اختلط عليه ما سمع وما لم يسمع وكانت له منكرات </w:t>
      </w:r>
      <w:r w:rsidRPr="000367A4">
        <w:rPr>
          <w:rStyle w:val="libFootnotenumChar"/>
          <w:rtl/>
        </w:rPr>
        <w:t>(1)</w:t>
      </w:r>
      <w:r>
        <w:rPr>
          <w:rtl/>
          <w:lang w:bidi="fa-IR"/>
        </w:rPr>
        <w:t xml:space="preserve"> عن شيخ من أهل الش</w:t>
      </w:r>
      <w:r w:rsidR="00830DC0">
        <w:rPr>
          <w:rFonts w:hint="cs"/>
          <w:rtl/>
          <w:lang w:bidi="fa-IR"/>
        </w:rPr>
        <w:t>ّ</w:t>
      </w:r>
      <w:r>
        <w:rPr>
          <w:rtl/>
          <w:lang w:bidi="fa-IR"/>
        </w:rPr>
        <w:t>ام لا يعرفه إنس ولا جان</w:t>
      </w:r>
      <w:r w:rsidR="00C81984">
        <w:rPr>
          <w:rtl/>
          <w:lang w:bidi="fa-IR"/>
        </w:rPr>
        <w:t>،</w:t>
      </w:r>
      <w:r>
        <w:rPr>
          <w:rtl/>
          <w:lang w:bidi="fa-IR"/>
        </w:rPr>
        <w:t xml:space="preserve"> عن يونس الأعمى الش</w:t>
      </w:r>
      <w:r w:rsidR="00830DC0">
        <w:rPr>
          <w:rFonts w:hint="cs"/>
          <w:rtl/>
          <w:lang w:bidi="fa-IR"/>
        </w:rPr>
        <w:t>ّ</w:t>
      </w:r>
      <w:r>
        <w:rPr>
          <w:rtl/>
          <w:lang w:bidi="fa-IR"/>
        </w:rPr>
        <w:t xml:space="preserve">امي الذي </w:t>
      </w:r>
      <w:r w:rsidR="00830DC0">
        <w:rPr>
          <w:rFonts w:hint="cs"/>
          <w:rtl/>
          <w:lang w:bidi="fa-IR"/>
        </w:rPr>
        <w:t>ا</w:t>
      </w:r>
      <w:r>
        <w:rPr>
          <w:rtl/>
          <w:lang w:bidi="fa-IR"/>
        </w:rPr>
        <w:t>درك معاوية وروى عنه واستمرأ رضائخه</w:t>
      </w:r>
      <w:r w:rsidR="00C81984">
        <w:rPr>
          <w:rtl/>
          <w:lang w:bidi="fa-IR"/>
        </w:rPr>
        <w:t>،</w:t>
      </w:r>
      <w:r>
        <w:rPr>
          <w:rtl/>
          <w:lang w:bidi="fa-IR"/>
        </w:rPr>
        <w:t xml:space="preserve"> عن عبد الر</w:t>
      </w:r>
      <w:r w:rsidR="00830DC0">
        <w:rPr>
          <w:rFonts w:hint="cs"/>
          <w:rtl/>
          <w:lang w:bidi="fa-IR"/>
        </w:rPr>
        <w:t>ّ</w:t>
      </w:r>
      <w:r>
        <w:rPr>
          <w:rtl/>
          <w:lang w:bidi="fa-IR"/>
        </w:rPr>
        <w:t>حمن الذي لا نتبت أحاديثه ولا تصح</w:t>
      </w:r>
      <w:r w:rsidR="00830DC0">
        <w:rPr>
          <w:rFonts w:hint="cs"/>
          <w:rtl/>
          <w:lang w:bidi="fa-IR"/>
        </w:rPr>
        <w:t>ّ</w:t>
      </w:r>
      <w:r>
        <w:rPr>
          <w:rtl/>
          <w:lang w:bidi="fa-IR"/>
        </w:rPr>
        <w:t xml:space="preserve"> صحبته كما قاله ابن عبد البر</w:t>
      </w:r>
      <w:r w:rsidR="00830DC0">
        <w:rPr>
          <w:rFonts w:hint="cs"/>
          <w:rtl/>
          <w:lang w:bidi="fa-IR"/>
        </w:rPr>
        <w:t>ّ</w:t>
      </w:r>
      <w:r>
        <w:rPr>
          <w:rtl/>
          <w:lang w:bidi="fa-IR"/>
        </w:rPr>
        <w:t>.</w:t>
      </w:r>
    </w:p>
    <w:p w:rsidR="00A568EA" w:rsidRDefault="00133737" w:rsidP="00994E07">
      <w:pPr>
        <w:pStyle w:val="libNormal"/>
        <w:rPr>
          <w:rtl/>
          <w:lang w:bidi="fa-IR"/>
        </w:rPr>
      </w:pPr>
      <w:r>
        <w:rPr>
          <w:rtl/>
          <w:lang w:bidi="fa-IR"/>
        </w:rPr>
        <w:t>أفهل يروي مثل هذه ال</w:t>
      </w:r>
      <w:r w:rsidR="00830DC0">
        <w:rPr>
          <w:rFonts w:hint="cs"/>
          <w:rtl/>
          <w:lang w:bidi="fa-IR"/>
        </w:rPr>
        <w:t>اُ</w:t>
      </w:r>
      <w:r>
        <w:rPr>
          <w:rtl/>
          <w:lang w:bidi="fa-IR"/>
        </w:rPr>
        <w:t>ضحوكة إل</w:t>
      </w:r>
      <w:r w:rsidR="00830DC0">
        <w:rPr>
          <w:rFonts w:hint="cs"/>
          <w:rtl/>
          <w:lang w:bidi="fa-IR"/>
        </w:rPr>
        <w:t>ّ</w:t>
      </w:r>
      <w:r>
        <w:rPr>
          <w:rtl/>
          <w:lang w:bidi="fa-IR"/>
        </w:rPr>
        <w:t>ا أمثال هؤلاء</w:t>
      </w:r>
      <w:r w:rsidR="00C81984">
        <w:rPr>
          <w:rtl/>
          <w:lang w:bidi="fa-IR"/>
        </w:rPr>
        <w:t>؟</w:t>
      </w:r>
      <w:r>
        <w:rPr>
          <w:rtl/>
          <w:lang w:bidi="fa-IR"/>
        </w:rPr>
        <w:t xml:space="preserve"> وهل تروى إل</w:t>
      </w:r>
      <w:r w:rsidR="00830DC0">
        <w:rPr>
          <w:rFonts w:hint="cs"/>
          <w:rtl/>
          <w:lang w:bidi="fa-IR"/>
        </w:rPr>
        <w:t>ّ</w:t>
      </w:r>
      <w:r w:rsidR="00830DC0">
        <w:rPr>
          <w:rtl/>
          <w:lang w:bidi="fa-IR"/>
        </w:rPr>
        <w:t>ا بمثل هذا ا</w:t>
      </w:r>
      <w:r w:rsidR="00830DC0">
        <w:rPr>
          <w:rFonts w:hint="cs"/>
          <w:rtl/>
          <w:lang w:bidi="fa-IR"/>
        </w:rPr>
        <w:t>لإ</w:t>
      </w:r>
      <w:r>
        <w:rPr>
          <w:rtl/>
          <w:lang w:bidi="fa-IR"/>
        </w:rPr>
        <w:t>سناد الوعر</w:t>
      </w:r>
      <w:r w:rsidR="00C81984">
        <w:rPr>
          <w:rtl/>
          <w:lang w:bidi="fa-IR"/>
        </w:rPr>
        <w:t>؟</w:t>
      </w:r>
      <w:r>
        <w:rPr>
          <w:rtl/>
          <w:lang w:bidi="fa-IR"/>
        </w:rPr>
        <w:t xml:space="preserve"> وهل تدري أي</w:t>
      </w:r>
      <w:r w:rsidR="00830DC0">
        <w:rPr>
          <w:rFonts w:hint="cs"/>
          <w:rtl/>
          <w:lang w:bidi="fa-IR"/>
        </w:rPr>
        <w:t>ّ</w:t>
      </w:r>
      <w:r>
        <w:rPr>
          <w:rtl/>
          <w:lang w:bidi="fa-IR"/>
        </w:rPr>
        <w:t xml:space="preserve"> بيعة غاشمة يراها النبي</w:t>
      </w:r>
      <w:r w:rsidR="00830DC0">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w:t>
      </w:r>
      <w:r w:rsidR="000367A4">
        <w:rPr>
          <w:rtl/>
          <w:lang w:bidi="fa-IR"/>
        </w:rPr>
        <w:t>-</w:t>
      </w:r>
      <w:r>
        <w:rPr>
          <w:rtl/>
          <w:lang w:bidi="fa-IR"/>
        </w:rPr>
        <w:t xml:space="preserve"> العياذ بالله </w:t>
      </w:r>
      <w:r w:rsidR="000367A4">
        <w:rPr>
          <w:rtl/>
          <w:lang w:bidi="fa-IR"/>
        </w:rPr>
        <w:t>-</w:t>
      </w:r>
      <w:r>
        <w:rPr>
          <w:rtl/>
          <w:lang w:bidi="fa-IR"/>
        </w:rPr>
        <w:t xml:space="preserve"> بيعة هدى</w:t>
      </w:r>
      <w:r w:rsidR="00C81984">
        <w:rPr>
          <w:rtl/>
          <w:lang w:bidi="fa-IR"/>
        </w:rPr>
        <w:t>؟</w:t>
      </w:r>
      <w:r>
        <w:rPr>
          <w:rtl/>
          <w:lang w:bidi="fa-IR"/>
        </w:rPr>
        <w:t xml:space="preserve"> هي ذلك الملك العضوض الذي كان ينبأ عنه الص</w:t>
      </w:r>
      <w:r w:rsidR="00830DC0">
        <w:rPr>
          <w:rFonts w:hint="cs"/>
          <w:rtl/>
          <w:lang w:bidi="fa-IR"/>
        </w:rPr>
        <w:t>ّ</w:t>
      </w:r>
      <w:r>
        <w:rPr>
          <w:rtl/>
          <w:lang w:bidi="fa-IR"/>
        </w:rPr>
        <w:t>ادع الكريم</w:t>
      </w:r>
      <w:r w:rsidR="00C81984">
        <w:rPr>
          <w:rtl/>
          <w:lang w:bidi="fa-IR"/>
        </w:rPr>
        <w:t>،</w:t>
      </w:r>
      <w:r>
        <w:rPr>
          <w:rtl/>
          <w:lang w:bidi="fa-IR"/>
        </w:rPr>
        <w:t xml:space="preserve"> ويحض</w:t>
      </w:r>
      <w:r w:rsidR="00830DC0">
        <w:rPr>
          <w:rFonts w:hint="cs"/>
          <w:rtl/>
          <w:lang w:bidi="fa-IR"/>
        </w:rPr>
        <w:t>ّ</w:t>
      </w:r>
      <w:r>
        <w:rPr>
          <w:rtl/>
          <w:lang w:bidi="fa-IR"/>
        </w:rPr>
        <w:t xml:space="preserve"> أصحابه على قتال صاحبه</w:t>
      </w:r>
      <w:r w:rsidR="00C81984">
        <w:rPr>
          <w:rtl/>
          <w:lang w:bidi="fa-IR"/>
        </w:rPr>
        <w:t>،</w:t>
      </w:r>
      <w:r>
        <w:rPr>
          <w:rtl/>
          <w:lang w:bidi="fa-IR"/>
        </w:rPr>
        <w:t xml:space="preserve"> بيعة الطليق ابن الطليق التي كانت قوامها البرائة عن ولاية الله الكبرى ولاية أمير المؤمنين التي جاء بها الكتاب الكريم</w:t>
      </w:r>
      <w:r w:rsidR="00C81984">
        <w:rPr>
          <w:rtl/>
          <w:lang w:bidi="fa-IR"/>
        </w:rPr>
        <w:t>،</w:t>
      </w:r>
      <w:r>
        <w:rPr>
          <w:rtl/>
          <w:lang w:bidi="fa-IR"/>
        </w:rPr>
        <w:t xml:space="preserve"> وأكمل الله بها الدين</w:t>
      </w:r>
      <w:r w:rsidR="00C81984">
        <w:rPr>
          <w:rtl/>
          <w:lang w:bidi="fa-IR"/>
        </w:rPr>
        <w:t>،</w:t>
      </w:r>
      <w:r>
        <w:rPr>
          <w:rtl/>
          <w:lang w:bidi="fa-IR"/>
        </w:rPr>
        <w:t xml:space="preserve"> وأتم</w:t>
      </w:r>
      <w:r w:rsidR="00830DC0">
        <w:rPr>
          <w:rFonts w:hint="cs"/>
          <w:rtl/>
          <w:lang w:bidi="fa-IR"/>
        </w:rPr>
        <w:t>ّ</w:t>
      </w:r>
      <w:r>
        <w:rPr>
          <w:rtl/>
          <w:lang w:bidi="fa-IR"/>
        </w:rPr>
        <w:t xml:space="preserve"> بها النعمة</w:t>
      </w:r>
      <w:r w:rsidR="00C81984">
        <w:rPr>
          <w:rtl/>
          <w:lang w:bidi="fa-IR"/>
        </w:rPr>
        <w:t>،</w:t>
      </w:r>
      <w:r>
        <w:rPr>
          <w:rtl/>
          <w:lang w:bidi="fa-IR"/>
        </w:rPr>
        <w:t xml:space="preserve"> وقرنها بولايته وولاية رسوله </w:t>
      </w:r>
      <w:r w:rsidR="00FF3D73" w:rsidRPr="00FF3D73">
        <w:rPr>
          <w:rStyle w:val="libAlaemChar"/>
          <w:rtl/>
        </w:rPr>
        <w:t>صلى‌الله‌عليه‌وآله‌وسلم</w:t>
      </w:r>
      <w:r w:rsidR="00C81984">
        <w:rPr>
          <w:rtl/>
          <w:lang w:bidi="fa-IR"/>
        </w:rPr>
        <w:t>،</w:t>
      </w:r>
      <w:r>
        <w:rPr>
          <w:rtl/>
          <w:lang w:bidi="fa-IR"/>
        </w:rPr>
        <w:t xml:space="preserve"> بيعة عم</w:t>
      </w:r>
      <w:r w:rsidR="00830DC0">
        <w:rPr>
          <w:rFonts w:hint="cs"/>
          <w:rtl/>
          <w:lang w:bidi="fa-IR"/>
        </w:rPr>
        <w:t>َّ</w:t>
      </w:r>
      <w:r>
        <w:rPr>
          <w:rtl/>
          <w:lang w:bidi="fa-IR"/>
        </w:rPr>
        <w:t>ت شؤمها ا</w:t>
      </w:r>
      <w:r w:rsidR="00830DC0">
        <w:rPr>
          <w:rFonts w:hint="cs"/>
          <w:rtl/>
          <w:lang w:bidi="fa-IR"/>
        </w:rPr>
        <w:t>لإ</w:t>
      </w:r>
      <w:r>
        <w:rPr>
          <w:rtl/>
          <w:lang w:bidi="fa-IR"/>
        </w:rPr>
        <w:t>سلام</w:t>
      </w:r>
      <w:r w:rsidR="00C81984">
        <w:rPr>
          <w:rtl/>
          <w:lang w:bidi="fa-IR"/>
        </w:rPr>
        <w:t>،</w:t>
      </w:r>
      <w:r>
        <w:rPr>
          <w:rtl/>
          <w:lang w:bidi="fa-IR"/>
        </w:rPr>
        <w:t xml:space="preserve"> وزرعت في قلوب أهلها الآثام</w:t>
      </w:r>
      <w:r w:rsidR="00C81984">
        <w:rPr>
          <w:rtl/>
          <w:lang w:bidi="fa-IR"/>
        </w:rPr>
        <w:t>،</w:t>
      </w:r>
      <w:r>
        <w:rPr>
          <w:rtl/>
          <w:lang w:bidi="fa-IR"/>
        </w:rPr>
        <w:t xml:space="preserve"> و خلطت الحلال بالحرام</w:t>
      </w:r>
      <w:r w:rsidR="00C81984">
        <w:rPr>
          <w:rtl/>
          <w:lang w:bidi="fa-IR"/>
        </w:rPr>
        <w:t>،</w:t>
      </w:r>
      <w:r>
        <w:rPr>
          <w:rtl/>
          <w:lang w:bidi="fa-IR"/>
        </w:rPr>
        <w:t xml:space="preserve"> وأباحت الأموال والد</w:t>
      </w:r>
      <w:r w:rsidR="00830DC0">
        <w:rPr>
          <w:rFonts w:hint="cs"/>
          <w:rtl/>
          <w:lang w:bidi="fa-IR"/>
        </w:rPr>
        <w:t>ّ</w:t>
      </w:r>
      <w:r>
        <w:rPr>
          <w:rtl/>
          <w:lang w:bidi="fa-IR"/>
        </w:rPr>
        <w:t>ماء للطلقاء واللعناء</w:t>
      </w:r>
      <w:r w:rsidR="00C81984">
        <w:rPr>
          <w:rtl/>
          <w:lang w:bidi="fa-IR"/>
        </w:rPr>
        <w:t>،</w:t>
      </w:r>
      <w:r>
        <w:rPr>
          <w:rtl/>
          <w:lang w:bidi="fa-IR"/>
        </w:rPr>
        <w:t xml:space="preserve"> وجر</w:t>
      </w:r>
      <w:r w:rsidR="00830DC0">
        <w:rPr>
          <w:rFonts w:hint="cs"/>
          <w:rtl/>
          <w:lang w:bidi="fa-IR"/>
        </w:rPr>
        <w:t>ّ</w:t>
      </w:r>
      <w:r>
        <w:rPr>
          <w:rtl/>
          <w:lang w:bidi="fa-IR"/>
        </w:rPr>
        <w:t>ت الويلات على عترة محم</w:t>
      </w:r>
      <w:r w:rsidR="00994E07">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وعلى </w:t>
      </w:r>
      <w:r w:rsidR="00994E07">
        <w:rPr>
          <w:rFonts w:hint="cs"/>
          <w:rtl/>
          <w:lang w:bidi="fa-IR"/>
        </w:rPr>
        <w:t>ا</w:t>
      </w:r>
      <w:r>
        <w:rPr>
          <w:rtl/>
          <w:lang w:bidi="fa-IR"/>
        </w:rPr>
        <w:t>مت</w:t>
      </w:r>
      <w:r w:rsidR="00994E07">
        <w:rPr>
          <w:rFonts w:hint="cs"/>
          <w:rtl/>
          <w:lang w:bidi="fa-IR"/>
        </w:rPr>
        <w:t>ّ</w:t>
      </w:r>
      <w:r>
        <w:rPr>
          <w:rtl/>
          <w:lang w:bidi="fa-IR"/>
        </w:rPr>
        <w:t>ه حت</w:t>
      </w:r>
      <w:r w:rsidR="00994E07">
        <w:rPr>
          <w:rFonts w:hint="cs"/>
          <w:rtl/>
          <w:lang w:bidi="fa-IR"/>
        </w:rPr>
        <w:t>ّ</w:t>
      </w:r>
      <w:r>
        <w:rPr>
          <w:rtl/>
          <w:lang w:bidi="fa-IR"/>
        </w:rPr>
        <w:t>ى اليوم.</w:t>
      </w:r>
    </w:p>
    <w:p w:rsidR="00A568EA" w:rsidRDefault="00133737" w:rsidP="00557F1D">
      <w:pPr>
        <w:pStyle w:val="libNormal"/>
        <w:rPr>
          <w:rtl/>
          <w:lang w:bidi="fa-IR"/>
        </w:rPr>
      </w:pPr>
      <w:r>
        <w:rPr>
          <w:rtl/>
          <w:lang w:bidi="fa-IR"/>
        </w:rPr>
        <w:t xml:space="preserve">32 </w:t>
      </w:r>
      <w:r w:rsidR="000367A4">
        <w:rPr>
          <w:rtl/>
          <w:lang w:bidi="fa-IR"/>
        </w:rPr>
        <w:t>-</w:t>
      </w:r>
      <w:r>
        <w:rPr>
          <w:rtl/>
          <w:lang w:bidi="fa-IR"/>
        </w:rPr>
        <w:t xml:space="preserve"> أخرج ابن عساكر قال</w:t>
      </w:r>
      <w:r w:rsidR="00C81984">
        <w:rPr>
          <w:rtl/>
          <w:lang w:bidi="fa-IR"/>
        </w:rPr>
        <w:t>:</w:t>
      </w:r>
      <w:r>
        <w:rPr>
          <w:rtl/>
          <w:lang w:bidi="fa-IR"/>
        </w:rPr>
        <w:t xml:space="preserve"> أنبأنا أبو بكر محم</w:t>
      </w:r>
      <w:r w:rsidR="00994E07">
        <w:rPr>
          <w:rFonts w:hint="cs"/>
          <w:rtl/>
          <w:lang w:bidi="fa-IR"/>
        </w:rPr>
        <w:t>ّ</w:t>
      </w:r>
      <w:r>
        <w:rPr>
          <w:rtl/>
          <w:lang w:bidi="fa-IR"/>
        </w:rPr>
        <w:t>د بن محم</w:t>
      </w:r>
      <w:r w:rsidR="00994E07">
        <w:rPr>
          <w:rFonts w:hint="cs"/>
          <w:rtl/>
          <w:lang w:bidi="fa-IR"/>
        </w:rPr>
        <w:t>ّ</w:t>
      </w:r>
      <w:r>
        <w:rPr>
          <w:rtl/>
          <w:lang w:bidi="fa-IR"/>
        </w:rPr>
        <w:t>د</w:t>
      </w:r>
      <w:r w:rsidR="00C81984">
        <w:rPr>
          <w:rtl/>
          <w:lang w:bidi="fa-IR"/>
        </w:rPr>
        <w:t>،</w:t>
      </w:r>
      <w:r>
        <w:rPr>
          <w:rtl/>
          <w:lang w:bidi="fa-IR"/>
        </w:rPr>
        <w:t xml:space="preserve"> أنبأنا أبو بكر محم</w:t>
      </w:r>
      <w:r w:rsidR="00994E07">
        <w:rPr>
          <w:rFonts w:hint="cs"/>
          <w:rtl/>
          <w:lang w:bidi="fa-IR"/>
        </w:rPr>
        <w:t>ّ</w:t>
      </w:r>
      <w:r>
        <w:rPr>
          <w:rtl/>
          <w:lang w:bidi="fa-IR"/>
        </w:rPr>
        <w:t>د بن علي</w:t>
      </w:r>
      <w:r w:rsidR="00C81984">
        <w:rPr>
          <w:rtl/>
          <w:lang w:bidi="fa-IR"/>
        </w:rPr>
        <w:t>،</w:t>
      </w:r>
      <w:r>
        <w:rPr>
          <w:rtl/>
          <w:lang w:bidi="fa-IR"/>
        </w:rPr>
        <w:t xml:space="preserve"> أنبأنا أبو الحسين أحمد بن عبد الله</w:t>
      </w:r>
      <w:r w:rsidR="00C81984">
        <w:rPr>
          <w:rtl/>
          <w:lang w:bidi="fa-IR"/>
        </w:rPr>
        <w:t>،</w:t>
      </w:r>
      <w:r>
        <w:rPr>
          <w:rtl/>
          <w:lang w:bidi="fa-IR"/>
        </w:rPr>
        <w:t xml:space="preserve"> أنبأنا أحمد بن أبي طالب</w:t>
      </w:r>
      <w:r w:rsidR="00C81984">
        <w:rPr>
          <w:rtl/>
          <w:lang w:bidi="fa-IR"/>
        </w:rPr>
        <w:t>،</w:t>
      </w:r>
      <w:r>
        <w:rPr>
          <w:rtl/>
          <w:lang w:bidi="fa-IR"/>
        </w:rPr>
        <w:t xml:space="preserve"> حد</w:t>
      </w:r>
      <w:r w:rsidR="00994E07">
        <w:rPr>
          <w:rFonts w:hint="cs"/>
          <w:rtl/>
          <w:lang w:bidi="fa-IR"/>
        </w:rPr>
        <w:t>ّ</w:t>
      </w:r>
      <w:r>
        <w:rPr>
          <w:rtl/>
          <w:lang w:bidi="fa-IR"/>
        </w:rPr>
        <w:t>ثني أبي</w:t>
      </w:r>
      <w:r w:rsidR="00C81984">
        <w:rPr>
          <w:rtl/>
          <w:lang w:bidi="fa-IR"/>
        </w:rPr>
        <w:t>،</w:t>
      </w:r>
      <w:r>
        <w:rPr>
          <w:rtl/>
          <w:lang w:bidi="fa-IR"/>
        </w:rPr>
        <w:t xml:space="preserve"> حد</w:t>
      </w:r>
      <w:r w:rsidR="00994E07">
        <w:rPr>
          <w:rFonts w:hint="cs"/>
          <w:rtl/>
          <w:lang w:bidi="fa-IR"/>
        </w:rPr>
        <w:t>َّ</w:t>
      </w:r>
      <w:r>
        <w:rPr>
          <w:rtl/>
          <w:lang w:bidi="fa-IR"/>
        </w:rPr>
        <w:t>ثني أبو عمرو السعيدي</w:t>
      </w:r>
      <w:r w:rsidR="00C81984">
        <w:rPr>
          <w:rtl/>
          <w:lang w:bidi="fa-IR"/>
        </w:rPr>
        <w:t>،</w:t>
      </w:r>
      <w:r>
        <w:rPr>
          <w:rtl/>
          <w:lang w:bidi="fa-IR"/>
        </w:rPr>
        <w:t xml:space="preserve"> حد</w:t>
      </w:r>
      <w:r w:rsidR="00994E07">
        <w:rPr>
          <w:rFonts w:hint="cs"/>
          <w:rtl/>
          <w:lang w:bidi="fa-IR"/>
        </w:rPr>
        <w:t>ّ</w:t>
      </w:r>
      <w:r>
        <w:rPr>
          <w:rtl/>
          <w:lang w:bidi="fa-IR"/>
        </w:rPr>
        <w:t>ثنا علي</w:t>
      </w:r>
      <w:r w:rsidR="00994E07">
        <w:rPr>
          <w:rFonts w:hint="cs"/>
          <w:rtl/>
          <w:lang w:bidi="fa-IR"/>
        </w:rPr>
        <w:t>ّ</w:t>
      </w:r>
      <w:r>
        <w:rPr>
          <w:rtl/>
          <w:lang w:bidi="fa-IR"/>
        </w:rPr>
        <w:t xml:space="preserve"> بن روح</w:t>
      </w:r>
      <w:r w:rsidR="00C81984">
        <w:rPr>
          <w:rtl/>
          <w:lang w:bidi="fa-IR"/>
        </w:rPr>
        <w:t>،</w:t>
      </w:r>
      <w:r>
        <w:rPr>
          <w:rtl/>
          <w:lang w:bidi="fa-IR"/>
        </w:rPr>
        <w:t xml:space="preserve"> حد</w:t>
      </w:r>
      <w:r w:rsidR="00994E07">
        <w:rPr>
          <w:rFonts w:hint="cs"/>
          <w:rtl/>
          <w:lang w:bidi="fa-IR"/>
        </w:rPr>
        <w:t>ّ</w:t>
      </w:r>
      <w:r>
        <w:rPr>
          <w:rtl/>
          <w:lang w:bidi="fa-IR"/>
        </w:rPr>
        <w:t>ثنا علي</w:t>
      </w:r>
      <w:r w:rsidR="00994E07">
        <w:rPr>
          <w:rFonts w:hint="cs"/>
          <w:rtl/>
          <w:lang w:bidi="fa-IR"/>
        </w:rPr>
        <w:t>ّ</w:t>
      </w:r>
      <w:r>
        <w:rPr>
          <w:rtl/>
          <w:lang w:bidi="fa-IR"/>
        </w:rPr>
        <w:t xml:space="preserve"> بن عبيد العامري</w:t>
      </w:r>
      <w:r w:rsidR="00C81984">
        <w:rPr>
          <w:rtl/>
          <w:lang w:bidi="fa-IR"/>
        </w:rPr>
        <w:t>،</w:t>
      </w:r>
      <w:r>
        <w:rPr>
          <w:rtl/>
          <w:lang w:bidi="fa-IR"/>
        </w:rPr>
        <w:t xml:space="preserve"> حد</w:t>
      </w:r>
      <w:r w:rsidR="00994E07">
        <w:rPr>
          <w:rFonts w:hint="cs"/>
          <w:rtl/>
          <w:lang w:bidi="fa-IR"/>
        </w:rPr>
        <w:t>ّ</w:t>
      </w:r>
      <w:r>
        <w:rPr>
          <w:rtl/>
          <w:lang w:bidi="fa-IR"/>
        </w:rPr>
        <w:t>ثنا جعفر بن محم</w:t>
      </w:r>
      <w:r w:rsidR="00994E07">
        <w:rPr>
          <w:rFonts w:hint="cs"/>
          <w:rtl/>
          <w:lang w:bidi="fa-IR"/>
        </w:rPr>
        <w:t>ّ</w:t>
      </w:r>
      <w:r>
        <w:rPr>
          <w:rtl/>
          <w:lang w:bidi="fa-IR"/>
        </w:rPr>
        <w:t>د وهو الأنطاكي</w:t>
      </w:r>
      <w:r w:rsidR="00C81984">
        <w:rPr>
          <w:rtl/>
          <w:lang w:bidi="fa-IR"/>
        </w:rPr>
        <w:t>،</w:t>
      </w:r>
      <w:r>
        <w:rPr>
          <w:rtl/>
          <w:lang w:bidi="fa-IR"/>
        </w:rPr>
        <w:t xml:space="preserve"> حد</w:t>
      </w:r>
      <w:r w:rsidR="00994E07">
        <w:rPr>
          <w:rFonts w:hint="cs"/>
          <w:rtl/>
          <w:lang w:bidi="fa-IR"/>
        </w:rPr>
        <w:t>َّ</w:t>
      </w:r>
      <w:r>
        <w:rPr>
          <w:rtl/>
          <w:lang w:bidi="fa-IR"/>
        </w:rPr>
        <w:t xml:space="preserve">ثنا </w:t>
      </w:r>
      <w:r w:rsidR="00994E07">
        <w:rPr>
          <w:rFonts w:hint="cs"/>
          <w:rtl/>
          <w:lang w:bidi="fa-IR"/>
        </w:rPr>
        <w:t>ا</w:t>
      </w:r>
      <w:r>
        <w:rPr>
          <w:rtl/>
          <w:lang w:bidi="fa-IR"/>
        </w:rPr>
        <w:t>سماعيل بن عياش عن تمام بن نجيح الأسدي عن عطاء عن ابن عمر قال</w:t>
      </w:r>
      <w:r w:rsidR="00C81984">
        <w:rPr>
          <w:rtl/>
          <w:lang w:bidi="fa-IR"/>
        </w:rPr>
        <w:t>:</w:t>
      </w:r>
      <w:r>
        <w:rPr>
          <w:rtl/>
          <w:lang w:bidi="fa-IR"/>
        </w:rPr>
        <w:t xml:space="preserve"> كنت مع النبي</w:t>
      </w:r>
      <w:r w:rsidR="00994E07">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ورجلان من أصحابه فقال</w:t>
      </w:r>
      <w:r w:rsidR="00C81984">
        <w:rPr>
          <w:rtl/>
          <w:lang w:bidi="fa-IR"/>
        </w:rPr>
        <w:t>:</w:t>
      </w:r>
      <w:r>
        <w:rPr>
          <w:rtl/>
          <w:lang w:bidi="fa-IR"/>
        </w:rPr>
        <w:t xml:space="preserve"> لو كان عندنا معاوية لشاورناه في بعض أمرنا</w:t>
      </w:r>
      <w:r w:rsidR="00C81984">
        <w:rPr>
          <w:rtl/>
          <w:lang w:bidi="fa-IR"/>
        </w:rPr>
        <w:t>،</w:t>
      </w:r>
      <w:r>
        <w:rPr>
          <w:rtl/>
          <w:lang w:bidi="fa-IR"/>
        </w:rPr>
        <w:t xml:space="preserve"> فكأن</w:t>
      </w:r>
      <w:r w:rsidR="00994E07">
        <w:rPr>
          <w:rFonts w:hint="cs"/>
          <w:rtl/>
          <w:lang w:bidi="fa-IR"/>
        </w:rPr>
        <w:t>ّ</w:t>
      </w:r>
      <w:r>
        <w:rPr>
          <w:rtl/>
          <w:lang w:bidi="fa-IR"/>
        </w:rPr>
        <w:t>هما دخلهما من ذلك شي</w:t>
      </w:r>
      <w:r w:rsidR="00557F1D">
        <w:rPr>
          <w:rFonts w:hint="cs"/>
          <w:rtl/>
          <w:lang w:bidi="fa-IR"/>
        </w:rPr>
        <w:t>ى</w:t>
      </w:r>
      <w:r>
        <w:rPr>
          <w:rtl/>
          <w:lang w:bidi="fa-IR"/>
        </w:rPr>
        <w:t>ء</w:t>
      </w:r>
      <w:r w:rsidR="00C81984">
        <w:rPr>
          <w:rtl/>
          <w:lang w:bidi="fa-IR"/>
        </w:rPr>
        <w:t>،</w:t>
      </w:r>
      <w:r>
        <w:rPr>
          <w:rtl/>
          <w:lang w:bidi="fa-IR"/>
        </w:rPr>
        <w:t xml:space="preserve"> فقال</w:t>
      </w:r>
      <w:r w:rsidR="00C81984">
        <w:rPr>
          <w:rtl/>
          <w:lang w:bidi="fa-IR"/>
        </w:rPr>
        <w:t>:</w:t>
      </w:r>
      <w:r>
        <w:rPr>
          <w:rtl/>
          <w:lang w:bidi="fa-IR"/>
        </w:rPr>
        <w:t xml:space="preserve"> </w:t>
      </w:r>
      <w:r w:rsidR="00994E07">
        <w:rPr>
          <w:rFonts w:hint="cs"/>
          <w:rtl/>
          <w:lang w:bidi="fa-IR"/>
        </w:rPr>
        <w:t>ا</w:t>
      </w:r>
      <w:r>
        <w:rPr>
          <w:rtl/>
          <w:lang w:bidi="fa-IR"/>
        </w:rPr>
        <w:t>ن</w:t>
      </w:r>
      <w:r w:rsidR="00994E07">
        <w:rPr>
          <w:rFonts w:hint="cs"/>
          <w:rtl/>
          <w:lang w:bidi="fa-IR"/>
        </w:rPr>
        <w:t>ّ</w:t>
      </w:r>
      <w:r>
        <w:rPr>
          <w:rtl/>
          <w:lang w:bidi="fa-IR"/>
        </w:rPr>
        <w:t xml:space="preserve">ه </w:t>
      </w:r>
      <w:r w:rsidR="00557F1D">
        <w:rPr>
          <w:rFonts w:hint="cs"/>
          <w:rtl/>
          <w:lang w:bidi="fa-IR"/>
        </w:rPr>
        <w:t>ا</w:t>
      </w:r>
      <w:r>
        <w:rPr>
          <w:rtl/>
          <w:lang w:bidi="fa-IR"/>
        </w:rPr>
        <w:t>وحي إلي</w:t>
      </w:r>
      <w:r w:rsidR="00994E07">
        <w:rPr>
          <w:rFonts w:hint="cs"/>
          <w:rtl/>
          <w:lang w:bidi="fa-IR"/>
        </w:rPr>
        <w:t>َّ</w:t>
      </w:r>
      <w:r>
        <w:rPr>
          <w:rtl/>
          <w:lang w:bidi="fa-IR"/>
        </w:rPr>
        <w:t xml:space="preserve"> أن </w:t>
      </w:r>
      <w:r w:rsidR="00557F1D">
        <w:rPr>
          <w:rFonts w:hint="cs"/>
          <w:rtl/>
          <w:lang w:bidi="fa-IR"/>
        </w:rPr>
        <w:t>اُ</w:t>
      </w:r>
      <w:r>
        <w:rPr>
          <w:rtl/>
          <w:lang w:bidi="fa-IR"/>
        </w:rPr>
        <w:t>شاور ابن أبي سفيان في بعض أمري</w:t>
      </w:r>
      <w:r w:rsidR="00C81984">
        <w:rPr>
          <w:rtl/>
          <w:lang w:bidi="fa-IR"/>
        </w:rPr>
        <w:t>،</w:t>
      </w:r>
      <w:r>
        <w:rPr>
          <w:rtl/>
          <w:lang w:bidi="fa-IR"/>
        </w:rPr>
        <w:t xml:space="preserve"> والله أعلم </w:t>
      </w:r>
      <w:r w:rsidRPr="000367A4">
        <w:rPr>
          <w:rStyle w:val="libFootnotenumChar"/>
          <w:rtl/>
        </w:rPr>
        <w:t>(2)</w:t>
      </w:r>
      <w:r>
        <w:rPr>
          <w:rtl/>
          <w:lang w:bidi="fa-IR"/>
        </w:rPr>
        <w:t>.</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في الاسناد جمع</w:t>
      </w:r>
      <w:r w:rsidR="00994E07">
        <w:rPr>
          <w:rFonts w:hint="cs"/>
          <w:rtl/>
          <w:lang w:bidi="fa-IR"/>
        </w:rPr>
        <w:t>ٌ</w:t>
      </w:r>
      <w:r>
        <w:rPr>
          <w:rtl/>
          <w:lang w:bidi="fa-IR"/>
        </w:rPr>
        <w:t xml:space="preserve"> من المجاهيل</w:t>
      </w:r>
      <w:r w:rsidR="00C81984">
        <w:rPr>
          <w:rtl/>
          <w:lang w:bidi="fa-IR"/>
        </w:rPr>
        <w:t>،</w:t>
      </w:r>
      <w:r>
        <w:rPr>
          <w:rtl/>
          <w:lang w:bidi="fa-IR"/>
        </w:rPr>
        <w:t xml:space="preserve"> وفيه جعفر بن محم</w:t>
      </w:r>
      <w:r w:rsidR="00994E07">
        <w:rPr>
          <w:rFonts w:hint="cs"/>
          <w:rtl/>
          <w:lang w:bidi="fa-IR"/>
        </w:rPr>
        <w:t>ّ</w:t>
      </w:r>
      <w:r>
        <w:rPr>
          <w:rtl/>
          <w:lang w:bidi="fa-IR"/>
        </w:rPr>
        <w:t>د الأنطاكي ليس</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تهذيب التهذيب 11</w:t>
      </w:r>
      <w:r w:rsidR="00C81984">
        <w:rPr>
          <w:rtl/>
          <w:lang w:bidi="fa-IR"/>
        </w:rPr>
        <w:t>:</w:t>
      </w:r>
      <w:r>
        <w:rPr>
          <w:rtl/>
          <w:lang w:bidi="fa-IR"/>
        </w:rPr>
        <w:t xml:space="preserve"> 151 </w:t>
      </w:r>
      <w:r w:rsidR="000367A4">
        <w:rPr>
          <w:rtl/>
          <w:lang w:bidi="fa-IR"/>
        </w:rPr>
        <w:t>-</w:t>
      </w:r>
      <w:r>
        <w:rPr>
          <w:rtl/>
          <w:lang w:bidi="fa-IR"/>
        </w:rPr>
        <w:t xml:space="preserve"> 155.</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اللئالي المصنوعة للسيوطي 1</w:t>
      </w:r>
      <w:r w:rsidR="00C81984">
        <w:rPr>
          <w:rtl/>
          <w:lang w:bidi="fa-IR"/>
        </w:rPr>
        <w:t>:</w:t>
      </w:r>
      <w:r>
        <w:rPr>
          <w:rtl/>
          <w:lang w:bidi="fa-IR"/>
        </w:rPr>
        <w:t xml:space="preserve"> 421.</w:t>
      </w:r>
    </w:p>
    <w:p w:rsidR="00133737" w:rsidRDefault="00A568EA" w:rsidP="000367A4">
      <w:pPr>
        <w:pStyle w:val="libNormal"/>
        <w:rPr>
          <w:lang w:bidi="fa-IR"/>
        </w:rPr>
      </w:pPr>
      <w:r>
        <w:rPr>
          <w:rtl/>
          <w:lang w:bidi="fa-IR"/>
        </w:rPr>
        <w:br w:type="page"/>
      </w:r>
    </w:p>
    <w:p w:rsidR="00A568EA" w:rsidRDefault="00133737" w:rsidP="00557F1D">
      <w:pPr>
        <w:pStyle w:val="libNormal0"/>
        <w:rPr>
          <w:rtl/>
          <w:lang w:bidi="fa-IR"/>
        </w:rPr>
      </w:pPr>
      <w:r>
        <w:rPr>
          <w:rtl/>
          <w:lang w:bidi="fa-IR"/>
        </w:rPr>
        <w:lastRenderedPageBreak/>
        <w:t xml:space="preserve">بثقة </w:t>
      </w:r>
      <w:r w:rsidRPr="000367A4">
        <w:rPr>
          <w:rStyle w:val="libFootnotenumChar"/>
          <w:rtl/>
        </w:rPr>
        <w:t>(1)</w:t>
      </w:r>
      <w:r>
        <w:rPr>
          <w:rtl/>
          <w:lang w:bidi="fa-IR"/>
        </w:rPr>
        <w:t xml:space="preserve"> و</w:t>
      </w:r>
      <w:r w:rsidR="00292A3E">
        <w:rPr>
          <w:rFonts w:hint="cs"/>
          <w:rtl/>
          <w:lang w:bidi="fa-IR"/>
        </w:rPr>
        <w:t>ا</w:t>
      </w:r>
      <w:r>
        <w:rPr>
          <w:rtl/>
          <w:lang w:bidi="fa-IR"/>
        </w:rPr>
        <w:t>سماعيل بن عي</w:t>
      </w:r>
      <w:r w:rsidR="00292A3E">
        <w:rPr>
          <w:rFonts w:hint="cs"/>
          <w:rtl/>
          <w:lang w:bidi="fa-IR"/>
        </w:rPr>
        <w:t>ّ</w:t>
      </w:r>
      <w:r>
        <w:rPr>
          <w:rtl/>
          <w:lang w:bidi="fa-IR"/>
        </w:rPr>
        <w:t>اش الحمصي وث</w:t>
      </w:r>
      <w:r w:rsidR="00292A3E">
        <w:rPr>
          <w:rFonts w:hint="cs"/>
          <w:rtl/>
          <w:lang w:bidi="fa-IR"/>
        </w:rPr>
        <w:t>ّ</w:t>
      </w:r>
      <w:r>
        <w:rPr>
          <w:rtl/>
          <w:lang w:bidi="fa-IR"/>
        </w:rPr>
        <w:t xml:space="preserve">قه جماعة غير </w:t>
      </w:r>
      <w:r w:rsidR="00292A3E">
        <w:rPr>
          <w:rFonts w:hint="cs"/>
          <w:rtl/>
          <w:lang w:bidi="fa-IR"/>
        </w:rPr>
        <w:t>ا</w:t>
      </w:r>
      <w:r>
        <w:rPr>
          <w:rtl/>
          <w:lang w:bidi="fa-IR"/>
        </w:rPr>
        <w:t>ن</w:t>
      </w:r>
      <w:r w:rsidR="00292A3E">
        <w:rPr>
          <w:rFonts w:hint="cs"/>
          <w:rtl/>
          <w:lang w:bidi="fa-IR"/>
        </w:rPr>
        <w:t>َّ</w:t>
      </w:r>
      <w:r>
        <w:rPr>
          <w:rtl/>
          <w:lang w:bidi="fa-IR"/>
        </w:rPr>
        <w:t xml:space="preserve"> الجوزجاني قال</w:t>
      </w:r>
      <w:r w:rsidR="00C81984">
        <w:rPr>
          <w:rtl/>
          <w:lang w:bidi="fa-IR"/>
        </w:rPr>
        <w:t>:</w:t>
      </w:r>
      <w:r>
        <w:rPr>
          <w:rtl/>
          <w:lang w:bidi="fa-IR"/>
        </w:rPr>
        <w:t xml:space="preserve"> أم</w:t>
      </w:r>
      <w:r w:rsidR="00292A3E">
        <w:rPr>
          <w:rFonts w:hint="cs"/>
          <w:rtl/>
          <w:lang w:bidi="fa-IR"/>
        </w:rPr>
        <w:t>ّ</w:t>
      </w:r>
      <w:r>
        <w:rPr>
          <w:rtl/>
          <w:lang w:bidi="fa-IR"/>
        </w:rPr>
        <w:t xml:space="preserve">ا </w:t>
      </w:r>
      <w:r w:rsidR="00292A3E">
        <w:rPr>
          <w:rFonts w:hint="cs"/>
          <w:rtl/>
          <w:lang w:bidi="fa-IR"/>
        </w:rPr>
        <w:t>ا</w:t>
      </w:r>
      <w:r>
        <w:rPr>
          <w:rtl/>
          <w:lang w:bidi="fa-IR"/>
        </w:rPr>
        <w:t>سماعيل فما أشبه حديثه بثياب نيسابور يرقم على الثوب المائة وأقل وشراءه دون عشرة</w:t>
      </w:r>
      <w:r w:rsidR="00C81984">
        <w:rPr>
          <w:rtl/>
          <w:lang w:bidi="fa-IR"/>
        </w:rPr>
        <w:t>،</w:t>
      </w:r>
      <w:r>
        <w:rPr>
          <w:rtl/>
          <w:lang w:bidi="fa-IR"/>
        </w:rPr>
        <w:t xml:space="preserve"> وكان أروى الن</w:t>
      </w:r>
      <w:r w:rsidR="00D027A5">
        <w:rPr>
          <w:rFonts w:hint="cs"/>
          <w:rtl/>
          <w:lang w:bidi="fa-IR"/>
        </w:rPr>
        <w:t>ّ</w:t>
      </w:r>
      <w:r>
        <w:rPr>
          <w:rtl/>
          <w:lang w:bidi="fa-IR"/>
        </w:rPr>
        <w:t>اس عن الكذ</w:t>
      </w:r>
      <w:r w:rsidR="00D027A5">
        <w:rPr>
          <w:rFonts w:hint="cs"/>
          <w:rtl/>
          <w:lang w:bidi="fa-IR"/>
        </w:rPr>
        <w:t>ّ</w:t>
      </w:r>
      <w:r>
        <w:rPr>
          <w:rtl/>
          <w:lang w:bidi="fa-IR"/>
        </w:rPr>
        <w:t>ابين.</w:t>
      </w:r>
    </w:p>
    <w:p w:rsidR="00A568EA" w:rsidRDefault="00133737" w:rsidP="00D027A5">
      <w:pPr>
        <w:pStyle w:val="libNormal"/>
        <w:rPr>
          <w:rtl/>
          <w:lang w:bidi="fa-IR"/>
        </w:rPr>
      </w:pPr>
      <w:r>
        <w:rPr>
          <w:rtl/>
          <w:lang w:bidi="fa-IR"/>
        </w:rPr>
        <w:t xml:space="preserve">وقال </w:t>
      </w:r>
      <w:r w:rsidR="00D027A5">
        <w:rPr>
          <w:rFonts w:hint="cs"/>
          <w:rtl/>
          <w:lang w:bidi="fa-IR"/>
        </w:rPr>
        <w:t>ا</w:t>
      </w:r>
      <w:r>
        <w:rPr>
          <w:rtl/>
          <w:lang w:bidi="fa-IR"/>
        </w:rPr>
        <w:t xml:space="preserve">بو </w:t>
      </w:r>
      <w:r w:rsidR="00D027A5">
        <w:rPr>
          <w:rFonts w:hint="cs"/>
          <w:rtl/>
          <w:lang w:bidi="fa-IR"/>
        </w:rPr>
        <w:t>ا</w:t>
      </w:r>
      <w:r>
        <w:rPr>
          <w:rtl/>
          <w:lang w:bidi="fa-IR"/>
        </w:rPr>
        <w:t>سحاق الفزاري</w:t>
      </w:r>
      <w:r w:rsidR="00C81984">
        <w:rPr>
          <w:rtl/>
          <w:lang w:bidi="fa-IR"/>
        </w:rPr>
        <w:t>:</w:t>
      </w:r>
      <w:r>
        <w:rPr>
          <w:rtl/>
          <w:lang w:bidi="fa-IR"/>
        </w:rPr>
        <w:t xml:space="preserve"> لا تكتب عن </w:t>
      </w:r>
      <w:r w:rsidR="00D027A5">
        <w:rPr>
          <w:rFonts w:hint="cs"/>
          <w:rtl/>
          <w:lang w:bidi="fa-IR"/>
        </w:rPr>
        <w:t>ا</w:t>
      </w:r>
      <w:r>
        <w:rPr>
          <w:rtl/>
          <w:lang w:bidi="fa-IR"/>
        </w:rPr>
        <w:t>سماعيل ما روى عن المعروفين ولا غيرهم وقال</w:t>
      </w:r>
      <w:r w:rsidR="00C81984">
        <w:rPr>
          <w:rtl/>
          <w:lang w:bidi="fa-IR"/>
        </w:rPr>
        <w:t>:</w:t>
      </w:r>
      <w:r>
        <w:rPr>
          <w:rtl/>
          <w:lang w:bidi="fa-IR"/>
        </w:rPr>
        <w:t xml:space="preserve"> ذاك رجل</w:t>
      </w:r>
      <w:r w:rsidR="00D027A5">
        <w:rPr>
          <w:rFonts w:hint="cs"/>
          <w:rtl/>
          <w:lang w:bidi="fa-IR"/>
        </w:rPr>
        <w:t>ٌ</w:t>
      </w:r>
      <w:r>
        <w:rPr>
          <w:rtl/>
          <w:lang w:bidi="fa-IR"/>
        </w:rPr>
        <w:t xml:space="preserve"> لا يدري ما يخرج من رأسه.</w:t>
      </w:r>
      <w:r w:rsidR="00D027A5">
        <w:rPr>
          <w:rFonts w:hint="cs"/>
          <w:rtl/>
          <w:lang w:bidi="fa-IR"/>
        </w:rPr>
        <w:t xml:space="preserve"> </w:t>
      </w:r>
      <w:r>
        <w:rPr>
          <w:rtl/>
          <w:lang w:bidi="fa-IR"/>
        </w:rPr>
        <w:t>وقال ابن المبارك</w:t>
      </w:r>
      <w:r w:rsidR="00C81984">
        <w:rPr>
          <w:rtl/>
          <w:lang w:bidi="fa-IR"/>
        </w:rPr>
        <w:t>:</w:t>
      </w:r>
      <w:r>
        <w:rPr>
          <w:rtl/>
          <w:lang w:bidi="fa-IR"/>
        </w:rPr>
        <w:t xml:space="preserve"> لا استحلي حديثه.</w:t>
      </w:r>
      <w:r w:rsidR="00D027A5">
        <w:rPr>
          <w:rtl/>
          <w:lang w:bidi="fa-IR"/>
        </w:rPr>
        <w:t xml:space="preserve"> </w:t>
      </w:r>
      <w:r>
        <w:rPr>
          <w:rtl/>
          <w:lang w:bidi="fa-IR"/>
        </w:rPr>
        <w:t>وقال ابن خزيمة</w:t>
      </w:r>
      <w:r w:rsidR="00C81984">
        <w:rPr>
          <w:rtl/>
          <w:lang w:bidi="fa-IR"/>
        </w:rPr>
        <w:t>:</w:t>
      </w:r>
      <w:r>
        <w:rPr>
          <w:rtl/>
          <w:lang w:bidi="fa-IR"/>
        </w:rPr>
        <w:t xml:space="preserve"> لا يحتج</w:t>
      </w:r>
      <w:r w:rsidR="00D027A5">
        <w:rPr>
          <w:rFonts w:hint="cs"/>
          <w:rtl/>
          <w:lang w:bidi="fa-IR"/>
        </w:rPr>
        <w:t>ّ</w:t>
      </w:r>
      <w:r>
        <w:rPr>
          <w:rtl/>
          <w:lang w:bidi="fa-IR"/>
        </w:rPr>
        <w:t xml:space="preserve"> به.وقال الحاكم</w:t>
      </w:r>
      <w:r w:rsidR="00C81984">
        <w:rPr>
          <w:rtl/>
          <w:lang w:bidi="fa-IR"/>
        </w:rPr>
        <w:t>:</w:t>
      </w:r>
      <w:r>
        <w:rPr>
          <w:rtl/>
          <w:lang w:bidi="fa-IR"/>
        </w:rPr>
        <w:t xml:space="preserve"> هو مع جلالته إذا انفرد بحديث لم يقبل منه لسوء حفظه وقال علي</w:t>
      </w:r>
      <w:r w:rsidR="00D027A5">
        <w:rPr>
          <w:rFonts w:hint="cs"/>
          <w:rtl/>
          <w:lang w:bidi="fa-IR"/>
        </w:rPr>
        <w:t>ّ</w:t>
      </w:r>
      <w:r>
        <w:rPr>
          <w:rtl/>
          <w:lang w:bidi="fa-IR"/>
        </w:rPr>
        <w:t xml:space="preserve"> بن حجر</w:t>
      </w:r>
      <w:r w:rsidR="00C81984">
        <w:rPr>
          <w:rtl/>
          <w:lang w:bidi="fa-IR"/>
        </w:rPr>
        <w:t>:</w:t>
      </w:r>
      <w:r>
        <w:rPr>
          <w:rtl/>
          <w:lang w:bidi="fa-IR"/>
        </w:rPr>
        <w:t xml:space="preserve"> ابن عي</w:t>
      </w:r>
      <w:r w:rsidR="00D027A5">
        <w:rPr>
          <w:rFonts w:hint="cs"/>
          <w:rtl/>
          <w:lang w:bidi="fa-IR"/>
        </w:rPr>
        <w:t>ّ</w:t>
      </w:r>
      <w:r>
        <w:rPr>
          <w:rtl/>
          <w:lang w:bidi="fa-IR"/>
        </w:rPr>
        <w:t>اش حج</w:t>
      </w:r>
      <w:r w:rsidR="00D027A5">
        <w:rPr>
          <w:rFonts w:hint="cs"/>
          <w:rtl/>
          <w:lang w:bidi="fa-IR"/>
        </w:rPr>
        <w:t>ّ</w:t>
      </w:r>
      <w:r>
        <w:rPr>
          <w:rtl/>
          <w:lang w:bidi="fa-IR"/>
        </w:rPr>
        <w:t>ة لولا كثرة وهمه. إلى آخر ما مر</w:t>
      </w:r>
      <w:r w:rsidR="00D027A5">
        <w:rPr>
          <w:rFonts w:hint="cs"/>
          <w:rtl/>
          <w:lang w:bidi="fa-IR"/>
        </w:rPr>
        <w:t>َّ</w:t>
      </w:r>
      <w:r>
        <w:rPr>
          <w:rtl/>
          <w:lang w:bidi="fa-IR"/>
        </w:rPr>
        <w:t xml:space="preserve"> في هذا الجزء صفحة 82.</w:t>
      </w:r>
    </w:p>
    <w:p w:rsidR="00A568EA" w:rsidRDefault="00133737" w:rsidP="00D027A5">
      <w:pPr>
        <w:pStyle w:val="libNormal"/>
        <w:rPr>
          <w:rtl/>
          <w:lang w:bidi="fa-IR"/>
        </w:rPr>
      </w:pPr>
      <w:r>
        <w:rPr>
          <w:rtl/>
          <w:lang w:bidi="fa-IR"/>
        </w:rPr>
        <w:t>وفيه</w:t>
      </w:r>
      <w:r w:rsidR="00C81984">
        <w:rPr>
          <w:rtl/>
          <w:lang w:bidi="fa-IR"/>
        </w:rPr>
        <w:t>:</w:t>
      </w:r>
      <w:r>
        <w:rPr>
          <w:rtl/>
          <w:lang w:bidi="fa-IR"/>
        </w:rPr>
        <w:t xml:space="preserve"> تمام بن نجيح الدمشقي قال أحمد</w:t>
      </w:r>
      <w:r w:rsidR="00C81984">
        <w:rPr>
          <w:rtl/>
          <w:lang w:bidi="fa-IR"/>
        </w:rPr>
        <w:t>:</w:t>
      </w:r>
      <w:r>
        <w:rPr>
          <w:rtl/>
          <w:lang w:bidi="fa-IR"/>
        </w:rPr>
        <w:t xml:space="preserve"> ما أعرفه. قال حرب</w:t>
      </w:r>
      <w:r w:rsidR="00C81984">
        <w:rPr>
          <w:rtl/>
          <w:lang w:bidi="fa-IR"/>
        </w:rPr>
        <w:t>:</w:t>
      </w:r>
      <w:r>
        <w:rPr>
          <w:rtl/>
          <w:lang w:bidi="fa-IR"/>
        </w:rPr>
        <w:t xml:space="preserve"> يعني ما أعرف حقيقة حاله. وقال </w:t>
      </w:r>
      <w:r w:rsidR="00D027A5">
        <w:rPr>
          <w:rFonts w:hint="cs"/>
          <w:rtl/>
          <w:lang w:bidi="fa-IR"/>
        </w:rPr>
        <w:t>ا</w:t>
      </w:r>
      <w:r>
        <w:rPr>
          <w:rtl/>
          <w:lang w:bidi="fa-IR"/>
        </w:rPr>
        <w:t>بو زرعة</w:t>
      </w:r>
      <w:r w:rsidR="00C81984">
        <w:rPr>
          <w:rtl/>
          <w:lang w:bidi="fa-IR"/>
        </w:rPr>
        <w:t>:</w:t>
      </w:r>
      <w:r>
        <w:rPr>
          <w:rtl/>
          <w:lang w:bidi="fa-IR"/>
        </w:rPr>
        <w:t xml:space="preserve"> ضعيف</w:t>
      </w:r>
      <w:r w:rsidR="00D027A5">
        <w:rPr>
          <w:rFonts w:hint="cs"/>
          <w:rtl/>
          <w:lang w:bidi="fa-IR"/>
        </w:rPr>
        <w:t>ٌ</w:t>
      </w:r>
      <w:r>
        <w:rPr>
          <w:rtl/>
          <w:lang w:bidi="fa-IR"/>
        </w:rPr>
        <w:t>. وقال أبو حاتم</w:t>
      </w:r>
      <w:r w:rsidR="00C81984">
        <w:rPr>
          <w:rtl/>
          <w:lang w:bidi="fa-IR"/>
        </w:rPr>
        <w:t>:</w:t>
      </w:r>
      <w:r>
        <w:rPr>
          <w:rtl/>
          <w:lang w:bidi="fa-IR"/>
        </w:rPr>
        <w:t xml:space="preserve"> منكر الحديث ذاهب</w:t>
      </w:r>
      <w:r w:rsidR="00D027A5">
        <w:rPr>
          <w:rFonts w:hint="cs"/>
          <w:rtl/>
          <w:lang w:bidi="fa-IR"/>
        </w:rPr>
        <w:t>ٌ</w:t>
      </w:r>
      <w:r>
        <w:rPr>
          <w:rtl/>
          <w:lang w:bidi="fa-IR"/>
        </w:rPr>
        <w:t>. وقال البخاري</w:t>
      </w:r>
      <w:r w:rsidR="00C81984">
        <w:rPr>
          <w:rtl/>
          <w:lang w:bidi="fa-IR"/>
        </w:rPr>
        <w:t>:</w:t>
      </w:r>
      <w:r>
        <w:rPr>
          <w:rtl/>
          <w:lang w:bidi="fa-IR"/>
        </w:rPr>
        <w:t xml:space="preserve"> فيه نظر. وقال ابن عدي</w:t>
      </w:r>
      <w:r w:rsidR="00C81984">
        <w:rPr>
          <w:rtl/>
          <w:lang w:bidi="fa-IR"/>
        </w:rPr>
        <w:t>:</w:t>
      </w:r>
      <w:r>
        <w:rPr>
          <w:rtl/>
          <w:lang w:bidi="fa-IR"/>
        </w:rPr>
        <w:t xml:space="preserve"> عام</w:t>
      </w:r>
      <w:r w:rsidR="00D027A5">
        <w:rPr>
          <w:rFonts w:hint="cs"/>
          <w:rtl/>
          <w:lang w:bidi="fa-IR"/>
        </w:rPr>
        <w:t>َّ</w:t>
      </w:r>
      <w:r>
        <w:rPr>
          <w:rtl/>
          <w:lang w:bidi="fa-IR"/>
        </w:rPr>
        <w:t>ة ما يرويه لا يتابعه عليه الثقات وهو غير ثقة. وقال ابن حب</w:t>
      </w:r>
      <w:r w:rsidR="00D027A5">
        <w:rPr>
          <w:rFonts w:hint="cs"/>
          <w:rtl/>
          <w:lang w:bidi="fa-IR"/>
        </w:rPr>
        <w:t>ّ</w:t>
      </w:r>
      <w:r>
        <w:rPr>
          <w:rtl/>
          <w:lang w:bidi="fa-IR"/>
        </w:rPr>
        <w:t>ان</w:t>
      </w:r>
      <w:r w:rsidR="00C81984">
        <w:rPr>
          <w:rtl/>
          <w:lang w:bidi="fa-IR"/>
        </w:rPr>
        <w:t>:</w:t>
      </w:r>
      <w:r>
        <w:rPr>
          <w:rtl/>
          <w:lang w:bidi="fa-IR"/>
        </w:rPr>
        <w:t xml:space="preserve"> روى </w:t>
      </w:r>
      <w:r w:rsidR="00D027A5">
        <w:rPr>
          <w:rFonts w:hint="cs"/>
          <w:rtl/>
          <w:lang w:bidi="fa-IR"/>
        </w:rPr>
        <w:t>ا</w:t>
      </w:r>
      <w:r>
        <w:rPr>
          <w:rtl/>
          <w:lang w:bidi="fa-IR"/>
        </w:rPr>
        <w:t>شياء موضوعة عن الثقات كأن</w:t>
      </w:r>
      <w:r w:rsidR="00D027A5">
        <w:rPr>
          <w:rFonts w:hint="cs"/>
          <w:rtl/>
          <w:lang w:bidi="fa-IR"/>
        </w:rPr>
        <w:t>َّ</w:t>
      </w:r>
      <w:r>
        <w:rPr>
          <w:rtl/>
          <w:lang w:bidi="fa-IR"/>
        </w:rPr>
        <w:t>ه المعتمد لها وقال البز</w:t>
      </w:r>
      <w:r w:rsidR="00D027A5">
        <w:rPr>
          <w:rFonts w:hint="cs"/>
          <w:rtl/>
          <w:lang w:bidi="fa-IR"/>
        </w:rPr>
        <w:t>ّ</w:t>
      </w:r>
      <w:r>
        <w:rPr>
          <w:rtl/>
          <w:lang w:bidi="fa-IR"/>
        </w:rPr>
        <w:t>ار</w:t>
      </w:r>
      <w:r w:rsidR="00C81984">
        <w:rPr>
          <w:rtl/>
          <w:lang w:bidi="fa-IR"/>
        </w:rPr>
        <w:t>:</w:t>
      </w:r>
      <w:r>
        <w:rPr>
          <w:rtl/>
          <w:lang w:bidi="fa-IR"/>
        </w:rPr>
        <w:t xml:space="preserve"> ليس بقوي</w:t>
      </w:r>
      <w:r w:rsidR="00557F1D">
        <w:rPr>
          <w:rFonts w:hint="cs"/>
          <w:rtl/>
          <w:lang w:bidi="fa-IR"/>
        </w:rPr>
        <w:t>ّ</w:t>
      </w:r>
      <w:r w:rsidR="00C81984">
        <w:rPr>
          <w:rFonts w:hint="cs"/>
          <w:rtl/>
          <w:lang w:bidi="fa-IR"/>
        </w:rPr>
        <w:t>.</w:t>
      </w:r>
      <w:r w:rsidR="00557F1D">
        <w:rPr>
          <w:rFonts w:hint="cs"/>
          <w:rtl/>
          <w:lang w:bidi="fa-IR"/>
        </w:rPr>
        <w:t xml:space="preserve"> </w:t>
      </w:r>
      <w:r>
        <w:rPr>
          <w:rtl/>
          <w:lang w:bidi="fa-IR"/>
        </w:rPr>
        <w:t>وقال العقيلي</w:t>
      </w:r>
      <w:r w:rsidR="00C81984">
        <w:rPr>
          <w:rtl/>
          <w:lang w:bidi="fa-IR"/>
        </w:rPr>
        <w:t>:</w:t>
      </w:r>
      <w:r>
        <w:rPr>
          <w:rtl/>
          <w:lang w:bidi="fa-IR"/>
        </w:rPr>
        <w:t xml:space="preserve"> يحد</w:t>
      </w:r>
      <w:r w:rsidR="00D027A5">
        <w:rPr>
          <w:rFonts w:hint="cs"/>
          <w:rtl/>
          <w:lang w:bidi="fa-IR"/>
        </w:rPr>
        <w:t>ِّ</w:t>
      </w:r>
      <w:r>
        <w:rPr>
          <w:rtl/>
          <w:lang w:bidi="fa-IR"/>
        </w:rPr>
        <w:t>ث بمناكير. وقال الآجري عن أبي داود</w:t>
      </w:r>
      <w:r w:rsidR="00C81984">
        <w:rPr>
          <w:rtl/>
          <w:lang w:bidi="fa-IR"/>
        </w:rPr>
        <w:t>:</w:t>
      </w:r>
      <w:r>
        <w:rPr>
          <w:rtl/>
          <w:lang w:bidi="fa-IR"/>
        </w:rPr>
        <w:t xml:space="preserve"> له أحاديث مناكير</w:t>
      </w:r>
      <w:r w:rsidRPr="000367A4">
        <w:rPr>
          <w:rStyle w:val="libFootnotenumChar"/>
          <w:rtl/>
        </w:rPr>
        <w:t>(2)</w:t>
      </w:r>
      <w:r>
        <w:rPr>
          <w:rtl/>
          <w:lang w:bidi="fa-IR"/>
        </w:rPr>
        <w:t>.</w:t>
      </w:r>
    </w:p>
    <w:p w:rsidR="00A568EA" w:rsidRDefault="00133737" w:rsidP="00557F1D">
      <w:pPr>
        <w:pStyle w:val="libNormal"/>
        <w:rPr>
          <w:rtl/>
          <w:lang w:bidi="fa-IR"/>
        </w:rPr>
      </w:pPr>
      <w:r>
        <w:rPr>
          <w:rtl/>
          <w:lang w:bidi="fa-IR"/>
        </w:rPr>
        <w:t xml:space="preserve">33 </w:t>
      </w:r>
      <w:r w:rsidR="000367A4">
        <w:rPr>
          <w:rtl/>
          <w:lang w:bidi="fa-IR"/>
        </w:rPr>
        <w:t>-</w:t>
      </w:r>
      <w:r>
        <w:rPr>
          <w:rtl/>
          <w:lang w:bidi="fa-IR"/>
        </w:rPr>
        <w:t xml:space="preserve"> أخرج ابن عساكر بال</w:t>
      </w:r>
      <w:r w:rsidR="004412AD">
        <w:rPr>
          <w:rFonts w:hint="cs"/>
          <w:rtl/>
          <w:lang w:bidi="fa-IR"/>
        </w:rPr>
        <w:t>ا</w:t>
      </w:r>
      <w:r>
        <w:rPr>
          <w:rtl/>
          <w:lang w:bidi="fa-IR"/>
        </w:rPr>
        <w:t>سناد قال</w:t>
      </w:r>
      <w:r w:rsidR="00C81984">
        <w:rPr>
          <w:rtl/>
          <w:lang w:bidi="fa-IR"/>
        </w:rPr>
        <w:t>:</w:t>
      </w:r>
      <w:r>
        <w:rPr>
          <w:rtl/>
          <w:lang w:bidi="fa-IR"/>
        </w:rPr>
        <w:t xml:space="preserve"> أنبأنا أبو الحسن القرضي</w:t>
      </w:r>
      <w:r w:rsidR="00C81984">
        <w:rPr>
          <w:rtl/>
          <w:lang w:bidi="fa-IR"/>
        </w:rPr>
        <w:t>:</w:t>
      </w:r>
      <w:r>
        <w:rPr>
          <w:rtl/>
          <w:lang w:bidi="fa-IR"/>
        </w:rPr>
        <w:t xml:space="preserve"> حد</w:t>
      </w:r>
      <w:r w:rsidR="004412AD">
        <w:rPr>
          <w:rFonts w:hint="cs"/>
          <w:rtl/>
          <w:lang w:bidi="fa-IR"/>
        </w:rPr>
        <w:t>ّ</w:t>
      </w:r>
      <w:r>
        <w:rPr>
          <w:rtl/>
          <w:lang w:bidi="fa-IR"/>
        </w:rPr>
        <w:t xml:space="preserve">ثنا </w:t>
      </w:r>
      <w:r w:rsidR="00557F1D">
        <w:rPr>
          <w:rFonts w:hint="cs"/>
          <w:rtl/>
          <w:lang w:bidi="fa-IR"/>
        </w:rPr>
        <w:t>ا</w:t>
      </w:r>
      <w:r>
        <w:rPr>
          <w:rtl/>
          <w:lang w:bidi="fa-IR"/>
        </w:rPr>
        <w:t>بو القاسم بن العلاء</w:t>
      </w:r>
      <w:r w:rsidR="00C81984">
        <w:rPr>
          <w:rtl/>
          <w:lang w:bidi="fa-IR"/>
        </w:rPr>
        <w:t>:</w:t>
      </w:r>
      <w:r>
        <w:rPr>
          <w:rtl/>
          <w:lang w:bidi="fa-IR"/>
        </w:rPr>
        <w:t xml:space="preserve"> أنبأنا أبو بكر عبد الله بن أحمد بن عثمان بن خلف</w:t>
      </w:r>
      <w:r w:rsidR="00C81984">
        <w:rPr>
          <w:rtl/>
          <w:lang w:bidi="fa-IR"/>
        </w:rPr>
        <w:t>:</w:t>
      </w:r>
      <w:r>
        <w:rPr>
          <w:rtl/>
          <w:lang w:bidi="fa-IR"/>
        </w:rPr>
        <w:t xml:space="preserve"> حد</w:t>
      </w:r>
      <w:r w:rsidR="004412AD">
        <w:rPr>
          <w:rFonts w:hint="cs"/>
          <w:rtl/>
          <w:lang w:bidi="fa-IR"/>
        </w:rPr>
        <w:t>ّ</w:t>
      </w:r>
      <w:r>
        <w:rPr>
          <w:rtl/>
          <w:lang w:bidi="fa-IR"/>
        </w:rPr>
        <w:t>ثنا أبو زرعة محم</w:t>
      </w:r>
      <w:r w:rsidR="004412AD">
        <w:rPr>
          <w:rFonts w:hint="cs"/>
          <w:rtl/>
          <w:lang w:bidi="fa-IR"/>
        </w:rPr>
        <w:t>ّ</w:t>
      </w:r>
      <w:r>
        <w:rPr>
          <w:rtl/>
          <w:lang w:bidi="fa-IR"/>
        </w:rPr>
        <w:t>د بن أحمد بن أبي عصمة</w:t>
      </w:r>
      <w:r w:rsidR="00C81984">
        <w:rPr>
          <w:rtl/>
          <w:lang w:bidi="fa-IR"/>
        </w:rPr>
        <w:t>:</w:t>
      </w:r>
      <w:r>
        <w:rPr>
          <w:rtl/>
          <w:lang w:bidi="fa-IR"/>
        </w:rPr>
        <w:t xml:space="preserve"> حد</w:t>
      </w:r>
      <w:r w:rsidR="004412AD">
        <w:rPr>
          <w:rFonts w:hint="cs"/>
          <w:rtl/>
          <w:lang w:bidi="fa-IR"/>
        </w:rPr>
        <w:t>ّ</w:t>
      </w:r>
      <w:r>
        <w:rPr>
          <w:rtl/>
          <w:lang w:bidi="fa-IR"/>
        </w:rPr>
        <w:t>ثنا أحمد بن علي</w:t>
      </w:r>
      <w:r w:rsidR="00C81984">
        <w:rPr>
          <w:rtl/>
          <w:lang w:bidi="fa-IR"/>
        </w:rPr>
        <w:t>:</w:t>
      </w:r>
      <w:r>
        <w:rPr>
          <w:rtl/>
          <w:lang w:bidi="fa-IR"/>
        </w:rPr>
        <w:t xml:space="preserve"> حد</w:t>
      </w:r>
      <w:r w:rsidR="004412AD">
        <w:rPr>
          <w:rFonts w:hint="cs"/>
          <w:rtl/>
          <w:lang w:bidi="fa-IR"/>
        </w:rPr>
        <w:t>ّ</w:t>
      </w:r>
      <w:r>
        <w:rPr>
          <w:rtl/>
          <w:lang w:bidi="fa-IR"/>
        </w:rPr>
        <w:t>ثنا علي بن محم</w:t>
      </w:r>
      <w:r w:rsidR="004412AD">
        <w:rPr>
          <w:rFonts w:hint="cs"/>
          <w:rtl/>
          <w:lang w:bidi="fa-IR"/>
        </w:rPr>
        <w:t>ّ</w:t>
      </w:r>
      <w:r>
        <w:rPr>
          <w:rtl/>
          <w:lang w:bidi="fa-IR"/>
        </w:rPr>
        <w:t>د الفقيه</w:t>
      </w:r>
      <w:r w:rsidR="00C81984">
        <w:rPr>
          <w:rtl/>
          <w:lang w:bidi="fa-IR"/>
        </w:rPr>
        <w:t>:</w:t>
      </w:r>
      <w:r>
        <w:rPr>
          <w:rtl/>
          <w:lang w:bidi="fa-IR"/>
        </w:rPr>
        <w:t xml:space="preserve"> حد</w:t>
      </w:r>
      <w:r w:rsidR="004412AD">
        <w:rPr>
          <w:rFonts w:hint="cs"/>
          <w:rtl/>
          <w:lang w:bidi="fa-IR"/>
        </w:rPr>
        <w:t>ّ</w:t>
      </w:r>
      <w:r>
        <w:rPr>
          <w:rtl/>
          <w:lang w:bidi="fa-IR"/>
        </w:rPr>
        <w:t>ثنا محرز بن عون</w:t>
      </w:r>
      <w:r w:rsidR="00C81984">
        <w:rPr>
          <w:rtl/>
          <w:lang w:bidi="fa-IR"/>
        </w:rPr>
        <w:t>:</w:t>
      </w:r>
      <w:r>
        <w:rPr>
          <w:rtl/>
          <w:lang w:bidi="fa-IR"/>
        </w:rPr>
        <w:t xml:space="preserve"> حد</w:t>
      </w:r>
      <w:r w:rsidR="004412AD">
        <w:rPr>
          <w:rFonts w:hint="cs"/>
          <w:rtl/>
          <w:lang w:bidi="fa-IR"/>
        </w:rPr>
        <w:t>ّ</w:t>
      </w:r>
      <w:r>
        <w:rPr>
          <w:rtl/>
          <w:lang w:bidi="fa-IR"/>
        </w:rPr>
        <w:t>ثنا شبابة عن محم</w:t>
      </w:r>
      <w:r w:rsidR="004412AD">
        <w:rPr>
          <w:rFonts w:hint="cs"/>
          <w:rtl/>
          <w:lang w:bidi="fa-IR"/>
        </w:rPr>
        <w:t>ّ</w:t>
      </w:r>
      <w:r>
        <w:rPr>
          <w:rtl/>
          <w:lang w:bidi="fa-IR"/>
        </w:rPr>
        <w:t>د</w:t>
      </w:r>
      <w:r w:rsidR="003A014F">
        <w:rPr>
          <w:lang w:bidi="fa-IR"/>
        </w:rPr>
        <w:t xml:space="preserve"> </w:t>
      </w:r>
      <w:r>
        <w:rPr>
          <w:rtl/>
          <w:lang w:bidi="fa-IR"/>
        </w:rPr>
        <w:t>بن راشد عن مكحول قال</w:t>
      </w:r>
      <w:r w:rsidR="00C81984">
        <w:rPr>
          <w:rtl/>
          <w:lang w:bidi="fa-IR"/>
        </w:rPr>
        <w:t>:</w:t>
      </w:r>
      <w:r>
        <w:rPr>
          <w:rtl/>
          <w:lang w:bidi="fa-IR"/>
        </w:rPr>
        <w:t xml:space="preserve"> دفع النبي</w:t>
      </w:r>
      <w:r w:rsidR="007619E0">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إلى معاوية سهمين فقال</w:t>
      </w:r>
      <w:r w:rsidR="00C81984">
        <w:rPr>
          <w:rtl/>
          <w:lang w:bidi="fa-IR"/>
        </w:rPr>
        <w:t>:</w:t>
      </w:r>
      <w:r>
        <w:rPr>
          <w:rtl/>
          <w:lang w:bidi="fa-IR"/>
        </w:rPr>
        <w:t xml:space="preserve"> خذ هاذين الس</w:t>
      </w:r>
      <w:r w:rsidR="007619E0">
        <w:rPr>
          <w:rFonts w:hint="cs"/>
          <w:rtl/>
          <w:lang w:bidi="fa-IR"/>
        </w:rPr>
        <w:t>ّ</w:t>
      </w:r>
      <w:r>
        <w:rPr>
          <w:rtl/>
          <w:lang w:bidi="fa-IR"/>
        </w:rPr>
        <w:t>همين سهمي الاسلام فتلقني بهما في الجن</w:t>
      </w:r>
      <w:r w:rsidR="007619E0">
        <w:rPr>
          <w:rFonts w:hint="cs"/>
          <w:rtl/>
          <w:lang w:bidi="fa-IR"/>
        </w:rPr>
        <w:t>ّ</w:t>
      </w:r>
      <w:r>
        <w:rPr>
          <w:rtl/>
          <w:lang w:bidi="fa-IR"/>
        </w:rPr>
        <w:t>ة</w:t>
      </w:r>
      <w:r w:rsidR="00C81984">
        <w:rPr>
          <w:rtl/>
          <w:lang w:bidi="fa-IR"/>
        </w:rPr>
        <w:t>،</w:t>
      </w:r>
      <w:r>
        <w:rPr>
          <w:rtl/>
          <w:lang w:bidi="fa-IR"/>
        </w:rPr>
        <w:t xml:space="preserve"> فلم</w:t>
      </w:r>
      <w:r w:rsidR="007619E0">
        <w:rPr>
          <w:rFonts w:hint="cs"/>
          <w:rtl/>
          <w:lang w:bidi="fa-IR"/>
        </w:rPr>
        <w:t>ّ</w:t>
      </w:r>
      <w:r>
        <w:rPr>
          <w:rtl/>
          <w:lang w:bidi="fa-IR"/>
        </w:rPr>
        <w:t>ا مات معاوية جعلا معه في قبره</w:t>
      </w:r>
      <w:r w:rsidR="00C81984">
        <w:rPr>
          <w:rtl/>
          <w:lang w:bidi="fa-IR"/>
        </w:rPr>
        <w:t>،</w:t>
      </w:r>
      <w:r>
        <w:rPr>
          <w:rtl/>
          <w:lang w:bidi="fa-IR"/>
        </w:rPr>
        <w:t xml:space="preserve"> ولم</w:t>
      </w:r>
      <w:r w:rsidR="007619E0">
        <w:rPr>
          <w:rFonts w:hint="cs"/>
          <w:rtl/>
          <w:lang w:bidi="fa-IR"/>
        </w:rPr>
        <w:t>ـّ</w:t>
      </w:r>
      <w:r>
        <w:rPr>
          <w:rtl/>
          <w:lang w:bidi="fa-IR"/>
        </w:rPr>
        <w:t>ا حلق النبي</w:t>
      </w:r>
      <w:r w:rsidR="007619E0">
        <w:rPr>
          <w:rFonts w:hint="cs"/>
          <w:rtl/>
          <w:lang w:bidi="fa-IR"/>
        </w:rPr>
        <w:t>ُّ</w:t>
      </w:r>
      <w:r>
        <w:rPr>
          <w:rtl/>
          <w:lang w:bidi="fa-IR"/>
        </w:rPr>
        <w:t xml:space="preserve"> رأسه بمنى دفع إلى معاوية من شعره فصانه فلم</w:t>
      </w:r>
      <w:r w:rsidR="007619E0">
        <w:rPr>
          <w:rFonts w:hint="cs"/>
          <w:rtl/>
          <w:lang w:bidi="fa-IR"/>
        </w:rPr>
        <w:t>ّ</w:t>
      </w:r>
      <w:r>
        <w:rPr>
          <w:rtl/>
          <w:lang w:bidi="fa-IR"/>
        </w:rPr>
        <w:t>ا مات معاوية جعل شعر النبي</w:t>
      </w:r>
      <w:r w:rsidR="007619E0">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على عينيه والله أعلم </w:t>
      </w:r>
      <w:r w:rsidRPr="000367A4">
        <w:rPr>
          <w:rStyle w:val="libFootnotenumChar"/>
          <w:rtl/>
        </w:rPr>
        <w:t>(3)</w:t>
      </w:r>
      <w:r>
        <w:rPr>
          <w:rtl/>
          <w:lang w:bidi="fa-IR"/>
        </w:rPr>
        <w:t>.</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هذا الاسناد باطل</w:t>
      </w:r>
      <w:r w:rsidR="007619E0">
        <w:rPr>
          <w:rFonts w:hint="cs"/>
          <w:rtl/>
          <w:lang w:bidi="fa-IR"/>
        </w:rPr>
        <w:t>ٌ</w:t>
      </w:r>
      <w:r>
        <w:rPr>
          <w:rtl/>
          <w:lang w:bidi="fa-IR"/>
        </w:rPr>
        <w:t xml:space="preserve"> مزي</w:t>
      </w:r>
      <w:r w:rsidR="007619E0">
        <w:rPr>
          <w:rFonts w:hint="cs"/>
          <w:rtl/>
          <w:lang w:bidi="fa-IR"/>
        </w:rPr>
        <w:t>َّ</w:t>
      </w:r>
      <w:r>
        <w:rPr>
          <w:rtl/>
          <w:lang w:bidi="fa-IR"/>
        </w:rPr>
        <w:t>ف</w:t>
      </w:r>
      <w:r w:rsidR="00C81984">
        <w:rPr>
          <w:rtl/>
          <w:lang w:bidi="fa-IR"/>
        </w:rPr>
        <w:t>،</w:t>
      </w:r>
      <w:r>
        <w:rPr>
          <w:rtl/>
          <w:lang w:bidi="fa-IR"/>
        </w:rPr>
        <w:t xml:space="preserve"> وهو مع ذلك غير مسند الأخير إذ</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لسان الميزان 2</w:t>
      </w:r>
      <w:r w:rsidR="00C81984">
        <w:rPr>
          <w:rtl/>
          <w:lang w:bidi="fa-IR"/>
        </w:rPr>
        <w:t>:</w:t>
      </w:r>
      <w:r>
        <w:rPr>
          <w:rtl/>
          <w:lang w:bidi="fa-IR"/>
        </w:rPr>
        <w:t xml:space="preserve"> 124.</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تهذيب التهذيب 1</w:t>
      </w:r>
      <w:r w:rsidR="00C81984">
        <w:rPr>
          <w:rtl/>
          <w:lang w:bidi="fa-IR"/>
        </w:rPr>
        <w:t>:</w:t>
      </w:r>
      <w:r>
        <w:rPr>
          <w:rtl/>
          <w:lang w:bidi="fa-IR"/>
        </w:rPr>
        <w:t xml:space="preserve"> 510.</w:t>
      </w:r>
    </w:p>
    <w:p w:rsidR="00A568EA" w:rsidRDefault="00133737" w:rsidP="007619E0">
      <w:pPr>
        <w:pStyle w:val="libFootnote0"/>
        <w:rPr>
          <w:rtl/>
          <w:lang w:bidi="fa-IR"/>
        </w:rPr>
      </w:pPr>
      <w:r>
        <w:rPr>
          <w:rtl/>
          <w:lang w:bidi="fa-IR"/>
        </w:rPr>
        <w:t xml:space="preserve">3 </w:t>
      </w:r>
      <w:r w:rsidR="000367A4">
        <w:rPr>
          <w:rtl/>
          <w:lang w:bidi="fa-IR"/>
        </w:rPr>
        <w:t>-</w:t>
      </w:r>
      <w:r>
        <w:rPr>
          <w:rtl/>
          <w:lang w:bidi="fa-IR"/>
        </w:rPr>
        <w:t xml:space="preserve"> اللئال</w:t>
      </w:r>
      <w:r w:rsidR="007619E0">
        <w:rPr>
          <w:rFonts w:hint="cs"/>
          <w:rtl/>
          <w:lang w:bidi="fa-IR"/>
        </w:rPr>
        <w:t>ى</w:t>
      </w:r>
      <w:r>
        <w:rPr>
          <w:rtl/>
          <w:lang w:bidi="fa-IR"/>
        </w:rPr>
        <w:t xml:space="preserve"> المصنوعة 1</w:t>
      </w:r>
      <w:r w:rsidR="00C81984">
        <w:rPr>
          <w:rtl/>
          <w:lang w:bidi="fa-IR"/>
        </w:rPr>
        <w:t>:</w:t>
      </w:r>
      <w:r>
        <w:rPr>
          <w:rtl/>
          <w:lang w:bidi="fa-IR"/>
        </w:rPr>
        <w:t xml:space="preserve"> 422.</w:t>
      </w:r>
    </w:p>
    <w:p w:rsidR="00133737" w:rsidRDefault="00A568EA" w:rsidP="000367A4">
      <w:pPr>
        <w:pStyle w:val="libNormal"/>
        <w:rPr>
          <w:lang w:bidi="fa-IR"/>
        </w:rPr>
      </w:pPr>
      <w:r>
        <w:rPr>
          <w:rtl/>
          <w:lang w:bidi="fa-IR"/>
        </w:rPr>
        <w:br w:type="page"/>
      </w:r>
    </w:p>
    <w:p w:rsidR="00A568EA" w:rsidRDefault="00133737" w:rsidP="007619E0">
      <w:pPr>
        <w:pStyle w:val="libNormal0"/>
        <w:rPr>
          <w:rtl/>
          <w:lang w:bidi="fa-IR"/>
        </w:rPr>
      </w:pPr>
      <w:r>
        <w:rPr>
          <w:rtl/>
          <w:lang w:bidi="fa-IR"/>
        </w:rPr>
        <w:lastRenderedPageBreak/>
        <w:t>مكحول الدمشقي حديثه مرسل</w:t>
      </w:r>
      <w:r w:rsidR="007619E0">
        <w:rPr>
          <w:rFonts w:hint="cs"/>
          <w:rtl/>
          <w:lang w:bidi="fa-IR"/>
        </w:rPr>
        <w:t>ٌ</w:t>
      </w:r>
      <w:r>
        <w:rPr>
          <w:rtl/>
          <w:lang w:bidi="fa-IR"/>
        </w:rPr>
        <w:t xml:space="preserve"> والر</w:t>
      </w:r>
      <w:r w:rsidR="007619E0">
        <w:rPr>
          <w:rFonts w:hint="cs"/>
          <w:rtl/>
          <w:lang w:bidi="fa-IR"/>
        </w:rPr>
        <w:t>َّ</w:t>
      </w:r>
      <w:r>
        <w:rPr>
          <w:rtl/>
          <w:lang w:bidi="fa-IR"/>
        </w:rPr>
        <w:t>جل ليس بصحابي</w:t>
      </w:r>
      <w:r w:rsidR="007619E0">
        <w:rPr>
          <w:rFonts w:hint="cs"/>
          <w:rtl/>
          <w:lang w:bidi="fa-IR"/>
        </w:rPr>
        <w:t>ّ</w:t>
      </w:r>
      <w:r w:rsidR="00C81984">
        <w:rPr>
          <w:rtl/>
          <w:lang w:bidi="fa-IR"/>
        </w:rPr>
        <w:t>،</w:t>
      </w:r>
      <w:r>
        <w:rPr>
          <w:rtl/>
          <w:lang w:bidi="fa-IR"/>
        </w:rPr>
        <w:t xml:space="preserve"> ذكره ابن سعد في الطبقة الثالثة من تابعي أهل الش</w:t>
      </w:r>
      <w:r w:rsidR="007619E0">
        <w:rPr>
          <w:rFonts w:hint="cs"/>
          <w:rtl/>
          <w:lang w:bidi="fa-IR"/>
        </w:rPr>
        <w:t>ّ</w:t>
      </w:r>
      <w:r>
        <w:rPr>
          <w:rtl/>
          <w:lang w:bidi="fa-IR"/>
        </w:rPr>
        <w:t>ام</w:t>
      </w:r>
      <w:r w:rsidR="00C81984">
        <w:rPr>
          <w:rtl/>
          <w:lang w:bidi="fa-IR"/>
        </w:rPr>
        <w:t>،</w:t>
      </w:r>
      <w:r>
        <w:rPr>
          <w:rtl/>
          <w:lang w:bidi="fa-IR"/>
        </w:rPr>
        <w:t xml:space="preserve"> وهو قدري</w:t>
      </w:r>
      <w:r w:rsidR="007619E0">
        <w:rPr>
          <w:rFonts w:hint="cs"/>
          <w:rtl/>
          <w:lang w:bidi="fa-IR"/>
        </w:rPr>
        <w:t>ُّ</w:t>
      </w:r>
      <w:r>
        <w:rPr>
          <w:rtl/>
          <w:lang w:bidi="fa-IR"/>
        </w:rPr>
        <w:t xml:space="preserve"> ضعيف</w:t>
      </w:r>
      <w:r w:rsidR="007619E0">
        <w:rPr>
          <w:rFonts w:hint="cs"/>
          <w:rtl/>
          <w:lang w:bidi="fa-IR"/>
        </w:rPr>
        <w:t>ٌ</w:t>
      </w:r>
      <w:r>
        <w:rPr>
          <w:rtl/>
          <w:lang w:bidi="fa-IR"/>
        </w:rPr>
        <w:t xml:space="preserve"> يدل</w:t>
      </w:r>
      <w:r w:rsidR="007619E0">
        <w:rPr>
          <w:rFonts w:hint="cs"/>
          <w:rtl/>
          <w:lang w:bidi="fa-IR"/>
        </w:rPr>
        <w:t>ِّ</w:t>
      </w:r>
      <w:r>
        <w:rPr>
          <w:rtl/>
          <w:lang w:bidi="fa-IR"/>
        </w:rPr>
        <w:t>س.</w:t>
      </w:r>
    </w:p>
    <w:p w:rsidR="00A568EA" w:rsidRDefault="00133737" w:rsidP="007619E0">
      <w:pPr>
        <w:pStyle w:val="libNormal"/>
        <w:rPr>
          <w:rtl/>
          <w:lang w:bidi="fa-IR"/>
        </w:rPr>
      </w:pPr>
      <w:r>
        <w:rPr>
          <w:rtl/>
          <w:lang w:bidi="fa-IR"/>
        </w:rPr>
        <w:t>وفي الاسناد محم</w:t>
      </w:r>
      <w:r w:rsidR="007619E0">
        <w:rPr>
          <w:rFonts w:hint="cs"/>
          <w:rtl/>
          <w:lang w:bidi="fa-IR"/>
        </w:rPr>
        <w:t>ّ</w:t>
      </w:r>
      <w:r>
        <w:rPr>
          <w:rtl/>
          <w:lang w:bidi="fa-IR"/>
        </w:rPr>
        <w:t>د بن راشد الدمشقي</w:t>
      </w:r>
      <w:r w:rsidR="00C81984">
        <w:rPr>
          <w:rtl/>
          <w:lang w:bidi="fa-IR"/>
        </w:rPr>
        <w:t>،</w:t>
      </w:r>
      <w:r>
        <w:rPr>
          <w:rtl/>
          <w:lang w:bidi="fa-IR"/>
        </w:rPr>
        <w:t xml:space="preserve"> وهو قدري</w:t>
      </w:r>
      <w:r w:rsidR="007619E0">
        <w:rPr>
          <w:rFonts w:hint="cs"/>
          <w:rtl/>
          <w:lang w:bidi="fa-IR"/>
        </w:rPr>
        <w:t>ُّ</w:t>
      </w:r>
      <w:r>
        <w:rPr>
          <w:rtl/>
          <w:lang w:bidi="fa-IR"/>
        </w:rPr>
        <w:t xml:space="preserve"> من أهل الورع والنسك ولم يكن الحديث من صنعته</w:t>
      </w:r>
      <w:r w:rsidR="00C81984">
        <w:rPr>
          <w:rtl/>
          <w:lang w:bidi="fa-IR"/>
        </w:rPr>
        <w:t>،</w:t>
      </w:r>
      <w:r>
        <w:rPr>
          <w:rtl/>
          <w:lang w:bidi="fa-IR"/>
        </w:rPr>
        <w:t xml:space="preserve"> وكثر المناكير في روايته فاستحق</w:t>
      </w:r>
      <w:r w:rsidR="007619E0">
        <w:rPr>
          <w:rFonts w:hint="cs"/>
          <w:rtl/>
          <w:lang w:bidi="fa-IR"/>
        </w:rPr>
        <w:t>َّ</w:t>
      </w:r>
      <w:r>
        <w:rPr>
          <w:rtl/>
          <w:lang w:bidi="fa-IR"/>
        </w:rPr>
        <w:t xml:space="preserve"> الترك.</w:t>
      </w:r>
      <w:r w:rsidR="007619E0">
        <w:rPr>
          <w:rFonts w:hint="cs"/>
          <w:rtl/>
          <w:lang w:bidi="fa-IR"/>
        </w:rPr>
        <w:t xml:space="preserve"> </w:t>
      </w:r>
      <w:r>
        <w:rPr>
          <w:rtl/>
          <w:lang w:bidi="fa-IR"/>
        </w:rPr>
        <w:t>وقال الدارقطني</w:t>
      </w:r>
      <w:r w:rsidR="00C81984">
        <w:rPr>
          <w:rtl/>
          <w:lang w:bidi="fa-IR"/>
        </w:rPr>
        <w:t>:</w:t>
      </w:r>
      <w:r>
        <w:rPr>
          <w:rtl/>
          <w:lang w:bidi="fa-IR"/>
        </w:rPr>
        <w:t xml:space="preserve"> ي</w:t>
      </w:r>
      <w:r w:rsidR="007619E0">
        <w:rPr>
          <w:rFonts w:hint="cs"/>
          <w:rtl/>
          <w:lang w:bidi="fa-IR"/>
        </w:rPr>
        <w:t>ُ</w:t>
      </w:r>
      <w:r>
        <w:rPr>
          <w:rtl/>
          <w:lang w:bidi="fa-IR"/>
        </w:rPr>
        <w:t>عتبر</w:t>
      </w:r>
      <w:r w:rsidR="007619E0">
        <w:rPr>
          <w:rFonts w:hint="cs"/>
          <w:rtl/>
          <w:lang w:bidi="fa-IR"/>
        </w:rPr>
        <w:t>ُ</w:t>
      </w:r>
      <w:r>
        <w:rPr>
          <w:rtl/>
          <w:lang w:bidi="fa-IR"/>
        </w:rPr>
        <w:t xml:space="preserve"> به.</w:t>
      </w:r>
      <w:r w:rsidR="007619E0">
        <w:rPr>
          <w:rFonts w:hint="cs"/>
          <w:rtl/>
          <w:lang w:bidi="fa-IR"/>
        </w:rPr>
        <w:t xml:space="preserve"> </w:t>
      </w:r>
      <w:r>
        <w:rPr>
          <w:rtl/>
          <w:lang w:bidi="fa-IR"/>
        </w:rPr>
        <w:t>وقال ابن خراش</w:t>
      </w:r>
      <w:r w:rsidR="00C81984">
        <w:rPr>
          <w:rtl/>
          <w:lang w:bidi="fa-IR"/>
        </w:rPr>
        <w:t>:</w:t>
      </w:r>
      <w:r>
        <w:rPr>
          <w:rtl/>
          <w:lang w:bidi="fa-IR"/>
        </w:rPr>
        <w:t xml:space="preserve"> ضعيف الحديث </w:t>
      </w:r>
      <w:r w:rsidRPr="000367A4">
        <w:rPr>
          <w:rStyle w:val="libFootnotenumChar"/>
          <w:rtl/>
        </w:rPr>
        <w:t>(1)</w:t>
      </w:r>
      <w:r>
        <w:rPr>
          <w:rtl/>
          <w:lang w:bidi="fa-IR"/>
        </w:rPr>
        <w:t>.</w:t>
      </w:r>
    </w:p>
    <w:p w:rsidR="00A568EA" w:rsidRDefault="00133737" w:rsidP="0016256C">
      <w:pPr>
        <w:pStyle w:val="libNormal"/>
        <w:rPr>
          <w:rtl/>
          <w:lang w:bidi="fa-IR"/>
        </w:rPr>
      </w:pPr>
      <w:r>
        <w:rPr>
          <w:rtl/>
          <w:lang w:bidi="fa-IR"/>
        </w:rPr>
        <w:t>وفيه شبابة الفزاري كان يدعو إلى ال</w:t>
      </w:r>
      <w:r w:rsidR="004A25ED">
        <w:rPr>
          <w:rFonts w:hint="cs"/>
          <w:rtl/>
          <w:lang w:bidi="fa-IR"/>
        </w:rPr>
        <w:t>أ</w:t>
      </w:r>
      <w:r>
        <w:rPr>
          <w:rtl/>
          <w:lang w:bidi="fa-IR"/>
        </w:rPr>
        <w:t>رجاء ويقول به</w:t>
      </w:r>
      <w:r w:rsidR="00C81984">
        <w:rPr>
          <w:rtl/>
          <w:lang w:bidi="fa-IR"/>
        </w:rPr>
        <w:t>،</w:t>
      </w:r>
      <w:r>
        <w:rPr>
          <w:rtl/>
          <w:lang w:bidi="fa-IR"/>
        </w:rPr>
        <w:t xml:space="preserve"> تركه أحمد ولم يكتب عنه وكان يحمل عليه ولا يرضاه</w:t>
      </w:r>
      <w:r w:rsidR="00C81984">
        <w:rPr>
          <w:rtl/>
          <w:lang w:bidi="fa-IR"/>
        </w:rPr>
        <w:t>،</w:t>
      </w:r>
      <w:r>
        <w:rPr>
          <w:rtl/>
          <w:lang w:bidi="fa-IR"/>
        </w:rPr>
        <w:t xml:space="preserve"> وقال أبو حاتم</w:t>
      </w:r>
      <w:r w:rsidR="00C81984">
        <w:rPr>
          <w:rtl/>
          <w:lang w:bidi="fa-IR"/>
        </w:rPr>
        <w:t>:</w:t>
      </w:r>
      <w:r>
        <w:rPr>
          <w:rtl/>
          <w:lang w:bidi="fa-IR"/>
        </w:rPr>
        <w:t xml:space="preserve"> يكتب حديثه ولا تحج</w:t>
      </w:r>
      <w:r w:rsidR="0016256C">
        <w:rPr>
          <w:rFonts w:hint="cs"/>
          <w:rtl/>
          <w:lang w:bidi="fa-IR"/>
        </w:rPr>
        <w:t>ُّ</w:t>
      </w:r>
      <w:r>
        <w:rPr>
          <w:rtl/>
          <w:lang w:bidi="fa-IR"/>
        </w:rPr>
        <w:t xml:space="preserve"> به.</w:t>
      </w:r>
      <w:r w:rsidR="0016256C">
        <w:rPr>
          <w:rFonts w:hint="cs"/>
          <w:rtl/>
          <w:lang w:bidi="fa-IR"/>
        </w:rPr>
        <w:t xml:space="preserve"> </w:t>
      </w:r>
      <w:r>
        <w:rPr>
          <w:rtl/>
          <w:lang w:bidi="fa-IR"/>
        </w:rPr>
        <w:t xml:space="preserve">وقال أبو بكر الأثرم عن </w:t>
      </w:r>
      <w:r w:rsidR="0016256C">
        <w:rPr>
          <w:rFonts w:hint="cs"/>
          <w:rtl/>
          <w:lang w:bidi="fa-IR"/>
        </w:rPr>
        <w:t>ا</w:t>
      </w:r>
      <w:r>
        <w:rPr>
          <w:rtl/>
          <w:lang w:bidi="fa-IR"/>
        </w:rPr>
        <w:t>حمد بن حنبل</w:t>
      </w:r>
      <w:r w:rsidR="00C81984">
        <w:rPr>
          <w:rtl/>
          <w:lang w:bidi="fa-IR"/>
        </w:rPr>
        <w:t>:</w:t>
      </w:r>
      <w:r>
        <w:rPr>
          <w:rtl/>
          <w:lang w:bidi="fa-IR"/>
        </w:rPr>
        <w:t xml:space="preserve"> كان يدعو إلى الارجاء وحكي عنه قول</w:t>
      </w:r>
      <w:r w:rsidR="0016256C">
        <w:rPr>
          <w:rFonts w:hint="cs"/>
          <w:rtl/>
          <w:lang w:bidi="fa-IR"/>
        </w:rPr>
        <w:t>ٌ</w:t>
      </w:r>
      <w:r>
        <w:rPr>
          <w:rtl/>
          <w:lang w:bidi="fa-IR"/>
        </w:rPr>
        <w:t xml:space="preserve"> أخبث من هذه الأقاويل قال</w:t>
      </w:r>
      <w:r w:rsidR="00C81984">
        <w:rPr>
          <w:rtl/>
          <w:lang w:bidi="fa-IR"/>
        </w:rPr>
        <w:t>:</w:t>
      </w:r>
      <w:r>
        <w:rPr>
          <w:rtl/>
          <w:lang w:bidi="fa-IR"/>
        </w:rPr>
        <w:t xml:space="preserve"> إذا قال فقد عمل بجارحته وهذا قول</w:t>
      </w:r>
      <w:r w:rsidR="0016256C">
        <w:rPr>
          <w:rFonts w:hint="cs"/>
          <w:rtl/>
          <w:lang w:bidi="fa-IR"/>
        </w:rPr>
        <w:t>ٌ</w:t>
      </w:r>
      <w:r>
        <w:rPr>
          <w:rtl/>
          <w:lang w:bidi="fa-IR"/>
        </w:rPr>
        <w:t xml:space="preserve"> خبيث</w:t>
      </w:r>
      <w:r w:rsidR="0016256C">
        <w:rPr>
          <w:rFonts w:hint="cs"/>
          <w:rtl/>
          <w:lang w:bidi="fa-IR"/>
        </w:rPr>
        <w:t>ٌ</w:t>
      </w:r>
      <w:r>
        <w:rPr>
          <w:rtl/>
          <w:lang w:bidi="fa-IR"/>
        </w:rPr>
        <w:t xml:space="preserve"> ما سمعت أحدا</w:t>
      </w:r>
      <w:r w:rsidR="0016256C">
        <w:rPr>
          <w:rFonts w:hint="cs"/>
          <w:rtl/>
          <w:lang w:bidi="fa-IR"/>
        </w:rPr>
        <w:t>ً</w:t>
      </w:r>
      <w:r>
        <w:rPr>
          <w:rtl/>
          <w:lang w:bidi="fa-IR"/>
        </w:rPr>
        <w:t xml:space="preserve"> يقوله</w:t>
      </w:r>
      <w:r w:rsidR="00C81984">
        <w:rPr>
          <w:rtl/>
          <w:lang w:bidi="fa-IR"/>
        </w:rPr>
        <w:t>،</w:t>
      </w:r>
      <w:r>
        <w:rPr>
          <w:rtl/>
          <w:lang w:bidi="fa-IR"/>
        </w:rPr>
        <w:t xml:space="preserve"> قيل له</w:t>
      </w:r>
      <w:r w:rsidR="00C81984">
        <w:rPr>
          <w:rtl/>
          <w:lang w:bidi="fa-IR"/>
        </w:rPr>
        <w:t>:</w:t>
      </w:r>
      <w:r>
        <w:rPr>
          <w:rtl/>
          <w:lang w:bidi="fa-IR"/>
        </w:rPr>
        <w:t xml:space="preserve"> كيف كتبت عنه</w:t>
      </w:r>
      <w:r w:rsidR="00C81984">
        <w:rPr>
          <w:rtl/>
          <w:lang w:bidi="fa-IR"/>
        </w:rPr>
        <w:t>؟</w:t>
      </w:r>
      <w:r>
        <w:rPr>
          <w:rtl/>
          <w:lang w:bidi="fa-IR"/>
        </w:rPr>
        <w:t xml:space="preserve"> قال</w:t>
      </w:r>
      <w:r w:rsidR="00C81984">
        <w:rPr>
          <w:rtl/>
          <w:lang w:bidi="fa-IR"/>
        </w:rPr>
        <w:t>:</w:t>
      </w:r>
      <w:r>
        <w:rPr>
          <w:rtl/>
          <w:lang w:bidi="fa-IR"/>
        </w:rPr>
        <w:t xml:space="preserve"> كتبت عنه شيئا</w:t>
      </w:r>
      <w:r w:rsidR="0016256C">
        <w:rPr>
          <w:rFonts w:hint="cs"/>
          <w:rtl/>
          <w:lang w:bidi="fa-IR"/>
        </w:rPr>
        <w:t>ً</w:t>
      </w:r>
      <w:r>
        <w:rPr>
          <w:rtl/>
          <w:lang w:bidi="fa-IR"/>
        </w:rPr>
        <w:t xml:space="preserve"> يسيرا</w:t>
      </w:r>
      <w:r w:rsidR="0016256C">
        <w:rPr>
          <w:rFonts w:hint="cs"/>
          <w:rtl/>
          <w:lang w:bidi="fa-IR"/>
        </w:rPr>
        <w:t>ً</w:t>
      </w:r>
      <w:r>
        <w:rPr>
          <w:rtl/>
          <w:lang w:bidi="fa-IR"/>
        </w:rPr>
        <w:t xml:space="preserve"> قبل أن أعلم </w:t>
      </w:r>
      <w:r w:rsidR="0016256C">
        <w:rPr>
          <w:rFonts w:hint="cs"/>
          <w:rtl/>
          <w:lang w:bidi="fa-IR"/>
        </w:rPr>
        <w:t>ا</w:t>
      </w:r>
      <w:r>
        <w:rPr>
          <w:rtl/>
          <w:lang w:bidi="fa-IR"/>
        </w:rPr>
        <w:t>ن</w:t>
      </w:r>
      <w:r w:rsidR="0016256C">
        <w:rPr>
          <w:rFonts w:hint="cs"/>
          <w:rtl/>
          <w:lang w:bidi="fa-IR"/>
        </w:rPr>
        <w:t>ّ</w:t>
      </w:r>
      <w:r>
        <w:rPr>
          <w:rtl/>
          <w:lang w:bidi="fa-IR"/>
        </w:rPr>
        <w:t>ه يقول بهذا.</w:t>
      </w:r>
      <w:r w:rsidR="0016256C">
        <w:rPr>
          <w:rFonts w:hint="cs"/>
          <w:rtl/>
          <w:lang w:bidi="fa-IR"/>
        </w:rPr>
        <w:t xml:space="preserve"> </w:t>
      </w:r>
      <w:r>
        <w:rPr>
          <w:rtl/>
          <w:lang w:bidi="fa-IR"/>
        </w:rPr>
        <w:t>وقبل كل</w:t>
      </w:r>
      <w:r w:rsidR="000E3340">
        <w:rPr>
          <w:rFonts w:hint="cs"/>
          <w:rtl/>
          <w:lang w:bidi="fa-IR"/>
        </w:rPr>
        <w:t>ّ</w:t>
      </w:r>
      <w:r>
        <w:rPr>
          <w:rtl/>
          <w:lang w:bidi="fa-IR"/>
        </w:rPr>
        <w:t xml:space="preserve"> هذا كان الر</w:t>
      </w:r>
      <w:r w:rsidR="000E3340">
        <w:rPr>
          <w:rFonts w:hint="cs"/>
          <w:rtl/>
          <w:lang w:bidi="fa-IR"/>
        </w:rPr>
        <w:t>َّ</w:t>
      </w:r>
      <w:r>
        <w:rPr>
          <w:rtl/>
          <w:lang w:bidi="fa-IR"/>
        </w:rPr>
        <w:t>جل يبغض أهل البيت الطاهر</w:t>
      </w:r>
      <w:r w:rsidR="00C81984">
        <w:rPr>
          <w:rtl/>
          <w:lang w:bidi="fa-IR"/>
        </w:rPr>
        <w:t>،</w:t>
      </w:r>
      <w:r>
        <w:rPr>
          <w:rtl/>
          <w:lang w:bidi="fa-IR"/>
        </w:rPr>
        <w:t xml:space="preserve"> ومات بإصابة الد</w:t>
      </w:r>
      <w:r w:rsidR="000E3340">
        <w:rPr>
          <w:rFonts w:hint="cs"/>
          <w:rtl/>
          <w:lang w:bidi="fa-IR"/>
        </w:rPr>
        <w:t>َّ</w:t>
      </w:r>
      <w:r w:rsidR="000E3340">
        <w:rPr>
          <w:rtl/>
          <w:lang w:bidi="fa-IR"/>
        </w:rPr>
        <w:t>عوة عليه فلج</w:t>
      </w:r>
      <w:r w:rsidR="000E3340">
        <w:rPr>
          <w:rFonts w:hint="cs"/>
          <w:rtl/>
          <w:lang w:bidi="fa-IR"/>
        </w:rPr>
        <w:t>اً</w:t>
      </w:r>
      <w:r>
        <w:rPr>
          <w:rtl/>
          <w:lang w:bidi="fa-IR"/>
        </w:rPr>
        <w:t xml:space="preserve"> </w:t>
      </w:r>
      <w:r w:rsidRPr="000367A4">
        <w:rPr>
          <w:rStyle w:val="libFootnotenumChar"/>
          <w:rtl/>
        </w:rPr>
        <w:t>(2)</w:t>
      </w:r>
      <w:r>
        <w:rPr>
          <w:rtl/>
          <w:lang w:bidi="fa-IR"/>
        </w:rPr>
        <w:t>.</w:t>
      </w:r>
    </w:p>
    <w:p w:rsidR="00A568EA" w:rsidRDefault="00133737" w:rsidP="00133737">
      <w:pPr>
        <w:pStyle w:val="libNormal"/>
        <w:rPr>
          <w:rtl/>
          <w:lang w:bidi="fa-IR"/>
        </w:rPr>
      </w:pPr>
      <w:r>
        <w:rPr>
          <w:rtl/>
          <w:lang w:bidi="fa-IR"/>
        </w:rPr>
        <w:t>وفي الاسناد مجاهيل لا ي</w:t>
      </w:r>
      <w:r w:rsidR="000E3340">
        <w:rPr>
          <w:rFonts w:hint="cs"/>
          <w:rtl/>
          <w:lang w:bidi="fa-IR"/>
        </w:rPr>
        <w:t>ُ</w:t>
      </w:r>
      <w:r>
        <w:rPr>
          <w:rtl/>
          <w:lang w:bidi="fa-IR"/>
        </w:rPr>
        <w:t>عرفون ولا يوجد لهم ذكر</w:t>
      </w:r>
      <w:r w:rsidR="000E3340">
        <w:rPr>
          <w:rFonts w:hint="cs"/>
          <w:rtl/>
          <w:lang w:bidi="fa-IR"/>
        </w:rPr>
        <w:t>ٌ</w:t>
      </w:r>
      <w:r>
        <w:rPr>
          <w:rtl/>
          <w:lang w:bidi="fa-IR"/>
        </w:rPr>
        <w:t xml:space="preserve"> في المعاجم.</w:t>
      </w:r>
    </w:p>
    <w:p w:rsidR="00A568EA" w:rsidRDefault="00133737" w:rsidP="000E3340">
      <w:pPr>
        <w:pStyle w:val="libNormal"/>
        <w:rPr>
          <w:rtl/>
          <w:lang w:bidi="fa-IR"/>
        </w:rPr>
      </w:pPr>
      <w:r>
        <w:rPr>
          <w:rtl/>
          <w:lang w:bidi="fa-IR"/>
        </w:rPr>
        <w:t xml:space="preserve">34 </w:t>
      </w:r>
      <w:r w:rsidR="000367A4">
        <w:rPr>
          <w:rtl/>
          <w:lang w:bidi="fa-IR"/>
        </w:rPr>
        <w:t>-</w:t>
      </w:r>
      <w:r>
        <w:rPr>
          <w:rtl/>
          <w:lang w:bidi="fa-IR"/>
        </w:rPr>
        <w:t xml:space="preserve"> أخرج </w:t>
      </w:r>
      <w:r w:rsidR="000E3340">
        <w:rPr>
          <w:rFonts w:hint="cs"/>
          <w:rtl/>
          <w:lang w:bidi="fa-IR"/>
        </w:rPr>
        <w:t>ا</w:t>
      </w:r>
      <w:r>
        <w:rPr>
          <w:rtl/>
          <w:lang w:bidi="fa-IR"/>
        </w:rPr>
        <w:t>سحاق بن محم</w:t>
      </w:r>
      <w:r w:rsidR="000E3340">
        <w:rPr>
          <w:rFonts w:hint="cs"/>
          <w:rtl/>
          <w:lang w:bidi="fa-IR"/>
        </w:rPr>
        <w:t>ّ</w:t>
      </w:r>
      <w:r>
        <w:rPr>
          <w:rtl/>
          <w:lang w:bidi="fa-IR"/>
        </w:rPr>
        <w:t>د السوسي من طريق محم</w:t>
      </w:r>
      <w:r w:rsidR="000E3340">
        <w:rPr>
          <w:rFonts w:hint="cs"/>
          <w:rtl/>
          <w:lang w:bidi="fa-IR"/>
        </w:rPr>
        <w:t>ّ</w:t>
      </w:r>
      <w:r>
        <w:rPr>
          <w:rtl/>
          <w:lang w:bidi="fa-IR"/>
        </w:rPr>
        <w:t>د بن الحسن بال</w:t>
      </w:r>
      <w:r w:rsidR="000E3340">
        <w:rPr>
          <w:rFonts w:hint="cs"/>
          <w:rtl/>
          <w:lang w:bidi="fa-IR"/>
        </w:rPr>
        <w:t>ا</w:t>
      </w:r>
      <w:r>
        <w:rPr>
          <w:rtl/>
          <w:lang w:bidi="fa-IR"/>
        </w:rPr>
        <w:t>سناد مرفوعا</w:t>
      </w:r>
      <w:r w:rsidR="000E3340">
        <w:rPr>
          <w:rFonts w:hint="cs"/>
          <w:rtl/>
          <w:lang w:bidi="fa-IR"/>
        </w:rPr>
        <w:t>ً</w:t>
      </w:r>
      <w:r w:rsidR="00C81984">
        <w:rPr>
          <w:rtl/>
          <w:lang w:bidi="fa-IR"/>
        </w:rPr>
        <w:t>:</w:t>
      </w:r>
      <w:r>
        <w:rPr>
          <w:rtl/>
          <w:lang w:bidi="fa-IR"/>
        </w:rPr>
        <w:t xml:space="preserve"> إن</w:t>
      </w:r>
      <w:r w:rsidR="000E3340">
        <w:rPr>
          <w:rFonts w:hint="cs"/>
          <w:rtl/>
          <w:lang w:bidi="fa-IR"/>
        </w:rPr>
        <w:t>َّ</w:t>
      </w:r>
      <w:r>
        <w:rPr>
          <w:rtl/>
          <w:lang w:bidi="fa-IR"/>
        </w:rPr>
        <w:t xml:space="preserve"> معاوية ي</w:t>
      </w:r>
      <w:r w:rsidR="000E3340">
        <w:rPr>
          <w:rFonts w:hint="cs"/>
          <w:rtl/>
          <w:lang w:bidi="fa-IR"/>
        </w:rPr>
        <w:t>ُ</w:t>
      </w:r>
      <w:r>
        <w:rPr>
          <w:rtl/>
          <w:lang w:bidi="fa-IR"/>
        </w:rPr>
        <w:t>بعث نبي</w:t>
      </w:r>
      <w:r w:rsidR="000E3340">
        <w:rPr>
          <w:rFonts w:hint="cs"/>
          <w:rtl/>
          <w:lang w:bidi="fa-IR"/>
        </w:rPr>
        <w:t>ّ</w:t>
      </w:r>
      <w:r>
        <w:rPr>
          <w:rtl/>
          <w:lang w:bidi="fa-IR"/>
        </w:rPr>
        <w:t>ا</w:t>
      </w:r>
      <w:r w:rsidR="000E3340">
        <w:rPr>
          <w:rFonts w:hint="cs"/>
          <w:rtl/>
          <w:lang w:bidi="fa-IR"/>
        </w:rPr>
        <w:t>ً</w:t>
      </w:r>
      <w:r>
        <w:rPr>
          <w:rtl/>
          <w:lang w:bidi="fa-IR"/>
        </w:rPr>
        <w:t xml:space="preserve"> من حلمه وائتمانه على كلام رب</w:t>
      </w:r>
      <w:r w:rsidR="000E3340">
        <w:rPr>
          <w:rFonts w:hint="cs"/>
          <w:rtl/>
          <w:lang w:bidi="fa-IR"/>
        </w:rPr>
        <w:t>ِّ</w:t>
      </w:r>
      <w:r>
        <w:rPr>
          <w:rtl/>
          <w:lang w:bidi="fa-IR"/>
        </w:rPr>
        <w:t>ي.</w:t>
      </w:r>
    </w:p>
    <w:p w:rsidR="00A568EA" w:rsidRDefault="00133737" w:rsidP="00133737">
      <w:pPr>
        <w:pStyle w:val="libNormal"/>
        <w:rPr>
          <w:rtl/>
          <w:lang w:bidi="fa-IR"/>
        </w:rPr>
      </w:pPr>
      <w:r>
        <w:rPr>
          <w:rtl/>
          <w:lang w:bidi="fa-IR"/>
        </w:rPr>
        <w:t>زي</w:t>
      </w:r>
      <w:r w:rsidR="000E3340">
        <w:rPr>
          <w:rFonts w:hint="cs"/>
          <w:rtl/>
          <w:lang w:bidi="fa-IR"/>
        </w:rPr>
        <w:t>ّ</w:t>
      </w:r>
      <w:r>
        <w:rPr>
          <w:rtl/>
          <w:lang w:bidi="fa-IR"/>
        </w:rPr>
        <w:t>فه ابن ح</w:t>
      </w:r>
      <w:r w:rsidR="000E3340">
        <w:rPr>
          <w:rFonts w:hint="cs"/>
          <w:rtl/>
          <w:lang w:bidi="fa-IR"/>
        </w:rPr>
        <w:t>َ</w:t>
      </w:r>
      <w:r>
        <w:rPr>
          <w:rtl/>
          <w:lang w:bidi="fa-IR"/>
        </w:rPr>
        <w:t>جر في لسان الميزان 5</w:t>
      </w:r>
      <w:r w:rsidR="00C81984">
        <w:rPr>
          <w:rtl/>
          <w:lang w:bidi="fa-IR"/>
        </w:rPr>
        <w:t>:</w:t>
      </w:r>
      <w:r>
        <w:rPr>
          <w:rtl/>
          <w:lang w:bidi="fa-IR"/>
        </w:rPr>
        <w:t xml:space="preserve"> 125 وقال</w:t>
      </w:r>
      <w:r w:rsidR="00C81984">
        <w:rPr>
          <w:rtl/>
          <w:lang w:bidi="fa-IR"/>
        </w:rPr>
        <w:t>:</w:t>
      </w:r>
      <w:r>
        <w:rPr>
          <w:rtl/>
          <w:lang w:bidi="fa-IR"/>
        </w:rPr>
        <w:t xml:space="preserve"> محم</w:t>
      </w:r>
      <w:r w:rsidR="000E3340">
        <w:rPr>
          <w:rFonts w:hint="cs"/>
          <w:rtl/>
          <w:lang w:bidi="fa-IR"/>
        </w:rPr>
        <w:t>ّ</w:t>
      </w:r>
      <w:r>
        <w:rPr>
          <w:rtl/>
          <w:lang w:bidi="fa-IR"/>
        </w:rPr>
        <w:t>د بن الحسن لعل</w:t>
      </w:r>
      <w:r w:rsidR="000E3340">
        <w:rPr>
          <w:rFonts w:hint="cs"/>
          <w:rtl/>
          <w:lang w:bidi="fa-IR"/>
        </w:rPr>
        <w:t>ّ</w:t>
      </w:r>
      <w:r>
        <w:rPr>
          <w:rtl/>
          <w:lang w:bidi="fa-IR"/>
        </w:rPr>
        <w:t>ه النق</w:t>
      </w:r>
      <w:r w:rsidR="000E3340">
        <w:rPr>
          <w:rFonts w:hint="cs"/>
          <w:rtl/>
          <w:lang w:bidi="fa-IR"/>
        </w:rPr>
        <w:t>ّ</w:t>
      </w:r>
      <w:r>
        <w:rPr>
          <w:rtl/>
          <w:lang w:bidi="fa-IR"/>
        </w:rPr>
        <w:t>اش صاحب التفسير فإن</w:t>
      </w:r>
      <w:r w:rsidR="000E3340">
        <w:rPr>
          <w:rFonts w:hint="cs"/>
          <w:rtl/>
          <w:lang w:bidi="fa-IR"/>
        </w:rPr>
        <w:t>ّ</w:t>
      </w:r>
      <w:r>
        <w:rPr>
          <w:rtl/>
          <w:lang w:bidi="fa-IR"/>
        </w:rPr>
        <w:t>ه كذ</w:t>
      </w:r>
      <w:r w:rsidR="000E3340">
        <w:rPr>
          <w:rFonts w:hint="cs"/>
          <w:rtl/>
          <w:lang w:bidi="fa-IR"/>
        </w:rPr>
        <w:t>ّ</w:t>
      </w:r>
      <w:r>
        <w:rPr>
          <w:rtl/>
          <w:lang w:bidi="fa-IR"/>
        </w:rPr>
        <w:t>اب</w:t>
      </w:r>
      <w:r w:rsidR="000E3340">
        <w:rPr>
          <w:rFonts w:hint="cs"/>
          <w:rtl/>
          <w:lang w:bidi="fa-IR"/>
        </w:rPr>
        <w:t>ٌ</w:t>
      </w:r>
      <w:r>
        <w:rPr>
          <w:rtl/>
          <w:lang w:bidi="fa-IR"/>
        </w:rPr>
        <w:t xml:space="preserve"> أو هو آخر من الدجاجلة.</w:t>
      </w:r>
    </w:p>
    <w:p w:rsidR="00133737" w:rsidRDefault="00133737" w:rsidP="00133737">
      <w:pPr>
        <w:pStyle w:val="libNormal"/>
        <w:rPr>
          <w:lang w:bidi="fa-IR"/>
        </w:rPr>
      </w:pPr>
      <w:r>
        <w:rPr>
          <w:rtl/>
          <w:lang w:bidi="fa-IR"/>
        </w:rPr>
        <w:t xml:space="preserve">35 </w:t>
      </w:r>
      <w:r w:rsidR="000367A4">
        <w:rPr>
          <w:rtl/>
          <w:lang w:bidi="fa-IR"/>
        </w:rPr>
        <w:t>-</w:t>
      </w:r>
      <w:r>
        <w:rPr>
          <w:rtl/>
          <w:lang w:bidi="fa-IR"/>
        </w:rPr>
        <w:t xml:space="preserve"> قال سعيد بن المسي</w:t>
      </w:r>
      <w:r w:rsidR="000E3340">
        <w:rPr>
          <w:rFonts w:hint="cs"/>
          <w:rtl/>
          <w:lang w:bidi="fa-IR"/>
        </w:rPr>
        <w:t>ِّ</w:t>
      </w:r>
      <w:r>
        <w:rPr>
          <w:rtl/>
          <w:lang w:bidi="fa-IR"/>
        </w:rPr>
        <w:t>ب</w:t>
      </w:r>
      <w:r w:rsidR="00C81984">
        <w:rPr>
          <w:rtl/>
          <w:lang w:bidi="fa-IR"/>
        </w:rPr>
        <w:t>:</w:t>
      </w:r>
      <w:r>
        <w:rPr>
          <w:rtl/>
          <w:lang w:bidi="fa-IR"/>
        </w:rPr>
        <w:t xml:space="preserve"> من مات محب</w:t>
      </w:r>
      <w:r w:rsidR="000E3340">
        <w:rPr>
          <w:rFonts w:hint="cs"/>
          <w:rtl/>
          <w:lang w:bidi="fa-IR"/>
        </w:rPr>
        <w:t>ّ</w:t>
      </w:r>
      <w:r>
        <w:rPr>
          <w:rtl/>
          <w:lang w:bidi="fa-IR"/>
        </w:rPr>
        <w:t>ا</w:t>
      </w:r>
      <w:r w:rsidR="000E3340">
        <w:rPr>
          <w:rFonts w:hint="cs"/>
          <w:rtl/>
          <w:lang w:bidi="fa-IR"/>
        </w:rPr>
        <w:t>ً</w:t>
      </w:r>
      <w:r>
        <w:rPr>
          <w:rtl/>
          <w:lang w:bidi="fa-IR"/>
        </w:rPr>
        <w:t xml:space="preserve"> لأبي بكر وعمر وعثمان وعلي</w:t>
      </w:r>
      <w:r w:rsidR="000E3340">
        <w:rPr>
          <w:rFonts w:hint="cs"/>
          <w:rtl/>
          <w:lang w:bidi="fa-IR"/>
        </w:rPr>
        <w:t>ّ</w:t>
      </w:r>
      <w:r w:rsidR="00C81984">
        <w:rPr>
          <w:rtl/>
          <w:lang w:bidi="fa-IR"/>
        </w:rPr>
        <w:t>،</w:t>
      </w:r>
      <w:r>
        <w:rPr>
          <w:rtl/>
          <w:lang w:bidi="fa-IR"/>
        </w:rPr>
        <w:t xml:space="preserve"> وشهد العشرة بالجن</w:t>
      </w:r>
      <w:r w:rsidR="000E3340">
        <w:rPr>
          <w:rFonts w:hint="cs"/>
          <w:rtl/>
          <w:lang w:bidi="fa-IR"/>
        </w:rPr>
        <w:t>ّ</w:t>
      </w:r>
      <w:r>
        <w:rPr>
          <w:rtl/>
          <w:lang w:bidi="fa-IR"/>
        </w:rPr>
        <w:t>ة</w:t>
      </w:r>
      <w:r w:rsidR="00C81984">
        <w:rPr>
          <w:rtl/>
          <w:lang w:bidi="fa-IR"/>
        </w:rPr>
        <w:t>،</w:t>
      </w:r>
      <w:r>
        <w:rPr>
          <w:rtl/>
          <w:lang w:bidi="fa-IR"/>
        </w:rPr>
        <w:t xml:space="preserve"> وترح</w:t>
      </w:r>
      <w:r w:rsidR="000E3340">
        <w:rPr>
          <w:rFonts w:hint="cs"/>
          <w:rtl/>
          <w:lang w:bidi="fa-IR"/>
        </w:rPr>
        <w:t>ّ</w:t>
      </w:r>
      <w:r>
        <w:rPr>
          <w:rtl/>
          <w:lang w:bidi="fa-IR"/>
        </w:rPr>
        <w:t>م على معاوية</w:t>
      </w:r>
      <w:r w:rsidR="00C81984">
        <w:rPr>
          <w:rtl/>
          <w:lang w:bidi="fa-IR"/>
        </w:rPr>
        <w:t>،</w:t>
      </w:r>
      <w:r>
        <w:rPr>
          <w:rtl/>
          <w:lang w:bidi="fa-IR"/>
        </w:rPr>
        <w:t xml:space="preserve"> كان حق</w:t>
      </w:r>
      <w:r w:rsidR="000E3340">
        <w:rPr>
          <w:rFonts w:hint="cs"/>
          <w:rtl/>
          <w:lang w:bidi="fa-IR"/>
        </w:rPr>
        <w:t>ّ</w:t>
      </w:r>
      <w:r>
        <w:rPr>
          <w:rtl/>
          <w:lang w:bidi="fa-IR"/>
        </w:rPr>
        <w:t>ا</w:t>
      </w:r>
      <w:r w:rsidR="000E3340">
        <w:rPr>
          <w:rFonts w:hint="cs"/>
          <w:rtl/>
          <w:lang w:bidi="fa-IR"/>
        </w:rPr>
        <w:t>ً</w:t>
      </w:r>
      <w:r>
        <w:rPr>
          <w:rtl/>
          <w:lang w:bidi="fa-IR"/>
        </w:rPr>
        <w:t xml:space="preserve"> على الله أن لا يناقشه الحساب [ تاريخ ابن كثير</w:t>
      </w:r>
      <w:r w:rsidR="00C81984">
        <w:rPr>
          <w:rtl/>
          <w:lang w:bidi="fa-IR"/>
        </w:rPr>
        <w:t>:</w:t>
      </w:r>
      <w:r>
        <w:rPr>
          <w:rtl/>
          <w:lang w:bidi="fa-IR"/>
        </w:rPr>
        <w:t xml:space="preserve"> 8</w:t>
      </w:r>
      <w:r w:rsidR="00C81984">
        <w:rPr>
          <w:rtl/>
          <w:lang w:bidi="fa-IR"/>
        </w:rPr>
        <w:t>:</w:t>
      </w:r>
      <w:r>
        <w:rPr>
          <w:rtl/>
          <w:lang w:bidi="fa-IR"/>
        </w:rPr>
        <w:t xml:space="preserve"> 139 ]</w:t>
      </w:r>
    </w:p>
    <w:p w:rsidR="00A568EA" w:rsidRDefault="00133737" w:rsidP="000F3466">
      <w:pPr>
        <w:pStyle w:val="libNormal"/>
        <w:rPr>
          <w:rtl/>
          <w:lang w:bidi="fa-IR"/>
        </w:rPr>
      </w:pPr>
      <w:r>
        <w:rPr>
          <w:rtl/>
          <w:lang w:bidi="fa-IR"/>
        </w:rPr>
        <w:t>قال الأميني</w:t>
      </w:r>
      <w:r w:rsidR="00C81984">
        <w:rPr>
          <w:rtl/>
          <w:lang w:bidi="fa-IR"/>
        </w:rPr>
        <w:t>:</w:t>
      </w:r>
      <w:r>
        <w:rPr>
          <w:rtl/>
          <w:lang w:bidi="fa-IR"/>
        </w:rPr>
        <w:t xml:space="preserve"> فأو</w:t>
      </w:r>
      <w:r w:rsidR="000E3340">
        <w:rPr>
          <w:rFonts w:hint="cs"/>
          <w:rtl/>
          <w:lang w:bidi="fa-IR"/>
        </w:rPr>
        <w:t>َّ</w:t>
      </w:r>
      <w:r>
        <w:rPr>
          <w:rtl/>
          <w:lang w:bidi="fa-IR"/>
        </w:rPr>
        <w:t>ل من يناقشه الله الحساب إن صدق هذا الحلم هو النبي</w:t>
      </w:r>
      <w:r w:rsidR="000E3340">
        <w:rPr>
          <w:rFonts w:hint="cs"/>
          <w:rtl/>
          <w:lang w:bidi="fa-IR"/>
        </w:rPr>
        <w:t>ُّ</w:t>
      </w:r>
      <w:r>
        <w:rPr>
          <w:rtl/>
          <w:lang w:bidi="fa-IR"/>
        </w:rPr>
        <w:t xml:space="preserve"> الأعظم </w:t>
      </w:r>
      <w:r w:rsidR="00FF3D73" w:rsidRPr="00FF3D73">
        <w:rPr>
          <w:rStyle w:val="libAlaemChar"/>
          <w:rtl/>
        </w:rPr>
        <w:t>صلى‌الله‌عليه‌وآله‌وسلم</w:t>
      </w:r>
      <w:r>
        <w:rPr>
          <w:rtl/>
          <w:lang w:bidi="fa-IR"/>
        </w:rPr>
        <w:t xml:space="preserve"> ووصي</w:t>
      </w:r>
      <w:r w:rsidR="000E3340">
        <w:rPr>
          <w:rFonts w:hint="cs"/>
          <w:rtl/>
          <w:lang w:bidi="fa-IR"/>
        </w:rPr>
        <w:t>ّ</w:t>
      </w:r>
      <w:r>
        <w:rPr>
          <w:rtl/>
          <w:lang w:bidi="fa-IR"/>
        </w:rPr>
        <w:t xml:space="preserve">ه </w:t>
      </w:r>
      <w:r w:rsidR="000E3340">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للعنهما معاوية كما عرفت حديثه</w:t>
      </w:r>
      <w:r w:rsidR="00C81984">
        <w:rPr>
          <w:rtl/>
          <w:lang w:bidi="fa-IR"/>
        </w:rPr>
        <w:t>،</w:t>
      </w:r>
      <w:r>
        <w:rPr>
          <w:rtl/>
          <w:lang w:bidi="fa-IR"/>
        </w:rPr>
        <w:t xml:space="preserve"> ويلحقهما في ذلك عيون الص</w:t>
      </w:r>
      <w:r w:rsidR="000F3466">
        <w:rPr>
          <w:rFonts w:hint="cs"/>
          <w:rtl/>
          <w:lang w:bidi="fa-IR"/>
        </w:rPr>
        <w:t>ّ</w:t>
      </w:r>
      <w:r>
        <w:rPr>
          <w:rtl/>
          <w:lang w:bidi="fa-IR"/>
        </w:rPr>
        <w:t>حابة العدول المتقر</w:t>
      </w:r>
      <w:r w:rsidR="000F3466">
        <w:rPr>
          <w:rFonts w:hint="cs"/>
          <w:rtl/>
          <w:lang w:bidi="fa-IR"/>
        </w:rPr>
        <w:t>ِّ</w:t>
      </w:r>
      <w:r>
        <w:rPr>
          <w:rtl/>
          <w:lang w:bidi="fa-IR"/>
        </w:rPr>
        <w:t>بين إلى الله بالوقيعة في هذا ال</w:t>
      </w:r>
      <w:r w:rsidR="000F3466">
        <w:rPr>
          <w:rtl/>
          <w:lang w:bidi="fa-IR"/>
        </w:rPr>
        <w:t>إ</w:t>
      </w:r>
      <w:r>
        <w:rPr>
          <w:rtl/>
          <w:lang w:bidi="fa-IR"/>
        </w:rPr>
        <w:t>نسان</w:t>
      </w:r>
      <w:r w:rsidR="00C81984">
        <w:rPr>
          <w:rtl/>
          <w:lang w:bidi="fa-IR"/>
        </w:rPr>
        <w:t>،</w:t>
      </w:r>
      <w:r>
        <w:rPr>
          <w:rtl/>
          <w:lang w:bidi="fa-IR"/>
        </w:rPr>
        <w:t xml:space="preserve"> بل يحق</w:t>
      </w:r>
      <w:r w:rsidR="000F3466">
        <w:rPr>
          <w:rFonts w:hint="cs"/>
          <w:rtl/>
          <w:lang w:bidi="fa-IR"/>
        </w:rPr>
        <w:t>ُّ</w:t>
      </w:r>
      <w:r>
        <w:rPr>
          <w:rtl/>
          <w:lang w:bidi="fa-IR"/>
        </w:rPr>
        <w:t xml:space="preserve"> على الله</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تهذيب التهذيب 9</w:t>
      </w:r>
      <w:r w:rsidR="00C81984">
        <w:rPr>
          <w:rtl/>
          <w:lang w:bidi="fa-IR"/>
        </w:rPr>
        <w:t>:</w:t>
      </w:r>
      <w:r>
        <w:rPr>
          <w:rtl/>
          <w:lang w:bidi="fa-IR"/>
        </w:rPr>
        <w:t xml:space="preserve"> 159.</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تهذيب التهذيب 4</w:t>
      </w:r>
      <w:r w:rsidR="00C81984">
        <w:rPr>
          <w:rtl/>
          <w:lang w:bidi="fa-IR"/>
        </w:rPr>
        <w:t>:</w:t>
      </w:r>
      <w:r>
        <w:rPr>
          <w:rtl/>
          <w:lang w:bidi="fa-IR"/>
        </w:rPr>
        <w:t xml:space="preserve"> 301.</w:t>
      </w:r>
    </w:p>
    <w:p w:rsidR="00133737" w:rsidRDefault="00A568EA" w:rsidP="000367A4">
      <w:pPr>
        <w:pStyle w:val="libNormal"/>
        <w:rPr>
          <w:lang w:bidi="fa-IR"/>
        </w:rPr>
      </w:pPr>
      <w:r>
        <w:rPr>
          <w:rtl/>
          <w:lang w:bidi="fa-IR"/>
        </w:rPr>
        <w:br w:type="page"/>
      </w:r>
    </w:p>
    <w:p w:rsidR="00A568EA" w:rsidRDefault="00133737" w:rsidP="000F3466">
      <w:pPr>
        <w:pStyle w:val="libNormal0"/>
        <w:rPr>
          <w:rtl/>
          <w:lang w:bidi="fa-IR"/>
        </w:rPr>
      </w:pPr>
      <w:r>
        <w:rPr>
          <w:rtl/>
          <w:lang w:bidi="fa-IR"/>
        </w:rPr>
        <w:lastRenderedPageBreak/>
        <w:t>أن يناقش الحساب مع كل</w:t>
      </w:r>
      <w:r w:rsidR="000F3466">
        <w:rPr>
          <w:rFonts w:hint="cs"/>
          <w:rtl/>
          <w:lang w:bidi="fa-IR"/>
        </w:rPr>
        <w:t>ِّ</w:t>
      </w:r>
      <w:r>
        <w:rPr>
          <w:rtl/>
          <w:lang w:bidi="fa-IR"/>
        </w:rPr>
        <w:t xml:space="preserve"> مؤمن صالح مرضي</w:t>
      </w:r>
      <w:r w:rsidR="000F3466">
        <w:rPr>
          <w:rFonts w:hint="cs"/>
          <w:rtl/>
          <w:lang w:bidi="fa-IR"/>
        </w:rPr>
        <w:t>ّ</w:t>
      </w:r>
      <w:r>
        <w:rPr>
          <w:rtl/>
          <w:lang w:bidi="fa-IR"/>
        </w:rPr>
        <w:t xml:space="preserve"> عنده لنقمتهم على ابن آكلة الأكباد وأفعاله وتروكه</w:t>
      </w:r>
      <w:r w:rsidR="00C81984">
        <w:rPr>
          <w:rtl/>
          <w:lang w:bidi="fa-IR"/>
        </w:rPr>
        <w:t>،</w:t>
      </w:r>
      <w:r>
        <w:rPr>
          <w:rtl/>
          <w:lang w:bidi="fa-IR"/>
        </w:rPr>
        <w:t xml:space="preserve"> وذكرهم إي</w:t>
      </w:r>
      <w:r w:rsidR="000F3466">
        <w:rPr>
          <w:rFonts w:hint="cs"/>
          <w:rtl/>
          <w:lang w:bidi="fa-IR"/>
        </w:rPr>
        <w:t>ّ</w:t>
      </w:r>
      <w:r>
        <w:rPr>
          <w:rtl/>
          <w:lang w:bidi="fa-IR"/>
        </w:rPr>
        <w:t>اه بكل</w:t>
      </w:r>
      <w:r w:rsidR="000F3466">
        <w:rPr>
          <w:rFonts w:hint="cs"/>
          <w:rtl/>
          <w:lang w:bidi="fa-IR"/>
        </w:rPr>
        <w:t>ِّ</w:t>
      </w:r>
      <w:r>
        <w:rPr>
          <w:rtl/>
          <w:lang w:bidi="fa-IR"/>
        </w:rPr>
        <w:t xml:space="preserve"> مخزاة وبائقة بكرة</w:t>
      </w:r>
      <w:r w:rsidR="000F3466">
        <w:rPr>
          <w:rFonts w:hint="cs"/>
          <w:rtl/>
          <w:lang w:bidi="fa-IR"/>
        </w:rPr>
        <w:t>ً</w:t>
      </w:r>
      <w:r>
        <w:rPr>
          <w:rtl/>
          <w:lang w:bidi="fa-IR"/>
        </w:rPr>
        <w:t xml:space="preserve"> وعشيا</w:t>
      </w:r>
      <w:r w:rsidR="000F3466">
        <w:rPr>
          <w:rFonts w:hint="cs"/>
          <w:rtl/>
          <w:lang w:bidi="fa-IR"/>
        </w:rPr>
        <w:t>ً</w:t>
      </w:r>
      <w:r>
        <w:rPr>
          <w:rtl/>
          <w:lang w:bidi="fa-IR"/>
        </w:rPr>
        <w:t>.</w:t>
      </w:r>
    </w:p>
    <w:p w:rsidR="000F3466" w:rsidRDefault="00133737" w:rsidP="000F3466">
      <w:pPr>
        <w:pStyle w:val="libNormal"/>
        <w:rPr>
          <w:rtl/>
          <w:lang w:bidi="fa-IR"/>
        </w:rPr>
      </w:pPr>
      <w:r>
        <w:rPr>
          <w:rtl/>
          <w:lang w:bidi="fa-IR"/>
        </w:rPr>
        <w:t>وهل على الله أن لا يناقش ابن أبي سفيان الحساب أخذا</w:t>
      </w:r>
      <w:r w:rsidR="000F3466">
        <w:rPr>
          <w:rFonts w:hint="cs"/>
          <w:rtl/>
          <w:lang w:bidi="fa-IR"/>
        </w:rPr>
        <w:t>ً</w:t>
      </w:r>
      <w:r>
        <w:rPr>
          <w:rtl/>
          <w:lang w:bidi="fa-IR"/>
        </w:rPr>
        <w:t xml:space="preserve"> بهذا الحكم البات</w:t>
      </w:r>
      <w:r w:rsidR="000F3466">
        <w:rPr>
          <w:rFonts w:hint="cs"/>
          <w:rtl/>
          <w:lang w:bidi="fa-IR"/>
        </w:rPr>
        <w:t>ِّ</w:t>
      </w:r>
      <w:r>
        <w:rPr>
          <w:rtl/>
          <w:lang w:bidi="fa-IR"/>
        </w:rPr>
        <w:t xml:space="preserve"> التافه</w:t>
      </w:r>
      <w:r w:rsidR="00C81984">
        <w:rPr>
          <w:rtl/>
          <w:lang w:bidi="fa-IR"/>
        </w:rPr>
        <w:t>؟</w:t>
      </w:r>
      <w:r>
        <w:rPr>
          <w:rtl/>
          <w:lang w:bidi="fa-IR"/>
        </w:rPr>
        <w:t xml:space="preserve"> وهل قنوت الر</w:t>
      </w:r>
      <w:r w:rsidR="000F3466">
        <w:rPr>
          <w:rFonts w:hint="cs"/>
          <w:rtl/>
          <w:lang w:bidi="fa-IR"/>
        </w:rPr>
        <w:t>َّ</w:t>
      </w:r>
      <w:r>
        <w:rPr>
          <w:rtl/>
          <w:lang w:bidi="fa-IR"/>
        </w:rPr>
        <w:t>جل بلعن علي</w:t>
      </w:r>
      <w:r w:rsidR="000F3466">
        <w:rPr>
          <w:rFonts w:hint="cs"/>
          <w:rtl/>
          <w:lang w:bidi="fa-IR"/>
        </w:rPr>
        <w:t>ّ</w:t>
      </w:r>
      <w:r>
        <w:rPr>
          <w:rtl/>
          <w:lang w:bidi="fa-IR"/>
        </w:rPr>
        <w:t xml:space="preserve"> أمير المؤمنين وسب</w:t>
      </w:r>
      <w:r w:rsidR="000F3466">
        <w:rPr>
          <w:rFonts w:hint="cs"/>
          <w:rtl/>
          <w:lang w:bidi="fa-IR"/>
        </w:rPr>
        <w:t>ِّ</w:t>
      </w:r>
      <w:r>
        <w:rPr>
          <w:rtl/>
          <w:lang w:bidi="fa-IR"/>
        </w:rPr>
        <w:t>ه إي</w:t>
      </w:r>
      <w:r w:rsidR="000F3466">
        <w:rPr>
          <w:rFonts w:hint="cs"/>
          <w:rtl/>
          <w:lang w:bidi="fa-IR"/>
        </w:rPr>
        <w:t>ّ</w:t>
      </w:r>
      <w:r>
        <w:rPr>
          <w:rtl/>
          <w:lang w:bidi="fa-IR"/>
        </w:rPr>
        <w:t>اه ووقيعته فيه وتحامله عليه ودعوته الن</w:t>
      </w:r>
      <w:r w:rsidR="000F3466">
        <w:rPr>
          <w:rFonts w:hint="cs"/>
          <w:rtl/>
          <w:lang w:bidi="fa-IR"/>
        </w:rPr>
        <w:t>ّ</w:t>
      </w:r>
      <w:r>
        <w:rPr>
          <w:rtl/>
          <w:lang w:bidi="fa-IR"/>
        </w:rPr>
        <w:t>اس إلى مقته وعداه وخروجه عليه بالس</w:t>
      </w:r>
      <w:r w:rsidR="000F3466">
        <w:rPr>
          <w:rFonts w:hint="cs"/>
          <w:rtl/>
          <w:lang w:bidi="fa-IR"/>
        </w:rPr>
        <w:t>َّ</w:t>
      </w:r>
      <w:r>
        <w:rPr>
          <w:rtl/>
          <w:lang w:bidi="fa-IR"/>
        </w:rPr>
        <w:t>يف وقتاله إي</w:t>
      </w:r>
      <w:r w:rsidR="000F3466">
        <w:rPr>
          <w:rFonts w:hint="cs"/>
          <w:rtl/>
          <w:lang w:bidi="fa-IR"/>
        </w:rPr>
        <w:t>ّ</w:t>
      </w:r>
      <w:r>
        <w:rPr>
          <w:rtl/>
          <w:lang w:bidi="fa-IR"/>
        </w:rPr>
        <w:t>اه</w:t>
      </w:r>
      <w:r w:rsidR="00C81984">
        <w:rPr>
          <w:rtl/>
          <w:lang w:bidi="fa-IR"/>
        </w:rPr>
        <w:t>،</w:t>
      </w:r>
      <w:r>
        <w:rPr>
          <w:rtl/>
          <w:lang w:bidi="fa-IR"/>
        </w:rPr>
        <w:t xml:space="preserve"> إلى تلكم الفواحش المبثوثة في صحيفة تاريخ الر</w:t>
      </w:r>
      <w:r w:rsidR="000F3466">
        <w:rPr>
          <w:rFonts w:hint="cs"/>
          <w:rtl/>
          <w:lang w:bidi="fa-IR"/>
        </w:rPr>
        <w:t>َّ</w:t>
      </w:r>
      <w:r>
        <w:rPr>
          <w:rtl/>
          <w:lang w:bidi="fa-IR"/>
        </w:rPr>
        <w:t>جل الس</w:t>
      </w:r>
      <w:r w:rsidR="000F3466">
        <w:rPr>
          <w:rFonts w:hint="cs"/>
          <w:rtl/>
          <w:lang w:bidi="fa-IR"/>
        </w:rPr>
        <w:t>ّ</w:t>
      </w:r>
      <w:r>
        <w:rPr>
          <w:rtl/>
          <w:lang w:bidi="fa-IR"/>
        </w:rPr>
        <w:t xml:space="preserve">وداء من بوائقه وموبقاته مع شيعة أمير المؤمنين </w:t>
      </w:r>
      <w:r w:rsidR="00FF3D73" w:rsidRPr="00FF3D73">
        <w:rPr>
          <w:rStyle w:val="libAlaemChar"/>
          <w:rtl/>
        </w:rPr>
        <w:t>عليه‌السلام</w:t>
      </w:r>
      <w:r>
        <w:rPr>
          <w:rtl/>
          <w:lang w:bidi="fa-IR"/>
        </w:rPr>
        <w:t xml:space="preserve"> كانت كل</w:t>
      </w:r>
      <w:r w:rsidR="000F3466">
        <w:rPr>
          <w:rFonts w:hint="cs"/>
          <w:rtl/>
          <w:lang w:bidi="fa-IR"/>
        </w:rPr>
        <w:t>ّ</w:t>
      </w:r>
      <w:r>
        <w:rPr>
          <w:rtl/>
          <w:lang w:bidi="fa-IR"/>
        </w:rPr>
        <w:t>ها آية حب</w:t>
      </w:r>
      <w:r w:rsidR="000F3466">
        <w:rPr>
          <w:rFonts w:hint="cs"/>
          <w:rtl/>
          <w:lang w:bidi="fa-IR"/>
        </w:rPr>
        <w:t>ّ</w:t>
      </w:r>
      <w:r>
        <w:rPr>
          <w:rtl/>
          <w:lang w:bidi="fa-IR"/>
        </w:rPr>
        <w:t>ه إي</w:t>
      </w:r>
      <w:r w:rsidR="000F3466">
        <w:rPr>
          <w:rFonts w:hint="cs"/>
          <w:rtl/>
          <w:lang w:bidi="fa-IR"/>
        </w:rPr>
        <w:t>ّ</w:t>
      </w:r>
      <w:r>
        <w:rPr>
          <w:rtl/>
          <w:lang w:bidi="fa-IR"/>
        </w:rPr>
        <w:t>اه ورمز شهادته له بالجن</w:t>
      </w:r>
      <w:r w:rsidR="000F3466">
        <w:rPr>
          <w:rFonts w:hint="cs"/>
          <w:rtl/>
          <w:lang w:bidi="fa-IR"/>
        </w:rPr>
        <w:t>ّ</w:t>
      </w:r>
      <w:r>
        <w:rPr>
          <w:rtl/>
          <w:lang w:bidi="fa-IR"/>
        </w:rPr>
        <w:t>ة</w:t>
      </w:r>
      <w:r w:rsidR="00C81984">
        <w:rPr>
          <w:rtl/>
          <w:lang w:bidi="fa-IR"/>
        </w:rPr>
        <w:t>؟</w:t>
      </w:r>
      <w:r>
        <w:rPr>
          <w:rtl/>
          <w:lang w:bidi="fa-IR"/>
        </w:rPr>
        <w:t xml:space="preserve"> وبذلك استوجب الترح</w:t>
      </w:r>
      <w:r w:rsidR="000F3466">
        <w:rPr>
          <w:rFonts w:hint="cs"/>
          <w:rtl/>
          <w:lang w:bidi="fa-IR"/>
        </w:rPr>
        <w:t>ّ</w:t>
      </w:r>
      <w:r>
        <w:rPr>
          <w:rtl/>
          <w:lang w:bidi="fa-IR"/>
        </w:rPr>
        <w:t>م عليه</w:t>
      </w:r>
      <w:r w:rsidR="00C81984">
        <w:rPr>
          <w:rtl/>
          <w:lang w:bidi="fa-IR"/>
        </w:rPr>
        <w:t>؟</w:t>
      </w:r>
    </w:p>
    <w:p w:rsidR="00A568EA" w:rsidRDefault="00133737" w:rsidP="000F3466">
      <w:pPr>
        <w:pStyle w:val="libNormal"/>
        <w:rPr>
          <w:rtl/>
          <w:lang w:bidi="fa-IR"/>
        </w:rPr>
      </w:pPr>
      <w:r>
        <w:rPr>
          <w:rtl/>
          <w:lang w:bidi="fa-IR"/>
        </w:rPr>
        <w:t>وهل كان تقاعسه عن نصرة عثمان</w:t>
      </w:r>
      <w:r w:rsidR="00C81984">
        <w:rPr>
          <w:rtl/>
          <w:lang w:bidi="fa-IR"/>
        </w:rPr>
        <w:t>،</w:t>
      </w:r>
      <w:r>
        <w:rPr>
          <w:rtl/>
          <w:lang w:bidi="fa-IR"/>
        </w:rPr>
        <w:t xml:space="preserve"> وتثب</w:t>
      </w:r>
      <w:r w:rsidR="000F3466">
        <w:rPr>
          <w:rFonts w:hint="cs"/>
          <w:rtl/>
          <w:lang w:bidi="fa-IR"/>
        </w:rPr>
        <w:t>ّ</w:t>
      </w:r>
      <w:r>
        <w:rPr>
          <w:rtl/>
          <w:lang w:bidi="fa-IR"/>
        </w:rPr>
        <w:t>طه عن الد</w:t>
      </w:r>
      <w:r w:rsidR="000F3466">
        <w:rPr>
          <w:rFonts w:hint="cs"/>
          <w:rtl/>
          <w:lang w:bidi="fa-IR"/>
        </w:rPr>
        <w:t>ِّ</w:t>
      </w:r>
      <w:r>
        <w:rPr>
          <w:rtl/>
          <w:lang w:bidi="fa-IR"/>
        </w:rPr>
        <w:t>فاع عنه</w:t>
      </w:r>
      <w:r w:rsidR="00C81984">
        <w:rPr>
          <w:rtl/>
          <w:lang w:bidi="fa-IR"/>
        </w:rPr>
        <w:t>،</w:t>
      </w:r>
      <w:r>
        <w:rPr>
          <w:rtl/>
          <w:lang w:bidi="fa-IR"/>
        </w:rPr>
        <w:t xml:space="preserve"> و</w:t>
      </w:r>
      <w:r w:rsidR="000F3466">
        <w:rPr>
          <w:rFonts w:hint="cs"/>
          <w:rtl/>
          <w:lang w:bidi="fa-IR"/>
        </w:rPr>
        <w:t>ا</w:t>
      </w:r>
      <w:r>
        <w:rPr>
          <w:rtl/>
          <w:lang w:bidi="fa-IR"/>
        </w:rPr>
        <w:t>يصائه بذلك قائد جيوشه عن آيات حب</w:t>
      </w:r>
      <w:r w:rsidR="000F3466">
        <w:rPr>
          <w:rFonts w:hint="cs"/>
          <w:rtl/>
          <w:lang w:bidi="fa-IR"/>
        </w:rPr>
        <w:t>ّ</w:t>
      </w:r>
      <w:r>
        <w:rPr>
          <w:rtl/>
          <w:lang w:bidi="fa-IR"/>
        </w:rPr>
        <w:t>ه إي</w:t>
      </w:r>
      <w:r w:rsidR="000F3466">
        <w:rPr>
          <w:rFonts w:hint="cs"/>
          <w:rtl/>
          <w:lang w:bidi="fa-IR"/>
        </w:rPr>
        <w:t>ّ</w:t>
      </w:r>
      <w:r>
        <w:rPr>
          <w:rtl/>
          <w:lang w:bidi="fa-IR"/>
        </w:rPr>
        <w:t>اه</w:t>
      </w:r>
      <w:r w:rsidR="00C81984">
        <w:rPr>
          <w:rtl/>
          <w:lang w:bidi="fa-IR"/>
        </w:rPr>
        <w:t>،</w:t>
      </w:r>
      <w:r>
        <w:rPr>
          <w:rtl/>
          <w:lang w:bidi="fa-IR"/>
        </w:rPr>
        <w:t xml:space="preserve"> وشهادته له بالجن</w:t>
      </w:r>
      <w:r w:rsidR="000F3466">
        <w:rPr>
          <w:rFonts w:hint="cs"/>
          <w:rtl/>
          <w:lang w:bidi="fa-IR"/>
        </w:rPr>
        <w:t>ّ</w:t>
      </w:r>
      <w:r>
        <w:rPr>
          <w:rtl/>
          <w:lang w:bidi="fa-IR"/>
        </w:rPr>
        <w:t>ة</w:t>
      </w:r>
      <w:r w:rsidR="00C81984">
        <w:rPr>
          <w:rtl/>
          <w:lang w:bidi="fa-IR"/>
        </w:rPr>
        <w:t>،</w:t>
      </w:r>
      <w:r>
        <w:rPr>
          <w:rtl/>
          <w:lang w:bidi="fa-IR"/>
        </w:rPr>
        <w:t xml:space="preserve"> وموجبات الترح</w:t>
      </w:r>
      <w:r w:rsidR="000F3466">
        <w:rPr>
          <w:rFonts w:hint="cs"/>
          <w:rtl/>
          <w:lang w:bidi="fa-IR"/>
        </w:rPr>
        <w:t>ّ</w:t>
      </w:r>
      <w:r>
        <w:rPr>
          <w:rtl/>
          <w:lang w:bidi="fa-IR"/>
        </w:rPr>
        <w:t>م عليه</w:t>
      </w:r>
      <w:r w:rsidR="00C81984">
        <w:rPr>
          <w:rtl/>
          <w:lang w:bidi="fa-IR"/>
        </w:rPr>
        <w:t>؟</w:t>
      </w:r>
      <w:r>
        <w:rPr>
          <w:rtl/>
          <w:lang w:bidi="fa-IR"/>
        </w:rPr>
        <w:t xml:space="preserve"> نعوذ بالله من التقو</w:t>
      </w:r>
      <w:r w:rsidR="000F3466">
        <w:rPr>
          <w:rFonts w:hint="cs"/>
          <w:rtl/>
          <w:lang w:bidi="fa-IR"/>
        </w:rPr>
        <w:t>ّ</w:t>
      </w:r>
      <w:r>
        <w:rPr>
          <w:rtl/>
          <w:lang w:bidi="fa-IR"/>
        </w:rPr>
        <w:t>ل بلا تدب</w:t>
      </w:r>
      <w:r w:rsidR="000F3466">
        <w:rPr>
          <w:rFonts w:hint="cs"/>
          <w:rtl/>
          <w:lang w:bidi="fa-IR"/>
        </w:rPr>
        <w:t>ّ</w:t>
      </w:r>
      <w:r>
        <w:rPr>
          <w:rtl/>
          <w:lang w:bidi="fa-IR"/>
        </w:rPr>
        <w:t>ر.</w:t>
      </w:r>
    </w:p>
    <w:p w:rsidR="00A568EA" w:rsidRDefault="00133737" w:rsidP="00900DC1">
      <w:pPr>
        <w:pStyle w:val="libNormal"/>
        <w:rPr>
          <w:rtl/>
          <w:lang w:bidi="fa-IR"/>
        </w:rPr>
      </w:pPr>
      <w:r>
        <w:rPr>
          <w:rtl/>
          <w:lang w:bidi="fa-IR"/>
        </w:rPr>
        <w:t xml:space="preserve">36 </w:t>
      </w:r>
      <w:r w:rsidR="000367A4">
        <w:rPr>
          <w:rtl/>
          <w:lang w:bidi="fa-IR"/>
        </w:rPr>
        <w:t>-</w:t>
      </w:r>
      <w:r>
        <w:rPr>
          <w:rtl/>
          <w:lang w:bidi="fa-IR"/>
        </w:rPr>
        <w:t xml:space="preserve"> قال سعيد بن يعقوب الطالقاني</w:t>
      </w:r>
      <w:r w:rsidR="00C81984">
        <w:rPr>
          <w:rtl/>
          <w:lang w:bidi="fa-IR"/>
        </w:rPr>
        <w:t>:</w:t>
      </w:r>
      <w:r>
        <w:rPr>
          <w:rtl/>
          <w:lang w:bidi="fa-IR"/>
        </w:rPr>
        <w:t xml:space="preserve"> سمعت عبد الله بن المبارك يقول</w:t>
      </w:r>
      <w:r w:rsidR="00C81984">
        <w:rPr>
          <w:rtl/>
          <w:lang w:bidi="fa-IR"/>
        </w:rPr>
        <w:t>:</w:t>
      </w:r>
      <w:r>
        <w:rPr>
          <w:rtl/>
          <w:lang w:bidi="fa-IR"/>
        </w:rPr>
        <w:t xml:space="preserve"> تراب</w:t>
      </w:r>
      <w:r w:rsidR="00900DC1">
        <w:rPr>
          <w:rFonts w:hint="cs"/>
          <w:rtl/>
          <w:lang w:bidi="fa-IR"/>
        </w:rPr>
        <w:t>ٌ</w:t>
      </w:r>
      <w:r>
        <w:rPr>
          <w:rtl/>
          <w:lang w:bidi="fa-IR"/>
        </w:rPr>
        <w:t xml:space="preserve"> في أنف معاوية أفضل من عمر بن عبد العزيز.</w:t>
      </w:r>
      <w:r w:rsidR="00900DC1">
        <w:rPr>
          <w:rFonts w:hint="cs"/>
          <w:rtl/>
          <w:lang w:bidi="fa-IR"/>
        </w:rPr>
        <w:t xml:space="preserve"> </w:t>
      </w:r>
      <w:r>
        <w:rPr>
          <w:rtl/>
          <w:lang w:bidi="fa-IR"/>
        </w:rPr>
        <w:t>وفي لفظ</w:t>
      </w:r>
      <w:r w:rsidR="00C81984">
        <w:rPr>
          <w:rtl/>
          <w:lang w:bidi="fa-IR"/>
        </w:rPr>
        <w:t>:</w:t>
      </w:r>
      <w:r>
        <w:rPr>
          <w:rtl/>
          <w:lang w:bidi="fa-IR"/>
        </w:rPr>
        <w:t xml:space="preserve"> لتراب</w:t>
      </w:r>
      <w:r w:rsidR="00C240EE">
        <w:rPr>
          <w:rFonts w:hint="cs"/>
          <w:rtl/>
          <w:lang w:bidi="fa-IR"/>
        </w:rPr>
        <w:t>ٌ</w:t>
      </w:r>
      <w:r>
        <w:rPr>
          <w:rtl/>
          <w:lang w:bidi="fa-IR"/>
        </w:rPr>
        <w:t xml:space="preserve"> في منخري معاوية مع رسول الله خير وأفضل من عمر بن عبد العزيز. تاريخ ابن كثير 8</w:t>
      </w:r>
      <w:r w:rsidR="00C81984">
        <w:rPr>
          <w:rtl/>
          <w:lang w:bidi="fa-IR"/>
        </w:rPr>
        <w:t>:</w:t>
      </w:r>
      <w:r>
        <w:rPr>
          <w:rtl/>
          <w:lang w:bidi="fa-IR"/>
        </w:rPr>
        <w:t xml:space="preserve"> 139.</w:t>
      </w:r>
    </w:p>
    <w:p w:rsidR="00A568EA" w:rsidRDefault="00133737" w:rsidP="00881C70">
      <w:pPr>
        <w:pStyle w:val="libNormal"/>
        <w:rPr>
          <w:rtl/>
          <w:lang w:bidi="fa-IR"/>
        </w:rPr>
      </w:pPr>
      <w:r>
        <w:rPr>
          <w:rtl/>
          <w:lang w:bidi="fa-IR"/>
        </w:rPr>
        <w:t>وس</w:t>
      </w:r>
      <w:r w:rsidR="00881C70">
        <w:rPr>
          <w:rFonts w:hint="cs"/>
          <w:rtl/>
          <w:lang w:bidi="fa-IR"/>
        </w:rPr>
        <w:t>ُ</w:t>
      </w:r>
      <w:r>
        <w:rPr>
          <w:rtl/>
          <w:lang w:bidi="fa-IR"/>
        </w:rPr>
        <w:t xml:space="preserve">ئل </w:t>
      </w:r>
      <w:r w:rsidR="00881C70">
        <w:rPr>
          <w:rFonts w:hint="cs"/>
          <w:rtl/>
          <w:lang w:bidi="fa-IR"/>
        </w:rPr>
        <w:t>ا</w:t>
      </w:r>
      <w:r>
        <w:rPr>
          <w:rtl/>
          <w:lang w:bidi="fa-IR"/>
        </w:rPr>
        <w:t xml:space="preserve">حمد بن حنبل </w:t>
      </w:r>
      <w:r w:rsidR="00881C70">
        <w:rPr>
          <w:rFonts w:hint="cs"/>
          <w:rtl/>
          <w:lang w:bidi="fa-IR"/>
        </w:rPr>
        <w:t>ا</w:t>
      </w:r>
      <w:r>
        <w:rPr>
          <w:rtl/>
          <w:lang w:bidi="fa-IR"/>
        </w:rPr>
        <w:t>مام الحنابلة</w:t>
      </w:r>
      <w:r w:rsidR="00C81984">
        <w:rPr>
          <w:rtl/>
          <w:lang w:bidi="fa-IR"/>
        </w:rPr>
        <w:t>:</w:t>
      </w:r>
      <w:r>
        <w:rPr>
          <w:rtl/>
          <w:lang w:bidi="fa-IR"/>
        </w:rPr>
        <w:t xml:space="preserve"> </w:t>
      </w:r>
      <w:r w:rsidR="00881C70">
        <w:rPr>
          <w:rFonts w:hint="cs"/>
          <w:rtl/>
          <w:lang w:bidi="fa-IR"/>
        </w:rPr>
        <w:t>ا</w:t>
      </w:r>
      <w:r>
        <w:rPr>
          <w:rtl/>
          <w:lang w:bidi="fa-IR"/>
        </w:rPr>
        <w:t>ي</w:t>
      </w:r>
      <w:r w:rsidR="00881C70">
        <w:rPr>
          <w:rFonts w:hint="cs"/>
          <w:rtl/>
          <w:lang w:bidi="fa-IR"/>
        </w:rPr>
        <w:t>ّ</w:t>
      </w:r>
      <w:r>
        <w:rPr>
          <w:rtl/>
          <w:lang w:bidi="fa-IR"/>
        </w:rPr>
        <w:t xml:space="preserve">ما </w:t>
      </w:r>
      <w:r w:rsidR="00881C70">
        <w:rPr>
          <w:rFonts w:hint="cs"/>
          <w:rtl/>
          <w:lang w:bidi="fa-IR"/>
        </w:rPr>
        <w:t>ا</w:t>
      </w:r>
      <w:r>
        <w:rPr>
          <w:rtl/>
          <w:lang w:bidi="fa-IR"/>
        </w:rPr>
        <w:t>فضل معاوية أو عمر بن عبد العزيز</w:t>
      </w:r>
      <w:r w:rsidR="00C81984">
        <w:rPr>
          <w:rtl/>
          <w:lang w:bidi="fa-IR"/>
        </w:rPr>
        <w:t>؟</w:t>
      </w:r>
      <w:r>
        <w:rPr>
          <w:rtl/>
          <w:lang w:bidi="fa-IR"/>
        </w:rPr>
        <w:t xml:space="preserve"> فقال</w:t>
      </w:r>
      <w:r w:rsidR="00C81984">
        <w:rPr>
          <w:rtl/>
          <w:lang w:bidi="fa-IR"/>
        </w:rPr>
        <w:t>:</w:t>
      </w:r>
      <w:r>
        <w:rPr>
          <w:rtl/>
          <w:lang w:bidi="fa-IR"/>
        </w:rPr>
        <w:t xml:space="preserve"> ل</w:t>
      </w:r>
      <w:r w:rsidR="00881C70">
        <w:rPr>
          <w:rFonts w:hint="cs"/>
          <w:rtl/>
          <w:lang w:bidi="fa-IR"/>
        </w:rPr>
        <w:t>َ</w:t>
      </w:r>
      <w:r>
        <w:rPr>
          <w:rtl/>
          <w:lang w:bidi="fa-IR"/>
        </w:rPr>
        <w:t>غبار</w:t>
      </w:r>
      <w:r w:rsidR="00881C70">
        <w:rPr>
          <w:rFonts w:hint="cs"/>
          <w:rtl/>
          <w:lang w:bidi="fa-IR"/>
        </w:rPr>
        <w:t>ٌ</w:t>
      </w:r>
      <w:r>
        <w:rPr>
          <w:rtl/>
          <w:lang w:bidi="fa-IR"/>
        </w:rPr>
        <w:t xml:space="preserve"> لحق بأنف جواد معاوية بين يدي رسول الله </w:t>
      </w:r>
      <w:r w:rsidR="00FF3D73" w:rsidRPr="00FF3D73">
        <w:rPr>
          <w:rStyle w:val="libAlaemChar"/>
          <w:rtl/>
        </w:rPr>
        <w:t>صلى‌الله‌عليه‌وآله‌وسلم</w:t>
      </w:r>
      <w:r>
        <w:rPr>
          <w:rtl/>
          <w:lang w:bidi="fa-IR"/>
        </w:rPr>
        <w:t xml:space="preserve"> خير</w:t>
      </w:r>
      <w:r w:rsidR="00881C70">
        <w:rPr>
          <w:rFonts w:hint="cs"/>
          <w:rtl/>
          <w:lang w:bidi="fa-IR"/>
        </w:rPr>
        <w:t>ٌ</w:t>
      </w:r>
      <w:r>
        <w:rPr>
          <w:rtl/>
          <w:lang w:bidi="fa-IR"/>
        </w:rPr>
        <w:t xml:space="preserve"> من عمر بن عبد العزيز. [ شذرات الذهب 1</w:t>
      </w:r>
      <w:r w:rsidR="00C81984">
        <w:rPr>
          <w:rtl/>
          <w:lang w:bidi="fa-IR"/>
        </w:rPr>
        <w:t>:</w:t>
      </w:r>
      <w:r>
        <w:rPr>
          <w:rtl/>
          <w:lang w:bidi="fa-IR"/>
        </w:rPr>
        <w:t xml:space="preserve"> 65 ].</w:t>
      </w:r>
    </w:p>
    <w:p w:rsidR="00A568EA" w:rsidRDefault="00133737" w:rsidP="00881C70">
      <w:pPr>
        <w:pStyle w:val="libNormal"/>
        <w:rPr>
          <w:rtl/>
          <w:lang w:bidi="fa-IR"/>
        </w:rPr>
      </w:pPr>
      <w:r>
        <w:rPr>
          <w:rtl/>
          <w:lang w:bidi="fa-IR"/>
        </w:rPr>
        <w:t>قال الأميني</w:t>
      </w:r>
      <w:r w:rsidR="00C81984">
        <w:rPr>
          <w:rtl/>
          <w:lang w:bidi="fa-IR"/>
        </w:rPr>
        <w:t>:</w:t>
      </w:r>
      <w:r>
        <w:rPr>
          <w:rtl/>
          <w:lang w:bidi="fa-IR"/>
        </w:rPr>
        <w:t xml:space="preserve"> إن</w:t>
      </w:r>
      <w:r w:rsidR="00881C70">
        <w:rPr>
          <w:rFonts w:hint="cs"/>
          <w:rtl/>
          <w:lang w:bidi="fa-IR"/>
        </w:rPr>
        <w:t>َّ</w:t>
      </w:r>
      <w:r>
        <w:rPr>
          <w:rtl/>
          <w:lang w:bidi="fa-IR"/>
        </w:rPr>
        <w:t xml:space="preserve"> الحري</w:t>
      </w:r>
      <w:r w:rsidR="00881C70">
        <w:rPr>
          <w:rFonts w:hint="cs"/>
          <w:rtl/>
          <w:lang w:bidi="fa-IR"/>
        </w:rPr>
        <w:t>َّ</w:t>
      </w:r>
      <w:r>
        <w:rPr>
          <w:rtl/>
          <w:lang w:bidi="fa-IR"/>
        </w:rPr>
        <w:t xml:space="preserve"> بعرفان معاوية ومكانته من الفضيلة هم </w:t>
      </w:r>
      <w:r w:rsidR="00881C70">
        <w:rPr>
          <w:rFonts w:hint="cs"/>
          <w:rtl/>
          <w:lang w:bidi="fa-IR"/>
        </w:rPr>
        <w:t>ا</w:t>
      </w:r>
      <w:r>
        <w:rPr>
          <w:rtl/>
          <w:lang w:bidi="fa-IR"/>
        </w:rPr>
        <w:t>ولئك ال</w:t>
      </w:r>
      <w:r w:rsidR="00881C70">
        <w:rPr>
          <w:rFonts w:hint="cs"/>
          <w:rtl/>
          <w:lang w:bidi="fa-IR"/>
        </w:rPr>
        <w:t>ّ</w:t>
      </w:r>
      <w:r>
        <w:rPr>
          <w:rtl/>
          <w:lang w:bidi="fa-IR"/>
        </w:rPr>
        <w:t>ذين عاصروه وشاهدوه من كثب</w:t>
      </w:r>
      <w:r w:rsidR="00C81984">
        <w:rPr>
          <w:rtl/>
          <w:lang w:bidi="fa-IR"/>
        </w:rPr>
        <w:t>،</w:t>
      </w:r>
      <w:r>
        <w:rPr>
          <w:rtl/>
          <w:lang w:bidi="fa-IR"/>
        </w:rPr>
        <w:t xml:space="preserve"> والذين رأوا بوائقه وتطل</w:t>
      </w:r>
      <w:r w:rsidR="00881C70">
        <w:rPr>
          <w:rFonts w:hint="cs"/>
          <w:rtl/>
          <w:lang w:bidi="fa-IR"/>
        </w:rPr>
        <w:t>ّ</w:t>
      </w:r>
      <w:r>
        <w:rPr>
          <w:rtl/>
          <w:lang w:bidi="fa-IR"/>
        </w:rPr>
        <w:t>عوا على مخازيه بين ثنايا المشاهدة</w:t>
      </w:r>
      <w:r w:rsidR="00C81984">
        <w:rPr>
          <w:rtl/>
          <w:lang w:bidi="fa-IR"/>
        </w:rPr>
        <w:t>،</w:t>
      </w:r>
      <w:r>
        <w:rPr>
          <w:rtl/>
          <w:lang w:bidi="fa-IR"/>
        </w:rPr>
        <w:t xml:space="preserve"> وال</w:t>
      </w:r>
      <w:r w:rsidR="00881C70">
        <w:rPr>
          <w:rFonts w:hint="cs"/>
          <w:rtl/>
          <w:lang w:bidi="fa-IR"/>
        </w:rPr>
        <w:t>ّ</w:t>
      </w:r>
      <w:r>
        <w:rPr>
          <w:rtl/>
          <w:lang w:bidi="fa-IR"/>
        </w:rPr>
        <w:t>ذين أدركوا أصله ومحتده وعرفوا نفسي</w:t>
      </w:r>
      <w:r w:rsidR="00881C70">
        <w:rPr>
          <w:rFonts w:hint="cs"/>
          <w:rtl/>
          <w:lang w:bidi="fa-IR"/>
        </w:rPr>
        <w:t>ّ</w:t>
      </w:r>
      <w:r>
        <w:rPr>
          <w:rtl/>
          <w:lang w:bidi="fa-IR"/>
        </w:rPr>
        <w:t>اته وملكاته</w:t>
      </w:r>
      <w:r w:rsidR="00C81984">
        <w:rPr>
          <w:rtl/>
          <w:lang w:bidi="fa-IR"/>
        </w:rPr>
        <w:t>،</w:t>
      </w:r>
      <w:r>
        <w:rPr>
          <w:rtl/>
          <w:lang w:bidi="fa-IR"/>
        </w:rPr>
        <w:t xml:space="preserve"> ولن تجد فيهم رجل صدق يقيم له وزنا</w:t>
      </w:r>
      <w:r w:rsidR="00881C70">
        <w:rPr>
          <w:rFonts w:hint="cs"/>
          <w:rtl/>
          <w:lang w:bidi="fa-IR"/>
        </w:rPr>
        <w:t>ً</w:t>
      </w:r>
      <w:r>
        <w:rPr>
          <w:rtl/>
          <w:lang w:bidi="fa-IR"/>
        </w:rPr>
        <w:t xml:space="preserve"> أو يرى له كرامة</w:t>
      </w:r>
      <w:r w:rsidR="00C81984">
        <w:rPr>
          <w:rtl/>
          <w:lang w:bidi="fa-IR"/>
        </w:rPr>
        <w:t>،</w:t>
      </w:r>
      <w:r>
        <w:rPr>
          <w:rtl/>
          <w:lang w:bidi="fa-IR"/>
        </w:rPr>
        <w:t xml:space="preserve"> ويحق</w:t>
      </w:r>
      <w:r w:rsidR="00881C70">
        <w:rPr>
          <w:rFonts w:hint="cs"/>
          <w:rtl/>
          <w:lang w:bidi="fa-IR"/>
        </w:rPr>
        <w:t>ُّ</w:t>
      </w:r>
      <w:r>
        <w:rPr>
          <w:rtl/>
          <w:lang w:bidi="fa-IR"/>
        </w:rPr>
        <w:t xml:space="preserve"> أن تسألهم عنه لا ابني حنبل ومبارك الل</w:t>
      </w:r>
      <w:r w:rsidR="00881C70">
        <w:rPr>
          <w:rFonts w:hint="cs"/>
          <w:rtl/>
          <w:lang w:bidi="fa-IR"/>
        </w:rPr>
        <w:t>ّ</w:t>
      </w:r>
      <w:r>
        <w:rPr>
          <w:rtl/>
          <w:lang w:bidi="fa-IR"/>
        </w:rPr>
        <w:t>ذين أوفر حظ</w:t>
      </w:r>
      <w:r w:rsidR="00881C70">
        <w:rPr>
          <w:rFonts w:hint="cs"/>
          <w:rtl/>
          <w:lang w:bidi="fa-IR"/>
        </w:rPr>
        <w:t>ّ</w:t>
      </w:r>
      <w:r>
        <w:rPr>
          <w:rtl/>
          <w:lang w:bidi="fa-IR"/>
        </w:rPr>
        <w:t>هما من أخبار معاوية الس</w:t>
      </w:r>
      <w:r w:rsidR="00881C70">
        <w:rPr>
          <w:rFonts w:hint="cs"/>
          <w:rtl/>
          <w:lang w:bidi="fa-IR"/>
        </w:rPr>
        <w:t>ّ</w:t>
      </w:r>
      <w:r>
        <w:rPr>
          <w:rtl/>
          <w:lang w:bidi="fa-IR"/>
        </w:rPr>
        <w:t>ماع أو ركوب العصبي</w:t>
      </w:r>
      <w:r w:rsidR="00881C70">
        <w:rPr>
          <w:rFonts w:hint="cs"/>
          <w:rtl/>
          <w:lang w:bidi="fa-IR"/>
        </w:rPr>
        <w:t>ّ</w:t>
      </w:r>
      <w:r>
        <w:rPr>
          <w:rtl/>
          <w:lang w:bidi="fa-IR"/>
        </w:rPr>
        <w:t>ة العمياء</w:t>
      </w:r>
      <w:r w:rsidR="00C81984">
        <w:rPr>
          <w:rtl/>
          <w:lang w:bidi="fa-IR"/>
        </w:rPr>
        <w:t>،</w:t>
      </w:r>
      <w:r>
        <w:rPr>
          <w:rtl/>
          <w:lang w:bidi="fa-IR"/>
        </w:rPr>
        <w:t xml:space="preserve"> وأنت إذا أمعنت النظرة فيما أسلفناه مم</w:t>
      </w:r>
      <w:r w:rsidR="00881C70">
        <w:rPr>
          <w:rFonts w:hint="cs"/>
          <w:rtl/>
          <w:lang w:bidi="fa-IR"/>
        </w:rPr>
        <w:t>ّ</w:t>
      </w:r>
      <w:r>
        <w:rPr>
          <w:rtl/>
          <w:lang w:bidi="fa-IR"/>
        </w:rPr>
        <w:t>ا قيل فيه وذكر عنه ظهرت لك جلي</w:t>
      </w:r>
      <w:r w:rsidR="00881C70">
        <w:rPr>
          <w:rFonts w:hint="cs"/>
          <w:rtl/>
          <w:lang w:bidi="fa-IR"/>
        </w:rPr>
        <w:t>ّ</w:t>
      </w:r>
      <w:r>
        <w:rPr>
          <w:rtl/>
          <w:lang w:bidi="fa-IR"/>
        </w:rPr>
        <w:t>ة الحال وعرفت البون الش</w:t>
      </w:r>
      <w:r w:rsidR="00881C70">
        <w:rPr>
          <w:rFonts w:hint="cs"/>
          <w:rtl/>
          <w:lang w:bidi="fa-IR"/>
        </w:rPr>
        <w:t>ّ</w:t>
      </w:r>
      <w:r>
        <w:rPr>
          <w:rtl/>
          <w:lang w:bidi="fa-IR"/>
        </w:rPr>
        <w:t>اسع بين كلمة الر</w:t>
      </w:r>
      <w:r w:rsidR="00881C70">
        <w:rPr>
          <w:rFonts w:hint="cs"/>
          <w:rtl/>
          <w:lang w:bidi="fa-IR"/>
        </w:rPr>
        <w:t>َّ</w:t>
      </w:r>
      <w:r>
        <w:rPr>
          <w:rtl/>
          <w:lang w:bidi="fa-IR"/>
        </w:rPr>
        <w:t>جلين وبين هاتيك الكلم الجوامع المعربة عن حقيقة الر</w:t>
      </w:r>
      <w:r w:rsidR="00881C70">
        <w:rPr>
          <w:rFonts w:hint="cs"/>
          <w:rtl/>
          <w:lang w:bidi="fa-IR"/>
        </w:rPr>
        <w:t>َّ</w:t>
      </w:r>
      <w:r>
        <w:rPr>
          <w:rtl/>
          <w:lang w:bidi="fa-IR"/>
        </w:rPr>
        <w:t>جل وع</w:t>
      </w:r>
      <w:r w:rsidR="00881C70">
        <w:rPr>
          <w:rFonts w:hint="cs"/>
          <w:rtl/>
          <w:lang w:bidi="fa-IR"/>
        </w:rPr>
        <w:t>ُ</w:t>
      </w:r>
      <w:r>
        <w:rPr>
          <w:rtl/>
          <w:lang w:bidi="fa-IR"/>
        </w:rPr>
        <w:t>جره وب</w:t>
      </w:r>
      <w:r w:rsidR="00881C70">
        <w:rPr>
          <w:rFonts w:hint="cs"/>
          <w:rtl/>
          <w:lang w:bidi="fa-IR"/>
        </w:rPr>
        <w:t>ُ</w:t>
      </w:r>
      <w:r>
        <w:rPr>
          <w:rtl/>
          <w:lang w:bidi="fa-IR"/>
        </w:rPr>
        <w:t>جره.</w:t>
      </w:r>
    </w:p>
    <w:p w:rsidR="00A568EA" w:rsidRDefault="00133737" w:rsidP="00881C70">
      <w:pPr>
        <w:pStyle w:val="libNormal"/>
        <w:rPr>
          <w:rtl/>
          <w:lang w:bidi="fa-IR"/>
        </w:rPr>
      </w:pPr>
      <w:r>
        <w:rPr>
          <w:rtl/>
          <w:lang w:bidi="fa-IR"/>
        </w:rPr>
        <w:t xml:space="preserve">37 </w:t>
      </w:r>
      <w:r w:rsidR="000367A4">
        <w:rPr>
          <w:rtl/>
          <w:lang w:bidi="fa-IR"/>
        </w:rPr>
        <w:t>-</w:t>
      </w:r>
      <w:r>
        <w:rPr>
          <w:rtl/>
          <w:lang w:bidi="fa-IR"/>
        </w:rPr>
        <w:t xml:space="preserve"> قال بعض الس</w:t>
      </w:r>
      <w:r w:rsidR="00881C70">
        <w:rPr>
          <w:rFonts w:hint="cs"/>
          <w:rtl/>
          <w:lang w:bidi="fa-IR"/>
        </w:rPr>
        <w:t>َّ</w:t>
      </w:r>
      <w:r>
        <w:rPr>
          <w:rtl/>
          <w:lang w:bidi="fa-IR"/>
        </w:rPr>
        <w:t>لف</w:t>
      </w:r>
      <w:r w:rsidR="00C81984">
        <w:rPr>
          <w:rtl/>
          <w:lang w:bidi="fa-IR"/>
        </w:rPr>
        <w:t>:</w:t>
      </w:r>
      <w:r>
        <w:rPr>
          <w:rtl/>
          <w:lang w:bidi="fa-IR"/>
        </w:rPr>
        <w:t xml:space="preserve"> بينا أنا على جبل بالش</w:t>
      </w:r>
      <w:r w:rsidR="00881C70">
        <w:rPr>
          <w:rFonts w:hint="cs"/>
          <w:rtl/>
          <w:lang w:bidi="fa-IR"/>
        </w:rPr>
        <w:t>ّ</w:t>
      </w:r>
      <w:r>
        <w:rPr>
          <w:rtl/>
          <w:lang w:bidi="fa-IR"/>
        </w:rPr>
        <w:t xml:space="preserve">ام </w:t>
      </w:r>
      <w:r w:rsidR="00881C70">
        <w:rPr>
          <w:rFonts w:hint="cs"/>
          <w:rtl/>
          <w:lang w:bidi="fa-IR"/>
        </w:rPr>
        <w:t>ا</w:t>
      </w:r>
      <w:r>
        <w:rPr>
          <w:rtl/>
          <w:lang w:bidi="fa-IR"/>
        </w:rPr>
        <w:t>ذ سمعت هاتفا</w:t>
      </w:r>
      <w:r w:rsidR="00881C70">
        <w:rPr>
          <w:rFonts w:hint="cs"/>
          <w:rtl/>
          <w:lang w:bidi="fa-IR"/>
        </w:rPr>
        <w:t>ً</w:t>
      </w:r>
      <w:r>
        <w:rPr>
          <w:rtl/>
          <w:lang w:bidi="fa-IR"/>
        </w:rPr>
        <w:t xml:space="preserve"> يقول</w:t>
      </w:r>
      <w:r w:rsidR="00C81984">
        <w:rPr>
          <w:rtl/>
          <w:lang w:bidi="fa-IR"/>
        </w:rPr>
        <w:t>:</w:t>
      </w:r>
      <w:r>
        <w:rPr>
          <w:rtl/>
          <w:lang w:bidi="fa-IR"/>
        </w:rPr>
        <w:t xml:space="preserve"> م</w:t>
      </w:r>
      <w:r w:rsidR="00881C70">
        <w:rPr>
          <w:rFonts w:hint="cs"/>
          <w:rtl/>
          <w:lang w:bidi="fa-IR"/>
        </w:rPr>
        <w:t>َ</w:t>
      </w:r>
      <w:r>
        <w:rPr>
          <w:rtl/>
          <w:lang w:bidi="fa-IR"/>
        </w:rPr>
        <w:t>ن</w:t>
      </w:r>
    </w:p>
    <w:p w:rsidR="00133737" w:rsidRDefault="00A568EA" w:rsidP="000367A4">
      <w:pPr>
        <w:pStyle w:val="libNormal"/>
        <w:rPr>
          <w:lang w:bidi="fa-IR"/>
        </w:rPr>
      </w:pPr>
      <w:r>
        <w:rPr>
          <w:rtl/>
          <w:lang w:bidi="fa-IR"/>
        </w:rPr>
        <w:br w:type="page"/>
      </w:r>
    </w:p>
    <w:p w:rsidR="00A568EA" w:rsidRDefault="00133737" w:rsidP="00881C70">
      <w:pPr>
        <w:pStyle w:val="libNormal0"/>
        <w:rPr>
          <w:rtl/>
          <w:lang w:bidi="fa-IR"/>
        </w:rPr>
      </w:pPr>
      <w:r>
        <w:rPr>
          <w:rtl/>
          <w:lang w:bidi="fa-IR"/>
        </w:rPr>
        <w:lastRenderedPageBreak/>
        <w:t>أبغض الص</w:t>
      </w:r>
      <w:r w:rsidR="00881C70">
        <w:rPr>
          <w:rFonts w:hint="cs"/>
          <w:rtl/>
          <w:lang w:bidi="fa-IR"/>
        </w:rPr>
        <w:t>ّ</w:t>
      </w:r>
      <w:r>
        <w:rPr>
          <w:rtl/>
          <w:lang w:bidi="fa-IR"/>
        </w:rPr>
        <w:t>د</w:t>
      </w:r>
      <w:r w:rsidR="00881C70">
        <w:rPr>
          <w:rFonts w:hint="cs"/>
          <w:rtl/>
          <w:lang w:bidi="fa-IR"/>
        </w:rPr>
        <w:t>ِّ</w:t>
      </w:r>
      <w:r>
        <w:rPr>
          <w:rtl/>
          <w:lang w:bidi="fa-IR"/>
        </w:rPr>
        <w:t>يق فذاك زنديق</w:t>
      </w:r>
      <w:r w:rsidR="00C81984">
        <w:rPr>
          <w:rtl/>
          <w:lang w:bidi="fa-IR"/>
        </w:rPr>
        <w:t>،</w:t>
      </w:r>
      <w:r>
        <w:rPr>
          <w:rtl/>
          <w:lang w:bidi="fa-IR"/>
        </w:rPr>
        <w:t xml:space="preserve"> وم</w:t>
      </w:r>
      <w:r w:rsidR="008E133E">
        <w:rPr>
          <w:rFonts w:hint="cs"/>
          <w:rtl/>
          <w:lang w:bidi="fa-IR"/>
        </w:rPr>
        <w:t>َ</w:t>
      </w:r>
      <w:r>
        <w:rPr>
          <w:rtl/>
          <w:lang w:bidi="fa-IR"/>
        </w:rPr>
        <w:t>ن أبغض عمر فإلى جهن</w:t>
      </w:r>
      <w:r w:rsidR="00881C70">
        <w:rPr>
          <w:rFonts w:hint="cs"/>
          <w:rtl/>
          <w:lang w:bidi="fa-IR"/>
        </w:rPr>
        <w:t>ّ</w:t>
      </w:r>
      <w:r>
        <w:rPr>
          <w:rtl/>
          <w:lang w:bidi="fa-IR"/>
        </w:rPr>
        <w:t>م زمرا</w:t>
      </w:r>
      <w:r w:rsidR="00C81984">
        <w:rPr>
          <w:rtl/>
          <w:lang w:bidi="fa-IR"/>
        </w:rPr>
        <w:t>،</w:t>
      </w:r>
      <w:r>
        <w:rPr>
          <w:rtl/>
          <w:lang w:bidi="fa-IR"/>
        </w:rPr>
        <w:t xml:space="preserve"> وم</w:t>
      </w:r>
      <w:r w:rsidR="00881C70">
        <w:rPr>
          <w:rFonts w:hint="cs"/>
          <w:rtl/>
          <w:lang w:bidi="fa-IR"/>
        </w:rPr>
        <w:t>َ</w:t>
      </w:r>
      <w:r>
        <w:rPr>
          <w:rtl/>
          <w:lang w:bidi="fa-IR"/>
        </w:rPr>
        <w:t>ن أبغض عثمان فذاك خصمه الر</w:t>
      </w:r>
      <w:r w:rsidR="00881C70">
        <w:rPr>
          <w:rFonts w:hint="cs"/>
          <w:rtl/>
          <w:lang w:bidi="fa-IR"/>
        </w:rPr>
        <w:t>َّ</w:t>
      </w:r>
      <w:r>
        <w:rPr>
          <w:rtl/>
          <w:lang w:bidi="fa-IR"/>
        </w:rPr>
        <w:t>حمن</w:t>
      </w:r>
      <w:r w:rsidR="00C81984">
        <w:rPr>
          <w:rtl/>
          <w:lang w:bidi="fa-IR"/>
        </w:rPr>
        <w:t>،</w:t>
      </w:r>
      <w:r>
        <w:rPr>
          <w:rtl/>
          <w:lang w:bidi="fa-IR"/>
        </w:rPr>
        <w:t xml:space="preserve"> وم</w:t>
      </w:r>
      <w:r w:rsidR="00881C70">
        <w:rPr>
          <w:rFonts w:hint="cs"/>
          <w:rtl/>
          <w:lang w:bidi="fa-IR"/>
        </w:rPr>
        <w:t>َ</w:t>
      </w:r>
      <w:r>
        <w:rPr>
          <w:rtl/>
          <w:lang w:bidi="fa-IR"/>
        </w:rPr>
        <w:t>ن أبغض علي</w:t>
      </w:r>
      <w:r w:rsidR="00881C70">
        <w:rPr>
          <w:rFonts w:hint="cs"/>
          <w:rtl/>
          <w:lang w:bidi="fa-IR"/>
        </w:rPr>
        <w:t>ّ</w:t>
      </w:r>
      <w:r>
        <w:rPr>
          <w:rtl/>
          <w:lang w:bidi="fa-IR"/>
        </w:rPr>
        <w:t>ا</w:t>
      </w:r>
      <w:r w:rsidR="00881C70">
        <w:rPr>
          <w:rFonts w:hint="cs"/>
          <w:rtl/>
          <w:lang w:bidi="fa-IR"/>
        </w:rPr>
        <w:t>ً</w:t>
      </w:r>
      <w:r>
        <w:rPr>
          <w:rtl/>
          <w:lang w:bidi="fa-IR"/>
        </w:rPr>
        <w:t xml:space="preserve"> فذاك خصمه النبي</w:t>
      </w:r>
      <w:r w:rsidR="00881C70">
        <w:rPr>
          <w:rFonts w:hint="cs"/>
          <w:rtl/>
          <w:lang w:bidi="fa-IR"/>
        </w:rPr>
        <w:t>ُّ</w:t>
      </w:r>
      <w:r w:rsidR="00C81984">
        <w:rPr>
          <w:rtl/>
          <w:lang w:bidi="fa-IR"/>
        </w:rPr>
        <w:t>،</w:t>
      </w:r>
      <w:r>
        <w:rPr>
          <w:rtl/>
          <w:lang w:bidi="fa-IR"/>
        </w:rPr>
        <w:t xml:space="preserve"> وم</w:t>
      </w:r>
      <w:r w:rsidR="008E133E">
        <w:rPr>
          <w:rFonts w:hint="cs"/>
          <w:rtl/>
          <w:lang w:bidi="fa-IR"/>
        </w:rPr>
        <w:t>َ</w:t>
      </w:r>
      <w:r>
        <w:rPr>
          <w:rtl/>
          <w:lang w:bidi="fa-IR"/>
        </w:rPr>
        <w:t>ن أبغض معاوية سحبته الزبانية إلى جهن</w:t>
      </w:r>
      <w:r w:rsidR="00881C70">
        <w:rPr>
          <w:rFonts w:hint="cs"/>
          <w:rtl/>
          <w:lang w:bidi="fa-IR"/>
        </w:rPr>
        <w:t>ّ</w:t>
      </w:r>
      <w:r>
        <w:rPr>
          <w:rtl/>
          <w:lang w:bidi="fa-IR"/>
        </w:rPr>
        <w:t>م الحامية يرمى به في الحامية الهاوية. تاريخ ابن كثير 8</w:t>
      </w:r>
      <w:r w:rsidR="00C81984">
        <w:rPr>
          <w:rtl/>
          <w:lang w:bidi="fa-IR"/>
        </w:rPr>
        <w:t>:</w:t>
      </w:r>
      <w:r>
        <w:rPr>
          <w:rtl/>
          <w:lang w:bidi="fa-IR"/>
        </w:rPr>
        <w:t xml:space="preserve"> 140.</w:t>
      </w:r>
    </w:p>
    <w:p w:rsidR="00A568EA" w:rsidRDefault="00133737" w:rsidP="00881C70">
      <w:pPr>
        <w:pStyle w:val="libNormal"/>
        <w:rPr>
          <w:rtl/>
          <w:lang w:bidi="fa-IR"/>
        </w:rPr>
      </w:pPr>
      <w:r>
        <w:rPr>
          <w:rtl/>
          <w:lang w:bidi="fa-IR"/>
        </w:rPr>
        <w:t>عجبا</w:t>
      </w:r>
      <w:r w:rsidR="00881C70">
        <w:rPr>
          <w:rFonts w:hint="cs"/>
          <w:rtl/>
          <w:lang w:bidi="fa-IR"/>
        </w:rPr>
        <w:t>ً</w:t>
      </w:r>
      <w:r>
        <w:rPr>
          <w:rtl/>
          <w:lang w:bidi="fa-IR"/>
        </w:rPr>
        <w:t xml:space="preserve"> لبيئة دمشق التي لا ترب</w:t>
      </w:r>
      <w:r w:rsidR="00881C70">
        <w:rPr>
          <w:rFonts w:hint="cs"/>
          <w:rtl/>
          <w:lang w:bidi="fa-IR"/>
        </w:rPr>
        <w:t>ِّ</w:t>
      </w:r>
      <w:r>
        <w:rPr>
          <w:rtl/>
          <w:lang w:bidi="fa-IR"/>
        </w:rPr>
        <w:t>ي إل</w:t>
      </w:r>
      <w:r w:rsidR="00881C70">
        <w:rPr>
          <w:rFonts w:hint="cs"/>
          <w:rtl/>
          <w:lang w:bidi="fa-IR"/>
        </w:rPr>
        <w:t>ّ</w:t>
      </w:r>
      <w:r>
        <w:rPr>
          <w:rtl/>
          <w:lang w:bidi="fa-IR"/>
        </w:rPr>
        <w:t>ا روح الأموي</w:t>
      </w:r>
      <w:r w:rsidR="00881C70">
        <w:rPr>
          <w:rFonts w:hint="cs"/>
          <w:rtl/>
          <w:lang w:bidi="fa-IR"/>
        </w:rPr>
        <w:t>ّ</w:t>
      </w:r>
      <w:r>
        <w:rPr>
          <w:rtl/>
          <w:lang w:bidi="fa-IR"/>
        </w:rPr>
        <w:t>ة الممقوتة هي وأهلها وضواحيها وجبالها</w:t>
      </w:r>
      <w:r w:rsidR="00C81984">
        <w:rPr>
          <w:rtl/>
          <w:lang w:bidi="fa-IR"/>
        </w:rPr>
        <w:t>،</w:t>
      </w:r>
      <w:r>
        <w:rPr>
          <w:rtl/>
          <w:lang w:bidi="fa-IR"/>
        </w:rPr>
        <w:t xml:space="preserve"> وم</w:t>
      </w:r>
      <w:r w:rsidR="00881C70">
        <w:rPr>
          <w:rFonts w:hint="cs"/>
          <w:rtl/>
          <w:lang w:bidi="fa-IR"/>
        </w:rPr>
        <w:t>َ</w:t>
      </w:r>
      <w:r>
        <w:rPr>
          <w:rtl/>
          <w:lang w:bidi="fa-IR"/>
        </w:rPr>
        <w:t>ن يهتف بها من شيطان مريد أو إنسان عنيد</w:t>
      </w:r>
      <w:r w:rsidR="00C81984">
        <w:rPr>
          <w:rtl/>
          <w:lang w:bidi="fa-IR"/>
        </w:rPr>
        <w:t>،</w:t>
      </w:r>
      <w:r>
        <w:rPr>
          <w:rtl/>
          <w:lang w:bidi="fa-IR"/>
        </w:rPr>
        <w:t xml:space="preserve"> أو مشاغب عن الحق</w:t>
      </w:r>
      <w:r w:rsidR="00881C70">
        <w:rPr>
          <w:rFonts w:hint="cs"/>
          <w:rtl/>
          <w:lang w:bidi="fa-IR"/>
        </w:rPr>
        <w:t>ِّ</w:t>
      </w:r>
      <w:r>
        <w:rPr>
          <w:rtl/>
          <w:lang w:bidi="fa-IR"/>
        </w:rPr>
        <w:t xml:space="preserve"> والص</w:t>
      </w:r>
      <w:r w:rsidR="00881C70">
        <w:rPr>
          <w:rFonts w:hint="cs"/>
          <w:rtl/>
          <w:lang w:bidi="fa-IR"/>
        </w:rPr>
        <w:t>َّ</w:t>
      </w:r>
      <w:r>
        <w:rPr>
          <w:rtl/>
          <w:lang w:bidi="fa-IR"/>
        </w:rPr>
        <w:t>لاح بعيد</w:t>
      </w:r>
      <w:r w:rsidR="00C81984">
        <w:rPr>
          <w:rtl/>
          <w:lang w:bidi="fa-IR"/>
        </w:rPr>
        <w:t>،</w:t>
      </w:r>
      <w:r>
        <w:rPr>
          <w:rtl/>
          <w:lang w:bidi="fa-IR"/>
        </w:rPr>
        <w:t xml:space="preserve"> وب</w:t>
      </w:r>
      <w:r w:rsidR="00881C70">
        <w:rPr>
          <w:rFonts w:hint="cs"/>
          <w:rtl/>
          <w:lang w:bidi="fa-IR"/>
        </w:rPr>
        <w:t>ُ</w:t>
      </w:r>
      <w:r>
        <w:rPr>
          <w:rtl/>
          <w:lang w:bidi="fa-IR"/>
        </w:rPr>
        <w:t>عدا</w:t>
      </w:r>
      <w:r w:rsidR="00881C70">
        <w:rPr>
          <w:rFonts w:hint="cs"/>
          <w:rtl/>
          <w:lang w:bidi="fa-IR"/>
        </w:rPr>
        <w:t>ً</w:t>
      </w:r>
      <w:r>
        <w:rPr>
          <w:rtl/>
          <w:lang w:bidi="fa-IR"/>
        </w:rPr>
        <w:t xml:space="preserve"> لمن يحتج</w:t>
      </w:r>
      <w:r w:rsidR="00881C70">
        <w:rPr>
          <w:rFonts w:hint="cs"/>
          <w:rtl/>
          <w:lang w:bidi="fa-IR"/>
        </w:rPr>
        <w:t>ّ</w:t>
      </w:r>
      <w:r>
        <w:rPr>
          <w:rtl/>
          <w:lang w:bidi="fa-IR"/>
        </w:rPr>
        <w:t xml:space="preserve"> في </w:t>
      </w:r>
      <w:r w:rsidR="00881C70">
        <w:rPr>
          <w:rFonts w:hint="cs"/>
          <w:rtl/>
          <w:lang w:bidi="fa-IR"/>
        </w:rPr>
        <w:t>ا</w:t>
      </w:r>
      <w:r>
        <w:rPr>
          <w:rtl/>
          <w:lang w:bidi="fa-IR"/>
        </w:rPr>
        <w:t>مور الدين بالهاتف المجهول</w:t>
      </w:r>
      <w:r w:rsidR="00C81984">
        <w:rPr>
          <w:rtl/>
          <w:lang w:bidi="fa-IR"/>
        </w:rPr>
        <w:t>،</w:t>
      </w:r>
      <w:r>
        <w:rPr>
          <w:rtl/>
          <w:lang w:bidi="fa-IR"/>
        </w:rPr>
        <w:t xml:space="preserve"> وطيف الخيال الممجوج</w:t>
      </w:r>
      <w:r w:rsidR="00C81984">
        <w:rPr>
          <w:rtl/>
          <w:lang w:bidi="fa-IR"/>
        </w:rPr>
        <w:t>،</w:t>
      </w:r>
      <w:r>
        <w:rPr>
          <w:rtl/>
          <w:lang w:bidi="fa-IR"/>
        </w:rPr>
        <w:t xml:space="preserve"> ويضرب عن الحقايق الراهنة صفحا</w:t>
      </w:r>
      <w:r w:rsidR="00C81984">
        <w:rPr>
          <w:rtl/>
          <w:lang w:bidi="fa-IR"/>
        </w:rPr>
        <w:t>،</w:t>
      </w:r>
      <w:r>
        <w:rPr>
          <w:rtl/>
          <w:lang w:bidi="fa-IR"/>
        </w:rPr>
        <w:t xml:space="preserve"> ويطوي عن البرهنة الص</w:t>
      </w:r>
      <w:r w:rsidR="00881C70">
        <w:rPr>
          <w:rFonts w:hint="cs"/>
          <w:rtl/>
          <w:lang w:bidi="fa-IR"/>
        </w:rPr>
        <w:t>ّ</w:t>
      </w:r>
      <w:r>
        <w:rPr>
          <w:rtl/>
          <w:lang w:bidi="fa-IR"/>
        </w:rPr>
        <w:t>ادقة كشحا.</w:t>
      </w:r>
    </w:p>
    <w:p w:rsidR="00A568EA" w:rsidRDefault="00133737" w:rsidP="00A82A5C">
      <w:pPr>
        <w:pStyle w:val="libNormal"/>
        <w:rPr>
          <w:rtl/>
          <w:lang w:bidi="fa-IR"/>
        </w:rPr>
      </w:pPr>
      <w:r>
        <w:rPr>
          <w:rtl/>
          <w:lang w:bidi="fa-IR"/>
        </w:rPr>
        <w:t xml:space="preserve">38 </w:t>
      </w:r>
      <w:r w:rsidR="000367A4">
        <w:rPr>
          <w:rtl/>
          <w:lang w:bidi="fa-IR"/>
        </w:rPr>
        <w:t>-</w:t>
      </w:r>
      <w:r>
        <w:rPr>
          <w:rtl/>
          <w:lang w:bidi="fa-IR"/>
        </w:rPr>
        <w:t xml:space="preserve"> قال بعضهم</w:t>
      </w:r>
      <w:r w:rsidR="00C81984">
        <w:rPr>
          <w:rtl/>
          <w:lang w:bidi="fa-IR"/>
        </w:rPr>
        <w:t>:</w:t>
      </w:r>
      <w:r>
        <w:rPr>
          <w:rtl/>
          <w:lang w:bidi="fa-IR"/>
        </w:rPr>
        <w:t xml:space="preserve"> رأيت رسول الله </w:t>
      </w:r>
      <w:r w:rsidR="00A41102" w:rsidRPr="00A41102">
        <w:rPr>
          <w:rStyle w:val="libAlaemChar"/>
          <w:rtl/>
        </w:rPr>
        <w:t>صلى‌الله‌عليه‌وآله‌وسلم</w:t>
      </w:r>
      <w:r>
        <w:rPr>
          <w:rtl/>
          <w:lang w:bidi="fa-IR"/>
        </w:rPr>
        <w:t xml:space="preserve"> وعنده أبو بكر وعمر وعثمان وعلي ومعاوية إذ جاء رجل</w:t>
      </w:r>
      <w:r w:rsidR="00881C70">
        <w:rPr>
          <w:rFonts w:hint="cs"/>
          <w:rtl/>
          <w:lang w:bidi="fa-IR"/>
        </w:rPr>
        <w:t>ٌ</w:t>
      </w:r>
      <w:r>
        <w:rPr>
          <w:rtl/>
          <w:lang w:bidi="fa-IR"/>
        </w:rPr>
        <w:t xml:space="preserve"> فقال عمر</w:t>
      </w:r>
      <w:r w:rsidR="00C81984">
        <w:rPr>
          <w:rtl/>
          <w:lang w:bidi="fa-IR"/>
        </w:rPr>
        <w:t>:</w:t>
      </w:r>
      <w:r>
        <w:rPr>
          <w:rtl/>
          <w:lang w:bidi="fa-IR"/>
        </w:rPr>
        <w:t xml:space="preserve"> يا رسول الله</w:t>
      </w:r>
      <w:r w:rsidR="00C81984">
        <w:rPr>
          <w:rtl/>
          <w:lang w:bidi="fa-IR"/>
        </w:rPr>
        <w:t>!</w:t>
      </w:r>
      <w:r>
        <w:rPr>
          <w:rtl/>
          <w:lang w:bidi="fa-IR"/>
        </w:rPr>
        <w:t xml:space="preserve"> هذا يتنق</w:t>
      </w:r>
      <w:r w:rsidR="00881C70">
        <w:rPr>
          <w:rFonts w:hint="cs"/>
          <w:rtl/>
          <w:lang w:bidi="fa-IR"/>
        </w:rPr>
        <w:t>ّ</w:t>
      </w:r>
      <w:r>
        <w:rPr>
          <w:rtl/>
          <w:lang w:bidi="fa-IR"/>
        </w:rPr>
        <w:t>صنا فكأن</w:t>
      </w:r>
      <w:r w:rsidR="00881C70">
        <w:rPr>
          <w:rFonts w:hint="cs"/>
          <w:rtl/>
          <w:lang w:bidi="fa-IR"/>
        </w:rPr>
        <w:t>َّ</w:t>
      </w:r>
      <w:r>
        <w:rPr>
          <w:rtl/>
          <w:lang w:bidi="fa-IR"/>
        </w:rPr>
        <w:t xml:space="preserve">ه انتهره رسول الله </w:t>
      </w:r>
      <w:r w:rsidR="00A41102" w:rsidRPr="00A41102">
        <w:rPr>
          <w:rStyle w:val="libAlaemChar"/>
          <w:rtl/>
        </w:rPr>
        <w:t>صلى‌الله‌عليه‌وآله‌وسلم</w:t>
      </w:r>
      <w:r>
        <w:rPr>
          <w:rtl/>
          <w:lang w:bidi="fa-IR"/>
        </w:rPr>
        <w:t xml:space="preserve"> فقال</w:t>
      </w:r>
      <w:r w:rsidR="00C81984">
        <w:rPr>
          <w:rtl/>
          <w:lang w:bidi="fa-IR"/>
        </w:rPr>
        <w:t>:</w:t>
      </w:r>
      <w:r>
        <w:rPr>
          <w:rtl/>
          <w:lang w:bidi="fa-IR"/>
        </w:rPr>
        <w:t xml:space="preserve"> يا رسول الله</w:t>
      </w:r>
      <w:r w:rsidR="00C81984">
        <w:rPr>
          <w:rtl/>
          <w:lang w:bidi="fa-IR"/>
        </w:rPr>
        <w:t>!</w:t>
      </w:r>
      <w:r>
        <w:rPr>
          <w:rtl/>
          <w:lang w:bidi="fa-IR"/>
        </w:rPr>
        <w:t xml:space="preserve"> </w:t>
      </w:r>
      <w:r w:rsidR="00881C70">
        <w:rPr>
          <w:rFonts w:hint="cs"/>
          <w:rtl/>
          <w:lang w:bidi="fa-IR"/>
        </w:rPr>
        <w:t>ا</w:t>
      </w:r>
      <w:r>
        <w:rPr>
          <w:rtl/>
          <w:lang w:bidi="fa-IR"/>
        </w:rPr>
        <w:t>ن</w:t>
      </w:r>
      <w:r w:rsidR="00881C70">
        <w:rPr>
          <w:rFonts w:hint="cs"/>
          <w:rtl/>
          <w:lang w:bidi="fa-IR"/>
        </w:rPr>
        <w:t>ّ</w:t>
      </w:r>
      <w:r>
        <w:rPr>
          <w:rtl/>
          <w:lang w:bidi="fa-IR"/>
        </w:rPr>
        <w:t>ي لا أتنق</w:t>
      </w:r>
      <w:r w:rsidR="00881C70">
        <w:rPr>
          <w:rFonts w:hint="cs"/>
          <w:rtl/>
          <w:lang w:bidi="fa-IR"/>
        </w:rPr>
        <w:t>ّ</w:t>
      </w:r>
      <w:r>
        <w:rPr>
          <w:rtl/>
          <w:lang w:bidi="fa-IR"/>
        </w:rPr>
        <w:t xml:space="preserve">ص هؤلاء ولكن هذا </w:t>
      </w:r>
      <w:r w:rsidR="000367A4">
        <w:rPr>
          <w:rtl/>
          <w:lang w:bidi="fa-IR"/>
        </w:rPr>
        <w:t>-</w:t>
      </w:r>
      <w:r>
        <w:rPr>
          <w:rtl/>
          <w:lang w:bidi="fa-IR"/>
        </w:rPr>
        <w:t xml:space="preserve"> يعني معاوية </w:t>
      </w:r>
      <w:r w:rsidR="000367A4">
        <w:rPr>
          <w:rtl/>
          <w:lang w:bidi="fa-IR"/>
        </w:rPr>
        <w:t>-</w:t>
      </w:r>
      <w:r>
        <w:rPr>
          <w:rtl/>
          <w:lang w:bidi="fa-IR"/>
        </w:rPr>
        <w:t xml:space="preserve"> فقال</w:t>
      </w:r>
      <w:r w:rsidR="00C81984">
        <w:rPr>
          <w:rtl/>
          <w:lang w:bidi="fa-IR"/>
        </w:rPr>
        <w:t>:</w:t>
      </w:r>
      <w:r>
        <w:rPr>
          <w:rtl/>
          <w:lang w:bidi="fa-IR"/>
        </w:rPr>
        <w:t xml:space="preserve"> ويلك أو</w:t>
      </w:r>
      <w:r w:rsidR="00881C70">
        <w:rPr>
          <w:rFonts w:hint="cs"/>
          <w:rtl/>
          <w:lang w:bidi="fa-IR"/>
        </w:rPr>
        <w:t>َ</w:t>
      </w:r>
      <w:r>
        <w:rPr>
          <w:rtl/>
          <w:lang w:bidi="fa-IR"/>
        </w:rPr>
        <w:t xml:space="preserve"> ليس هو من أصحابي</w:t>
      </w:r>
      <w:r w:rsidR="00C81984">
        <w:rPr>
          <w:rtl/>
          <w:lang w:bidi="fa-IR"/>
        </w:rPr>
        <w:t>؟</w:t>
      </w:r>
      <w:r>
        <w:rPr>
          <w:rtl/>
          <w:lang w:bidi="fa-IR"/>
        </w:rPr>
        <w:t xml:space="preserve"> قالها ثلاثا</w:t>
      </w:r>
      <w:r w:rsidR="00881C70">
        <w:rPr>
          <w:rFonts w:hint="cs"/>
          <w:rtl/>
          <w:lang w:bidi="fa-IR"/>
        </w:rPr>
        <w:t>ً</w:t>
      </w:r>
      <w:r>
        <w:rPr>
          <w:rtl/>
          <w:lang w:bidi="fa-IR"/>
        </w:rPr>
        <w:t>.</w:t>
      </w:r>
      <w:r w:rsidR="00881C70">
        <w:rPr>
          <w:rFonts w:hint="cs"/>
          <w:rtl/>
          <w:lang w:bidi="fa-IR"/>
        </w:rPr>
        <w:t xml:space="preserve"> </w:t>
      </w:r>
      <w:r>
        <w:rPr>
          <w:rtl/>
          <w:lang w:bidi="fa-IR"/>
        </w:rPr>
        <w:t>ثم</w:t>
      </w:r>
      <w:r w:rsidR="00881C70">
        <w:rPr>
          <w:rFonts w:hint="cs"/>
          <w:rtl/>
          <w:lang w:bidi="fa-IR"/>
        </w:rPr>
        <w:t>َّ</w:t>
      </w:r>
      <w:r>
        <w:rPr>
          <w:rtl/>
          <w:lang w:bidi="fa-IR"/>
        </w:rPr>
        <w:t xml:space="preserve"> أخذ رسول الله حربة فناولها معاوية فقال</w:t>
      </w:r>
      <w:r w:rsidR="00C81984">
        <w:rPr>
          <w:rtl/>
          <w:lang w:bidi="fa-IR"/>
        </w:rPr>
        <w:t>:</w:t>
      </w:r>
      <w:r>
        <w:rPr>
          <w:rtl/>
          <w:lang w:bidi="fa-IR"/>
        </w:rPr>
        <w:t xml:space="preserve"> ج</w:t>
      </w:r>
      <w:r w:rsidR="00A82A5C">
        <w:rPr>
          <w:rFonts w:hint="cs"/>
          <w:rtl/>
          <w:lang w:bidi="fa-IR"/>
        </w:rPr>
        <w:t>أ</w:t>
      </w:r>
      <w:r>
        <w:rPr>
          <w:rtl/>
          <w:lang w:bidi="fa-IR"/>
        </w:rPr>
        <w:t xml:space="preserve"> بها في لب</w:t>
      </w:r>
      <w:r w:rsidR="00A82A5C">
        <w:rPr>
          <w:rFonts w:hint="cs"/>
          <w:rtl/>
          <w:lang w:bidi="fa-IR"/>
        </w:rPr>
        <w:t>َّ</w:t>
      </w:r>
      <w:r>
        <w:rPr>
          <w:rtl/>
          <w:lang w:bidi="fa-IR"/>
        </w:rPr>
        <w:t>ته</w:t>
      </w:r>
      <w:r w:rsidR="00C81984">
        <w:rPr>
          <w:rtl/>
          <w:lang w:bidi="fa-IR"/>
        </w:rPr>
        <w:t>،</w:t>
      </w:r>
      <w:r>
        <w:rPr>
          <w:rtl/>
          <w:lang w:bidi="fa-IR"/>
        </w:rPr>
        <w:t xml:space="preserve"> فضربه بها وانتبهت فبكرت إلى منزلي فإذا ذلك الر</w:t>
      </w:r>
      <w:r w:rsidR="00A82A5C">
        <w:rPr>
          <w:rFonts w:hint="cs"/>
          <w:rtl/>
          <w:lang w:bidi="fa-IR"/>
        </w:rPr>
        <w:t>َّ</w:t>
      </w:r>
      <w:r>
        <w:rPr>
          <w:rtl/>
          <w:lang w:bidi="fa-IR"/>
        </w:rPr>
        <w:t>جل قد أصابته الذبحة من الليل ومات</w:t>
      </w:r>
      <w:r w:rsidR="00C81984">
        <w:rPr>
          <w:rtl/>
          <w:lang w:bidi="fa-IR"/>
        </w:rPr>
        <w:t>،</w:t>
      </w:r>
      <w:r>
        <w:rPr>
          <w:rtl/>
          <w:lang w:bidi="fa-IR"/>
        </w:rPr>
        <w:t xml:space="preserve"> وهو راشد الكندي. تاريخ ابن كثير 8</w:t>
      </w:r>
      <w:r w:rsidR="00C81984">
        <w:rPr>
          <w:rtl/>
          <w:lang w:bidi="fa-IR"/>
        </w:rPr>
        <w:t>:</w:t>
      </w:r>
      <w:r>
        <w:rPr>
          <w:rtl/>
          <w:lang w:bidi="fa-IR"/>
        </w:rPr>
        <w:t xml:space="preserve"> 140.</w:t>
      </w:r>
    </w:p>
    <w:p w:rsidR="00A568EA" w:rsidRDefault="00133737" w:rsidP="00A82A5C">
      <w:pPr>
        <w:pStyle w:val="libNormal"/>
        <w:rPr>
          <w:rtl/>
          <w:lang w:bidi="fa-IR"/>
        </w:rPr>
      </w:pPr>
      <w:r>
        <w:rPr>
          <w:rtl/>
          <w:lang w:bidi="fa-IR"/>
        </w:rPr>
        <w:t>قال الأميني</w:t>
      </w:r>
      <w:r w:rsidR="00C81984">
        <w:rPr>
          <w:rtl/>
          <w:lang w:bidi="fa-IR"/>
        </w:rPr>
        <w:t>:</w:t>
      </w:r>
      <w:r>
        <w:rPr>
          <w:rtl/>
          <w:lang w:bidi="fa-IR"/>
        </w:rPr>
        <w:t xml:space="preserve"> عجبا</w:t>
      </w:r>
      <w:r w:rsidR="00A82A5C">
        <w:rPr>
          <w:rFonts w:hint="cs"/>
          <w:rtl/>
          <w:lang w:bidi="fa-IR"/>
        </w:rPr>
        <w:t>ً</w:t>
      </w:r>
      <w:r>
        <w:rPr>
          <w:rtl/>
          <w:lang w:bidi="fa-IR"/>
        </w:rPr>
        <w:t xml:space="preserve"> من حف</w:t>
      </w:r>
      <w:r w:rsidR="00A82A5C">
        <w:rPr>
          <w:rFonts w:hint="cs"/>
          <w:rtl/>
          <w:lang w:bidi="fa-IR"/>
        </w:rPr>
        <w:t>ّ</w:t>
      </w:r>
      <w:r>
        <w:rPr>
          <w:rtl/>
          <w:lang w:bidi="fa-IR"/>
        </w:rPr>
        <w:t>اظ قوم وأئم</w:t>
      </w:r>
      <w:r w:rsidR="00A82A5C">
        <w:rPr>
          <w:rFonts w:hint="cs"/>
          <w:rtl/>
          <w:lang w:bidi="fa-IR"/>
        </w:rPr>
        <w:t>ّ</w:t>
      </w:r>
      <w:r>
        <w:rPr>
          <w:rtl/>
          <w:lang w:bidi="fa-IR"/>
        </w:rPr>
        <w:t>ة مذهب يغر</w:t>
      </w:r>
      <w:r w:rsidR="00A82A5C">
        <w:rPr>
          <w:rFonts w:hint="cs"/>
          <w:rtl/>
          <w:lang w:bidi="fa-IR"/>
        </w:rPr>
        <w:t>ّ</w:t>
      </w:r>
      <w:r>
        <w:rPr>
          <w:rtl/>
          <w:lang w:bidi="fa-IR"/>
        </w:rPr>
        <w:t>ون بسطاء ال</w:t>
      </w:r>
      <w:r w:rsidR="00A82A5C">
        <w:rPr>
          <w:rFonts w:hint="cs"/>
          <w:rtl/>
          <w:lang w:bidi="fa-IR"/>
        </w:rPr>
        <w:t>ا</w:t>
      </w:r>
      <w:r>
        <w:rPr>
          <w:rtl/>
          <w:lang w:bidi="fa-IR"/>
        </w:rPr>
        <w:t>م</w:t>
      </w:r>
      <w:r w:rsidR="00A82A5C">
        <w:rPr>
          <w:rFonts w:hint="cs"/>
          <w:rtl/>
          <w:lang w:bidi="fa-IR"/>
        </w:rPr>
        <w:t>ّ</w:t>
      </w:r>
      <w:r>
        <w:rPr>
          <w:rtl/>
          <w:lang w:bidi="fa-IR"/>
        </w:rPr>
        <w:t>ة بالأضغاث الأحلام</w:t>
      </w:r>
      <w:r w:rsidR="00C81984">
        <w:rPr>
          <w:rtl/>
          <w:lang w:bidi="fa-IR"/>
        </w:rPr>
        <w:t>،</w:t>
      </w:r>
      <w:r>
        <w:rPr>
          <w:rtl/>
          <w:lang w:bidi="fa-IR"/>
        </w:rPr>
        <w:t xml:space="preserve"> ويمو</w:t>
      </w:r>
      <w:r w:rsidR="00A82A5C">
        <w:rPr>
          <w:rFonts w:hint="cs"/>
          <w:rtl/>
          <w:lang w:bidi="fa-IR"/>
        </w:rPr>
        <w:t>ّ</w:t>
      </w:r>
      <w:r>
        <w:rPr>
          <w:rtl/>
          <w:lang w:bidi="fa-IR"/>
        </w:rPr>
        <w:t>هون على الحقايق الراهنة بالتر</w:t>
      </w:r>
      <w:r w:rsidR="00A82A5C">
        <w:rPr>
          <w:rFonts w:hint="cs"/>
          <w:rtl/>
          <w:lang w:bidi="fa-IR"/>
        </w:rPr>
        <w:t>ّ</w:t>
      </w:r>
      <w:r>
        <w:rPr>
          <w:rtl/>
          <w:lang w:bidi="fa-IR"/>
        </w:rPr>
        <w:t>هات</w:t>
      </w:r>
      <w:r w:rsidR="00C81984">
        <w:rPr>
          <w:rtl/>
          <w:lang w:bidi="fa-IR"/>
        </w:rPr>
        <w:t>،</w:t>
      </w:r>
      <w:r>
        <w:rPr>
          <w:rtl/>
          <w:lang w:bidi="fa-IR"/>
        </w:rPr>
        <w:t xml:space="preserve"> ويسو</w:t>
      </w:r>
      <w:r w:rsidR="00A82A5C">
        <w:rPr>
          <w:rFonts w:hint="cs"/>
          <w:rtl/>
          <w:lang w:bidi="fa-IR"/>
        </w:rPr>
        <w:t>ِّ</w:t>
      </w:r>
      <w:r>
        <w:rPr>
          <w:rtl/>
          <w:lang w:bidi="fa-IR"/>
        </w:rPr>
        <w:t>دون صحائف التاريخ بالتافه الواهي</w:t>
      </w:r>
      <w:r w:rsidR="00C81984">
        <w:rPr>
          <w:rtl/>
          <w:lang w:bidi="fa-IR"/>
        </w:rPr>
        <w:t>،</w:t>
      </w:r>
      <w:r>
        <w:rPr>
          <w:rtl/>
          <w:lang w:bidi="fa-IR"/>
        </w:rPr>
        <w:t xml:space="preserve"> ويشو</w:t>
      </w:r>
      <w:r w:rsidR="00A82A5C">
        <w:rPr>
          <w:rFonts w:hint="cs"/>
          <w:rtl/>
          <w:lang w:bidi="fa-IR"/>
        </w:rPr>
        <w:t>ِّ</w:t>
      </w:r>
      <w:r>
        <w:rPr>
          <w:rtl/>
          <w:lang w:bidi="fa-IR"/>
        </w:rPr>
        <w:t>هون سمعة الص</w:t>
      </w:r>
      <w:r w:rsidR="00A24A24">
        <w:rPr>
          <w:rFonts w:hint="cs"/>
          <w:rtl/>
          <w:lang w:bidi="fa-IR"/>
        </w:rPr>
        <w:t>ّ</w:t>
      </w:r>
      <w:r>
        <w:rPr>
          <w:rtl/>
          <w:lang w:bidi="fa-IR"/>
        </w:rPr>
        <w:t>حابة ويدن</w:t>
      </w:r>
      <w:r w:rsidR="00A24A24">
        <w:rPr>
          <w:rFonts w:hint="cs"/>
          <w:rtl/>
          <w:lang w:bidi="fa-IR"/>
        </w:rPr>
        <w:t>ّ</w:t>
      </w:r>
      <w:r>
        <w:rPr>
          <w:rtl/>
          <w:lang w:bidi="fa-IR"/>
        </w:rPr>
        <w:t>سون ساحة قدس صلحائهم بعد ابن هند الخم</w:t>
      </w:r>
      <w:r w:rsidR="008F3655">
        <w:rPr>
          <w:rFonts w:hint="cs"/>
          <w:rtl/>
          <w:lang w:bidi="fa-IR"/>
        </w:rPr>
        <w:t>ّ</w:t>
      </w:r>
      <w:r>
        <w:rPr>
          <w:rtl/>
          <w:lang w:bidi="fa-IR"/>
        </w:rPr>
        <w:t>ار الرب</w:t>
      </w:r>
      <w:r w:rsidR="008F3655">
        <w:rPr>
          <w:rFonts w:hint="cs"/>
          <w:rtl/>
          <w:lang w:bidi="fa-IR"/>
        </w:rPr>
        <w:t>َّ</w:t>
      </w:r>
      <w:r>
        <w:rPr>
          <w:rtl/>
          <w:lang w:bidi="fa-IR"/>
        </w:rPr>
        <w:t>اء من زمرتهم</w:t>
      </w:r>
      <w:r w:rsidR="00C81984">
        <w:rPr>
          <w:rtl/>
          <w:lang w:bidi="fa-IR"/>
        </w:rPr>
        <w:t>،</w:t>
      </w:r>
      <w:r>
        <w:rPr>
          <w:rtl/>
          <w:lang w:bidi="fa-IR"/>
        </w:rPr>
        <w:t xml:space="preserve"> وجعله وإي</w:t>
      </w:r>
      <w:r w:rsidR="008F3655">
        <w:rPr>
          <w:rFonts w:hint="cs"/>
          <w:rtl/>
          <w:lang w:bidi="fa-IR"/>
        </w:rPr>
        <w:t>ّ</w:t>
      </w:r>
      <w:r>
        <w:rPr>
          <w:rtl/>
          <w:lang w:bidi="fa-IR"/>
        </w:rPr>
        <w:t>اهم عكمي بعير</w:t>
      </w:r>
      <w:r w:rsidR="00C81984">
        <w:rPr>
          <w:rtl/>
          <w:lang w:bidi="fa-IR"/>
        </w:rPr>
        <w:t>،</w:t>
      </w:r>
      <w:r>
        <w:rPr>
          <w:rtl/>
          <w:lang w:bidi="fa-IR"/>
        </w:rPr>
        <w:t xml:space="preserve"> قاتل الله الجهل.</w:t>
      </w:r>
    </w:p>
    <w:p w:rsidR="00A568EA" w:rsidRDefault="00133737" w:rsidP="008F3655">
      <w:pPr>
        <w:pStyle w:val="libNormal"/>
        <w:rPr>
          <w:rtl/>
          <w:lang w:bidi="fa-IR"/>
        </w:rPr>
      </w:pPr>
      <w:r>
        <w:rPr>
          <w:rtl/>
          <w:lang w:bidi="fa-IR"/>
        </w:rPr>
        <w:t xml:space="preserve">ليتني أدري </w:t>
      </w:r>
      <w:r w:rsidR="008F3655">
        <w:rPr>
          <w:rFonts w:hint="cs"/>
          <w:rtl/>
          <w:lang w:bidi="fa-IR"/>
        </w:rPr>
        <w:t>ا</w:t>
      </w:r>
      <w:r>
        <w:rPr>
          <w:rtl/>
          <w:lang w:bidi="fa-IR"/>
        </w:rPr>
        <w:t>ن</w:t>
      </w:r>
      <w:r w:rsidR="008F3655">
        <w:rPr>
          <w:rFonts w:hint="cs"/>
          <w:rtl/>
          <w:lang w:bidi="fa-IR"/>
        </w:rPr>
        <w:t>ّ</w:t>
      </w:r>
      <w:r>
        <w:rPr>
          <w:rtl/>
          <w:lang w:bidi="fa-IR"/>
        </w:rPr>
        <w:t xml:space="preserve"> ال</w:t>
      </w:r>
      <w:r w:rsidR="008F3655">
        <w:rPr>
          <w:rFonts w:hint="cs"/>
          <w:rtl/>
          <w:lang w:bidi="fa-IR"/>
        </w:rPr>
        <w:t>ّ</w:t>
      </w:r>
      <w:r>
        <w:rPr>
          <w:rtl/>
          <w:lang w:bidi="fa-IR"/>
        </w:rPr>
        <w:t>ذي شهده هذا الر</w:t>
      </w:r>
      <w:r w:rsidR="008F3655">
        <w:rPr>
          <w:rFonts w:hint="cs"/>
          <w:rtl/>
          <w:lang w:bidi="fa-IR"/>
        </w:rPr>
        <w:t>ّ</w:t>
      </w:r>
      <w:r>
        <w:rPr>
          <w:rtl/>
          <w:lang w:bidi="fa-IR"/>
        </w:rPr>
        <w:t>جل في طيف الخيال هل هو ذلك النبي</w:t>
      </w:r>
      <w:r w:rsidR="008F3655">
        <w:rPr>
          <w:rFonts w:hint="cs"/>
          <w:rtl/>
          <w:lang w:bidi="fa-IR"/>
        </w:rPr>
        <w:t>ّ</w:t>
      </w:r>
      <w:r>
        <w:rPr>
          <w:rtl/>
          <w:lang w:bidi="fa-IR"/>
        </w:rPr>
        <w:t xml:space="preserve"> الأقدس </w:t>
      </w:r>
      <w:r w:rsidR="00FF3D73" w:rsidRPr="00FF3D73">
        <w:rPr>
          <w:rStyle w:val="libAlaemChar"/>
          <w:rtl/>
        </w:rPr>
        <w:t>صلى‌الله‌عليه‌وآله‌وسلم</w:t>
      </w:r>
      <w:r>
        <w:rPr>
          <w:rtl/>
          <w:lang w:bidi="fa-IR"/>
        </w:rPr>
        <w:t xml:space="preserve"> ال</w:t>
      </w:r>
      <w:r w:rsidR="008F3655">
        <w:rPr>
          <w:rFonts w:hint="cs"/>
          <w:rtl/>
          <w:lang w:bidi="fa-IR"/>
        </w:rPr>
        <w:t>ّ</w:t>
      </w:r>
      <w:r>
        <w:rPr>
          <w:rtl/>
          <w:lang w:bidi="fa-IR"/>
        </w:rPr>
        <w:t>ذي كان ينتقص هو معاوية ويلعنه في يقظته وانتباهته</w:t>
      </w:r>
      <w:r w:rsidR="00C81984">
        <w:rPr>
          <w:rtl/>
          <w:lang w:bidi="fa-IR"/>
        </w:rPr>
        <w:t>،</w:t>
      </w:r>
      <w:r>
        <w:rPr>
          <w:rtl/>
          <w:lang w:bidi="fa-IR"/>
        </w:rPr>
        <w:t xml:space="preserve"> وقد تطابق في ابن هند لسان حاله والمقال</w:t>
      </w:r>
      <w:r w:rsidR="00C81984">
        <w:rPr>
          <w:rtl/>
          <w:lang w:bidi="fa-IR"/>
        </w:rPr>
        <w:t>،</w:t>
      </w:r>
      <w:r>
        <w:rPr>
          <w:rtl/>
          <w:lang w:bidi="fa-IR"/>
        </w:rPr>
        <w:t xml:space="preserve"> أم هو غيره</w:t>
      </w:r>
      <w:r w:rsidR="00C81984">
        <w:rPr>
          <w:rtl/>
          <w:lang w:bidi="fa-IR"/>
        </w:rPr>
        <w:t>؟</w:t>
      </w:r>
      <w:r>
        <w:rPr>
          <w:rtl/>
          <w:lang w:bidi="fa-IR"/>
        </w:rPr>
        <w:t xml:space="preserve"> انتظر ها هنا حت</w:t>
      </w:r>
      <w:r w:rsidR="008F3655">
        <w:rPr>
          <w:rFonts w:hint="cs"/>
          <w:rtl/>
          <w:lang w:bidi="fa-IR"/>
        </w:rPr>
        <w:t>ّ</w:t>
      </w:r>
      <w:r>
        <w:rPr>
          <w:rtl/>
          <w:lang w:bidi="fa-IR"/>
        </w:rPr>
        <w:t>ى يوافيك الجواب عن صاحب الر</w:t>
      </w:r>
      <w:r w:rsidR="008F3655">
        <w:rPr>
          <w:rFonts w:hint="cs"/>
          <w:rtl/>
          <w:lang w:bidi="fa-IR"/>
        </w:rPr>
        <w:t>ُّ</w:t>
      </w:r>
      <w:r>
        <w:rPr>
          <w:rtl/>
          <w:lang w:bidi="fa-IR"/>
        </w:rPr>
        <w:t>ؤيا ولا أظن</w:t>
      </w:r>
      <w:r w:rsidR="008F3655">
        <w:rPr>
          <w:rFonts w:hint="cs"/>
          <w:rtl/>
          <w:lang w:bidi="fa-IR"/>
        </w:rPr>
        <w:t>ّ</w:t>
      </w:r>
      <w:r>
        <w:rPr>
          <w:rtl/>
          <w:lang w:bidi="fa-IR"/>
        </w:rPr>
        <w:t>.</w:t>
      </w:r>
    </w:p>
    <w:p w:rsidR="00133737" w:rsidRDefault="00133737" w:rsidP="00133737">
      <w:pPr>
        <w:pStyle w:val="libNormal"/>
        <w:rPr>
          <w:lang w:bidi="fa-IR"/>
        </w:rPr>
      </w:pPr>
      <w:r>
        <w:rPr>
          <w:rtl/>
          <w:lang w:bidi="fa-IR"/>
        </w:rPr>
        <w:t>وليتني عرفت ما مصير عدول الص</w:t>
      </w:r>
      <w:r w:rsidR="00021629">
        <w:rPr>
          <w:rFonts w:hint="cs"/>
          <w:rtl/>
          <w:lang w:bidi="fa-IR"/>
        </w:rPr>
        <w:t>ّ</w:t>
      </w:r>
      <w:r>
        <w:rPr>
          <w:rtl/>
          <w:lang w:bidi="fa-IR"/>
        </w:rPr>
        <w:t>حابة مناوئي معاوية ومنتقصيه بألسنة حداد</w:t>
      </w:r>
      <w:r w:rsidR="00C81984">
        <w:rPr>
          <w:rtl/>
          <w:lang w:bidi="fa-IR"/>
        </w:rPr>
        <w:t>،</w:t>
      </w:r>
      <w:r>
        <w:rPr>
          <w:rtl/>
          <w:lang w:bidi="fa-IR"/>
        </w:rPr>
        <w:t xml:space="preserve"> والد</w:t>
      </w:r>
      <w:r w:rsidR="00021629">
        <w:rPr>
          <w:rFonts w:hint="cs"/>
          <w:rtl/>
          <w:lang w:bidi="fa-IR"/>
        </w:rPr>
        <w:t>ّ</w:t>
      </w:r>
      <w:r>
        <w:rPr>
          <w:rtl/>
          <w:lang w:bidi="fa-IR"/>
        </w:rPr>
        <w:t>اعين عليه في صلواتهم جهارا</w:t>
      </w:r>
      <w:r w:rsidR="00C81984">
        <w:rPr>
          <w:rtl/>
          <w:lang w:bidi="fa-IR"/>
        </w:rPr>
        <w:t>،</w:t>
      </w:r>
      <w:r>
        <w:rPr>
          <w:rtl/>
          <w:lang w:bidi="fa-IR"/>
        </w:rPr>
        <w:t xml:space="preserve"> والمتحاملين عليه في كل</w:t>
      </w:r>
      <w:r w:rsidR="00021629">
        <w:rPr>
          <w:rFonts w:hint="cs"/>
          <w:rtl/>
          <w:lang w:bidi="fa-IR"/>
        </w:rPr>
        <w:t>ّ</w:t>
      </w:r>
      <w:r>
        <w:rPr>
          <w:rtl/>
          <w:lang w:bidi="fa-IR"/>
        </w:rPr>
        <w:t xml:space="preserve"> ندوة ومجتمع</w:t>
      </w:r>
      <w:r w:rsidR="00C81984">
        <w:rPr>
          <w:rtl/>
          <w:lang w:bidi="fa-IR"/>
        </w:rPr>
        <w:t>؟</w:t>
      </w:r>
      <w:r>
        <w:rPr>
          <w:rtl/>
          <w:lang w:bidi="fa-IR"/>
        </w:rPr>
        <w:t xml:space="preserve"> هل انتهرهم رسول الله </w:t>
      </w:r>
      <w:r w:rsidR="00FF3D73" w:rsidRPr="00FF3D73">
        <w:rPr>
          <w:rStyle w:val="libAlaemChar"/>
          <w:rtl/>
        </w:rPr>
        <w:t>صلى‌الله‌عليه‌وآله‌وسلم</w:t>
      </w:r>
      <w:r>
        <w:rPr>
          <w:rtl/>
          <w:lang w:bidi="fa-IR"/>
        </w:rPr>
        <w:t xml:space="preserve"> وناول معاوية حربة جاء بها في لب</w:t>
      </w:r>
      <w:r w:rsidR="00021629">
        <w:rPr>
          <w:rFonts w:hint="cs"/>
          <w:rtl/>
          <w:lang w:bidi="fa-IR"/>
        </w:rPr>
        <w:t>ّ</w:t>
      </w:r>
      <w:r>
        <w:rPr>
          <w:rtl/>
          <w:lang w:bidi="fa-IR"/>
        </w:rPr>
        <w:t>تهم</w:t>
      </w:r>
      <w:r w:rsidR="00C81984">
        <w:rPr>
          <w:rtl/>
          <w:lang w:bidi="fa-IR"/>
        </w:rPr>
        <w:t>؟</w:t>
      </w:r>
      <w:r>
        <w:rPr>
          <w:rtl/>
          <w:lang w:bidi="fa-IR"/>
        </w:rPr>
        <w:t>!.</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 xml:space="preserve">39 </w:t>
      </w:r>
      <w:r w:rsidR="000367A4">
        <w:rPr>
          <w:rtl/>
          <w:lang w:bidi="fa-IR"/>
        </w:rPr>
        <w:t>-</w:t>
      </w:r>
      <w:r>
        <w:rPr>
          <w:rtl/>
          <w:lang w:bidi="fa-IR"/>
        </w:rPr>
        <w:t xml:space="preserve"> وجد أبو الفتح يوسف القو</w:t>
      </w:r>
      <w:r w:rsidR="00294749">
        <w:rPr>
          <w:rFonts w:hint="cs"/>
          <w:rtl/>
          <w:lang w:bidi="fa-IR"/>
        </w:rPr>
        <w:t>ّ</w:t>
      </w:r>
      <w:r>
        <w:rPr>
          <w:rtl/>
          <w:lang w:bidi="fa-IR"/>
        </w:rPr>
        <w:t>اس في كتبه جزءا</w:t>
      </w:r>
      <w:r w:rsidR="00294749">
        <w:rPr>
          <w:rFonts w:hint="cs"/>
          <w:rtl/>
          <w:lang w:bidi="fa-IR"/>
        </w:rPr>
        <w:t>ً</w:t>
      </w:r>
      <w:r>
        <w:rPr>
          <w:rtl/>
          <w:lang w:bidi="fa-IR"/>
        </w:rPr>
        <w:t xml:space="preserve"> له فيه فضايل معاوية وقد قرضته الفأرة</w:t>
      </w:r>
      <w:r w:rsidR="00C81984">
        <w:rPr>
          <w:rtl/>
          <w:lang w:bidi="fa-IR"/>
        </w:rPr>
        <w:t>،</w:t>
      </w:r>
      <w:r>
        <w:rPr>
          <w:rtl/>
          <w:lang w:bidi="fa-IR"/>
        </w:rPr>
        <w:t xml:space="preserve"> فدعا الله تعالى على الفأرة التي قرضته</w:t>
      </w:r>
      <w:r w:rsidR="00C81984">
        <w:rPr>
          <w:rtl/>
          <w:lang w:bidi="fa-IR"/>
        </w:rPr>
        <w:t>،</w:t>
      </w:r>
      <w:r>
        <w:rPr>
          <w:rtl/>
          <w:lang w:bidi="fa-IR"/>
        </w:rPr>
        <w:t xml:space="preserve"> فسقطت من الس</w:t>
      </w:r>
      <w:r w:rsidR="00294749">
        <w:rPr>
          <w:rFonts w:hint="cs"/>
          <w:rtl/>
          <w:lang w:bidi="fa-IR"/>
        </w:rPr>
        <w:t>َّ</w:t>
      </w:r>
      <w:r>
        <w:rPr>
          <w:rtl/>
          <w:lang w:bidi="fa-IR"/>
        </w:rPr>
        <w:t>قف ولم تزل تضطرب حت</w:t>
      </w:r>
      <w:r w:rsidR="00294749">
        <w:rPr>
          <w:rFonts w:hint="cs"/>
          <w:rtl/>
          <w:lang w:bidi="fa-IR"/>
        </w:rPr>
        <w:t>ّ</w:t>
      </w:r>
      <w:r>
        <w:rPr>
          <w:rtl/>
          <w:lang w:bidi="fa-IR"/>
        </w:rPr>
        <w:t>ى ماتت</w:t>
      </w:r>
      <w:r w:rsidR="00C81984">
        <w:rPr>
          <w:rtl/>
          <w:lang w:bidi="fa-IR"/>
        </w:rPr>
        <w:t>،</w:t>
      </w:r>
      <w:r>
        <w:rPr>
          <w:rtl/>
          <w:lang w:bidi="fa-IR"/>
        </w:rPr>
        <w:t xml:space="preserve"> تاريخ بغداد للخطيب الحافظ 14</w:t>
      </w:r>
      <w:r w:rsidR="00C81984">
        <w:rPr>
          <w:rtl/>
          <w:lang w:bidi="fa-IR"/>
        </w:rPr>
        <w:t>:</w:t>
      </w:r>
      <w:r>
        <w:rPr>
          <w:rtl/>
          <w:lang w:bidi="fa-IR"/>
        </w:rPr>
        <w:t xml:space="preserve"> 327.</w:t>
      </w:r>
    </w:p>
    <w:p w:rsidR="00A568EA" w:rsidRDefault="00133737" w:rsidP="008E133E">
      <w:pPr>
        <w:pStyle w:val="libNormal"/>
        <w:rPr>
          <w:rtl/>
          <w:lang w:bidi="fa-IR"/>
        </w:rPr>
      </w:pPr>
      <w:r>
        <w:rPr>
          <w:rtl/>
          <w:lang w:bidi="fa-IR"/>
        </w:rPr>
        <w:t>هلم</w:t>
      </w:r>
      <w:r w:rsidR="00294749">
        <w:rPr>
          <w:rFonts w:hint="cs"/>
          <w:rtl/>
          <w:lang w:bidi="fa-IR"/>
        </w:rPr>
        <w:t>َّ</w:t>
      </w:r>
      <w:r>
        <w:rPr>
          <w:rtl/>
          <w:lang w:bidi="fa-IR"/>
        </w:rPr>
        <w:t xml:space="preserve"> واضحك على عقلي</w:t>
      </w:r>
      <w:r w:rsidR="00294749">
        <w:rPr>
          <w:rFonts w:hint="cs"/>
          <w:rtl/>
          <w:lang w:bidi="fa-IR"/>
        </w:rPr>
        <w:t>َّ</w:t>
      </w:r>
      <w:r>
        <w:rPr>
          <w:rtl/>
          <w:lang w:bidi="fa-IR"/>
        </w:rPr>
        <w:t>ة هذا الحافظ المعتوه الذي يرى من كرامة معاوية على الله أن أهلك لأجله فأرة قرضت جزءا</w:t>
      </w:r>
      <w:r w:rsidR="00294749">
        <w:rPr>
          <w:rFonts w:hint="cs"/>
          <w:rtl/>
          <w:lang w:bidi="fa-IR"/>
        </w:rPr>
        <w:t>ً</w:t>
      </w:r>
      <w:r>
        <w:rPr>
          <w:rtl/>
          <w:lang w:bidi="fa-IR"/>
        </w:rPr>
        <w:t xml:space="preserve"> فيه فضائل معاوية</w:t>
      </w:r>
      <w:r w:rsidR="00C81984">
        <w:rPr>
          <w:rtl/>
          <w:lang w:bidi="fa-IR"/>
        </w:rPr>
        <w:t>،</w:t>
      </w:r>
      <w:r>
        <w:rPr>
          <w:rtl/>
          <w:lang w:bidi="fa-IR"/>
        </w:rPr>
        <w:t xml:space="preserve"> وقد أصفق </w:t>
      </w:r>
      <w:r w:rsidR="008E133E">
        <w:rPr>
          <w:rFonts w:hint="cs"/>
          <w:rtl/>
          <w:lang w:bidi="fa-IR"/>
        </w:rPr>
        <w:t>ا</w:t>
      </w:r>
      <w:r>
        <w:rPr>
          <w:rtl/>
          <w:lang w:bidi="fa-IR"/>
        </w:rPr>
        <w:t>ئم</w:t>
      </w:r>
      <w:r w:rsidR="007C7A99">
        <w:rPr>
          <w:rFonts w:hint="cs"/>
          <w:rtl/>
          <w:lang w:bidi="fa-IR"/>
        </w:rPr>
        <w:t>َّ</w:t>
      </w:r>
      <w:r>
        <w:rPr>
          <w:rtl/>
          <w:lang w:bidi="fa-IR"/>
        </w:rPr>
        <w:t xml:space="preserve">ة الحديث كما أسلفناه على </w:t>
      </w:r>
      <w:r w:rsidR="007C7A99">
        <w:rPr>
          <w:rFonts w:hint="cs"/>
          <w:rtl/>
          <w:lang w:bidi="fa-IR"/>
        </w:rPr>
        <w:t>ا</w:t>
      </w:r>
      <w:r>
        <w:rPr>
          <w:rtl/>
          <w:lang w:bidi="fa-IR"/>
        </w:rPr>
        <w:t>ن</w:t>
      </w:r>
      <w:r w:rsidR="007C7A99">
        <w:rPr>
          <w:rFonts w:hint="cs"/>
          <w:rtl/>
          <w:lang w:bidi="fa-IR"/>
        </w:rPr>
        <w:t>َّ</w:t>
      </w:r>
      <w:r>
        <w:rPr>
          <w:rtl/>
          <w:lang w:bidi="fa-IR"/>
        </w:rPr>
        <w:t>ه لا يصح</w:t>
      </w:r>
      <w:r w:rsidR="007C7A99">
        <w:rPr>
          <w:rFonts w:hint="cs"/>
          <w:rtl/>
          <w:lang w:bidi="fa-IR"/>
        </w:rPr>
        <w:t>ّ</w:t>
      </w:r>
      <w:r>
        <w:rPr>
          <w:rtl/>
          <w:lang w:bidi="fa-IR"/>
        </w:rPr>
        <w:t xml:space="preserve"> منها شي</w:t>
      </w:r>
      <w:r w:rsidR="008E133E">
        <w:rPr>
          <w:rFonts w:hint="cs"/>
          <w:rtl/>
          <w:lang w:bidi="fa-IR"/>
        </w:rPr>
        <w:t>ى</w:t>
      </w:r>
      <w:r>
        <w:rPr>
          <w:rtl/>
          <w:lang w:bidi="fa-IR"/>
        </w:rPr>
        <w:t>ء</w:t>
      </w:r>
      <w:r w:rsidR="00C81984">
        <w:rPr>
          <w:rtl/>
          <w:lang w:bidi="fa-IR"/>
        </w:rPr>
        <w:t>،</w:t>
      </w:r>
      <w:r>
        <w:rPr>
          <w:rtl/>
          <w:lang w:bidi="fa-IR"/>
        </w:rPr>
        <w:t xml:space="preserve"> وهل الفئران كل</w:t>
      </w:r>
      <w:r w:rsidR="007C7A99">
        <w:rPr>
          <w:rFonts w:hint="cs"/>
          <w:rtl/>
          <w:lang w:bidi="fa-IR"/>
        </w:rPr>
        <w:t>ّ</w:t>
      </w:r>
      <w:r>
        <w:rPr>
          <w:rtl/>
          <w:lang w:bidi="fa-IR"/>
        </w:rPr>
        <w:t>فت بولاء ابن آكلة الأكباد</w:t>
      </w:r>
      <w:r w:rsidR="00C81984">
        <w:rPr>
          <w:rtl/>
          <w:lang w:bidi="fa-IR"/>
        </w:rPr>
        <w:t>،</w:t>
      </w:r>
      <w:r>
        <w:rPr>
          <w:rtl/>
          <w:lang w:bidi="fa-IR"/>
        </w:rPr>
        <w:t xml:space="preserve"> والفأرة التي أصابته الد</w:t>
      </w:r>
      <w:r w:rsidR="007C7A99">
        <w:rPr>
          <w:rFonts w:hint="cs"/>
          <w:rtl/>
          <w:lang w:bidi="fa-IR"/>
        </w:rPr>
        <w:t>َّ</w:t>
      </w:r>
      <w:r>
        <w:rPr>
          <w:rtl/>
          <w:lang w:bidi="fa-IR"/>
        </w:rPr>
        <w:t>عوة قد شذ</w:t>
      </w:r>
      <w:r w:rsidR="007C7A99">
        <w:rPr>
          <w:rFonts w:hint="cs"/>
          <w:rtl/>
          <w:lang w:bidi="fa-IR"/>
        </w:rPr>
        <w:t>َّ</w:t>
      </w:r>
      <w:r>
        <w:rPr>
          <w:rtl/>
          <w:lang w:bidi="fa-IR"/>
        </w:rPr>
        <w:t xml:space="preserve">ت وخالفت </w:t>
      </w:r>
      <w:r w:rsidR="007C7A99">
        <w:rPr>
          <w:rFonts w:hint="cs"/>
          <w:rtl/>
          <w:lang w:bidi="fa-IR"/>
        </w:rPr>
        <w:t>ا</w:t>
      </w:r>
      <w:r>
        <w:rPr>
          <w:rtl/>
          <w:lang w:bidi="fa-IR"/>
        </w:rPr>
        <w:t>م</w:t>
      </w:r>
      <w:r w:rsidR="007C7A99">
        <w:rPr>
          <w:rFonts w:hint="cs"/>
          <w:rtl/>
          <w:lang w:bidi="fa-IR"/>
        </w:rPr>
        <w:t>ّ</w:t>
      </w:r>
      <w:r>
        <w:rPr>
          <w:rtl/>
          <w:lang w:bidi="fa-IR"/>
        </w:rPr>
        <w:t>تها وعادت معاوية فحق</w:t>
      </w:r>
      <w:r w:rsidR="007C7A99">
        <w:rPr>
          <w:rFonts w:hint="cs"/>
          <w:rtl/>
          <w:lang w:bidi="fa-IR"/>
        </w:rPr>
        <w:t>َّ</w:t>
      </w:r>
      <w:r>
        <w:rPr>
          <w:rtl/>
          <w:lang w:bidi="fa-IR"/>
        </w:rPr>
        <w:t>ت عليها كلمة العذاب</w:t>
      </w:r>
      <w:r w:rsidR="00C81984">
        <w:rPr>
          <w:rtl/>
          <w:lang w:bidi="fa-IR"/>
        </w:rPr>
        <w:t>؟</w:t>
      </w:r>
      <w:r>
        <w:rPr>
          <w:rtl/>
          <w:lang w:bidi="fa-IR"/>
        </w:rPr>
        <w:t xml:space="preserve"> وهل المسكينة كانت عارفة بما في ذلك الجزء ف</w:t>
      </w:r>
      <w:r w:rsidR="007C7A99">
        <w:rPr>
          <w:rFonts w:hint="cs"/>
          <w:rtl/>
          <w:lang w:bidi="fa-IR"/>
        </w:rPr>
        <w:t>ا</w:t>
      </w:r>
      <w:r>
        <w:rPr>
          <w:rtl/>
          <w:lang w:bidi="fa-IR"/>
        </w:rPr>
        <w:t>نكرته وسخطت عليه وقرضته وهي على بصيرة من أمرها</w:t>
      </w:r>
      <w:r w:rsidR="00C81984">
        <w:rPr>
          <w:rtl/>
          <w:lang w:bidi="fa-IR"/>
        </w:rPr>
        <w:t>؟</w:t>
      </w:r>
      <w:r>
        <w:rPr>
          <w:rtl/>
          <w:lang w:bidi="fa-IR"/>
        </w:rPr>
        <w:t xml:space="preserve"> وهل كانت لأبي الفتح القو</w:t>
      </w:r>
      <w:r w:rsidR="00546260">
        <w:rPr>
          <w:rFonts w:hint="cs"/>
          <w:rtl/>
          <w:lang w:bidi="fa-IR"/>
        </w:rPr>
        <w:t>ّ</w:t>
      </w:r>
      <w:r>
        <w:rPr>
          <w:rtl/>
          <w:lang w:bidi="fa-IR"/>
        </w:rPr>
        <w:t>اس سابقة معرفة بتلك الفأرة فلم</w:t>
      </w:r>
      <w:r w:rsidR="00546260">
        <w:rPr>
          <w:rFonts w:hint="cs"/>
          <w:rtl/>
          <w:lang w:bidi="fa-IR"/>
        </w:rPr>
        <w:t>ّ</w:t>
      </w:r>
      <w:r>
        <w:rPr>
          <w:rtl/>
          <w:lang w:bidi="fa-IR"/>
        </w:rPr>
        <w:t>ا سقطت وماتت عرف أن</w:t>
      </w:r>
      <w:r w:rsidR="00546260">
        <w:rPr>
          <w:rFonts w:hint="cs"/>
          <w:rtl/>
          <w:lang w:bidi="fa-IR"/>
        </w:rPr>
        <w:t>َّ</w:t>
      </w:r>
      <w:r>
        <w:rPr>
          <w:rtl/>
          <w:lang w:bidi="fa-IR"/>
        </w:rPr>
        <w:t>ها هي هي</w:t>
      </w:r>
      <w:r w:rsidR="00C81984">
        <w:rPr>
          <w:rtl/>
          <w:lang w:bidi="fa-IR"/>
        </w:rPr>
        <w:t>؟</w:t>
      </w:r>
      <w:r>
        <w:rPr>
          <w:rtl/>
          <w:lang w:bidi="fa-IR"/>
        </w:rPr>
        <w:t xml:space="preserve"> إن</w:t>
      </w:r>
      <w:r w:rsidR="00546260">
        <w:rPr>
          <w:rFonts w:hint="cs"/>
          <w:rtl/>
          <w:lang w:bidi="fa-IR"/>
        </w:rPr>
        <w:t>ّ</w:t>
      </w:r>
      <w:r>
        <w:rPr>
          <w:rtl/>
          <w:lang w:bidi="fa-IR"/>
        </w:rPr>
        <w:t>ي أعظك أن تكون من الجاهلين.</w:t>
      </w:r>
    </w:p>
    <w:p w:rsidR="00A568EA" w:rsidRDefault="00133737" w:rsidP="00133737">
      <w:pPr>
        <w:pStyle w:val="libNormal"/>
        <w:rPr>
          <w:rtl/>
          <w:lang w:bidi="fa-IR"/>
        </w:rPr>
      </w:pPr>
      <w:r>
        <w:rPr>
          <w:rtl/>
          <w:lang w:bidi="fa-IR"/>
        </w:rPr>
        <w:t xml:space="preserve">40 </w:t>
      </w:r>
      <w:r w:rsidR="000367A4">
        <w:rPr>
          <w:rtl/>
          <w:lang w:bidi="fa-IR"/>
        </w:rPr>
        <w:t>-</w:t>
      </w:r>
      <w:r>
        <w:rPr>
          <w:rtl/>
          <w:lang w:bidi="fa-IR"/>
        </w:rPr>
        <w:t xml:space="preserve"> قال الكلواذي في قصيدة 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546260" w:rsidTr="00FF1301">
        <w:trPr>
          <w:trHeight w:val="350"/>
        </w:trPr>
        <w:tc>
          <w:tcPr>
            <w:tcW w:w="3920" w:type="dxa"/>
            <w:shd w:val="clear" w:color="auto" w:fill="auto"/>
          </w:tcPr>
          <w:p w:rsidR="00546260" w:rsidRDefault="00546260" w:rsidP="00FF1301">
            <w:pPr>
              <w:pStyle w:val="libPoem"/>
            </w:pPr>
            <w:r>
              <w:rPr>
                <w:rtl/>
                <w:lang w:bidi="fa-IR"/>
              </w:rPr>
              <w:t>ولابن هند في الفؤاد محب</w:t>
            </w:r>
            <w:r>
              <w:rPr>
                <w:rFonts w:hint="cs"/>
                <w:rtl/>
                <w:lang w:bidi="fa-IR"/>
              </w:rPr>
              <w:t>َّ</w:t>
            </w:r>
            <w:r>
              <w:rPr>
                <w:rtl/>
                <w:lang w:bidi="fa-IR"/>
              </w:rPr>
              <w:t>ة</w:t>
            </w:r>
            <w:r>
              <w:rPr>
                <w:rFonts w:hint="cs"/>
                <w:rtl/>
                <w:lang w:bidi="fa-IR"/>
              </w:rPr>
              <w:t>ٌ</w:t>
            </w:r>
            <w:r w:rsidRPr="00725071">
              <w:rPr>
                <w:rStyle w:val="libPoemTiniChar0"/>
                <w:rtl/>
              </w:rPr>
              <w:br/>
              <w:t> </w:t>
            </w:r>
          </w:p>
        </w:tc>
        <w:tc>
          <w:tcPr>
            <w:tcW w:w="279" w:type="dxa"/>
            <w:shd w:val="clear" w:color="auto" w:fill="auto"/>
          </w:tcPr>
          <w:p w:rsidR="00546260" w:rsidRDefault="00546260" w:rsidP="00FF1301">
            <w:pPr>
              <w:pStyle w:val="libPoem"/>
              <w:rPr>
                <w:rtl/>
              </w:rPr>
            </w:pPr>
          </w:p>
        </w:tc>
        <w:tc>
          <w:tcPr>
            <w:tcW w:w="3881" w:type="dxa"/>
            <w:shd w:val="clear" w:color="auto" w:fill="auto"/>
          </w:tcPr>
          <w:p w:rsidR="00546260" w:rsidRDefault="00546260" w:rsidP="00FF1301">
            <w:pPr>
              <w:pStyle w:val="libPoem"/>
            </w:pPr>
            <w:r>
              <w:rPr>
                <w:rtl/>
                <w:lang w:bidi="fa-IR"/>
              </w:rPr>
              <w:t>معروسة</w:t>
            </w:r>
            <w:r>
              <w:rPr>
                <w:rFonts w:hint="cs"/>
                <w:rtl/>
                <w:lang w:bidi="fa-IR"/>
              </w:rPr>
              <w:t>ٌ</w:t>
            </w:r>
            <w:r>
              <w:rPr>
                <w:rtl/>
                <w:lang w:bidi="fa-IR"/>
              </w:rPr>
              <w:t xml:space="preserve"> فليرغمن</w:t>
            </w:r>
            <w:r>
              <w:rPr>
                <w:rFonts w:hint="cs"/>
                <w:rtl/>
                <w:lang w:bidi="fa-IR"/>
              </w:rPr>
              <w:t>َّ</w:t>
            </w:r>
            <w:r>
              <w:rPr>
                <w:rtl/>
                <w:lang w:bidi="fa-IR"/>
              </w:rPr>
              <w:t xml:space="preserve"> مفن</w:t>
            </w:r>
            <w:r>
              <w:rPr>
                <w:rFonts w:hint="cs"/>
                <w:rtl/>
                <w:lang w:bidi="fa-IR"/>
              </w:rPr>
              <w:t>ّ</w:t>
            </w:r>
            <w:r>
              <w:rPr>
                <w:rtl/>
                <w:lang w:bidi="fa-IR"/>
              </w:rPr>
              <w:t>دي</w:t>
            </w:r>
            <w:r w:rsidRPr="00725071">
              <w:rPr>
                <w:rStyle w:val="libPoemTiniChar0"/>
                <w:rtl/>
              </w:rPr>
              <w:br/>
              <w:t> </w:t>
            </w:r>
          </w:p>
        </w:tc>
      </w:tr>
    </w:tbl>
    <w:p w:rsidR="00A568EA" w:rsidRDefault="00133737" w:rsidP="008E133E">
      <w:pPr>
        <w:pStyle w:val="libNormal"/>
        <w:rPr>
          <w:rtl/>
          <w:lang w:bidi="fa-IR"/>
        </w:rPr>
      </w:pPr>
      <w:r>
        <w:rPr>
          <w:rtl/>
          <w:lang w:bidi="fa-IR"/>
        </w:rPr>
        <w:t>رد</w:t>
      </w:r>
      <w:r w:rsidR="000306A2">
        <w:rPr>
          <w:rFonts w:hint="cs"/>
          <w:rtl/>
          <w:lang w:bidi="fa-IR"/>
        </w:rPr>
        <w:t>َّ</w:t>
      </w:r>
      <w:r>
        <w:rPr>
          <w:rtl/>
          <w:lang w:bidi="fa-IR"/>
        </w:rPr>
        <w:t xml:space="preserve"> عليه العل</w:t>
      </w:r>
      <w:r w:rsidR="000306A2">
        <w:rPr>
          <w:rFonts w:hint="cs"/>
          <w:rtl/>
          <w:lang w:bidi="fa-IR"/>
        </w:rPr>
        <w:t>ّ</w:t>
      </w:r>
      <w:r>
        <w:rPr>
          <w:rtl/>
          <w:lang w:bidi="fa-IR"/>
        </w:rPr>
        <w:t>امة شهاب الد</w:t>
      </w:r>
      <w:r w:rsidR="000306A2">
        <w:rPr>
          <w:rFonts w:hint="cs"/>
          <w:rtl/>
          <w:lang w:bidi="fa-IR"/>
        </w:rPr>
        <w:t>ّ</w:t>
      </w:r>
      <w:r>
        <w:rPr>
          <w:rtl/>
          <w:lang w:bidi="fa-IR"/>
        </w:rPr>
        <w:t xml:space="preserve">ين </w:t>
      </w:r>
      <w:r w:rsidR="008E133E">
        <w:rPr>
          <w:rFonts w:hint="cs"/>
          <w:rtl/>
          <w:lang w:bidi="fa-IR"/>
        </w:rPr>
        <w:t>ا</w:t>
      </w:r>
      <w:r>
        <w:rPr>
          <w:rtl/>
          <w:lang w:bidi="fa-IR"/>
        </w:rPr>
        <w:t>حمد الحفظي الشافعي بقوله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11030" w:rsidTr="00FF1301">
        <w:trPr>
          <w:trHeight w:val="350"/>
        </w:trPr>
        <w:tc>
          <w:tcPr>
            <w:tcW w:w="3920" w:type="dxa"/>
            <w:shd w:val="clear" w:color="auto" w:fill="auto"/>
          </w:tcPr>
          <w:p w:rsidR="00D11030" w:rsidRDefault="00D11030" w:rsidP="00FF1301">
            <w:pPr>
              <w:pStyle w:val="libPoem"/>
            </w:pPr>
            <w:r>
              <w:rPr>
                <w:rtl/>
                <w:lang w:bidi="fa-IR"/>
              </w:rPr>
              <w:t>قل لابن كلواذي وخيم المورد</w:t>
            </w:r>
            <w:r>
              <w:rPr>
                <w:rFonts w:hint="cs"/>
                <w:rtl/>
                <w:lang w:bidi="fa-IR"/>
              </w:rPr>
              <w:t>ِ</w:t>
            </w:r>
            <w:r w:rsidRPr="00725071">
              <w:rPr>
                <w:rStyle w:val="libPoemTiniChar0"/>
                <w:rtl/>
              </w:rPr>
              <w:br/>
              <w:t> </w:t>
            </w:r>
          </w:p>
        </w:tc>
        <w:tc>
          <w:tcPr>
            <w:tcW w:w="279" w:type="dxa"/>
            <w:shd w:val="clear" w:color="auto" w:fill="auto"/>
          </w:tcPr>
          <w:p w:rsidR="00D11030" w:rsidRDefault="00D11030" w:rsidP="00FF1301">
            <w:pPr>
              <w:pStyle w:val="libPoem"/>
              <w:rPr>
                <w:rtl/>
              </w:rPr>
            </w:pPr>
          </w:p>
        </w:tc>
        <w:tc>
          <w:tcPr>
            <w:tcW w:w="3881" w:type="dxa"/>
            <w:shd w:val="clear" w:color="auto" w:fill="auto"/>
          </w:tcPr>
          <w:p w:rsidR="00D11030" w:rsidRDefault="00531C7E" w:rsidP="00FF1301">
            <w:pPr>
              <w:pStyle w:val="libPoem"/>
            </w:pPr>
            <w:r>
              <w:rPr>
                <w:rtl/>
                <w:lang w:bidi="fa-IR"/>
              </w:rPr>
              <w:t>أوقعت نفسك في الحضيض الأوهد</w:t>
            </w:r>
            <w:r>
              <w:rPr>
                <w:rFonts w:hint="cs"/>
                <w:rtl/>
                <w:lang w:bidi="fa-IR"/>
              </w:rPr>
              <w:t>ِ</w:t>
            </w:r>
            <w:r w:rsidR="00D11030" w:rsidRPr="00725071">
              <w:rPr>
                <w:rStyle w:val="libPoemTiniChar0"/>
                <w:rtl/>
              </w:rPr>
              <w:br/>
              <w:t> </w:t>
            </w:r>
          </w:p>
        </w:tc>
      </w:tr>
      <w:tr w:rsidR="00D11030" w:rsidTr="00FF1301">
        <w:trPr>
          <w:trHeight w:val="350"/>
        </w:trPr>
        <w:tc>
          <w:tcPr>
            <w:tcW w:w="3920" w:type="dxa"/>
          </w:tcPr>
          <w:p w:rsidR="00D11030" w:rsidRDefault="00D11030" w:rsidP="00FF1301">
            <w:pPr>
              <w:pStyle w:val="libPoem"/>
            </w:pPr>
            <w:r>
              <w:rPr>
                <w:rtl/>
                <w:lang w:bidi="fa-IR"/>
              </w:rPr>
              <w:t>أفأنت تطمع يا سخيف العقل</w:t>
            </w:r>
            <w:r w:rsidR="00C81984">
              <w:rPr>
                <w:rtl/>
                <w:lang w:bidi="fa-IR"/>
              </w:rPr>
              <w:t>!</w:t>
            </w:r>
            <w:r>
              <w:rPr>
                <w:rtl/>
                <w:lang w:bidi="fa-IR"/>
              </w:rPr>
              <w:t xml:space="preserve"> في</w:t>
            </w:r>
            <w:r w:rsidRPr="00725071">
              <w:rPr>
                <w:rStyle w:val="libPoemTiniChar0"/>
                <w:rtl/>
              </w:rPr>
              <w:br/>
              <w:t> </w:t>
            </w:r>
          </w:p>
        </w:tc>
        <w:tc>
          <w:tcPr>
            <w:tcW w:w="279" w:type="dxa"/>
          </w:tcPr>
          <w:p w:rsidR="00D11030" w:rsidRDefault="00D11030" w:rsidP="00FF1301">
            <w:pPr>
              <w:pStyle w:val="libPoem"/>
              <w:rPr>
                <w:rtl/>
              </w:rPr>
            </w:pPr>
          </w:p>
        </w:tc>
        <w:tc>
          <w:tcPr>
            <w:tcW w:w="3881" w:type="dxa"/>
          </w:tcPr>
          <w:p w:rsidR="00D11030" w:rsidRDefault="00531C7E" w:rsidP="00FF1301">
            <w:pPr>
              <w:pStyle w:val="libPoem"/>
            </w:pPr>
            <w:r>
              <w:rPr>
                <w:rFonts w:hint="cs"/>
                <w:rtl/>
                <w:lang w:bidi="fa-IR"/>
              </w:rPr>
              <w:t>ا</w:t>
            </w:r>
            <w:r>
              <w:rPr>
                <w:rtl/>
                <w:lang w:bidi="fa-IR"/>
              </w:rPr>
              <w:t>رغام طه والوصي</w:t>
            </w:r>
            <w:r>
              <w:rPr>
                <w:rFonts w:hint="cs"/>
                <w:rtl/>
                <w:lang w:bidi="fa-IR"/>
              </w:rPr>
              <w:t>ِّ</w:t>
            </w:r>
            <w:r>
              <w:rPr>
                <w:rtl/>
                <w:lang w:bidi="fa-IR"/>
              </w:rPr>
              <w:t xml:space="preserve"> المهتدي</w:t>
            </w:r>
            <w:r w:rsidR="00C81984">
              <w:rPr>
                <w:rtl/>
                <w:lang w:bidi="fa-IR"/>
              </w:rPr>
              <w:t>؟</w:t>
            </w:r>
            <w:r w:rsidR="00D11030" w:rsidRPr="00725071">
              <w:rPr>
                <w:rStyle w:val="libPoemTiniChar0"/>
                <w:rtl/>
              </w:rPr>
              <w:br/>
              <w:t> </w:t>
            </w:r>
          </w:p>
        </w:tc>
      </w:tr>
      <w:tr w:rsidR="00D11030" w:rsidTr="00FF1301">
        <w:trPr>
          <w:trHeight w:val="350"/>
        </w:trPr>
        <w:tc>
          <w:tcPr>
            <w:tcW w:w="3920" w:type="dxa"/>
          </w:tcPr>
          <w:p w:rsidR="00D11030" w:rsidRDefault="00D11030" w:rsidP="00FF1301">
            <w:pPr>
              <w:pStyle w:val="libPoem"/>
            </w:pPr>
            <w:r>
              <w:rPr>
                <w:rtl/>
                <w:lang w:bidi="fa-IR"/>
              </w:rPr>
              <w:t>والمسلمين الص</w:t>
            </w:r>
            <w:r>
              <w:rPr>
                <w:rFonts w:hint="cs"/>
                <w:rtl/>
                <w:lang w:bidi="fa-IR"/>
              </w:rPr>
              <w:t>ّ</w:t>
            </w:r>
            <w:r>
              <w:rPr>
                <w:rtl/>
                <w:lang w:bidi="fa-IR"/>
              </w:rPr>
              <w:t xml:space="preserve">ادقي </w:t>
            </w:r>
            <w:r>
              <w:rPr>
                <w:rFonts w:hint="cs"/>
                <w:rtl/>
                <w:lang w:bidi="fa-IR"/>
              </w:rPr>
              <w:t>ا</w:t>
            </w:r>
            <w:r>
              <w:rPr>
                <w:rtl/>
                <w:lang w:bidi="fa-IR"/>
              </w:rPr>
              <w:t>يمانهم</w:t>
            </w:r>
            <w:r w:rsidRPr="00725071">
              <w:rPr>
                <w:rStyle w:val="libPoemTiniChar0"/>
                <w:rtl/>
              </w:rPr>
              <w:br/>
              <w:t> </w:t>
            </w:r>
          </w:p>
        </w:tc>
        <w:tc>
          <w:tcPr>
            <w:tcW w:w="279" w:type="dxa"/>
          </w:tcPr>
          <w:p w:rsidR="00D11030" w:rsidRDefault="00D11030" w:rsidP="00FF1301">
            <w:pPr>
              <w:pStyle w:val="libPoem"/>
              <w:rPr>
                <w:rtl/>
              </w:rPr>
            </w:pPr>
          </w:p>
        </w:tc>
        <w:tc>
          <w:tcPr>
            <w:tcW w:w="3881" w:type="dxa"/>
          </w:tcPr>
          <w:p w:rsidR="00D11030" w:rsidRDefault="00531C7E" w:rsidP="00FF1301">
            <w:pPr>
              <w:pStyle w:val="libPoem"/>
            </w:pPr>
            <w:r>
              <w:rPr>
                <w:rtl/>
                <w:lang w:bidi="fa-IR"/>
              </w:rPr>
              <w:t>بالله جل</w:t>
            </w:r>
            <w:r>
              <w:rPr>
                <w:rFonts w:hint="cs"/>
                <w:rtl/>
                <w:lang w:bidi="fa-IR"/>
              </w:rPr>
              <w:t>َّ</w:t>
            </w:r>
            <w:r>
              <w:rPr>
                <w:rtl/>
                <w:lang w:bidi="fa-IR"/>
              </w:rPr>
              <w:t xml:space="preserve"> وبالنبي</w:t>
            </w:r>
            <w:r>
              <w:rPr>
                <w:rFonts w:hint="cs"/>
                <w:rtl/>
                <w:lang w:bidi="fa-IR"/>
              </w:rPr>
              <w:t>ِّ</w:t>
            </w:r>
            <w:r>
              <w:rPr>
                <w:rtl/>
                <w:lang w:bidi="fa-IR"/>
              </w:rPr>
              <w:t xml:space="preserve"> محم</w:t>
            </w:r>
            <w:r>
              <w:rPr>
                <w:rFonts w:hint="cs"/>
                <w:rtl/>
                <w:lang w:bidi="fa-IR"/>
              </w:rPr>
              <w:t>َّ</w:t>
            </w:r>
            <w:r>
              <w:rPr>
                <w:rtl/>
                <w:lang w:bidi="fa-IR"/>
              </w:rPr>
              <w:t>د</w:t>
            </w:r>
            <w:r w:rsidR="00C81984">
              <w:rPr>
                <w:rtl/>
                <w:lang w:bidi="fa-IR"/>
              </w:rPr>
              <w:t>؟</w:t>
            </w:r>
            <w:r w:rsidR="00D11030" w:rsidRPr="00725071">
              <w:rPr>
                <w:rStyle w:val="libPoemTiniChar0"/>
                <w:rtl/>
              </w:rPr>
              <w:br/>
              <w:t> </w:t>
            </w:r>
          </w:p>
        </w:tc>
      </w:tr>
      <w:tr w:rsidR="00D11030" w:rsidTr="00FF1301">
        <w:trPr>
          <w:trHeight w:val="350"/>
        </w:trPr>
        <w:tc>
          <w:tcPr>
            <w:tcW w:w="3920" w:type="dxa"/>
          </w:tcPr>
          <w:p w:rsidR="00D11030" w:rsidRDefault="00D11030" w:rsidP="00FF1301">
            <w:pPr>
              <w:pStyle w:val="libPoem"/>
            </w:pPr>
            <w:r>
              <w:rPr>
                <w:rtl/>
                <w:lang w:bidi="fa-IR"/>
              </w:rPr>
              <w:t>أو</w:t>
            </w:r>
            <w:r>
              <w:rPr>
                <w:rFonts w:hint="cs"/>
                <w:rtl/>
                <w:lang w:bidi="fa-IR"/>
              </w:rPr>
              <w:t>َ</w:t>
            </w:r>
            <w:r>
              <w:rPr>
                <w:rtl/>
                <w:lang w:bidi="fa-IR"/>
              </w:rPr>
              <w:t xml:space="preserve"> لست أنت القائل البيت الذي</w:t>
            </w:r>
            <w:r w:rsidRPr="00725071">
              <w:rPr>
                <w:rStyle w:val="libPoemTiniChar0"/>
                <w:rtl/>
              </w:rPr>
              <w:br/>
              <w:t> </w:t>
            </w:r>
          </w:p>
        </w:tc>
        <w:tc>
          <w:tcPr>
            <w:tcW w:w="279" w:type="dxa"/>
          </w:tcPr>
          <w:p w:rsidR="00D11030" w:rsidRDefault="00D11030" w:rsidP="00FF1301">
            <w:pPr>
              <w:pStyle w:val="libPoem"/>
              <w:rPr>
                <w:rtl/>
              </w:rPr>
            </w:pPr>
          </w:p>
        </w:tc>
        <w:tc>
          <w:tcPr>
            <w:tcW w:w="3881" w:type="dxa"/>
          </w:tcPr>
          <w:p w:rsidR="00D11030" w:rsidRDefault="00531C7E" w:rsidP="00FF1301">
            <w:pPr>
              <w:pStyle w:val="libPoem"/>
            </w:pPr>
            <w:r>
              <w:rPr>
                <w:rtl/>
                <w:lang w:bidi="fa-IR"/>
              </w:rPr>
              <w:t>تصلى به وهج الس</w:t>
            </w:r>
            <w:r>
              <w:rPr>
                <w:rFonts w:hint="cs"/>
                <w:rtl/>
                <w:lang w:bidi="fa-IR"/>
              </w:rPr>
              <w:t>ّ</w:t>
            </w:r>
            <w:r>
              <w:rPr>
                <w:rtl/>
                <w:lang w:bidi="fa-IR"/>
              </w:rPr>
              <w:t>عير المؤصد</w:t>
            </w:r>
            <w:r>
              <w:rPr>
                <w:rFonts w:hint="cs"/>
                <w:rtl/>
                <w:lang w:bidi="fa-IR"/>
              </w:rPr>
              <w:t>ِ</w:t>
            </w:r>
            <w:r w:rsidR="00D11030" w:rsidRPr="00725071">
              <w:rPr>
                <w:rStyle w:val="libPoemTiniChar0"/>
                <w:rtl/>
              </w:rPr>
              <w:br/>
              <w:t> </w:t>
            </w:r>
          </w:p>
        </w:tc>
      </w:tr>
      <w:tr w:rsidR="00D11030" w:rsidTr="00FF1301">
        <w:trPr>
          <w:trHeight w:val="350"/>
        </w:trPr>
        <w:tc>
          <w:tcPr>
            <w:tcW w:w="3920" w:type="dxa"/>
          </w:tcPr>
          <w:p w:rsidR="00D11030" w:rsidRDefault="00D11030" w:rsidP="00FF1301">
            <w:pPr>
              <w:pStyle w:val="libPoem"/>
            </w:pPr>
            <w:r>
              <w:rPr>
                <w:rtl/>
                <w:lang w:bidi="fa-IR"/>
              </w:rPr>
              <w:t>[ ولابن هند في الفواد محب</w:t>
            </w:r>
            <w:r>
              <w:rPr>
                <w:rFonts w:hint="cs"/>
                <w:rtl/>
                <w:lang w:bidi="fa-IR"/>
              </w:rPr>
              <w:t>ّ</w:t>
            </w:r>
            <w:r>
              <w:rPr>
                <w:rtl/>
                <w:lang w:bidi="fa-IR"/>
              </w:rPr>
              <w:t>ة</w:t>
            </w:r>
            <w:r w:rsidRPr="00725071">
              <w:rPr>
                <w:rStyle w:val="libPoemTiniChar0"/>
                <w:rtl/>
              </w:rPr>
              <w:br/>
              <w:t> </w:t>
            </w:r>
          </w:p>
        </w:tc>
        <w:tc>
          <w:tcPr>
            <w:tcW w:w="279" w:type="dxa"/>
          </w:tcPr>
          <w:p w:rsidR="00D11030" w:rsidRDefault="00D11030" w:rsidP="00FF1301">
            <w:pPr>
              <w:pStyle w:val="libPoem"/>
              <w:rPr>
                <w:rtl/>
              </w:rPr>
            </w:pPr>
          </w:p>
        </w:tc>
        <w:tc>
          <w:tcPr>
            <w:tcW w:w="3881" w:type="dxa"/>
          </w:tcPr>
          <w:p w:rsidR="00D11030" w:rsidRDefault="00531C7E" w:rsidP="00FF1301">
            <w:pPr>
              <w:pStyle w:val="libPoem"/>
            </w:pPr>
            <w:r>
              <w:rPr>
                <w:rtl/>
                <w:lang w:bidi="fa-IR"/>
              </w:rPr>
              <w:t>مغروسة فليرغمن</w:t>
            </w:r>
            <w:r>
              <w:rPr>
                <w:rFonts w:hint="cs"/>
                <w:rtl/>
                <w:lang w:bidi="fa-IR"/>
              </w:rPr>
              <w:t>َّ</w:t>
            </w:r>
            <w:r>
              <w:rPr>
                <w:rtl/>
                <w:lang w:bidi="fa-IR"/>
              </w:rPr>
              <w:t xml:space="preserve"> مفن</w:t>
            </w:r>
            <w:r>
              <w:rPr>
                <w:rFonts w:hint="cs"/>
                <w:rtl/>
                <w:lang w:bidi="fa-IR"/>
              </w:rPr>
              <w:t>ّ</w:t>
            </w:r>
            <w:r>
              <w:rPr>
                <w:rtl/>
                <w:lang w:bidi="fa-IR"/>
              </w:rPr>
              <w:t>دي ]</w:t>
            </w:r>
            <w:r w:rsidR="00D11030" w:rsidRPr="00725071">
              <w:rPr>
                <w:rStyle w:val="libPoemTiniChar0"/>
                <w:rtl/>
              </w:rPr>
              <w:br/>
              <w:t> </w:t>
            </w:r>
          </w:p>
        </w:tc>
      </w:tr>
      <w:tr w:rsidR="00D11030" w:rsidTr="00FF1301">
        <w:tblPrEx>
          <w:tblLook w:val="04A0" w:firstRow="1" w:lastRow="0" w:firstColumn="1" w:lastColumn="0" w:noHBand="0" w:noVBand="1"/>
        </w:tblPrEx>
        <w:trPr>
          <w:trHeight w:val="350"/>
        </w:trPr>
        <w:tc>
          <w:tcPr>
            <w:tcW w:w="3920" w:type="dxa"/>
          </w:tcPr>
          <w:p w:rsidR="00D11030" w:rsidRDefault="00BB23D3" w:rsidP="00FF1301">
            <w:pPr>
              <w:pStyle w:val="libPoem"/>
            </w:pPr>
            <w:r>
              <w:rPr>
                <w:rtl/>
                <w:lang w:bidi="fa-IR"/>
              </w:rPr>
              <w:t>أرأيت ويلك ذا يقين لا يفن</w:t>
            </w:r>
            <w:r>
              <w:rPr>
                <w:rFonts w:hint="cs"/>
                <w:rtl/>
                <w:lang w:bidi="fa-IR"/>
              </w:rPr>
              <w:t>ّ</w:t>
            </w:r>
            <w:r>
              <w:rPr>
                <w:rtl/>
                <w:lang w:bidi="fa-IR"/>
              </w:rPr>
              <w:t>د</w:t>
            </w:r>
            <w:r w:rsidR="00D11030" w:rsidRPr="00725071">
              <w:rPr>
                <w:rStyle w:val="libPoemTiniChar0"/>
                <w:rtl/>
              </w:rPr>
              <w:br/>
              <w:t> </w:t>
            </w:r>
          </w:p>
        </w:tc>
        <w:tc>
          <w:tcPr>
            <w:tcW w:w="279" w:type="dxa"/>
          </w:tcPr>
          <w:p w:rsidR="00D11030" w:rsidRDefault="00D11030" w:rsidP="00FF1301">
            <w:pPr>
              <w:pStyle w:val="libPoem"/>
              <w:rPr>
                <w:rtl/>
              </w:rPr>
            </w:pPr>
          </w:p>
        </w:tc>
        <w:tc>
          <w:tcPr>
            <w:tcW w:w="3881" w:type="dxa"/>
          </w:tcPr>
          <w:p w:rsidR="00D11030" w:rsidRDefault="00531C7E" w:rsidP="00FF1301">
            <w:pPr>
              <w:pStyle w:val="libPoem"/>
            </w:pPr>
            <w:r>
              <w:rPr>
                <w:rtl/>
                <w:lang w:bidi="fa-IR"/>
              </w:rPr>
              <w:t>ما يفوه به لسان الأبعد</w:t>
            </w:r>
            <w:r>
              <w:rPr>
                <w:rFonts w:hint="cs"/>
                <w:rtl/>
                <w:lang w:bidi="fa-IR"/>
              </w:rPr>
              <w:t>ِ</w:t>
            </w:r>
            <w:r w:rsidR="00C81984">
              <w:rPr>
                <w:rtl/>
                <w:lang w:bidi="fa-IR"/>
              </w:rPr>
              <w:t>؟</w:t>
            </w:r>
            <w:r w:rsidR="00D11030" w:rsidRPr="00725071">
              <w:rPr>
                <w:rStyle w:val="libPoemTiniChar0"/>
                <w:rtl/>
              </w:rPr>
              <w:br/>
              <w:t> </w:t>
            </w:r>
          </w:p>
        </w:tc>
      </w:tr>
      <w:tr w:rsidR="00D11030" w:rsidTr="00FF1301">
        <w:tblPrEx>
          <w:tblLook w:val="04A0" w:firstRow="1" w:lastRow="0" w:firstColumn="1" w:lastColumn="0" w:noHBand="0" w:noVBand="1"/>
        </w:tblPrEx>
        <w:trPr>
          <w:trHeight w:val="350"/>
        </w:trPr>
        <w:tc>
          <w:tcPr>
            <w:tcW w:w="3920" w:type="dxa"/>
          </w:tcPr>
          <w:p w:rsidR="00D11030" w:rsidRDefault="00BB23D3" w:rsidP="00FF1301">
            <w:pPr>
              <w:pStyle w:val="libPoem"/>
            </w:pPr>
            <w:r>
              <w:rPr>
                <w:rtl/>
                <w:lang w:bidi="fa-IR"/>
              </w:rPr>
              <w:t>أو</w:t>
            </w:r>
            <w:r>
              <w:rPr>
                <w:rFonts w:hint="cs"/>
                <w:rtl/>
                <w:lang w:bidi="fa-IR"/>
              </w:rPr>
              <w:t>َ</w:t>
            </w:r>
            <w:r>
              <w:rPr>
                <w:rtl/>
                <w:lang w:bidi="fa-IR"/>
              </w:rPr>
              <w:t xml:space="preserve"> هل ترى إل</w:t>
            </w:r>
            <w:r>
              <w:rPr>
                <w:rFonts w:hint="cs"/>
                <w:rtl/>
                <w:lang w:bidi="fa-IR"/>
              </w:rPr>
              <w:t>ّ</w:t>
            </w:r>
            <w:r>
              <w:rPr>
                <w:rtl/>
                <w:lang w:bidi="fa-IR"/>
              </w:rPr>
              <w:t>ا بقلب منافق</w:t>
            </w:r>
            <w:r w:rsidR="00D11030" w:rsidRPr="00725071">
              <w:rPr>
                <w:rStyle w:val="libPoemTiniChar0"/>
                <w:rtl/>
              </w:rPr>
              <w:br/>
              <w:t> </w:t>
            </w:r>
          </w:p>
        </w:tc>
        <w:tc>
          <w:tcPr>
            <w:tcW w:w="279" w:type="dxa"/>
          </w:tcPr>
          <w:p w:rsidR="00D11030" w:rsidRDefault="00D11030" w:rsidP="00FF1301">
            <w:pPr>
              <w:pStyle w:val="libPoem"/>
              <w:rPr>
                <w:rtl/>
              </w:rPr>
            </w:pPr>
          </w:p>
        </w:tc>
        <w:tc>
          <w:tcPr>
            <w:tcW w:w="3881" w:type="dxa"/>
          </w:tcPr>
          <w:p w:rsidR="00D11030" w:rsidRDefault="00531C7E" w:rsidP="00FF1301">
            <w:pPr>
              <w:pStyle w:val="libPoem"/>
            </w:pPr>
            <w:r>
              <w:rPr>
                <w:rtl/>
                <w:lang w:bidi="fa-IR"/>
              </w:rPr>
              <w:t>غرست محب</w:t>
            </w:r>
            <w:r>
              <w:rPr>
                <w:rFonts w:hint="cs"/>
                <w:rtl/>
                <w:lang w:bidi="fa-IR"/>
              </w:rPr>
              <w:t>ّ</w:t>
            </w:r>
            <w:r>
              <w:rPr>
                <w:rtl/>
                <w:lang w:bidi="fa-IR"/>
              </w:rPr>
              <w:t>ة عجلك المتمر</w:t>
            </w:r>
            <w:r>
              <w:rPr>
                <w:rFonts w:hint="cs"/>
                <w:rtl/>
                <w:lang w:bidi="fa-IR"/>
              </w:rPr>
              <w:t>ّ</w:t>
            </w:r>
            <w:r>
              <w:rPr>
                <w:rtl/>
                <w:lang w:bidi="fa-IR"/>
              </w:rPr>
              <w:t>د</w:t>
            </w:r>
            <w:r>
              <w:rPr>
                <w:rFonts w:hint="cs"/>
                <w:rtl/>
                <w:lang w:bidi="fa-IR"/>
              </w:rPr>
              <w:t>ِ</w:t>
            </w:r>
            <w:r w:rsidR="00C81984">
              <w:rPr>
                <w:rtl/>
                <w:lang w:bidi="fa-IR"/>
              </w:rPr>
              <w:t>؟</w:t>
            </w:r>
            <w:r w:rsidR="00D11030" w:rsidRPr="00725071">
              <w:rPr>
                <w:rStyle w:val="libPoemTiniChar0"/>
                <w:rtl/>
              </w:rPr>
              <w:br/>
              <w:t> </w:t>
            </w:r>
          </w:p>
        </w:tc>
      </w:tr>
      <w:tr w:rsidR="00D11030" w:rsidTr="00FF1301">
        <w:tblPrEx>
          <w:tblLook w:val="04A0" w:firstRow="1" w:lastRow="0" w:firstColumn="1" w:lastColumn="0" w:noHBand="0" w:noVBand="1"/>
        </w:tblPrEx>
        <w:trPr>
          <w:trHeight w:val="350"/>
        </w:trPr>
        <w:tc>
          <w:tcPr>
            <w:tcW w:w="3920" w:type="dxa"/>
          </w:tcPr>
          <w:p w:rsidR="00D11030" w:rsidRDefault="00BB23D3" w:rsidP="00FF1301">
            <w:pPr>
              <w:pStyle w:val="libPoem"/>
            </w:pPr>
            <w:r>
              <w:rPr>
                <w:rtl/>
                <w:lang w:bidi="fa-IR"/>
              </w:rPr>
              <w:t>أو</w:t>
            </w:r>
            <w:r w:rsidR="008E133E">
              <w:rPr>
                <w:rFonts w:hint="cs"/>
                <w:rtl/>
                <w:lang w:bidi="fa-IR"/>
              </w:rPr>
              <w:t>َ</w:t>
            </w:r>
            <w:r>
              <w:rPr>
                <w:rtl/>
                <w:lang w:bidi="fa-IR"/>
              </w:rPr>
              <w:t xml:space="preserve"> ما علمت بأن</w:t>
            </w:r>
            <w:r>
              <w:rPr>
                <w:rFonts w:hint="cs"/>
                <w:rtl/>
                <w:lang w:bidi="fa-IR"/>
              </w:rPr>
              <w:t>َّ</w:t>
            </w:r>
            <w:r>
              <w:rPr>
                <w:rtl/>
                <w:lang w:bidi="fa-IR"/>
              </w:rPr>
              <w:t xml:space="preserve"> م</w:t>
            </w:r>
            <w:r>
              <w:rPr>
                <w:rFonts w:hint="cs"/>
                <w:rtl/>
                <w:lang w:bidi="fa-IR"/>
              </w:rPr>
              <w:t>َ</w:t>
            </w:r>
            <w:r>
              <w:rPr>
                <w:rtl/>
                <w:lang w:bidi="fa-IR"/>
              </w:rPr>
              <w:t>ن أحببته</w:t>
            </w:r>
            <w:r w:rsidR="00D11030" w:rsidRPr="00725071">
              <w:rPr>
                <w:rStyle w:val="libPoemTiniChar0"/>
                <w:rtl/>
              </w:rPr>
              <w:br/>
              <w:t> </w:t>
            </w:r>
          </w:p>
        </w:tc>
        <w:tc>
          <w:tcPr>
            <w:tcW w:w="279" w:type="dxa"/>
          </w:tcPr>
          <w:p w:rsidR="00D11030" w:rsidRDefault="00D11030" w:rsidP="00FF1301">
            <w:pPr>
              <w:pStyle w:val="libPoem"/>
              <w:rPr>
                <w:rtl/>
              </w:rPr>
            </w:pPr>
          </w:p>
        </w:tc>
        <w:tc>
          <w:tcPr>
            <w:tcW w:w="3881" w:type="dxa"/>
          </w:tcPr>
          <w:p w:rsidR="00D11030" w:rsidRDefault="00E73E7B" w:rsidP="00FF1301">
            <w:pPr>
              <w:pStyle w:val="libPoem"/>
            </w:pPr>
            <w:r>
              <w:rPr>
                <w:rtl/>
                <w:lang w:bidi="fa-IR"/>
              </w:rPr>
              <w:t>رأس البغاة وخصم كل</w:t>
            </w:r>
            <w:r>
              <w:rPr>
                <w:rFonts w:hint="cs"/>
                <w:rtl/>
                <w:lang w:bidi="fa-IR"/>
              </w:rPr>
              <w:t>ِّ</w:t>
            </w:r>
            <w:r>
              <w:rPr>
                <w:rtl/>
                <w:lang w:bidi="fa-IR"/>
              </w:rPr>
              <w:t xml:space="preserve"> موح</w:t>
            </w:r>
            <w:r>
              <w:rPr>
                <w:rFonts w:hint="cs"/>
                <w:rtl/>
                <w:lang w:bidi="fa-IR"/>
              </w:rPr>
              <w:t>ِّ</w:t>
            </w:r>
            <w:r>
              <w:rPr>
                <w:rtl/>
                <w:lang w:bidi="fa-IR"/>
              </w:rPr>
              <w:t>د</w:t>
            </w:r>
            <w:r>
              <w:rPr>
                <w:rFonts w:hint="cs"/>
                <w:rtl/>
                <w:lang w:bidi="fa-IR"/>
              </w:rPr>
              <w:t>ِ</w:t>
            </w:r>
            <w:r w:rsidR="00C81984">
              <w:rPr>
                <w:rtl/>
                <w:lang w:bidi="fa-IR"/>
              </w:rPr>
              <w:t>؟</w:t>
            </w:r>
            <w:r w:rsidR="00D11030" w:rsidRPr="00725071">
              <w:rPr>
                <w:rStyle w:val="libPoemTiniChar0"/>
                <w:rtl/>
              </w:rPr>
              <w:br/>
              <w:t> </w:t>
            </w:r>
          </w:p>
        </w:tc>
      </w:tr>
      <w:tr w:rsidR="00D11030" w:rsidTr="00FF1301">
        <w:tblPrEx>
          <w:tblLook w:val="04A0" w:firstRow="1" w:lastRow="0" w:firstColumn="1" w:lastColumn="0" w:noHBand="0" w:noVBand="1"/>
        </w:tblPrEx>
        <w:trPr>
          <w:trHeight w:val="350"/>
        </w:trPr>
        <w:tc>
          <w:tcPr>
            <w:tcW w:w="3920" w:type="dxa"/>
          </w:tcPr>
          <w:p w:rsidR="00D11030" w:rsidRDefault="0041635B" w:rsidP="00FF1301">
            <w:pPr>
              <w:pStyle w:val="libPoem"/>
            </w:pPr>
            <w:r>
              <w:rPr>
                <w:rtl/>
                <w:lang w:bidi="fa-IR"/>
              </w:rPr>
              <w:t>لعن الوصي</w:t>
            </w:r>
            <w:r>
              <w:rPr>
                <w:rFonts w:hint="cs"/>
                <w:rtl/>
                <w:lang w:bidi="fa-IR"/>
              </w:rPr>
              <w:t>َّ</w:t>
            </w:r>
            <w:r>
              <w:rPr>
                <w:rtl/>
                <w:lang w:bidi="fa-IR"/>
              </w:rPr>
              <w:t xml:space="preserve"> وبد</w:t>
            </w:r>
            <w:r>
              <w:rPr>
                <w:rFonts w:hint="cs"/>
                <w:rtl/>
                <w:lang w:bidi="fa-IR"/>
              </w:rPr>
              <w:t>َّ</w:t>
            </w:r>
            <w:r>
              <w:rPr>
                <w:rtl/>
                <w:lang w:bidi="fa-IR"/>
              </w:rPr>
              <w:t>ل الأحكام وار</w:t>
            </w:r>
            <w:r w:rsidR="00D11030" w:rsidRPr="00725071">
              <w:rPr>
                <w:rStyle w:val="libPoemTiniChar0"/>
                <w:rtl/>
              </w:rPr>
              <w:br/>
              <w:t> </w:t>
            </w:r>
          </w:p>
        </w:tc>
        <w:tc>
          <w:tcPr>
            <w:tcW w:w="279" w:type="dxa"/>
          </w:tcPr>
          <w:p w:rsidR="00D11030" w:rsidRDefault="00D11030" w:rsidP="00FF1301">
            <w:pPr>
              <w:pStyle w:val="libPoem"/>
              <w:rPr>
                <w:rtl/>
              </w:rPr>
            </w:pPr>
          </w:p>
        </w:tc>
        <w:tc>
          <w:tcPr>
            <w:tcW w:w="3881" w:type="dxa"/>
          </w:tcPr>
          <w:p w:rsidR="00D11030" w:rsidRDefault="00E73E7B" w:rsidP="00FF1301">
            <w:pPr>
              <w:pStyle w:val="libPoem"/>
            </w:pPr>
            <w:r>
              <w:rPr>
                <w:rtl/>
                <w:lang w:bidi="fa-IR"/>
              </w:rPr>
              <w:t>تكب الكبائر باللسان وباليد</w:t>
            </w:r>
            <w:r>
              <w:rPr>
                <w:rFonts w:hint="cs"/>
                <w:rtl/>
                <w:lang w:bidi="fa-IR"/>
              </w:rPr>
              <w:t>ِ</w:t>
            </w:r>
            <w:r w:rsidR="00D11030" w:rsidRPr="00725071">
              <w:rPr>
                <w:rStyle w:val="libPoemTiniChar0"/>
                <w:rtl/>
              </w:rPr>
              <w:br/>
              <w:t> </w:t>
            </w:r>
          </w:p>
        </w:tc>
      </w:tr>
      <w:tr w:rsidR="00D11030" w:rsidTr="00FF1301">
        <w:tblPrEx>
          <w:tblLook w:val="04A0" w:firstRow="1" w:lastRow="0" w:firstColumn="1" w:lastColumn="0" w:noHBand="0" w:noVBand="1"/>
        </w:tblPrEx>
        <w:trPr>
          <w:trHeight w:val="350"/>
        </w:trPr>
        <w:tc>
          <w:tcPr>
            <w:tcW w:w="3920" w:type="dxa"/>
          </w:tcPr>
          <w:p w:rsidR="00D11030" w:rsidRDefault="00531C7E" w:rsidP="00FF1301">
            <w:pPr>
              <w:pStyle w:val="libPoem"/>
            </w:pPr>
            <w:r>
              <w:rPr>
                <w:rtl/>
                <w:lang w:bidi="fa-IR"/>
              </w:rPr>
              <w:t>إن</w:t>
            </w:r>
            <w:r>
              <w:rPr>
                <w:rFonts w:hint="cs"/>
                <w:rtl/>
                <w:lang w:bidi="fa-IR"/>
              </w:rPr>
              <w:t>َّ</w:t>
            </w:r>
            <w:r>
              <w:rPr>
                <w:rtl/>
                <w:lang w:bidi="fa-IR"/>
              </w:rPr>
              <w:t xml:space="preserve"> المحب</w:t>
            </w:r>
            <w:r>
              <w:rPr>
                <w:rFonts w:hint="cs"/>
                <w:rtl/>
                <w:lang w:bidi="fa-IR"/>
              </w:rPr>
              <w:t>َّ</w:t>
            </w:r>
            <w:r>
              <w:rPr>
                <w:rtl/>
                <w:lang w:bidi="fa-IR"/>
              </w:rPr>
              <w:t xml:space="preserve"> مع الحبيب مقر</w:t>
            </w:r>
            <w:r>
              <w:rPr>
                <w:rFonts w:hint="cs"/>
                <w:rtl/>
                <w:lang w:bidi="fa-IR"/>
              </w:rPr>
              <w:t>ُّ</w:t>
            </w:r>
            <w:r>
              <w:rPr>
                <w:rtl/>
                <w:lang w:bidi="fa-IR"/>
              </w:rPr>
              <w:t>ه</w:t>
            </w:r>
            <w:r w:rsidR="00D11030" w:rsidRPr="00725071">
              <w:rPr>
                <w:rStyle w:val="libPoemTiniChar0"/>
                <w:rtl/>
              </w:rPr>
              <w:br/>
              <w:t> </w:t>
            </w:r>
          </w:p>
        </w:tc>
        <w:tc>
          <w:tcPr>
            <w:tcW w:w="279" w:type="dxa"/>
          </w:tcPr>
          <w:p w:rsidR="00D11030" w:rsidRDefault="00D11030" w:rsidP="00FF1301">
            <w:pPr>
              <w:pStyle w:val="libPoem"/>
              <w:rPr>
                <w:rtl/>
              </w:rPr>
            </w:pPr>
          </w:p>
        </w:tc>
        <w:tc>
          <w:tcPr>
            <w:tcW w:w="3881" w:type="dxa"/>
          </w:tcPr>
          <w:p w:rsidR="00D11030" w:rsidRDefault="00E73E7B" w:rsidP="00FF1301">
            <w:pPr>
              <w:pStyle w:val="libPoem"/>
            </w:pPr>
            <w:r>
              <w:rPr>
                <w:rtl/>
                <w:lang w:bidi="fa-IR"/>
              </w:rPr>
              <w:t>ولسوف تعلم مستقر</w:t>
            </w:r>
            <w:r>
              <w:rPr>
                <w:rFonts w:hint="cs"/>
                <w:rtl/>
                <w:lang w:bidi="fa-IR"/>
              </w:rPr>
              <w:t>َّ</w:t>
            </w:r>
            <w:r>
              <w:rPr>
                <w:rtl/>
                <w:lang w:bidi="fa-IR"/>
              </w:rPr>
              <w:t>ك في غد</w:t>
            </w:r>
            <w:r>
              <w:rPr>
                <w:rFonts w:hint="cs"/>
                <w:rtl/>
                <w:lang w:bidi="fa-IR"/>
              </w:rPr>
              <w:t>ِ</w:t>
            </w:r>
            <w:r w:rsidR="00D11030"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53"/>
        <w:gridCol w:w="304"/>
        <w:gridCol w:w="3905"/>
      </w:tblGrid>
      <w:tr w:rsidR="002A09B4" w:rsidTr="002A09B4">
        <w:trPr>
          <w:trHeight w:val="350"/>
        </w:trPr>
        <w:tc>
          <w:tcPr>
            <w:tcW w:w="3541" w:type="dxa"/>
            <w:shd w:val="clear" w:color="auto" w:fill="auto"/>
          </w:tcPr>
          <w:p w:rsidR="002A09B4" w:rsidRDefault="002A09B4" w:rsidP="00FF1301">
            <w:pPr>
              <w:pStyle w:val="libPoem"/>
            </w:pPr>
            <w:r>
              <w:rPr>
                <w:rtl/>
                <w:lang w:bidi="fa-IR"/>
              </w:rPr>
              <w:lastRenderedPageBreak/>
              <w:t>فعليكما سخط الإله</w:t>
            </w:r>
            <w:r>
              <w:rPr>
                <w:rFonts w:hint="cs"/>
                <w:rtl/>
                <w:lang w:bidi="fa-IR"/>
              </w:rPr>
              <w:t>~</w:t>
            </w:r>
            <w:r>
              <w:rPr>
                <w:rtl/>
                <w:lang w:bidi="fa-IR"/>
              </w:rPr>
              <w:t xml:space="preserve"> ومقته</w:t>
            </w:r>
            <w:r w:rsidRPr="00725071">
              <w:rPr>
                <w:rStyle w:val="libPoemTiniChar0"/>
                <w:rtl/>
              </w:rPr>
              <w:br/>
              <w:t> </w:t>
            </w:r>
          </w:p>
        </w:tc>
        <w:tc>
          <w:tcPr>
            <w:tcW w:w="272" w:type="dxa"/>
            <w:shd w:val="clear" w:color="auto" w:fill="auto"/>
          </w:tcPr>
          <w:p w:rsidR="002A09B4" w:rsidRDefault="002A09B4" w:rsidP="00FF1301">
            <w:pPr>
              <w:pStyle w:val="libPoem"/>
              <w:rPr>
                <w:rtl/>
              </w:rPr>
            </w:pPr>
          </w:p>
        </w:tc>
        <w:tc>
          <w:tcPr>
            <w:tcW w:w="3497" w:type="dxa"/>
            <w:shd w:val="clear" w:color="auto" w:fill="auto"/>
          </w:tcPr>
          <w:p w:rsidR="002A09B4" w:rsidRDefault="002A09B4" w:rsidP="00FF1301">
            <w:pPr>
              <w:pStyle w:val="libPoem"/>
            </w:pPr>
            <w:r>
              <w:rPr>
                <w:rtl/>
                <w:lang w:bidi="fa-IR"/>
              </w:rPr>
              <w:t>وعلى ال</w:t>
            </w:r>
            <w:r>
              <w:rPr>
                <w:rFonts w:hint="cs"/>
                <w:rtl/>
                <w:lang w:bidi="fa-IR"/>
              </w:rPr>
              <w:t>ّ</w:t>
            </w:r>
            <w:r>
              <w:rPr>
                <w:rtl/>
                <w:lang w:bidi="fa-IR"/>
              </w:rPr>
              <w:t>ذي بك في العقيدة يقتدي</w:t>
            </w:r>
            <w:r w:rsidR="00850123">
              <w:rPr>
                <w:rFonts w:hint="cs"/>
                <w:rtl/>
                <w:lang w:bidi="fa-IR"/>
              </w:rPr>
              <w:t xml:space="preserve"> </w:t>
            </w:r>
            <w:r w:rsidR="00850123" w:rsidRPr="00850123">
              <w:rPr>
                <w:rStyle w:val="libFootnotenumChar"/>
                <w:rFonts w:hint="cs"/>
                <w:rtl/>
              </w:rPr>
              <w:t>(1)</w:t>
            </w:r>
            <w:r w:rsidRPr="00725071">
              <w:rPr>
                <w:rStyle w:val="libPoemTiniChar0"/>
                <w:rtl/>
              </w:rPr>
              <w:br/>
              <w:t> </w:t>
            </w:r>
          </w:p>
        </w:tc>
      </w:tr>
    </w:tbl>
    <w:p w:rsidR="00A568EA" w:rsidRDefault="00133737" w:rsidP="00BE512A">
      <w:pPr>
        <w:pStyle w:val="libNormal"/>
        <w:rPr>
          <w:rtl/>
          <w:lang w:bidi="fa-IR"/>
        </w:rPr>
      </w:pPr>
      <w:r>
        <w:rPr>
          <w:rtl/>
          <w:lang w:bidi="fa-IR"/>
        </w:rPr>
        <w:t>توجد جملة</w:t>
      </w:r>
      <w:r w:rsidR="00BE512A">
        <w:rPr>
          <w:rFonts w:hint="cs"/>
          <w:rtl/>
          <w:lang w:bidi="fa-IR"/>
        </w:rPr>
        <w:t>ٌ</w:t>
      </w:r>
      <w:r>
        <w:rPr>
          <w:rtl/>
          <w:lang w:bidi="fa-IR"/>
        </w:rPr>
        <w:t xml:space="preserve"> ضافية</w:t>
      </w:r>
      <w:r w:rsidR="00BE512A">
        <w:rPr>
          <w:rFonts w:hint="cs"/>
          <w:rtl/>
          <w:lang w:bidi="fa-IR"/>
        </w:rPr>
        <w:t>ٌ</w:t>
      </w:r>
      <w:r>
        <w:rPr>
          <w:rtl/>
          <w:lang w:bidi="fa-IR"/>
        </w:rPr>
        <w:t xml:space="preserve"> من الآراء والأقوال الساقطة والأحلام الخيالي</w:t>
      </w:r>
      <w:r w:rsidR="00BE512A">
        <w:rPr>
          <w:rFonts w:hint="cs"/>
          <w:rtl/>
          <w:lang w:bidi="fa-IR"/>
        </w:rPr>
        <w:t>ّ</w:t>
      </w:r>
      <w:r w:rsidR="00850123">
        <w:rPr>
          <w:rFonts w:hint="cs"/>
          <w:rtl/>
          <w:lang w:bidi="fa-IR"/>
        </w:rPr>
        <w:t>َ</w:t>
      </w:r>
      <w:r>
        <w:rPr>
          <w:rtl/>
          <w:lang w:bidi="fa-IR"/>
        </w:rPr>
        <w:t xml:space="preserve">ة التافهة في الثناء على ابن هند في تاريخ </w:t>
      </w:r>
      <w:r w:rsidR="00BE512A">
        <w:rPr>
          <w:rFonts w:hint="cs"/>
          <w:rtl/>
          <w:lang w:bidi="fa-IR"/>
        </w:rPr>
        <w:t>إ</w:t>
      </w:r>
      <w:r>
        <w:rPr>
          <w:rtl/>
          <w:lang w:bidi="fa-IR"/>
        </w:rPr>
        <w:t>بن كثير 8</w:t>
      </w:r>
      <w:r w:rsidR="00C81984">
        <w:rPr>
          <w:rtl/>
          <w:lang w:bidi="fa-IR"/>
        </w:rPr>
        <w:t>:</w:t>
      </w:r>
      <w:r>
        <w:rPr>
          <w:rtl/>
          <w:lang w:bidi="fa-IR"/>
        </w:rPr>
        <w:t xml:space="preserve"> 139</w:t>
      </w:r>
      <w:r w:rsidR="00C81984">
        <w:rPr>
          <w:rtl/>
          <w:lang w:bidi="fa-IR"/>
        </w:rPr>
        <w:t>،</w:t>
      </w:r>
      <w:r>
        <w:rPr>
          <w:rtl/>
          <w:lang w:bidi="fa-IR"/>
        </w:rPr>
        <w:t xml:space="preserve"> 140</w:t>
      </w:r>
      <w:r w:rsidR="00C81984">
        <w:rPr>
          <w:rtl/>
          <w:lang w:bidi="fa-IR"/>
        </w:rPr>
        <w:t>،</w:t>
      </w:r>
      <w:r>
        <w:rPr>
          <w:rtl/>
          <w:lang w:bidi="fa-IR"/>
        </w:rPr>
        <w:t xml:space="preserve"> وتطهير الجنان واللسان عن الخطور</w:t>
      </w:r>
      <w:r w:rsidR="00BE512A">
        <w:rPr>
          <w:rFonts w:hint="cs"/>
          <w:rtl/>
          <w:lang w:bidi="fa-IR"/>
        </w:rPr>
        <w:t>ٍ</w:t>
      </w:r>
      <w:r>
        <w:rPr>
          <w:rtl/>
          <w:lang w:bidi="fa-IR"/>
        </w:rPr>
        <w:t xml:space="preserve"> والتفو</w:t>
      </w:r>
      <w:r w:rsidR="00BE512A">
        <w:rPr>
          <w:rFonts w:hint="cs"/>
          <w:rtl/>
          <w:lang w:bidi="fa-IR"/>
        </w:rPr>
        <w:t>ّ</w:t>
      </w:r>
      <w:r>
        <w:rPr>
          <w:rtl/>
          <w:lang w:bidi="fa-IR"/>
        </w:rPr>
        <w:t xml:space="preserve">ه بثلب معاوية بن أبي سفيان لابن حجر الهيتمي </w:t>
      </w:r>
      <w:r w:rsidRPr="000367A4">
        <w:rPr>
          <w:rStyle w:val="libFootnotenumChar"/>
          <w:rtl/>
        </w:rPr>
        <w:t>(2)</w:t>
      </w:r>
      <w:r>
        <w:rPr>
          <w:rtl/>
          <w:lang w:bidi="fa-IR"/>
        </w:rPr>
        <w:t xml:space="preserve"> وغيرهما وفي المذكور غنى</w:t>
      </w:r>
      <w:r w:rsidR="00BE512A">
        <w:rPr>
          <w:rFonts w:hint="cs"/>
          <w:rtl/>
          <w:lang w:bidi="fa-IR"/>
        </w:rPr>
        <w:t>ّ</w:t>
      </w:r>
      <w:r>
        <w:rPr>
          <w:rtl/>
          <w:lang w:bidi="fa-IR"/>
        </w:rPr>
        <w:t xml:space="preserve"> وكفاية.</w:t>
      </w:r>
    </w:p>
    <w:p w:rsidR="00133737" w:rsidRDefault="00BE512A" w:rsidP="00CF70CA">
      <w:pPr>
        <w:pStyle w:val="libCenter"/>
        <w:rPr>
          <w:lang w:bidi="fa-IR"/>
        </w:rPr>
      </w:pPr>
      <w:r>
        <w:rPr>
          <w:rtl/>
          <w:lang w:bidi="fa-IR"/>
        </w:rPr>
        <w:t>فويل</w:t>
      </w:r>
      <w:r>
        <w:rPr>
          <w:rFonts w:hint="cs"/>
          <w:rtl/>
          <w:lang w:bidi="fa-IR"/>
        </w:rPr>
        <w:t>ٌ</w:t>
      </w:r>
      <w:r>
        <w:rPr>
          <w:rtl/>
          <w:lang w:bidi="fa-IR"/>
        </w:rPr>
        <w:t xml:space="preserve"> ل</w:t>
      </w:r>
      <w:r>
        <w:rPr>
          <w:rFonts w:hint="cs"/>
          <w:rtl/>
          <w:lang w:bidi="fa-IR"/>
        </w:rPr>
        <w:t>َ</w:t>
      </w:r>
      <w:r w:rsidR="00133737">
        <w:rPr>
          <w:rtl/>
          <w:lang w:bidi="fa-IR"/>
        </w:rPr>
        <w:t>ه</w:t>
      </w:r>
      <w:r>
        <w:rPr>
          <w:rtl/>
          <w:lang w:bidi="fa-IR"/>
        </w:rPr>
        <w:t>م</w:t>
      </w:r>
      <w:r>
        <w:rPr>
          <w:rFonts w:hint="cs"/>
          <w:rtl/>
          <w:lang w:bidi="fa-IR"/>
        </w:rPr>
        <w:t>ْ</w:t>
      </w:r>
      <w:r>
        <w:rPr>
          <w:rtl/>
          <w:lang w:bidi="fa-IR"/>
        </w:rPr>
        <w:t xml:space="preserve"> مِمّا كت</w:t>
      </w:r>
      <w:r w:rsidR="00133737">
        <w:rPr>
          <w:rtl/>
          <w:lang w:bidi="fa-IR"/>
        </w:rPr>
        <w:t>ب</w:t>
      </w:r>
      <w:r>
        <w:rPr>
          <w:rtl/>
          <w:lang w:bidi="fa-IR"/>
        </w:rPr>
        <w:t>تْ أيديه</w:t>
      </w:r>
      <w:r>
        <w:rPr>
          <w:rFonts w:hint="cs"/>
          <w:rtl/>
          <w:lang w:bidi="fa-IR"/>
        </w:rPr>
        <w:t>ِ</w:t>
      </w:r>
      <w:r>
        <w:rPr>
          <w:rtl/>
          <w:lang w:bidi="fa-IR"/>
        </w:rPr>
        <w:t>مْ ووي</w:t>
      </w:r>
      <w:r w:rsidR="00133737">
        <w:rPr>
          <w:rtl/>
          <w:lang w:bidi="fa-IR"/>
        </w:rPr>
        <w:t>لٌ</w:t>
      </w:r>
    </w:p>
    <w:p w:rsidR="00133737" w:rsidRDefault="00BE512A" w:rsidP="00CF70CA">
      <w:pPr>
        <w:pStyle w:val="libCenter"/>
        <w:rPr>
          <w:lang w:bidi="fa-IR"/>
        </w:rPr>
      </w:pPr>
      <w:r>
        <w:rPr>
          <w:rtl/>
          <w:lang w:bidi="fa-IR"/>
        </w:rPr>
        <w:t>لَهمْ مِمّا يَكسِبون</w:t>
      </w:r>
    </w:p>
    <w:p w:rsidR="00133737" w:rsidRDefault="00A568EA" w:rsidP="000367A4">
      <w:pPr>
        <w:pStyle w:val="libLine"/>
        <w:rPr>
          <w:lang w:bidi="fa-IR"/>
        </w:rPr>
      </w:pPr>
      <w:r>
        <w:rPr>
          <w:rtl/>
          <w:lang w:bidi="fa-IR"/>
        </w:rPr>
        <w:t>____________________</w:t>
      </w:r>
    </w:p>
    <w:p w:rsidR="00A568EA" w:rsidRDefault="00133737" w:rsidP="00074A6E">
      <w:pPr>
        <w:pStyle w:val="libFootnote0"/>
        <w:rPr>
          <w:rtl/>
          <w:lang w:bidi="fa-IR"/>
        </w:rPr>
      </w:pPr>
      <w:r>
        <w:rPr>
          <w:rtl/>
          <w:lang w:bidi="fa-IR"/>
        </w:rPr>
        <w:t xml:space="preserve">1 </w:t>
      </w:r>
      <w:r w:rsidR="000367A4">
        <w:rPr>
          <w:rtl/>
          <w:lang w:bidi="fa-IR"/>
        </w:rPr>
        <w:t>-</w:t>
      </w:r>
      <w:r>
        <w:rPr>
          <w:rtl/>
          <w:lang w:bidi="fa-IR"/>
        </w:rPr>
        <w:t xml:space="preserve"> تقوية ال</w:t>
      </w:r>
      <w:r w:rsidR="00074A6E">
        <w:rPr>
          <w:rFonts w:hint="cs"/>
          <w:rtl/>
          <w:lang w:bidi="fa-IR"/>
        </w:rPr>
        <w:t>ا</w:t>
      </w:r>
      <w:r>
        <w:rPr>
          <w:rtl/>
          <w:lang w:bidi="fa-IR"/>
        </w:rPr>
        <w:t>يمان ص 107.</w:t>
      </w:r>
    </w:p>
    <w:p w:rsidR="00A568EA" w:rsidRDefault="00133737" w:rsidP="00074A6E">
      <w:pPr>
        <w:pStyle w:val="libFootnote0"/>
        <w:rPr>
          <w:rtl/>
          <w:lang w:bidi="fa-IR"/>
        </w:rPr>
      </w:pPr>
      <w:r>
        <w:rPr>
          <w:rtl/>
          <w:lang w:bidi="fa-IR"/>
        </w:rPr>
        <w:t xml:space="preserve">2 </w:t>
      </w:r>
      <w:r w:rsidR="000367A4">
        <w:rPr>
          <w:rtl/>
          <w:lang w:bidi="fa-IR"/>
        </w:rPr>
        <w:t>-</w:t>
      </w:r>
      <w:r>
        <w:rPr>
          <w:rtl/>
          <w:lang w:bidi="fa-IR"/>
        </w:rPr>
        <w:t xml:space="preserve"> طبع ف</w:t>
      </w:r>
      <w:r w:rsidR="00074A6E">
        <w:rPr>
          <w:rFonts w:hint="cs"/>
          <w:rtl/>
          <w:lang w:bidi="fa-IR"/>
        </w:rPr>
        <w:t>ى</w:t>
      </w:r>
      <w:r>
        <w:rPr>
          <w:rtl/>
          <w:lang w:bidi="fa-IR"/>
        </w:rPr>
        <w:t xml:space="preserve"> هامش الصواعق المحرقة له.</w:t>
      </w:r>
    </w:p>
    <w:p w:rsidR="00133737" w:rsidRDefault="00A568EA" w:rsidP="000367A4">
      <w:pPr>
        <w:pStyle w:val="libNormal"/>
        <w:rPr>
          <w:lang w:bidi="fa-IR"/>
        </w:rPr>
      </w:pPr>
      <w:r>
        <w:rPr>
          <w:rtl/>
          <w:lang w:bidi="fa-IR"/>
        </w:rPr>
        <w:br w:type="page"/>
      </w:r>
    </w:p>
    <w:p w:rsidR="00133737" w:rsidRDefault="00133737" w:rsidP="00A52BCE">
      <w:pPr>
        <w:pStyle w:val="Heading2Center"/>
        <w:rPr>
          <w:lang w:bidi="fa-IR"/>
        </w:rPr>
      </w:pPr>
      <w:bookmarkStart w:id="21" w:name="_Toc526342223"/>
      <w:r>
        <w:rPr>
          <w:rtl/>
          <w:lang w:bidi="fa-IR"/>
        </w:rPr>
        <w:lastRenderedPageBreak/>
        <w:t>الغلو الفاحش</w:t>
      </w:r>
      <w:bookmarkEnd w:id="21"/>
    </w:p>
    <w:p w:rsidR="00A568EA" w:rsidRDefault="00133737" w:rsidP="00124F3A">
      <w:pPr>
        <w:pStyle w:val="libNormal"/>
        <w:rPr>
          <w:rtl/>
          <w:lang w:bidi="fa-IR"/>
        </w:rPr>
      </w:pPr>
      <w:r>
        <w:rPr>
          <w:rtl/>
          <w:lang w:bidi="fa-IR"/>
        </w:rPr>
        <w:t>هاهنا ننهي البحث عن المغالاة في مناقب الخلفاء</w:t>
      </w:r>
      <w:r w:rsidR="00C81984">
        <w:rPr>
          <w:rtl/>
          <w:lang w:bidi="fa-IR"/>
        </w:rPr>
        <w:t>،</w:t>
      </w:r>
      <w:r>
        <w:rPr>
          <w:rtl/>
          <w:lang w:bidi="fa-IR"/>
        </w:rPr>
        <w:t xml:space="preserve"> ويهم</w:t>
      </w:r>
      <w:r w:rsidR="00FA6B4A">
        <w:rPr>
          <w:rFonts w:hint="cs"/>
          <w:rtl/>
          <w:lang w:bidi="fa-IR"/>
        </w:rPr>
        <w:t>ّ</w:t>
      </w:r>
      <w:r>
        <w:rPr>
          <w:rtl/>
          <w:lang w:bidi="fa-IR"/>
        </w:rPr>
        <w:t>نا عندئذ أن نوقف القارئ على شرذمة قليلة من الكثير الوافي مم</w:t>
      </w:r>
      <w:r w:rsidR="00124F3A">
        <w:rPr>
          <w:rFonts w:hint="cs"/>
          <w:rtl/>
          <w:lang w:bidi="fa-IR"/>
        </w:rPr>
        <w:t>ّ</w:t>
      </w:r>
      <w:r>
        <w:rPr>
          <w:rtl/>
          <w:lang w:bidi="fa-IR"/>
        </w:rPr>
        <w:t>ا نسجته يد الغلو</w:t>
      </w:r>
      <w:r w:rsidR="00124F3A">
        <w:rPr>
          <w:rFonts w:hint="cs"/>
          <w:rtl/>
          <w:lang w:bidi="fa-IR"/>
        </w:rPr>
        <w:t>ّ</w:t>
      </w:r>
      <w:r>
        <w:rPr>
          <w:rtl/>
          <w:lang w:bidi="fa-IR"/>
        </w:rPr>
        <w:t xml:space="preserve"> من قصص الخرافة</w:t>
      </w:r>
      <w:r w:rsidR="00C81984">
        <w:rPr>
          <w:rtl/>
          <w:lang w:bidi="fa-IR"/>
        </w:rPr>
        <w:t>،</w:t>
      </w:r>
      <w:r>
        <w:rPr>
          <w:rtl/>
          <w:lang w:bidi="fa-IR"/>
        </w:rPr>
        <w:t xml:space="preserve"> وما لف</w:t>
      </w:r>
      <w:r w:rsidR="00124F3A">
        <w:rPr>
          <w:rFonts w:hint="cs"/>
          <w:rtl/>
          <w:lang w:bidi="fa-IR"/>
        </w:rPr>
        <w:t>ّ</w:t>
      </w:r>
      <w:r>
        <w:rPr>
          <w:rtl/>
          <w:lang w:bidi="fa-IR"/>
        </w:rPr>
        <w:t>قته الأهواء والش</w:t>
      </w:r>
      <w:r w:rsidR="00124F3A">
        <w:rPr>
          <w:rFonts w:hint="cs"/>
          <w:rtl/>
          <w:lang w:bidi="fa-IR"/>
        </w:rPr>
        <w:t>َّ</w:t>
      </w:r>
      <w:r>
        <w:rPr>
          <w:rtl/>
          <w:lang w:bidi="fa-IR"/>
        </w:rPr>
        <w:t xml:space="preserve">هوات من فضائل </w:t>
      </w:r>
      <w:r w:rsidR="00124F3A">
        <w:rPr>
          <w:rFonts w:hint="cs"/>
          <w:rtl/>
          <w:lang w:bidi="fa-IR"/>
        </w:rPr>
        <w:t>اُ</w:t>
      </w:r>
      <w:r>
        <w:rPr>
          <w:rtl/>
          <w:lang w:bidi="fa-IR"/>
        </w:rPr>
        <w:t>ناس من القوم منذ عهد الص</w:t>
      </w:r>
      <w:r w:rsidR="004B6AAF">
        <w:rPr>
          <w:rFonts w:hint="cs"/>
          <w:rtl/>
          <w:lang w:bidi="fa-IR"/>
        </w:rPr>
        <w:t>ّ</w:t>
      </w:r>
      <w:r>
        <w:rPr>
          <w:rtl/>
          <w:lang w:bidi="fa-IR"/>
        </w:rPr>
        <w:t>حابة وهلم</w:t>
      </w:r>
      <w:r w:rsidR="004B6AAF">
        <w:rPr>
          <w:rFonts w:hint="cs"/>
          <w:rtl/>
          <w:lang w:bidi="fa-IR"/>
        </w:rPr>
        <w:t>ّ</w:t>
      </w:r>
      <w:r>
        <w:rPr>
          <w:rtl/>
          <w:lang w:bidi="fa-IR"/>
        </w:rPr>
        <w:t xml:space="preserve"> جر</w:t>
      </w:r>
      <w:r w:rsidR="004B6AAF">
        <w:rPr>
          <w:rFonts w:hint="cs"/>
          <w:rtl/>
          <w:lang w:bidi="fa-IR"/>
        </w:rPr>
        <w:t>ّ</w:t>
      </w:r>
      <w:r>
        <w:rPr>
          <w:rtl/>
          <w:lang w:bidi="fa-IR"/>
        </w:rPr>
        <w:t>ا</w:t>
      </w:r>
      <w:r w:rsidR="00C81984">
        <w:rPr>
          <w:rtl/>
          <w:lang w:bidi="fa-IR"/>
        </w:rPr>
        <w:t>،</w:t>
      </w:r>
      <w:r>
        <w:rPr>
          <w:rtl/>
          <w:lang w:bidi="fa-IR"/>
        </w:rPr>
        <w:t xml:space="preserve"> ونلمسك باليد الغلو</w:t>
      </w:r>
      <w:r w:rsidR="004B6AAF">
        <w:rPr>
          <w:rFonts w:hint="cs"/>
          <w:rtl/>
          <w:lang w:bidi="fa-IR"/>
        </w:rPr>
        <w:t>ّ</w:t>
      </w:r>
      <w:r>
        <w:rPr>
          <w:rtl/>
          <w:lang w:bidi="fa-IR"/>
        </w:rPr>
        <w:t xml:space="preserve"> الفاحش</w:t>
      </w:r>
      <w:r w:rsidR="00C81984">
        <w:rPr>
          <w:rtl/>
          <w:lang w:bidi="fa-IR"/>
        </w:rPr>
        <w:t>:</w:t>
      </w:r>
    </w:p>
    <w:p w:rsidR="00133737" w:rsidRDefault="00F35698" w:rsidP="00F35698">
      <w:pPr>
        <w:pStyle w:val="Heading2Center"/>
        <w:rPr>
          <w:lang w:bidi="fa-IR"/>
        </w:rPr>
      </w:pPr>
      <w:bookmarkStart w:id="22" w:name="_Toc526342224"/>
      <w:r>
        <w:rPr>
          <w:rFonts w:hint="cs"/>
          <w:rtl/>
          <w:lang w:bidi="fa-IR"/>
        </w:rPr>
        <w:t>_</w:t>
      </w:r>
      <w:r w:rsidR="00133737">
        <w:rPr>
          <w:rtl/>
          <w:lang w:bidi="fa-IR"/>
        </w:rPr>
        <w:t xml:space="preserve"> 1 </w:t>
      </w:r>
      <w:r>
        <w:rPr>
          <w:rFonts w:hint="cs"/>
          <w:rtl/>
          <w:lang w:bidi="fa-IR"/>
        </w:rPr>
        <w:t>_</w:t>
      </w:r>
      <w:bookmarkEnd w:id="22"/>
    </w:p>
    <w:p w:rsidR="00133737" w:rsidRDefault="00133737" w:rsidP="00A52BCE">
      <w:pPr>
        <w:pStyle w:val="Heading2Center"/>
        <w:rPr>
          <w:lang w:bidi="fa-IR"/>
        </w:rPr>
      </w:pPr>
      <w:bookmarkStart w:id="23" w:name="_Toc526342225"/>
      <w:r>
        <w:rPr>
          <w:rtl/>
          <w:lang w:bidi="fa-IR"/>
        </w:rPr>
        <w:t>زيد بن خارجة يتكلم بعد الموت</w:t>
      </w:r>
      <w:bookmarkEnd w:id="23"/>
    </w:p>
    <w:p w:rsidR="00A568EA" w:rsidRDefault="00133737" w:rsidP="00FB08B1">
      <w:pPr>
        <w:pStyle w:val="libNormal"/>
        <w:rPr>
          <w:rtl/>
          <w:lang w:bidi="fa-IR"/>
        </w:rPr>
      </w:pPr>
      <w:r>
        <w:rPr>
          <w:rtl/>
          <w:lang w:bidi="fa-IR"/>
        </w:rPr>
        <w:t>أخرج البيهقي ب</w:t>
      </w:r>
      <w:r w:rsidR="00FB08B1">
        <w:rPr>
          <w:rFonts w:hint="cs"/>
          <w:rtl/>
          <w:lang w:bidi="fa-IR"/>
        </w:rPr>
        <w:t>ا</w:t>
      </w:r>
      <w:r>
        <w:rPr>
          <w:rtl/>
          <w:lang w:bidi="fa-IR"/>
        </w:rPr>
        <w:t>سناده عن سعيد بن المس</w:t>
      </w:r>
      <w:r w:rsidR="00FB08B1">
        <w:rPr>
          <w:rFonts w:hint="cs"/>
          <w:rtl/>
          <w:lang w:bidi="fa-IR"/>
        </w:rPr>
        <w:t>ّ</w:t>
      </w:r>
      <w:r>
        <w:rPr>
          <w:rtl/>
          <w:lang w:bidi="fa-IR"/>
        </w:rPr>
        <w:t>يب</w:t>
      </w:r>
      <w:r w:rsidR="00C81984">
        <w:rPr>
          <w:rtl/>
          <w:lang w:bidi="fa-IR"/>
        </w:rPr>
        <w:t>:</w:t>
      </w:r>
      <w:r>
        <w:rPr>
          <w:rtl/>
          <w:lang w:bidi="fa-IR"/>
        </w:rPr>
        <w:t xml:space="preserve"> </w:t>
      </w:r>
      <w:r w:rsidR="00FB08B1">
        <w:rPr>
          <w:rFonts w:hint="cs"/>
          <w:rtl/>
          <w:lang w:bidi="fa-IR"/>
        </w:rPr>
        <w:t>ا</w:t>
      </w:r>
      <w:r>
        <w:rPr>
          <w:rtl/>
          <w:lang w:bidi="fa-IR"/>
        </w:rPr>
        <w:t>ن</w:t>
      </w:r>
      <w:r w:rsidR="00FB08B1">
        <w:rPr>
          <w:rFonts w:hint="cs"/>
          <w:rtl/>
          <w:lang w:bidi="fa-IR"/>
        </w:rPr>
        <w:t>َ</w:t>
      </w:r>
      <w:r>
        <w:rPr>
          <w:rtl/>
          <w:lang w:bidi="fa-IR"/>
        </w:rPr>
        <w:t xml:space="preserve"> زيد بن خارجة الأنصاري توف</w:t>
      </w:r>
      <w:r w:rsidR="00FB08B1">
        <w:rPr>
          <w:rFonts w:hint="cs"/>
          <w:rtl/>
          <w:lang w:bidi="fa-IR"/>
        </w:rPr>
        <w:t>ّ</w:t>
      </w:r>
      <w:r>
        <w:rPr>
          <w:rtl/>
          <w:lang w:bidi="fa-IR"/>
        </w:rPr>
        <w:t>ي زمن عثمان بن عفان فسج</w:t>
      </w:r>
      <w:r w:rsidR="00FB08B1">
        <w:rPr>
          <w:rFonts w:hint="cs"/>
          <w:rtl/>
          <w:lang w:bidi="fa-IR"/>
        </w:rPr>
        <w:t>ّ</w:t>
      </w:r>
      <w:r>
        <w:rPr>
          <w:rtl/>
          <w:lang w:bidi="fa-IR"/>
        </w:rPr>
        <w:t>ي بثوبه</w:t>
      </w:r>
      <w:r w:rsidR="00C81984">
        <w:rPr>
          <w:rtl/>
          <w:lang w:bidi="fa-IR"/>
        </w:rPr>
        <w:t>،</w:t>
      </w:r>
      <w:r>
        <w:rPr>
          <w:rtl/>
          <w:lang w:bidi="fa-IR"/>
        </w:rPr>
        <w:t xml:space="preserve"> ثم</w:t>
      </w:r>
      <w:r w:rsidR="00FB08B1">
        <w:rPr>
          <w:rFonts w:hint="cs"/>
          <w:rtl/>
          <w:lang w:bidi="fa-IR"/>
        </w:rPr>
        <w:t>َّ</w:t>
      </w:r>
      <w:r>
        <w:rPr>
          <w:rtl/>
          <w:lang w:bidi="fa-IR"/>
        </w:rPr>
        <w:t xml:space="preserve"> إن</w:t>
      </w:r>
      <w:r w:rsidR="00FB08B1">
        <w:rPr>
          <w:rFonts w:hint="cs"/>
          <w:rtl/>
          <w:lang w:bidi="fa-IR"/>
        </w:rPr>
        <w:t>ّ</w:t>
      </w:r>
      <w:r>
        <w:rPr>
          <w:rtl/>
          <w:lang w:bidi="fa-IR"/>
        </w:rPr>
        <w:t>هم سمعوا جلجلة في صدره ثم</w:t>
      </w:r>
      <w:r w:rsidR="00FB08B1">
        <w:rPr>
          <w:rFonts w:hint="cs"/>
          <w:rtl/>
          <w:lang w:bidi="fa-IR"/>
        </w:rPr>
        <w:t>ّ</w:t>
      </w:r>
      <w:r>
        <w:rPr>
          <w:rtl/>
          <w:lang w:bidi="fa-IR"/>
        </w:rPr>
        <w:t xml:space="preserve"> تكل</w:t>
      </w:r>
      <w:r w:rsidR="00FB08B1">
        <w:rPr>
          <w:rFonts w:hint="cs"/>
          <w:rtl/>
          <w:lang w:bidi="fa-IR"/>
        </w:rPr>
        <w:t>ّ</w:t>
      </w:r>
      <w:r>
        <w:rPr>
          <w:rtl/>
          <w:lang w:bidi="fa-IR"/>
        </w:rPr>
        <w:t>م ثم</w:t>
      </w:r>
      <w:r w:rsidR="00FB08B1">
        <w:rPr>
          <w:rFonts w:hint="cs"/>
          <w:rtl/>
          <w:lang w:bidi="fa-IR"/>
        </w:rPr>
        <w:t>َّ</w:t>
      </w:r>
      <w:r>
        <w:rPr>
          <w:rtl/>
          <w:lang w:bidi="fa-IR"/>
        </w:rPr>
        <w:t xml:space="preserve"> قال</w:t>
      </w:r>
      <w:r w:rsidR="00C81984">
        <w:rPr>
          <w:rtl/>
          <w:lang w:bidi="fa-IR"/>
        </w:rPr>
        <w:t>:</w:t>
      </w:r>
      <w:r>
        <w:rPr>
          <w:rtl/>
          <w:lang w:bidi="fa-IR"/>
        </w:rPr>
        <w:t xml:space="preserve"> أحمد أحمد في الكتاب الأو</w:t>
      </w:r>
      <w:r w:rsidR="00FB08B1">
        <w:rPr>
          <w:rFonts w:hint="cs"/>
          <w:rtl/>
          <w:lang w:bidi="fa-IR"/>
        </w:rPr>
        <w:t>ّ</w:t>
      </w:r>
      <w:r>
        <w:rPr>
          <w:rtl/>
          <w:lang w:bidi="fa-IR"/>
        </w:rPr>
        <w:t>ل</w:t>
      </w:r>
      <w:r w:rsidR="00C81984">
        <w:rPr>
          <w:rtl/>
          <w:lang w:bidi="fa-IR"/>
        </w:rPr>
        <w:t>،</w:t>
      </w:r>
      <w:r>
        <w:rPr>
          <w:rtl/>
          <w:lang w:bidi="fa-IR"/>
        </w:rPr>
        <w:t xml:space="preserve"> صدق صدق أبو بكر الصد</w:t>
      </w:r>
      <w:r w:rsidR="00FB08B1">
        <w:rPr>
          <w:rFonts w:hint="cs"/>
          <w:rtl/>
          <w:lang w:bidi="fa-IR"/>
        </w:rPr>
        <w:t>ّ</w:t>
      </w:r>
      <w:r>
        <w:rPr>
          <w:rtl/>
          <w:lang w:bidi="fa-IR"/>
        </w:rPr>
        <w:t>يق</w:t>
      </w:r>
      <w:r w:rsidR="00C81984">
        <w:rPr>
          <w:rtl/>
          <w:lang w:bidi="fa-IR"/>
        </w:rPr>
        <w:t>،</w:t>
      </w:r>
      <w:r>
        <w:rPr>
          <w:rtl/>
          <w:lang w:bidi="fa-IR"/>
        </w:rPr>
        <w:t xml:space="preserve"> الضعيف في نفسه</w:t>
      </w:r>
      <w:r w:rsidR="00C81984">
        <w:rPr>
          <w:rtl/>
          <w:lang w:bidi="fa-IR"/>
        </w:rPr>
        <w:t>،</w:t>
      </w:r>
      <w:r>
        <w:rPr>
          <w:rtl/>
          <w:lang w:bidi="fa-IR"/>
        </w:rPr>
        <w:t xml:space="preserve"> القوي</w:t>
      </w:r>
      <w:r w:rsidR="00FB08B1">
        <w:rPr>
          <w:rFonts w:hint="cs"/>
          <w:rtl/>
          <w:lang w:bidi="fa-IR"/>
        </w:rPr>
        <w:t>ّ</w:t>
      </w:r>
      <w:r>
        <w:rPr>
          <w:rtl/>
          <w:lang w:bidi="fa-IR"/>
        </w:rPr>
        <w:t xml:space="preserve"> في أمر الله في الكتاب الأو</w:t>
      </w:r>
      <w:r w:rsidR="00FB08B1">
        <w:rPr>
          <w:rFonts w:hint="cs"/>
          <w:rtl/>
          <w:lang w:bidi="fa-IR"/>
        </w:rPr>
        <w:t>ّ</w:t>
      </w:r>
      <w:r>
        <w:rPr>
          <w:rtl/>
          <w:lang w:bidi="fa-IR"/>
        </w:rPr>
        <w:t>ل</w:t>
      </w:r>
      <w:r w:rsidR="00C81984">
        <w:rPr>
          <w:rtl/>
          <w:lang w:bidi="fa-IR"/>
        </w:rPr>
        <w:t>،</w:t>
      </w:r>
      <w:r>
        <w:rPr>
          <w:rtl/>
          <w:lang w:bidi="fa-IR"/>
        </w:rPr>
        <w:t xml:space="preserve"> صدق صدق عمر بن الخطاب القوي</w:t>
      </w:r>
      <w:r w:rsidR="00FB08B1">
        <w:rPr>
          <w:rFonts w:hint="cs"/>
          <w:rtl/>
          <w:lang w:bidi="fa-IR"/>
        </w:rPr>
        <w:t>ّ</w:t>
      </w:r>
      <w:r>
        <w:rPr>
          <w:rtl/>
          <w:lang w:bidi="fa-IR"/>
        </w:rPr>
        <w:t xml:space="preserve"> الأمين في الكتاب الأو</w:t>
      </w:r>
      <w:r w:rsidR="00FB08B1">
        <w:rPr>
          <w:rFonts w:hint="cs"/>
          <w:rtl/>
          <w:lang w:bidi="fa-IR"/>
        </w:rPr>
        <w:t>ّ</w:t>
      </w:r>
      <w:r>
        <w:rPr>
          <w:rtl/>
          <w:lang w:bidi="fa-IR"/>
        </w:rPr>
        <w:t>ل</w:t>
      </w:r>
      <w:r w:rsidR="00C81984">
        <w:rPr>
          <w:rtl/>
          <w:lang w:bidi="fa-IR"/>
        </w:rPr>
        <w:t>،</w:t>
      </w:r>
      <w:r>
        <w:rPr>
          <w:rtl/>
          <w:lang w:bidi="fa-IR"/>
        </w:rPr>
        <w:t xml:space="preserve"> صدق صدق عثمان بن عف</w:t>
      </w:r>
      <w:r w:rsidR="00FB08B1">
        <w:rPr>
          <w:rFonts w:hint="cs"/>
          <w:rtl/>
          <w:lang w:bidi="fa-IR"/>
        </w:rPr>
        <w:t>ّ</w:t>
      </w:r>
      <w:r>
        <w:rPr>
          <w:rtl/>
          <w:lang w:bidi="fa-IR"/>
        </w:rPr>
        <w:t>ان على منهاجهم مضت أربع وبقيت ثنتان أتت بالفتن وأكل الش</w:t>
      </w:r>
      <w:r w:rsidR="00FB08B1">
        <w:rPr>
          <w:rFonts w:hint="cs"/>
          <w:rtl/>
          <w:lang w:bidi="fa-IR"/>
        </w:rPr>
        <w:t>َّ</w:t>
      </w:r>
      <w:r>
        <w:rPr>
          <w:rtl/>
          <w:lang w:bidi="fa-IR"/>
        </w:rPr>
        <w:t>ديد الضعيف</w:t>
      </w:r>
      <w:r w:rsidR="00C81984">
        <w:rPr>
          <w:rtl/>
          <w:lang w:bidi="fa-IR"/>
        </w:rPr>
        <w:t>،</w:t>
      </w:r>
      <w:r>
        <w:rPr>
          <w:rtl/>
          <w:lang w:bidi="fa-IR"/>
        </w:rPr>
        <w:t xml:space="preserve"> وقامت الس</w:t>
      </w:r>
      <w:r w:rsidR="00FB08B1">
        <w:rPr>
          <w:rFonts w:hint="cs"/>
          <w:rtl/>
          <w:lang w:bidi="fa-IR"/>
        </w:rPr>
        <w:t>ّ</w:t>
      </w:r>
      <w:r>
        <w:rPr>
          <w:rtl/>
          <w:lang w:bidi="fa-IR"/>
        </w:rPr>
        <w:t>اعة</w:t>
      </w:r>
      <w:r w:rsidR="00C81984">
        <w:rPr>
          <w:rtl/>
          <w:lang w:bidi="fa-IR"/>
        </w:rPr>
        <w:t>،</w:t>
      </w:r>
      <w:r>
        <w:rPr>
          <w:rtl/>
          <w:lang w:bidi="fa-IR"/>
        </w:rPr>
        <w:t xml:space="preserve"> وسيأتيكم عن جيشكم خبر بئر أريس</w:t>
      </w:r>
      <w:r w:rsidR="00C81984">
        <w:rPr>
          <w:rtl/>
          <w:lang w:bidi="fa-IR"/>
        </w:rPr>
        <w:t>،</w:t>
      </w:r>
      <w:r>
        <w:rPr>
          <w:rtl/>
          <w:lang w:bidi="fa-IR"/>
        </w:rPr>
        <w:t xml:space="preserve"> وما بئر أريس</w:t>
      </w:r>
      <w:r w:rsidR="00C81984">
        <w:rPr>
          <w:rtl/>
          <w:lang w:bidi="fa-IR"/>
        </w:rPr>
        <w:t>؟</w:t>
      </w:r>
      <w:r>
        <w:rPr>
          <w:rtl/>
          <w:lang w:bidi="fa-IR"/>
        </w:rPr>
        <w:t>.</w:t>
      </w:r>
    </w:p>
    <w:p w:rsidR="00A568EA" w:rsidRDefault="00133737" w:rsidP="004E508D">
      <w:pPr>
        <w:pStyle w:val="libNormal"/>
        <w:rPr>
          <w:rtl/>
          <w:lang w:bidi="fa-IR"/>
        </w:rPr>
      </w:pPr>
      <w:r>
        <w:rPr>
          <w:rtl/>
          <w:lang w:bidi="fa-IR"/>
        </w:rPr>
        <w:t>وفي لفظ آخر من طريق النعمان بن بشير قال</w:t>
      </w:r>
      <w:r w:rsidR="00C81984">
        <w:rPr>
          <w:rtl/>
          <w:lang w:bidi="fa-IR"/>
        </w:rPr>
        <w:t>:</w:t>
      </w:r>
      <w:r>
        <w:rPr>
          <w:rtl/>
          <w:lang w:bidi="fa-IR"/>
        </w:rPr>
        <w:t xml:space="preserve"> الأوسط أجلد الثلاثة ال</w:t>
      </w:r>
      <w:r w:rsidR="004E508D">
        <w:rPr>
          <w:rFonts w:hint="cs"/>
          <w:rtl/>
          <w:lang w:bidi="fa-IR"/>
        </w:rPr>
        <w:t>ّ</w:t>
      </w:r>
      <w:r>
        <w:rPr>
          <w:rtl/>
          <w:lang w:bidi="fa-IR"/>
        </w:rPr>
        <w:t>ذي كان لا يبالي في الله لومة لائم</w:t>
      </w:r>
      <w:r w:rsidR="00C81984">
        <w:rPr>
          <w:rtl/>
          <w:lang w:bidi="fa-IR"/>
        </w:rPr>
        <w:t>،</w:t>
      </w:r>
      <w:r>
        <w:rPr>
          <w:rtl/>
          <w:lang w:bidi="fa-IR"/>
        </w:rPr>
        <w:t xml:space="preserve"> كان يأمر الن</w:t>
      </w:r>
      <w:r w:rsidR="004E508D">
        <w:rPr>
          <w:rFonts w:hint="cs"/>
          <w:rtl/>
          <w:lang w:bidi="fa-IR"/>
        </w:rPr>
        <w:t>ّ</w:t>
      </w:r>
      <w:r>
        <w:rPr>
          <w:rtl/>
          <w:lang w:bidi="fa-IR"/>
        </w:rPr>
        <w:t>اس أن يأكل قوي</w:t>
      </w:r>
      <w:r w:rsidR="004E508D">
        <w:rPr>
          <w:rFonts w:hint="cs"/>
          <w:rtl/>
          <w:lang w:bidi="fa-IR"/>
        </w:rPr>
        <w:t>ّ</w:t>
      </w:r>
      <w:r>
        <w:rPr>
          <w:rtl/>
          <w:lang w:bidi="fa-IR"/>
        </w:rPr>
        <w:t>هم ضعيفهم</w:t>
      </w:r>
      <w:r w:rsidR="00C81984">
        <w:rPr>
          <w:rtl/>
          <w:lang w:bidi="fa-IR"/>
        </w:rPr>
        <w:t>،</w:t>
      </w:r>
      <w:r>
        <w:rPr>
          <w:rtl/>
          <w:lang w:bidi="fa-IR"/>
        </w:rPr>
        <w:t xml:space="preserve"> عبد الله أمير المؤمنين صدق صدق كان ذلك في الكتاب الأول.</w:t>
      </w:r>
      <w:r w:rsidR="004E508D">
        <w:rPr>
          <w:rFonts w:hint="cs"/>
          <w:rtl/>
          <w:lang w:bidi="fa-IR"/>
        </w:rPr>
        <w:t xml:space="preserve"> </w:t>
      </w:r>
      <w:r>
        <w:rPr>
          <w:rtl/>
          <w:lang w:bidi="fa-IR"/>
        </w:rPr>
        <w:t>ثم</w:t>
      </w:r>
      <w:r w:rsidR="004E508D">
        <w:rPr>
          <w:rFonts w:hint="cs"/>
          <w:rtl/>
          <w:lang w:bidi="fa-IR"/>
        </w:rPr>
        <w:t>ّ</w:t>
      </w:r>
      <w:r>
        <w:rPr>
          <w:rtl/>
          <w:lang w:bidi="fa-IR"/>
        </w:rPr>
        <w:t xml:space="preserve"> قال</w:t>
      </w:r>
      <w:r w:rsidR="00C81984">
        <w:rPr>
          <w:rtl/>
          <w:lang w:bidi="fa-IR"/>
        </w:rPr>
        <w:t>:</w:t>
      </w:r>
      <w:r>
        <w:rPr>
          <w:rtl/>
          <w:lang w:bidi="fa-IR"/>
        </w:rPr>
        <w:t xml:space="preserve"> عثمان أمير المؤمنين وهو يعافي الن</w:t>
      </w:r>
      <w:r w:rsidR="004E508D">
        <w:rPr>
          <w:rFonts w:hint="cs"/>
          <w:rtl/>
          <w:lang w:bidi="fa-IR"/>
        </w:rPr>
        <w:t>ّ</w:t>
      </w:r>
      <w:r>
        <w:rPr>
          <w:rtl/>
          <w:lang w:bidi="fa-IR"/>
        </w:rPr>
        <w:t>اس من ذنوب كثيرة</w:t>
      </w:r>
      <w:r w:rsidR="00C81984">
        <w:rPr>
          <w:rtl/>
          <w:lang w:bidi="fa-IR"/>
        </w:rPr>
        <w:t>،</w:t>
      </w:r>
      <w:r>
        <w:rPr>
          <w:rtl/>
          <w:lang w:bidi="fa-IR"/>
        </w:rPr>
        <w:t xml:space="preserve"> خلت اثنتان وبقي أربع</w:t>
      </w:r>
      <w:r w:rsidR="00C81984">
        <w:rPr>
          <w:rtl/>
          <w:lang w:bidi="fa-IR"/>
        </w:rPr>
        <w:t>،</w:t>
      </w:r>
      <w:r>
        <w:rPr>
          <w:rtl/>
          <w:lang w:bidi="fa-IR"/>
        </w:rPr>
        <w:t xml:space="preserve"> ثم</w:t>
      </w:r>
      <w:r w:rsidR="004E508D">
        <w:rPr>
          <w:rFonts w:hint="cs"/>
          <w:rtl/>
          <w:lang w:bidi="fa-IR"/>
        </w:rPr>
        <w:t>ّ</w:t>
      </w:r>
      <w:r>
        <w:rPr>
          <w:rtl/>
          <w:lang w:bidi="fa-IR"/>
        </w:rPr>
        <w:t xml:space="preserve"> اختلف الن</w:t>
      </w:r>
      <w:r w:rsidR="004E508D">
        <w:rPr>
          <w:rFonts w:hint="cs"/>
          <w:rtl/>
          <w:lang w:bidi="fa-IR"/>
        </w:rPr>
        <w:t>ّ</w:t>
      </w:r>
      <w:r>
        <w:rPr>
          <w:rtl/>
          <w:lang w:bidi="fa-IR"/>
        </w:rPr>
        <w:t>اس وأكل بعضهم بعضا</w:t>
      </w:r>
      <w:r w:rsidR="00C81984">
        <w:rPr>
          <w:rtl/>
          <w:lang w:bidi="fa-IR"/>
        </w:rPr>
        <w:t>،</w:t>
      </w:r>
      <w:r>
        <w:rPr>
          <w:rtl/>
          <w:lang w:bidi="fa-IR"/>
        </w:rPr>
        <w:t xml:space="preserve"> فلا نظام وانتجت الأكما</w:t>
      </w:r>
      <w:r w:rsidR="00C81984">
        <w:rPr>
          <w:rtl/>
          <w:lang w:bidi="fa-IR"/>
        </w:rPr>
        <w:t>،</w:t>
      </w:r>
      <w:r>
        <w:rPr>
          <w:rtl/>
          <w:lang w:bidi="fa-IR"/>
        </w:rPr>
        <w:t xml:space="preserve"> ثم</w:t>
      </w:r>
      <w:r w:rsidR="004E508D">
        <w:rPr>
          <w:rFonts w:hint="cs"/>
          <w:rtl/>
          <w:lang w:bidi="fa-IR"/>
        </w:rPr>
        <w:t>ّ</w:t>
      </w:r>
      <w:r>
        <w:rPr>
          <w:rtl/>
          <w:lang w:bidi="fa-IR"/>
        </w:rPr>
        <w:t xml:space="preserve"> ارعوى المؤمنين وقال</w:t>
      </w:r>
      <w:r w:rsidR="00C81984">
        <w:rPr>
          <w:rtl/>
          <w:lang w:bidi="fa-IR"/>
        </w:rPr>
        <w:t>:</w:t>
      </w:r>
      <w:r>
        <w:rPr>
          <w:rtl/>
          <w:lang w:bidi="fa-IR"/>
        </w:rPr>
        <w:t xml:space="preserve"> كتاب الله وقدره</w:t>
      </w:r>
      <w:r w:rsidR="00C81984">
        <w:rPr>
          <w:rtl/>
          <w:lang w:bidi="fa-IR"/>
        </w:rPr>
        <w:t>،</w:t>
      </w:r>
      <w:r>
        <w:rPr>
          <w:rtl/>
          <w:lang w:bidi="fa-IR"/>
        </w:rPr>
        <w:t xml:space="preserve"> أي</w:t>
      </w:r>
      <w:r w:rsidR="004E508D">
        <w:rPr>
          <w:rFonts w:hint="cs"/>
          <w:rtl/>
          <w:lang w:bidi="fa-IR"/>
        </w:rPr>
        <w:t>ّ</w:t>
      </w:r>
      <w:r>
        <w:rPr>
          <w:rtl/>
          <w:lang w:bidi="fa-IR"/>
        </w:rPr>
        <w:t>ها الناس</w:t>
      </w:r>
      <w:r w:rsidR="00C81984">
        <w:rPr>
          <w:rtl/>
          <w:lang w:bidi="fa-IR"/>
        </w:rPr>
        <w:t>:</w:t>
      </w:r>
      <w:r>
        <w:rPr>
          <w:rtl/>
          <w:lang w:bidi="fa-IR"/>
        </w:rPr>
        <w:t xml:space="preserve"> أقبلوا على أميركم واسمعوا وأطيعوا</w:t>
      </w:r>
      <w:r w:rsidR="00C81984">
        <w:rPr>
          <w:rtl/>
          <w:lang w:bidi="fa-IR"/>
        </w:rPr>
        <w:t>،</w:t>
      </w:r>
      <w:r>
        <w:rPr>
          <w:rtl/>
          <w:lang w:bidi="fa-IR"/>
        </w:rPr>
        <w:t xml:space="preserve"> فمن تول</w:t>
      </w:r>
      <w:r w:rsidR="004E508D">
        <w:rPr>
          <w:rFonts w:hint="cs"/>
          <w:rtl/>
          <w:lang w:bidi="fa-IR"/>
        </w:rPr>
        <w:t>ّ</w:t>
      </w:r>
      <w:r>
        <w:rPr>
          <w:rtl/>
          <w:lang w:bidi="fa-IR"/>
        </w:rPr>
        <w:t>ى فلا يعهدن</w:t>
      </w:r>
      <w:r w:rsidR="004E508D">
        <w:rPr>
          <w:rFonts w:hint="cs"/>
          <w:rtl/>
          <w:lang w:bidi="fa-IR"/>
        </w:rPr>
        <w:t>ّ</w:t>
      </w:r>
      <w:r>
        <w:rPr>
          <w:rtl/>
          <w:lang w:bidi="fa-IR"/>
        </w:rPr>
        <w:t xml:space="preserve"> دما</w:t>
      </w:r>
      <w:r w:rsidR="004E508D">
        <w:rPr>
          <w:rFonts w:hint="cs"/>
          <w:rtl/>
          <w:lang w:bidi="fa-IR"/>
        </w:rPr>
        <w:t>ً</w:t>
      </w:r>
      <w:r>
        <w:rPr>
          <w:rtl/>
          <w:lang w:bidi="fa-IR"/>
        </w:rPr>
        <w:t xml:space="preserve"> وكان أمر الله قدرا</w:t>
      </w:r>
      <w:r w:rsidR="004E508D">
        <w:rPr>
          <w:rFonts w:hint="cs"/>
          <w:rtl/>
          <w:lang w:bidi="fa-IR"/>
        </w:rPr>
        <w:t>ّ</w:t>
      </w:r>
      <w:r>
        <w:rPr>
          <w:rtl/>
          <w:lang w:bidi="fa-IR"/>
        </w:rPr>
        <w:t xml:space="preserve"> مقدورا</w:t>
      </w:r>
      <w:r w:rsidR="00C81984">
        <w:rPr>
          <w:rtl/>
          <w:lang w:bidi="fa-IR"/>
        </w:rPr>
        <w:t>،</w:t>
      </w:r>
      <w:r>
        <w:rPr>
          <w:rtl/>
          <w:lang w:bidi="fa-IR"/>
        </w:rPr>
        <w:t xml:space="preserve"> الله </w:t>
      </w:r>
      <w:r w:rsidR="004E508D">
        <w:rPr>
          <w:rFonts w:hint="cs"/>
          <w:rtl/>
          <w:lang w:bidi="fa-IR"/>
        </w:rPr>
        <w:t>ا</w:t>
      </w:r>
      <w:r>
        <w:rPr>
          <w:rtl/>
          <w:lang w:bidi="fa-IR"/>
        </w:rPr>
        <w:t>كبر هذه الجن</w:t>
      </w:r>
      <w:r w:rsidR="004E508D">
        <w:rPr>
          <w:rFonts w:hint="cs"/>
          <w:rtl/>
          <w:lang w:bidi="fa-IR"/>
        </w:rPr>
        <w:t>ّ</w:t>
      </w:r>
      <w:r>
        <w:rPr>
          <w:rtl/>
          <w:lang w:bidi="fa-IR"/>
        </w:rPr>
        <w:t>ة وهذه الن</w:t>
      </w:r>
      <w:r w:rsidR="004E508D">
        <w:rPr>
          <w:rFonts w:hint="cs"/>
          <w:rtl/>
          <w:lang w:bidi="fa-IR"/>
        </w:rPr>
        <w:t>ّ</w:t>
      </w:r>
      <w:r>
        <w:rPr>
          <w:rtl/>
          <w:lang w:bidi="fa-IR"/>
        </w:rPr>
        <w:t>ار</w:t>
      </w:r>
      <w:r w:rsidR="00C81984">
        <w:rPr>
          <w:rtl/>
          <w:lang w:bidi="fa-IR"/>
        </w:rPr>
        <w:t>،</w:t>
      </w:r>
      <w:r>
        <w:rPr>
          <w:rtl/>
          <w:lang w:bidi="fa-IR"/>
        </w:rPr>
        <w:t xml:space="preserve"> ويقول النبي</w:t>
      </w:r>
      <w:r w:rsidR="004E508D">
        <w:rPr>
          <w:rFonts w:hint="cs"/>
          <w:rtl/>
          <w:lang w:bidi="fa-IR"/>
        </w:rPr>
        <w:t>ّ</w:t>
      </w:r>
      <w:r>
        <w:rPr>
          <w:rtl/>
          <w:lang w:bidi="fa-IR"/>
        </w:rPr>
        <w:t>ون والصد</w:t>
      </w:r>
      <w:r w:rsidR="004E508D">
        <w:rPr>
          <w:rFonts w:hint="cs"/>
          <w:rtl/>
          <w:lang w:bidi="fa-IR"/>
        </w:rPr>
        <w:t>ّ</w:t>
      </w:r>
      <w:r>
        <w:rPr>
          <w:rtl/>
          <w:lang w:bidi="fa-IR"/>
        </w:rPr>
        <w:t>يقون</w:t>
      </w:r>
      <w:r w:rsidR="00C81984">
        <w:rPr>
          <w:rtl/>
          <w:lang w:bidi="fa-IR"/>
        </w:rPr>
        <w:t>:</w:t>
      </w:r>
      <w:r>
        <w:rPr>
          <w:rtl/>
          <w:lang w:bidi="fa-IR"/>
        </w:rPr>
        <w:t xml:space="preserve"> سلام</w:t>
      </w:r>
      <w:r w:rsidR="004E508D">
        <w:rPr>
          <w:rFonts w:hint="cs"/>
          <w:rtl/>
          <w:lang w:bidi="fa-IR"/>
        </w:rPr>
        <w:t>ٌ</w:t>
      </w:r>
      <w:r>
        <w:rPr>
          <w:rtl/>
          <w:lang w:bidi="fa-IR"/>
        </w:rPr>
        <w:t xml:space="preserve"> عليكم</w:t>
      </w:r>
      <w:r w:rsidR="00C81984">
        <w:rPr>
          <w:rtl/>
          <w:lang w:bidi="fa-IR"/>
        </w:rPr>
        <w:t>،</w:t>
      </w:r>
      <w:r>
        <w:rPr>
          <w:rtl/>
          <w:lang w:bidi="fa-IR"/>
        </w:rPr>
        <w:t xml:space="preserve"> يا عبد الله </w:t>
      </w:r>
      <w:r w:rsidR="004E508D">
        <w:rPr>
          <w:rFonts w:hint="cs"/>
          <w:rtl/>
          <w:lang w:bidi="fa-IR"/>
        </w:rPr>
        <w:t>إ</w:t>
      </w:r>
      <w:r>
        <w:rPr>
          <w:rtl/>
          <w:lang w:bidi="fa-IR"/>
        </w:rPr>
        <w:t>بن رواحة</w:t>
      </w:r>
      <w:r w:rsidR="00C81984">
        <w:rPr>
          <w:rtl/>
          <w:lang w:bidi="fa-IR"/>
        </w:rPr>
        <w:t>!</w:t>
      </w:r>
      <w:r>
        <w:rPr>
          <w:rtl/>
          <w:lang w:bidi="fa-IR"/>
        </w:rPr>
        <w:t xml:space="preserve"> هل أحسست لي خارجة لأبيه وسعدا</w:t>
      </w:r>
      <w:r w:rsidR="004E508D">
        <w:rPr>
          <w:rFonts w:hint="cs"/>
          <w:rtl/>
          <w:lang w:bidi="fa-IR"/>
        </w:rPr>
        <w:t>ً</w:t>
      </w:r>
      <w:r>
        <w:rPr>
          <w:rtl/>
          <w:lang w:bidi="fa-IR"/>
        </w:rPr>
        <w:t xml:space="preserve"> الل</w:t>
      </w:r>
      <w:r w:rsidR="004E508D">
        <w:rPr>
          <w:rFonts w:hint="cs"/>
          <w:rtl/>
          <w:lang w:bidi="fa-IR"/>
        </w:rPr>
        <w:t>ّ</w:t>
      </w:r>
      <w:r>
        <w:rPr>
          <w:rtl/>
          <w:lang w:bidi="fa-IR"/>
        </w:rPr>
        <w:t xml:space="preserve">ذين قتلا يوم </w:t>
      </w:r>
      <w:r w:rsidR="004E508D">
        <w:rPr>
          <w:rFonts w:hint="cs"/>
          <w:rtl/>
          <w:lang w:bidi="fa-IR"/>
        </w:rPr>
        <w:t>اُ</w:t>
      </w:r>
      <w:r>
        <w:rPr>
          <w:rtl/>
          <w:lang w:bidi="fa-IR"/>
        </w:rPr>
        <w:t>حد</w:t>
      </w:r>
      <w:r w:rsidR="00C81984">
        <w:rPr>
          <w:rtl/>
          <w:lang w:bidi="fa-IR"/>
        </w:rPr>
        <w:t>؟</w:t>
      </w:r>
      <w:r>
        <w:rPr>
          <w:rtl/>
          <w:lang w:bidi="fa-IR"/>
        </w:rPr>
        <w:t xml:space="preserve"> كل</w:t>
      </w:r>
      <w:r w:rsidR="004E508D">
        <w:rPr>
          <w:rFonts w:hint="cs"/>
          <w:rtl/>
          <w:lang w:bidi="fa-IR"/>
        </w:rPr>
        <w:t>ّ</w:t>
      </w:r>
      <w:r>
        <w:rPr>
          <w:rtl/>
          <w:lang w:bidi="fa-IR"/>
        </w:rPr>
        <w:t>ا إن</w:t>
      </w:r>
      <w:r w:rsidR="004E508D">
        <w:rPr>
          <w:rFonts w:hint="cs"/>
          <w:rtl/>
          <w:lang w:bidi="fa-IR"/>
        </w:rPr>
        <w:t>َّ</w:t>
      </w:r>
      <w:r>
        <w:rPr>
          <w:rtl/>
          <w:lang w:bidi="fa-IR"/>
        </w:rPr>
        <w:t>ها</w:t>
      </w:r>
    </w:p>
    <w:p w:rsidR="00133737" w:rsidRDefault="00A568EA" w:rsidP="000367A4">
      <w:pPr>
        <w:pStyle w:val="libNormal"/>
        <w:rPr>
          <w:lang w:bidi="fa-IR"/>
        </w:rPr>
      </w:pPr>
      <w:r>
        <w:rPr>
          <w:rtl/>
          <w:lang w:bidi="fa-IR"/>
        </w:rPr>
        <w:br w:type="page"/>
      </w:r>
    </w:p>
    <w:p w:rsidR="0085425C" w:rsidRDefault="00133737" w:rsidP="00FF1301">
      <w:pPr>
        <w:pStyle w:val="libNormal0"/>
        <w:rPr>
          <w:rtl/>
          <w:lang w:bidi="fa-IR"/>
        </w:rPr>
      </w:pPr>
      <w:r>
        <w:rPr>
          <w:rtl/>
          <w:lang w:bidi="fa-IR"/>
        </w:rPr>
        <w:lastRenderedPageBreak/>
        <w:t>لظى نز</w:t>
      </w:r>
      <w:r w:rsidR="00635A79">
        <w:rPr>
          <w:rFonts w:hint="cs"/>
          <w:rtl/>
          <w:lang w:bidi="fa-IR"/>
        </w:rPr>
        <w:t>ّ</w:t>
      </w:r>
      <w:r>
        <w:rPr>
          <w:rtl/>
          <w:lang w:bidi="fa-IR"/>
        </w:rPr>
        <w:t>اعة للش</w:t>
      </w:r>
      <w:r w:rsidR="00635A79">
        <w:rPr>
          <w:rFonts w:hint="cs"/>
          <w:rtl/>
          <w:lang w:bidi="fa-IR"/>
        </w:rPr>
        <w:t>ّ</w:t>
      </w:r>
      <w:r>
        <w:rPr>
          <w:rtl/>
          <w:lang w:bidi="fa-IR"/>
        </w:rPr>
        <w:t>وى تدعو من أدبر وتول</w:t>
      </w:r>
      <w:r w:rsidR="00635A79">
        <w:rPr>
          <w:rFonts w:hint="cs"/>
          <w:rtl/>
          <w:lang w:bidi="fa-IR"/>
        </w:rPr>
        <w:t>ّ</w:t>
      </w:r>
      <w:r>
        <w:rPr>
          <w:rtl/>
          <w:lang w:bidi="fa-IR"/>
        </w:rPr>
        <w:t>ى وجمع فأوعى. ثم</w:t>
      </w:r>
      <w:r w:rsidR="00635A79">
        <w:rPr>
          <w:rFonts w:hint="cs"/>
          <w:rtl/>
          <w:lang w:bidi="fa-IR"/>
        </w:rPr>
        <w:t>ّ</w:t>
      </w:r>
      <w:r>
        <w:rPr>
          <w:rtl/>
          <w:lang w:bidi="fa-IR"/>
        </w:rPr>
        <w:t xml:space="preserve"> خفت صوته. فسألت الر</w:t>
      </w:r>
      <w:r w:rsidR="00635A79">
        <w:rPr>
          <w:rFonts w:hint="cs"/>
          <w:rtl/>
          <w:lang w:bidi="fa-IR"/>
        </w:rPr>
        <w:t>َّ</w:t>
      </w:r>
      <w:r>
        <w:rPr>
          <w:rtl/>
          <w:lang w:bidi="fa-IR"/>
        </w:rPr>
        <w:t>هط عم</w:t>
      </w:r>
      <w:r w:rsidR="00635A79">
        <w:rPr>
          <w:rFonts w:hint="cs"/>
          <w:rtl/>
          <w:lang w:bidi="fa-IR"/>
        </w:rPr>
        <w:t>ّ</w:t>
      </w:r>
      <w:r>
        <w:rPr>
          <w:rtl/>
          <w:lang w:bidi="fa-IR"/>
        </w:rPr>
        <w:t>ا سبقني من كلامه فقالوا</w:t>
      </w:r>
      <w:r w:rsidR="00C81984">
        <w:rPr>
          <w:rtl/>
          <w:lang w:bidi="fa-IR"/>
        </w:rPr>
        <w:t>:</w:t>
      </w:r>
      <w:r>
        <w:rPr>
          <w:rtl/>
          <w:lang w:bidi="fa-IR"/>
        </w:rPr>
        <w:t xml:space="preserve"> سمعناه يقول</w:t>
      </w:r>
      <w:r w:rsidR="00C81984">
        <w:rPr>
          <w:rtl/>
          <w:lang w:bidi="fa-IR"/>
        </w:rPr>
        <w:t>:</w:t>
      </w:r>
      <w:r>
        <w:rPr>
          <w:rtl/>
          <w:lang w:bidi="fa-IR"/>
        </w:rPr>
        <w:t xml:space="preserve"> أنصتوا أنصتوا. هذا أحمد رسول الله</w:t>
      </w:r>
      <w:r w:rsidR="00C81984">
        <w:rPr>
          <w:rtl/>
          <w:lang w:bidi="fa-IR"/>
        </w:rPr>
        <w:t>،</w:t>
      </w:r>
      <w:r>
        <w:rPr>
          <w:rtl/>
          <w:lang w:bidi="fa-IR"/>
        </w:rPr>
        <w:t xml:space="preserve"> سلام عليك يا رسول الله</w:t>
      </w:r>
      <w:r w:rsidR="00C81984">
        <w:rPr>
          <w:rtl/>
          <w:lang w:bidi="fa-IR"/>
        </w:rPr>
        <w:t>!</w:t>
      </w:r>
      <w:r>
        <w:rPr>
          <w:rtl/>
          <w:lang w:bidi="fa-IR"/>
        </w:rPr>
        <w:t xml:space="preserve"> ورحمة الله وبركاته.</w:t>
      </w:r>
      <w:r w:rsidR="00635A79">
        <w:rPr>
          <w:rFonts w:hint="cs"/>
          <w:rtl/>
          <w:lang w:bidi="fa-IR"/>
        </w:rPr>
        <w:t xml:space="preserve"> </w:t>
      </w:r>
      <w:r>
        <w:rPr>
          <w:rtl/>
          <w:lang w:bidi="fa-IR"/>
        </w:rPr>
        <w:t>أبو بكر الصد</w:t>
      </w:r>
      <w:r w:rsidR="0085425C">
        <w:rPr>
          <w:rFonts w:hint="cs"/>
          <w:rtl/>
          <w:lang w:bidi="fa-IR"/>
        </w:rPr>
        <w:t>ّ</w:t>
      </w:r>
      <w:r>
        <w:rPr>
          <w:rtl/>
          <w:lang w:bidi="fa-IR"/>
        </w:rPr>
        <w:t>يق الأمين</w:t>
      </w:r>
      <w:r w:rsidR="00C81984">
        <w:rPr>
          <w:rtl/>
          <w:lang w:bidi="fa-IR"/>
        </w:rPr>
        <w:t>،</w:t>
      </w:r>
      <w:r>
        <w:rPr>
          <w:rtl/>
          <w:lang w:bidi="fa-IR"/>
        </w:rPr>
        <w:t xml:space="preserve"> خليفة رسول الله كان ضعيفا</w:t>
      </w:r>
      <w:r w:rsidR="0085425C">
        <w:rPr>
          <w:rFonts w:hint="cs"/>
          <w:rtl/>
          <w:lang w:bidi="fa-IR"/>
        </w:rPr>
        <w:t>ّ</w:t>
      </w:r>
      <w:r>
        <w:rPr>
          <w:rtl/>
          <w:lang w:bidi="fa-IR"/>
        </w:rPr>
        <w:t xml:space="preserve"> في جسمه قوي</w:t>
      </w:r>
      <w:r w:rsidR="0085425C">
        <w:rPr>
          <w:rFonts w:hint="cs"/>
          <w:rtl/>
          <w:lang w:bidi="fa-IR"/>
        </w:rPr>
        <w:t>ّ</w:t>
      </w:r>
      <w:r>
        <w:rPr>
          <w:rtl/>
          <w:lang w:bidi="fa-IR"/>
        </w:rPr>
        <w:t>ا</w:t>
      </w:r>
      <w:r w:rsidR="0085425C">
        <w:rPr>
          <w:rFonts w:hint="cs"/>
          <w:rtl/>
          <w:lang w:bidi="fa-IR"/>
        </w:rPr>
        <w:t>ً</w:t>
      </w:r>
      <w:r>
        <w:rPr>
          <w:rtl/>
          <w:lang w:bidi="fa-IR"/>
        </w:rPr>
        <w:t xml:space="preserve"> في أمر الله صدق صدق</w:t>
      </w:r>
      <w:r w:rsidR="00C81984">
        <w:rPr>
          <w:rtl/>
          <w:lang w:bidi="fa-IR"/>
        </w:rPr>
        <w:t>،</w:t>
      </w:r>
      <w:r>
        <w:rPr>
          <w:rtl/>
          <w:lang w:bidi="fa-IR"/>
        </w:rPr>
        <w:t xml:space="preserve"> وكان في الكتاب ال</w:t>
      </w:r>
      <w:r w:rsidR="0085425C">
        <w:rPr>
          <w:rFonts w:hint="cs"/>
          <w:rtl/>
          <w:lang w:bidi="fa-IR"/>
        </w:rPr>
        <w:t>ا</w:t>
      </w:r>
      <w:r>
        <w:rPr>
          <w:rtl/>
          <w:lang w:bidi="fa-IR"/>
        </w:rPr>
        <w:t>و</w:t>
      </w:r>
      <w:r w:rsidR="0085425C">
        <w:rPr>
          <w:rFonts w:hint="cs"/>
          <w:rtl/>
          <w:lang w:bidi="fa-IR"/>
        </w:rPr>
        <w:t>ّ</w:t>
      </w:r>
      <w:r>
        <w:rPr>
          <w:rtl/>
          <w:lang w:bidi="fa-IR"/>
        </w:rPr>
        <w:t>ل إلخ</w:t>
      </w:r>
      <w:r w:rsidR="00FF1301">
        <w:rPr>
          <w:rFonts w:hint="cs"/>
          <w:rtl/>
          <w:lang w:bidi="fa-IR"/>
        </w:rPr>
        <w:t>.</w:t>
      </w:r>
    </w:p>
    <w:p w:rsidR="00A568EA" w:rsidRDefault="00133737" w:rsidP="00FF1301">
      <w:pPr>
        <w:pStyle w:val="libNormal"/>
        <w:rPr>
          <w:rtl/>
          <w:lang w:bidi="fa-IR"/>
        </w:rPr>
      </w:pPr>
      <w:r>
        <w:rPr>
          <w:rtl/>
          <w:lang w:bidi="fa-IR"/>
        </w:rPr>
        <w:t>وفي لفظ القاضي في الش</w:t>
      </w:r>
      <w:r w:rsidR="0085425C">
        <w:rPr>
          <w:rFonts w:hint="cs"/>
          <w:rtl/>
          <w:lang w:bidi="fa-IR"/>
        </w:rPr>
        <w:t>َّ</w:t>
      </w:r>
      <w:r>
        <w:rPr>
          <w:rtl/>
          <w:lang w:bidi="fa-IR"/>
        </w:rPr>
        <w:t>فا</w:t>
      </w:r>
      <w:r w:rsidR="00C81984">
        <w:rPr>
          <w:rtl/>
          <w:lang w:bidi="fa-IR"/>
        </w:rPr>
        <w:t>:</w:t>
      </w:r>
      <w:r>
        <w:rPr>
          <w:rtl/>
          <w:lang w:bidi="fa-IR"/>
        </w:rPr>
        <w:t xml:space="preserve"> قال</w:t>
      </w:r>
      <w:r w:rsidR="00C81984">
        <w:rPr>
          <w:rtl/>
          <w:lang w:bidi="fa-IR"/>
        </w:rPr>
        <w:t>:</w:t>
      </w:r>
      <w:r>
        <w:rPr>
          <w:rtl/>
          <w:lang w:bidi="fa-IR"/>
        </w:rPr>
        <w:t xml:space="preserve"> انصتوا انصتوا.محم</w:t>
      </w:r>
      <w:r w:rsidR="0085425C">
        <w:rPr>
          <w:rFonts w:hint="cs"/>
          <w:rtl/>
          <w:lang w:bidi="fa-IR"/>
        </w:rPr>
        <w:t>ّ</w:t>
      </w:r>
      <w:r>
        <w:rPr>
          <w:rtl/>
          <w:lang w:bidi="fa-IR"/>
        </w:rPr>
        <w:t>د رسول الله الن</w:t>
      </w:r>
      <w:r w:rsidR="0085425C">
        <w:rPr>
          <w:rFonts w:hint="cs"/>
          <w:rtl/>
          <w:lang w:bidi="fa-IR"/>
        </w:rPr>
        <w:t>ّ</w:t>
      </w:r>
      <w:r>
        <w:rPr>
          <w:rtl/>
          <w:lang w:bidi="fa-IR"/>
        </w:rPr>
        <w:t>بي</w:t>
      </w:r>
      <w:r w:rsidR="0085425C">
        <w:rPr>
          <w:rFonts w:hint="cs"/>
          <w:rtl/>
          <w:lang w:bidi="fa-IR"/>
        </w:rPr>
        <w:t>ّ</w:t>
      </w:r>
      <w:r>
        <w:rPr>
          <w:rtl/>
          <w:lang w:bidi="fa-IR"/>
        </w:rPr>
        <w:t xml:space="preserve"> ال</w:t>
      </w:r>
      <w:r w:rsidR="0085425C">
        <w:rPr>
          <w:rFonts w:hint="cs"/>
          <w:rtl/>
          <w:lang w:bidi="fa-IR"/>
        </w:rPr>
        <w:t>ا</w:t>
      </w:r>
      <w:r>
        <w:rPr>
          <w:rtl/>
          <w:lang w:bidi="fa-IR"/>
        </w:rPr>
        <w:t>م</w:t>
      </w:r>
      <w:r w:rsidR="0085425C">
        <w:rPr>
          <w:rFonts w:hint="cs"/>
          <w:rtl/>
          <w:lang w:bidi="fa-IR"/>
        </w:rPr>
        <w:t>ّ</w:t>
      </w:r>
      <w:r>
        <w:rPr>
          <w:rtl/>
          <w:lang w:bidi="fa-IR"/>
        </w:rPr>
        <w:t>ي و خاتم النبي</w:t>
      </w:r>
      <w:r w:rsidR="0085425C">
        <w:rPr>
          <w:rFonts w:hint="cs"/>
          <w:rtl/>
          <w:lang w:bidi="fa-IR"/>
        </w:rPr>
        <w:t>ّ</w:t>
      </w:r>
      <w:r>
        <w:rPr>
          <w:rtl/>
          <w:lang w:bidi="fa-IR"/>
        </w:rPr>
        <w:t>ين كان ذلك في الكتاب الأو</w:t>
      </w:r>
      <w:r w:rsidR="0085425C">
        <w:rPr>
          <w:rFonts w:hint="cs"/>
          <w:rtl/>
          <w:lang w:bidi="fa-IR"/>
        </w:rPr>
        <w:t>ّ</w:t>
      </w:r>
      <w:r w:rsidR="00FF1301">
        <w:rPr>
          <w:rtl/>
          <w:lang w:bidi="fa-IR"/>
        </w:rPr>
        <w:t>ل</w:t>
      </w:r>
      <w:r>
        <w:rPr>
          <w:rtl/>
          <w:lang w:bidi="fa-IR"/>
        </w:rPr>
        <w:t>. الخ.</w:t>
      </w:r>
    </w:p>
    <w:p w:rsidR="00A568EA" w:rsidRDefault="00133737" w:rsidP="00883DDB">
      <w:pPr>
        <w:pStyle w:val="libNormal"/>
        <w:rPr>
          <w:rtl/>
          <w:lang w:bidi="fa-IR"/>
        </w:rPr>
      </w:pPr>
      <w:r>
        <w:rPr>
          <w:rtl/>
          <w:lang w:bidi="fa-IR"/>
        </w:rPr>
        <w:t>راجع الاستيعاب 1</w:t>
      </w:r>
      <w:r w:rsidR="00C81984">
        <w:rPr>
          <w:rtl/>
          <w:lang w:bidi="fa-IR"/>
        </w:rPr>
        <w:t>:</w:t>
      </w:r>
      <w:r>
        <w:rPr>
          <w:rtl/>
          <w:lang w:bidi="fa-IR"/>
        </w:rPr>
        <w:t xml:space="preserve"> 192</w:t>
      </w:r>
      <w:r w:rsidR="00C81984">
        <w:rPr>
          <w:rtl/>
          <w:lang w:bidi="fa-IR"/>
        </w:rPr>
        <w:t>،</w:t>
      </w:r>
      <w:r>
        <w:rPr>
          <w:rtl/>
          <w:lang w:bidi="fa-IR"/>
        </w:rPr>
        <w:t xml:space="preserve"> تاريخ </w:t>
      </w:r>
      <w:r w:rsidR="0085425C">
        <w:rPr>
          <w:rFonts w:hint="cs"/>
          <w:rtl/>
          <w:lang w:bidi="fa-IR"/>
        </w:rPr>
        <w:t>إ</w:t>
      </w:r>
      <w:r>
        <w:rPr>
          <w:rtl/>
          <w:lang w:bidi="fa-IR"/>
        </w:rPr>
        <w:t>بن كثير 6</w:t>
      </w:r>
      <w:r w:rsidR="00C81984">
        <w:rPr>
          <w:rtl/>
          <w:lang w:bidi="fa-IR"/>
        </w:rPr>
        <w:t>:</w:t>
      </w:r>
      <w:r>
        <w:rPr>
          <w:rtl/>
          <w:lang w:bidi="fa-IR"/>
        </w:rPr>
        <w:t xml:space="preserve"> 156</w:t>
      </w:r>
      <w:r w:rsidR="00C81984">
        <w:rPr>
          <w:rtl/>
          <w:lang w:bidi="fa-IR"/>
        </w:rPr>
        <w:t>،</w:t>
      </w:r>
      <w:r>
        <w:rPr>
          <w:rtl/>
          <w:lang w:bidi="fa-IR"/>
        </w:rPr>
        <w:t xml:space="preserve"> الشفا للقاضي عياض</w:t>
      </w:r>
      <w:r w:rsidR="00C81984">
        <w:rPr>
          <w:rtl/>
          <w:lang w:bidi="fa-IR"/>
        </w:rPr>
        <w:t>،</w:t>
      </w:r>
      <w:r>
        <w:rPr>
          <w:rtl/>
          <w:lang w:bidi="fa-IR"/>
        </w:rPr>
        <w:t xml:space="preserve"> الروض ال</w:t>
      </w:r>
      <w:r w:rsidR="0085425C">
        <w:rPr>
          <w:rFonts w:hint="cs"/>
          <w:rtl/>
          <w:lang w:bidi="fa-IR"/>
        </w:rPr>
        <w:t>ا</w:t>
      </w:r>
      <w:r>
        <w:rPr>
          <w:rtl/>
          <w:lang w:bidi="fa-IR"/>
        </w:rPr>
        <w:t>نف 2</w:t>
      </w:r>
      <w:r w:rsidR="00C81984">
        <w:rPr>
          <w:rtl/>
          <w:lang w:bidi="fa-IR"/>
        </w:rPr>
        <w:t>:</w:t>
      </w:r>
      <w:r>
        <w:rPr>
          <w:rtl/>
          <w:lang w:bidi="fa-IR"/>
        </w:rPr>
        <w:t xml:space="preserve"> 370</w:t>
      </w:r>
      <w:r w:rsidR="00C81984">
        <w:rPr>
          <w:rtl/>
          <w:lang w:bidi="fa-IR"/>
        </w:rPr>
        <w:t>،</w:t>
      </w:r>
      <w:r>
        <w:rPr>
          <w:rtl/>
          <w:lang w:bidi="fa-IR"/>
        </w:rPr>
        <w:t xml:space="preserve"> ال</w:t>
      </w:r>
      <w:r w:rsidR="00C83957">
        <w:rPr>
          <w:rFonts w:hint="cs"/>
          <w:rtl/>
          <w:lang w:bidi="fa-IR"/>
        </w:rPr>
        <w:t>ا</w:t>
      </w:r>
      <w:r>
        <w:rPr>
          <w:rtl/>
          <w:lang w:bidi="fa-IR"/>
        </w:rPr>
        <w:t>صابة 1</w:t>
      </w:r>
      <w:r w:rsidR="00C81984">
        <w:rPr>
          <w:rtl/>
          <w:lang w:bidi="fa-IR"/>
        </w:rPr>
        <w:t>:</w:t>
      </w:r>
      <w:r>
        <w:rPr>
          <w:rtl/>
          <w:lang w:bidi="fa-IR"/>
        </w:rPr>
        <w:t xml:space="preserve"> 565</w:t>
      </w:r>
      <w:r w:rsidR="00C81984">
        <w:rPr>
          <w:rtl/>
          <w:lang w:bidi="fa-IR"/>
        </w:rPr>
        <w:t>،</w:t>
      </w:r>
      <w:r>
        <w:rPr>
          <w:rtl/>
          <w:lang w:bidi="fa-IR"/>
        </w:rPr>
        <w:t xml:space="preserve"> ج 2</w:t>
      </w:r>
      <w:r w:rsidR="00C81984">
        <w:rPr>
          <w:rtl/>
          <w:lang w:bidi="fa-IR"/>
        </w:rPr>
        <w:t>،</w:t>
      </w:r>
      <w:r>
        <w:rPr>
          <w:rtl/>
          <w:lang w:bidi="fa-IR"/>
        </w:rPr>
        <w:t xml:space="preserve"> 24</w:t>
      </w:r>
      <w:r w:rsidR="00C81984">
        <w:rPr>
          <w:rtl/>
          <w:lang w:bidi="fa-IR"/>
        </w:rPr>
        <w:t>،</w:t>
      </w:r>
      <w:r>
        <w:rPr>
          <w:rtl/>
          <w:lang w:bidi="fa-IR"/>
        </w:rPr>
        <w:t xml:space="preserve"> تهذيب التهذيب 3</w:t>
      </w:r>
      <w:r w:rsidR="00C81984">
        <w:rPr>
          <w:rtl/>
          <w:lang w:bidi="fa-IR"/>
        </w:rPr>
        <w:t>:</w:t>
      </w:r>
      <w:r>
        <w:rPr>
          <w:rtl/>
          <w:lang w:bidi="fa-IR"/>
        </w:rPr>
        <w:t xml:space="preserve"> 410</w:t>
      </w:r>
      <w:r w:rsidR="00C81984">
        <w:rPr>
          <w:rtl/>
          <w:lang w:bidi="fa-IR"/>
        </w:rPr>
        <w:t>،</w:t>
      </w:r>
      <w:r>
        <w:rPr>
          <w:rtl/>
          <w:lang w:bidi="fa-IR"/>
        </w:rPr>
        <w:t xml:space="preserve"> الخصائص الكبرى 2</w:t>
      </w:r>
      <w:r w:rsidR="00C81984">
        <w:rPr>
          <w:rtl/>
          <w:lang w:bidi="fa-IR"/>
        </w:rPr>
        <w:t>:</w:t>
      </w:r>
      <w:r>
        <w:rPr>
          <w:rtl/>
          <w:lang w:bidi="fa-IR"/>
        </w:rPr>
        <w:t xml:space="preserve"> 85</w:t>
      </w:r>
      <w:r w:rsidR="00C81984">
        <w:rPr>
          <w:rtl/>
          <w:lang w:bidi="fa-IR"/>
        </w:rPr>
        <w:t>،</w:t>
      </w:r>
      <w:r>
        <w:rPr>
          <w:rtl/>
          <w:lang w:bidi="fa-IR"/>
        </w:rPr>
        <w:t xml:space="preserve"> شرح الشفا للخفاج</w:t>
      </w:r>
      <w:r w:rsidR="00C83957">
        <w:rPr>
          <w:rFonts w:hint="cs"/>
          <w:rtl/>
          <w:lang w:bidi="fa-IR"/>
        </w:rPr>
        <w:t>ى</w:t>
      </w:r>
      <w:r>
        <w:rPr>
          <w:rtl/>
          <w:lang w:bidi="fa-IR"/>
        </w:rPr>
        <w:t xml:space="preserve"> 3</w:t>
      </w:r>
      <w:r w:rsidR="00C81984">
        <w:rPr>
          <w:rtl/>
          <w:lang w:bidi="fa-IR"/>
        </w:rPr>
        <w:t>:</w:t>
      </w:r>
      <w:r>
        <w:rPr>
          <w:rtl/>
          <w:lang w:bidi="fa-IR"/>
        </w:rPr>
        <w:t xml:space="preserve"> 108 فقال</w:t>
      </w:r>
      <w:r w:rsidR="00C81984">
        <w:rPr>
          <w:rtl/>
          <w:lang w:bidi="fa-IR"/>
        </w:rPr>
        <w:t>:</w:t>
      </w:r>
      <w:r>
        <w:rPr>
          <w:rtl/>
          <w:lang w:bidi="fa-IR"/>
        </w:rPr>
        <w:t xml:space="preserve"> هذا مم</w:t>
      </w:r>
      <w:r w:rsidR="00883DDB">
        <w:rPr>
          <w:rFonts w:hint="cs"/>
          <w:rtl/>
          <w:lang w:bidi="fa-IR"/>
        </w:rPr>
        <w:t>ّ</w:t>
      </w:r>
      <w:r>
        <w:rPr>
          <w:rtl/>
          <w:lang w:bidi="fa-IR"/>
        </w:rPr>
        <w:t>ا روته الطبران</w:t>
      </w:r>
      <w:r w:rsidR="00883DDB">
        <w:rPr>
          <w:rFonts w:hint="cs"/>
          <w:rtl/>
          <w:lang w:bidi="fa-IR"/>
        </w:rPr>
        <w:t>ى</w:t>
      </w:r>
      <w:r>
        <w:rPr>
          <w:rtl/>
          <w:lang w:bidi="fa-IR"/>
        </w:rPr>
        <w:t xml:space="preserve"> وأبو نعيم وابن مندة و رواه ابن </w:t>
      </w:r>
      <w:r w:rsidR="00883DDB">
        <w:rPr>
          <w:rFonts w:hint="cs"/>
          <w:rtl/>
          <w:lang w:bidi="fa-IR"/>
        </w:rPr>
        <w:t>ا</w:t>
      </w:r>
      <w:r>
        <w:rPr>
          <w:rtl/>
          <w:lang w:bidi="fa-IR"/>
        </w:rPr>
        <w:t>ب</w:t>
      </w:r>
      <w:r w:rsidR="00883DDB">
        <w:rPr>
          <w:rFonts w:hint="cs"/>
          <w:rtl/>
          <w:lang w:bidi="fa-IR"/>
        </w:rPr>
        <w:t>ى</w:t>
      </w:r>
      <w:r>
        <w:rPr>
          <w:rtl/>
          <w:lang w:bidi="fa-IR"/>
        </w:rPr>
        <w:t xml:space="preserve"> الدنيا عن أنس.</w:t>
      </w:r>
      <w:r w:rsidR="00883DDB">
        <w:rPr>
          <w:rFonts w:hint="cs"/>
          <w:rtl/>
          <w:lang w:bidi="fa-IR"/>
        </w:rPr>
        <w:t xml:space="preserve"> </w:t>
      </w:r>
      <w:r>
        <w:rPr>
          <w:rtl/>
          <w:lang w:bidi="fa-IR"/>
        </w:rPr>
        <w:t>وحكاه ص 105 عن ابن عبد البر وابن سيد الناس وابن ال</w:t>
      </w:r>
      <w:r w:rsidR="00883DDB">
        <w:rPr>
          <w:rFonts w:hint="cs"/>
          <w:rtl/>
          <w:lang w:bidi="fa-IR"/>
        </w:rPr>
        <w:t>ا</w:t>
      </w:r>
      <w:r>
        <w:rPr>
          <w:rtl/>
          <w:lang w:bidi="fa-IR"/>
        </w:rPr>
        <w:t>ثير والذهبي وابن الجوز</w:t>
      </w:r>
      <w:r w:rsidR="00883DDB">
        <w:rPr>
          <w:rFonts w:hint="cs"/>
          <w:rtl/>
          <w:lang w:bidi="fa-IR"/>
        </w:rPr>
        <w:t>ى</w:t>
      </w:r>
      <w:r>
        <w:rPr>
          <w:rtl/>
          <w:lang w:bidi="fa-IR"/>
        </w:rPr>
        <w:t xml:space="preserve"> وابن </w:t>
      </w:r>
      <w:r w:rsidR="00883DDB">
        <w:rPr>
          <w:rFonts w:hint="cs"/>
          <w:rtl/>
          <w:lang w:bidi="fa-IR"/>
        </w:rPr>
        <w:t>ا</w:t>
      </w:r>
      <w:r>
        <w:rPr>
          <w:rtl/>
          <w:lang w:bidi="fa-IR"/>
        </w:rPr>
        <w:t>ب</w:t>
      </w:r>
      <w:r w:rsidR="00883DDB">
        <w:rPr>
          <w:rFonts w:hint="cs"/>
          <w:rtl/>
          <w:lang w:bidi="fa-IR"/>
        </w:rPr>
        <w:t>ى</w:t>
      </w:r>
      <w:r>
        <w:rPr>
          <w:rtl/>
          <w:lang w:bidi="fa-IR"/>
        </w:rPr>
        <w:t xml:space="preserve"> الدنيا.</w:t>
      </w:r>
    </w:p>
    <w:p w:rsidR="00A568EA" w:rsidRDefault="00133737" w:rsidP="001211F7">
      <w:pPr>
        <w:pStyle w:val="libNormal"/>
        <w:rPr>
          <w:rtl/>
          <w:lang w:bidi="fa-IR"/>
        </w:rPr>
      </w:pPr>
      <w:r>
        <w:rPr>
          <w:rtl/>
          <w:lang w:bidi="fa-IR"/>
        </w:rPr>
        <w:t>قال الأميني</w:t>
      </w:r>
      <w:r w:rsidR="00C81984">
        <w:rPr>
          <w:rtl/>
          <w:lang w:bidi="fa-IR"/>
        </w:rPr>
        <w:t>:</w:t>
      </w:r>
      <w:r>
        <w:rPr>
          <w:rtl/>
          <w:lang w:bidi="fa-IR"/>
        </w:rPr>
        <w:t xml:space="preserve"> نعمت الد</w:t>
      </w:r>
      <w:r w:rsidR="00C175BE">
        <w:rPr>
          <w:rFonts w:hint="cs"/>
          <w:rtl/>
          <w:lang w:bidi="fa-IR"/>
        </w:rPr>
        <w:t>ّ</w:t>
      </w:r>
      <w:r>
        <w:rPr>
          <w:rtl/>
          <w:lang w:bidi="fa-IR"/>
        </w:rPr>
        <w:t xml:space="preserve">عاية إلى مبادئ </w:t>
      </w:r>
      <w:r w:rsidR="00C175BE">
        <w:rPr>
          <w:rFonts w:hint="cs"/>
          <w:rtl/>
          <w:lang w:bidi="fa-IR"/>
        </w:rPr>
        <w:t>إ</w:t>
      </w:r>
      <w:r>
        <w:rPr>
          <w:rtl/>
          <w:lang w:bidi="fa-IR"/>
        </w:rPr>
        <w:t>عتنقها القوم ولم يقتنعوا بابتداعها حت</w:t>
      </w:r>
      <w:r w:rsidR="00C175BE">
        <w:rPr>
          <w:rFonts w:hint="cs"/>
          <w:rtl/>
          <w:lang w:bidi="fa-IR"/>
        </w:rPr>
        <w:t>ّ</w:t>
      </w:r>
      <w:r>
        <w:rPr>
          <w:rtl/>
          <w:lang w:bidi="fa-IR"/>
        </w:rPr>
        <w:t>ى دعموها بأمثال هذه</w:t>
      </w:r>
      <w:r w:rsidR="00C81984">
        <w:rPr>
          <w:rtl/>
          <w:lang w:bidi="fa-IR"/>
        </w:rPr>
        <w:t>،</w:t>
      </w:r>
      <w:r>
        <w:rPr>
          <w:rtl/>
          <w:lang w:bidi="fa-IR"/>
        </w:rPr>
        <w:t xml:space="preserve"> وللمنق</w:t>
      </w:r>
      <w:r w:rsidR="00C175BE">
        <w:rPr>
          <w:rFonts w:hint="cs"/>
          <w:rtl/>
          <w:lang w:bidi="fa-IR"/>
        </w:rPr>
        <w:t>ّ</w:t>
      </w:r>
      <w:r>
        <w:rPr>
          <w:rtl/>
          <w:lang w:bidi="fa-IR"/>
        </w:rPr>
        <w:t>ب أن يسهب في القول هاهنا لكن</w:t>
      </w:r>
      <w:r w:rsidR="00C175BE">
        <w:rPr>
          <w:rFonts w:hint="cs"/>
          <w:rtl/>
          <w:lang w:bidi="fa-IR"/>
        </w:rPr>
        <w:t>ّ</w:t>
      </w:r>
      <w:r>
        <w:rPr>
          <w:rtl/>
          <w:lang w:bidi="fa-IR"/>
        </w:rPr>
        <w:t>ا نحيله إلى روي</w:t>
      </w:r>
      <w:r w:rsidR="00C175BE">
        <w:rPr>
          <w:rFonts w:hint="cs"/>
          <w:rtl/>
          <w:lang w:bidi="fa-IR"/>
        </w:rPr>
        <w:t>ّ</w:t>
      </w:r>
      <w:r>
        <w:rPr>
          <w:rtl/>
          <w:lang w:bidi="fa-IR"/>
        </w:rPr>
        <w:t>ة القارئ ولنا أن ن</w:t>
      </w:r>
      <w:r w:rsidR="00C175BE">
        <w:rPr>
          <w:rFonts w:hint="cs"/>
          <w:rtl/>
          <w:lang w:bidi="fa-IR"/>
        </w:rPr>
        <w:t>ُ</w:t>
      </w:r>
      <w:r>
        <w:rPr>
          <w:rtl/>
          <w:lang w:bidi="fa-IR"/>
        </w:rPr>
        <w:t>سائل صاحب هذا المهزأة</w:t>
      </w:r>
      <w:r w:rsidR="00C81984">
        <w:rPr>
          <w:rtl/>
          <w:lang w:bidi="fa-IR"/>
        </w:rPr>
        <w:t>:</w:t>
      </w:r>
      <w:r>
        <w:rPr>
          <w:rtl/>
          <w:lang w:bidi="fa-IR"/>
        </w:rPr>
        <w:t xml:space="preserve"> هل القيامة قد قامت يوم مات فيه ابن خارجة فكل</w:t>
      </w:r>
      <w:r w:rsidR="00C175BE">
        <w:rPr>
          <w:rFonts w:hint="cs"/>
          <w:rtl/>
          <w:lang w:bidi="fa-IR"/>
        </w:rPr>
        <w:t>ّ</w:t>
      </w:r>
      <w:r>
        <w:rPr>
          <w:rtl/>
          <w:lang w:bidi="fa-IR"/>
        </w:rPr>
        <w:t>م الله فيه الموتى</w:t>
      </w:r>
      <w:r w:rsidR="00C81984">
        <w:rPr>
          <w:rtl/>
          <w:lang w:bidi="fa-IR"/>
        </w:rPr>
        <w:t>؟</w:t>
      </w:r>
      <w:r>
        <w:rPr>
          <w:rtl/>
          <w:lang w:bidi="fa-IR"/>
        </w:rPr>
        <w:t xml:space="preserve"> أو كان ذلك جوابا</w:t>
      </w:r>
      <w:r w:rsidR="00C175BE">
        <w:rPr>
          <w:rFonts w:hint="cs"/>
          <w:rtl/>
          <w:lang w:bidi="fa-IR"/>
        </w:rPr>
        <w:t>ً</w:t>
      </w:r>
      <w:r>
        <w:rPr>
          <w:rtl/>
          <w:lang w:bidi="fa-IR"/>
        </w:rPr>
        <w:t xml:space="preserve"> عن مسائلة البرزخ قد سمعه الملأ الحضور</w:t>
      </w:r>
      <w:r w:rsidR="00C81984">
        <w:rPr>
          <w:rtl/>
          <w:lang w:bidi="fa-IR"/>
        </w:rPr>
        <w:t>؟</w:t>
      </w:r>
      <w:r>
        <w:rPr>
          <w:rtl/>
          <w:lang w:bidi="fa-IR"/>
        </w:rPr>
        <w:t xml:space="preserve"> أو أن</w:t>
      </w:r>
      <w:r w:rsidR="00C175BE">
        <w:rPr>
          <w:rFonts w:hint="cs"/>
          <w:rtl/>
          <w:lang w:bidi="fa-IR"/>
        </w:rPr>
        <w:t>َّ</w:t>
      </w:r>
      <w:r>
        <w:rPr>
          <w:rtl/>
          <w:lang w:bidi="fa-IR"/>
        </w:rPr>
        <w:t xml:space="preserve"> عقيدة الإمامي</w:t>
      </w:r>
      <w:r w:rsidR="00C175BE">
        <w:rPr>
          <w:rFonts w:hint="cs"/>
          <w:rtl/>
          <w:lang w:bidi="fa-IR"/>
        </w:rPr>
        <w:t>ّ</w:t>
      </w:r>
      <w:r>
        <w:rPr>
          <w:rtl/>
          <w:lang w:bidi="fa-IR"/>
        </w:rPr>
        <w:t>ة في مسألة الرجعة قد تحق</w:t>
      </w:r>
      <w:r w:rsidR="00C175BE">
        <w:rPr>
          <w:rFonts w:hint="cs"/>
          <w:rtl/>
          <w:lang w:bidi="fa-IR"/>
        </w:rPr>
        <w:t>ّ</w:t>
      </w:r>
      <w:r>
        <w:rPr>
          <w:rtl/>
          <w:lang w:bidi="fa-IR"/>
        </w:rPr>
        <w:t xml:space="preserve">قت فرجع ابن خارجة </w:t>
      </w:r>
      <w:r w:rsidR="000367A4">
        <w:rPr>
          <w:rtl/>
          <w:lang w:bidi="fa-IR"/>
        </w:rPr>
        <w:t>-</w:t>
      </w:r>
      <w:r>
        <w:rPr>
          <w:rtl/>
          <w:lang w:bidi="fa-IR"/>
        </w:rPr>
        <w:t xml:space="preserve"> ولم يكن رجوعه في الحسبان </w:t>
      </w:r>
      <w:r w:rsidR="000367A4">
        <w:rPr>
          <w:rtl/>
          <w:lang w:bidi="fa-IR"/>
        </w:rPr>
        <w:t>-</w:t>
      </w:r>
      <w:r>
        <w:rPr>
          <w:rtl/>
          <w:lang w:bidi="fa-IR"/>
        </w:rPr>
        <w:t xml:space="preserve"> لتحقيق الحقايق</w:t>
      </w:r>
      <w:r w:rsidR="00C81984">
        <w:rPr>
          <w:rtl/>
          <w:lang w:bidi="fa-IR"/>
        </w:rPr>
        <w:t>،</w:t>
      </w:r>
      <w:r>
        <w:rPr>
          <w:rtl/>
          <w:lang w:bidi="fa-IR"/>
        </w:rPr>
        <w:t xml:space="preserve"> غير أن</w:t>
      </w:r>
      <w:r w:rsidR="00C175BE">
        <w:rPr>
          <w:rFonts w:hint="cs"/>
          <w:rtl/>
          <w:lang w:bidi="fa-IR"/>
        </w:rPr>
        <w:t>ّ</w:t>
      </w:r>
      <w:r>
        <w:rPr>
          <w:rtl/>
          <w:lang w:bidi="fa-IR"/>
        </w:rPr>
        <w:t xml:space="preserve"> تحقيقه إي</w:t>
      </w:r>
      <w:r w:rsidR="00C175BE">
        <w:rPr>
          <w:rFonts w:hint="cs"/>
          <w:rtl/>
          <w:lang w:bidi="fa-IR"/>
        </w:rPr>
        <w:t>ّ</w:t>
      </w:r>
      <w:r>
        <w:rPr>
          <w:rtl/>
          <w:lang w:bidi="fa-IR"/>
        </w:rPr>
        <w:t>اها لم يعد</w:t>
      </w:r>
      <w:r w:rsidR="00C175BE">
        <w:rPr>
          <w:rFonts w:hint="cs"/>
          <w:rtl/>
          <w:lang w:bidi="fa-IR"/>
        </w:rPr>
        <w:t>ُ</w:t>
      </w:r>
      <w:r>
        <w:rPr>
          <w:rtl/>
          <w:lang w:bidi="fa-IR"/>
        </w:rPr>
        <w:t xml:space="preserve"> التافهات</w:t>
      </w:r>
      <w:r w:rsidR="00C81984">
        <w:rPr>
          <w:rtl/>
          <w:lang w:bidi="fa-IR"/>
        </w:rPr>
        <w:t>؟</w:t>
      </w:r>
      <w:r>
        <w:rPr>
          <w:rtl/>
          <w:lang w:bidi="fa-IR"/>
        </w:rPr>
        <w:t xml:space="preserve"> وهل كان ابن خارجة متأث</w:t>
      </w:r>
      <w:r w:rsidR="00C175BE">
        <w:rPr>
          <w:rFonts w:hint="cs"/>
          <w:rtl/>
          <w:lang w:bidi="fa-IR"/>
        </w:rPr>
        <w:t>ّ</w:t>
      </w:r>
      <w:r>
        <w:rPr>
          <w:rtl/>
          <w:lang w:bidi="fa-IR"/>
        </w:rPr>
        <w:t>را</w:t>
      </w:r>
      <w:r w:rsidR="001211F7">
        <w:rPr>
          <w:rFonts w:hint="cs"/>
          <w:rtl/>
          <w:lang w:bidi="fa-IR"/>
        </w:rPr>
        <w:t>ً</w:t>
      </w:r>
      <w:r>
        <w:rPr>
          <w:rtl/>
          <w:lang w:bidi="fa-IR"/>
        </w:rPr>
        <w:t xml:space="preserve"> من عدم إشادته بأمر خلافة الخلفاء إب</w:t>
      </w:r>
      <w:r w:rsidR="00C175BE">
        <w:rPr>
          <w:rFonts w:hint="cs"/>
          <w:rtl/>
          <w:lang w:bidi="fa-IR"/>
        </w:rPr>
        <w:t>ّ</w:t>
      </w:r>
      <w:r>
        <w:rPr>
          <w:rtl/>
          <w:lang w:bidi="fa-IR"/>
        </w:rPr>
        <w:t>ان حياته وكان ذلك حسرة في قلبه حتى تداركه بعد الموت</w:t>
      </w:r>
      <w:r w:rsidR="00C81984">
        <w:rPr>
          <w:rtl/>
          <w:lang w:bidi="fa-IR"/>
        </w:rPr>
        <w:t>،</w:t>
      </w:r>
      <w:r>
        <w:rPr>
          <w:rtl/>
          <w:lang w:bidi="fa-IR"/>
        </w:rPr>
        <w:t xml:space="preserve"> وكان من كرامته على الله سبحانه أن منحه بما دار في خلده وهو مي</w:t>
      </w:r>
      <w:r w:rsidR="00C175BE">
        <w:rPr>
          <w:rFonts w:hint="cs"/>
          <w:rtl/>
          <w:lang w:bidi="fa-IR"/>
        </w:rPr>
        <w:t>ّ</w:t>
      </w:r>
      <w:r>
        <w:rPr>
          <w:rtl/>
          <w:lang w:bidi="fa-IR"/>
        </w:rPr>
        <w:t>ت</w:t>
      </w:r>
      <w:r w:rsidR="00C81984">
        <w:rPr>
          <w:rtl/>
          <w:lang w:bidi="fa-IR"/>
        </w:rPr>
        <w:t>؟</w:t>
      </w:r>
      <w:r>
        <w:rPr>
          <w:rtl/>
          <w:lang w:bidi="fa-IR"/>
        </w:rPr>
        <w:t xml:space="preserve"> أو أن</w:t>
      </w:r>
      <w:r w:rsidR="001211F7">
        <w:rPr>
          <w:rFonts w:hint="cs"/>
          <w:rtl/>
          <w:lang w:bidi="fa-IR"/>
        </w:rPr>
        <w:t>َّ</w:t>
      </w:r>
      <w:r>
        <w:rPr>
          <w:rtl/>
          <w:lang w:bidi="fa-IR"/>
        </w:rPr>
        <w:t xml:space="preserve"> الله تعالى كل</w:t>
      </w:r>
      <w:r w:rsidR="00C175BE">
        <w:rPr>
          <w:rFonts w:hint="cs"/>
          <w:rtl/>
          <w:lang w:bidi="fa-IR"/>
        </w:rPr>
        <w:t>ّ</w:t>
      </w:r>
      <w:r>
        <w:rPr>
          <w:rtl/>
          <w:lang w:bidi="fa-IR"/>
        </w:rPr>
        <w:t>مه لإقامة الحج</w:t>
      </w:r>
      <w:r w:rsidR="00C175BE">
        <w:rPr>
          <w:rFonts w:hint="cs"/>
          <w:rtl/>
          <w:lang w:bidi="fa-IR"/>
        </w:rPr>
        <w:t>َّ</w:t>
      </w:r>
      <w:r>
        <w:rPr>
          <w:rtl/>
          <w:lang w:bidi="fa-IR"/>
        </w:rPr>
        <w:t>ة على ال</w:t>
      </w:r>
      <w:r w:rsidR="001211F7">
        <w:rPr>
          <w:rFonts w:hint="cs"/>
          <w:rtl/>
          <w:lang w:bidi="fa-IR"/>
        </w:rPr>
        <w:t>اُ</w:t>
      </w:r>
      <w:r>
        <w:rPr>
          <w:rtl/>
          <w:lang w:bidi="fa-IR"/>
        </w:rPr>
        <w:t>م</w:t>
      </w:r>
      <w:r w:rsidR="00C175BE">
        <w:rPr>
          <w:rFonts w:hint="cs"/>
          <w:rtl/>
          <w:lang w:bidi="fa-IR"/>
        </w:rPr>
        <w:t>َّ</w:t>
      </w:r>
      <w:r>
        <w:rPr>
          <w:rtl/>
          <w:lang w:bidi="fa-IR"/>
        </w:rPr>
        <w:t>ة وأراه من الكتاب الأو</w:t>
      </w:r>
      <w:r w:rsidR="00C175BE">
        <w:rPr>
          <w:rFonts w:hint="cs"/>
          <w:rtl/>
          <w:lang w:bidi="fa-IR"/>
        </w:rPr>
        <w:t>َّ</w:t>
      </w:r>
      <w:r>
        <w:rPr>
          <w:rtl/>
          <w:lang w:bidi="fa-IR"/>
        </w:rPr>
        <w:t>ل ما لم ي</w:t>
      </w:r>
      <w:r w:rsidR="008E1A9E">
        <w:rPr>
          <w:rFonts w:hint="cs"/>
          <w:rtl/>
          <w:lang w:bidi="fa-IR"/>
        </w:rPr>
        <w:t>ُ</w:t>
      </w:r>
      <w:r>
        <w:rPr>
          <w:rtl/>
          <w:lang w:bidi="fa-IR"/>
        </w:rPr>
        <w:t>ره نبي</w:t>
      </w:r>
      <w:r w:rsidR="008E1A9E">
        <w:rPr>
          <w:rFonts w:hint="cs"/>
          <w:rtl/>
          <w:lang w:bidi="fa-IR"/>
        </w:rPr>
        <w:t>ّ</w:t>
      </w:r>
      <w:r>
        <w:rPr>
          <w:rtl/>
          <w:lang w:bidi="fa-IR"/>
        </w:rPr>
        <w:t>ه الر</w:t>
      </w:r>
      <w:r w:rsidR="008E1A9E">
        <w:rPr>
          <w:rFonts w:hint="cs"/>
          <w:rtl/>
          <w:lang w:bidi="fa-IR"/>
        </w:rPr>
        <w:t>ّ</w:t>
      </w:r>
      <w:r>
        <w:rPr>
          <w:rtl/>
          <w:lang w:bidi="fa-IR"/>
        </w:rPr>
        <w:t>سول الأمين</w:t>
      </w:r>
      <w:r w:rsidR="00C81984">
        <w:rPr>
          <w:rtl/>
          <w:lang w:bidi="fa-IR"/>
        </w:rPr>
        <w:t>،</w:t>
      </w:r>
      <w:r>
        <w:rPr>
          <w:rtl/>
          <w:lang w:bidi="fa-IR"/>
        </w:rPr>
        <w:t xml:space="preserve"> وأرجأ هذا البلاغ لابن خارجة ومنحه ما لم يمنحه صاحب الر</w:t>
      </w:r>
      <w:r w:rsidR="008E1A9E">
        <w:rPr>
          <w:rFonts w:hint="cs"/>
          <w:rtl/>
          <w:lang w:bidi="fa-IR"/>
        </w:rPr>
        <w:t>ّ</w:t>
      </w:r>
      <w:r>
        <w:rPr>
          <w:rtl/>
          <w:lang w:bidi="fa-IR"/>
        </w:rPr>
        <w:t>سالة الخاتمة</w:t>
      </w:r>
      <w:r w:rsidR="00C81984">
        <w:rPr>
          <w:rtl/>
          <w:lang w:bidi="fa-IR"/>
        </w:rPr>
        <w:t>؟</w:t>
      </w:r>
      <w:r>
        <w:rPr>
          <w:rtl/>
          <w:lang w:bidi="fa-IR"/>
        </w:rPr>
        <w:t xml:space="preserve"> وليت شعري لو كان </w:t>
      </w:r>
      <w:r w:rsidR="008E1A9E">
        <w:rPr>
          <w:rFonts w:hint="cs"/>
          <w:rtl/>
          <w:lang w:bidi="fa-IR"/>
        </w:rPr>
        <w:t>إ</w:t>
      </w:r>
      <w:r>
        <w:rPr>
          <w:rtl/>
          <w:lang w:bidi="fa-IR"/>
        </w:rPr>
        <w:t>بن خارجة كشفت له عن الحقايق الر</w:t>
      </w:r>
      <w:r w:rsidR="002D36E3">
        <w:rPr>
          <w:rFonts w:hint="cs"/>
          <w:rtl/>
          <w:lang w:bidi="fa-IR"/>
        </w:rPr>
        <w:t>ّ</w:t>
      </w:r>
      <w:r>
        <w:rPr>
          <w:rtl/>
          <w:lang w:bidi="fa-IR"/>
        </w:rPr>
        <w:t>اهنة الثابتة في الكتاب الأو</w:t>
      </w:r>
      <w:r w:rsidR="002D36E3">
        <w:rPr>
          <w:rFonts w:hint="cs"/>
          <w:rtl/>
          <w:lang w:bidi="fa-IR"/>
        </w:rPr>
        <w:t>ّ</w:t>
      </w:r>
      <w:r>
        <w:rPr>
          <w:rtl/>
          <w:lang w:bidi="fa-IR"/>
        </w:rPr>
        <w:t>ل</w:t>
      </w:r>
      <w:r w:rsidR="00C81984">
        <w:rPr>
          <w:rtl/>
          <w:lang w:bidi="fa-IR"/>
        </w:rPr>
        <w:t>،</w:t>
      </w:r>
      <w:r>
        <w:rPr>
          <w:rtl/>
          <w:lang w:bidi="fa-IR"/>
        </w:rPr>
        <w:t xml:space="preserve"> وأذن له رب</w:t>
      </w:r>
      <w:r w:rsidR="002D36E3">
        <w:rPr>
          <w:rFonts w:hint="cs"/>
          <w:rtl/>
          <w:lang w:bidi="fa-IR"/>
        </w:rPr>
        <w:t>ّ</w:t>
      </w:r>
      <w:r>
        <w:rPr>
          <w:rtl/>
          <w:lang w:bidi="fa-IR"/>
        </w:rPr>
        <w:t>ه أن يبل</w:t>
      </w:r>
      <w:r w:rsidR="002D36E3">
        <w:rPr>
          <w:rFonts w:hint="cs"/>
          <w:rtl/>
          <w:lang w:bidi="fa-IR"/>
        </w:rPr>
        <w:t>ّ</w:t>
      </w:r>
      <w:r>
        <w:rPr>
          <w:rtl/>
          <w:lang w:bidi="fa-IR"/>
        </w:rPr>
        <w:t xml:space="preserve">غ </w:t>
      </w:r>
      <w:r w:rsidR="002D36E3">
        <w:rPr>
          <w:rFonts w:hint="cs"/>
          <w:rtl/>
          <w:lang w:bidi="fa-IR"/>
        </w:rPr>
        <w:t>ا</w:t>
      </w:r>
      <w:r>
        <w:rPr>
          <w:rtl/>
          <w:lang w:bidi="fa-IR"/>
        </w:rPr>
        <w:t>م</w:t>
      </w:r>
      <w:r w:rsidR="002D36E3">
        <w:rPr>
          <w:rFonts w:hint="cs"/>
          <w:rtl/>
          <w:lang w:bidi="fa-IR"/>
        </w:rPr>
        <w:t>ّ</w:t>
      </w:r>
      <w:r>
        <w:rPr>
          <w:rtl/>
          <w:lang w:bidi="fa-IR"/>
        </w:rPr>
        <w:t>ة محم</w:t>
      </w:r>
      <w:r w:rsidR="002D36E3">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ما فيه نجاحها ونجاتها</w:t>
      </w:r>
      <w:r w:rsidR="00C81984">
        <w:rPr>
          <w:rtl/>
          <w:lang w:bidi="fa-IR"/>
        </w:rPr>
        <w:t>،</w:t>
      </w:r>
      <w:r>
        <w:rPr>
          <w:rtl/>
          <w:lang w:bidi="fa-IR"/>
        </w:rPr>
        <w:t xml:space="preserve"> فلما ذا أخفى عليها اسم رابع الخلفاء الر</w:t>
      </w:r>
      <w:r w:rsidR="002D36E3">
        <w:rPr>
          <w:rFonts w:hint="cs"/>
          <w:rtl/>
          <w:lang w:bidi="fa-IR"/>
        </w:rPr>
        <w:t>ّ</w:t>
      </w:r>
      <w:r>
        <w:rPr>
          <w:rtl/>
          <w:lang w:bidi="fa-IR"/>
        </w:rPr>
        <w:t xml:space="preserve">اشدين </w:t>
      </w:r>
      <w:r w:rsidR="000367A4">
        <w:rPr>
          <w:rtl/>
          <w:lang w:bidi="fa-IR"/>
        </w:rPr>
        <w:t>-</w:t>
      </w:r>
      <w:r>
        <w:rPr>
          <w:rtl/>
          <w:lang w:bidi="fa-IR"/>
        </w:rPr>
        <w:t xml:space="preserve"> أو الخليفة الحق</w:t>
      </w:r>
      <w:r w:rsidR="002D36E3">
        <w:rPr>
          <w:rFonts w:hint="cs"/>
          <w:rtl/>
          <w:lang w:bidi="fa-IR"/>
        </w:rPr>
        <w:t>ّ</w:t>
      </w:r>
      <w:r>
        <w:rPr>
          <w:rtl/>
          <w:lang w:bidi="fa-IR"/>
        </w:rPr>
        <w:t xml:space="preserve"> </w:t>
      </w:r>
      <w:r w:rsidR="000367A4">
        <w:rPr>
          <w:rtl/>
          <w:lang w:bidi="fa-IR"/>
        </w:rPr>
        <w:t>-</w:t>
      </w:r>
      <w:r>
        <w:rPr>
          <w:rtl/>
          <w:lang w:bidi="fa-IR"/>
        </w:rPr>
        <w:t xml:space="preserve"> ولم يذكره</w:t>
      </w:r>
      <w:r w:rsidR="00C81984">
        <w:rPr>
          <w:rtl/>
          <w:lang w:bidi="fa-IR"/>
        </w:rPr>
        <w:t>؟</w:t>
      </w:r>
      <w:r>
        <w:rPr>
          <w:rtl/>
          <w:lang w:bidi="fa-IR"/>
        </w:rPr>
        <w:t>! أو م</w:t>
      </w:r>
      <w:r w:rsidR="002D36E3">
        <w:rPr>
          <w:rFonts w:hint="cs"/>
          <w:rtl/>
          <w:lang w:bidi="fa-IR"/>
        </w:rPr>
        <w:t>َ</w:t>
      </w:r>
      <w:r>
        <w:rPr>
          <w:rtl/>
          <w:lang w:bidi="fa-IR"/>
        </w:rPr>
        <w:t>ن ال</w:t>
      </w:r>
      <w:r w:rsidR="002D36E3">
        <w:rPr>
          <w:rFonts w:hint="cs"/>
          <w:rtl/>
          <w:lang w:bidi="fa-IR"/>
        </w:rPr>
        <w:t>ّ</w:t>
      </w:r>
      <w:r>
        <w:rPr>
          <w:rtl/>
          <w:lang w:bidi="fa-IR"/>
        </w:rPr>
        <w:t xml:space="preserve">ذي أنساه </w:t>
      </w:r>
      <w:r w:rsidR="002D36E3">
        <w:rPr>
          <w:rFonts w:hint="cs"/>
          <w:rtl/>
          <w:lang w:bidi="fa-IR"/>
        </w:rPr>
        <w:t>ا</w:t>
      </w:r>
      <w:r>
        <w:rPr>
          <w:rtl/>
          <w:lang w:bidi="fa-IR"/>
        </w:rPr>
        <w:t>ي</w:t>
      </w:r>
      <w:r w:rsidR="002D36E3">
        <w:rPr>
          <w:rFonts w:hint="cs"/>
          <w:rtl/>
          <w:lang w:bidi="fa-IR"/>
        </w:rPr>
        <w:t>ّ</w:t>
      </w:r>
      <w:r>
        <w:rPr>
          <w:rtl/>
          <w:lang w:bidi="fa-IR"/>
        </w:rPr>
        <w:t>اه فجاء بلاغا</w:t>
      </w:r>
      <w:r w:rsidR="002D36E3">
        <w:rPr>
          <w:rFonts w:hint="cs"/>
          <w:rtl/>
          <w:lang w:bidi="fa-IR"/>
        </w:rPr>
        <w:t>ً</w:t>
      </w:r>
      <w:r>
        <w:rPr>
          <w:rtl/>
          <w:lang w:bidi="fa-IR"/>
        </w:rPr>
        <w:t xml:space="preserve"> مبتورا</w:t>
      </w:r>
      <w:r w:rsidR="002D36E3">
        <w:rPr>
          <w:rFonts w:hint="cs"/>
          <w:rtl/>
          <w:lang w:bidi="fa-IR"/>
        </w:rPr>
        <w:t>ً</w:t>
      </w:r>
      <w:r w:rsidR="00C81984">
        <w:rPr>
          <w:rtl/>
          <w:lang w:bidi="fa-IR"/>
        </w:rPr>
        <w:t>؟</w:t>
      </w:r>
      <w:r>
        <w:rPr>
          <w:rtl/>
          <w:lang w:bidi="fa-IR"/>
        </w:rPr>
        <w:t xml:space="preserve"> أفتراه لم يأت ذكره في الكتاب الأو</w:t>
      </w:r>
      <w:r w:rsidR="001211F7">
        <w:rPr>
          <w:rFonts w:hint="cs"/>
          <w:rtl/>
          <w:lang w:bidi="fa-IR"/>
        </w:rPr>
        <w:t>ّ</w:t>
      </w:r>
      <w:r>
        <w:rPr>
          <w:rtl/>
          <w:lang w:bidi="fa-IR"/>
        </w:rPr>
        <w:t>ل وما صدق وما</w:t>
      </w:r>
    </w:p>
    <w:p w:rsidR="00133737" w:rsidRDefault="00A568EA" w:rsidP="000367A4">
      <w:pPr>
        <w:pStyle w:val="libNormal"/>
        <w:rPr>
          <w:lang w:bidi="fa-IR"/>
        </w:rPr>
      </w:pPr>
      <w:r>
        <w:rPr>
          <w:rtl/>
          <w:lang w:bidi="fa-IR"/>
        </w:rPr>
        <w:br w:type="page"/>
      </w:r>
    </w:p>
    <w:p w:rsidR="00A568EA" w:rsidRDefault="00133737" w:rsidP="005B398B">
      <w:pPr>
        <w:pStyle w:val="libNormal0"/>
        <w:rPr>
          <w:rtl/>
          <w:lang w:bidi="fa-IR"/>
        </w:rPr>
      </w:pPr>
      <w:r>
        <w:rPr>
          <w:rtl/>
          <w:lang w:bidi="fa-IR"/>
        </w:rPr>
        <w:lastRenderedPageBreak/>
        <w:t>صدق</w:t>
      </w:r>
      <w:r w:rsidR="00C81984">
        <w:rPr>
          <w:rtl/>
          <w:lang w:bidi="fa-IR"/>
        </w:rPr>
        <w:t>،</w:t>
      </w:r>
      <w:r>
        <w:rPr>
          <w:rtl/>
          <w:lang w:bidi="fa-IR"/>
        </w:rPr>
        <w:t xml:space="preserve"> وهو نفس النبي</w:t>
      </w:r>
      <w:r w:rsidR="00FF1301">
        <w:rPr>
          <w:rFonts w:hint="cs"/>
          <w:rtl/>
          <w:lang w:bidi="fa-IR"/>
        </w:rPr>
        <w:t>ّ</w:t>
      </w:r>
      <w:r>
        <w:rPr>
          <w:rtl/>
          <w:lang w:bidi="fa-IR"/>
        </w:rPr>
        <w:t xml:space="preserve"> الأعظم في الكتاب الثاني</w:t>
      </w:r>
      <w:r w:rsidR="00C81984">
        <w:rPr>
          <w:rtl/>
          <w:lang w:bidi="fa-IR"/>
        </w:rPr>
        <w:t>،</w:t>
      </w:r>
      <w:r>
        <w:rPr>
          <w:rtl/>
          <w:lang w:bidi="fa-IR"/>
        </w:rPr>
        <w:t xml:space="preserve"> والمطه</w:t>
      </w:r>
      <w:r w:rsidR="00FF1301">
        <w:rPr>
          <w:rFonts w:hint="cs"/>
          <w:rtl/>
          <w:lang w:bidi="fa-IR"/>
        </w:rPr>
        <w:t>ّ</w:t>
      </w:r>
      <w:r>
        <w:rPr>
          <w:rtl/>
          <w:lang w:bidi="fa-IR"/>
        </w:rPr>
        <w:t>ر بآية التطهير</w:t>
      </w:r>
      <w:r w:rsidR="00C81984">
        <w:rPr>
          <w:rtl/>
          <w:lang w:bidi="fa-IR"/>
        </w:rPr>
        <w:t>،</w:t>
      </w:r>
      <w:r>
        <w:rPr>
          <w:rtl/>
          <w:lang w:bidi="fa-IR"/>
        </w:rPr>
        <w:t xml:space="preserve"> وقد قرنت ولايته بولاية الله وولاية رسوله</w:t>
      </w:r>
      <w:r w:rsidR="00C81984">
        <w:rPr>
          <w:rtl/>
          <w:lang w:bidi="fa-IR"/>
        </w:rPr>
        <w:t>؟</w:t>
      </w:r>
      <w:r>
        <w:rPr>
          <w:rtl/>
          <w:lang w:bidi="fa-IR"/>
        </w:rPr>
        <w:t xml:space="preserve"> إن</w:t>
      </w:r>
      <w:r w:rsidR="00FF1301">
        <w:rPr>
          <w:rFonts w:hint="cs"/>
          <w:rtl/>
          <w:lang w:bidi="fa-IR"/>
        </w:rPr>
        <w:t>ّ</w:t>
      </w:r>
      <w:r>
        <w:rPr>
          <w:rtl/>
          <w:lang w:bidi="fa-IR"/>
        </w:rPr>
        <w:t xml:space="preserve"> هذا لشيء</w:t>
      </w:r>
      <w:r w:rsidR="00FF1301">
        <w:rPr>
          <w:rFonts w:hint="cs"/>
          <w:rtl/>
          <w:lang w:bidi="fa-IR"/>
        </w:rPr>
        <w:t>ٌ</w:t>
      </w:r>
      <w:r>
        <w:rPr>
          <w:rtl/>
          <w:lang w:bidi="fa-IR"/>
        </w:rPr>
        <w:t xml:space="preserve"> عجاب.</w:t>
      </w:r>
    </w:p>
    <w:p w:rsidR="00FF1301" w:rsidRDefault="00133737" w:rsidP="00FF1301">
      <w:pPr>
        <w:pStyle w:val="libNormal"/>
        <w:rPr>
          <w:rtl/>
          <w:lang w:bidi="fa-IR"/>
        </w:rPr>
      </w:pPr>
      <w:r>
        <w:rPr>
          <w:rtl/>
          <w:lang w:bidi="fa-IR"/>
        </w:rPr>
        <w:t>ولعل</w:t>
      </w:r>
      <w:r w:rsidR="00FF1301">
        <w:rPr>
          <w:rFonts w:hint="cs"/>
          <w:rtl/>
          <w:lang w:bidi="fa-IR"/>
        </w:rPr>
        <w:t>ّ</w:t>
      </w:r>
      <w:r>
        <w:rPr>
          <w:rtl/>
          <w:lang w:bidi="fa-IR"/>
        </w:rPr>
        <w:t>ك لا تعجب من هذه الهضيمة بعد ما علمت أن</w:t>
      </w:r>
      <w:r w:rsidR="00FF1301">
        <w:rPr>
          <w:rFonts w:hint="cs"/>
          <w:rtl/>
          <w:lang w:bidi="fa-IR"/>
        </w:rPr>
        <w:t>َّ</w:t>
      </w:r>
      <w:r>
        <w:rPr>
          <w:rtl/>
          <w:lang w:bidi="fa-IR"/>
        </w:rPr>
        <w:t xml:space="preserve"> سلسلة هذه الر</w:t>
      </w:r>
      <w:r w:rsidR="00FF1301">
        <w:rPr>
          <w:rFonts w:hint="cs"/>
          <w:rtl/>
          <w:lang w:bidi="fa-IR"/>
        </w:rPr>
        <w:t>ّ</w:t>
      </w:r>
      <w:r>
        <w:rPr>
          <w:rtl/>
          <w:lang w:bidi="fa-IR"/>
        </w:rPr>
        <w:t>واية تنتهي إلى سعيد بن المسي</w:t>
      </w:r>
      <w:r w:rsidR="00FF1301">
        <w:rPr>
          <w:rFonts w:hint="cs"/>
          <w:rtl/>
          <w:lang w:bidi="fa-IR"/>
        </w:rPr>
        <w:t>ّ</w:t>
      </w:r>
      <w:r>
        <w:rPr>
          <w:rtl/>
          <w:lang w:bidi="fa-IR"/>
        </w:rPr>
        <w:t>ب ونعمان بن بشير وهما هما</w:t>
      </w:r>
      <w:r w:rsidR="00C81984">
        <w:rPr>
          <w:rtl/>
          <w:lang w:bidi="fa-IR"/>
        </w:rPr>
        <w:t>،</w:t>
      </w:r>
      <w:r>
        <w:rPr>
          <w:rtl/>
          <w:lang w:bidi="fa-IR"/>
        </w:rPr>
        <w:t xml:space="preserve"> وقد أسلفنا البحث عنهما وأن</w:t>
      </w:r>
      <w:r w:rsidR="00FF1301">
        <w:rPr>
          <w:rFonts w:hint="cs"/>
          <w:rtl/>
          <w:lang w:bidi="fa-IR"/>
        </w:rPr>
        <w:t>ّ</w:t>
      </w:r>
      <w:r>
        <w:rPr>
          <w:rtl/>
          <w:lang w:bidi="fa-IR"/>
        </w:rPr>
        <w:t xml:space="preserve">هما في طليعة مناوئي أمير المؤمنين </w:t>
      </w:r>
      <w:r w:rsidR="00FF3D73" w:rsidRPr="00FF3D73">
        <w:rPr>
          <w:rStyle w:val="libAlaemChar"/>
          <w:rtl/>
        </w:rPr>
        <w:t>عليه‌السلام</w:t>
      </w:r>
      <w:r w:rsidR="00C81984">
        <w:rPr>
          <w:rtl/>
          <w:lang w:bidi="fa-IR"/>
        </w:rPr>
        <w:t>:</w:t>
      </w:r>
    </w:p>
    <w:p w:rsidR="00FF1301" w:rsidRDefault="00133737" w:rsidP="00FF1301">
      <w:pPr>
        <w:pStyle w:val="libNormal"/>
        <w:rPr>
          <w:rtl/>
          <w:lang w:bidi="fa-IR"/>
        </w:rPr>
      </w:pPr>
      <w:r>
        <w:rPr>
          <w:rtl/>
          <w:lang w:bidi="fa-IR"/>
        </w:rPr>
        <w:t>وهنا مشكلة</w:t>
      </w:r>
      <w:r w:rsidR="00FF1301">
        <w:rPr>
          <w:rFonts w:hint="cs"/>
          <w:rtl/>
          <w:lang w:bidi="fa-IR"/>
        </w:rPr>
        <w:t>ٌ</w:t>
      </w:r>
      <w:r>
        <w:rPr>
          <w:rtl/>
          <w:lang w:bidi="fa-IR"/>
        </w:rPr>
        <w:t xml:space="preserve"> </w:t>
      </w:r>
      <w:r w:rsidR="00FF1301">
        <w:rPr>
          <w:rFonts w:hint="cs"/>
          <w:rtl/>
          <w:lang w:bidi="fa-IR"/>
        </w:rPr>
        <w:t>اُ</w:t>
      </w:r>
      <w:r>
        <w:rPr>
          <w:rtl/>
          <w:lang w:bidi="fa-IR"/>
        </w:rPr>
        <w:t>خرى لا تنحل</w:t>
      </w:r>
      <w:r w:rsidR="00FF1301">
        <w:rPr>
          <w:rFonts w:hint="cs"/>
          <w:rtl/>
          <w:lang w:bidi="fa-IR"/>
        </w:rPr>
        <w:t>ّ</w:t>
      </w:r>
      <w:r>
        <w:rPr>
          <w:rtl/>
          <w:lang w:bidi="fa-IR"/>
        </w:rPr>
        <w:t xml:space="preserve"> ألا وهي</w:t>
      </w:r>
      <w:r w:rsidR="00C81984">
        <w:rPr>
          <w:rtl/>
          <w:lang w:bidi="fa-IR"/>
        </w:rPr>
        <w:t>:</w:t>
      </w:r>
      <w:r>
        <w:rPr>
          <w:rtl/>
          <w:lang w:bidi="fa-IR"/>
        </w:rPr>
        <w:t xml:space="preserve"> </w:t>
      </w:r>
      <w:r w:rsidR="00FF1301">
        <w:rPr>
          <w:rFonts w:hint="cs"/>
          <w:rtl/>
          <w:lang w:bidi="fa-IR"/>
        </w:rPr>
        <w:t>ا</w:t>
      </w:r>
      <w:r>
        <w:rPr>
          <w:rtl/>
          <w:lang w:bidi="fa-IR"/>
        </w:rPr>
        <w:t>ن</w:t>
      </w:r>
      <w:r w:rsidR="00FF1301">
        <w:rPr>
          <w:rFonts w:hint="cs"/>
          <w:rtl/>
          <w:lang w:bidi="fa-IR"/>
        </w:rPr>
        <w:t>َّ</w:t>
      </w:r>
      <w:r>
        <w:rPr>
          <w:rtl/>
          <w:lang w:bidi="fa-IR"/>
        </w:rPr>
        <w:t xml:space="preserve"> ابن خارجة توف</w:t>
      </w:r>
      <w:r w:rsidR="00FF1301">
        <w:rPr>
          <w:rFonts w:hint="cs"/>
          <w:rtl/>
          <w:lang w:bidi="fa-IR"/>
        </w:rPr>
        <w:t>ّ</w:t>
      </w:r>
      <w:r>
        <w:rPr>
          <w:rtl/>
          <w:lang w:bidi="fa-IR"/>
        </w:rPr>
        <w:t>ي في عهد عثمان و أي</w:t>
      </w:r>
      <w:r w:rsidR="00FF1301">
        <w:rPr>
          <w:rFonts w:hint="cs"/>
          <w:rtl/>
          <w:lang w:bidi="fa-IR"/>
        </w:rPr>
        <w:t>ّ</w:t>
      </w:r>
      <w:r>
        <w:rPr>
          <w:rtl/>
          <w:lang w:bidi="fa-IR"/>
        </w:rPr>
        <w:t>ام خلافته</w:t>
      </w:r>
      <w:r w:rsidR="00C81984">
        <w:rPr>
          <w:rtl/>
          <w:lang w:bidi="fa-IR"/>
        </w:rPr>
        <w:t>،</w:t>
      </w:r>
      <w:r>
        <w:rPr>
          <w:rtl/>
          <w:lang w:bidi="fa-IR"/>
        </w:rPr>
        <w:t xml:space="preserve"> فهل الص</w:t>
      </w:r>
      <w:r w:rsidR="00FF1301">
        <w:rPr>
          <w:rFonts w:hint="cs"/>
          <w:rtl/>
          <w:lang w:bidi="fa-IR"/>
        </w:rPr>
        <w:t>ّ</w:t>
      </w:r>
      <w:r>
        <w:rPr>
          <w:rtl/>
          <w:lang w:bidi="fa-IR"/>
        </w:rPr>
        <w:t>حابة العدول أو عدول الص</w:t>
      </w:r>
      <w:r w:rsidR="00FF1301">
        <w:rPr>
          <w:rFonts w:hint="cs"/>
          <w:rtl/>
          <w:lang w:bidi="fa-IR"/>
        </w:rPr>
        <w:t>ّ</w:t>
      </w:r>
      <w:r>
        <w:rPr>
          <w:rtl/>
          <w:lang w:bidi="fa-IR"/>
        </w:rPr>
        <w:t>حابة رأوا هذه المكرمة من كثب و صد</w:t>
      </w:r>
      <w:r w:rsidR="00FF1301">
        <w:rPr>
          <w:rFonts w:hint="cs"/>
          <w:rtl/>
          <w:lang w:bidi="fa-IR"/>
        </w:rPr>
        <w:t>ّ</w:t>
      </w:r>
      <w:r>
        <w:rPr>
          <w:rtl/>
          <w:lang w:bidi="fa-IR"/>
        </w:rPr>
        <w:t>قوها و</w:t>
      </w:r>
      <w:r w:rsidR="00FF1301">
        <w:rPr>
          <w:rFonts w:hint="cs"/>
          <w:rtl/>
          <w:lang w:bidi="fa-IR"/>
        </w:rPr>
        <w:t>ا</w:t>
      </w:r>
      <w:r>
        <w:rPr>
          <w:rtl/>
          <w:lang w:bidi="fa-IR"/>
        </w:rPr>
        <w:t xml:space="preserve">ذعنوا بنبأ </w:t>
      </w:r>
      <w:r w:rsidR="00FF1301">
        <w:rPr>
          <w:rFonts w:hint="cs"/>
          <w:rtl/>
          <w:lang w:bidi="fa-IR"/>
        </w:rPr>
        <w:t>إ</w:t>
      </w:r>
      <w:r>
        <w:rPr>
          <w:rtl/>
          <w:lang w:bidi="fa-IR"/>
        </w:rPr>
        <w:t>بن خارجة العظيم</w:t>
      </w:r>
      <w:r w:rsidR="00C81984">
        <w:rPr>
          <w:rtl/>
          <w:lang w:bidi="fa-IR"/>
        </w:rPr>
        <w:t>،</w:t>
      </w:r>
      <w:r>
        <w:rPr>
          <w:rtl/>
          <w:lang w:bidi="fa-IR"/>
        </w:rPr>
        <w:t xml:space="preserve"> ثم</w:t>
      </w:r>
      <w:r w:rsidR="00FF1301">
        <w:rPr>
          <w:rFonts w:hint="cs"/>
          <w:rtl/>
          <w:lang w:bidi="fa-IR"/>
        </w:rPr>
        <w:t>َّ</w:t>
      </w:r>
      <w:r>
        <w:rPr>
          <w:rtl/>
          <w:lang w:bidi="fa-IR"/>
        </w:rPr>
        <w:t xml:space="preserve"> نسوها مع قرب عهدهم بها كما نسوا عهد رسول الله </w:t>
      </w:r>
      <w:r w:rsidR="00FF3D73" w:rsidRPr="00FF3D73">
        <w:rPr>
          <w:rStyle w:val="libAlaemChar"/>
          <w:rtl/>
        </w:rPr>
        <w:t>صلى‌الله‌عليه‌وآله‌وسلم</w:t>
      </w:r>
      <w:r>
        <w:rPr>
          <w:rtl/>
          <w:lang w:bidi="fa-IR"/>
        </w:rPr>
        <w:t xml:space="preserve"> يوم غدير خم في مائة </w:t>
      </w:r>
      <w:r w:rsidR="00FF1301">
        <w:rPr>
          <w:rFonts w:hint="cs"/>
          <w:rtl/>
          <w:lang w:bidi="fa-IR"/>
        </w:rPr>
        <w:t>ا</w:t>
      </w:r>
      <w:r>
        <w:rPr>
          <w:rtl/>
          <w:lang w:bidi="fa-IR"/>
        </w:rPr>
        <w:t>لف أو يزيدون</w:t>
      </w:r>
      <w:r w:rsidR="00C81984">
        <w:rPr>
          <w:rtl/>
          <w:lang w:bidi="fa-IR"/>
        </w:rPr>
        <w:t>،</w:t>
      </w:r>
      <w:r>
        <w:rPr>
          <w:rtl/>
          <w:lang w:bidi="fa-IR"/>
        </w:rPr>
        <w:t xml:space="preserve"> وأصفقوا على بكرة أبيهم المهاجر منهم والأنصار على قتل عثمان بعد تلك الحج</w:t>
      </w:r>
      <w:r w:rsidR="00FF1301">
        <w:rPr>
          <w:rFonts w:hint="cs"/>
          <w:rtl/>
          <w:lang w:bidi="fa-IR"/>
        </w:rPr>
        <w:t>ّ</w:t>
      </w:r>
      <w:r>
        <w:rPr>
          <w:rtl/>
          <w:lang w:bidi="fa-IR"/>
        </w:rPr>
        <w:t>ة البالغة وما شذ</w:t>
      </w:r>
      <w:r w:rsidR="00FF1301">
        <w:rPr>
          <w:rFonts w:hint="cs"/>
          <w:rtl/>
          <w:lang w:bidi="fa-IR"/>
        </w:rPr>
        <w:t>َّ</w:t>
      </w:r>
      <w:r>
        <w:rPr>
          <w:rtl/>
          <w:lang w:bidi="fa-IR"/>
        </w:rPr>
        <w:t xml:space="preserve"> منهم محتج</w:t>
      </w:r>
      <w:r w:rsidR="00FF1301">
        <w:rPr>
          <w:rFonts w:hint="cs"/>
          <w:rtl/>
          <w:lang w:bidi="fa-IR"/>
        </w:rPr>
        <w:t>ّ</w:t>
      </w:r>
      <w:r>
        <w:rPr>
          <w:rtl/>
          <w:lang w:bidi="fa-IR"/>
        </w:rPr>
        <w:t>ا</w:t>
      </w:r>
      <w:r w:rsidR="00FF1301">
        <w:rPr>
          <w:rFonts w:hint="cs"/>
          <w:rtl/>
          <w:lang w:bidi="fa-IR"/>
        </w:rPr>
        <w:t>ً</w:t>
      </w:r>
      <w:r>
        <w:rPr>
          <w:rtl/>
          <w:lang w:bidi="fa-IR"/>
        </w:rPr>
        <w:t xml:space="preserve"> على المتجمهرين عليه بنبأ ابن خارجة</w:t>
      </w:r>
      <w:r w:rsidR="00C81984">
        <w:rPr>
          <w:rtl/>
          <w:lang w:bidi="fa-IR"/>
        </w:rPr>
        <w:t>،</w:t>
      </w:r>
      <w:r>
        <w:rPr>
          <w:rtl/>
          <w:lang w:bidi="fa-IR"/>
        </w:rPr>
        <w:t xml:space="preserve"> كأن لم يكن شيئا</w:t>
      </w:r>
      <w:r w:rsidR="00FF1301">
        <w:rPr>
          <w:rFonts w:hint="cs"/>
          <w:rtl/>
          <w:lang w:bidi="fa-IR"/>
        </w:rPr>
        <w:t>ً</w:t>
      </w:r>
      <w:r>
        <w:rPr>
          <w:rtl/>
          <w:lang w:bidi="fa-IR"/>
        </w:rPr>
        <w:t xml:space="preserve"> مذكورا</w:t>
      </w:r>
      <w:r w:rsidR="00C81984">
        <w:rPr>
          <w:rtl/>
          <w:lang w:bidi="fa-IR"/>
        </w:rPr>
        <w:t>؟</w:t>
      </w:r>
    </w:p>
    <w:p w:rsidR="00A568EA" w:rsidRDefault="00133737" w:rsidP="00FF1301">
      <w:pPr>
        <w:pStyle w:val="libNormal"/>
        <w:rPr>
          <w:rtl/>
          <w:lang w:bidi="fa-IR"/>
        </w:rPr>
      </w:pPr>
      <w:r>
        <w:rPr>
          <w:rtl/>
          <w:lang w:bidi="fa-IR"/>
        </w:rPr>
        <w:t>وأنت تعرف مقدار عقلي</w:t>
      </w:r>
      <w:r w:rsidR="00FF1301">
        <w:rPr>
          <w:rFonts w:hint="cs"/>
          <w:rtl/>
          <w:lang w:bidi="fa-IR"/>
        </w:rPr>
        <w:t>ّ</w:t>
      </w:r>
      <w:r>
        <w:rPr>
          <w:rtl/>
          <w:lang w:bidi="fa-IR"/>
        </w:rPr>
        <w:t xml:space="preserve">ة </w:t>
      </w:r>
      <w:r w:rsidR="00FF1301">
        <w:rPr>
          <w:rFonts w:hint="cs"/>
          <w:rtl/>
          <w:lang w:bidi="fa-IR"/>
        </w:rPr>
        <w:t>ا</w:t>
      </w:r>
      <w:r>
        <w:rPr>
          <w:rtl/>
          <w:lang w:bidi="fa-IR"/>
        </w:rPr>
        <w:t>ولئك الحف</w:t>
      </w:r>
      <w:r w:rsidR="00FF1301">
        <w:rPr>
          <w:rFonts w:hint="cs"/>
          <w:rtl/>
          <w:lang w:bidi="fa-IR"/>
        </w:rPr>
        <w:t>ّ</w:t>
      </w:r>
      <w:r>
        <w:rPr>
          <w:rtl/>
          <w:lang w:bidi="fa-IR"/>
        </w:rPr>
        <w:t>اظ ومكانتهم من العلم والد</w:t>
      </w:r>
      <w:r w:rsidR="00FF1301">
        <w:rPr>
          <w:rFonts w:hint="cs"/>
          <w:rtl/>
          <w:lang w:bidi="fa-IR"/>
        </w:rPr>
        <w:t>ِّ</w:t>
      </w:r>
      <w:r>
        <w:rPr>
          <w:rtl/>
          <w:lang w:bidi="fa-IR"/>
        </w:rPr>
        <w:t>ين والثقة بروايتهم أمثال هذه المخازي وعد</w:t>
      </w:r>
      <w:r w:rsidR="00FF1301">
        <w:rPr>
          <w:rFonts w:hint="cs"/>
          <w:rtl/>
          <w:lang w:bidi="fa-IR"/>
        </w:rPr>
        <w:t>ّ</w:t>
      </w:r>
      <w:r>
        <w:rPr>
          <w:rtl/>
          <w:lang w:bidi="fa-IR"/>
        </w:rPr>
        <w:t>هم إي</w:t>
      </w:r>
      <w:r w:rsidR="00FF1301">
        <w:rPr>
          <w:rFonts w:hint="cs"/>
          <w:rtl/>
          <w:lang w:bidi="fa-IR"/>
        </w:rPr>
        <w:t>ّ</w:t>
      </w:r>
      <w:r>
        <w:rPr>
          <w:rtl/>
          <w:lang w:bidi="fa-IR"/>
        </w:rPr>
        <w:t>اها من الص</w:t>
      </w:r>
      <w:r w:rsidR="00FF1301">
        <w:rPr>
          <w:rFonts w:hint="cs"/>
          <w:rtl/>
          <w:lang w:bidi="fa-IR"/>
        </w:rPr>
        <w:t>ّ</w:t>
      </w:r>
      <w:r>
        <w:rPr>
          <w:rtl/>
          <w:lang w:bidi="fa-IR"/>
        </w:rPr>
        <w:t>حاح والمسانيد</w:t>
      </w:r>
      <w:r w:rsidR="00C81984">
        <w:rPr>
          <w:rtl/>
          <w:lang w:bidi="fa-IR"/>
        </w:rPr>
        <w:t>،</w:t>
      </w:r>
      <w:r>
        <w:rPr>
          <w:rtl/>
          <w:lang w:bidi="fa-IR"/>
        </w:rPr>
        <w:t xml:space="preserve"> قاتل الله الحب</w:t>
      </w:r>
      <w:r w:rsidR="00FF1301">
        <w:rPr>
          <w:rFonts w:hint="cs"/>
          <w:rtl/>
          <w:lang w:bidi="fa-IR"/>
        </w:rPr>
        <w:t>َّ</w:t>
      </w:r>
      <w:r>
        <w:rPr>
          <w:rtl/>
          <w:lang w:bidi="fa-IR"/>
        </w:rPr>
        <w:t xml:space="preserve"> المعمي والمصم</w:t>
      </w:r>
      <w:r w:rsidR="00FF1301">
        <w:rPr>
          <w:rFonts w:hint="cs"/>
          <w:rtl/>
          <w:lang w:bidi="fa-IR"/>
        </w:rPr>
        <w:t>ّ</w:t>
      </w:r>
      <w:r>
        <w:rPr>
          <w:rtl/>
          <w:lang w:bidi="fa-IR"/>
        </w:rPr>
        <w:t>.</w:t>
      </w:r>
    </w:p>
    <w:p w:rsidR="00133737" w:rsidRDefault="00F35698" w:rsidP="00F35698">
      <w:pPr>
        <w:pStyle w:val="Heading2Center"/>
        <w:rPr>
          <w:lang w:bidi="fa-IR"/>
        </w:rPr>
      </w:pPr>
      <w:bookmarkStart w:id="24" w:name="_Toc526342226"/>
      <w:r>
        <w:rPr>
          <w:rFonts w:hint="cs"/>
          <w:rtl/>
          <w:lang w:bidi="fa-IR"/>
        </w:rPr>
        <w:t>_</w:t>
      </w:r>
      <w:r w:rsidR="00133737">
        <w:rPr>
          <w:rtl/>
          <w:lang w:bidi="fa-IR"/>
        </w:rPr>
        <w:t xml:space="preserve"> 2 </w:t>
      </w:r>
      <w:r>
        <w:rPr>
          <w:rFonts w:hint="cs"/>
          <w:rtl/>
          <w:lang w:bidi="fa-IR"/>
        </w:rPr>
        <w:t>_</w:t>
      </w:r>
      <w:bookmarkEnd w:id="24"/>
    </w:p>
    <w:p w:rsidR="00133737" w:rsidRDefault="00133737" w:rsidP="00FF1301">
      <w:pPr>
        <w:pStyle w:val="Heading2Center"/>
        <w:rPr>
          <w:lang w:bidi="fa-IR"/>
        </w:rPr>
      </w:pPr>
      <w:bookmarkStart w:id="25" w:name="_Toc526342227"/>
      <w:r>
        <w:rPr>
          <w:rtl/>
          <w:lang w:bidi="fa-IR"/>
        </w:rPr>
        <w:t>أنصار</w:t>
      </w:r>
      <w:r w:rsidR="00FF1301">
        <w:rPr>
          <w:rFonts w:hint="cs"/>
          <w:rtl/>
          <w:lang w:bidi="fa-IR"/>
        </w:rPr>
        <w:t>ىّ</w:t>
      </w:r>
      <w:r>
        <w:rPr>
          <w:rtl/>
          <w:lang w:bidi="fa-IR"/>
        </w:rPr>
        <w:t xml:space="preserve"> يتكلم بعد القتل</w:t>
      </w:r>
      <w:bookmarkEnd w:id="25"/>
    </w:p>
    <w:p w:rsidR="00A568EA" w:rsidRDefault="00133737" w:rsidP="00FF1301">
      <w:pPr>
        <w:pStyle w:val="libNormal"/>
        <w:rPr>
          <w:rtl/>
          <w:lang w:bidi="fa-IR"/>
        </w:rPr>
      </w:pPr>
      <w:r>
        <w:rPr>
          <w:rtl/>
          <w:lang w:bidi="fa-IR"/>
        </w:rPr>
        <w:t>أخرج البيهقي في عد</w:t>
      </w:r>
      <w:r w:rsidR="00FF1301">
        <w:rPr>
          <w:rFonts w:hint="cs"/>
          <w:rtl/>
          <w:lang w:bidi="fa-IR"/>
        </w:rPr>
        <w:t>ّ</w:t>
      </w:r>
      <w:r>
        <w:rPr>
          <w:rtl/>
          <w:lang w:bidi="fa-IR"/>
        </w:rPr>
        <w:t xml:space="preserve"> من تكل</w:t>
      </w:r>
      <w:r w:rsidR="001211F7">
        <w:rPr>
          <w:rFonts w:hint="cs"/>
          <w:rtl/>
          <w:lang w:bidi="fa-IR"/>
        </w:rPr>
        <w:t>ّ</w:t>
      </w:r>
      <w:r>
        <w:rPr>
          <w:rtl/>
          <w:lang w:bidi="fa-IR"/>
        </w:rPr>
        <w:t>م بعد الموت قال</w:t>
      </w:r>
      <w:r w:rsidR="00C81984">
        <w:rPr>
          <w:rtl/>
          <w:lang w:bidi="fa-IR"/>
        </w:rPr>
        <w:t>:</w:t>
      </w:r>
      <w:r>
        <w:rPr>
          <w:rtl/>
          <w:lang w:bidi="fa-IR"/>
        </w:rPr>
        <w:t xml:space="preserve"> أنا أبو سعيد بن أبي عمر</w:t>
      </w:r>
      <w:r w:rsidR="00C81984">
        <w:rPr>
          <w:rtl/>
          <w:lang w:bidi="fa-IR"/>
        </w:rPr>
        <w:t>:</w:t>
      </w:r>
      <w:r>
        <w:rPr>
          <w:rtl/>
          <w:lang w:bidi="fa-IR"/>
        </w:rPr>
        <w:t xml:space="preserve"> ثنا </w:t>
      </w:r>
      <w:r w:rsidR="00FF1301">
        <w:rPr>
          <w:rFonts w:hint="cs"/>
          <w:rtl/>
          <w:lang w:bidi="fa-IR"/>
        </w:rPr>
        <w:t>ا</w:t>
      </w:r>
      <w:r>
        <w:rPr>
          <w:rtl/>
          <w:lang w:bidi="fa-IR"/>
        </w:rPr>
        <w:t>بو العب</w:t>
      </w:r>
      <w:r w:rsidR="00FF1301">
        <w:rPr>
          <w:rFonts w:hint="cs"/>
          <w:rtl/>
          <w:lang w:bidi="fa-IR"/>
        </w:rPr>
        <w:t>ّ</w:t>
      </w:r>
      <w:r>
        <w:rPr>
          <w:rtl/>
          <w:lang w:bidi="fa-IR"/>
        </w:rPr>
        <w:t>اس محم</w:t>
      </w:r>
      <w:r w:rsidR="00FF1301">
        <w:rPr>
          <w:rFonts w:hint="cs"/>
          <w:rtl/>
          <w:lang w:bidi="fa-IR"/>
        </w:rPr>
        <w:t>ّ</w:t>
      </w:r>
      <w:r>
        <w:rPr>
          <w:rtl/>
          <w:lang w:bidi="fa-IR"/>
        </w:rPr>
        <w:t>د بن يعقوب</w:t>
      </w:r>
      <w:r w:rsidR="00C81984">
        <w:rPr>
          <w:rtl/>
          <w:lang w:bidi="fa-IR"/>
        </w:rPr>
        <w:t>:</w:t>
      </w:r>
      <w:r>
        <w:rPr>
          <w:rtl/>
          <w:lang w:bidi="fa-IR"/>
        </w:rPr>
        <w:t xml:space="preserve"> ثنا يحيى بن أبي طالب</w:t>
      </w:r>
      <w:r w:rsidR="00C81984">
        <w:rPr>
          <w:rtl/>
          <w:lang w:bidi="fa-IR"/>
        </w:rPr>
        <w:t>:</w:t>
      </w:r>
      <w:r>
        <w:rPr>
          <w:rtl/>
          <w:lang w:bidi="fa-IR"/>
        </w:rPr>
        <w:t xml:space="preserve"> أنا علي</w:t>
      </w:r>
      <w:r w:rsidR="00FF1301">
        <w:rPr>
          <w:rFonts w:hint="cs"/>
          <w:rtl/>
          <w:lang w:bidi="fa-IR"/>
        </w:rPr>
        <w:t>ّ</w:t>
      </w:r>
      <w:r>
        <w:rPr>
          <w:rtl/>
          <w:lang w:bidi="fa-IR"/>
        </w:rPr>
        <w:t xml:space="preserve"> بن عاصم</w:t>
      </w:r>
      <w:r w:rsidR="00C81984">
        <w:rPr>
          <w:rtl/>
          <w:lang w:bidi="fa-IR"/>
        </w:rPr>
        <w:t>:</w:t>
      </w:r>
      <w:r>
        <w:rPr>
          <w:rtl/>
          <w:lang w:bidi="fa-IR"/>
        </w:rPr>
        <w:t xml:space="preserve"> أنا حصين بن عبد الر</w:t>
      </w:r>
      <w:r w:rsidR="00FF1301">
        <w:rPr>
          <w:rFonts w:hint="cs"/>
          <w:rtl/>
          <w:lang w:bidi="fa-IR"/>
        </w:rPr>
        <w:t>ّ</w:t>
      </w:r>
      <w:r>
        <w:rPr>
          <w:rtl/>
          <w:lang w:bidi="fa-IR"/>
        </w:rPr>
        <w:t>حمن</w:t>
      </w:r>
      <w:r w:rsidR="00C81984">
        <w:rPr>
          <w:rtl/>
          <w:lang w:bidi="fa-IR"/>
        </w:rPr>
        <w:t>،</w:t>
      </w:r>
      <w:r>
        <w:rPr>
          <w:rtl/>
          <w:lang w:bidi="fa-IR"/>
        </w:rPr>
        <w:t xml:space="preserve"> عن عبد الله بن عبيد الأنصاري قال</w:t>
      </w:r>
      <w:r w:rsidR="00C81984">
        <w:rPr>
          <w:rtl/>
          <w:lang w:bidi="fa-IR"/>
        </w:rPr>
        <w:t>:</w:t>
      </w:r>
      <w:r>
        <w:rPr>
          <w:rtl/>
          <w:lang w:bidi="fa-IR"/>
        </w:rPr>
        <w:t xml:space="preserve"> بينما هو ي</w:t>
      </w:r>
      <w:r w:rsidR="00FF1301">
        <w:rPr>
          <w:rFonts w:hint="cs"/>
          <w:rtl/>
          <w:lang w:bidi="fa-IR"/>
        </w:rPr>
        <w:t>ُ</w:t>
      </w:r>
      <w:r>
        <w:rPr>
          <w:rtl/>
          <w:lang w:bidi="fa-IR"/>
        </w:rPr>
        <w:t>وارون القتلى يوم صفين أو يوم جمل إذ تكل</w:t>
      </w:r>
      <w:r w:rsidR="00FF1301">
        <w:rPr>
          <w:rFonts w:hint="cs"/>
          <w:rtl/>
          <w:lang w:bidi="fa-IR"/>
        </w:rPr>
        <w:t>ّ</w:t>
      </w:r>
      <w:r>
        <w:rPr>
          <w:rtl/>
          <w:lang w:bidi="fa-IR"/>
        </w:rPr>
        <w:t>م رجل</w:t>
      </w:r>
      <w:r w:rsidR="001211F7">
        <w:rPr>
          <w:rFonts w:hint="cs"/>
          <w:rtl/>
          <w:lang w:bidi="fa-IR"/>
        </w:rPr>
        <w:t>ٌ</w:t>
      </w:r>
      <w:r>
        <w:rPr>
          <w:rtl/>
          <w:lang w:bidi="fa-IR"/>
        </w:rPr>
        <w:t xml:space="preserve"> من الأنصار من القتلى فقال</w:t>
      </w:r>
      <w:r w:rsidR="00C81984">
        <w:rPr>
          <w:rtl/>
          <w:lang w:bidi="fa-IR"/>
        </w:rPr>
        <w:t>:</w:t>
      </w:r>
      <w:r>
        <w:rPr>
          <w:rtl/>
          <w:lang w:bidi="fa-IR"/>
        </w:rPr>
        <w:t xml:space="preserve"> محم</w:t>
      </w:r>
      <w:r w:rsidR="00FF1301">
        <w:rPr>
          <w:rFonts w:hint="cs"/>
          <w:rtl/>
          <w:lang w:bidi="fa-IR"/>
        </w:rPr>
        <w:t>ّ</w:t>
      </w:r>
      <w:r>
        <w:rPr>
          <w:rtl/>
          <w:lang w:bidi="fa-IR"/>
        </w:rPr>
        <w:t xml:space="preserve">د رسول الله. </w:t>
      </w:r>
      <w:r w:rsidR="00FF1301">
        <w:rPr>
          <w:rFonts w:hint="cs"/>
          <w:rtl/>
          <w:lang w:bidi="fa-IR"/>
        </w:rPr>
        <w:t>ا</w:t>
      </w:r>
      <w:r>
        <w:rPr>
          <w:rtl/>
          <w:lang w:bidi="fa-IR"/>
        </w:rPr>
        <w:t>بو بكر الصد</w:t>
      </w:r>
      <w:r w:rsidR="00FF1301">
        <w:rPr>
          <w:rFonts w:hint="cs"/>
          <w:rtl/>
          <w:lang w:bidi="fa-IR"/>
        </w:rPr>
        <w:t>ّ</w:t>
      </w:r>
      <w:r>
        <w:rPr>
          <w:rtl/>
          <w:lang w:bidi="fa-IR"/>
        </w:rPr>
        <w:t>يق عمر الشهيد</w:t>
      </w:r>
      <w:r w:rsidR="00C81984">
        <w:rPr>
          <w:rtl/>
          <w:lang w:bidi="fa-IR"/>
        </w:rPr>
        <w:t>،</w:t>
      </w:r>
      <w:r>
        <w:rPr>
          <w:rtl/>
          <w:lang w:bidi="fa-IR"/>
        </w:rPr>
        <w:t xml:space="preserve"> عثمان الر</w:t>
      </w:r>
      <w:r w:rsidR="00FF1301">
        <w:rPr>
          <w:rFonts w:hint="cs"/>
          <w:rtl/>
          <w:lang w:bidi="fa-IR"/>
        </w:rPr>
        <w:t>َّ</w:t>
      </w:r>
      <w:r>
        <w:rPr>
          <w:rtl/>
          <w:lang w:bidi="fa-IR"/>
        </w:rPr>
        <w:t>حيم. ثم</w:t>
      </w:r>
      <w:r w:rsidR="00FF1301">
        <w:rPr>
          <w:rFonts w:hint="cs"/>
          <w:rtl/>
          <w:lang w:bidi="fa-IR"/>
        </w:rPr>
        <w:t>َّ</w:t>
      </w:r>
      <w:r>
        <w:rPr>
          <w:rtl/>
          <w:lang w:bidi="fa-IR"/>
        </w:rPr>
        <w:t xml:space="preserve"> سكت </w:t>
      </w:r>
      <w:r w:rsidRPr="000367A4">
        <w:rPr>
          <w:rStyle w:val="libFootnotenumChar"/>
          <w:rtl/>
        </w:rPr>
        <w:t>(1)</w:t>
      </w:r>
      <w:r>
        <w:rPr>
          <w:rtl/>
          <w:lang w:bidi="fa-IR"/>
        </w:rPr>
        <w:t>.</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في الاسناد يحيى بن أبي طالب</w:t>
      </w:r>
      <w:r w:rsidR="00C81984">
        <w:rPr>
          <w:rtl/>
          <w:lang w:bidi="fa-IR"/>
        </w:rPr>
        <w:t>،</w:t>
      </w:r>
      <w:r>
        <w:rPr>
          <w:rtl/>
          <w:lang w:bidi="fa-IR"/>
        </w:rPr>
        <w:t xml:space="preserve"> قال موسى بن هارون</w:t>
      </w:r>
      <w:r w:rsidR="00C81984">
        <w:rPr>
          <w:rtl/>
          <w:lang w:bidi="fa-IR"/>
        </w:rPr>
        <w:t>:</w:t>
      </w:r>
      <w:r>
        <w:rPr>
          <w:rtl/>
          <w:lang w:bidi="fa-IR"/>
        </w:rPr>
        <w:t xml:space="preserve"> أشهد أن</w:t>
      </w:r>
      <w:r w:rsidR="00FF1301">
        <w:rPr>
          <w:rFonts w:hint="cs"/>
          <w:rtl/>
          <w:lang w:bidi="fa-IR"/>
        </w:rPr>
        <w:t>ّ</w:t>
      </w:r>
      <w:r>
        <w:rPr>
          <w:rtl/>
          <w:lang w:bidi="fa-IR"/>
        </w:rPr>
        <w:t>ه يكذب عن</w:t>
      </w:r>
      <w:r w:rsidR="00FF1301">
        <w:rPr>
          <w:rFonts w:hint="cs"/>
          <w:rtl/>
          <w:lang w:bidi="fa-IR"/>
        </w:rPr>
        <w:t>ّ</w:t>
      </w:r>
      <w:r>
        <w:rPr>
          <w:rtl/>
          <w:lang w:bidi="fa-IR"/>
        </w:rPr>
        <w:t xml:space="preserve">ي في كلامه </w:t>
      </w:r>
      <w:r w:rsidRPr="000367A4">
        <w:rPr>
          <w:rStyle w:val="libFootnotenumChar"/>
          <w:rtl/>
        </w:rPr>
        <w:t>(2)</w:t>
      </w:r>
      <w:r>
        <w:rPr>
          <w:rtl/>
          <w:lang w:bidi="fa-IR"/>
        </w:rPr>
        <w:t xml:space="preserve"> وعلي</w:t>
      </w:r>
      <w:r w:rsidR="00FF1301">
        <w:rPr>
          <w:rFonts w:hint="cs"/>
          <w:rtl/>
          <w:lang w:bidi="fa-IR"/>
        </w:rPr>
        <w:t>ّ</w:t>
      </w:r>
      <w:r>
        <w:rPr>
          <w:rtl/>
          <w:lang w:bidi="fa-IR"/>
        </w:rPr>
        <w:t xml:space="preserve"> بن عاصم قال خالد الحذ</w:t>
      </w:r>
      <w:r w:rsidR="00FF1301">
        <w:rPr>
          <w:rFonts w:hint="cs"/>
          <w:rtl/>
          <w:lang w:bidi="fa-IR"/>
        </w:rPr>
        <w:t>ّ</w:t>
      </w:r>
      <w:r>
        <w:rPr>
          <w:rtl/>
          <w:lang w:bidi="fa-IR"/>
        </w:rPr>
        <w:t>اء</w:t>
      </w:r>
      <w:r w:rsidR="00C81984">
        <w:rPr>
          <w:rtl/>
          <w:lang w:bidi="fa-IR"/>
        </w:rPr>
        <w:t>:</w:t>
      </w:r>
      <w:r>
        <w:rPr>
          <w:rtl/>
          <w:lang w:bidi="fa-IR"/>
        </w:rPr>
        <w:t xml:space="preserve"> كذ</w:t>
      </w:r>
      <w:r w:rsidR="00FF1301">
        <w:rPr>
          <w:rFonts w:hint="cs"/>
          <w:rtl/>
          <w:lang w:bidi="fa-IR"/>
        </w:rPr>
        <w:t>ّ</w:t>
      </w:r>
      <w:r>
        <w:rPr>
          <w:rtl/>
          <w:lang w:bidi="fa-IR"/>
        </w:rPr>
        <w:t>اب</w:t>
      </w:r>
      <w:r w:rsidR="00FF1301">
        <w:rPr>
          <w:rFonts w:hint="cs"/>
          <w:rtl/>
          <w:lang w:bidi="fa-IR"/>
        </w:rPr>
        <w:t>ٌ</w:t>
      </w:r>
      <w:r>
        <w:rPr>
          <w:rtl/>
          <w:lang w:bidi="fa-IR"/>
        </w:rPr>
        <w:t xml:space="preserve"> فاحذروه. وعن</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تاريخ ابن كثير 6</w:t>
      </w:r>
      <w:r w:rsidR="00C81984">
        <w:rPr>
          <w:rtl/>
          <w:lang w:bidi="fa-IR"/>
        </w:rPr>
        <w:t>:</w:t>
      </w:r>
      <w:r>
        <w:rPr>
          <w:rtl/>
          <w:lang w:bidi="fa-IR"/>
        </w:rPr>
        <w:t xml:space="preserve"> 158.</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لسان الميزان 6</w:t>
      </w:r>
      <w:r w:rsidR="00C81984">
        <w:rPr>
          <w:rtl/>
          <w:lang w:bidi="fa-IR"/>
        </w:rPr>
        <w:t>:</w:t>
      </w:r>
      <w:r>
        <w:rPr>
          <w:rtl/>
          <w:lang w:bidi="fa-IR"/>
        </w:rPr>
        <w:t xml:space="preserve"> 262.</w:t>
      </w:r>
    </w:p>
    <w:p w:rsidR="00133737" w:rsidRDefault="00A568EA" w:rsidP="000367A4">
      <w:pPr>
        <w:pStyle w:val="libNormal"/>
        <w:rPr>
          <w:lang w:bidi="fa-IR"/>
        </w:rPr>
      </w:pPr>
      <w:r>
        <w:rPr>
          <w:rtl/>
          <w:lang w:bidi="fa-IR"/>
        </w:rPr>
        <w:br w:type="page"/>
      </w:r>
    </w:p>
    <w:p w:rsidR="00A568EA" w:rsidRDefault="00133737" w:rsidP="00FF1301">
      <w:pPr>
        <w:pStyle w:val="libNormal0"/>
        <w:rPr>
          <w:rtl/>
          <w:lang w:bidi="fa-IR"/>
        </w:rPr>
      </w:pPr>
      <w:r>
        <w:rPr>
          <w:rtl/>
          <w:lang w:bidi="fa-IR"/>
        </w:rPr>
        <w:lastRenderedPageBreak/>
        <w:t>شعبة أن</w:t>
      </w:r>
      <w:r w:rsidR="00FF1301">
        <w:rPr>
          <w:rFonts w:hint="cs"/>
          <w:rtl/>
          <w:lang w:bidi="fa-IR"/>
        </w:rPr>
        <w:t>ّ</w:t>
      </w:r>
      <w:r>
        <w:rPr>
          <w:rtl/>
          <w:lang w:bidi="fa-IR"/>
        </w:rPr>
        <w:t>ه قال</w:t>
      </w:r>
      <w:r w:rsidR="00C81984">
        <w:rPr>
          <w:rtl/>
          <w:lang w:bidi="fa-IR"/>
        </w:rPr>
        <w:t>:</w:t>
      </w:r>
      <w:r>
        <w:rPr>
          <w:rtl/>
          <w:lang w:bidi="fa-IR"/>
        </w:rPr>
        <w:t xml:space="preserve"> لا تكتبوا عنه. وعن يحيى بن معين</w:t>
      </w:r>
      <w:r w:rsidR="00C81984">
        <w:rPr>
          <w:rtl/>
          <w:lang w:bidi="fa-IR"/>
        </w:rPr>
        <w:t>:</w:t>
      </w:r>
      <w:r>
        <w:rPr>
          <w:rtl/>
          <w:lang w:bidi="fa-IR"/>
        </w:rPr>
        <w:t xml:space="preserve"> كذ</w:t>
      </w:r>
      <w:r w:rsidR="00FF1301">
        <w:rPr>
          <w:rFonts w:hint="cs"/>
          <w:rtl/>
          <w:lang w:bidi="fa-IR"/>
        </w:rPr>
        <w:t>ّ</w:t>
      </w:r>
      <w:r>
        <w:rPr>
          <w:rtl/>
          <w:lang w:bidi="fa-IR"/>
        </w:rPr>
        <w:t>اب</w:t>
      </w:r>
      <w:r w:rsidR="00FF1301">
        <w:rPr>
          <w:rFonts w:hint="cs"/>
          <w:rtl/>
          <w:lang w:bidi="fa-IR"/>
        </w:rPr>
        <w:t>ٌ</w:t>
      </w:r>
      <w:r>
        <w:rPr>
          <w:rtl/>
          <w:lang w:bidi="fa-IR"/>
        </w:rPr>
        <w:t xml:space="preserve"> ليس بشيء</w:t>
      </w:r>
      <w:r w:rsidR="00C81984">
        <w:rPr>
          <w:rtl/>
          <w:lang w:bidi="fa-IR"/>
        </w:rPr>
        <w:t>:</w:t>
      </w:r>
      <w:r>
        <w:rPr>
          <w:rtl/>
          <w:lang w:bidi="fa-IR"/>
        </w:rPr>
        <w:t xml:space="preserve"> وعنه</w:t>
      </w:r>
      <w:r w:rsidR="00C81984">
        <w:rPr>
          <w:rtl/>
          <w:lang w:bidi="fa-IR"/>
        </w:rPr>
        <w:t>:</w:t>
      </w:r>
      <w:r>
        <w:rPr>
          <w:rtl/>
          <w:lang w:bidi="fa-IR"/>
        </w:rPr>
        <w:t xml:space="preserve"> ليس بشيء ولا يحتج</w:t>
      </w:r>
      <w:r w:rsidR="00FF1301">
        <w:rPr>
          <w:rFonts w:hint="cs"/>
          <w:rtl/>
          <w:lang w:bidi="fa-IR"/>
        </w:rPr>
        <w:t>ُّ</w:t>
      </w:r>
      <w:r>
        <w:rPr>
          <w:rtl/>
          <w:lang w:bidi="fa-IR"/>
        </w:rPr>
        <w:t xml:space="preserve"> به</w:t>
      </w:r>
      <w:r w:rsidR="00C81984">
        <w:rPr>
          <w:rtl/>
          <w:lang w:bidi="fa-IR"/>
        </w:rPr>
        <w:t>،</w:t>
      </w:r>
      <w:r>
        <w:rPr>
          <w:rtl/>
          <w:lang w:bidi="fa-IR"/>
        </w:rPr>
        <w:t xml:space="preserve"> ليس مم</w:t>
      </w:r>
      <w:r w:rsidR="00FF1301">
        <w:rPr>
          <w:rFonts w:hint="cs"/>
          <w:rtl/>
          <w:lang w:bidi="fa-IR"/>
        </w:rPr>
        <w:t>ّ</w:t>
      </w:r>
      <w:r>
        <w:rPr>
          <w:rtl/>
          <w:lang w:bidi="fa-IR"/>
        </w:rPr>
        <w:t>ن يكتب حديثه</w:t>
      </w:r>
      <w:r w:rsidR="00C81984">
        <w:rPr>
          <w:rtl/>
          <w:lang w:bidi="fa-IR"/>
        </w:rPr>
        <w:t>،</w:t>
      </w:r>
      <w:r>
        <w:rPr>
          <w:rtl/>
          <w:lang w:bidi="fa-IR"/>
        </w:rPr>
        <w:t xml:space="preserve"> وقال يزيد بن هارون</w:t>
      </w:r>
      <w:r w:rsidR="00C81984">
        <w:rPr>
          <w:rtl/>
          <w:lang w:bidi="fa-IR"/>
        </w:rPr>
        <w:t>:</w:t>
      </w:r>
      <w:r>
        <w:rPr>
          <w:rtl/>
          <w:lang w:bidi="fa-IR"/>
        </w:rPr>
        <w:t xml:space="preserve"> ما زلنا نعرفه بالكذب وقال البخاري</w:t>
      </w:r>
      <w:r w:rsidR="00C81984">
        <w:rPr>
          <w:rtl/>
          <w:lang w:bidi="fa-IR"/>
        </w:rPr>
        <w:t>:</w:t>
      </w:r>
      <w:r>
        <w:rPr>
          <w:rtl/>
          <w:lang w:bidi="fa-IR"/>
        </w:rPr>
        <w:t xml:space="preserve"> ليس بالقوي</w:t>
      </w:r>
      <w:r w:rsidR="00FF1301">
        <w:rPr>
          <w:rFonts w:hint="cs"/>
          <w:rtl/>
          <w:lang w:bidi="fa-IR"/>
        </w:rPr>
        <w:t>ِّ</w:t>
      </w:r>
      <w:r>
        <w:rPr>
          <w:rtl/>
          <w:lang w:bidi="fa-IR"/>
        </w:rPr>
        <w:t xml:space="preserve"> عندهم</w:t>
      </w:r>
      <w:r w:rsidRPr="000367A4">
        <w:rPr>
          <w:rStyle w:val="libFootnotenumChar"/>
          <w:rtl/>
        </w:rPr>
        <w:t>(1)</w:t>
      </w:r>
      <w:r>
        <w:rPr>
          <w:rtl/>
          <w:lang w:bidi="fa-IR"/>
        </w:rPr>
        <w:t>.</w:t>
      </w:r>
    </w:p>
    <w:p w:rsidR="00A568EA" w:rsidRDefault="00133737" w:rsidP="00133737">
      <w:pPr>
        <w:pStyle w:val="libNormal"/>
        <w:rPr>
          <w:rtl/>
          <w:lang w:bidi="fa-IR"/>
        </w:rPr>
      </w:pPr>
      <w:r>
        <w:rPr>
          <w:rtl/>
          <w:lang w:bidi="fa-IR"/>
        </w:rPr>
        <w:t>والنظر في المتن لدة النظر في سابقه فيأتي هاهنا جميع ما ذكر هنالك فليس القتيل الأنصاري عن ابن خارجة ببعيد.</w:t>
      </w:r>
    </w:p>
    <w:p w:rsidR="00133737" w:rsidRDefault="00F35698" w:rsidP="00F35698">
      <w:pPr>
        <w:pStyle w:val="Heading2Center"/>
        <w:rPr>
          <w:lang w:bidi="fa-IR"/>
        </w:rPr>
      </w:pPr>
      <w:bookmarkStart w:id="26" w:name="_Toc526342228"/>
      <w:r>
        <w:rPr>
          <w:rFonts w:hint="cs"/>
          <w:rtl/>
          <w:lang w:bidi="fa-IR"/>
        </w:rPr>
        <w:t>_</w:t>
      </w:r>
      <w:r w:rsidR="00133737">
        <w:rPr>
          <w:rtl/>
          <w:lang w:bidi="fa-IR"/>
        </w:rPr>
        <w:t xml:space="preserve"> 3 </w:t>
      </w:r>
      <w:r>
        <w:rPr>
          <w:rFonts w:hint="cs"/>
          <w:rtl/>
          <w:lang w:bidi="fa-IR"/>
        </w:rPr>
        <w:t>_</w:t>
      </w:r>
      <w:bookmarkEnd w:id="26"/>
    </w:p>
    <w:p w:rsidR="00133737" w:rsidRDefault="00133737" w:rsidP="00FF1301">
      <w:pPr>
        <w:pStyle w:val="Heading2Center"/>
        <w:rPr>
          <w:lang w:bidi="fa-IR"/>
        </w:rPr>
      </w:pPr>
      <w:bookmarkStart w:id="27" w:name="_Toc526342229"/>
      <w:r>
        <w:rPr>
          <w:rtl/>
          <w:lang w:bidi="fa-IR"/>
        </w:rPr>
        <w:t>شيبان يحي</w:t>
      </w:r>
      <w:r w:rsidR="00FF1301">
        <w:rPr>
          <w:rFonts w:hint="cs"/>
          <w:rtl/>
          <w:lang w:bidi="fa-IR"/>
        </w:rPr>
        <w:t>ى</w:t>
      </w:r>
      <w:r>
        <w:rPr>
          <w:rtl/>
          <w:lang w:bidi="fa-IR"/>
        </w:rPr>
        <w:t xml:space="preserve"> حماره</w:t>
      </w:r>
      <w:bookmarkEnd w:id="27"/>
    </w:p>
    <w:p w:rsidR="00A568EA" w:rsidRDefault="00133737" w:rsidP="006B421D">
      <w:pPr>
        <w:pStyle w:val="libNormal"/>
        <w:rPr>
          <w:rtl/>
          <w:lang w:bidi="fa-IR"/>
        </w:rPr>
      </w:pPr>
      <w:r>
        <w:rPr>
          <w:rtl/>
          <w:lang w:bidi="fa-IR"/>
        </w:rPr>
        <w:t>عن الشعبي قال</w:t>
      </w:r>
      <w:r w:rsidR="00C81984">
        <w:rPr>
          <w:rtl/>
          <w:lang w:bidi="fa-IR"/>
        </w:rPr>
        <w:t>:</w:t>
      </w:r>
      <w:r>
        <w:rPr>
          <w:rtl/>
          <w:lang w:bidi="fa-IR"/>
        </w:rPr>
        <w:t xml:space="preserve"> خرج رجل</w:t>
      </w:r>
      <w:r w:rsidR="00FF1301">
        <w:rPr>
          <w:rFonts w:hint="cs"/>
          <w:rtl/>
          <w:lang w:bidi="fa-IR"/>
        </w:rPr>
        <w:t>ٌ</w:t>
      </w:r>
      <w:r>
        <w:rPr>
          <w:rtl/>
          <w:lang w:bidi="fa-IR"/>
        </w:rPr>
        <w:t xml:space="preserve"> من النخع يقال له</w:t>
      </w:r>
      <w:r w:rsidR="00C81984">
        <w:rPr>
          <w:rtl/>
          <w:lang w:bidi="fa-IR"/>
        </w:rPr>
        <w:t>:</w:t>
      </w:r>
      <w:r>
        <w:rPr>
          <w:rtl/>
          <w:lang w:bidi="fa-IR"/>
        </w:rPr>
        <w:t xml:space="preserve"> شيبان في جيش على حمار له في زمن عمر</w:t>
      </w:r>
      <w:r w:rsidR="00C81984">
        <w:rPr>
          <w:rtl/>
          <w:lang w:bidi="fa-IR"/>
        </w:rPr>
        <w:t>،</w:t>
      </w:r>
      <w:r>
        <w:rPr>
          <w:rtl/>
          <w:lang w:bidi="fa-IR"/>
        </w:rPr>
        <w:t xml:space="preserve"> فوقع الحمار مي</w:t>
      </w:r>
      <w:r w:rsidR="00FF1301">
        <w:rPr>
          <w:rFonts w:hint="cs"/>
          <w:rtl/>
          <w:lang w:bidi="fa-IR"/>
        </w:rPr>
        <w:t>ّ</w:t>
      </w:r>
      <w:r>
        <w:rPr>
          <w:rtl/>
          <w:lang w:bidi="fa-IR"/>
        </w:rPr>
        <w:t>تا</w:t>
      </w:r>
      <w:r w:rsidR="00FF1301">
        <w:rPr>
          <w:rFonts w:hint="cs"/>
          <w:rtl/>
          <w:lang w:bidi="fa-IR"/>
        </w:rPr>
        <w:t>ً</w:t>
      </w:r>
      <w:r w:rsidR="00C81984">
        <w:rPr>
          <w:rtl/>
          <w:lang w:bidi="fa-IR"/>
        </w:rPr>
        <w:t>،</w:t>
      </w:r>
      <w:r>
        <w:rPr>
          <w:rtl/>
          <w:lang w:bidi="fa-IR"/>
        </w:rPr>
        <w:t xml:space="preserve"> فدعاه أصحابه ليحملوه ومتاعه فامتنع</w:t>
      </w:r>
      <w:r w:rsidR="00C81984">
        <w:rPr>
          <w:rtl/>
          <w:lang w:bidi="fa-IR"/>
        </w:rPr>
        <w:t>،</w:t>
      </w:r>
      <w:r>
        <w:rPr>
          <w:rtl/>
          <w:lang w:bidi="fa-IR"/>
        </w:rPr>
        <w:t xml:space="preserve"> فقام فتوض</w:t>
      </w:r>
      <w:r w:rsidR="00FF1301">
        <w:rPr>
          <w:rFonts w:hint="cs"/>
          <w:rtl/>
          <w:lang w:bidi="fa-IR"/>
        </w:rPr>
        <w:t>ّ</w:t>
      </w:r>
      <w:r>
        <w:rPr>
          <w:rtl/>
          <w:lang w:bidi="fa-IR"/>
        </w:rPr>
        <w:t>أ ثم</w:t>
      </w:r>
      <w:r w:rsidR="00FF1301">
        <w:rPr>
          <w:rFonts w:hint="cs"/>
          <w:rtl/>
          <w:lang w:bidi="fa-IR"/>
        </w:rPr>
        <w:t>َّ</w:t>
      </w:r>
      <w:r>
        <w:rPr>
          <w:rtl/>
          <w:lang w:bidi="fa-IR"/>
        </w:rPr>
        <w:t xml:space="preserve"> قام عند رأسه فقال</w:t>
      </w:r>
      <w:r w:rsidR="00C81984">
        <w:rPr>
          <w:rtl/>
          <w:lang w:bidi="fa-IR"/>
        </w:rPr>
        <w:t>:</w:t>
      </w:r>
      <w:r>
        <w:rPr>
          <w:rtl/>
          <w:lang w:bidi="fa-IR"/>
        </w:rPr>
        <w:t xml:space="preserve"> </w:t>
      </w:r>
      <w:r w:rsidR="00FF1301">
        <w:rPr>
          <w:rFonts w:hint="cs"/>
          <w:rtl/>
          <w:lang w:bidi="fa-IR"/>
        </w:rPr>
        <w:t>أ</w:t>
      </w:r>
      <w:r>
        <w:rPr>
          <w:rtl/>
          <w:lang w:bidi="fa-IR"/>
        </w:rPr>
        <w:t>لل</w:t>
      </w:r>
      <w:r w:rsidR="00FF1301">
        <w:rPr>
          <w:rFonts w:hint="cs"/>
          <w:rtl/>
          <w:lang w:bidi="fa-IR"/>
        </w:rPr>
        <w:t>ّ</w:t>
      </w:r>
      <w:r>
        <w:rPr>
          <w:rtl/>
          <w:lang w:bidi="fa-IR"/>
        </w:rPr>
        <w:t>هم إن</w:t>
      </w:r>
      <w:r w:rsidR="00FF1301">
        <w:rPr>
          <w:rFonts w:hint="cs"/>
          <w:rtl/>
          <w:lang w:bidi="fa-IR"/>
        </w:rPr>
        <w:t>ّ</w:t>
      </w:r>
      <w:r>
        <w:rPr>
          <w:rtl/>
          <w:lang w:bidi="fa-IR"/>
        </w:rPr>
        <w:t>ي أسلمت لك طائعا</w:t>
      </w:r>
      <w:r w:rsidR="00FF1301">
        <w:rPr>
          <w:rFonts w:hint="cs"/>
          <w:rtl/>
          <w:lang w:bidi="fa-IR"/>
        </w:rPr>
        <w:t>ً</w:t>
      </w:r>
      <w:r w:rsidR="00C81984">
        <w:rPr>
          <w:rtl/>
          <w:lang w:bidi="fa-IR"/>
        </w:rPr>
        <w:t>،</w:t>
      </w:r>
      <w:r>
        <w:rPr>
          <w:rtl/>
          <w:lang w:bidi="fa-IR"/>
        </w:rPr>
        <w:t xml:space="preserve"> وهاجرت مختارا</w:t>
      </w:r>
      <w:r w:rsidR="00FF1301">
        <w:rPr>
          <w:rFonts w:hint="cs"/>
          <w:rtl/>
          <w:lang w:bidi="fa-IR"/>
        </w:rPr>
        <w:t>ً</w:t>
      </w:r>
      <w:r>
        <w:rPr>
          <w:rtl/>
          <w:lang w:bidi="fa-IR"/>
        </w:rPr>
        <w:t xml:space="preserve"> في سبيلك ابتغاء مرضاتك</w:t>
      </w:r>
      <w:r w:rsidR="00C81984">
        <w:rPr>
          <w:rtl/>
          <w:lang w:bidi="fa-IR"/>
        </w:rPr>
        <w:t>،</w:t>
      </w:r>
      <w:r>
        <w:rPr>
          <w:rtl/>
          <w:lang w:bidi="fa-IR"/>
        </w:rPr>
        <w:t xml:space="preserve"> وإن</w:t>
      </w:r>
      <w:r w:rsidR="00FF1301">
        <w:rPr>
          <w:rFonts w:hint="cs"/>
          <w:rtl/>
          <w:lang w:bidi="fa-IR"/>
        </w:rPr>
        <w:t>َّ</w:t>
      </w:r>
      <w:r>
        <w:rPr>
          <w:rtl/>
          <w:lang w:bidi="fa-IR"/>
        </w:rPr>
        <w:t xml:space="preserve"> حماري كان يعينني ويكفيني عن الن</w:t>
      </w:r>
      <w:r w:rsidR="00FF1301">
        <w:rPr>
          <w:rFonts w:hint="cs"/>
          <w:rtl/>
          <w:lang w:bidi="fa-IR"/>
        </w:rPr>
        <w:t>ّ</w:t>
      </w:r>
      <w:r>
        <w:rPr>
          <w:rtl/>
          <w:lang w:bidi="fa-IR"/>
        </w:rPr>
        <w:t>اس</w:t>
      </w:r>
      <w:r w:rsidR="00C81984">
        <w:rPr>
          <w:rtl/>
          <w:lang w:bidi="fa-IR"/>
        </w:rPr>
        <w:t>،</w:t>
      </w:r>
      <w:r>
        <w:rPr>
          <w:rtl/>
          <w:lang w:bidi="fa-IR"/>
        </w:rPr>
        <w:t xml:space="preserve"> فقو</w:t>
      </w:r>
      <w:r w:rsidR="00FF1301">
        <w:rPr>
          <w:rFonts w:hint="cs"/>
          <w:rtl/>
          <w:lang w:bidi="fa-IR"/>
        </w:rPr>
        <w:t>ِّ</w:t>
      </w:r>
      <w:r>
        <w:rPr>
          <w:rtl/>
          <w:lang w:bidi="fa-IR"/>
        </w:rPr>
        <w:t>ني به</w:t>
      </w:r>
      <w:r w:rsidR="00C81984">
        <w:rPr>
          <w:rtl/>
          <w:lang w:bidi="fa-IR"/>
        </w:rPr>
        <w:t>،</w:t>
      </w:r>
      <w:r>
        <w:rPr>
          <w:rtl/>
          <w:lang w:bidi="fa-IR"/>
        </w:rPr>
        <w:t xml:space="preserve"> وأحيه لي</w:t>
      </w:r>
      <w:r w:rsidR="00C81984">
        <w:rPr>
          <w:rtl/>
          <w:lang w:bidi="fa-IR"/>
        </w:rPr>
        <w:t>،</w:t>
      </w:r>
      <w:r>
        <w:rPr>
          <w:rtl/>
          <w:lang w:bidi="fa-IR"/>
        </w:rPr>
        <w:t xml:space="preserve"> ولا تجعل لأحد علي</w:t>
      </w:r>
      <w:r w:rsidR="006B421D">
        <w:rPr>
          <w:rFonts w:hint="cs"/>
          <w:rtl/>
          <w:lang w:bidi="fa-IR"/>
        </w:rPr>
        <w:t>َّ</w:t>
      </w:r>
      <w:r>
        <w:rPr>
          <w:rtl/>
          <w:lang w:bidi="fa-IR"/>
        </w:rPr>
        <w:t xml:space="preserve"> من</w:t>
      </w:r>
      <w:r w:rsidR="006B421D">
        <w:rPr>
          <w:rFonts w:hint="cs"/>
          <w:rtl/>
          <w:lang w:bidi="fa-IR"/>
        </w:rPr>
        <w:t>َّ</w:t>
      </w:r>
      <w:r>
        <w:rPr>
          <w:rtl/>
          <w:lang w:bidi="fa-IR"/>
        </w:rPr>
        <w:t>ة غيرك.</w:t>
      </w:r>
      <w:r w:rsidR="006B421D">
        <w:rPr>
          <w:rFonts w:hint="cs"/>
          <w:rtl/>
          <w:lang w:bidi="fa-IR"/>
        </w:rPr>
        <w:t xml:space="preserve"> </w:t>
      </w:r>
      <w:r>
        <w:rPr>
          <w:rtl/>
          <w:lang w:bidi="fa-IR"/>
        </w:rPr>
        <w:t>فنفض الحمار رأسه وقام فشد</w:t>
      </w:r>
      <w:r w:rsidR="006B421D">
        <w:rPr>
          <w:rFonts w:hint="cs"/>
          <w:rtl/>
          <w:lang w:bidi="fa-IR"/>
        </w:rPr>
        <w:t>َّ</w:t>
      </w:r>
      <w:r>
        <w:rPr>
          <w:rtl/>
          <w:lang w:bidi="fa-IR"/>
        </w:rPr>
        <w:t xml:space="preserve"> عليه ولحق بأصحابه.</w:t>
      </w:r>
      <w:r w:rsidR="006B421D">
        <w:rPr>
          <w:rFonts w:hint="cs"/>
          <w:rtl/>
          <w:lang w:bidi="fa-IR"/>
        </w:rPr>
        <w:t xml:space="preserve"> </w:t>
      </w:r>
      <w:r>
        <w:rPr>
          <w:rtl/>
          <w:lang w:bidi="fa-IR"/>
        </w:rPr>
        <w:t>وذكر ابن أبي الدنيا من طريق مسلم بن عبد الله النخعي قص</w:t>
      </w:r>
      <w:r w:rsidR="006B421D">
        <w:rPr>
          <w:rFonts w:hint="cs"/>
          <w:rtl/>
          <w:lang w:bidi="fa-IR"/>
        </w:rPr>
        <w:t>َّ</w:t>
      </w:r>
      <w:r>
        <w:rPr>
          <w:rtl/>
          <w:lang w:bidi="fa-IR"/>
        </w:rPr>
        <w:t>ة</w:t>
      </w:r>
      <w:r w:rsidR="006B421D">
        <w:rPr>
          <w:rFonts w:hint="cs"/>
          <w:rtl/>
          <w:lang w:bidi="fa-IR"/>
        </w:rPr>
        <w:t>ً</w:t>
      </w:r>
      <w:r>
        <w:rPr>
          <w:rtl/>
          <w:lang w:bidi="fa-IR"/>
        </w:rPr>
        <w:t xml:space="preserve"> مثل هذه وسم</w:t>
      </w:r>
      <w:r w:rsidR="006B421D">
        <w:rPr>
          <w:rFonts w:hint="cs"/>
          <w:rtl/>
          <w:lang w:bidi="fa-IR"/>
        </w:rPr>
        <w:t>ّ</w:t>
      </w:r>
      <w:r>
        <w:rPr>
          <w:rtl/>
          <w:lang w:bidi="fa-IR"/>
        </w:rPr>
        <w:t>ى صاحب الحمار نباتة بن يزيد.</w:t>
      </w:r>
      <w:r w:rsidR="006B421D">
        <w:rPr>
          <w:rFonts w:hint="cs"/>
          <w:rtl/>
          <w:lang w:bidi="fa-IR"/>
        </w:rPr>
        <w:t xml:space="preserve"> </w:t>
      </w:r>
      <w:r>
        <w:rPr>
          <w:rtl/>
          <w:lang w:bidi="fa-IR"/>
        </w:rPr>
        <w:t>وأخرج الحسن بن عروة قص</w:t>
      </w:r>
      <w:r w:rsidR="006B421D">
        <w:rPr>
          <w:rFonts w:hint="cs"/>
          <w:rtl/>
          <w:lang w:bidi="fa-IR"/>
        </w:rPr>
        <w:t>ّ</w:t>
      </w:r>
      <w:r>
        <w:rPr>
          <w:rtl/>
          <w:lang w:bidi="fa-IR"/>
        </w:rPr>
        <w:t>ة حمار عن أبي سبرة النخعي وقال</w:t>
      </w:r>
      <w:r w:rsidR="00C81984">
        <w:rPr>
          <w:rtl/>
          <w:lang w:bidi="fa-IR"/>
        </w:rPr>
        <w:t>:</w:t>
      </w:r>
      <w:r>
        <w:rPr>
          <w:rtl/>
          <w:lang w:bidi="fa-IR"/>
        </w:rPr>
        <w:t xml:space="preserve"> أقبل رجل</w:t>
      </w:r>
      <w:r w:rsidR="006B421D">
        <w:rPr>
          <w:rFonts w:hint="cs"/>
          <w:rtl/>
          <w:lang w:bidi="fa-IR"/>
        </w:rPr>
        <w:t>ٌ</w:t>
      </w:r>
      <w:r w:rsidR="006B421D">
        <w:rPr>
          <w:rtl/>
          <w:lang w:bidi="fa-IR"/>
        </w:rPr>
        <w:t xml:space="preserve"> من اليمن</w:t>
      </w:r>
      <w:r>
        <w:rPr>
          <w:rtl/>
          <w:lang w:bidi="fa-IR"/>
        </w:rPr>
        <w:t>. الخ.</w:t>
      </w:r>
    </w:p>
    <w:p w:rsidR="00A568EA" w:rsidRDefault="00133737" w:rsidP="006B421D">
      <w:pPr>
        <w:pStyle w:val="libNormal"/>
        <w:rPr>
          <w:rtl/>
          <w:lang w:bidi="fa-IR"/>
        </w:rPr>
      </w:pPr>
      <w:r>
        <w:rPr>
          <w:rtl/>
          <w:lang w:bidi="fa-IR"/>
        </w:rPr>
        <w:t>تاريخ ابن كثير 6</w:t>
      </w:r>
      <w:r w:rsidR="00C81984">
        <w:rPr>
          <w:rtl/>
          <w:lang w:bidi="fa-IR"/>
        </w:rPr>
        <w:t>:</w:t>
      </w:r>
      <w:r>
        <w:rPr>
          <w:rtl/>
          <w:lang w:bidi="fa-IR"/>
        </w:rPr>
        <w:t xml:space="preserve"> 153</w:t>
      </w:r>
      <w:r w:rsidR="00C81984">
        <w:rPr>
          <w:rtl/>
          <w:lang w:bidi="fa-IR"/>
        </w:rPr>
        <w:t>،</w:t>
      </w:r>
      <w:r>
        <w:rPr>
          <w:rtl/>
          <w:lang w:bidi="fa-IR"/>
        </w:rPr>
        <w:t xml:space="preserve"> 292</w:t>
      </w:r>
      <w:r w:rsidR="00C81984">
        <w:rPr>
          <w:rtl/>
          <w:lang w:bidi="fa-IR"/>
        </w:rPr>
        <w:t>،</w:t>
      </w:r>
      <w:r>
        <w:rPr>
          <w:rtl/>
          <w:lang w:bidi="fa-IR"/>
        </w:rPr>
        <w:t xml:space="preserve"> ال</w:t>
      </w:r>
      <w:r w:rsidR="006B421D">
        <w:rPr>
          <w:rFonts w:hint="cs"/>
          <w:rtl/>
          <w:lang w:bidi="fa-IR"/>
        </w:rPr>
        <w:t>ا</w:t>
      </w:r>
      <w:r>
        <w:rPr>
          <w:rtl/>
          <w:lang w:bidi="fa-IR"/>
        </w:rPr>
        <w:t>صابة 2</w:t>
      </w:r>
      <w:r w:rsidR="00C81984">
        <w:rPr>
          <w:rtl/>
          <w:lang w:bidi="fa-IR"/>
        </w:rPr>
        <w:t>:</w:t>
      </w:r>
      <w:r>
        <w:rPr>
          <w:rtl/>
          <w:lang w:bidi="fa-IR"/>
        </w:rPr>
        <w:t xml:space="preserve"> 169.</w:t>
      </w:r>
    </w:p>
    <w:p w:rsidR="00A568EA" w:rsidRDefault="00133737" w:rsidP="006B421D">
      <w:pPr>
        <w:pStyle w:val="libNormal"/>
        <w:rPr>
          <w:rtl/>
          <w:lang w:bidi="fa-IR"/>
        </w:rPr>
      </w:pPr>
      <w:r>
        <w:rPr>
          <w:rtl/>
          <w:lang w:bidi="fa-IR"/>
        </w:rPr>
        <w:t>قال الأميني</w:t>
      </w:r>
      <w:r w:rsidR="00C81984">
        <w:rPr>
          <w:rtl/>
          <w:lang w:bidi="fa-IR"/>
        </w:rPr>
        <w:t>:</w:t>
      </w:r>
      <w:r>
        <w:rPr>
          <w:rtl/>
          <w:lang w:bidi="fa-IR"/>
        </w:rPr>
        <w:t xml:space="preserve"> ليس عزيز</w:t>
      </w:r>
      <w:r w:rsidR="006B421D">
        <w:rPr>
          <w:rFonts w:hint="cs"/>
          <w:rtl/>
          <w:lang w:bidi="fa-IR"/>
        </w:rPr>
        <w:t>ٌ</w:t>
      </w:r>
      <w:r>
        <w:rPr>
          <w:rtl/>
          <w:lang w:bidi="fa-IR"/>
        </w:rPr>
        <w:t xml:space="preserve"> على الله أن يخلق في مجاهيل </w:t>
      </w:r>
      <w:r w:rsidR="006B421D">
        <w:rPr>
          <w:rFonts w:hint="cs"/>
          <w:rtl/>
          <w:lang w:bidi="fa-IR"/>
        </w:rPr>
        <w:t>ا</w:t>
      </w:r>
      <w:r>
        <w:rPr>
          <w:rtl/>
          <w:lang w:bidi="fa-IR"/>
        </w:rPr>
        <w:t>م</w:t>
      </w:r>
      <w:r w:rsidR="006B421D">
        <w:rPr>
          <w:rFonts w:hint="cs"/>
          <w:rtl/>
          <w:lang w:bidi="fa-IR"/>
        </w:rPr>
        <w:t>ّ</w:t>
      </w:r>
      <w:r>
        <w:rPr>
          <w:rtl/>
          <w:lang w:bidi="fa-IR"/>
        </w:rPr>
        <w:t>ة محم</w:t>
      </w:r>
      <w:r w:rsidR="006B421D">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في عسكر عمر م</w:t>
      </w:r>
      <w:r w:rsidR="006B421D">
        <w:rPr>
          <w:rFonts w:hint="cs"/>
          <w:rtl/>
          <w:lang w:bidi="fa-IR"/>
        </w:rPr>
        <w:t>َ</w:t>
      </w:r>
      <w:r>
        <w:rPr>
          <w:rtl/>
          <w:lang w:bidi="fa-IR"/>
        </w:rPr>
        <w:t>ن يضاهي روح الله عيسى بن مريم يحيي الموتى ب</w:t>
      </w:r>
      <w:r w:rsidR="006B421D">
        <w:rPr>
          <w:rFonts w:hint="cs"/>
          <w:rtl/>
          <w:lang w:bidi="fa-IR"/>
        </w:rPr>
        <w:t>ا</w:t>
      </w:r>
      <w:r>
        <w:rPr>
          <w:rtl/>
          <w:lang w:bidi="fa-IR"/>
        </w:rPr>
        <w:t>ذنه ولو كان المحيى حمارا</w:t>
      </w:r>
      <w:r w:rsidR="006B421D">
        <w:rPr>
          <w:rFonts w:hint="cs"/>
          <w:rtl/>
          <w:lang w:bidi="fa-IR"/>
        </w:rPr>
        <w:t>ً</w:t>
      </w:r>
      <w:r w:rsidR="00C81984">
        <w:rPr>
          <w:rtl/>
          <w:lang w:bidi="fa-IR"/>
        </w:rPr>
        <w:t>،</w:t>
      </w:r>
      <w:r>
        <w:rPr>
          <w:rtl/>
          <w:lang w:bidi="fa-IR"/>
        </w:rPr>
        <w:t xml:space="preserve"> غير </w:t>
      </w:r>
      <w:r w:rsidR="006B421D">
        <w:rPr>
          <w:rFonts w:hint="cs"/>
          <w:rtl/>
          <w:lang w:bidi="fa-IR"/>
        </w:rPr>
        <w:t>ا</w:t>
      </w:r>
      <w:r>
        <w:rPr>
          <w:rtl/>
          <w:lang w:bidi="fa-IR"/>
        </w:rPr>
        <w:t>ن</w:t>
      </w:r>
      <w:r w:rsidR="006B421D">
        <w:rPr>
          <w:rFonts w:hint="cs"/>
          <w:rtl/>
          <w:lang w:bidi="fa-IR"/>
        </w:rPr>
        <w:t>َّ</w:t>
      </w:r>
      <w:r>
        <w:rPr>
          <w:rtl/>
          <w:lang w:bidi="fa-IR"/>
        </w:rPr>
        <w:t xml:space="preserve"> هذه وأمثالها تخص</w:t>
      </w:r>
      <w:r w:rsidR="006B421D">
        <w:rPr>
          <w:rFonts w:hint="cs"/>
          <w:rtl/>
          <w:lang w:bidi="fa-IR"/>
        </w:rPr>
        <w:t>ُّ</w:t>
      </w:r>
      <w:r>
        <w:rPr>
          <w:rtl/>
          <w:lang w:bidi="fa-IR"/>
        </w:rPr>
        <w:t xml:space="preserve"> برجال زمان أبي بكر وعمر وعثمان ومن بعدهم بمن يحب</w:t>
      </w:r>
      <w:r w:rsidR="006B421D">
        <w:rPr>
          <w:rFonts w:hint="cs"/>
          <w:rtl/>
          <w:lang w:bidi="fa-IR"/>
        </w:rPr>
        <w:t>ّ</w:t>
      </w:r>
      <w:r>
        <w:rPr>
          <w:rtl/>
          <w:lang w:bidi="fa-IR"/>
        </w:rPr>
        <w:t>هم و يعتنق ولائهم</w:t>
      </w:r>
      <w:r w:rsidR="00C81984">
        <w:rPr>
          <w:rtl/>
          <w:lang w:bidi="fa-IR"/>
        </w:rPr>
        <w:t>،</w:t>
      </w:r>
      <w:r>
        <w:rPr>
          <w:rtl/>
          <w:lang w:bidi="fa-IR"/>
        </w:rPr>
        <w:t xml:space="preserve"> وإن جاء حديث في كرامة غيرهم فمن الص</w:t>
      </w:r>
      <w:r w:rsidR="006B421D">
        <w:rPr>
          <w:rFonts w:hint="cs"/>
          <w:rtl/>
          <w:lang w:bidi="fa-IR"/>
        </w:rPr>
        <w:t>َّ</w:t>
      </w:r>
      <w:r>
        <w:rPr>
          <w:rtl/>
          <w:lang w:bidi="fa-IR"/>
        </w:rPr>
        <w:t>عب المستصعب قبوله</w:t>
      </w:r>
      <w:r w:rsidR="00C81984">
        <w:rPr>
          <w:rtl/>
          <w:lang w:bidi="fa-IR"/>
        </w:rPr>
        <w:t>،</w:t>
      </w:r>
      <w:r>
        <w:rPr>
          <w:rtl/>
          <w:lang w:bidi="fa-IR"/>
        </w:rPr>
        <w:t xml:space="preserve"> والعقل والش</w:t>
      </w:r>
      <w:r w:rsidR="006B421D">
        <w:rPr>
          <w:rFonts w:hint="cs"/>
          <w:rtl/>
          <w:lang w:bidi="fa-IR"/>
        </w:rPr>
        <w:t>َّ</w:t>
      </w:r>
      <w:r>
        <w:rPr>
          <w:rtl/>
          <w:lang w:bidi="fa-IR"/>
        </w:rPr>
        <w:t>رع والمنطق والبرهنة تأباه</w:t>
      </w:r>
      <w:r w:rsidR="00C81984">
        <w:rPr>
          <w:rtl/>
          <w:lang w:bidi="fa-IR"/>
        </w:rPr>
        <w:t>،</w:t>
      </w:r>
      <w:r>
        <w:rPr>
          <w:rtl/>
          <w:lang w:bidi="fa-IR"/>
        </w:rPr>
        <w:t xml:space="preserve"> وهنالك يحق</w:t>
      </w:r>
      <w:r w:rsidR="006B421D">
        <w:rPr>
          <w:rFonts w:hint="cs"/>
          <w:rtl/>
          <w:lang w:bidi="fa-IR"/>
        </w:rPr>
        <w:t>ُّ</w:t>
      </w:r>
      <w:r>
        <w:rPr>
          <w:rtl/>
          <w:lang w:bidi="fa-IR"/>
        </w:rPr>
        <w:t xml:space="preserve"> كل</w:t>
      </w:r>
      <w:r w:rsidR="006B421D">
        <w:rPr>
          <w:rFonts w:hint="cs"/>
          <w:rtl/>
          <w:lang w:bidi="fa-IR"/>
        </w:rPr>
        <w:t>ُّ</w:t>
      </w:r>
      <w:r>
        <w:rPr>
          <w:rtl/>
          <w:lang w:bidi="fa-IR"/>
        </w:rPr>
        <w:t xml:space="preserve"> جبلة ولغط</w:t>
      </w:r>
      <w:r w:rsidR="00C81984">
        <w:rPr>
          <w:rtl/>
          <w:lang w:bidi="fa-IR"/>
        </w:rPr>
        <w:t>،</w:t>
      </w:r>
      <w:r>
        <w:rPr>
          <w:rtl/>
          <w:lang w:bidi="fa-IR"/>
        </w:rPr>
        <w:t xml:space="preserve"> ويجري كل</w:t>
      </w:r>
      <w:r w:rsidR="006B421D">
        <w:rPr>
          <w:rFonts w:hint="cs"/>
          <w:rtl/>
          <w:lang w:bidi="fa-IR"/>
        </w:rPr>
        <w:t>ُّ</w:t>
      </w:r>
      <w:r>
        <w:rPr>
          <w:rtl/>
          <w:lang w:bidi="fa-IR"/>
        </w:rPr>
        <w:t xml:space="preserve"> ما يتصو</w:t>
      </w:r>
      <w:r w:rsidR="006B421D">
        <w:rPr>
          <w:rFonts w:hint="cs"/>
          <w:rtl/>
          <w:lang w:bidi="fa-IR"/>
        </w:rPr>
        <w:t>ّ</w:t>
      </w:r>
      <w:r>
        <w:rPr>
          <w:rtl/>
          <w:lang w:bidi="fa-IR"/>
        </w:rPr>
        <w:t>ر من المناقشة في الحساب لماذا هي كل</w:t>
      </w:r>
      <w:r w:rsidR="006B421D">
        <w:rPr>
          <w:rFonts w:hint="cs"/>
          <w:rtl/>
          <w:lang w:bidi="fa-IR"/>
        </w:rPr>
        <w:t>ّ</w:t>
      </w:r>
      <w:r>
        <w:rPr>
          <w:rtl/>
          <w:lang w:bidi="fa-IR"/>
        </w:rPr>
        <w:t>ها</w:t>
      </w:r>
      <w:r w:rsidR="00C81984">
        <w:rPr>
          <w:rtl/>
          <w:lang w:bidi="fa-IR"/>
        </w:rPr>
        <w:t>؟</w:t>
      </w:r>
      <w:r>
        <w:rPr>
          <w:rtl/>
          <w:lang w:bidi="fa-IR"/>
        </w:rPr>
        <w:t xml:space="preserve"> أنا لا أدري وإن كان المحاسب يدري.</w:t>
      </w:r>
    </w:p>
    <w:p w:rsidR="00A568EA" w:rsidRDefault="00133737" w:rsidP="006B421D">
      <w:pPr>
        <w:pStyle w:val="libNormal"/>
        <w:rPr>
          <w:rtl/>
          <w:lang w:bidi="fa-IR"/>
        </w:rPr>
      </w:pPr>
      <w:r>
        <w:rPr>
          <w:rtl/>
          <w:lang w:bidi="fa-IR"/>
        </w:rPr>
        <w:t>وللقوم قص</w:t>
      </w:r>
      <w:r w:rsidR="006B421D">
        <w:rPr>
          <w:rFonts w:hint="cs"/>
          <w:rtl/>
          <w:lang w:bidi="fa-IR"/>
        </w:rPr>
        <w:t>َّ</w:t>
      </w:r>
      <w:r>
        <w:rPr>
          <w:rtl/>
          <w:lang w:bidi="fa-IR"/>
        </w:rPr>
        <w:t>ة حمار عد</w:t>
      </w:r>
      <w:r w:rsidR="006B421D">
        <w:rPr>
          <w:rFonts w:hint="cs"/>
          <w:rtl/>
          <w:lang w:bidi="fa-IR"/>
        </w:rPr>
        <w:t>ّ</w:t>
      </w:r>
      <w:r>
        <w:rPr>
          <w:rtl/>
          <w:lang w:bidi="fa-IR"/>
        </w:rPr>
        <w:t>وها من دلائل النبو</w:t>
      </w:r>
      <w:r w:rsidR="006B421D">
        <w:rPr>
          <w:rFonts w:hint="cs"/>
          <w:rtl/>
          <w:lang w:bidi="fa-IR"/>
        </w:rPr>
        <w:t>ّ</w:t>
      </w:r>
      <w:r>
        <w:rPr>
          <w:rtl/>
          <w:lang w:bidi="fa-IR"/>
        </w:rPr>
        <w:t>ة ذكرها ابن كثير بال</w:t>
      </w:r>
      <w:r w:rsidR="006B421D">
        <w:rPr>
          <w:rFonts w:hint="cs"/>
          <w:rtl/>
          <w:lang w:bidi="fa-IR"/>
        </w:rPr>
        <w:t>ا</w:t>
      </w:r>
      <w:r>
        <w:rPr>
          <w:rtl/>
          <w:lang w:bidi="fa-IR"/>
        </w:rPr>
        <w:t>سناد المت</w:t>
      </w:r>
      <w:r w:rsidR="006B421D">
        <w:rPr>
          <w:rFonts w:hint="cs"/>
          <w:rtl/>
          <w:lang w:bidi="fa-IR"/>
        </w:rPr>
        <w:t>ّ</w:t>
      </w:r>
      <w:r>
        <w:rPr>
          <w:rtl/>
          <w:lang w:bidi="fa-IR"/>
        </w:rPr>
        <w:t>صل في تاريخه 6</w:t>
      </w:r>
      <w:r w:rsidR="00C81984">
        <w:rPr>
          <w:rtl/>
          <w:lang w:bidi="fa-IR"/>
        </w:rPr>
        <w:t>:</w:t>
      </w:r>
      <w:r>
        <w:rPr>
          <w:rtl/>
          <w:lang w:bidi="fa-IR"/>
        </w:rPr>
        <w:t xml:space="preserve"> 150 ونحن نذكرها محذوف السند ونحيل البحث عنها إلى </w:t>
      </w:r>
      <w:r w:rsidR="006B421D">
        <w:rPr>
          <w:rFonts w:hint="cs"/>
          <w:rtl/>
          <w:lang w:bidi="fa-IR"/>
        </w:rPr>
        <w:t>ا</w:t>
      </w:r>
      <w:r>
        <w:rPr>
          <w:rtl/>
          <w:lang w:bidi="fa-IR"/>
        </w:rPr>
        <w:t>ولي الألباب</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تهذيب التهذيب 7</w:t>
      </w:r>
      <w:r w:rsidR="00C81984">
        <w:rPr>
          <w:rtl/>
          <w:lang w:bidi="fa-IR"/>
        </w:rPr>
        <w:t>:</w:t>
      </w:r>
      <w:r>
        <w:rPr>
          <w:rtl/>
          <w:lang w:bidi="fa-IR"/>
        </w:rPr>
        <w:t xml:space="preserve"> 345 </w:t>
      </w:r>
      <w:r w:rsidR="000367A4">
        <w:rPr>
          <w:rtl/>
          <w:lang w:bidi="fa-IR"/>
        </w:rPr>
        <w:t>-</w:t>
      </w:r>
      <w:r>
        <w:rPr>
          <w:rtl/>
          <w:lang w:bidi="fa-IR"/>
        </w:rPr>
        <w:t xml:space="preserve"> 348.</w:t>
      </w:r>
    </w:p>
    <w:p w:rsidR="00133737" w:rsidRDefault="00A568EA" w:rsidP="000367A4">
      <w:pPr>
        <w:pStyle w:val="libNormal"/>
        <w:rPr>
          <w:lang w:bidi="fa-IR"/>
        </w:rPr>
      </w:pPr>
      <w:r>
        <w:rPr>
          <w:rtl/>
          <w:lang w:bidi="fa-IR"/>
        </w:rPr>
        <w:br w:type="page"/>
      </w:r>
    </w:p>
    <w:p w:rsidR="00A568EA" w:rsidRDefault="00133737" w:rsidP="006B421D">
      <w:pPr>
        <w:pStyle w:val="libNormal0"/>
        <w:rPr>
          <w:rtl/>
          <w:lang w:bidi="fa-IR"/>
        </w:rPr>
      </w:pPr>
      <w:r>
        <w:rPr>
          <w:rtl/>
          <w:lang w:bidi="fa-IR"/>
        </w:rPr>
        <w:lastRenderedPageBreak/>
        <w:t>من ال</w:t>
      </w:r>
      <w:r w:rsidR="006B421D">
        <w:rPr>
          <w:rFonts w:hint="cs"/>
          <w:rtl/>
          <w:lang w:bidi="fa-IR"/>
        </w:rPr>
        <w:t>ا</w:t>
      </w:r>
      <w:r>
        <w:rPr>
          <w:rtl/>
          <w:lang w:bidi="fa-IR"/>
        </w:rPr>
        <w:t>م</w:t>
      </w:r>
      <w:r w:rsidR="006B421D">
        <w:rPr>
          <w:rFonts w:hint="cs"/>
          <w:rtl/>
          <w:lang w:bidi="fa-IR"/>
        </w:rPr>
        <w:t>َّ</w:t>
      </w:r>
      <w:r>
        <w:rPr>
          <w:rtl/>
          <w:lang w:bidi="fa-IR"/>
        </w:rPr>
        <w:t>ة المسلمة.</w:t>
      </w:r>
    </w:p>
    <w:p w:rsidR="00A568EA" w:rsidRDefault="00133737" w:rsidP="001211F7">
      <w:pPr>
        <w:pStyle w:val="libNormal"/>
        <w:rPr>
          <w:rtl/>
          <w:lang w:bidi="fa-IR"/>
        </w:rPr>
      </w:pPr>
      <w:r>
        <w:rPr>
          <w:rtl/>
          <w:lang w:bidi="fa-IR"/>
        </w:rPr>
        <w:t>عن أبي منظور قال</w:t>
      </w:r>
      <w:r w:rsidR="00C81984">
        <w:rPr>
          <w:rtl/>
          <w:lang w:bidi="fa-IR"/>
        </w:rPr>
        <w:t>:</w:t>
      </w:r>
      <w:r>
        <w:rPr>
          <w:rtl/>
          <w:lang w:bidi="fa-IR"/>
        </w:rPr>
        <w:t xml:space="preserve"> لم</w:t>
      </w:r>
      <w:r w:rsidR="006B421D">
        <w:rPr>
          <w:rFonts w:hint="cs"/>
          <w:rtl/>
          <w:lang w:bidi="fa-IR"/>
        </w:rPr>
        <w:t>ـّ</w:t>
      </w:r>
      <w:r>
        <w:rPr>
          <w:rtl/>
          <w:lang w:bidi="fa-IR"/>
        </w:rPr>
        <w:t>ا فتح الله على نبي</w:t>
      </w:r>
      <w:r w:rsidR="006B421D">
        <w:rPr>
          <w:rFonts w:hint="cs"/>
          <w:rtl/>
          <w:lang w:bidi="fa-IR"/>
        </w:rPr>
        <w:t>ِّ</w:t>
      </w:r>
      <w:r>
        <w:rPr>
          <w:rtl/>
          <w:lang w:bidi="fa-IR"/>
        </w:rPr>
        <w:t xml:space="preserve">ه </w:t>
      </w:r>
      <w:r w:rsidR="00A41102" w:rsidRPr="00A41102">
        <w:rPr>
          <w:rStyle w:val="libAlaemChar"/>
          <w:rtl/>
        </w:rPr>
        <w:t>صلى‌الله‌عليه‌وآله‌وسلم</w:t>
      </w:r>
      <w:r>
        <w:rPr>
          <w:rtl/>
          <w:lang w:bidi="fa-IR"/>
        </w:rPr>
        <w:t xml:space="preserve"> خيبر أصابه من سهمه أربعة أزواج بغال</w:t>
      </w:r>
      <w:r w:rsidR="00C81984">
        <w:rPr>
          <w:rtl/>
          <w:lang w:bidi="fa-IR"/>
        </w:rPr>
        <w:t>،</w:t>
      </w:r>
      <w:r>
        <w:rPr>
          <w:rtl/>
          <w:lang w:bidi="fa-IR"/>
        </w:rPr>
        <w:t xml:space="preserve"> وأربعة أزواج خفاف</w:t>
      </w:r>
      <w:r w:rsidR="00C81984">
        <w:rPr>
          <w:rtl/>
          <w:lang w:bidi="fa-IR"/>
        </w:rPr>
        <w:t>،</w:t>
      </w:r>
      <w:r>
        <w:rPr>
          <w:rtl/>
          <w:lang w:bidi="fa-IR"/>
        </w:rPr>
        <w:t xml:space="preserve"> وعشر </w:t>
      </w:r>
      <w:r w:rsidR="006B421D">
        <w:rPr>
          <w:rFonts w:hint="cs"/>
          <w:rtl/>
          <w:lang w:bidi="fa-IR"/>
        </w:rPr>
        <w:t>ا</w:t>
      </w:r>
      <w:r>
        <w:rPr>
          <w:rtl/>
          <w:lang w:bidi="fa-IR"/>
        </w:rPr>
        <w:t>واق ذهب وفض</w:t>
      </w:r>
      <w:r w:rsidR="006B421D">
        <w:rPr>
          <w:rFonts w:hint="cs"/>
          <w:rtl/>
          <w:lang w:bidi="fa-IR"/>
        </w:rPr>
        <w:t>ّ</w:t>
      </w:r>
      <w:r>
        <w:rPr>
          <w:rtl/>
          <w:lang w:bidi="fa-IR"/>
        </w:rPr>
        <w:t>ة</w:t>
      </w:r>
      <w:r w:rsidR="00C81984">
        <w:rPr>
          <w:rtl/>
          <w:lang w:bidi="fa-IR"/>
        </w:rPr>
        <w:t>،</w:t>
      </w:r>
      <w:r>
        <w:rPr>
          <w:rtl/>
          <w:lang w:bidi="fa-IR"/>
        </w:rPr>
        <w:t xml:space="preserve"> وحمار </w:t>
      </w:r>
      <w:r w:rsidR="006B421D">
        <w:rPr>
          <w:rFonts w:hint="cs"/>
          <w:rtl/>
          <w:lang w:bidi="fa-IR"/>
        </w:rPr>
        <w:t>ا</w:t>
      </w:r>
      <w:r>
        <w:rPr>
          <w:rtl/>
          <w:lang w:bidi="fa-IR"/>
        </w:rPr>
        <w:t>سود ومكتل</w:t>
      </w:r>
      <w:r w:rsidR="00C81984">
        <w:rPr>
          <w:rtl/>
          <w:lang w:bidi="fa-IR"/>
        </w:rPr>
        <w:t>،</w:t>
      </w:r>
      <w:r>
        <w:rPr>
          <w:rtl/>
          <w:lang w:bidi="fa-IR"/>
        </w:rPr>
        <w:t xml:space="preserve"> قال</w:t>
      </w:r>
      <w:r w:rsidR="00C81984">
        <w:rPr>
          <w:rtl/>
          <w:lang w:bidi="fa-IR"/>
        </w:rPr>
        <w:t>:</w:t>
      </w:r>
      <w:r>
        <w:rPr>
          <w:rtl/>
          <w:lang w:bidi="fa-IR"/>
        </w:rPr>
        <w:t xml:space="preserve"> فكل</w:t>
      </w:r>
      <w:r w:rsidR="006B421D">
        <w:rPr>
          <w:rFonts w:hint="cs"/>
          <w:rtl/>
          <w:lang w:bidi="fa-IR"/>
        </w:rPr>
        <w:t>ّ</w:t>
      </w:r>
      <w:r>
        <w:rPr>
          <w:rtl/>
          <w:lang w:bidi="fa-IR"/>
        </w:rPr>
        <w:t>م النبي</w:t>
      </w:r>
      <w:r w:rsidR="006B421D">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الحمار</w:t>
      </w:r>
      <w:r w:rsidR="00C81984">
        <w:rPr>
          <w:rtl/>
          <w:lang w:bidi="fa-IR"/>
        </w:rPr>
        <w:t>،</w:t>
      </w:r>
      <w:r>
        <w:rPr>
          <w:rtl/>
          <w:lang w:bidi="fa-IR"/>
        </w:rPr>
        <w:t xml:space="preserve"> فكل</w:t>
      </w:r>
      <w:r w:rsidR="006B421D">
        <w:rPr>
          <w:rFonts w:hint="cs"/>
          <w:rtl/>
          <w:lang w:bidi="fa-IR"/>
        </w:rPr>
        <w:t>ّ</w:t>
      </w:r>
      <w:r>
        <w:rPr>
          <w:rtl/>
          <w:lang w:bidi="fa-IR"/>
        </w:rPr>
        <w:t>مه الحمار فقال له</w:t>
      </w:r>
      <w:r w:rsidR="00C81984">
        <w:rPr>
          <w:rtl/>
          <w:lang w:bidi="fa-IR"/>
        </w:rPr>
        <w:t>:</w:t>
      </w:r>
      <w:r>
        <w:rPr>
          <w:rtl/>
          <w:lang w:bidi="fa-IR"/>
        </w:rPr>
        <w:t xml:space="preserve"> ما اسمك</w:t>
      </w:r>
      <w:r w:rsidR="00C81984">
        <w:rPr>
          <w:rtl/>
          <w:lang w:bidi="fa-IR"/>
        </w:rPr>
        <w:t>؟</w:t>
      </w:r>
      <w:r>
        <w:rPr>
          <w:rtl/>
          <w:lang w:bidi="fa-IR"/>
        </w:rPr>
        <w:t xml:space="preserve"> قال</w:t>
      </w:r>
      <w:r w:rsidR="00C81984">
        <w:rPr>
          <w:rtl/>
          <w:lang w:bidi="fa-IR"/>
        </w:rPr>
        <w:t>:</w:t>
      </w:r>
      <w:r>
        <w:rPr>
          <w:rtl/>
          <w:lang w:bidi="fa-IR"/>
        </w:rPr>
        <w:t xml:space="preserve"> يزيد بن شهاب</w:t>
      </w:r>
      <w:r w:rsidR="00C81984">
        <w:rPr>
          <w:rtl/>
          <w:lang w:bidi="fa-IR"/>
        </w:rPr>
        <w:t>،</w:t>
      </w:r>
      <w:r>
        <w:rPr>
          <w:rtl/>
          <w:lang w:bidi="fa-IR"/>
        </w:rPr>
        <w:t xml:space="preserve"> أخرج الله من نسل جد</w:t>
      </w:r>
      <w:r w:rsidR="006B421D">
        <w:rPr>
          <w:rFonts w:hint="cs"/>
          <w:rtl/>
          <w:lang w:bidi="fa-IR"/>
        </w:rPr>
        <w:t>ّ</w:t>
      </w:r>
      <w:r>
        <w:rPr>
          <w:rtl/>
          <w:lang w:bidi="fa-IR"/>
        </w:rPr>
        <w:t>ي ست</w:t>
      </w:r>
      <w:r w:rsidR="006B421D">
        <w:rPr>
          <w:rFonts w:hint="cs"/>
          <w:rtl/>
          <w:lang w:bidi="fa-IR"/>
        </w:rPr>
        <w:t>ّ</w:t>
      </w:r>
      <w:r>
        <w:rPr>
          <w:rtl/>
          <w:lang w:bidi="fa-IR"/>
        </w:rPr>
        <w:t>ين حمارا</w:t>
      </w:r>
      <w:r w:rsidR="006B421D">
        <w:rPr>
          <w:rFonts w:hint="cs"/>
          <w:rtl/>
          <w:lang w:bidi="fa-IR"/>
        </w:rPr>
        <w:t>ً</w:t>
      </w:r>
      <w:r>
        <w:rPr>
          <w:rtl/>
          <w:lang w:bidi="fa-IR"/>
        </w:rPr>
        <w:t xml:space="preserve"> كل</w:t>
      </w:r>
      <w:r w:rsidR="006B421D">
        <w:rPr>
          <w:rFonts w:hint="cs"/>
          <w:rtl/>
          <w:lang w:bidi="fa-IR"/>
        </w:rPr>
        <w:t>ّ</w:t>
      </w:r>
      <w:r>
        <w:rPr>
          <w:rtl/>
          <w:lang w:bidi="fa-IR"/>
        </w:rPr>
        <w:t>هم لم يركبهم إل</w:t>
      </w:r>
      <w:r w:rsidR="006B421D">
        <w:rPr>
          <w:rFonts w:hint="cs"/>
          <w:rtl/>
          <w:lang w:bidi="fa-IR"/>
        </w:rPr>
        <w:t>ّ</w:t>
      </w:r>
      <w:r>
        <w:rPr>
          <w:rtl/>
          <w:lang w:bidi="fa-IR"/>
        </w:rPr>
        <w:t>ا نبي</w:t>
      </w:r>
      <w:r w:rsidR="006B421D">
        <w:rPr>
          <w:rFonts w:hint="cs"/>
          <w:rtl/>
          <w:lang w:bidi="fa-IR"/>
        </w:rPr>
        <w:t>ّ</w:t>
      </w:r>
      <w:r w:rsidR="00C81984">
        <w:rPr>
          <w:rtl/>
          <w:lang w:bidi="fa-IR"/>
        </w:rPr>
        <w:t>،</w:t>
      </w:r>
      <w:r>
        <w:rPr>
          <w:rtl/>
          <w:lang w:bidi="fa-IR"/>
        </w:rPr>
        <w:t xml:space="preserve"> لم يبق من نسل جد</w:t>
      </w:r>
      <w:r w:rsidR="006B421D">
        <w:rPr>
          <w:rFonts w:hint="cs"/>
          <w:rtl/>
          <w:lang w:bidi="fa-IR"/>
        </w:rPr>
        <w:t>ّ</w:t>
      </w:r>
      <w:r>
        <w:rPr>
          <w:rtl/>
          <w:lang w:bidi="fa-IR"/>
        </w:rPr>
        <w:t>ي غيري</w:t>
      </w:r>
      <w:r w:rsidR="00C81984">
        <w:rPr>
          <w:rtl/>
          <w:lang w:bidi="fa-IR"/>
        </w:rPr>
        <w:t>،</w:t>
      </w:r>
      <w:r>
        <w:rPr>
          <w:rtl/>
          <w:lang w:bidi="fa-IR"/>
        </w:rPr>
        <w:t xml:space="preserve"> ولا من الأنبياء غيرك</w:t>
      </w:r>
      <w:r w:rsidR="00C81984">
        <w:rPr>
          <w:rtl/>
          <w:lang w:bidi="fa-IR"/>
        </w:rPr>
        <w:t>،</w:t>
      </w:r>
      <w:r>
        <w:rPr>
          <w:rtl/>
          <w:lang w:bidi="fa-IR"/>
        </w:rPr>
        <w:t xml:space="preserve"> وقد كنت أتوق</w:t>
      </w:r>
      <w:r w:rsidR="006B421D">
        <w:rPr>
          <w:rFonts w:hint="cs"/>
          <w:rtl/>
          <w:lang w:bidi="fa-IR"/>
        </w:rPr>
        <w:t>ّ</w:t>
      </w:r>
      <w:r>
        <w:rPr>
          <w:rtl/>
          <w:lang w:bidi="fa-IR"/>
        </w:rPr>
        <w:t>عك أن تركبني</w:t>
      </w:r>
      <w:r w:rsidR="00C81984">
        <w:rPr>
          <w:rtl/>
          <w:lang w:bidi="fa-IR"/>
        </w:rPr>
        <w:t>،</w:t>
      </w:r>
      <w:r>
        <w:rPr>
          <w:rtl/>
          <w:lang w:bidi="fa-IR"/>
        </w:rPr>
        <w:t xml:space="preserve"> قد كنت قبلك لرجل يهودي</w:t>
      </w:r>
      <w:r w:rsidR="00C81984">
        <w:rPr>
          <w:rtl/>
          <w:lang w:bidi="fa-IR"/>
        </w:rPr>
        <w:t>،</w:t>
      </w:r>
      <w:r>
        <w:rPr>
          <w:rtl/>
          <w:lang w:bidi="fa-IR"/>
        </w:rPr>
        <w:t xml:space="preserve"> وكنت أعثر به عمدا</w:t>
      </w:r>
      <w:r w:rsidR="006B421D">
        <w:rPr>
          <w:rFonts w:hint="cs"/>
          <w:rtl/>
          <w:lang w:bidi="fa-IR"/>
        </w:rPr>
        <w:t>ً</w:t>
      </w:r>
      <w:r w:rsidR="00C81984">
        <w:rPr>
          <w:rtl/>
          <w:lang w:bidi="fa-IR"/>
        </w:rPr>
        <w:t>،</w:t>
      </w:r>
      <w:r>
        <w:rPr>
          <w:rtl/>
          <w:lang w:bidi="fa-IR"/>
        </w:rPr>
        <w:t xml:space="preserve"> وكان يجيع بطني ويضرب ظهري</w:t>
      </w:r>
      <w:r w:rsidR="00C81984">
        <w:rPr>
          <w:rtl/>
          <w:lang w:bidi="fa-IR"/>
        </w:rPr>
        <w:t>،</w:t>
      </w:r>
      <w:r>
        <w:rPr>
          <w:rtl/>
          <w:lang w:bidi="fa-IR"/>
        </w:rPr>
        <w:t xml:space="preserve"> فقال النبي</w:t>
      </w:r>
      <w:r w:rsidR="006B421D">
        <w:rPr>
          <w:rFonts w:hint="cs"/>
          <w:rtl/>
          <w:lang w:bidi="fa-IR"/>
        </w:rPr>
        <w:t>ّ</w:t>
      </w:r>
      <w:r>
        <w:rPr>
          <w:rtl/>
          <w:lang w:bidi="fa-IR"/>
        </w:rPr>
        <w:t xml:space="preserve"> </w:t>
      </w:r>
      <w:r w:rsidR="00A41102" w:rsidRPr="00A41102">
        <w:rPr>
          <w:rStyle w:val="libAlaemChar"/>
          <w:rtl/>
        </w:rPr>
        <w:t>صلى‌الله‌عليه‌وآله‌وسلم</w:t>
      </w:r>
      <w:r w:rsidR="00C81984">
        <w:rPr>
          <w:rtl/>
          <w:lang w:bidi="fa-IR"/>
        </w:rPr>
        <w:t>:</w:t>
      </w:r>
      <w:r>
        <w:rPr>
          <w:rtl/>
          <w:lang w:bidi="fa-IR"/>
        </w:rPr>
        <w:t xml:space="preserve"> سم</w:t>
      </w:r>
      <w:r w:rsidR="006B421D">
        <w:rPr>
          <w:rFonts w:hint="cs"/>
          <w:rtl/>
          <w:lang w:bidi="fa-IR"/>
        </w:rPr>
        <w:t>ّ</w:t>
      </w:r>
      <w:r>
        <w:rPr>
          <w:rtl/>
          <w:lang w:bidi="fa-IR"/>
        </w:rPr>
        <w:t>يتك يعفور</w:t>
      </w:r>
      <w:r w:rsidR="00C81984">
        <w:rPr>
          <w:rtl/>
          <w:lang w:bidi="fa-IR"/>
        </w:rPr>
        <w:t>،</w:t>
      </w:r>
      <w:r>
        <w:rPr>
          <w:rtl/>
          <w:lang w:bidi="fa-IR"/>
        </w:rPr>
        <w:t xml:space="preserve"> يا يعفور</w:t>
      </w:r>
      <w:r w:rsidR="00C81984">
        <w:rPr>
          <w:rtl/>
          <w:lang w:bidi="fa-IR"/>
        </w:rPr>
        <w:t>!</w:t>
      </w:r>
      <w:r>
        <w:rPr>
          <w:rtl/>
          <w:lang w:bidi="fa-IR"/>
        </w:rPr>
        <w:t xml:space="preserve"> قال</w:t>
      </w:r>
      <w:r w:rsidR="00C81984">
        <w:rPr>
          <w:rtl/>
          <w:lang w:bidi="fa-IR"/>
        </w:rPr>
        <w:t>:</w:t>
      </w:r>
      <w:r>
        <w:rPr>
          <w:rtl/>
          <w:lang w:bidi="fa-IR"/>
        </w:rPr>
        <w:t xml:space="preserve"> لب</w:t>
      </w:r>
      <w:r w:rsidR="006B421D">
        <w:rPr>
          <w:rFonts w:hint="cs"/>
          <w:rtl/>
          <w:lang w:bidi="fa-IR"/>
        </w:rPr>
        <w:t>ّ</w:t>
      </w:r>
      <w:r>
        <w:rPr>
          <w:rtl/>
          <w:lang w:bidi="fa-IR"/>
        </w:rPr>
        <w:t>يك. قال</w:t>
      </w:r>
      <w:r w:rsidR="00C81984">
        <w:rPr>
          <w:rtl/>
          <w:lang w:bidi="fa-IR"/>
        </w:rPr>
        <w:t>:</w:t>
      </w:r>
      <w:r>
        <w:rPr>
          <w:rtl/>
          <w:lang w:bidi="fa-IR"/>
        </w:rPr>
        <w:t xml:space="preserve"> تشتهي ال</w:t>
      </w:r>
      <w:r w:rsidR="001211F7">
        <w:rPr>
          <w:rFonts w:hint="cs"/>
          <w:rtl/>
          <w:lang w:bidi="fa-IR"/>
        </w:rPr>
        <w:t>ا</w:t>
      </w:r>
      <w:r>
        <w:rPr>
          <w:rtl/>
          <w:lang w:bidi="fa-IR"/>
        </w:rPr>
        <w:t>ناث</w:t>
      </w:r>
      <w:r w:rsidR="00C81984">
        <w:rPr>
          <w:rtl/>
          <w:lang w:bidi="fa-IR"/>
        </w:rPr>
        <w:t>؟</w:t>
      </w:r>
      <w:r>
        <w:rPr>
          <w:rtl/>
          <w:lang w:bidi="fa-IR"/>
        </w:rPr>
        <w:t xml:space="preserve"> قال</w:t>
      </w:r>
      <w:r w:rsidR="00C81984">
        <w:rPr>
          <w:rtl/>
          <w:lang w:bidi="fa-IR"/>
        </w:rPr>
        <w:t>:</w:t>
      </w:r>
      <w:r>
        <w:rPr>
          <w:rtl/>
          <w:lang w:bidi="fa-IR"/>
        </w:rPr>
        <w:t xml:space="preserve"> لا.</w:t>
      </w:r>
      <w:r w:rsidR="006B421D">
        <w:rPr>
          <w:rFonts w:hint="cs"/>
          <w:rtl/>
          <w:lang w:bidi="fa-IR"/>
        </w:rPr>
        <w:t xml:space="preserve"> </w:t>
      </w:r>
      <w:r>
        <w:rPr>
          <w:rtl/>
          <w:lang w:bidi="fa-IR"/>
        </w:rPr>
        <w:t>فكان النبي</w:t>
      </w:r>
      <w:r w:rsidR="006B421D">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يركبه لحاجته فإذا نزل عنه بعث به إلى باب الر</w:t>
      </w:r>
      <w:r w:rsidR="006B421D">
        <w:rPr>
          <w:rFonts w:hint="cs"/>
          <w:rtl/>
          <w:lang w:bidi="fa-IR"/>
        </w:rPr>
        <w:t>َّ</w:t>
      </w:r>
      <w:r>
        <w:rPr>
          <w:rtl/>
          <w:lang w:bidi="fa-IR"/>
        </w:rPr>
        <w:t xml:space="preserve">جل فيأتي الباب فيقرعه برأسه فإذا خرج إليه صاحب الدار أومأ إليه أن أجب رسول الله </w:t>
      </w:r>
      <w:r w:rsidR="00A41102" w:rsidRPr="00A41102">
        <w:rPr>
          <w:rStyle w:val="libAlaemChar"/>
          <w:rtl/>
        </w:rPr>
        <w:t>صلى‌الله‌عليه‌وآله‌وسلم</w:t>
      </w:r>
      <w:r>
        <w:rPr>
          <w:rtl/>
          <w:lang w:bidi="fa-IR"/>
        </w:rPr>
        <w:t xml:space="preserve"> فلم</w:t>
      </w:r>
      <w:r w:rsidR="006B421D">
        <w:rPr>
          <w:rFonts w:hint="cs"/>
          <w:rtl/>
          <w:lang w:bidi="fa-IR"/>
        </w:rPr>
        <w:t>ّ</w:t>
      </w:r>
      <w:r>
        <w:rPr>
          <w:rtl/>
          <w:lang w:bidi="fa-IR"/>
        </w:rPr>
        <w:t>ا قبض النبي</w:t>
      </w:r>
      <w:r w:rsidR="006B421D">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جاء إلى بئر كان لأبي الهيثم بن التيهان فترد</w:t>
      </w:r>
      <w:r w:rsidR="006B421D">
        <w:rPr>
          <w:rFonts w:hint="cs"/>
          <w:rtl/>
          <w:lang w:bidi="fa-IR"/>
        </w:rPr>
        <w:t>ّ</w:t>
      </w:r>
      <w:r>
        <w:rPr>
          <w:rtl/>
          <w:lang w:bidi="fa-IR"/>
        </w:rPr>
        <w:t>ى فيها فصارت قبره جزعا</w:t>
      </w:r>
      <w:r w:rsidR="006B421D">
        <w:rPr>
          <w:rFonts w:hint="cs"/>
          <w:rtl/>
          <w:lang w:bidi="fa-IR"/>
        </w:rPr>
        <w:t>ً</w:t>
      </w:r>
      <w:r>
        <w:rPr>
          <w:rtl/>
          <w:lang w:bidi="fa-IR"/>
        </w:rPr>
        <w:t xml:space="preserve"> منه على رسول الله </w:t>
      </w:r>
      <w:r w:rsidR="00A41102" w:rsidRPr="00A41102">
        <w:rPr>
          <w:rStyle w:val="libAlaemChar"/>
          <w:rtl/>
        </w:rPr>
        <w:t>صلى‌الله‌عليه‌وآله‌وسلم</w:t>
      </w:r>
      <w:r>
        <w:rPr>
          <w:rtl/>
          <w:lang w:bidi="fa-IR"/>
        </w:rPr>
        <w:t>.</w:t>
      </w:r>
    </w:p>
    <w:p w:rsidR="00133737" w:rsidRDefault="00F35698" w:rsidP="00F35698">
      <w:pPr>
        <w:pStyle w:val="Heading2Center"/>
        <w:rPr>
          <w:lang w:bidi="fa-IR"/>
        </w:rPr>
      </w:pPr>
      <w:bookmarkStart w:id="28" w:name="_Toc526342230"/>
      <w:r>
        <w:rPr>
          <w:rFonts w:hint="cs"/>
          <w:rtl/>
          <w:lang w:bidi="fa-IR"/>
        </w:rPr>
        <w:t>_</w:t>
      </w:r>
      <w:r w:rsidR="00133737">
        <w:rPr>
          <w:rtl/>
          <w:lang w:bidi="fa-IR"/>
        </w:rPr>
        <w:t xml:space="preserve"> 4 </w:t>
      </w:r>
      <w:r>
        <w:rPr>
          <w:rFonts w:hint="cs"/>
          <w:rtl/>
          <w:lang w:bidi="fa-IR"/>
        </w:rPr>
        <w:t>_</w:t>
      </w:r>
      <w:bookmarkEnd w:id="28"/>
    </w:p>
    <w:p w:rsidR="00133737" w:rsidRDefault="00133737" w:rsidP="006B421D">
      <w:pPr>
        <w:pStyle w:val="Heading2Center"/>
        <w:rPr>
          <w:lang w:bidi="fa-IR"/>
        </w:rPr>
      </w:pPr>
      <w:bookmarkStart w:id="29" w:name="_Toc526342231"/>
      <w:r>
        <w:rPr>
          <w:rtl/>
          <w:lang w:bidi="fa-IR"/>
        </w:rPr>
        <w:t xml:space="preserve">عصا </w:t>
      </w:r>
      <w:r w:rsidR="006B421D">
        <w:rPr>
          <w:rFonts w:hint="cs"/>
          <w:rtl/>
          <w:lang w:bidi="fa-IR"/>
        </w:rPr>
        <w:t>ا</w:t>
      </w:r>
      <w:r>
        <w:rPr>
          <w:rtl/>
          <w:lang w:bidi="fa-IR"/>
        </w:rPr>
        <w:t>سيد وعباد</w:t>
      </w:r>
      <w:bookmarkEnd w:id="29"/>
    </w:p>
    <w:p w:rsidR="00A568EA" w:rsidRDefault="00133737" w:rsidP="006B421D">
      <w:pPr>
        <w:pStyle w:val="libNormal"/>
        <w:rPr>
          <w:rtl/>
          <w:lang w:bidi="fa-IR"/>
        </w:rPr>
      </w:pPr>
      <w:r>
        <w:rPr>
          <w:rtl/>
          <w:lang w:bidi="fa-IR"/>
        </w:rPr>
        <w:t>عن أنس</w:t>
      </w:r>
      <w:r w:rsidR="00C81984">
        <w:rPr>
          <w:rtl/>
          <w:lang w:bidi="fa-IR"/>
        </w:rPr>
        <w:t>:</w:t>
      </w:r>
      <w:r>
        <w:rPr>
          <w:rtl/>
          <w:lang w:bidi="fa-IR"/>
        </w:rPr>
        <w:t xml:space="preserve"> كان </w:t>
      </w:r>
      <w:r w:rsidR="006B421D">
        <w:rPr>
          <w:rFonts w:hint="cs"/>
          <w:rtl/>
          <w:lang w:bidi="fa-IR"/>
        </w:rPr>
        <w:t>اُ</w:t>
      </w:r>
      <w:r>
        <w:rPr>
          <w:rtl/>
          <w:lang w:bidi="fa-IR"/>
        </w:rPr>
        <w:t>سيد بن حضير</w:t>
      </w:r>
      <w:r w:rsidR="00C81984">
        <w:rPr>
          <w:rtl/>
          <w:lang w:bidi="fa-IR"/>
        </w:rPr>
        <w:t>،</w:t>
      </w:r>
      <w:r>
        <w:rPr>
          <w:rtl/>
          <w:lang w:bidi="fa-IR"/>
        </w:rPr>
        <w:t xml:space="preserve"> وعب</w:t>
      </w:r>
      <w:r w:rsidR="006B421D">
        <w:rPr>
          <w:rFonts w:hint="cs"/>
          <w:rtl/>
          <w:lang w:bidi="fa-IR"/>
        </w:rPr>
        <w:t>ّ</w:t>
      </w:r>
      <w:r>
        <w:rPr>
          <w:rtl/>
          <w:lang w:bidi="fa-IR"/>
        </w:rPr>
        <w:t>اد بن بشر عند النبي</w:t>
      </w:r>
      <w:r w:rsidR="006B421D">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في ليلة ظلماء حندس</w:t>
      </w:r>
      <w:r w:rsidR="00C81984">
        <w:rPr>
          <w:rtl/>
          <w:lang w:bidi="fa-IR"/>
        </w:rPr>
        <w:t>،</w:t>
      </w:r>
      <w:r>
        <w:rPr>
          <w:rtl/>
          <w:lang w:bidi="fa-IR"/>
        </w:rPr>
        <w:t xml:space="preserve"> فلم</w:t>
      </w:r>
      <w:r w:rsidR="006B421D">
        <w:rPr>
          <w:rFonts w:hint="cs"/>
          <w:rtl/>
          <w:lang w:bidi="fa-IR"/>
        </w:rPr>
        <w:t>ّ</w:t>
      </w:r>
      <w:r>
        <w:rPr>
          <w:rtl/>
          <w:lang w:bidi="fa-IR"/>
        </w:rPr>
        <w:t>ا خرجا أضاءت عصا أحدهما فمشيا في ضوئها</w:t>
      </w:r>
      <w:r w:rsidR="00C81984">
        <w:rPr>
          <w:rtl/>
          <w:lang w:bidi="fa-IR"/>
        </w:rPr>
        <w:t>،</w:t>
      </w:r>
      <w:r>
        <w:rPr>
          <w:rtl/>
          <w:lang w:bidi="fa-IR"/>
        </w:rPr>
        <w:t xml:space="preserve"> فلم</w:t>
      </w:r>
      <w:r w:rsidR="006B421D">
        <w:rPr>
          <w:rFonts w:hint="cs"/>
          <w:rtl/>
          <w:lang w:bidi="fa-IR"/>
        </w:rPr>
        <w:t>ّ</w:t>
      </w:r>
      <w:r>
        <w:rPr>
          <w:rtl/>
          <w:lang w:bidi="fa-IR"/>
        </w:rPr>
        <w:t>ا افترقت بهما الطريق أضاءت عصا الآخر.</w:t>
      </w:r>
    </w:p>
    <w:p w:rsidR="00A568EA" w:rsidRDefault="00133737" w:rsidP="006B421D">
      <w:pPr>
        <w:pStyle w:val="libNormal"/>
        <w:rPr>
          <w:rtl/>
          <w:lang w:bidi="fa-IR"/>
        </w:rPr>
      </w:pPr>
      <w:r>
        <w:rPr>
          <w:rtl/>
          <w:lang w:bidi="fa-IR"/>
        </w:rPr>
        <w:t>صحيح البخاري 6</w:t>
      </w:r>
      <w:r w:rsidR="00C81984">
        <w:rPr>
          <w:rtl/>
          <w:lang w:bidi="fa-IR"/>
        </w:rPr>
        <w:t>:</w:t>
      </w:r>
      <w:r>
        <w:rPr>
          <w:rtl/>
          <w:lang w:bidi="fa-IR"/>
        </w:rPr>
        <w:t xml:space="preserve"> 3</w:t>
      </w:r>
      <w:r w:rsidR="00C81984">
        <w:rPr>
          <w:rtl/>
          <w:lang w:bidi="fa-IR"/>
        </w:rPr>
        <w:t>،</w:t>
      </w:r>
      <w:r>
        <w:rPr>
          <w:rtl/>
          <w:lang w:bidi="fa-IR"/>
        </w:rPr>
        <w:t xml:space="preserve"> إرشاد الس</w:t>
      </w:r>
      <w:r w:rsidR="006B421D">
        <w:rPr>
          <w:rFonts w:hint="cs"/>
          <w:rtl/>
          <w:lang w:bidi="fa-IR"/>
        </w:rPr>
        <w:t>ّ</w:t>
      </w:r>
      <w:r>
        <w:rPr>
          <w:rtl/>
          <w:lang w:bidi="fa-IR"/>
        </w:rPr>
        <w:t>اري 6</w:t>
      </w:r>
      <w:r w:rsidR="00C81984">
        <w:rPr>
          <w:rtl/>
          <w:lang w:bidi="fa-IR"/>
        </w:rPr>
        <w:t>:</w:t>
      </w:r>
      <w:r>
        <w:rPr>
          <w:rtl/>
          <w:lang w:bidi="fa-IR"/>
        </w:rPr>
        <w:t xml:space="preserve"> 154</w:t>
      </w:r>
      <w:r w:rsidR="00C81984">
        <w:rPr>
          <w:rtl/>
          <w:lang w:bidi="fa-IR"/>
        </w:rPr>
        <w:t>،</w:t>
      </w:r>
      <w:r>
        <w:rPr>
          <w:rtl/>
          <w:lang w:bidi="fa-IR"/>
        </w:rPr>
        <w:t xml:space="preserve"> طرح التثريب 1</w:t>
      </w:r>
      <w:r w:rsidR="00C81984">
        <w:rPr>
          <w:rtl/>
          <w:lang w:bidi="fa-IR"/>
        </w:rPr>
        <w:t>:</w:t>
      </w:r>
      <w:r>
        <w:rPr>
          <w:rtl/>
          <w:lang w:bidi="fa-IR"/>
        </w:rPr>
        <w:t xml:space="preserve"> 35</w:t>
      </w:r>
      <w:r w:rsidR="00C81984">
        <w:rPr>
          <w:rtl/>
          <w:lang w:bidi="fa-IR"/>
        </w:rPr>
        <w:t>،</w:t>
      </w:r>
      <w:r>
        <w:rPr>
          <w:rtl/>
          <w:lang w:bidi="fa-IR"/>
        </w:rPr>
        <w:t xml:space="preserve"> </w:t>
      </w:r>
      <w:r w:rsidR="006B421D">
        <w:rPr>
          <w:rFonts w:hint="cs"/>
          <w:rtl/>
          <w:lang w:bidi="fa-IR"/>
        </w:rPr>
        <w:t>ا</w:t>
      </w:r>
      <w:r>
        <w:rPr>
          <w:rtl/>
          <w:lang w:bidi="fa-IR"/>
        </w:rPr>
        <w:t>سد الغابة 3</w:t>
      </w:r>
      <w:r w:rsidR="00C81984">
        <w:rPr>
          <w:rtl/>
          <w:lang w:bidi="fa-IR"/>
        </w:rPr>
        <w:t>:</w:t>
      </w:r>
      <w:r>
        <w:rPr>
          <w:rtl/>
          <w:lang w:bidi="fa-IR"/>
        </w:rPr>
        <w:t xml:space="preserve"> 101</w:t>
      </w:r>
      <w:r w:rsidR="00C81984">
        <w:rPr>
          <w:rtl/>
          <w:lang w:bidi="fa-IR"/>
        </w:rPr>
        <w:t>،</w:t>
      </w:r>
      <w:r>
        <w:rPr>
          <w:rtl/>
          <w:lang w:bidi="fa-IR"/>
        </w:rPr>
        <w:t xml:space="preserve"> تاريخ ابن كثير 6</w:t>
      </w:r>
      <w:r w:rsidR="00C81984">
        <w:rPr>
          <w:rtl/>
          <w:lang w:bidi="fa-IR"/>
        </w:rPr>
        <w:t>:</w:t>
      </w:r>
      <w:r>
        <w:rPr>
          <w:rtl/>
          <w:lang w:bidi="fa-IR"/>
        </w:rPr>
        <w:t xml:space="preserve"> 152.</w:t>
      </w:r>
    </w:p>
    <w:p w:rsidR="006B421D" w:rsidRDefault="00133737" w:rsidP="006B421D">
      <w:pPr>
        <w:pStyle w:val="libNormal"/>
        <w:rPr>
          <w:rtl/>
          <w:lang w:bidi="fa-IR"/>
        </w:rPr>
      </w:pPr>
      <w:r>
        <w:rPr>
          <w:rtl/>
          <w:lang w:bidi="fa-IR"/>
        </w:rPr>
        <w:t>قال الأميني</w:t>
      </w:r>
      <w:r w:rsidR="00C81984">
        <w:rPr>
          <w:rtl/>
          <w:lang w:bidi="fa-IR"/>
        </w:rPr>
        <w:t>:</w:t>
      </w:r>
      <w:r>
        <w:rPr>
          <w:rtl/>
          <w:lang w:bidi="fa-IR"/>
        </w:rPr>
        <w:t xml:space="preserve"> أتصد</w:t>
      </w:r>
      <w:r w:rsidR="006B421D">
        <w:rPr>
          <w:rFonts w:hint="cs"/>
          <w:rtl/>
          <w:lang w:bidi="fa-IR"/>
        </w:rPr>
        <w:t>ّ</w:t>
      </w:r>
      <w:r>
        <w:rPr>
          <w:rtl/>
          <w:lang w:bidi="fa-IR"/>
        </w:rPr>
        <w:t xml:space="preserve">ق </w:t>
      </w:r>
      <w:r w:rsidR="006B421D">
        <w:rPr>
          <w:rFonts w:hint="cs"/>
          <w:rtl/>
          <w:lang w:bidi="fa-IR"/>
        </w:rPr>
        <w:t>ا</w:t>
      </w:r>
      <w:r>
        <w:rPr>
          <w:rtl/>
          <w:lang w:bidi="fa-IR"/>
        </w:rPr>
        <w:t>ن</w:t>
      </w:r>
      <w:r w:rsidR="006B421D">
        <w:rPr>
          <w:rFonts w:hint="cs"/>
          <w:rtl/>
          <w:lang w:bidi="fa-IR"/>
        </w:rPr>
        <w:t>َّ</w:t>
      </w:r>
      <w:r>
        <w:rPr>
          <w:rtl/>
          <w:lang w:bidi="fa-IR"/>
        </w:rPr>
        <w:t xml:space="preserve"> أحدا</w:t>
      </w:r>
      <w:r w:rsidR="006B421D">
        <w:rPr>
          <w:rFonts w:hint="cs"/>
          <w:rtl/>
          <w:lang w:bidi="fa-IR"/>
        </w:rPr>
        <w:t>ً</w:t>
      </w:r>
      <w:r>
        <w:rPr>
          <w:rtl/>
          <w:lang w:bidi="fa-IR"/>
        </w:rPr>
        <w:t xml:space="preserve"> لم يكن من علي</w:t>
      </w:r>
      <w:r w:rsidR="006B421D">
        <w:rPr>
          <w:rFonts w:hint="cs"/>
          <w:rtl/>
          <w:lang w:bidi="fa-IR"/>
        </w:rPr>
        <w:t>ّ</w:t>
      </w:r>
      <w:r>
        <w:rPr>
          <w:rtl/>
          <w:lang w:bidi="fa-IR"/>
        </w:rPr>
        <w:t>ة الص</w:t>
      </w:r>
      <w:r w:rsidR="006B421D">
        <w:rPr>
          <w:rFonts w:hint="cs"/>
          <w:rtl/>
          <w:lang w:bidi="fa-IR"/>
        </w:rPr>
        <w:t>ّ</w:t>
      </w:r>
      <w:r>
        <w:rPr>
          <w:rtl/>
          <w:lang w:bidi="fa-IR"/>
        </w:rPr>
        <w:t xml:space="preserve">حابة كانت له هذه الكرامة الباهرة في </w:t>
      </w:r>
      <w:r w:rsidR="006B421D">
        <w:rPr>
          <w:rFonts w:hint="cs"/>
          <w:rtl/>
          <w:lang w:bidi="fa-IR"/>
        </w:rPr>
        <w:t>ا</w:t>
      </w:r>
      <w:r>
        <w:rPr>
          <w:rtl/>
          <w:lang w:bidi="fa-IR"/>
        </w:rPr>
        <w:t>وليات الاسلام على عهد الص</w:t>
      </w:r>
      <w:r w:rsidR="006B421D">
        <w:rPr>
          <w:rFonts w:hint="cs"/>
          <w:rtl/>
          <w:lang w:bidi="fa-IR"/>
        </w:rPr>
        <w:t>ّ</w:t>
      </w:r>
      <w:r>
        <w:rPr>
          <w:rtl/>
          <w:lang w:bidi="fa-IR"/>
        </w:rPr>
        <w:t>ادع الكريم</w:t>
      </w:r>
      <w:r w:rsidR="00C81984">
        <w:rPr>
          <w:rtl/>
          <w:lang w:bidi="fa-IR"/>
        </w:rPr>
        <w:t>،</w:t>
      </w:r>
      <w:r>
        <w:rPr>
          <w:rtl/>
          <w:lang w:bidi="fa-IR"/>
        </w:rPr>
        <w:t xml:space="preserve"> وتخفى على كل</w:t>
      </w:r>
      <w:r w:rsidR="006B421D">
        <w:rPr>
          <w:rFonts w:hint="cs"/>
          <w:rtl/>
          <w:lang w:bidi="fa-IR"/>
        </w:rPr>
        <w:t>ّ</w:t>
      </w:r>
      <w:r>
        <w:rPr>
          <w:rtl/>
          <w:lang w:bidi="fa-IR"/>
        </w:rPr>
        <w:t xml:space="preserve"> الناس وينحصر علمها بأنس ولم يروها غيره</w:t>
      </w:r>
      <w:r w:rsidR="00C81984">
        <w:rPr>
          <w:rtl/>
          <w:lang w:bidi="fa-IR"/>
        </w:rPr>
        <w:t>،</w:t>
      </w:r>
      <w:r>
        <w:rPr>
          <w:rtl/>
          <w:lang w:bidi="fa-IR"/>
        </w:rPr>
        <w:t xml:space="preserve"> ولم تشتهر عنه في الملأ الديني</w:t>
      </w:r>
      <w:r w:rsidR="006B421D">
        <w:rPr>
          <w:rFonts w:hint="cs"/>
          <w:rtl/>
          <w:lang w:bidi="fa-IR"/>
        </w:rPr>
        <w:t>ّ</w:t>
      </w:r>
      <w:r w:rsidR="00C81984">
        <w:rPr>
          <w:rtl/>
          <w:lang w:bidi="fa-IR"/>
        </w:rPr>
        <w:t>؟</w:t>
      </w:r>
      <w:r w:rsidR="006B421D">
        <w:rPr>
          <w:rtl/>
          <w:lang w:bidi="fa-IR"/>
        </w:rPr>
        <w:t>!</w:t>
      </w:r>
      <w:r>
        <w:rPr>
          <w:rtl/>
          <w:lang w:bidi="fa-IR"/>
        </w:rPr>
        <w:t>؟!</w:t>
      </w:r>
    </w:p>
    <w:p w:rsidR="00A568EA" w:rsidRDefault="00133737" w:rsidP="006B421D">
      <w:pPr>
        <w:pStyle w:val="libNormal"/>
        <w:rPr>
          <w:rtl/>
          <w:lang w:bidi="fa-IR"/>
        </w:rPr>
      </w:pPr>
      <w:r>
        <w:rPr>
          <w:rtl/>
          <w:lang w:bidi="fa-IR"/>
        </w:rPr>
        <w:t>أتصد</w:t>
      </w:r>
      <w:r w:rsidR="006B421D">
        <w:rPr>
          <w:rFonts w:hint="cs"/>
          <w:rtl/>
          <w:lang w:bidi="fa-IR"/>
        </w:rPr>
        <w:t>ّ</w:t>
      </w:r>
      <w:r>
        <w:rPr>
          <w:rtl/>
          <w:lang w:bidi="fa-IR"/>
        </w:rPr>
        <w:t>ق أن يكون الر</w:t>
      </w:r>
      <w:r w:rsidR="006B421D">
        <w:rPr>
          <w:rFonts w:hint="cs"/>
          <w:rtl/>
          <w:lang w:bidi="fa-IR"/>
        </w:rPr>
        <w:t>َّ</w:t>
      </w:r>
      <w:r>
        <w:rPr>
          <w:rtl/>
          <w:lang w:bidi="fa-IR"/>
        </w:rPr>
        <w:t>جلان لهذه المكانة الرابية من الفضيلة وهما من متأخ</w:t>
      </w:r>
      <w:r w:rsidR="006B421D">
        <w:rPr>
          <w:rFonts w:hint="cs"/>
          <w:rtl/>
          <w:lang w:bidi="fa-IR"/>
        </w:rPr>
        <w:t>ّ</w:t>
      </w:r>
      <w:r>
        <w:rPr>
          <w:rtl/>
          <w:lang w:bidi="fa-IR"/>
        </w:rPr>
        <w:t>ري المسلمين أسلما بالمدينة</w:t>
      </w:r>
      <w:r w:rsidR="00C81984">
        <w:rPr>
          <w:rtl/>
          <w:lang w:bidi="fa-IR"/>
        </w:rPr>
        <w:t>،</w:t>
      </w:r>
      <w:r>
        <w:rPr>
          <w:rtl/>
          <w:lang w:bidi="fa-IR"/>
        </w:rPr>
        <w:t xml:space="preserve"> ولم يذكرهما نبي</w:t>
      </w:r>
      <w:r w:rsidR="006B421D">
        <w:rPr>
          <w:rFonts w:hint="cs"/>
          <w:rtl/>
          <w:lang w:bidi="fa-IR"/>
        </w:rPr>
        <w:t>ّ</w:t>
      </w:r>
      <w:r>
        <w:rPr>
          <w:rtl/>
          <w:lang w:bidi="fa-IR"/>
        </w:rPr>
        <w:t xml:space="preserve"> العظمة بتلك الكرامة ولو همسا</w:t>
      </w:r>
      <w:r w:rsidR="00C81984">
        <w:rPr>
          <w:rtl/>
          <w:lang w:bidi="fa-IR"/>
        </w:rPr>
        <w:t>،</w:t>
      </w:r>
      <w:r>
        <w:rPr>
          <w:rtl/>
          <w:lang w:bidi="fa-IR"/>
        </w:rPr>
        <w:t xml:space="preserve"> ولم</w:t>
      </w:r>
    </w:p>
    <w:p w:rsidR="00133737" w:rsidRDefault="00A568EA" w:rsidP="000367A4">
      <w:pPr>
        <w:pStyle w:val="libNormal"/>
        <w:rPr>
          <w:lang w:bidi="fa-IR"/>
        </w:rPr>
      </w:pPr>
      <w:r>
        <w:rPr>
          <w:rtl/>
          <w:lang w:bidi="fa-IR"/>
        </w:rPr>
        <w:br w:type="page"/>
      </w:r>
    </w:p>
    <w:p w:rsidR="00C80ED4" w:rsidRDefault="00133737" w:rsidP="00C80ED4">
      <w:pPr>
        <w:pStyle w:val="libNormal0"/>
        <w:rPr>
          <w:rtl/>
          <w:lang w:bidi="fa-IR"/>
        </w:rPr>
      </w:pPr>
      <w:r>
        <w:rPr>
          <w:rtl/>
          <w:lang w:bidi="fa-IR"/>
        </w:rPr>
        <w:lastRenderedPageBreak/>
        <w:t>يعر</w:t>
      </w:r>
      <w:r w:rsidR="00C80ED4">
        <w:rPr>
          <w:rFonts w:hint="cs"/>
          <w:rtl/>
          <w:lang w:bidi="fa-IR"/>
        </w:rPr>
        <w:t>ّ</w:t>
      </w:r>
      <w:r>
        <w:rPr>
          <w:rtl/>
          <w:lang w:bidi="fa-IR"/>
        </w:rPr>
        <w:t xml:space="preserve">فهما </w:t>
      </w:r>
      <w:r w:rsidR="00C80ED4">
        <w:rPr>
          <w:rFonts w:hint="cs"/>
          <w:rtl/>
          <w:lang w:bidi="fa-IR"/>
        </w:rPr>
        <w:t>ا</w:t>
      </w:r>
      <w:r>
        <w:rPr>
          <w:rtl/>
          <w:lang w:bidi="fa-IR"/>
        </w:rPr>
        <w:t>م</w:t>
      </w:r>
      <w:r w:rsidR="00C80ED4">
        <w:rPr>
          <w:rFonts w:hint="cs"/>
          <w:rtl/>
          <w:lang w:bidi="fa-IR"/>
        </w:rPr>
        <w:t>َّ</w:t>
      </w:r>
      <w:r>
        <w:rPr>
          <w:rtl/>
          <w:lang w:bidi="fa-IR"/>
        </w:rPr>
        <w:t>ته ولو ركزا</w:t>
      </w:r>
      <w:r w:rsidR="00C81984">
        <w:rPr>
          <w:rtl/>
          <w:lang w:bidi="fa-IR"/>
        </w:rPr>
        <w:t>،</w:t>
      </w:r>
      <w:r>
        <w:rPr>
          <w:rtl/>
          <w:lang w:bidi="fa-IR"/>
        </w:rPr>
        <w:t xml:space="preserve"> ولم يعرفهما رجال الد</w:t>
      </w:r>
      <w:r w:rsidR="00C80ED4">
        <w:rPr>
          <w:rFonts w:hint="cs"/>
          <w:rtl/>
          <w:lang w:bidi="fa-IR"/>
        </w:rPr>
        <w:t>ّ</w:t>
      </w:r>
      <w:r>
        <w:rPr>
          <w:rtl/>
          <w:lang w:bidi="fa-IR"/>
        </w:rPr>
        <w:t xml:space="preserve">ين تبلكم المكرمة طيلة حياة رسول الله </w:t>
      </w:r>
      <w:r w:rsidR="00FF3D73" w:rsidRPr="00FF3D73">
        <w:rPr>
          <w:rStyle w:val="libAlaemChar"/>
          <w:rtl/>
        </w:rPr>
        <w:t>صلى‌الله‌عليه‌وآله‌وسلم</w:t>
      </w:r>
      <w:r w:rsidR="00C81984">
        <w:rPr>
          <w:rtl/>
          <w:lang w:bidi="fa-IR"/>
        </w:rPr>
        <w:t>؟</w:t>
      </w:r>
    </w:p>
    <w:p w:rsidR="00A568EA" w:rsidRDefault="00133737" w:rsidP="00C80ED4">
      <w:pPr>
        <w:pStyle w:val="libNormal"/>
        <w:rPr>
          <w:rtl/>
          <w:lang w:bidi="fa-IR"/>
        </w:rPr>
      </w:pPr>
      <w:r>
        <w:rPr>
          <w:rtl/>
          <w:lang w:bidi="fa-IR"/>
        </w:rPr>
        <w:t>لعل</w:t>
      </w:r>
      <w:r w:rsidR="00C80ED4">
        <w:rPr>
          <w:rFonts w:hint="cs"/>
          <w:rtl/>
          <w:lang w:bidi="fa-IR"/>
        </w:rPr>
        <w:t>ّ</w:t>
      </w:r>
      <w:r>
        <w:rPr>
          <w:rtl/>
          <w:lang w:bidi="fa-IR"/>
        </w:rPr>
        <w:t>ك لا يعزب عنك لماذا استحق</w:t>
      </w:r>
      <w:r w:rsidR="00C80ED4">
        <w:rPr>
          <w:rFonts w:hint="cs"/>
          <w:rtl/>
          <w:lang w:bidi="fa-IR"/>
        </w:rPr>
        <w:t>ّ</w:t>
      </w:r>
      <w:r>
        <w:rPr>
          <w:rtl/>
          <w:lang w:bidi="fa-IR"/>
        </w:rPr>
        <w:t xml:space="preserve"> </w:t>
      </w:r>
      <w:r w:rsidR="00C80ED4">
        <w:rPr>
          <w:rFonts w:hint="cs"/>
          <w:rtl/>
          <w:lang w:bidi="fa-IR"/>
        </w:rPr>
        <w:t>اُ</w:t>
      </w:r>
      <w:r>
        <w:rPr>
          <w:rtl/>
          <w:lang w:bidi="fa-IR"/>
        </w:rPr>
        <w:t>سيد هذه المنقبة</w:t>
      </w:r>
      <w:r w:rsidR="00C81984">
        <w:rPr>
          <w:rtl/>
          <w:lang w:bidi="fa-IR"/>
        </w:rPr>
        <w:t>،</w:t>
      </w:r>
      <w:r>
        <w:rPr>
          <w:rtl/>
          <w:lang w:bidi="fa-IR"/>
        </w:rPr>
        <w:t xml:space="preserve"> و</w:t>
      </w:r>
      <w:r w:rsidR="00C80ED4">
        <w:rPr>
          <w:rFonts w:hint="cs"/>
          <w:rtl/>
          <w:lang w:bidi="fa-IR"/>
        </w:rPr>
        <w:t>ا</w:t>
      </w:r>
      <w:r>
        <w:rPr>
          <w:rtl/>
          <w:lang w:bidi="fa-IR"/>
        </w:rPr>
        <w:t>ن</w:t>
      </w:r>
      <w:r w:rsidR="00C80ED4">
        <w:rPr>
          <w:rFonts w:hint="cs"/>
          <w:rtl/>
          <w:lang w:bidi="fa-IR"/>
        </w:rPr>
        <w:t>ّ</w:t>
      </w:r>
      <w:r>
        <w:rPr>
          <w:rtl/>
          <w:lang w:bidi="fa-IR"/>
        </w:rPr>
        <w:t xml:space="preserve">ها </w:t>
      </w:r>
      <w:r w:rsidR="00C80ED4">
        <w:rPr>
          <w:rFonts w:hint="cs"/>
          <w:rtl/>
          <w:lang w:bidi="fa-IR"/>
        </w:rPr>
        <w:t>ا</w:t>
      </w:r>
      <w:r>
        <w:rPr>
          <w:rtl/>
          <w:lang w:bidi="fa-IR"/>
        </w:rPr>
        <w:t>ن</w:t>
      </w:r>
      <w:r w:rsidR="00C80ED4">
        <w:rPr>
          <w:rFonts w:hint="cs"/>
          <w:rtl/>
          <w:lang w:bidi="fa-IR"/>
        </w:rPr>
        <w:t>ّ</w:t>
      </w:r>
      <w:r>
        <w:rPr>
          <w:rtl/>
          <w:lang w:bidi="fa-IR"/>
        </w:rPr>
        <w:t>ما اختلقت بعد رسول الله للر</w:t>
      </w:r>
      <w:r w:rsidR="00C80ED4">
        <w:rPr>
          <w:rFonts w:hint="cs"/>
          <w:rtl/>
          <w:lang w:bidi="fa-IR"/>
        </w:rPr>
        <w:t>َّ</w:t>
      </w:r>
      <w:r>
        <w:rPr>
          <w:rtl/>
          <w:lang w:bidi="fa-IR"/>
        </w:rPr>
        <w:t>جل لتقد</w:t>
      </w:r>
      <w:r w:rsidR="00C80ED4">
        <w:rPr>
          <w:rFonts w:hint="cs"/>
          <w:rtl/>
          <w:lang w:bidi="fa-IR"/>
        </w:rPr>
        <w:t>ّ</w:t>
      </w:r>
      <w:r>
        <w:rPr>
          <w:rtl/>
          <w:lang w:bidi="fa-IR"/>
        </w:rPr>
        <w:t>مه على المهاجرين والأنصار يوم الس</w:t>
      </w:r>
      <w:r w:rsidR="00C80ED4">
        <w:rPr>
          <w:rFonts w:hint="cs"/>
          <w:rtl/>
          <w:lang w:bidi="fa-IR"/>
        </w:rPr>
        <w:t>َّ</w:t>
      </w:r>
      <w:r>
        <w:rPr>
          <w:rtl/>
          <w:lang w:bidi="fa-IR"/>
        </w:rPr>
        <w:t>قيفة ببيعة أبي بكر</w:t>
      </w:r>
      <w:r w:rsidR="00C81984">
        <w:rPr>
          <w:rtl/>
          <w:lang w:bidi="fa-IR"/>
        </w:rPr>
        <w:t>،</w:t>
      </w:r>
      <w:r>
        <w:rPr>
          <w:rtl/>
          <w:lang w:bidi="fa-IR"/>
        </w:rPr>
        <w:t xml:space="preserve"> وهو أو</w:t>
      </w:r>
      <w:r w:rsidR="00C80ED4">
        <w:rPr>
          <w:rFonts w:hint="cs"/>
          <w:rtl/>
          <w:lang w:bidi="fa-IR"/>
        </w:rPr>
        <w:t>ّ</w:t>
      </w:r>
      <w:r>
        <w:rPr>
          <w:rtl/>
          <w:lang w:bidi="fa-IR"/>
        </w:rPr>
        <w:t>ل رجل من الأنصار بايع يوم ذاك وشق</w:t>
      </w:r>
      <w:r w:rsidR="00C80ED4">
        <w:rPr>
          <w:rFonts w:hint="cs"/>
          <w:rtl/>
          <w:lang w:bidi="fa-IR"/>
        </w:rPr>
        <w:t>ّ</w:t>
      </w:r>
      <w:r>
        <w:rPr>
          <w:rtl/>
          <w:lang w:bidi="fa-IR"/>
        </w:rPr>
        <w:t xml:space="preserve"> عصا المسلمين</w:t>
      </w:r>
      <w:r w:rsidR="00C81984">
        <w:rPr>
          <w:rtl/>
          <w:lang w:bidi="fa-IR"/>
        </w:rPr>
        <w:t>،</w:t>
      </w:r>
      <w:r>
        <w:rPr>
          <w:rtl/>
          <w:lang w:bidi="fa-IR"/>
        </w:rPr>
        <w:t xml:space="preserve"> قال ابن الأثير </w:t>
      </w:r>
      <w:r w:rsidRPr="000367A4">
        <w:rPr>
          <w:rStyle w:val="libFootnotenumChar"/>
          <w:rtl/>
        </w:rPr>
        <w:t>(1)</w:t>
      </w:r>
      <w:r>
        <w:rPr>
          <w:rtl/>
          <w:lang w:bidi="fa-IR"/>
        </w:rPr>
        <w:t xml:space="preserve"> له في بيعة أبي بكر أثر</w:t>
      </w:r>
      <w:r w:rsidR="00C80ED4">
        <w:rPr>
          <w:rFonts w:hint="cs"/>
          <w:rtl/>
          <w:lang w:bidi="fa-IR"/>
        </w:rPr>
        <w:t>ٌ</w:t>
      </w:r>
      <w:r>
        <w:rPr>
          <w:rtl/>
          <w:lang w:bidi="fa-IR"/>
        </w:rPr>
        <w:t xml:space="preserve"> عظيم.</w:t>
      </w:r>
      <w:r w:rsidR="00C80ED4">
        <w:rPr>
          <w:rFonts w:hint="cs"/>
          <w:rtl/>
          <w:lang w:bidi="fa-IR"/>
        </w:rPr>
        <w:t xml:space="preserve"> </w:t>
      </w:r>
      <w:r>
        <w:rPr>
          <w:rtl/>
          <w:lang w:bidi="fa-IR"/>
        </w:rPr>
        <w:t>وقال</w:t>
      </w:r>
      <w:r w:rsidR="00C81984">
        <w:rPr>
          <w:rtl/>
          <w:lang w:bidi="fa-IR"/>
        </w:rPr>
        <w:t>:</w:t>
      </w:r>
      <w:r>
        <w:rPr>
          <w:rtl/>
          <w:lang w:bidi="fa-IR"/>
        </w:rPr>
        <w:t xml:space="preserve"> كان </w:t>
      </w:r>
      <w:r w:rsidR="00C80ED4">
        <w:rPr>
          <w:rFonts w:hint="cs"/>
          <w:rtl/>
          <w:lang w:bidi="fa-IR"/>
        </w:rPr>
        <w:t>ا</w:t>
      </w:r>
      <w:r>
        <w:rPr>
          <w:rtl/>
          <w:lang w:bidi="fa-IR"/>
        </w:rPr>
        <w:t>بو بكر الصد</w:t>
      </w:r>
      <w:r w:rsidR="00C80ED4">
        <w:rPr>
          <w:rFonts w:hint="cs"/>
          <w:rtl/>
          <w:lang w:bidi="fa-IR"/>
        </w:rPr>
        <w:t>ّ</w:t>
      </w:r>
      <w:r>
        <w:rPr>
          <w:rtl/>
          <w:lang w:bidi="fa-IR"/>
        </w:rPr>
        <w:t>يق يكرمه ولا يقد</w:t>
      </w:r>
      <w:r w:rsidR="00C80ED4">
        <w:rPr>
          <w:rFonts w:hint="cs"/>
          <w:rtl/>
          <w:lang w:bidi="fa-IR"/>
        </w:rPr>
        <w:t>ّ</w:t>
      </w:r>
      <w:r>
        <w:rPr>
          <w:rtl/>
          <w:lang w:bidi="fa-IR"/>
        </w:rPr>
        <w:t>م عليه أحدا</w:t>
      </w:r>
      <w:r w:rsidR="00C80ED4">
        <w:rPr>
          <w:rFonts w:hint="cs"/>
          <w:rtl/>
          <w:lang w:bidi="fa-IR"/>
        </w:rPr>
        <w:t>ً</w:t>
      </w:r>
      <w:r>
        <w:rPr>
          <w:rtl/>
          <w:lang w:bidi="fa-IR"/>
        </w:rPr>
        <w:t>.</w:t>
      </w:r>
      <w:r w:rsidR="00C80ED4">
        <w:rPr>
          <w:rFonts w:hint="cs"/>
          <w:rtl/>
          <w:lang w:bidi="fa-IR"/>
        </w:rPr>
        <w:t xml:space="preserve"> </w:t>
      </w:r>
      <w:r>
        <w:rPr>
          <w:rtl/>
          <w:lang w:bidi="fa-IR"/>
        </w:rPr>
        <w:t>فهو حري</w:t>
      </w:r>
      <w:r w:rsidR="00C80ED4">
        <w:rPr>
          <w:rFonts w:hint="cs"/>
          <w:rtl/>
          <w:lang w:bidi="fa-IR"/>
        </w:rPr>
        <w:t>ٌّ</w:t>
      </w:r>
      <w:r>
        <w:rPr>
          <w:rtl/>
          <w:lang w:bidi="fa-IR"/>
        </w:rPr>
        <w:t xml:space="preserve"> بتلك البيعة أن ي</w:t>
      </w:r>
      <w:r w:rsidR="00C80ED4">
        <w:rPr>
          <w:rFonts w:hint="cs"/>
          <w:rtl/>
          <w:lang w:bidi="fa-IR"/>
        </w:rPr>
        <w:t>ُ</w:t>
      </w:r>
      <w:r>
        <w:rPr>
          <w:rtl/>
          <w:lang w:bidi="fa-IR"/>
        </w:rPr>
        <w:t>شر</w:t>
      </w:r>
      <w:r w:rsidR="00C80ED4">
        <w:rPr>
          <w:rFonts w:hint="cs"/>
          <w:rtl/>
          <w:lang w:bidi="fa-IR"/>
        </w:rPr>
        <w:t>ّ</w:t>
      </w:r>
      <w:r>
        <w:rPr>
          <w:rtl/>
          <w:lang w:bidi="fa-IR"/>
        </w:rPr>
        <w:t>ف بوسام من محب</w:t>
      </w:r>
      <w:r w:rsidR="00C80ED4">
        <w:rPr>
          <w:rFonts w:hint="cs"/>
          <w:rtl/>
          <w:lang w:bidi="fa-IR"/>
        </w:rPr>
        <w:t>ّ</w:t>
      </w:r>
      <w:r>
        <w:rPr>
          <w:rtl/>
          <w:lang w:bidi="fa-IR"/>
        </w:rPr>
        <w:t>ذي ذلك ال</w:t>
      </w:r>
      <w:r w:rsidR="00C80ED4">
        <w:rPr>
          <w:rFonts w:hint="cs"/>
          <w:rtl/>
          <w:lang w:bidi="fa-IR"/>
        </w:rPr>
        <w:t>إ</w:t>
      </w:r>
      <w:r>
        <w:rPr>
          <w:rtl/>
          <w:lang w:bidi="fa-IR"/>
        </w:rPr>
        <w:t>نتخاب الدستوري ال</w:t>
      </w:r>
      <w:r w:rsidR="00C80ED4">
        <w:rPr>
          <w:rFonts w:hint="cs"/>
          <w:rtl/>
          <w:lang w:bidi="fa-IR"/>
        </w:rPr>
        <w:t>ّ</w:t>
      </w:r>
      <w:r>
        <w:rPr>
          <w:rtl/>
          <w:lang w:bidi="fa-IR"/>
        </w:rPr>
        <w:t>ذي لم يكن عن جدارة</w:t>
      </w:r>
      <w:r w:rsidR="00C81984">
        <w:rPr>
          <w:rtl/>
          <w:lang w:bidi="fa-IR"/>
        </w:rPr>
        <w:t>،</w:t>
      </w:r>
      <w:r>
        <w:rPr>
          <w:rtl/>
          <w:lang w:bidi="fa-IR"/>
        </w:rPr>
        <w:t xml:space="preserve"> كما استحق</w:t>
      </w:r>
      <w:r w:rsidR="00C80ED4">
        <w:rPr>
          <w:rFonts w:hint="cs"/>
          <w:rtl/>
          <w:lang w:bidi="fa-IR"/>
        </w:rPr>
        <w:t>ّ</w:t>
      </w:r>
      <w:r>
        <w:rPr>
          <w:rtl/>
          <w:lang w:bidi="fa-IR"/>
        </w:rPr>
        <w:t xml:space="preserve"> بها أبو عبيدة الجر</w:t>
      </w:r>
      <w:r w:rsidR="00C80ED4">
        <w:rPr>
          <w:rFonts w:hint="cs"/>
          <w:rtl/>
          <w:lang w:bidi="fa-IR"/>
        </w:rPr>
        <w:t>ّ</w:t>
      </w:r>
      <w:r>
        <w:rPr>
          <w:rtl/>
          <w:lang w:bidi="fa-IR"/>
        </w:rPr>
        <w:t xml:space="preserve">اح </w:t>
      </w:r>
      <w:r w:rsidR="000367A4">
        <w:rPr>
          <w:rtl/>
          <w:lang w:bidi="fa-IR"/>
        </w:rPr>
        <w:t>-</w:t>
      </w:r>
      <w:r>
        <w:rPr>
          <w:rtl/>
          <w:lang w:bidi="fa-IR"/>
        </w:rPr>
        <w:t xml:space="preserve"> حف</w:t>
      </w:r>
      <w:r w:rsidR="00C80ED4">
        <w:rPr>
          <w:rFonts w:hint="cs"/>
          <w:rtl/>
          <w:lang w:bidi="fa-IR"/>
        </w:rPr>
        <w:t>ّ</w:t>
      </w:r>
      <w:r>
        <w:rPr>
          <w:rtl/>
          <w:lang w:bidi="fa-IR"/>
        </w:rPr>
        <w:t xml:space="preserve">ار القبور </w:t>
      </w:r>
      <w:r w:rsidR="000367A4">
        <w:rPr>
          <w:rtl/>
          <w:lang w:bidi="fa-IR"/>
        </w:rPr>
        <w:t>-</w:t>
      </w:r>
      <w:r>
        <w:rPr>
          <w:rtl/>
          <w:lang w:bidi="fa-IR"/>
        </w:rPr>
        <w:t xml:space="preserve"> أن يقب</w:t>
      </w:r>
      <w:r w:rsidR="00C80ED4">
        <w:rPr>
          <w:rFonts w:hint="cs"/>
          <w:rtl/>
          <w:lang w:bidi="fa-IR"/>
        </w:rPr>
        <w:t>ّ</w:t>
      </w:r>
      <w:r>
        <w:rPr>
          <w:rtl/>
          <w:lang w:bidi="fa-IR"/>
        </w:rPr>
        <w:t xml:space="preserve">ل رجله عمر بن الخطاب </w:t>
      </w:r>
      <w:r w:rsidRPr="000367A4">
        <w:rPr>
          <w:rStyle w:val="libFootnotenumChar"/>
          <w:rtl/>
        </w:rPr>
        <w:t>(2)</w:t>
      </w:r>
      <w:r>
        <w:rPr>
          <w:rtl/>
          <w:lang w:bidi="fa-IR"/>
        </w:rPr>
        <w:t xml:space="preserve"> ومن هنا تجد عائشة تثني على </w:t>
      </w:r>
      <w:r w:rsidR="00C80ED4">
        <w:rPr>
          <w:rFonts w:hint="cs"/>
          <w:rtl/>
          <w:lang w:bidi="fa-IR"/>
        </w:rPr>
        <w:t>اُ</w:t>
      </w:r>
      <w:r>
        <w:rPr>
          <w:rtl/>
          <w:lang w:bidi="fa-IR"/>
        </w:rPr>
        <w:t>سيد بقولها</w:t>
      </w:r>
      <w:r w:rsidR="00C81984">
        <w:rPr>
          <w:rtl/>
          <w:lang w:bidi="fa-IR"/>
        </w:rPr>
        <w:t>:</w:t>
      </w:r>
      <w:r>
        <w:rPr>
          <w:rtl/>
          <w:lang w:bidi="fa-IR"/>
        </w:rPr>
        <w:t xml:space="preserve"> كان من أفاضل الن</w:t>
      </w:r>
      <w:r w:rsidR="00C80ED4">
        <w:rPr>
          <w:rFonts w:hint="cs"/>
          <w:rtl/>
          <w:lang w:bidi="fa-IR"/>
        </w:rPr>
        <w:t>ّ</w:t>
      </w:r>
      <w:r>
        <w:rPr>
          <w:rtl/>
          <w:lang w:bidi="fa-IR"/>
        </w:rPr>
        <w:t>اس وقولها</w:t>
      </w:r>
      <w:r w:rsidR="00C81984">
        <w:rPr>
          <w:rtl/>
          <w:lang w:bidi="fa-IR"/>
        </w:rPr>
        <w:t>:</w:t>
      </w:r>
      <w:r>
        <w:rPr>
          <w:rtl/>
          <w:lang w:bidi="fa-IR"/>
        </w:rPr>
        <w:t xml:space="preserve"> ثلاثة من الأنصار لم يكن أحد</w:t>
      </w:r>
      <w:r w:rsidR="00C80ED4">
        <w:rPr>
          <w:rFonts w:hint="cs"/>
          <w:rtl/>
          <w:lang w:bidi="fa-IR"/>
        </w:rPr>
        <w:t>ٌ</w:t>
      </w:r>
      <w:r>
        <w:rPr>
          <w:rtl/>
          <w:lang w:bidi="fa-IR"/>
        </w:rPr>
        <w:t xml:space="preserve"> يعتد</w:t>
      </w:r>
      <w:r w:rsidR="00C80ED4">
        <w:rPr>
          <w:rFonts w:hint="cs"/>
          <w:rtl/>
          <w:lang w:bidi="fa-IR"/>
        </w:rPr>
        <w:t>ّ</w:t>
      </w:r>
      <w:r>
        <w:rPr>
          <w:rtl/>
          <w:lang w:bidi="fa-IR"/>
        </w:rPr>
        <w:t xml:space="preserve"> عليهم فضلا</w:t>
      </w:r>
      <w:r w:rsidR="00C80ED4">
        <w:rPr>
          <w:rFonts w:hint="cs"/>
          <w:rtl/>
          <w:lang w:bidi="fa-IR"/>
        </w:rPr>
        <w:t>ً</w:t>
      </w:r>
      <w:r>
        <w:rPr>
          <w:rtl/>
          <w:lang w:bidi="fa-IR"/>
        </w:rPr>
        <w:t xml:space="preserve"> بعد رسول الله</w:t>
      </w:r>
      <w:r w:rsidR="00C81984">
        <w:rPr>
          <w:rtl/>
          <w:lang w:bidi="fa-IR"/>
        </w:rPr>
        <w:t>:</w:t>
      </w:r>
      <w:r>
        <w:rPr>
          <w:rtl/>
          <w:lang w:bidi="fa-IR"/>
        </w:rPr>
        <w:t xml:space="preserve"> سعد بن معاذ</w:t>
      </w:r>
      <w:r w:rsidR="00C81984">
        <w:rPr>
          <w:rtl/>
          <w:lang w:bidi="fa-IR"/>
        </w:rPr>
        <w:t>،</w:t>
      </w:r>
      <w:r>
        <w:rPr>
          <w:rtl/>
          <w:lang w:bidi="fa-IR"/>
        </w:rPr>
        <w:t xml:space="preserve"> و</w:t>
      </w:r>
      <w:r w:rsidR="00C80ED4">
        <w:rPr>
          <w:rFonts w:hint="cs"/>
          <w:rtl/>
          <w:lang w:bidi="fa-IR"/>
        </w:rPr>
        <w:t>اُ</w:t>
      </w:r>
      <w:r>
        <w:rPr>
          <w:rtl/>
          <w:lang w:bidi="fa-IR"/>
        </w:rPr>
        <w:t>سيد بن حضير</w:t>
      </w:r>
      <w:r w:rsidR="00C81984">
        <w:rPr>
          <w:rtl/>
          <w:lang w:bidi="fa-IR"/>
        </w:rPr>
        <w:t>،</w:t>
      </w:r>
      <w:r>
        <w:rPr>
          <w:rtl/>
          <w:lang w:bidi="fa-IR"/>
        </w:rPr>
        <w:t xml:space="preserve"> وعب</w:t>
      </w:r>
      <w:r w:rsidR="00C80ED4">
        <w:rPr>
          <w:rFonts w:hint="cs"/>
          <w:rtl/>
          <w:lang w:bidi="fa-IR"/>
        </w:rPr>
        <w:t>ّ</w:t>
      </w:r>
      <w:r>
        <w:rPr>
          <w:rtl/>
          <w:lang w:bidi="fa-IR"/>
        </w:rPr>
        <w:t xml:space="preserve">اد بن بشر </w:t>
      </w:r>
      <w:r w:rsidRPr="000367A4">
        <w:rPr>
          <w:rStyle w:val="libFootnotenumChar"/>
          <w:rtl/>
        </w:rPr>
        <w:t>(3)</w:t>
      </w:r>
      <w:r w:rsidR="00C81984">
        <w:rPr>
          <w:rtl/>
          <w:lang w:bidi="fa-IR"/>
        </w:rPr>
        <w:t>،</w:t>
      </w:r>
      <w:r>
        <w:rPr>
          <w:rtl/>
          <w:lang w:bidi="fa-IR"/>
        </w:rPr>
        <w:t xml:space="preserve"> تقوله </w:t>
      </w:r>
      <w:r w:rsidR="00C80ED4">
        <w:rPr>
          <w:rFonts w:hint="cs"/>
          <w:rtl/>
          <w:lang w:bidi="fa-IR"/>
        </w:rPr>
        <w:t>ا</w:t>
      </w:r>
      <w:r>
        <w:rPr>
          <w:rtl/>
          <w:lang w:bidi="fa-IR"/>
        </w:rPr>
        <w:t>م</w:t>
      </w:r>
      <w:r w:rsidR="00C80ED4">
        <w:rPr>
          <w:rFonts w:hint="cs"/>
          <w:rtl/>
          <w:lang w:bidi="fa-IR"/>
        </w:rPr>
        <w:t>ّ</w:t>
      </w:r>
      <w:r>
        <w:rPr>
          <w:rtl/>
          <w:lang w:bidi="fa-IR"/>
        </w:rPr>
        <w:t xml:space="preserve"> المؤمنين وهي تعلم أن</w:t>
      </w:r>
      <w:r w:rsidR="00C80ED4">
        <w:rPr>
          <w:rFonts w:hint="cs"/>
          <w:rtl/>
          <w:lang w:bidi="fa-IR"/>
        </w:rPr>
        <w:t>َّ</w:t>
      </w:r>
      <w:r>
        <w:rPr>
          <w:rtl/>
          <w:lang w:bidi="fa-IR"/>
        </w:rPr>
        <w:t xml:space="preserve"> من الأنصار بعد رسول الله </w:t>
      </w:r>
      <w:r w:rsidR="00FF3D73" w:rsidRPr="00FF3D73">
        <w:rPr>
          <w:rStyle w:val="libAlaemChar"/>
          <w:rtl/>
        </w:rPr>
        <w:t>صلى‌الله‌عليه‌وآله‌وسلم</w:t>
      </w:r>
      <w:r>
        <w:rPr>
          <w:rtl/>
          <w:lang w:bidi="fa-IR"/>
        </w:rPr>
        <w:t xml:space="preserve"> بقي</w:t>
      </w:r>
      <w:r w:rsidR="00C80ED4">
        <w:rPr>
          <w:rFonts w:hint="cs"/>
          <w:rtl/>
          <w:lang w:bidi="fa-IR"/>
        </w:rPr>
        <w:t>ّ</w:t>
      </w:r>
      <w:r>
        <w:rPr>
          <w:rtl/>
          <w:lang w:bidi="fa-IR"/>
        </w:rPr>
        <w:t>ة</w:t>
      </w:r>
      <w:r w:rsidR="00C80ED4">
        <w:rPr>
          <w:rFonts w:hint="cs"/>
          <w:rtl/>
          <w:lang w:bidi="fa-IR"/>
        </w:rPr>
        <w:t>ٌ</w:t>
      </w:r>
      <w:r>
        <w:rPr>
          <w:rtl/>
          <w:lang w:bidi="fa-IR"/>
        </w:rPr>
        <w:t xml:space="preserve"> صالحة</w:t>
      </w:r>
      <w:r w:rsidR="00C80ED4">
        <w:rPr>
          <w:rFonts w:hint="cs"/>
          <w:rtl/>
          <w:lang w:bidi="fa-IR"/>
        </w:rPr>
        <w:t>ٌ</w:t>
      </w:r>
      <w:r>
        <w:rPr>
          <w:rtl/>
          <w:lang w:bidi="fa-IR"/>
        </w:rPr>
        <w:t xml:space="preserve"> بدري</w:t>
      </w:r>
      <w:r w:rsidR="00C80ED4">
        <w:rPr>
          <w:rFonts w:hint="cs"/>
          <w:rtl/>
          <w:lang w:bidi="fa-IR"/>
        </w:rPr>
        <w:t>ّ</w:t>
      </w:r>
      <w:r>
        <w:rPr>
          <w:rtl/>
          <w:lang w:bidi="fa-IR"/>
        </w:rPr>
        <w:t xml:space="preserve">ون عقمت </w:t>
      </w:r>
      <w:r w:rsidR="00C80ED4">
        <w:rPr>
          <w:rFonts w:hint="cs"/>
          <w:rtl/>
          <w:lang w:bidi="fa-IR"/>
        </w:rPr>
        <w:t>اُ</w:t>
      </w:r>
      <w:r>
        <w:rPr>
          <w:rtl/>
          <w:lang w:bidi="fa-IR"/>
        </w:rPr>
        <w:t>م</w:t>
      </w:r>
      <w:r w:rsidR="00C80ED4">
        <w:rPr>
          <w:rFonts w:hint="cs"/>
          <w:rtl/>
          <w:lang w:bidi="fa-IR"/>
        </w:rPr>
        <w:t>ُّ</w:t>
      </w:r>
      <w:r>
        <w:rPr>
          <w:rtl/>
          <w:lang w:bidi="fa-IR"/>
        </w:rPr>
        <w:t xml:space="preserve"> الدهور أن تأتي بمثلها كأبي أي</w:t>
      </w:r>
      <w:r w:rsidR="00C80ED4">
        <w:rPr>
          <w:rFonts w:hint="cs"/>
          <w:rtl/>
          <w:lang w:bidi="fa-IR"/>
        </w:rPr>
        <w:t>ّ</w:t>
      </w:r>
      <w:r>
        <w:rPr>
          <w:rtl/>
          <w:lang w:bidi="fa-IR"/>
        </w:rPr>
        <w:t>وب الأنصاري</w:t>
      </w:r>
      <w:r w:rsidR="00C81984">
        <w:rPr>
          <w:rtl/>
          <w:lang w:bidi="fa-IR"/>
        </w:rPr>
        <w:t>،</w:t>
      </w:r>
      <w:r>
        <w:rPr>
          <w:rtl/>
          <w:lang w:bidi="fa-IR"/>
        </w:rPr>
        <w:t xml:space="preserve"> وخزيمة ذي الش</w:t>
      </w:r>
      <w:r w:rsidR="00C80ED4">
        <w:rPr>
          <w:rFonts w:hint="cs"/>
          <w:rtl/>
          <w:lang w:bidi="fa-IR"/>
        </w:rPr>
        <w:t>َّ</w:t>
      </w:r>
      <w:r>
        <w:rPr>
          <w:rtl/>
          <w:lang w:bidi="fa-IR"/>
        </w:rPr>
        <w:t>هادتين</w:t>
      </w:r>
      <w:r w:rsidR="00C81984">
        <w:rPr>
          <w:rtl/>
          <w:lang w:bidi="fa-IR"/>
        </w:rPr>
        <w:t>،</w:t>
      </w:r>
      <w:r>
        <w:rPr>
          <w:rtl/>
          <w:lang w:bidi="fa-IR"/>
        </w:rPr>
        <w:t xml:space="preserve"> وجابر بن عبد الله</w:t>
      </w:r>
      <w:r w:rsidR="00C81984">
        <w:rPr>
          <w:rtl/>
          <w:lang w:bidi="fa-IR"/>
        </w:rPr>
        <w:t>،</w:t>
      </w:r>
      <w:r>
        <w:rPr>
          <w:rtl/>
          <w:lang w:bidi="fa-IR"/>
        </w:rPr>
        <w:t xml:space="preserve"> وقيس بن سعد</w:t>
      </w:r>
      <w:r w:rsidR="00C81984">
        <w:rPr>
          <w:rtl/>
          <w:lang w:bidi="fa-IR"/>
        </w:rPr>
        <w:t>،</w:t>
      </w:r>
      <w:r>
        <w:rPr>
          <w:rtl/>
          <w:lang w:bidi="fa-IR"/>
        </w:rPr>
        <w:t xml:space="preserve"> إلى </w:t>
      </w:r>
      <w:r w:rsidR="00C80ED4">
        <w:rPr>
          <w:rFonts w:hint="cs"/>
          <w:rtl/>
          <w:lang w:bidi="fa-IR"/>
        </w:rPr>
        <w:t>ا</w:t>
      </w:r>
      <w:r>
        <w:rPr>
          <w:rtl/>
          <w:lang w:bidi="fa-IR"/>
        </w:rPr>
        <w:t>ناس آخرين.</w:t>
      </w:r>
      <w:r w:rsidR="00C80ED4">
        <w:rPr>
          <w:rFonts w:hint="cs"/>
          <w:rtl/>
          <w:lang w:bidi="fa-IR"/>
        </w:rPr>
        <w:t xml:space="preserve"> </w:t>
      </w:r>
      <w:r>
        <w:rPr>
          <w:rtl/>
          <w:lang w:bidi="fa-IR"/>
        </w:rPr>
        <w:t>نعم</w:t>
      </w:r>
      <w:r w:rsidR="00C81984">
        <w:rPr>
          <w:rtl/>
          <w:lang w:bidi="fa-IR"/>
        </w:rPr>
        <w:t>:</w:t>
      </w:r>
      <w:r>
        <w:rPr>
          <w:rtl/>
          <w:lang w:bidi="fa-IR"/>
        </w:rPr>
        <w:t xml:space="preserve"> هؤلاء لا يروق </w:t>
      </w:r>
      <w:r w:rsidR="00C80ED4">
        <w:rPr>
          <w:rFonts w:hint="cs"/>
          <w:rtl/>
          <w:lang w:bidi="fa-IR"/>
        </w:rPr>
        <w:t>ا</w:t>
      </w:r>
      <w:r>
        <w:rPr>
          <w:rtl/>
          <w:lang w:bidi="fa-IR"/>
        </w:rPr>
        <w:t>م</w:t>
      </w:r>
      <w:r w:rsidR="00C80ED4">
        <w:rPr>
          <w:rFonts w:hint="cs"/>
          <w:rtl/>
          <w:lang w:bidi="fa-IR"/>
        </w:rPr>
        <w:t>ّ</w:t>
      </w:r>
      <w:r>
        <w:rPr>
          <w:rtl/>
          <w:lang w:bidi="fa-IR"/>
        </w:rPr>
        <w:t xml:space="preserve"> المؤمنين ذكرهم لأن</w:t>
      </w:r>
      <w:r w:rsidR="00C80ED4">
        <w:rPr>
          <w:rFonts w:hint="cs"/>
          <w:rtl/>
          <w:lang w:bidi="fa-IR"/>
        </w:rPr>
        <w:t>ّ</w:t>
      </w:r>
      <w:r>
        <w:rPr>
          <w:rtl/>
          <w:lang w:bidi="fa-IR"/>
        </w:rPr>
        <w:t>هم علوي</w:t>
      </w:r>
      <w:r w:rsidR="00C80ED4">
        <w:rPr>
          <w:rFonts w:hint="cs"/>
          <w:rtl/>
          <w:lang w:bidi="fa-IR"/>
        </w:rPr>
        <w:t>ّ</w:t>
      </w:r>
      <w:r>
        <w:rPr>
          <w:rtl/>
          <w:lang w:bidi="fa-IR"/>
        </w:rPr>
        <w:t>ون في ولائهم</w:t>
      </w:r>
      <w:r w:rsidR="00C81984">
        <w:rPr>
          <w:rtl/>
          <w:lang w:bidi="fa-IR"/>
        </w:rPr>
        <w:t>،</w:t>
      </w:r>
      <w:r>
        <w:rPr>
          <w:rtl/>
          <w:lang w:bidi="fa-IR"/>
        </w:rPr>
        <w:t xml:space="preserve"> وأم</w:t>
      </w:r>
      <w:r w:rsidR="00C80ED4">
        <w:rPr>
          <w:rFonts w:hint="cs"/>
          <w:rtl/>
          <w:lang w:bidi="fa-IR"/>
        </w:rPr>
        <w:t>ّ</w:t>
      </w:r>
      <w:r>
        <w:rPr>
          <w:rtl/>
          <w:lang w:bidi="fa-IR"/>
        </w:rPr>
        <w:t xml:space="preserve">ا </w:t>
      </w:r>
      <w:r w:rsidR="00C80ED4">
        <w:rPr>
          <w:rFonts w:hint="cs"/>
          <w:rtl/>
          <w:lang w:bidi="fa-IR"/>
        </w:rPr>
        <w:t>اُ</w:t>
      </w:r>
      <w:r>
        <w:rPr>
          <w:rtl/>
          <w:lang w:bidi="fa-IR"/>
        </w:rPr>
        <w:t>سيد فهو جدير</w:t>
      </w:r>
      <w:r w:rsidR="00C80ED4">
        <w:rPr>
          <w:rFonts w:hint="cs"/>
          <w:rtl/>
          <w:lang w:bidi="fa-IR"/>
        </w:rPr>
        <w:t>ٌ</w:t>
      </w:r>
      <w:r>
        <w:rPr>
          <w:rtl/>
          <w:lang w:bidi="fa-IR"/>
        </w:rPr>
        <w:t xml:space="preserve"> بهذه المدحة البالغة من </w:t>
      </w:r>
      <w:r w:rsidR="00C80ED4">
        <w:rPr>
          <w:rFonts w:hint="cs"/>
          <w:rtl/>
          <w:lang w:bidi="fa-IR"/>
        </w:rPr>
        <w:t>ا</w:t>
      </w:r>
      <w:r>
        <w:rPr>
          <w:rtl/>
          <w:lang w:bidi="fa-IR"/>
        </w:rPr>
        <w:t>م</w:t>
      </w:r>
      <w:r w:rsidR="00C80ED4">
        <w:rPr>
          <w:rFonts w:hint="cs"/>
          <w:rtl/>
          <w:lang w:bidi="fa-IR"/>
        </w:rPr>
        <w:t>ّ</w:t>
      </w:r>
      <w:r>
        <w:rPr>
          <w:rtl/>
          <w:lang w:bidi="fa-IR"/>
        </w:rPr>
        <w:t xml:space="preserve"> المؤمنين لنقضه عهد المصطفى في أخيه علم الهدى</w:t>
      </w:r>
      <w:r w:rsidR="00C81984">
        <w:rPr>
          <w:rtl/>
          <w:lang w:bidi="fa-IR"/>
        </w:rPr>
        <w:t>،</w:t>
      </w:r>
      <w:r>
        <w:rPr>
          <w:rtl/>
          <w:lang w:bidi="fa-IR"/>
        </w:rPr>
        <w:t xml:space="preserve"> وتسر</w:t>
      </w:r>
      <w:r w:rsidR="00C80ED4">
        <w:rPr>
          <w:rFonts w:hint="cs"/>
          <w:rtl/>
          <w:lang w:bidi="fa-IR"/>
        </w:rPr>
        <w:t>ّ</w:t>
      </w:r>
      <w:r>
        <w:rPr>
          <w:rtl/>
          <w:lang w:bidi="fa-IR"/>
        </w:rPr>
        <w:t>عه إلى بيعة أبيها وتدعيمه خلافته</w:t>
      </w:r>
      <w:r w:rsidR="00C81984">
        <w:rPr>
          <w:rtl/>
          <w:lang w:bidi="fa-IR"/>
        </w:rPr>
        <w:t>،</w:t>
      </w:r>
      <w:r>
        <w:rPr>
          <w:rtl/>
          <w:lang w:bidi="fa-IR"/>
        </w:rPr>
        <w:t xml:space="preserve"> فهو تيمي</w:t>
      </w:r>
      <w:r w:rsidR="00C80ED4">
        <w:rPr>
          <w:rFonts w:hint="cs"/>
          <w:rtl/>
          <w:lang w:bidi="fa-IR"/>
        </w:rPr>
        <w:t>ُّ</w:t>
      </w:r>
      <w:r>
        <w:rPr>
          <w:rtl/>
          <w:lang w:bidi="fa-IR"/>
        </w:rPr>
        <w:t xml:space="preserve"> المبدأ والمنتهى.</w:t>
      </w:r>
      <w:r w:rsidR="00C80ED4">
        <w:rPr>
          <w:rFonts w:hint="cs"/>
          <w:rtl/>
          <w:lang w:bidi="fa-IR"/>
        </w:rPr>
        <w:t xml:space="preserve"> </w:t>
      </w:r>
      <w:r>
        <w:rPr>
          <w:rtl/>
          <w:lang w:bidi="fa-IR"/>
        </w:rPr>
        <w:t>وعب</w:t>
      </w:r>
      <w:r w:rsidR="00C80ED4">
        <w:rPr>
          <w:rFonts w:hint="cs"/>
          <w:rtl/>
          <w:lang w:bidi="fa-IR"/>
        </w:rPr>
        <w:t>ّ</w:t>
      </w:r>
      <w:r>
        <w:rPr>
          <w:rtl/>
          <w:lang w:bidi="fa-IR"/>
        </w:rPr>
        <w:t xml:space="preserve">اد بن بشر لا تقصر خطواته في تلك الخلافة عن </w:t>
      </w:r>
      <w:r w:rsidR="00C80ED4">
        <w:rPr>
          <w:rFonts w:hint="cs"/>
          <w:rtl/>
          <w:lang w:bidi="fa-IR"/>
        </w:rPr>
        <w:t>اُ</w:t>
      </w:r>
      <w:r>
        <w:rPr>
          <w:rtl/>
          <w:lang w:bidi="fa-IR"/>
        </w:rPr>
        <w:t>سيد</w:t>
      </w:r>
      <w:r w:rsidR="00C81984">
        <w:rPr>
          <w:rtl/>
          <w:lang w:bidi="fa-IR"/>
        </w:rPr>
        <w:t>،</w:t>
      </w:r>
      <w:r>
        <w:rPr>
          <w:rtl/>
          <w:lang w:bidi="fa-IR"/>
        </w:rPr>
        <w:t xml:space="preserve"> وقد ق</w:t>
      </w:r>
      <w:r w:rsidR="00C80ED4">
        <w:rPr>
          <w:rFonts w:hint="cs"/>
          <w:rtl/>
          <w:lang w:bidi="fa-IR"/>
        </w:rPr>
        <w:t>ُ</w:t>
      </w:r>
      <w:r>
        <w:rPr>
          <w:rtl/>
          <w:lang w:bidi="fa-IR"/>
        </w:rPr>
        <w:t>تل تحت راية أبي بكر يوم اليمامة</w:t>
      </w:r>
      <w:r w:rsidR="00C81984">
        <w:rPr>
          <w:rtl/>
          <w:lang w:bidi="fa-IR"/>
        </w:rPr>
        <w:t>،</w:t>
      </w:r>
      <w:r>
        <w:rPr>
          <w:rtl/>
          <w:lang w:bidi="fa-IR"/>
        </w:rPr>
        <w:t xml:space="preserve"> ولعائشة ثناء</w:t>
      </w:r>
      <w:r w:rsidR="00C80ED4">
        <w:rPr>
          <w:rFonts w:hint="cs"/>
          <w:rtl/>
          <w:lang w:bidi="fa-IR"/>
        </w:rPr>
        <w:t>ٌ</w:t>
      </w:r>
      <w:r>
        <w:rPr>
          <w:rtl/>
          <w:lang w:bidi="fa-IR"/>
        </w:rPr>
        <w:t xml:space="preserve"> جميل عليه.</w:t>
      </w:r>
    </w:p>
    <w:p w:rsidR="00133737" w:rsidRDefault="0042538F" w:rsidP="0042538F">
      <w:pPr>
        <w:pStyle w:val="Heading2Center"/>
        <w:rPr>
          <w:lang w:bidi="fa-IR"/>
        </w:rPr>
      </w:pPr>
      <w:bookmarkStart w:id="30" w:name="_Toc526342232"/>
      <w:r>
        <w:rPr>
          <w:rFonts w:hint="cs"/>
          <w:rtl/>
          <w:lang w:bidi="fa-IR"/>
        </w:rPr>
        <w:t>_</w:t>
      </w:r>
      <w:r w:rsidR="00133737">
        <w:rPr>
          <w:rtl/>
          <w:lang w:bidi="fa-IR"/>
        </w:rPr>
        <w:t xml:space="preserve"> 5 </w:t>
      </w:r>
      <w:r>
        <w:rPr>
          <w:rFonts w:hint="cs"/>
          <w:rtl/>
          <w:lang w:bidi="fa-IR"/>
        </w:rPr>
        <w:t>_</w:t>
      </w:r>
      <w:bookmarkEnd w:id="30"/>
    </w:p>
    <w:p w:rsidR="00133737" w:rsidRDefault="00133737" w:rsidP="00C80ED4">
      <w:pPr>
        <w:pStyle w:val="Heading2Center"/>
        <w:rPr>
          <w:lang w:bidi="fa-IR"/>
        </w:rPr>
      </w:pPr>
      <w:bookmarkStart w:id="31" w:name="_Toc526342233"/>
      <w:r>
        <w:rPr>
          <w:rtl/>
          <w:lang w:bidi="fa-IR"/>
        </w:rPr>
        <w:t>خمر صارت عسلا بدعاء خالد</w:t>
      </w:r>
      <w:bookmarkEnd w:id="31"/>
    </w:p>
    <w:p w:rsidR="00A568EA" w:rsidRDefault="00133737" w:rsidP="00C80ED4">
      <w:pPr>
        <w:pStyle w:val="libNormal"/>
        <w:rPr>
          <w:rtl/>
          <w:lang w:bidi="fa-IR"/>
        </w:rPr>
      </w:pPr>
      <w:r>
        <w:rPr>
          <w:rtl/>
          <w:lang w:bidi="fa-IR"/>
        </w:rPr>
        <w:t>عن الأعمش عن خيثمة قال</w:t>
      </w:r>
      <w:r w:rsidR="00C81984">
        <w:rPr>
          <w:rtl/>
          <w:lang w:bidi="fa-IR"/>
        </w:rPr>
        <w:t>:</w:t>
      </w:r>
      <w:r>
        <w:rPr>
          <w:rtl/>
          <w:lang w:bidi="fa-IR"/>
        </w:rPr>
        <w:t xml:space="preserve"> أتى خالد بن وليد برجل معه زق</w:t>
      </w:r>
      <w:r w:rsidR="00C80ED4">
        <w:rPr>
          <w:rFonts w:hint="cs"/>
          <w:rtl/>
          <w:lang w:bidi="fa-IR"/>
        </w:rPr>
        <w:t>ّ</w:t>
      </w:r>
      <w:r w:rsidR="00C80ED4">
        <w:rPr>
          <w:rtl/>
          <w:lang w:bidi="fa-IR"/>
        </w:rPr>
        <w:t xml:space="preserve"> خمر فقال له خالد</w:t>
      </w:r>
      <w:r w:rsidR="00C81984">
        <w:rPr>
          <w:rtl/>
          <w:lang w:bidi="fa-IR"/>
        </w:rPr>
        <w:t>:</w:t>
      </w:r>
      <w:r w:rsidR="00C80ED4">
        <w:rPr>
          <w:rtl/>
          <w:lang w:bidi="fa-IR"/>
        </w:rPr>
        <w:t xml:space="preserve"> ما هذا</w:t>
      </w:r>
      <w:r>
        <w:rPr>
          <w:rtl/>
          <w:lang w:bidi="fa-IR"/>
        </w:rPr>
        <w:t>؟ فقال</w:t>
      </w:r>
      <w:r w:rsidR="00C81984">
        <w:rPr>
          <w:rtl/>
          <w:lang w:bidi="fa-IR"/>
        </w:rPr>
        <w:t>:</w:t>
      </w:r>
      <w:r>
        <w:rPr>
          <w:rtl/>
          <w:lang w:bidi="fa-IR"/>
        </w:rPr>
        <w:t xml:space="preserve"> عسل. فقال</w:t>
      </w:r>
      <w:r w:rsidR="00C81984">
        <w:rPr>
          <w:rtl/>
          <w:lang w:bidi="fa-IR"/>
        </w:rPr>
        <w:t>:</w:t>
      </w:r>
      <w:r>
        <w:rPr>
          <w:rtl/>
          <w:lang w:bidi="fa-IR"/>
        </w:rPr>
        <w:t xml:space="preserve"> </w:t>
      </w:r>
      <w:r w:rsidR="00C80ED4">
        <w:rPr>
          <w:rFonts w:hint="cs"/>
          <w:rtl/>
          <w:lang w:bidi="fa-IR"/>
        </w:rPr>
        <w:t>أ</w:t>
      </w:r>
      <w:r>
        <w:rPr>
          <w:rtl/>
          <w:lang w:bidi="fa-IR"/>
        </w:rPr>
        <w:t>للهم</w:t>
      </w:r>
      <w:r w:rsidR="00C80ED4">
        <w:rPr>
          <w:rFonts w:hint="cs"/>
          <w:rtl/>
          <w:lang w:bidi="fa-IR"/>
        </w:rPr>
        <w:t>ّ</w:t>
      </w:r>
      <w:r>
        <w:rPr>
          <w:rtl/>
          <w:lang w:bidi="fa-IR"/>
        </w:rPr>
        <w:t xml:space="preserve"> اجعله خل</w:t>
      </w:r>
      <w:r w:rsidR="00C80ED4">
        <w:rPr>
          <w:rFonts w:hint="cs"/>
          <w:rtl/>
          <w:lang w:bidi="fa-IR"/>
        </w:rPr>
        <w:t>ّ</w:t>
      </w:r>
      <w:r>
        <w:rPr>
          <w:rtl/>
          <w:lang w:bidi="fa-IR"/>
        </w:rPr>
        <w:t>ا فلم</w:t>
      </w:r>
      <w:r w:rsidR="00C80ED4">
        <w:rPr>
          <w:rFonts w:hint="cs"/>
          <w:rtl/>
          <w:lang w:bidi="fa-IR"/>
        </w:rPr>
        <w:t>ّ</w:t>
      </w:r>
      <w:r>
        <w:rPr>
          <w:rtl/>
          <w:lang w:bidi="fa-IR"/>
        </w:rPr>
        <w:t>ا رجع إلى أصحابه قال</w:t>
      </w:r>
      <w:r w:rsidR="00C81984">
        <w:rPr>
          <w:rtl/>
          <w:lang w:bidi="fa-IR"/>
        </w:rPr>
        <w:t>:</w:t>
      </w:r>
      <w:r>
        <w:rPr>
          <w:rtl/>
          <w:lang w:bidi="fa-IR"/>
        </w:rPr>
        <w:t xml:space="preserve"> جئتكم</w:t>
      </w:r>
    </w:p>
    <w:p w:rsidR="00133737" w:rsidRDefault="00A568EA" w:rsidP="000367A4">
      <w:pPr>
        <w:pStyle w:val="libLine"/>
        <w:rPr>
          <w:lang w:bidi="fa-IR"/>
        </w:rPr>
      </w:pPr>
      <w:r>
        <w:rPr>
          <w:rtl/>
          <w:lang w:bidi="fa-IR"/>
        </w:rPr>
        <w:t>____________________</w:t>
      </w:r>
    </w:p>
    <w:p w:rsidR="00A568EA" w:rsidRDefault="00133737" w:rsidP="00C80ED4">
      <w:pPr>
        <w:pStyle w:val="libFootnote0"/>
        <w:rPr>
          <w:rtl/>
          <w:lang w:bidi="fa-IR"/>
        </w:rPr>
      </w:pPr>
      <w:r>
        <w:rPr>
          <w:rtl/>
          <w:lang w:bidi="fa-IR"/>
        </w:rPr>
        <w:t xml:space="preserve">1 </w:t>
      </w:r>
      <w:r w:rsidR="000367A4">
        <w:rPr>
          <w:rtl/>
          <w:lang w:bidi="fa-IR"/>
        </w:rPr>
        <w:t>-</w:t>
      </w:r>
      <w:r>
        <w:rPr>
          <w:rtl/>
          <w:lang w:bidi="fa-IR"/>
        </w:rPr>
        <w:t xml:space="preserve"> </w:t>
      </w:r>
      <w:r w:rsidR="00C80ED4">
        <w:rPr>
          <w:rFonts w:hint="cs"/>
          <w:rtl/>
          <w:lang w:bidi="fa-IR"/>
        </w:rPr>
        <w:t>ا</w:t>
      </w:r>
      <w:r>
        <w:rPr>
          <w:rtl/>
          <w:lang w:bidi="fa-IR"/>
        </w:rPr>
        <w:t>سد الغاية</w:t>
      </w:r>
      <w:r w:rsidR="00C81984">
        <w:rPr>
          <w:rtl/>
          <w:lang w:bidi="fa-IR"/>
        </w:rPr>
        <w:t>:</w:t>
      </w:r>
      <w:r>
        <w:rPr>
          <w:rtl/>
          <w:lang w:bidi="fa-IR"/>
        </w:rPr>
        <w:t xml:space="preserve"> 1</w:t>
      </w:r>
      <w:r w:rsidR="00C81984">
        <w:rPr>
          <w:rtl/>
          <w:lang w:bidi="fa-IR"/>
        </w:rPr>
        <w:t>:</w:t>
      </w:r>
      <w:r>
        <w:rPr>
          <w:rtl/>
          <w:lang w:bidi="fa-IR"/>
        </w:rPr>
        <w:t xml:space="preserve"> 92.</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تاريخ ابن كثير 7</w:t>
      </w:r>
      <w:r w:rsidR="00C81984">
        <w:rPr>
          <w:rtl/>
          <w:lang w:bidi="fa-IR"/>
        </w:rPr>
        <w:t>:</w:t>
      </w:r>
      <w:r>
        <w:rPr>
          <w:rtl/>
          <w:lang w:bidi="fa-IR"/>
        </w:rPr>
        <w:t xml:space="preserve"> 55.</w:t>
      </w:r>
    </w:p>
    <w:p w:rsidR="00A568EA" w:rsidRDefault="00133737" w:rsidP="00C80ED4">
      <w:pPr>
        <w:pStyle w:val="libFootnote0"/>
        <w:rPr>
          <w:rtl/>
          <w:lang w:bidi="fa-IR"/>
        </w:rPr>
      </w:pPr>
      <w:r>
        <w:rPr>
          <w:rtl/>
          <w:lang w:bidi="fa-IR"/>
        </w:rPr>
        <w:t xml:space="preserve">3 </w:t>
      </w:r>
      <w:r w:rsidR="000367A4">
        <w:rPr>
          <w:rtl/>
          <w:lang w:bidi="fa-IR"/>
        </w:rPr>
        <w:t>-</w:t>
      </w:r>
      <w:r>
        <w:rPr>
          <w:rtl/>
          <w:lang w:bidi="fa-IR"/>
        </w:rPr>
        <w:t xml:space="preserve"> </w:t>
      </w:r>
      <w:r w:rsidR="00C80ED4">
        <w:rPr>
          <w:rFonts w:hint="cs"/>
          <w:rtl/>
          <w:lang w:bidi="fa-IR"/>
        </w:rPr>
        <w:t>ا</w:t>
      </w:r>
      <w:r>
        <w:rPr>
          <w:rtl/>
          <w:lang w:bidi="fa-IR"/>
        </w:rPr>
        <w:t>سد الغابة 3</w:t>
      </w:r>
      <w:r w:rsidR="00C81984">
        <w:rPr>
          <w:rtl/>
          <w:lang w:bidi="fa-IR"/>
        </w:rPr>
        <w:t>:</w:t>
      </w:r>
      <w:r>
        <w:rPr>
          <w:rtl/>
          <w:lang w:bidi="fa-IR"/>
        </w:rPr>
        <w:t xml:space="preserve"> 100</w:t>
      </w:r>
      <w:r w:rsidR="00C81984">
        <w:rPr>
          <w:rtl/>
          <w:lang w:bidi="fa-IR"/>
        </w:rPr>
        <w:t>،</w:t>
      </w:r>
      <w:r>
        <w:rPr>
          <w:rtl/>
          <w:lang w:bidi="fa-IR"/>
        </w:rPr>
        <w:t xml:space="preserve"> مجمع الزوايد 9</w:t>
      </w:r>
      <w:r w:rsidR="00C81984">
        <w:rPr>
          <w:rtl/>
          <w:lang w:bidi="fa-IR"/>
        </w:rPr>
        <w:t>:</w:t>
      </w:r>
      <w:r>
        <w:rPr>
          <w:rtl/>
          <w:lang w:bidi="fa-IR"/>
        </w:rPr>
        <w:t xml:space="preserve"> 310.</w:t>
      </w:r>
    </w:p>
    <w:p w:rsidR="00133737" w:rsidRDefault="00A568EA" w:rsidP="000367A4">
      <w:pPr>
        <w:pStyle w:val="libNormal"/>
        <w:rPr>
          <w:lang w:bidi="fa-IR"/>
        </w:rPr>
      </w:pPr>
      <w:r>
        <w:rPr>
          <w:rtl/>
          <w:lang w:bidi="fa-IR"/>
        </w:rPr>
        <w:br w:type="page"/>
      </w:r>
    </w:p>
    <w:p w:rsidR="00A568EA" w:rsidRDefault="00133737" w:rsidP="00C80ED4">
      <w:pPr>
        <w:pStyle w:val="libNormal0"/>
        <w:rPr>
          <w:rtl/>
          <w:lang w:bidi="fa-IR"/>
        </w:rPr>
      </w:pPr>
      <w:r>
        <w:rPr>
          <w:rtl/>
          <w:lang w:bidi="fa-IR"/>
        </w:rPr>
        <w:lastRenderedPageBreak/>
        <w:t>بخمر لم يشرب خمر</w:t>
      </w:r>
      <w:r w:rsidR="00C80ED4">
        <w:rPr>
          <w:rFonts w:hint="cs"/>
          <w:rtl/>
          <w:lang w:bidi="fa-IR"/>
        </w:rPr>
        <w:t>ٌ</w:t>
      </w:r>
      <w:r>
        <w:rPr>
          <w:rtl/>
          <w:lang w:bidi="fa-IR"/>
        </w:rPr>
        <w:t xml:space="preserve"> مثله. ثم</w:t>
      </w:r>
      <w:r w:rsidR="00C80ED4">
        <w:rPr>
          <w:rFonts w:hint="cs"/>
          <w:rtl/>
          <w:lang w:bidi="fa-IR"/>
        </w:rPr>
        <w:t>َّ</w:t>
      </w:r>
      <w:r>
        <w:rPr>
          <w:rtl/>
          <w:lang w:bidi="fa-IR"/>
        </w:rPr>
        <w:t xml:space="preserve"> فتحه فإذا هو خل</w:t>
      </w:r>
      <w:r w:rsidR="00C80ED4">
        <w:rPr>
          <w:rFonts w:hint="cs"/>
          <w:rtl/>
          <w:lang w:bidi="fa-IR"/>
        </w:rPr>
        <w:t>ٌّ</w:t>
      </w:r>
      <w:r>
        <w:rPr>
          <w:rtl/>
          <w:lang w:bidi="fa-IR"/>
        </w:rPr>
        <w:t>. فقال</w:t>
      </w:r>
      <w:r w:rsidR="00C81984">
        <w:rPr>
          <w:rtl/>
          <w:lang w:bidi="fa-IR"/>
        </w:rPr>
        <w:t>:</w:t>
      </w:r>
      <w:r>
        <w:rPr>
          <w:rtl/>
          <w:lang w:bidi="fa-IR"/>
        </w:rPr>
        <w:t xml:space="preserve"> أصابته والله دعوة خالد رضي الله عنه. وفي لفظ</w:t>
      </w:r>
      <w:r w:rsidR="00C81984">
        <w:rPr>
          <w:rtl/>
          <w:lang w:bidi="fa-IR"/>
        </w:rPr>
        <w:t>:</w:t>
      </w:r>
      <w:r>
        <w:rPr>
          <w:rtl/>
          <w:lang w:bidi="fa-IR"/>
        </w:rPr>
        <w:t xml:space="preserve"> الل</w:t>
      </w:r>
      <w:r w:rsidR="00C80ED4">
        <w:rPr>
          <w:rFonts w:hint="cs"/>
          <w:rtl/>
          <w:lang w:bidi="fa-IR"/>
        </w:rPr>
        <w:t>ّ</w:t>
      </w:r>
      <w:r>
        <w:rPr>
          <w:rtl/>
          <w:lang w:bidi="fa-IR"/>
        </w:rPr>
        <w:t>هم اجعله عسلا</w:t>
      </w:r>
      <w:r w:rsidR="00C80ED4">
        <w:rPr>
          <w:rFonts w:hint="cs"/>
          <w:rtl/>
          <w:lang w:bidi="fa-IR"/>
        </w:rPr>
        <w:t>ً</w:t>
      </w:r>
      <w:r>
        <w:rPr>
          <w:rtl/>
          <w:lang w:bidi="fa-IR"/>
        </w:rPr>
        <w:t xml:space="preserve"> فصار عسلا</w:t>
      </w:r>
      <w:r w:rsidR="00C80ED4">
        <w:rPr>
          <w:rFonts w:hint="cs"/>
          <w:rtl/>
          <w:lang w:bidi="fa-IR"/>
        </w:rPr>
        <w:t>ً</w:t>
      </w:r>
      <w:r>
        <w:rPr>
          <w:rtl/>
          <w:lang w:bidi="fa-IR"/>
        </w:rPr>
        <w:t>. تاريخ ابن كثير 7</w:t>
      </w:r>
      <w:r w:rsidR="00C81984">
        <w:rPr>
          <w:rtl/>
          <w:lang w:bidi="fa-IR"/>
        </w:rPr>
        <w:t>:</w:t>
      </w:r>
      <w:r>
        <w:rPr>
          <w:rtl/>
          <w:lang w:bidi="fa-IR"/>
        </w:rPr>
        <w:t xml:space="preserve"> 114</w:t>
      </w:r>
      <w:r w:rsidR="00C81984">
        <w:rPr>
          <w:rtl/>
          <w:lang w:bidi="fa-IR"/>
        </w:rPr>
        <w:t>،</w:t>
      </w:r>
      <w:r>
        <w:rPr>
          <w:rtl/>
          <w:lang w:bidi="fa-IR"/>
        </w:rPr>
        <w:t xml:space="preserve"> الإصابة 1</w:t>
      </w:r>
      <w:r w:rsidR="00C81984">
        <w:rPr>
          <w:rtl/>
          <w:lang w:bidi="fa-IR"/>
        </w:rPr>
        <w:t>:</w:t>
      </w:r>
      <w:r>
        <w:rPr>
          <w:rtl/>
          <w:lang w:bidi="fa-IR"/>
        </w:rPr>
        <w:t xml:space="preserve"> 414.</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إقرأ صحيفة حياة خالد الس</w:t>
      </w:r>
      <w:r w:rsidR="00C80ED4">
        <w:rPr>
          <w:rFonts w:hint="cs"/>
          <w:rtl/>
          <w:lang w:bidi="fa-IR"/>
        </w:rPr>
        <w:t>ّ</w:t>
      </w:r>
      <w:r>
        <w:rPr>
          <w:rtl/>
          <w:lang w:bidi="fa-IR"/>
        </w:rPr>
        <w:t>وداء مم</w:t>
      </w:r>
      <w:r w:rsidR="00C80ED4">
        <w:rPr>
          <w:rFonts w:hint="cs"/>
          <w:rtl/>
          <w:lang w:bidi="fa-IR"/>
        </w:rPr>
        <w:t>ّ</w:t>
      </w:r>
      <w:r>
        <w:rPr>
          <w:rtl/>
          <w:lang w:bidi="fa-IR"/>
        </w:rPr>
        <w:t>ا مر</w:t>
      </w:r>
      <w:r w:rsidR="00C80ED4">
        <w:rPr>
          <w:rFonts w:hint="cs"/>
          <w:rtl/>
          <w:lang w:bidi="fa-IR"/>
        </w:rPr>
        <w:t>ّ</w:t>
      </w:r>
      <w:r>
        <w:rPr>
          <w:rtl/>
          <w:lang w:bidi="fa-IR"/>
        </w:rPr>
        <w:t xml:space="preserve"> في الجزء الس</w:t>
      </w:r>
      <w:r w:rsidR="00C80ED4">
        <w:rPr>
          <w:rFonts w:hint="cs"/>
          <w:rtl/>
          <w:lang w:bidi="fa-IR"/>
        </w:rPr>
        <w:t>ّ</w:t>
      </w:r>
      <w:r>
        <w:rPr>
          <w:rtl/>
          <w:lang w:bidi="fa-IR"/>
        </w:rPr>
        <w:t xml:space="preserve">ابع ص 156 </w:t>
      </w:r>
      <w:r w:rsidR="000367A4">
        <w:rPr>
          <w:rtl/>
          <w:lang w:bidi="fa-IR"/>
        </w:rPr>
        <w:t>-</w:t>
      </w:r>
      <w:r>
        <w:rPr>
          <w:rtl/>
          <w:lang w:bidi="fa-IR"/>
        </w:rPr>
        <w:t xml:space="preserve"> 168 ط 1 وسل عنه بني جذيمة ومالك بن نويرة وامرأته</w:t>
      </w:r>
      <w:r w:rsidR="00C81984">
        <w:rPr>
          <w:rtl/>
          <w:lang w:bidi="fa-IR"/>
        </w:rPr>
        <w:t>،</w:t>
      </w:r>
      <w:r>
        <w:rPr>
          <w:rtl/>
          <w:lang w:bidi="fa-IR"/>
        </w:rPr>
        <w:t xml:space="preserve"> وسل عنه عمر الخليفة</w:t>
      </w:r>
      <w:r w:rsidR="00C81984">
        <w:rPr>
          <w:rtl/>
          <w:lang w:bidi="fa-IR"/>
        </w:rPr>
        <w:t>،</w:t>
      </w:r>
      <w:r>
        <w:rPr>
          <w:rtl/>
          <w:lang w:bidi="fa-IR"/>
        </w:rPr>
        <w:t xml:space="preserve"> حتى تعرفه بع</w:t>
      </w:r>
      <w:r w:rsidR="00C80ED4">
        <w:rPr>
          <w:rFonts w:hint="cs"/>
          <w:rtl/>
          <w:lang w:bidi="fa-IR"/>
        </w:rPr>
        <w:t>ُ</w:t>
      </w:r>
      <w:r>
        <w:rPr>
          <w:rtl/>
          <w:lang w:bidi="fa-IR"/>
        </w:rPr>
        <w:t>جره وب</w:t>
      </w:r>
      <w:r w:rsidR="00C80ED4">
        <w:rPr>
          <w:rFonts w:hint="cs"/>
          <w:rtl/>
          <w:lang w:bidi="fa-IR"/>
        </w:rPr>
        <w:t>ُ</w:t>
      </w:r>
      <w:r>
        <w:rPr>
          <w:rtl/>
          <w:lang w:bidi="fa-IR"/>
        </w:rPr>
        <w:t>جره</w:t>
      </w:r>
      <w:r w:rsidR="00C81984">
        <w:rPr>
          <w:rtl/>
          <w:lang w:bidi="fa-IR"/>
        </w:rPr>
        <w:t>،</w:t>
      </w:r>
      <w:r>
        <w:rPr>
          <w:rtl/>
          <w:lang w:bidi="fa-IR"/>
        </w:rPr>
        <w:t xml:space="preserve"> ثم</w:t>
      </w:r>
      <w:r w:rsidR="00C80ED4">
        <w:rPr>
          <w:rFonts w:hint="cs"/>
          <w:rtl/>
          <w:lang w:bidi="fa-IR"/>
        </w:rPr>
        <w:t>ّ</w:t>
      </w:r>
      <w:r>
        <w:rPr>
          <w:rtl/>
          <w:lang w:bidi="fa-IR"/>
        </w:rPr>
        <w:t xml:space="preserve"> احكم بما تجد الر</w:t>
      </w:r>
      <w:r w:rsidR="00C80ED4">
        <w:rPr>
          <w:rFonts w:hint="cs"/>
          <w:rtl/>
          <w:lang w:bidi="fa-IR"/>
        </w:rPr>
        <w:t>َّ</w:t>
      </w:r>
      <w:r>
        <w:rPr>
          <w:rtl/>
          <w:lang w:bidi="fa-IR"/>
        </w:rPr>
        <w:t>جل أهلا</w:t>
      </w:r>
      <w:r w:rsidR="00C80ED4">
        <w:rPr>
          <w:rFonts w:hint="cs"/>
          <w:rtl/>
          <w:lang w:bidi="fa-IR"/>
        </w:rPr>
        <w:t>ّ</w:t>
      </w:r>
      <w:r>
        <w:rPr>
          <w:rtl/>
          <w:lang w:bidi="fa-IR"/>
        </w:rPr>
        <w:t xml:space="preserve"> له.</w:t>
      </w:r>
    </w:p>
    <w:p w:rsidR="00133737" w:rsidRDefault="0042538F" w:rsidP="0042538F">
      <w:pPr>
        <w:pStyle w:val="Heading2Center"/>
        <w:rPr>
          <w:lang w:bidi="fa-IR"/>
        </w:rPr>
      </w:pPr>
      <w:bookmarkStart w:id="32" w:name="_Toc526342234"/>
      <w:r>
        <w:rPr>
          <w:rFonts w:hint="cs"/>
          <w:rtl/>
          <w:lang w:bidi="fa-IR"/>
        </w:rPr>
        <w:t>_</w:t>
      </w:r>
      <w:r w:rsidR="00133737">
        <w:rPr>
          <w:rtl/>
          <w:lang w:bidi="fa-IR"/>
        </w:rPr>
        <w:t xml:space="preserve"> 6 </w:t>
      </w:r>
      <w:r>
        <w:rPr>
          <w:rFonts w:hint="cs"/>
          <w:rtl/>
          <w:lang w:bidi="fa-IR"/>
        </w:rPr>
        <w:t>_</w:t>
      </w:r>
      <w:bookmarkEnd w:id="32"/>
    </w:p>
    <w:p w:rsidR="00133737" w:rsidRDefault="00133737" w:rsidP="00C80ED4">
      <w:pPr>
        <w:pStyle w:val="Heading2Center"/>
        <w:rPr>
          <w:lang w:bidi="fa-IR"/>
        </w:rPr>
      </w:pPr>
      <w:bookmarkStart w:id="33" w:name="_Toc526342235"/>
      <w:r>
        <w:rPr>
          <w:rtl/>
          <w:lang w:bidi="fa-IR"/>
        </w:rPr>
        <w:t>أبو مسلم لا تحرقه النار</w:t>
      </w:r>
      <w:bookmarkEnd w:id="33"/>
    </w:p>
    <w:p w:rsidR="00EF5C14" w:rsidRDefault="00133737" w:rsidP="00EF5C14">
      <w:pPr>
        <w:pStyle w:val="libNormal"/>
        <w:rPr>
          <w:rtl/>
          <w:lang w:bidi="fa-IR"/>
        </w:rPr>
      </w:pPr>
      <w:r>
        <w:rPr>
          <w:rtl/>
          <w:lang w:bidi="fa-IR"/>
        </w:rPr>
        <w:t xml:space="preserve">دعا الأسود العنسي </w:t>
      </w:r>
      <w:r w:rsidR="000367A4">
        <w:rPr>
          <w:rtl/>
          <w:lang w:bidi="fa-IR"/>
        </w:rPr>
        <w:t>-</w:t>
      </w:r>
      <w:r>
        <w:rPr>
          <w:rtl/>
          <w:lang w:bidi="fa-IR"/>
        </w:rPr>
        <w:t xml:space="preserve"> المتنب</w:t>
      </w:r>
      <w:r w:rsidR="00C80ED4">
        <w:rPr>
          <w:rFonts w:hint="cs"/>
          <w:rtl/>
          <w:lang w:bidi="fa-IR"/>
        </w:rPr>
        <w:t>ّ</w:t>
      </w:r>
      <w:r>
        <w:rPr>
          <w:rtl/>
          <w:lang w:bidi="fa-IR"/>
        </w:rPr>
        <w:t xml:space="preserve">ي </w:t>
      </w:r>
      <w:r w:rsidR="000367A4">
        <w:rPr>
          <w:rtl/>
          <w:lang w:bidi="fa-IR"/>
        </w:rPr>
        <w:t>-</w:t>
      </w:r>
      <w:r>
        <w:rPr>
          <w:rtl/>
          <w:lang w:bidi="fa-IR"/>
        </w:rPr>
        <w:t xml:space="preserve"> أبا مسلم الخولاني عبد الله بن ثوب اليمني التابعي</w:t>
      </w:r>
      <w:r w:rsidR="00C80ED4">
        <w:rPr>
          <w:rFonts w:hint="cs"/>
          <w:rtl/>
          <w:lang w:bidi="fa-IR"/>
        </w:rPr>
        <w:t>ّ</w:t>
      </w:r>
      <w:r>
        <w:rPr>
          <w:rtl/>
          <w:lang w:bidi="fa-IR"/>
        </w:rPr>
        <w:t xml:space="preserve"> المتوف</w:t>
      </w:r>
      <w:r w:rsidR="00C80ED4">
        <w:rPr>
          <w:rFonts w:hint="cs"/>
          <w:rtl/>
          <w:lang w:bidi="fa-IR"/>
        </w:rPr>
        <w:t>ّ</w:t>
      </w:r>
      <w:r>
        <w:rPr>
          <w:rtl/>
          <w:lang w:bidi="fa-IR"/>
        </w:rPr>
        <w:t>ى 60 / 62 فأج</w:t>
      </w:r>
      <w:r w:rsidR="00C80ED4">
        <w:rPr>
          <w:rFonts w:hint="cs"/>
          <w:rtl/>
          <w:lang w:bidi="fa-IR"/>
        </w:rPr>
        <w:t>ّ</w:t>
      </w:r>
      <w:r>
        <w:rPr>
          <w:rtl/>
          <w:lang w:bidi="fa-IR"/>
        </w:rPr>
        <w:t>ج الأسود نارا</w:t>
      </w:r>
      <w:r w:rsidR="00C80ED4">
        <w:rPr>
          <w:rFonts w:hint="cs"/>
          <w:rtl/>
          <w:lang w:bidi="fa-IR"/>
        </w:rPr>
        <w:t>ً</w:t>
      </w:r>
      <w:r>
        <w:rPr>
          <w:rtl/>
          <w:lang w:bidi="fa-IR"/>
        </w:rPr>
        <w:t xml:space="preserve"> عظيمة وألقى فيها أبا مسلم فلم تضر</w:t>
      </w:r>
      <w:r w:rsidR="00C80ED4">
        <w:rPr>
          <w:rFonts w:hint="cs"/>
          <w:rtl/>
          <w:lang w:bidi="fa-IR"/>
        </w:rPr>
        <w:t>ّ</w:t>
      </w:r>
      <w:r>
        <w:rPr>
          <w:rtl/>
          <w:lang w:bidi="fa-IR"/>
        </w:rPr>
        <w:t>ه</w:t>
      </w:r>
      <w:r w:rsidR="00C81984">
        <w:rPr>
          <w:rtl/>
          <w:lang w:bidi="fa-IR"/>
        </w:rPr>
        <w:t>،</w:t>
      </w:r>
      <w:r>
        <w:rPr>
          <w:rtl/>
          <w:lang w:bidi="fa-IR"/>
        </w:rPr>
        <w:t xml:space="preserve"> وأنجاه الله منها</w:t>
      </w:r>
      <w:r w:rsidR="00C81984">
        <w:rPr>
          <w:rtl/>
          <w:lang w:bidi="fa-IR"/>
        </w:rPr>
        <w:t>،</w:t>
      </w:r>
      <w:r>
        <w:rPr>
          <w:rtl/>
          <w:lang w:bidi="fa-IR"/>
        </w:rPr>
        <w:t xml:space="preserve"> فكان يشبه بإبراهيم الخليل</w:t>
      </w:r>
      <w:r w:rsidR="00C81984">
        <w:rPr>
          <w:rtl/>
          <w:lang w:bidi="fa-IR"/>
        </w:rPr>
        <w:t>،</w:t>
      </w:r>
      <w:r>
        <w:rPr>
          <w:rtl/>
          <w:lang w:bidi="fa-IR"/>
        </w:rPr>
        <w:t xml:space="preserve"> فوفد على أبي بكر مسل</w:t>
      </w:r>
      <w:r w:rsidR="00C80ED4">
        <w:rPr>
          <w:rFonts w:hint="cs"/>
          <w:rtl/>
          <w:lang w:bidi="fa-IR"/>
        </w:rPr>
        <w:t>ّ</w:t>
      </w:r>
      <w:r>
        <w:rPr>
          <w:rtl/>
          <w:lang w:bidi="fa-IR"/>
        </w:rPr>
        <w:t>ما</w:t>
      </w:r>
      <w:r w:rsidR="00C80ED4">
        <w:rPr>
          <w:rFonts w:hint="cs"/>
          <w:rtl/>
          <w:lang w:bidi="fa-IR"/>
        </w:rPr>
        <w:t>ً</w:t>
      </w:r>
      <w:r>
        <w:rPr>
          <w:rtl/>
          <w:lang w:bidi="fa-IR"/>
        </w:rPr>
        <w:t xml:space="preserve"> فقال</w:t>
      </w:r>
      <w:r w:rsidR="00C81984">
        <w:rPr>
          <w:rtl/>
          <w:lang w:bidi="fa-IR"/>
        </w:rPr>
        <w:t>:</w:t>
      </w:r>
      <w:r>
        <w:rPr>
          <w:rtl/>
          <w:lang w:bidi="fa-IR"/>
        </w:rPr>
        <w:t xml:space="preserve"> </w:t>
      </w:r>
      <w:r w:rsidR="00C80ED4">
        <w:rPr>
          <w:rFonts w:hint="cs"/>
          <w:rtl/>
          <w:lang w:bidi="fa-IR"/>
        </w:rPr>
        <w:t>أ</w:t>
      </w:r>
      <w:r>
        <w:rPr>
          <w:rtl/>
          <w:lang w:bidi="fa-IR"/>
        </w:rPr>
        <w:t>لحمد ل</w:t>
      </w:r>
      <w:r w:rsidR="00C80ED4">
        <w:rPr>
          <w:rFonts w:hint="cs"/>
          <w:rtl/>
          <w:lang w:bidi="fa-IR"/>
        </w:rPr>
        <w:t>ِ</w:t>
      </w:r>
      <w:r>
        <w:rPr>
          <w:rtl/>
          <w:lang w:bidi="fa-IR"/>
        </w:rPr>
        <w:t>ل</w:t>
      </w:r>
      <w:r w:rsidR="00C80ED4">
        <w:rPr>
          <w:rFonts w:hint="cs"/>
          <w:rtl/>
          <w:lang w:bidi="fa-IR"/>
        </w:rPr>
        <w:t>ّ</w:t>
      </w:r>
      <w:r>
        <w:rPr>
          <w:rtl/>
          <w:lang w:bidi="fa-IR"/>
        </w:rPr>
        <w:t>ه الذي لم يمتني حت</w:t>
      </w:r>
      <w:r w:rsidR="00C80ED4">
        <w:rPr>
          <w:rFonts w:hint="cs"/>
          <w:rtl/>
          <w:lang w:bidi="fa-IR"/>
        </w:rPr>
        <w:t>ّ</w:t>
      </w:r>
      <w:r>
        <w:rPr>
          <w:rtl/>
          <w:lang w:bidi="fa-IR"/>
        </w:rPr>
        <w:t xml:space="preserve">ى أراني من </w:t>
      </w:r>
      <w:r w:rsidR="0042538F">
        <w:rPr>
          <w:rFonts w:hint="cs"/>
          <w:rtl/>
          <w:lang w:bidi="fa-IR"/>
        </w:rPr>
        <w:t>ا</w:t>
      </w:r>
      <w:r>
        <w:rPr>
          <w:rtl/>
          <w:lang w:bidi="fa-IR"/>
        </w:rPr>
        <w:t>م</w:t>
      </w:r>
      <w:r w:rsidR="0042538F">
        <w:rPr>
          <w:rFonts w:hint="cs"/>
          <w:rtl/>
          <w:lang w:bidi="fa-IR"/>
        </w:rPr>
        <w:t>َّ</w:t>
      </w:r>
      <w:r>
        <w:rPr>
          <w:rtl/>
          <w:lang w:bidi="fa-IR"/>
        </w:rPr>
        <w:t>ة محم</w:t>
      </w:r>
      <w:r w:rsidR="0042538F">
        <w:rPr>
          <w:rFonts w:hint="cs"/>
          <w:rtl/>
          <w:lang w:bidi="fa-IR"/>
        </w:rPr>
        <w:t>ّ</w:t>
      </w:r>
      <w:r>
        <w:rPr>
          <w:rtl/>
          <w:lang w:bidi="fa-IR"/>
        </w:rPr>
        <w:t xml:space="preserve">د </w:t>
      </w:r>
      <w:r w:rsidR="00A41102" w:rsidRPr="00A41102">
        <w:rPr>
          <w:rStyle w:val="libAlaemChar"/>
          <w:rtl/>
        </w:rPr>
        <w:t>صلى‌الله‌عليه‌وآله‌وسلم</w:t>
      </w:r>
      <w:r>
        <w:rPr>
          <w:rtl/>
          <w:lang w:bidi="fa-IR"/>
        </w:rPr>
        <w:t xml:space="preserve"> م</w:t>
      </w:r>
      <w:r w:rsidR="0042538F">
        <w:rPr>
          <w:rFonts w:hint="cs"/>
          <w:rtl/>
          <w:lang w:bidi="fa-IR"/>
        </w:rPr>
        <w:t>َ</w:t>
      </w:r>
      <w:r>
        <w:rPr>
          <w:rtl/>
          <w:lang w:bidi="fa-IR"/>
        </w:rPr>
        <w:t>ن فعل به ما فعل ب</w:t>
      </w:r>
      <w:r w:rsidR="0042538F">
        <w:rPr>
          <w:rFonts w:hint="cs"/>
          <w:rtl/>
          <w:lang w:bidi="fa-IR"/>
        </w:rPr>
        <w:t>ا</w:t>
      </w:r>
      <w:r>
        <w:rPr>
          <w:rtl/>
          <w:lang w:bidi="fa-IR"/>
        </w:rPr>
        <w:t>براهيم خليل الله.</w:t>
      </w:r>
    </w:p>
    <w:p w:rsidR="00A568EA" w:rsidRDefault="00133737" w:rsidP="00EF5C14">
      <w:pPr>
        <w:pStyle w:val="libNormal"/>
        <w:rPr>
          <w:rtl/>
          <w:lang w:bidi="fa-IR"/>
        </w:rPr>
      </w:pPr>
      <w:r>
        <w:rPr>
          <w:rtl/>
          <w:lang w:bidi="fa-IR"/>
        </w:rPr>
        <w:t>وفي لفظ ابن كثير</w:t>
      </w:r>
      <w:r w:rsidR="00C81984">
        <w:rPr>
          <w:rtl/>
          <w:lang w:bidi="fa-IR"/>
        </w:rPr>
        <w:t>:</w:t>
      </w:r>
      <w:r>
        <w:rPr>
          <w:rtl/>
          <w:lang w:bidi="fa-IR"/>
        </w:rPr>
        <w:t xml:space="preserve"> فقدم على الصد</w:t>
      </w:r>
      <w:r w:rsidR="0042538F">
        <w:rPr>
          <w:rFonts w:hint="cs"/>
          <w:rtl/>
          <w:lang w:bidi="fa-IR"/>
        </w:rPr>
        <w:t>ّ</w:t>
      </w:r>
      <w:r>
        <w:rPr>
          <w:rtl/>
          <w:lang w:bidi="fa-IR"/>
        </w:rPr>
        <w:t>يق ف</w:t>
      </w:r>
      <w:r w:rsidR="0042538F">
        <w:rPr>
          <w:rFonts w:hint="cs"/>
          <w:rtl/>
          <w:lang w:bidi="fa-IR"/>
        </w:rPr>
        <w:t>ا</w:t>
      </w:r>
      <w:r>
        <w:rPr>
          <w:rtl/>
          <w:lang w:bidi="fa-IR"/>
        </w:rPr>
        <w:t>جلسه بينه وبين عمر وقال له عمر</w:t>
      </w:r>
      <w:r w:rsidR="00C81984">
        <w:rPr>
          <w:rtl/>
          <w:lang w:bidi="fa-IR"/>
        </w:rPr>
        <w:t>:</w:t>
      </w:r>
      <w:r>
        <w:rPr>
          <w:rtl/>
          <w:lang w:bidi="fa-IR"/>
        </w:rPr>
        <w:t xml:space="preserve"> </w:t>
      </w:r>
      <w:r w:rsidR="0042538F">
        <w:rPr>
          <w:rFonts w:hint="cs"/>
          <w:rtl/>
          <w:lang w:bidi="fa-IR"/>
        </w:rPr>
        <w:t>أ</w:t>
      </w:r>
      <w:r>
        <w:rPr>
          <w:rtl/>
          <w:lang w:bidi="fa-IR"/>
        </w:rPr>
        <w:t>لحمد لله الذي لم يمتني حت</w:t>
      </w:r>
      <w:r w:rsidR="0042538F">
        <w:rPr>
          <w:rFonts w:hint="cs"/>
          <w:rtl/>
          <w:lang w:bidi="fa-IR"/>
        </w:rPr>
        <w:t>ّ</w:t>
      </w:r>
      <w:r>
        <w:rPr>
          <w:rtl/>
          <w:lang w:bidi="fa-IR"/>
        </w:rPr>
        <w:t xml:space="preserve">ى </w:t>
      </w:r>
      <w:r w:rsidR="0042538F">
        <w:rPr>
          <w:rFonts w:hint="cs"/>
          <w:rtl/>
          <w:lang w:bidi="fa-IR"/>
        </w:rPr>
        <w:t>اُ</w:t>
      </w:r>
      <w:r>
        <w:rPr>
          <w:rtl/>
          <w:lang w:bidi="fa-IR"/>
        </w:rPr>
        <w:t xml:space="preserve">ري في </w:t>
      </w:r>
      <w:r w:rsidR="0042538F">
        <w:rPr>
          <w:rFonts w:hint="cs"/>
          <w:rtl/>
          <w:lang w:bidi="fa-IR"/>
        </w:rPr>
        <w:t>ا</w:t>
      </w:r>
      <w:r>
        <w:rPr>
          <w:rtl/>
          <w:lang w:bidi="fa-IR"/>
        </w:rPr>
        <w:t>م</w:t>
      </w:r>
      <w:r w:rsidR="0042538F">
        <w:rPr>
          <w:rFonts w:hint="cs"/>
          <w:rtl/>
          <w:lang w:bidi="fa-IR"/>
        </w:rPr>
        <w:t>َّ</w:t>
      </w:r>
      <w:r>
        <w:rPr>
          <w:rtl/>
          <w:lang w:bidi="fa-IR"/>
        </w:rPr>
        <w:t>ة محم</w:t>
      </w:r>
      <w:r w:rsidR="0042538F">
        <w:rPr>
          <w:rFonts w:hint="cs"/>
          <w:rtl/>
          <w:lang w:bidi="fa-IR"/>
        </w:rPr>
        <w:t>ّ</w:t>
      </w:r>
      <w:r>
        <w:rPr>
          <w:rtl/>
          <w:lang w:bidi="fa-IR"/>
        </w:rPr>
        <w:t>د م</w:t>
      </w:r>
      <w:r w:rsidR="0042538F">
        <w:rPr>
          <w:rFonts w:hint="cs"/>
          <w:rtl/>
          <w:lang w:bidi="fa-IR"/>
        </w:rPr>
        <w:t>َ</w:t>
      </w:r>
      <w:r>
        <w:rPr>
          <w:rtl/>
          <w:lang w:bidi="fa-IR"/>
        </w:rPr>
        <w:t>ن ف</w:t>
      </w:r>
      <w:r w:rsidR="0042538F">
        <w:rPr>
          <w:rFonts w:hint="cs"/>
          <w:rtl/>
          <w:lang w:bidi="fa-IR"/>
        </w:rPr>
        <w:t>ُ</w:t>
      </w:r>
      <w:r>
        <w:rPr>
          <w:rtl/>
          <w:lang w:bidi="fa-IR"/>
        </w:rPr>
        <w:t>عل به كما ف</w:t>
      </w:r>
      <w:r w:rsidR="0042538F">
        <w:rPr>
          <w:rFonts w:hint="cs"/>
          <w:rtl/>
          <w:lang w:bidi="fa-IR"/>
        </w:rPr>
        <w:t>ُ</w:t>
      </w:r>
      <w:r>
        <w:rPr>
          <w:rtl/>
          <w:lang w:bidi="fa-IR"/>
        </w:rPr>
        <w:t>عل ب</w:t>
      </w:r>
      <w:r w:rsidR="0042538F">
        <w:rPr>
          <w:rFonts w:hint="cs"/>
          <w:rtl/>
          <w:lang w:bidi="fa-IR"/>
        </w:rPr>
        <w:t>ا</w:t>
      </w:r>
      <w:r>
        <w:rPr>
          <w:rtl/>
          <w:lang w:bidi="fa-IR"/>
        </w:rPr>
        <w:t>براهيم الخليل وقب</w:t>
      </w:r>
      <w:r w:rsidR="0042538F">
        <w:rPr>
          <w:rFonts w:hint="cs"/>
          <w:rtl/>
          <w:lang w:bidi="fa-IR"/>
        </w:rPr>
        <w:t>َّ</w:t>
      </w:r>
      <w:r>
        <w:rPr>
          <w:rtl/>
          <w:lang w:bidi="fa-IR"/>
        </w:rPr>
        <w:t>له بين عينيه.</w:t>
      </w:r>
    </w:p>
    <w:p w:rsidR="00A568EA" w:rsidRDefault="00133737" w:rsidP="00133737">
      <w:pPr>
        <w:pStyle w:val="libNormal"/>
        <w:rPr>
          <w:rtl/>
          <w:lang w:bidi="fa-IR"/>
        </w:rPr>
      </w:pPr>
      <w:r>
        <w:rPr>
          <w:rtl/>
          <w:lang w:bidi="fa-IR"/>
        </w:rPr>
        <w:t>الاستيعاب 2</w:t>
      </w:r>
      <w:r w:rsidR="00C81984">
        <w:rPr>
          <w:rtl/>
          <w:lang w:bidi="fa-IR"/>
        </w:rPr>
        <w:t>:</w:t>
      </w:r>
      <w:r>
        <w:rPr>
          <w:rtl/>
          <w:lang w:bidi="fa-IR"/>
        </w:rPr>
        <w:t xml:space="preserve"> 666</w:t>
      </w:r>
      <w:r w:rsidR="00C81984">
        <w:rPr>
          <w:rtl/>
          <w:lang w:bidi="fa-IR"/>
        </w:rPr>
        <w:t>،</w:t>
      </w:r>
      <w:r>
        <w:rPr>
          <w:rtl/>
          <w:lang w:bidi="fa-IR"/>
        </w:rPr>
        <w:t xml:space="preserve"> صفة الصفوة 4</w:t>
      </w:r>
      <w:r w:rsidR="00C81984">
        <w:rPr>
          <w:rtl/>
          <w:lang w:bidi="fa-IR"/>
        </w:rPr>
        <w:t>:</w:t>
      </w:r>
      <w:r>
        <w:rPr>
          <w:rtl/>
          <w:lang w:bidi="fa-IR"/>
        </w:rPr>
        <w:t xml:space="preserve"> 181</w:t>
      </w:r>
      <w:r w:rsidR="00C81984">
        <w:rPr>
          <w:rtl/>
          <w:lang w:bidi="fa-IR"/>
        </w:rPr>
        <w:t>،</w:t>
      </w:r>
      <w:r>
        <w:rPr>
          <w:rtl/>
          <w:lang w:bidi="fa-IR"/>
        </w:rPr>
        <w:t xml:space="preserve"> تاريخ ابن عساكر 7</w:t>
      </w:r>
      <w:r w:rsidR="00C81984">
        <w:rPr>
          <w:rtl/>
          <w:lang w:bidi="fa-IR"/>
        </w:rPr>
        <w:t>:</w:t>
      </w:r>
      <w:r>
        <w:rPr>
          <w:rtl/>
          <w:lang w:bidi="fa-IR"/>
        </w:rPr>
        <w:t xml:space="preserve"> 318</w:t>
      </w:r>
      <w:r w:rsidR="00C81984">
        <w:rPr>
          <w:rtl/>
          <w:lang w:bidi="fa-IR"/>
        </w:rPr>
        <w:t>،</w:t>
      </w:r>
      <w:r>
        <w:rPr>
          <w:rtl/>
          <w:lang w:bidi="fa-IR"/>
        </w:rPr>
        <w:t xml:space="preserve"> تذكرة الحف</w:t>
      </w:r>
      <w:r w:rsidR="0042538F">
        <w:rPr>
          <w:rFonts w:hint="cs"/>
          <w:rtl/>
          <w:lang w:bidi="fa-IR"/>
        </w:rPr>
        <w:t>ّ</w:t>
      </w:r>
      <w:r>
        <w:rPr>
          <w:rtl/>
          <w:lang w:bidi="fa-IR"/>
        </w:rPr>
        <w:t>اظ للذهبي 1</w:t>
      </w:r>
      <w:r w:rsidR="00C81984">
        <w:rPr>
          <w:rtl/>
          <w:lang w:bidi="fa-IR"/>
        </w:rPr>
        <w:t>:</w:t>
      </w:r>
      <w:r>
        <w:rPr>
          <w:rtl/>
          <w:lang w:bidi="fa-IR"/>
        </w:rPr>
        <w:t xml:space="preserve"> 46</w:t>
      </w:r>
      <w:r w:rsidR="00C81984">
        <w:rPr>
          <w:rtl/>
          <w:lang w:bidi="fa-IR"/>
        </w:rPr>
        <w:t>،</w:t>
      </w:r>
      <w:r>
        <w:rPr>
          <w:rtl/>
          <w:lang w:bidi="fa-IR"/>
        </w:rPr>
        <w:t xml:space="preserve"> تاريخ ابن كثير 8</w:t>
      </w:r>
      <w:r w:rsidR="00C81984">
        <w:rPr>
          <w:rtl/>
          <w:lang w:bidi="fa-IR"/>
        </w:rPr>
        <w:t>:</w:t>
      </w:r>
      <w:r>
        <w:rPr>
          <w:rtl/>
          <w:lang w:bidi="fa-IR"/>
        </w:rPr>
        <w:t xml:space="preserve"> 146</w:t>
      </w:r>
      <w:r w:rsidR="00C81984">
        <w:rPr>
          <w:rtl/>
          <w:lang w:bidi="fa-IR"/>
        </w:rPr>
        <w:t>،</w:t>
      </w:r>
      <w:r>
        <w:rPr>
          <w:rtl/>
          <w:lang w:bidi="fa-IR"/>
        </w:rPr>
        <w:t xml:space="preserve"> شذرات الذهب 1</w:t>
      </w:r>
      <w:r w:rsidR="00C81984">
        <w:rPr>
          <w:rtl/>
          <w:lang w:bidi="fa-IR"/>
        </w:rPr>
        <w:t>:</w:t>
      </w:r>
      <w:r>
        <w:rPr>
          <w:rtl/>
          <w:lang w:bidi="fa-IR"/>
        </w:rPr>
        <w:t xml:space="preserve"> 70</w:t>
      </w:r>
      <w:r w:rsidR="00C81984">
        <w:rPr>
          <w:rtl/>
          <w:lang w:bidi="fa-IR"/>
        </w:rPr>
        <w:t>،</w:t>
      </w:r>
      <w:r>
        <w:rPr>
          <w:rtl/>
          <w:lang w:bidi="fa-IR"/>
        </w:rPr>
        <w:t xml:space="preserve"> تهذيب التهذيب 12</w:t>
      </w:r>
      <w:r w:rsidR="00C81984">
        <w:rPr>
          <w:rtl/>
          <w:lang w:bidi="fa-IR"/>
        </w:rPr>
        <w:t>:</w:t>
      </w:r>
      <w:r>
        <w:rPr>
          <w:rtl/>
          <w:lang w:bidi="fa-IR"/>
        </w:rPr>
        <w:t xml:space="preserve"> 236</w:t>
      </w:r>
      <w:r w:rsidR="00C81984">
        <w:rPr>
          <w:rtl/>
          <w:lang w:bidi="fa-IR"/>
        </w:rPr>
        <w:t>،</w:t>
      </w:r>
      <w:r>
        <w:rPr>
          <w:rtl/>
          <w:lang w:bidi="fa-IR"/>
        </w:rPr>
        <w:t xml:space="preserve"> وذكره السي</w:t>
      </w:r>
      <w:r w:rsidR="0042538F">
        <w:rPr>
          <w:rFonts w:hint="cs"/>
          <w:rtl/>
          <w:lang w:bidi="fa-IR"/>
        </w:rPr>
        <w:t>ّ</w:t>
      </w:r>
      <w:r>
        <w:rPr>
          <w:rtl/>
          <w:lang w:bidi="fa-IR"/>
        </w:rPr>
        <w:t>د محم</w:t>
      </w:r>
      <w:r w:rsidR="0042538F">
        <w:rPr>
          <w:rFonts w:hint="cs"/>
          <w:rtl/>
          <w:lang w:bidi="fa-IR"/>
        </w:rPr>
        <w:t>ّ</w:t>
      </w:r>
      <w:r>
        <w:rPr>
          <w:rtl/>
          <w:lang w:bidi="fa-IR"/>
        </w:rPr>
        <w:t>د أمين ابن عابدين في العقود الدري</w:t>
      </w:r>
      <w:r w:rsidR="0042538F">
        <w:rPr>
          <w:rFonts w:hint="cs"/>
          <w:rtl/>
          <w:lang w:bidi="fa-IR"/>
        </w:rPr>
        <w:t>ّ</w:t>
      </w:r>
      <w:r>
        <w:rPr>
          <w:rtl/>
          <w:lang w:bidi="fa-IR"/>
        </w:rPr>
        <w:t>ة 2</w:t>
      </w:r>
      <w:r w:rsidR="00C81984">
        <w:rPr>
          <w:rtl/>
          <w:lang w:bidi="fa-IR"/>
        </w:rPr>
        <w:t>:</w:t>
      </w:r>
      <w:r>
        <w:rPr>
          <w:rtl/>
          <w:lang w:bidi="fa-IR"/>
        </w:rPr>
        <w:t xml:space="preserve"> 393 عن جد</w:t>
      </w:r>
      <w:r w:rsidR="0042538F">
        <w:rPr>
          <w:rFonts w:hint="cs"/>
          <w:rtl/>
          <w:lang w:bidi="fa-IR"/>
        </w:rPr>
        <w:t>ّ</w:t>
      </w:r>
      <w:r>
        <w:rPr>
          <w:rtl/>
          <w:lang w:bidi="fa-IR"/>
        </w:rPr>
        <w:t>ه العمادي في رسالته ( الر</w:t>
      </w:r>
      <w:r w:rsidR="0042538F">
        <w:rPr>
          <w:rFonts w:hint="cs"/>
          <w:rtl/>
          <w:lang w:bidi="fa-IR"/>
        </w:rPr>
        <w:t>ّ</w:t>
      </w:r>
      <w:r>
        <w:rPr>
          <w:rtl/>
          <w:lang w:bidi="fa-IR"/>
        </w:rPr>
        <w:t>وضة الري</w:t>
      </w:r>
      <w:r w:rsidR="0042538F">
        <w:rPr>
          <w:rFonts w:hint="cs"/>
          <w:rtl/>
          <w:lang w:bidi="fa-IR"/>
        </w:rPr>
        <w:t>ّ</w:t>
      </w:r>
      <w:r>
        <w:rPr>
          <w:rtl/>
          <w:lang w:bidi="fa-IR"/>
        </w:rPr>
        <w:t>ا فيمن دفن في داريا ) نقلا</w:t>
      </w:r>
      <w:r w:rsidR="0042538F">
        <w:rPr>
          <w:rFonts w:hint="cs"/>
          <w:rtl/>
          <w:lang w:bidi="fa-IR"/>
        </w:rPr>
        <w:t>ً</w:t>
      </w:r>
      <w:r>
        <w:rPr>
          <w:rtl/>
          <w:lang w:bidi="fa-IR"/>
        </w:rPr>
        <w:t xml:space="preserve"> عن أبي نعيم وابن عساكر وابن الزملكاني وابن كثير.</w:t>
      </w:r>
    </w:p>
    <w:p w:rsidR="00133737" w:rsidRDefault="0042538F" w:rsidP="0042538F">
      <w:pPr>
        <w:pStyle w:val="Heading2Center"/>
        <w:rPr>
          <w:lang w:bidi="fa-IR"/>
        </w:rPr>
      </w:pPr>
      <w:bookmarkStart w:id="34" w:name="_Toc526342236"/>
      <w:r>
        <w:rPr>
          <w:rFonts w:hint="cs"/>
          <w:rtl/>
          <w:lang w:bidi="fa-IR"/>
        </w:rPr>
        <w:t>_</w:t>
      </w:r>
      <w:r w:rsidR="00133737">
        <w:rPr>
          <w:rtl/>
          <w:lang w:bidi="fa-IR"/>
        </w:rPr>
        <w:t xml:space="preserve"> 7 </w:t>
      </w:r>
      <w:r>
        <w:rPr>
          <w:rFonts w:hint="cs"/>
          <w:rtl/>
          <w:lang w:bidi="fa-IR"/>
        </w:rPr>
        <w:t>_</w:t>
      </w:r>
      <w:bookmarkEnd w:id="34"/>
    </w:p>
    <w:p w:rsidR="00133737" w:rsidRDefault="00133737" w:rsidP="0042538F">
      <w:pPr>
        <w:pStyle w:val="Heading2Center"/>
        <w:rPr>
          <w:lang w:bidi="fa-IR"/>
        </w:rPr>
      </w:pPr>
      <w:bookmarkStart w:id="35" w:name="_Toc526342237"/>
      <w:r>
        <w:rPr>
          <w:rtl/>
          <w:lang w:bidi="fa-IR"/>
        </w:rPr>
        <w:t>أبو مسلم يقطع دجلة بدعائه</w:t>
      </w:r>
      <w:bookmarkEnd w:id="35"/>
    </w:p>
    <w:p w:rsidR="00A568EA" w:rsidRDefault="00133737" w:rsidP="00133737">
      <w:pPr>
        <w:pStyle w:val="libNormal"/>
        <w:rPr>
          <w:rtl/>
          <w:lang w:bidi="fa-IR"/>
        </w:rPr>
      </w:pPr>
      <w:r>
        <w:rPr>
          <w:rtl/>
          <w:lang w:bidi="fa-IR"/>
        </w:rPr>
        <w:t>أتى أبو مسلم الخولاني يوما</w:t>
      </w:r>
      <w:r w:rsidR="0042538F">
        <w:rPr>
          <w:rFonts w:hint="cs"/>
          <w:rtl/>
          <w:lang w:bidi="fa-IR"/>
        </w:rPr>
        <w:t>ً</w:t>
      </w:r>
      <w:r>
        <w:rPr>
          <w:rtl/>
          <w:lang w:bidi="fa-IR"/>
        </w:rPr>
        <w:t xml:space="preserve"> على دجلة وهي ترمي بالخشب من مد</w:t>
      </w:r>
      <w:r w:rsidR="0042538F">
        <w:rPr>
          <w:rFonts w:hint="cs"/>
          <w:rtl/>
          <w:lang w:bidi="fa-IR"/>
        </w:rPr>
        <w:t>ّ</w:t>
      </w:r>
      <w:r>
        <w:rPr>
          <w:rtl/>
          <w:lang w:bidi="fa-IR"/>
        </w:rPr>
        <w:t>ها فوقف عليها ثم</w:t>
      </w:r>
      <w:r w:rsidR="0042538F">
        <w:rPr>
          <w:rFonts w:hint="cs"/>
          <w:rtl/>
          <w:lang w:bidi="fa-IR"/>
        </w:rPr>
        <w:t>َّ</w:t>
      </w:r>
      <w:r>
        <w:rPr>
          <w:rtl/>
          <w:lang w:bidi="fa-IR"/>
        </w:rPr>
        <w:t xml:space="preserve"> حمد الله تبارك وتعالى وأثنى عليه</w:t>
      </w:r>
      <w:r w:rsidR="00C81984">
        <w:rPr>
          <w:rtl/>
          <w:lang w:bidi="fa-IR"/>
        </w:rPr>
        <w:t>،</w:t>
      </w:r>
      <w:r>
        <w:rPr>
          <w:rtl/>
          <w:lang w:bidi="fa-IR"/>
        </w:rPr>
        <w:t xml:space="preserve"> وذكر مسير بني إسرائيل في البحر</w:t>
      </w:r>
      <w:r w:rsidR="00C81984">
        <w:rPr>
          <w:rtl/>
          <w:lang w:bidi="fa-IR"/>
        </w:rPr>
        <w:t>،</w:t>
      </w:r>
      <w:r>
        <w:rPr>
          <w:rtl/>
          <w:lang w:bidi="fa-IR"/>
        </w:rPr>
        <w:t xml:space="preserve"> ثم</w:t>
      </w:r>
      <w:r w:rsidR="0042538F">
        <w:rPr>
          <w:rFonts w:hint="cs"/>
          <w:rtl/>
          <w:lang w:bidi="fa-IR"/>
        </w:rPr>
        <w:t>َّ</w:t>
      </w:r>
      <w:r>
        <w:rPr>
          <w:rtl/>
          <w:lang w:bidi="fa-IR"/>
        </w:rPr>
        <w:t xml:space="preserve"> نهر داب</w:t>
      </w:r>
      <w:r w:rsidR="0042538F">
        <w:rPr>
          <w:rFonts w:hint="cs"/>
          <w:rtl/>
          <w:lang w:bidi="fa-IR"/>
        </w:rPr>
        <w:t>َّ</w:t>
      </w:r>
      <w:r>
        <w:rPr>
          <w:rtl/>
          <w:lang w:bidi="fa-IR"/>
        </w:rPr>
        <w:t>ته فخاضت الماء وتبعه الناس حت</w:t>
      </w:r>
      <w:r w:rsidR="0042538F">
        <w:rPr>
          <w:rFonts w:hint="cs"/>
          <w:rtl/>
          <w:lang w:bidi="fa-IR"/>
        </w:rPr>
        <w:t>ّ</w:t>
      </w:r>
      <w:r>
        <w:rPr>
          <w:rtl/>
          <w:lang w:bidi="fa-IR"/>
        </w:rPr>
        <w:t>ى قطعوا.</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أخرجه ابن عساكر في تاريخه 7</w:t>
      </w:r>
      <w:r w:rsidR="00C81984">
        <w:rPr>
          <w:rtl/>
          <w:lang w:bidi="fa-IR"/>
        </w:rPr>
        <w:t>:</w:t>
      </w:r>
      <w:r>
        <w:rPr>
          <w:rtl/>
          <w:lang w:bidi="fa-IR"/>
        </w:rPr>
        <w:t xml:space="preserve"> 317.</w:t>
      </w:r>
    </w:p>
    <w:p w:rsidR="00133737" w:rsidRDefault="0042538F" w:rsidP="0042538F">
      <w:pPr>
        <w:pStyle w:val="Heading2Center"/>
        <w:rPr>
          <w:lang w:bidi="fa-IR"/>
        </w:rPr>
      </w:pPr>
      <w:bookmarkStart w:id="36" w:name="_Toc526342238"/>
      <w:r>
        <w:rPr>
          <w:rFonts w:hint="cs"/>
          <w:rtl/>
          <w:lang w:bidi="fa-IR"/>
        </w:rPr>
        <w:t>_</w:t>
      </w:r>
      <w:r w:rsidR="00133737">
        <w:rPr>
          <w:rtl/>
          <w:lang w:bidi="fa-IR"/>
        </w:rPr>
        <w:t xml:space="preserve"> 8 </w:t>
      </w:r>
      <w:r>
        <w:rPr>
          <w:rFonts w:hint="cs"/>
          <w:rtl/>
          <w:lang w:bidi="fa-IR"/>
        </w:rPr>
        <w:t>_</w:t>
      </w:r>
      <w:bookmarkEnd w:id="36"/>
    </w:p>
    <w:p w:rsidR="00133737" w:rsidRDefault="00133737" w:rsidP="0042538F">
      <w:pPr>
        <w:pStyle w:val="Heading2Center"/>
        <w:rPr>
          <w:lang w:bidi="fa-IR"/>
        </w:rPr>
      </w:pPr>
      <w:bookmarkStart w:id="37" w:name="_Toc526342239"/>
      <w:r>
        <w:rPr>
          <w:rtl/>
          <w:lang w:bidi="fa-IR"/>
        </w:rPr>
        <w:t>سبحة أب</w:t>
      </w:r>
      <w:r w:rsidR="0042538F">
        <w:rPr>
          <w:rFonts w:hint="cs"/>
          <w:rtl/>
          <w:lang w:bidi="fa-IR"/>
        </w:rPr>
        <w:t>ى</w:t>
      </w:r>
      <w:r w:rsidR="0042538F">
        <w:rPr>
          <w:rtl/>
          <w:lang w:bidi="fa-IR"/>
        </w:rPr>
        <w:t xml:space="preserve"> مسلم تسب</w:t>
      </w:r>
      <w:r w:rsidR="0042538F">
        <w:rPr>
          <w:rFonts w:hint="cs"/>
          <w:rtl/>
          <w:lang w:bidi="fa-IR"/>
        </w:rPr>
        <w:t>ّ</w:t>
      </w:r>
      <w:r>
        <w:rPr>
          <w:rtl/>
          <w:lang w:bidi="fa-IR"/>
        </w:rPr>
        <w:t>ح بيده</w:t>
      </w:r>
      <w:bookmarkEnd w:id="37"/>
    </w:p>
    <w:p w:rsidR="00A568EA" w:rsidRDefault="00133737" w:rsidP="0042538F">
      <w:pPr>
        <w:pStyle w:val="libNormal"/>
        <w:rPr>
          <w:rtl/>
          <w:lang w:bidi="fa-IR"/>
        </w:rPr>
      </w:pPr>
      <w:r>
        <w:rPr>
          <w:rtl/>
          <w:lang w:bidi="fa-IR"/>
        </w:rPr>
        <w:t>كان أبو مسلم الخولاني بيده سبحة يسب</w:t>
      </w:r>
      <w:r w:rsidR="0042538F">
        <w:rPr>
          <w:rFonts w:hint="cs"/>
          <w:rtl/>
          <w:lang w:bidi="fa-IR"/>
        </w:rPr>
        <w:t>ّ</w:t>
      </w:r>
      <w:r>
        <w:rPr>
          <w:rtl/>
          <w:lang w:bidi="fa-IR"/>
        </w:rPr>
        <w:t>ح بها فنام والس</w:t>
      </w:r>
      <w:r w:rsidR="0042538F">
        <w:rPr>
          <w:rFonts w:hint="cs"/>
          <w:rtl/>
          <w:lang w:bidi="fa-IR"/>
        </w:rPr>
        <w:t>ّ</w:t>
      </w:r>
      <w:r>
        <w:rPr>
          <w:rtl/>
          <w:lang w:bidi="fa-IR"/>
        </w:rPr>
        <w:t>بحة بيده فاستدارت والتف</w:t>
      </w:r>
      <w:r w:rsidR="0042538F">
        <w:rPr>
          <w:rFonts w:hint="cs"/>
          <w:rtl/>
          <w:lang w:bidi="fa-IR"/>
        </w:rPr>
        <w:t>ّ</w:t>
      </w:r>
      <w:r>
        <w:rPr>
          <w:rtl/>
          <w:lang w:bidi="fa-IR"/>
        </w:rPr>
        <w:t>ت على ذراعه وجعلت تسب</w:t>
      </w:r>
      <w:r w:rsidR="0042538F">
        <w:rPr>
          <w:rFonts w:hint="cs"/>
          <w:rtl/>
          <w:lang w:bidi="fa-IR"/>
        </w:rPr>
        <w:t>ّ</w:t>
      </w:r>
      <w:r>
        <w:rPr>
          <w:rtl/>
          <w:lang w:bidi="fa-IR"/>
        </w:rPr>
        <w:t>ح فالتفت إليها وهي تدور في ذراعه وهي تقول</w:t>
      </w:r>
      <w:r w:rsidR="00C81984">
        <w:rPr>
          <w:rtl/>
          <w:lang w:bidi="fa-IR"/>
        </w:rPr>
        <w:t>:</w:t>
      </w:r>
      <w:r>
        <w:rPr>
          <w:rtl/>
          <w:lang w:bidi="fa-IR"/>
        </w:rPr>
        <w:t xml:space="preserve"> سبحانك يا منبت النبات</w:t>
      </w:r>
      <w:r w:rsidR="00C81984">
        <w:rPr>
          <w:rtl/>
          <w:lang w:bidi="fa-IR"/>
        </w:rPr>
        <w:t>،</w:t>
      </w:r>
      <w:r>
        <w:rPr>
          <w:rtl/>
          <w:lang w:bidi="fa-IR"/>
        </w:rPr>
        <w:t xml:space="preserve"> ويا دائم الثبات.</w:t>
      </w:r>
      <w:r w:rsidR="0042538F">
        <w:rPr>
          <w:rFonts w:hint="cs"/>
          <w:rtl/>
          <w:lang w:bidi="fa-IR"/>
        </w:rPr>
        <w:t xml:space="preserve"> </w:t>
      </w:r>
      <w:r>
        <w:rPr>
          <w:rtl/>
          <w:lang w:bidi="fa-IR"/>
        </w:rPr>
        <w:t>فقال لزوجته</w:t>
      </w:r>
      <w:r w:rsidR="00C81984">
        <w:rPr>
          <w:rtl/>
          <w:lang w:bidi="fa-IR"/>
        </w:rPr>
        <w:t>:</w:t>
      </w:r>
      <w:r>
        <w:rPr>
          <w:rtl/>
          <w:lang w:bidi="fa-IR"/>
        </w:rPr>
        <w:t xml:space="preserve"> هلم</w:t>
      </w:r>
      <w:r w:rsidR="0042538F">
        <w:rPr>
          <w:rFonts w:hint="cs"/>
          <w:rtl/>
          <w:lang w:bidi="fa-IR"/>
        </w:rPr>
        <w:t>ّ</w:t>
      </w:r>
      <w:r>
        <w:rPr>
          <w:rtl/>
          <w:lang w:bidi="fa-IR"/>
        </w:rPr>
        <w:t xml:space="preserve">ي يا </w:t>
      </w:r>
      <w:r w:rsidR="0042538F">
        <w:rPr>
          <w:rFonts w:hint="cs"/>
          <w:rtl/>
          <w:lang w:bidi="fa-IR"/>
        </w:rPr>
        <w:t>ا</w:t>
      </w:r>
      <w:r>
        <w:rPr>
          <w:rtl/>
          <w:lang w:bidi="fa-IR"/>
        </w:rPr>
        <w:t>م</w:t>
      </w:r>
      <w:r w:rsidR="0042538F">
        <w:rPr>
          <w:rFonts w:hint="cs"/>
          <w:rtl/>
          <w:lang w:bidi="fa-IR"/>
        </w:rPr>
        <w:t>ّ</w:t>
      </w:r>
      <w:r>
        <w:rPr>
          <w:rtl/>
          <w:lang w:bidi="fa-IR"/>
        </w:rPr>
        <w:t xml:space="preserve"> مسلم</w:t>
      </w:r>
      <w:r w:rsidR="00C81984">
        <w:rPr>
          <w:rtl/>
          <w:lang w:bidi="fa-IR"/>
        </w:rPr>
        <w:t>!</w:t>
      </w:r>
      <w:r>
        <w:rPr>
          <w:rtl/>
          <w:lang w:bidi="fa-IR"/>
        </w:rPr>
        <w:t xml:space="preserve"> وانظري أعجب الأعاجيب</w:t>
      </w:r>
      <w:r w:rsidR="00C81984">
        <w:rPr>
          <w:rtl/>
          <w:lang w:bidi="fa-IR"/>
        </w:rPr>
        <w:t>،</w:t>
      </w:r>
      <w:r>
        <w:rPr>
          <w:rtl/>
          <w:lang w:bidi="fa-IR"/>
        </w:rPr>
        <w:t xml:space="preserve"> فجاءت والس</w:t>
      </w:r>
      <w:r w:rsidR="0042538F">
        <w:rPr>
          <w:rFonts w:hint="cs"/>
          <w:rtl/>
          <w:lang w:bidi="fa-IR"/>
        </w:rPr>
        <w:t>َّ</w:t>
      </w:r>
      <w:r>
        <w:rPr>
          <w:rtl/>
          <w:lang w:bidi="fa-IR"/>
        </w:rPr>
        <w:t>بحة تدور تسب</w:t>
      </w:r>
      <w:r w:rsidR="0042538F">
        <w:rPr>
          <w:rFonts w:hint="cs"/>
          <w:rtl/>
          <w:lang w:bidi="fa-IR"/>
        </w:rPr>
        <w:t>ّ</w:t>
      </w:r>
      <w:r>
        <w:rPr>
          <w:rtl/>
          <w:lang w:bidi="fa-IR"/>
        </w:rPr>
        <w:t>ح فلم</w:t>
      </w:r>
      <w:r w:rsidR="0042538F">
        <w:rPr>
          <w:rFonts w:hint="cs"/>
          <w:rtl/>
          <w:lang w:bidi="fa-IR"/>
        </w:rPr>
        <w:t>ّ</w:t>
      </w:r>
      <w:r>
        <w:rPr>
          <w:rtl/>
          <w:lang w:bidi="fa-IR"/>
        </w:rPr>
        <w:t>ا جلست سكتت أخرجه الحافظ ابن عساكر في تاريخ الش</w:t>
      </w:r>
      <w:r w:rsidR="0042538F">
        <w:rPr>
          <w:rFonts w:hint="cs"/>
          <w:rtl/>
          <w:lang w:bidi="fa-IR"/>
        </w:rPr>
        <w:t>ّ</w:t>
      </w:r>
      <w:r>
        <w:rPr>
          <w:rtl/>
          <w:lang w:bidi="fa-IR"/>
        </w:rPr>
        <w:t>ام 7</w:t>
      </w:r>
      <w:r w:rsidR="00C81984">
        <w:rPr>
          <w:rtl/>
          <w:lang w:bidi="fa-IR"/>
        </w:rPr>
        <w:t>:</w:t>
      </w:r>
      <w:r>
        <w:rPr>
          <w:rtl/>
          <w:lang w:bidi="fa-IR"/>
        </w:rPr>
        <w:t xml:space="preserve"> 318.</w:t>
      </w:r>
    </w:p>
    <w:p w:rsidR="00133737" w:rsidRDefault="0042538F" w:rsidP="0042538F">
      <w:pPr>
        <w:pStyle w:val="Heading2Center"/>
        <w:rPr>
          <w:lang w:bidi="fa-IR"/>
        </w:rPr>
      </w:pPr>
      <w:bookmarkStart w:id="38" w:name="_Toc526342240"/>
      <w:r>
        <w:rPr>
          <w:rFonts w:hint="cs"/>
          <w:rtl/>
          <w:lang w:bidi="fa-IR"/>
        </w:rPr>
        <w:t>_</w:t>
      </w:r>
      <w:r w:rsidR="00133737">
        <w:rPr>
          <w:rtl/>
          <w:lang w:bidi="fa-IR"/>
        </w:rPr>
        <w:t xml:space="preserve"> 9 </w:t>
      </w:r>
      <w:r>
        <w:rPr>
          <w:rFonts w:hint="cs"/>
          <w:rtl/>
          <w:lang w:bidi="fa-IR"/>
        </w:rPr>
        <w:t>_</w:t>
      </w:r>
      <w:bookmarkEnd w:id="38"/>
    </w:p>
    <w:p w:rsidR="00133737" w:rsidRDefault="00133737" w:rsidP="0042538F">
      <w:pPr>
        <w:pStyle w:val="Heading2Center"/>
        <w:rPr>
          <w:lang w:bidi="fa-IR"/>
        </w:rPr>
      </w:pPr>
      <w:bookmarkStart w:id="39" w:name="_Toc526342241"/>
      <w:r>
        <w:rPr>
          <w:rtl/>
          <w:lang w:bidi="fa-IR"/>
        </w:rPr>
        <w:t>وفد يسافر بلا زاد ولا مزاد</w:t>
      </w:r>
      <w:bookmarkEnd w:id="39"/>
    </w:p>
    <w:p w:rsidR="00A568EA" w:rsidRDefault="00133737" w:rsidP="00227FFA">
      <w:pPr>
        <w:pStyle w:val="libNormal"/>
        <w:rPr>
          <w:rtl/>
          <w:lang w:bidi="fa-IR"/>
        </w:rPr>
      </w:pPr>
      <w:r>
        <w:rPr>
          <w:rtl/>
          <w:lang w:bidi="fa-IR"/>
        </w:rPr>
        <w:t>كان أبو مسلم الخولاني أتاه جماعة</w:t>
      </w:r>
      <w:r w:rsidR="0042538F">
        <w:rPr>
          <w:rFonts w:hint="cs"/>
          <w:rtl/>
          <w:lang w:bidi="fa-IR"/>
        </w:rPr>
        <w:t>ٌ</w:t>
      </w:r>
      <w:r>
        <w:rPr>
          <w:rtl/>
          <w:lang w:bidi="fa-IR"/>
        </w:rPr>
        <w:t xml:space="preserve"> من قومه فقالوا له</w:t>
      </w:r>
      <w:r w:rsidR="00C81984">
        <w:rPr>
          <w:rtl/>
          <w:lang w:bidi="fa-IR"/>
        </w:rPr>
        <w:t>:</w:t>
      </w:r>
      <w:r>
        <w:rPr>
          <w:rtl/>
          <w:lang w:bidi="fa-IR"/>
        </w:rPr>
        <w:t xml:space="preserve"> أما تشتاق إلى الحج</w:t>
      </w:r>
      <w:r w:rsidR="0042538F">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بلى لو أصبت لي أصحابا</w:t>
      </w:r>
      <w:r w:rsidR="0042538F">
        <w:rPr>
          <w:rFonts w:hint="cs"/>
          <w:rtl/>
          <w:lang w:bidi="fa-IR"/>
        </w:rPr>
        <w:t>ً</w:t>
      </w:r>
      <w:r>
        <w:rPr>
          <w:rtl/>
          <w:lang w:bidi="fa-IR"/>
        </w:rPr>
        <w:t xml:space="preserve"> فقالوا</w:t>
      </w:r>
      <w:r w:rsidR="00C81984">
        <w:rPr>
          <w:rtl/>
          <w:lang w:bidi="fa-IR"/>
        </w:rPr>
        <w:t>:</w:t>
      </w:r>
      <w:r>
        <w:rPr>
          <w:rtl/>
          <w:lang w:bidi="fa-IR"/>
        </w:rPr>
        <w:t xml:space="preserve"> نحن أصحابك</w:t>
      </w:r>
      <w:r w:rsidR="00C81984">
        <w:rPr>
          <w:rtl/>
          <w:lang w:bidi="fa-IR"/>
        </w:rPr>
        <w:t>،</w:t>
      </w:r>
      <w:r>
        <w:rPr>
          <w:rtl/>
          <w:lang w:bidi="fa-IR"/>
        </w:rPr>
        <w:t xml:space="preserve"> فقال</w:t>
      </w:r>
      <w:r w:rsidR="00C81984">
        <w:rPr>
          <w:rtl/>
          <w:lang w:bidi="fa-IR"/>
        </w:rPr>
        <w:t>:</w:t>
      </w:r>
      <w:r>
        <w:rPr>
          <w:rtl/>
          <w:lang w:bidi="fa-IR"/>
        </w:rPr>
        <w:t xml:space="preserve"> لستم لي بأصحاب أنا أصحابي قوم</w:t>
      </w:r>
      <w:r w:rsidR="0042538F">
        <w:rPr>
          <w:rFonts w:hint="cs"/>
          <w:rtl/>
          <w:lang w:bidi="fa-IR"/>
        </w:rPr>
        <w:t>ٌ</w:t>
      </w:r>
      <w:r>
        <w:rPr>
          <w:rtl/>
          <w:lang w:bidi="fa-IR"/>
        </w:rPr>
        <w:t xml:space="preserve"> لا يريدون الز</w:t>
      </w:r>
      <w:r w:rsidR="0042538F">
        <w:rPr>
          <w:rFonts w:hint="cs"/>
          <w:rtl/>
          <w:lang w:bidi="fa-IR"/>
        </w:rPr>
        <w:t>ّ</w:t>
      </w:r>
      <w:r>
        <w:rPr>
          <w:rtl/>
          <w:lang w:bidi="fa-IR"/>
        </w:rPr>
        <w:t>اد ولا المزاد قالوا</w:t>
      </w:r>
      <w:r w:rsidR="00C81984">
        <w:rPr>
          <w:rtl/>
          <w:lang w:bidi="fa-IR"/>
        </w:rPr>
        <w:t>:</w:t>
      </w:r>
      <w:r>
        <w:rPr>
          <w:rtl/>
          <w:lang w:bidi="fa-IR"/>
        </w:rPr>
        <w:t xml:space="preserve"> سبحان الله وكيف يسافر قوم</w:t>
      </w:r>
      <w:r w:rsidR="0042538F">
        <w:rPr>
          <w:rFonts w:hint="cs"/>
          <w:rtl/>
          <w:lang w:bidi="fa-IR"/>
        </w:rPr>
        <w:t>ٌ</w:t>
      </w:r>
      <w:r>
        <w:rPr>
          <w:rtl/>
          <w:lang w:bidi="fa-IR"/>
        </w:rPr>
        <w:t xml:space="preserve"> بلا زاد و لا مزاد</w:t>
      </w:r>
      <w:r w:rsidR="00C81984">
        <w:rPr>
          <w:rtl/>
          <w:lang w:bidi="fa-IR"/>
        </w:rPr>
        <w:t>؟</w:t>
      </w:r>
      <w:r>
        <w:rPr>
          <w:rtl/>
          <w:lang w:bidi="fa-IR"/>
        </w:rPr>
        <w:t xml:space="preserve"> فقال لهم</w:t>
      </w:r>
      <w:r w:rsidR="00C81984">
        <w:rPr>
          <w:rtl/>
          <w:lang w:bidi="fa-IR"/>
        </w:rPr>
        <w:t>:</w:t>
      </w:r>
      <w:r>
        <w:rPr>
          <w:rtl/>
          <w:lang w:bidi="fa-IR"/>
        </w:rPr>
        <w:t xml:space="preserve"> ألا ترون إلى الط</w:t>
      </w:r>
      <w:r w:rsidR="0042538F">
        <w:rPr>
          <w:rFonts w:hint="cs"/>
          <w:rtl/>
          <w:lang w:bidi="fa-IR"/>
        </w:rPr>
        <w:t>ّ</w:t>
      </w:r>
      <w:r>
        <w:rPr>
          <w:rtl/>
          <w:lang w:bidi="fa-IR"/>
        </w:rPr>
        <w:t>ير تغدو وتروح بلا زاد ولا مزاد والله يرزقها وهي لا ت</w:t>
      </w:r>
      <w:r w:rsidR="0042538F">
        <w:rPr>
          <w:rtl/>
          <w:lang w:bidi="fa-IR"/>
        </w:rPr>
        <w:t>بيع ولا تشتري ولا تحرث ولا تزرع</w:t>
      </w:r>
      <w:r>
        <w:rPr>
          <w:rtl/>
          <w:lang w:bidi="fa-IR"/>
        </w:rPr>
        <w:t>؟ قالوا</w:t>
      </w:r>
      <w:r w:rsidR="00C81984">
        <w:rPr>
          <w:rtl/>
          <w:lang w:bidi="fa-IR"/>
        </w:rPr>
        <w:t>:</w:t>
      </w:r>
      <w:r>
        <w:rPr>
          <w:rtl/>
          <w:lang w:bidi="fa-IR"/>
        </w:rPr>
        <w:t xml:space="preserve"> فإن</w:t>
      </w:r>
      <w:r w:rsidR="0042538F">
        <w:rPr>
          <w:rFonts w:hint="cs"/>
          <w:rtl/>
          <w:lang w:bidi="fa-IR"/>
        </w:rPr>
        <w:t>ّ</w:t>
      </w:r>
      <w:r>
        <w:rPr>
          <w:rtl/>
          <w:lang w:bidi="fa-IR"/>
        </w:rPr>
        <w:t>ا نسافر معك فقال لهم</w:t>
      </w:r>
      <w:r w:rsidR="00C81984">
        <w:rPr>
          <w:rtl/>
          <w:lang w:bidi="fa-IR"/>
        </w:rPr>
        <w:t>:</w:t>
      </w:r>
      <w:r>
        <w:rPr>
          <w:rtl/>
          <w:lang w:bidi="fa-IR"/>
        </w:rPr>
        <w:t xml:space="preserve"> تهي</w:t>
      </w:r>
      <w:r w:rsidR="0042538F">
        <w:rPr>
          <w:rFonts w:hint="cs"/>
          <w:rtl/>
          <w:lang w:bidi="fa-IR"/>
        </w:rPr>
        <w:t>ّ</w:t>
      </w:r>
      <w:r>
        <w:rPr>
          <w:rtl/>
          <w:lang w:bidi="fa-IR"/>
        </w:rPr>
        <w:t>أوا على بركة الله.</w:t>
      </w:r>
      <w:r w:rsidR="0042538F">
        <w:rPr>
          <w:rFonts w:hint="cs"/>
          <w:rtl/>
          <w:lang w:bidi="fa-IR"/>
        </w:rPr>
        <w:t xml:space="preserve"> </w:t>
      </w:r>
      <w:r>
        <w:rPr>
          <w:rtl/>
          <w:lang w:bidi="fa-IR"/>
        </w:rPr>
        <w:t>فغدوا من غوطة دمشق ليس معهم زاد</w:t>
      </w:r>
      <w:r w:rsidR="0042538F">
        <w:rPr>
          <w:rFonts w:hint="cs"/>
          <w:rtl/>
          <w:lang w:bidi="fa-IR"/>
        </w:rPr>
        <w:t>ٌ</w:t>
      </w:r>
      <w:r>
        <w:rPr>
          <w:rtl/>
          <w:lang w:bidi="fa-IR"/>
        </w:rPr>
        <w:t xml:space="preserve"> ولا مزاد</w:t>
      </w:r>
      <w:r w:rsidR="00C81984">
        <w:rPr>
          <w:rtl/>
          <w:lang w:bidi="fa-IR"/>
        </w:rPr>
        <w:t>،</w:t>
      </w:r>
      <w:r>
        <w:rPr>
          <w:rtl/>
          <w:lang w:bidi="fa-IR"/>
        </w:rPr>
        <w:t xml:space="preserve"> فلم</w:t>
      </w:r>
      <w:r w:rsidR="0042538F">
        <w:rPr>
          <w:rFonts w:hint="cs"/>
          <w:rtl/>
          <w:lang w:bidi="fa-IR"/>
        </w:rPr>
        <w:t>ّ</w:t>
      </w:r>
      <w:r>
        <w:rPr>
          <w:rtl/>
          <w:lang w:bidi="fa-IR"/>
        </w:rPr>
        <w:t>ا انتهوا إلى المنزل قالوا</w:t>
      </w:r>
      <w:r w:rsidR="00C81984">
        <w:rPr>
          <w:rtl/>
          <w:lang w:bidi="fa-IR"/>
        </w:rPr>
        <w:t>:</w:t>
      </w:r>
      <w:r>
        <w:rPr>
          <w:rtl/>
          <w:lang w:bidi="fa-IR"/>
        </w:rPr>
        <w:t xml:space="preserve"> يا أبا مسلم</w:t>
      </w:r>
      <w:r w:rsidR="00C81984">
        <w:rPr>
          <w:rtl/>
          <w:lang w:bidi="fa-IR"/>
        </w:rPr>
        <w:t>!</w:t>
      </w:r>
      <w:r>
        <w:rPr>
          <w:rtl/>
          <w:lang w:bidi="fa-IR"/>
        </w:rPr>
        <w:t xml:space="preserve"> طعام</w:t>
      </w:r>
      <w:r w:rsidR="0042538F">
        <w:rPr>
          <w:rFonts w:hint="cs"/>
          <w:rtl/>
          <w:lang w:bidi="fa-IR"/>
        </w:rPr>
        <w:t>ٌ</w:t>
      </w:r>
      <w:r>
        <w:rPr>
          <w:rtl/>
          <w:lang w:bidi="fa-IR"/>
        </w:rPr>
        <w:t xml:space="preserve"> لنا وعلف</w:t>
      </w:r>
      <w:r w:rsidR="0042538F">
        <w:rPr>
          <w:rFonts w:hint="cs"/>
          <w:rtl/>
          <w:lang w:bidi="fa-IR"/>
        </w:rPr>
        <w:t>ٌ</w:t>
      </w:r>
      <w:r>
        <w:rPr>
          <w:rtl/>
          <w:lang w:bidi="fa-IR"/>
        </w:rPr>
        <w:t xml:space="preserve"> لد واب</w:t>
      </w:r>
      <w:r w:rsidR="0042538F">
        <w:rPr>
          <w:rFonts w:hint="cs"/>
          <w:rtl/>
          <w:lang w:bidi="fa-IR"/>
        </w:rPr>
        <w:t>ّ</w:t>
      </w:r>
      <w:r>
        <w:rPr>
          <w:rtl/>
          <w:lang w:bidi="fa-IR"/>
        </w:rPr>
        <w:t>نا فقال لهم</w:t>
      </w:r>
      <w:r w:rsidR="00C81984">
        <w:rPr>
          <w:rtl/>
          <w:lang w:bidi="fa-IR"/>
        </w:rPr>
        <w:t>:</w:t>
      </w:r>
      <w:r>
        <w:rPr>
          <w:rtl/>
          <w:lang w:bidi="fa-IR"/>
        </w:rPr>
        <w:t xml:space="preserve"> نعم فتنح</w:t>
      </w:r>
      <w:r w:rsidR="0042538F">
        <w:rPr>
          <w:rFonts w:hint="cs"/>
          <w:rtl/>
          <w:lang w:bidi="fa-IR"/>
        </w:rPr>
        <w:t>ّ</w:t>
      </w:r>
      <w:r>
        <w:rPr>
          <w:rtl/>
          <w:lang w:bidi="fa-IR"/>
        </w:rPr>
        <w:t>ى بعيدا</w:t>
      </w:r>
      <w:r w:rsidR="0042538F">
        <w:rPr>
          <w:rFonts w:hint="cs"/>
          <w:rtl/>
          <w:lang w:bidi="fa-IR"/>
        </w:rPr>
        <w:t>ً</w:t>
      </w:r>
      <w:r>
        <w:rPr>
          <w:rtl/>
          <w:lang w:bidi="fa-IR"/>
        </w:rPr>
        <w:t xml:space="preserve"> فتسن</w:t>
      </w:r>
      <w:r w:rsidR="0042538F">
        <w:rPr>
          <w:rFonts w:hint="cs"/>
          <w:rtl/>
          <w:lang w:bidi="fa-IR"/>
        </w:rPr>
        <w:t>ّ</w:t>
      </w:r>
      <w:r>
        <w:rPr>
          <w:rtl/>
          <w:lang w:bidi="fa-IR"/>
        </w:rPr>
        <w:t>م أحجارا</w:t>
      </w:r>
      <w:r w:rsidR="0042538F">
        <w:rPr>
          <w:rFonts w:hint="cs"/>
          <w:rtl/>
          <w:lang w:bidi="fa-IR"/>
        </w:rPr>
        <w:t>ً</w:t>
      </w:r>
      <w:r>
        <w:rPr>
          <w:rtl/>
          <w:lang w:bidi="fa-IR"/>
        </w:rPr>
        <w:t xml:space="preserve"> فصل</w:t>
      </w:r>
      <w:r w:rsidR="0042538F">
        <w:rPr>
          <w:rFonts w:hint="cs"/>
          <w:rtl/>
          <w:lang w:bidi="fa-IR"/>
        </w:rPr>
        <w:t>ّ</w:t>
      </w:r>
      <w:r>
        <w:rPr>
          <w:rtl/>
          <w:lang w:bidi="fa-IR"/>
        </w:rPr>
        <w:t>ى فيه ركعتين</w:t>
      </w:r>
      <w:r w:rsidR="00C81984">
        <w:rPr>
          <w:rtl/>
          <w:lang w:bidi="fa-IR"/>
        </w:rPr>
        <w:t>،</w:t>
      </w:r>
      <w:r>
        <w:rPr>
          <w:rtl/>
          <w:lang w:bidi="fa-IR"/>
        </w:rPr>
        <w:t xml:space="preserve"> ثم</w:t>
      </w:r>
      <w:r w:rsidR="0042538F">
        <w:rPr>
          <w:rFonts w:hint="cs"/>
          <w:rtl/>
          <w:lang w:bidi="fa-IR"/>
        </w:rPr>
        <w:t>ّ</w:t>
      </w:r>
      <w:r>
        <w:rPr>
          <w:rtl/>
          <w:lang w:bidi="fa-IR"/>
        </w:rPr>
        <w:t xml:space="preserve"> جثى على ركبتيه فقال</w:t>
      </w:r>
      <w:r w:rsidR="00C81984">
        <w:rPr>
          <w:rtl/>
          <w:lang w:bidi="fa-IR"/>
        </w:rPr>
        <w:t>:</w:t>
      </w:r>
      <w:r>
        <w:rPr>
          <w:rtl/>
          <w:lang w:bidi="fa-IR"/>
        </w:rPr>
        <w:t xml:space="preserve"> </w:t>
      </w:r>
      <w:r w:rsidR="0042538F">
        <w:rPr>
          <w:rFonts w:hint="cs"/>
          <w:rtl/>
          <w:lang w:bidi="fa-IR"/>
        </w:rPr>
        <w:t>ا</w:t>
      </w:r>
      <w:r>
        <w:rPr>
          <w:rtl/>
          <w:lang w:bidi="fa-IR"/>
        </w:rPr>
        <w:t>ل</w:t>
      </w:r>
      <w:r w:rsidR="0042538F">
        <w:rPr>
          <w:rFonts w:hint="cs"/>
          <w:rtl/>
          <w:lang w:bidi="fa-IR"/>
        </w:rPr>
        <w:t>ـ~ـ</w:t>
      </w:r>
      <w:r>
        <w:rPr>
          <w:rtl/>
          <w:lang w:bidi="fa-IR"/>
        </w:rPr>
        <w:t>هي قد تعلم ما أخرجني من منزلي</w:t>
      </w:r>
      <w:r w:rsidR="00C81984">
        <w:rPr>
          <w:rtl/>
          <w:lang w:bidi="fa-IR"/>
        </w:rPr>
        <w:t>،</w:t>
      </w:r>
      <w:r>
        <w:rPr>
          <w:rtl/>
          <w:lang w:bidi="fa-IR"/>
        </w:rPr>
        <w:t xml:space="preserve"> و إن</w:t>
      </w:r>
      <w:r w:rsidR="0042538F">
        <w:rPr>
          <w:rFonts w:hint="cs"/>
          <w:rtl/>
          <w:lang w:bidi="fa-IR"/>
        </w:rPr>
        <w:t>ّ</w:t>
      </w:r>
      <w:r>
        <w:rPr>
          <w:rtl/>
          <w:lang w:bidi="fa-IR"/>
        </w:rPr>
        <w:t>ما خرجت زائرا</w:t>
      </w:r>
      <w:r w:rsidR="00EF5C14">
        <w:rPr>
          <w:rFonts w:hint="cs"/>
          <w:rtl/>
          <w:lang w:bidi="fa-IR"/>
        </w:rPr>
        <w:t>ً</w:t>
      </w:r>
      <w:r>
        <w:rPr>
          <w:rtl/>
          <w:lang w:bidi="fa-IR"/>
        </w:rPr>
        <w:t xml:space="preserve"> لك</w:t>
      </w:r>
      <w:r w:rsidR="00C81984">
        <w:rPr>
          <w:rtl/>
          <w:lang w:bidi="fa-IR"/>
        </w:rPr>
        <w:t>،</w:t>
      </w:r>
      <w:r>
        <w:rPr>
          <w:rtl/>
          <w:lang w:bidi="fa-IR"/>
        </w:rPr>
        <w:t xml:space="preserve"> وقد رأيت البخيل من أولاد آدم تنزل به العصابة من الناس فيوسعهم ق</w:t>
      </w:r>
      <w:r w:rsidR="00227FFA">
        <w:rPr>
          <w:rFonts w:hint="cs"/>
          <w:rtl/>
          <w:lang w:bidi="fa-IR"/>
        </w:rPr>
        <w:t>ِ</w:t>
      </w:r>
      <w:r>
        <w:rPr>
          <w:rtl/>
          <w:lang w:bidi="fa-IR"/>
        </w:rPr>
        <w:t>رى وإن</w:t>
      </w:r>
      <w:r w:rsidR="00227FFA">
        <w:rPr>
          <w:rFonts w:hint="cs"/>
          <w:rtl/>
          <w:lang w:bidi="fa-IR"/>
        </w:rPr>
        <w:t>ّ</w:t>
      </w:r>
      <w:r>
        <w:rPr>
          <w:rtl/>
          <w:lang w:bidi="fa-IR"/>
        </w:rPr>
        <w:t>ا أضيافك وزو</w:t>
      </w:r>
      <w:r w:rsidR="00227FFA">
        <w:rPr>
          <w:rFonts w:hint="cs"/>
          <w:rtl/>
          <w:lang w:bidi="fa-IR"/>
        </w:rPr>
        <w:t>َ</w:t>
      </w:r>
      <w:r>
        <w:rPr>
          <w:rtl/>
          <w:lang w:bidi="fa-IR"/>
        </w:rPr>
        <w:t>ارك فأطعمنا واسقنا واعلف دواب</w:t>
      </w:r>
      <w:r w:rsidR="00227FFA">
        <w:rPr>
          <w:rFonts w:hint="cs"/>
          <w:rtl/>
          <w:lang w:bidi="fa-IR"/>
        </w:rPr>
        <w:t>ّ</w:t>
      </w:r>
      <w:r>
        <w:rPr>
          <w:rtl/>
          <w:lang w:bidi="fa-IR"/>
        </w:rPr>
        <w:t>نا</w:t>
      </w:r>
      <w:r w:rsidR="00C81984">
        <w:rPr>
          <w:rtl/>
          <w:lang w:bidi="fa-IR"/>
        </w:rPr>
        <w:t>،</w:t>
      </w:r>
      <w:r>
        <w:rPr>
          <w:rtl/>
          <w:lang w:bidi="fa-IR"/>
        </w:rPr>
        <w:t xml:space="preserve"> ف</w:t>
      </w:r>
      <w:r w:rsidR="00227FFA">
        <w:rPr>
          <w:rFonts w:hint="cs"/>
          <w:rtl/>
          <w:lang w:bidi="fa-IR"/>
        </w:rPr>
        <w:t>اُ</w:t>
      </w:r>
      <w:r>
        <w:rPr>
          <w:rtl/>
          <w:lang w:bidi="fa-IR"/>
        </w:rPr>
        <w:t>تي بسفرة فمد</w:t>
      </w:r>
      <w:r w:rsidR="00227FFA">
        <w:rPr>
          <w:rFonts w:hint="cs"/>
          <w:rtl/>
          <w:lang w:bidi="fa-IR"/>
        </w:rPr>
        <w:t>ّ</w:t>
      </w:r>
      <w:r>
        <w:rPr>
          <w:rtl/>
          <w:lang w:bidi="fa-IR"/>
        </w:rPr>
        <w:t>ت بين أيديهم</w:t>
      </w:r>
      <w:r w:rsidR="00C81984">
        <w:rPr>
          <w:rtl/>
          <w:lang w:bidi="fa-IR"/>
        </w:rPr>
        <w:t>،</w:t>
      </w:r>
      <w:r>
        <w:rPr>
          <w:rtl/>
          <w:lang w:bidi="fa-IR"/>
        </w:rPr>
        <w:t xml:space="preserve"> وجيء بجفنة من ثريد تنجر</w:t>
      </w:r>
      <w:r w:rsidR="00C81984">
        <w:rPr>
          <w:rtl/>
          <w:lang w:bidi="fa-IR"/>
        </w:rPr>
        <w:t>،</w:t>
      </w:r>
      <w:r>
        <w:rPr>
          <w:rtl/>
          <w:lang w:bidi="fa-IR"/>
        </w:rPr>
        <w:t xml:space="preserve"> وجيء بقل</w:t>
      </w:r>
      <w:r w:rsidR="00227FFA">
        <w:rPr>
          <w:rFonts w:hint="cs"/>
          <w:rtl/>
          <w:lang w:bidi="fa-IR"/>
        </w:rPr>
        <w:t>ّ</w:t>
      </w:r>
      <w:r>
        <w:rPr>
          <w:rtl/>
          <w:lang w:bidi="fa-IR"/>
        </w:rPr>
        <w:t>تين من ماء</w:t>
      </w:r>
      <w:r w:rsidR="00C81984">
        <w:rPr>
          <w:rtl/>
          <w:lang w:bidi="fa-IR"/>
        </w:rPr>
        <w:t>،</w:t>
      </w:r>
      <w:r>
        <w:rPr>
          <w:rtl/>
          <w:lang w:bidi="fa-IR"/>
        </w:rPr>
        <w:t xml:space="preserve"> وجيء بالعلف لا يدرون من يأتي به</w:t>
      </w:r>
      <w:r w:rsidR="00C81984">
        <w:rPr>
          <w:rtl/>
          <w:lang w:bidi="fa-IR"/>
        </w:rPr>
        <w:t>،</w:t>
      </w:r>
      <w:r>
        <w:rPr>
          <w:rtl/>
          <w:lang w:bidi="fa-IR"/>
        </w:rPr>
        <w:t xml:space="preserve"> فلم تزل هذه حالهم منذ خرجوا من عند أهاليهم حت</w:t>
      </w:r>
      <w:r w:rsidR="00227FFA">
        <w:rPr>
          <w:rFonts w:hint="cs"/>
          <w:rtl/>
          <w:lang w:bidi="fa-IR"/>
        </w:rPr>
        <w:t>ّ</w:t>
      </w:r>
      <w:r>
        <w:rPr>
          <w:rtl/>
          <w:lang w:bidi="fa-IR"/>
        </w:rPr>
        <w:t>ى رجعوا لا يتكل</w:t>
      </w:r>
      <w:r w:rsidR="00227FFA">
        <w:rPr>
          <w:rFonts w:hint="cs"/>
          <w:rtl/>
          <w:lang w:bidi="fa-IR"/>
        </w:rPr>
        <w:t>ّ</w:t>
      </w:r>
      <w:r>
        <w:rPr>
          <w:rtl/>
          <w:lang w:bidi="fa-IR"/>
        </w:rPr>
        <w:t>فون زادا</w:t>
      </w:r>
      <w:r w:rsidR="00227FFA">
        <w:rPr>
          <w:rFonts w:hint="cs"/>
          <w:rtl/>
          <w:lang w:bidi="fa-IR"/>
        </w:rPr>
        <w:t>ً</w:t>
      </w:r>
      <w:r>
        <w:rPr>
          <w:rtl/>
          <w:lang w:bidi="fa-IR"/>
        </w:rPr>
        <w:t xml:space="preserve"> ولا مزادا</w:t>
      </w:r>
      <w:r w:rsidR="00227FFA">
        <w:rPr>
          <w:rFonts w:hint="cs"/>
          <w:rtl/>
          <w:lang w:bidi="fa-IR"/>
        </w:rPr>
        <w:t>ً</w:t>
      </w:r>
      <w:r>
        <w:rPr>
          <w:rtl/>
          <w:lang w:bidi="fa-IR"/>
        </w:rPr>
        <w:t>.</w:t>
      </w:r>
    </w:p>
    <w:p w:rsidR="00A568EA" w:rsidRDefault="00133737" w:rsidP="00133737">
      <w:pPr>
        <w:pStyle w:val="libNormal"/>
        <w:rPr>
          <w:rtl/>
          <w:lang w:bidi="fa-IR"/>
        </w:rPr>
      </w:pPr>
      <w:r>
        <w:rPr>
          <w:rtl/>
          <w:lang w:bidi="fa-IR"/>
        </w:rPr>
        <w:t>أخرجه الحافظ ابن عساكر في تاريخ الش</w:t>
      </w:r>
      <w:r w:rsidR="00227FFA">
        <w:rPr>
          <w:rFonts w:hint="cs"/>
          <w:rtl/>
          <w:lang w:bidi="fa-IR"/>
        </w:rPr>
        <w:t>ّ</w:t>
      </w:r>
      <w:r>
        <w:rPr>
          <w:rtl/>
          <w:lang w:bidi="fa-IR"/>
        </w:rPr>
        <w:t>ام 7</w:t>
      </w:r>
      <w:r w:rsidR="00C81984">
        <w:rPr>
          <w:rtl/>
          <w:lang w:bidi="fa-IR"/>
        </w:rPr>
        <w:t>:</w:t>
      </w:r>
      <w:r>
        <w:rPr>
          <w:rtl/>
          <w:lang w:bidi="fa-IR"/>
        </w:rPr>
        <w:t xml:space="preserve"> 318.</w:t>
      </w:r>
    </w:p>
    <w:p w:rsidR="00A568EA" w:rsidRDefault="00133737" w:rsidP="00227FFA">
      <w:pPr>
        <w:pStyle w:val="libNormal"/>
        <w:rPr>
          <w:rtl/>
          <w:lang w:bidi="fa-IR"/>
        </w:rPr>
      </w:pPr>
      <w:r>
        <w:rPr>
          <w:rtl/>
          <w:lang w:bidi="fa-IR"/>
        </w:rPr>
        <w:t>قال الأميني</w:t>
      </w:r>
      <w:r w:rsidR="00C81984">
        <w:rPr>
          <w:rtl/>
          <w:lang w:bidi="fa-IR"/>
        </w:rPr>
        <w:t>:</w:t>
      </w:r>
      <w:r>
        <w:rPr>
          <w:rtl/>
          <w:lang w:bidi="fa-IR"/>
        </w:rPr>
        <w:t xml:space="preserve"> أنا لم أفض في المقام بذأمة</w:t>
      </w:r>
      <w:r w:rsidR="00C81984">
        <w:rPr>
          <w:rtl/>
          <w:lang w:bidi="fa-IR"/>
        </w:rPr>
        <w:t>،</w:t>
      </w:r>
      <w:r>
        <w:rPr>
          <w:rtl/>
          <w:lang w:bidi="fa-IR"/>
        </w:rPr>
        <w:t xml:space="preserve"> وإن</w:t>
      </w:r>
      <w:r w:rsidR="00227FFA">
        <w:rPr>
          <w:rFonts w:hint="cs"/>
          <w:rtl/>
          <w:lang w:bidi="fa-IR"/>
        </w:rPr>
        <w:t>ّ</w:t>
      </w:r>
      <w:r>
        <w:rPr>
          <w:rtl/>
          <w:lang w:bidi="fa-IR"/>
        </w:rPr>
        <w:t xml:space="preserve">ما </w:t>
      </w:r>
      <w:r w:rsidR="00227FFA">
        <w:rPr>
          <w:rFonts w:hint="cs"/>
          <w:rtl/>
          <w:lang w:bidi="fa-IR"/>
        </w:rPr>
        <w:t>اُ</w:t>
      </w:r>
      <w:r>
        <w:rPr>
          <w:rtl/>
          <w:lang w:bidi="fa-IR"/>
        </w:rPr>
        <w:t>وج</w:t>
      </w:r>
      <w:r w:rsidR="00227FFA">
        <w:rPr>
          <w:rFonts w:hint="cs"/>
          <w:rtl/>
          <w:lang w:bidi="fa-IR"/>
        </w:rPr>
        <w:t>ّ</w:t>
      </w:r>
      <w:r>
        <w:rPr>
          <w:rtl/>
          <w:lang w:bidi="fa-IR"/>
        </w:rPr>
        <w:t>ه نظر الباحث شطر كلمة</w:t>
      </w:r>
    </w:p>
    <w:p w:rsidR="00133737" w:rsidRDefault="00A568EA" w:rsidP="000367A4">
      <w:pPr>
        <w:pStyle w:val="libNormal"/>
        <w:rPr>
          <w:lang w:bidi="fa-IR"/>
        </w:rPr>
      </w:pPr>
      <w:r>
        <w:rPr>
          <w:rtl/>
          <w:lang w:bidi="fa-IR"/>
        </w:rPr>
        <w:br w:type="page"/>
      </w:r>
    </w:p>
    <w:p w:rsidR="00A568EA" w:rsidRDefault="00133737" w:rsidP="00227FFA">
      <w:pPr>
        <w:pStyle w:val="libNormal0"/>
        <w:rPr>
          <w:rtl/>
          <w:lang w:bidi="fa-IR"/>
        </w:rPr>
      </w:pPr>
      <w:r>
        <w:rPr>
          <w:rtl/>
          <w:lang w:bidi="fa-IR"/>
        </w:rPr>
        <w:lastRenderedPageBreak/>
        <w:t>طاش كبرى زادة قال في مفتاح السعادة 3</w:t>
      </w:r>
      <w:r w:rsidR="00C81984">
        <w:rPr>
          <w:rtl/>
          <w:lang w:bidi="fa-IR"/>
        </w:rPr>
        <w:t>:</w:t>
      </w:r>
      <w:r>
        <w:rPr>
          <w:rtl/>
          <w:lang w:bidi="fa-IR"/>
        </w:rPr>
        <w:t xml:space="preserve"> 345</w:t>
      </w:r>
      <w:r w:rsidR="00C81984">
        <w:rPr>
          <w:rtl/>
          <w:lang w:bidi="fa-IR"/>
        </w:rPr>
        <w:t>:</w:t>
      </w:r>
      <w:r>
        <w:rPr>
          <w:rtl/>
          <w:lang w:bidi="fa-IR"/>
        </w:rPr>
        <w:t xml:space="preserve"> من يخوض في البراري من غير زاد لتصحيح التوك</w:t>
      </w:r>
      <w:r w:rsidR="00227FFA">
        <w:rPr>
          <w:rFonts w:hint="cs"/>
          <w:rtl/>
          <w:lang w:bidi="fa-IR"/>
        </w:rPr>
        <w:t>ّ</w:t>
      </w:r>
      <w:r>
        <w:rPr>
          <w:rtl/>
          <w:lang w:bidi="fa-IR"/>
        </w:rPr>
        <w:t>ل ذلك بدعة</w:t>
      </w:r>
      <w:r w:rsidR="00227FFA">
        <w:rPr>
          <w:rFonts w:hint="cs"/>
          <w:rtl/>
          <w:lang w:bidi="fa-IR"/>
        </w:rPr>
        <w:t>ٌ</w:t>
      </w:r>
      <w:r>
        <w:rPr>
          <w:rtl/>
          <w:lang w:bidi="fa-IR"/>
        </w:rPr>
        <w:t xml:space="preserve"> إذ الس</w:t>
      </w:r>
      <w:r w:rsidR="00227FFA">
        <w:rPr>
          <w:rFonts w:hint="cs"/>
          <w:rtl/>
          <w:lang w:bidi="fa-IR"/>
        </w:rPr>
        <w:t>ّ</w:t>
      </w:r>
      <w:r>
        <w:rPr>
          <w:rtl/>
          <w:lang w:bidi="fa-IR"/>
        </w:rPr>
        <w:t>لف كانوا يأخذون الز</w:t>
      </w:r>
      <w:r w:rsidR="00227FFA">
        <w:rPr>
          <w:rFonts w:hint="cs"/>
          <w:rtl/>
          <w:lang w:bidi="fa-IR"/>
        </w:rPr>
        <w:t>ّ</w:t>
      </w:r>
      <w:r>
        <w:rPr>
          <w:rtl/>
          <w:lang w:bidi="fa-IR"/>
        </w:rPr>
        <w:t>اد ويتوك</w:t>
      </w:r>
      <w:r w:rsidR="00227FFA">
        <w:rPr>
          <w:rFonts w:hint="cs"/>
          <w:rtl/>
          <w:lang w:bidi="fa-IR"/>
        </w:rPr>
        <w:t>ّ</w:t>
      </w:r>
      <w:r>
        <w:rPr>
          <w:rtl/>
          <w:lang w:bidi="fa-IR"/>
        </w:rPr>
        <w:t>لون.</w:t>
      </w:r>
    </w:p>
    <w:p w:rsidR="00133737" w:rsidRDefault="00227FFA" w:rsidP="00227FFA">
      <w:pPr>
        <w:pStyle w:val="Heading2Center"/>
        <w:rPr>
          <w:lang w:bidi="fa-IR"/>
        </w:rPr>
      </w:pPr>
      <w:bookmarkStart w:id="40" w:name="_Toc526342242"/>
      <w:r>
        <w:rPr>
          <w:rFonts w:hint="cs"/>
          <w:rtl/>
          <w:lang w:bidi="fa-IR"/>
        </w:rPr>
        <w:t>_</w:t>
      </w:r>
      <w:r w:rsidR="00133737">
        <w:rPr>
          <w:rtl/>
          <w:lang w:bidi="fa-IR"/>
        </w:rPr>
        <w:t xml:space="preserve"> 10 </w:t>
      </w:r>
      <w:r>
        <w:rPr>
          <w:rFonts w:hint="cs"/>
          <w:rtl/>
          <w:lang w:bidi="fa-IR"/>
        </w:rPr>
        <w:t>_</w:t>
      </w:r>
      <w:bookmarkEnd w:id="40"/>
    </w:p>
    <w:p w:rsidR="00133737" w:rsidRDefault="00133737" w:rsidP="00227FFA">
      <w:pPr>
        <w:pStyle w:val="Heading2Center"/>
        <w:rPr>
          <w:lang w:bidi="fa-IR"/>
        </w:rPr>
      </w:pPr>
      <w:bookmarkStart w:id="41" w:name="_Toc526342243"/>
      <w:r>
        <w:rPr>
          <w:rtl/>
          <w:lang w:bidi="fa-IR"/>
        </w:rPr>
        <w:t>دعاء أب</w:t>
      </w:r>
      <w:r w:rsidR="00227FFA">
        <w:rPr>
          <w:rFonts w:hint="cs"/>
          <w:rtl/>
          <w:lang w:bidi="fa-IR"/>
        </w:rPr>
        <w:t>ى</w:t>
      </w:r>
      <w:r>
        <w:rPr>
          <w:rtl/>
          <w:lang w:bidi="fa-IR"/>
        </w:rPr>
        <w:t xml:space="preserve"> مسلم لمرأة وعليها</w:t>
      </w:r>
      <w:bookmarkEnd w:id="41"/>
    </w:p>
    <w:p w:rsidR="00A568EA" w:rsidRDefault="00133737" w:rsidP="00AC7E86">
      <w:pPr>
        <w:pStyle w:val="libNormal"/>
        <w:rPr>
          <w:rtl/>
          <w:lang w:bidi="fa-IR"/>
        </w:rPr>
      </w:pPr>
      <w:r>
        <w:rPr>
          <w:rtl/>
          <w:lang w:bidi="fa-IR"/>
        </w:rPr>
        <w:t>كان أبو مسلم الخولاني إذا دخل داره فكان في وسطها كبر فيدخل فينزع ردائه وحذاءه وتأتيه إمرأته بطعام فيأكل فجاء ذات ليلة فكب</w:t>
      </w:r>
      <w:r w:rsidR="00227FFA">
        <w:rPr>
          <w:rFonts w:hint="cs"/>
          <w:rtl/>
          <w:lang w:bidi="fa-IR"/>
        </w:rPr>
        <w:t>ّ</w:t>
      </w:r>
      <w:r>
        <w:rPr>
          <w:rtl/>
          <w:lang w:bidi="fa-IR"/>
        </w:rPr>
        <w:t>ر فلم تجبه</w:t>
      </w:r>
      <w:r w:rsidR="00C81984">
        <w:rPr>
          <w:rtl/>
          <w:lang w:bidi="fa-IR"/>
        </w:rPr>
        <w:t>،</w:t>
      </w:r>
      <w:r>
        <w:rPr>
          <w:rtl/>
          <w:lang w:bidi="fa-IR"/>
        </w:rPr>
        <w:t xml:space="preserve"> ثم</w:t>
      </w:r>
      <w:r w:rsidR="00227FFA">
        <w:rPr>
          <w:rFonts w:hint="cs"/>
          <w:rtl/>
          <w:lang w:bidi="fa-IR"/>
        </w:rPr>
        <w:t>َّ</w:t>
      </w:r>
      <w:r>
        <w:rPr>
          <w:rtl/>
          <w:lang w:bidi="fa-IR"/>
        </w:rPr>
        <w:t xml:space="preserve"> أتى باب البيت فكب</w:t>
      </w:r>
      <w:r w:rsidR="00227FFA">
        <w:rPr>
          <w:rFonts w:hint="cs"/>
          <w:rtl/>
          <w:lang w:bidi="fa-IR"/>
        </w:rPr>
        <w:t>ّ</w:t>
      </w:r>
      <w:r>
        <w:rPr>
          <w:rtl/>
          <w:lang w:bidi="fa-IR"/>
        </w:rPr>
        <w:t>ر وسل</w:t>
      </w:r>
      <w:r w:rsidR="00227FFA">
        <w:rPr>
          <w:rFonts w:hint="cs"/>
          <w:rtl/>
          <w:lang w:bidi="fa-IR"/>
        </w:rPr>
        <w:t>ّ</w:t>
      </w:r>
      <w:r>
        <w:rPr>
          <w:rtl/>
          <w:lang w:bidi="fa-IR"/>
        </w:rPr>
        <w:t>م وكب</w:t>
      </w:r>
      <w:r w:rsidR="00227FFA">
        <w:rPr>
          <w:rFonts w:hint="cs"/>
          <w:rtl/>
          <w:lang w:bidi="fa-IR"/>
        </w:rPr>
        <w:t>َّ</w:t>
      </w:r>
      <w:r>
        <w:rPr>
          <w:rtl/>
          <w:lang w:bidi="fa-IR"/>
        </w:rPr>
        <w:t>ر فلم تجبه</w:t>
      </w:r>
      <w:r w:rsidR="00C81984">
        <w:rPr>
          <w:rtl/>
          <w:lang w:bidi="fa-IR"/>
        </w:rPr>
        <w:t>،</w:t>
      </w:r>
      <w:r>
        <w:rPr>
          <w:rtl/>
          <w:lang w:bidi="fa-IR"/>
        </w:rPr>
        <w:t xml:space="preserve"> وإذا البيت ليس فيه سراج</w:t>
      </w:r>
      <w:r w:rsidR="00227FFA">
        <w:rPr>
          <w:rFonts w:hint="cs"/>
          <w:rtl/>
          <w:lang w:bidi="fa-IR"/>
        </w:rPr>
        <w:t>ٌ</w:t>
      </w:r>
      <w:r>
        <w:rPr>
          <w:rtl/>
          <w:lang w:bidi="fa-IR"/>
        </w:rPr>
        <w:t xml:space="preserve"> وإذا هي جالسة</w:t>
      </w:r>
      <w:r w:rsidR="00227FFA">
        <w:rPr>
          <w:rFonts w:hint="cs"/>
          <w:rtl/>
          <w:lang w:bidi="fa-IR"/>
        </w:rPr>
        <w:t>ٌ</w:t>
      </w:r>
      <w:r>
        <w:rPr>
          <w:rtl/>
          <w:lang w:bidi="fa-IR"/>
        </w:rPr>
        <w:t xml:space="preserve"> بيدها ود </w:t>
      </w:r>
      <w:r w:rsidR="00C9398E" w:rsidRPr="00743CF5">
        <w:rPr>
          <w:rFonts w:hint="cs"/>
          <w:rtl/>
        </w:rPr>
        <w:t>«</w:t>
      </w:r>
      <w:r>
        <w:rPr>
          <w:rtl/>
          <w:lang w:bidi="fa-IR"/>
        </w:rPr>
        <w:t xml:space="preserve"> كذا </w:t>
      </w:r>
      <w:r w:rsidR="00C9398E" w:rsidRPr="00743CF5">
        <w:rPr>
          <w:rFonts w:hint="cs"/>
          <w:rtl/>
        </w:rPr>
        <w:t>»</w:t>
      </w:r>
      <w:r>
        <w:rPr>
          <w:rtl/>
          <w:lang w:bidi="fa-IR"/>
        </w:rPr>
        <w:t xml:space="preserve"> تنكت به الأرض فقال لها</w:t>
      </w:r>
      <w:r w:rsidR="00C81984">
        <w:rPr>
          <w:rtl/>
          <w:lang w:bidi="fa-IR"/>
        </w:rPr>
        <w:t>:</w:t>
      </w:r>
      <w:r>
        <w:rPr>
          <w:rtl/>
          <w:lang w:bidi="fa-IR"/>
        </w:rPr>
        <w:t xml:space="preserve"> مالك</w:t>
      </w:r>
      <w:r w:rsidR="00C9398E">
        <w:rPr>
          <w:rFonts w:hint="cs"/>
          <w:rtl/>
          <w:lang w:bidi="fa-IR"/>
        </w:rPr>
        <w:t>ِ</w:t>
      </w:r>
      <w:r w:rsidR="00C81984">
        <w:rPr>
          <w:rtl/>
          <w:lang w:bidi="fa-IR"/>
        </w:rPr>
        <w:t>؟</w:t>
      </w:r>
      <w:r>
        <w:rPr>
          <w:rtl/>
          <w:lang w:bidi="fa-IR"/>
        </w:rPr>
        <w:t xml:space="preserve"> فقالت</w:t>
      </w:r>
      <w:r w:rsidR="00C81984">
        <w:rPr>
          <w:rtl/>
          <w:lang w:bidi="fa-IR"/>
        </w:rPr>
        <w:t>:</w:t>
      </w:r>
      <w:r>
        <w:rPr>
          <w:rtl/>
          <w:lang w:bidi="fa-IR"/>
        </w:rPr>
        <w:t xml:space="preserve"> الناس بخير وأنت أبو مسلم لو </w:t>
      </w:r>
      <w:r w:rsidR="00C9398E">
        <w:rPr>
          <w:rFonts w:hint="cs"/>
          <w:rtl/>
          <w:lang w:bidi="fa-IR"/>
        </w:rPr>
        <w:t>ا</w:t>
      </w:r>
      <w:r>
        <w:rPr>
          <w:rtl/>
          <w:lang w:bidi="fa-IR"/>
        </w:rPr>
        <w:t>ن</w:t>
      </w:r>
      <w:r w:rsidR="00C9398E">
        <w:rPr>
          <w:rFonts w:hint="cs"/>
          <w:rtl/>
          <w:lang w:bidi="fa-IR"/>
        </w:rPr>
        <w:t>ّ</w:t>
      </w:r>
      <w:r>
        <w:rPr>
          <w:rtl/>
          <w:lang w:bidi="fa-IR"/>
        </w:rPr>
        <w:t>ك أتيت معاوية فيأمر لك بخادم ويعطيك شيئا</w:t>
      </w:r>
      <w:r w:rsidR="00C9398E">
        <w:rPr>
          <w:rFonts w:hint="cs"/>
          <w:rtl/>
          <w:lang w:bidi="fa-IR"/>
        </w:rPr>
        <w:t>ً</w:t>
      </w:r>
      <w:r>
        <w:rPr>
          <w:rtl/>
          <w:lang w:bidi="fa-IR"/>
        </w:rPr>
        <w:t xml:space="preserve"> تعيش به</w:t>
      </w:r>
      <w:r w:rsidR="00C81984">
        <w:rPr>
          <w:rtl/>
          <w:lang w:bidi="fa-IR"/>
        </w:rPr>
        <w:t>؟</w:t>
      </w:r>
      <w:r>
        <w:rPr>
          <w:rtl/>
          <w:lang w:bidi="fa-IR"/>
        </w:rPr>
        <w:t xml:space="preserve"> فقال</w:t>
      </w:r>
      <w:r w:rsidR="00C81984">
        <w:rPr>
          <w:rtl/>
          <w:lang w:bidi="fa-IR"/>
        </w:rPr>
        <w:t>:</w:t>
      </w:r>
      <w:r>
        <w:rPr>
          <w:rtl/>
          <w:lang w:bidi="fa-IR"/>
        </w:rPr>
        <w:t xml:space="preserve"> </w:t>
      </w:r>
      <w:r w:rsidR="00C9398E">
        <w:rPr>
          <w:rFonts w:hint="cs"/>
          <w:rtl/>
          <w:lang w:bidi="fa-IR"/>
        </w:rPr>
        <w:t>أ</w:t>
      </w:r>
      <w:r>
        <w:rPr>
          <w:rtl/>
          <w:lang w:bidi="fa-IR"/>
        </w:rPr>
        <w:t>لل</w:t>
      </w:r>
      <w:r w:rsidR="00C9398E">
        <w:rPr>
          <w:rFonts w:hint="cs"/>
          <w:rtl/>
          <w:lang w:bidi="fa-IR"/>
        </w:rPr>
        <w:t>ّ</w:t>
      </w:r>
      <w:r>
        <w:rPr>
          <w:rtl/>
          <w:lang w:bidi="fa-IR"/>
        </w:rPr>
        <w:t>هم من أفسد علي</w:t>
      </w:r>
      <w:r w:rsidR="00C9398E">
        <w:rPr>
          <w:rFonts w:hint="cs"/>
          <w:rtl/>
          <w:lang w:bidi="fa-IR"/>
        </w:rPr>
        <w:t>َّ</w:t>
      </w:r>
      <w:r>
        <w:rPr>
          <w:rtl/>
          <w:lang w:bidi="fa-IR"/>
        </w:rPr>
        <w:t xml:space="preserve"> أهلي فاعم بصره.</w:t>
      </w:r>
      <w:r w:rsidR="00C9398E">
        <w:rPr>
          <w:rFonts w:hint="cs"/>
          <w:rtl/>
          <w:lang w:bidi="fa-IR"/>
        </w:rPr>
        <w:t xml:space="preserve"> </w:t>
      </w:r>
      <w:r>
        <w:rPr>
          <w:rtl/>
          <w:lang w:bidi="fa-IR"/>
        </w:rPr>
        <w:t>وكانت أتتها امرأة فقالت</w:t>
      </w:r>
      <w:r w:rsidR="00C81984">
        <w:rPr>
          <w:rtl/>
          <w:lang w:bidi="fa-IR"/>
        </w:rPr>
        <w:t>:</w:t>
      </w:r>
      <w:r>
        <w:rPr>
          <w:rtl/>
          <w:lang w:bidi="fa-IR"/>
        </w:rPr>
        <w:t xml:space="preserve"> أنت امرأة أبي مسلم الخولاني فلو كل</w:t>
      </w:r>
      <w:r w:rsidR="00C9398E">
        <w:rPr>
          <w:rFonts w:hint="cs"/>
          <w:rtl/>
          <w:lang w:bidi="fa-IR"/>
        </w:rPr>
        <w:t>ّ</w:t>
      </w:r>
      <w:r>
        <w:rPr>
          <w:rtl/>
          <w:lang w:bidi="fa-IR"/>
        </w:rPr>
        <w:t>مت زوجك يكل</w:t>
      </w:r>
      <w:r w:rsidR="00C9398E">
        <w:rPr>
          <w:rFonts w:hint="cs"/>
          <w:rtl/>
          <w:lang w:bidi="fa-IR"/>
        </w:rPr>
        <w:t>ّ</w:t>
      </w:r>
      <w:r>
        <w:rPr>
          <w:rtl/>
          <w:lang w:bidi="fa-IR"/>
        </w:rPr>
        <w:t>م معاوية ليخدمكم ويعطيكم.</w:t>
      </w:r>
      <w:r w:rsidR="00C9398E">
        <w:rPr>
          <w:rFonts w:hint="cs"/>
          <w:rtl/>
          <w:lang w:bidi="fa-IR"/>
        </w:rPr>
        <w:t xml:space="preserve"> </w:t>
      </w:r>
      <w:r>
        <w:rPr>
          <w:rtl/>
          <w:lang w:bidi="fa-IR"/>
        </w:rPr>
        <w:t>فبينا هذه المرأة في منزلها إذا أنكرت بصرها فقالت</w:t>
      </w:r>
      <w:r w:rsidR="00C81984">
        <w:rPr>
          <w:rtl/>
          <w:lang w:bidi="fa-IR"/>
        </w:rPr>
        <w:t>:</w:t>
      </w:r>
      <w:r>
        <w:rPr>
          <w:rtl/>
          <w:lang w:bidi="fa-IR"/>
        </w:rPr>
        <w:t xml:space="preserve"> سراجكم طفئ</w:t>
      </w:r>
      <w:r w:rsidR="00C81984">
        <w:rPr>
          <w:rtl/>
          <w:lang w:bidi="fa-IR"/>
        </w:rPr>
        <w:t>؟</w:t>
      </w:r>
      <w:r>
        <w:rPr>
          <w:rtl/>
          <w:lang w:bidi="fa-IR"/>
        </w:rPr>
        <w:t xml:space="preserve"> فقالوا</w:t>
      </w:r>
      <w:r w:rsidR="00C81984">
        <w:rPr>
          <w:rtl/>
          <w:lang w:bidi="fa-IR"/>
        </w:rPr>
        <w:t>:</w:t>
      </w:r>
      <w:r>
        <w:rPr>
          <w:rtl/>
          <w:lang w:bidi="fa-IR"/>
        </w:rPr>
        <w:t xml:space="preserve"> لا.</w:t>
      </w:r>
      <w:r w:rsidR="00C9398E">
        <w:rPr>
          <w:rFonts w:hint="cs"/>
          <w:rtl/>
          <w:lang w:bidi="fa-IR"/>
        </w:rPr>
        <w:t xml:space="preserve"> </w:t>
      </w:r>
      <w:r>
        <w:rPr>
          <w:rtl/>
          <w:lang w:bidi="fa-IR"/>
        </w:rPr>
        <w:t>فقالت</w:t>
      </w:r>
      <w:r w:rsidR="00C81984">
        <w:rPr>
          <w:rtl/>
          <w:lang w:bidi="fa-IR"/>
        </w:rPr>
        <w:t>:</w:t>
      </w:r>
      <w:r>
        <w:rPr>
          <w:rtl/>
          <w:lang w:bidi="fa-IR"/>
        </w:rPr>
        <w:t xml:space="preserve"> إن</w:t>
      </w:r>
      <w:r w:rsidR="00C9398E">
        <w:rPr>
          <w:rFonts w:hint="cs"/>
          <w:rtl/>
          <w:lang w:bidi="fa-IR"/>
        </w:rPr>
        <w:t>ّ</w:t>
      </w:r>
      <w:r>
        <w:rPr>
          <w:rtl/>
          <w:lang w:bidi="fa-IR"/>
        </w:rPr>
        <w:t>ا ل</w:t>
      </w:r>
      <w:r w:rsidR="00C9398E">
        <w:rPr>
          <w:rFonts w:hint="cs"/>
          <w:rtl/>
          <w:lang w:bidi="fa-IR"/>
        </w:rPr>
        <w:t>ِ</w:t>
      </w:r>
      <w:r>
        <w:rPr>
          <w:rtl/>
          <w:lang w:bidi="fa-IR"/>
        </w:rPr>
        <w:t>ل</w:t>
      </w:r>
      <w:r w:rsidR="00C9398E">
        <w:rPr>
          <w:rFonts w:hint="cs"/>
          <w:rtl/>
          <w:lang w:bidi="fa-IR"/>
        </w:rPr>
        <w:t>َّ</w:t>
      </w:r>
      <w:r>
        <w:rPr>
          <w:rtl/>
          <w:lang w:bidi="fa-IR"/>
        </w:rPr>
        <w:t>ه</w:t>
      </w:r>
      <w:r w:rsidR="00C81984">
        <w:rPr>
          <w:rtl/>
          <w:lang w:bidi="fa-IR"/>
        </w:rPr>
        <w:t>،</w:t>
      </w:r>
      <w:r>
        <w:rPr>
          <w:rtl/>
          <w:lang w:bidi="fa-IR"/>
        </w:rPr>
        <w:t xml:space="preserve"> ذهب بصري</w:t>
      </w:r>
      <w:r w:rsidR="00C81984">
        <w:rPr>
          <w:rtl/>
          <w:lang w:bidi="fa-IR"/>
        </w:rPr>
        <w:t>،</w:t>
      </w:r>
      <w:r>
        <w:rPr>
          <w:rtl/>
          <w:lang w:bidi="fa-IR"/>
        </w:rPr>
        <w:t xml:space="preserve"> فأتت إلى أبي مسلم فلم تزل تناشده الله وتطلب إليه حتى دعا الله فرد</w:t>
      </w:r>
      <w:r w:rsidR="00C9398E">
        <w:rPr>
          <w:rFonts w:hint="cs"/>
          <w:rtl/>
          <w:lang w:bidi="fa-IR"/>
        </w:rPr>
        <w:t>َّ</w:t>
      </w:r>
      <w:r>
        <w:rPr>
          <w:rtl/>
          <w:lang w:bidi="fa-IR"/>
        </w:rPr>
        <w:t xml:space="preserve"> بصرها ورجعت امرأته إلى حالها الت</w:t>
      </w:r>
      <w:r w:rsidR="00AC7E86">
        <w:rPr>
          <w:rFonts w:hint="cs"/>
          <w:rtl/>
          <w:lang w:bidi="fa-IR"/>
        </w:rPr>
        <w:t>ّ</w:t>
      </w:r>
      <w:r>
        <w:rPr>
          <w:rtl/>
          <w:lang w:bidi="fa-IR"/>
        </w:rPr>
        <w:t xml:space="preserve">ي كانت عليها. أخرجه </w:t>
      </w:r>
      <w:r w:rsidR="00AC7E86">
        <w:rPr>
          <w:rFonts w:hint="cs"/>
          <w:rtl/>
          <w:lang w:bidi="fa-IR"/>
        </w:rPr>
        <w:t>إ</w:t>
      </w:r>
      <w:r>
        <w:rPr>
          <w:rtl/>
          <w:lang w:bidi="fa-IR"/>
        </w:rPr>
        <w:t>بن عساكر في تاريخه 7</w:t>
      </w:r>
      <w:r w:rsidR="00C81984">
        <w:rPr>
          <w:rtl/>
          <w:lang w:bidi="fa-IR"/>
        </w:rPr>
        <w:t>:</w:t>
      </w:r>
      <w:r>
        <w:rPr>
          <w:rtl/>
          <w:lang w:bidi="fa-IR"/>
        </w:rPr>
        <w:t xml:space="preserve"> 317.</w:t>
      </w:r>
    </w:p>
    <w:p w:rsidR="00A568EA" w:rsidRDefault="00133737" w:rsidP="00AC7E86">
      <w:pPr>
        <w:pStyle w:val="libNormal"/>
        <w:rPr>
          <w:rtl/>
          <w:lang w:bidi="fa-IR"/>
        </w:rPr>
      </w:pPr>
      <w:r>
        <w:rPr>
          <w:rtl/>
          <w:lang w:bidi="fa-IR"/>
        </w:rPr>
        <w:t>قال الأميني</w:t>
      </w:r>
      <w:r w:rsidR="00C81984">
        <w:rPr>
          <w:rtl/>
          <w:lang w:bidi="fa-IR"/>
        </w:rPr>
        <w:t>:</w:t>
      </w:r>
      <w:r>
        <w:rPr>
          <w:rtl/>
          <w:lang w:bidi="fa-IR"/>
        </w:rPr>
        <w:t xml:space="preserve"> ما أقسى صاحب هذه المعاجز حيث أعمى امرأة مسلمة من غير ذنب تستحق</w:t>
      </w:r>
      <w:r w:rsidR="00AC7E86">
        <w:rPr>
          <w:rFonts w:hint="cs"/>
          <w:rtl/>
          <w:lang w:bidi="fa-IR"/>
        </w:rPr>
        <w:t>ّ</w:t>
      </w:r>
      <w:r>
        <w:rPr>
          <w:rtl/>
          <w:lang w:bidi="fa-IR"/>
        </w:rPr>
        <w:t xml:space="preserve"> لأجله مثل هذه العقوبة</w:t>
      </w:r>
      <w:r w:rsidR="00C81984">
        <w:rPr>
          <w:rtl/>
          <w:lang w:bidi="fa-IR"/>
        </w:rPr>
        <w:t>؟</w:t>
      </w:r>
      <w:r>
        <w:rPr>
          <w:rtl/>
          <w:lang w:bidi="fa-IR"/>
        </w:rPr>
        <w:t xml:space="preserve"> فإن</w:t>
      </w:r>
      <w:r w:rsidR="00AC7E86">
        <w:rPr>
          <w:rFonts w:hint="cs"/>
          <w:rtl/>
          <w:lang w:bidi="fa-IR"/>
        </w:rPr>
        <w:t>َّ</w:t>
      </w:r>
      <w:r>
        <w:rPr>
          <w:rtl/>
          <w:lang w:bidi="fa-IR"/>
        </w:rPr>
        <w:t xml:space="preserve"> مراجعة معاوية كبقي</w:t>
      </w:r>
      <w:r w:rsidR="00AC7E86">
        <w:rPr>
          <w:rFonts w:hint="cs"/>
          <w:rtl/>
          <w:lang w:bidi="fa-IR"/>
        </w:rPr>
        <w:t>َّ</w:t>
      </w:r>
      <w:r>
        <w:rPr>
          <w:rtl/>
          <w:lang w:bidi="fa-IR"/>
        </w:rPr>
        <w:t xml:space="preserve">ة المسلمين وهو أميرهم فيما حسبوه </w:t>
      </w:r>
      <w:r w:rsidR="000367A4">
        <w:rPr>
          <w:rtl/>
          <w:lang w:bidi="fa-IR"/>
        </w:rPr>
        <w:t>-</w:t>
      </w:r>
      <w:r>
        <w:rPr>
          <w:rtl/>
          <w:lang w:bidi="fa-IR"/>
        </w:rPr>
        <w:t xml:space="preserve"> والر</w:t>
      </w:r>
      <w:r w:rsidR="00AC7E86">
        <w:rPr>
          <w:rFonts w:hint="cs"/>
          <w:rtl/>
          <w:lang w:bidi="fa-IR"/>
        </w:rPr>
        <w:t>ّ</w:t>
      </w:r>
      <w:r>
        <w:rPr>
          <w:rtl/>
          <w:lang w:bidi="fa-IR"/>
        </w:rPr>
        <w:t>جل في الر</w:t>
      </w:r>
      <w:r w:rsidR="00AC7E86">
        <w:rPr>
          <w:rFonts w:hint="cs"/>
          <w:rtl/>
          <w:lang w:bidi="fa-IR"/>
        </w:rPr>
        <w:t>َّ</w:t>
      </w:r>
      <w:r>
        <w:rPr>
          <w:rtl/>
          <w:lang w:bidi="fa-IR"/>
        </w:rPr>
        <w:t>عيل الأو</w:t>
      </w:r>
      <w:r w:rsidR="00AC7E86">
        <w:rPr>
          <w:rFonts w:hint="cs"/>
          <w:rtl/>
          <w:lang w:bidi="fa-IR"/>
        </w:rPr>
        <w:t>َّ</w:t>
      </w:r>
      <w:r>
        <w:rPr>
          <w:rtl/>
          <w:lang w:bidi="fa-IR"/>
        </w:rPr>
        <w:t xml:space="preserve">ل من شيعته </w:t>
      </w:r>
      <w:r w:rsidR="000367A4">
        <w:rPr>
          <w:rtl/>
          <w:lang w:bidi="fa-IR"/>
        </w:rPr>
        <w:t>-</w:t>
      </w:r>
      <w:r>
        <w:rPr>
          <w:rtl/>
          <w:lang w:bidi="fa-IR"/>
        </w:rPr>
        <w:t xml:space="preserve"> للتوسيع عليه ليس فيها </w:t>
      </w:r>
      <w:r w:rsidR="00AC7E86">
        <w:rPr>
          <w:rFonts w:hint="cs"/>
          <w:rtl/>
          <w:lang w:bidi="fa-IR"/>
        </w:rPr>
        <w:t>إ</w:t>
      </w:r>
      <w:r>
        <w:rPr>
          <w:rtl/>
          <w:lang w:bidi="fa-IR"/>
        </w:rPr>
        <w:t>قتراف مأثم ولا اجتراح سي</w:t>
      </w:r>
      <w:r w:rsidR="00AC7E86">
        <w:rPr>
          <w:rFonts w:hint="cs"/>
          <w:rtl/>
          <w:lang w:bidi="fa-IR"/>
        </w:rPr>
        <w:t>ّ</w:t>
      </w:r>
      <w:r>
        <w:rPr>
          <w:rtl/>
          <w:lang w:bidi="fa-IR"/>
        </w:rPr>
        <w:t>ئة تستحق</w:t>
      </w:r>
      <w:r w:rsidR="00AC7E86">
        <w:rPr>
          <w:rFonts w:hint="cs"/>
          <w:rtl/>
          <w:lang w:bidi="fa-IR"/>
        </w:rPr>
        <w:t>ُّ</w:t>
      </w:r>
      <w:r>
        <w:rPr>
          <w:rtl/>
          <w:lang w:bidi="fa-IR"/>
        </w:rPr>
        <w:t xml:space="preserve"> المسكينة عليها التنكيل بها</w:t>
      </w:r>
      <w:r w:rsidR="00C81984">
        <w:rPr>
          <w:rtl/>
          <w:lang w:bidi="fa-IR"/>
        </w:rPr>
        <w:t>،</w:t>
      </w:r>
      <w:r>
        <w:rPr>
          <w:rtl/>
          <w:lang w:bidi="fa-IR"/>
        </w:rPr>
        <w:t xml:space="preserve"> فهلا</w:t>
      </w:r>
      <w:r w:rsidR="00AC7E86">
        <w:rPr>
          <w:rFonts w:hint="cs"/>
          <w:rtl/>
          <w:lang w:bidi="fa-IR"/>
        </w:rPr>
        <w:t>ّ</w:t>
      </w:r>
      <w:r>
        <w:rPr>
          <w:rtl/>
          <w:lang w:bidi="fa-IR"/>
        </w:rPr>
        <w:t xml:space="preserve"> دعا الله سبحانه أن يهديها وامرأته أن يثبت قلبيهما على الص</w:t>
      </w:r>
      <w:r w:rsidR="00AC7E86">
        <w:rPr>
          <w:rFonts w:hint="cs"/>
          <w:rtl/>
          <w:lang w:bidi="fa-IR"/>
        </w:rPr>
        <w:t>ّ</w:t>
      </w:r>
      <w:r>
        <w:rPr>
          <w:rtl/>
          <w:lang w:bidi="fa-IR"/>
        </w:rPr>
        <w:t>بر والتقوى إن كان يعلم من نفسه إجابة دعوته</w:t>
      </w:r>
      <w:r w:rsidR="00C81984">
        <w:rPr>
          <w:rtl/>
          <w:lang w:bidi="fa-IR"/>
        </w:rPr>
        <w:t>؟</w:t>
      </w:r>
      <w:r>
        <w:rPr>
          <w:rtl/>
          <w:lang w:bidi="fa-IR"/>
        </w:rPr>
        <w:t xml:space="preserve"> لكن</w:t>
      </w:r>
      <w:r w:rsidR="00AC7E86">
        <w:rPr>
          <w:rFonts w:hint="cs"/>
          <w:rtl/>
          <w:lang w:bidi="fa-IR"/>
        </w:rPr>
        <w:t>ّ</w:t>
      </w:r>
      <w:r>
        <w:rPr>
          <w:rtl/>
          <w:lang w:bidi="fa-IR"/>
        </w:rPr>
        <w:t>ه أبى إل</w:t>
      </w:r>
      <w:r w:rsidR="00AC7E86">
        <w:rPr>
          <w:rFonts w:hint="cs"/>
          <w:rtl/>
          <w:lang w:bidi="fa-IR"/>
        </w:rPr>
        <w:t>ّ</w:t>
      </w:r>
      <w:r>
        <w:rPr>
          <w:rtl/>
          <w:lang w:bidi="fa-IR"/>
        </w:rPr>
        <w:t>ا القسوة</w:t>
      </w:r>
      <w:r w:rsidR="00C81984">
        <w:rPr>
          <w:rtl/>
          <w:lang w:bidi="fa-IR"/>
        </w:rPr>
        <w:t>،</w:t>
      </w:r>
      <w:r>
        <w:rPr>
          <w:rtl/>
          <w:lang w:bidi="fa-IR"/>
        </w:rPr>
        <w:t xml:space="preserve"> أو أن</w:t>
      </w:r>
      <w:r w:rsidR="00AC7E86">
        <w:rPr>
          <w:rFonts w:hint="cs"/>
          <w:rtl/>
          <w:lang w:bidi="fa-IR"/>
        </w:rPr>
        <w:t>َّ</w:t>
      </w:r>
      <w:r>
        <w:rPr>
          <w:rtl/>
          <w:lang w:bidi="fa-IR"/>
        </w:rPr>
        <w:t xml:space="preserve"> المغالي في فضله </w:t>
      </w:r>
      <w:r w:rsidR="00AC7E86">
        <w:rPr>
          <w:rFonts w:hint="cs"/>
          <w:rtl/>
          <w:lang w:bidi="fa-IR"/>
        </w:rPr>
        <w:t>إ</w:t>
      </w:r>
      <w:r>
        <w:rPr>
          <w:rtl/>
          <w:lang w:bidi="fa-IR"/>
        </w:rPr>
        <w:t>فتعل له ذلك ذاهلا</w:t>
      </w:r>
      <w:r w:rsidR="00AC7E86">
        <w:rPr>
          <w:rFonts w:hint="cs"/>
          <w:rtl/>
          <w:lang w:bidi="fa-IR"/>
        </w:rPr>
        <w:t>ً</w:t>
      </w:r>
      <w:r>
        <w:rPr>
          <w:rtl/>
          <w:lang w:bidi="fa-IR"/>
        </w:rPr>
        <w:t xml:space="preserve"> عن </w:t>
      </w:r>
      <w:r w:rsidR="00AC7E86">
        <w:rPr>
          <w:rFonts w:hint="cs"/>
          <w:rtl/>
          <w:lang w:bidi="fa-IR"/>
        </w:rPr>
        <w:t>ا</w:t>
      </w:r>
      <w:r>
        <w:rPr>
          <w:rtl/>
          <w:lang w:bidi="fa-IR"/>
        </w:rPr>
        <w:t>ن</w:t>
      </w:r>
      <w:r w:rsidR="00AC7E86">
        <w:rPr>
          <w:rFonts w:hint="cs"/>
          <w:rtl/>
          <w:lang w:bidi="fa-IR"/>
        </w:rPr>
        <w:t>َّ</w:t>
      </w:r>
      <w:r>
        <w:rPr>
          <w:rtl/>
          <w:lang w:bidi="fa-IR"/>
        </w:rPr>
        <w:t xml:space="preserve"> ما افتعله يمس</w:t>
      </w:r>
      <w:r w:rsidR="00AC7E86">
        <w:rPr>
          <w:rFonts w:hint="cs"/>
          <w:rtl/>
          <w:lang w:bidi="fa-IR"/>
        </w:rPr>
        <w:t>ّ</w:t>
      </w:r>
      <w:r>
        <w:rPr>
          <w:rtl/>
          <w:lang w:bidi="fa-IR"/>
        </w:rPr>
        <w:t xml:space="preserve"> كرامة الر</w:t>
      </w:r>
      <w:r w:rsidR="00AC7E86">
        <w:rPr>
          <w:rFonts w:hint="cs"/>
          <w:rtl/>
          <w:lang w:bidi="fa-IR"/>
        </w:rPr>
        <w:t>َّ</w:t>
      </w:r>
      <w:r>
        <w:rPr>
          <w:rtl/>
          <w:lang w:bidi="fa-IR"/>
        </w:rPr>
        <w:t>جل</w:t>
      </w:r>
      <w:r w:rsidR="00C81984">
        <w:rPr>
          <w:rtl/>
          <w:lang w:bidi="fa-IR"/>
        </w:rPr>
        <w:t>،</w:t>
      </w:r>
      <w:r>
        <w:rPr>
          <w:rtl/>
          <w:lang w:bidi="fa-IR"/>
        </w:rPr>
        <w:t xml:space="preserve"> ونحن نجل</w:t>
      </w:r>
      <w:r w:rsidR="00AC7E86">
        <w:rPr>
          <w:rFonts w:hint="cs"/>
          <w:rtl/>
          <w:lang w:bidi="fa-IR"/>
        </w:rPr>
        <w:t>ّ</w:t>
      </w:r>
      <w:r>
        <w:rPr>
          <w:rtl/>
          <w:lang w:bidi="fa-IR"/>
        </w:rPr>
        <w:t xml:space="preserve"> ساحة قدس المولى سبحانه عن أن تكون عنده إجابة لمثل هذه الد</w:t>
      </w:r>
      <w:r w:rsidR="00AC7E86">
        <w:rPr>
          <w:rFonts w:hint="cs"/>
          <w:rtl/>
          <w:lang w:bidi="fa-IR"/>
        </w:rPr>
        <w:t>َّ</w:t>
      </w:r>
      <w:r>
        <w:rPr>
          <w:rtl/>
          <w:lang w:bidi="fa-IR"/>
        </w:rPr>
        <w:t>عوة الصادرة عن الجهل.</w:t>
      </w:r>
    </w:p>
    <w:p w:rsidR="00133737" w:rsidRDefault="00AC7E86" w:rsidP="00AC7E86">
      <w:pPr>
        <w:pStyle w:val="Heading2Center"/>
        <w:rPr>
          <w:lang w:bidi="fa-IR"/>
        </w:rPr>
      </w:pPr>
      <w:bookmarkStart w:id="42" w:name="_Toc526342244"/>
      <w:r>
        <w:rPr>
          <w:rFonts w:hint="cs"/>
          <w:rtl/>
          <w:lang w:bidi="fa-IR"/>
        </w:rPr>
        <w:t>_</w:t>
      </w:r>
      <w:r w:rsidR="00133737">
        <w:rPr>
          <w:rtl/>
          <w:lang w:bidi="fa-IR"/>
        </w:rPr>
        <w:t xml:space="preserve"> 11 </w:t>
      </w:r>
      <w:r>
        <w:rPr>
          <w:rFonts w:hint="cs"/>
          <w:rtl/>
          <w:lang w:bidi="fa-IR"/>
        </w:rPr>
        <w:t>_</w:t>
      </w:r>
      <w:bookmarkEnd w:id="42"/>
    </w:p>
    <w:p w:rsidR="00133737" w:rsidRDefault="00AC7E86" w:rsidP="00AC7E86">
      <w:pPr>
        <w:pStyle w:val="Heading2Center"/>
        <w:rPr>
          <w:lang w:bidi="fa-IR"/>
        </w:rPr>
      </w:pPr>
      <w:bookmarkStart w:id="43" w:name="_Toc526342245"/>
      <w:r>
        <w:rPr>
          <w:rFonts w:hint="cs"/>
          <w:rtl/>
          <w:lang w:bidi="fa-IR"/>
        </w:rPr>
        <w:t>أ</w:t>
      </w:r>
      <w:r w:rsidR="00133737">
        <w:rPr>
          <w:rtl/>
          <w:lang w:bidi="fa-IR"/>
        </w:rPr>
        <w:t>لظب</w:t>
      </w:r>
      <w:r>
        <w:rPr>
          <w:rFonts w:hint="cs"/>
          <w:rtl/>
          <w:lang w:bidi="fa-IR"/>
        </w:rPr>
        <w:t>ى</w:t>
      </w:r>
      <w:r w:rsidR="00133737">
        <w:rPr>
          <w:rtl/>
          <w:lang w:bidi="fa-IR"/>
        </w:rPr>
        <w:t xml:space="preserve"> يحبس بدعاء </w:t>
      </w:r>
      <w:r>
        <w:rPr>
          <w:rFonts w:hint="cs"/>
          <w:rtl/>
          <w:lang w:bidi="fa-IR"/>
        </w:rPr>
        <w:t>ا</w:t>
      </w:r>
      <w:r w:rsidR="00133737">
        <w:rPr>
          <w:rtl/>
          <w:lang w:bidi="fa-IR"/>
        </w:rPr>
        <w:t>ب</w:t>
      </w:r>
      <w:r>
        <w:rPr>
          <w:rFonts w:hint="cs"/>
          <w:rtl/>
          <w:lang w:bidi="fa-IR"/>
        </w:rPr>
        <w:t>ى</w:t>
      </w:r>
      <w:r w:rsidR="00133737">
        <w:rPr>
          <w:rtl/>
          <w:lang w:bidi="fa-IR"/>
        </w:rPr>
        <w:t xml:space="preserve"> مسلم</w:t>
      </w:r>
      <w:bookmarkEnd w:id="43"/>
    </w:p>
    <w:p w:rsidR="00A568EA" w:rsidRDefault="00133737" w:rsidP="00AC7E86">
      <w:pPr>
        <w:pStyle w:val="libNormal"/>
        <w:rPr>
          <w:rtl/>
          <w:lang w:bidi="fa-IR"/>
        </w:rPr>
      </w:pPr>
      <w:r>
        <w:rPr>
          <w:rtl/>
          <w:lang w:bidi="fa-IR"/>
        </w:rPr>
        <w:t xml:space="preserve">أخرج </w:t>
      </w:r>
      <w:r w:rsidR="00AC7E86">
        <w:rPr>
          <w:rFonts w:hint="cs"/>
          <w:rtl/>
          <w:lang w:bidi="fa-IR"/>
        </w:rPr>
        <w:t>إ</w:t>
      </w:r>
      <w:r>
        <w:rPr>
          <w:rtl/>
          <w:lang w:bidi="fa-IR"/>
        </w:rPr>
        <w:t>بن عساكر في تاريخه 7</w:t>
      </w:r>
      <w:r w:rsidR="00C81984">
        <w:rPr>
          <w:rtl/>
          <w:lang w:bidi="fa-IR"/>
        </w:rPr>
        <w:t>:</w:t>
      </w:r>
      <w:r>
        <w:rPr>
          <w:rtl/>
          <w:lang w:bidi="fa-IR"/>
        </w:rPr>
        <w:t xml:space="preserve"> 317 عن بلال بن كعب قال</w:t>
      </w:r>
      <w:r w:rsidR="00C81984">
        <w:rPr>
          <w:rtl/>
          <w:lang w:bidi="fa-IR"/>
        </w:rPr>
        <w:t>:</w:t>
      </w:r>
      <w:r>
        <w:rPr>
          <w:rtl/>
          <w:lang w:bidi="fa-IR"/>
        </w:rPr>
        <w:t xml:space="preserve"> ربما قال الص</w:t>
      </w:r>
      <w:r w:rsidR="00AC7E86">
        <w:rPr>
          <w:rFonts w:hint="cs"/>
          <w:rtl/>
          <w:lang w:bidi="fa-IR"/>
        </w:rPr>
        <w:t>ّ</w:t>
      </w:r>
      <w:r>
        <w:rPr>
          <w:rtl/>
          <w:lang w:bidi="fa-IR"/>
        </w:rPr>
        <w:t>بيان</w:t>
      </w:r>
    </w:p>
    <w:p w:rsidR="00133737" w:rsidRDefault="00A568EA" w:rsidP="000367A4">
      <w:pPr>
        <w:pStyle w:val="libNormal"/>
        <w:rPr>
          <w:lang w:bidi="fa-IR"/>
        </w:rPr>
      </w:pPr>
      <w:r>
        <w:rPr>
          <w:rtl/>
          <w:lang w:bidi="fa-IR"/>
        </w:rPr>
        <w:br w:type="page"/>
      </w:r>
    </w:p>
    <w:p w:rsidR="00A568EA" w:rsidRDefault="00133737" w:rsidP="00AC7E86">
      <w:pPr>
        <w:pStyle w:val="libNormal0"/>
        <w:rPr>
          <w:rtl/>
          <w:lang w:bidi="fa-IR"/>
        </w:rPr>
      </w:pPr>
      <w:r>
        <w:rPr>
          <w:rtl/>
          <w:lang w:bidi="fa-IR"/>
        </w:rPr>
        <w:lastRenderedPageBreak/>
        <w:t>لأبي مسلم الخولاني</w:t>
      </w:r>
      <w:r w:rsidR="00C81984">
        <w:rPr>
          <w:rtl/>
          <w:lang w:bidi="fa-IR"/>
        </w:rPr>
        <w:t>:</w:t>
      </w:r>
      <w:r>
        <w:rPr>
          <w:rtl/>
          <w:lang w:bidi="fa-IR"/>
        </w:rPr>
        <w:t xml:space="preserve"> ادع الله يحبس علينا هذا الظبي فيدعو الله فيحبسه حت</w:t>
      </w:r>
      <w:r w:rsidR="004E1BBF">
        <w:rPr>
          <w:rFonts w:hint="cs"/>
          <w:rtl/>
          <w:lang w:bidi="fa-IR"/>
        </w:rPr>
        <w:t>ّ</w:t>
      </w:r>
      <w:r>
        <w:rPr>
          <w:rtl/>
          <w:lang w:bidi="fa-IR"/>
        </w:rPr>
        <w:t>ى يأخذوه بأيديهم.</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لقد راق القوم أن لا يدعوا للأنبياء والر</w:t>
      </w:r>
      <w:r w:rsidR="004E1BBF">
        <w:rPr>
          <w:rFonts w:hint="cs"/>
          <w:rtl/>
          <w:lang w:bidi="fa-IR"/>
        </w:rPr>
        <w:t>ّ</w:t>
      </w:r>
      <w:r>
        <w:rPr>
          <w:rtl/>
          <w:lang w:bidi="fa-IR"/>
        </w:rPr>
        <w:t>سل معجزة أو آية إل</w:t>
      </w:r>
      <w:r w:rsidR="004E1BBF">
        <w:rPr>
          <w:rFonts w:hint="cs"/>
          <w:rtl/>
          <w:lang w:bidi="fa-IR"/>
        </w:rPr>
        <w:t>ّ</w:t>
      </w:r>
      <w:r>
        <w:rPr>
          <w:rtl/>
          <w:lang w:bidi="fa-IR"/>
        </w:rPr>
        <w:t>ا و سحبوها إلى م</w:t>
      </w:r>
      <w:r w:rsidR="004E1BBF">
        <w:rPr>
          <w:rFonts w:hint="cs"/>
          <w:rtl/>
          <w:lang w:bidi="fa-IR"/>
        </w:rPr>
        <w:t>َ</w:t>
      </w:r>
      <w:r>
        <w:rPr>
          <w:rtl/>
          <w:lang w:bidi="fa-IR"/>
        </w:rPr>
        <w:t>ن أحب</w:t>
      </w:r>
      <w:r w:rsidR="004E1BBF">
        <w:rPr>
          <w:rFonts w:hint="cs"/>
          <w:rtl/>
          <w:lang w:bidi="fa-IR"/>
        </w:rPr>
        <w:t>ّ</w:t>
      </w:r>
      <w:r>
        <w:rPr>
          <w:rtl/>
          <w:lang w:bidi="fa-IR"/>
        </w:rPr>
        <w:t>وه من رجال عادي</w:t>
      </w:r>
      <w:r w:rsidR="004E1BBF">
        <w:rPr>
          <w:rFonts w:hint="cs"/>
          <w:rtl/>
          <w:lang w:bidi="fa-IR"/>
        </w:rPr>
        <w:t>ّ</w:t>
      </w:r>
      <w:r>
        <w:rPr>
          <w:rtl/>
          <w:lang w:bidi="fa-IR"/>
        </w:rPr>
        <w:t>ين</w:t>
      </w:r>
      <w:r w:rsidR="00C81984">
        <w:rPr>
          <w:rtl/>
          <w:lang w:bidi="fa-IR"/>
        </w:rPr>
        <w:t>،</w:t>
      </w:r>
      <w:r>
        <w:rPr>
          <w:rtl/>
          <w:lang w:bidi="fa-IR"/>
        </w:rPr>
        <w:t xml:space="preserve"> بل راقهم أن يثبتوا لأوليائهم كل</w:t>
      </w:r>
      <w:r w:rsidR="004E1BBF">
        <w:rPr>
          <w:rFonts w:hint="cs"/>
          <w:rtl/>
          <w:lang w:bidi="fa-IR"/>
        </w:rPr>
        <w:t>ّ</w:t>
      </w:r>
      <w:r>
        <w:rPr>
          <w:rtl/>
          <w:lang w:bidi="fa-IR"/>
        </w:rPr>
        <w:t xml:space="preserve"> شيء أباحه العقل أو أحاله</w:t>
      </w:r>
      <w:r w:rsidR="00C81984">
        <w:rPr>
          <w:rtl/>
          <w:lang w:bidi="fa-IR"/>
        </w:rPr>
        <w:t>،</w:t>
      </w:r>
      <w:r>
        <w:rPr>
          <w:rtl/>
          <w:lang w:bidi="fa-IR"/>
        </w:rPr>
        <w:t xml:space="preserve"> أنا لا أدري أيريدون بذلك تخفيضا</w:t>
      </w:r>
      <w:r w:rsidR="004E1BBF">
        <w:rPr>
          <w:rFonts w:hint="cs"/>
          <w:rtl/>
          <w:lang w:bidi="fa-IR"/>
        </w:rPr>
        <w:t>ً</w:t>
      </w:r>
      <w:r>
        <w:rPr>
          <w:rtl/>
          <w:lang w:bidi="fa-IR"/>
        </w:rPr>
        <w:t xml:space="preserve"> من مقام الر</w:t>
      </w:r>
      <w:r w:rsidR="004E1BBF">
        <w:rPr>
          <w:rFonts w:hint="cs"/>
          <w:rtl/>
          <w:lang w:bidi="fa-IR"/>
        </w:rPr>
        <w:t>ُّ</w:t>
      </w:r>
      <w:r>
        <w:rPr>
          <w:rtl/>
          <w:lang w:bidi="fa-IR"/>
        </w:rPr>
        <w:t>سل</w:t>
      </w:r>
      <w:r w:rsidR="00C81984">
        <w:rPr>
          <w:rtl/>
          <w:lang w:bidi="fa-IR"/>
        </w:rPr>
        <w:t>؟</w:t>
      </w:r>
      <w:r>
        <w:rPr>
          <w:rtl/>
          <w:lang w:bidi="fa-IR"/>
        </w:rPr>
        <w:t xml:space="preserve"> أو ترفيعا</w:t>
      </w:r>
      <w:r w:rsidR="004E1BBF">
        <w:rPr>
          <w:rFonts w:hint="cs"/>
          <w:rtl/>
          <w:lang w:bidi="fa-IR"/>
        </w:rPr>
        <w:t>ً</w:t>
      </w:r>
      <w:r>
        <w:rPr>
          <w:rtl/>
          <w:lang w:bidi="fa-IR"/>
        </w:rPr>
        <w:t xml:space="preserve"> لهؤلاء</w:t>
      </w:r>
      <w:r w:rsidR="00C81984">
        <w:rPr>
          <w:rtl/>
          <w:lang w:bidi="fa-IR"/>
        </w:rPr>
        <w:t>؟</w:t>
      </w:r>
      <w:r>
        <w:rPr>
          <w:rtl/>
          <w:lang w:bidi="fa-IR"/>
        </w:rPr>
        <w:t>! وأي</w:t>
      </w:r>
      <w:r w:rsidR="00066E71">
        <w:rPr>
          <w:rFonts w:hint="cs"/>
          <w:rtl/>
          <w:lang w:bidi="fa-IR"/>
        </w:rPr>
        <w:t>ّ</w:t>
      </w:r>
      <w:r>
        <w:rPr>
          <w:rtl/>
          <w:lang w:bidi="fa-IR"/>
        </w:rPr>
        <w:t>اما</w:t>
      </w:r>
      <w:r w:rsidR="00066E71">
        <w:rPr>
          <w:rFonts w:hint="cs"/>
          <w:rtl/>
          <w:lang w:bidi="fa-IR"/>
        </w:rPr>
        <w:t>ً</w:t>
      </w:r>
      <w:r>
        <w:rPr>
          <w:rtl/>
          <w:lang w:bidi="fa-IR"/>
        </w:rPr>
        <w:t xml:space="preserve"> أرادوا فحسب رواة الس</w:t>
      </w:r>
      <w:r w:rsidR="00066E71">
        <w:rPr>
          <w:rFonts w:hint="cs"/>
          <w:rtl/>
          <w:lang w:bidi="fa-IR"/>
        </w:rPr>
        <w:t>ّ</w:t>
      </w:r>
      <w:r>
        <w:rPr>
          <w:rtl/>
          <w:lang w:bidi="fa-IR"/>
        </w:rPr>
        <w:t>وء رواية غير المعقول</w:t>
      </w:r>
      <w:r w:rsidR="00C81984">
        <w:rPr>
          <w:rtl/>
          <w:lang w:bidi="fa-IR"/>
        </w:rPr>
        <w:t>،</w:t>
      </w:r>
      <w:r>
        <w:rPr>
          <w:rtl/>
          <w:lang w:bidi="fa-IR"/>
        </w:rPr>
        <w:t xml:space="preserve"> وخلط الحابل بالنابل.</w:t>
      </w:r>
    </w:p>
    <w:p w:rsidR="00A568EA" w:rsidRDefault="00133737" w:rsidP="00EE0BF0">
      <w:pPr>
        <w:pStyle w:val="libNormal"/>
        <w:rPr>
          <w:rtl/>
          <w:lang w:bidi="fa-IR"/>
        </w:rPr>
      </w:pPr>
      <w:r>
        <w:rPr>
          <w:rtl/>
          <w:lang w:bidi="fa-IR"/>
        </w:rPr>
        <w:t>أتعرف أبا مسلم الخولاني صاحب هذه الخزعبلات</w:t>
      </w:r>
      <w:r w:rsidR="00C81984">
        <w:rPr>
          <w:rtl/>
          <w:lang w:bidi="fa-IR"/>
        </w:rPr>
        <w:t>؟</w:t>
      </w:r>
      <w:r>
        <w:rPr>
          <w:rtl/>
          <w:lang w:bidi="fa-IR"/>
        </w:rPr>
        <w:t xml:space="preserve"> أتدري لماذا استحق</w:t>
      </w:r>
      <w:r w:rsidR="00066E71">
        <w:rPr>
          <w:rFonts w:hint="cs"/>
          <w:rtl/>
          <w:lang w:bidi="fa-IR"/>
        </w:rPr>
        <w:t>ّ</w:t>
      </w:r>
      <w:r>
        <w:rPr>
          <w:rtl/>
          <w:lang w:bidi="fa-IR"/>
        </w:rPr>
        <w:t xml:space="preserve"> الر</w:t>
      </w:r>
      <w:r w:rsidR="00066E71">
        <w:rPr>
          <w:rFonts w:hint="cs"/>
          <w:rtl/>
          <w:lang w:bidi="fa-IR"/>
        </w:rPr>
        <w:t>َّ</w:t>
      </w:r>
      <w:r>
        <w:rPr>
          <w:rtl/>
          <w:lang w:bidi="fa-IR"/>
        </w:rPr>
        <w:t>جل بنسج هذه الكرامات له على نول ال</w:t>
      </w:r>
      <w:r w:rsidR="00066E71">
        <w:rPr>
          <w:rFonts w:hint="cs"/>
          <w:rtl/>
          <w:lang w:bidi="fa-IR"/>
        </w:rPr>
        <w:t>إ</w:t>
      </w:r>
      <w:r>
        <w:rPr>
          <w:rtl/>
          <w:lang w:bidi="fa-IR"/>
        </w:rPr>
        <w:t>فتعال</w:t>
      </w:r>
      <w:r w:rsidR="00C81984">
        <w:rPr>
          <w:rtl/>
          <w:lang w:bidi="fa-IR"/>
        </w:rPr>
        <w:t>؟</w:t>
      </w:r>
      <w:r>
        <w:rPr>
          <w:rtl/>
          <w:lang w:bidi="fa-IR"/>
        </w:rPr>
        <w:t xml:space="preserve"> أتصد</w:t>
      </w:r>
      <w:r w:rsidR="00EE0BF0">
        <w:rPr>
          <w:rFonts w:hint="cs"/>
          <w:rtl/>
          <w:lang w:bidi="fa-IR"/>
        </w:rPr>
        <w:t>ِّ</w:t>
      </w:r>
      <w:r>
        <w:rPr>
          <w:rtl/>
          <w:lang w:bidi="fa-IR"/>
        </w:rPr>
        <w:t>ق أن يكون تحت راية ابن هند في الفئة الباغية رجل</w:t>
      </w:r>
      <w:r w:rsidR="00EE0BF0">
        <w:rPr>
          <w:rFonts w:hint="cs"/>
          <w:rtl/>
          <w:lang w:bidi="fa-IR"/>
        </w:rPr>
        <w:t>ٌ</w:t>
      </w:r>
      <w:r>
        <w:rPr>
          <w:rtl/>
          <w:lang w:bidi="fa-IR"/>
        </w:rPr>
        <w:t xml:space="preserve"> إل</w:t>
      </w:r>
      <w:r w:rsidR="00EE0BF0">
        <w:rPr>
          <w:rFonts w:hint="cs"/>
          <w:rtl/>
          <w:lang w:bidi="fa-IR"/>
        </w:rPr>
        <w:t>ـ~ـ</w:t>
      </w:r>
      <w:r>
        <w:rPr>
          <w:rtl/>
          <w:lang w:bidi="fa-IR"/>
        </w:rPr>
        <w:t>هي</w:t>
      </w:r>
      <w:r w:rsidR="00EE0BF0">
        <w:rPr>
          <w:rFonts w:hint="cs"/>
          <w:rtl/>
          <w:lang w:bidi="fa-IR"/>
        </w:rPr>
        <w:t>ّ</w:t>
      </w:r>
      <w:r>
        <w:rPr>
          <w:rtl/>
          <w:lang w:bidi="fa-IR"/>
        </w:rPr>
        <w:t xml:space="preserve"> يؤم</w:t>
      </w:r>
      <w:r w:rsidR="00EE0BF0">
        <w:rPr>
          <w:rFonts w:hint="cs"/>
          <w:rtl/>
          <w:lang w:bidi="fa-IR"/>
        </w:rPr>
        <w:t>َ</w:t>
      </w:r>
      <w:r>
        <w:rPr>
          <w:rtl/>
          <w:lang w:bidi="fa-IR"/>
        </w:rPr>
        <w:t>ن به وب</w:t>
      </w:r>
      <w:r w:rsidR="00EE0BF0">
        <w:rPr>
          <w:rFonts w:hint="cs"/>
          <w:rtl/>
          <w:lang w:bidi="fa-IR"/>
        </w:rPr>
        <w:t>ا</w:t>
      </w:r>
      <w:r>
        <w:rPr>
          <w:rtl/>
          <w:lang w:bidi="fa-IR"/>
        </w:rPr>
        <w:t>يمانه</w:t>
      </w:r>
      <w:r w:rsidR="00C81984">
        <w:rPr>
          <w:rtl/>
          <w:lang w:bidi="fa-IR"/>
        </w:rPr>
        <w:t>،</w:t>
      </w:r>
      <w:r>
        <w:rPr>
          <w:rtl/>
          <w:lang w:bidi="fa-IR"/>
        </w:rPr>
        <w:t xml:space="preserve"> ويصد</w:t>
      </w:r>
      <w:r w:rsidR="00EE0BF0">
        <w:rPr>
          <w:rFonts w:hint="cs"/>
          <w:rtl/>
          <w:lang w:bidi="fa-IR"/>
        </w:rPr>
        <w:t>َّ</w:t>
      </w:r>
      <w:r>
        <w:rPr>
          <w:rtl/>
          <w:lang w:bidi="fa-IR"/>
        </w:rPr>
        <w:t>ق زلفاه إلى رب</w:t>
      </w:r>
      <w:r w:rsidR="00EE0BF0">
        <w:rPr>
          <w:rFonts w:hint="cs"/>
          <w:rtl/>
          <w:lang w:bidi="fa-IR"/>
        </w:rPr>
        <w:t>ّ</w:t>
      </w:r>
      <w:r>
        <w:rPr>
          <w:rtl/>
          <w:lang w:bidi="fa-IR"/>
        </w:rPr>
        <w:t>ه</w:t>
      </w:r>
      <w:r w:rsidR="00C81984">
        <w:rPr>
          <w:rtl/>
          <w:lang w:bidi="fa-IR"/>
        </w:rPr>
        <w:t>،</w:t>
      </w:r>
      <w:r>
        <w:rPr>
          <w:rtl/>
          <w:lang w:bidi="fa-IR"/>
        </w:rPr>
        <w:t xml:space="preserve"> فضلا</w:t>
      </w:r>
      <w:r w:rsidR="00EE0BF0">
        <w:rPr>
          <w:rFonts w:hint="cs"/>
          <w:rtl/>
          <w:lang w:bidi="fa-IR"/>
        </w:rPr>
        <w:t>ً</w:t>
      </w:r>
      <w:r>
        <w:rPr>
          <w:rtl/>
          <w:lang w:bidi="fa-IR"/>
        </w:rPr>
        <w:t xml:space="preserve"> عن أن يكون صاحب حفاوة وكرامة</w:t>
      </w:r>
      <w:r w:rsidR="00C81984">
        <w:rPr>
          <w:rtl/>
          <w:lang w:bidi="fa-IR"/>
        </w:rPr>
        <w:t>؟</w:t>
      </w:r>
      <w:r>
        <w:rPr>
          <w:rtl/>
          <w:lang w:bidi="fa-IR"/>
        </w:rPr>
        <w:t>! أتزعم أن ترب</w:t>
      </w:r>
      <w:r w:rsidR="00EE0BF0">
        <w:rPr>
          <w:rFonts w:hint="cs"/>
          <w:rtl/>
          <w:lang w:bidi="fa-IR"/>
        </w:rPr>
        <w:t>ِّ</w:t>
      </w:r>
      <w:r>
        <w:rPr>
          <w:rtl/>
          <w:lang w:bidi="fa-IR"/>
        </w:rPr>
        <w:t>ي قاعة الش</w:t>
      </w:r>
      <w:r w:rsidR="00EE0BF0">
        <w:rPr>
          <w:rFonts w:hint="cs"/>
          <w:rtl/>
          <w:lang w:bidi="fa-IR"/>
        </w:rPr>
        <w:t>ّ</w:t>
      </w:r>
      <w:r>
        <w:rPr>
          <w:rtl/>
          <w:lang w:bidi="fa-IR"/>
        </w:rPr>
        <w:t>ام في عصر معاوية إنسانا</w:t>
      </w:r>
      <w:r w:rsidR="00EE0BF0">
        <w:rPr>
          <w:rFonts w:hint="cs"/>
          <w:rtl/>
          <w:lang w:bidi="fa-IR"/>
        </w:rPr>
        <w:t>ً</w:t>
      </w:r>
      <w:r>
        <w:rPr>
          <w:rtl/>
          <w:lang w:bidi="fa-IR"/>
        </w:rPr>
        <w:t xml:space="preserve"> يعرف رب</w:t>
      </w:r>
      <w:r w:rsidR="00EE0BF0">
        <w:rPr>
          <w:rFonts w:hint="cs"/>
          <w:rtl/>
          <w:lang w:bidi="fa-IR"/>
        </w:rPr>
        <w:t>ّ</w:t>
      </w:r>
      <w:r>
        <w:rPr>
          <w:rtl/>
          <w:lang w:bidi="fa-IR"/>
        </w:rPr>
        <w:t>ه</w:t>
      </w:r>
      <w:r w:rsidR="00C81984">
        <w:rPr>
          <w:rtl/>
          <w:lang w:bidi="fa-IR"/>
        </w:rPr>
        <w:t>،</w:t>
      </w:r>
      <w:r>
        <w:rPr>
          <w:rtl/>
          <w:lang w:bidi="fa-IR"/>
        </w:rPr>
        <w:t xml:space="preserve"> ويكون من أمره على بصيرة</w:t>
      </w:r>
      <w:r w:rsidR="00C81984">
        <w:rPr>
          <w:rtl/>
          <w:lang w:bidi="fa-IR"/>
        </w:rPr>
        <w:t>،</w:t>
      </w:r>
      <w:r>
        <w:rPr>
          <w:rtl/>
          <w:lang w:bidi="fa-IR"/>
        </w:rPr>
        <w:t xml:space="preserve"> ولا تزحزحه عن سبيل الحق</w:t>
      </w:r>
      <w:r w:rsidR="00EE0BF0">
        <w:rPr>
          <w:rFonts w:hint="cs"/>
          <w:rtl/>
          <w:lang w:bidi="fa-IR"/>
        </w:rPr>
        <w:t>ِّ</w:t>
      </w:r>
      <w:r>
        <w:rPr>
          <w:rtl/>
          <w:lang w:bidi="fa-IR"/>
        </w:rPr>
        <w:t xml:space="preserve"> والرشاد رضايخ ذلك الملك العضوض</w:t>
      </w:r>
      <w:r w:rsidR="00C81984">
        <w:rPr>
          <w:rtl/>
          <w:lang w:bidi="fa-IR"/>
        </w:rPr>
        <w:t>؟</w:t>
      </w:r>
      <w:r>
        <w:rPr>
          <w:rtl/>
          <w:lang w:bidi="fa-IR"/>
        </w:rPr>
        <w:t>! نعم إن</w:t>
      </w:r>
      <w:r w:rsidR="00EE0BF0">
        <w:rPr>
          <w:rFonts w:hint="cs"/>
          <w:rtl/>
          <w:lang w:bidi="fa-IR"/>
        </w:rPr>
        <w:t>َّ</w:t>
      </w:r>
      <w:r>
        <w:rPr>
          <w:rtl/>
          <w:lang w:bidi="fa-IR"/>
        </w:rPr>
        <w:t>ما نسجت يد ال</w:t>
      </w:r>
      <w:r w:rsidR="00EE0BF0">
        <w:rPr>
          <w:rFonts w:hint="cs"/>
          <w:rtl/>
          <w:lang w:bidi="fa-IR"/>
        </w:rPr>
        <w:t>إ</w:t>
      </w:r>
      <w:r>
        <w:rPr>
          <w:rtl/>
          <w:lang w:bidi="fa-IR"/>
        </w:rPr>
        <w:t>ختلاق هذه المفتعلات كوسام لأبي مسلم شكرا</w:t>
      </w:r>
      <w:r w:rsidR="00EE0BF0">
        <w:rPr>
          <w:rFonts w:hint="cs"/>
          <w:rtl/>
          <w:lang w:bidi="fa-IR"/>
        </w:rPr>
        <w:t>ً</w:t>
      </w:r>
      <w:r>
        <w:rPr>
          <w:rtl/>
          <w:lang w:bidi="fa-IR"/>
        </w:rPr>
        <w:t xml:space="preserve"> على تقد</w:t>
      </w:r>
      <w:r w:rsidR="00EE0BF0">
        <w:rPr>
          <w:rFonts w:hint="cs"/>
          <w:rtl/>
          <w:lang w:bidi="fa-IR"/>
        </w:rPr>
        <w:t>ّ</w:t>
      </w:r>
      <w:r>
        <w:rPr>
          <w:rtl/>
          <w:lang w:bidi="fa-IR"/>
        </w:rPr>
        <w:t xml:space="preserve">مه في ولاء أبناء بيت </w:t>
      </w:r>
      <w:r w:rsidR="00EE0BF0">
        <w:rPr>
          <w:rFonts w:hint="cs"/>
          <w:rtl/>
          <w:lang w:bidi="fa-IR"/>
        </w:rPr>
        <w:t>ا</w:t>
      </w:r>
      <w:r>
        <w:rPr>
          <w:rtl/>
          <w:lang w:bidi="fa-IR"/>
        </w:rPr>
        <w:t>مي</w:t>
      </w:r>
      <w:r w:rsidR="00EE0BF0">
        <w:rPr>
          <w:rFonts w:hint="cs"/>
          <w:rtl/>
          <w:lang w:bidi="fa-IR"/>
        </w:rPr>
        <w:t>َّ</w:t>
      </w:r>
      <w:r>
        <w:rPr>
          <w:rtl/>
          <w:lang w:bidi="fa-IR"/>
        </w:rPr>
        <w:t>ة</w:t>
      </w:r>
      <w:r w:rsidR="00C81984">
        <w:rPr>
          <w:rtl/>
          <w:lang w:bidi="fa-IR"/>
        </w:rPr>
        <w:t>،</w:t>
      </w:r>
      <w:r>
        <w:rPr>
          <w:rtl/>
          <w:lang w:bidi="fa-IR"/>
        </w:rPr>
        <w:t xml:space="preserve"> وعداءه المحتدم لأهل بيت الوحي</w:t>
      </w:r>
      <w:r w:rsidR="00C81984">
        <w:rPr>
          <w:rtl/>
          <w:lang w:bidi="fa-IR"/>
        </w:rPr>
        <w:t>،</w:t>
      </w:r>
      <w:r>
        <w:rPr>
          <w:rtl/>
          <w:lang w:bidi="fa-IR"/>
        </w:rPr>
        <w:t xml:space="preserve"> كان الرجل عثماني</w:t>
      </w:r>
      <w:r w:rsidR="00EE0BF0">
        <w:rPr>
          <w:rFonts w:hint="cs"/>
          <w:rtl/>
          <w:lang w:bidi="fa-IR"/>
        </w:rPr>
        <w:t>ّ</w:t>
      </w:r>
      <w:r>
        <w:rPr>
          <w:rtl/>
          <w:lang w:bidi="fa-IR"/>
        </w:rPr>
        <w:t>ا</w:t>
      </w:r>
      <w:r w:rsidR="00EE0BF0">
        <w:rPr>
          <w:rFonts w:hint="cs"/>
          <w:rtl/>
          <w:lang w:bidi="fa-IR"/>
        </w:rPr>
        <w:t>ً</w:t>
      </w:r>
      <w:r>
        <w:rPr>
          <w:rtl/>
          <w:lang w:bidi="fa-IR"/>
        </w:rPr>
        <w:t xml:space="preserve"> </w:t>
      </w:r>
      <w:r w:rsidR="00EE0BF0">
        <w:rPr>
          <w:rFonts w:hint="cs"/>
          <w:rtl/>
          <w:lang w:bidi="fa-IR"/>
        </w:rPr>
        <w:t>ا</w:t>
      </w:r>
      <w:r>
        <w:rPr>
          <w:rtl/>
          <w:lang w:bidi="fa-IR"/>
        </w:rPr>
        <w:t>موي</w:t>
      </w:r>
      <w:r w:rsidR="00EE0BF0">
        <w:rPr>
          <w:rFonts w:hint="cs"/>
          <w:rtl/>
          <w:lang w:bidi="fa-IR"/>
        </w:rPr>
        <w:t>َّ</w:t>
      </w:r>
      <w:r>
        <w:rPr>
          <w:rtl/>
          <w:lang w:bidi="fa-IR"/>
        </w:rPr>
        <w:t xml:space="preserve"> النزعة</w:t>
      </w:r>
      <w:r w:rsidR="00C81984">
        <w:rPr>
          <w:rtl/>
          <w:lang w:bidi="fa-IR"/>
        </w:rPr>
        <w:t>،</w:t>
      </w:r>
      <w:r>
        <w:rPr>
          <w:rtl/>
          <w:lang w:bidi="fa-IR"/>
        </w:rPr>
        <w:t xml:space="preserve"> خارجا</w:t>
      </w:r>
      <w:r w:rsidR="00EE0BF0">
        <w:rPr>
          <w:rFonts w:hint="cs"/>
          <w:rtl/>
          <w:lang w:bidi="fa-IR"/>
        </w:rPr>
        <w:t>ً</w:t>
      </w:r>
      <w:r>
        <w:rPr>
          <w:rtl/>
          <w:lang w:bidi="fa-IR"/>
        </w:rPr>
        <w:t xml:space="preserve"> على إمام زمانه تحت راية القاسطين</w:t>
      </w:r>
      <w:r w:rsidR="00C81984">
        <w:rPr>
          <w:rtl/>
          <w:lang w:bidi="fa-IR"/>
        </w:rPr>
        <w:t>،</w:t>
      </w:r>
      <w:r>
        <w:rPr>
          <w:rtl/>
          <w:lang w:bidi="fa-IR"/>
        </w:rPr>
        <w:t xml:space="preserve"> وهو القائل</w:t>
      </w:r>
      <w:r w:rsidR="00C81984">
        <w:rPr>
          <w:rtl/>
          <w:lang w:bidi="fa-IR"/>
        </w:rPr>
        <w:t>:</w:t>
      </w:r>
      <w:r>
        <w:rPr>
          <w:rtl/>
          <w:lang w:bidi="fa-IR"/>
        </w:rPr>
        <w:t xml:space="preserve"> يا أهل المدينة</w:t>
      </w:r>
      <w:r w:rsidR="00C81984">
        <w:rPr>
          <w:rtl/>
          <w:lang w:bidi="fa-IR"/>
        </w:rPr>
        <w:t>!</w:t>
      </w:r>
      <w:r>
        <w:rPr>
          <w:rtl/>
          <w:lang w:bidi="fa-IR"/>
        </w:rPr>
        <w:t xml:space="preserve"> كنتم بين قاتل وخاذل</w:t>
      </w:r>
      <w:r w:rsidR="00C81984">
        <w:rPr>
          <w:rtl/>
          <w:lang w:bidi="fa-IR"/>
        </w:rPr>
        <w:t>،</w:t>
      </w:r>
      <w:r>
        <w:rPr>
          <w:rtl/>
          <w:lang w:bidi="fa-IR"/>
        </w:rPr>
        <w:t xml:space="preserve"> فكل</w:t>
      </w:r>
      <w:r w:rsidR="00EE0BF0">
        <w:rPr>
          <w:rFonts w:hint="cs"/>
          <w:rtl/>
          <w:lang w:bidi="fa-IR"/>
        </w:rPr>
        <w:t>ًّ</w:t>
      </w:r>
      <w:r>
        <w:rPr>
          <w:rtl/>
          <w:lang w:bidi="fa-IR"/>
        </w:rPr>
        <w:t>ا جزى الله شر</w:t>
      </w:r>
      <w:r w:rsidR="00EE0BF0">
        <w:rPr>
          <w:rFonts w:hint="cs"/>
          <w:rtl/>
          <w:lang w:bidi="fa-IR"/>
        </w:rPr>
        <w:t>ّ</w:t>
      </w:r>
      <w:r>
        <w:rPr>
          <w:rtl/>
          <w:lang w:bidi="fa-IR"/>
        </w:rPr>
        <w:t>ا</w:t>
      </w:r>
      <w:r w:rsidR="00C81984">
        <w:rPr>
          <w:rtl/>
          <w:lang w:bidi="fa-IR"/>
        </w:rPr>
        <w:t>،</w:t>
      </w:r>
      <w:r>
        <w:rPr>
          <w:rtl/>
          <w:lang w:bidi="fa-IR"/>
        </w:rPr>
        <w:t xml:space="preserve"> يا أهل المدينة</w:t>
      </w:r>
      <w:r w:rsidR="00C81984">
        <w:rPr>
          <w:rtl/>
          <w:lang w:bidi="fa-IR"/>
        </w:rPr>
        <w:t>!</w:t>
      </w:r>
      <w:r>
        <w:rPr>
          <w:rtl/>
          <w:lang w:bidi="fa-IR"/>
        </w:rPr>
        <w:t xml:space="preserve"> لأنتم شر</w:t>
      </w:r>
      <w:r w:rsidR="00EE0BF0">
        <w:rPr>
          <w:rFonts w:hint="cs"/>
          <w:rtl/>
          <w:lang w:bidi="fa-IR"/>
        </w:rPr>
        <w:t>ٌّ</w:t>
      </w:r>
      <w:r>
        <w:rPr>
          <w:rtl/>
          <w:lang w:bidi="fa-IR"/>
        </w:rPr>
        <w:t xml:space="preserve"> من ثمود إن</w:t>
      </w:r>
      <w:r w:rsidR="00EE0BF0">
        <w:rPr>
          <w:rFonts w:hint="cs"/>
          <w:rtl/>
          <w:lang w:bidi="fa-IR"/>
        </w:rPr>
        <w:t>َّ</w:t>
      </w:r>
      <w:r>
        <w:rPr>
          <w:rtl/>
          <w:lang w:bidi="fa-IR"/>
        </w:rPr>
        <w:t xml:space="preserve"> ثمود قتلوا ناقة الله</w:t>
      </w:r>
      <w:r w:rsidR="00C81984">
        <w:rPr>
          <w:rtl/>
          <w:lang w:bidi="fa-IR"/>
        </w:rPr>
        <w:t>،</w:t>
      </w:r>
      <w:r>
        <w:rPr>
          <w:rtl/>
          <w:lang w:bidi="fa-IR"/>
        </w:rPr>
        <w:t xml:space="preserve"> وأنتم قتلتم خليفة الله</w:t>
      </w:r>
      <w:r w:rsidR="00C81984">
        <w:rPr>
          <w:rtl/>
          <w:lang w:bidi="fa-IR"/>
        </w:rPr>
        <w:t>،</w:t>
      </w:r>
      <w:r>
        <w:rPr>
          <w:rtl/>
          <w:lang w:bidi="fa-IR"/>
        </w:rPr>
        <w:t xml:space="preserve"> وخليفة الله </w:t>
      </w:r>
      <w:r w:rsidR="00EE0BF0">
        <w:rPr>
          <w:rFonts w:hint="cs"/>
          <w:rtl/>
          <w:lang w:bidi="fa-IR"/>
        </w:rPr>
        <w:t>ا</w:t>
      </w:r>
      <w:r>
        <w:rPr>
          <w:rtl/>
          <w:lang w:bidi="fa-IR"/>
        </w:rPr>
        <w:t>كرم عليه من ناقته.</w:t>
      </w:r>
    </w:p>
    <w:p w:rsidR="007E7D9E" w:rsidRDefault="00133737" w:rsidP="007E7D9E">
      <w:pPr>
        <w:pStyle w:val="libNormal"/>
        <w:rPr>
          <w:rtl/>
          <w:lang w:bidi="fa-IR"/>
        </w:rPr>
      </w:pPr>
      <w:r>
        <w:rPr>
          <w:rtl/>
          <w:lang w:bidi="fa-IR"/>
        </w:rPr>
        <w:t>وهو ال</w:t>
      </w:r>
      <w:r w:rsidR="00EE0BF0">
        <w:rPr>
          <w:rFonts w:hint="cs"/>
          <w:rtl/>
          <w:lang w:bidi="fa-IR"/>
        </w:rPr>
        <w:t>ّ</w:t>
      </w:r>
      <w:r>
        <w:rPr>
          <w:rtl/>
          <w:lang w:bidi="fa-IR"/>
        </w:rPr>
        <w:t>ذي كان سفير معاوية إلى علي</w:t>
      </w:r>
      <w:r w:rsidR="00EE0BF0">
        <w:rPr>
          <w:rFonts w:hint="cs"/>
          <w:rtl/>
          <w:lang w:bidi="fa-IR"/>
        </w:rPr>
        <w:t>ّ</w:t>
      </w:r>
      <w:r>
        <w:rPr>
          <w:rtl/>
          <w:lang w:bidi="fa-IR"/>
        </w:rPr>
        <w:t xml:space="preserve"> في حرب صف</w:t>
      </w:r>
      <w:r w:rsidR="00EE0BF0">
        <w:rPr>
          <w:rFonts w:hint="cs"/>
          <w:rtl/>
          <w:lang w:bidi="fa-IR"/>
        </w:rPr>
        <w:t>ّ</w:t>
      </w:r>
      <w:r>
        <w:rPr>
          <w:rtl/>
          <w:lang w:bidi="fa-IR"/>
        </w:rPr>
        <w:t>ين</w:t>
      </w:r>
      <w:r w:rsidR="00C81984">
        <w:rPr>
          <w:rtl/>
          <w:lang w:bidi="fa-IR"/>
        </w:rPr>
        <w:t>،</w:t>
      </w:r>
      <w:r>
        <w:rPr>
          <w:rtl/>
          <w:lang w:bidi="fa-IR"/>
        </w:rPr>
        <w:t xml:space="preserve"> وقد أتى ببعض كتبه إلى ال</w:t>
      </w:r>
      <w:r w:rsidR="00EE0BF0">
        <w:rPr>
          <w:rFonts w:hint="cs"/>
          <w:rtl/>
          <w:lang w:bidi="fa-IR"/>
        </w:rPr>
        <w:t>ا</w:t>
      </w:r>
      <w:r>
        <w:rPr>
          <w:rtl/>
          <w:lang w:bidi="fa-IR"/>
        </w:rPr>
        <w:t xml:space="preserve">مام </w:t>
      </w:r>
      <w:r w:rsidR="00FF3D73" w:rsidRPr="00FF3D73">
        <w:rPr>
          <w:rStyle w:val="libAlaemChar"/>
          <w:rtl/>
        </w:rPr>
        <w:t>عليه‌السلام</w:t>
      </w:r>
      <w:r>
        <w:rPr>
          <w:rtl/>
          <w:lang w:bidi="fa-IR"/>
        </w:rPr>
        <w:t xml:space="preserve"> ولم</w:t>
      </w:r>
      <w:r w:rsidR="00EE0BF0">
        <w:rPr>
          <w:rFonts w:hint="cs"/>
          <w:rtl/>
          <w:lang w:bidi="fa-IR"/>
        </w:rPr>
        <w:t>ـّ</w:t>
      </w:r>
      <w:r>
        <w:rPr>
          <w:rtl/>
          <w:lang w:bidi="fa-IR"/>
        </w:rPr>
        <w:t xml:space="preserve">ا أقام </w:t>
      </w:r>
      <w:r w:rsidR="00FF3D73" w:rsidRPr="00FF3D73">
        <w:rPr>
          <w:rStyle w:val="libAlaemChar"/>
          <w:rtl/>
        </w:rPr>
        <w:t>عليه‌السلام</w:t>
      </w:r>
      <w:r>
        <w:rPr>
          <w:rtl/>
          <w:lang w:bidi="fa-IR"/>
        </w:rPr>
        <w:t xml:space="preserve"> عليه الحج</w:t>
      </w:r>
      <w:r w:rsidR="00EE0BF0">
        <w:rPr>
          <w:rFonts w:hint="cs"/>
          <w:rtl/>
          <w:lang w:bidi="fa-IR"/>
        </w:rPr>
        <w:t>ّ</w:t>
      </w:r>
      <w:r>
        <w:rPr>
          <w:rtl/>
          <w:lang w:bidi="fa-IR"/>
        </w:rPr>
        <w:t>ة وأفحمه فخرج وهو يقول</w:t>
      </w:r>
      <w:r w:rsidR="00C81984">
        <w:rPr>
          <w:rtl/>
          <w:lang w:bidi="fa-IR"/>
        </w:rPr>
        <w:t>:</w:t>
      </w:r>
      <w:r>
        <w:rPr>
          <w:rtl/>
          <w:lang w:bidi="fa-IR"/>
        </w:rPr>
        <w:t xml:space="preserve"> الآن طاب الض</w:t>
      </w:r>
      <w:r w:rsidR="00EE0BF0">
        <w:rPr>
          <w:rFonts w:hint="cs"/>
          <w:rtl/>
          <w:lang w:bidi="fa-IR"/>
        </w:rPr>
        <w:t>ِّ</w:t>
      </w:r>
      <w:r>
        <w:rPr>
          <w:rtl/>
          <w:lang w:bidi="fa-IR"/>
        </w:rPr>
        <w:t>راب</w:t>
      </w:r>
      <w:r w:rsidR="007E7D9E">
        <w:rPr>
          <w:rFonts w:hint="cs"/>
          <w:rtl/>
          <w:lang w:bidi="fa-IR"/>
        </w:rPr>
        <w:t>.</w:t>
      </w:r>
    </w:p>
    <w:p w:rsidR="00EE0BF0" w:rsidRDefault="00133737" w:rsidP="007E7D9E">
      <w:pPr>
        <w:pStyle w:val="libNormal"/>
        <w:rPr>
          <w:rtl/>
          <w:lang w:bidi="fa-IR"/>
        </w:rPr>
      </w:pPr>
      <w:r>
        <w:rPr>
          <w:rtl/>
          <w:lang w:bidi="fa-IR"/>
        </w:rPr>
        <w:t>وهو الذي كان يرتجز يوم صف</w:t>
      </w:r>
      <w:r w:rsidR="00EE0BF0">
        <w:rPr>
          <w:rFonts w:hint="cs"/>
          <w:rtl/>
          <w:lang w:bidi="fa-IR"/>
        </w:rPr>
        <w:t>ّ</w:t>
      </w:r>
      <w:r>
        <w:rPr>
          <w:rtl/>
          <w:lang w:bidi="fa-IR"/>
        </w:rPr>
        <w:t>ين ويقول</w:t>
      </w:r>
      <w:r w:rsidR="00C81984">
        <w:rPr>
          <w:rtl/>
          <w:lang w:bidi="fa-IR"/>
        </w:rPr>
        <w:t>:</w:t>
      </w:r>
    </w:p>
    <w:p w:rsidR="00E405E0" w:rsidRDefault="00E405E0" w:rsidP="00E405E0">
      <w:pPr>
        <w:pStyle w:val="libNormal"/>
        <w:rPr>
          <w:rtl/>
          <w:lang w:bidi="fa-IR"/>
        </w:rPr>
      </w:pPr>
      <w:r w:rsidRPr="00EE0BF0">
        <w:rPr>
          <w:rtl/>
        </w:rPr>
        <w:t>ما عل</w:t>
      </w:r>
      <w:r>
        <w:rPr>
          <w:rFonts w:hint="cs"/>
          <w:rtl/>
        </w:rPr>
        <w:t>ّ</w:t>
      </w:r>
      <w:r w:rsidRPr="00EE0BF0">
        <w:rPr>
          <w:rtl/>
        </w:rPr>
        <w:t>تي ما عل</w:t>
      </w:r>
      <w:r>
        <w:rPr>
          <w:rFonts w:hint="cs"/>
          <w:rtl/>
        </w:rPr>
        <w:t>ّ</w:t>
      </w:r>
      <w:r w:rsidRPr="00EE0BF0">
        <w:rPr>
          <w:rtl/>
        </w:rPr>
        <w:t>تي</w:t>
      </w:r>
      <w:r>
        <w:rPr>
          <w:rFonts w:hint="cs"/>
          <w:rtl/>
        </w:rPr>
        <w:t xml:space="preserve">.        </w:t>
      </w:r>
      <w:r w:rsidRPr="00EE0BF0">
        <w:rPr>
          <w:rtl/>
        </w:rPr>
        <w:t>وقد لبست درعتي</w:t>
      </w:r>
      <w:r>
        <w:rPr>
          <w:rFonts w:hint="cs"/>
          <w:rtl/>
        </w:rPr>
        <w:t xml:space="preserve">.        </w:t>
      </w:r>
      <w:r w:rsidRPr="00EE0BF0">
        <w:rPr>
          <w:rtl/>
        </w:rPr>
        <w:t>أموت عند طاعتي</w:t>
      </w:r>
      <w:r w:rsidR="00C81984">
        <w:rPr>
          <w:rtl/>
        </w:rPr>
        <w:t>؟</w:t>
      </w:r>
      <w:r w:rsidRPr="00EE0BF0">
        <w:rPr>
          <w:rtl/>
        </w:rPr>
        <w:t xml:space="preserve">! </w:t>
      </w:r>
      <w:r w:rsidRPr="00EE0BF0">
        <w:rPr>
          <w:rStyle w:val="libFootnotenumChar"/>
          <w:rtl/>
        </w:rPr>
        <w:t>(1)</w:t>
      </w:r>
    </w:p>
    <w:p w:rsidR="00A568EA" w:rsidRDefault="00133737" w:rsidP="00EE0BF0">
      <w:pPr>
        <w:pStyle w:val="libNormal"/>
        <w:rPr>
          <w:rtl/>
          <w:lang w:bidi="fa-IR"/>
        </w:rPr>
      </w:pPr>
      <w:r>
        <w:rPr>
          <w:rtl/>
          <w:lang w:bidi="fa-IR"/>
        </w:rPr>
        <w:t>أترى م</w:t>
      </w:r>
      <w:r w:rsidR="00EE0BF0">
        <w:rPr>
          <w:rFonts w:hint="cs"/>
          <w:rtl/>
          <w:lang w:bidi="fa-IR"/>
        </w:rPr>
        <w:t>َ</w:t>
      </w:r>
      <w:r>
        <w:rPr>
          <w:rtl/>
          <w:lang w:bidi="fa-IR"/>
        </w:rPr>
        <w:t>ن يموت في طاعة ابن هند</w:t>
      </w:r>
      <w:r w:rsidR="00C81984">
        <w:rPr>
          <w:rtl/>
          <w:lang w:bidi="fa-IR"/>
        </w:rPr>
        <w:t>،</w:t>
      </w:r>
      <w:r>
        <w:rPr>
          <w:rtl/>
          <w:lang w:bidi="fa-IR"/>
        </w:rPr>
        <w:t xml:space="preserve"> ويركض وراء أهوائه وشهواته</w:t>
      </w:r>
      <w:r w:rsidR="00C81984">
        <w:rPr>
          <w:rtl/>
          <w:lang w:bidi="fa-IR"/>
        </w:rPr>
        <w:t>،</w:t>
      </w:r>
      <w:r>
        <w:rPr>
          <w:rtl/>
          <w:lang w:bidi="fa-IR"/>
        </w:rPr>
        <w:t xml:space="preserve"> ويت</w:t>
      </w:r>
      <w:r w:rsidR="00EE0BF0">
        <w:rPr>
          <w:rFonts w:hint="cs"/>
          <w:rtl/>
          <w:lang w:bidi="fa-IR"/>
        </w:rPr>
        <w:t>َّ</w:t>
      </w:r>
      <w:r>
        <w:rPr>
          <w:rtl/>
          <w:lang w:bidi="fa-IR"/>
        </w:rPr>
        <w:t>خذه إماما</w:t>
      </w:r>
      <w:r w:rsidR="00EE0BF0">
        <w:rPr>
          <w:rFonts w:hint="cs"/>
          <w:rtl/>
          <w:lang w:bidi="fa-IR"/>
        </w:rPr>
        <w:t>ً</w:t>
      </w:r>
      <w:r>
        <w:rPr>
          <w:rtl/>
          <w:lang w:bidi="fa-IR"/>
        </w:rPr>
        <w:t xml:space="preserve"> مت</w:t>
      </w:r>
      <w:r w:rsidR="00EE0BF0">
        <w:rPr>
          <w:rFonts w:hint="cs"/>
          <w:rtl/>
          <w:lang w:bidi="fa-IR"/>
        </w:rPr>
        <w:t>َّ</w:t>
      </w:r>
      <w:r>
        <w:rPr>
          <w:rtl/>
          <w:lang w:bidi="fa-IR"/>
        </w:rPr>
        <w:t>بعا</w:t>
      </w:r>
      <w:r w:rsidR="00EE0BF0">
        <w:rPr>
          <w:rFonts w:hint="cs"/>
          <w:rtl/>
          <w:lang w:bidi="fa-IR"/>
        </w:rPr>
        <w:t>ً</w:t>
      </w:r>
      <w:r>
        <w:rPr>
          <w:rtl/>
          <w:lang w:bidi="fa-IR"/>
        </w:rPr>
        <w:t xml:space="preserve"> في أفعاله وتروكه</w:t>
      </w:r>
      <w:r w:rsidR="00C81984">
        <w:rPr>
          <w:rtl/>
          <w:lang w:bidi="fa-IR"/>
        </w:rPr>
        <w:t>،</w:t>
      </w:r>
      <w:r>
        <w:rPr>
          <w:rtl/>
          <w:lang w:bidi="fa-IR"/>
        </w:rPr>
        <w:t xml:space="preserve"> ويحارب إمام زمانه المطه</w:t>
      </w:r>
      <w:r w:rsidR="00EE0BF0">
        <w:rPr>
          <w:rFonts w:hint="cs"/>
          <w:rtl/>
          <w:lang w:bidi="fa-IR"/>
        </w:rPr>
        <w:t>َّ</w:t>
      </w:r>
      <w:r>
        <w:rPr>
          <w:rtl/>
          <w:lang w:bidi="fa-IR"/>
        </w:rPr>
        <w:t>ر بلسان الله تعالى ولم يعرفه</w:t>
      </w:r>
      <w:r w:rsidR="00C81984">
        <w:rPr>
          <w:rtl/>
          <w:lang w:bidi="fa-IR"/>
        </w:rPr>
        <w:t>،</w:t>
      </w:r>
      <w:r>
        <w:rPr>
          <w:rtl/>
          <w:lang w:bidi="fa-IR"/>
        </w:rPr>
        <w:t xml:space="preserve"> ويضرب الص</w:t>
      </w:r>
      <w:r w:rsidR="00EE0BF0">
        <w:rPr>
          <w:rFonts w:hint="cs"/>
          <w:rtl/>
          <w:lang w:bidi="fa-IR"/>
        </w:rPr>
        <w:t>َّ</w:t>
      </w:r>
      <w:r>
        <w:rPr>
          <w:rtl/>
          <w:lang w:bidi="fa-IR"/>
        </w:rPr>
        <w:t>فح عم</w:t>
      </w:r>
      <w:r w:rsidR="00EE0BF0">
        <w:rPr>
          <w:rFonts w:hint="cs"/>
          <w:rtl/>
          <w:lang w:bidi="fa-IR"/>
        </w:rPr>
        <w:t>ّ</w:t>
      </w:r>
      <w:r>
        <w:rPr>
          <w:rtl/>
          <w:lang w:bidi="fa-IR"/>
        </w:rPr>
        <w:t xml:space="preserve">ا جاء عن رسول الله </w:t>
      </w:r>
      <w:r w:rsidR="00FF3D73" w:rsidRPr="00FF3D73">
        <w:rPr>
          <w:rStyle w:val="libAlaemChar"/>
          <w:rtl/>
        </w:rPr>
        <w:t>صلى‌الله‌عليه‌وآله‌وسلم</w:t>
      </w:r>
      <w:r>
        <w:rPr>
          <w:rtl/>
          <w:lang w:bidi="fa-IR"/>
        </w:rPr>
        <w:t xml:space="preserve"> في حرب علي</w:t>
      </w:r>
      <w:r w:rsidR="00EE0BF0">
        <w:rPr>
          <w:rFonts w:hint="cs"/>
          <w:rtl/>
          <w:lang w:bidi="fa-IR"/>
        </w:rPr>
        <w:t>ّ</w:t>
      </w:r>
      <w:r>
        <w:rPr>
          <w:rtl/>
          <w:lang w:bidi="fa-IR"/>
        </w:rPr>
        <w:t xml:space="preserve"> </w:t>
      </w:r>
      <w:r w:rsidR="00FF3D73" w:rsidRPr="00FF3D73">
        <w:rPr>
          <w:rStyle w:val="libAlaemChar"/>
          <w:rtl/>
        </w:rPr>
        <w:t>عليه‌السلام</w:t>
      </w:r>
      <w:r>
        <w:rPr>
          <w:rtl/>
          <w:lang w:bidi="fa-IR"/>
        </w:rPr>
        <w:t xml:space="preserve"> وسلمه عام</w:t>
      </w:r>
      <w:r w:rsidR="00EE0BF0">
        <w:rPr>
          <w:rFonts w:hint="cs"/>
          <w:rtl/>
          <w:lang w:bidi="fa-IR"/>
        </w:rPr>
        <w:t>ّ</w:t>
      </w:r>
      <w:r>
        <w:rPr>
          <w:rtl/>
          <w:lang w:bidi="fa-IR"/>
        </w:rPr>
        <w:t>ة</w:t>
      </w:r>
      <w:r w:rsidR="00C81984">
        <w:rPr>
          <w:rtl/>
          <w:lang w:bidi="fa-IR"/>
        </w:rPr>
        <w:t>،</w:t>
      </w:r>
      <w:r>
        <w:rPr>
          <w:rtl/>
          <w:lang w:bidi="fa-IR"/>
        </w:rPr>
        <w:t xml:space="preserve"> وفي</w:t>
      </w:r>
    </w:p>
    <w:p w:rsidR="00133737" w:rsidRDefault="00A568EA" w:rsidP="000367A4">
      <w:pPr>
        <w:pStyle w:val="libLine"/>
        <w:rPr>
          <w:lang w:bidi="fa-IR"/>
        </w:rPr>
      </w:pPr>
      <w:r>
        <w:rPr>
          <w:rtl/>
          <w:lang w:bidi="fa-IR"/>
        </w:rPr>
        <w:t>____________________</w:t>
      </w:r>
    </w:p>
    <w:p w:rsidR="00A568EA" w:rsidRDefault="00133737" w:rsidP="00EE0BF0">
      <w:pPr>
        <w:pStyle w:val="libFootnote0"/>
        <w:rPr>
          <w:rtl/>
          <w:lang w:bidi="fa-IR"/>
        </w:rPr>
      </w:pPr>
      <w:r>
        <w:rPr>
          <w:rtl/>
          <w:lang w:bidi="fa-IR"/>
        </w:rPr>
        <w:t xml:space="preserve">1 </w:t>
      </w:r>
      <w:r w:rsidR="000367A4">
        <w:rPr>
          <w:rtl/>
          <w:lang w:bidi="fa-IR"/>
        </w:rPr>
        <w:t>-</w:t>
      </w:r>
      <w:r>
        <w:rPr>
          <w:rtl/>
          <w:lang w:bidi="fa-IR"/>
        </w:rPr>
        <w:t xml:space="preserve"> صفين نصر بن مزاحم 95 </w:t>
      </w:r>
      <w:r w:rsidR="000367A4">
        <w:rPr>
          <w:rtl/>
          <w:lang w:bidi="fa-IR"/>
        </w:rPr>
        <w:t>-</w:t>
      </w:r>
      <w:r>
        <w:rPr>
          <w:rtl/>
          <w:lang w:bidi="fa-IR"/>
        </w:rPr>
        <w:t xml:space="preserve"> 98</w:t>
      </w:r>
      <w:r w:rsidR="00C81984">
        <w:rPr>
          <w:rtl/>
          <w:lang w:bidi="fa-IR"/>
        </w:rPr>
        <w:t>،</w:t>
      </w:r>
      <w:r>
        <w:rPr>
          <w:rtl/>
          <w:lang w:bidi="fa-IR"/>
        </w:rPr>
        <w:t xml:space="preserve"> تاريخ ابن عساكر 7</w:t>
      </w:r>
      <w:r w:rsidR="00C81984">
        <w:rPr>
          <w:rtl/>
          <w:lang w:bidi="fa-IR"/>
        </w:rPr>
        <w:t>:</w:t>
      </w:r>
      <w:r>
        <w:rPr>
          <w:rtl/>
          <w:lang w:bidi="fa-IR"/>
        </w:rPr>
        <w:t xml:space="preserve"> 319</w:t>
      </w:r>
      <w:r w:rsidR="00C81984">
        <w:rPr>
          <w:rtl/>
          <w:lang w:bidi="fa-IR"/>
        </w:rPr>
        <w:t>،</w:t>
      </w:r>
      <w:r>
        <w:rPr>
          <w:rtl/>
          <w:lang w:bidi="fa-IR"/>
        </w:rPr>
        <w:t xml:space="preserve"> شرح ابن </w:t>
      </w:r>
      <w:r w:rsidR="00EE0BF0">
        <w:rPr>
          <w:rFonts w:hint="cs"/>
          <w:rtl/>
          <w:lang w:bidi="fa-IR"/>
        </w:rPr>
        <w:t>ا</w:t>
      </w:r>
      <w:r>
        <w:rPr>
          <w:rtl/>
          <w:lang w:bidi="fa-IR"/>
        </w:rPr>
        <w:t>ب</w:t>
      </w:r>
      <w:r w:rsidR="00EE0BF0">
        <w:rPr>
          <w:rFonts w:hint="cs"/>
          <w:rtl/>
          <w:lang w:bidi="fa-IR"/>
        </w:rPr>
        <w:t>ى</w:t>
      </w:r>
      <w:r>
        <w:rPr>
          <w:rtl/>
          <w:lang w:bidi="fa-IR"/>
        </w:rPr>
        <w:t xml:space="preserve"> الحديد 3</w:t>
      </w:r>
      <w:r w:rsidR="00C81984">
        <w:rPr>
          <w:rtl/>
          <w:lang w:bidi="fa-IR"/>
        </w:rPr>
        <w:t>:</w:t>
      </w:r>
      <w:r>
        <w:rPr>
          <w:rtl/>
          <w:lang w:bidi="fa-IR"/>
        </w:rPr>
        <w:t xml:space="preserve"> 408.</w:t>
      </w:r>
    </w:p>
    <w:p w:rsidR="00133737" w:rsidRDefault="00A568EA" w:rsidP="000367A4">
      <w:pPr>
        <w:pStyle w:val="libNormal"/>
        <w:rPr>
          <w:lang w:bidi="fa-IR"/>
        </w:rPr>
      </w:pPr>
      <w:r>
        <w:rPr>
          <w:rtl/>
          <w:lang w:bidi="fa-IR"/>
        </w:rPr>
        <w:br w:type="page"/>
      </w:r>
    </w:p>
    <w:p w:rsidR="00A568EA" w:rsidRDefault="00133737" w:rsidP="00EE0BF0">
      <w:pPr>
        <w:pStyle w:val="libNormal0"/>
        <w:rPr>
          <w:rtl/>
          <w:lang w:bidi="fa-IR"/>
        </w:rPr>
      </w:pPr>
      <w:r>
        <w:rPr>
          <w:rtl/>
          <w:lang w:bidi="fa-IR"/>
        </w:rPr>
        <w:lastRenderedPageBreak/>
        <w:t>قتاله يوم صف</w:t>
      </w:r>
      <w:r w:rsidR="00EE0BF0">
        <w:rPr>
          <w:rFonts w:hint="cs"/>
          <w:rtl/>
          <w:lang w:bidi="fa-IR"/>
        </w:rPr>
        <w:t>ّ</w:t>
      </w:r>
      <w:r>
        <w:rPr>
          <w:rtl/>
          <w:lang w:bidi="fa-IR"/>
        </w:rPr>
        <w:t>ين خاص</w:t>
      </w:r>
      <w:r w:rsidR="00EE0BF0">
        <w:rPr>
          <w:rFonts w:hint="cs"/>
          <w:rtl/>
          <w:lang w:bidi="fa-IR"/>
        </w:rPr>
        <w:t>ّ</w:t>
      </w:r>
      <w:r>
        <w:rPr>
          <w:rtl/>
          <w:lang w:bidi="fa-IR"/>
        </w:rPr>
        <w:t>ة</w:t>
      </w:r>
      <w:r w:rsidR="00C81984">
        <w:rPr>
          <w:rtl/>
          <w:lang w:bidi="fa-IR"/>
        </w:rPr>
        <w:t>،</w:t>
      </w:r>
      <w:r>
        <w:rPr>
          <w:rtl/>
          <w:lang w:bidi="fa-IR"/>
        </w:rPr>
        <w:t xml:space="preserve"> وتكون له خطوات واسعة وأشواط بعيدة في تلكم البوائق المدلهم</w:t>
      </w:r>
      <w:r w:rsidR="00EE0BF0">
        <w:rPr>
          <w:rFonts w:hint="cs"/>
          <w:rtl/>
          <w:lang w:bidi="fa-IR"/>
        </w:rPr>
        <w:t>َّ</w:t>
      </w:r>
      <w:r>
        <w:rPr>
          <w:rtl/>
          <w:lang w:bidi="fa-IR"/>
        </w:rPr>
        <w:t>ة</w:t>
      </w:r>
      <w:r w:rsidR="00C81984">
        <w:rPr>
          <w:rtl/>
          <w:lang w:bidi="fa-IR"/>
        </w:rPr>
        <w:t>،</w:t>
      </w:r>
      <w:r>
        <w:rPr>
          <w:rtl/>
          <w:lang w:bidi="fa-IR"/>
        </w:rPr>
        <w:t xml:space="preserve"> والمواقف الموبقة</w:t>
      </w:r>
      <w:r w:rsidR="00C81984">
        <w:rPr>
          <w:rtl/>
          <w:lang w:bidi="fa-IR"/>
        </w:rPr>
        <w:t>،</w:t>
      </w:r>
      <w:r>
        <w:rPr>
          <w:rtl/>
          <w:lang w:bidi="fa-IR"/>
        </w:rPr>
        <w:t xml:space="preserve"> توهب له من المولى سبحانه وتعالى تلك المنزلة الر</w:t>
      </w:r>
      <w:r w:rsidR="00EE0BF0">
        <w:rPr>
          <w:rFonts w:hint="cs"/>
          <w:rtl/>
          <w:lang w:bidi="fa-IR"/>
        </w:rPr>
        <w:t>ّ</w:t>
      </w:r>
      <w:r>
        <w:rPr>
          <w:rtl/>
          <w:lang w:bidi="fa-IR"/>
        </w:rPr>
        <w:t>فيعة من الكرامة ال</w:t>
      </w:r>
      <w:r w:rsidR="00EE0BF0">
        <w:rPr>
          <w:rFonts w:hint="cs"/>
          <w:rtl/>
          <w:lang w:bidi="fa-IR"/>
        </w:rPr>
        <w:t>ّ</w:t>
      </w:r>
      <w:r>
        <w:rPr>
          <w:rtl/>
          <w:lang w:bidi="fa-IR"/>
        </w:rPr>
        <w:t>تي تضاهي منازل الأنبياء</w:t>
      </w:r>
      <w:r w:rsidR="00C81984">
        <w:rPr>
          <w:rtl/>
          <w:lang w:bidi="fa-IR"/>
        </w:rPr>
        <w:t>،</w:t>
      </w:r>
      <w:r>
        <w:rPr>
          <w:rtl/>
          <w:lang w:bidi="fa-IR"/>
        </w:rPr>
        <w:t xml:space="preserve"> ويقصر عنها مقام كل</w:t>
      </w:r>
      <w:r w:rsidR="00EF4875">
        <w:rPr>
          <w:rFonts w:hint="cs"/>
          <w:rtl/>
          <w:lang w:bidi="fa-IR"/>
        </w:rPr>
        <w:t>ّ</w:t>
      </w:r>
      <w:r>
        <w:rPr>
          <w:rtl/>
          <w:lang w:bidi="fa-IR"/>
        </w:rPr>
        <w:t xml:space="preserve"> ولي</w:t>
      </w:r>
      <w:r w:rsidR="00EF4875">
        <w:rPr>
          <w:rFonts w:hint="cs"/>
          <w:rtl/>
          <w:lang w:bidi="fa-IR"/>
        </w:rPr>
        <w:t>ّ</w:t>
      </w:r>
      <w:r>
        <w:rPr>
          <w:rtl/>
          <w:lang w:bidi="fa-IR"/>
        </w:rPr>
        <w:t xml:space="preserve"> صادق</w:t>
      </w:r>
      <w:r w:rsidR="00C81984">
        <w:rPr>
          <w:rtl/>
          <w:lang w:bidi="fa-IR"/>
        </w:rPr>
        <w:t>؟</w:t>
      </w:r>
      <w:r>
        <w:rPr>
          <w:rtl/>
          <w:lang w:bidi="fa-IR"/>
        </w:rPr>
        <w:t>! لا ها الله</w:t>
      </w:r>
      <w:r w:rsidR="00C81984">
        <w:rPr>
          <w:rtl/>
          <w:lang w:bidi="fa-IR"/>
        </w:rPr>
        <w:t>،</w:t>
      </w:r>
      <w:r>
        <w:rPr>
          <w:rtl/>
          <w:lang w:bidi="fa-IR"/>
        </w:rPr>
        <w:t xml:space="preserve"> إن هي إل</w:t>
      </w:r>
      <w:r w:rsidR="00EF4875">
        <w:rPr>
          <w:rFonts w:hint="cs"/>
          <w:rtl/>
          <w:lang w:bidi="fa-IR"/>
        </w:rPr>
        <w:t>ّ</w:t>
      </w:r>
      <w:r>
        <w:rPr>
          <w:rtl/>
          <w:lang w:bidi="fa-IR"/>
        </w:rPr>
        <w:t>ا اختلاق</w:t>
      </w:r>
      <w:r w:rsidR="00C81984">
        <w:rPr>
          <w:rtl/>
          <w:lang w:bidi="fa-IR"/>
        </w:rPr>
        <w:t>،</w:t>
      </w:r>
      <w:r>
        <w:rPr>
          <w:rtl/>
          <w:lang w:bidi="fa-IR"/>
        </w:rPr>
        <w:t xml:space="preserve"> لا تساعدها البرهنة الص</w:t>
      </w:r>
      <w:r w:rsidR="00EF4875">
        <w:rPr>
          <w:rFonts w:hint="cs"/>
          <w:rtl/>
          <w:lang w:bidi="fa-IR"/>
        </w:rPr>
        <w:t>ّ</w:t>
      </w:r>
      <w:r>
        <w:rPr>
          <w:rtl/>
          <w:lang w:bidi="fa-IR"/>
        </w:rPr>
        <w:t>ادقة</w:t>
      </w:r>
      <w:r w:rsidR="00C81984">
        <w:rPr>
          <w:rtl/>
          <w:lang w:bidi="fa-IR"/>
        </w:rPr>
        <w:t>،</w:t>
      </w:r>
      <w:r>
        <w:rPr>
          <w:rtl/>
          <w:lang w:bidi="fa-IR"/>
        </w:rPr>
        <w:t xml:space="preserve"> ولا يسو</w:t>
      </w:r>
      <w:r w:rsidR="00EF4875">
        <w:rPr>
          <w:rFonts w:hint="cs"/>
          <w:rtl/>
          <w:lang w:bidi="fa-IR"/>
        </w:rPr>
        <w:t>ّ</w:t>
      </w:r>
      <w:r>
        <w:rPr>
          <w:rtl/>
          <w:lang w:bidi="fa-IR"/>
        </w:rPr>
        <w:t>غها الاسلام ومبانيه ومباديه</w:t>
      </w:r>
      <w:r w:rsidR="00C81984">
        <w:rPr>
          <w:rtl/>
          <w:lang w:bidi="fa-IR"/>
        </w:rPr>
        <w:t>،</w:t>
      </w:r>
      <w:r>
        <w:rPr>
          <w:rtl/>
          <w:lang w:bidi="fa-IR"/>
        </w:rPr>
        <w:t xml:space="preserve"> ولا يقبلها العقل والمنطق.</w:t>
      </w:r>
    </w:p>
    <w:p w:rsidR="00A568EA" w:rsidRDefault="00133737" w:rsidP="00EF4875">
      <w:pPr>
        <w:pStyle w:val="libNormal"/>
        <w:rPr>
          <w:rtl/>
          <w:lang w:bidi="fa-IR"/>
        </w:rPr>
      </w:pPr>
      <w:r>
        <w:rPr>
          <w:rtl/>
          <w:lang w:bidi="fa-IR"/>
        </w:rPr>
        <w:t>قاتل الله العصبي</w:t>
      </w:r>
      <w:r w:rsidR="00EF4875">
        <w:rPr>
          <w:rFonts w:hint="cs"/>
          <w:rtl/>
          <w:lang w:bidi="fa-IR"/>
        </w:rPr>
        <w:t>ّ</w:t>
      </w:r>
      <w:r>
        <w:rPr>
          <w:rtl/>
          <w:lang w:bidi="fa-IR"/>
        </w:rPr>
        <w:t>ة العمياء</w:t>
      </w:r>
      <w:r w:rsidR="00C81984">
        <w:rPr>
          <w:rtl/>
          <w:lang w:bidi="fa-IR"/>
        </w:rPr>
        <w:t>،</w:t>
      </w:r>
      <w:r>
        <w:rPr>
          <w:rtl/>
          <w:lang w:bidi="fa-IR"/>
        </w:rPr>
        <w:t xml:space="preserve"> إلى أي</w:t>
      </w:r>
      <w:r w:rsidR="00EF4875">
        <w:rPr>
          <w:rFonts w:hint="cs"/>
          <w:rtl/>
          <w:lang w:bidi="fa-IR"/>
        </w:rPr>
        <w:t>ّ</w:t>
      </w:r>
      <w:r>
        <w:rPr>
          <w:rtl/>
          <w:lang w:bidi="fa-IR"/>
        </w:rPr>
        <w:t xml:space="preserve"> هو</w:t>
      </w:r>
      <w:r w:rsidR="00EF4875">
        <w:rPr>
          <w:rFonts w:hint="cs"/>
          <w:rtl/>
          <w:lang w:bidi="fa-IR"/>
        </w:rPr>
        <w:t>َّ</w:t>
      </w:r>
      <w:r>
        <w:rPr>
          <w:rtl/>
          <w:lang w:bidi="fa-IR"/>
        </w:rPr>
        <w:t>ة من التعاسة وال</w:t>
      </w:r>
      <w:r w:rsidR="00EF4875">
        <w:rPr>
          <w:rFonts w:hint="cs"/>
          <w:rtl/>
          <w:lang w:bidi="fa-IR"/>
        </w:rPr>
        <w:t>إ</w:t>
      </w:r>
      <w:r>
        <w:rPr>
          <w:rtl/>
          <w:lang w:bidi="fa-IR"/>
        </w:rPr>
        <w:t>نحطاط تحدو البشر</w:t>
      </w:r>
      <w:r w:rsidR="00C81984">
        <w:rPr>
          <w:rtl/>
          <w:lang w:bidi="fa-IR"/>
        </w:rPr>
        <w:t>؟</w:t>
      </w:r>
      <w:r>
        <w:rPr>
          <w:rtl/>
          <w:lang w:bidi="fa-IR"/>
        </w:rPr>
        <w:t xml:space="preserve"> تجعل أبا مسلم الشامي</w:t>
      </w:r>
      <w:r w:rsidR="00EF4875">
        <w:rPr>
          <w:rFonts w:hint="cs"/>
          <w:rtl/>
          <w:lang w:bidi="fa-IR"/>
        </w:rPr>
        <w:t>َّ</w:t>
      </w:r>
      <w:r>
        <w:rPr>
          <w:rtl/>
          <w:lang w:bidi="fa-IR"/>
        </w:rPr>
        <w:t xml:space="preserve"> الخارجي</w:t>
      </w:r>
      <w:r w:rsidR="00EF4875">
        <w:rPr>
          <w:rFonts w:hint="cs"/>
          <w:rtl/>
          <w:lang w:bidi="fa-IR"/>
        </w:rPr>
        <w:t>َّ</w:t>
      </w:r>
      <w:r>
        <w:rPr>
          <w:rtl/>
          <w:lang w:bidi="fa-IR"/>
        </w:rPr>
        <w:t xml:space="preserve"> الباغي المحارب إمام وقته زاهدا</w:t>
      </w:r>
      <w:r w:rsidR="00EF4875">
        <w:rPr>
          <w:rFonts w:hint="cs"/>
          <w:rtl/>
          <w:lang w:bidi="fa-IR"/>
        </w:rPr>
        <w:t>ً</w:t>
      </w:r>
      <w:r>
        <w:rPr>
          <w:rtl/>
          <w:lang w:bidi="fa-IR"/>
        </w:rPr>
        <w:t xml:space="preserve"> عابدا</w:t>
      </w:r>
      <w:r w:rsidR="00EF4875">
        <w:rPr>
          <w:rFonts w:hint="cs"/>
          <w:rtl/>
          <w:lang w:bidi="fa-IR"/>
        </w:rPr>
        <w:t>ً</w:t>
      </w:r>
      <w:r>
        <w:rPr>
          <w:rtl/>
          <w:lang w:bidi="fa-IR"/>
        </w:rPr>
        <w:t xml:space="preserve"> ناسكا</w:t>
      </w:r>
      <w:r w:rsidR="00EF4875">
        <w:rPr>
          <w:rFonts w:hint="cs"/>
          <w:rtl/>
          <w:lang w:bidi="fa-IR"/>
        </w:rPr>
        <w:t>ً</w:t>
      </w:r>
      <w:r>
        <w:rPr>
          <w:rtl/>
          <w:lang w:bidi="fa-IR"/>
        </w:rPr>
        <w:t xml:space="preserve"> ذا كرامات ومقامات</w:t>
      </w:r>
      <w:r w:rsidR="00C81984">
        <w:rPr>
          <w:rtl/>
          <w:lang w:bidi="fa-IR"/>
        </w:rPr>
        <w:t>،</w:t>
      </w:r>
      <w:r>
        <w:rPr>
          <w:rtl/>
          <w:lang w:bidi="fa-IR"/>
        </w:rPr>
        <w:t xml:space="preserve"> وتعر</w:t>
      </w:r>
      <w:r w:rsidR="00EF4875">
        <w:rPr>
          <w:rFonts w:hint="cs"/>
          <w:rtl/>
          <w:lang w:bidi="fa-IR"/>
        </w:rPr>
        <w:t>ِّ</w:t>
      </w:r>
      <w:r>
        <w:rPr>
          <w:rtl/>
          <w:lang w:bidi="fa-IR"/>
        </w:rPr>
        <w:t>ف سي</w:t>
      </w:r>
      <w:r w:rsidR="00EF4875">
        <w:rPr>
          <w:rFonts w:hint="cs"/>
          <w:rtl/>
          <w:lang w:bidi="fa-IR"/>
        </w:rPr>
        <w:t>ّ</w:t>
      </w:r>
      <w:r>
        <w:rPr>
          <w:rtl/>
          <w:lang w:bidi="fa-IR"/>
        </w:rPr>
        <w:t>د غفار أشبه الن</w:t>
      </w:r>
      <w:r w:rsidR="00EF4875">
        <w:rPr>
          <w:rFonts w:hint="cs"/>
          <w:rtl/>
          <w:lang w:bidi="fa-IR"/>
        </w:rPr>
        <w:t>ّ</w:t>
      </w:r>
      <w:r>
        <w:rPr>
          <w:rtl/>
          <w:lang w:bidi="fa-IR"/>
        </w:rPr>
        <w:t>اس بعيسى بن مريم زهدا</w:t>
      </w:r>
      <w:r w:rsidR="00EF4875">
        <w:rPr>
          <w:rFonts w:hint="cs"/>
          <w:rtl/>
          <w:lang w:bidi="fa-IR"/>
        </w:rPr>
        <w:t>ً</w:t>
      </w:r>
      <w:r>
        <w:rPr>
          <w:rtl/>
          <w:lang w:bidi="fa-IR"/>
        </w:rPr>
        <w:t xml:space="preserve"> وهديا</w:t>
      </w:r>
      <w:r w:rsidR="00EF4875">
        <w:rPr>
          <w:rFonts w:hint="cs"/>
          <w:rtl/>
          <w:lang w:bidi="fa-IR"/>
        </w:rPr>
        <w:t>ً</w:t>
      </w:r>
      <w:r>
        <w:rPr>
          <w:rtl/>
          <w:lang w:bidi="fa-IR"/>
        </w:rPr>
        <w:t xml:space="preserve"> وبر</w:t>
      </w:r>
      <w:r w:rsidR="00EF4875">
        <w:rPr>
          <w:rFonts w:hint="cs"/>
          <w:rtl/>
          <w:lang w:bidi="fa-IR"/>
        </w:rPr>
        <w:t>ّ</w:t>
      </w:r>
      <w:r>
        <w:rPr>
          <w:rtl/>
          <w:lang w:bidi="fa-IR"/>
        </w:rPr>
        <w:t>ا</w:t>
      </w:r>
      <w:r w:rsidR="00EF4875">
        <w:rPr>
          <w:rFonts w:hint="cs"/>
          <w:rtl/>
          <w:lang w:bidi="fa-IR"/>
        </w:rPr>
        <w:t>ً</w:t>
      </w:r>
      <w:r>
        <w:rPr>
          <w:rtl/>
          <w:lang w:bidi="fa-IR"/>
        </w:rPr>
        <w:t xml:space="preserve"> ونسكا</w:t>
      </w:r>
      <w:r w:rsidR="00EF4875">
        <w:rPr>
          <w:rFonts w:hint="cs"/>
          <w:rtl/>
          <w:lang w:bidi="fa-IR"/>
        </w:rPr>
        <w:t>ً</w:t>
      </w:r>
      <w:r w:rsidR="00C81984">
        <w:rPr>
          <w:rtl/>
          <w:lang w:bidi="fa-IR"/>
        </w:rPr>
        <w:t>،</w:t>
      </w:r>
      <w:r>
        <w:rPr>
          <w:rtl/>
          <w:lang w:bidi="fa-IR"/>
        </w:rPr>
        <w:t xml:space="preserve"> الممدوح بلسان النبي</w:t>
      </w:r>
      <w:r w:rsidR="00EF4875">
        <w:rPr>
          <w:rFonts w:hint="cs"/>
          <w:rtl/>
          <w:lang w:bidi="fa-IR"/>
        </w:rPr>
        <w:t>ِّ</w:t>
      </w:r>
      <w:r>
        <w:rPr>
          <w:rtl/>
          <w:lang w:bidi="fa-IR"/>
        </w:rPr>
        <w:t xml:space="preserve"> الأعظم </w:t>
      </w:r>
      <w:r w:rsidRPr="000367A4">
        <w:rPr>
          <w:rStyle w:val="libFootnotenumChar"/>
          <w:rtl/>
        </w:rPr>
        <w:t>(1)</w:t>
      </w:r>
      <w:r>
        <w:rPr>
          <w:rtl/>
          <w:lang w:bidi="fa-IR"/>
        </w:rPr>
        <w:t xml:space="preserve"> شيوعي</w:t>
      </w:r>
      <w:r w:rsidR="00EF4875">
        <w:rPr>
          <w:rFonts w:hint="cs"/>
          <w:rtl/>
          <w:lang w:bidi="fa-IR"/>
        </w:rPr>
        <w:t>ّ</w:t>
      </w:r>
      <w:r>
        <w:rPr>
          <w:rtl/>
          <w:lang w:bidi="fa-IR"/>
        </w:rPr>
        <w:t>ا</w:t>
      </w:r>
      <w:r w:rsidR="00EF4875">
        <w:rPr>
          <w:rFonts w:hint="cs"/>
          <w:rtl/>
          <w:lang w:bidi="fa-IR"/>
        </w:rPr>
        <w:t>ً</w:t>
      </w:r>
      <w:r>
        <w:rPr>
          <w:rtl/>
          <w:lang w:bidi="fa-IR"/>
        </w:rPr>
        <w:t xml:space="preserve"> اشتراكي</w:t>
      </w:r>
      <w:r w:rsidR="00EF4875">
        <w:rPr>
          <w:rFonts w:hint="cs"/>
          <w:rtl/>
          <w:lang w:bidi="fa-IR"/>
        </w:rPr>
        <w:t>ّ</w:t>
      </w:r>
      <w:r>
        <w:rPr>
          <w:rtl/>
          <w:lang w:bidi="fa-IR"/>
        </w:rPr>
        <w:t>ا</w:t>
      </w:r>
      <w:r w:rsidR="00EF4875">
        <w:rPr>
          <w:rFonts w:hint="cs"/>
          <w:rtl/>
          <w:lang w:bidi="fa-IR"/>
        </w:rPr>
        <w:t>ً</w:t>
      </w:r>
      <w:r>
        <w:rPr>
          <w:rtl/>
          <w:lang w:bidi="fa-IR"/>
        </w:rPr>
        <w:t xml:space="preserve"> يموت في المعتقل غفرانك الل</w:t>
      </w:r>
      <w:r w:rsidR="00EF4875">
        <w:rPr>
          <w:rFonts w:hint="cs"/>
          <w:rtl/>
          <w:lang w:bidi="fa-IR"/>
        </w:rPr>
        <w:t>ّ</w:t>
      </w:r>
      <w:r>
        <w:rPr>
          <w:rtl/>
          <w:lang w:bidi="fa-IR"/>
        </w:rPr>
        <w:t>هم وإليك المصير.</w:t>
      </w:r>
    </w:p>
    <w:p w:rsidR="00133737" w:rsidRDefault="00EF4875" w:rsidP="00EF4875">
      <w:pPr>
        <w:pStyle w:val="Heading2Center"/>
        <w:rPr>
          <w:lang w:bidi="fa-IR"/>
        </w:rPr>
      </w:pPr>
      <w:bookmarkStart w:id="44" w:name="_Toc526342246"/>
      <w:r>
        <w:rPr>
          <w:rFonts w:hint="cs"/>
          <w:rtl/>
          <w:lang w:bidi="fa-IR"/>
        </w:rPr>
        <w:t>_</w:t>
      </w:r>
      <w:r w:rsidR="00133737">
        <w:rPr>
          <w:rtl/>
          <w:lang w:bidi="fa-IR"/>
        </w:rPr>
        <w:t xml:space="preserve"> 12 </w:t>
      </w:r>
      <w:r>
        <w:rPr>
          <w:rFonts w:hint="cs"/>
          <w:rtl/>
          <w:lang w:bidi="fa-IR"/>
        </w:rPr>
        <w:t>_</w:t>
      </w:r>
      <w:bookmarkEnd w:id="44"/>
    </w:p>
    <w:p w:rsidR="00133737" w:rsidRDefault="00133737" w:rsidP="00EF4875">
      <w:pPr>
        <w:pStyle w:val="Heading2Center"/>
        <w:rPr>
          <w:lang w:bidi="fa-IR"/>
        </w:rPr>
      </w:pPr>
      <w:bookmarkStart w:id="45" w:name="_Toc526342247"/>
      <w:r>
        <w:rPr>
          <w:rtl/>
          <w:lang w:bidi="fa-IR"/>
        </w:rPr>
        <w:t>الربيع يتكلم بعد الموت</w:t>
      </w:r>
      <w:bookmarkEnd w:id="45"/>
    </w:p>
    <w:p w:rsidR="00A568EA" w:rsidRDefault="00133737" w:rsidP="00EF4875">
      <w:pPr>
        <w:pStyle w:val="libNormal"/>
        <w:rPr>
          <w:rtl/>
          <w:lang w:bidi="fa-IR"/>
        </w:rPr>
      </w:pPr>
      <w:r>
        <w:rPr>
          <w:rtl/>
          <w:lang w:bidi="fa-IR"/>
        </w:rPr>
        <w:t xml:space="preserve">عن ربعي بن خراش </w:t>
      </w:r>
      <w:r w:rsidRPr="000367A4">
        <w:rPr>
          <w:rStyle w:val="libFootnotenumChar"/>
          <w:rtl/>
        </w:rPr>
        <w:t>(2)</w:t>
      </w:r>
      <w:r>
        <w:rPr>
          <w:rtl/>
          <w:lang w:bidi="fa-IR"/>
        </w:rPr>
        <w:t xml:space="preserve"> العبسي قال</w:t>
      </w:r>
      <w:r w:rsidR="00C81984">
        <w:rPr>
          <w:rtl/>
          <w:lang w:bidi="fa-IR"/>
        </w:rPr>
        <w:t>:</w:t>
      </w:r>
      <w:r>
        <w:rPr>
          <w:rtl/>
          <w:lang w:bidi="fa-IR"/>
        </w:rPr>
        <w:t xml:space="preserve"> مرض أخي الربيع بن خراش فمر</w:t>
      </w:r>
      <w:r w:rsidR="00EF4875">
        <w:rPr>
          <w:rFonts w:hint="cs"/>
          <w:rtl/>
          <w:lang w:bidi="fa-IR"/>
        </w:rPr>
        <w:t>َّ</w:t>
      </w:r>
      <w:r>
        <w:rPr>
          <w:rtl/>
          <w:lang w:bidi="fa-IR"/>
        </w:rPr>
        <w:t>ضته ثم</w:t>
      </w:r>
      <w:r w:rsidR="00EF4875">
        <w:rPr>
          <w:rFonts w:hint="cs"/>
          <w:rtl/>
          <w:lang w:bidi="fa-IR"/>
        </w:rPr>
        <w:t>َّ</w:t>
      </w:r>
      <w:r>
        <w:rPr>
          <w:rtl/>
          <w:lang w:bidi="fa-IR"/>
        </w:rPr>
        <w:t xml:space="preserve"> مات فذهبنا نجه</w:t>
      </w:r>
      <w:r w:rsidR="00EF4875">
        <w:rPr>
          <w:rFonts w:hint="cs"/>
          <w:rtl/>
          <w:lang w:bidi="fa-IR"/>
        </w:rPr>
        <w:t>ِّ</w:t>
      </w:r>
      <w:r>
        <w:rPr>
          <w:rtl/>
          <w:lang w:bidi="fa-IR"/>
        </w:rPr>
        <w:t>زه</w:t>
      </w:r>
      <w:r w:rsidR="00C81984">
        <w:rPr>
          <w:rtl/>
          <w:lang w:bidi="fa-IR"/>
        </w:rPr>
        <w:t>،</w:t>
      </w:r>
      <w:r>
        <w:rPr>
          <w:rtl/>
          <w:lang w:bidi="fa-IR"/>
        </w:rPr>
        <w:t xml:space="preserve"> فلم</w:t>
      </w:r>
      <w:r w:rsidR="00EF4875">
        <w:rPr>
          <w:rFonts w:hint="cs"/>
          <w:rtl/>
          <w:lang w:bidi="fa-IR"/>
        </w:rPr>
        <w:t>ّ</w:t>
      </w:r>
      <w:r>
        <w:rPr>
          <w:rtl/>
          <w:lang w:bidi="fa-IR"/>
        </w:rPr>
        <w:t>ا جئنا رفع الثوب عن وجهه ثم</w:t>
      </w:r>
      <w:r w:rsidR="00EF4875">
        <w:rPr>
          <w:rFonts w:hint="cs"/>
          <w:rtl/>
          <w:lang w:bidi="fa-IR"/>
        </w:rPr>
        <w:t>ّ</w:t>
      </w:r>
      <w:r>
        <w:rPr>
          <w:rtl/>
          <w:lang w:bidi="fa-IR"/>
        </w:rPr>
        <w:t xml:space="preserve"> قال</w:t>
      </w:r>
      <w:r w:rsidR="00C81984">
        <w:rPr>
          <w:rtl/>
          <w:lang w:bidi="fa-IR"/>
        </w:rPr>
        <w:t>:</w:t>
      </w:r>
      <w:r>
        <w:rPr>
          <w:rtl/>
          <w:lang w:bidi="fa-IR"/>
        </w:rPr>
        <w:t xml:space="preserve"> الس</w:t>
      </w:r>
      <w:r w:rsidR="00EF4875">
        <w:rPr>
          <w:rFonts w:hint="cs"/>
          <w:rtl/>
          <w:lang w:bidi="fa-IR"/>
        </w:rPr>
        <w:t>َّ</w:t>
      </w:r>
      <w:r>
        <w:rPr>
          <w:rtl/>
          <w:lang w:bidi="fa-IR"/>
        </w:rPr>
        <w:t>لام عليكم</w:t>
      </w:r>
      <w:r w:rsidR="00C81984">
        <w:rPr>
          <w:rtl/>
          <w:lang w:bidi="fa-IR"/>
        </w:rPr>
        <w:t>،</w:t>
      </w:r>
      <w:r>
        <w:rPr>
          <w:rtl/>
          <w:lang w:bidi="fa-IR"/>
        </w:rPr>
        <w:t xml:space="preserve"> قلنا</w:t>
      </w:r>
      <w:r w:rsidR="00C81984">
        <w:rPr>
          <w:rtl/>
          <w:lang w:bidi="fa-IR"/>
        </w:rPr>
        <w:t>:</w:t>
      </w:r>
      <w:r>
        <w:rPr>
          <w:rtl/>
          <w:lang w:bidi="fa-IR"/>
        </w:rPr>
        <w:t xml:space="preserve"> وعليك الس</w:t>
      </w:r>
      <w:r w:rsidR="00EF4875">
        <w:rPr>
          <w:rFonts w:hint="cs"/>
          <w:rtl/>
          <w:lang w:bidi="fa-IR"/>
        </w:rPr>
        <w:t>َّ</w:t>
      </w:r>
      <w:r>
        <w:rPr>
          <w:rtl/>
          <w:lang w:bidi="fa-IR"/>
        </w:rPr>
        <w:t>لام</w:t>
      </w:r>
      <w:r w:rsidR="00C81984">
        <w:rPr>
          <w:rtl/>
          <w:lang w:bidi="fa-IR"/>
        </w:rPr>
        <w:t>،</w:t>
      </w:r>
      <w:r>
        <w:rPr>
          <w:rtl/>
          <w:lang w:bidi="fa-IR"/>
        </w:rPr>
        <w:t xml:space="preserve"> قدمت</w:t>
      </w:r>
      <w:r w:rsidR="00C81984">
        <w:rPr>
          <w:rtl/>
          <w:lang w:bidi="fa-IR"/>
        </w:rPr>
        <w:t>؟</w:t>
      </w:r>
      <w:r>
        <w:rPr>
          <w:rtl/>
          <w:lang w:bidi="fa-IR"/>
        </w:rPr>
        <w:t xml:space="preserve"> قال</w:t>
      </w:r>
      <w:r w:rsidR="00C81984">
        <w:rPr>
          <w:rtl/>
          <w:lang w:bidi="fa-IR"/>
        </w:rPr>
        <w:t>:</w:t>
      </w:r>
      <w:r>
        <w:rPr>
          <w:rtl/>
          <w:lang w:bidi="fa-IR"/>
        </w:rPr>
        <w:t xml:space="preserve"> بلى ولكن لقيت بعدكم رب</w:t>
      </w:r>
      <w:r w:rsidR="00EF4875">
        <w:rPr>
          <w:rFonts w:hint="cs"/>
          <w:rtl/>
          <w:lang w:bidi="fa-IR"/>
        </w:rPr>
        <w:t>ّ</w:t>
      </w:r>
      <w:r>
        <w:rPr>
          <w:rtl/>
          <w:lang w:bidi="fa-IR"/>
        </w:rPr>
        <w:t>ي ولقيني بروح وريحان ورب</w:t>
      </w:r>
      <w:r w:rsidR="00EF4875">
        <w:rPr>
          <w:rFonts w:hint="cs"/>
          <w:rtl/>
          <w:lang w:bidi="fa-IR"/>
        </w:rPr>
        <w:t>ّ</w:t>
      </w:r>
      <w:r>
        <w:rPr>
          <w:rtl/>
          <w:lang w:bidi="fa-IR"/>
        </w:rPr>
        <w:t xml:space="preserve"> غير غضبان</w:t>
      </w:r>
      <w:r w:rsidR="00C81984">
        <w:rPr>
          <w:rtl/>
          <w:lang w:bidi="fa-IR"/>
        </w:rPr>
        <w:t>،</w:t>
      </w:r>
      <w:r>
        <w:rPr>
          <w:rtl/>
          <w:lang w:bidi="fa-IR"/>
        </w:rPr>
        <w:t xml:space="preserve"> ثم</w:t>
      </w:r>
      <w:r w:rsidR="00EF4875">
        <w:rPr>
          <w:rFonts w:hint="cs"/>
          <w:rtl/>
          <w:lang w:bidi="fa-IR"/>
        </w:rPr>
        <w:t>َّ</w:t>
      </w:r>
      <w:r>
        <w:rPr>
          <w:rtl/>
          <w:lang w:bidi="fa-IR"/>
        </w:rPr>
        <w:t xml:space="preserve"> كساني ثيابا</w:t>
      </w:r>
      <w:r w:rsidR="00EF4875">
        <w:rPr>
          <w:rFonts w:hint="cs"/>
          <w:rtl/>
          <w:lang w:bidi="fa-IR"/>
        </w:rPr>
        <w:t>ً</w:t>
      </w:r>
      <w:r>
        <w:rPr>
          <w:rtl/>
          <w:lang w:bidi="fa-IR"/>
        </w:rPr>
        <w:t xml:space="preserve"> من سندس أخضر</w:t>
      </w:r>
      <w:r w:rsidR="00C81984">
        <w:rPr>
          <w:rtl/>
          <w:lang w:bidi="fa-IR"/>
        </w:rPr>
        <w:t>،</w:t>
      </w:r>
      <w:r>
        <w:rPr>
          <w:rtl/>
          <w:lang w:bidi="fa-IR"/>
        </w:rPr>
        <w:t xml:space="preserve"> وإن</w:t>
      </w:r>
      <w:r w:rsidR="00EF4875">
        <w:rPr>
          <w:rFonts w:hint="cs"/>
          <w:rtl/>
          <w:lang w:bidi="fa-IR"/>
        </w:rPr>
        <w:t>ِّ</w:t>
      </w:r>
      <w:r>
        <w:rPr>
          <w:rtl/>
          <w:lang w:bidi="fa-IR"/>
        </w:rPr>
        <w:t xml:space="preserve">ي سألته أن يأذن لي أن </w:t>
      </w:r>
      <w:r w:rsidR="00EF4875">
        <w:rPr>
          <w:rFonts w:hint="cs"/>
          <w:rtl/>
          <w:lang w:bidi="fa-IR"/>
        </w:rPr>
        <w:t>اُ</w:t>
      </w:r>
      <w:r>
        <w:rPr>
          <w:rtl/>
          <w:lang w:bidi="fa-IR"/>
        </w:rPr>
        <w:t>بش</w:t>
      </w:r>
      <w:r w:rsidR="00EF4875">
        <w:rPr>
          <w:rFonts w:hint="cs"/>
          <w:rtl/>
          <w:lang w:bidi="fa-IR"/>
        </w:rPr>
        <w:t>ّ</w:t>
      </w:r>
      <w:r>
        <w:rPr>
          <w:rtl/>
          <w:lang w:bidi="fa-IR"/>
        </w:rPr>
        <w:t>ركم فأذن لي</w:t>
      </w:r>
      <w:r w:rsidR="00C81984">
        <w:rPr>
          <w:rtl/>
          <w:lang w:bidi="fa-IR"/>
        </w:rPr>
        <w:t>،</w:t>
      </w:r>
      <w:r>
        <w:rPr>
          <w:rtl/>
          <w:lang w:bidi="fa-IR"/>
        </w:rPr>
        <w:t xml:space="preserve"> وإن</w:t>
      </w:r>
      <w:r w:rsidR="00EF4875">
        <w:rPr>
          <w:rFonts w:hint="cs"/>
          <w:rtl/>
          <w:lang w:bidi="fa-IR"/>
        </w:rPr>
        <w:t>َّ</w:t>
      </w:r>
      <w:r>
        <w:rPr>
          <w:rtl/>
          <w:lang w:bidi="fa-IR"/>
        </w:rPr>
        <w:t xml:space="preserve"> الأمر كما ترون</w:t>
      </w:r>
      <w:r w:rsidR="00C81984">
        <w:rPr>
          <w:rtl/>
          <w:lang w:bidi="fa-IR"/>
        </w:rPr>
        <w:t>،</w:t>
      </w:r>
      <w:r>
        <w:rPr>
          <w:rtl/>
          <w:lang w:bidi="fa-IR"/>
        </w:rPr>
        <w:t xml:space="preserve"> فسد</w:t>
      </w:r>
      <w:r w:rsidR="00EF4875">
        <w:rPr>
          <w:rFonts w:hint="cs"/>
          <w:rtl/>
          <w:lang w:bidi="fa-IR"/>
        </w:rPr>
        <w:t>ِّ</w:t>
      </w:r>
      <w:r>
        <w:rPr>
          <w:rtl/>
          <w:lang w:bidi="fa-IR"/>
        </w:rPr>
        <w:t>دوا وقاربوا</w:t>
      </w:r>
      <w:r w:rsidR="00C81984">
        <w:rPr>
          <w:rtl/>
          <w:lang w:bidi="fa-IR"/>
        </w:rPr>
        <w:t>،</w:t>
      </w:r>
      <w:r>
        <w:rPr>
          <w:rtl/>
          <w:lang w:bidi="fa-IR"/>
        </w:rPr>
        <w:t xml:space="preserve"> وبش</w:t>
      </w:r>
      <w:r w:rsidR="00EF4875">
        <w:rPr>
          <w:rFonts w:hint="cs"/>
          <w:rtl/>
          <w:lang w:bidi="fa-IR"/>
        </w:rPr>
        <w:t>ِّ</w:t>
      </w:r>
      <w:r>
        <w:rPr>
          <w:rtl/>
          <w:lang w:bidi="fa-IR"/>
        </w:rPr>
        <w:t xml:space="preserve">روا و لا تنفروا </w:t>
      </w:r>
      <w:r w:rsidRPr="000367A4">
        <w:rPr>
          <w:rStyle w:val="libFootnotenumChar"/>
          <w:rtl/>
        </w:rPr>
        <w:t>(3)</w:t>
      </w:r>
      <w:r>
        <w:rPr>
          <w:rtl/>
          <w:lang w:bidi="fa-IR"/>
        </w:rPr>
        <w:t>.</w:t>
      </w:r>
    </w:p>
    <w:p w:rsidR="00A568EA" w:rsidRDefault="00133737" w:rsidP="00EF4875">
      <w:pPr>
        <w:pStyle w:val="libNormal"/>
        <w:rPr>
          <w:rtl/>
          <w:lang w:bidi="fa-IR"/>
        </w:rPr>
      </w:pPr>
      <w:r>
        <w:rPr>
          <w:rtl/>
          <w:lang w:bidi="fa-IR"/>
        </w:rPr>
        <w:t>وفي لفظ أبي نعيم</w:t>
      </w:r>
      <w:r w:rsidR="00C81984">
        <w:rPr>
          <w:rtl/>
          <w:lang w:bidi="fa-IR"/>
        </w:rPr>
        <w:t>:</w:t>
      </w:r>
      <w:r>
        <w:rPr>
          <w:rtl/>
          <w:lang w:bidi="fa-IR"/>
        </w:rPr>
        <w:t xml:space="preserve"> </w:t>
      </w:r>
      <w:r w:rsidR="00EF4875">
        <w:rPr>
          <w:rFonts w:hint="cs"/>
          <w:rtl/>
          <w:lang w:bidi="fa-IR"/>
        </w:rPr>
        <w:t>ا</w:t>
      </w:r>
      <w:r>
        <w:rPr>
          <w:rtl/>
          <w:lang w:bidi="fa-IR"/>
        </w:rPr>
        <w:t>ن</w:t>
      </w:r>
      <w:r w:rsidR="00EF4875">
        <w:rPr>
          <w:rFonts w:hint="cs"/>
          <w:rtl/>
          <w:lang w:bidi="fa-IR"/>
        </w:rPr>
        <w:t>ّ</w:t>
      </w:r>
      <w:r>
        <w:rPr>
          <w:rtl/>
          <w:lang w:bidi="fa-IR"/>
        </w:rPr>
        <w:t>ه توف</w:t>
      </w:r>
      <w:r w:rsidR="00EF4875">
        <w:rPr>
          <w:rFonts w:hint="cs"/>
          <w:rtl/>
          <w:lang w:bidi="fa-IR"/>
        </w:rPr>
        <w:t>ّ</w:t>
      </w:r>
      <w:r>
        <w:rPr>
          <w:rtl/>
          <w:lang w:bidi="fa-IR"/>
        </w:rPr>
        <w:t xml:space="preserve">ي أخي </w:t>
      </w:r>
      <w:r w:rsidR="000367A4">
        <w:rPr>
          <w:rtl/>
          <w:lang w:bidi="fa-IR"/>
        </w:rPr>
        <w:t>-</w:t>
      </w:r>
      <w:r>
        <w:rPr>
          <w:rtl/>
          <w:lang w:bidi="fa-IR"/>
        </w:rPr>
        <w:t xml:space="preserve"> ربيع بن حراش </w:t>
      </w:r>
      <w:r w:rsidR="000367A4">
        <w:rPr>
          <w:rtl/>
          <w:lang w:bidi="fa-IR"/>
        </w:rPr>
        <w:t>-</w:t>
      </w:r>
      <w:r>
        <w:rPr>
          <w:rtl/>
          <w:lang w:bidi="fa-IR"/>
        </w:rPr>
        <w:t xml:space="preserve"> فبينا نحن حوله وقد بعثنا من ي</w:t>
      </w:r>
      <w:r w:rsidR="00EF4875">
        <w:rPr>
          <w:rFonts w:hint="cs"/>
          <w:rtl/>
          <w:lang w:bidi="fa-IR"/>
        </w:rPr>
        <w:t>َ</w:t>
      </w:r>
      <w:r>
        <w:rPr>
          <w:rtl/>
          <w:lang w:bidi="fa-IR"/>
        </w:rPr>
        <w:t>بتاع له كفنا</w:t>
      </w:r>
      <w:r w:rsidR="00EF4875">
        <w:rPr>
          <w:rFonts w:hint="cs"/>
          <w:rtl/>
          <w:lang w:bidi="fa-IR"/>
        </w:rPr>
        <w:t>ً</w:t>
      </w:r>
      <w:r>
        <w:rPr>
          <w:rtl/>
          <w:lang w:bidi="fa-IR"/>
        </w:rPr>
        <w:t xml:space="preserve"> إذ كشف عن وجهه فقال</w:t>
      </w:r>
      <w:r w:rsidR="00C81984">
        <w:rPr>
          <w:rtl/>
          <w:lang w:bidi="fa-IR"/>
        </w:rPr>
        <w:t>:</w:t>
      </w:r>
      <w:r>
        <w:rPr>
          <w:rtl/>
          <w:lang w:bidi="fa-IR"/>
        </w:rPr>
        <w:t xml:space="preserve"> الس</w:t>
      </w:r>
      <w:r w:rsidR="00EF4875">
        <w:rPr>
          <w:rFonts w:hint="cs"/>
          <w:rtl/>
          <w:lang w:bidi="fa-IR"/>
        </w:rPr>
        <w:t>َّ</w:t>
      </w:r>
      <w:r>
        <w:rPr>
          <w:rtl/>
          <w:lang w:bidi="fa-IR"/>
        </w:rPr>
        <w:t>لام عليكم.</w:t>
      </w:r>
      <w:r w:rsidR="00EF4875">
        <w:rPr>
          <w:rFonts w:hint="cs"/>
          <w:rtl/>
          <w:lang w:bidi="fa-IR"/>
        </w:rPr>
        <w:t xml:space="preserve"> </w:t>
      </w:r>
      <w:r>
        <w:rPr>
          <w:rtl/>
          <w:lang w:bidi="fa-IR"/>
        </w:rPr>
        <w:t>فقال القوم</w:t>
      </w:r>
      <w:r w:rsidR="00C81984">
        <w:rPr>
          <w:rtl/>
          <w:lang w:bidi="fa-IR"/>
        </w:rPr>
        <w:t>:</w:t>
      </w:r>
      <w:r>
        <w:rPr>
          <w:rtl/>
          <w:lang w:bidi="fa-IR"/>
        </w:rPr>
        <w:t xml:space="preserve"> وعليك الس</w:t>
      </w:r>
      <w:r w:rsidR="00EF4875">
        <w:rPr>
          <w:rFonts w:hint="cs"/>
          <w:rtl/>
          <w:lang w:bidi="fa-IR"/>
        </w:rPr>
        <w:t>َّ</w:t>
      </w:r>
      <w:r>
        <w:rPr>
          <w:rtl/>
          <w:lang w:bidi="fa-IR"/>
        </w:rPr>
        <w:t>لام يا أخاه</w:t>
      </w:r>
      <w:r w:rsidR="00C81984">
        <w:rPr>
          <w:rtl/>
          <w:lang w:bidi="fa-IR"/>
        </w:rPr>
        <w:t>!</w:t>
      </w:r>
      <w:r>
        <w:rPr>
          <w:rtl/>
          <w:lang w:bidi="fa-IR"/>
        </w:rPr>
        <w:t xml:space="preserve"> عيشا</w:t>
      </w:r>
      <w:r w:rsidR="00EF4875">
        <w:rPr>
          <w:rFonts w:hint="cs"/>
          <w:rtl/>
          <w:lang w:bidi="fa-IR"/>
        </w:rPr>
        <w:t>ً</w:t>
      </w:r>
      <w:r>
        <w:rPr>
          <w:rtl/>
          <w:lang w:bidi="fa-IR"/>
        </w:rPr>
        <w:t xml:space="preserve"> بعد الموت</w:t>
      </w:r>
      <w:r w:rsidR="00C81984">
        <w:rPr>
          <w:rtl/>
          <w:lang w:bidi="fa-IR"/>
        </w:rPr>
        <w:t>؟</w:t>
      </w:r>
      <w:r>
        <w:rPr>
          <w:rtl/>
          <w:lang w:bidi="fa-IR"/>
        </w:rPr>
        <w:t xml:space="preserve"> يعني حياة.</w:t>
      </w:r>
      <w:r w:rsidR="00EF4875">
        <w:rPr>
          <w:rFonts w:hint="cs"/>
          <w:rtl/>
          <w:lang w:bidi="fa-IR"/>
        </w:rPr>
        <w:t xml:space="preserve"> </w:t>
      </w:r>
      <w:r>
        <w:rPr>
          <w:rtl/>
          <w:lang w:bidi="fa-IR"/>
        </w:rPr>
        <w:t>قال</w:t>
      </w:r>
      <w:r w:rsidR="00C81984">
        <w:rPr>
          <w:rtl/>
          <w:lang w:bidi="fa-IR"/>
        </w:rPr>
        <w:t>:</w:t>
      </w:r>
      <w:r>
        <w:rPr>
          <w:rtl/>
          <w:lang w:bidi="fa-IR"/>
        </w:rPr>
        <w:t xml:space="preserve"> نعم إن</w:t>
      </w:r>
      <w:r w:rsidR="00EF4875">
        <w:rPr>
          <w:rFonts w:hint="cs"/>
          <w:rtl/>
          <w:lang w:bidi="fa-IR"/>
        </w:rPr>
        <w:t>ِّ</w:t>
      </w:r>
      <w:r>
        <w:rPr>
          <w:rtl/>
          <w:lang w:bidi="fa-IR"/>
        </w:rPr>
        <w:t>ي لقيت رب</w:t>
      </w:r>
      <w:r w:rsidR="00EF4875">
        <w:rPr>
          <w:rFonts w:hint="cs"/>
          <w:rtl/>
          <w:lang w:bidi="fa-IR"/>
        </w:rPr>
        <w:t>ِّ</w:t>
      </w:r>
      <w:r>
        <w:rPr>
          <w:rtl/>
          <w:lang w:bidi="fa-IR"/>
        </w:rPr>
        <w:t>ي بعدكم فلقيت</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راجع الجزء الثامن ص 315 </w:t>
      </w:r>
      <w:r w:rsidR="000367A4">
        <w:rPr>
          <w:rtl/>
          <w:lang w:bidi="fa-IR"/>
        </w:rPr>
        <w:t>-</w:t>
      </w:r>
      <w:r>
        <w:rPr>
          <w:rtl/>
          <w:lang w:bidi="fa-IR"/>
        </w:rPr>
        <w:t xml:space="preserve"> 324 ط 1.</w:t>
      </w:r>
    </w:p>
    <w:p w:rsidR="00A568EA" w:rsidRDefault="00133737" w:rsidP="00EF4875">
      <w:pPr>
        <w:pStyle w:val="libFootnote0"/>
        <w:rPr>
          <w:rtl/>
          <w:lang w:bidi="fa-IR"/>
        </w:rPr>
      </w:pPr>
      <w:r>
        <w:rPr>
          <w:rtl/>
          <w:lang w:bidi="fa-IR"/>
        </w:rPr>
        <w:t xml:space="preserve">2 </w:t>
      </w:r>
      <w:r w:rsidR="000367A4">
        <w:rPr>
          <w:rtl/>
          <w:lang w:bidi="fa-IR"/>
        </w:rPr>
        <w:t>-</w:t>
      </w:r>
      <w:r>
        <w:rPr>
          <w:rtl/>
          <w:lang w:bidi="fa-IR"/>
        </w:rPr>
        <w:t xml:space="preserve"> كذا بالمعجمة ف</w:t>
      </w:r>
      <w:r w:rsidR="00EF4875">
        <w:rPr>
          <w:rFonts w:hint="cs"/>
          <w:rtl/>
          <w:lang w:bidi="fa-IR"/>
        </w:rPr>
        <w:t>ى</w:t>
      </w:r>
      <w:r>
        <w:rPr>
          <w:rtl/>
          <w:lang w:bidi="fa-IR"/>
        </w:rPr>
        <w:t xml:space="preserve"> غير واحد من المصادر والصحيح كما ف</w:t>
      </w:r>
      <w:r w:rsidR="00EF4875">
        <w:rPr>
          <w:rFonts w:hint="cs"/>
          <w:rtl/>
          <w:lang w:bidi="fa-IR"/>
        </w:rPr>
        <w:t>ى</w:t>
      </w:r>
      <w:r>
        <w:rPr>
          <w:rtl/>
          <w:lang w:bidi="fa-IR"/>
        </w:rPr>
        <w:t xml:space="preserve"> تهذيب التهذيب</w:t>
      </w:r>
      <w:r w:rsidR="00C81984">
        <w:rPr>
          <w:rtl/>
          <w:lang w:bidi="fa-IR"/>
        </w:rPr>
        <w:t>:</w:t>
      </w:r>
      <w:r>
        <w:rPr>
          <w:rtl/>
          <w:lang w:bidi="fa-IR"/>
        </w:rPr>
        <w:t xml:space="preserve"> حراش. مهملة ال</w:t>
      </w:r>
      <w:r w:rsidR="00EF4875">
        <w:rPr>
          <w:rFonts w:hint="cs"/>
          <w:rtl/>
          <w:lang w:bidi="fa-IR"/>
        </w:rPr>
        <w:t>ا</w:t>
      </w:r>
      <w:r>
        <w:rPr>
          <w:rtl/>
          <w:lang w:bidi="fa-IR"/>
        </w:rPr>
        <w:t>ول.</w:t>
      </w:r>
    </w:p>
    <w:p w:rsidR="00A568EA" w:rsidRDefault="00133737" w:rsidP="00EF4875">
      <w:pPr>
        <w:pStyle w:val="libFootnote0"/>
        <w:rPr>
          <w:rtl/>
          <w:lang w:bidi="fa-IR"/>
        </w:rPr>
      </w:pPr>
      <w:r>
        <w:rPr>
          <w:rtl/>
          <w:lang w:bidi="fa-IR"/>
        </w:rPr>
        <w:t xml:space="preserve">3 </w:t>
      </w:r>
      <w:r w:rsidR="000367A4">
        <w:rPr>
          <w:rtl/>
          <w:lang w:bidi="fa-IR"/>
        </w:rPr>
        <w:t>-</w:t>
      </w:r>
      <w:r>
        <w:rPr>
          <w:rtl/>
          <w:lang w:bidi="fa-IR"/>
        </w:rPr>
        <w:t xml:space="preserve"> تاريخ ابن كثير 6</w:t>
      </w:r>
      <w:r w:rsidR="00C81984">
        <w:rPr>
          <w:rtl/>
          <w:lang w:bidi="fa-IR"/>
        </w:rPr>
        <w:t>:</w:t>
      </w:r>
      <w:r>
        <w:rPr>
          <w:rtl/>
          <w:lang w:bidi="fa-IR"/>
        </w:rPr>
        <w:t xml:space="preserve"> 158</w:t>
      </w:r>
      <w:r w:rsidR="00C81984">
        <w:rPr>
          <w:rtl/>
          <w:lang w:bidi="fa-IR"/>
        </w:rPr>
        <w:t>،</w:t>
      </w:r>
      <w:r>
        <w:rPr>
          <w:rtl/>
          <w:lang w:bidi="fa-IR"/>
        </w:rPr>
        <w:t xml:space="preserve"> الروض ال</w:t>
      </w:r>
      <w:r w:rsidR="00EF4875">
        <w:rPr>
          <w:rFonts w:hint="cs"/>
          <w:rtl/>
          <w:lang w:bidi="fa-IR"/>
        </w:rPr>
        <w:t>ا</w:t>
      </w:r>
      <w:r>
        <w:rPr>
          <w:rtl/>
          <w:lang w:bidi="fa-IR"/>
        </w:rPr>
        <w:t>نف 2</w:t>
      </w:r>
      <w:r w:rsidR="00C81984">
        <w:rPr>
          <w:rtl/>
          <w:lang w:bidi="fa-IR"/>
        </w:rPr>
        <w:t>:</w:t>
      </w:r>
      <w:r>
        <w:rPr>
          <w:rtl/>
          <w:lang w:bidi="fa-IR"/>
        </w:rPr>
        <w:t xml:space="preserve"> 370</w:t>
      </w:r>
      <w:r w:rsidR="00C81984">
        <w:rPr>
          <w:rtl/>
          <w:lang w:bidi="fa-IR"/>
        </w:rPr>
        <w:t>،</w:t>
      </w:r>
      <w:r>
        <w:rPr>
          <w:rtl/>
          <w:lang w:bidi="fa-IR"/>
        </w:rPr>
        <w:t xml:space="preserve"> صفة الصفوة 3</w:t>
      </w:r>
      <w:r w:rsidR="00C81984">
        <w:rPr>
          <w:rtl/>
          <w:lang w:bidi="fa-IR"/>
        </w:rPr>
        <w:t>:</w:t>
      </w:r>
      <w:r>
        <w:rPr>
          <w:rtl/>
          <w:lang w:bidi="fa-IR"/>
        </w:rPr>
        <w:t xml:space="preserve"> 19.</w:t>
      </w:r>
    </w:p>
    <w:p w:rsidR="00133737" w:rsidRDefault="00A568EA" w:rsidP="000367A4">
      <w:pPr>
        <w:pStyle w:val="libNormal"/>
        <w:rPr>
          <w:lang w:bidi="fa-IR"/>
        </w:rPr>
      </w:pPr>
      <w:r>
        <w:rPr>
          <w:rtl/>
          <w:lang w:bidi="fa-IR"/>
        </w:rPr>
        <w:br w:type="page"/>
      </w:r>
    </w:p>
    <w:p w:rsidR="00A568EA" w:rsidRDefault="00133737" w:rsidP="00EF4875">
      <w:pPr>
        <w:pStyle w:val="libNormal0"/>
        <w:rPr>
          <w:rtl/>
          <w:lang w:bidi="fa-IR"/>
        </w:rPr>
      </w:pPr>
      <w:r>
        <w:rPr>
          <w:rtl/>
          <w:lang w:bidi="fa-IR"/>
        </w:rPr>
        <w:lastRenderedPageBreak/>
        <w:t>رب</w:t>
      </w:r>
      <w:r w:rsidR="009E573D">
        <w:rPr>
          <w:rFonts w:hint="cs"/>
          <w:rtl/>
          <w:lang w:bidi="fa-IR"/>
        </w:rPr>
        <w:t>ّ</w:t>
      </w:r>
      <w:r>
        <w:rPr>
          <w:rtl/>
          <w:lang w:bidi="fa-IR"/>
        </w:rPr>
        <w:t>ا</w:t>
      </w:r>
      <w:r w:rsidR="009E573D">
        <w:rPr>
          <w:rFonts w:hint="cs"/>
          <w:rtl/>
          <w:lang w:bidi="fa-IR"/>
        </w:rPr>
        <w:t>ً</w:t>
      </w:r>
      <w:r>
        <w:rPr>
          <w:rtl/>
          <w:lang w:bidi="fa-IR"/>
        </w:rPr>
        <w:t xml:space="preserve"> غير غضبان</w:t>
      </w:r>
      <w:r w:rsidR="00C81984">
        <w:rPr>
          <w:rtl/>
          <w:lang w:bidi="fa-IR"/>
        </w:rPr>
        <w:t>،</w:t>
      </w:r>
      <w:r>
        <w:rPr>
          <w:rtl/>
          <w:lang w:bidi="fa-IR"/>
        </w:rPr>
        <w:t xml:space="preserve"> واستقبلني بروح وبريحان واستبرق</w:t>
      </w:r>
      <w:r w:rsidR="00C81984">
        <w:rPr>
          <w:rtl/>
          <w:lang w:bidi="fa-IR"/>
        </w:rPr>
        <w:t>،</w:t>
      </w:r>
      <w:r>
        <w:rPr>
          <w:rtl/>
          <w:lang w:bidi="fa-IR"/>
        </w:rPr>
        <w:t xml:space="preserve"> ألا وإن</w:t>
      </w:r>
      <w:r w:rsidR="009E573D">
        <w:rPr>
          <w:rFonts w:hint="cs"/>
          <w:rtl/>
          <w:lang w:bidi="fa-IR"/>
        </w:rPr>
        <w:t>َّ</w:t>
      </w:r>
      <w:r>
        <w:rPr>
          <w:rtl/>
          <w:lang w:bidi="fa-IR"/>
        </w:rPr>
        <w:t xml:space="preserve"> أبا القاسم </w:t>
      </w:r>
      <w:r w:rsidR="00A41102" w:rsidRPr="00A41102">
        <w:rPr>
          <w:rStyle w:val="libAlaemChar"/>
          <w:rtl/>
        </w:rPr>
        <w:t>صلى‌الله‌عليه‌وآله‌وسلم</w:t>
      </w:r>
      <w:r>
        <w:rPr>
          <w:rtl/>
          <w:lang w:bidi="fa-IR"/>
        </w:rPr>
        <w:t xml:space="preserve"> ينتظر الص</w:t>
      </w:r>
      <w:r w:rsidR="009E573D">
        <w:rPr>
          <w:rFonts w:hint="cs"/>
          <w:rtl/>
          <w:lang w:bidi="fa-IR"/>
        </w:rPr>
        <w:t>َّ</w:t>
      </w:r>
      <w:r>
        <w:rPr>
          <w:rtl/>
          <w:lang w:bidi="fa-IR"/>
        </w:rPr>
        <w:t>لاة علي</w:t>
      </w:r>
      <w:r w:rsidR="009E573D">
        <w:rPr>
          <w:rFonts w:hint="cs"/>
          <w:rtl/>
          <w:lang w:bidi="fa-IR"/>
        </w:rPr>
        <w:t>َّ</w:t>
      </w:r>
      <w:r w:rsidR="00C81984">
        <w:rPr>
          <w:rtl/>
          <w:lang w:bidi="fa-IR"/>
        </w:rPr>
        <w:t>،</w:t>
      </w:r>
      <w:r>
        <w:rPr>
          <w:rtl/>
          <w:lang w:bidi="fa-IR"/>
        </w:rPr>
        <w:t xml:space="preserve"> فعج</w:t>
      </w:r>
      <w:r w:rsidR="009E573D">
        <w:rPr>
          <w:rFonts w:hint="cs"/>
          <w:rtl/>
          <w:lang w:bidi="fa-IR"/>
        </w:rPr>
        <w:t>ّ</w:t>
      </w:r>
      <w:r>
        <w:rPr>
          <w:rtl/>
          <w:lang w:bidi="fa-IR"/>
        </w:rPr>
        <w:t>لوا بي ولا تؤخ</w:t>
      </w:r>
      <w:r w:rsidR="009E573D">
        <w:rPr>
          <w:rFonts w:hint="cs"/>
          <w:rtl/>
          <w:lang w:bidi="fa-IR"/>
        </w:rPr>
        <w:t>ّ</w:t>
      </w:r>
      <w:r>
        <w:rPr>
          <w:rtl/>
          <w:lang w:bidi="fa-IR"/>
        </w:rPr>
        <w:t>روني</w:t>
      </w:r>
      <w:r w:rsidR="00C81984">
        <w:rPr>
          <w:rtl/>
          <w:lang w:bidi="fa-IR"/>
        </w:rPr>
        <w:t>،</w:t>
      </w:r>
      <w:r>
        <w:rPr>
          <w:rtl/>
          <w:lang w:bidi="fa-IR"/>
        </w:rPr>
        <w:t xml:space="preserve"> ثم</w:t>
      </w:r>
      <w:r w:rsidR="009E573D">
        <w:rPr>
          <w:rFonts w:hint="cs"/>
          <w:rtl/>
          <w:lang w:bidi="fa-IR"/>
        </w:rPr>
        <w:t>َّ</w:t>
      </w:r>
      <w:r>
        <w:rPr>
          <w:rtl/>
          <w:lang w:bidi="fa-IR"/>
        </w:rPr>
        <w:t xml:space="preserve"> كان بمنزلة حصاة رمي بها في الطست </w:t>
      </w:r>
      <w:r w:rsidRPr="000367A4">
        <w:rPr>
          <w:rStyle w:val="libFootnotenumChar"/>
          <w:rtl/>
        </w:rPr>
        <w:t>(1)</w:t>
      </w:r>
      <w:r>
        <w:rPr>
          <w:rtl/>
          <w:lang w:bidi="fa-IR"/>
        </w:rPr>
        <w:t>.</w:t>
      </w:r>
    </w:p>
    <w:p w:rsidR="00A568EA" w:rsidRDefault="00133737" w:rsidP="009E573D">
      <w:pPr>
        <w:pStyle w:val="libNormal"/>
        <w:rPr>
          <w:rtl/>
          <w:lang w:bidi="fa-IR"/>
        </w:rPr>
      </w:pPr>
      <w:r>
        <w:rPr>
          <w:rtl/>
          <w:lang w:bidi="fa-IR"/>
        </w:rPr>
        <w:t>وفي لفظ</w:t>
      </w:r>
      <w:r w:rsidR="00C81984">
        <w:rPr>
          <w:rtl/>
          <w:lang w:bidi="fa-IR"/>
        </w:rPr>
        <w:t>:</w:t>
      </w:r>
      <w:r>
        <w:rPr>
          <w:rtl/>
          <w:lang w:bidi="fa-IR"/>
        </w:rPr>
        <w:t xml:space="preserve"> مات أخي الربيع فسج</w:t>
      </w:r>
      <w:r w:rsidR="009E573D">
        <w:rPr>
          <w:rFonts w:hint="cs"/>
          <w:rtl/>
          <w:lang w:bidi="fa-IR"/>
        </w:rPr>
        <w:t>ّ</w:t>
      </w:r>
      <w:r>
        <w:rPr>
          <w:rtl/>
          <w:lang w:bidi="fa-IR"/>
        </w:rPr>
        <w:t>يته فضحك فقلت</w:t>
      </w:r>
      <w:r w:rsidR="00C81984">
        <w:rPr>
          <w:rtl/>
          <w:lang w:bidi="fa-IR"/>
        </w:rPr>
        <w:t>:</w:t>
      </w:r>
      <w:r>
        <w:rPr>
          <w:rtl/>
          <w:lang w:bidi="fa-IR"/>
        </w:rPr>
        <w:t xml:space="preserve"> يا أخي</w:t>
      </w:r>
      <w:r w:rsidR="00C81984">
        <w:rPr>
          <w:rtl/>
          <w:lang w:bidi="fa-IR"/>
        </w:rPr>
        <w:t>!</w:t>
      </w:r>
      <w:r>
        <w:rPr>
          <w:rtl/>
          <w:lang w:bidi="fa-IR"/>
        </w:rPr>
        <w:t xml:space="preserve"> أحياة</w:t>
      </w:r>
      <w:r w:rsidR="009E573D">
        <w:rPr>
          <w:rFonts w:hint="cs"/>
          <w:rtl/>
          <w:lang w:bidi="fa-IR"/>
        </w:rPr>
        <w:t>ٌ</w:t>
      </w:r>
      <w:r>
        <w:rPr>
          <w:rtl/>
          <w:lang w:bidi="fa-IR"/>
        </w:rPr>
        <w:t xml:space="preserve"> بعد الموت</w:t>
      </w:r>
      <w:r w:rsidR="00C81984">
        <w:rPr>
          <w:rtl/>
          <w:lang w:bidi="fa-IR"/>
        </w:rPr>
        <w:t>؟</w:t>
      </w:r>
      <w:r>
        <w:rPr>
          <w:rtl/>
          <w:lang w:bidi="fa-IR"/>
        </w:rPr>
        <w:t xml:space="preserve"> قال</w:t>
      </w:r>
      <w:r w:rsidR="00C81984">
        <w:rPr>
          <w:rtl/>
          <w:lang w:bidi="fa-IR"/>
        </w:rPr>
        <w:t>:</w:t>
      </w:r>
      <w:r>
        <w:rPr>
          <w:rtl/>
          <w:lang w:bidi="fa-IR"/>
        </w:rPr>
        <w:t xml:space="preserve"> لا</w:t>
      </w:r>
      <w:r w:rsidR="00C81984">
        <w:rPr>
          <w:rtl/>
          <w:lang w:bidi="fa-IR"/>
        </w:rPr>
        <w:t>،</w:t>
      </w:r>
      <w:r>
        <w:rPr>
          <w:rtl/>
          <w:lang w:bidi="fa-IR"/>
        </w:rPr>
        <w:t xml:space="preserve"> ولكن</w:t>
      </w:r>
      <w:r w:rsidR="009E573D">
        <w:rPr>
          <w:rFonts w:hint="cs"/>
          <w:rtl/>
          <w:lang w:bidi="fa-IR"/>
        </w:rPr>
        <w:t>ّ</w:t>
      </w:r>
      <w:r>
        <w:rPr>
          <w:rtl/>
          <w:lang w:bidi="fa-IR"/>
        </w:rPr>
        <w:t>ي لقيت رب</w:t>
      </w:r>
      <w:r w:rsidR="009E573D">
        <w:rPr>
          <w:rFonts w:hint="cs"/>
          <w:rtl/>
          <w:lang w:bidi="fa-IR"/>
        </w:rPr>
        <w:t>ّ</w:t>
      </w:r>
      <w:r>
        <w:rPr>
          <w:rtl/>
          <w:lang w:bidi="fa-IR"/>
        </w:rPr>
        <w:t>ي فلقيني بروح وريحان ووجه غير غضبان</w:t>
      </w:r>
      <w:r w:rsidR="00C81984">
        <w:rPr>
          <w:rtl/>
          <w:lang w:bidi="fa-IR"/>
        </w:rPr>
        <w:t>،</w:t>
      </w:r>
      <w:r>
        <w:rPr>
          <w:rtl/>
          <w:lang w:bidi="fa-IR"/>
        </w:rPr>
        <w:t xml:space="preserve"> فقلت</w:t>
      </w:r>
      <w:r w:rsidR="00C81984">
        <w:rPr>
          <w:rtl/>
          <w:lang w:bidi="fa-IR"/>
        </w:rPr>
        <w:t>:</w:t>
      </w:r>
      <w:r>
        <w:rPr>
          <w:rtl/>
          <w:lang w:bidi="fa-IR"/>
        </w:rPr>
        <w:t xml:space="preserve"> كيف رأيت الأمر</w:t>
      </w:r>
      <w:r w:rsidR="00C81984">
        <w:rPr>
          <w:rtl/>
          <w:lang w:bidi="fa-IR"/>
        </w:rPr>
        <w:t>؟</w:t>
      </w:r>
      <w:r>
        <w:rPr>
          <w:rtl/>
          <w:lang w:bidi="fa-IR"/>
        </w:rPr>
        <w:t xml:space="preserve"> قال</w:t>
      </w:r>
      <w:r w:rsidR="00C81984">
        <w:rPr>
          <w:rtl/>
          <w:lang w:bidi="fa-IR"/>
        </w:rPr>
        <w:t>:</w:t>
      </w:r>
      <w:r>
        <w:rPr>
          <w:rtl/>
          <w:lang w:bidi="fa-IR"/>
        </w:rPr>
        <w:t xml:space="preserve"> أيسر مم</w:t>
      </w:r>
      <w:r w:rsidR="009E573D">
        <w:rPr>
          <w:rFonts w:hint="cs"/>
          <w:rtl/>
          <w:lang w:bidi="fa-IR"/>
        </w:rPr>
        <w:t>ّ</w:t>
      </w:r>
      <w:r>
        <w:rPr>
          <w:rtl/>
          <w:lang w:bidi="fa-IR"/>
        </w:rPr>
        <w:t>ا تظن</w:t>
      </w:r>
      <w:r w:rsidR="009E573D">
        <w:rPr>
          <w:rFonts w:hint="cs"/>
          <w:rtl/>
          <w:lang w:bidi="fa-IR"/>
        </w:rPr>
        <w:t>ّ</w:t>
      </w:r>
      <w:r>
        <w:rPr>
          <w:rtl/>
          <w:lang w:bidi="fa-IR"/>
        </w:rPr>
        <w:t>ون</w:t>
      </w:r>
      <w:r w:rsidR="00C81984">
        <w:rPr>
          <w:rtl/>
          <w:lang w:bidi="fa-IR"/>
        </w:rPr>
        <w:t>،</w:t>
      </w:r>
      <w:r>
        <w:rPr>
          <w:rtl/>
          <w:lang w:bidi="fa-IR"/>
        </w:rPr>
        <w:t xml:space="preserve"> فذكر لعائشة فقالت</w:t>
      </w:r>
      <w:r w:rsidR="00C81984">
        <w:rPr>
          <w:rtl/>
          <w:lang w:bidi="fa-IR"/>
        </w:rPr>
        <w:t>:</w:t>
      </w:r>
      <w:r>
        <w:rPr>
          <w:rtl/>
          <w:lang w:bidi="fa-IR"/>
        </w:rPr>
        <w:t xml:space="preserve"> صدق ربعي سمعت رسول الله </w:t>
      </w:r>
      <w:r w:rsidR="00A41102" w:rsidRPr="00A41102">
        <w:rPr>
          <w:rStyle w:val="libAlaemChar"/>
          <w:rtl/>
        </w:rPr>
        <w:t>صلى‌الله‌عليه‌وآله‌وسلم</w:t>
      </w:r>
      <w:r>
        <w:rPr>
          <w:rtl/>
          <w:lang w:bidi="fa-IR"/>
        </w:rPr>
        <w:t xml:space="preserve"> يقول</w:t>
      </w:r>
      <w:r w:rsidR="00C81984">
        <w:rPr>
          <w:rtl/>
          <w:lang w:bidi="fa-IR"/>
        </w:rPr>
        <w:t>:</w:t>
      </w:r>
      <w:r>
        <w:rPr>
          <w:rtl/>
          <w:lang w:bidi="fa-IR"/>
        </w:rPr>
        <w:t xml:space="preserve"> من </w:t>
      </w:r>
      <w:r w:rsidR="009E573D">
        <w:rPr>
          <w:rFonts w:hint="cs"/>
          <w:rtl/>
          <w:lang w:bidi="fa-IR"/>
        </w:rPr>
        <w:t>ا</w:t>
      </w:r>
      <w:r>
        <w:rPr>
          <w:rtl/>
          <w:lang w:bidi="fa-IR"/>
        </w:rPr>
        <w:t>م</w:t>
      </w:r>
      <w:r w:rsidR="009E573D">
        <w:rPr>
          <w:rFonts w:hint="cs"/>
          <w:rtl/>
          <w:lang w:bidi="fa-IR"/>
        </w:rPr>
        <w:t>ّ</w:t>
      </w:r>
      <w:r>
        <w:rPr>
          <w:rtl/>
          <w:lang w:bidi="fa-IR"/>
        </w:rPr>
        <w:t>تي م</w:t>
      </w:r>
      <w:r w:rsidR="009E573D">
        <w:rPr>
          <w:rFonts w:hint="cs"/>
          <w:rtl/>
          <w:lang w:bidi="fa-IR"/>
        </w:rPr>
        <w:t>َ</w:t>
      </w:r>
      <w:r>
        <w:rPr>
          <w:rtl/>
          <w:lang w:bidi="fa-IR"/>
        </w:rPr>
        <w:t>ن يتكل</w:t>
      </w:r>
      <w:r w:rsidR="009E573D">
        <w:rPr>
          <w:rFonts w:hint="cs"/>
          <w:rtl/>
          <w:lang w:bidi="fa-IR"/>
        </w:rPr>
        <w:t>ّ</w:t>
      </w:r>
      <w:r>
        <w:rPr>
          <w:rtl/>
          <w:lang w:bidi="fa-IR"/>
        </w:rPr>
        <w:t xml:space="preserve">م بعد الموت </w:t>
      </w:r>
      <w:r w:rsidRPr="000367A4">
        <w:rPr>
          <w:rStyle w:val="libFootnotenumChar"/>
          <w:rtl/>
        </w:rPr>
        <w:t>(2)</w:t>
      </w:r>
      <w:r>
        <w:rPr>
          <w:rtl/>
          <w:lang w:bidi="fa-IR"/>
        </w:rPr>
        <w:t>.</w:t>
      </w:r>
    </w:p>
    <w:p w:rsidR="00A568EA" w:rsidRDefault="00133737" w:rsidP="009E573D">
      <w:pPr>
        <w:pStyle w:val="libNormal"/>
        <w:rPr>
          <w:rtl/>
          <w:lang w:bidi="fa-IR"/>
        </w:rPr>
      </w:pPr>
      <w:r>
        <w:rPr>
          <w:rtl/>
          <w:lang w:bidi="fa-IR"/>
        </w:rPr>
        <w:t>قال الأميني</w:t>
      </w:r>
      <w:r w:rsidR="00C81984">
        <w:rPr>
          <w:rtl/>
          <w:lang w:bidi="fa-IR"/>
        </w:rPr>
        <w:t>:</w:t>
      </w:r>
      <w:r>
        <w:rPr>
          <w:rtl/>
          <w:lang w:bidi="fa-IR"/>
        </w:rPr>
        <w:t xml:space="preserve"> لست أدري لماذا استحال القوم القول بالر</w:t>
      </w:r>
      <w:r w:rsidR="009E573D">
        <w:rPr>
          <w:rFonts w:hint="cs"/>
          <w:rtl/>
          <w:lang w:bidi="fa-IR"/>
        </w:rPr>
        <w:t>ّ</w:t>
      </w:r>
      <w:r>
        <w:rPr>
          <w:rtl/>
          <w:lang w:bidi="fa-IR"/>
        </w:rPr>
        <w:t>جعة</w:t>
      </w:r>
      <w:r w:rsidR="00C81984">
        <w:rPr>
          <w:rtl/>
          <w:lang w:bidi="fa-IR"/>
        </w:rPr>
        <w:t>،</w:t>
      </w:r>
      <w:r>
        <w:rPr>
          <w:rtl/>
          <w:lang w:bidi="fa-IR"/>
        </w:rPr>
        <w:t xml:space="preserve"> وليست هي إل</w:t>
      </w:r>
      <w:r w:rsidR="009E573D">
        <w:rPr>
          <w:rFonts w:hint="cs"/>
          <w:rtl/>
          <w:lang w:bidi="fa-IR"/>
        </w:rPr>
        <w:t>ّ</w:t>
      </w:r>
      <w:r>
        <w:rPr>
          <w:rtl/>
          <w:lang w:bidi="fa-IR"/>
        </w:rPr>
        <w:t>ا رجوع الحياة للمي</w:t>
      </w:r>
      <w:r w:rsidR="009E573D">
        <w:rPr>
          <w:rFonts w:hint="cs"/>
          <w:rtl/>
          <w:lang w:bidi="fa-IR"/>
        </w:rPr>
        <w:t>ِّ</w:t>
      </w:r>
      <w:r>
        <w:rPr>
          <w:rtl/>
          <w:lang w:bidi="fa-IR"/>
        </w:rPr>
        <w:t>ت بعد زهوق الن</w:t>
      </w:r>
      <w:r w:rsidR="009E573D">
        <w:rPr>
          <w:rFonts w:hint="cs"/>
          <w:rtl/>
          <w:lang w:bidi="fa-IR"/>
        </w:rPr>
        <w:t>ّ</w:t>
      </w:r>
      <w:r>
        <w:rPr>
          <w:rtl/>
          <w:lang w:bidi="fa-IR"/>
        </w:rPr>
        <w:t>فس</w:t>
      </w:r>
      <w:r w:rsidR="00C81984">
        <w:rPr>
          <w:rtl/>
          <w:lang w:bidi="fa-IR"/>
        </w:rPr>
        <w:t>،</w:t>
      </w:r>
      <w:r>
        <w:rPr>
          <w:rtl/>
          <w:lang w:bidi="fa-IR"/>
        </w:rPr>
        <w:t xml:space="preserve"> وهم يروون أمثال هذه الر</w:t>
      </w:r>
      <w:r w:rsidR="009E573D">
        <w:rPr>
          <w:rFonts w:hint="cs"/>
          <w:rtl/>
          <w:lang w:bidi="fa-IR"/>
        </w:rPr>
        <w:t>ّ</w:t>
      </w:r>
      <w:r>
        <w:rPr>
          <w:rtl/>
          <w:lang w:bidi="fa-IR"/>
        </w:rPr>
        <w:t>واية وما مر</w:t>
      </w:r>
      <w:r w:rsidR="009E573D">
        <w:rPr>
          <w:rFonts w:hint="cs"/>
          <w:rtl/>
          <w:lang w:bidi="fa-IR"/>
        </w:rPr>
        <w:t>ّ</w:t>
      </w:r>
      <w:r>
        <w:rPr>
          <w:rtl/>
          <w:lang w:bidi="fa-IR"/>
        </w:rPr>
        <w:t xml:space="preserve"> في ص 103 مخبتين إليها من دون أي</w:t>
      </w:r>
      <w:r w:rsidR="009E573D">
        <w:rPr>
          <w:rFonts w:hint="cs"/>
          <w:rtl/>
          <w:lang w:bidi="fa-IR"/>
        </w:rPr>
        <w:t>ّ</w:t>
      </w:r>
      <w:r>
        <w:rPr>
          <w:rtl/>
          <w:lang w:bidi="fa-IR"/>
        </w:rPr>
        <w:t xml:space="preserve"> غمز بها</w:t>
      </w:r>
      <w:r w:rsidR="00C81984">
        <w:rPr>
          <w:rtl/>
          <w:lang w:bidi="fa-IR"/>
        </w:rPr>
        <w:t>،</w:t>
      </w:r>
      <w:r>
        <w:rPr>
          <w:rtl/>
          <w:lang w:bidi="fa-IR"/>
        </w:rPr>
        <w:t xml:space="preserve"> وإن مغزاها إل</w:t>
      </w:r>
      <w:r w:rsidR="009E573D">
        <w:rPr>
          <w:rFonts w:hint="cs"/>
          <w:rtl/>
          <w:lang w:bidi="fa-IR"/>
        </w:rPr>
        <w:t>ّ</w:t>
      </w:r>
      <w:r>
        <w:rPr>
          <w:rtl/>
          <w:lang w:bidi="fa-IR"/>
        </w:rPr>
        <w:t>ا من مصاديق الر</w:t>
      </w:r>
      <w:r w:rsidR="009E573D">
        <w:rPr>
          <w:rFonts w:hint="cs"/>
          <w:rtl/>
          <w:lang w:bidi="fa-IR"/>
        </w:rPr>
        <w:t>َّ</w:t>
      </w:r>
      <w:r>
        <w:rPr>
          <w:rtl/>
          <w:lang w:bidi="fa-IR"/>
        </w:rPr>
        <w:t>جعة.</w:t>
      </w:r>
      <w:r w:rsidR="009E573D">
        <w:rPr>
          <w:rFonts w:hint="cs"/>
          <w:rtl/>
          <w:lang w:bidi="fa-IR"/>
        </w:rPr>
        <w:t xml:space="preserve"> </w:t>
      </w:r>
      <w:r>
        <w:rPr>
          <w:rtl/>
          <w:lang w:bidi="fa-IR"/>
        </w:rPr>
        <w:t>نعم لهم أن يناقشوننا الحساب باقترابها من الموت وب</w:t>
      </w:r>
      <w:r w:rsidR="009E573D">
        <w:rPr>
          <w:rFonts w:hint="cs"/>
          <w:rtl/>
          <w:lang w:bidi="fa-IR"/>
        </w:rPr>
        <w:t>ُ</w:t>
      </w:r>
      <w:r>
        <w:rPr>
          <w:rtl/>
          <w:lang w:bidi="fa-IR"/>
        </w:rPr>
        <w:t>عدها عنه</w:t>
      </w:r>
      <w:r w:rsidR="00C81984">
        <w:rPr>
          <w:rtl/>
          <w:lang w:bidi="fa-IR"/>
        </w:rPr>
        <w:t>،</w:t>
      </w:r>
      <w:r>
        <w:rPr>
          <w:rtl/>
          <w:lang w:bidi="fa-IR"/>
        </w:rPr>
        <w:t xml:space="preserve"> أو بطول أمدها وقصره</w:t>
      </w:r>
      <w:r w:rsidR="00C81984">
        <w:rPr>
          <w:rtl/>
          <w:lang w:bidi="fa-IR"/>
        </w:rPr>
        <w:t>،</w:t>
      </w:r>
      <w:r>
        <w:rPr>
          <w:rtl/>
          <w:lang w:bidi="fa-IR"/>
        </w:rPr>
        <w:t xml:space="preserve"> أو بقصر جوازها على تأييد المذهب فحسب</w:t>
      </w:r>
      <w:r w:rsidR="00C81984">
        <w:rPr>
          <w:rtl/>
          <w:lang w:bidi="fa-IR"/>
        </w:rPr>
        <w:t>،</w:t>
      </w:r>
      <w:r>
        <w:rPr>
          <w:rtl/>
          <w:lang w:bidi="fa-IR"/>
        </w:rPr>
        <w:t xml:space="preserve"> أو بحصر نطاقها بغير العترة الطاهرة فقط</w:t>
      </w:r>
      <w:r w:rsidR="00C81984">
        <w:rPr>
          <w:rtl/>
          <w:lang w:bidi="fa-IR"/>
        </w:rPr>
        <w:t>،</w:t>
      </w:r>
      <w:r>
        <w:rPr>
          <w:rtl/>
          <w:lang w:bidi="fa-IR"/>
        </w:rPr>
        <w:t xml:space="preserve"> غير </w:t>
      </w:r>
      <w:r w:rsidR="009E573D">
        <w:rPr>
          <w:rFonts w:hint="cs"/>
          <w:rtl/>
          <w:lang w:bidi="fa-IR"/>
        </w:rPr>
        <w:t>ا</w:t>
      </w:r>
      <w:r>
        <w:rPr>
          <w:rtl/>
          <w:lang w:bidi="fa-IR"/>
        </w:rPr>
        <w:t>ن</w:t>
      </w:r>
      <w:r w:rsidR="009E573D">
        <w:rPr>
          <w:rFonts w:hint="cs"/>
          <w:rtl/>
          <w:lang w:bidi="fa-IR"/>
        </w:rPr>
        <w:t>َّ</w:t>
      </w:r>
      <w:r>
        <w:rPr>
          <w:rtl/>
          <w:lang w:bidi="fa-IR"/>
        </w:rPr>
        <w:t xml:space="preserve"> هذه كل</w:t>
      </w:r>
      <w:r w:rsidR="009E573D">
        <w:rPr>
          <w:rFonts w:hint="cs"/>
          <w:rtl/>
          <w:lang w:bidi="fa-IR"/>
        </w:rPr>
        <w:t>ّ</w:t>
      </w:r>
      <w:r>
        <w:rPr>
          <w:rtl/>
          <w:lang w:bidi="fa-IR"/>
        </w:rPr>
        <w:t>ها لا تؤث</w:t>
      </w:r>
      <w:r w:rsidR="009E573D">
        <w:rPr>
          <w:rFonts w:hint="cs"/>
          <w:rtl/>
          <w:lang w:bidi="fa-IR"/>
        </w:rPr>
        <w:t>ّ</w:t>
      </w:r>
      <w:r>
        <w:rPr>
          <w:rtl/>
          <w:lang w:bidi="fa-IR"/>
        </w:rPr>
        <w:t>ر في جوهري</w:t>
      </w:r>
      <w:r w:rsidR="009E573D">
        <w:rPr>
          <w:rFonts w:hint="cs"/>
          <w:rtl/>
          <w:lang w:bidi="fa-IR"/>
        </w:rPr>
        <w:t>َّ</w:t>
      </w:r>
      <w:r>
        <w:rPr>
          <w:rtl/>
          <w:lang w:bidi="fa-IR"/>
        </w:rPr>
        <w:t>ة الامكان</w:t>
      </w:r>
      <w:r w:rsidR="00C81984">
        <w:rPr>
          <w:rtl/>
          <w:lang w:bidi="fa-IR"/>
        </w:rPr>
        <w:t>،</w:t>
      </w:r>
      <w:r>
        <w:rPr>
          <w:rtl/>
          <w:lang w:bidi="fa-IR"/>
        </w:rPr>
        <w:t xml:space="preserve"> ولا تصي</w:t>
      </w:r>
      <w:r w:rsidR="009E573D">
        <w:rPr>
          <w:rFonts w:hint="cs"/>
          <w:rtl/>
          <w:lang w:bidi="fa-IR"/>
        </w:rPr>
        <w:t>ّ</w:t>
      </w:r>
      <w:r>
        <w:rPr>
          <w:rtl/>
          <w:lang w:bidi="fa-IR"/>
        </w:rPr>
        <w:t>ره محظورا</w:t>
      </w:r>
      <w:r w:rsidR="009E573D">
        <w:rPr>
          <w:rFonts w:hint="cs"/>
          <w:rtl/>
          <w:lang w:bidi="fa-IR"/>
        </w:rPr>
        <w:t>ً</w:t>
      </w:r>
      <w:r>
        <w:rPr>
          <w:rtl/>
          <w:lang w:bidi="fa-IR"/>
        </w:rPr>
        <w:t xml:space="preserve"> غير سائغ عقلا</w:t>
      </w:r>
      <w:r w:rsidR="009E573D">
        <w:rPr>
          <w:rFonts w:hint="cs"/>
          <w:rtl/>
          <w:lang w:bidi="fa-IR"/>
        </w:rPr>
        <w:t>ً</w:t>
      </w:r>
      <w:r>
        <w:rPr>
          <w:rtl/>
          <w:lang w:bidi="fa-IR"/>
        </w:rPr>
        <w:t xml:space="preserve"> أو شرعا</w:t>
      </w:r>
      <w:r w:rsidR="009E573D">
        <w:rPr>
          <w:rFonts w:hint="cs"/>
          <w:rtl/>
          <w:lang w:bidi="fa-IR"/>
        </w:rPr>
        <w:t>ً</w:t>
      </w:r>
      <w:r>
        <w:rPr>
          <w:rtl/>
          <w:lang w:bidi="fa-IR"/>
        </w:rPr>
        <w:t>.</w:t>
      </w:r>
    </w:p>
    <w:p w:rsidR="00A568EA" w:rsidRDefault="00133737" w:rsidP="0075335D">
      <w:pPr>
        <w:pStyle w:val="libNormal"/>
        <w:rPr>
          <w:rtl/>
          <w:lang w:bidi="fa-IR"/>
        </w:rPr>
      </w:pPr>
      <w:r>
        <w:rPr>
          <w:rtl/>
          <w:lang w:bidi="fa-IR"/>
        </w:rPr>
        <w:t>وشت</w:t>
      </w:r>
      <w:r w:rsidR="0075335D">
        <w:rPr>
          <w:rFonts w:hint="cs"/>
          <w:rtl/>
          <w:lang w:bidi="fa-IR"/>
        </w:rPr>
        <w:t>ّ</w:t>
      </w:r>
      <w:r>
        <w:rPr>
          <w:rtl/>
          <w:lang w:bidi="fa-IR"/>
        </w:rPr>
        <w:t>ان بين قص</w:t>
      </w:r>
      <w:r w:rsidR="0075335D">
        <w:rPr>
          <w:rFonts w:hint="cs"/>
          <w:rtl/>
          <w:lang w:bidi="fa-IR"/>
        </w:rPr>
        <w:t>َّ</w:t>
      </w:r>
      <w:r>
        <w:rPr>
          <w:rtl/>
          <w:lang w:bidi="fa-IR"/>
        </w:rPr>
        <w:t>ة ابن حراش هذه وبين ما جاء به ابن سعد في طبقاته 3</w:t>
      </w:r>
      <w:r w:rsidR="00C81984">
        <w:rPr>
          <w:rtl/>
          <w:lang w:bidi="fa-IR"/>
        </w:rPr>
        <w:t>:</w:t>
      </w:r>
      <w:r>
        <w:rPr>
          <w:rtl/>
          <w:lang w:bidi="fa-IR"/>
        </w:rPr>
        <w:t xml:space="preserve"> 273 عن سالم بن عبد الله بن عمر قال</w:t>
      </w:r>
      <w:r w:rsidR="00C81984">
        <w:rPr>
          <w:rtl/>
          <w:lang w:bidi="fa-IR"/>
        </w:rPr>
        <w:t>:</w:t>
      </w:r>
      <w:r>
        <w:rPr>
          <w:rtl/>
          <w:lang w:bidi="fa-IR"/>
        </w:rPr>
        <w:t xml:space="preserve"> سمعت رجلا</w:t>
      </w:r>
      <w:r w:rsidR="0075335D">
        <w:rPr>
          <w:rFonts w:hint="cs"/>
          <w:rtl/>
          <w:lang w:bidi="fa-IR"/>
        </w:rPr>
        <w:t>ً</w:t>
      </w:r>
      <w:r>
        <w:rPr>
          <w:rtl/>
          <w:lang w:bidi="fa-IR"/>
        </w:rPr>
        <w:t xml:space="preserve"> من الأنصار يقول</w:t>
      </w:r>
      <w:r w:rsidR="00C81984">
        <w:rPr>
          <w:rtl/>
          <w:lang w:bidi="fa-IR"/>
        </w:rPr>
        <w:t>:</w:t>
      </w:r>
      <w:r>
        <w:rPr>
          <w:rtl/>
          <w:lang w:bidi="fa-IR"/>
        </w:rPr>
        <w:t xml:space="preserve"> دعوت الله أن ي</w:t>
      </w:r>
      <w:r w:rsidR="0075335D">
        <w:rPr>
          <w:rFonts w:hint="cs"/>
          <w:rtl/>
          <w:lang w:bidi="fa-IR"/>
        </w:rPr>
        <w:t>ُ</w:t>
      </w:r>
      <w:r>
        <w:rPr>
          <w:rtl/>
          <w:lang w:bidi="fa-IR"/>
        </w:rPr>
        <w:t>ريني عمر في النوم فرأيته بعد عشر سنين وهو يمسح العرق عن جبهته فقلت</w:t>
      </w:r>
      <w:r w:rsidR="00C81984">
        <w:rPr>
          <w:rtl/>
          <w:lang w:bidi="fa-IR"/>
        </w:rPr>
        <w:t>:</w:t>
      </w:r>
      <w:r>
        <w:rPr>
          <w:rtl/>
          <w:lang w:bidi="fa-IR"/>
        </w:rPr>
        <w:t xml:space="preserve"> يا أمير المؤمنين</w:t>
      </w:r>
      <w:r w:rsidR="00C81984">
        <w:rPr>
          <w:rtl/>
          <w:lang w:bidi="fa-IR"/>
        </w:rPr>
        <w:t>!</w:t>
      </w:r>
      <w:r>
        <w:rPr>
          <w:rtl/>
          <w:lang w:bidi="fa-IR"/>
        </w:rPr>
        <w:t xml:space="preserve"> ما فعلت</w:t>
      </w:r>
      <w:r w:rsidR="00C81984">
        <w:rPr>
          <w:rtl/>
          <w:lang w:bidi="fa-IR"/>
        </w:rPr>
        <w:t>؟</w:t>
      </w:r>
      <w:r>
        <w:rPr>
          <w:rtl/>
          <w:lang w:bidi="fa-IR"/>
        </w:rPr>
        <w:t xml:space="preserve"> فقال</w:t>
      </w:r>
      <w:r w:rsidR="00C81984">
        <w:rPr>
          <w:rtl/>
          <w:lang w:bidi="fa-IR"/>
        </w:rPr>
        <w:t>:</w:t>
      </w:r>
      <w:r>
        <w:rPr>
          <w:rtl/>
          <w:lang w:bidi="fa-IR"/>
        </w:rPr>
        <w:t xml:space="preserve"> الآن فرغت</w:t>
      </w:r>
      <w:r w:rsidR="00C81984">
        <w:rPr>
          <w:rtl/>
          <w:lang w:bidi="fa-IR"/>
        </w:rPr>
        <w:t>،</w:t>
      </w:r>
      <w:r>
        <w:rPr>
          <w:rtl/>
          <w:lang w:bidi="fa-IR"/>
        </w:rPr>
        <w:t xml:space="preserve"> ولولا رحمة رب</w:t>
      </w:r>
      <w:r w:rsidR="0075335D">
        <w:rPr>
          <w:rFonts w:hint="cs"/>
          <w:rtl/>
          <w:lang w:bidi="fa-IR"/>
        </w:rPr>
        <w:t>ّ</w:t>
      </w:r>
      <w:r>
        <w:rPr>
          <w:rtl/>
          <w:lang w:bidi="fa-IR"/>
        </w:rPr>
        <w:t>ي لهلكت.</w:t>
      </w:r>
      <w:r w:rsidR="0075335D">
        <w:rPr>
          <w:rFonts w:hint="cs"/>
          <w:rtl/>
          <w:lang w:bidi="fa-IR"/>
        </w:rPr>
        <w:t xml:space="preserve"> </w:t>
      </w:r>
      <w:r>
        <w:rPr>
          <w:rtl/>
          <w:lang w:bidi="fa-IR"/>
        </w:rPr>
        <w:t>وذكره السيوطي في تاريخ الخلفاء ص 99.</w:t>
      </w:r>
    </w:p>
    <w:p w:rsidR="00A568EA" w:rsidRDefault="00133737" w:rsidP="0075335D">
      <w:pPr>
        <w:pStyle w:val="libNormal"/>
        <w:rPr>
          <w:rtl/>
          <w:lang w:bidi="fa-IR"/>
        </w:rPr>
      </w:pPr>
      <w:r>
        <w:rPr>
          <w:rtl/>
          <w:lang w:bidi="fa-IR"/>
        </w:rPr>
        <w:t>وأخرج ابن الجوزي في سيرة عمر ص 205 عن عبد الله بن عمر قال</w:t>
      </w:r>
      <w:r w:rsidR="00C81984">
        <w:rPr>
          <w:rtl/>
          <w:lang w:bidi="fa-IR"/>
        </w:rPr>
        <w:t>:</w:t>
      </w:r>
      <w:r>
        <w:rPr>
          <w:rtl/>
          <w:lang w:bidi="fa-IR"/>
        </w:rPr>
        <w:t xml:space="preserve"> رأى عمر في المنام فقال</w:t>
      </w:r>
      <w:r w:rsidR="00C81984">
        <w:rPr>
          <w:rtl/>
          <w:lang w:bidi="fa-IR"/>
        </w:rPr>
        <w:t>:</w:t>
      </w:r>
      <w:r>
        <w:rPr>
          <w:rtl/>
          <w:lang w:bidi="fa-IR"/>
        </w:rPr>
        <w:t xml:space="preserve"> كيف صنعت</w:t>
      </w:r>
      <w:r w:rsidR="00C81984">
        <w:rPr>
          <w:rtl/>
          <w:lang w:bidi="fa-IR"/>
        </w:rPr>
        <w:t>؟</w:t>
      </w:r>
      <w:r>
        <w:rPr>
          <w:rtl/>
          <w:lang w:bidi="fa-IR"/>
        </w:rPr>
        <w:t xml:space="preserve"> قال</w:t>
      </w:r>
      <w:r w:rsidR="00C81984">
        <w:rPr>
          <w:rtl/>
          <w:lang w:bidi="fa-IR"/>
        </w:rPr>
        <w:t>:</w:t>
      </w:r>
      <w:r>
        <w:rPr>
          <w:rtl/>
          <w:lang w:bidi="fa-IR"/>
        </w:rPr>
        <w:t xml:space="preserve"> خيرا</w:t>
      </w:r>
      <w:r w:rsidR="0075335D">
        <w:rPr>
          <w:rFonts w:hint="cs"/>
          <w:rtl/>
          <w:lang w:bidi="fa-IR"/>
        </w:rPr>
        <w:t>ً</w:t>
      </w:r>
      <w:r>
        <w:rPr>
          <w:rtl/>
          <w:lang w:bidi="fa-IR"/>
        </w:rPr>
        <w:t>.</w:t>
      </w:r>
      <w:r w:rsidR="0075335D">
        <w:rPr>
          <w:rFonts w:hint="cs"/>
          <w:rtl/>
          <w:lang w:bidi="fa-IR"/>
        </w:rPr>
        <w:t xml:space="preserve"> </w:t>
      </w:r>
      <w:r>
        <w:rPr>
          <w:rtl/>
          <w:lang w:bidi="fa-IR"/>
        </w:rPr>
        <w:t>كاد عرشي يهوى لولا إن</w:t>
      </w:r>
      <w:r w:rsidR="0075335D">
        <w:rPr>
          <w:rFonts w:hint="cs"/>
          <w:rtl/>
          <w:lang w:bidi="fa-IR"/>
        </w:rPr>
        <w:t>ّ</w:t>
      </w:r>
      <w:r>
        <w:rPr>
          <w:rtl/>
          <w:lang w:bidi="fa-IR"/>
        </w:rPr>
        <w:t>ي لقيت رب</w:t>
      </w:r>
      <w:r w:rsidR="0075335D">
        <w:rPr>
          <w:rFonts w:hint="cs"/>
          <w:rtl/>
          <w:lang w:bidi="fa-IR"/>
        </w:rPr>
        <w:t>ّ</w:t>
      </w:r>
      <w:r>
        <w:rPr>
          <w:rtl/>
          <w:lang w:bidi="fa-IR"/>
        </w:rPr>
        <w:t>ا</w:t>
      </w:r>
      <w:r w:rsidR="0075335D">
        <w:rPr>
          <w:rFonts w:hint="cs"/>
          <w:rtl/>
          <w:lang w:bidi="fa-IR"/>
        </w:rPr>
        <w:t>ً</w:t>
      </w:r>
      <w:r>
        <w:rPr>
          <w:rtl/>
          <w:lang w:bidi="fa-IR"/>
        </w:rPr>
        <w:t xml:space="preserve"> غفورا.</w:t>
      </w:r>
      <w:r w:rsidR="0075335D">
        <w:rPr>
          <w:rFonts w:hint="cs"/>
          <w:rtl/>
          <w:lang w:bidi="fa-IR"/>
        </w:rPr>
        <w:t xml:space="preserve"> </w:t>
      </w:r>
      <w:r>
        <w:rPr>
          <w:rtl/>
          <w:lang w:bidi="fa-IR"/>
        </w:rPr>
        <w:t>فقال</w:t>
      </w:r>
      <w:r w:rsidR="00C81984">
        <w:rPr>
          <w:rtl/>
          <w:lang w:bidi="fa-IR"/>
        </w:rPr>
        <w:t>:</w:t>
      </w:r>
      <w:r>
        <w:rPr>
          <w:rtl/>
          <w:lang w:bidi="fa-IR"/>
        </w:rPr>
        <w:t xml:space="preserve"> منذ كم فارقتكم</w:t>
      </w:r>
      <w:r w:rsidR="00C81984">
        <w:rPr>
          <w:rtl/>
          <w:lang w:bidi="fa-IR"/>
        </w:rPr>
        <w:t>؟</w:t>
      </w:r>
      <w:r>
        <w:rPr>
          <w:rtl/>
          <w:lang w:bidi="fa-IR"/>
        </w:rPr>
        <w:t xml:space="preserve"> فقلت</w:t>
      </w:r>
      <w:r w:rsidR="00C81984">
        <w:rPr>
          <w:rtl/>
          <w:lang w:bidi="fa-IR"/>
        </w:rPr>
        <w:t>:</w:t>
      </w:r>
      <w:r>
        <w:rPr>
          <w:rtl/>
          <w:lang w:bidi="fa-IR"/>
        </w:rPr>
        <w:t xml:space="preserve"> منذ اثنتي عشر سنة.</w:t>
      </w:r>
      <w:r w:rsidR="0075335D">
        <w:rPr>
          <w:rFonts w:hint="cs"/>
          <w:rtl/>
          <w:lang w:bidi="fa-IR"/>
        </w:rPr>
        <w:t xml:space="preserve"> </w:t>
      </w:r>
      <w:r>
        <w:rPr>
          <w:rtl/>
          <w:lang w:bidi="fa-IR"/>
        </w:rPr>
        <w:t>فقال</w:t>
      </w:r>
      <w:r w:rsidR="00C81984">
        <w:rPr>
          <w:rtl/>
          <w:lang w:bidi="fa-IR"/>
        </w:rPr>
        <w:t>:</w:t>
      </w:r>
      <w:r>
        <w:rPr>
          <w:rtl/>
          <w:lang w:bidi="fa-IR"/>
        </w:rPr>
        <w:t xml:space="preserve"> إن</w:t>
      </w:r>
      <w:r w:rsidR="0075335D">
        <w:rPr>
          <w:rFonts w:hint="cs"/>
          <w:rtl/>
          <w:lang w:bidi="fa-IR"/>
        </w:rPr>
        <w:t>َّ</w:t>
      </w:r>
      <w:r>
        <w:rPr>
          <w:rtl/>
          <w:lang w:bidi="fa-IR"/>
        </w:rPr>
        <w:t>ما انفلت الآن من الحساب وروى نحوه الحافظ المحب</w:t>
      </w:r>
      <w:r w:rsidR="0075335D">
        <w:rPr>
          <w:rFonts w:hint="cs"/>
          <w:rtl/>
          <w:lang w:bidi="fa-IR"/>
        </w:rPr>
        <w:t>ّ</w:t>
      </w:r>
      <w:r>
        <w:rPr>
          <w:rtl/>
          <w:lang w:bidi="fa-IR"/>
        </w:rPr>
        <w:t xml:space="preserve"> الطبري في الر</w:t>
      </w:r>
      <w:r w:rsidR="0075335D">
        <w:rPr>
          <w:rFonts w:hint="cs"/>
          <w:rtl/>
          <w:lang w:bidi="fa-IR"/>
        </w:rPr>
        <w:t>ّ</w:t>
      </w:r>
      <w:r>
        <w:rPr>
          <w:rtl/>
          <w:lang w:bidi="fa-IR"/>
        </w:rPr>
        <w:t>ياض 2</w:t>
      </w:r>
      <w:r w:rsidR="00C81984">
        <w:rPr>
          <w:rtl/>
          <w:lang w:bidi="fa-IR"/>
        </w:rPr>
        <w:t>:</w:t>
      </w:r>
      <w:r>
        <w:rPr>
          <w:rtl/>
          <w:lang w:bidi="fa-IR"/>
        </w:rPr>
        <w:t xml:space="preserve"> 80.</w:t>
      </w:r>
    </w:p>
    <w:p w:rsidR="00A568EA" w:rsidRDefault="00133737" w:rsidP="00133737">
      <w:pPr>
        <w:pStyle w:val="libNormal"/>
        <w:rPr>
          <w:rtl/>
          <w:lang w:bidi="fa-IR"/>
        </w:rPr>
      </w:pPr>
      <w:r>
        <w:rPr>
          <w:rtl/>
          <w:lang w:bidi="fa-IR"/>
        </w:rPr>
        <w:t>هذا عمر الخليفة وحراجة موقفه في الحساب</w:t>
      </w:r>
      <w:r w:rsidR="00C81984">
        <w:rPr>
          <w:rtl/>
          <w:lang w:bidi="fa-IR"/>
        </w:rPr>
        <w:t>،</w:t>
      </w:r>
      <w:r>
        <w:rPr>
          <w:rtl/>
          <w:lang w:bidi="fa-IR"/>
        </w:rPr>
        <w:t xml:space="preserve"> لا يستقبله رب</w:t>
      </w:r>
      <w:r w:rsidR="0075335D">
        <w:rPr>
          <w:rFonts w:hint="cs"/>
          <w:rtl/>
          <w:lang w:bidi="fa-IR"/>
        </w:rPr>
        <w:t>ّ</w:t>
      </w:r>
      <w:r>
        <w:rPr>
          <w:rtl/>
          <w:lang w:bidi="fa-IR"/>
        </w:rPr>
        <w:t>ه بروح وريحان</w:t>
      </w:r>
      <w:r w:rsidR="00C81984">
        <w:rPr>
          <w:rtl/>
          <w:lang w:bidi="fa-IR"/>
        </w:rPr>
        <w:t>،</w:t>
      </w:r>
      <w:r>
        <w:rPr>
          <w:rtl/>
          <w:lang w:bidi="fa-IR"/>
        </w:rPr>
        <w:t xml:space="preserve"> ولا يكسوه ثيابا</w:t>
      </w:r>
      <w:r w:rsidR="0075335D">
        <w:rPr>
          <w:rFonts w:hint="cs"/>
          <w:rtl/>
          <w:lang w:bidi="fa-IR"/>
        </w:rPr>
        <w:t>ً</w:t>
      </w:r>
      <w:r>
        <w:rPr>
          <w:rtl/>
          <w:lang w:bidi="fa-IR"/>
        </w:rPr>
        <w:t xml:space="preserve"> من استبرق أخضر</w:t>
      </w:r>
      <w:r w:rsidR="00C81984">
        <w:rPr>
          <w:rtl/>
          <w:lang w:bidi="fa-IR"/>
        </w:rPr>
        <w:t>،</w:t>
      </w:r>
      <w:r>
        <w:rPr>
          <w:rtl/>
          <w:lang w:bidi="fa-IR"/>
        </w:rPr>
        <w:t xml:space="preserve"> ولا انتظر رسول الله </w:t>
      </w:r>
      <w:r w:rsidR="00FF3D73" w:rsidRPr="00FF3D73">
        <w:rPr>
          <w:rStyle w:val="libAlaemChar"/>
          <w:rtl/>
        </w:rPr>
        <w:t>صلى‌الله‌عليه‌وآله‌وسلم</w:t>
      </w:r>
      <w:r>
        <w:rPr>
          <w:rtl/>
          <w:lang w:bidi="fa-IR"/>
        </w:rPr>
        <w:t xml:space="preserve"> أن يصل</w:t>
      </w:r>
      <w:r w:rsidR="0075335D">
        <w:rPr>
          <w:rFonts w:hint="cs"/>
          <w:rtl/>
          <w:lang w:bidi="fa-IR"/>
        </w:rPr>
        <w:t>ّ</w:t>
      </w:r>
      <w:r>
        <w:rPr>
          <w:rtl/>
          <w:lang w:bidi="fa-IR"/>
        </w:rPr>
        <w:t>ي عليه</w:t>
      </w:r>
      <w:r w:rsidR="00C81984">
        <w:rPr>
          <w:rtl/>
          <w:lang w:bidi="fa-IR"/>
        </w:rPr>
        <w:t>،</w:t>
      </w:r>
      <w:r>
        <w:rPr>
          <w:rtl/>
          <w:lang w:bidi="fa-IR"/>
        </w:rPr>
        <w:t xml:space="preserve"> وقد انفلت</w:t>
      </w:r>
    </w:p>
    <w:p w:rsidR="00133737" w:rsidRDefault="00A568EA" w:rsidP="000367A4">
      <w:pPr>
        <w:pStyle w:val="libLine"/>
        <w:rPr>
          <w:lang w:bidi="fa-IR"/>
        </w:rPr>
      </w:pPr>
      <w:r>
        <w:rPr>
          <w:rtl/>
          <w:lang w:bidi="fa-IR"/>
        </w:rPr>
        <w:t>____________________</w:t>
      </w:r>
    </w:p>
    <w:p w:rsidR="00A568EA" w:rsidRDefault="00133737" w:rsidP="0075335D">
      <w:pPr>
        <w:pStyle w:val="libFootnote0"/>
        <w:rPr>
          <w:rtl/>
          <w:lang w:bidi="fa-IR"/>
        </w:rPr>
      </w:pPr>
      <w:r>
        <w:rPr>
          <w:rtl/>
          <w:lang w:bidi="fa-IR"/>
        </w:rPr>
        <w:t xml:space="preserve">1 </w:t>
      </w:r>
      <w:r w:rsidR="000367A4">
        <w:rPr>
          <w:rtl/>
          <w:lang w:bidi="fa-IR"/>
        </w:rPr>
        <w:t>-</w:t>
      </w:r>
      <w:r>
        <w:rPr>
          <w:rtl/>
          <w:lang w:bidi="fa-IR"/>
        </w:rPr>
        <w:t xml:space="preserve"> حلية ال</w:t>
      </w:r>
      <w:r w:rsidR="0075335D">
        <w:rPr>
          <w:rFonts w:hint="cs"/>
          <w:rtl/>
          <w:lang w:bidi="fa-IR"/>
        </w:rPr>
        <w:t>ا</w:t>
      </w:r>
      <w:r>
        <w:rPr>
          <w:rtl/>
          <w:lang w:bidi="fa-IR"/>
        </w:rPr>
        <w:t>ولياء 3</w:t>
      </w:r>
      <w:r w:rsidR="00C81984">
        <w:rPr>
          <w:rtl/>
          <w:lang w:bidi="fa-IR"/>
        </w:rPr>
        <w:t>:</w:t>
      </w:r>
      <w:r>
        <w:rPr>
          <w:rtl/>
          <w:lang w:bidi="fa-IR"/>
        </w:rPr>
        <w:t xml:space="preserve"> 212.</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الخصايص الكبرى 2</w:t>
      </w:r>
      <w:r w:rsidR="00C81984">
        <w:rPr>
          <w:rtl/>
          <w:lang w:bidi="fa-IR"/>
        </w:rPr>
        <w:t>:</w:t>
      </w:r>
      <w:r>
        <w:rPr>
          <w:rtl/>
          <w:lang w:bidi="fa-IR"/>
        </w:rPr>
        <w:t xml:space="preserve"> 149.</w:t>
      </w:r>
    </w:p>
    <w:p w:rsidR="00133737" w:rsidRDefault="00A568EA" w:rsidP="000367A4">
      <w:pPr>
        <w:pStyle w:val="libNormal"/>
        <w:rPr>
          <w:lang w:bidi="fa-IR"/>
        </w:rPr>
      </w:pPr>
      <w:r>
        <w:rPr>
          <w:rtl/>
          <w:lang w:bidi="fa-IR"/>
        </w:rPr>
        <w:br w:type="page"/>
      </w:r>
    </w:p>
    <w:p w:rsidR="00A568EA" w:rsidRDefault="00133737" w:rsidP="0075335D">
      <w:pPr>
        <w:pStyle w:val="libNormal0"/>
        <w:rPr>
          <w:rtl/>
          <w:lang w:bidi="fa-IR"/>
        </w:rPr>
      </w:pPr>
      <w:r>
        <w:rPr>
          <w:rtl/>
          <w:lang w:bidi="fa-IR"/>
        </w:rPr>
        <w:lastRenderedPageBreak/>
        <w:t>من الحساب بعد اثنتي عشرة سنة</w:t>
      </w:r>
      <w:r w:rsidR="00C81984">
        <w:rPr>
          <w:rtl/>
          <w:lang w:bidi="fa-IR"/>
        </w:rPr>
        <w:t>،</w:t>
      </w:r>
      <w:r>
        <w:rPr>
          <w:rtl/>
          <w:lang w:bidi="fa-IR"/>
        </w:rPr>
        <w:t xml:space="preserve"> ولولا رحمة رب</w:t>
      </w:r>
      <w:r w:rsidR="0075335D">
        <w:rPr>
          <w:rFonts w:hint="cs"/>
          <w:rtl/>
          <w:lang w:bidi="fa-IR"/>
        </w:rPr>
        <w:t>ّ</w:t>
      </w:r>
      <w:r>
        <w:rPr>
          <w:rtl/>
          <w:lang w:bidi="fa-IR"/>
        </w:rPr>
        <w:t xml:space="preserve">ه لهلك. وذاك ابن حراش </w:t>
      </w:r>
      <w:r w:rsidRPr="000367A4">
        <w:rPr>
          <w:rStyle w:val="libFootnotenumChar"/>
          <w:rtl/>
        </w:rPr>
        <w:t>(1)</w:t>
      </w:r>
      <w:r>
        <w:rPr>
          <w:rtl/>
          <w:lang w:bidi="fa-IR"/>
        </w:rPr>
        <w:t>. وأمره ال</w:t>
      </w:r>
      <w:r w:rsidR="0075335D">
        <w:rPr>
          <w:rFonts w:hint="cs"/>
          <w:rtl/>
          <w:lang w:bidi="fa-IR"/>
        </w:rPr>
        <w:t>اِ</w:t>
      </w:r>
      <w:r>
        <w:rPr>
          <w:rtl/>
          <w:lang w:bidi="fa-IR"/>
        </w:rPr>
        <w:t>مر الس</w:t>
      </w:r>
      <w:r w:rsidR="0075335D">
        <w:rPr>
          <w:rFonts w:hint="cs"/>
          <w:rtl/>
          <w:lang w:bidi="fa-IR"/>
        </w:rPr>
        <w:t>َّ</w:t>
      </w:r>
      <w:r>
        <w:rPr>
          <w:rtl/>
          <w:lang w:bidi="fa-IR"/>
        </w:rPr>
        <w:t>ريع</w:t>
      </w:r>
      <w:r w:rsidR="00C81984">
        <w:rPr>
          <w:rtl/>
          <w:lang w:bidi="fa-IR"/>
        </w:rPr>
        <w:t>،</w:t>
      </w:r>
      <w:r>
        <w:rPr>
          <w:rtl/>
          <w:lang w:bidi="fa-IR"/>
        </w:rPr>
        <w:t xml:space="preserve"> فانظر مآل الر</w:t>
      </w:r>
      <w:r w:rsidR="0075335D">
        <w:rPr>
          <w:rFonts w:hint="cs"/>
          <w:rtl/>
          <w:lang w:bidi="fa-IR"/>
        </w:rPr>
        <w:t>َّ</w:t>
      </w:r>
      <w:r>
        <w:rPr>
          <w:rtl/>
          <w:lang w:bidi="fa-IR"/>
        </w:rPr>
        <w:t>جلين واحكم.</w:t>
      </w:r>
    </w:p>
    <w:p w:rsidR="00133737" w:rsidRDefault="0075335D" w:rsidP="0075335D">
      <w:pPr>
        <w:pStyle w:val="Heading2Center"/>
        <w:rPr>
          <w:lang w:bidi="fa-IR"/>
        </w:rPr>
      </w:pPr>
      <w:bookmarkStart w:id="46" w:name="_Toc526342248"/>
      <w:r>
        <w:rPr>
          <w:rFonts w:hint="cs"/>
          <w:rtl/>
          <w:lang w:bidi="fa-IR"/>
        </w:rPr>
        <w:t>_</w:t>
      </w:r>
      <w:r w:rsidR="00133737">
        <w:rPr>
          <w:rtl/>
          <w:lang w:bidi="fa-IR"/>
        </w:rPr>
        <w:t xml:space="preserve"> 13 </w:t>
      </w:r>
      <w:r>
        <w:rPr>
          <w:rFonts w:hint="cs"/>
          <w:rtl/>
          <w:lang w:bidi="fa-IR"/>
        </w:rPr>
        <w:t>_</w:t>
      </w:r>
      <w:bookmarkEnd w:id="46"/>
    </w:p>
    <w:p w:rsidR="00133737" w:rsidRDefault="00133737" w:rsidP="0075335D">
      <w:pPr>
        <w:pStyle w:val="Heading2Center"/>
        <w:rPr>
          <w:lang w:bidi="fa-IR"/>
        </w:rPr>
      </w:pPr>
      <w:bookmarkStart w:id="47" w:name="_Toc526342249"/>
      <w:r>
        <w:rPr>
          <w:rtl/>
          <w:lang w:bidi="fa-IR"/>
        </w:rPr>
        <w:t>أربعة آلاف تعبر الماء</w:t>
      </w:r>
      <w:bookmarkEnd w:id="47"/>
    </w:p>
    <w:p w:rsidR="00A568EA" w:rsidRDefault="00133737" w:rsidP="00B14DB5">
      <w:pPr>
        <w:pStyle w:val="libNormal"/>
        <w:rPr>
          <w:rtl/>
          <w:lang w:bidi="fa-IR"/>
        </w:rPr>
      </w:pPr>
      <w:r>
        <w:rPr>
          <w:rtl/>
          <w:lang w:bidi="fa-IR"/>
        </w:rPr>
        <w:t>عن أبي هريرة وأنس قالا</w:t>
      </w:r>
      <w:r w:rsidR="00C81984">
        <w:rPr>
          <w:rtl/>
          <w:lang w:bidi="fa-IR"/>
        </w:rPr>
        <w:t>:</w:t>
      </w:r>
      <w:r>
        <w:rPr>
          <w:rtl/>
          <w:lang w:bidi="fa-IR"/>
        </w:rPr>
        <w:t xml:space="preserve"> جه</w:t>
      </w:r>
      <w:r w:rsidR="0075335D">
        <w:rPr>
          <w:rFonts w:hint="cs"/>
          <w:rtl/>
          <w:lang w:bidi="fa-IR"/>
        </w:rPr>
        <w:t>َّ</w:t>
      </w:r>
      <w:r>
        <w:rPr>
          <w:rtl/>
          <w:lang w:bidi="fa-IR"/>
        </w:rPr>
        <w:t>ز عمر بن الخطاب جيشا</w:t>
      </w:r>
      <w:r w:rsidR="0075335D">
        <w:rPr>
          <w:rFonts w:hint="cs"/>
          <w:rtl/>
          <w:lang w:bidi="fa-IR"/>
        </w:rPr>
        <w:t>ً</w:t>
      </w:r>
      <w:r>
        <w:rPr>
          <w:rtl/>
          <w:lang w:bidi="fa-IR"/>
        </w:rPr>
        <w:t xml:space="preserve"> واستعمل عليهم العلاء بن الحضرمي</w:t>
      </w:r>
      <w:r w:rsidR="00C81984">
        <w:rPr>
          <w:rtl/>
          <w:lang w:bidi="fa-IR"/>
        </w:rPr>
        <w:t>،</w:t>
      </w:r>
      <w:r>
        <w:rPr>
          <w:rtl/>
          <w:lang w:bidi="fa-IR"/>
        </w:rPr>
        <w:t xml:space="preserve"> وكنت في غزاته فأتينا مغازينا فوجدنا القوم قد بدروا بنا فعف</w:t>
      </w:r>
      <w:r w:rsidR="0075335D">
        <w:rPr>
          <w:rFonts w:hint="cs"/>
          <w:rtl/>
          <w:lang w:bidi="fa-IR"/>
        </w:rPr>
        <w:t>ّ</w:t>
      </w:r>
      <w:r>
        <w:rPr>
          <w:rtl/>
          <w:lang w:bidi="fa-IR"/>
        </w:rPr>
        <w:t>وا آثار الماء والحر</w:t>
      </w:r>
      <w:r w:rsidR="0075335D">
        <w:rPr>
          <w:rFonts w:hint="cs"/>
          <w:rtl/>
          <w:lang w:bidi="fa-IR"/>
        </w:rPr>
        <w:t>ّ</w:t>
      </w:r>
      <w:r>
        <w:rPr>
          <w:rtl/>
          <w:lang w:bidi="fa-IR"/>
        </w:rPr>
        <w:t xml:space="preserve"> شديد</w:t>
      </w:r>
      <w:r w:rsidR="00C81984">
        <w:rPr>
          <w:rtl/>
          <w:lang w:bidi="fa-IR"/>
        </w:rPr>
        <w:t>،</w:t>
      </w:r>
      <w:r>
        <w:rPr>
          <w:rtl/>
          <w:lang w:bidi="fa-IR"/>
        </w:rPr>
        <w:t xml:space="preserve"> فجهدنا العطش ودواب</w:t>
      </w:r>
      <w:r w:rsidR="0075335D">
        <w:rPr>
          <w:rFonts w:hint="cs"/>
          <w:rtl/>
          <w:lang w:bidi="fa-IR"/>
        </w:rPr>
        <w:t>ّ</w:t>
      </w:r>
      <w:r>
        <w:rPr>
          <w:rtl/>
          <w:lang w:bidi="fa-IR"/>
        </w:rPr>
        <w:t>نا وذلك يوم الجمعة</w:t>
      </w:r>
      <w:r w:rsidR="00C81984">
        <w:rPr>
          <w:rtl/>
          <w:lang w:bidi="fa-IR"/>
        </w:rPr>
        <w:t>،</w:t>
      </w:r>
      <w:r>
        <w:rPr>
          <w:rtl/>
          <w:lang w:bidi="fa-IR"/>
        </w:rPr>
        <w:t xml:space="preserve"> فلم</w:t>
      </w:r>
      <w:r w:rsidR="0075335D">
        <w:rPr>
          <w:rFonts w:hint="cs"/>
          <w:rtl/>
          <w:lang w:bidi="fa-IR"/>
        </w:rPr>
        <w:t>ّ</w:t>
      </w:r>
      <w:r>
        <w:rPr>
          <w:rtl/>
          <w:lang w:bidi="fa-IR"/>
        </w:rPr>
        <w:t>ا مالت الش</w:t>
      </w:r>
      <w:r w:rsidR="0075335D">
        <w:rPr>
          <w:rFonts w:hint="cs"/>
          <w:rtl/>
          <w:lang w:bidi="fa-IR"/>
        </w:rPr>
        <w:t>َّ</w:t>
      </w:r>
      <w:r>
        <w:rPr>
          <w:rtl/>
          <w:lang w:bidi="fa-IR"/>
        </w:rPr>
        <w:t>مس لغروبها صل</w:t>
      </w:r>
      <w:r w:rsidR="0075335D">
        <w:rPr>
          <w:rFonts w:hint="cs"/>
          <w:rtl/>
          <w:lang w:bidi="fa-IR"/>
        </w:rPr>
        <w:t>ّ</w:t>
      </w:r>
      <w:r>
        <w:rPr>
          <w:rtl/>
          <w:lang w:bidi="fa-IR"/>
        </w:rPr>
        <w:t>ى بنا ركعتين</w:t>
      </w:r>
      <w:r w:rsidR="00C81984">
        <w:rPr>
          <w:rtl/>
          <w:lang w:bidi="fa-IR"/>
        </w:rPr>
        <w:t>،</w:t>
      </w:r>
      <w:r>
        <w:rPr>
          <w:rtl/>
          <w:lang w:bidi="fa-IR"/>
        </w:rPr>
        <w:t xml:space="preserve"> ثم</w:t>
      </w:r>
      <w:r w:rsidR="0075335D">
        <w:rPr>
          <w:rFonts w:hint="cs"/>
          <w:rtl/>
          <w:lang w:bidi="fa-IR"/>
        </w:rPr>
        <w:t>ّ</w:t>
      </w:r>
      <w:r>
        <w:rPr>
          <w:rtl/>
          <w:lang w:bidi="fa-IR"/>
        </w:rPr>
        <w:t xml:space="preserve"> مد</w:t>
      </w:r>
      <w:r w:rsidR="0075335D">
        <w:rPr>
          <w:rFonts w:hint="cs"/>
          <w:rtl/>
          <w:lang w:bidi="fa-IR"/>
        </w:rPr>
        <w:t xml:space="preserve">َّ </w:t>
      </w:r>
      <w:r>
        <w:rPr>
          <w:rtl/>
          <w:lang w:bidi="fa-IR"/>
        </w:rPr>
        <w:t>يده إلى الس</w:t>
      </w:r>
      <w:r w:rsidR="0075335D">
        <w:rPr>
          <w:rFonts w:hint="cs"/>
          <w:rtl/>
          <w:lang w:bidi="fa-IR"/>
        </w:rPr>
        <w:t>َّ</w:t>
      </w:r>
      <w:r>
        <w:rPr>
          <w:rtl/>
          <w:lang w:bidi="fa-IR"/>
        </w:rPr>
        <w:t>ماء</w:t>
      </w:r>
      <w:r w:rsidR="00C81984">
        <w:rPr>
          <w:rtl/>
          <w:lang w:bidi="fa-IR"/>
        </w:rPr>
        <w:t>،</w:t>
      </w:r>
      <w:r>
        <w:rPr>
          <w:rtl/>
          <w:lang w:bidi="fa-IR"/>
        </w:rPr>
        <w:t xml:space="preserve"> وما نرى في الس</w:t>
      </w:r>
      <w:r w:rsidR="0075335D">
        <w:rPr>
          <w:rFonts w:hint="cs"/>
          <w:rtl/>
          <w:lang w:bidi="fa-IR"/>
        </w:rPr>
        <w:t>َّ</w:t>
      </w:r>
      <w:r>
        <w:rPr>
          <w:rtl/>
          <w:lang w:bidi="fa-IR"/>
        </w:rPr>
        <w:t>ماء شيئا</w:t>
      </w:r>
      <w:r w:rsidR="0075335D">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فوالله ما حط</w:t>
      </w:r>
      <w:r w:rsidR="0075335D">
        <w:rPr>
          <w:rFonts w:hint="cs"/>
          <w:rtl/>
          <w:lang w:bidi="fa-IR"/>
        </w:rPr>
        <w:t>َّ</w:t>
      </w:r>
      <w:r>
        <w:rPr>
          <w:rtl/>
          <w:lang w:bidi="fa-IR"/>
        </w:rPr>
        <w:t xml:space="preserve"> يده حت</w:t>
      </w:r>
      <w:r w:rsidR="0075335D">
        <w:rPr>
          <w:rFonts w:hint="cs"/>
          <w:rtl/>
          <w:lang w:bidi="fa-IR"/>
        </w:rPr>
        <w:t>ّ</w:t>
      </w:r>
      <w:r>
        <w:rPr>
          <w:rtl/>
          <w:lang w:bidi="fa-IR"/>
        </w:rPr>
        <w:t>ى بعث الله ريحا</w:t>
      </w:r>
      <w:r w:rsidR="0075335D">
        <w:rPr>
          <w:rFonts w:hint="cs"/>
          <w:rtl/>
          <w:lang w:bidi="fa-IR"/>
        </w:rPr>
        <w:t>ً</w:t>
      </w:r>
      <w:r>
        <w:rPr>
          <w:rtl/>
          <w:lang w:bidi="fa-IR"/>
        </w:rPr>
        <w:t xml:space="preserve"> وأنشأ سحابا</w:t>
      </w:r>
      <w:r w:rsidR="0075335D">
        <w:rPr>
          <w:rFonts w:hint="cs"/>
          <w:rtl/>
          <w:lang w:bidi="fa-IR"/>
        </w:rPr>
        <w:t>ً</w:t>
      </w:r>
      <w:r w:rsidR="00C81984">
        <w:rPr>
          <w:rtl/>
          <w:lang w:bidi="fa-IR"/>
        </w:rPr>
        <w:t>،</w:t>
      </w:r>
      <w:r>
        <w:rPr>
          <w:rtl/>
          <w:lang w:bidi="fa-IR"/>
        </w:rPr>
        <w:t xml:space="preserve"> وأفرغت حت</w:t>
      </w:r>
      <w:r w:rsidR="0075335D">
        <w:rPr>
          <w:rFonts w:hint="cs"/>
          <w:rtl/>
          <w:lang w:bidi="fa-IR"/>
        </w:rPr>
        <w:t>ّ</w:t>
      </w:r>
      <w:r>
        <w:rPr>
          <w:rtl/>
          <w:lang w:bidi="fa-IR"/>
        </w:rPr>
        <w:t>ى ملأت الغ</w:t>
      </w:r>
      <w:r w:rsidR="0075335D">
        <w:rPr>
          <w:rFonts w:hint="cs"/>
          <w:rtl/>
          <w:lang w:bidi="fa-IR"/>
        </w:rPr>
        <w:t>ُ</w:t>
      </w:r>
      <w:r>
        <w:rPr>
          <w:rtl/>
          <w:lang w:bidi="fa-IR"/>
        </w:rPr>
        <w:t>د</w:t>
      </w:r>
      <w:r w:rsidR="0075335D">
        <w:rPr>
          <w:rFonts w:hint="cs"/>
          <w:rtl/>
          <w:lang w:bidi="fa-IR"/>
        </w:rPr>
        <w:t>ُ</w:t>
      </w:r>
      <w:r>
        <w:rPr>
          <w:rtl/>
          <w:lang w:bidi="fa-IR"/>
        </w:rPr>
        <w:t>ر والش</w:t>
      </w:r>
      <w:r w:rsidR="0075335D">
        <w:rPr>
          <w:rFonts w:hint="cs"/>
          <w:rtl/>
          <w:lang w:bidi="fa-IR"/>
        </w:rPr>
        <w:t>ِّ</w:t>
      </w:r>
      <w:r>
        <w:rPr>
          <w:rtl/>
          <w:lang w:bidi="fa-IR"/>
        </w:rPr>
        <w:t>عاب</w:t>
      </w:r>
      <w:r w:rsidR="00C81984">
        <w:rPr>
          <w:rtl/>
          <w:lang w:bidi="fa-IR"/>
        </w:rPr>
        <w:t>،</w:t>
      </w:r>
      <w:r>
        <w:rPr>
          <w:rtl/>
          <w:lang w:bidi="fa-IR"/>
        </w:rPr>
        <w:t xml:space="preserve"> فشربنا وسقينا ركابنا واستقينا</w:t>
      </w:r>
      <w:r w:rsidR="00C81984">
        <w:rPr>
          <w:rtl/>
          <w:lang w:bidi="fa-IR"/>
        </w:rPr>
        <w:t>،</w:t>
      </w:r>
      <w:r>
        <w:rPr>
          <w:rtl/>
          <w:lang w:bidi="fa-IR"/>
        </w:rPr>
        <w:t xml:space="preserve"> ثم</w:t>
      </w:r>
      <w:r w:rsidR="0075335D">
        <w:rPr>
          <w:rFonts w:hint="cs"/>
          <w:rtl/>
          <w:lang w:bidi="fa-IR"/>
        </w:rPr>
        <w:t>َّ</w:t>
      </w:r>
      <w:r>
        <w:rPr>
          <w:rtl/>
          <w:lang w:bidi="fa-IR"/>
        </w:rPr>
        <w:t xml:space="preserve"> أتينا عدو</w:t>
      </w:r>
      <w:r w:rsidR="0075335D">
        <w:rPr>
          <w:rFonts w:hint="cs"/>
          <w:rtl/>
          <w:lang w:bidi="fa-IR"/>
        </w:rPr>
        <w:t>َّ</w:t>
      </w:r>
      <w:r>
        <w:rPr>
          <w:rtl/>
          <w:lang w:bidi="fa-IR"/>
        </w:rPr>
        <w:t>نا وقد جاوزوا خليجا</w:t>
      </w:r>
      <w:r w:rsidR="0075335D">
        <w:rPr>
          <w:rFonts w:hint="cs"/>
          <w:rtl/>
          <w:lang w:bidi="fa-IR"/>
        </w:rPr>
        <w:t>ً</w:t>
      </w:r>
      <w:r>
        <w:rPr>
          <w:rtl/>
          <w:lang w:bidi="fa-IR"/>
        </w:rPr>
        <w:t xml:space="preserve"> في البحر إلى جزيرة</w:t>
      </w:r>
      <w:r w:rsidR="00C81984">
        <w:rPr>
          <w:rtl/>
          <w:lang w:bidi="fa-IR"/>
        </w:rPr>
        <w:t>،</w:t>
      </w:r>
      <w:r>
        <w:rPr>
          <w:rtl/>
          <w:lang w:bidi="fa-IR"/>
        </w:rPr>
        <w:t xml:space="preserve"> فوقف على الخليج وقال</w:t>
      </w:r>
      <w:r w:rsidR="00C81984">
        <w:rPr>
          <w:rtl/>
          <w:lang w:bidi="fa-IR"/>
        </w:rPr>
        <w:t>:</w:t>
      </w:r>
      <w:r>
        <w:rPr>
          <w:rtl/>
          <w:lang w:bidi="fa-IR"/>
        </w:rPr>
        <w:t xml:space="preserve"> يا علي</w:t>
      </w:r>
      <w:r w:rsidR="0075335D">
        <w:rPr>
          <w:rFonts w:hint="cs"/>
          <w:rtl/>
          <w:lang w:bidi="fa-IR"/>
        </w:rPr>
        <w:t>ّ</w:t>
      </w:r>
      <w:r>
        <w:rPr>
          <w:rtl/>
          <w:lang w:bidi="fa-IR"/>
        </w:rPr>
        <w:t xml:space="preserve"> يا عظيم يا حليم يا كريم.</w:t>
      </w:r>
      <w:r w:rsidR="0075335D">
        <w:rPr>
          <w:rFonts w:hint="cs"/>
          <w:rtl/>
          <w:lang w:bidi="fa-IR"/>
        </w:rPr>
        <w:t xml:space="preserve"> </w:t>
      </w:r>
      <w:r>
        <w:rPr>
          <w:rtl/>
          <w:lang w:bidi="fa-IR"/>
        </w:rPr>
        <w:t>ثم</w:t>
      </w:r>
      <w:r w:rsidR="0075335D">
        <w:rPr>
          <w:rFonts w:hint="cs"/>
          <w:rtl/>
          <w:lang w:bidi="fa-IR"/>
        </w:rPr>
        <w:t>َّ</w:t>
      </w:r>
      <w:r>
        <w:rPr>
          <w:rtl/>
          <w:lang w:bidi="fa-IR"/>
        </w:rPr>
        <w:t xml:space="preserve"> قال</w:t>
      </w:r>
      <w:r w:rsidR="00C81984">
        <w:rPr>
          <w:rtl/>
          <w:lang w:bidi="fa-IR"/>
        </w:rPr>
        <w:t>:</w:t>
      </w:r>
      <w:r>
        <w:rPr>
          <w:rtl/>
          <w:lang w:bidi="fa-IR"/>
        </w:rPr>
        <w:t xml:space="preserve"> أجيزوا بسم الله.</w:t>
      </w:r>
      <w:r w:rsidR="0075335D">
        <w:rPr>
          <w:rFonts w:hint="cs"/>
          <w:rtl/>
          <w:lang w:bidi="fa-IR"/>
        </w:rPr>
        <w:t xml:space="preserve"> </w:t>
      </w:r>
      <w:r>
        <w:rPr>
          <w:rtl/>
          <w:lang w:bidi="fa-IR"/>
        </w:rPr>
        <w:t>قال</w:t>
      </w:r>
      <w:r w:rsidR="00C81984">
        <w:rPr>
          <w:rtl/>
          <w:lang w:bidi="fa-IR"/>
        </w:rPr>
        <w:t>:</w:t>
      </w:r>
      <w:r>
        <w:rPr>
          <w:rtl/>
          <w:lang w:bidi="fa-IR"/>
        </w:rPr>
        <w:t xml:space="preserve"> فأجزنا ما يبل</w:t>
      </w:r>
      <w:r w:rsidR="0075335D">
        <w:rPr>
          <w:rFonts w:hint="cs"/>
          <w:rtl/>
          <w:lang w:bidi="fa-IR"/>
        </w:rPr>
        <w:t>ّ</w:t>
      </w:r>
      <w:r>
        <w:rPr>
          <w:rtl/>
          <w:lang w:bidi="fa-IR"/>
        </w:rPr>
        <w:t xml:space="preserve"> الماء حوافر دواب</w:t>
      </w:r>
      <w:r w:rsidR="0075335D">
        <w:rPr>
          <w:rFonts w:hint="cs"/>
          <w:rtl/>
          <w:lang w:bidi="fa-IR"/>
        </w:rPr>
        <w:t>ّ</w:t>
      </w:r>
      <w:r>
        <w:rPr>
          <w:rtl/>
          <w:lang w:bidi="fa-IR"/>
        </w:rPr>
        <w:t>نا</w:t>
      </w:r>
      <w:r w:rsidR="00C81984">
        <w:rPr>
          <w:rtl/>
          <w:lang w:bidi="fa-IR"/>
        </w:rPr>
        <w:t>،</w:t>
      </w:r>
      <w:r>
        <w:rPr>
          <w:rtl/>
          <w:lang w:bidi="fa-IR"/>
        </w:rPr>
        <w:t xml:space="preserve"> فلم نلبث إل</w:t>
      </w:r>
      <w:r w:rsidR="0075335D">
        <w:rPr>
          <w:rFonts w:hint="cs"/>
          <w:rtl/>
          <w:lang w:bidi="fa-IR"/>
        </w:rPr>
        <w:t>ّ</w:t>
      </w:r>
      <w:r>
        <w:rPr>
          <w:rtl/>
          <w:lang w:bidi="fa-IR"/>
        </w:rPr>
        <w:t>ا يسيرا</w:t>
      </w:r>
      <w:r w:rsidR="0075335D">
        <w:rPr>
          <w:rFonts w:hint="cs"/>
          <w:rtl/>
          <w:lang w:bidi="fa-IR"/>
        </w:rPr>
        <w:t>ً</w:t>
      </w:r>
      <w:r>
        <w:rPr>
          <w:rtl/>
          <w:lang w:bidi="fa-IR"/>
        </w:rPr>
        <w:t xml:space="preserve"> فأصبنا العدو</w:t>
      </w:r>
      <w:r w:rsidR="0075335D">
        <w:rPr>
          <w:rFonts w:hint="cs"/>
          <w:rtl/>
          <w:lang w:bidi="fa-IR"/>
        </w:rPr>
        <w:t>ّ</w:t>
      </w:r>
      <w:r>
        <w:rPr>
          <w:rtl/>
          <w:lang w:bidi="fa-IR"/>
        </w:rPr>
        <w:t xml:space="preserve"> عليه فقتلنا وأسرنا وسبينا</w:t>
      </w:r>
      <w:r w:rsidR="00C81984">
        <w:rPr>
          <w:rtl/>
          <w:lang w:bidi="fa-IR"/>
        </w:rPr>
        <w:t>،</w:t>
      </w:r>
      <w:r>
        <w:rPr>
          <w:rtl/>
          <w:lang w:bidi="fa-IR"/>
        </w:rPr>
        <w:t xml:space="preserve"> ثم</w:t>
      </w:r>
      <w:r w:rsidR="0075335D">
        <w:rPr>
          <w:rFonts w:hint="cs"/>
          <w:rtl/>
          <w:lang w:bidi="fa-IR"/>
        </w:rPr>
        <w:t>َّ</w:t>
      </w:r>
      <w:r>
        <w:rPr>
          <w:rtl/>
          <w:lang w:bidi="fa-IR"/>
        </w:rPr>
        <w:t xml:space="preserve"> أتينا الخليج فقال مثل مقالته</w:t>
      </w:r>
      <w:r w:rsidR="00C81984">
        <w:rPr>
          <w:rtl/>
          <w:lang w:bidi="fa-IR"/>
        </w:rPr>
        <w:t>،</w:t>
      </w:r>
      <w:r>
        <w:rPr>
          <w:rtl/>
          <w:lang w:bidi="fa-IR"/>
        </w:rPr>
        <w:t xml:space="preserve"> فأجزنا ما يبل</w:t>
      </w:r>
      <w:r w:rsidR="0075335D">
        <w:rPr>
          <w:rFonts w:hint="cs"/>
          <w:rtl/>
          <w:lang w:bidi="fa-IR"/>
        </w:rPr>
        <w:t>ّ</w:t>
      </w:r>
      <w:r>
        <w:rPr>
          <w:rtl/>
          <w:lang w:bidi="fa-IR"/>
        </w:rPr>
        <w:t xml:space="preserve"> الماء حوافر دواب</w:t>
      </w:r>
      <w:r w:rsidR="0075335D">
        <w:rPr>
          <w:rFonts w:hint="cs"/>
          <w:rtl/>
          <w:lang w:bidi="fa-IR"/>
        </w:rPr>
        <w:t>ّ</w:t>
      </w:r>
      <w:r>
        <w:rPr>
          <w:rtl/>
          <w:lang w:bidi="fa-IR"/>
        </w:rPr>
        <w:t>نا.</w:t>
      </w:r>
      <w:r w:rsidR="0075335D">
        <w:rPr>
          <w:rFonts w:hint="cs"/>
          <w:rtl/>
          <w:lang w:bidi="fa-IR"/>
        </w:rPr>
        <w:t xml:space="preserve"> </w:t>
      </w:r>
      <w:r>
        <w:rPr>
          <w:rtl/>
          <w:lang w:bidi="fa-IR"/>
        </w:rPr>
        <w:t>وفي لفظ الص</w:t>
      </w:r>
      <w:r w:rsidR="0075335D">
        <w:rPr>
          <w:rFonts w:hint="cs"/>
          <w:rtl/>
          <w:lang w:bidi="fa-IR"/>
        </w:rPr>
        <w:t>َّ</w:t>
      </w:r>
      <w:r>
        <w:rPr>
          <w:rtl/>
          <w:lang w:bidi="fa-IR"/>
        </w:rPr>
        <w:t>فوري</w:t>
      </w:r>
      <w:r w:rsidR="00C81984">
        <w:rPr>
          <w:rtl/>
          <w:lang w:bidi="fa-IR"/>
        </w:rPr>
        <w:t>:</w:t>
      </w:r>
      <w:r>
        <w:rPr>
          <w:rtl/>
          <w:lang w:bidi="fa-IR"/>
        </w:rPr>
        <w:t xml:space="preserve"> وكان الجيش أربعة </w:t>
      </w:r>
      <w:r w:rsidR="00B14DB5">
        <w:rPr>
          <w:rFonts w:hint="cs"/>
          <w:rtl/>
          <w:lang w:bidi="fa-IR"/>
        </w:rPr>
        <w:t>ا</w:t>
      </w:r>
      <w:r w:rsidR="00B14DB5">
        <w:rPr>
          <w:rtl/>
          <w:lang w:bidi="fa-IR"/>
        </w:rPr>
        <w:t>ل</w:t>
      </w:r>
      <w:r w:rsidR="00B14DB5">
        <w:rPr>
          <w:rFonts w:hint="cs"/>
          <w:rtl/>
          <w:lang w:bidi="fa-IR"/>
        </w:rPr>
        <w:t>آ</w:t>
      </w:r>
      <w:r>
        <w:rPr>
          <w:rtl/>
          <w:lang w:bidi="fa-IR"/>
        </w:rPr>
        <w:t>ف.</w:t>
      </w:r>
    </w:p>
    <w:p w:rsidR="00A568EA" w:rsidRDefault="00133737" w:rsidP="0075335D">
      <w:pPr>
        <w:pStyle w:val="libNormal"/>
        <w:rPr>
          <w:rtl/>
          <w:lang w:bidi="fa-IR"/>
        </w:rPr>
      </w:pPr>
      <w:r>
        <w:rPr>
          <w:rtl/>
          <w:lang w:bidi="fa-IR"/>
        </w:rPr>
        <w:t>فلم نلبث إل</w:t>
      </w:r>
      <w:r w:rsidR="0075335D">
        <w:rPr>
          <w:rFonts w:hint="cs"/>
          <w:rtl/>
          <w:lang w:bidi="fa-IR"/>
        </w:rPr>
        <w:t>ّ</w:t>
      </w:r>
      <w:r>
        <w:rPr>
          <w:rtl/>
          <w:lang w:bidi="fa-IR"/>
        </w:rPr>
        <w:t>ا يسيرا</w:t>
      </w:r>
      <w:r w:rsidR="0075335D">
        <w:rPr>
          <w:rFonts w:hint="cs"/>
          <w:rtl/>
          <w:lang w:bidi="fa-IR"/>
        </w:rPr>
        <w:t>ً</w:t>
      </w:r>
      <w:r>
        <w:rPr>
          <w:rtl/>
          <w:lang w:bidi="fa-IR"/>
        </w:rPr>
        <w:t xml:space="preserve"> حت</w:t>
      </w:r>
      <w:r w:rsidR="0075335D">
        <w:rPr>
          <w:rFonts w:hint="cs"/>
          <w:rtl/>
          <w:lang w:bidi="fa-IR"/>
        </w:rPr>
        <w:t>ّ</w:t>
      </w:r>
      <w:r>
        <w:rPr>
          <w:rtl/>
          <w:lang w:bidi="fa-IR"/>
        </w:rPr>
        <w:t>ى ر</w:t>
      </w:r>
      <w:r w:rsidR="0075335D">
        <w:rPr>
          <w:rFonts w:hint="cs"/>
          <w:rtl/>
          <w:lang w:bidi="fa-IR"/>
        </w:rPr>
        <w:t>ُ</w:t>
      </w:r>
      <w:r>
        <w:rPr>
          <w:rtl/>
          <w:lang w:bidi="fa-IR"/>
        </w:rPr>
        <w:t>مي في جنازته.</w:t>
      </w:r>
      <w:r w:rsidR="0075335D">
        <w:rPr>
          <w:rFonts w:hint="cs"/>
          <w:rtl/>
          <w:lang w:bidi="fa-IR"/>
        </w:rPr>
        <w:t xml:space="preserve"> </w:t>
      </w:r>
      <w:r>
        <w:rPr>
          <w:rtl/>
          <w:lang w:bidi="fa-IR"/>
        </w:rPr>
        <w:t>قال</w:t>
      </w:r>
      <w:r w:rsidR="00C81984">
        <w:rPr>
          <w:rtl/>
          <w:lang w:bidi="fa-IR"/>
        </w:rPr>
        <w:t>:</w:t>
      </w:r>
      <w:r>
        <w:rPr>
          <w:rtl/>
          <w:lang w:bidi="fa-IR"/>
        </w:rPr>
        <w:t xml:space="preserve"> فحفرنا له وغس</w:t>
      </w:r>
      <w:r w:rsidR="0075335D">
        <w:rPr>
          <w:rFonts w:hint="cs"/>
          <w:rtl/>
          <w:lang w:bidi="fa-IR"/>
        </w:rPr>
        <w:t>َّ</w:t>
      </w:r>
      <w:r>
        <w:rPr>
          <w:rtl/>
          <w:lang w:bidi="fa-IR"/>
        </w:rPr>
        <w:t>لناه ودفن</w:t>
      </w:r>
      <w:r w:rsidR="0075335D">
        <w:rPr>
          <w:rFonts w:hint="cs"/>
          <w:rtl/>
          <w:lang w:bidi="fa-IR"/>
        </w:rPr>
        <w:t>ّ</w:t>
      </w:r>
      <w:r>
        <w:rPr>
          <w:rtl/>
          <w:lang w:bidi="fa-IR"/>
        </w:rPr>
        <w:t>اه</w:t>
      </w:r>
      <w:r w:rsidR="00C81984">
        <w:rPr>
          <w:rtl/>
          <w:lang w:bidi="fa-IR"/>
        </w:rPr>
        <w:t>،</w:t>
      </w:r>
      <w:r>
        <w:rPr>
          <w:rtl/>
          <w:lang w:bidi="fa-IR"/>
        </w:rPr>
        <w:t xml:space="preserve"> فأتى رجل</w:t>
      </w:r>
      <w:r w:rsidR="0075335D">
        <w:rPr>
          <w:rFonts w:hint="cs"/>
          <w:rtl/>
          <w:lang w:bidi="fa-IR"/>
        </w:rPr>
        <w:t>ٌ</w:t>
      </w:r>
      <w:r>
        <w:rPr>
          <w:rtl/>
          <w:lang w:bidi="fa-IR"/>
        </w:rPr>
        <w:t xml:space="preserve"> بعد فراغنا من دفنه فقال</w:t>
      </w:r>
      <w:r w:rsidR="00C81984">
        <w:rPr>
          <w:rtl/>
          <w:lang w:bidi="fa-IR"/>
        </w:rPr>
        <w:t>:</w:t>
      </w:r>
      <w:r>
        <w:rPr>
          <w:rtl/>
          <w:lang w:bidi="fa-IR"/>
        </w:rPr>
        <w:t xml:space="preserve"> م</w:t>
      </w:r>
      <w:r w:rsidR="0075335D">
        <w:rPr>
          <w:rFonts w:hint="cs"/>
          <w:rtl/>
          <w:lang w:bidi="fa-IR"/>
        </w:rPr>
        <w:t>َ</w:t>
      </w:r>
      <w:r>
        <w:rPr>
          <w:rtl/>
          <w:lang w:bidi="fa-IR"/>
        </w:rPr>
        <w:t>ن هذا</w:t>
      </w:r>
      <w:r w:rsidR="00C81984">
        <w:rPr>
          <w:rtl/>
          <w:lang w:bidi="fa-IR"/>
        </w:rPr>
        <w:t>؟</w:t>
      </w:r>
      <w:r>
        <w:rPr>
          <w:rtl/>
          <w:lang w:bidi="fa-IR"/>
        </w:rPr>
        <w:t xml:space="preserve"> فقلنا</w:t>
      </w:r>
      <w:r w:rsidR="00C81984">
        <w:rPr>
          <w:rtl/>
          <w:lang w:bidi="fa-IR"/>
        </w:rPr>
        <w:t>:</w:t>
      </w:r>
      <w:r>
        <w:rPr>
          <w:rtl/>
          <w:lang w:bidi="fa-IR"/>
        </w:rPr>
        <w:t xml:space="preserve"> هذا خير البشر</w:t>
      </w:r>
      <w:r w:rsidR="00C81984">
        <w:rPr>
          <w:rtl/>
          <w:lang w:bidi="fa-IR"/>
        </w:rPr>
        <w:t>،</w:t>
      </w:r>
      <w:r>
        <w:rPr>
          <w:rtl/>
          <w:lang w:bidi="fa-IR"/>
        </w:rPr>
        <w:t xml:space="preserve"> هذا ابن الحضرمي فقال</w:t>
      </w:r>
      <w:r w:rsidR="00C81984">
        <w:rPr>
          <w:rtl/>
          <w:lang w:bidi="fa-IR"/>
        </w:rPr>
        <w:t>:</w:t>
      </w:r>
      <w:r>
        <w:rPr>
          <w:rtl/>
          <w:lang w:bidi="fa-IR"/>
        </w:rPr>
        <w:t xml:space="preserve"> إن</w:t>
      </w:r>
      <w:r w:rsidR="0075335D">
        <w:rPr>
          <w:rFonts w:hint="cs"/>
          <w:rtl/>
          <w:lang w:bidi="fa-IR"/>
        </w:rPr>
        <w:t>َّ</w:t>
      </w:r>
      <w:r>
        <w:rPr>
          <w:rtl/>
          <w:lang w:bidi="fa-IR"/>
        </w:rPr>
        <w:t xml:space="preserve"> هذه الأرض تلفظ الموتى</w:t>
      </w:r>
      <w:r w:rsidR="00C81984">
        <w:rPr>
          <w:rtl/>
          <w:lang w:bidi="fa-IR"/>
        </w:rPr>
        <w:t>،</w:t>
      </w:r>
      <w:r>
        <w:rPr>
          <w:rtl/>
          <w:lang w:bidi="fa-IR"/>
        </w:rPr>
        <w:t xml:space="preserve"> فلو نقلتموه إلى ميل أو ميلين إلى أرض تقبل الموتى</w:t>
      </w:r>
      <w:r w:rsidR="00C81984">
        <w:rPr>
          <w:rtl/>
          <w:lang w:bidi="fa-IR"/>
        </w:rPr>
        <w:t>،</w:t>
      </w:r>
      <w:r>
        <w:rPr>
          <w:rtl/>
          <w:lang w:bidi="fa-IR"/>
        </w:rPr>
        <w:t xml:space="preserve"> فقلنا</w:t>
      </w:r>
      <w:r w:rsidR="00C81984">
        <w:rPr>
          <w:rtl/>
          <w:lang w:bidi="fa-IR"/>
        </w:rPr>
        <w:t>:</w:t>
      </w:r>
      <w:r>
        <w:rPr>
          <w:rtl/>
          <w:lang w:bidi="fa-IR"/>
        </w:rPr>
        <w:t xml:space="preserve"> ما جزاء صاحبنا أن نعرضه للس</w:t>
      </w:r>
      <w:r w:rsidR="0075335D">
        <w:rPr>
          <w:rFonts w:hint="cs"/>
          <w:rtl/>
          <w:lang w:bidi="fa-IR"/>
        </w:rPr>
        <w:t>ِّ</w:t>
      </w:r>
      <w:r>
        <w:rPr>
          <w:rtl/>
          <w:lang w:bidi="fa-IR"/>
        </w:rPr>
        <w:t>باع تأكله</w:t>
      </w:r>
      <w:r w:rsidR="00C81984">
        <w:rPr>
          <w:rtl/>
          <w:lang w:bidi="fa-IR"/>
        </w:rPr>
        <w:t>،</w:t>
      </w:r>
      <w:r>
        <w:rPr>
          <w:rtl/>
          <w:lang w:bidi="fa-IR"/>
        </w:rPr>
        <w:t xml:space="preserve"> قال</w:t>
      </w:r>
      <w:r w:rsidR="00C81984">
        <w:rPr>
          <w:rtl/>
          <w:lang w:bidi="fa-IR"/>
        </w:rPr>
        <w:t>:</w:t>
      </w:r>
      <w:r>
        <w:rPr>
          <w:rtl/>
          <w:lang w:bidi="fa-IR"/>
        </w:rPr>
        <w:t xml:space="preserve"> فاجتمعنا على نبشه فلم</w:t>
      </w:r>
      <w:r w:rsidR="0075335D">
        <w:rPr>
          <w:rFonts w:hint="cs"/>
          <w:rtl/>
          <w:lang w:bidi="fa-IR"/>
        </w:rPr>
        <w:t>ّ</w:t>
      </w:r>
      <w:r>
        <w:rPr>
          <w:rtl/>
          <w:lang w:bidi="fa-IR"/>
        </w:rPr>
        <w:t>ا وصلنا إلى الل</w:t>
      </w:r>
      <w:r w:rsidR="0075335D">
        <w:rPr>
          <w:rFonts w:hint="cs"/>
          <w:rtl/>
          <w:lang w:bidi="fa-IR"/>
        </w:rPr>
        <w:t>ّ</w:t>
      </w:r>
      <w:r>
        <w:rPr>
          <w:rtl/>
          <w:lang w:bidi="fa-IR"/>
        </w:rPr>
        <w:t>حد إذا صاحبنا ليس فيه</w:t>
      </w:r>
      <w:r w:rsidR="00C81984">
        <w:rPr>
          <w:rtl/>
          <w:lang w:bidi="fa-IR"/>
        </w:rPr>
        <w:t>،</w:t>
      </w:r>
      <w:r>
        <w:rPr>
          <w:rtl/>
          <w:lang w:bidi="fa-IR"/>
        </w:rPr>
        <w:t xml:space="preserve"> وإذا الل</w:t>
      </w:r>
      <w:r w:rsidR="0075335D">
        <w:rPr>
          <w:rFonts w:hint="cs"/>
          <w:rtl/>
          <w:lang w:bidi="fa-IR"/>
        </w:rPr>
        <w:t>ّ</w:t>
      </w:r>
      <w:r>
        <w:rPr>
          <w:rtl/>
          <w:lang w:bidi="fa-IR"/>
        </w:rPr>
        <w:t>حد مد</w:t>
      </w:r>
      <w:r w:rsidR="0075335D">
        <w:rPr>
          <w:rFonts w:hint="cs"/>
          <w:rtl/>
          <w:lang w:bidi="fa-IR"/>
        </w:rPr>
        <w:t>ّ</w:t>
      </w:r>
      <w:r>
        <w:rPr>
          <w:rtl/>
          <w:lang w:bidi="fa-IR"/>
        </w:rPr>
        <w:t xml:space="preserve"> البصر نور يتلألأ</w:t>
      </w:r>
      <w:r w:rsidR="00C81984">
        <w:rPr>
          <w:rtl/>
          <w:lang w:bidi="fa-IR"/>
        </w:rPr>
        <w:t>،</w:t>
      </w:r>
      <w:r>
        <w:rPr>
          <w:rtl/>
          <w:lang w:bidi="fa-IR"/>
        </w:rPr>
        <w:t xml:space="preserve"> قال</w:t>
      </w:r>
      <w:r w:rsidR="00C81984">
        <w:rPr>
          <w:rtl/>
          <w:lang w:bidi="fa-IR"/>
        </w:rPr>
        <w:t>:</w:t>
      </w:r>
      <w:r>
        <w:rPr>
          <w:rtl/>
          <w:lang w:bidi="fa-IR"/>
        </w:rPr>
        <w:t xml:space="preserve"> فأعدنا التراب إلى الل</w:t>
      </w:r>
      <w:r w:rsidR="0075335D">
        <w:rPr>
          <w:rFonts w:hint="cs"/>
          <w:rtl/>
          <w:lang w:bidi="fa-IR"/>
        </w:rPr>
        <w:t>ّ</w:t>
      </w:r>
      <w:r>
        <w:rPr>
          <w:rtl/>
          <w:lang w:bidi="fa-IR"/>
        </w:rPr>
        <w:t>حد ثم</w:t>
      </w:r>
      <w:r w:rsidR="0075335D">
        <w:rPr>
          <w:rFonts w:hint="cs"/>
          <w:rtl/>
          <w:lang w:bidi="fa-IR"/>
        </w:rPr>
        <w:t>َّ</w:t>
      </w:r>
      <w:r>
        <w:rPr>
          <w:rtl/>
          <w:lang w:bidi="fa-IR"/>
        </w:rPr>
        <w:t xml:space="preserve"> ارتحلنا </w:t>
      </w:r>
      <w:r w:rsidRPr="000367A4">
        <w:rPr>
          <w:rStyle w:val="libFootnotenumChar"/>
          <w:rtl/>
        </w:rPr>
        <w:t>(2)</w:t>
      </w:r>
      <w:r>
        <w:rPr>
          <w:rtl/>
          <w:lang w:bidi="fa-IR"/>
        </w:rPr>
        <w:t>.</w:t>
      </w:r>
    </w:p>
    <w:p w:rsidR="00A568EA" w:rsidRDefault="00133737" w:rsidP="0075335D">
      <w:pPr>
        <w:pStyle w:val="libNormal"/>
        <w:rPr>
          <w:rtl/>
          <w:lang w:bidi="fa-IR"/>
        </w:rPr>
      </w:pPr>
      <w:r>
        <w:rPr>
          <w:rtl/>
          <w:lang w:bidi="fa-IR"/>
        </w:rPr>
        <w:t>قال الأميني</w:t>
      </w:r>
      <w:r w:rsidR="00C81984">
        <w:rPr>
          <w:rtl/>
          <w:lang w:bidi="fa-IR"/>
        </w:rPr>
        <w:t>:</w:t>
      </w:r>
      <w:r>
        <w:rPr>
          <w:rtl/>
          <w:lang w:bidi="fa-IR"/>
        </w:rPr>
        <w:t xml:space="preserve"> نحن لا ننبس هاهنا ببنت شفة ولا نحوم حول إسناده الباطل</w:t>
      </w:r>
      <w:r w:rsidR="00C81984">
        <w:rPr>
          <w:rtl/>
          <w:lang w:bidi="fa-IR"/>
        </w:rPr>
        <w:t>،</w:t>
      </w:r>
      <w:r>
        <w:rPr>
          <w:rtl/>
          <w:lang w:bidi="fa-IR"/>
        </w:rPr>
        <w:t xml:space="preserve"> ولا نؤاخذ رواة القص</w:t>
      </w:r>
      <w:r w:rsidR="0075335D">
        <w:rPr>
          <w:rFonts w:hint="cs"/>
          <w:rtl/>
          <w:lang w:bidi="fa-IR"/>
        </w:rPr>
        <w:t>َّ</w:t>
      </w:r>
      <w:r>
        <w:rPr>
          <w:rtl/>
          <w:lang w:bidi="fa-IR"/>
        </w:rPr>
        <w:t>ة بقولهم في الحضرمي</w:t>
      </w:r>
      <w:r w:rsidR="00C81984">
        <w:rPr>
          <w:rtl/>
          <w:lang w:bidi="fa-IR"/>
        </w:rPr>
        <w:t>:</w:t>
      </w:r>
      <w:r>
        <w:rPr>
          <w:rtl/>
          <w:lang w:bidi="fa-IR"/>
        </w:rPr>
        <w:t xml:space="preserve"> هذا خير البشر. و</w:t>
      </w:r>
      <w:r w:rsidR="0075335D">
        <w:rPr>
          <w:rFonts w:hint="cs"/>
          <w:rtl/>
          <w:lang w:bidi="fa-IR"/>
        </w:rPr>
        <w:t>ا</w:t>
      </w:r>
      <w:r>
        <w:rPr>
          <w:rtl/>
          <w:lang w:bidi="fa-IR"/>
        </w:rPr>
        <w:t>ن</w:t>
      </w:r>
      <w:r w:rsidR="0075335D">
        <w:rPr>
          <w:rFonts w:hint="cs"/>
          <w:rtl/>
          <w:lang w:bidi="fa-IR"/>
        </w:rPr>
        <w:t>ّ</w:t>
      </w:r>
      <w:r>
        <w:rPr>
          <w:rtl/>
          <w:lang w:bidi="fa-IR"/>
        </w:rPr>
        <w:t>ه كذب فاحش يخالف</w:t>
      </w:r>
    </w:p>
    <w:p w:rsidR="00133737" w:rsidRDefault="00A568EA" w:rsidP="000367A4">
      <w:pPr>
        <w:pStyle w:val="libLine"/>
        <w:rPr>
          <w:lang w:bidi="fa-IR"/>
        </w:rPr>
      </w:pPr>
      <w:r>
        <w:rPr>
          <w:rtl/>
          <w:lang w:bidi="fa-IR"/>
        </w:rPr>
        <w:t>____________________</w:t>
      </w:r>
    </w:p>
    <w:p w:rsidR="00A568EA" w:rsidRDefault="00133737" w:rsidP="0075335D">
      <w:pPr>
        <w:pStyle w:val="libFootnote0"/>
        <w:rPr>
          <w:rtl/>
          <w:lang w:bidi="fa-IR"/>
        </w:rPr>
      </w:pPr>
      <w:r>
        <w:rPr>
          <w:rtl/>
          <w:lang w:bidi="fa-IR"/>
        </w:rPr>
        <w:t xml:space="preserve">1 </w:t>
      </w:r>
      <w:r w:rsidR="000367A4">
        <w:rPr>
          <w:rtl/>
          <w:lang w:bidi="fa-IR"/>
        </w:rPr>
        <w:t>-</w:t>
      </w:r>
      <w:r>
        <w:rPr>
          <w:rtl/>
          <w:lang w:bidi="fa-IR"/>
        </w:rPr>
        <w:t xml:space="preserve"> لا يوجد له ذكر ف</w:t>
      </w:r>
      <w:r w:rsidR="0075335D">
        <w:rPr>
          <w:rFonts w:hint="cs"/>
          <w:rtl/>
          <w:lang w:bidi="fa-IR"/>
        </w:rPr>
        <w:t>ى</w:t>
      </w:r>
      <w:r>
        <w:rPr>
          <w:rtl/>
          <w:lang w:bidi="fa-IR"/>
        </w:rPr>
        <w:t xml:space="preserve"> معاجم التراجم.</w:t>
      </w:r>
    </w:p>
    <w:p w:rsidR="00A568EA" w:rsidRDefault="00133737" w:rsidP="0075335D">
      <w:pPr>
        <w:pStyle w:val="libFootnote0"/>
        <w:rPr>
          <w:rtl/>
          <w:lang w:bidi="fa-IR"/>
        </w:rPr>
      </w:pPr>
      <w:r>
        <w:rPr>
          <w:rtl/>
          <w:lang w:bidi="fa-IR"/>
        </w:rPr>
        <w:t xml:space="preserve">2 </w:t>
      </w:r>
      <w:r w:rsidR="000367A4">
        <w:rPr>
          <w:rtl/>
          <w:lang w:bidi="fa-IR"/>
        </w:rPr>
        <w:t>-</w:t>
      </w:r>
      <w:r>
        <w:rPr>
          <w:rtl/>
          <w:lang w:bidi="fa-IR"/>
        </w:rPr>
        <w:t xml:space="preserve"> تاريخ ابن كثير 6</w:t>
      </w:r>
      <w:r w:rsidR="00C81984">
        <w:rPr>
          <w:rtl/>
          <w:lang w:bidi="fa-IR"/>
        </w:rPr>
        <w:t>:</w:t>
      </w:r>
      <w:r>
        <w:rPr>
          <w:rtl/>
          <w:lang w:bidi="fa-IR"/>
        </w:rPr>
        <w:t xml:space="preserve"> 155</w:t>
      </w:r>
      <w:r w:rsidR="00C81984">
        <w:rPr>
          <w:rtl/>
          <w:lang w:bidi="fa-IR"/>
        </w:rPr>
        <w:t>،</w:t>
      </w:r>
      <w:r>
        <w:rPr>
          <w:rtl/>
          <w:lang w:bidi="fa-IR"/>
        </w:rPr>
        <w:t xml:space="preserve"> نزهة المجالس 2</w:t>
      </w:r>
      <w:r w:rsidR="00C81984">
        <w:rPr>
          <w:rtl/>
          <w:lang w:bidi="fa-IR"/>
        </w:rPr>
        <w:t>:</w:t>
      </w:r>
      <w:r>
        <w:rPr>
          <w:rtl/>
          <w:lang w:bidi="fa-IR"/>
        </w:rPr>
        <w:t xml:space="preserve"> 191</w:t>
      </w:r>
      <w:r w:rsidR="00C81984">
        <w:rPr>
          <w:rtl/>
          <w:lang w:bidi="fa-IR"/>
        </w:rPr>
        <w:t>،</w:t>
      </w:r>
      <w:r>
        <w:rPr>
          <w:rtl/>
          <w:lang w:bidi="fa-IR"/>
        </w:rPr>
        <w:t xml:space="preserve"> و</w:t>
      </w:r>
      <w:r w:rsidR="0075335D">
        <w:rPr>
          <w:rFonts w:hint="cs"/>
          <w:rtl/>
          <w:lang w:bidi="fa-IR"/>
        </w:rPr>
        <w:t xml:space="preserve"> ا</w:t>
      </w:r>
      <w:r>
        <w:rPr>
          <w:rtl/>
          <w:lang w:bidi="fa-IR"/>
        </w:rPr>
        <w:t xml:space="preserve">وعز </w:t>
      </w:r>
      <w:r w:rsidR="0075335D">
        <w:rPr>
          <w:rFonts w:hint="cs"/>
          <w:rtl/>
          <w:lang w:bidi="fa-IR"/>
        </w:rPr>
        <w:t>ا</w:t>
      </w:r>
      <w:r>
        <w:rPr>
          <w:rtl/>
          <w:lang w:bidi="fa-IR"/>
        </w:rPr>
        <w:t>ليها ابنا ال</w:t>
      </w:r>
      <w:r w:rsidR="0075335D">
        <w:rPr>
          <w:rFonts w:hint="cs"/>
          <w:rtl/>
          <w:lang w:bidi="fa-IR"/>
        </w:rPr>
        <w:t>ا</w:t>
      </w:r>
      <w:r>
        <w:rPr>
          <w:rtl/>
          <w:lang w:bidi="fa-IR"/>
        </w:rPr>
        <w:t>ثير وحجر ف</w:t>
      </w:r>
      <w:r w:rsidR="0075335D">
        <w:rPr>
          <w:rFonts w:hint="cs"/>
          <w:rtl/>
          <w:lang w:bidi="fa-IR"/>
        </w:rPr>
        <w:t>ى</w:t>
      </w:r>
      <w:r>
        <w:rPr>
          <w:rtl/>
          <w:lang w:bidi="fa-IR"/>
        </w:rPr>
        <w:t xml:space="preserve"> </w:t>
      </w:r>
      <w:r w:rsidR="0075335D">
        <w:rPr>
          <w:rFonts w:hint="cs"/>
          <w:rtl/>
          <w:lang w:bidi="fa-IR"/>
        </w:rPr>
        <w:t>ا</w:t>
      </w:r>
      <w:r>
        <w:rPr>
          <w:rtl/>
          <w:lang w:bidi="fa-IR"/>
        </w:rPr>
        <w:t>سد الغابة 4</w:t>
      </w:r>
      <w:r w:rsidR="00C81984">
        <w:rPr>
          <w:rtl/>
          <w:lang w:bidi="fa-IR"/>
        </w:rPr>
        <w:t>:</w:t>
      </w:r>
      <w:r>
        <w:rPr>
          <w:rtl/>
          <w:lang w:bidi="fa-IR"/>
        </w:rPr>
        <w:t xml:space="preserve"> 7</w:t>
      </w:r>
      <w:r w:rsidR="00C81984">
        <w:rPr>
          <w:rtl/>
          <w:lang w:bidi="fa-IR"/>
        </w:rPr>
        <w:t>،</w:t>
      </w:r>
      <w:r>
        <w:rPr>
          <w:rtl/>
          <w:lang w:bidi="fa-IR"/>
        </w:rPr>
        <w:t xml:space="preserve"> وال</w:t>
      </w:r>
      <w:r w:rsidR="0075335D">
        <w:rPr>
          <w:rFonts w:hint="cs"/>
          <w:rtl/>
          <w:lang w:bidi="fa-IR"/>
        </w:rPr>
        <w:t>ا</w:t>
      </w:r>
      <w:r>
        <w:rPr>
          <w:rtl/>
          <w:lang w:bidi="fa-IR"/>
        </w:rPr>
        <w:t>صابة 2</w:t>
      </w:r>
      <w:r w:rsidR="00C81984">
        <w:rPr>
          <w:rtl/>
          <w:lang w:bidi="fa-IR"/>
        </w:rPr>
        <w:t>:</w:t>
      </w:r>
      <w:r>
        <w:rPr>
          <w:rtl/>
          <w:lang w:bidi="fa-IR"/>
        </w:rPr>
        <w:t xml:space="preserve"> 498 فقالا</w:t>
      </w:r>
      <w:r w:rsidR="00C81984">
        <w:rPr>
          <w:rtl/>
          <w:lang w:bidi="fa-IR"/>
        </w:rPr>
        <w:t>:</w:t>
      </w:r>
      <w:r>
        <w:rPr>
          <w:rtl/>
          <w:lang w:bidi="fa-IR"/>
        </w:rPr>
        <w:t xml:space="preserve"> خاض البحر بكلمات قالها ودعا بها.</w:t>
      </w:r>
    </w:p>
    <w:p w:rsidR="00133737" w:rsidRDefault="00A568EA" w:rsidP="000367A4">
      <w:pPr>
        <w:pStyle w:val="libNormal"/>
        <w:rPr>
          <w:lang w:bidi="fa-IR"/>
        </w:rPr>
      </w:pPr>
      <w:r>
        <w:rPr>
          <w:rtl/>
          <w:lang w:bidi="fa-IR"/>
        </w:rPr>
        <w:br w:type="page"/>
      </w:r>
    </w:p>
    <w:p w:rsidR="00A568EA" w:rsidRDefault="00133737" w:rsidP="00B14DB5">
      <w:pPr>
        <w:pStyle w:val="libNormal0"/>
        <w:rPr>
          <w:rtl/>
          <w:lang w:bidi="fa-IR"/>
        </w:rPr>
      </w:pPr>
      <w:r>
        <w:rPr>
          <w:rtl/>
          <w:lang w:bidi="fa-IR"/>
        </w:rPr>
        <w:lastRenderedPageBreak/>
        <w:t>ما أجمعت عليه ال</w:t>
      </w:r>
      <w:r w:rsidR="0075335D">
        <w:rPr>
          <w:rFonts w:hint="cs"/>
          <w:rtl/>
          <w:lang w:bidi="fa-IR"/>
        </w:rPr>
        <w:t>اُ</w:t>
      </w:r>
      <w:r>
        <w:rPr>
          <w:rtl/>
          <w:lang w:bidi="fa-IR"/>
        </w:rPr>
        <w:t>م</w:t>
      </w:r>
      <w:r w:rsidR="0075335D">
        <w:rPr>
          <w:rFonts w:hint="cs"/>
          <w:rtl/>
          <w:lang w:bidi="fa-IR"/>
        </w:rPr>
        <w:t>َّ</w:t>
      </w:r>
      <w:r>
        <w:rPr>
          <w:rtl/>
          <w:lang w:bidi="fa-IR"/>
        </w:rPr>
        <w:t>ة</w:t>
      </w:r>
      <w:r w:rsidR="00C81984">
        <w:rPr>
          <w:rtl/>
          <w:lang w:bidi="fa-IR"/>
        </w:rPr>
        <w:t>،</w:t>
      </w:r>
      <w:r>
        <w:rPr>
          <w:rtl/>
          <w:lang w:bidi="fa-IR"/>
        </w:rPr>
        <w:t xml:space="preserve"> وليس على الله بعزيز أن يجعل أفراد جيش جه</w:t>
      </w:r>
      <w:r w:rsidR="0075335D">
        <w:rPr>
          <w:rFonts w:hint="cs"/>
          <w:rtl/>
          <w:lang w:bidi="fa-IR"/>
        </w:rPr>
        <w:t>ّ</w:t>
      </w:r>
      <w:r>
        <w:rPr>
          <w:rtl/>
          <w:lang w:bidi="fa-IR"/>
        </w:rPr>
        <w:t>زه عمر كل</w:t>
      </w:r>
      <w:r w:rsidR="0075335D">
        <w:rPr>
          <w:rFonts w:hint="cs"/>
          <w:rtl/>
          <w:lang w:bidi="fa-IR"/>
        </w:rPr>
        <w:t>ّ</w:t>
      </w:r>
      <w:r>
        <w:rPr>
          <w:rtl/>
          <w:lang w:bidi="fa-IR"/>
        </w:rPr>
        <w:t>ها صاحب كرامة</w:t>
      </w:r>
      <w:r w:rsidR="00C81984">
        <w:rPr>
          <w:rtl/>
          <w:lang w:bidi="fa-IR"/>
        </w:rPr>
        <w:t>،</w:t>
      </w:r>
      <w:r>
        <w:rPr>
          <w:rtl/>
          <w:lang w:bidi="fa-IR"/>
        </w:rPr>
        <w:t xml:space="preserve"> لكن</w:t>
      </w:r>
      <w:r w:rsidR="0075335D">
        <w:rPr>
          <w:rFonts w:hint="cs"/>
          <w:rtl/>
          <w:lang w:bidi="fa-IR"/>
        </w:rPr>
        <w:t>ّ</w:t>
      </w:r>
      <w:r>
        <w:rPr>
          <w:rtl/>
          <w:lang w:bidi="fa-IR"/>
        </w:rPr>
        <w:t>ا لا نعرف معنى قولهم</w:t>
      </w:r>
      <w:r w:rsidR="00C81984">
        <w:rPr>
          <w:rtl/>
          <w:lang w:bidi="fa-IR"/>
        </w:rPr>
        <w:t>:</w:t>
      </w:r>
      <w:r>
        <w:rPr>
          <w:rtl/>
          <w:lang w:bidi="fa-IR"/>
        </w:rPr>
        <w:t xml:space="preserve"> إن</w:t>
      </w:r>
      <w:r w:rsidR="0075335D">
        <w:rPr>
          <w:rFonts w:hint="cs"/>
          <w:rtl/>
          <w:lang w:bidi="fa-IR"/>
        </w:rPr>
        <w:t>ّ</w:t>
      </w:r>
      <w:r>
        <w:rPr>
          <w:rtl/>
          <w:lang w:bidi="fa-IR"/>
        </w:rPr>
        <w:t xml:space="preserve"> هذه الأرض تلفظ الموتى</w:t>
      </w:r>
      <w:r w:rsidR="00C81984">
        <w:rPr>
          <w:rtl/>
          <w:lang w:bidi="fa-IR"/>
        </w:rPr>
        <w:t>،</w:t>
      </w:r>
      <w:r>
        <w:rPr>
          <w:rtl/>
          <w:lang w:bidi="fa-IR"/>
        </w:rPr>
        <w:t xml:space="preserve"> أي</w:t>
      </w:r>
      <w:r w:rsidR="0075335D">
        <w:rPr>
          <w:rFonts w:hint="cs"/>
          <w:rtl/>
          <w:lang w:bidi="fa-IR"/>
        </w:rPr>
        <w:t>ّ</w:t>
      </w:r>
      <w:r>
        <w:rPr>
          <w:rtl/>
          <w:lang w:bidi="fa-IR"/>
        </w:rPr>
        <w:t xml:space="preserve"> أرض هذه</w:t>
      </w:r>
      <w:r w:rsidR="00C81984">
        <w:rPr>
          <w:rtl/>
          <w:lang w:bidi="fa-IR"/>
        </w:rPr>
        <w:t>؟</w:t>
      </w:r>
      <w:r>
        <w:rPr>
          <w:rtl/>
          <w:lang w:bidi="fa-IR"/>
        </w:rPr>
        <w:t xml:space="preserve"> وفي أي</w:t>
      </w:r>
      <w:r w:rsidR="0075335D">
        <w:rPr>
          <w:rFonts w:hint="cs"/>
          <w:rtl/>
          <w:lang w:bidi="fa-IR"/>
        </w:rPr>
        <w:t>ِّ</w:t>
      </w:r>
      <w:r>
        <w:rPr>
          <w:rtl/>
          <w:lang w:bidi="fa-IR"/>
        </w:rPr>
        <w:t xml:space="preserve"> قطر هي</w:t>
      </w:r>
      <w:r w:rsidR="00C81984">
        <w:rPr>
          <w:rtl/>
          <w:lang w:bidi="fa-IR"/>
        </w:rPr>
        <w:t>؟</w:t>
      </w:r>
      <w:r>
        <w:rPr>
          <w:rtl/>
          <w:lang w:bidi="fa-IR"/>
        </w:rPr>
        <w:t xml:space="preserve"> وهل هي تعرف بهذه الص</w:t>
      </w:r>
      <w:r w:rsidR="0075335D">
        <w:rPr>
          <w:rFonts w:hint="cs"/>
          <w:rtl/>
          <w:lang w:bidi="fa-IR"/>
        </w:rPr>
        <w:t>َّ</w:t>
      </w:r>
      <w:r>
        <w:rPr>
          <w:rtl/>
          <w:lang w:bidi="fa-IR"/>
        </w:rPr>
        <w:t>فة عند الملأ</w:t>
      </w:r>
      <w:r w:rsidR="00C81984">
        <w:rPr>
          <w:rtl/>
          <w:lang w:bidi="fa-IR"/>
        </w:rPr>
        <w:t>؟</w:t>
      </w:r>
      <w:r>
        <w:rPr>
          <w:rtl/>
          <w:lang w:bidi="fa-IR"/>
        </w:rPr>
        <w:t xml:space="preserve"> وهل هي شاعرة بخاص</w:t>
      </w:r>
      <w:r w:rsidR="0075335D">
        <w:rPr>
          <w:rFonts w:hint="cs"/>
          <w:rtl/>
          <w:lang w:bidi="fa-IR"/>
        </w:rPr>
        <w:t>ّ</w:t>
      </w:r>
      <w:r>
        <w:rPr>
          <w:rtl/>
          <w:lang w:bidi="fa-IR"/>
        </w:rPr>
        <w:t>تها هذه أو لا تشعر</w:t>
      </w:r>
      <w:r w:rsidR="00C81984">
        <w:rPr>
          <w:rtl/>
          <w:lang w:bidi="fa-IR"/>
        </w:rPr>
        <w:t>؟</w:t>
      </w:r>
      <w:r>
        <w:rPr>
          <w:rtl/>
          <w:lang w:bidi="fa-IR"/>
        </w:rPr>
        <w:t xml:space="preserve"> وهل هي باقية</w:t>
      </w:r>
      <w:r w:rsidR="006C124F">
        <w:rPr>
          <w:rFonts w:hint="cs"/>
          <w:rtl/>
          <w:lang w:bidi="fa-IR"/>
        </w:rPr>
        <w:t>ٌ</w:t>
      </w:r>
      <w:r>
        <w:rPr>
          <w:rtl/>
          <w:lang w:bidi="fa-IR"/>
        </w:rPr>
        <w:t xml:space="preserve"> عليها إلى يومنا هذا</w:t>
      </w:r>
      <w:r w:rsidR="00C81984">
        <w:rPr>
          <w:rtl/>
          <w:lang w:bidi="fa-IR"/>
        </w:rPr>
        <w:t>؟</w:t>
      </w:r>
      <w:r>
        <w:rPr>
          <w:rtl/>
          <w:lang w:bidi="fa-IR"/>
        </w:rPr>
        <w:t xml:space="preserve"> وكيف شذ</w:t>
      </w:r>
      <w:r w:rsidR="006C124F">
        <w:rPr>
          <w:rFonts w:hint="cs"/>
          <w:rtl/>
          <w:lang w:bidi="fa-IR"/>
        </w:rPr>
        <w:t>ّ</w:t>
      </w:r>
      <w:r>
        <w:rPr>
          <w:rtl/>
          <w:lang w:bidi="fa-IR"/>
        </w:rPr>
        <w:t>ت عن بقاع الأرض بهذه الخاص</w:t>
      </w:r>
      <w:r w:rsidR="006C124F">
        <w:rPr>
          <w:rFonts w:hint="cs"/>
          <w:rtl/>
          <w:lang w:bidi="fa-IR"/>
        </w:rPr>
        <w:t>ّ</w:t>
      </w:r>
      <w:r>
        <w:rPr>
          <w:rtl/>
          <w:lang w:bidi="fa-IR"/>
        </w:rPr>
        <w:t>ة</w:t>
      </w:r>
      <w:r w:rsidR="00C81984">
        <w:rPr>
          <w:rtl/>
          <w:lang w:bidi="fa-IR"/>
        </w:rPr>
        <w:t>؟</w:t>
      </w:r>
      <w:r>
        <w:rPr>
          <w:rtl/>
          <w:lang w:bidi="fa-IR"/>
        </w:rPr>
        <w:t xml:space="preserve"> ولماذا هي</w:t>
      </w:r>
      <w:r w:rsidR="00C81984">
        <w:rPr>
          <w:rtl/>
          <w:lang w:bidi="fa-IR"/>
        </w:rPr>
        <w:t>؟</w:t>
      </w:r>
      <w:r>
        <w:rPr>
          <w:rtl/>
          <w:lang w:bidi="fa-IR"/>
        </w:rPr>
        <w:t xml:space="preserve"> وكيف تخل</w:t>
      </w:r>
      <w:r w:rsidR="006C124F">
        <w:rPr>
          <w:rFonts w:hint="cs"/>
          <w:rtl/>
          <w:lang w:bidi="fa-IR"/>
        </w:rPr>
        <w:t>ّ</w:t>
      </w:r>
      <w:r>
        <w:rPr>
          <w:rtl/>
          <w:lang w:bidi="fa-IR"/>
        </w:rPr>
        <w:t>فت عن ذاتي</w:t>
      </w:r>
      <w:r w:rsidR="00B14DB5">
        <w:rPr>
          <w:rFonts w:hint="cs"/>
          <w:rtl/>
          <w:lang w:bidi="fa-IR"/>
        </w:rPr>
        <w:t>ّ</w:t>
      </w:r>
      <w:r>
        <w:rPr>
          <w:rtl/>
          <w:lang w:bidi="fa-IR"/>
        </w:rPr>
        <w:t>ها في خصوص هذا المقبور</w:t>
      </w:r>
      <w:r w:rsidR="00C81984">
        <w:rPr>
          <w:rtl/>
          <w:lang w:bidi="fa-IR"/>
        </w:rPr>
        <w:t>؟</w:t>
      </w:r>
      <w:r>
        <w:rPr>
          <w:rtl/>
          <w:lang w:bidi="fa-IR"/>
        </w:rPr>
        <w:t xml:space="preserve"> وهل كان الر</w:t>
      </w:r>
      <w:r w:rsidR="006C124F">
        <w:rPr>
          <w:rFonts w:hint="cs"/>
          <w:rtl/>
          <w:lang w:bidi="fa-IR"/>
        </w:rPr>
        <w:t>ّ</w:t>
      </w:r>
      <w:r>
        <w:rPr>
          <w:rtl/>
          <w:lang w:bidi="fa-IR"/>
        </w:rPr>
        <w:t>جل في القبر لم</w:t>
      </w:r>
      <w:r w:rsidR="006C124F">
        <w:rPr>
          <w:rFonts w:hint="cs"/>
          <w:rtl/>
          <w:lang w:bidi="fa-IR"/>
        </w:rPr>
        <w:t>ـّ</w:t>
      </w:r>
      <w:r>
        <w:rPr>
          <w:rtl/>
          <w:lang w:bidi="fa-IR"/>
        </w:rPr>
        <w:t>ا نبشوه مجل</w:t>
      </w:r>
      <w:r w:rsidR="006C124F">
        <w:rPr>
          <w:rFonts w:hint="cs"/>
          <w:rtl/>
          <w:lang w:bidi="fa-IR"/>
        </w:rPr>
        <w:t>ّ</w:t>
      </w:r>
      <w:r>
        <w:rPr>
          <w:rtl/>
          <w:lang w:bidi="fa-IR"/>
        </w:rPr>
        <w:t>لا</w:t>
      </w:r>
      <w:r w:rsidR="006C124F">
        <w:rPr>
          <w:rFonts w:hint="cs"/>
          <w:rtl/>
          <w:lang w:bidi="fa-IR"/>
        </w:rPr>
        <w:t>ً</w:t>
      </w:r>
      <w:r>
        <w:rPr>
          <w:rtl/>
          <w:lang w:bidi="fa-IR"/>
        </w:rPr>
        <w:t xml:space="preserve"> بالأنوار وقد أعشتهم عن رؤيته فحسبوه مفقودا</w:t>
      </w:r>
      <w:r w:rsidR="006C124F">
        <w:rPr>
          <w:rFonts w:hint="cs"/>
          <w:rtl/>
          <w:lang w:bidi="fa-IR"/>
        </w:rPr>
        <w:t>ً</w:t>
      </w:r>
      <w:r w:rsidR="00C81984">
        <w:rPr>
          <w:rtl/>
          <w:lang w:bidi="fa-IR"/>
        </w:rPr>
        <w:t>،</w:t>
      </w:r>
      <w:r>
        <w:rPr>
          <w:rtl/>
          <w:lang w:bidi="fa-IR"/>
        </w:rPr>
        <w:t xml:space="preserve"> أو </w:t>
      </w:r>
      <w:r w:rsidR="006C124F">
        <w:rPr>
          <w:rFonts w:hint="cs"/>
          <w:rtl/>
          <w:lang w:bidi="fa-IR"/>
        </w:rPr>
        <w:t>ا</w:t>
      </w:r>
      <w:r>
        <w:rPr>
          <w:rtl/>
          <w:lang w:bidi="fa-IR"/>
        </w:rPr>
        <w:t>ن</w:t>
      </w:r>
      <w:r w:rsidR="006C124F">
        <w:rPr>
          <w:rFonts w:hint="cs"/>
          <w:rtl/>
          <w:lang w:bidi="fa-IR"/>
        </w:rPr>
        <w:t>ّ</w:t>
      </w:r>
      <w:r>
        <w:rPr>
          <w:rtl/>
          <w:lang w:bidi="fa-IR"/>
        </w:rPr>
        <w:t>ه غادر القبر إلى جهة لا ت</w:t>
      </w:r>
      <w:r w:rsidR="006C124F">
        <w:rPr>
          <w:rFonts w:hint="cs"/>
          <w:rtl/>
          <w:lang w:bidi="fa-IR"/>
        </w:rPr>
        <w:t>ُ</w:t>
      </w:r>
      <w:r>
        <w:rPr>
          <w:rtl/>
          <w:lang w:bidi="fa-IR"/>
        </w:rPr>
        <w:t>عرف</w:t>
      </w:r>
      <w:r w:rsidR="00C81984">
        <w:rPr>
          <w:rtl/>
          <w:lang w:bidi="fa-IR"/>
        </w:rPr>
        <w:t>،</w:t>
      </w:r>
      <w:r>
        <w:rPr>
          <w:rtl/>
          <w:lang w:bidi="fa-IR"/>
        </w:rPr>
        <w:t xml:space="preserve"> وترك فيه أنواره</w:t>
      </w:r>
      <w:r w:rsidR="00C81984">
        <w:rPr>
          <w:rtl/>
          <w:lang w:bidi="fa-IR"/>
        </w:rPr>
        <w:t>؟</w:t>
      </w:r>
      <w:r>
        <w:rPr>
          <w:rtl/>
          <w:lang w:bidi="fa-IR"/>
        </w:rPr>
        <w:t xml:space="preserve"> أنا لا أدري</w:t>
      </w:r>
      <w:r w:rsidR="00C81984">
        <w:rPr>
          <w:rtl/>
          <w:lang w:bidi="fa-IR"/>
        </w:rPr>
        <w:t>،</w:t>
      </w:r>
      <w:r>
        <w:rPr>
          <w:rtl/>
          <w:lang w:bidi="fa-IR"/>
        </w:rPr>
        <w:t xml:space="preserve"> وهل في م</w:t>
      </w:r>
      <w:r w:rsidR="006C124F">
        <w:rPr>
          <w:rFonts w:hint="cs"/>
          <w:rtl/>
          <w:lang w:bidi="fa-IR"/>
        </w:rPr>
        <w:t>ُ</w:t>
      </w:r>
      <w:r>
        <w:rPr>
          <w:rtl/>
          <w:lang w:bidi="fa-IR"/>
        </w:rPr>
        <w:t>ن</w:t>
      </w:r>
      <w:r w:rsidR="006C124F">
        <w:rPr>
          <w:rFonts w:hint="cs"/>
          <w:rtl/>
          <w:lang w:bidi="fa-IR"/>
        </w:rPr>
        <w:t>َّ</w:t>
      </w:r>
      <w:r>
        <w:rPr>
          <w:rtl/>
          <w:lang w:bidi="fa-IR"/>
        </w:rPr>
        <w:t>ة الر</w:t>
      </w:r>
      <w:r w:rsidR="006C124F">
        <w:rPr>
          <w:rFonts w:hint="cs"/>
          <w:rtl/>
          <w:lang w:bidi="fa-IR"/>
        </w:rPr>
        <w:t>ّ</w:t>
      </w:r>
      <w:r>
        <w:rPr>
          <w:rtl/>
          <w:lang w:bidi="fa-IR"/>
        </w:rPr>
        <w:t xml:space="preserve">اوي </w:t>
      </w:r>
      <w:r w:rsidR="00B14DB5">
        <w:rPr>
          <w:rtl/>
          <w:lang w:bidi="fa-IR"/>
        </w:rPr>
        <w:t>أو مد</w:t>
      </w:r>
      <w:r w:rsidR="00B14DB5">
        <w:rPr>
          <w:rFonts w:hint="cs"/>
          <w:rtl/>
          <w:lang w:bidi="fa-IR"/>
        </w:rPr>
        <w:t>وّ</w:t>
      </w:r>
      <w:r>
        <w:rPr>
          <w:rtl/>
          <w:lang w:bidi="fa-IR"/>
        </w:rPr>
        <w:t>ن القص</w:t>
      </w:r>
      <w:r w:rsidR="006C124F">
        <w:rPr>
          <w:rFonts w:hint="cs"/>
          <w:rtl/>
          <w:lang w:bidi="fa-IR"/>
        </w:rPr>
        <w:t>َّ</w:t>
      </w:r>
      <w:r>
        <w:rPr>
          <w:rtl/>
          <w:lang w:bidi="fa-IR"/>
        </w:rPr>
        <w:t>ة أو مفتعلها أو من قاص</w:t>
      </w:r>
      <w:r w:rsidR="006C124F">
        <w:rPr>
          <w:rFonts w:hint="cs"/>
          <w:rtl/>
          <w:lang w:bidi="fa-IR"/>
        </w:rPr>
        <w:t>َّ</w:t>
      </w:r>
      <w:r>
        <w:rPr>
          <w:rtl/>
          <w:lang w:bidi="fa-IR"/>
        </w:rPr>
        <w:t>ها</w:t>
      </w:r>
      <w:r w:rsidR="006C124F">
        <w:rPr>
          <w:rtl/>
          <w:lang w:bidi="fa-IR"/>
        </w:rPr>
        <w:t xml:space="preserve"> الجواب عن هذه الأسؤلة</w:t>
      </w:r>
      <w:r>
        <w:rPr>
          <w:rtl/>
          <w:lang w:bidi="fa-IR"/>
        </w:rPr>
        <w:t>؟</w:t>
      </w:r>
    </w:p>
    <w:p w:rsidR="00133737" w:rsidRDefault="006C124F" w:rsidP="006C124F">
      <w:pPr>
        <w:pStyle w:val="Heading2Center"/>
        <w:rPr>
          <w:lang w:bidi="fa-IR"/>
        </w:rPr>
      </w:pPr>
      <w:bookmarkStart w:id="48" w:name="_Toc526342250"/>
      <w:r>
        <w:rPr>
          <w:rFonts w:hint="cs"/>
          <w:rtl/>
          <w:lang w:bidi="fa-IR"/>
        </w:rPr>
        <w:t>_</w:t>
      </w:r>
      <w:r w:rsidR="00133737">
        <w:rPr>
          <w:rtl/>
          <w:lang w:bidi="fa-IR"/>
        </w:rPr>
        <w:t xml:space="preserve"> 14 </w:t>
      </w:r>
      <w:r>
        <w:rPr>
          <w:rFonts w:hint="cs"/>
          <w:rtl/>
          <w:lang w:bidi="fa-IR"/>
        </w:rPr>
        <w:t>_</w:t>
      </w:r>
      <w:bookmarkEnd w:id="48"/>
    </w:p>
    <w:p w:rsidR="00133737" w:rsidRDefault="00133737" w:rsidP="006C124F">
      <w:pPr>
        <w:pStyle w:val="Heading2Center"/>
        <w:rPr>
          <w:lang w:bidi="fa-IR"/>
        </w:rPr>
      </w:pPr>
      <w:bookmarkStart w:id="49" w:name="_Toc526342251"/>
      <w:r>
        <w:rPr>
          <w:rtl/>
          <w:lang w:bidi="fa-IR"/>
        </w:rPr>
        <w:t>جيش تعبر الماء بدعاء سعد</w:t>
      </w:r>
      <w:bookmarkEnd w:id="49"/>
    </w:p>
    <w:p w:rsidR="00A568EA" w:rsidRDefault="00133737" w:rsidP="006C124F">
      <w:pPr>
        <w:pStyle w:val="libNormal"/>
        <w:rPr>
          <w:rtl/>
          <w:lang w:bidi="fa-IR"/>
        </w:rPr>
      </w:pPr>
      <w:r>
        <w:rPr>
          <w:rtl/>
          <w:lang w:bidi="fa-IR"/>
        </w:rPr>
        <w:t>أرسل عمر بن الخطاب رضي الله عنه جيشا</w:t>
      </w:r>
      <w:r w:rsidR="006C124F">
        <w:rPr>
          <w:rFonts w:hint="cs"/>
          <w:rtl/>
          <w:lang w:bidi="fa-IR"/>
        </w:rPr>
        <w:t>ً</w:t>
      </w:r>
      <w:r>
        <w:rPr>
          <w:rtl/>
          <w:lang w:bidi="fa-IR"/>
        </w:rPr>
        <w:t xml:space="preserve"> إلى مدائن كسرى</w:t>
      </w:r>
      <w:r w:rsidR="00C81984">
        <w:rPr>
          <w:rtl/>
          <w:lang w:bidi="fa-IR"/>
        </w:rPr>
        <w:t>،</w:t>
      </w:r>
      <w:r>
        <w:rPr>
          <w:rtl/>
          <w:lang w:bidi="fa-IR"/>
        </w:rPr>
        <w:t xml:space="preserve"> فلم</w:t>
      </w:r>
      <w:r w:rsidR="006C124F">
        <w:rPr>
          <w:rFonts w:hint="cs"/>
          <w:rtl/>
          <w:lang w:bidi="fa-IR"/>
        </w:rPr>
        <w:t>ّ</w:t>
      </w:r>
      <w:r>
        <w:rPr>
          <w:rtl/>
          <w:lang w:bidi="fa-IR"/>
        </w:rPr>
        <w:t>ا بلغوا شاطئ الد</w:t>
      </w:r>
      <w:r w:rsidR="006C124F">
        <w:rPr>
          <w:rFonts w:hint="cs"/>
          <w:rtl/>
          <w:lang w:bidi="fa-IR"/>
        </w:rPr>
        <w:t>َّ</w:t>
      </w:r>
      <w:r>
        <w:rPr>
          <w:rtl/>
          <w:lang w:bidi="fa-IR"/>
        </w:rPr>
        <w:t>جلة لم يجدوا سفينة فقال سعد بن أبي وقاص رضي الله عنه وهو أمير السري</w:t>
      </w:r>
      <w:r w:rsidR="006C124F">
        <w:rPr>
          <w:rFonts w:hint="cs"/>
          <w:rtl/>
          <w:lang w:bidi="fa-IR"/>
        </w:rPr>
        <w:t>َّ</w:t>
      </w:r>
      <w:r>
        <w:rPr>
          <w:rtl/>
          <w:lang w:bidi="fa-IR"/>
        </w:rPr>
        <w:t>ة</w:t>
      </w:r>
      <w:r w:rsidR="00C81984">
        <w:rPr>
          <w:rtl/>
          <w:lang w:bidi="fa-IR"/>
        </w:rPr>
        <w:t>،</w:t>
      </w:r>
      <w:r>
        <w:rPr>
          <w:rtl/>
          <w:lang w:bidi="fa-IR"/>
        </w:rPr>
        <w:t xml:space="preserve"> وخالد بن الوليد رضي الله عنه</w:t>
      </w:r>
      <w:r w:rsidR="00C81984">
        <w:rPr>
          <w:rtl/>
          <w:lang w:bidi="fa-IR"/>
        </w:rPr>
        <w:t>:</w:t>
      </w:r>
      <w:r>
        <w:rPr>
          <w:rtl/>
          <w:lang w:bidi="fa-IR"/>
        </w:rPr>
        <w:t xml:space="preserve"> يا بحر</w:t>
      </w:r>
      <w:r w:rsidR="00C81984">
        <w:rPr>
          <w:rtl/>
          <w:lang w:bidi="fa-IR"/>
        </w:rPr>
        <w:t>!</w:t>
      </w:r>
      <w:r>
        <w:rPr>
          <w:rtl/>
          <w:lang w:bidi="fa-IR"/>
        </w:rPr>
        <w:t xml:space="preserve"> </w:t>
      </w:r>
      <w:r w:rsidR="006C124F">
        <w:rPr>
          <w:rFonts w:hint="cs"/>
          <w:rtl/>
          <w:lang w:bidi="fa-IR"/>
        </w:rPr>
        <w:t>ا</w:t>
      </w:r>
      <w:r>
        <w:rPr>
          <w:rtl/>
          <w:lang w:bidi="fa-IR"/>
        </w:rPr>
        <w:t>ن</w:t>
      </w:r>
      <w:r w:rsidR="006C124F">
        <w:rPr>
          <w:rFonts w:hint="cs"/>
          <w:rtl/>
          <w:lang w:bidi="fa-IR"/>
        </w:rPr>
        <w:t>ّ</w:t>
      </w:r>
      <w:r>
        <w:rPr>
          <w:rtl/>
          <w:lang w:bidi="fa-IR"/>
        </w:rPr>
        <w:t>ك تجري بأمر الله</w:t>
      </w:r>
      <w:r w:rsidR="00C81984">
        <w:rPr>
          <w:rtl/>
          <w:lang w:bidi="fa-IR"/>
        </w:rPr>
        <w:t>،</w:t>
      </w:r>
      <w:r>
        <w:rPr>
          <w:rtl/>
          <w:lang w:bidi="fa-IR"/>
        </w:rPr>
        <w:t xml:space="preserve"> فبحرمة محم</w:t>
      </w:r>
      <w:r w:rsidR="006C124F">
        <w:rPr>
          <w:rFonts w:hint="cs"/>
          <w:rtl/>
          <w:lang w:bidi="fa-IR"/>
        </w:rPr>
        <w:t>ّ</w:t>
      </w:r>
      <w:r>
        <w:rPr>
          <w:rtl/>
          <w:lang w:bidi="fa-IR"/>
        </w:rPr>
        <w:t xml:space="preserve">د </w:t>
      </w:r>
      <w:r w:rsidR="00A41102" w:rsidRPr="00A41102">
        <w:rPr>
          <w:rStyle w:val="libAlaemChar"/>
          <w:rtl/>
        </w:rPr>
        <w:t>صلى‌الله‌عليه‌وآله‌وسلم</w:t>
      </w:r>
      <w:r>
        <w:rPr>
          <w:rtl/>
          <w:lang w:bidi="fa-IR"/>
        </w:rPr>
        <w:t xml:space="preserve"> وعدل عمر رضي الله عنه إل</w:t>
      </w:r>
      <w:r w:rsidR="006C124F">
        <w:rPr>
          <w:rFonts w:hint="cs"/>
          <w:rtl/>
          <w:lang w:bidi="fa-IR"/>
        </w:rPr>
        <w:t>ّ</w:t>
      </w:r>
      <w:r>
        <w:rPr>
          <w:rtl/>
          <w:lang w:bidi="fa-IR"/>
        </w:rPr>
        <w:t>ا ما خل</w:t>
      </w:r>
      <w:r w:rsidR="006C124F">
        <w:rPr>
          <w:rFonts w:hint="cs"/>
          <w:rtl/>
          <w:lang w:bidi="fa-IR"/>
        </w:rPr>
        <w:t>ّ</w:t>
      </w:r>
      <w:r>
        <w:rPr>
          <w:rtl/>
          <w:lang w:bidi="fa-IR"/>
        </w:rPr>
        <w:t>يتنا والعبور. فعبروا هم وخيلهم وجمالهم فلم تبتل</w:t>
      </w:r>
      <w:r w:rsidR="006C124F">
        <w:rPr>
          <w:rFonts w:hint="cs"/>
          <w:rtl/>
          <w:lang w:bidi="fa-IR"/>
        </w:rPr>
        <w:t>ّ</w:t>
      </w:r>
      <w:r>
        <w:rPr>
          <w:rtl/>
          <w:lang w:bidi="fa-IR"/>
        </w:rPr>
        <w:t xml:space="preserve"> حوافرها </w:t>
      </w:r>
      <w:r w:rsidRPr="000367A4">
        <w:rPr>
          <w:rStyle w:val="libFootnotenumChar"/>
          <w:rtl/>
        </w:rPr>
        <w:t>(1)</w:t>
      </w:r>
      <w:r>
        <w:rPr>
          <w:rtl/>
          <w:lang w:bidi="fa-IR"/>
        </w:rPr>
        <w:t>.</w:t>
      </w:r>
    </w:p>
    <w:p w:rsidR="00A568EA" w:rsidRDefault="00133737" w:rsidP="00B14DB5">
      <w:pPr>
        <w:pStyle w:val="libNormal"/>
        <w:rPr>
          <w:rtl/>
          <w:lang w:bidi="fa-IR"/>
        </w:rPr>
      </w:pPr>
      <w:r>
        <w:rPr>
          <w:rtl/>
          <w:lang w:bidi="fa-IR"/>
        </w:rPr>
        <w:t>قال الأميني</w:t>
      </w:r>
      <w:r w:rsidR="00C81984">
        <w:rPr>
          <w:rtl/>
          <w:lang w:bidi="fa-IR"/>
        </w:rPr>
        <w:t>:</w:t>
      </w:r>
      <w:r>
        <w:rPr>
          <w:rtl/>
          <w:lang w:bidi="fa-IR"/>
        </w:rPr>
        <w:t xml:space="preserve"> ليس في إمكان حوافر الخيل والجمال أن تبتل</w:t>
      </w:r>
      <w:r w:rsidR="006C124F">
        <w:rPr>
          <w:rFonts w:hint="cs"/>
          <w:rtl/>
          <w:lang w:bidi="fa-IR"/>
        </w:rPr>
        <w:t>َّ</w:t>
      </w:r>
      <w:r>
        <w:rPr>
          <w:rtl/>
          <w:lang w:bidi="fa-IR"/>
        </w:rPr>
        <w:t xml:space="preserve"> بعد دعاء ذلك الر</w:t>
      </w:r>
      <w:r w:rsidR="006C124F">
        <w:rPr>
          <w:rFonts w:hint="cs"/>
          <w:rtl/>
          <w:lang w:bidi="fa-IR"/>
        </w:rPr>
        <w:t>ّ</w:t>
      </w:r>
      <w:r>
        <w:rPr>
          <w:rtl/>
          <w:lang w:bidi="fa-IR"/>
        </w:rPr>
        <w:t>جل ال</w:t>
      </w:r>
      <w:r w:rsidR="006C124F">
        <w:rPr>
          <w:rFonts w:hint="cs"/>
          <w:rtl/>
          <w:lang w:bidi="fa-IR"/>
        </w:rPr>
        <w:t>ا</w:t>
      </w:r>
      <w:r>
        <w:rPr>
          <w:rtl/>
          <w:lang w:bidi="fa-IR"/>
        </w:rPr>
        <w:t>ل</w:t>
      </w:r>
      <w:r w:rsidR="006C124F">
        <w:rPr>
          <w:rFonts w:hint="cs"/>
          <w:rtl/>
          <w:lang w:bidi="fa-IR"/>
        </w:rPr>
        <w:t>ـ~ـ</w:t>
      </w:r>
      <w:r>
        <w:rPr>
          <w:rtl/>
          <w:lang w:bidi="fa-IR"/>
        </w:rPr>
        <w:t>هي</w:t>
      </w:r>
      <w:r w:rsidR="006C124F">
        <w:rPr>
          <w:rFonts w:hint="cs"/>
          <w:rtl/>
          <w:lang w:bidi="fa-IR"/>
        </w:rPr>
        <w:t>ّ</w:t>
      </w:r>
      <w:r>
        <w:rPr>
          <w:rtl/>
          <w:lang w:bidi="fa-IR"/>
        </w:rPr>
        <w:t xml:space="preserve"> العظيم </w:t>
      </w:r>
      <w:r w:rsidR="000367A4">
        <w:rPr>
          <w:rtl/>
          <w:lang w:bidi="fa-IR"/>
        </w:rPr>
        <w:t>-</w:t>
      </w:r>
      <w:r>
        <w:rPr>
          <w:rtl/>
          <w:lang w:bidi="fa-IR"/>
        </w:rPr>
        <w:t xml:space="preserve"> سعد </w:t>
      </w:r>
      <w:r w:rsidR="000367A4">
        <w:rPr>
          <w:rtl/>
          <w:lang w:bidi="fa-IR"/>
        </w:rPr>
        <w:t>-</w:t>
      </w:r>
      <w:r>
        <w:rPr>
          <w:rtl/>
          <w:lang w:bidi="fa-IR"/>
        </w:rPr>
        <w:t xml:space="preserve"> المتخل</w:t>
      </w:r>
      <w:r w:rsidR="006C124F">
        <w:rPr>
          <w:rFonts w:hint="cs"/>
          <w:rtl/>
          <w:lang w:bidi="fa-IR"/>
        </w:rPr>
        <w:t>ّ</w:t>
      </w:r>
      <w:r>
        <w:rPr>
          <w:rtl/>
          <w:lang w:bidi="fa-IR"/>
        </w:rPr>
        <w:t>ف عن بيعة الإمام المعصوم</w:t>
      </w:r>
      <w:r w:rsidR="00C81984">
        <w:rPr>
          <w:rtl/>
          <w:lang w:bidi="fa-IR"/>
        </w:rPr>
        <w:t>،</w:t>
      </w:r>
      <w:r>
        <w:rPr>
          <w:rtl/>
          <w:lang w:bidi="fa-IR"/>
        </w:rPr>
        <w:t xml:space="preserve"> والخارق ل</w:t>
      </w:r>
      <w:r w:rsidR="006C124F">
        <w:rPr>
          <w:rFonts w:hint="cs"/>
          <w:rtl/>
          <w:lang w:bidi="fa-IR"/>
        </w:rPr>
        <w:t>ا</w:t>
      </w:r>
      <w:r>
        <w:rPr>
          <w:rtl/>
          <w:lang w:bidi="fa-IR"/>
        </w:rPr>
        <w:t>جماع ال</w:t>
      </w:r>
      <w:r w:rsidR="006C124F">
        <w:rPr>
          <w:rFonts w:hint="cs"/>
          <w:rtl/>
          <w:lang w:bidi="fa-IR"/>
        </w:rPr>
        <w:t>اُ</w:t>
      </w:r>
      <w:r>
        <w:rPr>
          <w:rtl/>
          <w:lang w:bidi="fa-IR"/>
        </w:rPr>
        <w:t>م</w:t>
      </w:r>
      <w:r w:rsidR="006C124F">
        <w:rPr>
          <w:rFonts w:hint="cs"/>
          <w:rtl/>
          <w:lang w:bidi="fa-IR"/>
        </w:rPr>
        <w:t>َّ</w:t>
      </w:r>
      <w:r>
        <w:rPr>
          <w:rtl/>
          <w:lang w:bidi="fa-IR"/>
        </w:rPr>
        <w:t>ة وهي لا تجتمع على الخطاء</w:t>
      </w:r>
      <w:r w:rsidR="00C81984">
        <w:rPr>
          <w:rtl/>
          <w:lang w:bidi="fa-IR"/>
        </w:rPr>
        <w:t>،</w:t>
      </w:r>
      <w:r>
        <w:rPr>
          <w:rtl/>
          <w:lang w:bidi="fa-IR"/>
        </w:rPr>
        <w:t xml:space="preserve"> ولا سي</w:t>
      </w:r>
      <w:r w:rsidR="006C124F">
        <w:rPr>
          <w:rFonts w:hint="cs"/>
          <w:rtl/>
          <w:lang w:bidi="fa-IR"/>
        </w:rPr>
        <w:t>ّ</w:t>
      </w:r>
      <w:r>
        <w:rPr>
          <w:rtl/>
          <w:lang w:bidi="fa-IR"/>
        </w:rPr>
        <w:t>ما إذا شفعته بزميله خالد بن الوليد الزاني الفاتك الهاتك صاحب المخازي والمخاريق</w:t>
      </w:r>
      <w:r w:rsidR="00C81984">
        <w:rPr>
          <w:rtl/>
          <w:lang w:bidi="fa-IR"/>
        </w:rPr>
        <w:t>،</w:t>
      </w:r>
      <w:r>
        <w:rPr>
          <w:rtl/>
          <w:lang w:bidi="fa-IR"/>
        </w:rPr>
        <w:t xml:space="preserve"> وإلى الغاية لم يت</w:t>
      </w:r>
      <w:r w:rsidR="006C124F">
        <w:rPr>
          <w:rFonts w:hint="cs"/>
          <w:rtl/>
          <w:lang w:bidi="fa-IR"/>
        </w:rPr>
        <w:t>ّ</w:t>
      </w:r>
      <w:r w:rsidR="006C124F">
        <w:rPr>
          <w:rtl/>
          <w:lang w:bidi="fa-IR"/>
        </w:rPr>
        <w:t xml:space="preserve">ضح لنا </w:t>
      </w:r>
      <w:r w:rsidR="006C124F">
        <w:rPr>
          <w:rFonts w:hint="cs"/>
          <w:rtl/>
          <w:lang w:bidi="fa-IR"/>
        </w:rPr>
        <w:t>ا</w:t>
      </w:r>
      <w:r>
        <w:rPr>
          <w:rtl/>
          <w:lang w:bidi="fa-IR"/>
        </w:rPr>
        <w:t>ن</w:t>
      </w:r>
      <w:r w:rsidR="006C124F">
        <w:rPr>
          <w:rFonts w:hint="cs"/>
          <w:rtl/>
          <w:lang w:bidi="fa-IR"/>
        </w:rPr>
        <w:t>ّ</w:t>
      </w:r>
      <w:r>
        <w:rPr>
          <w:rtl/>
          <w:lang w:bidi="fa-IR"/>
        </w:rPr>
        <w:t xml:space="preserve"> الله تعالى بماذا أبر</w:t>
      </w:r>
      <w:r w:rsidR="006C124F">
        <w:rPr>
          <w:rFonts w:hint="cs"/>
          <w:rtl/>
          <w:lang w:bidi="fa-IR"/>
        </w:rPr>
        <w:t>َّ</w:t>
      </w:r>
      <w:r>
        <w:rPr>
          <w:rtl/>
          <w:lang w:bidi="fa-IR"/>
        </w:rPr>
        <w:t xml:space="preserve"> قسم الر</w:t>
      </w:r>
      <w:r w:rsidR="006C124F">
        <w:rPr>
          <w:rFonts w:hint="cs"/>
          <w:rtl/>
          <w:lang w:bidi="fa-IR"/>
        </w:rPr>
        <w:t>َّ</w:t>
      </w:r>
      <w:r>
        <w:rPr>
          <w:rtl/>
          <w:lang w:bidi="fa-IR"/>
        </w:rPr>
        <w:t>جل أبمجموع المقسم به من حرمة محم</w:t>
      </w:r>
      <w:r w:rsidR="006C124F">
        <w:rPr>
          <w:rFonts w:hint="cs"/>
          <w:rtl/>
          <w:lang w:bidi="fa-IR"/>
        </w:rPr>
        <w:t>ّ</w:t>
      </w:r>
      <w:r>
        <w:rPr>
          <w:rtl/>
          <w:lang w:bidi="fa-IR"/>
        </w:rPr>
        <w:t>د وعدل عمر</w:t>
      </w:r>
      <w:r w:rsidR="00C81984">
        <w:rPr>
          <w:rtl/>
          <w:lang w:bidi="fa-IR"/>
        </w:rPr>
        <w:t>؟</w:t>
      </w:r>
      <w:r>
        <w:rPr>
          <w:rtl/>
          <w:lang w:bidi="fa-IR"/>
        </w:rPr>
        <w:t xml:space="preserve"> بحيث كان إبرار القسم منبسطا</w:t>
      </w:r>
      <w:r w:rsidR="006C124F">
        <w:rPr>
          <w:rFonts w:hint="cs"/>
          <w:rtl/>
          <w:lang w:bidi="fa-IR"/>
        </w:rPr>
        <w:t>ً</w:t>
      </w:r>
      <w:r>
        <w:rPr>
          <w:rtl/>
          <w:lang w:bidi="fa-IR"/>
        </w:rPr>
        <w:t xml:space="preserve"> عليهما معا</w:t>
      </w:r>
      <w:r w:rsidR="006C124F">
        <w:rPr>
          <w:rFonts w:hint="cs"/>
          <w:rtl/>
          <w:lang w:bidi="fa-IR"/>
        </w:rPr>
        <w:t>ً</w:t>
      </w:r>
      <w:r>
        <w:rPr>
          <w:rtl/>
          <w:lang w:bidi="fa-IR"/>
        </w:rPr>
        <w:t xml:space="preserve"> على حد</w:t>
      </w:r>
      <w:r w:rsidR="006C124F">
        <w:rPr>
          <w:rFonts w:hint="cs"/>
          <w:rtl/>
          <w:lang w:bidi="fa-IR"/>
        </w:rPr>
        <w:t>ّ</w:t>
      </w:r>
      <w:r>
        <w:rPr>
          <w:rtl/>
          <w:lang w:bidi="fa-IR"/>
        </w:rPr>
        <w:t xml:space="preserve"> سواء.</w:t>
      </w:r>
      <w:r w:rsidR="00B14DB5">
        <w:rPr>
          <w:rFonts w:hint="cs"/>
          <w:rtl/>
          <w:lang w:bidi="fa-IR"/>
        </w:rPr>
        <w:t xml:space="preserve"> </w:t>
      </w:r>
      <w:r>
        <w:rPr>
          <w:rtl/>
          <w:lang w:bidi="fa-IR"/>
        </w:rPr>
        <w:t>أم أن</w:t>
      </w:r>
      <w:r w:rsidR="006C124F">
        <w:rPr>
          <w:rFonts w:hint="cs"/>
          <w:rtl/>
          <w:lang w:bidi="fa-IR"/>
        </w:rPr>
        <w:t>ّ</w:t>
      </w:r>
      <w:r>
        <w:rPr>
          <w:rtl/>
          <w:lang w:bidi="fa-IR"/>
        </w:rPr>
        <w:t>ه وليد القسم بحرمة محم</w:t>
      </w:r>
      <w:r w:rsidR="006C124F">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فحسب</w:t>
      </w:r>
      <w:r w:rsidR="00C81984">
        <w:rPr>
          <w:rtl/>
          <w:lang w:bidi="fa-IR"/>
        </w:rPr>
        <w:t>؟</w:t>
      </w:r>
      <w:r>
        <w:rPr>
          <w:rtl/>
          <w:lang w:bidi="fa-IR"/>
        </w:rPr>
        <w:t xml:space="preserve"> لما نرتأيه من عدم قيام وزن لعدل عمر عند من أمعن النظرة في أفعاله وتروكه</w:t>
      </w:r>
      <w:r w:rsidR="00C81984">
        <w:rPr>
          <w:rtl/>
          <w:lang w:bidi="fa-IR"/>
        </w:rPr>
        <w:t>،</w:t>
      </w:r>
      <w:r>
        <w:rPr>
          <w:rtl/>
          <w:lang w:bidi="fa-IR"/>
        </w:rPr>
        <w:t xml:space="preserve"> وقد أسلفنا نبذا</w:t>
      </w:r>
      <w:r w:rsidR="006C124F">
        <w:rPr>
          <w:rFonts w:hint="cs"/>
          <w:rtl/>
          <w:lang w:bidi="fa-IR"/>
        </w:rPr>
        <w:t>ً</w:t>
      </w:r>
      <w:r>
        <w:rPr>
          <w:rtl/>
          <w:lang w:bidi="fa-IR"/>
        </w:rPr>
        <w:t xml:space="preserve"> من ذلك في نوادر الأثر في الجزء الس</w:t>
      </w:r>
      <w:r w:rsidR="006C124F">
        <w:rPr>
          <w:rFonts w:hint="cs"/>
          <w:rtl/>
          <w:lang w:bidi="fa-IR"/>
        </w:rPr>
        <w:t>ّ</w:t>
      </w:r>
      <w:r>
        <w:rPr>
          <w:rtl/>
          <w:lang w:bidi="fa-IR"/>
        </w:rPr>
        <w:t>ادس.</w:t>
      </w:r>
    </w:p>
    <w:p w:rsidR="00133737" w:rsidRDefault="00A568EA" w:rsidP="000367A4">
      <w:pPr>
        <w:pStyle w:val="libLine"/>
        <w:rPr>
          <w:lang w:bidi="fa-IR"/>
        </w:rPr>
      </w:pPr>
      <w:r>
        <w:rPr>
          <w:rtl/>
          <w:lang w:bidi="fa-IR"/>
        </w:rPr>
        <w:t>____________________</w:t>
      </w:r>
    </w:p>
    <w:p w:rsidR="00A568EA" w:rsidRDefault="00133737" w:rsidP="006C124F">
      <w:pPr>
        <w:pStyle w:val="libFootnote0"/>
        <w:rPr>
          <w:rtl/>
          <w:lang w:bidi="fa-IR"/>
        </w:rPr>
      </w:pPr>
      <w:r>
        <w:rPr>
          <w:rtl/>
          <w:lang w:bidi="fa-IR"/>
        </w:rPr>
        <w:t xml:space="preserve">1 </w:t>
      </w:r>
      <w:r w:rsidR="000367A4">
        <w:rPr>
          <w:rtl/>
          <w:lang w:bidi="fa-IR"/>
        </w:rPr>
        <w:t>-</w:t>
      </w:r>
      <w:r>
        <w:rPr>
          <w:rtl/>
          <w:lang w:bidi="fa-IR"/>
        </w:rPr>
        <w:t xml:space="preserve"> نزهة المجالس للصفور</w:t>
      </w:r>
      <w:r w:rsidR="006C124F">
        <w:rPr>
          <w:rFonts w:hint="cs"/>
          <w:rtl/>
          <w:lang w:bidi="fa-IR"/>
        </w:rPr>
        <w:t>ى</w:t>
      </w:r>
      <w:r>
        <w:rPr>
          <w:rtl/>
          <w:lang w:bidi="fa-IR"/>
        </w:rPr>
        <w:t xml:space="preserve"> 2</w:t>
      </w:r>
      <w:r w:rsidR="00C81984">
        <w:rPr>
          <w:rtl/>
          <w:lang w:bidi="fa-IR"/>
        </w:rPr>
        <w:t>:</w:t>
      </w:r>
      <w:r>
        <w:rPr>
          <w:rtl/>
          <w:lang w:bidi="fa-IR"/>
        </w:rPr>
        <w:t xml:space="preserve"> 191.</w:t>
      </w:r>
    </w:p>
    <w:p w:rsidR="00133737" w:rsidRDefault="00A568EA" w:rsidP="000367A4">
      <w:pPr>
        <w:pStyle w:val="libNormal"/>
        <w:rPr>
          <w:lang w:bidi="fa-IR"/>
        </w:rPr>
      </w:pPr>
      <w:r>
        <w:rPr>
          <w:rtl/>
          <w:lang w:bidi="fa-IR"/>
        </w:rPr>
        <w:br w:type="page"/>
      </w:r>
    </w:p>
    <w:p w:rsidR="00133737" w:rsidRDefault="006C124F" w:rsidP="006C124F">
      <w:pPr>
        <w:pStyle w:val="Heading2Center"/>
        <w:rPr>
          <w:lang w:bidi="fa-IR"/>
        </w:rPr>
      </w:pPr>
      <w:bookmarkStart w:id="50" w:name="_Toc526342252"/>
      <w:r>
        <w:rPr>
          <w:rFonts w:hint="cs"/>
          <w:rtl/>
          <w:lang w:bidi="fa-IR"/>
        </w:rPr>
        <w:lastRenderedPageBreak/>
        <w:t>_</w:t>
      </w:r>
      <w:r w:rsidR="00133737">
        <w:rPr>
          <w:rtl/>
          <w:lang w:bidi="fa-IR"/>
        </w:rPr>
        <w:t xml:space="preserve"> 15 </w:t>
      </w:r>
      <w:r>
        <w:rPr>
          <w:rFonts w:hint="cs"/>
          <w:rtl/>
          <w:lang w:bidi="fa-IR"/>
        </w:rPr>
        <w:t>_</w:t>
      </w:r>
      <w:bookmarkEnd w:id="50"/>
    </w:p>
    <w:p w:rsidR="00133737" w:rsidRDefault="00133737" w:rsidP="006C124F">
      <w:pPr>
        <w:pStyle w:val="Heading2Center"/>
        <w:rPr>
          <w:lang w:bidi="fa-IR"/>
        </w:rPr>
      </w:pPr>
      <w:bookmarkStart w:id="51" w:name="_Toc526342253"/>
      <w:r>
        <w:rPr>
          <w:rtl/>
          <w:lang w:bidi="fa-IR"/>
        </w:rPr>
        <w:t>دعاء سعد يؤخر أجله</w:t>
      </w:r>
      <w:bookmarkEnd w:id="51"/>
    </w:p>
    <w:p w:rsidR="00A568EA" w:rsidRDefault="00B14DB5" w:rsidP="00133737">
      <w:pPr>
        <w:pStyle w:val="libNormal"/>
        <w:rPr>
          <w:rtl/>
          <w:lang w:bidi="fa-IR"/>
        </w:rPr>
      </w:pPr>
      <w:r>
        <w:rPr>
          <w:rFonts w:hint="cs"/>
          <w:rtl/>
          <w:lang w:bidi="fa-IR"/>
        </w:rPr>
        <w:t>ا</w:t>
      </w:r>
      <w:r w:rsidR="00133737">
        <w:rPr>
          <w:rtl/>
          <w:lang w:bidi="fa-IR"/>
        </w:rPr>
        <w:t>خرج ابن الجوزي في صفة الصفوة 1</w:t>
      </w:r>
      <w:r w:rsidR="00C81984">
        <w:rPr>
          <w:rtl/>
          <w:lang w:bidi="fa-IR"/>
        </w:rPr>
        <w:t>:</w:t>
      </w:r>
      <w:r w:rsidR="00133737">
        <w:rPr>
          <w:rtl/>
          <w:lang w:bidi="fa-IR"/>
        </w:rPr>
        <w:t xml:space="preserve"> 140 من طريق لبيبة قال</w:t>
      </w:r>
      <w:r w:rsidR="00C81984">
        <w:rPr>
          <w:rtl/>
          <w:lang w:bidi="fa-IR"/>
        </w:rPr>
        <w:t>:</w:t>
      </w:r>
      <w:r w:rsidR="00133737">
        <w:rPr>
          <w:rtl/>
          <w:lang w:bidi="fa-IR"/>
        </w:rPr>
        <w:t xml:space="preserve"> دعا سعد فقال</w:t>
      </w:r>
      <w:r w:rsidR="00C81984">
        <w:rPr>
          <w:rtl/>
          <w:lang w:bidi="fa-IR"/>
        </w:rPr>
        <w:t>:</w:t>
      </w:r>
      <w:r w:rsidR="00133737">
        <w:rPr>
          <w:rtl/>
          <w:lang w:bidi="fa-IR"/>
        </w:rPr>
        <w:t xml:space="preserve"> يا رب</w:t>
      </w:r>
      <w:r w:rsidR="006C124F">
        <w:rPr>
          <w:rFonts w:hint="cs"/>
          <w:rtl/>
          <w:lang w:bidi="fa-IR"/>
        </w:rPr>
        <w:t>ّ</w:t>
      </w:r>
      <w:r w:rsidR="00133737">
        <w:rPr>
          <w:rtl/>
          <w:lang w:bidi="fa-IR"/>
        </w:rPr>
        <w:t xml:space="preserve"> إن</w:t>
      </w:r>
      <w:r w:rsidR="006C124F">
        <w:rPr>
          <w:rFonts w:hint="cs"/>
          <w:rtl/>
          <w:lang w:bidi="fa-IR"/>
        </w:rPr>
        <w:t>ّ</w:t>
      </w:r>
      <w:r w:rsidR="00133737">
        <w:rPr>
          <w:rtl/>
          <w:lang w:bidi="fa-IR"/>
        </w:rPr>
        <w:t xml:space="preserve"> لي بنين صغارا</w:t>
      </w:r>
      <w:r w:rsidR="006C124F">
        <w:rPr>
          <w:rFonts w:hint="cs"/>
          <w:rtl/>
          <w:lang w:bidi="fa-IR"/>
        </w:rPr>
        <w:t>ً</w:t>
      </w:r>
      <w:r w:rsidR="00133737">
        <w:rPr>
          <w:rtl/>
          <w:lang w:bidi="fa-IR"/>
        </w:rPr>
        <w:t xml:space="preserve"> فأخر عن</w:t>
      </w:r>
      <w:r w:rsidR="006C124F">
        <w:rPr>
          <w:rFonts w:hint="cs"/>
          <w:rtl/>
          <w:lang w:bidi="fa-IR"/>
        </w:rPr>
        <w:t>ّ</w:t>
      </w:r>
      <w:r w:rsidR="00133737">
        <w:rPr>
          <w:rtl/>
          <w:lang w:bidi="fa-IR"/>
        </w:rPr>
        <w:t>ي الموت حت</w:t>
      </w:r>
      <w:r w:rsidR="006C124F">
        <w:rPr>
          <w:rFonts w:hint="cs"/>
          <w:rtl/>
          <w:lang w:bidi="fa-IR"/>
        </w:rPr>
        <w:t>ّ</w:t>
      </w:r>
      <w:r w:rsidR="00133737">
        <w:rPr>
          <w:rtl/>
          <w:lang w:bidi="fa-IR"/>
        </w:rPr>
        <w:t>ى يبلغوا</w:t>
      </w:r>
      <w:r w:rsidR="00C81984">
        <w:rPr>
          <w:rtl/>
          <w:lang w:bidi="fa-IR"/>
        </w:rPr>
        <w:t>،</w:t>
      </w:r>
      <w:r w:rsidR="00133737">
        <w:rPr>
          <w:rtl/>
          <w:lang w:bidi="fa-IR"/>
        </w:rPr>
        <w:t xml:space="preserve"> فأخ</w:t>
      </w:r>
      <w:r w:rsidR="006C124F">
        <w:rPr>
          <w:rFonts w:hint="cs"/>
          <w:rtl/>
          <w:lang w:bidi="fa-IR"/>
        </w:rPr>
        <w:t>َّ</w:t>
      </w:r>
      <w:r w:rsidR="00133737">
        <w:rPr>
          <w:rtl/>
          <w:lang w:bidi="fa-IR"/>
        </w:rPr>
        <w:t>ر عنه الموت عشرين سنة.</w:t>
      </w:r>
    </w:p>
    <w:p w:rsidR="00A568EA" w:rsidRDefault="00133737" w:rsidP="006C124F">
      <w:pPr>
        <w:pStyle w:val="libNormal"/>
        <w:rPr>
          <w:rtl/>
          <w:lang w:bidi="fa-IR"/>
        </w:rPr>
      </w:pPr>
      <w:r>
        <w:rPr>
          <w:rtl/>
          <w:lang w:bidi="fa-IR"/>
        </w:rPr>
        <w:t>قال الأميني</w:t>
      </w:r>
      <w:r w:rsidR="00C81984">
        <w:rPr>
          <w:rtl/>
          <w:lang w:bidi="fa-IR"/>
        </w:rPr>
        <w:t>:</w:t>
      </w:r>
      <w:r>
        <w:rPr>
          <w:rtl/>
          <w:lang w:bidi="fa-IR"/>
        </w:rPr>
        <w:t xml:space="preserve"> ما أكرم أولاد سعد على الله وفيهم عمر بن سعد قاتل الإمام الس</w:t>
      </w:r>
      <w:r w:rsidR="006C124F">
        <w:rPr>
          <w:rFonts w:hint="cs"/>
          <w:rtl/>
          <w:lang w:bidi="fa-IR"/>
        </w:rPr>
        <w:t>ّ</w:t>
      </w:r>
      <w:r>
        <w:rPr>
          <w:rtl/>
          <w:lang w:bidi="fa-IR"/>
        </w:rPr>
        <w:t>بط الشهيد</w:t>
      </w:r>
      <w:r w:rsidR="00C81984">
        <w:rPr>
          <w:rtl/>
          <w:lang w:bidi="fa-IR"/>
        </w:rPr>
        <w:t>؟</w:t>
      </w:r>
      <w:r>
        <w:rPr>
          <w:rtl/>
          <w:lang w:bidi="fa-IR"/>
        </w:rPr>
        <w:t xml:space="preserve"> فحق</w:t>
      </w:r>
      <w:r w:rsidR="006C124F">
        <w:rPr>
          <w:rFonts w:hint="cs"/>
          <w:rtl/>
          <w:lang w:bidi="fa-IR"/>
        </w:rPr>
        <w:t>ّ</w:t>
      </w:r>
      <w:r>
        <w:rPr>
          <w:rtl/>
          <w:lang w:bidi="fa-IR"/>
        </w:rPr>
        <w:t>ا</w:t>
      </w:r>
      <w:r w:rsidR="006C124F">
        <w:rPr>
          <w:rFonts w:hint="cs"/>
          <w:rtl/>
          <w:lang w:bidi="fa-IR"/>
        </w:rPr>
        <w:t>ً</w:t>
      </w:r>
      <w:r>
        <w:rPr>
          <w:rtl/>
          <w:lang w:bidi="fa-IR"/>
        </w:rPr>
        <w:t xml:space="preserve"> كان على الله أن يستجيب دعوة سعد ويؤخ</w:t>
      </w:r>
      <w:r w:rsidR="006C124F">
        <w:rPr>
          <w:rFonts w:hint="cs"/>
          <w:rtl/>
          <w:lang w:bidi="fa-IR"/>
        </w:rPr>
        <w:t>ّ</w:t>
      </w:r>
      <w:r>
        <w:rPr>
          <w:rtl/>
          <w:lang w:bidi="fa-IR"/>
        </w:rPr>
        <w:t>ر أجله حتى يرب</w:t>
      </w:r>
      <w:r w:rsidR="006C124F">
        <w:rPr>
          <w:rFonts w:hint="cs"/>
          <w:rtl/>
          <w:lang w:bidi="fa-IR"/>
        </w:rPr>
        <w:t>ّ</w:t>
      </w:r>
      <w:r>
        <w:rPr>
          <w:rtl/>
          <w:lang w:bidi="fa-IR"/>
        </w:rPr>
        <w:t>ي م</w:t>
      </w:r>
      <w:r w:rsidR="006C124F">
        <w:rPr>
          <w:rFonts w:hint="cs"/>
          <w:rtl/>
          <w:lang w:bidi="fa-IR"/>
        </w:rPr>
        <w:t>َ</w:t>
      </w:r>
      <w:r>
        <w:rPr>
          <w:rtl/>
          <w:lang w:bidi="fa-IR"/>
        </w:rPr>
        <w:t>ن له قدم</w:t>
      </w:r>
      <w:r w:rsidR="006C124F">
        <w:rPr>
          <w:rFonts w:hint="cs"/>
          <w:rtl/>
          <w:lang w:bidi="fa-IR"/>
        </w:rPr>
        <w:t>ٌ</w:t>
      </w:r>
      <w:r>
        <w:rPr>
          <w:rtl/>
          <w:lang w:bidi="fa-IR"/>
        </w:rPr>
        <w:t xml:space="preserve"> وأي</w:t>
      </w:r>
      <w:r w:rsidR="006C124F">
        <w:rPr>
          <w:rFonts w:hint="cs"/>
          <w:rtl/>
          <w:lang w:bidi="fa-IR"/>
        </w:rPr>
        <w:t>ّ</w:t>
      </w:r>
      <w:r>
        <w:rPr>
          <w:rtl/>
          <w:lang w:bidi="fa-IR"/>
        </w:rPr>
        <w:t xml:space="preserve"> قدم في قتل ريحانة رسول الله </w:t>
      </w:r>
      <w:r w:rsidR="00FF3D73" w:rsidRPr="00FF3D73">
        <w:rPr>
          <w:rStyle w:val="libAlaemChar"/>
          <w:rtl/>
        </w:rPr>
        <w:t>صلى‌الله‌عليه‌وآله‌وسلم</w:t>
      </w:r>
      <w:r>
        <w:rPr>
          <w:rtl/>
          <w:lang w:bidi="fa-IR"/>
        </w:rPr>
        <w:t xml:space="preserve"> وإبادة أهله.</w:t>
      </w:r>
    </w:p>
    <w:p w:rsidR="00A568EA" w:rsidRDefault="00133737" w:rsidP="008D4D7A">
      <w:pPr>
        <w:pStyle w:val="libNormal"/>
        <w:rPr>
          <w:rtl/>
          <w:lang w:bidi="fa-IR"/>
        </w:rPr>
      </w:pPr>
      <w:r>
        <w:rPr>
          <w:rtl/>
          <w:lang w:bidi="fa-IR"/>
        </w:rPr>
        <w:t>وليتني أدري من ال</w:t>
      </w:r>
      <w:r w:rsidR="006C124F">
        <w:rPr>
          <w:rFonts w:hint="cs"/>
          <w:rtl/>
          <w:lang w:bidi="fa-IR"/>
        </w:rPr>
        <w:t>ّ</w:t>
      </w:r>
      <w:r>
        <w:rPr>
          <w:rtl/>
          <w:lang w:bidi="fa-IR"/>
        </w:rPr>
        <w:t>ذي أخبر سعدا</w:t>
      </w:r>
      <w:r w:rsidR="006C124F">
        <w:rPr>
          <w:rFonts w:hint="cs"/>
          <w:rtl/>
          <w:lang w:bidi="fa-IR"/>
        </w:rPr>
        <w:t>ً</w:t>
      </w:r>
      <w:r>
        <w:rPr>
          <w:rtl/>
          <w:lang w:bidi="fa-IR"/>
        </w:rPr>
        <w:t xml:space="preserve"> أو لبيبة أو من روى القص</w:t>
      </w:r>
      <w:r w:rsidR="006C124F">
        <w:rPr>
          <w:rFonts w:hint="cs"/>
          <w:rtl/>
          <w:lang w:bidi="fa-IR"/>
        </w:rPr>
        <w:t>ّ</w:t>
      </w:r>
      <w:r>
        <w:rPr>
          <w:rtl/>
          <w:lang w:bidi="fa-IR"/>
        </w:rPr>
        <w:t>ة ومن حفظها بأن</w:t>
      </w:r>
      <w:r w:rsidR="006C124F">
        <w:rPr>
          <w:rFonts w:hint="cs"/>
          <w:rtl/>
          <w:lang w:bidi="fa-IR"/>
        </w:rPr>
        <w:t>َّ</w:t>
      </w:r>
      <w:r>
        <w:rPr>
          <w:rtl/>
          <w:lang w:bidi="fa-IR"/>
        </w:rPr>
        <w:t xml:space="preserve"> سعدا</w:t>
      </w:r>
      <w:r w:rsidR="006C124F">
        <w:rPr>
          <w:rFonts w:hint="cs"/>
          <w:rtl/>
          <w:lang w:bidi="fa-IR"/>
        </w:rPr>
        <w:t>ً</w:t>
      </w:r>
      <w:r>
        <w:rPr>
          <w:rtl/>
          <w:lang w:bidi="fa-IR"/>
        </w:rPr>
        <w:t xml:space="preserve"> قد أتاه أجله المحتوم ال</w:t>
      </w:r>
      <w:r w:rsidR="006C124F">
        <w:rPr>
          <w:rFonts w:hint="cs"/>
          <w:rtl/>
          <w:lang w:bidi="fa-IR"/>
        </w:rPr>
        <w:t>ّ</w:t>
      </w:r>
      <w:r>
        <w:rPr>
          <w:rtl/>
          <w:lang w:bidi="fa-IR"/>
        </w:rPr>
        <w:t xml:space="preserve">ذي </w:t>
      </w:r>
      <w:r w:rsidR="00276FF6" w:rsidRPr="00276FF6">
        <w:rPr>
          <w:rStyle w:val="libAlaemChar"/>
          <w:rFonts w:hint="cs"/>
          <w:rtl/>
        </w:rPr>
        <w:t>(</w:t>
      </w:r>
      <w:r w:rsidR="00276FF6" w:rsidRPr="00276FF6">
        <w:rPr>
          <w:rStyle w:val="libAieChar"/>
          <w:rFonts w:hint="cs"/>
          <w:rtl/>
        </w:rPr>
        <w:t xml:space="preserve"> </w:t>
      </w:r>
      <w:r w:rsidR="00276FF6" w:rsidRPr="00276FF6">
        <w:rPr>
          <w:rStyle w:val="libAieChar"/>
          <w:rtl/>
        </w:rPr>
        <w:t xml:space="preserve">إِذَا جَاءَ أَجَلُهُمْ فَلاَ يَسْتَأْخِرُونَ سَاعَةً وَ لاَ يَسْتَقْدِمُونَ‌ </w:t>
      </w:r>
      <w:r w:rsidR="00276FF6" w:rsidRPr="00276FF6">
        <w:rPr>
          <w:rStyle w:val="libAlaemChar"/>
          <w:rFonts w:hint="cs"/>
          <w:rtl/>
        </w:rPr>
        <w:t>)</w:t>
      </w:r>
      <w:r w:rsidR="00276FF6">
        <w:rPr>
          <w:rFonts w:hint="cs"/>
          <w:rtl/>
        </w:rPr>
        <w:t xml:space="preserve"> </w:t>
      </w:r>
      <w:r w:rsidRPr="000367A4">
        <w:rPr>
          <w:rStyle w:val="libFootnotenumChar"/>
          <w:rtl/>
        </w:rPr>
        <w:t>(1)</w:t>
      </w:r>
      <w:r>
        <w:rPr>
          <w:rtl/>
          <w:lang w:bidi="fa-IR"/>
        </w:rPr>
        <w:t xml:space="preserve"> </w:t>
      </w:r>
      <w:r w:rsidR="00D9510D" w:rsidRPr="00D9510D">
        <w:rPr>
          <w:rStyle w:val="libAlaemChar"/>
          <w:rFonts w:hint="cs"/>
          <w:rtl/>
        </w:rPr>
        <w:t>(</w:t>
      </w:r>
      <w:r w:rsidR="00D9510D" w:rsidRPr="00D9510D">
        <w:rPr>
          <w:rStyle w:val="libAieChar"/>
          <w:rFonts w:hint="cs"/>
          <w:rtl/>
        </w:rPr>
        <w:t xml:space="preserve"> </w:t>
      </w:r>
      <w:r w:rsidR="00D9510D" w:rsidRPr="00D9510D">
        <w:rPr>
          <w:rStyle w:val="libAieChar"/>
          <w:rFonts w:hint="eastAsia"/>
          <w:rtl/>
        </w:rPr>
        <w:t>وَ</w:t>
      </w:r>
      <w:r w:rsidR="00D9510D" w:rsidRPr="00D9510D">
        <w:rPr>
          <w:rStyle w:val="libAieChar"/>
          <w:rtl/>
        </w:rPr>
        <w:t xml:space="preserve"> مَا کَانَ لِنَفْسٍ أَنْ تَمُوتَ إِلاَّ بِإِذْنِ اللَّهِ کِتَاباً مُؤَجَّلاً</w:t>
      </w:r>
      <w:r w:rsidRPr="00D9510D">
        <w:rPr>
          <w:rStyle w:val="libAieChar"/>
          <w:rtl/>
        </w:rPr>
        <w:t xml:space="preserve"> </w:t>
      </w:r>
      <w:r w:rsidR="00D9510D" w:rsidRPr="00D9510D">
        <w:rPr>
          <w:rStyle w:val="libAlaemChar"/>
          <w:rFonts w:hint="cs"/>
          <w:rtl/>
        </w:rPr>
        <w:t>)</w:t>
      </w:r>
      <w:r w:rsidR="00D9510D">
        <w:rPr>
          <w:rFonts w:hint="cs"/>
          <w:rtl/>
          <w:lang w:bidi="fa-IR"/>
        </w:rPr>
        <w:t xml:space="preserve"> </w:t>
      </w:r>
      <w:r w:rsidRPr="000367A4">
        <w:rPr>
          <w:rStyle w:val="libFootnotenumChar"/>
          <w:rtl/>
        </w:rPr>
        <w:t>(2)</w:t>
      </w:r>
      <w:r>
        <w:rPr>
          <w:rtl/>
          <w:lang w:bidi="fa-IR"/>
        </w:rPr>
        <w:t xml:space="preserve"> فأخ</w:t>
      </w:r>
      <w:r w:rsidR="006C124F">
        <w:rPr>
          <w:rFonts w:hint="cs"/>
          <w:rtl/>
          <w:lang w:bidi="fa-IR"/>
        </w:rPr>
        <w:t>ّ</w:t>
      </w:r>
      <w:r>
        <w:rPr>
          <w:rtl/>
          <w:lang w:bidi="fa-IR"/>
        </w:rPr>
        <w:t>ره الله عنه ببركة دعاءه عشرين عاما</w:t>
      </w:r>
      <w:r w:rsidR="006C124F">
        <w:rPr>
          <w:rFonts w:hint="cs"/>
          <w:rtl/>
          <w:lang w:bidi="fa-IR"/>
        </w:rPr>
        <w:t>ً</w:t>
      </w:r>
      <w:r>
        <w:rPr>
          <w:rtl/>
          <w:lang w:bidi="fa-IR"/>
        </w:rPr>
        <w:t xml:space="preserve"> مد</w:t>
      </w:r>
      <w:r w:rsidR="006C124F">
        <w:rPr>
          <w:rFonts w:hint="cs"/>
          <w:rtl/>
          <w:lang w:bidi="fa-IR"/>
        </w:rPr>
        <w:t>ّ</w:t>
      </w:r>
      <w:r>
        <w:rPr>
          <w:rtl/>
          <w:lang w:bidi="fa-IR"/>
        </w:rPr>
        <w:t>ة معي</w:t>
      </w:r>
      <w:r w:rsidR="006C124F">
        <w:rPr>
          <w:rFonts w:hint="cs"/>
          <w:rtl/>
          <w:lang w:bidi="fa-IR"/>
        </w:rPr>
        <w:t>ّ</w:t>
      </w:r>
      <w:r>
        <w:rPr>
          <w:rtl/>
          <w:lang w:bidi="fa-IR"/>
        </w:rPr>
        <w:t>نة</w:t>
      </w:r>
      <w:r w:rsidR="00C81984">
        <w:rPr>
          <w:rtl/>
          <w:lang w:bidi="fa-IR"/>
        </w:rPr>
        <w:t>؟</w:t>
      </w:r>
      <w:r>
        <w:rPr>
          <w:rtl/>
          <w:lang w:bidi="fa-IR"/>
        </w:rPr>
        <w:t xml:space="preserve"> هل تجد مثل هذا العلم عند العادي</w:t>
      </w:r>
      <w:r w:rsidR="006C124F">
        <w:rPr>
          <w:rFonts w:hint="cs"/>
          <w:rtl/>
          <w:lang w:bidi="fa-IR"/>
        </w:rPr>
        <w:t>ّ</w:t>
      </w:r>
      <w:r>
        <w:rPr>
          <w:rtl/>
          <w:lang w:bidi="fa-IR"/>
        </w:rPr>
        <w:t>ين من البشر أمثال سعد ولبيبة</w:t>
      </w:r>
      <w:r w:rsidR="00C81984">
        <w:rPr>
          <w:rtl/>
          <w:lang w:bidi="fa-IR"/>
        </w:rPr>
        <w:t>؟</w:t>
      </w:r>
      <w:r>
        <w:rPr>
          <w:rtl/>
          <w:lang w:bidi="fa-IR"/>
        </w:rPr>
        <w:t xml:space="preserve"> وهل لكل</w:t>
      </w:r>
      <w:r w:rsidR="006C124F">
        <w:rPr>
          <w:rFonts w:hint="cs"/>
          <w:rtl/>
          <w:lang w:bidi="fa-IR"/>
        </w:rPr>
        <w:t>ّ</w:t>
      </w:r>
      <w:r>
        <w:rPr>
          <w:rtl/>
          <w:lang w:bidi="fa-IR"/>
        </w:rPr>
        <w:t xml:space="preserve"> ابن </w:t>
      </w:r>
      <w:r w:rsidR="006C124F">
        <w:rPr>
          <w:rFonts w:hint="cs"/>
          <w:rtl/>
          <w:lang w:bidi="fa-IR"/>
        </w:rPr>
        <w:t>اُ</w:t>
      </w:r>
      <w:r>
        <w:rPr>
          <w:rtl/>
          <w:lang w:bidi="fa-IR"/>
        </w:rPr>
        <w:t>نثى طريق إلى الكشف عن تلكم المغي</w:t>
      </w:r>
      <w:r w:rsidR="006C124F">
        <w:rPr>
          <w:rFonts w:hint="cs"/>
          <w:rtl/>
          <w:lang w:bidi="fa-IR"/>
        </w:rPr>
        <w:t>ّ</w:t>
      </w:r>
      <w:r>
        <w:rPr>
          <w:rtl/>
          <w:lang w:bidi="fa-IR"/>
        </w:rPr>
        <w:t>بات</w:t>
      </w:r>
      <w:r w:rsidR="00C81984">
        <w:rPr>
          <w:rtl/>
          <w:lang w:bidi="fa-IR"/>
        </w:rPr>
        <w:t>؟</w:t>
      </w:r>
      <w:r>
        <w:rPr>
          <w:rtl/>
          <w:lang w:bidi="fa-IR"/>
        </w:rPr>
        <w:t xml:space="preserve"> نعم ليس على الله بمستنكر أن يطلع على غيبه أي</w:t>
      </w:r>
      <w:r w:rsidR="006C124F">
        <w:rPr>
          <w:rFonts w:hint="cs"/>
          <w:rtl/>
          <w:lang w:bidi="fa-IR"/>
        </w:rPr>
        <w:t>َّ</w:t>
      </w:r>
      <w:r>
        <w:rPr>
          <w:rtl/>
          <w:lang w:bidi="fa-IR"/>
        </w:rPr>
        <w:t xml:space="preserve"> إنسان خلق جهولا</w:t>
      </w:r>
      <w:r w:rsidR="006C124F">
        <w:rPr>
          <w:rFonts w:hint="cs"/>
          <w:rtl/>
          <w:lang w:bidi="fa-IR"/>
        </w:rPr>
        <w:t>ً</w:t>
      </w:r>
      <w:r>
        <w:rPr>
          <w:rtl/>
          <w:lang w:bidi="fa-IR"/>
        </w:rPr>
        <w:t xml:space="preserve"> سعيدا</w:t>
      </w:r>
      <w:r w:rsidR="006C124F">
        <w:rPr>
          <w:rFonts w:hint="cs"/>
          <w:rtl/>
          <w:lang w:bidi="fa-IR"/>
        </w:rPr>
        <w:t>ً</w:t>
      </w:r>
      <w:r>
        <w:rPr>
          <w:rtl/>
          <w:lang w:bidi="fa-IR"/>
        </w:rPr>
        <w:t xml:space="preserve"> أو شقي</w:t>
      </w:r>
      <w:r w:rsidR="006C124F">
        <w:rPr>
          <w:rFonts w:hint="cs"/>
          <w:rtl/>
          <w:lang w:bidi="fa-IR"/>
        </w:rPr>
        <w:t>ّ</w:t>
      </w:r>
      <w:r>
        <w:rPr>
          <w:rtl/>
          <w:lang w:bidi="fa-IR"/>
        </w:rPr>
        <w:t>ا</w:t>
      </w:r>
      <w:r w:rsidR="00C81984">
        <w:rPr>
          <w:rtl/>
          <w:lang w:bidi="fa-IR"/>
        </w:rPr>
        <w:t>،</w:t>
      </w:r>
      <w:r w:rsidR="008D4D7A" w:rsidRPr="008D4D7A">
        <w:rPr>
          <w:rStyle w:val="libAlaemChar"/>
          <w:rFonts w:hint="cs"/>
          <w:rtl/>
        </w:rPr>
        <w:t>(</w:t>
      </w:r>
      <w:r w:rsidRPr="008D4D7A">
        <w:rPr>
          <w:rStyle w:val="libAieChar"/>
          <w:rtl/>
        </w:rPr>
        <w:t xml:space="preserve"> </w:t>
      </w:r>
      <w:r w:rsidR="008D4D7A" w:rsidRPr="008D4D7A">
        <w:rPr>
          <w:rStyle w:val="libAieChar"/>
          <w:rFonts w:hint="eastAsia"/>
          <w:rtl/>
        </w:rPr>
        <w:t>عَالِمُ</w:t>
      </w:r>
      <w:r w:rsidR="008D4D7A" w:rsidRPr="008D4D7A">
        <w:rPr>
          <w:rStyle w:val="libAieChar"/>
          <w:rtl/>
        </w:rPr>
        <w:t xml:space="preserve"> الْغَيْبِ فَلاَ يُظْهِرُ عَلَى غَيْبِهِ أَحَداً</w:t>
      </w:r>
      <w:r w:rsidR="00C81984">
        <w:rPr>
          <w:rStyle w:val="libAieChar"/>
          <w:rFonts w:hint="cs"/>
          <w:rtl/>
        </w:rPr>
        <w:t>،</w:t>
      </w:r>
      <w:r w:rsidRPr="008D4D7A">
        <w:rPr>
          <w:rStyle w:val="libAieChar"/>
          <w:rtl/>
        </w:rPr>
        <w:t xml:space="preserve"> </w:t>
      </w:r>
      <w:r w:rsidR="008D4D7A" w:rsidRPr="008D4D7A">
        <w:rPr>
          <w:rStyle w:val="libAieChar"/>
          <w:rFonts w:hint="eastAsia"/>
          <w:rtl/>
        </w:rPr>
        <w:t>إِلاَّ</w:t>
      </w:r>
      <w:r w:rsidR="008D4D7A" w:rsidRPr="008D4D7A">
        <w:rPr>
          <w:rStyle w:val="libAieChar"/>
          <w:rtl/>
        </w:rPr>
        <w:t xml:space="preserve"> مَنِ ارْتَضَى مِنْ رَسُولٍ فَإِنَّهُ يَسْلُکُ مِنْ بَيْنِ يَدَيْهِ وَ مِنْ خَلْفِهِ رَصَداً</w:t>
      </w:r>
      <w:r w:rsidRPr="008D4D7A">
        <w:rPr>
          <w:rStyle w:val="libAieChar"/>
          <w:rtl/>
        </w:rPr>
        <w:t xml:space="preserve"> </w:t>
      </w:r>
      <w:r w:rsidR="008D4D7A" w:rsidRPr="008D4D7A">
        <w:rPr>
          <w:rStyle w:val="libAlaemChar"/>
          <w:rFonts w:hint="cs"/>
          <w:rtl/>
        </w:rPr>
        <w:t>)</w:t>
      </w:r>
      <w:r w:rsidR="008D4D7A">
        <w:rPr>
          <w:rFonts w:hint="cs"/>
          <w:rtl/>
          <w:lang w:bidi="fa-IR"/>
        </w:rPr>
        <w:t xml:space="preserve"> </w:t>
      </w:r>
      <w:r w:rsidRPr="000367A4">
        <w:rPr>
          <w:rStyle w:val="libFootnotenumChar"/>
          <w:rtl/>
        </w:rPr>
        <w:t>(3)</w:t>
      </w:r>
      <w:r>
        <w:rPr>
          <w:rtl/>
          <w:lang w:bidi="fa-IR"/>
        </w:rPr>
        <w:t>.</w:t>
      </w:r>
    </w:p>
    <w:p w:rsidR="00133737" w:rsidRDefault="006C124F" w:rsidP="006C124F">
      <w:pPr>
        <w:pStyle w:val="Heading2Center"/>
        <w:rPr>
          <w:lang w:bidi="fa-IR"/>
        </w:rPr>
      </w:pPr>
      <w:bookmarkStart w:id="52" w:name="_Toc526342254"/>
      <w:r>
        <w:rPr>
          <w:rFonts w:hint="cs"/>
          <w:rtl/>
          <w:lang w:bidi="fa-IR"/>
        </w:rPr>
        <w:t>_</w:t>
      </w:r>
      <w:r w:rsidR="00133737">
        <w:rPr>
          <w:rtl/>
          <w:lang w:bidi="fa-IR"/>
        </w:rPr>
        <w:t xml:space="preserve"> 16 </w:t>
      </w:r>
      <w:r>
        <w:rPr>
          <w:rFonts w:hint="cs"/>
          <w:rtl/>
          <w:lang w:bidi="fa-IR"/>
        </w:rPr>
        <w:t>_</w:t>
      </w:r>
      <w:bookmarkEnd w:id="52"/>
    </w:p>
    <w:p w:rsidR="00133737" w:rsidRDefault="00133737" w:rsidP="00B14DB5">
      <w:pPr>
        <w:pStyle w:val="Heading2Center"/>
        <w:rPr>
          <w:lang w:bidi="fa-IR"/>
        </w:rPr>
      </w:pPr>
      <w:bookmarkStart w:id="53" w:name="_Toc526342255"/>
      <w:r>
        <w:rPr>
          <w:rtl/>
          <w:lang w:bidi="fa-IR"/>
        </w:rPr>
        <w:t>سحابة ترو</w:t>
      </w:r>
      <w:r w:rsidR="00B14DB5">
        <w:rPr>
          <w:rFonts w:hint="cs"/>
          <w:rtl/>
          <w:lang w:bidi="fa-IR"/>
        </w:rPr>
        <w:t>ى</w:t>
      </w:r>
      <w:r>
        <w:rPr>
          <w:rtl/>
          <w:lang w:bidi="fa-IR"/>
        </w:rPr>
        <w:t xml:space="preserve"> وتنبت</w:t>
      </w:r>
      <w:bookmarkEnd w:id="53"/>
    </w:p>
    <w:p w:rsidR="00A568EA" w:rsidRDefault="00133737" w:rsidP="00133737">
      <w:pPr>
        <w:pStyle w:val="libNormal"/>
        <w:rPr>
          <w:rtl/>
          <w:lang w:bidi="fa-IR"/>
        </w:rPr>
      </w:pPr>
      <w:r>
        <w:rPr>
          <w:rtl/>
          <w:lang w:bidi="fa-IR"/>
        </w:rPr>
        <w:t>عن الحسن البصري قال</w:t>
      </w:r>
      <w:r w:rsidR="00C81984">
        <w:rPr>
          <w:rtl/>
          <w:lang w:bidi="fa-IR"/>
        </w:rPr>
        <w:t>:</w:t>
      </w:r>
      <w:r>
        <w:rPr>
          <w:rtl/>
          <w:lang w:bidi="fa-IR"/>
        </w:rPr>
        <w:t xml:space="preserve"> مات هرم بن حي</w:t>
      </w:r>
      <w:r w:rsidR="009C579A">
        <w:rPr>
          <w:rFonts w:hint="cs"/>
          <w:rtl/>
          <w:lang w:bidi="fa-IR"/>
        </w:rPr>
        <w:t>ّ</w:t>
      </w:r>
      <w:r>
        <w:rPr>
          <w:rtl/>
          <w:lang w:bidi="fa-IR"/>
        </w:rPr>
        <w:t xml:space="preserve">ان </w:t>
      </w:r>
      <w:r w:rsidR="000367A4">
        <w:rPr>
          <w:rtl/>
          <w:lang w:bidi="fa-IR"/>
        </w:rPr>
        <w:t>-</w:t>
      </w:r>
      <w:r>
        <w:rPr>
          <w:rtl/>
          <w:lang w:bidi="fa-IR"/>
        </w:rPr>
        <w:t xml:space="preserve"> في خلافة عثمان </w:t>
      </w:r>
      <w:r w:rsidR="000367A4">
        <w:rPr>
          <w:rtl/>
          <w:lang w:bidi="fa-IR"/>
        </w:rPr>
        <w:t>-</w:t>
      </w:r>
      <w:r>
        <w:rPr>
          <w:rtl/>
          <w:lang w:bidi="fa-IR"/>
        </w:rPr>
        <w:t xml:space="preserve"> في يوم صائف شديد الحر</w:t>
      </w:r>
      <w:r w:rsidR="009C579A">
        <w:rPr>
          <w:rFonts w:hint="cs"/>
          <w:rtl/>
          <w:lang w:bidi="fa-IR"/>
        </w:rPr>
        <w:t>ّ</w:t>
      </w:r>
      <w:r>
        <w:rPr>
          <w:rtl/>
          <w:lang w:bidi="fa-IR"/>
        </w:rPr>
        <w:t xml:space="preserve"> فلم</w:t>
      </w:r>
      <w:r w:rsidR="009C579A">
        <w:rPr>
          <w:rFonts w:hint="cs"/>
          <w:rtl/>
          <w:lang w:bidi="fa-IR"/>
        </w:rPr>
        <w:t>ّ</w:t>
      </w:r>
      <w:r>
        <w:rPr>
          <w:rtl/>
          <w:lang w:bidi="fa-IR"/>
        </w:rPr>
        <w:t>ا نفضوا أيديهم عن قبره جاءت سحابة تسير حت</w:t>
      </w:r>
      <w:r w:rsidR="009C579A">
        <w:rPr>
          <w:rFonts w:hint="cs"/>
          <w:rtl/>
          <w:lang w:bidi="fa-IR"/>
        </w:rPr>
        <w:t>ّ</w:t>
      </w:r>
      <w:r>
        <w:rPr>
          <w:rtl/>
          <w:lang w:bidi="fa-IR"/>
        </w:rPr>
        <w:t>ى قامت على قبره فلم تكن أطول منه ولا أقصر فرش</w:t>
      </w:r>
      <w:r w:rsidR="009C579A">
        <w:rPr>
          <w:rFonts w:hint="cs"/>
          <w:rtl/>
          <w:lang w:bidi="fa-IR"/>
        </w:rPr>
        <w:t>َّ</w:t>
      </w:r>
      <w:r>
        <w:rPr>
          <w:rtl/>
          <w:lang w:bidi="fa-IR"/>
        </w:rPr>
        <w:t>ته حت</w:t>
      </w:r>
      <w:r w:rsidR="009C579A">
        <w:rPr>
          <w:rFonts w:hint="cs"/>
          <w:rtl/>
          <w:lang w:bidi="fa-IR"/>
        </w:rPr>
        <w:t>ّ</w:t>
      </w:r>
      <w:r>
        <w:rPr>
          <w:rtl/>
          <w:lang w:bidi="fa-IR"/>
        </w:rPr>
        <w:t>ى رو</w:t>
      </w:r>
      <w:r w:rsidR="009C579A">
        <w:rPr>
          <w:rFonts w:hint="cs"/>
          <w:rtl/>
          <w:lang w:bidi="fa-IR"/>
        </w:rPr>
        <w:t>ّ</w:t>
      </w:r>
      <w:r>
        <w:rPr>
          <w:rtl/>
          <w:lang w:bidi="fa-IR"/>
        </w:rPr>
        <w:t>ته ثم</w:t>
      </w:r>
      <w:r w:rsidR="009C579A">
        <w:rPr>
          <w:rFonts w:hint="cs"/>
          <w:rtl/>
          <w:lang w:bidi="fa-IR"/>
        </w:rPr>
        <w:t>َّ</w:t>
      </w:r>
      <w:r>
        <w:rPr>
          <w:rtl/>
          <w:lang w:bidi="fa-IR"/>
        </w:rPr>
        <w:t xml:space="preserve"> انصرفت.</w:t>
      </w:r>
    </w:p>
    <w:p w:rsidR="00A568EA" w:rsidRDefault="00133737" w:rsidP="009C579A">
      <w:pPr>
        <w:pStyle w:val="libNormal"/>
        <w:rPr>
          <w:rtl/>
          <w:lang w:bidi="fa-IR"/>
        </w:rPr>
      </w:pPr>
      <w:r>
        <w:rPr>
          <w:rtl/>
          <w:lang w:bidi="fa-IR"/>
        </w:rPr>
        <w:t>وفي لفظ قتادة</w:t>
      </w:r>
      <w:r w:rsidR="00C81984">
        <w:rPr>
          <w:rtl/>
          <w:lang w:bidi="fa-IR"/>
        </w:rPr>
        <w:t>:</w:t>
      </w:r>
      <w:r>
        <w:rPr>
          <w:rtl/>
          <w:lang w:bidi="fa-IR"/>
        </w:rPr>
        <w:t xml:space="preserve"> </w:t>
      </w:r>
      <w:r w:rsidR="009C579A">
        <w:rPr>
          <w:rFonts w:hint="cs"/>
          <w:rtl/>
          <w:lang w:bidi="fa-IR"/>
        </w:rPr>
        <w:t>ا</w:t>
      </w:r>
      <w:r>
        <w:rPr>
          <w:rtl/>
          <w:lang w:bidi="fa-IR"/>
        </w:rPr>
        <w:t>مطر قبر هرم بن حي</w:t>
      </w:r>
      <w:r w:rsidR="009C579A">
        <w:rPr>
          <w:rFonts w:hint="cs"/>
          <w:rtl/>
          <w:lang w:bidi="fa-IR"/>
        </w:rPr>
        <w:t>ّ</w:t>
      </w:r>
      <w:r>
        <w:rPr>
          <w:rtl/>
          <w:lang w:bidi="fa-IR"/>
        </w:rPr>
        <w:t>ان من يومه</w:t>
      </w:r>
      <w:r w:rsidR="00C81984">
        <w:rPr>
          <w:rtl/>
          <w:lang w:bidi="fa-IR"/>
        </w:rPr>
        <w:t>،</w:t>
      </w:r>
      <w:r>
        <w:rPr>
          <w:rtl/>
          <w:lang w:bidi="fa-IR"/>
        </w:rPr>
        <w:t xml:space="preserve"> وأنبت العشب من يومه </w:t>
      </w:r>
      <w:r w:rsidRPr="000367A4">
        <w:rPr>
          <w:rStyle w:val="libFootnotenumChar"/>
          <w:rtl/>
        </w:rPr>
        <w:t>(4)</w:t>
      </w:r>
      <w:r>
        <w:rPr>
          <w:rtl/>
          <w:lang w:bidi="fa-IR"/>
        </w:rPr>
        <w:t>.</w:t>
      </w:r>
      <w:r w:rsidR="009C579A">
        <w:rPr>
          <w:rFonts w:hint="cs"/>
          <w:rtl/>
          <w:lang w:bidi="fa-IR"/>
        </w:rPr>
        <w:t xml:space="preserve"> </w:t>
      </w:r>
      <w:r>
        <w:rPr>
          <w:rtl/>
          <w:lang w:bidi="fa-IR"/>
        </w:rPr>
        <w:t>نحن لا نستعظم هذه الكرامة لهرم بن حي</w:t>
      </w:r>
      <w:r w:rsidR="009C579A">
        <w:rPr>
          <w:rFonts w:hint="cs"/>
          <w:rtl/>
          <w:lang w:bidi="fa-IR"/>
        </w:rPr>
        <w:t>ّ</w:t>
      </w:r>
      <w:r>
        <w:rPr>
          <w:rtl/>
          <w:lang w:bidi="fa-IR"/>
        </w:rPr>
        <w:t>ان في مماته</w:t>
      </w:r>
      <w:r w:rsidR="00C81984">
        <w:rPr>
          <w:rtl/>
          <w:lang w:bidi="fa-IR"/>
        </w:rPr>
        <w:t>،</w:t>
      </w:r>
      <w:r>
        <w:rPr>
          <w:rtl/>
          <w:lang w:bidi="fa-IR"/>
        </w:rPr>
        <w:t xml:space="preserve"> فإن</w:t>
      </w:r>
      <w:r w:rsidR="009C579A">
        <w:rPr>
          <w:rFonts w:hint="cs"/>
          <w:rtl/>
          <w:lang w:bidi="fa-IR"/>
        </w:rPr>
        <w:t>َّ</w:t>
      </w:r>
      <w:r>
        <w:rPr>
          <w:rtl/>
          <w:lang w:bidi="fa-IR"/>
        </w:rPr>
        <w:t xml:space="preserve"> بقائه في بطن </w:t>
      </w:r>
      <w:r w:rsidR="009C579A">
        <w:rPr>
          <w:rFonts w:hint="cs"/>
          <w:rtl/>
          <w:lang w:bidi="fa-IR"/>
        </w:rPr>
        <w:t>ا</w:t>
      </w:r>
      <w:r>
        <w:rPr>
          <w:rtl/>
          <w:lang w:bidi="fa-IR"/>
        </w:rPr>
        <w:t>م</w:t>
      </w:r>
      <w:r w:rsidR="009C579A">
        <w:rPr>
          <w:rFonts w:hint="cs"/>
          <w:rtl/>
          <w:lang w:bidi="fa-IR"/>
        </w:rPr>
        <w:t>ّ</w:t>
      </w:r>
      <w:r>
        <w:rPr>
          <w:rtl/>
          <w:lang w:bidi="fa-IR"/>
        </w:rPr>
        <w:t xml:space="preserve">ه </w:t>
      </w:r>
      <w:r w:rsidR="009C579A">
        <w:rPr>
          <w:rFonts w:hint="cs"/>
          <w:rtl/>
          <w:lang w:bidi="fa-IR"/>
        </w:rPr>
        <w:t>ا</w:t>
      </w:r>
      <w:r>
        <w:rPr>
          <w:rtl/>
          <w:lang w:bidi="fa-IR"/>
        </w:rPr>
        <w:t>ربع</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سورة يونس 49.</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سورة آل عمران</w:t>
      </w:r>
      <w:r w:rsidR="00C81984">
        <w:rPr>
          <w:rtl/>
          <w:lang w:bidi="fa-IR"/>
        </w:rPr>
        <w:t>:</w:t>
      </w:r>
      <w:r>
        <w:rPr>
          <w:rtl/>
          <w:lang w:bidi="fa-IR"/>
        </w:rPr>
        <w:t xml:space="preserve"> 145.</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سورة الجن</w:t>
      </w:r>
      <w:r w:rsidR="00C81984">
        <w:rPr>
          <w:rtl/>
          <w:lang w:bidi="fa-IR"/>
        </w:rPr>
        <w:t>:</w:t>
      </w:r>
      <w:r>
        <w:rPr>
          <w:rtl/>
          <w:lang w:bidi="fa-IR"/>
        </w:rPr>
        <w:t xml:space="preserve"> 26</w:t>
      </w:r>
      <w:r w:rsidR="00C81984">
        <w:rPr>
          <w:rtl/>
          <w:lang w:bidi="fa-IR"/>
        </w:rPr>
        <w:t>،</w:t>
      </w:r>
      <w:r>
        <w:rPr>
          <w:rtl/>
          <w:lang w:bidi="fa-IR"/>
        </w:rPr>
        <w:t xml:space="preserve"> 27.</w:t>
      </w:r>
    </w:p>
    <w:p w:rsidR="00A568EA" w:rsidRDefault="00133737" w:rsidP="009C579A">
      <w:pPr>
        <w:pStyle w:val="libFootnote0"/>
        <w:rPr>
          <w:rtl/>
          <w:lang w:bidi="fa-IR"/>
        </w:rPr>
      </w:pPr>
      <w:r>
        <w:rPr>
          <w:rtl/>
          <w:lang w:bidi="fa-IR"/>
        </w:rPr>
        <w:t xml:space="preserve">4 </w:t>
      </w:r>
      <w:r w:rsidR="000367A4">
        <w:rPr>
          <w:rtl/>
          <w:lang w:bidi="fa-IR"/>
        </w:rPr>
        <w:t>-</w:t>
      </w:r>
      <w:r>
        <w:rPr>
          <w:rtl/>
          <w:lang w:bidi="fa-IR"/>
        </w:rPr>
        <w:t xml:space="preserve"> حلية ال</w:t>
      </w:r>
      <w:r w:rsidR="009C579A">
        <w:rPr>
          <w:rFonts w:hint="cs"/>
          <w:rtl/>
          <w:lang w:bidi="fa-IR"/>
        </w:rPr>
        <w:t>ا</w:t>
      </w:r>
      <w:r>
        <w:rPr>
          <w:rtl/>
          <w:lang w:bidi="fa-IR"/>
        </w:rPr>
        <w:t>ولياء 2</w:t>
      </w:r>
      <w:r w:rsidR="00C81984">
        <w:rPr>
          <w:rtl/>
          <w:lang w:bidi="fa-IR"/>
        </w:rPr>
        <w:t>:</w:t>
      </w:r>
      <w:r>
        <w:rPr>
          <w:rtl/>
          <w:lang w:bidi="fa-IR"/>
        </w:rPr>
        <w:t xml:space="preserve"> 122</w:t>
      </w:r>
      <w:r w:rsidR="00C81984">
        <w:rPr>
          <w:rtl/>
          <w:lang w:bidi="fa-IR"/>
        </w:rPr>
        <w:t>،</w:t>
      </w:r>
      <w:r>
        <w:rPr>
          <w:rtl/>
          <w:lang w:bidi="fa-IR"/>
        </w:rPr>
        <w:t xml:space="preserve"> صفة الصفوة 3</w:t>
      </w:r>
      <w:r w:rsidR="00C81984">
        <w:rPr>
          <w:rtl/>
          <w:lang w:bidi="fa-IR"/>
        </w:rPr>
        <w:t>:</w:t>
      </w:r>
      <w:r>
        <w:rPr>
          <w:rtl/>
          <w:lang w:bidi="fa-IR"/>
        </w:rPr>
        <w:t xml:space="preserve"> 139</w:t>
      </w:r>
      <w:r w:rsidR="00C81984">
        <w:rPr>
          <w:rtl/>
          <w:lang w:bidi="fa-IR"/>
        </w:rPr>
        <w:t>،</w:t>
      </w:r>
      <w:r>
        <w:rPr>
          <w:rtl/>
          <w:lang w:bidi="fa-IR"/>
        </w:rPr>
        <w:t xml:space="preserve"> ال</w:t>
      </w:r>
      <w:r w:rsidR="009C579A">
        <w:rPr>
          <w:rFonts w:hint="cs"/>
          <w:rtl/>
          <w:lang w:bidi="fa-IR"/>
        </w:rPr>
        <w:t>ا</w:t>
      </w:r>
      <w:r>
        <w:rPr>
          <w:rtl/>
          <w:lang w:bidi="fa-IR"/>
        </w:rPr>
        <w:t>صابة 3</w:t>
      </w:r>
      <w:r w:rsidR="00C81984">
        <w:rPr>
          <w:rtl/>
          <w:lang w:bidi="fa-IR"/>
        </w:rPr>
        <w:t>:</w:t>
      </w:r>
      <w:r>
        <w:rPr>
          <w:rtl/>
          <w:lang w:bidi="fa-IR"/>
        </w:rPr>
        <w:t xml:space="preserve"> 601.</w:t>
      </w:r>
    </w:p>
    <w:p w:rsidR="00133737" w:rsidRDefault="00A568EA" w:rsidP="000367A4">
      <w:pPr>
        <w:pStyle w:val="libNormal"/>
        <w:rPr>
          <w:lang w:bidi="fa-IR"/>
        </w:rPr>
      </w:pPr>
      <w:r>
        <w:rPr>
          <w:rtl/>
          <w:lang w:bidi="fa-IR"/>
        </w:rPr>
        <w:br w:type="page"/>
      </w:r>
    </w:p>
    <w:p w:rsidR="00A568EA" w:rsidRDefault="00133737" w:rsidP="009C579A">
      <w:pPr>
        <w:pStyle w:val="libNormal0"/>
        <w:rPr>
          <w:rtl/>
          <w:lang w:bidi="fa-IR"/>
        </w:rPr>
      </w:pPr>
      <w:r>
        <w:rPr>
          <w:rtl/>
          <w:lang w:bidi="fa-IR"/>
        </w:rPr>
        <w:lastRenderedPageBreak/>
        <w:t xml:space="preserve">سنين </w:t>
      </w:r>
      <w:r w:rsidRPr="000367A4">
        <w:rPr>
          <w:rStyle w:val="libFootnotenumChar"/>
          <w:rtl/>
        </w:rPr>
        <w:t>(1)</w:t>
      </w:r>
      <w:r>
        <w:rPr>
          <w:rtl/>
          <w:lang w:bidi="fa-IR"/>
        </w:rPr>
        <w:t xml:space="preserve"> أعظم وأعجب</w:t>
      </w:r>
      <w:r w:rsidR="00C81984">
        <w:rPr>
          <w:rtl/>
          <w:lang w:bidi="fa-IR"/>
        </w:rPr>
        <w:t>،</w:t>
      </w:r>
      <w:r>
        <w:rPr>
          <w:rtl/>
          <w:lang w:bidi="fa-IR"/>
        </w:rPr>
        <w:t xml:space="preserve"> سبحان الخالق القادر.</w:t>
      </w:r>
    </w:p>
    <w:p w:rsidR="00133737" w:rsidRDefault="009C579A" w:rsidP="009C579A">
      <w:pPr>
        <w:pStyle w:val="Heading2Center"/>
        <w:rPr>
          <w:lang w:bidi="fa-IR"/>
        </w:rPr>
      </w:pPr>
      <w:bookmarkStart w:id="54" w:name="_Toc526342256"/>
      <w:r>
        <w:rPr>
          <w:rFonts w:hint="cs"/>
          <w:rtl/>
          <w:lang w:bidi="fa-IR"/>
        </w:rPr>
        <w:t>_</w:t>
      </w:r>
      <w:r w:rsidR="00133737">
        <w:rPr>
          <w:rtl/>
          <w:lang w:bidi="fa-IR"/>
        </w:rPr>
        <w:t xml:space="preserve"> 17 </w:t>
      </w:r>
      <w:r>
        <w:rPr>
          <w:rFonts w:hint="cs"/>
          <w:rtl/>
          <w:lang w:bidi="fa-IR"/>
        </w:rPr>
        <w:t>_</w:t>
      </w:r>
      <w:bookmarkEnd w:id="54"/>
    </w:p>
    <w:p w:rsidR="00133737" w:rsidRDefault="009C579A" w:rsidP="0018644B">
      <w:pPr>
        <w:pStyle w:val="Heading2Center"/>
        <w:rPr>
          <w:lang w:bidi="fa-IR"/>
        </w:rPr>
      </w:pPr>
      <w:bookmarkStart w:id="55" w:name="_Toc526342257"/>
      <w:r>
        <w:rPr>
          <w:rFonts w:hint="cs"/>
          <w:rtl/>
          <w:lang w:bidi="fa-IR"/>
        </w:rPr>
        <w:t>ا</w:t>
      </w:r>
      <w:r w:rsidR="00133737">
        <w:rPr>
          <w:rtl/>
          <w:lang w:bidi="fa-IR"/>
        </w:rPr>
        <w:t>براهيم التيم</w:t>
      </w:r>
      <w:r>
        <w:rPr>
          <w:rFonts w:hint="cs"/>
          <w:rtl/>
          <w:lang w:bidi="fa-IR"/>
        </w:rPr>
        <w:t>ى</w:t>
      </w:r>
      <w:r w:rsidR="00133737">
        <w:rPr>
          <w:rtl/>
          <w:lang w:bidi="fa-IR"/>
        </w:rPr>
        <w:t xml:space="preserve"> يواصل </w:t>
      </w:r>
      <w:r w:rsidR="0018644B">
        <w:rPr>
          <w:rFonts w:hint="cs"/>
          <w:rtl/>
          <w:lang w:bidi="fa-IR"/>
        </w:rPr>
        <w:t>ا</w:t>
      </w:r>
      <w:r w:rsidR="00133737">
        <w:rPr>
          <w:rtl/>
          <w:lang w:bidi="fa-IR"/>
        </w:rPr>
        <w:t>ربعين</w:t>
      </w:r>
      <w:bookmarkEnd w:id="55"/>
    </w:p>
    <w:p w:rsidR="00A568EA" w:rsidRDefault="00133737" w:rsidP="009C579A">
      <w:pPr>
        <w:pStyle w:val="libNormal"/>
        <w:rPr>
          <w:rtl/>
          <w:lang w:bidi="fa-IR"/>
        </w:rPr>
      </w:pPr>
      <w:r>
        <w:rPr>
          <w:rtl/>
          <w:lang w:bidi="fa-IR"/>
        </w:rPr>
        <w:t>عن الأعمش قال</w:t>
      </w:r>
      <w:r w:rsidR="00C81984">
        <w:rPr>
          <w:rtl/>
          <w:lang w:bidi="fa-IR"/>
        </w:rPr>
        <w:t>:</w:t>
      </w:r>
      <w:r>
        <w:rPr>
          <w:rtl/>
          <w:lang w:bidi="fa-IR"/>
        </w:rPr>
        <w:t xml:space="preserve"> قلت ل</w:t>
      </w:r>
      <w:r w:rsidR="009C579A">
        <w:rPr>
          <w:rFonts w:hint="cs"/>
          <w:rtl/>
          <w:lang w:bidi="fa-IR"/>
        </w:rPr>
        <w:t>ا</w:t>
      </w:r>
      <w:r>
        <w:rPr>
          <w:rtl/>
          <w:lang w:bidi="fa-IR"/>
        </w:rPr>
        <w:t>براهيم التيمي</w:t>
      </w:r>
      <w:r w:rsidR="009C579A">
        <w:rPr>
          <w:rFonts w:hint="cs"/>
          <w:rtl/>
          <w:lang w:bidi="fa-IR"/>
        </w:rPr>
        <w:t>ّ</w:t>
      </w:r>
      <w:r>
        <w:rPr>
          <w:rtl/>
          <w:lang w:bidi="fa-IR"/>
        </w:rPr>
        <w:t xml:space="preserve"> المتوف</w:t>
      </w:r>
      <w:r w:rsidR="009C579A">
        <w:rPr>
          <w:rFonts w:hint="cs"/>
          <w:rtl/>
          <w:lang w:bidi="fa-IR"/>
        </w:rPr>
        <w:t>ّ</w:t>
      </w:r>
      <w:r>
        <w:rPr>
          <w:rtl/>
          <w:lang w:bidi="fa-IR"/>
        </w:rPr>
        <w:t>ى 92</w:t>
      </w:r>
      <w:r w:rsidR="00C81984">
        <w:rPr>
          <w:rtl/>
          <w:lang w:bidi="fa-IR"/>
        </w:rPr>
        <w:t>:</w:t>
      </w:r>
      <w:r>
        <w:rPr>
          <w:rtl/>
          <w:lang w:bidi="fa-IR"/>
        </w:rPr>
        <w:t xml:space="preserve"> بلغني </w:t>
      </w:r>
      <w:r w:rsidR="009C579A">
        <w:rPr>
          <w:rFonts w:hint="cs"/>
          <w:rtl/>
          <w:lang w:bidi="fa-IR"/>
        </w:rPr>
        <w:t>ا</w:t>
      </w:r>
      <w:r>
        <w:rPr>
          <w:rtl/>
          <w:lang w:bidi="fa-IR"/>
        </w:rPr>
        <w:t>ن</w:t>
      </w:r>
      <w:r w:rsidR="009C579A">
        <w:rPr>
          <w:rFonts w:hint="cs"/>
          <w:rtl/>
          <w:lang w:bidi="fa-IR"/>
        </w:rPr>
        <w:t>َّ</w:t>
      </w:r>
      <w:r>
        <w:rPr>
          <w:rtl/>
          <w:lang w:bidi="fa-IR"/>
        </w:rPr>
        <w:t>ك تمكث شهرا</w:t>
      </w:r>
      <w:r w:rsidR="009C579A">
        <w:rPr>
          <w:rFonts w:hint="cs"/>
          <w:rtl/>
          <w:lang w:bidi="fa-IR"/>
        </w:rPr>
        <w:t>ً</w:t>
      </w:r>
      <w:r>
        <w:rPr>
          <w:rtl/>
          <w:lang w:bidi="fa-IR"/>
        </w:rPr>
        <w:t xml:space="preserve"> لا تأكل شيئا</w:t>
      </w:r>
      <w:r w:rsidR="00887F17">
        <w:rPr>
          <w:rFonts w:hint="cs"/>
          <w:rtl/>
          <w:lang w:bidi="fa-IR"/>
        </w:rPr>
        <w:t>ً</w:t>
      </w:r>
      <w:r>
        <w:rPr>
          <w:rtl/>
          <w:lang w:bidi="fa-IR"/>
        </w:rPr>
        <w:t>.</w:t>
      </w:r>
    </w:p>
    <w:p w:rsidR="00A568EA" w:rsidRDefault="00133737" w:rsidP="00133737">
      <w:pPr>
        <w:pStyle w:val="libNormal"/>
        <w:rPr>
          <w:rtl/>
          <w:lang w:bidi="fa-IR"/>
        </w:rPr>
      </w:pPr>
      <w:r>
        <w:rPr>
          <w:rtl/>
          <w:lang w:bidi="fa-IR"/>
        </w:rPr>
        <w:t>فقال</w:t>
      </w:r>
      <w:r w:rsidR="00C81984">
        <w:rPr>
          <w:rtl/>
          <w:lang w:bidi="fa-IR"/>
        </w:rPr>
        <w:t>:</w:t>
      </w:r>
      <w:r>
        <w:rPr>
          <w:rtl/>
          <w:lang w:bidi="fa-IR"/>
        </w:rPr>
        <w:t xml:space="preserve"> نعم وشهرين</w:t>
      </w:r>
      <w:r w:rsidR="00C81984">
        <w:rPr>
          <w:rtl/>
          <w:lang w:bidi="fa-IR"/>
        </w:rPr>
        <w:t>،</w:t>
      </w:r>
      <w:r>
        <w:rPr>
          <w:rtl/>
          <w:lang w:bidi="fa-IR"/>
        </w:rPr>
        <w:t xml:space="preserve"> وما أكلت منذ أربعين ليلة إل</w:t>
      </w:r>
      <w:r w:rsidR="00887F17">
        <w:rPr>
          <w:rFonts w:hint="cs"/>
          <w:rtl/>
          <w:lang w:bidi="fa-IR"/>
        </w:rPr>
        <w:t>ّ</w:t>
      </w:r>
      <w:r>
        <w:rPr>
          <w:rtl/>
          <w:lang w:bidi="fa-IR"/>
        </w:rPr>
        <w:t>ا حب</w:t>
      </w:r>
      <w:r w:rsidR="00887F17">
        <w:rPr>
          <w:rFonts w:hint="cs"/>
          <w:rtl/>
          <w:lang w:bidi="fa-IR"/>
        </w:rPr>
        <w:t>َّ</w:t>
      </w:r>
      <w:r>
        <w:rPr>
          <w:rtl/>
          <w:lang w:bidi="fa-IR"/>
        </w:rPr>
        <w:t>ة عنب ناولنيها أهلي فأكلتها ثم</w:t>
      </w:r>
      <w:r w:rsidR="00887F17">
        <w:rPr>
          <w:rFonts w:hint="cs"/>
          <w:rtl/>
          <w:lang w:bidi="fa-IR"/>
        </w:rPr>
        <w:t>َّ</w:t>
      </w:r>
      <w:r>
        <w:rPr>
          <w:rtl/>
          <w:lang w:bidi="fa-IR"/>
        </w:rPr>
        <w:t xml:space="preserve"> لفظتها في الحال.</w:t>
      </w:r>
    </w:p>
    <w:p w:rsidR="00A568EA" w:rsidRDefault="00133737" w:rsidP="00887F17">
      <w:pPr>
        <w:pStyle w:val="libNormal"/>
        <w:rPr>
          <w:rtl/>
          <w:lang w:bidi="fa-IR"/>
        </w:rPr>
      </w:pPr>
      <w:r>
        <w:rPr>
          <w:rtl/>
          <w:lang w:bidi="fa-IR"/>
        </w:rPr>
        <w:t>كذا في طبقات الش</w:t>
      </w:r>
      <w:r w:rsidR="00887F17">
        <w:rPr>
          <w:rFonts w:hint="cs"/>
          <w:rtl/>
          <w:lang w:bidi="fa-IR"/>
        </w:rPr>
        <w:t>َّ</w:t>
      </w:r>
      <w:r>
        <w:rPr>
          <w:rtl/>
          <w:lang w:bidi="fa-IR"/>
        </w:rPr>
        <w:t>عراني 1</w:t>
      </w:r>
      <w:r w:rsidR="00C81984">
        <w:rPr>
          <w:rtl/>
          <w:lang w:bidi="fa-IR"/>
        </w:rPr>
        <w:t>:</w:t>
      </w:r>
      <w:r>
        <w:rPr>
          <w:rtl/>
          <w:lang w:bidi="fa-IR"/>
        </w:rPr>
        <w:t xml:space="preserve"> 36</w:t>
      </w:r>
      <w:r w:rsidR="00C81984">
        <w:rPr>
          <w:rtl/>
          <w:lang w:bidi="fa-IR"/>
        </w:rPr>
        <w:t>،</w:t>
      </w:r>
      <w:r>
        <w:rPr>
          <w:rtl/>
          <w:lang w:bidi="fa-IR"/>
        </w:rPr>
        <w:t xml:space="preserve"> وفي إحياء العلوم للغزالي 1</w:t>
      </w:r>
      <w:r w:rsidR="00C81984">
        <w:rPr>
          <w:rtl/>
          <w:lang w:bidi="fa-IR"/>
        </w:rPr>
        <w:t>:</w:t>
      </w:r>
      <w:r>
        <w:rPr>
          <w:rtl/>
          <w:lang w:bidi="fa-IR"/>
        </w:rPr>
        <w:t xml:space="preserve"> 309</w:t>
      </w:r>
      <w:r w:rsidR="00C81984">
        <w:rPr>
          <w:rtl/>
          <w:lang w:bidi="fa-IR"/>
        </w:rPr>
        <w:t>:</w:t>
      </w:r>
      <w:r>
        <w:rPr>
          <w:rtl/>
          <w:lang w:bidi="fa-IR"/>
        </w:rPr>
        <w:t xml:space="preserve"> </w:t>
      </w:r>
      <w:r w:rsidR="00887F17">
        <w:rPr>
          <w:rFonts w:hint="cs"/>
          <w:rtl/>
          <w:lang w:bidi="fa-IR"/>
        </w:rPr>
        <w:t>ا</w:t>
      </w:r>
      <w:r>
        <w:rPr>
          <w:rtl/>
          <w:lang w:bidi="fa-IR"/>
        </w:rPr>
        <w:t>ن</w:t>
      </w:r>
      <w:r w:rsidR="00887F17">
        <w:rPr>
          <w:rFonts w:hint="cs"/>
          <w:rtl/>
          <w:lang w:bidi="fa-IR"/>
        </w:rPr>
        <w:t>َّ</w:t>
      </w:r>
      <w:r>
        <w:rPr>
          <w:rtl/>
          <w:lang w:bidi="fa-IR"/>
        </w:rPr>
        <w:t>ه كان يمكث أربعة أشهر لم يطعم ولم يشرب.</w:t>
      </w:r>
    </w:p>
    <w:p w:rsidR="00A568EA" w:rsidRDefault="00133737" w:rsidP="00887F17">
      <w:pPr>
        <w:pStyle w:val="libNormal"/>
        <w:rPr>
          <w:rtl/>
          <w:lang w:bidi="fa-IR"/>
        </w:rPr>
      </w:pPr>
      <w:r>
        <w:rPr>
          <w:rtl/>
          <w:lang w:bidi="fa-IR"/>
        </w:rPr>
        <w:t>لعل</w:t>
      </w:r>
      <w:r w:rsidR="00887F17">
        <w:rPr>
          <w:rFonts w:hint="cs"/>
          <w:rtl/>
          <w:lang w:bidi="fa-IR"/>
        </w:rPr>
        <w:t>َّ</w:t>
      </w:r>
      <w:r>
        <w:rPr>
          <w:rtl/>
          <w:lang w:bidi="fa-IR"/>
        </w:rPr>
        <w:t xml:space="preserve"> الن</w:t>
      </w:r>
      <w:r w:rsidR="00887F17">
        <w:rPr>
          <w:rFonts w:hint="cs"/>
          <w:rtl/>
          <w:lang w:bidi="fa-IR"/>
        </w:rPr>
        <w:t>ّ</w:t>
      </w:r>
      <w:r>
        <w:rPr>
          <w:rtl/>
          <w:lang w:bidi="fa-IR"/>
        </w:rPr>
        <w:t>طس وعلماء الطب</w:t>
      </w:r>
      <w:r w:rsidR="00887F17">
        <w:rPr>
          <w:rFonts w:hint="cs"/>
          <w:rtl/>
          <w:lang w:bidi="fa-IR"/>
        </w:rPr>
        <w:t>ِّ</w:t>
      </w:r>
      <w:r>
        <w:rPr>
          <w:rtl/>
          <w:lang w:bidi="fa-IR"/>
        </w:rPr>
        <w:t xml:space="preserve"> يضحكون على هذه العقلي</w:t>
      </w:r>
      <w:r w:rsidR="00887F17">
        <w:rPr>
          <w:rFonts w:hint="cs"/>
          <w:rtl/>
          <w:lang w:bidi="fa-IR"/>
        </w:rPr>
        <w:t>َّ</w:t>
      </w:r>
      <w:r>
        <w:rPr>
          <w:rtl/>
          <w:lang w:bidi="fa-IR"/>
        </w:rPr>
        <w:t>ة الس</w:t>
      </w:r>
      <w:r w:rsidR="00887F17">
        <w:rPr>
          <w:rFonts w:hint="cs"/>
          <w:rtl/>
          <w:lang w:bidi="fa-IR"/>
        </w:rPr>
        <w:t>َّ</w:t>
      </w:r>
      <w:r>
        <w:rPr>
          <w:rtl/>
          <w:lang w:bidi="fa-IR"/>
        </w:rPr>
        <w:t>خيفة</w:t>
      </w:r>
      <w:r w:rsidR="00C81984">
        <w:rPr>
          <w:rtl/>
          <w:lang w:bidi="fa-IR"/>
        </w:rPr>
        <w:t>،</w:t>
      </w:r>
      <w:r>
        <w:rPr>
          <w:rtl/>
          <w:lang w:bidi="fa-IR"/>
        </w:rPr>
        <w:t xml:space="preserve"> غير </w:t>
      </w:r>
      <w:r w:rsidR="00887F17">
        <w:rPr>
          <w:rFonts w:hint="cs"/>
          <w:rtl/>
          <w:lang w:bidi="fa-IR"/>
        </w:rPr>
        <w:t>ا</w:t>
      </w:r>
      <w:r>
        <w:rPr>
          <w:rtl/>
          <w:lang w:bidi="fa-IR"/>
        </w:rPr>
        <w:t>ن</w:t>
      </w:r>
      <w:r w:rsidR="00887F17">
        <w:rPr>
          <w:rFonts w:hint="cs"/>
          <w:rtl/>
          <w:lang w:bidi="fa-IR"/>
        </w:rPr>
        <w:t>َّ</w:t>
      </w:r>
      <w:r>
        <w:rPr>
          <w:rtl/>
          <w:lang w:bidi="fa-IR"/>
        </w:rPr>
        <w:t xml:space="preserve"> قص</w:t>
      </w:r>
      <w:r w:rsidR="00887F17">
        <w:rPr>
          <w:rFonts w:hint="cs"/>
          <w:rtl/>
          <w:lang w:bidi="fa-IR"/>
        </w:rPr>
        <w:t>َّ</w:t>
      </w:r>
      <w:r>
        <w:rPr>
          <w:rtl/>
          <w:lang w:bidi="fa-IR"/>
        </w:rPr>
        <w:t>ة الطوي</w:t>
      </w:r>
      <w:r w:rsidR="00075AE5">
        <w:rPr>
          <w:rFonts w:hint="cs"/>
          <w:rtl/>
          <w:lang w:bidi="fa-IR"/>
        </w:rPr>
        <w:t>ِّ</w:t>
      </w:r>
      <w:r>
        <w:rPr>
          <w:rtl/>
          <w:lang w:bidi="fa-IR"/>
        </w:rPr>
        <w:t xml:space="preserve"> عند</w:t>
      </w:r>
      <w:r w:rsidR="00075AE5">
        <w:rPr>
          <w:rFonts w:hint="cs"/>
          <w:rtl/>
          <w:lang w:bidi="fa-IR"/>
        </w:rPr>
        <w:t>ِ</w:t>
      </w:r>
      <w:r>
        <w:rPr>
          <w:rtl/>
          <w:lang w:bidi="fa-IR"/>
        </w:rPr>
        <w:t xml:space="preserve"> القوم مشكلة</w:t>
      </w:r>
      <w:r w:rsidR="00075AE5">
        <w:rPr>
          <w:rFonts w:hint="cs"/>
          <w:rtl/>
          <w:lang w:bidi="fa-IR"/>
        </w:rPr>
        <w:t>ٌ</w:t>
      </w:r>
      <w:r>
        <w:rPr>
          <w:rtl/>
          <w:lang w:bidi="fa-IR"/>
        </w:rPr>
        <w:t xml:space="preserve"> لا تنحل</w:t>
      </w:r>
      <w:r w:rsidR="00075AE5">
        <w:rPr>
          <w:rFonts w:hint="cs"/>
          <w:rtl/>
          <w:lang w:bidi="fa-IR"/>
        </w:rPr>
        <w:t>ّ</w:t>
      </w:r>
      <w:r w:rsidR="00C81984">
        <w:rPr>
          <w:rtl/>
          <w:lang w:bidi="fa-IR"/>
        </w:rPr>
        <w:t>،</w:t>
      </w:r>
      <w:r>
        <w:rPr>
          <w:rtl/>
          <w:lang w:bidi="fa-IR"/>
        </w:rPr>
        <w:t xml:space="preserve"> يحار دونها العقل</w:t>
      </w:r>
      <w:r w:rsidR="00C81984">
        <w:rPr>
          <w:rtl/>
          <w:lang w:bidi="fa-IR"/>
        </w:rPr>
        <w:t>،</w:t>
      </w:r>
      <w:r>
        <w:rPr>
          <w:rtl/>
          <w:lang w:bidi="fa-IR"/>
        </w:rPr>
        <w:t xml:space="preserve"> ولا يسمع فيها قضاء الطبيعة</w:t>
      </w:r>
      <w:r w:rsidR="00C81984">
        <w:rPr>
          <w:rtl/>
          <w:lang w:bidi="fa-IR"/>
        </w:rPr>
        <w:t>،</w:t>
      </w:r>
      <w:r>
        <w:rPr>
          <w:rtl/>
          <w:lang w:bidi="fa-IR"/>
        </w:rPr>
        <w:t xml:space="preserve"> ولا يت</w:t>
      </w:r>
      <w:r w:rsidR="00075AE5">
        <w:rPr>
          <w:rFonts w:hint="cs"/>
          <w:rtl/>
          <w:lang w:bidi="fa-IR"/>
        </w:rPr>
        <w:t>ّ</w:t>
      </w:r>
      <w:r>
        <w:rPr>
          <w:rtl/>
          <w:lang w:bidi="fa-IR"/>
        </w:rPr>
        <w:t>خذ فيها الناموس المط</w:t>
      </w:r>
      <w:r w:rsidR="00075AE5">
        <w:rPr>
          <w:rFonts w:hint="cs"/>
          <w:rtl/>
          <w:lang w:bidi="fa-IR"/>
        </w:rPr>
        <w:t>ّ</w:t>
      </w:r>
      <w:r>
        <w:rPr>
          <w:rtl/>
          <w:lang w:bidi="fa-IR"/>
        </w:rPr>
        <w:t>رد مم</w:t>
      </w:r>
      <w:r w:rsidR="00075AE5">
        <w:rPr>
          <w:rFonts w:hint="cs"/>
          <w:rtl/>
          <w:lang w:bidi="fa-IR"/>
        </w:rPr>
        <w:t>ّ</w:t>
      </w:r>
      <w:r>
        <w:rPr>
          <w:rtl/>
          <w:lang w:bidi="fa-IR"/>
        </w:rPr>
        <w:t>ا خلق الله عليه البشر</w:t>
      </w:r>
      <w:r w:rsidR="00C81984">
        <w:rPr>
          <w:rtl/>
          <w:lang w:bidi="fa-IR"/>
        </w:rPr>
        <w:t>،</w:t>
      </w:r>
      <w:r>
        <w:rPr>
          <w:rtl/>
          <w:lang w:bidi="fa-IR"/>
        </w:rPr>
        <w:t xml:space="preserve"> ولا يصح</w:t>
      </w:r>
      <w:r w:rsidR="00075AE5">
        <w:rPr>
          <w:rFonts w:hint="cs"/>
          <w:rtl/>
          <w:lang w:bidi="fa-IR"/>
        </w:rPr>
        <w:t>ّ</w:t>
      </w:r>
      <w:r>
        <w:rPr>
          <w:rtl/>
          <w:lang w:bidi="fa-IR"/>
        </w:rPr>
        <w:t>حها إل</w:t>
      </w:r>
      <w:r w:rsidR="00075AE5">
        <w:rPr>
          <w:rFonts w:hint="cs"/>
          <w:rtl/>
          <w:lang w:bidi="fa-IR"/>
        </w:rPr>
        <w:t>ّ</w:t>
      </w:r>
      <w:r>
        <w:rPr>
          <w:rtl/>
          <w:lang w:bidi="fa-IR"/>
        </w:rPr>
        <w:t>ا المغالاة في الفضائل</w:t>
      </w:r>
      <w:r w:rsidR="00C81984">
        <w:rPr>
          <w:rtl/>
          <w:lang w:bidi="fa-IR"/>
        </w:rPr>
        <w:t>،</w:t>
      </w:r>
      <w:r>
        <w:rPr>
          <w:rtl/>
          <w:lang w:bidi="fa-IR"/>
        </w:rPr>
        <w:t xml:space="preserve"> وهناك فئة</w:t>
      </w:r>
      <w:r w:rsidR="00075AE5">
        <w:rPr>
          <w:rFonts w:hint="cs"/>
          <w:rtl/>
          <w:lang w:bidi="fa-IR"/>
        </w:rPr>
        <w:t>ٌ</w:t>
      </w:r>
      <w:r>
        <w:rPr>
          <w:rtl/>
          <w:lang w:bidi="fa-IR"/>
        </w:rPr>
        <w:t xml:space="preserve"> تضاهي إبراهيم التيمي</w:t>
      </w:r>
      <w:r w:rsidR="00075AE5">
        <w:rPr>
          <w:rFonts w:hint="cs"/>
          <w:rtl/>
          <w:lang w:bidi="fa-IR"/>
        </w:rPr>
        <w:t>َّ</w:t>
      </w:r>
      <w:r>
        <w:rPr>
          <w:rtl/>
          <w:lang w:bidi="fa-IR"/>
        </w:rPr>
        <w:t xml:space="preserve"> في هذه الد</w:t>
      </w:r>
      <w:r w:rsidR="00075AE5">
        <w:rPr>
          <w:rFonts w:hint="cs"/>
          <w:rtl/>
          <w:lang w:bidi="fa-IR"/>
        </w:rPr>
        <w:t>َّ</w:t>
      </w:r>
      <w:r>
        <w:rPr>
          <w:rtl/>
          <w:lang w:bidi="fa-IR"/>
        </w:rPr>
        <w:t>عوى المجر</w:t>
      </w:r>
      <w:r w:rsidR="00075AE5">
        <w:rPr>
          <w:rFonts w:hint="cs"/>
          <w:rtl/>
          <w:lang w:bidi="fa-IR"/>
        </w:rPr>
        <w:t>ّ</w:t>
      </w:r>
      <w:r>
        <w:rPr>
          <w:rtl/>
          <w:lang w:bidi="fa-IR"/>
        </w:rPr>
        <w:t>دة</w:t>
      </w:r>
      <w:r w:rsidR="00C81984">
        <w:rPr>
          <w:rtl/>
          <w:lang w:bidi="fa-IR"/>
        </w:rPr>
        <w:t>،</w:t>
      </w:r>
      <w:r>
        <w:rPr>
          <w:rtl/>
          <w:lang w:bidi="fa-IR"/>
        </w:rPr>
        <w:t xml:space="preserve"> أو تربو عليه في الفضيلة</w:t>
      </w:r>
      <w:r w:rsidR="00C81984">
        <w:rPr>
          <w:rtl/>
          <w:lang w:bidi="fa-IR"/>
        </w:rPr>
        <w:t>،</w:t>
      </w:r>
      <w:r>
        <w:rPr>
          <w:rtl/>
          <w:lang w:bidi="fa-IR"/>
        </w:rPr>
        <w:t xml:space="preserve"> وسيوافيك ذكر بعضها.</w:t>
      </w:r>
    </w:p>
    <w:p w:rsidR="00133737" w:rsidRDefault="0033473A" w:rsidP="0033473A">
      <w:pPr>
        <w:pStyle w:val="Heading2Center"/>
        <w:rPr>
          <w:lang w:bidi="fa-IR"/>
        </w:rPr>
      </w:pPr>
      <w:bookmarkStart w:id="56" w:name="_Toc526342258"/>
      <w:r>
        <w:rPr>
          <w:rFonts w:hint="cs"/>
          <w:rtl/>
          <w:lang w:bidi="fa-IR"/>
        </w:rPr>
        <w:t>_</w:t>
      </w:r>
      <w:r w:rsidR="00133737">
        <w:rPr>
          <w:rtl/>
          <w:lang w:bidi="fa-IR"/>
        </w:rPr>
        <w:t xml:space="preserve"> 18 </w:t>
      </w:r>
      <w:r>
        <w:rPr>
          <w:rFonts w:hint="cs"/>
          <w:rtl/>
          <w:lang w:bidi="fa-IR"/>
        </w:rPr>
        <w:t>_</w:t>
      </w:r>
      <w:bookmarkEnd w:id="56"/>
    </w:p>
    <w:p w:rsidR="00133737" w:rsidRDefault="00133737" w:rsidP="0033473A">
      <w:pPr>
        <w:pStyle w:val="Heading2Center"/>
        <w:rPr>
          <w:lang w:bidi="fa-IR"/>
        </w:rPr>
      </w:pPr>
      <w:bookmarkStart w:id="57" w:name="_Toc526342259"/>
      <w:r>
        <w:rPr>
          <w:rtl/>
          <w:lang w:bidi="fa-IR"/>
        </w:rPr>
        <w:t>حافظ دعا على رجل فمات</w:t>
      </w:r>
      <w:bookmarkEnd w:id="57"/>
    </w:p>
    <w:p w:rsidR="00A568EA" w:rsidRDefault="00133737" w:rsidP="00133737">
      <w:pPr>
        <w:pStyle w:val="libNormal"/>
        <w:rPr>
          <w:rtl/>
          <w:lang w:bidi="fa-IR"/>
        </w:rPr>
      </w:pPr>
      <w:r>
        <w:rPr>
          <w:rtl/>
          <w:lang w:bidi="fa-IR"/>
        </w:rPr>
        <w:t>روى غيلان بن جرير البصري</w:t>
      </w:r>
      <w:r w:rsidR="00C81984">
        <w:rPr>
          <w:rtl/>
          <w:lang w:bidi="fa-IR"/>
        </w:rPr>
        <w:t>:</w:t>
      </w:r>
      <w:r>
        <w:rPr>
          <w:rtl/>
          <w:lang w:bidi="fa-IR"/>
        </w:rPr>
        <w:t xml:space="preserve"> إن</w:t>
      </w:r>
      <w:r w:rsidR="0033473A">
        <w:rPr>
          <w:rFonts w:hint="cs"/>
          <w:rtl/>
          <w:lang w:bidi="fa-IR"/>
        </w:rPr>
        <w:t>َّ</w:t>
      </w:r>
      <w:r>
        <w:rPr>
          <w:rtl/>
          <w:lang w:bidi="fa-IR"/>
        </w:rPr>
        <w:t xml:space="preserve"> رجلا</w:t>
      </w:r>
      <w:r w:rsidR="0033473A">
        <w:rPr>
          <w:rFonts w:hint="cs"/>
          <w:rtl/>
          <w:lang w:bidi="fa-IR"/>
        </w:rPr>
        <w:t>ً</w:t>
      </w:r>
      <w:r>
        <w:rPr>
          <w:rtl/>
          <w:lang w:bidi="fa-IR"/>
        </w:rPr>
        <w:t xml:space="preserve"> كذب على مطرف بن عبد الله الحافظ البصري المتوف</w:t>
      </w:r>
      <w:r w:rsidR="0033473A">
        <w:rPr>
          <w:rFonts w:hint="cs"/>
          <w:rtl/>
          <w:lang w:bidi="fa-IR"/>
        </w:rPr>
        <w:t>ّ</w:t>
      </w:r>
      <w:r>
        <w:rPr>
          <w:rtl/>
          <w:lang w:bidi="fa-IR"/>
        </w:rPr>
        <w:t>ى سنة 95 فقال مطرف</w:t>
      </w:r>
      <w:r w:rsidR="00C81984">
        <w:rPr>
          <w:rtl/>
          <w:lang w:bidi="fa-IR"/>
        </w:rPr>
        <w:t>،</w:t>
      </w:r>
      <w:r>
        <w:rPr>
          <w:rtl/>
          <w:lang w:bidi="fa-IR"/>
        </w:rPr>
        <w:t xml:space="preserve"> الل</w:t>
      </w:r>
      <w:r w:rsidR="0033473A">
        <w:rPr>
          <w:rFonts w:hint="cs"/>
          <w:rtl/>
          <w:lang w:bidi="fa-IR"/>
        </w:rPr>
        <w:t>ّ</w:t>
      </w:r>
      <w:r>
        <w:rPr>
          <w:rtl/>
          <w:lang w:bidi="fa-IR"/>
        </w:rPr>
        <w:t>هم إن كان كاذبا</w:t>
      </w:r>
      <w:r w:rsidR="0033473A">
        <w:rPr>
          <w:rFonts w:hint="cs"/>
          <w:rtl/>
          <w:lang w:bidi="fa-IR"/>
        </w:rPr>
        <w:t>ً</w:t>
      </w:r>
      <w:r>
        <w:rPr>
          <w:rtl/>
          <w:lang w:bidi="fa-IR"/>
        </w:rPr>
        <w:t xml:space="preserve"> فأمته فخر</w:t>
      </w:r>
      <w:r w:rsidR="0033473A">
        <w:rPr>
          <w:rFonts w:hint="cs"/>
          <w:rtl/>
          <w:lang w:bidi="fa-IR"/>
        </w:rPr>
        <w:t>َّ</w:t>
      </w:r>
      <w:r>
        <w:rPr>
          <w:rtl/>
          <w:lang w:bidi="fa-IR"/>
        </w:rPr>
        <w:t xml:space="preserve"> مكانه مي</w:t>
      </w:r>
      <w:r w:rsidR="0033473A">
        <w:rPr>
          <w:rFonts w:hint="cs"/>
          <w:rtl/>
          <w:lang w:bidi="fa-IR"/>
        </w:rPr>
        <w:t>ّ</w:t>
      </w:r>
      <w:r>
        <w:rPr>
          <w:rtl/>
          <w:lang w:bidi="fa-IR"/>
        </w:rPr>
        <w:t>تا</w:t>
      </w:r>
      <w:r w:rsidR="0033473A">
        <w:rPr>
          <w:rFonts w:hint="cs"/>
          <w:rtl/>
          <w:lang w:bidi="fa-IR"/>
        </w:rPr>
        <w:t>ً</w:t>
      </w:r>
      <w:r>
        <w:rPr>
          <w:rtl/>
          <w:lang w:bidi="fa-IR"/>
        </w:rPr>
        <w:t xml:space="preserve"> </w:t>
      </w:r>
      <w:r w:rsidRPr="000367A4">
        <w:rPr>
          <w:rStyle w:val="libFootnotenumChar"/>
          <w:rtl/>
        </w:rPr>
        <w:t>(2)</w:t>
      </w:r>
      <w:r>
        <w:rPr>
          <w:rtl/>
          <w:lang w:bidi="fa-IR"/>
        </w:rPr>
        <w:t>.</w:t>
      </w:r>
    </w:p>
    <w:p w:rsidR="00A568EA" w:rsidRDefault="00133737" w:rsidP="0033473A">
      <w:pPr>
        <w:pStyle w:val="libNormal"/>
        <w:rPr>
          <w:rtl/>
          <w:lang w:bidi="fa-IR"/>
        </w:rPr>
      </w:pPr>
      <w:r>
        <w:rPr>
          <w:rtl/>
          <w:lang w:bidi="fa-IR"/>
        </w:rPr>
        <w:t>قال الأميني</w:t>
      </w:r>
      <w:r w:rsidR="00C81984">
        <w:rPr>
          <w:rtl/>
          <w:lang w:bidi="fa-IR"/>
        </w:rPr>
        <w:t>:</w:t>
      </w:r>
      <w:r>
        <w:rPr>
          <w:rtl/>
          <w:lang w:bidi="fa-IR"/>
        </w:rPr>
        <w:t xml:space="preserve"> ليس هذا المستجاب دعوته ببعيد في القسوة عن أبي مسلم الخولاني ال</w:t>
      </w:r>
      <w:r w:rsidR="0033473A">
        <w:rPr>
          <w:rFonts w:hint="cs"/>
          <w:rtl/>
          <w:lang w:bidi="fa-IR"/>
        </w:rPr>
        <w:t>ّ</w:t>
      </w:r>
      <w:r>
        <w:rPr>
          <w:rtl/>
          <w:lang w:bidi="fa-IR"/>
        </w:rPr>
        <w:t>ذي أعمى المرأة من غير ذنب</w:t>
      </w:r>
      <w:r w:rsidR="00C81984">
        <w:rPr>
          <w:rtl/>
          <w:lang w:bidi="fa-IR"/>
        </w:rPr>
        <w:t>،</w:t>
      </w:r>
      <w:r>
        <w:rPr>
          <w:rtl/>
          <w:lang w:bidi="fa-IR"/>
        </w:rPr>
        <w:t xml:space="preserve"> والكذب وإن كان محر</w:t>
      </w:r>
      <w:r w:rsidR="0033473A">
        <w:rPr>
          <w:rFonts w:hint="cs"/>
          <w:rtl/>
          <w:lang w:bidi="fa-IR"/>
        </w:rPr>
        <w:t>َّ</w:t>
      </w:r>
      <w:r>
        <w:rPr>
          <w:rtl/>
          <w:lang w:bidi="fa-IR"/>
        </w:rPr>
        <w:t>ما</w:t>
      </w:r>
      <w:r w:rsidR="0033473A">
        <w:rPr>
          <w:rFonts w:hint="cs"/>
          <w:rtl/>
          <w:lang w:bidi="fa-IR"/>
        </w:rPr>
        <w:t>ً</w:t>
      </w:r>
      <w:r>
        <w:rPr>
          <w:rtl/>
          <w:lang w:bidi="fa-IR"/>
        </w:rPr>
        <w:t xml:space="preserve"> لكن ليس الجزاء عليه إعدام صاحبه</w:t>
      </w:r>
      <w:r w:rsidR="00C81984">
        <w:rPr>
          <w:rtl/>
          <w:lang w:bidi="fa-IR"/>
        </w:rPr>
        <w:t>،</w:t>
      </w:r>
      <w:r>
        <w:rPr>
          <w:rtl/>
          <w:lang w:bidi="fa-IR"/>
        </w:rPr>
        <w:t xml:space="preserve"> وليس من الس</w:t>
      </w:r>
      <w:r w:rsidR="0033473A">
        <w:rPr>
          <w:rFonts w:hint="cs"/>
          <w:rtl/>
          <w:lang w:bidi="fa-IR"/>
        </w:rPr>
        <w:t>َّ</w:t>
      </w:r>
      <w:r>
        <w:rPr>
          <w:rtl/>
          <w:lang w:bidi="fa-IR"/>
        </w:rPr>
        <w:t>هل السائغ أن تستجاب دعوة كل</w:t>
      </w:r>
      <w:r w:rsidR="0033473A">
        <w:rPr>
          <w:rFonts w:hint="cs"/>
          <w:rtl/>
          <w:lang w:bidi="fa-IR"/>
        </w:rPr>
        <w:t>ِّ</w:t>
      </w:r>
      <w:r>
        <w:rPr>
          <w:rtl/>
          <w:lang w:bidi="fa-IR"/>
        </w:rPr>
        <w:t xml:space="preserve"> غير معصوم على من عادى عليه وفيهم من رجال الغضب الثائر مثل أبي مسلم الخولاني ومطرف البصري</w:t>
      </w:r>
      <w:r w:rsidR="00C81984">
        <w:rPr>
          <w:rtl/>
          <w:lang w:bidi="fa-IR"/>
        </w:rPr>
        <w:t>،</w:t>
      </w:r>
      <w:r>
        <w:rPr>
          <w:rtl/>
          <w:lang w:bidi="fa-IR"/>
        </w:rPr>
        <w:t xml:space="preserve"> وإل</w:t>
      </w:r>
      <w:r w:rsidR="0033473A">
        <w:rPr>
          <w:rFonts w:hint="cs"/>
          <w:rtl/>
          <w:lang w:bidi="fa-IR"/>
        </w:rPr>
        <w:t>ّ</w:t>
      </w:r>
      <w:r>
        <w:rPr>
          <w:rtl/>
          <w:lang w:bidi="fa-IR"/>
        </w:rPr>
        <w:t>ا لوجب على ال</w:t>
      </w:r>
      <w:r w:rsidR="0033473A">
        <w:rPr>
          <w:rFonts w:hint="cs"/>
          <w:rtl/>
          <w:lang w:bidi="fa-IR"/>
        </w:rPr>
        <w:t>اُ</w:t>
      </w:r>
      <w:r>
        <w:rPr>
          <w:rtl/>
          <w:lang w:bidi="fa-IR"/>
        </w:rPr>
        <w:t>م</w:t>
      </w:r>
      <w:r w:rsidR="0033473A">
        <w:rPr>
          <w:rFonts w:hint="cs"/>
          <w:rtl/>
          <w:lang w:bidi="fa-IR"/>
        </w:rPr>
        <w:t>َّ</w:t>
      </w:r>
      <w:r>
        <w:rPr>
          <w:rtl/>
          <w:lang w:bidi="fa-IR"/>
        </w:rPr>
        <w:t>ة المستجابة دعوتهم أن تدعو على الكذبة</w:t>
      </w:r>
      <w:r w:rsidR="00C81984">
        <w:rPr>
          <w:rtl/>
          <w:lang w:bidi="fa-IR"/>
        </w:rPr>
        <w:t>،</w:t>
      </w:r>
      <w:r>
        <w:rPr>
          <w:rtl/>
          <w:lang w:bidi="fa-IR"/>
        </w:rPr>
        <w:t xml:space="preserve"> وعلى الله أن يجيبهم بقتل رواة هذه</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راجع تفسير روح البيان 4</w:t>
      </w:r>
      <w:r w:rsidR="00C81984">
        <w:rPr>
          <w:rtl/>
          <w:lang w:bidi="fa-IR"/>
        </w:rPr>
        <w:t>:</w:t>
      </w:r>
      <w:r>
        <w:rPr>
          <w:rtl/>
          <w:lang w:bidi="fa-IR"/>
        </w:rPr>
        <w:t xml:space="preserve"> 347.</w:t>
      </w:r>
    </w:p>
    <w:p w:rsidR="00A568EA" w:rsidRDefault="00133737" w:rsidP="0033473A">
      <w:pPr>
        <w:pStyle w:val="libFootnote0"/>
        <w:rPr>
          <w:rtl/>
          <w:lang w:bidi="fa-IR"/>
        </w:rPr>
      </w:pPr>
      <w:r>
        <w:rPr>
          <w:rtl/>
          <w:lang w:bidi="fa-IR"/>
        </w:rPr>
        <w:t xml:space="preserve">2 </w:t>
      </w:r>
      <w:r w:rsidR="000367A4">
        <w:rPr>
          <w:rtl/>
          <w:lang w:bidi="fa-IR"/>
        </w:rPr>
        <w:t>-</w:t>
      </w:r>
      <w:r>
        <w:rPr>
          <w:rtl/>
          <w:lang w:bidi="fa-IR"/>
        </w:rPr>
        <w:t xml:space="preserve"> طبقات الحفاظ الذهب</w:t>
      </w:r>
      <w:r w:rsidR="0033473A">
        <w:rPr>
          <w:rFonts w:hint="cs"/>
          <w:rtl/>
          <w:lang w:bidi="fa-IR"/>
        </w:rPr>
        <w:t>ى</w:t>
      </w:r>
      <w:r>
        <w:rPr>
          <w:rtl/>
          <w:lang w:bidi="fa-IR"/>
        </w:rPr>
        <w:t xml:space="preserve"> 1</w:t>
      </w:r>
      <w:r w:rsidR="00C81984">
        <w:rPr>
          <w:rtl/>
          <w:lang w:bidi="fa-IR"/>
        </w:rPr>
        <w:t>:</w:t>
      </w:r>
      <w:r>
        <w:rPr>
          <w:rtl/>
          <w:lang w:bidi="fa-IR"/>
        </w:rPr>
        <w:t xml:space="preserve"> 60</w:t>
      </w:r>
      <w:r w:rsidR="00C81984">
        <w:rPr>
          <w:rtl/>
          <w:lang w:bidi="fa-IR"/>
        </w:rPr>
        <w:t>،</w:t>
      </w:r>
      <w:r>
        <w:rPr>
          <w:rtl/>
          <w:lang w:bidi="fa-IR"/>
        </w:rPr>
        <w:t xml:space="preserve"> دول الاسلام 1</w:t>
      </w:r>
      <w:r w:rsidR="00C81984">
        <w:rPr>
          <w:rtl/>
          <w:lang w:bidi="fa-IR"/>
        </w:rPr>
        <w:t>:</w:t>
      </w:r>
      <w:r>
        <w:rPr>
          <w:rtl/>
          <w:lang w:bidi="fa-IR"/>
        </w:rPr>
        <w:t xml:space="preserve"> 47</w:t>
      </w:r>
      <w:r w:rsidR="00C81984">
        <w:rPr>
          <w:rtl/>
          <w:lang w:bidi="fa-IR"/>
        </w:rPr>
        <w:t>،</w:t>
      </w:r>
      <w:r>
        <w:rPr>
          <w:rtl/>
          <w:lang w:bidi="fa-IR"/>
        </w:rPr>
        <w:t xml:space="preserve"> ال</w:t>
      </w:r>
      <w:r w:rsidR="0033473A">
        <w:rPr>
          <w:rFonts w:hint="cs"/>
          <w:rtl/>
          <w:lang w:bidi="fa-IR"/>
        </w:rPr>
        <w:t>ا</w:t>
      </w:r>
      <w:r>
        <w:rPr>
          <w:rtl/>
          <w:lang w:bidi="fa-IR"/>
        </w:rPr>
        <w:t>صابة 3</w:t>
      </w:r>
      <w:r w:rsidR="00C81984">
        <w:rPr>
          <w:rtl/>
          <w:lang w:bidi="fa-IR"/>
        </w:rPr>
        <w:t>:</w:t>
      </w:r>
      <w:r>
        <w:rPr>
          <w:rtl/>
          <w:lang w:bidi="fa-IR"/>
        </w:rPr>
        <w:t xml:space="preserve"> 479</w:t>
      </w:r>
      <w:r w:rsidR="00C81984">
        <w:rPr>
          <w:rtl/>
          <w:lang w:bidi="fa-IR"/>
        </w:rPr>
        <w:t>،</w:t>
      </w:r>
      <w:r>
        <w:rPr>
          <w:rtl/>
          <w:lang w:bidi="fa-IR"/>
        </w:rPr>
        <w:t xml:space="preserve"> تهذيب التهذيب 1</w:t>
      </w:r>
      <w:r w:rsidR="00C81984">
        <w:rPr>
          <w:rtl/>
          <w:lang w:bidi="fa-IR"/>
        </w:rPr>
        <w:t>:</w:t>
      </w:r>
      <w:r>
        <w:rPr>
          <w:rtl/>
          <w:lang w:bidi="fa-IR"/>
        </w:rPr>
        <w:t xml:space="preserve"> 173.</w:t>
      </w:r>
    </w:p>
    <w:p w:rsidR="00133737" w:rsidRDefault="00A568EA" w:rsidP="000367A4">
      <w:pPr>
        <w:pStyle w:val="libNormal"/>
        <w:rPr>
          <w:lang w:bidi="fa-IR"/>
        </w:rPr>
      </w:pPr>
      <w:r>
        <w:rPr>
          <w:rtl/>
          <w:lang w:bidi="fa-IR"/>
        </w:rPr>
        <w:br w:type="page"/>
      </w:r>
    </w:p>
    <w:p w:rsidR="00A568EA" w:rsidRDefault="00133737" w:rsidP="0033473A">
      <w:pPr>
        <w:pStyle w:val="libNormal0"/>
        <w:rPr>
          <w:rtl/>
          <w:lang w:bidi="fa-IR"/>
        </w:rPr>
      </w:pPr>
      <w:r>
        <w:rPr>
          <w:rtl/>
          <w:lang w:bidi="fa-IR"/>
        </w:rPr>
        <w:lastRenderedPageBreak/>
        <w:t>القصص فتشاد وتعمر بقاع</w:t>
      </w:r>
      <w:r w:rsidR="0033473A">
        <w:rPr>
          <w:rFonts w:hint="cs"/>
          <w:rtl/>
          <w:lang w:bidi="fa-IR"/>
        </w:rPr>
        <w:t>ٌ</w:t>
      </w:r>
      <w:r>
        <w:rPr>
          <w:rtl/>
          <w:lang w:bidi="fa-IR"/>
        </w:rPr>
        <w:t xml:space="preserve"> بأجداث كثيرين من الحف</w:t>
      </w:r>
      <w:r w:rsidR="0033473A">
        <w:rPr>
          <w:rFonts w:hint="cs"/>
          <w:rtl/>
          <w:lang w:bidi="fa-IR"/>
        </w:rPr>
        <w:t>ّ</w:t>
      </w:r>
      <w:r>
        <w:rPr>
          <w:rtl/>
          <w:lang w:bidi="fa-IR"/>
        </w:rPr>
        <w:t>اظ وأئم</w:t>
      </w:r>
      <w:r w:rsidR="0033473A">
        <w:rPr>
          <w:rFonts w:hint="cs"/>
          <w:rtl/>
          <w:lang w:bidi="fa-IR"/>
        </w:rPr>
        <w:t>ّ</w:t>
      </w:r>
      <w:r>
        <w:rPr>
          <w:rtl/>
          <w:lang w:bidi="fa-IR"/>
        </w:rPr>
        <w:t>ة الحديث ورماة القول على عواهنه</w:t>
      </w:r>
      <w:r w:rsidR="00C81984">
        <w:rPr>
          <w:rtl/>
          <w:lang w:bidi="fa-IR"/>
        </w:rPr>
        <w:t>،</w:t>
      </w:r>
      <w:r>
        <w:rPr>
          <w:rtl/>
          <w:lang w:bidi="fa-IR"/>
        </w:rPr>
        <w:t xml:space="preserve"> حتى تستريح </w:t>
      </w:r>
      <w:r w:rsidR="0033473A">
        <w:rPr>
          <w:rFonts w:hint="cs"/>
          <w:rtl/>
          <w:lang w:bidi="fa-IR"/>
        </w:rPr>
        <w:t>اُ</w:t>
      </w:r>
      <w:r>
        <w:rPr>
          <w:rtl/>
          <w:lang w:bidi="fa-IR"/>
        </w:rPr>
        <w:t>م</w:t>
      </w:r>
      <w:r w:rsidR="0033473A">
        <w:rPr>
          <w:rFonts w:hint="cs"/>
          <w:rtl/>
          <w:lang w:bidi="fa-IR"/>
        </w:rPr>
        <w:t>َّ</w:t>
      </w:r>
      <w:r>
        <w:rPr>
          <w:rtl/>
          <w:lang w:bidi="fa-IR"/>
        </w:rPr>
        <w:t>ة محم</w:t>
      </w:r>
      <w:r w:rsidR="0033473A">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من هذه الس</w:t>
      </w:r>
      <w:r w:rsidR="0033473A">
        <w:rPr>
          <w:rFonts w:hint="cs"/>
          <w:rtl/>
          <w:lang w:bidi="fa-IR"/>
        </w:rPr>
        <w:t>َّ</w:t>
      </w:r>
      <w:r>
        <w:rPr>
          <w:rtl/>
          <w:lang w:bidi="fa-IR"/>
        </w:rPr>
        <w:t>فاسف الت</w:t>
      </w:r>
      <w:r w:rsidR="0033473A">
        <w:rPr>
          <w:rFonts w:hint="cs"/>
          <w:rtl/>
          <w:lang w:bidi="fa-IR"/>
        </w:rPr>
        <w:t>ّ</w:t>
      </w:r>
      <w:r>
        <w:rPr>
          <w:rtl/>
          <w:lang w:bidi="fa-IR"/>
        </w:rPr>
        <w:t>ي لا مقيل لها من ال</w:t>
      </w:r>
      <w:r w:rsidR="0033473A">
        <w:rPr>
          <w:rFonts w:hint="cs"/>
          <w:rtl/>
          <w:lang w:bidi="fa-IR"/>
        </w:rPr>
        <w:t>إ</w:t>
      </w:r>
      <w:r>
        <w:rPr>
          <w:rtl/>
          <w:lang w:bidi="fa-IR"/>
        </w:rPr>
        <w:t>عتبار</w:t>
      </w:r>
      <w:r w:rsidR="00C81984">
        <w:rPr>
          <w:rtl/>
          <w:lang w:bidi="fa-IR"/>
        </w:rPr>
        <w:t>،</w:t>
      </w:r>
      <w:r>
        <w:rPr>
          <w:rtl/>
          <w:lang w:bidi="fa-IR"/>
        </w:rPr>
        <w:t xml:space="preserve"> ولا لها نهاية.</w:t>
      </w:r>
    </w:p>
    <w:p w:rsidR="00133737" w:rsidRDefault="0033473A" w:rsidP="0033473A">
      <w:pPr>
        <w:pStyle w:val="Heading2Center"/>
        <w:rPr>
          <w:lang w:bidi="fa-IR"/>
        </w:rPr>
      </w:pPr>
      <w:bookmarkStart w:id="58" w:name="_Toc526342260"/>
      <w:r>
        <w:rPr>
          <w:rFonts w:hint="cs"/>
          <w:rtl/>
          <w:lang w:bidi="fa-IR"/>
        </w:rPr>
        <w:t>_</w:t>
      </w:r>
      <w:r w:rsidR="00133737">
        <w:rPr>
          <w:rtl/>
          <w:lang w:bidi="fa-IR"/>
        </w:rPr>
        <w:t xml:space="preserve"> 19 </w:t>
      </w:r>
      <w:r>
        <w:rPr>
          <w:rFonts w:hint="cs"/>
          <w:rtl/>
          <w:lang w:bidi="fa-IR"/>
        </w:rPr>
        <w:t>_</w:t>
      </w:r>
      <w:bookmarkEnd w:id="58"/>
    </w:p>
    <w:p w:rsidR="00133737" w:rsidRDefault="00133737" w:rsidP="0033473A">
      <w:pPr>
        <w:pStyle w:val="Heading2Center"/>
        <w:rPr>
          <w:lang w:bidi="fa-IR"/>
        </w:rPr>
      </w:pPr>
      <w:bookmarkStart w:id="59" w:name="_Toc526342261"/>
      <w:r>
        <w:rPr>
          <w:rtl/>
          <w:lang w:bidi="fa-IR"/>
        </w:rPr>
        <w:t>سحابة تظل كرز بن وبرة</w:t>
      </w:r>
      <w:bookmarkEnd w:id="59"/>
    </w:p>
    <w:p w:rsidR="00A568EA" w:rsidRDefault="00133737" w:rsidP="0033473A">
      <w:pPr>
        <w:pStyle w:val="libNormal"/>
        <w:rPr>
          <w:rtl/>
          <w:lang w:bidi="fa-IR"/>
        </w:rPr>
      </w:pPr>
      <w:r>
        <w:rPr>
          <w:rtl/>
          <w:lang w:bidi="fa-IR"/>
        </w:rPr>
        <w:t>عن أبي سليمان المكتب</w:t>
      </w:r>
      <w:r w:rsidR="00C81984">
        <w:rPr>
          <w:rtl/>
          <w:lang w:bidi="fa-IR"/>
        </w:rPr>
        <w:t>:</w:t>
      </w:r>
      <w:r>
        <w:rPr>
          <w:rtl/>
          <w:lang w:bidi="fa-IR"/>
        </w:rPr>
        <w:t xml:space="preserve"> قال صحبت كرز بن وبرة إلى مكة فكان إذا نزل أخرج ثيابه فألقاها في الر</w:t>
      </w:r>
      <w:r w:rsidR="0033473A">
        <w:rPr>
          <w:rFonts w:hint="cs"/>
          <w:rtl/>
          <w:lang w:bidi="fa-IR"/>
        </w:rPr>
        <w:t>َّ</w:t>
      </w:r>
      <w:r>
        <w:rPr>
          <w:rtl/>
          <w:lang w:bidi="fa-IR"/>
        </w:rPr>
        <w:t>حل ثم</w:t>
      </w:r>
      <w:r w:rsidR="0033473A">
        <w:rPr>
          <w:rFonts w:hint="cs"/>
          <w:rtl/>
          <w:lang w:bidi="fa-IR"/>
        </w:rPr>
        <w:t>ّ</w:t>
      </w:r>
      <w:r>
        <w:rPr>
          <w:rtl/>
          <w:lang w:bidi="fa-IR"/>
        </w:rPr>
        <w:t xml:space="preserve"> تنح</w:t>
      </w:r>
      <w:r w:rsidR="0033473A">
        <w:rPr>
          <w:rFonts w:hint="cs"/>
          <w:rtl/>
          <w:lang w:bidi="fa-IR"/>
        </w:rPr>
        <w:t>ّ</w:t>
      </w:r>
      <w:r>
        <w:rPr>
          <w:rtl/>
          <w:lang w:bidi="fa-IR"/>
        </w:rPr>
        <w:t>ى للص</w:t>
      </w:r>
      <w:r w:rsidR="0033473A">
        <w:rPr>
          <w:rFonts w:hint="cs"/>
          <w:rtl/>
          <w:lang w:bidi="fa-IR"/>
        </w:rPr>
        <w:t>ّ</w:t>
      </w:r>
      <w:r>
        <w:rPr>
          <w:rtl/>
          <w:lang w:bidi="fa-IR"/>
        </w:rPr>
        <w:t>لاة فإذا سمع رغاء الإبل أقبل</w:t>
      </w:r>
      <w:r w:rsidR="00C81984">
        <w:rPr>
          <w:rtl/>
          <w:lang w:bidi="fa-IR"/>
        </w:rPr>
        <w:t>،</w:t>
      </w:r>
      <w:r>
        <w:rPr>
          <w:rtl/>
          <w:lang w:bidi="fa-IR"/>
        </w:rPr>
        <w:t xml:space="preserve"> فاحتبس يوما</w:t>
      </w:r>
      <w:r w:rsidR="0033473A">
        <w:rPr>
          <w:rFonts w:hint="cs"/>
          <w:rtl/>
          <w:lang w:bidi="fa-IR"/>
        </w:rPr>
        <w:t>ً</w:t>
      </w:r>
      <w:r>
        <w:rPr>
          <w:rtl/>
          <w:lang w:bidi="fa-IR"/>
        </w:rPr>
        <w:t xml:space="preserve"> عن الوقت</w:t>
      </w:r>
      <w:r w:rsidR="00C81984">
        <w:rPr>
          <w:rtl/>
          <w:lang w:bidi="fa-IR"/>
        </w:rPr>
        <w:t>،</w:t>
      </w:r>
      <w:r>
        <w:rPr>
          <w:rtl/>
          <w:lang w:bidi="fa-IR"/>
        </w:rPr>
        <w:t xml:space="preserve"> فانبث</w:t>
      </w:r>
      <w:r w:rsidR="0033473A">
        <w:rPr>
          <w:rFonts w:hint="cs"/>
          <w:rtl/>
          <w:lang w:bidi="fa-IR"/>
        </w:rPr>
        <w:t>َّ</w:t>
      </w:r>
      <w:r>
        <w:rPr>
          <w:rtl/>
          <w:lang w:bidi="fa-IR"/>
        </w:rPr>
        <w:t xml:space="preserve"> أصحابه في طلبه فكنت فيمن طلبه قال</w:t>
      </w:r>
      <w:r w:rsidR="00C81984">
        <w:rPr>
          <w:rtl/>
          <w:lang w:bidi="fa-IR"/>
        </w:rPr>
        <w:t>:</w:t>
      </w:r>
      <w:r>
        <w:rPr>
          <w:rtl/>
          <w:lang w:bidi="fa-IR"/>
        </w:rPr>
        <w:t xml:space="preserve"> فأصبته في وهدة يصل</w:t>
      </w:r>
      <w:r w:rsidR="0033473A">
        <w:rPr>
          <w:rFonts w:hint="cs"/>
          <w:rtl/>
          <w:lang w:bidi="fa-IR"/>
        </w:rPr>
        <w:t>ّ</w:t>
      </w:r>
      <w:r>
        <w:rPr>
          <w:rtl/>
          <w:lang w:bidi="fa-IR"/>
        </w:rPr>
        <w:t>ي في ساعة حار</w:t>
      </w:r>
      <w:r w:rsidR="0033473A">
        <w:rPr>
          <w:rFonts w:hint="cs"/>
          <w:rtl/>
          <w:lang w:bidi="fa-IR"/>
        </w:rPr>
        <w:t>َّ</w:t>
      </w:r>
      <w:r>
        <w:rPr>
          <w:rtl/>
          <w:lang w:bidi="fa-IR"/>
        </w:rPr>
        <w:t>ة وإذا سحابة</w:t>
      </w:r>
      <w:r w:rsidR="0033473A">
        <w:rPr>
          <w:rFonts w:hint="cs"/>
          <w:rtl/>
          <w:lang w:bidi="fa-IR"/>
        </w:rPr>
        <w:t>ٌ</w:t>
      </w:r>
      <w:r>
        <w:rPr>
          <w:rtl/>
          <w:lang w:bidi="fa-IR"/>
        </w:rPr>
        <w:t xml:space="preserve"> تظل</w:t>
      </w:r>
      <w:r w:rsidR="0033473A">
        <w:rPr>
          <w:rFonts w:hint="cs"/>
          <w:rtl/>
          <w:lang w:bidi="fa-IR"/>
        </w:rPr>
        <w:t>ّ</w:t>
      </w:r>
      <w:r>
        <w:rPr>
          <w:rtl/>
          <w:lang w:bidi="fa-IR"/>
        </w:rPr>
        <w:t>ه فلم</w:t>
      </w:r>
      <w:r w:rsidR="0033473A">
        <w:rPr>
          <w:rFonts w:hint="cs"/>
          <w:rtl/>
          <w:lang w:bidi="fa-IR"/>
        </w:rPr>
        <w:t>ّ</w:t>
      </w:r>
      <w:r>
        <w:rPr>
          <w:rtl/>
          <w:lang w:bidi="fa-IR"/>
        </w:rPr>
        <w:t>ا رآني أقبل نحوي فقال</w:t>
      </w:r>
      <w:r w:rsidR="00C81984">
        <w:rPr>
          <w:rtl/>
          <w:lang w:bidi="fa-IR"/>
        </w:rPr>
        <w:t>:</w:t>
      </w:r>
      <w:r>
        <w:rPr>
          <w:rtl/>
          <w:lang w:bidi="fa-IR"/>
        </w:rPr>
        <w:t xml:space="preserve"> يا أبا سليمان</w:t>
      </w:r>
      <w:r w:rsidR="00C81984">
        <w:rPr>
          <w:rtl/>
          <w:lang w:bidi="fa-IR"/>
        </w:rPr>
        <w:t>!</w:t>
      </w:r>
      <w:r>
        <w:rPr>
          <w:rtl/>
          <w:lang w:bidi="fa-IR"/>
        </w:rPr>
        <w:t xml:space="preserve"> لي إليك حاجة</w:t>
      </w:r>
      <w:r w:rsidR="00C81984">
        <w:rPr>
          <w:rtl/>
          <w:lang w:bidi="fa-IR"/>
        </w:rPr>
        <w:t>،</w:t>
      </w:r>
      <w:r>
        <w:rPr>
          <w:rtl/>
          <w:lang w:bidi="fa-IR"/>
        </w:rPr>
        <w:t xml:space="preserve"> قال</w:t>
      </w:r>
      <w:r w:rsidR="00C81984">
        <w:rPr>
          <w:rtl/>
          <w:lang w:bidi="fa-IR"/>
        </w:rPr>
        <w:t>:</w:t>
      </w:r>
      <w:r>
        <w:rPr>
          <w:rtl/>
          <w:lang w:bidi="fa-IR"/>
        </w:rPr>
        <w:t xml:space="preserve"> قلت</w:t>
      </w:r>
      <w:r w:rsidR="00C81984">
        <w:rPr>
          <w:rtl/>
          <w:lang w:bidi="fa-IR"/>
        </w:rPr>
        <w:t>:</w:t>
      </w:r>
      <w:r>
        <w:rPr>
          <w:rtl/>
          <w:lang w:bidi="fa-IR"/>
        </w:rPr>
        <w:t xml:space="preserve"> وما حاجتك يا أبا عبد الله</w:t>
      </w:r>
      <w:r w:rsidR="00C81984">
        <w:rPr>
          <w:rtl/>
          <w:lang w:bidi="fa-IR"/>
        </w:rPr>
        <w:t>؟</w:t>
      </w:r>
      <w:r>
        <w:rPr>
          <w:rtl/>
          <w:lang w:bidi="fa-IR"/>
        </w:rPr>
        <w:t>! قال</w:t>
      </w:r>
      <w:r w:rsidR="00C81984">
        <w:rPr>
          <w:rtl/>
          <w:lang w:bidi="fa-IR"/>
        </w:rPr>
        <w:t>:</w:t>
      </w:r>
      <w:r>
        <w:rPr>
          <w:rtl/>
          <w:lang w:bidi="fa-IR"/>
        </w:rPr>
        <w:t xml:space="preserve"> </w:t>
      </w:r>
      <w:r w:rsidR="0033473A">
        <w:rPr>
          <w:rFonts w:hint="cs"/>
          <w:rtl/>
          <w:lang w:bidi="fa-IR"/>
        </w:rPr>
        <w:t>اُ</w:t>
      </w:r>
      <w:r>
        <w:rPr>
          <w:rtl/>
          <w:lang w:bidi="fa-IR"/>
        </w:rPr>
        <w:t>حب</w:t>
      </w:r>
      <w:r w:rsidR="0033473A">
        <w:rPr>
          <w:rFonts w:hint="cs"/>
          <w:rtl/>
          <w:lang w:bidi="fa-IR"/>
        </w:rPr>
        <w:t>ُّ</w:t>
      </w:r>
      <w:r>
        <w:rPr>
          <w:rtl/>
          <w:lang w:bidi="fa-IR"/>
        </w:rPr>
        <w:t xml:space="preserve"> أن تكتم ما رأيت.</w:t>
      </w:r>
      <w:r w:rsidR="0033473A">
        <w:rPr>
          <w:rFonts w:hint="cs"/>
          <w:rtl/>
          <w:lang w:bidi="fa-IR"/>
        </w:rPr>
        <w:t xml:space="preserve"> </w:t>
      </w:r>
      <w:r>
        <w:rPr>
          <w:rtl/>
          <w:lang w:bidi="fa-IR"/>
        </w:rPr>
        <w:t>قال</w:t>
      </w:r>
      <w:r w:rsidR="00C81984">
        <w:rPr>
          <w:rtl/>
          <w:lang w:bidi="fa-IR"/>
        </w:rPr>
        <w:t>:</w:t>
      </w:r>
      <w:r>
        <w:rPr>
          <w:rtl/>
          <w:lang w:bidi="fa-IR"/>
        </w:rPr>
        <w:t xml:space="preserve"> قلت ذلك لك يا أبا عبد الله</w:t>
      </w:r>
      <w:r w:rsidR="00C81984">
        <w:rPr>
          <w:rtl/>
          <w:lang w:bidi="fa-IR"/>
        </w:rPr>
        <w:t>!</w:t>
      </w:r>
      <w:r>
        <w:rPr>
          <w:rtl/>
          <w:lang w:bidi="fa-IR"/>
        </w:rPr>
        <w:t xml:space="preserve"> فقال</w:t>
      </w:r>
      <w:r w:rsidR="00C81984">
        <w:rPr>
          <w:rtl/>
          <w:lang w:bidi="fa-IR"/>
        </w:rPr>
        <w:t>:</w:t>
      </w:r>
      <w:r>
        <w:rPr>
          <w:rtl/>
          <w:lang w:bidi="fa-IR"/>
        </w:rPr>
        <w:t xml:space="preserve"> أوثق لي فحلفت أل</w:t>
      </w:r>
      <w:r w:rsidR="0033473A">
        <w:rPr>
          <w:rFonts w:hint="cs"/>
          <w:rtl/>
          <w:lang w:bidi="fa-IR"/>
        </w:rPr>
        <w:t>ّ</w:t>
      </w:r>
      <w:r>
        <w:rPr>
          <w:rtl/>
          <w:lang w:bidi="fa-IR"/>
        </w:rPr>
        <w:t xml:space="preserve">ا </w:t>
      </w:r>
      <w:r w:rsidR="0033473A">
        <w:rPr>
          <w:rFonts w:hint="cs"/>
          <w:rtl/>
          <w:lang w:bidi="fa-IR"/>
        </w:rPr>
        <w:t>اُ</w:t>
      </w:r>
      <w:r>
        <w:rPr>
          <w:rtl/>
          <w:lang w:bidi="fa-IR"/>
        </w:rPr>
        <w:t>خبر به أحدا</w:t>
      </w:r>
      <w:r w:rsidR="0033473A">
        <w:rPr>
          <w:rFonts w:hint="cs"/>
          <w:rtl/>
          <w:lang w:bidi="fa-IR"/>
        </w:rPr>
        <w:t>ً</w:t>
      </w:r>
      <w:r>
        <w:rPr>
          <w:rtl/>
          <w:lang w:bidi="fa-IR"/>
        </w:rPr>
        <w:t xml:space="preserve"> حت</w:t>
      </w:r>
      <w:r w:rsidR="0033473A">
        <w:rPr>
          <w:rFonts w:hint="cs"/>
          <w:rtl/>
          <w:lang w:bidi="fa-IR"/>
        </w:rPr>
        <w:t>ّ</w:t>
      </w:r>
      <w:r>
        <w:rPr>
          <w:rtl/>
          <w:lang w:bidi="fa-IR"/>
        </w:rPr>
        <w:t>ى يموت.</w:t>
      </w:r>
    </w:p>
    <w:p w:rsidR="00A568EA" w:rsidRDefault="00133737" w:rsidP="00133737">
      <w:pPr>
        <w:pStyle w:val="libNormal"/>
        <w:rPr>
          <w:rtl/>
          <w:lang w:bidi="fa-IR"/>
        </w:rPr>
      </w:pPr>
      <w:r>
        <w:rPr>
          <w:rtl/>
          <w:lang w:bidi="fa-IR"/>
        </w:rPr>
        <w:t>حلية الأولياء للحافظ أبي نعيم 5</w:t>
      </w:r>
      <w:r w:rsidR="00C81984">
        <w:rPr>
          <w:rtl/>
          <w:lang w:bidi="fa-IR"/>
        </w:rPr>
        <w:t>:</w:t>
      </w:r>
      <w:r>
        <w:rPr>
          <w:rtl/>
          <w:lang w:bidi="fa-IR"/>
        </w:rPr>
        <w:t xml:space="preserve"> 80</w:t>
      </w:r>
      <w:r w:rsidR="00C81984">
        <w:rPr>
          <w:rtl/>
          <w:lang w:bidi="fa-IR"/>
        </w:rPr>
        <w:t>،</w:t>
      </w:r>
      <w:r>
        <w:rPr>
          <w:rtl/>
          <w:lang w:bidi="fa-IR"/>
        </w:rPr>
        <w:t xml:space="preserve"> الإصابة 3</w:t>
      </w:r>
      <w:r w:rsidR="00C81984">
        <w:rPr>
          <w:rtl/>
          <w:lang w:bidi="fa-IR"/>
        </w:rPr>
        <w:t>:</w:t>
      </w:r>
      <w:r>
        <w:rPr>
          <w:rtl/>
          <w:lang w:bidi="fa-IR"/>
        </w:rPr>
        <w:t xml:space="preserve"> 321.</w:t>
      </w:r>
    </w:p>
    <w:p w:rsidR="00133737" w:rsidRDefault="0033473A" w:rsidP="0033473A">
      <w:pPr>
        <w:pStyle w:val="Heading2Center"/>
        <w:rPr>
          <w:lang w:bidi="fa-IR"/>
        </w:rPr>
      </w:pPr>
      <w:bookmarkStart w:id="60" w:name="_Toc526342262"/>
      <w:r>
        <w:rPr>
          <w:rFonts w:hint="cs"/>
          <w:rtl/>
          <w:lang w:bidi="fa-IR"/>
        </w:rPr>
        <w:t>_</w:t>
      </w:r>
      <w:r w:rsidR="00133737">
        <w:rPr>
          <w:rtl/>
          <w:lang w:bidi="fa-IR"/>
        </w:rPr>
        <w:t xml:space="preserve"> 20 </w:t>
      </w:r>
      <w:r>
        <w:rPr>
          <w:rFonts w:hint="cs"/>
          <w:rtl/>
          <w:lang w:bidi="fa-IR"/>
        </w:rPr>
        <w:t>_</w:t>
      </w:r>
      <w:bookmarkEnd w:id="60"/>
    </w:p>
    <w:p w:rsidR="00133737" w:rsidRDefault="00133737" w:rsidP="0033473A">
      <w:pPr>
        <w:pStyle w:val="Heading2Center"/>
        <w:rPr>
          <w:lang w:bidi="fa-IR"/>
        </w:rPr>
      </w:pPr>
      <w:bookmarkStart w:id="61" w:name="_Toc526342263"/>
      <w:r>
        <w:rPr>
          <w:rtl/>
          <w:lang w:bidi="fa-IR"/>
        </w:rPr>
        <w:t>فقير يجعل ال</w:t>
      </w:r>
      <w:r w:rsidR="0033473A">
        <w:rPr>
          <w:rFonts w:hint="cs"/>
          <w:rtl/>
          <w:lang w:bidi="fa-IR"/>
        </w:rPr>
        <w:t>ا</w:t>
      </w:r>
      <w:r>
        <w:rPr>
          <w:rtl/>
          <w:lang w:bidi="fa-IR"/>
        </w:rPr>
        <w:t>رض ذهبا</w:t>
      </w:r>
      <w:r w:rsidR="0033473A">
        <w:rPr>
          <w:rFonts w:hint="cs"/>
          <w:rtl/>
          <w:lang w:bidi="fa-IR"/>
        </w:rPr>
        <w:t>ً</w:t>
      </w:r>
      <w:bookmarkEnd w:id="61"/>
    </w:p>
    <w:p w:rsidR="00A568EA" w:rsidRDefault="00133737" w:rsidP="0033473A">
      <w:pPr>
        <w:pStyle w:val="libNormal"/>
        <w:rPr>
          <w:rtl/>
          <w:lang w:bidi="fa-IR"/>
        </w:rPr>
      </w:pPr>
      <w:r>
        <w:rPr>
          <w:rtl/>
          <w:lang w:bidi="fa-IR"/>
        </w:rPr>
        <w:t>عن الحسن البصري رحمة الله عليه قال</w:t>
      </w:r>
      <w:r w:rsidR="00C81984">
        <w:rPr>
          <w:rtl/>
          <w:lang w:bidi="fa-IR"/>
        </w:rPr>
        <w:t>:</w:t>
      </w:r>
      <w:r>
        <w:rPr>
          <w:rtl/>
          <w:lang w:bidi="fa-IR"/>
        </w:rPr>
        <w:t xml:space="preserve"> كان بعبادان رجل</w:t>
      </w:r>
      <w:r w:rsidR="0033473A">
        <w:rPr>
          <w:rFonts w:hint="cs"/>
          <w:rtl/>
          <w:lang w:bidi="fa-IR"/>
        </w:rPr>
        <w:t>ٌ</w:t>
      </w:r>
      <w:r>
        <w:rPr>
          <w:rtl/>
          <w:lang w:bidi="fa-IR"/>
        </w:rPr>
        <w:t xml:space="preserve"> فقير</w:t>
      </w:r>
      <w:r w:rsidR="0033473A">
        <w:rPr>
          <w:rFonts w:hint="cs"/>
          <w:rtl/>
          <w:lang w:bidi="fa-IR"/>
        </w:rPr>
        <w:t>ٌ</w:t>
      </w:r>
      <w:r>
        <w:rPr>
          <w:rtl/>
          <w:lang w:bidi="fa-IR"/>
        </w:rPr>
        <w:t xml:space="preserve"> أسود يأوي إلى الخرابات فحصل معي شي</w:t>
      </w:r>
      <w:r w:rsidR="0033473A">
        <w:rPr>
          <w:rFonts w:hint="cs"/>
          <w:rtl/>
          <w:lang w:bidi="fa-IR"/>
        </w:rPr>
        <w:t>ى</w:t>
      </w:r>
      <w:r>
        <w:rPr>
          <w:rtl/>
          <w:lang w:bidi="fa-IR"/>
        </w:rPr>
        <w:t>ء</w:t>
      </w:r>
      <w:r w:rsidR="0033473A">
        <w:rPr>
          <w:rFonts w:hint="cs"/>
          <w:rtl/>
          <w:lang w:bidi="fa-IR"/>
        </w:rPr>
        <w:t>ٌ</w:t>
      </w:r>
      <w:r>
        <w:rPr>
          <w:rtl/>
          <w:lang w:bidi="fa-IR"/>
        </w:rPr>
        <w:t xml:space="preserve"> فطلبته فلم</w:t>
      </w:r>
      <w:r w:rsidR="0033473A">
        <w:rPr>
          <w:rFonts w:hint="cs"/>
          <w:rtl/>
          <w:lang w:bidi="fa-IR"/>
        </w:rPr>
        <w:t>ّ</w:t>
      </w:r>
      <w:r>
        <w:rPr>
          <w:rtl/>
          <w:lang w:bidi="fa-IR"/>
        </w:rPr>
        <w:t>ا وقعت عينه علي</w:t>
      </w:r>
      <w:r w:rsidR="0033473A">
        <w:rPr>
          <w:rFonts w:hint="cs"/>
          <w:rtl/>
          <w:lang w:bidi="fa-IR"/>
        </w:rPr>
        <w:t>َّ</w:t>
      </w:r>
      <w:r>
        <w:rPr>
          <w:rtl/>
          <w:lang w:bidi="fa-IR"/>
        </w:rPr>
        <w:t xml:space="preserve"> تبس</w:t>
      </w:r>
      <w:r w:rsidR="0033473A">
        <w:rPr>
          <w:rFonts w:hint="cs"/>
          <w:rtl/>
          <w:lang w:bidi="fa-IR"/>
        </w:rPr>
        <w:t>ّ</w:t>
      </w:r>
      <w:r>
        <w:rPr>
          <w:rtl/>
          <w:lang w:bidi="fa-IR"/>
        </w:rPr>
        <w:t>م وأشار بيده إلى الأرض فصارت الأرض كل</w:t>
      </w:r>
      <w:r w:rsidR="0033473A">
        <w:rPr>
          <w:rFonts w:hint="cs"/>
          <w:rtl/>
          <w:lang w:bidi="fa-IR"/>
        </w:rPr>
        <w:t>ّ</w:t>
      </w:r>
      <w:r>
        <w:rPr>
          <w:rtl/>
          <w:lang w:bidi="fa-IR"/>
        </w:rPr>
        <w:t>ها ذهبا</w:t>
      </w:r>
      <w:r w:rsidR="0033473A">
        <w:rPr>
          <w:rFonts w:hint="cs"/>
          <w:rtl/>
          <w:lang w:bidi="fa-IR"/>
        </w:rPr>
        <w:t>ً</w:t>
      </w:r>
      <w:r>
        <w:rPr>
          <w:rtl/>
          <w:lang w:bidi="fa-IR"/>
        </w:rPr>
        <w:t xml:space="preserve"> تلمع ثم</w:t>
      </w:r>
      <w:r w:rsidR="0033473A">
        <w:rPr>
          <w:rFonts w:hint="cs"/>
          <w:rtl/>
          <w:lang w:bidi="fa-IR"/>
        </w:rPr>
        <w:t>َّ</w:t>
      </w:r>
      <w:r>
        <w:rPr>
          <w:rtl/>
          <w:lang w:bidi="fa-IR"/>
        </w:rPr>
        <w:t xml:space="preserve"> قال</w:t>
      </w:r>
      <w:r w:rsidR="00C81984">
        <w:rPr>
          <w:rtl/>
          <w:lang w:bidi="fa-IR"/>
        </w:rPr>
        <w:t>:</w:t>
      </w:r>
      <w:r>
        <w:rPr>
          <w:rtl/>
          <w:lang w:bidi="fa-IR"/>
        </w:rPr>
        <w:t xml:space="preserve"> هات ما معك.</w:t>
      </w:r>
      <w:r w:rsidR="0033473A">
        <w:rPr>
          <w:rFonts w:hint="cs"/>
          <w:rtl/>
          <w:lang w:bidi="fa-IR"/>
        </w:rPr>
        <w:t xml:space="preserve"> </w:t>
      </w:r>
      <w:r>
        <w:rPr>
          <w:rtl/>
          <w:lang w:bidi="fa-IR"/>
        </w:rPr>
        <w:t>فناولته وهالني أمره فهربت. الروض الفائق ص 126.</w:t>
      </w:r>
    </w:p>
    <w:p w:rsidR="00A568EA" w:rsidRDefault="00133737" w:rsidP="00133737">
      <w:pPr>
        <w:pStyle w:val="libNormal"/>
        <w:rPr>
          <w:rtl/>
          <w:lang w:bidi="fa-IR"/>
        </w:rPr>
      </w:pPr>
      <w:r>
        <w:rPr>
          <w:rtl/>
          <w:lang w:bidi="fa-IR"/>
        </w:rPr>
        <w:t>إقرأ وتعج</w:t>
      </w:r>
      <w:r w:rsidR="0033473A">
        <w:rPr>
          <w:rFonts w:hint="cs"/>
          <w:rtl/>
          <w:lang w:bidi="fa-IR"/>
        </w:rPr>
        <w:t>ّ</w:t>
      </w:r>
      <w:r>
        <w:rPr>
          <w:rtl/>
          <w:lang w:bidi="fa-IR"/>
        </w:rPr>
        <w:t>ب. اضحك أو ابك.</w:t>
      </w:r>
    </w:p>
    <w:p w:rsidR="00133737" w:rsidRDefault="0033473A" w:rsidP="0033473A">
      <w:pPr>
        <w:pStyle w:val="Heading2Center"/>
        <w:rPr>
          <w:lang w:bidi="fa-IR"/>
        </w:rPr>
      </w:pPr>
      <w:bookmarkStart w:id="62" w:name="_Toc526342264"/>
      <w:r>
        <w:rPr>
          <w:rFonts w:hint="cs"/>
          <w:rtl/>
          <w:lang w:bidi="fa-IR"/>
        </w:rPr>
        <w:t>_</w:t>
      </w:r>
      <w:r w:rsidR="00133737">
        <w:rPr>
          <w:rtl/>
          <w:lang w:bidi="fa-IR"/>
        </w:rPr>
        <w:t xml:space="preserve"> 21 </w:t>
      </w:r>
      <w:r>
        <w:rPr>
          <w:rFonts w:hint="cs"/>
          <w:rtl/>
          <w:lang w:bidi="fa-IR"/>
        </w:rPr>
        <w:t>_</w:t>
      </w:r>
      <w:bookmarkEnd w:id="62"/>
    </w:p>
    <w:p w:rsidR="00133737" w:rsidRDefault="00133737" w:rsidP="0033473A">
      <w:pPr>
        <w:pStyle w:val="Heading2Center"/>
        <w:rPr>
          <w:lang w:bidi="fa-IR"/>
        </w:rPr>
      </w:pPr>
      <w:bookmarkStart w:id="63" w:name="_Toc526342265"/>
      <w:r>
        <w:rPr>
          <w:rtl/>
          <w:lang w:bidi="fa-IR"/>
        </w:rPr>
        <w:t>الغطفاني ميت يتبسم</w:t>
      </w:r>
      <w:bookmarkEnd w:id="63"/>
    </w:p>
    <w:p w:rsidR="00A568EA" w:rsidRDefault="00133737" w:rsidP="0033473A">
      <w:pPr>
        <w:pStyle w:val="libNormal"/>
        <w:rPr>
          <w:rtl/>
          <w:lang w:bidi="fa-IR"/>
        </w:rPr>
      </w:pPr>
      <w:r>
        <w:rPr>
          <w:rtl/>
          <w:lang w:bidi="fa-IR"/>
        </w:rPr>
        <w:t>عن الحارث الغنوي قال</w:t>
      </w:r>
      <w:r w:rsidR="00C81984">
        <w:rPr>
          <w:rtl/>
          <w:lang w:bidi="fa-IR"/>
        </w:rPr>
        <w:t>:</w:t>
      </w:r>
      <w:r>
        <w:rPr>
          <w:rtl/>
          <w:lang w:bidi="fa-IR"/>
        </w:rPr>
        <w:t xml:space="preserve"> آلى ربعي بن حراش الغطفاني المتوف</w:t>
      </w:r>
      <w:r w:rsidR="0033473A">
        <w:rPr>
          <w:rFonts w:hint="cs"/>
          <w:rtl/>
          <w:lang w:bidi="fa-IR"/>
        </w:rPr>
        <w:t>ّ</w:t>
      </w:r>
      <w:r>
        <w:rPr>
          <w:rtl/>
          <w:lang w:bidi="fa-IR"/>
        </w:rPr>
        <w:t>ى 101 / 4</w:t>
      </w:r>
      <w:r w:rsidR="00C81984">
        <w:rPr>
          <w:rtl/>
          <w:lang w:bidi="fa-IR"/>
        </w:rPr>
        <w:t>،</w:t>
      </w:r>
      <w:r>
        <w:rPr>
          <w:rtl/>
          <w:lang w:bidi="fa-IR"/>
        </w:rPr>
        <w:t xml:space="preserve"> أن لا يضحك حت</w:t>
      </w:r>
      <w:r w:rsidR="0033473A">
        <w:rPr>
          <w:rFonts w:hint="cs"/>
          <w:rtl/>
          <w:lang w:bidi="fa-IR"/>
        </w:rPr>
        <w:t>ّ</w:t>
      </w:r>
      <w:r>
        <w:rPr>
          <w:rtl/>
          <w:lang w:bidi="fa-IR"/>
        </w:rPr>
        <w:t>ى يعلم في الجن</w:t>
      </w:r>
      <w:r w:rsidR="0033473A">
        <w:rPr>
          <w:rFonts w:hint="cs"/>
          <w:rtl/>
          <w:lang w:bidi="fa-IR"/>
        </w:rPr>
        <w:t>ّ</w:t>
      </w:r>
      <w:r>
        <w:rPr>
          <w:rtl/>
          <w:lang w:bidi="fa-IR"/>
        </w:rPr>
        <w:t>ة هو أو في الن</w:t>
      </w:r>
      <w:r w:rsidR="0033473A">
        <w:rPr>
          <w:rFonts w:hint="cs"/>
          <w:rtl/>
          <w:lang w:bidi="fa-IR"/>
        </w:rPr>
        <w:t>ّ</w:t>
      </w:r>
      <w:r>
        <w:rPr>
          <w:rtl/>
          <w:lang w:bidi="fa-IR"/>
        </w:rPr>
        <w:t>ار</w:t>
      </w:r>
      <w:r w:rsidR="00C81984">
        <w:rPr>
          <w:rtl/>
          <w:lang w:bidi="fa-IR"/>
        </w:rPr>
        <w:t>،</w:t>
      </w:r>
      <w:r>
        <w:rPr>
          <w:rtl/>
          <w:lang w:bidi="fa-IR"/>
        </w:rPr>
        <w:t xml:space="preserve"> فلقد أخبرني غاسله </w:t>
      </w:r>
      <w:r w:rsidR="0033473A">
        <w:rPr>
          <w:rFonts w:hint="cs"/>
          <w:rtl/>
          <w:lang w:bidi="fa-IR"/>
        </w:rPr>
        <w:t>ا</w:t>
      </w:r>
      <w:r>
        <w:rPr>
          <w:rtl/>
          <w:lang w:bidi="fa-IR"/>
        </w:rPr>
        <w:t>ن</w:t>
      </w:r>
      <w:r w:rsidR="0033473A">
        <w:rPr>
          <w:rFonts w:hint="cs"/>
          <w:rtl/>
          <w:lang w:bidi="fa-IR"/>
        </w:rPr>
        <w:t>َّ</w:t>
      </w:r>
      <w:r>
        <w:rPr>
          <w:rtl/>
          <w:lang w:bidi="fa-IR"/>
        </w:rPr>
        <w:t>ه لم يزل متبس</w:t>
      </w:r>
      <w:r w:rsidR="0033473A">
        <w:rPr>
          <w:rFonts w:hint="cs"/>
          <w:rtl/>
          <w:lang w:bidi="fa-IR"/>
        </w:rPr>
        <w:t>ّ</w:t>
      </w:r>
      <w:r>
        <w:rPr>
          <w:rtl/>
          <w:lang w:bidi="fa-IR"/>
        </w:rPr>
        <w:t>ما</w:t>
      </w:r>
      <w:r w:rsidR="0033473A">
        <w:rPr>
          <w:rFonts w:hint="cs"/>
          <w:rtl/>
          <w:lang w:bidi="fa-IR"/>
        </w:rPr>
        <w:t>ً</w:t>
      </w:r>
      <w:r>
        <w:rPr>
          <w:rtl/>
          <w:lang w:bidi="fa-IR"/>
        </w:rPr>
        <w:t xml:space="preserve"> على سريره ونحن نغس</w:t>
      </w:r>
      <w:r w:rsidR="0033473A">
        <w:rPr>
          <w:rFonts w:hint="cs"/>
          <w:rtl/>
          <w:lang w:bidi="fa-IR"/>
        </w:rPr>
        <w:t>ّ</w:t>
      </w:r>
      <w:r>
        <w:rPr>
          <w:rtl/>
          <w:lang w:bidi="fa-IR"/>
        </w:rPr>
        <w:t>له حت</w:t>
      </w:r>
      <w:r w:rsidR="0033473A">
        <w:rPr>
          <w:rFonts w:hint="cs"/>
          <w:rtl/>
          <w:lang w:bidi="fa-IR"/>
        </w:rPr>
        <w:t>ّ</w:t>
      </w:r>
      <w:r>
        <w:rPr>
          <w:rtl/>
          <w:lang w:bidi="fa-IR"/>
        </w:rPr>
        <w:t>ى فرغنا منه.</w:t>
      </w:r>
      <w:r w:rsidR="0033473A">
        <w:rPr>
          <w:rFonts w:hint="cs"/>
          <w:rtl/>
          <w:lang w:bidi="fa-IR"/>
        </w:rPr>
        <w:t xml:space="preserve"> </w:t>
      </w:r>
      <w:r>
        <w:rPr>
          <w:rtl/>
          <w:lang w:bidi="fa-IR"/>
        </w:rPr>
        <w:t>صفة الص</w:t>
      </w:r>
      <w:r w:rsidR="0033473A">
        <w:rPr>
          <w:rFonts w:hint="cs"/>
          <w:rtl/>
          <w:lang w:bidi="fa-IR"/>
        </w:rPr>
        <w:t>ّ</w:t>
      </w:r>
      <w:r>
        <w:rPr>
          <w:rtl/>
          <w:lang w:bidi="fa-IR"/>
        </w:rPr>
        <w:t>فوة لابن الجوزي 3</w:t>
      </w:r>
      <w:r w:rsidR="00C81984">
        <w:rPr>
          <w:rtl/>
          <w:lang w:bidi="fa-IR"/>
        </w:rPr>
        <w:t>:</w:t>
      </w:r>
      <w:r>
        <w:rPr>
          <w:rtl/>
          <w:lang w:bidi="fa-IR"/>
        </w:rPr>
        <w:t xml:space="preserve"> 19</w:t>
      </w:r>
      <w:r w:rsidR="00C81984">
        <w:rPr>
          <w:rtl/>
          <w:lang w:bidi="fa-IR"/>
        </w:rPr>
        <w:t>،</w:t>
      </w:r>
      <w:r>
        <w:rPr>
          <w:rtl/>
          <w:lang w:bidi="fa-IR"/>
        </w:rPr>
        <w:t xml:space="preserve"> طبقات الش</w:t>
      </w:r>
      <w:r w:rsidR="0033473A">
        <w:rPr>
          <w:rFonts w:hint="cs"/>
          <w:rtl/>
          <w:lang w:bidi="fa-IR"/>
        </w:rPr>
        <w:t>ّ</w:t>
      </w:r>
      <w:r>
        <w:rPr>
          <w:rtl/>
          <w:lang w:bidi="fa-IR"/>
        </w:rPr>
        <w:t>عراني 1</w:t>
      </w:r>
      <w:r w:rsidR="00C81984">
        <w:rPr>
          <w:rtl/>
          <w:lang w:bidi="fa-IR"/>
        </w:rPr>
        <w:t>:</w:t>
      </w:r>
      <w:r>
        <w:rPr>
          <w:rtl/>
          <w:lang w:bidi="fa-IR"/>
        </w:rPr>
        <w:t xml:space="preserve"> 37</w:t>
      </w:r>
      <w:r w:rsidR="00C81984">
        <w:rPr>
          <w:rtl/>
          <w:lang w:bidi="fa-IR"/>
        </w:rPr>
        <w:t>،</w:t>
      </w:r>
      <w:r>
        <w:rPr>
          <w:rtl/>
          <w:lang w:bidi="fa-IR"/>
        </w:rPr>
        <w:t xml:space="preserve"> تاريخ ابن عساكر 5</w:t>
      </w:r>
      <w:r w:rsidR="00C81984">
        <w:rPr>
          <w:rtl/>
          <w:lang w:bidi="fa-IR"/>
        </w:rPr>
        <w:t>:</w:t>
      </w:r>
      <w:r>
        <w:rPr>
          <w:rtl/>
          <w:lang w:bidi="fa-IR"/>
        </w:rPr>
        <w:t xml:space="preserve"> 298.</w:t>
      </w:r>
    </w:p>
    <w:p w:rsidR="00133737" w:rsidRDefault="00A568EA" w:rsidP="000367A4">
      <w:pPr>
        <w:pStyle w:val="libNormal"/>
        <w:rPr>
          <w:lang w:bidi="fa-IR"/>
        </w:rPr>
      </w:pPr>
      <w:r>
        <w:rPr>
          <w:rtl/>
          <w:lang w:bidi="fa-IR"/>
        </w:rPr>
        <w:br w:type="page"/>
      </w:r>
    </w:p>
    <w:p w:rsidR="00133737" w:rsidRDefault="0033473A" w:rsidP="0033473A">
      <w:pPr>
        <w:pStyle w:val="Heading2Center"/>
        <w:rPr>
          <w:lang w:bidi="fa-IR"/>
        </w:rPr>
      </w:pPr>
      <w:bookmarkStart w:id="64" w:name="_Toc526342266"/>
      <w:r>
        <w:rPr>
          <w:rFonts w:hint="cs"/>
          <w:rtl/>
          <w:lang w:bidi="fa-IR"/>
        </w:rPr>
        <w:lastRenderedPageBreak/>
        <w:t>_</w:t>
      </w:r>
      <w:r w:rsidR="00133737">
        <w:rPr>
          <w:rtl/>
          <w:lang w:bidi="fa-IR"/>
        </w:rPr>
        <w:t xml:space="preserve"> 22 </w:t>
      </w:r>
      <w:r>
        <w:rPr>
          <w:rFonts w:hint="cs"/>
          <w:rtl/>
          <w:lang w:bidi="fa-IR"/>
        </w:rPr>
        <w:t>_</w:t>
      </w:r>
      <w:bookmarkEnd w:id="64"/>
    </w:p>
    <w:p w:rsidR="00133737" w:rsidRDefault="00133737" w:rsidP="0033473A">
      <w:pPr>
        <w:pStyle w:val="Heading2Center"/>
        <w:rPr>
          <w:lang w:bidi="fa-IR"/>
        </w:rPr>
      </w:pPr>
      <w:bookmarkStart w:id="65" w:name="_Toc526342267"/>
      <w:r>
        <w:rPr>
          <w:rtl/>
          <w:lang w:bidi="fa-IR"/>
        </w:rPr>
        <w:t>عمر بن عبد العزيز في التوراة</w:t>
      </w:r>
      <w:bookmarkEnd w:id="65"/>
    </w:p>
    <w:p w:rsidR="00A568EA" w:rsidRDefault="00133737" w:rsidP="0033473A">
      <w:pPr>
        <w:pStyle w:val="libNormal"/>
        <w:rPr>
          <w:rtl/>
          <w:lang w:bidi="fa-IR"/>
        </w:rPr>
      </w:pPr>
      <w:r>
        <w:rPr>
          <w:rtl/>
          <w:lang w:bidi="fa-IR"/>
        </w:rPr>
        <w:t>عن خالد الر</w:t>
      </w:r>
      <w:r w:rsidR="0033473A">
        <w:rPr>
          <w:rFonts w:hint="cs"/>
          <w:rtl/>
          <w:lang w:bidi="fa-IR"/>
        </w:rPr>
        <w:t>ّ</w:t>
      </w:r>
      <w:r>
        <w:rPr>
          <w:rtl/>
          <w:lang w:bidi="fa-IR"/>
        </w:rPr>
        <w:t>بعي قال</w:t>
      </w:r>
      <w:r w:rsidR="00C81984">
        <w:rPr>
          <w:rtl/>
          <w:lang w:bidi="fa-IR"/>
        </w:rPr>
        <w:t>:</w:t>
      </w:r>
      <w:r>
        <w:rPr>
          <w:rtl/>
          <w:lang w:bidi="fa-IR"/>
        </w:rPr>
        <w:t xml:space="preserve"> مكتوب</w:t>
      </w:r>
      <w:r w:rsidR="0033473A">
        <w:rPr>
          <w:rFonts w:hint="cs"/>
          <w:rtl/>
          <w:lang w:bidi="fa-IR"/>
        </w:rPr>
        <w:t>ٌ</w:t>
      </w:r>
      <w:r>
        <w:rPr>
          <w:rtl/>
          <w:lang w:bidi="fa-IR"/>
        </w:rPr>
        <w:t xml:space="preserve"> في التوراة</w:t>
      </w:r>
      <w:r w:rsidR="00C81984">
        <w:rPr>
          <w:rtl/>
          <w:lang w:bidi="fa-IR"/>
        </w:rPr>
        <w:t>:</w:t>
      </w:r>
      <w:r>
        <w:rPr>
          <w:rtl/>
          <w:lang w:bidi="fa-IR"/>
        </w:rPr>
        <w:t xml:space="preserve"> </w:t>
      </w:r>
      <w:r w:rsidR="0033473A">
        <w:rPr>
          <w:rFonts w:hint="cs"/>
          <w:rtl/>
          <w:lang w:bidi="fa-IR"/>
        </w:rPr>
        <w:t>ا</w:t>
      </w:r>
      <w:r>
        <w:rPr>
          <w:rtl/>
          <w:lang w:bidi="fa-IR"/>
        </w:rPr>
        <w:t>ن</w:t>
      </w:r>
      <w:r w:rsidR="0033473A">
        <w:rPr>
          <w:rFonts w:hint="cs"/>
          <w:rtl/>
          <w:lang w:bidi="fa-IR"/>
        </w:rPr>
        <w:t>َّ</w:t>
      </w:r>
      <w:r>
        <w:rPr>
          <w:rtl/>
          <w:lang w:bidi="fa-IR"/>
        </w:rPr>
        <w:t xml:space="preserve"> الس</w:t>
      </w:r>
      <w:r w:rsidR="0033473A">
        <w:rPr>
          <w:rFonts w:hint="cs"/>
          <w:rtl/>
          <w:lang w:bidi="fa-IR"/>
        </w:rPr>
        <w:t>ّ</w:t>
      </w:r>
      <w:r>
        <w:rPr>
          <w:rtl/>
          <w:lang w:bidi="fa-IR"/>
        </w:rPr>
        <w:t>ماء والأرض لتبكي على عمر بن عبد العزيز أربعين صباحا</w:t>
      </w:r>
      <w:r w:rsidR="0033473A">
        <w:rPr>
          <w:rFonts w:hint="cs"/>
          <w:rtl/>
          <w:lang w:bidi="fa-IR"/>
        </w:rPr>
        <w:t>ً</w:t>
      </w:r>
      <w:r>
        <w:rPr>
          <w:rtl/>
          <w:lang w:bidi="fa-IR"/>
        </w:rPr>
        <w:t>.</w:t>
      </w:r>
    </w:p>
    <w:p w:rsidR="00A568EA" w:rsidRDefault="00133737" w:rsidP="00133737">
      <w:pPr>
        <w:pStyle w:val="libNormal"/>
        <w:rPr>
          <w:rtl/>
          <w:lang w:bidi="fa-IR"/>
        </w:rPr>
      </w:pPr>
      <w:r>
        <w:rPr>
          <w:rtl/>
          <w:lang w:bidi="fa-IR"/>
        </w:rPr>
        <w:t>الروض الفائق للحريفيش ص 255.</w:t>
      </w:r>
    </w:p>
    <w:p w:rsidR="00A568EA" w:rsidRDefault="00133737" w:rsidP="00377227">
      <w:pPr>
        <w:pStyle w:val="libNormal"/>
        <w:rPr>
          <w:rtl/>
          <w:lang w:bidi="fa-IR"/>
        </w:rPr>
      </w:pPr>
      <w:r>
        <w:rPr>
          <w:rtl/>
          <w:lang w:bidi="fa-IR"/>
        </w:rPr>
        <w:t>لعل</w:t>
      </w:r>
      <w:r w:rsidR="0033473A">
        <w:rPr>
          <w:rFonts w:hint="cs"/>
          <w:rtl/>
          <w:lang w:bidi="fa-IR"/>
        </w:rPr>
        <w:t>َّ</w:t>
      </w:r>
      <w:r>
        <w:rPr>
          <w:rtl/>
          <w:lang w:bidi="fa-IR"/>
        </w:rPr>
        <w:t xml:space="preserve"> هذه الخاص</w:t>
      </w:r>
      <w:r w:rsidR="0033473A">
        <w:rPr>
          <w:rFonts w:hint="cs"/>
          <w:rtl/>
          <w:lang w:bidi="fa-IR"/>
        </w:rPr>
        <w:t>ّ</w:t>
      </w:r>
      <w:r>
        <w:rPr>
          <w:rtl/>
          <w:lang w:bidi="fa-IR"/>
        </w:rPr>
        <w:t>ة لعمر بن عبد العزيز خاص</w:t>
      </w:r>
      <w:r w:rsidR="0033473A">
        <w:rPr>
          <w:rFonts w:hint="cs"/>
          <w:rtl/>
          <w:lang w:bidi="fa-IR"/>
        </w:rPr>
        <w:t>ّ</w:t>
      </w:r>
      <w:r>
        <w:rPr>
          <w:rtl/>
          <w:lang w:bidi="fa-IR"/>
        </w:rPr>
        <w:t>ة بتوراة الر</w:t>
      </w:r>
      <w:r w:rsidR="0033473A">
        <w:rPr>
          <w:rFonts w:hint="cs"/>
          <w:rtl/>
          <w:lang w:bidi="fa-IR"/>
        </w:rPr>
        <w:t>ّ</w:t>
      </w:r>
      <w:r>
        <w:rPr>
          <w:rtl/>
          <w:lang w:bidi="fa-IR"/>
        </w:rPr>
        <w:t>بعي فإن</w:t>
      </w:r>
      <w:r w:rsidR="00377227">
        <w:rPr>
          <w:rFonts w:hint="cs"/>
          <w:rtl/>
          <w:lang w:bidi="fa-IR"/>
        </w:rPr>
        <w:t>َّ</w:t>
      </w:r>
      <w:r>
        <w:rPr>
          <w:rtl/>
          <w:lang w:bidi="fa-IR"/>
        </w:rPr>
        <w:t xml:space="preserve"> توراة موسى </w:t>
      </w:r>
      <w:r w:rsidR="00FF3D73" w:rsidRPr="00FF3D73">
        <w:rPr>
          <w:rStyle w:val="libAlaemChar"/>
          <w:rtl/>
        </w:rPr>
        <w:t>عليه‌السلام</w:t>
      </w:r>
      <w:r>
        <w:rPr>
          <w:rtl/>
          <w:lang w:bidi="fa-IR"/>
        </w:rPr>
        <w:t xml:space="preserve"> ما كانت موجودة في تلكم العصور</w:t>
      </w:r>
      <w:r w:rsidR="00C81984">
        <w:rPr>
          <w:rtl/>
          <w:lang w:bidi="fa-IR"/>
        </w:rPr>
        <w:t>،</w:t>
      </w:r>
      <w:r>
        <w:rPr>
          <w:rtl/>
          <w:lang w:bidi="fa-IR"/>
        </w:rPr>
        <w:t xml:space="preserve"> فلا يقف عليها الر</w:t>
      </w:r>
      <w:r w:rsidR="00377227">
        <w:rPr>
          <w:rFonts w:hint="cs"/>
          <w:rtl/>
          <w:lang w:bidi="fa-IR"/>
        </w:rPr>
        <w:t>ّ</w:t>
      </w:r>
      <w:r>
        <w:rPr>
          <w:rtl/>
          <w:lang w:bidi="fa-IR"/>
        </w:rPr>
        <w:t>بعي وغيره</w:t>
      </w:r>
      <w:r w:rsidR="00C81984">
        <w:rPr>
          <w:rtl/>
          <w:lang w:bidi="fa-IR"/>
        </w:rPr>
        <w:t>،</w:t>
      </w:r>
      <w:r>
        <w:rPr>
          <w:rtl/>
          <w:lang w:bidi="fa-IR"/>
        </w:rPr>
        <w:t xml:space="preserve"> وأم</w:t>
      </w:r>
      <w:r w:rsidR="00377227">
        <w:rPr>
          <w:rFonts w:hint="cs"/>
          <w:rtl/>
          <w:lang w:bidi="fa-IR"/>
        </w:rPr>
        <w:t>ّ</w:t>
      </w:r>
      <w:r>
        <w:rPr>
          <w:rtl/>
          <w:lang w:bidi="fa-IR"/>
        </w:rPr>
        <w:t>ا التوراة المحر</w:t>
      </w:r>
      <w:r w:rsidR="00377227">
        <w:rPr>
          <w:rFonts w:hint="cs"/>
          <w:rtl/>
          <w:lang w:bidi="fa-IR"/>
        </w:rPr>
        <w:t>ّ</w:t>
      </w:r>
      <w:r>
        <w:rPr>
          <w:rtl/>
          <w:lang w:bidi="fa-IR"/>
        </w:rPr>
        <w:t>فة فأي</w:t>
      </w:r>
      <w:r w:rsidR="00377227">
        <w:rPr>
          <w:rFonts w:hint="cs"/>
          <w:rtl/>
          <w:lang w:bidi="fa-IR"/>
        </w:rPr>
        <w:t>ّ</w:t>
      </w:r>
      <w:r>
        <w:rPr>
          <w:rtl/>
          <w:lang w:bidi="fa-IR"/>
        </w:rPr>
        <w:t xml:space="preserve"> حج</w:t>
      </w:r>
      <w:r w:rsidR="00377227">
        <w:rPr>
          <w:rFonts w:hint="cs"/>
          <w:rtl/>
          <w:lang w:bidi="fa-IR"/>
        </w:rPr>
        <w:t>ّ</w:t>
      </w:r>
      <w:r>
        <w:rPr>
          <w:rtl/>
          <w:lang w:bidi="fa-IR"/>
        </w:rPr>
        <w:t>ة لما فيها من أساطير</w:t>
      </w:r>
      <w:r w:rsidR="00C81984">
        <w:rPr>
          <w:rtl/>
          <w:lang w:bidi="fa-IR"/>
        </w:rPr>
        <w:t>،</w:t>
      </w:r>
      <w:r>
        <w:rPr>
          <w:rtl/>
          <w:lang w:bidi="fa-IR"/>
        </w:rPr>
        <w:t xml:space="preserve"> على </w:t>
      </w:r>
      <w:r w:rsidR="00377227">
        <w:rPr>
          <w:rFonts w:hint="cs"/>
          <w:rtl/>
          <w:lang w:bidi="fa-IR"/>
        </w:rPr>
        <w:t>ا</w:t>
      </w:r>
      <w:r>
        <w:rPr>
          <w:rtl/>
          <w:lang w:bidi="fa-IR"/>
        </w:rPr>
        <w:t>ن</w:t>
      </w:r>
      <w:r w:rsidR="00377227">
        <w:rPr>
          <w:rFonts w:hint="cs"/>
          <w:rtl/>
          <w:lang w:bidi="fa-IR"/>
        </w:rPr>
        <w:t>َّ</w:t>
      </w:r>
      <w:r>
        <w:rPr>
          <w:rtl/>
          <w:lang w:bidi="fa-IR"/>
        </w:rPr>
        <w:t xml:space="preserve"> نسخ التوراة الموجودة الآن على اختلاف طبعاتها خالية</w:t>
      </w:r>
      <w:r w:rsidR="00377227">
        <w:rPr>
          <w:rFonts w:hint="cs"/>
          <w:rtl/>
          <w:lang w:bidi="fa-IR"/>
        </w:rPr>
        <w:t>ٌ</w:t>
      </w:r>
      <w:r>
        <w:rPr>
          <w:rtl/>
          <w:lang w:bidi="fa-IR"/>
        </w:rPr>
        <w:t xml:space="preserve"> عن هذا العز والمختلق.</w:t>
      </w:r>
    </w:p>
    <w:p w:rsidR="00B969FF" w:rsidRDefault="00133737" w:rsidP="00B969FF">
      <w:pPr>
        <w:pStyle w:val="libNormal"/>
        <w:rPr>
          <w:rtl/>
          <w:lang w:bidi="fa-IR"/>
        </w:rPr>
      </w:pPr>
      <w:r>
        <w:rPr>
          <w:rtl/>
          <w:lang w:bidi="fa-IR"/>
        </w:rPr>
        <w:t>وحسبك في عرفان خطر عمر بن عبد العزيز قول الإمام أحمد بن حنبل لم</w:t>
      </w:r>
      <w:r w:rsidR="00B969FF">
        <w:rPr>
          <w:rFonts w:hint="cs"/>
          <w:rtl/>
          <w:lang w:bidi="fa-IR"/>
        </w:rPr>
        <w:t>ـّ</w:t>
      </w:r>
      <w:r>
        <w:rPr>
          <w:rtl/>
          <w:lang w:bidi="fa-IR"/>
        </w:rPr>
        <w:t>ا س</w:t>
      </w:r>
      <w:r w:rsidR="00B969FF">
        <w:rPr>
          <w:rFonts w:hint="cs"/>
          <w:rtl/>
          <w:lang w:bidi="fa-IR"/>
        </w:rPr>
        <w:t>ُ</w:t>
      </w:r>
      <w:r>
        <w:rPr>
          <w:rtl/>
          <w:lang w:bidi="fa-IR"/>
        </w:rPr>
        <w:t>ئل</w:t>
      </w:r>
      <w:r w:rsidR="00C81984">
        <w:rPr>
          <w:rtl/>
          <w:lang w:bidi="fa-IR"/>
        </w:rPr>
        <w:t>:</w:t>
      </w:r>
      <w:r>
        <w:rPr>
          <w:rtl/>
          <w:lang w:bidi="fa-IR"/>
        </w:rPr>
        <w:t xml:space="preserve"> </w:t>
      </w:r>
      <w:r w:rsidR="00B969FF">
        <w:rPr>
          <w:rFonts w:hint="cs"/>
          <w:rtl/>
          <w:lang w:bidi="fa-IR"/>
        </w:rPr>
        <w:t>ا</w:t>
      </w:r>
      <w:r>
        <w:rPr>
          <w:rtl/>
          <w:lang w:bidi="fa-IR"/>
        </w:rPr>
        <w:t>ي</w:t>
      </w:r>
      <w:r w:rsidR="00B969FF">
        <w:rPr>
          <w:rFonts w:hint="cs"/>
          <w:rtl/>
          <w:lang w:bidi="fa-IR"/>
        </w:rPr>
        <w:t>ّ</w:t>
      </w:r>
      <w:r>
        <w:rPr>
          <w:rtl/>
          <w:lang w:bidi="fa-IR"/>
        </w:rPr>
        <w:t>ما أفضل معاوية أو عمر بن عبد العزيز</w:t>
      </w:r>
      <w:r w:rsidR="00C81984">
        <w:rPr>
          <w:rtl/>
          <w:lang w:bidi="fa-IR"/>
        </w:rPr>
        <w:t>:</w:t>
      </w:r>
      <w:r>
        <w:rPr>
          <w:rtl/>
          <w:lang w:bidi="fa-IR"/>
        </w:rPr>
        <w:t xml:space="preserve"> فقال</w:t>
      </w:r>
      <w:r w:rsidR="00C81984">
        <w:rPr>
          <w:rtl/>
          <w:lang w:bidi="fa-IR"/>
        </w:rPr>
        <w:t>:</w:t>
      </w:r>
      <w:r>
        <w:rPr>
          <w:rtl/>
          <w:lang w:bidi="fa-IR"/>
        </w:rPr>
        <w:t xml:space="preserve"> لغبار</w:t>
      </w:r>
      <w:r w:rsidR="00B969FF">
        <w:rPr>
          <w:rFonts w:hint="cs"/>
          <w:rtl/>
          <w:lang w:bidi="fa-IR"/>
        </w:rPr>
        <w:t>ٌ</w:t>
      </w:r>
      <w:r>
        <w:rPr>
          <w:rtl/>
          <w:lang w:bidi="fa-IR"/>
        </w:rPr>
        <w:t xml:space="preserve"> لحق بأنف جواد معاوية بين يدي رسول الله </w:t>
      </w:r>
      <w:r w:rsidR="00A41102" w:rsidRPr="00A41102">
        <w:rPr>
          <w:rStyle w:val="libAlaemChar"/>
          <w:rtl/>
        </w:rPr>
        <w:t>صلى‌الله‌عليه‌وآله‌وسلم</w:t>
      </w:r>
      <w:r>
        <w:rPr>
          <w:rtl/>
          <w:lang w:bidi="fa-IR"/>
        </w:rPr>
        <w:t xml:space="preserve"> خير</w:t>
      </w:r>
      <w:r w:rsidR="00B969FF">
        <w:rPr>
          <w:rFonts w:hint="cs"/>
          <w:rtl/>
          <w:lang w:bidi="fa-IR"/>
        </w:rPr>
        <w:t>ٌ</w:t>
      </w:r>
      <w:r>
        <w:rPr>
          <w:rtl/>
          <w:lang w:bidi="fa-IR"/>
        </w:rPr>
        <w:t xml:space="preserve"> من عمر بن عبد العزيز </w:t>
      </w:r>
      <w:r w:rsidRPr="000367A4">
        <w:rPr>
          <w:rStyle w:val="libFootnotenumChar"/>
          <w:rtl/>
        </w:rPr>
        <w:t>(1)</w:t>
      </w:r>
    </w:p>
    <w:p w:rsidR="00A568EA" w:rsidRDefault="00133737" w:rsidP="00B969FF">
      <w:pPr>
        <w:pStyle w:val="libNormal"/>
        <w:rPr>
          <w:rtl/>
          <w:lang w:bidi="fa-IR"/>
        </w:rPr>
      </w:pPr>
      <w:r>
        <w:rPr>
          <w:rtl/>
          <w:lang w:bidi="fa-IR"/>
        </w:rPr>
        <w:t>وقال عبد الله بن المبارك</w:t>
      </w:r>
      <w:r w:rsidR="00C81984">
        <w:rPr>
          <w:rtl/>
          <w:lang w:bidi="fa-IR"/>
        </w:rPr>
        <w:t>:</w:t>
      </w:r>
      <w:r>
        <w:rPr>
          <w:rtl/>
          <w:lang w:bidi="fa-IR"/>
        </w:rPr>
        <w:t xml:space="preserve"> تراب</w:t>
      </w:r>
      <w:r w:rsidR="00B969FF">
        <w:rPr>
          <w:rFonts w:hint="cs"/>
          <w:rtl/>
          <w:lang w:bidi="fa-IR"/>
        </w:rPr>
        <w:t>ٌ</w:t>
      </w:r>
      <w:r>
        <w:rPr>
          <w:rtl/>
          <w:lang w:bidi="fa-IR"/>
        </w:rPr>
        <w:t xml:space="preserve"> في أنف معاوية أفضل من عمر بن عبد العزيز.</w:t>
      </w:r>
      <w:r w:rsidR="00B969FF">
        <w:rPr>
          <w:rFonts w:hint="cs"/>
          <w:rtl/>
          <w:lang w:bidi="fa-IR"/>
        </w:rPr>
        <w:t xml:space="preserve"> </w:t>
      </w:r>
      <w:r>
        <w:rPr>
          <w:rtl/>
          <w:lang w:bidi="fa-IR"/>
        </w:rPr>
        <w:t>و في لفظ</w:t>
      </w:r>
      <w:r w:rsidR="00C81984">
        <w:rPr>
          <w:rtl/>
          <w:lang w:bidi="fa-IR"/>
        </w:rPr>
        <w:t>:</w:t>
      </w:r>
      <w:r>
        <w:rPr>
          <w:rtl/>
          <w:lang w:bidi="fa-IR"/>
        </w:rPr>
        <w:t xml:space="preserve"> لتراب</w:t>
      </w:r>
      <w:r w:rsidR="00B969FF">
        <w:rPr>
          <w:rFonts w:hint="cs"/>
          <w:rtl/>
          <w:lang w:bidi="fa-IR"/>
        </w:rPr>
        <w:t>ٌ</w:t>
      </w:r>
      <w:r>
        <w:rPr>
          <w:rtl/>
          <w:lang w:bidi="fa-IR"/>
        </w:rPr>
        <w:t xml:space="preserve"> في منخري معاوية مع رسول الله خير</w:t>
      </w:r>
      <w:r w:rsidR="00B969FF">
        <w:rPr>
          <w:rFonts w:hint="cs"/>
          <w:rtl/>
          <w:lang w:bidi="fa-IR"/>
        </w:rPr>
        <w:t>ٌ</w:t>
      </w:r>
      <w:r>
        <w:rPr>
          <w:rtl/>
          <w:lang w:bidi="fa-IR"/>
        </w:rPr>
        <w:t xml:space="preserve"> و</w:t>
      </w:r>
      <w:r w:rsidR="00B969FF">
        <w:rPr>
          <w:rFonts w:hint="cs"/>
          <w:rtl/>
          <w:lang w:bidi="fa-IR"/>
        </w:rPr>
        <w:t xml:space="preserve"> ا</w:t>
      </w:r>
      <w:r>
        <w:rPr>
          <w:rtl/>
          <w:lang w:bidi="fa-IR"/>
        </w:rPr>
        <w:t xml:space="preserve">فضل من عمر بن عبد العزيز </w:t>
      </w:r>
      <w:r w:rsidRPr="000367A4">
        <w:rPr>
          <w:rStyle w:val="libFootnotenumChar"/>
          <w:rtl/>
        </w:rPr>
        <w:t>(2)</w:t>
      </w:r>
      <w:r>
        <w:rPr>
          <w:rtl/>
          <w:lang w:bidi="fa-IR"/>
        </w:rPr>
        <w:t>. فما خطر رجل يكون تراب منخر ابن هند أو منخر جواده أفضل منه حت</w:t>
      </w:r>
      <w:r w:rsidR="00B969FF">
        <w:rPr>
          <w:rFonts w:hint="cs"/>
          <w:rtl/>
          <w:lang w:bidi="fa-IR"/>
        </w:rPr>
        <w:t>ّ</w:t>
      </w:r>
      <w:r>
        <w:rPr>
          <w:rtl/>
          <w:lang w:bidi="fa-IR"/>
        </w:rPr>
        <w:t>ى ي</w:t>
      </w:r>
      <w:r w:rsidR="00B969FF">
        <w:rPr>
          <w:rFonts w:hint="cs"/>
          <w:rtl/>
          <w:lang w:bidi="fa-IR"/>
        </w:rPr>
        <w:t>ُ</w:t>
      </w:r>
      <w:r>
        <w:rPr>
          <w:rtl/>
          <w:lang w:bidi="fa-IR"/>
        </w:rPr>
        <w:t>ذكر في التوراة</w:t>
      </w:r>
      <w:r w:rsidR="00C81984">
        <w:rPr>
          <w:rtl/>
          <w:lang w:bidi="fa-IR"/>
        </w:rPr>
        <w:t>؟</w:t>
      </w:r>
      <w:r>
        <w:rPr>
          <w:rtl/>
          <w:lang w:bidi="fa-IR"/>
        </w:rPr>
        <w:t xml:space="preserve"> أو تبكي عليه الس</w:t>
      </w:r>
      <w:r w:rsidR="00B969FF">
        <w:rPr>
          <w:rFonts w:hint="cs"/>
          <w:rtl/>
          <w:lang w:bidi="fa-IR"/>
        </w:rPr>
        <w:t>ّ</w:t>
      </w:r>
      <w:r>
        <w:rPr>
          <w:rtl/>
          <w:lang w:bidi="fa-IR"/>
        </w:rPr>
        <w:t xml:space="preserve">ماء والأرض </w:t>
      </w:r>
      <w:r w:rsidR="00B969FF">
        <w:rPr>
          <w:rFonts w:hint="cs"/>
          <w:rtl/>
          <w:lang w:bidi="fa-IR"/>
        </w:rPr>
        <w:t>ا</w:t>
      </w:r>
      <w:r>
        <w:rPr>
          <w:rtl/>
          <w:lang w:bidi="fa-IR"/>
        </w:rPr>
        <w:t>ربعين يوما</w:t>
      </w:r>
      <w:r w:rsidR="00B969FF">
        <w:rPr>
          <w:rFonts w:hint="cs"/>
          <w:rtl/>
          <w:lang w:bidi="fa-IR"/>
        </w:rPr>
        <w:t>ً</w:t>
      </w:r>
      <w:r w:rsidR="00C81984">
        <w:rPr>
          <w:rtl/>
          <w:lang w:bidi="fa-IR"/>
        </w:rPr>
        <w:t>؟</w:t>
      </w:r>
      <w:r>
        <w:rPr>
          <w:rtl/>
          <w:lang w:bidi="fa-IR"/>
        </w:rPr>
        <w:t xml:space="preserve"> فما بكت عليهم الس</w:t>
      </w:r>
      <w:r w:rsidR="00B969FF">
        <w:rPr>
          <w:rFonts w:hint="cs"/>
          <w:rtl/>
          <w:lang w:bidi="fa-IR"/>
        </w:rPr>
        <w:t>ّ</w:t>
      </w:r>
      <w:r>
        <w:rPr>
          <w:rtl/>
          <w:lang w:bidi="fa-IR"/>
        </w:rPr>
        <w:t>ماء والأرض وما كانوا منظرين.</w:t>
      </w:r>
    </w:p>
    <w:p w:rsidR="00133737" w:rsidRDefault="00B969FF" w:rsidP="00B969FF">
      <w:pPr>
        <w:pStyle w:val="Heading2Center"/>
        <w:rPr>
          <w:lang w:bidi="fa-IR"/>
        </w:rPr>
      </w:pPr>
      <w:bookmarkStart w:id="66" w:name="_Toc526342268"/>
      <w:r>
        <w:rPr>
          <w:rFonts w:hint="cs"/>
          <w:rtl/>
          <w:lang w:bidi="fa-IR"/>
        </w:rPr>
        <w:t>_</w:t>
      </w:r>
      <w:r w:rsidR="00133737">
        <w:rPr>
          <w:rtl/>
          <w:lang w:bidi="fa-IR"/>
        </w:rPr>
        <w:t xml:space="preserve"> 23 </w:t>
      </w:r>
      <w:r>
        <w:rPr>
          <w:rFonts w:hint="cs"/>
          <w:rtl/>
          <w:lang w:bidi="fa-IR"/>
        </w:rPr>
        <w:t>_</w:t>
      </w:r>
      <w:bookmarkEnd w:id="66"/>
    </w:p>
    <w:p w:rsidR="00133737" w:rsidRDefault="00133737" w:rsidP="005E32D7">
      <w:pPr>
        <w:pStyle w:val="Heading2Center"/>
        <w:rPr>
          <w:lang w:bidi="fa-IR"/>
        </w:rPr>
      </w:pPr>
      <w:bookmarkStart w:id="67" w:name="_Toc526342269"/>
      <w:r>
        <w:rPr>
          <w:rtl/>
          <w:lang w:bidi="fa-IR"/>
        </w:rPr>
        <w:t>رعاء الشاة ف</w:t>
      </w:r>
      <w:r w:rsidR="005E32D7">
        <w:rPr>
          <w:rFonts w:hint="cs"/>
          <w:rtl/>
          <w:lang w:bidi="fa-IR"/>
        </w:rPr>
        <w:t>ى</w:t>
      </w:r>
      <w:r>
        <w:rPr>
          <w:rtl/>
          <w:lang w:bidi="fa-IR"/>
        </w:rPr>
        <w:t xml:space="preserve"> خلافة عمر بن عبد العزيز</w:t>
      </w:r>
      <w:bookmarkEnd w:id="67"/>
    </w:p>
    <w:p w:rsidR="00A568EA" w:rsidRDefault="00133737" w:rsidP="00B969FF">
      <w:pPr>
        <w:pStyle w:val="libNormal"/>
        <w:rPr>
          <w:rtl/>
          <w:lang w:bidi="fa-IR"/>
        </w:rPr>
      </w:pPr>
      <w:r>
        <w:rPr>
          <w:rtl/>
          <w:lang w:bidi="fa-IR"/>
        </w:rPr>
        <w:t xml:space="preserve">قال اليافعي في </w:t>
      </w:r>
      <w:r w:rsidR="000367A4">
        <w:rPr>
          <w:rtl/>
          <w:lang w:bidi="fa-IR"/>
        </w:rPr>
        <w:t>-</w:t>
      </w:r>
      <w:r>
        <w:rPr>
          <w:rtl/>
          <w:lang w:bidi="fa-IR"/>
        </w:rPr>
        <w:t xml:space="preserve"> روض الر</w:t>
      </w:r>
      <w:r w:rsidR="00B969FF">
        <w:rPr>
          <w:rFonts w:hint="cs"/>
          <w:rtl/>
          <w:lang w:bidi="fa-IR"/>
        </w:rPr>
        <w:t>َّ</w:t>
      </w:r>
      <w:r>
        <w:rPr>
          <w:rtl/>
          <w:lang w:bidi="fa-IR"/>
        </w:rPr>
        <w:t xml:space="preserve">ياحين </w:t>
      </w:r>
      <w:r w:rsidR="000367A4">
        <w:rPr>
          <w:rtl/>
          <w:lang w:bidi="fa-IR"/>
        </w:rPr>
        <w:t>-</w:t>
      </w:r>
      <w:r>
        <w:rPr>
          <w:rtl/>
          <w:lang w:bidi="fa-IR"/>
        </w:rPr>
        <w:t xml:space="preserve"> ص 165</w:t>
      </w:r>
      <w:r w:rsidR="00C81984">
        <w:rPr>
          <w:rtl/>
          <w:lang w:bidi="fa-IR"/>
        </w:rPr>
        <w:t>:</w:t>
      </w:r>
      <w:r>
        <w:rPr>
          <w:rtl/>
          <w:lang w:bidi="fa-IR"/>
        </w:rPr>
        <w:t xml:space="preserve"> حكي </w:t>
      </w:r>
      <w:r w:rsidR="00B969FF">
        <w:rPr>
          <w:rFonts w:hint="cs"/>
          <w:rtl/>
          <w:lang w:bidi="fa-IR"/>
        </w:rPr>
        <w:t>ا</w:t>
      </w:r>
      <w:r>
        <w:rPr>
          <w:rtl/>
          <w:lang w:bidi="fa-IR"/>
        </w:rPr>
        <w:t>ن</w:t>
      </w:r>
      <w:r w:rsidR="00B969FF">
        <w:rPr>
          <w:rFonts w:hint="cs"/>
          <w:rtl/>
          <w:lang w:bidi="fa-IR"/>
        </w:rPr>
        <w:t>ّ</w:t>
      </w:r>
      <w:r>
        <w:rPr>
          <w:rtl/>
          <w:lang w:bidi="fa-IR"/>
        </w:rPr>
        <w:t>ه لم</w:t>
      </w:r>
      <w:r w:rsidR="00B969FF">
        <w:rPr>
          <w:rFonts w:hint="cs"/>
          <w:rtl/>
          <w:lang w:bidi="fa-IR"/>
        </w:rPr>
        <w:t>ـّ</w:t>
      </w:r>
      <w:r>
        <w:rPr>
          <w:rtl/>
          <w:lang w:bidi="fa-IR"/>
        </w:rPr>
        <w:t>ا ولي عمر بن عبد العزيز رضي الله عنه الخلافة قال رعاء الش</w:t>
      </w:r>
      <w:r w:rsidR="00B969FF">
        <w:rPr>
          <w:rFonts w:hint="cs"/>
          <w:rtl/>
          <w:lang w:bidi="fa-IR"/>
        </w:rPr>
        <w:t>ّ</w:t>
      </w:r>
      <w:r>
        <w:rPr>
          <w:rtl/>
          <w:lang w:bidi="fa-IR"/>
        </w:rPr>
        <w:t>اة في رأس الجبال</w:t>
      </w:r>
      <w:r w:rsidR="00C81984">
        <w:rPr>
          <w:rtl/>
          <w:lang w:bidi="fa-IR"/>
        </w:rPr>
        <w:t>:</w:t>
      </w:r>
      <w:r>
        <w:rPr>
          <w:rtl/>
          <w:lang w:bidi="fa-IR"/>
        </w:rPr>
        <w:t xml:space="preserve"> م</w:t>
      </w:r>
      <w:r w:rsidR="00B969FF">
        <w:rPr>
          <w:rFonts w:hint="cs"/>
          <w:rtl/>
          <w:lang w:bidi="fa-IR"/>
        </w:rPr>
        <w:t>َ</w:t>
      </w:r>
      <w:r>
        <w:rPr>
          <w:rtl/>
          <w:lang w:bidi="fa-IR"/>
        </w:rPr>
        <w:t>ن هذا الخليفة الص</w:t>
      </w:r>
      <w:r w:rsidR="00B969FF">
        <w:rPr>
          <w:rFonts w:hint="cs"/>
          <w:rtl/>
          <w:lang w:bidi="fa-IR"/>
        </w:rPr>
        <w:t>ّ</w:t>
      </w:r>
      <w:r>
        <w:rPr>
          <w:rtl/>
          <w:lang w:bidi="fa-IR"/>
        </w:rPr>
        <w:t>الح ال</w:t>
      </w:r>
      <w:r w:rsidR="00B969FF">
        <w:rPr>
          <w:rFonts w:hint="cs"/>
          <w:rtl/>
          <w:lang w:bidi="fa-IR"/>
        </w:rPr>
        <w:t>ّ</w:t>
      </w:r>
      <w:r>
        <w:rPr>
          <w:rtl/>
          <w:lang w:bidi="fa-IR"/>
        </w:rPr>
        <w:t>ذي قد قام على الن</w:t>
      </w:r>
      <w:r w:rsidR="00B969FF">
        <w:rPr>
          <w:rFonts w:hint="cs"/>
          <w:rtl/>
          <w:lang w:bidi="fa-IR"/>
        </w:rPr>
        <w:t>ّ</w:t>
      </w:r>
      <w:r>
        <w:rPr>
          <w:rtl/>
          <w:lang w:bidi="fa-IR"/>
        </w:rPr>
        <w:t>اس</w:t>
      </w:r>
      <w:r w:rsidR="00C81984">
        <w:rPr>
          <w:rtl/>
          <w:lang w:bidi="fa-IR"/>
        </w:rPr>
        <w:t>؟</w:t>
      </w:r>
      <w:r>
        <w:rPr>
          <w:rtl/>
          <w:lang w:bidi="fa-IR"/>
        </w:rPr>
        <w:t xml:space="preserve"> فقيل لهم</w:t>
      </w:r>
      <w:r w:rsidR="00C81984">
        <w:rPr>
          <w:rtl/>
          <w:lang w:bidi="fa-IR"/>
        </w:rPr>
        <w:t>:</w:t>
      </w:r>
      <w:r>
        <w:rPr>
          <w:rtl/>
          <w:lang w:bidi="fa-IR"/>
        </w:rPr>
        <w:t xml:space="preserve"> وما أعلمكم بذلك</w:t>
      </w:r>
      <w:r w:rsidR="00C81984">
        <w:rPr>
          <w:rtl/>
          <w:lang w:bidi="fa-IR"/>
        </w:rPr>
        <w:t>؟</w:t>
      </w:r>
      <w:r>
        <w:rPr>
          <w:rtl/>
          <w:lang w:bidi="fa-IR"/>
        </w:rPr>
        <w:t xml:space="preserve"> قالوا</w:t>
      </w:r>
      <w:r w:rsidR="00C81984">
        <w:rPr>
          <w:rtl/>
          <w:lang w:bidi="fa-IR"/>
        </w:rPr>
        <w:t>:</w:t>
      </w:r>
      <w:r>
        <w:rPr>
          <w:rtl/>
          <w:lang w:bidi="fa-IR"/>
        </w:rPr>
        <w:t xml:space="preserve"> إن</w:t>
      </w:r>
      <w:r w:rsidR="00B969FF">
        <w:rPr>
          <w:rFonts w:hint="cs"/>
          <w:rtl/>
          <w:lang w:bidi="fa-IR"/>
        </w:rPr>
        <w:t>ّ</w:t>
      </w:r>
      <w:r>
        <w:rPr>
          <w:rtl/>
          <w:lang w:bidi="fa-IR"/>
        </w:rPr>
        <w:t>ه إذا قام خليفة</w:t>
      </w:r>
      <w:r w:rsidR="00B969FF">
        <w:rPr>
          <w:rFonts w:hint="cs"/>
          <w:rtl/>
          <w:lang w:bidi="fa-IR"/>
        </w:rPr>
        <w:t>ٌ</w:t>
      </w:r>
      <w:r>
        <w:rPr>
          <w:rtl/>
          <w:lang w:bidi="fa-IR"/>
        </w:rPr>
        <w:t xml:space="preserve"> صالح</w:t>
      </w:r>
      <w:r w:rsidR="00B969FF">
        <w:rPr>
          <w:rFonts w:hint="cs"/>
          <w:rtl/>
          <w:lang w:bidi="fa-IR"/>
        </w:rPr>
        <w:t>ٌ</w:t>
      </w:r>
      <w:r>
        <w:rPr>
          <w:rtl/>
          <w:lang w:bidi="fa-IR"/>
        </w:rPr>
        <w:t xml:space="preserve"> كف</w:t>
      </w:r>
      <w:r w:rsidR="00B969FF">
        <w:rPr>
          <w:rFonts w:hint="cs"/>
          <w:rtl/>
          <w:lang w:bidi="fa-IR"/>
        </w:rPr>
        <w:t>َّ</w:t>
      </w:r>
      <w:r>
        <w:rPr>
          <w:rtl/>
          <w:lang w:bidi="fa-IR"/>
        </w:rPr>
        <w:t xml:space="preserve"> الذئاب وال</w:t>
      </w:r>
      <w:r w:rsidR="00B969FF">
        <w:rPr>
          <w:rFonts w:hint="cs"/>
          <w:rtl/>
          <w:lang w:bidi="fa-IR"/>
        </w:rPr>
        <w:t>اُ</w:t>
      </w:r>
      <w:r>
        <w:rPr>
          <w:rtl/>
          <w:lang w:bidi="fa-IR"/>
        </w:rPr>
        <w:t>سد عن شياهنا.</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شذرات الذهب 1</w:t>
      </w:r>
      <w:r w:rsidR="00C81984">
        <w:rPr>
          <w:rtl/>
          <w:lang w:bidi="fa-IR"/>
        </w:rPr>
        <w:t>:</w:t>
      </w:r>
      <w:r>
        <w:rPr>
          <w:rtl/>
          <w:lang w:bidi="fa-IR"/>
        </w:rPr>
        <w:t xml:space="preserve"> 65.</w:t>
      </w:r>
    </w:p>
    <w:p w:rsidR="00133737" w:rsidRDefault="00133737" w:rsidP="000367A4">
      <w:pPr>
        <w:pStyle w:val="libFootnote0"/>
        <w:rPr>
          <w:lang w:bidi="fa-IR"/>
        </w:rPr>
      </w:pPr>
      <w:r>
        <w:rPr>
          <w:rtl/>
          <w:lang w:bidi="fa-IR"/>
        </w:rPr>
        <w:t xml:space="preserve">2 </w:t>
      </w:r>
      <w:r w:rsidR="000367A4">
        <w:rPr>
          <w:rtl/>
          <w:lang w:bidi="fa-IR"/>
        </w:rPr>
        <w:t>-</w:t>
      </w:r>
      <w:r>
        <w:rPr>
          <w:rtl/>
          <w:lang w:bidi="fa-IR"/>
        </w:rPr>
        <w:t xml:space="preserve"> تاريخ ابن كثير 8</w:t>
      </w:r>
      <w:r w:rsidR="00C81984">
        <w:rPr>
          <w:rtl/>
          <w:lang w:bidi="fa-IR"/>
        </w:rPr>
        <w:t>:</w:t>
      </w:r>
      <w:r>
        <w:rPr>
          <w:rtl/>
          <w:lang w:bidi="fa-IR"/>
        </w:rPr>
        <w:t xml:space="preserve"> 139</w:t>
      </w:r>
      <w:r w:rsidR="00C81984">
        <w:rPr>
          <w:rtl/>
          <w:lang w:bidi="fa-IR"/>
        </w:rPr>
        <w:t>،</w:t>
      </w:r>
      <w:r>
        <w:rPr>
          <w:rtl/>
          <w:lang w:bidi="fa-IR"/>
        </w:rPr>
        <w:t xml:space="preserve"> الصواعق ص 127.</w:t>
      </w:r>
    </w:p>
    <w:p w:rsidR="00133737" w:rsidRDefault="00A568EA" w:rsidP="000367A4">
      <w:pPr>
        <w:pStyle w:val="libNormal"/>
        <w:rPr>
          <w:lang w:bidi="fa-IR"/>
        </w:rPr>
      </w:pPr>
      <w:r>
        <w:rPr>
          <w:rtl/>
          <w:lang w:bidi="fa-IR"/>
        </w:rPr>
        <w:br w:type="page"/>
      </w:r>
    </w:p>
    <w:p w:rsidR="00A568EA" w:rsidRDefault="00133737" w:rsidP="00B969FF">
      <w:pPr>
        <w:pStyle w:val="libNormal"/>
        <w:rPr>
          <w:rtl/>
          <w:lang w:bidi="fa-IR"/>
        </w:rPr>
      </w:pPr>
      <w:r>
        <w:rPr>
          <w:rtl/>
          <w:lang w:bidi="fa-IR"/>
        </w:rPr>
        <w:lastRenderedPageBreak/>
        <w:t>قال الأميني</w:t>
      </w:r>
      <w:r w:rsidR="00B969FF">
        <w:rPr>
          <w:rFonts w:hint="cs"/>
          <w:rtl/>
          <w:lang w:bidi="fa-IR"/>
        </w:rPr>
        <w:t>ّ</w:t>
      </w:r>
      <w:r>
        <w:rPr>
          <w:rtl/>
          <w:lang w:bidi="fa-IR"/>
        </w:rPr>
        <w:t xml:space="preserve"> ما أعرف الس</w:t>
      </w:r>
      <w:r w:rsidR="00B969FF">
        <w:rPr>
          <w:rFonts w:hint="cs"/>
          <w:rtl/>
          <w:lang w:bidi="fa-IR"/>
        </w:rPr>
        <w:t>ّ</w:t>
      </w:r>
      <w:r>
        <w:rPr>
          <w:rtl/>
          <w:lang w:bidi="fa-IR"/>
        </w:rPr>
        <w:t>باع المفترسة في القرون الخالية بصالح الخلفاء من طالحهم</w:t>
      </w:r>
      <w:r w:rsidR="00C81984">
        <w:rPr>
          <w:rtl/>
          <w:lang w:bidi="fa-IR"/>
        </w:rPr>
        <w:t>،</w:t>
      </w:r>
      <w:r>
        <w:rPr>
          <w:rtl/>
          <w:lang w:bidi="fa-IR"/>
        </w:rPr>
        <w:t xml:space="preserve"> حت</w:t>
      </w:r>
      <w:r w:rsidR="00B969FF">
        <w:rPr>
          <w:rFonts w:hint="cs"/>
          <w:rtl/>
          <w:lang w:bidi="fa-IR"/>
        </w:rPr>
        <w:t>ّ</w:t>
      </w:r>
      <w:r>
        <w:rPr>
          <w:rtl/>
          <w:lang w:bidi="fa-IR"/>
        </w:rPr>
        <w:t>ى كف</w:t>
      </w:r>
      <w:r w:rsidR="00B969FF">
        <w:rPr>
          <w:rFonts w:hint="cs"/>
          <w:rtl/>
          <w:lang w:bidi="fa-IR"/>
        </w:rPr>
        <w:t>ّ</w:t>
      </w:r>
      <w:r>
        <w:rPr>
          <w:rtl/>
          <w:lang w:bidi="fa-IR"/>
        </w:rPr>
        <w:t>ت عن الفرس والعدوان جريا</w:t>
      </w:r>
      <w:r w:rsidR="00B969FF">
        <w:rPr>
          <w:rFonts w:hint="cs"/>
          <w:rtl/>
          <w:lang w:bidi="fa-IR"/>
        </w:rPr>
        <w:t>ً</w:t>
      </w:r>
      <w:r>
        <w:rPr>
          <w:rtl/>
          <w:lang w:bidi="fa-IR"/>
        </w:rPr>
        <w:t xml:space="preserve"> على الص</w:t>
      </w:r>
      <w:r w:rsidR="00B969FF">
        <w:rPr>
          <w:rFonts w:hint="cs"/>
          <w:rtl/>
          <w:lang w:bidi="fa-IR"/>
        </w:rPr>
        <w:t>ّ</w:t>
      </w:r>
      <w:r>
        <w:rPr>
          <w:rtl/>
          <w:lang w:bidi="fa-IR"/>
        </w:rPr>
        <w:t>الح العام</w:t>
      </w:r>
      <w:r w:rsidR="00B969FF">
        <w:rPr>
          <w:rFonts w:hint="cs"/>
          <w:rtl/>
          <w:lang w:bidi="fa-IR"/>
        </w:rPr>
        <w:t>ّ</w:t>
      </w:r>
      <w:r w:rsidR="00C81984">
        <w:rPr>
          <w:rtl/>
          <w:lang w:bidi="fa-IR"/>
        </w:rPr>
        <w:t>؟</w:t>
      </w:r>
      <w:r>
        <w:rPr>
          <w:rtl/>
          <w:lang w:bidi="fa-IR"/>
        </w:rPr>
        <w:t xml:space="preserve"> وما أجهل به ال</w:t>
      </w:r>
      <w:r w:rsidR="00B969FF">
        <w:rPr>
          <w:rFonts w:hint="cs"/>
          <w:rtl/>
          <w:lang w:bidi="fa-IR"/>
        </w:rPr>
        <w:t>إ</w:t>
      </w:r>
      <w:r>
        <w:rPr>
          <w:rtl/>
          <w:lang w:bidi="fa-IR"/>
        </w:rPr>
        <w:t>نسان الظلوم الجهول حت</w:t>
      </w:r>
      <w:r w:rsidR="00B969FF">
        <w:rPr>
          <w:rFonts w:hint="cs"/>
          <w:rtl/>
          <w:lang w:bidi="fa-IR"/>
        </w:rPr>
        <w:t>ّ</w:t>
      </w:r>
      <w:r>
        <w:rPr>
          <w:rtl/>
          <w:lang w:bidi="fa-IR"/>
        </w:rPr>
        <w:t>ى حاد عنه وخاصمه وعانده وحاربه وقاتله</w:t>
      </w:r>
      <w:r w:rsidR="00C81984">
        <w:rPr>
          <w:rtl/>
          <w:lang w:bidi="fa-IR"/>
        </w:rPr>
        <w:t>؟</w:t>
      </w:r>
      <w:r>
        <w:rPr>
          <w:rtl/>
          <w:lang w:bidi="fa-IR"/>
        </w:rPr>
        <w:t xml:space="preserve"> ولو كانت هذه الس</w:t>
      </w:r>
      <w:r w:rsidR="00B969FF">
        <w:rPr>
          <w:rFonts w:hint="cs"/>
          <w:rtl/>
          <w:lang w:bidi="fa-IR"/>
        </w:rPr>
        <w:t>ّ</w:t>
      </w:r>
      <w:r>
        <w:rPr>
          <w:rtl/>
          <w:lang w:bidi="fa-IR"/>
        </w:rPr>
        <w:t>يرة مط</w:t>
      </w:r>
      <w:r w:rsidR="00B969FF">
        <w:rPr>
          <w:rFonts w:hint="cs"/>
          <w:rtl/>
          <w:lang w:bidi="fa-IR"/>
        </w:rPr>
        <w:t>ّ</w:t>
      </w:r>
      <w:r>
        <w:rPr>
          <w:rtl/>
          <w:lang w:bidi="fa-IR"/>
        </w:rPr>
        <w:t>ردة في الس</w:t>
      </w:r>
      <w:r w:rsidR="00B969FF">
        <w:rPr>
          <w:rFonts w:hint="cs"/>
          <w:rtl/>
          <w:lang w:bidi="fa-IR"/>
        </w:rPr>
        <w:t>ّ</w:t>
      </w:r>
      <w:r>
        <w:rPr>
          <w:rtl/>
          <w:lang w:bidi="fa-IR"/>
        </w:rPr>
        <w:t>باع في كل</w:t>
      </w:r>
      <w:r w:rsidR="00B969FF">
        <w:rPr>
          <w:rFonts w:hint="cs"/>
          <w:rtl/>
          <w:lang w:bidi="fa-IR"/>
        </w:rPr>
        <w:t>ِّ</w:t>
      </w:r>
      <w:r>
        <w:rPr>
          <w:rtl/>
          <w:lang w:bidi="fa-IR"/>
        </w:rPr>
        <w:t xml:space="preserve"> أدوار الحياة</w:t>
      </w:r>
      <w:r w:rsidR="00C81984">
        <w:rPr>
          <w:rtl/>
          <w:lang w:bidi="fa-IR"/>
        </w:rPr>
        <w:t>،</w:t>
      </w:r>
      <w:r>
        <w:rPr>
          <w:rtl/>
          <w:lang w:bidi="fa-IR"/>
        </w:rPr>
        <w:t xml:space="preserve"> ولم يكن هذا الشعور الحي</w:t>
      </w:r>
      <w:r w:rsidR="00B969FF">
        <w:rPr>
          <w:rFonts w:hint="cs"/>
          <w:rtl/>
          <w:lang w:bidi="fa-IR"/>
        </w:rPr>
        <w:t>ُّ</w:t>
      </w:r>
      <w:r>
        <w:rPr>
          <w:rtl/>
          <w:lang w:bidi="fa-IR"/>
        </w:rPr>
        <w:t xml:space="preserve"> من خاص</w:t>
      </w:r>
      <w:r w:rsidR="00B969FF">
        <w:rPr>
          <w:rFonts w:hint="cs"/>
          <w:rtl/>
          <w:lang w:bidi="fa-IR"/>
        </w:rPr>
        <w:t>ّ</w:t>
      </w:r>
      <w:r>
        <w:rPr>
          <w:rtl/>
          <w:lang w:bidi="fa-IR"/>
        </w:rPr>
        <w:t>ة سباع عصر عمر بن عبد العزيز ورعاءه</w:t>
      </w:r>
      <w:r w:rsidR="00C81984">
        <w:rPr>
          <w:rtl/>
          <w:lang w:bidi="fa-IR"/>
        </w:rPr>
        <w:t>؟</w:t>
      </w:r>
      <w:r>
        <w:rPr>
          <w:rtl/>
          <w:lang w:bidi="fa-IR"/>
        </w:rPr>
        <w:t xml:space="preserve"> لكانت لها أن تفني شياه الد</w:t>
      </w:r>
      <w:r w:rsidR="00B969FF">
        <w:rPr>
          <w:rFonts w:hint="cs"/>
          <w:rtl/>
          <w:lang w:bidi="fa-IR"/>
        </w:rPr>
        <w:t>ّ</w:t>
      </w:r>
      <w:r>
        <w:rPr>
          <w:rtl/>
          <w:lang w:bidi="fa-IR"/>
        </w:rPr>
        <w:t>نيا ولم تبق منها شيئا</w:t>
      </w:r>
      <w:r w:rsidR="00B969FF">
        <w:rPr>
          <w:rFonts w:hint="cs"/>
          <w:rtl/>
          <w:lang w:bidi="fa-IR"/>
        </w:rPr>
        <w:t>ً</w:t>
      </w:r>
      <w:r>
        <w:rPr>
          <w:rtl/>
          <w:lang w:bidi="fa-IR"/>
        </w:rPr>
        <w:t xml:space="preserve"> يوم معاوية ويزيد وهلم</w:t>
      </w:r>
      <w:r w:rsidR="00B969FF">
        <w:rPr>
          <w:rFonts w:hint="cs"/>
          <w:rtl/>
          <w:lang w:bidi="fa-IR"/>
        </w:rPr>
        <w:t>ّ</w:t>
      </w:r>
      <w:r>
        <w:rPr>
          <w:rtl/>
          <w:lang w:bidi="fa-IR"/>
        </w:rPr>
        <w:t xml:space="preserve"> جر</w:t>
      </w:r>
      <w:r w:rsidR="00B969FF">
        <w:rPr>
          <w:rFonts w:hint="cs"/>
          <w:rtl/>
          <w:lang w:bidi="fa-IR"/>
        </w:rPr>
        <w:t>ّ</w:t>
      </w:r>
      <w:r>
        <w:rPr>
          <w:rtl/>
          <w:lang w:bidi="fa-IR"/>
        </w:rPr>
        <w:t>ا</w:t>
      </w:r>
      <w:r w:rsidR="00C81984">
        <w:rPr>
          <w:rtl/>
          <w:lang w:bidi="fa-IR"/>
        </w:rPr>
        <w:t>،</w:t>
      </w:r>
      <w:r>
        <w:rPr>
          <w:rtl/>
          <w:lang w:bidi="fa-IR"/>
        </w:rPr>
        <w:t xml:space="preserve"> أو ارجع إلى الوراء القهقرى.</w:t>
      </w:r>
    </w:p>
    <w:p w:rsidR="00133737" w:rsidRDefault="00B969FF" w:rsidP="00B969FF">
      <w:pPr>
        <w:pStyle w:val="Heading2Center"/>
        <w:rPr>
          <w:lang w:bidi="fa-IR"/>
        </w:rPr>
      </w:pPr>
      <w:bookmarkStart w:id="68" w:name="_Toc526342270"/>
      <w:r>
        <w:rPr>
          <w:rFonts w:hint="cs"/>
          <w:rtl/>
          <w:lang w:bidi="fa-IR"/>
        </w:rPr>
        <w:t>_</w:t>
      </w:r>
      <w:r w:rsidR="00133737">
        <w:rPr>
          <w:rtl/>
          <w:lang w:bidi="fa-IR"/>
        </w:rPr>
        <w:t xml:space="preserve"> 24 </w:t>
      </w:r>
      <w:r>
        <w:rPr>
          <w:rFonts w:hint="cs"/>
          <w:rtl/>
          <w:lang w:bidi="fa-IR"/>
        </w:rPr>
        <w:t>_</w:t>
      </w:r>
      <w:bookmarkEnd w:id="68"/>
    </w:p>
    <w:p w:rsidR="00133737" w:rsidRDefault="00133737" w:rsidP="00B969FF">
      <w:pPr>
        <w:pStyle w:val="Heading2Center"/>
        <w:rPr>
          <w:lang w:bidi="fa-IR"/>
        </w:rPr>
      </w:pPr>
      <w:bookmarkStart w:id="69" w:name="_Toc526342271"/>
      <w:r>
        <w:rPr>
          <w:rtl/>
          <w:lang w:bidi="fa-IR"/>
        </w:rPr>
        <w:t>كتاب براءة لعمر بن عبد العزيز</w:t>
      </w:r>
      <w:bookmarkEnd w:id="69"/>
    </w:p>
    <w:p w:rsidR="00A568EA" w:rsidRDefault="00133737" w:rsidP="00133737">
      <w:pPr>
        <w:pStyle w:val="libNormal"/>
        <w:rPr>
          <w:rtl/>
          <w:lang w:bidi="fa-IR"/>
        </w:rPr>
      </w:pPr>
      <w:r>
        <w:rPr>
          <w:rtl/>
          <w:lang w:bidi="fa-IR"/>
        </w:rPr>
        <w:t>كان عمر بن عبد العزيز يأتي المساجد المهجورة في الليل فيصل</w:t>
      </w:r>
      <w:r w:rsidR="00B969FF">
        <w:rPr>
          <w:rFonts w:hint="cs"/>
          <w:rtl/>
          <w:lang w:bidi="fa-IR"/>
        </w:rPr>
        <w:t>ّ</w:t>
      </w:r>
      <w:r>
        <w:rPr>
          <w:rtl/>
          <w:lang w:bidi="fa-IR"/>
        </w:rPr>
        <w:t>ي فيها ما يسر</w:t>
      </w:r>
      <w:r w:rsidR="00B969FF">
        <w:rPr>
          <w:rFonts w:hint="cs"/>
          <w:rtl/>
          <w:lang w:bidi="fa-IR"/>
        </w:rPr>
        <w:t>ّ</w:t>
      </w:r>
      <w:r>
        <w:rPr>
          <w:rtl/>
          <w:lang w:bidi="fa-IR"/>
        </w:rPr>
        <w:t xml:space="preserve"> الله عز</w:t>
      </w:r>
      <w:r w:rsidR="00B969FF">
        <w:rPr>
          <w:rFonts w:hint="cs"/>
          <w:rtl/>
          <w:lang w:bidi="fa-IR"/>
        </w:rPr>
        <w:t xml:space="preserve">ّ </w:t>
      </w:r>
      <w:r>
        <w:rPr>
          <w:rtl/>
          <w:lang w:bidi="fa-IR"/>
        </w:rPr>
        <w:t>وجل</w:t>
      </w:r>
      <w:r w:rsidR="00B969FF">
        <w:rPr>
          <w:rFonts w:hint="cs"/>
          <w:rtl/>
          <w:lang w:bidi="fa-IR"/>
        </w:rPr>
        <w:t>ّ</w:t>
      </w:r>
      <w:r w:rsidR="00C81984">
        <w:rPr>
          <w:rtl/>
          <w:lang w:bidi="fa-IR"/>
        </w:rPr>
        <w:t>،</w:t>
      </w:r>
      <w:r>
        <w:rPr>
          <w:rtl/>
          <w:lang w:bidi="fa-IR"/>
        </w:rPr>
        <w:t xml:space="preserve"> فإذا كان وقت الس</w:t>
      </w:r>
      <w:r w:rsidR="00B969FF">
        <w:rPr>
          <w:rFonts w:hint="cs"/>
          <w:rtl/>
          <w:lang w:bidi="fa-IR"/>
        </w:rPr>
        <w:t>ّ</w:t>
      </w:r>
      <w:r>
        <w:rPr>
          <w:rtl/>
          <w:lang w:bidi="fa-IR"/>
        </w:rPr>
        <w:t>حر وضع جبهته على الأرض</w:t>
      </w:r>
      <w:r w:rsidR="00C81984">
        <w:rPr>
          <w:rtl/>
          <w:lang w:bidi="fa-IR"/>
        </w:rPr>
        <w:t>،</w:t>
      </w:r>
      <w:r>
        <w:rPr>
          <w:rtl/>
          <w:lang w:bidi="fa-IR"/>
        </w:rPr>
        <w:t xml:space="preserve"> ومر</w:t>
      </w:r>
      <w:r w:rsidR="00B969FF">
        <w:rPr>
          <w:rFonts w:hint="cs"/>
          <w:rtl/>
          <w:lang w:bidi="fa-IR"/>
        </w:rPr>
        <w:t>ّ</w:t>
      </w:r>
      <w:r>
        <w:rPr>
          <w:rtl/>
          <w:lang w:bidi="fa-IR"/>
        </w:rPr>
        <w:t>غ خد</w:t>
      </w:r>
      <w:r w:rsidR="00B969FF">
        <w:rPr>
          <w:rFonts w:hint="cs"/>
          <w:rtl/>
          <w:lang w:bidi="fa-IR"/>
        </w:rPr>
        <w:t>ّ</w:t>
      </w:r>
      <w:r>
        <w:rPr>
          <w:rtl/>
          <w:lang w:bidi="fa-IR"/>
        </w:rPr>
        <w:t>ه على الت</w:t>
      </w:r>
      <w:r w:rsidR="00B969FF">
        <w:rPr>
          <w:rFonts w:hint="cs"/>
          <w:rtl/>
          <w:lang w:bidi="fa-IR"/>
        </w:rPr>
        <w:t>ّ</w:t>
      </w:r>
      <w:r>
        <w:rPr>
          <w:rtl/>
          <w:lang w:bidi="fa-IR"/>
        </w:rPr>
        <w:t>راب</w:t>
      </w:r>
      <w:r w:rsidR="00C81984">
        <w:rPr>
          <w:rtl/>
          <w:lang w:bidi="fa-IR"/>
        </w:rPr>
        <w:t>،</w:t>
      </w:r>
      <w:r>
        <w:rPr>
          <w:rtl/>
          <w:lang w:bidi="fa-IR"/>
        </w:rPr>
        <w:t xml:space="preserve"> ولم يزل ييكي إلى طلوع الفجر</w:t>
      </w:r>
      <w:r w:rsidR="00C81984">
        <w:rPr>
          <w:rtl/>
          <w:lang w:bidi="fa-IR"/>
        </w:rPr>
        <w:t>،</w:t>
      </w:r>
      <w:r>
        <w:rPr>
          <w:rtl/>
          <w:lang w:bidi="fa-IR"/>
        </w:rPr>
        <w:t xml:space="preserve"> فلم</w:t>
      </w:r>
      <w:r w:rsidR="00B969FF">
        <w:rPr>
          <w:rFonts w:hint="cs"/>
          <w:rtl/>
          <w:lang w:bidi="fa-IR"/>
        </w:rPr>
        <w:t>ّ</w:t>
      </w:r>
      <w:r>
        <w:rPr>
          <w:rtl/>
          <w:lang w:bidi="fa-IR"/>
        </w:rPr>
        <w:t>ا كان في بعض الل</w:t>
      </w:r>
      <w:r w:rsidR="00B969FF">
        <w:rPr>
          <w:rFonts w:hint="cs"/>
          <w:rtl/>
          <w:lang w:bidi="fa-IR"/>
        </w:rPr>
        <w:t>ّ</w:t>
      </w:r>
      <w:r>
        <w:rPr>
          <w:rtl/>
          <w:lang w:bidi="fa-IR"/>
        </w:rPr>
        <w:t>يالي فعل ذلك على العادة</w:t>
      </w:r>
      <w:r w:rsidR="00C81984">
        <w:rPr>
          <w:rtl/>
          <w:lang w:bidi="fa-IR"/>
        </w:rPr>
        <w:t>،</w:t>
      </w:r>
      <w:r>
        <w:rPr>
          <w:rtl/>
          <w:lang w:bidi="fa-IR"/>
        </w:rPr>
        <w:t xml:space="preserve"> فلم</w:t>
      </w:r>
      <w:r w:rsidR="00B969FF">
        <w:rPr>
          <w:rFonts w:hint="cs"/>
          <w:rtl/>
          <w:lang w:bidi="fa-IR"/>
        </w:rPr>
        <w:t>ّ</w:t>
      </w:r>
      <w:r>
        <w:rPr>
          <w:rtl/>
          <w:lang w:bidi="fa-IR"/>
        </w:rPr>
        <w:t>ا فرغ ورفع رأسه من صلاته وتضر</w:t>
      </w:r>
      <w:r w:rsidR="00B969FF">
        <w:rPr>
          <w:rFonts w:hint="cs"/>
          <w:rtl/>
          <w:lang w:bidi="fa-IR"/>
        </w:rPr>
        <w:t>ُّ</w:t>
      </w:r>
      <w:r>
        <w:rPr>
          <w:rtl/>
          <w:lang w:bidi="fa-IR"/>
        </w:rPr>
        <w:t>عه وجد رقعة خضراء قد ات</w:t>
      </w:r>
      <w:r w:rsidR="00B969FF">
        <w:rPr>
          <w:rFonts w:hint="cs"/>
          <w:rtl/>
          <w:lang w:bidi="fa-IR"/>
        </w:rPr>
        <w:t>ّ</w:t>
      </w:r>
      <w:r>
        <w:rPr>
          <w:rtl/>
          <w:lang w:bidi="fa-IR"/>
        </w:rPr>
        <w:t>صل نورها بالس</w:t>
      </w:r>
      <w:r w:rsidR="00B969FF">
        <w:rPr>
          <w:rFonts w:hint="cs"/>
          <w:rtl/>
          <w:lang w:bidi="fa-IR"/>
        </w:rPr>
        <w:t>ّ</w:t>
      </w:r>
      <w:r>
        <w:rPr>
          <w:rtl/>
          <w:lang w:bidi="fa-IR"/>
        </w:rPr>
        <w:t>ماء مكتوب</w:t>
      </w:r>
      <w:r w:rsidR="00B969FF">
        <w:rPr>
          <w:rFonts w:hint="cs"/>
          <w:rtl/>
          <w:lang w:bidi="fa-IR"/>
        </w:rPr>
        <w:t>ٌ</w:t>
      </w:r>
      <w:r>
        <w:rPr>
          <w:rtl/>
          <w:lang w:bidi="fa-IR"/>
        </w:rPr>
        <w:t xml:space="preserve"> فيها</w:t>
      </w:r>
      <w:r w:rsidR="00C81984">
        <w:rPr>
          <w:rtl/>
          <w:lang w:bidi="fa-IR"/>
        </w:rPr>
        <w:t>:</w:t>
      </w:r>
      <w:r>
        <w:rPr>
          <w:rtl/>
          <w:lang w:bidi="fa-IR"/>
        </w:rPr>
        <w:t xml:space="preserve"> هذه برائة</w:t>
      </w:r>
      <w:r w:rsidR="00B969FF">
        <w:rPr>
          <w:rFonts w:hint="cs"/>
          <w:rtl/>
          <w:lang w:bidi="fa-IR"/>
        </w:rPr>
        <w:t>ٌ</w:t>
      </w:r>
      <w:r>
        <w:rPr>
          <w:rtl/>
          <w:lang w:bidi="fa-IR"/>
        </w:rPr>
        <w:t xml:space="preserve"> من الن</w:t>
      </w:r>
      <w:r w:rsidR="00B969FF">
        <w:rPr>
          <w:rFonts w:hint="cs"/>
          <w:rtl/>
          <w:lang w:bidi="fa-IR"/>
        </w:rPr>
        <w:t>ّ</w:t>
      </w:r>
      <w:r>
        <w:rPr>
          <w:rtl/>
          <w:lang w:bidi="fa-IR"/>
        </w:rPr>
        <w:t>ار من الملك العزيز لعبده عمر بن عبد العزيز.</w:t>
      </w:r>
    </w:p>
    <w:p w:rsidR="00B969FF" w:rsidRDefault="00133737" w:rsidP="00B969FF">
      <w:pPr>
        <w:pStyle w:val="libNormal"/>
        <w:rPr>
          <w:rtl/>
          <w:lang w:bidi="fa-IR"/>
        </w:rPr>
      </w:pPr>
      <w:r>
        <w:rPr>
          <w:rtl/>
          <w:lang w:bidi="fa-IR"/>
        </w:rPr>
        <w:t>وأخرج ابن أبي شيبة ب</w:t>
      </w:r>
      <w:r w:rsidR="00B969FF">
        <w:rPr>
          <w:rFonts w:hint="cs"/>
          <w:rtl/>
          <w:lang w:bidi="fa-IR"/>
        </w:rPr>
        <w:t>ا</w:t>
      </w:r>
      <w:r>
        <w:rPr>
          <w:rtl/>
          <w:lang w:bidi="fa-IR"/>
        </w:rPr>
        <w:t>سناده عن عبد العزيز بن أبي سلمة</w:t>
      </w:r>
      <w:r w:rsidR="00C81984">
        <w:rPr>
          <w:rtl/>
          <w:lang w:bidi="fa-IR"/>
        </w:rPr>
        <w:t>:</w:t>
      </w:r>
      <w:r>
        <w:rPr>
          <w:rtl/>
          <w:lang w:bidi="fa-IR"/>
        </w:rPr>
        <w:t xml:space="preserve"> </w:t>
      </w:r>
      <w:r w:rsidR="00B969FF">
        <w:rPr>
          <w:rFonts w:hint="cs"/>
          <w:rtl/>
          <w:lang w:bidi="fa-IR"/>
        </w:rPr>
        <w:t>ا</w:t>
      </w:r>
      <w:r>
        <w:rPr>
          <w:rtl/>
          <w:lang w:bidi="fa-IR"/>
        </w:rPr>
        <w:t>ن</w:t>
      </w:r>
      <w:r w:rsidR="00B969FF">
        <w:rPr>
          <w:rFonts w:hint="cs"/>
          <w:rtl/>
          <w:lang w:bidi="fa-IR"/>
        </w:rPr>
        <w:t>َّ</w:t>
      </w:r>
      <w:r>
        <w:rPr>
          <w:rtl/>
          <w:lang w:bidi="fa-IR"/>
        </w:rPr>
        <w:t xml:space="preserve"> عمر بن عبد العزيز ل</w:t>
      </w:r>
      <w:r w:rsidR="00B969FF">
        <w:rPr>
          <w:rFonts w:hint="cs"/>
          <w:rtl/>
          <w:lang w:bidi="fa-IR"/>
        </w:rPr>
        <w:t>َ</w:t>
      </w:r>
      <w:r>
        <w:rPr>
          <w:rtl/>
          <w:lang w:bidi="fa-IR"/>
        </w:rPr>
        <w:t>م</w:t>
      </w:r>
      <w:r w:rsidR="00B969FF">
        <w:rPr>
          <w:rFonts w:hint="cs"/>
          <w:rtl/>
          <w:lang w:bidi="fa-IR"/>
        </w:rPr>
        <w:t>ّ</w:t>
      </w:r>
      <w:r>
        <w:rPr>
          <w:rtl/>
          <w:lang w:bidi="fa-IR"/>
        </w:rPr>
        <w:t>ا وضع عند قبره هب</w:t>
      </w:r>
      <w:r w:rsidR="00B969FF">
        <w:rPr>
          <w:rFonts w:hint="cs"/>
          <w:rtl/>
          <w:lang w:bidi="fa-IR"/>
        </w:rPr>
        <w:t>َّ</w:t>
      </w:r>
      <w:r>
        <w:rPr>
          <w:rtl/>
          <w:lang w:bidi="fa-IR"/>
        </w:rPr>
        <w:t>ت ريح</w:t>
      </w:r>
      <w:r w:rsidR="00B969FF">
        <w:rPr>
          <w:rFonts w:hint="cs"/>
          <w:rtl/>
          <w:lang w:bidi="fa-IR"/>
        </w:rPr>
        <w:t>ٌ</w:t>
      </w:r>
      <w:r>
        <w:rPr>
          <w:rtl/>
          <w:lang w:bidi="fa-IR"/>
        </w:rPr>
        <w:t xml:space="preserve"> شديدة</w:t>
      </w:r>
      <w:r w:rsidR="00B969FF">
        <w:rPr>
          <w:rFonts w:hint="cs"/>
          <w:rtl/>
          <w:lang w:bidi="fa-IR"/>
        </w:rPr>
        <w:t>ٌ</w:t>
      </w:r>
      <w:r>
        <w:rPr>
          <w:rtl/>
          <w:lang w:bidi="fa-IR"/>
        </w:rPr>
        <w:t xml:space="preserve"> فسقطت صحيفة</w:t>
      </w:r>
      <w:r w:rsidR="00B969FF">
        <w:rPr>
          <w:rFonts w:hint="cs"/>
          <w:rtl/>
          <w:lang w:bidi="fa-IR"/>
        </w:rPr>
        <w:t>ٌ</w:t>
      </w:r>
      <w:r>
        <w:rPr>
          <w:rtl/>
          <w:lang w:bidi="fa-IR"/>
        </w:rPr>
        <w:t xml:space="preserve"> بأحسن كتاب فقرأوها فإذا فيها</w:t>
      </w:r>
      <w:r w:rsidR="00C81984">
        <w:rPr>
          <w:rtl/>
          <w:lang w:bidi="fa-IR"/>
        </w:rPr>
        <w:t>:</w:t>
      </w:r>
      <w:r>
        <w:rPr>
          <w:rtl/>
          <w:lang w:bidi="fa-IR"/>
        </w:rPr>
        <w:t xml:space="preserve"> بسم الله الر</w:t>
      </w:r>
      <w:r w:rsidR="00B969FF">
        <w:rPr>
          <w:rFonts w:hint="cs"/>
          <w:rtl/>
          <w:lang w:bidi="fa-IR"/>
        </w:rPr>
        <w:t>َّ</w:t>
      </w:r>
      <w:r>
        <w:rPr>
          <w:rtl/>
          <w:lang w:bidi="fa-IR"/>
        </w:rPr>
        <w:t>حمن الر</w:t>
      </w:r>
      <w:r w:rsidR="00B969FF">
        <w:rPr>
          <w:rFonts w:hint="cs"/>
          <w:rtl/>
          <w:lang w:bidi="fa-IR"/>
        </w:rPr>
        <w:t>َّ</w:t>
      </w:r>
      <w:r>
        <w:rPr>
          <w:rtl/>
          <w:lang w:bidi="fa-IR"/>
        </w:rPr>
        <w:t>حيم</w:t>
      </w:r>
      <w:r w:rsidR="00C81984">
        <w:rPr>
          <w:rtl/>
          <w:lang w:bidi="fa-IR"/>
        </w:rPr>
        <w:t>،</w:t>
      </w:r>
      <w:r>
        <w:rPr>
          <w:rtl/>
          <w:lang w:bidi="fa-IR"/>
        </w:rPr>
        <w:t xml:space="preserve"> براءة</w:t>
      </w:r>
      <w:r w:rsidR="00B969FF">
        <w:rPr>
          <w:rFonts w:hint="cs"/>
          <w:rtl/>
          <w:lang w:bidi="fa-IR"/>
        </w:rPr>
        <w:t>ٌ</w:t>
      </w:r>
      <w:r>
        <w:rPr>
          <w:rtl/>
          <w:lang w:bidi="fa-IR"/>
        </w:rPr>
        <w:t xml:space="preserve"> من الله لعمر بن عبد العزيز من الن</w:t>
      </w:r>
      <w:r w:rsidR="00B969FF">
        <w:rPr>
          <w:rFonts w:hint="cs"/>
          <w:rtl/>
          <w:lang w:bidi="fa-IR"/>
        </w:rPr>
        <w:t>ّ</w:t>
      </w:r>
      <w:r>
        <w:rPr>
          <w:rtl/>
          <w:lang w:bidi="fa-IR"/>
        </w:rPr>
        <w:t>ار. فأدخلوها بين أكفانه ودفنوها معه.</w:t>
      </w:r>
    </w:p>
    <w:p w:rsidR="00A568EA" w:rsidRDefault="00133737" w:rsidP="00B969FF">
      <w:pPr>
        <w:pStyle w:val="libNormal"/>
        <w:rPr>
          <w:rtl/>
          <w:lang w:bidi="fa-IR"/>
        </w:rPr>
      </w:pPr>
      <w:r>
        <w:rPr>
          <w:rtl/>
          <w:lang w:bidi="fa-IR"/>
        </w:rPr>
        <w:t>تاريخ ابن كثير 9</w:t>
      </w:r>
      <w:r w:rsidR="00C81984">
        <w:rPr>
          <w:rtl/>
          <w:lang w:bidi="fa-IR"/>
        </w:rPr>
        <w:t>:</w:t>
      </w:r>
      <w:r>
        <w:rPr>
          <w:rtl/>
          <w:lang w:bidi="fa-IR"/>
        </w:rPr>
        <w:t xml:space="preserve"> 210</w:t>
      </w:r>
      <w:r w:rsidR="00C81984">
        <w:rPr>
          <w:rtl/>
          <w:lang w:bidi="fa-IR"/>
        </w:rPr>
        <w:t>،</w:t>
      </w:r>
      <w:r>
        <w:rPr>
          <w:rtl/>
          <w:lang w:bidi="fa-IR"/>
        </w:rPr>
        <w:t xml:space="preserve"> الر</w:t>
      </w:r>
      <w:r w:rsidR="00B969FF">
        <w:rPr>
          <w:rFonts w:hint="cs"/>
          <w:rtl/>
          <w:lang w:bidi="fa-IR"/>
        </w:rPr>
        <w:t>َّ</w:t>
      </w:r>
      <w:r>
        <w:rPr>
          <w:rtl/>
          <w:lang w:bidi="fa-IR"/>
        </w:rPr>
        <w:t>وض الفائق للحريفيش ص 256.</w:t>
      </w:r>
    </w:p>
    <w:p w:rsidR="00A568EA" w:rsidRDefault="00133737" w:rsidP="00133737">
      <w:pPr>
        <w:pStyle w:val="libNormal"/>
        <w:rPr>
          <w:rtl/>
          <w:lang w:bidi="fa-IR"/>
        </w:rPr>
      </w:pPr>
      <w:r>
        <w:rPr>
          <w:rtl/>
          <w:lang w:bidi="fa-IR"/>
        </w:rPr>
        <w:t>وروى ابن عساكر في ترجمة يوسف بن ماهك قال</w:t>
      </w:r>
      <w:r w:rsidR="00C81984">
        <w:rPr>
          <w:rtl/>
          <w:lang w:bidi="fa-IR"/>
        </w:rPr>
        <w:t>:</w:t>
      </w:r>
      <w:r>
        <w:rPr>
          <w:rtl/>
          <w:lang w:bidi="fa-IR"/>
        </w:rPr>
        <w:t xml:space="preserve"> بينما نحن نسو</w:t>
      </w:r>
      <w:r w:rsidR="00B969FF">
        <w:rPr>
          <w:rFonts w:hint="cs"/>
          <w:rtl/>
          <w:lang w:bidi="fa-IR"/>
        </w:rPr>
        <w:t>ّ</w:t>
      </w:r>
      <w:r>
        <w:rPr>
          <w:rtl/>
          <w:lang w:bidi="fa-IR"/>
        </w:rPr>
        <w:t>ي الت</w:t>
      </w:r>
      <w:r w:rsidR="00B969FF">
        <w:rPr>
          <w:rFonts w:hint="cs"/>
          <w:rtl/>
          <w:lang w:bidi="fa-IR"/>
        </w:rPr>
        <w:t>ّ</w:t>
      </w:r>
      <w:r>
        <w:rPr>
          <w:rtl/>
          <w:lang w:bidi="fa-IR"/>
        </w:rPr>
        <w:t>راب على قبر عمر بن عبد العزيز إذ سقط علينا من الس</w:t>
      </w:r>
      <w:r w:rsidR="00B969FF">
        <w:rPr>
          <w:rFonts w:hint="cs"/>
          <w:rtl/>
          <w:lang w:bidi="fa-IR"/>
        </w:rPr>
        <w:t>ّ</w:t>
      </w:r>
      <w:r>
        <w:rPr>
          <w:rtl/>
          <w:lang w:bidi="fa-IR"/>
        </w:rPr>
        <w:t>ماء كتاب</w:t>
      </w:r>
      <w:r w:rsidR="00B969FF">
        <w:rPr>
          <w:rFonts w:hint="cs"/>
          <w:rtl/>
          <w:lang w:bidi="fa-IR"/>
        </w:rPr>
        <w:t>ٌ</w:t>
      </w:r>
      <w:r>
        <w:rPr>
          <w:rtl/>
          <w:lang w:bidi="fa-IR"/>
        </w:rPr>
        <w:t xml:space="preserve"> فيه</w:t>
      </w:r>
      <w:r w:rsidR="00C81984">
        <w:rPr>
          <w:rtl/>
          <w:lang w:bidi="fa-IR"/>
        </w:rPr>
        <w:t>:</w:t>
      </w:r>
      <w:r>
        <w:rPr>
          <w:rtl/>
          <w:lang w:bidi="fa-IR"/>
        </w:rPr>
        <w:t xml:space="preserve"> بسم الله الر</w:t>
      </w:r>
      <w:r w:rsidR="00B969FF">
        <w:rPr>
          <w:rFonts w:hint="cs"/>
          <w:rtl/>
          <w:lang w:bidi="fa-IR"/>
        </w:rPr>
        <w:t>َّ</w:t>
      </w:r>
      <w:r>
        <w:rPr>
          <w:rtl/>
          <w:lang w:bidi="fa-IR"/>
        </w:rPr>
        <w:t>حمن الر</w:t>
      </w:r>
      <w:r w:rsidR="00B969FF">
        <w:rPr>
          <w:rFonts w:hint="cs"/>
          <w:rtl/>
          <w:lang w:bidi="fa-IR"/>
        </w:rPr>
        <w:t>َّ</w:t>
      </w:r>
      <w:r>
        <w:rPr>
          <w:rtl/>
          <w:lang w:bidi="fa-IR"/>
        </w:rPr>
        <w:t>حيم</w:t>
      </w:r>
      <w:r w:rsidR="00C81984">
        <w:rPr>
          <w:rtl/>
          <w:lang w:bidi="fa-IR"/>
        </w:rPr>
        <w:t>،</w:t>
      </w:r>
      <w:r>
        <w:rPr>
          <w:rtl/>
          <w:lang w:bidi="fa-IR"/>
        </w:rPr>
        <w:t xml:space="preserve"> أمان</w:t>
      </w:r>
      <w:r w:rsidR="00B969FF">
        <w:rPr>
          <w:rFonts w:hint="cs"/>
          <w:rtl/>
          <w:lang w:bidi="fa-IR"/>
        </w:rPr>
        <w:t>ُ</w:t>
      </w:r>
      <w:r>
        <w:rPr>
          <w:rtl/>
          <w:lang w:bidi="fa-IR"/>
        </w:rPr>
        <w:t xml:space="preserve"> من الله لعمر بن عبد العزيز من الن</w:t>
      </w:r>
      <w:r w:rsidR="00B969FF">
        <w:rPr>
          <w:rFonts w:hint="cs"/>
          <w:rtl/>
          <w:lang w:bidi="fa-IR"/>
        </w:rPr>
        <w:t>ّ</w:t>
      </w:r>
      <w:r>
        <w:rPr>
          <w:rtl/>
          <w:lang w:bidi="fa-IR"/>
        </w:rPr>
        <w:t>ار.</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سوف يتبي</w:t>
      </w:r>
      <w:r w:rsidR="00B969FF">
        <w:rPr>
          <w:rFonts w:hint="cs"/>
          <w:rtl/>
          <w:lang w:bidi="fa-IR"/>
        </w:rPr>
        <w:t>ّ</w:t>
      </w:r>
      <w:r>
        <w:rPr>
          <w:rtl/>
          <w:lang w:bidi="fa-IR"/>
        </w:rPr>
        <w:t>ن الر</w:t>
      </w:r>
      <w:r w:rsidR="005E32D7">
        <w:rPr>
          <w:rFonts w:hint="cs"/>
          <w:rtl/>
          <w:lang w:bidi="fa-IR"/>
        </w:rPr>
        <w:t>ّ</w:t>
      </w:r>
      <w:r>
        <w:rPr>
          <w:rtl/>
          <w:lang w:bidi="fa-IR"/>
        </w:rPr>
        <w:t>شد من الغي</w:t>
      </w:r>
      <w:r w:rsidR="00B969FF">
        <w:rPr>
          <w:rFonts w:hint="cs"/>
          <w:rtl/>
          <w:lang w:bidi="fa-IR"/>
        </w:rPr>
        <w:t>ِّ</w:t>
      </w:r>
      <w:r>
        <w:rPr>
          <w:rtl/>
          <w:lang w:bidi="fa-IR"/>
        </w:rPr>
        <w:t xml:space="preserve"> يوم العرض الأكبر.</w:t>
      </w:r>
    </w:p>
    <w:p w:rsidR="00133737" w:rsidRDefault="00B969FF" w:rsidP="00B969FF">
      <w:pPr>
        <w:pStyle w:val="Heading2Center"/>
        <w:rPr>
          <w:lang w:bidi="fa-IR"/>
        </w:rPr>
      </w:pPr>
      <w:bookmarkStart w:id="70" w:name="_Toc526342272"/>
      <w:r>
        <w:rPr>
          <w:rFonts w:hint="cs"/>
          <w:rtl/>
          <w:lang w:bidi="fa-IR"/>
        </w:rPr>
        <w:t>_</w:t>
      </w:r>
      <w:r w:rsidR="00133737">
        <w:rPr>
          <w:rtl/>
          <w:lang w:bidi="fa-IR"/>
        </w:rPr>
        <w:t xml:space="preserve"> 25 </w:t>
      </w:r>
      <w:r>
        <w:rPr>
          <w:rFonts w:hint="cs"/>
          <w:rtl/>
          <w:lang w:bidi="fa-IR"/>
        </w:rPr>
        <w:t>_</w:t>
      </w:r>
      <w:bookmarkEnd w:id="70"/>
    </w:p>
    <w:p w:rsidR="00133737" w:rsidRDefault="00133737" w:rsidP="00B969FF">
      <w:pPr>
        <w:pStyle w:val="Heading2Center"/>
        <w:rPr>
          <w:lang w:bidi="fa-IR"/>
        </w:rPr>
      </w:pPr>
      <w:bookmarkStart w:id="71" w:name="_Toc526342273"/>
      <w:r>
        <w:rPr>
          <w:rtl/>
          <w:lang w:bidi="fa-IR"/>
        </w:rPr>
        <w:t xml:space="preserve">امرأة تلد بدعاء مالك ابن </w:t>
      </w:r>
      <w:r w:rsidR="00B969FF">
        <w:rPr>
          <w:rFonts w:hint="cs"/>
          <w:rtl/>
          <w:lang w:bidi="fa-IR"/>
        </w:rPr>
        <w:t>ا</w:t>
      </w:r>
      <w:r>
        <w:rPr>
          <w:rtl/>
          <w:lang w:bidi="fa-IR"/>
        </w:rPr>
        <w:t>ربع سنين</w:t>
      </w:r>
      <w:bookmarkEnd w:id="71"/>
    </w:p>
    <w:p w:rsidR="00A568EA" w:rsidRDefault="00133737" w:rsidP="00133737">
      <w:pPr>
        <w:pStyle w:val="libNormal"/>
        <w:rPr>
          <w:rtl/>
          <w:lang w:bidi="fa-IR"/>
        </w:rPr>
      </w:pPr>
      <w:r>
        <w:rPr>
          <w:rtl/>
          <w:lang w:bidi="fa-IR"/>
        </w:rPr>
        <w:t>أخرج البيهقي في السنن الكبرى 7</w:t>
      </w:r>
      <w:r w:rsidR="00C81984">
        <w:rPr>
          <w:rtl/>
          <w:lang w:bidi="fa-IR"/>
        </w:rPr>
        <w:t>:</w:t>
      </w:r>
      <w:r>
        <w:rPr>
          <w:rtl/>
          <w:lang w:bidi="fa-IR"/>
        </w:rPr>
        <w:t xml:space="preserve"> 443 بإسناده عن هاشم المجاشعي قال</w:t>
      </w:r>
      <w:r w:rsidR="00C81984">
        <w:rPr>
          <w:rtl/>
          <w:lang w:bidi="fa-IR"/>
        </w:rPr>
        <w:t>:</w:t>
      </w:r>
      <w:r>
        <w:rPr>
          <w:rtl/>
          <w:lang w:bidi="fa-IR"/>
        </w:rPr>
        <w:t xml:space="preserve"> بينما</w:t>
      </w:r>
    </w:p>
    <w:p w:rsidR="00133737" w:rsidRDefault="00A568EA" w:rsidP="000367A4">
      <w:pPr>
        <w:pStyle w:val="libNormal"/>
        <w:rPr>
          <w:lang w:bidi="fa-IR"/>
        </w:rPr>
      </w:pPr>
      <w:r>
        <w:rPr>
          <w:rtl/>
          <w:lang w:bidi="fa-IR"/>
        </w:rPr>
        <w:br w:type="page"/>
      </w:r>
    </w:p>
    <w:p w:rsidR="00A568EA" w:rsidRDefault="00133737" w:rsidP="00A22E4E">
      <w:pPr>
        <w:pStyle w:val="libNormal0"/>
        <w:rPr>
          <w:rtl/>
          <w:lang w:bidi="fa-IR"/>
        </w:rPr>
      </w:pPr>
      <w:r>
        <w:rPr>
          <w:rtl/>
          <w:lang w:bidi="fa-IR"/>
        </w:rPr>
        <w:lastRenderedPageBreak/>
        <w:t xml:space="preserve">مالك بن دينار </w:t>
      </w:r>
      <w:r w:rsidR="000367A4">
        <w:rPr>
          <w:rtl/>
          <w:lang w:bidi="fa-IR"/>
        </w:rPr>
        <w:t>-</w:t>
      </w:r>
      <w:r>
        <w:rPr>
          <w:rtl/>
          <w:lang w:bidi="fa-IR"/>
        </w:rPr>
        <w:t xml:space="preserve"> المتوف</w:t>
      </w:r>
      <w:r w:rsidR="00B969FF">
        <w:rPr>
          <w:rFonts w:hint="cs"/>
          <w:rtl/>
          <w:lang w:bidi="fa-IR"/>
        </w:rPr>
        <w:t>ّ</w:t>
      </w:r>
      <w:r>
        <w:rPr>
          <w:rtl/>
          <w:lang w:bidi="fa-IR"/>
        </w:rPr>
        <w:t xml:space="preserve">ى 123 وقيل غير ذلك </w:t>
      </w:r>
      <w:r w:rsidR="000367A4">
        <w:rPr>
          <w:rtl/>
          <w:lang w:bidi="fa-IR"/>
        </w:rPr>
        <w:t>-</w:t>
      </w:r>
      <w:r>
        <w:rPr>
          <w:rtl/>
          <w:lang w:bidi="fa-IR"/>
        </w:rPr>
        <w:t xml:space="preserve"> يوما</w:t>
      </w:r>
      <w:r w:rsidR="00B969FF">
        <w:rPr>
          <w:rFonts w:hint="cs"/>
          <w:rtl/>
          <w:lang w:bidi="fa-IR"/>
        </w:rPr>
        <w:t>ً</w:t>
      </w:r>
      <w:r>
        <w:rPr>
          <w:rtl/>
          <w:lang w:bidi="fa-IR"/>
        </w:rPr>
        <w:t xml:space="preserve"> جالس</w:t>
      </w:r>
      <w:r w:rsidR="00B969FF">
        <w:rPr>
          <w:rFonts w:hint="cs"/>
          <w:rtl/>
          <w:lang w:bidi="fa-IR"/>
        </w:rPr>
        <w:t>ٌ</w:t>
      </w:r>
      <w:r>
        <w:rPr>
          <w:rtl/>
          <w:lang w:bidi="fa-IR"/>
        </w:rPr>
        <w:t xml:space="preserve"> إذ جاءه رجل</w:t>
      </w:r>
      <w:r w:rsidR="00B969FF">
        <w:rPr>
          <w:rFonts w:hint="cs"/>
          <w:rtl/>
          <w:lang w:bidi="fa-IR"/>
        </w:rPr>
        <w:t>ٌ</w:t>
      </w:r>
      <w:r>
        <w:rPr>
          <w:rtl/>
          <w:lang w:bidi="fa-IR"/>
        </w:rPr>
        <w:t xml:space="preserve"> فقال</w:t>
      </w:r>
      <w:r w:rsidR="00C81984">
        <w:rPr>
          <w:rtl/>
          <w:lang w:bidi="fa-IR"/>
        </w:rPr>
        <w:t>:</w:t>
      </w:r>
      <w:r>
        <w:rPr>
          <w:rtl/>
          <w:lang w:bidi="fa-IR"/>
        </w:rPr>
        <w:t xml:space="preserve"> يا أبا يحيى</w:t>
      </w:r>
      <w:r w:rsidR="00C81984">
        <w:rPr>
          <w:rtl/>
          <w:lang w:bidi="fa-IR"/>
        </w:rPr>
        <w:t>!</w:t>
      </w:r>
      <w:r>
        <w:rPr>
          <w:rtl/>
          <w:lang w:bidi="fa-IR"/>
        </w:rPr>
        <w:t xml:space="preserve"> ادع</w:t>
      </w:r>
      <w:r w:rsidR="00B969FF">
        <w:rPr>
          <w:rFonts w:hint="cs"/>
          <w:rtl/>
          <w:lang w:bidi="fa-IR"/>
        </w:rPr>
        <w:t>ُ</w:t>
      </w:r>
      <w:r>
        <w:rPr>
          <w:rtl/>
          <w:lang w:bidi="fa-IR"/>
        </w:rPr>
        <w:t xml:space="preserve"> لامرأة حبلى منذ أربع سنين قد أصبحت في كرب شديد</w:t>
      </w:r>
      <w:r w:rsidR="00C81984">
        <w:rPr>
          <w:rtl/>
          <w:lang w:bidi="fa-IR"/>
        </w:rPr>
        <w:t>،</w:t>
      </w:r>
      <w:r>
        <w:rPr>
          <w:rtl/>
          <w:lang w:bidi="fa-IR"/>
        </w:rPr>
        <w:t xml:space="preserve"> فغضب مالك و أطبق المصحف ثم</w:t>
      </w:r>
      <w:r w:rsidR="00B969FF">
        <w:rPr>
          <w:rFonts w:hint="cs"/>
          <w:rtl/>
          <w:lang w:bidi="fa-IR"/>
        </w:rPr>
        <w:t>َّ</w:t>
      </w:r>
      <w:r>
        <w:rPr>
          <w:rtl/>
          <w:lang w:bidi="fa-IR"/>
        </w:rPr>
        <w:t xml:space="preserve"> قال</w:t>
      </w:r>
      <w:r w:rsidR="00C81984">
        <w:rPr>
          <w:rtl/>
          <w:lang w:bidi="fa-IR"/>
        </w:rPr>
        <w:t>:</w:t>
      </w:r>
      <w:r>
        <w:rPr>
          <w:rtl/>
          <w:lang w:bidi="fa-IR"/>
        </w:rPr>
        <w:t xml:space="preserve"> ما يرى هؤلاء القوم إل</w:t>
      </w:r>
      <w:r w:rsidR="00B969FF">
        <w:rPr>
          <w:rFonts w:hint="cs"/>
          <w:rtl/>
          <w:lang w:bidi="fa-IR"/>
        </w:rPr>
        <w:t>ّ</w:t>
      </w:r>
      <w:r>
        <w:rPr>
          <w:rtl/>
          <w:lang w:bidi="fa-IR"/>
        </w:rPr>
        <w:t>ا أن</w:t>
      </w:r>
      <w:r w:rsidR="00B969FF">
        <w:rPr>
          <w:rFonts w:hint="cs"/>
          <w:rtl/>
          <w:lang w:bidi="fa-IR"/>
        </w:rPr>
        <w:t>ّ</w:t>
      </w:r>
      <w:r>
        <w:rPr>
          <w:rtl/>
          <w:lang w:bidi="fa-IR"/>
        </w:rPr>
        <w:t>ا أنبياء</w:t>
      </w:r>
      <w:r w:rsidR="00C81984">
        <w:rPr>
          <w:rtl/>
          <w:lang w:bidi="fa-IR"/>
        </w:rPr>
        <w:t>،</w:t>
      </w:r>
      <w:r>
        <w:rPr>
          <w:rtl/>
          <w:lang w:bidi="fa-IR"/>
        </w:rPr>
        <w:t xml:space="preserve"> ثم</w:t>
      </w:r>
      <w:r w:rsidR="00B969FF">
        <w:rPr>
          <w:rFonts w:hint="cs"/>
          <w:rtl/>
          <w:lang w:bidi="fa-IR"/>
        </w:rPr>
        <w:t>َّ</w:t>
      </w:r>
      <w:r>
        <w:rPr>
          <w:rtl/>
          <w:lang w:bidi="fa-IR"/>
        </w:rPr>
        <w:t xml:space="preserve"> دعا فقال</w:t>
      </w:r>
      <w:r w:rsidR="00C81984">
        <w:rPr>
          <w:rtl/>
          <w:lang w:bidi="fa-IR"/>
        </w:rPr>
        <w:t>:</w:t>
      </w:r>
      <w:r>
        <w:rPr>
          <w:rtl/>
          <w:lang w:bidi="fa-IR"/>
        </w:rPr>
        <w:t xml:space="preserve"> </w:t>
      </w:r>
      <w:r w:rsidR="00B969FF">
        <w:rPr>
          <w:rFonts w:hint="cs"/>
          <w:rtl/>
          <w:lang w:bidi="fa-IR"/>
        </w:rPr>
        <w:t>أ</w:t>
      </w:r>
      <w:r>
        <w:rPr>
          <w:rtl/>
          <w:lang w:bidi="fa-IR"/>
        </w:rPr>
        <w:t>لل</w:t>
      </w:r>
      <w:r w:rsidR="00B969FF">
        <w:rPr>
          <w:rFonts w:hint="cs"/>
          <w:rtl/>
          <w:lang w:bidi="fa-IR"/>
        </w:rPr>
        <w:t>ّ</w:t>
      </w:r>
      <w:r>
        <w:rPr>
          <w:rtl/>
          <w:lang w:bidi="fa-IR"/>
        </w:rPr>
        <w:t>هم هذه المرأة إن كان في بطنها ريح</w:t>
      </w:r>
      <w:r w:rsidR="00A22E4E">
        <w:rPr>
          <w:rFonts w:hint="cs"/>
          <w:rtl/>
          <w:lang w:bidi="fa-IR"/>
        </w:rPr>
        <w:t>ٌ</w:t>
      </w:r>
      <w:r>
        <w:rPr>
          <w:rtl/>
          <w:lang w:bidi="fa-IR"/>
        </w:rPr>
        <w:t xml:space="preserve"> فأخرجها عنها الس</w:t>
      </w:r>
      <w:r w:rsidR="00A22E4E">
        <w:rPr>
          <w:rFonts w:hint="cs"/>
          <w:rtl/>
          <w:lang w:bidi="fa-IR"/>
        </w:rPr>
        <w:t>ّ</w:t>
      </w:r>
      <w:r>
        <w:rPr>
          <w:rtl/>
          <w:lang w:bidi="fa-IR"/>
        </w:rPr>
        <w:t>اعة</w:t>
      </w:r>
      <w:r w:rsidR="00C81984">
        <w:rPr>
          <w:rtl/>
          <w:lang w:bidi="fa-IR"/>
        </w:rPr>
        <w:t>،</w:t>
      </w:r>
      <w:r>
        <w:rPr>
          <w:rtl/>
          <w:lang w:bidi="fa-IR"/>
        </w:rPr>
        <w:t xml:space="preserve"> وإن كان في بطنها جارية</w:t>
      </w:r>
      <w:r w:rsidR="00A22E4E">
        <w:rPr>
          <w:rFonts w:hint="cs"/>
          <w:rtl/>
          <w:lang w:bidi="fa-IR"/>
        </w:rPr>
        <w:t>ٌ</w:t>
      </w:r>
      <w:r>
        <w:rPr>
          <w:rtl/>
          <w:lang w:bidi="fa-IR"/>
        </w:rPr>
        <w:t xml:space="preserve"> فأبدلها بها غلاما</w:t>
      </w:r>
      <w:r w:rsidR="00A22E4E">
        <w:rPr>
          <w:rFonts w:hint="cs"/>
          <w:rtl/>
          <w:lang w:bidi="fa-IR"/>
        </w:rPr>
        <w:t>ً</w:t>
      </w:r>
      <w:r w:rsidR="00C81984">
        <w:rPr>
          <w:rtl/>
          <w:lang w:bidi="fa-IR"/>
        </w:rPr>
        <w:t>،</w:t>
      </w:r>
      <w:r>
        <w:rPr>
          <w:rtl/>
          <w:lang w:bidi="fa-IR"/>
        </w:rPr>
        <w:t xml:space="preserve"> فإن</w:t>
      </w:r>
      <w:r w:rsidR="00A22E4E">
        <w:rPr>
          <w:rFonts w:hint="cs"/>
          <w:rtl/>
          <w:lang w:bidi="fa-IR"/>
        </w:rPr>
        <w:t>ّ</w:t>
      </w:r>
      <w:r>
        <w:rPr>
          <w:rtl/>
          <w:lang w:bidi="fa-IR"/>
        </w:rPr>
        <w:t>ك تمحو ما تشاء وتثبت</w:t>
      </w:r>
      <w:r w:rsidR="00C81984">
        <w:rPr>
          <w:rtl/>
          <w:lang w:bidi="fa-IR"/>
        </w:rPr>
        <w:t>،</w:t>
      </w:r>
      <w:r>
        <w:rPr>
          <w:rtl/>
          <w:lang w:bidi="fa-IR"/>
        </w:rPr>
        <w:t xml:space="preserve"> وعندك </w:t>
      </w:r>
      <w:r w:rsidR="00A22E4E">
        <w:rPr>
          <w:rFonts w:hint="cs"/>
          <w:rtl/>
          <w:lang w:bidi="fa-IR"/>
        </w:rPr>
        <w:t>ا</w:t>
      </w:r>
      <w:r>
        <w:rPr>
          <w:rtl/>
          <w:lang w:bidi="fa-IR"/>
        </w:rPr>
        <w:t>م</w:t>
      </w:r>
      <w:r w:rsidR="00A22E4E">
        <w:rPr>
          <w:rFonts w:hint="cs"/>
          <w:rtl/>
          <w:lang w:bidi="fa-IR"/>
        </w:rPr>
        <w:t>ّ</w:t>
      </w:r>
      <w:r>
        <w:rPr>
          <w:rtl/>
          <w:lang w:bidi="fa-IR"/>
        </w:rPr>
        <w:t xml:space="preserve"> الكتاب</w:t>
      </w:r>
      <w:r w:rsidR="00C81984">
        <w:rPr>
          <w:rtl/>
          <w:lang w:bidi="fa-IR"/>
        </w:rPr>
        <w:t>،</w:t>
      </w:r>
      <w:r>
        <w:rPr>
          <w:rtl/>
          <w:lang w:bidi="fa-IR"/>
        </w:rPr>
        <w:t xml:space="preserve"> ثم</w:t>
      </w:r>
      <w:r w:rsidR="00A22E4E">
        <w:rPr>
          <w:rFonts w:hint="cs"/>
          <w:rtl/>
          <w:lang w:bidi="fa-IR"/>
        </w:rPr>
        <w:t>َّ</w:t>
      </w:r>
      <w:r>
        <w:rPr>
          <w:rtl/>
          <w:lang w:bidi="fa-IR"/>
        </w:rPr>
        <w:t xml:space="preserve"> رفع مالك يده ورفع الن</w:t>
      </w:r>
      <w:r w:rsidR="00A22E4E">
        <w:rPr>
          <w:rFonts w:hint="cs"/>
          <w:rtl/>
          <w:lang w:bidi="fa-IR"/>
        </w:rPr>
        <w:t>ّ</w:t>
      </w:r>
      <w:r>
        <w:rPr>
          <w:rtl/>
          <w:lang w:bidi="fa-IR"/>
        </w:rPr>
        <w:t>اس أيديهم</w:t>
      </w:r>
      <w:r w:rsidR="00C81984">
        <w:rPr>
          <w:rtl/>
          <w:lang w:bidi="fa-IR"/>
        </w:rPr>
        <w:t>،</w:t>
      </w:r>
      <w:r>
        <w:rPr>
          <w:rtl/>
          <w:lang w:bidi="fa-IR"/>
        </w:rPr>
        <w:t xml:space="preserve"> وجاء الر</w:t>
      </w:r>
      <w:r w:rsidR="00A22E4E">
        <w:rPr>
          <w:rFonts w:hint="cs"/>
          <w:rtl/>
          <w:lang w:bidi="fa-IR"/>
        </w:rPr>
        <w:t>َّ</w:t>
      </w:r>
      <w:r>
        <w:rPr>
          <w:rtl/>
          <w:lang w:bidi="fa-IR"/>
        </w:rPr>
        <w:t>سول إلى الر</w:t>
      </w:r>
      <w:r w:rsidR="00A22E4E">
        <w:rPr>
          <w:rFonts w:hint="cs"/>
          <w:rtl/>
          <w:lang w:bidi="fa-IR"/>
        </w:rPr>
        <w:t>َّ</w:t>
      </w:r>
      <w:r>
        <w:rPr>
          <w:rtl/>
          <w:lang w:bidi="fa-IR"/>
        </w:rPr>
        <w:t>جل فقال</w:t>
      </w:r>
      <w:r w:rsidR="00C81984">
        <w:rPr>
          <w:rtl/>
          <w:lang w:bidi="fa-IR"/>
        </w:rPr>
        <w:t>:</w:t>
      </w:r>
      <w:r>
        <w:rPr>
          <w:rtl/>
          <w:lang w:bidi="fa-IR"/>
        </w:rPr>
        <w:t xml:space="preserve"> أدرك امرأتك</w:t>
      </w:r>
      <w:r w:rsidR="00C81984">
        <w:rPr>
          <w:rtl/>
          <w:lang w:bidi="fa-IR"/>
        </w:rPr>
        <w:t>،</w:t>
      </w:r>
      <w:r>
        <w:rPr>
          <w:rtl/>
          <w:lang w:bidi="fa-IR"/>
        </w:rPr>
        <w:t xml:space="preserve"> فذهب الر</w:t>
      </w:r>
      <w:r w:rsidR="00A22E4E">
        <w:rPr>
          <w:rFonts w:hint="cs"/>
          <w:rtl/>
          <w:lang w:bidi="fa-IR"/>
        </w:rPr>
        <w:t>َّ</w:t>
      </w:r>
      <w:r>
        <w:rPr>
          <w:rtl/>
          <w:lang w:bidi="fa-IR"/>
        </w:rPr>
        <w:t>جل</w:t>
      </w:r>
      <w:r w:rsidR="00C81984">
        <w:rPr>
          <w:rtl/>
          <w:lang w:bidi="fa-IR"/>
        </w:rPr>
        <w:t>،</w:t>
      </w:r>
      <w:r>
        <w:rPr>
          <w:rtl/>
          <w:lang w:bidi="fa-IR"/>
        </w:rPr>
        <w:t xml:space="preserve"> فما حط</w:t>
      </w:r>
      <w:r w:rsidR="00A22E4E">
        <w:rPr>
          <w:rFonts w:hint="cs"/>
          <w:rtl/>
          <w:lang w:bidi="fa-IR"/>
        </w:rPr>
        <w:t>ّ</w:t>
      </w:r>
      <w:r>
        <w:rPr>
          <w:rtl/>
          <w:lang w:bidi="fa-IR"/>
        </w:rPr>
        <w:t xml:space="preserve"> مالك</w:t>
      </w:r>
      <w:r w:rsidR="00A22E4E">
        <w:rPr>
          <w:rFonts w:hint="cs"/>
          <w:rtl/>
          <w:lang w:bidi="fa-IR"/>
        </w:rPr>
        <w:t>ٌ</w:t>
      </w:r>
      <w:r>
        <w:rPr>
          <w:rtl/>
          <w:lang w:bidi="fa-IR"/>
        </w:rPr>
        <w:t xml:space="preserve"> يده حتى طلع الر</w:t>
      </w:r>
      <w:r w:rsidR="00A22E4E">
        <w:rPr>
          <w:rFonts w:hint="cs"/>
          <w:rtl/>
          <w:lang w:bidi="fa-IR"/>
        </w:rPr>
        <w:t>َّ</w:t>
      </w:r>
      <w:r>
        <w:rPr>
          <w:rtl/>
          <w:lang w:bidi="fa-IR"/>
        </w:rPr>
        <w:t>جل من باب المسجد على رقبته غلام</w:t>
      </w:r>
      <w:r w:rsidR="00A22E4E">
        <w:rPr>
          <w:rFonts w:hint="cs"/>
          <w:rtl/>
          <w:lang w:bidi="fa-IR"/>
        </w:rPr>
        <w:t>ٌ</w:t>
      </w:r>
      <w:r>
        <w:rPr>
          <w:rtl/>
          <w:lang w:bidi="fa-IR"/>
        </w:rPr>
        <w:t xml:space="preserve"> جعد قطط ابن أربع سنين قد استوت أسنانه ما قطعت أسراره.</w:t>
      </w:r>
    </w:p>
    <w:p w:rsidR="00A568EA" w:rsidRDefault="00133737" w:rsidP="00A22E4E">
      <w:pPr>
        <w:pStyle w:val="libNormal"/>
        <w:rPr>
          <w:rtl/>
          <w:lang w:bidi="fa-IR"/>
        </w:rPr>
      </w:pPr>
      <w:r>
        <w:rPr>
          <w:rtl/>
          <w:lang w:bidi="fa-IR"/>
        </w:rPr>
        <w:t>قال الأميني</w:t>
      </w:r>
      <w:r w:rsidR="00C81984">
        <w:rPr>
          <w:rtl/>
          <w:lang w:bidi="fa-IR"/>
        </w:rPr>
        <w:t>:</w:t>
      </w:r>
      <w:r>
        <w:rPr>
          <w:rtl/>
          <w:lang w:bidi="fa-IR"/>
        </w:rPr>
        <w:t xml:space="preserve"> ليس من المستحيل التلف</w:t>
      </w:r>
      <w:r w:rsidR="00A22E4E">
        <w:rPr>
          <w:rFonts w:hint="cs"/>
          <w:rtl/>
          <w:lang w:bidi="fa-IR"/>
        </w:rPr>
        <w:t>ّ</w:t>
      </w:r>
      <w:r>
        <w:rPr>
          <w:rtl/>
          <w:lang w:bidi="fa-IR"/>
        </w:rPr>
        <w:t>ظ بالمحال</w:t>
      </w:r>
      <w:r w:rsidR="00C81984">
        <w:rPr>
          <w:rtl/>
          <w:lang w:bidi="fa-IR"/>
        </w:rPr>
        <w:t>،</w:t>
      </w:r>
      <w:r>
        <w:rPr>
          <w:rtl/>
          <w:lang w:bidi="fa-IR"/>
        </w:rPr>
        <w:t xml:space="preserve"> لكن الت</w:t>
      </w:r>
      <w:r w:rsidR="00A22E4E">
        <w:rPr>
          <w:rFonts w:hint="cs"/>
          <w:rtl/>
          <w:lang w:bidi="fa-IR"/>
        </w:rPr>
        <w:t>ّ</w:t>
      </w:r>
      <w:r>
        <w:rPr>
          <w:rtl/>
          <w:lang w:bidi="fa-IR"/>
        </w:rPr>
        <w:t>قوى أو الحياء يزع كل</w:t>
      </w:r>
      <w:r w:rsidR="00A22E4E">
        <w:rPr>
          <w:rFonts w:hint="cs"/>
          <w:rtl/>
          <w:lang w:bidi="fa-IR"/>
        </w:rPr>
        <w:t>ّ</w:t>
      </w:r>
      <w:r>
        <w:rPr>
          <w:rtl/>
          <w:lang w:bidi="fa-IR"/>
        </w:rPr>
        <w:t xml:space="preserve"> منهما ال</w:t>
      </w:r>
      <w:r w:rsidR="00A22E4E">
        <w:rPr>
          <w:rFonts w:hint="cs"/>
          <w:rtl/>
          <w:lang w:bidi="fa-IR"/>
        </w:rPr>
        <w:t>إ</w:t>
      </w:r>
      <w:r>
        <w:rPr>
          <w:rtl/>
          <w:lang w:bidi="fa-IR"/>
        </w:rPr>
        <w:t>نسان عن أن يلهج بما هو خارج</w:t>
      </w:r>
      <w:r w:rsidR="00A22E4E">
        <w:rPr>
          <w:rFonts w:hint="cs"/>
          <w:rtl/>
          <w:lang w:bidi="fa-IR"/>
        </w:rPr>
        <w:t>ٌ</w:t>
      </w:r>
      <w:r>
        <w:rPr>
          <w:rtl/>
          <w:lang w:bidi="fa-IR"/>
        </w:rPr>
        <w:t xml:space="preserve"> عن مستوى المعقول.</w:t>
      </w:r>
      <w:r w:rsidR="00A22E4E">
        <w:rPr>
          <w:rFonts w:hint="cs"/>
          <w:rtl/>
          <w:lang w:bidi="fa-IR"/>
        </w:rPr>
        <w:t xml:space="preserve"> </w:t>
      </w:r>
      <w:r>
        <w:rPr>
          <w:rtl/>
          <w:lang w:bidi="fa-IR"/>
        </w:rPr>
        <w:t>ألا من م</w:t>
      </w:r>
      <w:r w:rsidR="00A22E4E">
        <w:rPr>
          <w:rFonts w:hint="cs"/>
          <w:rtl/>
          <w:lang w:bidi="fa-IR"/>
        </w:rPr>
        <w:t>ُ</w:t>
      </w:r>
      <w:r>
        <w:rPr>
          <w:rtl/>
          <w:lang w:bidi="fa-IR"/>
        </w:rPr>
        <w:t>سائل هذا الر</w:t>
      </w:r>
      <w:r w:rsidR="00A22E4E">
        <w:rPr>
          <w:rFonts w:hint="cs"/>
          <w:rtl/>
          <w:lang w:bidi="fa-IR"/>
        </w:rPr>
        <w:t>ّ</w:t>
      </w:r>
      <w:r>
        <w:rPr>
          <w:rtl/>
          <w:lang w:bidi="fa-IR"/>
        </w:rPr>
        <w:t xml:space="preserve">اوي عن </w:t>
      </w:r>
      <w:r w:rsidR="00A22E4E">
        <w:rPr>
          <w:rFonts w:hint="cs"/>
          <w:rtl/>
          <w:lang w:bidi="fa-IR"/>
        </w:rPr>
        <w:t>ا</w:t>
      </w:r>
      <w:r>
        <w:rPr>
          <w:rtl/>
          <w:lang w:bidi="fa-IR"/>
        </w:rPr>
        <w:t>ن</w:t>
      </w:r>
      <w:r w:rsidR="00A22E4E">
        <w:rPr>
          <w:rFonts w:hint="cs"/>
          <w:rtl/>
          <w:lang w:bidi="fa-IR"/>
        </w:rPr>
        <w:t>ّ</w:t>
      </w:r>
      <w:r>
        <w:rPr>
          <w:rtl/>
          <w:lang w:bidi="fa-IR"/>
        </w:rPr>
        <w:t xml:space="preserve"> رحم المرأة هل فيها تمط</w:t>
      </w:r>
      <w:r w:rsidR="00A22E4E">
        <w:rPr>
          <w:rFonts w:hint="cs"/>
          <w:rtl/>
          <w:lang w:bidi="fa-IR"/>
        </w:rPr>
        <w:t>ّ</w:t>
      </w:r>
      <w:r>
        <w:rPr>
          <w:rtl/>
          <w:lang w:bidi="fa-IR"/>
        </w:rPr>
        <w:t>ط فتبلغ من الس</w:t>
      </w:r>
      <w:r w:rsidR="00A22E4E">
        <w:rPr>
          <w:rFonts w:hint="cs"/>
          <w:rtl/>
          <w:lang w:bidi="fa-IR"/>
        </w:rPr>
        <w:t>ّ</w:t>
      </w:r>
      <w:r>
        <w:rPr>
          <w:rtl/>
          <w:lang w:bidi="fa-IR"/>
        </w:rPr>
        <w:t>عة ما ي</w:t>
      </w:r>
      <w:r w:rsidR="00A22E4E">
        <w:rPr>
          <w:rFonts w:hint="cs"/>
          <w:rtl/>
          <w:lang w:bidi="fa-IR"/>
        </w:rPr>
        <w:t>ُ</w:t>
      </w:r>
      <w:r>
        <w:rPr>
          <w:rtl/>
          <w:lang w:bidi="fa-IR"/>
        </w:rPr>
        <w:t>قل</w:t>
      </w:r>
      <w:r w:rsidR="00A22E4E">
        <w:rPr>
          <w:rFonts w:hint="cs"/>
          <w:rtl/>
          <w:lang w:bidi="fa-IR"/>
        </w:rPr>
        <w:t>ّ</w:t>
      </w:r>
      <w:r>
        <w:rPr>
          <w:rtl/>
          <w:lang w:bidi="fa-IR"/>
        </w:rPr>
        <w:t xml:space="preserve"> ابن أربع سنين وقد استوت أسنانه ونبت شعره ويركب الر</w:t>
      </w:r>
      <w:r w:rsidR="00A22E4E">
        <w:rPr>
          <w:rFonts w:hint="cs"/>
          <w:rtl/>
          <w:lang w:bidi="fa-IR"/>
        </w:rPr>
        <w:t>ِّ</w:t>
      </w:r>
      <w:r>
        <w:rPr>
          <w:rtl/>
          <w:lang w:bidi="fa-IR"/>
        </w:rPr>
        <w:t>قاب</w:t>
      </w:r>
      <w:r w:rsidR="00C81984">
        <w:rPr>
          <w:rtl/>
          <w:lang w:bidi="fa-IR"/>
        </w:rPr>
        <w:t>؟</w:t>
      </w:r>
      <w:r>
        <w:rPr>
          <w:rtl/>
          <w:lang w:bidi="fa-IR"/>
        </w:rPr>
        <w:t xml:space="preserve"> وهب </w:t>
      </w:r>
      <w:r w:rsidR="00A22E4E">
        <w:rPr>
          <w:rFonts w:hint="cs"/>
          <w:rtl/>
          <w:lang w:bidi="fa-IR"/>
        </w:rPr>
        <w:t>ا</w:t>
      </w:r>
      <w:r>
        <w:rPr>
          <w:rtl/>
          <w:lang w:bidi="fa-IR"/>
        </w:rPr>
        <w:t>ن</w:t>
      </w:r>
      <w:r w:rsidR="00A22E4E">
        <w:rPr>
          <w:rFonts w:hint="cs"/>
          <w:rtl/>
          <w:lang w:bidi="fa-IR"/>
        </w:rPr>
        <w:t>َّ</w:t>
      </w:r>
      <w:r>
        <w:rPr>
          <w:rtl/>
          <w:lang w:bidi="fa-IR"/>
        </w:rPr>
        <w:t xml:space="preserve"> فيها تمط</w:t>
      </w:r>
      <w:r w:rsidR="00A22E4E">
        <w:rPr>
          <w:rFonts w:hint="cs"/>
          <w:rtl/>
          <w:lang w:bidi="fa-IR"/>
        </w:rPr>
        <w:t>ّ</w:t>
      </w:r>
      <w:r>
        <w:rPr>
          <w:rtl/>
          <w:lang w:bidi="fa-IR"/>
        </w:rPr>
        <w:t>طا</w:t>
      </w:r>
      <w:r w:rsidR="00A22E4E">
        <w:rPr>
          <w:rFonts w:hint="cs"/>
          <w:rtl/>
          <w:lang w:bidi="fa-IR"/>
        </w:rPr>
        <w:t>ً</w:t>
      </w:r>
      <w:r>
        <w:rPr>
          <w:rtl/>
          <w:lang w:bidi="fa-IR"/>
        </w:rPr>
        <w:t xml:space="preserve"> فهل ما يحويها من بني</w:t>
      </w:r>
      <w:r w:rsidR="00A22E4E">
        <w:rPr>
          <w:rFonts w:hint="cs"/>
          <w:rtl/>
          <w:lang w:bidi="fa-IR"/>
        </w:rPr>
        <w:t>َّ</w:t>
      </w:r>
      <w:r>
        <w:rPr>
          <w:rtl/>
          <w:lang w:bidi="fa-IR"/>
        </w:rPr>
        <w:t>ة البدن له مثل ذلك التمط</w:t>
      </w:r>
      <w:r w:rsidR="00A22E4E">
        <w:rPr>
          <w:rFonts w:hint="cs"/>
          <w:rtl/>
          <w:lang w:bidi="fa-IR"/>
        </w:rPr>
        <w:t>ّ</w:t>
      </w:r>
      <w:r>
        <w:rPr>
          <w:rtl/>
          <w:lang w:bidi="fa-IR"/>
        </w:rPr>
        <w:t>ط</w:t>
      </w:r>
      <w:r w:rsidR="00C81984">
        <w:rPr>
          <w:rtl/>
          <w:lang w:bidi="fa-IR"/>
        </w:rPr>
        <w:t>؟</w:t>
      </w:r>
      <w:r>
        <w:rPr>
          <w:rtl/>
          <w:lang w:bidi="fa-IR"/>
        </w:rPr>
        <w:t xml:space="preserve"> فيجب عليه أن يكون في هيئة الحامل إذن تضخ</w:t>
      </w:r>
      <w:r w:rsidR="00A22E4E">
        <w:rPr>
          <w:rFonts w:hint="cs"/>
          <w:rtl/>
          <w:lang w:bidi="fa-IR"/>
        </w:rPr>
        <w:t>ّ</w:t>
      </w:r>
      <w:r>
        <w:rPr>
          <w:rtl/>
          <w:lang w:bidi="fa-IR"/>
        </w:rPr>
        <w:t>ما</w:t>
      </w:r>
      <w:r w:rsidR="00A22E4E">
        <w:rPr>
          <w:rFonts w:hint="cs"/>
          <w:rtl/>
          <w:lang w:bidi="fa-IR"/>
        </w:rPr>
        <w:t>ً</w:t>
      </w:r>
      <w:r>
        <w:rPr>
          <w:rtl/>
          <w:lang w:bidi="fa-IR"/>
        </w:rPr>
        <w:t xml:space="preserve"> أكثر من النساء العاديات</w:t>
      </w:r>
      <w:r w:rsidR="00C81984">
        <w:rPr>
          <w:rtl/>
          <w:lang w:bidi="fa-IR"/>
        </w:rPr>
        <w:t>،</w:t>
      </w:r>
      <w:r>
        <w:rPr>
          <w:rtl/>
          <w:lang w:bidi="fa-IR"/>
        </w:rPr>
        <w:t xml:space="preserve"> فهل كانت </w:t>
      </w:r>
      <w:r w:rsidR="00A22E4E">
        <w:rPr>
          <w:rFonts w:hint="cs"/>
          <w:rtl/>
          <w:lang w:bidi="fa-IR"/>
        </w:rPr>
        <w:t>اُ</w:t>
      </w:r>
      <w:r>
        <w:rPr>
          <w:rtl/>
          <w:lang w:bidi="fa-IR"/>
        </w:rPr>
        <w:t>م</w:t>
      </w:r>
      <w:r w:rsidR="00A22E4E">
        <w:rPr>
          <w:rFonts w:hint="cs"/>
          <w:rtl/>
          <w:lang w:bidi="fa-IR"/>
        </w:rPr>
        <w:t>ّ</w:t>
      </w:r>
      <w:r>
        <w:rPr>
          <w:rtl/>
          <w:lang w:bidi="fa-IR"/>
        </w:rPr>
        <w:t xml:space="preserve"> الغلام هكذا</w:t>
      </w:r>
      <w:r w:rsidR="00C81984">
        <w:rPr>
          <w:rtl/>
          <w:lang w:bidi="fa-IR"/>
        </w:rPr>
        <w:t>؟</w:t>
      </w:r>
      <w:r>
        <w:rPr>
          <w:rtl/>
          <w:lang w:bidi="fa-IR"/>
        </w:rPr>
        <w:t xml:space="preserve"> أو </w:t>
      </w:r>
      <w:r w:rsidR="00A22E4E">
        <w:rPr>
          <w:rFonts w:hint="cs"/>
          <w:rtl/>
          <w:lang w:bidi="fa-IR"/>
        </w:rPr>
        <w:t>أ</w:t>
      </w:r>
      <w:r>
        <w:rPr>
          <w:rtl/>
          <w:lang w:bidi="fa-IR"/>
        </w:rPr>
        <w:t>ن</w:t>
      </w:r>
      <w:r w:rsidR="00A22E4E">
        <w:rPr>
          <w:rFonts w:hint="cs"/>
          <w:rtl/>
          <w:lang w:bidi="fa-IR"/>
        </w:rPr>
        <w:t>ّ</w:t>
      </w:r>
      <w:r>
        <w:rPr>
          <w:rtl/>
          <w:lang w:bidi="fa-IR"/>
        </w:rPr>
        <w:t xml:space="preserve">ها بقيت على حالتها وهي كرامة </w:t>
      </w:r>
      <w:r w:rsidR="00A22E4E">
        <w:rPr>
          <w:rFonts w:hint="cs"/>
          <w:rtl/>
          <w:lang w:bidi="fa-IR"/>
        </w:rPr>
        <w:t>اُ</w:t>
      </w:r>
      <w:r>
        <w:rPr>
          <w:rtl/>
          <w:lang w:bidi="fa-IR"/>
        </w:rPr>
        <w:t>خرى لأحد من عباد الله</w:t>
      </w:r>
      <w:r w:rsidR="00C81984">
        <w:rPr>
          <w:rtl/>
          <w:lang w:bidi="fa-IR"/>
        </w:rPr>
        <w:t>؟</w:t>
      </w:r>
      <w:r>
        <w:rPr>
          <w:rtl/>
          <w:lang w:bidi="fa-IR"/>
        </w:rPr>
        <w:t xml:space="preserve"> سبحان الذي تول</w:t>
      </w:r>
      <w:r w:rsidR="00A22E4E">
        <w:rPr>
          <w:rFonts w:hint="cs"/>
          <w:rtl/>
          <w:lang w:bidi="fa-IR"/>
        </w:rPr>
        <w:t>ّ</w:t>
      </w:r>
      <w:r>
        <w:rPr>
          <w:rtl/>
          <w:lang w:bidi="fa-IR"/>
        </w:rPr>
        <w:t>ى كلائة هذه المرأة المسكينة عن أن تنكسر عظامها</w:t>
      </w:r>
      <w:r w:rsidR="00C81984">
        <w:rPr>
          <w:rtl/>
          <w:lang w:bidi="fa-IR"/>
        </w:rPr>
        <w:t>،</w:t>
      </w:r>
      <w:r>
        <w:rPr>
          <w:rtl/>
          <w:lang w:bidi="fa-IR"/>
        </w:rPr>
        <w:t xml:space="preserve"> وتنقطع عروقها</w:t>
      </w:r>
      <w:r w:rsidR="00C81984">
        <w:rPr>
          <w:rtl/>
          <w:lang w:bidi="fa-IR"/>
        </w:rPr>
        <w:t>،</w:t>
      </w:r>
      <w:r>
        <w:rPr>
          <w:rtl/>
          <w:lang w:bidi="fa-IR"/>
        </w:rPr>
        <w:t xml:space="preserve"> وينفتق جلدها ولحمها</w:t>
      </w:r>
      <w:r w:rsidR="00C81984">
        <w:rPr>
          <w:rtl/>
          <w:lang w:bidi="fa-IR"/>
        </w:rPr>
        <w:t>،</w:t>
      </w:r>
      <w:r>
        <w:rPr>
          <w:rtl/>
          <w:lang w:bidi="fa-IR"/>
        </w:rPr>
        <w:t xml:space="preserve"> وقد فعل سبحانه ما أراد في الز</w:t>
      </w:r>
      <w:r w:rsidR="00A22E4E">
        <w:rPr>
          <w:rFonts w:hint="cs"/>
          <w:rtl/>
          <w:lang w:bidi="fa-IR"/>
        </w:rPr>
        <w:t>َّ</w:t>
      </w:r>
      <w:r>
        <w:rPr>
          <w:rtl/>
          <w:lang w:bidi="fa-IR"/>
        </w:rPr>
        <w:t>من من الماضي.</w:t>
      </w:r>
    </w:p>
    <w:p w:rsidR="00A568EA" w:rsidRDefault="00133737" w:rsidP="00A22E4E">
      <w:pPr>
        <w:pStyle w:val="libNormal"/>
        <w:rPr>
          <w:rtl/>
          <w:lang w:bidi="fa-IR"/>
        </w:rPr>
      </w:pPr>
      <w:r>
        <w:rPr>
          <w:rtl/>
          <w:lang w:bidi="fa-IR"/>
        </w:rPr>
        <w:t xml:space="preserve">ورحم الله مالك بن دينار لولا دعائه للمرأة المسكينة لكان يبقى جنينها في بطن </w:t>
      </w:r>
      <w:r w:rsidR="00A22E4E">
        <w:rPr>
          <w:rFonts w:hint="cs"/>
          <w:rtl/>
          <w:lang w:bidi="fa-IR"/>
        </w:rPr>
        <w:t>اُ</w:t>
      </w:r>
      <w:r>
        <w:rPr>
          <w:rtl/>
          <w:lang w:bidi="fa-IR"/>
        </w:rPr>
        <w:t>م</w:t>
      </w:r>
      <w:r w:rsidR="00A22E4E">
        <w:rPr>
          <w:rFonts w:hint="cs"/>
          <w:rtl/>
          <w:lang w:bidi="fa-IR"/>
        </w:rPr>
        <w:t>ِّ</w:t>
      </w:r>
      <w:r>
        <w:rPr>
          <w:rtl/>
          <w:lang w:bidi="fa-IR"/>
        </w:rPr>
        <w:t>ه أربعين عاما</w:t>
      </w:r>
      <w:r w:rsidR="00A22E4E">
        <w:rPr>
          <w:rFonts w:hint="cs"/>
          <w:rtl/>
          <w:lang w:bidi="fa-IR"/>
        </w:rPr>
        <w:t>ً</w:t>
      </w:r>
      <w:r>
        <w:rPr>
          <w:rtl/>
          <w:lang w:bidi="fa-IR"/>
        </w:rPr>
        <w:t xml:space="preserve"> أو إلى ما شاء الله.</w:t>
      </w:r>
    </w:p>
    <w:p w:rsidR="00A568EA" w:rsidRDefault="00133737" w:rsidP="005E32D7">
      <w:pPr>
        <w:pStyle w:val="libNormal"/>
        <w:rPr>
          <w:rtl/>
          <w:lang w:bidi="fa-IR"/>
        </w:rPr>
      </w:pPr>
      <w:r>
        <w:rPr>
          <w:rtl/>
          <w:lang w:bidi="fa-IR"/>
        </w:rPr>
        <w:t>ثم</w:t>
      </w:r>
      <w:r w:rsidR="00A22E4E">
        <w:rPr>
          <w:rFonts w:hint="cs"/>
          <w:rtl/>
          <w:lang w:bidi="fa-IR"/>
        </w:rPr>
        <w:t>َّ</w:t>
      </w:r>
      <w:r>
        <w:rPr>
          <w:rtl/>
          <w:lang w:bidi="fa-IR"/>
        </w:rPr>
        <w:t xml:space="preserve"> هل كان المولود في بطن </w:t>
      </w:r>
      <w:r w:rsidR="00A22E4E">
        <w:rPr>
          <w:rFonts w:hint="cs"/>
          <w:rtl/>
          <w:lang w:bidi="fa-IR"/>
        </w:rPr>
        <w:t>ا</w:t>
      </w:r>
      <w:r>
        <w:rPr>
          <w:rtl/>
          <w:lang w:bidi="fa-IR"/>
        </w:rPr>
        <w:t>م</w:t>
      </w:r>
      <w:r w:rsidR="00A22E4E">
        <w:rPr>
          <w:rFonts w:hint="cs"/>
          <w:rtl/>
          <w:lang w:bidi="fa-IR"/>
        </w:rPr>
        <w:t>ّ</w:t>
      </w:r>
      <w:r>
        <w:rPr>
          <w:rtl/>
          <w:lang w:bidi="fa-IR"/>
        </w:rPr>
        <w:t>ه أنثى فأبد له دعاء ابن دينار ذكرا</w:t>
      </w:r>
      <w:r w:rsidR="00A22E4E">
        <w:rPr>
          <w:rFonts w:hint="cs"/>
          <w:rtl/>
          <w:lang w:bidi="fa-IR"/>
        </w:rPr>
        <w:t>ً</w:t>
      </w:r>
      <w:r w:rsidR="00C81984">
        <w:rPr>
          <w:rtl/>
          <w:lang w:bidi="fa-IR"/>
        </w:rPr>
        <w:t>؟</w:t>
      </w:r>
      <w:r>
        <w:rPr>
          <w:rtl/>
          <w:lang w:bidi="fa-IR"/>
        </w:rPr>
        <w:t xml:space="preserve"> أو أن</w:t>
      </w:r>
      <w:r w:rsidR="00A22E4E">
        <w:rPr>
          <w:rFonts w:hint="cs"/>
          <w:rtl/>
          <w:lang w:bidi="fa-IR"/>
        </w:rPr>
        <w:t>ّ</w:t>
      </w:r>
      <w:r>
        <w:rPr>
          <w:rtl/>
          <w:lang w:bidi="fa-IR"/>
        </w:rPr>
        <w:t>ه كان ذكرا</w:t>
      </w:r>
      <w:r w:rsidR="00A22E4E">
        <w:rPr>
          <w:rFonts w:hint="cs"/>
          <w:rtl/>
          <w:lang w:bidi="fa-IR"/>
        </w:rPr>
        <w:t>ً</w:t>
      </w:r>
      <w:r>
        <w:rPr>
          <w:rtl/>
          <w:lang w:bidi="fa-IR"/>
        </w:rPr>
        <w:t xml:space="preserve"> ولا صلة للد</w:t>
      </w:r>
      <w:r w:rsidR="00A22E4E">
        <w:rPr>
          <w:rFonts w:hint="cs"/>
          <w:rtl/>
          <w:lang w:bidi="fa-IR"/>
        </w:rPr>
        <w:t>ّ</w:t>
      </w:r>
      <w:r>
        <w:rPr>
          <w:rtl/>
          <w:lang w:bidi="fa-IR"/>
        </w:rPr>
        <w:t>عاء المذكور به</w:t>
      </w:r>
      <w:r w:rsidR="00C81984">
        <w:rPr>
          <w:rtl/>
          <w:lang w:bidi="fa-IR"/>
        </w:rPr>
        <w:t>،</w:t>
      </w:r>
      <w:r>
        <w:rPr>
          <w:rtl/>
          <w:lang w:bidi="fa-IR"/>
        </w:rPr>
        <w:t xml:space="preserve"> و</w:t>
      </w:r>
      <w:r w:rsidR="00A22E4E">
        <w:rPr>
          <w:rFonts w:hint="cs"/>
          <w:rtl/>
          <w:lang w:bidi="fa-IR"/>
        </w:rPr>
        <w:t>ا</w:t>
      </w:r>
      <w:r>
        <w:rPr>
          <w:rtl/>
          <w:lang w:bidi="fa-IR"/>
        </w:rPr>
        <w:t>ن</w:t>
      </w:r>
      <w:r w:rsidR="00A22E4E">
        <w:rPr>
          <w:rFonts w:hint="cs"/>
          <w:rtl/>
          <w:lang w:bidi="fa-IR"/>
        </w:rPr>
        <w:t>َّ</w:t>
      </w:r>
      <w:r>
        <w:rPr>
          <w:rtl/>
          <w:lang w:bidi="fa-IR"/>
        </w:rPr>
        <w:t xml:space="preserve"> الله هو ال</w:t>
      </w:r>
      <w:r w:rsidR="00A22E4E">
        <w:rPr>
          <w:rFonts w:hint="cs"/>
          <w:rtl/>
          <w:lang w:bidi="fa-IR"/>
        </w:rPr>
        <w:t>ّ</w:t>
      </w:r>
      <w:r>
        <w:rPr>
          <w:rtl/>
          <w:lang w:bidi="fa-IR"/>
        </w:rPr>
        <w:t xml:space="preserve">ذي يهب لمن يشاء </w:t>
      </w:r>
      <w:r w:rsidR="00A22E4E">
        <w:rPr>
          <w:rFonts w:hint="cs"/>
          <w:rtl/>
          <w:lang w:bidi="fa-IR"/>
        </w:rPr>
        <w:t>اُ</w:t>
      </w:r>
      <w:r>
        <w:rPr>
          <w:rtl/>
          <w:lang w:bidi="fa-IR"/>
        </w:rPr>
        <w:t>ناثا</w:t>
      </w:r>
      <w:r w:rsidR="00A22E4E">
        <w:rPr>
          <w:rFonts w:hint="cs"/>
          <w:rtl/>
          <w:lang w:bidi="fa-IR"/>
        </w:rPr>
        <w:t>ً</w:t>
      </w:r>
      <w:r>
        <w:rPr>
          <w:rtl/>
          <w:lang w:bidi="fa-IR"/>
        </w:rPr>
        <w:t xml:space="preserve"> ويهب لمن يشاء الذ</w:t>
      </w:r>
      <w:r w:rsidR="00A22E4E">
        <w:rPr>
          <w:rFonts w:hint="cs"/>
          <w:rtl/>
          <w:lang w:bidi="fa-IR"/>
        </w:rPr>
        <w:t>ّ</w:t>
      </w:r>
      <w:r>
        <w:rPr>
          <w:rtl/>
          <w:lang w:bidi="fa-IR"/>
        </w:rPr>
        <w:t>كور</w:t>
      </w:r>
      <w:r w:rsidR="00C81984">
        <w:rPr>
          <w:rtl/>
          <w:lang w:bidi="fa-IR"/>
        </w:rPr>
        <w:t>؟</w:t>
      </w:r>
      <w:r>
        <w:rPr>
          <w:rtl/>
          <w:lang w:bidi="fa-IR"/>
        </w:rPr>
        <w:t xml:space="preserve"> وإن</w:t>
      </w:r>
      <w:r w:rsidR="00A22E4E">
        <w:rPr>
          <w:rFonts w:hint="cs"/>
          <w:rtl/>
          <w:lang w:bidi="fa-IR"/>
        </w:rPr>
        <w:t>َّ</w:t>
      </w:r>
      <w:r>
        <w:rPr>
          <w:rtl/>
          <w:lang w:bidi="fa-IR"/>
        </w:rPr>
        <w:t xml:space="preserve"> من المقطوع به </w:t>
      </w:r>
      <w:r w:rsidR="00A22E4E">
        <w:rPr>
          <w:rFonts w:hint="cs"/>
          <w:rtl/>
          <w:lang w:bidi="fa-IR"/>
        </w:rPr>
        <w:t>ا</w:t>
      </w:r>
      <w:r>
        <w:rPr>
          <w:rtl/>
          <w:lang w:bidi="fa-IR"/>
        </w:rPr>
        <w:t>ن</w:t>
      </w:r>
      <w:r w:rsidR="00A22E4E">
        <w:rPr>
          <w:rFonts w:hint="cs"/>
          <w:rtl/>
          <w:lang w:bidi="fa-IR"/>
        </w:rPr>
        <w:t>َّ</w:t>
      </w:r>
      <w:r>
        <w:rPr>
          <w:rtl/>
          <w:lang w:bidi="fa-IR"/>
        </w:rPr>
        <w:t xml:space="preserve"> في تلك الس</w:t>
      </w:r>
      <w:r w:rsidR="00A22E4E">
        <w:rPr>
          <w:rFonts w:hint="cs"/>
          <w:rtl/>
          <w:lang w:bidi="fa-IR"/>
        </w:rPr>
        <w:t>ّ</w:t>
      </w:r>
      <w:r>
        <w:rPr>
          <w:rtl/>
          <w:lang w:bidi="fa-IR"/>
        </w:rPr>
        <w:t xml:space="preserve">اعة كان قد </w:t>
      </w:r>
      <w:r w:rsidR="005E32D7">
        <w:rPr>
          <w:rFonts w:hint="cs"/>
          <w:rtl/>
          <w:lang w:bidi="fa-IR"/>
        </w:rPr>
        <w:t>ا</w:t>
      </w:r>
      <w:r>
        <w:rPr>
          <w:rtl/>
          <w:lang w:bidi="fa-IR"/>
        </w:rPr>
        <w:t>فرزت خلقة المولود وصو</w:t>
      </w:r>
      <w:r w:rsidR="00A22E4E">
        <w:rPr>
          <w:rFonts w:hint="cs"/>
          <w:rtl/>
          <w:lang w:bidi="fa-IR"/>
        </w:rPr>
        <w:t>ّ</w:t>
      </w:r>
      <w:r>
        <w:rPr>
          <w:rtl/>
          <w:lang w:bidi="fa-IR"/>
        </w:rPr>
        <w:t>ر مثاله فلم يبق فيه بعد</w:t>
      </w:r>
      <w:r w:rsidR="00A22E4E">
        <w:rPr>
          <w:rFonts w:hint="cs"/>
          <w:rtl/>
          <w:lang w:bidi="fa-IR"/>
        </w:rPr>
        <w:t>ُ</w:t>
      </w:r>
      <w:r>
        <w:rPr>
          <w:rtl/>
          <w:lang w:bidi="fa-IR"/>
        </w:rPr>
        <w:t xml:space="preserve"> مجال</w:t>
      </w:r>
      <w:r w:rsidR="00A22E4E">
        <w:rPr>
          <w:rFonts w:hint="cs"/>
          <w:rtl/>
          <w:lang w:bidi="fa-IR"/>
        </w:rPr>
        <w:t>ٌ</w:t>
      </w:r>
      <w:r>
        <w:rPr>
          <w:rtl/>
          <w:lang w:bidi="fa-IR"/>
        </w:rPr>
        <w:t xml:space="preserve"> للتغي</w:t>
      </w:r>
      <w:r w:rsidR="00A22E4E">
        <w:rPr>
          <w:rFonts w:hint="cs"/>
          <w:rtl/>
          <w:lang w:bidi="fa-IR"/>
        </w:rPr>
        <w:t>ّ</w:t>
      </w:r>
      <w:r>
        <w:rPr>
          <w:rtl/>
          <w:lang w:bidi="fa-IR"/>
        </w:rPr>
        <w:t>ر والتأث</w:t>
      </w:r>
      <w:r w:rsidR="00A22E4E">
        <w:rPr>
          <w:rFonts w:hint="cs"/>
          <w:rtl/>
          <w:lang w:bidi="fa-IR"/>
        </w:rPr>
        <w:t>ّ</w:t>
      </w:r>
      <w:r>
        <w:rPr>
          <w:rtl/>
          <w:lang w:bidi="fa-IR"/>
        </w:rPr>
        <w:t>ر وإن</w:t>
      </w:r>
      <w:r w:rsidR="00A22E4E">
        <w:rPr>
          <w:rFonts w:hint="cs"/>
          <w:rtl/>
          <w:lang w:bidi="fa-IR"/>
        </w:rPr>
        <w:t>ّ</w:t>
      </w:r>
      <w:r>
        <w:rPr>
          <w:rtl/>
          <w:lang w:bidi="fa-IR"/>
        </w:rPr>
        <w:t>ه إم</w:t>
      </w:r>
      <w:r w:rsidR="00A22E4E">
        <w:rPr>
          <w:rFonts w:hint="cs"/>
          <w:rtl/>
          <w:lang w:bidi="fa-IR"/>
        </w:rPr>
        <w:t>ّ</w:t>
      </w:r>
      <w:r>
        <w:rPr>
          <w:rtl/>
          <w:lang w:bidi="fa-IR"/>
        </w:rPr>
        <w:t>ا ذكر</w:t>
      </w:r>
      <w:r w:rsidR="00A22E4E">
        <w:rPr>
          <w:rFonts w:hint="cs"/>
          <w:rtl/>
          <w:lang w:bidi="fa-IR"/>
        </w:rPr>
        <w:t>ٌ</w:t>
      </w:r>
      <w:r>
        <w:rPr>
          <w:rtl/>
          <w:lang w:bidi="fa-IR"/>
        </w:rPr>
        <w:t xml:space="preserve"> أو </w:t>
      </w:r>
      <w:r w:rsidR="00A22E4E">
        <w:rPr>
          <w:rFonts w:hint="cs"/>
          <w:rtl/>
          <w:lang w:bidi="fa-IR"/>
        </w:rPr>
        <w:t>ا</w:t>
      </w:r>
      <w:r>
        <w:rPr>
          <w:rtl/>
          <w:lang w:bidi="fa-IR"/>
        </w:rPr>
        <w:t>نثى</w:t>
      </w:r>
      <w:r w:rsidR="00C81984">
        <w:rPr>
          <w:rtl/>
          <w:lang w:bidi="fa-IR"/>
        </w:rPr>
        <w:t>،</w:t>
      </w:r>
      <w:r>
        <w:rPr>
          <w:rtl/>
          <w:lang w:bidi="fa-IR"/>
        </w:rPr>
        <w:t xml:space="preserve"> فلا محل</w:t>
      </w:r>
      <w:r w:rsidR="00A22E4E">
        <w:rPr>
          <w:rFonts w:hint="cs"/>
          <w:rtl/>
          <w:lang w:bidi="fa-IR"/>
        </w:rPr>
        <w:t>ّ</w:t>
      </w:r>
      <w:r>
        <w:rPr>
          <w:rtl/>
          <w:lang w:bidi="fa-IR"/>
        </w:rPr>
        <w:t xml:space="preserve"> من الإعراب لدعاء ابن دينار</w:t>
      </w:r>
      <w:r w:rsidR="00C81984">
        <w:rPr>
          <w:rtl/>
          <w:lang w:bidi="fa-IR"/>
        </w:rPr>
        <w:t>:</w:t>
      </w:r>
      <w:r>
        <w:rPr>
          <w:rtl/>
          <w:lang w:bidi="fa-IR"/>
        </w:rPr>
        <w:t xml:space="preserve"> [ و</w:t>
      </w:r>
      <w:r w:rsidR="00A22E4E">
        <w:rPr>
          <w:rFonts w:hint="cs"/>
          <w:rtl/>
          <w:lang w:bidi="fa-IR"/>
        </w:rPr>
        <w:t>ا</w:t>
      </w:r>
      <w:r>
        <w:rPr>
          <w:rtl/>
          <w:lang w:bidi="fa-IR"/>
        </w:rPr>
        <w:t>ن كان في بطنها جارية فأبدلها بها غلاما</w:t>
      </w:r>
      <w:r w:rsidR="00A22E4E">
        <w:rPr>
          <w:rFonts w:hint="cs"/>
          <w:rtl/>
          <w:lang w:bidi="fa-IR"/>
        </w:rPr>
        <w:t>ً</w:t>
      </w:r>
      <w:r>
        <w:rPr>
          <w:rtl/>
          <w:lang w:bidi="fa-IR"/>
        </w:rPr>
        <w:t xml:space="preserve"> ] غير أن</w:t>
      </w:r>
      <w:r w:rsidR="00A22E4E">
        <w:rPr>
          <w:rFonts w:hint="cs"/>
          <w:rtl/>
          <w:lang w:bidi="fa-IR"/>
        </w:rPr>
        <w:t>ّ</w:t>
      </w:r>
      <w:r>
        <w:rPr>
          <w:rtl/>
          <w:lang w:bidi="fa-IR"/>
        </w:rPr>
        <w:t>ه دعا</w:t>
      </w:r>
      <w:r w:rsidR="00C81984">
        <w:rPr>
          <w:rtl/>
          <w:lang w:bidi="fa-IR"/>
        </w:rPr>
        <w:t>،</w:t>
      </w:r>
      <w:r>
        <w:rPr>
          <w:rtl/>
          <w:lang w:bidi="fa-IR"/>
        </w:rPr>
        <w:t xml:space="preserve"> وهل كانت له هذه</w:t>
      </w:r>
    </w:p>
    <w:p w:rsidR="00133737" w:rsidRDefault="00A568EA" w:rsidP="000367A4">
      <w:pPr>
        <w:pStyle w:val="libNormal"/>
        <w:rPr>
          <w:lang w:bidi="fa-IR"/>
        </w:rPr>
      </w:pPr>
      <w:r>
        <w:rPr>
          <w:rtl/>
          <w:lang w:bidi="fa-IR"/>
        </w:rPr>
        <w:br w:type="page"/>
      </w:r>
    </w:p>
    <w:p w:rsidR="00A568EA" w:rsidRDefault="00133737" w:rsidP="00A22E4E">
      <w:pPr>
        <w:pStyle w:val="libNormal0"/>
        <w:rPr>
          <w:rtl/>
          <w:lang w:bidi="fa-IR"/>
        </w:rPr>
      </w:pPr>
      <w:r>
        <w:rPr>
          <w:rtl/>
          <w:lang w:bidi="fa-IR"/>
        </w:rPr>
        <w:lastRenderedPageBreak/>
        <w:t>الد</w:t>
      </w:r>
      <w:r w:rsidR="00A22E4E">
        <w:rPr>
          <w:rFonts w:hint="cs"/>
          <w:rtl/>
          <w:lang w:bidi="fa-IR"/>
        </w:rPr>
        <w:t>ّ</w:t>
      </w:r>
      <w:r>
        <w:rPr>
          <w:rtl/>
          <w:lang w:bidi="fa-IR"/>
        </w:rPr>
        <w:t>عوة المستجابة بعد الولادة أخذا</w:t>
      </w:r>
      <w:r w:rsidR="00A22E4E">
        <w:rPr>
          <w:rFonts w:hint="cs"/>
          <w:rtl/>
          <w:lang w:bidi="fa-IR"/>
        </w:rPr>
        <w:t>ً</w:t>
      </w:r>
      <w:r>
        <w:rPr>
          <w:rtl/>
          <w:lang w:bidi="fa-IR"/>
        </w:rPr>
        <w:t xml:space="preserve"> بقوله</w:t>
      </w:r>
      <w:r w:rsidR="00C81984">
        <w:rPr>
          <w:rtl/>
          <w:lang w:bidi="fa-IR"/>
        </w:rPr>
        <w:t>:</w:t>
      </w:r>
      <w:r>
        <w:rPr>
          <w:rtl/>
          <w:lang w:bidi="fa-IR"/>
        </w:rPr>
        <w:t xml:space="preserve"> إن</w:t>
      </w:r>
      <w:r w:rsidR="00A22E4E">
        <w:rPr>
          <w:rFonts w:hint="cs"/>
          <w:rtl/>
          <w:lang w:bidi="fa-IR"/>
        </w:rPr>
        <w:t>ّ</w:t>
      </w:r>
      <w:r>
        <w:rPr>
          <w:rtl/>
          <w:lang w:bidi="fa-IR"/>
        </w:rPr>
        <w:t>ك تمحو ما تشاء وتثبت</w:t>
      </w:r>
      <w:r w:rsidR="00C81984">
        <w:rPr>
          <w:rtl/>
          <w:lang w:bidi="fa-IR"/>
        </w:rPr>
        <w:t>؟</w:t>
      </w:r>
      <w:r>
        <w:rPr>
          <w:rtl/>
          <w:lang w:bidi="fa-IR"/>
        </w:rPr>
        <w:t xml:space="preserve"> لعل</w:t>
      </w:r>
      <w:r w:rsidR="00A22E4E">
        <w:rPr>
          <w:rFonts w:hint="cs"/>
          <w:rtl/>
          <w:lang w:bidi="fa-IR"/>
        </w:rPr>
        <w:t>ّ</w:t>
      </w:r>
      <w:r>
        <w:rPr>
          <w:rtl/>
          <w:lang w:bidi="fa-IR"/>
        </w:rPr>
        <w:t>ها له وليس على الله بعزيز</w:t>
      </w:r>
      <w:r w:rsidR="00C81984">
        <w:rPr>
          <w:rtl/>
          <w:lang w:bidi="fa-IR"/>
        </w:rPr>
        <w:t>،</w:t>
      </w:r>
      <w:r>
        <w:rPr>
          <w:rtl/>
          <w:lang w:bidi="fa-IR"/>
        </w:rPr>
        <w:t xml:space="preserve"> ولا ي</w:t>
      </w:r>
      <w:r w:rsidR="00A22E4E">
        <w:rPr>
          <w:rFonts w:hint="cs"/>
          <w:rtl/>
          <w:lang w:bidi="fa-IR"/>
        </w:rPr>
        <w:t>ُ</w:t>
      </w:r>
      <w:r>
        <w:rPr>
          <w:rtl/>
          <w:lang w:bidi="fa-IR"/>
        </w:rPr>
        <w:t>سئل عم</w:t>
      </w:r>
      <w:r w:rsidR="00A22E4E">
        <w:rPr>
          <w:rFonts w:hint="cs"/>
          <w:rtl/>
          <w:lang w:bidi="fa-IR"/>
        </w:rPr>
        <w:t>ّ</w:t>
      </w:r>
      <w:r>
        <w:rPr>
          <w:rtl/>
          <w:lang w:bidi="fa-IR"/>
        </w:rPr>
        <w:t>ا يفعل</w:t>
      </w:r>
      <w:r w:rsidR="00C81984">
        <w:rPr>
          <w:rtl/>
          <w:lang w:bidi="fa-IR"/>
        </w:rPr>
        <w:t>،</w:t>
      </w:r>
      <w:r>
        <w:rPr>
          <w:rtl/>
          <w:lang w:bidi="fa-IR"/>
        </w:rPr>
        <w:t xml:space="preserve"> وهو على كل</w:t>
      </w:r>
      <w:r w:rsidR="00A22E4E">
        <w:rPr>
          <w:rFonts w:hint="cs"/>
          <w:rtl/>
          <w:lang w:bidi="fa-IR"/>
        </w:rPr>
        <w:t>ّ</w:t>
      </w:r>
      <w:r>
        <w:rPr>
          <w:rtl/>
          <w:lang w:bidi="fa-IR"/>
        </w:rPr>
        <w:t xml:space="preserve"> شيء قدير.</w:t>
      </w:r>
    </w:p>
    <w:p w:rsidR="00133737" w:rsidRDefault="00A22E4E" w:rsidP="00A22E4E">
      <w:pPr>
        <w:pStyle w:val="Heading2Center"/>
        <w:rPr>
          <w:lang w:bidi="fa-IR"/>
        </w:rPr>
      </w:pPr>
      <w:bookmarkStart w:id="72" w:name="_Toc526342274"/>
      <w:r>
        <w:rPr>
          <w:rFonts w:hint="cs"/>
          <w:rtl/>
          <w:lang w:bidi="fa-IR"/>
        </w:rPr>
        <w:t>_</w:t>
      </w:r>
      <w:r w:rsidR="00133737">
        <w:rPr>
          <w:rtl/>
          <w:lang w:bidi="fa-IR"/>
        </w:rPr>
        <w:t xml:space="preserve"> 26 </w:t>
      </w:r>
      <w:r>
        <w:rPr>
          <w:rFonts w:hint="cs"/>
          <w:rtl/>
          <w:lang w:bidi="fa-IR"/>
        </w:rPr>
        <w:t>_</w:t>
      </w:r>
      <w:bookmarkEnd w:id="72"/>
    </w:p>
    <w:p w:rsidR="00133737" w:rsidRDefault="00133737" w:rsidP="00A22E4E">
      <w:pPr>
        <w:pStyle w:val="Heading2Center"/>
        <w:rPr>
          <w:lang w:bidi="fa-IR"/>
        </w:rPr>
      </w:pPr>
      <w:bookmarkStart w:id="73" w:name="_Toc526342275"/>
      <w:r>
        <w:rPr>
          <w:rtl/>
          <w:lang w:bidi="fa-IR"/>
        </w:rPr>
        <w:t>ناصب</w:t>
      </w:r>
      <w:r w:rsidR="00A22E4E">
        <w:rPr>
          <w:rFonts w:hint="cs"/>
          <w:rtl/>
          <w:lang w:bidi="fa-IR"/>
        </w:rPr>
        <w:t>ىّ</w:t>
      </w:r>
      <w:r>
        <w:rPr>
          <w:rtl/>
          <w:lang w:bidi="fa-IR"/>
        </w:rPr>
        <w:t xml:space="preserve"> مستجاب الدعوة</w:t>
      </w:r>
      <w:bookmarkEnd w:id="73"/>
    </w:p>
    <w:p w:rsidR="00A568EA" w:rsidRDefault="00133737" w:rsidP="00A22E4E">
      <w:pPr>
        <w:pStyle w:val="libNormal"/>
        <w:rPr>
          <w:rtl/>
          <w:lang w:bidi="fa-IR"/>
        </w:rPr>
      </w:pPr>
      <w:r>
        <w:rPr>
          <w:rtl/>
          <w:lang w:bidi="fa-IR"/>
        </w:rPr>
        <w:t xml:space="preserve">قال الجريري سعيد بن </w:t>
      </w:r>
      <w:r w:rsidR="00A22E4E">
        <w:rPr>
          <w:rFonts w:hint="cs"/>
          <w:rtl/>
          <w:lang w:bidi="fa-IR"/>
        </w:rPr>
        <w:t>ا</w:t>
      </w:r>
      <w:r>
        <w:rPr>
          <w:rtl/>
          <w:lang w:bidi="fa-IR"/>
        </w:rPr>
        <w:t>ياس المتوف</w:t>
      </w:r>
      <w:r w:rsidR="00A22E4E">
        <w:rPr>
          <w:rFonts w:hint="cs"/>
          <w:rtl/>
          <w:lang w:bidi="fa-IR"/>
        </w:rPr>
        <w:t>ّ</w:t>
      </w:r>
      <w:r>
        <w:rPr>
          <w:rtl/>
          <w:lang w:bidi="fa-IR"/>
        </w:rPr>
        <w:t>ى 144</w:t>
      </w:r>
      <w:r w:rsidR="00C81984">
        <w:rPr>
          <w:rtl/>
          <w:lang w:bidi="fa-IR"/>
        </w:rPr>
        <w:t>:</w:t>
      </w:r>
      <w:r>
        <w:rPr>
          <w:rtl/>
          <w:lang w:bidi="fa-IR"/>
        </w:rPr>
        <w:t xml:space="preserve"> كان عبد الله بن شقيق العقيلي أبو عبد الر</w:t>
      </w:r>
      <w:r w:rsidR="00A22E4E">
        <w:rPr>
          <w:rFonts w:hint="cs"/>
          <w:rtl/>
          <w:lang w:bidi="fa-IR"/>
        </w:rPr>
        <w:t>ّ</w:t>
      </w:r>
      <w:r>
        <w:rPr>
          <w:rtl/>
          <w:lang w:bidi="fa-IR"/>
        </w:rPr>
        <w:t>حمن البصري مجاب الد</w:t>
      </w:r>
      <w:r w:rsidR="00A22E4E">
        <w:rPr>
          <w:rFonts w:hint="cs"/>
          <w:rtl/>
          <w:lang w:bidi="fa-IR"/>
        </w:rPr>
        <w:t>ّ</w:t>
      </w:r>
      <w:r>
        <w:rPr>
          <w:rtl/>
          <w:lang w:bidi="fa-IR"/>
        </w:rPr>
        <w:t>عوة كانت تمر</w:t>
      </w:r>
      <w:r w:rsidR="00A22E4E">
        <w:rPr>
          <w:rFonts w:hint="cs"/>
          <w:rtl/>
          <w:lang w:bidi="fa-IR"/>
        </w:rPr>
        <w:t>ُّ</w:t>
      </w:r>
      <w:r>
        <w:rPr>
          <w:rtl/>
          <w:lang w:bidi="fa-IR"/>
        </w:rPr>
        <w:t xml:space="preserve"> به الس</w:t>
      </w:r>
      <w:r w:rsidR="00A22E4E">
        <w:rPr>
          <w:rFonts w:hint="cs"/>
          <w:rtl/>
          <w:lang w:bidi="fa-IR"/>
        </w:rPr>
        <w:t>ّ</w:t>
      </w:r>
      <w:r>
        <w:rPr>
          <w:rtl/>
          <w:lang w:bidi="fa-IR"/>
        </w:rPr>
        <w:t>حابة فيقول</w:t>
      </w:r>
      <w:r w:rsidR="00C81984">
        <w:rPr>
          <w:rtl/>
          <w:lang w:bidi="fa-IR"/>
        </w:rPr>
        <w:t>:</w:t>
      </w:r>
      <w:r>
        <w:rPr>
          <w:rtl/>
          <w:lang w:bidi="fa-IR"/>
        </w:rPr>
        <w:t xml:space="preserve"> </w:t>
      </w:r>
      <w:r w:rsidR="00A22E4E">
        <w:rPr>
          <w:rFonts w:hint="cs"/>
          <w:rtl/>
          <w:lang w:bidi="fa-IR"/>
        </w:rPr>
        <w:t>أ</w:t>
      </w:r>
      <w:r>
        <w:rPr>
          <w:rtl/>
          <w:lang w:bidi="fa-IR"/>
        </w:rPr>
        <w:t>لل</w:t>
      </w:r>
      <w:r w:rsidR="00A22E4E">
        <w:rPr>
          <w:rFonts w:hint="cs"/>
          <w:rtl/>
          <w:lang w:bidi="fa-IR"/>
        </w:rPr>
        <w:t>ّ</w:t>
      </w:r>
      <w:r>
        <w:rPr>
          <w:rtl/>
          <w:lang w:bidi="fa-IR"/>
        </w:rPr>
        <w:t>هم لا تجوز كذا و كذا حت</w:t>
      </w:r>
      <w:r w:rsidR="00A22E4E">
        <w:rPr>
          <w:rFonts w:hint="cs"/>
          <w:rtl/>
          <w:lang w:bidi="fa-IR"/>
        </w:rPr>
        <w:t>ّ</w:t>
      </w:r>
      <w:r>
        <w:rPr>
          <w:rtl/>
          <w:lang w:bidi="fa-IR"/>
        </w:rPr>
        <w:t>ى تمطر. فلا تجوز ذلك الموضع حت</w:t>
      </w:r>
      <w:r w:rsidR="00A22E4E">
        <w:rPr>
          <w:rFonts w:hint="cs"/>
          <w:rtl/>
          <w:lang w:bidi="fa-IR"/>
        </w:rPr>
        <w:t>ّ</w:t>
      </w:r>
      <w:r>
        <w:rPr>
          <w:rtl/>
          <w:lang w:bidi="fa-IR"/>
        </w:rPr>
        <w:t>ى تمطر. حكاه ابن أبي خيثمة في تاريخه [ تهذيب التهذيب 5</w:t>
      </w:r>
      <w:r w:rsidR="00C81984">
        <w:rPr>
          <w:rtl/>
          <w:lang w:bidi="fa-IR"/>
        </w:rPr>
        <w:t>:</w:t>
      </w:r>
      <w:r>
        <w:rPr>
          <w:rtl/>
          <w:lang w:bidi="fa-IR"/>
        </w:rPr>
        <w:t xml:space="preserve"> 254 ].</w:t>
      </w:r>
    </w:p>
    <w:p w:rsidR="00A568EA" w:rsidRDefault="00133737" w:rsidP="00C16A2C">
      <w:pPr>
        <w:pStyle w:val="libNormal"/>
        <w:rPr>
          <w:rtl/>
          <w:lang w:bidi="fa-IR"/>
        </w:rPr>
      </w:pPr>
      <w:r>
        <w:rPr>
          <w:rtl/>
          <w:lang w:bidi="fa-IR"/>
        </w:rPr>
        <w:t>قال الأميني</w:t>
      </w:r>
      <w:r w:rsidR="00C81984">
        <w:rPr>
          <w:rtl/>
          <w:lang w:bidi="fa-IR"/>
        </w:rPr>
        <w:t>:</w:t>
      </w:r>
      <w:r>
        <w:rPr>
          <w:rtl/>
          <w:lang w:bidi="fa-IR"/>
        </w:rPr>
        <w:t xml:space="preserve"> لعل</w:t>
      </w:r>
      <w:r w:rsidR="00A22E4E">
        <w:rPr>
          <w:rFonts w:hint="cs"/>
          <w:rtl/>
          <w:lang w:bidi="fa-IR"/>
        </w:rPr>
        <w:t>ّ</w:t>
      </w:r>
      <w:r>
        <w:rPr>
          <w:rtl/>
          <w:lang w:bidi="fa-IR"/>
        </w:rPr>
        <w:t>ك لا تستبعد إجابة دعوة ولي</w:t>
      </w:r>
      <w:r w:rsidR="00A22E4E">
        <w:rPr>
          <w:rFonts w:hint="cs"/>
          <w:rtl/>
          <w:lang w:bidi="fa-IR"/>
        </w:rPr>
        <w:t>ّ</w:t>
      </w:r>
      <w:r>
        <w:rPr>
          <w:rtl/>
          <w:lang w:bidi="fa-IR"/>
        </w:rPr>
        <w:t xml:space="preserve"> من أولياء الله وتراها غير عزيز على المولى سبحانه كرامة</w:t>
      </w:r>
      <w:r w:rsidR="00A22E4E">
        <w:rPr>
          <w:rFonts w:hint="cs"/>
          <w:rtl/>
          <w:lang w:bidi="fa-IR"/>
        </w:rPr>
        <w:t>ً</w:t>
      </w:r>
      <w:r>
        <w:rPr>
          <w:rtl/>
          <w:lang w:bidi="fa-IR"/>
        </w:rPr>
        <w:t xml:space="preserve"> لصالحي عباده</w:t>
      </w:r>
      <w:r w:rsidR="00C81984">
        <w:rPr>
          <w:rtl/>
          <w:lang w:bidi="fa-IR"/>
        </w:rPr>
        <w:t>،</w:t>
      </w:r>
      <w:r>
        <w:rPr>
          <w:rtl/>
          <w:lang w:bidi="fa-IR"/>
        </w:rPr>
        <w:t xml:space="preserve"> بيد </w:t>
      </w:r>
      <w:r w:rsidR="00A22E4E">
        <w:rPr>
          <w:rFonts w:hint="cs"/>
          <w:rtl/>
          <w:lang w:bidi="fa-IR"/>
        </w:rPr>
        <w:t>ا</w:t>
      </w:r>
      <w:r>
        <w:rPr>
          <w:rtl/>
          <w:lang w:bidi="fa-IR"/>
        </w:rPr>
        <w:t>ن</w:t>
      </w:r>
      <w:r w:rsidR="00A22E4E">
        <w:rPr>
          <w:rFonts w:hint="cs"/>
          <w:rtl/>
          <w:lang w:bidi="fa-IR"/>
        </w:rPr>
        <w:t>َّ</w:t>
      </w:r>
      <w:r>
        <w:rPr>
          <w:rtl/>
          <w:lang w:bidi="fa-IR"/>
        </w:rPr>
        <w:t xml:space="preserve"> هذه النسبة تبعد من العقيلي ب</w:t>
      </w:r>
      <w:r w:rsidR="00A22E4E">
        <w:rPr>
          <w:rFonts w:hint="cs"/>
          <w:rtl/>
          <w:lang w:bidi="fa-IR"/>
        </w:rPr>
        <w:t>ُ</w:t>
      </w:r>
      <w:r>
        <w:rPr>
          <w:rtl/>
          <w:lang w:bidi="fa-IR"/>
        </w:rPr>
        <w:t>عد المشرقين ب</w:t>
      </w:r>
      <w:r w:rsidR="00A22E4E">
        <w:rPr>
          <w:rFonts w:hint="cs"/>
          <w:rtl/>
          <w:lang w:bidi="fa-IR"/>
        </w:rPr>
        <w:t>َ</w:t>
      </w:r>
      <w:r>
        <w:rPr>
          <w:rtl/>
          <w:lang w:bidi="fa-IR"/>
        </w:rPr>
        <w:t>عد ما عرفه الملأ مم</w:t>
      </w:r>
      <w:r w:rsidR="00A22E4E">
        <w:rPr>
          <w:rFonts w:hint="cs"/>
          <w:rtl/>
          <w:lang w:bidi="fa-IR"/>
        </w:rPr>
        <w:t>ّ</w:t>
      </w:r>
      <w:r>
        <w:rPr>
          <w:rtl/>
          <w:lang w:bidi="fa-IR"/>
        </w:rPr>
        <w:t>ن نصب العداء لسي</w:t>
      </w:r>
      <w:r w:rsidR="00A22E4E">
        <w:rPr>
          <w:rFonts w:hint="cs"/>
          <w:rtl/>
          <w:lang w:bidi="fa-IR"/>
        </w:rPr>
        <w:t>ّ</w:t>
      </w:r>
      <w:r>
        <w:rPr>
          <w:rtl/>
          <w:lang w:bidi="fa-IR"/>
        </w:rPr>
        <w:t>د العترة قال ابن خراش</w:t>
      </w:r>
      <w:r w:rsidR="00C81984">
        <w:rPr>
          <w:rtl/>
          <w:lang w:bidi="fa-IR"/>
        </w:rPr>
        <w:t>:</w:t>
      </w:r>
      <w:r>
        <w:rPr>
          <w:rtl/>
          <w:lang w:bidi="fa-IR"/>
        </w:rPr>
        <w:t xml:space="preserve"> كان عثماني</w:t>
      </w:r>
      <w:r w:rsidR="00A22E4E">
        <w:rPr>
          <w:rFonts w:hint="cs"/>
          <w:rtl/>
          <w:lang w:bidi="fa-IR"/>
        </w:rPr>
        <w:t>ّ</w:t>
      </w:r>
      <w:r>
        <w:rPr>
          <w:rtl/>
          <w:lang w:bidi="fa-IR"/>
        </w:rPr>
        <w:t>ا</w:t>
      </w:r>
      <w:r w:rsidR="00A22E4E">
        <w:rPr>
          <w:rFonts w:hint="cs"/>
          <w:rtl/>
          <w:lang w:bidi="fa-IR"/>
        </w:rPr>
        <w:t>ً</w:t>
      </w:r>
      <w:r>
        <w:rPr>
          <w:rtl/>
          <w:lang w:bidi="fa-IR"/>
        </w:rPr>
        <w:t xml:space="preserve"> يبغض علي</w:t>
      </w:r>
      <w:r w:rsidR="00A22E4E">
        <w:rPr>
          <w:rFonts w:hint="cs"/>
          <w:rtl/>
          <w:lang w:bidi="fa-IR"/>
        </w:rPr>
        <w:t>ّ</w:t>
      </w:r>
      <w:r>
        <w:rPr>
          <w:rtl/>
          <w:lang w:bidi="fa-IR"/>
        </w:rPr>
        <w:t>ا</w:t>
      </w:r>
      <w:r w:rsidR="00A22E4E">
        <w:rPr>
          <w:rFonts w:hint="cs"/>
          <w:rtl/>
          <w:lang w:bidi="fa-IR"/>
        </w:rPr>
        <w:t>ً</w:t>
      </w:r>
      <w:r w:rsidR="00C81984">
        <w:rPr>
          <w:rtl/>
          <w:lang w:bidi="fa-IR"/>
        </w:rPr>
        <w:t>،</w:t>
      </w:r>
      <w:r>
        <w:rPr>
          <w:rtl/>
          <w:lang w:bidi="fa-IR"/>
        </w:rPr>
        <w:t xml:space="preserve"> وقال أحمد بن حنبل</w:t>
      </w:r>
      <w:r w:rsidR="00C81984">
        <w:rPr>
          <w:rtl/>
          <w:lang w:bidi="fa-IR"/>
        </w:rPr>
        <w:t>:</w:t>
      </w:r>
      <w:r>
        <w:rPr>
          <w:rtl/>
          <w:lang w:bidi="fa-IR"/>
        </w:rPr>
        <w:t xml:space="preserve"> كان يحمل على علي</w:t>
      </w:r>
      <w:r w:rsidR="00A22E4E">
        <w:rPr>
          <w:rFonts w:hint="cs"/>
          <w:rtl/>
          <w:lang w:bidi="fa-IR"/>
        </w:rPr>
        <w:t>ّ</w:t>
      </w:r>
      <w:r>
        <w:rPr>
          <w:rtl/>
          <w:lang w:bidi="fa-IR"/>
        </w:rPr>
        <w:t xml:space="preserve"> </w:t>
      </w:r>
      <w:r w:rsidRPr="000367A4">
        <w:rPr>
          <w:rStyle w:val="libFootnotenumChar"/>
          <w:rtl/>
        </w:rPr>
        <w:t>(1)</w:t>
      </w:r>
      <w:r>
        <w:rPr>
          <w:rtl/>
          <w:lang w:bidi="fa-IR"/>
        </w:rPr>
        <w:t xml:space="preserve"> فأي</w:t>
      </w:r>
      <w:r w:rsidR="00A22E4E">
        <w:rPr>
          <w:rFonts w:hint="cs"/>
          <w:rtl/>
          <w:lang w:bidi="fa-IR"/>
        </w:rPr>
        <w:t>ّ</w:t>
      </w:r>
      <w:r>
        <w:rPr>
          <w:rtl/>
          <w:lang w:bidi="fa-IR"/>
        </w:rPr>
        <w:t xml:space="preserve"> كرامة لابن أنثى لا ي</w:t>
      </w:r>
      <w:r w:rsidR="00A22E4E">
        <w:rPr>
          <w:rFonts w:hint="cs"/>
          <w:rtl/>
          <w:lang w:bidi="fa-IR"/>
        </w:rPr>
        <w:t>ُ</w:t>
      </w:r>
      <w:r>
        <w:rPr>
          <w:rtl/>
          <w:lang w:bidi="fa-IR"/>
        </w:rPr>
        <w:t>والي سي</w:t>
      </w:r>
      <w:r w:rsidR="00A22E4E">
        <w:rPr>
          <w:rFonts w:hint="cs"/>
          <w:rtl/>
          <w:lang w:bidi="fa-IR"/>
        </w:rPr>
        <w:t>ّ</w:t>
      </w:r>
      <w:r>
        <w:rPr>
          <w:rtl/>
          <w:lang w:bidi="fa-IR"/>
        </w:rPr>
        <w:t xml:space="preserve">د العرب </w:t>
      </w:r>
      <w:r w:rsidR="00A22E4E">
        <w:rPr>
          <w:rFonts w:hint="cs"/>
          <w:rtl/>
          <w:lang w:bidi="fa-IR"/>
        </w:rPr>
        <w:t>ا</w:t>
      </w:r>
      <w:r>
        <w:rPr>
          <w:rtl/>
          <w:lang w:bidi="fa-IR"/>
        </w:rPr>
        <w:t>مير المؤمنين فضلا</w:t>
      </w:r>
      <w:r w:rsidR="00A22E4E">
        <w:rPr>
          <w:rFonts w:hint="cs"/>
          <w:rtl/>
          <w:lang w:bidi="fa-IR"/>
        </w:rPr>
        <w:t>ً</w:t>
      </w:r>
      <w:r>
        <w:rPr>
          <w:rtl/>
          <w:lang w:bidi="fa-IR"/>
        </w:rPr>
        <w:t xml:space="preserve"> عن أن يعاديه بعد ما ثبت عن النبي</w:t>
      </w:r>
      <w:r w:rsidR="00C16A2C">
        <w:rPr>
          <w:rFonts w:hint="cs"/>
          <w:rtl/>
          <w:lang w:bidi="fa-IR"/>
        </w:rPr>
        <w:t>ّ</w:t>
      </w:r>
      <w:r>
        <w:rPr>
          <w:rtl/>
          <w:lang w:bidi="fa-IR"/>
        </w:rPr>
        <w:t xml:space="preserve"> الأقدس من الد</w:t>
      </w:r>
      <w:r w:rsidR="00C16A2C">
        <w:rPr>
          <w:rFonts w:hint="cs"/>
          <w:rtl/>
          <w:lang w:bidi="fa-IR"/>
        </w:rPr>
        <w:t>ّ</w:t>
      </w:r>
      <w:r>
        <w:rPr>
          <w:rtl/>
          <w:lang w:bidi="fa-IR"/>
        </w:rPr>
        <w:t xml:space="preserve">عوة المستجابة بقوله في علي </w:t>
      </w:r>
      <w:r w:rsidR="00FF3D73" w:rsidRPr="00FF3D73">
        <w:rPr>
          <w:rStyle w:val="libAlaemChar"/>
          <w:rtl/>
        </w:rPr>
        <w:t>عليه‌السلام</w:t>
      </w:r>
      <w:r w:rsidR="00C81984">
        <w:rPr>
          <w:rtl/>
          <w:lang w:bidi="fa-IR"/>
        </w:rPr>
        <w:t>:</w:t>
      </w:r>
      <w:r>
        <w:rPr>
          <w:rtl/>
          <w:lang w:bidi="fa-IR"/>
        </w:rPr>
        <w:t xml:space="preserve"> الل</w:t>
      </w:r>
      <w:r w:rsidR="00C16A2C">
        <w:rPr>
          <w:rFonts w:hint="cs"/>
          <w:rtl/>
          <w:lang w:bidi="fa-IR"/>
        </w:rPr>
        <w:t>ّ</w:t>
      </w:r>
      <w:r>
        <w:rPr>
          <w:rtl/>
          <w:lang w:bidi="fa-IR"/>
        </w:rPr>
        <w:t>هم</w:t>
      </w:r>
      <w:r w:rsidR="00C16A2C">
        <w:rPr>
          <w:rFonts w:hint="cs"/>
          <w:rtl/>
          <w:lang w:bidi="fa-IR"/>
        </w:rPr>
        <w:t>ّ</w:t>
      </w:r>
      <w:r>
        <w:rPr>
          <w:rtl/>
          <w:lang w:bidi="fa-IR"/>
        </w:rPr>
        <w:t xml:space="preserve"> وال من والاه وعاد من عاداه</w:t>
      </w:r>
      <w:r w:rsidR="00C81984">
        <w:rPr>
          <w:rtl/>
          <w:lang w:bidi="fa-IR"/>
        </w:rPr>
        <w:t>،</w:t>
      </w:r>
      <w:r>
        <w:rPr>
          <w:rtl/>
          <w:lang w:bidi="fa-IR"/>
        </w:rPr>
        <w:t xml:space="preserve"> </w:t>
      </w:r>
      <w:r w:rsidRPr="000367A4">
        <w:rPr>
          <w:rStyle w:val="libFootnotenumChar"/>
          <w:rtl/>
        </w:rPr>
        <w:t>(2)</w:t>
      </w:r>
      <w:r>
        <w:rPr>
          <w:rtl/>
          <w:lang w:bidi="fa-IR"/>
        </w:rPr>
        <w:t xml:space="preserve"> وبعد عهد النبي</w:t>
      </w:r>
      <w:r w:rsidR="00C16A2C">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إليه سلام الله عليه </w:t>
      </w:r>
      <w:r w:rsidR="00C16A2C">
        <w:rPr>
          <w:rFonts w:hint="cs"/>
          <w:rtl/>
          <w:lang w:bidi="fa-IR"/>
        </w:rPr>
        <w:t>ا</w:t>
      </w:r>
      <w:r>
        <w:rPr>
          <w:rtl/>
          <w:lang w:bidi="fa-IR"/>
        </w:rPr>
        <w:t>ن</w:t>
      </w:r>
      <w:r w:rsidR="00C16A2C">
        <w:rPr>
          <w:rFonts w:hint="cs"/>
          <w:rtl/>
          <w:lang w:bidi="fa-IR"/>
        </w:rPr>
        <w:t>ّ</w:t>
      </w:r>
      <w:r>
        <w:rPr>
          <w:rtl/>
          <w:lang w:bidi="fa-IR"/>
        </w:rPr>
        <w:t>ه لا يحب</w:t>
      </w:r>
      <w:r w:rsidR="00C16A2C">
        <w:rPr>
          <w:rFonts w:hint="cs"/>
          <w:rtl/>
          <w:lang w:bidi="fa-IR"/>
        </w:rPr>
        <w:t>ّ</w:t>
      </w:r>
      <w:r>
        <w:rPr>
          <w:rtl/>
          <w:lang w:bidi="fa-IR"/>
        </w:rPr>
        <w:t>ه إل</w:t>
      </w:r>
      <w:r w:rsidR="00C16A2C">
        <w:rPr>
          <w:rFonts w:hint="cs"/>
          <w:rtl/>
          <w:lang w:bidi="fa-IR"/>
        </w:rPr>
        <w:t>ّ</w:t>
      </w:r>
      <w:r>
        <w:rPr>
          <w:rtl/>
          <w:lang w:bidi="fa-IR"/>
        </w:rPr>
        <w:t>ا مؤمن</w:t>
      </w:r>
      <w:r w:rsidR="00C16A2C">
        <w:rPr>
          <w:rFonts w:hint="cs"/>
          <w:rtl/>
          <w:lang w:bidi="fa-IR"/>
        </w:rPr>
        <w:t>ٌ</w:t>
      </w:r>
      <w:r>
        <w:rPr>
          <w:rtl/>
          <w:lang w:bidi="fa-IR"/>
        </w:rPr>
        <w:t xml:space="preserve"> ولا يبغضه إل</w:t>
      </w:r>
      <w:r w:rsidR="00C16A2C">
        <w:rPr>
          <w:rFonts w:hint="cs"/>
          <w:rtl/>
          <w:lang w:bidi="fa-IR"/>
        </w:rPr>
        <w:t>ّ</w:t>
      </w:r>
      <w:r>
        <w:rPr>
          <w:rtl/>
          <w:lang w:bidi="fa-IR"/>
        </w:rPr>
        <w:t>ا منافق</w:t>
      </w:r>
      <w:r w:rsidR="00C16A2C">
        <w:rPr>
          <w:rFonts w:hint="cs"/>
          <w:rtl/>
          <w:lang w:bidi="fa-IR"/>
        </w:rPr>
        <w:t>ٌ</w:t>
      </w:r>
      <w:r>
        <w:rPr>
          <w:rtl/>
          <w:lang w:bidi="fa-IR"/>
        </w:rPr>
        <w:t xml:space="preserve"> </w:t>
      </w:r>
      <w:r w:rsidRPr="000367A4">
        <w:rPr>
          <w:rStyle w:val="libFootnotenumChar"/>
          <w:rtl/>
        </w:rPr>
        <w:t>(3)</w:t>
      </w:r>
      <w:r>
        <w:rPr>
          <w:rtl/>
          <w:lang w:bidi="fa-IR"/>
        </w:rPr>
        <w:t xml:space="preserve"> وبعد قوله </w:t>
      </w:r>
      <w:r w:rsidR="00FF3D73" w:rsidRPr="00FF3D73">
        <w:rPr>
          <w:rStyle w:val="libAlaemChar"/>
          <w:rtl/>
        </w:rPr>
        <w:t>صلى‌الله‌عليه‌وآله‌وسلم</w:t>
      </w:r>
      <w:r w:rsidR="00C81984">
        <w:rPr>
          <w:rtl/>
          <w:lang w:bidi="fa-IR"/>
        </w:rPr>
        <w:t>:</w:t>
      </w:r>
      <w:r>
        <w:rPr>
          <w:rtl/>
          <w:lang w:bidi="fa-IR"/>
        </w:rPr>
        <w:t xml:space="preserve"> يا علي</w:t>
      </w:r>
      <w:r w:rsidR="00C16A2C">
        <w:rPr>
          <w:rFonts w:hint="cs"/>
          <w:rtl/>
          <w:lang w:bidi="fa-IR"/>
        </w:rPr>
        <w:t>ُّ</w:t>
      </w:r>
      <w:r>
        <w:rPr>
          <w:rtl/>
          <w:lang w:bidi="fa-IR"/>
        </w:rPr>
        <w:t xml:space="preserve"> لا يبغضك مؤمن</w:t>
      </w:r>
      <w:r w:rsidR="00C16A2C">
        <w:rPr>
          <w:rFonts w:hint="cs"/>
          <w:rtl/>
          <w:lang w:bidi="fa-IR"/>
        </w:rPr>
        <w:t>ٌ</w:t>
      </w:r>
      <w:r>
        <w:rPr>
          <w:rtl/>
          <w:lang w:bidi="fa-IR"/>
        </w:rPr>
        <w:t xml:space="preserve"> ولا يحب</w:t>
      </w:r>
      <w:r w:rsidR="00C16A2C">
        <w:rPr>
          <w:rFonts w:hint="cs"/>
          <w:rtl/>
          <w:lang w:bidi="fa-IR"/>
        </w:rPr>
        <w:t>ّ</w:t>
      </w:r>
      <w:r>
        <w:rPr>
          <w:rtl/>
          <w:lang w:bidi="fa-IR"/>
        </w:rPr>
        <w:t xml:space="preserve">ك منافق </w:t>
      </w:r>
      <w:r w:rsidRPr="000367A4">
        <w:rPr>
          <w:rStyle w:val="libFootnotenumChar"/>
          <w:rtl/>
        </w:rPr>
        <w:t>(4)</w:t>
      </w:r>
      <w:r>
        <w:rPr>
          <w:rtl/>
          <w:lang w:bidi="fa-IR"/>
        </w:rPr>
        <w:t xml:space="preserve"> وبعد قوله </w:t>
      </w:r>
      <w:r w:rsidR="00FF3D73" w:rsidRPr="00FF3D73">
        <w:rPr>
          <w:rStyle w:val="libAlaemChar"/>
          <w:rtl/>
        </w:rPr>
        <w:t>صلى‌الله‌عليه‌وآله‌وسلم</w:t>
      </w:r>
      <w:r w:rsidR="00C81984">
        <w:rPr>
          <w:rtl/>
          <w:lang w:bidi="fa-IR"/>
        </w:rPr>
        <w:t>:</w:t>
      </w:r>
      <w:r>
        <w:rPr>
          <w:rtl/>
          <w:lang w:bidi="fa-IR"/>
        </w:rPr>
        <w:t xml:space="preserve"> لا يحب</w:t>
      </w:r>
      <w:r w:rsidR="00C16A2C">
        <w:rPr>
          <w:rFonts w:hint="cs"/>
          <w:rtl/>
          <w:lang w:bidi="fa-IR"/>
        </w:rPr>
        <w:t>ُّ</w:t>
      </w:r>
      <w:r>
        <w:rPr>
          <w:rtl/>
          <w:lang w:bidi="fa-IR"/>
        </w:rPr>
        <w:t xml:space="preserve"> علي</w:t>
      </w:r>
      <w:r w:rsidR="00C16A2C">
        <w:rPr>
          <w:rFonts w:hint="cs"/>
          <w:rtl/>
          <w:lang w:bidi="fa-IR"/>
        </w:rPr>
        <w:t>ّ</w:t>
      </w:r>
      <w:r>
        <w:rPr>
          <w:rtl/>
          <w:lang w:bidi="fa-IR"/>
        </w:rPr>
        <w:t>ا</w:t>
      </w:r>
      <w:r w:rsidR="00C16A2C">
        <w:rPr>
          <w:rFonts w:hint="cs"/>
          <w:rtl/>
          <w:lang w:bidi="fa-IR"/>
        </w:rPr>
        <w:t>ً</w:t>
      </w:r>
      <w:r>
        <w:rPr>
          <w:rtl/>
          <w:lang w:bidi="fa-IR"/>
        </w:rPr>
        <w:t xml:space="preserve"> المنافق</w:t>
      </w:r>
      <w:r w:rsidR="00C81984">
        <w:rPr>
          <w:rtl/>
          <w:lang w:bidi="fa-IR"/>
        </w:rPr>
        <w:t>،</w:t>
      </w:r>
      <w:r>
        <w:rPr>
          <w:rtl/>
          <w:lang w:bidi="fa-IR"/>
        </w:rPr>
        <w:t xml:space="preserve"> ولا يبغضه مؤمن </w:t>
      </w:r>
      <w:r w:rsidRPr="000367A4">
        <w:rPr>
          <w:rStyle w:val="libFootnotenumChar"/>
          <w:rtl/>
        </w:rPr>
        <w:t>(5)</w:t>
      </w:r>
      <w:r>
        <w:rPr>
          <w:rtl/>
          <w:lang w:bidi="fa-IR"/>
        </w:rPr>
        <w:t xml:space="preserve"> وبعد قوله </w:t>
      </w:r>
      <w:r w:rsidR="00FF3D73" w:rsidRPr="00FF3D73">
        <w:rPr>
          <w:rStyle w:val="libAlaemChar"/>
          <w:rtl/>
        </w:rPr>
        <w:t>صلى‌الله‌عليه‌وآله‌وسلم</w:t>
      </w:r>
      <w:r w:rsidR="00C81984">
        <w:rPr>
          <w:rtl/>
          <w:lang w:bidi="fa-IR"/>
        </w:rPr>
        <w:t>:</w:t>
      </w:r>
      <w:r>
        <w:rPr>
          <w:rtl/>
          <w:lang w:bidi="fa-IR"/>
        </w:rPr>
        <w:t xml:space="preserve"> لولاك يا علي</w:t>
      </w:r>
      <w:r w:rsidR="00C16A2C">
        <w:rPr>
          <w:rFonts w:hint="cs"/>
          <w:rtl/>
          <w:lang w:bidi="fa-IR"/>
        </w:rPr>
        <w:t>ُّ</w:t>
      </w:r>
      <w:r w:rsidR="00C81984">
        <w:rPr>
          <w:rtl/>
          <w:lang w:bidi="fa-IR"/>
        </w:rPr>
        <w:t>!</w:t>
      </w:r>
      <w:r>
        <w:rPr>
          <w:rtl/>
          <w:lang w:bidi="fa-IR"/>
        </w:rPr>
        <w:t xml:space="preserve"> ما عرف المؤمنون بعدي </w:t>
      </w:r>
      <w:r w:rsidRPr="000367A4">
        <w:rPr>
          <w:rStyle w:val="libFootnotenumChar"/>
          <w:rtl/>
        </w:rPr>
        <w:t>(6)</w:t>
      </w:r>
      <w:r>
        <w:rPr>
          <w:rtl/>
          <w:lang w:bidi="fa-IR"/>
        </w:rPr>
        <w:t xml:space="preserve"> وبعد قوله </w:t>
      </w:r>
      <w:r w:rsidR="00FF3D73" w:rsidRPr="00FF3D73">
        <w:rPr>
          <w:rStyle w:val="libAlaemChar"/>
          <w:rtl/>
        </w:rPr>
        <w:t>صلى‌الله‌عليه‌وآله‌وسلم</w:t>
      </w:r>
      <w:r w:rsidR="00C81984">
        <w:rPr>
          <w:rtl/>
          <w:lang w:bidi="fa-IR"/>
        </w:rPr>
        <w:t>:</w:t>
      </w:r>
      <w:r>
        <w:rPr>
          <w:rtl/>
          <w:lang w:bidi="fa-IR"/>
        </w:rPr>
        <w:t xml:space="preserve"> والله لا يبغضه أحد</w:t>
      </w:r>
      <w:r w:rsidR="00C16A2C">
        <w:rPr>
          <w:rFonts w:hint="cs"/>
          <w:rtl/>
          <w:lang w:bidi="fa-IR"/>
        </w:rPr>
        <w:t>ٌ</w:t>
      </w:r>
      <w:r>
        <w:rPr>
          <w:rtl/>
          <w:lang w:bidi="fa-IR"/>
        </w:rPr>
        <w:t xml:space="preserve"> من أهل بيتي ولا من غيرهم من الناس إل</w:t>
      </w:r>
      <w:r w:rsidR="00C16A2C">
        <w:rPr>
          <w:rFonts w:hint="cs"/>
          <w:rtl/>
          <w:lang w:bidi="fa-IR"/>
        </w:rPr>
        <w:t>ّ</w:t>
      </w:r>
      <w:r>
        <w:rPr>
          <w:rtl/>
          <w:lang w:bidi="fa-IR"/>
        </w:rPr>
        <w:t>ا وهو خارج</w:t>
      </w:r>
      <w:r w:rsidR="00C16A2C">
        <w:rPr>
          <w:rFonts w:hint="cs"/>
          <w:rtl/>
          <w:lang w:bidi="fa-IR"/>
        </w:rPr>
        <w:t>ٌ</w:t>
      </w:r>
      <w:r>
        <w:rPr>
          <w:rtl/>
          <w:lang w:bidi="fa-IR"/>
        </w:rPr>
        <w:t xml:space="preserve"> من ال</w:t>
      </w:r>
      <w:r w:rsidR="00C16A2C">
        <w:rPr>
          <w:rFonts w:hint="cs"/>
          <w:rtl/>
          <w:lang w:bidi="fa-IR"/>
        </w:rPr>
        <w:t>ا</w:t>
      </w:r>
      <w:r>
        <w:rPr>
          <w:rtl/>
          <w:lang w:bidi="fa-IR"/>
        </w:rPr>
        <w:t xml:space="preserve">يمان </w:t>
      </w:r>
      <w:r w:rsidRPr="000367A4">
        <w:rPr>
          <w:rStyle w:val="libFootnotenumChar"/>
          <w:rtl/>
        </w:rPr>
        <w:t>(7)</w:t>
      </w:r>
      <w:r>
        <w:rPr>
          <w:rtl/>
          <w:lang w:bidi="fa-IR"/>
        </w:rPr>
        <w:t xml:space="preserve"> وبعد قوله </w:t>
      </w:r>
      <w:r w:rsidR="00FF3D73" w:rsidRPr="00FF3D73">
        <w:rPr>
          <w:rStyle w:val="libAlaemChar"/>
          <w:rtl/>
        </w:rPr>
        <w:t>صلى‌الله‌عليه‌وآله‌وسلم</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تهذيب التهذيب 5</w:t>
      </w:r>
      <w:r w:rsidR="00C81984">
        <w:rPr>
          <w:rtl/>
          <w:lang w:bidi="fa-IR"/>
        </w:rPr>
        <w:t>:</w:t>
      </w:r>
      <w:r>
        <w:rPr>
          <w:rtl/>
          <w:lang w:bidi="fa-IR"/>
        </w:rPr>
        <w:t xml:space="preserve"> 254.</w:t>
      </w:r>
    </w:p>
    <w:p w:rsidR="00A568EA" w:rsidRDefault="00133737" w:rsidP="00C16A2C">
      <w:pPr>
        <w:pStyle w:val="libFootnote0"/>
        <w:rPr>
          <w:rtl/>
          <w:lang w:bidi="fa-IR"/>
        </w:rPr>
      </w:pPr>
      <w:r>
        <w:rPr>
          <w:rtl/>
          <w:lang w:bidi="fa-IR"/>
        </w:rPr>
        <w:t xml:space="preserve">2 </w:t>
      </w:r>
      <w:r w:rsidR="000367A4">
        <w:rPr>
          <w:rtl/>
          <w:lang w:bidi="fa-IR"/>
        </w:rPr>
        <w:t>-</w:t>
      </w:r>
      <w:r>
        <w:rPr>
          <w:rtl/>
          <w:lang w:bidi="fa-IR"/>
        </w:rPr>
        <w:t xml:space="preserve"> راجع حديث الغدير ف</w:t>
      </w:r>
      <w:r w:rsidR="00C16A2C">
        <w:rPr>
          <w:rFonts w:hint="cs"/>
          <w:rtl/>
          <w:lang w:bidi="fa-IR"/>
        </w:rPr>
        <w:t>ى</w:t>
      </w:r>
      <w:r>
        <w:rPr>
          <w:rtl/>
          <w:lang w:bidi="fa-IR"/>
        </w:rPr>
        <w:t xml:space="preserve"> الجزء ال</w:t>
      </w:r>
      <w:r w:rsidR="00C16A2C">
        <w:rPr>
          <w:rFonts w:hint="cs"/>
          <w:rtl/>
          <w:lang w:bidi="fa-IR"/>
        </w:rPr>
        <w:t>ا</w:t>
      </w:r>
      <w:r>
        <w:rPr>
          <w:rtl/>
          <w:lang w:bidi="fa-IR"/>
        </w:rPr>
        <w:t>ول من كتابنا هذا.</w:t>
      </w:r>
    </w:p>
    <w:p w:rsidR="00A568EA" w:rsidRDefault="00133737" w:rsidP="00C16A2C">
      <w:pPr>
        <w:pStyle w:val="libFootnote0"/>
        <w:rPr>
          <w:rtl/>
          <w:lang w:bidi="fa-IR"/>
        </w:rPr>
      </w:pPr>
      <w:r>
        <w:rPr>
          <w:rtl/>
          <w:lang w:bidi="fa-IR"/>
        </w:rPr>
        <w:t xml:space="preserve">3 </w:t>
      </w:r>
      <w:r w:rsidR="000367A4">
        <w:rPr>
          <w:rtl/>
          <w:lang w:bidi="fa-IR"/>
        </w:rPr>
        <w:t>-</w:t>
      </w:r>
      <w:r>
        <w:rPr>
          <w:rtl/>
          <w:lang w:bidi="fa-IR"/>
        </w:rPr>
        <w:t xml:space="preserve"> راجع ما </w:t>
      </w:r>
      <w:r w:rsidR="00C16A2C">
        <w:rPr>
          <w:rFonts w:hint="cs"/>
          <w:rtl/>
          <w:lang w:bidi="fa-IR"/>
        </w:rPr>
        <w:t>ا</w:t>
      </w:r>
      <w:r>
        <w:rPr>
          <w:rtl/>
          <w:lang w:bidi="fa-IR"/>
        </w:rPr>
        <w:t>سلفناه ف</w:t>
      </w:r>
      <w:r w:rsidR="00C16A2C">
        <w:rPr>
          <w:rFonts w:hint="cs"/>
          <w:rtl/>
          <w:lang w:bidi="fa-IR"/>
        </w:rPr>
        <w:t>ى</w:t>
      </w:r>
      <w:r>
        <w:rPr>
          <w:rtl/>
          <w:lang w:bidi="fa-IR"/>
        </w:rPr>
        <w:t xml:space="preserve"> الجزء الثالث ص 161.</w:t>
      </w:r>
    </w:p>
    <w:p w:rsidR="00A568EA" w:rsidRDefault="00133737" w:rsidP="00C16A2C">
      <w:pPr>
        <w:pStyle w:val="libFootnote0"/>
        <w:rPr>
          <w:rtl/>
          <w:lang w:bidi="fa-IR"/>
        </w:rPr>
      </w:pPr>
      <w:r>
        <w:rPr>
          <w:rtl/>
          <w:lang w:bidi="fa-IR"/>
        </w:rPr>
        <w:t xml:space="preserve">4 </w:t>
      </w:r>
      <w:r w:rsidR="000367A4">
        <w:rPr>
          <w:rtl/>
          <w:lang w:bidi="fa-IR"/>
        </w:rPr>
        <w:t>-</w:t>
      </w:r>
      <w:r>
        <w:rPr>
          <w:rtl/>
          <w:lang w:bidi="fa-IR"/>
        </w:rPr>
        <w:t xml:space="preserve"> راجع ما مر</w:t>
      </w:r>
      <w:r w:rsidR="00C16A2C">
        <w:rPr>
          <w:rFonts w:hint="cs"/>
          <w:rtl/>
          <w:lang w:bidi="fa-IR"/>
        </w:rPr>
        <w:t>ّ</w:t>
      </w:r>
      <w:r>
        <w:rPr>
          <w:rtl/>
          <w:lang w:bidi="fa-IR"/>
        </w:rPr>
        <w:t xml:space="preserve"> ف</w:t>
      </w:r>
      <w:r w:rsidR="00C16A2C">
        <w:rPr>
          <w:rFonts w:hint="cs"/>
          <w:rtl/>
          <w:lang w:bidi="fa-IR"/>
        </w:rPr>
        <w:t>ى</w:t>
      </w:r>
      <w:r>
        <w:rPr>
          <w:rtl/>
          <w:lang w:bidi="fa-IR"/>
        </w:rPr>
        <w:t xml:space="preserve"> الجزء الثالث 162.</w:t>
      </w:r>
    </w:p>
    <w:p w:rsidR="00A568EA" w:rsidRDefault="00133737" w:rsidP="000367A4">
      <w:pPr>
        <w:pStyle w:val="libFootnote0"/>
        <w:rPr>
          <w:rtl/>
          <w:lang w:bidi="fa-IR"/>
        </w:rPr>
      </w:pPr>
      <w:r>
        <w:rPr>
          <w:rtl/>
          <w:lang w:bidi="fa-IR"/>
        </w:rPr>
        <w:t xml:space="preserve">5 </w:t>
      </w:r>
      <w:r w:rsidR="000367A4">
        <w:rPr>
          <w:rtl/>
          <w:lang w:bidi="fa-IR"/>
        </w:rPr>
        <w:t>-</w:t>
      </w:r>
      <w:r>
        <w:rPr>
          <w:rtl/>
          <w:lang w:bidi="fa-IR"/>
        </w:rPr>
        <w:t xml:space="preserve"> راجع ص 163 من الجزء الثالث.</w:t>
      </w:r>
    </w:p>
    <w:p w:rsidR="00A568EA" w:rsidRDefault="00133737" w:rsidP="000367A4">
      <w:pPr>
        <w:pStyle w:val="libFootnote0"/>
        <w:rPr>
          <w:rtl/>
          <w:lang w:bidi="fa-IR"/>
        </w:rPr>
      </w:pPr>
      <w:r>
        <w:rPr>
          <w:rtl/>
          <w:lang w:bidi="fa-IR"/>
        </w:rPr>
        <w:t xml:space="preserve">6 </w:t>
      </w:r>
      <w:r w:rsidR="000367A4">
        <w:rPr>
          <w:rtl/>
          <w:lang w:bidi="fa-IR"/>
        </w:rPr>
        <w:t>-</w:t>
      </w:r>
      <w:r>
        <w:rPr>
          <w:rtl/>
          <w:lang w:bidi="fa-IR"/>
        </w:rPr>
        <w:t xml:space="preserve"> راجع ص 164 من الجزء الثالث.</w:t>
      </w:r>
    </w:p>
    <w:p w:rsidR="00A568EA" w:rsidRDefault="00133737" w:rsidP="000367A4">
      <w:pPr>
        <w:pStyle w:val="libFootnote0"/>
        <w:rPr>
          <w:rtl/>
          <w:lang w:bidi="fa-IR"/>
        </w:rPr>
      </w:pPr>
      <w:r>
        <w:rPr>
          <w:rtl/>
          <w:lang w:bidi="fa-IR"/>
        </w:rPr>
        <w:t xml:space="preserve">7 </w:t>
      </w:r>
      <w:r w:rsidR="000367A4">
        <w:rPr>
          <w:rtl/>
          <w:lang w:bidi="fa-IR"/>
        </w:rPr>
        <w:t>-</w:t>
      </w:r>
      <w:r>
        <w:rPr>
          <w:rtl/>
          <w:lang w:bidi="fa-IR"/>
        </w:rPr>
        <w:t xml:space="preserve"> يأتي في مسند المناقب بمصادره.</w:t>
      </w:r>
    </w:p>
    <w:p w:rsidR="00133737" w:rsidRDefault="00A568EA" w:rsidP="000367A4">
      <w:pPr>
        <w:pStyle w:val="libNormal"/>
        <w:rPr>
          <w:lang w:bidi="fa-IR"/>
        </w:rPr>
      </w:pPr>
      <w:r>
        <w:rPr>
          <w:rtl/>
          <w:lang w:bidi="fa-IR"/>
        </w:rPr>
        <w:br w:type="page"/>
      </w:r>
    </w:p>
    <w:p w:rsidR="00A568EA" w:rsidRDefault="00133737" w:rsidP="00535C74">
      <w:pPr>
        <w:pStyle w:val="libNormal"/>
        <w:rPr>
          <w:rtl/>
          <w:lang w:bidi="fa-IR"/>
        </w:rPr>
      </w:pPr>
      <w:r>
        <w:rPr>
          <w:rtl/>
          <w:lang w:bidi="fa-IR"/>
        </w:rPr>
        <w:lastRenderedPageBreak/>
        <w:t>يا علي</w:t>
      </w:r>
      <w:r w:rsidR="004A2C02">
        <w:rPr>
          <w:rFonts w:hint="cs"/>
          <w:rtl/>
          <w:lang w:bidi="fa-IR"/>
        </w:rPr>
        <w:t>ُّ</w:t>
      </w:r>
      <w:r>
        <w:rPr>
          <w:rtl/>
          <w:lang w:bidi="fa-IR"/>
        </w:rPr>
        <w:t xml:space="preserve"> أنت سي</w:t>
      </w:r>
      <w:r w:rsidR="004A2C02">
        <w:rPr>
          <w:rFonts w:hint="cs"/>
          <w:rtl/>
          <w:lang w:bidi="fa-IR"/>
        </w:rPr>
        <w:t>ّ</w:t>
      </w:r>
      <w:r>
        <w:rPr>
          <w:rtl/>
          <w:lang w:bidi="fa-IR"/>
        </w:rPr>
        <w:t>د</w:t>
      </w:r>
      <w:r w:rsidR="004A2C02">
        <w:rPr>
          <w:rFonts w:hint="cs"/>
          <w:rtl/>
          <w:lang w:bidi="fa-IR"/>
        </w:rPr>
        <w:t>ٌ</w:t>
      </w:r>
      <w:r>
        <w:rPr>
          <w:rtl/>
          <w:lang w:bidi="fa-IR"/>
        </w:rPr>
        <w:t xml:space="preserve"> في الدنيا سي</w:t>
      </w:r>
      <w:r w:rsidR="004A2C02">
        <w:rPr>
          <w:rFonts w:hint="cs"/>
          <w:rtl/>
          <w:lang w:bidi="fa-IR"/>
        </w:rPr>
        <w:t>ّ</w:t>
      </w:r>
      <w:r>
        <w:rPr>
          <w:rtl/>
          <w:lang w:bidi="fa-IR"/>
        </w:rPr>
        <w:t>د</w:t>
      </w:r>
      <w:r w:rsidR="004A2C02">
        <w:rPr>
          <w:rFonts w:hint="cs"/>
          <w:rtl/>
          <w:lang w:bidi="fa-IR"/>
        </w:rPr>
        <w:t>ٌ</w:t>
      </w:r>
      <w:r>
        <w:rPr>
          <w:rtl/>
          <w:lang w:bidi="fa-IR"/>
        </w:rPr>
        <w:t xml:space="preserve"> في الآخرة</w:t>
      </w:r>
      <w:r w:rsidR="00C81984">
        <w:rPr>
          <w:rtl/>
          <w:lang w:bidi="fa-IR"/>
        </w:rPr>
        <w:t>،</w:t>
      </w:r>
      <w:r>
        <w:rPr>
          <w:rtl/>
          <w:lang w:bidi="fa-IR"/>
        </w:rPr>
        <w:t xml:space="preserve"> حبيبك حبيبي وحبيبي حبيب الله</w:t>
      </w:r>
      <w:r w:rsidR="00C81984">
        <w:rPr>
          <w:rtl/>
          <w:lang w:bidi="fa-IR"/>
        </w:rPr>
        <w:t>،</w:t>
      </w:r>
      <w:r>
        <w:rPr>
          <w:rtl/>
          <w:lang w:bidi="fa-IR"/>
        </w:rPr>
        <w:t xml:space="preserve"> وعد</w:t>
      </w:r>
      <w:r w:rsidR="004A2C02">
        <w:rPr>
          <w:rFonts w:hint="cs"/>
          <w:rtl/>
          <w:lang w:bidi="fa-IR"/>
        </w:rPr>
        <w:t>ّ</w:t>
      </w:r>
      <w:r>
        <w:rPr>
          <w:rtl/>
          <w:lang w:bidi="fa-IR"/>
        </w:rPr>
        <w:t>وك عدو</w:t>
      </w:r>
      <w:r w:rsidR="004A2C02">
        <w:rPr>
          <w:rFonts w:hint="cs"/>
          <w:rtl/>
          <w:lang w:bidi="fa-IR"/>
        </w:rPr>
        <w:t>ّ</w:t>
      </w:r>
      <w:r>
        <w:rPr>
          <w:rtl/>
          <w:lang w:bidi="fa-IR"/>
        </w:rPr>
        <w:t>ي وعدو</w:t>
      </w:r>
      <w:r w:rsidR="004A2C02">
        <w:rPr>
          <w:rFonts w:hint="cs"/>
          <w:rtl/>
          <w:lang w:bidi="fa-IR"/>
        </w:rPr>
        <w:t>ّ</w:t>
      </w:r>
      <w:r>
        <w:rPr>
          <w:rtl/>
          <w:lang w:bidi="fa-IR"/>
        </w:rPr>
        <w:t>ي عدو</w:t>
      </w:r>
      <w:r w:rsidR="00535C74">
        <w:rPr>
          <w:rFonts w:hint="cs"/>
          <w:rtl/>
          <w:lang w:bidi="fa-IR"/>
        </w:rPr>
        <w:t>ّ</w:t>
      </w:r>
      <w:r>
        <w:rPr>
          <w:rtl/>
          <w:lang w:bidi="fa-IR"/>
        </w:rPr>
        <w:t xml:space="preserve"> الله</w:t>
      </w:r>
      <w:r w:rsidR="00C81984">
        <w:rPr>
          <w:rtl/>
          <w:lang w:bidi="fa-IR"/>
        </w:rPr>
        <w:t>،</w:t>
      </w:r>
      <w:r>
        <w:rPr>
          <w:rtl/>
          <w:lang w:bidi="fa-IR"/>
        </w:rPr>
        <w:t xml:space="preserve"> والويل لمن أبغضك بعدي </w:t>
      </w:r>
      <w:r w:rsidRPr="000367A4">
        <w:rPr>
          <w:rStyle w:val="libFootnotenumChar"/>
          <w:rtl/>
        </w:rPr>
        <w:t>(1)</w:t>
      </w:r>
      <w:r>
        <w:rPr>
          <w:rtl/>
          <w:lang w:bidi="fa-IR"/>
        </w:rPr>
        <w:t>.</w:t>
      </w:r>
      <w:r w:rsidR="00535C74">
        <w:rPr>
          <w:rFonts w:hint="cs"/>
          <w:rtl/>
          <w:lang w:bidi="fa-IR"/>
        </w:rPr>
        <w:t xml:space="preserve"> </w:t>
      </w:r>
      <w:r>
        <w:rPr>
          <w:rtl/>
          <w:lang w:bidi="fa-IR"/>
        </w:rPr>
        <w:t xml:space="preserve">وبعد قوله </w:t>
      </w:r>
      <w:r w:rsidR="00FF3D73" w:rsidRPr="00FF3D73">
        <w:rPr>
          <w:rStyle w:val="libAlaemChar"/>
          <w:rtl/>
        </w:rPr>
        <w:t>صلى‌الله‌عليه‌وآله‌وسلم</w:t>
      </w:r>
      <w:r w:rsidR="00C81984">
        <w:rPr>
          <w:rtl/>
          <w:lang w:bidi="fa-IR"/>
        </w:rPr>
        <w:t>:</w:t>
      </w:r>
      <w:r>
        <w:rPr>
          <w:rtl/>
          <w:lang w:bidi="fa-IR"/>
        </w:rPr>
        <w:t xml:space="preserve"> يا علي</w:t>
      </w:r>
      <w:r w:rsidR="00535C74">
        <w:rPr>
          <w:rFonts w:hint="cs"/>
          <w:rtl/>
          <w:lang w:bidi="fa-IR"/>
        </w:rPr>
        <w:t>ُّ</w:t>
      </w:r>
      <w:r>
        <w:rPr>
          <w:rtl/>
          <w:lang w:bidi="fa-IR"/>
        </w:rPr>
        <w:t xml:space="preserve"> طوبى لمن </w:t>
      </w:r>
      <w:r w:rsidR="00535C74">
        <w:rPr>
          <w:rFonts w:hint="cs"/>
          <w:rtl/>
          <w:lang w:bidi="fa-IR"/>
        </w:rPr>
        <w:t>ا</w:t>
      </w:r>
      <w:r>
        <w:rPr>
          <w:rtl/>
          <w:lang w:bidi="fa-IR"/>
        </w:rPr>
        <w:t>حب</w:t>
      </w:r>
      <w:r w:rsidR="00535C74">
        <w:rPr>
          <w:rFonts w:hint="cs"/>
          <w:rtl/>
          <w:lang w:bidi="fa-IR"/>
        </w:rPr>
        <w:t>ّ</w:t>
      </w:r>
      <w:r>
        <w:rPr>
          <w:rtl/>
          <w:lang w:bidi="fa-IR"/>
        </w:rPr>
        <w:t>ك وصدق فيك</w:t>
      </w:r>
      <w:r w:rsidR="00C81984">
        <w:rPr>
          <w:rtl/>
          <w:lang w:bidi="fa-IR"/>
        </w:rPr>
        <w:t>،</w:t>
      </w:r>
      <w:r>
        <w:rPr>
          <w:rtl/>
          <w:lang w:bidi="fa-IR"/>
        </w:rPr>
        <w:t xml:space="preserve"> وويل</w:t>
      </w:r>
      <w:r w:rsidR="00535C74">
        <w:rPr>
          <w:rFonts w:hint="cs"/>
          <w:rtl/>
          <w:lang w:bidi="fa-IR"/>
        </w:rPr>
        <w:t>ٌ</w:t>
      </w:r>
      <w:r>
        <w:rPr>
          <w:rtl/>
          <w:lang w:bidi="fa-IR"/>
        </w:rPr>
        <w:t xml:space="preserve"> لمن أبغضك وكذب فيك </w:t>
      </w:r>
      <w:r w:rsidRPr="000367A4">
        <w:rPr>
          <w:rStyle w:val="libFootnotenumChar"/>
          <w:rtl/>
        </w:rPr>
        <w:t>(2)</w:t>
      </w:r>
      <w:r>
        <w:rPr>
          <w:rtl/>
          <w:lang w:bidi="fa-IR"/>
        </w:rPr>
        <w:t xml:space="preserve"> وبعد قوله </w:t>
      </w:r>
      <w:r w:rsidR="00FF3D73" w:rsidRPr="00FF3D73">
        <w:rPr>
          <w:rStyle w:val="libAlaemChar"/>
          <w:rtl/>
        </w:rPr>
        <w:t>صلى‌الله‌عليه‌وآله‌وسلم</w:t>
      </w:r>
      <w:r>
        <w:rPr>
          <w:rtl/>
          <w:lang w:bidi="fa-IR"/>
        </w:rPr>
        <w:t xml:space="preserve"> لعلي</w:t>
      </w:r>
      <w:r w:rsidR="00535C74">
        <w:rPr>
          <w:rFonts w:hint="cs"/>
          <w:rtl/>
          <w:lang w:bidi="fa-IR"/>
        </w:rPr>
        <w:t>ّ</w:t>
      </w:r>
      <w:r>
        <w:rPr>
          <w:rtl/>
          <w:lang w:bidi="fa-IR"/>
        </w:rPr>
        <w:t xml:space="preserve"> </w:t>
      </w:r>
      <w:r w:rsidR="00FF3D73" w:rsidRPr="00FF3D73">
        <w:rPr>
          <w:rStyle w:val="libAlaemChar"/>
          <w:rtl/>
        </w:rPr>
        <w:t>عليه‌السلام</w:t>
      </w:r>
      <w:r w:rsidR="00C81984">
        <w:rPr>
          <w:rtl/>
          <w:lang w:bidi="fa-IR"/>
        </w:rPr>
        <w:t>:</w:t>
      </w:r>
      <w:r>
        <w:rPr>
          <w:rtl/>
          <w:lang w:bidi="fa-IR"/>
        </w:rPr>
        <w:t xml:space="preserve"> من أحب</w:t>
      </w:r>
      <w:r w:rsidR="00535C74">
        <w:rPr>
          <w:rFonts w:hint="cs"/>
          <w:rtl/>
          <w:lang w:bidi="fa-IR"/>
        </w:rPr>
        <w:t>ّ</w:t>
      </w:r>
      <w:r>
        <w:rPr>
          <w:rtl/>
          <w:lang w:bidi="fa-IR"/>
        </w:rPr>
        <w:t>ك أحب</w:t>
      </w:r>
      <w:r w:rsidR="00535C74">
        <w:rPr>
          <w:rFonts w:hint="cs"/>
          <w:rtl/>
          <w:lang w:bidi="fa-IR"/>
        </w:rPr>
        <w:t>َّ</w:t>
      </w:r>
      <w:r>
        <w:rPr>
          <w:rtl/>
          <w:lang w:bidi="fa-IR"/>
        </w:rPr>
        <w:t>ني</w:t>
      </w:r>
      <w:r w:rsidR="00C81984">
        <w:rPr>
          <w:rtl/>
          <w:lang w:bidi="fa-IR"/>
        </w:rPr>
        <w:t>،</w:t>
      </w:r>
      <w:r>
        <w:rPr>
          <w:rtl/>
          <w:lang w:bidi="fa-IR"/>
        </w:rPr>
        <w:t xml:space="preserve"> ومن أبغضك أبغضني </w:t>
      </w:r>
      <w:r w:rsidRPr="000367A4">
        <w:rPr>
          <w:rStyle w:val="libFootnotenumChar"/>
          <w:rtl/>
        </w:rPr>
        <w:t>(3)</w:t>
      </w:r>
      <w:r>
        <w:rPr>
          <w:rtl/>
          <w:lang w:bidi="fa-IR"/>
        </w:rPr>
        <w:t xml:space="preserve"> إلى أحاديث جم</w:t>
      </w:r>
      <w:r w:rsidR="00535C74">
        <w:rPr>
          <w:rFonts w:hint="cs"/>
          <w:rtl/>
          <w:lang w:bidi="fa-IR"/>
        </w:rPr>
        <w:t>ّ</w:t>
      </w:r>
      <w:r>
        <w:rPr>
          <w:rtl/>
          <w:lang w:bidi="fa-IR"/>
        </w:rPr>
        <w:t>ة.</w:t>
      </w:r>
    </w:p>
    <w:p w:rsidR="00535C74" w:rsidRDefault="00133737" w:rsidP="00535C74">
      <w:pPr>
        <w:pStyle w:val="libNormal"/>
        <w:rPr>
          <w:rtl/>
          <w:lang w:bidi="fa-IR"/>
        </w:rPr>
      </w:pPr>
      <w:r>
        <w:rPr>
          <w:rtl/>
          <w:lang w:bidi="fa-IR"/>
        </w:rPr>
        <w:t>فكيف يسع لمسلم يصد</w:t>
      </w:r>
      <w:r w:rsidR="00535C74">
        <w:rPr>
          <w:rFonts w:hint="cs"/>
          <w:rtl/>
          <w:lang w:bidi="fa-IR"/>
        </w:rPr>
        <w:t>ِّ</w:t>
      </w:r>
      <w:r>
        <w:rPr>
          <w:rtl/>
          <w:lang w:bidi="fa-IR"/>
        </w:rPr>
        <w:t xml:space="preserve">ق رسول الله </w:t>
      </w:r>
      <w:r w:rsidR="00FF3D73" w:rsidRPr="00FF3D73">
        <w:rPr>
          <w:rStyle w:val="libAlaemChar"/>
          <w:rtl/>
        </w:rPr>
        <w:t>صلى‌الله‌عليه‌وآله‌وسلم</w:t>
      </w:r>
      <w:r>
        <w:rPr>
          <w:rtl/>
          <w:lang w:bidi="fa-IR"/>
        </w:rPr>
        <w:t xml:space="preserve"> في أقواله هذه أن يذعن بكرامة ابن شقيق مبغض علي</w:t>
      </w:r>
      <w:r w:rsidR="00535C74">
        <w:rPr>
          <w:rFonts w:hint="cs"/>
          <w:rtl/>
          <w:lang w:bidi="fa-IR"/>
        </w:rPr>
        <w:t>ّ</w:t>
      </w:r>
      <w:r>
        <w:rPr>
          <w:rtl/>
          <w:lang w:bidi="fa-IR"/>
        </w:rPr>
        <w:t xml:space="preserve"> </w:t>
      </w:r>
      <w:r w:rsidR="00FF3D73" w:rsidRPr="00FF3D73">
        <w:rPr>
          <w:rStyle w:val="libAlaemChar"/>
          <w:rtl/>
        </w:rPr>
        <w:t>عليه‌السلام</w:t>
      </w:r>
      <w:r>
        <w:rPr>
          <w:rtl/>
          <w:lang w:bidi="fa-IR"/>
        </w:rPr>
        <w:t xml:space="preserve"> والمتحامل عليه بالوقيعة فيه</w:t>
      </w:r>
      <w:r w:rsidR="00C81984">
        <w:rPr>
          <w:rtl/>
          <w:lang w:bidi="fa-IR"/>
        </w:rPr>
        <w:t>،</w:t>
      </w:r>
      <w:r>
        <w:rPr>
          <w:rtl/>
          <w:lang w:bidi="fa-IR"/>
        </w:rPr>
        <w:t xml:space="preserve"> ويراه مستجاب الد</w:t>
      </w:r>
      <w:r w:rsidR="00535C74">
        <w:rPr>
          <w:rFonts w:hint="cs"/>
          <w:rtl/>
          <w:lang w:bidi="fa-IR"/>
        </w:rPr>
        <w:t>ّ</w:t>
      </w:r>
      <w:r>
        <w:rPr>
          <w:rtl/>
          <w:lang w:bidi="fa-IR"/>
        </w:rPr>
        <w:t>عوة</w:t>
      </w:r>
      <w:r w:rsidR="00C81984">
        <w:rPr>
          <w:rtl/>
          <w:lang w:bidi="fa-IR"/>
        </w:rPr>
        <w:t>،</w:t>
      </w:r>
      <w:r>
        <w:rPr>
          <w:rtl/>
          <w:lang w:bidi="fa-IR"/>
        </w:rPr>
        <w:t xml:space="preserve"> نافذ المشيئة في الس</w:t>
      </w:r>
      <w:r w:rsidR="00535C74">
        <w:rPr>
          <w:rFonts w:hint="cs"/>
          <w:rtl/>
          <w:lang w:bidi="fa-IR"/>
        </w:rPr>
        <w:t>ّ</w:t>
      </w:r>
      <w:r>
        <w:rPr>
          <w:rtl/>
          <w:lang w:bidi="fa-IR"/>
        </w:rPr>
        <w:t>حاب.</w:t>
      </w:r>
      <w:r w:rsidR="00535C74">
        <w:rPr>
          <w:rFonts w:hint="cs"/>
          <w:rtl/>
          <w:lang w:bidi="fa-IR"/>
        </w:rPr>
        <w:t xml:space="preserve"> </w:t>
      </w:r>
      <w:r>
        <w:rPr>
          <w:rtl/>
          <w:lang w:bidi="fa-IR"/>
        </w:rPr>
        <w:t>نعم يسو</w:t>
      </w:r>
      <w:r w:rsidR="00535C74">
        <w:rPr>
          <w:rFonts w:hint="cs"/>
          <w:rtl/>
          <w:lang w:bidi="fa-IR"/>
        </w:rPr>
        <w:t>ِّ</w:t>
      </w:r>
      <w:r>
        <w:rPr>
          <w:rtl/>
          <w:lang w:bidi="fa-IR"/>
        </w:rPr>
        <w:t>غه الغلو</w:t>
      </w:r>
      <w:r w:rsidR="00535C74">
        <w:rPr>
          <w:rFonts w:hint="cs"/>
          <w:rtl/>
          <w:lang w:bidi="fa-IR"/>
        </w:rPr>
        <w:t>ّ</w:t>
      </w:r>
      <w:r>
        <w:rPr>
          <w:rtl/>
          <w:lang w:bidi="fa-IR"/>
        </w:rPr>
        <w:t xml:space="preserve"> في الفضائل لا عن دراية</w:t>
      </w:r>
    </w:p>
    <w:p w:rsidR="00A568EA" w:rsidRDefault="00133737" w:rsidP="00535C74">
      <w:pPr>
        <w:pStyle w:val="libNormal"/>
        <w:rPr>
          <w:rtl/>
          <w:lang w:bidi="fa-IR"/>
        </w:rPr>
      </w:pPr>
      <w:r>
        <w:rPr>
          <w:rtl/>
          <w:lang w:bidi="fa-IR"/>
        </w:rPr>
        <w:t>وأم</w:t>
      </w:r>
      <w:r w:rsidR="00535C74">
        <w:rPr>
          <w:rFonts w:hint="cs"/>
          <w:rtl/>
          <w:lang w:bidi="fa-IR"/>
        </w:rPr>
        <w:t>ّ</w:t>
      </w:r>
      <w:r>
        <w:rPr>
          <w:rtl/>
          <w:lang w:bidi="fa-IR"/>
        </w:rPr>
        <w:t>ا الجريري راوي هذه المهزأة فقد عرفت في ما مر</w:t>
      </w:r>
      <w:r w:rsidR="00535C74">
        <w:rPr>
          <w:rFonts w:hint="cs"/>
          <w:rtl/>
          <w:lang w:bidi="fa-IR"/>
        </w:rPr>
        <w:t>َّ</w:t>
      </w:r>
      <w:r>
        <w:rPr>
          <w:rtl/>
          <w:lang w:bidi="fa-IR"/>
        </w:rPr>
        <w:t xml:space="preserve"> في هذا الجزء</w:t>
      </w:r>
      <w:r w:rsidR="00C81984">
        <w:rPr>
          <w:rtl/>
          <w:lang w:bidi="fa-IR"/>
        </w:rPr>
        <w:t>:</w:t>
      </w:r>
      <w:r>
        <w:rPr>
          <w:rtl/>
          <w:lang w:bidi="fa-IR"/>
        </w:rPr>
        <w:t xml:space="preserve"> </w:t>
      </w:r>
      <w:r w:rsidR="00535C74">
        <w:rPr>
          <w:rFonts w:hint="cs"/>
          <w:rtl/>
          <w:lang w:bidi="fa-IR"/>
        </w:rPr>
        <w:t>ا</w:t>
      </w:r>
      <w:r>
        <w:rPr>
          <w:rtl/>
          <w:lang w:bidi="fa-IR"/>
        </w:rPr>
        <w:t>ن</w:t>
      </w:r>
      <w:r w:rsidR="00535C74">
        <w:rPr>
          <w:rFonts w:hint="cs"/>
          <w:rtl/>
          <w:lang w:bidi="fa-IR"/>
        </w:rPr>
        <w:t>ّ</w:t>
      </w:r>
      <w:r>
        <w:rPr>
          <w:rtl/>
          <w:lang w:bidi="fa-IR"/>
        </w:rPr>
        <w:t>ه اختلط قبل موته بثلاث سنين</w:t>
      </w:r>
      <w:r w:rsidR="00C81984">
        <w:rPr>
          <w:rtl/>
          <w:lang w:bidi="fa-IR"/>
        </w:rPr>
        <w:t>،</w:t>
      </w:r>
      <w:r>
        <w:rPr>
          <w:rtl/>
          <w:lang w:bidi="fa-IR"/>
        </w:rPr>
        <w:t xml:space="preserve"> وهذه الر</w:t>
      </w:r>
      <w:r w:rsidR="00535C74">
        <w:rPr>
          <w:rFonts w:hint="cs"/>
          <w:rtl/>
          <w:lang w:bidi="fa-IR"/>
        </w:rPr>
        <w:t>ِّ</w:t>
      </w:r>
      <w:r>
        <w:rPr>
          <w:rtl/>
          <w:lang w:bidi="fa-IR"/>
        </w:rPr>
        <w:t>واية من آيات اختلاطه.</w:t>
      </w:r>
    </w:p>
    <w:p w:rsidR="00133737" w:rsidRDefault="00535C74" w:rsidP="00535C74">
      <w:pPr>
        <w:pStyle w:val="Heading2Center"/>
        <w:rPr>
          <w:lang w:bidi="fa-IR"/>
        </w:rPr>
      </w:pPr>
      <w:bookmarkStart w:id="74" w:name="_Toc526342276"/>
      <w:r>
        <w:rPr>
          <w:rFonts w:hint="cs"/>
          <w:rtl/>
          <w:lang w:bidi="fa-IR"/>
        </w:rPr>
        <w:t>_</w:t>
      </w:r>
      <w:r w:rsidR="00133737">
        <w:rPr>
          <w:rtl/>
          <w:lang w:bidi="fa-IR"/>
        </w:rPr>
        <w:t xml:space="preserve"> 27 </w:t>
      </w:r>
      <w:r>
        <w:rPr>
          <w:rFonts w:hint="cs"/>
          <w:rtl/>
          <w:lang w:bidi="fa-IR"/>
        </w:rPr>
        <w:t>_</w:t>
      </w:r>
      <w:bookmarkEnd w:id="74"/>
    </w:p>
    <w:p w:rsidR="00133737" w:rsidRDefault="00133737" w:rsidP="00535C74">
      <w:pPr>
        <w:pStyle w:val="Heading2Center"/>
        <w:rPr>
          <w:lang w:bidi="fa-IR"/>
        </w:rPr>
      </w:pPr>
      <w:bookmarkStart w:id="75" w:name="_Toc526342277"/>
      <w:r>
        <w:rPr>
          <w:rtl/>
          <w:lang w:bidi="fa-IR"/>
        </w:rPr>
        <w:t>السختيان</w:t>
      </w:r>
      <w:r w:rsidR="00535C74">
        <w:rPr>
          <w:rFonts w:hint="cs"/>
          <w:rtl/>
          <w:lang w:bidi="fa-IR"/>
        </w:rPr>
        <w:t>ى</w:t>
      </w:r>
      <w:r>
        <w:rPr>
          <w:rtl/>
          <w:lang w:bidi="fa-IR"/>
        </w:rPr>
        <w:t xml:space="preserve"> ينبع الماء</w:t>
      </w:r>
      <w:bookmarkEnd w:id="75"/>
    </w:p>
    <w:p w:rsidR="00A568EA" w:rsidRDefault="00133737" w:rsidP="003D50F7">
      <w:pPr>
        <w:pStyle w:val="libNormal"/>
        <w:rPr>
          <w:rtl/>
          <w:lang w:bidi="fa-IR"/>
        </w:rPr>
      </w:pPr>
      <w:r>
        <w:rPr>
          <w:rtl/>
          <w:lang w:bidi="fa-IR"/>
        </w:rPr>
        <w:t>أخرج أبو نعيم في ( حلية الأولياء ) 3</w:t>
      </w:r>
      <w:r w:rsidR="00C81984">
        <w:rPr>
          <w:rtl/>
          <w:lang w:bidi="fa-IR"/>
        </w:rPr>
        <w:t>:</w:t>
      </w:r>
      <w:r>
        <w:rPr>
          <w:rtl/>
          <w:lang w:bidi="fa-IR"/>
        </w:rPr>
        <w:t xml:space="preserve"> 5 بالإسناد عن عبد الواحد بن زيد قال</w:t>
      </w:r>
      <w:r w:rsidR="00C81984">
        <w:rPr>
          <w:rtl/>
          <w:lang w:bidi="fa-IR"/>
        </w:rPr>
        <w:t>:</w:t>
      </w:r>
      <w:r>
        <w:rPr>
          <w:rtl/>
          <w:lang w:bidi="fa-IR"/>
        </w:rPr>
        <w:t xml:space="preserve"> كنت مع أي</w:t>
      </w:r>
      <w:r w:rsidR="00535C74">
        <w:rPr>
          <w:rFonts w:hint="cs"/>
          <w:rtl/>
          <w:lang w:bidi="fa-IR"/>
        </w:rPr>
        <w:t>ّ</w:t>
      </w:r>
      <w:r>
        <w:rPr>
          <w:rtl/>
          <w:lang w:bidi="fa-IR"/>
        </w:rPr>
        <w:t>وب الس</w:t>
      </w:r>
      <w:r w:rsidR="00535C74">
        <w:rPr>
          <w:rFonts w:hint="cs"/>
          <w:rtl/>
          <w:lang w:bidi="fa-IR"/>
        </w:rPr>
        <w:t>َّ</w:t>
      </w:r>
      <w:r>
        <w:rPr>
          <w:rtl/>
          <w:lang w:bidi="fa-IR"/>
        </w:rPr>
        <w:t xml:space="preserve">ختياني </w:t>
      </w:r>
      <w:r w:rsidRPr="000367A4">
        <w:rPr>
          <w:rStyle w:val="libFootnotenumChar"/>
          <w:rtl/>
        </w:rPr>
        <w:t>(4)</w:t>
      </w:r>
      <w:r>
        <w:rPr>
          <w:rtl/>
          <w:lang w:bidi="fa-IR"/>
        </w:rPr>
        <w:t xml:space="preserve"> على ح</w:t>
      </w:r>
      <w:r w:rsidR="00535C74">
        <w:rPr>
          <w:rFonts w:hint="cs"/>
          <w:rtl/>
          <w:lang w:bidi="fa-IR"/>
        </w:rPr>
        <w:t>ِ</w:t>
      </w:r>
      <w:r>
        <w:rPr>
          <w:rtl/>
          <w:lang w:bidi="fa-IR"/>
        </w:rPr>
        <w:t>راء فعطشت عطشا</w:t>
      </w:r>
      <w:r w:rsidR="00535C74">
        <w:rPr>
          <w:rFonts w:hint="cs"/>
          <w:rtl/>
          <w:lang w:bidi="fa-IR"/>
        </w:rPr>
        <w:t>ً</w:t>
      </w:r>
      <w:r>
        <w:rPr>
          <w:rtl/>
          <w:lang w:bidi="fa-IR"/>
        </w:rPr>
        <w:t xml:space="preserve"> شديدا</w:t>
      </w:r>
      <w:r w:rsidR="00535C74">
        <w:rPr>
          <w:rFonts w:hint="cs"/>
          <w:rtl/>
          <w:lang w:bidi="fa-IR"/>
        </w:rPr>
        <w:t>ً</w:t>
      </w:r>
      <w:r>
        <w:rPr>
          <w:rtl/>
          <w:lang w:bidi="fa-IR"/>
        </w:rPr>
        <w:t xml:space="preserve"> حت</w:t>
      </w:r>
      <w:r w:rsidR="00535C74">
        <w:rPr>
          <w:rFonts w:hint="cs"/>
          <w:rtl/>
          <w:lang w:bidi="fa-IR"/>
        </w:rPr>
        <w:t>ّ</w:t>
      </w:r>
      <w:r>
        <w:rPr>
          <w:rtl/>
          <w:lang w:bidi="fa-IR"/>
        </w:rPr>
        <w:t>ى رأى ذلك في وجهي فقال.</w:t>
      </w:r>
      <w:r w:rsidR="00535C74">
        <w:rPr>
          <w:rFonts w:hint="cs"/>
          <w:rtl/>
          <w:lang w:bidi="fa-IR"/>
        </w:rPr>
        <w:t xml:space="preserve"> </w:t>
      </w:r>
      <w:r>
        <w:rPr>
          <w:rtl/>
          <w:lang w:bidi="fa-IR"/>
        </w:rPr>
        <w:t>ما ال</w:t>
      </w:r>
      <w:r w:rsidR="00535C74">
        <w:rPr>
          <w:rFonts w:hint="cs"/>
          <w:rtl/>
          <w:lang w:bidi="fa-IR"/>
        </w:rPr>
        <w:t>ّ</w:t>
      </w:r>
      <w:r>
        <w:rPr>
          <w:rtl/>
          <w:lang w:bidi="fa-IR"/>
        </w:rPr>
        <w:t>ذي أرى بك</w:t>
      </w:r>
      <w:r w:rsidR="00C81984">
        <w:rPr>
          <w:rtl/>
          <w:lang w:bidi="fa-IR"/>
        </w:rPr>
        <w:t>؟</w:t>
      </w:r>
      <w:r>
        <w:rPr>
          <w:rtl/>
          <w:lang w:bidi="fa-IR"/>
        </w:rPr>
        <w:t xml:space="preserve"> قلت</w:t>
      </w:r>
      <w:r w:rsidR="00C81984">
        <w:rPr>
          <w:rtl/>
          <w:lang w:bidi="fa-IR"/>
        </w:rPr>
        <w:t>:</w:t>
      </w:r>
      <w:r>
        <w:rPr>
          <w:rtl/>
          <w:lang w:bidi="fa-IR"/>
        </w:rPr>
        <w:t xml:space="preserve"> العطش</w:t>
      </w:r>
      <w:r w:rsidR="00C81984">
        <w:rPr>
          <w:rtl/>
          <w:lang w:bidi="fa-IR"/>
        </w:rPr>
        <w:t>،</w:t>
      </w:r>
      <w:r>
        <w:rPr>
          <w:rtl/>
          <w:lang w:bidi="fa-IR"/>
        </w:rPr>
        <w:t xml:space="preserve"> وقد خفت على نفسي</w:t>
      </w:r>
      <w:r w:rsidR="00C81984">
        <w:rPr>
          <w:rtl/>
          <w:lang w:bidi="fa-IR"/>
        </w:rPr>
        <w:t>،</w:t>
      </w:r>
      <w:r>
        <w:rPr>
          <w:rtl/>
          <w:lang w:bidi="fa-IR"/>
        </w:rPr>
        <w:t xml:space="preserve"> قال</w:t>
      </w:r>
      <w:r w:rsidR="00C81984">
        <w:rPr>
          <w:rtl/>
          <w:lang w:bidi="fa-IR"/>
        </w:rPr>
        <w:t>:</w:t>
      </w:r>
      <w:r>
        <w:rPr>
          <w:rtl/>
          <w:lang w:bidi="fa-IR"/>
        </w:rPr>
        <w:t xml:space="preserve"> تستر علي</w:t>
      </w:r>
      <w:r w:rsidR="003D50F7">
        <w:rPr>
          <w:rFonts w:hint="cs"/>
          <w:rtl/>
          <w:lang w:bidi="fa-IR"/>
        </w:rPr>
        <w:t>َّ</w:t>
      </w:r>
      <w:r w:rsidR="00C81984">
        <w:rPr>
          <w:rtl/>
          <w:lang w:bidi="fa-IR"/>
        </w:rPr>
        <w:t>؟</w:t>
      </w:r>
      <w:r>
        <w:rPr>
          <w:rtl/>
          <w:lang w:bidi="fa-IR"/>
        </w:rPr>
        <w:t xml:space="preserve"> قلت</w:t>
      </w:r>
      <w:r w:rsidR="00C81984">
        <w:rPr>
          <w:rtl/>
          <w:lang w:bidi="fa-IR"/>
        </w:rPr>
        <w:t>:</w:t>
      </w:r>
      <w:r>
        <w:rPr>
          <w:rtl/>
          <w:lang w:bidi="fa-IR"/>
        </w:rPr>
        <w:t xml:space="preserve"> نعم.</w:t>
      </w:r>
      <w:r w:rsidR="003D50F7">
        <w:rPr>
          <w:rFonts w:hint="cs"/>
          <w:rtl/>
          <w:lang w:bidi="fa-IR"/>
        </w:rPr>
        <w:t xml:space="preserve"> </w:t>
      </w:r>
      <w:r>
        <w:rPr>
          <w:rtl/>
          <w:lang w:bidi="fa-IR"/>
        </w:rPr>
        <w:t>قال</w:t>
      </w:r>
      <w:r w:rsidR="00C81984">
        <w:rPr>
          <w:rtl/>
          <w:lang w:bidi="fa-IR"/>
        </w:rPr>
        <w:t>:</w:t>
      </w:r>
      <w:r>
        <w:rPr>
          <w:rtl/>
          <w:lang w:bidi="fa-IR"/>
        </w:rPr>
        <w:t xml:space="preserve"> فاستحلفني فحلفت له أن لا </w:t>
      </w:r>
      <w:r w:rsidR="003D50F7">
        <w:rPr>
          <w:rFonts w:hint="cs"/>
          <w:rtl/>
          <w:lang w:bidi="fa-IR"/>
        </w:rPr>
        <w:t>اُ</w:t>
      </w:r>
      <w:r>
        <w:rPr>
          <w:rtl/>
          <w:lang w:bidi="fa-IR"/>
        </w:rPr>
        <w:t>خبر عنه ما دام حي</w:t>
      </w:r>
      <w:r w:rsidR="003D50F7">
        <w:rPr>
          <w:rFonts w:hint="cs"/>
          <w:rtl/>
          <w:lang w:bidi="fa-IR"/>
        </w:rPr>
        <w:t>ّ</w:t>
      </w:r>
      <w:r>
        <w:rPr>
          <w:rtl/>
          <w:lang w:bidi="fa-IR"/>
        </w:rPr>
        <w:t>ا</w:t>
      </w:r>
      <w:r w:rsidR="003D50F7">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فغمز برجله على ح</w:t>
      </w:r>
      <w:r w:rsidR="003D50F7">
        <w:rPr>
          <w:rFonts w:hint="cs"/>
          <w:rtl/>
          <w:lang w:bidi="fa-IR"/>
        </w:rPr>
        <w:t>ِ</w:t>
      </w:r>
      <w:r>
        <w:rPr>
          <w:rtl/>
          <w:lang w:bidi="fa-IR"/>
        </w:rPr>
        <w:t>راء فنبع الماء فشربت حت</w:t>
      </w:r>
      <w:r w:rsidR="003D50F7">
        <w:rPr>
          <w:rFonts w:hint="cs"/>
          <w:rtl/>
          <w:lang w:bidi="fa-IR"/>
        </w:rPr>
        <w:t>ّ</w:t>
      </w:r>
      <w:r>
        <w:rPr>
          <w:rtl/>
          <w:lang w:bidi="fa-IR"/>
        </w:rPr>
        <w:t>ى رويت وحملت معي من الماء قال</w:t>
      </w:r>
      <w:r w:rsidR="00C81984">
        <w:rPr>
          <w:rtl/>
          <w:lang w:bidi="fa-IR"/>
        </w:rPr>
        <w:t>:</w:t>
      </w:r>
      <w:r>
        <w:rPr>
          <w:rtl/>
          <w:lang w:bidi="fa-IR"/>
        </w:rPr>
        <w:t xml:space="preserve"> فما حد</w:t>
      </w:r>
      <w:r w:rsidR="003D50F7">
        <w:rPr>
          <w:rFonts w:hint="cs"/>
          <w:rtl/>
          <w:lang w:bidi="fa-IR"/>
        </w:rPr>
        <w:t>َّ</w:t>
      </w:r>
      <w:r>
        <w:rPr>
          <w:rtl/>
          <w:lang w:bidi="fa-IR"/>
        </w:rPr>
        <w:t>ثت به أحدا</w:t>
      </w:r>
      <w:r w:rsidR="003D50F7">
        <w:rPr>
          <w:rFonts w:hint="cs"/>
          <w:rtl/>
          <w:lang w:bidi="fa-IR"/>
        </w:rPr>
        <w:t>ً</w:t>
      </w:r>
      <w:r>
        <w:rPr>
          <w:rtl/>
          <w:lang w:bidi="fa-IR"/>
        </w:rPr>
        <w:t xml:space="preserve"> حت</w:t>
      </w:r>
      <w:r w:rsidR="003D50F7">
        <w:rPr>
          <w:rFonts w:hint="cs"/>
          <w:rtl/>
          <w:lang w:bidi="fa-IR"/>
        </w:rPr>
        <w:t>ّ</w:t>
      </w:r>
      <w:r>
        <w:rPr>
          <w:rtl/>
          <w:lang w:bidi="fa-IR"/>
        </w:rPr>
        <w:t>ى مات.</w:t>
      </w:r>
    </w:p>
    <w:p w:rsidR="00A568EA" w:rsidRDefault="00133737" w:rsidP="003D50F7">
      <w:pPr>
        <w:pStyle w:val="libNormal"/>
        <w:rPr>
          <w:rtl/>
          <w:lang w:bidi="fa-IR"/>
        </w:rPr>
      </w:pPr>
      <w:r>
        <w:rPr>
          <w:rtl/>
          <w:lang w:bidi="fa-IR"/>
        </w:rPr>
        <w:t>وفي [ الر</w:t>
      </w:r>
      <w:r w:rsidR="000C3906">
        <w:rPr>
          <w:rFonts w:hint="cs"/>
          <w:rtl/>
          <w:lang w:bidi="fa-IR"/>
        </w:rPr>
        <w:t>ّ</w:t>
      </w:r>
      <w:r>
        <w:rPr>
          <w:rtl/>
          <w:lang w:bidi="fa-IR"/>
        </w:rPr>
        <w:t>وض الفائق ] ص 126</w:t>
      </w:r>
      <w:r w:rsidR="00C81984">
        <w:rPr>
          <w:rtl/>
          <w:lang w:bidi="fa-IR"/>
        </w:rPr>
        <w:t>:</w:t>
      </w:r>
      <w:r>
        <w:rPr>
          <w:rtl/>
          <w:lang w:bidi="fa-IR"/>
        </w:rPr>
        <w:t xml:space="preserve"> كان جماعة مع أي</w:t>
      </w:r>
      <w:r w:rsidR="003D50F7">
        <w:rPr>
          <w:rFonts w:hint="cs"/>
          <w:rtl/>
          <w:lang w:bidi="fa-IR"/>
        </w:rPr>
        <w:t>ّ</w:t>
      </w:r>
      <w:r>
        <w:rPr>
          <w:rtl/>
          <w:lang w:bidi="fa-IR"/>
        </w:rPr>
        <w:t>وب الس</w:t>
      </w:r>
      <w:r w:rsidR="003D50F7">
        <w:rPr>
          <w:rFonts w:hint="cs"/>
          <w:rtl/>
          <w:lang w:bidi="fa-IR"/>
        </w:rPr>
        <w:t>َّ</w:t>
      </w:r>
      <w:r>
        <w:rPr>
          <w:rtl/>
          <w:lang w:bidi="fa-IR"/>
        </w:rPr>
        <w:t>ختياني في سفر فأعياهم طلب الماء فقال أي</w:t>
      </w:r>
      <w:r w:rsidR="003D50F7">
        <w:rPr>
          <w:rFonts w:hint="cs"/>
          <w:rtl/>
          <w:lang w:bidi="fa-IR"/>
        </w:rPr>
        <w:t>ّ</w:t>
      </w:r>
      <w:r>
        <w:rPr>
          <w:rtl/>
          <w:lang w:bidi="fa-IR"/>
        </w:rPr>
        <w:t>وب</w:t>
      </w:r>
      <w:r w:rsidR="00C81984">
        <w:rPr>
          <w:rtl/>
          <w:lang w:bidi="fa-IR"/>
        </w:rPr>
        <w:t>:</w:t>
      </w:r>
      <w:r>
        <w:rPr>
          <w:rtl/>
          <w:lang w:bidi="fa-IR"/>
        </w:rPr>
        <w:t xml:space="preserve"> أتسترون علي</w:t>
      </w:r>
      <w:r w:rsidR="003D50F7">
        <w:rPr>
          <w:rFonts w:hint="cs"/>
          <w:rtl/>
          <w:lang w:bidi="fa-IR"/>
        </w:rPr>
        <w:t>ّ</w:t>
      </w:r>
      <w:r>
        <w:rPr>
          <w:rtl/>
          <w:lang w:bidi="fa-IR"/>
        </w:rPr>
        <w:t xml:space="preserve"> ما عشت</w:t>
      </w:r>
      <w:r w:rsidR="00C81984">
        <w:rPr>
          <w:rtl/>
          <w:lang w:bidi="fa-IR"/>
        </w:rPr>
        <w:t>؟</w:t>
      </w:r>
      <w:r>
        <w:rPr>
          <w:rtl/>
          <w:lang w:bidi="fa-IR"/>
        </w:rPr>
        <w:t xml:space="preserve"> فقالوا</w:t>
      </w:r>
      <w:r w:rsidR="00C81984">
        <w:rPr>
          <w:rtl/>
          <w:lang w:bidi="fa-IR"/>
        </w:rPr>
        <w:t>:</w:t>
      </w:r>
      <w:r>
        <w:rPr>
          <w:rtl/>
          <w:lang w:bidi="fa-IR"/>
        </w:rPr>
        <w:t xml:space="preserve"> نعم.</w:t>
      </w:r>
      <w:r w:rsidR="003D50F7">
        <w:rPr>
          <w:rFonts w:hint="cs"/>
          <w:rtl/>
          <w:lang w:bidi="fa-IR"/>
        </w:rPr>
        <w:t xml:space="preserve"> </w:t>
      </w:r>
      <w:r>
        <w:rPr>
          <w:rtl/>
          <w:lang w:bidi="fa-IR"/>
        </w:rPr>
        <w:t>فدو</w:t>
      </w:r>
      <w:r w:rsidR="003D50F7">
        <w:rPr>
          <w:rFonts w:hint="cs"/>
          <w:rtl/>
          <w:lang w:bidi="fa-IR"/>
        </w:rPr>
        <w:t>ّ</w:t>
      </w:r>
      <w:r>
        <w:rPr>
          <w:rtl/>
          <w:lang w:bidi="fa-IR"/>
        </w:rPr>
        <w:t>ر دائرة فنبع الماء قال</w:t>
      </w:r>
      <w:r w:rsidR="00C81984">
        <w:rPr>
          <w:rtl/>
          <w:lang w:bidi="fa-IR"/>
        </w:rPr>
        <w:t>:</w:t>
      </w:r>
      <w:r>
        <w:rPr>
          <w:rtl/>
          <w:lang w:bidi="fa-IR"/>
        </w:rPr>
        <w:t xml:space="preserve"> فشربنا فلم</w:t>
      </w:r>
      <w:r w:rsidR="003D50F7">
        <w:rPr>
          <w:rFonts w:hint="cs"/>
          <w:rtl/>
          <w:lang w:bidi="fa-IR"/>
        </w:rPr>
        <w:t>ّ</w:t>
      </w:r>
      <w:r>
        <w:rPr>
          <w:rtl/>
          <w:lang w:bidi="fa-IR"/>
        </w:rPr>
        <w:t>ا قدموا البصرة أخبر به حم</w:t>
      </w:r>
      <w:r w:rsidR="003D50F7">
        <w:rPr>
          <w:rFonts w:hint="cs"/>
          <w:rtl/>
          <w:lang w:bidi="fa-IR"/>
        </w:rPr>
        <w:t>ّ</w:t>
      </w:r>
      <w:r>
        <w:rPr>
          <w:rtl/>
          <w:lang w:bidi="fa-IR"/>
        </w:rPr>
        <w:t>اد بن زيد.</w:t>
      </w:r>
      <w:r w:rsidR="003D50F7">
        <w:rPr>
          <w:rFonts w:hint="cs"/>
          <w:rtl/>
          <w:lang w:bidi="fa-IR"/>
        </w:rPr>
        <w:t xml:space="preserve"> </w:t>
      </w:r>
      <w:r>
        <w:rPr>
          <w:rtl/>
          <w:lang w:bidi="fa-IR"/>
        </w:rPr>
        <w:t>قال عبد الواحد بن زيد</w:t>
      </w:r>
      <w:r w:rsidR="00C81984">
        <w:rPr>
          <w:rtl/>
          <w:lang w:bidi="fa-IR"/>
        </w:rPr>
        <w:t>:</w:t>
      </w:r>
      <w:r>
        <w:rPr>
          <w:rtl/>
          <w:lang w:bidi="fa-IR"/>
        </w:rPr>
        <w:t xml:space="preserve"> شهدت معه ذلك اليوم.</w:t>
      </w:r>
    </w:p>
    <w:p w:rsidR="00133737" w:rsidRDefault="00A568EA" w:rsidP="000367A4">
      <w:pPr>
        <w:pStyle w:val="libLine"/>
        <w:rPr>
          <w:lang w:bidi="fa-IR"/>
        </w:rPr>
      </w:pPr>
      <w:r>
        <w:rPr>
          <w:rtl/>
          <w:lang w:bidi="fa-IR"/>
        </w:rPr>
        <w:t>____________________</w:t>
      </w:r>
    </w:p>
    <w:p w:rsidR="00A568EA" w:rsidRDefault="00133737" w:rsidP="003D50F7">
      <w:pPr>
        <w:pStyle w:val="libFootnote0"/>
        <w:rPr>
          <w:rtl/>
          <w:lang w:bidi="fa-IR"/>
        </w:rPr>
      </w:pPr>
      <w:r>
        <w:rPr>
          <w:rtl/>
          <w:lang w:bidi="fa-IR"/>
        </w:rPr>
        <w:t xml:space="preserve">1 </w:t>
      </w:r>
      <w:r w:rsidR="000367A4">
        <w:rPr>
          <w:rtl/>
          <w:lang w:bidi="fa-IR"/>
        </w:rPr>
        <w:t>-</w:t>
      </w:r>
      <w:r>
        <w:rPr>
          <w:rtl/>
          <w:lang w:bidi="fa-IR"/>
        </w:rPr>
        <w:t xml:space="preserve"> مستدرك الحاكم 3 ص 128 وصححه ووثق الذهب</w:t>
      </w:r>
      <w:r w:rsidR="003D50F7">
        <w:rPr>
          <w:rFonts w:hint="cs"/>
          <w:rtl/>
          <w:lang w:bidi="fa-IR"/>
        </w:rPr>
        <w:t>ى</w:t>
      </w:r>
      <w:r>
        <w:rPr>
          <w:rtl/>
          <w:lang w:bidi="fa-IR"/>
        </w:rPr>
        <w:t xml:space="preserve"> رواته.</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مستدرك الحاكم 3 ص 135 وصححه.</w:t>
      </w:r>
    </w:p>
    <w:p w:rsidR="00A568EA" w:rsidRDefault="00133737" w:rsidP="003D50F7">
      <w:pPr>
        <w:pStyle w:val="libFootnote0"/>
        <w:rPr>
          <w:rtl/>
          <w:lang w:bidi="fa-IR"/>
        </w:rPr>
      </w:pPr>
      <w:r>
        <w:rPr>
          <w:rtl/>
          <w:lang w:bidi="fa-IR"/>
        </w:rPr>
        <w:t xml:space="preserve">3 </w:t>
      </w:r>
      <w:r w:rsidR="000367A4">
        <w:rPr>
          <w:rtl/>
          <w:lang w:bidi="fa-IR"/>
        </w:rPr>
        <w:t>-</w:t>
      </w:r>
      <w:r>
        <w:rPr>
          <w:rtl/>
          <w:lang w:bidi="fa-IR"/>
        </w:rPr>
        <w:t xml:space="preserve"> مستدرك الحاكم 3 ص 142 صححه الحاكم والذهب</w:t>
      </w:r>
      <w:r w:rsidR="003D50F7">
        <w:rPr>
          <w:rFonts w:hint="cs"/>
          <w:rtl/>
          <w:lang w:bidi="fa-IR"/>
        </w:rPr>
        <w:t>ى</w:t>
      </w:r>
      <w:r>
        <w:rPr>
          <w:rtl/>
          <w:lang w:bidi="fa-IR"/>
        </w:rPr>
        <w:t>.</w:t>
      </w:r>
    </w:p>
    <w:p w:rsidR="00A568EA" w:rsidRDefault="00133737" w:rsidP="003D50F7">
      <w:pPr>
        <w:pStyle w:val="libFootnote0"/>
        <w:rPr>
          <w:rtl/>
          <w:lang w:bidi="fa-IR"/>
        </w:rPr>
      </w:pPr>
      <w:r>
        <w:rPr>
          <w:rtl/>
          <w:lang w:bidi="fa-IR"/>
        </w:rPr>
        <w:t xml:space="preserve">4 </w:t>
      </w:r>
      <w:r w:rsidR="000367A4">
        <w:rPr>
          <w:rtl/>
          <w:lang w:bidi="fa-IR"/>
        </w:rPr>
        <w:t>-</w:t>
      </w:r>
      <w:r>
        <w:rPr>
          <w:rtl/>
          <w:lang w:bidi="fa-IR"/>
        </w:rPr>
        <w:t xml:space="preserve"> توف</w:t>
      </w:r>
      <w:r w:rsidR="003D50F7">
        <w:rPr>
          <w:rFonts w:hint="cs"/>
          <w:rtl/>
          <w:lang w:bidi="fa-IR"/>
        </w:rPr>
        <w:t>ى</w:t>
      </w:r>
      <w:r>
        <w:rPr>
          <w:rtl/>
          <w:lang w:bidi="fa-IR"/>
        </w:rPr>
        <w:t xml:space="preserve"> سنة 121 توجد ترجمته ف</w:t>
      </w:r>
      <w:r w:rsidR="003D50F7">
        <w:rPr>
          <w:rFonts w:hint="cs"/>
          <w:rtl/>
          <w:lang w:bidi="fa-IR"/>
        </w:rPr>
        <w:t>ى</w:t>
      </w:r>
      <w:r>
        <w:rPr>
          <w:rtl/>
          <w:lang w:bidi="fa-IR"/>
        </w:rPr>
        <w:t xml:space="preserve"> حلية ال</w:t>
      </w:r>
      <w:r w:rsidR="003D50F7">
        <w:rPr>
          <w:rFonts w:hint="cs"/>
          <w:rtl/>
          <w:lang w:bidi="fa-IR"/>
        </w:rPr>
        <w:t>ا</w:t>
      </w:r>
      <w:r>
        <w:rPr>
          <w:rtl/>
          <w:lang w:bidi="fa-IR"/>
        </w:rPr>
        <w:t>ولياء 3</w:t>
      </w:r>
      <w:r w:rsidR="00C81984">
        <w:rPr>
          <w:rtl/>
          <w:lang w:bidi="fa-IR"/>
        </w:rPr>
        <w:t>:</w:t>
      </w:r>
      <w:r>
        <w:rPr>
          <w:rtl/>
          <w:lang w:bidi="fa-IR"/>
        </w:rPr>
        <w:t xml:space="preserve"> 3 </w:t>
      </w:r>
      <w:r w:rsidR="000367A4">
        <w:rPr>
          <w:rtl/>
          <w:lang w:bidi="fa-IR"/>
        </w:rPr>
        <w:t>-</w:t>
      </w:r>
      <w:r>
        <w:rPr>
          <w:rtl/>
          <w:lang w:bidi="fa-IR"/>
        </w:rPr>
        <w:t xml:space="preserve"> 14.</w:t>
      </w:r>
    </w:p>
    <w:p w:rsidR="00133737" w:rsidRDefault="00A568EA" w:rsidP="000367A4">
      <w:pPr>
        <w:pStyle w:val="libNormal"/>
        <w:rPr>
          <w:lang w:bidi="fa-IR"/>
        </w:rPr>
      </w:pPr>
      <w:r>
        <w:rPr>
          <w:rtl/>
          <w:lang w:bidi="fa-IR"/>
        </w:rPr>
        <w:br w:type="page"/>
      </w:r>
    </w:p>
    <w:p w:rsidR="00133737" w:rsidRDefault="003D50F7" w:rsidP="003D50F7">
      <w:pPr>
        <w:pStyle w:val="Heading2Center"/>
        <w:rPr>
          <w:lang w:bidi="fa-IR"/>
        </w:rPr>
      </w:pPr>
      <w:bookmarkStart w:id="76" w:name="_Toc526342278"/>
      <w:r>
        <w:rPr>
          <w:rFonts w:hint="cs"/>
          <w:rtl/>
          <w:lang w:bidi="fa-IR"/>
        </w:rPr>
        <w:lastRenderedPageBreak/>
        <w:t>_</w:t>
      </w:r>
      <w:r w:rsidR="00133737">
        <w:rPr>
          <w:rtl/>
          <w:lang w:bidi="fa-IR"/>
        </w:rPr>
        <w:t xml:space="preserve"> 28 </w:t>
      </w:r>
      <w:r>
        <w:rPr>
          <w:rFonts w:hint="cs"/>
          <w:rtl/>
          <w:lang w:bidi="fa-IR"/>
        </w:rPr>
        <w:t>_</w:t>
      </w:r>
      <w:bookmarkEnd w:id="76"/>
    </w:p>
    <w:p w:rsidR="00133737" w:rsidRDefault="00133737" w:rsidP="003D50F7">
      <w:pPr>
        <w:pStyle w:val="Heading2Center"/>
        <w:rPr>
          <w:lang w:bidi="fa-IR"/>
        </w:rPr>
      </w:pPr>
      <w:bookmarkStart w:id="77" w:name="_Toc526342279"/>
      <w:r>
        <w:rPr>
          <w:rtl/>
          <w:lang w:bidi="fa-IR"/>
        </w:rPr>
        <w:t>شيخ يبيع القصر في الجنة</w:t>
      </w:r>
      <w:bookmarkEnd w:id="77"/>
    </w:p>
    <w:p w:rsidR="003D50F7" w:rsidRDefault="00133737" w:rsidP="000C3906">
      <w:pPr>
        <w:pStyle w:val="libNormal"/>
        <w:rPr>
          <w:rtl/>
          <w:lang w:bidi="fa-IR"/>
        </w:rPr>
      </w:pPr>
      <w:r>
        <w:rPr>
          <w:rtl/>
          <w:lang w:bidi="fa-IR"/>
        </w:rPr>
        <w:t>أتى رجل</w:t>
      </w:r>
      <w:r w:rsidR="003D50F7">
        <w:rPr>
          <w:rFonts w:hint="cs"/>
          <w:rtl/>
          <w:lang w:bidi="fa-IR"/>
        </w:rPr>
        <w:t>ٌ</w:t>
      </w:r>
      <w:r>
        <w:rPr>
          <w:rtl/>
          <w:lang w:bidi="fa-IR"/>
        </w:rPr>
        <w:t xml:space="preserve"> من أهل خراسان حبيب بن محم</w:t>
      </w:r>
      <w:r w:rsidR="003D50F7">
        <w:rPr>
          <w:rFonts w:hint="cs"/>
          <w:rtl/>
          <w:lang w:bidi="fa-IR"/>
        </w:rPr>
        <w:t>ّ</w:t>
      </w:r>
      <w:r>
        <w:rPr>
          <w:rtl/>
          <w:lang w:bidi="fa-IR"/>
        </w:rPr>
        <w:t>د العجمي</w:t>
      </w:r>
      <w:r w:rsidR="003D50F7">
        <w:rPr>
          <w:rFonts w:hint="cs"/>
          <w:rtl/>
          <w:lang w:bidi="fa-IR"/>
        </w:rPr>
        <w:t>ّ</w:t>
      </w:r>
      <w:r>
        <w:rPr>
          <w:rtl/>
          <w:lang w:bidi="fa-IR"/>
        </w:rPr>
        <w:t xml:space="preserve"> البصري</w:t>
      </w:r>
      <w:r w:rsidR="003D50F7">
        <w:rPr>
          <w:rFonts w:hint="cs"/>
          <w:rtl/>
          <w:lang w:bidi="fa-IR"/>
        </w:rPr>
        <w:t>ّ</w:t>
      </w:r>
      <w:r>
        <w:rPr>
          <w:rtl/>
          <w:lang w:bidi="fa-IR"/>
        </w:rPr>
        <w:t xml:space="preserve"> يريد مك</w:t>
      </w:r>
      <w:r w:rsidR="003D50F7">
        <w:rPr>
          <w:rFonts w:hint="cs"/>
          <w:rtl/>
          <w:lang w:bidi="fa-IR"/>
        </w:rPr>
        <w:t>ّ</w:t>
      </w:r>
      <w:r>
        <w:rPr>
          <w:rtl/>
          <w:lang w:bidi="fa-IR"/>
        </w:rPr>
        <w:t>ة وقال له</w:t>
      </w:r>
      <w:r w:rsidR="00C81984">
        <w:rPr>
          <w:rtl/>
          <w:lang w:bidi="fa-IR"/>
        </w:rPr>
        <w:t>:</w:t>
      </w:r>
      <w:r>
        <w:rPr>
          <w:rtl/>
          <w:lang w:bidi="fa-IR"/>
        </w:rPr>
        <w:t xml:space="preserve"> يا شيخ</w:t>
      </w:r>
      <w:r w:rsidR="00C81984">
        <w:rPr>
          <w:rtl/>
          <w:lang w:bidi="fa-IR"/>
        </w:rPr>
        <w:t>!</w:t>
      </w:r>
      <w:r>
        <w:rPr>
          <w:rtl/>
          <w:lang w:bidi="fa-IR"/>
        </w:rPr>
        <w:t xml:space="preserve"> اشتر لي دارا</w:t>
      </w:r>
      <w:r w:rsidR="003D50F7">
        <w:rPr>
          <w:rFonts w:hint="cs"/>
          <w:rtl/>
          <w:lang w:bidi="fa-IR"/>
        </w:rPr>
        <w:t>ً</w:t>
      </w:r>
      <w:r>
        <w:rPr>
          <w:rtl/>
          <w:lang w:bidi="fa-IR"/>
        </w:rPr>
        <w:t xml:space="preserve"> ودفع إليه مالا</w:t>
      </w:r>
      <w:r w:rsidR="003D50F7">
        <w:rPr>
          <w:rFonts w:hint="cs"/>
          <w:rtl/>
          <w:lang w:bidi="fa-IR"/>
        </w:rPr>
        <w:t>ً</w:t>
      </w:r>
      <w:r>
        <w:rPr>
          <w:rtl/>
          <w:lang w:bidi="fa-IR"/>
        </w:rPr>
        <w:t xml:space="preserve"> وخرج إلى مك</w:t>
      </w:r>
      <w:r w:rsidR="003D50F7">
        <w:rPr>
          <w:rFonts w:hint="cs"/>
          <w:rtl/>
          <w:lang w:bidi="fa-IR"/>
        </w:rPr>
        <w:t>ّ</w:t>
      </w:r>
      <w:r>
        <w:rPr>
          <w:rtl/>
          <w:lang w:bidi="fa-IR"/>
        </w:rPr>
        <w:t>ة فأخذ حبيب المال فتصد</w:t>
      </w:r>
      <w:r w:rsidR="003D50F7">
        <w:rPr>
          <w:rFonts w:hint="cs"/>
          <w:rtl/>
          <w:lang w:bidi="fa-IR"/>
        </w:rPr>
        <w:t>ّ</w:t>
      </w:r>
      <w:r>
        <w:rPr>
          <w:rtl/>
          <w:lang w:bidi="fa-IR"/>
        </w:rPr>
        <w:t>ق به فلم</w:t>
      </w:r>
      <w:r w:rsidR="003D50F7">
        <w:rPr>
          <w:rFonts w:hint="cs"/>
          <w:rtl/>
          <w:lang w:bidi="fa-IR"/>
        </w:rPr>
        <w:t>ّ</w:t>
      </w:r>
      <w:r>
        <w:rPr>
          <w:rtl/>
          <w:lang w:bidi="fa-IR"/>
        </w:rPr>
        <w:t>ا قدم الر</w:t>
      </w:r>
      <w:r w:rsidR="003D50F7">
        <w:rPr>
          <w:rFonts w:hint="cs"/>
          <w:rtl/>
          <w:lang w:bidi="fa-IR"/>
        </w:rPr>
        <w:t>َّ</w:t>
      </w:r>
      <w:r>
        <w:rPr>
          <w:rtl/>
          <w:lang w:bidi="fa-IR"/>
        </w:rPr>
        <w:t>جل قال له</w:t>
      </w:r>
      <w:r w:rsidR="00C81984">
        <w:rPr>
          <w:rtl/>
          <w:lang w:bidi="fa-IR"/>
        </w:rPr>
        <w:t>:</w:t>
      </w:r>
      <w:r>
        <w:rPr>
          <w:rtl/>
          <w:lang w:bidi="fa-IR"/>
        </w:rPr>
        <w:t xml:space="preserve"> إذهب بي إلى الد</w:t>
      </w:r>
      <w:r w:rsidR="003D50F7">
        <w:rPr>
          <w:rFonts w:hint="cs"/>
          <w:rtl/>
          <w:lang w:bidi="fa-IR"/>
        </w:rPr>
        <w:t>ّ</w:t>
      </w:r>
      <w:r>
        <w:rPr>
          <w:rtl/>
          <w:lang w:bidi="fa-IR"/>
        </w:rPr>
        <w:t>ار ال</w:t>
      </w:r>
      <w:r w:rsidR="003D50F7">
        <w:rPr>
          <w:rFonts w:hint="cs"/>
          <w:rtl/>
          <w:lang w:bidi="fa-IR"/>
        </w:rPr>
        <w:t>ّ</w:t>
      </w:r>
      <w:r>
        <w:rPr>
          <w:rtl/>
          <w:lang w:bidi="fa-IR"/>
        </w:rPr>
        <w:t xml:space="preserve">تي </w:t>
      </w:r>
      <w:r w:rsidR="003D50F7">
        <w:rPr>
          <w:rFonts w:hint="cs"/>
          <w:rtl/>
          <w:lang w:bidi="fa-IR"/>
        </w:rPr>
        <w:t>إ</w:t>
      </w:r>
      <w:r>
        <w:rPr>
          <w:rtl/>
          <w:lang w:bidi="fa-IR"/>
        </w:rPr>
        <w:t>شتريتها فأرنيها فقال له</w:t>
      </w:r>
      <w:r w:rsidR="00C81984">
        <w:rPr>
          <w:rtl/>
          <w:lang w:bidi="fa-IR"/>
        </w:rPr>
        <w:t>:</w:t>
      </w:r>
      <w:r>
        <w:rPr>
          <w:rtl/>
          <w:lang w:bidi="fa-IR"/>
        </w:rPr>
        <w:t xml:space="preserve"> إن</w:t>
      </w:r>
      <w:r w:rsidR="003D50F7">
        <w:rPr>
          <w:rFonts w:hint="cs"/>
          <w:rtl/>
          <w:lang w:bidi="fa-IR"/>
        </w:rPr>
        <w:t>ّ</w:t>
      </w:r>
      <w:r>
        <w:rPr>
          <w:rtl/>
          <w:lang w:bidi="fa-IR"/>
        </w:rPr>
        <w:t>ك لا تراها اليوم ولكن إذا مت</w:t>
      </w:r>
      <w:r w:rsidR="003D50F7">
        <w:rPr>
          <w:rFonts w:hint="cs"/>
          <w:rtl/>
          <w:lang w:bidi="fa-IR"/>
        </w:rPr>
        <w:t>ّ</w:t>
      </w:r>
      <w:r>
        <w:rPr>
          <w:rtl/>
          <w:lang w:bidi="fa-IR"/>
        </w:rPr>
        <w:t xml:space="preserve"> تراها فقال له الخراساني</w:t>
      </w:r>
      <w:r w:rsidR="003D50F7">
        <w:rPr>
          <w:rFonts w:hint="cs"/>
          <w:rtl/>
          <w:lang w:bidi="fa-IR"/>
        </w:rPr>
        <w:t>ُّ</w:t>
      </w:r>
      <w:r w:rsidR="00C81984">
        <w:rPr>
          <w:rtl/>
          <w:lang w:bidi="fa-IR"/>
        </w:rPr>
        <w:t>:</w:t>
      </w:r>
      <w:r>
        <w:rPr>
          <w:rtl/>
          <w:lang w:bidi="fa-IR"/>
        </w:rPr>
        <w:t xml:space="preserve"> اكتب إلي</w:t>
      </w:r>
      <w:r w:rsidR="003D50F7">
        <w:rPr>
          <w:rFonts w:hint="cs"/>
          <w:rtl/>
          <w:lang w:bidi="fa-IR"/>
        </w:rPr>
        <w:t>ّ</w:t>
      </w:r>
      <w:r>
        <w:rPr>
          <w:rtl/>
          <w:lang w:bidi="fa-IR"/>
        </w:rPr>
        <w:t xml:space="preserve"> عهدتها حت</w:t>
      </w:r>
      <w:r w:rsidR="003D50F7">
        <w:rPr>
          <w:rFonts w:hint="cs"/>
          <w:rtl/>
          <w:lang w:bidi="fa-IR"/>
        </w:rPr>
        <w:t>ّ</w:t>
      </w:r>
      <w:r>
        <w:rPr>
          <w:rtl/>
          <w:lang w:bidi="fa-IR"/>
        </w:rPr>
        <w:t xml:space="preserve">ى </w:t>
      </w:r>
      <w:r w:rsidR="003D50F7">
        <w:rPr>
          <w:rFonts w:hint="cs"/>
          <w:rtl/>
          <w:lang w:bidi="fa-IR"/>
        </w:rPr>
        <w:t>ا</w:t>
      </w:r>
      <w:r>
        <w:rPr>
          <w:rtl/>
          <w:lang w:bidi="fa-IR"/>
        </w:rPr>
        <w:t>ذهب بها إلى خراسان فكتب له حبيب</w:t>
      </w:r>
      <w:r w:rsidR="00C81984">
        <w:rPr>
          <w:rtl/>
          <w:lang w:bidi="fa-IR"/>
        </w:rPr>
        <w:t>:</w:t>
      </w:r>
      <w:r>
        <w:rPr>
          <w:rtl/>
          <w:lang w:bidi="fa-IR"/>
        </w:rPr>
        <w:t xml:space="preserve"> بسم الله الر</w:t>
      </w:r>
      <w:r w:rsidR="003D50F7">
        <w:rPr>
          <w:rFonts w:hint="cs"/>
          <w:rtl/>
          <w:lang w:bidi="fa-IR"/>
        </w:rPr>
        <w:t>َّ</w:t>
      </w:r>
      <w:r>
        <w:rPr>
          <w:rtl/>
          <w:lang w:bidi="fa-IR"/>
        </w:rPr>
        <w:t>حمن الر</w:t>
      </w:r>
      <w:r w:rsidR="003D50F7">
        <w:rPr>
          <w:rFonts w:hint="cs"/>
          <w:rtl/>
          <w:lang w:bidi="fa-IR"/>
        </w:rPr>
        <w:t>َّ</w:t>
      </w:r>
      <w:r>
        <w:rPr>
          <w:rtl/>
          <w:lang w:bidi="fa-IR"/>
        </w:rPr>
        <w:t>حيم</w:t>
      </w:r>
      <w:r w:rsidR="00C81984">
        <w:rPr>
          <w:rtl/>
          <w:lang w:bidi="fa-IR"/>
        </w:rPr>
        <w:t>،</w:t>
      </w:r>
      <w:r>
        <w:rPr>
          <w:rtl/>
          <w:lang w:bidi="fa-IR"/>
        </w:rPr>
        <w:t xml:space="preserve"> هذا ما اشترى حبيب قصرا</w:t>
      </w:r>
      <w:r w:rsidR="003D50F7">
        <w:rPr>
          <w:rFonts w:hint="cs"/>
          <w:rtl/>
          <w:lang w:bidi="fa-IR"/>
        </w:rPr>
        <w:t>ً</w:t>
      </w:r>
      <w:r>
        <w:rPr>
          <w:rtl/>
          <w:lang w:bidi="fa-IR"/>
        </w:rPr>
        <w:t xml:space="preserve"> في الجن</w:t>
      </w:r>
      <w:r w:rsidR="003D50F7">
        <w:rPr>
          <w:rFonts w:hint="cs"/>
          <w:rtl/>
          <w:lang w:bidi="fa-IR"/>
        </w:rPr>
        <w:t>ّ</w:t>
      </w:r>
      <w:r>
        <w:rPr>
          <w:rtl/>
          <w:lang w:bidi="fa-IR"/>
        </w:rPr>
        <w:t>ة كذا وكذا</w:t>
      </w:r>
      <w:r w:rsidR="00C81984">
        <w:rPr>
          <w:rtl/>
          <w:lang w:bidi="fa-IR"/>
        </w:rPr>
        <w:t>،</w:t>
      </w:r>
      <w:r>
        <w:rPr>
          <w:rtl/>
          <w:lang w:bidi="fa-IR"/>
        </w:rPr>
        <w:t xml:space="preserve"> وارتفاعه كذا كذا في الجن</w:t>
      </w:r>
      <w:r w:rsidR="003D50F7">
        <w:rPr>
          <w:rFonts w:hint="cs"/>
          <w:rtl/>
          <w:lang w:bidi="fa-IR"/>
        </w:rPr>
        <w:t>ّ</w:t>
      </w:r>
      <w:r>
        <w:rPr>
          <w:rtl/>
          <w:lang w:bidi="fa-IR"/>
        </w:rPr>
        <w:t>ة.</w:t>
      </w:r>
      <w:r w:rsidR="000C3906">
        <w:rPr>
          <w:rFonts w:hint="cs"/>
          <w:rtl/>
          <w:lang w:bidi="fa-IR"/>
        </w:rPr>
        <w:t xml:space="preserve"> </w:t>
      </w:r>
      <w:r>
        <w:rPr>
          <w:rtl/>
          <w:lang w:bidi="fa-IR"/>
        </w:rPr>
        <w:t>ثم</w:t>
      </w:r>
      <w:r w:rsidR="003D50F7">
        <w:rPr>
          <w:rFonts w:hint="cs"/>
          <w:rtl/>
          <w:lang w:bidi="fa-IR"/>
        </w:rPr>
        <w:t>َّ</w:t>
      </w:r>
      <w:r>
        <w:rPr>
          <w:rtl/>
          <w:lang w:bidi="fa-IR"/>
        </w:rPr>
        <w:t xml:space="preserve"> ختم الكتاب ودفعه إليه فأخذه الر</w:t>
      </w:r>
      <w:r w:rsidR="003D50F7">
        <w:rPr>
          <w:rFonts w:hint="cs"/>
          <w:rtl/>
          <w:lang w:bidi="fa-IR"/>
        </w:rPr>
        <w:t>َّ</w:t>
      </w:r>
      <w:r>
        <w:rPr>
          <w:rtl/>
          <w:lang w:bidi="fa-IR"/>
        </w:rPr>
        <w:t>جل فذهب به إلى خراسان إلى أهله فقالوا له</w:t>
      </w:r>
      <w:r w:rsidR="00C81984">
        <w:rPr>
          <w:rtl/>
          <w:lang w:bidi="fa-IR"/>
        </w:rPr>
        <w:t>:</w:t>
      </w:r>
      <w:r>
        <w:rPr>
          <w:rtl/>
          <w:lang w:bidi="fa-IR"/>
        </w:rPr>
        <w:t xml:space="preserve"> أنت مجنون</w:t>
      </w:r>
      <w:r w:rsidR="003D50F7">
        <w:rPr>
          <w:rFonts w:hint="cs"/>
          <w:rtl/>
          <w:lang w:bidi="fa-IR"/>
        </w:rPr>
        <w:t>ٌ</w:t>
      </w:r>
      <w:r>
        <w:rPr>
          <w:rtl/>
          <w:lang w:bidi="fa-IR"/>
        </w:rPr>
        <w:t xml:space="preserve"> لولا </w:t>
      </w:r>
      <w:r w:rsidR="003D50F7">
        <w:rPr>
          <w:rFonts w:hint="cs"/>
          <w:rtl/>
          <w:lang w:bidi="fa-IR"/>
        </w:rPr>
        <w:t>ا</w:t>
      </w:r>
      <w:r>
        <w:rPr>
          <w:rtl/>
          <w:lang w:bidi="fa-IR"/>
        </w:rPr>
        <w:t>ن</w:t>
      </w:r>
      <w:r w:rsidR="003D50F7">
        <w:rPr>
          <w:rFonts w:hint="cs"/>
          <w:rtl/>
          <w:lang w:bidi="fa-IR"/>
        </w:rPr>
        <w:t>ّ</w:t>
      </w:r>
      <w:r>
        <w:rPr>
          <w:rtl/>
          <w:lang w:bidi="fa-IR"/>
        </w:rPr>
        <w:t>ك ضي</w:t>
      </w:r>
      <w:r w:rsidR="003D50F7">
        <w:rPr>
          <w:rFonts w:hint="cs"/>
          <w:rtl/>
          <w:lang w:bidi="fa-IR"/>
        </w:rPr>
        <w:t>َّ</w:t>
      </w:r>
      <w:r>
        <w:rPr>
          <w:rtl/>
          <w:lang w:bidi="fa-IR"/>
        </w:rPr>
        <w:t>عت مالك لذهب بك إلى الد</w:t>
      </w:r>
      <w:r w:rsidR="003D50F7">
        <w:rPr>
          <w:rFonts w:hint="cs"/>
          <w:rtl/>
          <w:lang w:bidi="fa-IR"/>
        </w:rPr>
        <w:t>ّ</w:t>
      </w:r>
      <w:r>
        <w:rPr>
          <w:rtl/>
          <w:lang w:bidi="fa-IR"/>
        </w:rPr>
        <w:t>ار</w:t>
      </w:r>
      <w:r w:rsidR="00C81984">
        <w:rPr>
          <w:rtl/>
          <w:lang w:bidi="fa-IR"/>
        </w:rPr>
        <w:t>،</w:t>
      </w:r>
      <w:r>
        <w:rPr>
          <w:rtl/>
          <w:lang w:bidi="fa-IR"/>
        </w:rPr>
        <w:t xml:space="preserve"> ولكن هذا شأن مجنون</w:t>
      </w:r>
      <w:r w:rsidR="00C81984">
        <w:rPr>
          <w:rtl/>
          <w:lang w:bidi="fa-IR"/>
        </w:rPr>
        <w:t>،</w:t>
      </w:r>
      <w:r>
        <w:rPr>
          <w:rtl/>
          <w:lang w:bidi="fa-IR"/>
        </w:rPr>
        <w:t xml:space="preserve"> فبقي الر</w:t>
      </w:r>
      <w:r w:rsidR="003D50F7">
        <w:rPr>
          <w:rFonts w:hint="cs"/>
          <w:rtl/>
          <w:lang w:bidi="fa-IR"/>
        </w:rPr>
        <w:t>َّ</w:t>
      </w:r>
      <w:r>
        <w:rPr>
          <w:rtl/>
          <w:lang w:bidi="fa-IR"/>
        </w:rPr>
        <w:t>جل ما شاء الله</w:t>
      </w:r>
      <w:r w:rsidR="00C81984">
        <w:rPr>
          <w:rtl/>
          <w:lang w:bidi="fa-IR"/>
        </w:rPr>
        <w:t>،</w:t>
      </w:r>
      <w:r>
        <w:rPr>
          <w:rtl/>
          <w:lang w:bidi="fa-IR"/>
        </w:rPr>
        <w:t xml:space="preserve"> فلم</w:t>
      </w:r>
      <w:r w:rsidR="003D50F7">
        <w:rPr>
          <w:rFonts w:hint="cs"/>
          <w:rtl/>
          <w:lang w:bidi="fa-IR"/>
        </w:rPr>
        <w:t>ّ</w:t>
      </w:r>
      <w:r>
        <w:rPr>
          <w:rtl/>
          <w:lang w:bidi="fa-IR"/>
        </w:rPr>
        <w:t>ا حضره الن</w:t>
      </w:r>
      <w:r w:rsidR="003D50F7">
        <w:rPr>
          <w:rFonts w:hint="cs"/>
          <w:rtl/>
          <w:lang w:bidi="fa-IR"/>
        </w:rPr>
        <w:t>َّ</w:t>
      </w:r>
      <w:r>
        <w:rPr>
          <w:rtl/>
          <w:lang w:bidi="fa-IR"/>
        </w:rPr>
        <w:t>زع قال لأهله</w:t>
      </w:r>
      <w:r w:rsidR="00C81984">
        <w:rPr>
          <w:rtl/>
          <w:lang w:bidi="fa-IR"/>
        </w:rPr>
        <w:t>:</w:t>
      </w:r>
      <w:r>
        <w:rPr>
          <w:rtl/>
          <w:lang w:bidi="fa-IR"/>
        </w:rPr>
        <w:t xml:space="preserve"> إجعلوا هذا الكتاب في كفني</w:t>
      </w:r>
      <w:r w:rsidR="00C81984">
        <w:rPr>
          <w:rtl/>
          <w:lang w:bidi="fa-IR"/>
        </w:rPr>
        <w:t>،</w:t>
      </w:r>
      <w:r>
        <w:rPr>
          <w:rtl/>
          <w:lang w:bidi="fa-IR"/>
        </w:rPr>
        <w:t xml:space="preserve"> فلم</w:t>
      </w:r>
      <w:r w:rsidR="003D50F7">
        <w:rPr>
          <w:rFonts w:hint="cs"/>
          <w:rtl/>
          <w:lang w:bidi="fa-IR"/>
        </w:rPr>
        <w:t>ّ</w:t>
      </w:r>
      <w:r>
        <w:rPr>
          <w:rtl/>
          <w:lang w:bidi="fa-IR"/>
        </w:rPr>
        <w:t>ا مات وضعوه في أكفانه وحملوه إلى القبر فأصبح حبيب بالبصرة وإذا الكتاب عنده في بيته وفي ذيله</w:t>
      </w:r>
      <w:r w:rsidR="00C81984">
        <w:rPr>
          <w:rtl/>
          <w:lang w:bidi="fa-IR"/>
        </w:rPr>
        <w:t>:</w:t>
      </w:r>
      <w:r>
        <w:rPr>
          <w:rtl/>
          <w:lang w:bidi="fa-IR"/>
        </w:rPr>
        <w:t xml:space="preserve"> يا أبا محم</w:t>
      </w:r>
      <w:r w:rsidR="003D50F7">
        <w:rPr>
          <w:rFonts w:hint="cs"/>
          <w:rtl/>
          <w:lang w:bidi="fa-IR"/>
        </w:rPr>
        <w:t>ّ</w:t>
      </w:r>
      <w:r>
        <w:rPr>
          <w:rtl/>
          <w:lang w:bidi="fa-IR"/>
        </w:rPr>
        <w:t>د</w:t>
      </w:r>
      <w:r w:rsidR="00C81984">
        <w:rPr>
          <w:rtl/>
          <w:lang w:bidi="fa-IR"/>
        </w:rPr>
        <w:t>!</w:t>
      </w:r>
      <w:r>
        <w:rPr>
          <w:rtl/>
          <w:lang w:bidi="fa-IR"/>
        </w:rPr>
        <w:t xml:space="preserve"> إن</w:t>
      </w:r>
      <w:r w:rsidR="003D50F7">
        <w:rPr>
          <w:rFonts w:hint="cs"/>
          <w:rtl/>
          <w:lang w:bidi="fa-IR"/>
        </w:rPr>
        <w:t>َّ</w:t>
      </w:r>
      <w:r>
        <w:rPr>
          <w:rtl/>
          <w:lang w:bidi="fa-IR"/>
        </w:rPr>
        <w:t xml:space="preserve"> الله قد سل</w:t>
      </w:r>
      <w:r w:rsidR="003D50F7">
        <w:rPr>
          <w:rFonts w:hint="cs"/>
          <w:rtl/>
          <w:lang w:bidi="fa-IR"/>
        </w:rPr>
        <w:t>ّ</w:t>
      </w:r>
      <w:r>
        <w:rPr>
          <w:rtl/>
          <w:lang w:bidi="fa-IR"/>
        </w:rPr>
        <w:t>م إليه القصر ال</w:t>
      </w:r>
      <w:r w:rsidR="003D50F7">
        <w:rPr>
          <w:rFonts w:hint="cs"/>
          <w:rtl/>
          <w:lang w:bidi="fa-IR"/>
        </w:rPr>
        <w:t>ّ</w:t>
      </w:r>
      <w:r>
        <w:rPr>
          <w:rtl/>
          <w:lang w:bidi="fa-IR"/>
        </w:rPr>
        <w:t>ذي اشتريته له فذهب إلى أهل الر</w:t>
      </w:r>
      <w:r w:rsidR="003D50F7">
        <w:rPr>
          <w:rFonts w:hint="cs"/>
          <w:rtl/>
          <w:lang w:bidi="fa-IR"/>
        </w:rPr>
        <w:t>ّ</w:t>
      </w:r>
      <w:r>
        <w:rPr>
          <w:rtl/>
          <w:lang w:bidi="fa-IR"/>
        </w:rPr>
        <w:t>جل وقال لهم</w:t>
      </w:r>
      <w:r w:rsidR="00C81984">
        <w:rPr>
          <w:rtl/>
          <w:lang w:bidi="fa-IR"/>
        </w:rPr>
        <w:t>:</w:t>
      </w:r>
      <w:r>
        <w:rPr>
          <w:rtl/>
          <w:lang w:bidi="fa-IR"/>
        </w:rPr>
        <w:t xml:space="preserve"> إن</w:t>
      </w:r>
      <w:r w:rsidR="003D50F7">
        <w:rPr>
          <w:rFonts w:hint="cs"/>
          <w:rtl/>
          <w:lang w:bidi="fa-IR"/>
        </w:rPr>
        <w:t>َّ</w:t>
      </w:r>
      <w:r>
        <w:rPr>
          <w:rtl/>
          <w:lang w:bidi="fa-IR"/>
        </w:rPr>
        <w:t xml:space="preserve"> الله قد سل</w:t>
      </w:r>
      <w:r w:rsidR="003D50F7">
        <w:rPr>
          <w:rFonts w:hint="cs"/>
          <w:rtl/>
          <w:lang w:bidi="fa-IR"/>
        </w:rPr>
        <w:t>ّ</w:t>
      </w:r>
      <w:r>
        <w:rPr>
          <w:rtl/>
          <w:lang w:bidi="fa-IR"/>
        </w:rPr>
        <w:t>م إلى أبيكم القصر</w:t>
      </w:r>
      <w:r w:rsidR="00C81984">
        <w:rPr>
          <w:rtl/>
          <w:lang w:bidi="fa-IR"/>
        </w:rPr>
        <w:t>،</w:t>
      </w:r>
      <w:r>
        <w:rPr>
          <w:rtl/>
          <w:lang w:bidi="fa-IR"/>
        </w:rPr>
        <w:t xml:space="preserve"> وهذه العهدة فبصروا بها فإذا هي الكتاب ال</w:t>
      </w:r>
      <w:r w:rsidR="003D50F7">
        <w:rPr>
          <w:rFonts w:hint="cs"/>
          <w:rtl/>
          <w:lang w:bidi="fa-IR"/>
        </w:rPr>
        <w:t>ّ</w:t>
      </w:r>
      <w:r>
        <w:rPr>
          <w:rtl/>
          <w:lang w:bidi="fa-IR"/>
        </w:rPr>
        <w:t>ذي وضعوه معه في القبر.</w:t>
      </w:r>
    </w:p>
    <w:p w:rsidR="00A568EA" w:rsidRDefault="00133737" w:rsidP="003D50F7">
      <w:pPr>
        <w:pStyle w:val="libNormal"/>
        <w:rPr>
          <w:rtl/>
          <w:lang w:bidi="fa-IR"/>
        </w:rPr>
      </w:pPr>
      <w:r>
        <w:rPr>
          <w:rtl/>
          <w:lang w:bidi="fa-IR"/>
        </w:rPr>
        <w:t>أخرجه ابن عساكر في تاريخه 4</w:t>
      </w:r>
      <w:r w:rsidR="00C81984">
        <w:rPr>
          <w:rtl/>
          <w:lang w:bidi="fa-IR"/>
        </w:rPr>
        <w:t>:</w:t>
      </w:r>
      <w:r>
        <w:rPr>
          <w:rtl/>
          <w:lang w:bidi="fa-IR"/>
        </w:rPr>
        <w:t xml:space="preserve"> 32 وقال مهذ</w:t>
      </w:r>
      <w:r w:rsidR="003D50F7">
        <w:rPr>
          <w:rFonts w:hint="cs"/>
          <w:rtl/>
          <w:lang w:bidi="fa-IR"/>
        </w:rPr>
        <w:t>ِّ</w:t>
      </w:r>
      <w:r>
        <w:rPr>
          <w:rtl/>
          <w:lang w:bidi="fa-IR"/>
        </w:rPr>
        <w:t>به</w:t>
      </w:r>
      <w:r w:rsidR="00C81984">
        <w:rPr>
          <w:rtl/>
          <w:lang w:bidi="fa-IR"/>
        </w:rPr>
        <w:t>:</w:t>
      </w:r>
      <w:r>
        <w:rPr>
          <w:rtl/>
          <w:lang w:bidi="fa-IR"/>
        </w:rPr>
        <w:t xml:space="preserve"> قد روى الحافظ هذه القص</w:t>
      </w:r>
      <w:r w:rsidR="003D50F7">
        <w:rPr>
          <w:rFonts w:hint="cs"/>
          <w:rtl/>
          <w:lang w:bidi="fa-IR"/>
        </w:rPr>
        <w:t>ّ</w:t>
      </w:r>
      <w:r>
        <w:rPr>
          <w:rtl/>
          <w:lang w:bidi="fa-IR"/>
        </w:rPr>
        <w:t>ة ب</w:t>
      </w:r>
      <w:r w:rsidR="003D50F7">
        <w:rPr>
          <w:rFonts w:hint="cs"/>
          <w:rtl/>
          <w:lang w:bidi="fa-IR"/>
        </w:rPr>
        <w:t>ا</w:t>
      </w:r>
      <w:r>
        <w:rPr>
          <w:rtl/>
          <w:lang w:bidi="fa-IR"/>
        </w:rPr>
        <w:t>سناده من طريقين مطو</w:t>
      </w:r>
      <w:r w:rsidR="003D50F7">
        <w:rPr>
          <w:rFonts w:hint="cs"/>
          <w:rtl/>
          <w:lang w:bidi="fa-IR"/>
        </w:rPr>
        <w:t>ّ</w:t>
      </w:r>
      <w:r>
        <w:rPr>
          <w:rtl/>
          <w:lang w:bidi="fa-IR"/>
        </w:rPr>
        <w:t>ل ومختصر والمعنى واحد</w:t>
      </w:r>
      <w:r w:rsidR="00C81984">
        <w:rPr>
          <w:rtl/>
          <w:lang w:bidi="fa-IR"/>
        </w:rPr>
        <w:t>،</w:t>
      </w:r>
      <w:r>
        <w:rPr>
          <w:rtl/>
          <w:lang w:bidi="fa-IR"/>
        </w:rPr>
        <w:t xml:space="preserve"> وهذه القص</w:t>
      </w:r>
      <w:r w:rsidR="003D50F7">
        <w:rPr>
          <w:rFonts w:hint="cs"/>
          <w:rtl/>
          <w:lang w:bidi="fa-IR"/>
        </w:rPr>
        <w:t>َّ</w:t>
      </w:r>
      <w:r>
        <w:rPr>
          <w:rtl/>
          <w:lang w:bidi="fa-IR"/>
        </w:rPr>
        <w:t>ة كانت لحبيب</w:t>
      </w:r>
      <w:r w:rsidR="00C81984">
        <w:rPr>
          <w:rtl/>
          <w:lang w:bidi="fa-IR"/>
        </w:rPr>
        <w:t>،</w:t>
      </w:r>
      <w:r>
        <w:rPr>
          <w:rtl/>
          <w:lang w:bidi="fa-IR"/>
        </w:rPr>
        <w:t xml:space="preserve"> وأرجو أن</w:t>
      </w:r>
      <w:r w:rsidR="00C81984">
        <w:rPr>
          <w:rtl/>
          <w:lang w:bidi="fa-IR"/>
        </w:rPr>
        <w:t>؟</w:t>
      </w:r>
      <w:r>
        <w:rPr>
          <w:rtl/>
          <w:lang w:bidi="fa-IR"/>
        </w:rPr>
        <w:t xml:space="preserve"> لا يحوم حولها المد</w:t>
      </w:r>
      <w:r w:rsidR="003D50F7">
        <w:rPr>
          <w:rFonts w:hint="cs"/>
          <w:rtl/>
          <w:lang w:bidi="fa-IR"/>
        </w:rPr>
        <w:t>َّ</w:t>
      </w:r>
      <w:r>
        <w:rPr>
          <w:rtl/>
          <w:lang w:bidi="fa-IR"/>
        </w:rPr>
        <w:t>عون فيجعلونها سل</w:t>
      </w:r>
      <w:r w:rsidR="003D50F7">
        <w:rPr>
          <w:rFonts w:hint="cs"/>
          <w:rtl/>
          <w:lang w:bidi="fa-IR"/>
        </w:rPr>
        <w:t>ّ</w:t>
      </w:r>
      <w:r>
        <w:rPr>
          <w:rtl/>
          <w:lang w:bidi="fa-IR"/>
        </w:rPr>
        <w:t>ما</w:t>
      </w:r>
      <w:r w:rsidR="003D50F7">
        <w:rPr>
          <w:rFonts w:hint="cs"/>
          <w:rtl/>
          <w:lang w:bidi="fa-IR"/>
        </w:rPr>
        <w:t>ً</w:t>
      </w:r>
      <w:r>
        <w:rPr>
          <w:rtl/>
          <w:lang w:bidi="fa-IR"/>
        </w:rPr>
        <w:t xml:space="preserve"> لأكل مال الن</w:t>
      </w:r>
      <w:r w:rsidR="003D50F7">
        <w:rPr>
          <w:rFonts w:hint="cs"/>
          <w:rtl/>
          <w:lang w:bidi="fa-IR"/>
        </w:rPr>
        <w:t>ّ</w:t>
      </w:r>
      <w:r>
        <w:rPr>
          <w:rtl/>
          <w:lang w:bidi="fa-IR"/>
        </w:rPr>
        <w:t>اس بالباطل</w:t>
      </w:r>
      <w:r w:rsidR="00C81984">
        <w:rPr>
          <w:rtl/>
          <w:lang w:bidi="fa-IR"/>
        </w:rPr>
        <w:t>،</w:t>
      </w:r>
      <w:r>
        <w:rPr>
          <w:rtl/>
          <w:lang w:bidi="fa-IR"/>
        </w:rPr>
        <w:t xml:space="preserve"> فإن</w:t>
      </w:r>
      <w:r w:rsidR="003D50F7">
        <w:rPr>
          <w:rFonts w:hint="cs"/>
          <w:rtl/>
          <w:lang w:bidi="fa-IR"/>
        </w:rPr>
        <w:t>َّ</w:t>
      </w:r>
      <w:r>
        <w:rPr>
          <w:rtl/>
          <w:lang w:bidi="fa-IR"/>
        </w:rPr>
        <w:t xml:space="preserve"> أحوال </w:t>
      </w:r>
      <w:r w:rsidR="003D50F7">
        <w:rPr>
          <w:rFonts w:hint="cs"/>
          <w:rtl/>
          <w:lang w:bidi="fa-IR"/>
        </w:rPr>
        <w:t>ا</w:t>
      </w:r>
      <w:r>
        <w:rPr>
          <w:rtl/>
          <w:lang w:bidi="fa-IR"/>
        </w:rPr>
        <w:t>مثال حبيب لا يقاس عليها ولا تكون قاعدة للعمل.</w:t>
      </w:r>
    </w:p>
    <w:p w:rsidR="00133737" w:rsidRDefault="003D50F7" w:rsidP="003D50F7">
      <w:pPr>
        <w:pStyle w:val="Heading2Center"/>
        <w:rPr>
          <w:lang w:bidi="fa-IR"/>
        </w:rPr>
      </w:pPr>
      <w:bookmarkStart w:id="78" w:name="_Toc526342280"/>
      <w:r>
        <w:rPr>
          <w:rFonts w:hint="cs"/>
          <w:rtl/>
          <w:lang w:bidi="fa-IR"/>
        </w:rPr>
        <w:t>_</w:t>
      </w:r>
      <w:r w:rsidR="00133737">
        <w:rPr>
          <w:rtl/>
          <w:lang w:bidi="fa-IR"/>
        </w:rPr>
        <w:t xml:space="preserve"> 29 </w:t>
      </w:r>
      <w:r>
        <w:rPr>
          <w:rFonts w:hint="cs"/>
          <w:rtl/>
          <w:lang w:bidi="fa-IR"/>
        </w:rPr>
        <w:t>_</w:t>
      </w:r>
      <w:bookmarkEnd w:id="78"/>
    </w:p>
    <w:p w:rsidR="00133737" w:rsidRDefault="00133737" w:rsidP="003D50F7">
      <w:pPr>
        <w:pStyle w:val="Heading2Center"/>
        <w:rPr>
          <w:lang w:bidi="fa-IR"/>
        </w:rPr>
      </w:pPr>
      <w:bookmarkStart w:id="79" w:name="_Toc526342281"/>
      <w:r>
        <w:rPr>
          <w:rtl/>
          <w:lang w:bidi="fa-IR"/>
        </w:rPr>
        <w:t>حضور غائب بدعاء معروف</w:t>
      </w:r>
      <w:bookmarkEnd w:id="79"/>
    </w:p>
    <w:p w:rsidR="00A568EA" w:rsidRDefault="00133737" w:rsidP="00531AB4">
      <w:pPr>
        <w:pStyle w:val="libNormal"/>
        <w:rPr>
          <w:rtl/>
          <w:lang w:bidi="fa-IR"/>
        </w:rPr>
      </w:pPr>
      <w:r>
        <w:rPr>
          <w:rtl/>
          <w:lang w:bidi="fa-IR"/>
        </w:rPr>
        <w:t>ذكر الإمام أبو محم</w:t>
      </w:r>
      <w:r w:rsidR="003D50F7">
        <w:rPr>
          <w:rFonts w:hint="cs"/>
          <w:rtl/>
          <w:lang w:bidi="fa-IR"/>
        </w:rPr>
        <w:t>ّ</w:t>
      </w:r>
      <w:r>
        <w:rPr>
          <w:rtl/>
          <w:lang w:bidi="fa-IR"/>
        </w:rPr>
        <w:t>د ضياء الد</w:t>
      </w:r>
      <w:r w:rsidR="003D50F7">
        <w:rPr>
          <w:rFonts w:hint="cs"/>
          <w:rtl/>
          <w:lang w:bidi="fa-IR"/>
        </w:rPr>
        <w:t>ّ</w:t>
      </w:r>
      <w:r>
        <w:rPr>
          <w:rtl/>
          <w:lang w:bidi="fa-IR"/>
        </w:rPr>
        <w:t xml:space="preserve">ين الشيخ </w:t>
      </w:r>
      <w:r w:rsidR="003D50F7">
        <w:rPr>
          <w:rFonts w:hint="cs"/>
          <w:rtl/>
          <w:lang w:bidi="fa-IR"/>
        </w:rPr>
        <w:t>ا</w:t>
      </w:r>
      <w:r>
        <w:rPr>
          <w:rtl/>
          <w:lang w:bidi="fa-IR"/>
        </w:rPr>
        <w:t>حمد الوتري الشافعي</w:t>
      </w:r>
      <w:r w:rsidR="003D50F7">
        <w:rPr>
          <w:rFonts w:hint="cs"/>
          <w:rtl/>
          <w:lang w:bidi="fa-IR"/>
        </w:rPr>
        <w:t>ّ</w:t>
      </w:r>
      <w:r>
        <w:rPr>
          <w:rtl/>
          <w:lang w:bidi="fa-IR"/>
        </w:rPr>
        <w:t xml:space="preserve"> المتوف</w:t>
      </w:r>
      <w:r w:rsidR="003D50F7">
        <w:rPr>
          <w:rFonts w:hint="cs"/>
          <w:rtl/>
          <w:lang w:bidi="fa-IR"/>
        </w:rPr>
        <w:t>ّ</w:t>
      </w:r>
      <w:r>
        <w:rPr>
          <w:rtl/>
          <w:lang w:bidi="fa-IR"/>
        </w:rPr>
        <w:t>ى بمصر في عشر الثمانين والتسعمائة في كتابه ( روضة الناظرين )</w:t>
      </w:r>
      <w:r w:rsidR="00531AB4">
        <w:rPr>
          <w:rFonts w:hint="cs"/>
          <w:rtl/>
          <w:lang w:bidi="fa-IR"/>
        </w:rPr>
        <w:t xml:space="preserve"> </w:t>
      </w:r>
      <w:r>
        <w:rPr>
          <w:rtl/>
          <w:lang w:bidi="fa-IR"/>
        </w:rPr>
        <w:t>ص 8 نقلا</w:t>
      </w:r>
      <w:r w:rsidR="00531AB4">
        <w:rPr>
          <w:rFonts w:hint="cs"/>
          <w:rtl/>
          <w:lang w:bidi="fa-IR"/>
        </w:rPr>
        <w:t>ً</w:t>
      </w:r>
      <w:r>
        <w:rPr>
          <w:rtl/>
          <w:lang w:bidi="fa-IR"/>
        </w:rPr>
        <w:t xml:space="preserve"> عن خليل بن محم</w:t>
      </w:r>
      <w:r w:rsidR="00531AB4">
        <w:rPr>
          <w:rFonts w:hint="cs"/>
          <w:rtl/>
          <w:lang w:bidi="fa-IR"/>
        </w:rPr>
        <w:t>ّ</w:t>
      </w:r>
      <w:r>
        <w:rPr>
          <w:rtl/>
          <w:lang w:bidi="fa-IR"/>
        </w:rPr>
        <w:t>د الصي</w:t>
      </w:r>
      <w:r w:rsidR="00531AB4">
        <w:rPr>
          <w:rFonts w:hint="cs"/>
          <w:rtl/>
          <w:lang w:bidi="fa-IR"/>
        </w:rPr>
        <w:t>ّ</w:t>
      </w:r>
      <w:r>
        <w:rPr>
          <w:rtl/>
          <w:lang w:bidi="fa-IR"/>
        </w:rPr>
        <w:t xml:space="preserve">اد </w:t>
      </w:r>
      <w:r w:rsidR="00531AB4">
        <w:rPr>
          <w:rFonts w:hint="cs"/>
          <w:rtl/>
          <w:lang w:bidi="fa-IR"/>
        </w:rPr>
        <w:t>ا</w:t>
      </w:r>
      <w:r>
        <w:rPr>
          <w:rtl/>
          <w:lang w:bidi="fa-IR"/>
        </w:rPr>
        <w:t>ن</w:t>
      </w:r>
      <w:r w:rsidR="00531AB4">
        <w:rPr>
          <w:rFonts w:hint="cs"/>
          <w:rtl/>
          <w:lang w:bidi="fa-IR"/>
        </w:rPr>
        <w:t>ّ</w:t>
      </w:r>
      <w:r>
        <w:rPr>
          <w:rtl/>
          <w:lang w:bidi="fa-IR"/>
        </w:rPr>
        <w:t>ه قال</w:t>
      </w:r>
      <w:r w:rsidR="00C81984">
        <w:rPr>
          <w:rtl/>
          <w:lang w:bidi="fa-IR"/>
        </w:rPr>
        <w:t>:</w:t>
      </w:r>
      <w:r>
        <w:rPr>
          <w:rtl/>
          <w:lang w:bidi="fa-IR"/>
        </w:rPr>
        <w:t xml:space="preserve"> غاب أبي فتأل</w:t>
      </w:r>
      <w:r w:rsidR="00531AB4">
        <w:rPr>
          <w:rFonts w:hint="cs"/>
          <w:rtl/>
          <w:lang w:bidi="fa-IR"/>
        </w:rPr>
        <w:t>ّ</w:t>
      </w:r>
      <w:r>
        <w:rPr>
          <w:rtl/>
          <w:lang w:bidi="fa-IR"/>
        </w:rPr>
        <w:t xml:space="preserve">مت فجئت إلى معروف </w:t>
      </w:r>
      <w:r w:rsidR="000367A4">
        <w:rPr>
          <w:rtl/>
          <w:lang w:bidi="fa-IR"/>
        </w:rPr>
        <w:t>-</w:t>
      </w:r>
      <w:r>
        <w:rPr>
          <w:rtl/>
          <w:lang w:bidi="fa-IR"/>
        </w:rPr>
        <w:t xml:space="preserve"> الكرخي المتوف</w:t>
      </w:r>
      <w:r w:rsidR="00531AB4">
        <w:rPr>
          <w:rFonts w:hint="cs"/>
          <w:rtl/>
          <w:lang w:bidi="fa-IR"/>
        </w:rPr>
        <w:t>ّ</w:t>
      </w:r>
      <w:r>
        <w:rPr>
          <w:rtl/>
          <w:lang w:bidi="fa-IR"/>
        </w:rPr>
        <w:t xml:space="preserve">ى 200 / 1 / 4 </w:t>
      </w:r>
      <w:r w:rsidR="000367A4">
        <w:rPr>
          <w:rtl/>
          <w:lang w:bidi="fa-IR"/>
        </w:rPr>
        <w:t>-</w:t>
      </w:r>
      <w:r>
        <w:rPr>
          <w:rtl/>
          <w:lang w:bidi="fa-IR"/>
        </w:rPr>
        <w:t xml:space="preserve"> فقلت</w:t>
      </w:r>
      <w:r w:rsidR="00C81984">
        <w:rPr>
          <w:rtl/>
          <w:lang w:bidi="fa-IR"/>
        </w:rPr>
        <w:t>:</w:t>
      </w:r>
      <w:r>
        <w:rPr>
          <w:rtl/>
          <w:lang w:bidi="fa-IR"/>
        </w:rPr>
        <w:t xml:space="preserve"> غاب أبي فقال</w:t>
      </w:r>
      <w:r w:rsidR="00C81984">
        <w:rPr>
          <w:rtl/>
          <w:lang w:bidi="fa-IR"/>
        </w:rPr>
        <w:t>:</w:t>
      </w:r>
      <w:r>
        <w:rPr>
          <w:rtl/>
          <w:lang w:bidi="fa-IR"/>
        </w:rPr>
        <w:t xml:space="preserve"> ما تريد</w:t>
      </w:r>
      <w:r w:rsidR="00C81984">
        <w:rPr>
          <w:rtl/>
          <w:lang w:bidi="fa-IR"/>
        </w:rPr>
        <w:t>؟</w:t>
      </w:r>
      <w:r>
        <w:rPr>
          <w:rtl/>
          <w:lang w:bidi="fa-IR"/>
        </w:rPr>
        <w:t xml:space="preserve"> قلت</w:t>
      </w:r>
      <w:r w:rsidR="00C81984">
        <w:rPr>
          <w:rtl/>
          <w:lang w:bidi="fa-IR"/>
        </w:rPr>
        <w:t>:</w:t>
      </w:r>
      <w:r>
        <w:rPr>
          <w:rtl/>
          <w:lang w:bidi="fa-IR"/>
        </w:rPr>
        <w:t xml:space="preserve"> رجوعه.</w:t>
      </w:r>
      <w:r w:rsidR="00531AB4">
        <w:rPr>
          <w:rFonts w:hint="cs"/>
          <w:rtl/>
          <w:lang w:bidi="fa-IR"/>
        </w:rPr>
        <w:t xml:space="preserve"> </w:t>
      </w:r>
      <w:r>
        <w:rPr>
          <w:rtl/>
          <w:lang w:bidi="fa-IR"/>
        </w:rPr>
        <w:t>قال</w:t>
      </w:r>
      <w:r w:rsidR="00C81984">
        <w:rPr>
          <w:rtl/>
          <w:lang w:bidi="fa-IR"/>
        </w:rPr>
        <w:t>:</w:t>
      </w:r>
      <w:r>
        <w:rPr>
          <w:rtl/>
          <w:lang w:bidi="fa-IR"/>
        </w:rPr>
        <w:t xml:space="preserve"> </w:t>
      </w:r>
      <w:r w:rsidR="00531AB4">
        <w:rPr>
          <w:rFonts w:hint="cs"/>
          <w:rtl/>
          <w:lang w:bidi="fa-IR"/>
        </w:rPr>
        <w:t>أ</w:t>
      </w:r>
      <w:r>
        <w:rPr>
          <w:rtl/>
          <w:lang w:bidi="fa-IR"/>
        </w:rPr>
        <w:t>لل</w:t>
      </w:r>
      <w:r w:rsidR="00531AB4">
        <w:rPr>
          <w:rFonts w:hint="cs"/>
          <w:rtl/>
          <w:lang w:bidi="fa-IR"/>
        </w:rPr>
        <w:t>ّ</w:t>
      </w:r>
      <w:r>
        <w:rPr>
          <w:rtl/>
          <w:lang w:bidi="fa-IR"/>
        </w:rPr>
        <w:t>هم</w:t>
      </w:r>
      <w:r w:rsidR="00531AB4">
        <w:rPr>
          <w:rFonts w:hint="cs"/>
          <w:rtl/>
          <w:lang w:bidi="fa-IR"/>
        </w:rPr>
        <w:t>َّ</w:t>
      </w:r>
      <w:r>
        <w:rPr>
          <w:rtl/>
          <w:lang w:bidi="fa-IR"/>
        </w:rPr>
        <w:t xml:space="preserve"> إن</w:t>
      </w:r>
      <w:r w:rsidR="00531AB4">
        <w:rPr>
          <w:rFonts w:hint="cs"/>
          <w:rtl/>
          <w:lang w:bidi="fa-IR"/>
        </w:rPr>
        <w:t>ّ</w:t>
      </w:r>
      <w:r>
        <w:rPr>
          <w:rtl/>
          <w:lang w:bidi="fa-IR"/>
        </w:rPr>
        <w:t xml:space="preserve"> الس</w:t>
      </w:r>
      <w:r w:rsidR="00531AB4">
        <w:rPr>
          <w:rFonts w:hint="cs"/>
          <w:rtl/>
          <w:lang w:bidi="fa-IR"/>
        </w:rPr>
        <w:t>ّ</w:t>
      </w:r>
      <w:r>
        <w:rPr>
          <w:rtl/>
          <w:lang w:bidi="fa-IR"/>
        </w:rPr>
        <w:t>ماء سماؤك</w:t>
      </w:r>
      <w:r w:rsidR="00C81984">
        <w:rPr>
          <w:rtl/>
          <w:lang w:bidi="fa-IR"/>
        </w:rPr>
        <w:t>،</w:t>
      </w:r>
      <w:r>
        <w:rPr>
          <w:rtl/>
          <w:lang w:bidi="fa-IR"/>
        </w:rPr>
        <w:t xml:space="preserve"> والأرض أرضك وما بينهما لك ائت بمحم</w:t>
      </w:r>
      <w:r w:rsidR="00531AB4">
        <w:rPr>
          <w:rFonts w:hint="cs"/>
          <w:rtl/>
          <w:lang w:bidi="fa-IR"/>
        </w:rPr>
        <w:t>ّ</w:t>
      </w:r>
      <w:r>
        <w:rPr>
          <w:rtl/>
          <w:lang w:bidi="fa-IR"/>
        </w:rPr>
        <w:t>د</w:t>
      </w:r>
      <w:r w:rsidR="00C81984">
        <w:rPr>
          <w:rtl/>
          <w:lang w:bidi="fa-IR"/>
        </w:rPr>
        <w:t>،</w:t>
      </w:r>
      <w:r>
        <w:rPr>
          <w:rtl/>
          <w:lang w:bidi="fa-IR"/>
        </w:rPr>
        <w:t xml:space="preserve"> فأتيت باب الش</w:t>
      </w:r>
      <w:r w:rsidR="00531AB4">
        <w:rPr>
          <w:rFonts w:hint="cs"/>
          <w:rtl/>
          <w:lang w:bidi="fa-IR"/>
        </w:rPr>
        <w:t>ّ</w:t>
      </w:r>
      <w:r>
        <w:rPr>
          <w:rtl/>
          <w:lang w:bidi="fa-IR"/>
        </w:rPr>
        <w:t>ام فإذا هو واقف</w:t>
      </w:r>
      <w:r w:rsidR="00531AB4">
        <w:rPr>
          <w:rFonts w:hint="cs"/>
          <w:rtl/>
          <w:lang w:bidi="fa-IR"/>
        </w:rPr>
        <w:t>ٌ</w:t>
      </w:r>
      <w:r>
        <w:rPr>
          <w:rtl/>
          <w:lang w:bidi="fa-IR"/>
        </w:rPr>
        <w:t xml:space="preserve"> فقلت</w:t>
      </w:r>
      <w:r w:rsidR="00C81984">
        <w:rPr>
          <w:rtl/>
          <w:lang w:bidi="fa-IR"/>
        </w:rPr>
        <w:t>:</w:t>
      </w:r>
      <w:r>
        <w:rPr>
          <w:rtl/>
          <w:lang w:bidi="fa-IR"/>
        </w:rPr>
        <w:t xml:space="preserve"> أين كنت</w:t>
      </w:r>
      <w:r w:rsidR="00C81984">
        <w:rPr>
          <w:rtl/>
          <w:lang w:bidi="fa-IR"/>
        </w:rPr>
        <w:t>؟</w:t>
      </w:r>
    </w:p>
    <w:p w:rsidR="00133737" w:rsidRDefault="00A568EA" w:rsidP="000367A4">
      <w:pPr>
        <w:pStyle w:val="libNormal"/>
        <w:rPr>
          <w:lang w:bidi="fa-IR"/>
        </w:rPr>
      </w:pPr>
      <w:r>
        <w:rPr>
          <w:rtl/>
          <w:lang w:bidi="fa-IR"/>
        </w:rPr>
        <w:br w:type="page"/>
      </w:r>
    </w:p>
    <w:p w:rsidR="000C3906" w:rsidRDefault="00133737" w:rsidP="000C3906">
      <w:pPr>
        <w:pStyle w:val="libNormal0"/>
        <w:rPr>
          <w:rtl/>
          <w:lang w:bidi="fa-IR"/>
        </w:rPr>
      </w:pPr>
      <w:r>
        <w:rPr>
          <w:rtl/>
          <w:lang w:bidi="fa-IR"/>
        </w:rPr>
        <w:lastRenderedPageBreak/>
        <w:t>قال</w:t>
      </w:r>
      <w:r w:rsidR="00C81984">
        <w:rPr>
          <w:rtl/>
          <w:lang w:bidi="fa-IR"/>
        </w:rPr>
        <w:t>:</w:t>
      </w:r>
      <w:r>
        <w:rPr>
          <w:rtl/>
          <w:lang w:bidi="fa-IR"/>
        </w:rPr>
        <w:t xml:space="preserve"> كنت الس</w:t>
      </w:r>
      <w:r w:rsidR="00531AB4">
        <w:rPr>
          <w:rFonts w:hint="cs"/>
          <w:rtl/>
          <w:lang w:bidi="fa-IR"/>
        </w:rPr>
        <w:t>ّ</w:t>
      </w:r>
      <w:r>
        <w:rPr>
          <w:rtl/>
          <w:lang w:bidi="fa-IR"/>
        </w:rPr>
        <w:t xml:space="preserve">اعة بالأنبار </w:t>
      </w:r>
      <w:r w:rsidRPr="000367A4">
        <w:rPr>
          <w:rStyle w:val="libFootnotenumChar"/>
          <w:rtl/>
        </w:rPr>
        <w:t>(1)</w:t>
      </w:r>
      <w:r>
        <w:rPr>
          <w:rtl/>
          <w:lang w:bidi="fa-IR"/>
        </w:rPr>
        <w:t xml:space="preserve"> ولا أعلم ما صار.</w:t>
      </w:r>
    </w:p>
    <w:p w:rsidR="00A568EA" w:rsidRDefault="00133737" w:rsidP="000C3906">
      <w:pPr>
        <w:pStyle w:val="libNormal"/>
        <w:rPr>
          <w:rtl/>
          <w:lang w:bidi="fa-IR"/>
        </w:rPr>
      </w:pPr>
      <w:r>
        <w:rPr>
          <w:rtl/>
          <w:lang w:bidi="fa-IR"/>
        </w:rPr>
        <w:t>عجبا</w:t>
      </w:r>
      <w:r w:rsidR="00531AB4">
        <w:rPr>
          <w:rFonts w:hint="cs"/>
          <w:rtl/>
          <w:lang w:bidi="fa-IR"/>
        </w:rPr>
        <w:t>ً</w:t>
      </w:r>
      <w:r>
        <w:rPr>
          <w:rtl/>
          <w:lang w:bidi="fa-IR"/>
        </w:rPr>
        <w:t xml:space="preserve"> العقول ت</w:t>
      </w:r>
      <w:r w:rsidR="00531AB4">
        <w:rPr>
          <w:rFonts w:hint="cs"/>
          <w:rtl/>
          <w:lang w:bidi="fa-IR"/>
        </w:rPr>
        <w:t>ُ</w:t>
      </w:r>
      <w:r>
        <w:rPr>
          <w:rtl/>
          <w:lang w:bidi="fa-IR"/>
        </w:rPr>
        <w:t>سو</w:t>
      </w:r>
      <w:r w:rsidR="00531AB4">
        <w:rPr>
          <w:rFonts w:hint="cs"/>
          <w:rtl/>
          <w:lang w:bidi="fa-IR"/>
        </w:rPr>
        <w:t>ّ</w:t>
      </w:r>
      <w:r>
        <w:rPr>
          <w:rtl/>
          <w:lang w:bidi="fa-IR"/>
        </w:rPr>
        <w:t>غ مثل هذا لكل</w:t>
      </w:r>
      <w:r w:rsidR="00531AB4">
        <w:rPr>
          <w:rFonts w:hint="cs"/>
          <w:rtl/>
          <w:lang w:bidi="fa-IR"/>
        </w:rPr>
        <w:t>ِّ</w:t>
      </w:r>
      <w:r>
        <w:rPr>
          <w:rtl/>
          <w:lang w:bidi="fa-IR"/>
        </w:rPr>
        <w:t xml:space="preserve"> معروف ومنكر</w:t>
      </w:r>
      <w:r w:rsidR="00C81984">
        <w:rPr>
          <w:rtl/>
          <w:lang w:bidi="fa-IR"/>
        </w:rPr>
        <w:t>،</w:t>
      </w:r>
      <w:r>
        <w:rPr>
          <w:rtl/>
          <w:lang w:bidi="fa-IR"/>
        </w:rPr>
        <w:t xml:space="preserve"> ولا تسو</w:t>
      </w:r>
      <w:r w:rsidR="00531AB4">
        <w:rPr>
          <w:rFonts w:hint="cs"/>
          <w:rtl/>
          <w:lang w:bidi="fa-IR"/>
        </w:rPr>
        <w:t>ِّ</w:t>
      </w:r>
      <w:r>
        <w:rPr>
          <w:rtl/>
          <w:lang w:bidi="fa-IR"/>
        </w:rPr>
        <w:t>غه في أمير المؤمنين علي</w:t>
      </w:r>
      <w:r w:rsidR="00531AB4">
        <w:rPr>
          <w:rFonts w:hint="cs"/>
          <w:rtl/>
          <w:lang w:bidi="fa-IR"/>
        </w:rPr>
        <w:t>ّ</w:t>
      </w:r>
      <w:r>
        <w:rPr>
          <w:rtl/>
          <w:lang w:bidi="fa-IR"/>
        </w:rPr>
        <w:t xml:space="preserve"> صلوات الله عليه يوم حضر تغسيل سلمان بالمدائن وكان سلام الله عليه بالمدينة. راجع الجزء الخامس ص 15 </w:t>
      </w:r>
      <w:r w:rsidR="000367A4">
        <w:rPr>
          <w:rtl/>
          <w:lang w:bidi="fa-IR"/>
        </w:rPr>
        <w:t>-</w:t>
      </w:r>
      <w:r>
        <w:rPr>
          <w:rtl/>
          <w:lang w:bidi="fa-IR"/>
        </w:rPr>
        <w:t xml:space="preserve"> 21 ط 2.</w:t>
      </w:r>
    </w:p>
    <w:p w:rsidR="00133737" w:rsidRDefault="00531AB4" w:rsidP="00531AB4">
      <w:pPr>
        <w:pStyle w:val="Heading2Center"/>
        <w:rPr>
          <w:lang w:bidi="fa-IR"/>
        </w:rPr>
      </w:pPr>
      <w:bookmarkStart w:id="80" w:name="_Toc526342282"/>
      <w:r>
        <w:rPr>
          <w:rFonts w:hint="cs"/>
          <w:rtl/>
          <w:lang w:bidi="fa-IR"/>
        </w:rPr>
        <w:t>_</w:t>
      </w:r>
      <w:r w:rsidR="00133737">
        <w:rPr>
          <w:rtl/>
          <w:lang w:bidi="fa-IR"/>
        </w:rPr>
        <w:t xml:space="preserve"> 30 </w:t>
      </w:r>
      <w:r>
        <w:rPr>
          <w:rFonts w:hint="cs"/>
          <w:rtl/>
          <w:lang w:bidi="fa-IR"/>
        </w:rPr>
        <w:t>_</w:t>
      </w:r>
      <w:bookmarkEnd w:id="80"/>
    </w:p>
    <w:p w:rsidR="00133737" w:rsidRDefault="00133737" w:rsidP="00531AB4">
      <w:pPr>
        <w:pStyle w:val="Heading2Center"/>
        <w:rPr>
          <w:lang w:bidi="fa-IR"/>
        </w:rPr>
      </w:pPr>
      <w:bookmarkStart w:id="81" w:name="_Toc526342283"/>
      <w:r>
        <w:rPr>
          <w:rtl/>
          <w:lang w:bidi="fa-IR"/>
        </w:rPr>
        <w:t>رجل مترب</w:t>
      </w:r>
      <w:r w:rsidR="00531AB4">
        <w:rPr>
          <w:rFonts w:hint="cs"/>
          <w:rtl/>
          <w:lang w:bidi="fa-IR"/>
        </w:rPr>
        <w:t>ّ</w:t>
      </w:r>
      <w:r>
        <w:rPr>
          <w:rtl/>
          <w:lang w:bidi="fa-IR"/>
        </w:rPr>
        <w:t>ع ف</w:t>
      </w:r>
      <w:r w:rsidR="00531AB4">
        <w:rPr>
          <w:rFonts w:hint="cs"/>
          <w:rtl/>
          <w:lang w:bidi="fa-IR"/>
        </w:rPr>
        <w:t>ى</w:t>
      </w:r>
      <w:r>
        <w:rPr>
          <w:rtl/>
          <w:lang w:bidi="fa-IR"/>
        </w:rPr>
        <w:t xml:space="preserve"> الهواء</w:t>
      </w:r>
      <w:bookmarkEnd w:id="81"/>
    </w:p>
    <w:p w:rsidR="00CB1573" w:rsidRDefault="00133737" w:rsidP="00CB1573">
      <w:pPr>
        <w:pStyle w:val="libNormal"/>
        <w:rPr>
          <w:rtl/>
          <w:lang w:bidi="fa-IR"/>
        </w:rPr>
      </w:pPr>
      <w:r>
        <w:rPr>
          <w:rtl/>
          <w:lang w:bidi="fa-IR"/>
        </w:rPr>
        <w:t xml:space="preserve">أخرج </w:t>
      </w:r>
      <w:r w:rsidR="00531AB4">
        <w:rPr>
          <w:rFonts w:hint="cs"/>
          <w:rtl/>
          <w:lang w:bidi="fa-IR"/>
        </w:rPr>
        <w:t>إ</w:t>
      </w:r>
      <w:r>
        <w:rPr>
          <w:rtl/>
          <w:lang w:bidi="fa-IR"/>
        </w:rPr>
        <w:t>بن الجوزي في صفة الص</w:t>
      </w:r>
      <w:r w:rsidR="00531AB4">
        <w:rPr>
          <w:rFonts w:hint="cs"/>
          <w:rtl/>
          <w:lang w:bidi="fa-IR"/>
        </w:rPr>
        <w:t>َّ</w:t>
      </w:r>
      <w:r>
        <w:rPr>
          <w:rtl/>
          <w:lang w:bidi="fa-IR"/>
        </w:rPr>
        <w:t>فوة 4</w:t>
      </w:r>
      <w:r w:rsidR="00C81984">
        <w:rPr>
          <w:rtl/>
          <w:lang w:bidi="fa-IR"/>
        </w:rPr>
        <w:t>:</w:t>
      </w:r>
      <w:r>
        <w:rPr>
          <w:rtl/>
          <w:lang w:bidi="fa-IR"/>
        </w:rPr>
        <w:t xml:space="preserve"> 245 عن حذيفة بن قتادة المرعشي</w:t>
      </w:r>
      <w:r w:rsidR="00531AB4">
        <w:rPr>
          <w:rFonts w:hint="cs"/>
          <w:rtl/>
          <w:lang w:bidi="fa-IR"/>
        </w:rPr>
        <w:t>ّ</w:t>
      </w:r>
      <w:r>
        <w:rPr>
          <w:rtl/>
          <w:lang w:bidi="fa-IR"/>
        </w:rPr>
        <w:t xml:space="preserve"> المتوف</w:t>
      </w:r>
      <w:r w:rsidR="00531AB4">
        <w:rPr>
          <w:rFonts w:hint="cs"/>
          <w:rtl/>
          <w:lang w:bidi="fa-IR"/>
        </w:rPr>
        <w:t>ّ</w:t>
      </w:r>
      <w:r>
        <w:rPr>
          <w:rtl/>
          <w:lang w:bidi="fa-IR"/>
        </w:rPr>
        <w:t>ى 207 قال</w:t>
      </w:r>
      <w:r w:rsidR="00C81984">
        <w:rPr>
          <w:rtl/>
          <w:lang w:bidi="fa-IR"/>
        </w:rPr>
        <w:t>:</w:t>
      </w:r>
      <w:r>
        <w:rPr>
          <w:rtl/>
          <w:lang w:bidi="fa-IR"/>
        </w:rPr>
        <w:t xml:space="preserve"> قال</w:t>
      </w:r>
      <w:r w:rsidR="00C81984">
        <w:rPr>
          <w:rtl/>
          <w:lang w:bidi="fa-IR"/>
        </w:rPr>
        <w:t>:</w:t>
      </w:r>
      <w:r>
        <w:rPr>
          <w:rtl/>
          <w:lang w:bidi="fa-IR"/>
        </w:rPr>
        <w:t xml:space="preserve"> كنت في المركب فكسر بنا فوقعت أنا وامرأة على لوح من ألواح المركب فمكثنا سبعة </w:t>
      </w:r>
      <w:r w:rsidR="00531AB4">
        <w:rPr>
          <w:rFonts w:hint="cs"/>
          <w:rtl/>
          <w:lang w:bidi="fa-IR"/>
        </w:rPr>
        <w:t>ا</w:t>
      </w:r>
      <w:r>
        <w:rPr>
          <w:rtl/>
          <w:lang w:bidi="fa-IR"/>
        </w:rPr>
        <w:t>ي</w:t>
      </w:r>
      <w:r w:rsidR="00531AB4">
        <w:rPr>
          <w:rFonts w:hint="cs"/>
          <w:rtl/>
          <w:lang w:bidi="fa-IR"/>
        </w:rPr>
        <w:t>ّ</w:t>
      </w:r>
      <w:r>
        <w:rPr>
          <w:rtl/>
          <w:lang w:bidi="fa-IR"/>
        </w:rPr>
        <w:t>ام فقالت المرأة</w:t>
      </w:r>
      <w:r w:rsidR="00C81984">
        <w:rPr>
          <w:rtl/>
          <w:lang w:bidi="fa-IR"/>
        </w:rPr>
        <w:t>:</w:t>
      </w:r>
      <w:r>
        <w:rPr>
          <w:rtl/>
          <w:lang w:bidi="fa-IR"/>
        </w:rPr>
        <w:t xml:space="preserve"> أنا عطشى.</w:t>
      </w:r>
      <w:r w:rsidR="00531AB4">
        <w:rPr>
          <w:rFonts w:hint="cs"/>
          <w:rtl/>
          <w:lang w:bidi="fa-IR"/>
        </w:rPr>
        <w:t xml:space="preserve"> </w:t>
      </w:r>
      <w:r>
        <w:rPr>
          <w:rtl/>
          <w:lang w:bidi="fa-IR"/>
        </w:rPr>
        <w:t>فسألت الله تعالى أن يسقينا فنزلت علينا من الس</w:t>
      </w:r>
      <w:r w:rsidR="00531AB4">
        <w:rPr>
          <w:rFonts w:hint="cs"/>
          <w:rtl/>
          <w:lang w:bidi="fa-IR"/>
        </w:rPr>
        <w:t>ّ</w:t>
      </w:r>
      <w:r>
        <w:rPr>
          <w:rtl/>
          <w:lang w:bidi="fa-IR"/>
        </w:rPr>
        <w:t>ماء سلسلة فيها كوز</w:t>
      </w:r>
      <w:r w:rsidR="00531AB4">
        <w:rPr>
          <w:rFonts w:hint="cs"/>
          <w:rtl/>
          <w:lang w:bidi="fa-IR"/>
        </w:rPr>
        <w:t>ٌ</w:t>
      </w:r>
      <w:r>
        <w:rPr>
          <w:rtl/>
          <w:lang w:bidi="fa-IR"/>
        </w:rPr>
        <w:t xml:space="preserve"> معل</w:t>
      </w:r>
      <w:r w:rsidR="00531AB4">
        <w:rPr>
          <w:rFonts w:hint="cs"/>
          <w:rtl/>
          <w:lang w:bidi="fa-IR"/>
        </w:rPr>
        <w:t>ّ</w:t>
      </w:r>
      <w:r>
        <w:rPr>
          <w:rtl/>
          <w:lang w:bidi="fa-IR"/>
        </w:rPr>
        <w:t>ق</w:t>
      </w:r>
      <w:r w:rsidR="00531AB4">
        <w:rPr>
          <w:rFonts w:hint="cs"/>
          <w:rtl/>
          <w:lang w:bidi="fa-IR"/>
        </w:rPr>
        <w:t>ٌ</w:t>
      </w:r>
      <w:r>
        <w:rPr>
          <w:rtl/>
          <w:lang w:bidi="fa-IR"/>
        </w:rPr>
        <w:t xml:space="preserve"> فيه ماء</w:t>
      </w:r>
      <w:r w:rsidR="00531AB4">
        <w:rPr>
          <w:rFonts w:hint="cs"/>
          <w:rtl/>
          <w:lang w:bidi="fa-IR"/>
        </w:rPr>
        <w:t>ٌ</w:t>
      </w:r>
      <w:r>
        <w:rPr>
          <w:rtl/>
          <w:lang w:bidi="fa-IR"/>
        </w:rPr>
        <w:t xml:space="preserve"> فشربت</w:t>
      </w:r>
      <w:r w:rsidR="00C81984">
        <w:rPr>
          <w:rtl/>
          <w:lang w:bidi="fa-IR"/>
        </w:rPr>
        <w:t>،</w:t>
      </w:r>
      <w:r>
        <w:rPr>
          <w:rtl/>
          <w:lang w:bidi="fa-IR"/>
        </w:rPr>
        <w:t xml:space="preserve"> فرفعت رأسي أنظر إلى الس</w:t>
      </w:r>
      <w:r w:rsidR="00531AB4">
        <w:rPr>
          <w:rFonts w:hint="cs"/>
          <w:rtl/>
          <w:lang w:bidi="fa-IR"/>
        </w:rPr>
        <w:t>ِّ</w:t>
      </w:r>
      <w:r>
        <w:rPr>
          <w:rtl/>
          <w:lang w:bidi="fa-IR"/>
        </w:rPr>
        <w:t>لسلة فرأيت رجلا</w:t>
      </w:r>
      <w:r w:rsidR="00531AB4">
        <w:rPr>
          <w:rFonts w:hint="cs"/>
          <w:rtl/>
          <w:lang w:bidi="fa-IR"/>
        </w:rPr>
        <w:t>ً</w:t>
      </w:r>
      <w:r>
        <w:rPr>
          <w:rtl/>
          <w:lang w:bidi="fa-IR"/>
        </w:rPr>
        <w:t xml:space="preserve"> في الهواء مترب</w:t>
      </w:r>
      <w:r w:rsidR="00531AB4">
        <w:rPr>
          <w:rFonts w:hint="cs"/>
          <w:rtl/>
          <w:lang w:bidi="fa-IR"/>
        </w:rPr>
        <w:t>ّ</w:t>
      </w:r>
      <w:r>
        <w:rPr>
          <w:rtl/>
          <w:lang w:bidi="fa-IR"/>
        </w:rPr>
        <w:t>عا</w:t>
      </w:r>
      <w:r w:rsidR="00531AB4">
        <w:rPr>
          <w:rFonts w:hint="cs"/>
          <w:rtl/>
          <w:lang w:bidi="fa-IR"/>
        </w:rPr>
        <w:t>ً</w:t>
      </w:r>
      <w:r>
        <w:rPr>
          <w:rtl/>
          <w:lang w:bidi="fa-IR"/>
        </w:rPr>
        <w:t xml:space="preserve"> فقلت</w:t>
      </w:r>
      <w:r w:rsidR="00C81984">
        <w:rPr>
          <w:rtl/>
          <w:lang w:bidi="fa-IR"/>
        </w:rPr>
        <w:t>:</w:t>
      </w:r>
      <w:r>
        <w:rPr>
          <w:rtl/>
          <w:lang w:bidi="fa-IR"/>
        </w:rPr>
        <w:t xml:space="preserve"> م</w:t>
      </w:r>
      <w:r w:rsidR="00531AB4">
        <w:rPr>
          <w:rFonts w:hint="cs"/>
          <w:rtl/>
          <w:lang w:bidi="fa-IR"/>
        </w:rPr>
        <w:t>َ</w:t>
      </w:r>
      <w:r>
        <w:rPr>
          <w:rtl/>
          <w:lang w:bidi="fa-IR"/>
        </w:rPr>
        <w:t>ن أنت</w:t>
      </w:r>
      <w:r w:rsidR="00C81984">
        <w:rPr>
          <w:rtl/>
          <w:lang w:bidi="fa-IR"/>
        </w:rPr>
        <w:t>؟</w:t>
      </w:r>
      <w:r>
        <w:rPr>
          <w:rtl/>
          <w:lang w:bidi="fa-IR"/>
        </w:rPr>
        <w:t xml:space="preserve"> قال</w:t>
      </w:r>
      <w:r w:rsidR="00C81984">
        <w:rPr>
          <w:rtl/>
          <w:lang w:bidi="fa-IR"/>
        </w:rPr>
        <w:t>:</w:t>
      </w:r>
      <w:r>
        <w:rPr>
          <w:rtl/>
          <w:lang w:bidi="fa-IR"/>
        </w:rPr>
        <w:t xml:space="preserve"> من الإنس.</w:t>
      </w:r>
      <w:r w:rsidR="00531AB4">
        <w:rPr>
          <w:rFonts w:hint="cs"/>
          <w:rtl/>
          <w:lang w:bidi="fa-IR"/>
        </w:rPr>
        <w:t xml:space="preserve"> </w:t>
      </w:r>
      <w:r>
        <w:rPr>
          <w:rtl/>
          <w:lang w:bidi="fa-IR"/>
        </w:rPr>
        <w:t>قلت</w:t>
      </w:r>
      <w:r w:rsidR="00C81984">
        <w:rPr>
          <w:rtl/>
          <w:lang w:bidi="fa-IR"/>
        </w:rPr>
        <w:t>:</w:t>
      </w:r>
      <w:r>
        <w:rPr>
          <w:rtl/>
          <w:lang w:bidi="fa-IR"/>
        </w:rPr>
        <w:t xml:space="preserve"> فما ال</w:t>
      </w:r>
      <w:r w:rsidR="00531AB4">
        <w:rPr>
          <w:rFonts w:hint="cs"/>
          <w:rtl/>
          <w:lang w:bidi="fa-IR"/>
        </w:rPr>
        <w:t>ّ</w:t>
      </w:r>
      <w:r>
        <w:rPr>
          <w:rtl/>
          <w:lang w:bidi="fa-IR"/>
        </w:rPr>
        <w:t>ذي بل</w:t>
      </w:r>
      <w:r w:rsidR="00531AB4">
        <w:rPr>
          <w:rFonts w:hint="cs"/>
          <w:rtl/>
          <w:lang w:bidi="fa-IR"/>
        </w:rPr>
        <w:t>ّ</w:t>
      </w:r>
      <w:r>
        <w:rPr>
          <w:rtl/>
          <w:lang w:bidi="fa-IR"/>
        </w:rPr>
        <w:t>غك هذه المنزلة</w:t>
      </w:r>
      <w:r w:rsidR="00C81984">
        <w:rPr>
          <w:rtl/>
          <w:lang w:bidi="fa-IR"/>
        </w:rPr>
        <w:t>؟</w:t>
      </w:r>
      <w:r>
        <w:rPr>
          <w:rtl/>
          <w:lang w:bidi="fa-IR"/>
        </w:rPr>
        <w:t xml:space="preserve"> قال</w:t>
      </w:r>
      <w:r w:rsidR="00C81984">
        <w:rPr>
          <w:rtl/>
          <w:lang w:bidi="fa-IR"/>
        </w:rPr>
        <w:t>:</w:t>
      </w:r>
      <w:r>
        <w:rPr>
          <w:rtl/>
          <w:lang w:bidi="fa-IR"/>
        </w:rPr>
        <w:t xml:space="preserve"> أثرت مراد الله عز</w:t>
      </w:r>
      <w:r w:rsidR="00531AB4">
        <w:rPr>
          <w:rFonts w:hint="cs"/>
          <w:rtl/>
          <w:lang w:bidi="fa-IR"/>
        </w:rPr>
        <w:t xml:space="preserve">ّ </w:t>
      </w:r>
      <w:r>
        <w:rPr>
          <w:rtl/>
          <w:lang w:bidi="fa-IR"/>
        </w:rPr>
        <w:t>وجل</w:t>
      </w:r>
      <w:r w:rsidR="00531AB4">
        <w:rPr>
          <w:rFonts w:hint="cs"/>
          <w:rtl/>
          <w:lang w:bidi="fa-IR"/>
        </w:rPr>
        <w:t>ّ</w:t>
      </w:r>
      <w:r>
        <w:rPr>
          <w:rtl/>
          <w:lang w:bidi="fa-IR"/>
        </w:rPr>
        <w:t xml:space="preserve"> على هواي فأجلسني كما تراني.</w:t>
      </w:r>
    </w:p>
    <w:p w:rsidR="00A568EA" w:rsidRDefault="00133737" w:rsidP="00CB1573">
      <w:pPr>
        <w:pStyle w:val="libNormal"/>
        <w:rPr>
          <w:rtl/>
          <w:lang w:bidi="fa-IR"/>
        </w:rPr>
      </w:pPr>
      <w:r>
        <w:rPr>
          <w:rtl/>
          <w:lang w:bidi="fa-IR"/>
        </w:rPr>
        <w:t>وإن تعجب فعجب</w:t>
      </w:r>
      <w:r w:rsidR="00531AB4">
        <w:rPr>
          <w:rFonts w:hint="cs"/>
          <w:rtl/>
          <w:lang w:bidi="fa-IR"/>
        </w:rPr>
        <w:t>ٌ</w:t>
      </w:r>
      <w:r>
        <w:rPr>
          <w:rtl/>
          <w:lang w:bidi="fa-IR"/>
        </w:rPr>
        <w:t xml:space="preserve"> من أقوام يقبلون هذا ويبهظهم حديث البساط لمولانا أمير المؤمنين </w:t>
      </w:r>
      <w:r w:rsidR="00FF3D73" w:rsidRPr="00FF3D73">
        <w:rPr>
          <w:rStyle w:val="libAlaemChar"/>
          <w:rtl/>
        </w:rPr>
        <w:t>عليه‌السلام</w:t>
      </w:r>
      <w:r>
        <w:rPr>
          <w:rtl/>
          <w:lang w:bidi="fa-IR"/>
        </w:rPr>
        <w:t>.</w:t>
      </w:r>
    </w:p>
    <w:p w:rsidR="00133737" w:rsidRDefault="00531AB4" w:rsidP="00531AB4">
      <w:pPr>
        <w:pStyle w:val="Heading2Center"/>
        <w:rPr>
          <w:lang w:bidi="fa-IR"/>
        </w:rPr>
      </w:pPr>
      <w:bookmarkStart w:id="82" w:name="_Toc526342284"/>
      <w:r>
        <w:rPr>
          <w:rFonts w:hint="cs"/>
          <w:rtl/>
          <w:lang w:bidi="fa-IR"/>
        </w:rPr>
        <w:t>_</w:t>
      </w:r>
      <w:r w:rsidR="00133737">
        <w:rPr>
          <w:rtl/>
          <w:lang w:bidi="fa-IR"/>
        </w:rPr>
        <w:t xml:space="preserve"> 31 </w:t>
      </w:r>
      <w:r>
        <w:rPr>
          <w:rFonts w:hint="cs"/>
          <w:rtl/>
          <w:lang w:bidi="fa-IR"/>
        </w:rPr>
        <w:t>_</w:t>
      </w:r>
      <w:bookmarkEnd w:id="82"/>
    </w:p>
    <w:p w:rsidR="00133737" w:rsidRDefault="00133737" w:rsidP="00531AB4">
      <w:pPr>
        <w:pStyle w:val="Heading2Center"/>
        <w:rPr>
          <w:lang w:bidi="fa-IR"/>
        </w:rPr>
      </w:pPr>
      <w:bookmarkStart w:id="83" w:name="_Toc526342285"/>
      <w:r>
        <w:rPr>
          <w:rtl/>
          <w:lang w:bidi="fa-IR"/>
        </w:rPr>
        <w:t>جن</w:t>
      </w:r>
      <w:r w:rsidR="00531AB4">
        <w:rPr>
          <w:rFonts w:hint="cs"/>
          <w:rtl/>
          <w:lang w:bidi="fa-IR"/>
        </w:rPr>
        <w:t>ّ</w:t>
      </w:r>
      <w:r>
        <w:rPr>
          <w:rtl/>
          <w:lang w:bidi="fa-IR"/>
        </w:rPr>
        <w:t>ية تك</w:t>
      </w:r>
      <w:r w:rsidR="00531AB4">
        <w:rPr>
          <w:rFonts w:hint="cs"/>
          <w:rtl/>
          <w:lang w:bidi="fa-IR"/>
        </w:rPr>
        <w:t>ّ</w:t>
      </w:r>
      <w:r>
        <w:rPr>
          <w:rtl/>
          <w:lang w:bidi="fa-IR"/>
        </w:rPr>
        <w:t>لم الخزاع</w:t>
      </w:r>
      <w:r w:rsidR="00531AB4">
        <w:rPr>
          <w:rFonts w:hint="cs"/>
          <w:rtl/>
          <w:lang w:bidi="fa-IR"/>
        </w:rPr>
        <w:t>ى</w:t>
      </w:r>
      <w:bookmarkEnd w:id="83"/>
    </w:p>
    <w:p w:rsidR="00CB1573" w:rsidRDefault="00133737" w:rsidP="00531AB4">
      <w:pPr>
        <w:pStyle w:val="libNormal"/>
        <w:rPr>
          <w:rtl/>
          <w:lang w:bidi="fa-IR"/>
        </w:rPr>
      </w:pPr>
      <w:r>
        <w:rPr>
          <w:rtl/>
          <w:lang w:bidi="fa-IR"/>
        </w:rPr>
        <w:t>أخرج ابن الجوزي في صفة الص</w:t>
      </w:r>
      <w:r w:rsidR="00531AB4">
        <w:rPr>
          <w:rFonts w:hint="cs"/>
          <w:rtl/>
          <w:lang w:bidi="fa-IR"/>
        </w:rPr>
        <w:t>ّ</w:t>
      </w:r>
      <w:r>
        <w:rPr>
          <w:rtl/>
          <w:lang w:bidi="fa-IR"/>
        </w:rPr>
        <w:t>فوة 2</w:t>
      </w:r>
      <w:r w:rsidR="00C81984">
        <w:rPr>
          <w:rtl/>
          <w:lang w:bidi="fa-IR"/>
        </w:rPr>
        <w:t>:</w:t>
      </w:r>
      <w:r>
        <w:rPr>
          <w:rtl/>
          <w:lang w:bidi="fa-IR"/>
        </w:rPr>
        <w:t xml:space="preserve"> 205 عن أحمد بن نصر الخزاعي </w:t>
      </w:r>
      <w:r w:rsidRPr="000367A4">
        <w:rPr>
          <w:rStyle w:val="libFootnotenumChar"/>
          <w:rtl/>
        </w:rPr>
        <w:t>(2)</w:t>
      </w:r>
      <w:r>
        <w:rPr>
          <w:rtl/>
          <w:lang w:bidi="fa-IR"/>
        </w:rPr>
        <w:t xml:space="preserve"> أحد </w:t>
      </w:r>
      <w:r w:rsidR="00531AB4">
        <w:rPr>
          <w:rFonts w:hint="cs"/>
          <w:rtl/>
          <w:lang w:bidi="fa-IR"/>
        </w:rPr>
        <w:t>ا</w:t>
      </w:r>
      <w:r>
        <w:rPr>
          <w:rtl/>
          <w:lang w:bidi="fa-IR"/>
        </w:rPr>
        <w:t>ئم</w:t>
      </w:r>
      <w:r w:rsidR="00531AB4">
        <w:rPr>
          <w:rFonts w:hint="cs"/>
          <w:rtl/>
          <w:lang w:bidi="fa-IR"/>
        </w:rPr>
        <w:t>َّ</w:t>
      </w:r>
      <w:r>
        <w:rPr>
          <w:rtl/>
          <w:lang w:bidi="fa-IR"/>
        </w:rPr>
        <w:t>ة السن</w:t>
      </w:r>
      <w:r w:rsidR="00531AB4">
        <w:rPr>
          <w:rFonts w:hint="cs"/>
          <w:rtl/>
          <w:lang w:bidi="fa-IR"/>
        </w:rPr>
        <w:t>ّ</w:t>
      </w:r>
      <w:r>
        <w:rPr>
          <w:rtl/>
          <w:lang w:bidi="fa-IR"/>
        </w:rPr>
        <w:t>ة الإمام الشهير المتوف</w:t>
      </w:r>
      <w:r w:rsidR="00531AB4">
        <w:rPr>
          <w:rFonts w:hint="cs"/>
          <w:rtl/>
          <w:lang w:bidi="fa-IR"/>
        </w:rPr>
        <w:t>ّ</w:t>
      </w:r>
      <w:r>
        <w:rPr>
          <w:rtl/>
          <w:lang w:bidi="fa-IR"/>
        </w:rPr>
        <w:t>ى 231</w:t>
      </w:r>
      <w:r w:rsidR="00C81984">
        <w:rPr>
          <w:rtl/>
          <w:lang w:bidi="fa-IR"/>
        </w:rPr>
        <w:t>،</w:t>
      </w:r>
      <w:r>
        <w:rPr>
          <w:rtl/>
          <w:lang w:bidi="fa-IR"/>
        </w:rPr>
        <w:t xml:space="preserve"> قال</w:t>
      </w:r>
      <w:r w:rsidR="00C81984">
        <w:rPr>
          <w:rtl/>
          <w:lang w:bidi="fa-IR"/>
        </w:rPr>
        <w:t>:</w:t>
      </w:r>
      <w:r>
        <w:rPr>
          <w:rtl/>
          <w:lang w:bidi="fa-IR"/>
        </w:rPr>
        <w:t xml:space="preserve"> رأيت مصابا</w:t>
      </w:r>
      <w:r w:rsidR="00531AB4">
        <w:rPr>
          <w:rFonts w:hint="cs"/>
          <w:rtl/>
          <w:lang w:bidi="fa-IR"/>
        </w:rPr>
        <w:t>ً</w:t>
      </w:r>
      <w:r>
        <w:rPr>
          <w:rtl/>
          <w:lang w:bidi="fa-IR"/>
        </w:rPr>
        <w:t xml:space="preserve"> قد وقع فقرأت في </w:t>
      </w:r>
      <w:r w:rsidR="00531AB4">
        <w:rPr>
          <w:rFonts w:hint="cs"/>
          <w:rtl/>
          <w:lang w:bidi="fa-IR"/>
        </w:rPr>
        <w:t>اُ</w:t>
      </w:r>
      <w:r>
        <w:rPr>
          <w:rtl/>
          <w:lang w:bidi="fa-IR"/>
        </w:rPr>
        <w:t>ذنه فكل</w:t>
      </w:r>
      <w:r w:rsidR="00531AB4">
        <w:rPr>
          <w:rFonts w:hint="cs"/>
          <w:rtl/>
          <w:lang w:bidi="fa-IR"/>
        </w:rPr>
        <w:t>ّ</w:t>
      </w:r>
      <w:r>
        <w:rPr>
          <w:rtl/>
          <w:lang w:bidi="fa-IR"/>
        </w:rPr>
        <w:t>متني الجن</w:t>
      </w:r>
      <w:r w:rsidR="00531AB4">
        <w:rPr>
          <w:rFonts w:hint="cs"/>
          <w:rtl/>
          <w:lang w:bidi="fa-IR"/>
        </w:rPr>
        <w:t>ِّ</w:t>
      </w:r>
      <w:r>
        <w:rPr>
          <w:rtl/>
          <w:lang w:bidi="fa-IR"/>
        </w:rPr>
        <w:t>ي</w:t>
      </w:r>
      <w:r w:rsidR="00531AB4">
        <w:rPr>
          <w:rFonts w:hint="cs"/>
          <w:rtl/>
          <w:lang w:bidi="fa-IR"/>
        </w:rPr>
        <w:t>َّ</w:t>
      </w:r>
      <w:r>
        <w:rPr>
          <w:rtl/>
          <w:lang w:bidi="fa-IR"/>
        </w:rPr>
        <w:t>ة من جوفه</w:t>
      </w:r>
      <w:r w:rsidR="00C81984">
        <w:rPr>
          <w:rtl/>
          <w:lang w:bidi="fa-IR"/>
        </w:rPr>
        <w:t>:</w:t>
      </w:r>
      <w:r>
        <w:rPr>
          <w:rtl/>
          <w:lang w:bidi="fa-IR"/>
        </w:rPr>
        <w:t xml:space="preserve"> يا أبا عبد الله</w:t>
      </w:r>
      <w:r w:rsidR="00C81984">
        <w:rPr>
          <w:rtl/>
          <w:lang w:bidi="fa-IR"/>
        </w:rPr>
        <w:t>!</w:t>
      </w:r>
      <w:r>
        <w:rPr>
          <w:rtl/>
          <w:lang w:bidi="fa-IR"/>
        </w:rPr>
        <w:t xml:space="preserve"> بالله دعني أخنقه</w:t>
      </w:r>
      <w:r w:rsidR="00C81984">
        <w:rPr>
          <w:rtl/>
          <w:lang w:bidi="fa-IR"/>
        </w:rPr>
        <w:t>،</w:t>
      </w:r>
      <w:r>
        <w:rPr>
          <w:rtl/>
          <w:lang w:bidi="fa-IR"/>
        </w:rPr>
        <w:t xml:space="preserve"> فإن</w:t>
      </w:r>
      <w:r w:rsidR="00531AB4">
        <w:rPr>
          <w:rFonts w:hint="cs"/>
          <w:rtl/>
          <w:lang w:bidi="fa-IR"/>
        </w:rPr>
        <w:t>ّ</w:t>
      </w:r>
      <w:r>
        <w:rPr>
          <w:rtl/>
          <w:lang w:bidi="fa-IR"/>
        </w:rPr>
        <w:t>ه يقول</w:t>
      </w:r>
      <w:r w:rsidR="00C81984">
        <w:rPr>
          <w:rtl/>
          <w:lang w:bidi="fa-IR"/>
        </w:rPr>
        <w:t>:</w:t>
      </w:r>
      <w:r>
        <w:rPr>
          <w:rtl/>
          <w:lang w:bidi="fa-IR"/>
        </w:rPr>
        <w:t xml:space="preserve"> القرآن مخلوق.</w:t>
      </w:r>
    </w:p>
    <w:p w:rsidR="00A568EA" w:rsidRDefault="00133737" w:rsidP="00531AB4">
      <w:pPr>
        <w:pStyle w:val="libNormal"/>
        <w:rPr>
          <w:rtl/>
          <w:lang w:bidi="fa-IR"/>
        </w:rPr>
      </w:pPr>
      <w:r>
        <w:rPr>
          <w:rtl/>
          <w:lang w:bidi="fa-IR"/>
        </w:rPr>
        <w:t>ما ألطفها من دعاية إلى المبدأ الباطل</w:t>
      </w:r>
      <w:r w:rsidR="00C81984">
        <w:rPr>
          <w:rtl/>
          <w:lang w:bidi="fa-IR"/>
        </w:rPr>
        <w:t>؟</w:t>
      </w:r>
      <w:r>
        <w:rPr>
          <w:rtl/>
          <w:lang w:bidi="fa-IR"/>
        </w:rPr>
        <w:t xml:space="preserve"> ول</w:t>
      </w:r>
      <w:r w:rsidR="00531AB4">
        <w:rPr>
          <w:rFonts w:hint="cs"/>
          <w:rtl/>
          <w:lang w:bidi="fa-IR"/>
        </w:rPr>
        <w:t>ِ</w:t>
      </w:r>
      <w:r>
        <w:rPr>
          <w:rtl/>
          <w:lang w:bidi="fa-IR"/>
        </w:rPr>
        <w:t>ل</w:t>
      </w:r>
      <w:r w:rsidR="00531AB4">
        <w:rPr>
          <w:rFonts w:hint="cs"/>
          <w:rtl/>
          <w:lang w:bidi="fa-IR"/>
        </w:rPr>
        <w:t>َّ</w:t>
      </w:r>
      <w:r>
        <w:rPr>
          <w:rtl/>
          <w:lang w:bidi="fa-IR"/>
        </w:rPr>
        <w:t>ه در</w:t>
      </w:r>
      <w:r w:rsidR="00531AB4">
        <w:rPr>
          <w:rFonts w:hint="cs"/>
          <w:rtl/>
          <w:lang w:bidi="fa-IR"/>
        </w:rPr>
        <w:t>ُّ</w:t>
      </w:r>
      <w:r>
        <w:rPr>
          <w:rtl/>
          <w:lang w:bidi="fa-IR"/>
        </w:rPr>
        <w:t xml:space="preserve"> الجن</w:t>
      </w:r>
      <w:r w:rsidR="00531AB4">
        <w:rPr>
          <w:rFonts w:hint="cs"/>
          <w:rtl/>
          <w:lang w:bidi="fa-IR"/>
        </w:rPr>
        <w:t>ِّ</w:t>
      </w:r>
      <w:r>
        <w:rPr>
          <w:rtl/>
          <w:lang w:bidi="fa-IR"/>
        </w:rPr>
        <w:t>ي</w:t>
      </w:r>
      <w:r w:rsidR="00531AB4">
        <w:rPr>
          <w:rFonts w:hint="cs"/>
          <w:rtl/>
          <w:lang w:bidi="fa-IR"/>
        </w:rPr>
        <w:t>َّ</w:t>
      </w:r>
      <w:r>
        <w:rPr>
          <w:rtl/>
          <w:lang w:bidi="fa-IR"/>
        </w:rPr>
        <w:t>ة العالمة ال</w:t>
      </w:r>
      <w:r w:rsidR="00531AB4">
        <w:rPr>
          <w:rFonts w:hint="cs"/>
          <w:rtl/>
          <w:lang w:bidi="fa-IR"/>
        </w:rPr>
        <w:t>ّ</w:t>
      </w:r>
      <w:r>
        <w:rPr>
          <w:rtl/>
          <w:lang w:bidi="fa-IR"/>
        </w:rPr>
        <w:t xml:space="preserve">تي بلغ من علمها </w:t>
      </w:r>
      <w:r w:rsidR="00531AB4">
        <w:rPr>
          <w:rFonts w:hint="cs"/>
          <w:rtl/>
          <w:lang w:bidi="fa-IR"/>
        </w:rPr>
        <w:t>ا</w:t>
      </w:r>
      <w:r>
        <w:rPr>
          <w:rtl/>
          <w:lang w:bidi="fa-IR"/>
        </w:rPr>
        <w:t>ن</w:t>
      </w:r>
      <w:r w:rsidR="00531AB4">
        <w:rPr>
          <w:rFonts w:hint="cs"/>
          <w:rtl/>
          <w:lang w:bidi="fa-IR"/>
        </w:rPr>
        <w:t>َّ</w:t>
      </w:r>
      <w:r>
        <w:rPr>
          <w:rtl/>
          <w:lang w:bidi="fa-IR"/>
        </w:rPr>
        <w:t>ها قالت بعدم خلق القرآن.</w:t>
      </w:r>
      <w:r w:rsidR="00531AB4">
        <w:rPr>
          <w:rFonts w:hint="cs"/>
          <w:rtl/>
          <w:lang w:bidi="fa-IR"/>
        </w:rPr>
        <w:t xml:space="preserve"> </w:t>
      </w:r>
      <w:r>
        <w:rPr>
          <w:rtl/>
          <w:lang w:bidi="fa-IR"/>
        </w:rPr>
        <w:t xml:space="preserve">ونحن نشكر الله سبحانه على </w:t>
      </w:r>
      <w:r w:rsidR="00531AB4">
        <w:rPr>
          <w:rFonts w:hint="cs"/>
          <w:rtl/>
          <w:lang w:bidi="fa-IR"/>
        </w:rPr>
        <w:t>ا</w:t>
      </w:r>
      <w:r>
        <w:rPr>
          <w:rtl/>
          <w:lang w:bidi="fa-IR"/>
        </w:rPr>
        <w:t>بطال هذه السخافة القديمة على ممر</w:t>
      </w:r>
      <w:r w:rsidR="00531AB4">
        <w:rPr>
          <w:rFonts w:hint="cs"/>
          <w:rtl/>
          <w:lang w:bidi="fa-IR"/>
        </w:rPr>
        <w:t>ّ</w:t>
      </w:r>
      <w:r>
        <w:rPr>
          <w:rtl/>
          <w:lang w:bidi="fa-IR"/>
        </w:rPr>
        <w:t xml:space="preserve"> ال</w:t>
      </w:r>
      <w:r w:rsidR="00531AB4">
        <w:rPr>
          <w:rFonts w:hint="cs"/>
          <w:rtl/>
          <w:lang w:bidi="fa-IR"/>
        </w:rPr>
        <w:t>ا</w:t>
      </w:r>
      <w:r>
        <w:rPr>
          <w:rtl/>
          <w:lang w:bidi="fa-IR"/>
        </w:rPr>
        <w:t>يام فلم تجد اليوم جانحا</w:t>
      </w:r>
      <w:r w:rsidR="00531AB4">
        <w:rPr>
          <w:rFonts w:hint="cs"/>
          <w:rtl/>
          <w:lang w:bidi="fa-IR"/>
        </w:rPr>
        <w:t>ً</w:t>
      </w:r>
      <w:r>
        <w:rPr>
          <w:rtl/>
          <w:lang w:bidi="fa-IR"/>
        </w:rPr>
        <w:t xml:space="preserve"> إليها ولا محب</w:t>
      </w:r>
      <w:r w:rsidR="00531AB4">
        <w:rPr>
          <w:rFonts w:hint="cs"/>
          <w:rtl/>
          <w:lang w:bidi="fa-IR"/>
        </w:rPr>
        <w:t>ّ</w:t>
      </w:r>
      <w:r>
        <w:rPr>
          <w:rtl/>
          <w:lang w:bidi="fa-IR"/>
        </w:rPr>
        <w:t>ذا</w:t>
      </w:r>
      <w:r w:rsidR="00531AB4">
        <w:rPr>
          <w:rFonts w:hint="cs"/>
          <w:rtl/>
          <w:lang w:bidi="fa-IR"/>
        </w:rPr>
        <w:t>ً</w:t>
      </w:r>
      <w:r>
        <w:rPr>
          <w:rtl/>
          <w:lang w:bidi="fa-IR"/>
        </w:rPr>
        <w:t xml:space="preserve"> إي</w:t>
      </w:r>
      <w:r w:rsidR="00531AB4">
        <w:rPr>
          <w:rFonts w:hint="cs"/>
          <w:rtl/>
          <w:lang w:bidi="fa-IR"/>
        </w:rPr>
        <w:t>ّ</w:t>
      </w:r>
      <w:r>
        <w:rPr>
          <w:rtl/>
          <w:lang w:bidi="fa-IR"/>
        </w:rPr>
        <w:t>اها.</w:t>
      </w:r>
    </w:p>
    <w:p w:rsidR="00133737" w:rsidRDefault="00A568EA" w:rsidP="000367A4">
      <w:pPr>
        <w:pStyle w:val="libLine"/>
        <w:rPr>
          <w:lang w:bidi="fa-IR"/>
        </w:rPr>
      </w:pPr>
      <w:r>
        <w:rPr>
          <w:rtl/>
          <w:lang w:bidi="fa-IR"/>
        </w:rPr>
        <w:t>____________________</w:t>
      </w:r>
    </w:p>
    <w:p w:rsidR="00A568EA" w:rsidRDefault="00133737" w:rsidP="00531AB4">
      <w:pPr>
        <w:pStyle w:val="libFootnote0"/>
        <w:rPr>
          <w:rtl/>
          <w:lang w:bidi="fa-IR"/>
        </w:rPr>
      </w:pPr>
      <w:r>
        <w:rPr>
          <w:rtl/>
          <w:lang w:bidi="fa-IR"/>
        </w:rPr>
        <w:t xml:space="preserve">1 </w:t>
      </w:r>
      <w:r w:rsidR="000367A4">
        <w:rPr>
          <w:rtl/>
          <w:lang w:bidi="fa-IR"/>
        </w:rPr>
        <w:t>-</w:t>
      </w:r>
      <w:r>
        <w:rPr>
          <w:rtl/>
          <w:lang w:bidi="fa-IR"/>
        </w:rPr>
        <w:t xml:space="preserve"> ال</w:t>
      </w:r>
      <w:r w:rsidR="00531AB4">
        <w:rPr>
          <w:rFonts w:hint="cs"/>
          <w:rtl/>
          <w:lang w:bidi="fa-IR"/>
        </w:rPr>
        <w:t>ا</w:t>
      </w:r>
      <w:r>
        <w:rPr>
          <w:rtl/>
          <w:lang w:bidi="fa-IR"/>
        </w:rPr>
        <w:t>نبار</w:t>
      </w:r>
      <w:r w:rsidR="00C81984">
        <w:rPr>
          <w:rtl/>
          <w:lang w:bidi="fa-IR"/>
        </w:rPr>
        <w:t>،</w:t>
      </w:r>
      <w:r>
        <w:rPr>
          <w:rtl/>
          <w:lang w:bidi="fa-IR"/>
        </w:rPr>
        <w:t xml:space="preserve"> مدينة قرب بلخ. ومدينة على الفرات ف</w:t>
      </w:r>
      <w:r w:rsidR="00531AB4">
        <w:rPr>
          <w:rFonts w:hint="cs"/>
          <w:rtl/>
          <w:lang w:bidi="fa-IR"/>
        </w:rPr>
        <w:t>ى</w:t>
      </w:r>
      <w:r>
        <w:rPr>
          <w:rtl/>
          <w:lang w:bidi="fa-IR"/>
        </w:rPr>
        <w:t xml:space="preserve"> غرب</w:t>
      </w:r>
      <w:r w:rsidR="00531AB4">
        <w:rPr>
          <w:rFonts w:hint="cs"/>
          <w:rtl/>
          <w:lang w:bidi="fa-IR"/>
        </w:rPr>
        <w:t>ى</w:t>
      </w:r>
      <w:r>
        <w:rPr>
          <w:rtl/>
          <w:lang w:bidi="fa-IR"/>
        </w:rPr>
        <w:t xml:space="preserve"> بغداد بينهما عشرة فراسخ.</w:t>
      </w:r>
    </w:p>
    <w:p w:rsidR="00A568EA" w:rsidRDefault="00133737" w:rsidP="00531AB4">
      <w:pPr>
        <w:pStyle w:val="libFootnote0"/>
        <w:rPr>
          <w:rtl/>
          <w:lang w:bidi="fa-IR"/>
        </w:rPr>
      </w:pPr>
      <w:r>
        <w:rPr>
          <w:rtl/>
          <w:lang w:bidi="fa-IR"/>
        </w:rPr>
        <w:t xml:space="preserve">2 </w:t>
      </w:r>
      <w:r w:rsidR="000367A4">
        <w:rPr>
          <w:rtl/>
          <w:lang w:bidi="fa-IR"/>
        </w:rPr>
        <w:t>-</w:t>
      </w:r>
      <w:r>
        <w:rPr>
          <w:rtl/>
          <w:lang w:bidi="fa-IR"/>
        </w:rPr>
        <w:t xml:space="preserve"> قتل ف</w:t>
      </w:r>
      <w:r w:rsidR="00531AB4">
        <w:rPr>
          <w:rFonts w:hint="cs"/>
          <w:rtl/>
          <w:lang w:bidi="fa-IR"/>
        </w:rPr>
        <w:t>ى</w:t>
      </w:r>
      <w:r>
        <w:rPr>
          <w:rtl/>
          <w:lang w:bidi="fa-IR"/>
        </w:rPr>
        <w:t xml:space="preserve"> خلافة الواثق لامتناعه عن القول بخلق القرآن ونفى التشبيه فعلقت على </w:t>
      </w:r>
      <w:r w:rsidR="00531AB4">
        <w:rPr>
          <w:rFonts w:hint="cs"/>
          <w:rtl/>
          <w:lang w:bidi="fa-IR"/>
        </w:rPr>
        <w:t>ا</w:t>
      </w:r>
      <w:r>
        <w:rPr>
          <w:rtl/>
          <w:lang w:bidi="fa-IR"/>
        </w:rPr>
        <w:t>ذنه رقعة فيها</w:t>
      </w:r>
      <w:r w:rsidR="00C81984">
        <w:rPr>
          <w:rtl/>
          <w:lang w:bidi="fa-IR"/>
        </w:rPr>
        <w:t>:</w:t>
      </w:r>
      <w:r>
        <w:rPr>
          <w:rtl/>
          <w:lang w:bidi="fa-IR"/>
        </w:rPr>
        <w:t xml:space="preserve"> بسم الله الرحمن الرحيم هذا رأس </w:t>
      </w:r>
      <w:r w:rsidR="00531AB4">
        <w:rPr>
          <w:rFonts w:hint="cs"/>
          <w:rtl/>
          <w:lang w:bidi="fa-IR"/>
        </w:rPr>
        <w:t>ا</w:t>
      </w:r>
      <w:r>
        <w:rPr>
          <w:rtl/>
          <w:lang w:bidi="fa-IR"/>
        </w:rPr>
        <w:t>حمد بن نصر بن مالك دعاه عبد الله ال</w:t>
      </w:r>
      <w:r w:rsidR="00531AB4">
        <w:rPr>
          <w:rFonts w:hint="cs"/>
          <w:rtl/>
          <w:lang w:bidi="fa-IR"/>
        </w:rPr>
        <w:t>ا</w:t>
      </w:r>
      <w:r>
        <w:rPr>
          <w:rtl/>
          <w:lang w:bidi="fa-IR"/>
        </w:rPr>
        <w:t xml:space="preserve">مام هارون وهو الواثق بالله </w:t>
      </w:r>
      <w:r w:rsidR="00531AB4">
        <w:rPr>
          <w:rFonts w:hint="cs"/>
          <w:rtl/>
          <w:lang w:bidi="fa-IR"/>
        </w:rPr>
        <w:t>ا</w:t>
      </w:r>
      <w:r>
        <w:rPr>
          <w:rtl/>
          <w:lang w:bidi="fa-IR"/>
        </w:rPr>
        <w:t>مير المؤمنين إلى القول بخلق القرآن ونف</w:t>
      </w:r>
      <w:r w:rsidR="00531AB4">
        <w:rPr>
          <w:rFonts w:hint="cs"/>
          <w:rtl/>
          <w:lang w:bidi="fa-IR"/>
        </w:rPr>
        <w:t>ى</w:t>
      </w:r>
      <w:r>
        <w:rPr>
          <w:rtl/>
          <w:lang w:bidi="fa-IR"/>
        </w:rPr>
        <w:t xml:space="preserve"> التشبيه ف</w:t>
      </w:r>
      <w:r w:rsidR="00531AB4">
        <w:rPr>
          <w:rFonts w:hint="cs"/>
          <w:rtl/>
          <w:lang w:bidi="fa-IR"/>
        </w:rPr>
        <w:t>ا</w:t>
      </w:r>
      <w:r>
        <w:rPr>
          <w:rtl/>
          <w:lang w:bidi="fa-IR"/>
        </w:rPr>
        <w:t xml:space="preserve">بى </w:t>
      </w:r>
      <w:r w:rsidR="00531AB4">
        <w:rPr>
          <w:rFonts w:hint="cs"/>
          <w:rtl/>
          <w:lang w:bidi="fa-IR"/>
        </w:rPr>
        <w:t>ا</w:t>
      </w:r>
      <w:r>
        <w:rPr>
          <w:rtl/>
          <w:lang w:bidi="fa-IR"/>
        </w:rPr>
        <w:t xml:space="preserve">لا المعاندة فعجله الله </w:t>
      </w:r>
      <w:r w:rsidR="00531AB4">
        <w:rPr>
          <w:rFonts w:hint="cs"/>
          <w:rtl/>
          <w:lang w:bidi="fa-IR"/>
        </w:rPr>
        <w:t>ا</w:t>
      </w:r>
      <w:r>
        <w:rPr>
          <w:rtl/>
          <w:lang w:bidi="fa-IR"/>
        </w:rPr>
        <w:t>لى ناره.</w:t>
      </w:r>
    </w:p>
    <w:p w:rsidR="00133737" w:rsidRDefault="00A568EA" w:rsidP="000367A4">
      <w:pPr>
        <w:pStyle w:val="libNormal"/>
        <w:rPr>
          <w:lang w:bidi="fa-IR"/>
        </w:rPr>
      </w:pPr>
      <w:r>
        <w:rPr>
          <w:rtl/>
          <w:lang w:bidi="fa-IR"/>
        </w:rPr>
        <w:br w:type="page"/>
      </w:r>
    </w:p>
    <w:p w:rsidR="00133737" w:rsidRDefault="00531AB4" w:rsidP="00531AB4">
      <w:pPr>
        <w:pStyle w:val="Heading2Center"/>
        <w:rPr>
          <w:lang w:bidi="fa-IR"/>
        </w:rPr>
      </w:pPr>
      <w:bookmarkStart w:id="84" w:name="_Toc526342286"/>
      <w:r>
        <w:rPr>
          <w:rFonts w:hint="cs"/>
          <w:rtl/>
          <w:lang w:bidi="fa-IR"/>
        </w:rPr>
        <w:lastRenderedPageBreak/>
        <w:t>_</w:t>
      </w:r>
      <w:r w:rsidR="00133737">
        <w:rPr>
          <w:rtl/>
          <w:lang w:bidi="fa-IR"/>
        </w:rPr>
        <w:t xml:space="preserve"> 32 </w:t>
      </w:r>
      <w:r>
        <w:rPr>
          <w:rFonts w:hint="cs"/>
          <w:rtl/>
          <w:lang w:bidi="fa-IR"/>
        </w:rPr>
        <w:t>_</w:t>
      </w:r>
      <w:bookmarkEnd w:id="84"/>
    </w:p>
    <w:p w:rsidR="00133737" w:rsidRDefault="00133737" w:rsidP="00531AB4">
      <w:pPr>
        <w:pStyle w:val="Heading2Center"/>
        <w:rPr>
          <w:lang w:bidi="fa-IR"/>
        </w:rPr>
      </w:pPr>
      <w:bookmarkStart w:id="85" w:name="_Toc526342287"/>
      <w:r>
        <w:rPr>
          <w:rtl/>
          <w:lang w:bidi="fa-IR"/>
        </w:rPr>
        <w:t xml:space="preserve">رأس </w:t>
      </w:r>
      <w:r w:rsidR="00531AB4">
        <w:rPr>
          <w:rFonts w:hint="cs"/>
          <w:rtl/>
          <w:lang w:bidi="fa-IR"/>
        </w:rPr>
        <w:t>ا</w:t>
      </w:r>
      <w:r>
        <w:rPr>
          <w:rtl/>
          <w:lang w:bidi="fa-IR"/>
        </w:rPr>
        <w:t>حمد الخزاع</w:t>
      </w:r>
      <w:r w:rsidR="00531AB4">
        <w:rPr>
          <w:rFonts w:hint="cs"/>
          <w:rtl/>
          <w:lang w:bidi="fa-IR"/>
        </w:rPr>
        <w:t>ى</w:t>
      </w:r>
      <w:r>
        <w:rPr>
          <w:rtl/>
          <w:lang w:bidi="fa-IR"/>
        </w:rPr>
        <w:t xml:space="preserve"> يتكلم</w:t>
      </w:r>
      <w:bookmarkEnd w:id="85"/>
    </w:p>
    <w:p w:rsidR="00A568EA" w:rsidRDefault="00133737" w:rsidP="00BE189C">
      <w:pPr>
        <w:pStyle w:val="libNormal"/>
        <w:rPr>
          <w:rtl/>
          <w:lang w:bidi="fa-IR"/>
        </w:rPr>
      </w:pPr>
      <w:r>
        <w:rPr>
          <w:rtl/>
          <w:lang w:bidi="fa-IR"/>
        </w:rPr>
        <w:t>ذكر الخطيب وابن الجوزي بال</w:t>
      </w:r>
      <w:r w:rsidR="00BE189C">
        <w:rPr>
          <w:rFonts w:hint="cs"/>
          <w:rtl/>
          <w:lang w:bidi="fa-IR"/>
        </w:rPr>
        <w:t>ا</w:t>
      </w:r>
      <w:r>
        <w:rPr>
          <w:rtl/>
          <w:lang w:bidi="fa-IR"/>
        </w:rPr>
        <w:t>سناد عن إبراهيم بن إسماعيل بن خلف قال</w:t>
      </w:r>
      <w:r w:rsidR="00C81984">
        <w:rPr>
          <w:rtl/>
          <w:lang w:bidi="fa-IR"/>
        </w:rPr>
        <w:t>:</w:t>
      </w:r>
      <w:r>
        <w:rPr>
          <w:rtl/>
          <w:lang w:bidi="fa-IR"/>
        </w:rPr>
        <w:t xml:space="preserve"> كان أحمد بن نصر خ</w:t>
      </w:r>
      <w:r w:rsidR="00BE189C">
        <w:rPr>
          <w:rFonts w:hint="cs"/>
          <w:rtl/>
          <w:lang w:bidi="fa-IR"/>
        </w:rPr>
        <w:t>ِ</w:t>
      </w:r>
      <w:r>
        <w:rPr>
          <w:rtl/>
          <w:lang w:bidi="fa-IR"/>
        </w:rPr>
        <w:t>ل</w:t>
      </w:r>
      <w:r w:rsidR="00BE189C">
        <w:rPr>
          <w:rFonts w:hint="cs"/>
          <w:rtl/>
          <w:lang w:bidi="fa-IR"/>
        </w:rPr>
        <w:t>ّ</w:t>
      </w:r>
      <w:r>
        <w:rPr>
          <w:rtl/>
          <w:lang w:bidi="fa-IR"/>
        </w:rPr>
        <w:t>ي</w:t>
      </w:r>
      <w:r w:rsidR="00C81984">
        <w:rPr>
          <w:rtl/>
          <w:lang w:bidi="fa-IR"/>
        </w:rPr>
        <w:t>،</w:t>
      </w:r>
      <w:r>
        <w:rPr>
          <w:rtl/>
          <w:lang w:bidi="fa-IR"/>
        </w:rPr>
        <w:t xml:space="preserve"> فلم</w:t>
      </w:r>
      <w:r w:rsidR="00BE189C">
        <w:rPr>
          <w:rFonts w:hint="cs"/>
          <w:rtl/>
          <w:lang w:bidi="fa-IR"/>
        </w:rPr>
        <w:t>ّ</w:t>
      </w:r>
      <w:r>
        <w:rPr>
          <w:rtl/>
          <w:lang w:bidi="fa-IR"/>
        </w:rPr>
        <w:t>ا قتل في المحنة وص</w:t>
      </w:r>
      <w:r w:rsidR="00BE189C">
        <w:rPr>
          <w:rFonts w:hint="cs"/>
          <w:rtl/>
          <w:lang w:bidi="fa-IR"/>
        </w:rPr>
        <w:t>ُ</w:t>
      </w:r>
      <w:r>
        <w:rPr>
          <w:rtl/>
          <w:lang w:bidi="fa-IR"/>
        </w:rPr>
        <w:t xml:space="preserve">لب رأسه </w:t>
      </w:r>
      <w:r w:rsidR="00BE189C">
        <w:rPr>
          <w:rFonts w:hint="cs"/>
          <w:rtl/>
          <w:lang w:bidi="fa-IR"/>
        </w:rPr>
        <w:t>اُ</w:t>
      </w:r>
      <w:r>
        <w:rPr>
          <w:rtl/>
          <w:lang w:bidi="fa-IR"/>
        </w:rPr>
        <w:t>خبرت</w:t>
      </w:r>
      <w:r w:rsidR="00C81984">
        <w:rPr>
          <w:rtl/>
          <w:lang w:bidi="fa-IR"/>
        </w:rPr>
        <w:t>:</w:t>
      </w:r>
      <w:r>
        <w:rPr>
          <w:rtl/>
          <w:lang w:bidi="fa-IR"/>
        </w:rPr>
        <w:t xml:space="preserve"> أن</w:t>
      </w:r>
      <w:r w:rsidR="00BE189C">
        <w:rPr>
          <w:rFonts w:hint="cs"/>
          <w:rtl/>
          <w:lang w:bidi="fa-IR"/>
        </w:rPr>
        <w:t>َّ</w:t>
      </w:r>
      <w:r>
        <w:rPr>
          <w:rtl/>
          <w:lang w:bidi="fa-IR"/>
        </w:rPr>
        <w:t xml:space="preserve"> الر</w:t>
      </w:r>
      <w:r w:rsidR="00BE189C">
        <w:rPr>
          <w:rFonts w:hint="cs"/>
          <w:rtl/>
          <w:lang w:bidi="fa-IR"/>
        </w:rPr>
        <w:t>َّ</w:t>
      </w:r>
      <w:r>
        <w:rPr>
          <w:rtl/>
          <w:lang w:bidi="fa-IR"/>
        </w:rPr>
        <w:t>أس يقرأ القرآن</w:t>
      </w:r>
      <w:r w:rsidR="00C81984">
        <w:rPr>
          <w:rtl/>
          <w:lang w:bidi="fa-IR"/>
        </w:rPr>
        <w:t>،</w:t>
      </w:r>
      <w:r>
        <w:rPr>
          <w:rtl/>
          <w:lang w:bidi="fa-IR"/>
        </w:rPr>
        <w:t xml:space="preserve"> فمضيت فبت</w:t>
      </w:r>
      <w:r w:rsidR="00BE189C">
        <w:rPr>
          <w:rFonts w:hint="cs"/>
          <w:rtl/>
          <w:lang w:bidi="fa-IR"/>
        </w:rPr>
        <w:t>ُّ</w:t>
      </w:r>
      <w:r>
        <w:rPr>
          <w:rtl/>
          <w:lang w:bidi="fa-IR"/>
        </w:rPr>
        <w:t xml:space="preserve"> بقرب من الرأس مشرفا</w:t>
      </w:r>
      <w:r w:rsidR="00BE189C">
        <w:rPr>
          <w:rFonts w:hint="cs"/>
          <w:rtl/>
          <w:lang w:bidi="fa-IR"/>
        </w:rPr>
        <w:t>ً</w:t>
      </w:r>
      <w:r>
        <w:rPr>
          <w:rtl/>
          <w:lang w:bidi="fa-IR"/>
        </w:rPr>
        <w:t xml:space="preserve"> عليه</w:t>
      </w:r>
      <w:r w:rsidR="00C81984">
        <w:rPr>
          <w:rtl/>
          <w:lang w:bidi="fa-IR"/>
        </w:rPr>
        <w:t>،</w:t>
      </w:r>
      <w:r>
        <w:rPr>
          <w:rtl/>
          <w:lang w:bidi="fa-IR"/>
        </w:rPr>
        <w:t xml:space="preserve"> وكان عنده رج</w:t>
      </w:r>
      <w:r w:rsidR="00BE189C">
        <w:rPr>
          <w:rFonts w:hint="cs"/>
          <w:rtl/>
          <w:lang w:bidi="fa-IR"/>
        </w:rPr>
        <w:t>ّ</w:t>
      </w:r>
      <w:r>
        <w:rPr>
          <w:rtl/>
          <w:lang w:bidi="fa-IR"/>
        </w:rPr>
        <w:t>الة وفرسان يحفظونه</w:t>
      </w:r>
      <w:r w:rsidR="00C81984">
        <w:rPr>
          <w:rtl/>
          <w:lang w:bidi="fa-IR"/>
        </w:rPr>
        <w:t>،</w:t>
      </w:r>
      <w:r>
        <w:rPr>
          <w:rtl/>
          <w:lang w:bidi="fa-IR"/>
        </w:rPr>
        <w:t xml:space="preserve"> فلم</w:t>
      </w:r>
      <w:r w:rsidR="00BE189C">
        <w:rPr>
          <w:rFonts w:hint="cs"/>
          <w:rtl/>
          <w:lang w:bidi="fa-IR"/>
        </w:rPr>
        <w:t>ّ</w:t>
      </w:r>
      <w:r>
        <w:rPr>
          <w:rtl/>
          <w:lang w:bidi="fa-IR"/>
        </w:rPr>
        <w:t>ا هدئت العيون سمعت الرأس تقرأ</w:t>
      </w:r>
      <w:r w:rsidR="00C81984">
        <w:rPr>
          <w:rtl/>
          <w:lang w:bidi="fa-IR"/>
        </w:rPr>
        <w:t>:</w:t>
      </w:r>
      <w:r>
        <w:rPr>
          <w:rtl/>
          <w:lang w:bidi="fa-IR"/>
        </w:rPr>
        <w:t xml:space="preserve"> ال</w:t>
      </w:r>
      <w:r w:rsidR="00BE189C">
        <w:rPr>
          <w:rFonts w:hint="cs"/>
          <w:rtl/>
          <w:lang w:bidi="fa-IR"/>
        </w:rPr>
        <w:t>ـ~ـ</w:t>
      </w:r>
      <w:r>
        <w:rPr>
          <w:rtl/>
          <w:lang w:bidi="fa-IR"/>
        </w:rPr>
        <w:t>م أحسب الن</w:t>
      </w:r>
      <w:r w:rsidR="00BE189C">
        <w:rPr>
          <w:rFonts w:hint="cs"/>
          <w:rtl/>
          <w:lang w:bidi="fa-IR"/>
        </w:rPr>
        <w:t>ّ</w:t>
      </w:r>
      <w:r>
        <w:rPr>
          <w:rtl/>
          <w:lang w:bidi="fa-IR"/>
        </w:rPr>
        <w:t>اس أن ي</w:t>
      </w:r>
      <w:r w:rsidR="00BE189C">
        <w:rPr>
          <w:rFonts w:hint="cs"/>
          <w:rtl/>
          <w:lang w:bidi="fa-IR"/>
        </w:rPr>
        <w:t>ُ</w:t>
      </w:r>
      <w:r>
        <w:rPr>
          <w:rtl/>
          <w:lang w:bidi="fa-IR"/>
        </w:rPr>
        <w:t>تركوا أن يقولوا آمن</w:t>
      </w:r>
      <w:r w:rsidR="00BE189C">
        <w:rPr>
          <w:rFonts w:hint="cs"/>
          <w:rtl/>
          <w:lang w:bidi="fa-IR"/>
        </w:rPr>
        <w:t>ّ</w:t>
      </w:r>
      <w:r>
        <w:rPr>
          <w:rtl/>
          <w:lang w:bidi="fa-IR"/>
        </w:rPr>
        <w:t>ا وهم لا ي</w:t>
      </w:r>
      <w:r w:rsidR="00BE189C">
        <w:rPr>
          <w:rFonts w:hint="cs"/>
          <w:rtl/>
          <w:lang w:bidi="fa-IR"/>
        </w:rPr>
        <w:t>ُ</w:t>
      </w:r>
      <w:r>
        <w:rPr>
          <w:rtl/>
          <w:lang w:bidi="fa-IR"/>
        </w:rPr>
        <w:t>فتنون فاقشعر</w:t>
      </w:r>
      <w:r w:rsidR="00BE189C">
        <w:rPr>
          <w:rFonts w:hint="cs"/>
          <w:rtl/>
          <w:lang w:bidi="fa-IR"/>
        </w:rPr>
        <w:t>َّ</w:t>
      </w:r>
      <w:r>
        <w:rPr>
          <w:rtl/>
          <w:lang w:bidi="fa-IR"/>
        </w:rPr>
        <w:t xml:space="preserve"> جلدي.</w:t>
      </w:r>
    </w:p>
    <w:p w:rsidR="00A568EA" w:rsidRDefault="00133737" w:rsidP="00BE189C">
      <w:pPr>
        <w:pStyle w:val="libNormal"/>
        <w:rPr>
          <w:rtl/>
          <w:lang w:bidi="fa-IR"/>
        </w:rPr>
      </w:pPr>
      <w:r>
        <w:rPr>
          <w:rtl/>
          <w:lang w:bidi="fa-IR"/>
        </w:rPr>
        <w:t xml:space="preserve">وعن أحمد بن كامل القاضي عن أبيه </w:t>
      </w:r>
      <w:r w:rsidR="00BE189C">
        <w:rPr>
          <w:rFonts w:hint="cs"/>
          <w:rtl/>
          <w:lang w:bidi="fa-IR"/>
        </w:rPr>
        <w:t>ا</w:t>
      </w:r>
      <w:r>
        <w:rPr>
          <w:rtl/>
          <w:lang w:bidi="fa-IR"/>
        </w:rPr>
        <w:t>ن</w:t>
      </w:r>
      <w:r w:rsidR="00BE189C">
        <w:rPr>
          <w:rFonts w:hint="cs"/>
          <w:rtl/>
          <w:lang w:bidi="fa-IR"/>
        </w:rPr>
        <w:t>َّ</w:t>
      </w:r>
      <w:r>
        <w:rPr>
          <w:rtl/>
          <w:lang w:bidi="fa-IR"/>
        </w:rPr>
        <w:t>ه قال</w:t>
      </w:r>
      <w:r w:rsidR="00C81984">
        <w:rPr>
          <w:rtl/>
          <w:lang w:bidi="fa-IR"/>
        </w:rPr>
        <w:t>:</w:t>
      </w:r>
      <w:r>
        <w:rPr>
          <w:rtl/>
          <w:lang w:bidi="fa-IR"/>
        </w:rPr>
        <w:t xml:space="preserve"> و</w:t>
      </w:r>
      <w:r w:rsidR="00BE189C">
        <w:rPr>
          <w:rFonts w:hint="cs"/>
          <w:rtl/>
          <w:lang w:bidi="fa-IR"/>
        </w:rPr>
        <w:t>ُ</w:t>
      </w:r>
      <w:r>
        <w:rPr>
          <w:rtl/>
          <w:lang w:bidi="fa-IR"/>
        </w:rPr>
        <w:t>كل</w:t>
      </w:r>
      <w:r w:rsidR="00BE189C">
        <w:rPr>
          <w:rFonts w:hint="cs"/>
          <w:rtl/>
          <w:lang w:bidi="fa-IR"/>
        </w:rPr>
        <w:t>ّ</w:t>
      </w:r>
      <w:r>
        <w:rPr>
          <w:rtl/>
          <w:lang w:bidi="fa-IR"/>
        </w:rPr>
        <w:t xml:space="preserve"> برأس أحمد م</w:t>
      </w:r>
      <w:r w:rsidR="00BE189C">
        <w:rPr>
          <w:rFonts w:hint="cs"/>
          <w:rtl/>
          <w:lang w:bidi="fa-IR"/>
        </w:rPr>
        <w:t>َ</w:t>
      </w:r>
      <w:r>
        <w:rPr>
          <w:rtl/>
          <w:lang w:bidi="fa-IR"/>
        </w:rPr>
        <w:t>ن يحفظه بعد أن نصب برأس الجسر</w:t>
      </w:r>
      <w:r w:rsidR="00C81984">
        <w:rPr>
          <w:rtl/>
          <w:lang w:bidi="fa-IR"/>
        </w:rPr>
        <w:t>،</w:t>
      </w:r>
      <w:r>
        <w:rPr>
          <w:rtl/>
          <w:lang w:bidi="fa-IR"/>
        </w:rPr>
        <w:t xml:space="preserve"> وإن</w:t>
      </w:r>
      <w:r w:rsidR="00BE189C">
        <w:rPr>
          <w:rFonts w:hint="cs"/>
          <w:rtl/>
          <w:lang w:bidi="fa-IR"/>
        </w:rPr>
        <w:t>َّ</w:t>
      </w:r>
      <w:r>
        <w:rPr>
          <w:rtl/>
          <w:lang w:bidi="fa-IR"/>
        </w:rPr>
        <w:t xml:space="preserve"> الموك</w:t>
      </w:r>
      <w:r w:rsidR="00BE189C">
        <w:rPr>
          <w:rFonts w:hint="cs"/>
          <w:rtl/>
          <w:lang w:bidi="fa-IR"/>
        </w:rPr>
        <w:t>ّ</w:t>
      </w:r>
      <w:r>
        <w:rPr>
          <w:rtl/>
          <w:lang w:bidi="fa-IR"/>
        </w:rPr>
        <w:t>ل به ذكر</w:t>
      </w:r>
      <w:r w:rsidR="00C81984">
        <w:rPr>
          <w:rtl/>
          <w:lang w:bidi="fa-IR"/>
        </w:rPr>
        <w:t>:</w:t>
      </w:r>
      <w:r>
        <w:rPr>
          <w:rtl/>
          <w:lang w:bidi="fa-IR"/>
        </w:rPr>
        <w:t xml:space="preserve"> </w:t>
      </w:r>
      <w:r w:rsidR="00BE189C">
        <w:rPr>
          <w:rFonts w:hint="cs"/>
          <w:rtl/>
          <w:lang w:bidi="fa-IR"/>
        </w:rPr>
        <w:t>ا</w:t>
      </w:r>
      <w:r>
        <w:rPr>
          <w:rtl/>
          <w:lang w:bidi="fa-IR"/>
        </w:rPr>
        <w:t>ن</w:t>
      </w:r>
      <w:r w:rsidR="00BE189C">
        <w:rPr>
          <w:rFonts w:hint="cs"/>
          <w:rtl/>
          <w:lang w:bidi="fa-IR"/>
        </w:rPr>
        <w:t>ّ</w:t>
      </w:r>
      <w:r>
        <w:rPr>
          <w:rtl/>
          <w:lang w:bidi="fa-IR"/>
        </w:rPr>
        <w:t>ه يراه بالليل يستدير إلى القبلة بوجهه فيقرأ سورة يس</w:t>
      </w:r>
      <w:r w:rsidR="00BE189C">
        <w:rPr>
          <w:rFonts w:hint="cs"/>
          <w:rtl/>
          <w:lang w:bidi="fa-IR"/>
        </w:rPr>
        <w:t>~</w:t>
      </w:r>
      <w:r>
        <w:rPr>
          <w:rtl/>
          <w:lang w:bidi="fa-IR"/>
        </w:rPr>
        <w:t xml:space="preserve"> بلسان ط</w:t>
      </w:r>
      <w:r w:rsidR="00BE189C">
        <w:rPr>
          <w:rFonts w:hint="cs"/>
          <w:rtl/>
          <w:lang w:bidi="fa-IR"/>
        </w:rPr>
        <w:t>َ</w:t>
      </w:r>
      <w:r>
        <w:rPr>
          <w:rtl/>
          <w:lang w:bidi="fa-IR"/>
        </w:rPr>
        <w:t>ل</w:t>
      </w:r>
      <w:r w:rsidR="00BE189C">
        <w:rPr>
          <w:rFonts w:hint="cs"/>
          <w:rtl/>
          <w:lang w:bidi="fa-IR"/>
        </w:rPr>
        <w:t>ِ</w:t>
      </w:r>
      <w:r>
        <w:rPr>
          <w:rtl/>
          <w:lang w:bidi="fa-IR"/>
        </w:rPr>
        <w:t>ق</w:t>
      </w:r>
      <w:r w:rsidR="00C81984">
        <w:rPr>
          <w:rtl/>
          <w:lang w:bidi="fa-IR"/>
        </w:rPr>
        <w:t>،</w:t>
      </w:r>
      <w:r>
        <w:rPr>
          <w:rtl/>
          <w:lang w:bidi="fa-IR"/>
        </w:rPr>
        <w:t xml:space="preserve"> وإن</w:t>
      </w:r>
      <w:r w:rsidR="00BE189C">
        <w:rPr>
          <w:rFonts w:hint="cs"/>
          <w:rtl/>
          <w:lang w:bidi="fa-IR"/>
        </w:rPr>
        <w:t>ّ</w:t>
      </w:r>
      <w:r>
        <w:rPr>
          <w:rtl/>
          <w:lang w:bidi="fa-IR"/>
        </w:rPr>
        <w:t>ه لم</w:t>
      </w:r>
      <w:r w:rsidR="00BE189C">
        <w:rPr>
          <w:rFonts w:hint="cs"/>
          <w:rtl/>
          <w:lang w:bidi="fa-IR"/>
        </w:rPr>
        <w:t>ـّ</w:t>
      </w:r>
      <w:r>
        <w:rPr>
          <w:rtl/>
          <w:lang w:bidi="fa-IR"/>
        </w:rPr>
        <w:t>ا أخبر بذلك ط</w:t>
      </w:r>
      <w:r w:rsidR="00BE189C">
        <w:rPr>
          <w:rFonts w:hint="cs"/>
          <w:rtl/>
          <w:lang w:bidi="fa-IR"/>
        </w:rPr>
        <w:t>ُ</w:t>
      </w:r>
      <w:r>
        <w:rPr>
          <w:rtl/>
          <w:lang w:bidi="fa-IR"/>
        </w:rPr>
        <w:t>لب فخاف على نفسه فهرب.</w:t>
      </w:r>
    </w:p>
    <w:p w:rsidR="00A568EA" w:rsidRDefault="00133737" w:rsidP="00BE189C">
      <w:pPr>
        <w:pStyle w:val="libNormal"/>
        <w:rPr>
          <w:rtl/>
          <w:lang w:bidi="fa-IR"/>
        </w:rPr>
      </w:pPr>
      <w:r>
        <w:rPr>
          <w:rtl/>
          <w:lang w:bidi="fa-IR"/>
        </w:rPr>
        <w:t xml:space="preserve">وعن خلف بن سالم </w:t>
      </w:r>
      <w:r w:rsidR="00BE189C">
        <w:rPr>
          <w:rFonts w:hint="cs"/>
          <w:rtl/>
          <w:lang w:bidi="fa-IR"/>
        </w:rPr>
        <w:t>ا</w:t>
      </w:r>
      <w:r>
        <w:rPr>
          <w:rtl/>
          <w:lang w:bidi="fa-IR"/>
        </w:rPr>
        <w:t>ن</w:t>
      </w:r>
      <w:r w:rsidR="00BE189C">
        <w:rPr>
          <w:rFonts w:hint="cs"/>
          <w:rtl/>
          <w:lang w:bidi="fa-IR"/>
        </w:rPr>
        <w:t>َّ</w:t>
      </w:r>
      <w:r>
        <w:rPr>
          <w:rtl/>
          <w:lang w:bidi="fa-IR"/>
        </w:rPr>
        <w:t>ه قال</w:t>
      </w:r>
      <w:r w:rsidR="00C81984">
        <w:rPr>
          <w:rtl/>
          <w:lang w:bidi="fa-IR"/>
        </w:rPr>
        <w:t>:</w:t>
      </w:r>
      <w:r>
        <w:rPr>
          <w:rtl/>
          <w:lang w:bidi="fa-IR"/>
        </w:rPr>
        <w:t xml:space="preserve"> عندما ق</w:t>
      </w:r>
      <w:r w:rsidR="00BE189C">
        <w:rPr>
          <w:rFonts w:hint="cs"/>
          <w:rtl/>
          <w:lang w:bidi="fa-IR"/>
        </w:rPr>
        <w:t>ُ</w:t>
      </w:r>
      <w:r>
        <w:rPr>
          <w:rtl/>
          <w:lang w:bidi="fa-IR"/>
        </w:rPr>
        <w:t>تل أحمد بن نصر وقيل له</w:t>
      </w:r>
      <w:r w:rsidR="00C81984">
        <w:rPr>
          <w:rtl/>
          <w:lang w:bidi="fa-IR"/>
        </w:rPr>
        <w:t>:</w:t>
      </w:r>
      <w:r>
        <w:rPr>
          <w:rtl/>
          <w:lang w:bidi="fa-IR"/>
        </w:rPr>
        <w:t xml:space="preserve"> ألا تسمع ما الن</w:t>
      </w:r>
      <w:r w:rsidR="00BE189C">
        <w:rPr>
          <w:rFonts w:hint="cs"/>
          <w:rtl/>
          <w:lang w:bidi="fa-IR"/>
        </w:rPr>
        <w:t>ّ</w:t>
      </w:r>
      <w:r>
        <w:rPr>
          <w:rtl/>
          <w:lang w:bidi="fa-IR"/>
        </w:rPr>
        <w:t>اس فيه يا أبا محم</w:t>
      </w:r>
      <w:r w:rsidR="00BE189C">
        <w:rPr>
          <w:rFonts w:hint="cs"/>
          <w:rtl/>
          <w:lang w:bidi="fa-IR"/>
        </w:rPr>
        <w:t>ّ</w:t>
      </w:r>
      <w:r>
        <w:rPr>
          <w:rtl/>
          <w:lang w:bidi="fa-IR"/>
        </w:rPr>
        <w:t>د</w:t>
      </w:r>
      <w:r w:rsidR="00C81984">
        <w:rPr>
          <w:rtl/>
          <w:lang w:bidi="fa-IR"/>
        </w:rPr>
        <w:t>؟</w:t>
      </w:r>
      <w:r>
        <w:rPr>
          <w:rtl/>
          <w:lang w:bidi="fa-IR"/>
        </w:rPr>
        <w:t xml:space="preserve"> قال</w:t>
      </w:r>
      <w:r w:rsidR="00C81984">
        <w:rPr>
          <w:rtl/>
          <w:lang w:bidi="fa-IR"/>
        </w:rPr>
        <w:t>:</w:t>
      </w:r>
      <w:r>
        <w:rPr>
          <w:rtl/>
          <w:lang w:bidi="fa-IR"/>
        </w:rPr>
        <w:t xml:space="preserve"> وما ذلك</w:t>
      </w:r>
      <w:r w:rsidR="00C81984">
        <w:rPr>
          <w:rtl/>
          <w:lang w:bidi="fa-IR"/>
        </w:rPr>
        <w:t>؟</w:t>
      </w:r>
      <w:r>
        <w:rPr>
          <w:rtl/>
          <w:lang w:bidi="fa-IR"/>
        </w:rPr>
        <w:t xml:space="preserve"> قال</w:t>
      </w:r>
      <w:r w:rsidR="00C81984">
        <w:rPr>
          <w:rtl/>
          <w:lang w:bidi="fa-IR"/>
        </w:rPr>
        <w:t>:</w:t>
      </w:r>
      <w:r>
        <w:rPr>
          <w:rtl/>
          <w:lang w:bidi="fa-IR"/>
        </w:rPr>
        <w:t xml:space="preserve"> يقولون إن</w:t>
      </w:r>
      <w:r w:rsidR="00BE189C">
        <w:rPr>
          <w:rFonts w:hint="cs"/>
          <w:rtl/>
          <w:lang w:bidi="fa-IR"/>
        </w:rPr>
        <w:t>َّ</w:t>
      </w:r>
      <w:r>
        <w:rPr>
          <w:rtl/>
          <w:lang w:bidi="fa-IR"/>
        </w:rPr>
        <w:t xml:space="preserve"> رأس أحمد بن نصر يقرأ القرآن</w:t>
      </w:r>
      <w:r w:rsidR="00C81984">
        <w:rPr>
          <w:rtl/>
          <w:lang w:bidi="fa-IR"/>
        </w:rPr>
        <w:t>،</w:t>
      </w:r>
      <w:r>
        <w:rPr>
          <w:rtl/>
          <w:lang w:bidi="fa-IR"/>
        </w:rPr>
        <w:t xml:space="preserve"> قال</w:t>
      </w:r>
      <w:r w:rsidR="00C81984">
        <w:rPr>
          <w:rtl/>
          <w:lang w:bidi="fa-IR"/>
        </w:rPr>
        <w:t>:</w:t>
      </w:r>
      <w:r>
        <w:rPr>
          <w:rtl/>
          <w:lang w:bidi="fa-IR"/>
        </w:rPr>
        <w:t xml:space="preserve"> كان رأس يحيى بن زكري</w:t>
      </w:r>
      <w:r w:rsidR="00BE189C">
        <w:rPr>
          <w:rFonts w:hint="cs"/>
          <w:rtl/>
          <w:lang w:bidi="fa-IR"/>
        </w:rPr>
        <w:t>ّ</w:t>
      </w:r>
      <w:r>
        <w:rPr>
          <w:rtl/>
          <w:lang w:bidi="fa-IR"/>
        </w:rPr>
        <w:t xml:space="preserve">ا يقرأ </w:t>
      </w:r>
      <w:r w:rsidRPr="000367A4">
        <w:rPr>
          <w:rStyle w:val="libFootnotenumChar"/>
          <w:rtl/>
        </w:rPr>
        <w:t>(1)</w:t>
      </w:r>
      <w:r>
        <w:rPr>
          <w:rtl/>
          <w:lang w:bidi="fa-IR"/>
        </w:rPr>
        <w:t>.</w:t>
      </w:r>
    </w:p>
    <w:p w:rsidR="00A568EA" w:rsidRDefault="00133737" w:rsidP="00BE189C">
      <w:pPr>
        <w:pStyle w:val="libNormal"/>
        <w:rPr>
          <w:rtl/>
          <w:lang w:bidi="fa-IR"/>
        </w:rPr>
      </w:pPr>
      <w:r>
        <w:rPr>
          <w:rtl/>
          <w:lang w:bidi="fa-IR"/>
        </w:rPr>
        <w:t>لا تبهظ الخطيب وابن الجوزي هذه ال</w:t>
      </w:r>
      <w:r w:rsidR="00BE189C">
        <w:rPr>
          <w:rFonts w:hint="cs"/>
          <w:rtl/>
          <w:lang w:bidi="fa-IR"/>
        </w:rPr>
        <w:t>اُ</w:t>
      </w:r>
      <w:r>
        <w:rPr>
          <w:rtl/>
          <w:lang w:bidi="fa-IR"/>
        </w:rPr>
        <w:t>ضحوكة</w:t>
      </w:r>
      <w:r w:rsidR="00C81984">
        <w:rPr>
          <w:rtl/>
          <w:lang w:bidi="fa-IR"/>
        </w:rPr>
        <w:t>،</w:t>
      </w:r>
      <w:r>
        <w:rPr>
          <w:rtl/>
          <w:lang w:bidi="fa-IR"/>
        </w:rPr>
        <w:t xml:space="preserve"> ولا </w:t>
      </w:r>
      <w:r w:rsidR="00BE189C">
        <w:rPr>
          <w:rFonts w:hint="cs"/>
          <w:rtl/>
          <w:lang w:bidi="fa-IR"/>
        </w:rPr>
        <w:t>ا</w:t>
      </w:r>
      <w:r>
        <w:rPr>
          <w:rtl/>
          <w:lang w:bidi="fa-IR"/>
        </w:rPr>
        <w:t xml:space="preserve">حسب </w:t>
      </w:r>
      <w:r w:rsidR="00BE189C">
        <w:rPr>
          <w:rFonts w:hint="cs"/>
          <w:rtl/>
          <w:lang w:bidi="fa-IR"/>
        </w:rPr>
        <w:t>ا</w:t>
      </w:r>
      <w:r>
        <w:rPr>
          <w:rtl/>
          <w:lang w:bidi="fa-IR"/>
        </w:rPr>
        <w:t>ن</w:t>
      </w:r>
      <w:r w:rsidR="00BE189C">
        <w:rPr>
          <w:rFonts w:hint="cs"/>
          <w:rtl/>
          <w:lang w:bidi="fa-IR"/>
        </w:rPr>
        <w:t>ّ</w:t>
      </w:r>
      <w:r w:rsidR="00CB1573">
        <w:rPr>
          <w:rFonts w:hint="cs"/>
          <w:rtl/>
          <w:lang w:bidi="fa-IR"/>
        </w:rPr>
        <w:t>َ</w:t>
      </w:r>
      <w:r>
        <w:rPr>
          <w:rtl/>
          <w:lang w:bidi="fa-IR"/>
        </w:rPr>
        <w:t>هما يصد</w:t>
      </w:r>
      <w:r w:rsidR="00BE189C">
        <w:rPr>
          <w:rFonts w:hint="cs"/>
          <w:rtl/>
          <w:lang w:bidi="fa-IR"/>
        </w:rPr>
        <w:t>ّ</w:t>
      </w:r>
      <w:r>
        <w:rPr>
          <w:rtl/>
          <w:lang w:bidi="fa-IR"/>
        </w:rPr>
        <w:t>قانها ولكن لم</w:t>
      </w:r>
      <w:r w:rsidR="00BE189C">
        <w:rPr>
          <w:rFonts w:hint="cs"/>
          <w:rtl/>
          <w:lang w:bidi="fa-IR"/>
        </w:rPr>
        <w:t>ـّ</w:t>
      </w:r>
      <w:r>
        <w:rPr>
          <w:rtl/>
          <w:lang w:bidi="fa-IR"/>
        </w:rPr>
        <w:t xml:space="preserve">ا كان يبهظهما وأمثالهما ما يؤثر </w:t>
      </w:r>
      <w:r w:rsidRPr="000367A4">
        <w:rPr>
          <w:rStyle w:val="libFootnotenumChar"/>
          <w:rtl/>
        </w:rPr>
        <w:t>(2)</w:t>
      </w:r>
      <w:r>
        <w:rPr>
          <w:rtl/>
          <w:lang w:bidi="fa-IR"/>
        </w:rPr>
        <w:t xml:space="preserve"> من أن</w:t>
      </w:r>
      <w:r w:rsidR="00BE189C">
        <w:rPr>
          <w:rFonts w:hint="cs"/>
          <w:rtl/>
          <w:lang w:bidi="fa-IR"/>
        </w:rPr>
        <w:t>َّ</w:t>
      </w:r>
      <w:r>
        <w:rPr>
          <w:rtl/>
          <w:lang w:bidi="fa-IR"/>
        </w:rPr>
        <w:t xml:space="preserve"> رأس مولانا أبي عبد الله الس</w:t>
      </w:r>
      <w:r w:rsidR="00BE189C">
        <w:rPr>
          <w:rFonts w:hint="cs"/>
          <w:rtl/>
          <w:lang w:bidi="fa-IR"/>
        </w:rPr>
        <w:t>ّ</w:t>
      </w:r>
      <w:r>
        <w:rPr>
          <w:rtl/>
          <w:lang w:bidi="fa-IR"/>
        </w:rPr>
        <w:t>بط الش</w:t>
      </w:r>
      <w:r w:rsidR="00BE189C">
        <w:rPr>
          <w:rFonts w:hint="cs"/>
          <w:rtl/>
          <w:lang w:bidi="fa-IR"/>
        </w:rPr>
        <w:t>ّ</w:t>
      </w:r>
      <w:r>
        <w:rPr>
          <w:rtl/>
          <w:lang w:bidi="fa-IR"/>
        </w:rPr>
        <w:t>هيد صلوات الله عليه كان يقرأ القرآن الكريم على عامل الس</w:t>
      </w:r>
      <w:r w:rsidR="00BE189C">
        <w:rPr>
          <w:rFonts w:hint="cs"/>
          <w:rtl/>
          <w:lang w:bidi="fa-IR"/>
        </w:rPr>
        <w:t>ّ</w:t>
      </w:r>
      <w:r>
        <w:rPr>
          <w:rtl/>
          <w:lang w:bidi="fa-IR"/>
        </w:rPr>
        <w:t>نان</w:t>
      </w:r>
      <w:r w:rsidR="00C81984">
        <w:rPr>
          <w:rtl/>
          <w:lang w:bidi="fa-IR"/>
        </w:rPr>
        <w:t>،</w:t>
      </w:r>
      <w:r>
        <w:rPr>
          <w:rtl/>
          <w:lang w:bidi="fa-IR"/>
        </w:rPr>
        <w:t xml:space="preserve"> ولقد كانت هذه ال</w:t>
      </w:r>
      <w:r w:rsidR="00BE189C">
        <w:rPr>
          <w:rFonts w:hint="cs"/>
          <w:rtl/>
          <w:lang w:bidi="fa-IR"/>
        </w:rPr>
        <w:t>ا</w:t>
      </w:r>
      <w:r>
        <w:rPr>
          <w:rtl/>
          <w:lang w:bidi="fa-IR"/>
        </w:rPr>
        <w:t>كرومة متسالما</w:t>
      </w:r>
      <w:r w:rsidR="00BE189C">
        <w:rPr>
          <w:rFonts w:hint="cs"/>
          <w:rtl/>
          <w:lang w:bidi="fa-IR"/>
        </w:rPr>
        <w:t>ً</w:t>
      </w:r>
      <w:r>
        <w:rPr>
          <w:rtl/>
          <w:lang w:bidi="fa-IR"/>
        </w:rPr>
        <w:t xml:space="preserve"> عليها في العصور الخالية</w:t>
      </w:r>
      <w:r w:rsidR="00C81984">
        <w:rPr>
          <w:rtl/>
          <w:lang w:bidi="fa-IR"/>
        </w:rPr>
        <w:t>،</w:t>
      </w:r>
      <w:r>
        <w:rPr>
          <w:rtl/>
          <w:lang w:bidi="fa-IR"/>
        </w:rPr>
        <w:t xml:space="preserve"> فنحتوا هذه الأفائك تجاهها تخفيفا</w:t>
      </w:r>
      <w:r w:rsidR="00BE189C">
        <w:rPr>
          <w:rFonts w:hint="cs"/>
          <w:rtl/>
          <w:lang w:bidi="fa-IR"/>
        </w:rPr>
        <w:t>ً</w:t>
      </w:r>
      <w:r>
        <w:rPr>
          <w:rtl/>
          <w:lang w:bidi="fa-IR"/>
        </w:rPr>
        <w:t xml:space="preserve"> لتلك المنزلة الكريمة الخاص</w:t>
      </w:r>
      <w:r w:rsidR="00BE189C">
        <w:rPr>
          <w:rFonts w:hint="cs"/>
          <w:rtl/>
          <w:lang w:bidi="fa-IR"/>
        </w:rPr>
        <w:t>ّ</w:t>
      </w:r>
      <w:r>
        <w:rPr>
          <w:rtl/>
          <w:lang w:bidi="fa-IR"/>
        </w:rPr>
        <w:t xml:space="preserve">ة ببضعة المصطفى </w:t>
      </w:r>
      <w:r w:rsidR="00FF3D73" w:rsidRPr="00FF3D73">
        <w:rPr>
          <w:rStyle w:val="libAlaemChar"/>
          <w:rtl/>
        </w:rPr>
        <w:t>صلى‌الله‌عليه‌وآله‌وسلم</w:t>
      </w:r>
      <w:r>
        <w:rPr>
          <w:rtl/>
          <w:lang w:bidi="fa-IR"/>
        </w:rPr>
        <w:t>.</w:t>
      </w:r>
    </w:p>
    <w:p w:rsidR="00133737" w:rsidRDefault="00BE189C" w:rsidP="00BE189C">
      <w:pPr>
        <w:pStyle w:val="Heading2Center"/>
        <w:rPr>
          <w:lang w:bidi="fa-IR"/>
        </w:rPr>
      </w:pPr>
      <w:bookmarkStart w:id="86" w:name="_Toc526342288"/>
      <w:r>
        <w:rPr>
          <w:rFonts w:hint="cs"/>
          <w:rtl/>
          <w:lang w:bidi="fa-IR"/>
        </w:rPr>
        <w:t>_</w:t>
      </w:r>
      <w:r w:rsidR="00133737">
        <w:rPr>
          <w:rtl/>
          <w:lang w:bidi="fa-IR"/>
        </w:rPr>
        <w:t xml:space="preserve"> 33 </w:t>
      </w:r>
      <w:r>
        <w:rPr>
          <w:rFonts w:hint="cs"/>
          <w:rtl/>
          <w:lang w:bidi="fa-IR"/>
        </w:rPr>
        <w:t>_</w:t>
      </w:r>
      <w:bookmarkEnd w:id="86"/>
    </w:p>
    <w:p w:rsidR="00133737" w:rsidRDefault="00133737" w:rsidP="00CB1573">
      <w:pPr>
        <w:pStyle w:val="Heading2Center"/>
        <w:rPr>
          <w:lang w:bidi="fa-IR"/>
        </w:rPr>
      </w:pPr>
      <w:bookmarkStart w:id="87" w:name="_Toc526342289"/>
      <w:r>
        <w:rPr>
          <w:rtl/>
          <w:lang w:bidi="fa-IR"/>
        </w:rPr>
        <w:t>النبي يفتخر ب</w:t>
      </w:r>
      <w:r w:rsidR="00BE189C">
        <w:rPr>
          <w:rFonts w:hint="cs"/>
          <w:rtl/>
          <w:lang w:bidi="fa-IR"/>
        </w:rPr>
        <w:t>ا</w:t>
      </w:r>
      <w:r>
        <w:rPr>
          <w:rtl/>
          <w:lang w:bidi="fa-IR"/>
        </w:rPr>
        <w:t>ب</w:t>
      </w:r>
      <w:r w:rsidR="00CB1573">
        <w:rPr>
          <w:rFonts w:hint="cs"/>
          <w:rtl/>
          <w:lang w:bidi="fa-IR"/>
        </w:rPr>
        <w:t>ى</w:t>
      </w:r>
      <w:r>
        <w:rPr>
          <w:rtl/>
          <w:lang w:bidi="fa-IR"/>
        </w:rPr>
        <w:t xml:space="preserve"> حنيفة</w:t>
      </w:r>
      <w:bookmarkEnd w:id="87"/>
    </w:p>
    <w:p w:rsidR="00A568EA" w:rsidRDefault="00133737" w:rsidP="00BE189C">
      <w:pPr>
        <w:pStyle w:val="libNormal"/>
        <w:rPr>
          <w:rtl/>
          <w:lang w:bidi="fa-IR"/>
        </w:rPr>
      </w:pPr>
      <w:r>
        <w:rPr>
          <w:rtl/>
          <w:lang w:bidi="fa-IR"/>
        </w:rPr>
        <w:t xml:space="preserve">عن رسول الله </w:t>
      </w:r>
      <w:r w:rsidR="00FF3D73" w:rsidRPr="00FF3D73">
        <w:rPr>
          <w:rStyle w:val="libAlaemChar"/>
          <w:rtl/>
        </w:rPr>
        <w:t>صلى‌الله‌عليه‌وآله‌وسلم</w:t>
      </w:r>
      <w:r>
        <w:rPr>
          <w:rtl/>
          <w:lang w:bidi="fa-IR"/>
        </w:rPr>
        <w:t xml:space="preserve"> </w:t>
      </w:r>
      <w:r w:rsidR="00BE189C">
        <w:rPr>
          <w:rFonts w:hint="cs"/>
          <w:rtl/>
          <w:lang w:bidi="fa-IR"/>
        </w:rPr>
        <w:t>ا</w:t>
      </w:r>
      <w:r>
        <w:rPr>
          <w:rtl/>
          <w:lang w:bidi="fa-IR"/>
        </w:rPr>
        <w:t>ن</w:t>
      </w:r>
      <w:r w:rsidR="00BE189C">
        <w:rPr>
          <w:rFonts w:hint="cs"/>
          <w:rtl/>
          <w:lang w:bidi="fa-IR"/>
        </w:rPr>
        <w:t>َّ</w:t>
      </w:r>
      <w:r>
        <w:rPr>
          <w:rtl/>
          <w:lang w:bidi="fa-IR"/>
        </w:rPr>
        <w:t>ه قال</w:t>
      </w:r>
      <w:r w:rsidR="00C81984">
        <w:rPr>
          <w:rtl/>
          <w:lang w:bidi="fa-IR"/>
        </w:rPr>
        <w:t>:</w:t>
      </w:r>
      <w:r>
        <w:rPr>
          <w:rtl/>
          <w:lang w:bidi="fa-IR"/>
        </w:rPr>
        <w:t xml:space="preserve"> إن</w:t>
      </w:r>
      <w:r w:rsidR="00BE189C">
        <w:rPr>
          <w:rFonts w:hint="cs"/>
          <w:rtl/>
          <w:lang w:bidi="fa-IR"/>
        </w:rPr>
        <w:t>َّ</w:t>
      </w:r>
      <w:r>
        <w:rPr>
          <w:rtl/>
          <w:lang w:bidi="fa-IR"/>
        </w:rPr>
        <w:t xml:space="preserve"> سائر الأنبياء تفتخر بي</w:t>
      </w:r>
      <w:r w:rsidR="00C81984">
        <w:rPr>
          <w:rtl/>
          <w:lang w:bidi="fa-IR"/>
        </w:rPr>
        <w:t>،</w:t>
      </w:r>
      <w:r>
        <w:rPr>
          <w:rtl/>
          <w:lang w:bidi="fa-IR"/>
        </w:rPr>
        <w:t xml:space="preserve"> وأنا افتخر بأبي حنيفة</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تاريخ بغداد 5</w:t>
      </w:r>
      <w:r w:rsidR="00C81984">
        <w:rPr>
          <w:rtl/>
          <w:lang w:bidi="fa-IR"/>
        </w:rPr>
        <w:t>:</w:t>
      </w:r>
      <w:r>
        <w:rPr>
          <w:rtl/>
          <w:lang w:bidi="fa-IR"/>
        </w:rPr>
        <w:t xml:space="preserve"> 179</w:t>
      </w:r>
      <w:r w:rsidR="00C81984">
        <w:rPr>
          <w:rtl/>
          <w:lang w:bidi="fa-IR"/>
        </w:rPr>
        <w:t>،</w:t>
      </w:r>
      <w:r>
        <w:rPr>
          <w:rtl/>
          <w:lang w:bidi="fa-IR"/>
        </w:rPr>
        <w:t xml:space="preserve"> صفة الصفوة 2</w:t>
      </w:r>
      <w:r w:rsidR="00C81984">
        <w:rPr>
          <w:rtl/>
          <w:lang w:bidi="fa-IR"/>
        </w:rPr>
        <w:t>:</w:t>
      </w:r>
      <w:r>
        <w:rPr>
          <w:rtl/>
          <w:lang w:bidi="fa-IR"/>
        </w:rPr>
        <w:t xml:space="preserve"> 205.</w:t>
      </w:r>
    </w:p>
    <w:p w:rsidR="00A568EA" w:rsidRDefault="00133737" w:rsidP="00BE189C">
      <w:pPr>
        <w:pStyle w:val="libFootnote0"/>
        <w:rPr>
          <w:rtl/>
          <w:lang w:bidi="fa-IR"/>
        </w:rPr>
      </w:pPr>
      <w:r>
        <w:rPr>
          <w:rtl/>
          <w:lang w:bidi="fa-IR"/>
        </w:rPr>
        <w:t xml:space="preserve">2 </w:t>
      </w:r>
      <w:r w:rsidR="000367A4">
        <w:rPr>
          <w:rtl/>
          <w:lang w:bidi="fa-IR"/>
        </w:rPr>
        <w:t>-</w:t>
      </w:r>
      <w:r>
        <w:rPr>
          <w:rtl/>
          <w:lang w:bidi="fa-IR"/>
        </w:rPr>
        <w:t xml:space="preserve"> سيوافيك حديثه في مسند المناقب ومرسلها </w:t>
      </w:r>
      <w:r w:rsidR="00BE189C">
        <w:rPr>
          <w:rFonts w:hint="cs"/>
          <w:rtl/>
          <w:lang w:bidi="fa-IR"/>
        </w:rPr>
        <w:t>ا</w:t>
      </w:r>
      <w:r>
        <w:rPr>
          <w:rtl/>
          <w:lang w:bidi="fa-IR"/>
        </w:rPr>
        <w:t>نشاء الله تعالى.</w:t>
      </w:r>
    </w:p>
    <w:p w:rsidR="00133737" w:rsidRDefault="00A568EA" w:rsidP="000367A4">
      <w:pPr>
        <w:pStyle w:val="libNormal"/>
        <w:rPr>
          <w:lang w:bidi="fa-IR"/>
        </w:rPr>
      </w:pPr>
      <w:r>
        <w:rPr>
          <w:rtl/>
          <w:lang w:bidi="fa-IR"/>
        </w:rPr>
        <w:br w:type="page"/>
      </w:r>
    </w:p>
    <w:p w:rsidR="00A568EA" w:rsidRDefault="00133737" w:rsidP="00BE189C">
      <w:pPr>
        <w:pStyle w:val="libNormal0"/>
        <w:rPr>
          <w:rtl/>
          <w:lang w:bidi="fa-IR"/>
        </w:rPr>
      </w:pPr>
      <w:r>
        <w:rPr>
          <w:rtl/>
          <w:lang w:bidi="fa-IR"/>
        </w:rPr>
        <w:lastRenderedPageBreak/>
        <w:t>وهو رجل</w:t>
      </w:r>
      <w:r w:rsidR="00BE189C">
        <w:rPr>
          <w:rFonts w:hint="cs"/>
          <w:rtl/>
          <w:lang w:bidi="fa-IR"/>
        </w:rPr>
        <w:t>ٌ</w:t>
      </w:r>
      <w:r>
        <w:rPr>
          <w:rtl/>
          <w:lang w:bidi="fa-IR"/>
        </w:rPr>
        <w:t xml:space="preserve"> تقي</w:t>
      </w:r>
      <w:r w:rsidR="00BE189C">
        <w:rPr>
          <w:rFonts w:hint="cs"/>
          <w:rtl/>
          <w:lang w:bidi="fa-IR"/>
        </w:rPr>
        <w:t>ٌّ</w:t>
      </w:r>
      <w:r>
        <w:rPr>
          <w:rtl/>
          <w:lang w:bidi="fa-IR"/>
        </w:rPr>
        <w:t xml:space="preserve"> عند رب</w:t>
      </w:r>
      <w:r w:rsidR="00BE189C">
        <w:rPr>
          <w:rFonts w:hint="cs"/>
          <w:rtl/>
          <w:lang w:bidi="fa-IR"/>
        </w:rPr>
        <w:t>ّ</w:t>
      </w:r>
      <w:r>
        <w:rPr>
          <w:rtl/>
          <w:lang w:bidi="fa-IR"/>
        </w:rPr>
        <w:t>ي</w:t>
      </w:r>
      <w:r w:rsidR="00C81984">
        <w:rPr>
          <w:rtl/>
          <w:lang w:bidi="fa-IR"/>
        </w:rPr>
        <w:t>،</w:t>
      </w:r>
      <w:r>
        <w:rPr>
          <w:rtl/>
          <w:lang w:bidi="fa-IR"/>
        </w:rPr>
        <w:t xml:space="preserve"> وكأن</w:t>
      </w:r>
      <w:r w:rsidR="00BE189C">
        <w:rPr>
          <w:rFonts w:hint="cs"/>
          <w:rtl/>
          <w:lang w:bidi="fa-IR"/>
        </w:rPr>
        <w:t>َّ</w:t>
      </w:r>
      <w:r>
        <w:rPr>
          <w:rtl/>
          <w:lang w:bidi="fa-IR"/>
        </w:rPr>
        <w:t>ه جبل</w:t>
      </w:r>
      <w:r w:rsidR="00BE189C">
        <w:rPr>
          <w:rFonts w:hint="cs"/>
          <w:rtl/>
          <w:lang w:bidi="fa-IR"/>
        </w:rPr>
        <w:t>ٌ</w:t>
      </w:r>
      <w:r>
        <w:rPr>
          <w:rtl/>
          <w:lang w:bidi="fa-IR"/>
        </w:rPr>
        <w:t xml:space="preserve"> من العلم</w:t>
      </w:r>
      <w:r w:rsidR="00C81984">
        <w:rPr>
          <w:rtl/>
          <w:lang w:bidi="fa-IR"/>
        </w:rPr>
        <w:t>،</w:t>
      </w:r>
      <w:r>
        <w:rPr>
          <w:rtl/>
          <w:lang w:bidi="fa-IR"/>
        </w:rPr>
        <w:t xml:space="preserve"> وكأن</w:t>
      </w:r>
      <w:r w:rsidR="00BE189C">
        <w:rPr>
          <w:rFonts w:hint="cs"/>
          <w:rtl/>
          <w:lang w:bidi="fa-IR"/>
        </w:rPr>
        <w:t>ّ</w:t>
      </w:r>
      <w:r>
        <w:rPr>
          <w:rtl/>
          <w:lang w:bidi="fa-IR"/>
        </w:rPr>
        <w:t>ه نبي</w:t>
      </w:r>
      <w:r w:rsidR="00BE189C">
        <w:rPr>
          <w:rFonts w:hint="cs"/>
          <w:rtl/>
          <w:lang w:bidi="fa-IR"/>
        </w:rPr>
        <w:t>ٌّ</w:t>
      </w:r>
      <w:r>
        <w:rPr>
          <w:rtl/>
          <w:lang w:bidi="fa-IR"/>
        </w:rPr>
        <w:t xml:space="preserve"> من أنبياء بني إسرائيل</w:t>
      </w:r>
      <w:r w:rsidR="00C81984">
        <w:rPr>
          <w:rtl/>
          <w:lang w:bidi="fa-IR"/>
        </w:rPr>
        <w:t>،</w:t>
      </w:r>
      <w:r>
        <w:rPr>
          <w:rtl/>
          <w:lang w:bidi="fa-IR"/>
        </w:rPr>
        <w:t xml:space="preserve"> فمن أحب</w:t>
      </w:r>
      <w:r w:rsidR="00BE189C">
        <w:rPr>
          <w:rFonts w:hint="cs"/>
          <w:rtl/>
          <w:lang w:bidi="fa-IR"/>
        </w:rPr>
        <w:t>َّ</w:t>
      </w:r>
      <w:r>
        <w:rPr>
          <w:rtl/>
          <w:lang w:bidi="fa-IR"/>
        </w:rPr>
        <w:t>ه فقد أحب</w:t>
      </w:r>
      <w:r w:rsidR="00BE189C">
        <w:rPr>
          <w:rFonts w:hint="cs"/>
          <w:rtl/>
          <w:lang w:bidi="fa-IR"/>
        </w:rPr>
        <w:t>َّ</w:t>
      </w:r>
      <w:r>
        <w:rPr>
          <w:rtl/>
          <w:lang w:bidi="fa-IR"/>
        </w:rPr>
        <w:t>ني</w:t>
      </w:r>
      <w:r w:rsidR="00C81984">
        <w:rPr>
          <w:rtl/>
          <w:lang w:bidi="fa-IR"/>
        </w:rPr>
        <w:t>،</w:t>
      </w:r>
      <w:r>
        <w:rPr>
          <w:rtl/>
          <w:lang w:bidi="fa-IR"/>
        </w:rPr>
        <w:t xml:space="preserve"> ومن أبغضه فقد أبغضني.</w:t>
      </w:r>
    </w:p>
    <w:p w:rsidR="00A568EA" w:rsidRDefault="00133737" w:rsidP="00BE189C">
      <w:pPr>
        <w:pStyle w:val="libNormal"/>
        <w:rPr>
          <w:rtl/>
          <w:lang w:bidi="fa-IR"/>
        </w:rPr>
      </w:pPr>
      <w:r>
        <w:rPr>
          <w:rtl/>
          <w:lang w:bidi="fa-IR"/>
        </w:rPr>
        <w:t xml:space="preserve">وعنه </w:t>
      </w:r>
      <w:r w:rsidR="00FF3D73" w:rsidRPr="00FF3D73">
        <w:rPr>
          <w:rStyle w:val="libAlaemChar"/>
          <w:rtl/>
        </w:rPr>
        <w:t>صلى‌الله‌عليه‌وآله‌وسلم</w:t>
      </w:r>
      <w:r w:rsidR="00C81984">
        <w:rPr>
          <w:rtl/>
          <w:lang w:bidi="fa-IR"/>
        </w:rPr>
        <w:t>:</w:t>
      </w:r>
      <w:r>
        <w:rPr>
          <w:rtl/>
          <w:lang w:bidi="fa-IR"/>
        </w:rPr>
        <w:t xml:space="preserve"> إن</w:t>
      </w:r>
      <w:r w:rsidR="00BE189C">
        <w:rPr>
          <w:rFonts w:hint="cs"/>
          <w:rtl/>
          <w:lang w:bidi="fa-IR"/>
        </w:rPr>
        <w:t>َّ</w:t>
      </w:r>
      <w:r>
        <w:rPr>
          <w:rtl/>
          <w:lang w:bidi="fa-IR"/>
        </w:rPr>
        <w:t xml:space="preserve"> آدم افتخر بي</w:t>
      </w:r>
      <w:r w:rsidR="00C81984">
        <w:rPr>
          <w:rtl/>
          <w:lang w:bidi="fa-IR"/>
        </w:rPr>
        <w:t>،</w:t>
      </w:r>
      <w:r>
        <w:rPr>
          <w:rtl/>
          <w:lang w:bidi="fa-IR"/>
        </w:rPr>
        <w:t xml:space="preserve"> وأنا أفتخر برجل من </w:t>
      </w:r>
      <w:r w:rsidR="00BE189C">
        <w:rPr>
          <w:rFonts w:hint="cs"/>
          <w:rtl/>
          <w:lang w:bidi="fa-IR"/>
        </w:rPr>
        <w:t>ا</w:t>
      </w:r>
      <w:r>
        <w:rPr>
          <w:rtl/>
          <w:lang w:bidi="fa-IR"/>
        </w:rPr>
        <w:t>م</w:t>
      </w:r>
      <w:r w:rsidR="00BE189C">
        <w:rPr>
          <w:rFonts w:hint="cs"/>
          <w:rtl/>
          <w:lang w:bidi="fa-IR"/>
        </w:rPr>
        <w:t>ّ</w:t>
      </w:r>
      <w:r>
        <w:rPr>
          <w:rtl/>
          <w:lang w:bidi="fa-IR"/>
        </w:rPr>
        <w:t>تي اسمه نعمان</w:t>
      </w:r>
      <w:r w:rsidR="00C81984">
        <w:rPr>
          <w:rtl/>
          <w:lang w:bidi="fa-IR"/>
        </w:rPr>
        <w:t>،</w:t>
      </w:r>
      <w:r>
        <w:rPr>
          <w:rtl/>
          <w:lang w:bidi="fa-IR"/>
        </w:rPr>
        <w:t xml:space="preserve"> وكنيته أبو حنيفة</w:t>
      </w:r>
      <w:r w:rsidR="00C81984">
        <w:rPr>
          <w:rtl/>
          <w:lang w:bidi="fa-IR"/>
        </w:rPr>
        <w:t>،</w:t>
      </w:r>
      <w:r>
        <w:rPr>
          <w:rtl/>
          <w:lang w:bidi="fa-IR"/>
        </w:rPr>
        <w:t xml:space="preserve"> هو سراج </w:t>
      </w:r>
      <w:r w:rsidR="00BE189C">
        <w:rPr>
          <w:rFonts w:hint="cs"/>
          <w:rtl/>
          <w:lang w:bidi="fa-IR"/>
        </w:rPr>
        <w:t>ا</w:t>
      </w:r>
      <w:r>
        <w:rPr>
          <w:rtl/>
          <w:lang w:bidi="fa-IR"/>
        </w:rPr>
        <w:t>م</w:t>
      </w:r>
      <w:r w:rsidR="00BE189C">
        <w:rPr>
          <w:rFonts w:hint="cs"/>
          <w:rtl/>
          <w:lang w:bidi="fa-IR"/>
        </w:rPr>
        <w:t>ّ</w:t>
      </w:r>
      <w:r>
        <w:rPr>
          <w:rtl/>
          <w:lang w:bidi="fa-IR"/>
        </w:rPr>
        <w:t>تي.</w:t>
      </w:r>
    </w:p>
    <w:p w:rsidR="00A568EA" w:rsidRDefault="00133737" w:rsidP="00F7759F">
      <w:pPr>
        <w:pStyle w:val="libNormal"/>
        <w:rPr>
          <w:rtl/>
          <w:lang w:bidi="fa-IR"/>
        </w:rPr>
      </w:pPr>
      <w:r>
        <w:rPr>
          <w:rtl/>
          <w:lang w:bidi="fa-IR"/>
        </w:rPr>
        <w:t>أسلفنا الر</w:t>
      </w:r>
      <w:r w:rsidR="00BE189C">
        <w:rPr>
          <w:rFonts w:hint="cs"/>
          <w:rtl/>
          <w:lang w:bidi="fa-IR"/>
        </w:rPr>
        <w:t>ِّ</w:t>
      </w:r>
      <w:r>
        <w:rPr>
          <w:rtl/>
          <w:lang w:bidi="fa-IR"/>
        </w:rPr>
        <w:t>وايتين مع جملة مم</w:t>
      </w:r>
      <w:r w:rsidR="00BE189C">
        <w:rPr>
          <w:rFonts w:hint="cs"/>
          <w:rtl/>
          <w:lang w:bidi="fa-IR"/>
        </w:rPr>
        <w:t>ّ</w:t>
      </w:r>
      <w:r>
        <w:rPr>
          <w:rtl/>
          <w:lang w:bidi="fa-IR"/>
        </w:rPr>
        <w:t>ا اختلقته يد الغلو</w:t>
      </w:r>
      <w:r w:rsidR="00BE189C">
        <w:rPr>
          <w:rFonts w:hint="cs"/>
          <w:rtl/>
          <w:lang w:bidi="fa-IR"/>
        </w:rPr>
        <w:t>ِّ</w:t>
      </w:r>
      <w:r>
        <w:rPr>
          <w:rtl/>
          <w:lang w:bidi="fa-IR"/>
        </w:rPr>
        <w:t xml:space="preserve"> في الفضائل لأبي حنيفة في الجزء الخامس ص 239 </w:t>
      </w:r>
      <w:r w:rsidR="000367A4">
        <w:rPr>
          <w:rtl/>
          <w:lang w:bidi="fa-IR"/>
        </w:rPr>
        <w:t>-</w:t>
      </w:r>
      <w:r>
        <w:rPr>
          <w:rtl/>
          <w:lang w:bidi="fa-IR"/>
        </w:rPr>
        <w:t xml:space="preserve"> 241 وذكرنا هنالك </w:t>
      </w:r>
      <w:r w:rsidR="00BE189C">
        <w:rPr>
          <w:rFonts w:hint="cs"/>
          <w:rtl/>
          <w:lang w:bidi="fa-IR"/>
        </w:rPr>
        <w:t>ا</w:t>
      </w:r>
      <w:r>
        <w:rPr>
          <w:rtl/>
          <w:lang w:bidi="fa-IR"/>
        </w:rPr>
        <w:t>ن</w:t>
      </w:r>
      <w:r w:rsidR="00BE189C">
        <w:rPr>
          <w:rFonts w:hint="cs"/>
          <w:rtl/>
          <w:lang w:bidi="fa-IR"/>
        </w:rPr>
        <w:t>َّ</w:t>
      </w:r>
      <w:r>
        <w:rPr>
          <w:rtl/>
          <w:lang w:bidi="fa-IR"/>
        </w:rPr>
        <w:t xml:space="preserve"> </w:t>
      </w:r>
      <w:r w:rsidR="00BE189C">
        <w:rPr>
          <w:rFonts w:hint="cs"/>
          <w:rtl/>
          <w:lang w:bidi="fa-IR"/>
        </w:rPr>
        <w:t>ا</w:t>
      </w:r>
      <w:r>
        <w:rPr>
          <w:rtl/>
          <w:lang w:bidi="fa-IR"/>
        </w:rPr>
        <w:t>م</w:t>
      </w:r>
      <w:r w:rsidR="00BE189C">
        <w:rPr>
          <w:rFonts w:hint="cs"/>
          <w:rtl/>
          <w:lang w:bidi="fa-IR"/>
        </w:rPr>
        <w:t>َّ</w:t>
      </w:r>
      <w:r>
        <w:rPr>
          <w:rtl/>
          <w:lang w:bidi="fa-IR"/>
        </w:rPr>
        <w:t>ة من الحنفي</w:t>
      </w:r>
      <w:r w:rsidR="00BE189C">
        <w:rPr>
          <w:rFonts w:hint="cs"/>
          <w:rtl/>
          <w:lang w:bidi="fa-IR"/>
        </w:rPr>
        <w:t>َّ</w:t>
      </w:r>
      <w:r>
        <w:rPr>
          <w:rtl/>
          <w:lang w:bidi="fa-IR"/>
        </w:rPr>
        <w:t>ة بلغت مغالاتها فيه حد</w:t>
      </w:r>
      <w:r w:rsidR="00BE189C">
        <w:rPr>
          <w:rFonts w:hint="cs"/>
          <w:rtl/>
          <w:lang w:bidi="fa-IR"/>
        </w:rPr>
        <w:t>ّ</w:t>
      </w:r>
      <w:r>
        <w:rPr>
          <w:rtl/>
          <w:lang w:bidi="fa-IR"/>
        </w:rPr>
        <w:t>ا</w:t>
      </w:r>
      <w:r w:rsidR="00BE189C">
        <w:rPr>
          <w:rFonts w:hint="cs"/>
          <w:rtl/>
          <w:lang w:bidi="fa-IR"/>
        </w:rPr>
        <w:t>ً</w:t>
      </w:r>
      <w:r>
        <w:rPr>
          <w:rtl/>
          <w:lang w:bidi="fa-IR"/>
        </w:rPr>
        <w:t xml:space="preserve"> ذهبت إلى أعلمي</w:t>
      </w:r>
      <w:r w:rsidR="00BE189C">
        <w:rPr>
          <w:rFonts w:hint="cs"/>
          <w:rtl/>
          <w:lang w:bidi="fa-IR"/>
        </w:rPr>
        <w:t>ّ</w:t>
      </w:r>
      <w:r>
        <w:rPr>
          <w:rtl/>
          <w:lang w:bidi="fa-IR"/>
        </w:rPr>
        <w:t xml:space="preserve">ته من رسول الله </w:t>
      </w:r>
      <w:r w:rsidR="00F7759F" w:rsidRPr="00FF3D73">
        <w:rPr>
          <w:rStyle w:val="libAlaemChar"/>
          <w:rtl/>
        </w:rPr>
        <w:t>صلى‌الله‌عليه‌وآله‌وسلم</w:t>
      </w:r>
      <w:r w:rsidR="00F7759F">
        <w:rPr>
          <w:rtl/>
          <w:lang w:bidi="fa-IR"/>
        </w:rPr>
        <w:t xml:space="preserve"> </w:t>
      </w:r>
      <w:r>
        <w:rPr>
          <w:rtl/>
          <w:lang w:bidi="fa-IR"/>
        </w:rPr>
        <w:t>في القضاء.</w:t>
      </w:r>
    </w:p>
    <w:p w:rsidR="00A568EA" w:rsidRDefault="00133737" w:rsidP="00BE189C">
      <w:pPr>
        <w:pStyle w:val="libNormal"/>
        <w:rPr>
          <w:rtl/>
          <w:lang w:bidi="fa-IR"/>
        </w:rPr>
      </w:pPr>
      <w:r>
        <w:rPr>
          <w:rtl/>
          <w:lang w:bidi="fa-IR"/>
        </w:rPr>
        <w:t>وذكر الحريفيش في الر</w:t>
      </w:r>
      <w:r w:rsidR="00BE189C">
        <w:rPr>
          <w:rFonts w:hint="cs"/>
          <w:rtl/>
          <w:lang w:bidi="fa-IR"/>
        </w:rPr>
        <w:t>ّ</w:t>
      </w:r>
      <w:r>
        <w:rPr>
          <w:rtl/>
          <w:lang w:bidi="fa-IR"/>
        </w:rPr>
        <w:t>وض الفائق ص 215</w:t>
      </w:r>
      <w:r w:rsidR="00C81984">
        <w:rPr>
          <w:rtl/>
          <w:lang w:bidi="fa-IR"/>
        </w:rPr>
        <w:t>:</w:t>
      </w:r>
      <w:r>
        <w:rPr>
          <w:rtl/>
          <w:lang w:bidi="fa-IR"/>
        </w:rPr>
        <w:t xml:space="preserve"> </w:t>
      </w:r>
      <w:r w:rsidR="00BE189C">
        <w:rPr>
          <w:rFonts w:hint="cs"/>
          <w:rtl/>
          <w:lang w:bidi="fa-IR"/>
        </w:rPr>
        <w:t>ا</w:t>
      </w:r>
      <w:r>
        <w:rPr>
          <w:rtl/>
          <w:lang w:bidi="fa-IR"/>
        </w:rPr>
        <w:t>ن</w:t>
      </w:r>
      <w:r w:rsidR="00BE189C">
        <w:rPr>
          <w:rFonts w:hint="cs"/>
          <w:rtl/>
          <w:lang w:bidi="fa-IR"/>
        </w:rPr>
        <w:t>َّ</w:t>
      </w:r>
      <w:r>
        <w:rPr>
          <w:rtl/>
          <w:lang w:bidi="fa-IR"/>
        </w:rPr>
        <w:t xml:space="preserve"> من ورع أبي حنيفة رضي الله عنه </w:t>
      </w:r>
      <w:r w:rsidR="00BE189C">
        <w:rPr>
          <w:rFonts w:hint="cs"/>
          <w:rtl/>
          <w:lang w:bidi="fa-IR"/>
        </w:rPr>
        <w:t>ا</w:t>
      </w:r>
      <w:r>
        <w:rPr>
          <w:rtl/>
          <w:lang w:bidi="fa-IR"/>
        </w:rPr>
        <w:t>ن</w:t>
      </w:r>
      <w:r w:rsidR="00BE189C">
        <w:rPr>
          <w:rFonts w:hint="cs"/>
          <w:rtl/>
          <w:lang w:bidi="fa-IR"/>
        </w:rPr>
        <w:t>َّ</w:t>
      </w:r>
      <w:r>
        <w:rPr>
          <w:rtl/>
          <w:lang w:bidi="fa-IR"/>
        </w:rPr>
        <w:t xml:space="preserve"> شاة</w:t>
      </w:r>
      <w:r w:rsidR="00BE189C">
        <w:rPr>
          <w:rFonts w:hint="cs"/>
          <w:rtl/>
          <w:lang w:bidi="fa-IR"/>
        </w:rPr>
        <w:t>ً</w:t>
      </w:r>
      <w:r>
        <w:rPr>
          <w:rtl/>
          <w:lang w:bidi="fa-IR"/>
        </w:rPr>
        <w:t xml:space="preserve"> سرقت في عهده فلم يأكل لحم شاة مد</w:t>
      </w:r>
      <w:r w:rsidR="00BE189C">
        <w:rPr>
          <w:rFonts w:hint="cs"/>
          <w:rtl/>
          <w:lang w:bidi="fa-IR"/>
        </w:rPr>
        <w:t>َّ</w:t>
      </w:r>
      <w:r>
        <w:rPr>
          <w:rtl/>
          <w:lang w:bidi="fa-IR"/>
        </w:rPr>
        <w:t>ة تعيش الش</w:t>
      </w:r>
      <w:r w:rsidR="00BE189C">
        <w:rPr>
          <w:rFonts w:hint="cs"/>
          <w:rtl/>
          <w:lang w:bidi="fa-IR"/>
        </w:rPr>
        <w:t>ّ</w:t>
      </w:r>
      <w:r>
        <w:rPr>
          <w:rtl/>
          <w:lang w:bidi="fa-IR"/>
        </w:rPr>
        <w:t>اة فيها.</w:t>
      </w:r>
    </w:p>
    <w:p w:rsidR="00BE189C" w:rsidRDefault="00133737" w:rsidP="00BE189C">
      <w:pPr>
        <w:pStyle w:val="libNormal"/>
        <w:rPr>
          <w:rtl/>
          <w:lang w:bidi="fa-IR"/>
        </w:rPr>
      </w:pPr>
      <w:r>
        <w:rPr>
          <w:rtl/>
          <w:lang w:bidi="fa-IR"/>
        </w:rPr>
        <w:t>لا أدري لأي</w:t>
      </w:r>
      <w:r w:rsidR="00BE189C">
        <w:rPr>
          <w:rFonts w:hint="cs"/>
          <w:rtl/>
          <w:lang w:bidi="fa-IR"/>
        </w:rPr>
        <w:t>ِّ</w:t>
      </w:r>
      <w:r>
        <w:rPr>
          <w:rtl/>
          <w:lang w:bidi="fa-IR"/>
        </w:rPr>
        <w:t xml:space="preserve"> خرافة أضحك</w:t>
      </w:r>
      <w:r w:rsidR="00C81984">
        <w:rPr>
          <w:rtl/>
          <w:lang w:bidi="fa-IR"/>
        </w:rPr>
        <w:t>؟</w:t>
      </w:r>
      <w:r>
        <w:rPr>
          <w:rtl/>
          <w:lang w:bidi="fa-IR"/>
        </w:rPr>
        <w:t xml:space="preserve"> </w:t>
      </w:r>
      <w:r w:rsidR="00BE189C">
        <w:rPr>
          <w:rFonts w:hint="cs"/>
          <w:rtl/>
          <w:lang w:bidi="fa-IR"/>
        </w:rPr>
        <w:t>أ</w:t>
      </w:r>
      <w:r>
        <w:rPr>
          <w:rtl/>
          <w:lang w:bidi="fa-IR"/>
        </w:rPr>
        <w:t>لفخر النبي</w:t>
      </w:r>
      <w:r w:rsidR="00BE189C">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برجل استتيب من الكفر مر</w:t>
      </w:r>
      <w:r w:rsidR="00BE189C">
        <w:rPr>
          <w:rFonts w:hint="cs"/>
          <w:rtl/>
          <w:lang w:bidi="fa-IR"/>
        </w:rPr>
        <w:t>َّ</w:t>
      </w:r>
      <w:r>
        <w:rPr>
          <w:rtl/>
          <w:lang w:bidi="fa-IR"/>
        </w:rPr>
        <w:t xml:space="preserve">تين </w:t>
      </w:r>
      <w:r w:rsidRPr="000367A4">
        <w:rPr>
          <w:rStyle w:val="libFootnotenumChar"/>
          <w:rtl/>
        </w:rPr>
        <w:t>(1)</w:t>
      </w:r>
      <w:r>
        <w:rPr>
          <w:rtl/>
          <w:lang w:bidi="fa-IR"/>
        </w:rPr>
        <w:t xml:space="preserve"> والنبي</w:t>
      </w:r>
      <w:r w:rsidR="00BE189C">
        <w:rPr>
          <w:rFonts w:hint="cs"/>
          <w:rtl/>
          <w:lang w:bidi="fa-IR"/>
        </w:rPr>
        <w:t>ّ</w:t>
      </w:r>
      <w:r>
        <w:rPr>
          <w:rtl/>
          <w:lang w:bidi="fa-IR"/>
        </w:rPr>
        <w:t xml:space="preserve"> مفخرة العالمين جميعا</w:t>
      </w:r>
      <w:r w:rsidR="00BE189C">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وفي </w:t>
      </w:r>
      <w:r w:rsidR="00BE189C">
        <w:rPr>
          <w:rFonts w:hint="cs"/>
          <w:rtl/>
          <w:lang w:bidi="fa-IR"/>
        </w:rPr>
        <w:t>ا</w:t>
      </w:r>
      <w:r>
        <w:rPr>
          <w:rtl/>
          <w:lang w:bidi="fa-IR"/>
        </w:rPr>
        <w:t>م</w:t>
      </w:r>
      <w:r w:rsidR="00BE189C">
        <w:rPr>
          <w:rFonts w:hint="cs"/>
          <w:rtl/>
          <w:lang w:bidi="fa-IR"/>
        </w:rPr>
        <w:t>َّ</w:t>
      </w:r>
      <w:r>
        <w:rPr>
          <w:rtl/>
          <w:lang w:bidi="fa-IR"/>
        </w:rPr>
        <w:t>ته م</w:t>
      </w:r>
      <w:r w:rsidR="00BE189C">
        <w:rPr>
          <w:rFonts w:hint="cs"/>
          <w:rtl/>
          <w:lang w:bidi="fa-IR"/>
        </w:rPr>
        <w:t>َ</w:t>
      </w:r>
      <w:r>
        <w:rPr>
          <w:rtl/>
          <w:lang w:bidi="fa-IR"/>
        </w:rPr>
        <w:t xml:space="preserve">ن باهى به الله كمولانا </w:t>
      </w:r>
      <w:r w:rsidR="00BE189C">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ليلة مبيته على فراش رسول الله </w:t>
      </w:r>
      <w:r w:rsidR="00FF3D73" w:rsidRPr="00FF3D73">
        <w:rPr>
          <w:rStyle w:val="libAlaemChar"/>
          <w:rtl/>
        </w:rPr>
        <w:t>صلى‌الله‌عليه‌وآله‌وسلم</w:t>
      </w:r>
      <w:r>
        <w:rPr>
          <w:rtl/>
          <w:lang w:bidi="fa-IR"/>
        </w:rPr>
        <w:t xml:space="preserve"> </w:t>
      </w:r>
      <w:r w:rsidRPr="000367A4">
        <w:rPr>
          <w:rStyle w:val="libFootnotenumChar"/>
          <w:rtl/>
        </w:rPr>
        <w:t>(2)</w:t>
      </w:r>
      <w:r w:rsidR="00C81984">
        <w:rPr>
          <w:rtl/>
          <w:lang w:bidi="fa-IR"/>
        </w:rPr>
        <w:t>؟</w:t>
      </w:r>
    </w:p>
    <w:p w:rsidR="00A568EA" w:rsidRDefault="00133737" w:rsidP="004E39BA">
      <w:pPr>
        <w:pStyle w:val="libNormal"/>
        <w:rPr>
          <w:rtl/>
          <w:lang w:bidi="fa-IR"/>
        </w:rPr>
      </w:pPr>
      <w:r>
        <w:rPr>
          <w:rtl/>
          <w:lang w:bidi="fa-IR"/>
        </w:rPr>
        <w:t>أم لكون الر</w:t>
      </w:r>
      <w:r w:rsidR="00BE189C">
        <w:rPr>
          <w:rFonts w:hint="cs"/>
          <w:rtl/>
          <w:lang w:bidi="fa-IR"/>
        </w:rPr>
        <w:t>َّ</w:t>
      </w:r>
      <w:r>
        <w:rPr>
          <w:rtl/>
          <w:lang w:bidi="fa-IR"/>
        </w:rPr>
        <w:t xml:space="preserve">جل أعلم من رسول الله </w:t>
      </w:r>
      <w:r w:rsidR="00FF3D73" w:rsidRPr="00FF3D73">
        <w:rPr>
          <w:rStyle w:val="libAlaemChar"/>
          <w:rtl/>
        </w:rPr>
        <w:t>صلى‌الله‌عليه‌وآله‌وسلم</w:t>
      </w:r>
      <w:r>
        <w:rPr>
          <w:rtl/>
          <w:lang w:bidi="fa-IR"/>
        </w:rPr>
        <w:t xml:space="preserve"> بالقضاء</w:t>
      </w:r>
      <w:r w:rsidR="00C81984">
        <w:rPr>
          <w:rtl/>
          <w:lang w:bidi="fa-IR"/>
        </w:rPr>
        <w:t>؟</w:t>
      </w:r>
      <w:r>
        <w:rPr>
          <w:rtl/>
          <w:lang w:bidi="fa-IR"/>
        </w:rPr>
        <w:t xml:space="preserve"> أنا لا أدري من أين جاء أبو حنيفة بهذا العلم والفقه</w:t>
      </w:r>
      <w:r w:rsidR="00C81984">
        <w:rPr>
          <w:rtl/>
          <w:lang w:bidi="fa-IR"/>
        </w:rPr>
        <w:t>؟</w:t>
      </w:r>
      <w:r>
        <w:rPr>
          <w:rtl/>
          <w:lang w:bidi="fa-IR"/>
        </w:rPr>
        <w:t xml:space="preserve"> أهو فقه</w:t>
      </w:r>
      <w:r w:rsidR="004E39BA">
        <w:rPr>
          <w:rFonts w:hint="cs"/>
          <w:rtl/>
          <w:lang w:bidi="fa-IR"/>
        </w:rPr>
        <w:t>ٌ</w:t>
      </w:r>
      <w:r>
        <w:rPr>
          <w:rtl/>
          <w:lang w:bidi="fa-IR"/>
        </w:rPr>
        <w:t xml:space="preserve"> إسلامي</w:t>
      </w:r>
      <w:r w:rsidR="004E39BA">
        <w:rPr>
          <w:rFonts w:hint="cs"/>
          <w:rtl/>
          <w:lang w:bidi="fa-IR"/>
        </w:rPr>
        <w:t>ٌّ</w:t>
      </w:r>
      <w:r>
        <w:rPr>
          <w:rtl/>
          <w:lang w:bidi="fa-IR"/>
        </w:rPr>
        <w:t xml:space="preserve"> والنبي</w:t>
      </w:r>
      <w:r w:rsidR="004E39BA">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مستقاه ومنبثق أنواره</w:t>
      </w:r>
      <w:r w:rsidR="00C81984">
        <w:rPr>
          <w:rtl/>
          <w:lang w:bidi="fa-IR"/>
        </w:rPr>
        <w:t>؟</w:t>
      </w:r>
      <w:r>
        <w:rPr>
          <w:rtl/>
          <w:lang w:bidi="fa-IR"/>
        </w:rPr>
        <w:t xml:space="preserve"> أم هو مم</w:t>
      </w:r>
      <w:r w:rsidR="004E39BA">
        <w:rPr>
          <w:rFonts w:hint="cs"/>
          <w:rtl/>
          <w:lang w:bidi="fa-IR"/>
        </w:rPr>
        <w:t>ّ</w:t>
      </w:r>
      <w:r>
        <w:rPr>
          <w:rtl/>
          <w:lang w:bidi="fa-IR"/>
        </w:rPr>
        <w:t>ا ات</w:t>
      </w:r>
      <w:r w:rsidR="004E39BA">
        <w:rPr>
          <w:rFonts w:hint="cs"/>
          <w:rtl/>
          <w:lang w:bidi="fa-IR"/>
        </w:rPr>
        <w:t>َّ</w:t>
      </w:r>
      <w:r>
        <w:rPr>
          <w:rtl/>
          <w:lang w:bidi="fa-IR"/>
        </w:rPr>
        <w:t xml:space="preserve">خذه من غير المسلمين من رجال كابل أو بابل أو ترمذ </w:t>
      </w:r>
      <w:r w:rsidRPr="000367A4">
        <w:rPr>
          <w:rStyle w:val="libFootnotenumChar"/>
          <w:rtl/>
        </w:rPr>
        <w:t>(3)</w:t>
      </w:r>
      <w:r>
        <w:rPr>
          <w:rtl/>
          <w:lang w:bidi="fa-IR"/>
        </w:rPr>
        <w:t xml:space="preserve"> فأحر</w:t>
      </w:r>
      <w:r w:rsidR="004E39BA">
        <w:rPr>
          <w:rFonts w:hint="cs"/>
          <w:rtl/>
          <w:lang w:bidi="fa-IR"/>
        </w:rPr>
        <w:t>ِ</w:t>
      </w:r>
      <w:r>
        <w:rPr>
          <w:rtl/>
          <w:lang w:bidi="fa-IR"/>
        </w:rPr>
        <w:t xml:space="preserve"> به أن يضرب عرض الجدار</w:t>
      </w:r>
      <w:r w:rsidR="00C81984">
        <w:rPr>
          <w:rtl/>
          <w:lang w:bidi="fa-IR"/>
        </w:rPr>
        <w:t>،</w:t>
      </w:r>
      <w:r>
        <w:rPr>
          <w:rtl/>
          <w:lang w:bidi="fa-IR"/>
        </w:rPr>
        <w:t xml:space="preserve"> وأي</w:t>
      </w:r>
      <w:r w:rsidR="004E39BA">
        <w:rPr>
          <w:rFonts w:hint="cs"/>
          <w:rtl/>
          <w:lang w:bidi="fa-IR"/>
        </w:rPr>
        <w:t>ُّ</w:t>
      </w:r>
      <w:r>
        <w:rPr>
          <w:rtl/>
          <w:lang w:bidi="fa-IR"/>
        </w:rPr>
        <w:t xml:space="preserve"> حاجة للمسلمين إلى فقه غيرهم وقد أنعم الله عليهم بقضاء ال</w:t>
      </w:r>
      <w:r w:rsidR="004E39BA">
        <w:rPr>
          <w:rFonts w:hint="cs"/>
          <w:rtl/>
          <w:lang w:bidi="fa-IR"/>
        </w:rPr>
        <w:t>إ</w:t>
      </w:r>
      <w:r>
        <w:rPr>
          <w:rtl/>
          <w:lang w:bidi="fa-IR"/>
        </w:rPr>
        <w:t>سلام وفقهه</w:t>
      </w:r>
      <w:r w:rsidR="00C81984">
        <w:rPr>
          <w:rtl/>
          <w:lang w:bidi="fa-IR"/>
        </w:rPr>
        <w:t>؟</w:t>
      </w:r>
      <w:r>
        <w:rPr>
          <w:rtl/>
          <w:lang w:bidi="fa-IR"/>
        </w:rPr>
        <w:t xml:space="preserve"> وفيهما القول الحاسم وفصل الخطاب.</w:t>
      </w:r>
    </w:p>
    <w:p w:rsidR="00A568EA" w:rsidRDefault="00133737" w:rsidP="003E0D8C">
      <w:pPr>
        <w:pStyle w:val="libNormal"/>
        <w:rPr>
          <w:rtl/>
          <w:lang w:bidi="fa-IR"/>
        </w:rPr>
      </w:pPr>
      <w:r>
        <w:rPr>
          <w:rtl/>
          <w:lang w:bidi="fa-IR"/>
        </w:rPr>
        <w:t>أم لورع الر</w:t>
      </w:r>
      <w:r w:rsidR="004E39BA">
        <w:rPr>
          <w:rFonts w:hint="cs"/>
          <w:rtl/>
          <w:lang w:bidi="fa-IR"/>
        </w:rPr>
        <w:t>َّ</w:t>
      </w:r>
      <w:r>
        <w:rPr>
          <w:rtl/>
          <w:lang w:bidi="fa-IR"/>
        </w:rPr>
        <w:t>جل الموصول بفقهه الناجع في قص</w:t>
      </w:r>
      <w:r w:rsidR="003E0D8C">
        <w:rPr>
          <w:rFonts w:hint="cs"/>
          <w:rtl/>
          <w:lang w:bidi="fa-IR"/>
        </w:rPr>
        <w:t>َّ</w:t>
      </w:r>
      <w:r>
        <w:rPr>
          <w:rtl/>
          <w:lang w:bidi="fa-IR"/>
        </w:rPr>
        <w:t>ة الشاة المسروقة ال</w:t>
      </w:r>
      <w:r w:rsidR="003E0D8C">
        <w:rPr>
          <w:rFonts w:hint="cs"/>
          <w:rtl/>
          <w:lang w:bidi="fa-IR"/>
        </w:rPr>
        <w:t>ّ</w:t>
      </w:r>
      <w:r>
        <w:rPr>
          <w:rtl/>
          <w:lang w:bidi="fa-IR"/>
        </w:rPr>
        <w:t>ذي لا يصافقه عليه فيه أي</w:t>
      </w:r>
      <w:r w:rsidR="003E0D8C">
        <w:rPr>
          <w:rFonts w:hint="cs"/>
          <w:rtl/>
          <w:lang w:bidi="fa-IR"/>
        </w:rPr>
        <w:t>ُّ</w:t>
      </w:r>
      <w:r>
        <w:rPr>
          <w:rtl/>
          <w:lang w:bidi="fa-IR"/>
        </w:rPr>
        <w:t xml:space="preserve"> فقيه متور</w:t>
      </w:r>
      <w:r w:rsidR="003E0D8C">
        <w:rPr>
          <w:rFonts w:hint="cs"/>
          <w:rtl/>
          <w:lang w:bidi="fa-IR"/>
        </w:rPr>
        <w:t>ّ</w:t>
      </w:r>
      <w:r>
        <w:rPr>
          <w:rtl/>
          <w:lang w:bidi="fa-IR"/>
        </w:rPr>
        <w:t>ع</w:t>
      </w:r>
      <w:r w:rsidR="00C81984">
        <w:rPr>
          <w:rtl/>
          <w:lang w:bidi="fa-IR"/>
        </w:rPr>
        <w:t>،</w:t>
      </w:r>
      <w:r>
        <w:rPr>
          <w:rtl/>
          <w:lang w:bidi="fa-IR"/>
        </w:rPr>
        <w:t xml:space="preserve"> وقد أباح ال</w:t>
      </w:r>
      <w:r w:rsidR="003E0D8C">
        <w:rPr>
          <w:rFonts w:hint="cs"/>
          <w:rtl/>
          <w:lang w:bidi="fa-IR"/>
        </w:rPr>
        <w:t>إ</w:t>
      </w:r>
      <w:r>
        <w:rPr>
          <w:rtl/>
          <w:lang w:bidi="fa-IR"/>
        </w:rPr>
        <w:t>سلام أكل لحم الشي</w:t>
      </w:r>
      <w:r w:rsidR="003E0D8C">
        <w:rPr>
          <w:rFonts w:hint="cs"/>
          <w:rtl/>
          <w:lang w:bidi="fa-IR"/>
        </w:rPr>
        <w:t>ّ</w:t>
      </w:r>
      <w:r>
        <w:rPr>
          <w:rtl/>
          <w:lang w:bidi="fa-IR"/>
        </w:rPr>
        <w:t>اه في جميع الأحيان</w:t>
      </w:r>
      <w:r w:rsidR="00C81984">
        <w:rPr>
          <w:rtl/>
          <w:lang w:bidi="fa-IR"/>
        </w:rPr>
        <w:t>،</w:t>
      </w:r>
      <w:r>
        <w:rPr>
          <w:rtl/>
          <w:lang w:bidi="fa-IR"/>
        </w:rPr>
        <w:t xml:space="preserve"> وفي كل</w:t>
      </w:r>
      <w:r w:rsidR="003E0D8C">
        <w:rPr>
          <w:rFonts w:hint="cs"/>
          <w:rtl/>
          <w:lang w:bidi="fa-IR"/>
        </w:rPr>
        <w:t>ّ</w:t>
      </w:r>
      <w:r>
        <w:rPr>
          <w:rtl/>
          <w:lang w:bidi="fa-IR"/>
        </w:rPr>
        <w:t>ها أفراد</w:t>
      </w:r>
      <w:r w:rsidR="003E0D8C">
        <w:rPr>
          <w:rFonts w:hint="cs"/>
          <w:rtl/>
          <w:lang w:bidi="fa-IR"/>
        </w:rPr>
        <w:t>ٌ</w:t>
      </w:r>
      <w:r>
        <w:rPr>
          <w:rtl/>
          <w:lang w:bidi="fa-IR"/>
        </w:rPr>
        <w:t xml:space="preserve"> منها مسروقة</w:t>
      </w:r>
      <w:r w:rsidR="003E0D8C">
        <w:rPr>
          <w:rFonts w:hint="cs"/>
          <w:rtl/>
          <w:lang w:bidi="fa-IR"/>
        </w:rPr>
        <w:t>ٌ</w:t>
      </w:r>
      <w:r>
        <w:rPr>
          <w:rtl/>
          <w:lang w:bidi="fa-IR"/>
        </w:rPr>
        <w:t xml:space="preserve"> في الحواضر الإسلامي</w:t>
      </w:r>
      <w:r w:rsidR="003E0D8C">
        <w:rPr>
          <w:rFonts w:hint="cs"/>
          <w:rtl/>
          <w:lang w:bidi="fa-IR"/>
        </w:rPr>
        <w:t>ّ</w:t>
      </w:r>
      <w:r>
        <w:rPr>
          <w:rtl/>
          <w:lang w:bidi="fa-IR"/>
        </w:rPr>
        <w:t>ة وأوساطها</w:t>
      </w:r>
      <w:r w:rsidR="00C81984">
        <w:rPr>
          <w:rtl/>
          <w:lang w:bidi="fa-IR"/>
        </w:rPr>
        <w:t>،</w:t>
      </w:r>
      <w:r>
        <w:rPr>
          <w:rtl/>
          <w:lang w:bidi="fa-IR"/>
        </w:rPr>
        <w:t xml:space="preserve"> لكن هذا الفقيه لا يعرف</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راجع الجزء الخامس ص 280 ط 2.</w:t>
      </w:r>
    </w:p>
    <w:p w:rsidR="00A568EA" w:rsidRDefault="00133737" w:rsidP="003E0D8C">
      <w:pPr>
        <w:pStyle w:val="libFootnote0"/>
        <w:rPr>
          <w:rtl/>
          <w:lang w:bidi="fa-IR"/>
        </w:rPr>
      </w:pPr>
      <w:r>
        <w:rPr>
          <w:rtl/>
          <w:lang w:bidi="fa-IR"/>
        </w:rPr>
        <w:t xml:space="preserve">2 </w:t>
      </w:r>
      <w:r w:rsidR="000367A4">
        <w:rPr>
          <w:rtl/>
          <w:lang w:bidi="fa-IR"/>
        </w:rPr>
        <w:t>-</w:t>
      </w:r>
      <w:r>
        <w:rPr>
          <w:rtl/>
          <w:lang w:bidi="fa-IR"/>
        </w:rPr>
        <w:t xml:space="preserve"> </w:t>
      </w:r>
      <w:r w:rsidR="003E0D8C">
        <w:rPr>
          <w:rFonts w:hint="cs"/>
          <w:rtl/>
          <w:lang w:bidi="fa-IR"/>
        </w:rPr>
        <w:t>ا</w:t>
      </w:r>
      <w:r>
        <w:rPr>
          <w:rtl/>
          <w:lang w:bidi="fa-IR"/>
        </w:rPr>
        <w:t>سلفنا حديثه ف</w:t>
      </w:r>
      <w:r w:rsidR="003E0D8C">
        <w:rPr>
          <w:rFonts w:hint="cs"/>
          <w:rtl/>
          <w:lang w:bidi="fa-IR"/>
        </w:rPr>
        <w:t>ى</w:t>
      </w:r>
      <w:r>
        <w:rPr>
          <w:rtl/>
          <w:lang w:bidi="fa-IR"/>
        </w:rPr>
        <w:t xml:space="preserve"> الجزء الثان</w:t>
      </w:r>
      <w:r w:rsidR="003E0D8C">
        <w:rPr>
          <w:rFonts w:hint="cs"/>
          <w:rtl/>
          <w:lang w:bidi="fa-IR"/>
        </w:rPr>
        <w:t>ى</w:t>
      </w:r>
      <w:r>
        <w:rPr>
          <w:rtl/>
          <w:lang w:bidi="fa-IR"/>
        </w:rPr>
        <w:t xml:space="preserve"> 48 ط 2.</w:t>
      </w:r>
    </w:p>
    <w:p w:rsidR="00A568EA" w:rsidRDefault="00133737" w:rsidP="003E0D8C">
      <w:pPr>
        <w:pStyle w:val="libFootnote0"/>
        <w:rPr>
          <w:rtl/>
          <w:lang w:bidi="fa-IR"/>
        </w:rPr>
      </w:pPr>
      <w:r>
        <w:rPr>
          <w:rtl/>
          <w:lang w:bidi="fa-IR"/>
        </w:rPr>
        <w:t xml:space="preserve">3 </w:t>
      </w:r>
      <w:r w:rsidR="000367A4">
        <w:rPr>
          <w:rtl/>
          <w:lang w:bidi="fa-IR"/>
        </w:rPr>
        <w:t>-</w:t>
      </w:r>
      <w:r>
        <w:rPr>
          <w:rtl/>
          <w:lang w:bidi="fa-IR"/>
        </w:rPr>
        <w:t xml:space="preserve"> </w:t>
      </w:r>
      <w:r w:rsidR="003E0D8C">
        <w:rPr>
          <w:rFonts w:hint="cs"/>
          <w:rtl/>
          <w:lang w:bidi="fa-IR"/>
        </w:rPr>
        <w:t>ا</w:t>
      </w:r>
      <w:r>
        <w:rPr>
          <w:rtl/>
          <w:lang w:bidi="fa-IR"/>
        </w:rPr>
        <w:t xml:space="preserve">يعاز إلى محتد </w:t>
      </w:r>
      <w:r w:rsidR="003E0D8C">
        <w:rPr>
          <w:rFonts w:hint="cs"/>
          <w:rtl/>
          <w:lang w:bidi="fa-IR"/>
        </w:rPr>
        <w:t>ا</w:t>
      </w:r>
      <w:r>
        <w:rPr>
          <w:rtl/>
          <w:lang w:bidi="fa-IR"/>
        </w:rPr>
        <w:t>ب</w:t>
      </w:r>
      <w:r w:rsidR="003E0D8C">
        <w:rPr>
          <w:rFonts w:hint="cs"/>
          <w:rtl/>
          <w:lang w:bidi="fa-IR"/>
        </w:rPr>
        <w:t>ى</w:t>
      </w:r>
      <w:r>
        <w:rPr>
          <w:rtl/>
          <w:lang w:bidi="fa-IR"/>
        </w:rPr>
        <w:t xml:space="preserve"> حنيفة</w:t>
      </w:r>
      <w:r w:rsidR="00C81984">
        <w:rPr>
          <w:rtl/>
          <w:lang w:bidi="fa-IR"/>
        </w:rPr>
        <w:t>،،</w:t>
      </w:r>
      <w:r>
        <w:rPr>
          <w:rtl/>
          <w:lang w:bidi="fa-IR"/>
        </w:rPr>
        <w:t xml:space="preserve"> قال الحافظ </w:t>
      </w:r>
      <w:r w:rsidR="003E0D8C">
        <w:rPr>
          <w:rFonts w:hint="cs"/>
          <w:rtl/>
          <w:lang w:bidi="fa-IR"/>
        </w:rPr>
        <w:t>ا</w:t>
      </w:r>
      <w:r>
        <w:rPr>
          <w:rtl/>
          <w:lang w:bidi="fa-IR"/>
        </w:rPr>
        <w:t>بو نعيم الفضل بن دكين وغيره</w:t>
      </w:r>
      <w:r w:rsidR="00C81984">
        <w:rPr>
          <w:rtl/>
          <w:lang w:bidi="fa-IR"/>
        </w:rPr>
        <w:t>:</w:t>
      </w:r>
      <w:r>
        <w:rPr>
          <w:rtl/>
          <w:lang w:bidi="fa-IR"/>
        </w:rPr>
        <w:t xml:space="preserve"> </w:t>
      </w:r>
      <w:r w:rsidR="003E0D8C">
        <w:rPr>
          <w:rFonts w:hint="cs"/>
          <w:rtl/>
          <w:lang w:bidi="fa-IR"/>
        </w:rPr>
        <w:t>ا</w:t>
      </w:r>
      <w:r>
        <w:rPr>
          <w:rtl/>
          <w:lang w:bidi="fa-IR"/>
        </w:rPr>
        <w:t xml:space="preserve">صله من كابل. وقال </w:t>
      </w:r>
      <w:r w:rsidR="003E0D8C">
        <w:rPr>
          <w:rFonts w:hint="cs"/>
          <w:rtl/>
          <w:lang w:bidi="fa-IR"/>
        </w:rPr>
        <w:t>ا</w:t>
      </w:r>
      <w:r>
        <w:rPr>
          <w:rtl/>
          <w:lang w:bidi="fa-IR"/>
        </w:rPr>
        <w:t>بو عبد الرحمن المقر</w:t>
      </w:r>
      <w:r w:rsidR="003E0D8C">
        <w:rPr>
          <w:rFonts w:hint="cs"/>
          <w:rtl/>
          <w:lang w:bidi="fa-IR"/>
        </w:rPr>
        <w:t>ى</w:t>
      </w:r>
      <w:r w:rsidR="00C81984">
        <w:rPr>
          <w:rtl/>
          <w:lang w:bidi="fa-IR"/>
        </w:rPr>
        <w:t>:</w:t>
      </w:r>
      <w:r>
        <w:rPr>
          <w:rtl/>
          <w:lang w:bidi="fa-IR"/>
        </w:rPr>
        <w:t xml:space="preserve"> </w:t>
      </w:r>
      <w:r w:rsidR="003E0D8C">
        <w:rPr>
          <w:rFonts w:hint="cs"/>
          <w:rtl/>
          <w:lang w:bidi="fa-IR"/>
        </w:rPr>
        <w:t>ا</w:t>
      </w:r>
      <w:r>
        <w:rPr>
          <w:rtl/>
          <w:lang w:bidi="fa-IR"/>
        </w:rPr>
        <w:t xml:space="preserve">نه من أهل بابل وقال الحارث بن </w:t>
      </w:r>
      <w:r w:rsidR="003E0D8C">
        <w:rPr>
          <w:rFonts w:hint="cs"/>
          <w:rtl/>
          <w:lang w:bidi="fa-IR"/>
        </w:rPr>
        <w:t>ا</w:t>
      </w:r>
      <w:r>
        <w:rPr>
          <w:rtl/>
          <w:lang w:bidi="fa-IR"/>
        </w:rPr>
        <w:t>دريس</w:t>
      </w:r>
      <w:r w:rsidR="00C81984">
        <w:rPr>
          <w:rtl/>
          <w:lang w:bidi="fa-IR"/>
        </w:rPr>
        <w:t>:</w:t>
      </w:r>
      <w:r>
        <w:rPr>
          <w:rtl/>
          <w:lang w:bidi="fa-IR"/>
        </w:rPr>
        <w:t xml:space="preserve"> </w:t>
      </w:r>
      <w:r w:rsidR="003E0D8C">
        <w:rPr>
          <w:rFonts w:hint="cs"/>
          <w:rtl/>
          <w:lang w:bidi="fa-IR"/>
        </w:rPr>
        <w:t>ا</w:t>
      </w:r>
      <w:r>
        <w:rPr>
          <w:rtl/>
          <w:lang w:bidi="fa-IR"/>
        </w:rPr>
        <w:t>صله من ترمذ.</w:t>
      </w:r>
    </w:p>
    <w:p w:rsidR="00133737" w:rsidRDefault="00A568EA" w:rsidP="000367A4">
      <w:pPr>
        <w:pStyle w:val="libNormal"/>
        <w:rPr>
          <w:lang w:bidi="fa-IR"/>
        </w:rPr>
      </w:pPr>
      <w:r>
        <w:rPr>
          <w:rtl/>
          <w:lang w:bidi="fa-IR"/>
        </w:rPr>
        <w:br w:type="page"/>
      </w:r>
    </w:p>
    <w:p w:rsidR="00A568EA" w:rsidRDefault="00133737" w:rsidP="003E0D8C">
      <w:pPr>
        <w:pStyle w:val="libNormal0"/>
        <w:rPr>
          <w:rtl/>
          <w:lang w:bidi="fa-IR"/>
        </w:rPr>
      </w:pPr>
      <w:r>
        <w:rPr>
          <w:rtl/>
          <w:lang w:bidi="fa-IR"/>
        </w:rPr>
        <w:lastRenderedPageBreak/>
        <w:t>عدم تنج</w:t>
      </w:r>
      <w:r w:rsidR="003E0D8C">
        <w:rPr>
          <w:rFonts w:hint="cs"/>
          <w:rtl/>
          <w:lang w:bidi="fa-IR"/>
        </w:rPr>
        <w:t>ّ</w:t>
      </w:r>
      <w:r>
        <w:rPr>
          <w:rtl/>
          <w:lang w:bidi="fa-IR"/>
        </w:rPr>
        <w:t>ز الحكم في الش</w:t>
      </w:r>
      <w:r w:rsidR="003E0D8C">
        <w:rPr>
          <w:rFonts w:hint="cs"/>
          <w:rtl/>
          <w:lang w:bidi="fa-IR"/>
        </w:rPr>
        <w:t>ّ</w:t>
      </w:r>
      <w:r>
        <w:rPr>
          <w:rtl/>
          <w:lang w:bidi="fa-IR"/>
        </w:rPr>
        <w:t>بهات إذا كانت غير محصورة خارجا</w:t>
      </w:r>
      <w:r w:rsidR="003E0D8C">
        <w:rPr>
          <w:rFonts w:hint="cs"/>
          <w:rtl/>
          <w:lang w:bidi="fa-IR"/>
        </w:rPr>
        <w:t>ً</w:t>
      </w:r>
      <w:r>
        <w:rPr>
          <w:rtl/>
          <w:lang w:bidi="fa-IR"/>
        </w:rPr>
        <w:t xml:space="preserve"> أكثر أطرافها من محل</w:t>
      </w:r>
      <w:r w:rsidR="003E0D8C">
        <w:rPr>
          <w:rFonts w:hint="cs"/>
          <w:rtl/>
          <w:lang w:bidi="fa-IR"/>
        </w:rPr>
        <w:t>ِّ</w:t>
      </w:r>
      <w:r>
        <w:rPr>
          <w:rtl/>
          <w:lang w:bidi="fa-IR"/>
        </w:rPr>
        <w:t xml:space="preserve"> الابتلاء</w:t>
      </w:r>
      <w:r w:rsidR="00C81984">
        <w:rPr>
          <w:rtl/>
          <w:lang w:bidi="fa-IR"/>
        </w:rPr>
        <w:t>،</w:t>
      </w:r>
      <w:r>
        <w:rPr>
          <w:rtl/>
          <w:lang w:bidi="fa-IR"/>
        </w:rPr>
        <w:t xml:space="preserve"> ولعل</w:t>
      </w:r>
      <w:r w:rsidR="003E0D8C">
        <w:rPr>
          <w:rFonts w:hint="cs"/>
          <w:rtl/>
          <w:lang w:bidi="fa-IR"/>
        </w:rPr>
        <w:t>ّ</w:t>
      </w:r>
      <w:r>
        <w:rPr>
          <w:rtl/>
          <w:lang w:bidi="fa-IR"/>
        </w:rPr>
        <w:t>ه كان يعلم ذلك لكن عمله هذا من حيله التي هو أخبر بها عن نفسه</w:t>
      </w:r>
      <w:r w:rsidR="00C81984">
        <w:rPr>
          <w:rtl/>
          <w:lang w:bidi="fa-IR"/>
        </w:rPr>
        <w:t>،</w:t>
      </w:r>
      <w:r>
        <w:rPr>
          <w:rtl/>
          <w:lang w:bidi="fa-IR"/>
        </w:rPr>
        <w:t xml:space="preserve"> قال أبو عاصم النبيل</w:t>
      </w:r>
      <w:r w:rsidR="00C81984">
        <w:rPr>
          <w:rtl/>
          <w:lang w:bidi="fa-IR"/>
        </w:rPr>
        <w:t>:</w:t>
      </w:r>
      <w:r>
        <w:rPr>
          <w:rtl/>
          <w:lang w:bidi="fa-IR"/>
        </w:rPr>
        <w:t xml:space="preserve"> رأيت أبا حنيفة في المسجد الحرام يفتي</w:t>
      </w:r>
      <w:r w:rsidR="00C81984">
        <w:rPr>
          <w:rtl/>
          <w:lang w:bidi="fa-IR"/>
        </w:rPr>
        <w:t>،</w:t>
      </w:r>
      <w:r>
        <w:rPr>
          <w:rtl/>
          <w:lang w:bidi="fa-IR"/>
        </w:rPr>
        <w:t xml:space="preserve"> وقد اجتمع الناس عليه وآذوه</w:t>
      </w:r>
      <w:r w:rsidR="00C81984">
        <w:rPr>
          <w:rtl/>
          <w:lang w:bidi="fa-IR"/>
        </w:rPr>
        <w:t>،</w:t>
      </w:r>
      <w:r>
        <w:rPr>
          <w:rtl/>
          <w:lang w:bidi="fa-IR"/>
        </w:rPr>
        <w:t xml:space="preserve"> فقال</w:t>
      </w:r>
      <w:r w:rsidR="00C81984">
        <w:rPr>
          <w:rtl/>
          <w:lang w:bidi="fa-IR"/>
        </w:rPr>
        <w:t>:</w:t>
      </w:r>
      <w:r>
        <w:rPr>
          <w:rtl/>
          <w:lang w:bidi="fa-IR"/>
        </w:rPr>
        <w:t xml:space="preserve"> ما هاهنا أحد</w:t>
      </w:r>
      <w:r w:rsidR="003E0D8C">
        <w:rPr>
          <w:rFonts w:hint="cs"/>
          <w:rtl/>
          <w:lang w:bidi="fa-IR"/>
        </w:rPr>
        <w:t>ٌ</w:t>
      </w:r>
      <w:r>
        <w:rPr>
          <w:rtl/>
          <w:lang w:bidi="fa-IR"/>
        </w:rPr>
        <w:t xml:space="preserve"> يأتينا بشرطي</w:t>
      </w:r>
      <w:r w:rsidR="003E0D8C">
        <w:rPr>
          <w:rFonts w:hint="cs"/>
          <w:rtl/>
          <w:lang w:bidi="fa-IR"/>
        </w:rPr>
        <w:t>ّ</w:t>
      </w:r>
      <w:r w:rsidR="00C81984">
        <w:rPr>
          <w:rtl/>
          <w:lang w:bidi="fa-IR"/>
        </w:rPr>
        <w:t>؟</w:t>
      </w:r>
      <w:r>
        <w:rPr>
          <w:rtl/>
          <w:lang w:bidi="fa-IR"/>
        </w:rPr>
        <w:t xml:space="preserve"> فقلت</w:t>
      </w:r>
      <w:r w:rsidR="00C81984">
        <w:rPr>
          <w:rtl/>
          <w:lang w:bidi="fa-IR"/>
        </w:rPr>
        <w:t>:</w:t>
      </w:r>
      <w:r>
        <w:rPr>
          <w:rtl/>
          <w:lang w:bidi="fa-IR"/>
        </w:rPr>
        <w:t xml:space="preserve"> يا أبا حنيفة</w:t>
      </w:r>
      <w:r w:rsidR="00C81984">
        <w:rPr>
          <w:rtl/>
          <w:lang w:bidi="fa-IR"/>
        </w:rPr>
        <w:t>!</w:t>
      </w:r>
      <w:r>
        <w:rPr>
          <w:rtl/>
          <w:lang w:bidi="fa-IR"/>
        </w:rPr>
        <w:t xml:space="preserve"> تريد شرطي</w:t>
      </w:r>
      <w:r w:rsidR="003E0D8C">
        <w:rPr>
          <w:rFonts w:hint="cs"/>
          <w:rtl/>
          <w:lang w:bidi="fa-IR"/>
        </w:rPr>
        <w:t>ّ</w:t>
      </w:r>
      <w:r>
        <w:rPr>
          <w:rtl/>
          <w:lang w:bidi="fa-IR"/>
        </w:rPr>
        <w:t>ا</w:t>
      </w:r>
      <w:r w:rsidR="003E0D8C">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نعم.</w:t>
      </w:r>
      <w:r w:rsidR="003E0D8C">
        <w:rPr>
          <w:rFonts w:hint="cs"/>
          <w:rtl/>
          <w:lang w:bidi="fa-IR"/>
        </w:rPr>
        <w:t xml:space="preserve"> </w:t>
      </w:r>
      <w:r>
        <w:rPr>
          <w:rtl/>
          <w:lang w:bidi="fa-IR"/>
        </w:rPr>
        <w:t>فقلت</w:t>
      </w:r>
      <w:r w:rsidR="00C81984">
        <w:rPr>
          <w:rtl/>
          <w:lang w:bidi="fa-IR"/>
        </w:rPr>
        <w:t>:</w:t>
      </w:r>
      <w:r>
        <w:rPr>
          <w:rtl/>
          <w:lang w:bidi="fa-IR"/>
        </w:rPr>
        <w:t xml:space="preserve"> اقرأ علي</w:t>
      </w:r>
      <w:r w:rsidR="003E0D8C">
        <w:rPr>
          <w:rFonts w:hint="cs"/>
          <w:rtl/>
          <w:lang w:bidi="fa-IR"/>
        </w:rPr>
        <w:t>َّ</w:t>
      </w:r>
      <w:r>
        <w:rPr>
          <w:rtl/>
          <w:lang w:bidi="fa-IR"/>
        </w:rPr>
        <w:t xml:space="preserve"> هذه الأحاديث ال</w:t>
      </w:r>
      <w:r w:rsidR="003E0D8C">
        <w:rPr>
          <w:rFonts w:hint="cs"/>
          <w:rtl/>
          <w:lang w:bidi="fa-IR"/>
        </w:rPr>
        <w:t>ّ</w:t>
      </w:r>
      <w:r>
        <w:rPr>
          <w:rtl/>
          <w:lang w:bidi="fa-IR"/>
        </w:rPr>
        <w:t>تي معي</w:t>
      </w:r>
      <w:r w:rsidR="00C81984">
        <w:rPr>
          <w:rtl/>
          <w:lang w:bidi="fa-IR"/>
        </w:rPr>
        <w:t>،</w:t>
      </w:r>
      <w:r>
        <w:rPr>
          <w:rtl/>
          <w:lang w:bidi="fa-IR"/>
        </w:rPr>
        <w:t xml:space="preserve"> فقرأها فقمت عنه ووقفت بحذاءه فقال لي</w:t>
      </w:r>
      <w:r w:rsidR="00C81984">
        <w:rPr>
          <w:rtl/>
          <w:lang w:bidi="fa-IR"/>
        </w:rPr>
        <w:t>:</w:t>
      </w:r>
      <w:r>
        <w:rPr>
          <w:rtl/>
          <w:lang w:bidi="fa-IR"/>
        </w:rPr>
        <w:t xml:space="preserve"> أين الشرطي</w:t>
      </w:r>
      <w:r w:rsidR="003E0D8C">
        <w:rPr>
          <w:rFonts w:hint="cs"/>
          <w:rtl/>
          <w:lang w:bidi="fa-IR"/>
        </w:rPr>
        <w:t>ّ</w:t>
      </w:r>
      <w:r w:rsidR="00C81984">
        <w:rPr>
          <w:rtl/>
          <w:lang w:bidi="fa-IR"/>
        </w:rPr>
        <w:t>؟</w:t>
      </w:r>
      <w:r>
        <w:rPr>
          <w:rtl/>
          <w:lang w:bidi="fa-IR"/>
        </w:rPr>
        <w:t xml:space="preserve"> فقلت له</w:t>
      </w:r>
      <w:r w:rsidR="00C81984">
        <w:rPr>
          <w:rtl/>
          <w:lang w:bidi="fa-IR"/>
        </w:rPr>
        <w:t>:</w:t>
      </w:r>
      <w:r>
        <w:rPr>
          <w:rtl/>
          <w:lang w:bidi="fa-IR"/>
        </w:rPr>
        <w:t xml:space="preserve"> إن</w:t>
      </w:r>
      <w:r w:rsidR="003E0D8C">
        <w:rPr>
          <w:rFonts w:hint="cs"/>
          <w:rtl/>
          <w:lang w:bidi="fa-IR"/>
        </w:rPr>
        <w:t>َّ</w:t>
      </w:r>
      <w:r>
        <w:rPr>
          <w:rtl/>
          <w:lang w:bidi="fa-IR"/>
        </w:rPr>
        <w:t>ما قلت</w:t>
      </w:r>
      <w:r w:rsidR="00C81984">
        <w:rPr>
          <w:rtl/>
          <w:lang w:bidi="fa-IR"/>
        </w:rPr>
        <w:t>:</w:t>
      </w:r>
      <w:r>
        <w:rPr>
          <w:rtl/>
          <w:lang w:bidi="fa-IR"/>
        </w:rPr>
        <w:t xml:space="preserve"> تريد.</w:t>
      </w:r>
      <w:r w:rsidR="003E0D8C">
        <w:rPr>
          <w:rFonts w:hint="cs"/>
          <w:rtl/>
          <w:lang w:bidi="fa-IR"/>
        </w:rPr>
        <w:t xml:space="preserve"> </w:t>
      </w:r>
      <w:r>
        <w:rPr>
          <w:rtl/>
          <w:lang w:bidi="fa-IR"/>
        </w:rPr>
        <w:t>لم أقل لك</w:t>
      </w:r>
      <w:r w:rsidR="00C81984">
        <w:rPr>
          <w:rtl/>
          <w:lang w:bidi="fa-IR"/>
        </w:rPr>
        <w:t>:</w:t>
      </w:r>
      <w:r>
        <w:rPr>
          <w:rtl/>
          <w:lang w:bidi="fa-IR"/>
        </w:rPr>
        <w:t xml:space="preserve"> أجيء به فقال</w:t>
      </w:r>
      <w:r w:rsidR="00C81984">
        <w:rPr>
          <w:rtl/>
          <w:lang w:bidi="fa-IR"/>
        </w:rPr>
        <w:t>:</w:t>
      </w:r>
      <w:r>
        <w:rPr>
          <w:rtl/>
          <w:lang w:bidi="fa-IR"/>
        </w:rPr>
        <w:t xml:space="preserve"> انظروا أنا أحتال للن</w:t>
      </w:r>
      <w:r w:rsidR="003E0D8C">
        <w:rPr>
          <w:rFonts w:hint="cs"/>
          <w:rtl/>
          <w:lang w:bidi="fa-IR"/>
        </w:rPr>
        <w:t>ّ</w:t>
      </w:r>
      <w:r>
        <w:rPr>
          <w:rtl/>
          <w:lang w:bidi="fa-IR"/>
        </w:rPr>
        <w:t>اس منذ كذا وكذا وقد احتال علي</w:t>
      </w:r>
      <w:r w:rsidR="003E0D8C">
        <w:rPr>
          <w:rFonts w:hint="cs"/>
          <w:rtl/>
          <w:lang w:bidi="fa-IR"/>
        </w:rPr>
        <w:t>َّ</w:t>
      </w:r>
      <w:r>
        <w:rPr>
          <w:rtl/>
          <w:lang w:bidi="fa-IR"/>
        </w:rPr>
        <w:t xml:space="preserve"> هذا الصبي</w:t>
      </w:r>
      <w:r w:rsidR="003E0D8C">
        <w:rPr>
          <w:rFonts w:hint="cs"/>
          <w:rtl/>
          <w:lang w:bidi="fa-IR"/>
        </w:rPr>
        <w:t>ُّ</w:t>
      </w:r>
      <w:r>
        <w:rPr>
          <w:rtl/>
          <w:lang w:bidi="fa-IR"/>
        </w:rPr>
        <w:t xml:space="preserve"> </w:t>
      </w:r>
      <w:r w:rsidRPr="000367A4">
        <w:rPr>
          <w:rStyle w:val="libFootnotenumChar"/>
          <w:rtl/>
        </w:rPr>
        <w:t>(1)</w:t>
      </w:r>
      <w:r>
        <w:rPr>
          <w:rtl/>
          <w:lang w:bidi="fa-IR"/>
        </w:rPr>
        <w:t>.</w:t>
      </w:r>
    </w:p>
    <w:p w:rsidR="00A568EA" w:rsidRDefault="00133737" w:rsidP="003E0D8C">
      <w:pPr>
        <w:pStyle w:val="libNormal"/>
        <w:rPr>
          <w:rtl/>
          <w:lang w:bidi="fa-IR"/>
        </w:rPr>
      </w:pPr>
      <w:r>
        <w:rPr>
          <w:rtl/>
          <w:lang w:bidi="fa-IR"/>
        </w:rPr>
        <w:t>أراد الإمام الأعظم بالقص</w:t>
      </w:r>
      <w:r w:rsidR="003E0D8C">
        <w:rPr>
          <w:rFonts w:hint="cs"/>
          <w:rtl/>
          <w:lang w:bidi="fa-IR"/>
        </w:rPr>
        <w:t>َّ</w:t>
      </w:r>
      <w:r>
        <w:rPr>
          <w:rtl/>
          <w:lang w:bidi="fa-IR"/>
        </w:rPr>
        <w:t>ة التظاهر بالورع ونصبها فخ</w:t>
      </w:r>
      <w:r w:rsidR="003E0D8C">
        <w:rPr>
          <w:rFonts w:hint="cs"/>
          <w:rtl/>
          <w:lang w:bidi="fa-IR"/>
        </w:rPr>
        <w:t>ّ</w:t>
      </w:r>
      <w:r>
        <w:rPr>
          <w:rtl/>
          <w:lang w:bidi="fa-IR"/>
        </w:rPr>
        <w:t>ا لاصطياد الد</w:t>
      </w:r>
      <w:r w:rsidR="003E0D8C">
        <w:rPr>
          <w:rFonts w:hint="cs"/>
          <w:rtl/>
          <w:lang w:bidi="fa-IR"/>
        </w:rPr>
        <w:t>َّ</w:t>
      </w:r>
      <w:r>
        <w:rPr>
          <w:rtl/>
          <w:lang w:bidi="fa-IR"/>
        </w:rPr>
        <w:t>هماء كقص</w:t>
      </w:r>
      <w:r w:rsidR="003E0D8C">
        <w:rPr>
          <w:rFonts w:hint="cs"/>
          <w:rtl/>
          <w:lang w:bidi="fa-IR"/>
        </w:rPr>
        <w:t>َّ</w:t>
      </w:r>
      <w:r>
        <w:rPr>
          <w:rtl/>
          <w:lang w:bidi="fa-IR"/>
        </w:rPr>
        <w:t>ته ال</w:t>
      </w:r>
      <w:r w:rsidR="003E0D8C">
        <w:rPr>
          <w:rFonts w:hint="cs"/>
          <w:rtl/>
          <w:lang w:bidi="fa-IR"/>
        </w:rPr>
        <w:t>اُ</w:t>
      </w:r>
      <w:r>
        <w:rPr>
          <w:rtl/>
          <w:lang w:bidi="fa-IR"/>
        </w:rPr>
        <w:t>خرى المحرابي</w:t>
      </w:r>
      <w:r w:rsidR="003E0D8C">
        <w:rPr>
          <w:rFonts w:hint="cs"/>
          <w:rtl/>
          <w:lang w:bidi="fa-IR"/>
        </w:rPr>
        <w:t>ّ</w:t>
      </w:r>
      <w:r>
        <w:rPr>
          <w:rtl/>
          <w:lang w:bidi="fa-IR"/>
        </w:rPr>
        <w:t>ة ال</w:t>
      </w:r>
      <w:r w:rsidR="00CB1573">
        <w:rPr>
          <w:rFonts w:hint="cs"/>
          <w:rtl/>
          <w:lang w:bidi="fa-IR"/>
        </w:rPr>
        <w:t>ّ</w:t>
      </w:r>
      <w:r>
        <w:rPr>
          <w:rtl/>
          <w:lang w:bidi="fa-IR"/>
        </w:rPr>
        <w:t>تي حكاها حفص بن عبد الر</w:t>
      </w:r>
      <w:r w:rsidR="003E0D8C">
        <w:rPr>
          <w:rFonts w:hint="cs"/>
          <w:rtl/>
          <w:lang w:bidi="fa-IR"/>
        </w:rPr>
        <w:t>ّ</w:t>
      </w:r>
      <w:r>
        <w:rPr>
          <w:rtl/>
          <w:lang w:bidi="fa-IR"/>
        </w:rPr>
        <w:t>حمن قال</w:t>
      </w:r>
      <w:r w:rsidR="00C81984">
        <w:rPr>
          <w:rtl/>
          <w:lang w:bidi="fa-IR"/>
        </w:rPr>
        <w:t>:</w:t>
      </w:r>
      <w:r>
        <w:rPr>
          <w:rtl/>
          <w:lang w:bidi="fa-IR"/>
        </w:rPr>
        <w:t xml:space="preserve"> صل</w:t>
      </w:r>
      <w:r w:rsidR="003E0D8C">
        <w:rPr>
          <w:rFonts w:hint="cs"/>
          <w:rtl/>
          <w:lang w:bidi="fa-IR"/>
        </w:rPr>
        <w:t>ّ</w:t>
      </w:r>
      <w:r>
        <w:rPr>
          <w:rtl/>
          <w:lang w:bidi="fa-IR"/>
        </w:rPr>
        <w:t>يت خلفه فلم</w:t>
      </w:r>
      <w:r w:rsidR="003E0D8C">
        <w:rPr>
          <w:rFonts w:hint="cs"/>
          <w:rtl/>
          <w:lang w:bidi="fa-IR"/>
        </w:rPr>
        <w:t>ّ</w:t>
      </w:r>
      <w:r>
        <w:rPr>
          <w:rtl/>
          <w:lang w:bidi="fa-IR"/>
        </w:rPr>
        <w:t>ا صل</w:t>
      </w:r>
      <w:r w:rsidR="003E0D8C">
        <w:rPr>
          <w:rFonts w:hint="cs"/>
          <w:rtl/>
          <w:lang w:bidi="fa-IR"/>
        </w:rPr>
        <w:t>ّ</w:t>
      </w:r>
      <w:r>
        <w:rPr>
          <w:rtl/>
          <w:lang w:bidi="fa-IR"/>
        </w:rPr>
        <w:t>ى وجلس في المحراب فقال له رجل</w:t>
      </w:r>
      <w:r w:rsidR="003E0D8C">
        <w:rPr>
          <w:rFonts w:hint="cs"/>
          <w:rtl/>
          <w:lang w:bidi="fa-IR"/>
        </w:rPr>
        <w:t>ٌ</w:t>
      </w:r>
      <w:r w:rsidR="00C81984">
        <w:rPr>
          <w:rtl/>
          <w:lang w:bidi="fa-IR"/>
        </w:rPr>
        <w:t>:</w:t>
      </w:r>
      <w:r>
        <w:rPr>
          <w:rtl/>
          <w:lang w:bidi="fa-IR"/>
        </w:rPr>
        <w:t xml:space="preserve"> أيحل</w:t>
      </w:r>
      <w:r w:rsidR="003E0D8C">
        <w:rPr>
          <w:rFonts w:hint="cs"/>
          <w:rtl/>
          <w:lang w:bidi="fa-IR"/>
        </w:rPr>
        <w:t>ُّ</w:t>
      </w:r>
      <w:r>
        <w:rPr>
          <w:rtl/>
          <w:lang w:bidi="fa-IR"/>
        </w:rPr>
        <w:t xml:space="preserve"> أن تصل</w:t>
      </w:r>
      <w:r w:rsidR="003E0D8C">
        <w:rPr>
          <w:rFonts w:hint="cs"/>
          <w:rtl/>
          <w:lang w:bidi="fa-IR"/>
        </w:rPr>
        <w:t>ّ</w:t>
      </w:r>
      <w:r>
        <w:rPr>
          <w:rtl/>
          <w:lang w:bidi="fa-IR"/>
        </w:rPr>
        <w:t>ي وفيه تصاوير</w:t>
      </w:r>
      <w:r w:rsidR="00C81984">
        <w:rPr>
          <w:rtl/>
          <w:lang w:bidi="fa-IR"/>
        </w:rPr>
        <w:t>؟</w:t>
      </w:r>
      <w:r>
        <w:rPr>
          <w:rtl/>
          <w:lang w:bidi="fa-IR"/>
        </w:rPr>
        <w:t xml:space="preserve"> قال</w:t>
      </w:r>
      <w:r w:rsidR="00C81984">
        <w:rPr>
          <w:rtl/>
          <w:lang w:bidi="fa-IR"/>
        </w:rPr>
        <w:t>:</w:t>
      </w:r>
      <w:r>
        <w:rPr>
          <w:rtl/>
          <w:lang w:bidi="fa-IR"/>
        </w:rPr>
        <w:t xml:space="preserve"> </w:t>
      </w:r>
      <w:r w:rsidR="003E0D8C">
        <w:rPr>
          <w:rFonts w:hint="cs"/>
          <w:rtl/>
          <w:lang w:bidi="fa-IR"/>
        </w:rPr>
        <w:t>اُ</w:t>
      </w:r>
      <w:r>
        <w:rPr>
          <w:rtl/>
          <w:lang w:bidi="fa-IR"/>
        </w:rPr>
        <w:t>صل</w:t>
      </w:r>
      <w:r w:rsidR="003E0D8C">
        <w:rPr>
          <w:rFonts w:hint="cs"/>
          <w:rtl/>
          <w:lang w:bidi="fa-IR"/>
        </w:rPr>
        <w:t>ّ</w:t>
      </w:r>
      <w:r>
        <w:rPr>
          <w:rtl/>
          <w:lang w:bidi="fa-IR"/>
        </w:rPr>
        <w:t xml:space="preserve">ي فيه منذ خمس وأربعين سنة فما علمت </w:t>
      </w:r>
      <w:r w:rsidR="003E0D8C">
        <w:rPr>
          <w:rFonts w:hint="cs"/>
          <w:rtl/>
          <w:lang w:bidi="fa-IR"/>
        </w:rPr>
        <w:t>ا</w:t>
      </w:r>
      <w:r>
        <w:rPr>
          <w:rtl/>
          <w:lang w:bidi="fa-IR"/>
        </w:rPr>
        <w:t>ن</w:t>
      </w:r>
      <w:r w:rsidR="003E0D8C">
        <w:rPr>
          <w:rFonts w:hint="cs"/>
          <w:rtl/>
          <w:lang w:bidi="fa-IR"/>
        </w:rPr>
        <w:t>ّ</w:t>
      </w:r>
      <w:r>
        <w:rPr>
          <w:rtl/>
          <w:lang w:bidi="fa-IR"/>
        </w:rPr>
        <w:t xml:space="preserve"> فيه تصاوير</w:t>
      </w:r>
      <w:r w:rsidR="00C81984">
        <w:rPr>
          <w:rtl/>
          <w:lang w:bidi="fa-IR"/>
        </w:rPr>
        <w:t>،</w:t>
      </w:r>
      <w:r>
        <w:rPr>
          <w:rtl/>
          <w:lang w:bidi="fa-IR"/>
        </w:rPr>
        <w:t xml:space="preserve"> ثم</w:t>
      </w:r>
      <w:r w:rsidR="003E0D8C">
        <w:rPr>
          <w:rFonts w:hint="cs"/>
          <w:rtl/>
          <w:lang w:bidi="fa-IR"/>
        </w:rPr>
        <w:t>َّ</w:t>
      </w:r>
      <w:r>
        <w:rPr>
          <w:rtl/>
          <w:lang w:bidi="fa-IR"/>
        </w:rPr>
        <w:t xml:space="preserve"> أمر بالص</w:t>
      </w:r>
      <w:r w:rsidR="003E0D8C">
        <w:rPr>
          <w:rFonts w:hint="cs"/>
          <w:rtl/>
          <w:lang w:bidi="fa-IR"/>
        </w:rPr>
        <w:t>ّ</w:t>
      </w:r>
      <w:r>
        <w:rPr>
          <w:rtl/>
          <w:lang w:bidi="fa-IR"/>
        </w:rPr>
        <w:t>ور فطمست.</w:t>
      </w:r>
      <w:r w:rsidR="003E0D8C">
        <w:rPr>
          <w:rFonts w:hint="cs"/>
          <w:rtl/>
          <w:lang w:bidi="fa-IR"/>
        </w:rPr>
        <w:t xml:space="preserve"> </w:t>
      </w:r>
      <w:r>
        <w:rPr>
          <w:rtl/>
          <w:lang w:bidi="fa-IR"/>
        </w:rPr>
        <w:t>وقال له رجل</w:t>
      </w:r>
      <w:r w:rsidR="003E0D8C">
        <w:rPr>
          <w:rFonts w:hint="cs"/>
          <w:rtl/>
          <w:lang w:bidi="fa-IR"/>
        </w:rPr>
        <w:t>ٌ</w:t>
      </w:r>
      <w:r w:rsidR="00C81984">
        <w:rPr>
          <w:rtl/>
          <w:lang w:bidi="fa-IR"/>
        </w:rPr>
        <w:t>:</w:t>
      </w:r>
      <w:r>
        <w:rPr>
          <w:rtl/>
          <w:lang w:bidi="fa-IR"/>
        </w:rPr>
        <w:t xml:space="preserve"> ما أحسن سقف هذا المسجد</w:t>
      </w:r>
      <w:r w:rsidR="00C81984">
        <w:rPr>
          <w:rtl/>
          <w:lang w:bidi="fa-IR"/>
        </w:rPr>
        <w:t>؟</w:t>
      </w:r>
      <w:r>
        <w:rPr>
          <w:rtl/>
          <w:lang w:bidi="fa-IR"/>
        </w:rPr>
        <w:t xml:space="preserve"> قال</w:t>
      </w:r>
      <w:r w:rsidR="00C81984">
        <w:rPr>
          <w:rtl/>
          <w:lang w:bidi="fa-IR"/>
        </w:rPr>
        <w:t>:</w:t>
      </w:r>
      <w:r>
        <w:rPr>
          <w:rtl/>
          <w:lang w:bidi="fa-IR"/>
        </w:rPr>
        <w:t xml:space="preserve"> ما رأيته وأنا فيه أكثر من أربعين سنة </w:t>
      </w:r>
      <w:r w:rsidRPr="000367A4">
        <w:rPr>
          <w:rStyle w:val="libFootnotenumChar"/>
          <w:rtl/>
        </w:rPr>
        <w:t>(2)</w:t>
      </w:r>
      <w:r>
        <w:rPr>
          <w:rtl/>
          <w:lang w:bidi="fa-IR"/>
        </w:rPr>
        <w:t>.</w:t>
      </w:r>
    </w:p>
    <w:p w:rsidR="00A568EA" w:rsidRDefault="00133737" w:rsidP="003E0D8C">
      <w:pPr>
        <w:pStyle w:val="libNormal"/>
        <w:rPr>
          <w:rtl/>
          <w:lang w:bidi="fa-IR"/>
        </w:rPr>
      </w:pPr>
      <w:r>
        <w:rPr>
          <w:rtl/>
          <w:lang w:bidi="fa-IR"/>
        </w:rPr>
        <w:t>ولعل</w:t>
      </w:r>
      <w:r w:rsidR="003E0D8C">
        <w:rPr>
          <w:rFonts w:hint="cs"/>
          <w:rtl/>
          <w:lang w:bidi="fa-IR"/>
        </w:rPr>
        <w:t>ّ</w:t>
      </w:r>
      <w:r>
        <w:rPr>
          <w:rtl/>
          <w:lang w:bidi="fa-IR"/>
        </w:rPr>
        <w:t xml:space="preserve"> رأيه في الش</w:t>
      </w:r>
      <w:r w:rsidR="003E0D8C">
        <w:rPr>
          <w:rFonts w:hint="cs"/>
          <w:rtl/>
          <w:lang w:bidi="fa-IR"/>
        </w:rPr>
        <w:t>ّ</w:t>
      </w:r>
      <w:r>
        <w:rPr>
          <w:rtl/>
          <w:lang w:bidi="fa-IR"/>
        </w:rPr>
        <w:t>اة مم</w:t>
      </w:r>
      <w:r w:rsidR="003E0D8C">
        <w:rPr>
          <w:rFonts w:hint="cs"/>
          <w:rtl/>
          <w:lang w:bidi="fa-IR"/>
        </w:rPr>
        <w:t>ّ</w:t>
      </w:r>
      <w:r>
        <w:rPr>
          <w:rtl/>
          <w:lang w:bidi="fa-IR"/>
        </w:rPr>
        <w:t>ا يوقف القارئ على سر</w:t>
      </w:r>
      <w:r w:rsidR="003E0D8C">
        <w:rPr>
          <w:rFonts w:hint="cs"/>
          <w:rtl/>
          <w:lang w:bidi="fa-IR"/>
        </w:rPr>
        <w:t>ِّ</w:t>
      </w:r>
      <w:r>
        <w:rPr>
          <w:rtl/>
          <w:lang w:bidi="fa-IR"/>
        </w:rPr>
        <w:t xml:space="preserve"> عدم دخول آرائه مدينة الر</w:t>
      </w:r>
      <w:r w:rsidR="003E0D8C">
        <w:rPr>
          <w:rFonts w:hint="cs"/>
          <w:rtl/>
          <w:lang w:bidi="fa-IR"/>
        </w:rPr>
        <w:t>ّ</w:t>
      </w:r>
      <w:r>
        <w:rPr>
          <w:rtl/>
          <w:lang w:bidi="fa-IR"/>
        </w:rPr>
        <w:t xml:space="preserve">سول </w:t>
      </w:r>
      <w:r w:rsidR="00FF3D73" w:rsidRPr="00FF3D73">
        <w:rPr>
          <w:rStyle w:val="libAlaemChar"/>
          <w:rtl/>
        </w:rPr>
        <w:t>صلى‌الله‌عليه‌وآله‌وسلم</w:t>
      </w:r>
      <w:r>
        <w:rPr>
          <w:rtl/>
          <w:lang w:bidi="fa-IR"/>
        </w:rPr>
        <w:t xml:space="preserve"> قال محم</w:t>
      </w:r>
      <w:r w:rsidR="003E0D8C">
        <w:rPr>
          <w:rFonts w:hint="cs"/>
          <w:rtl/>
          <w:lang w:bidi="fa-IR"/>
        </w:rPr>
        <w:t>ّ</w:t>
      </w:r>
      <w:r>
        <w:rPr>
          <w:rtl/>
          <w:lang w:bidi="fa-IR"/>
        </w:rPr>
        <w:t>د بن مسلمة المديني وقيل له</w:t>
      </w:r>
      <w:r w:rsidR="00C81984">
        <w:rPr>
          <w:rtl/>
          <w:lang w:bidi="fa-IR"/>
        </w:rPr>
        <w:t>:</w:t>
      </w:r>
      <w:r>
        <w:rPr>
          <w:rtl/>
          <w:lang w:bidi="fa-IR"/>
        </w:rPr>
        <w:t xml:space="preserve"> إن</w:t>
      </w:r>
      <w:r w:rsidR="003E0D8C">
        <w:rPr>
          <w:rFonts w:hint="cs"/>
          <w:rtl/>
          <w:lang w:bidi="fa-IR"/>
        </w:rPr>
        <w:t>َّ</w:t>
      </w:r>
      <w:r>
        <w:rPr>
          <w:rtl/>
          <w:lang w:bidi="fa-IR"/>
        </w:rPr>
        <w:t xml:space="preserve"> رأي أبي حنيفة دخل هذه الأمصار كل</w:t>
      </w:r>
      <w:r w:rsidR="003E0D8C">
        <w:rPr>
          <w:rFonts w:hint="cs"/>
          <w:rtl/>
          <w:lang w:bidi="fa-IR"/>
        </w:rPr>
        <w:t>ّ</w:t>
      </w:r>
      <w:r>
        <w:rPr>
          <w:rtl/>
          <w:lang w:bidi="fa-IR"/>
        </w:rPr>
        <w:t>ها ولم يدخل المدينة.</w:t>
      </w:r>
      <w:r w:rsidR="003E0D8C">
        <w:rPr>
          <w:rFonts w:hint="cs"/>
          <w:rtl/>
          <w:lang w:bidi="fa-IR"/>
        </w:rPr>
        <w:t xml:space="preserve"> </w:t>
      </w:r>
      <w:r>
        <w:rPr>
          <w:rtl/>
          <w:lang w:bidi="fa-IR"/>
        </w:rPr>
        <w:t>قال</w:t>
      </w:r>
      <w:r w:rsidR="00C81984">
        <w:rPr>
          <w:rtl/>
          <w:lang w:bidi="fa-IR"/>
        </w:rPr>
        <w:t>:</w:t>
      </w:r>
      <w:r>
        <w:rPr>
          <w:rtl/>
          <w:lang w:bidi="fa-IR"/>
        </w:rPr>
        <w:t xml:space="preserve"> لأن</w:t>
      </w:r>
      <w:r w:rsidR="003E0D8C">
        <w:rPr>
          <w:rFonts w:hint="cs"/>
          <w:rtl/>
          <w:lang w:bidi="fa-IR"/>
        </w:rPr>
        <w:t>ّ</w:t>
      </w:r>
      <w:r>
        <w:rPr>
          <w:rtl/>
          <w:lang w:bidi="fa-IR"/>
        </w:rPr>
        <w:t xml:space="preserve"> رسول الله </w:t>
      </w:r>
      <w:r w:rsidR="00FF3D73" w:rsidRPr="00FF3D73">
        <w:rPr>
          <w:rStyle w:val="libAlaemChar"/>
          <w:rtl/>
        </w:rPr>
        <w:t>صلى‌الله‌عليه‌وآله‌وسلم</w:t>
      </w:r>
      <w:r>
        <w:rPr>
          <w:rtl/>
          <w:lang w:bidi="fa-IR"/>
        </w:rPr>
        <w:t xml:space="preserve"> قال</w:t>
      </w:r>
      <w:r w:rsidR="00C81984">
        <w:rPr>
          <w:rtl/>
          <w:lang w:bidi="fa-IR"/>
        </w:rPr>
        <w:t>:</w:t>
      </w:r>
      <w:r>
        <w:rPr>
          <w:rtl/>
          <w:lang w:bidi="fa-IR"/>
        </w:rPr>
        <w:t xml:space="preserve"> على كل</w:t>
      </w:r>
      <w:r w:rsidR="003E0D8C">
        <w:rPr>
          <w:rFonts w:hint="cs"/>
          <w:rtl/>
          <w:lang w:bidi="fa-IR"/>
        </w:rPr>
        <w:t>ِّ</w:t>
      </w:r>
      <w:r>
        <w:rPr>
          <w:rtl/>
          <w:lang w:bidi="fa-IR"/>
        </w:rPr>
        <w:t xml:space="preserve"> ثقب من أثقابها ملك</w:t>
      </w:r>
      <w:r w:rsidR="003E0D8C">
        <w:rPr>
          <w:rFonts w:hint="cs"/>
          <w:rtl/>
          <w:lang w:bidi="fa-IR"/>
        </w:rPr>
        <w:t>ٌ</w:t>
      </w:r>
      <w:r>
        <w:rPr>
          <w:rtl/>
          <w:lang w:bidi="fa-IR"/>
        </w:rPr>
        <w:t xml:space="preserve"> يمنع الدج</w:t>
      </w:r>
      <w:r w:rsidR="003E0D8C">
        <w:rPr>
          <w:rFonts w:hint="cs"/>
          <w:rtl/>
          <w:lang w:bidi="fa-IR"/>
        </w:rPr>
        <w:t>ّ</w:t>
      </w:r>
      <w:r>
        <w:rPr>
          <w:rtl/>
          <w:lang w:bidi="fa-IR"/>
        </w:rPr>
        <w:t>ال من دخولها.</w:t>
      </w:r>
      <w:r w:rsidR="003E0D8C">
        <w:rPr>
          <w:rFonts w:hint="cs"/>
          <w:rtl/>
          <w:lang w:bidi="fa-IR"/>
        </w:rPr>
        <w:t xml:space="preserve"> </w:t>
      </w:r>
      <w:r>
        <w:rPr>
          <w:rtl/>
          <w:lang w:bidi="fa-IR"/>
        </w:rPr>
        <w:t>وكلام هذا من كلام الدج</w:t>
      </w:r>
      <w:r w:rsidR="003E0D8C">
        <w:rPr>
          <w:rFonts w:hint="cs"/>
          <w:rtl/>
          <w:lang w:bidi="fa-IR"/>
        </w:rPr>
        <w:t>ّ</w:t>
      </w:r>
      <w:r>
        <w:rPr>
          <w:rtl/>
          <w:lang w:bidi="fa-IR"/>
        </w:rPr>
        <w:t>الين</w:t>
      </w:r>
      <w:r w:rsidR="00C81984">
        <w:rPr>
          <w:rtl/>
          <w:lang w:bidi="fa-IR"/>
        </w:rPr>
        <w:t>،</w:t>
      </w:r>
      <w:r>
        <w:rPr>
          <w:rtl/>
          <w:lang w:bidi="fa-IR"/>
        </w:rPr>
        <w:t xml:space="preserve"> فمن ثم</w:t>
      </w:r>
      <w:r w:rsidR="003E0D8C">
        <w:rPr>
          <w:rFonts w:hint="cs"/>
          <w:rtl/>
          <w:lang w:bidi="fa-IR"/>
        </w:rPr>
        <w:t>َّ</w:t>
      </w:r>
      <w:r>
        <w:rPr>
          <w:rtl/>
          <w:lang w:bidi="fa-IR"/>
        </w:rPr>
        <w:t xml:space="preserve"> لم يدخلها </w:t>
      </w:r>
      <w:r w:rsidRPr="000367A4">
        <w:rPr>
          <w:rStyle w:val="libFootnotenumChar"/>
          <w:rtl/>
        </w:rPr>
        <w:t>(3)</w:t>
      </w:r>
      <w:r>
        <w:rPr>
          <w:rtl/>
          <w:lang w:bidi="fa-IR"/>
        </w:rPr>
        <w:t>.</w:t>
      </w:r>
    </w:p>
    <w:p w:rsidR="00A568EA" w:rsidRDefault="00133737" w:rsidP="00A13C16">
      <w:pPr>
        <w:pStyle w:val="libNormal"/>
        <w:rPr>
          <w:rtl/>
          <w:lang w:bidi="fa-IR"/>
        </w:rPr>
      </w:pPr>
      <w:r>
        <w:rPr>
          <w:rtl/>
          <w:lang w:bidi="fa-IR"/>
        </w:rPr>
        <w:t>وفي فقه أبي حنيفة شذوذ</w:t>
      </w:r>
      <w:r w:rsidR="003E0D8C">
        <w:rPr>
          <w:rFonts w:hint="cs"/>
          <w:rtl/>
          <w:lang w:bidi="fa-IR"/>
        </w:rPr>
        <w:t>ٌ</w:t>
      </w:r>
      <w:r>
        <w:rPr>
          <w:rtl/>
          <w:lang w:bidi="fa-IR"/>
        </w:rPr>
        <w:t xml:space="preserve"> تقصر عنها قص</w:t>
      </w:r>
      <w:r w:rsidR="003E0D8C">
        <w:rPr>
          <w:rFonts w:hint="cs"/>
          <w:rtl/>
          <w:lang w:bidi="fa-IR"/>
        </w:rPr>
        <w:t>َّ</w:t>
      </w:r>
      <w:r>
        <w:rPr>
          <w:rtl/>
          <w:lang w:bidi="fa-IR"/>
        </w:rPr>
        <w:t>ة الش</w:t>
      </w:r>
      <w:r w:rsidR="003E0D8C">
        <w:rPr>
          <w:rFonts w:hint="cs"/>
          <w:rtl/>
          <w:lang w:bidi="fa-IR"/>
        </w:rPr>
        <w:t>ّ</w:t>
      </w:r>
      <w:r>
        <w:rPr>
          <w:rtl/>
          <w:lang w:bidi="fa-IR"/>
        </w:rPr>
        <w:t>اة</w:t>
      </w:r>
      <w:r w:rsidR="00C81984">
        <w:rPr>
          <w:rtl/>
          <w:lang w:bidi="fa-IR"/>
        </w:rPr>
        <w:t>،</w:t>
      </w:r>
      <w:r>
        <w:rPr>
          <w:rtl/>
          <w:lang w:bidi="fa-IR"/>
        </w:rPr>
        <w:t xml:space="preserve"> قد خالف فيها السن</w:t>
      </w:r>
      <w:r w:rsidR="003E0D8C">
        <w:rPr>
          <w:rFonts w:hint="cs"/>
          <w:rtl/>
          <w:lang w:bidi="fa-IR"/>
        </w:rPr>
        <w:t>ّ</w:t>
      </w:r>
      <w:r>
        <w:rPr>
          <w:rtl/>
          <w:lang w:bidi="fa-IR"/>
        </w:rPr>
        <w:t>ة الثابتة حت</w:t>
      </w:r>
      <w:r w:rsidR="003E0D8C">
        <w:rPr>
          <w:rFonts w:hint="cs"/>
          <w:rtl/>
          <w:lang w:bidi="fa-IR"/>
        </w:rPr>
        <w:t>ّ</w:t>
      </w:r>
      <w:r>
        <w:rPr>
          <w:rtl/>
          <w:lang w:bidi="fa-IR"/>
        </w:rPr>
        <w:t xml:space="preserve">ى قال وكيع بن الجراح </w:t>
      </w:r>
      <w:r w:rsidRPr="000367A4">
        <w:rPr>
          <w:rStyle w:val="libFootnotenumChar"/>
          <w:rtl/>
        </w:rPr>
        <w:t>(4)</w:t>
      </w:r>
      <w:r w:rsidR="00C81984">
        <w:rPr>
          <w:rtl/>
          <w:lang w:bidi="fa-IR"/>
        </w:rPr>
        <w:t>:</w:t>
      </w:r>
      <w:r>
        <w:rPr>
          <w:rtl/>
          <w:lang w:bidi="fa-IR"/>
        </w:rPr>
        <w:t xml:space="preserve"> وجدت أبا حنيفة خالف مائتي حديث عن رسول الله </w:t>
      </w:r>
      <w:r w:rsidR="00A41102" w:rsidRPr="00A41102">
        <w:rPr>
          <w:rStyle w:val="libAlaemChar"/>
          <w:rtl/>
        </w:rPr>
        <w:t>صلى‌الله‌عليه‌وآله‌وسلم</w:t>
      </w:r>
      <w:r>
        <w:rPr>
          <w:rtl/>
          <w:lang w:bidi="fa-IR"/>
        </w:rPr>
        <w:t xml:space="preserve"> </w:t>
      </w:r>
      <w:r w:rsidRPr="000367A4">
        <w:rPr>
          <w:rStyle w:val="libFootnotenumChar"/>
          <w:rtl/>
        </w:rPr>
        <w:t>(5)</w:t>
      </w:r>
      <w:r>
        <w:rPr>
          <w:rtl/>
          <w:lang w:bidi="fa-IR"/>
        </w:rPr>
        <w:t xml:space="preserve"> غير أن</w:t>
      </w:r>
      <w:r w:rsidR="003E0D8C">
        <w:rPr>
          <w:rFonts w:hint="cs"/>
          <w:rtl/>
          <w:lang w:bidi="fa-IR"/>
        </w:rPr>
        <w:t>َّ</w:t>
      </w:r>
      <w:r>
        <w:rPr>
          <w:rtl/>
          <w:lang w:bidi="fa-IR"/>
        </w:rPr>
        <w:t xml:space="preserve"> عبد الله بن داود الحريبي المغال</w:t>
      </w:r>
      <w:r w:rsidR="00A13C16">
        <w:rPr>
          <w:rFonts w:hint="cs"/>
          <w:rtl/>
          <w:lang w:bidi="fa-IR"/>
        </w:rPr>
        <w:t>ي</w:t>
      </w:r>
      <w:r>
        <w:rPr>
          <w:rtl/>
          <w:lang w:bidi="fa-IR"/>
        </w:rPr>
        <w:t xml:space="preserve"> في حب</w:t>
      </w:r>
      <w:r w:rsidR="003E0D8C">
        <w:rPr>
          <w:rFonts w:hint="cs"/>
          <w:rtl/>
          <w:lang w:bidi="fa-IR"/>
        </w:rPr>
        <w:t>ِّ</w:t>
      </w:r>
      <w:r>
        <w:rPr>
          <w:rtl/>
          <w:lang w:bidi="fa-IR"/>
        </w:rPr>
        <w:t xml:space="preserve"> </w:t>
      </w:r>
      <w:r w:rsidR="00A13C16">
        <w:rPr>
          <w:rFonts w:hint="cs"/>
          <w:rtl/>
          <w:lang w:bidi="fa-IR"/>
        </w:rPr>
        <w:t>ا</w:t>
      </w:r>
      <w:r>
        <w:rPr>
          <w:rtl/>
          <w:lang w:bidi="fa-IR"/>
        </w:rPr>
        <w:t>مامه يقول</w:t>
      </w:r>
      <w:r w:rsidR="00C81984">
        <w:rPr>
          <w:rtl/>
          <w:lang w:bidi="fa-IR"/>
        </w:rPr>
        <w:t>:</w:t>
      </w:r>
      <w:r>
        <w:rPr>
          <w:rtl/>
          <w:lang w:bidi="fa-IR"/>
        </w:rPr>
        <w:t xml:space="preserve"> ينبغي للن</w:t>
      </w:r>
      <w:r w:rsidR="003E0D8C">
        <w:rPr>
          <w:rFonts w:hint="cs"/>
          <w:rtl/>
          <w:lang w:bidi="fa-IR"/>
        </w:rPr>
        <w:t>ّ</w:t>
      </w:r>
      <w:r>
        <w:rPr>
          <w:rtl/>
          <w:lang w:bidi="fa-IR"/>
        </w:rPr>
        <w:t>اس</w:t>
      </w:r>
    </w:p>
    <w:p w:rsidR="00133737" w:rsidRDefault="00A568EA" w:rsidP="000367A4">
      <w:pPr>
        <w:pStyle w:val="libLine"/>
        <w:rPr>
          <w:lang w:bidi="fa-IR"/>
        </w:rPr>
      </w:pPr>
      <w:r>
        <w:rPr>
          <w:rtl/>
          <w:lang w:bidi="fa-IR"/>
        </w:rPr>
        <w:t>____________________</w:t>
      </w:r>
    </w:p>
    <w:p w:rsidR="00A568EA" w:rsidRDefault="00133737" w:rsidP="003E0D8C">
      <w:pPr>
        <w:pStyle w:val="libFootnote0"/>
        <w:rPr>
          <w:rtl/>
          <w:lang w:bidi="fa-IR"/>
        </w:rPr>
      </w:pPr>
      <w:r>
        <w:rPr>
          <w:rtl/>
          <w:lang w:bidi="fa-IR"/>
        </w:rPr>
        <w:t xml:space="preserve">1 </w:t>
      </w:r>
      <w:r w:rsidR="000367A4">
        <w:rPr>
          <w:rtl/>
          <w:lang w:bidi="fa-IR"/>
        </w:rPr>
        <w:t>-</w:t>
      </w:r>
      <w:r>
        <w:rPr>
          <w:rtl/>
          <w:lang w:bidi="fa-IR"/>
        </w:rPr>
        <w:t xml:space="preserve"> </w:t>
      </w:r>
      <w:r w:rsidR="003E0D8C">
        <w:rPr>
          <w:rFonts w:hint="cs"/>
          <w:rtl/>
          <w:lang w:bidi="fa-IR"/>
        </w:rPr>
        <w:t>ا</w:t>
      </w:r>
      <w:r>
        <w:rPr>
          <w:rtl/>
          <w:lang w:bidi="fa-IR"/>
        </w:rPr>
        <w:t>خبار الظراف لابن الجوز</w:t>
      </w:r>
      <w:r w:rsidR="003E0D8C">
        <w:rPr>
          <w:rFonts w:hint="cs"/>
          <w:rtl/>
          <w:lang w:bidi="fa-IR"/>
        </w:rPr>
        <w:t>ى</w:t>
      </w:r>
      <w:r>
        <w:rPr>
          <w:rtl/>
          <w:lang w:bidi="fa-IR"/>
        </w:rPr>
        <w:t xml:space="preserve"> ص 103.</w:t>
      </w:r>
    </w:p>
    <w:p w:rsidR="00A568EA" w:rsidRDefault="00133737" w:rsidP="003E0D8C">
      <w:pPr>
        <w:pStyle w:val="libFootnote0"/>
        <w:rPr>
          <w:rtl/>
          <w:lang w:bidi="fa-IR"/>
        </w:rPr>
      </w:pPr>
      <w:r>
        <w:rPr>
          <w:rtl/>
          <w:lang w:bidi="fa-IR"/>
        </w:rPr>
        <w:t xml:space="preserve">2 </w:t>
      </w:r>
      <w:r w:rsidR="000367A4">
        <w:rPr>
          <w:rtl/>
          <w:lang w:bidi="fa-IR"/>
        </w:rPr>
        <w:t>-</w:t>
      </w:r>
      <w:r>
        <w:rPr>
          <w:rtl/>
          <w:lang w:bidi="fa-IR"/>
        </w:rPr>
        <w:t xml:space="preserve"> مناقب </w:t>
      </w:r>
      <w:r w:rsidR="003E0D8C">
        <w:rPr>
          <w:rFonts w:hint="cs"/>
          <w:rtl/>
          <w:lang w:bidi="fa-IR"/>
        </w:rPr>
        <w:t>ا</w:t>
      </w:r>
      <w:r>
        <w:rPr>
          <w:rtl/>
          <w:lang w:bidi="fa-IR"/>
        </w:rPr>
        <w:t>ب</w:t>
      </w:r>
      <w:r w:rsidR="003E0D8C">
        <w:rPr>
          <w:rFonts w:hint="cs"/>
          <w:rtl/>
          <w:lang w:bidi="fa-IR"/>
        </w:rPr>
        <w:t>ى</w:t>
      </w:r>
      <w:r>
        <w:rPr>
          <w:rtl/>
          <w:lang w:bidi="fa-IR"/>
        </w:rPr>
        <w:t xml:space="preserve"> حنيفة تأليف الحافظ الكردر</w:t>
      </w:r>
      <w:r w:rsidR="003E0D8C">
        <w:rPr>
          <w:rFonts w:hint="cs"/>
          <w:rtl/>
          <w:lang w:bidi="fa-IR"/>
        </w:rPr>
        <w:t>ى</w:t>
      </w:r>
      <w:r>
        <w:rPr>
          <w:rtl/>
          <w:lang w:bidi="fa-IR"/>
        </w:rPr>
        <w:t xml:space="preserve"> 1</w:t>
      </w:r>
      <w:r w:rsidR="00C81984">
        <w:rPr>
          <w:rtl/>
          <w:lang w:bidi="fa-IR"/>
        </w:rPr>
        <w:t>:</w:t>
      </w:r>
      <w:r>
        <w:rPr>
          <w:rtl/>
          <w:lang w:bidi="fa-IR"/>
        </w:rPr>
        <w:t xml:space="preserve"> 251.</w:t>
      </w:r>
    </w:p>
    <w:p w:rsidR="00A568EA" w:rsidRDefault="00133737" w:rsidP="003E0D8C">
      <w:pPr>
        <w:pStyle w:val="libFootnote0"/>
        <w:rPr>
          <w:rtl/>
          <w:lang w:bidi="fa-IR"/>
        </w:rPr>
      </w:pPr>
      <w:r>
        <w:rPr>
          <w:rtl/>
          <w:lang w:bidi="fa-IR"/>
        </w:rPr>
        <w:t xml:space="preserve">3 </w:t>
      </w:r>
      <w:r w:rsidR="000367A4">
        <w:rPr>
          <w:rtl/>
          <w:lang w:bidi="fa-IR"/>
        </w:rPr>
        <w:t>-</w:t>
      </w:r>
      <w:r>
        <w:rPr>
          <w:rtl/>
          <w:lang w:bidi="fa-IR"/>
        </w:rPr>
        <w:t xml:space="preserve"> أخبار الظراف لابن الجوز</w:t>
      </w:r>
      <w:r w:rsidR="003E0D8C">
        <w:rPr>
          <w:rFonts w:hint="cs"/>
          <w:rtl/>
          <w:lang w:bidi="fa-IR"/>
        </w:rPr>
        <w:t>ى</w:t>
      </w:r>
      <w:r>
        <w:rPr>
          <w:rtl/>
          <w:lang w:bidi="fa-IR"/>
        </w:rPr>
        <w:t xml:space="preserve"> ص 35.</w:t>
      </w:r>
    </w:p>
    <w:p w:rsidR="00A568EA" w:rsidRDefault="00133737" w:rsidP="00A13C16">
      <w:pPr>
        <w:pStyle w:val="libFootnote0"/>
        <w:rPr>
          <w:rtl/>
          <w:lang w:bidi="fa-IR"/>
        </w:rPr>
      </w:pPr>
      <w:r>
        <w:rPr>
          <w:rtl/>
          <w:lang w:bidi="fa-IR"/>
        </w:rPr>
        <w:t xml:space="preserve">4 </w:t>
      </w:r>
      <w:r w:rsidR="000367A4">
        <w:rPr>
          <w:rtl/>
          <w:lang w:bidi="fa-IR"/>
        </w:rPr>
        <w:t>-</w:t>
      </w:r>
      <w:r>
        <w:rPr>
          <w:rtl/>
          <w:lang w:bidi="fa-IR"/>
        </w:rPr>
        <w:t xml:space="preserve"> </w:t>
      </w:r>
      <w:r w:rsidR="00A13C16">
        <w:rPr>
          <w:rFonts w:hint="cs"/>
          <w:rtl/>
          <w:lang w:bidi="fa-IR"/>
        </w:rPr>
        <w:t>ا</w:t>
      </w:r>
      <w:r>
        <w:rPr>
          <w:rtl/>
          <w:lang w:bidi="fa-IR"/>
        </w:rPr>
        <w:t>بو سفيان الكوف</w:t>
      </w:r>
      <w:r w:rsidR="003E0D8C">
        <w:rPr>
          <w:rFonts w:hint="cs"/>
          <w:rtl/>
          <w:lang w:bidi="fa-IR"/>
        </w:rPr>
        <w:t>ى</w:t>
      </w:r>
      <w:r>
        <w:rPr>
          <w:rtl/>
          <w:lang w:bidi="fa-IR"/>
        </w:rPr>
        <w:t xml:space="preserve"> الحافظ كان ثقة حافظا</w:t>
      </w:r>
      <w:r w:rsidR="003E0D8C">
        <w:rPr>
          <w:rFonts w:hint="cs"/>
          <w:rtl/>
          <w:lang w:bidi="fa-IR"/>
        </w:rPr>
        <w:t>ً</w:t>
      </w:r>
      <w:r>
        <w:rPr>
          <w:rtl/>
          <w:lang w:bidi="fa-IR"/>
        </w:rPr>
        <w:t xml:space="preserve"> متقنا</w:t>
      </w:r>
      <w:r w:rsidR="003E0D8C">
        <w:rPr>
          <w:rFonts w:hint="cs"/>
          <w:rtl/>
          <w:lang w:bidi="fa-IR"/>
        </w:rPr>
        <w:t>ً</w:t>
      </w:r>
      <w:r>
        <w:rPr>
          <w:rtl/>
          <w:lang w:bidi="fa-IR"/>
        </w:rPr>
        <w:t xml:space="preserve"> مأمونا</w:t>
      </w:r>
      <w:r w:rsidR="003E0D8C">
        <w:rPr>
          <w:rFonts w:hint="cs"/>
          <w:rtl/>
          <w:lang w:bidi="fa-IR"/>
        </w:rPr>
        <w:t>ً</w:t>
      </w:r>
      <w:r>
        <w:rPr>
          <w:rtl/>
          <w:lang w:bidi="fa-IR"/>
        </w:rPr>
        <w:t xml:space="preserve"> عاليا</w:t>
      </w:r>
      <w:r w:rsidR="003E0D8C">
        <w:rPr>
          <w:rFonts w:hint="cs"/>
          <w:rtl/>
          <w:lang w:bidi="fa-IR"/>
        </w:rPr>
        <w:t>ً</w:t>
      </w:r>
      <w:r>
        <w:rPr>
          <w:rtl/>
          <w:lang w:bidi="fa-IR"/>
        </w:rPr>
        <w:t xml:space="preserve"> رفيع القدر كثير الحديث وكان يفتي</w:t>
      </w:r>
      <w:r w:rsidR="00C81984">
        <w:rPr>
          <w:rtl/>
          <w:lang w:bidi="fa-IR"/>
        </w:rPr>
        <w:t>،</w:t>
      </w:r>
      <w:r>
        <w:rPr>
          <w:rtl/>
          <w:lang w:bidi="fa-IR"/>
        </w:rPr>
        <w:t xml:space="preserve"> توفي سنة مائة وست وتسعين.</w:t>
      </w:r>
    </w:p>
    <w:p w:rsidR="00A568EA" w:rsidRDefault="00133737" w:rsidP="000367A4">
      <w:pPr>
        <w:pStyle w:val="libFootnote0"/>
        <w:rPr>
          <w:rtl/>
          <w:lang w:bidi="fa-IR"/>
        </w:rPr>
      </w:pPr>
      <w:r>
        <w:rPr>
          <w:rtl/>
          <w:lang w:bidi="fa-IR"/>
        </w:rPr>
        <w:t xml:space="preserve">5 </w:t>
      </w:r>
      <w:r w:rsidR="000367A4">
        <w:rPr>
          <w:rtl/>
          <w:lang w:bidi="fa-IR"/>
        </w:rPr>
        <w:t>-</w:t>
      </w:r>
      <w:r>
        <w:rPr>
          <w:rtl/>
          <w:lang w:bidi="fa-IR"/>
        </w:rPr>
        <w:t xml:space="preserve"> الانتقاء لابن عبد البر صاحب الاستيعاب ص 150.</w:t>
      </w:r>
    </w:p>
    <w:p w:rsidR="00133737" w:rsidRDefault="00A568EA" w:rsidP="000367A4">
      <w:pPr>
        <w:pStyle w:val="libNormal"/>
        <w:rPr>
          <w:lang w:bidi="fa-IR"/>
        </w:rPr>
      </w:pPr>
      <w:r>
        <w:rPr>
          <w:rtl/>
          <w:lang w:bidi="fa-IR"/>
        </w:rPr>
        <w:br w:type="page"/>
      </w:r>
    </w:p>
    <w:p w:rsidR="00A568EA" w:rsidRDefault="00133737" w:rsidP="003E0D8C">
      <w:pPr>
        <w:pStyle w:val="libNormal0"/>
        <w:rPr>
          <w:rtl/>
          <w:lang w:bidi="fa-IR"/>
        </w:rPr>
      </w:pPr>
      <w:r>
        <w:rPr>
          <w:rtl/>
          <w:lang w:bidi="fa-IR"/>
        </w:rPr>
        <w:lastRenderedPageBreak/>
        <w:t xml:space="preserve">أن يدعو في صلاتهم لأبي حنيفة لحفظه الفقه والسنن عليهم </w:t>
      </w:r>
      <w:r w:rsidRPr="000367A4">
        <w:rPr>
          <w:rStyle w:val="libFootnotenumChar"/>
          <w:rtl/>
        </w:rPr>
        <w:t>(1)</w:t>
      </w:r>
      <w:r>
        <w:rPr>
          <w:rtl/>
          <w:lang w:bidi="fa-IR"/>
        </w:rPr>
        <w:t>.</w:t>
      </w:r>
    </w:p>
    <w:p w:rsidR="00A568EA" w:rsidRDefault="00133737" w:rsidP="00262C58">
      <w:pPr>
        <w:pStyle w:val="libNormal"/>
        <w:rPr>
          <w:rtl/>
          <w:lang w:bidi="fa-IR"/>
        </w:rPr>
      </w:pPr>
      <w:r>
        <w:rPr>
          <w:rtl/>
          <w:lang w:bidi="fa-IR"/>
        </w:rPr>
        <w:t>وقال صاحب [ مفتاح الس</w:t>
      </w:r>
      <w:r w:rsidR="003E0D8C">
        <w:rPr>
          <w:rFonts w:hint="cs"/>
          <w:rtl/>
          <w:lang w:bidi="fa-IR"/>
        </w:rPr>
        <w:t>ّ</w:t>
      </w:r>
      <w:r>
        <w:rPr>
          <w:rtl/>
          <w:lang w:bidi="fa-IR"/>
        </w:rPr>
        <w:t>عادة ] 2</w:t>
      </w:r>
      <w:r w:rsidR="00C81984">
        <w:rPr>
          <w:rtl/>
          <w:lang w:bidi="fa-IR"/>
        </w:rPr>
        <w:t>:</w:t>
      </w:r>
      <w:r>
        <w:rPr>
          <w:rtl/>
          <w:lang w:bidi="fa-IR"/>
        </w:rPr>
        <w:t xml:space="preserve"> 70</w:t>
      </w:r>
      <w:r w:rsidR="00C81984">
        <w:rPr>
          <w:rtl/>
          <w:lang w:bidi="fa-IR"/>
        </w:rPr>
        <w:t>:</w:t>
      </w:r>
      <w:r>
        <w:rPr>
          <w:rtl/>
          <w:lang w:bidi="fa-IR"/>
        </w:rPr>
        <w:t xml:space="preserve"> سمعت م</w:t>
      </w:r>
      <w:r w:rsidR="003E0D8C">
        <w:rPr>
          <w:rFonts w:hint="cs"/>
          <w:rtl/>
          <w:lang w:bidi="fa-IR"/>
        </w:rPr>
        <w:t>َ</w:t>
      </w:r>
      <w:r>
        <w:rPr>
          <w:rtl/>
          <w:lang w:bidi="fa-IR"/>
        </w:rPr>
        <w:t>ن أثق به يروي عن بعض الكتب إن</w:t>
      </w:r>
      <w:r w:rsidR="003E0D8C">
        <w:rPr>
          <w:rFonts w:hint="cs"/>
          <w:rtl/>
          <w:lang w:bidi="fa-IR"/>
        </w:rPr>
        <w:t>َّ</w:t>
      </w:r>
      <w:r>
        <w:rPr>
          <w:rtl/>
          <w:lang w:bidi="fa-IR"/>
        </w:rPr>
        <w:t xml:space="preserve"> ثابتا </w:t>
      </w:r>
      <w:r w:rsidR="000367A4">
        <w:rPr>
          <w:rtl/>
          <w:lang w:bidi="fa-IR"/>
        </w:rPr>
        <w:t>-</w:t>
      </w:r>
      <w:r>
        <w:rPr>
          <w:rtl/>
          <w:lang w:bidi="fa-IR"/>
        </w:rPr>
        <w:t xml:space="preserve"> والد </w:t>
      </w:r>
      <w:r w:rsidR="00262C58">
        <w:rPr>
          <w:rFonts w:hint="cs"/>
          <w:rtl/>
          <w:lang w:bidi="fa-IR"/>
        </w:rPr>
        <w:t>ا</w:t>
      </w:r>
      <w:r>
        <w:rPr>
          <w:rtl/>
          <w:lang w:bidi="fa-IR"/>
        </w:rPr>
        <w:t xml:space="preserve">بي حنيفة </w:t>
      </w:r>
      <w:r w:rsidR="000367A4">
        <w:rPr>
          <w:rtl/>
          <w:lang w:bidi="fa-IR"/>
        </w:rPr>
        <w:t>-</w:t>
      </w:r>
      <w:r>
        <w:rPr>
          <w:rtl/>
          <w:lang w:bidi="fa-IR"/>
        </w:rPr>
        <w:t xml:space="preserve"> توف</w:t>
      </w:r>
      <w:r w:rsidR="00262C58">
        <w:rPr>
          <w:rFonts w:hint="cs"/>
          <w:rtl/>
          <w:lang w:bidi="fa-IR"/>
        </w:rPr>
        <w:t>ّ</w:t>
      </w:r>
      <w:r>
        <w:rPr>
          <w:rtl/>
          <w:lang w:bidi="fa-IR"/>
        </w:rPr>
        <w:t>ي وتزو</w:t>
      </w:r>
      <w:r w:rsidR="00262C58">
        <w:rPr>
          <w:rFonts w:hint="cs"/>
          <w:rtl/>
          <w:lang w:bidi="fa-IR"/>
        </w:rPr>
        <w:t>َّ</w:t>
      </w:r>
      <w:r>
        <w:rPr>
          <w:rtl/>
          <w:lang w:bidi="fa-IR"/>
        </w:rPr>
        <w:t xml:space="preserve">ج </w:t>
      </w:r>
      <w:r w:rsidR="00262C58">
        <w:rPr>
          <w:rFonts w:hint="cs"/>
          <w:rtl/>
          <w:lang w:bidi="fa-IR"/>
        </w:rPr>
        <w:t>ا</w:t>
      </w:r>
      <w:r>
        <w:rPr>
          <w:rtl/>
          <w:lang w:bidi="fa-IR"/>
        </w:rPr>
        <w:t>م</w:t>
      </w:r>
      <w:r w:rsidR="00262C58">
        <w:rPr>
          <w:rFonts w:hint="cs"/>
          <w:rtl/>
          <w:lang w:bidi="fa-IR"/>
        </w:rPr>
        <w:t>ّ</w:t>
      </w:r>
      <w:r>
        <w:rPr>
          <w:rtl/>
          <w:lang w:bidi="fa-IR"/>
        </w:rPr>
        <w:t xml:space="preserve"> ال</w:t>
      </w:r>
      <w:r w:rsidR="00262C58">
        <w:rPr>
          <w:rFonts w:hint="cs"/>
          <w:rtl/>
          <w:lang w:bidi="fa-IR"/>
        </w:rPr>
        <w:t>ا</w:t>
      </w:r>
      <w:r>
        <w:rPr>
          <w:rtl/>
          <w:lang w:bidi="fa-IR"/>
        </w:rPr>
        <w:t>مام أبي حنيفة رحمه الله الإمام جعفر الص</w:t>
      </w:r>
      <w:r w:rsidR="00262C58">
        <w:rPr>
          <w:rFonts w:hint="cs"/>
          <w:rtl/>
          <w:lang w:bidi="fa-IR"/>
        </w:rPr>
        <w:t>ّ</w:t>
      </w:r>
      <w:r>
        <w:rPr>
          <w:rtl/>
          <w:lang w:bidi="fa-IR"/>
        </w:rPr>
        <w:t>ادق</w:t>
      </w:r>
      <w:r w:rsidR="00C81984">
        <w:rPr>
          <w:rtl/>
          <w:lang w:bidi="fa-IR"/>
        </w:rPr>
        <w:t>،</w:t>
      </w:r>
      <w:r>
        <w:rPr>
          <w:rtl/>
          <w:lang w:bidi="fa-IR"/>
        </w:rPr>
        <w:t xml:space="preserve"> وكان أبو حنيفة رحمه الله صغيرا</w:t>
      </w:r>
      <w:r w:rsidR="00262C58">
        <w:rPr>
          <w:rFonts w:hint="cs"/>
          <w:rtl/>
          <w:lang w:bidi="fa-IR"/>
        </w:rPr>
        <w:t>ً</w:t>
      </w:r>
      <w:r w:rsidR="00C81984">
        <w:rPr>
          <w:rtl/>
          <w:lang w:bidi="fa-IR"/>
        </w:rPr>
        <w:t>،</w:t>
      </w:r>
      <w:r>
        <w:rPr>
          <w:rtl/>
          <w:lang w:bidi="fa-IR"/>
        </w:rPr>
        <w:t xml:space="preserve"> وترب</w:t>
      </w:r>
      <w:r w:rsidR="00262C58">
        <w:rPr>
          <w:rFonts w:hint="cs"/>
          <w:rtl/>
          <w:lang w:bidi="fa-IR"/>
        </w:rPr>
        <w:t>ّ</w:t>
      </w:r>
      <w:r>
        <w:rPr>
          <w:rtl/>
          <w:lang w:bidi="fa-IR"/>
        </w:rPr>
        <w:t>ى في حجر جعفر الص</w:t>
      </w:r>
      <w:r w:rsidR="00262C58">
        <w:rPr>
          <w:rFonts w:hint="cs"/>
          <w:rtl/>
          <w:lang w:bidi="fa-IR"/>
        </w:rPr>
        <w:t>ّ</w:t>
      </w:r>
      <w:r>
        <w:rPr>
          <w:rtl/>
          <w:lang w:bidi="fa-IR"/>
        </w:rPr>
        <w:t>ادق</w:t>
      </w:r>
      <w:r w:rsidR="00C81984">
        <w:rPr>
          <w:rtl/>
          <w:lang w:bidi="fa-IR"/>
        </w:rPr>
        <w:t>،</w:t>
      </w:r>
      <w:r>
        <w:rPr>
          <w:rtl/>
          <w:lang w:bidi="fa-IR"/>
        </w:rPr>
        <w:t xml:space="preserve"> وأخذ علومه منه</w:t>
      </w:r>
      <w:r w:rsidR="00C81984">
        <w:rPr>
          <w:rtl/>
          <w:lang w:bidi="fa-IR"/>
        </w:rPr>
        <w:t>،</w:t>
      </w:r>
      <w:r>
        <w:rPr>
          <w:rtl/>
          <w:lang w:bidi="fa-IR"/>
        </w:rPr>
        <w:t xml:space="preserve"> وهذه إن ثبتت فمنقبة</w:t>
      </w:r>
      <w:r w:rsidR="00262C58">
        <w:rPr>
          <w:rFonts w:hint="cs"/>
          <w:rtl/>
          <w:lang w:bidi="fa-IR"/>
        </w:rPr>
        <w:t>ٌ</w:t>
      </w:r>
      <w:r>
        <w:rPr>
          <w:rtl/>
          <w:lang w:bidi="fa-IR"/>
        </w:rPr>
        <w:t xml:space="preserve"> عظيمة</w:t>
      </w:r>
      <w:r w:rsidR="00262C58">
        <w:rPr>
          <w:rFonts w:hint="cs"/>
          <w:rtl/>
          <w:lang w:bidi="fa-IR"/>
        </w:rPr>
        <w:t>ٌ</w:t>
      </w:r>
      <w:r>
        <w:rPr>
          <w:rtl/>
          <w:lang w:bidi="fa-IR"/>
        </w:rPr>
        <w:t xml:space="preserve"> لأبي حنيفة.</w:t>
      </w:r>
    </w:p>
    <w:p w:rsidR="00A568EA" w:rsidRDefault="00133737" w:rsidP="00D24962">
      <w:pPr>
        <w:pStyle w:val="libNormal"/>
        <w:rPr>
          <w:rtl/>
          <w:lang w:bidi="fa-IR"/>
        </w:rPr>
      </w:pPr>
      <w:r>
        <w:rPr>
          <w:rtl/>
          <w:lang w:bidi="fa-IR"/>
        </w:rPr>
        <w:t>عق</w:t>
      </w:r>
      <w:r w:rsidR="00262C58">
        <w:rPr>
          <w:rFonts w:hint="cs"/>
          <w:rtl/>
          <w:lang w:bidi="fa-IR"/>
        </w:rPr>
        <w:t>ّ</w:t>
      </w:r>
      <w:r>
        <w:rPr>
          <w:rtl/>
          <w:lang w:bidi="fa-IR"/>
        </w:rPr>
        <w:t xml:space="preserve">به الحسن النعماني في تعليق </w:t>
      </w:r>
      <w:r w:rsidR="00D24962" w:rsidRPr="00743CF5">
        <w:rPr>
          <w:rFonts w:hint="cs"/>
          <w:rtl/>
        </w:rPr>
        <w:t>«</w:t>
      </w:r>
      <w:r>
        <w:rPr>
          <w:rtl/>
          <w:lang w:bidi="fa-IR"/>
        </w:rPr>
        <w:t xml:space="preserve"> المفتاح </w:t>
      </w:r>
      <w:r w:rsidR="00D24962" w:rsidRPr="00743CF5">
        <w:rPr>
          <w:rFonts w:hint="cs"/>
          <w:rtl/>
        </w:rPr>
        <w:t>»</w:t>
      </w:r>
      <w:r>
        <w:rPr>
          <w:rtl/>
          <w:lang w:bidi="fa-IR"/>
        </w:rPr>
        <w:t xml:space="preserve"> فقال</w:t>
      </w:r>
      <w:r w:rsidR="00C81984">
        <w:rPr>
          <w:rtl/>
          <w:lang w:bidi="fa-IR"/>
        </w:rPr>
        <w:t>:</w:t>
      </w:r>
      <w:r>
        <w:rPr>
          <w:rtl/>
          <w:lang w:bidi="fa-IR"/>
        </w:rPr>
        <w:t xml:space="preserve"> كيف يت</w:t>
      </w:r>
      <w:r w:rsidR="00D24962">
        <w:rPr>
          <w:rFonts w:hint="cs"/>
          <w:rtl/>
          <w:lang w:bidi="fa-IR"/>
        </w:rPr>
        <w:t>ّ</w:t>
      </w:r>
      <w:r>
        <w:rPr>
          <w:rtl/>
          <w:lang w:bidi="fa-IR"/>
        </w:rPr>
        <w:t xml:space="preserve">جه </w:t>
      </w:r>
      <w:r w:rsidR="00D24962">
        <w:rPr>
          <w:rFonts w:hint="cs"/>
          <w:rtl/>
          <w:lang w:bidi="fa-IR"/>
        </w:rPr>
        <w:t>ا</w:t>
      </w:r>
      <w:r>
        <w:rPr>
          <w:rtl/>
          <w:lang w:bidi="fa-IR"/>
        </w:rPr>
        <w:t>ن</w:t>
      </w:r>
      <w:r w:rsidR="00D24962">
        <w:rPr>
          <w:rFonts w:hint="cs"/>
          <w:rtl/>
          <w:lang w:bidi="fa-IR"/>
        </w:rPr>
        <w:t>َّ</w:t>
      </w:r>
      <w:r>
        <w:rPr>
          <w:rtl/>
          <w:lang w:bidi="fa-IR"/>
        </w:rPr>
        <w:t xml:space="preserve"> الإمام كان صغيرا</w:t>
      </w:r>
      <w:r w:rsidR="00D24962">
        <w:rPr>
          <w:rFonts w:hint="cs"/>
          <w:rtl/>
          <w:lang w:bidi="fa-IR"/>
        </w:rPr>
        <w:t>ً</w:t>
      </w:r>
      <w:r>
        <w:rPr>
          <w:rtl/>
          <w:lang w:bidi="fa-IR"/>
        </w:rPr>
        <w:t xml:space="preserve"> و ترب</w:t>
      </w:r>
      <w:r w:rsidR="00D24962">
        <w:rPr>
          <w:rFonts w:hint="cs"/>
          <w:rtl/>
          <w:lang w:bidi="fa-IR"/>
        </w:rPr>
        <w:t>ّ</w:t>
      </w:r>
      <w:r>
        <w:rPr>
          <w:rtl/>
          <w:lang w:bidi="fa-IR"/>
        </w:rPr>
        <w:t>ى في حجر الإمام الص</w:t>
      </w:r>
      <w:r w:rsidR="00D24962">
        <w:rPr>
          <w:rFonts w:hint="cs"/>
          <w:rtl/>
          <w:lang w:bidi="fa-IR"/>
        </w:rPr>
        <w:t>ّ</w:t>
      </w:r>
      <w:r>
        <w:rPr>
          <w:rtl/>
          <w:lang w:bidi="fa-IR"/>
        </w:rPr>
        <w:t>ادق لأن</w:t>
      </w:r>
      <w:r w:rsidR="00D24962">
        <w:rPr>
          <w:rFonts w:hint="cs"/>
          <w:rtl/>
          <w:lang w:bidi="fa-IR"/>
        </w:rPr>
        <w:t>َّ</w:t>
      </w:r>
      <w:r>
        <w:rPr>
          <w:rtl/>
          <w:lang w:bidi="fa-IR"/>
        </w:rPr>
        <w:t xml:space="preserve"> جعفر الص</w:t>
      </w:r>
      <w:r w:rsidR="00D24962">
        <w:rPr>
          <w:rFonts w:hint="cs"/>
          <w:rtl/>
          <w:lang w:bidi="fa-IR"/>
        </w:rPr>
        <w:t>ّ</w:t>
      </w:r>
      <w:r>
        <w:rPr>
          <w:rtl/>
          <w:lang w:bidi="fa-IR"/>
        </w:rPr>
        <w:t>ادق توف</w:t>
      </w:r>
      <w:r w:rsidR="00D24962">
        <w:rPr>
          <w:rFonts w:hint="cs"/>
          <w:rtl/>
          <w:lang w:bidi="fa-IR"/>
        </w:rPr>
        <w:t>ِّ</w:t>
      </w:r>
      <w:r>
        <w:rPr>
          <w:rtl/>
          <w:lang w:bidi="fa-IR"/>
        </w:rPr>
        <w:t>ي سنة ثمان وأربعين ومائة عن ثمان وست</w:t>
      </w:r>
      <w:r w:rsidR="00D24962">
        <w:rPr>
          <w:rFonts w:hint="cs"/>
          <w:rtl/>
          <w:lang w:bidi="fa-IR"/>
        </w:rPr>
        <w:t>ّ</w:t>
      </w:r>
      <w:r>
        <w:rPr>
          <w:rtl/>
          <w:lang w:bidi="fa-IR"/>
        </w:rPr>
        <w:t>ين سنة</w:t>
      </w:r>
      <w:r w:rsidR="00C81984">
        <w:rPr>
          <w:rtl/>
          <w:lang w:bidi="fa-IR"/>
        </w:rPr>
        <w:t>،</w:t>
      </w:r>
      <w:r>
        <w:rPr>
          <w:rtl/>
          <w:lang w:bidi="fa-IR"/>
        </w:rPr>
        <w:t xml:space="preserve"> والإمام أبو حنيفة توف</w:t>
      </w:r>
      <w:r w:rsidR="00D24962">
        <w:rPr>
          <w:rFonts w:hint="cs"/>
          <w:rtl/>
          <w:lang w:bidi="fa-IR"/>
        </w:rPr>
        <w:t>ّ</w:t>
      </w:r>
      <w:r>
        <w:rPr>
          <w:rtl/>
          <w:lang w:bidi="fa-IR"/>
        </w:rPr>
        <w:t xml:space="preserve">ي سنة خمسين ومائة وولد على قول الأكثر </w:t>
      </w:r>
      <w:r w:rsidRPr="000367A4">
        <w:rPr>
          <w:rStyle w:val="libFootnotenumChar"/>
          <w:rtl/>
        </w:rPr>
        <w:t>(2)</w:t>
      </w:r>
      <w:r>
        <w:rPr>
          <w:rtl/>
          <w:lang w:bidi="fa-IR"/>
        </w:rPr>
        <w:t xml:space="preserve"> سنة ثمانين</w:t>
      </w:r>
      <w:r w:rsidR="00C81984">
        <w:rPr>
          <w:rtl/>
          <w:lang w:bidi="fa-IR"/>
        </w:rPr>
        <w:t>،</w:t>
      </w:r>
      <w:r>
        <w:rPr>
          <w:rtl/>
          <w:lang w:bidi="fa-IR"/>
        </w:rPr>
        <w:t xml:space="preserve"> فتكون سنة ولادتهما واحدة</w:t>
      </w:r>
      <w:r w:rsidR="00C81984">
        <w:rPr>
          <w:rtl/>
          <w:lang w:bidi="fa-IR"/>
        </w:rPr>
        <w:t>،</w:t>
      </w:r>
      <w:r>
        <w:rPr>
          <w:rtl/>
          <w:lang w:bidi="fa-IR"/>
        </w:rPr>
        <w:t xml:space="preserve"> وبين وفاتيهما سنتان</w:t>
      </w:r>
      <w:r w:rsidR="00C81984">
        <w:rPr>
          <w:rtl/>
          <w:lang w:bidi="fa-IR"/>
        </w:rPr>
        <w:t>،</w:t>
      </w:r>
      <w:r>
        <w:rPr>
          <w:rtl/>
          <w:lang w:bidi="fa-IR"/>
        </w:rPr>
        <w:t xml:space="preserve"> فثبت </w:t>
      </w:r>
      <w:r w:rsidR="00D24962">
        <w:rPr>
          <w:rFonts w:hint="cs"/>
          <w:rtl/>
          <w:lang w:bidi="fa-IR"/>
        </w:rPr>
        <w:t>ا</w:t>
      </w:r>
      <w:r>
        <w:rPr>
          <w:rtl/>
          <w:lang w:bidi="fa-IR"/>
        </w:rPr>
        <w:t>ن</w:t>
      </w:r>
      <w:r w:rsidR="00D24962">
        <w:rPr>
          <w:rFonts w:hint="cs"/>
          <w:rtl/>
          <w:lang w:bidi="fa-IR"/>
        </w:rPr>
        <w:t>ّ</w:t>
      </w:r>
      <w:r>
        <w:rPr>
          <w:rtl/>
          <w:lang w:bidi="fa-IR"/>
        </w:rPr>
        <w:t>هما من ال</w:t>
      </w:r>
      <w:r w:rsidR="00D24962">
        <w:rPr>
          <w:rFonts w:hint="cs"/>
          <w:rtl/>
          <w:lang w:bidi="fa-IR"/>
        </w:rPr>
        <w:t>أ</w:t>
      </w:r>
      <w:r>
        <w:rPr>
          <w:rtl/>
          <w:lang w:bidi="fa-IR"/>
        </w:rPr>
        <w:t xml:space="preserve">قران لا </w:t>
      </w:r>
      <w:r w:rsidR="00D24962">
        <w:rPr>
          <w:rFonts w:hint="cs"/>
          <w:rtl/>
          <w:lang w:bidi="fa-IR"/>
        </w:rPr>
        <w:t>ا</w:t>
      </w:r>
      <w:r>
        <w:rPr>
          <w:rtl/>
          <w:lang w:bidi="fa-IR"/>
        </w:rPr>
        <w:t>ن</w:t>
      </w:r>
      <w:r w:rsidR="00D24962">
        <w:rPr>
          <w:rFonts w:hint="cs"/>
          <w:rtl/>
          <w:lang w:bidi="fa-IR"/>
        </w:rPr>
        <w:t>َّ</w:t>
      </w:r>
      <w:r>
        <w:rPr>
          <w:rtl/>
          <w:lang w:bidi="fa-IR"/>
        </w:rPr>
        <w:t xml:space="preserve"> الإمام صغير</w:t>
      </w:r>
      <w:r w:rsidR="00D24962">
        <w:rPr>
          <w:rFonts w:hint="cs"/>
          <w:rtl/>
          <w:lang w:bidi="fa-IR"/>
        </w:rPr>
        <w:t>ٌ</w:t>
      </w:r>
      <w:r w:rsidR="00C81984">
        <w:rPr>
          <w:rtl/>
          <w:lang w:bidi="fa-IR"/>
        </w:rPr>
        <w:t>،</w:t>
      </w:r>
      <w:r>
        <w:rPr>
          <w:rtl/>
          <w:lang w:bidi="fa-IR"/>
        </w:rPr>
        <w:t xml:space="preserve"> والإمام جعفر الص</w:t>
      </w:r>
      <w:r w:rsidR="00D24962">
        <w:rPr>
          <w:rFonts w:hint="cs"/>
          <w:rtl/>
          <w:lang w:bidi="fa-IR"/>
        </w:rPr>
        <w:t>ّ</w:t>
      </w:r>
      <w:r>
        <w:rPr>
          <w:rtl/>
          <w:lang w:bidi="fa-IR"/>
        </w:rPr>
        <w:t>ادق كبير</w:t>
      </w:r>
      <w:r w:rsidR="00D24962">
        <w:rPr>
          <w:rFonts w:hint="cs"/>
          <w:rtl/>
          <w:lang w:bidi="fa-IR"/>
        </w:rPr>
        <w:t>ٌ</w:t>
      </w:r>
      <w:r>
        <w:rPr>
          <w:rtl/>
          <w:lang w:bidi="fa-IR"/>
        </w:rPr>
        <w:t>.</w:t>
      </w:r>
    </w:p>
    <w:p w:rsidR="00D24962" w:rsidRDefault="00133737" w:rsidP="00D24962">
      <w:pPr>
        <w:pStyle w:val="libNormal"/>
        <w:rPr>
          <w:rtl/>
          <w:lang w:bidi="fa-IR"/>
        </w:rPr>
      </w:pPr>
      <w:r>
        <w:rPr>
          <w:rtl/>
          <w:lang w:bidi="fa-IR"/>
        </w:rPr>
        <w:t>وفي غضون ما ال</w:t>
      </w:r>
      <w:r w:rsidR="00D24962">
        <w:rPr>
          <w:rFonts w:hint="cs"/>
          <w:rtl/>
          <w:lang w:bidi="fa-IR"/>
        </w:rPr>
        <w:t>ّ</w:t>
      </w:r>
      <w:r>
        <w:rPr>
          <w:rtl/>
          <w:lang w:bidi="fa-IR"/>
        </w:rPr>
        <w:t>فه الموف</w:t>
      </w:r>
      <w:r w:rsidR="00D24962">
        <w:rPr>
          <w:rFonts w:hint="cs"/>
          <w:rtl/>
          <w:lang w:bidi="fa-IR"/>
        </w:rPr>
        <w:t>ّ</w:t>
      </w:r>
      <w:r>
        <w:rPr>
          <w:rtl/>
          <w:lang w:bidi="fa-IR"/>
        </w:rPr>
        <w:t xml:space="preserve">ق بن </w:t>
      </w:r>
      <w:r w:rsidR="00D24962">
        <w:rPr>
          <w:rFonts w:hint="cs"/>
          <w:rtl/>
          <w:lang w:bidi="fa-IR"/>
        </w:rPr>
        <w:t>ا</w:t>
      </w:r>
      <w:r>
        <w:rPr>
          <w:rtl/>
          <w:lang w:bidi="fa-IR"/>
        </w:rPr>
        <w:t>حمد</w:t>
      </w:r>
      <w:r w:rsidR="00C81984">
        <w:rPr>
          <w:rtl/>
          <w:lang w:bidi="fa-IR"/>
        </w:rPr>
        <w:t>،</w:t>
      </w:r>
      <w:r>
        <w:rPr>
          <w:rtl/>
          <w:lang w:bidi="fa-IR"/>
        </w:rPr>
        <w:t xml:space="preserve"> والحافظ الكردري في مناقب أبي حنيفة</w:t>
      </w:r>
      <w:r w:rsidR="00C81984">
        <w:rPr>
          <w:rtl/>
          <w:lang w:bidi="fa-IR"/>
        </w:rPr>
        <w:t>،</w:t>
      </w:r>
      <w:r>
        <w:rPr>
          <w:rtl/>
          <w:lang w:bidi="fa-IR"/>
        </w:rPr>
        <w:t xml:space="preserve"> وما ذكره بعض الحنفي</w:t>
      </w:r>
      <w:r w:rsidR="00D24962">
        <w:rPr>
          <w:rFonts w:hint="cs"/>
          <w:rtl/>
          <w:lang w:bidi="fa-IR"/>
        </w:rPr>
        <w:t>ّ</w:t>
      </w:r>
      <w:r>
        <w:rPr>
          <w:rtl/>
          <w:lang w:bidi="fa-IR"/>
        </w:rPr>
        <w:t>ة في معاجم التراجم لدى ترجمته حرافات وسفاسف جم</w:t>
      </w:r>
      <w:r w:rsidR="00D24962">
        <w:rPr>
          <w:rFonts w:hint="cs"/>
          <w:rtl/>
          <w:lang w:bidi="fa-IR"/>
        </w:rPr>
        <w:t>َّ</w:t>
      </w:r>
      <w:r>
        <w:rPr>
          <w:rtl/>
          <w:lang w:bidi="fa-IR"/>
        </w:rPr>
        <w:t>ة ت</w:t>
      </w:r>
      <w:r w:rsidR="00D24962">
        <w:rPr>
          <w:rFonts w:hint="cs"/>
          <w:rtl/>
          <w:lang w:bidi="fa-IR"/>
        </w:rPr>
        <w:t>ُ</w:t>
      </w:r>
      <w:r>
        <w:rPr>
          <w:rtl/>
          <w:lang w:bidi="fa-IR"/>
        </w:rPr>
        <w:t>شو</w:t>
      </w:r>
      <w:r w:rsidR="00D24962">
        <w:rPr>
          <w:rFonts w:hint="cs"/>
          <w:rtl/>
          <w:lang w:bidi="fa-IR"/>
        </w:rPr>
        <w:t>ّ</w:t>
      </w:r>
      <w:r>
        <w:rPr>
          <w:rtl/>
          <w:lang w:bidi="fa-IR"/>
        </w:rPr>
        <w:t>ه سمعة الاسلام المقد</w:t>
      </w:r>
      <w:r w:rsidR="00D24962">
        <w:rPr>
          <w:rFonts w:hint="cs"/>
          <w:rtl/>
          <w:lang w:bidi="fa-IR"/>
        </w:rPr>
        <w:t>َّ</w:t>
      </w:r>
      <w:r>
        <w:rPr>
          <w:rtl/>
          <w:lang w:bidi="fa-IR"/>
        </w:rPr>
        <w:t>س</w:t>
      </w:r>
      <w:r w:rsidR="00C81984">
        <w:rPr>
          <w:rtl/>
          <w:lang w:bidi="fa-IR"/>
        </w:rPr>
        <w:t>،</w:t>
      </w:r>
      <w:r>
        <w:rPr>
          <w:rtl/>
          <w:lang w:bidi="fa-IR"/>
        </w:rPr>
        <w:t xml:space="preserve"> ولا يسو</w:t>
      </w:r>
      <w:r w:rsidR="00D24962">
        <w:rPr>
          <w:rFonts w:hint="cs"/>
          <w:rtl/>
          <w:lang w:bidi="fa-IR"/>
        </w:rPr>
        <w:t>ّ</w:t>
      </w:r>
      <w:r>
        <w:rPr>
          <w:rtl/>
          <w:lang w:bidi="fa-IR"/>
        </w:rPr>
        <w:t>غه العقل والمنطق إن لم يشفعهما الغلو</w:t>
      </w:r>
      <w:r w:rsidR="00D24962">
        <w:rPr>
          <w:rFonts w:hint="cs"/>
          <w:rtl/>
          <w:lang w:bidi="fa-IR"/>
        </w:rPr>
        <w:t>ّ</w:t>
      </w:r>
      <w:r>
        <w:rPr>
          <w:rtl/>
          <w:lang w:bidi="fa-IR"/>
        </w:rPr>
        <w:t xml:space="preserve"> في الفضائل</w:t>
      </w:r>
      <w:r w:rsidR="00C81984">
        <w:rPr>
          <w:rtl/>
          <w:lang w:bidi="fa-IR"/>
        </w:rPr>
        <w:t>،</w:t>
      </w:r>
      <w:r>
        <w:rPr>
          <w:rtl/>
          <w:lang w:bidi="fa-IR"/>
        </w:rPr>
        <w:t xml:space="preserve"> ومن أعجب ما رأيت ما ذكره الإم</w:t>
      </w:r>
      <w:r w:rsidR="00A13C16">
        <w:rPr>
          <w:rtl/>
          <w:lang w:bidi="fa-IR"/>
        </w:rPr>
        <w:t>ام أبو الحسين الهمداني في آخر [</w:t>
      </w:r>
      <w:r>
        <w:rPr>
          <w:rtl/>
          <w:lang w:bidi="fa-IR"/>
        </w:rPr>
        <w:t xml:space="preserve">خزانة المفتين ] من </w:t>
      </w:r>
      <w:r w:rsidR="00D24962">
        <w:rPr>
          <w:rFonts w:hint="cs"/>
          <w:rtl/>
          <w:lang w:bidi="fa-IR"/>
        </w:rPr>
        <w:t>ا</w:t>
      </w:r>
      <w:r>
        <w:rPr>
          <w:rtl/>
          <w:lang w:bidi="fa-IR"/>
        </w:rPr>
        <w:t>ن</w:t>
      </w:r>
      <w:r w:rsidR="00D24962">
        <w:rPr>
          <w:rFonts w:hint="cs"/>
          <w:rtl/>
          <w:lang w:bidi="fa-IR"/>
        </w:rPr>
        <w:t>ّ</w:t>
      </w:r>
      <w:r>
        <w:rPr>
          <w:rtl/>
          <w:lang w:bidi="fa-IR"/>
        </w:rPr>
        <w:t xml:space="preserve"> الإمام </w:t>
      </w:r>
      <w:r w:rsidR="00D24962">
        <w:rPr>
          <w:rFonts w:hint="cs"/>
          <w:rtl/>
          <w:lang w:bidi="fa-IR"/>
        </w:rPr>
        <w:t>ا</w:t>
      </w:r>
      <w:r>
        <w:rPr>
          <w:rtl/>
          <w:lang w:bidi="fa-IR"/>
        </w:rPr>
        <w:t>بو حنيفة لم</w:t>
      </w:r>
      <w:r w:rsidR="00D24962">
        <w:rPr>
          <w:rFonts w:hint="cs"/>
          <w:rtl/>
          <w:lang w:bidi="fa-IR"/>
        </w:rPr>
        <w:t>ـّ</w:t>
      </w:r>
      <w:r>
        <w:rPr>
          <w:rtl/>
          <w:lang w:bidi="fa-IR"/>
        </w:rPr>
        <w:t>ا حج</w:t>
      </w:r>
      <w:r w:rsidR="00D24962">
        <w:rPr>
          <w:rFonts w:hint="cs"/>
          <w:rtl/>
          <w:lang w:bidi="fa-IR"/>
        </w:rPr>
        <w:t>َّ</w:t>
      </w:r>
      <w:r>
        <w:rPr>
          <w:rtl/>
          <w:lang w:bidi="fa-IR"/>
        </w:rPr>
        <w:t xml:space="preserve"> حج</w:t>
      </w:r>
      <w:r w:rsidR="00D24962">
        <w:rPr>
          <w:rFonts w:hint="cs"/>
          <w:rtl/>
          <w:lang w:bidi="fa-IR"/>
        </w:rPr>
        <w:t>ّ</w:t>
      </w:r>
      <w:r>
        <w:rPr>
          <w:rtl/>
          <w:lang w:bidi="fa-IR"/>
        </w:rPr>
        <w:t>ة الوداع أعطى بسدنة الكعبة مالا</w:t>
      </w:r>
      <w:r w:rsidR="00D24962">
        <w:rPr>
          <w:rFonts w:hint="cs"/>
          <w:rtl/>
          <w:lang w:bidi="fa-IR"/>
        </w:rPr>
        <w:t>ً</w:t>
      </w:r>
      <w:r>
        <w:rPr>
          <w:rtl/>
          <w:lang w:bidi="fa-IR"/>
        </w:rPr>
        <w:t xml:space="preserve"> عظيما</w:t>
      </w:r>
      <w:r w:rsidR="00D24962">
        <w:rPr>
          <w:rFonts w:hint="cs"/>
          <w:rtl/>
          <w:lang w:bidi="fa-IR"/>
        </w:rPr>
        <w:t>ً</w:t>
      </w:r>
      <w:r>
        <w:rPr>
          <w:rtl/>
          <w:lang w:bidi="fa-IR"/>
        </w:rPr>
        <w:t xml:space="preserve"> حت</w:t>
      </w:r>
      <w:r w:rsidR="00D24962">
        <w:rPr>
          <w:rFonts w:hint="cs"/>
          <w:rtl/>
          <w:lang w:bidi="fa-IR"/>
        </w:rPr>
        <w:t>ّ</w:t>
      </w:r>
      <w:r>
        <w:rPr>
          <w:rtl/>
          <w:lang w:bidi="fa-IR"/>
        </w:rPr>
        <w:t>ى أخلوا له البيت</w:t>
      </w:r>
      <w:r w:rsidR="00C81984">
        <w:rPr>
          <w:rtl/>
          <w:lang w:bidi="fa-IR"/>
        </w:rPr>
        <w:t>،</w:t>
      </w:r>
      <w:r>
        <w:rPr>
          <w:rtl/>
          <w:lang w:bidi="fa-IR"/>
        </w:rPr>
        <w:t xml:space="preserve"> فدخل وشرع للص</w:t>
      </w:r>
      <w:r w:rsidR="00D24962">
        <w:rPr>
          <w:rFonts w:hint="cs"/>
          <w:rtl/>
          <w:lang w:bidi="fa-IR"/>
        </w:rPr>
        <w:t>َّ</w:t>
      </w:r>
      <w:r>
        <w:rPr>
          <w:rtl/>
          <w:lang w:bidi="fa-IR"/>
        </w:rPr>
        <w:t>لاة</w:t>
      </w:r>
      <w:r w:rsidR="00C81984">
        <w:rPr>
          <w:rtl/>
          <w:lang w:bidi="fa-IR"/>
        </w:rPr>
        <w:t>،</w:t>
      </w:r>
      <w:r>
        <w:rPr>
          <w:rtl/>
          <w:lang w:bidi="fa-IR"/>
        </w:rPr>
        <w:t xml:space="preserve"> وافتتح القرائة كما هو دأبه على رجله اليمنى حت</w:t>
      </w:r>
      <w:r w:rsidR="00D24962">
        <w:rPr>
          <w:rFonts w:hint="cs"/>
          <w:rtl/>
          <w:lang w:bidi="fa-IR"/>
        </w:rPr>
        <w:t>ّ</w:t>
      </w:r>
      <w:r>
        <w:rPr>
          <w:rtl/>
          <w:lang w:bidi="fa-IR"/>
        </w:rPr>
        <w:t>ى قرأ نصف القرآن</w:t>
      </w:r>
      <w:r w:rsidR="00C81984">
        <w:rPr>
          <w:rtl/>
          <w:lang w:bidi="fa-IR"/>
        </w:rPr>
        <w:t>،</w:t>
      </w:r>
      <w:r>
        <w:rPr>
          <w:rtl/>
          <w:lang w:bidi="fa-IR"/>
        </w:rPr>
        <w:t xml:space="preserve"> ثم</w:t>
      </w:r>
      <w:r w:rsidR="00D24962">
        <w:rPr>
          <w:rFonts w:hint="cs"/>
          <w:rtl/>
          <w:lang w:bidi="fa-IR"/>
        </w:rPr>
        <w:t>َّ</w:t>
      </w:r>
      <w:r>
        <w:rPr>
          <w:rtl/>
          <w:lang w:bidi="fa-IR"/>
        </w:rPr>
        <w:t xml:space="preserve"> ركع</w:t>
      </w:r>
      <w:r w:rsidR="00C81984">
        <w:rPr>
          <w:rtl/>
          <w:lang w:bidi="fa-IR"/>
        </w:rPr>
        <w:t>،</w:t>
      </w:r>
      <w:r>
        <w:rPr>
          <w:rtl/>
          <w:lang w:bidi="fa-IR"/>
        </w:rPr>
        <w:t xml:space="preserve"> وقام في الثانية على رجله اليسرى حت</w:t>
      </w:r>
      <w:r w:rsidR="00D24962">
        <w:rPr>
          <w:rFonts w:hint="cs"/>
          <w:rtl/>
          <w:lang w:bidi="fa-IR"/>
        </w:rPr>
        <w:t>ّ</w:t>
      </w:r>
      <w:r>
        <w:rPr>
          <w:rtl/>
          <w:lang w:bidi="fa-IR"/>
        </w:rPr>
        <w:t>ى ختم القرآن ثم</w:t>
      </w:r>
      <w:r w:rsidR="00D24962">
        <w:rPr>
          <w:rFonts w:hint="cs"/>
          <w:rtl/>
          <w:lang w:bidi="fa-IR"/>
        </w:rPr>
        <w:t>َّ</w:t>
      </w:r>
      <w:r>
        <w:rPr>
          <w:rtl/>
          <w:lang w:bidi="fa-IR"/>
        </w:rPr>
        <w:t xml:space="preserve"> قال</w:t>
      </w:r>
      <w:r w:rsidR="00C81984">
        <w:rPr>
          <w:rtl/>
          <w:lang w:bidi="fa-IR"/>
        </w:rPr>
        <w:t>:</w:t>
      </w:r>
      <w:r>
        <w:rPr>
          <w:rtl/>
          <w:lang w:bidi="fa-IR"/>
        </w:rPr>
        <w:t xml:space="preserve"> إله</w:t>
      </w:r>
      <w:r w:rsidR="00D24962">
        <w:rPr>
          <w:rFonts w:hint="cs"/>
          <w:rtl/>
          <w:lang w:bidi="fa-IR"/>
        </w:rPr>
        <w:t>ى</w:t>
      </w:r>
      <w:r>
        <w:rPr>
          <w:rtl/>
          <w:lang w:bidi="fa-IR"/>
        </w:rPr>
        <w:t xml:space="preserve"> عرفتك حق</w:t>
      </w:r>
      <w:r w:rsidR="00D24962">
        <w:rPr>
          <w:rFonts w:hint="cs"/>
          <w:rtl/>
          <w:lang w:bidi="fa-IR"/>
        </w:rPr>
        <w:t>َّ</w:t>
      </w:r>
      <w:r>
        <w:rPr>
          <w:rtl/>
          <w:lang w:bidi="fa-IR"/>
        </w:rPr>
        <w:t xml:space="preserve"> المعرفة لكن ما قمت بكمال الط</w:t>
      </w:r>
      <w:r w:rsidR="00D24962">
        <w:rPr>
          <w:rFonts w:hint="cs"/>
          <w:rtl/>
          <w:lang w:bidi="fa-IR"/>
        </w:rPr>
        <w:t>ّ</w:t>
      </w:r>
      <w:r>
        <w:rPr>
          <w:rtl/>
          <w:lang w:bidi="fa-IR"/>
        </w:rPr>
        <w:t>اعة</w:t>
      </w:r>
      <w:r w:rsidR="00C81984">
        <w:rPr>
          <w:rtl/>
          <w:lang w:bidi="fa-IR"/>
        </w:rPr>
        <w:t>،</w:t>
      </w:r>
      <w:r>
        <w:rPr>
          <w:rtl/>
          <w:lang w:bidi="fa-IR"/>
        </w:rPr>
        <w:t xml:space="preserve"> فهب نقصان الخدمة بكمال المعرفة</w:t>
      </w:r>
      <w:r w:rsidR="00C81984">
        <w:rPr>
          <w:rtl/>
          <w:lang w:bidi="fa-IR"/>
        </w:rPr>
        <w:t>،</w:t>
      </w:r>
      <w:r>
        <w:rPr>
          <w:rtl/>
          <w:lang w:bidi="fa-IR"/>
        </w:rPr>
        <w:t xml:space="preserve"> فنودي من زاوية البيت</w:t>
      </w:r>
      <w:r w:rsidR="00C81984">
        <w:rPr>
          <w:rtl/>
          <w:lang w:bidi="fa-IR"/>
        </w:rPr>
        <w:t>:</w:t>
      </w:r>
      <w:r>
        <w:rPr>
          <w:rtl/>
          <w:lang w:bidi="fa-IR"/>
        </w:rPr>
        <w:t xml:space="preserve"> عرفت فأحسنت المعرفة</w:t>
      </w:r>
      <w:r w:rsidR="00C81984">
        <w:rPr>
          <w:rtl/>
          <w:lang w:bidi="fa-IR"/>
        </w:rPr>
        <w:t>،</w:t>
      </w:r>
      <w:r>
        <w:rPr>
          <w:rtl/>
          <w:lang w:bidi="fa-IR"/>
        </w:rPr>
        <w:t xml:space="preserve"> وخدمت فأخلصت الخدمة</w:t>
      </w:r>
      <w:r w:rsidR="00C81984">
        <w:rPr>
          <w:rtl/>
          <w:lang w:bidi="fa-IR"/>
        </w:rPr>
        <w:t>،</w:t>
      </w:r>
      <w:r>
        <w:rPr>
          <w:rtl/>
          <w:lang w:bidi="fa-IR"/>
        </w:rPr>
        <w:t xml:space="preserve"> غفرنا لك ولمن ات</w:t>
      </w:r>
      <w:r w:rsidR="00D24962">
        <w:rPr>
          <w:rFonts w:hint="cs"/>
          <w:rtl/>
          <w:lang w:bidi="fa-IR"/>
        </w:rPr>
        <w:t>ّ</w:t>
      </w:r>
      <w:r>
        <w:rPr>
          <w:rtl/>
          <w:lang w:bidi="fa-IR"/>
        </w:rPr>
        <w:t>بعك</w:t>
      </w:r>
      <w:r w:rsidR="00C81984">
        <w:rPr>
          <w:rtl/>
          <w:lang w:bidi="fa-IR"/>
        </w:rPr>
        <w:t>،</w:t>
      </w:r>
      <w:r>
        <w:rPr>
          <w:rtl/>
          <w:lang w:bidi="fa-IR"/>
        </w:rPr>
        <w:t xml:space="preserve"> ولمن كان على مذهبك إلى قيام الس</w:t>
      </w:r>
      <w:r w:rsidR="00D24962">
        <w:rPr>
          <w:rFonts w:hint="cs"/>
          <w:rtl/>
          <w:lang w:bidi="fa-IR"/>
        </w:rPr>
        <w:t>ّ</w:t>
      </w:r>
      <w:r>
        <w:rPr>
          <w:rtl/>
          <w:lang w:bidi="fa-IR"/>
        </w:rPr>
        <w:t>اعة</w:t>
      </w:r>
      <w:r w:rsidR="00D24962">
        <w:rPr>
          <w:rFonts w:hint="cs"/>
          <w:rtl/>
          <w:lang w:bidi="fa-IR"/>
        </w:rPr>
        <w:t>.</w:t>
      </w:r>
      <w:r w:rsidRPr="000367A4">
        <w:rPr>
          <w:rStyle w:val="libFootnotenumChar"/>
          <w:rtl/>
        </w:rPr>
        <w:t>(3)</w:t>
      </w:r>
    </w:p>
    <w:p w:rsidR="00A568EA" w:rsidRDefault="00133737" w:rsidP="00D24962">
      <w:pPr>
        <w:pStyle w:val="libNormal"/>
        <w:rPr>
          <w:rtl/>
          <w:lang w:bidi="fa-IR"/>
        </w:rPr>
      </w:pPr>
      <w:r>
        <w:rPr>
          <w:rtl/>
          <w:lang w:bidi="fa-IR"/>
        </w:rPr>
        <w:t>قال الأميني</w:t>
      </w:r>
      <w:r w:rsidR="00C81984">
        <w:rPr>
          <w:rtl/>
          <w:lang w:bidi="fa-IR"/>
        </w:rPr>
        <w:t>:</w:t>
      </w:r>
      <w:r>
        <w:rPr>
          <w:rtl/>
          <w:lang w:bidi="fa-IR"/>
        </w:rPr>
        <w:t xml:space="preserve"> ليت شعر أي</w:t>
      </w:r>
      <w:r w:rsidR="00D24962">
        <w:rPr>
          <w:rFonts w:hint="cs"/>
          <w:rtl/>
          <w:lang w:bidi="fa-IR"/>
        </w:rPr>
        <w:t>ّ</w:t>
      </w:r>
      <w:r>
        <w:rPr>
          <w:rtl/>
          <w:lang w:bidi="fa-IR"/>
        </w:rPr>
        <w:t xml:space="preserve"> كمي</w:t>
      </w:r>
      <w:r w:rsidR="00D24962">
        <w:rPr>
          <w:rFonts w:hint="cs"/>
          <w:rtl/>
          <w:lang w:bidi="fa-IR"/>
        </w:rPr>
        <w:t>ّ</w:t>
      </w:r>
      <w:r>
        <w:rPr>
          <w:rtl/>
          <w:lang w:bidi="fa-IR"/>
        </w:rPr>
        <w:t>ة من الز</w:t>
      </w:r>
      <w:r w:rsidR="00D24962">
        <w:rPr>
          <w:rFonts w:hint="cs"/>
          <w:rtl/>
          <w:lang w:bidi="fa-IR"/>
        </w:rPr>
        <w:t>َّ</w:t>
      </w:r>
      <w:r>
        <w:rPr>
          <w:rtl/>
          <w:lang w:bidi="fa-IR"/>
        </w:rPr>
        <w:t>من استوعبها الإمام حت</w:t>
      </w:r>
      <w:r w:rsidR="00D24962">
        <w:rPr>
          <w:rFonts w:hint="cs"/>
          <w:rtl/>
          <w:lang w:bidi="fa-IR"/>
        </w:rPr>
        <w:t>ّ</w:t>
      </w:r>
      <w:r>
        <w:rPr>
          <w:rtl/>
          <w:lang w:bidi="fa-IR"/>
        </w:rPr>
        <w:t>ى ختم الكتاب العزيز في ركعتيه</w:t>
      </w:r>
      <w:r w:rsidR="00C81984">
        <w:rPr>
          <w:rtl/>
          <w:lang w:bidi="fa-IR"/>
        </w:rPr>
        <w:t>،</w:t>
      </w:r>
      <w:r>
        <w:rPr>
          <w:rtl/>
          <w:lang w:bidi="fa-IR"/>
        </w:rPr>
        <w:t xml:space="preserve"> وقد أخلي له البيت في يوم من </w:t>
      </w:r>
      <w:r w:rsidR="00D24962">
        <w:rPr>
          <w:rFonts w:hint="cs"/>
          <w:rtl/>
          <w:lang w:bidi="fa-IR"/>
        </w:rPr>
        <w:t>ا</w:t>
      </w:r>
      <w:r>
        <w:rPr>
          <w:rtl/>
          <w:lang w:bidi="fa-IR"/>
        </w:rPr>
        <w:t>ي</w:t>
      </w:r>
      <w:r w:rsidR="00D24962">
        <w:rPr>
          <w:rFonts w:hint="cs"/>
          <w:rtl/>
          <w:lang w:bidi="fa-IR"/>
        </w:rPr>
        <w:t>ّ</w:t>
      </w:r>
      <w:r>
        <w:rPr>
          <w:rtl/>
          <w:lang w:bidi="fa-IR"/>
        </w:rPr>
        <w:t>ام الموسم والن</w:t>
      </w:r>
      <w:r w:rsidR="00D24962">
        <w:rPr>
          <w:rFonts w:hint="cs"/>
          <w:rtl/>
          <w:lang w:bidi="fa-IR"/>
        </w:rPr>
        <w:t>ّ</w:t>
      </w:r>
      <w:r>
        <w:rPr>
          <w:rtl/>
          <w:lang w:bidi="fa-IR"/>
        </w:rPr>
        <w:t>اس عندئذ مزدلفون</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تاريخ ابن كثير 10</w:t>
      </w:r>
      <w:r w:rsidR="00C81984">
        <w:rPr>
          <w:rtl/>
          <w:lang w:bidi="fa-IR"/>
        </w:rPr>
        <w:t>:</w:t>
      </w:r>
      <w:r>
        <w:rPr>
          <w:rtl/>
          <w:lang w:bidi="fa-IR"/>
        </w:rPr>
        <w:t xml:space="preserve"> 107.</w:t>
      </w:r>
    </w:p>
    <w:p w:rsidR="00A568EA" w:rsidRDefault="00133737" w:rsidP="00D24962">
      <w:pPr>
        <w:pStyle w:val="libFootnote0"/>
        <w:rPr>
          <w:rtl/>
          <w:lang w:bidi="fa-IR"/>
        </w:rPr>
      </w:pPr>
      <w:r>
        <w:rPr>
          <w:rtl/>
          <w:lang w:bidi="fa-IR"/>
        </w:rPr>
        <w:t xml:space="preserve">2 </w:t>
      </w:r>
      <w:r w:rsidR="000367A4">
        <w:rPr>
          <w:rtl/>
          <w:lang w:bidi="fa-IR"/>
        </w:rPr>
        <w:t>-</w:t>
      </w:r>
      <w:r>
        <w:rPr>
          <w:rtl/>
          <w:lang w:bidi="fa-IR"/>
        </w:rPr>
        <w:t xml:space="preserve"> وقال بعض</w:t>
      </w:r>
      <w:r w:rsidR="00C81984">
        <w:rPr>
          <w:rtl/>
          <w:lang w:bidi="fa-IR"/>
        </w:rPr>
        <w:t>:</w:t>
      </w:r>
      <w:r>
        <w:rPr>
          <w:rtl/>
          <w:lang w:bidi="fa-IR"/>
        </w:rPr>
        <w:t xml:space="preserve"> </w:t>
      </w:r>
      <w:r w:rsidR="00D24962">
        <w:rPr>
          <w:rFonts w:hint="cs"/>
          <w:rtl/>
          <w:lang w:bidi="fa-IR"/>
        </w:rPr>
        <w:t>ا</w:t>
      </w:r>
      <w:r>
        <w:rPr>
          <w:rtl/>
          <w:lang w:bidi="fa-IR"/>
        </w:rPr>
        <w:t xml:space="preserve">نه ولد سنة </w:t>
      </w:r>
      <w:r w:rsidR="00D24962">
        <w:rPr>
          <w:rFonts w:hint="cs"/>
          <w:rtl/>
          <w:lang w:bidi="fa-IR"/>
        </w:rPr>
        <w:t>ا</w:t>
      </w:r>
      <w:r>
        <w:rPr>
          <w:rtl/>
          <w:lang w:bidi="fa-IR"/>
        </w:rPr>
        <w:t>حدى وستين.</w:t>
      </w:r>
    </w:p>
    <w:p w:rsidR="00A568EA" w:rsidRDefault="00133737" w:rsidP="000367A4">
      <w:pPr>
        <w:pStyle w:val="libFootnote0"/>
        <w:rPr>
          <w:lang w:bidi="fa-IR"/>
        </w:rPr>
      </w:pPr>
      <w:r>
        <w:rPr>
          <w:rtl/>
          <w:lang w:bidi="fa-IR"/>
        </w:rPr>
        <w:t xml:space="preserve">3 </w:t>
      </w:r>
      <w:r w:rsidR="000367A4">
        <w:rPr>
          <w:rtl/>
          <w:lang w:bidi="fa-IR"/>
        </w:rPr>
        <w:t>-</w:t>
      </w:r>
      <w:r>
        <w:rPr>
          <w:rtl/>
          <w:lang w:bidi="fa-IR"/>
        </w:rPr>
        <w:t xml:space="preserve"> مفتاح السعادة 2</w:t>
      </w:r>
      <w:r w:rsidR="00C81984">
        <w:rPr>
          <w:rtl/>
          <w:lang w:bidi="fa-IR"/>
        </w:rPr>
        <w:t>:</w:t>
      </w:r>
      <w:r>
        <w:rPr>
          <w:rtl/>
          <w:lang w:bidi="fa-IR"/>
        </w:rPr>
        <w:t xml:space="preserve"> 82.</w:t>
      </w:r>
    </w:p>
    <w:p w:rsidR="00133737" w:rsidRDefault="00A568EA" w:rsidP="000367A4">
      <w:pPr>
        <w:pStyle w:val="libNormal"/>
        <w:rPr>
          <w:lang w:bidi="fa-IR"/>
        </w:rPr>
      </w:pPr>
      <w:r>
        <w:rPr>
          <w:rtl/>
          <w:lang w:bidi="fa-IR"/>
        </w:rPr>
        <w:br w:type="page"/>
      </w:r>
    </w:p>
    <w:p w:rsidR="00D24962" w:rsidRDefault="00133737" w:rsidP="00D24962">
      <w:pPr>
        <w:pStyle w:val="libNormal0"/>
        <w:rPr>
          <w:rtl/>
          <w:lang w:bidi="fa-IR"/>
        </w:rPr>
      </w:pPr>
      <w:r>
        <w:rPr>
          <w:rtl/>
          <w:lang w:bidi="fa-IR"/>
        </w:rPr>
        <w:lastRenderedPageBreak/>
        <w:t>حول البيت</w:t>
      </w:r>
      <w:r w:rsidR="00C81984">
        <w:rPr>
          <w:rtl/>
          <w:lang w:bidi="fa-IR"/>
        </w:rPr>
        <w:t>،</w:t>
      </w:r>
      <w:r>
        <w:rPr>
          <w:rtl/>
          <w:lang w:bidi="fa-IR"/>
        </w:rPr>
        <w:t xml:space="preserve"> يتحر</w:t>
      </w:r>
      <w:r w:rsidR="00D24962">
        <w:rPr>
          <w:rFonts w:hint="cs"/>
          <w:rtl/>
          <w:lang w:bidi="fa-IR"/>
        </w:rPr>
        <w:t>ّ</w:t>
      </w:r>
      <w:r>
        <w:rPr>
          <w:rtl/>
          <w:lang w:bidi="fa-IR"/>
        </w:rPr>
        <w:t>ون التبر</w:t>
      </w:r>
      <w:r w:rsidR="00D24962">
        <w:rPr>
          <w:rFonts w:hint="cs"/>
          <w:rtl/>
          <w:lang w:bidi="fa-IR"/>
        </w:rPr>
        <w:t>ّ</w:t>
      </w:r>
      <w:r>
        <w:rPr>
          <w:rtl/>
          <w:lang w:bidi="fa-IR"/>
        </w:rPr>
        <w:t>ك بالدخول فيه</w:t>
      </w:r>
      <w:r w:rsidR="00C81984">
        <w:rPr>
          <w:rtl/>
          <w:lang w:bidi="fa-IR"/>
        </w:rPr>
        <w:t>؟</w:t>
      </w:r>
      <w:r>
        <w:rPr>
          <w:rtl/>
          <w:lang w:bidi="fa-IR"/>
        </w:rPr>
        <w:t>! وكيف وسع الس</w:t>
      </w:r>
      <w:r w:rsidR="00D24962">
        <w:rPr>
          <w:rFonts w:hint="cs"/>
          <w:rtl/>
          <w:lang w:bidi="fa-IR"/>
        </w:rPr>
        <w:t>ّ</w:t>
      </w:r>
      <w:r>
        <w:rPr>
          <w:rtl/>
          <w:lang w:bidi="fa-IR"/>
        </w:rPr>
        <w:t xml:space="preserve">دنة منع </w:t>
      </w:r>
      <w:r w:rsidR="00D24962">
        <w:rPr>
          <w:rFonts w:hint="cs"/>
          <w:rtl/>
          <w:lang w:bidi="fa-IR"/>
        </w:rPr>
        <w:t>ا</w:t>
      </w:r>
      <w:r>
        <w:rPr>
          <w:rtl/>
          <w:lang w:bidi="fa-IR"/>
        </w:rPr>
        <w:t>ولئك الجماهير عن قصدهم</w:t>
      </w:r>
      <w:r w:rsidR="00C81984">
        <w:rPr>
          <w:rtl/>
          <w:lang w:bidi="fa-IR"/>
        </w:rPr>
        <w:t>،</w:t>
      </w:r>
      <w:r>
        <w:rPr>
          <w:rtl/>
          <w:lang w:bidi="fa-IR"/>
        </w:rPr>
        <w:t xml:space="preserve"> وكبح رغباتهم الأكيدة طيلة تلك البرهة الطويلة</w:t>
      </w:r>
      <w:r w:rsidR="00C81984">
        <w:rPr>
          <w:rtl/>
          <w:lang w:bidi="fa-IR"/>
        </w:rPr>
        <w:t>؟</w:t>
      </w:r>
      <w:r>
        <w:rPr>
          <w:rtl/>
          <w:lang w:bidi="fa-IR"/>
        </w:rPr>
        <w:t>!</w:t>
      </w:r>
    </w:p>
    <w:p w:rsidR="00A568EA" w:rsidRDefault="00133737" w:rsidP="00D24962">
      <w:pPr>
        <w:pStyle w:val="libNormal"/>
        <w:rPr>
          <w:rtl/>
          <w:lang w:bidi="fa-IR"/>
        </w:rPr>
      </w:pPr>
      <w:r>
        <w:rPr>
          <w:rtl/>
          <w:lang w:bidi="fa-IR"/>
        </w:rPr>
        <w:t>ثم</w:t>
      </w:r>
      <w:r w:rsidR="00D24962">
        <w:rPr>
          <w:rFonts w:hint="cs"/>
          <w:rtl/>
          <w:lang w:bidi="fa-IR"/>
        </w:rPr>
        <w:t>َّ</w:t>
      </w:r>
      <w:r>
        <w:rPr>
          <w:rtl/>
          <w:lang w:bidi="fa-IR"/>
        </w:rPr>
        <w:t xml:space="preserve"> ما هذا الدؤب من الإمام على قرائة نصف القرآن ال</w:t>
      </w:r>
      <w:r w:rsidR="00D24962">
        <w:rPr>
          <w:rFonts w:hint="cs"/>
          <w:rtl/>
          <w:lang w:bidi="fa-IR"/>
        </w:rPr>
        <w:t>ا</w:t>
      </w:r>
      <w:r>
        <w:rPr>
          <w:rtl/>
          <w:lang w:bidi="fa-IR"/>
        </w:rPr>
        <w:t>و</w:t>
      </w:r>
      <w:r w:rsidR="00D24962">
        <w:rPr>
          <w:rFonts w:hint="cs"/>
          <w:rtl/>
          <w:lang w:bidi="fa-IR"/>
        </w:rPr>
        <w:t>ّ</w:t>
      </w:r>
      <w:r>
        <w:rPr>
          <w:rtl/>
          <w:lang w:bidi="fa-IR"/>
        </w:rPr>
        <w:t>ل على رجله اليمنى</w:t>
      </w:r>
      <w:r w:rsidR="00C81984">
        <w:rPr>
          <w:rtl/>
          <w:lang w:bidi="fa-IR"/>
        </w:rPr>
        <w:t>،</w:t>
      </w:r>
      <w:r>
        <w:rPr>
          <w:rtl/>
          <w:lang w:bidi="fa-IR"/>
        </w:rPr>
        <w:t xml:space="preserve"> ونصفه الآخر على رجله اليسرى</w:t>
      </w:r>
      <w:r w:rsidR="00C81984">
        <w:rPr>
          <w:rtl/>
          <w:lang w:bidi="fa-IR"/>
        </w:rPr>
        <w:t>؟</w:t>
      </w:r>
      <w:r>
        <w:rPr>
          <w:rtl/>
          <w:lang w:bidi="fa-IR"/>
        </w:rPr>
        <w:t xml:space="preserve"> أهو حكم</w:t>
      </w:r>
      <w:r w:rsidR="00D24962">
        <w:rPr>
          <w:rFonts w:hint="cs"/>
          <w:rtl/>
          <w:lang w:bidi="fa-IR"/>
        </w:rPr>
        <w:t>ٌ</w:t>
      </w:r>
      <w:r>
        <w:rPr>
          <w:rtl/>
          <w:lang w:bidi="fa-IR"/>
        </w:rPr>
        <w:t xml:space="preserve"> مت</w:t>
      </w:r>
      <w:r w:rsidR="00D24962">
        <w:rPr>
          <w:rFonts w:hint="cs"/>
          <w:rtl/>
          <w:lang w:bidi="fa-IR"/>
        </w:rPr>
        <w:t>َّ</w:t>
      </w:r>
      <w:r>
        <w:rPr>
          <w:rtl/>
          <w:lang w:bidi="fa-IR"/>
        </w:rPr>
        <w:t>خذ</w:t>
      </w:r>
      <w:r w:rsidR="00D24962">
        <w:rPr>
          <w:rFonts w:hint="cs"/>
          <w:rtl/>
          <w:lang w:bidi="fa-IR"/>
        </w:rPr>
        <w:t>ٌ</w:t>
      </w:r>
      <w:r>
        <w:rPr>
          <w:rtl/>
          <w:lang w:bidi="fa-IR"/>
        </w:rPr>
        <w:t xml:space="preserve"> من الكتاب</w:t>
      </w:r>
      <w:r w:rsidR="00C81984">
        <w:rPr>
          <w:rtl/>
          <w:lang w:bidi="fa-IR"/>
        </w:rPr>
        <w:t>؟</w:t>
      </w:r>
      <w:r>
        <w:rPr>
          <w:rtl/>
          <w:lang w:bidi="fa-IR"/>
        </w:rPr>
        <w:t xml:space="preserve"> أم سن</w:t>
      </w:r>
      <w:r w:rsidR="00D24962">
        <w:rPr>
          <w:rFonts w:hint="cs"/>
          <w:rtl/>
          <w:lang w:bidi="fa-IR"/>
        </w:rPr>
        <w:t>ّ</w:t>
      </w:r>
      <w:r>
        <w:rPr>
          <w:rtl/>
          <w:lang w:bidi="fa-IR"/>
        </w:rPr>
        <w:t>ة</w:t>
      </w:r>
      <w:r w:rsidR="00D24962">
        <w:rPr>
          <w:rFonts w:hint="cs"/>
          <w:rtl/>
          <w:lang w:bidi="fa-IR"/>
        </w:rPr>
        <w:t>ٌ</w:t>
      </w:r>
      <w:r>
        <w:rPr>
          <w:rtl/>
          <w:lang w:bidi="fa-IR"/>
        </w:rPr>
        <w:t xml:space="preserve"> مت</w:t>
      </w:r>
      <w:r w:rsidR="00D24962">
        <w:rPr>
          <w:rFonts w:hint="cs"/>
          <w:rtl/>
          <w:lang w:bidi="fa-IR"/>
        </w:rPr>
        <w:t>َّ</w:t>
      </w:r>
      <w:r>
        <w:rPr>
          <w:rtl/>
          <w:lang w:bidi="fa-IR"/>
        </w:rPr>
        <w:t>بعة</w:t>
      </w:r>
      <w:r w:rsidR="00D24962">
        <w:rPr>
          <w:rFonts w:hint="cs"/>
          <w:rtl/>
          <w:lang w:bidi="fa-IR"/>
        </w:rPr>
        <w:t>ٌ</w:t>
      </w:r>
      <w:r>
        <w:rPr>
          <w:rtl/>
          <w:lang w:bidi="fa-IR"/>
        </w:rPr>
        <w:t xml:space="preserve"> صدع بها النبي</w:t>
      </w:r>
      <w:r w:rsidR="00D24962">
        <w:rPr>
          <w:rFonts w:hint="cs"/>
          <w:rtl/>
          <w:lang w:bidi="fa-IR"/>
        </w:rPr>
        <w:t>ُّ</w:t>
      </w:r>
      <w:r>
        <w:rPr>
          <w:rtl/>
          <w:lang w:bidi="fa-IR"/>
        </w:rPr>
        <w:t xml:space="preserve"> الأعظم</w:t>
      </w:r>
      <w:r w:rsidR="00C81984">
        <w:rPr>
          <w:rtl/>
          <w:lang w:bidi="fa-IR"/>
        </w:rPr>
        <w:t>؟</w:t>
      </w:r>
      <w:r>
        <w:rPr>
          <w:rtl/>
          <w:lang w:bidi="fa-IR"/>
        </w:rPr>
        <w:t xml:space="preserve"> </w:t>
      </w:r>
      <w:r w:rsidR="00D24962">
        <w:rPr>
          <w:rFonts w:hint="cs"/>
          <w:rtl/>
          <w:lang w:bidi="fa-IR"/>
        </w:rPr>
        <w:t>ا</w:t>
      </w:r>
      <w:r>
        <w:rPr>
          <w:rtl/>
          <w:lang w:bidi="fa-IR"/>
        </w:rPr>
        <w:t>م بدعة</w:t>
      </w:r>
      <w:r w:rsidR="00D24962">
        <w:rPr>
          <w:rFonts w:hint="cs"/>
          <w:rtl/>
          <w:lang w:bidi="fa-IR"/>
        </w:rPr>
        <w:t>ٌ</w:t>
      </w:r>
      <w:r>
        <w:rPr>
          <w:rtl/>
          <w:lang w:bidi="fa-IR"/>
        </w:rPr>
        <w:t xml:space="preserve"> لم نسمعها من غير الإمام</w:t>
      </w:r>
      <w:r w:rsidR="00C81984">
        <w:rPr>
          <w:rtl/>
          <w:lang w:bidi="fa-IR"/>
        </w:rPr>
        <w:t>؟</w:t>
      </w:r>
      <w:r>
        <w:rPr>
          <w:rtl/>
          <w:lang w:bidi="fa-IR"/>
        </w:rPr>
        <w:t xml:space="preserve"> وهل في الألعاب الرياضي</w:t>
      </w:r>
      <w:r w:rsidR="00D24962">
        <w:rPr>
          <w:rFonts w:hint="cs"/>
          <w:rtl/>
          <w:lang w:bidi="fa-IR"/>
        </w:rPr>
        <w:t>َّ</w:t>
      </w:r>
      <w:r>
        <w:rPr>
          <w:rtl/>
          <w:lang w:bidi="fa-IR"/>
        </w:rPr>
        <w:t>ة المجعولة لحفظ الص</w:t>
      </w:r>
      <w:r w:rsidR="00D24962">
        <w:rPr>
          <w:rFonts w:hint="cs"/>
          <w:rtl/>
          <w:lang w:bidi="fa-IR"/>
        </w:rPr>
        <w:t>ّ</w:t>
      </w:r>
      <w:r>
        <w:rPr>
          <w:rtl/>
          <w:lang w:bidi="fa-IR"/>
        </w:rPr>
        <w:t>حة وال</w:t>
      </w:r>
      <w:r w:rsidR="00D24962">
        <w:rPr>
          <w:rFonts w:hint="cs"/>
          <w:rtl/>
          <w:lang w:bidi="fa-IR"/>
        </w:rPr>
        <w:t>إ</w:t>
      </w:r>
      <w:r>
        <w:rPr>
          <w:rtl/>
          <w:lang w:bidi="fa-IR"/>
        </w:rPr>
        <w:t>بقاء على قو</w:t>
      </w:r>
      <w:r w:rsidR="00D24962">
        <w:rPr>
          <w:rFonts w:hint="cs"/>
          <w:rtl/>
          <w:lang w:bidi="fa-IR"/>
        </w:rPr>
        <w:t>َّ</w:t>
      </w:r>
      <w:r>
        <w:rPr>
          <w:rtl/>
          <w:lang w:bidi="fa-IR"/>
        </w:rPr>
        <w:t>ة البدن ونشاطه مثل ذلك</w:t>
      </w:r>
      <w:r w:rsidR="00C81984">
        <w:rPr>
          <w:rtl/>
          <w:lang w:bidi="fa-IR"/>
        </w:rPr>
        <w:t>؟</w:t>
      </w:r>
      <w:r>
        <w:rPr>
          <w:rtl/>
          <w:lang w:bidi="fa-IR"/>
        </w:rPr>
        <w:t xml:space="preserve"> أنا لا أدري.</w:t>
      </w:r>
    </w:p>
    <w:p w:rsidR="00A568EA" w:rsidRDefault="00133737" w:rsidP="007206BB">
      <w:pPr>
        <w:pStyle w:val="libNormal"/>
        <w:rPr>
          <w:rtl/>
          <w:lang w:bidi="fa-IR"/>
        </w:rPr>
      </w:pPr>
      <w:r>
        <w:rPr>
          <w:rtl/>
          <w:lang w:bidi="fa-IR"/>
        </w:rPr>
        <w:t>ثم</w:t>
      </w:r>
      <w:r w:rsidR="00D24962">
        <w:rPr>
          <w:rFonts w:hint="cs"/>
          <w:rtl/>
          <w:lang w:bidi="fa-IR"/>
        </w:rPr>
        <w:t>َّ</w:t>
      </w:r>
      <w:r>
        <w:rPr>
          <w:rtl/>
          <w:lang w:bidi="fa-IR"/>
        </w:rPr>
        <w:t xml:space="preserve"> كيف وسعت الإمام تلك الد</w:t>
      </w:r>
      <w:r w:rsidR="00D24962">
        <w:rPr>
          <w:rFonts w:hint="cs"/>
          <w:rtl/>
          <w:lang w:bidi="fa-IR"/>
        </w:rPr>
        <w:t>ّ</w:t>
      </w:r>
      <w:r>
        <w:rPr>
          <w:rtl/>
          <w:lang w:bidi="fa-IR"/>
        </w:rPr>
        <w:t>عوى الباهظة العظيمة أمام رب</w:t>
      </w:r>
      <w:r w:rsidR="00D24962">
        <w:rPr>
          <w:rFonts w:hint="cs"/>
          <w:rtl/>
          <w:lang w:bidi="fa-IR"/>
        </w:rPr>
        <w:t>ِّ</w:t>
      </w:r>
      <w:r>
        <w:rPr>
          <w:rtl/>
          <w:lang w:bidi="fa-IR"/>
        </w:rPr>
        <w:t xml:space="preserve"> العالمين سبحانه</w:t>
      </w:r>
      <w:r w:rsidR="00C81984">
        <w:rPr>
          <w:rtl/>
          <w:lang w:bidi="fa-IR"/>
        </w:rPr>
        <w:t>،</w:t>
      </w:r>
      <w:r>
        <w:rPr>
          <w:rtl/>
          <w:lang w:bidi="fa-IR"/>
        </w:rPr>
        <w:t xml:space="preserve"> وهو الواقف على الس</w:t>
      </w:r>
      <w:r w:rsidR="007206BB">
        <w:rPr>
          <w:rFonts w:hint="cs"/>
          <w:rtl/>
          <w:lang w:bidi="fa-IR"/>
        </w:rPr>
        <w:t>َّ</w:t>
      </w:r>
      <w:r>
        <w:rPr>
          <w:rtl/>
          <w:lang w:bidi="fa-IR"/>
        </w:rPr>
        <w:t>رائر والض</w:t>
      </w:r>
      <w:r w:rsidR="007206BB">
        <w:rPr>
          <w:rFonts w:hint="cs"/>
          <w:rtl/>
          <w:lang w:bidi="fa-IR"/>
        </w:rPr>
        <w:t>َّ</w:t>
      </w:r>
      <w:r>
        <w:rPr>
          <w:rtl/>
          <w:lang w:bidi="fa-IR"/>
        </w:rPr>
        <w:t>مائر</w:t>
      </w:r>
      <w:r w:rsidR="00C81984">
        <w:rPr>
          <w:rtl/>
          <w:lang w:bidi="fa-IR"/>
        </w:rPr>
        <w:t>؟</w:t>
      </w:r>
      <w:r>
        <w:rPr>
          <w:rtl/>
          <w:lang w:bidi="fa-IR"/>
        </w:rPr>
        <w:t xml:space="preserve"> وما أجرأه على دعوى لم يد</w:t>
      </w:r>
      <w:r w:rsidR="007206BB">
        <w:rPr>
          <w:rFonts w:hint="cs"/>
          <w:rtl/>
          <w:lang w:bidi="fa-IR"/>
        </w:rPr>
        <w:t>ّ</w:t>
      </w:r>
      <w:r>
        <w:rPr>
          <w:rtl/>
          <w:lang w:bidi="fa-IR"/>
        </w:rPr>
        <w:t>عها نبي</w:t>
      </w:r>
      <w:r w:rsidR="007206BB">
        <w:rPr>
          <w:rFonts w:hint="cs"/>
          <w:rtl/>
          <w:lang w:bidi="fa-IR"/>
        </w:rPr>
        <w:t>ّ</w:t>
      </w:r>
      <w:r>
        <w:rPr>
          <w:rtl/>
          <w:lang w:bidi="fa-IR"/>
        </w:rPr>
        <w:t xml:space="preserve"> من الأنبياء حت</w:t>
      </w:r>
      <w:r w:rsidR="007206BB">
        <w:rPr>
          <w:rFonts w:hint="cs"/>
          <w:rtl/>
          <w:lang w:bidi="fa-IR"/>
        </w:rPr>
        <w:t>ّ</w:t>
      </w:r>
      <w:r>
        <w:rPr>
          <w:rtl/>
          <w:lang w:bidi="fa-IR"/>
        </w:rPr>
        <w:t xml:space="preserve">ى خاتمهم </w:t>
      </w:r>
      <w:r w:rsidR="00FF3D73" w:rsidRPr="00FF3D73">
        <w:rPr>
          <w:rStyle w:val="libAlaemChar"/>
          <w:rtl/>
        </w:rPr>
        <w:t>صلى‌الله‌عليه‌وآله‌وسلم</w:t>
      </w:r>
      <w:r>
        <w:rPr>
          <w:rtl/>
          <w:lang w:bidi="fa-IR"/>
        </w:rPr>
        <w:t xml:space="preserve"> وعليهم على سعة معرفتهم</w:t>
      </w:r>
      <w:r w:rsidR="00C81984">
        <w:rPr>
          <w:rtl/>
          <w:lang w:bidi="fa-IR"/>
        </w:rPr>
        <w:t>؟</w:t>
      </w:r>
      <w:r>
        <w:rPr>
          <w:rtl/>
          <w:lang w:bidi="fa-IR"/>
        </w:rPr>
        <w:t xml:space="preserve"> ولا شك</w:t>
      </w:r>
      <w:r w:rsidR="007206BB">
        <w:rPr>
          <w:rFonts w:hint="cs"/>
          <w:rtl/>
          <w:lang w:bidi="fa-IR"/>
        </w:rPr>
        <w:t>َّ</w:t>
      </w:r>
      <w:r>
        <w:rPr>
          <w:rtl/>
          <w:lang w:bidi="fa-IR"/>
        </w:rPr>
        <w:t xml:space="preserve"> </w:t>
      </w:r>
      <w:r w:rsidR="007206BB">
        <w:rPr>
          <w:rFonts w:hint="cs"/>
          <w:rtl/>
          <w:lang w:bidi="fa-IR"/>
        </w:rPr>
        <w:t>ا</w:t>
      </w:r>
      <w:r>
        <w:rPr>
          <w:rtl/>
          <w:lang w:bidi="fa-IR"/>
        </w:rPr>
        <w:t>ن</w:t>
      </w:r>
      <w:r w:rsidR="007206BB">
        <w:rPr>
          <w:rFonts w:hint="cs"/>
          <w:rtl/>
          <w:lang w:bidi="fa-IR"/>
        </w:rPr>
        <w:t>َّ</w:t>
      </w:r>
      <w:r>
        <w:rPr>
          <w:rtl/>
          <w:lang w:bidi="fa-IR"/>
        </w:rPr>
        <w:t xml:space="preserve"> معرفته </w:t>
      </w:r>
      <w:r w:rsidR="00FF3D73" w:rsidRPr="00FF3D73">
        <w:rPr>
          <w:rStyle w:val="libAlaemChar"/>
          <w:rtl/>
        </w:rPr>
        <w:t>صلى‌الله‌عليه‌وآله‌وسلم</w:t>
      </w:r>
      <w:r>
        <w:rPr>
          <w:rtl/>
          <w:lang w:bidi="fa-IR"/>
        </w:rPr>
        <w:t xml:space="preserve"> أوسع</w:t>
      </w:r>
      <w:r w:rsidR="00C81984">
        <w:rPr>
          <w:rtl/>
          <w:lang w:bidi="fa-IR"/>
        </w:rPr>
        <w:t>،</w:t>
      </w:r>
      <w:r>
        <w:rPr>
          <w:rtl/>
          <w:lang w:bidi="fa-IR"/>
        </w:rPr>
        <w:t xml:space="preserve"> وقد أغرق فيها نزعا</w:t>
      </w:r>
      <w:r w:rsidR="007206BB">
        <w:rPr>
          <w:rFonts w:hint="cs"/>
          <w:rtl/>
          <w:lang w:bidi="fa-IR"/>
        </w:rPr>
        <w:t>ً</w:t>
      </w:r>
      <w:r w:rsidR="00C81984">
        <w:rPr>
          <w:rtl/>
          <w:lang w:bidi="fa-IR"/>
        </w:rPr>
        <w:t>،</w:t>
      </w:r>
      <w:r>
        <w:rPr>
          <w:rtl/>
          <w:lang w:bidi="fa-IR"/>
        </w:rPr>
        <w:t xml:space="preserve"> ومع ذلك لم يؤثر عنه </w:t>
      </w:r>
      <w:r w:rsidR="00FF3D73" w:rsidRPr="00FF3D73">
        <w:rPr>
          <w:rStyle w:val="libAlaemChar"/>
          <w:rtl/>
        </w:rPr>
        <w:t>صلى‌الله‌عليه‌وآله‌وسلم</w:t>
      </w:r>
      <w:r>
        <w:rPr>
          <w:rtl/>
          <w:lang w:bidi="fa-IR"/>
        </w:rPr>
        <w:t xml:space="preserve"> تقح</w:t>
      </w:r>
      <w:r w:rsidR="007206BB">
        <w:rPr>
          <w:rFonts w:hint="cs"/>
          <w:rtl/>
          <w:lang w:bidi="fa-IR"/>
        </w:rPr>
        <w:t>ّ</w:t>
      </w:r>
      <w:r>
        <w:rPr>
          <w:rtl/>
          <w:lang w:bidi="fa-IR"/>
        </w:rPr>
        <w:t>م الإمام في مناجات أو دعاء</w:t>
      </w:r>
      <w:r w:rsidR="00C81984">
        <w:rPr>
          <w:rtl/>
          <w:lang w:bidi="fa-IR"/>
        </w:rPr>
        <w:t>،</w:t>
      </w:r>
      <w:r>
        <w:rPr>
          <w:rtl/>
          <w:lang w:bidi="fa-IR"/>
        </w:rPr>
        <w:t xml:space="preserve"> ولا يصدر مثل هذا إل</w:t>
      </w:r>
      <w:r w:rsidR="007206BB">
        <w:rPr>
          <w:rFonts w:hint="cs"/>
          <w:rtl/>
          <w:lang w:bidi="fa-IR"/>
        </w:rPr>
        <w:t>ّ</w:t>
      </w:r>
      <w:r>
        <w:rPr>
          <w:rtl/>
          <w:lang w:bidi="fa-IR"/>
        </w:rPr>
        <w:t>ا عن إنسان معجب بنفسه</w:t>
      </w:r>
      <w:r w:rsidR="00C81984">
        <w:rPr>
          <w:rtl/>
          <w:lang w:bidi="fa-IR"/>
        </w:rPr>
        <w:t>،</w:t>
      </w:r>
      <w:r>
        <w:rPr>
          <w:rtl/>
          <w:lang w:bidi="fa-IR"/>
        </w:rPr>
        <w:t xml:space="preserve"> مغتر</w:t>
      </w:r>
      <w:r w:rsidR="007206BB">
        <w:rPr>
          <w:rFonts w:hint="cs"/>
          <w:rtl/>
          <w:lang w:bidi="fa-IR"/>
        </w:rPr>
        <w:t>ّ</w:t>
      </w:r>
      <w:r>
        <w:rPr>
          <w:rtl/>
          <w:lang w:bidi="fa-IR"/>
        </w:rPr>
        <w:t xml:space="preserve"> بعلمه</w:t>
      </w:r>
      <w:r w:rsidR="00C81984">
        <w:rPr>
          <w:rtl/>
          <w:lang w:bidi="fa-IR"/>
        </w:rPr>
        <w:t>،</w:t>
      </w:r>
      <w:r>
        <w:rPr>
          <w:rtl/>
          <w:lang w:bidi="fa-IR"/>
        </w:rPr>
        <w:t xml:space="preserve"> غير عارف بالله حق</w:t>
      </w:r>
      <w:r w:rsidR="007206BB">
        <w:rPr>
          <w:rFonts w:hint="cs"/>
          <w:rtl/>
          <w:lang w:bidi="fa-IR"/>
        </w:rPr>
        <w:t>ّ</w:t>
      </w:r>
      <w:r>
        <w:rPr>
          <w:rtl/>
          <w:lang w:bidi="fa-IR"/>
        </w:rPr>
        <w:t xml:space="preserve"> المعرفة.</w:t>
      </w:r>
    </w:p>
    <w:p w:rsidR="00A568EA" w:rsidRDefault="00133737" w:rsidP="007206BB">
      <w:pPr>
        <w:pStyle w:val="libNormal"/>
        <w:rPr>
          <w:rtl/>
          <w:lang w:bidi="fa-IR"/>
        </w:rPr>
      </w:pPr>
      <w:r>
        <w:rPr>
          <w:rtl/>
          <w:lang w:bidi="fa-IR"/>
        </w:rPr>
        <w:t>والمغف</w:t>
      </w:r>
      <w:r w:rsidR="007206BB">
        <w:rPr>
          <w:rFonts w:hint="cs"/>
          <w:rtl/>
          <w:lang w:bidi="fa-IR"/>
        </w:rPr>
        <w:t>ّ</w:t>
      </w:r>
      <w:r>
        <w:rPr>
          <w:rtl/>
          <w:lang w:bidi="fa-IR"/>
        </w:rPr>
        <w:t>ل صاحب الر</w:t>
      </w:r>
      <w:r w:rsidR="007206BB">
        <w:rPr>
          <w:rFonts w:hint="cs"/>
          <w:rtl/>
          <w:lang w:bidi="fa-IR"/>
        </w:rPr>
        <w:t>ّ</w:t>
      </w:r>
      <w:r>
        <w:rPr>
          <w:rtl/>
          <w:lang w:bidi="fa-IR"/>
        </w:rPr>
        <w:t xml:space="preserve">واية يحسب </w:t>
      </w:r>
      <w:r w:rsidR="007206BB">
        <w:rPr>
          <w:rFonts w:hint="cs"/>
          <w:rtl/>
          <w:lang w:bidi="fa-IR"/>
        </w:rPr>
        <w:t>ا</w:t>
      </w:r>
      <w:r>
        <w:rPr>
          <w:rtl/>
          <w:lang w:bidi="fa-IR"/>
        </w:rPr>
        <w:t>ن</w:t>
      </w:r>
      <w:r w:rsidR="007206BB">
        <w:rPr>
          <w:rFonts w:hint="cs"/>
          <w:rtl/>
          <w:lang w:bidi="fa-IR"/>
        </w:rPr>
        <w:t>َّ</w:t>
      </w:r>
      <w:r>
        <w:rPr>
          <w:rtl/>
          <w:lang w:bidi="fa-IR"/>
        </w:rPr>
        <w:t xml:space="preserve"> ال</w:t>
      </w:r>
      <w:r w:rsidR="007206BB">
        <w:rPr>
          <w:rFonts w:hint="cs"/>
          <w:rtl/>
          <w:lang w:bidi="fa-IR"/>
        </w:rPr>
        <w:t>ا</w:t>
      </w:r>
      <w:r>
        <w:rPr>
          <w:rtl/>
          <w:lang w:bidi="fa-IR"/>
        </w:rPr>
        <w:t>مام اد</w:t>
      </w:r>
      <w:r w:rsidR="007206BB">
        <w:rPr>
          <w:rFonts w:hint="cs"/>
          <w:rtl/>
          <w:lang w:bidi="fa-IR"/>
        </w:rPr>
        <w:t>ّ</w:t>
      </w:r>
      <w:r>
        <w:rPr>
          <w:rtl/>
          <w:lang w:bidi="fa-IR"/>
        </w:rPr>
        <w:t>عاها في عالم الش</w:t>
      </w:r>
      <w:r w:rsidR="007206BB">
        <w:rPr>
          <w:rFonts w:hint="cs"/>
          <w:rtl/>
          <w:lang w:bidi="fa-IR"/>
        </w:rPr>
        <w:t>ّ</w:t>
      </w:r>
      <w:r>
        <w:rPr>
          <w:rtl/>
          <w:lang w:bidi="fa-IR"/>
        </w:rPr>
        <w:t>هود فصد</w:t>
      </w:r>
      <w:r w:rsidR="007206BB">
        <w:rPr>
          <w:rFonts w:hint="cs"/>
          <w:rtl/>
          <w:lang w:bidi="fa-IR"/>
        </w:rPr>
        <w:t>َّ</w:t>
      </w:r>
      <w:r>
        <w:rPr>
          <w:rtl/>
          <w:lang w:bidi="fa-IR"/>
        </w:rPr>
        <w:t>قه عليها هاتف عالم الغيب</w:t>
      </w:r>
      <w:r w:rsidR="00C81984">
        <w:rPr>
          <w:rtl/>
          <w:lang w:bidi="fa-IR"/>
        </w:rPr>
        <w:t>،</w:t>
      </w:r>
      <w:r>
        <w:rPr>
          <w:rtl/>
          <w:lang w:bidi="fa-IR"/>
        </w:rPr>
        <w:t xml:space="preserve"> وليس هذا الهتاف المنسوج بيد الاختلاق الأثيمة إل</w:t>
      </w:r>
      <w:r w:rsidR="007206BB">
        <w:rPr>
          <w:rFonts w:hint="cs"/>
          <w:rtl/>
          <w:lang w:bidi="fa-IR"/>
        </w:rPr>
        <w:t>ّ</w:t>
      </w:r>
      <w:r>
        <w:rPr>
          <w:rtl/>
          <w:lang w:bidi="fa-IR"/>
        </w:rPr>
        <w:t>ا دعاية</w:t>
      </w:r>
      <w:r w:rsidR="007206BB">
        <w:rPr>
          <w:rFonts w:hint="cs"/>
          <w:rtl/>
          <w:lang w:bidi="fa-IR"/>
        </w:rPr>
        <w:t>ً</w:t>
      </w:r>
      <w:r>
        <w:rPr>
          <w:rtl/>
          <w:lang w:bidi="fa-IR"/>
        </w:rPr>
        <w:t xml:space="preserve"> على الإمام وعلى مذهبه الذي هو أتفه المذاهب ال</w:t>
      </w:r>
      <w:r w:rsidR="007206BB">
        <w:rPr>
          <w:rFonts w:hint="cs"/>
          <w:rtl/>
          <w:lang w:bidi="fa-IR"/>
        </w:rPr>
        <w:t>إ</w:t>
      </w:r>
      <w:r>
        <w:rPr>
          <w:rtl/>
          <w:lang w:bidi="fa-IR"/>
        </w:rPr>
        <w:t>سلامي</w:t>
      </w:r>
      <w:r w:rsidR="007206BB">
        <w:rPr>
          <w:rFonts w:hint="cs"/>
          <w:rtl/>
          <w:lang w:bidi="fa-IR"/>
        </w:rPr>
        <w:t>َّ</w:t>
      </w:r>
      <w:r>
        <w:rPr>
          <w:rtl/>
          <w:lang w:bidi="fa-IR"/>
        </w:rPr>
        <w:t>ة فقها</w:t>
      </w:r>
      <w:r w:rsidR="007206BB">
        <w:rPr>
          <w:rFonts w:hint="cs"/>
          <w:rtl/>
          <w:lang w:bidi="fa-IR"/>
        </w:rPr>
        <w:t>ً</w:t>
      </w:r>
      <w:r w:rsidR="00C81984">
        <w:rPr>
          <w:rtl/>
          <w:lang w:bidi="fa-IR"/>
        </w:rPr>
        <w:t>،</w:t>
      </w:r>
      <w:r>
        <w:rPr>
          <w:rtl/>
          <w:lang w:bidi="fa-IR"/>
        </w:rPr>
        <w:t xml:space="preserve"> ولو كانت ال</w:t>
      </w:r>
      <w:r w:rsidR="007206BB">
        <w:rPr>
          <w:rFonts w:hint="cs"/>
          <w:rtl/>
          <w:lang w:bidi="fa-IR"/>
        </w:rPr>
        <w:t>ا</w:t>
      </w:r>
      <w:r>
        <w:rPr>
          <w:rtl/>
          <w:lang w:bidi="fa-IR"/>
        </w:rPr>
        <w:t>م</w:t>
      </w:r>
      <w:r w:rsidR="007206BB">
        <w:rPr>
          <w:rFonts w:hint="cs"/>
          <w:rtl/>
          <w:lang w:bidi="fa-IR"/>
        </w:rPr>
        <w:t>ّ</w:t>
      </w:r>
      <w:r>
        <w:rPr>
          <w:rtl/>
          <w:lang w:bidi="fa-IR"/>
        </w:rPr>
        <w:t>ة تصد</w:t>
      </w:r>
      <w:r w:rsidR="007206BB">
        <w:rPr>
          <w:rFonts w:hint="cs"/>
          <w:rtl/>
          <w:lang w:bidi="fa-IR"/>
        </w:rPr>
        <w:t>ِّ</w:t>
      </w:r>
      <w:r>
        <w:rPr>
          <w:rtl/>
          <w:lang w:bidi="fa-IR"/>
        </w:rPr>
        <w:t>ق هذه البشارة لمعتنقي ذلك المذهب</w:t>
      </w:r>
      <w:r w:rsidR="00C81984">
        <w:rPr>
          <w:rtl/>
          <w:lang w:bidi="fa-IR"/>
        </w:rPr>
        <w:t>،</w:t>
      </w:r>
      <w:r>
        <w:rPr>
          <w:rtl/>
          <w:lang w:bidi="fa-IR"/>
        </w:rPr>
        <w:t xml:space="preserve"> ويراها من رب</w:t>
      </w:r>
      <w:r w:rsidR="007206BB">
        <w:rPr>
          <w:rFonts w:hint="cs"/>
          <w:rtl/>
          <w:lang w:bidi="fa-IR"/>
        </w:rPr>
        <w:t>ِّ</w:t>
      </w:r>
      <w:r>
        <w:rPr>
          <w:rtl/>
          <w:lang w:bidi="fa-IR"/>
        </w:rPr>
        <w:t xml:space="preserve"> البيت لا من الأساطير المزو</w:t>
      </w:r>
      <w:r w:rsidR="007206BB">
        <w:rPr>
          <w:rFonts w:hint="cs"/>
          <w:rtl/>
          <w:lang w:bidi="fa-IR"/>
        </w:rPr>
        <w:t>ّ</w:t>
      </w:r>
      <w:r>
        <w:rPr>
          <w:rtl/>
          <w:lang w:bidi="fa-IR"/>
        </w:rPr>
        <w:t>رة لوجب عليها أن يكونوا حنفي</w:t>
      </w:r>
      <w:r w:rsidR="007206BB">
        <w:rPr>
          <w:rFonts w:hint="cs"/>
          <w:rtl/>
          <w:lang w:bidi="fa-IR"/>
        </w:rPr>
        <w:t>ّ</w:t>
      </w:r>
      <w:r>
        <w:rPr>
          <w:rtl/>
          <w:lang w:bidi="fa-IR"/>
        </w:rPr>
        <w:t>ين جمعاء</w:t>
      </w:r>
      <w:r w:rsidR="00C81984">
        <w:rPr>
          <w:rtl/>
          <w:lang w:bidi="fa-IR"/>
        </w:rPr>
        <w:t>،</w:t>
      </w:r>
      <w:r>
        <w:rPr>
          <w:rtl/>
          <w:lang w:bidi="fa-IR"/>
        </w:rPr>
        <w:t xml:space="preserve"> غير </w:t>
      </w:r>
      <w:r w:rsidR="007206BB">
        <w:rPr>
          <w:rFonts w:hint="cs"/>
          <w:rtl/>
          <w:lang w:bidi="fa-IR"/>
        </w:rPr>
        <w:t>ا</w:t>
      </w:r>
      <w:r>
        <w:rPr>
          <w:rtl/>
          <w:lang w:bidi="fa-IR"/>
        </w:rPr>
        <w:t>ن</w:t>
      </w:r>
      <w:r w:rsidR="007206BB">
        <w:rPr>
          <w:rFonts w:hint="cs"/>
          <w:rtl/>
          <w:lang w:bidi="fa-IR"/>
        </w:rPr>
        <w:t>ّ</w:t>
      </w:r>
      <w:r>
        <w:rPr>
          <w:rtl/>
          <w:lang w:bidi="fa-IR"/>
        </w:rPr>
        <w:t xml:space="preserve"> ال</w:t>
      </w:r>
      <w:r w:rsidR="007206BB">
        <w:rPr>
          <w:rFonts w:hint="cs"/>
          <w:rtl/>
          <w:lang w:bidi="fa-IR"/>
        </w:rPr>
        <w:t>ا</w:t>
      </w:r>
      <w:r>
        <w:rPr>
          <w:rtl/>
          <w:lang w:bidi="fa-IR"/>
        </w:rPr>
        <w:t>م</w:t>
      </w:r>
      <w:r w:rsidR="007206BB">
        <w:rPr>
          <w:rFonts w:hint="cs"/>
          <w:rtl/>
          <w:lang w:bidi="fa-IR"/>
        </w:rPr>
        <w:t>َّ</w:t>
      </w:r>
      <w:r>
        <w:rPr>
          <w:rtl/>
          <w:lang w:bidi="fa-IR"/>
        </w:rPr>
        <w:t>ة لا تصافق على صح</w:t>
      </w:r>
      <w:r w:rsidR="007206BB">
        <w:rPr>
          <w:rFonts w:hint="cs"/>
          <w:rtl/>
          <w:lang w:bidi="fa-IR"/>
        </w:rPr>
        <w:t>َّ</w:t>
      </w:r>
      <w:r>
        <w:rPr>
          <w:rtl/>
          <w:lang w:bidi="fa-IR"/>
        </w:rPr>
        <w:t>تها</w:t>
      </w:r>
      <w:r w:rsidR="00C81984">
        <w:rPr>
          <w:rtl/>
          <w:lang w:bidi="fa-IR"/>
        </w:rPr>
        <w:t>،</w:t>
      </w:r>
      <w:r>
        <w:rPr>
          <w:rtl/>
          <w:lang w:bidi="fa-IR"/>
        </w:rPr>
        <w:t xml:space="preserve"> رضي بذلك الإمام أم لم يرض.</w:t>
      </w:r>
    </w:p>
    <w:p w:rsidR="007206BB" w:rsidRDefault="00133737" w:rsidP="007206BB">
      <w:pPr>
        <w:pStyle w:val="libNormal"/>
        <w:rPr>
          <w:rtl/>
          <w:lang w:bidi="fa-IR"/>
        </w:rPr>
      </w:pPr>
      <w:r>
        <w:rPr>
          <w:rtl/>
          <w:lang w:bidi="fa-IR"/>
        </w:rPr>
        <w:t>وأعجب من هذا ما ذكره العل</w:t>
      </w:r>
      <w:r w:rsidR="007206BB">
        <w:rPr>
          <w:rFonts w:hint="cs"/>
          <w:rtl/>
          <w:lang w:bidi="fa-IR"/>
        </w:rPr>
        <w:t>ّ</w:t>
      </w:r>
      <w:r>
        <w:rPr>
          <w:rtl/>
          <w:lang w:bidi="fa-IR"/>
        </w:rPr>
        <w:t>امة البرزنجي قال</w:t>
      </w:r>
      <w:r w:rsidR="00C81984">
        <w:rPr>
          <w:rtl/>
          <w:lang w:bidi="fa-IR"/>
        </w:rPr>
        <w:t>:</w:t>
      </w:r>
    </w:p>
    <w:p w:rsidR="00A568EA" w:rsidRDefault="00133737" w:rsidP="007206BB">
      <w:pPr>
        <w:pStyle w:val="libNormal"/>
        <w:rPr>
          <w:rtl/>
          <w:lang w:bidi="fa-IR"/>
        </w:rPr>
      </w:pPr>
      <w:r>
        <w:rPr>
          <w:rtl/>
          <w:lang w:bidi="fa-IR"/>
        </w:rPr>
        <w:t>ذهب بعض الحنفي</w:t>
      </w:r>
      <w:r w:rsidR="007206BB">
        <w:rPr>
          <w:rFonts w:hint="cs"/>
          <w:rtl/>
          <w:lang w:bidi="fa-IR"/>
        </w:rPr>
        <w:t>َّ</w:t>
      </w:r>
      <w:r>
        <w:rPr>
          <w:rtl/>
          <w:lang w:bidi="fa-IR"/>
        </w:rPr>
        <w:t xml:space="preserve">ة إلى </w:t>
      </w:r>
      <w:r w:rsidR="007206BB">
        <w:rPr>
          <w:rFonts w:hint="cs"/>
          <w:rtl/>
          <w:lang w:bidi="fa-IR"/>
        </w:rPr>
        <w:t>ا</w:t>
      </w:r>
      <w:r>
        <w:rPr>
          <w:rtl/>
          <w:lang w:bidi="fa-IR"/>
        </w:rPr>
        <w:t>ن</w:t>
      </w:r>
      <w:r w:rsidR="007206BB">
        <w:rPr>
          <w:rFonts w:hint="cs"/>
          <w:rtl/>
          <w:lang w:bidi="fa-IR"/>
        </w:rPr>
        <w:t>َّ</w:t>
      </w:r>
      <w:r>
        <w:rPr>
          <w:rtl/>
          <w:lang w:bidi="fa-IR"/>
        </w:rPr>
        <w:t xml:space="preserve"> كل</w:t>
      </w:r>
      <w:r w:rsidR="007206BB">
        <w:rPr>
          <w:rFonts w:hint="cs"/>
          <w:rtl/>
          <w:lang w:bidi="fa-IR"/>
        </w:rPr>
        <w:t>ّ</w:t>
      </w:r>
      <w:r>
        <w:rPr>
          <w:rtl/>
          <w:lang w:bidi="fa-IR"/>
        </w:rPr>
        <w:t>ا من عيسى والمهدي يقل</w:t>
      </w:r>
      <w:r w:rsidR="007206BB">
        <w:rPr>
          <w:rFonts w:hint="cs"/>
          <w:rtl/>
          <w:lang w:bidi="fa-IR"/>
        </w:rPr>
        <w:t>ّ</w:t>
      </w:r>
      <w:r>
        <w:rPr>
          <w:rtl/>
          <w:lang w:bidi="fa-IR"/>
        </w:rPr>
        <w:t>دان مذهب الإمام أبي حنيفة رضي الله عنه</w:t>
      </w:r>
      <w:r w:rsidR="00C81984">
        <w:rPr>
          <w:rtl/>
          <w:lang w:bidi="fa-IR"/>
        </w:rPr>
        <w:t>،</w:t>
      </w:r>
      <w:r>
        <w:rPr>
          <w:rtl/>
          <w:lang w:bidi="fa-IR"/>
        </w:rPr>
        <w:t xml:space="preserve"> وذكره بعض مشايخ الط</w:t>
      </w:r>
      <w:r w:rsidR="007206BB">
        <w:rPr>
          <w:rFonts w:hint="cs"/>
          <w:rtl/>
          <w:lang w:bidi="fa-IR"/>
        </w:rPr>
        <w:t>َّ</w:t>
      </w:r>
      <w:r>
        <w:rPr>
          <w:rtl/>
          <w:lang w:bidi="fa-IR"/>
        </w:rPr>
        <w:t>ريقة ببلاد الهند في تصنيف له بالفارسي</w:t>
      </w:r>
      <w:r w:rsidR="007206BB">
        <w:rPr>
          <w:rFonts w:hint="cs"/>
          <w:rtl/>
          <w:lang w:bidi="fa-IR"/>
        </w:rPr>
        <w:t>ّ</w:t>
      </w:r>
      <w:r>
        <w:rPr>
          <w:rtl/>
          <w:lang w:bidi="fa-IR"/>
        </w:rPr>
        <w:t>ة شاع في تلك الد</w:t>
      </w:r>
      <w:r w:rsidR="00A13C16">
        <w:rPr>
          <w:rFonts w:hint="cs"/>
          <w:rtl/>
          <w:lang w:bidi="fa-IR"/>
        </w:rPr>
        <w:t>ِّ</w:t>
      </w:r>
      <w:r>
        <w:rPr>
          <w:rtl/>
          <w:lang w:bidi="fa-IR"/>
        </w:rPr>
        <w:t>يار</w:t>
      </w:r>
      <w:r w:rsidR="00C81984">
        <w:rPr>
          <w:rtl/>
          <w:lang w:bidi="fa-IR"/>
        </w:rPr>
        <w:t>،</w:t>
      </w:r>
      <w:r>
        <w:rPr>
          <w:rtl/>
          <w:lang w:bidi="fa-IR"/>
        </w:rPr>
        <w:t xml:space="preserve"> وكان بعض من يتوس</w:t>
      </w:r>
      <w:r w:rsidR="007206BB">
        <w:rPr>
          <w:rFonts w:hint="cs"/>
          <w:rtl/>
          <w:lang w:bidi="fa-IR"/>
        </w:rPr>
        <w:t>َّ</w:t>
      </w:r>
      <w:r>
        <w:rPr>
          <w:rtl/>
          <w:lang w:bidi="fa-IR"/>
        </w:rPr>
        <w:t>م بالعلم من الحنفي</w:t>
      </w:r>
      <w:r w:rsidR="007206BB">
        <w:rPr>
          <w:rFonts w:hint="cs"/>
          <w:rtl/>
          <w:lang w:bidi="fa-IR"/>
        </w:rPr>
        <w:t>ّ</w:t>
      </w:r>
      <w:r>
        <w:rPr>
          <w:rtl/>
          <w:lang w:bidi="fa-IR"/>
        </w:rPr>
        <w:t>ة</w:t>
      </w:r>
      <w:r w:rsidR="00C81984">
        <w:rPr>
          <w:rtl/>
          <w:lang w:bidi="fa-IR"/>
        </w:rPr>
        <w:t>،</w:t>
      </w:r>
      <w:r>
        <w:rPr>
          <w:rtl/>
          <w:lang w:bidi="fa-IR"/>
        </w:rPr>
        <w:t xml:space="preserve"> ويتصد</w:t>
      </w:r>
      <w:r w:rsidR="007206BB">
        <w:rPr>
          <w:rFonts w:hint="cs"/>
          <w:rtl/>
          <w:lang w:bidi="fa-IR"/>
        </w:rPr>
        <w:t>َّ</w:t>
      </w:r>
      <w:r>
        <w:rPr>
          <w:rtl/>
          <w:lang w:bidi="fa-IR"/>
        </w:rPr>
        <w:t>ر للتدريس يشهر هذا القول ويفتخر به ويقر</w:t>
      </w:r>
      <w:r w:rsidR="007206BB">
        <w:rPr>
          <w:rFonts w:hint="cs"/>
          <w:rtl/>
          <w:lang w:bidi="fa-IR"/>
        </w:rPr>
        <w:t>ِّ</w:t>
      </w:r>
      <w:r>
        <w:rPr>
          <w:rtl/>
          <w:lang w:bidi="fa-IR"/>
        </w:rPr>
        <w:t>ره في مجلس درسه بالر</w:t>
      </w:r>
      <w:r w:rsidR="007206BB">
        <w:rPr>
          <w:rFonts w:hint="cs"/>
          <w:rtl/>
          <w:lang w:bidi="fa-IR"/>
        </w:rPr>
        <w:t>َّ</w:t>
      </w:r>
      <w:r>
        <w:rPr>
          <w:rtl/>
          <w:lang w:bidi="fa-IR"/>
        </w:rPr>
        <w:t>وضة النبوي</w:t>
      </w:r>
      <w:r w:rsidR="007206BB">
        <w:rPr>
          <w:rFonts w:hint="cs"/>
          <w:rtl/>
          <w:lang w:bidi="fa-IR"/>
        </w:rPr>
        <w:t>َّ</w:t>
      </w:r>
      <w:r>
        <w:rPr>
          <w:rtl/>
          <w:lang w:bidi="fa-IR"/>
        </w:rPr>
        <w:t>ة.</w:t>
      </w:r>
    </w:p>
    <w:p w:rsidR="00A568EA" w:rsidRDefault="00133737" w:rsidP="007206BB">
      <w:pPr>
        <w:pStyle w:val="libNormal"/>
        <w:rPr>
          <w:rtl/>
          <w:lang w:bidi="fa-IR"/>
        </w:rPr>
      </w:pPr>
      <w:r>
        <w:rPr>
          <w:rtl/>
          <w:lang w:bidi="fa-IR"/>
        </w:rPr>
        <w:t>وحكى الش</w:t>
      </w:r>
      <w:r w:rsidR="007206BB">
        <w:rPr>
          <w:rFonts w:hint="cs"/>
          <w:rtl/>
          <w:lang w:bidi="fa-IR"/>
        </w:rPr>
        <w:t>ّ</w:t>
      </w:r>
      <w:r>
        <w:rPr>
          <w:rtl/>
          <w:lang w:bidi="fa-IR"/>
        </w:rPr>
        <w:t xml:space="preserve">يخ علي القاري عن بعضهم </w:t>
      </w:r>
      <w:r w:rsidR="007206BB">
        <w:rPr>
          <w:rFonts w:hint="cs"/>
          <w:rtl/>
          <w:lang w:bidi="fa-IR"/>
        </w:rPr>
        <w:t>ا</w:t>
      </w:r>
      <w:r>
        <w:rPr>
          <w:rtl/>
          <w:lang w:bidi="fa-IR"/>
        </w:rPr>
        <w:t>ن</w:t>
      </w:r>
      <w:r w:rsidR="007206BB">
        <w:rPr>
          <w:rFonts w:hint="cs"/>
          <w:rtl/>
          <w:lang w:bidi="fa-IR"/>
        </w:rPr>
        <w:t>َّ</w:t>
      </w:r>
      <w:r>
        <w:rPr>
          <w:rtl/>
          <w:lang w:bidi="fa-IR"/>
        </w:rPr>
        <w:t>ه قال</w:t>
      </w:r>
      <w:r w:rsidR="00C81984">
        <w:rPr>
          <w:rtl/>
          <w:lang w:bidi="fa-IR"/>
        </w:rPr>
        <w:t>:</w:t>
      </w:r>
      <w:r>
        <w:rPr>
          <w:rtl/>
          <w:lang w:bidi="fa-IR"/>
        </w:rPr>
        <w:t xml:space="preserve"> إعلم أن</w:t>
      </w:r>
      <w:r w:rsidR="007206BB">
        <w:rPr>
          <w:rFonts w:hint="cs"/>
          <w:rtl/>
          <w:lang w:bidi="fa-IR"/>
        </w:rPr>
        <w:t>َّ</w:t>
      </w:r>
      <w:r>
        <w:rPr>
          <w:rtl/>
          <w:lang w:bidi="fa-IR"/>
        </w:rPr>
        <w:t xml:space="preserve"> الله قد خص</w:t>
      </w:r>
      <w:r w:rsidR="007206BB">
        <w:rPr>
          <w:rFonts w:hint="cs"/>
          <w:rtl/>
          <w:lang w:bidi="fa-IR"/>
        </w:rPr>
        <w:t>َّ</w:t>
      </w:r>
      <w:r>
        <w:rPr>
          <w:rtl/>
          <w:lang w:bidi="fa-IR"/>
        </w:rPr>
        <w:t xml:space="preserve"> أبا حنيفة بالش</w:t>
      </w:r>
      <w:r w:rsidR="007206BB">
        <w:rPr>
          <w:rFonts w:hint="cs"/>
          <w:rtl/>
          <w:lang w:bidi="fa-IR"/>
        </w:rPr>
        <w:t>ّ</w:t>
      </w:r>
      <w:r>
        <w:rPr>
          <w:rtl/>
          <w:lang w:bidi="fa-IR"/>
        </w:rPr>
        <w:t>ريعة والكرامة</w:t>
      </w:r>
      <w:r w:rsidR="00C81984">
        <w:rPr>
          <w:rtl/>
          <w:lang w:bidi="fa-IR"/>
        </w:rPr>
        <w:t>،</w:t>
      </w:r>
      <w:r>
        <w:rPr>
          <w:rtl/>
          <w:lang w:bidi="fa-IR"/>
        </w:rPr>
        <w:t xml:space="preserve"> ومن كراماته</w:t>
      </w:r>
      <w:r w:rsidR="00C81984">
        <w:rPr>
          <w:rtl/>
          <w:lang w:bidi="fa-IR"/>
        </w:rPr>
        <w:t>:</w:t>
      </w:r>
      <w:r>
        <w:rPr>
          <w:rtl/>
          <w:lang w:bidi="fa-IR"/>
        </w:rPr>
        <w:t xml:space="preserve"> </w:t>
      </w:r>
      <w:r w:rsidR="007206BB">
        <w:rPr>
          <w:rFonts w:hint="cs"/>
          <w:rtl/>
          <w:lang w:bidi="fa-IR"/>
        </w:rPr>
        <w:t>ا</w:t>
      </w:r>
      <w:r>
        <w:rPr>
          <w:rtl/>
          <w:lang w:bidi="fa-IR"/>
        </w:rPr>
        <w:t>ن</w:t>
      </w:r>
      <w:r w:rsidR="007206BB">
        <w:rPr>
          <w:rFonts w:hint="cs"/>
          <w:rtl/>
          <w:lang w:bidi="fa-IR"/>
        </w:rPr>
        <w:t>َّ</w:t>
      </w:r>
      <w:r>
        <w:rPr>
          <w:rtl/>
          <w:lang w:bidi="fa-IR"/>
        </w:rPr>
        <w:t xml:space="preserve"> الخضر </w:t>
      </w:r>
      <w:r w:rsidR="00FF3D73" w:rsidRPr="00FF3D73">
        <w:rPr>
          <w:rStyle w:val="libAlaemChar"/>
          <w:rtl/>
        </w:rPr>
        <w:t>عليه‌السلام</w:t>
      </w:r>
      <w:r>
        <w:rPr>
          <w:rtl/>
          <w:lang w:bidi="fa-IR"/>
        </w:rPr>
        <w:t xml:space="preserve"> كان يجيء إليه كل</w:t>
      </w:r>
      <w:r w:rsidR="007206BB">
        <w:rPr>
          <w:rFonts w:hint="cs"/>
          <w:rtl/>
          <w:lang w:bidi="fa-IR"/>
        </w:rPr>
        <w:t>ّ</w:t>
      </w:r>
      <w:r>
        <w:rPr>
          <w:rtl/>
          <w:lang w:bidi="fa-IR"/>
        </w:rPr>
        <w:t xml:space="preserve"> يوم وقت الص</w:t>
      </w:r>
      <w:r w:rsidR="007206BB">
        <w:rPr>
          <w:rFonts w:hint="cs"/>
          <w:rtl/>
          <w:lang w:bidi="fa-IR"/>
        </w:rPr>
        <w:t>ّ</w:t>
      </w:r>
      <w:r>
        <w:rPr>
          <w:rtl/>
          <w:lang w:bidi="fa-IR"/>
        </w:rPr>
        <w:t>بح ويتعل</w:t>
      </w:r>
      <w:r w:rsidR="007206BB">
        <w:rPr>
          <w:rFonts w:hint="cs"/>
          <w:rtl/>
          <w:lang w:bidi="fa-IR"/>
        </w:rPr>
        <w:t>ّ</w:t>
      </w:r>
      <w:r>
        <w:rPr>
          <w:rtl/>
          <w:lang w:bidi="fa-IR"/>
        </w:rPr>
        <w:t>م منه أحكام الش</w:t>
      </w:r>
      <w:r w:rsidR="007206BB">
        <w:rPr>
          <w:rFonts w:hint="cs"/>
          <w:rtl/>
          <w:lang w:bidi="fa-IR"/>
        </w:rPr>
        <w:t>َّ</w:t>
      </w:r>
      <w:r>
        <w:rPr>
          <w:rtl/>
          <w:lang w:bidi="fa-IR"/>
        </w:rPr>
        <w:t>ريعة إلى خمس سنين</w:t>
      </w:r>
      <w:r w:rsidR="00C81984">
        <w:rPr>
          <w:rtl/>
          <w:lang w:bidi="fa-IR"/>
        </w:rPr>
        <w:t>،</w:t>
      </w:r>
      <w:r>
        <w:rPr>
          <w:rtl/>
          <w:lang w:bidi="fa-IR"/>
        </w:rPr>
        <w:t xml:space="preserve"> فلم</w:t>
      </w:r>
      <w:r w:rsidR="007206BB">
        <w:rPr>
          <w:rFonts w:hint="cs"/>
          <w:rtl/>
          <w:lang w:bidi="fa-IR"/>
        </w:rPr>
        <w:t>ّ</w:t>
      </w:r>
      <w:r>
        <w:rPr>
          <w:rtl/>
          <w:lang w:bidi="fa-IR"/>
        </w:rPr>
        <w:t>ا توف</w:t>
      </w:r>
      <w:r w:rsidR="007206BB">
        <w:rPr>
          <w:rFonts w:hint="cs"/>
          <w:rtl/>
          <w:lang w:bidi="fa-IR"/>
        </w:rPr>
        <w:t>ّ</w:t>
      </w:r>
      <w:r>
        <w:rPr>
          <w:rtl/>
          <w:lang w:bidi="fa-IR"/>
        </w:rPr>
        <w:t>ي أبو حنيفة ناجى الخضر رب</w:t>
      </w:r>
      <w:r w:rsidR="007206BB">
        <w:rPr>
          <w:rFonts w:hint="cs"/>
          <w:rtl/>
          <w:lang w:bidi="fa-IR"/>
        </w:rPr>
        <w:t>َّ</w:t>
      </w:r>
      <w:r>
        <w:rPr>
          <w:rtl/>
          <w:lang w:bidi="fa-IR"/>
        </w:rPr>
        <w:t>ه</w:t>
      </w:r>
    </w:p>
    <w:p w:rsidR="00133737" w:rsidRDefault="00A568EA" w:rsidP="000367A4">
      <w:pPr>
        <w:pStyle w:val="libNormal"/>
        <w:rPr>
          <w:lang w:bidi="fa-IR"/>
        </w:rPr>
      </w:pPr>
      <w:r>
        <w:rPr>
          <w:rtl/>
          <w:lang w:bidi="fa-IR"/>
        </w:rPr>
        <w:br w:type="page"/>
      </w:r>
    </w:p>
    <w:p w:rsidR="00A568EA" w:rsidRDefault="00133737" w:rsidP="00AD62D1">
      <w:pPr>
        <w:pStyle w:val="libNormal0"/>
        <w:rPr>
          <w:rtl/>
          <w:lang w:bidi="fa-IR"/>
        </w:rPr>
      </w:pPr>
      <w:r>
        <w:rPr>
          <w:rtl/>
          <w:lang w:bidi="fa-IR"/>
        </w:rPr>
        <w:lastRenderedPageBreak/>
        <w:t>قال</w:t>
      </w:r>
      <w:r w:rsidR="00C81984">
        <w:rPr>
          <w:rtl/>
          <w:lang w:bidi="fa-IR"/>
        </w:rPr>
        <w:t>:</w:t>
      </w:r>
      <w:r>
        <w:rPr>
          <w:rtl/>
          <w:lang w:bidi="fa-IR"/>
        </w:rPr>
        <w:t xml:space="preserve"> إل</w:t>
      </w:r>
      <w:r w:rsidR="007206BB">
        <w:rPr>
          <w:rFonts w:hint="cs"/>
          <w:rtl/>
          <w:lang w:bidi="fa-IR"/>
        </w:rPr>
        <w:t>ـ~ـ</w:t>
      </w:r>
      <w:r>
        <w:rPr>
          <w:rtl/>
          <w:lang w:bidi="fa-IR"/>
        </w:rPr>
        <w:t>هي إن كان لي عندك منزلة فائذن لأبي حنيفة حتى يعل</w:t>
      </w:r>
      <w:r w:rsidR="007206BB">
        <w:rPr>
          <w:rFonts w:hint="cs"/>
          <w:rtl/>
          <w:lang w:bidi="fa-IR"/>
        </w:rPr>
        <w:t>ّ</w:t>
      </w:r>
      <w:r>
        <w:rPr>
          <w:rtl/>
          <w:lang w:bidi="fa-IR"/>
        </w:rPr>
        <w:t>مني من القبر على حسب عادته حت</w:t>
      </w:r>
      <w:r w:rsidR="007206BB">
        <w:rPr>
          <w:rFonts w:hint="cs"/>
          <w:rtl/>
          <w:lang w:bidi="fa-IR"/>
        </w:rPr>
        <w:t>ّ</w:t>
      </w:r>
      <w:r>
        <w:rPr>
          <w:rtl/>
          <w:lang w:bidi="fa-IR"/>
        </w:rPr>
        <w:t>ى أعلم شرع محم</w:t>
      </w:r>
      <w:r w:rsidR="007206BB">
        <w:rPr>
          <w:rFonts w:hint="cs"/>
          <w:rtl/>
          <w:lang w:bidi="fa-IR"/>
        </w:rPr>
        <w:t>ّ</w:t>
      </w:r>
      <w:r>
        <w:rPr>
          <w:rtl/>
          <w:lang w:bidi="fa-IR"/>
        </w:rPr>
        <w:t xml:space="preserve">د </w:t>
      </w:r>
      <w:r w:rsidR="007206BB" w:rsidRPr="00FF3D73">
        <w:rPr>
          <w:rStyle w:val="libAlaemChar"/>
          <w:rtl/>
        </w:rPr>
        <w:t>صلى‌الله‌عليه‌وآله‌وسلم</w:t>
      </w:r>
      <w:r w:rsidR="007206BB">
        <w:rPr>
          <w:rtl/>
          <w:lang w:bidi="fa-IR"/>
        </w:rPr>
        <w:t xml:space="preserve"> </w:t>
      </w:r>
      <w:r>
        <w:rPr>
          <w:rtl/>
          <w:lang w:bidi="fa-IR"/>
        </w:rPr>
        <w:t>على الكمال ليحصل لي الط</w:t>
      </w:r>
      <w:r w:rsidR="007206BB">
        <w:rPr>
          <w:rFonts w:hint="cs"/>
          <w:rtl/>
          <w:lang w:bidi="fa-IR"/>
        </w:rPr>
        <w:t>َّ</w:t>
      </w:r>
      <w:r>
        <w:rPr>
          <w:rtl/>
          <w:lang w:bidi="fa-IR"/>
        </w:rPr>
        <w:t>ريقة والحقيقة</w:t>
      </w:r>
      <w:r w:rsidR="00C81984">
        <w:rPr>
          <w:rtl/>
          <w:lang w:bidi="fa-IR"/>
        </w:rPr>
        <w:t>،</w:t>
      </w:r>
      <w:r>
        <w:rPr>
          <w:rtl/>
          <w:lang w:bidi="fa-IR"/>
        </w:rPr>
        <w:t xml:space="preserve"> فنودي</w:t>
      </w:r>
      <w:r w:rsidR="00C81984">
        <w:rPr>
          <w:rtl/>
          <w:lang w:bidi="fa-IR"/>
        </w:rPr>
        <w:t>:</w:t>
      </w:r>
      <w:r>
        <w:rPr>
          <w:rtl/>
          <w:lang w:bidi="fa-IR"/>
        </w:rPr>
        <w:t xml:space="preserve"> أن اذهب إلى قبره وتعل</w:t>
      </w:r>
      <w:r w:rsidR="007206BB">
        <w:rPr>
          <w:rFonts w:hint="cs"/>
          <w:rtl/>
          <w:lang w:bidi="fa-IR"/>
        </w:rPr>
        <w:t>ّ</w:t>
      </w:r>
      <w:r>
        <w:rPr>
          <w:rtl/>
          <w:lang w:bidi="fa-IR"/>
        </w:rPr>
        <w:t>م منه ما شئت فجاء الخضر وتعل</w:t>
      </w:r>
      <w:r w:rsidR="007206BB">
        <w:rPr>
          <w:rFonts w:hint="cs"/>
          <w:rtl/>
          <w:lang w:bidi="fa-IR"/>
        </w:rPr>
        <w:t>ّ</w:t>
      </w:r>
      <w:r>
        <w:rPr>
          <w:rtl/>
          <w:lang w:bidi="fa-IR"/>
        </w:rPr>
        <w:t xml:space="preserve">م منه ما شاء كذلك إلى خمس وعشرين سنة </w:t>
      </w:r>
      <w:r w:rsidR="007206BB">
        <w:rPr>
          <w:rFonts w:hint="cs"/>
          <w:rtl/>
          <w:lang w:bidi="fa-IR"/>
        </w:rPr>
        <w:t>اُ</w:t>
      </w:r>
      <w:r>
        <w:rPr>
          <w:rtl/>
          <w:lang w:bidi="fa-IR"/>
        </w:rPr>
        <w:t>خرى حت</w:t>
      </w:r>
      <w:r w:rsidR="007206BB">
        <w:rPr>
          <w:rFonts w:hint="cs"/>
          <w:rtl/>
          <w:lang w:bidi="fa-IR"/>
        </w:rPr>
        <w:t>ّ</w:t>
      </w:r>
      <w:r>
        <w:rPr>
          <w:rtl/>
          <w:lang w:bidi="fa-IR"/>
        </w:rPr>
        <w:t xml:space="preserve">ى </w:t>
      </w:r>
      <w:r w:rsidR="007206BB">
        <w:rPr>
          <w:rFonts w:hint="cs"/>
          <w:rtl/>
          <w:lang w:bidi="fa-IR"/>
        </w:rPr>
        <w:t>ا</w:t>
      </w:r>
      <w:r>
        <w:rPr>
          <w:rtl/>
          <w:lang w:bidi="fa-IR"/>
        </w:rPr>
        <w:t>تم</w:t>
      </w:r>
      <w:r w:rsidR="007206BB">
        <w:rPr>
          <w:rFonts w:hint="cs"/>
          <w:rtl/>
          <w:lang w:bidi="fa-IR"/>
        </w:rPr>
        <w:t>َّ</w:t>
      </w:r>
      <w:r>
        <w:rPr>
          <w:rtl/>
          <w:lang w:bidi="fa-IR"/>
        </w:rPr>
        <w:t xml:space="preserve"> الد</w:t>
      </w:r>
      <w:r w:rsidR="007206BB">
        <w:rPr>
          <w:rFonts w:hint="cs"/>
          <w:rtl/>
          <w:lang w:bidi="fa-IR"/>
        </w:rPr>
        <w:t>َّ</w:t>
      </w:r>
      <w:r>
        <w:rPr>
          <w:rtl/>
          <w:lang w:bidi="fa-IR"/>
        </w:rPr>
        <w:t>لائل والأقاويل</w:t>
      </w:r>
      <w:r w:rsidR="00C81984">
        <w:rPr>
          <w:rtl/>
          <w:lang w:bidi="fa-IR"/>
        </w:rPr>
        <w:t>،</w:t>
      </w:r>
      <w:r>
        <w:rPr>
          <w:rtl/>
          <w:lang w:bidi="fa-IR"/>
        </w:rPr>
        <w:t xml:space="preserve"> ثم</w:t>
      </w:r>
      <w:r w:rsidR="007206BB">
        <w:rPr>
          <w:rFonts w:hint="cs"/>
          <w:rtl/>
          <w:lang w:bidi="fa-IR"/>
        </w:rPr>
        <w:t>َّ</w:t>
      </w:r>
      <w:r>
        <w:rPr>
          <w:rtl/>
          <w:lang w:bidi="fa-IR"/>
        </w:rPr>
        <w:t xml:space="preserve"> ناجى الخضر رب</w:t>
      </w:r>
      <w:r w:rsidR="007206BB">
        <w:rPr>
          <w:rFonts w:hint="cs"/>
          <w:rtl/>
          <w:lang w:bidi="fa-IR"/>
        </w:rPr>
        <w:t>َّ</w:t>
      </w:r>
      <w:r>
        <w:rPr>
          <w:rtl/>
          <w:lang w:bidi="fa-IR"/>
        </w:rPr>
        <w:t>ه وقال</w:t>
      </w:r>
      <w:r w:rsidR="00C81984">
        <w:rPr>
          <w:rtl/>
          <w:lang w:bidi="fa-IR"/>
        </w:rPr>
        <w:t>:</w:t>
      </w:r>
      <w:r>
        <w:rPr>
          <w:rtl/>
          <w:lang w:bidi="fa-IR"/>
        </w:rPr>
        <w:t xml:space="preserve"> يا إل</w:t>
      </w:r>
      <w:r w:rsidR="007206BB">
        <w:rPr>
          <w:rFonts w:hint="cs"/>
          <w:rtl/>
          <w:lang w:bidi="fa-IR"/>
        </w:rPr>
        <w:t>ـ~ـ</w:t>
      </w:r>
      <w:r>
        <w:rPr>
          <w:rtl/>
          <w:lang w:bidi="fa-IR"/>
        </w:rPr>
        <w:t>هي ماذا أصنع فنودي</w:t>
      </w:r>
      <w:r w:rsidR="00C81984">
        <w:rPr>
          <w:rtl/>
          <w:lang w:bidi="fa-IR"/>
        </w:rPr>
        <w:t>:</w:t>
      </w:r>
      <w:r>
        <w:rPr>
          <w:rtl/>
          <w:lang w:bidi="fa-IR"/>
        </w:rPr>
        <w:t xml:space="preserve"> أن اذهب إلى صعالك واشتغل بالعبادة إلى أن يأتيك أمري </w:t>
      </w:r>
      <w:r w:rsidR="007206BB">
        <w:rPr>
          <w:rFonts w:hint="cs"/>
          <w:rtl/>
          <w:lang w:bidi="fa-IR"/>
        </w:rPr>
        <w:t>ا</w:t>
      </w:r>
      <w:r>
        <w:rPr>
          <w:rtl/>
          <w:lang w:bidi="fa-IR"/>
        </w:rPr>
        <w:t>لى أن قال له</w:t>
      </w:r>
      <w:r w:rsidR="00C81984">
        <w:rPr>
          <w:rtl/>
          <w:lang w:bidi="fa-IR"/>
        </w:rPr>
        <w:t>:</w:t>
      </w:r>
      <w:r>
        <w:rPr>
          <w:rtl/>
          <w:lang w:bidi="fa-IR"/>
        </w:rPr>
        <w:t xml:space="preserve"> اذهب إلى البقعة الفلاني</w:t>
      </w:r>
      <w:r w:rsidR="007206BB">
        <w:rPr>
          <w:rFonts w:hint="cs"/>
          <w:rtl/>
          <w:lang w:bidi="fa-IR"/>
        </w:rPr>
        <w:t>ّ</w:t>
      </w:r>
      <w:r>
        <w:rPr>
          <w:rtl/>
          <w:lang w:bidi="fa-IR"/>
        </w:rPr>
        <w:t>ة وعل</w:t>
      </w:r>
      <w:r w:rsidR="007206BB">
        <w:rPr>
          <w:rFonts w:hint="cs"/>
          <w:rtl/>
          <w:lang w:bidi="fa-IR"/>
        </w:rPr>
        <w:t>ّ</w:t>
      </w:r>
      <w:r>
        <w:rPr>
          <w:rtl/>
          <w:lang w:bidi="fa-IR"/>
        </w:rPr>
        <w:t>م فلانا</w:t>
      </w:r>
      <w:r w:rsidR="007206BB">
        <w:rPr>
          <w:rFonts w:hint="cs"/>
          <w:rtl/>
          <w:lang w:bidi="fa-IR"/>
        </w:rPr>
        <w:t>ً</w:t>
      </w:r>
      <w:r>
        <w:rPr>
          <w:rtl/>
          <w:lang w:bidi="fa-IR"/>
        </w:rPr>
        <w:t xml:space="preserve"> علم الش</w:t>
      </w:r>
      <w:r w:rsidR="007206BB">
        <w:rPr>
          <w:rFonts w:hint="cs"/>
          <w:rtl/>
          <w:lang w:bidi="fa-IR"/>
        </w:rPr>
        <w:t>َّ</w:t>
      </w:r>
      <w:r>
        <w:rPr>
          <w:rtl/>
          <w:lang w:bidi="fa-IR"/>
        </w:rPr>
        <w:t xml:space="preserve">ريعة ففعل الخضر </w:t>
      </w:r>
      <w:r w:rsidR="00FF3D73" w:rsidRPr="00FF3D73">
        <w:rPr>
          <w:rStyle w:val="libAlaemChar"/>
          <w:rtl/>
        </w:rPr>
        <w:t>عليه‌السلام</w:t>
      </w:r>
      <w:r>
        <w:rPr>
          <w:rtl/>
          <w:lang w:bidi="fa-IR"/>
        </w:rPr>
        <w:t xml:space="preserve"> ما </w:t>
      </w:r>
      <w:r w:rsidR="007206BB">
        <w:rPr>
          <w:rFonts w:hint="cs"/>
          <w:rtl/>
          <w:lang w:bidi="fa-IR"/>
        </w:rPr>
        <w:t>اُ</w:t>
      </w:r>
      <w:r>
        <w:rPr>
          <w:rtl/>
          <w:lang w:bidi="fa-IR"/>
        </w:rPr>
        <w:t>مر</w:t>
      </w:r>
      <w:r w:rsidR="00C81984">
        <w:rPr>
          <w:rtl/>
          <w:lang w:bidi="fa-IR"/>
        </w:rPr>
        <w:t>،</w:t>
      </w:r>
      <w:r>
        <w:rPr>
          <w:rtl/>
          <w:lang w:bidi="fa-IR"/>
        </w:rPr>
        <w:t xml:space="preserve"> ثم</w:t>
      </w:r>
      <w:r w:rsidR="007206BB">
        <w:rPr>
          <w:rFonts w:hint="cs"/>
          <w:rtl/>
          <w:lang w:bidi="fa-IR"/>
        </w:rPr>
        <w:t>َّ</w:t>
      </w:r>
      <w:r>
        <w:rPr>
          <w:rtl/>
          <w:lang w:bidi="fa-IR"/>
        </w:rPr>
        <w:t xml:space="preserve"> بعد مد</w:t>
      </w:r>
      <w:r w:rsidR="007206BB">
        <w:rPr>
          <w:rFonts w:hint="cs"/>
          <w:rtl/>
          <w:lang w:bidi="fa-IR"/>
        </w:rPr>
        <w:t>ّ</w:t>
      </w:r>
      <w:r>
        <w:rPr>
          <w:rtl/>
          <w:lang w:bidi="fa-IR"/>
        </w:rPr>
        <w:t>ة ظهر في مدينة ما وراء النهر شاب</w:t>
      </w:r>
      <w:r w:rsidR="007206BB">
        <w:rPr>
          <w:rFonts w:hint="cs"/>
          <w:rtl/>
          <w:lang w:bidi="fa-IR"/>
        </w:rPr>
        <w:t>ٌّ</w:t>
      </w:r>
      <w:r>
        <w:rPr>
          <w:rtl/>
          <w:lang w:bidi="fa-IR"/>
        </w:rPr>
        <w:t xml:space="preserve"> وكان اسمه أبا القاسم القشيري</w:t>
      </w:r>
      <w:r w:rsidR="007206BB">
        <w:rPr>
          <w:rFonts w:hint="cs"/>
          <w:rtl/>
          <w:lang w:bidi="fa-IR"/>
        </w:rPr>
        <w:t>ّ</w:t>
      </w:r>
      <w:r>
        <w:rPr>
          <w:rtl/>
          <w:lang w:bidi="fa-IR"/>
        </w:rPr>
        <w:t xml:space="preserve"> وكان يخدم </w:t>
      </w:r>
      <w:r w:rsidR="007206BB">
        <w:rPr>
          <w:rFonts w:hint="cs"/>
          <w:rtl/>
          <w:lang w:bidi="fa-IR"/>
        </w:rPr>
        <w:t>ا</w:t>
      </w:r>
      <w:r>
        <w:rPr>
          <w:rtl/>
          <w:lang w:bidi="fa-IR"/>
        </w:rPr>
        <w:t>م</w:t>
      </w:r>
      <w:r w:rsidR="007206BB">
        <w:rPr>
          <w:rFonts w:hint="cs"/>
          <w:rtl/>
          <w:lang w:bidi="fa-IR"/>
        </w:rPr>
        <w:t>ّ</w:t>
      </w:r>
      <w:r>
        <w:rPr>
          <w:rtl/>
          <w:lang w:bidi="fa-IR"/>
        </w:rPr>
        <w:t>ه ويحترمها إلى أن قال</w:t>
      </w:r>
      <w:r w:rsidR="00C81984">
        <w:rPr>
          <w:rtl/>
          <w:lang w:bidi="fa-IR"/>
        </w:rPr>
        <w:t>:</w:t>
      </w:r>
      <w:r>
        <w:rPr>
          <w:rtl/>
          <w:lang w:bidi="fa-IR"/>
        </w:rPr>
        <w:t xml:space="preserve"> فأمر الله الخضر أن اذهب إلى القشيري</w:t>
      </w:r>
      <w:r w:rsidR="007206BB">
        <w:rPr>
          <w:rFonts w:hint="cs"/>
          <w:rtl/>
          <w:lang w:bidi="fa-IR"/>
        </w:rPr>
        <w:t>ّ</w:t>
      </w:r>
      <w:r>
        <w:rPr>
          <w:rtl/>
          <w:lang w:bidi="fa-IR"/>
        </w:rPr>
        <w:t xml:space="preserve"> وعل</w:t>
      </w:r>
      <w:r w:rsidR="007206BB">
        <w:rPr>
          <w:rFonts w:hint="cs"/>
          <w:rtl/>
          <w:lang w:bidi="fa-IR"/>
        </w:rPr>
        <w:t>ّ</w:t>
      </w:r>
      <w:r>
        <w:rPr>
          <w:rtl/>
          <w:lang w:bidi="fa-IR"/>
        </w:rPr>
        <w:t>مه ما تعل</w:t>
      </w:r>
      <w:r w:rsidR="007206BB">
        <w:rPr>
          <w:rFonts w:hint="cs"/>
          <w:rtl/>
          <w:lang w:bidi="fa-IR"/>
        </w:rPr>
        <w:t>ّ</w:t>
      </w:r>
      <w:r>
        <w:rPr>
          <w:rtl/>
          <w:lang w:bidi="fa-IR"/>
        </w:rPr>
        <w:t>مت</w:t>
      </w:r>
      <w:r w:rsidR="003E3041">
        <w:rPr>
          <w:rFonts w:hint="cs"/>
          <w:rtl/>
          <w:lang w:bidi="fa-IR"/>
        </w:rPr>
        <w:t xml:space="preserve"> </w:t>
      </w:r>
      <w:r>
        <w:rPr>
          <w:rtl/>
          <w:lang w:bidi="fa-IR"/>
        </w:rPr>
        <w:t>من أبي حنيفة رضي الله عنه لأن</w:t>
      </w:r>
      <w:r w:rsidR="003E3041">
        <w:rPr>
          <w:rFonts w:hint="cs"/>
          <w:rtl/>
          <w:lang w:bidi="fa-IR"/>
        </w:rPr>
        <w:t>َّ</w:t>
      </w:r>
      <w:r>
        <w:rPr>
          <w:rtl/>
          <w:lang w:bidi="fa-IR"/>
        </w:rPr>
        <w:t xml:space="preserve">ه أرضى </w:t>
      </w:r>
      <w:r w:rsidR="003E3041">
        <w:rPr>
          <w:rFonts w:hint="cs"/>
          <w:rtl/>
          <w:lang w:bidi="fa-IR"/>
        </w:rPr>
        <w:t>ا</w:t>
      </w:r>
      <w:r>
        <w:rPr>
          <w:rtl/>
          <w:lang w:bidi="fa-IR"/>
        </w:rPr>
        <w:t>م</w:t>
      </w:r>
      <w:r w:rsidR="003E3041">
        <w:rPr>
          <w:rFonts w:hint="cs"/>
          <w:rtl/>
          <w:lang w:bidi="fa-IR"/>
        </w:rPr>
        <w:t>ّ</w:t>
      </w:r>
      <w:r>
        <w:rPr>
          <w:rtl/>
          <w:lang w:bidi="fa-IR"/>
        </w:rPr>
        <w:t>ه فجاء الخضر إلى أبي القاسم وقال</w:t>
      </w:r>
      <w:r w:rsidR="00C81984">
        <w:rPr>
          <w:rtl/>
          <w:lang w:bidi="fa-IR"/>
        </w:rPr>
        <w:t>:</w:t>
      </w:r>
      <w:r>
        <w:rPr>
          <w:rtl/>
          <w:lang w:bidi="fa-IR"/>
        </w:rPr>
        <w:t xml:space="preserve"> أنت أردت الس</w:t>
      </w:r>
      <w:r w:rsidR="00384A6A">
        <w:rPr>
          <w:rFonts w:hint="cs"/>
          <w:rtl/>
          <w:lang w:bidi="fa-IR"/>
        </w:rPr>
        <w:t>ّ</w:t>
      </w:r>
      <w:r>
        <w:rPr>
          <w:rtl/>
          <w:lang w:bidi="fa-IR"/>
        </w:rPr>
        <w:t xml:space="preserve">فر لأجل طلب العلم وقد تركته لرضا </w:t>
      </w:r>
      <w:r w:rsidR="003E3041">
        <w:rPr>
          <w:rFonts w:hint="cs"/>
          <w:rtl/>
          <w:lang w:bidi="fa-IR"/>
        </w:rPr>
        <w:t>ا</w:t>
      </w:r>
      <w:r>
        <w:rPr>
          <w:rtl/>
          <w:lang w:bidi="fa-IR"/>
        </w:rPr>
        <w:t>م</w:t>
      </w:r>
      <w:r w:rsidR="003E3041">
        <w:rPr>
          <w:rFonts w:hint="cs"/>
          <w:rtl/>
          <w:lang w:bidi="fa-IR"/>
        </w:rPr>
        <w:t>ّ</w:t>
      </w:r>
      <w:r>
        <w:rPr>
          <w:rtl/>
          <w:lang w:bidi="fa-IR"/>
        </w:rPr>
        <w:t xml:space="preserve">ك وقد أمرني الله تعالى أن أجيء </w:t>
      </w:r>
      <w:r w:rsidR="003E3041">
        <w:rPr>
          <w:rFonts w:hint="cs"/>
          <w:rtl/>
          <w:lang w:bidi="fa-IR"/>
        </w:rPr>
        <w:t>ا</w:t>
      </w:r>
      <w:r>
        <w:rPr>
          <w:rtl/>
          <w:lang w:bidi="fa-IR"/>
        </w:rPr>
        <w:t>ليك كل</w:t>
      </w:r>
      <w:r w:rsidR="003E3041">
        <w:rPr>
          <w:rFonts w:hint="cs"/>
          <w:rtl/>
          <w:lang w:bidi="fa-IR"/>
        </w:rPr>
        <w:t>َّ</w:t>
      </w:r>
      <w:r>
        <w:rPr>
          <w:rtl/>
          <w:lang w:bidi="fa-IR"/>
        </w:rPr>
        <w:t xml:space="preserve"> يوم على الد</w:t>
      </w:r>
      <w:r w:rsidR="003E3041">
        <w:rPr>
          <w:rFonts w:hint="cs"/>
          <w:rtl/>
          <w:lang w:bidi="fa-IR"/>
        </w:rPr>
        <w:t>َّ</w:t>
      </w:r>
      <w:r w:rsidR="003E3041">
        <w:rPr>
          <w:rtl/>
          <w:lang w:bidi="fa-IR"/>
        </w:rPr>
        <w:t>وام و</w:t>
      </w:r>
      <w:r w:rsidR="003E3041">
        <w:rPr>
          <w:rFonts w:hint="cs"/>
          <w:rtl/>
          <w:lang w:bidi="fa-IR"/>
        </w:rPr>
        <w:t>ا</w:t>
      </w:r>
      <w:r>
        <w:rPr>
          <w:rtl/>
          <w:lang w:bidi="fa-IR"/>
        </w:rPr>
        <w:t>عل</w:t>
      </w:r>
      <w:r w:rsidR="003E3041">
        <w:rPr>
          <w:rFonts w:hint="cs"/>
          <w:rtl/>
          <w:lang w:bidi="fa-IR"/>
        </w:rPr>
        <w:t>ّ</w:t>
      </w:r>
      <w:r>
        <w:rPr>
          <w:rtl/>
          <w:lang w:bidi="fa-IR"/>
        </w:rPr>
        <w:t>مك فكل</w:t>
      </w:r>
      <w:r w:rsidR="003E3041">
        <w:rPr>
          <w:rFonts w:hint="cs"/>
          <w:rtl/>
          <w:lang w:bidi="fa-IR"/>
        </w:rPr>
        <w:t>ُّ</w:t>
      </w:r>
      <w:r>
        <w:rPr>
          <w:rtl/>
          <w:lang w:bidi="fa-IR"/>
        </w:rPr>
        <w:t xml:space="preserve"> يوم يجيء إليه الخضر حت</w:t>
      </w:r>
      <w:r w:rsidR="003E3041">
        <w:rPr>
          <w:rFonts w:hint="cs"/>
          <w:rtl/>
          <w:lang w:bidi="fa-IR"/>
        </w:rPr>
        <w:t>ّ</w:t>
      </w:r>
      <w:r>
        <w:rPr>
          <w:rtl/>
          <w:lang w:bidi="fa-IR"/>
        </w:rPr>
        <w:t>ى ثلاث سنين و عل</w:t>
      </w:r>
      <w:r w:rsidR="003E3041">
        <w:rPr>
          <w:rFonts w:hint="cs"/>
          <w:rtl/>
          <w:lang w:bidi="fa-IR"/>
        </w:rPr>
        <w:t>ّ</w:t>
      </w:r>
      <w:r>
        <w:rPr>
          <w:rtl/>
          <w:lang w:bidi="fa-IR"/>
        </w:rPr>
        <w:t>مه العلوم ال</w:t>
      </w:r>
      <w:r w:rsidR="003E3041">
        <w:rPr>
          <w:rFonts w:hint="cs"/>
          <w:rtl/>
          <w:lang w:bidi="fa-IR"/>
        </w:rPr>
        <w:t>ّ</w:t>
      </w:r>
      <w:r>
        <w:rPr>
          <w:rtl/>
          <w:lang w:bidi="fa-IR"/>
        </w:rPr>
        <w:t>تي تعل</w:t>
      </w:r>
      <w:r w:rsidR="003E3041">
        <w:rPr>
          <w:rFonts w:hint="cs"/>
          <w:rtl/>
          <w:lang w:bidi="fa-IR"/>
        </w:rPr>
        <w:t>ّ</w:t>
      </w:r>
      <w:r>
        <w:rPr>
          <w:rtl/>
          <w:lang w:bidi="fa-IR"/>
        </w:rPr>
        <w:t>م من أبي حنيفة في ثلاثين سنة</w:t>
      </w:r>
      <w:r w:rsidR="00C81984">
        <w:rPr>
          <w:rtl/>
          <w:lang w:bidi="fa-IR"/>
        </w:rPr>
        <w:t>،</w:t>
      </w:r>
      <w:r>
        <w:rPr>
          <w:rtl/>
          <w:lang w:bidi="fa-IR"/>
        </w:rPr>
        <w:t xml:space="preserve"> حت</w:t>
      </w:r>
      <w:r w:rsidR="003E3041">
        <w:rPr>
          <w:rFonts w:hint="cs"/>
          <w:rtl/>
          <w:lang w:bidi="fa-IR"/>
        </w:rPr>
        <w:t>ّ</w:t>
      </w:r>
      <w:r>
        <w:rPr>
          <w:rtl/>
          <w:lang w:bidi="fa-IR"/>
        </w:rPr>
        <w:t>ى عل</w:t>
      </w:r>
      <w:r w:rsidR="003E3041">
        <w:rPr>
          <w:rFonts w:hint="cs"/>
          <w:rtl/>
          <w:lang w:bidi="fa-IR"/>
        </w:rPr>
        <w:t>ّ</w:t>
      </w:r>
      <w:r>
        <w:rPr>
          <w:rtl/>
          <w:lang w:bidi="fa-IR"/>
        </w:rPr>
        <w:t>مه علم الحقايق والدقايق ودلائل العلم وصار مشهور دهره وفريد عصره حت</w:t>
      </w:r>
      <w:r w:rsidR="003E3041">
        <w:rPr>
          <w:rFonts w:hint="cs"/>
          <w:rtl/>
          <w:lang w:bidi="fa-IR"/>
        </w:rPr>
        <w:t>ّ</w:t>
      </w:r>
      <w:r>
        <w:rPr>
          <w:rtl/>
          <w:lang w:bidi="fa-IR"/>
        </w:rPr>
        <w:t>ى صن</w:t>
      </w:r>
      <w:r w:rsidR="003E3041">
        <w:rPr>
          <w:rFonts w:hint="cs"/>
          <w:rtl/>
          <w:lang w:bidi="fa-IR"/>
        </w:rPr>
        <w:t>ّ</w:t>
      </w:r>
      <w:r>
        <w:rPr>
          <w:rtl/>
          <w:lang w:bidi="fa-IR"/>
        </w:rPr>
        <w:t>ف ألف كتاب وصار صاحب كرامة وكثر مريدوه وتلاميذه</w:t>
      </w:r>
      <w:r w:rsidR="00C81984">
        <w:rPr>
          <w:rtl/>
          <w:lang w:bidi="fa-IR"/>
        </w:rPr>
        <w:t>،</w:t>
      </w:r>
      <w:r>
        <w:rPr>
          <w:rtl/>
          <w:lang w:bidi="fa-IR"/>
        </w:rPr>
        <w:t xml:space="preserve"> فكان له مريد</w:t>
      </w:r>
      <w:r w:rsidR="003E3041">
        <w:rPr>
          <w:rFonts w:hint="cs"/>
          <w:rtl/>
          <w:lang w:bidi="fa-IR"/>
        </w:rPr>
        <w:t>ٌ</w:t>
      </w:r>
      <w:r>
        <w:rPr>
          <w:rtl/>
          <w:lang w:bidi="fa-IR"/>
        </w:rPr>
        <w:t xml:space="preserve"> كبير متدي</w:t>
      </w:r>
      <w:r w:rsidR="003E3041">
        <w:rPr>
          <w:rFonts w:hint="cs"/>
          <w:rtl/>
          <w:lang w:bidi="fa-IR"/>
        </w:rPr>
        <w:t>ِّ</w:t>
      </w:r>
      <w:r>
        <w:rPr>
          <w:rtl/>
          <w:lang w:bidi="fa-IR"/>
        </w:rPr>
        <w:t>ن</w:t>
      </w:r>
      <w:r w:rsidR="003E3041">
        <w:rPr>
          <w:rFonts w:hint="cs"/>
          <w:rtl/>
          <w:lang w:bidi="fa-IR"/>
        </w:rPr>
        <w:t>ٌ</w:t>
      </w:r>
      <w:r>
        <w:rPr>
          <w:rtl/>
          <w:lang w:bidi="fa-IR"/>
        </w:rPr>
        <w:t xml:space="preserve"> لا يفارق الش</w:t>
      </w:r>
      <w:r w:rsidR="003E3041">
        <w:rPr>
          <w:rFonts w:hint="cs"/>
          <w:rtl/>
          <w:lang w:bidi="fa-IR"/>
        </w:rPr>
        <w:t>ّ</w:t>
      </w:r>
      <w:r>
        <w:rPr>
          <w:rtl/>
          <w:lang w:bidi="fa-IR"/>
        </w:rPr>
        <w:t>يخ فعد</w:t>
      </w:r>
      <w:r w:rsidR="003E3041">
        <w:rPr>
          <w:rFonts w:hint="cs"/>
          <w:rtl/>
          <w:lang w:bidi="fa-IR"/>
        </w:rPr>
        <w:t>َّ</w:t>
      </w:r>
      <w:r>
        <w:rPr>
          <w:rtl/>
          <w:lang w:bidi="fa-IR"/>
        </w:rPr>
        <w:t xml:space="preserve"> له الش</w:t>
      </w:r>
      <w:r w:rsidR="003E3041">
        <w:rPr>
          <w:rFonts w:hint="cs"/>
          <w:rtl/>
          <w:lang w:bidi="fa-IR"/>
        </w:rPr>
        <w:t>ّ</w:t>
      </w:r>
      <w:r>
        <w:rPr>
          <w:rtl/>
          <w:lang w:bidi="fa-IR"/>
        </w:rPr>
        <w:t>يخ ألف كتاب من مصن</w:t>
      </w:r>
      <w:r w:rsidR="003E3041">
        <w:rPr>
          <w:rFonts w:hint="cs"/>
          <w:rtl/>
          <w:lang w:bidi="fa-IR"/>
        </w:rPr>
        <w:t>ّ</w:t>
      </w:r>
      <w:r>
        <w:rPr>
          <w:rtl/>
          <w:lang w:bidi="fa-IR"/>
        </w:rPr>
        <w:t>فاته ووضعه في الص</w:t>
      </w:r>
      <w:r w:rsidR="003E3041">
        <w:rPr>
          <w:rFonts w:hint="cs"/>
          <w:rtl/>
          <w:lang w:bidi="fa-IR"/>
        </w:rPr>
        <w:t>ّ</w:t>
      </w:r>
      <w:r>
        <w:rPr>
          <w:rtl/>
          <w:lang w:bidi="fa-IR"/>
        </w:rPr>
        <w:t>ندوق وأعطى لذلك المريد وقال</w:t>
      </w:r>
      <w:r w:rsidR="00C81984">
        <w:rPr>
          <w:rtl/>
          <w:lang w:bidi="fa-IR"/>
        </w:rPr>
        <w:t>:</w:t>
      </w:r>
      <w:r>
        <w:rPr>
          <w:rtl/>
          <w:lang w:bidi="fa-IR"/>
        </w:rPr>
        <w:t xml:space="preserve"> قد بدا لي أمر</w:t>
      </w:r>
      <w:r w:rsidR="003E3041">
        <w:rPr>
          <w:rFonts w:hint="cs"/>
          <w:rtl/>
          <w:lang w:bidi="fa-IR"/>
        </w:rPr>
        <w:t>ٌ</w:t>
      </w:r>
      <w:r>
        <w:rPr>
          <w:rtl/>
          <w:lang w:bidi="fa-IR"/>
        </w:rPr>
        <w:t xml:space="preserve"> فاذهب وارم هذا الص</w:t>
      </w:r>
      <w:r w:rsidR="003E3041">
        <w:rPr>
          <w:rFonts w:hint="cs"/>
          <w:rtl/>
          <w:lang w:bidi="fa-IR"/>
        </w:rPr>
        <w:t>ّ</w:t>
      </w:r>
      <w:r>
        <w:rPr>
          <w:rtl/>
          <w:lang w:bidi="fa-IR"/>
        </w:rPr>
        <w:t>ندوق في جيحون</w:t>
      </w:r>
      <w:r w:rsidR="00C81984">
        <w:rPr>
          <w:rtl/>
          <w:lang w:bidi="fa-IR"/>
        </w:rPr>
        <w:t>،</w:t>
      </w:r>
      <w:r>
        <w:rPr>
          <w:rtl/>
          <w:lang w:bidi="fa-IR"/>
        </w:rPr>
        <w:t xml:space="preserve"> فحمل المريد الص</w:t>
      </w:r>
      <w:r w:rsidR="00384A6A">
        <w:rPr>
          <w:rFonts w:hint="cs"/>
          <w:rtl/>
          <w:lang w:bidi="fa-IR"/>
        </w:rPr>
        <w:t>ّ</w:t>
      </w:r>
      <w:r>
        <w:rPr>
          <w:rtl/>
          <w:lang w:bidi="fa-IR"/>
        </w:rPr>
        <w:t>ندوق وخرج من عند الشيخ وقال في نفسه</w:t>
      </w:r>
      <w:r w:rsidR="00C81984">
        <w:rPr>
          <w:rtl/>
          <w:lang w:bidi="fa-IR"/>
        </w:rPr>
        <w:t>:</w:t>
      </w:r>
      <w:r>
        <w:rPr>
          <w:rtl/>
          <w:lang w:bidi="fa-IR"/>
        </w:rPr>
        <w:t xml:space="preserve"> كيف أرى مصن</w:t>
      </w:r>
      <w:r w:rsidR="003E3041">
        <w:rPr>
          <w:rFonts w:hint="cs"/>
          <w:rtl/>
          <w:lang w:bidi="fa-IR"/>
        </w:rPr>
        <w:t>ّ</w:t>
      </w:r>
      <w:r>
        <w:rPr>
          <w:rtl/>
          <w:lang w:bidi="fa-IR"/>
        </w:rPr>
        <w:t>فات الشيخ في الماء</w:t>
      </w:r>
      <w:r w:rsidR="00C81984">
        <w:rPr>
          <w:rtl/>
          <w:lang w:bidi="fa-IR"/>
        </w:rPr>
        <w:t>؟</w:t>
      </w:r>
      <w:r>
        <w:rPr>
          <w:rtl/>
          <w:lang w:bidi="fa-IR"/>
        </w:rPr>
        <w:t xml:space="preserve"> لكن أذهب وأحفظ الكتب و أقول للشيخ</w:t>
      </w:r>
      <w:r w:rsidR="00C81984">
        <w:rPr>
          <w:rtl/>
          <w:lang w:bidi="fa-IR"/>
        </w:rPr>
        <w:t>:</w:t>
      </w:r>
      <w:r>
        <w:rPr>
          <w:rtl/>
          <w:lang w:bidi="fa-IR"/>
        </w:rPr>
        <w:t xml:space="preserve"> رميتها.</w:t>
      </w:r>
      <w:r w:rsidR="003E3041">
        <w:rPr>
          <w:rFonts w:hint="cs"/>
          <w:rtl/>
          <w:lang w:bidi="fa-IR"/>
        </w:rPr>
        <w:t xml:space="preserve"> </w:t>
      </w:r>
      <w:r>
        <w:rPr>
          <w:rtl/>
          <w:lang w:bidi="fa-IR"/>
        </w:rPr>
        <w:t>وحفظ الكتب وجاء وقال للشيخ</w:t>
      </w:r>
      <w:r w:rsidR="00C81984">
        <w:rPr>
          <w:rtl/>
          <w:lang w:bidi="fa-IR"/>
        </w:rPr>
        <w:t>:</w:t>
      </w:r>
      <w:r>
        <w:rPr>
          <w:rtl/>
          <w:lang w:bidi="fa-IR"/>
        </w:rPr>
        <w:t xml:space="preserve"> رميت الص</w:t>
      </w:r>
      <w:r w:rsidR="003E3041">
        <w:rPr>
          <w:rFonts w:hint="cs"/>
          <w:rtl/>
          <w:lang w:bidi="fa-IR"/>
        </w:rPr>
        <w:t>ّ</w:t>
      </w:r>
      <w:r>
        <w:rPr>
          <w:rtl/>
          <w:lang w:bidi="fa-IR"/>
        </w:rPr>
        <w:t>ندوق في الماء</w:t>
      </w:r>
      <w:r w:rsidR="00C81984">
        <w:rPr>
          <w:rtl/>
          <w:lang w:bidi="fa-IR"/>
        </w:rPr>
        <w:t>:</w:t>
      </w:r>
      <w:r>
        <w:rPr>
          <w:rtl/>
          <w:lang w:bidi="fa-IR"/>
        </w:rPr>
        <w:t xml:space="preserve"> قال الش</w:t>
      </w:r>
      <w:r w:rsidR="003E3041">
        <w:rPr>
          <w:rFonts w:hint="cs"/>
          <w:rtl/>
          <w:lang w:bidi="fa-IR"/>
        </w:rPr>
        <w:t>ّ</w:t>
      </w:r>
      <w:r>
        <w:rPr>
          <w:rtl/>
          <w:lang w:bidi="fa-IR"/>
        </w:rPr>
        <w:t>يخ</w:t>
      </w:r>
      <w:r w:rsidR="00C81984">
        <w:rPr>
          <w:rtl/>
          <w:lang w:bidi="fa-IR"/>
        </w:rPr>
        <w:t>:</w:t>
      </w:r>
      <w:r>
        <w:rPr>
          <w:rtl/>
          <w:lang w:bidi="fa-IR"/>
        </w:rPr>
        <w:t xml:space="preserve"> وما رأيت في تلك الساعة من العلامات</w:t>
      </w:r>
      <w:r w:rsidR="00C81984">
        <w:rPr>
          <w:rtl/>
          <w:lang w:bidi="fa-IR"/>
        </w:rPr>
        <w:t>؟</w:t>
      </w:r>
      <w:r>
        <w:rPr>
          <w:rtl/>
          <w:lang w:bidi="fa-IR"/>
        </w:rPr>
        <w:t xml:space="preserve"> قال</w:t>
      </w:r>
      <w:r w:rsidR="00C81984">
        <w:rPr>
          <w:rtl/>
          <w:lang w:bidi="fa-IR"/>
        </w:rPr>
        <w:t>:</w:t>
      </w:r>
      <w:r>
        <w:rPr>
          <w:rtl/>
          <w:lang w:bidi="fa-IR"/>
        </w:rPr>
        <w:t xml:space="preserve"> ما رأيت شيئا</w:t>
      </w:r>
      <w:r w:rsidR="003E3041">
        <w:rPr>
          <w:rFonts w:hint="cs"/>
          <w:rtl/>
          <w:lang w:bidi="fa-IR"/>
        </w:rPr>
        <w:t>ً</w:t>
      </w:r>
      <w:r>
        <w:rPr>
          <w:rtl/>
          <w:lang w:bidi="fa-IR"/>
        </w:rPr>
        <w:t xml:space="preserve"> قال الشيخ</w:t>
      </w:r>
      <w:r w:rsidR="00C81984">
        <w:rPr>
          <w:rtl/>
          <w:lang w:bidi="fa-IR"/>
        </w:rPr>
        <w:t>:</w:t>
      </w:r>
      <w:r>
        <w:rPr>
          <w:rtl/>
          <w:lang w:bidi="fa-IR"/>
        </w:rPr>
        <w:t xml:space="preserve"> </w:t>
      </w:r>
      <w:r w:rsidR="003E3041">
        <w:rPr>
          <w:rFonts w:hint="cs"/>
          <w:rtl/>
          <w:lang w:bidi="fa-IR"/>
        </w:rPr>
        <w:t>أ</w:t>
      </w:r>
      <w:r>
        <w:rPr>
          <w:rtl/>
          <w:lang w:bidi="fa-IR"/>
        </w:rPr>
        <w:t>ذهب وارم الص</w:t>
      </w:r>
      <w:r w:rsidR="00AD62D1">
        <w:rPr>
          <w:rFonts w:hint="cs"/>
          <w:rtl/>
          <w:lang w:bidi="fa-IR"/>
        </w:rPr>
        <w:t>َّ</w:t>
      </w:r>
      <w:r>
        <w:rPr>
          <w:rtl/>
          <w:lang w:bidi="fa-IR"/>
        </w:rPr>
        <w:t>ندوق.</w:t>
      </w:r>
      <w:r w:rsidR="00AD62D1">
        <w:rPr>
          <w:rFonts w:hint="cs"/>
          <w:rtl/>
          <w:lang w:bidi="fa-IR"/>
        </w:rPr>
        <w:t xml:space="preserve"> </w:t>
      </w:r>
      <w:r>
        <w:rPr>
          <w:rtl/>
          <w:lang w:bidi="fa-IR"/>
        </w:rPr>
        <w:t>فذهب المريد إلى الص</w:t>
      </w:r>
      <w:r w:rsidR="00AD62D1">
        <w:rPr>
          <w:rFonts w:hint="cs"/>
          <w:rtl/>
          <w:lang w:bidi="fa-IR"/>
        </w:rPr>
        <w:t>َّ</w:t>
      </w:r>
      <w:r>
        <w:rPr>
          <w:rtl/>
          <w:lang w:bidi="fa-IR"/>
        </w:rPr>
        <w:t>ندوق وأراد أن يرميه فلم يهن عليه ورجع إلى الشي</w:t>
      </w:r>
      <w:r w:rsidR="00AD62D1">
        <w:rPr>
          <w:rFonts w:hint="cs"/>
          <w:rtl/>
          <w:lang w:bidi="fa-IR"/>
        </w:rPr>
        <w:t>ّ</w:t>
      </w:r>
      <w:r>
        <w:rPr>
          <w:rtl/>
          <w:lang w:bidi="fa-IR"/>
        </w:rPr>
        <w:t>خ مثل الأو</w:t>
      </w:r>
      <w:r w:rsidR="00AD62D1">
        <w:rPr>
          <w:rFonts w:hint="cs"/>
          <w:rtl/>
          <w:lang w:bidi="fa-IR"/>
        </w:rPr>
        <w:t>َّ</w:t>
      </w:r>
      <w:r>
        <w:rPr>
          <w:rtl/>
          <w:lang w:bidi="fa-IR"/>
        </w:rPr>
        <w:t>ل وقال</w:t>
      </w:r>
      <w:r w:rsidR="00C81984">
        <w:rPr>
          <w:rtl/>
          <w:lang w:bidi="fa-IR"/>
        </w:rPr>
        <w:t>:</w:t>
      </w:r>
      <w:r>
        <w:rPr>
          <w:rtl/>
          <w:lang w:bidi="fa-IR"/>
        </w:rPr>
        <w:t xml:space="preserve"> رميته</w:t>
      </w:r>
      <w:r w:rsidR="00C81984">
        <w:rPr>
          <w:rtl/>
          <w:lang w:bidi="fa-IR"/>
        </w:rPr>
        <w:t>؟</w:t>
      </w:r>
      <w:r>
        <w:rPr>
          <w:rtl/>
          <w:lang w:bidi="fa-IR"/>
        </w:rPr>
        <w:t xml:space="preserve"> قال</w:t>
      </w:r>
      <w:r w:rsidR="00C81984">
        <w:rPr>
          <w:rtl/>
          <w:lang w:bidi="fa-IR"/>
        </w:rPr>
        <w:t>:</w:t>
      </w:r>
      <w:r>
        <w:rPr>
          <w:rtl/>
          <w:lang w:bidi="fa-IR"/>
        </w:rPr>
        <w:t xml:space="preserve"> نعم قال</w:t>
      </w:r>
      <w:r w:rsidR="00C81984">
        <w:rPr>
          <w:rtl/>
          <w:lang w:bidi="fa-IR"/>
        </w:rPr>
        <w:t>:</w:t>
      </w:r>
      <w:r>
        <w:rPr>
          <w:rtl/>
          <w:lang w:bidi="fa-IR"/>
        </w:rPr>
        <w:t xml:space="preserve"> وما رأيت</w:t>
      </w:r>
      <w:r w:rsidR="00C81984">
        <w:rPr>
          <w:rtl/>
          <w:lang w:bidi="fa-IR"/>
        </w:rPr>
        <w:t>؟</w:t>
      </w:r>
      <w:r>
        <w:rPr>
          <w:rtl/>
          <w:lang w:bidi="fa-IR"/>
        </w:rPr>
        <w:t xml:space="preserve"> قال</w:t>
      </w:r>
      <w:r w:rsidR="00C81984">
        <w:rPr>
          <w:rtl/>
          <w:lang w:bidi="fa-IR"/>
        </w:rPr>
        <w:t>:</w:t>
      </w:r>
      <w:r>
        <w:rPr>
          <w:rtl/>
          <w:lang w:bidi="fa-IR"/>
        </w:rPr>
        <w:t xml:space="preserve"> لم أر شيئا</w:t>
      </w:r>
      <w:r w:rsidR="00AD62D1">
        <w:rPr>
          <w:rFonts w:hint="cs"/>
          <w:rtl/>
          <w:lang w:bidi="fa-IR"/>
        </w:rPr>
        <w:t>ً</w:t>
      </w:r>
      <w:r>
        <w:rPr>
          <w:rtl/>
          <w:lang w:bidi="fa-IR"/>
        </w:rPr>
        <w:t>.</w:t>
      </w:r>
      <w:r w:rsidR="00AD62D1">
        <w:rPr>
          <w:rFonts w:hint="cs"/>
          <w:rtl/>
          <w:lang w:bidi="fa-IR"/>
        </w:rPr>
        <w:t xml:space="preserve"> </w:t>
      </w:r>
      <w:r>
        <w:rPr>
          <w:rtl/>
          <w:lang w:bidi="fa-IR"/>
        </w:rPr>
        <w:t>قال الشيخ</w:t>
      </w:r>
      <w:r w:rsidR="00C81984">
        <w:rPr>
          <w:rtl/>
          <w:lang w:bidi="fa-IR"/>
        </w:rPr>
        <w:t>:</w:t>
      </w:r>
      <w:r>
        <w:rPr>
          <w:rtl/>
          <w:lang w:bidi="fa-IR"/>
        </w:rPr>
        <w:t xml:space="preserve"> ما رميته فاذهب وارمه فإن</w:t>
      </w:r>
      <w:r w:rsidR="00AD62D1">
        <w:rPr>
          <w:rFonts w:hint="cs"/>
          <w:rtl/>
          <w:lang w:bidi="fa-IR"/>
        </w:rPr>
        <w:t>ّ</w:t>
      </w:r>
      <w:r>
        <w:rPr>
          <w:rtl/>
          <w:lang w:bidi="fa-IR"/>
        </w:rPr>
        <w:t xml:space="preserve"> لي فيها سر</w:t>
      </w:r>
      <w:r w:rsidR="00AD62D1">
        <w:rPr>
          <w:rFonts w:hint="cs"/>
          <w:rtl/>
          <w:lang w:bidi="fa-IR"/>
        </w:rPr>
        <w:t>ّ</w:t>
      </w:r>
      <w:r>
        <w:rPr>
          <w:rtl/>
          <w:lang w:bidi="fa-IR"/>
        </w:rPr>
        <w:t>ا</w:t>
      </w:r>
      <w:r w:rsidR="00AD62D1">
        <w:rPr>
          <w:rFonts w:hint="cs"/>
          <w:rtl/>
          <w:lang w:bidi="fa-IR"/>
        </w:rPr>
        <w:t>ً</w:t>
      </w:r>
      <w:r>
        <w:rPr>
          <w:rtl/>
          <w:lang w:bidi="fa-IR"/>
        </w:rPr>
        <w:t xml:space="preserve"> مع الله ولا ترد</w:t>
      </w:r>
      <w:r w:rsidR="00AD62D1">
        <w:rPr>
          <w:rFonts w:hint="cs"/>
          <w:rtl/>
          <w:lang w:bidi="fa-IR"/>
        </w:rPr>
        <w:t>َّ</w:t>
      </w:r>
      <w:r>
        <w:rPr>
          <w:rtl/>
          <w:lang w:bidi="fa-IR"/>
        </w:rPr>
        <w:t xml:space="preserve"> أمري.</w:t>
      </w:r>
      <w:r w:rsidR="00AD62D1">
        <w:rPr>
          <w:rFonts w:hint="cs"/>
          <w:rtl/>
          <w:lang w:bidi="fa-IR"/>
        </w:rPr>
        <w:t xml:space="preserve"> </w:t>
      </w:r>
      <w:r>
        <w:rPr>
          <w:rtl/>
          <w:lang w:bidi="fa-IR"/>
        </w:rPr>
        <w:t>فذهب المريد ورمى الص</w:t>
      </w:r>
      <w:r w:rsidR="00AD62D1">
        <w:rPr>
          <w:rFonts w:hint="cs"/>
          <w:rtl/>
          <w:lang w:bidi="fa-IR"/>
        </w:rPr>
        <w:t>َّ</w:t>
      </w:r>
      <w:r>
        <w:rPr>
          <w:rtl/>
          <w:lang w:bidi="fa-IR"/>
        </w:rPr>
        <w:t>ندوق فخرج من الماء يد</w:t>
      </w:r>
      <w:r w:rsidR="00AD62D1">
        <w:rPr>
          <w:rFonts w:hint="cs"/>
          <w:rtl/>
          <w:lang w:bidi="fa-IR"/>
        </w:rPr>
        <w:t>ٌ</w:t>
      </w:r>
      <w:r>
        <w:rPr>
          <w:rtl/>
          <w:lang w:bidi="fa-IR"/>
        </w:rPr>
        <w:t xml:space="preserve"> وأخذ الص</w:t>
      </w:r>
      <w:r w:rsidR="00AD62D1">
        <w:rPr>
          <w:rFonts w:hint="cs"/>
          <w:rtl/>
          <w:lang w:bidi="fa-IR"/>
        </w:rPr>
        <w:t>َّ</w:t>
      </w:r>
      <w:r>
        <w:rPr>
          <w:rtl/>
          <w:lang w:bidi="fa-IR"/>
        </w:rPr>
        <w:t>ندوق قال المريد له من أنت</w:t>
      </w:r>
      <w:r w:rsidR="00C81984">
        <w:rPr>
          <w:rtl/>
          <w:lang w:bidi="fa-IR"/>
        </w:rPr>
        <w:t>؟</w:t>
      </w:r>
      <w:r>
        <w:rPr>
          <w:rtl/>
          <w:lang w:bidi="fa-IR"/>
        </w:rPr>
        <w:t xml:space="preserve"> فنادى في الماء</w:t>
      </w:r>
      <w:r w:rsidR="00C81984">
        <w:rPr>
          <w:rtl/>
          <w:lang w:bidi="fa-IR"/>
        </w:rPr>
        <w:t>:</w:t>
      </w:r>
      <w:r>
        <w:rPr>
          <w:rtl/>
          <w:lang w:bidi="fa-IR"/>
        </w:rPr>
        <w:t xml:space="preserve"> </w:t>
      </w:r>
      <w:r w:rsidR="00AD62D1">
        <w:rPr>
          <w:rFonts w:hint="cs"/>
          <w:rtl/>
          <w:lang w:bidi="fa-IR"/>
        </w:rPr>
        <w:t>ا</w:t>
      </w:r>
      <w:r>
        <w:rPr>
          <w:rtl/>
          <w:lang w:bidi="fa-IR"/>
        </w:rPr>
        <w:t>ن</w:t>
      </w:r>
      <w:r w:rsidR="00AD62D1">
        <w:rPr>
          <w:rFonts w:hint="cs"/>
          <w:rtl/>
          <w:lang w:bidi="fa-IR"/>
        </w:rPr>
        <w:t>ّ</w:t>
      </w:r>
      <w:r>
        <w:rPr>
          <w:rtl/>
          <w:lang w:bidi="fa-IR"/>
        </w:rPr>
        <w:t>ي وك</w:t>
      </w:r>
      <w:r w:rsidR="00AD62D1">
        <w:rPr>
          <w:rFonts w:hint="cs"/>
          <w:rtl/>
          <w:lang w:bidi="fa-IR"/>
        </w:rPr>
        <w:t>ّ</w:t>
      </w:r>
      <w:r>
        <w:rPr>
          <w:rtl/>
          <w:lang w:bidi="fa-IR"/>
        </w:rPr>
        <w:t xml:space="preserve">لت أن </w:t>
      </w:r>
      <w:r w:rsidR="00AD62D1">
        <w:rPr>
          <w:rFonts w:hint="cs"/>
          <w:rtl/>
          <w:lang w:bidi="fa-IR"/>
        </w:rPr>
        <w:t>ا</w:t>
      </w:r>
      <w:r>
        <w:rPr>
          <w:rtl/>
          <w:lang w:bidi="fa-IR"/>
        </w:rPr>
        <w:t>حفظ أمانة الشيخ</w:t>
      </w:r>
      <w:r w:rsidR="00C81984">
        <w:rPr>
          <w:rtl/>
          <w:lang w:bidi="fa-IR"/>
        </w:rPr>
        <w:t>،</w:t>
      </w:r>
      <w:r>
        <w:rPr>
          <w:rtl/>
          <w:lang w:bidi="fa-IR"/>
        </w:rPr>
        <w:t xml:space="preserve"> فرجع المريد وجاء إلى الشي</w:t>
      </w:r>
      <w:r w:rsidR="00AD62D1">
        <w:rPr>
          <w:rFonts w:hint="cs"/>
          <w:rtl/>
          <w:lang w:bidi="fa-IR"/>
        </w:rPr>
        <w:t>ّ</w:t>
      </w:r>
      <w:r>
        <w:rPr>
          <w:rtl/>
          <w:lang w:bidi="fa-IR"/>
        </w:rPr>
        <w:t>خ فقال</w:t>
      </w:r>
      <w:r w:rsidR="00C81984">
        <w:rPr>
          <w:rtl/>
          <w:lang w:bidi="fa-IR"/>
        </w:rPr>
        <w:t>:</w:t>
      </w:r>
      <w:r>
        <w:rPr>
          <w:rtl/>
          <w:lang w:bidi="fa-IR"/>
        </w:rPr>
        <w:t xml:space="preserve"> رميت</w:t>
      </w:r>
      <w:r w:rsidR="00C81984">
        <w:rPr>
          <w:rtl/>
          <w:lang w:bidi="fa-IR"/>
        </w:rPr>
        <w:t>؟</w:t>
      </w:r>
      <w:r>
        <w:rPr>
          <w:rtl/>
          <w:lang w:bidi="fa-IR"/>
        </w:rPr>
        <w:t xml:space="preserve"> قال</w:t>
      </w:r>
      <w:r w:rsidR="00C81984">
        <w:rPr>
          <w:rtl/>
          <w:lang w:bidi="fa-IR"/>
        </w:rPr>
        <w:t>:</w:t>
      </w:r>
      <w:r>
        <w:rPr>
          <w:rtl/>
          <w:lang w:bidi="fa-IR"/>
        </w:rPr>
        <w:t xml:space="preserve"> نعم.</w:t>
      </w:r>
    </w:p>
    <w:p w:rsidR="00133737" w:rsidRDefault="00A568EA" w:rsidP="000367A4">
      <w:pPr>
        <w:pStyle w:val="libNormal"/>
        <w:rPr>
          <w:lang w:bidi="fa-IR"/>
        </w:rPr>
      </w:pPr>
      <w:r>
        <w:rPr>
          <w:rtl/>
          <w:lang w:bidi="fa-IR"/>
        </w:rPr>
        <w:br w:type="page"/>
      </w:r>
    </w:p>
    <w:p w:rsidR="00A568EA" w:rsidRDefault="00133737" w:rsidP="00AD62D1">
      <w:pPr>
        <w:pStyle w:val="libNormal"/>
        <w:rPr>
          <w:rtl/>
          <w:lang w:bidi="fa-IR"/>
        </w:rPr>
      </w:pPr>
      <w:r>
        <w:rPr>
          <w:rtl/>
          <w:lang w:bidi="fa-IR"/>
        </w:rPr>
        <w:lastRenderedPageBreak/>
        <w:t>قال</w:t>
      </w:r>
      <w:r w:rsidR="00C81984">
        <w:rPr>
          <w:rtl/>
          <w:lang w:bidi="fa-IR"/>
        </w:rPr>
        <w:t>:</w:t>
      </w:r>
      <w:r>
        <w:rPr>
          <w:rtl/>
          <w:lang w:bidi="fa-IR"/>
        </w:rPr>
        <w:t xml:space="preserve"> وما رأيت</w:t>
      </w:r>
      <w:r w:rsidR="00C81984">
        <w:rPr>
          <w:rtl/>
          <w:lang w:bidi="fa-IR"/>
        </w:rPr>
        <w:t>؟</w:t>
      </w:r>
      <w:r>
        <w:rPr>
          <w:rtl/>
          <w:lang w:bidi="fa-IR"/>
        </w:rPr>
        <w:t xml:space="preserve"> قال</w:t>
      </w:r>
      <w:r w:rsidR="00C81984">
        <w:rPr>
          <w:rtl/>
          <w:lang w:bidi="fa-IR"/>
        </w:rPr>
        <w:t>:</w:t>
      </w:r>
      <w:r>
        <w:rPr>
          <w:rtl/>
          <w:lang w:bidi="fa-IR"/>
        </w:rPr>
        <w:t xml:space="preserve"> رأيت الماء قد انشق</w:t>
      </w:r>
      <w:r w:rsidR="00AD62D1">
        <w:rPr>
          <w:rFonts w:hint="cs"/>
          <w:rtl/>
          <w:lang w:bidi="fa-IR"/>
        </w:rPr>
        <w:t>ّ</w:t>
      </w:r>
      <w:r>
        <w:rPr>
          <w:rtl/>
          <w:lang w:bidi="fa-IR"/>
        </w:rPr>
        <w:t xml:space="preserve"> وخرج منه يد وأخذ الص</w:t>
      </w:r>
      <w:r w:rsidR="00AD62D1">
        <w:rPr>
          <w:rFonts w:hint="cs"/>
          <w:rtl/>
          <w:lang w:bidi="fa-IR"/>
        </w:rPr>
        <w:t>ّ</w:t>
      </w:r>
      <w:r>
        <w:rPr>
          <w:rtl/>
          <w:lang w:bidi="fa-IR"/>
        </w:rPr>
        <w:t>ندوق وقد صرت متحي</w:t>
      </w:r>
      <w:r w:rsidR="00AD62D1">
        <w:rPr>
          <w:rFonts w:hint="cs"/>
          <w:rtl/>
          <w:lang w:bidi="fa-IR"/>
        </w:rPr>
        <w:t>ّ</w:t>
      </w:r>
      <w:r>
        <w:rPr>
          <w:rtl/>
          <w:lang w:bidi="fa-IR"/>
        </w:rPr>
        <w:t>را</w:t>
      </w:r>
      <w:r w:rsidR="00AD62D1">
        <w:rPr>
          <w:rFonts w:hint="cs"/>
          <w:rtl/>
          <w:lang w:bidi="fa-IR"/>
        </w:rPr>
        <w:t>ً</w:t>
      </w:r>
      <w:r>
        <w:rPr>
          <w:rtl/>
          <w:lang w:bidi="fa-IR"/>
        </w:rPr>
        <w:t xml:space="preserve"> وما السر</w:t>
      </w:r>
      <w:r w:rsidR="00AD62D1">
        <w:rPr>
          <w:rFonts w:hint="cs"/>
          <w:rtl/>
          <w:lang w:bidi="fa-IR"/>
        </w:rPr>
        <w:t>ّ</w:t>
      </w:r>
      <w:r>
        <w:rPr>
          <w:rtl/>
          <w:lang w:bidi="fa-IR"/>
        </w:rPr>
        <w:t xml:space="preserve"> في ذلك</w:t>
      </w:r>
      <w:r w:rsidR="00C81984">
        <w:rPr>
          <w:rtl/>
          <w:lang w:bidi="fa-IR"/>
        </w:rPr>
        <w:t>؟</w:t>
      </w:r>
      <w:r>
        <w:rPr>
          <w:rtl/>
          <w:lang w:bidi="fa-IR"/>
        </w:rPr>
        <w:t xml:space="preserve"> قال الشيخ</w:t>
      </w:r>
      <w:r w:rsidR="00C81984">
        <w:rPr>
          <w:rtl/>
          <w:lang w:bidi="fa-IR"/>
        </w:rPr>
        <w:t>:</w:t>
      </w:r>
      <w:r>
        <w:rPr>
          <w:rtl/>
          <w:lang w:bidi="fa-IR"/>
        </w:rPr>
        <w:t xml:space="preserve"> السر</w:t>
      </w:r>
      <w:r w:rsidR="00AD62D1">
        <w:rPr>
          <w:rFonts w:hint="cs"/>
          <w:rtl/>
          <w:lang w:bidi="fa-IR"/>
        </w:rPr>
        <w:t>ُّ</w:t>
      </w:r>
      <w:r>
        <w:rPr>
          <w:rtl/>
          <w:lang w:bidi="fa-IR"/>
        </w:rPr>
        <w:t xml:space="preserve"> في ذلك </w:t>
      </w:r>
      <w:r w:rsidR="00AD62D1">
        <w:rPr>
          <w:rFonts w:hint="cs"/>
          <w:rtl/>
          <w:lang w:bidi="fa-IR"/>
        </w:rPr>
        <w:t>ا</w:t>
      </w:r>
      <w:r>
        <w:rPr>
          <w:rtl/>
          <w:lang w:bidi="fa-IR"/>
        </w:rPr>
        <w:t>ن</w:t>
      </w:r>
      <w:r w:rsidR="00AD62D1">
        <w:rPr>
          <w:rFonts w:hint="cs"/>
          <w:rtl/>
          <w:lang w:bidi="fa-IR"/>
        </w:rPr>
        <w:t>َّ</w:t>
      </w:r>
      <w:r>
        <w:rPr>
          <w:rtl/>
          <w:lang w:bidi="fa-IR"/>
        </w:rPr>
        <w:t xml:space="preserve">ه </w:t>
      </w:r>
      <w:r w:rsidR="00AD62D1">
        <w:rPr>
          <w:rFonts w:hint="cs"/>
          <w:rtl/>
          <w:lang w:bidi="fa-IR"/>
        </w:rPr>
        <w:t>ا</w:t>
      </w:r>
      <w:r>
        <w:rPr>
          <w:rtl/>
          <w:lang w:bidi="fa-IR"/>
        </w:rPr>
        <w:t>ذا قربت القيامة وخرج الدج</w:t>
      </w:r>
      <w:r w:rsidR="00AD62D1">
        <w:rPr>
          <w:rFonts w:hint="cs"/>
          <w:rtl/>
          <w:lang w:bidi="fa-IR"/>
        </w:rPr>
        <w:t>ّ</w:t>
      </w:r>
      <w:r>
        <w:rPr>
          <w:rtl/>
          <w:lang w:bidi="fa-IR"/>
        </w:rPr>
        <w:t>ال ونزل عيسى ببيت المقدس فيضع ال</w:t>
      </w:r>
      <w:r w:rsidR="00AD62D1">
        <w:rPr>
          <w:rFonts w:hint="cs"/>
          <w:rtl/>
          <w:lang w:bidi="fa-IR"/>
        </w:rPr>
        <w:t>إ</w:t>
      </w:r>
      <w:r>
        <w:rPr>
          <w:rtl/>
          <w:lang w:bidi="fa-IR"/>
        </w:rPr>
        <w:t>نجيل بجنبه ويقول</w:t>
      </w:r>
      <w:r w:rsidR="00C81984">
        <w:rPr>
          <w:rtl/>
          <w:lang w:bidi="fa-IR"/>
        </w:rPr>
        <w:t>:</w:t>
      </w:r>
      <w:r>
        <w:rPr>
          <w:rtl/>
          <w:lang w:bidi="fa-IR"/>
        </w:rPr>
        <w:t xml:space="preserve"> أين الكتاب المحمدي</w:t>
      </w:r>
      <w:r w:rsidR="00AD62D1">
        <w:rPr>
          <w:rFonts w:hint="cs"/>
          <w:rtl/>
          <w:lang w:bidi="fa-IR"/>
        </w:rPr>
        <w:t>ّ</w:t>
      </w:r>
      <w:r w:rsidR="00C81984">
        <w:rPr>
          <w:rtl/>
          <w:lang w:bidi="fa-IR"/>
        </w:rPr>
        <w:t>؟</w:t>
      </w:r>
      <w:r>
        <w:rPr>
          <w:rtl/>
          <w:lang w:bidi="fa-IR"/>
        </w:rPr>
        <w:t xml:space="preserve"> أو قد أمرني الله أن أحكم بينكم بكتابه ولا أحكم بالإنجيل فيطلبون الدنيا ويطوفون البلاد فلم يوجد كتاب</w:t>
      </w:r>
      <w:r w:rsidR="00AD62D1">
        <w:rPr>
          <w:rFonts w:hint="cs"/>
          <w:rtl/>
          <w:lang w:bidi="fa-IR"/>
        </w:rPr>
        <w:t>ٌ</w:t>
      </w:r>
      <w:r>
        <w:rPr>
          <w:rtl/>
          <w:lang w:bidi="fa-IR"/>
        </w:rPr>
        <w:t xml:space="preserve"> من كتب الش</w:t>
      </w:r>
      <w:r w:rsidR="00AD62D1">
        <w:rPr>
          <w:rFonts w:hint="cs"/>
          <w:rtl/>
          <w:lang w:bidi="fa-IR"/>
        </w:rPr>
        <w:t>ّ</w:t>
      </w:r>
      <w:r>
        <w:rPr>
          <w:rtl/>
          <w:lang w:bidi="fa-IR"/>
        </w:rPr>
        <w:t>رع المحمدي</w:t>
      </w:r>
      <w:r w:rsidR="00AD62D1">
        <w:rPr>
          <w:rFonts w:hint="cs"/>
          <w:rtl/>
          <w:lang w:bidi="fa-IR"/>
        </w:rPr>
        <w:t>ّ</w:t>
      </w:r>
      <w:r>
        <w:rPr>
          <w:rtl/>
          <w:lang w:bidi="fa-IR"/>
        </w:rPr>
        <w:t xml:space="preserve"> فيتحي</w:t>
      </w:r>
      <w:r w:rsidR="00AD62D1">
        <w:rPr>
          <w:rFonts w:hint="cs"/>
          <w:rtl/>
          <w:lang w:bidi="fa-IR"/>
        </w:rPr>
        <w:t>ّ</w:t>
      </w:r>
      <w:r>
        <w:rPr>
          <w:rtl/>
          <w:lang w:bidi="fa-IR"/>
        </w:rPr>
        <w:t>ر عيسى ويقول</w:t>
      </w:r>
      <w:r w:rsidR="00C81984">
        <w:rPr>
          <w:rtl/>
          <w:lang w:bidi="fa-IR"/>
        </w:rPr>
        <w:t>:</w:t>
      </w:r>
      <w:r>
        <w:rPr>
          <w:rtl/>
          <w:lang w:bidi="fa-IR"/>
        </w:rPr>
        <w:t xml:space="preserve"> إل</w:t>
      </w:r>
      <w:r w:rsidR="00AD62D1">
        <w:rPr>
          <w:rFonts w:hint="cs"/>
          <w:rtl/>
          <w:lang w:bidi="fa-IR"/>
        </w:rPr>
        <w:t>ـ~ـ</w:t>
      </w:r>
      <w:r>
        <w:rPr>
          <w:rtl/>
          <w:lang w:bidi="fa-IR"/>
        </w:rPr>
        <w:t>هي</w:t>
      </w:r>
      <w:r w:rsidR="00C81984">
        <w:rPr>
          <w:rtl/>
          <w:lang w:bidi="fa-IR"/>
        </w:rPr>
        <w:t>:</w:t>
      </w:r>
      <w:r>
        <w:rPr>
          <w:rtl/>
          <w:lang w:bidi="fa-IR"/>
        </w:rPr>
        <w:t xml:space="preserve"> بماذا أحكم بين عبادك ولم يوجد غير ال</w:t>
      </w:r>
      <w:r w:rsidR="00AD62D1">
        <w:rPr>
          <w:rFonts w:hint="cs"/>
          <w:rtl/>
          <w:lang w:bidi="fa-IR"/>
        </w:rPr>
        <w:t>إ</w:t>
      </w:r>
      <w:r>
        <w:rPr>
          <w:rtl/>
          <w:lang w:bidi="fa-IR"/>
        </w:rPr>
        <w:t>نجيل فينزل جبريل ويقول</w:t>
      </w:r>
      <w:r w:rsidR="00C81984">
        <w:rPr>
          <w:rtl/>
          <w:lang w:bidi="fa-IR"/>
        </w:rPr>
        <w:t>:</w:t>
      </w:r>
      <w:r>
        <w:rPr>
          <w:rtl/>
          <w:lang w:bidi="fa-IR"/>
        </w:rPr>
        <w:t xml:space="preserve"> قد أمر الله أن تذهب إلى نهر جيحون وتصل</w:t>
      </w:r>
      <w:r w:rsidR="00AD62D1">
        <w:rPr>
          <w:rFonts w:hint="cs"/>
          <w:rtl/>
          <w:lang w:bidi="fa-IR"/>
        </w:rPr>
        <w:t>ّ</w:t>
      </w:r>
      <w:r>
        <w:rPr>
          <w:rtl/>
          <w:lang w:bidi="fa-IR"/>
        </w:rPr>
        <w:t>ي ركعتين بجنبه وتنادي</w:t>
      </w:r>
      <w:r w:rsidR="00C81984">
        <w:rPr>
          <w:rtl/>
          <w:lang w:bidi="fa-IR"/>
        </w:rPr>
        <w:t>:</w:t>
      </w:r>
      <w:r>
        <w:rPr>
          <w:rtl/>
          <w:lang w:bidi="fa-IR"/>
        </w:rPr>
        <w:t xml:space="preserve"> يا أمين صندوق أبي القاسم القشيري</w:t>
      </w:r>
      <w:r w:rsidR="00C81984">
        <w:rPr>
          <w:rtl/>
          <w:lang w:bidi="fa-IR"/>
        </w:rPr>
        <w:t>!</w:t>
      </w:r>
      <w:r>
        <w:rPr>
          <w:rtl/>
          <w:lang w:bidi="fa-IR"/>
        </w:rPr>
        <w:t xml:space="preserve"> سل</w:t>
      </w:r>
      <w:r w:rsidR="00AD62D1">
        <w:rPr>
          <w:rFonts w:hint="cs"/>
          <w:rtl/>
          <w:lang w:bidi="fa-IR"/>
        </w:rPr>
        <w:t>ّ</w:t>
      </w:r>
      <w:r>
        <w:rPr>
          <w:rtl/>
          <w:lang w:bidi="fa-IR"/>
        </w:rPr>
        <w:t>م إلي</w:t>
      </w:r>
      <w:r w:rsidR="00AD62D1">
        <w:rPr>
          <w:rFonts w:hint="cs"/>
          <w:rtl/>
          <w:lang w:bidi="fa-IR"/>
        </w:rPr>
        <w:t>َّ</w:t>
      </w:r>
      <w:r>
        <w:rPr>
          <w:rtl/>
          <w:lang w:bidi="fa-IR"/>
        </w:rPr>
        <w:t xml:space="preserve"> الص</w:t>
      </w:r>
      <w:r w:rsidR="00AD62D1">
        <w:rPr>
          <w:rFonts w:hint="cs"/>
          <w:rtl/>
          <w:lang w:bidi="fa-IR"/>
        </w:rPr>
        <w:t>َّ</w:t>
      </w:r>
      <w:r>
        <w:rPr>
          <w:rtl/>
          <w:lang w:bidi="fa-IR"/>
        </w:rPr>
        <w:t>ندوق وأنا عيسى بن مريم وقد قتلت الدج</w:t>
      </w:r>
      <w:r w:rsidR="00AD62D1">
        <w:rPr>
          <w:rFonts w:hint="cs"/>
          <w:rtl/>
          <w:lang w:bidi="fa-IR"/>
        </w:rPr>
        <w:t>ّ</w:t>
      </w:r>
      <w:r>
        <w:rPr>
          <w:rtl/>
          <w:lang w:bidi="fa-IR"/>
        </w:rPr>
        <w:t>ال فيذهب عيسى إلى جيحون ويصل</w:t>
      </w:r>
      <w:r w:rsidR="00AD62D1">
        <w:rPr>
          <w:rFonts w:hint="cs"/>
          <w:rtl/>
          <w:lang w:bidi="fa-IR"/>
        </w:rPr>
        <w:t>ّ</w:t>
      </w:r>
      <w:r>
        <w:rPr>
          <w:rtl/>
          <w:lang w:bidi="fa-IR"/>
        </w:rPr>
        <w:t>ي ركعتين ويقول مثل ما أمره جبريل</w:t>
      </w:r>
      <w:r w:rsidR="00C81984">
        <w:rPr>
          <w:rtl/>
          <w:lang w:bidi="fa-IR"/>
        </w:rPr>
        <w:t>،</w:t>
      </w:r>
      <w:r>
        <w:rPr>
          <w:rtl/>
          <w:lang w:bidi="fa-IR"/>
        </w:rPr>
        <w:t xml:space="preserve"> فيشق</w:t>
      </w:r>
      <w:r w:rsidR="00AD62D1">
        <w:rPr>
          <w:rFonts w:hint="cs"/>
          <w:rtl/>
          <w:lang w:bidi="fa-IR"/>
        </w:rPr>
        <w:t>ُّ</w:t>
      </w:r>
      <w:r>
        <w:rPr>
          <w:rtl/>
          <w:lang w:bidi="fa-IR"/>
        </w:rPr>
        <w:t xml:space="preserve"> الماء ويخرج الص</w:t>
      </w:r>
      <w:r w:rsidR="00AD62D1">
        <w:rPr>
          <w:rFonts w:hint="cs"/>
          <w:rtl/>
          <w:lang w:bidi="fa-IR"/>
        </w:rPr>
        <w:t>ّ</w:t>
      </w:r>
      <w:r>
        <w:rPr>
          <w:rtl/>
          <w:lang w:bidi="fa-IR"/>
        </w:rPr>
        <w:t>ندوق ويأخذه ويفتحه ويجد فيه ختمه و</w:t>
      </w:r>
      <w:r w:rsidR="00AD62D1">
        <w:rPr>
          <w:rFonts w:hint="cs"/>
          <w:rtl/>
          <w:lang w:bidi="fa-IR"/>
        </w:rPr>
        <w:t>ا</w:t>
      </w:r>
      <w:r>
        <w:rPr>
          <w:rtl/>
          <w:lang w:bidi="fa-IR"/>
        </w:rPr>
        <w:t>لف كتاب فيحيي الش</w:t>
      </w:r>
      <w:r w:rsidR="00AD62D1">
        <w:rPr>
          <w:rFonts w:hint="cs"/>
          <w:rtl/>
          <w:lang w:bidi="fa-IR"/>
        </w:rPr>
        <w:t>ّ</w:t>
      </w:r>
      <w:r>
        <w:rPr>
          <w:rtl/>
          <w:lang w:bidi="fa-IR"/>
        </w:rPr>
        <w:t>رع بذلك الكتاب</w:t>
      </w:r>
      <w:r w:rsidR="00C81984">
        <w:rPr>
          <w:rtl/>
          <w:lang w:bidi="fa-IR"/>
        </w:rPr>
        <w:t>،</w:t>
      </w:r>
      <w:r>
        <w:rPr>
          <w:rtl/>
          <w:lang w:bidi="fa-IR"/>
        </w:rPr>
        <w:t xml:space="preserve"> ثم</w:t>
      </w:r>
      <w:r w:rsidR="00AD62D1">
        <w:rPr>
          <w:rFonts w:hint="cs"/>
          <w:rtl/>
          <w:lang w:bidi="fa-IR"/>
        </w:rPr>
        <w:t>َّ</w:t>
      </w:r>
      <w:r>
        <w:rPr>
          <w:rtl/>
          <w:lang w:bidi="fa-IR"/>
        </w:rPr>
        <w:t xml:space="preserve"> سأل عيسى جبريل</w:t>
      </w:r>
      <w:r w:rsidR="00C81984">
        <w:rPr>
          <w:rtl/>
          <w:lang w:bidi="fa-IR"/>
        </w:rPr>
        <w:t>:</w:t>
      </w:r>
      <w:r>
        <w:rPr>
          <w:rtl/>
          <w:lang w:bidi="fa-IR"/>
        </w:rPr>
        <w:t xml:space="preserve"> ب</w:t>
      </w:r>
      <w:r w:rsidR="00AD62D1">
        <w:rPr>
          <w:rFonts w:hint="cs"/>
          <w:rtl/>
          <w:lang w:bidi="fa-IR"/>
        </w:rPr>
        <w:t>ِ</w:t>
      </w:r>
      <w:r>
        <w:rPr>
          <w:rtl/>
          <w:lang w:bidi="fa-IR"/>
        </w:rPr>
        <w:t>م</w:t>
      </w:r>
      <w:r w:rsidR="00AD62D1">
        <w:rPr>
          <w:rFonts w:hint="cs"/>
          <w:rtl/>
          <w:lang w:bidi="fa-IR"/>
        </w:rPr>
        <w:t>َ</w:t>
      </w:r>
      <w:r>
        <w:rPr>
          <w:rtl/>
          <w:lang w:bidi="fa-IR"/>
        </w:rPr>
        <w:t xml:space="preserve"> نال أبو القاسم هذه المرتبة</w:t>
      </w:r>
      <w:r w:rsidR="00C81984">
        <w:rPr>
          <w:rtl/>
          <w:lang w:bidi="fa-IR"/>
        </w:rPr>
        <w:t>؟</w:t>
      </w:r>
      <w:r>
        <w:rPr>
          <w:rtl/>
          <w:lang w:bidi="fa-IR"/>
        </w:rPr>
        <w:t xml:space="preserve"> فقال</w:t>
      </w:r>
      <w:r w:rsidR="00C81984">
        <w:rPr>
          <w:rtl/>
          <w:lang w:bidi="fa-IR"/>
        </w:rPr>
        <w:t>:</w:t>
      </w:r>
      <w:r>
        <w:rPr>
          <w:rtl/>
          <w:lang w:bidi="fa-IR"/>
        </w:rPr>
        <w:t xml:space="preserve"> برضاء والدته. نقل من كتاب أنيس الجلساء </w:t>
      </w:r>
      <w:r w:rsidRPr="000367A4">
        <w:rPr>
          <w:rStyle w:val="libFootnotenumChar"/>
          <w:rtl/>
        </w:rPr>
        <w:t>(1)</w:t>
      </w:r>
      <w:r>
        <w:rPr>
          <w:rtl/>
          <w:lang w:bidi="fa-IR"/>
        </w:rPr>
        <w:t>.</w:t>
      </w:r>
    </w:p>
    <w:p w:rsidR="00A568EA" w:rsidRDefault="00133737" w:rsidP="00AD62D1">
      <w:pPr>
        <w:pStyle w:val="libNormal"/>
        <w:rPr>
          <w:rtl/>
          <w:lang w:bidi="fa-IR"/>
        </w:rPr>
      </w:pPr>
      <w:r>
        <w:rPr>
          <w:rtl/>
          <w:lang w:bidi="fa-IR"/>
        </w:rPr>
        <w:t>وقد أطنب الش</w:t>
      </w:r>
      <w:r w:rsidR="00AD62D1">
        <w:rPr>
          <w:rFonts w:hint="cs"/>
          <w:rtl/>
          <w:lang w:bidi="fa-IR"/>
        </w:rPr>
        <w:t>ّ</w:t>
      </w:r>
      <w:r>
        <w:rPr>
          <w:rtl/>
          <w:lang w:bidi="fa-IR"/>
        </w:rPr>
        <w:t>يخ علي القاري في رد</w:t>
      </w:r>
      <w:r w:rsidR="00AD62D1">
        <w:rPr>
          <w:rFonts w:hint="cs"/>
          <w:rtl/>
          <w:lang w:bidi="fa-IR"/>
        </w:rPr>
        <w:t>ِّ</w:t>
      </w:r>
      <w:r>
        <w:rPr>
          <w:rtl/>
          <w:lang w:bidi="fa-IR"/>
        </w:rPr>
        <w:t xml:space="preserve"> هذه ال</w:t>
      </w:r>
      <w:r w:rsidR="00AD62D1">
        <w:rPr>
          <w:rFonts w:hint="cs"/>
          <w:rtl/>
          <w:lang w:bidi="fa-IR"/>
        </w:rPr>
        <w:t>ا</w:t>
      </w:r>
      <w:r>
        <w:rPr>
          <w:rtl/>
          <w:lang w:bidi="fa-IR"/>
        </w:rPr>
        <w:t>سطورة بعد</w:t>
      </w:r>
      <w:r w:rsidR="00AD62D1">
        <w:rPr>
          <w:rFonts w:hint="cs"/>
          <w:rtl/>
          <w:lang w:bidi="fa-IR"/>
        </w:rPr>
        <w:t>َّ</w:t>
      </w:r>
      <w:r>
        <w:rPr>
          <w:rtl/>
          <w:lang w:bidi="fa-IR"/>
        </w:rPr>
        <w:t>ة صحائف إلى أن قال في ص 230</w:t>
      </w:r>
      <w:r w:rsidR="00C81984">
        <w:rPr>
          <w:rtl/>
          <w:lang w:bidi="fa-IR"/>
        </w:rPr>
        <w:t>:</w:t>
      </w:r>
      <w:r>
        <w:rPr>
          <w:rtl/>
          <w:lang w:bidi="fa-IR"/>
        </w:rPr>
        <w:t xml:space="preserve"> ثم</w:t>
      </w:r>
      <w:r w:rsidR="00AD62D1">
        <w:rPr>
          <w:rFonts w:hint="cs"/>
          <w:rtl/>
          <w:lang w:bidi="fa-IR"/>
        </w:rPr>
        <w:t>َّ</w:t>
      </w:r>
      <w:r>
        <w:rPr>
          <w:rtl/>
          <w:lang w:bidi="fa-IR"/>
        </w:rPr>
        <w:t xml:space="preserve"> </w:t>
      </w:r>
      <w:r w:rsidR="00AD62D1">
        <w:rPr>
          <w:rFonts w:hint="cs"/>
          <w:rtl/>
          <w:lang w:bidi="fa-IR"/>
        </w:rPr>
        <w:t>ا</w:t>
      </w:r>
      <w:r>
        <w:rPr>
          <w:rtl/>
          <w:lang w:bidi="fa-IR"/>
        </w:rPr>
        <w:t>ن</w:t>
      </w:r>
      <w:r w:rsidR="00AD62D1">
        <w:rPr>
          <w:rFonts w:hint="cs"/>
          <w:rtl/>
          <w:lang w:bidi="fa-IR"/>
        </w:rPr>
        <w:t>َّ</w:t>
      </w:r>
      <w:r>
        <w:rPr>
          <w:rtl/>
          <w:lang w:bidi="fa-IR"/>
        </w:rPr>
        <w:t xml:space="preserve"> مثل هؤلاء لفرط تعص</w:t>
      </w:r>
      <w:r w:rsidR="00AD62D1">
        <w:rPr>
          <w:rFonts w:hint="cs"/>
          <w:rtl/>
          <w:lang w:bidi="fa-IR"/>
        </w:rPr>
        <w:t>ّ</w:t>
      </w:r>
      <w:r>
        <w:rPr>
          <w:rtl/>
          <w:lang w:bidi="fa-IR"/>
        </w:rPr>
        <w:t>بهم وعنادهم ليس مطمح نظرهم إل</w:t>
      </w:r>
      <w:r w:rsidR="00AD62D1">
        <w:rPr>
          <w:rFonts w:hint="cs"/>
          <w:rtl/>
          <w:lang w:bidi="fa-IR"/>
        </w:rPr>
        <w:t>ّ</w:t>
      </w:r>
      <w:r>
        <w:rPr>
          <w:rtl/>
          <w:lang w:bidi="fa-IR"/>
        </w:rPr>
        <w:t>ا تفضيل أبي حنيفة ولو بما لا أصل له</w:t>
      </w:r>
      <w:r w:rsidR="00C81984">
        <w:rPr>
          <w:rtl/>
          <w:lang w:bidi="fa-IR"/>
        </w:rPr>
        <w:t>،</w:t>
      </w:r>
      <w:r>
        <w:rPr>
          <w:rtl/>
          <w:lang w:bidi="fa-IR"/>
        </w:rPr>
        <w:t xml:space="preserve"> ولو بما يؤد</w:t>
      </w:r>
      <w:r w:rsidR="00AD62D1">
        <w:rPr>
          <w:rFonts w:hint="cs"/>
          <w:rtl/>
          <w:lang w:bidi="fa-IR"/>
        </w:rPr>
        <w:t>ّ</w:t>
      </w:r>
      <w:r>
        <w:rPr>
          <w:rtl/>
          <w:lang w:bidi="fa-IR"/>
        </w:rPr>
        <w:t>ي إلى الكفر وليس عندهم علم</w:t>
      </w:r>
      <w:r w:rsidR="00AD62D1">
        <w:rPr>
          <w:rFonts w:hint="cs"/>
          <w:rtl/>
          <w:lang w:bidi="fa-IR"/>
        </w:rPr>
        <w:t>ٌ</w:t>
      </w:r>
      <w:r>
        <w:rPr>
          <w:rtl/>
          <w:lang w:bidi="fa-IR"/>
        </w:rPr>
        <w:t xml:space="preserve"> بفضائله الجم</w:t>
      </w:r>
      <w:r w:rsidR="00AD62D1">
        <w:rPr>
          <w:rFonts w:hint="cs"/>
          <w:rtl/>
          <w:lang w:bidi="fa-IR"/>
        </w:rPr>
        <w:t>َّ</w:t>
      </w:r>
      <w:r>
        <w:rPr>
          <w:rtl/>
          <w:lang w:bidi="fa-IR"/>
        </w:rPr>
        <w:t>ة ال</w:t>
      </w:r>
      <w:r w:rsidR="00AD62D1">
        <w:rPr>
          <w:rFonts w:hint="cs"/>
          <w:rtl/>
          <w:lang w:bidi="fa-IR"/>
        </w:rPr>
        <w:t>ّ</w:t>
      </w:r>
      <w:r w:rsidR="00AD62D1">
        <w:rPr>
          <w:rtl/>
          <w:lang w:bidi="fa-IR"/>
        </w:rPr>
        <w:t xml:space="preserve">تي </w:t>
      </w:r>
      <w:r w:rsidR="00AD62D1">
        <w:rPr>
          <w:rFonts w:hint="cs"/>
          <w:rtl/>
          <w:lang w:bidi="fa-IR"/>
        </w:rPr>
        <w:t>اُ</w:t>
      </w:r>
      <w:r>
        <w:rPr>
          <w:rtl/>
          <w:lang w:bidi="fa-IR"/>
        </w:rPr>
        <w:t>ل</w:t>
      </w:r>
      <w:r w:rsidR="00AD62D1">
        <w:rPr>
          <w:rFonts w:hint="cs"/>
          <w:rtl/>
          <w:lang w:bidi="fa-IR"/>
        </w:rPr>
        <w:t>ّ</w:t>
      </w:r>
      <w:r>
        <w:rPr>
          <w:rtl/>
          <w:lang w:bidi="fa-IR"/>
        </w:rPr>
        <w:t xml:space="preserve">فت فيها الكتب </w:t>
      </w:r>
      <w:r w:rsidRPr="000367A4">
        <w:rPr>
          <w:rStyle w:val="libFootnotenumChar"/>
          <w:rtl/>
        </w:rPr>
        <w:t>(2)</w:t>
      </w:r>
      <w:r>
        <w:rPr>
          <w:rtl/>
          <w:lang w:bidi="fa-IR"/>
        </w:rPr>
        <w:t xml:space="preserve"> فيرضون بالأكاذيب وال</w:t>
      </w:r>
      <w:r w:rsidR="00AD62D1">
        <w:rPr>
          <w:rFonts w:hint="cs"/>
          <w:rtl/>
          <w:lang w:bidi="fa-IR"/>
        </w:rPr>
        <w:t>إ</w:t>
      </w:r>
      <w:r>
        <w:rPr>
          <w:rtl/>
          <w:lang w:bidi="fa-IR"/>
        </w:rPr>
        <w:t xml:space="preserve">فترائات التي لا يرضاها الله ورسوله ولا </w:t>
      </w:r>
      <w:r w:rsidR="00AD62D1">
        <w:rPr>
          <w:rFonts w:hint="cs"/>
          <w:rtl/>
          <w:lang w:bidi="fa-IR"/>
        </w:rPr>
        <w:t>ا</w:t>
      </w:r>
      <w:r>
        <w:rPr>
          <w:rtl/>
          <w:lang w:bidi="fa-IR"/>
        </w:rPr>
        <w:t>بو حنيفة نفسه</w:t>
      </w:r>
      <w:r w:rsidR="00C81984">
        <w:rPr>
          <w:rtl/>
          <w:lang w:bidi="fa-IR"/>
        </w:rPr>
        <w:t>،</w:t>
      </w:r>
      <w:r>
        <w:rPr>
          <w:rtl/>
          <w:lang w:bidi="fa-IR"/>
        </w:rPr>
        <w:t xml:space="preserve"> ولو سمعها أبو حنيفة رضي الله عنه لأفتى بكفر قائلها وفي فضائل أبي حنيفة المقر</w:t>
      </w:r>
      <w:r w:rsidR="00AD62D1">
        <w:rPr>
          <w:rFonts w:hint="cs"/>
          <w:rtl/>
          <w:lang w:bidi="fa-IR"/>
        </w:rPr>
        <w:t>َّ</w:t>
      </w:r>
      <w:r>
        <w:rPr>
          <w:rtl/>
          <w:lang w:bidi="fa-IR"/>
        </w:rPr>
        <w:t>رة المحر</w:t>
      </w:r>
      <w:r w:rsidR="00AD62D1">
        <w:rPr>
          <w:rFonts w:hint="cs"/>
          <w:rtl/>
          <w:lang w:bidi="fa-IR"/>
        </w:rPr>
        <w:t>َّ</w:t>
      </w:r>
      <w:r>
        <w:rPr>
          <w:rtl/>
          <w:lang w:bidi="fa-IR"/>
        </w:rPr>
        <w:t>رة كفاية لمحب</w:t>
      </w:r>
      <w:r w:rsidR="00AD62D1">
        <w:rPr>
          <w:rFonts w:hint="cs"/>
          <w:rtl/>
          <w:lang w:bidi="fa-IR"/>
        </w:rPr>
        <w:t>ّ</w:t>
      </w:r>
      <w:r>
        <w:rPr>
          <w:rtl/>
          <w:lang w:bidi="fa-IR"/>
        </w:rPr>
        <w:t>يه ولا يحتاج في إثبات فضله إلى الأقوال الكاذبة المفتراة المؤد</w:t>
      </w:r>
      <w:r w:rsidR="00AD62D1">
        <w:rPr>
          <w:rFonts w:hint="cs"/>
          <w:rtl/>
          <w:lang w:bidi="fa-IR"/>
        </w:rPr>
        <w:t>ِّ</w:t>
      </w:r>
      <w:r>
        <w:rPr>
          <w:rtl/>
          <w:lang w:bidi="fa-IR"/>
        </w:rPr>
        <w:t>ية إلى تنقيص الأنبياء</w:t>
      </w:r>
      <w:r w:rsidR="00C81984">
        <w:rPr>
          <w:rtl/>
          <w:lang w:bidi="fa-IR"/>
        </w:rPr>
        <w:t>،</w:t>
      </w:r>
      <w:r>
        <w:rPr>
          <w:rtl/>
          <w:lang w:bidi="fa-IR"/>
        </w:rPr>
        <w:t xml:space="preserve"> ومن العجائب </w:t>
      </w:r>
      <w:r w:rsidR="00AD62D1">
        <w:rPr>
          <w:rFonts w:hint="cs"/>
          <w:rtl/>
          <w:lang w:bidi="fa-IR"/>
        </w:rPr>
        <w:t>ا</w:t>
      </w:r>
      <w:r>
        <w:rPr>
          <w:rtl/>
          <w:lang w:bidi="fa-IR"/>
        </w:rPr>
        <w:t>ن</w:t>
      </w:r>
      <w:r w:rsidR="00AD62D1">
        <w:rPr>
          <w:rFonts w:hint="cs"/>
          <w:rtl/>
          <w:lang w:bidi="fa-IR"/>
        </w:rPr>
        <w:t>ّ</w:t>
      </w:r>
      <w:r>
        <w:rPr>
          <w:rtl/>
          <w:lang w:bidi="fa-IR"/>
        </w:rPr>
        <w:t>ه وقع للقهستاني مع فضله وجلالته شيء</w:t>
      </w:r>
      <w:r w:rsidR="00AD62D1">
        <w:rPr>
          <w:rFonts w:hint="cs"/>
          <w:rtl/>
          <w:lang w:bidi="fa-IR"/>
        </w:rPr>
        <w:t>ٌ</w:t>
      </w:r>
      <w:r>
        <w:rPr>
          <w:rtl/>
          <w:lang w:bidi="fa-IR"/>
        </w:rPr>
        <w:t xml:space="preserve"> من ذلك فقال في شرح خطبة النقابة</w:t>
      </w:r>
      <w:r w:rsidR="00C81984">
        <w:rPr>
          <w:rtl/>
          <w:lang w:bidi="fa-IR"/>
        </w:rPr>
        <w:t>:</w:t>
      </w:r>
      <w:r>
        <w:rPr>
          <w:rtl/>
          <w:lang w:bidi="fa-IR"/>
        </w:rPr>
        <w:t xml:space="preserve"> </w:t>
      </w:r>
      <w:r w:rsidR="00AD62D1">
        <w:rPr>
          <w:rFonts w:hint="cs"/>
          <w:rtl/>
          <w:lang w:bidi="fa-IR"/>
        </w:rPr>
        <w:t>ا</w:t>
      </w:r>
      <w:r>
        <w:rPr>
          <w:rtl/>
          <w:lang w:bidi="fa-IR"/>
        </w:rPr>
        <w:t>ن</w:t>
      </w:r>
      <w:r w:rsidR="00AD62D1">
        <w:rPr>
          <w:rFonts w:hint="cs"/>
          <w:rtl/>
          <w:lang w:bidi="fa-IR"/>
        </w:rPr>
        <w:t>ّ</w:t>
      </w:r>
      <w:r>
        <w:rPr>
          <w:rtl/>
          <w:lang w:bidi="fa-IR"/>
        </w:rPr>
        <w:t xml:space="preserve"> عيسى إذا نزل عمل بمذهب أبي حنيفة كما ذكره في الفصول الست</w:t>
      </w:r>
      <w:r w:rsidR="00AD62D1">
        <w:rPr>
          <w:rFonts w:hint="cs"/>
          <w:rtl/>
          <w:lang w:bidi="fa-IR"/>
        </w:rPr>
        <w:t>ّ</w:t>
      </w:r>
      <w:r>
        <w:rPr>
          <w:rtl/>
          <w:lang w:bidi="fa-IR"/>
        </w:rPr>
        <w:t>ة.</w:t>
      </w:r>
      <w:r w:rsidR="00AD62D1">
        <w:rPr>
          <w:rFonts w:hint="cs"/>
          <w:rtl/>
          <w:lang w:bidi="fa-IR"/>
        </w:rPr>
        <w:t xml:space="preserve"> </w:t>
      </w:r>
      <w:r>
        <w:rPr>
          <w:rtl/>
          <w:lang w:bidi="fa-IR"/>
        </w:rPr>
        <w:t>وليت شعري ما الفصول الست</w:t>
      </w:r>
      <w:r w:rsidR="00AD62D1">
        <w:rPr>
          <w:rFonts w:hint="cs"/>
          <w:rtl/>
          <w:lang w:bidi="fa-IR"/>
        </w:rPr>
        <w:t>ّ</w:t>
      </w:r>
      <w:r>
        <w:rPr>
          <w:rtl/>
          <w:lang w:bidi="fa-IR"/>
        </w:rPr>
        <w:t>ة</w:t>
      </w:r>
      <w:r w:rsidR="00C81984">
        <w:rPr>
          <w:rtl/>
          <w:lang w:bidi="fa-IR"/>
        </w:rPr>
        <w:t>؟</w:t>
      </w:r>
      <w:r>
        <w:rPr>
          <w:rtl/>
          <w:lang w:bidi="fa-IR"/>
        </w:rPr>
        <w:t xml:space="preserve"> وما الد</w:t>
      </w:r>
      <w:r w:rsidR="00AD62D1">
        <w:rPr>
          <w:rFonts w:hint="cs"/>
          <w:rtl/>
          <w:lang w:bidi="fa-IR"/>
        </w:rPr>
        <w:t>ّ</w:t>
      </w:r>
      <w:r>
        <w:rPr>
          <w:rtl/>
          <w:lang w:bidi="fa-IR"/>
        </w:rPr>
        <w:t>ليل على هذا القول</w:t>
      </w:r>
      <w:r w:rsidR="00C81984">
        <w:rPr>
          <w:rtl/>
          <w:lang w:bidi="fa-IR"/>
        </w:rPr>
        <w:t>؟</w:t>
      </w:r>
      <w:r>
        <w:rPr>
          <w:rtl/>
          <w:lang w:bidi="fa-IR"/>
        </w:rPr>
        <w:t xml:space="preserve"> فإن</w:t>
      </w:r>
      <w:r w:rsidR="00AD62D1">
        <w:rPr>
          <w:rFonts w:hint="cs"/>
          <w:rtl/>
          <w:lang w:bidi="fa-IR"/>
        </w:rPr>
        <w:t>ّ</w:t>
      </w:r>
      <w:r>
        <w:rPr>
          <w:rtl/>
          <w:lang w:bidi="fa-IR"/>
        </w:rPr>
        <w:t>ا لله وإن</w:t>
      </w:r>
      <w:r w:rsidR="00AD62D1">
        <w:rPr>
          <w:rFonts w:hint="cs"/>
          <w:rtl/>
          <w:lang w:bidi="fa-IR"/>
        </w:rPr>
        <w:t>ّ</w:t>
      </w:r>
      <w:r w:rsidR="00AD62D1">
        <w:rPr>
          <w:rtl/>
          <w:lang w:bidi="fa-IR"/>
        </w:rPr>
        <w:t>ا إليه راجعون</w:t>
      </w:r>
      <w:r>
        <w:rPr>
          <w:rtl/>
          <w:lang w:bidi="fa-IR"/>
        </w:rPr>
        <w:t>. الخ.</w:t>
      </w:r>
    </w:p>
    <w:p w:rsidR="00133737" w:rsidRDefault="00A568EA" w:rsidP="000367A4">
      <w:pPr>
        <w:pStyle w:val="libLine"/>
        <w:rPr>
          <w:lang w:bidi="fa-IR"/>
        </w:rPr>
      </w:pPr>
      <w:r>
        <w:rPr>
          <w:rtl/>
          <w:lang w:bidi="fa-IR"/>
        </w:rPr>
        <w:t>____________________</w:t>
      </w:r>
    </w:p>
    <w:p w:rsidR="00A568EA" w:rsidRDefault="00133737" w:rsidP="00AD62D1">
      <w:pPr>
        <w:pStyle w:val="libFootnote0"/>
        <w:rPr>
          <w:rtl/>
          <w:lang w:bidi="fa-IR"/>
        </w:rPr>
      </w:pPr>
      <w:r>
        <w:rPr>
          <w:rtl/>
          <w:lang w:bidi="fa-IR"/>
        </w:rPr>
        <w:t xml:space="preserve">1 </w:t>
      </w:r>
      <w:r w:rsidR="000367A4">
        <w:rPr>
          <w:rtl/>
          <w:lang w:bidi="fa-IR"/>
        </w:rPr>
        <w:t>-</w:t>
      </w:r>
      <w:r>
        <w:rPr>
          <w:rtl/>
          <w:lang w:bidi="fa-IR"/>
        </w:rPr>
        <w:t xml:space="preserve"> الاشاعة ف</w:t>
      </w:r>
      <w:r w:rsidR="00AD62D1">
        <w:rPr>
          <w:rFonts w:hint="cs"/>
          <w:rtl/>
          <w:lang w:bidi="fa-IR"/>
        </w:rPr>
        <w:t>ى</w:t>
      </w:r>
      <w:r>
        <w:rPr>
          <w:rtl/>
          <w:lang w:bidi="fa-IR"/>
        </w:rPr>
        <w:t xml:space="preserve"> </w:t>
      </w:r>
      <w:r w:rsidR="00AD62D1">
        <w:rPr>
          <w:rFonts w:hint="cs"/>
          <w:rtl/>
          <w:lang w:bidi="fa-IR"/>
        </w:rPr>
        <w:t>ا</w:t>
      </w:r>
      <w:r>
        <w:rPr>
          <w:rtl/>
          <w:lang w:bidi="fa-IR"/>
        </w:rPr>
        <w:t>شراط الساعة تأليف السيد محمد البرزنج</w:t>
      </w:r>
      <w:r w:rsidR="00AD62D1">
        <w:rPr>
          <w:rFonts w:hint="cs"/>
          <w:rtl/>
          <w:lang w:bidi="fa-IR"/>
        </w:rPr>
        <w:t>ى</w:t>
      </w:r>
      <w:r>
        <w:rPr>
          <w:rtl/>
          <w:lang w:bidi="fa-IR"/>
        </w:rPr>
        <w:t xml:space="preserve"> المدن</w:t>
      </w:r>
      <w:r w:rsidR="00AD62D1">
        <w:rPr>
          <w:rFonts w:hint="cs"/>
          <w:rtl/>
          <w:lang w:bidi="fa-IR"/>
        </w:rPr>
        <w:t>ى</w:t>
      </w:r>
      <w:r>
        <w:rPr>
          <w:rtl/>
          <w:lang w:bidi="fa-IR"/>
        </w:rPr>
        <w:t xml:space="preserve"> 221 </w:t>
      </w:r>
      <w:r w:rsidR="000367A4">
        <w:rPr>
          <w:rtl/>
          <w:lang w:bidi="fa-IR"/>
        </w:rPr>
        <w:t>-</w:t>
      </w:r>
      <w:r>
        <w:rPr>
          <w:rtl/>
          <w:lang w:bidi="fa-IR"/>
        </w:rPr>
        <w:t xml:space="preserve"> 225.</w:t>
      </w:r>
    </w:p>
    <w:p w:rsidR="00A568EA" w:rsidRDefault="00133737" w:rsidP="003A589F">
      <w:pPr>
        <w:pStyle w:val="libFootnote0"/>
        <w:rPr>
          <w:rtl/>
          <w:lang w:bidi="fa-IR"/>
        </w:rPr>
      </w:pPr>
      <w:r>
        <w:rPr>
          <w:rtl/>
          <w:lang w:bidi="fa-IR"/>
        </w:rPr>
        <w:t xml:space="preserve">2 </w:t>
      </w:r>
      <w:r w:rsidR="000367A4">
        <w:rPr>
          <w:rtl/>
          <w:lang w:bidi="fa-IR"/>
        </w:rPr>
        <w:t>-</w:t>
      </w:r>
      <w:r>
        <w:rPr>
          <w:rtl/>
          <w:lang w:bidi="fa-IR"/>
        </w:rPr>
        <w:t xml:space="preserve"> الكتب المؤلفة ف</w:t>
      </w:r>
      <w:r w:rsidR="00AD62D1">
        <w:rPr>
          <w:rFonts w:hint="cs"/>
          <w:rtl/>
          <w:lang w:bidi="fa-IR"/>
        </w:rPr>
        <w:t>ى</w:t>
      </w:r>
      <w:r>
        <w:rPr>
          <w:rtl/>
          <w:lang w:bidi="fa-IR"/>
        </w:rPr>
        <w:t xml:space="preserve"> فضائل أب</w:t>
      </w:r>
      <w:r w:rsidR="00AD62D1">
        <w:rPr>
          <w:rFonts w:hint="cs"/>
          <w:rtl/>
          <w:lang w:bidi="fa-IR"/>
        </w:rPr>
        <w:t>ى</w:t>
      </w:r>
      <w:r>
        <w:rPr>
          <w:rtl/>
          <w:lang w:bidi="fa-IR"/>
        </w:rPr>
        <w:t xml:space="preserve"> حنيفة حوت بين دفتيها لدة هذه الترهات وال</w:t>
      </w:r>
      <w:r w:rsidR="003A589F">
        <w:rPr>
          <w:rFonts w:hint="cs"/>
          <w:rtl/>
          <w:lang w:bidi="fa-IR"/>
        </w:rPr>
        <w:t>ا</w:t>
      </w:r>
      <w:r>
        <w:rPr>
          <w:rtl/>
          <w:lang w:bidi="fa-IR"/>
        </w:rPr>
        <w:t>كاذيب المزخرفة وما</w:t>
      </w:r>
      <w:r w:rsidR="003A589F">
        <w:rPr>
          <w:rtl/>
          <w:lang w:bidi="fa-IR"/>
        </w:rPr>
        <w:t xml:space="preserve"> أكثرها</w:t>
      </w:r>
      <w:r w:rsidR="00C81984">
        <w:rPr>
          <w:rtl/>
          <w:lang w:bidi="fa-IR"/>
        </w:rPr>
        <w:t>؟</w:t>
      </w:r>
      <w:r w:rsidR="003A589F">
        <w:rPr>
          <w:rtl/>
          <w:lang w:bidi="fa-IR"/>
        </w:rPr>
        <w:t xml:space="preserve"> ولو لم يكن الباطل الذ</w:t>
      </w:r>
      <w:r w:rsidR="003A589F">
        <w:rPr>
          <w:rFonts w:hint="cs"/>
          <w:rtl/>
          <w:lang w:bidi="fa-IR"/>
        </w:rPr>
        <w:t>ى</w:t>
      </w:r>
      <w:r>
        <w:rPr>
          <w:rtl/>
          <w:lang w:bidi="fa-IR"/>
        </w:rPr>
        <w:t xml:space="preserve"> لا </w:t>
      </w:r>
      <w:r w:rsidR="003A589F">
        <w:rPr>
          <w:rFonts w:hint="cs"/>
          <w:rtl/>
          <w:lang w:bidi="fa-IR"/>
        </w:rPr>
        <w:t>ا</w:t>
      </w:r>
      <w:r>
        <w:rPr>
          <w:rtl/>
          <w:lang w:bidi="fa-IR"/>
        </w:rPr>
        <w:t>صل له مأخوذا</w:t>
      </w:r>
      <w:r w:rsidR="003A589F">
        <w:rPr>
          <w:rFonts w:hint="cs"/>
          <w:rtl/>
          <w:lang w:bidi="fa-IR"/>
        </w:rPr>
        <w:t>ً</w:t>
      </w:r>
      <w:r>
        <w:rPr>
          <w:rtl/>
          <w:lang w:bidi="fa-IR"/>
        </w:rPr>
        <w:t xml:space="preserve"> به فيها </w:t>
      </w:r>
      <w:r w:rsidR="003A589F">
        <w:rPr>
          <w:rFonts w:hint="cs"/>
          <w:rtl/>
          <w:lang w:bidi="fa-IR"/>
        </w:rPr>
        <w:t>ا</w:t>
      </w:r>
      <w:r>
        <w:rPr>
          <w:rtl/>
          <w:lang w:bidi="fa-IR"/>
        </w:rPr>
        <w:t>ذا لم تلق منها باقية.</w:t>
      </w:r>
    </w:p>
    <w:p w:rsidR="00133737" w:rsidRDefault="00A568EA" w:rsidP="000367A4">
      <w:pPr>
        <w:pStyle w:val="libNormal"/>
        <w:rPr>
          <w:lang w:bidi="fa-IR"/>
        </w:rPr>
      </w:pPr>
      <w:r>
        <w:rPr>
          <w:rtl/>
          <w:lang w:bidi="fa-IR"/>
        </w:rPr>
        <w:br w:type="page"/>
      </w:r>
    </w:p>
    <w:p w:rsidR="00A568EA" w:rsidRDefault="00133737" w:rsidP="00F7759F">
      <w:pPr>
        <w:pStyle w:val="libNormal"/>
        <w:rPr>
          <w:rtl/>
          <w:lang w:bidi="fa-IR"/>
        </w:rPr>
      </w:pPr>
      <w:r>
        <w:rPr>
          <w:rtl/>
          <w:lang w:bidi="fa-IR"/>
        </w:rPr>
        <w:lastRenderedPageBreak/>
        <w:t>وفي مفتاح الس</w:t>
      </w:r>
      <w:r w:rsidR="003A589F">
        <w:rPr>
          <w:rFonts w:hint="cs"/>
          <w:rtl/>
          <w:lang w:bidi="fa-IR"/>
        </w:rPr>
        <w:t>ّ</w:t>
      </w:r>
      <w:r>
        <w:rPr>
          <w:rtl/>
          <w:lang w:bidi="fa-IR"/>
        </w:rPr>
        <w:t>عادة 1</w:t>
      </w:r>
      <w:r w:rsidR="00C81984">
        <w:rPr>
          <w:rtl/>
          <w:lang w:bidi="fa-IR"/>
        </w:rPr>
        <w:t>:</w:t>
      </w:r>
      <w:r>
        <w:rPr>
          <w:rtl/>
          <w:lang w:bidi="fa-IR"/>
        </w:rPr>
        <w:t xml:space="preserve"> 275</w:t>
      </w:r>
      <w:r w:rsidR="00C81984">
        <w:rPr>
          <w:rtl/>
          <w:lang w:bidi="fa-IR"/>
        </w:rPr>
        <w:t>،</w:t>
      </w:r>
      <w:r>
        <w:rPr>
          <w:rtl/>
          <w:lang w:bidi="fa-IR"/>
        </w:rPr>
        <w:t xml:space="preserve"> و ج 2</w:t>
      </w:r>
      <w:r w:rsidR="00C81984">
        <w:rPr>
          <w:rtl/>
          <w:lang w:bidi="fa-IR"/>
        </w:rPr>
        <w:t>:</w:t>
      </w:r>
      <w:r>
        <w:rPr>
          <w:rtl/>
          <w:lang w:bidi="fa-IR"/>
        </w:rPr>
        <w:t xml:space="preserve"> 82</w:t>
      </w:r>
      <w:r w:rsidR="00C81984">
        <w:rPr>
          <w:rtl/>
          <w:lang w:bidi="fa-IR"/>
        </w:rPr>
        <w:t>:</w:t>
      </w:r>
      <w:r>
        <w:rPr>
          <w:rtl/>
          <w:lang w:bidi="fa-IR"/>
        </w:rPr>
        <w:t xml:space="preserve"> إن</w:t>
      </w:r>
      <w:r w:rsidR="003A589F">
        <w:rPr>
          <w:rFonts w:hint="cs"/>
          <w:rtl/>
          <w:lang w:bidi="fa-IR"/>
        </w:rPr>
        <w:t>َّ</w:t>
      </w:r>
      <w:r>
        <w:rPr>
          <w:rtl/>
          <w:lang w:bidi="fa-IR"/>
        </w:rPr>
        <w:t xml:space="preserve"> أبا حنيفة رحمه الله تعالى رأى كأن</w:t>
      </w:r>
      <w:r w:rsidR="003A589F">
        <w:rPr>
          <w:rFonts w:hint="cs"/>
          <w:rtl/>
          <w:lang w:bidi="fa-IR"/>
        </w:rPr>
        <w:t>ّ</w:t>
      </w:r>
      <w:r>
        <w:rPr>
          <w:rtl/>
          <w:lang w:bidi="fa-IR"/>
        </w:rPr>
        <w:t>ه ينبش قبر النبي</w:t>
      </w:r>
      <w:r w:rsidR="003A589F">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ويجمع عظامه إلى صدره فهالته الرؤيا فقال </w:t>
      </w:r>
      <w:r w:rsidR="003A589F">
        <w:rPr>
          <w:rFonts w:hint="cs"/>
          <w:rtl/>
          <w:lang w:bidi="fa-IR"/>
        </w:rPr>
        <w:t>إ</w:t>
      </w:r>
      <w:r>
        <w:rPr>
          <w:rtl/>
          <w:lang w:bidi="fa-IR"/>
        </w:rPr>
        <w:t>بن سيرين</w:t>
      </w:r>
      <w:r w:rsidR="00C81984">
        <w:rPr>
          <w:rtl/>
          <w:lang w:bidi="fa-IR"/>
        </w:rPr>
        <w:t>:</w:t>
      </w:r>
      <w:r>
        <w:rPr>
          <w:rtl/>
          <w:lang w:bidi="fa-IR"/>
        </w:rPr>
        <w:t xml:space="preserve"> هذه رؤيا أبي حنيفة فقال</w:t>
      </w:r>
      <w:r w:rsidR="00C81984">
        <w:rPr>
          <w:rtl/>
          <w:lang w:bidi="fa-IR"/>
        </w:rPr>
        <w:t>:</w:t>
      </w:r>
      <w:r>
        <w:rPr>
          <w:rtl/>
          <w:lang w:bidi="fa-IR"/>
        </w:rPr>
        <w:t xml:space="preserve"> أنا أبو حنيفة فقال </w:t>
      </w:r>
      <w:r w:rsidR="003A589F">
        <w:rPr>
          <w:rFonts w:hint="cs"/>
          <w:rtl/>
          <w:lang w:bidi="fa-IR"/>
        </w:rPr>
        <w:t>إ</w:t>
      </w:r>
      <w:r>
        <w:rPr>
          <w:rtl/>
          <w:lang w:bidi="fa-IR"/>
        </w:rPr>
        <w:t>بن سيرين</w:t>
      </w:r>
      <w:r w:rsidR="00C81984">
        <w:rPr>
          <w:rtl/>
          <w:lang w:bidi="fa-IR"/>
        </w:rPr>
        <w:t>:</w:t>
      </w:r>
      <w:r>
        <w:rPr>
          <w:rtl/>
          <w:lang w:bidi="fa-IR"/>
        </w:rPr>
        <w:t xml:space="preserve"> اكشف عن ظهرك فكشف فرأى خالا</w:t>
      </w:r>
      <w:r w:rsidR="003A589F">
        <w:rPr>
          <w:rFonts w:hint="cs"/>
          <w:rtl/>
          <w:lang w:bidi="fa-IR"/>
        </w:rPr>
        <w:t>ً</w:t>
      </w:r>
      <w:r>
        <w:rPr>
          <w:rtl/>
          <w:lang w:bidi="fa-IR"/>
        </w:rPr>
        <w:t xml:space="preserve"> بين كتفيه فقال</w:t>
      </w:r>
      <w:r w:rsidR="00C81984">
        <w:rPr>
          <w:rtl/>
          <w:lang w:bidi="fa-IR"/>
        </w:rPr>
        <w:t>:</w:t>
      </w:r>
      <w:r>
        <w:rPr>
          <w:rtl/>
          <w:lang w:bidi="fa-IR"/>
        </w:rPr>
        <w:t xml:space="preserve"> أنت ال</w:t>
      </w:r>
      <w:r w:rsidR="003A589F">
        <w:rPr>
          <w:rFonts w:hint="cs"/>
          <w:rtl/>
          <w:lang w:bidi="fa-IR"/>
        </w:rPr>
        <w:t>ّ</w:t>
      </w:r>
      <w:r>
        <w:rPr>
          <w:rtl/>
          <w:lang w:bidi="fa-IR"/>
        </w:rPr>
        <w:t>ذي قال عليه الص</w:t>
      </w:r>
      <w:r w:rsidR="003A589F">
        <w:rPr>
          <w:rFonts w:hint="cs"/>
          <w:rtl/>
          <w:lang w:bidi="fa-IR"/>
        </w:rPr>
        <w:t>ّ</w:t>
      </w:r>
      <w:r>
        <w:rPr>
          <w:rtl/>
          <w:lang w:bidi="fa-IR"/>
        </w:rPr>
        <w:t>لاة والس</w:t>
      </w:r>
      <w:r w:rsidR="003A589F">
        <w:rPr>
          <w:rFonts w:hint="cs"/>
          <w:rtl/>
          <w:lang w:bidi="fa-IR"/>
        </w:rPr>
        <w:t>َّ</w:t>
      </w:r>
      <w:r>
        <w:rPr>
          <w:rtl/>
          <w:lang w:bidi="fa-IR"/>
        </w:rPr>
        <w:t>لام</w:t>
      </w:r>
      <w:r w:rsidR="00C81984">
        <w:rPr>
          <w:rtl/>
          <w:lang w:bidi="fa-IR"/>
        </w:rPr>
        <w:t>:</w:t>
      </w:r>
      <w:r>
        <w:rPr>
          <w:rtl/>
          <w:lang w:bidi="fa-IR"/>
        </w:rPr>
        <w:t xml:space="preserve"> يخرج في </w:t>
      </w:r>
      <w:r w:rsidR="003A589F">
        <w:rPr>
          <w:rFonts w:hint="cs"/>
          <w:rtl/>
          <w:lang w:bidi="fa-IR"/>
        </w:rPr>
        <w:t>ا</w:t>
      </w:r>
      <w:r>
        <w:rPr>
          <w:rtl/>
          <w:lang w:bidi="fa-IR"/>
        </w:rPr>
        <w:t>م</w:t>
      </w:r>
      <w:r w:rsidR="003A589F">
        <w:rPr>
          <w:rFonts w:hint="cs"/>
          <w:rtl/>
          <w:lang w:bidi="fa-IR"/>
        </w:rPr>
        <w:t>ّ</w:t>
      </w:r>
      <w:r>
        <w:rPr>
          <w:rtl/>
          <w:lang w:bidi="fa-IR"/>
        </w:rPr>
        <w:t>تي رجل</w:t>
      </w:r>
      <w:r w:rsidR="003A589F">
        <w:rPr>
          <w:rFonts w:hint="cs"/>
          <w:rtl/>
          <w:lang w:bidi="fa-IR"/>
        </w:rPr>
        <w:t>ٌ</w:t>
      </w:r>
      <w:r>
        <w:rPr>
          <w:rtl/>
          <w:lang w:bidi="fa-IR"/>
        </w:rPr>
        <w:t xml:space="preserve"> يقال له</w:t>
      </w:r>
      <w:r w:rsidR="00C81984">
        <w:rPr>
          <w:rtl/>
          <w:lang w:bidi="fa-IR"/>
        </w:rPr>
        <w:t>:</w:t>
      </w:r>
      <w:r>
        <w:rPr>
          <w:rtl/>
          <w:lang w:bidi="fa-IR"/>
        </w:rPr>
        <w:t xml:space="preserve"> أبو حنيفة بين كتفيه خال</w:t>
      </w:r>
      <w:r w:rsidR="003A589F">
        <w:rPr>
          <w:rFonts w:hint="cs"/>
          <w:rtl/>
          <w:lang w:bidi="fa-IR"/>
        </w:rPr>
        <w:t>ٌ</w:t>
      </w:r>
      <w:r>
        <w:rPr>
          <w:rtl/>
          <w:lang w:bidi="fa-IR"/>
        </w:rPr>
        <w:t xml:space="preserve"> يحيي الله تعالى ديني على يديه</w:t>
      </w:r>
      <w:r w:rsidR="00C81984">
        <w:rPr>
          <w:rtl/>
          <w:lang w:bidi="fa-IR"/>
        </w:rPr>
        <w:t>،</w:t>
      </w:r>
      <w:r>
        <w:rPr>
          <w:rtl/>
          <w:lang w:bidi="fa-IR"/>
        </w:rPr>
        <w:t xml:space="preserve"> ثم</w:t>
      </w:r>
      <w:r w:rsidR="003A589F">
        <w:rPr>
          <w:rFonts w:hint="cs"/>
          <w:rtl/>
          <w:lang w:bidi="fa-IR"/>
        </w:rPr>
        <w:t>َّ</w:t>
      </w:r>
      <w:r>
        <w:rPr>
          <w:rtl/>
          <w:lang w:bidi="fa-IR"/>
        </w:rPr>
        <w:t xml:space="preserve"> قال ابن سيرين</w:t>
      </w:r>
      <w:r w:rsidR="00C81984">
        <w:rPr>
          <w:rtl/>
          <w:lang w:bidi="fa-IR"/>
        </w:rPr>
        <w:t>:</w:t>
      </w:r>
      <w:r>
        <w:rPr>
          <w:rtl/>
          <w:lang w:bidi="fa-IR"/>
        </w:rPr>
        <w:t xml:space="preserve"> لا تخف </w:t>
      </w:r>
      <w:r w:rsidR="003A589F">
        <w:rPr>
          <w:rFonts w:hint="cs"/>
          <w:rtl/>
          <w:lang w:bidi="fa-IR"/>
        </w:rPr>
        <w:t>ا</w:t>
      </w:r>
      <w:r>
        <w:rPr>
          <w:rtl/>
          <w:lang w:bidi="fa-IR"/>
        </w:rPr>
        <w:t>ن</w:t>
      </w:r>
      <w:r w:rsidR="003A589F">
        <w:rPr>
          <w:rFonts w:hint="cs"/>
          <w:rtl/>
          <w:lang w:bidi="fa-IR"/>
        </w:rPr>
        <w:t>ّ</w:t>
      </w:r>
      <w:r>
        <w:rPr>
          <w:rtl/>
          <w:lang w:bidi="fa-IR"/>
        </w:rPr>
        <w:t xml:space="preserve">ه </w:t>
      </w:r>
      <w:r w:rsidR="00F7759F" w:rsidRPr="00FF3D73">
        <w:rPr>
          <w:rStyle w:val="libAlaemChar"/>
          <w:rtl/>
        </w:rPr>
        <w:t>صلى‌الله‌عليه‌وآله‌وسلم</w:t>
      </w:r>
      <w:r w:rsidR="00F7759F">
        <w:rPr>
          <w:rtl/>
          <w:lang w:bidi="fa-IR"/>
        </w:rPr>
        <w:t xml:space="preserve"> </w:t>
      </w:r>
      <w:r>
        <w:rPr>
          <w:rtl/>
          <w:lang w:bidi="fa-IR"/>
        </w:rPr>
        <w:t>مدينة العلم وأنت تصل إليها فكان كما قال.</w:t>
      </w:r>
    </w:p>
    <w:p w:rsidR="00A568EA" w:rsidRDefault="00133737" w:rsidP="003A589F">
      <w:pPr>
        <w:pStyle w:val="libNormal"/>
        <w:rPr>
          <w:rtl/>
          <w:lang w:bidi="fa-IR"/>
        </w:rPr>
      </w:pPr>
      <w:r>
        <w:rPr>
          <w:rtl/>
          <w:lang w:bidi="fa-IR"/>
        </w:rPr>
        <w:t xml:space="preserve">إقرأ وابك على </w:t>
      </w:r>
      <w:r w:rsidR="003A589F">
        <w:rPr>
          <w:rFonts w:hint="cs"/>
          <w:rtl/>
          <w:lang w:bidi="fa-IR"/>
        </w:rPr>
        <w:t>ا</w:t>
      </w:r>
      <w:r>
        <w:rPr>
          <w:rtl/>
          <w:lang w:bidi="fa-IR"/>
        </w:rPr>
        <w:t>م</w:t>
      </w:r>
      <w:r w:rsidR="003A589F">
        <w:rPr>
          <w:rFonts w:hint="cs"/>
          <w:rtl/>
          <w:lang w:bidi="fa-IR"/>
        </w:rPr>
        <w:t>ّ</w:t>
      </w:r>
      <w:r>
        <w:rPr>
          <w:rtl/>
          <w:lang w:bidi="fa-IR"/>
        </w:rPr>
        <w:t>ة محم</w:t>
      </w:r>
      <w:r w:rsidR="003A589F">
        <w:rPr>
          <w:rFonts w:hint="cs"/>
          <w:rtl/>
          <w:lang w:bidi="fa-IR"/>
        </w:rPr>
        <w:t>ّ</w:t>
      </w:r>
      <w:r>
        <w:rPr>
          <w:rtl/>
          <w:lang w:bidi="fa-IR"/>
        </w:rPr>
        <w:t>د المرحومة بأي</w:t>
      </w:r>
      <w:r w:rsidR="003A589F">
        <w:rPr>
          <w:rFonts w:hint="cs"/>
          <w:rtl/>
          <w:lang w:bidi="fa-IR"/>
        </w:rPr>
        <w:t>ّ</w:t>
      </w:r>
      <w:r>
        <w:rPr>
          <w:rtl/>
          <w:lang w:bidi="fa-IR"/>
        </w:rPr>
        <w:t xml:space="preserve"> أناس ب</w:t>
      </w:r>
      <w:r w:rsidR="003A589F">
        <w:rPr>
          <w:rFonts w:hint="cs"/>
          <w:rtl/>
          <w:lang w:bidi="fa-IR"/>
        </w:rPr>
        <w:t>ُ</w:t>
      </w:r>
      <w:r w:rsidR="003A589F">
        <w:rPr>
          <w:rtl/>
          <w:lang w:bidi="fa-IR"/>
        </w:rPr>
        <w:t>ليت</w:t>
      </w:r>
      <w:r w:rsidR="00C81984">
        <w:rPr>
          <w:rtl/>
          <w:lang w:bidi="fa-IR"/>
        </w:rPr>
        <w:t>،</w:t>
      </w:r>
      <w:r w:rsidR="003A589F">
        <w:rPr>
          <w:rtl/>
          <w:lang w:bidi="fa-IR"/>
        </w:rPr>
        <w:t xml:space="preserve"> وب</w:t>
      </w:r>
      <w:r w:rsidR="003A589F">
        <w:rPr>
          <w:rFonts w:hint="cs"/>
          <w:rtl/>
          <w:lang w:bidi="fa-IR"/>
        </w:rPr>
        <w:t>ا</w:t>
      </w:r>
      <w:r>
        <w:rPr>
          <w:rtl/>
          <w:lang w:bidi="fa-IR"/>
        </w:rPr>
        <w:t>ي</w:t>
      </w:r>
      <w:r w:rsidR="003A589F">
        <w:rPr>
          <w:rFonts w:hint="cs"/>
          <w:rtl/>
          <w:lang w:bidi="fa-IR"/>
        </w:rPr>
        <w:t>ِّ</w:t>
      </w:r>
      <w:r>
        <w:rPr>
          <w:rtl/>
          <w:lang w:bidi="fa-IR"/>
        </w:rPr>
        <w:t xml:space="preserve"> خلق منيت</w:t>
      </w:r>
      <w:r w:rsidR="00C81984">
        <w:rPr>
          <w:rtl/>
          <w:lang w:bidi="fa-IR"/>
        </w:rPr>
        <w:t>؟</w:t>
      </w:r>
      <w:r>
        <w:rPr>
          <w:rtl/>
          <w:lang w:bidi="fa-IR"/>
        </w:rPr>
        <w:t>! ما حيلة الجاهل الغر</w:t>
      </w:r>
      <w:r w:rsidR="003A589F">
        <w:rPr>
          <w:rFonts w:hint="cs"/>
          <w:rtl/>
          <w:lang w:bidi="fa-IR"/>
        </w:rPr>
        <w:t>ّ</w:t>
      </w:r>
      <w:r>
        <w:rPr>
          <w:rtl/>
          <w:lang w:bidi="fa-IR"/>
        </w:rPr>
        <w:t xml:space="preserve"> وما ينجيه عن هذه الس</w:t>
      </w:r>
      <w:r w:rsidR="003A589F">
        <w:rPr>
          <w:rFonts w:hint="cs"/>
          <w:rtl/>
          <w:lang w:bidi="fa-IR"/>
        </w:rPr>
        <w:t>ّ</w:t>
      </w:r>
      <w:r>
        <w:rPr>
          <w:rtl/>
          <w:lang w:bidi="fa-IR"/>
        </w:rPr>
        <w:t>خائف والأساطير</w:t>
      </w:r>
      <w:r w:rsidR="00C81984">
        <w:rPr>
          <w:rtl/>
          <w:lang w:bidi="fa-IR"/>
        </w:rPr>
        <w:t>؟</w:t>
      </w:r>
      <w:r>
        <w:rPr>
          <w:rtl/>
          <w:lang w:bidi="fa-IR"/>
        </w:rPr>
        <w:t>!</w:t>
      </w:r>
    </w:p>
    <w:p w:rsidR="00133737" w:rsidRDefault="003A589F" w:rsidP="003A589F">
      <w:pPr>
        <w:pStyle w:val="Heading2Center"/>
        <w:rPr>
          <w:lang w:bidi="fa-IR"/>
        </w:rPr>
      </w:pPr>
      <w:bookmarkStart w:id="88" w:name="_Toc526342290"/>
      <w:r>
        <w:rPr>
          <w:rFonts w:hint="cs"/>
          <w:rtl/>
          <w:lang w:bidi="fa-IR"/>
        </w:rPr>
        <w:t>_</w:t>
      </w:r>
      <w:r w:rsidR="00133737">
        <w:rPr>
          <w:rtl/>
          <w:lang w:bidi="fa-IR"/>
        </w:rPr>
        <w:t xml:space="preserve"> 34 </w:t>
      </w:r>
      <w:r>
        <w:rPr>
          <w:rFonts w:hint="cs"/>
          <w:rtl/>
          <w:lang w:bidi="fa-IR"/>
        </w:rPr>
        <w:t>_</w:t>
      </w:r>
      <w:bookmarkEnd w:id="88"/>
    </w:p>
    <w:p w:rsidR="00133737" w:rsidRDefault="00133737" w:rsidP="003A589F">
      <w:pPr>
        <w:pStyle w:val="Heading2Center"/>
        <w:rPr>
          <w:lang w:bidi="fa-IR"/>
        </w:rPr>
      </w:pPr>
      <w:bookmarkStart w:id="89" w:name="_Toc526342291"/>
      <w:r>
        <w:rPr>
          <w:rtl/>
          <w:lang w:bidi="fa-IR"/>
        </w:rPr>
        <w:t>أبو زرعة يجعل الحصاة تبراً</w:t>
      </w:r>
      <w:bookmarkEnd w:id="89"/>
    </w:p>
    <w:p w:rsidR="00A568EA" w:rsidRDefault="00133737" w:rsidP="003A589F">
      <w:pPr>
        <w:pStyle w:val="libNormal"/>
        <w:rPr>
          <w:rtl/>
          <w:lang w:bidi="fa-IR"/>
        </w:rPr>
      </w:pPr>
      <w:r>
        <w:rPr>
          <w:rtl/>
          <w:lang w:bidi="fa-IR"/>
        </w:rPr>
        <w:t>روى الذ</w:t>
      </w:r>
      <w:r w:rsidR="003A589F">
        <w:rPr>
          <w:rFonts w:hint="cs"/>
          <w:rtl/>
          <w:lang w:bidi="fa-IR"/>
        </w:rPr>
        <w:t>ّ</w:t>
      </w:r>
      <w:r>
        <w:rPr>
          <w:rtl/>
          <w:lang w:bidi="fa-IR"/>
        </w:rPr>
        <w:t>هبي في تذكرة الحف</w:t>
      </w:r>
      <w:r w:rsidR="003A589F">
        <w:rPr>
          <w:rFonts w:hint="cs"/>
          <w:rtl/>
          <w:lang w:bidi="fa-IR"/>
        </w:rPr>
        <w:t>ّ</w:t>
      </w:r>
      <w:r>
        <w:rPr>
          <w:rtl/>
          <w:lang w:bidi="fa-IR"/>
        </w:rPr>
        <w:t>اظ 1</w:t>
      </w:r>
      <w:r w:rsidR="00C81984">
        <w:rPr>
          <w:rtl/>
          <w:lang w:bidi="fa-IR"/>
        </w:rPr>
        <w:t>:</w:t>
      </w:r>
      <w:r>
        <w:rPr>
          <w:rtl/>
          <w:lang w:bidi="fa-IR"/>
        </w:rPr>
        <w:t xml:space="preserve"> 174 عن خالد بن الفزر قال</w:t>
      </w:r>
      <w:r w:rsidR="00C81984">
        <w:rPr>
          <w:rtl/>
          <w:lang w:bidi="fa-IR"/>
        </w:rPr>
        <w:t>:</w:t>
      </w:r>
      <w:r>
        <w:rPr>
          <w:rtl/>
          <w:lang w:bidi="fa-IR"/>
        </w:rPr>
        <w:t xml:space="preserve"> كان حياة بن شريح </w:t>
      </w:r>
      <w:r w:rsidR="000367A4">
        <w:rPr>
          <w:rtl/>
          <w:lang w:bidi="fa-IR"/>
        </w:rPr>
        <w:t>-</w:t>
      </w:r>
      <w:r>
        <w:rPr>
          <w:rtl/>
          <w:lang w:bidi="fa-IR"/>
        </w:rPr>
        <w:t xml:space="preserve"> أبو زرعة المصري شيخ الد</w:t>
      </w:r>
      <w:r w:rsidR="003A589F">
        <w:rPr>
          <w:rFonts w:hint="cs"/>
          <w:rtl/>
          <w:lang w:bidi="fa-IR"/>
        </w:rPr>
        <w:t>ِّ</w:t>
      </w:r>
      <w:r>
        <w:rPr>
          <w:rtl/>
          <w:lang w:bidi="fa-IR"/>
        </w:rPr>
        <w:t>يار المصري</w:t>
      </w:r>
      <w:r w:rsidR="003A589F">
        <w:rPr>
          <w:rFonts w:hint="cs"/>
          <w:rtl/>
          <w:lang w:bidi="fa-IR"/>
        </w:rPr>
        <w:t>ّ</w:t>
      </w:r>
      <w:r>
        <w:rPr>
          <w:rtl/>
          <w:lang w:bidi="fa-IR"/>
        </w:rPr>
        <w:t>ة المتوف</w:t>
      </w:r>
      <w:r w:rsidR="003A589F">
        <w:rPr>
          <w:rFonts w:hint="cs"/>
          <w:rtl/>
          <w:lang w:bidi="fa-IR"/>
        </w:rPr>
        <w:t>ّ</w:t>
      </w:r>
      <w:r>
        <w:rPr>
          <w:rtl/>
          <w:lang w:bidi="fa-IR"/>
        </w:rPr>
        <w:t xml:space="preserve">ى 158 </w:t>
      </w:r>
      <w:r w:rsidR="000367A4">
        <w:rPr>
          <w:rtl/>
          <w:lang w:bidi="fa-IR"/>
        </w:rPr>
        <w:t>-</w:t>
      </w:r>
      <w:r>
        <w:rPr>
          <w:rtl/>
          <w:lang w:bidi="fa-IR"/>
        </w:rPr>
        <w:t xml:space="preserve"> من البك</w:t>
      </w:r>
      <w:r w:rsidR="003A589F">
        <w:rPr>
          <w:rFonts w:hint="cs"/>
          <w:rtl/>
          <w:lang w:bidi="fa-IR"/>
        </w:rPr>
        <w:t>ّ</w:t>
      </w:r>
      <w:r>
        <w:rPr>
          <w:rtl/>
          <w:lang w:bidi="fa-IR"/>
        </w:rPr>
        <w:t>ائين</w:t>
      </w:r>
      <w:r w:rsidR="00C81984">
        <w:rPr>
          <w:rtl/>
          <w:lang w:bidi="fa-IR"/>
        </w:rPr>
        <w:t>:</w:t>
      </w:r>
      <w:r>
        <w:rPr>
          <w:rtl/>
          <w:lang w:bidi="fa-IR"/>
        </w:rPr>
        <w:t xml:space="preserve"> وكان ضي</w:t>
      </w:r>
      <w:r w:rsidR="003A589F">
        <w:rPr>
          <w:rFonts w:hint="cs"/>
          <w:rtl/>
          <w:lang w:bidi="fa-IR"/>
        </w:rPr>
        <w:t>ّ</w:t>
      </w:r>
      <w:r>
        <w:rPr>
          <w:rtl/>
          <w:lang w:bidi="fa-IR"/>
        </w:rPr>
        <w:t>ق الحال جد</w:t>
      </w:r>
      <w:r w:rsidR="003A589F">
        <w:rPr>
          <w:rFonts w:hint="cs"/>
          <w:rtl/>
          <w:lang w:bidi="fa-IR"/>
        </w:rPr>
        <w:t>ّ</w:t>
      </w:r>
      <w:r>
        <w:rPr>
          <w:rtl/>
          <w:lang w:bidi="fa-IR"/>
        </w:rPr>
        <w:t>ا</w:t>
      </w:r>
      <w:r w:rsidR="003A589F">
        <w:rPr>
          <w:rFonts w:hint="cs"/>
          <w:rtl/>
          <w:lang w:bidi="fa-IR"/>
        </w:rPr>
        <w:t>ً</w:t>
      </w:r>
      <w:r w:rsidR="00C81984">
        <w:rPr>
          <w:rtl/>
          <w:lang w:bidi="fa-IR"/>
        </w:rPr>
        <w:t>،</w:t>
      </w:r>
      <w:r>
        <w:rPr>
          <w:rtl/>
          <w:lang w:bidi="fa-IR"/>
        </w:rPr>
        <w:t xml:space="preserve"> فجلست وهو متخل</w:t>
      </w:r>
      <w:r w:rsidR="003A589F">
        <w:rPr>
          <w:rFonts w:hint="cs"/>
          <w:rtl/>
          <w:lang w:bidi="fa-IR"/>
        </w:rPr>
        <w:t>ّ</w:t>
      </w:r>
      <w:r>
        <w:rPr>
          <w:rtl/>
          <w:lang w:bidi="fa-IR"/>
        </w:rPr>
        <w:t xml:space="preserve"> يدعو فقلت</w:t>
      </w:r>
      <w:r w:rsidR="00C81984">
        <w:rPr>
          <w:rtl/>
          <w:lang w:bidi="fa-IR"/>
        </w:rPr>
        <w:t>:</w:t>
      </w:r>
      <w:r>
        <w:rPr>
          <w:rtl/>
          <w:lang w:bidi="fa-IR"/>
        </w:rPr>
        <w:t xml:space="preserve"> لو دعوت أن يوس</w:t>
      </w:r>
      <w:r w:rsidR="003A589F">
        <w:rPr>
          <w:rFonts w:hint="cs"/>
          <w:rtl/>
          <w:lang w:bidi="fa-IR"/>
        </w:rPr>
        <w:t>ّ</w:t>
      </w:r>
      <w:r>
        <w:rPr>
          <w:rtl/>
          <w:lang w:bidi="fa-IR"/>
        </w:rPr>
        <w:t>ع الله عليك فالتفت يمينا</w:t>
      </w:r>
      <w:r w:rsidR="003A589F">
        <w:rPr>
          <w:rFonts w:hint="cs"/>
          <w:rtl/>
          <w:lang w:bidi="fa-IR"/>
        </w:rPr>
        <w:t>ً</w:t>
      </w:r>
      <w:r>
        <w:rPr>
          <w:rtl/>
          <w:lang w:bidi="fa-IR"/>
        </w:rPr>
        <w:t xml:space="preserve"> وشمالا</w:t>
      </w:r>
      <w:r w:rsidR="003A589F">
        <w:rPr>
          <w:rFonts w:hint="cs"/>
          <w:rtl/>
          <w:lang w:bidi="fa-IR"/>
        </w:rPr>
        <w:t>ً</w:t>
      </w:r>
      <w:r>
        <w:rPr>
          <w:rtl/>
          <w:lang w:bidi="fa-IR"/>
        </w:rPr>
        <w:t xml:space="preserve"> فلم ير أحدا</w:t>
      </w:r>
      <w:r w:rsidR="003A589F">
        <w:rPr>
          <w:rFonts w:hint="cs"/>
          <w:rtl/>
          <w:lang w:bidi="fa-IR"/>
        </w:rPr>
        <w:t>ً</w:t>
      </w:r>
      <w:r>
        <w:rPr>
          <w:rtl/>
          <w:lang w:bidi="fa-IR"/>
        </w:rPr>
        <w:t xml:space="preserve"> فأخذ حصاة فرمى إلي</w:t>
      </w:r>
      <w:r w:rsidR="003A589F">
        <w:rPr>
          <w:rFonts w:hint="cs"/>
          <w:rtl/>
          <w:lang w:bidi="fa-IR"/>
        </w:rPr>
        <w:t>َّ</w:t>
      </w:r>
      <w:r>
        <w:rPr>
          <w:rtl/>
          <w:lang w:bidi="fa-IR"/>
        </w:rPr>
        <w:t xml:space="preserve"> بها فإذا هي تبرة</w:t>
      </w:r>
      <w:r w:rsidR="003A589F">
        <w:rPr>
          <w:rFonts w:hint="cs"/>
          <w:rtl/>
          <w:lang w:bidi="fa-IR"/>
        </w:rPr>
        <w:t>ٌ</w:t>
      </w:r>
      <w:r>
        <w:rPr>
          <w:rtl/>
          <w:lang w:bidi="fa-IR"/>
        </w:rPr>
        <w:t xml:space="preserve"> ما رأيت أحسن منها.</w:t>
      </w:r>
      <w:r w:rsidR="003A589F">
        <w:rPr>
          <w:rFonts w:hint="cs"/>
          <w:rtl/>
          <w:lang w:bidi="fa-IR"/>
        </w:rPr>
        <w:t xml:space="preserve"> </w:t>
      </w:r>
      <w:r>
        <w:rPr>
          <w:rtl/>
          <w:lang w:bidi="fa-IR"/>
        </w:rPr>
        <w:t>وقال</w:t>
      </w:r>
      <w:r w:rsidR="00C81984">
        <w:rPr>
          <w:rtl/>
          <w:lang w:bidi="fa-IR"/>
        </w:rPr>
        <w:t>:</w:t>
      </w:r>
      <w:r>
        <w:rPr>
          <w:rtl/>
          <w:lang w:bidi="fa-IR"/>
        </w:rPr>
        <w:t xml:space="preserve"> ما خير في الدنيا إل</w:t>
      </w:r>
      <w:r w:rsidR="003A589F">
        <w:rPr>
          <w:rFonts w:hint="cs"/>
          <w:rtl/>
          <w:lang w:bidi="fa-IR"/>
        </w:rPr>
        <w:t>ّ</w:t>
      </w:r>
      <w:r>
        <w:rPr>
          <w:rtl/>
          <w:lang w:bidi="fa-IR"/>
        </w:rPr>
        <w:t>ا للآخرة</w:t>
      </w:r>
      <w:r w:rsidR="00C81984">
        <w:rPr>
          <w:rtl/>
          <w:lang w:bidi="fa-IR"/>
        </w:rPr>
        <w:t>،</w:t>
      </w:r>
      <w:r>
        <w:rPr>
          <w:rtl/>
          <w:lang w:bidi="fa-IR"/>
        </w:rPr>
        <w:t xml:space="preserve"> ثم</w:t>
      </w:r>
      <w:r w:rsidR="003A589F">
        <w:rPr>
          <w:rFonts w:hint="cs"/>
          <w:rtl/>
          <w:lang w:bidi="fa-IR"/>
        </w:rPr>
        <w:t>َّ</w:t>
      </w:r>
      <w:r>
        <w:rPr>
          <w:rtl/>
          <w:lang w:bidi="fa-IR"/>
        </w:rPr>
        <w:t xml:space="preserve"> قال</w:t>
      </w:r>
      <w:r w:rsidR="00C81984">
        <w:rPr>
          <w:rtl/>
          <w:lang w:bidi="fa-IR"/>
        </w:rPr>
        <w:t>:</w:t>
      </w:r>
      <w:r>
        <w:rPr>
          <w:rtl/>
          <w:lang w:bidi="fa-IR"/>
        </w:rPr>
        <w:t xml:space="preserve"> هو أعلم بما يصلح عباده فقلت</w:t>
      </w:r>
      <w:r w:rsidR="00C81984">
        <w:rPr>
          <w:rtl/>
          <w:lang w:bidi="fa-IR"/>
        </w:rPr>
        <w:t>:</w:t>
      </w:r>
      <w:r>
        <w:rPr>
          <w:rtl/>
          <w:lang w:bidi="fa-IR"/>
        </w:rPr>
        <w:t xml:space="preserve"> وما أصنع بهذا</w:t>
      </w:r>
      <w:r w:rsidR="00C81984">
        <w:rPr>
          <w:rtl/>
          <w:lang w:bidi="fa-IR"/>
        </w:rPr>
        <w:t>؟</w:t>
      </w:r>
      <w:r>
        <w:rPr>
          <w:rtl/>
          <w:lang w:bidi="fa-IR"/>
        </w:rPr>
        <w:t xml:space="preserve"> قال</w:t>
      </w:r>
      <w:r w:rsidR="00C81984">
        <w:rPr>
          <w:rtl/>
          <w:lang w:bidi="fa-IR"/>
        </w:rPr>
        <w:t>:</w:t>
      </w:r>
      <w:r>
        <w:rPr>
          <w:rtl/>
          <w:lang w:bidi="fa-IR"/>
        </w:rPr>
        <w:t xml:space="preserve"> استنفقها. فهبته والله أن أرد</w:t>
      </w:r>
      <w:r w:rsidR="003A589F">
        <w:rPr>
          <w:rFonts w:hint="cs"/>
          <w:rtl/>
          <w:lang w:bidi="fa-IR"/>
        </w:rPr>
        <w:t>ّ</w:t>
      </w:r>
      <w:r>
        <w:rPr>
          <w:rtl/>
          <w:lang w:bidi="fa-IR"/>
        </w:rPr>
        <w:t>ه.</w:t>
      </w:r>
    </w:p>
    <w:p w:rsidR="00133737" w:rsidRDefault="003A589F" w:rsidP="003A589F">
      <w:pPr>
        <w:pStyle w:val="Heading2Center"/>
        <w:rPr>
          <w:lang w:bidi="fa-IR"/>
        </w:rPr>
      </w:pPr>
      <w:bookmarkStart w:id="90" w:name="_Toc526342292"/>
      <w:r>
        <w:rPr>
          <w:rFonts w:hint="cs"/>
          <w:rtl/>
          <w:lang w:bidi="fa-IR"/>
        </w:rPr>
        <w:t>_</w:t>
      </w:r>
      <w:r w:rsidR="00133737">
        <w:rPr>
          <w:rtl/>
          <w:lang w:bidi="fa-IR"/>
        </w:rPr>
        <w:t xml:space="preserve"> 35 </w:t>
      </w:r>
      <w:r>
        <w:rPr>
          <w:rFonts w:hint="cs"/>
          <w:rtl/>
          <w:lang w:bidi="fa-IR"/>
        </w:rPr>
        <w:t>_</w:t>
      </w:r>
      <w:bookmarkEnd w:id="90"/>
    </w:p>
    <w:p w:rsidR="00133737" w:rsidRDefault="00133737" w:rsidP="003A589F">
      <w:pPr>
        <w:pStyle w:val="Heading2Center"/>
        <w:rPr>
          <w:lang w:bidi="fa-IR"/>
        </w:rPr>
      </w:pPr>
      <w:bookmarkStart w:id="91" w:name="_Toc526342293"/>
      <w:r>
        <w:rPr>
          <w:rtl/>
          <w:lang w:bidi="fa-IR"/>
        </w:rPr>
        <w:t xml:space="preserve">وضوء </w:t>
      </w:r>
      <w:r w:rsidR="003A589F">
        <w:rPr>
          <w:rFonts w:hint="cs"/>
          <w:rtl/>
          <w:lang w:bidi="fa-IR"/>
        </w:rPr>
        <w:t>ا</w:t>
      </w:r>
      <w:r>
        <w:rPr>
          <w:rtl/>
          <w:lang w:bidi="fa-IR"/>
        </w:rPr>
        <w:t>براهيم الخراسان</w:t>
      </w:r>
      <w:r w:rsidR="003A589F">
        <w:rPr>
          <w:rFonts w:hint="cs"/>
          <w:rtl/>
          <w:lang w:bidi="fa-IR"/>
        </w:rPr>
        <w:t>ى</w:t>
      </w:r>
      <w:bookmarkEnd w:id="91"/>
    </w:p>
    <w:p w:rsidR="00A568EA" w:rsidRDefault="00133737" w:rsidP="00444467">
      <w:pPr>
        <w:pStyle w:val="libNormal"/>
        <w:rPr>
          <w:rtl/>
          <w:lang w:bidi="fa-IR"/>
        </w:rPr>
      </w:pPr>
      <w:r>
        <w:rPr>
          <w:rtl/>
          <w:lang w:bidi="fa-IR"/>
        </w:rPr>
        <w:t>ذكر اليافعي في ( رياض الر</w:t>
      </w:r>
      <w:r w:rsidR="003A589F">
        <w:rPr>
          <w:rFonts w:hint="cs"/>
          <w:rtl/>
          <w:lang w:bidi="fa-IR"/>
        </w:rPr>
        <w:t>َّ</w:t>
      </w:r>
      <w:r>
        <w:rPr>
          <w:rtl/>
          <w:lang w:bidi="fa-IR"/>
        </w:rPr>
        <w:t xml:space="preserve">ياحين ) عن </w:t>
      </w:r>
      <w:r w:rsidR="003A589F">
        <w:rPr>
          <w:rFonts w:hint="cs"/>
          <w:rtl/>
          <w:lang w:bidi="fa-IR"/>
        </w:rPr>
        <w:t>ا</w:t>
      </w:r>
      <w:r>
        <w:rPr>
          <w:rtl/>
          <w:lang w:bidi="fa-IR"/>
        </w:rPr>
        <w:t>براهيم الخراساني</w:t>
      </w:r>
      <w:r w:rsidR="003A589F">
        <w:rPr>
          <w:rFonts w:hint="cs"/>
          <w:rtl/>
          <w:lang w:bidi="fa-IR"/>
        </w:rPr>
        <w:t>ّ</w:t>
      </w:r>
      <w:r>
        <w:rPr>
          <w:rtl/>
          <w:lang w:bidi="fa-IR"/>
        </w:rPr>
        <w:t xml:space="preserve"> المتوف</w:t>
      </w:r>
      <w:r w:rsidR="003A589F">
        <w:rPr>
          <w:rFonts w:hint="cs"/>
          <w:rtl/>
          <w:lang w:bidi="fa-IR"/>
        </w:rPr>
        <w:t>ّ</w:t>
      </w:r>
      <w:r>
        <w:rPr>
          <w:rtl/>
          <w:lang w:bidi="fa-IR"/>
        </w:rPr>
        <w:t>ى 163 قال</w:t>
      </w:r>
      <w:r w:rsidR="00C81984">
        <w:rPr>
          <w:rtl/>
          <w:lang w:bidi="fa-IR"/>
        </w:rPr>
        <w:t>:</w:t>
      </w:r>
      <w:r>
        <w:rPr>
          <w:rtl/>
          <w:lang w:bidi="fa-IR"/>
        </w:rPr>
        <w:t xml:space="preserve"> قال</w:t>
      </w:r>
      <w:r w:rsidR="00C81984">
        <w:rPr>
          <w:rtl/>
          <w:lang w:bidi="fa-IR"/>
        </w:rPr>
        <w:t>:</w:t>
      </w:r>
      <w:r>
        <w:rPr>
          <w:rtl/>
          <w:lang w:bidi="fa-IR"/>
        </w:rPr>
        <w:t xml:space="preserve"> احتجت يوما</w:t>
      </w:r>
      <w:r w:rsidR="003A589F">
        <w:rPr>
          <w:rFonts w:hint="cs"/>
          <w:rtl/>
          <w:lang w:bidi="fa-IR"/>
        </w:rPr>
        <w:t>ً</w:t>
      </w:r>
      <w:r>
        <w:rPr>
          <w:rtl/>
          <w:lang w:bidi="fa-IR"/>
        </w:rPr>
        <w:t xml:space="preserve"> إلى الوضوء ف</w:t>
      </w:r>
      <w:r w:rsidR="00444467">
        <w:rPr>
          <w:rFonts w:hint="cs"/>
          <w:rtl/>
          <w:lang w:bidi="fa-IR"/>
        </w:rPr>
        <w:t>ا</w:t>
      </w:r>
      <w:r>
        <w:rPr>
          <w:rtl/>
          <w:lang w:bidi="fa-IR"/>
        </w:rPr>
        <w:t>ذا أنا بكوز من جوهر</w:t>
      </w:r>
      <w:r w:rsidR="00C81984">
        <w:rPr>
          <w:rtl/>
          <w:lang w:bidi="fa-IR"/>
        </w:rPr>
        <w:t>،</w:t>
      </w:r>
      <w:r>
        <w:rPr>
          <w:rtl/>
          <w:lang w:bidi="fa-IR"/>
        </w:rPr>
        <w:t xml:space="preserve"> وسواك من فض</w:t>
      </w:r>
      <w:r w:rsidR="003A589F">
        <w:rPr>
          <w:rFonts w:hint="cs"/>
          <w:rtl/>
          <w:lang w:bidi="fa-IR"/>
        </w:rPr>
        <w:t>ّ</w:t>
      </w:r>
      <w:r>
        <w:rPr>
          <w:rtl/>
          <w:lang w:bidi="fa-IR"/>
        </w:rPr>
        <w:t>ة ألين من الخز</w:t>
      </w:r>
      <w:r w:rsidR="003A589F">
        <w:rPr>
          <w:rFonts w:hint="cs"/>
          <w:rtl/>
          <w:lang w:bidi="fa-IR"/>
        </w:rPr>
        <w:t>ِّ</w:t>
      </w:r>
      <w:r>
        <w:rPr>
          <w:rtl/>
          <w:lang w:bidi="fa-IR"/>
        </w:rPr>
        <w:t xml:space="preserve"> فاستكت وتوض</w:t>
      </w:r>
      <w:r w:rsidR="003A589F">
        <w:rPr>
          <w:rFonts w:hint="cs"/>
          <w:rtl/>
          <w:lang w:bidi="fa-IR"/>
        </w:rPr>
        <w:t>ّ</w:t>
      </w:r>
      <w:r>
        <w:rPr>
          <w:rtl/>
          <w:lang w:bidi="fa-IR"/>
        </w:rPr>
        <w:t>أت وتركتها وانصرفت</w:t>
      </w:r>
      <w:r w:rsidR="00C81984">
        <w:rPr>
          <w:rtl/>
          <w:lang w:bidi="fa-IR"/>
        </w:rPr>
        <w:t>،</w:t>
      </w:r>
      <w:r>
        <w:rPr>
          <w:rtl/>
          <w:lang w:bidi="fa-IR"/>
        </w:rPr>
        <w:t xml:space="preserve"> قال</w:t>
      </w:r>
      <w:r w:rsidR="00C81984">
        <w:rPr>
          <w:rtl/>
          <w:lang w:bidi="fa-IR"/>
        </w:rPr>
        <w:t>:</w:t>
      </w:r>
      <w:r>
        <w:rPr>
          <w:rtl/>
          <w:lang w:bidi="fa-IR"/>
        </w:rPr>
        <w:t xml:space="preserve"> وبقيت في بعض سياحاتي أي</w:t>
      </w:r>
      <w:r w:rsidR="003A589F">
        <w:rPr>
          <w:rFonts w:hint="cs"/>
          <w:rtl/>
          <w:lang w:bidi="fa-IR"/>
        </w:rPr>
        <w:t>ّ</w:t>
      </w:r>
      <w:r>
        <w:rPr>
          <w:rtl/>
          <w:lang w:bidi="fa-IR"/>
        </w:rPr>
        <w:t>اما</w:t>
      </w:r>
      <w:r w:rsidR="003A589F">
        <w:rPr>
          <w:rFonts w:hint="cs"/>
          <w:rtl/>
          <w:lang w:bidi="fa-IR"/>
        </w:rPr>
        <w:t>ً</w:t>
      </w:r>
      <w:r>
        <w:rPr>
          <w:rtl/>
          <w:lang w:bidi="fa-IR"/>
        </w:rPr>
        <w:t xml:space="preserve"> لم أر فيها أحدا</w:t>
      </w:r>
      <w:r w:rsidR="003A589F">
        <w:rPr>
          <w:rFonts w:hint="cs"/>
          <w:rtl/>
          <w:lang w:bidi="fa-IR"/>
        </w:rPr>
        <w:t>ً</w:t>
      </w:r>
      <w:r>
        <w:rPr>
          <w:rtl/>
          <w:lang w:bidi="fa-IR"/>
        </w:rPr>
        <w:t xml:space="preserve"> من الن</w:t>
      </w:r>
      <w:r w:rsidR="003A589F">
        <w:rPr>
          <w:rFonts w:hint="cs"/>
          <w:rtl/>
          <w:lang w:bidi="fa-IR"/>
        </w:rPr>
        <w:t>ّ</w:t>
      </w:r>
      <w:r>
        <w:rPr>
          <w:rtl/>
          <w:lang w:bidi="fa-IR"/>
        </w:rPr>
        <w:t>اس ولا طيرا</w:t>
      </w:r>
      <w:r w:rsidR="003A589F">
        <w:rPr>
          <w:rFonts w:hint="cs"/>
          <w:rtl/>
          <w:lang w:bidi="fa-IR"/>
        </w:rPr>
        <w:t>ً</w:t>
      </w:r>
      <w:r>
        <w:rPr>
          <w:rtl/>
          <w:lang w:bidi="fa-IR"/>
        </w:rPr>
        <w:t xml:space="preserve"> ولا ذا روح</w:t>
      </w:r>
      <w:r w:rsidR="00C81984">
        <w:rPr>
          <w:rtl/>
          <w:lang w:bidi="fa-IR"/>
        </w:rPr>
        <w:t>،</w:t>
      </w:r>
      <w:r>
        <w:rPr>
          <w:rtl/>
          <w:lang w:bidi="fa-IR"/>
        </w:rPr>
        <w:t xml:space="preserve"> وإذا بشخص لا أدري من أين خرج فقال لي</w:t>
      </w:r>
      <w:r w:rsidR="00C81984">
        <w:rPr>
          <w:rtl/>
          <w:lang w:bidi="fa-IR"/>
        </w:rPr>
        <w:t>:</w:t>
      </w:r>
      <w:r>
        <w:rPr>
          <w:rtl/>
          <w:lang w:bidi="fa-IR"/>
        </w:rPr>
        <w:t xml:space="preserve"> قل لهذه الشجرة تحمل دنانير. فقلت</w:t>
      </w:r>
      <w:r w:rsidR="00C81984">
        <w:rPr>
          <w:rtl/>
          <w:lang w:bidi="fa-IR"/>
        </w:rPr>
        <w:t>:</w:t>
      </w:r>
      <w:r>
        <w:rPr>
          <w:rtl/>
          <w:lang w:bidi="fa-IR"/>
        </w:rPr>
        <w:t xml:space="preserve"> احملي دنانير.</w:t>
      </w:r>
      <w:r w:rsidR="003A589F">
        <w:rPr>
          <w:rFonts w:hint="cs"/>
          <w:rtl/>
          <w:lang w:bidi="fa-IR"/>
        </w:rPr>
        <w:t xml:space="preserve"> </w:t>
      </w:r>
      <w:r>
        <w:rPr>
          <w:rtl/>
          <w:lang w:bidi="fa-IR"/>
        </w:rPr>
        <w:t>فلم تحمل</w:t>
      </w:r>
      <w:r w:rsidR="00C81984">
        <w:rPr>
          <w:rtl/>
          <w:lang w:bidi="fa-IR"/>
        </w:rPr>
        <w:t>،</w:t>
      </w:r>
      <w:r>
        <w:rPr>
          <w:rtl/>
          <w:lang w:bidi="fa-IR"/>
        </w:rPr>
        <w:t xml:space="preserve"> ثم</w:t>
      </w:r>
      <w:r w:rsidR="003A589F">
        <w:rPr>
          <w:rFonts w:hint="cs"/>
          <w:rtl/>
          <w:lang w:bidi="fa-IR"/>
        </w:rPr>
        <w:t>َّ</w:t>
      </w:r>
      <w:r>
        <w:rPr>
          <w:rtl/>
          <w:lang w:bidi="fa-IR"/>
        </w:rPr>
        <w:t xml:space="preserve"> قال لها</w:t>
      </w:r>
      <w:r w:rsidR="00C81984">
        <w:rPr>
          <w:rtl/>
          <w:lang w:bidi="fa-IR"/>
        </w:rPr>
        <w:t>:</w:t>
      </w:r>
      <w:r>
        <w:rPr>
          <w:rtl/>
          <w:lang w:bidi="fa-IR"/>
        </w:rPr>
        <w:t xml:space="preserve"> احملي وإذا بشماريخ الش</w:t>
      </w:r>
      <w:r w:rsidR="003A589F">
        <w:rPr>
          <w:rFonts w:hint="cs"/>
          <w:rtl/>
          <w:lang w:bidi="fa-IR"/>
        </w:rPr>
        <w:t>َّ</w:t>
      </w:r>
      <w:r>
        <w:rPr>
          <w:rtl/>
          <w:lang w:bidi="fa-IR"/>
        </w:rPr>
        <w:t>جرة دنانير معل</w:t>
      </w:r>
      <w:r w:rsidR="003A589F">
        <w:rPr>
          <w:rFonts w:hint="cs"/>
          <w:rtl/>
          <w:lang w:bidi="fa-IR"/>
        </w:rPr>
        <w:t>ّ</w:t>
      </w:r>
      <w:r>
        <w:rPr>
          <w:rtl/>
          <w:lang w:bidi="fa-IR"/>
        </w:rPr>
        <w:t>قة</w:t>
      </w:r>
      <w:r w:rsidR="00C81984">
        <w:rPr>
          <w:rtl/>
          <w:lang w:bidi="fa-IR"/>
        </w:rPr>
        <w:t>،</w:t>
      </w:r>
      <w:r>
        <w:rPr>
          <w:rtl/>
          <w:lang w:bidi="fa-IR"/>
        </w:rPr>
        <w:t xml:space="preserve"> فاشتغلت انظر إليها</w:t>
      </w:r>
      <w:r w:rsidR="00C81984">
        <w:rPr>
          <w:rtl/>
          <w:lang w:bidi="fa-IR"/>
        </w:rPr>
        <w:t>،</w:t>
      </w:r>
      <w:r>
        <w:rPr>
          <w:rtl/>
          <w:lang w:bidi="fa-IR"/>
        </w:rPr>
        <w:t xml:space="preserve"> ثم</w:t>
      </w:r>
      <w:r w:rsidR="003A589F">
        <w:rPr>
          <w:rFonts w:hint="cs"/>
          <w:rtl/>
          <w:lang w:bidi="fa-IR"/>
        </w:rPr>
        <w:t>َّ</w:t>
      </w:r>
      <w:r>
        <w:rPr>
          <w:rtl/>
          <w:lang w:bidi="fa-IR"/>
        </w:rPr>
        <w:t xml:space="preserve"> التفت</w:t>
      </w:r>
      <w:r w:rsidR="003A589F">
        <w:rPr>
          <w:rFonts w:hint="cs"/>
          <w:rtl/>
          <w:lang w:bidi="fa-IR"/>
        </w:rPr>
        <w:t>ُّ</w:t>
      </w:r>
      <w:r>
        <w:rPr>
          <w:rtl/>
          <w:lang w:bidi="fa-IR"/>
        </w:rPr>
        <w:t xml:space="preserve"> فلم أر الش</w:t>
      </w:r>
      <w:r w:rsidR="003A589F">
        <w:rPr>
          <w:rFonts w:hint="cs"/>
          <w:rtl/>
          <w:lang w:bidi="fa-IR"/>
        </w:rPr>
        <w:t>ّ</w:t>
      </w:r>
      <w:r>
        <w:rPr>
          <w:rtl/>
          <w:lang w:bidi="fa-IR"/>
        </w:rPr>
        <w:t>خص وذهبت الد</w:t>
      </w:r>
      <w:r w:rsidR="003A589F">
        <w:rPr>
          <w:rFonts w:hint="cs"/>
          <w:rtl/>
          <w:lang w:bidi="fa-IR"/>
        </w:rPr>
        <w:t>َّ</w:t>
      </w:r>
      <w:r>
        <w:rPr>
          <w:rtl/>
          <w:lang w:bidi="fa-IR"/>
        </w:rPr>
        <w:t>نانير من الش</w:t>
      </w:r>
      <w:r w:rsidR="003A589F">
        <w:rPr>
          <w:rFonts w:hint="cs"/>
          <w:rtl/>
          <w:lang w:bidi="fa-IR"/>
        </w:rPr>
        <w:t>ّ</w:t>
      </w:r>
      <w:r>
        <w:rPr>
          <w:rtl/>
          <w:lang w:bidi="fa-IR"/>
        </w:rPr>
        <w:t>جرة.</w:t>
      </w:r>
    </w:p>
    <w:p w:rsidR="00133737" w:rsidRDefault="00A568EA" w:rsidP="000367A4">
      <w:pPr>
        <w:pStyle w:val="libNormal"/>
        <w:rPr>
          <w:lang w:bidi="fa-IR"/>
        </w:rPr>
      </w:pPr>
      <w:r>
        <w:rPr>
          <w:rtl/>
          <w:lang w:bidi="fa-IR"/>
        </w:rPr>
        <w:br w:type="page"/>
      </w:r>
    </w:p>
    <w:p w:rsidR="00A568EA" w:rsidRDefault="00133737" w:rsidP="003A589F">
      <w:pPr>
        <w:pStyle w:val="libNormal"/>
        <w:rPr>
          <w:rtl/>
          <w:lang w:bidi="fa-IR"/>
        </w:rPr>
      </w:pPr>
      <w:r>
        <w:rPr>
          <w:rtl/>
          <w:lang w:bidi="fa-IR"/>
        </w:rPr>
        <w:lastRenderedPageBreak/>
        <w:t>قال الأميني</w:t>
      </w:r>
      <w:r w:rsidR="00C81984">
        <w:rPr>
          <w:rtl/>
          <w:lang w:bidi="fa-IR"/>
        </w:rPr>
        <w:t>:</w:t>
      </w:r>
      <w:r>
        <w:rPr>
          <w:rtl/>
          <w:lang w:bidi="fa-IR"/>
        </w:rPr>
        <w:t xml:space="preserve"> إقرأ وابك على ال</w:t>
      </w:r>
      <w:r w:rsidR="003A589F">
        <w:rPr>
          <w:rFonts w:hint="cs"/>
          <w:rtl/>
          <w:lang w:bidi="fa-IR"/>
        </w:rPr>
        <w:t>إ</w:t>
      </w:r>
      <w:r>
        <w:rPr>
          <w:rtl/>
          <w:lang w:bidi="fa-IR"/>
        </w:rPr>
        <w:t>سلام وعلى تاريخه</w:t>
      </w:r>
      <w:r w:rsidR="00C81984">
        <w:rPr>
          <w:rtl/>
          <w:lang w:bidi="fa-IR"/>
        </w:rPr>
        <w:t>،</w:t>
      </w:r>
      <w:r>
        <w:rPr>
          <w:rtl/>
          <w:lang w:bidi="fa-IR"/>
        </w:rPr>
        <w:t xml:space="preserve"> وانظر كيف شو</w:t>
      </w:r>
      <w:r w:rsidR="003A589F">
        <w:rPr>
          <w:rFonts w:hint="cs"/>
          <w:rtl/>
          <w:lang w:bidi="fa-IR"/>
        </w:rPr>
        <w:t>َّ</w:t>
      </w:r>
      <w:r>
        <w:rPr>
          <w:rtl/>
          <w:lang w:bidi="fa-IR"/>
        </w:rPr>
        <w:t>هت صفحاته.</w:t>
      </w:r>
    </w:p>
    <w:p w:rsidR="00133737" w:rsidRDefault="003A589F" w:rsidP="003A589F">
      <w:pPr>
        <w:pStyle w:val="Heading2Center"/>
        <w:rPr>
          <w:lang w:bidi="fa-IR"/>
        </w:rPr>
      </w:pPr>
      <w:bookmarkStart w:id="92" w:name="_Toc526342294"/>
      <w:r>
        <w:rPr>
          <w:rFonts w:hint="cs"/>
          <w:rtl/>
          <w:lang w:bidi="fa-IR"/>
        </w:rPr>
        <w:t>_</w:t>
      </w:r>
      <w:r w:rsidR="00133737">
        <w:rPr>
          <w:rtl/>
          <w:lang w:bidi="fa-IR"/>
        </w:rPr>
        <w:t xml:space="preserve"> 36 </w:t>
      </w:r>
      <w:r>
        <w:rPr>
          <w:rFonts w:hint="cs"/>
          <w:rtl/>
          <w:lang w:bidi="fa-IR"/>
        </w:rPr>
        <w:t>_</w:t>
      </w:r>
      <w:bookmarkEnd w:id="92"/>
    </w:p>
    <w:p w:rsidR="00133737" w:rsidRDefault="00133737" w:rsidP="003A589F">
      <w:pPr>
        <w:pStyle w:val="Heading2Center"/>
        <w:rPr>
          <w:lang w:bidi="fa-IR"/>
        </w:rPr>
      </w:pPr>
      <w:bookmarkStart w:id="93" w:name="_Toc526342295"/>
      <w:r>
        <w:rPr>
          <w:rtl/>
          <w:lang w:bidi="fa-IR"/>
        </w:rPr>
        <w:t>الماجشون يموت ويحيى</w:t>
      </w:r>
      <w:bookmarkEnd w:id="93"/>
    </w:p>
    <w:p w:rsidR="00A568EA" w:rsidRDefault="00133737" w:rsidP="002F6E4F">
      <w:pPr>
        <w:pStyle w:val="libNormal"/>
        <w:rPr>
          <w:rtl/>
          <w:lang w:bidi="fa-IR"/>
        </w:rPr>
      </w:pPr>
      <w:r>
        <w:rPr>
          <w:rtl/>
          <w:lang w:bidi="fa-IR"/>
        </w:rPr>
        <w:t>أخرج الحافظ يعقوب بن أبي شيبة في ترجمة أبي يوسف يعقوب بن أبي سلمة القرشي الش</w:t>
      </w:r>
      <w:r w:rsidR="003A589F">
        <w:rPr>
          <w:rFonts w:hint="cs"/>
          <w:rtl/>
          <w:lang w:bidi="fa-IR"/>
        </w:rPr>
        <w:t>ّ</w:t>
      </w:r>
      <w:r>
        <w:rPr>
          <w:rtl/>
          <w:lang w:bidi="fa-IR"/>
        </w:rPr>
        <w:t>هير بالماجشون المتوف</w:t>
      </w:r>
      <w:r w:rsidR="003A589F">
        <w:rPr>
          <w:rFonts w:hint="cs"/>
          <w:rtl/>
          <w:lang w:bidi="fa-IR"/>
        </w:rPr>
        <w:t>ّ</w:t>
      </w:r>
      <w:r>
        <w:rPr>
          <w:rtl/>
          <w:lang w:bidi="fa-IR"/>
        </w:rPr>
        <w:t xml:space="preserve">ى 164 بالاسناد عن </w:t>
      </w:r>
      <w:r w:rsidR="003A589F">
        <w:rPr>
          <w:rFonts w:hint="cs"/>
          <w:rtl/>
          <w:lang w:bidi="fa-IR"/>
        </w:rPr>
        <w:t>إ</w:t>
      </w:r>
      <w:r>
        <w:rPr>
          <w:rtl/>
          <w:lang w:bidi="fa-IR"/>
        </w:rPr>
        <w:t>بن الماجشون قال</w:t>
      </w:r>
      <w:r w:rsidR="00C81984">
        <w:rPr>
          <w:rtl/>
          <w:lang w:bidi="fa-IR"/>
        </w:rPr>
        <w:t>:</w:t>
      </w:r>
      <w:r>
        <w:rPr>
          <w:rtl/>
          <w:lang w:bidi="fa-IR"/>
        </w:rPr>
        <w:t xml:space="preserve"> قال ع</w:t>
      </w:r>
      <w:r w:rsidR="003A589F">
        <w:rPr>
          <w:rFonts w:hint="cs"/>
          <w:rtl/>
          <w:lang w:bidi="fa-IR"/>
        </w:rPr>
        <w:t>ُ</w:t>
      </w:r>
      <w:r>
        <w:rPr>
          <w:rtl/>
          <w:lang w:bidi="fa-IR"/>
        </w:rPr>
        <w:t>رج بروح الماجشون فوضعناه على سرير الغسل فدخل غاسل</w:t>
      </w:r>
      <w:r w:rsidR="003A589F">
        <w:rPr>
          <w:rFonts w:hint="cs"/>
          <w:rtl/>
          <w:lang w:bidi="fa-IR"/>
        </w:rPr>
        <w:t>ٌ</w:t>
      </w:r>
      <w:r>
        <w:rPr>
          <w:rtl/>
          <w:lang w:bidi="fa-IR"/>
        </w:rPr>
        <w:t xml:space="preserve"> إليه يغس</w:t>
      </w:r>
      <w:r w:rsidR="003A589F">
        <w:rPr>
          <w:rFonts w:hint="cs"/>
          <w:rtl/>
          <w:lang w:bidi="fa-IR"/>
        </w:rPr>
        <w:t>ّ</w:t>
      </w:r>
      <w:r>
        <w:rPr>
          <w:rtl/>
          <w:lang w:bidi="fa-IR"/>
        </w:rPr>
        <w:t>له فرأى ع</w:t>
      </w:r>
      <w:r w:rsidR="003A589F">
        <w:rPr>
          <w:rFonts w:hint="cs"/>
          <w:rtl/>
          <w:lang w:bidi="fa-IR"/>
        </w:rPr>
        <w:t>ِ</w:t>
      </w:r>
      <w:r>
        <w:rPr>
          <w:rtl/>
          <w:lang w:bidi="fa-IR"/>
        </w:rPr>
        <w:t>رقا</w:t>
      </w:r>
      <w:r w:rsidR="003A589F">
        <w:rPr>
          <w:rFonts w:hint="cs"/>
          <w:rtl/>
          <w:lang w:bidi="fa-IR"/>
        </w:rPr>
        <w:t>ً</w:t>
      </w:r>
      <w:r>
        <w:rPr>
          <w:rtl/>
          <w:lang w:bidi="fa-IR"/>
        </w:rPr>
        <w:t xml:space="preserve"> يتحر</w:t>
      </w:r>
      <w:r w:rsidR="003A589F">
        <w:rPr>
          <w:rFonts w:hint="cs"/>
          <w:rtl/>
          <w:lang w:bidi="fa-IR"/>
        </w:rPr>
        <w:t>َّ</w:t>
      </w:r>
      <w:r>
        <w:rPr>
          <w:rtl/>
          <w:lang w:bidi="fa-IR"/>
        </w:rPr>
        <w:t>ك في أسفل قدمه</w:t>
      </w:r>
      <w:r w:rsidR="00C81984">
        <w:rPr>
          <w:rtl/>
          <w:lang w:bidi="fa-IR"/>
        </w:rPr>
        <w:t>،</w:t>
      </w:r>
      <w:r>
        <w:rPr>
          <w:rtl/>
          <w:lang w:bidi="fa-IR"/>
        </w:rPr>
        <w:t xml:space="preserve"> فأقبل علينا وقال</w:t>
      </w:r>
      <w:r w:rsidR="00C81984">
        <w:rPr>
          <w:rtl/>
          <w:lang w:bidi="fa-IR"/>
        </w:rPr>
        <w:t>:</w:t>
      </w:r>
      <w:r>
        <w:rPr>
          <w:rtl/>
          <w:lang w:bidi="fa-IR"/>
        </w:rPr>
        <w:t xml:space="preserve"> أرى ع</w:t>
      </w:r>
      <w:r w:rsidR="003A589F">
        <w:rPr>
          <w:rFonts w:hint="cs"/>
          <w:rtl/>
          <w:lang w:bidi="fa-IR"/>
        </w:rPr>
        <w:t>ِ</w:t>
      </w:r>
      <w:r>
        <w:rPr>
          <w:rtl/>
          <w:lang w:bidi="fa-IR"/>
        </w:rPr>
        <w:t>رقا</w:t>
      </w:r>
      <w:r w:rsidR="003A589F">
        <w:rPr>
          <w:rFonts w:hint="cs"/>
          <w:rtl/>
          <w:lang w:bidi="fa-IR"/>
        </w:rPr>
        <w:t>ً</w:t>
      </w:r>
      <w:r>
        <w:rPr>
          <w:rtl/>
          <w:lang w:bidi="fa-IR"/>
        </w:rPr>
        <w:t xml:space="preserve"> يتحر</w:t>
      </w:r>
      <w:r w:rsidR="003A589F">
        <w:rPr>
          <w:rFonts w:hint="cs"/>
          <w:rtl/>
          <w:lang w:bidi="fa-IR"/>
        </w:rPr>
        <w:t>َّ</w:t>
      </w:r>
      <w:r>
        <w:rPr>
          <w:rtl/>
          <w:lang w:bidi="fa-IR"/>
        </w:rPr>
        <w:t>ك ولا أرى أن اعجل عليه فاعتللنا على الن</w:t>
      </w:r>
      <w:r w:rsidR="003A589F">
        <w:rPr>
          <w:rFonts w:hint="cs"/>
          <w:rtl/>
          <w:lang w:bidi="fa-IR"/>
        </w:rPr>
        <w:t>ّ</w:t>
      </w:r>
      <w:r>
        <w:rPr>
          <w:rtl/>
          <w:lang w:bidi="fa-IR"/>
        </w:rPr>
        <w:t>اس بالأمر الذي رأيناه</w:t>
      </w:r>
      <w:r w:rsidR="00C81984">
        <w:rPr>
          <w:rtl/>
          <w:lang w:bidi="fa-IR"/>
        </w:rPr>
        <w:t>،</w:t>
      </w:r>
      <w:r>
        <w:rPr>
          <w:rtl/>
          <w:lang w:bidi="fa-IR"/>
        </w:rPr>
        <w:t xml:space="preserve"> وفي الغد جاء الن</w:t>
      </w:r>
      <w:r w:rsidR="002F6E4F">
        <w:rPr>
          <w:rFonts w:hint="cs"/>
          <w:rtl/>
          <w:lang w:bidi="fa-IR"/>
        </w:rPr>
        <w:t>ّ</w:t>
      </w:r>
      <w:r>
        <w:rPr>
          <w:rtl/>
          <w:lang w:bidi="fa-IR"/>
        </w:rPr>
        <w:t>اس وغدا الغاسل عليه فرأى الع</w:t>
      </w:r>
      <w:r w:rsidR="002F6E4F">
        <w:rPr>
          <w:rFonts w:hint="cs"/>
          <w:rtl/>
          <w:lang w:bidi="fa-IR"/>
        </w:rPr>
        <w:t>ِ</w:t>
      </w:r>
      <w:r>
        <w:rPr>
          <w:rtl/>
          <w:lang w:bidi="fa-IR"/>
        </w:rPr>
        <w:t>رق على حاله فاعتذرنا إلى الن</w:t>
      </w:r>
      <w:r w:rsidR="002F6E4F">
        <w:rPr>
          <w:rFonts w:hint="cs"/>
          <w:rtl/>
          <w:lang w:bidi="fa-IR"/>
        </w:rPr>
        <w:t>ّ</w:t>
      </w:r>
      <w:r>
        <w:rPr>
          <w:rtl/>
          <w:lang w:bidi="fa-IR"/>
        </w:rPr>
        <w:t>اس</w:t>
      </w:r>
      <w:r w:rsidR="00C81984">
        <w:rPr>
          <w:rtl/>
          <w:lang w:bidi="fa-IR"/>
        </w:rPr>
        <w:t>،</w:t>
      </w:r>
      <w:r>
        <w:rPr>
          <w:rtl/>
          <w:lang w:bidi="fa-IR"/>
        </w:rPr>
        <w:t xml:space="preserve"> فمكث ثلاثا</w:t>
      </w:r>
      <w:r w:rsidR="002F6E4F">
        <w:rPr>
          <w:rFonts w:hint="cs"/>
          <w:rtl/>
          <w:lang w:bidi="fa-IR"/>
        </w:rPr>
        <w:t>ً</w:t>
      </w:r>
      <w:r>
        <w:rPr>
          <w:rtl/>
          <w:lang w:bidi="fa-IR"/>
        </w:rPr>
        <w:t xml:space="preserve"> على حاله والناس يترد</w:t>
      </w:r>
      <w:r w:rsidR="002F6E4F">
        <w:rPr>
          <w:rFonts w:hint="cs"/>
          <w:rtl/>
          <w:lang w:bidi="fa-IR"/>
        </w:rPr>
        <w:t>ّ</w:t>
      </w:r>
      <w:r>
        <w:rPr>
          <w:rtl/>
          <w:lang w:bidi="fa-IR"/>
        </w:rPr>
        <w:t>دون إليه ليصل</w:t>
      </w:r>
      <w:r w:rsidR="002F6E4F">
        <w:rPr>
          <w:rFonts w:hint="cs"/>
          <w:rtl/>
          <w:lang w:bidi="fa-IR"/>
        </w:rPr>
        <w:t>ّ</w:t>
      </w:r>
      <w:r>
        <w:rPr>
          <w:rtl/>
          <w:lang w:bidi="fa-IR"/>
        </w:rPr>
        <w:t>وا عليه ثم</w:t>
      </w:r>
      <w:r w:rsidR="002F6E4F">
        <w:rPr>
          <w:rFonts w:hint="cs"/>
          <w:rtl/>
          <w:lang w:bidi="fa-IR"/>
        </w:rPr>
        <w:t>َّ</w:t>
      </w:r>
      <w:r>
        <w:rPr>
          <w:rtl/>
          <w:lang w:bidi="fa-IR"/>
        </w:rPr>
        <w:t xml:space="preserve"> استوى جالسا</w:t>
      </w:r>
      <w:r w:rsidR="002F6E4F">
        <w:rPr>
          <w:rFonts w:hint="cs"/>
          <w:rtl/>
          <w:lang w:bidi="fa-IR"/>
        </w:rPr>
        <w:t>ً</w:t>
      </w:r>
      <w:r>
        <w:rPr>
          <w:rtl/>
          <w:lang w:bidi="fa-IR"/>
        </w:rPr>
        <w:t xml:space="preserve"> وقال</w:t>
      </w:r>
      <w:r w:rsidR="00C81984">
        <w:rPr>
          <w:rtl/>
          <w:lang w:bidi="fa-IR"/>
        </w:rPr>
        <w:t>:</w:t>
      </w:r>
      <w:r>
        <w:rPr>
          <w:rtl/>
          <w:lang w:bidi="fa-IR"/>
        </w:rPr>
        <w:t xml:space="preserve"> ايتوني بسويق ف</w:t>
      </w:r>
      <w:r w:rsidR="002F6E4F">
        <w:rPr>
          <w:rFonts w:hint="cs"/>
          <w:rtl/>
          <w:lang w:bidi="fa-IR"/>
        </w:rPr>
        <w:t>اُ</w:t>
      </w:r>
      <w:r>
        <w:rPr>
          <w:rtl/>
          <w:lang w:bidi="fa-IR"/>
        </w:rPr>
        <w:t>تي به فشربه فقلنا له</w:t>
      </w:r>
      <w:r w:rsidR="00C81984">
        <w:rPr>
          <w:rtl/>
          <w:lang w:bidi="fa-IR"/>
        </w:rPr>
        <w:t>:</w:t>
      </w:r>
      <w:r>
        <w:rPr>
          <w:rtl/>
          <w:lang w:bidi="fa-IR"/>
        </w:rPr>
        <w:t xml:space="preserve"> خب</w:t>
      </w:r>
      <w:r w:rsidR="002F6E4F">
        <w:rPr>
          <w:rFonts w:hint="cs"/>
          <w:rtl/>
          <w:lang w:bidi="fa-IR"/>
        </w:rPr>
        <w:t>ِّ</w:t>
      </w:r>
      <w:r>
        <w:rPr>
          <w:rtl/>
          <w:lang w:bidi="fa-IR"/>
        </w:rPr>
        <w:t>رنا ما رأيت</w:t>
      </w:r>
      <w:r w:rsidR="00C81984">
        <w:rPr>
          <w:rtl/>
          <w:lang w:bidi="fa-IR"/>
        </w:rPr>
        <w:t>؟</w:t>
      </w:r>
      <w:r>
        <w:rPr>
          <w:rtl/>
          <w:lang w:bidi="fa-IR"/>
        </w:rPr>
        <w:t xml:space="preserve"> فقال</w:t>
      </w:r>
      <w:r w:rsidR="00C81984">
        <w:rPr>
          <w:rtl/>
          <w:lang w:bidi="fa-IR"/>
        </w:rPr>
        <w:t>:</w:t>
      </w:r>
      <w:r>
        <w:rPr>
          <w:rtl/>
          <w:lang w:bidi="fa-IR"/>
        </w:rPr>
        <w:t xml:space="preserve"> نعم عرج بروحي فصعد بي الملك حت</w:t>
      </w:r>
      <w:r w:rsidR="002F6E4F">
        <w:rPr>
          <w:rFonts w:hint="cs"/>
          <w:rtl/>
          <w:lang w:bidi="fa-IR"/>
        </w:rPr>
        <w:t>ّ</w:t>
      </w:r>
      <w:r>
        <w:rPr>
          <w:rtl/>
          <w:lang w:bidi="fa-IR"/>
        </w:rPr>
        <w:t>ى أتى سماء الد</w:t>
      </w:r>
      <w:r w:rsidR="002F6E4F">
        <w:rPr>
          <w:rFonts w:hint="cs"/>
          <w:rtl/>
          <w:lang w:bidi="fa-IR"/>
        </w:rPr>
        <w:t>ّ</w:t>
      </w:r>
      <w:r>
        <w:rPr>
          <w:rtl/>
          <w:lang w:bidi="fa-IR"/>
        </w:rPr>
        <w:t>نيا فاستفتح ففتح له</w:t>
      </w:r>
      <w:r w:rsidR="00C81984">
        <w:rPr>
          <w:rtl/>
          <w:lang w:bidi="fa-IR"/>
        </w:rPr>
        <w:t>،</w:t>
      </w:r>
      <w:r>
        <w:rPr>
          <w:rtl/>
          <w:lang w:bidi="fa-IR"/>
        </w:rPr>
        <w:t xml:space="preserve"> ثم</w:t>
      </w:r>
      <w:r w:rsidR="002F6E4F">
        <w:rPr>
          <w:rFonts w:hint="cs"/>
          <w:rtl/>
          <w:lang w:bidi="fa-IR"/>
        </w:rPr>
        <w:t>َّ</w:t>
      </w:r>
      <w:r>
        <w:rPr>
          <w:rtl/>
          <w:lang w:bidi="fa-IR"/>
        </w:rPr>
        <w:t xml:space="preserve"> عرج هكذا في الس</w:t>
      </w:r>
      <w:r w:rsidR="002F6E4F">
        <w:rPr>
          <w:rFonts w:hint="cs"/>
          <w:rtl/>
          <w:lang w:bidi="fa-IR"/>
        </w:rPr>
        <w:t>ّ</w:t>
      </w:r>
      <w:r>
        <w:rPr>
          <w:rtl/>
          <w:lang w:bidi="fa-IR"/>
        </w:rPr>
        <w:t>موات حت</w:t>
      </w:r>
      <w:r w:rsidR="002F6E4F">
        <w:rPr>
          <w:rFonts w:hint="cs"/>
          <w:rtl/>
          <w:lang w:bidi="fa-IR"/>
        </w:rPr>
        <w:t>ّ</w:t>
      </w:r>
      <w:r>
        <w:rPr>
          <w:rtl/>
          <w:lang w:bidi="fa-IR"/>
        </w:rPr>
        <w:t>ى انتهى إلى الس</w:t>
      </w:r>
      <w:r w:rsidR="002F6E4F">
        <w:rPr>
          <w:rFonts w:hint="cs"/>
          <w:rtl/>
          <w:lang w:bidi="fa-IR"/>
        </w:rPr>
        <w:t>َّ</w:t>
      </w:r>
      <w:r>
        <w:rPr>
          <w:rtl/>
          <w:lang w:bidi="fa-IR"/>
        </w:rPr>
        <w:t>ماء الس</w:t>
      </w:r>
      <w:r w:rsidR="002F6E4F">
        <w:rPr>
          <w:rFonts w:hint="cs"/>
          <w:rtl/>
          <w:lang w:bidi="fa-IR"/>
        </w:rPr>
        <w:t>ّ</w:t>
      </w:r>
      <w:r>
        <w:rPr>
          <w:rtl/>
          <w:lang w:bidi="fa-IR"/>
        </w:rPr>
        <w:t>ابعة فقيل له</w:t>
      </w:r>
      <w:r w:rsidR="00C81984">
        <w:rPr>
          <w:rtl/>
          <w:lang w:bidi="fa-IR"/>
        </w:rPr>
        <w:t>:</w:t>
      </w:r>
      <w:r>
        <w:rPr>
          <w:rtl/>
          <w:lang w:bidi="fa-IR"/>
        </w:rPr>
        <w:t xml:space="preserve"> م</w:t>
      </w:r>
      <w:r w:rsidR="002F6E4F">
        <w:rPr>
          <w:rFonts w:hint="cs"/>
          <w:rtl/>
          <w:lang w:bidi="fa-IR"/>
        </w:rPr>
        <w:t>َ</w:t>
      </w:r>
      <w:r>
        <w:rPr>
          <w:rtl/>
          <w:lang w:bidi="fa-IR"/>
        </w:rPr>
        <w:t>ن معك</w:t>
      </w:r>
      <w:r w:rsidR="00C81984">
        <w:rPr>
          <w:rtl/>
          <w:lang w:bidi="fa-IR"/>
        </w:rPr>
        <w:t>؟</w:t>
      </w:r>
      <w:r>
        <w:rPr>
          <w:rtl/>
          <w:lang w:bidi="fa-IR"/>
        </w:rPr>
        <w:t xml:space="preserve"> قال</w:t>
      </w:r>
      <w:r w:rsidR="00C81984">
        <w:rPr>
          <w:rtl/>
          <w:lang w:bidi="fa-IR"/>
        </w:rPr>
        <w:t>:</w:t>
      </w:r>
      <w:r>
        <w:rPr>
          <w:rtl/>
          <w:lang w:bidi="fa-IR"/>
        </w:rPr>
        <w:t xml:space="preserve"> الماجشون.</w:t>
      </w:r>
    </w:p>
    <w:p w:rsidR="00A568EA" w:rsidRDefault="00133737" w:rsidP="002F6E4F">
      <w:pPr>
        <w:pStyle w:val="libNormal"/>
        <w:rPr>
          <w:rtl/>
          <w:lang w:bidi="fa-IR"/>
        </w:rPr>
      </w:pPr>
      <w:r>
        <w:rPr>
          <w:rtl/>
          <w:lang w:bidi="fa-IR"/>
        </w:rPr>
        <w:t>فقيل له</w:t>
      </w:r>
      <w:r w:rsidR="00C81984">
        <w:rPr>
          <w:rtl/>
          <w:lang w:bidi="fa-IR"/>
        </w:rPr>
        <w:t>:</w:t>
      </w:r>
      <w:r>
        <w:rPr>
          <w:rtl/>
          <w:lang w:bidi="fa-IR"/>
        </w:rPr>
        <w:t xml:space="preserve"> لم يأن له بعد</w:t>
      </w:r>
      <w:r w:rsidR="002F6E4F">
        <w:rPr>
          <w:rFonts w:hint="cs"/>
          <w:rtl/>
          <w:lang w:bidi="fa-IR"/>
        </w:rPr>
        <w:t>ُ</w:t>
      </w:r>
      <w:r>
        <w:rPr>
          <w:rtl/>
          <w:lang w:bidi="fa-IR"/>
        </w:rPr>
        <w:t xml:space="preserve"> بقي من عمره كذا وكذا سنة</w:t>
      </w:r>
      <w:r w:rsidR="00C81984">
        <w:rPr>
          <w:rtl/>
          <w:lang w:bidi="fa-IR"/>
        </w:rPr>
        <w:t>،</w:t>
      </w:r>
      <w:r>
        <w:rPr>
          <w:rtl/>
          <w:lang w:bidi="fa-IR"/>
        </w:rPr>
        <w:t xml:space="preserve"> وكذا وكذا شهرا</w:t>
      </w:r>
      <w:r w:rsidR="002F6E4F">
        <w:rPr>
          <w:rFonts w:hint="cs"/>
          <w:rtl/>
          <w:lang w:bidi="fa-IR"/>
        </w:rPr>
        <w:t>ً</w:t>
      </w:r>
      <w:r w:rsidR="00C81984">
        <w:rPr>
          <w:rtl/>
          <w:lang w:bidi="fa-IR"/>
        </w:rPr>
        <w:t>،</w:t>
      </w:r>
      <w:r>
        <w:rPr>
          <w:rtl/>
          <w:lang w:bidi="fa-IR"/>
        </w:rPr>
        <w:t xml:space="preserve"> وكذا وكذا يوما</w:t>
      </w:r>
      <w:r w:rsidR="002F6E4F">
        <w:rPr>
          <w:rFonts w:hint="cs"/>
          <w:rtl/>
          <w:lang w:bidi="fa-IR"/>
        </w:rPr>
        <w:t>ً</w:t>
      </w:r>
      <w:r w:rsidR="00C81984">
        <w:rPr>
          <w:rtl/>
          <w:lang w:bidi="fa-IR"/>
        </w:rPr>
        <w:t>،</w:t>
      </w:r>
      <w:r>
        <w:rPr>
          <w:rtl/>
          <w:lang w:bidi="fa-IR"/>
        </w:rPr>
        <w:t xml:space="preserve"> وكذا وكذا ساعة</w:t>
      </w:r>
      <w:r w:rsidR="002F6E4F">
        <w:rPr>
          <w:rFonts w:hint="cs"/>
          <w:rtl/>
          <w:lang w:bidi="fa-IR"/>
        </w:rPr>
        <w:t>ً</w:t>
      </w:r>
      <w:r w:rsidR="00C81984">
        <w:rPr>
          <w:rtl/>
          <w:lang w:bidi="fa-IR"/>
        </w:rPr>
        <w:t>،</w:t>
      </w:r>
      <w:r>
        <w:rPr>
          <w:rtl/>
          <w:lang w:bidi="fa-IR"/>
        </w:rPr>
        <w:t xml:space="preserve"> ثم</w:t>
      </w:r>
      <w:r w:rsidR="002F6E4F">
        <w:rPr>
          <w:rFonts w:hint="cs"/>
          <w:rtl/>
          <w:lang w:bidi="fa-IR"/>
        </w:rPr>
        <w:t>َّ</w:t>
      </w:r>
      <w:r>
        <w:rPr>
          <w:rtl/>
          <w:lang w:bidi="fa-IR"/>
        </w:rPr>
        <w:t xml:space="preserve"> حبط بي فرأيت الن</w:t>
      </w:r>
      <w:r w:rsidR="002F6E4F">
        <w:rPr>
          <w:rFonts w:hint="cs"/>
          <w:rtl/>
          <w:lang w:bidi="fa-IR"/>
        </w:rPr>
        <w:t>ّ</w:t>
      </w:r>
      <w:r>
        <w:rPr>
          <w:rtl/>
          <w:lang w:bidi="fa-IR"/>
        </w:rPr>
        <w:t xml:space="preserve">بي </w:t>
      </w:r>
      <w:r w:rsidR="00A41102" w:rsidRPr="00A41102">
        <w:rPr>
          <w:rStyle w:val="libAlaemChar"/>
          <w:rtl/>
        </w:rPr>
        <w:t>صلى‌الله‌عليه‌وآله‌وسلم</w:t>
      </w:r>
      <w:r>
        <w:rPr>
          <w:rtl/>
          <w:lang w:bidi="fa-IR"/>
        </w:rPr>
        <w:t xml:space="preserve"> وأبا بكر عن يمينه</w:t>
      </w:r>
      <w:r w:rsidR="00C81984">
        <w:rPr>
          <w:rtl/>
          <w:lang w:bidi="fa-IR"/>
        </w:rPr>
        <w:t>،</w:t>
      </w:r>
      <w:r>
        <w:rPr>
          <w:rtl/>
          <w:lang w:bidi="fa-IR"/>
        </w:rPr>
        <w:t xml:space="preserve"> وعمر عن يساره</w:t>
      </w:r>
      <w:r w:rsidR="00C81984">
        <w:rPr>
          <w:rtl/>
          <w:lang w:bidi="fa-IR"/>
        </w:rPr>
        <w:t>،</w:t>
      </w:r>
      <w:r>
        <w:rPr>
          <w:rtl/>
          <w:lang w:bidi="fa-IR"/>
        </w:rPr>
        <w:t xml:space="preserve"> وعمر بن عبد العزيز بين يديه</w:t>
      </w:r>
      <w:r w:rsidR="00C81984">
        <w:rPr>
          <w:rtl/>
          <w:lang w:bidi="fa-IR"/>
        </w:rPr>
        <w:t>،</w:t>
      </w:r>
      <w:r>
        <w:rPr>
          <w:rtl/>
          <w:lang w:bidi="fa-IR"/>
        </w:rPr>
        <w:t xml:space="preserve"> فقلت للملك ال</w:t>
      </w:r>
      <w:r w:rsidR="002F6E4F">
        <w:rPr>
          <w:rFonts w:hint="cs"/>
          <w:rtl/>
          <w:lang w:bidi="fa-IR"/>
        </w:rPr>
        <w:t>ّ</w:t>
      </w:r>
      <w:r>
        <w:rPr>
          <w:rtl/>
          <w:lang w:bidi="fa-IR"/>
        </w:rPr>
        <w:t>ذي معي</w:t>
      </w:r>
      <w:r w:rsidR="00C81984">
        <w:rPr>
          <w:rtl/>
          <w:lang w:bidi="fa-IR"/>
        </w:rPr>
        <w:t>:</w:t>
      </w:r>
      <w:r>
        <w:rPr>
          <w:rtl/>
          <w:lang w:bidi="fa-IR"/>
        </w:rPr>
        <w:t xml:space="preserve"> م</w:t>
      </w:r>
      <w:r w:rsidR="002F6E4F">
        <w:rPr>
          <w:rFonts w:hint="cs"/>
          <w:rtl/>
          <w:lang w:bidi="fa-IR"/>
        </w:rPr>
        <w:t>َ</w:t>
      </w:r>
      <w:r>
        <w:rPr>
          <w:rtl/>
          <w:lang w:bidi="fa-IR"/>
        </w:rPr>
        <w:t>ن هذا</w:t>
      </w:r>
      <w:r w:rsidR="00C81984">
        <w:rPr>
          <w:rtl/>
          <w:lang w:bidi="fa-IR"/>
        </w:rPr>
        <w:t>؟</w:t>
      </w:r>
      <w:r>
        <w:rPr>
          <w:rtl/>
          <w:lang w:bidi="fa-IR"/>
        </w:rPr>
        <w:t xml:space="preserve"> قال</w:t>
      </w:r>
      <w:r w:rsidR="00C81984">
        <w:rPr>
          <w:rtl/>
          <w:lang w:bidi="fa-IR"/>
        </w:rPr>
        <w:t>:</w:t>
      </w:r>
      <w:r>
        <w:rPr>
          <w:rtl/>
          <w:lang w:bidi="fa-IR"/>
        </w:rPr>
        <w:t xml:space="preserve"> عمر بن عبد العزيز.</w:t>
      </w:r>
      <w:r w:rsidR="002F6E4F">
        <w:rPr>
          <w:rFonts w:hint="cs"/>
          <w:rtl/>
          <w:lang w:bidi="fa-IR"/>
        </w:rPr>
        <w:t xml:space="preserve"> </w:t>
      </w:r>
      <w:r>
        <w:rPr>
          <w:rtl/>
          <w:lang w:bidi="fa-IR"/>
        </w:rPr>
        <w:t>قلت</w:t>
      </w:r>
      <w:r w:rsidR="00C81984">
        <w:rPr>
          <w:rtl/>
          <w:lang w:bidi="fa-IR"/>
        </w:rPr>
        <w:t>:</w:t>
      </w:r>
      <w:r>
        <w:rPr>
          <w:rtl/>
          <w:lang w:bidi="fa-IR"/>
        </w:rPr>
        <w:t xml:space="preserve"> إن</w:t>
      </w:r>
      <w:r w:rsidR="002F6E4F">
        <w:rPr>
          <w:rFonts w:hint="cs"/>
          <w:rtl/>
          <w:lang w:bidi="fa-IR"/>
        </w:rPr>
        <w:t>َّ</w:t>
      </w:r>
      <w:r>
        <w:rPr>
          <w:rtl/>
          <w:lang w:bidi="fa-IR"/>
        </w:rPr>
        <w:t>ه لقريب</w:t>
      </w:r>
      <w:r w:rsidR="002F6E4F">
        <w:rPr>
          <w:rFonts w:hint="cs"/>
          <w:rtl/>
          <w:lang w:bidi="fa-IR"/>
        </w:rPr>
        <w:t>ٌ</w:t>
      </w:r>
      <w:r>
        <w:rPr>
          <w:rtl/>
          <w:lang w:bidi="fa-IR"/>
        </w:rPr>
        <w:t xml:space="preserve"> من رسول الله فقال</w:t>
      </w:r>
      <w:r w:rsidR="00C81984">
        <w:rPr>
          <w:rtl/>
          <w:lang w:bidi="fa-IR"/>
        </w:rPr>
        <w:t>:</w:t>
      </w:r>
      <w:r>
        <w:rPr>
          <w:rtl/>
          <w:lang w:bidi="fa-IR"/>
        </w:rPr>
        <w:t xml:space="preserve"> إن</w:t>
      </w:r>
      <w:r w:rsidR="002F6E4F">
        <w:rPr>
          <w:rFonts w:hint="cs"/>
          <w:rtl/>
          <w:lang w:bidi="fa-IR"/>
        </w:rPr>
        <w:t>ّ</w:t>
      </w:r>
      <w:r>
        <w:rPr>
          <w:rtl/>
          <w:lang w:bidi="fa-IR"/>
        </w:rPr>
        <w:t>ه عمل بالحق</w:t>
      </w:r>
      <w:r w:rsidR="002F6E4F">
        <w:rPr>
          <w:rFonts w:hint="cs"/>
          <w:rtl/>
          <w:lang w:bidi="fa-IR"/>
        </w:rPr>
        <w:t>ِّ</w:t>
      </w:r>
      <w:r>
        <w:rPr>
          <w:rtl/>
          <w:lang w:bidi="fa-IR"/>
        </w:rPr>
        <w:t xml:space="preserve"> في زمن الجور وأن</w:t>
      </w:r>
      <w:r w:rsidR="002F6E4F">
        <w:rPr>
          <w:rFonts w:hint="cs"/>
          <w:rtl/>
          <w:lang w:bidi="fa-IR"/>
        </w:rPr>
        <w:t>ّ</w:t>
      </w:r>
      <w:r>
        <w:rPr>
          <w:rtl/>
          <w:lang w:bidi="fa-IR"/>
        </w:rPr>
        <w:t>هما عملا بالحق</w:t>
      </w:r>
      <w:r w:rsidR="002F6E4F">
        <w:rPr>
          <w:rFonts w:hint="cs"/>
          <w:rtl/>
          <w:lang w:bidi="fa-IR"/>
        </w:rPr>
        <w:t>ِّ</w:t>
      </w:r>
      <w:r>
        <w:rPr>
          <w:rtl/>
          <w:lang w:bidi="fa-IR"/>
        </w:rPr>
        <w:t xml:space="preserve"> في زمن الحق</w:t>
      </w:r>
      <w:r w:rsidR="002F6E4F">
        <w:rPr>
          <w:rFonts w:hint="cs"/>
          <w:rtl/>
          <w:lang w:bidi="fa-IR"/>
        </w:rPr>
        <w:t>ِّ</w:t>
      </w:r>
      <w:r>
        <w:rPr>
          <w:rtl/>
          <w:lang w:bidi="fa-IR"/>
        </w:rPr>
        <w:t>.</w:t>
      </w:r>
    </w:p>
    <w:p w:rsidR="00A568EA" w:rsidRDefault="00133737" w:rsidP="002F6E4F">
      <w:pPr>
        <w:pStyle w:val="libNormal"/>
        <w:rPr>
          <w:rtl/>
          <w:lang w:bidi="fa-IR"/>
        </w:rPr>
      </w:pPr>
      <w:r>
        <w:rPr>
          <w:rtl/>
          <w:lang w:bidi="fa-IR"/>
        </w:rPr>
        <w:t xml:space="preserve">وأخرجه </w:t>
      </w:r>
      <w:r w:rsidR="002F6E4F">
        <w:rPr>
          <w:rFonts w:hint="cs"/>
          <w:rtl/>
          <w:lang w:bidi="fa-IR"/>
        </w:rPr>
        <w:t>إ</w:t>
      </w:r>
      <w:r>
        <w:rPr>
          <w:rtl/>
          <w:lang w:bidi="fa-IR"/>
        </w:rPr>
        <w:t>بن عساكر في تاريخ الش</w:t>
      </w:r>
      <w:r w:rsidR="002F6E4F">
        <w:rPr>
          <w:rFonts w:hint="cs"/>
          <w:rtl/>
          <w:lang w:bidi="fa-IR"/>
        </w:rPr>
        <w:t>ّ</w:t>
      </w:r>
      <w:r>
        <w:rPr>
          <w:rtl/>
          <w:lang w:bidi="fa-IR"/>
        </w:rPr>
        <w:t>ام</w:t>
      </w:r>
      <w:r w:rsidR="00C81984">
        <w:rPr>
          <w:rtl/>
          <w:lang w:bidi="fa-IR"/>
        </w:rPr>
        <w:t>،</w:t>
      </w:r>
      <w:r>
        <w:rPr>
          <w:rtl/>
          <w:lang w:bidi="fa-IR"/>
        </w:rPr>
        <w:t xml:space="preserve"> وذكره ابن خلكان في تاريخه 2</w:t>
      </w:r>
      <w:r w:rsidR="00C81984">
        <w:rPr>
          <w:rtl/>
          <w:lang w:bidi="fa-IR"/>
        </w:rPr>
        <w:t>:</w:t>
      </w:r>
      <w:r>
        <w:rPr>
          <w:rtl/>
          <w:lang w:bidi="fa-IR"/>
        </w:rPr>
        <w:t xml:space="preserve"> 461</w:t>
      </w:r>
      <w:r w:rsidR="00C81984">
        <w:rPr>
          <w:rtl/>
          <w:lang w:bidi="fa-IR"/>
        </w:rPr>
        <w:t>،</w:t>
      </w:r>
      <w:r>
        <w:rPr>
          <w:rtl/>
          <w:lang w:bidi="fa-IR"/>
        </w:rPr>
        <w:t xml:space="preserve"> واليافعي في مرآة الجنان 1</w:t>
      </w:r>
      <w:r w:rsidR="00C81984">
        <w:rPr>
          <w:rtl/>
          <w:lang w:bidi="fa-IR"/>
        </w:rPr>
        <w:t>:</w:t>
      </w:r>
      <w:r>
        <w:rPr>
          <w:rtl/>
          <w:lang w:bidi="fa-IR"/>
        </w:rPr>
        <w:t xml:space="preserve"> 351</w:t>
      </w:r>
      <w:r w:rsidR="00C81984">
        <w:rPr>
          <w:rtl/>
          <w:lang w:bidi="fa-IR"/>
        </w:rPr>
        <w:t>،</w:t>
      </w:r>
      <w:r>
        <w:rPr>
          <w:rtl/>
          <w:lang w:bidi="fa-IR"/>
        </w:rPr>
        <w:t xml:space="preserve"> و</w:t>
      </w:r>
      <w:r w:rsidR="002F6E4F">
        <w:rPr>
          <w:rFonts w:hint="cs"/>
          <w:rtl/>
          <w:lang w:bidi="fa-IR"/>
        </w:rPr>
        <w:t>إ</w:t>
      </w:r>
      <w:r>
        <w:rPr>
          <w:rtl/>
          <w:lang w:bidi="fa-IR"/>
        </w:rPr>
        <w:t>بن حجر في تهذيب التهذيب 11</w:t>
      </w:r>
      <w:r w:rsidR="00C81984">
        <w:rPr>
          <w:rtl/>
          <w:lang w:bidi="fa-IR"/>
        </w:rPr>
        <w:t>:</w:t>
      </w:r>
      <w:r>
        <w:rPr>
          <w:rtl/>
          <w:lang w:bidi="fa-IR"/>
        </w:rPr>
        <w:t xml:space="preserve"> 389</w:t>
      </w:r>
      <w:r w:rsidR="00C81984">
        <w:rPr>
          <w:rtl/>
          <w:lang w:bidi="fa-IR"/>
        </w:rPr>
        <w:t>،</w:t>
      </w:r>
      <w:r>
        <w:rPr>
          <w:rtl/>
          <w:lang w:bidi="fa-IR"/>
        </w:rPr>
        <w:t xml:space="preserve"> وأبو الفلاح الحنبلي في شذرات الذهب 1</w:t>
      </w:r>
      <w:r w:rsidR="00C81984">
        <w:rPr>
          <w:rtl/>
          <w:lang w:bidi="fa-IR"/>
        </w:rPr>
        <w:t>:</w:t>
      </w:r>
      <w:r>
        <w:rPr>
          <w:rtl/>
          <w:lang w:bidi="fa-IR"/>
        </w:rPr>
        <w:t xml:space="preserve"> 259.</w:t>
      </w:r>
    </w:p>
    <w:p w:rsidR="00A568EA" w:rsidRDefault="00133737" w:rsidP="00FC2282">
      <w:pPr>
        <w:pStyle w:val="libNormal"/>
        <w:rPr>
          <w:rtl/>
          <w:lang w:bidi="fa-IR"/>
        </w:rPr>
      </w:pPr>
      <w:r>
        <w:rPr>
          <w:rtl/>
          <w:lang w:bidi="fa-IR"/>
        </w:rPr>
        <w:t>قال الأميني</w:t>
      </w:r>
      <w:r w:rsidR="00C81984">
        <w:rPr>
          <w:rtl/>
          <w:lang w:bidi="fa-IR"/>
        </w:rPr>
        <w:t>:</w:t>
      </w:r>
      <w:r>
        <w:rPr>
          <w:rtl/>
          <w:lang w:bidi="fa-IR"/>
        </w:rPr>
        <w:t xml:space="preserve"> ما كنت أحسب أن يوجد في ال</w:t>
      </w:r>
      <w:r w:rsidR="002F6E4F">
        <w:rPr>
          <w:rFonts w:hint="cs"/>
          <w:rtl/>
          <w:lang w:bidi="fa-IR"/>
        </w:rPr>
        <w:t>اُ</w:t>
      </w:r>
      <w:r>
        <w:rPr>
          <w:rtl/>
          <w:lang w:bidi="fa-IR"/>
        </w:rPr>
        <w:t>م</w:t>
      </w:r>
      <w:r w:rsidR="00444467">
        <w:rPr>
          <w:rFonts w:hint="cs"/>
          <w:rtl/>
          <w:lang w:bidi="fa-IR"/>
        </w:rPr>
        <w:t>َّ</w:t>
      </w:r>
      <w:r>
        <w:rPr>
          <w:rtl/>
          <w:lang w:bidi="fa-IR"/>
        </w:rPr>
        <w:t>ة الإسلامي</w:t>
      </w:r>
      <w:r w:rsidR="002F6E4F">
        <w:rPr>
          <w:rFonts w:hint="cs"/>
          <w:rtl/>
          <w:lang w:bidi="fa-IR"/>
        </w:rPr>
        <w:t>َّ</w:t>
      </w:r>
      <w:r>
        <w:rPr>
          <w:rtl/>
          <w:lang w:bidi="fa-IR"/>
        </w:rPr>
        <w:t>ة من يت</w:t>
      </w:r>
      <w:r w:rsidR="002F6E4F">
        <w:rPr>
          <w:rFonts w:hint="cs"/>
          <w:rtl/>
          <w:lang w:bidi="fa-IR"/>
        </w:rPr>
        <w:t>ّ</w:t>
      </w:r>
      <w:r>
        <w:rPr>
          <w:rtl/>
          <w:lang w:bidi="fa-IR"/>
        </w:rPr>
        <w:t>هم الملك الموك</w:t>
      </w:r>
      <w:r w:rsidR="002F6E4F">
        <w:rPr>
          <w:rFonts w:hint="cs"/>
          <w:rtl/>
          <w:lang w:bidi="fa-IR"/>
        </w:rPr>
        <w:t>َّ</w:t>
      </w:r>
      <w:r>
        <w:rPr>
          <w:rtl/>
          <w:lang w:bidi="fa-IR"/>
        </w:rPr>
        <w:t>ل بقبض الأرواح بالجهل بآونة الوفيات</w:t>
      </w:r>
      <w:r w:rsidR="00C81984">
        <w:rPr>
          <w:rtl/>
          <w:lang w:bidi="fa-IR"/>
        </w:rPr>
        <w:t>،</w:t>
      </w:r>
      <w:r>
        <w:rPr>
          <w:rtl/>
          <w:lang w:bidi="fa-IR"/>
        </w:rPr>
        <w:t xml:space="preserve"> وقد وكل</w:t>
      </w:r>
      <w:r w:rsidR="002F6E4F">
        <w:rPr>
          <w:rFonts w:hint="cs"/>
          <w:rtl/>
          <w:lang w:bidi="fa-IR"/>
        </w:rPr>
        <w:t>ّ</w:t>
      </w:r>
      <w:r>
        <w:rPr>
          <w:rtl/>
          <w:lang w:bidi="fa-IR"/>
        </w:rPr>
        <w:t xml:space="preserve"> به من عن</w:t>
      </w:r>
      <w:r w:rsidR="002F6E4F">
        <w:rPr>
          <w:rtl/>
          <w:lang w:bidi="fa-IR"/>
        </w:rPr>
        <w:t>د العزيز العليم فقال سبحانه</w:t>
      </w:r>
      <w:r w:rsidR="00C81984">
        <w:rPr>
          <w:rtl/>
          <w:lang w:bidi="fa-IR"/>
        </w:rPr>
        <w:t>:</w:t>
      </w:r>
      <w:r w:rsidR="00F7759F">
        <w:rPr>
          <w:rFonts w:hint="cs"/>
          <w:rtl/>
          <w:lang w:bidi="fa-IR"/>
        </w:rPr>
        <w:t xml:space="preserve"> </w:t>
      </w:r>
      <w:r w:rsidR="00F7759F" w:rsidRPr="00F7759F">
        <w:rPr>
          <w:rStyle w:val="libAlaemChar"/>
          <w:rFonts w:hint="cs"/>
          <w:rtl/>
        </w:rPr>
        <w:t>(</w:t>
      </w:r>
      <w:r w:rsidR="002F6E4F" w:rsidRPr="00F7759F">
        <w:rPr>
          <w:rStyle w:val="libAieChar"/>
          <w:rtl/>
        </w:rPr>
        <w:t xml:space="preserve"> </w:t>
      </w:r>
      <w:r w:rsidR="00F7759F" w:rsidRPr="00F7759F">
        <w:rPr>
          <w:rStyle w:val="libAieChar"/>
          <w:rFonts w:hint="eastAsia"/>
          <w:rtl/>
        </w:rPr>
        <w:t>قُلْ</w:t>
      </w:r>
      <w:r w:rsidR="00F7759F" w:rsidRPr="00F7759F">
        <w:rPr>
          <w:rStyle w:val="libAieChar"/>
          <w:rtl/>
        </w:rPr>
        <w:t xml:space="preserve"> يَتَوَفَّاکُمْ مَلَکُ الْمَوْتِ الَّذِي وُکِّلَ بِکُمْ</w:t>
      </w:r>
      <w:r w:rsidRPr="00F7759F">
        <w:rPr>
          <w:rStyle w:val="libAieChar"/>
          <w:rtl/>
        </w:rPr>
        <w:t xml:space="preserve"> </w:t>
      </w:r>
      <w:r w:rsidR="00F7759F" w:rsidRPr="00F7759F">
        <w:rPr>
          <w:rStyle w:val="libAlaemChar"/>
          <w:rFonts w:hint="cs"/>
          <w:rtl/>
        </w:rPr>
        <w:t>)</w:t>
      </w:r>
      <w:r w:rsidR="00F7759F">
        <w:rPr>
          <w:rFonts w:hint="cs"/>
          <w:rtl/>
          <w:lang w:bidi="fa-IR"/>
        </w:rPr>
        <w:t xml:space="preserve"> </w:t>
      </w:r>
      <w:r w:rsidRPr="000367A4">
        <w:rPr>
          <w:rStyle w:val="libFootnotenumChar"/>
          <w:rtl/>
        </w:rPr>
        <w:t>(1)</w:t>
      </w:r>
      <w:r>
        <w:rPr>
          <w:rtl/>
          <w:lang w:bidi="fa-IR"/>
        </w:rPr>
        <w:t xml:space="preserve"> أو م</w:t>
      </w:r>
      <w:r w:rsidR="002F6E4F">
        <w:rPr>
          <w:rFonts w:hint="cs"/>
          <w:rtl/>
          <w:lang w:bidi="fa-IR"/>
        </w:rPr>
        <w:t>َ</w:t>
      </w:r>
      <w:r>
        <w:rPr>
          <w:rtl/>
          <w:lang w:bidi="fa-IR"/>
        </w:rPr>
        <w:t>ن يقذفه بالاستبداد في نزع روح أحد قبل إرادة المولى سبحانه وتعالى وفي الكتاب المنزل قوله</w:t>
      </w:r>
      <w:r w:rsidR="00C81984">
        <w:rPr>
          <w:rtl/>
          <w:lang w:bidi="fa-IR"/>
        </w:rPr>
        <w:t>:</w:t>
      </w:r>
      <w:r w:rsidR="00FC2282">
        <w:rPr>
          <w:rFonts w:hint="cs"/>
          <w:rtl/>
          <w:lang w:bidi="fa-IR"/>
        </w:rPr>
        <w:t xml:space="preserve"> </w:t>
      </w:r>
      <w:r w:rsidR="00FC2282" w:rsidRPr="00FC2282">
        <w:rPr>
          <w:rStyle w:val="libAlaemChar"/>
          <w:rFonts w:hint="cs"/>
          <w:rtl/>
        </w:rPr>
        <w:t>(</w:t>
      </w:r>
      <w:r w:rsidR="00FC2282" w:rsidRPr="00FC2282">
        <w:rPr>
          <w:rStyle w:val="libAieChar"/>
          <w:rFonts w:hint="eastAsia"/>
          <w:rtl/>
        </w:rPr>
        <w:t>اللَّهُ</w:t>
      </w:r>
      <w:r w:rsidR="00FC2282" w:rsidRPr="00FC2282">
        <w:rPr>
          <w:rStyle w:val="libAieChar"/>
          <w:rtl/>
        </w:rPr>
        <w:t xml:space="preserve"> يَتَوَفَّى الْأَنْفُسَ حِينَ</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سورة السجدة</w:t>
      </w:r>
      <w:r w:rsidR="00C81984">
        <w:rPr>
          <w:rtl/>
          <w:lang w:bidi="fa-IR"/>
        </w:rPr>
        <w:t>:</w:t>
      </w:r>
      <w:r>
        <w:rPr>
          <w:rtl/>
          <w:lang w:bidi="fa-IR"/>
        </w:rPr>
        <w:t xml:space="preserve"> 11.</w:t>
      </w:r>
    </w:p>
    <w:p w:rsidR="00133737" w:rsidRDefault="00A568EA" w:rsidP="000367A4">
      <w:pPr>
        <w:pStyle w:val="libNormal"/>
        <w:rPr>
          <w:lang w:bidi="fa-IR"/>
        </w:rPr>
      </w:pPr>
      <w:r>
        <w:rPr>
          <w:rtl/>
          <w:lang w:bidi="fa-IR"/>
        </w:rPr>
        <w:br w:type="page"/>
      </w:r>
    </w:p>
    <w:p w:rsidR="00A568EA" w:rsidRDefault="00FC2282" w:rsidP="00A1168F">
      <w:pPr>
        <w:pStyle w:val="libNormal0"/>
        <w:rPr>
          <w:rtl/>
          <w:lang w:bidi="fa-IR"/>
        </w:rPr>
      </w:pPr>
      <w:r w:rsidRPr="00FC2282">
        <w:rPr>
          <w:rStyle w:val="libAieChar"/>
          <w:rtl/>
        </w:rPr>
        <w:lastRenderedPageBreak/>
        <w:t>مَوْتِهَا</w:t>
      </w:r>
      <w:r w:rsidR="00133737" w:rsidRPr="00FC2282">
        <w:rPr>
          <w:rStyle w:val="libAieChar"/>
          <w:rtl/>
        </w:rPr>
        <w:t xml:space="preserve"> </w:t>
      </w:r>
      <w:r w:rsidRPr="00FC2282">
        <w:rPr>
          <w:rStyle w:val="libAlaemChar"/>
          <w:rFonts w:hint="cs"/>
          <w:rtl/>
        </w:rPr>
        <w:t>)</w:t>
      </w:r>
      <w:r>
        <w:rPr>
          <w:rFonts w:hint="cs"/>
          <w:rtl/>
          <w:lang w:bidi="fa-IR"/>
        </w:rPr>
        <w:t xml:space="preserve"> </w:t>
      </w:r>
      <w:r w:rsidR="00133737" w:rsidRPr="000367A4">
        <w:rPr>
          <w:rStyle w:val="libFootnotenumChar"/>
          <w:rtl/>
        </w:rPr>
        <w:t>(1)</w:t>
      </w:r>
      <w:r w:rsidR="002F6E4F">
        <w:rPr>
          <w:rtl/>
          <w:lang w:bidi="fa-IR"/>
        </w:rPr>
        <w:t xml:space="preserve"> </w:t>
      </w:r>
      <w:r w:rsidRPr="00FC2282">
        <w:rPr>
          <w:rStyle w:val="libAlaemChar"/>
          <w:rFonts w:hint="cs"/>
          <w:rtl/>
        </w:rPr>
        <w:t>(</w:t>
      </w:r>
      <w:r w:rsidRPr="00FC2282">
        <w:rPr>
          <w:rStyle w:val="libAieChar"/>
          <w:rFonts w:hint="eastAsia"/>
          <w:rtl/>
        </w:rPr>
        <w:t>وَ</w:t>
      </w:r>
      <w:r w:rsidRPr="00FC2282">
        <w:rPr>
          <w:rStyle w:val="libAieChar"/>
          <w:rtl/>
        </w:rPr>
        <w:t xml:space="preserve"> هُوَ الَّذِي يُحْيِي وَ يُمِيتُ</w:t>
      </w:r>
      <w:r w:rsidRPr="00FC2282">
        <w:rPr>
          <w:rStyle w:val="libAlaemChar"/>
          <w:rFonts w:hint="cs"/>
          <w:rtl/>
        </w:rPr>
        <w:t>)</w:t>
      </w:r>
      <w:r w:rsidR="00133737">
        <w:rPr>
          <w:rtl/>
          <w:lang w:bidi="fa-IR"/>
        </w:rPr>
        <w:t xml:space="preserve"> </w:t>
      </w:r>
      <w:r w:rsidR="00133737" w:rsidRPr="000367A4">
        <w:rPr>
          <w:rStyle w:val="libFootnotenumChar"/>
          <w:rtl/>
        </w:rPr>
        <w:t>(2)</w:t>
      </w:r>
      <w:r w:rsidR="002F6E4F">
        <w:rPr>
          <w:rtl/>
          <w:lang w:bidi="fa-IR"/>
        </w:rPr>
        <w:t xml:space="preserve"> </w:t>
      </w:r>
      <w:r w:rsidRPr="00FC2282">
        <w:rPr>
          <w:rStyle w:val="libAlaemChar"/>
          <w:rFonts w:hint="cs"/>
          <w:rtl/>
        </w:rPr>
        <w:t>(</w:t>
      </w:r>
      <w:r w:rsidRPr="00FC2282">
        <w:rPr>
          <w:rStyle w:val="libAieChar"/>
          <w:rFonts w:hint="eastAsia"/>
          <w:rtl/>
        </w:rPr>
        <w:t>وَ</w:t>
      </w:r>
      <w:r w:rsidRPr="00FC2282">
        <w:rPr>
          <w:rStyle w:val="libAieChar"/>
          <w:rtl/>
        </w:rPr>
        <w:t xml:space="preserve"> مَا کَانَ لِنَفْسٍ أَنْ تَمُوتَ إِلاَّ بِإِذْنِ اللَّهِ کِتَاباً مُؤَجَّلاً</w:t>
      </w:r>
      <w:r>
        <w:rPr>
          <w:rFonts w:hint="cs"/>
          <w:rtl/>
          <w:lang w:bidi="fa-IR"/>
        </w:rPr>
        <w:t xml:space="preserve"> </w:t>
      </w:r>
      <w:r w:rsidRPr="00FC2282">
        <w:rPr>
          <w:rStyle w:val="libAlaemChar"/>
          <w:rFonts w:hint="cs"/>
          <w:rtl/>
        </w:rPr>
        <w:t>)</w:t>
      </w:r>
      <w:r w:rsidR="00133737">
        <w:rPr>
          <w:rtl/>
          <w:lang w:bidi="fa-IR"/>
        </w:rPr>
        <w:t xml:space="preserve"> </w:t>
      </w:r>
      <w:r w:rsidR="00133737" w:rsidRPr="000367A4">
        <w:rPr>
          <w:rStyle w:val="libFootnotenumChar"/>
          <w:rtl/>
        </w:rPr>
        <w:t>(3)</w:t>
      </w:r>
      <w:r w:rsidR="002F6E4F">
        <w:rPr>
          <w:rtl/>
          <w:lang w:bidi="fa-IR"/>
        </w:rPr>
        <w:t xml:space="preserve"> </w:t>
      </w:r>
      <w:r w:rsidRPr="00FC2282">
        <w:rPr>
          <w:rStyle w:val="libAlaemChar"/>
          <w:rFonts w:hint="cs"/>
          <w:rtl/>
        </w:rPr>
        <w:t>(</w:t>
      </w:r>
      <w:r w:rsidRPr="00FC2282">
        <w:rPr>
          <w:rStyle w:val="libAieChar"/>
          <w:rFonts w:hint="eastAsia"/>
          <w:rtl/>
        </w:rPr>
        <w:t>لاَ</w:t>
      </w:r>
      <w:r w:rsidRPr="00FC2282">
        <w:rPr>
          <w:rStyle w:val="libAieChar"/>
          <w:rtl/>
        </w:rPr>
        <w:t xml:space="preserve"> إِلٰهَ إِلاَّ هُوَ يُحْيِي وَ يُمِيتُ رَبُّکُمْ وَ رَبُّ آبَائِکُمُ الْأَوَّلِينَ</w:t>
      </w:r>
      <w:r w:rsidRPr="00FC2282">
        <w:rPr>
          <w:rStyle w:val="libAlaemChar"/>
          <w:rFonts w:hint="cs"/>
          <w:rtl/>
        </w:rPr>
        <w:t>)</w:t>
      </w:r>
      <w:r w:rsidR="00133737">
        <w:rPr>
          <w:rtl/>
          <w:lang w:bidi="fa-IR"/>
        </w:rPr>
        <w:t xml:space="preserve"> </w:t>
      </w:r>
      <w:r w:rsidR="00133737" w:rsidRPr="000367A4">
        <w:rPr>
          <w:rStyle w:val="libFootnotenumChar"/>
          <w:rtl/>
        </w:rPr>
        <w:t>(4)</w:t>
      </w:r>
      <w:r w:rsidR="002F6E4F">
        <w:rPr>
          <w:rtl/>
          <w:lang w:bidi="fa-IR"/>
        </w:rPr>
        <w:t xml:space="preserve"> </w:t>
      </w:r>
      <w:r w:rsidRPr="00FC2282">
        <w:rPr>
          <w:rStyle w:val="libAlaemChar"/>
          <w:rFonts w:hint="cs"/>
          <w:rtl/>
        </w:rPr>
        <w:t>(</w:t>
      </w:r>
      <w:r w:rsidRPr="00FC2282">
        <w:rPr>
          <w:rStyle w:val="libAieChar"/>
          <w:rFonts w:hint="eastAsia"/>
          <w:rtl/>
        </w:rPr>
        <w:t>هُوَ</w:t>
      </w:r>
      <w:r w:rsidRPr="00FC2282">
        <w:rPr>
          <w:rStyle w:val="libAieChar"/>
          <w:rtl/>
        </w:rPr>
        <w:t xml:space="preserve"> الَّذِي خَلَقَکُمْ مِنْ طِينٍ ثُمَّ قَضَى أَجَلاً وَ أَجَلٌ مُسَمًّى</w:t>
      </w:r>
      <w:r w:rsidRPr="00FC2282">
        <w:rPr>
          <w:rStyle w:val="libAieChar"/>
          <w:rFonts w:hint="cs"/>
          <w:rtl/>
        </w:rPr>
        <w:t xml:space="preserve"> </w:t>
      </w:r>
      <w:r w:rsidRPr="00FC2282">
        <w:rPr>
          <w:rStyle w:val="libAlaemChar"/>
          <w:rFonts w:hint="cs"/>
          <w:rtl/>
        </w:rPr>
        <w:t>)</w:t>
      </w:r>
      <w:r w:rsidR="00133737">
        <w:rPr>
          <w:rtl/>
          <w:lang w:bidi="fa-IR"/>
        </w:rPr>
        <w:t xml:space="preserve"> </w:t>
      </w:r>
      <w:r w:rsidR="00133737" w:rsidRPr="000367A4">
        <w:rPr>
          <w:rStyle w:val="libFootnotenumChar"/>
          <w:rtl/>
        </w:rPr>
        <w:t>(5)</w:t>
      </w:r>
      <w:r w:rsidR="002F6E4F">
        <w:rPr>
          <w:rtl/>
          <w:lang w:bidi="fa-IR"/>
        </w:rPr>
        <w:t xml:space="preserve"> </w:t>
      </w:r>
      <w:r w:rsidRPr="00FC2282">
        <w:rPr>
          <w:rStyle w:val="libAlaemChar"/>
          <w:rFonts w:hint="cs"/>
          <w:rtl/>
        </w:rPr>
        <w:t>(</w:t>
      </w:r>
      <w:r w:rsidR="00576F21" w:rsidRPr="00576F21">
        <w:rPr>
          <w:rStyle w:val="libAieChar"/>
          <w:rFonts w:hint="eastAsia"/>
          <w:rtl/>
        </w:rPr>
        <w:t>وَ</w:t>
      </w:r>
      <w:r w:rsidR="00576F21" w:rsidRPr="00576F21">
        <w:rPr>
          <w:rStyle w:val="libAieChar"/>
          <w:rtl/>
        </w:rPr>
        <w:t xml:space="preserve"> لِکُلِّ أُمَّةٍ أَجَلٌ فَإِذَا جَاءَ أَجَلُهُمْ لاَ يَسْتَأْخِرُونَ سَاعَةً وَ لاَ يَسْتَقْدِمُونَ</w:t>
      </w:r>
      <w:r>
        <w:rPr>
          <w:rFonts w:hint="cs"/>
          <w:rtl/>
          <w:lang w:bidi="fa-IR"/>
        </w:rPr>
        <w:t xml:space="preserve"> </w:t>
      </w:r>
      <w:r w:rsidRPr="00FC2282">
        <w:rPr>
          <w:rStyle w:val="libAlaemChar"/>
          <w:rFonts w:hint="cs"/>
          <w:rtl/>
        </w:rPr>
        <w:t>)</w:t>
      </w:r>
      <w:r w:rsidR="00133737">
        <w:rPr>
          <w:rtl/>
          <w:lang w:bidi="fa-IR"/>
        </w:rPr>
        <w:t xml:space="preserve"> </w:t>
      </w:r>
      <w:r w:rsidR="00133737" w:rsidRPr="000367A4">
        <w:rPr>
          <w:rStyle w:val="libFootnotenumChar"/>
          <w:rtl/>
        </w:rPr>
        <w:t>(6)</w:t>
      </w:r>
      <w:r w:rsidR="002F6E4F">
        <w:rPr>
          <w:rtl/>
          <w:lang w:bidi="fa-IR"/>
        </w:rPr>
        <w:t xml:space="preserve"> </w:t>
      </w:r>
      <w:r w:rsidR="00576F21" w:rsidRPr="00576F21">
        <w:rPr>
          <w:rStyle w:val="libAlaemChar"/>
          <w:rFonts w:hint="cs"/>
          <w:rtl/>
        </w:rPr>
        <w:t>(</w:t>
      </w:r>
      <w:r w:rsidR="00A1168F" w:rsidRPr="00A1168F">
        <w:rPr>
          <w:rStyle w:val="libAieChar"/>
          <w:rtl/>
        </w:rPr>
        <w:t>مَا تَرَکَ عَلَيْهَا مِنْ دَابَّةٍ وَ لٰکِنْ يُؤَخِّرُهُمْ إِلَى أَجَلٍ مُسَمًّى</w:t>
      </w:r>
      <w:r w:rsidR="00576F21" w:rsidRPr="00A1168F">
        <w:rPr>
          <w:rStyle w:val="libAieChar"/>
          <w:rFonts w:hint="cs"/>
          <w:rtl/>
        </w:rPr>
        <w:t xml:space="preserve"> </w:t>
      </w:r>
      <w:r w:rsidR="00576F21" w:rsidRPr="00576F21">
        <w:rPr>
          <w:rStyle w:val="libAlaemChar"/>
          <w:rFonts w:hint="cs"/>
          <w:rtl/>
        </w:rPr>
        <w:t>)</w:t>
      </w:r>
      <w:r w:rsidR="00133737">
        <w:rPr>
          <w:rtl/>
          <w:lang w:bidi="fa-IR"/>
        </w:rPr>
        <w:t xml:space="preserve"> </w:t>
      </w:r>
      <w:r w:rsidR="00133737" w:rsidRPr="000367A4">
        <w:rPr>
          <w:rStyle w:val="libFootnotenumChar"/>
          <w:rtl/>
        </w:rPr>
        <w:t>(7)</w:t>
      </w:r>
      <w:r w:rsidR="002F6E4F">
        <w:rPr>
          <w:rtl/>
          <w:lang w:bidi="fa-IR"/>
        </w:rPr>
        <w:t xml:space="preserve"> </w:t>
      </w:r>
      <w:r w:rsidR="00A1168F" w:rsidRPr="00A1168F">
        <w:rPr>
          <w:rStyle w:val="libAlaemChar"/>
          <w:rFonts w:hint="cs"/>
          <w:rtl/>
        </w:rPr>
        <w:t>(</w:t>
      </w:r>
      <w:r w:rsidR="00A1168F" w:rsidRPr="00A1168F">
        <w:rPr>
          <w:rStyle w:val="libAieChar"/>
          <w:rtl/>
        </w:rPr>
        <w:t>مَا تَرَکَ عَلَى ظَهْرِهَا مِنْ دَابَّةٍ وَ لٰکِنْ يُؤَخِّرُهُمْ إِلَى أَجَلٍ مُسَمًّى</w:t>
      </w:r>
      <w:r w:rsidR="00A1168F" w:rsidRPr="00A1168F">
        <w:rPr>
          <w:rStyle w:val="libAieChar"/>
          <w:rFonts w:hint="cs"/>
          <w:rtl/>
        </w:rPr>
        <w:t xml:space="preserve"> </w:t>
      </w:r>
      <w:r w:rsidR="00A1168F" w:rsidRPr="00A1168F">
        <w:rPr>
          <w:rStyle w:val="libAlaemChar"/>
          <w:rFonts w:hint="cs"/>
          <w:rtl/>
        </w:rPr>
        <w:t>)</w:t>
      </w:r>
      <w:r w:rsidR="00133737">
        <w:rPr>
          <w:rtl/>
          <w:lang w:bidi="fa-IR"/>
        </w:rPr>
        <w:t xml:space="preserve"> </w:t>
      </w:r>
      <w:r w:rsidR="00133737" w:rsidRPr="000367A4">
        <w:rPr>
          <w:rStyle w:val="libFootnotenumChar"/>
          <w:rtl/>
        </w:rPr>
        <w:t>(8)</w:t>
      </w:r>
      <w:r w:rsidR="00A6145E">
        <w:rPr>
          <w:rtl/>
          <w:lang w:bidi="fa-IR"/>
        </w:rPr>
        <w:t xml:space="preserve"> </w:t>
      </w:r>
      <w:r w:rsidR="00A1168F" w:rsidRPr="00A1168F">
        <w:rPr>
          <w:rStyle w:val="libAlaemChar"/>
          <w:rFonts w:hint="cs"/>
          <w:rtl/>
        </w:rPr>
        <w:t>(</w:t>
      </w:r>
      <w:r w:rsidR="00A1168F" w:rsidRPr="00A1168F">
        <w:rPr>
          <w:rStyle w:val="libAieChar"/>
          <w:rtl/>
        </w:rPr>
        <w:t>فَيُمْسِکُ الَّتِي قَضَى عَلَيْهَا الْمَوْتَ وَ يُرْسِلُ الْأُخْرَى إِلَى أَجَلٍ مُسَمًّى</w:t>
      </w:r>
      <w:r w:rsidR="00A1168F" w:rsidRPr="00A1168F">
        <w:rPr>
          <w:rStyle w:val="libAieChar"/>
          <w:rFonts w:hint="cs"/>
          <w:rtl/>
        </w:rPr>
        <w:t xml:space="preserve"> </w:t>
      </w:r>
      <w:r w:rsidR="00A1168F" w:rsidRPr="00A1168F">
        <w:rPr>
          <w:rStyle w:val="libAlaemChar"/>
          <w:rFonts w:hint="cs"/>
          <w:rtl/>
        </w:rPr>
        <w:t>)</w:t>
      </w:r>
      <w:r w:rsidR="00133737">
        <w:rPr>
          <w:rtl/>
          <w:lang w:bidi="fa-IR"/>
        </w:rPr>
        <w:t xml:space="preserve"> </w:t>
      </w:r>
      <w:r w:rsidR="00133737" w:rsidRPr="000367A4">
        <w:rPr>
          <w:rStyle w:val="libFootnotenumChar"/>
          <w:rtl/>
        </w:rPr>
        <w:t>(9)</w:t>
      </w:r>
      <w:r w:rsidR="00A6145E">
        <w:rPr>
          <w:rtl/>
          <w:lang w:bidi="fa-IR"/>
        </w:rPr>
        <w:t xml:space="preserve"> </w:t>
      </w:r>
      <w:r w:rsidR="00A1168F" w:rsidRPr="00A1168F">
        <w:rPr>
          <w:rStyle w:val="libAlaemChar"/>
          <w:rFonts w:hint="cs"/>
          <w:rtl/>
        </w:rPr>
        <w:t>(</w:t>
      </w:r>
      <w:r w:rsidR="00A1168F" w:rsidRPr="00A1168F">
        <w:rPr>
          <w:rStyle w:val="libAieChar"/>
          <w:rtl/>
        </w:rPr>
        <w:t>إِنَّ أَجَلَ اللَّهِ إِذَا جَاءَ لاَ يُؤَخَّرُ لَوْ کُنْتُمْ تَعْلَمُونَ‌</w:t>
      </w:r>
      <w:r w:rsidR="00A1168F" w:rsidRPr="00A1168F">
        <w:rPr>
          <w:rStyle w:val="libAlaemChar"/>
          <w:rFonts w:hint="cs"/>
          <w:rtl/>
        </w:rPr>
        <w:t>)</w:t>
      </w:r>
      <w:r w:rsidR="00A1168F">
        <w:rPr>
          <w:rFonts w:hint="cs"/>
          <w:rtl/>
          <w:lang w:bidi="fa-IR"/>
        </w:rPr>
        <w:t xml:space="preserve"> </w:t>
      </w:r>
      <w:r w:rsidR="00133737" w:rsidRPr="000367A4">
        <w:rPr>
          <w:rStyle w:val="libFootnotenumChar"/>
          <w:rtl/>
        </w:rPr>
        <w:t>(10)</w:t>
      </w:r>
      <w:r w:rsidR="00A6145E">
        <w:rPr>
          <w:rtl/>
          <w:lang w:bidi="fa-IR"/>
        </w:rPr>
        <w:t xml:space="preserve"> </w:t>
      </w:r>
      <w:r w:rsidR="00A1168F" w:rsidRPr="00A1168F">
        <w:rPr>
          <w:rStyle w:val="libAlaemChar"/>
          <w:rFonts w:hint="cs"/>
          <w:rtl/>
        </w:rPr>
        <w:t>(</w:t>
      </w:r>
      <w:r w:rsidR="00A1168F" w:rsidRPr="00A1168F">
        <w:rPr>
          <w:rStyle w:val="libAieChar"/>
          <w:rtl/>
        </w:rPr>
        <w:t>فَإِذَا جَاءَ أَجَلُهُمْ فَإِنَّ اللَّهَ کَانَ بِعِبَادِهِ بَصِيراً</w:t>
      </w:r>
      <w:r w:rsidR="00A1168F" w:rsidRPr="00A1168F">
        <w:rPr>
          <w:rStyle w:val="libAlaemChar"/>
          <w:rFonts w:hint="cs"/>
          <w:rtl/>
        </w:rPr>
        <w:t>)</w:t>
      </w:r>
      <w:r w:rsidR="00A1168F">
        <w:rPr>
          <w:rFonts w:hint="cs"/>
          <w:rtl/>
          <w:lang w:bidi="fa-IR"/>
        </w:rPr>
        <w:t xml:space="preserve"> </w:t>
      </w:r>
      <w:r w:rsidR="00133737" w:rsidRPr="000367A4">
        <w:rPr>
          <w:rStyle w:val="libFootnotenumChar"/>
          <w:rtl/>
        </w:rPr>
        <w:t>(11)</w:t>
      </w:r>
      <w:r w:rsidR="00133737">
        <w:rPr>
          <w:rtl/>
          <w:lang w:bidi="fa-IR"/>
        </w:rPr>
        <w:t>.</w:t>
      </w:r>
    </w:p>
    <w:p w:rsidR="00A6145E" w:rsidRDefault="00133737" w:rsidP="00A6145E">
      <w:pPr>
        <w:pStyle w:val="libNormal"/>
        <w:rPr>
          <w:rtl/>
          <w:lang w:bidi="fa-IR"/>
        </w:rPr>
      </w:pPr>
      <w:r>
        <w:rPr>
          <w:rtl/>
          <w:lang w:bidi="fa-IR"/>
        </w:rPr>
        <w:t>كما إن</w:t>
      </w:r>
      <w:r w:rsidR="00A6145E">
        <w:rPr>
          <w:rFonts w:hint="cs"/>
          <w:rtl/>
          <w:lang w:bidi="fa-IR"/>
        </w:rPr>
        <w:t>ّ</w:t>
      </w:r>
      <w:r>
        <w:rPr>
          <w:rtl/>
          <w:lang w:bidi="fa-IR"/>
        </w:rPr>
        <w:t>ي ما كنت أشعر إمكان حركة جارحة من جوارح المي</w:t>
      </w:r>
      <w:r w:rsidR="00A6145E">
        <w:rPr>
          <w:rFonts w:hint="cs"/>
          <w:rtl/>
          <w:lang w:bidi="fa-IR"/>
        </w:rPr>
        <w:t>ِّ</w:t>
      </w:r>
      <w:r>
        <w:rPr>
          <w:rtl/>
          <w:lang w:bidi="fa-IR"/>
        </w:rPr>
        <w:t>ت بعد نزع روحه</w:t>
      </w:r>
      <w:r w:rsidR="00C81984">
        <w:rPr>
          <w:rtl/>
          <w:lang w:bidi="fa-IR"/>
        </w:rPr>
        <w:t>،</w:t>
      </w:r>
      <w:r>
        <w:rPr>
          <w:rtl/>
          <w:lang w:bidi="fa-IR"/>
        </w:rPr>
        <w:t xml:space="preserve"> فلم أدر بأي</w:t>
      </w:r>
      <w:r w:rsidR="00A6145E">
        <w:rPr>
          <w:rFonts w:hint="cs"/>
          <w:rtl/>
          <w:lang w:bidi="fa-IR"/>
        </w:rPr>
        <w:t>ِّ</w:t>
      </w:r>
      <w:r>
        <w:rPr>
          <w:rtl/>
          <w:lang w:bidi="fa-IR"/>
        </w:rPr>
        <w:t xml:space="preserve"> صلة بالر</w:t>
      </w:r>
      <w:r w:rsidR="00A6145E">
        <w:rPr>
          <w:rFonts w:hint="cs"/>
          <w:rtl/>
          <w:lang w:bidi="fa-IR"/>
        </w:rPr>
        <w:t>ّ</w:t>
      </w:r>
      <w:r>
        <w:rPr>
          <w:rtl/>
          <w:lang w:bidi="fa-IR"/>
        </w:rPr>
        <w:t>وح المقبوضة كان يتحر</w:t>
      </w:r>
      <w:r w:rsidR="00A6145E">
        <w:rPr>
          <w:rFonts w:hint="cs"/>
          <w:rtl/>
          <w:lang w:bidi="fa-IR"/>
        </w:rPr>
        <w:t>َّ</w:t>
      </w:r>
      <w:r>
        <w:rPr>
          <w:rtl/>
          <w:lang w:bidi="fa-IR"/>
        </w:rPr>
        <w:t>ك الع</w:t>
      </w:r>
      <w:r w:rsidR="00444467">
        <w:rPr>
          <w:rFonts w:hint="cs"/>
          <w:rtl/>
          <w:lang w:bidi="fa-IR"/>
        </w:rPr>
        <w:t>ِ</w:t>
      </w:r>
      <w:r>
        <w:rPr>
          <w:rtl/>
          <w:lang w:bidi="fa-IR"/>
        </w:rPr>
        <w:t>رق الماجشوني</w:t>
      </w:r>
      <w:r w:rsidR="00A6145E">
        <w:rPr>
          <w:rFonts w:hint="cs"/>
          <w:rtl/>
          <w:lang w:bidi="fa-IR"/>
        </w:rPr>
        <w:t>ّ</w:t>
      </w:r>
      <w:r>
        <w:rPr>
          <w:rtl/>
          <w:lang w:bidi="fa-IR"/>
        </w:rPr>
        <w:t xml:space="preserve"> خلال ثلاثة أي</w:t>
      </w:r>
      <w:r w:rsidR="00A6145E">
        <w:rPr>
          <w:rFonts w:hint="cs"/>
          <w:rtl/>
          <w:lang w:bidi="fa-IR"/>
        </w:rPr>
        <w:t>ّ</w:t>
      </w:r>
      <w:r>
        <w:rPr>
          <w:rtl/>
          <w:lang w:bidi="fa-IR"/>
        </w:rPr>
        <w:t>ام</w:t>
      </w:r>
      <w:r w:rsidR="00C81984">
        <w:rPr>
          <w:rtl/>
          <w:lang w:bidi="fa-IR"/>
        </w:rPr>
        <w:t>،</w:t>
      </w:r>
      <w:r>
        <w:rPr>
          <w:rtl/>
          <w:lang w:bidi="fa-IR"/>
        </w:rPr>
        <w:t xml:space="preserve"> والي أي</w:t>
      </w:r>
      <w:r w:rsidR="00A6145E">
        <w:rPr>
          <w:rFonts w:hint="cs"/>
          <w:rtl/>
          <w:lang w:bidi="fa-IR"/>
        </w:rPr>
        <w:t>ّ</w:t>
      </w:r>
      <w:r>
        <w:rPr>
          <w:rtl/>
          <w:lang w:bidi="fa-IR"/>
        </w:rPr>
        <w:t xml:space="preserve"> مركز حس</w:t>
      </w:r>
      <w:r w:rsidR="00A6145E">
        <w:rPr>
          <w:rFonts w:hint="cs"/>
          <w:rtl/>
          <w:lang w:bidi="fa-IR"/>
        </w:rPr>
        <w:t>ّ</w:t>
      </w:r>
      <w:r>
        <w:rPr>
          <w:rtl/>
          <w:lang w:bidi="fa-IR"/>
        </w:rPr>
        <w:t>اس كانت صلة ذلك الع</w:t>
      </w:r>
      <w:r w:rsidR="00A6145E">
        <w:rPr>
          <w:rFonts w:hint="cs"/>
          <w:rtl/>
          <w:lang w:bidi="fa-IR"/>
        </w:rPr>
        <w:t>ِ</w:t>
      </w:r>
      <w:r>
        <w:rPr>
          <w:rtl/>
          <w:lang w:bidi="fa-IR"/>
        </w:rPr>
        <w:t>رق النابض</w:t>
      </w:r>
    </w:p>
    <w:p w:rsidR="00A568EA" w:rsidRDefault="00A6145E" w:rsidP="00A6145E">
      <w:pPr>
        <w:pStyle w:val="libNormal"/>
        <w:rPr>
          <w:rtl/>
          <w:lang w:bidi="fa-IR"/>
        </w:rPr>
      </w:pPr>
      <w:r>
        <w:rPr>
          <w:rtl/>
          <w:lang w:bidi="fa-IR"/>
        </w:rPr>
        <w:t xml:space="preserve">وما كنت أدري </w:t>
      </w:r>
      <w:r>
        <w:rPr>
          <w:rFonts w:hint="cs"/>
          <w:rtl/>
          <w:lang w:bidi="fa-IR"/>
        </w:rPr>
        <w:t>ا</w:t>
      </w:r>
      <w:r w:rsidR="00133737">
        <w:rPr>
          <w:rtl/>
          <w:lang w:bidi="fa-IR"/>
        </w:rPr>
        <w:t>ن</w:t>
      </w:r>
      <w:r>
        <w:rPr>
          <w:rFonts w:hint="cs"/>
          <w:rtl/>
          <w:lang w:bidi="fa-IR"/>
        </w:rPr>
        <w:t>َّ</w:t>
      </w:r>
      <w:r w:rsidR="00133737">
        <w:rPr>
          <w:rtl/>
          <w:lang w:bidi="fa-IR"/>
        </w:rPr>
        <w:t xml:space="preserve"> الس</w:t>
      </w:r>
      <w:r>
        <w:rPr>
          <w:rFonts w:hint="cs"/>
          <w:rtl/>
          <w:lang w:bidi="fa-IR"/>
        </w:rPr>
        <w:t>ّ</w:t>
      </w:r>
      <w:r w:rsidR="00133737">
        <w:rPr>
          <w:rtl/>
          <w:lang w:bidi="fa-IR"/>
        </w:rPr>
        <w:t>موات الع</w:t>
      </w:r>
      <w:r>
        <w:rPr>
          <w:rFonts w:hint="cs"/>
          <w:rtl/>
          <w:lang w:bidi="fa-IR"/>
        </w:rPr>
        <w:t>ُ</w:t>
      </w:r>
      <w:r w:rsidR="00133737">
        <w:rPr>
          <w:rtl/>
          <w:lang w:bidi="fa-IR"/>
        </w:rPr>
        <w:t>لى لها أبواب مغل</w:t>
      </w:r>
      <w:r>
        <w:rPr>
          <w:rFonts w:hint="cs"/>
          <w:rtl/>
          <w:lang w:bidi="fa-IR"/>
        </w:rPr>
        <w:t>ّ</w:t>
      </w:r>
      <w:r w:rsidR="00133737">
        <w:rPr>
          <w:rtl/>
          <w:lang w:bidi="fa-IR"/>
        </w:rPr>
        <w:t>قة يقف عندها ملك الموت في كل</w:t>
      </w:r>
      <w:r>
        <w:rPr>
          <w:rFonts w:hint="cs"/>
          <w:rtl/>
          <w:lang w:bidi="fa-IR"/>
        </w:rPr>
        <w:t>ِّ</w:t>
      </w:r>
      <w:r w:rsidR="00133737">
        <w:rPr>
          <w:rtl/>
          <w:lang w:bidi="fa-IR"/>
        </w:rPr>
        <w:t xml:space="preserve"> عروجه بروح من الأرواح فيستفتح فتفتح له.</w:t>
      </w:r>
    </w:p>
    <w:p w:rsidR="00A6145E" w:rsidRDefault="00133737" w:rsidP="00A6145E">
      <w:pPr>
        <w:pStyle w:val="libNormal"/>
        <w:rPr>
          <w:rtl/>
          <w:lang w:bidi="fa-IR"/>
        </w:rPr>
      </w:pPr>
      <w:r>
        <w:rPr>
          <w:rtl/>
          <w:lang w:bidi="fa-IR"/>
        </w:rPr>
        <w:t>وليتني أدري هل هذا الس</w:t>
      </w:r>
      <w:r w:rsidR="00A6145E">
        <w:rPr>
          <w:rFonts w:hint="cs"/>
          <w:rtl/>
          <w:lang w:bidi="fa-IR"/>
        </w:rPr>
        <w:t>ّ</w:t>
      </w:r>
      <w:r>
        <w:rPr>
          <w:rtl/>
          <w:lang w:bidi="fa-IR"/>
        </w:rPr>
        <w:t>ير البط</w:t>
      </w:r>
      <w:r w:rsidR="00A6145E">
        <w:rPr>
          <w:rFonts w:hint="cs"/>
          <w:rtl/>
          <w:lang w:bidi="fa-IR"/>
        </w:rPr>
        <w:t>يء</w:t>
      </w:r>
      <w:r>
        <w:rPr>
          <w:rtl/>
          <w:lang w:bidi="fa-IR"/>
        </w:rPr>
        <w:t xml:space="preserve"> </w:t>
      </w:r>
      <w:r w:rsidR="000367A4">
        <w:rPr>
          <w:rtl/>
          <w:lang w:bidi="fa-IR"/>
        </w:rPr>
        <w:t>-</w:t>
      </w:r>
      <w:r>
        <w:rPr>
          <w:rtl/>
          <w:lang w:bidi="fa-IR"/>
        </w:rPr>
        <w:t xml:space="preserve"> ثلاثة أي</w:t>
      </w:r>
      <w:r w:rsidR="00A6145E">
        <w:rPr>
          <w:rFonts w:hint="cs"/>
          <w:rtl/>
          <w:lang w:bidi="fa-IR"/>
        </w:rPr>
        <w:t>ّ</w:t>
      </w:r>
      <w:r>
        <w:rPr>
          <w:rtl/>
          <w:lang w:bidi="fa-IR"/>
        </w:rPr>
        <w:t xml:space="preserve">ام </w:t>
      </w:r>
      <w:r w:rsidR="000367A4">
        <w:rPr>
          <w:rtl/>
          <w:lang w:bidi="fa-IR"/>
        </w:rPr>
        <w:t>-</w:t>
      </w:r>
      <w:r>
        <w:rPr>
          <w:rtl/>
          <w:lang w:bidi="fa-IR"/>
        </w:rPr>
        <w:t xml:space="preserve"> لملك الموت في استصحابه روح الماجشون يخص</w:t>
      </w:r>
      <w:r w:rsidR="00A6145E">
        <w:rPr>
          <w:rFonts w:hint="cs"/>
          <w:rtl/>
          <w:lang w:bidi="fa-IR"/>
        </w:rPr>
        <w:t>ُّ</w:t>
      </w:r>
      <w:r>
        <w:rPr>
          <w:rtl/>
          <w:lang w:bidi="fa-IR"/>
        </w:rPr>
        <w:t xml:space="preserve"> بالماجشون فحسب أو هو الشأن المط</w:t>
      </w:r>
      <w:r w:rsidR="00A6145E">
        <w:rPr>
          <w:rFonts w:hint="cs"/>
          <w:rtl/>
          <w:lang w:bidi="fa-IR"/>
        </w:rPr>
        <w:t>ّ</w:t>
      </w:r>
      <w:r>
        <w:rPr>
          <w:rtl/>
          <w:lang w:bidi="fa-IR"/>
        </w:rPr>
        <w:t>رد في عام</w:t>
      </w:r>
      <w:r w:rsidR="00A6145E">
        <w:rPr>
          <w:rFonts w:hint="cs"/>
          <w:rtl/>
          <w:lang w:bidi="fa-IR"/>
        </w:rPr>
        <w:t>ّ</w:t>
      </w:r>
      <w:r>
        <w:rPr>
          <w:rtl/>
          <w:lang w:bidi="fa-IR"/>
        </w:rPr>
        <w:t>ة الأرواح</w:t>
      </w:r>
      <w:r w:rsidR="00C81984">
        <w:rPr>
          <w:rtl/>
          <w:lang w:bidi="fa-IR"/>
        </w:rPr>
        <w:t>؟</w:t>
      </w:r>
      <w:r w:rsidR="00A6145E">
        <w:rPr>
          <w:rFonts w:hint="cs"/>
          <w:rtl/>
          <w:lang w:bidi="fa-IR"/>
        </w:rPr>
        <w:t>.</w:t>
      </w:r>
    </w:p>
    <w:p w:rsidR="00A568EA" w:rsidRDefault="00133737" w:rsidP="00A6145E">
      <w:pPr>
        <w:pStyle w:val="libNormal"/>
        <w:rPr>
          <w:rtl/>
          <w:lang w:bidi="fa-IR"/>
        </w:rPr>
      </w:pPr>
      <w:r>
        <w:rPr>
          <w:rtl/>
          <w:lang w:bidi="fa-IR"/>
        </w:rPr>
        <w:t>نعم كل</w:t>
      </w:r>
      <w:r w:rsidR="00A6145E">
        <w:rPr>
          <w:rFonts w:hint="cs"/>
          <w:rtl/>
          <w:lang w:bidi="fa-IR"/>
        </w:rPr>
        <w:t>ُّ</w:t>
      </w:r>
      <w:r>
        <w:rPr>
          <w:rtl/>
          <w:lang w:bidi="fa-IR"/>
        </w:rPr>
        <w:t xml:space="preserve"> هذه تسو</w:t>
      </w:r>
      <w:r w:rsidR="00A6145E">
        <w:rPr>
          <w:rFonts w:hint="cs"/>
          <w:rtl/>
          <w:lang w:bidi="fa-IR"/>
        </w:rPr>
        <w:t>ّ</w:t>
      </w:r>
      <w:r>
        <w:rPr>
          <w:rtl/>
          <w:lang w:bidi="fa-IR"/>
        </w:rPr>
        <w:t>غها الد</w:t>
      </w:r>
      <w:r w:rsidR="00A6145E">
        <w:rPr>
          <w:rFonts w:hint="cs"/>
          <w:rtl/>
          <w:lang w:bidi="fa-IR"/>
        </w:rPr>
        <w:t>ِّ</w:t>
      </w:r>
      <w:r>
        <w:rPr>
          <w:rtl/>
          <w:lang w:bidi="fa-IR"/>
        </w:rPr>
        <w:t>عاية إلى الس</w:t>
      </w:r>
      <w:r w:rsidR="00A6145E">
        <w:rPr>
          <w:rFonts w:hint="cs"/>
          <w:rtl/>
          <w:lang w:bidi="fa-IR"/>
        </w:rPr>
        <w:t>َّ</w:t>
      </w:r>
      <w:r>
        <w:rPr>
          <w:rtl/>
          <w:lang w:bidi="fa-IR"/>
        </w:rPr>
        <w:t>لطات الأموي</w:t>
      </w:r>
      <w:r w:rsidR="00A6145E">
        <w:rPr>
          <w:rFonts w:hint="cs"/>
          <w:rtl/>
          <w:lang w:bidi="fa-IR"/>
        </w:rPr>
        <w:t>َّ</w:t>
      </w:r>
      <w:r>
        <w:rPr>
          <w:rtl/>
          <w:lang w:bidi="fa-IR"/>
        </w:rPr>
        <w:t>ة الغاشمة التي كانت تحكم</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سورة الزمر</w:t>
      </w:r>
      <w:r w:rsidR="00C81984">
        <w:rPr>
          <w:rtl/>
          <w:lang w:bidi="fa-IR"/>
        </w:rPr>
        <w:t>:</w:t>
      </w:r>
      <w:r>
        <w:rPr>
          <w:rtl/>
          <w:lang w:bidi="fa-IR"/>
        </w:rPr>
        <w:t xml:space="preserve"> 42.</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سورة المؤمنون</w:t>
      </w:r>
      <w:r w:rsidR="00C81984">
        <w:rPr>
          <w:rtl/>
          <w:lang w:bidi="fa-IR"/>
        </w:rPr>
        <w:t>:</w:t>
      </w:r>
      <w:r>
        <w:rPr>
          <w:rtl/>
          <w:lang w:bidi="fa-IR"/>
        </w:rPr>
        <w:t xml:space="preserve"> 80.</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سورة آل عمران</w:t>
      </w:r>
      <w:r w:rsidR="00C81984">
        <w:rPr>
          <w:rtl/>
          <w:lang w:bidi="fa-IR"/>
        </w:rPr>
        <w:t>:</w:t>
      </w:r>
      <w:r>
        <w:rPr>
          <w:rtl/>
          <w:lang w:bidi="fa-IR"/>
        </w:rPr>
        <w:t xml:space="preserve"> 145.</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سورة الدخان</w:t>
      </w:r>
      <w:r w:rsidR="00C81984">
        <w:rPr>
          <w:rtl/>
          <w:lang w:bidi="fa-IR"/>
        </w:rPr>
        <w:t>:</w:t>
      </w:r>
      <w:r>
        <w:rPr>
          <w:rtl/>
          <w:lang w:bidi="fa-IR"/>
        </w:rPr>
        <w:t xml:space="preserve"> 8.</w:t>
      </w:r>
    </w:p>
    <w:p w:rsidR="00A568EA" w:rsidRDefault="00133737" w:rsidP="00FC2282">
      <w:pPr>
        <w:pStyle w:val="libFootnote0"/>
        <w:rPr>
          <w:rtl/>
          <w:lang w:bidi="fa-IR"/>
        </w:rPr>
      </w:pPr>
      <w:r>
        <w:rPr>
          <w:rtl/>
          <w:lang w:bidi="fa-IR"/>
        </w:rPr>
        <w:t xml:space="preserve">5 </w:t>
      </w:r>
      <w:r w:rsidR="000367A4">
        <w:rPr>
          <w:rtl/>
          <w:lang w:bidi="fa-IR"/>
        </w:rPr>
        <w:t>-</w:t>
      </w:r>
      <w:r>
        <w:rPr>
          <w:rtl/>
          <w:lang w:bidi="fa-IR"/>
        </w:rPr>
        <w:t xml:space="preserve"> سورة ال</w:t>
      </w:r>
      <w:r w:rsidR="00A6145E">
        <w:rPr>
          <w:rFonts w:hint="cs"/>
          <w:rtl/>
          <w:lang w:bidi="fa-IR"/>
        </w:rPr>
        <w:t>ا</w:t>
      </w:r>
      <w:r>
        <w:rPr>
          <w:rtl/>
          <w:lang w:bidi="fa-IR"/>
        </w:rPr>
        <w:t>نعام</w:t>
      </w:r>
      <w:r w:rsidR="00C81984">
        <w:rPr>
          <w:rtl/>
          <w:lang w:bidi="fa-IR"/>
        </w:rPr>
        <w:t>:</w:t>
      </w:r>
      <w:r>
        <w:rPr>
          <w:rtl/>
          <w:lang w:bidi="fa-IR"/>
        </w:rPr>
        <w:t xml:space="preserve"> </w:t>
      </w:r>
      <w:r w:rsidR="00FC2282">
        <w:rPr>
          <w:rFonts w:hint="cs"/>
          <w:rtl/>
          <w:lang w:bidi="fa-IR"/>
        </w:rPr>
        <w:t>2</w:t>
      </w:r>
      <w:r>
        <w:rPr>
          <w:rtl/>
          <w:lang w:bidi="fa-IR"/>
        </w:rPr>
        <w:t>.</w:t>
      </w:r>
    </w:p>
    <w:p w:rsidR="00A568EA" w:rsidRDefault="00133737" w:rsidP="00A6145E">
      <w:pPr>
        <w:pStyle w:val="libFootnote0"/>
        <w:rPr>
          <w:rtl/>
          <w:lang w:bidi="fa-IR"/>
        </w:rPr>
      </w:pPr>
      <w:r>
        <w:rPr>
          <w:rtl/>
          <w:lang w:bidi="fa-IR"/>
        </w:rPr>
        <w:t xml:space="preserve">6 </w:t>
      </w:r>
      <w:r w:rsidR="000367A4">
        <w:rPr>
          <w:rtl/>
          <w:lang w:bidi="fa-IR"/>
        </w:rPr>
        <w:t>-</w:t>
      </w:r>
      <w:r>
        <w:rPr>
          <w:rtl/>
          <w:lang w:bidi="fa-IR"/>
        </w:rPr>
        <w:t xml:space="preserve"> سورة ال</w:t>
      </w:r>
      <w:r w:rsidR="00A6145E">
        <w:rPr>
          <w:rFonts w:hint="cs"/>
          <w:rtl/>
          <w:lang w:bidi="fa-IR"/>
        </w:rPr>
        <w:t>ا</w:t>
      </w:r>
      <w:r>
        <w:rPr>
          <w:rtl/>
          <w:lang w:bidi="fa-IR"/>
        </w:rPr>
        <w:t>عراف</w:t>
      </w:r>
      <w:r w:rsidR="00C81984">
        <w:rPr>
          <w:rtl/>
          <w:lang w:bidi="fa-IR"/>
        </w:rPr>
        <w:t>:</w:t>
      </w:r>
      <w:r>
        <w:rPr>
          <w:rtl/>
          <w:lang w:bidi="fa-IR"/>
        </w:rPr>
        <w:t xml:space="preserve"> 34.</w:t>
      </w:r>
    </w:p>
    <w:p w:rsidR="00A568EA" w:rsidRDefault="00133737" w:rsidP="000367A4">
      <w:pPr>
        <w:pStyle w:val="libFootnote0"/>
        <w:rPr>
          <w:rtl/>
          <w:lang w:bidi="fa-IR"/>
        </w:rPr>
      </w:pPr>
      <w:r>
        <w:rPr>
          <w:rtl/>
          <w:lang w:bidi="fa-IR"/>
        </w:rPr>
        <w:t xml:space="preserve">7 </w:t>
      </w:r>
      <w:r w:rsidR="000367A4">
        <w:rPr>
          <w:rtl/>
          <w:lang w:bidi="fa-IR"/>
        </w:rPr>
        <w:t>-</w:t>
      </w:r>
      <w:r>
        <w:rPr>
          <w:rtl/>
          <w:lang w:bidi="fa-IR"/>
        </w:rPr>
        <w:t xml:space="preserve"> سورة النحل</w:t>
      </w:r>
      <w:r w:rsidR="00C81984">
        <w:rPr>
          <w:rtl/>
          <w:lang w:bidi="fa-IR"/>
        </w:rPr>
        <w:t>:</w:t>
      </w:r>
      <w:r>
        <w:rPr>
          <w:rtl/>
          <w:lang w:bidi="fa-IR"/>
        </w:rPr>
        <w:t xml:space="preserve"> 61.</w:t>
      </w:r>
    </w:p>
    <w:p w:rsidR="00A568EA" w:rsidRDefault="00133737" w:rsidP="000367A4">
      <w:pPr>
        <w:pStyle w:val="libFootnote0"/>
        <w:rPr>
          <w:rtl/>
          <w:lang w:bidi="fa-IR"/>
        </w:rPr>
      </w:pPr>
      <w:r>
        <w:rPr>
          <w:rtl/>
          <w:lang w:bidi="fa-IR"/>
        </w:rPr>
        <w:t xml:space="preserve">8 </w:t>
      </w:r>
      <w:r w:rsidR="000367A4">
        <w:rPr>
          <w:rtl/>
          <w:lang w:bidi="fa-IR"/>
        </w:rPr>
        <w:t>-</w:t>
      </w:r>
      <w:r>
        <w:rPr>
          <w:rtl/>
          <w:lang w:bidi="fa-IR"/>
        </w:rPr>
        <w:t xml:space="preserve"> سورة فاطر</w:t>
      </w:r>
      <w:r w:rsidR="00C81984">
        <w:rPr>
          <w:rtl/>
          <w:lang w:bidi="fa-IR"/>
        </w:rPr>
        <w:t>:</w:t>
      </w:r>
      <w:r>
        <w:rPr>
          <w:rtl/>
          <w:lang w:bidi="fa-IR"/>
        </w:rPr>
        <w:t xml:space="preserve"> 45.</w:t>
      </w:r>
    </w:p>
    <w:p w:rsidR="00A568EA" w:rsidRDefault="00133737" w:rsidP="000367A4">
      <w:pPr>
        <w:pStyle w:val="libFootnote0"/>
        <w:rPr>
          <w:rtl/>
          <w:lang w:bidi="fa-IR"/>
        </w:rPr>
      </w:pPr>
      <w:r>
        <w:rPr>
          <w:rtl/>
          <w:lang w:bidi="fa-IR"/>
        </w:rPr>
        <w:t xml:space="preserve">9 </w:t>
      </w:r>
      <w:r w:rsidR="000367A4">
        <w:rPr>
          <w:rtl/>
          <w:lang w:bidi="fa-IR"/>
        </w:rPr>
        <w:t>-</w:t>
      </w:r>
      <w:r>
        <w:rPr>
          <w:rtl/>
          <w:lang w:bidi="fa-IR"/>
        </w:rPr>
        <w:t xml:space="preserve"> سورة الزمر</w:t>
      </w:r>
      <w:r w:rsidR="00C81984">
        <w:rPr>
          <w:rtl/>
          <w:lang w:bidi="fa-IR"/>
        </w:rPr>
        <w:t>:</w:t>
      </w:r>
      <w:r>
        <w:rPr>
          <w:rtl/>
          <w:lang w:bidi="fa-IR"/>
        </w:rPr>
        <w:t xml:space="preserve"> 42.</w:t>
      </w:r>
    </w:p>
    <w:p w:rsidR="00A568EA" w:rsidRDefault="00133737" w:rsidP="00A1168F">
      <w:pPr>
        <w:pStyle w:val="libFootnote0"/>
        <w:rPr>
          <w:rtl/>
          <w:lang w:bidi="fa-IR"/>
        </w:rPr>
      </w:pPr>
      <w:r>
        <w:rPr>
          <w:rtl/>
          <w:lang w:bidi="fa-IR"/>
        </w:rPr>
        <w:t xml:space="preserve">10 </w:t>
      </w:r>
      <w:r w:rsidR="000367A4">
        <w:rPr>
          <w:rtl/>
          <w:lang w:bidi="fa-IR"/>
        </w:rPr>
        <w:t>-</w:t>
      </w:r>
      <w:r>
        <w:rPr>
          <w:rtl/>
          <w:lang w:bidi="fa-IR"/>
        </w:rPr>
        <w:t xml:space="preserve"> سورة نوح</w:t>
      </w:r>
      <w:r w:rsidR="00C81984">
        <w:rPr>
          <w:rtl/>
          <w:lang w:bidi="fa-IR"/>
        </w:rPr>
        <w:t>:</w:t>
      </w:r>
      <w:r>
        <w:rPr>
          <w:rtl/>
          <w:lang w:bidi="fa-IR"/>
        </w:rPr>
        <w:t xml:space="preserve"> 4.</w:t>
      </w:r>
    </w:p>
    <w:p w:rsidR="00A568EA" w:rsidRDefault="00133737" w:rsidP="000367A4">
      <w:pPr>
        <w:pStyle w:val="libFootnote0"/>
        <w:rPr>
          <w:rtl/>
          <w:lang w:bidi="fa-IR"/>
        </w:rPr>
      </w:pPr>
      <w:r>
        <w:rPr>
          <w:rtl/>
          <w:lang w:bidi="fa-IR"/>
        </w:rPr>
        <w:t xml:space="preserve">11 </w:t>
      </w:r>
      <w:r w:rsidR="000367A4">
        <w:rPr>
          <w:rtl/>
          <w:lang w:bidi="fa-IR"/>
        </w:rPr>
        <w:t>-</w:t>
      </w:r>
      <w:r>
        <w:rPr>
          <w:rtl/>
          <w:lang w:bidi="fa-IR"/>
        </w:rPr>
        <w:t xml:space="preserve"> سورة فاطر</w:t>
      </w:r>
      <w:r w:rsidR="00C81984">
        <w:rPr>
          <w:rtl/>
          <w:lang w:bidi="fa-IR"/>
        </w:rPr>
        <w:t>:</w:t>
      </w:r>
      <w:r>
        <w:rPr>
          <w:rtl/>
          <w:lang w:bidi="fa-IR"/>
        </w:rPr>
        <w:t xml:space="preserve"> 45.</w:t>
      </w:r>
    </w:p>
    <w:p w:rsidR="00133737" w:rsidRDefault="00A568EA" w:rsidP="000367A4">
      <w:pPr>
        <w:pStyle w:val="libNormal"/>
        <w:rPr>
          <w:lang w:bidi="fa-IR"/>
        </w:rPr>
      </w:pPr>
      <w:r>
        <w:rPr>
          <w:rtl/>
          <w:lang w:bidi="fa-IR"/>
        </w:rPr>
        <w:br w:type="page"/>
      </w:r>
    </w:p>
    <w:p w:rsidR="00A568EA" w:rsidRDefault="00133737" w:rsidP="00A6145E">
      <w:pPr>
        <w:pStyle w:val="libNormal0"/>
        <w:rPr>
          <w:rtl/>
          <w:lang w:bidi="fa-IR"/>
        </w:rPr>
      </w:pPr>
      <w:r>
        <w:rPr>
          <w:rtl/>
          <w:lang w:bidi="fa-IR"/>
        </w:rPr>
        <w:lastRenderedPageBreak/>
        <w:t>على ال</w:t>
      </w:r>
      <w:r w:rsidR="00A6145E">
        <w:rPr>
          <w:rFonts w:hint="cs"/>
          <w:rtl/>
          <w:lang w:bidi="fa-IR"/>
        </w:rPr>
        <w:t>اُ</w:t>
      </w:r>
      <w:r>
        <w:rPr>
          <w:rtl/>
          <w:lang w:bidi="fa-IR"/>
        </w:rPr>
        <w:t>م</w:t>
      </w:r>
      <w:r w:rsidR="00A6145E">
        <w:rPr>
          <w:rFonts w:hint="cs"/>
          <w:rtl/>
          <w:lang w:bidi="fa-IR"/>
        </w:rPr>
        <w:t>َّ</w:t>
      </w:r>
      <w:r>
        <w:rPr>
          <w:rtl/>
          <w:lang w:bidi="fa-IR"/>
        </w:rPr>
        <w:t>ة في تلكم الأي</w:t>
      </w:r>
      <w:r w:rsidR="00A6145E">
        <w:rPr>
          <w:rFonts w:hint="cs"/>
          <w:rtl/>
          <w:lang w:bidi="fa-IR"/>
        </w:rPr>
        <w:t>ّ</w:t>
      </w:r>
      <w:r>
        <w:rPr>
          <w:rtl/>
          <w:lang w:bidi="fa-IR"/>
        </w:rPr>
        <w:t>ام.</w:t>
      </w:r>
    </w:p>
    <w:p w:rsidR="00133737" w:rsidRDefault="00A6145E" w:rsidP="00A6145E">
      <w:pPr>
        <w:pStyle w:val="Heading2Center"/>
        <w:rPr>
          <w:lang w:bidi="fa-IR"/>
        </w:rPr>
      </w:pPr>
      <w:bookmarkStart w:id="94" w:name="_Toc526342296"/>
      <w:r>
        <w:rPr>
          <w:rFonts w:hint="cs"/>
          <w:rtl/>
          <w:lang w:bidi="fa-IR"/>
        </w:rPr>
        <w:t>_</w:t>
      </w:r>
      <w:r w:rsidR="00133737">
        <w:rPr>
          <w:rtl/>
          <w:lang w:bidi="fa-IR"/>
        </w:rPr>
        <w:t xml:space="preserve"> 37 </w:t>
      </w:r>
      <w:r>
        <w:rPr>
          <w:rFonts w:hint="cs"/>
          <w:rtl/>
          <w:lang w:bidi="fa-IR"/>
        </w:rPr>
        <w:t>_</w:t>
      </w:r>
      <w:bookmarkEnd w:id="94"/>
    </w:p>
    <w:p w:rsidR="00133737" w:rsidRDefault="00133737" w:rsidP="00A6145E">
      <w:pPr>
        <w:pStyle w:val="Heading2Center"/>
        <w:rPr>
          <w:lang w:bidi="fa-IR"/>
        </w:rPr>
      </w:pPr>
      <w:bookmarkStart w:id="95" w:name="_Toc526342297"/>
      <w:r>
        <w:rPr>
          <w:rtl/>
          <w:lang w:bidi="fa-IR"/>
        </w:rPr>
        <w:t xml:space="preserve">رقعة من </w:t>
      </w:r>
      <w:r w:rsidR="00A6145E">
        <w:rPr>
          <w:rFonts w:hint="cs"/>
          <w:rtl/>
          <w:lang w:bidi="fa-IR"/>
        </w:rPr>
        <w:t>الله</w:t>
      </w:r>
      <w:r>
        <w:rPr>
          <w:rtl/>
          <w:lang w:bidi="fa-IR"/>
        </w:rPr>
        <w:t xml:space="preserve"> </w:t>
      </w:r>
      <w:r w:rsidR="00A6145E">
        <w:rPr>
          <w:rFonts w:hint="cs"/>
          <w:rtl/>
          <w:lang w:bidi="fa-IR"/>
        </w:rPr>
        <w:t>ا</w:t>
      </w:r>
      <w:r>
        <w:rPr>
          <w:rtl/>
          <w:lang w:bidi="fa-IR"/>
        </w:rPr>
        <w:t xml:space="preserve">لى أحمد </w:t>
      </w:r>
      <w:r w:rsidR="00A6145E">
        <w:rPr>
          <w:rFonts w:hint="cs"/>
          <w:rtl/>
          <w:lang w:bidi="fa-IR"/>
        </w:rPr>
        <w:t>ا</w:t>
      </w:r>
      <w:r>
        <w:rPr>
          <w:rtl/>
          <w:lang w:bidi="fa-IR"/>
        </w:rPr>
        <w:t>مام الحنابلة</w:t>
      </w:r>
      <w:bookmarkEnd w:id="95"/>
    </w:p>
    <w:p w:rsidR="00A568EA" w:rsidRDefault="00133737" w:rsidP="00444467">
      <w:pPr>
        <w:pStyle w:val="libNormal"/>
        <w:rPr>
          <w:rtl/>
          <w:lang w:bidi="fa-IR"/>
        </w:rPr>
      </w:pPr>
      <w:r>
        <w:rPr>
          <w:rtl/>
          <w:lang w:bidi="fa-IR"/>
        </w:rPr>
        <w:t>مرض بشر بن الحارث وعادته آمنة الر</w:t>
      </w:r>
      <w:r w:rsidR="00A6145E">
        <w:rPr>
          <w:rFonts w:hint="cs"/>
          <w:rtl/>
          <w:lang w:bidi="fa-IR"/>
        </w:rPr>
        <w:t>ّ</w:t>
      </w:r>
      <w:r>
        <w:rPr>
          <w:rtl/>
          <w:lang w:bidi="fa-IR"/>
        </w:rPr>
        <w:t>ملي</w:t>
      </w:r>
      <w:r w:rsidR="00A6145E">
        <w:rPr>
          <w:rFonts w:hint="cs"/>
          <w:rtl/>
          <w:lang w:bidi="fa-IR"/>
        </w:rPr>
        <w:t>ّ</w:t>
      </w:r>
      <w:r>
        <w:rPr>
          <w:rtl/>
          <w:lang w:bidi="fa-IR"/>
        </w:rPr>
        <w:t>ة فبينما هي عنده إذ دخل الإمام أحمد ابن حنبل يعوده كذلك فنظر إلى آم</w:t>
      </w:r>
      <w:r w:rsidR="00A6145E">
        <w:rPr>
          <w:rFonts w:hint="cs"/>
          <w:rtl/>
          <w:lang w:bidi="fa-IR"/>
        </w:rPr>
        <w:t>ِ</w:t>
      </w:r>
      <w:r>
        <w:rPr>
          <w:rtl/>
          <w:lang w:bidi="fa-IR"/>
        </w:rPr>
        <w:t>نة فقال لبشر</w:t>
      </w:r>
      <w:r w:rsidR="00C81984">
        <w:rPr>
          <w:rtl/>
          <w:lang w:bidi="fa-IR"/>
        </w:rPr>
        <w:t>:</w:t>
      </w:r>
      <w:r>
        <w:rPr>
          <w:rtl/>
          <w:lang w:bidi="fa-IR"/>
        </w:rPr>
        <w:t xml:space="preserve"> فاسألها تدعو لنا فقال لها بشر</w:t>
      </w:r>
      <w:r w:rsidR="00C81984">
        <w:rPr>
          <w:rtl/>
          <w:lang w:bidi="fa-IR"/>
        </w:rPr>
        <w:t>:</w:t>
      </w:r>
      <w:r>
        <w:rPr>
          <w:rtl/>
          <w:lang w:bidi="fa-IR"/>
        </w:rPr>
        <w:t xml:space="preserve"> ادعي الله لنا</w:t>
      </w:r>
      <w:r w:rsidR="00C81984">
        <w:rPr>
          <w:rtl/>
          <w:lang w:bidi="fa-IR"/>
        </w:rPr>
        <w:t>،</w:t>
      </w:r>
      <w:r>
        <w:rPr>
          <w:rtl/>
          <w:lang w:bidi="fa-IR"/>
        </w:rPr>
        <w:t xml:space="preserve"> فقالت</w:t>
      </w:r>
      <w:r w:rsidR="00C81984">
        <w:rPr>
          <w:rtl/>
          <w:lang w:bidi="fa-IR"/>
        </w:rPr>
        <w:t>:</w:t>
      </w:r>
      <w:r>
        <w:rPr>
          <w:rtl/>
          <w:lang w:bidi="fa-IR"/>
        </w:rPr>
        <w:t xml:space="preserve"> </w:t>
      </w:r>
      <w:r w:rsidR="00A6145E">
        <w:rPr>
          <w:rFonts w:hint="cs"/>
          <w:rtl/>
          <w:lang w:bidi="fa-IR"/>
        </w:rPr>
        <w:t>أ</w:t>
      </w:r>
      <w:r>
        <w:rPr>
          <w:rtl/>
          <w:lang w:bidi="fa-IR"/>
        </w:rPr>
        <w:t>لل</w:t>
      </w:r>
      <w:r w:rsidR="00A6145E">
        <w:rPr>
          <w:rFonts w:hint="cs"/>
          <w:rtl/>
          <w:lang w:bidi="fa-IR"/>
        </w:rPr>
        <w:t>ّ</w:t>
      </w:r>
      <w:r>
        <w:rPr>
          <w:rtl/>
          <w:lang w:bidi="fa-IR"/>
        </w:rPr>
        <w:t>هم إن</w:t>
      </w:r>
      <w:r w:rsidR="00A6145E">
        <w:rPr>
          <w:rFonts w:hint="cs"/>
          <w:rtl/>
          <w:lang w:bidi="fa-IR"/>
        </w:rPr>
        <w:t>َّ</w:t>
      </w:r>
      <w:r>
        <w:rPr>
          <w:rtl/>
          <w:lang w:bidi="fa-IR"/>
        </w:rPr>
        <w:t xml:space="preserve"> بشر بن الحارث وأحمد بن حنبل يستجيران بك من الن</w:t>
      </w:r>
      <w:r w:rsidR="00A6145E">
        <w:rPr>
          <w:rFonts w:hint="cs"/>
          <w:rtl/>
          <w:lang w:bidi="fa-IR"/>
        </w:rPr>
        <w:t>ّ</w:t>
      </w:r>
      <w:r>
        <w:rPr>
          <w:rtl/>
          <w:lang w:bidi="fa-IR"/>
        </w:rPr>
        <w:t>ار فأجرهما يا أرحم الر</w:t>
      </w:r>
      <w:r w:rsidR="00A6145E">
        <w:rPr>
          <w:rFonts w:hint="cs"/>
          <w:rtl/>
          <w:lang w:bidi="fa-IR"/>
        </w:rPr>
        <w:t>ّ</w:t>
      </w:r>
      <w:r>
        <w:rPr>
          <w:rtl/>
          <w:lang w:bidi="fa-IR"/>
        </w:rPr>
        <w:t>احمين.</w:t>
      </w:r>
      <w:r w:rsidR="00444467">
        <w:rPr>
          <w:rFonts w:hint="cs"/>
          <w:rtl/>
          <w:lang w:bidi="fa-IR"/>
        </w:rPr>
        <w:t xml:space="preserve"> </w:t>
      </w:r>
      <w:r>
        <w:rPr>
          <w:rtl/>
          <w:lang w:bidi="fa-IR"/>
        </w:rPr>
        <w:t>قال الإمام أحمد رضي الله عنه</w:t>
      </w:r>
      <w:r w:rsidR="00C81984">
        <w:rPr>
          <w:rtl/>
          <w:lang w:bidi="fa-IR"/>
        </w:rPr>
        <w:t>:</w:t>
      </w:r>
      <w:r>
        <w:rPr>
          <w:rtl/>
          <w:lang w:bidi="fa-IR"/>
        </w:rPr>
        <w:t xml:space="preserve"> فلم</w:t>
      </w:r>
      <w:r w:rsidR="0013602F">
        <w:rPr>
          <w:rFonts w:hint="cs"/>
          <w:rtl/>
          <w:lang w:bidi="fa-IR"/>
        </w:rPr>
        <w:t>ّ</w:t>
      </w:r>
      <w:r>
        <w:rPr>
          <w:rtl/>
          <w:lang w:bidi="fa-IR"/>
        </w:rPr>
        <w:t>ا كان من الل</w:t>
      </w:r>
      <w:r w:rsidR="0013602F">
        <w:rPr>
          <w:rFonts w:hint="cs"/>
          <w:rtl/>
          <w:lang w:bidi="fa-IR"/>
        </w:rPr>
        <w:t>ّ</w:t>
      </w:r>
      <w:r>
        <w:rPr>
          <w:rtl/>
          <w:lang w:bidi="fa-IR"/>
        </w:rPr>
        <w:t>يل طرحت إلى</w:t>
      </w:r>
      <w:r w:rsidR="0013602F">
        <w:rPr>
          <w:rFonts w:hint="cs"/>
          <w:rtl/>
          <w:lang w:bidi="fa-IR"/>
        </w:rPr>
        <w:t>َّ</w:t>
      </w:r>
      <w:r>
        <w:rPr>
          <w:rtl/>
          <w:lang w:bidi="fa-IR"/>
        </w:rPr>
        <w:t xml:space="preserve"> رقعة</w:t>
      </w:r>
      <w:r w:rsidR="0013602F">
        <w:rPr>
          <w:rFonts w:hint="cs"/>
          <w:rtl/>
          <w:lang w:bidi="fa-IR"/>
        </w:rPr>
        <w:t>ٌ</w:t>
      </w:r>
      <w:r>
        <w:rPr>
          <w:rtl/>
          <w:lang w:bidi="fa-IR"/>
        </w:rPr>
        <w:t xml:space="preserve"> من الهواء مكتوب</w:t>
      </w:r>
      <w:r w:rsidR="0013602F">
        <w:rPr>
          <w:rFonts w:hint="cs"/>
          <w:rtl/>
          <w:lang w:bidi="fa-IR"/>
        </w:rPr>
        <w:t>ٌ</w:t>
      </w:r>
      <w:r>
        <w:rPr>
          <w:rtl/>
          <w:lang w:bidi="fa-IR"/>
        </w:rPr>
        <w:t xml:space="preserve"> فيها</w:t>
      </w:r>
      <w:r w:rsidR="00C81984">
        <w:rPr>
          <w:rtl/>
          <w:lang w:bidi="fa-IR"/>
        </w:rPr>
        <w:t>:</w:t>
      </w:r>
      <w:r>
        <w:rPr>
          <w:rtl/>
          <w:lang w:bidi="fa-IR"/>
        </w:rPr>
        <w:t xml:space="preserve"> بسم الله الر</w:t>
      </w:r>
      <w:r w:rsidR="0013602F">
        <w:rPr>
          <w:rFonts w:hint="cs"/>
          <w:rtl/>
          <w:lang w:bidi="fa-IR"/>
        </w:rPr>
        <w:t>َّ</w:t>
      </w:r>
      <w:r>
        <w:rPr>
          <w:rtl/>
          <w:lang w:bidi="fa-IR"/>
        </w:rPr>
        <w:t>حمن الر</w:t>
      </w:r>
      <w:r w:rsidR="00444467">
        <w:rPr>
          <w:rFonts w:hint="cs"/>
          <w:rtl/>
          <w:lang w:bidi="fa-IR"/>
        </w:rPr>
        <w:t>َّ</w:t>
      </w:r>
      <w:r>
        <w:rPr>
          <w:rtl/>
          <w:lang w:bidi="fa-IR"/>
        </w:rPr>
        <w:t>حيم قد فعلنا ذلك ولدينا مزيد.</w:t>
      </w:r>
    </w:p>
    <w:p w:rsidR="00A568EA" w:rsidRDefault="00133737" w:rsidP="00133737">
      <w:pPr>
        <w:pStyle w:val="libNormal"/>
        <w:rPr>
          <w:rtl/>
          <w:lang w:bidi="fa-IR"/>
        </w:rPr>
      </w:pPr>
      <w:r>
        <w:rPr>
          <w:rtl/>
          <w:lang w:bidi="fa-IR"/>
        </w:rPr>
        <w:t>أخرجه ابن عساكر في تاريخه 2</w:t>
      </w:r>
      <w:r w:rsidR="00C81984">
        <w:rPr>
          <w:rtl/>
          <w:lang w:bidi="fa-IR"/>
        </w:rPr>
        <w:t>:</w:t>
      </w:r>
      <w:r>
        <w:rPr>
          <w:rtl/>
          <w:lang w:bidi="fa-IR"/>
        </w:rPr>
        <w:t xml:space="preserve"> 48</w:t>
      </w:r>
      <w:r w:rsidR="00C81984">
        <w:rPr>
          <w:rtl/>
          <w:lang w:bidi="fa-IR"/>
        </w:rPr>
        <w:t>،</w:t>
      </w:r>
      <w:r>
        <w:rPr>
          <w:rtl/>
          <w:lang w:bidi="fa-IR"/>
        </w:rPr>
        <w:t xml:space="preserve"> وابن الجوزي في صفة الص</w:t>
      </w:r>
      <w:r w:rsidR="0013602F">
        <w:rPr>
          <w:rFonts w:hint="cs"/>
          <w:rtl/>
          <w:lang w:bidi="fa-IR"/>
        </w:rPr>
        <w:t>ّ</w:t>
      </w:r>
      <w:r>
        <w:rPr>
          <w:rtl/>
          <w:lang w:bidi="fa-IR"/>
        </w:rPr>
        <w:t>فوة 4</w:t>
      </w:r>
      <w:r w:rsidR="00C81984">
        <w:rPr>
          <w:rtl/>
          <w:lang w:bidi="fa-IR"/>
        </w:rPr>
        <w:t>:</w:t>
      </w:r>
      <w:r>
        <w:rPr>
          <w:rtl/>
          <w:lang w:bidi="fa-IR"/>
        </w:rPr>
        <w:t xml:space="preserve"> 278.</w:t>
      </w:r>
    </w:p>
    <w:p w:rsidR="00133737" w:rsidRDefault="0013602F" w:rsidP="003A6FE5">
      <w:pPr>
        <w:pStyle w:val="Heading2Center"/>
        <w:rPr>
          <w:lang w:bidi="fa-IR"/>
        </w:rPr>
      </w:pPr>
      <w:bookmarkStart w:id="96" w:name="_Toc526342298"/>
      <w:r>
        <w:rPr>
          <w:rFonts w:hint="cs"/>
          <w:rtl/>
          <w:lang w:bidi="fa-IR"/>
        </w:rPr>
        <w:t>_</w:t>
      </w:r>
      <w:r w:rsidR="00133737">
        <w:rPr>
          <w:rtl/>
          <w:lang w:bidi="fa-IR"/>
        </w:rPr>
        <w:t xml:space="preserve"> 38 </w:t>
      </w:r>
      <w:r>
        <w:rPr>
          <w:rFonts w:hint="cs"/>
          <w:rtl/>
          <w:lang w:bidi="fa-IR"/>
        </w:rPr>
        <w:t>_</w:t>
      </w:r>
      <w:bookmarkEnd w:id="96"/>
    </w:p>
    <w:p w:rsidR="00133737" w:rsidRDefault="00133737" w:rsidP="003A6FE5">
      <w:pPr>
        <w:pStyle w:val="Heading2Center"/>
        <w:rPr>
          <w:lang w:bidi="fa-IR"/>
        </w:rPr>
      </w:pPr>
      <w:bookmarkStart w:id="97" w:name="_Toc526342299"/>
      <w:r>
        <w:rPr>
          <w:rtl/>
          <w:lang w:bidi="fa-IR"/>
        </w:rPr>
        <w:t xml:space="preserve">رسول الياس وملك </w:t>
      </w:r>
      <w:r w:rsidR="003A6FE5">
        <w:rPr>
          <w:rFonts w:hint="cs"/>
          <w:rtl/>
          <w:lang w:bidi="fa-IR"/>
        </w:rPr>
        <w:t>ا</w:t>
      </w:r>
      <w:r>
        <w:rPr>
          <w:rtl/>
          <w:lang w:bidi="fa-IR"/>
        </w:rPr>
        <w:t>لى أحمد</w:t>
      </w:r>
      <w:bookmarkEnd w:id="97"/>
    </w:p>
    <w:p w:rsidR="00A568EA" w:rsidRDefault="00133737" w:rsidP="003A6FE5">
      <w:pPr>
        <w:pStyle w:val="libNormal"/>
        <w:rPr>
          <w:rtl/>
          <w:lang w:bidi="fa-IR"/>
        </w:rPr>
      </w:pPr>
      <w:r>
        <w:rPr>
          <w:rtl/>
          <w:lang w:bidi="fa-IR"/>
        </w:rPr>
        <w:t>ذكر ابن الجوزي في مناقب أحمد ص 143 بال</w:t>
      </w:r>
      <w:r w:rsidR="003A6FE5">
        <w:rPr>
          <w:rFonts w:hint="cs"/>
          <w:rtl/>
          <w:lang w:bidi="fa-IR"/>
        </w:rPr>
        <w:t>ا</w:t>
      </w:r>
      <w:r>
        <w:rPr>
          <w:rtl/>
          <w:lang w:bidi="fa-IR"/>
        </w:rPr>
        <w:t>سناد عن أبي حفص القاضي قال</w:t>
      </w:r>
      <w:r w:rsidR="00C81984">
        <w:rPr>
          <w:rtl/>
          <w:lang w:bidi="fa-IR"/>
        </w:rPr>
        <w:t>:</w:t>
      </w:r>
      <w:r>
        <w:rPr>
          <w:rtl/>
          <w:lang w:bidi="fa-IR"/>
        </w:rPr>
        <w:t xml:space="preserve"> قدم على أبي عبد الله أحمد بن حنبل رجل</w:t>
      </w:r>
      <w:r w:rsidR="003A6FE5">
        <w:rPr>
          <w:rFonts w:hint="cs"/>
          <w:rtl/>
          <w:lang w:bidi="fa-IR"/>
        </w:rPr>
        <w:t>ٌ</w:t>
      </w:r>
      <w:r>
        <w:rPr>
          <w:rtl/>
          <w:lang w:bidi="fa-IR"/>
        </w:rPr>
        <w:t xml:space="preserve"> من بحر الهند فقال</w:t>
      </w:r>
      <w:r w:rsidR="00C81984">
        <w:rPr>
          <w:rtl/>
          <w:lang w:bidi="fa-IR"/>
        </w:rPr>
        <w:t>:</w:t>
      </w:r>
      <w:r>
        <w:rPr>
          <w:rtl/>
          <w:lang w:bidi="fa-IR"/>
        </w:rPr>
        <w:t xml:space="preserve"> إن</w:t>
      </w:r>
      <w:r w:rsidR="003A6FE5">
        <w:rPr>
          <w:rFonts w:hint="cs"/>
          <w:rtl/>
          <w:lang w:bidi="fa-IR"/>
        </w:rPr>
        <w:t>ّ</w:t>
      </w:r>
      <w:r>
        <w:rPr>
          <w:rtl/>
          <w:lang w:bidi="fa-IR"/>
        </w:rPr>
        <w:t>ي رجل</w:t>
      </w:r>
      <w:r w:rsidR="003A6FE5">
        <w:rPr>
          <w:rFonts w:hint="cs"/>
          <w:rtl/>
          <w:lang w:bidi="fa-IR"/>
        </w:rPr>
        <w:t>ٌ</w:t>
      </w:r>
      <w:r>
        <w:rPr>
          <w:rtl/>
          <w:lang w:bidi="fa-IR"/>
        </w:rPr>
        <w:t xml:space="preserve"> من بحر الهند خرجت </w:t>
      </w:r>
      <w:r w:rsidR="003A6FE5">
        <w:rPr>
          <w:rFonts w:hint="cs"/>
          <w:rtl/>
          <w:lang w:bidi="fa-IR"/>
        </w:rPr>
        <w:t>اُ</w:t>
      </w:r>
      <w:r>
        <w:rPr>
          <w:rtl/>
          <w:lang w:bidi="fa-IR"/>
        </w:rPr>
        <w:t>ريد الص</w:t>
      </w:r>
      <w:r w:rsidR="003A6FE5">
        <w:rPr>
          <w:rFonts w:hint="cs"/>
          <w:rtl/>
          <w:lang w:bidi="fa-IR"/>
        </w:rPr>
        <w:t>ِّ</w:t>
      </w:r>
      <w:r>
        <w:rPr>
          <w:rtl/>
          <w:lang w:bidi="fa-IR"/>
        </w:rPr>
        <w:t>ين ف</w:t>
      </w:r>
      <w:r w:rsidR="003A6FE5">
        <w:rPr>
          <w:rFonts w:hint="cs"/>
          <w:rtl/>
          <w:lang w:bidi="fa-IR"/>
        </w:rPr>
        <w:t>اُ</w:t>
      </w:r>
      <w:r>
        <w:rPr>
          <w:rtl/>
          <w:lang w:bidi="fa-IR"/>
        </w:rPr>
        <w:t>صيب مركن</w:t>
      </w:r>
      <w:r w:rsidR="003A6FE5">
        <w:rPr>
          <w:rFonts w:hint="cs"/>
          <w:rtl/>
          <w:lang w:bidi="fa-IR"/>
        </w:rPr>
        <w:t>ٌ</w:t>
      </w:r>
      <w:r>
        <w:rPr>
          <w:rtl/>
          <w:lang w:bidi="fa-IR"/>
        </w:rPr>
        <w:t xml:space="preserve"> فأتاني راكبان على موجة من أمواج البحر فقال لي أحدهما</w:t>
      </w:r>
      <w:r w:rsidR="00C81984">
        <w:rPr>
          <w:rtl/>
          <w:lang w:bidi="fa-IR"/>
        </w:rPr>
        <w:t>:</w:t>
      </w:r>
      <w:r>
        <w:rPr>
          <w:rtl/>
          <w:lang w:bidi="fa-IR"/>
        </w:rPr>
        <w:t xml:space="preserve"> أتحب</w:t>
      </w:r>
      <w:r w:rsidR="003A6FE5">
        <w:rPr>
          <w:rFonts w:hint="cs"/>
          <w:rtl/>
          <w:lang w:bidi="fa-IR"/>
        </w:rPr>
        <w:t>ُّ</w:t>
      </w:r>
      <w:r>
        <w:rPr>
          <w:rtl/>
          <w:lang w:bidi="fa-IR"/>
        </w:rPr>
        <w:t xml:space="preserve"> أن يخل</w:t>
      </w:r>
      <w:r w:rsidR="003A6FE5">
        <w:rPr>
          <w:rFonts w:hint="cs"/>
          <w:rtl/>
          <w:lang w:bidi="fa-IR"/>
        </w:rPr>
        <w:t>ّ</w:t>
      </w:r>
      <w:r>
        <w:rPr>
          <w:rtl/>
          <w:lang w:bidi="fa-IR"/>
        </w:rPr>
        <w:t>صك الله على أن تقرئ أحمد بن حنبل من</w:t>
      </w:r>
      <w:r w:rsidR="003A6FE5">
        <w:rPr>
          <w:rFonts w:hint="cs"/>
          <w:rtl/>
          <w:lang w:bidi="fa-IR"/>
        </w:rPr>
        <w:t>ّ</w:t>
      </w:r>
      <w:r>
        <w:rPr>
          <w:rtl/>
          <w:lang w:bidi="fa-IR"/>
        </w:rPr>
        <w:t>ا الس</w:t>
      </w:r>
      <w:r w:rsidR="003A6FE5">
        <w:rPr>
          <w:rFonts w:hint="cs"/>
          <w:rtl/>
          <w:lang w:bidi="fa-IR"/>
        </w:rPr>
        <w:t>َّ</w:t>
      </w:r>
      <w:r>
        <w:rPr>
          <w:rtl/>
          <w:lang w:bidi="fa-IR"/>
        </w:rPr>
        <w:t>لام</w:t>
      </w:r>
      <w:r w:rsidR="00C81984">
        <w:rPr>
          <w:rtl/>
          <w:lang w:bidi="fa-IR"/>
        </w:rPr>
        <w:t>؟</w:t>
      </w:r>
      <w:r>
        <w:rPr>
          <w:rtl/>
          <w:lang w:bidi="fa-IR"/>
        </w:rPr>
        <w:t xml:space="preserve"> قلت</w:t>
      </w:r>
      <w:r w:rsidR="00C81984">
        <w:rPr>
          <w:rtl/>
          <w:lang w:bidi="fa-IR"/>
        </w:rPr>
        <w:t>:</w:t>
      </w:r>
      <w:r>
        <w:rPr>
          <w:rtl/>
          <w:lang w:bidi="fa-IR"/>
        </w:rPr>
        <w:t xml:space="preserve"> ومن أحمد</w:t>
      </w:r>
      <w:r w:rsidR="00C81984">
        <w:rPr>
          <w:rtl/>
          <w:lang w:bidi="fa-IR"/>
        </w:rPr>
        <w:t>؟</w:t>
      </w:r>
      <w:r>
        <w:rPr>
          <w:rtl/>
          <w:lang w:bidi="fa-IR"/>
        </w:rPr>
        <w:t xml:space="preserve"> وم</w:t>
      </w:r>
      <w:r w:rsidR="003A6FE5">
        <w:rPr>
          <w:rFonts w:hint="cs"/>
          <w:rtl/>
          <w:lang w:bidi="fa-IR"/>
        </w:rPr>
        <w:t>َ</w:t>
      </w:r>
      <w:r>
        <w:rPr>
          <w:rtl/>
          <w:lang w:bidi="fa-IR"/>
        </w:rPr>
        <w:t>ن أنتما يرحمكما الله</w:t>
      </w:r>
      <w:r w:rsidR="00C81984">
        <w:rPr>
          <w:rtl/>
          <w:lang w:bidi="fa-IR"/>
        </w:rPr>
        <w:t>؟</w:t>
      </w:r>
      <w:r>
        <w:rPr>
          <w:rtl/>
          <w:lang w:bidi="fa-IR"/>
        </w:rPr>
        <w:t xml:space="preserve"> قال</w:t>
      </w:r>
      <w:r w:rsidR="00C81984">
        <w:rPr>
          <w:rtl/>
          <w:lang w:bidi="fa-IR"/>
        </w:rPr>
        <w:t>:</w:t>
      </w:r>
      <w:r>
        <w:rPr>
          <w:rtl/>
          <w:lang w:bidi="fa-IR"/>
        </w:rPr>
        <w:t xml:space="preserve"> أنا إلياس وهذا الملك الموك</w:t>
      </w:r>
      <w:r w:rsidR="003A6FE5">
        <w:rPr>
          <w:rFonts w:hint="cs"/>
          <w:rtl/>
          <w:lang w:bidi="fa-IR"/>
        </w:rPr>
        <w:t>ّ</w:t>
      </w:r>
      <w:r>
        <w:rPr>
          <w:rtl/>
          <w:lang w:bidi="fa-IR"/>
        </w:rPr>
        <w:t>ل بجزاير البحر</w:t>
      </w:r>
      <w:r w:rsidR="00C81984">
        <w:rPr>
          <w:rtl/>
          <w:lang w:bidi="fa-IR"/>
        </w:rPr>
        <w:t>،</w:t>
      </w:r>
      <w:r>
        <w:rPr>
          <w:rtl/>
          <w:lang w:bidi="fa-IR"/>
        </w:rPr>
        <w:t xml:space="preserve"> وأحمد بن حنبل بالعراق.</w:t>
      </w:r>
      <w:r w:rsidR="003A6FE5">
        <w:rPr>
          <w:rFonts w:hint="cs"/>
          <w:rtl/>
          <w:lang w:bidi="fa-IR"/>
        </w:rPr>
        <w:t xml:space="preserve"> </w:t>
      </w:r>
      <w:r>
        <w:rPr>
          <w:rtl/>
          <w:lang w:bidi="fa-IR"/>
        </w:rPr>
        <w:t>قلت</w:t>
      </w:r>
      <w:r w:rsidR="00C81984">
        <w:rPr>
          <w:rtl/>
          <w:lang w:bidi="fa-IR"/>
        </w:rPr>
        <w:t>:</w:t>
      </w:r>
      <w:r>
        <w:rPr>
          <w:rtl/>
          <w:lang w:bidi="fa-IR"/>
        </w:rPr>
        <w:t xml:space="preserve"> نعم.</w:t>
      </w:r>
      <w:r w:rsidR="003A6FE5">
        <w:rPr>
          <w:rFonts w:hint="cs"/>
          <w:rtl/>
          <w:lang w:bidi="fa-IR"/>
        </w:rPr>
        <w:t xml:space="preserve"> </w:t>
      </w:r>
      <w:r>
        <w:rPr>
          <w:rtl/>
          <w:lang w:bidi="fa-IR"/>
        </w:rPr>
        <w:t xml:space="preserve">فنفضني البحر نفضة فإذا أنا بساحل الأبلة فقد جئتك </w:t>
      </w:r>
      <w:r w:rsidR="003A6FE5">
        <w:rPr>
          <w:rFonts w:hint="cs"/>
          <w:rtl/>
          <w:lang w:bidi="fa-IR"/>
        </w:rPr>
        <w:t>اُ</w:t>
      </w:r>
      <w:r>
        <w:rPr>
          <w:rtl/>
          <w:lang w:bidi="fa-IR"/>
        </w:rPr>
        <w:t>بل</w:t>
      </w:r>
      <w:r w:rsidR="003A6FE5">
        <w:rPr>
          <w:rFonts w:hint="cs"/>
          <w:rtl/>
          <w:lang w:bidi="fa-IR"/>
        </w:rPr>
        <w:t>ّ</w:t>
      </w:r>
      <w:r>
        <w:rPr>
          <w:rtl/>
          <w:lang w:bidi="fa-IR"/>
        </w:rPr>
        <w:t>غك منهما الس</w:t>
      </w:r>
      <w:r w:rsidR="003A6FE5">
        <w:rPr>
          <w:rFonts w:hint="cs"/>
          <w:rtl/>
          <w:lang w:bidi="fa-IR"/>
        </w:rPr>
        <w:t>ّ</w:t>
      </w:r>
      <w:r>
        <w:rPr>
          <w:rtl/>
          <w:lang w:bidi="fa-IR"/>
        </w:rPr>
        <w:t>لام.</w:t>
      </w:r>
    </w:p>
    <w:p w:rsidR="00133737" w:rsidRDefault="003A6FE5" w:rsidP="003A6FE5">
      <w:pPr>
        <w:pStyle w:val="Heading2Center"/>
        <w:rPr>
          <w:lang w:bidi="fa-IR"/>
        </w:rPr>
      </w:pPr>
      <w:bookmarkStart w:id="98" w:name="_Toc526342300"/>
      <w:r>
        <w:rPr>
          <w:rFonts w:hint="cs"/>
          <w:rtl/>
          <w:lang w:bidi="fa-IR"/>
        </w:rPr>
        <w:t>_</w:t>
      </w:r>
      <w:r w:rsidR="00133737">
        <w:rPr>
          <w:rtl/>
          <w:lang w:bidi="fa-IR"/>
        </w:rPr>
        <w:t xml:space="preserve"> 39 </w:t>
      </w:r>
      <w:r>
        <w:rPr>
          <w:rFonts w:hint="cs"/>
          <w:rtl/>
          <w:lang w:bidi="fa-IR"/>
        </w:rPr>
        <w:t>_</w:t>
      </w:r>
      <w:bookmarkEnd w:id="98"/>
    </w:p>
    <w:p w:rsidR="00133737" w:rsidRDefault="00133737" w:rsidP="003A6FE5">
      <w:pPr>
        <w:pStyle w:val="Heading2Center"/>
        <w:rPr>
          <w:lang w:bidi="fa-IR"/>
        </w:rPr>
      </w:pPr>
      <w:bookmarkStart w:id="99" w:name="_Toc526342301"/>
      <w:r>
        <w:rPr>
          <w:rtl/>
          <w:lang w:bidi="fa-IR"/>
        </w:rPr>
        <w:t>النخلة تحمل بقلم أحمد</w:t>
      </w:r>
      <w:bookmarkEnd w:id="99"/>
    </w:p>
    <w:p w:rsidR="00A568EA" w:rsidRDefault="00133737" w:rsidP="00133737">
      <w:pPr>
        <w:pStyle w:val="libNormal"/>
        <w:rPr>
          <w:rtl/>
          <w:lang w:bidi="fa-IR"/>
        </w:rPr>
      </w:pPr>
      <w:r>
        <w:rPr>
          <w:rtl/>
          <w:lang w:bidi="fa-IR"/>
        </w:rPr>
        <w:t>قال أبو طالب علي</w:t>
      </w:r>
      <w:r w:rsidR="003A6FE5">
        <w:rPr>
          <w:rFonts w:hint="cs"/>
          <w:rtl/>
          <w:lang w:bidi="fa-IR"/>
        </w:rPr>
        <w:t>ّ</w:t>
      </w:r>
      <w:r>
        <w:rPr>
          <w:rtl/>
          <w:lang w:bidi="fa-IR"/>
        </w:rPr>
        <w:t xml:space="preserve"> بن أحمد</w:t>
      </w:r>
      <w:r w:rsidR="00C81984">
        <w:rPr>
          <w:rtl/>
          <w:lang w:bidi="fa-IR"/>
        </w:rPr>
        <w:t>:</w:t>
      </w:r>
      <w:r>
        <w:rPr>
          <w:rtl/>
          <w:lang w:bidi="fa-IR"/>
        </w:rPr>
        <w:t xml:space="preserve"> دخلت يوما</w:t>
      </w:r>
      <w:r w:rsidR="003A6FE5">
        <w:rPr>
          <w:rFonts w:hint="cs"/>
          <w:rtl/>
          <w:lang w:bidi="fa-IR"/>
        </w:rPr>
        <w:t>ً</w:t>
      </w:r>
      <w:r>
        <w:rPr>
          <w:rtl/>
          <w:lang w:bidi="fa-IR"/>
        </w:rPr>
        <w:t xml:space="preserve"> على أبي عبد الله وهو يملي وأنا أكتب فاندق</w:t>
      </w:r>
      <w:r w:rsidR="003A6FE5">
        <w:rPr>
          <w:rFonts w:hint="cs"/>
          <w:rtl/>
          <w:lang w:bidi="fa-IR"/>
        </w:rPr>
        <w:t>ّ</w:t>
      </w:r>
      <w:r>
        <w:rPr>
          <w:rtl/>
          <w:lang w:bidi="fa-IR"/>
        </w:rPr>
        <w:t xml:space="preserve"> قلمي فأخذ قلم</w:t>
      </w:r>
      <w:r w:rsidR="003A6FE5">
        <w:rPr>
          <w:rFonts w:hint="cs"/>
          <w:rtl/>
          <w:lang w:bidi="fa-IR"/>
        </w:rPr>
        <w:t>ّ</w:t>
      </w:r>
      <w:r>
        <w:rPr>
          <w:rtl/>
          <w:lang w:bidi="fa-IR"/>
        </w:rPr>
        <w:t>ا</w:t>
      </w:r>
      <w:r w:rsidR="003A6FE5">
        <w:rPr>
          <w:rFonts w:hint="cs"/>
          <w:rtl/>
          <w:lang w:bidi="fa-IR"/>
        </w:rPr>
        <w:t>ً</w:t>
      </w:r>
      <w:r>
        <w:rPr>
          <w:rtl/>
          <w:lang w:bidi="fa-IR"/>
        </w:rPr>
        <w:t xml:space="preserve"> فأعطانيه فجئت بالقلم إلى أبي علي</w:t>
      </w:r>
      <w:r w:rsidR="003A6FE5">
        <w:rPr>
          <w:rFonts w:hint="cs"/>
          <w:rtl/>
          <w:lang w:bidi="fa-IR"/>
        </w:rPr>
        <w:t>ّ</w:t>
      </w:r>
      <w:r>
        <w:rPr>
          <w:rtl/>
          <w:lang w:bidi="fa-IR"/>
        </w:rPr>
        <w:t xml:space="preserve"> الجعفري</w:t>
      </w:r>
      <w:r w:rsidR="003A6FE5">
        <w:rPr>
          <w:rFonts w:hint="cs"/>
          <w:rtl/>
          <w:lang w:bidi="fa-IR"/>
        </w:rPr>
        <w:t>ّ</w:t>
      </w:r>
      <w:r>
        <w:rPr>
          <w:rtl/>
          <w:lang w:bidi="fa-IR"/>
        </w:rPr>
        <w:t xml:space="preserve"> فقلت</w:t>
      </w:r>
      <w:r w:rsidR="00C81984">
        <w:rPr>
          <w:rtl/>
          <w:lang w:bidi="fa-IR"/>
        </w:rPr>
        <w:t>:</w:t>
      </w:r>
      <w:r>
        <w:rPr>
          <w:rtl/>
          <w:lang w:bidi="fa-IR"/>
        </w:rPr>
        <w:t xml:space="preserve"> هذا قلم أبي عبد الله أعطانيه فقال لغلامه</w:t>
      </w:r>
      <w:r w:rsidR="00C81984">
        <w:rPr>
          <w:rtl/>
          <w:lang w:bidi="fa-IR"/>
        </w:rPr>
        <w:t>:</w:t>
      </w:r>
      <w:r>
        <w:rPr>
          <w:rtl/>
          <w:lang w:bidi="fa-IR"/>
        </w:rPr>
        <w:t xml:space="preserve"> خذ القلم فضعه في النخلة عسى تحمل. فوضعه فيها فحملت. مختصر طبقات الحنابلة ص 11.</w:t>
      </w:r>
    </w:p>
    <w:p w:rsidR="00133737" w:rsidRDefault="00A568EA" w:rsidP="000367A4">
      <w:pPr>
        <w:pStyle w:val="libNormal"/>
        <w:rPr>
          <w:lang w:bidi="fa-IR"/>
        </w:rPr>
      </w:pPr>
      <w:r>
        <w:rPr>
          <w:rtl/>
          <w:lang w:bidi="fa-IR"/>
        </w:rPr>
        <w:br w:type="page"/>
      </w:r>
    </w:p>
    <w:p w:rsidR="00133737" w:rsidRDefault="003A6FE5" w:rsidP="003A6FE5">
      <w:pPr>
        <w:pStyle w:val="Heading2Center"/>
        <w:rPr>
          <w:lang w:bidi="fa-IR"/>
        </w:rPr>
      </w:pPr>
      <w:bookmarkStart w:id="100" w:name="_Toc526342302"/>
      <w:r>
        <w:rPr>
          <w:rFonts w:hint="cs"/>
          <w:rtl/>
          <w:lang w:bidi="fa-IR"/>
        </w:rPr>
        <w:lastRenderedPageBreak/>
        <w:t>_</w:t>
      </w:r>
      <w:r w:rsidR="00133737">
        <w:rPr>
          <w:rtl/>
          <w:lang w:bidi="fa-IR"/>
        </w:rPr>
        <w:t xml:space="preserve"> 40 </w:t>
      </w:r>
      <w:r>
        <w:rPr>
          <w:rFonts w:hint="cs"/>
          <w:rtl/>
          <w:lang w:bidi="fa-IR"/>
        </w:rPr>
        <w:t>_</w:t>
      </w:r>
      <w:bookmarkEnd w:id="100"/>
    </w:p>
    <w:p w:rsidR="00133737" w:rsidRDefault="00133737" w:rsidP="003A6FE5">
      <w:pPr>
        <w:pStyle w:val="Heading2Center"/>
        <w:rPr>
          <w:lang w:bidi="fa-IR"/>
        </w:rPr>
      </w:pPr>
      <w:bookmarkStart w:id="101" w:name="_Toc526342303"/>
      <w:r>
        <w:rPr>
          <w:rtl/>
          <w:lang w:bidi="fa-IR"/>
        </w:rPr>
        <w:t>تكة سراويل أحمد</w:t>
      </w:r>
      <w:bookmarkEnd w:id="101"/>
    </w:p>
    <w:p w:rsidR="00A568EA" w:rsidRDefault="00133737" w:rsidP="003A6FE5">
      <w:pPr>
        <w:pStyle w:val="libNormal"/>
        <w:rPr>
          <w:rtl/>
          <w:lang w:bidi="fa-IR"/>
        </w:rPr>
      </w:pPr>
      <w:r>
        <w:rPr>
          <w:rtl/>
          <w:lang w:bidi="fa-IR"/>
        </w:rPr>
        <w:t>قال ابن كثير في تاريخه 10</w:t>
      </w:r>
      <w:r w:rsidR="00C81984">
        <w:rPr>
          <w:rtl/>
          <w:lang w:bidi="fa-IR"/>
        </w:rPr>
        <w:t>:</w:t>
      </w:r>
      <w:r>
        <w:rPr>
          <w:rtl/>
          <w:lang w:bidi="fa-IR"/>
        </w:rPr>
        <w:t xml:space="preserve"> 335</w:t>
      </w:r>
      <w:r w:rsidR="00C81984">
        <w:rPr>
          <w:rtl/>
          <w:lang w:bidi="fa-IR"/>
        </w:rPr>
        <w:t>:</w:t>
      </w:r>
      <w:r>
        <w:rPr>
          <w:rtl/>
          <w:lang w:bidi="fa-IR"/>
        </w:rPr>
        <w:t xml:space="preserve"> يروى أن</w:t>
      </w:r>
      <w:r w:rsidR="003A6FE5">
        <w:rPr>
          <w:rFonts w:hint="cs"/>
          <w:rtl/>
          <w:lang w:bidi="fa-IR"/>
        </w:rPr>
        <w:t>ّ</w:t>
      </w:r>
      <w:r>
        <w:rPr>
          <w:rtl/>
          <w:lang w:bidi="fa-IR"/>
        </w:rPr>
        <w:t>ه لم</w:t>
      </w:r>
      <w:r w:rsidR="003A6FE5">
        <w:rPr>
          <w:rFonts w:hint="cs"/>
          <w:rtl/>
          <w:lang w:bidi="fa-IR"/>
        </w:rPr>
        <w:t>ـّ</w:t>
      </w:r>
      <w:r>
        <w:rPr>
          <w:rtl/>
          <w:lang w:bidi="fa-IR"/>
        </w:rPr>
        <w:t xml:space="preserve">ا </w:t>
      </w:r>
      <w:r w:rsidR="003A6FE5">
        <w:rPr>
          <w:rFonts w:hint="cs"/>
          <w:rtl/>
          <w:lang w:bidi="fa-IR"/>
        </w:rPr>
        <w:t>اُ</w:t>
      </w:r>
      <w:r>
        <w:rPr>
          <w:rtl/>
          <w:lang w:bidi="fa-IR"/>
        </w:rPr>
        <w:t xml:space="preserve">قيم </w:t>
      </w:r>
      <w:r w:rsidR="000367A4">
        <w:rPr>
          <w:rtl/>
          <w:lang w:bidi="fa-IR"/>
        </w:rPr>
        <w:t>-</w:t>
      </w:r>
      <w:r>
        <w:rPr>
          <w:rtl/>
          <w:lang w:bidi="fa-IR"/>
        </w:rPr>
        <w:t xml:space="preserve"> أحمد بن حنبل </w:t>
      </w:r>
      <w:r w:rsidR="000367A4">
        <w:rPr>
          <w:rtl/>
          <w:lang w:bidi="fa-IR"/>
        </w:rPr>
        <w:t>-</w:t>
      </w:r>
      <w:r>
        <w:rPr>
          <w:rtl/>
          <w:lang w:bidi="fa-IR"/>
        </w:rPr>
        <w:t xml:space="preserve"> ليضرب </w:t>
      </w:r>
      <w:r w:rsidR="003A6FE5">
        <w:rPr>
          <w:rtl/>
          <w:lang w:bidi="fa-IR"/>
        </w:rPr>
        <w:t>–</w:t>
      </w:r>
      <w:r>
        <w:rPr>
          <w:rtl/>
          <w:lang w:bidi="fa-IR"/>
        </w:rPr>
        <w:t xml:space="preserve"> لم</w:t>
      </w:r>
      <w:r w:rsidR="003A6FE5">
        <w:rPr>
          <w:rFonts w:hint="cs"/>
          <w:rtl/>
          <w:lang w:bidi="fa-IR"/>
        </w:rPr>
        <w:t>ـّ</w:t>
      </w:r>
      <w:r>
        <w:rPr>
          <w:rtl/>
          <w:lang w:bidi="fa-IR"/>
        </w:rPr>
        <w:t xml:space="preserve">ا ضربه المعتصم </w:t>
      </w:r>
      <w:r w:rsidR="000367A4">
        <w:rPr>
          <w:rtl/>
          <w:lang w:bidi="fa-IR"/>
        </w:rPr>
        <w:t>-</w:t>
      </w:r>
      <w:r>
        <w:rPr>
          <w:rtl/>
          <w:lang w:bidi="fa-IR"/>
        </w:rPr>
        <w:t xml:space="preserve"> إنقطعت تك</w:t>
      </w:r>
      <w:r w:rsidR="003A6FE5">
        <w:rPr>
          <w:rFonts w:hint="cs"/>
          <w:rtl/>
          <w:lang w:bidi="fa-IR"/>
        </w:rPr>
        <w:t>ّ</w:t>
      </w:r>
      <w:r>
        <w:rPr>
          <w:rtl/>
          <w:lang w:bidi="fa-IR"/>
        </w:rPr>
        <w:t>ة سراويله فخشي أن يسقط سراويله فتكشف عورته فحر</w:t>
      </w:r>
      <w:r w:rsidR="003A6FE5">
        <w:rPr>
          <w:rFonts w:hint="cs"/>
          <w:rtl/>
          <w:lang w:bidi="fa-IR"/>
        </w:rPr>
        <w:t>ّ</w:t>
      </w:r>
      <w:r>
        <w:rPr>
          <w:rtl/>
          <w:lang w:bidi="fa-IR"/>
        </w:rPr>
        <w:t>ك شفتيه فدعا الله فعاد سراويله كما كان</w:t>
      </w:r>
      <w:r w:rsidR="00C81984">
        <w:rPr>
          <w:rtl/>
          <w:lang w:bidi="fa-IR"/>
        </w:rPr>
        <w:t>،</w:t>
      </w:r>
      <w:r>
        <w:rPr>
          <w:rtl/>
          <w:lang w:bidi="fa-IR"/>
        </w:rPr>
        <w:t xml:space="preserve"> ويروى أن</w:t>
      </w:r>
      <w:r w:rsidR="003A6FE5">
        <w:rPr>
          <w:rFonts w:hint="cs"/>
          <w:rtl/>
          <w:lang w:bidi="fa-IR"/>
        </w:rPr>
        <w:t>ّ</w:t>
      </w:r>
      <w:r>
        <w:rPr>
          <w:rtl/>
          <w:lang w:bidi="fa-IR"/>
        </w:rPr>
        <w:t>ه قال</w:t>
      </w:r>
      <w:r w:rsidR="00C81984">
        <w:rPr>
          <w:rtl/>
          <w:lang w:bidi="fa-IR"/>
        </w:rPr>
        <w:t>:</w:t>
      </w:r>
      <w:r>
        <w:rPr>
          <w:rtl/>
          <w:lang w:bidi="fa-IR"/>
        </w:rPr>
        <w:t xml:space="preserve"> يا غياث المستغيثين</w:t>
      </w:r>
      <w:r w:rsidR="00C81984">
        <w:rPr>
          <w:rtl/>
          <w:lang w:bidi="fa-IR"/>
        </w:rPr>
        <w:t>،</w:t>
      </w:r>
      <w:r>
        <w:rPr>
          <w:rtl/>
          <w:lang w:bidi="fa-IR"/>
        </w:rPr>
        <w:t xml:space="preserve"> يا إله</w:t>
      </w:r>
      <w:r w:rsidR="003A6FE5">
        <w:rPr>
          <w:rFonts w:hint="cs"/>
          <w:rtl/>
          <w:lang w:bidi="fa-IR"/>
        </w:rPr>
        <w:t>~</w:t>
      </w:r>
      <w:r>
        <w:rPr>
          <w:rtl/>
          <w:lang w:bidi="fa-IR"/>
        </w:rPr>
        <w:t xml:space="preserve"> العالمين</w:t>
      </w:r>
      <w:r w:rsidR="00C81984">
        <w:rPr>
          <w:rtl/>
          <w:lang w:bidi="fa-IR"/>
        </w:rPr>
        <w:t>،</w:t>
      </w:r>
      <w:r>
        <w:rPr>
          <w:rtl/>
          <w:lang w:bidi="fa-IR"/>
        </w:rPr>
        <w:t xml:space="preserve"> إن كنت تعلم أن</w:t>
      </w:r>
      <w:r w:rsidR="003A6FE5">
        <w:rPr>
          <w:rFonts w:hint="cs"/>
          <w:rtl/>
          <w:lang w:bidi="fa-IR"/>
        </w:rPr>
        <w:t>ِّ</w:t>
      </w:r>
      <w:r>
        <w:rPr>
          <w:rtl/>
          <w:lang w:bidi="fa-IR"/>
        </w:rPr>
        <w:t>ي قائم</w:t>
      </w:r>
      <w:r w:rsidR="003A6FE5">
        <w:rPr>
          <w:rFonts w:hint="cs"/>
          <w:rtl/>
          <w:lang w:bidi="fa-IR"/>
        </w:rPr>
        <w:t>ٌ</w:t>
      </w:r>
      <w:r>
        <w:rPr>
          <w:rtl/>
          <w:lang w:bidi="fa-IR"/>
        </w:rPr>
        <w:t xml:space="preserve"> لك بحق</w:t>
      </w:r>
      <w:r w:rsidR="003A6FE5">
        <w:rPr>
          <w:rFonts w:hint="cs"/>
          <w:rtl/>
          <w:lang w:bidi="fa-IR"/>
        </w:rPr>
        <w:t>ّ</w:t>
      </w:r>
      <w:r>
        <w:rPr>
          <w:rtl/>
          <w:lang w:bidi="fa-IR"/>
        </w:rPr>
        <w:t xml:space="preserve"> فلا تهتك لي عورة.</w:t>
      </w:r>
    </w:p>
    <w:p w:rsidR="00133737" w:rsidRDefault="003A6FE5" w:rsidP="003A6FE5">
      <w:pPr>
        <w:pStyle w:val="Heading2Center"/>
        <w:rPr>
          <w:lang w:bidi="fa-IR"/>
        </w:rPr>
      </w:pPr>
      <w:bookmarkStart w:id="102" w:name="_Toc526342304"/>
      <w:r>
        <w:rPr>
          <w:rFonts w:hint="cs"/>
          <w:rtl/>
          <w:lang w:bidi="fa-IR"/>
        </w:rPr>
        <w:t>_</w:t>
      </w:r>
      <w:r w:rsidR="00133737">
        <w:rPr>
          <w:rtl/>
          <w:lang w:bidi="fa-IR"/>
        </w:rPr>
        <w:t xml:space="preserve"> 41 </w:t>
      </w:r>
      <w:r>
        <w:rPr>
          <w:rFonts w:hint="cs"/>
          <w:rtl/>
          <w:lang w:bidi="fa-IR"/>
        </w:rPr>
        <w:t>_</w:t>
      </w:r>
      <w:bookmarkEnd w:id="102"/>
    </w:p>
    <w:p w:rsidR="00133737" w:rsidRDefault="00133737" w:rsidP="003A6FE5">
      <w:pPr>
        <w:pStyle w:val="Heading2Center"/>
        <w:rPr>
          <w:lang w:bidi="fa-IR"/>
        </w:rPr>
      </w:pPr>
      <w:bookmarkStart w:id="103" w:name="_Toc526342305"/>
      <w:r>
        <w:rPr>
          <w:rtl/>
          <w:lang w:bidi="fa-IR"/>
        </w:rPr>
        <w:t>الحريق والغريق وكرامة أحمد</w:t>
      </w:r>
      <w:bookmarkEnd w:id="103"/>
    </w:p>
    <w:p w:rsidR="00A568EA" w:rsidRDefault="00133737" w:rsidP="003A6FE5">
      <w:pPr>
        <w:pStyle w:val="libNormal"/>
        <w:rPr>
          <w:rtl/>
          <w:lang w:bidi="fa-IR"/>
        </w:rPr>
      </w:pPr>
      <w:r>
        <w:rPr>
          <w:rtl/>
          <w:lang w:bidi="fa-IR"/>
        </w:rPr>
        <w:t>روى ابن الجوزي في مناقب أحمد ص 297 ب</w:t>
      </w:r>
      <w:r w:rsidR="003A6FE5">
        <w:rPr>
          <w:rFonts w:hint="cs"/>
          <w:rtl/>
          <w:lang w:bidi="fa-IR"/>
        </w:rPr>
        <w:t>ا</w:t>
      </w:r>
      <w:r>
        <w:rPr>
          <w:rtl/>
          <w:lang w:bidi="fa-IR"/>
        </w:rPr>
        <w:t>سناده عن فاطمة بنت أحمد قالت</w:t>
      </w:r>
      <w:r w:rsidR="00C81984">
        <w:rPr>
          <w:rtl/>
          <w:lang w:bidi="fa-IR"/>
        </w:rPr>
        <w:t>:</w:t>
      </w:r>
      <w:r>
        <w:rPr>
          <w:rtl/>
          <w:lang w:bidi="fa-IR"/>
        </w:rPr>
        <w:t xml:space="preserve"> وقع الحريق في أخي صالح وكان قد تزو</w:t>
      </w:r>
      <w:r w:rsidR="003A6FE5">
        <w:rPr>
          <w:rFonts w:hint="cs"/>
          <w:rtl/>
          <w:lang w:bidi="fa-IR"/>
        </w:rPr>
        <w:t>ّ</w:t>
      </w:r>
      <w:r>
        <w:rPr>
          <w:rtl/>
          <w:lang w:bidi="fa-IR"/>
        </w:rPr>
        <w:t>ج إلى قوم مياسير فحملوا إليه جهازا</w:t>
      </w:r>
      <w:r w:rsidR="003A6FE5">
        <w:rPr>
          <w:rFonts w:hint="cs"/>
          <w:rtl/>
          <w:lang w:bidi="fa-IR"/>
        </w:rPr>
        <w:t>ً</w:t>
      </w:r>
      <w:r>
        <w:rPr>
          <w:rtl/>
          <w:lang w:bidi="fa-IR"/>
        </w:rPr>
        <w:t xml:space="preserve"> شبيها</w:t>
      </w:r>
      <w:r w:rsidR="003A6FE5">
        <w:rPr>
          <w:rFonts w:hint="cs"/>
          <w:rtl/>
          <w:lang w:bidi="fa-IR"/>
        </w:rPr>
        <w:t>ً</w:t>
      </w:r>
      <w:r>
        <w:rPr>
          <w:rtl/>
          <w:lang w:bidi="fa-IR"/>
        </w:rPr>
        <w:t xml:space="preserve"> بأربعة آلاف دينار فأكلته الن</w:t>
      </w:r>
      <w:r w:rsidR="003A6FE5">
        <w:rPr>
          <w:rFonts w:hint="cs"/>
          <w:rtl/>
          <w:lang w:bidi="fa-IR"/>
        </w:rPr>
        <w:t>ّ</w:t>
      </w:r>
      <w:r>
        <w:rPr>
          <w:rtl/>
          <w:lang w:bidi="fa-IR"/>
        </w:rPr>
        <w:t>ار فجعل صالح يقول</w:t>
      </w:r>
      <w:r w:rsidR="00C81984">
        <w:rPr>
          <w:rtl/>
          <w:lang w:bidi="fa-IR"/>
        </w:rPr>
        <w:t>:</w:t>
      </w:r>
      <w:r>
        <w:rPr>
          <w:rtl/>
          <w:lang w:bidi="fa-IR"/>
        </w:rPr>
        <w:t xml:space="preserve"> ما غم</w:t>
      </w:r>
      <w:r w:rsidR="003A6FE5">
        <w:rPr>
          <w:rFonts w:hint="cs"/>
          <w:rtl/>
          <w:lang w:bidi="fa-IR"/>
        </w:rPr>
        <w:t>ّ</w:t>
      </w:r>
      <w:r>
        <w:rPr>
          <w:rtl/>
          <w:lang w:bidi="fa-IR"/>
        </w:rPr>
        <w:t>ني ما ذهب من</w:t>
      </w:r>
      <w:r w:rsidR="003A6FE5">
        <w:rPr>
          <w:rFonts w:hint="cs"/>
          <w:rtl/>
          <w:lang w:bidi="fa-IR"/>
        </w:rPr>
        <w:t>ّ</w:t>
      </w:r>
      <w:r>
        <w:rPr>
          <w:rtl/>
          <w:lang w:bidi="fa-IR"/>
        </w:rPr>
        <w:t>ي إل</w:t>
      </w:r>
      <w:r w:rsidR="003A6FE5">
        <w:rPr>
          <w:rFonts w:hint="cs"/>
          <w:rtl/>
          <w:lang w:bidi="fa-IR"/>
        </w:rPr>
        <w:t>ّ</w:t>
      </w:r>
      <w:r>
        <w:rPr>
          <w:rtl/>
          <w:lang w:bidi="fa-IR"/>
        </w:rPr>
        <w:t>ا ثوب لأبي كان يصل</w:t>
      </w:r>
      <w:r w:rsidR="003A6FE5">
        <w:rPr>
          <w:rFonts w:hint="cs"/>
          <w:rtl/>
          <w:lang w:bidi="fa-IR"/>
        </w:rPr>
        <w:t>ّ</w:t>
      </w:r>
      <w:r>
        <w:rPr>
          <w:rtl/>
          <w:lang w:bidi="fa-IR"/>
        </w:rPr>
        <w:t>ي فيه أتبر</w:t>
      </w:r>
      <w:r w:rsidR="003A6FE5">
        <w:rPr>
          <w:rFonts w:hint="cs"/>
          <w:rtl/>
          <w:lang w:bidi="fa-IR"/>
        </w:rPr>
        <w:t>ّ</w:t>
      </w:r>
      <w:r>
        <w:rPr>
          <w:rtl/>
          <w:lang w:bidi="fa-IR"/>
        </w:rPr>
        <w:t>ك به و</w:t>
      </w:r>
      <w:r w:rsidR="003A6FE5">
        <w:rPr>
          <w:rFonts w:hint="cs"/>
          <w:rtl/>
          <w:lang w:bidi="fa-IR"/>
        </w:rPr>
        <w:t>اُ</w:t>
      </w:r>
      <w:r>
        <w:rPr>
          <w:rtl/>
          <w:lang w:bidi="fa-IR"/>
        </w:rPr>
        <w:t>صل</w:t>
      </w:r>
      <w:r w:rsidR="003A6FE5">
        <w:rPr>
          <w:rFonts w:hint="cs"/>
          <w:rtl/>
          <w:lang w:bidi="fa-IR"/>
        </w:rPr>
        <w:t>ّ</w:t>
      </w:r>
      <w:r>
        <w:rPr>
          <w:rtl/>
          <w:lang w:bidi="fa-IR"/>
        </w:rPr>
        <w:t>ي فيه قالت</w:t>
      </w:r>
      <w:r w:rsidR="00C81984">
        <w:rPr>
          <w:rtl/>
          <w:lang w:bidi="fa-IR"/>
        </w:rPr>
        <w:t>:</w:t>
      </w:r>
      <w:r>
        <w:rPr>
          <w:rtl/>
          <w:lang w:bidi="fa-IR"/>
        </w:rPr>
        <w:t xml:space="preserve"> فطفى الحريق ودخلوا فوجدوا الث</w:t>
      </w:r>
      <w:r w:rsidR="007561A5">
        <w:rPr>
          <w:rFonts w:hint="cs"/>
          <w:rtl/>
          <w:lang w:bidi="fa-IR"/>
        </w:rPr>
        <w:t>ّ</w:t>
      </w:r>
      <w:r>
        <w:rPr>
          <w:rtl/>
          <w:lang w:bidi="fa-IR"/>
        </w:rPr>
        <w:t>وب على سرير قد أكلت الن</w:t>
      </w:r>
      <w:r w:rsidR="007561A5">
        <w:rPr>
          <w:rFonts w:hint="cs"/>
          <w:rtl/>
          <w:lang w:bidi="fa-IR"/>
        </w:rPr>
        <w:t>ّ</w:t>
      </w:r>
      <w:r>
        <w:rPr>
          <w:rtl/>
          <w:lang w:bidi="fa-IR"/>
        </w:rPr>
        <w:t>ار ما حواليه والث</w:t>
      </w:r>
      <w:r w:rsidR="007561A5">
        <w:rPr>
          <w:rFonts w:hint="cs"/>
          <w:rtl/>
          <w:lang w:bidi="fa-IR"/>
        </w:rPr>
        <w:t>ّ</w:t>
      </w:r>
      <w:r>
        <w:rPr>
          <w:rtl/>
          <w:lang w:bidi="fa-IR"/>
        </w:rPr>
        <w:t>وب سليم.</w:t>
      </w:r>
    </w:p>
    <w:p w:rsidR="00A568EA" w:rsidRDefault="00133737" w:rsidP="007561A5">
      <w:pPr>
        <w:pStyle w:val="libNormal"/>
        <w:rPr>
          <w:rtl/>
          <w:lang w:bidi="fa-IR"/>
        </w:rPr>
      </w:pPr>
      <w:r>
        <w:rPr>
          <w:rtl/>
          <w:lang w:bidi="fa-IR"/>
        </w:rPr>
        <w:t>قال ابن الجوزي</w:t>
      </w:r>
      <w:r w:rsidR="00C81984">
        <w:rPr>
          <w:rtl/>
          <w:lang w:bidi="fa-IR"/>
        </w:rPr>
        <w:t>:</w:t>
      </w:r>
      <w:r>
        <w:rPr>
          <w:rtl/>
          <w:lang w:bidi="fa-IR"/>
        </w:rPr>
        <w:t xml:space="preserve"> قلت</w:t>
      </w:r>
      <w:r w:rsidR="00C81984">
        <w:rPr>
          <w:rtl/>
          <w:lang w:bidi="fa-IR"/>
        </w:rPr>
        <w:t>:</w:t>
      </w:r>
      <w:r>
        <w:rPr>
          <w:rtl/>
          <w:lang w:bidi="fa-IR"/>
        </w:rPr>
        <w:t xml:space="preserve"> وهكذا بلغني عن قاضي القضاة علي</w:t>
      </w:r>
      <w:r w:rsidR="007561A5">
        <w:rPr>
          <w:rFonts w:hint="cs"/>
          <w:rtl/>
          <w:lang w:bidi="fa-IR"/>
        </w:rPr>
        <w:t>ّ</w:t>
      </w:r>
      <w:r>
        <w:rPr>
          <w:rtl/>
          <w:lang w:bidi="fa-IR"/>
        </w:rPr>
        <w:t xml:space="preserve"> بن الحسين الزينبي </w:t>
      </w:r>
      <w:r w:rsidR="007561A5">
        <w:rPr>
          <w:rFonts w:hint="cs"/>
          <w:rtl/>
          <w:lang w:bidi="fa-IR"/>
        </w:rPr>
        <w:t>ا</w:t>
      </w:r>
      <w:r>
        <w:rPr>
          <w:rtl/>
          <w:lang w:bidi="fa-IR"/>
        </w:rPr>
        <w:t>ن</w:t>
      </w:r>
      <w:r w:rsidR="007561A5">
        <w:rPr>
          <w:rFonts w:hint="cs"/>
          <w:rtl/>
          <w:lang w:bidi="fa-IR"/>
        </w:rPr>
        <w:t>ّ</w:t>
      </w:r>
      <w:r>
        <w:rPr>
          <w:rtl/>
          <w:lang w:bidi="fa-IR"/>
        </w:rPr>
        <w:t>ه وقع الحريق في دارهم فاحترق ما فيها إل</w:t>
      </w:r>
      <w:r w:rsidR="007561A5">
        <w:rPr>
          <w:rFonts w:hint="cs"/>
          <w:rtl/>
          <w:lang w:bidi="fa-IR"/>
        </w:rPr>
        <w:t>ّ</w:t>
      </w:r>
      <w:r>
        <w:rPr>
          <w:rtl/>
          <w:lang w:bidi="fa-IR"/>
        </w:rPr>
        <w:t>ا كتابا</w:t>
      </w:r>
      <w:r w:rsidR="00E972D7">
        <w:rPr>
          <w:rFonts w:hint="cs"/>
          <w:rtl/>
          <w:lang w:bidi="fa-IR"/>
        </w:rPr>
        <w:t>ً</w:t>
      </w:r>
      <w:r>
        <w:rPr>
          <w:rtl/>
          <w:lang w:bidi="fa-IR"/>
        </w:rPr>
        <w:t xml:space="preserve"> كان فيه شي</w:t>
      </w:r>
      <w:r w:rsidR="007561A5">
        <w:rPr>
          <w:rFonts w:hint="cs"/>
          <w:rtl/>
          <w:lang w:bidi="fa-IR"/>
        </w:rPr>
        <w:t>ى</w:t>
      </w:r>
      <w:r>
        <w:rPr>
          <w:rtl/>
          <w:lang w:bidi="fa-IR"/>
        </w:rPr>
        <w:t>ء</w:t>
      </w:r>
      <w:r w:rsidR="007561A5">
        <w:rPr>
          <w:rFonts w:hint="cs"/>
          <w:rtl/>
          <w:lang w:bidi="fa-IR"/>
        </w:rPr>
        <w:t>ٌ</w:t>
      </w:r>
      <w:r>
        <w:rPr>
          <w:rtl/>
          <w:lang w:bidi="fa-IR"/>
        </w:rPr>
        <w:t xml:space="preserve"> بخط</w:t>
      </w:r>
      <w:r w:rsidR="007561A5">
        <w:rPr>
          <w:rFonts w:hint="cs"/>
          <w:rtl/>
          <w:lang w:bidi="fa-IR"/>
        </w:rPr>
        <w:t>ّ</w:t>
      </w:r>
      <w:r>
        <w:rPr>
          <w:rtl/>
          <w:lang w:bidi="fa-IR"/>
        </w:rPr>
        <w:t xml:space="preserve"> أحمد.</w:t>
      </w:r>
    </w:p>
    <w:p w:rsidR="00A568EA" w:rsidRDefault="00133737" w:rsidP="00133737">
      <w:pPr>
        <w:pStyle w:val="libNormal"/>
        <w:rPr>
          <w:rtl/>
          <w:lang w:bidi="fa-IR"/>
        </w:rPr>
      </w:pPr>
      <w:r>
        <w:rPr>
          <w:rtl/>
          <w:lang w:bidi="fa-IR"/>
        </w:rPr>
        <w:t>وقال</w:t>
      </w:r>
      <w:r w:rsidR="00C81984">
        <w:rPr>
          <w:rtl/>
          <w:lang w:bidi="fa-IR"/>
        </w:rPr>
        <w:t>:</w:t>
      </w:r>
      <w:r>
        <w:rPr>
          <w:rtl/>
          <w:lang w:bidi="fa-IR"/>
        </w:rPr>
        <w:t xml:space="preserve"> قلت</w:t>
      </w:r>
      <w:r w:rsidR="00C81984">
        <w:rPr>
          <w:rtl/>
          <w:lang w:bidi="fa-IR"/>
        </w:rPr>
        <w:t>:</w:t>
      </w:r>
      <w:r>
        <w:rPr>
          <w:rtl/>
          <w:lang w:bidi="fa-IR"/>
        </w:rPr>
        <w:t xml:space="preserve"> ولم</w:t>
      </w:r>
      <w:r w:rsidR="007561A5">
        <w:rPr>
          <w:rFonts w:hint="cs"/>
          <w:rtl/>
          <w:lang w:bidi="fa-IR"/>
        </w:rPr>
        <w:t>ـّ</w:t>
      </w:r>
      <w:r>
        <w:rPr>
          <w:rtl/>
          <w:lang w:bidi="fa-IR"/>
        </w:rPr>
        <w:t>ا وقع الغرق ببغداد في سنة أربع وخمسين وخمسمأة وغرقت كتبي سلم لي مجل</w:t>
      </w:r>
      <w:r w:rsidR="007561A5">
        <w:rPr>
          <w:rFonts w:hint="cs"/>
          <w:rtl/>
          <w:lang w:bidi="fa-IR"/>
        </w:rPr>
        <w:t>ّ</w:t>
      </w:r>
      <w:r>
        <w:rPr>
          <w:rtl/>
          <w:lang w:bidi="fa-IR"/>
        </w:rPr>
        <w:t>د فيه ورقتان بخط</w:t>
      </w:r>
      <w:r w:rsidR="007561A5">
        <w:rPr>
          <w:rFonts w:hint="cs"/>
          <w:rtl/>
          <w:lang w:bidi="fa-IR"/>
        </w:rPr>
        <w:t>ّ</w:t>
      </w:r>
      <w:r>
        <w:rPr>
          <w:rtl/>
          <w:lang w:bidi="fa-IR"/>
        </w:rPr>
        <w:t xml:space="preserve"> الإمام أحمد.</w:t>
      </w:r>
    </w:p>
    <w:p w:rsidR="00A568EA" w:rsidRDefault="00133737" w:rsidP="00133737">
      <w:pPr>
        <w:pStyle w:val="libNormal"/>
        <w:rPr>
          <w:rtl/>
          <w:lang w:bidi="fa-IR"/>
        </w:rPr>
      </w:pPr>
      <w:r>
        <w:rPr>
          <w:rtl/>
          <w:lang w:bidi="fa-IR"/>
        </w:rPr>
        <w:t>وقال الذهبي في ذيل العبر عند ذكر ما وقع سنة 725</w:t>
      </w:r>
      <w:r w:rsidR="00C81984">
        <w:rPr>
          <w:rtl/>
          <w:lang w:bidi="fa-IR"/>
        </w:rPr>
        <w:t>،</w:t>
      </w:r>
      <w:r>
        <w:rPr>
          <w:rtl/>
          <w:lang w:bidi="fa-IR"/>
        </w:rPr>
        <w:t xml:space="preserve"> واليافعي في المرآة</w:t>
      </w:r>
      <w:r w:rsidR="00C81984">
        <w:rPr>
          <w:rtl/>
          <w:lang w:bidi="fa-IR"/>
        </w:rPr>
        <w:t>:</w:t>
      </w:r>
      <w:r>
        <w:rPr>
          <w:rtl/>
          <w:lang w:bidi="fa-IR"/>
        </w:rPr>
        <w:t xml:space="preserve"> ومن الآيات أن</w:t>
      </w:r>
      <w:r w:rsidR="007561A5">
        <w:rPr>
          <w:rFonts w:hint="cs"/>
          <w:rtl/>
          <w:lang w:bidi="fa-IR"/>
        </w:rPr>
        <w:t>ّ</w:t>
      </w:r>
      <w:r>
        <w:rPr>
          <w:rtl/>
          <w:lang w:bidi="fa-IR"/>
        </w:rPr>
        <w:t xml:space="preserve"> مقبرة الإمام أحمد بن حنبل غرقت سوى البيت ال</w:t>
      </w:r>
      <w:r w:rsidR="007561A5">
        <w:rPr>
          <w:rFonts w:hint="cs"/>
          <w:rtl/>
          <w:lang w:bidi="fa-IR"/>
        </w:rPr>
        <w:t>ّ</w:t>
      </w:r>
      <w:r>
        <w:rPr>
          <w:rtl/>
          <w:lang w:bidi="fa-IR"/>
        </w:rPr>
        <w:t>ذي فيه ضريحه فإن</w:t>
      </w:r>
      <w:r w:rsidR="007561A5">
        <w:rPr>
          <w:rFonts w:hint="cs"/>
          <w:rtl/>
          <w:lang w:bidi="fa-IR"/>
        </w:rPr>
        <w:t>َّ</w:t>
      </w:r>
      <w:r>
        <w:rPr>
          <w:rtl/>
          <w:lang w:bidi="fa-IR"/>
        </w:rPr>
        <w:t xml:space="preserve"> الماء دخل في الد</w:t>
      </w:r>
      <w:r w:rsidR="007561A5">
        <w:rPr>
          <w:rFonts w:hint="cs"/>
          <w:rtl/>
          <w:lang w:bidi="fa-IR"/>
        </w:rPr>
        <w:t>ّ</w:t>
      </w:r>
      <w:r>
        <w:rPr>
          <w:rtl/>
          <w:lang w:bidi="fa-IR"/>
        </w:rPr>
        <w:t>هليز علو</w:t>
      </w:r>
      <w:r w:rsidR="007561A5">
        <w:rPr>
          <w:rFonts w:hint="cs"/>
          <w:rtl/>
          <w:lang w:bidi="fa-IR"/>
        </w:rPr>
        <w:t>َّ</w:t>
      </w:r>
      <w:r>
        <w:rPr>
          <w:rtl/>
          <w:lang w:bidi="fa-IR"/>
        </w:rPr>
        <w:t xml:space="preserve"> ذراع ووقف بإذن الله وبقيت البواري عليها غبار حول القبر</w:t>
      </w:r>
      <w:r w:rsidR="00C81984">
        <w:rPr>
          <w:rtl/>
          <w:lang w:bidi="fa-IR"/>
        </w:rPr>
        <w:t>،</w:t>
      </w:r>
      <w:r>
        <w:rPr>
          <w:rtl/>
          <w:lang w:bidi="fa-IR"/>
        </w:rPr>
        <w:t xml:space="preserve"> صح</w:t>
      </w:r>
      <w:r w:rsidR="007561A5">
        <w:rPr>
          <w:rFonts w:hint="cs"/>
          <w:rtl/>
          <w:lang w:bidi="fa-IR"/>
        </w:rPr>
        <w:t>َّ</w:t>
      </w:r>
      <w:r>
        <w:rPr>
          <w:rtl/>
          <w:lang w:bidi="fa-IR"/>
        </w:rPr>
        <w:t xml:space="preserve"> هذا عندنا</w:t>
      </w:r>
      <w:r w:rsidR="00C81984">
        <w:rPr>
          <w:rtl/>
          <w:lang w:bidi="fa-IR"/>
        </w:rPr>
        <w:t>،</w:t>
      </w:r>
      <w:r>
        <w:rPr>
          <w:rtl/>
          <w:lang w:bidi="fa-IR"/>
        </w:rPr>
        <w:t xml:space="preserve"> وجر</w:t>
      </w:r>
      <w:r w:rsidR="007561A5">
        <w:rPr>
          <w:rFonts w:hint="cs"/>
          <w:rtl/>
          <w:lang w:bidi="fa-IR"/>
        </w:rPr>
        <w:t>َّ</w:t>
      </w:r>
      <w:r>
        <w:rPr>
          <w:rtl/>
          <w:lang w:bidi="fa-IR"/>
        </w:rPr>
        <w:t xml:space="preserve"> السيل أخشابا</w:t>
      </w:r>
      <w:r w:rsidR="007561A5">
        <w:rPr>
          <w:rFonts w:hint="cs"/>
          <w:rtl/>
          <w:lang w:bidi="fa-IR"/>
        </w:rPr>
        <w:t>ً</w:t>
      </w:r>
      <w:r>
        <w:rPr>
          <w:rtl/>
          <w:lang w:bidi="fa-IR"/>
        </w:rPr>
        <w:t xml:space="preserve"> كبارا</w:t>
      </w:r>
      <w:r w:rsidR="007561A5">
        <w:rPr>
          <w:rFonts w:hint="cs"/>
          <w:rtl/>
          <w:lang w:bidi="fa-IR"/>
        </w:rPr>
        <w:t>ً</w:t>
      </w:r>
      <w:r>
        <w:rPr>
          <w:rtl/>
          <w:lang w:bidi="fa-IR"/>
        </w:rPr>
        <w:t xml:space="preserve"> وحي</w:t>
      </w:r>
      <w:r w:rsidR="007561A5">
        <w:rPr>
          <w:rFonts w:hint="cs"/>
          <w:rtl/>
          <w:lang w:bidi="fa-IR"/>
        </w:rPr>
        <w:t>ّ</w:t>
      </w:r>
      <w:r>
        <w:rPr>
          <w:rtl/>
          <w:lang w:bidi="fa-IR"/>
        </w:rPr>
        <w:t>ات غريبة الش</w:t>
      </w:r>
      <w:r w:rsidR="007561A5">
        <w:rPr>
          <w:rFonts w:hint="cs"/>
          <w:rtl/>
          <w:lang w:bidi="fa-IR"/>
        </w:rPr>
        <w:t>َّ</w:t>
      </w:r>
      <w:r>
        <w:rPr>
          <w:rtl/>
          <w:lang w:bidi="fa-IR"/>
        </w:rPr>
        <w:t>كل.</w:t>
      </w:r>
    </w:p>
    <w:p w:rsidR="00A568EA" w:rsidRDefault="00133737" w:rsidP="00133737">
      <w:pPr>
        <w:pStyle w:val="libNormal"/>
        <w:rPr>
          <w:rtl/>
          <w:lang w:bidi="fa-IR"/>
        </w:rPr>
      </w:pPr>
      <w:r>
        <w:rPr>
          <w:rtl/>
          <w:lang w:bidi="fa-IR"/>
        </w:rPr>
        <w:t>مرآت الجنان 4</w:t>
      </w:r>
      <w:r w:rsidR="00C81984">
        <w:rPr>
          <w:rtl/>
          <w:lang w:bidi="fa-IR"/>
        </w:rPr>
        <w:t>:</w:t>
      </w:r>
      <w:r>
        <w:rPr>
          <w:rtl/>
          <w:lang w:bidi="fa-IR"/>
        </w:rPr>
        <w:t xml:space="preserve"> 273</w:t>
      </w:r>
      <w:r w:rsidR="00C81984">
        <w:rPr>
          <w:rtl/>
          <w:lang w:bidi="fa-IR"/>
        </w:rPr>
        <w:t>،</w:t>
      </w:r>
      <w:r>
        <w:rPr>
          <w:rtl/>
          <w:lang w:bidi="fa-IR"/>
        </w:rPr>
        <w:t xml:space="preserve"> شذرات الذهب 6</w:t>
      </w:r>
      <w:r w:rsidR="00C81984">
        <w:rPr>
          <w:rtl/>
          <w:lang w:bidi="fa-IR"/>
        </w:rPr>
        <w:t>:</w:t>
      </w:r>
      <w:r>
        <w:rPr>
          <w:rtl/>
          <w:lang w:bidi="fa-IR"/>
        </w:rPr>
        <w:t xml:space="preserve"> 66</w:t>
      </w:r>
      <w:r w:rsidR="00C81984">
        <w:rPr>
          <w:rtl/>
          <w:lang w:bidi="fa-IR"/>
        </w:rPr>
        <w:t>،</w:t>
      </w:r>
      <w:r>
        <w:rPr>
          <w:rtl/>
          <w:lang w:bidi="fa-IR"/>
        </w:rPr>
        <w:t xml:space="preserve"> صلح الإخوان للخالدي ص 98.</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وكفى شاهدا</w:t>
      </w:r>
      <w:r w:rsidR="007561A5">
        <w:rPr>
          <w:rFonts w:hint="cs"/>
          <w:rtl/>
          <w:lang w:bidi="fa-IR"/>
        </w:rPr>
        <w:t>ً</w:t>
      </w:r>
      <w:r>
        <w:rPr>
          <w:rtl/>
          <w:lang w:bidi="fa-IR"/>
        </w:rPr>
        <w:t xml:space="preserve"> على صدق هذه الكرامة عدم وجود أي</w:t>
      </w:r>
      <w:r w:rsidR="007561A5">
        <w:rPr>
          <w:rFonts w:hint="cs"/>
          <w:rtl/>
          <w:lang w:bidi="fa-IR"/>
        </w:rPr>
        <w:t>ّ</w:t>
      </w:r>
      <w:r>
        <w:rPr>
          <w:rtl/>
          <w:lang w:bidi="fa-IR"/>
        </w:rPr>
        <w:t xml:space="preserve"> أثر من ذلك</w:t>
      </w:r>
    </w:p>
    <w:p w:rsidR="00133737" w:rsidRDefault="00A568EA" w:rsidP="000367A4">
      <w:pPr>
        <w:pStyle w:val="libNormal"/>
        <w:rPr>
          <w:lang w:bidi="fa-IR"/>
        </w:rPr>
      </w:pPr>
      <w:r>
        <w:rPr>
          <w:rtl/>
          <w:lang w:bidi="fa-IR"/>
        </w:rPr>
        <w:br w:type="page"/>
      </w:r>
    </w:p>
    <w:p w:rsidR="00A568EA" w:rsidRDefault="00133737" w:rsidP="007561A5">
      <w:pPr>
        <w:pStyle w:val="libNormal0"/>
        <w:rPr>
          <w:rtl/>
          <w:lang w:bidi="fa-IR"/>
        </w:rPr>
      </w:pPr>
      <w:r>
        <w:rPr>
          <w:rtl/>
          <w:lang w:bidi="fa-IR"/>
        </w:rPr>
        <w:lastRenderedPageBreak/>
        <w:t>المرقد المعظ</w:t>
      </w:r>
      <w:r w:rsidR="006775D1">
        <w:rPr>
          <w:rFonts w:hint="cs"/>
          <w:rtl/>
          <w:lang w:bidi="fa-IR"/>
        </w:rPr>
        <w:t>ّ</w:t>
      </w:r>
      <w:r>
        <w:rPr>
          <w:rtl/>
          <w:lang w:bidi="fa-IR"/>
        </w:rPr>
        <w:t>م اليوم</w:t>
      </w:r>
      <w:r w:rsidR="00C81984">
        <w:rPr>
          <w:rtl/>
          <w:lang w:bidi="fa-IR"/>
        </w:rPr>
        <w:t>،</w:t>
      </w:r>
      <w:r>
        <w:rPr>
          <w:rtl/>
          <w:lang w:bidi="fa-IR"/>
        </w:rPr>
        <w:t xml:space="preserve"> وقد جرفته الس</w:t>
      </w:r>
      <w:r w:rsidR="006775D1">
        <w:rPr>
          <w:rFonts w:hint="cs"/>
          <w:rtl/>
          <w:lang w:bidi="fa-IR"/>
        </w:rPr>
        <w:t>ُّ</w:t>
      </w:r>
      <w:r>
        <w:rPr>
          <w:rtl/>
          <w:lang w:bidi="fa-IR"/>
        </w:rPr>
        <w:t>يول</w:t>
      </w:r>
      <w:r w:rsidR="00C81984">
        <w:rPr>
          <w:rtl/>
          <w:lang w:bidi="fa-IR"/>
        </w:rPr>
        <w:t>،</w:t>
      </w:r>
      <w:r>
        <w:rPr>
          <w:rtl/>
          <w:lang w:bidi="fa-IR"/>
        </w:rPr>
        <w:t xml:space="preserve"> وعفت رسمه</w:t>
      </w:r>
      <w:r w:rsidR="00C81984">
        <w:rPr>
          <w:rtl/>
          <w:lang w:bidi="fa-IR"/>
        </w:rPr>
        <w:t>،</w:t>
      </w:r>
      <w:r>
        <w:rPr>
          <w:rtl/>
          <w:lang w:bidi="fa-IR"/>
        </w:rPr>
        <w:t xml:space="preserve"> كأن لم يكن</w:t>
      </w:r>
      <w:r w:rsidR="00C81984">
        <w:rPr>
          <w:rtl/>
          <w:lang w:bidi="fa-IR"/>
        </w:rPr>
        <w:t>،</w:t>
      </w:r>
      <w:r>
        <w:rPr>
          <w:rtl/>
          <w:lang w:bidi="fa-IR"/>
        </w:rPr>
        <w:t xml:space="preserve"> وغدا حديث أمس الدابر.</w:t>
      </w:r>
    </w:p>
    <w:p w:rsidR="00133737" w:rsidRDefault="006775D1" w:rsidP="006775D1">
      <w:pPr>
        <w:pStyle w:val="Heading2Center"/>
        <w:rPr>
          <w:lang w:bidi="fa-IR"/>
        </w:rPr>
      </w:pPr>
      <w:bookmarkStart w:id="104" w:name="_Toc526342306"/>
      <w:r>
        <w:rPr>
          <w:rFonts w:hint="cs"/>
          <w:rtl/>
          <w:lang w:bidi="fa-IR"/>
        </w:rPr>
        <w:t>_</w:t>
      </w:r>
      <w:r w:rsidR="00133737">
        <w:rPr>
          <w:rtl/>
          <w:lang w:bidi="fa-IR"/>
        </w:rPr>
        <w:t xml:space="preserve"> 42 </w:t>
      </w:r>
      <w:r>
        <w:rPr>
          <w:rFonts w:hint="cs"/>
          <w:rtl/>
          <w:lang w:bidi="fa-IR"/>
        </w:rPr>
        <w:t>_</w:t>
      </w:r>
      <w:bookmarkEnd w:id="104"/>
    </w:p>
    <w:p w:rsidR="00133737" w:rsidRDefault="006775D1" w:rsidP="006775D1">
      <w:pPr>
        <w:pStyle w:val="Heading2Center"/>
        <w:rPr>
          <w:lang w:bidi="fa-IR"/>
        </w:rPr>
      </w:pPr>
      <w:bookmarkStart w:id="105" w:name="_Toc526342307"/>
      <w:r>
        <w:rPr>
          <w:rFonts w:hint="cs"/>
          <w:rtl/>
          <w:lang w:bidi="fa-IR"/>
        </w:rPr>
        <w:t>ألله</w:t>
      </w:r>
      <w:r w:rsidR="00133737">
        <w:rPr>
          <w:rtl/>
          <w:lang w:bidi="fa-IR"/>
        </w:rPr>
        <w:t xml:space="preserve"> يزور </w:t>
      </w:r>
      <w:r>
        <w:rPr>
          <w:rFonts w:hint="cs"/>
          <w:rtl/>
          <w:lang w:bidi="fa-IR"/>
        </w:rPr>
        <w:t>ا</w:t>
      </w:r>
      <w:r w:rsidR="00133737">
        <w:rPr>
          <w:rtl/>
          <w:lang w:bidi="fa-IR"/>
        </w:rPr>
        <w:t>حمد كل عام</w:t>
      </w:r>
      <w:bookmarkEnd w:id="105"/>
    </w:p>
    <w:p w:rsidR="00A568EA" w:rsidRDefault="00133737" w:rsidP="006775D1">
      <w:pPr>
        <w:pStyle w:val="libNormal"/>
        <w:rPr>
          <w:rtl/>
          <w:lang w:bidi="fa-IR"/>
        </w:rPr>
      </w:pPr>
      <w:r>
        <w:rPr>
          <w:rtl/>
          <w:lang w:bidi="fa-IR"/>
        </w:rPr>
        <w:t xml:space="preserve">روى </w:t>
      </w:r>
      <w:r w:rsidR="006775D1">
        <w:rPr>
          <w:rFonts w:hint="cs"/>
          <w:rtl/>
          <w:lang w:bidi="fa-IR"/>
        </w:rPr>
        <w:t>إ</w:t>
      </w:r>
      <w:r>
        <w:rPr>
          <w:rtl/>
          <w:lang w:bidi="fa-IR"/>
        </w:rPr>
        <w:t>بن الجوزي في مناقب أحمد ص 454 قال</w:t>
      </w:r>
      <w:r w:rsidR="00C81984">
        <w:rPr>
          <w:rtl/>
          <w:lang w:bidi="fa-IR"/>
        </w:rPr>
        <w:t>:</w:t>
      </w:r>
      <w:r>
        <w:rPr>
          <w:rtl/>
          <w:lang w:bidi="fa-IR"/>
        </w:rPr>
        <w:t xml:space="preserve"> حد</w:t>
      </w:r>
      <w:r w:rsidR="006775D1">
        <w:rPr>
          <w:rFonts w:hint="cs"/>
          <w:rtl/>
          <w:lang w:bidi="fa-IR"/>
        </w:rPr>
        <w:t>َّ</w:t>
      </w:r>
      <w:r>
        <w:rPr>
          <w:rtl/>
          <w:lang w:bidi="fa-IR"/>
        </w:rPr>
        <w:t>ثني أبو بكر بن مكارم بن أبي يعلى الحربي وكان شيخا</w:t>
      </w:r>
      <w:r w:rsidR="006775D1">
        <w:rPr>
          <w:rFonts w:hint="cs"/>
          <w:rtl/>
          <w:lang w:bidi="fa-IR"/>
        </w:rPr>
        <w:t>ً</w:t>
      </w:r>
      <w:r>
        <w:rPr>
          <w:rtl/>
          <w:lang w:bidi="fa-IR"/>
        </w:rPr>
        <w:t xml:space="preserve"> صالحا</w:t>
      </w:r>
      <w:r w:rsidR="006775D1">
        <w:rPr>
          <w:rFonts w:hint="cs"/>
          <w:rtl/>
          <w:lang w:bidi="fa-IR"/>
        </w:rPr>
        <w:t>ً</w:t>
      </w:r>
      <w:r>
        <w:rPr>
          <w:rtl/>
          <w:lang w:bidi="fa-IR"/>
        </w:rPr>
        <w:t xml:space="preserve"> قال</w:t>
      </w:r>
      <w:r w:rsidR="00C81984">
        <w:rPr>
          <w:rtl/>
          <w:lang w:bidi="fa-IR"/>
        </w:rPr>
        <w:t>:</w:t>
      </w:r>
      <w:r>
        <w:rPr>
          <w:rtl/>
          <w:lang w:bidi="fa-IR"/>
        </w:rPr>
        <w:t xml:space="preserve"> كان قد جاء في بعض السنين مطر</w:t>
      </w:r>
      <w:r w:rsidR="006775D1">
        <w:rPr>
          <w:rFonts w:hint="cs"/>
          <w:rtl/>
          <w:lang w:bidi="fa-IR"/>
        </w:rPr>
        <w:t>ٌ</w:t>
      </w:r>
      <w:r>
        <w:rPr>
          <w:rtl/>
          <w:lang w:bidi="fa-IR"/>
        </w:rPr>
        <w:t xml:space="preserve"> كثير جد</w:t>
      </w:r>
      <w:r w:rsidR="006775D1">
        <w:rPr>
          <w:rFonts w:hint="cs"/>
          <w:rtl/>
          <w:lang w:bidi="fa-IR"/>
        </w:rPr>
        <w:t>ّ</w:t>
      </w:r>
      <w:r>
        <w:rPr>
          <w:rtl/>
          <w:lang w:bidi="fa-IR"/>
        </w:rPr>
        <w:t>ا</w:t>
      </w:r>
      <w:r w:rsidR="006775D1">
        <w:rPr>
          <w:rFonts w:hint="cs"/>
          <w:rtl/>
          <w:lang w:bidi="fa-IR"/>
        </w:rPr>
        <w:t>ً</w:t>
      </w:r>
      <w:r>
        <w:rPr>
          <w:rtl/>
          <w:lang w:bidi="fa-IR"/>
        </w:rPr>
        <w:t xml:space="preserve"> قبل دخول رمضان بأي</w:t>
      </w:r>
      <w:r w:rsidR="006775D1">
        <w:rPr>
          <w:rFonts w:hint="cs"/>
          <w:rtl/>
          <w:lang w:bidi="fa-IR"/>
        </w:rPr>
        <w:t>ّ</w:t>
      </w:r>
      <w:r>
        <w:rPr>
          <w:rtl/>
          <w:lang w:bidi="fa-IR"/>
        </w:rPr>
        <w:t>ام فنمت ليلة في رمضان فأريت في منامي كأن</w:t>
      </w:r>
      <w:r w:rsidR="006775D1">
        <w:rPr>
          <w:rFonts w:hint="cs"/>
          <w:rtl/>
          <w:lang w:bidi="fa-IR"/>
        </w:rPr>
        <w:t>ّ</w:t>
      </w:r>
      <w:r>
        <w:rPr>
          <w:rtl/>
          <w:lang w:bidi="fa-IR"/>
        </w:rPr>
        <w:t xml:space="preserve">ي قد جئت على عادتي إلى قبر الإمام أحمد بن حنبل أزوره فرأيت قبره قد </w:t>
      </w:r>
      <w:r w:rsidR="006775D1">
        <w:rPr>
          <w:rFonts w:hint="cs"/>
          <w:rtl/>
          <w:lang w:bidi="fa-IR"/>
        </w:rPr>
        <w:t>إ</w:t>
      </w:r>
      <w:r>
        <w:rPr>
          <w:rtl/>
          <w:lang w:bidi="fa-IR"/>
        </w:rPr>
        <w:t>لتصق بالأرض حت</w:t>
      </w:r>
      <w:r w:rsidR="006775D1">
        <w:rPr>
          <w:rFonts w:hint="cs"/>
          <w:rtl/>
          <w:lang w:bidi="fa-IR"/>
        </w:rPr>
        <w:t>ّ</w:t>
      </w:r>
      <w:r>
        <w:rPr>
          <w:rtl/>
          <w:lang w:bidi="fa-IR"/>
        </w:rPr>
        <w:t xml:space="preserve">ى بقي بينه وبين الأرض مقدار ساف </w:t>
      </w:r>
      <w:r w:rsidRPr="000367A4">
        <w:rPr>
          <w:rStyle w:val="libFootnotenumChar"/>
          <w:rtl/>
        </w:rPr>
        <w:t>(1)</w:t>
      </w:r>
      <w:r>
        <w:rPr>
          <w:rtl/>
          <w:lang w:bidi="fa-IR"/>
        </w:rPr>
        <w:t xml:space="preserve"> أو سافين فقلت</w:t>
      </w:r>
      <w:r w:rsidR="00C81984">
        <w:rPr>
          <w:rtl/>
          <w:lang w:bidi="fa-IR"/>
        </w:rPr>
        <w:t>:</w:t>
      </w:r>
      <w:r>
        <w:rPr>
          <w:rtl/>
          <w:lang w:bidi="fa-IR"/>
        </w:rPr>
        <w:t xml:space="preserve"> إن</w:t>
      </w:r>
      <w:r w:rsidR="006775D1">
        <w:rPr>
          <w:rFonts w:hint="cs"/>
          <w:rtl/>
          <w:lang w:bidi="fa-IR"/>
        </w:rPr>
        <w:t>ّ</w:t>
      </w:r>
      <w:r>
        <w:rPr>
          <w:rtl/>
          <w:lang w:bidi="fa-IR"/>
        </w:rPr>
        <w:t>ما تم</w:t>
      </w:r>
      <w:r w:rsidR="006775D1">
        <w:rPr>
          <w:rFonts w:hint="cs"/>
          <w:rtl/>
          <w:lang w:bidi="fa-IR"/>
        </w:rPr>
        <w:t>ّ</w:t>
      </w:r>
      <w:r>
        <w:rPr>
          <w:rtl/>
          <w:lang w:bidi="fa-IR"/>
        </w:rPr>
        <w:t xml:space="preserve"> هذا على قبر الإمام أحمد بن كثرة الغيث فسمعته من القبر وهو يقول</w:t>
      </w:r>
      <w:r w:rsidR="00C81984">
        <w:rPr>
          <w:rtl/>
          <w:lang w:bidi="fa-IR"/>
        </w:rPr>
        <w:t>:</w:t>
      </w:r>
      <w:r>
        <w:rPr>
          <w:rtl/>
          <w:lang w:bidi="fa-IR"/>
        </w:rPr>
        <w:t xml:space="preserve"> لا بل هذا من هيبة الحق</w:t>
      </w:r>
      <w:r w:rsidR="006775D1">
        <w:rPr>
          <w:rFonts w:hint="cs"/>
          <w:rtl/>
          <w:lang w:bidi="fa-IR"/>
        </w:rPr>
        <w:t>ِّ</w:t>
      </w:r>
      <w:r>
        <w:rPr>
          <w:rtl/>
          <w:lang w:bidi="fa-IR"/>
        </w:rPr>
        <w:t xml:space="preserve"> عز</w:t>
      </w:r>
      <w:r w:rsidR="006775D1">
        <w:rPr>
          <w:rFonts w:hint="cs"/>
          <w:rtl/>
          <w:lang w:bidi="fa-IR"/>
        </w:rPr>
        <w:t xml:space="preserve">َّ </w:t>
      </w:r>
      <w:r>
        <w:rPr>
          <w:rtl/>
          <w:lang w:bidi="fa-IR"/>
        </w:rPr>
        <w:t>وجل</w:t>
      </w:r>
      <w:r w:rsidR="006775D1">
        <w:rPr>
          <w:rFonts w:hint="cs"/>
          <w:rtl/>
          <w:lang w:bidi="fa-IR"/>
        </w:rPr>
        <w:t>ّ</w:t>
      </w:r>
      <w:r>
        <w:rPr>
          <w:rtl/>
          <w:lang w:bidi="fa-IR"/>
        </w:rPr>
        <w:t xml:space="preserve"> لأن</w:t>
      </w:r>
      <w:r w:rsidR="006775D1">
        <w:rPr>
          <w:rFonts w:hint="cs"/>
          <w:rtl/>
          <w:lang w:bidi="fa-IR"/>
        </w:rPr>
        <w:t>َّ</w:t>
      </w:r>
      <w:r>
        <w:rPr>
          <w:rtl/>
          <w:lang w:bidi="fa-IR"/>
        </w:rPr>
        <w:t>ه عز</w:t>
      </w:r>
      <w:r w:rsidR="006775D1">
        <w:rPr>
          <w:rFonts w:hint="cs"/>
          <w:rtl/>
          <w:lang w:bidi="fa-IR"/>
        </w:rPr>
        <w:t xml:space="preserve">َّ </w:t>
      </w:r>
      <w:r>
        <w:rPr>
          <w:rtl/>
          <w:lang w:bidi="fa-IR"/>
        </w:rPr>
        <w:t>وجل</w:t>
      </w:r>
      <w:r w:rsidR="006775D1">
        <w:rPr>
          <w:rFonts w:hint="cs"/>
          <w:rtl/>
          <w:lang w:bidi="fa-IR"/>
        </w:rPr>
        <w:t>ّ</w:t>
      </w:r>
      <w:r>
        <w:rPr>
          <w:rtl/>
          <w:lang w:bidi="fa-IR"/>
        </w:rPr>
        <w:t xml:space="preserve"> قد زارني</w:t>
      </w:r>
      <w:r w:rsidR="00C81984">
        <w:rPr>
          <w:rtl/>
          <w:lang w:bidi="fa-IR"/>
        </w:rPr>
        <w:t>،</w:t>
      </w:r>
      <w:r>
        <w:rPr>
          <w:rtl/>
          <w:lang w:bidi="fa-IR"/>
        </w:rPr>
        <w:t xml:space="preserve"> فسألته عن سر</w:t>
      </w:r>
      <w:r w:rsidR="006775D1">
        <w:rPr>
          <w:rFonts w:hint="cs"/>
          <w:rtl/>
          <w:lang w:bidi="fa-IR"/>
        </w:rPr>
        <w:t>ِّ</w:t>
      </w:r>
      <w:r>
        <w:rPr>
          <w:rtl/>
          <w:lang w:bidi="fa-IR"/>
        </w:rPr>
        <w:t xml:space="preserve"> زيارته إي</w:t>
      </w:r>
      <w:r w:rsidR="006775D1">
        <w:rPr>
          <w:rFonts w:hint="cs"/>
          <w:rtl/>
          <w:lang w:bidi="fa-IR"/>
        </w:rPr>
        <w:t>ّ</w:t>
      </w:r>
      <w:r>
        <w:rPr>
          <w:rtl/>
          <w:lang w:bidi="fa-IR"/>
        </w:rPr>
        <w:t>اي في كل</w:t>
      </w:r>
      <w:r w:rsidR="006775D1">
        <w:rPr>
          <w:rFonts w:hint="cs"/>
          <w:rtl/>
          <w:lang w:bidi="fa-IR"/>
        </w:rPr>
        <w:t>ِّ</w:t>
      </w:r>
      <w:r>
        <w:rPr>
          <w:rtl/>
          <w:lang w:bidi="fa-IR"/>
        </w:rPr>
        <w:t xml:space="preserve"> عام فقال عز</w:t>
      </w:r>
      <w:r w:rsidR="006775D1">
        <w:rPr>
          <w:rFonts w:hint="cs"/>
          <w:rtl/>
          <w:lang w:bidi="fa-IR"/>
        </w:rPr>
        <w:t xml:space="preserve">َّ </w:t>
      </w:r>
      <w:r>
        <w:rPr>
          <w:rtl/>
          <w:lang w:bidi="fa-IR"/>
        </w:rPr>
        <w:t>وجل</w:t>
      </w:r>
      <w:r w:rsidR="006775D1">
        <w:rPr>
          <w:rFonts w:hint="cs"/>
          <w:rtl/>
          <w:lang w:bidi="fa-IR"/>
        </w:rPr>
        <w:t>َّ</w:t>
      </w:r>
      <w:r w:rsidR="00C81984">
        <w:rPr>
          <w:rtl/>
          <w:lang w:bidi="fa-IR"/>
        </w:rPr>
        <w:t>:</w:t>
      </w:r>
      <w:r>
        <w:rPr>
          <w:rtl/>
          <w:lang w:bidi="fa-IR"/>
        </w:rPr>
        <w:t xml:space="preserve"> يا أحمد</w:t>
      </w:r>
      <w:r w:rsidR="00C81984">
        <w:rPr>
          <w:rtl/>
          <w:lang w:bidi="fa-IR"/>
        </w:rPr>
        <w:t>!</w:t>
      </w:r>
      <w:r>
        <w:rPr>
          <w:rtl/>
          <w:lang w:bidi="fa-IR"/>
        </w:rPr>
        <w:t xml:space="preserve"> لأن</w:t>
      </w:r>
      <w:r w:rsidR="006775D1">
        <w:rPr>
          <w:rFonts w:hint="cs"/>
          <w:rtl/>
          <w:lang w:bidi="fa-IR"/>
        </w:rPr>
        <w:t>ّ</w:t>
      </w:r>
      <w:r>
        <w:rPr>
          <w:rtl/>
          <w:lang w:bidi="fa-IR"/>
        </w:rPr>
        <w:t>ك نصرت كلامي فهو ينشر ويتلى في المحاريب.</w:t>
      </w:r>
      <w:r w:rsidR="006775D1">
        <w:rPr>
          <w:rFonts w:hint="cs"/>
          <w:rtl/>
          <w:lang w:bidi="fa-IR"/>
        </w:rPr>
        <w:t xml:space="preserve"> </w:t>
      </w:r>
      <w:r>
        <w:rPr>
          <w:rtl/>
          <w:lang w:bidi="fa-IR"/>
        </w:rPr>
        <w:t>فأقبلت على لحده ا</w:t>
      </w:r>
      <w:r w:rsidR="006775D1">
        <w:rPr>
          <w:rFonts w:hint="cs"/>
          <w:rtl/>
          <w:lang w:bidi="fa-IR"/>
        </w:rPr>
        <w:t>ُ</w:t>
      </w:r>
      <w:r>
        <w:rPr>
          <w:rtl/>
          <w:lang w:bidi="fa-IR"/>
        </w:rPr>
        <w:t>قب</w:t>
      </w:r>
      <w:r w:rsidR="006775D1">
        <w:rPr>
          <w:rFonts w:hint="cs"/>
          <w:rtl/>
          <w:lang w:bidi="fa-IR"/>
        </w:rPr>
        <w:t>ّ</w:t>
      </w:r>
      <w:r>
        <w:rPr>
          <w:rtl/>
          <w:lang w:bidi="fa-IR"/>
        </w:rPr>
        <w:t>له ثم</w:t>
      </w:r>
      <w:r w:rsidR="006775D1">
        <w:rPr>
          <w:rFonts w:hint="cs"/>
          <w:rtl/>
          <w:lang w:bidi="fa-IR"/>
        </w:rPr>
        <w:t>َّ</w:t>
      </w:r>
      <w:r>
        <w:rPr>
          <w:rtl/>
          <w:lang w:bidi="fa-IR"/>
        </w:rPr>
        <w:t xml:space="preserve"> قلت</w:t>
      </w:r>
      <w:r w:rsidR="00C81984">
        <w:rPr>
          <w:rtl/>
          <w:lang w:bidi="fa-IR"/>
        </w:rPr>
        <w:t>:</w:t>
      </w:r>
      <w:r>
        <w:rPr>
          <w:rtl/>
          <w:lang w:bidi="fa-IR"/>
        </w:rPr>
        <w:t xml:space="preserve"> يا سي</w:t>
      </w:r>
      <w:r w:rsidR="006775D1">
        <w:rPr>
          <w:rFonts w:hint="cs"/>
          <w:rtl/>
          <w:lang w:bidi="fa-IR"/>
        </w:rPr>
        <w:t>ّ</w:t>
      </w:r>
      <w:r>
        <w:rPr>
          <w:rtl/>
          <w:lang w:bidi="fa-IR"/>
        </w:rPr>
        <w:t>دي ما السر</w:t>
      </w:r>
      <w:r w:rsidR="006775D1">
        <w:rPr>
          <w:rFonts w:hint="cs"/>
          <w:rtl/>
          <w:lang w:bidi="fa-IR"/>
        </w:rPr>
        <w:t>ُّ</w:t>
      </w:r>
      <w:r>
        <w:rPr>
          <w:rtl/>
          <w:lang w:bidi="fa-IR"/>
        </w:rPr>
        <w:t xml:space="preserve"> في </w:t>
      </w:r>
      <w:r w:rsidR="006775D1">
        <w:rPr>
          <w:rFonts w:hint="cs"/>
          <w:rtl/>
          <w:lang w:bidi="fa-IR"/>
        </w:rPr>
        <w:t>ا</w:t>
      </w:r>
      <w:r>
        <w:rPr>
          <w:rtl/>
          <w:lang w:bidi="fa-IR"/>
        </w:rPr>
        <w:t>ن</w:t>
      </w:r>
      <w:r w:rsidR="006775D1">
        <w:rPr>
          <w:rFonts w:hint="cs"/>
          <w:rtl/>
          <w:lang w:bidi="fa-IR"/>
        </w:rPr>
        <w:t>ّ</w:t>
      </w:r>
      <w:r>
        <w:rPr>
          <w:rtl/>
          <w:lang w:bidi="fa-IR"/>
        </w:rPr>
        <w:t>ه لا يقب</w:t>
      </w:r>
      <w:r w:rsidR="006775D1">
        <w:rPr>
          <w:rFonts w:hint="cs"/>
          <w:rtl/>
          <w:lang w:bidi="fa-IR"/>
        </w:rPr>
        <w:t>ّ</w:t>
      </w:r>
      <w:r>
        <w:rPr>
          <w:rtl/>
          <w:lang w:bidi="fa-IR"/>
        </w:rPr>
        <w:t>ل قبر إل</w:t>
      </w:r>
      <w:r w:rsidR="006775D1">
        <w:rPr>
          <w:rFonts w:hint="cs"/>
          <w:rtl/>
          <w:lang w:bidi="fa-IR"/>
        </w:rPr>
        <w:t>ّ</w:t>
      </w:r>
      <w:r>
        <w:rPr>
          <w:rtl/>
          <w:lang w:bidi="fa-IR"/>
        </w:rPr>
        <w:t>ا قبرك</w:t>
      </w:r>
      <w:r w:rsidR="00C81984">
        <w:rPr>
          <w:rtl/>
          <w:lang w:bidi="fa-IR"/>
        </w:rPr>
        <w:t>؟</w:t>
      </w:r>
      <w:r>
        <w:rPr>
          <w:rtl/>
          <w:lang w:bidi="fa-IR"/>
        </w:rPr>
        <w:t xml:space="preserve"> فقال لي</w:t>
      </w:r>
      <w:r w:rsidR="00C81984">
        <w:rPr>
          <w:rtl/>
          <w:lang w:bidi="fa-IR"/>
        </w:rPr>
        <w:t>:</w:t>
      </w:r>
      <w:r>
        <w:rPr>
          <w:rtl/>
          <w:lang w:bidi="fa-IR"/>
        </w:rPr>
        <w:t xml:space="preserve"> يا ب</w:t>
      </w:r>
      <w:r w:rsidR="006775D1">
        <w:rPr>
          <w:rFonts w:hint="cs"/>
          <w:rtl/>
          <w:lang w:bidi="fa-IR"/>
        </w:rPr>
        <w:t>ُ</w:t>
      </w:r>
      <w:r>
        <w:rPr>
          <w:rtl/>
          <w:lang w:bidi="fa-IR"/>
        </w:rPr>
        <w:t>ني</w:t>
      </w:r>
      <w:r w:rsidR="006775D1">
        <w:rPr>
          <w:rFonts w:hint="cs"/>
          <w:rtl/>
          <w:lang w:bidi="fa-IR"/>
        </w:rPr>
        <w:t>َّ</w:t>
      </w:r>
      <w:r>
        <w:rPr>
          <w:rtl/>
          <w:lang w:bidi="fa-IR"/>
        </w:rPr>
        <w:t xml:space="preserve"> ليس هذا كرامة لي</w:t>
      </w:r>
      <w:r w:rsidR="00C81984">
        <w:rPr>
          <w:rtl/>
          <w:lang w:bidi="fa-IR"/>
        </w:rPr>
        <w:t>،</w:t>
      </w:r>
      <w:r>
        <w:rPr>
          <w:rtl/>
          <w:lang w:bidi="fa-IR"/>
        </w:rPr>
        <w:t xml:space="preserve"> ولكن هذا كرامة لرسول الله </w:t>
      </w:r>
      <w:r w:rsidR="00A41102" w:rsidRPr="00A41102">
        <w:rPr>
          <w:rStyle w:val="libAlaemChar"/>
          <w:rtl/>
        </w:rPr>
        <w:t>صلى‌الله‌عليه‌وآله‌وسلم</w:t>
      </w:r>
      <w:r>
        <w:rPr>
          <w:rtl/>
          <w:lang w:bidi="fa-IR"/>
        </w:rPr>
        <w:t xml:space="preserve"> لأن</w:t>
      </w:r>
      <w:r w:rsidR="006775D1">
        <w:rPr>
          <w:rFonts w:hint="cs"/>
          <w:rtl/>
          <w:lang w:bidi="fa-IR"/>
        </w:rPr>
        <w:t>َّ</w:t>
      </w:r>
      <w:r>
        <w:rPr>
          <w:rtl/>
          <w:lang w:bidi="fa-IR"/>
        </w:rPr>
        <w:t xml:space="preserve"> معي شعرات من شعره </w:t>
      </w:r>
      <w:r w:rsidR="00A41102" w:rsidRPr="00A41102">
        <w:rPr>
          <w:rStyle w:val="libAlaemChar"/>
          <w:rtl/>
        </w:rPr>
        <w:t>صلى‌الله‌عليه‌وآله‌وسلم</w:t>
      </w:r>
      <w:r>
        <w:rPr>
          <w:rtl/>
          <w:lang w:bidi="fa-IR"/>
        </w:rPr>
        <w:t xml:space="preserve"> ألا ومن يحب</w:t>
      </w:r>
      <w:r w:rsidR="006775D1">
        <w:rPr>
          <w:rFonts w:hint="cs"/>
          <w:rtl/>
          <w:lang w:bidi="fa-IR"/>
        </w:rPr>
        <w:t>ّ</w:t>
      </w:r>
      <w:r>
        <w:rPr>
          <w:rtl/>
          <w:lang w:bidi="fa-IR"/>
        </w:rPr>
        <w:t>ني يزورني في شهر رمضان قال ذلك مر</w:t>
      </w:r>
      <w:r w:rsidR="006775D1">
        <w:rPr>
          <w:rFonts w:hint="cs"/>
          <w:rtl/>
          <w:lang w:bidi="fa-IR"/>
        </w:rPr>
        <w:t>َّ</w:t>
      </w:r>
      <w:r>
        <w:rPr>
          <w:rtl/>
          <w:lang w:bidi="fa-IR"/>
        </w:rPr>
        <w:t>تين.</w:t>
      </w:r>
    </w:p>
    <w:p w:rsidR="00A568EA" w:rsidRDefault="00133737" w:rsidP="006775D1">
      <w:pPr>
        <w:pStyle w:val="libNormal"/>
        <w:rPr>
          <w:rtl/>
          <w:lang w:bidi="fa-IR"/>
        </w:rPr>
      </w:pPr>
      <w:r>
        <w:rPr>
          <w:rtl/>
          <w:lang w:bidi="fa-IR"/>
        </w:rPr>
        <w:t>مر</w:t>
      </w:r>
      <w:r w:rsidR="006775D1">
        <w:rPr>
          <w:rFonts w:hint="cs"/>
          <w:rtl/>
          <w:lang w:bidi="fa-IR"/>
        </w:rPr>
        <w:t>ّ</w:t>
      </w:r>
      <w:r>
        <w:rPr>
          <w:rtl/>
          <w:lang w:bidi="fa-IR"/>
        </w:rPr>
        <w:t xml:space="preserve">ت في زيارة إمام الحنابلة أحمد في الجزء الخامس ص 175 </w:t>
      </w:r>
      <w:r w:rsidR="000367A4">
        <w:rPr>
          <w:rtl/>
          <w:lang w:bidi="fa-IR"/>
        </w:rPr>
        <w:t>-</w:t>
      </w:r>
      <w:r>
        <w:rPr>
          <w:rtl/>
          <w:lang w:bidi="fa-IR"/>
        </w:rPr>
        <w:t xml:space="preserve"> 178 لدة هذه من آيات الغلو</w:t>
      </w:r>
      <w:r w:rsidR="006775D1">
        <w:rPr>
          <w:rFonts w:hint="cs"/>
          <w:rtl/>
          <w:lang w:bidi="fa-IR"/>
        </w:rPr>
        <w:t>ّ</w:t>
      </w:r>
      <w:r>
        <w:rPr>
          <w:rtl/>
          <w:lang w:bidi="fa-IR"/>
        </w:rPr>
        <w:t>.</w:t>
      </w:r>
      <w:r w:rsidR="006775D1">
        <w:rPr>
          <w:rFonts w:hint="cs"/>
          <w:rtl/>
          <w:lang w:bidi="fa-IR"/>
        </w:rPr>
        <w:t xml:space="preserve"> </w:t>
      </w:r>
      <w:r>
        <w:rPr>
          <w:rtl/>
          <w:lang w:bidi="fa-IR"/>
        </w:rPr>
        <w:t>فراجع ويا ح</w:t>
      </w:r>
      <w:r w:rsidR="006775D1">
        <w:rPr>
          <w:rFonts w:hint="cs"/>
          <w:rtl/>
          <w:lang w:bidi="fa-IR"/>
        </w:rPr>
        <w:t>ّ</w:t>
      </w:r>
      <w:r>
        <w:rPr>
          <w:rtl/>
          <w:lang w:bidi="fa-IR"/>
        </w:rPr>
        <w:t>بذا لو صدقت الأحلام.</w:t>
      </w:r>
    </w:p>
    <w:p w:rsidR="00133737" w:rsidRDefault="006775D1" w:rsidP="006775D1">
      <w:pPr>
        <w:pStyle w:val="Heading2Center"/>
        <w:rPr>
          <w:lang w:bidi="fa-IR"/>
        </w:rPr>
      </w:pPr>
      <w:bookmarkStart w:id="106" w:name="_Toc526342308"/>
      <w:r>
        <w:rPr>
          <w:rFonts w:hint="cs"/>
          <w:rtl/>
          <w:lang w:bidi="fa-IR"/>
        </w:rPr>
        <w:t>_</w:t>
      </w:r>
      <w:r w:rsidR="00133737">
        <w:rPr>
          <w:rtl/>
          <w:lang w:bidi="fa-IR"/>
        </w:rPr>
        <w:t xml:space="preserve"> 43 </w:t>
      </w:r>
      <w:r>
        <w:rPr>
          <w:rFonts w:hint="cs"/>
          <w:rtl/>
          <w:lang w:bidi="fa-IR"/>
        </w:rPr>
        <w:t>_</w:t>
      </w:r>
      <w:bookmarkEnd w:id="106"/>
    </w:p>
    <w:p w:rsidR="00133737" w:rsidRDefault="00133737" w:rsidP="006775D1">
      <w:pPr>
        <w:pStyle w:val="Heading2Center"/>
        <w:rPr>
          <w:lang w:bidi="fa-IR"/>
        </w:rPr>
      </w:pPr>
      <w:bookmarkStart w:id="107" w:name="_Toc526342309"/>
      <w:r>
        <w:rPr>
          <w:rtl/>
          <w:lang w:bidi="fa-IR"/>
        </w:rPr>
        <w:t>أحمد والملكان النكيران</w:t>
      </w:r>
      <w:bookmarkEnd w:id="107"/>
    </w:p>
    <w:p w:rsidR="00A568EA" w:rsidRDefault="00133737" w:rsidP="006775D1">
      <w:pPr>
        <w:pStyle w:val="libNormal"/>
        <w:rPr>
          <w:rtl/>
          <w:lang w:bidi="fa-IR"/>
        </w:rPr>
      </w:pPr>
      <w:r>
        <w:rPr>
          <w:rtl/>
          <w:lang w:bidi="fa-IR"/>
        </w:rPr>
        <w:t xml:space="preserve">ذكر </w:t>
      </w:r>
      <w:r w:rsidR="006775D1">
        <w:rPr>
          <w:rFonts w:hint="cs"/>
          <w:rtl/>
          <w:lang w:bidi="fa-IR"/>
        </w:rPr>
        <w:t>إ</w:t>
      </w:r>
      <w:r>
        <w:rPr>
          <w:rtl/>
          <w:lang w:bidi="fa-IR"/>
        </w:rPr>
        <w:t>بن الجوزي في مناقب أحمد ص 454 عن عبد الله بن أحمد يقول</w:t>
      </w:r>
      <w:r w:rsidR="00C81984">
        <w:rPr>
          <w:rtl/>
          <w:lang w:bidi="fa-IR"/>
        </w:rPr>
        <w:t>:</w:t>
      </w:r>
      <w:r>
        <w:rPr>
          <w:rtl/>
          <w:lang w:bidi="fa-IR"/>
        </w:rPr>
        <w:t xml:space="preserve"> رأيت أبي في المنام فقلت</w:t>
      </w:r>
      <w:r w:rsidR="00C81984">
        <w:rPr>
          <w:rtl/>
          <w:lang w:bidi="fa-IR"/>
        </w:rPr>
        <w:t>:</w:t>
      </w:r>
      <w:r>
        <w:rPr>
          <w:rtl/>
          <w:lang w:bidi="fa-IR"/>
        </w:rPr>
        <w:t xml:space="preserve"> ما فعل الله بك</w:t>
      </w:r>
      <w:r w:rsidR="00C81984">
        <w:rPr>
          <w:rtl/>
          <w:lang w:bidi="fa-IR"/>
        </w:rPr>
        <w:t>؟</w:t>
      </w:r>
      <w:r>
        <w:rPr>
          <w:rtl/>
          <w:lang w:bidi="fa-IR"/>
        </w:rPr>
        <w:t xml:space="preserve"> قال</w:t>
      </w:r>
      <w:r w:rsidR="00C81984">
        <w:rPr>
          <w:rtl/>
          <w:lang w:bidi="fa-IR"/>
        </w:rPr>
        <w:t>:</w:t>
      </w:r>
      <w:r>
        <w:rPr>
          <w:rtl/>
          <w:lang w:bidi="fa-IR"/>
        </w:rPr>
        <w:t xml:space="preserve"> غفر لي.</w:t>
      </w:r>
      <w:r w:rsidR="006775D1">
        <w:rPr>
          <w:rFonts w:hint="cs"/>
          <w:rtl/>
          <w:lang w:bidi="fa-IR"/>
        </w:rPr>
        <w:t xml:space="preserve"> </w:t>
      </w:r>
      <w:r>
        <w:rPr>
          <w:rtl/>
          <w:lang w:bidi="fa-IR"/>
        </w:rPr>
        <w:t>قلت</w:t>
      </w:r>
      <w:r w:rsidR="00C81984">
        <w:rPr>
          <w:rtl/>
          <w:lang w:bidi="fa-IR"/>
        </w:rPr>
        <w:t>:</w:t>
      </w:r>
      <w:r>
        <w:rPr>
          <w:rtl/>
          <w:lang w:bidi="fa-IR"/>
        </w:rPr>
        <w:t xml:space="preserve"> جاءك منكر</w:t>
      </w:r>
      <w:r w:rsidR="006775D1">
        <w:rPr>
          <w:rFonts w:hint="cs"/>
          <w:rtl/>
          <w:lang w:bidi="fa-IR"/>
        </w:rPr>
        <w:t>ٌ</w:t>
      </w:r>
      <w:r>
        <w:rPr>
          <w:rtl/>
          <w:lang w:bidi="fa-IR"/>
        </w:rPr>
        <w:t xml:space="preserve"> ونكير</w:t>
      </w:r>
      <w:r w:rsidR="006775D1">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نعم</w:t>
      </w:r>
      <w:r w:rsidR="00C81984">
        <w:rPr>
          <w:rtl/>
          <w:lang w:bidi="fa-IR"/>
        </w:rPr>
        <w:t>،</w:t>
      </w:r>
      <w:r>
        <w:rPr>
          <w:rtl/>
          <w:lang w:bidi="fa-IR"/>
        </w:rPr>
        <w:t xml:space="preserve"> قالا لي</w:t>
      </w:r>
      <w:r w:rsidR="00C81984">
        <w:rPr>
          <w:rtl/>
          <w:lang w:bidi="fa-IR"/>
        </w:rPr>
        <w:t>:</w:t>
      </w:r>
      <w:r>
        <w:rPr>
          <w:rtl/>
          <w:lang w:bidi="fa-IR"/>
        </w:rPr>
        <w:t xml:space="preserve"> من رب</w:t>
      </w:r>
      <w:r w:rsidR="006775D1">
        <w:rPr>
          <w:rFonts w:hint="cs"/>
          <w:rtl/>
          <w:lang w:bidi="fa-IR"/>
        </w:rPr>
        <w:t>ّ</w:t>
      </w:r>
      <w:r>
        <w:rPr>
          <w:rtl/>
          <w:lang w:bidi="fa-IR"/>
        </w:rPr>
        <w:t>ك</w:t>
      </w:r>
      <w:r w:rsidR="00C81984">
        <w:rPr>
          <w:rtl/>
          <w:lang w:bidi="fa-IR"/>
        </w:rPr>
        <w:t>؟</w:t>
      </w:r>
      <w:r>
        <w:rPr>
          <w:rtl/>
          <w:lang w:bidi="fa-IR"/>
        </w:rPr>
        <w:t xml:space="preserve"> قلت</w:t>
      </w:r>
      <w:r w:rsidR="00C81984">
        <w:rPr>
          <w:rtl/>
          <w:lang w:bidi="fa-IR"/>
        </w:rPr>
        <w:t>:</w:t>
      </w:r>
      <w:r>
        <w:rPr>
          <w:rtl/>
          <w:lang w:bidi="fa-IR"/>
        </w:rPr>
        <w:t xml:space="preserve"> سبحان الله أما تستحيان من</w:t>
      </w:r>
      <w:r w:rsidR="006775D1">
        <w:rPr>
          <w:rFonts w:hint="cs"/>
          <w:rtl/>
          <w:lang w:bidi="fa-IR"/>
        </w:rPr>
        <w:t>ّ</w:t>
      </w:r>
      <w:r>
        <w:rPr>
          <w:rtl/>
          <w:lang w:bidi="fa-IR"/>
        </w:rPr>
        <w:t>ي</w:t>
      </w:r>
      <w:r w:rsidR="00C81984">
        <w:rPr>
          <w:rtl/>
          <w:lang w:bidi="fa-IR"/>
        </w:rPr>
        <w:t>؟</w:t>
      </w:r>
      <w:r>
        <w:rPr>
          <w:rtl/>
          <w:lang w:bidi="fa-IR"/>
        </w:rPr>
        <w:t xml:space="preserve"> فقالا لي</w:t>
      </w:r>
      <w:r w:rsidR="00C81984">
        <w:rPr>
          <w:rtl/>
          <w:lang w:bidi="fa-IR"/>
        </w:rPr>
        <w:t>:</w:t>
      </w:r>
      <w:r>
        <w:rPr>
          <w:rtl/>
          <w:lang w:bidi="fa-IR"/>
        </w:rPr>
        <w:t xml:space="preserve"> يا أبا عبد الله</w:t>
      </w:r>
      <w:r w:rsidR="00C81984">
        <w:rPr>
          <w:rtl/>
          <w:lang w:bidi="fa-IR"/>
        </w:rPr>
        <w:t>!</w:t>
      </w:r>
      <w:r>
        <w:rPr>
          <w:rtl/>
          <w:lang w:bidi="fa-IR"/>
        </w:rPr>
        <w:t xml:space="preserve"> أعذرنا بهذا </w:t>
      </w:r>
      <w:r w:rsidR="006775D1">
        <w:rPr>
          <w:rFonts w:hint="cs"/>
          <w:rtl/>
          <w:lang w:bidi="fa-IR"/>
        </w:rPr>
        <w:t>اُ</w:t>
      </w:r>
      <w:r>
        <w:rPr>
          <w:rtl/>
          <w:lang w:bidi="fa-IR"/>
        </w:rPr>
        <w:t>مرنا.</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ما أجرأ الإمام على الملكين الكريمين في ذلك المأزق الحرج</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الساف والسافة</w:t>
      </w:r>
      <w:r w:rsidR="00C81984">
        <w:rPr>
          <w:rtl/>
          <w:lang w:bidi="fa-IR"/>
        </w:rPr>
        <w:t>:</w:t>
      </w:r>
      <w:r>
        <w:rPr>
          <w:rtl/>
          <w:lang w:bidi="fa-IR"/>
        </w:rPr>
        <w:t xml:space="preserve"> الصف من الطين أو اللين ج آسف وسافات.</w:t>
      </w:r>
    </w:p>
    <w:p w:rsidR="00133737" w:rsidRDefault="00A568EA" w:rsidP="000367A4">
      <w:pPr>
        <w:pStyle w:val="libNormal"/>
        <w:rPr>
          <w:lang w:bidi="fa-IR"/>
        </w:rPr>
      </w:pPr>
      <w:r>
        <w:rPr>
          <w:rtl/>
          <w:lang w:bidi="fa-IR"/>
        </w:rPr>
        <w:br w:type="page"/>
      </w:r>
    </w:p>
    <w:p w:rsidR="00A568EA" w:rsidRDefault="00133737" w:rsidP="004B158C">
      <w:pPr>
        <w:pStyle w:val="libNormal0"/>
        <w:rPr>
          <w:rtl/>
          <w:lang w:bidi="fa-IR"/>
        </w:rPr>
      </w:pPr>
      <w:r>
        <w:rPr>
          <w:rtl/>
          <w:lang w:bidi="fa-IR"/>
        </w:rPr>
        <w:lastRenderedPageBreak/>
        <w:t>وما أجهله بالن</w:t>
      </w:r>
      <w:r w:rsidR="004B158C">
        <w:rPr>
          <w:rFonts w:hint="cs"/>
          <w:rtl/>
          <w:lang w:bidi="fa-IR"/>
        </w:rPr>
        <w:t>ّ</w:t>
      </w:r>
      <w:r>
        <w:rPr>
          <w:rtl/>
          <w:lang w:bidi="fa-IR"/>
        </w:rPr>
        <w:t>اموس المط</w:t>
      </w:r>
      <w:r w:rsidR="004B158C">
        <w:rPr>
          <w:rFonts w:hint="cs"/>
          <w:rtl/>
          <w:lang w:bidi="fa-IR"/>
        </w:rPr>
        <w:t>ّ</w:t>
      </w:r>
      <w:r>
        <w:rPr>
          <w:rtl/>
          <w:lang w:bidi="fa-IR"/>
        </w:rPr>
        <w:t>رد من سؤال القبر و</w:t>
      </w:r>
      <w:r w:rsidR="004B158C">
        <w:rPr>
          <w:rFonts w:hint="cs"/>
          <w:rtl/>
          <w:lang w:bidi="fa-IR"/>
        </w:rPr>
        <w:t>ا</w:t>
      </w:r>
      <w:r>
        <w:rPr>
          <w:rtl/>
          <w:lang w:bidi="fa-IR"/>
        </w:rPr>
        <w:t>ن</w:t>
      </w:r>
      <w:r w:rsidR="004B158C">
        <w:rPr>
          <w:rFonts w:hint="cs"/>
          <w:rtl/>
          <w:lang w:bidi="fa-IR"/>
        </w:rPr>
        <w:t>ّ</w:t>
      </w:r>
      <w:r>
        <w:rPr>
          <w:rtl/>
          <w:lang w:bidi="fa-IR"/>
        </w:rPr>
        <w:t>ه بأمر من الله العلي</w:t>
      </w:r>
      <w:r w:rsidR="004B158C">
        <w:rPr>
          <w:rFonts w:hint="cs"/>
          <w:rtl/>
          <w:lang w:bidi="fa-IR"/>
        </w:rPr>
        <w:t>ِّ</w:t>
      </w:r>
      <w:r>
        <w:rPr>
          <w:rtl/>
          <w:lang w:bidi="fa-IR"/>
        </w:rPr>
        <w:t xml:space="preserve"> العزيز</w:t>
      </w:r>
      <w:r w:rsidR="00C81984">
        <w:rPr>
          <w:rtl/>
          <w:lang w:bidi="fa-IR"/>
        </w:rPr>
        <w:t>؟</w:t>
      </w:r>
      <w:r>
        <w:rPr>
          <w:rtl/>
          <w:lang w:bidi="fa-IR"/>
        </w:rPr>
        <w:t xml:space="preserve"> حتى جابه الملكين بذلك القول الخشن</w:t>
      </w:r>
      <w:r w:rsidR="00C81984">
        <w:rPr>
          <w:rtl/>
          <w:lang w:bidi="fa-IR"/>
        </w:rPr>
        <w:t>،</w:t>
      </w:r>
      <w:r>
        <w:rPr>
          <w:rtl/>
          <w:lang w:bidi="fa-IR"/>
        </w:rPr>
        <w:t xml:space="preserve"> ما أحمد وما خطره</w:t>
      </w:r>
      <w:r w:rsidR="00C81984">
        <w:rPr>
          <w:rtl/>
          <w:lang w:bidi="fa-IR"/>
        </w:rPr>
        <w:t>؟</w:t>
      </w:r>
      <w:r>
        <w:rPr>
          <w:rtl/>
          <w:lang w:bidi="fa-IR"/>
        </w:rPr>
        <w:t xml:space="preserve"> وقد جاء في الر</w:t>
      </w:r>
      <w:r w:rsidR="004B158C">
        <w:rPr>
          <w:rFonts w:hint="cs"/>
          <w:rtl/>
          <w:lang w:bidi="fa-IR"/>
        </w:rPr>
        <w:t>ِّ</w:t>
      </w:r>
      <w:r>
        <w:rPr>
          <w:rtl/>
          <w:lang w:bidi="fa-IR"/>
        </w:rPr>
        <w:t>واية</w:t>
      </w:r>
      <w:r w:rsidR="00C81984">
        <w:rPr>
          <w:rtl/>
          <w:lang w:bidi="fa-IR"/>
        </w:rPr>
        <w:t>:</w:t>
      </w:r>
      <w:r>
        <w:rPr>
          <w:rtl/>
          <w:lang w:bidi="fa-IR"/>
        </w:rPr>
        <w:t xml:space="preserve"> </w:t>
      </w:r>
      <w:r w:rsidR="004B158C">
        <w:rPr>
          <w:rFonts w:hint="cs"/>
          <w:rtl/>
          <w:lang w:bidi="fa-IR"/>
        </w:rPr>
        <w:t>ا</w:t>
      </w:r>
      <w:r>
        <w:rPr>
          <w:rtl/>
          <w:lang w:bidi="fa-IR"/>
        </w:rPr>
        <w:t>ن</w:t>
      </w:r>
      <w:r w:rsidR="004B158C">
        <w:rPr>
          <w:rFonts w:hint="cs"/>
          <w:rtl/>
          <w:lang w:bidi="fa-IR"/>
        </w:rPr>
        <w:t>َّ</w:t>
      </w:r>
      <w:r>
        <w:rPr>
          <w:rtl/>
          <w:lang w:bidi="fa-IR"/>
        </w:rPr>
        <w:t xml:space="preserve"> عمر ارتعد منهما لم</w:t>
      </w:r>
      <w:r w:rsidR="004B158C">
        <w:rPr>
          <w:rFonts w:hint="cs"/>
          <w:rtl/>
          <w:lang w:bidi="fa-IR"/>
        </w:rPr>
        <w:t>ـّ</w:t>
      </w:r>
      <w:r>
        <w:rPr>
          <w:rtl/>
          <w:lang w:bidi="fa-IR"/>
        </w:rPr>
        <w:t xml:space="preserve">ا دخلا عليه </w:t>
      </w:r>
      <w:r w:rsidRPr="000367A4">
        <w:rPr>
          <w:rStyle w:val="libFootnotenumChar"/>
          <w:rtl/>
        </w:rPr>
        <w:t>(1)</w:t>
      </w:r>
      <w:r>
        <w:rPr>
          <w:rtl/>
          <w:lang w:bidi="fa-IR"/>
        </w:rPr>
        <w:t xml:space="preserve"> وكان عمر بمحل</w:t>
      </w:r>
      <w:r w:rsidR="004B158C">
        <w:rPr>
          <w:rFonts w:hint="cs"/>
          <w:rtl/>
          <w:lang w:bidi="fa-IR"/>
        </w:rPr>
        <w:t>ّ</w:t>
      </w:r>
      <w:r>
        <w:rPr>
          <w:rtl/>
          <w:lang w:bidi="fa-IR"/>
        </w:rPr>
        <w:t xml:space="preserve"> من المهابة على حد</w:t>
      </w:r>
      <w:r w:rsidR="004B158C">
        <w:rPr>
          <w:rFonts w:hint="cs"/>
          <w:rtl/>
          <w:lang w:bidi="fa-IR"/>
        </w:rPr>
        <w:t>ِّ</w:t>
      </w:r>
      <w:r>
        <w:rPr>
          <w:rtl/>
          <w:lang w:bidi="fa-IR"/>
        </w:rPr>
        <w:t xml:space="preserve"> قول عكرمة</w:t>
      </w:r>
      <w:r w:rsidR="00C81984">
        <w:rPr>
          <w:rtl/>
          <w:lang w:bidi="fa-IR"/>
        </w:rPr>
        <w:t>:</w:t>
      </w:r>
      <w:r>
        <w:rPr>
          <w:rtl/>
          <w:lang w:bidi="fa-IR"/>
        </w:rPr>
        <w:t xml:space="preserve"> </w:t>
      </w:r>
      <w:r w:rsidR="004B158C">
        <w:rPr>
          <w:rFonts w:hint="cs"/>
          <w:rtl/>
          <w:lang w:bidi="fa-IR"/>
        </w:rPr>
        <w:t>ا</w:t>
      </w:r>
      <w:r>
        <w:rPr>
          <w:rtl/>
          <w:lang w:bidi="fa-IR"/>
        </w:rPr>
        <w:t>ن</w:t>
      </w:r>
      <w:r w:rsidR="004B158C">
        <w:rPr>
          <w:rFonts w:hint="cs"/>
          <w:rtl/>
          <w:lang w:bidi="fa-IR"/>
        </w:rPr>
        <w:t>َّ</w:t>
      </w:r>
      <w:r>
        <w:rPr>
          <w:rtl/>
          <w:lang w:bidi="fa-IR"/>
        </w:rPr>
        <w:t>ه دعا حج</w:t>
      </w:r>
      <w:r w:rsidR="004B158C">
        <w:rPr>
          <w:rFonts w:hint="cs"/>
          <w:rtl/>
          <w:lang w:bidi="fa-IR"/>
        </w:rPr>
        <w:t>ّ</w:t>
      </w:r>
      <w:r>
        <w:rPr>
          <w:rtl/>
          <w:lang w:bidi="fa-IR"/>
        </w:rPr>
        <w:t>اما</w:t>
      </w:r>
      <w:r w:rsidR="004B158C">
        <w:rPr>
          <w:rFonts w:hint="cs"/>
          <w:rtl/>
          <w:lang w:bidi="fa-IR"/>
        </w:rPr>
        <w:t>ً</w:t>
      </w:r>
      <w:r>
        <w:rPr>
          <w:rtl/>
          <w:lang w:bidi="fa-IR"/>
        </w:rPr>
        <w:t xml:space="preserve"> فتنحنح عمرو كان مهيبا</w:t>
      </w:r>
      <w:r w:rsidR="004B158C">
        <w:rPr>
          <w:rFonts w:hint="cs"/>
          <w:rtl/>
          <w:lang w:bidi="fa-IR"/>
        </w:rPr>
        <w:t>ً</w:t>
      </w:r>
      <w:r>
        <w:rPr>
          <w:rtl/>
          <w:lang w:bidi="fa-IR"/>
        </w:rPr>
        <w:t xml:space="preserve"> فأحدث الحج</w:t>
      </w:r>
      <w:r w:rsidR="004B158C">
        <w:rPr>
          <w:rFonts w:hint="cs"/>
          <w:rtl/>
          <w:lang w:bidi="fa-IR"/>
        </w:rPr>
        <w:t>ّ</w:t>
      </w:r>
      <w:r>
        <w:rPr>
          <w:rtl/>
          <w:lang w:bidi="fa-IR"/>
        </w:rPr>
        <w:t>ام</w:t>
      </w:r>
      <w:r w:rsidR="00C81984">
        <w:rPr>
          <w:rtl/>
          <w:lang w:bidi="fa-IR"/>
        </w:rPr>
        <w:t>،</w:t>
      </w:r>
      <w:r>
        <w:rPr>
          <w:rtl/>
          <w:lang w:bidi="fa-IR"/>
        </w:rPr>
        <w:t xml:space="preserve"> فأعطاه عمر أربعين درهما</w:t>
      </w:r>
      <w:r w:rsidR="004B158C">
        <w:rPr>
          <w:rFonts w:hint="cs"/>
          <w:rtl/>
          <w:lang w:bidi="fa-IR"/>
        </w:rPr>
        <w:t>ً</w:t>
      </w:r>
      <w:r>
        <w:rPr>
          <w:rtl/>
          <w:lang w:bidi="fa-IR"/>
        </w:rPr>
        <w:t xml:space="preserve"> </w:t>
      </w:r>
      <w:r w:rsidRPr="000367A4">
        <w:rPr>
          <w:rStyle w:val="libFootnotenumChar"/>
          <w:rtl/>
        </w:rPr>
        <w:t>(2)</w:t>
      </w:r>
      <w:r>
        <w:rPr>
          <w:rtl/>
          <w:lang w:bidi="fa-IR"/>
        </w:rPr>
        <w:t>.</w:t>
      </w:r>
    </w:p>
    <w:p w:rsidR="00A568EA" w:rsidRDefault="00133737" w:rsidP="004B158C">
      <w:pPr>
        <w:pStyle w:val="libNormal"/>
        <w:rPr>
          <w:rtl/>
          <w:lang w:bidi="fa-IR"/>
        </w:rPr>
      </w:pPr>
      <w:r>
        <w:rPr>
          <w:rtl/>
          <w:lang w:bidi="fa-IR"/>
        </w:rPr>
        <w:t>وعلى الملكين أن يشكرا الله سبحانه على أن كف</w:t>
      </w:r>
      <w:r w:rsidR="004B158C">
        <w:rPr>
          <w:rFonts w:hint="cs"/>
          <w:rtl/>
          <w:lang w:bidi="fa-IR"/>
        </w:rPr>
        <w:t>َّ</w:t>
      </w:r>
      <w:r>
        <w:rPr>
          <w:rtl/>
          <w:lang w:bidi="fa-IR"/>
        </w:rPr>
        <w:t xml:space="preserve"> الإمام عن أن يصفعهما فيفقأ عينهما كما فعل موسى بملك الموت في مزعمة أبي هريرة </w:t>
      </w:r>
      <w:r w:rsidRPr="000367A4">
        <w:rPr>
          <w:rStyle w:val="libFootnotenumChar"/>
          <w:rtl/>
        </w:rPr>
        <w:t>(3)</w:t>
      </w:r>
      <w:r>
        <w:rPr>
          <w:rtl/>
          <w:lang w:bidi="fa-IR"/>
        </w:rPr>
        <w:t xml:space="preserve"> فرجع إلى رب</w:t>
      </w:r>
      <w:r w:rsidR="004B158C">
        <w:rPr>
          <w:rFonts w:hint="cs"/>
          <w:rtl/>
          <w:lang w:bidi="fa-IR"/>
        </w:rPr>
        <w:t>ّ</w:t>
      </w:r>
      <w:r>
        <w:rPr>
          <w:rtl/>
          <w:lang w:bidi="fa-IR"/>
        </w:rPr>
        <w:t>ه فقال</w:t>
      </w:r>
      <w:r w:rsidR="00C81984">
        <w:rPr>
          <w:rtl/>
          <w:lang w:bidi="fa-IR"/>
        </w:rPr>
        <w:t>:</w:t>
      </w:r>
      <w:r>
        <w:rPr>
          <w:rtl/>
          <w:lang w:bidi="fa-IR"/>
        </w:rPr>
        <w:t xml:space="preserve"> أرسلتني إلى عبد لا يريد الموت</w:t>
      </w:r>
      <w:r w:rsidR="00C81984">
        <w:rPr>
          <w:rtl/>
          <w:lang w:bidi="fa-IR"/>
        </w:rPr>
        <w:t>،</w:t>
      </w:r>
      <w:r>
        <w:rPr>
          <w:rtl/>
          <w:lang w:bidi="fa-IR"/>
        </w:rPr>
        <w:t xml:space="preserve"> فرد</w:t>
      </w:r>
      <w:r w:rsidR="004B158C">
        <w:rPr>
          <w:rFonts w:hint="cs"/>
          <w:rtl/>
          <w:lang w:bidi="fa-IR"/>
        </w:rPr>
        <w:t>َّ</w:t>
      </w:r>
      <w:r>
        <w:rPr>
          <w:rtl/>
          <w:lang w:bidi="fa-IR"/>
        </w:rPr>
        <w:t xml:space="preserve"> الله إليه عينه.</w:t>
      </w:r>
      <w:r w:rsidR="004B158C">
        <w:rPr>
          <w:rFonts w:hint="cs"/>
          <w:rtl/>
          <w:lang w:bidi="fa-IR"/>
        </w:rPr>
        <w:t xml:space="preserve"> </w:t>
      </w:r>
      <w:r>
        <w:rPr>
          <w:rtl/>
          <w:lang w:bidi="fa-IR"/>
        </w:rPr>
        <w:t>كما في سنن النسائي 4</w:t>
      </w:r>
      <w:r w:rsidR="00C81984">
        <w:rPr>
          <w:rtl/>
          <w:lang w:bidi="fa-IR"/>
        </w:rPr>
        <w:t>:</w:t>
      </w:r>
      <w:r>
        <w:rPr>
          <w:rtl/>
          <w:lang w:bidi="fa-IR"/>
        </w:rPr>
        <w:t xml:space="preserve"> 118.</w:t>
      </w:r>
    </w:p>
    <w:p w:rsidR="00A568EA" w:rsidRDefault="00133737" w:rsidP="004B158C">
      <w:pPr>
        <w:pStyle w:val="libNormal"/>
        <w:rPr>
          <w:rtl/>
          <w:lang w:bidi="fa-IR"/>
        </w:rPr>
      </w:pPr>
      <w:r>
        <w:rPr>
          <w:rtl/>
          <w:lang w:bidi="fa-IR"/>
        </w:rPr>
        <w:t>وفي لفظ الطبري في تاريخه 1</w:t>
      </w:r>
      <w:r w:rsidR="00C81984">
        <w:rPr>
          <w:rtl/>
          <w:lang w:bidi="fa-IR"/>
        </w:rPr>
        <w:t>:</w:t>
      </w:r>
      <w:r>
        <w:rPr>
          <w:rtl/>
          <w:lang w:bidi="fa-IR"/>
        </w:rPr>
        <w:t xml:space="preserve"> 224</w:t>
      </w:r>
      <w:r w:rsidR="00C81984">
        <w:rPr>
          <w:rtl/>
          <w:lang w:bidi="fa-IR"/>
        </w:rPr>
        <w:t>:</w:t>
      </w:r>
      <w:r>
        <w:rPr>
          <w:rtl/>
          <w:lang w:bidi="fa-IR"/>
        </w:rPr>
        <w:t xml:space="preserve"> قال رسول الله </w:t>
      </w:r>
      <w:r w:rsidR="00A41102" w:rsidRPr="00A41102">
        <w:rPr>
          <w:rStyle w:val="libAlaemChar"/>
          <w:rtl/>
        </w:rPr>
        <w:t>صلى‌الله‌عليه‌وآله‌وسلم</w:t>
      </w:r>
      <w:r w:rsidR="00C81984">
        <w:rPr>
          <w:rtl/>
          <w:lang w:bidi="fa-IR"/>
        </w:rPr>
        <w:t>:</w:t>
      </w:r>
      <w:r>
        <w:rPr>
          <w:rtl/>
          <w:lang w:bidi="fa-IR"/>
        </w:rPr>
        <w:t xml:space="preserve"> </w:t>
      </w:r>
      <w:r w:rsidR="004B158C">
        <w:rPr>
          <w:rFonts w:hint="cs"/>
          <w:rtl/>
          <w:lang w:bidi="fa-IR"/>
        </w:rPr>
        <w:t>ا</w:t>
      </w:r>
      <w:r>
        <w:rPr>
          <w:rtl/>
          <w:lang w:bidi="fa-IR"/>
        </w:rPr>
        <w:t>ن</w:t>
      </w:r>
      <w:r w:rsidR="004B158C">
        <w:rPr>
          <w:rFonts w:hint="cs"/>
          <w:rtl/>
          <w:lang w:bidi="fa-IR"/>
        </w:rPr>
        <w:t>َّ</w:t>
      </w:r>
      <w:r>
        <w:rPr>
          <w:rtl/>
          <w:lang w:bidi="fa-IR"/>
        </w:rPr>
        <w:t xml:space="preserve"> ملك الموت كان يأتي الناس عيانا</w:t>
      </w:r>
      <w:r w:rsidR="004B158C">
        <w:rPr>
          <w:rFonts w:hint="cs"/>
          <w:rtl/>
          <w:lang w:bidi="fa-IR"/>
        </w:rPr>
        <w:t>ً</w:t>
      </w:r>
      <w:r>
        <w:rPr>
          <w:rtl/>
          <w:lang w:bidi="fa-IR"/>
        </w:rPr>
        <w:t xml:space="preserve"> حت</w:t>
      </w:r>
      <w:r w:rsidR="004B158C">
        <w:rPr>
          <w:rFonts w:hint="cs"/>
          <w:rtl/>
          <w:lang w:bidi="fa-IR"/>
        </w:rPr>
        <w:t>ّ</w:t>
      </w:r>
      <w:r>
        <w:rPr>
          <w:rtl/>
          <w:lang w:bidi="fa-IR"/>
        </w:rPr>
        <w:t>ى أتى موسى فلطمه ففقأ عينه قال</w:t>
      </w:r>
      <w:r w:rsidR="00C81984">
        <w:rPr>
          <w:rtl/>
          <w:lang w:bidi="fa-IR"/>
        </w:rPr>
        <w:t>:</w:t>
      </w:r>
      <w:r>
        <w:rPr>
          <w:rtl/>
          <w:lang w:bidi="fa-IR"/>
        </w:rPr>
        <w:t xml:space="preserve"> فرجع فقال</w:t>
      </w:r>
      <w:r w:rsidR="00C81984">
        <w:rPr>
          <w:rtl/>
          <w:lang w:bidi="fa-IR"/>
        </w:rPr>
        <w:t>:</w:t>
      </w:r>
      <w:r>
        <w:rPr>
          <w:rtl/>
          <w:lang w:bidi="fa-IR"/>
        </w:rPr>
        <w:t xml:space="preserve"> يا رب</w:t>
      </w:r>
      <w:r w:rsidR="004B158C">
        <w:rPr>
          <w:rFonts w:hint="cs"/>
          <w:rtl/>
          <w:lang w:bidi="fa-IR"/>
        </w:rPr>
        <w:t>ّ</w:t>
      </w:r>
      <w:r w:rsidR="00C81984">
        <w:rPr>
          <w:rtl/>
          <w:lang w:bidi="fa-IR"/>
        </w:rPr>
        <w:t>!</w:t>
      </w:r>
      <w:r>
        <w:rPr>
          <w:rtl/>
          <w:lang w:bidi="fa-IR"/>
        </w:rPr>
        <w:t xml:space="preserve"> إن</w:t>
      </w:r>
      <w:r w:rsidR="004B158C">
        <w:rPr>
          <w:rFonts w:hint="cs"/>
          <w:rtl/>
          <w:lang w:bidi="fa-IR"/>
        </w:rPr>
        <w:t>َّ</w:t>
      </w:r>
      <w:r>
        <w:rPr>
          <w:rtl/>
          <w:lang w:bidi="fa-IR"/>
        </w:rPr>
        <w:t xml:space="preserve"> عبدك موسى فقأ عيني</w:t>
      </w:r>
      <w:r w:rsidR="00C81984">
        <w:rPr>
          <w:rtl/>
          <w:lang w:bidi="fa-IR"/>
        </w:rPr>
        <w:t>،</w:t>
      </w:r>
      <w:r>
        <w:rPr>
          <w:rtl/>
          <w:lang w:bidi="fa-IR"/>
        </w:rPr>
        <w:t xml:space="preserve"> ولولا كرامته عليك لشققت عليه.</w:t>
      </w:r>
      <w:r w:rsidR="004B158C">
        <w:rPr>
          <w:rFonts w:hint="cs"/>
          <w:rtl/>
          <w:lang w:bidi="fa-IR"/>
        </w:rPr>
        <w:t xml:space="preserve"> </w:t>
      </w:r>
      <w:r>
        <w:rPr>
          <w:rtl/>
          <w:lang w:bidi="fa-IR"/>
        </w:rPr>
        <w:t>فقال</w:t>
      </w:r>
      <w:r w:rsidR="00C81984">
        <w:rPr>
          <w:rtl/>
          <w:lang w:bidi="fa-IR"/>
        </w:rPr>
        <w:t>:</w:t>
      </w:r>
      <w:r>
        <w:rPr>
          <w:rtl/>
          <w:lang w:bidi="fa-IR"/>
        </w:rPr>
        <w:t xml:space="preserve"> ائت عبدي موسى فقل له</w:t>
      </w:r>
      <w:r w:rsidR="00C81984">
        <w:rPr>
          <w:rtl/>
          <w:lang w:bidi="fa-IR"/>
        </w:rPr>
        <w:t>:</w:t>
      </w:r>
      <w:r>
        <w:rPr>
          <w:rtl/>
          <w:lang w:bidi="fa-IR"/>
        </w:rPr>
        <w:t xml:space="preserve"> فليضع كف</w:t>
      </w:r>
      <w:r w:rsidR="004B158C">
        <w:rPr>
          <w:rFonts w:hint="cs"/>
          <w:rtl/>
          <w:lang w:bidi="fa-IR"/>
        </w:rPr>
        <w:t>ّ</w:t>
      </w:r>
      <w:r>
        <w:rPr>
          <w:rtl/>
          <w:lang w:bidi="fa-IR"/>
        </w:rPr>
        <w:t>ه على متن ثور فله بكل</w:t>
      </w:r>
      <w:r w:rsidR="004B158C">
        <w:rPr>
          <w:rFonts w:hint="cs"/>
          <w:rtl/>
          <w:lang w:bidi="fa-IR"/>
        </w:rPr>
        <w:t>ِّ</w:t>
      </w:r>
      <w:r>
        <w:rPr>
          <w:rtl/>
          <w:lang w:bidi="fa-IR"/>
        </w:rPr>
        <w:t xml:space="preserve"> شعرة وارت يده سنة</w:t>
      </w:r>
      <w:r w:rsidR="00C81984">
        <w:rPr>
          <w:rtl/>
          <w:lang w:bidi="fa-IR"/>
        </w:rPr>
        <w:t>،</w:t>
      </w:r>
      <w:r>
        <w:rPr>
          <w:rtl/>
          <w:lang w:bidi="fa-IR"/>
        </w:rPr>
        <w:t xml:space="preserve"> وخي</w:t>
      </w:r>
      <w:r w:rsidR="004B158C">
        <w:rPr>
          <w:rFonts w:hint="cs"/>
          <w:rtl/>
          <w:lang w:bidi="fa-IR"/>
        </w:rPr>
        <w:t>ّ</w:t>
      </w:r>
      <w:r>
        <w:rPr>
          <w:rtl/>
          <w:lang w:bidi="fa-IR"/>
        </w:rPr>
        <w:t>ره بين ذلك وبين أن يموت الآن.</w:t>
      </w:r>
      <w:r w:rsidR="004B158C">
        <w:rPr>
          <w:rFonts w:hint="cs"/>
          <w:rtl/>
          <w:lang w:bidi="fa-IR"/>
        </w:rPr>
        <w:t xml:space="preserve"> </w:t>
      </w:r>
      <w:r>
        <w:rPr>
          <w:rtl/>
          <w:lang w:bidi="fa-IR"/>
        </w:rPr>
        <w:t>قال</w:t>
      </w:r>
      <w:r w:rsidR="00C81984">
        <w:rPr>
          <w:rtl/>
          <w:lang w:bidi="fa-IR"/>
        </w:rPr>
        <w:t>:</w:t>
      </w:r>
      <w:r>
        <w:rPr>
          <w:rtl/>
          <w:lang w:bidi="fa-IR"/>
        </w:rPr>
        <w:t xml:space="preserve"> فأتاه فخي</w:t>
      </w:r>
      <w:r w:rsidR="004B158C">
        <w:rPr>
          <w:rFonts w:hint="cs"/>
          <w:rtl/>
          <w:lang w:bidi="fa-IR"/>
        </w:rPr>
        <w:t>ّ</w:t>
      </w:r>
      <w:r>
        <w:rPr>
          <w:rtl/>
          <w:lang w:bidi="fa-IR"/>
        </w:rPr>
        <w:t>ره فقال له موسى</w:t>
      </w:r>
      <w:r w:rsidR="00C81984">
        <w:rPr>
          <w:rtl/>
          <w:lang w:bidi="fa-IR"/>
        </w:rPr>
        <w:t>:</w:t>
      </w:r>
      <w:r>
        <w:rPr>
          <w:rtl/>
          <w:lang w:bidi="fa-IR"/>
        </w:rPr>
        <w:t xml:space="preserve"> فما بعد ذلك</w:t>
      </w:r>
      <w:r w:rsidR="00C81984">
        <w:rPr>
          <w:rtl/>
          <w:lang w:bidi="fa-IR"/>
        </w:rPr>
        <w:t>؟</w:t>
      </w:r>
      <w:r>
        <w:rPr>
          <w:rtl/>
          <w:lang w:bidi="fa-IR"/>
        </w:rPr>
        <w:t xml:space="preserve"> قال</w:t>
      </w:r>
      <w:r w:rsidR="00C81984">
        <w:rPr>
          <w:rtl/>
          <w:lang w:bidi="fa-IR"/>
        </w:rPr>
        <w:t>:</w:t>
      </w:r>
      <w:r>
        <w:rPr>
          <w:rtl/>
          <w:lang w:bidi="fa-IR"/>
        </w:rPr>
        <w:t xml:space="preserve"> الموت.</w:t>
      </w:r>
      <w:r w:rsidR="004B158C">
        <w:rPr>
          <w:rFonts w:hint="cs"/>
          <w:rtl/>
          <w:lang w:bidi="fa-IR"/>
        </w:rPr>
        <w:t xml:space="preserve"> </w:t>
      </w:r>
      <w:r>
        <w:rPr>
          <w:rtl/>
          <w:lang w:bidi="fa-IR"/>
        </w:rPr>
        <w:t>قال</w:t>
      </w:r>
      <w:r w:rsidR="00C81984">
        <w:rPr>
          <w:rtl/>
          <w:lang w:bidi="fa-IR"/>
        </w:rPr>
        <w:t>:</w:t>
      </w:r>
      <w:r>
        <w:rPr>
          <w:rtl/>
          <w:lang w:bidi="fa-IR"/>
        </w:rPr>
        <w:t xml:space="preserve"> فالآن إذا</w:t>
      </w:r>
      <w:r w:rsidR="004B158C">
        <w:rPr>
          <w:rFonts w:hint="cs"/>
          <w:rtl/>
          <w:lang w:bidi="fa-IR"/>
        </w:rPr>
        <w:t>ً</w:t>
      </w:r>
      <w:r>
        <w:rPr>
          <w:rtl/>
          <w:lang w:bidi="fa-IR"/>
        </w:rPr>
        <w:t>.</w:t>
      </w:r>
      <w:r w:rsidR="004B158C">
        <w:rPr>
          <w:rFonts w:hint="cs"/>
          <w:rtl/>
          <w:lang w:bidi="fa-IR"/>
        </w:rPr>
        <w:t xml:space="preserve"> </w:t>
      </w:r>
      <w:r>
        <w:rPr>
          <w:rtl/>
          <w:lang w:bidi="fa-IR"/>
        </w:rPr>
        <w:t>قال</w:t>
      </w:r>
      <w:r w:rsidR="00C81984">
        <w:rPr>
          <w:rtl/>
          <w:lang w:bidi="fa-IR"/>
        </w:rPr>
        <w:t>:</w:t>
      </w:r>
      <w:r>
        <w:rPr>
          <w:rtl/>
          <w:lang w:bidi="fa-IR"/>
        </w:rPr>
        <w:t xml:space="preserve"> فشم</w:t>
      </w:r>
      <w:r w:rsidR="004B158C">
        <w:rPr>
          <w:rFonts w:hint="cs"/>
          <w:rtl/>
          <w:lang w:bidi="fa-IR"/>
        </w:rPr>
        <w:t>َّ</w:t>
      </w:r>
      <w:r>
        <w:rPr>
          <w:rtl/>
          <w:lang w:bidi="fa-IR"/>
        </w:rPr>
        <w:t>ه شمة قبض روحه</w:t>
      </w:r>
      <w:r w:rsidR="00C81984">
        <w:rPr>
          <w:rtl/>
          <w:lang w:bidi="fa-IR"/>
        </w:rPr>
        <w:t>،</w:t>
      </w:r>
      <w:r>
        <w:rPr>
          <w:rtl/>
          <w:lang w:bidi="fa-IR"/>
        </w:rPr>
        <w:t xml:space="preserve"> قال</w:t>
      </w:r>
      <w:r w:rsidR="00C81984">
        <w:rPr>
          <w:rtl/>
          <w:lang w:bidi="fa-IR"/>
        </w:rPr>
        <w:t>:</w:t>
      </w:r>
      <w:r>
        <w:rPr>
          <w:rtl/>
          <w:lang w:bidi="fa-IR"/>
        </w:rPr>
        <w:t xml:space="preserve"> فجاء بعد ذلك إلى الن</w:t>
      </w:r>
      <w:r w:rsidR="004B158C">
        <w:rPr>
          <w:rFonts w:hint="cs"/>
          <w:rtl/>
          <w:lang w:bidi="fa-IR"/>
        </w:rPr>
        <w:t>ّ</w:t>
      </w:r>
      <w:r>
        <w:rPr>
          <w:rtl/>
          <w:lang w:bidi="fa-IR"/>
        </w:rPr>
        <w:t>اس خفي</w:t>
      </w:r>
      <w:r w:rsidR="004B158C">
        <w:rPr>
          <w:rFonts w:hint="cs"/>
          <w:rtl/>
          <w:lang w:bidi="fa-IR"/>
        </w:rPr>
        <w:t>ّ</w:t>
      </w:r>
      <w:r>
        <w:rPr>
          <w:rtl/>
          <w:lang w:bidi="fa-IR"/>
        </w:rPr>
        <w:t>ا.</w:t>
      </w:r>
    </w:p>
    <w:p w:rsidR="00A568EA" w:rsidRDefault="00133737" w:rsidP="004B158C">
      <w:pPr>
        <w:pStyle w:val="libNormal"/>
        <w:rPr>
          <w:rtl/>
          <w:lang w:bidi="fa-IR"/>
        </w:rPr>
      </w:pPr>
      <w:r>
        <w:rPr>
          <w:rtl/>
          <w:lang w:bidi="fa-IR"/>
        </w:rPr>
        <w:t>وأخرج الحكيم الترمذي مرفوعا</w:t>
      </w:r>
      <w:r w:rsidR="004B158C">
        <w:rPr>
          <w:rFonts w:hint="cs"/>
          <w:rtl/>
          <w:lang w:bidi="fa-IR"/>
        </w:rPr>
        <w:t>ً</w:t>
      </w:r>
      <w:r w:rsidR="00C81984">
        <w:rPr>
          <w:rtl/>
          <w:lang w:bidi="fa-IR"/>
        </w:rPr>
        <w:t>:</w:t>
      </w:r>
      <w:r>
        <w:rPr>
          <w:rtl/>
          <w:lang w:bidi="fa-IR"/>
        </w:rPr>
        <w:t xml:space="preserve"> </w:t>
      </w:r>
      <w:r w:rsidR="004B158C">
        <w:rPr>
          <w:rFonts w:hint="cs"/>
          <w:rtl/>
          <w:lang w:bidi="fa-IR"/>
        </w:rPr>
        <w:t>ا</w:t>
      </w:r>
      <w:r>
        <w:rPr>
          <w:rtl/>
          <w:lang w:bidi="fa-IR"/>
        </w:rPr>
        <w:t>ن</w:t>
      </w:r>
      <w:r w:rsidR="004B158C">
        <w:rPr>
          <w:rFonts w:hint="cs"/>
          <w:rtl/>
          <w:lang w:bidi="fa-IR"/>
        </w:rPr>
        <w:t>َّ</w:t>
      </w:r>
      <w:r>
        <w:rPr>
          <w:rtl/>
          <w:lang w:bidi="fa-IR"/>
        </w:rPr>
        <w:t xml:space="preserve"> ملك الموت كان يأتي الناس عيانا</w:t>
      </w:r>
      <w:r w:rsidR="004B158C">
        <w:rPr>
          <w:rFonts w:hint="cs"/>
          <w:rtl/>
          <w:lang w:bidi="fa-IR"/>
        </w:rPr>
        <w:t>ً</w:t>
      </w:r>
      <w:r>
        <w:rPr>
          <w:rtl/>
          <w:lang w:bidi="fa-IR"/>
        </w:rPr>
        <w:t xml:space="preserve"> حت</w:t>
      </w:r>
      <w:r w:rsidR="004B158C">
        <w:rPr>
          <w:rFonts w:hint="cs"/>
          <w:rtl/>
          <w:lang w:bidi="fa-IR"/>
        </w:rPr>
        <w:t>ّ</w:t>
      </w:r>
      <w:r>
        <w:rPr>
          <w:rtl/>
          <w:lang w:bidi="fa-IR"/>
        </w:rPr>
        <w:t>ى جاء موسى فلطمه ففقأ عينه فصار يأتي الن</w:t>
      </w:r>
      <w:r w:rsidR="004B158C">
        <w:rPr>
          <w:rFonts w:hint="cs"/>
          <w:rtl/>
          <w:lang w:bidi="fa-IR"/>
        </w:rPr>
        <w:t>ّ</w:t>
      </w:r>
      <w:r>
        <w:rPr>
          <w:rtl/>
          <w:lang w:bidi="fa-IR"/>
        </w:rPr>
        <w:t>اس بعد ذلك خفية.</w:t>
      </w:r>
      <w:r w:rsidR="004B158C">
        <w:rPr>
          <w:rFonts w:hint="cs"/>
          <w:rtl/>
          <w:lang w:bidi="fa-IR"/>
        </w:rPr>
        <w:t xml:space="preserve"> </w:t>
      </w:r>
      <w:r>
        <w:rPr>
          <w:rtl/>
          <w:lang w:bidi="fa-IR"/>
        </w:rPr>
        <w:t>ذكره الشعراني في مختصر تذكرة القرطبي ص 29.</w:t>
      </w:r>
    </w:p>
    <w:p w:rsidR="00133737" w:rsidRDefault="00A568EA" w:rsidP="000367A4">
      <w:pPr>
        <w:pStyle w:val="libLine"/>
        <w:rPr>
          <w:lang w:bidi="fa-IR"/>
        </w:rPr>
      </w:pPr>
      <w:r>
        <w:rPr>
          <w:rtl/>
          <w:lang w:bidi="fa-IR"/>
        </w:rPr>
        <w:t>____________________</w:t>
      </w:r>
    </w:p>
    <w:p w:rsidR="00A568EA" w:rsidRDefault="00133737" w:rsidP="004B158C">
      <w:pPr>
        <w:pStyle w:val="libFootnote0"/>
        <w:rPr>
          <w:rtl/>
          <w:lang w:bidi="fa-IR"/>
        </w:rPr>
      </w:pPr>
      <w:r>
        <w:rPr>
          <w:rtl/>
          <w:lang w:bidi="fa-IR"/>
        </w:rPr>
        <w:t xml:space="preserve">1 </w:t>
      </w:r>
      <w:r w:rsidR="000367A4">
        <w:rPr>
          <w:rtl/>
          <w:lang w:bidi="fa-IR"/>
        </w:rPr>
        <w:t>-</w:t>
      </w:r>
      <w:r>
        <w:rPr>
          <w:rtl/>
          <w:lang w:bidi="fa-IR"/>
        </w:rPr>
        <w:t xml:space="preserve"> قال السيد الجردان</w:t>
      </w:r>
      <w:r w:rsidR="004B158C">
        <w:rPr>
          <w:rFonts w:hint="cs"/>
          <w:rtl/>
          <w:lang w:bidi="fa-IR"/>
        </w:rPr>
        <w:t>ى</w:t>
      </w:r>
      <w:r>
        <w:rPr>
          <w:rtl/>
          <w:lang w:bidi="fa-IR"/>
        </w:rPr>
        <w:t xml:space="preserve"> ف</w:t>
      </w:r>
      <w:r w:rsidR="004B158C">
        <w:rPr>
          <w:rFonts w:hint="cs"/>
          <w:rtl/>
          <w:lang w:bidi="fa-IR"/>
        </w:rPr>
        <w:t>ى</w:t>
      </w:r>
      <w:r>
        <w:rPr>
          <w:rtl/>
          <w:lang w:bidi="fa-IR"/>
        </w:rPr>
        <w:t xml:space="preserve"> مصباح الظلام ج 2 ص 56</w:t>
      </w:r>
      <w:r w:rsidR="00C81984">
        <w:rPr>
          <w:rtl/>
          <w:lang w:bidi="fa-IR"/>
        </w:rPr>
        <w:t>:</w:t>
      </w:r>
      <w:r>
        <w:rPr>
          <w:rtl/>
          <w:lang w:bidi="fa-IR"/>
        </w:rPr>
        <w:t xml:space="preserve"> </w:t>
      </w:r>
      <w:r w:rsidR="004B158C">
        <w:rPr>
          <w:rFonts w:hint="cs"/>
          <w:rtl/>
          <w:lang w:bidi="fa-IR"/>
        </w:rPr>
        <w:t>ا</w:t>
      </w:r>
      <w:r>
        <w:rPr>
          <w:rtl/>
          <w:lang w:bidi="fa-IR"/>
        </w:rPr>
        <w:t>ن الله تعالى أعطى علي</w:t>
      </w:r>
      <w:r w:rsidR="004B158C">
        <w:rPr>
          <w:rFonts w:hint="cs"/>
          <w:rtl/>
          <w:lang w:bidi="fa-IR"/>
        </w:rPr>
        <w:t>ّ</w:t>
      </w:r>
      <w:r>
        <w:rPr>
          <w:rtl/>
          <w:lang w:bidi="fa-IR"/>
        </w:rPr>
        <w:t>ا</w:t>
      </w:r>
      <w:r w:rsidR="004B158C">
        <w:rPr>
          <w:rFonts w:hint="cs"/>
          <w:rtl/>
          <w:lang w:bidi="fa-IR"/>
        </w:rPr>
        <w:t>ً</w:t>
      </w:r>
      <w:r>
        <w:rPr>
          <w:rtl/>
          <w:lang w:bidi="fa-IR"/>
        </w:rPr>
        <w:t xml:space="preserve"> علم البرزخ فلم</w:t>
      </w:r>
      <w:r w:rsidR="004B158C">
        <w:rPr>
          <w:rFonts w:hint="cs"/>
          <w:rtl/>
          <w:lang w:bidi="fa-IR"/>
        </w:rPr>
        <w:t>ّ</w:t>
      </w:r>
      <w:r>
        <w:rPr>
          <w:rtl/>
          <w:lang w:bidi="fa-IR"/>
        </w:rPr>
        <w:t>ا مات عمر بن الخطاب رض</w:t>
      </w:r>
      <w:r w:rsidR="004B158C">
        <w:rPr>
          <w:rFonts w:hint="cs"/>
          <w:rtl/>
          <w:lang w:bidi="fa-IR"/>
        </w:rPr>
        <w:t>ى</w:t>
      </w:r>
      <w:r>
        <w:rPr>
          <w:rtl/>
          <w:lang w:bidi="fa-IR"/>
        </w:rPr>
        <w:t xml:space="preserve"> الله عنه جلس علي على</w:t>
      </w:r>
      <w:r w:rsidR="004B158C">
        <w:rPr>
          <w:rFonts w:hint="cs"/>
          <w:rtl/>
          <w:lang w:bidi="fa-IR"/>
        </w:rPr>
        <w:t>ّ</w:t>
      </w:r>
      <w:r>
        <w:rPr>
          <w:rtl/>
          <w:lang w:bidi="fa-IR"/>
        </w:rPr>
        <w:t xml:space="preserve"> قبره ليسمع قوله للملكين</w:t>
      </w:r>
      <w:r w:rsidR="00C81984">
        <w:rPr>
          <w:rtl/>
          <w:lang w:bidi="fa-IR"/>
        </w:rPr>
        <w:t>،</w:t>
      </w:r>
      <w:r>
        <w:rPr>
          <w:rtl/>
          <w:lang w:bidi="fa-IR"/>
        </w:rPr>
        <w:t xml:space="preserve"> فلم</w:t>
      </w:r>
      <w:r w:rsidR="004B158C">
        <w:rPr>
          <w:rFonts w:hint="cs"/>
          <w:rtl/>
          <w:lang w:bidi="fa-IR"/>
        </w:rPr>
        <w:t>ّ</w:t>
      </w:r>
      <w:r>
        <w:rPr>
          <w:rtl/>
          <w:lang w:bidi="fa-IR"/>
        </w:rPr>
        <w:t>ا دخلا عليه ارتعد منهما ثم</w:t>
      </w:r>
      <w:r w:rsidR="004B158C">
        <w:rPr>
          <w:rFonts w:hint="cs"/>
          <w:rtl/>
          <w:lang w:bidi="fa-IR"/>
        </w:rPr>
        <w:t>ّ</w:t>
      </w:r>
      <w:r>
        <w:rPr>
          <w:rtl/>
          <w:lang w:bidi="fa-IR"/>
        </w:rPr>
        <w:t xml:space="preserve"> </w:t>
      </w:r>
      <w:r w:rsidR="004B158C">
        <w:rPr>
          <w:rFonts w:hint="cs"/>
          <w:rtl/>
          <w:lang w:bidi="fa-IR"/>
        </w:rPr>
        <w:t>ا</w:t>
      </w:r>
      <w:r>
        <w:rPr>
          <w:rtl/>
          <w:lang w:bidi="fa-IR"/>
        </w:rPr>
        <w:t>جاب فقالا له</w:t>
      </w:r>
      <w:r w:rsidR="00C81984">
        <w:rPr>
          <w:rtl/>
          <w:lang w:bidi="fa-IR"/>
        </w:rPr>
        <w:t>:</w:t>
      </w:r>
      <w:r>
        <w:rPr>
          <w:rtl/>
          <w:lang w:bidi="fa-IR"/>
        </w:rPr>
        <w:t xml:space="preserve"> نم. فقال</w:t>
      </w:r>
      <w:r w:rsidR="00C81984">
        <w:rPr>
          <w:rtl/>
          <w:lang w:bidi="fa-IR"/>
        </w:rPr>
        <w:t>:</w:t>
      </w:r>
      <w:r>
        <w:rPr>
          <w:rtl/>
          <w:lang w:bidi="fa-IR"/>
        </w:rPr>
        <w:t xml:space="preserve"> كيف أنام وقد أصابني منكما هذه الرعدة</w:t>
      </w:r>
      <w:r w:rsidR="00C81984">
        <w:rPr>
          <w:rtl/>
          <w:lang w:bidi="fa-IR"/>
        </w:rPr>
        <w:t>؟</w:t>
      </w:r>
      <w:r>
        <w:rPr>
          <w:rtl/>
          <w:lang w:bidi="fa-IR"/>
        </w:rPr>
        <w:t xml:space="preserve"> وقد صحبت النبي</w:t>
      </w:r>
      <w:r w:rsidR="004B158C">
        <w:rPr>
          <w:rFonts w:hint="cs"/>
          <w:rtl/>
          <w:lang w:bidi="fa-IR"/>
        </w:rPr>
        <w:t>ّ</w:t>
      </w:r>
      <w:r>
        <w:rPr>
          <w:rtl/>
          <w:lang w:bidi="fa-IR"/>
        </w:rPr>
        <w:t xml:space="preserve"> </w:t>
      </w:r>
      <w:r w:rsidR="00A41102" w:rsidRPr="004B158C">
        <w:rPr>
          <w:rtl/>
        </w:rPr>
        <w:t>صلى</w:t>
      </w:r>
      <w:r w:rsidR="004B158C">
        <w:rPr>
          <w:rFonts w:hint="cs"/>
          <w:rtl/>
        </w:rPr>
        <w:t xml:space="preserve"> </w:t>
      </w:r>
      <w:r w:rsidR="00A41102" w:rsidRPr="004B158C">
        <w:rPr>
          <w:rtl/>
        </w:rPr>
        <w:t>‌الله‌</w:t>
      </w:r>
      <w:r w:rsidR="004B158C">
        <w:rPr>
          <w:rFonts w:hint="cs"/>
          <w:rtl/>
        </w:rPr>
        <w:t xml:space="preserve"> </w:t>
      </w:r>
      <w:r w:rsidR="00A41102" w:rsidRPr="004B158C">
        <w:rPr>
          <w:rtl/>
        </w:rPr>
        <w:t>عليه</w:t>
      </w:r>
      <w:r w:rsidR="004B158C">
        <w:rPr>
          <w:rFonts w:hint="cs"/>
          <w:rtl/>
        </w:rPr>
        <w:t xml:space="preserve"> </w:t>
      </w:r>
      <w:r w:rsidR="00A41102" w:rsidRPr="004B158C">
        <w:rPr>
          <w:rtl/>
        </w:rPr>
        <w:t>‌و</w:t>
      </w:r>
      <w:r w:rsidR="004B158C">
        <w:rPr>
          <w:rFonts w:hint="cs"/>
          <w:rtl/>
        </w:rPr>
        <w:t>سلم</w:t>
      </w:r>
      <w:r>
        <w:rPr>
          <w:rtl/>
          <w:lang w:bidi="fa-IR"/>
        </w:rPr>
        <w:t xml:space="preserve"> ولكن </w:t>
      </w:r>
      <w:r w:rsidR="004B158C">
        <w:rPr>
          <w:rFonts w:hint="cs"/>
          <w:rtl/>
          <w:lang w:bidi="fa-IR"/>
        </w:rPr>
        <w:t>ا</w:t>
      </w:r>
      <w:r>
        <w:rPr>
          <w:rtl/>
          <w:lang w:bidi="fa-IR"/>
        </w:rPr>
        <w:t xml:space="preserve">شهد عليكما الله وملائكته </w:t>
      </w:r>
      <w:r w:rsidR="004B158C">
        <w:rPr>
          <w:rFonts w:hint="cs"/>
          <w:rtl/>
          <w:lang w:bidi="fa-IR"/>
        </w:rPr>
        <w:t>ا</w:t>
      </w:r>
      <w:r>
        <w:rPr>
          <w:rtl/>
          <w:lang w:bidi="fa-IR"/>
        </w:rPr>
        <w:t>ن لا تدخلا على مؤمن إل</w:t>
      </w:r>
      <w:r w:rsidR="004B158C">
        <w:rPr>
          <w:rFonts w:hint="cs"/>
          <w:rtl/>
          <w:lang w:bidi="fa-IR"/>
        </w:rPr>
        <w:t>ّ</w:t>
      </w:r>
      <w:r>
        <w:rPr>
          <w:rtl/>
          <w:lang w:bidi="fa-IR"/>
        </w:rPr>
        <w:t>ا في أحسن صورة ففعلا. فقال له عل</w:t>
      </w:r>
      <w:r w:rsidR="004B158C">
        <w:rPr>
          <w:rFonts w:hint="cs"/>
          <w:rtl/>
          <w:lang w:bidi="fa-IR"/>
        </w:rPr>
        <w:t>ى</w:t>
      </w:r>
      <w:r>
        <w:rPr>
          <w:rtl/>
          <w:lang w:bidi="fa-IR"/>
        </w:rPr>
        <w:t xml:space="preserve"> بن </w:t>
      </w:r>
      <w:r w:rsidR="004B158C">
        <w:rPr>
          <w:rFonts w:hint="cs"/>
          <w:rtl/>
          <w:lang w:bidi="fa-IR"/>
        </w:rPr>
        <w:t>ا</w:t>
      </w:r>
      <w:r>
        <w:rPr>
          <w:rtl/>
          <w:lang w:bidi="fa-IR"/>
        </w:rPr>
        <w:t>ب</w:t>
      </w:r>
      <w:r w:rsidR="004B158C">
        <w:rPr>
          <w:rFonts w:hint="cs"/>
          <w:rtl/>
          <w:lang w:bidi="fa-IR"/>
        </w:rPr>
        <w:t>ى</w:t>
      </w:r>
      <w:r>
        <w:rPr>
          <w:rtl/>
          <w:lang w:bidi="fa-IR"/>
        </w:rPr>
        <w:t xml:space="preserve"> طالب</w:t>
      </w:r>
      <w:r w:rsidR="00C81984">
        <w:rPr>
          <w:rtl/>
          <w:lang w:bidi="fa-IR"/>
        </w:rPr>
        <w:t>:</w:t>
      </w:r>
      <w:r>
        <w:rPr>
          <w:rtl/>
          <w:lang w:bidi="fa-IR"/>
        </w:rPr>
        <w:t xml:space="preserve"> نم يا ابن الخطاب</w:t>
      </w:r>
      <w:r w:rsidR="00C81984">
        <w:rPr>
          <w:rtl/>
          <w:lang w:bidi="fa-IR"/>
        </w:rPr>
        <w:t>!</w:t>
      </w:r>
      <w:r>
        <w:rPr>
          <w:rtl/>
          <w:lang w:bidi="fa-IR"/>
        </w:rPr>
        <w:t xml:space="preserve"> فجزاك الله من المسلمين خيرا لقد نفعت الناس في حياتك ومماتك. اقرأ واضحك.</w:t>
      </w:r>
    </w:p>
    <w:p w:rsidR="00A568EA" w:rsidRDefault="00133737" w:rsidP="004B158C">
      <w:pPr>
        <w:pStyle w:val="libFootnote0"/>
        <w:rPr>
          <w:rtl/>
          <w:lang w:bidi="fa-IR"/>
        </w:rPr>
      </w:pPr>
      <w:r>
        <w:rPr>
          <w:rtl/>
          <w:lang w:bidi="fa-IR"/>
        </w:rPr>
        <w:t xml:space="preserve">2 </w:t>
      </w:r>
      <w:r w:rsidR="000367A4">
        <w:rPr>
          <w:rtl/>
          <w:lang w:bidi="fa-IR"/>
        </w:rPr>
        <w:t>-</w:t>
      </w:r>
      <w:r>
        <w:rPr>
          <w:rtl/>
          <w:lang w:bidi="fa-IR"/>
        </w:rPr>
        <w:t xml:space="preserve"> طبقات ابن سعد 3</w:t>
      </w:r>
      <w:r w:rsidR="00C81984">
        <w:rPr>
          <w:rtl/>
          <w:lang w:bidi="fa-IR"/>
        </w:rPr>
        <w:t>:</w:t>
      </w:r>
      <w:r>
        <w:rPr>
          <w:rtl/>
          <w:lang w:bidi="fa-IR"/>
        </w:rPr>
        <w:t xml:space="preserve"> 206</w:t>
      </w:r>
      <w:r w:rsidR="00C81984">
        <w:rPr>
          <w:rtl/>
          <w:lang w:bidi="fa-IR"/>
        </w:rPr>
        <w:t>،</w:t>
      </w:r>
      <w:r>
        <w:rPr>
          <w:rtl/>
          <w:lang w:bidi="fa-IR"/>
        </w:rPr>
        <w:t xml:space="preserve"> تاريخ بغداد 14</w:t>
      </w:r>
      <w:r w:rsidR="00C81984">
        <w:rPr>
          <w:rtl/>
          <w:lang w:bidi="fa-IR"/>
        </w:rPr>
        <w:t>:</w:t>
      </w:r>
      <w:r>
        <w:rPr>
          <w:rtl/>
          <w:lang w:bidi="fa-IR"/>
        </w:rPr>
        <w:t xml:space="preserve"> 215</w:t>
      </w:r>
      <w:r w:rsidR="00C81984">
        <w:rPr>
          <w:rtl/>
          <w:lang w:bidi="fa-IR"/>
        </w:rPr>
        <w:t>،</w:t>
      </w:r>
      <w:r>
        <w:rPr>
          <w:rtl/>
          <w:lang w:bidi="fa-IR"/>
        </w:rPr>
        <w:t xml:space="preserve"> تاريخ عمر لابن الجوز</w:t>
      </w:r>
      <w:r w:rsidR="004B158C">
        <w:rPr>
          <w:rFonts w:hint="cs"/>
          <w:rtl/>
          <w:lang w:bidi="fa-IR"/>
        </w:rPr>
        <w:t>ى</w:t>
      </w:r>
      <w:r>
        <w:rPr>
          <w:rtl/>
          <w:lang w:bidi="fa-IR"/>
        </w:rPr>
        <w:t xml:space="preserve"> ص 99</w:t>
      </w:r>
      <w:r w:rsidR="00C81984">
        <w:rPr>
          <w:rtl/>
          <w:lang w:bidi="fa-IR"/>
        </w:rPr>
        <w:t>،</w:t>
      </w:r>
      <w:r>
        <w:rPr>
          <w:rtl/>
          <w:lang w:bidi="fa-IR"/>
        </w:rPr>
        <w:t xml:space="preserve"> كنز العمال 6</w:t>
      </w:r>
      <w:r w:rsidR="00C81984">
        <w:rPr>
          <w:rtl/>
          <w:lang w:bidi="fa-IR"/>
        </w:rPr>
        <w:t>:</w:t>
      </w:r>
      <w:r>
        <w:rPr>
          <w:rtl/>
          <w:lang w:bidi="fa-IR"/>
        </w:rPr>
        <w:t xml:space="preserve"> 331.</w:t>
      </w:r>
    </w:p>
    <w:p w:rsidR="00133737" w:rsidRDefault="00133737" w:rsidP="004B158C">
      <w:pPr>
        <w:pStyle w:val="libFootnote0"/>
        <w:rPr>
          <w:lang w:bidi="fa-IR"/>
        </w:rPr>
      </w:pPr>
      <w:r>
        <w:rPr>
          <w:rtl/>
          <w:lang w:bidi="fa-IR"/>
        </w:rPr>
        <w:t xml:space="preserve">3 </w:t>
      </w:r>
      <w:r w:rsidR="000367A4">
        <w:rPr>
          <w:rtl/>
          <w:lang w:bidi="fa-IR"/>
        </w:rPr>
        <w:t>-</w:t>
      </w:r>
      <w:r>
        <w:rPr>
          <w:rtl/>
          <w:lang w:bidi="fa-IR"/>
        </w:rPr>
        <w:t xml:space="preserve"> راجع صحيح البخار</w:t>
      </w:r>
      <w:r w:rsidR="004B158C">
        <w:rPr>
          <w:rFonts w:hint="cs"/>
          <w:rtl/>
          <w:lang w:bidi="fa-IR"/>
        </w:rPr>
        <w:t>ى</w:t>
      </w:r>
      <w:r>
        <w:rPr>
          <w:rtl/>
          <w:lang w:bidi="fa-IR"/>
        </w:rPr>
        <w:t xml:space="preserve"> 1</w:t>
      </w:r>
      <w:r w:rsidR="00C81984">
        <w:rPr>
          <w:rtl/>
          <w:lang w:bidi="fa-IR"/>
        </w:rPr>
        <w:t>:</w:t>
      </w:r>
      <w:r>
        <w:rPr>
          <w:rtl/>
          <w:lang w:bidi="fa-IR"/>
        </w:rPr>
        <w:t xml:space="preserve"> 158 ف</w:t>
      </w:r>
      <w:r w:rsidR="004B158C">
        <w:rPr>
          <w:rFonts w:hint="cs"/>
          <w:rtl/>
          <w:lang w:bidi="fa-IR"/>
        </w:rPr>
        <w:t>ى</w:t>
      </w:r>
      <w:r>
        <w:rPr>
          <w:rtl/>
          <w:lang w:bidi="fa-IR"/>
        </w:rPr>
        <w:t xml:space="preserve"> </w:t>
      </w:r>
      <w:r w:rsidR="004B158C">
        <w:rPr>
          <w:rFonts w:hint="cs"/>
          <w:rtl/>
          <w:lang w:bidi="fa-IR"/>
        </w:rPr>
        <w:t>ا</w:t>
      </w:r>
      <w:r>
        <w:rPr>
          <w:rtl/>
          <w:lang w:bidi="fa-IR"/>
        </w:rPr>
        <w:t>بواب الجنائز</w:t>
      </w:r>
      <w:r w:rsidR="00C81984">
        <w:rPr>
          <w:rtl/>
          <w:lang w:bidi="fa-IR"/>
        </w:rPr>
        <w:t>،</w:t>
      </w:r>
      <w:r>
        <w:rPr>
          <w:rtl/>
          <w:lang w:bidi="fa-IR"/>
        </w:rPr>
        <w:t xml:space="preserve"> و ج 2</w:t>
      </w:r>
      <w:r w:rsidR="00C81984">
        <w:rPr>
          <w:rtl/>
          <w:lang w:bidi="fa-IR"/>
        </w:rPr>
        <w:t>:</w:t>
      </w:r>
      <w:r>
        <w:rPr>
          <w:rtl/>
          <w:lang w:bidi="fa-IR"/>
        </w:rPr>
        <w:t xml:space="preserve"> 163 باب وفاة موسى</w:t>
      </w:r>
      <w:r w:rsidR="00C81984">
        <w:rPr>
          <w:rtl/>
          <w:lang w:bidi="fa-IR"/>
        </w:rPr>
        <w:t>،</w:t>
      </w:r>
      <w:r>
        <w:rPr>
          <w:rtl/>
          <w:lang w:bidi="fa-IR"/>
        </w:rPr>
        <w:t xml:space="preserve"> صحيح مسلم 2</w:t>
      </w:r>
      <w:r w:rsidR="00C81984">
        <w:rPr>
          <w:rtl/>
          <w:lang w:bidi="fa-IR"/>
        </w:rPr>
        <w:t>:</w:t>
      </w:r>
      <w:r>
        <w:rPr>
          <w:rtl/>
          <w:lang w:bidi="fa-IR"/>
        </w:rPr>
        <w:t xml:space="preserve"> 309 باب فضائل موسى</w:t>
      </w:r>
      <w:r w:rsidR="00C81984">
        <w:rPr>
          <w:rtl/>
          <w:lang w:bidi="fa-IR"/>
        </w:rPr>
        <w:t>،</w:t>
      </w:r>
      <w:r>
        <w:rPr>
          <w:rtl/>
          <w:lang w:bidi="fa-IR"/>
        </w:rPr>
        <w:t xml:space="preserve"> مسند </w:t>
      </w:r>
      <w:r w:rsidR="004B158C">
        <w:rPr>
          <w:rFonts w:hint="cs"/>
          <w:rtl/>
          <w:lang w:bidi="fa-IR"/>
        </w:rPr>
        <w:t>ا</w:t>
      </w:r>
      <w:r>
        <w:rPr>
          <w:rtl/>
          <w:lang w:bidi="fa-IR"/>
        </w:rPr>
        <w:t>حمد 1</w:t>
      </w:r>
      <w:r w:rsidR="00C81984">
        <w:rPr>
          <w:rtl/>
          <w:lang w:bidi="fa-IR"/>
        </w:rPr>
        <w:t>:</w:t>
      </w:r>
      <w:r>
        <w:rPr>
          <w:rtl/>
          <w:lang w:bidi="fa-IR"/>
        </w:rPr>
        <w:t xml:space="preserve"> 315</w:t>
      </w:r>
      <w:r w:rsidR="00C81984">
        <w:rPr>
          <w:rtl/>
          <w:lang w:bidi="fa-IR"/>
        </w:rPr>
        <w:t>،</w:t>
      </w:r>
      <w:r>
        <w:rPr>
          <w:rtl/>
          <w:lang w:bidi="fa-IR"/>
        </w:rPr>
        <w:t xml:space="preserve"> العرائس للثعلبي ص 139.</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ما أعيى هذا الملك [ المأخوذ فيه البأس والشد</w:t>
      </w:r>
      <w:r w:rsidR="004B158C">
        <w:rPr>
          <w:rFonts w:hint="cs"/>
          <w:rtl/>
          <w:lang w:bidi="fa-IR"/>
        </w:rPr>
        <w:t>َّ</w:t>
      </w:r>
      <w:r>
        <w:rPr>
          <w:rtl/>
          <w:lang w:bidi="fa-IR"/>
        </w:rPr>
        <w:t>ة من الله شديد البطش ] حت</w:t>
      </w:r>
      <w:r w:rsidR="004B158C">
        <w:rPr>
          <w:rFonts w:hint="cs"/>
          <w:rtl/>
          <w:lang w:bidi="fa-IR"/>
        </w:rPr>
        <w:t>ّ</w:t>
      </w:r>
      <w:r>
        <w:rPr>
          <w:rtl/>
          <w:lang w:bidi="fa-IR"/>
        </w:rPr>
        <w:t>ى تمك</w:t>
      </w:r>
      <w:r w:rsidR="004B158C">
        <w:rPr>
          <w:rFonts w:hint="cs"/>
          <w:rtl/>
          <w:lang w:bidi="fa-IR"/>
        </w:rPr>
        <w:t>ّ</w:t>
      </w:r>
      <w:r>
        <w:rPr>
          <w:rtl/>
          <w:lang w:bidi="fa-IR"/>
        </w:rPr>
        <w:t>ن منه إنسان</w:t>
      </w:r>
      <w:r w:rsidR="004B158C">
        <w:rPr>
          <w:rFonts w:hint="cs"/>
          <w:rtl/>
          <w:lang w:bidi="fa-IR"/>
        </w:rPr>
        <w:t>ٌ</w:t>
      </w:r>
      <w:r>
        <w:rPr>
          <w:rtl/>
          <w:lang w:bidi="fa-IR"/>
        </w:rPr>
        <w:t xml:space="preserve"> فصفعه وفقأ عينه</w:t>
      </w:r>
      <w:r w:rsidR="00C81984">
        <w:rPr>
          <w:rtl/>
          <w:lang w:bidi="fa-IR"/>
        </w:rPr>
        <w:t>؟</w:t>
      </w:r>
      <w:r>
        <w:rPr>
          <w:rtl/>
          <w:lang w:bidi="fa-IR"/>
        </w:rPr>
        <w:t xml:space="preserve"> ثم</w:t>
      </w:r>
      <w:r w:rsidR="004B158C">
        <w:rPr>
          <w:rFonts w:hint="cs"/>
          <w:rtl/>
          <w:lang w:bidi="fa-IR"/>
        </w:rPr>
        <w:t>َّ</w:t>
      </w:r>
      <w:r>
        <w:rPr>
          <w:rtl/>
          <w:lang w:bidi="fa-IR"/>
        </w:rPr>
        <w:t xml:space="preserve"> لم يزل الخوف مزيج نفسي</w:t>
      </w:r>
      <w:r w:rsidR="004B158C">
        <w:rPr>
          <w:rFonts w:hint="cs"/>
          <w:rtl/>
          <w:lang w:bidi="fa-IR"/>
        </w:rPr>
        <w:t>ّ</w:t>
      </w:r>
      <w:r>
        <w:rPr>
          <w:rtl/>
          <w:lang w:bidi="fa-IR"/>
        </w:rPr>
        <w:t>ته حت</w:t>
      </w:r>
      <w:r w:rsidR="004B158C">
        <w:rPr>
          <w:rFonts w:hint="cs"/>
          <w:rtl/>
          <w:lang w:bidi="fa-IR"/>
        </w:rPr>
        <w:t>ّ</w:t>
      </w:r>
      <w:r>
        <w:rPr>
          <w:rtl/>
          <w:lang w:bidi="fa-IR"/>
        </w:rPr>
        <w:t>ى تخف</w:t>
      </w:r>
      <w:r w:rsidR="004B158C">
        <w:rPr>
          <w:rFonts w:hint="cs"/>
          <w:rtl/>
          <w:lang w:bidi="fa-IR"/>
        </w:rPr>
        <w:t>ّ</w:t>
      </w:r>
      <w:r>
        <w:rPr>
          <w:rtl/>
          <w:lang w:bidi="fa-IR"/>
        </w:rPr>
        <w:t>ى عن ال</w:t>
      </w:r>
      <w:r w:rsidR="004B158C">
        <w:rPr>
          <w:rFonts w:hint="cs"/>
          <w:rtl/>
          <w:lang w:bidi="fa-IR"/>
        </w:rPr>
        <w:t>ّ</w:t>
      </w:r>
      <w:r>
        <w:rPr>
          <w:rtl/>
          <w:lang w:bidi="fa-IR"/>
        </w:rPr>
        <w:t>ذين هم في قبضته</w:t>
      </w:r>
      <w:r w:rsidR="00C81984">
        <w:rPr>
          <w:rtl/>
          <w:lang w:bidi="fa-IR"/>
        </w:rPr>
        <w:t>،</w:t>
      </w:r>
      <w:r>
        <w:rPr>
          <w:rtl/>
          <w:lang w:bidi="fa-IR"/>
        </w:rPr>
        <w:t xml:space="preserve"> ورهن تصر</w:t>
      </w:r>
      <w:r w:rsidR="004B158C">
        <w:rPr>
          <w:rFonts w:hint="cs"/>
          <w:rtl/>
          <w:lang w:bidi="fa-IR"/>
        </w:rPr>
        <w:t>ّ</w:t>
      </w:r>
      <w:r>
        <w:rPr>
          <w:rtl/>
          <w:lang w:bidi="fa-IR"/>
        </w:rPr>
        <w:t>فه</w:t>
      </w:r>
      <w:r w:rsidR="00C81984">
        <w:rPr>
          <w:rtl/>
          <w:lang w:bidi="fa-IR"/>
        </w:rPr>
        <w:t>،</w:t>
      </w:r>
      <w:r>
        <w:rPr>
          <w:rtl/>
          <w:lang w:bidi="fa-IR"/>
        </w:rPr>
        <w:t xml:space="preserve"> حيث وك</w:t>
      </w:r>
      <w:r w:rsidR="004B158C">
        <w:rPr>
          <w:rFonts w:hint="cs"/>
          <w:rtl/>
          <w:lang w:bidi="fa-IR"/>
        </w:rPr>
        <w:t>ّ</w:t>
      </w:r>
      <w:r>
        <w:rPr>
          <w:rtl/>
          <w:lang w:bidi="fa-IR"/>
        </w:rPr>
        <w:t>ل بهم وبقبض أرواحهم</w:t>
      </w:r>
      <w:r w:rsidR="00C81984">
        <w:rPr>
          <w:rtl/>
          <w:lang w:bidi="fa-IR"/>
        </w:rPr>
        <w:t>،</w:t>
      </w:r>
      <w:r>
        <w:rPr>
          <w:rtl/>
          <w:lang w:bidi="fa-IR"/>
        </w:rPr>
        <w:t xml:space="preserve"> ولا كرامة لهم على الله ككرامة موسى النبي</w:t>
      </w:r>
      <w:r w:rsidR="004B158C">
        <w:rPr>
          <w:rFonts w:hint="cs"/>
          <w:rtl/>
          <w:lang w:bidi="fa-IR"/>
        </w:rPr>
        <w:t>ّ</w:t>
      </w:r>
      <w:r>
        <w:rPr>
          <w:rtl/>
          <w:lang w:bidi="fa-IR"/>
        </w:rPr>
        <w:t xml:space="preserve"> </w:t>
      </w:r>
      <w:r w:rsidR="00FF3D73" w:rsidRPr="00FF3D73">
        <w:rPr>
          <w:rStyle w:val="libAlaemChar"/>
          <w:rtl/>
        </w:rPr>
        <w:t>عليه‌السلام</w:t>
      </w:r>
      <w:r>
        <w:rPr>
          <w:rtl/>
          <w:lang w:bidi="fa-IR"/>
        </w:rPr>
        <w:t xml:space="preserve"> فيحاذر الصفعة منهم.</w:t>
      </w:r>
    </w:p>
    <w:p w:rsidR="00A568EA" w:rsidRDefault="00133737" w:rsidP="004B158C">
      <w:pPr>
        <w:pStyle w:val="libNormal"/>
        <w:rPr>
          <w:rtl/>
          <w:lang w:bidi="fa-IR"/>
        </w:rPr>
      </w:pPr>
      <w:r>
        <w:rPr>
          <w:rtl/>
          <w:lang w:bidi="fa-IR"/>
        </w:rPr>
        <w:t>وإن تعجب فعجب</w:t>
      </w:r>
      <w:r w:rsidR="004B158C">
        <w:rPr>
          <w:rFonts w:hint="cs"/>
          <w:rtl/>
          <w:lang w:bidi="fa-IR"/>
        </w:rPr>
        <w:t>ٌ</w:t>
      </w:r>
      <w:r>
        <w:rPr>
          <w:rtl/>
          <w:lang w:bidi="fa-IR"/>
        </w:rPr>
        <w:t xml:space="preserve"> </w:t>
      </w:r>
      <w:r w:rsidR="004B158C">
        <w:rPr>
          <w:rFonts w:hint="cs"/>
          <w:rtl/>
          <w:lang w:bidi="fa-IR"/>
        </w:rPr>
        <w:t>ا</w:t>
      </w:r>
      <w:r>
        <w:rPr>
          <w:rtl/>
          <w:lang w:bidi="fa-IR"/>
        </w:rPr>
        <w:t>ن</w:t>
      </w:r>
      <w:r w:rsidR="004B158C">
        <w:rPr>
          <w:rFonts w:hint="cs"/>
          <w:rtl/>
          <w:lang w:bidi="fa-IR"/>
        </w:rPr>
        <w:t>َّ</w:t>
      </w:r>
      <w:r>
        <w:rPr>
          <w:rtl/>
          <w:lang w:bidi="fa-IR"/>
        </w:rPr>
        <w:t xml:space="preserve"> مرسل ملك الموت وهو الله سبحانه ل</w:t>
      </w:r>
      <w:r w:rsidR="004B158C">
        <w:rPr>
          <w:rFonts w:hint="cs"/>
          <w:rtl/>
          <w:lang w:bidi="fa-IR"/>
        </w:rPr>
        <w:t>ِ</w:t>
      </w:r>
      <w:r>
        <w:rPr>
          <w:rtl/>
          <w:lang w:bidi="fa-IR"/>
        </w:rPr>
        <w:t>م ل</w:t>
      </w:r>
      <w:r w:rsidR="004B158C">
        <w:rPr>
          <w:rFonts w:hint="cs"/>
          <w:rtl/>
          <w:lang w:bidi="fa-IR"/>
        </w:rPr>
        <w:t>َ</w:t>
      </w:r>
      <w:r>
        <w:rPr>
          <w:rtl/>
          <w:lang w:bidi="fa-IR"/>
        </w:rPr>
        <w:t>م يعطه بأسا</w:t>
      </w:r>
      <w:r w:rsidR="004B158C">
        <w:rPr>
          <w:rFonts w:hint="cs"/>
          <w:rtl/>
          <w:lang w:bidi="fa-IR"/>
        </w:rPr>
        <w:t>ً</w:t>
      </w:r>
      <w:r>
        <w:rPr>
          <w:rtl/>
          <w:lang w:bidi="fa-IR"/>
        </w:rPr>
        <w:t xml:space="preserve"> يفوق كل</w:t>
      </w:r>
      <w:r w:rsidR="004B158C">
        <w:rPr>
          <w:rFonts w:hint="cs"/>
          <w:rtl/>
          <w:lang w:bidi="fa-IR"/>
        </w:rPr>
        <w:t>َّ</w:t>
      </w:r>
      <w:r>
        <w:rPr>
          <w:rtl/>
          <w:lang w:bidi="fa-IR"/>
        </w:rPr>
        <w:t xml:space="preserve"> بأس وهو يعلم م</w:t>
      </w:r>
      <w:r w:rsidR="004B158C">
        <w:rPr>
          <w:rFonts w:hint="cs"/>
          <w:rtl/>
          <w:lang w:bidi="fa-IR"/>
        </w:rPr>
        <w:t>َ</w:t>
      </w:r>
      <w:r w:rsidR="004B158C">
        <w:rPr>
          <w:rtl/>
          <w:lang w:bidi="fa-IR"/>
        </w:rPr>
        <w:t>ن خلق</w:t>
      </w:r>
      <w:r w:rsidR="00C81984">
        <w:rPr>
          <w:rtl/>
          <w:lang w:bidi="fa-IR"/>
        </w:rPr>
        <w:t>،</w:t>
      </w:r>
      <w:r w:rsidR="004B158C">
        <w:rPr>
          <w:rtl/>
          <w:lang w:bidi="fa-IR"/>
        </w:rPr>
        <w:t xml:space="preserve"> و</w:t>
      </w:r>
      <w:r w:rsidR="004B158C">
        <w:rPr>
          <w:rFonts w:hint="cs"/>
          <w:rtl/>
          <w:lang w:bidi="fa-IR"/>
        </w:rPr>
        <w:t>ا</w:t>
      </w:r>
      <w:r>
        <w:rPr>
          <w:rtl/>
          <w:lang w:bidi="fa-IR"/>
        </w:rPr>
        <w:t>ن</w:t>
      </w:r>
      <w:r w:rsidR="004B158C">
        <w:rPr>
          <w:rFonts w:hint="cs"/>
          <w:rtl/>
          <w:lang w:bidi="fa-IR"/>
        </w:rPr>
        <w:t>َّ</w:t>
      </w:r>
      <w:r>
        <w:rPr>
          <w:rtl/>
          <w:lang w:bidi="fa-IR"/>
        </w:rPr>
        <w:t xml:space="preserve"> فيهم م</w:t>
      </w:r>
      <w:r w:rsidR="004B158C">
        <w:rPr>
          <w:rFonts w:hint="cs"/>
          <w:rtl/>
          <w:lang w:bidi="fa-IR"/>
        </w:rPr>
        <w:t>َ</w:t>
      </w:r>
      <w:r>
        <w:rPr>
          <w:rtl/>
          <w:lang w:bidi="fa-IR"/>
        </w:rPr>
        <w:t>ن يجرأ على رسوله فيصفعه فيفقأ عينه</w:t>
      </w:r>
      <w:r w:rsidR="00C81984">
        <w:rPr>
          <w:rtl/>
          <w:lang w:bidi="fa-IR"/>
        </w:rPr>
        <w:t>،</w:t>
      </w:r>
      <w:r>
        <w:rPr>
          <w:rtl/>
          <w:lang w:bidi="fa-IR"/>
        </w:rPr>
        <w:t xml:space="preserve"> وفيهم م</w:t>
      </w:r>
      <w:r w:rsidR="004B158C">
        <w:rPr>
          <w:rFonts w:hint="cs"/>
          <w:rtl/>
          <w:lang w:bidi="fa-IR"/>
        </w:rPr>
        <w:t>َ</w:t>
      </w:r>
      <w:r>
        <w:rPr>
          <w:rtl/>
          <w:lang w:bidi="fa-IR"/>
        </w:rPr>
        <w:t>ن يخافه الر</w:t>
      </w:r>
      <w:r w:rsidR="004B158C">
        <w:rPr>
          <w:rFonts w:hint="cs"/>
          <w:rtl/>
          <w:lang w:bidi="fa-IR"/>
        </w:rPr>
        <w:t>َّ</w:t>
      </w:r>
      <w:r>
        <w:rPr>
          <w:rtl/>
          <w:lang w:bidi="fa-IR"/>
        </w:rPr>
        <w:t>سول فيخفي نفسه عنه</w:t>
      </w:r>
      <w:r w:rsidR="00C81984">
        <w:rPr>
          <w:rtl/>
          <w:lang w:bidi="fa-IR"/>
        </w:rPr>
        <w:t>؟</w:t>
      </w:r>
      <w:r>
        <w:rPr>
          <w:rtl/>
          <w:lang w:bidi="fa-IR"/>
        </w:rPr>
        <w:t xml:space="preserve"> أكان ذلك غفلة</w:t>
      </w:r>
      <w:r w:rsidR="00C81984">
        <w:rPr>
          <w:rtl/>
          <w:lang w:bidi="fa-IR"/>
        </w:rPr>
        <w:t>؟</w:t>
      </w:r>
      <w:r>
        <w:rPr>
          <w:rtl/>
          <w:lang w:bidi="fa-IR"/>
        </w:rPr>
        <w:t xml:space="preserve"> أم أن</w:t>
      </w:r>
      <w:r w:rsidR="004B158C">
        <w:rPr>
          <w:rFonts w:hint="cs"/>
          <w:rtl/>
          <w:lang w:bidi="fa-IR"/>
        </w:rPr>
        <w:t>َّ</w:t>
      </w:r>
      <w:r>
        <w:rPr>
          <w:rtl/>
          <w:lang w:bidi="fa-IR"/>
        </w:rPr>
        <w:t xml:space="preserve"> خزانة القدرة قد نفدت</w:t>
      </w:r>
      <w:r w:rsidR="00C81984">
        <w:rPr>
          <w:rtl/>
          <w:lang w:bidi="fa-IR"/>
        </w:rPr>
        <w:t>؟</w:t>
      </w:r>
      <w:r>
        <w:rPr>
          <w:rtl/>
          <w:lang w:bidi="fa-IR"/>
        </w:rPr>
        <w:t xml:space="preserve"> أم لم يكن يعلم ما يقع </w:t>
      </w:r>
      <w:r w:rsidR="000367A4">
        <w:rPr>
          <w:rtl/>
          <w:lang w:bidi="fa-IR"/>
        </w:rPr>
        <w:t>-</w:t>
      </w:r>
      <w:r>
        <w:rPr>
          <w:rtl/>
          <w:lang w:bidi="fa-IR"/>
        </w:rPr>
        <w:t xml:space="preserve"> وهو عل</w:t>
      </w:r>
      <w:r w:rsidR="004B158C">
        <w:rPr>
          <w:rFonts w:hint="cs"/>
          <w:rtl/>
          <w:lang w:bidi="fa-IR"/>
        </w:rPr>
        <w:t>ّ</w:t>
      </w:r>
      <w:r>
        <w:rPr>
          <w:rtl/>
          <w:lang w:bidi="fa-IR"/>
        </w:rPr>
        <w:t xml:space="preserve">ام الغيوب </w:t>
      </w:r>
      <w:r w:rsidR="000367A4">
        <w:rPr>
          <w:rtl/>
          <w:lang w:bidi="fa-IR"/>
        </w:rPr>
        <w:t>-</w:t>
      </w:r>
      <w:r>
        <w:rPr>
          <w:rtl/>
          <w:lang w:bidi="fa-IR"/>
        </w:rPr>
        <w:t xml:space="preserve"> حت</w:t>
      </w:r>
      <w:r w:rsidR="00E046F5">
        <w:rPr>
          <w:rFonts w:hint="cs"/>
          <w:rtl/>
          <w:lang w:bidi="fa-IR"/>
        </w:rPr>
        <w:t>ّ</w:t>
      </w:r>
      <w:r>
        <w:rPr>
          <w:rtl/>
          <w:lang w:bidi="fa-IR"/>
        </w:rPr>
        <w:t>ى وقعت الواقعة</w:t>
      </w:r>
      <w:r w:rsidR="00C81984">
        <w:rPr>
          <w:rtl/>
          <w:lang w:bidi="fa-IR"/>
        </w:rPr>
        <w:t>؟</w:t>
      </w:r>
      <w:r>
        <w:rPr>
          <w:rtl/>
          <w:lang w:bidi="fa-IR"/>
        </w:rPr>
        <w:t xml:space="preserve"> أم لم يكن في صفوف الموظ</w:t>
      </w:r>
      <w:r w:rsidR="00E046F5">
        <w:rPr>
          <w:rFonts w:hint="cs"/>
          <w:rtl/>
          <w:lang w:bidi="fa-IR"/>
        </w:rPr>
        <w:t>ّ</w:t>
      </w:r>
      <w:r>
        <w:rPr>
          <w:rtl/>
          <w:lang w:bidi="fa-IR"/>
        </w:rPr>
        <w:t>فين بعالم الملكوت أي</w:t>
      </w:r>
      <w:r w:rsidR="00E046F5">
        <w:rPr>
          <w:rFonts w:hint="cs"/>
          <w:rtl/>
          <w:lang w:bidi="fa-IR"/>
        </w:rPr>
        <w:t>َّ</w:t>
      </w:r>
      <w:r>
        <w:rPr>
          <w:rtl/>
          <w:lang w:bidi="fa-IR"/>
        </w:rPr>
        <w:t xml:space="preserve"> تدريب حت</w:t>
      </w:r>
      <w:r w:rsidR="00E046F5">
        <w:rPr>
          <w:rFonts w:hint="cs"/>
          <w:rtl/>
          <w:lang w:bidi="fa-IR"/>
        </w:rPr>
        <w:t>ّ</w:t>
      </w:r>
      <w:r>
        <w:rPr>
          <w:rtl/>
          <w:lang w:bidi="fa-IR"/>
        </w:rPr>
        <w:t>ى يتمك</w:t>
      </w:r>
      <w:r w:rsidR="00E046F5">
        <w:rPr>
          <w:rFonts w:hint="cs"/>
          <w:rtl/>
          <w:lang w:bidi="fa-IR"/>
        </w:rPr>
        <w:t>ّ</w:t>
      </w:r>
      <w:r>
        <w:rPr>
          <w:rtl/>
          <w:lang w:bidi="fa-IR"/>
        </w:rPr>
        <w:t>نوا مقابلة الش</w:t>
      </w:r>
      <w:r w:rsidR="00E046F5">
        <w:rPr>
          <w:rFonts w:hint="cs"/>
          <w:rtl/>
          <w:lang w:bidi="fa-IR"/>
        </w:rPr>
        <w:t>ّ</w:t>
      </w:r>
      <w:r>
        <w:rPr>
          <w:rtl/>
          <w:lang w:bidi="fa-IR"/>
        </w:rPr>
        <w:t>دايد إلى عهد موسى</w:t>
      </w:r>
      <w:r w:rsidR="00C81984">
        <w:rPr>
          <w:rtl/>
          <w:lang w:bidi="fa-IR"/>
        </w:rPr>
        <w:t>،</w:t>
      </w:r>
      <w:r>
        <w:rPr>
          <w:rtl/>
          <w:lang w:bidi="fa-IR"/>
        </w:rPr>
        <w:t xml:space="preserve"> ثم</w:t>
      </w:r>
      <w:r w:rsidR="00E046F5">
        <w:rPr>
          <w:rFonts w:hint="cs"/>
          <w:rtl/>
          <w:lang w:bidi="fa-IR"/>
        </w:rPr>
        <w:t>َّ</w:t>
      </w:r>
      <w:r>
        <w:rPr>
          <w:rtl/>
          <w:lang w:bidi="fa-IR"/>
        </w:rPr>
        <w:t xml:space="preserve"> اطر</w:t>
      </w:r>
      <w:r w:rsidR="00E046F5">
        <w:rPr>
          <w:rFonts w:hint="cs"/>
          <w:rtl/>
          <w:lang w:bidi="fa-IR"/>
        </w:rPr>
        <w:t>ّ</w:t>
      </w:r>
      <w:r>
        <w:rPr>
          <w:rtl/>
          <w:lang w:bidi="fa-IR"/>
        </w:rPr>
        <w:t>د التدريب بإخفاء الموظ</w:t>
      </w:r>
      <w:r w:rsidR="00E046F5">
        <w:rPr>
          <w:rFonts w:hint="cs"/>
          <w:rtl/>
          <w:lang w:bidi="fa-IR"/>
        </w:rPr>
        <w:t>ّ</w:t>
      </w:r>
      <w:r>
        <w:rPr>
          <w:rtl/>
          <w:lang w:bidi="fa-IR"/>
        </w:rPr>
        <w:t>ف نفسه عند تنفيذ وظيفته</w:t>
      </w:r>
      <w:r w:rsidR="00C81984">
        <w:rPr>
          <w:rtl/>
          <w:lang w:bidi="fa-IR"/>
        </w:rPr>
        <w:t>؟</w:t>
      </w:r>
      <w:r>
        <w:rPr>
          <w:rtl/>
          <w:lang w:bidi="fa-IR"/>
        </w:rPr>
        <w:t>! تعالى الله عم</w:t>
      </w:r>
      <w:r w:rsidR="00E046F5">
        <w:rPr>
          <w:rFonts w:hint="cs"/>
          <w:rtl/>
          <w:lang w:bidi="fa-IR"/>
        </w:rPr>
        <w:t>ّ</w:t>
      </w:r>
      <w:r>
        <w:rPr>
          <w:rtl/>
          <w:lang w:bidi="fa-IR"/>
        </w:rPr>
        <w:t>ا يقول الظالمون علو</w:t>
      </w:r>
      <w:r w:rsidR="00E046F5">
        <w:rPr>
          <w:rFonts w:hint="cs"/>
          <w:rtl/>
          <w:lang w:bidi="fa-IR"/>
        </w:rPr>
        <w:t>ّ</w:t>
      </w:r>
      <w:r>
        <w:rPr>
          <w:rtl/>
          <w:lang w:bidi="fa-IR"/>
        </w:rPr>
        <w:t>ا</w:t>
      </w:r>
      <w:r w:rsidR="00E046F5">
        <w:rPr>
          <w:rFonts w:hint="cs"/>
          <w:rtl/>
          <w:lang w:bidi="fa-IR"/>
        </w:rPr>
        <w:t>ً</w:t>
      </w:r>
      <w:r>
        <w:rPr>
          <w:rtl/>
          <w:lang w:bidi="fa-IR"/>
        </w:rPr>
        <w:t xml:space="preserve"> كبيرا.</w:t>
      </w:r>
    </w:p>
    <w:p w:rsidR="00A568EA" w:rsidRDefault="00133737" w:rsidP="00E046F5">
      <w:pPr>
        <w:pStyle w:val="libNormal"/>
        <w:rPr>
          <w:rtl/>
          <w:lang w:bidi="fa-IR"/>
        </w:rPr>
      </w:pPr>
      <w:r>
        <w:rPr>
          <w:rtl/>
          <w:lang w:bidi="fa-IR"/>
        </w:rPr>
        <w:t>وهلم</w:t>
      </w:r>
      <w:r w:rsidR="00E046F5">
        <w:rPr>
          <w:rFonts w:hint="cs"/>
          <w:rtl/>
          <w:lang w:bidi="fa-IR"/>
        </w:rPr>
        <w:t>َّ</w:t>
      </w:r>
      <w:r>
        <w:rPr>
          <w:rtl/>
          <w:lang w:bidi="fa-IR"/>
        </w:rPr>
        <w:t xml:space="preserve"> معي إلى النبي</w:t>
      </w:r>
      <w:r w:rsidR="00E046F5">
        <w:rPr>
          <w:rFonts w:hint="cs"/>
          <w:rtl/>
          <w:lang w:bidi="fa-IR"/>
        </w:rPr>
        <w:t>ِّ</w:t>
      </w:r>
      <w:r>
        <w:rPr>
          <w:rtl/>
          <w:lang w:bidi="fa-IR"/>
        </w:rPr>
        <w:t xml:space="preserve"> المعصوم موسى على نبي</w:t>
      </w:r>
      <w:r w:rsidR="00E046F5">
        <w:rPr>
          <w:rFonts w:hint="cs"/>
          <w:rtl/>
          <w:lang w:bidi="fa-IR"/>
        </w:rPr>
        <w:t>ّ</w:t>
      </w:r>
      <w:r>
        <w:rPr>
          <w:rtl/>
          <w:lang w:bidi="fa-IR"/>
        </w:rPr>
        <w:t>نا وآله و</w:t>
      </w:r>
      <w:r w:rsidR="00FF3D73" w:rsidRPr="00FF3D73">
        <w:rPr>
          <w:rStyle w:val="libAlaemChar"/>
          <w:rtl/>
        </w:rPr>
        <w:t>عليه‌السلام</w:t>
      </w:r>
      <w:r>
        <w:rPr>
          <w:rtl/>
          <w:lang w:bidi="fa-IR"/>
        </w:rPr>
        <w:t xml:space="preserve"> ونراه كيف يتجر</w:t>
      </w:r>
      <w:r w:rsidR="00E046F5">
        <w:rPr>
          <w:rFonts w:hint="cs"/>
          <w:rtl/>
          <w:lang w:bidi="fa-IR"/>
        </w:rPr>
        <w:t>َّ</w:t>
      </w:r>
      <w:r>
        <w:rPr>
          <w:rtl/>
          <w:lang w:bidi="fa-IR"/>
        </w:rPr>
        <w:t>أ على ملك الموت</w:t>
      </w:r>
      <w:r w:rsidR="00C81984">
        <w:rPr>
          <w:rtl/>
          <w:lang w:bidi="fa-IR"/>
        </w:rPr>
        <w:t>،</w:t>
      </w:r>
      <w:r>
        <w:rPr>
          <w:rtl/>
          <w:lang w:bidi="fa-IR"/>
        </w:rPr>
        <w:t xml:space="preserve"> وهو يعلم </w:t>
      </w:r>
      <w:r w:rsidR="00E046F5">
        <w:rPr>
          <w:rFonts w:hint="cs"/>
          <w:rtl/>
          <w:lang w:bidi="fa-IR"/>
        </w:rPr>
        <w:t>ا</w:t>
      </w:r>
      <w:r>
        <w:rPr>
          <w:rtl/>
          <w:lang w:bidi="fa-IR"/>
        </w:rPr>
        <w:t>ن</w:t>
      </w:r>
      <w:r w:rsidR="00E046F5">
        <w:rPr>
          <w:rFonts w:hint="cs"/>
          <w:rtl/>
          <w:lang w:bidi="fa-IR"/>
        </w:rPr>
        <w:t>ّ</w:t>
      </w:r>
      <w:r>
        <w:rPr>
          <w:rtl/>
          <w:lang w:bidi="fa-IR"/>
        </w:rPr>
        <w:t>ه رسول</w:t>
      </w:r>
      <w:r w:rsidR="00E046F5">
        <w:rPr>
          <w:rFonts w:hint="cs"/>
          <w:rtl/>
          <w:lang w:bidi="fa-IR"/>
        </w:rPr>
        <w:t>ٌ</w:t>
      </w:r>
      <w:r>
        <w:rPr>
          <w:rtl/>
          <w:lang w:bidi="fa-IR"/>
        </w:rPr>
        <w:t xml:space="preserve"> من الله العظيم</w:t>
      </w:r>
      <w:r w:rsidR="00C81984">
        <w:rPr>
          <w:rtl/>
          <w:lang w:bidi="fa-IR"/>
        </w:rPr>
        <w:t>،</w:t>
      </w:r>
      <w:r>
        <w:rPr>
          <w:rtl/>
          <w:lang w:bidi="fa-IR"/>
        </w:rPr>
        <w:t xml:space="preserve"> و</w:t>
      </w:r>
      <w:r w:rsidR="00E046F5">
        <w:rPr>
          <w:rFonts w:hint="cs"/>
          <w:rtl/>
          <w:lang w:bidi="fa-IR"/>
        </w:rPr>
        <w:t>ا</w:t>
      </w:r>
      <w:r>
        <w:rPr>
          <w:rtl/>
          <w:lang w:bidi="fa-IR"/>
        </w:rPr>
        <w:t>ن</w:t>
      </w:r>
      <w:r w:rsidR="00E046F5">
        <w:rPr>
          <w:rFonts w:hint="cs"/>
          <w:rtl/>
          <w:lang w:bidi="fa-IR"/>
        </w:rPr>
        <w:t>ّ</w:t>
      </w:r>
      <w:r>
        <w:rPr>
          <w:rtl/>
          <w:lang w:bidi="fa-IR"/>
        </w:rPr>
        <w:t>ه إذا جاء أجلهم لا يستأخرون ساعة</w:t>
      </w:r>
      <w:r w:rsidR="00E046F5">
        <w:rPr>
          <w:rFonts w:hint="cs"/>
          <w:rtl/>
          <w:lang w:bidi="fa-IR"/>
        </w:rPr>
        <w:t>ً</w:t>
      </w:r>
      <w:r>
        <w:rPr>
          <w:rtl/>
          <w:lang w:bidi="fa-IR"/>
        </w:rPr>
        <w:t xml:space="preserve"> ولا يستقدمون</w:t>
      </w:r>
      <w:r w:rsidR="00C81984">
        <w:rPr>
          <w:rtl/>
          <w:lang w:bidi="fa-IR"/>
        </w:rPr>
        <w:t>،</w:t>
      </w:r>
      <w:r>
        <w:rPr>
          <w:rtl/>
          <w:lang w:bidi="fa-IR"/>
        </w:rPr>
        <w:t xml:space="preserve"> و</w:t>
      </w:r>
      <w:r w:rsidR="00E046F5">
        <w:rPr>
          <w:rFonts w:hint="cs"/>
          <w:rtl/>
          <w:lang w:bidi="fa-IR"/>
        </w:rPr>
        <w:t>ا</w:t>
      </w:r>
      <w:r>
        <w:rPr>
          <w:rtl/>
          <w:lang w:bidi="fa-IR"/>
        </w:rPr>
        <w:t>ن</w:t>
      </w:r>
      <w:r w:rsidR="00E046F5">
        <w:rPr>
          <w:rFonts w:hint="cs"/>
          <w:rtl/>
          <w:lang w:bidi="fa-IR"/>
        </w:rPr>
        <w:t>ّ</w:t>
      </w:r>
      <w:r>
        <w:rPr>
          <w:rtl/>
          <w:lang w:bidi="fa-IR"/>
        </w:rPr>
        <w:t>ه لا ت</w:t>
      </w:r>
      <w:r w:rsidR="00E046F5">
        <w:rPr>
          <w:rFonts w:hint="cs"/>
          <w:rtl/>
          <w:lang w:bidi="fa-IR"/>
        </w:rPr>
        <w:t>ُ</w:t>
      </w:r>
      <w:r>
        <w:rPr>
          <w:rtl/>
          <w:lang w:bidi="fa-IR"/>
        </w:rPr>
        <w:t>جديه الصفعة والفقأة</w:t>
      </w:r>
      <w:r w:rsidR="00C81984">
        <w:rPr>
          <w:rtl/>
          <w:lang w:bidi="fa-IR"/>
        </w:rPr>
        <w:t>،</w:t>
      </w:r>
      <w:r>
        <w:rPr>
          <w:rtl/>
          <w:lang w:bidi="fa-IR"/>
        </w:rPr>
        <w:t xml:space="preserve"> وعلى فرض أن يهرب عنه هذا الر</w:t>
      </w:r>
      <w:r w:rsidR="00E046F5">
        <w:rPr>
          <w:rFonts w:hint="cs"/>
          <w:rtl/>
          <w:lang w:bidi="fa-IR"/>
        </w:rPr>
        <w:t>َّ</w:t>
      </w:r>
      <w:r>
        <w:rPr>
          <w:rtl/>
          <w:lang w:bidi="fa-IR"/>
        </w:rPr>
        <w:t>سول أو ينسحب عنه بانتظام فإن</w:t>
      </w:r>
      <w:r w:rsidR="00E046F5">
        <w:rPr>
          <w:rFonts w:hint="cs"/>
          <w:rtl/>
          <w:lang w:bidi="fa-IR"/>
        </w:rPr>
        <w:t>ّ</w:t>
      </w:r>
      <w:r>
        <w:rPr>
          <w:rtl/>
          <w:lang w:bidi="fa-IR"/>
        </w:rPr>
        <w:t>ه يأتيه غيره أشد</w:t>
      </w:r>
      <w:r w:rsidR="00E046F5">
        <w:rPr>
          <w:rFonts w:hint="cs"/>
          <w:rtl/>
          <w:lang w:bidi="fa-IR"/>
        </w:rPr>
        <w:t>ّ</w:t>
      </w:r>
      <w:r>
        <w:rPr>
          <w:rtl/>
          <w:lang w:bidi="fa-IR"/>
        </w:rPr>
        <w:t xml:space="preserve"> منه بأسا</w:t>
      </w:r>
      <w:r w:rsidR="00E046F5">
        <w:rPr>
          <w:rFonts w:hint="cs"/>
          <w:rtl/>
          <w:lang w:bidi="fa-IR"/>
        </w:rPr>
        <w:t>ً</w:t>
      </w:r>
      <w:r w:rsidR="00C81984">
        <w:rPr>
          <w:rtl/>
          <w:lang w:bidi="fa-IR"/>
        </w:rPr>
        <w:t>،</w:t>
      </w:r>
      <w:r>
        <w:rPr>
          <w:rtl/>
          <w:lang w:bidi="fa-IR"/>
        </w:rPr>
        <w:t xml:space="preserve"> لأن</w:t>
      </w:r>
      <w:r w:rsidR="00E046F5">
        <w:rPr>
          <w:rFonts w:hint="cs"/>
          <w:rtl/>
          <w:lang w:bidi="fa-IR"/>
        </w:rPr>
        <w:t>ّ</w:t>
      </w:r>
      <w:r>
        <w:rPr>
          <w:rtl/>
          <w:lang w:bidi="fa-IR"/>
        </w:rPr>
        <w:t xml:space="preserve"> الله سبحانه مميته لا محالة</w:t>
      </w:r>
      <w:r w:rsidR="00C81984">
        <w:rPr>
          <w:rtl/>
          <w:lang w:bidi="fa-IR"/>
        </w:rPr>
        <w:t>،</w:t>
      </w:r>
      <w:r>
        <w:rPr>
          <w:rtl/>
          <w:lang w:bidi="fa-IR"/>
        </w:rPr>
        <w:t xml:space="preserve"> ولا مرد</w:t>
      </w:r>
      <w:r w:rsidR="00E046F5">
        <w:rPr>
          <w:rFonts w:hint="cs"/>
          <w:rtl/>
          <w:lang w:bidi="fa-IR"/>
        </w:rPr>
        <w:t>َّ</w:t>
      </w:r>
      <w:r>
        <w:rPr>
          <w:rtl/>
          <w:lang w:bidi="fa-IR"/>
        </w:rPr>
        <w:t xml:space="preserve"> لمجري قضائه</w:t>
      </w:r>
      <w:r w:rsidR="00C81984">
        <w:rPr>
          <w:rtl/>
          <w:lang w:bidi="fa-IR"/>
        </w:rPr>
        <w:t>،</w:t>
      </w:r>
      <w:r>
        <w:rPr>
          <w:rtl/>
          <w:lang w:bidi="fa-IR"/>
        </w:rPr>
        <w:t xml:space="preserve"> وهب </w:t>
      </w:r>
      <w:r w:rsidR="00E046F5">
        <w:rPr>
          <w:rFonts w:hint="cs"/>
          <w:rtl/>
          <w:lang w:bidi="fa-IR"/>
        </w:rPr>
        <w:t>ا</w:t>
      </w:r>
      <w:r>
        <w:rPr>
          <w:rtl/>
          <w:lang w:bidi="fa-IR"/>
        </w:rPr>
        <w:t>ن</w:t>
      </w:r>
      <w:r w:rsidR="00E046F5">
        <w:rPr>
          <w:rFonts w:hint="cs"/>
          <w:rtl/>
          <w:lang w:bidi="fa-IR"/>
        </w:rPr>
        <w:t>َّ</w:t>
      </w:r>
      <w:r>
        <w:rPr>
          <w:rtl/>
          <w:lang w:bidi="fa-IR"/>
        </w:rPr>
        <w:t>ه تخل</w:t>
      </w:r>
      <w:r w:rsidR="00E046F5">
        <w:rPr>
          <w:rFonts w:hint="cs"/>
          <w:rtl/>
          <w:lang w:bidi="fa-IR"/>
        </w:rPr>
        <w:t>ّ</w:t>
      </w:r>
      <w:r>
        <w:rPr>
          <w:rtl/>
          <w:lang w:bidi="fa-IR"/>
        </w:rPr>
        <w:t>ص من بأس هذا الملك فهل يتخل</w:t>
      </w:r>
      <w:r w:rsidR="00E046F5">
        <w:rPr>
          <w:rFonts w:hint="cs"/>
          <w:rtl/>
          <w:lang w:bidi="fa-IR"/>
        </w:rPr>
        <w:t>ّ</w:t>
      </w:r>
      <w:r>
        <w:rPr>
          <w:rtl/>
          <w:lang w:bidi="fa-IR"/>
        </w:rPr>
        <w:t>ص من بأس م</w:t>
      </w:r>
      <w:r w:rsidR="00E046F5">
        <w:rPr>
          <w:rFonts w:hint="cs"/>
          <w:rtl/>
          <w:lang w:bidi="fa-IR"/>
        </w:rPr>
        <w:t>ُ</w:t>
      </w:r>
      <w:r>
        <w:rPr>
          <w:rtl/>
          <w:lang w:bidi="fa-IR"/>
        </w:rPr>
        <w:t>رسله المنتقم القه</w:t>
      </w:r>
      <w:r w:rsidR="00E046F5">
        <w:rPr>
          <w:rFonts w:hint="cs"/>
          <w:rtl/>
          <w:lang w:bidi="fa-IR"/>
        </w:rPr>
        <w:t>ّ</w:t>
      </w:r>
      <w:r>
        <w:rPr>
          <w:rtl/>
          <w:lang w:bidi="fa-IR"/>
        </w:rPr>
        <w:t>ار</w:t>
      </w:r>
      <w:r w:rsidR="00C81984">
        <w:rPr>
          <w:rtl/>
          <w:lang w:bidi="fa-IR"/>
        </w:rPr>
        <w:t>،</w:t>
      </w:r>
      <w:r>
        <w:rPr>
          <w:rtl/>
          <w:lang w:bidi="fa-IR"/>
        </w:rPr>
        <w:t xml:space="preserve"> وقد أثار غضبه بمجابهة ممث</w:t>
      </w:r>
      <w:r w:rsidR="00E046F5">
        <w:rPr>
          <w:rFonts w:hint="cs"/>
          <w:rtl/>
          <w:lang w:bidi="fa-IR"/>
        </w:rPr>
        <w:t>ّ</w:t>
      </w:r>
      <w:r>
        <w:rPr>
          <w:rtl/>
          <w:lang w:bidi="fa-IR"/>
        </w:rPr>
        <w:t>له</w:t>
      </w:r>
      <w:r w:rsidR="00C81984">
        <w:rPr>
          <w:rtl/>
          <w:lang w:bidi="fa-IR"/>
        </w:rPr>
        <w:t>؟</w:t>
      </w:r>
      <w:r>
        <w:rPr>
          <w:rtl/>
          <w:lang w:bidi="fa-IR"/>
        </w:rPr>
        <w:t xml:space="preserve"> أبعد الله الإفك والز</w:t>
      </w:r>
      <w:r w:rsidR="00E046F5">
        <w:rPr>
          <w:rFonts w:hint="cs"/>
          <w:rtl/>
          <w:lang w:bidi="fa-IR"/>
        </w:rPr>
        <w:t>ّ</w:t>
      </w:r>
      <w:r>
        <w:rPr>
          <w:rtl/>
          <w:lang w:bidi="fa-IR"/>
        </w:rPr>
        <w:t>ور عليه سبحانه وعلى رسوله وملائكته</w:t>
      </w:r>
      <w:r w:rsidR="00C81984">
        <w:rPr>
          <w:rtl/>
          <w:lang w:bidi="fa-IR"/>
        </w:rPr>
        <w:t>،</w:t>
      </w:r>
      <w:r>
        <w:rPr>
          <w:rtl/>
          <w:lang w:bidi="fa-IR"/>
        </w:rPr>
        <w:t xml:space="preserve"> وانتقم من كل</w:t>
      </w:r>
      <w:r w:rsidR="00E046F5">
        <w:rPr>
          <w:rFonts w:hint="cs"/>
          <w:rtl/>
          <w:lang w:bidi="fa-IR"/>
        </w:rPr>
        <w:t>ِّ</w:t>
      </w:r>
      <w:r>
        <w:rPr>
          <w:rtl/>
          <w:lang w:bidi="fa-IR"/>
        </w:rPr>
        <w:t xml:space="preserve"> أف</w:t>
      </w:r>
      <w:r w:rsidR="00E046F5">
        <w:rPr>
          <w:rFonts w:hint="cs"/>
          <w:rtl/>
          <w:lang w:bidi="fa-IR"/>
        </w:rPr>
        <w:t>ّ</w:t>
      </w:r>
      <w:r>
        <w:rPr>
          <w:rtl/>
          <w:lang w:bidi="fa-IR"/>
        </w:rPr>
        <w:t>اك أثيم.</w:t>
      </w:r>
    </w:p>
    <w:p w:rsidR="00E046F5" w:rsidRDefault="00133737" w:rsidP="00E046F5">
      <w:pPr>
        <w:pStyle w:val="libNormal"/>
        <w:rPr>
          <w:rtl/>
          <w:lang w:bidi="fa-IR"/>
        </w:rPr>
      </w:pPr>
      <w:r>
        <w:rPr>
          <w:rtl/>
          <w:lang w:bidi="fa-IR"/>
        </w:rPr>
        <w:t>أضف إلى ذلك كل</w:t>
      </w:r>
      <w:r w:rsidR="00E046F5">
        <w:rPr>
          <w:rFonts w:hint="cs"/>
          <w:rtl/>
          <w:lang w:bidi="fa-IR"/>
        </w:rPr>
        <w:t>ّ</w:t>
      </w:r>
      <w:r>
        <w:rPr>
          <w:rtl/>
          <w:lang w:bidi="fa-IR"/>
        </w:rPr>
        <w:t>ه ما قاله سي</w:t>
      </w:r>
      <w:r w:rsidR="00E046F5">
        <w:rPr>
          <w:rFonts w:hint="cs"/>
          <w:rtl/>
          <w:lang w:bidi="fa-IR"/>
        </w:rPr>
        <w:t>ّ</w:t>
      </w:r>
      <w:r>
        <w:rPr>
          <w:rtl/>
          <w:lang w:bidi="fa-IR"/>
        </w:rPr>
        <w:t>دنا الحج</w:t>
      </w:r>
      <w:r w:rsidR="00E046F5">
        <w:rPr>
          <w:rFonts w:hint="cs"/>
          <w:rtl/>
          <w:lang w:bidi="fa-IR"/>
        </w:rPr>
        <w:t>َّ</w:t>
      </w:r>
      <w:r>
        <w:rPr>
          <w:rtl/>
          <w:lang w:bidi="fa-IR"/>
        </w:rPr>
        <w:t>ة شرف الد</w:t>
      </w:r>
      <w:r w:rsidR="00E046F5">
        <w:rPr>
          <w:rFonts w:hint="cs"/>
          <w:rtl/>
          <w:lang w:bidi="fa-IR"/>
        </w:rPr>
        <w:t>ّ</w:t>
      </w:r>
      <w:r>
        <w:rPr>
          <w:rtl/>
          <w:lang w:bidi="fa-IR"/>
        </w:rPr>
        <w:t>ين العاملي في كتاب أبي هريرة ص 86 مم</w:t>
      </w:r>
      <w:r w:rsidR="00E046F5">
        <w:rPr>
          <w:rFonts w:hint="cs"/>
          <w:rtl/>
          <w:lang w:bidi="fa-IR"/>
        </w:rPr>
        <w:t>ّ</w:t>
      </w:r>
      <w:r>
        <w:rPr>
          <w:rtl/>
          <w:lang w:bidi="fa-IR"/>
        </w:rPr>
        <w:t>ا لفظه</w:t>
      </w:r>
      <w:r w:rsidR="00C81984">
        <w:rPr>
          <w:rtl/>
          <w:lang w:bidi="fa-IR"/>
        </w:rPr>
        <w:t>:</w:t>
      </w:r>
    </w:p>
    <w:p w:rsidR="00A568EA" w:rsidRDefault="00133737" w:rsidP="00E046F5">
      <w:pPr>
        <w:pStyle w:val="libNormal"/>
        <w:rPr>
          <w:rtl/>
          <w:lang w:bidi="fa-IR"/>
        </w:rPr>
      </w:pPr>
      <w:r>
        <w:rPr>
          <w:rtl/>
          <w:lang w:bidi="fa-IR"/>
        </w:rPr>
        <w:t>ونحن ل</w:t>
      </w:r>
      <w:r w:rsidR="00E046F5">
        <w:rPr>
          <w:rFonts w:hint="cs"/>
          <w:rtl/>
          <w:lang w:bidi="fa-IR"/>
        </w:rPr>
        <w:t>ِ</w:t>
      </w:r>
      <w:r>
        <w:rPr>
          <w:rtl/>
          <w:lang w:bidi="fa-IR"/>
        </w:rPr>
        <w:t>م</w:t>
      </w:r>
      <w:r w:rsidR="00E046F5">
        <w:rPr>
          <w:rFonts w:hint="cs"/>
          <w:rtl/>
          <w:lang w:bidi="fa-IR"/>
        </w:rPr>
        <w:t>َ</w:t>
      </w:r>
      <w:r>
        <w:rPr>
          <w:rtl/>
          <w:lang w:bidi="fa-IR"/>
        </w:rPr>
        <w:t xml:space="preserve"> برئنا من أصحاب الرس</w:t>
      </w:r>
      <w:r w:rsidR="00E046F5">
        <w:rPr>
          <w:rFonts w:hint="cs"/>
          <w:rtl/>
          <w:lang w:bidi="fa-IR"/>
        </w:rPr>
        <w:t>ّ</w:t>
      </w:r>
      <w:r>
        <w:rPr>
          <w:rtl/>
          <w:lang w:bidi="fa-IR"/>
        </w:rPr>
        <w:t xml:space="preserve"> وفرعون موسى وأبي جهل وأمثالهم ولعن</w:t>
      </w:r>
      <w:r w:rsidR="00E046F5">
        <w:rPr>
          <w:rFonts w:hint="cs"/>
          <w:rtl/>
          <w:lang w:bidi="fa-IR"/>
        </w:rPr>
        <w:t>ّ</w:t>
      </w:r>
      <w:r>
        <w:rPr>
          <w:rtl/>
          <w:lang w:bidi="fa-IR"/>
        </w:rPr>
        <w:t>اهم بكرة وأصيلا</w:t>
      </w:r>
      <w:r w:rsidR="00C81984">
        <w:rPr>
          <w:rtl/>
          <w:lang w:bidi="fa-IR"/>
        </w:rPr>
        <w:t>؟</w:t>
      </w:r>
      <w:r>
        <w:rPr>
          <w:rtl/>
          <w:lang w:bidi="fa-IR"/>
        </w:rPr>
        <w:t xml:space="preserve"> أليس ذلك لأن</w:t>
      </w:r>
      <w:r w:rsidR="00E046F5">
        <w:rPr>
          <w:rFonts w:hint="cs"/>
          <w:rtl/>
          <w:lang w:bidi="fa-IR"/>
        </w:rPr>
        <w:t>ّ</w:t>
      </w:r>
      <w:r>
        <w:rPr>
          <w:rtl/>
          <w:lang w:bidi="fa-IR"/>
        </w:rPr>
        <w:t>هم آذوا ر</w:t>
      </w:r>
      <w:r w:rsidR="00E046F5">
        <w:rPr>
          <w:rFonts w:hint="cs"/>
          <w:rtl/>
          <w:lang w:bidi="fa-IR"/>
        </w:rPr>
        <w:t>ُ</w:t>
      </w:r>
      <w:r>
        <w:rPr>
          <w:rtl/>
          <w:lang w:bidi="fa-IR"/>
        </w:rPr>
        <w:t>سل الله حين جاؤوهم بأوامره</w:t>
      </w:r>
      <w:r w:rsidR="00C81984">
        <w:rPr>
          <w:rtl/>
          <w:lang w:bidi="fa-IR"/>
        </w:rPr>
        <w:t>؟</w:t>
      </w:r>
      <w:r>
        <w:rPr>
          <w:rtl/>
          <w:lang w:bidi="fa-IR"/>
        </w:rPr>
        <w:t xml:space="preserve"> فكيف نجو</w:t>
      </w:r>
      <w:r w:rsidR="00E046F5">
        <w:rPr>
          <w:rFonts w:hint="cs"/>
          <w:rtl/>
          <w:lang w:bidi="fa-IR"/>
        </w:rPr>
        <w:t>ّ</w:t>
      </w:r>
      <w:r>
        <w:rPr>
          <w:rtl/>
          <w:lang w:bidi="fa-IR"/>
        </w:rPr>
        <w:t>ز مثل فعلهم على أنبياء الله وصفوته من عباده</w:t>
      </w:r>
      <w:r w:rsidR="00C81984">
        <w:rPr>
          <w:rtl/>
          <w:lang w:bidi="fa-IR"/>
        </w:rPr>
        <w:t>؟</w:t>
      </w:r>
      <w:r>
        <w:rPr>
          <w:rtl/>
          <w:lang w:bidi="fa-IR"/>
        </w:rPr>
        <w:t xml:space="preserve"> حاشا لله </w:t>
      </w:r>
      <w:r w:rsidR="00E046F5">
        <w:rPr>
          <w:rFonts w:hint="cs"/>
          <w:rtl/>
          <w:lang w:bidi="fa-IR"/>
        </w:rPr>
        <w:t>ا</w:t>
      </w:r>
      <w:r>
        <w:rPr>
          <w:rtl/>
          <w:lang w:bidi="fa-IR"/>
        </w:rPr>
        <w:t>ن</w:t>
      </w:r>
      <w:r w:rsidR="00E046F5">
        <w:rPr>
          <w:rFonts w:hint="cs"/>
          <w:rtl/>
          <w:lang w:bidi="fa-IR"/>
        </w:rPr>
        <w:t>َّ</w:t>
      </w:r>
      <w:r>
        <w:rPr>
          <w:rtl/>
          <w:lang w:bidi="fa-IR"/>
        </w:rPr>
        <w:t xml:space="preserve"> هذا لبهتان</w:t>
      </w:r>
      <w:r w:rsidR="00E046F5">
        <w:rPr>
          <w:rFonts w:hint="cs"/>
          <w:rtl/>
          <w:lang w:bidi="fa-IR"/>
        </w:rPr>
        <w:t>ٌ</w:t>
      </w:r>
      <w:r>
        <w:rPr>
          <w:rtl/>
          <w:lang w:bidi="fa-IR"/>
        </w:rPr>
        <w:t xml:space="preserve"> عظيم</w:t>
      </w:r>
      <w:r w:rsidR="00E046F5">
        <w:rPr>
          <w:rFonts w:hint="cs"/>
          <w:rtl/>
          <w:lang w:bidi="fa-IR"/>
        </w:rPr>
        <w:t>ٌ</w:t>
      </w:r>
      <w:r>
        <w:rPr>
          <w:rtl/>
          <w:lang w:bidi="fa-IR"/>
        </w:rPr>
        <w:t>.</w:t>
      </w:r>
    </w:p>
    <w:p w:rsidR="00A568EA" w:rsidRDefault="00133737" w:rsidP="00E046F5">
      <w:pPr>
        <w:pStyle w:val="libNormal"/>
        <w:rPr>
          <w:rtl/>
          <w:lang w:bidi="fa-IR"/>
        </w:rPr>
      </w:pPr>
      <w:r>
        <w:rPr>
          <w:rtl/>
          <w:lang w:bidi="fa-IR"/>
        </w:rPr>
        <w:t>ثم</w:t>
      </w:r>
      <w:r w:rsidR="00E046F5">
        <w:rPr>
          <w:rFonts w:hint="cs"/>
          <w:rtl/>
          <w:lang w:bidi="fa-IR"/>
        </w:rPr>
        <w:t>َّ</w:t>
      </w:r>
      <w:r>
        <w:rPr>
          <w:rtl/>
          <w:lang w:bidi="fa-IR"/>
        </w:rPr>
        <w:t xml:space="preserve"> إن</w:t>
      </w:r>
      <w:r w:rsidR="00E046F5">
        <w:rPr>
          <w:rFonts w:hint="cs"/>
          <w:rtl/>
          <w:lang w:bidi="fa-IR"/>
        </w:rPr>
        <w:t>َّ</w:t>
      </w:r>
      <w:r>
        <w:rPr>
          <w:rtl/>
          <w:lang w:bidi="fa-IR"/>
        </w:rPr>
        <w:t xml:space="preserve"> من المعلوم </w:t>
      </w:r>
      <w:r w:rsidR="00E046F5">
        <w:rPr>
          <w:rFonts w:hint="cs"/>
          <w:rtl/>
          <w:lang w:bidi="fa-IR"/>
        </w:rPr>
        <w:t>ا</w:t>
      </w:r>
      <w:r>
        <w:rPr>
          <w:rtl/>
          <w:lang w:bidi="fa-IR"/>
        </w:rPr>
        <w:t>ن</w:t>
      </w:r>
      <w:r w:rsidR="00E046F5">
        <w:rPr>
          <w:rFonts w:hint="cs"/>
          <w:rtl/>
          <w:lang w:bidi="fa-IR"/>
        </w:rPr>
        <w:t>َّ</w:t>
      </w:r>
      <w:r>
        <w:rPr>
          <w:rtl/>
          <w:lang w:bidi="fa-IR"/>
        </w:rPr>
        <w:t xml:space="preserve"> قو</w:t>
      </w:r>
      <w:r w:rsidR="00E046F5">
        <w:rPr>
          <w:rFonts w:hint="cs"/>
          <w:rtl/>
          <w:lang w:bidi="fa-IR"/>
        </w:rPr>
        <w:t>ّ</w:t>
      </w:r>
      <w:r>
        <w:rPr>
          <w:rtl/>
          <w:lang w:bidi="fa-IR"/>
        </w:rPr>
        <w:t>ة البشر بأسرهم</w:t>
      </w:r>
      <w:r w:rsidR="00C81984">
        <w:rPr>
          <w:rtl/>
          <w:lang w:bidi="fa-IR"/>
        </w:rPr>
        <w:t>،</w:t>
      </w:r>
      <w:r>
        <w:rPr>
          <w:rtl/>
          <w:lang w:bidi="fa-IR"/>
        </w:rPr>
        <w:t xml:space="preserve"> بل قو</w:t>
      </w:r>
      <w:r w:rsidR="00E046F5">
        <w:rPr>
          <w:rFonts w:hint="cs"/>
          <w:rtl/>
          <w:lang w:bidi="fa-IR"/>
        </w:rPr>
        <w:t>َّ</w:t>
      </w:r>
      <w:r>
        <w:rPr>
          <w:rtl/>
          <w:lang w:bidi="fa-IR"/>
        </w:rPr>
        <w:t>ة جميع الحيوانات منذ خلقها</w:t>
      </w:r>
    </w:p>
    <w:p w:rsidR="00133737" w:rsidRDefault="00A568EA" w:rsidP="000367A4">
      <w:pPr>
        <w:pStyle w:val="libNormal"/>
        <w:rPr>
          <w:lang w:bidi="fa-IR"/>
        </w:rPr>
      </w:pPr>
      <w:r>
        <w:rPr>
          <w:rtl/>
          <w:lang w:bidi="fa-IR"/>
        </w:rPr>
        <w:br w:type="page"/>
      </w:r>
    </w:p>
    <w:p w:rsidR="00E046F5" w:rsidRDefault="00133737" w:rsidP="00E046F5">
      <w:pPr>
        <w:pStyle w:val="libNormal0"/>
        <w:rPr>
          <w:rtl/>
          <w:lang w:bidi="fa-IR"/>
        </w:rPr>
      </w:pPr>
      <w:r>
        <w:rPr>
          <w:rtl/>
          <w:lang w:bidi="fa-IR"/>
        </w:rPr>
        <w:lastRenderedPageBreak/>
        <w:t>الله تعالى إلى يوم القيامة لا تثبت أمام قو</w:t>
      </w:r>
      <w:r w:rsidR="00E046F5">
        <w:rPr>
          <w:rFonts w:hint="cs"/>
          <w:rtl/>
          <w:lang w:bidi="fa-IR"/>
        </w:rPr>
        <w:t>ّ</w:t>
      </w:r>
      <w:r>
        <w:rPr>
          <w:rtl/>
          <w:lang w:bidi="fa-IR"/>
        </w:rPr>
        <w:t>ة ملك الموت فكيف ( والحال هذه ) تمك</w:t>
      </w:r>
      <w:r w:rsidR="00E046F5">
        <w:rPr>
          <w:rFonts w:hint="cs"/>
          <w:rtl/>
          <w:lang w:bidi="fa-IR"/>
        </w:rPr>
        <w:t>ّ</w:t>
      </w:r>
      <w:r>
        <w:rPr>
          <w:rtl/>
          <w:lang w:bidi="fa-IR"/>
        </w:rPr>
        <w:t xml:space="preserve">ن موسى </w:t>
      </w:r>
      <w:r w:rsidR="00FF3D73" w:rsidRPr="00FF3D73">
        <w:rPr>
          <w:rStyle w:val="libAlaemChar"/>
          <w:rtl/>
        </w:rPr>
        <w:t>عليه‌السلام</w:t>
      </w:r>
      <w:r>
        <w:rPr>
          <w:rtl/>
          <w:lang w:bidi="fa-IR"/>
        </w:rPr>
        <w:t xml:space="preserve"> من الوقيعة فيه</w:t>
      </w:r>
      <w:r w:rsidR="00C81984">
        <w:rPr>
          <w:rtl/>
          <w:lang w:bidi="fa-IR"/>
        </w:rPr>
        <w:t>؟</w:t>
      </w:r>
      <w:r>
        <w:rPr>
          <w:rtl/>
          <w:lang w:bidi="fa-IR"/>
        </w:rPr>
        <w:t xml:space="preserve"> وهلا</w:t>
      </w:r>
      <w:r w:rsidR="00E046F5">
        <w:rPr>
          <w:rFonts w:hint="cs"/>
          <w:rtl/>
          <w:lang w:bidi="fa-IR"/>
        </w:rPr>
        <w:t>ّ</w:t>
      </w:r>
      <w:r>
        <w:rPr>
          <w:rtl/>
          <w:lang w:bidi="fa-IR"/>
        </w:rPr>
        <w:t xml:space="preserve"> دفعه الملك عن نفسه</w:t>
      </w:r>
      <w:r w:rsidR="00C81984">
        <w:rPr>
          <w:rtl/>
          <w:lang w:bidi="fa-IR"/>
        </w:rPr>
        <w:t>،</w:t>
      </w:r>
      <w:r>
        <w:rPr>
          <w:rtl/>
          <w:lang w:bidi="fa-IR"/>
        </w:rPr>
        <w:t xml:space="preserve"> مع قدرته على </w:t>
      </w:r>
      <w:r w:rsidR="00E046F5">
        <w:rPr>
          <w:rFonts w:hint="cs"/>
          <w:rtl/>
          <w:lang w:bidi="fa-IR"/>
        </w:rPr>
        <w:t>ا</w:t>
      </w:r>
      <w:r>
        <w:rPr>
          <w:rtl/>
          <w:lang w:bidi="fa-IR"/>
        </w:rPr>
        <w:t>زهاق روحه</w:t>
      </w:r>
      <w:r w:rsidR="00C81984">
        <w:rPr>
          <w:rtl/>
          <w:lang w:bidi="fa-IR"/>
        </w:rPr>
        <w:t>،</w:t>
      </w:r>
      <w:r>
        <w:rPr>
          <w:rtl/>
          <w:lang w:bidi="fa-IR"/>
        </w:rPr>
        <w:t xml:space="preserve"> وكونه مأمورا</w:t>
      </w:r>
      <w:r w:rsidR="00E046F5">
        <w:rPr>
          <w:rFonts w:hint="cs"/>
          <w:rtl/>
          <w:lang w:bidi="fa-IR"/>
        </w:rPr>
        <w:t>ً</w:t>
      </w:r>
      <w:r>
        <w:rPr>
          <w:rtl/>
          <w:lang w:bidi="fa-IR"/>
        </w:rPr>
        <w:t xml:space="preserve"> من الله تعالى بذلك</w:t>
      </w:r>
      <w:r w:rsidR="00C81984">
        <w:rPr>
          <w:rtl/>
          <w:lang w:bidi="fa-IR"/>
        </w:rPr>
        <w:t>؟</w:t>
      </w:r>
    </w:p>
    <w:p w:rsidR="00E046F5" w:rsidRDefault="00133737" w:rsidP="00E046F5">
      <w:pPr>
        <w:pStyle w:val="libNormal"/>
        <w:rPr>
          <w:rtl/>
          <w:lang w:bidi="fa-IR"/>
        </w:rPr>
      </w:pPr>
      <w:r>
        <w:rPr>
          <w:rtl/>
          <w:lang w:bidi="fa-IR"/>
        </w:rPr>
        <w:t>ومتى كان للملك عين</w:t>
      </w:r>
      <w:r w:rsidR="00E046F5">
        <w:rPr>
          <w:rFonts w:hint="cs"/>
          <w:rtl/>
          <w:lang w:bidi="fa-IR"/>
        </w:rPr>
        <w:t>ٌ</w:t>
      </w:r>
      <w:r>
        <w:rPr>
          <w:rtl/>
          <w:lang w:bidi="fa-IR"/>
        </w:rPr>
        <w:t xml:space="preserve"> يجوز أن تفقأ</w:t>
      </w:r>
      <w:r w:rsidR="00C81984">
        <w:rPr>
          <w:rtl/>
          <w:lang w:bidi="fa-IR"/>
        </w:rPr>
        <w:t>؟</w:t>
      </w:r>
      <w:r>
        <w:rPr>
          <w:rtl/>
          <w:lang w:bidi="fa-IR"/>
        </w:rPr>
        <w:t>!</w:t>
      </w:r>
    </w:p>
    <w:p w:rsidR="00A568EA" w:rsidRDefault="00133737" w:rsidP="00E046F5">
      <w:pPr>
        <w:pStyle w:val="libNormal"/>
        <w:rPr>
          <w:rtl/>
          <w:lang w:bidi="fa-IR"/>
        </w:rPr>
      </w:pPr>
      <w:r>
        <w:rPr>
          <w:rtl/>
          <w:lang w:bidi="fa-IR"/>
        </w:rPr>
        <w:t>ولا تنس تضييع حق</w:t>
      </w:r>
      <w:r w:rsidR="00E046F5">
        <w:rPr>
          <w:rFonts w:hint="cs"/>
          <w:rtl/>
          <w:lang w:bidi="fa-IR"/>
        </w:rPr>
        <w:t>ِّ</w:t>
      </w:r>
      <w:r>
        <w:rPr>
          <w:rtl/>
          <w:lang w:bidi="fa-IR"/>
        </w:rPr>
        <w:t xml:space="preserve"> الملك وذهاب عينه ولطمته هدرا</w:t>
      </w:r>
      <w:r w:rsidR="00E046F5">
        <w:rPr>
          <w:rFonts w:hint="cs"/>
          <w:rtl/>
          <w:lang w:bidi="fa-IR"/>
        </w:rPr>
        <w:t>ً</w:t>
      </w:r>
      <w:r>
        <w:rPr>
          <w:rtl/>
          <w:lang w:bidi="fa-IR"/>
        </w:rPr>
        <w:t xml:space="preserve"> إذ لم ي</w:t>
      </w:r>
      <w:r w:rsidR="00E046F5">
        <w:rPr>
          <w:rFonts w:hint="cs"/>
          <w:rtl/>
          <w:lang w:bidi="fa-IR"/>
        </w:rPr>
        <w:t>ُ</w:t>
      </w:r>
      <w:r>
        <w:rPr>
          <w:rtl/>
          <w:lang w:bidi="fa-IR"/>
        </w:rPr>
        <w:t>ؤمر الملك من الله بأن يقتص</w:t>
      </w:r>
      <w:r w:rsidR="00E046F5">
        <w:rPr>
          <w:rFonts w:hint="cs"/>
          <w:rtl/>
          <w:lang w:bidi="fa-IR"/>
        </w:rPr>
        <w:t>َّ</w:t>
      </w:r>
      <w:r>
        <w:rPr>
          <w:rtl/>
          <w:lang w:bidi="fa-IR"/>
        </w:rPr>
        <w:t xml:space="preserve"> من موسى صاحب الت</w:t>
      </w:r>
      <w:r w:rsidR="00E046F5">
        <w:rPr>
          <w:rFonts w:hint="cs"/>
          <w:rtl/>
          <w:lang w:bidi="fa-IR"/>
        </w:rPr>
        <w:t>َّ</w:t>
      </w:r>
      <w:r>
        <w:rPr>
          <w:rtl/>
          <w:lang w:bidi="fa-IR"/>
        </w:rPr>
        <w:t>وراة التي كتب الله فيها</w:t>
      </w:r>
      <w:r w:rsidR="00C81984">
        <w:rPr>
          <w:rtl/>
          <w:lang w:bidi="fa-IR"/>
        </w:rPr>
        <w:t>:</w:t>
      </w:r>
      <w:r>
        <w:rPr>
          <w:rtl/>
          <w:lang w:bidi="fa-IR"/>
        </w:rPr>
        <w:t xml:space="preserve"> إن</w:t>
      </w:r>
      <w:r w:rsidR="00E046F5">
        <w:rPr>
          <w:rFonts w:hint="cs"/>
          <w:rtl/>
          <w:lang w:bidi="fa-IR"/>
        </w:rPr>
        <w:t>َّ</w:t>
      </w:r>
      <w:r>
        <w:rPr>
          <w:rtl/>
          <w:lang w:bidi="fa-IR"/>
        </w:rPr>
        <w:t xml:space="preserve"> النفس بالنفس</w:t>
      </w:r>
      <w:r w:rsidR="00C81984">
        <w:rPr>
          <w:rtl/>
          <w:lang w:bidi="fa-IR"/>
        </w:rPr>
        <w:t>،</w:t>
      </w:r>
      <w:r>
        <w:rPr>
          <w:rtl/>
          <w:lang w:bidi="fa-IR"/>
        </w:rPr>
        <w:t xml:space="preserve"> والعين بالعين</w:t>
      </w:r>
      <w:r w:rsidR="00C81984">
        <w:rPr>
          <w:rtl/>
          <w:lang w:bidi="fa-IR"/>
        </w:rPr>
        <w:t>،</w:t>
      </w:r>
      <w:r>
        <w:rPr>
          <w:rtl/>
          <w:lang w:bidi="fa-IR"/>
        </w:rPr>
        <w:t xml:space="preserve"> والأنف بالأنف</w:t>
      </w:r>
      <w:r w:rsidR="00C81984">
        <w:rPr>
          <w:rtl/>
          <w:lang w:bidi="fa-IR"/>
        </w:rPr>
        <w:t>،</w:t>
      </w:r>
      <w:r>
        <w:rPr>
          <w:rtl/>
          <w:lang w:bidi="fa-IR"/>
        </w:rPr>
        <w:t xml:space="preserve"> وال</w:t>
      </w:r>
      <w:r w:rsidR="00E046F5">
        <w:rPr>
          <w:rFonts w:hint="cs"/>
          <w:rtl/>
          <w:lang w:bidi="fa-IR"/>
        </w:rPr>
        <w:t>اُ</w:t>
      </w:r>
      <w:r>
        <w:rPr>
          <w:rtl/>
          <w:lang w:bidi="fa-IR"/>
        </w:rPr>
        <w:t>ذن بال</w:t>
      </w:r>
      <w:r w:rsidR="00E046F5">
        <w:rPr>
          <w:rFonts w:hint="cs"/>
          <w:rtl/>
          <w:lang w:bidi="fa-IR"/>
        </w:rPr>
        <w:t>اُ</w:t>
      </w:r>
      <w:r>
        <w:rPr>
          <w:rtl/>
          <w:lang w:bidi="fa-IR"/>
        </w:rPr>
        <w:t>ذن</w:t>
      </w:r>
      <w:r w:rsidR="00C81984">
        <w:rPr>
          <w:rtl/>
          <w:lang w:bidi="fa-IR"/>
        </w:rPr>
        <w:t>،</w:t>
      </w:r>
      <w:r>
        <w:rPr>
          <w:rtl/>
          <w:lang w:bidi="fa-IR"/>
        </w:rPr>
        <w:t xml:space="preserve"> والسن</w:t>
      </w:r>
      <w:r w:rsidR="00E046F5">
        <w:rPr>
          <w:rFonts w:hint="cs"/>
          <w:rtl/>
          <w:lang w:bidi="fa-IR"/>
        </w:rPr>
        <w:t>َّ</w:t>
      </w:r>
      <w:r>
        <w:rPr>
          <w:rtl/>
          <w:lang w:bidi="fa-IR"/>
        </w:rPr>
        <w:t xml:space="preserve"> بالسن</w:t>
      </w:r>
      <w:r w:rsidR="00E046F5">
        <w:rPr>
          <w:rFonts w:hint="cs"/>
          <w:rtl/>
          <w:lang w:bidi="fa-IR"/>
        </w:rPr>
        <w:t>َّ</w:t>
      </w:r>
      <w:r>
        <w:rPr>
          <w:rtl/>
          <w:lang w:bidi="fa-IR"/>
        </w:rPr>
        <w:t xml:space="preserve"> والجروح قصاص </w:t>
      </w:r>
      <w:r w:rsidRPr="000367A4">
        <w:rPr>
          <w:rStyle w:val="libFootnotenumChar"/>
          <w:rtl/>
        </w:rPr>
        <w:t>(1)</w:t>
      </w:r>
      <w:r>
        <w:rPr>
          <w:rtl/>
          <w:lang w:bidi="fa-IR"/>
        </w:rPr>
        <w:t xml:space="preserve"> ولم يعاتب الله موسى على فعله هذا بل أكرمه إذ خي</w:t>
      </w:r>
      <w:r w:rsidR="00E046F5">
        <w:rPr>
          <w:rFonts w:hint="cs"/>
          <w:rtl/>
          <w:lang w:bidi="fa-IR"/>
        </w:rPr>
        <w:t>َّ</w:t>
      </w:r>
      <w:r>
        <w:rPr>
          <w:rtl/>
          <w:lang w:bidi="fa-IR"/>
        </w:rPr>
        <w:t>ره بسببه بين الموت والحياة سنين كثيرة بقدر ما تواريه يده من شعر الث</w:t>
      </w:r>
      <w:r w:rsidR="00E046F5">
        <w:rPr>
          <w:rFonts w:hint="cs"/>
          <w:rtl/>
          <w:lang w:bidi="fa-IR"/>
        </w:rPr>
        <w:t>ّ</w:t>
      </w:r>
      <w:r>
        <w:rPr>
          <w:rtl/>
          <w:lang w:bidi="fa-IR"/>
        </w:rPr>
        <w:t>ور.</w:t>
      </w:r>
    </w:p>
    <w:p w:rsidR="00A568EA" w:rsidRDefault="00133737" w:rsidP="00133737">
      <w:pPr>
        <w:pStyle w:val="libNormal"/>
        <w:rPr>
          <w:rtl/>
          <w:lang w:bidi="fa-IR"/>
        </w:rPr>
      </w:pPr>
      <w:r>
        <w:rPr>
          <w:rtl/>
          <w:lang w:bidi="fa-IR"/>
        </w:rPr>
        <w:t>وما أدري ما الحكمة في ذكر شعر الث</w:t>
      </w:r>
      <w:r w:rsidR="00E046F5">
        <w:rPr>
          <w:rFonts w:hint="cs"/>
          <w:rtl/>
          <w:lang w:bidi="fa-IR"/>
        </w:rPr>
        <w:t>ّ</w:t>
      </w:r>
      <w:r>
        <w:rPr>
          <w:rtl/>
          <w:lang w:bidi="fa-IR"/>
        </w:rPr>
        <w:t>ور بالخصوص</w:t>
      </w:r>
      <w:r w:rsidR="00C81984">
        <w:rPr>
          <w:rtl/>
          <w:lang w:bidi="fa-IR"/>
        </w:rPr>
        <w:t>؟</w:t>
      </w:r>
      <w:r>
        <w:rPr>
          <w:rtl/>
          <w:lang w:bidi="fa-IR"/>
        </w:rPr>
        <w:t>! الخ.</w:t>
      </w:r>
    </w:p>
    <w:p w:rsidR="00A568EA" w:rsidRDefault="00133737" w:rsidP="0093791D">
      <w:pPr>
        <w:pStyle w:val="libNormal"/>
        <w:rPr>
          <w:rtl/>
          <w:lang w:bidi="fa-IR"/>
        </w:rPr>
      </w:pPr>
      <w:r>
        <w:rPr>
          <w:rtl/>
          <w:lang w:bidi="fa-IR"/>
        </w:rPr>
        <w:t>هذه جملة</w:t>
      </w:r>
      <w:r w:rsidR="00E046F5">
        <w:rPr>
          <w:rFonts w:hint="cs"/>
          <w:rtl/>
          <w:lang w:bidi="fa-IR"/>
        </w:rPr>
        <w:t>ٌ</w:t>
      </w:r>
      <w:r>
        <w:rPr>
          <w:rtl/>
          <w:lang w:bidi="fa-IR"/>
        </w:rPr>
        <w:t xml:space="preserve"> مم</w:t>
      </w:r>
      <w:r w:rsidR="00E046F5">
        <w:rPr>
          <w:rFonts w:hint="cs"/>
          <w:rtl/>
          <w:lang w:bidi="fa-IR"/>
        </w:rPr>
        <w:t>ّ</w:t>
      </w:r>
      <w:r>
        <w:rPr>
          <w:rtl/>
          <w:lang w:bidi="fa-IR"/>
        </w:rPr>
        <w:t>ا وجدنا من كرامات الإمام أحمد</w:t>
      </w:r>
      <w:r w:rsidR="00C81984">
        <w:rPr>
          <w:rtl/>
          <w:lang w:bidi="fa-IR"/>
        </w:rPr>
        <w:t>،</w:t>
      </w:r>
      <w:r>
        <w:rPr>
          <w:rtl/>
          <w:lang w:bidi="fa-IR"/>
        </w:rPr>
        <w:t xml:space="preserve"> وكم وكم لها من نظير</w:t>
      </w:r>
      <w:r w:rsidR="00C81984">
        <w:rPr>
          <w:rtl/>
          <w:lang w:bidi="fa-IR"/>
        </w:rPr>
        <w:t>؟</w:t>
      </w:r>
      <w:r>
        <w:rPr>
          <w:rtl/>
          <w:lang w:bidi="fa-IR"/>
        </w:rPr>
        <w:t xml:space="preserve"> وأنت حد</w:t>
      </w:r>
      <w:r w:rsidR="00E046F5">
        <w:rPr>
          <w:rFonts w:hint="cs"/>
          <w:rtl/>
          <w:lang w:bidi="fa-IR"/>
        </w:rPr>
        <w:t>ِّ</w:t>
      </w:r>
      <w:r>
        <w:rPr>
          <w:rtl/>
          <w:lang w:bidi="fa-IR"/>
        </w:rPr>
        <w:t>ث العاقل بما لا تقبله عقله فإن صافقك عليه فهو معتوه</w:t>
      </w:r>
      <w:r w:rsidR="00E046F5">
        <w:rPr>
          <w:rFonts w:hint="cs"/>
          <w:rtl/>
          <w:lang w:bidi="fa-IR"/>
        </w:rPr>
        <w:t>ٌ</w:t>
      </w:r>
      <w:r w:rsidR="00C81984">
        <w:rPr>
          <w:rtl/>
          <w:lang w:bidi="fa-IR"/>
        </w:rPr>
        <w:t>،</w:t>
      </w:r>
      <w:r>
        <w:rPr>
          <w:rtl/>
          <w:lang w:bidi="fa-IR"/>
        </w:rPr>
        <w:t xml:space="preserve"> لكن القوم عقلاء وقبلوها</w:t>
      </w:r>
      <w:r w:rsidR="00C81984">
        <w:rPr>
          <w:rtl/>
          <w:lang w:bidi="fa-IR"/>
        </w:rPr>
        <w:t>،</w:t>
      </w:r>
      <w:r>
        <w:rPr>
          <w:rtl/>
          <w:lang w:bidi="fa-IR"/>
        </w:rPr>
        <w:t xml:space="preserve"> ونحن إذا عزونا ما هو أخف</w:t>
      </w:r>
      <w:r w:rsidR="00E046F5">
        <w:rPr>
          <w:rFonts w:hint="cs"/>
          <w:rtl/>
          <w:lang w:bidi="fa-IR"/>
        </w:rPr>
        <w:t>ُّ</w:t>
      </w:r>
      <w:r>
        <w:rPr>
          <w:rtl/>
          <w:lang w:bidi="fa-IR"/>
        </w:rPr>
        <w:t xml:space="preserve"> وأخف</w:t>
      </w:r>
      <w:r w:rsidR="00E046F5">
        <w:rPr>
          <w:rFonts w:hint="cs"/>
          <w:rtl/>
          <w:lang w:bidi="fa-IR"/>
        </w:rPr>
        <w:t>ُّ</w:t>
      </w:r>
      <w:r>
        <w:rPr>
          <w:rtl/>
          <w:lang w:bidi="fa-IR"/>
        </w:rPr>
        <w:t xml:space="preserve"> وطئة</w:t>
      </w:r>
      <w:r w:rsidR="00E046F5">
        <w:rPr>
          <w:rFonts w:hint="cs"/>
          <w:rtl/>
          <w:lang w:bidi="fa-IR"/>
        </w:rPr>
        <w:t>ً</w:t>
      </w:r>
      <w:r>
        <w:rPr>
          <w:rtl/>
          <w:lang w:bidi="fa-IR"/>
        </w:rPr>
        <w:t xml:space="preserve"> من هذه مم</w:t>
      </w:r>
      <w:r w:rsidR="00E046F5">
        <w:rPr>
          <w:rFonts w:hint="cs"/>
          <w:rtl/>
          <w:lang w:bidi="fa-IR"/>
        </w:rPr>
        <w:t>ّ</w:t>
      </w:r>
      <w:r>
        <w:rPr>
          <w:rtl/>
          <w:lang w:bidi="fa-IR"/>
        </w:rPr>
        <w:t>ا يساعده العقل والمنطق وال</w:t>
      </w:r>
      <w:r w:rsidR="00E046F5">
        <w:rPr>
          <w:rFonts w:hint="cs"/>
          <w:rtl/>
          <w:lang w:bidi="fa-IR"/>
        </w:rPr>
        <w:t>إ</w:t>
      </w:r>
      <w:r>
        <w:rPr>
          <w:rtl/>
          <w:lang w:bidi="fa-IR"/>
        </w:rPr>
        <w:t>عتبار إلى أئم</w:t>
      </w:r>
      <w:r w:rsidR="00E046F5">
        <w:rPr>
          <w:rFonts w:hint="cs"/>
          <w:rtl/>
          <w:lang w:bidi="fa-IR"/>
        </w:rPr>
        <w:t>َّ</w:t>
      </w:r>
      <w:r>
        <w:rPr>
          <w:rtl/>
          <w:lang w:bidi="fa-IR"/>
        </w:rPr>
        <w:t>ة أهل بيت الوحي عليهم الس</w:t>
      </w:r>
      <w:r w:rsidR="00E046F5">
        <w:rPr>
          <w:rFonts w:hint="cs"/>
          <w:rtl/>
          <w:lang w:bidi="fa-IR"/>
        </w:rPr>
        <w:t>َّ</w:t>
      </w:r>
      <w:r>
        <w:rPr>
          <w:rtl/>
          <w:lang w:bidi="fa-IR"/>
        </w:rPr>
        <w:t>لام الذ</w:t>
      </w:r>
      <w:r w:rsidR="00E046F5">
        <w:rPr>
          <w:rFonts w:hint="cs"/>
          <w:rtl/>
          <w:lang w:bidi="fa-IR"/>
        </w:rPr>
        <w:t>ّ</w:t>
      </w:r>
      <w:r>
        <w:rPr>
          <w:rtl/>
          <w:lang w:bidi="fa-IR"/>
        </w:rPr>
        <w:t>ين أذهب الله عنهم الر</w:t>
      </w:r>
      <w:r w:rsidR="00E046F5">
        <w:rPr>
          <w:rFonts w:hint="cs"/>
          <w:rtl/>
          <w:lang w:bidi="fa-IR"/>
        </w:rPr>
        <w:t>ِّ</w:t>
      </w:r>
      <w:r>
        <w:rPr>
          <w:rtl/>
          <w:lang w:bidi="fa-IR"/>
        </w:rPr>
        <w:t>جس وطه</w:t>
      </w:r>
      <w:r w:rsidR="00E046F5">
        <w:rPr>
          <w:rFonts w:hint="cs"/>
          <w:rtl/>
          <w:lang w:bidi="fa-IR"/>
        </w:rPr>
        <w:t>ّ</w:t>
      </w:r>
      <w:r>
        <w:rPr>
          <w:rtl/>
          <w:lang w:bidi="fa-IR"/>
        </w:rPr>
        <w:t>رهم تطهيرا</w:t>
      </w:r>
      <w:r w:rsidR="00C81984">
        <w:rPr>
          <w:rtl/>
          <w:lang w:bidi="fa-IR"/>
        </w:rPr>
        <w:t>،</w:t>
      </w:r>
      <w:r>
        <w:rPr>
          <w:rtl/>
          <w:lang w:bidi="fa-IR"/>
        </w:rPr>
        <w:t xml:space="preserve"> فهنالك الجلبة واللغط</w:t>
      </w:r>
      <w:r w:rsidR="00C81984">
        <w:rPr>
          <w:rtl/>
          <w:lang w:bidi="fa-IR"/>
        </w:rPr>
        <w:t>،</w:t>
      </w:r>
      <w:r>
        <w:rPr>
          <w:rtl/>
          <w:lang w:bidi="fa-IR"/>
        </w:rPr>
        <w:t xml:space="preserve"> والتركاض والصخب</w:t>
      </w:r>
      <w:r w:rsidR="00C81984">
        <w:rPr>
          <w:rtl/>
          <w:lang w:bidi="fa-IR"/>
        </w:rPr>
        <w:t>،</w:t>
      </w:r>
      <w:r>
        <w:rPr>
          <w:rtl/>
          <w:lang w:bidi="fa-IR"/>
        </w:rPr>
        <w:t xml:space="preserve"> وهتاف</w:t>
      </w:r>
      <w:r w:rsidR="00E046F5">
        <w:rPr>
          <w:rFonts w:hint="cs"/>
          <w:rtl/>
          <w:lang w:bidi="fa-IR"/>
        </w:rPr>
        <w:t>ٌ</w:t>
      </w:r>
      <w:r>
        <w:rPr>
          <w:rtl/>
          <w:lang w:bidi="fa-IR"/>
        </w:rPr>
        <w:t xml:space="preserve"> من شتى</w:t>
      </w:r>
      <w:r w:rsidR="00E046F5">
        <w:rPr>
          <w:rFonts w:hint="cs"/>
          <w:rtl/>
          <w:lang w:bidi="fa-IR"/>
        </w:rPr>
        <w:t>ّ</w:t>
      </w:r>
      <w:r>
        <w:rPr>
          <w:rtl/>
          <w:lang w:bidi="fa-IR"/>
        </w:rPr>
        <w:t xml:space="preserve"> الجوانب</w:t>
      </w:r>
      <w:r w:rsidR="00C81984">
        <w:rPr>
          <w:rtl/>
          <w:lang w:bidi="fa-IR"/>
        </w:rPr>
        <w:t>:</w:t>
      </w:r>
      <w:r>
        <w:rPr>
          <w:rtl/>
          <w:lang w:bidi="fa-IR"/>
        </w:rPr>
        <w:t xml:space="preserve"> هذا لا يكون</w:t>
      </w:r>
      <w:r w:rsidR="00C81984">
        <w:rPr>
          <w:rtl/>
          <w:lang w:bidi="fa-IR"/>
        </w:rPr>
        <w:t>،</w:t>
      </w:r>
      <w:r>
        <w:rPr>
          <w:rtl/>
          <w:lang w:bidi="fa-IR"/>
        </w:rPr>
        <w:t xml:space="preserve"> هذا غير معقول</w:t>
      </w:r>
      <w:r w:rsidR="00C81984">
        <w:rPr>
          <w:rtl/>
          <w:lang w:bidi="fa-IR"/>
        </w:rPr>
        <w:t>،</w:t>
      </w:r>
      <w:r>
        <w:rPr>
          <w:rtl/>
          <w:lang w:bidi="fa-IR"/>
        </w:rPr>
        <w:t xml:space="preserve"> حديث</w:t>
      </w:r>
      <w:r w:rsidR="0093791D">
        <w:rPr>
          <w:rFonts w:hint="cs"/>
          <w:rtl/>
          <w:lang w:bidi="fa-IR"/>
        </w:rPr>
        <w:t>ٌ</w:t>
      </w:r>
      <w:r>
        <w:rPr>
          <w:rtl/>
          <w:lang w:bidi="fa-IR"/>
        </w:rPr>
        <w:t xml:space="preserve"> واه</w:t>
      </w:r>
      <w:r w:rsidR="00C81984">
        <w:rPr>
          <w:rtl/>
          <w:lang w:bidi="fa-IR"/>
        </w:rPr>
        <w:t>،</w:t>
      </w:r>
      <w:r>
        <w:rPr>
          <w:rtl/>
          <w:lang w:bidi="fa-IR"/>
        </w:rPr>
        <w:t xml:space="preserve"> هذا قول غلاة الشيعة</w:t>
      </w:r>
      <w:r w:rsidR="00C81984">
        <w:rPr>
          <w:rtl/>
          <w:lang w:bidi="fa-IR"/>
        </w:rPr>
        <w:t>،</w:t>
      </w:r>
      <w:r>
        <w:rPr>
          <w:rtl/>
          <w:lang w:bidi="fa-IR"/>
        </w:rPr>
        <w:t xml:space="preserve"> هذا قول الرافضة</w:t>
      </w:r>
      <w:r w:rsidR="00C81984">
        <w:rPr>
          <w:rtl/>
          <w:lang w:bidi="fa-IR"/>
        </w:rPr>
        <w:t>،</w:t>
      </w:r>
      <w:r>
        <w:rPr>
          <w:rtl/>
          <w:lang w:bidi="fa-IR"/>
        </w:rPr>
        <w:t xml:space="preserve"> هذا لا يصح</w:t>
      </w:r>
      <w:r w:rsidR="0093791D">
        <w:rPr>
          <w:rFonts w:hint="cs"/>
          <w:rtl/>
          <w:lang w:bidi="fa-IR"/>
        </w:rPr>
        <w:t>ُّ</w:t>
      </w:r>
      <w:r>
        <w:rPr>
          <w:rtl/>
          <w:lang w:bidi="fa-IR"/>
        </w:rPr>
        <w:t xml:space="preserve"> وإن صح</w:t>
      </w:r>
      <w:r w:rsidR="0093791D">
        <w:rPr>
          <w:rFonts w:hint="cs"/>
          <w:rtl/>
          <w:lang w:bidi="fa-IR"/>
        </w:rPr>
        <w:t>َّ</w:t>
      </w:r>
      <w:r>
        <w:rPr>
          <w:rtl/>
          <w:lang w:bidi="fa-IR"/>
        </w:rPr>
        <w:t xml:space="preserve"> إسناده</w:t>
      </w:r>
      <w:r w:rsidR="00C81984">
        <w:rPr>
          <w:rtl/>
          <w:lang w:bidi="fa-IR"/>
        </w:rPr>
        <w:t>،</w:t>
      </w:r>
      <w:r>
        <w:rPr>
          <w:rtl/>
          <w:lang w:bidi="fa-IR"/>
        </w:rPr>
        <w:t xml:space="preserve"> إسناده صحيح</w:t>
      </w:r>
      <w:r w:rsidR="0093791D">
        <w:rPr>
          <w:rFonts w:hint="cs"/>
          <w:rtl/>
          <w:lang w:bidi="fa-IR"/>
        </w:rPr>
        <w:t>ٌ</w:t>
      </w:r>
      <w:r w:rsidR="0093791D">
        <w:rPr>
          <w:rtl/>
          <w:lang w:bidi="fa-IR"/>
        </w:rPr>
        <w:t xml:space="preserve"> غير </w:t>
      </w:r>
      <w:r w:rsidR="0093791D">
        <w:rPr>
          <w:rFonts w:hint="cs"/>
          <w:rtl/>
          <w:lang w:bidi="fa-IR"/>
        </w:rPr>
        <w:t>ا</w:t>
      </w:r>
      <w:r>
        <w:rPr>
          <w:rtl/>
          <w:lang w:bidi="fa-IR"/>
        </w:rPr>
        <w:t>ن</w:t>
      </w:r>
      <w:r w:rsidR="0093791D">
        <w:rPr>
          <w:rFonts w:hint="cs"/>
          <w:rtl/>
          <w:lang w:bidi="fa-IR"/>
        </w:rPr>
        <w:t>َّ</w:t>
      </w:r>
      <w:r>
        <w:rPr>
          <w:rtl/>
          <w:lang w:bidi="fa-IR"/>
        </w:rPr>
        <w:t xml:space="preserve"> في قلبي منه شيئا</w:t>
      </w:r>
      <w:r w:rsidR="0093791D">
        <w:rPr>
          <w:rFonts w:hint="cs"/>
          <w:rtl/>
          <w:lang w:bidi="fa-IR"/>
        </w:rPr>
        <w:t>ً</w:t>
      </w:r>
      <w:r w:rsidR="00C81984">
        <w:rPr>
          <w:rtl/>
          <w:lang w:bidi="fa-IR"/>
        </w:rPr>
        <w:t>،</w:t>
      </w:r>
      <w:r>
        <w:rPr>
          <w:rtl/>
          <w:lang w:bidi="fa-IR"/>
        </w:rPr>
        <w:t xml:space="preserve"> هذا لا يصح</w:t>
      </w:r>
      <w:r w:rsidR="0093791D">
        <w:rPr>
          <w:rFonts w:hint="cs"/>
          <w:rtl/>
          <w:lang w:bidi="fa-IR"/>
        </w:rPr>
        <w:t>ُّ</w:t>
      </w:r>
      <w:r>
        <w:rPr>
          <w:rtl/>
          <w:lang w:bidi="fa-IR"/>
        </w:rPr>
        <w:t xml:space="preserve"> وإن جاء بألف طريق.</w:t>
      </w:r>
      <w:r w:rsidR="0093791D">
        <w:rPr>
          <w:rFonts w:hint="cs"/>
          <w:rtl/>
          <w:lang w:bidi="fa-IR"/>
        </w:rPr>
        <w:t xml:space="preserve"> </w:t>
      </w:r>
      <w:r>
        <w:rPr>
          <w:rtl/>
          <w:lang w:bidi="fa-IR"/>
        </w:rPr>
        <w:t>إلى أمثال هذه التهج</w:t>
      </w:r>
      <w:r w:rsidR="0093791D">
        <w:rPr>
          <w:rFonts w:hint="cs"/>
          <w:rtl/>
          <w:lang w:bidi="fa-IR"/>
        </w:rPr>
        <w:t>ّ</w:t>
      </w:r>
      <w:r>
        <w:rPr>
          <w:rtl/>
          <w:lang w:bidi="fa-IR"/>
        </w:rPr>
        <w:t>مات الفارغة.</w:t>
      </w:r>
    </w:p>
    <w:p w:rsidR="00133737" w:rsidRDefault="0093791D" w:rsidP="0093791D">
      <w:pPr>
        <w:pStyle w:val="Heading2Center"/>
        <w:rPr>
          <w:lang w:bidi="fa-IR"/>
        </w:rPr>
      </w:pPr>
      <w:bookmarkStart w:id="108" w:name="_Toc526342310"/>
      <w:r>
        <w:rPr>
          <w:rFonts w:hint="cs"/>
          <w:rtl/>
          <w:lang w:bidi="fa-IR"/>
        </w:rPr>
        <w:t>_</w:t>
      </w:r>
      <w:r w:rsidR="00133737">
        <w:rPr>
          <w:rtl/>
          <w:lang w:bidi="fa-IR"/>
        </w:rPr>
        <w:t xml:space="preserve"> 44 </w:t>
      </w:r>
      <w:r>
        <w:rPr>
          <w:rFonts w:hint="cs"/>
          <w:rtl/>
          <w:lang w:bidi="fa-IR"/>
        </w:rPr>
        <w:t>_</w:t>
      </w:r>
      <w:bookmarkEnd w:id="108"/>
    </w:p>
    <w:p w:rsidR="00133737" w:rsidRDefault="006C6EF8" w:rsidP="006C6EF8">
      <w:pPr>
        <w:pStyle w:val="Heading2Center"/>
        <w:rPr>
          <w:lang w:bidi="fa-IR"/>
        </w:rPr>
      </w:pPr>
      <w:bookmarkStart w:id="109" w:name="_Toc526342311"/>
      <w:r>
        <w:rPr>
          <w:rFonts w:hint="cs"/>
          <w:rtl/>
          <w:lang w:bidi="fa-IR"/>
        </w:rPr>
        <w:t>ا</w:t>
      </w:r>
      <w:r w:rsidR="00133737">
        <w:rPr>
          <w:rtl/>
          <w:lang w:bidi="fa-IR"/>
        </w:rPr>
        <w:t xml:space="preserve">مام المالكية يرى النبي </w:t>
      </w:r>
      <w:r w:rsidR="00FF3D73" w:rsidRPr="006C6EF8">
        <w:rPr>
          <w:rtl/>
        </w:rPr>
        <w:t>صلى‌الله‌عليه‌وآله‌</w:t>
      </w:r>
      <w:r w:rsidR="00133737">
        <w:rPr>
          <w:rtl/>
          <w:lang w:bidi="fa-IR"/>
        </w:rPr>
        <w:t xml:space="preserve"> كل</w:t>
      </w:r>
      <w:r>
        <w:rPr>
          <w:rFonts w:hint="cs"/>
          <w:rtl/>
          <w:lang w:bidi="fa-IR"/>
        </w:rPr>
        <w:t>ّ</w:t>
      </w:r>
      <w:r w:rsidR="00133737">
        <w:rPr>
          <w:rtl/>
          <w:lang w:bidi="fa-IR"/>
        </w:rPr>
        <w:t xml:space="preserve"> ليلة</w:t>
      </w:r>
      <w:bookmarkEnd w:id="109"/>
    </w:p>
    <w:p w:rsidR="00A568EA" w:rsidRDefault="00133737" w:rsidP="00133737">
      <w:pPr>
        <w:pStyle w:val="libNormal"/>
        <w:rPr>
          <w:rtl/>
          <w:lang w:bidi="fa-IR"/>
        </w:rPr>
      </w:pPr>
      <w:r>
        <w:rPr>
          <w:rtl/>
          <w:lang w:bidi="fa-IR"/>
        </w:rPr>
        <w:t>ذكر الحريفيش في ( الر</w:t>
      </w:r>
      <w:r w:rsidR="006C6EF8">
        <w:rPr>
          <w:rFonts w:hint="cs"/>
          <w:rtl/>
          <w:lang w:bidi="fa-IR"/>
        </w:rPr>
        <w:t>ّ</w:t>
      </w:r>
      <w:r>
        <w:rPr>
          <w:rtl/>
          <w:lang w:bidi="fa-IR"/>
        </w:rPr>
        <w:t>وض الفائق ) ص 270 قال</w:t>
      </w:r>
      <w:r w:rsidR="00C81984">
        <w:rPr>
          <w:rtl/>
          <w:lang w:bidi="fa-IR"/>
        </w:rPr>
        <w:t>:</w:t>
      </w:r>
      <w:r>
        <w:rPr>
          <w:rtl/>
          <w:lang w:bidi="fa-IR"/>
        </w:rPr>
        <w:t xml:space="preserve"> قال المثن</w:t>
      </w:r>
      <w:r w:rsidR="006C6EF8">
        <w:rPr>
          <w:rFonts w:hint="cs"/>
          <w:rtl/>
          <w:lang w:bidi="fa-IR"/>
        </w:rPr>
        <w:t>ّ</w:t>
      </w:r>
      <w:r>
        <w:rPr>
          <w:rtl/>
          <w:lang w:bidi="fa-IR"/>
        </w:rPr>
        <w:t>ى بن سعيد القصير</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920D51">
      <w:pPr>
        <w:pStyle w:val="libFootnote0"/>
        <w:rPr>
          <w:rtl/>
          <w:lang w:bidi="fa-IR"/>
        </w:rPr>
      </w:pPr>
      <w:r>
        <w:rPr>
          <w:rtl/>
          <w:lang w:bidi="fa-IR"/>
        </w:rPr>
        <w:t xml:space="preserve">1 </w:t>
      </w:r>
      <w:r w:rsidR="000367A4">
        <w:rPr>
          <w:rtl/>
          <w:lang w:bidi="fa-IR"/>
        </w:rPr>
        <w:t>-</w:t>
      </w:r>
      <w:r>
        <w:rPr>
          <w:rtl/>
          <w:lang w:bidi="fa-IR"/>
        </w:rPr>
        <w:t xml:space="preserve"> إشارة </w:t>
      </w:r>
      <w:r w:rsidR="00920D51">
        <w:rPr>
          <w:rFonts w:hint="cs"/>
          <w:rtl/>
          <w:lang w:bidi="fa-IR"/>
        </w:rPr>
        <w:t>ا</w:t>
      </w:r>
      <w:r>
        <w:rPr>
          <w:rtl/>
          <w:lang w:bidi="fa-IR"/>
        </w:rPr>
        <w:t>لى الآية 45 من سورة المائدة وقد وجدنا في الفقرة ال</w:t>
      </w:r>
      <w:r w:rsidR="006C6EF8">
        <w:rPr>
          <w:rFonts w:hint="cs"/>
          <w:rtl/>
          <w:lang w:bidi="fa-IR"/>
        </w:rPr>
        <w:t>ـ</w:t>
      </w:r>
      <w:r>
        <w:rPr>
          <w:rtl/>
          <w:lang w:bidi="fa-IR"/>
        </w:rPr>
        <w:t>‍ 23 من ال</w:t>
      </w:r>
      <w:r w:rsidR="006C6EF8">
        <w:rPr>
          <w:rFonts w:hint="cs"/>
          <w:rtl/>
          <w:lang w:bidi="fa-IR"/>
        </w:rPr>
        <w:t>ا</w:t>
      </w:r>
      <w:r>
        <w:rPr>
          <w:rtl/>
          <w:lang w:bidi="fa-IR"/>
        </w:rPr>
        <w:t>صحاح 21 من اصحاحات الخروج من التوراة الموجودة ف</w:t>
      </w:r>
      <w:r w:rsidR="006C6EF8">
        <w:rPr>
          <w:rFonts w:hint="cs"/>
          <w:rtl/>
          <w:lang w:bidi="fa-IR"/>
        </w:rPr>
        <w:t>ى</w:t>
      </w:r>
      <w:r>
        <w:rPr>
          <w:rtl/>
          <w:lang w:bidi="fa-IR"/>
        </w:rPr>
        <w:t xml:space="preserve"> أيد</w:t>
      </w:r>
      <w:r w:rsidR="006C6EF8">
        <w:rPr>
          <w:rFonts w:hint="cs"/>
          <w:rtl/>
          <w:lang w:bidi="fa-IR"/>
        </w:rPr>
        <w:t>ى</w:t>
      </w:r>
      <w:r>
        <w:rPr>
          <w:rtl/>
          <w:lang w:bidi="fa-IR"/>
        </w:rPr>
        <w:t xml:space="preserve"> اليهود والنصارى ف</w:t>
      </w:r>
      <w:r w:rsidR="006C6EF8">
        <w:rPr>
          <w:rFonts w:hint="cs"/>
          <w:rtl/>
          <w:lang w:bidi="fa-IR"/>
        </w:rPr>
        <w:t>ى</w:t>
      </w:r>
      <w:r>
        <w:rPr>
          <w:rtl/>
          <w:lang w:bidi="fa-IR"/>
        </w:rPr>
        <w:t xml:space="preserve"> هذه ال</w:t>
      </w:r>
      <w:r w:rsidR="006C6EF8">
        <w:rPr>
          <w:rFonts w:hint="cs"/>
          <w:rtl/>
          <w:lang w:bidi="fa-IR"/>
        </w:rPr>
        <w:t>ا</w:t>
      </w:r>
      <w:r>
        <w:rPr>
          <w:rtl/>
          <w:lang w:bidi="fa-IR"/>
        </w:rPr>
        <w:t>يام ما هذا لفظه</w:t>
      </w:r>
      <w:r w:rsidR="00C81984">
        <w:rPr>
          <w:rtl/>
          <w:lang w:bidi="fa-IR"/>
        </w:rPr>
        <w:t>:</w:t>
      </w:r>
      <w:r>
        <w:rPr>
          <w:rtl/>
          <w:lang w:bidi="fa-IR"/>
        </w:rPr>
        <w:t xml:space="preserve"> </w:t>
      </w:r>
      <w:r w:rsidR="006C6EF8">
        <w:rPr>
          <w:rFonts w:hint="cs"/>
          <w:rtl/>
          <w:lang w:bidi="fa-IR"/>
        </w:rPr>
        <w:t>ا</w:t>
      </w:r>
      <w:r>
        <w:rPr>
          <w:rtl/>
          <w:lang w:bidi="fa-IR"/>
        </w:rPr>
        <w:t>ن حصلت أذي</w:t>
      </w:r>
      <w:r w:rsidR="006C6EF8">
        <w:rPr>
          <w:rFonts w:hint="cs"/>
          <w:rtl/>
          <w:lang w:bidi="fa-IR"/>
        </w:rPr>
        <w:t>ّ</w:t>
      </w:r>
      <w:r>
        <w:rPr>
          <w:rtl/>
          <w:lang w:bidi="fa-IR"/>
        </w:rPr>
        <w:t>ة تعطى نفسا</w:t>
      </w:r>
      <w:r w:rsidR="006C6EF8">
        <w:rPr>
          <w:rFonts w:hint="cs"/>
          <w:rtl/>
          <w:lang w:bidi="fa-IR"/>
        </w:rPr>
        <w:t>ً</w:t>
      </w:r>
      <w:r>
        <w:rPr>
          <w:rtl/>
          <w:lang w:bidi="fa-IR"/>
        </w:rPr>
        <w:t xml:space="preserve"> بنفس</w:t>
      </w:r>
      <w:r w:rsidR="00C81984">
        <w:rPr>
          <w:rtl/>
          <w:lang w:bidi="fa-IR"/>
        </w:rPr>
        <w:t>،</w:t>
      </w:r>
      <w:r>
        <w:rPr>
          <w:rtl/>
          <w:lang w:bidi="fa-IR"/>
        </w:rPr>
        <w:t xml:space="preserve"> وعينا</w:t>
      </w:r>
      <w:r w:rsidR="006C6EF8">
        <w:rPr>
          <w:rFonts w:hint="cs"/>
          <w:rtl/>
          <w:lang w:bidi="fa-IR"/>
        </w:rPr>
        <w:t>ً</w:t>
      </w:r>
      <w:r>
        <w:rPr>
          <w:rtl/>
          <w:lang w:bidi="fa-IR"/>
        </w:rPr>
        <w:t xml:space="preserve"> بعين</w:t>
      </w:r>
      <w:r w:rsidR="00C81984">
        <w:rPr>
          <w:rtl/>
          <w:lang w:bidi="fa-IR"/>
        </w:rPr>
        <w:t>،</w:t>
      </w:r>
      <w:r>
        <w:rPr>
          <w:rtl/>
          <w:lang w:bidi="fa-IR"/>
        </w:rPr>
        <w:t xml:space="preserve"> وسنا</w:t>
      </w:r>
      <w:r w:rsidR="006C6EF8">
        <w:rPr>
          <w:rFonts w:hint="cs"/>
          <w:rtl/>
          <w:lang w:bidi="fa-IR"/>
        </w:rPr>
        <w:t>ً</w:t>
      </w:r>
      <w:r>
        <w:rPr>
          <w:rtl/>
          <w:lang w:bidi="fa-IR"/>
        </w:rPr>
        <w:t xml:space="preserve"> بسن</w:t>
      </w:r>
      <w:r w:rsidR="00C81984">
        <w:rPr>
          <w:rtl/>
          <w:lang w:bidi="fa-IR"/>
        </w:rPr>
        <w:t>،</w:t>
      </w:r>
      <w:r>
        <w:rPr>
          <w:rtl/>
          <w:lang w:bidi="fa-IR"/>
        </w:rPr>
        <w:t xml:space="preserve"> ويدا</w:t>
      </w:r>
      <w:r w:rsidR="006C6EF8">
        <w:rPr>
          <w:rFonts w:hint="cs"/>
          <w:rtl/>
          <w:lang w:bidi="fa-IR"/>
        </w:rPr>
        <w:t>ً</w:t>
      </w:r>
      <w:r>
        <w:rPr>
          <w:rtl/>
          <w:lang w:bidi="fa-IR"/>
        </w:rPr>
        <w:t xml:space="preserve"> بيد</w:t>
      </w:r>
      <w:r w:rsidR="00C81984">
        <w:rPr>
          <w:rtl/>
          <w:lang w:bidi="fa-IR"/>
        </w:rPr>
        <w:t>،</w:t>
      </w:r>
      <w:r>
        <w:rPr>
          <w:rtl/>
          <w:lang w:bidi="fa-IR"/>
        </w:rPr>
        <w:t xml:space="preserve"> ورجلا</w:t>
      </w:r>
      <w:r w:rsidR="006C6EF8">
        <w:rPr>
          <w:rFonts w:hint="cs"/>
          <w:rtl/>
          <w:lang w:bidi="fa-IR"/>
        </w:rPr>
        <w:t>ً</w:t>
      </w:r>
      <w:r>
        <w:rPr>
          <w:rtl/>
          <w:lang w:bidi="fa-IR"/>
        </w:rPr>
        <w:t xml:space="preserve"> برجل</w:t>
      </w:r>
      <w:r w:rsidR="00C81984">
        <w:rPr>
          <w:rtl/>
          <w:lang w:bidi="fa-IR"/>
        </w:rPr>
        <w:t>،</w:t>
      </w:r>
      <w:r>
        <w:rPr>
          <w:rtl/>
          <w:lang w:bidi="fa-IR"/>
        </w:rPr>
        <w:t xml:space="preserve"> وكي</w:t>
      </w:r>
      <w:r w:rsidR="006C6EF8">
        <w:rPr>
          <w:rFonts w:hint="cs"/>
          <w:rtl/>
          <w:lang w:bidi="fa-IR"/>
        </w:rPr>
        <w:t>ّ</w:t>
      </w:r>
      <w:r>
        <w:rPr>
          <w:rtl/>
          <w:lang w:bidi="fa-IR"/>
        </w:rPr>
        <w:t>ا بك</w:t>
      </w:r>
      <w:r w:rsidR="006C6EF8">
        <w:rPr>
          <w:rFonts w:hint="cs"/>
          <w:rtl/>
          <w:lang w:bidi="fa-IR"/>
        </w:rPr>
        <w:t>ّ</w:t>
      </w:r>
      <w:r>
        <w:rPr>
          <w:rtl/>
          <w:lang w:bidi="fa-IR"/>
        </w:rPr>
        <w:t>ي</w:t>
      </w:r>
      <w:r w:rsidR="00C81984">
        <w:rPr>
          <w:rtl/>
          <w:lang w:bidi="fa-IR"/>
        </w:rPr>
        <w:t>،</w:t>
      </w:r>
      <w:r>
        <w:rPr>
          <w:rtl/>
          <w:lang w:bidi="fa-IR"/>
        </w:rPr>
        <w:t xml:space="preserve"> وجرحا</w:t>
      </w:r>
      <w:r w:rsidR="006C6EF8">
        <w:rPr>
          <w:rFonts w:hint="cs"/>
          <w:rtl/>
          <w:lang w:bidi="fa-IR"/>
        </w:rPr>
        <w:t>ً</w:t>
      </w:r>
      <w:r>
        <w:rPr>
          <w:rtl/>
          <w:lang w:bidi="fa-IR"/>
        </w:rPr>
        <w:t xml:space="preserve"> بجرح</w:t>
      </w:r>
      <w:r w:rsidR="00C81984">
        <w:rPr>
          <w:rtl/>
          <w:lang w:bidi="fa-IR"/>
        </w:rPr>
        <w:t>،</w:t>
      </w:r>
      <w:r>
        <w:rPr>
          <w:rtl/>
          <w:lang w:bidi="fa-IR"/>
        </w:rPr>
        <w:t xml:space="preserve"> ورضا برض</w:t>
      </w:r>
      <w:r w:rsidR="006C6EF8">
        <w:rPr>
          <w:rFonts w:hint="cs"/>
          <w:rtl/>
          <w:lang w:bidi="fa-IR"/>
        </w:rPr>
        <w:t>ّ</w:t>
      </w:r>
      <w:r>
        <w:rPr>
          <w:rtl/>
          <w:lang w:bidi="fa-IR"/>
        </w:rPr>
        <w:t>.</w:t>
      </w:r>
    </w:p>
    <w:p w:rsidR="00133737" w:rsidRDefault="00A568EA" w:rsidP="000367A4">
      <w:pPr>
        <w:pStyle w:val="libNormal"/>
        <w:rPr>
          <w:lang w:bidi="fa-IR"/>
        </w:rPr>
      </w:pPr>
      <w:r>
        <w:rPr>
          <w:rtl/>
          <w:lang w:bidi="fa-IR"/>
        </w:rPr>
        <w:br w:type="page"/>
      </w:r>
    </w:p>
    <w:p w:rsidR="00A568EA" w:rsidRDefault="00133737" w:rsidP="006C6EF8">
      <w:pPr>
        <w:pStyle w:val="libNormal"/>
        <w:rPr>
          <w:rtl/>
          <w:lang w:bidi="fa-IR"/>
        </w:rPr>
      </w:pPr>
      <w:r>
        <w:rPr>
          <w:rtl/>
          <w:lang w:bidi="fa-IR"/>
        </w:rPr>
        <w:lastRenderedPageBreak/>
        <w:t>سمعت مالكا</w:t>
      </w:r>
      <w:r w:rsidR="006C6EF8">
        <w:rPr>
          <w:rFonts w:hint="cs"/>
          <w:rtl/>
          <w:lang w:bidi="fa-IR"/>
        </w:rPr>
        <w:t>ً</w:t>
      </w:r>
      <w:r>
        <w:rPr>
          <w:rtl/>
          <w:lang w:bidi="fa-IR"/>
        </w:rPr>
        <w:t xml:space="preserve"> </w:t>
      </w:r>
      <w:r w:rsidR="000367A4">
        <w:rPr>
          <w:rtl/>
          <w:lang w:bidi="fa-IR"/>
        </w:rPr>
        <w:t>-</w:t>
      </w:r>
      <w:r>
        <w:rPr>
          <w:rtl/>
          <w:lang w:bidi="fa-IR"/>
        </w:rPr>
        <w:t xml:space="preserve"> إمام المالكي</w:t>
      </w:r>
      <w:r w:rsidR="006C6EF8">
        <w:rPr>
          <w:rFonts w:hint="cs"/>
          <w:rtl/>
          <w:lang w:bidi="fa-IR"/>
        </w:rPr>
        <w:t>ّ</w:t>
      </w:r>
      <w:r>
        <w:rPr>
          <w:rtl/>
          <w:lang w:bidi="fa-IR"/>
        </w:rPr>
        <w:t xml:space="preserve">ة </w:t>
      </w:r>
      <w:r w:rsidR="000367A4">
        <w:rPr>
          <w:rtl/>
          <w:lang w:bidi="fa-IR"/>
        </w:rPr>
        <w:t>-</w:t>
      </w:r>
      <w:r>
        <w:rPr>
          <w:rtl/>
          <w:lang w:bidi="fa-IR"/>
        </w:rPr>
        <w:t xml:space="preserve"> يقول</w:t>
      </w:r>
      <w:r w:rsidR="00C81984">
        <w:rPr>
          <w:rtl/>
          <w:lang w:bidi="fa-IR"/>
        </w:rPr>
        <w:t>:</w:t>
      </w:r>
      <w:r>
        <w:rPr>
          <w:rtl/>
          <w:lang w:bidi="fa-IR"/>
        </w:rPr>
        <w:t xml:space="preserve"> ما بت</w:t>
      </w:r>
      <w:r w:rsidR="006C6EF8">
        <w:rPr>
          <w:rFonts w:hint="cs"/>
          <w:rtl/>
          <w:lang w:bidi="fa-IR"/>
        </w:rPr>
        <w:t>ُّ</w:t>
      </w:r>
      <w:r>
        <w:rPr>
          <w:rtl/>
          <w:lang w:bidi="fa-IR"/>
        </w:rPr>
        <w:t xml:space="preserve"> ليلة إل</w:t>
      </w:r>
      <w:r w:rsidR="006C6EF8">
        <w:rPr>
          <w:rFonts w:hint="cs"/>
          <w:rtl/>
          <w:lang w:bidi="fa-IR"/>
        </w:rPr>
        <w:t>ّ</w:t>
      </w:r>
      <w:r>
        <w:rPr>
          <w:rtl/>
          <w:lang w:bidi="fa-IR"/>
        </w:rPr>
        <w:t>ا رأيت النبي</w:t>
      </w:r>
      <w:r w:rsidR="006C6EF8">
        <w:rPr>
          <w:rFonts w:hint="cs"/>
          <w:rtl/>
          <w:lang w:bidi="fa-IR"/>
        </w:rPr>
        <w:t>َّ</w:t>
      </w:r>
      <w:r>
        <w:rPr>
          <w:rtl/>
          <w:lang w:bidi="fa-IR"/>
        </w:rPr>
        <w:t xml:space="preserve"> </w:t>
      </w:r>
      <w:r w:rsidR="006C6EF8" w:rsidRPr="00FF3D73">
        <w:rPr>
          <w:rStyle w:val="libAlaemChar"/>
          <w:rtl/>
        </w:rPr>
        <w:t>صلى‌الله‌عليه‌وآله‌وسلم</w:t>
      </w:r>
      <w:r w:rsidR="006C6EF8">
        <w:rPr>
          <w:rtl/>
          <w:lang w:bidi="fa-IR"/>
        </w:rPr>
        <w:t xml:space="preserve"> </w:t>
      </w:r>
      <w:r>
        <w:rPr>
          <w:rtl/>
          <w:lang w:bidi="fa-IR"/>
        </w:rPr>
        <w:t>فيها.</w:t>
      </w:r>
    </w:p>
    <w:p w:rsidR="006C6EF8" w:rsidRDefault="00133737" w:rsidP="00133737">
      <w:pPr>
        <w:pStyle w:val="libNormal"/>
        <w:rPr>
          <w:rtl/>
          <w:lang w:bidi="fa-IR"/>
        </w:rPr>
      </w:pPr>
      <w:r>
        <w:rPr>
          <w:rtl/>
          <w:lang w:bidi="fa-IR"/>
        </w:rPr>
        <w:t>قال الأميني</w:t>
      </w:r>
      <w:r w:rsidR="00C81984">
        <w:rPr>
          <w:rtl/>
          <w:lang w:bidi="fa-IR"/>
        </w:rPr>
        <w:t>:</w:t>
      </w:r>
      <w:r>
        <w:rPr>
          <w:rtl/>
          <w:lang w:bidi="fa-IR"/>
        </w:rPr>
        <w:t xml:space="preserve"> هل يكذ</w:t>
      </w:r>
      <w:r w:rsidR="006C6EF8">
        <w:rPr>
          <w:rFonts w:hint="cs"/>
          <w:rtl/>
          <w:lang w:bidi="fa-IR"/>
        </w:rPr>
        <w:t>َّ</w:t>
      </w:r>
      <w:r>
        <w:rPr>
          <w:rtl/>
          <w:lang w:bidi="fa-IR"/>
        </w:rPr>
        <w:t>ب الإمام في دعواه ال</w:t>
      </w:r>
      <w:r w:rsidR="006C6EF8">
        <w:rPr>
          <w:rFonts w:hint="cs"/>
          <w:rtl/>
          <w:lang w:bidi="fa-IR"/>
        </w:rPr>
        <w:t>ّ</w:t>
      </w:r>
      <w:r>
        <w:rPr>
          <w:rtl/>
          <w:lang w:bidi="fa-IR"/>
        </w:rPr>
        <w:t>ذي لا ي</w:t>
      </w:r>
      <w:r w:rsidR="006C6EF8">
        <w:rPr>
          <w:rFonts w:hint="cs"/>
          <w:rtl/>
          <w:lang w:bidi="fa-IR"/>
        </w:rPr>
        <w:t>ُ</w:t>
      </w:r>
      <w:r>
        <w:rPr>
          <w:rtl/>
          <w:lang w:bidi="fa-IR"/>
        </w:rPr>
        <w:t>علم إل</w:t>
      </w:r>
      <w:r w:rsidR="006C6EF8">
        <w:rPr>
          <w:rFonts w:hint="cs"/>
          <w:rtl/>
          <w:lang w:bidi="fa-IR"/>
        </w:rPr>
        <w:t>ّ</w:t>
      </w:r>
      <w:r>
        <w:rPr>
          <w:rtl/>
          <w:lang w:bidi="fa-IR"/>
        </w:rPr>
        <w:t>ا من قبله</w:t>
      </w:r>
      <w:r w:rsidR="00C81984">
        <w:rPr>
          <w:rtl/>
          <w:lang w:bidi="fa-IR"/>
        </w:rPr>
        <w:t>؟</w:t>
      </w:r>
      <w:r>
        <w:rPr>
          <w:rtl/>
          <w:lang w:bidi="fa-IR"/>
        </w:rPr>
        <w:t xml:space="preserve"> أو ي</w:t>
      </w:r>
      <w:r w:rsidR="006C6EF8">
        <w:rPr>
          <w:rFonts w:hint="cs"/>
          <w:rtl/>
          <w:lang w:bidi="fa-IR"/>
        </w:rPr>
        <w:t>ُ</w:t>
      </w:r>
      <w:r>
        <w:rPr>
          <w:rtl/>
          <w:lang w:bidi="fa-IR"/>
        </w:rPr>
        <w:t>رمى ابن سعيد بالإفك وإن كان قصيرا</w:t>
      </w:r>
      <w:r w:rsidR="006C6EF8">
        <w:rPr>
          <w:rFonts w:hint="cs"/>
          <w:rtl/>
          <w:lang w:bidi="fa-IR"/>
        </w:rPr>
        <w:t>ً</w:t>
      </w:r>
      <w:r w:rsidR="00C81984">
        <w:rPr>
          <w:rtl/>
          <w:lang w:bidi="fa-IR"/>
        </w:rPr>
        <w:t>؟</w:t>
      </w:r>
      <w:r>
        <w:rPr>
          <w:rtl/>
          <w:lang w:bidi="fa-IR"/>
        </w:rPr>
        <w:t xml:space="preserve"> أو ي</w:t>
      </w:r>
      <w:r w:rsidR="006C6EF8">
        <w:rPr>
          <w:rFonts w:hint="cs"/>
          <w:rtl/>
          <w:lang w:bidi="fa-IR"/>
        </w:rPr>
        <w:t>ُ</w:t>
      </w:r>
      <w:r>
        <w:rPr>
          <w:rtl/>
          <w:lang w:bidi="fa-IR"/>
        </w:rPr>
        <w:t>عاتب الح</w:t>
      </w:r>
      <w:r w:rsidR="006C6EF8">
        <w:rPr>
          <w:rFonts w:hint="cs"/>
          <w:rtl/>
          <w:lang w:bidi="fa-IR"/>
        </w:rPr>
        <w:t>ُ</w:t>
      </w:r>
      <w:r>
        <w:rPr>
          <w:rtl/>
          <w:lang w:bidi="fa-IR"/>
        </w:rPr>
        <w:t>ريفيش في نقله وإن كان مصغ</w:t>
      </w:r>
      <w:r w:rsidR="006C6EF8">
        <w:rPr>
          <w:rFonts w:hint="cs"/>
          <w:rtl/>
          <w:lang w:bidi="fa-IR"/>
        </w:rPr>
        <w:t>ّ</w:t>
      </w:r>
      <w:r>
        <w:rPr>
          <w:rtl/>
          <w:lang w:bidi="fa-IR"/>
        </w:rPr>
        <w:t>را</w:t>
      </w:r>
      <w:r w:rsidR="006C6EF8">
        <w:rPr>
          <w:rFonts w:hint="cs"/>
          <w:rtl/>
          <w:lang w:bidi="fa-IR"/>
        </w:rPr>
        <w:t>ً</w:t>
      </w:r>
      <w:r w:rsidR="00C81984">
        <w:rPr>
          <w:rtl/>
          <w:lang w:bidi="fa-IR"/>
        </w:rPr>
        <w:t>؟</w:t>
      </w:r>
    </w:p>
    <w:p w:rsidR="00A568EA" w:rsidRDefault="00133737" w:rsidP="00133737">
      <w:pPr>
        <w:pStyle w:val="libNormal"/>
        <w:rPr>
          <w:rtl/>
          <w:lang w:bidi="fa-IR"/>
        </w:rPr>
      </w:pPr>
      <w:r>
        <w:rPr>
          <w:rtl/>
          <w:lang w:bidi="fa-IR"/>
        </w:rPr>
        <w:t>وللإمام مالك موقف خطر مع الملكين العظيمين</w:t>
      </w:r>
      <w:r w:rsidR="00C81984">
        <w:rPr>
          <w:rtl/>
          <w:lang w:bidi="fa-IR"/>
        </w:rPr>
        <w:t>:</w:t>
      </w:r>
      <w:r>
        <w:rPr>
          <w:rtl/>
          <w:lang w:bidi="fa-IR"/>
        </w:rPr>
        <w:t xml:space="preserve"> منكر ونكير</w:t>
      </w:r>
      <w:r w:rsidR="00C81984">
        <w:rPr>
          <w:rtl/>
          <w:lang w:bidi="fa-IR"/>
        </w:rPr>
        <w:t>،</w:t>
      </w:r>
      <w:r>
        <w:rPr>
          <w:rtl/>
          <w:lang w:bidi="fa-IR"/>
        </w:rPr>
        <w:t xml:space="preserve"> لا يقل</w:t>
      </w:r>
      <w:r w:rsidR="006C6EF8">
        <w:rPr>
          <w:rFonts w:hint="cs"/>
          <w:rtl/>
          <w:lang w:bidi="fa-IR"/>
        </w:rPr>
        <w:t>ّ</w:t>
      </w:r>
      <w:r>
        <w:rPr>
          <w:rtl/>
          <w:lang w:bidi="fa-IR"/>
        </w:rPr>
        <w:t xml:space="preserve"> عن موقف الإمام أحمد معهما ذكره الشعراني في الميزان 1</w:t>
      </w:r>
      <w:r w:rsidR="00C81984">
        <w:rPr>
          <w:rtl/>
          <w:lang w:bidi="fa-IR"/>
        </w:rPr>
        <w:t>:</w:t>
      </w:r>
      <w:r>
        <w:rPr>
          <w:rtl/>
          <w:lang w:bidi="fa-IR"/>
        </w:rPr>
        <w:t xml:space="preserve"> 46 قال</w:t>
      </w:r>
      <w:r w:rsidR="00C81984">
        <w:rPr>
          <w:rtl/>
          <w:lang w:bidi="fa-IR"/>
        </w:rPr>
        <w:t>:</w:t>
      </w:r>
      <w:r>
        <w:rPr>
          <w:rtl/>
          <w:lang w:bidi="fa-IR"/>
        </w:rPr>
        <w:t xml:space="preserve"> لم</w:t>
      </w:r>
      <w:r w:rsidR="006C6EF8">
        <w:rPr>
          <w:rFonts w:hint="cs"/>
          <w:rtl/>
          <w:lang w:bidi="fa-IR"/>
        </w:rPr>
        <w:t>ـّ</w:t>
      </w:r>
      <w:r w:rsidR="006C6EF8">
        <w:rPr>
          <w:rtl/>
          <w:lang w:bidi="fa-IR"/>
        </w:rPr>
        <w:t>ا مات شيخنا شيخ ال</w:t>
      </w:r>
      <w:r w:rsidR="006C6EF8">
        <w:rPr>
          <w:rFonts w:hint="cs"/>
          <w:rtl/>
          <w:lang w:bidi="fa-IR"/>
        </w:rPr>
        <w:t>إ</w:t>
      </w:r>
      <w:r>
        <w:rPr>
          <w:rtl/>
          <w:lang w:bidi="fa-IR"/>
        </w:rPr>
        <w:t>سلام الشيخ ناصر الدين اللقاني رآه بعض الص</w:t>
      </w:r>
      <w:r w:rsidR="006C6EF8">
        <w:rPr>
          <w:rFonts w:hint="cs"/>
          <w:rtl/>
          <w:lang w:bidi="fa-IR"/>
        </w:rPr>
        <w:t>ّ</w:t>
      </w:r>
      <w:r>
        <w:rPr>
          <w:rtl/>
          <w:lang w:bidi="fa-IR"/>
        </w:rPr>
        <w:t>الحين في المنام فقال له</w:t>
      </w:r>
      <w:r w:rsidR="00C81984">
        <w:rPr>
          <w:rtl/>
          <w:lang w:bidi="fa-IR"/>
        </w:rPr>
        <w:t>:</w:t>
      </w:r>
      <w:r>
        <w:rPr>
          <w:rtl/>
          <w:lang w:bidi="fa-IR"/>
        </w:rPr>
        <w:t xml:space="preserve"> ما فعل الله بك</w:t>
      </w:r>
      <w:r w:rsidR="00C81984">
        <w:rPr>
          <w:rtl/>
          <w:lang w:bidi="fa-IR"/>
        </w:rPr>
        <w:t>؟</w:t>
      </w:r>
      <w:r>
        <w:rPr>
          <w:rtl/>
          <w:lang w:bidi="fa-IR"/>
        </w:rPr>
        <w:t xml:space="preserve"> فقال</w:t>
      </w:r>
      <w:r w:rsidR="00C81984">
        <w:rPr>
          <w:rtl/>
          <w:lang w:bidi="fa-IR"/>
        </w:rPr>
        <w:t>:</w:t>
      </w:r>
      <w:r>
        <w:rPr>
          <w:rtl/>
          <w:lang w:bidi="fa-IR"/>
        </w:rPr>
        <w:t xml:space="preserve"> لم</w:t>
      </w:r>
      <w:r w:rsidR="006C6EF8">
        <w:rPr>
          <w:rFonts w:hint="cs"/>
          <w:rtl/>
          <w:lang w:bidi="fa-IR"/>
        </w:rPr>
        <w:t>ـّ</w:t>
      </w:r>
      <w:r>
        <w:rPr>
          <w:rtl/>
          <w:lang w:bidi="fa-IR"/>
        </w:rPr>
        <w:t>ا أجلسني الملكان في القبر ليسألاني أتاهم الإمام مالك فقال</w:t>
      </w:r>
      <w:r w:rsidR="00C81984">
        <w:rPr>
          <w:rtl/>
          <w:lang w:bidi="fa-IR"/>
        </w:rPr>
        <w:t>:</w:t>
      </w:r>
      <w:r>
        <w:rPr>
          <w:rtl/>
          <w:lang w:bidi="fa-IR"/>
        </w:rPr>
        <w:t xml:space="preserve"> مثل هذا يحتاج إلى سؤال في إيمانه بالله ورسوله</w:t>
      </w:r>
      <w:r w:rsidR="00C81984">
        <w:rPr>
          <w:rtl/>
          <w:lang w:bidi="fa-IR"/>
        </w:rPr>
        <w:t>؟</w:t>
      </w:r>
      <w:r>
        <w:rPr>
          <w:rtl/>
          <w:lang w:bidi="fa-IR"/>
        </w:rPr>
        <w:t xml:space="preserve"> تنحي</w:t>
      </w:r>
      <w:r w:rsidR="006C6EF8">
        <w:rPr>
          <w:rFonts w:hint="cs"/>
          <w:rtl/>
          <w:lang w:bidi="fa-IR"/>
        </w:rPr>
        <w:t>ّ</w:t>
      </w:r>
      <w:r>
        <w:rPr>
          <w:rtl/>
          <w:lang w:bidi="fa-IR"/>
        </w:rPr>
        <w:t>ا عنه</w:t>
      </w:r>
      <w:r w:rsidR="00C81984">
        <w:rPr>
          <w:rtl/>
          <w:lang w:bidi="fa-IR"/>
        </w:rPr>
        <w:t>،</w:t>
      </w:r>
      <w:r>
        <w:rPr>
          <w:rtl/>
          <w:lang w:bidi="fa-IR"/>
        </w:rPr>
        <w:t xml:space="preserve"> فتنح</w:t>
      </w:r>
      <w:r w:rsidR="006C6EF8">
        <w:rPr>
          <w:rFonts w:hint="cs"/>
          <w:rtl/>
          <w:lang w:bidi="fa-IR"/>
        </w:rPr>
        <w:t>ّ</w:t>
      </w:r>
      <w:r>
        <w:rPr>
          <w:rtl/>
          <w:lang w:bidi="fa-IR"/>
        </w:rPr>
        <w:t>يا عن</w:t>
      </w:r>
      <w:r w:rsidR="006C6EF8">
        <w:rPr>
          <w:rFonts w:hint="cs"/>
          <w:rtl/>
          <w:lang w:bidi="fa-IR"/>
        </w:rPr>
        <w:t>ّ</w:t>
      </w:r>
      <w:r>
        <w:rPr>
          <w:rtl/>
          <w:lang w:bidi="fa-IR"/>
        </w:rPr>
        <w:t>ي.</w:t>
      </w:r>
    </w:p>
    <w:p w:rsidR="00A568EA" w:rsidRDefault="00133737" w:rsidP="006C6EF8">
      <w:pPr>
        <w:pStyle w:val="libNormal"/>
        <w:rPr>
          <w:rtl/>
          <w:lang w:bidi="fa-IR"/>
        </w:rPr>
      </w:pPr>
      <w:r>
        <w:rPr>
          <w:rtl/>
          <w:lang w:bidi="fa-IR"/>
        </w:rPr>
        <w:t>قال الأميني</w:t>
      </w:r>
      <w:r w:rsidR="00C81984">
        <w:rPr>
          <w:rtl/>
          <w:lang w:bidi="fa-IR"/>
        </w:rPr>
        <w:t>:</w:t>
      </w:r>
      <w:r>
        <w:rPr>
          <w:rtl/>
          <w:lang w:bidi="fa-IR"/>
        </w:rPr>
        <w:t xml:space="preserve"> ألا من معب</w:t>
      </w:r>
      <w:r w:rsidR="006C6EF8">
        <w:rPr>
          <w:rFonts w:hint="cs"/>
          <w:rtl/>
          <w:lang w:bidi="fa-IR"/>
        </w:rPr>
        <w:t>ّ</w:t>
      </w:r>
      <w:r>
        <w:rPr>
          <w:rtl/>
          <w:lang w:bidi="fa-IR"/>
        </w:rPr>
        <w:t>ر يعب</w:t>
      </w:r>
      <w:r w:rsidR="006C6EF8">
        <w:rPr>
          <w:rFonts w:hint="cs"/>
          <w:rtl/>
          <w:lang w:bidi="fa-IR"/>
        </w:rPr>
        <w:t>ّ</w:t>
      </w:r>
      <w:r>
        <w:rPr>
          <w:rtl/>
          <w:lang w:bidi="fa-IR"/>
        </w:rPr>
        <w:t>ر هذه الأحلام</w:t>
      </w:r>
      <w:r w:rsidR="00C81984">
        <w:rPr>
          <w:rtl/>
          <w:lang w:bidi="fa-IR"/>
        </w:rPr>
        <w:t>؟</w:t>
      </w:r>
      <w:r>
        <w:rPr>
          <w:rtl/>
          <w:lang w:bidi="fa-IR"/>
        </w:rPr>
        <w:t xml:space="preserve"> ولعل</w:t>
      </w:r>
      <w:r w:rsidR="006C6EF8">
        <w:rPr>
          <w:rFonts w:hint="cs"/>
          <w:rtl/>
          <w:lang w:bidi="fa-IR"/>
        </w:rPr>
        <w:t>َّ</w:t>
      </w:r>
      <w:r>
        <w:rPr>
          <w:rtl/>
          <w:lang w:bidi="fa-IR"/>
        </w:rPr>
        <w:t xml:space="preserve"> كل</w:t>
      </w:r>
      <w:r w:rsidR="006C6EF8">
        <w:rPr>
          <w:rFonts w:hint="cs"/>
          <w:rtl/>
          <w:lang w:bidi="fa-IR"/>
        </w:rPr>
        <w:t>ّ</w:t>
      </w:r>
      <w:r>
        <w:rPr>
          <w:rtl/>
          <w:lang w:bidi="fa-IR"/>
        </w:rPr>
        <w:t xml:space="preserve"> فرد من المعب</w:t>
      </w:r>
      <w:r w:rsidR="006C6EF8">
        <w:rPr>
          <w:rFonts w:hint="cs"/>
          <w:rtl/>
          <w:lang w:bidi="fa-IR"/>
        </w:rPr>
        <w:t>ّ</w:t>
      </w:r>
      <w:r>
        <w:rPr>
          <w:rtl/>
          <w:lang w:bidi="fa-IR"/>
        </w:rPr>
        <w:t>رين يقول</w:t>
      </w:r>
      <w:r w:rsidR="00C81984">
        <w:rPr>
          <w:rtl/>
          <w:lang w:bidi="fa-IR"/>
        </w:rPr>
        <w:t>:</w:t>
      </w:r>
      <w:r>
        <w:rPr>
          <w:rtl/>
          <w:lang w:bidi="fa-IR"/>
        </w:rPr>
        <w:t xml:space="preserve"> أضغاث أحلام وما نحن بتأويل الأحلام بعالمين.</w:t>
      </w:r>
      <w:r w:rsidR="006C6EF8">
        <w:rPr>
          <w:rFonts w:hint="cs"/>
          <w:rtl/>
          <w:lang w:bidi="fa-IR"/>
        </w:rPr>
        <w:t xml:space="preserve"> </w:t>
      </w:r>
      <w:r>
        <w:rPr>
          <w:rtl/>
          <w:lang w:bidi="fa-IR"/>
        </w:rPr>
        <w:t>وإن ات</w:t>
      </w:r>
      <w:r w:rsidR="006C6EF8">
        <w:rPr>
          <w:rFonts w:hint="cs"/>
          <w:rtl/>
          <w:lang w:bidi="fa-IR"/>
        </w:rPr>
        <w:t>َّ</w:t>
      </w:r>
      <w:r>
        <w:rPr>
          <w:rtl/>
          <w:lang w:bidi="fa-IR"/>
        </w:rPr>
        <w:t>خذها الحف</w:t>
      </w:r>
      <w:r w:rsidR="006C6EF8">
        <w:rPr>
          <w:rFonts w:hint="cs"/>
          <w:rtl/>
          <w:lang w:bidi="fa-IR"/>
        </w:rPr>
        <w:t>ّ</w:t>
      </w:r>
      <w:r>
        <w:rPr>
          <w:rtl/>
          <w:lang w:bidi="fa-IR"/>
        </w:rPr>
        <w:t>اظ كأصل مسل</w:t>
      </w:r>
      <w:r w:rsidR="006C6EF8">
        <w:rPr>
          <w:rFonts w:hint="cs"/>
          <w:rtl/>
          <w:lang w:bidi="fa-IR"/>
        </w:rPr>
        <w:t>ّ</w:t>
      </w:r>
      <w:r>
        <w:rPr>
          <w:rtl/>
          <w:lang w:bidi="fa-IR"/>
        </w:rPr>
        <w:t>م استندوا إليها عند المغالاة في الفضائل.</w:t>
      </w:r>
      <w:r w:rsidR="006C6EF8">
        <w:rPr>
          <w:rFonts w:hint="cs"/>
          <w:rtl/>
          <w:lang w:bidi="fa-IR"/>
        </w:rPr>
        <w:t xml:space="preserve"> </w:t>
      </w:r>
      <w:r>
        <w:rPr>
          <w:rtl/>
          <w:lang w:bidi="fa-IR"/>
        </w:rPr>
        <w:t>كأن</w:t>
      </w:r>
      <w:r w:rsidR="006C6EF8">
        <w:rPr>
          <w:rFonts w:hint="cs"/>
          <w:rtl/>
          <w:lang w:bidi="fa-IR"/>
        </w:rPr>
        <w:t>َّ</w:t>
      </w:r>
      <w:r>
        <w:rPr>
          <w:rtl/>
          <w:lang w:bidi="fa-IR"/>
        </w:rPr>
        <w:t xml:space="preserve"> الملكين لم يكن عندهما عرفان بمن يحتاج إلى سؤال في إيمانه</w:t>
      </w:r>
      <w:r w:rsidR="00C81984">
        <w:rPr>
          <w:rtl/>
          <w:lang w:bidi="fa-IR"/>
        </w:rPr>
        <w:t>،</w:t>
      </w:r>
      <w:r>
        <w:rPr>
          <w:rtl/>
          <w:lang w:bidi="fa-IR"/>
        </w:rPr>
        <w:t xml:space="preserve"> ولم يكن هنالك ناموس</w:t>
      </w:r>
      <w:r w:rsidR="006C6EF8">
        <w:rPr>
          <w:rFonts w:hint="cs"/>
          <w:rtl/>
          <w:lang w:bidi="fa-IR"/>
        </w:rPr>
        <w:t>ٌ</w:t>
      </w:r>
      <w:r>
        <w:rPr>
          <w:rtl/>
          <w:lang w:bidi="fa-IR"/>
        </w:rPr>
        <w:t xml:space="preserve"> مط</w:t>
      </w:r>
      <w:r w:rsidR="006C6EF8">
        <w:rPr>
          <w:rFonts w:hint="cs"/>
          <w:rtl/>
          <w:lang w:bidi="fa-IR"/>
        </w:rPr>
        <w:t>ّ</w:t>
      </w:r>
      <w:r>
        <w:rPr>
          <w:rtl/>
          <w:lang w:bidi="fa-IR"/>
        </w:rPr>
        <w:t>رد</w:t>
      </w:r>
      <w:r w:rsidR="006C6EF8">
        <w:rPr>
          <w:rFonts w:hint="cs"/>
          <w:rtl/>
          <w:lang w:bidi="fa-IR"/>
        </w:rPr>
        <w:t>ٌ</w:t>
      </w:r>
      <w:r>
        <w:rPr>
          <w:rtl/>
          <w:lang w:bidi="fa-IR"/>
        </w:rPr>
        <w:t xml:space="preserve"> من المولى سبحانه يت</w:t>
      </w:r>
      <w:r w:rsidR="006C6EF8">
        <w:rPr>
          <w:rFonts w:hint="cs"/>
          <w:rtl/>
          <w:lang w:bidi="fa-IR"/>
        </w:rPr>
        <w:t>َّ</w:t>
      </w:r>
      <w:r>
        <w:rPr>
          <w:rtl/>
          <w:lang w:bidi="fa-IR"/>
        </w:rPr>
        <w:t>بعانه</w:t>
      </w:r>
      <w:r w:rsidR="00C81984">
        <w:rPr>
          <w:rtl/>
          <w:lang w:bidi="fa-IR"/>
        </w:rPr>
        <w:t>،</w:t>
      </w:r>
      <w:r>
        <w:rPr>
          <w:rtl/>
          <w:lang w:bidi="fa-IR"/>
        </w:rPr>
        <w:t xml:space="preserve"> أعوذ بالله من ضئولة العقل.</w:t>
      </w:r>
    </w:p>
    <w:p w:rsidR="00133737" w:rsidRDefault="008560FA" w:rsidP="006C6EF8">
      <w:pPr>
        <w:pStyle w:val="Heading2Center"/>
        <w:rPr>
          <w:lang w:bidi="fa-IR"/>
        </w:rPr>
      </w:pPr>
      <w:bookmarkStart w:id="110" w:name="_Toc526342312"/>
      <w:r>
        <w:rPr>
          <w:rFonts w:hint="cs"/>
          <w:rtl/>
          <w:lang w:bidi="fa-IR"/>
        </w:rPr>
        <w:t>_</w:t>
      </w:r>
      <w:r w:rsidR="00133737">
        <w:rPr>
          <w:rtl/>
          <w:lang w:bidi="fa-IR"/>
        </w:rPr>
        <w:t xml:space="preserve"> 45 </w:t>
      </w:r>
      <w:r>
        <w:rPr>
          <w:rFonts w:hint="cs"/>
          <w:rtl/>
          <w:lang w:bidi="fa-IR"/>
        </w:rPr>
        <w:t>_</w:t>
      </w:r>
      <w:bookmarkEnd w:id="110"/>
    </w:p>
    <w:p w:rsidR="00133737" w:rsidRDefault="008560FA" w:rsidP="006C6EF8">
      <w:pPr>
        <w:pStyle w:val="Heading2Center"/>
        <w:rPr>
          <w:lang w:bidi="fa-IR"/>
        </w:rPr>
      </w:pPr>
      <w:bookmarkStart w:id="111" w:name="_Toc526342313"/>
      <w:r>
        <w:rPr>
          <w:rtl/>
          <w:lang w:bidi="fa-IR"/>
        </w:rPr>
        <w:t>الملكان و</w:t>
      </w:r>
      <w:r>
        <w:rPr>
          <w:rFonts w:hint="cs"/>
          <w:rtl/>
          <w:lang w:bidi="fa-IR"/>
        </w:rPr>
        <w:t>ا</w:t>
      </w:r>
      <w:r>
        <w:rPr>
          <w:rtl/>
          <w:lang w:bidi="fa-IR"/>
        </w:rPr>
        <w:t>بو العلاء الهمدان</w:t>
      </w:r>
      <w:r>
        <w:rPr>
          <w:rFonts w:hint="cs"/>
          <w:rtl/>
          <w:lang w:bidi="fa-IR"/>
        </w:rPr>
        <w:t>ى</w:t>
      </w:r>
      <w:bookmarkEnd w:id="111"/>
    </w:p>
    <w:p w:rsidR="00A568EA" w:rsidRDefault="00133737" w:rsidP="00610B77">
      <w:pPr>
        <w:pStyle w:val="libNormal"/>
        <w:rPr>
          <w:rtl/>
          <w:lang w:bidi="fa-IR"/>
        </w:rPr>
      </w:pPr>
      <w:r>
        <w:rPr>
          <w:rtl/>
          <w:lang w:bidi="fa-IR"/>
        </w:rPr>
        <w:t>قال ابن الجوزي في المنتظم 10</w:t>
      </w:r>
      <w:r w:rsidR="00C81984">
        <w:rPr>
          <w:rtl/>
          <w:lang w:bidi="fa-IR"/>
        </w:rPr>
        <w:t>:</w:t>
      </w:r>
      <w:r>
        <w:rPr>
          <w:rtl/>
          <w:lang w:bidi="fa-IR"/>
        </w:rPr>
        <w:t xml:space="preserve"> 248</w:t>
      </w:r>
      <w:r w:rsidR="00C81984">
        <w:rPr>
          <w:rtl/>
          <w:lang w:bidi="fa-IR"/>
        </w:rPr>
        <w:t>:</w:t>
      </w:r>
      <w:r>
        <w:rPr>
          <w:rtl/>
          <w:lang w:bidi="fa-IR"/>
        </w:rPr>
        <w:t xml:space="preserve"> رأى شخص</w:t>
      </w:r>
      <w:r w:rsidR="008560FA">
        <w:rPr>
          <w:rFonts w:hint="cs"/>
          <w:rtl/>
          <w:lang w:bidi="fa-IR"/>
        </w:rPr>
        <w:t>ٌ</w:t>
      </w:r>
      <w:r>
        <w:rPr>
          <w:rtl/>
          <w:lang w:bidi="fa-IR"/>
        </w:rPr>
        <w:t xml:space="preserve"> </w:t>
      </w:r>
      <w:r w:rsidR="00610B77">
        <w:rPr>
          <w:rFonts w:hint="cs"/>
          <w:rtl/>
          <w:lang w:bidi="fa-IR"/>
        </w:rPr>
        <w:t>ا</w:t>
      </w:r>
      <w:r>
        <w:rPr>
          <w:rtl/>
          <w:lang w:bidi="fa-IR"/>
        </w:rPr>
        <w:t>ن</w:t>
      </w:r>
      <w:r w:rsidR="00610B77">
        <w:rPr>
          <w:rFonts w:hint="cs"/>
          <w:rtl/>
          <w:lang w:bidi="fa-IR"/>
        </w:rPr>
        <w:t>َّ</w:t>
      </w:r>
      <w:r>
        <w:rPr>
          <w:rtl/>
          <w:lang w:bidi="fa-IR"/>
        </w:rPr>
        <w:t xml:space="preserve"> يدين خرجتا من محراب مسجد فقال</w:t>
      </w:r>
      <w:r w:rsidR="00C81984">
        <w:rPr>
          <w:rtl/>
          <w:lang w:bidi="fa-IR"/>
        </w:rPr>
        <w:t>:</w:t>
      </w:r>
      <w:r>
        <w:rPr>
          <w:rtl/>
          <w:lang w:bidi="fa-IR"/>
        </w:rPr>
        <w:t xml:space="preserve"> ما هذه اليدان</w:t>
      </w:r>
      <w:r w:rsidR="00C81984">
        <w:rPr>
          <w:rtl/>
          <w:lang w:bidi="fa-IR"/>
        </w:rPr>
        <w:t>؟</w:t>
      </w:r>
      <w:r>
        <w:rPr>
          <w:rtl/>
          <w:lang w:bidi="fa-IR"/>
        </w:rPr>
        <w:t xml:space="preserve"> فقيل</w:t>
      </w:r>
      <w:r w:rsidR="00C81984">
        <w:rPr>
          <w:rtl/>
          <w:lang w:bidi="fa-IR"/>
        </w:rPr>
        <w:t>:</w:t>
      </w:r>
      <w:r>
        <w:rPr>
          <w:rtl/>
          <w:lang w:bidi="fa-IR"/>
        </w:rPr>
        <w:t xml:space="preserve"> هذه يد آدم بسطها ليعانق أبا العلاء الحافظ </w:t>
      </w:r>
      <w:r w:rsidR="000367A4">
        <w:rPr>
          <w:rtl/>
          <w:lang w:bidi="fa-IR"/>
        </w:rPr>
        <w:t>-</w:t>
      </w:r>
      <w:r>
        <w:rPr>
          <w:rtl/>
          <w:lang w:bidi="fa-IR"/>
        </w:rPr>
        <w:t xml:space="preserve"> الحسن بن أحمد المتوف</w:t>
      </w:r>
      <w:r w:rsidR="008560FA">
        <w:rPr>
          <w:rFonts w:hint="cs"/>
          <w:rtl/>
          <w:lang w:bidi="fa-IR"/>
        </w:rPr>
        <w:t>ّ</w:t>
      </w:r>
      <w:r>
        <w:rPr>
          <w:rtl/>
          <w:lang w:bidi="fa-IR"/>
        </w:rPr>
        <w:t xml:space="preserve">ى 569 </w:t>
      </w:r>
      <w:r w:rsidR="000367A4">
        <w:rPr>
          <w:rtl/>
          <w:lang w:bidi="fa-IR"/>
        </w:rPr>
        <w:t>-</w:t>
      </w:r>
      <w:r>
        <w:rPr>
          <w:rtl/>
          <w:lang w:bidi="fa-IR"/>
        </w:rPr>
        <w:t xml:space="preserve"> وإذا بأبي العلاء قد أقبل</w:t>
      </w:r>
      <w:r w:rsidR="00C81984">
        <w:rPr>
          <w:rtl/>
          <w:lang w:bidi="fa-IR"/>
        </w:rPr>
        <w:t>،</w:t>
      </w:r>
      <w:r>
        <w:rPr>
          <w:rtl/>
          <w:lang w:bidi="fa-IR"/>
        </w:rPr>
        <w:t xml:space="preserve"> قال</w:t>
      </w:r>
      <w:r w:rsidR="00C81984">
        <w:rPr>
          <w:rtl/>
          <w:lang w:bidi="fa-IR"/>
        </w:rPr>
        <w:t>:</w:t>
      </w:r>
      <w:r>
        <w:rPr>
          <w:rtl/>
          <w:lang w:bidi="fa-IR"/>
        </w:rPr>
        <w:t xml:space="preserve"> فسل</w:t>
      </w:r>
      <w:r w:rsidR="008560FA">
        <w:rPr>
          <w:rFonts w:hint="cs"/>
          <w:rtl/>
          <w:lang w:bidi="fa-IR"/>
        </w:rPr>
        <w:t>ّ</w:t>
      </w:r>
      <w:r>
        <w:rPr>
          <w:rtl/>
          <w:lang w:bidi="fa-IR"/>
        </w:rPr>
        <w:t>مت عليه فرد</w:t>
      </w:r>
      <w:r w:rsidR="008560FA">
        <w:rPr>
          <w:rFonts w:hint="cs"/>
          <w:rtl/>
          <w:lang w:bidi="fa-IR"/>
        </w:rPr>
        <w:t>َّ</w:t>
      </w:r>
      <w:r>
        <w:rPr>
          <w:rtl/>
          <w:lang w:bidi="fa-IR"/>
        </w:rPr>
        <w:t xml:space="preserve"> علي</w:t>
      </w:r>
      <w:r w:rsidR="008560FA">
        <w:rPr>
          <w:rFonts w:hint="cs"/>
          <w:rtl/>
          <w:lang w:bidi="fa-IR"/>
        </w:rPr>
        <w:t>َّ</w:t>
      </w:r>
      <w:r>
        <w:rPr>
          <w:rtl/>
          <w:lang w:bidi="fa-IR"/>
        </w:rPr>
        <w:t xml:space="preserve"> الس</w:t>
      </w:r>
      <w:r w:rsidR="008560FA">
        <w:rPr>
          <w:rFonts w:hint="cs"/>
          <w:rtl/>
          <w:lang w:bidi="fa-IR"/>
        </w:rPr>
        <w:t>َّ</w:t>
      </w:r>
      <w:r w:rsidR="008560FA">
        <w:rPr>
          <w:rtl/>
          <w:lang w:bidi="fa-IR"/>
        </w:rPr>
        <w:t>لام وقال</w:t>
      </w:r>
      <w:r w:rsidR="00C81984">
        <w:rPr>
          <w:rtl/>
          <w:lang w:bidi="fa-IR"/>
        </w:rPr>
        <w:t>:</w:t>
      </w:r>
      <w:r w:rsidR="008560FA">
        <w:rPr>
          <w:rtl/>
          <w:lang w:bidi="fa-IR"/>
        </w:rPr>
        <w:t xml:space="preserve"> يا فلان</w:t>
      </w:r>
      <w:r w:rsidR="00C81984">
        <w:rPr>
          <w:rtl/>
          <w:lang w:bidi="fa-IR"/>
        </w:rPr>
        <w:t>!</w:t>
      </w:r>
      <w:r w:rsidR="008560FA">
        <w:rPr>
          <w:rtl/>
          <w:lang w:bidi="fa-IR"/>
        </w:rPr>
        <w:t xml:space="preserve"> رأيت ابني </w:t>
      </w:r>
      <w:r w:rsidR="008560FA">
        <w:rPr>
          <w:rFonts w:hint="cs"/>
          <w:rtl/>
          <w:lang w:bidi="fa-IR"/>
        </w:rPr>
        <w:t>ا</w:t>
      </w:r>
      <w:r>
        <w:rPr>
          <w:rtl/>
          <w:lang w:bidi="fa-IR"/>
        </w:rPr>
        <w:t>حمد حين قام على قبري يلق</w:t>
      </w:r>
      <w:r w:rsidR="008560FA">
        <w:rPr>
          <w:rFonts w:hint="cs"/>
          <w:rtl/>
          <w:lang w:bidi="fa-IR"/>
        </w:rPr>
        <w:t>ّ</w:t>
      </w:r>
      <w:r>
        <w:rPr>
          <w:rtl/>
          <w:lang w:bidi="fa-IR"/>
        </w:rPr>
        <w:t>نني</w:t>
      </w:r>
      <w:r w:rsidR="00C81984">
        <w:rPr>
          <w:rtl/>
          <w:lang w:bidi="fa-IR"/>
        </w:rPr>
        <w:t>؟</w:t>
      </w:r>
      <w:r>
        <w:rPr>
          <w:rtl/>
          <w:lang w:bidi="fa-IR"/>
        </w:rPr>
        <w:t xml:space="preserve"> أما سمعت صوتي حين صبحت</w:t>
      </w:r>
      <w:r w:rsidR="00C81984">
        <w:rPr>
          <w:rtl/>
          <w:lang w:bidi="fa-IR"/>
        </w:rPr>
        <w:t>؟</w:t>
      </w:r>
      <w:r>
        <w:rPr>
          <w:rtl/>
          <w:lang w:bidi="fa-IR"/>
        </w:rPr>
        <w:t xml:space="preserve"> على الملكين</w:t>
      </w:r>
      <w:r w:rsidR="00C81984">
        <w:rPr>
          <w:rtl/>
          <w:lang w:bidi="fa-IR"/>
        </w:rPr>
        <w:t>؟</w:t>
      </w:r>
      <w:r>
        <w:rPr>
          <w:rtl/>
          <w:lang w:bidi="fa-IR"/>
        </w:rPr>
        <w:t xml:space="preserve"> فما قدرا أن يقولا شيئا</w:t>
      </w:r>
      <w:r w:rsidR="008560FA">
        <w:rPr>
          <w:rFonts w:hint="cs"/>
          <w:rtl/>
          <w:lang w:bidi="fa-IR"/>
        </w:rPr>
        <w:t>ً</w:t>
      </w:r>
      <w:r>
        <w:rPr>
          <w:rtl/>
          <w:lang w:bidi="fa-IR"/>
        </w:rPr>
        <w:t xml:space="preserve"> فرجعا.</w:t>
      </w:r>
    </w:p>
    <w:p w:rsidR="00A568EA" w:rsidRDefault="00133737" w:rsidP="008560FA">
      <w:pPr>
        <w:pStyle w:val="libNormal"/>
        <w:rPr>
          <w:rtl/>
          <w:lang w:bidi="fa-IR"/>
        </w:rPr>
      </w:pPr>
      <w:r>
        <w:rPr>
          <w:rtl/>
          <w:lang w:bidi="fa-IR"/>
        </w:rPr>
        <w:t>نظرا</w:t>
      </w:r>
      <w:r w:rsidR="008560FA">
        <w:rPr>
          <w:rFonts w:hint="cs"/>
          <w:rtl/>
          <w:lang w:bidi="fa-IR"/>
        </w:rPr>
        <w:t>ً</w:t>
      </w:r>
      <w:r>
        <w:rPr>
          <w:rtl/>
          <w:lang w:bidi="fa-IR"/>
        </w:rPr>
        <w:t xml:space="preserve"> إلى هذه المزعمة يجب أن يكون أبو العلاء أشجع من عمر الذي خاف النكيرين وارتعد منهما</w:t>
      </w:r>
      <w:r w:rsidR="00C81984">
        <w:rPr>
          <w:rtl/>
          <w:lang w:bidi="fa-IR"/>
        </w:rPr>
        <w:t>،</w:t>
      </w:r>
      <w:r>
        <w:rPr>
          <w:rtl/>
          <w:lang w:bidi="fa-IR"/>
        </w:rPr>
        <w:t xml:space="preserve"> ثم</w:t>
      </w:r>
      <w:r w:rsidR="008560FA">
        <w:rPr>
          <w:rFonts w:hint="cs"/>
          <w:rtl/>
          <w:lang w:bidi="fa-IR"/>
        </w:rPr>
        <w:t>َّ</w:t>
      </w:r>
      <w:r>
        <w:rPr>
          <w:rtl/>
          <w:lang w:bidi="fa-IR"/>
        </w:rPr>
        <w:t xml:space="preserve"> لم</w:t>
      </w:r>
      <w:r w:rsidR="008560FA">
        <w:rPr>
          <w:rFonts w:hint="cs"/>
          <w:rtl/>
          <w:lang w:bidi="fa-IR"/>
        </w:rPr>
        <w:t>ـّ</w:t>
      </w:r>
      <w:r>
        <w:rPr>
          <w:rtl/>
          <w:lang w:bidi="fa-IR"/>
        </w:rPr>
        <w:t>ا قالا له</w:t>
      </w:r>
      <w:r w:rsidR="00C81984">
        <w:rPr>
          <w:rtl/>
          <w:lang w:bidi="fa-IR"/>
        </w:rPr>
        <w:t>:</w:t>
      </w:r>
      <w:r>
        <w:rPr>
          <w:rtl/>
          <w:lang w:bidi="fa-IR"/>
        </w:rPr>
        <w:t xml:space="preserve"> ن</w:t>
      </w:r>
      <w:r w:rsidR="008560FA">
        <w:rPr>
          <w:rFonts w:hint="cs"/>
          <w:rtl/>
          <w:lang w:bidi="fa-IR"/>
        </w:rPr>
        <w:t>ُ</w:t>
      </w:r>
      <w:r>
        <w:rPr>
          <w:rtl/>
          <w:lang w:bidi="fa-IR"/>
        </w:rPr>
        <w:t>م.</w:t>
      </w:r>
      <w:r w:rsidR="008560FA">
        <w:rPr>
          <w:rFonts w:hint="cs"/>
          <w:rtl/>
          <w:lang w:bidi="fa-IR"/>
        </w:rPr>
        <w:t xml:space="preserve"> </w:t>
      </w:r>
      <w:r>
        <w:rPr>
          <w:rtl/>
          <w:lang w:bidi="fa-IR"/>
        </w:rPr>
        <w:t>قال</w:t>
      </w:r>
      <w:r w:rsidR="00C81984">
        <w:rPr>
          <w:rtl/>
          <w:lang w:bidi="fa-IR"/>
        </w:rPr>
        <w:t>:</w:t>
      </w:r>
      <w:r>
        <w:rPr>
          <w:rtl/>
          <w:lang w:bidi="fa-IR"/>
        </w:rPr>
        <w:t xml:space="preserve"> كيف أنام وقد أصابني منكما هذه الر</w:t>
      </w:r>
      <w:r w:rsidR="008560FA">
        <w:rPr>
          <w:rFonts w:hint="cs"/>
          <w:rtl/>
          <w:lang w:bidi="fa-IR"/>
        </w:rPr>
        <w:t>ّ</w:t>
      </w:r>
      <w:r>
        <w:rPr>
          <w:rtl/>
          <w:lang w:bidi="fa-IR"/>
        </w:rPr>
        <w:t>عدة وقد صحبت النبي</w:t>
      </w:r>
      <w:r w:rsidR="008560FA">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w:t>
      </w:r>
      <w:r w:rsidRPr="000367A4">
        <w:rPr>
          <w:rStyle w:val="libFootnotenumChar"/>
          <w:rtl/>
        </w:rPr>
        <w:t>(1)</w:t>
      </w:r>
      <w:r>
        <w:rPr>
          <w:rtl/>
          <w:lang w:bidi="fa-IR"/>
        </w:rPr>
        <w:t xml:space="preserve"> ولعل</w:t>
      </w:r>
      <w:r w:rsidR="008560FA">
        <w:rPr>
          <w:rFonts w:hint="cs"/>
          <w:rtl/>
          <w:lang w:bidi="fa-IR"/>
        </w:rPr>
        <w:t>ّ</w:t>
      </w:r>
      <w:r>
        <w:rPr>
          <w:rtl/>
          <w:lang w:bidi="fa-IR"/>
        </w:rPr>
        <w:t>هما قبلا وصي</w:t>
      </w:r>
      <w:r w:rsidR="008560FA">
        <w:rPr>
          <w:rFonts w:hint="cs"/>
          <w:rtl/>
          <w:lang w:bidi="fa-IR"/>
        </w:rPr>
        <w:t>َّ</w:t>
      </w:r>
      <w:r>
        <w:rPr>
          <w:rtl/>
          <w:lang w:bidi="fa-IR"/>
        </w:rPr>
        <w:t>ة عمر لم</w:t>
      </w:r>
      <w:r w:rsidR="008560FA">
        <w:rPr>
          <w:rFonts w:hint="cs"/>
          <w:rtl/>
          <w:lang w:bidi="fa-IR"/>
        </w:rPr>
        <w:t>ـّ</w:t>
      </w:r>
      <w:r w:rsidR="008560FA">
        <w:rPr>
          <w:rtl/>
          <w:lang w:bidi="fa-IR"/>
        </w:rPr>
        <w:t xml:space="preserve">ا </w:t>
      </w:r>
      <w:r w:rsidR="008560FA">
        <w:rPr>
          <w:rFonts w:hint="cs"/>
          <w:rtl/>
          <w:lang w:bidi="fa-IR"/>
        </w:rPr>
        <w:t>ا</w:t>
      </w:r>
      <w:r>
        <w:rPr>
          <w:rtl/>
          <w:lang w:bidi="fa-IR"/>
        </w:rPr>
        <w:t>نشدهما أن لا يأتيا مؤمنا</w:t>
      </w:r>
      <w:r w:rsidR="008560FA">
        <w:rPr>
          <w:rFonts w:hint="cs"/>
          <w:rtl/>
          <w:lang w:bidi="fa-IR"/>
        </w:rPr>
        <w:t>ً</w:t>
      </w:r>
      <w:r>
        <w:rPr>
          <w:rtl/>
          <w:lang w:bidi="fa-IR"/>
        </w:rPr>
        <w:t xml:space="preserve"> إل</w:t>
      </w:r>
      <w:r w:rsidR="008560FA">
        <w:rPr>
          <w:rFonts w:hint="cs"/>
          <w:rtl/>
          <w:lang w:bidi="fa-IR"/>
        </w:rPr>
        <w:t>ّ</w:t>
      </w:r>
      <w:r>
        <w:rPr>
          <w:rtl/>
          <w:lang w:bidi="fa-IR"/>
        </w:rPr>
        <w:t>ا بصورة جميلة ففعلا</w:t>
      </w:r>
      <w:r w:rsidR="00C81984">
        <w:rPr>
          <w:rtl/>
          <w:lang w:bidi="fa-IR"/>
        </w:rPr>
        <w:t>،</w:t>
      </w:r>
      <w:r>
        <w:rPr>
          <w:rtl/>
          <w:lang w:bidi="fa-IR"/>
        </w:rPr>
        <w:t xml:space="preserve"> فلم يهبهما أبو العلاء فصاح عليهما</w:t>
      </w:r>
      <w:r w:rsidR="00C81984">
        <w:rPr>
          <w:rtl/>
          <w:lang w:bidi="fa-IR"/>
        </w:rPr>
        <w:t>،</w:t>
      </w:r>
      <w:r>
        <w:rPr>
          <w:rtl/>
          <w:lang w:bidi="fa-IR"/>
        </w:rPr>
        <w:t xml:space="preserve"> وخاشنهما الإمام</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مر</w:t>
      </w:r>
      <w:r w:rsidR="008560FA">
        <w:rPr>
          <w:rFonts w:hint="cs"/>
          <w:rtl/>
          <w:lang w:bidi="fa-IR"/>
        </w:rPr>
        <w:t>ّ</w:t>
      </w:r>
      <w:r>
        <w:rPr>
          <w:rtl/>
          <w:lang w:bidi="fa-IR"/>
        </w:rPr>
        <w:t xml:space="preserve"> تمام القصة في ص 140 من هذا الجزء.</w:t>
      </w:r>
    </w:p>
    <w:p w:rsidR="00133737" w:rsidRDefault="00A568EA" w:rsidP="000367A4">
      <w:pPr>
        <w:pStyle w:val="libNormal"/>
        <w:rPr>
          <w:lang w:bidi="fa-IR"/>
        </w:rPr>
      </w:pPr>
      <w:r>
        <w:rPr>
          <w:rtl/>
          <w:lang w:bidi="fa-IR"/>
        </w:rPr>
        <w:br w:type="page"/>
      </w:r>
    </w:p>
    <w:p w:rsidR="00A568EA" w:rsidRDefault="00133737" w:rsidP="008560FA">
      <w:pPr>
        <w:pStyle w:val="libNormal0"/>
        <w:rPr>
          <w:rtl/>
          <w:lang w:bidi="fa-IR"/>
        </w:rPr>
      </w:pPr>
      <w:r>
        <w:rPr>
          <w:rtl/>
          <w:lang w:bidi="fa-IR"/>
        </w:rPr>
        <w:lastRenderedPageBreak/>
        <w:t>أحمد</w:t>
      </w:r>
      <w:r w:rsidR="00C81984">
        <w:rPr>
          <w:rtl/>
          <w:lang w:bidi="fa-IR"/>
        </w:rPr>
        <w:t>،</w:t>
      </w:r>
      <w:r>
        <w:rPr>
          <w:rtl/>
          <w:lang w:bidi="fa-IR"/>
        </w:rPr>
        <w:t xml:space="preserve"> وطردهما مالك عن ناصر الدين اللقاني</w:t>
      </w:r>
      <w:r w:rsidR="00C81984">
        <w:rPr>
          <w:rtl/>
          <w:lang w:bidi="fa-IR"/>
        </w:rPr>
        <w:t>،</w:t>
      </w:r>
      <w:r>
        <w:rPr>
          <w:rtl/>
          <w:lang w:bidi="fa-IR"/>
        </w:rPr>
        <w:t xml:space="preserve"> أو أن</w:t>
      </w:r>
      <w:r w:rsidR="008560FA">
        <w:rPr>
          <w:rFonts w:hint="cs"/>
          <w:rtl/>
          <w:lang w:bidi="fa-IR"/>
        </w:rPr>
        <w:t>ّ</w:t>
      </w:r>
      <w:r>
        <w:rPr>
          <w:rtl/>
          <w:lang w:bidi="fa-IR"/>
        </w:rPr>
        <w:t>هما أتى عليهما الش</w:t>
      </w:r>
      <w:r w:rsidR="008560FA">
        <w:rPr>
          <w:rFonts w:hint="cs"/>
          <w:rtl/>
          <w:lang w:bidi="fa-IR"/>
        </w:rPr>
        <w:t>ّ</w:t>
      </w:r>
      <w:r>
        <w:rPr>
          <w:rtl/>
          <w:lang w:bidi="fa-IR"/>
        </w:rPr>
        <w:t>يخوخة والهرم منذ عهد الخليفة إلى هذه العصور المتأخ</w:t>
      </w:r>
      <w:r w:rsidR="008560FA">
        <w:rPr>
          <w:rFonts w:hint="cs"/>
          <w:rtl/>
          <w:lang w:bidi="fa-IR"/>
        </w:rPr>
        <w:t>ّ</w:t>
      </w:r>
      <w:r>
        <w:rPr>
          <w:rtl/>
          <w:lang w:bidi="fa-IR"/>
        </w:rPr>
        <w:t>رة</w:t>
      </w:r>
      <w:r w:rsidR="00C81984">
        <w:rPr>
          <w:rtl/>
          <w:lang w:bidi="fa-IR"/>
        </w:rPr>
        <w:t>،</w:t>
      </w:r>
      <w:r>
        <w:rPr>
          <w:rtl/>
          <w:lang w:bidi="fa-IR"/>
        </w:rPr>
        <w:t xml:space="preserve"> وبلغ منهما الضعف فأخفق بسالتهما</w:t>
      </w:r>
      <w:r w:rsidR="00C81984">
        <w:rPr>
          <w:rtl/>
          <w:lang w:bidi="fa-IR"/>
        </w:rPr>
        <w:t>،</w:t>
      </w:r>
      <w:r>
        <w:rPr>
          <w:rtl/>
          <w:lang w:bidi="fa-IR"/>
        </w:rPr>
        <w:t xml:space="preserve"> فلم ي</w:t>
      </w:r>
      <w:r w:rsidR="008560FA">
        <w:rPr>
          <w:rFonts w:hint="cs"/>
          <w:rtl/>
          <w:lang w:bidi="fa-IR"/>
        </w:rPr>
        <w:t>ُ</w:t>
      </w:r>
      <w:r>
        <w:rPr>
          <w:rtl/>
          <w:lang w:bidi="fa-IR"/>
        </w:rPr>
        <w:t>هب جانبهما</w:t>
      </w:r>
      <w:r w:rsidR="00C81984">
        <w:rPr>
          <w:rtl/>
          <w:lang w:bidi="fa-IR"/>
        </w:rPr>
        <w:t>،</w:t>
      </w:r>
      <w:r>
        <w:rPr>
          <w:rtl/>
          <w:lang w:bidi="fa-IR"/>
        </w:rPr>
        <w:t xml:space="preserve"> وإلى الغاية لم ينكشف لنا سر</w:t>
      </w:r>
      <w:r w:rsidR="008560FA">
        <w:rPr>
          <w:rFonts w:hint="cs"/>
          <w:rtl/>
          <w:lang w:bidi="fa-IR"/>
        </w:rPr>
        <w:t>ُّ</w:t>
      </w:r>
      <w:r>
        <w:rPr>
          <w:rtl/>
          <w:lang w:bidi="fa-IR"/>
        </w:rPr>
        <w:t xml:space="preserve"> تسليط المولى سبحانه هؤلاء الأعلام على الملكين الكريمين</w:t>
      </w:r>
      <w:r w:rsidR="00C81984">
        <w:rPr>
          <w:rtl/>
          <w:lang w:bidi="fa-IR"/>
        </w:rPr>
        <w:t>،</w:t>
      </w:r>
      <w:r>
        <w:rPr>
          <w:rtl/>
          <w:lang w:bidi="fa-IR"/>
        </w:rPr>
        <w:t xml:space="preserve"> وفيه اختلال النظام المقر</w:t>
      </w:r>
      <w:r w:rsidR="008560FA">
        <w:rPr>
          <w:rFonts w:hint="cs"/>
          <w:rtl/>
          <w:lang w:bidi="fa-IR"/>
        </w:rPr>
        <w:t>ّ</w:t>
      </w:r>
      <w:r>
        <w:rPr>
          <w:rtl/>
          <w:lang w:bidi="fa-IR"/>
        </w:rPr>
        <w:t>ر المط</w:t>
      </w:r>
      <w:r w:rsidR="008560FA">
        <w:rPr>
          <w:rFonts w:hint="cs"/>
          <w:rtl/>
          <w:lang w:bidi="fa-IR"/>
        </w:rPr>
        <w:t>ّ</w:t>
      </w:r>
      <w:r>
        <w:rPr>
          <w:rtl/>
          <w:lang w:bidi="fa-IR"/>
        </w:rPr>
        <w:t>رد الإل</w:t>
      </w:r>
      <w:r w:rsidR="008560FA">
        <w:rPr>
          <w:rFonts w:hint="cs"/>
          <w:rtl/>
          <w:lang w:bidi="fa-IR"/>
        </w:rPr>
        <w:t>ـ~ـ</w:t>
      </w:r>
      <w:r>
        <w:rPr>
          <w:rtl/>
          <w:lang w:bidi="fa-IR"/>
        </w:rPr>
        <w:t>هي</w:t>
      </w:r>
      <w:r w:rsidR="00C81984">
        <w:rPr>
          <w:rtl/>
          <w:lang w:bidi="fa-IR"/>
        </w:rPr>
        <w:t>،</w:t>
      </w:r>
      <w:r>
        <w:rPr>
          <w:rtl/>
          <w:lang w:bidi="fa-IR"/>
        </w:rPr>
        <w:t xml:space="preserve"> نعوذ بالله من هذه المزاعم التافهة كل</w:t>
      </w:r>
      <w:r w:rsidR="008560FA">
        <w:rPr>
          <w:rFonts w:hint="cs"/>
          <w:rtl/>
          <w:lang w:bidi="fa-IR"/>
        </w:rPr>
        <w:t>ّ</w:t>
      </w:r>
      <w:r>
        <w:rPr>
          <w:rtl/>
          <w:lang w:bidi="fa-IR"/>
        </w:rPr>
        <w:t>ها.</w:t>
      </w:r>
    </w:p>
    <w:p w:rsidR="00133737" w:rsidRDefault="008560FA" w:rsidP="008560FA">
      <w:pPr>
        <w:pStyle w:val="Heading2Center"/>
        <w:rPr>
          <w:lang w:bidi="fa-IR"/>
        </w:rPr>
      </w:pPr>
      <w:bookmarkStart w:id="112" w:name="_Toc526342314"/>
      <w:r>
        <w:rPr>
          <w:rFonts w:hint="cs"/>
          <w:rtl/>
          <w:lang w:bidi="fa-IR"/>
        </w:rPr>
        <w:t>_</w:t>
      </w:r>
      <w:r w:rsidR="00133737">
        <w:rPr>
          <w:rtl/>
          <w:lang w:bidi="fa-IR"/>
        </w:rPr>
        <w:t xml:space="preserve"> 46 </w:t>
      </w:r>
      <w:r>
        <w:rPr>
          <w:rFonts w:hint="cs"/>
          <w:rtl/>
          <w:lang w:bidi="fa-IR"/>
        </w:rPr>
        <w:t>_</w:t>
      </w:r>
      <w:bookmarkEnd w:id="112"/>
    </w:p>
    <w:p w:rsidR="00133737" w:rsidRDefault="00133737" w:rsidP="008560FA">
      <w:pPr>
        <w:pStyle w:val="Heading2Center"/>
        <w:rPr>
          <w:lang w:bidi="fa-IR"/>
        </w:rPr>
      </w:pPr>
      <w:bookmarkStart w:id="113" w:name="_Toc526342315"/>
      <w:r>
        <w:rPr>
          <w:rtl/>
          <w:lang w:bidi="fa-IR"/>
        </w:rPr>
        <w:t>غمامة تظل</w:t>
      </w:r>
      <w:r w:rsidR="008560FA">
        <w:rPr>
          <w:rFonts w:hint="cs"/>
          <w:rtl/>
          <w:lang w:bidi="fa-IR"/>
        </w:rPr>
        <w:t>ّ</w:t>
      </w:r>
      <w:r>
        <w:rPr>
          <w:rtl/>
          <w:lang w:bidi="fa-IR"/>
        </w:rPr>
        <w:t xml:space="preserve"> على جنازة</w:t>
      </w:r>
      <w:bookmarkEnd w:id="113"/>
    </w:p>
    <w:p w:rsidR="00A568EA" w:rsidRDefault="00133737" w:rsidP="00133737">
      <w:pPr>
        <w:pStyle w:val="libNormal"/>
        <w:rPr>
          <w:rtl/>
          <w:lang w:bidi="fa-IR"/>
        </w:rPr>
      </w:pPr>
      <w:r>
        <w:rPr>
          <w:rtl/>
          <w:lang w:bidi="fa-IR"/>
        </w:rPr>
        <w:t>قال الحافظ الجزري في طبقات القر</w:t>
      </w:r>
      <w:r w:rsidR="008560FA">
        <w:rPr>
          <w:rFonts w:hint="cs"/>
          <w:rtl/>
          <w:lang w:bidi="fa-IR"/>
        </w:rPr>
        <w:t>ّ</w:t>
      </w:r>
      <w:r>
        <w:rPr>
          <w:rtl/>
          <w:lang w:bidi="fa-IR"/>
        </w:rPr>
        <w:t>اء 2</w:t>
      </w:r>
      <w:r w:rsidR="00C81984">
        <w:rPr>
          <w:rtl/>
          <w:lang w:bidi="fa-IR"/>
        </w:rPr>
        <w:t>:</w:t>
      </w:r>
      <w:r>
        <w:rPr>
          <w:rtl/>
          <w:lang w:bidi="fa-IR"/>
        </w:rPr>
        <w:t xml:space="preserve"> 271</w:t>
      </w:r>
      <w:r w:rsidR="00C81984">
        <w:rPr>
          <w:rtl/>
          <w:lang w:bidi="fa-IR"/>
        </w:rPr>
        <w:t>:</w:t>
      </w:r>
      <w:r>
        <w:rPr>
          <w:rtl/>
          <w:lang w:bidi="fa-IR"/>
        </w:rPr>
        <w:t xml:space="preserve"> توف</w:t>
      </w:r>
      <w:r w:rsidR="008560FA">
        <w:rPr>
          <w:rFonts w:hint="cs"/>
          <w:rtl/>
          <w:lang w:bidi="fa-IR"/>
        </w:rPr>
        <w:t>ّ</w:t>
      </w:r>
      <w:r>
        <w:rPr>
          <w:rtl/>
          <w:lang w:bidi="fa-IR"/>
        </w:rPr>
        <w:t>ي ابن الأخرم محم</w:t>
      </w:r>
      <w:r w:rsidR="008560FA">
        <w:rPr>
          <w:rFonts w:hint="cs"/>
          <w:rtl/>
          <w:lang w:bidi="fa-IR"/>
        </w:rPr>
        <w:t>ّ</w:t>
      </w:r>
      <w:r>
        <w:rPr>
          <w:rtl/>
          <w:lang w:bidi="fa-IR"/>
        </w:rPr>
        <w:t>د بن النضر الد</w:t>
      </w:r>
      <w:r w:rsidR="008560FA">
        <w:rPr>
          <w:rFonts w:hint="cs"/>
          <w:rtl/>
          <w:lang w:bidi="fa-IR"/>
        </w:rPr>
        <w:t>ّ</w:t>
      </w:r>
      <w:r>
        <w:rPr>
          <w:rtl/>
          <w:lang w:bidi="fa-IR"/>
        </w:rPr>
        <w:t>مشقي سنة 241 / 2 بدمشق قال عبد الباقي</w:t>
      </w:r>
      <w:r w:rsidR="00C81984">
        <w:rPr>
          <w:rtl/>
          <w:lang w:bidi="fa-IR"/>
        </w:rPr>
        <w:t>:</w:t>
      </w:r>
      <w:r>
        <w:rPr>
          <w:rtl/>
          <w:lang w:bidi="fa-IR"/>
        </w:rPr>
        <w:t xml:space="preserve"> وصل</w:t>
      </w:r>
      <w:r w:rsidR="008560FA">
        <w:rPr>
          <w:rFonts w:hint="cs"/>
          <w:rtl/>
          <w:lang w:bidi="fa-IR"/>
        </w:rPr>
        <w:t>ّ</w:t>
      </w:r>
      <w:r>
        <w:rPr>
          <w:rtl/>
          <w:lang w:bidi="fa-IR"/>
        </w:rPr>
        <w:t>يت عليه في المصل</w:t>
      </w:r>
      <w:r w:rsidR="008560FA">
        <w:rPr>
          <w:rFonts w:hint="cs"/>
          <w:rtl/>
          <w:lang w:bidi="fa-IR"/>
        </w:rPr>
        <w:t>ّ</w:t>
      </w:r>
      <w:r>
        <w:rPr>
          <w:rtl/>
          <w:lang w:bidi="fa-IR"/>
        </w:rPr>
        <w:t>ى بعد صلاة الظهر وكان يوما</w:t>
      </w:r>
      <w:r w:rsidR="008560FA">
        <w:rPr>
          <w:rFonts w:hint="cs"/>
          <w:rtl/>
          <w:lang w:bidi="fa-IR"/>
        </w:rPr>
        <w:t>ً</w:t>
      </w:r>
      <w:r>
        <w:rPr>
          <w:rtl/>
          <w:lang w:bidi="fa-IR"/>
        </w:rPr>
        <w:t xml:space="preserve"> صائفا</w:t>
      </w:r>
      <w:r w:rsidR="008560FA">
        <w:rPr>
          <w:rFonts w:hint="cs"/>
          <w:rtl/>
          <w:lang w:bidi="fa-IR"/>
        </w:rPr>
        <w:t>ً</w:t>
      </w:r>
      <w:r>
        <w:rPr>
          <w:rtl/>
          <w:lang w:bidi="fa-IR"/>
        </w:rPr>
        <w:t xml:space="preserve"> وصعدت غمامة على جنازة من المصل</w:t>
      </w:r>
      <w:r w:rsidR="008560FA">
        <w:rPr>
          <w:rFonts w:hint="cs"/>
          <w:rtl/>
          <w:lang w:bidi="fa-IR"/>
        </w:rPr>
        <w:t>ّ</w:t>
      </w:r>
      <w:r>
        <w:rPr>
          <w:rtl/>
          <w:lang w:bidi="fa-IR"/>
        </w:rPr>
        <w:t>ى إلى قبره فكانت شبه الآية.</w:t>
      </w:r>
    </w:p>
    <w:p w:rsidR="00A568EA" w:rsidRDefault="00133737" w:rsidP="00133737">
      <w:pPr>
        <w:pStyle w:val="libNormal"/>
        <w:rPr>
          <w:rtl/>
          <w:lang w:bidi="fa-IR"/>
        </w:rPr>
      </w:pPr>
      <w:r>
        <w:rPr>
          <w:rtl/>
          <w:lang w:bidi="fa-IR"/>
        </w:rPr>
        <w:t>قال الأميني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560FA" w:rsidTr="00AE4C51">
        <w:trPr>
          <w:trHeight w:val="350"/>
        </w:trPr>
        <w:tc>
          <w:tcPr>
            <w:tcW w:w="3920" w:type="dxa"/>
            <w:shd w:val="clear" w:color="auto" w:fill="auto"/>
          </w:tcPr>
          <w:p w:rsidR="008560FA" w:rsidRDefault="008560FA" w:rsidP="00AE4C51">
            <w:pPr>
              <w:pStyle w:val="libPoem"/>
            </w:pPr>
            <w:r>
              <w:rPr>
                <w:rtl/>
                <w:lang w:bidi="fa-IR"/>
              </w:rPr>
              <w:t>وفي كل</w:t>
            </w:r>
            <w:r>
              <w:rPr>
                <w:rFonts w:hint="cs"/>
                <w:rtl/>
                <w:lang w:bidi="fa-IR"/>
              </w:rPr>
              <w:t>ِّ</w:t>
            </w:r>
            <w:r>
              <w:rPr>
                <w:rtl/>
                <w:lang w:bidi="fa-IR"/>
              </w:rPr>
              <w:t xml:space="preserve"> شي</w:t>
            </w:r>
            <w:r>
              <w:rPr>
                <w:rFonts w:hint="cs"/>
                <w:rtl/>
                <w:lang w:bidi="fa-IR"/>
              </w:rPr>
              <w:t>ى</w:t>
            </w:r>
            <w:r>
              <w:rPr>
                <w:rtl/>
                <w:lang w:bidi="fa-IR"/>
              </w:rPr>
              <w:t>ء له آية</w:t>
            </w:r>
            <w:r>
              <w:rPr>
                <w:rFonts w:hint="cs"/>
                <w:rtl/>
                <w:lang w:bidi="fa-IR"/>
              </w:rPr>
              <w:t>ٌ</w:t>
            </w:r>
            <w:r w:rsidRPr="00725071">
              <w:rPr>
                <w:rStyle w:val="libPoemTiniChar0"/>
                <w:rtl/>
              </w:rPr>
              <w:br/>
              <w:t> </w:t>
            </w:r>
          </w:p>
        </w:tc>
        <w:tc>
          <w:tcPr>
            <w:tcW w:w="279" w:type="dxa"/>
            <w:shd w:val="clear" w:color="auto" w:fill="auto"/>
          </w:tcPr>
          <w:p w:rsidR="008560FA" w:rsidRDefault="008560FA" w:rsidP="00AE4C51">
            <w:pPr>
              <w:pStyle w:val="libPoem"/>
              <w:rPr>
                <w:rtl/>
              </w:rPr>
            </w:pPr>
          </w:p>
        </w:tc>
        <w:tc>
          <w:tcPr>
            <w:tcW w:w="3881" w:type="dxa"/>
            <w:shd w:val="clear" w:color="auto" w:fill="auto"/>
          </w:tcPr>
          <w:p w:rsidR="008560FA" w:rsidRDefault="008560FA" w:rsidP="00AE4C51">
            <w:pPr>
              <w:pStyle w:val="libPoem"/>
            </w:pPr>
            <w:r>
              <w:rPr>
                <w:rtl/>
                <w:lang w:bidi="fa-IR"/>
              </w:rPr>
              <w:t>تدل</w:t>
            </w:r>
            <w:r>
              <w:rPr>
                <w:rFonts w:hint="cs"/>
                <w:rtl/>
                <w:lang w:bidi="fa-IR"/>
              </w:rPr>
              <w:t>ُّ</w:t>
            </w:r>
            <w:r>
              <w:rPr>
                <w:rtl/>
                <w:lang w:bidi="fa-IR"/>
              </w:rPr>
              <w:t xml:space="preserve"> على </w:t>
            </w:r>
            <w:r>
              <w:rPr>
                <w:rFonts w:hint="cs"/>
                <w:rtl/>
                <w:lang w:bidi="fa-IR"/>
              </w:rPr>
              <w:t>ا</w:t>
            </w:r>
            <w:r>
              <w:rPr>
                <w:rtl/>
                <w:lang w:bidi="fa-IR"/>
              </w:rPr>
              <w:t>ن</w:t>
            </w:r>
            <w:r>
              <w:rPr>
                <w:rFonts w:hint="cs"/>
                <w:rtl/>
                <w:lang w:bidi="fa-IR"/>
              </w:rPr>
              <w:t>َّ</w:t>
            </w:r>
            <w:r>
              <w:rPr>
                <w:rtl/>
                <w:lang w:bidi="fa-IR"/>
              </w:rPr>
              <w:t>ه واحد</w:t>
            </w:r>
            <w:r>
              <w:rPr>
                <w:rFonts w:hint="cs"/>
                <w:rtl/>
                <w:lang w:bidi="fa-IR"/>
              </w:rPr>
              <w:t>ُ.</w:t>
            </w:r>
            <w:r w:rsidRPr="00725071">
              <w:rPr>
                <w:rStyle w:val="libPoemTiniChar0"/>
                <w:rtl/>
              </w:rPr>
              <w:br/>
              <w:t> </w:t>
            </w:r>
          </w:p>
        </w:tc>
      </w:tr>
    </w:tbl>
    <w:p w:rsidR="00133737" w:rsidRDefault="008560FA" w:rsidP="008560FA">
      <w:pPr>
        <w:pStyle w:val="Heading2Center"/>
        <w:rPr>
          <w:lang w:bidi="fa-IR"/>
        </w:rPr>
      </w:pPr>
      <w:bookmarkStart w:id="114" w:name="_Toc526342316"/>
      <w:r>
        <w:rPr>
          <w:rFonts w:hint="cs"/>
          <w:rtl/>
          <w:lang w:bidi="fa-IR"/>
        </w:rPr>
        <w:t>_</w:t>
      </w:r>
      <w:r w:rsidR="00133737">
        <w:rPr>
          <w:rtl/>
          <w:lang w:bidi="fa-IR"/>
        </w:rPr>
        <w:t xml:space="preserve"> 47 </w:t>
      </w:r>
      <w:r>
        <w:rPr>
          <w:rFonts w:hint="cs"/>
          <w:rtl/>
          <w:lang w:bidi="fa-IR"/>
        </w:rPr>
        <w:t>_</w:t>
      </w:r>
      <w:bookmarkEnd w:id="114"/>
    </w:p>
    <w:p w:rsidR="00133737" w:rsidRDefault="00133737" w:rsidP="008560FA">
      <w:pPr>
        <w:pStyle w:val="Heading2Center"/>
        <w:rPr>
          <w:lang w:bidi="fa-IR"/>
        </w:rPr>
      </w:pPr>
      <w:bookmarkStart w:id="115" w:name="_Toc526342317"/>
      <w:r>
        <w:rPr>
          <w:rtl/>
          <w:lang w:bidi="fa-IR"/>
        </w:rPr>
        <w:t>شاب</w:t>
      </w:r>
      <w:r w:rsidR="008560FA">
        <w:rPr>
          <w:rFonts w:hint="cs"/>
          <w:rtl/>
          <w:lang w:bidi="fa-IR"/>
        </w:rPr>
        <w:t>ّ</w:t>
      </w:r>
      <w:r w:rsidR="008560FA">
        <w:rPr>
          <w:rtl/>
          <w:lang w:bidi="fa-IR"/>
        </w:rPr>
        <w:t xml:space="preserve"> ينظر ال</w:t>
      </w:r>
      <w:r w:rsidR="008560FA">
        <w:rPr>
          <w:rFonts w:hint="cs"/>
          <w:rtl/>
          <w:lang w:bidi="fa-IR"/>
        </w:rPr>
        <w:t>ا</w:t>
      </w:r>
      <w:r>
        <w:rPr>
          <w:rtl/>
          <w:lang w:bidi="fa-IR"/>
        </w:rPr>
        <w:t>ذن من رب</w:t>
      </w:r>
      <w:r w:rsidR="008560FA">
        <w:rPr>
          <w:rFonts w:hint="cs"/>
          <w:rtl/>
          <w:lang w:bidi="fa-IR"/>
        </w:rPr>
        <w:t>ّ</w:t>
      </w:r>
      <w:r>
        <w:rPr>
          <w:rtl/>
          <w:lang w:bidi="fa-IR"/>
        </w:rPr>
        <w:t>ه</w:t>
      </w:r>
      <w:bookmarkEnd w:id="115"/>
    </w:p>
    <w:p w:rsidR="00BD4F43" w:rsidRDefault="00133737" w:rsidP="00BD4F43">
      <w:pPr>
        <w:pStyle w:val="libNormal"/>
        <w:rPr>
          <w:rtl/>
          <w:lang w:bidi="fa-IR"/>
        </w:rPr>
      </w:pPr>
      <w:r>
        <w:rPr>
          <w:rtl/>
          <w:lang w:bidi="fa-IR"/>
        </w:rPr>
        <w:t>ذكر الحريفيش في الر</w:t>
      </w:r>
      <w:r w:rsidR="008560FA">
        <w:rPr>
          <w:rFonts w:hint="cs"/>
          <w:rtl/>
          <w:lang w:bidi="fa-IR"/>
        </w:rPr>
        <w:t>ّ</w:t>
      </w:r>
      <w:r>
        <w:rPr>
          <w:rtl/>
          <w:lang w:bidi="fa-IR"/>
        </w:rPr>
        <w:t>وض الفائق ص 126 عن ذي الن</w:t>
      </w:r>
      <w:r w:rsidR="008560FA">
        <w:rPr>
          <w:rFonts w:hint="cs"/>
          <w:rtl/>
          <w:lang w:bidi="fa-IR"/>
        </w:rPr>
        <w:t>ّ</w:t>
      </w:r>
      <w:r w:rsidR="008560FA">
        <w:rPr>
          <w:rtl/>
          <w:lang w:bidi="fa-IR"/>
        </w:rPr>
        <w:t xml:space="preserve">ون المصري </w:t>
      </w:r>
      <w:r w:rsidR="008560FA">
        <w:rPr>
          <w:rFonts w:hint="cs"/>
          <w:rtl/>
          <w:lang w:bidi="fa-IR"/>
        </w:rPr>
        <w:t>ا</w:t>
      </w:r>
      <w:r>
        <w:rPr>
          <w:rtl/>
          <w:lang w:bidi="fa-IR"/>
        </w:rPr>
        <w:t>ن</w:t>
      </w:r>
      <w:r w:rsidR="008560FA">
        <w:rPr>
          <w:rFonts w:hint="cs"/>
          <w:rtl/>
          <w:lang w:bidi="fa-IR"/>
        </w:rPr>
        <w:t>ّ</w:t>
      </w:r>
      <w:r>
        <w:rPr>
          <w:rtl/>
          <w:lang w:bidi="fa-IR"/>
        </w:rPr>
        <w:t>ه قال</w:t>
      </w:r>
      <w:r w:rsidR="00C81984">
        <w:rPr>
          <w:rtl/>
          <w:lang w:bidi="fa-IR"/>
        </w:rPr>
        <w:t>:</w:t>
      </w:r>
      <w:r>
        <w:rPr>
          <w:rtl/>
          <w:lang w:bidi="fa-IR"/>
        </w:rPr>
        <w:t xml:space="preserve"> رأيت شاب</w:t>
      </w:r>
      <w:r w:rsidR="008560FA">
        <w:rPr>
          <w:rFonts w:hint="cs"/>
          <w:rtl/>
          <w:lang w:bidi="fa-IR"/>
        </w:rPr>
        <w:t>ّ</w:t>
      </w:r>
      <w:r>
        <w:rPr>
          <w:rtl/>
          <w:lang w:bidi="fa-IR"/>
        </w:rPr>
        <w:t>ا</w:t>
      </w:r>
      <w:r w:rsidR="008560FA">
        <w:rPr>
          <w:rFonts w:hint="cs"/>
          <w:rtl/>
          <w:lang w:bidi="fa-IR"/>
        </w:rPr>
        <w:t>ً</w:t>
      </w:r>
      <w:r>
        <w:rPr>
          <w:rtl/>
          <w:lang w:bidi="fa-IR"/>
        </w:rPr>
        <w:t xml:space="preserve"> عند الكعبة يكثر الر</w:t>
      </w:r>
      <w:r w:rsidR="008560FA">
        <w:rPr>
          <w:rFonts w:hint="cs"/>
          <w:rtl/>
          <w:lang w:bidi="fa-IR"/>
        </w:rPr>
        <w:t>ّ</w:t>
      </w:r>
      <w:r>
        <w:rPr>
          <w:rtl/>
          <w:lang w:bidi="fa-IR"/>
        </w:rPr>
        <w:t>كوع والس</w:t>
      </w:r>
      <w:r w:rsidR="008560FA">
        <w:rPr>
          <w:rFonts w:hint="cs"/>
          <w:rtl/>
          <w:lang w:bidi="fa-IR"/>
        </w:rPr>
        <w:t>ّ</w:t>
      </w:r>
      <w:r>
        <w:rPr>
          <w:rtl/>
          <w:lang w:bidi="fa-IR"/>
        </w:rPr>
        <w:t>جود فدنوت منه وقلت له</w:t>
      </w:r>
      <w:r w:rsidR="00C81984">
        <w:rPr>
          <w:rtl/>
          <w:lang w:bidi="fa-IR"/>
        </w:rPr>
        <w:t>:</w:t>
      </w:r>
      <w:r>
        <w:rPr>
          <w:rtl/>
          <w:lang w:bidi="fa-IR"/>
        </w:rPr>
        <w:t xml:space="preserve"> إن</w:t>
      </w:r>
      <w:r w:rsidR="008560FA">
        <w:rPr>
          <w:rFonts w:hint="cs"/>
          <w:rtl/>
          <w:lang w:bidi="fa-IR"/>
        </w:rPr>
        <w:t>ِّ</w:t>
      </w:r>
      <w:r>
        <w:rPr>
          <w:rtl/>
          <w:lang w:bidi="fa-IR"/>
        </w:rPr>
        <w:t>ك لتكثر الص</w:t>
      </w:r>
      <w:r w:rsidR="008560FA">
        <w:rPr>
          <w:rFonts w:hint="cs"/>
          <w:rtl/>
          <w:lang w:bidi="fa-IR"/>
        </w:rPr>
        <w:t>َّ</w:t>
      </w:r>
      <w:r>
        <w:rPr>
          <w:rtl/>
          <w:lang w:bidi="fa-IR"/>
        </w:rPr>
        <w:t>لاة</w:t>
      </w:r>
      <w:r w:rsidR="00C81984">
        <w:rPr>
          <w:rtl/>
          <w:lang w:bidi="fa-IR"/>
        </w:rPr>
        <w:t>،</w:t>
      </w:r>
      <w:r>
        <w:rPr>
          <w:rtl/>
          <w:lang w:bidi="fa-IR"/>
        </w:rPr>
        <w:t xml:space="preserve"> فقال</w:t>
      </w:r>
      <w:r w:rsidR="00C81984">
        <w:rPr>
          <w:rtl/>
          <w:lang w:bidi="fa-IR"/>
        </w:rPr>
        <w:t>:</w:t>
      </w:r>
      <w:r>
        <w:rPr>
          <w:rtl/>
          <w:lang w:bidi="fa-IR"/>
        </w:rPr>
        <w:t xml:space="preserve"> أنتظر الإذن من رب</w:t>
      </w:r>
      <w:r w:rsidR="008560FA">
        <w:rPr>
          <w:rFonts w:hint="cs"/>
          <w:rtl/>
          <w:lang w:bidi="fa-IR"/>
        </w:rPr>
        <w:t>ّ</w:t>
      </w:r>
      <w:r w:rsidR="008560FA">
        <w:rPr>
          <w:rtl/>
          <w:lang w:bidi="fa-IR"/>
        </w:rPr>
        <w:t>ي في ال</w:t>
      </w:r>
      <w:r w:rsidR="008560FA">
        <w:rPr>
          <w:rFonts w:hint="cs"/>
          <w:rtl/>
          <w:lang w:bidi="fa-IR"/>
        </w:rPr>
        <w:t>إ</w:t>
      </w:r>
      <w:r>
        <w:rPr>
          <w:rtl/>
          <w:lang w:bidi="fa-IR"/>
        </w:rPr>
        <w:t>نصراف</w:t>
      </w:r>
      <w:r w:rsidR="00C81984">
        <w:rPr>
          <w:rtl/>
          <w:lang w:bidi="fa-IR"/>
        </w:rPr>
        <w:t>،</w:t>
      </w:r>
      <w:r>
        <w:rPr>
          <w:rtl/>
          <w:lang w:bidi="fa-IR"/>
        </w:rPr>
        <w:t xml:space="preserve"> قال</w:t>
      </w:r>
      <w:r w:rsidR="00C81984">
        <w:rPr>
          <w:rtl/>
          <w:lang w:bidi="fa-IR"/>
        </w:rPr>
        <w:t>:</w:t>
      </w:r>
      <w:r>
        <w:rPr>
          <w:rtl/>
          <w:lang w:bidi="fa-IR"/>
        </w:rPr>
        <w:t xml:space="preserve"> فرأيت رقعة</w:t>
      </w:r>
      <w:r w:rsidR="00BD4F43">
        <w:rPr>
          <w:rFonts w:hint="cs"/>
          <w:rtl/>
          <w:lang w:bidi="fa-IR"/>
        </w:rPr>
        <w:t>ً</w:t>
      </w:r>
      <w:r>
        <w:rPr>
          <w:rtl/>
          <w:lang w:bidi="fa-IR"/>
        </w:rPr>
        <w:t xml:space="preserve"> سقطت فيها مكتوب</w:t>
      </w:r>
      <w:r w:rsidR="00BD4F43">
        <w:rPr>
          <w:rFonts w:hint="cs"/>
          <w:rtl/>
          <w:lang w:bidi="fa-IR"/>
        </w:rPr>
        <w:t>ٌ</w:t>
      </w:r>
      <w:r w:rsidR="00C81984">
        <w:rPr>
          <w:rtl/>
          <w:lang w:bidi="fa-IR"/>
        </w:rPr>
        <w:t>:</w:t>
      </w:r>
    </w:p>
    <w:p w:rsidR="00A568EA" w:rsidRDefault="00133737" w:rsidP="00BD4F43">
      <w:pPr>
        <w:pStyle w:val="libNormal"/>
        <w:rPr>
          <w:rtl/>
          <w:lang w:bidi="fa-IR"/>
        </w:rPr>
      </w:pPr>
      <w:r>
        <w:rPr>
          <w:rtl/>
          <w:lang w:bidi="fa-IR"/>
        </w:rPr>
        <w:t>من العزيز الغفور إلى عبدي الص</w:t>
      </w:r>
      <w:r w:rsidR="00BD4F43">
        <w:rPr>
          <w:rFonts w:hint="cs"/>
          <w:rtl/>
          <w:lang w:bidi="fa-IR"/>
        </w:rPr>
        <w:t>ّ</w:t>
      </w:r>
      <w:r>
        <w:rPr>
          <w:rtl/>
          <w:lang w:bidi="fa-IR"/>
        </w:rPr>
        <w:t>ادق</w:t>
      </w:r>
      <w:r w:rsidR="00C81984">
        <w:rPr>
          <w:rtl/>
          <w:lang w:bidi="fa-IR"/>
        </w:rPr>
        <w:t>:</w:t>
      </w:r>
      <w:r>
        <w:rPr>
          <w:rtl/>
          <w:lang w:bidi="fa-IR"/>
        </w:rPr>
        <w:t xml:space="preserve"> إنصرف مغفورا</w:t>
      </w:r>
      <w:r w:rsidR="00BD4F43">
        <w:rPr>
          <w:rFonts w:hint="cs"/>
          <w:rtl/>
          <w:lang w:bidi="fa-IR"/>
        </w:rPr>
        <w:t>ً</w:t>
      </w:r>
      <w:r>
        <w:rPr>
          <w:rtl/>
          <w:lang w:bidi="fa-IR"/>
        </w:rPr>
        <w:t xml:space="preserve"> لك ما تقد</w:t>
      </w:r>
      <w:r w:rsidR="00BD4F43">
        <w:rPr>
          <w:rFonts w:hint="cs"/>
          <w:rtl/>
          <w:lang w:bidi="fa-IR"/>
        </w:rPr>
        <w:t>ّ</w:t>
      </w:r>
      <w:r>
        <w:rPr>
          <w:rtl/>
          <w:lang w:bidi="fa-IR"/>
        </w:rPr>
        <w:t>م من ذنبك وما تأخ</w:t>
      </w:r>
      <w:r w:rsidR="00BD4F43">
        <w:rPr>
          <w:rFonts w:hint="cs"/>
          <w:rtl/>
          <w:lang w:bidi="fa-IR"/>
        </w:rPr>
        <w:t>ّ</w:t>
      </w:r>
      <w:r>
        <w:rPr>
          <w:rtl/>
          <w:lang w:bidi="fa-IR"/>
        </w:rPr>
        <w:t>ر.</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لقد جنى من نزلت إليهم هذه الر</w:t>
      </w:r>
      <w:r w:rsidR="00BD4F43">
        <w:rPr>
          <w:rFonts w:hint="cs"/>
          <w:rtl/>
          <w:lang w:bidi="fa-IR"/>
        </w:rPr>
        <w:t>ُّ</w:t>
      </w:r>
      <w:r>
        <w:rPr>
          <w:rtl/>
          <w:lang w:bidi="fa-IR"/>
        </w:rPr>
        <w:t xml:space="preserve">قاع </w:t>
      </w:r>
      <w:r w:rsidRPr="000367A4">
        <w:rPr>
          <w:rStyle w:val="libFootnotenumChar"/>
          <w:rtl/>
        </w:rPr>
        <w:t>(1)</w:t>
      </w:r>
      <w:r>
        <w:rPr>
          <w:rtl/>
          <w:lang w:bidi="fa-IR"/>
        </w:rPr>
        <w:t xml:space="preserve"> حيث لم يوصوا بالت</w:t>
      </w:r>
      <w:r w:rsidR="00BD4F43">
        <w:rPr>
          <w:rFonts w:hint="cs"/>
          <w:rtl/>
          <w:lang w:bidi="fa-IR"/>
        </w:rPr>
        <w:t>ّ</w:t>
      </w:r>
      <w:r>
        <w:rPr>
          <w:rtl/>
          <w:lang w:bidi="fa-IR"/>
        </w:rPr>
        <w:t>حف</w:t>
      </w:r>
      <w:r w:rsidR="00BD4F43">
        <w:rPr>
          <w:rFonts w:hint="cs"/>
          <w:rtl/>
          <w:lang w:bidi="fa-IR"/>
        </w:rPr>
        <w:t>ّ</w:t>
      </w:r>
      <w:r w:rsidR="00BD4F43">
        <w:rPr>
          <w:rtl/>
          <w:lang w:bidi="fa-IR"/>
        </w:rPr>
        <w:t>ظ عليها لتستفيد بها ال</w:t>
      </w:r>
      <w:r w:rsidR="00BD4F43">
        <w:rPr>
          <w:rFonts w:hint="cs"/>
          <w:rtl/>
          <w:lang w:bidi="fa-IR"/>
        </w:rPr>
        <w:t>اُ</w:t>
      </w:r>
      <w:r>
        <w:rPr>
          <w:rtl/>
          <w:lang w:bidi="fa-IR"/>
        </w:rPr>
        <w:t>م</w:t>
      </w:r>
      <w:r w:rsidR="00BD4F43">
        <w:rPr>
          <w:rFonts w:hint="cs"/>
          <w:rtl/>
          <w:lang w:bidi="fa-IR"/>
        </w:rPr>
        <w:t>ّ</w:t>
      </w:r>
      <w:r>
        <w:rPr>
          <w:rtl/>
          <w:lang w:bidi="fa-IR"/>
        </w:rPr>
        <w:t>ة وتتبر</w:t>
      </w:r>
      <w:r w:rsidR="00BD4F43">
        <w:rPr>
          <w:rFonts w:hint="cs"/>
          <w:rtl/>
          <w:lang w:bidi="fa-IR"/>
        </w:rPr>
        <w:t>َّ</w:t>
      </w:r>
      <w:r>
        <w:rPr>
          <w:rtl/>
          <w:lang w:bidi="fa-IR"/>
        </w:rPr>
        <w:t>ك بها في أجيالها المتأخ</w:t>
      </w:r>
      <w:r w:rsidR="00BD4F43">
        <w:rPr>
          <w:rFonts w:hint="cs"/>
          <w:rtl/>
          <w:lang w:bidi="fa-IR"/>
        </w:rPr>
        <w:t>ّ</w:t>
      </w:r>
      <w:r>
        <w:rPr>
          <w:rtl/>
          <w:lang w:bidi="fa-IR"/>
        </w:rPr>
        <w:t>رة وتت</w:t>
      </w:r>
      <w:r w:rsidR="00BD4F43">
        <w:rPr>
          <w:rFonts w:hint="cs"/>
          <w:rtl/>
          <w:lang w:bidi="fa-IR"/>
        </w:rPr>
        <w:t>ّ</w:t>
      </w:r>
      <w:r>
        <w:rPr>
          <w:rtl/>
          <w:lang w:bidi="fa-IR"/>
        </w:rPr>
        <w:t>خذها معتبرا</w:t>
      </w:r>
      <w:r w:rsidR="00BD4F43">
        <w:rPr>
          <w:rFonts w:hint="cs"/>
          <w:rtl/>
          <w:lang w:bidi="fa-IR"/>
        </w:rPr>
        <w:t>ً</w:t>
      </w:r>
      <w:r>
        <w:rPr>
          <w:rtl/>
          <w:lang w:bidi="fa-IR"/>
        </w:rPr>
        <w:t xml:space="preserve"> عوضا</w:t>
      </w:r>
      <w:r w:rsidR="00BD4F43">
        <w:rPr>
          <w:rFonts w:hint="cs"/>
          <w:rtl/>
          <w:lang w:bidi="fa-IR"/>
        </w:rPr>
        <w:t>ً</w:t>
      </w:r>
      <w:r>
        <w:rPr>
          <w:rtl/>
          <w:lang w:bidi="fa-IR"/>
        </w:rPr>
        <w:t xml:space="preserve"> عن أن تكون خبرا</w:t>
      </w:r>
      <w:r w:rsidR="00BD4F43">
        <w:rPr>
          <w:rFonts w:hint="cs"/>
          <w:rtl/>
          <w:lang w:bidi="fa-IR"/>
        </w:rPr>
        <w:t>ً</w:t>
      </w:r>
      <w:r w:rsidR="00C81984">
        <w:rPr>
          <w:rtl/>
          <w:lang w:bidi="fa-IR"/>
        </w:rPr>
        <w:t>،</w:t>
      </w:r>
      <w:r>
        <w:rPr>
          <w:rtl/>
          <w:lang w:bidi="fa-IR"/>
        </w:rPr>
        <w:t xml:space="preserve"> وتزدان بها متاحف الآثار</w:t>
      </w:r>
      <w:r w:rsidR="00C81984">
        <w:rPr>
          <w:rtl/>
          <w:lang w:bidi="fa-IR"/>
        </w:rPr>
        <w:t>،</w:t>
      </w:r>
      <w:r>
        <w:rPr>
          <w:rtl/>
          <w:lang w:bidi="fa-IR"/>
        </w:rPr>
        <w:t xml:space="preserve"> لكن لهم عذرا</w:t>
      </w:r>
      <w:r w:rsidR="00BD4F43">
        <w:rPr>
          <w:rFonts w:hint="cs"/>
          <w:rtl/>
          <w:lang w:bidi="fa-IR"/>
        </w:rPr>
        <w:t>ً</w:t>
      </w:r>
      <w:r w:rsidR="00BD4F43">
        <w:rPr>
          <w:rtl/>
          <w:lang w:bidi="fa-IR"/>
        </w:rPr>
        <w:t xml:space="preserve"> وهو </w:t>
      </w:r>
      <w:r w:rsidR="00BD4F43">
        <w:rPr>
          <w:rFonts w:hint="cs"/>
          <w:rtl/>
          <w:lang w:bidi="fa-IR"/>
        </w:rPr>
        <w:t>ا</w:t>
      </w:r>
      <w:r>
        <w:rPr>
          <w:rtl/>
          <w:lang w:bidi="fa-IR"/>
        </w:rPr>
        <w:t>ن</w:t>
      </w:r>
      <w:r w:rsidR="00BD4F43">
        <w:rPr>
          <w:rFonts w:hint="cs"/>
          <w:rtl/>
          <w:lang w:bidi="fa-IR"/>
        </w:rPr>
        <w:t>ّ</w:t>
      </w:r>
      <w:r>
        <w:rPr>
          <w:rtl/>
          <w:lang w:bidi="fa-IR"/>
        </w:rPr>
        <w:t>هم لم يشاهدوها فلم يوصوا بها</w:t>
      </w:r>
      <w:r w:rsidR="00C81984">
        <w:rPr>
          <w:rtl/>
          <w:lang w:bidi="fa-IR"/>
        </w:rPr>
        <w:t>،</w:t>
      </w:r>
      <w:r>
        <w:rPr>
          <w:rtl/>
          <w:lang w:bidi="fa-IR"/>
        </w:rPr>
        <w:t xml:space="preserve"> وإن</w:t>
      </w:r>
      <w:r w:rsidR="00BD4F43">
        <w:rPr>
          <w:rFonts w:hint="cs"/>
          <w:rtl/>
          <w:lang w:bidi="fa-IR"/>
        </w:rPr>
        <w:t>َّ</w:t>
      </w:r>
      <w:r>
        <w:rPr>
          <w:rtl/>
          <w:lang w:bidi="fa-IR"/>
        </w:rPr>
        <w:t>ما هي شباك</w:t>
      </w:r>
      <w:r w:rsidR="00BD4F43">
        <w:rPr>
          <w:rFonts w:hint="cs"/>
          <w:rtl/>
          <w:lang w:bidi="fa-IR"/>
        </w:rPr>
        <w:t>ٌ</w:t>
      </w:r>
      <w:r>
        <w:rPr>
          <w:rtl/>
          <w:lang w:bidi="fa-IR"/>
        </w:rPr>
        <w:t xml:space="preserve"> طن</w:t>
      </w:r>
      <w:r w:rsidR="00BD4F43">
        <w:rPr>
          <w:rFonts w:hint="cs"/>
          <w:rtl/>
          <w:lang w:bidi="fa-IR"/>
        </w:rPr>
        <w:t>ّ</w:t>
      </w:r>
      <w:r w:rsidR="00BD4F43">
        <w:rPr>
          <w:rtl/>
          <w:lang w:bidi="fa-IR"/>
        </w:rPr>
        <w:t xml:space="preserve">بت لاقتناص الأغرار من </w:t>
      </w:r>
      <w:r w:rsidR="00BD4F43">
        <w:rPr>
          <w:rFonts w:hint="cs"/>
          <w:rtl/>
          <w:lang w:bidi="fa-IR"/>
        </w:rPr>
        <w:t>ا</w:t>
      </w:r>
      <w:r>
        <w:rPr>
          <w:rtl/>
          <w:lang w:bidi="fa-IR"/>
        </w:rPr>
        <w:t>م</w:t>
      </w:r>
      <w:r w:rsidR="00BD4F43">
        <w:rPr>
          <w:rFonts w:hint="cs"/>
          <w:rtl/>
          <w:lang w:bidi="fa-IR"/>
        </w:rPr>
        <w:t>ّ</w:t>
      </w:r>
      <w:r>
        <w:rPr>
          <w:rtl/>
          <w:lang w:bidi="fa-IR"/>
        </w:rPr>
        <w:t>ة محم</w:t>
      </w:r>
      <w:r w:rsidR="00BD4F43">
        <w:rPr>
          <w:rFonts w:hint="cs"/>
          <w:rtl/>
          <w:lang w:bidi="fa-IR"/>
        </w:rPr>
        <w:t>ّ</w:t>
      </w:r>
      <w:r>
        <w:rPr>
          <w:rtl/>
          <w:lang w:bidi="fa-IR"/>
        </w:rPr>
        <w:t xml:space="preserve">د </w:t>
      </w:r>
      <w:r w:rsidR="00FF3D73" w:rsidRPr="00FF3D73">
        <w:rPr>
          <w:rStyle w:val="libAlaemChar"/>
          <w:rtl/>
        </w:rPr>
        <w:t>صلى‌الله‌عليه‌وآله‌وسلم</w:t>
      </w:r>
      <w:r>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وما أكثرها وألطفها</w:t>
      </w:r>
      <w:r w:rsidR="00C81984">
        <w:rPr>
          <w:rtl/>
          <w:lang w:bidi="fa-IR"/>
        </w:rPr>
        <w:t>؟</w:t>
      </w:r>
      <w:r>
        <w:rPr>
          <w:rtl/>
          <w:lang w:bidi="fa-IR"/>
        </w:rPr>
        <w:t xml:space="preserve"> راجع ما مر في هذا الجزء ص 121</w:t>
      </w:r>
      <w:r w:rsidR="00C81984">
        <w:rPr>
          <w:rtl/>
          <w:lang w:bidi="fa-IR"/>
        </w:rPr>
        <w:t>،</w:t>
      </w:r>
      <w:r>
        <w:rPr>
          <w:rtl/>
          <w:lang w:bidi="fa-IR"/>
        </w:rPr>
        <w:t xml:space="preserve"> 125</w:t>
      </w:r>
      <w:r w:rsidR="00C81984">
        <w:rPr>
          <w:rtl/>
          <w:lang w:bidi="fa-IR"/>
        </w:rPr>
        <w:t>،</w:t>
      </w:r>
      <w:r>
        <w:rPr>
          <w:rtl/>
          <w:lang w:bidi="fa-IR"/>
        </w:rPr>
        <w:t xml:space="preserve"> 137</w:t>
      </w:r>
      <w:r w:rsidR="00C81984">
        <w:rPr>
          <w:rtl/>
          <w:lang w:bidi="fa-IR"/>
        </w:rPr>
        <w:t>،</w:t>
      </w:r>
      <w:r>
        <w:rPr>
          <w:rtl/>
          <w:lang w:bidi="fa-IR"/>
        </w:rPr>
        <w:t xml:space="preserve"> وما يأتي.</w:t>
      </w:r>
    </w:p>
    <w:p w:rsidR="00133737" w:rsidRDefault="00A568EA" w:rsidP="000367A4">
      <w:pPr>
        <w:pStyle w:val="libNormal"/>
        <w:rPr>
          <w:lang w:bidi="fa-IR"/>
        </w:rPr>
      </w:pPr>
      <w:r>
        <w:rPr>
          <w:rtl/>
          <w:lang w:bidi="fa-IR"/>
        </w:rPr>
        <w:br w:type="page"/>
      </w:r>
    </w:p>
    <w:p w:rsidR="00133737" w:rsidRDefault="00BD4F43" w:rsidP="00BD4F43">
      <w:pPr>
        <w:pStyle w:val="Heading2Center"/>
        <w:rPr>
          <w:lang w:bidi="fa-IR"/>
        </w:rPr>
      </w:pPr>
      <w:bookmarkStart w:id="116" w:name="_Toc526342318"/>
      <w:r>
        <w:rPr>
          <w:rFonts w:hint="cs"/>
          <w:rtl/>
          <w:lang w:bidi="fa-IR"/>
        </w:rPr>
        <w:lastRenderedPageBreak/>
        <w:t>_</w:t>
      </w:r>
      <w:r w:rsidR="00133737">
        <w:rPr>
          <w:rtl/>
          <w:lang w:bidi="fa-IR"/>
        </w:rPr>
        <w:t xml:space="preserve"> 48 </w:t>
      </w:r>
      <w:r>
        <w:rPr>
          <w:rFonts w:hint="cs"/>
          <w:rtl/>
          <w:lang w:bidi="fa-IR"/>
        </w:rPr>
        <w:t>_</w:t>
      </w:r>
      <w:bookmarkEnd w:id="116"/>
    </w:p>
    <w:p w:rsidR="00133737" w:rsidRDefault="00BD4F43" w:rsidP="00BD4F43">
      <w:pPr>
        <w:pStyle w:val="Heading2Center"/>
        <w:rPr>
          <w:lang w:bidi="fa-IR"/>
        </w:rPr>
      </w:pPr>
      <w:bookmarkStart w:id="117" w:name="_Toc526342319"/>
      <w:r>
        <w:rPr>
          <w:rtl/>
          <w:lang w:bidi="fa-IR"/>
        </w:rPr>
        <w:t xml:space="preserve">شجرة </w:t>
      </w:r>
      <w:r w:rsidR="00610B77">
        <w:rPr>
          <w:rFonts w:hint="cs"/>
          <w:rtl/>
          <w:lang w:bidi="fa-IR"/>
        </w:rPr>
        <w:t>ا</w:t>
      </w:r>
      <w:r w:rsidR="00133737">
        <w:rPr>
          <w:rtl/>
          <w:lang w:bidi="fa-IR"/>
        </w:rPr>
        <w:t>م</w:t>
      </w:r>
      <w:r w:rsidR="00610B77">
        <w:rPr>
          <w:rFonts w:hint="cs"/>
          <w:rtl/>
          <w:lang w:bidi="fa-IR"/>
        </w:rPr>
        <w:t>ّ</w:t>
      </w:r>
      <w:r w:rsidR="00133737">
        <w:rPr>
          <w:rtl/>
          <w:lang w:bidi="fa-IR"/>
        </w:rPr>
        <w:t xml:space="preserve"> غيلان تثمر رطبا</w:t>
      </w:r>
      <w:r>
        <w:rPr>
          <w:rFonts w:hint="cs"/>
          <w:rtl/>
          <w:lang w:bidi="fa-IR"/>
        </w:rPr>
        <w:t>ً</w:t>
      </w:r>
      <w:bookmarkEnd w:id="117"/>
    </w:p>
    <w:p w:rsidR="00A568EA" w:rsidRDefault="00133737" w:rsidP="00133737">
      <w:pPr>
        <w:pStyle w:val="libNormal"/>
        <w:rPr>
          <w:rtl/>
          <w:lang w:bidi="fa-IR"/>
        </w:rPr>
      </w:pPr>
      <w:r>
        <w:rPr>
          <w:rtl/>
          <w:lang w:bidi="fa-IR"/>
        </w:rPr>
        <w:t>قال بكر بن عبد الر</w:t>
      </w:r>
      <w:r w:rsidR="00BD4F43">
        <w:rPr>
          <w:rFonts w:hint="cs"/>
          <w:rtl/>
          <w:lang w:bidi="fa-IR"/>
        </w:rPr>
        <w:t>ّ</w:t>
      </w:r>
      <w:r>
        <w:rPr>
          <w:rtl/>
          <w:lang w:bidi="fa-IR"/>
        </w:rPr>
        <w:t>حمن رحمه الله</w:t>
      </w:r>
      <w:r w:rsidR="00C81984">
        <w:rPr>
          <w:rtl/>
          <w:lang w:bidi="fa-IR"/>
        </w:rPr>
        <w:t>:</w:t>
      </w:r>
      <w:r>
        <w:rPr>
          <w:rtl/>
          <w:lang w:bidi="fa-IR"/>
        </w:rPr>
        <w:t xml:space="preserve"> كن</w:t>
      </w:r>
      <w:r w:rsidR="00BD4F43">
        <w:rPr>
          <w:rFonts w:hint="cs"/>
          <w:rtl/>
          <w:lang w:bidi="fa-IR"/>
        </w:rPr>
        <w:t>ّ</w:t>
      </w:r>
      <w:r>
        <w:rPr>
          <w:rtl/>
          <w:lang w:bidi="fa-IR"/>
        </w:rPr>
        <w:t>ا مع ذي الن</w:t>
      </w:r>
      <w:r w:rsidR="00BD4F43">
        <w:rPr>
          <w:rFonts w:hint="cs"/>
          <w:rtl/>
          <w:lang w:bidi="fa-IR"/>
        </w:rPr>
        <w:t>ّ</w:t>
      </w:r>
      <w:r>
        <w:rPr>
          <w:rtl/>
          <w:lang w:bidi="fa-IR"/>
        </w:rPr>
        <w:t xml:space="preserve">ون المصري </w:t>
      </w:r>
      <w:r w:rsidR="000367A4">
        <w:rPr>
          <w:rtl/>
          <w:lang w:bidi="fa-IR"/>
        </w:rPr>
        <w:t>-</w:t>
      </w:r>
      <w:r>
        <w:rPr>
          <w:rtl/>
          <w:lang w:bidi="fa-IR"/>
        </w:rPr>
        <w:t xml:space="preserve"> المتوف</w:t>
      </w:r>
      <w:r w:rsidR="00BD4F43">
        <w:rPr>
          <w:rFonts w:hint="cs"/>
          <w:rtl/>
          <w:lang w:bidi="fa-IR"/>
        </w:rPr>
        <w:t>ّ</w:t>
      </w:r>
      <w:r>
        <w:rPr>
          <w:rtl/>
          <w:lang w:bidi="fa-IR"/>
        </w:rPr>
        <w:t xml:space="preserve">ى 245 </w:t>
      </w:r>
      <w:r w:rsidR="000367A4">
        <w:rPr>
          <w:rtl/>
          <w:lang w:bidi="fa-IR"/>
        </w:rPr>
        <w:t>-</w:t>
      </w:r>
      <w:r w:rsidR="00BD4F43">
        <w:rPr>
          <w:rtl/>
          <w:lang w:bidi="fa-IR"/>
        </w:rPr>
        <w:t xml:space="preserve"> في البادية فنزلنا تحت شجرة </w:t>
      </w:r>
      <w:r w:rsidR="00BD4F43">
        <w:rPr>
          <w:rFonts w:hint="cs"/>
          <w:rtl/>
          <w:lang w:bidi="fa-IR"/>
        </w:rPr>
        <w:t>ا</w:t>
      </w:r>
      <w:r>
        <w:rPr>
          <w:rtl/>
          <w:lang w:bidi="fa-IR"/>
        </w:rPr>
        <w:t>م</w:t>
      </w:r>
      <w:r w:rsidR="00BD4F43">
        <w:rPr>
          <w:rFonts w:hint="cs"/>
          <w:rtl/>
          <w:lang w:bidi="fa-IR"/>
        </w:rPr>
        <w:t>ّ</w:t>
      </w:r>
      <w:r>
        <w:rPr>
          <w:rtl/>
          <w:lang w:bidi="fa-IR"/>
        </w:rPr>
        <w:t xml:space="preserve"> غيلان فقلنا</w:t>
      </w:r>
      <w:r w:rsidR="00C81984">
        <w:rPr>
          <w:rtl/>
          <w:lang w:bidi="fa-IR"/>
        </w:rPr>
        <w:t>:</w:t>
      </w:r>
      <w:r>
        <w:rPr>
          <w:rtl/>
          <w:lang w:bidi="fa-IR"/>
        </w:rPr>
        <w:t xml:space="preserve"> ما أطيب هذا الموضع لو كان فيه رطب</w:t>
      </w:r>
      <w:r w:rsidR="00C81984">
        <w:rPr>
          <w:rtl/>
          <w:lang w:bidi="fa-IR"/>
        </w:rPr>
        <w:t>؟</w:t>
      </w:r>
      <w:r>
        <w:rPr>
          <w:rtl/>
          <w:lang w:bidi="fa-IR"/>
        </w:rPr>
        <w:t xml:space="preserve"> فتبس</w:t>
      </w:r>
      <w:r w:rsidR="00BD4F43">
        <w:rPr>
          <w:rFonts w:hint="cs"/>
          <w:rtl/>
          <w:lang w:bidi="fa-IR"/>
        </w:rPr>
        <w:t>ّ</w:t>
      </w:r>
      <w:r>
        <w:rPr>
          <w:rtl/>
          <w:lang w:bidi="fa-IR"/>
        </w:rPr>
        <w:t>م ذو الن</w:t>
      </w:r>
      <w:r w:rsidR="00BD4F43">
        <w:rPr>
          <w:rFonts w:hint="cs"/>
          <w:rtl/>
          <w:lang w:bidi="fa-IR"/>
        </w:rPr>
        <w:t>ّ</w:t>
      </w:r>
      <w:r>
        <w:rPr>
          <w:rtl/>
          <w:lang w:bidi="fa-IR"/>
        </w:rPr>
        <w:t>ون وقال</w:t>
      </w:r>
      <w:r w:rsidR="00C81984">
        <w:rPr>
          <w:rtl/>
          <w:lang w:bidi="fa-IR"/>
        </w:rPr>
        <w:t>:</w:t>
      </w:r>
      <w:r>
        <w:rPr>
          <w:rtl/>
          <w:lang w:bidi="fa-IR"/>
        </w:rPr>
        <w:t xml:space="preserve"> تشتهون رطبا</w:t>
      </w:r>
      <w:r w:rsidR="00BD4F43">
        <w:rPr>
          <w:rFonts w:hint="cs"/>
          <w:rtl/>
          <w:lang w:bidi="fa-IR"/>
        </w:rPr>
        <w:t>ً</w:t>
      </w:r>
      <w:r w:rsidR="00C81984">
        <w:rPr>
          <w:rtl/>
          <w:lang w:bidi="fa-IR"/>
        </w:rPr>
        <w:t>؟</w:t>
      </w:r>
      <w:r>
        <w:rPr>
          <w:rtl/>
          <w:lang w:bidi="fa-IR"/>
        </w:rPr>
        <w:t xml:space="preserve"> وحر</w:t>
      </w:r>
      <w:r w:rsidR="00BD4F43">
        <w:rPr>
          <w:rFonts w:hint="cs"/>
          <w:rtl/>
          <w:lang w:bidi="fa-IR"/>
        </w:rPr>
        <w:t>َّ</w:t>
      </w:r>
      <w:r>
        <w:rPr>
          <w:rtl/>
          <w:lang w:bidi="fa-IR"/>
        </w:rPr>
        <w:t>ك الش</w:t>
      </w:r>
      <w:r w:rsidR="00BD4F43">
        <w:rPr>
          <w:rFonts w:hint="cs"/>
          <w:rtl/>
          <w:lang w:bidi="fa-IR"/>
        </w:rPr>
        <w:t>ّ</w:t>
      </w:r>
      <w:r>
        <w:rPr>
          <w:rtl/>
          <w:lang w:bidi="fa-IR"/>
        </w:rPr>
        <w:t>جرة وقال</w:t>
      </w:r>
      <w:r w:rsidR="00C81984">
        <w:rPr>
          <w:rtl/>
          <w:lang w:bidi="fa-IR"/>
        </w:rPr>
        <w:t>:</w:t>
      </w:r>
      <w:r>
        <w:rPr>
          <w:rtl/>
          <w:lang w:bidi="fa-IR"/>
        </w:rPr>
        <w:t xml:space="preserve"> أقسمت عليك بال</w:t>
      </w:r>
      <w:r w:rsidR="00BD4F43">
        <w:rPr>
          <w:rFonts w:hint="cs"/>
          <w:rtl/>
          <w:lang w:bidi="fa-IR"/>
        </w:rPr>
        <w:t>ّ</w:t>
      </w:r>
      <w:r>
        <w:rPr>
          <w:rtl/>
          <w:lang w:bidi="fa-IR"/>
        </w:rPr>
        <w:t>ذي أنبتك وخلقك شجرة إل</w:t>
      </w:r>
      <w:r w:rsidR="00BD4F43">
        <w:rPr>
          <w:rFonts w:hint="cs"/>
          <w:rtl/>
          <w:lang w:bidi="fa-IR"/>
        </w:rPr>
        <w:t>ّ</w:t>
      </w:r>
      <w:r>
        <w:rPr>
          <w:rtl/>
          <w:lang w:bidi="fa-IR"/>
        </w:rPr>
        <w:t>ا ما نثرت علينا رطبا</w:t>
      </w:r>
      <w:r w:rsidR="00BD4F43">
        <w:rPr>
          <w:rFonts w:hint="cs"/>
          <w:rtl/>
          <w:lang w:bidi="fa-IR"/>
        </w:rPr>
        <w:t>ً</w:t>
      </w:r>
      <w:r>
        <w:rPr>
          <w:rtl/>
          <w:lang w:bidi="fa-IR"/>
        </w:rPr>
        <w:t xml:space="preserve"> جني</w:t>
      </w:r>
      <w:r w:rsidR="00BD4F43">
        <w:rPr>
          <w:rFonts w:hint="cs"/>
          <w:rtl/>
          <w:lang w:bidi="fa-IR"/>
        </w:rPr>
        <w:t>ّ</w:t>
      </w:r>
      <w:r>
        <w:rPr>
          <w:rtl/>
          <w:lang w:bidi="fa-IR"/>
        </w:rPr>
        <w:t>ا</w:t>
      </w:r>
      <w:r w:rsidR="00C81984">
        <w:rPr>
          <w:rtl/>
          <w:lang w:bidi="fa-IR"/>
        </w:rPr>
        <w:t>،</w:t>
      </w:r>
      <w:r>
        <w:rPr>
          <w:rtl/>
          <w:lang w:bidi="fa-IR"/>
        </w:rPr>
        <w:t xml:space="preserve"> ثم</w:t>
      </w:r>
      <w:r w:rsidR="00BD4F43">
        <w:rPr>
          <w:rFonts w:hint="cs"/>
          <w:rtl/>
          <w:lang w:bidi="fa-IR"/>
        </w:rPr>
        <w:t>َّ</w:t>
      </w:r>
      <w:r>
        <w:rPr>
          <w:rtl/>
          <w:lang w:bidi="fa-IR"/>
        </w:rPr>
        <w:t xml:space="preserve"> حر</w:t>
      </w:r>
      <w:r w:rsidR="00BD4F43">
        <w:rPr>
          <w:rFonts w:hint="cs"/>
          <w:rtl/>
          <w:lang w:bidi="fa-IR"/>
        </w:rPr>
        <w:t>ّ</w:t>
      </w:r>
      <w:r>
        <w:rPr>
          <w:rtl/>
          <w:lang w:bidi="fa-IR"/>
        </w:rPr>
        <w:t>كها فنثرت رطبا</w:t>
      </w:r>
      <w:r w:rsidR="00BD4F43">
        <w:rPr>
          <w:rFonts w:hint="cs"/>
          <w:rtl/>
          <w:lang w:bidi="fa-IR"/>
        </w:rPr>
        <w:t>ً</w:t>
      </w:r>
      <w:r>
        <w:rPr>
          <w:rtl/>
          <w:lang w:bidi="fa-IR"/>
        </w:rPr>
        <w:t xml:space="preserve"> فأكلنا وشبعنا</w:t>
      </w:r>
      <w:r w:rsidR="00C81984">
        <w:rPr>
          <w:rtl/>
          <w:lang w:bidi="fa-IR"/>
        </w:rPr>
        <w:t>،</w:t>
      </w:r>
      <w:r>
        <w:rPr>
          <w:rtl/>
          <w:lang w:bidi="fa-IR"/>
        </w:rPr>
        <w:t xml:space="preserve"> ثم</w:t>
      </w:r>
      <w:r w:rsidR="00BD4F43">
        <w:rPr>
          <w:rFonts w:hint="cs"/>
          <w:rtl/>
          <w:lang w:bidi="fa-IR"/>
        </w:rPr>
        <w:t>َّ</w:t>
      </w:r>
      <w:r>
        <w:rPr>
          <w:rtl/>
          <w:lang w:bidi="fa-IR"/>
        </w:rPr>
        <w:t xml:space="preserve"> نمنا وانتبهنا وحر</w:t>
      </w:r>
      <w:r w:rsidR="00BD4F43">
        <w:rPr>
          <w:rFonts w:hint="cs"/>
          <w:rtl/>
          <w:lang w:bidi="fa-IR"/>
        </w:rPr>
        <w:t>ّ</w:t>
      </w:r>
      <w:r>
        <w:rPr>
          <w:rtl/>
          <w:lang w:bidi="fa-IR"/>
        </w:rPr>
        <w:t>كنا الش</w:t>
      </w:r>
      <w:r w:rsidR="00BD4F43">
        <w:rPr>
          <w:rFonts w:hint="cs"/>
          <w:rtl/>
          <w:lang w:bidi="fa-IR"/>
        </w:rPr>
        <w:t>ّ</w:t>
      </w:r>
      <w:r>
        <w:rPr>
          <w:rtl/>
          <w:lang w:bidi="fa-IR"/>
        </w:rPr>
        <w:t>جرة فنثرت علينا شوكا</w:t>
      </w:r>
      <w:r w:rsidR="00BD4F43">
        <w:rPr>
          <w:rFonts w:hint="cs"/>
          <w:rtl/>
          <w:lang w:bidi="fa-IR"/>
        </w:rPr>
        <w:t>ً</w:t>
      </w:r>
      <w:r>
        <w:rPr>
          <w:rtl/>
          <w:lang w:bidi="fa-IR"/>
        </w:rPr>
        <w:t>.</w:t>
      </w:r>
    </w:p>
    <w:p w:rsidR="00A568EA" w:rsidRDefault="00133737" w:rsidP="00133737">
      <w:pPr>
        <w:pStyle w:val="libNormal"/>
        <w:rPr>
          <w:rtl/>
          <w:lang w:bidi="fa-IR"/>
        </w:rPr>
      </w:pPr>
      <w:r>
        <w:rPr>
          <w:rtl/>
          <w:lang w:bidi="fa-IR"/>
        </w:rPr>
        <w:t>الر</w:t>
      </w:r>
      <w:r w:rsidR="00BD4F43">
        <w:rPr>
          <w:rFonts w:hint="cs"/>
          <w:rtl/>
          <w:lang w:bidi="fa-IR"/>
        </w:rPr>
        <w:t>َّ</w:t>
      </w:r>
      <w:r>
        <w:rPr>
          <w:rtl/>
          <w:lang w:bidi="fa-IR"/>
        </w:rPr>
        <w:t>وض الفائق ص 126</w:t>
      </w:r>
      <w:r w:rsidR="00C81984">
        <w:rPr>
          <w:rtl/>
          <w:lang w:bidi="fa-IR"/>
        </w:rPr>
        <w:t>،</w:t>
      </w:r>
      <w:r>
        <w:rPr>
          <w:rtl/>
          <w:lang w:bidi="fa-IR"/>
        </w:rPr>
        <w:t xml:space="preserve"> مرآت الجنان لليافعي 2</w:t>
      </w:r>
      <w:r w:rsidR="00C81984">
        <w:rPr>
          <w:rtl/>
          <w:lang w:bidi="fa-IR"/>
        </w:rPr>
        <w:t>:</w:t>
      </w:r>
      <w:r>
        <w:rPr>
          <w:rtl/>
          <w:lang w:bidi="fa-IR"/>
        </w:rPr>
        <w:t xml:space="preserve"> 151 وقال</w:t>
      </w:r>
      <w:r w:rsidR="00C81984">
        <w:rPr>
          <w:rtl/>
          <w:lang w:bidi="fa-IR"/>
        </w:rPr>
        <w:t>:</w:t>
      </w:r>
      <w:r>
        <w:rPr>
          <w:rtl/>
          <w:lang w:bidi="fa-IR"/>
        </w:rPr>
        <w:t xml:space="preserve"> ذكره خلائق من الص</w:t>
      </w:r>
      <w:r w:rsidR="00BD4F43">
        <w:rPr>
          <w:rFonts w:hint="cs"/>
          <w:rtl/>
          <w:lang w:bidi="fa-IR"/>
        </w:rPr>
        <w:t>ّ</w:t>
      </w:r>
      <w:r>
        <w:rPr>
          <w:rtl/>
          <w:lang w:bidi="fa-IR"/>
        </w:rPr>
        <w:t>الحين</w:t>
      </w:r>
      <w:r w:rsidR="00C81984">
        <w:rPr>
          <w:rtl/>
          <w:lang w:bidi="fa-IR"/>
        </w:rPr>
        <w:t>،</w:t>
      </w:r>
      <w:r>
        <w:rPr>
          <w:rtl/>
          <w:lang w:bidi="fa-IR"/>
        </w:rPr>
        <w:t xml:space="preserve"> ورواه عنهم كثير</w:t>
      </w:r>
      <w:r w:rsidR="00BD4F43">
        <w:rPr>
          <w:rFonts w:hint="cs"/>
          <w:rtl/>
          <w:lang w:bidi="fa-IR"/>
        </w:rPr>
        <w:t>ٌ</w:t>
      </w:r>
      <w:r>
        <w:rPr>
          <w:rtl/>
          <w:lang w:bidi="fa-IR"/>
        </w:rPr>
        <w:t xml:space="preserve"> من العلماء العاملين.</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إلى المولى سبحانه نبتهل في أن يهب لأولئك الص</w:t>
      </w:r>
      <w:r w:rsidR="00BD4F43">
        <w:rPr>
          <w:rFonts w:hint="cs"/>
          <w:rtl/>
          <w:lang w:bidi="fa-IR"/>
        </w:rPr>
        <w:t>ّ</w:t>
      </w:r>
      <w:r>
        <w:rPr>
          <w:rtl/>
          <w:lang w:bidi="fa-IR"/>
        </w:rPr>
        <w:t>الحين والعلماء العاملين عقلا</w:t>
      </w:r>
      <w:r w:rsidR="00BD4F43">
        <w:rPr>
          <w:rFonts w:hint="cs"/>
          <w:rtl/>
          <w:lang w:bidi="fa-IR"/>
        </w:rPr>
        <w:t>ً</w:t>
      </w:r>
      <w:r>
        <w:rPr>
          <w:rtl/>
          <w:lang w:bidi="fa-IR"/>
        </w:rPr>
        <w:t xml:space="preserve"> وافيا</w:t>
      </w:r>
      <w:r w:rsidR="00BD4F43">
        <w:rPr>
          <w:rFonts w:hint="cs"/>
          <w:rtl/>
          <w:lang w:bidi="fa-IR"/>
        </w:rPr>
        <w:t>ً</w:t>
      </w:r>
      <w:r>
        <w:rPr>
          <w:rtl/>
          <w:lang w:bidi="fa-IR"/>
        </w:rPr>
        <w:t xml:space="preserve"> يزعهم عن الخضوع للخرافات.</w:t>
      </w:r>
    </w:p>
    <w:p w:rsidR="00133737" w:rsidRDefault="00BD4F43" w:rsidP="00BD4F43">
      <w:pPr>
        <w:pStyle w:val="Heading2Center"/>
        <w:rPr>
          <w:lang w:bidi="fa-IR"/>
        </w:rPr>
      </w:pPr>
      <w:bookmarkStart w:id="118" w:name="_Toc526342320"/>
      <w:r>
        <w:rPr>
          <w:rFonts w:hint="cs"/>
          <w:rtl/>
          <w:lang w:bidi="fa-IR"/>
        </w:rPr>
        <w:t>_</w:t>
      </w:r>
      <w:r w:rsidR="00133737">
        <w:rPr>
          <w:rtl/>
          <w:lang w:bidi="fa-IR"/>
        </w:rPr>
        <w:t xml:space="preserve"> 49 </w:t>
      </w:r>
      <w:r>
        <w:rPr>
          <w:rFonts w:hint="cs"/>
          <w:rtl/>
          <w:lang w:bidi="fa-IR"/>
        </w:rPr>
        <w:t>_</w:t>
      </w:r>
      <w:bookmarkEnd w:id="118"/>
    </w:p>
    <w:p w:rsidR="00133737" w:rsidRDefault="00BD4F43" w:rsidP="00BD4F43">
      <w:pPr>
        <w:pStyle w:val="Heading2Center"/>
        <w:rPr>
          <w:lang w:bidi="fa-IR"/>
        </w:rPr>
      </w:pPr>
      <w:bookmarkStart w:id="119" w:name="_Toc526342321"/>
      <w:r>
        <w:rPr>
          <w:rtl/>
          <w:lang w:bidi="fa-IR"/>
        </w:rPr>
        <w:t xml:space="preserve">ابن </w:t>
      </w:r>
      <w:r>
        <w:rPr>
          <w:rFonts w:hint="cs"/>
          <w:rtl/>
          <w:lang w:bidi="fa-IR"/>
        </w:rPr>
        <w:t>ا</w:t>
      </w:r>
      <w:r>
        <w:rPr>
          <w:rtl/>
          <w:lang w:bidi="fa-IR"/>
        </w:rPr>
        <w:t>ب</w:t>
      </w:r>
      <w:r>
        <w:rPr>
          <w:rFonts w:hint="cs"/>
          <w:rtl/>
          <w:lang w:bidi="fa-IR"/>
        </w:rPr>
        <w:t>ى</w:t>
      </w:r>
      <w:r>
        <w:rPr>
          <w:rtl/>
          <w:lang w:bidi="fa-IR"/>
        </w:rPr>
        <w:t xml:space="preserve"> الجوار</w:t>
      </w:r>
      <w:r>
        <w:rPr>
          <w:rFonts w:hint="cs"/>
          <w:rtl/>
          <w:lang w:bidi="fa-IR"/>
        </w:rPr>
        <w:t>ى</w:t>
      </w:r>
      <w:r>
        <w:rPr>
          <w:rtl/>
          <w:lang w:bidi="fa-IR"/>
        </w:rPr>
        <w:t xml:space="preserve"> ف</w:t>
      </w:r>
      <w:r>
        <w:rPr>
          <w:rFonts w:hint="cs"/>
          <w:rtl/>
          <w:lang w:bidi="fa-IR"/>
        </w:rPr>
        <w:t>ى</w:t>
      </w:r>
      <w:r w:rsidR="00133737">
        <w:rPr>
          <w:rtl/>
          <w:lang w:bidi="fa-IR"/>
        </w:rPr>
        <w:t xml:space="preserve"> التن</w:t>
      </w:r>
      <w:r>
        <w:rPr>
          <w:rFonts w:hint="cs"/>
          <w:rtl/>
          <w:lang w:bidi="fa-IR"/>
        </w:rPr>
        <w:t>ّ</w:t>
      </w:r>
      <w:r w:rsidR="00133737">
        <w:rPr>
          <w:rtl/>
          <w:lang w:bidi="fa-IR"/>
        </w:rPr>
        <w:t>ور</w:t>
      </w:r>
      <w:bookmarkEnd w:id="119"/>
    </w:p>
    <w:p w:rsidR="00A568EA" w:rsidRDefault="00BD4F43" w:rsidP="00293C73">
      <w:pPr>
        <w:pStyle w:val="libNormal"/>
        <w:rPr>
          <w:rtl/>
          <w:lang w:bidi="fa-IR"/>
        </w:rPr>
      </w:pPr>
      <w:r>
        <w:rPr>
          <w:rtl/>
          <w:lang w:bidi="fa-IR"/>
        </w:rPr>
        <w:t>روى ابنا عساكر وكثير</w:t>
      </w:r>
      <w:r w:rsidR="00C81984">
        <w:rPr>
          <w:rtl/>
          <w:lang w:bidi="fa-IR"/>
        </w:rPr>
        <w:t>:</w:t>
      </w:r>
      <w:r>
        <w:rPr>
          <w:rtl/>
          <w:lang w:bidi="fa-IR"/>
        </w:rPr>
        <w:t xml:space="preserve"> </w:t>
      </w:r>
      <w:r>
        <w:rPr>
          <w:rFonts w:hint="cs"/>
          <w:rtl/>
          <w:lang w:bidi="fa-IR"/>
        </w:rPr>
        <w:t>ا</w:t>
      </w:r>
      <w:r w:rsidR="00133737">
        <w:rPr>
          <w:rtl/>
          <w:lang w:bidi="fa-IR"/>
        </w:rPr>
        <w:t>ن</w:t>
      </w:r>
      <w:r>
        <w:rPr>
          <w:rFonts w:hint="cs"/>
          <w:rtl/>
          <w:lang w:bidi="fa-IR"/>
        </w:rPr>
        <w:t>ّ</w:t>
      </w:r>
      <w:r w:rsidR="00133737">
        <w:rPr>
          <w:rtl/>
          <w:lang w:bidi="fa-IR"/>
        </w:rPr>
        <w:t xml:space="preserve"> أحمد بن أبي الحواري </w:t>
      </w:r>
      <w:r w:rsidR="00133737" w:rsidRPr="000367A4">
        <w:rPr>
          <w:rStyle w:val="libFootnotenumChar"/>
          <w:rtl/>
        </w:rPr>
        <w:t>(1)</w:t>
      </w:r>
      <w:r w:rsidR="00133737">
        <w:rPr>
          <w:rtl/>
          <w:lang w:bidi="fa-IR"/>
        </w:rPr>
        <w:t xml:space="preserve"> كان قد عاهد أبا سليمان الد</w:t>
      </w:r>
      <w:r>
        <w:rPr>
          <w:rFonts w:hint="cs"/>
          <w:rtl/>
          <w:lang w:bidi="fa-IR"/>
        </w:rPr>
        <w:t>ّ</w:t>
      </w:r>
      <w:r w:rsidR="00133737">
        <w:rPr>
          <w:rtl/>
          <w:lang w:bidi="fa-IR"/>
        </w:rPr>
        <w:t>اراني أل</w:t>
      </w:r>
      <w:r>
        <w:rPr>
          <w:rFonts w:hint="cs"/>
          <w:rtl/>
          <w:lang w:bidi="fa-IR"/>
        </w:rPr>
        <w:t>ّ</w:t>
      </w:r>
      <w:r w:rsidR="00133737">
        <w:rPr>
          <w:rtl/>
          <w:lang w:bidi="fa-IR"/>
        </w:rPr>
        <w:t>ا يغضبه ولا يخالفه فجاءه يوما</w:t>
      </w:r>
      <w:r>
        <w:rPr>
          <w:rFonts w:hint="cs"/>
          <w:rtl/>
          <w:lang w:bidi="fa-IR"/>
        </w:rPr>
        <w:t>ً</w:t>
      </w:r>
      <w:r w:rsidR="00133737">
        <w:rPr>
          <w:rtl/>
          <w:lang w:bidi="fa-IR"/>
        </w:rPr>
        <w:t xml:space="preserve"> وهو يحد</w:t>
      </w:r>
      <w:r>
        <w:rPr>
          <w:rFonts w:hint="cs"/>
          <w:rtl/>
          <w:lang w:bidi="fa-IR"/>
        </w:rPr>
        <w:t>ِّ</w:t>
      </w:r>
      <w:r w:rsidR="00133737">
        <w:rPr>
          <w:rtl/>
          <w:lang w:bidi="fa-IR"/>
        </w:rPr>
        <w:t>ث الن</w:t>
      </w:r>
      <w:r>
        <w:rPr>
          <w:rFonts w:hint="cs"/>
          <w:rtl/>
          <w:lang w:bidi="fa-IR"/>
        </w:rPr>
        <w:t>ّ</w:t>
      </w:r>
      <w:r w:rsidR="00133737">
        <w:rPr>
          <w:rtl/>
          <w:lang w:bidi="fa-IR"/>
        </w:rPr>
        <w:t>اس فقال</w:t>
      </w:r>
      <w:r w:rsidR="00C81984">
        <w:rPr>
          <w:rtl/>
          <w:lang w:bidi="fa-IR"/>
        </w:rPr>
        <w:t>:</w:t>
      </w:r>
      <w:r w:rsidR="00133737">
        <w:rPr>
          <w:rtl/>
          <w:lang w:bidi="fa-IR"/>
        </w:rPr>
        <w:t xml:space="preserve"> يا سي</w:t>
      </w:r>
      <w:r>
        <w:rPr>
          <w:rFonts w:hint="cs"/>
          <w:rtl/>
          <w:lang w:bidi="fa-IR"/>
        </w:rPr>
        <w:t>ِّ</w:t>
      </w:r>
      <w:r w:rsidR="00133737">
        <w:rPr>
          <w:rtl/>
          <w:lang w:bidi="fa-IR"/>
        </w:rPr>
        <w:t>دي</w:t>
      </w:r>
      <w:r w:rsidR="00C81984">
        <w:rPr>
          <w:rtl/>
          <w:lang w:bidi="fa-IR"/>
        </w:rPr>
        <w:t>!</w:t>
      </w:r>
      <w:r w:rsidR="00133737">
        <w:rPr>
          <w:rtl/>
          <w:lang w:bidi="fa-IR"/>
        </w:rPr>
        <w:t xml:space="preserve"> هذا قد سجروا التن</w:t>
      </w:r>
      <w:r>
        <w:rPr>
          <w:rFonts w:hint="cs"/>
          <w:rtl/>
          <w:lang w:bidi="fa-IR"/>
        </w:rPr>
        <w:t>ّ</w:t>
      </w:r>
      <w:r w:rsidR="00133737">
        <w:rPr>
          <w:rtl/>
          <w:lang w:bidi="fa-IR"/>
        </w:rPr>
        <w:t>ور</w:t>
      </w:r>
      <w:r w:rsidR="00C81984">
        <w:rPr>
          <w:rtl/>
          <w:lang w:bidi="fa-IR"/>
        </w:rPr>
        <w:t>،</w:t>
      </w:r>
      <w:r w:rsidR="00133737">
        <w:rPr>
          <w:rtl/>
          <w:lang w:bidi="fa-IR"/>
        </w:rPr>
        <w:t xml:space="preserve"> فماذا تأمر</w:t>
      </w:r>
      <w:r w:rsidR="00C81984">
        <w:rPr>
          <w:rtl/>
          <w:lang w:bidi="fa-IR"/>
        </w:rPr>
        <w:t>؟</w:t>
      </w:r>
      <w:r w:rsidR="00133737">
        <w:rPr>
          <w:rtl/>
          <w:lang w:bidi="fa-IR"/>
        </w:rPr>
        <w:t xml:space="preserve"> فلم يرد</w:t>
      </w:r>
      <w:r>
        <w:rPr>
          <w:rFonts w:hint="cs"/>
          <w:rtl/>
          <w:lang w:bidi="fa-IR"/>
        </w:rPr>
        <w:t>ّ</w:t>
      </w:r>
      <w:r w:rsidR="00133737">
        <w:rPr>
          <w:rtl/>
          <w:lang w:bidi="fa-IR"/>
        </w:rPr>
        <w:t xml:space="preserve"> عليه أبو سليمان لشغله بالن</w:t>
      </w:r>
      <w:r>
        <w:rPr>
          <w:rFonts w:hint="cs"/>
          <w:rtl/>
          <w:lang w:bidi="fa-IR"/>
        </w:rPr>
        <w:t>ّ</w:t>
      </w:r>
      <w:r w:rsidR="00133737">
        <w:rPr>
          <w:rtl/>
          <w:lang w:bidi="fa-IR"/>
        </w:rPr>
        <w:t>اس</w:t>
      </w:r>
      <w:r w:rsidR="00C81984">
        <w:rPr>
          <w:rtl/>
          <w:lang w:bidi="fa-IR"/>
        </w:rPr>
        <w:t>،</w:t>
      </w:r>
      <w:r w:rsidR="00133737">
        <w:rPr>
          <w:rtl/>
          <w:lang w:bidi="fa-IR"/>
        </w:rPr>
        <w:t xml:space="preserve"> ثم</w:t>
      </w:r>
      <w:r w:rsidR="00293C73">
        <w:rPr>
          <w:rFonts w:hint="cs"/>
          <w:rtl/>
          <w:lang w:bidi="fa-IR"/>
        </w:rPr>
        <w:t>َّ</w:t>
      </w:r>
      <w:r w:rsidR="00133737">
        <w:rPr>
          <w:rtl/>
          <w:lang w:bidi="fa-IR"/>
        </w:rPr>
        <w:t xml:space="preserve"> أعادها أحمد ثانية وقال له في الثالثة</w:t>
      </w:r>
      <w:r w:rsidR="00C81984">
        <w:rPr>
          <w:rtl/>
          <w:lang w:bidi="fa-IR"/>
        </w:rPr>
        <w:t>:</w:t>
      </w:r>
      <w:r w:rsidR="00133737">
        <w:rPr>
          <w:rtl/>
          <w:lang w:bidi="fa-IR"/>
        </w:rPr>
        <w:t xml:space="preserve"> إذهب فاقعد فيه.</w:t>
      </w:r>
      <w:r w:rsidR="00293C73">
        <w:rPr>
          <w:rFonts w:hint="cs"/>
          <w:rtl/>
          <w:lang w:bidi="fa-IR"/>
        </w:rPr>
        <w:t xml:space="preserve"> </w:t>
      </w:r>
      <w:r w:rsidR="00133737">
        <w:rPr>
          <w:rtl/>
          <w:lang w:bidi="fa-IR"/>
        </w:rPr>
        <w:t>ثم</w:t>
      </w:r>
      <w:r w:rsidR="00293C73">
        <w:rPr>
          <w:rFonts w:hint="cs"/>
          <w:rtl/>
          <w:lang w:bidi="fa-IR"/>
        </w:rPr>
        <w:t>َّ</w:t>
      </w:r>
      <w:r w:rsidR="00133737">
        <w:rPr>
          <w:rtl/>
          <w:lang w:bidi="fa-IR"/>
        </w:rPr>
        <w:t xml:space="preserve"> اشتغل أبو سليمان في حديث الن</w:t>
      </w:r>
      <w:r w:rsidR="00293C73">
        <w:rPr>
          <w:rFonts w:hint="cs"/>
          <w:rtl/>
          <w:lang w:bidi="fa-IR"/>
        </w:rPr>
        <w:t>ّ</w:t>
      </w:r>
      <w:r w:rsidR="00133737">
        <w:rPr>
          <w:rtl/>
          <w:lang w:bidi="fa-IR"/>
        </w:rPr>
        <w:t>اس</w:t>
      </w:r>
      <w:r w:rsidR="00C81984">
        <w:rPr>
          <w:rtl/>
          <w:lang w:bidi="fa-IR"/>
        </w:rPr>
        <w:t>،</w:t>
      </w:r>
      <w:r w:rsidR="00133737">
        <w:rPr>
          <w:rtl/>
          <w:lang w:bidi="fa-IR"/>
        </w:rPr>
        <w:t xml:space="preserve"> ثم</w:t>
      </w:r>
      <w:r w:rsidR="00293C73">
        <w:rPr>
          <w:rFonts w:hint="cs"/>
          <w:rtl/>
          <w:lang w:bidi="fa-IR"/>
        </w:rPr>
        <w:t>َّ</w:t>
      </w:r>
      <w:r w:rsidR="00133737">
        <w:rPr>
          <w:rtl/>
          <w:lang w:bidi="fa-IR"/>
        </w:rPr>
        <w:t xml:space="preserve"> استفاق فقال لمن حضره</w:t>
      </w:r>
      <w:r w:rsidR="00C81984">
        <w:rPr>
          <w:rtl/>
          <w:lang w:bidi="fa-IR"/>
        </w:rPr>
        <w:t>:</w:t>
      </w:r>
      <w:r w:rsidR="00133737">
        <w:rPr>
          <w:rtl/>
          <w:lang w:bidi="fa-IR"/>
        </w:rPr>
        <w:t xml:space="preserve"> إن</w:t>
      </w:r>
      <w:r w:rsidR="00293C73">
        <w:rPr>
          <w:rFonts w:hint="cs"/>
          <w:rtl/>
          <w:lang w:bidi="fa-IR"/>
        </w:rPr>
        <w:t>ِّ</w:t>
      </w:r>
      <w:r w:rsidR="00133737">
        <w:rPr>
          <w:rtl/>
          <w:lang w:bidi="fa-IR"/>
        </w:rPr>
        <w:t>ي قلت لأحمد</w:t>
      </w:r>
      <w:r w:rsidR="00C81984">
        <w:rPr>
          <w:rtl/>
          <w:lang w:bidi="fa-IR"/>
        </w:rPr>
        <w:t>:</w:t>
      </w:r>
      <w:r w:rsidR="00133737">
        <w:rPr>
          <w:rtl/>
          <w:lang w:bidi="fa-IR"/>
        </w:rPr>
        <w:t xml:space="preserve"> إذهب فاقعد في التن</w:t>
      </w:r>
      <w:r w:rsidR="00293C73">
        <w:rPr>
          <w:rFonts w:hint="cs"/>
          <w:rtl/>
          <w:lang w:bidi="fa-IR"/>
        </w:rPr>
        <w:t>ّ</w:t>
      </w:r>
      <w:r w:rsidR="00133737">
        <w:rPr>
          <w:rtl/>
          <w:lang w:bidi="fa-IR"/>
        </w:rPr>
        <w:t>ور وإن</w:t>
      </w:r>
      <w:r w:rsidR="00293C73">
        <w:rPr>
          <w:rFonts w:hint="cs"/>
          <w:rtl/>
          <w:lang w:bidi="fa-IR"/>
        </w:rPr>
        <w:t>ّ</w:t>
      </w:r>
      <w:r w:rsidR="00133737">
        <w:rPr>
          <w:rtl/>
          <w:lang w:bidi="fa-IR"/>
        </w:rPr>
        <w:t>ي أحسب أن يكون قد فعل ذلك</w:t>
      </w:r>
      <w:r w:rsidR="00C81984">
        <w:rPr>
          <w:rtl/>
          <w:lang w:bidi="fa-IR"/>
        </w:rPr>
        <w:t>،</w:t>
      </w:r>
      <w:r w:rsidR="00133737">
        <w:rPr>
          <w:rtl/>
          <w:lang w:bidi="fa-IR"/>
        </w:rPr>
        <w:t xml:space="preserve"> فقوموا بنا إليه فذهبوا فوجدوه جالسا</w:t>
      </w:r>
      <w:r w:rsidR="00293C73">
        <w:rPr>
          <w:rFonts w:hint="cs"/>
          <w:rtl/>
          <w:lang w:bidi="fa-IR"/>
        </w:rPr>
        <w:t>ً</w:t>
      </w:r>
      <w:r w:rsidR="00133737">
        <w:rPr>
          <w:rtl/>
          <w:lang w:bidi="fa-IR"/>
        </w:rPr>
        <w:t xml:space="preserve"> في التن</w:t>
      </w:r>
      <w:r w:rsidR="00293C73">
        <w:rPr>
          <w:rFonts w:hint="cs"/>
          <w:rtl/>
          <w:lang w:bidi="fa-IR"/>
        </w:rPr>
        <w:t>ّ</w:t>
      </w:r>
      <w:r w:rsidR="00133737">
        <w:rPr>
          <w:rtl/>
          <w:lang w:bidi="fa-IR"/>
        </w:rPr>
        <w:t>ور ولم يحترق منه شيء</w:t>
      </w:r>
      <w:r w:rsidR="00293C73">
        <w:rPr>
          <w:rFonts w:hint="cs"/>
          <w:rtl/>
          <w:lang w:bidi="fa-IR"/>
        </w:rPr>
        <w:t>ٌ</w:t>
      </w:r>
      <w:r w:rsidR="00133737">
        <w:rPr>
          <w:rtl/>
          <w:lang w:bidi="fa-IR"/>
        </w:rPr>
        <w:t xml:space="preserve"> ولا شعرة واحدة. تاريخ ابن كثير 10</w:t>
      </w:r>
      <w:r w:rsidR="00C81984">
        <w:rPr>
          <w:rtl/>
          <w:lang w:bidi="fa-IR"/>
        </w:rPr>
        <w:t>:</w:t>
      </w:r>
      <w:r w:rsidR="00133737">
        <w:rPr>
          <w:rtl/>
          <w:lang w:bidi="fa-IR"/>
        </w:rPr>
        <w:t xml:space="preserve"> 348.</w:t>
      </w:r>
    </w:p>
    <w:p w:rsidR="00A568EA" w:rsidRDefault="00133737" w:rsidP="00133737">
      <w:pPr>
        <w:pStyle w:val="libNormal"/>
        <w:rPr>
          <w:rtl/>
          <w:lang w:bidi="fa-IR"/>
        </w:rPr>
      </w:pPr>
      <w:r>
        <w:rPr>
          <w:rtl/>
          <w:lang w:bidi="fa-IR"/>
        </w:rPr>
        <w:t>ألا تعجب من ابن كثير يسج</w:t>
      </w:r>
      <w:r w:rsidR="00293C73">
        <w:rPr>
          <w:rFonts w:hint="cs"/>
          <w:rtl/>
          <w:lang w:bidi="fa-IR"/>
        </w:rPr>
        <w:t>ّ</w:t>
      </w:r>
      <w:r w:rsidR="00293C73">
        <w:rPr>
          <w:rtl/>
          <w:lang w:bidi="fa-IR"/>
        </w:rPr>
        <w:t>ل أمثال هذه ال</w:t>
      </w:r>
      <w:r w:rsidR="00293C73">
        <w:rPr>
          <w:rFonts w:hint="cs"/>
          <w:rtl/>
          <w:lang w:bidi="fa-IR"/>
        </w:rPr>
        <w:t>اُ</w:t>
      </w:r>
      <w:r>
        <w:rPr>
          <w:rtl/>
          <w:lang w:bidi="fa-IR"/>
        </w:rPr>
        <w:t>سطورة كحقايق ثابتة ثم</w:t>
      </w:r>
      <w:r w:rsidR="00293C73">
        <w:rPr>
          <w:rFonts w:hint="cs"/>
          <w:rtl/>
          <w:lang w:bidi="fa-IR"/>
        </w:rPr>
        <w:t>َّ</w:t>
      </w:r>
      <w:r>
        <w:rPr>
          <w:rtl/>
          <w:lang w:bidi="fa-IR"/>
        </w:rPr>
        <w:t xml:space="preserve"> لم</w:t>
      </w:r>
      <w:r w:rsidR="00293C73">
        <w:rPr>
          <w:rFonts w:hint="cs"/>
          <w:rtl/>
          <w:lang w:bidi="fa-IR"/>
        </w:rPr>
        <w:t>ـّ</w:t>
      </w:r>
      <w:r>
        <w:rPr>
          <w:rtl/>
          <w:lang w:bidi="fa-IR"/>
        </w:rPr>
        <w:t>ا يبلغ به الس</w:t>
      </w:r>
      <w:r w:rsidR="00293C73">
        <w:rPr>
          <w:rFonts w:hint="cs"/>
          <w:rtl/>
          <w:lang w:bidi="fa-IR"/>
        </w:rPr>
        <w:t>ّ</w:t>
      </w:r>
      <w:r>
        <w:rPr>
          <w:rtl/>
          <w:lang w:bidi="fa-IR"/>
        </w:rPr>
        <w:t>ير والبحث إلى فضيلة معقولة من فضائل أهل بيت الوحي عليهم الس</w:t>
      </w:r>
      <w:r w:rsidR="00293C73">
        <w:rPr>
          <w:rFonts w:hint="cs"/>
          <w:rtl/>
          <w:lang w:bidi="fa-IR"/>
        </w:rPr>
        <w:t>ّ</w:t>
      </w:r>
      <w:r>
        <w:rPr>
          <w:rtl/>
          <w:lang w:bidi="fa-IR"/>
        </w:rPr>
        <w:t>لام أربد وجهه</w:t>
      </w:r>
      <w:r w:rsidR="00C81984">
        <w:rPr>
          <w:rtl/>
          <w:lang w:bidi="fa-IR"/>
        </w:rPr>
        <w:t>،</w:t>
      </w:r>
      <w:r>
        <w:rPr>
          <w:rtl/>
          <w:lang w:bidi="fa-IR"/>
        </w:rPr>
        <w:t xml:space="preserve"> وأزبد فمه</w:t>
      </w:r>
      <w:r w:rsidR="00C81984">
        <w:rPr>
          <w:rtl/>
          <w:lang w:bidi="fa-IR"/>
        </w:rPr>
        <w:t>،</w:t>
      </w:r>
      <w:r>
        <w:rPr>
          <w:rtl/>
          <w:lang w:bidi="fa-IR"/>
        </w:rPr>
        <w:t xml:space="preserve"> وعاد صدره ضي</w:t>
      </w:r>
      <w:r w:rsidR="00293C73">
        <w:rPr>
          <w:rFonts w:hint="cs"/>
          <w:rtl/>
          <w:lang w:bidi="fa-IR"/>
        </w:rPr>
        <w:t>ّ</w:t>
      </w:r>
      <w:r>
        <w:rPr>
          <w:rtl/>
          <w:lang w:bidi="fa-IR"/>
        </w:rPr>
        <w:t>قا</w:t>
      </w:r>
      <w:r w:rsidR="00293C73">
        <w:rPr>
          <w:rFonts w:hint="cs"/>
          <w:rtl/>
          <w:lang w:bidi="fa-IR"/>
        </w:rPr>
        <w:t>ً</w:t>
      </w:r>
      <w:r>
        <w:rPr>
          <w:rtl/>
          <w:lang w:bidi="fa-IR"/>
        </w:rPr>
        <w:t xml:space="preserve"> حرجا</w:t>
      </w:r>
      <w:r w:rsidR="00293C73">
        <w:rPr>
          <w:rFonts w:hint="cs"/>
          <w:rtl/>
          <w:lang w:bidi="fa-IR"/>
        </w:rPr>
        <w:t>ً</w:t>
      </w:r>
      <w:r>
        <w:rPr>
          <w:rtl/>
          <w:lang w:bidi="fa-IR"/>
        </w:rPr>
        <w:t xml:space="preserve"> كأن</w:t>
      </w:r>
      <w:r w:rsidR="00293C73">
        <w:rPr>
          <w:rFonts w:hint="cs"/>
          <w:rtl/>
          <w:lang w:bidi="fa-IR"/>
        </w:rPr>
        <w:t>ّ</w:t>
      </w:r>
      <w:r>
        <w:rPr>
          <w:rtl/>
          <w:lang w:bidi="fa-IR"/>
        </w:rPr>
        <w:t>ما يص</w:t>
      </w:r>
      <w:r w:rsidR="00293C73">
        <w:rPr>
          <w:rFonts w:hint="cs"/>
          <w:rtl/>
          <w:lang w:bidi="fa-IR"/>
        </w:rPr>
        <w:t>ّ</w:t>
      </w:r>
      <w:r>
        <w:rPr>
          <w:rtl/>
          <w:lang w:bidi="fa-IR"/>
        </w:rPr>
        <w:t>عد في الس</w:t>
      </w:r>
      <w:r w:rsidR="00293C73">
        <w:rPr>
          <w:rFonts w:hint="cs"/>
          <w:rtl/>
          <w:lang w:bidi="fa-IR"/>
        </w:rPr>
        <w:t>ّ</w:t>
      </w:r>
      <w:r>
        <w:rPr>
          <w:rtl/>
          <w:lang w:bidi="fa-IR"/>
        </w:rPr>
        <w:t>ماء</w:t>
      </w:r>
      <w:r w:rsidR="00C81984">
        <w:rPr>
          <w:rtl/>
          <w:lang w:bidi="fa-IR"/>
        </w:rPr>
        <w:t>،</w:t>
      </w:r>
      <w:r>
        <w:rPr>
          <w:rtl/>
          <w:lang w:bidi="fa-IR"/>
        </w:rPr>
        <w:t xml:space="preserve"> وأطلق لسانه البذي</w:t>
      </w:r>
      <w:r w:rsidR="00293C73">
        <w:rPr>
          <w:rFonts w:hint="cs"/>
          <w:rtl/>
          <w:lang w:bidi="fa-IR"/>
        </w:rPr>
        <w:t>ّ</w:t>
      </w:r>
      <w:r>
        <w:rPr>
          <w:rtl/>
          <w:lang w:bidi="fa-IR"/>
        </w:rPr>
        <w:t xml:space="preserve"> على م</w:t>
      </w:r>
      <w:r w:rsidR="00293C73">
        <w:rPr>
          <w:rFonts w:hint="cs"/>
          <w:rtl/>
          <w:lang w:bidi="fa-IR"/>
        </w:rPr>
        <w:t>َ</w:t>
      </w:r>
      <w:r>
        <w:rPr>
          <w:rtl/>
          <w:lang w:bidi="fa-IR"/>
        </w:rPr>
        <w:t>ن جاء بذلك الذكر الش</w:t>
      </w:r>
      <w:r w:rsidR="00293C73">
        <w:rPr>
          <w:rFonts w:hint="cs"/>
          <w:rtl/>
          <w:lang w:bidi="fa-IR"/>
        </w:rPr>
        <w:t>ّ</w:t>
      </w:r>
      <w:r>
        <w:rPr>
          <w:rtl/>
          <w:lang w:bidi="fa-IR"/>
        </w:rPr>
        <w:t>ذي</w:t>
      </w:r>
      <w:r w:rsidR="00293C73">
        <w:rPr>
          <w:rFonts w:hint="cs"/>
          <w:rtl/>
          <w:lang w:bidi="fa-IR"/>
        </w:rPr>
        <w:t>ّ</w:t>
      </w:r>
      <w:r w:rsidR="00C81984">
        <w:rPr>
          <w:rtl/>
          <w:lang w:bidi="fa-IR"/>
        </w:rPr>
        <w:t>؟</w:t>
      </w:r>
      <w:r>
        <w:rPr>
          <w:rtl/>
          <w:lang w:bidi="fa-IR"/>
        </w:rPr>
        <w:t xml:space="preserve"> كذلك يجعل الله الر</w:t>
      </w:r>
      <w:r w:rsidR="00293C73">
        <w:rPr>
          <w:rFonts w:hint="cs"/>
          <w:rtl/>
          <w:lang w:bidi="fa-IR"/>
        </w:rPr>
        <w:t>ِّ</w:t>
      </w:r>
      <w:r>
        <w:rPr>
          <w:rtl/>
          <w:lang w:bidi="fa-IR"/>
        </w:rPr>
        <w:t>جس على ال</w:t>
      </w:r>
      <w:r w:rsidR="00293C73">
        <w:rPr>
          <w:rFonts w:hint="cs"/>
          <w:rtl/>
          <w:lang w:bidi="fa-IR"/>
        </w:rPr>
        <w:t>ّ</w:t>
      </w:r>
      <w:r>
        <w:rPr>
          <w:rtl/>
          <w:lang w:bidi="fa-IR"/>
        </w:rPr>
        <w:t>ذين لا يؤمنون</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sidR="00293C73">
        <w:rPr>
          <w:rtl/>
          <w:lang w:bidi="fa-IR"/>
        </w:rPr>
        <w:t xml:space="preserve"> </w:t>
      </w:r>
      <w:r w:rsidR="00293C73">
        <w:rPr>
          <w:rFonts w:hint="cs"/>
          <w:rtl/>
          <w:lang w:bidi="fa-IR"/>
        </w:rPr>
        <w:t>ا</w:t>
      </w:r>
      <w:r w:rsidR="00293C73">
        <w:rPr>
          <w:rtl/>
          <w:lang w:bidi="fa-IR"/>
        </w:rPr>
        <w:t>حد ال</w:t>
      </w:r>
      <w:r w:rsidR="00293C73">
        <w:rPr>
          <w:rFonts w:hint="cs"/>
          <w:rtl/>
          <w:lang w:bidi="fa-IR"/>
        </w:rPr>
        <w:t>ا</w:t>
      </w:r>
      <w:r w:rsidR="00293C73">
        <w:rPr>
          <w:rtl/>
          <w:lang w:bidi="fa-IR"/>
        </w:rPr>
        <w:t>علام يرو</w:t>
      </w:r>
      <w:r w:rsidR="00293C73">
        <w:rPr>
          <w:rFonts w:hint="cs"/>
          <w:rtl/>
          <w:lang w:bidi="fa-IR"/>
        </w:rPr>
        <w:t>ى</w:t>
      </w:r>
      <w:r w:rsidR="00293C73">
        <w:rPr>
          <w:rtl/>
          <w:lang w:bidi="fa-IR"/>
        </w:rPr>
        <w:t xml:space="preserve"> عنه أبو داود وابن ماجة و</w:t>
      </w:r>
      <w:r w:rsidR="00293C73">
        <w:rPr>
          <w:rFonts w:hint="cs"/>
          <w:rtl/>
          <w:lang w:bidi="fa-IR"/>
        </w:rPr>
        <w:t>ا</w:t>
      </w:r>
      <w:r w:rsidR="00293C73">
        <w:rPr>
          <w:rtl/>
          <w:lang w:bidi="fa-IR"/>
        </w:rPr>
        <w:t>بو حاتم توف</w:t>
      </w:r>
      <w:r w:rsidR="00293C73">
        <w:rPr>
          <w:rFonts w:hint="cs"/>
          <w:rtl/>
          <w:lang w:bidi="fa-IR"/>
        </w:rPr>
        <w:t>ى</w:t>
      </w:r>
      <w:r>
        <w:rPr>
          <w:rtl/>
          <w:lang w:bidi="fa-IR"/>
        </w:rPr>
        <w:t xml:space="preserve"> 246.</w:t>
      </w:r>
    </w:p>
    <w:p w:rsidR="00133737" w:rsidRDefault="00A568EA" w:rsidP="000367A4">
      <w:pPr>
        <w:pStyle w:val="libNormal"/>
        <w:rPr>
          <w:lang w:bidi="fa-IR"/>
        </w:rPr>
      </w:pPr>
      <w:r>
        <w:rPr>
          <w:rtl/>
          <w:lang w:bidi="fa-IR"/>
        </w:rPr>
        <w:br w:type="page"/>
      </w:r>
    </w:p>
    <w:p w:rsidR="00133737" w:rsidRDefault="00293C73" w:rsidP="00293C73">
      <w:pPr>
        <w:pStyle w:val="Heading2Center"/>
        <w:rPr>
          <w:lang w:bidi="fa-IR"/>
        </w:rPr>
      </w:pPr>
      <w:bookmarkStart w:id="120" w:name="_Toc526342322"/>
      <w:r>
        <w:rPr>
          <w:rFonts w:hint="cs"/>
          <w:rtl/>
          <w:lang w:bidi="fa-IR"/>
        </w:rPr>
        <w:lastRenderedPageBreak/>
        <w:t>_</w:t>
      </w:r>
      <w:r w:rsidR="00133737">
        <w:rPr>
          <w:rtl/>
          <w:lang w:bidi="fa-IR"/>
        </w:rPr>
        <w:t xml:space="preserve"> 50 </w:t>
      </w:r>
      <w:r>
        <w:rPr>
          <w:rFonts w:hint="cs"/>
          <w:rtl/>
          <w:lang w:bidi="fa-IR"/>
        </w:rPr>
        <w:t>_</w:t>
      </w:r>
      <w:bookmarkEnd w:id="120"/>
    </w:p>
    <w:p w:rsidR="00133737" w:rsidRDefault="00133737" w:rsidP="00293C73">
      <w:pPr>
        <w:pStyle w:val="Heading2Center"/>
        <w:rPr>
          <w:lang w:bidi="fa-IR"/>
        </w:rPr>
      </w:pPr>
      <w:bookmarkStart w:id="121" w:name="_Toc526342323"/>
      <w:r>
        <w:rPr>
          <w:rtl/>
          <w:lang w:bidi="fa-IR"/>
        </w:rPr>
        <w:t xml:space="preserve">كتاب </w:t>
      </w:r>
      <w:r w:rsidR="00293C73">
        <w:rPr>
          <w:rtl/>
          <w:lang w:bidi="fa-IR"/>
        </w:rPr>
        <w:t xml:space="preserve">من </w:t>
      </w:r>
      <w:r w:rsidR="00293C73">
        <w:rPr>
          <w:rFonts w:hint="cs"/>
          <w:rtl/>
          <w:lang w:bidi="fa-IR"/>
        </w:rPr>
        <w:t>الله</w:t>
      </w:r>
      <w:r w:rsidR="00293C73">
        <w:rPr>
          <w:rtl/>
          <w:lang w:bidi="fa-IR"/>
        </w:rPr>
        <w:t xml:space="preserve"> </w:t>
      </w:r>
      <w:r w:rsidR="00293C73">
        <w:rPr>
          <w:rFonts w:hint="cs"/>
          <w:rtl/>
          <w:lang w:bidi="fa-IR"/>
        </w:rPr>
        <w:t>ا</w:t>
      </w:r>
      <w:r>
        <w:rPr>
          <w:rtl/>
          <w:lang w:bidi="fa-IR"/>
        </w:rPr>
        <w:t>لى ابن الموف</w:t>
      </w:r>
      <w:r w:rsidR="00293C73">
        <w:rPr>
          <w:rFonts w:hint="cs"/>
          <w:rtl/>
          <w:lang w:bidi="fa-IR"/>
        </w:rPr>
        <w:t>ّ</w:t>
      </w:r>
      <w:r>
        <w:rPr>
          <w:rtl/>
          <w:lang w:bidi="fa-IR"/>
        </w:rPr>
        <w:t>ق</w:t>
      </w:r>
      <w:bookmarkEnd w:id="121"/>
    </w:p>
    <w:p w:rsidR="00A568EA" w:rsidRDefault="00133737" w:rsidP="00133737">
      <w:pPr>
        <w:pStyle w:val="libNormal"/>
        <w:rPr>
          <w:rtl/>
          <w:lang w:bidi="fa-IR"/>
        </w:rPr>
      </w:pPr>
      <w:r>
        <w:rPr>
          <w:rtl/>
          <w:lang w:bidi="fa-IR"/>
        </w:rPr>
        <w:t>عن أبي الحسن علي</w:t>
      </w:r>
      <w:r w:rsidR="00293C73">
        <w:rPr>
          <w:rFonts w:hint="cs"/>
          <w:rtl/>
          <w:lang w:bidi="fa-IR"/>
        </w:rPr>
        <w:t>ّ</w:t>
      </w:r>
      <w:r>
        <w:rPr>
          <w:rtl/>
          <w:lang w:bidi="fa-IR"/>
        </w:rPr>
        <w:t xml:space="preserve"> بن الموف</w:t>
      </w:r>
      <w:r w:rsidR="00293C73">
        <w:rPr>
          <w:rFonts w:hint="cs"/>
          <w:rtl/>
          <w:lang w:bidi="fa-IR"/>
        </w:rPr>
        <w:t>ّ</w:t>
      </w:r>
      <w:r>
        <w:rPr>
          <w:rtl/>
          <w:lang w:bidi="fa-IR"/>
        </w:rPr>
        <w:t>ق المتوف</w:t>
      </w:r>
      <w:r w:rsidR="00293C73">
        <w:rPr>
          <w:rFonts w:hint="cs"/>
          <w:rtl/>
          <w:lang w:bidi="fa-IR"/>
        </w:rPr>
        <w:t>ّ</w:t>
      </w:r>
      <w:r>
        <w:rPr>
          <w:rtl/>
          <w:lang w:bidi="fa-IR"/>
        </w:rPr>
        <w:t>ى 265 قال</w:t>
      </w:r>
      <w:r w:rsidR="00C81984">
        <w:rPr>
          <w:rtl/>
          <w:lang w:bidi="fa-IR"/>
        </w:rPr>
        <w:t>:</w:t>
      </w:r>
      <w:r>
        <w:rPr>
          <w:rtl/>
          <w:lang w:bidi="fa-IR"/>
        </w:rPr>
        <w:t xml:space="preserve"> خرجت يوما</w:t>
      </w:r>
      <w:r w:rsidR="00293C73">
        <w:rPr>
          <w:rFonts w:hint="cs"/>
          <w:rtl/>
          <w:lang w:bidi="fa-IR"/>
        </w:rPr>
        <w:t>ً</w:t>
      </w:r>
      <w:r>
        <w:rPr>
          <w:rtl/>
          <w:lang w:bidi="fa-IR"/>
        </w:rPr>
        <w:t xml:space="preserve"> لا</w:t>
      </w:r>
      <w:r w:rsidR="00293C73">
        <w:rPr>
          <w:rFonts w:hint="cs"/>
          <w:rtl/>
          <w:lang w:bidi="fa-IR"/>
        </w:rPr>
        <w:t>ُ</w:t>
      </w:r>
      <w:r>
        <w:rPr>
          <w:rtl/>
          <w:lang w:bidi="fa-IR"/>
        </w:rPr>
        <w:t>ؤذ</w:t>
      </w:r>
      <w:r w:rsidR="00293C73">
        <w:rPr>
          <w:rFonts w:hint="cs"/>
          <w:rtl/>
          <w:lang w:bidi="fa-IR"/>
        </w:rPr>
        <w:t>ِّ</w:t>
      </w:r>
      <w:r>
        <w:rPr>
          <w:rtl/>
          <w:lang w:bidi="fa-IR"/>
        </w:rPr>
        <w:t>ن فأصبت قرطاسا</w:t>
      </w:r>
      <w:r w:rsidR="00293C73">
        <w:rPr>
          <w:rFonts w:hint="cs"/>
          <w:rtl/>
          <w:lang w:bidi="fa-IR"/>
        </w:rPr>
        <w:t>ً</w:t>
      </w:r>
      <w:r>
        <w:rPr>
          <w:rtl/>
          <w:lang w:bidi="fa-IR"/>
        </w:rPr>
        <w:t xml:space="preserve"> فأخذته ووضعته في كم</w:t>
      </w:r>
      <w:r w:rsidR="00293C73">
        <w:rPr>
          <w:rFonts w:hint="cs"/>
          <w:rtl/>
          <w:lang w:bidi="fa-IR"/>
        </w:rPr>
        <w:t>ّ</w:t>
      </w:r>
      <w:r>
        <w:rPr>
          <w:rtl/>
          <w:lang w:bidi="fa-IR"/>
        </w:rPr>
        <w:t>ي فأذ</w:t>
      </w:r>
      <w:r w:rsidR="00293C73">
        <w:rPr>
          <w:rFonts w:hint="cs"/>
          <w:rtl/>
          <w:lang w:bidi="fa-IR"/>
        </w:rPr>
        <w:t>َّ</w:t>
      </w:r>
      <w:r>
        <w:rPr>
          <w:rtl/>
          <w:lang w:bidi="fa-IR"/>
        </w:rPr>
        <w:t>نت وأقمت وصل</w:t>
      </w:r>
      <w:r w:rsidR="00293C73">
        <w:rPr>
          <w:rFonts w:hint="cs"/>
          <w:rtl/>
          <w:lang w:bidi="fa-IR"/>
        </w:rPr>
        <w:t>ّ</w:t>
      </w:r>
      <w:r>
        <w:rPr>
          <w:rtl/>
          <w:lang w:bidi="fa-IR"/>
        </w:rPr>
        <w:t>يت فلم</w:t>
      </w:r>
      <w:r w:rsidR="00293C73">
        <w:rPr>
          <w:rFonts w:hint="cs"/>
          <w:rtl/>
          <w:lang w:bidi="fa-IR"/>
        </w:rPr>
        <w:t>ّ</w:t>
      </w:r>
      <w:r>
        <w:rPr>
          <w:rtl/>
          <w:lang w:bidi="fa-IR"/>
        </w:rPr>
        <w:t>ا صل</w:t>
      </w:r>
      <w:r w:rsidR="00293C73">
        <w:rPr>
          <w:rFonts w:hint="cs"/>
          <w:rtl/>
          <w:lang w:bidi="fa-IR"/>
        </w:rPr>
        <w:t>ّ</w:t>
      </w:r>
      <w:r>
        <w:rPr>
          <w:rtl/>
          <w:lang w:bidi="fa-IR"/>
        </w:rPr>
        <w:t>يت قرأته فإذا فيه مكتوب</w:t>
      </w:r>
      <w:r w:rsidR="00293C73">
        <w:rPr>
          <w:rFonts w:hint="cs"/>
          <w:rtl/>
          <w:lang w:bidi="fa-IR"/>
        </w:rPr>
        <w:t>ٌ</w:t>
      </w:r>
      <w:r w:rsidR="00C81984">
        <w:rPr>
          <w:rtl/>
          <w:lang w:bidi="fa-IR"/>
        </w:rPr>
        <w:t>:</w:t>
      </w:r>
      <w:r>
        <w:rPr>
          <w:rtl/>
          <w:lang w:bidi="fa-IR"/>
        </w:rPr>
        <w:t xml:space="preserve"> بسم الله الر</w:t>
      </w:r>
      <w:r w:rsidR="00293C73">
        <w:rPr>
          <w:rFonts w:hint="cs"/>
          <w:rtl/>
          <w:lang w:bidi="fa-IR"/>
        </w:rPr>
        <w:t>َّ</w:t>
      </w:r>
      <w:r>
        <w:rPr>
          <w:rtl/>
          <w:lang w:bidi="fa-IR"/>
        </w:rPr>
        <w:t>حمن الر</w:t>
      </w:r>
      <w:r w:rsidR="00293C73">
        <w:rPr>
          <w:rFonts w:hint="cs"/>
          <w:rtl/>
          <w:lang w:bidi="fa-IR"/>
        </w:rPr>
        <w:t>َّ</w:t>
      </w:r>
      <w:r>
        <w:rPr>
          <w:rtl/>
          <w:lang w:bidi="fa-IR"/>
        </w:rPr>
        <w:t>حيم يا علي</w:t>
      </w:r>
      <w:r w:rsidR="00293C73">
        <w:rPr>
          <w:rFonts w:hint="cs"/>
          <w:rtl/>
          <w:lang w:bidi="fa-IR"/>
        </w:rPr>
        <w:t>ّ</w:t>
      </w:r>
      <w:r>
        <w:rPr>
          <w:rtl/>
          <w:lang w:bidi="fa-IR"/>
        </w:rPr>
        <w:t xml:space="preserve"> بن الموف</w:t>
      </w:r>
      <w:r w:rsidR="00293C73">
        <w:rPr>
          <w:rFonts w:hint="cs"/>
          <w:rtl/>
          <w:lang w:bidi="fa-IR"/>
        </w:rPr>
        <w:t>َّ</w:t>
      </w:r>
      <w:r w:rsidR="005E2B77">
        <w:rPr>
          <w:rtl/>
          <w:lang w:bidi="fa-IR"/>
        </w:rPr>
        <w:t>ق</w:t>
      </w:r>
      <w:r>
        <w:rPr>
          <w:rtl/>
          <w:lang w:bidi="fa-IR"/>
        </w:rPr>
        <w:t>! تخاف الفقر وأنا رب</w:t>
      </w:r>
      <w:r w:rsidR="00293C73">
        <w:rPr>
          <w:rFonts w:hint="cs"/>
          <w:rtl/>
          <w:lang w:bidi="fa-IR"/>
        </w:rPr>
        <w:t>ّ</w:t>
      </w:r>
      <w:r>
        <w:rPr>
          <w:rtl/>
          <w:lang w:bidi="fa-IR"/>
        </w:rPr>
        <w:t>ك</w:t>
      </w:r>
      <w:r w:rsidR="00C81984">
        <w:rPr>
          <w:rtl/>
          <w:lang w:bidi="fa-IR"/>
        </w:rPr>
        <w:t>؟</w:t>
      </w:r>
      <w:r>
        <w:rPr>
          <w:rtl/>
          <w:lang w:bidi="fa-IR"/>
        </w:rPr>
        <w:t>.</w:t>
      </w:r>
    </w:p>
    <w:p w:rsidR="00A568EA" w:rsidRDefault="00133737" w:rsidP="00133737">
      <w:pPr>
        <w:pStyle w:val="libNormal"/>
        <w:rPr>
          <w:rtl/>
          <w:lang w:bidi="fa-IR"/>
        </w:rPr>
      </w:pPr>
      <w:r>
        <w:rPr>
          <w:rtl/>
          <w:lang w:bidi="fa-IR"/>
        </w:rPr>
        <w:t>تاريخ الخطيب البغدادي 12</w:t>
      </w:r>
      <w:r w:rsidR="00C81984">
        <w:rPr>
          <w:rtl/>
          <w:lang w:bidi="fa-IR"/>
        </w:rPr>
        <w:t>:</w:t>
      </w:r>
      <w:r>
        <w:rPr>
          <w:rtl/>
          <w:lang w:bidi="fa-IR"/>
        </w:rPr>
        <w:t xml:space="preserve"> 112</w:t>
      </w:r>
      <w:r w:rsidR="00C81984">
        <w:rPr>
          <w:rtl/>
          <w:lang w:bidi="fa-IR"/>
        </w:rPr>
        <w:t>،</w:t>
      </w:r>
      <w:r>
        <w:rPr>
          <w:rtl/>
          <w:lang w:bidi="fa-IR"/>
        </w:rPr>
        <w:t xml:space="preserve"> صفة الص</w:t>
      </w:r>
      <w:r w:rsidR="00293C73">
        <w:rPr>
          <w:rFonts w:hint="cs"/>
          <w:rtl/>
          <w:lang w:bidi="fa-IR"/>
        </w:rPr>
        <w:t>َّ</w:t>
      </w:r>
      <w:r>
        <w:rPr>
          <w:rtl/>
          <w:lang w:bidi="fa-IR"/>
        </w:rPr>
        <w:t>فوة لابن الجوزي 2</w:t>
      </w:r>
      <w:r w:rsidR="00C81984">
        <w:rPr>
          <w:rtl/>
          <w:lang w:bidi="fa-IR"/>
        </w:rPr>
        <w:t>:</w:t>
      </w:r>
      <w:r>
        <w:rPr>
          <w:rtl/>
          <w:lang w:bidi="fa-IR"/>
        </w:rPr>
        <w:t xml:space="preserve"> 218.</w:t>
      </w:r>
    </w:p>
    <w:p w:rsidR="00A568EA" w:rsidRDefault="00133737" w:rsidP="00133737">
      <w:pPr>
        <w:pStyle w:val="libNormal"/>
        <w:rPr>
          <w:rtl/>
          <w:lang w:bidi="fa-IR"/>
        </w:rPr>
      </w:pPr>
      <w:r>
        <w:rPr>
          <w:rtl/>
          <w:lang w:bidi="fa-IR"/>
        </w:rPr>
        <w:t>كان حق</w:t>
      </w:r>
      <w:r w:rsidR="00293C73">
        <w:rPr>
          <w:rFonts w:hint="cs"/>
          <w:rtl/>
          <w:lang w:bidi="fa-IR"/>
        </w:rPr>
        <w:t>ّ</w:t>
      </w:r>
      <w:r>
        <w:rPr>
          <w:rtl/>
          <w:lang w:bidi="fa-IR"/>
        </w:rPr>
        <w:t>ا</w:t>
      </w:r>
      <w:r w:rsidR="00293C73">
        <w:rPr>
          <w:rFonts w:hint="cs"/>
          <w:rtl/>
          <w:lang w:bidi="fa-IR"/>
        </w:rPr>
        <w:t>ً</w:t>
      </w:r>
      <w:r>
        <w:rPr>
          <w:rtl/>
          <w:lang w:bidi="fa-IR"/>
        </w:rPr>
        <w:t xml:space="preserve"> على الحافظين الخطيب وابن الجوزي أن يذكرا شطرا</w:t>
      </w:r>
      <w:r w:rsidR="00293C73">
        <w:rPr>
          <w:rFonts w:hint="cs"/>
          <w:rtl/>
          <w:lang w:bidi="fa-IR"/>
        </w:rPr>
        <w:t>ً</w:t>
      </w:r>
      <w:r>
        <w:rPr>
          <w:rtl/>
          <w:lang w:bidi="fa-IR"/>
        </w:rPr>
        <w:t xml:space="preserve"> من حياة هذا الر</w:t>
      </w:r>
      <w:r w:rsidR="00293C73">
        <w:rPr>
          <w:rFonts w:hint="cs"/>
          <w:rtl/>
          <w:lang w:bidi="fa-IR"/>
        </w:rPr>
        <w:t>َّ</w:t>
      </w:r>
      <w:r>
        <w:rPr>
          <w:rtl/>
          <w:lang w:bidi="fa-IR"/>
        </w:rPr>
        <w:t>جل بعد الكتاب المذكور المغمورة باليسار والنعمة لتكون تصديقا</w:t>
      </w:r>
      <w:r w:rsidR="00293C73">
        <w:rPr>
          <w:rFonts w:hint="cs"/>
          <w:rtl/>
          <w:lang w:bidi="fa-IR"/>
        </w:rPr>
        <w:t>ً</w:t>
      </w:r>
      <w:r>
        <w:rPr>
          <w:rtl/>
          <w:lang w:bidi="fa-IR"/>
        </w:rPr>
        <w:t xml:space="preserve"> للخبر وشاهدا</w:t>
      </w:r>
      <w:r w:rsidR="00293C73">
        <w:rPr>
          <w:rFonts w:hint="cs"/>
          <w:rtl/>
          <w:lang w:bidi="fa-IR"/>
        </w:rPr>
        <w:t>ً</w:t>
      </w:r>
      <w:r>
        <w:rPr>
          <w:rtl/>
          <w:lang w:bidi="fa-IR"/>
        </w:rPr>
        <w:t xml:space="preserve"> على صح</w:t>
      </w:r>
      <w:r w:rsidR="00293C73">
        <w:rPr>
          <w:rFonts w:hint="cs"/>
          <w:rtl/>
          <w:lang w:bidi="fa-IR"/>
        </w:rPr>
        <w:t>ّ</w:t>
      </w:r>
      <w:r>
        <w:rPr>
          <w:rtl/>
          <w:lang w:bidi="fa-IR"/>
        </w:rPr>
        <w:t>ة المزعمة</w:t>
      </w:r>
      <w:r w:rsidR="00C81984">
        <w:rPr>
          <w:rtl/>
          <w:lang w:bidi="fa-IR"/>
        </w:rPr>
        <w:t>،</w:t>
      </w:r>
      <w:r>
        <w:rPr>
          <w:rtl/>
          <w:lang w:bidi="fa-IR"/>
        </w:rPr>
        <w:t xml:space="preserve"> لكن</w:t>
      </w:r>
      <w:r w:rsidR="00293C73">
        <w:rPr>
          <w:rFonts w:hint="cs"/>
          <w:rtl/>
          <w:lang w:bidi="fa-IR"/>
        </w:rPr>
        <w:t>ّ</w:t>
      </w:r>
      <w:r>
        <w:rPr>
          <w:rtl/>
          <w:lang w:bidi="fa-IR"/>
        </w:rPr>
        <w:t>هما أغفلا عن ذلك فلم يقم لنا شاهد</w:t>
      </w:r>
      <w:r w:rsidR="00293C73">
        <w:rPr>
          <w:rFonts w:hint="cs"/>
          <w:rtl/>
          <w:lang w:bidi="fa-IR"/>
        </w:rPr>
        <w:t>ٌ</w:t>
      </w:r>
      <w:r>
        <w:rPr>
          <w:rtl/>
          <w:lang w:bidi="fa-IR"/>
        </w:rPr>
        <w:t xml:space="preserve"> ولا حج</w:t>
      </w:r>
      <w:r w:rsidR="00293C73">
        <w:rPr>
          <w:rFonts w:hint="cs"/>
          <w:rtl/>
          <w:lang w:bidi="fa-IR"/>
        </w:rPr>
        <w:t>َّ</w:t>
      </w:r>
      <w:r>
        <w:rPr>
          <w:rtl/>
          <w:lang w:bidi="fa-IR"/>
        </w:rPr>
        <w:t>ة</w:t>
      </w:r>
      <w:r w:rsidR="00293C73">
        <w:rPr>
          <w:rFonts w:hint="cs"/>
          <w:rtl/>
          <w:lang w:bidi="fa-IR"/>
        </w:rPr>
        <w:t>ٌ</w:t>
      </w:r>
      <w:r>
        <w:rPr>
          <w:rtl/>
          <w:lang w:bidi="fa-IR"/>
        </w:rPr>
        <w:t>.</w:t>
      </w:r>
    </w:p>
    <w:p w:rsidR="00133737" w:rsidRDefault="00293C73" w:rsidP="00293C73">
      <w:pPr>
        <w:pStyle w:val="Heading2Center"/>
        <w:rPr>
          <w:lang w:bidi="fa-IR"/>
        </w:rPr>
      </w:pPr>
      <w:bookmarkStart w:id="122" w:name="_Toc526342324"/>
      <w:r>
        <w:rPr>
          <w:rFonts w:hint="cs"/>
          <w:rtl/>
          <w:lang w:bidi="fa-IR"/>
        </w:rPr>
        <w:t>_</w:t>
      </w:r>
      <w:r w:rsidR="00133737">
        <w:rPr>
          <w:rtl/>
          <w:lang w:bidi="fa-IR"/>
        </w:rPr>
        <w:t xml:space="preserve"> 51 </w:t>
      </w:r>
      <w:r>
        <w:rPr>
          <w:rFonts w:hint="cs"/>
          <w:rtl/>
          <w:lang w:bidi="fa-IR"/>
        </w:rPr>
        <w:t>_</w:t>
      </w:r>
      <w:bookmarkEnd w:id="122"/>
    </w:p>
    <w:p w:rsidR="00133737" w:rsidRDefault="00133737" w:rsidP="00293C73">
      <w:pPr>
        <w:pStyle w:val="Heading2Center"/>
        <w:rPr>
          <w:lang w:bidi="fa-IR"/>
        </w:rPr>
      </w:pPr>
      <w:bookmarkStart w:id="123" w:name="_Toc526342325"/>
      <w:r>
        <w:rPr>
          <w:rtl/>
          <w:lang w:bidi="fa-IR"/>
        </w:rPr>
        <w:t>الحوراء تكلم أبا يحيى</w:t>
      </w:r>
      <w:bookmarkEnd w:id="123"/>
    </w:p>
    <w:p w:rsidR="005E2B77" w:rsidRDefault="00133737" w:rsidP="005E2B77">
      <w:pPr>
        <w:pStyle w:val="libNormal"/>
        <w:rPr>
          <w:rtl/>
          <w:lang w:bidi="fa-IR"/>
        </w:rPr>
      </w:pPr>
      <w:r>
        <w:rPr>
          <w:rtl/>
          <w:lang w:bidi="fa-IR"/>
        </w:rPr>
        <w:t>قال أبو يحيى زكري</w:t>
      </w:r>
      <w:r w:rsidR="00293C73">
        <w:rPr>
          <w:rFonts w:hint="cs"/>
          <w:rtl/>
          <w:lang w:bidi="fa-IR"/>
        </w:rPr>
        <w:t>ّ</w:t>
      </w:r>
      <w:r>
        <w:rPr>
          <w:rtl/>
          <w:lang w:bidi="fa-IR"/>
        </w:rPr>
        <w:t>ا بن يحيى الن</w:t>
      </w:r>
      <w:r w:rsidR="00293C73">
        <w:rPr>
          <w:rFonts w:hint="cs"/>
          <w:rtl/>
          <w:lang w:bidi="fa-IR"/>
        </w:rPr>
        <w:t>ّ</w:t>
      </w:r>
      <w:r>
        <w:rPr>
          <w:rtl/>
          <w:lang w:bidi="fa-IR"/>
        </w:rPr>
        <w:t xml:space="preserve">اقد </w:t>
      </w:r>
      <w:r w:rsidRPr="000367A4">
        <w:rPr>
          <w:rStyle w:val="libFootnotenumChar"/>
          <w:rtl/>
        </w:rPr>
        <w:t>(1)</w:t>
      </w:r>
      <w:r w:rsidR="00C81984">
        <w:rPr>
          <w:rtl/>
          <w:lang w:bidi="fa-IR"/>
        </w:rPr>
        <w:t>:</w:t>
      </w:r>
      <w:r>
        <w:rPr>
          <w:rtl/>
          <w:lang w:bidi="fa-IR"/>
        </w:rPr>
        <w:t xml:space="preserve"> إشتريت من الله حوراء بأربعة آلاف ختمة</w:t>
      </w:r>
      <w:r w:rsidR="00C81984">
        <w:rPr>
          <w:rtl/>
          <w:lang w:bidi="fa-IR"/>
        </w:rPr>
        <w:t>،</w:t>
      </w:r>
      <w:r>
        <w:rPr>
          <w:rtl/>
          <w:lang w:bidi="fa-IR"/>
        </w:rPr>
        <w:t xml:space="preserve"> فلم</w:t>
      </w:r>
      <w:r w:rsidR="00293C73">
        <w:rPr>
          <w:rFonts w:hint="cs"/>
          <w:rtl/>
          <w:lang w:bidi="fa-IR"/>
        </w:rPr>
        <w:t>ّ</w:t>
      </w:r>
      <w:r>
        <w:rPr>
          <w:rtl/>
          <w:lang w:bidi="fa-IR"/>
        </w:rPr>
        <w:t>ا كان آخر ختمة سمعت الخطاب من الحوراء وهي تقول</w:t>
      </w:r>
      <w:r w:rsidR="00C81984">
        <w:rPr>
          <w:rtl/>
          <w:lang w:bidi="fa-IR"/>
        </w:rPr>
        <w:t>:</w:t>
      </w:r>
      <w:r>
        <w:rPr>
          <w:rtl/>
          <w:lang w:bidi="fa-IR"/>
        </w:rPr>
        <w:t xml:space="preserve"> وفيت بعهدك فها أنا ال</w:t>
      </w:r>
      <w:r w:rsidR="00293C73">
        <w:rPr>
          <w:rFonts w:hint="cs"/>
          <w:rtl/>
          <w:lang w:bidi="fa-IR"/>
        </w:rPr>
        <w:t>ّ</w:t>
      </w:r>
      <w:r w:rsidR="00293C73">
        <w:rPr>
          <w:rtl/>
          <w:lang w:bidi="fa-IR"/>
        </w:rPr>
        <w:t xml:space="preserve">تي قد </w:t>
      </w:r>
      <w:r w:rsidR="00293C73">
        <w:rPr>
          <w:rFonts w:hint="cs"/>
          <w:rtl/>
          <w:lang w:bidi="fa-IR"/>
        </w:rPr>
        <w:t>إ</w:t>
      </w:r>
      <w:r>
        <w:rPr>
          <w:rtl/>
          <w:lang w:bidi="fa-IR"/>
        </w:rPr>
        <w:t>شتريتني.</w:t>
      </w:r>
    </w:p>
    <w:p w:rsidR="00A568EA" w:rsidRDefault="00133737" w:rsidP="005E2B77">
      <w:pPr>
        <w:pStyle w:val="libNormal"/>
        <w:rPr>
          <w:rtl/>
          <w:lang w:bidi="fa-IR"/>
        </w:rPr>
      </w:pPr>
      <w:r>
        <w:rPr>
          <w:rtl/>
          <w:lang w:bidi="fa-IR"/>
        </w:rPr>
        <w:t>تاريخ بغداد للخطيب 8</w:t>
      </w:r>
      <w:r w:rsidR="00C81984">
        <w:rPr>
          <w:rtl/>
          <w:lang w:bidi="fa-IR"/>
        </w:rPr>
        <w:t>:</w:t>
      </w:r>
      <w:r>
        <w:rPr>
          <w:rtl/>
          <w:lang w:bidi="fa-IR"/>
        </w:rPr>
        <w:t xml:space="preserve"> 462</w:t>
      </w:r>
      <w:r w:rsidR="00C81984">
        <w:rPr>
          <w:rtl/>
          <w:lang w:bidi="fa-IR"/>
        </w:rPr>
        <w:t>،</w:t>
      </w:r>
      <w:r>
        <w:rPr>
          <w:rtl/>
          <w:lang w:bidi="fa-IR"/>
        </w:rPr>
        <w:t xml:space="preserve"> المنتظم لابن الجوزي 6</w:t>
      </w:r>
      <w:r w:rsidR="00C81984">
        <w:rPr>
          <w:rtl/>
          <w:lang w:bidi="fa-IR"/>
        </w:rPr>
        <w:t>:</w:t>
      </w:r>
      <w:r>
        <w:rPr>
          <w:rtl/>
          <w:lang w:bidi="fa-IR"/>
        </w:rPr>
        <w:t xml:space="preserve"> 8</w:t>
      </w:r>
      <w:r w:rsidR="00C81984">
        <w:rPr>
          <w:rtl/>
          <w:lang w:bidi="fa-IR"/>
        </w:rPr>
        <w:t>،</w:t>
      </w:r>
      <w:r>
        <w:rPr>
          <w:rtl/>
          <w:lang w:bidi="fa-IR"/>
        </w:rPr>
        <w:t xml:space="preserve"> مناقب أحمد لابن الجوزي ص 510.</w:t>
      </w:r>
    </w:p>
    <w:p w:rsidR="00A568EA" w:rsidRDefault="00133737" w:rsidP="00293C73">
      <w:pPr>
        <w:pStyle w:val="libNormal"/>
        <w:rPr>
          <w:rtl/>
          <w:lang w:bidi="fa-IR"/>
        </w:rPr>
      </w:pPr>
      <w:r>
        <w:rPr>
          <w:rtl/>
          <w:lang w:bidi="fa-IR"/>
        </w:rPr>
        <w:t>ليس لك أن تناقش في المد</w:t>
      </w:r>
      <w:r w:rsidR="00293C73">
        <w:rPr>
          <w:rFonts w:hint="cs"/>
          <w:rtl/>
          <w:lang w:bidi="fa-IR"/>
        </w:rPr>
        <w:t>َّ</w:t>
      </w:r>
      <w:r>
        <w:rPr>
          <w:rtl/>
          <w:lang w:bidi="fa-IR"/>
        </w:rPr>
        <w:t>ة التي ختم أبو يحيى فيها الأربعة آلاف ختمة</w:t>
      </w:r>
      <w:r w:rsidR="00C81984">
        <w:rPr>
          <w:rtl/>
          <w:lang w:bidi="fa-IR"/>
        </w:rPr>
        <w:t>،</w:t>
      </w:r>
      <w:r>
        <w:rPr>
          <w:rtl/>
          <w:lang w:bidi="fa-IR"/>
        </w:rPr>
        <w:t xml:space="preserve"> فإن</w:t>
      </w:r>
      <w:r w:rsidR="00293C73">
        <w:rPr>
          <w:rFonts w:hint="cs"/>
          <w:rtl/>
          <w:lang w:bidi="fa-IR"/>
        </w:rPr>
        <w:t>َّ</w:t>
      </w:r>
      <w:r>
        <w:rPr>
          <w:rtl/>
          <w:lang w:bidi="fa-IR"/>
        </w:rPr>
        <w:t xml:space="preserve"> من الممكن عند القوم أن يختمها في بضع دقايق فإن</w:t>
      </w:r>
      <w:r w:rsidR="00293C73">
        <w:rPr>
          <w:rFonts w:hint="cs"/>
          <w:rtl/>
          <w:lang w:bidi="fa-IR"/>
        </w:rPr>
        <w:t>ّ</w:t>
      </w:r>
      <w:r>
        <w:rPr>
          <w:rtl/>
          <w:lang w:bidi="fa-IR"/>
        </w:rPr>
        <w:t xml:space="preserve"> أبا مدين المغربي كان يختم في اليوم والل</w:t>
      </w:r>
      <w:r w:rsidR="00293C73">
        <w:rPr>
          <w:rFonts w:hint="cs"/>
          <w:rtl/>
          <w:lang w:bidi="fa-IR"/>
        </w:rPr>
        <w:t>ّ</w:t>
      </w:r>
      <w:r>
        <w:rPr>
          <w:rtl/>
          <w:lang w:bidi="fa-IR"/>
        </w:rPr>
        <w:t>يلة سبعين ألف ختمة.</w:t>
      </w:r>
      <w:r w:rsidR="00293C73">
        <w:rPr>
          <w:rFonts w:hint="cs"/>
          <w:rtl/>
          <w:lang w:bidi="fa-IR"/>
        </w:rPr>
        <w:t xml:space="preserve"> </w:t>
      </w:r>
      <w:r>
        <w:rPr>
          <w:rtl/>
          <w:lang w:bidi="fa-IR"/>
        </w:rPr>
        <w:t>راجع الجزء الخامس ص 35.</w:t>
      </w:r>
    </w:p>
    <w:p w:rsidR="00133737" w:rsidRDefault="00293C73" w:rsidP="00F56706">
      <w:pPr>
        <w:pStyle w:val="Heading2Center"/>
        <w:rPr>
          <w:lang w:bidi="fa-IR"/>
        </w:rPr>
      </w:pPr>
      <w:bookmarkStart w:id="124" w:name="_Toc526342326"/>
      <w:r>
        <w:rPr>
          <w:rFonts w:hint="cs"/>
          <w:rtl/>
          <w:lang w:bidi="fa-IR"/>
        </w:rPr>
        <w:t>_</w:t>
      </w:r>
      <w:r w:rsidR="00133737">
        <w:rPr>
          <w:rtl/>
          <w:lang w:bidi="fa-IR"/>
        </w:rPr>
        <w:t xml:space="preserve"> 52 </w:t>
      </w:r>
      <w:r>
        <w:rPr>
          <w:rFonts w:hint="cs"/>
          <w:rtl/>
          <w:lang w:bidi="fa-IR"/>
        </w:rPr>
        <w:t>_</w:t>
      </w:r>
      <w:bookmarkEnd w:id="124"/>
    </w:p>
    <w:p w:rsidR="00133737" w:rsidRDefault="00133737" w:rsidP="00F56706">
      <w:pPr>
        <w:pStyle w:val="Heading2Center"/>
        <w:rPr>
          <w:lang w:bidi="fa-IR"/>
        </w:rPr>
      </w:pPr>
      <w:bookmarkStart w:id="125" w:name="_Toc526342327"/>
      <w:r>
        <w:rPr>
          <w:rtl/>
          <w:lang w:bidi="fa-IR"/>
        </w:rPr>
        <w:t>دعاوى سهل بن عبد الله الت</w:t>
      </w:r>
      <w:r w:rsidR="00F56706">
        <w:rPr>
          <w:rtl/>
          <w:lang w:bidi="fa-IR"/>
        </w:rPr>
        <w:t>ستر</w:t>
      </w:r>
      <w:r w:rsidR="00F56706">
        <w:rPr>
          <w:rFonts w:hint="cs"/>
          <w:rtl/>
          <w:lang w:bidi="fa-IR"/>
        </w:rPr>
        <w:t>ى</w:t>
      </w:r>
      <w:bookmarkEnd w:id="125"/>
    </w:p>
    <w:p w:rsidR="00A568EA" w:rsidRDefault="00133737" w:rsidP="00F56706">
      <w:pPr>
        <w:pStyle w:val="libNormal"/>
        <w:rPr>
          <w:rtl/>
          <w:lang w:bidi="fa-IR"/>
        </w:rPr>
      </w:pPr>
      <w:r>
        <w:rPr>
          <w:rtl/>
          <w:lang w:bidi="fa-IR"/>
        </w:rPr>
        <w:t>ذكر الش</w:t>
      </w:r>
      <w:r w:rsidR="00F56706">
        <w:rPr>
          <w:rFonts w:hint="cs"/>
          <w:rtl/>
          <w:lang w:bidi="fa-IR"/>
        </w:rPr>
        <w:t>ّ</w:t>
      </w:r>
      <w:r>
        <w:rPr>
          <w:rtl/>
          <w:lang w:bidi="fa-IR"/>
        </w:rPr>
        <w:t>عراني في طبقات الأخيار 1</w:t>
      </w:r>
      <w:r w:rsidR="00C81984">
        <w:rPr>
          <w:rtl/>
          <w:lang w:bidi="fa-IR"/>
        </w:rPr>
        <w:t>:</w:t>
      </w:r>
      <w:r>
        <w:rPr>
          <w:rtl/>
          <w:lang w:bidi="fa-IR"/>
        </w:rPr>
        <w:t xml:space="preserve"> 158 نقلا</w:t>
      </w:r>
      <w:r w:rsidR="00F56706">
        <w:rPr>
          <w:rFonts w:hint="cs"/>
          <w:rtl/>
          <w:lang w:bidi="fa-IR"/>
        </w:rPr>
        <w:t>ً</w:t>
      </w:r>
      <w:r>
        <w:rPr>
          <w:rtl/>
          <w:lang w:bidi="fa-IR"/>
        </w:rPr>
        <w:t xml:space="preserve"> عن كتاب </w:t>
      </w:r>
      <w:r w:rsidR="00F56706" w:rsidRPr="00743CF5">
        <w:rPr>
          <w:rFonts w:hint="cs"/>
          <w:rtl/>
        </w:rPr>
        <w:t>«</w:t>
      </w:r>
      <w:r>
        <w:rPr>
          <w:rtl/>
          <w:lang w:bidi="fa-IR"/>
        </w:rPr>
        <w:t xml:space="preserve"> الجواهر </w:t>
      </w:r>
      <w:r w:rsidR="00F56706" w:rsidRPr="00743CF5">
        <w:rPr>
          <w:rFonts w:hint="cs"/>
          <w:rtl/>
        </w:rPr>
        <w:t>»</w:t>
      </w:r>
      <w:r>
        <w:rPr>
          <w:rtl/>
          <w:lang w:bidi="fa-IR"/>
        </w:rPr>
        <w:t xml:space="preserve"> لسهل بن عبد الله التستري المتوف</w:t>
      </w:r>
      <w:r w:rsidR="00F56706">
        <w:rPr>
          <w:rFonts w:hint="cs"/>
          <w:rtl/>
          <w:lang w:bidi="fa-IR"/>
        </w:rPr>
        <w:t>ّ</w:t>
      </w:r>
      <w:r w:rsidR="00F56706">
        <w:rPr>
          <w:rtl/>
          <w:lang w:bidi="fa-IR"/>
        </w:rPr>
        <w:t xml:space="preserve">ى 283 </w:t>
      </w:r>
      <w:r w:rsidR="00F56706">
        <w:rPr>
          <w:rFonts w:hint="cs"/>
          <w:rtl/>
          <w:lang w:bidi="fa-IR"/>
        </w:rPr>
        <w:t>ا</w:t>
      </w:r>
      <w:r>
        <w:rPr>
          <w:rtl/>
          <w:lang w:bidi="fa-IR"/>
        </w:rPr>
        <w:t>ن</w:t>
      </w:r>
      <w:r w:rsidR="00F56706">
        <w:rPr>
          <w:rFonts w:hint="cs"/>
          <w:rtl/>
          <w:lang w:bidi="fa-IR"/>
        </w:rPr>
        <w:t>َّ</w:t>
      </w:r>
      <w:r>
        <w:rPr>
          <w:rtl/>
          <w:lang w:bidi="fa-IR"/>
        </w:rPr>
        <w:t>ه قال</w:t>
      </w:r>
      <w:r w:rsidR="00C81984">
        <w:rPr>
          <w:rtl/>
          <w:lang w:bidi="fa-IR"/>
        </w:rPr>
        <w:t>:</w:t>
      </w:r>
      <w:r>
        <w:rPr>
          <w:rtl/>
          <w:lang w:bidi="fa-IR"/>
        </w:rPr>
        <w:t xml:space="preserve"> أشهدني الله تعالى ما في الع</w:t>
      </w:r>
      <w:r w:rsidR="00F56706">
        <w:rPr>
          <w:rFonts w:hint="cs"/>
          <w:rtl/>
          <w:lang w:bidi="fa-IR"/>
        </w:rPr>
        <w:t>ُ</w:t>
      </w:r>
      <w:r>
        <w:rPr>
          <w:rtl/>
          <w:lang w:bidi="fa-IR"/>
        </w:rPr>
        <w:t>لى وأنا ابن ست</w:t>
      </w:r>
      <w:r w:rsidR="00F56706">
        <w:rPr>
          <w:rFonts w:hint="cs"/>
          <w:rtl/>
          <w:lang w:bidi="fa-IR"/>
        </w:rPr>
        <w:t>ّ</w:t>
      </w:r>
      <w:r>
        <w:rPr>
          <w:rtl/>
          <w:lang w:bidi="fa-IR"/>
        </w:rPr>
        <w:t xml:space="preserve"> سنين</w:t>
      </w:r>
      <w:r w:rsidR="00C81984">
        <w:rPr>
          <w:rtl/>
          <w:lang w:bidi="fa-IR"/>
        </w:rPr>
        <w:t>،</w:t>
      </w:r>
      <w:r>
        <w:rPr>
          <w:rtl/>
          <w:lang w:bidi="fa-IR"/>
        </w:rPr>
        <w:t xml:space="preserve"> ونظرت في الل</w:t>
      </w:r>
      <w:r w:rsidR="00F56706">
        <w:rPr>
          <w:rFonts w:hint="cs"/>
          <w:rtl/>
          <w:lang w:bidi="fa-IR"/>
        </w:rPr>
        <w:t>ّ</w:t>
      </w:r>
      <w:r>
        <w:rPr>
          <w:rtl/>
          <w:lang w:bidi="fa-IR"/>
        </w:rPr>
        <w:t>وح المحفوظ وأنا ابن ثمان سنين</w:t>
      </w:r>
      <w:r w:rsidR="00C81984">
        <w:rPr>
          <w:rtl/>
          <w:lang w:bidi="fa-IR"/>
        </w:rPr>
        <w:t>،</w:t>
      </w:r>
      <w:r>
        <w:rPr>
          <w:rtl/>
          <w:lang w:bidi="fa-IR"/>
        </w:rPr>
        <w:t xml:space="preserve"> وفككت طلسم الس</w:t>
      </w:r>
      <w:r w:rsidR="00F56706">
        <w:rPr>
          <w:rFonts w:hint="cs"/>
          <w:rtl/>
          <w:lang w:bidi="fa-IR"/>
        </w:rPr>
        <w:t>ّ</w:t>
      </w:r>
      <w:r>
        <w:rPr>
          <w:rtl/>
          <w:lang w:bidi="fa-IR"/>
        </w:rPr>
        <w:t>ماء وأنا</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w:t>
      </w:r>
      <w:r w:rsidR="00F56706">
        <w:rPr>
          <w:rtl/>
          <w:lang w:bidi="fa-IR"/>
        </w:rPr>
        <w:t>أحد ال</w:t>
      </w:r>
      <w:r w:rsidR="00F56706">
        <w:rPr>
          <w:rFonts w:hint="cs"/>
          <w:rtl/>
          <w:lang w:bidi="fa-IR"/>
        </w:rPr>
        <w:t>ا</w:t>
      </w:r>
      <w:r>
        <w:rPr>
          <w:rtl/>
          <w:lang w:bidi="fa-IR"/>
        </w:rPr>
        <w:t>علام ا</w:t>
      </w:r>
      <w:r w:rsidR="00F56706">
        <w:rPr>
          <w:rtl/>
          <w:lang w:bidi="fa-IR"/>
        </w:rPr>
        <w:t xml:space="preserve">لمجتهدين وأئمة الحديث من تلمذة </w:t>
      </w:r>
      <w:r w:rsidR="00F56706">
        <w:rPr>
          <w:rFonts w:hint="cs"/>
          <w:rtl/>
          <w:lang w:bidi="fa-IR"/>
        </w:rPr>
        <w:t>ا</w:t>
      </w:r>
      <w:r w:rsidR="00F56706">
        <w:rPr>
          <w:rtl/>
          <w:lang w:bidi="fa-IR"/>
        </w:rPr>
        <w:t>حمد بن حنبل إمام الحنابلة توف</w:t>
      </w:r>
      <w:r w:rsidR="00F56706">
        <w:rPr>
          <w:rFonts w:hint="cs"/>
          <w:rtl/>
          <w:lang w:bidi="fa-IR"/>
        </w:rPr>
        <w:t>ى</w:t>
      </w:r>
      <w:r>
        <w:rPr>
          <w:rtl/>
          <w:lang w:bidi="fa-IR"/>
        </w:rPr>
        <w:t xml:space="preserve"> سنة 285.</w:t>
      </w:r>
    </w:p>
    <w:p w:rsidR="00133737" w:rsidRDefault="00A568EA" w:rsidP="000367A4">
      <w:pPr>
        <w:pStyle w:val="libNormal"/>
        <w:rPr>
          <w:lang w:bidi="fa-IR"/>
        </w:rPr>
      </w:pPr>
      <w:r>
        <w:rPr>
          <w:rtl/>
          <w:lang w:bidi="fa-IR"/>
        </w:rPr>
        <w:br w:type="page"/>
      </w:r>
    </w:p>
    <w:p w:rsidR="00A568EA" w:rsidRDefault="00C21A37" w:rsidP="00C21A37">
      <w:pPr>
        <w:pStyle w:val="libNormal0"/>
        <w:rPr>
          <w:rtl/>
          <w:lang w:bidi="fa-IR"/>
        </w:rPr>
      </w:pPr>
      <w:r>
        <w:rPr>
          <w:rFonts w:hint="cs"/>
          <w:rtl/>
          <w:lang w:bidi="fa-IR"/>
        </w:rPr>
        <w:lastRenderedPageBreak/>
        <w:t>إ</w:t>
      </w:r>
      <w:r w:rsidR="00133737">
        <w:rPr>
          <w:rtl/>
          <w:lang w:bidi="fa-IR"/>
        </w:rPr>
        <w:t>بن تسع سنين</w:t>
      </w:r>
      <w:r w:rsidR="00C81984">
        <w:rPr>
          <w:rtl/>
          <w:lang w:bidi="fa-IR"/>
        </w:rPr>
        <w:t>،</w:t>
      </w:r>
      <w:r w:rsidR="00133737">
        <w:rPr>
          <w:rtl/>
          <w:lang w:bidi="fa-IR"/>
        </w:rPr>
        <w:t xml:space="preserve"> ورأيت في الس</w:t>
      </w:r>
      <w:r>
        <w:rPr>
          <w:rFonts w:hint="cs"/>
          <w:rtl/>
          <w:lang w:bidi="fa-IR"/>
        </w:rPr>
        <w:t>ّ</w:t>
      </w:r>
      <w:r w:rsidR="00133737">
        <w:rPr>
          <w:rtl/>
          <w:lang w:bidi="fa-IR"/>
        </w:rPr>
        <w:t>بع المثاني حرفا</w:t>
      </w:r>
      <w:r>
        <w:rPr>
          <w:rFonts w:hint="cs"/>
          <w:rtl/>
          <w:lang w:bidi="fa-IR"/>
        </w:rPr>
        <w:t>ً</w:t>
      </w:r>
      <w:r w:rsidR="00133737">
        <w:rPr>
          <w:rtl/>
          <w:lang w:bidi="fa-IR"/>
        </w:rPr>
        <w:t xml:space="preserve"> معجما</w:t>
      </w:r>
      <w:r>
        <w:rPr>
          <w:rFonts w:hint="cs"/>
          <w:rtl/>
          <w:lang w:bidi="fa-IR"/>
        </w:rPr>
        <w:t>ً</w:t>
      </w:r>
      <w:r w:rsidR="00133737">
        <w:rPr>
          <w:rtl/>
          <w:lang w:bidi="fa-IR"/>
        </w:rPr>
        <w:t xml:space="preserve"> حار فيه الجن</w:t>
      </w:r>
      <w:r>
        <w:rPr>
          <w:rFonts w:hint="cs"/>
          <w:rtl/>
          <w:lang w:bidi="fa-IR"/>
        </w:rPr>
        <w:t>ُّ</w:t>
      </w:r>
      <w:r w:rsidR="00133737">
        <w:rPr>
          <w:rtl/>
          <w:lang w:bidi="fa-IR"/>
        </w:rPr>
        <w:t xml:space="preserve"> والإنس ففهمته</w:t>
      </w:r>
      <w:r w:rsidR="00C81984">
        <w:rPr>
          <w:rtl/>
          <w:lang w:bidi="fa-IR"/>
        </w:rPr>
        <w:t>،</w:t>
      </w:r>
      <w:r w:rsidR="00133737">
        <w:rPr>
          <w:rtl/>
          <w:lang w:bidi="fa-IR"/>
        </w:rPr>
        <w:t xml:space="preserve"> وحمدت الله على معرفته</w:t>
      </w:r>
      <w:r w:rsidR="00C81984">
        <w:rPr>
          <w:rtl/>
          <w:lang w:bidi="fa-IR"/>
        </w:rPr>
        <w:t>،</w:t>
      </w:r>
      <w:r w:rsidR="00133737">
        <w:rPr>
          <w:rtl/>
          <w:lang w:bidi="fa-IR"/>
        </w:rPr>
        <w:t xml:space="preserve"> وحر</w:t>
      </w:r>
      <w:r>
        <w:rPr>
          <w:rFonts w:hint="cs"/>
          <w:rtl/>
          <w:lang w:bidi="fa-IR"/>
        </w:rPr>
        <w:t>َّ</w:t>
      </w:r>
      <w:r w:rsidR="00133737">
        <w:rPr>
          <w:rtl/>
          <w:lang w:bidi="fa-IR"/>
        </w:rPr>
        <w:t>كت ما سكن وسك</w:t>
      </w:r>
      <w:r>
        <w:rPr>
          <w:rFonts w:hint="cs"/>
          <w:rtl/>
          <w:lang w:bidi="fa-IR"/>
        </w:rPr>
        <w:t>ّ</w:t>
      </w:r>
      <w:r w:rsidR="00133737">
        <w:rPr>
          <w:rtl/>
          <w:lang w:bidi="fa-IR"/>
        </w:rPr>
        <w:t>نت ما تحر</w:t>
      </w:r>
      <w:r>
        <w:rPr>
          <w:rFonts w:hint="cs"/>
          <w:rtl/>
          <w:lang w:bidi="fa-IR"/>
        </w:rPr>
        <w:t>ّ</w:t>
      </w:r>
      <w:r>
        <w:rPr>
          <w:rtl/>
          <w:lang w:bidi="fa-IR"/>
        </w:rPr>
        <w:t xml:space="preserve">ك بإذن الله تعالى وأنا ابن </w:t>
      </w:r>
      <w:r>
        <w:rPr>
          <w:rFonts w:hint="cs"/>
          <w:rtl/>
          <w:lang w:bidi="fa-IR"/>
        </w:rPr>
        <w:t>ا</w:t>
      </w:r>
      <w:r w:rsidR="00133737">
        <w:rPr>
          <w:rtl/>
          <w:lang w:bidi="fa-IR"/>
        </w:rPr>
        <w:t>ربع عشرة سنة.</w:t>
      </w:r>
    </w:p>
    <w:p w:rsidR="00C21A37" w:rsidRDefault="00133737" w:rsidP="00C21A37">
      <w:pPr>
        <w:pStyle w:val="libNormal"/>
        <w:rPr>
          <w:rtl/>
          <w:lang w:bidi="fa-IR"/>
        </w:rPr>
      </w:pPr>
      <w:r>
        <w:rPr>
          <w:rtl/>
          <w:lang w:bidi="fa-IR"/>
        </w:rPr>
        <w:t>قال الأميني</w:t>
      </w:r>
      <w:r w:rsidR="00C81984">
        <w:rPr>
          <w:rtl/>
          <w:lang w:bidi="fa-IR"/>
        </w:rPr>
        <w:t>:</w:t>
      </w:r>
      <w:r>
        <w:rPr>
          <w:rtl/>
          <w:lang w:bidi="fa-IR"/>
        </w:rPr>
        <w:t xml:space="preserve"> ليت شعري متى ما أشهد الله ما في الع</w:t>
      </w:r>
      <w:r w:rsidR="00C21A37">
        <w:rPr>
          <w:rFonts w:hint="cs"/>
          <w:rtl/>
          <w:lang w:bidi="fa-IR"/>
        </w:rPr>
        <w:t>ُ</w:t>
      </w:r>
      <w:r>
        <w:rPr>
          <w:rtl/>
          <w:lang w:bidi="fa-IR"/>
        </w:rPr>
        <w:t>لى نبي</w:t>
      </w:r>
      <w:r w:rsidR="00C21A37">
        <w:rPr>
          <w:rFonts w:hint="cs"/>
          <w:rtl/>
          <w:lang w:bidi="fa-IR"/>
        </w:rPr>
        <w:t>ّ</w:t>
      </w:r>
      <w:r>
        <w:rPr>
          <w:rtl/>
          <w:lang w:bidi="fa-IR"/>
        </w:rPr>
        <w:t>ه الأعظم صاحب الر</w:t>
      </w:r>
      <w:r w:rsidR="00C21A37">
        <w:rPr>
          <w:rFonts w:hint="cs"/>
          <w:rtl/>
          <w:lang w:bidi="fa-IR"/>
        </w:rPr>
        <w:t>ِّ</w:t>
      </w:r>
      <w:r>
        <w:rPr>
          <w:rtl/>
          <w:lang w:bidi="fa-IR"/>
        </w:rPr>
        <w:t>سالة الخاتمة</w:t>
      </w:r>
      <w:r w:rsidR="00C81984">
        <w:rPr>
          <w:rtl/>
          <w:lang w:bidi="fa-IR"/>
        </w:rPr>
        <w:t>؟</w:t>
      </w:r>
      <w:r>
        <w:rPr>
          <w:rtl/>
          <w:lang w:bidi="fa-IR"/>
        </w:rPr>
        <w:t xml:space="preserve"> ومتى ما نظر </w:t>
      </w:r>
      <w:r w:rsidR="00FF3D73" w:rsidRPr="00FF3D73">
        <w:rPr>
          <w:rStyle w:val="libAlaemChar"/>
          <w:rtl/>
        </w:rPr>
        <w:t>صلى‌الله‌عليه‌وآله‌وسلم</w:t>
      </w:r>
      <w:r>
        <w:rPr>
          <w:rtl/>
          <w:lang w:bidi="fa-IR"/>
        </w:rPr>
        <w:t xml:space="preserve"> في الل</w:t>
      </w:r>
      <w:r w:rsidR="00C21A37">
        <w:rPr>
          <w:rFonts w:hint="cs"/>
          <w:rtl/>
          <w:lang w:bidi="fa-IR"/>
        </w:rPr>
        <w:t>ّ</w:t>
      </w:r>
      <w:r>
        <w:rPr>
          <w:rtl/>
          <w:lang w:bidi="fa-IR"/>
        </w:rPr>
        <w:t>وح المحفوظ وفك</w:t>
      </w:r>
      <w:r w:rsidR="00C21A37">
        <w:rPr>
          <w:rFonts w:hint="cs"/>
          <w:rtl/>
          <w:lang w:bidi="fa-IR"/>
        </w:rPr>
        <w:t>ّ</w:t>
      </w:r>
      <w:r>
        <w:rPr>
          <w:rtl/>
          <w:lang w:bidi="fa-IR"/>
        </w:rPr>
        <w:t xml:space="preserve"> طلسم الس</w:t>
      </w:r>
      <w:r w:rsidR="00C21A37">
        <w:rPr>
          <w:rFonts w:hint="cs"/>
          <w:rtl/>
          <w:lang w:bidi="fa-IR"/>
        </w:rPr>
        <w:t>ّ</w:t>
      </w:r>
      <w:r>
        <w:rPr>
          <w:rtl/>
          <w:lang w:bidi="fa-IR"/>
        </w:rPr>
        <w:t>ماء</w:t>
      </w:r>
      <w:r w:rsidR="00C81984">
        <w:rPr>
          <w:rtl/>
          <w:lang w:bidi="fa-IR"/>
        </w:rPr>
        <w:t>؟</w:t>
      </w:r>
      <w:r>
        <w:rPr>
          <w:rtl/>
          <w:lang w:bidi="fa-IR"/>
        </w:rPr>
        <w:t xml:space="preserve"> وهل رأى ذلك الحرف المعجم ال</w:t>
      </w:r>
      <w:r w:rsidR="00C21A37">
        <w:rPr>
          <w:rFonts w:hint="cs"/>
          <w:rtl/>
          <w:lang w:bidi="fa-IR"/>
        </w:rPr>
        <w:t>ّ</w:t>
      </w:r>
      <w:r>
        <w:rPr>
          <w:rtl/>
          <w:lang w:bidi="fa-IR"/>
        </w:rPr>
        <w:t>ذي حار فيه الجن</w:t>
      </w:r>
      <w:r w:rsidR="00C21A37">
        <w:rPr>
          <w:rFonts w:hint="cs"/>
          <w:rtl/>
          <w:lang w:bidi="fa-IR"/>
        </w:rPr>
        <w:t>ُّ</w:t>
      </w:r>
      <w:r>
        <w:rPr>
          <w:rtl/>
          <w:lang w:bidi="fa-IR"/>
        </w:rPr>
        <w:t xml:space="preserve"> والإنس وفهمه</w:t>
      </w:r>
      <w:r w:rsidR="00C81984">
        <w:rPr>
          <w:rtl/>
          <w:lang w:bidi="fa-IR"/>
        </w:rPr>
        <w:t>،</w:t>
      </w:r>
      <w:r>
        <w:rPr>
          <w:rtl/>
          <w:lang w:bidi="fa-IR"/>
        </w:rPr>
        <w:t xml:space="preserve"> وهل حر</w:t>
      </w:r>
      <w:r w:rsidR="00C21A37">
        <w:rPr>
          <w:rFonts w:hint="cs"/>
          <w:rtl/>
          <w:lang w:bidi="fa-IR"/>
        </w:rPr>
        <w:t>َّ</w:t>
      </w:r>
      <w:r>
        <w:rPr>
          <w:rtl/>
          <w:lang w:bidi="fa-IR"/>
        </w:rPr>
        <w:t>ك وسك</w:t>
      </w:r>
      <w:r w:rsidR="00C21A37">
        <w:rPr>
          <w:rFonts w:hint="cs"/>
          <w:rtl/>
          <w:lang w:bidi="fa-IR"/>
        </w:rPr>
        <w:t>ّ</w:t>
      </w:r>
      <w:r w:rsidR="00C21A37">
        <w:rPr>
          <w:rtl/>
          <w:lang w:bidi="fa-IR"/>
        </w:rPr>
        <w:t>ن ب</w:t>
      </w:r>
      <w:r w:rsidR="00C21A37">
        <w:rPr>
          <w:rFonts w:hint="cs"/>
          <w:rtl/>
          <w:lang w:bidi="fa-IR"/>
        </w:rPr>
        <w:t>ا</w:t>
      </w:r>
      <w:r>
        <w:rPr>
          <w:rtl/>
          <w:lang w:bidi="fa-IR"/>
        </w:rPr>
        <w:t>ذن الله</w:t>
      </w:r>
      <w:r w:rsidR="00C81984">
        <w:rPr>
          <w:rtl/>
          <w:lang w:bidi="fa-IR"/>
        </w:rPr>
        <w:t>؟</w:t>
      </w:r>
    </w:p>
    <w:p w:rsidR="00A568EA" w:rsidRDefault="00C21A37" w:rsidP="00C21A37">
      <w:pPr>
        <w:pStyle w:val="libNormal"/>
        <w:rPr>
          <w:rtl/>
          <w:lang w:bidi="fa-IR"/>
        </w:rPr>
      </w:pPr>
      <w:r>
        <w:rPr>
          <w:rtl/>
          <w:lang w:bidi="fa-IR"/>
        </w:rPr>
        <w:t xml:space="preserve">أيم الله </w:t>
      </w:r>
      <w:r>
        <w:rPr>
          <w:rFonts w:hint="cs"/>
          <w:rtl/>
          <w:lang w:bidi="fa-IR"/>
        </w:rPr>
        <w:t>ا</w:t>
      </w:r>
      <w:r w:rsidR="00133737">
        <w:rPr>
          <w:rtl/>
          <w:lang w:bidi="fa-IR"/>
        </w:rPr>
        <w:t>ن</w:t>
      </w:r>
      <w:r>
        <w:rPr>
          <w:rFonts w:hint="cs"/>
          <w:rtl/>
          <w:lang w:bidi="fa-IR"/>
        </w:rPr>
        <w:t>َّ</w:t>
      </w:r>
      <w:r w:rsidR="00133737">
        <w:rPr>
          <w:rtl/>
          <w:lang w:bidi="fa-IR"/>
        </w:rPr>
        <w:t xml:space="preserve"> هذه الأساطير المشمرجة لا يبوح بها إل</w:t>
      </w:r>
      <w:r>
        <w:rPr>
          <w:rFonts w:hint="cs"/>
          <w:rtl/>
          <w:lang w:bidi="fa-IR"/>
        </w:rPr>
        <w:t>ّ</w:t>
      </w:r>
      <w:r w:rsidR="00133737">
        <w:rPr>
          <w:rtl/>
          <w:lang w:bidi="fa-IR"/>
        </w:rPr>
        <w:t>ا م</w:t>
      </w:r>
      <w:r>
        <w:rPr>
          <w:rFonts w:hint="cs"/>
          <w:rtl/>
          <w:lang w:bidi="fa-IR"/>
        </w:rPr>
        <w:t>َ</w:t>
      </w:r>
      <w:r w:rsidR="00133737">
        <w:rPr>
          <w:rtl/>
          <w:lang w:bidi="fa-IR"/>
        </w:rPr>
        <w:t>ن يتخب</w:t>
      </w:r>
      <w:r>
        <w:rPr>
          <w:rFonts w:hint="cs"/>
          <w:rtl/>
          <w:lang w:bidi="fa-IR"/>
        </w:rPr>
        <w:t>ّ</w:t>
      </w:r>
      <w:r w:rsidR="00133737">
        <w:rPr>
          <w:rtl/>
          <w:lang w:bidi="fa-IR"/>
        </w:rPr>
        <w:t>طه الش</w:t>
      </w:r>
      <w:r>
        <w:rPr>
          <w:rFonts w:hint="cs"/>
          <w:rtl/>
          <w:lang w:bidi="fa-IR"/>
        </w:rPr>
        <w:t>ّ</w:t>
      </w:r>
      <w:r w:rsidR="00133737">
        <w:rPr>
          <w:rtl/>
          <w:lang w:bidi="fa-IR"/>
        </w:rPr>
        <w:t>يطان من المس</w:t>
      </w:r>
      <w:r>
        <w:rPr>
          <w:rFonts w:hint="cs"/>
          <w:rtl/>
          <w:lang w:bidi="fa-IR"/>
        </w:rPr>
        <w:t>ّ</w:t>
      </w:r>
      <w:r w:rsidR="00133737">
        <w:rPr>
          <w:rtl/>
          <w:lang w:bidi="fa-IR"/>
        </w:rPr>
        <w:t xml:space="preserve"> وإن هي إل</w:t>
      </w:r>
      <w:r>
        <w:rPr>
          <w:rFonts w:hint="cs"/>
          <w:rtl/>
          <w:lang w:bidi="fa-IR"/>
        </w:rPr>
        <w:t>ّ</w:t>
      </w:r>
      <w:r w:rsidR="00133737">
        <w:rPr>
          <w:rtl/>
          <w:lang w:bidi="fa-IR"/>
        </w:rPr>
        <w:t>ا سم</w:t>
      </w:r>
      <w:r>
        <w:rPr>
          <w:rFonts w:hint="cs"/>
          <w:rtl/>
          <w:lang w:bidi="fa-IR"/>
        </w:rPr>
        <w:t>ُّ</w:t>
      </w:r>
      <w:r>
        <w:rPr>
          <w:rtl/>
          <w:lang w:bidi="fa-IR"/>
        </w:rPr>
        <w:t xml:space="preserve"> ناقع على روح ال</w:t>
      </w:r>
      <w:r>
        <w:rPr>
          <w:rFonts w:hint="cs"/>
          <w:rtl/>
          <w:lang w:bidi="fa-IR"/>
        </w:rPr>
        <w:t>إ</w:t>
      </w:r>
      <w:r w:rsidR="00133737">
        <w:rPr>
          <w:rtl/>
          <w:lang w:bidi="fa-IR"/>
        </w:rPr>
        <w:t>سلام</w:t>
      </w:r>
      <w:r w:rsidR="00C81984">
        <w:rPr>
          <w:rtl/>
          <w:lang w:bidi="fa-IR"/>
        </w:rPr>
        <w:t>،</w:t>
      </w:r>
      <w:r w:rsidR="00133737">
        <w:rPr>
          <w:rtl/>
          <w:lang w:bidi="fa-IR"/>
        </w:rPr>
        <w:t xml:space="preserve"> تمس</w:t>
      </w:r>
      <w:r>
        <w:rPr>
          <w:rFonts w:hint="cs"/>
          <w:rtl/>
          <w:lang w:bidi="fa-IR"/>
        </w:rPr>
        <w:t>ُّ</w:t>
      </w:r>
      <w:r w:rsidR="00133737">
        <w:rPr>
          <w:rtl/>
          <w:lang w:bidi="fa-IR"/>
        </w:rPr>
        <w:t xml:space="preserve"> كرامة الأولياء</w:t>
      </w:r>
      <w:r w:rsidR="00C81984">
        <w:rPr>
          <w:rtl/>
          <w:lang w:bidi="fa-IR"/>
        </w:rPr>
        <w:t>،</w:t>
      </w:r>
      <w:r w:rsidR="00133737">
        <w:rPr>
          <w:rtl/>
          <w:lang w:bidi="fa-IR"/>
        </w:rPr>
        <w:t xml:space="preserve"> وتشو</w:t>
      </w:r>
      <w:r>
        <w:rPr>
          <w:rFonts w:hint="cs"/>
          <w:rtl/>
          <w:lang w:bidi="fa-IR"/>
        </w:rPr>
        <w:t>ّ</w:t>
      </w:r>
      <w:r>
        <w:rPr>
          <w:rtl/>
          <w:lang w:bidi="fa-IR"/>
        </w:rPr>
        <w:t>ه سمعة ال</w:t>
      </w:r>
      <w:r>
        <w:rPr>
          <w:rFonts w:hint="cs"/>
          <w:rtl/>
          <w:lang w:bidi="fa-IR"/>
        </w:rPr>
        <w:t>اُ</w:t>
      </w:r>
      <w:r w:rsidR="00133737">
        <w:rPr>
          <w:rtl/>
          <w:lang w:bidi="fa-IR"/>
        </w:rPr>
        <w:t>م</w:t>
      </w:r>
      <w:r>
        <w:rPr>
          <w:rFonts w:hint="cs"/>
          <w:rtl/>
          <w:lang w:bidi="fa-IR"/>
        </w:rPr>
        <w:t>ّ</w:t>
      </w:r>
      <w:r w:rsidR="00133737">
        <w:rPr>
          <w:rtl/>
          <w:lang w:bidi="fa-IR"/>
        </w:rPr>
        <w:t>ة المسلمة</w:t>
      </w:r>
      <w:r w:rsidR="00C81984">
        <w:rPr>
          <w:rtl/>
          <w:lang w:bidi="fa-IR"/>
        </w:rPr>
        <w:t>،</w:t>
      </w:r>
      <w:r w:rsidR="00133737">
        <w:rPr>
          <w:rtl/>
          <w:lang w:bidi="fa-IR"/>
        </w:rPr>
        <w:t xml:space="preserve"> وتسو</w:t>
      </w:r>
      <w:r>
        <w:rPr>
          <w:rFonts w:hint="cs"/>
          <w:rtl/>
          <w:lang w:bidi="fa-IR"/>
        </w:rPr>
        <w:t>ِّ</w:t>
      </w:r>
      <w:r>
        <w:rPr>
          <w:rtl/>
          <w:lang w:bidi="fa-IR"/>
        </w:rPr>
        <w:t>د صحيفة تاريخها عند ال</w:t>
      </w:r>
      <w:r>
        <w:rPr>
          <w:rFonts w:hint="cs"/>
          <w:rtl/>
          <w:lang w:bidi="fa-IR"/>
        </w:rPr>
        <w:t>اُ</w:t>
      </w:r>
      <w:r w:rsidR="00133737">
        <w:rPr>
          <w:rtl/>
          <w:lang w:bidi="fa-IR"/>
        </w:rPr>
        <w:t>مم</w:t>
      </w:r>
      <w:r w:rsidR="00C81984">
        <w:rPr>
          <w:rtl/>
          <w:lang w:bidi="fa-IR"/>
        </w:rPr>
        <w:t>،</w:t>
      </w:r>
      <w:r w:rsidR="00133737">
        <w:rPr>
          <w:rtl/>
          <w:lang w:bidi="fa-IR"/>
        </w:rPr>
        <w:t xml:space="preserve"> وتضحك الملأ على عقلي</w:t>
      </w:r>
      <w:r>
        <w:rPr>
          <w:rFonts w:hint="cs"/>
          <w:rtl/>
          <w:lang w:bidi="fa-IR"/>
        </w:rPr>
        <w:t>َّ</w:t>
      </w:r>
      <w:r>
        <w:rPr>
          <w:rtl/>
          <w:lang w:bidi="fa-IR"/>
        </w:rPr>
        <w:t xml:space="preserve">ة </w:t>
      </w:r>
      <w:r>
        <w:rPr>
          <w:rFonts w:hint="cs"/>
          <w:rtl/>
          <w:lang w:bidi="fa-IR"/>
        </w:rPr>
        <w:t>ا</w:t>
      </w:r>
      <w:r w:rsidR="00133737">
        <w:rPr>
          <w:rtl/>
          <w:lang w:bidi="fa-IR"/>
        </w:rPr>
        <w:t>ولئك المؤل</w:t>
      </w:r>
      <w:r>
        <w:rPr>
          <w:rFonts w:hint="cs"/>
          <w:rtl/>
          <w:lang w:bidi="fa-IR"/>
        </w:rPr>
        <w:t>ّ</w:t>
      </w:r>
      <w:r w:rsidR="00133737">
        <w:rPr>
          <w:rtl/>
          <w:lang w:bidi="fa-IR"/>
        </w:rPr>
        <w:t>فين ال</w:t>
      </w:r>
      <w:r>
        <w:rPr>
          <w:rFonts w:hint="cs"/>
          <w:rtl/>
          <w:lang w:bidi="fa-IR"/>
        </w:rPr>
        <w:t>ّ</w:t>
      </w:r>
      <w:r w:rsidR="00133737">
        <w:rPr>
          <w:rtl/>
          <w:lang w:bidi="fa-IR"/>
        </w:rPr>
        <w:t>ذين جمعت بيراعهم أشتات الت</w:t>
      </w:r>
      <w:r>
        <w:rPr>
          <w:rFonts w:hint="cs"/>
          <w:rtl/>
          <w:lang w:bidi="fa-IR"/>
        </w:rPr>
        <w:t>ّ</w:t>
      </w:r>
      <w:r w:rsidR="00133737">
        <w:rPr>
          <w:rtl/>
          <w:lang w:bidi="fa-IR"/>
        </w:rPr>
        <w:t>اريخ الاسلامي</w:t>
      </w:r>
      <w:r>
        <w:rPr>
          <w:rFonts w:hint="cs"/>
          <w:rtl/>
          <w:lang w:bidi="fa-IR"/>
        </w:rPr>
        <w:t>ّ</w:t>
      </w:r>
      <w:r w:rsidR="00133737">
        <w:rPr>
          <w:rtl/>
          <w:lang w:bidi="fa-IR"/>
        </w:rPr>
        <w:t>.</w:t>
      </w:r>
    </w:p>
    <w:p w:rsidR="00133737" w:rsidRDefault="00C21A37" w:rsidP="00C21A37">
      <w:pPr>
        <w:pStyle w:val="Heading2Center"/>
        <w:rPr>
          <w:lang w:bidi="fa-IR"/>
        </w:rPr>
      </w:pPr>
      <w:bookmarkStart w:id="126" w:name="_Toc526342328"/>
      <w:r>
        <w:rPr>
          <w:rFonts w:hint="cs"/>
          <w:rtl/>
          <w:lang w:bidi="fa-IR"/>
        </w:rPr>
        <w:t>_</w:t>
      </w:r>
      <w:r w:rsidR="00133737">
        <w:rPr>
          <w:rtl/>
          <w:lang w:bidi="fa-IR"/>
        </w:rPr>
        <w:t xml:space="preserve"> 53 </w:t>
      </w:r>
      <w:r>
        <w:rPr>
          <w:rFonts w:hint="cs"/>
          <w:rtl/>
          <w:lang w:bidi="fa-IR"/>
        </w:rPr>
        <w:t>_</w:t>
      </w:r>
      <w:bookmarkEnd w:id="126"/>
    </w:p>
    <w:p w:rsidR="00133737" w:rsidRDefault="00133737" w:rsidP="00C21A37">
      <w:pPr>
        <w:pStyle w:val="Heading2Center"/>
        <w:rPr>
          <w:lang w:bidi="fa-IR"/>
        </w:rPr>
      </w:pPr>
      <w:bookmarkStart w:id="127" w:name="_Toc526342329"/>
      <w:r>
        <w:rPr>
          <w:rtl/>
          <w:lang w:bidi="fa-IR"/>
        </w:rPr>
        <w:t>سهل وجبل قاف</w:t>
      </w:r>
      <w:bookmarkEnd w:id="127"/>
    </w:p>
    <w:p w:rsidR="00A568EA" w:rsidRDefault="00133737" w:rsidP="0096367D">
      <w:pPr>
        <w:pStyle w:val="libNormal"/>
        <w:rPr>
          <w:rtl/>
          <w:lang w:bidi="fa-IR"/>
        </w:rPr>
      </w:pPr>
      <w:r>
        <w:rPr>
          <w:rtl/>
          <w:lang w:bidi="fa-IR"/>
        </w:rPr>
        <w:t>عن سهل بن عبد الله قال</w:t>
      </w:r>
      <w:r w:rsidR="00C81984">
        <w:rPr>
          <w:rtl/>
          <w:lang w:bidi="fa-IR"/>
        </w:rPr>
        <w:t>:</w:t>
      </w:r>
      <w:r>
        <w:rPr>
          <w:rtl/>
          <w:lang w:bidi="fa-IR"/>
        </w:rPr>
        <w:t xml:space="preserve"> صعدت جبل قاف فرأيت سفينة نوح مطروحة فوقه.</w:t>
      </w:r>
      <w:r w:rsidR="00064E38">
        <w:rPr>
          <w:rFonts w:hint="cs"/>
          <w:rtl/>
          <w:lang w:bidi="fa-IR"/>
        </w:rPr>
        <w:t xml:space="preserve"> </w:t>
      </w:r>
      <w:r>
        <w:rPr>
          <w:rtl/>
          <w:lang w:bidi="fa-IR"/>
        </w:rPr>
        <w:t>و قيل لأبي يزيد رضي الله عنه</w:t>
      </w:r>
      <w:r w:rsidR="00C81984">
        <w:rPr>
          <w:rtl/>
          <w:lang w:bidi="fa-IR"/>
        </w:rPr>
        <w:t>:</w:t>
      </w:r>
      <w:r>
        <w:rPr>
          <w:rtl/>
          <w:lang w:bidi="fa-IR"/>
        </w:rPr>
        <w:t xml:space="preserve"> هل بلغت جبل قاف</w:t>
      </w:r>
      <w:r w:rsidR="00C81984">
        <w:rPr>
          <w:rtl/>
          <w:lang w:bidi="fa-IR"/>
        </w:rPr>
        <w:t>؟</w:t>
      </w:r>
      <w:r>
        <w:rPr>
          <w:rtl/>
          <w:lang w:bidi="fa-IR"/>
        </w:rPr>
        <w:t xml:space="preserve"> فقال</w:t>
      </w:r>
      <w:r w:rsidR="00C81984">
        <w:rPr>
          <w:rtl/>
          <w:lang w:bidi="fa-IR"/>
        </w:rPr>
        <w:t>:</w:t>
      </w:r>
      <w:r>
        <w:rPr>
          <w:rtl/>
          <w:lang w:bidi="fa-IR"/>
        </w:rPr>
        <w:t xml:space="preserve"> جبل قاف أمره قريب</w:t>
      </w:r>
      <w:r w:rsidR="00AE4C51">
        <w:rPr>
          <w:rFonts w:hint="cs"/>
          <w:rtl/>
          <w:lang w:bidi="fa-IR"/>
        </w:rPr>
        <w:t>ٌ</w:t>
      </w:r>
      <w:r>
        <w:rPr>
          <w:rtl/>
          <w:lang w:bidi="fa-IR"/>
        </w:rPr>
        <w:t xml:space="preserve"> بل جبل كاف وجبل صاد وجبل عين وهي محيطة</w:t>
      </w:r>
      <w:r w:rsidR="00AE4C51">
        <w:rPr>
          <w:rFonts w:hint="cs"/>
          <w:rtl/>
          <w:lang w:bidi="fa-IR"/>
        </w:rPr>
        <w:t>ٌ</w:t>
      </w:r>
      <w:r>
        <w:rPr>
          <w:rtl/>
          <w:lang w:bidi="fa-IR"/>
        </w:rPr>
        <w:t xml:space="preserve"> بالأرض حول كل</w:t>
      </w:r>
      <w:r w:rsidR="00AE4C51">
        <w:rPr>
          <w:rFonts w:hint="cs"/>
          <w:rtl/>
          <w:lang w:bidi="fa-IR"/>
        </w:rPr>
        <w:t>ّ</w:t>
      </w:r>
      <w:r>
        <w:rPr>
          <w:rtl/>
          <w:lang w:bidi="fa-IR"/>
        </w:rPr>
        <w:t xml:space="preserve"> أرض جبل بمنزلة حائطها</w:t>
      </w:r>
      <w:r w:rsidR="00C81984">
        <w:rPr>
          <w:rtl/>
          <w:lang w:bidi="fa-IR"/>
        </w:rPr>
        <w:t>،</w:t>
      </w:r>
      <w:r>
        <w:rPr>
          <w:rtl/>
          <w:lang w:bidi="fa-IR"/>
        </w:rPr>
        <w:t xml:space="preserve"> وجبل قاف بهذه الأرض وهي أصغر الأرضين</w:t>
      </w:r>
      <w:r w:rsidR="00C81984">
        <w:rPr>
          <w:rtl/>
          <w:lang w:bidi="fa-IR"/>
        </w:rPr>
        <w:t>،</w:t>
      </w:r>
      <w:r>
        <w:rPr>
          <w:rtl/>
          <w:lang w:bidi="fa-IR"/>
        </w:rPr>
        <w:t xml:space="preserve"> وهو أيضا</w:t>
      </w:r>
      <w:r w:rsidR="00AE4C51">
        <w:rPr>
          <w:rFonts w:hint="cs"/>
          <w:rtl/>
          <w:lang w:bidi="fa-IR"/>
        </w:rPr>
        <w:t>ً</w:t>
      </w:r>
      <w:r>
        <w:rPr>
          <w:rtl/>
          <w:lang w:bidi="fa-IR"/>
        </w:rPr>
        <w:t xml:space="preserve"> أصغر الجبال</w:t>
      </w:r>
      <w:r w:rsidR="00C81984">
        <w:rPr>
          <w:rtl/>
          <w:lang w:bidi="fa-IR"/>
        </w:rPr>
        <w:t>،</w:t>
      </w:r>
      <w:r>
        <w:rPr>
          <w:rtl/>
          <w:lang w:bidi="fa-IR"/>
        </w:rPr>
        <w:t xml:space="preserve"> وهو جبل من زمر</w:t>
      </w:r>
      <w:r w:rsidR="00AE4C51">
        <w:rPr>
          <w:rFonts w:hint="cs"/>
          <w:rtl/>
          <w:lang w:bidi="fa-IR"/>
        </w:rPr>
        <w:t>ّ</w:t>
      </w:r>
      <w:r>
        <w:rPr>
          <w:rtl/>
          <w:lang w:bidi="fa-IR"/>
        </w:rPr>
        <w:t>دة خضراء وقيل</w:t>
      </w:r>
      <w:r w:rsidR="00C81984">
        <w:rPr>
          <w:rtl/>
          <w:lang w:bidi="fa-IR"/>
        </w:rPr>
        <w:t>:</w:t>
      </w:r>
      <w:r>
        <w:rPr>
          <w:rtl/>
          <w:lang w:bidi="fa-IR"/>
        </w:rPr>
        <w:t xml:space="preserve"> إن</w:t>
      </w:r>
      <w:r w:rsidR="00AE4C51">
        <w:rPr>
          <w:rFonts w:hint="cs"/>
          <w:rtl/>
          <w:lang w:bidi="fa-IR"/>
        </w:rPr>
        <w:t>َّ</w:t>
      </w:r>
      <w:r>
        <w:rPr>
          <w:rtl/>
          <w:lang w:bidi="fa-IR"/>
        </w:rPr>
        <w:t xml:space="preserve"> خضرة الس</w:t>
      </w:r>
      <w:r w:rsidR="00AE4C51">
        <w:rPr>
          <w:rFonts w:hint="cs"/>
          <w:rtl/>
          <w:lang w:bidi="fa-IR"/>
        </w:rPr>
        <w:t>َّ</w:t>
      </w:r>
      <w:r>
        <w:rPr>
          <w:rtl/>
          <w:lang w:bidi="fa-IR"/>
        </w:rPr>
        <w:t>ماء من خضرته.</w:t>
      </w:r>
      <w:r w:rsidR="00AE4C51">
        <w:rPr>
          <w:rFonts w:hint="cs"/>
          <w:rtl/>
          <w:lang w:bidi="fa-IR"/>
        </w:rPr>
        <w:t xml:space="preserve"> </w:t>
      </w:r>
      <w:r>
        <w:rPr>
          <w:rtl/>
          <w:lang w:bidi="fa-IR"/>
        </w:rPr>
        <w:t>ورو</w:t>
      </w:r>
      <w:r w:rsidR="00AE4C51">
        <w:rPr>
          <w:rFonts w:hint="cs"/>
          <w:rtl/>
          <w:lang w:bidi="fa-IR"/>
        </w:rPr>
        <w:t>ى</w:t>
      </w:r>
      <w:r w:rsidR="00C81984">
        <w:rPr>
          <w:rtl/>
          <w:lang w:bidi="fa-IR"/>
        </w:rPr>
        <w:t>:</w:t>
      </w:r>
      <w:r>
        <w:rPr>
          <w:rtl/>
          <w:lang w:bidi="fa-IR"/>
        </w:rPr>
        <w:t xml:space="preserve"> </w:t>
      </w:r>
      <w:r w:rsidR="00AE4C51">
        <w:rPr>
          <w:rFonts w:hint="cs"/>
          <w:rtl/>
          <w:lang w:bidi="fa-IR"/>
        </w:rPr>
        <w:t>ا</w:t>
      </w:r>
      <w:r>
        <w:rPr>
          <w:rtl/>
          <w:lang w:bidi="fa-IR"/>
        </w:rPr>
        <w:t>ن</w:t>
      </w:r>
      <w:r w:rsidR="00AE4C51">
        <w:rPr>
          <w:rFonts w:hint="cs"/>
          <w:rtl/>
          <w:lang w:bidi="fa-IR"/>
        </w:rPr>
        <w:t>َّ</w:t>
      </w:r>
      <w:r>
        <w:rPr>
          <w:rtl/>
          <w:lang w:bidi="fa-IR"/>
        </w:rPr>
        <w:t xml:space="preserve"> الد</w:t>
      </w:r>
      <w:r w:rsidR="00AE4C51">
        <w:rPr>
          <w:rFonts w:hint="cs"/>
          <w:rtl/>
          <w:lang w:bidi="fa-IR"/>
        </w:rPr>
        <w:t>ُّ</w:t>
      </w:r>
      <w:r>
        <w:rPr>
          <w:rtl/>
          <w:lang w:bidi="fa-IR"/>
        </w:rPr>
        <w:t>نيا كل</w:t>
      </w:r>
      <w:r w:rsidR="00AE4C51">
        <w:rPr>
          <w:rFonts w:hint="cs"/>
          <w:rtl/>
          <w:lang w:bidi="fa-IR"/>
        </w:rPr>
        <w:t>ّ</w:t>
      </w:r>
      <w:r>
        <w:rPr>
          <w:rtl/>
          <w:lang w:bidi="fa-IR"/>
        </w:rPr>
        <w:t>ها خطوة</w:t>
      </w:r>
      <w:r w:rsidR="00AE4C51">
        <w:rPr>
          <w:rFonts w:hint="cs"/>
          <w:rtl/>
          <w:lang w:bidi="fa-IR"/>
        </w:rPr>
        <w:t>ٌ</w:t>
      </w:r>
      <w:r>
        <w:rPr>
          <w:rtl/>
          <w:lang w:bidi="fa-IR"/>
        </w:rPr>
        <w:t xml:space="preserve"> للولي</w:t>
      </w:r>
      <w:r w:rsidR="00AE4C51">
        <w:rPr>
          <w:rFonts w:hint="cs"/>
          <w:rtl/>
          <w:lang w:bidi="fa-IR"/>
        </w:rPr>
        <w:t>ِّ</w:t>
      </w:r>
      <w:r>
        <w:rPr>
          <w:rtl/>
          <w:lang w:bidi="fa-IR"/>
        </w:rPr>
        <w:t>.</w:t>
      </w:r>
      <w:r w:rsidR="0096367D">
        <w:rPr>
          <w:rFonts w:hint="cs"/>
          <w:rtl/>
          <w:lang w:bidi="fa-IR"/>
        </w:rPr>
        <w:t xml:space="preserve"> </w:t>
      </w:r>
      <w:r>
        <w:rPr>
          <w:rtl/>
          <w:lang w:bidi="fa-IR"/>
        </w:rPr>
        <w:t>وحكي</w:t>
      </w:r>
      <w:r w:rsidR="00C81984">
        <w:rPr>
          <w:rtl/>
          <w:lang w:bidi="fa-IR"/>
        </w:rPr>
        <w:t>:</w:t>
      </w:r>
      <w:r>
        <w:rPr>
          <w:rtl/>
          <w:lang w:bidi="fa-IR"/>
        </w:rPr>
        <w:t xml:space="preserve"> إن</w:t>
      </w:r>
      <w:r w:rsidR="00AE4C51">
        <w:rPr>
          <w:rFonts w:hint="cs"/>
          <w:rtl/>
          <w:lang w:bidi="fa-IR"/>
        </w:rPr>
        <w:t>َّ</w:t>
      </w:r>
      <w:r>
        <w:rPr>
          <w:rtl/>
          <w:lang w:bidi="fa-IR"/>
        </w:rPr>
        <w:t xml:space="preserve"> ولي</w:t>
      </w:r>
      <w:r w:rsidR="00AE4C51">
        <w:rPr>
          <w:rFonts w:hint="cs"/>
          <w:rtl/>
          <w:lang w:bidi="fa-IR"/>
        </w:rPr>
        <w:t>ّ</w:t>
      </w:r>
      <w:r>
        <w:rPr>
          <w:rtl/>
          <w:lang w:bidi="fa-IR"/>
        </w:rPr>
        <w:t>ا</w:t>
      </w:r>
      <w:r w:rsidR="00AE4C51">
        <w:rPr>
          <w:rFonts w:hint="cs"/>
          <w:rtl/>
          <w:lang w:bidi="fa-IR"/>
        </w:rPr>
        <w:t>ً</w:t>
      </w:r>
      <w:r>
        <w:rPr>
          <w:rtl/>
          <w:lang w:bidi="fa-IR"/>
        </w:rPr>
        <w:t xml:space="preserve"> من أولياء الله تعالى احتاج إلى الن</w:t>
      </w:r>
      <w:r w:rsidR="00AE4C51">
        <w:rPr>
          <w:rFonts w:hint="cs"/>
          <w:rtl/>
          <w:lang w:bidi="fa-IR"/>
        </w:rPr>
        <w:t>ّ</w:t>
      </w:r>
      <w:r>
        <w:rPr>
          <w:rtl/>
          <w:lang w:bidi="fa-IR"/>
        </w:rPr>
        <w:t xml:space="preserve">ار فرفع يده إلى القمر فاقتبس منه جذوة في خرقة كانت معه </w:t>
      </w:r>
      <w:r w:rsidRPr="000367A4">
        <w:rPr>
          <w:rStyle w:val="libFootnotenumChar"/>
          <w:rtl/>
        </w:rPr>
        <w:t>(1)</w:t>
      </w:r>
      <w:r>
        <w:rPr>
          <w:rtl/>
          <w:lang w:bidi="fa-IR"/>
        </w:rPr>
        <w:t>.</w:t>
      </w:r>
    </w:p>
    <w:p w:rsidR="00A568EA" w:rsidRDefault="00133737" w:rsidP="00AE4C51">
      <w:pPr>
        <w:pStyle w:val="libNormal"/>
        <w:rPr>
          <w:rtl/>
          <w:lang w:bidi="fa-IR"/>
        </w:rPr>
      </w:pPr>
      <w:r>
        <w:rPr>
          <w:rtl/>
          <w:lang w:bidi="fa-IR"/>
        </w:rPr>
        <w:t>قال الأميني</w:t>
      </w:r>
      <w:r w:rsidR="00C81984">
        <w:rPr>
          <w:rtl/>
          <w:lang w:bidi="fa-IR"/>
        </w:rPr>
        <w:t>:</w:t>
      </w:r>
      <w:r>
        <w:rPr>
          <w:rtl/>
          <w:lang w:bidi="fa-IR"/>
        </w:rPr>
        <w:t xml:space="preserve"> حق</w:t>
      </w:r>
      <w:r w:rsidR="00AE4C51">
        <w:rPr>
          <w:rFonts w:hint="cs"/>
          <w:rtl/>
          <w:lang w:bidi="fa-IR"/>
        </w:rPr>
        <w:t>ّ</w:t>
      </w:r>
      <w:r>
        <w:rPr>
          <w:rtl/>
          <w:lang w:bidi="fa-IR"/>
        </w:rPr>
        <w:t>ا</w:t>
      </w:r>
      <w:r w:rsidR="00AE4C51">
        <w:rPr>
          <w:rFonts w:hint="cs"/>
          <w:rtl/>
          <w:lang w:bidi="fa-IR"/>
        </w:rPr>
        <w:t>ً</w:t>
      </w:r>
      <w:r>
        <w:rPr>
          <w:rtl/>
          <w:lang w:bidi="fa-IR"/>
        </w:rPr>
        <w:t xml:space="preserve"> قيل</w:t>
      </w:r>
      <w:r w:rsidR="00C81984">
        <w:rPr>
          <w:rtl/>
          <w:lang w:bidi="fa-IR"/>
        </w:rPr>
        <w:t>:</w:t>
      </w:r>
      <w:r>
        <w:rPr>
          <w:rtl/>
          <w:lang w:bidi="fa-IR"/>
        </w:rPr>
        <w:t xml:space="preserve"> الجنون فنون</w:t>
      </w:r>
      <w:r w:rsidR="00C81984">
        <w:rPr>
          <w:rtl/>
          <w:lang w:bidi="fa-IR"/>
        </w:rPr>
        <w:t>:</w:t>
      </w:r>
      <w:r>
        <w:rPr>
          <w:rtl/>
          <w:lang w:bidi="fa-IR"/>
        </w:rPr>
        <w:t xml:space="preserve"> وأيم الله يميت القلب ويجلب الهم</w:t>
      </w:r>
      <w:r w:rsidR="00AE4C51">
        <w:rPr>
          <w:rFonts w:hint="cs"/>
          <w:rtl/>
          <w:lang w:bidi="fa-IR"/>
        </w:rPr>
        <w:t>َّ</w:t>
      </w:r>
      <w:r>
        <w:rPr>
          <w:rtl/>
          <w:lang w:bidi="fa-IR"/>
        </w:rPr>
        <w:t xml:space="preserve"> ضياع الت</w:t>
      </w:r>
      <w:r w:rsidR="00AE4C51">
        <w:rPr>
          <w:rFonts w:hint="cs"/>
          <w:rtl/>
          <w:lang w:bidi="fa-IR"/>
        </w:rPr>
        <w:t>ّ</w:t>
      </w:r>
      <w:r w:rsidR="00AE4C51">
        <w:rPr>
          <w:rtl/>
          <w:lang w:bidi="fa-IR"/>
        </w:rPr>
        <w:t>اريخ ال</w:t>
      </w:r>
      <w:r w:rsidR="00AE4C51">
        <w:rPr>
          <w:rFonts w:hint="cs"/>
          <w:rtl/>
          <w:lang w:bidi="fa-IR"/>
        </w:rPr>
        <w:t>إ</w:t>
      </w:r>
      <w:r>
        <w:rPr>
          <w:rtl/>
          <w:lang w:bidi="fa-IR"/>
        </w:rPr>
        <w:t>سلامي</w:t>
      </w:r>
      <w:r w:rsidR="00AE4C51">
        <w:rPr>
          <w:rFonts w:hint="cs"/>
          <w:rtl/>
          <w:lang w:bidi="fa-IR"/>
        </w:rPr>
        <w:t>ّ</w:t>
      </w:r>
      <w:r>
        <w:rPr>
          <w:rtl/>
          <w:lang w:bidi="fa-IR"/>
        </w:rPr>
        <w:t xml:space="preserve"> بيد هؤلاء المعشوذين ال</w:t>
      </w:r>
      <w:r w:rsidR="00AE4C51">
        <w:rPr>
          <w:rFonts w:hint="cs"/>
          <w:rtl/>
          <w:lang w:bidi="fa-IR"/>
        </w:rPr>
        <w:t>ّ</w:t>
      </w:r>
      <w:r>
        <w:rPr>
          <w:rtl/>
          <w:lang w:bidi="fa-IR"/>
        </w:rPr>
        <w:t>ذين شو</w:t>
      </w:r>
      <w:r w:rsidR="00AE4C51">
        <w:rPr>
          <w:rFonts w:hint="cs"/>
          <w:rtl/>
          <w:lang w:bidi="fa-IR"/>
        </w:rPr>
        <w:t>َّ</w:t>
      </w:r>
      <w:r>
        <w:rPr>
          <w:rtl/>
          <w:lang w:bidi="fa-IR"/>
        </w:rPr>
        <w:t>هوا صحائفه بأمثال هذه التر</w:t>
      </w:r>
      <w:r w:rsidR="00AE4C51">
        <w:rPr>
          <w:rFonts w:hint="cs"/>
          <w:rtl/>
          <w:lang w:bidi="fa-IR"/>
        </w:rPr>
        <w:t>َّ</w:t>
      </w:r>
      <w:r>
        <w:rPr>
          <w:rtl/>
          <w:lang w:bidi="fa-IR"/>
        </w:rPr>
        <w:t>هات ال</w:t>
      </w:r>
      <w:r w:rsidR="00AE4C51">
        <w:rPr>
          <w:rFonts w:hint="cs"/>
          <w:rtl/>
          <w:lang w:bidi="fa-IR"/>
        </w:rPr>
        <w:t>ّ</w:t>
      </w:r>
      <w:r>
        <w:rPr>
          <w:rtl/>
          <w:lang w:bidi="fa-IR"/>
        </w:rPr>
        <w:t>تي لم ي</w:t>
      </w:r>
      <w:r w:rsidR="00AE4C51">
        <w:rPr>
          <w:rFonts w:hint="cs"/>
          <w:rtl/>
          <w:lang w:bidi="fa-IR"/>
        </w:rPr>
        <w:t>ُ</w:t>
      </w:r>
      <w:r>
        <w:rPr>
          <w:rtl/>
          <w:lang w:bidi="fa-IR"/>
        </w:rPr>
        <w:t>خلق مثلها في أساطير ال</w:t>
      </w:r>
      <w:r w:rsidR="00AE4C51">
        <w:rPr>
          <w:rFonts w:hint="cs"/>
          <w:rtl/>
          <w:lang w:bidi="fa-IR"/>
        </w:rPr>
        <w:t>ا</w:t>
      </w:r>
      <w:r>
        <w:rPr>
          <w:rtl/>
          <w:lang w:bidi="fa-IR"/>
        </w:rPr>
        <w:t>و</w:t>
      </w:r>
      <w:r w:rsidR="00AE4C51">
        <w:rPr>
          <w:rFonts w:hint="cs"/>
          <w:rtl/>
          <w:lang w:bidi="fa-IR"/>
        </w:rPr>
        <w:t>َّ</w:t>
      </w:r>
      <w:r>
        <w:rPr>
          <w:rtl/>
          <w:lang w:bidi="fa-IR"/>
        </w:rPr>
        <w:t>لين.</w:t>
      </w:r>
    </w:p>
    <w:p w:rsidR="00133737" w:rsidRDefault="00A568EA" w:rsidP="000367A4">
      <w:pPr>
        <w:pStyle w:val="libLine"/>
        <w:rPr>
          <w:lang w:bidi="fa-IR"/>
        </w:rPr>
      </w:pPr>
      <w:r>
        <w:rPr>
          <w:rtl/>
          <w:lang w:bidi="fa-IR"/>
        </w:rPr>
        <w:t>____________________</w:t>
      </w:r>
    </w:p>
    <w:p w:rsidR="00A568EA" w:rsidRDefault="00133737" w:rsidP="00AE4C51">
      <w:pPr>
        <w:pStyle w:val="libFootnote0"/>
        <w:rPr>
          <w:rtl/>
          <w:lang w:bidi="fa-IR"/>
        </w:rPr>
      </w:pPr>
      <w:r>
        <w:rPr>
          <w:rtl/>
          <w:lang w:bidi="fa-IR"/>
        </w:rPr>
        <w:t xml:space="preserve">1 </w:t>
      </w:r>
      <w:r w:rsidR="000367A4">
        <w:rPr>
          <w:rtl/>
          <w:lang w:bidi="fa-IR"/>
        </w:rPr>
        <w:t>-</w:t>
      </w:r>
      <w:r>
        <w:rPr>
          <w:rtl/>
          <w:lang w:bidi="fa-IR"/>
        </w:rPr>
        <w:t xml:space="preserve"> روض الرياحين لليافع</w:t>
      </w:r>
      <w:r w:rsidR="00AE4C51">
        <w:rPr>
          <w:rFonts w:hint="cs"/>
          <w:rtl/>
          <w:lang w:bidi="fa-IR"/>
        </w:rPr>
        <w:t>ى</w:t>
      </w:r>
      <w:r>
        <w:rPr>
          <w:rtl/>
          <w:lang w:bidi="fa-IR"/>
        </w:rPr>
        <w:t xml:space="preserve"> 172.</w:t>
      </w:r>
    </w:p>
    <w:p w:rsidR="00133737" w:rsidRDefault="00A568EA" w:rsidP="000367A4">
      <w:pPr>
        <w:pStyle w:val="libNormal"/>
        <w:rPr>
          <w:lang w:bidi="fa-IR"/>
        </w:rPr>
      </w:pPr>
      <w:r>
        <w:rPr>
          <w:rtl/>
          <w:lang w:bidi="fa-IR"/>
        </w:rPr>
        <w:br w:type="page"/>
      </w:r>
    </w:p>
    <w:p w:rsidR="00133737" w:rsidRDefault="00AE4C51" w:rsidP="00AE4C51">
      <w:pPr>
        <w:pStyle w:val="Heading2Center"/>
        <w:rPr>
          <w:lang w:bidi="fa-IR"/>
        </w:rPr>
      </w:pPr>
      <w:bookmarkStart w:id="128" w:name="_Toc526342330"/>
      <w:r>
        <w:rPr>
          <w:rFonts w:hint="cs"/>
          <w:rtl/>
          <w:lang w:bidi="fa-IR"/>
        </w:rPr>
        <w:lastRenderedPageBreak/>
        <w:t>_</w:t>
      </w:r>
      <w:r w:rsidR="00133737">
        <w:rPr>
          <w:rtl/>
          <w:lang w:bidi="fa-IR"/>
        </w:rPr>
        <w:t xml:space="preserve"> 54 </w:t>
      </w:r>
      <w:r>
        <w:rPr>
          <w:rFonts w:hint="cs"/>
          <w:rtl/>
          <w:lang w:bidi="fa-IR"/>
        </w:rPr>
        <w:t>_</w:t>
      </w:r>
      <w:bookmarkEnd w:id="128"/>
    </w:p>
    <w:p w:rsidR="00133737" w:rsidRDefault="00133737" w:rsidP="00AE4C51">
      <w:pPr>
        <w:pStyle w:val="Heading2Center"/>
        <w:rPr>
          <w:lang w:bidi="fa-IR"/>
        </w:rPr>
      </w:pPr>
      <w:bookmarkStart w:id="129" w:name="_Toc526342331"/>
      <w:r>
        <w:rPr>
          <w:rtl/>
          <w:lang w:bidi="fa-IR"/>
        </w:rPr>
        <w:t>وحشي</w:t>
      </w:r>
      <w:r w:rsidR="00AE4C51">
        <w:rPr>
          <w:rFonts w:hint="cs"/>
          <w:rtl/>
          <w:lang w:bidi="fa-IR"/>
        </w:rPr>
        <w:t>ّ</w:t>
      </w:r>
      <w:r>
        <w:rPr>
          <w:rtl/>
          <w:lang w:bidi="fa-IR"/>
        </w:rPr>
        <w:t xml:space="preserve"> أتي بماء الوضوء</w:t>
      </w:r>
      <w:bookmarkEnd w:id="129"/>
    </w:p>
    <w:p w:rsidR="00A568EA" w:rsidRDefault="00133737" w:rsidP="00AE4C51">
      <w:pPr>
        <w:pStyle w:val="libNormal"/>
        <w:rPr>
          <w:rtl/>
          <w:lang w:bidi="fa-IR"/>
        </w:rPr>
      </w:pPr>
      <w:r>
        <w:rPr>
          <w:rtl/>
          <w:lang w:bidi="fa-IR"/>
        </w:rPr>
        <w:t>قال سهل بن عبد الله رضي الله عنه</w:t>
      </w:r>
      <w:r w:rsidR="00C81984">
        <w:rPr>
          <w:rtl/>
          <w:lang w:bidi="fa-IR"/>
        </w:rPr>
        <w:t>:</w:t>
      </w:r>
      <w:r>
        <w:rPr>
          <w:rtl/>
          <w:lang w:bidi="fa-IR"/>
        </w:rPr>
        <w:t xml:space="preserve"> أو</w:t>
      </w:r>
      <w:r w:rsidR="00AE4C51">
        <w:rPr>
          <w:rFonts w:hint="cs"/>
          <w:rtl/>
          <w:lang w:bidi="fa-IR"/>
        </w:rPr>
        <w:t>ّ</w:t>
      </w:r>
      <w:r>
        <w:rPr>
          <w:rtl/>
          <w:lang w:bidi="fa-IR"/>
        </w:rPr>
        <w:t>ل ما رأيت من العجائب والكرامات إن</w:t>
      </w:r>
      <w:r w:rsidR="00AE4C51">
        <w:rPr>
          <w:rFonts w:hint="cs"/>
          <w:rtl/>
          <w:lang w:bidi="fa-IR"/>
        </w:rPr>
        <w:t>ّ</w:t>
      </w:r>
      <w:r>
        <w:rPr>
          <w:rtl/>
          <w:lang w:bidi="fa-IR"/>
        </w:rPr>
        <w:t>ي خرجت يوما</w:t>
      </w:r>
      <w:r w:rsidR="00AE4C51">
        <w:rPr>
          <w:rFonts w:hint="cs"/>
          <w:rtl/>
          <w:lang w:bidi="fa-IR"/>
        </w:rPr>
        <w:t>ً</w:t>
      </w:r>
      <w:r>
        <w:rPr>
          <w:rtl/>
          <w:lang w:bidi="fa-IR"/>
        </w:rPr>
        <w:t xml:space="preserve"> إلى موضع خال</w:t>
      </w:r>
      <w:r w:rsidR="00AE4C51">
        <w:rPr>
          <w:rFonts w:hint="cs"/>
          <w:rtl/>
          <w:lang w:bidi="fa-IR"/>
        </w:rPr>
        <w:t>ٍ</w:t>
      </w:r>
      <w:r>
        <w:rPr>
          <w:rtl/>
          <w:lang w:bidi="fa-IR"/>
        </w:rPr>
        <w:t xml:space="preserve"> فطاب لي المقام فيه فوجدت من قلبي قربا</w:t>
      </w:r>
      <w:r w:rsidR="00AE4C51">
        <w:rPr>
          <w:rFonts w:hint="cs"/>
          <w:rtl/>
          <w:lang w:bidi="fa-IR"/>
        </w:rPr>
        <w:t>ً</w:t>
      </w:r>
      <w:r>
        <w:rPr>
          <w:rtl/>
          <w:lang w:bidi="fa-IR"/>
        </w:rPr>
        <w:t xml:space="preserve"> إلى الله تعالى وحضر</w:t>
      </w:r>
      <w:r w:rsidR="00AE4C51">
        <w:rPr>
          <w:rFonts w:hint="cs"/>
          <w:rtl/>
          <w:lang w:bidi="fa-IR"/>
        </w:rPr>
        <w:t>َ</w:t>
      </w:r>
      <w:r>
        <w:rPr>
          <w:rtl/>
          <w:lang w:bidi="fa-IR"/>
        </w:rPr>
        <w:t>ت الص</w:t>
      </w:r>
      <w:r w:rsidR="00AE4C51">
        <w:rPr>
          <w:rFonts w:hint="cs"/>
          <w:rtl/>
          <w:lang w:bidi="fa-IR"/>
        </w:rPr>
        <w:t>َّ</w:t>
      </w:r>
      <w:r>
        <w:rPr>
          <w:rtl/>
          <w:lang w:bidi="fa-IR"/>
        </w:rPr>
        <w:t>لاة وأردت الوضوء وكانت عادتي من صباي تجديد الوضوء لكل</w:t>
      </w:r>
      <w:r w:rsidR="00AE4C51">
        <w:rPr>
          <w:rFonts w:hint="cs"/>
          <w:rtl/>
          <w:lang w:bidi="fa-IR"/>
        </w:rPr>
        <w:t>ِّ</w:t>
      </w:r>
      <w:r>
        <w:rPr>
          <w:rtl/>
          <w:lang w:bidi="fa-IR"/>
        </w:rPr>
        <w:t xml:space="preserve"> صلاة</w:t>
      </w:r>
      <w:r w:rsidR="00C81984">
        <w:rPr>
          <w:rtl/>
          <w:lang w:bidi="fa-IR"/>
        </w:rPr>
        <w:t>،</w:t>
      </w:r>
      <w:r>
        <w:rPr>
          <w:rtl/>
          <w:lang w:bidi="fa-IR"/>
        </w:rPr>
        <w:t xml:space="preserve"> فكأن</w:t>
      </w:r>
      <w:r w:rsidR="00AE4C51">
        <w:rPr>
          <w:rFonts w:hint="cs"/>
          <w:rtl/>
          <w:lang w:bidi="fa-IR"/>
        </w:rPr>
        <w:t>ّ</w:t>
      </w:r>
      <w:r>
        <w:rPr>
          <w:rtl/>
          <w:lang w:bidi="fa-IR"/>
        </w:rPr>
        <w:t>ي اغتممت لفقد الماء</w:t>
      </w:r>
      <w:r w:rsidR="00C81984">
        <w:rPr>
          <w:rtl/>
          <w:lang w:bidi="fa-IR"/>
        </w:rPr>
        <w:t>،</w:t>
      </w:r>
      <w:r>
        <w:rPr>
          <w:rtl/>
          <w:lang w:bidi="fa-IR"/>
        </w:rPr>
        <w:t xml:space="preserve"> فبينما أنا كذلك وإذا دب</w:t>
      </w:r>
      <w:r w:rsidR="00AE4C51">
        <w:rPr>
          <w:rFonts w:hint="cs"/>
          <w:rtl/>
          <w:lang w:bidi="fa-IR"/>
        </w:rPr>
        <w:t>ٌّ</w:t>
      </w:r>
      <w:r>
        <w:rPr>
          <w:rtl/>
          <w:lang w:bidi="fa-IR"/>
        </w:rPr>
        <w:t xml:space="preserve"> يمشي على رجليه كأن</w:t>
      </w:r>
      <w:r w:rsidR="00AE4C51">
        <w:rPr>
          <w:rFonts w:hint="cs"/>
          <w:rtl/>
          <w:lang w:bidi="fa-IR"/>
        </w:rPr>
        <w:t>َّ</w:t>
      </w:r>
      <w:r>
        <w:rPr>
          <w:rtl/>
          <w:lang w:bidi="fa-IR"/>
        </w:rPr>
        <w:t>ه إنسان</w:t>
      </w:r>
      <w:r w:rsidR="00AE4C51">
        <w:rPr>
          <w:rFonts w:hint="cs"/>
          <w:rtl/>
          <w:lang w:bidi="fa-IR"/>
        </w:rPr>
        <w:t>ٌ</w:t>
      </w:r>
      <w:r>
        <w:rPr>
          <w:rtl/>
          <w:lang w:bidi="fa-IR"/>
        </w:rPr>
        <w:t xml:space="preserve"> معه جر</w:t>
      </w:r>
      <w:r w:rsidR="00AE4C51">
        <w:rPr>
          <w:rFonts w:hint="cs"/>
          <w:rtl/>
          <w:lang w:bidi="fa-IR"/>
        </w:rPr>
        <w:t>َّ</w:t>
      </w:r>
      <w:r>
        <w:rPr>
          <w:rtl/>
          <w:lang w:bidi="fa-IR"/>
        </w:rPr>
        <w:t>ة خضراء قد أمسك بيديه عليها</w:t>
      </w:r>
      <w:r w:rsidR="00C81984">
        <w:rPr>
          <w:rtl/>
          <w:lang w:bidi="fa-IR"/>
        </w:rPr>
        <w:t>،</w:t>
      </w:r>
      <w:r>
        <w:rPr>
          <w:rtl/>
          <w:lang w:bidi="fa-IR"/>
        </w:rPr>
        <w:t xml:space="preserve"> فلم</w:t>
      </w:r>
      <w:r w:rsidR="00AE4C51">
        <w:rPr>
          <w:rFonts w:hint="cs"/>
          <w:rtl/>
          <w:lang w:bidi="fa-IR"/>
        </w:rPr>
        <w:t>ّ</w:t>
      </w:r>
      <w:r>
        <w:rPr>
          <w:rtl/>
          <w:lang w:bidi="fa-IR"/>
        </w:rPr>
        <w:t>ا رأيته من بعيد توه</w:t>
      </w:r>
      <w:r w:rsidR="00AE4C51">
        <w:rPr>
          <w:rFonts w:hint="cs"/>
          <w:rtl/>
          <w:lang w:bidi="fa-IR"/>
        </w:rPr>
        <w:t>ّ</w:t>
      </w:r>
      <w:r>
        <w:rPr>
          <w:rtl/>
          <w:lang w:bidi="fa-IR"/>
        </w:rPr>
        <w:t xml:space="preserve">مت </w:t>
      </w:r>
      <w:r w:rsidR="00AE4C51">
        <w:rPr>
          <w:rFonts w:hint="cs"/>
          <w:rtl/>
          <w:lang w:bidi="fa-IR"/>
        </w:rPr>
        <w:t>ا</w:t>
      </w:r>
      <w:r>
        <w:rPr>
          <w:rtl/>
          <w:lang w:bidi="fa-IR"/>
        </w:rPr>
        <w:t>ن</w:t>
      </w:r>
      <w:r w:rsidR="00AE4C51">
        <w:rPr>
          <w:rFonts w:hint="cs"/>
          <w:rtl/>
          <w:lang w:bidi="fa-IR"/>
        </w:rPr>
        <w:t>ّ</w:t>
      </w:r>
      <w:r>
        <w:rPr>
          <w:rtl/>
          <w:lang w:bidi="fa-IR"/>
        </w:rPr>
        <w:t>ه آدمي</w:t>
      </w:r>
      <w:r w:rsidR="00AE4C51">
        <w:rPr>
          <w:rFonts w:hint="cs"/>
          <w:rtl/>
          <w:lang w:bidi="fa-IR"/>
        </w:rPr>
        <w:t>ٌّ</w:t>
      </w:r>
      <w:r>
        <w:rPr>
          <w:rtl/>
          <w:lang w:bidi="fa-IR"/>
        </w:rPr>
        <w:t xml:space="preserve"> حت</w:t>
      </w:r>
      <w:r w:rsidR="00AE4C51">
        <w:rPr>
          <w:rFonts w:hint="cs"/>
          <w:rtl/>
          <w:lang w:bidi="fa-IR"/>
        </w:rPr>
        <w:t>ّ</w:t>
      </w:r>
      <w:r>
        <w:rPr>
          <w:rtl/>
          <w:lang w:bidi="fa-IR"/>
        </w:rPr>
        <w:t>ى دنا من</w:t>
      </w:r>
      <w:r w:rsidR="00AE4C51">
        <w:rPr>
          <w:rFonts w:hint="cs"/>
          <w:rtl/>
          <w:lang w:bidi="fa-IR"/>
        </w:rPr>
        <w:t>ّ</w:t>
      </w:r>
      <w:r>
        <w:rPr>
          <w:rtl/>
          <w:lang w:bidi="fa-IR"/>
        </w:rPr>
        <w:t>ي وسل</w:t>
      </w:r>
      <w:r w:rsidR="00AE4C51">
        <w:rPr>
          <w:rFonts w:hint="cs"/>
          <w:rtl/>
          <w:lang w:bidi="fa-IR"/>
        </w:rPr>
        <w:t>ّ</w:t>
      </w:r>
      <w:r>
        <w:rPr>
          <w:rtl/>
          <w:lang w:bidi="fa-IR"/>
        </w:rPr>
        <w:t>م علي</w:t>
      </w:r>
      <w:r w:rsidR="00AE4C51">
        <w:rPr>
          <w:rFonts w:hint="cs"/>
          <w:rtl/>
          <w:lang w:bidi="fa-IR"/>
        </w:rPr>
        <w:t>َّ</w:t>
      </w:r>
      <w:r>
        <w:rPr>
          <w:rtl/>
          <w:lang w:bidi="fa-IR"/>
        </w:rPr>
        <w:t xml:space="preserve"> ووضع الجر</w:t>
      </w:r>
      <w:r w:rsidR="00AE4C51">
        <w:rPr>
          <w:rFonts w:hint="cs"/>
          <w:rtl/>
          <w:lang w:bidi="fa-IR"/>
        </w:rPr>
        <w:t>َّ</w:t>
      </w:r>
      <w:r>
        <w:rPr>
          <w:rtl/>
          <w:lang w:bidi="fa-IR"/>
        </w:rPr>
        <w:t>ة بين يدي</w:t>
      </w:r>
      <w:r w:rsidR="00AE4C51">
        <w:rPr>
          <w:rFonts w:hint="cs"/>
          <w:rtl/>
          <w:lang w:bidi="fa-IR"/>
        </w:rPr>
        <w:t>َّ</w:t>
      </w:r>
      <w:r w:rsidR="00C81984">
        <w:rPr>
          <w:rtl/>
          <w:lang w:bidi="fa-IR"/>
        </w:rPr>
        <w:t>،</w:t>
      </w:r>
      <w:r>
        <w:rPr>
          <w:rtl/>
          <w:lang w:bidi="fa-IR"/>
        </w:rPr>
        <w:t xml:space="preserve"> فجاءني </w:t>
      </w:r>
      <w:r w:rsidR="00AE4C51">
        <w:rPr>
          <w:rFonts w:hint="cs"/>
          <w:rtl/>
          <w:lang w:bidi="fa-IR"/>
        </w:rPr>
        <w:t>إ</w:t>
      </w:r>
      <w:r>
        <w:rPr>
          <w:rtl/>
          <w:lang w:bidi="fa-IR"/>
        </w:rPr>
        <w:t>عتراض العلم فقلت</w:t>
      </w:r>
      <w:r w:rsidR="00C81984">
        <w:rPr>
          <w:rtl/>
          <w:lang w:bidi="fa-IR"/>
        </w:rPr>
        <w:t>:</w:t>
      </w:r>
      <w:r>
        <w:rPr>
          <w:rtl/>
          <w:lang w:bidi="fa-IR"/>
        </w:rPr>
        <w:t xml:space="preserve"> هذه الجر</w:t>
      </w:r>
      <w:r w:rsidR="00AE4C51">
        <w:rPr>
          <w:rFonts w:hint="cs"/>
          <w:rtl/>
          <w:lang w:bidi="fa-IR"/>
        </w:rPr>
        <w:t>ّ</w:t>
      </w:r>
      <w:r>
        <w:rPr>
          <w:rtl/>
          <w:lang w:bidi="fa-IR"/>
        </w:rPr>
        <w:t>ة والماء من أين هو</w:t>
      </w:r>
      <w:r w:rsidR="00C81984">
        <w:rPr>
          <w:rtl/>
          <w:lang w:bidi="fa-IR"/>
        </w:rPr>
        <w:t>؟</w:t>
      </w:r>
      <w:r>
        <w:rPr>
          <w:rtl/>
          <w:lang w:bidi="fa-IR"/>
        </w:rPr>
        <w:t xml:space="preserve"> فنطق الدب</w:t>
      </w:r>
      <w:r w:rsidR="00AE4C51">
        <w:rPr>
          <w:rFonts w:hint="cs"/>
          <w:rtl/>
          <w:lang w:bidi="fa-IR"/>
        </w:rPr>
        <w:t>ّ</w:t>
      </w:r>
      <w:r>
        <w:rPr>
          <w:rtl/>
          <w:lang w:bidi="fa-IR"/>
        </w:rPr>
        <w:t xml:space="preserve"> وقال</w:t>
      </w:r>
      <w:r w:rsidR="00C81984">
        <w:rPr>
          <w:rtl/>
          <w:lang w:bidi="fa-IR"/>
        </w:rPr>
        <w:t>:</w:t>
      </w:r>
      <w:r>
        <w:rPr>
          <w:rtl/>
          <w:lang w:bidi="fa-IR"/>
        </w:rPr>
        <w:t xml:space="preserve"> يا سهل</w:t>
      </w:r>
      <w:r w:rsidR="00C81984">
        <w:rPr>
          <w:rtl/>
          <w:lang w:bidi="fa-IR"/>
        </w:rPr>
        <w:t>!</w:t>
      </w:r>
      <w:r>
        <w:rPr>
          <w:rtl/>
          <w:lang w:bidi="fa-IR"/>
        </w:rPr>
        <w:t xml:space="preserve"> إن</w:t>
      </w:r>
      <w:r w:rsidR="00AE4C51">
        <w:rPr>
          <w:rFonts w:hint="cs"/>
          <w:rtl/>
          <w:lang w:bidi="fa-IR"/>
        </w:rPr>
        <w:t>ّ</w:t>
      </w:r>
      <w:r>
        <w:rPr>
          <w:rtl/>
          <w:lang w:bidi="fa-IR"/>
        </w:rPr>
        <w:t>ا قوم</w:t>
      </w:r>
      <w:r w:rsidR="00AE4C51">
        <w:rPr>
          <w:rFonts w:hint="cs"/>
          <w:rtl/>
          <w:lang w:bidi="fa-IR"/>
        </w:rPr>
        <w:t>ٌ</w:t>
      </w:r>
      <w:r>
        <w:rPr>
          <w:rtl/>
          <w:lang w:bidi="fa-IR"/>
        </w:rPr>
        <w:t xml:space="preserve"> من الوحوش قد انقطعنا إلى الله تعالى بعزم المحب</w:t>
      </w:r>
      <w:r w:rsidR="00AE4C51">
        <w:rPr>
          <w:rFonts w:hint="cs"/>
          <w:rtl/>
          <w:lang w:bidi="fa-IR"/>
        </w:rPr>
        <w:t>ّ</w:t>
      </w:r>
      <w:r>
        <w:rPr>
          <w:rtl/>
          <w:lang w:bidi="fa-IR"/>
        </w:rPr>
        <w:t>ة والتوك</w:t>
      </w:r>
      <w:r w:rsidR="00AE4C51">
        <w:rPr>
          <w:rFonts w:hint="cs"/>
          <w:rtl/>
          <w:lang w:bidi="fa-IR"/>
        </w:rPr>
        <w:t>ّ</w:t>
      </w:r>
      <w:r>
        <w:rPr>
          <w:rtl/>
          <w:lang w:bidi="fa-IR"/>
        </w:rPr>
        <w:t>ل</w:t>
      </w:r>
      <w:r w:rsidR="00C81984">
        <w:rPr>
          <w:rtl/>
          <w:lang w:bidi="fa-IR"/>
        </w:rPr>
        <w:t>،</w:t>
      </w:r>
      <w:r>
        <w:rPr>
          <w:rtl/>
          <w:lang w:bidi="fa-IR"/>
        </w:rPr>
        <w:t xml:space="preserve"> فبينما نحن نتكل</w:t>
      </w:r>
      <w:r w:rsidR="00AE4C51">
        <w:rPr>
          <w:rFonts w:hint="cs"/>
          <w:rtl/>
          <w:lang w:bidi="fa-IR"/>
        </w:rPr>
        <w:t>ّ</w:t>
      </w:r>
      <w:r>
        <w:rPr>
          <w:rtl/>
          <w:lang w:bidi="fa-IR"/>
        </w:rPr>
        <w:t>م مع أصحابنا في مسألة إذ نودينا</w:t>
      </w:r>
      <w:r w:rsidR="00C81984">
        <w:rPr>
          <w:rtl/>
          <w:lang w:bidi="fa-IR"/>
        </w:rPr>
        <w:t>:</w:t>
      </w:r>
      <w:r>
        <w:rPr>
          <w:rtl/>
          <w:lang w:bidi="fa-IR"/>
        </w:rPr>
        <w:t xml:space="preserve"> ألا إن</w:t>
      </w:r>
      <w:r w:rsidR="00AE4C51">
        <w:rPr>
          <w:rFonts w:hint="cs"/>
          <w:rtl/>
          <w:lang w:bidi="fa-IR"/>
        </w:rPr>
        <w:t>َّ</w:t>
      </w:r>
      <w:r>
        <w:rPr>
          <w:rtl/>
          <w:lang w:bidi="fa-IR"/>
        </w:rPr>
        <w:t xml:space="preserve"> سهلا</w:t>
      </w:r>
      <w:r w:rsidR="00AE4C51">
        <w:rPr>
          <w:rFonts w:hint="cs"/>
          <w:rtl/>
          <w:lang w:bidi="fa-IR"/>
        </w:rPr>
        <w:t>ً</w:t>
      </w:r>
      <w:r>
        <w:rPr>
          <w:rtl/>
          <w:lang w:bidi="fa-IR"/>
        </w:rPr>
        <w:t xml:space="preserve"> يريد ماء</w:t>
      </w:r>
      <w:r w:rsidR="00AE4C51">
        <w:rPr>
          <w:rFonts w:hint="cs"/>
          <w:rtl/>
          <w:lang w:bidi="fa-IR"/>
        </w:rPr>
        <w:t>ً</w:t>
      </w:r>
      <w:r>
        <w:rPr>
          <w:rtl/>
          <w:lang w:bidi="fa-IR"/>
        </w:rPr>
        <w:t xml:space="preserve"> ليجد</w:t>
      </w:r>
      <w:r w:rsidR="00AE4C51">
        <w:rPr>
          <w:rFonts w:hint="cs"/>
          <w:rtl/>
          <w:lang w:bidi="fa-IR"/>
        </w:rPr>
        <w:t>ِّ</w:t>
      </w:r>
      <w:r>
        <w:rPr>
          <w:rtl/>
          <w:lang w:bidi="fa-IR"/>
        </w:rPr>
        <w:t>د الوضوء.</w:t>
      </w:r>
      <w:r w:rsidR="00AE4C51">
        <w:rPr>
          <w:rFonts w:hint="cs"/>
          <w:rtl/>
          <w:lang w:bidi="fa-IR"/>
        </w:rPr>
        <w:t xml:space="preserve"> </w:t>
      </w:r>
      <w:r>
        <w:rPr>
          <w:rtl/>
          <w:lang w:bidi="fa-IR"/>
        </w:rPr>
        <w:t>فوضعت هذه الجر</w:t>
      </w:r>
      <w:r w:rsidR="00AE4C51">
        <w:rPr>
          <w:rFonts w:hint="cs"/>
          <w:rtl/>
          <w:lang w:bidi="fa-IR"/>
        </w:rPr>
        <w:t>َّ</w:t>
      </w:r>
      <w:r>
        <w:rPr>
          <w:rtl/>
          <w:lang w:bidi="fa-IR"/>
        </w:rPr>
        <w:t>ة بيدي وإذا بجنبي ملكان فدنوت منهما فصب</w:t>
      </w:r>
      <w:r w:rsidR="00AE4C51">
        <w:rPr>
          <w:rFonts w:hint="cs"/>
          <w:rtl/>
          <w:lang w:bidi="fa-IR"/>
        </w:rPr>
        <w:t>ّ</w:t>
      </w:r>
      <w:r>
        <w:rPr>
          <w:rtl/>
          <w:lang w:bidi="fa-IR"/>
        </w:rPr>
        <w:t>ا فيها الماء من الهواء وأنا أسمع خرير الماء.</w:t>
      </w:r>
      <w:r w:rsidR="00AE4C51">
        <w:rPr>
          <w:rFonts w:hint="cs"/>
          <w:rtl/>
          <w:lang w:bidi="fa-IR"/>
        </w:rPr>
        <w:t xml:space="preserve"> </w:t>
      </w:r>
      <w:r>
        <w:rPr>
          <w:rtl/>
          <w:lang w:bidi="fa-IR"/>
        </w:rPr>
        <w:t>إلى آخر القص</w:t>
      </w:r>
      <w:r w:rsidR="00AE4C51">
        <w:rPr>
          <w:rFonts w:hint="cs"/>
          <w:rtl/>
          <w:lang w:bidi="fa-IR"/>
        </w:rPr>
        <w:t>ّ</w:t>
      </w:r>
      <w:r>
        <w:rPr>
          <w:rtl/>
          <w:lang w:bidi="fa-IR"/>
        </w:rPr>
        <w:t>ة. روض الر</w:t>
      </w:r>
      <w:r w:rsidR="00AE4C51">
        <w:rPr>
          <w:rFonts w:hint="cs"/>
          <w:rtl/>
          <w:lang w:bidi="fa-IR"/>
        </w:rPr>
        <w:t>ّ</w:t>
      </w:r>
      <w:r>
        <w:rPr>
          <w:rtl/>
          <w:lang w:bidi="fa-IR"/>
        </w:rPr>
        <w:t>ياحين ص 104</w:t>
      </w:r>
      <w:r w:rsidR="00C81984">
        <w:rPr>
          <w:rtl/>
          <w:lang w:bidi="fa-IR"/>
        </w:rPr>
        <w:t>،</w:t>
      </w:r>
      <w:r>
        <w:rPr>
          <w:rtl/>
          <w:lang w:bidi="fa-IR"/>
        </w:rPr>
        <w:t xml:space="preserve"> 105.</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سل عن هذه العجائب الدب</w:t>
      </w:r>
      <w:r w:rsidR="00AE4C51">
        <w:rPr>
          <w:rFonts w:hint="cs"/>
          <w:rtl/>
          <w:lang w:bidi="fa-IR"/>
        </w:rPr>
        <w:t>َّ</w:t>
      </w:r>
      <w:r>
        <w:rPr>
          <w:rtl/>
          <w:lang w:bidi="fa-IR"/>
        </w:rPr>
        <w:t xml:space="preserve"> الطل</w:t>
      </w:r>
      <w:r w:rsidR="00AE4C51">
        <w:rPr>
          <w:rFonts w:hint="cs"/>
          <w:rtl/>
          <w:lang w:bidi="fa-IR"/>
        </w:rPr>
        <w:t>ِ</w:t>
      </w:r>
      <w:r>
        <w:rPr>
          <w:rtl/>
          <w:lang w:bidi="fa-IR"/>
        </w:rPr>
        <w:t>ق الذ</w:t>
      </w:r>
      <w:r w:rsidR="00AE4C51">
        <w:rPr>
          <w:rFonts w:hint="cs"/>
          <w:rtl/>
          <w:lang w:bidi="fa-IR"/>
        </w:rPr>
        <w:t>َّ</w:t>
      </w:r>
      <w:r>
        <w:rPr>
          <w:rtl/>
          <w:lang w:bidi="fa-IR"/>
        </w:rPr>
        <w:t>ل</w:t>
      </w:r>
      <w:r w:rsidR="00AE4C51">
        <w:rPr>
          <w:rFonts w:hint="cs"/>
          <w:rtl/>
          <w:lang w:bidi="fa-IR"/>
        </w:rPr>
        <w:t>ِ</w:t>
      </w:r>
      <w:r>
        <w:rPr>
          <w:rtl/>
          <w:lang w:bidi="fa-IR"/>
        </w:rPr>
        <w:t>ق صاحب الجر</w:t>
      </w:r>
      <w:r w:rsidR="00AE4C51">
        <w:rPr>
          <w:rFonts w:hint="cs"/>
          <w:rtl/>
          <w:lang w:bidi="fa-IR"/>
        </w:rPr>
        <w:t>ّ</w:t>
      </w:r>
      <w:r>
        <w:rPr>
          <w:rtl/>
          <w:lang w:bidi="fa-IR"/>
        </w:rPr>
        <w:t>ة الخضراء</w:t>
      </w:r>
      <w:r w:rsidR="00C81984">
        <w:rPr>
          <w:rtl/>
          <w:lang w:bidi="fa-IR"/>
        </w:rPr>
        <w:t>،</w:t>
      </w:r>
      <w:r>
        <w:rPr>
          <w:rtl/>
          <w:lang w:bidi="fa-IR"/>
        </w:rPr>
        <w:t xml:space="preserve"> أو بقي</w:t>
      </w:r>
      <w:r w:rsidR="00AE4C51">
        <w:rPr>
          <w:rFonts w:hint="cs"/>
          <w:rtl/>
          <w:lang w:bidi="fa-IR"/>
        </w:rPr>
        <w:t>ّ</w:t>
      </w:r>
      <w:r>
        <w:rPr>
          <w:rtl/>
          <w:lang w:bidi="fa-IR"/>
        </w:rPr>
        <w:t>ة الوحوش المنقطعة إلى الله بعزم المحب</w:t>
      </w:r>
      <w:r w:rsidR="00AE4C51">
        <w:rPr>
          <w:rFonts w:hint="cs"/>
          <w:rtl/>
          <w:lang w:bidi="fa-IR"/>
        </w:rPr>
        <w:t>َّ</w:t>
      </w:r>
      <w:r>
        <w:rPr>
          <w:rtl/>
          <w:lang w:bidi="fa-IR"/>
        </w:rPr>
        <w:t>ة والتوك</w:t>
      </w:r>
      <w:r w:rsidR="00AE4C51">
        <w:rPr>
          <w:rFonts w:hint="cs"/>
          <w:rtl/>
          <w:lang w:bidi="fa-IR"/>
        </w:rPr>
        <w:t>ّ</w:t>
      </w:r>
      <w:r>
        <w:rPr>
          <w:rtl/>
          <w:lang w:bidi="fa-IR"/>
        </w:rPr>
        <w:t>ل</w:t>
      </w:r>
      <w:r w:rsidR="00C81984">
        <w:rPr>
          <w:rtl/>
          <w:lang w:bidi="fa-IR"/>
        </w:rPr>
        <w:t>،</w:t>
      </w:r>
      <w:r>
        <w:rPr>
          <w:rtl/>
          <w:lang w:bidi="fa-IR"/>
        </w:rPr>
        <w:t xml:space="preserve"> أو سل الملكين إن سهل لك الس</w:t>
      </w:r>
      <w:r w:rsidR="00AE4C51">
        <w:rPr>
          <w:rFonts w:hint="cs"/>
          <w:rtl/>
          <w:lang w:bidi="fa-IR"/>
        </w:rPr>
        <w:t>َّ</w:t>
      </w:r>
      <w:r>
        <w:rPr>
          <w:rtl/>
          <w:lang w:bidi="fa-IR"/>
        </w:rPr>
        <w:t>بيل إليهما</w:t>
      </w:r>
      <w:r w:rsidR="00C81984">
        <w:rPr>
          <w:rtl/>
          <w:lang w:bidi="fa-IR"/>
        </w:rPr>
        <w:t>،</w:t>
      </w:r>
      <w:r>
        <w:rPr>
          <w:rtl/>
          <w:lang w:bidi="fa-IR"/>
        </w:rPr>
        <w:t xml:space="preserve"> وإن لم تجدهما فسل عقلك وات</w:t>
      </w:r>
      <w:r w:rsidR="00AE4C51">
        <w:rPr>
          <w:rFonts w:hint="cs"/>
          <w:rtl/>
          <w:lang w:bidi="fa-IR"/>
        </w:rPr>
        <w:t>َّ</w:t>
      </w:r>
      <w:r>
        <w:rPr>
          <w:rtl/>
          <w:lang w:bidi="fa-IR"/>
        </w:rPr>
        <w:t>خذه حكما</w:t>
      </w:r>
      <w:r w:rsidR="00AE4C51">
        <w:rPr>
          <w:rFonts w:hint="cs"/>
          <w:rtl/>
          <w:lang w:bidi="fa-IR"/>
        </w:rPr>
        <w:t>ً</w:t>
      </w:r>
      <w:r w:rsidR="00C81984">
        <w:rPr>
          <w:rtl/>
          <w:lang w:bidi="fa-IR"/>
        </w:rPr>
        <w:t>،</w:t>
      </w:r>
      <w:r>
        <w:rPr>
          <w:rtl/>
          <w:lang w:bidi="fa-IR"/>
        </w:rPr>
        <w:t xml:space="preserve"> واستعذ بالله من هذه الأوهام المخزية.</w:t>
      </w:r>
    </w:p>
    <w:p w:rsidR="00133737" w:rsidRDefault="00AE4C51" w:rsidP="00AE4C51">
      <w:pPr>
        <w:pStyle w:val="Heading2Center"/>
        <w:rPr>
          <w:lang w:bidi="fa-IR"/>
        </w:rPr>
      </w:pPr>
      <w:bookmarkStart w:id="130" w:name="_Toc526342332"/>
      <w:r>
        <w:rPr>
          <w:rFonts w:hint="cs"/>
          <w:rtl/>
          <w:lang w:bidi="fa-IR"/>
        </w:rPr>
        <w:t>_</w:t>
      </w:r>
      <w:r w:rsidR="00133737">
        <w:rPr>
          <w:rtl/>
          <w:lang w:bidi="fa-IR"/>
        </w:rPr>
        <w:t xml:space="preserve"> 55 </w:t>
      </w:r>
      <w:r>
        <w:rPr>
          <w:rFonts w:hint="cs"/>
          <w:rtl/>
          <w:lang w:bidi="fa-IR"/>
        </w:rPr>
        <w:t>_</w:t>
      </w:r>
      <w:bookmarkEnd w:id="130"/>
    </w:p>
    <w:p w:rsidR="00133737" w:rsidRDefault="00133737" w:rsidP="00AE4C51">
      <w:pPr>
        <w:pStyle w:val="Heading2Center"/>
        <w:rPr>
          <w:lang w:bidi="fa-IR"/>
        </w:rPr>
      </w:pPr>
      <w:bookmarkStart w:id="131" w:name="_Toc526342333"/>
      <w:r>
        <w:rPr>
          <w:rtl/>
          <w:lang w:bidi="fa-IR"/>
        </w:rPr>
        <w:t>قص</w:t>
      </w:r>
      <w:r w:rsidR="0096367D">
        <w:rPr>
          <w:rFonts w:hint="cs"/>
          <w:rtl/>
        </w:rPr>
        <w:t>ّ</w:t>
      </w:r>
      <w:r>
        <w:rPr>
          <w:rtl/>
          <w:lang w:bidi="fa-IR"/>
        </w:rPr>
        <w:t>ة فيها كرامتان</w:t>
      </w:r>
      <w:bookmarkEnd w:id="131"/>
    </w:p>
    <w:p w:rsidR="00A568EA" w:rsidRDefault="00133737" w:rsidP="00133737">
      <w:pPr>
        <w:pStyle w:val="libNormal"/>
        <w:rPr>
          <w:rtl/>
          <w:lang w:bidi="fa-IR"/>
        </w:rPr>
      </w:pPr>
      <w:r>
        <w:rPr>
          <w:rtl/>
          <w:lang w:bidi="fa-IR"/>
        </w:rPr>
        <w:t>قال عبد الله بن حنيف رحمه الله</w:t>
      </w:r>
      <w:r w:rsidR="00C81984">
        <w:rPr>
          <w:rtl/>
          <w:lang w:bidi="fa-IR"/>
        </w:rPr>
        <w:t>:</w:t>
      </w:r>
      <w:r>
        <w:rPr>
          <w:rtl/>
          <w:lang w:bidi="fa-IR"/>
        </w:rPr>
        <w:t xml:space="preserve"> دخلت بغداد قاصدا</w:t>
      </w:r>
      <w:r w:rsidR="00AE4C51">
        <w:rPr>
          <w:rFonts w:hint="cs"/>
          <w:rtl/>
          <w:lang w:bidi="fa-IR"/>
        </w:rPr>
        <w:t>ً</w:t>
      </w:r>
      <w:r>
        <w:rPr>
          <w:rtl/>
          <w:lang w:bidi="fa-IR"/>
        </w:rPr>
        <w:t xml:space="preserve"> الحج</w:t>
      </w:r>
      <w:r w:rsidR="00AE4C51">
        <w:rPr>
          <w:rFonts w:hint="cs"/>
          <w:rtl/>
          <w:lang w:bidi="fa-IR"/>
        </w:rPr>
        <w:t>َّ</w:t>
      </w:r>
      <w:r>
        <w:rPr>
          <w:rtl/>
          <w:lang w:bidi="fa-IR"/>
        </w:rPr>
        <w:t xml:space="preserve"> ولم آكل الخبز أربعين يوما</w:t>
      </w:r>
      <w:r w:rsidR="00AE4C51">
        <w:rPr>
          <w:rFonts w:hint="cs"/>
          <w:rtl/>
          <w:lang w:bidi="fa-IR"/>
        </w:rPr>
        <w:t>ً</w:t>
      </w:r>
      <w:r>
        <w:rPr>
          <w:rtl/>
          <w:lang w:bidi="fa-IR"/>
        </w:rPr>
        <w:t xml:space="preserve"> ولم أدخل على الجنيد وكنت على طهارة فرأيت ظبيا</w:t>
      </w:r>
      <w:r w:rsidR="00AE4C51">
        <w:rPr>
          <w:rFonts w:hint="cs"/>
          <w:rtl/>
          <w:lang w:bidi="fa-IR"/>
        </w:rPr>
        <w:t>ً</w:t>
      </w:r>
      <w:r>
        <w:rPr>
          <w:rtl/>
          <w:lang w:bidi="fa-IR"/>
        </w:rPr>
        <w:t xml:space="preserve"> على رأس البئر وهو يشرب وكنت عطشانا</w:t>
      </w:r>
      <w:r w:rsidR="00AE4C51">
        <w:rPr>
          <w:rFonts w:hint="cs"/>
          <w:rtl/>
          <w:lang w:bidi="fa-IR"/>
        </w:rPr>
        <w:t>ً</w:t>
      </w:r>
      <w:r w:rsidR="00C81984">
        <w:rPr>
          <w:rtl/>
          <w:lang w:bidi="fa-IR"/>
        </w:rPr>
        <w:t>،</w:t>
      </w:r>
      <w:r>
        <w:rPr>
          <w:rtl/>
          <w:lang w:bidi="fa-IR"/>
        </w:rPr>
        <w:t xml:space="preserve"> فلم</w:t>
      </w:r>
      <w:r w:rsidR="00AE4C51">
        <w:rPr>
          <w:rFonts w:hint="cs"/>
          <w:rtl/>
          <w:lang w:bidi="fa-IR"/>
        </w:rPr>
        <w:t>ّ</w:t>
      </w:r>
      <w:r>
        <w:rPr>
          <w:rtl/>
          <w:lang w:bidi="fa-IR"/>
        </w:rPr>
        <w:t>ا دنوت إلى البئر ول</w:t>
      </w:r>
      <w:r w:rsidR="00AE4C51">
        <w:rPr>
          <w:rFonts w:hint="cs"/>
          <w:rtl/>
          <w:lang w:bidi="fa-IR"/>
        </w:rPr>
        <w:t>َّ</w:t>
      </w:r>
      <w:r>
        <w:rPr>
          <w:rtl/>
          <w:lang w:bidi="fa-IR"/>
        </w:rPr>
        <w:t>ى الظبي فإذا الماء في أسفل البئر فمشيت وقلت</w:t>
      </w:r>
      <w:r w:rsidR="00C81984">
        <w:rPr>
          <w:rtl/>
          <w:lang w:bidi="fa-IR"/>
        </w:rPr>
        <w:t>:</w:t>
      </w:r>
      <w:r>
        <w:rPr>
          <w:rtl/>
          <w:lang w:bidi="fa-IR"/>
        </w:rPr>
        <w:t xml:space="preserve"> يا سي</w:t>
      </w:r>
      <w:r w:rsidR="00AE4C51">
        <w:rPr>
          <w:rFonts w:hint="cs"/>
          <w:rtl/>
          <w:lang w:bidi="fa-IR"/>
        </w:rPr>
        <w:t>ِّ</w:t>
      </w:r>
      <w:r>
        <w:rPr>
          <w:rtl/>
          <w:lang w:bidi="fa-IR"/>
        </w:rPr>
        <w:t>دي مالي محل</w:t>
      </w:r>
      <w:r w:rsidR="00AE4C51">
        <w:rPr>
          <w:rFonts w:hint="cs"/>
          <w:rtl/>
          <w:lang w:bidi="fa-IR"/>
        </w:rPr>
        <w:t>ّ</w:t>
      </w:r>
      <w:r>
        <w:rPr>
          <w:rtl/>
          <w:lang w:bidi="fa-IR"/>
        </w:rPr>
        <w:t xml:space="preserve"> هذا الظبي</w:t>
      </w:r>
      <w:r w:rsidR="00C81984">
        <w:rPr>
          <w:rtl/>
          <w:lang w:bidi="fa-IR"/>
        </w:rPr>
        <w:t>؟</w:t>
      </w:r>
      <w:r>
        <w:rPr>
          <w:rtl/>
          <w:lang w:bidi="fa-IR"/>
        </w:rPr>
        <w:t xml:space="preserve"> فنوديت من خلفي</w:t>
      </w:r>
      <w:r w:rsidR="00C81984">
        <w:rPr>
          <w:rtl/>
          <w:lang w:bidi="fa-IR"/>
        </w:rPr>
        <w:t>:</w:t>
      </w:r>
      <w:r>
        <w:rPr>
          <w:rtl/>
          <w:lang w:bidi="fa-IR"/>
        </w:rPr>
        <w:t xml:space="preserve"> جر</w:t>
      </w:r>
      <w:r w:rsidR="00AE4C51">
        <w:rPr>
          <w:rFonts w:hint="cs"/>
          <w:rtl/>
          <w:lang w:bidi="fa-IR"/>
        </w:rPr>
        <w:t>َّ</w:t>
      </w:r>
      <w:r>
        <w:rPr>
          <w:rtl/>
          <w:lang w:bidi="fa-IR"/>
        </w:rPr>
        <w:t>بناك فلم تصبر فارجع وخذ فرجعت فإذا البئر ملآنة</w:t>
      </w:r>
      <w:r w:rsidR="00AE4C51">
        <w:rPr>
          <w:rFonts w:hint="cs"/>
          <w:rtl/>
          <w:lang w:bidi="fa-IR"/>
        </w:rPr>
        <w:t>ٌ</w:t>
      </w:r>
      <w:r>
        <w:rPr>
          <w:rtl/>
          <w:lang w:bidi="fa-IR"/>
        </w:rPr>
        <w:t xml:space="preserve"> ماء</w:t>
      </w:r>
      <w:r w:rsidR="00AE4C51">
        <w:rPr>
          <w:rFonts w:hint="cs"/>
          <w:rtl/>
          <w:lang w:bidi="fa-IR"/>
        </w:rPr>
        <w:t>ً</w:t>
      </w:r>
      <w:r>
        <w:rPr>
          <w:rtl/>
          <w:lang w:bidi="fa-IR"/>
        </w:rPr>
        <w:t xml:space="preserve"> فملأت ركوتي فكنت أشرب منه وأتطه</w:t>
      </w:r>
      <w:r w:rsidR="00AE4C51">
        <w:rPr>
          <w:rFonts w:hint="cs"/>
          <w:rtl/>
          <w:lang w:bidi="fa-IR"/>
        </w:rPr>
        <w:t>َّ</w:t>
      </w:r>
      <w:r>
        <w:rPr>
          <w:rtl/>
          <w:lang w:bidi="fa-IR"/>
        </w:rPr>
        <w:t>ر إلى المدينة ولم أنفد</w:t>
      </w:r>
      <w:r w:rsidR="00C81984">
        <w:rPr>
          <w:rtl/>
          <w:lang w:bidi="fa-IR"/>
        </w:rPr>
        <w:t>،</w:t>
      </w:r>
      <w:r>
        <w:rPr>
          <w:rtl/>
          <w:lang w:bidi="fa-IR"/>
        </w:rPr>
        <w:t xml:space="preserve"> ول</w:t>
      </w:r>
      <w:r w:rsidR="001B206B">
        <w:rPr>
          <w:rFonts w:hint="cs"/>
          <w:rtl/>
          <w:lang w:bidi="fa-IR"/>
        </w:rPr>
        <w:t>ّ</w:t>
      </w:r>
      <w:r>
        <w:rPr>
          <w:rtl/>
          <w:lang w:bidi="fa-IR"/>
        </w:rPr>
        <w:t>ما استقيت سمعت هاتفا</w:t>
      </w:r>
      <w:r w:rsidR="001B206B">
        <w:rPr>
          <w:rFonts w:hint="cs"/>
          <w:rtl/>
          <w:lang w:bidi="fa-IR"/>
        </w:rPr>
        <w:t>ً</w:t>
      </w:r>
      <w:r>
        <w:rPr>
          <w:rtl/>
          <w:lang w:bidi="fa-IR"/>
        </w:rPr>
        <w:t xml:space="preserve"> يقول</w:t>
      </w:r>
      <w:r w:rsidR="00C81984">
        <w:rPr>
          <w:rtl/>
          <w:lang w:bidi="fa-IR"/>
        </w:rPr>
        <w:t>:</w:t>
      </w:r>
      <w:r>
        <w:rPr>
          <w:rtl/>
          <w:lang w:bidi="fa-IR"/>
        </w:rPr>
        <w:t xml:space="preserve"> إن</w:t>
      </w:r>
      <w:r w:rsidR="001B206B">
        <w:rPr>
          <w:rFonts w:hint="cs"/>
          <w:rtl/>
          <w:lang w:bidi="fa-IR"/>
        </w:rPr>
        <w:t>َّ</w:t>
      </w:r>
      <w:r>
        <w:rPr>
          <w:rtl/>
          <w:lang w:bidi="fa-IR"/>
        </w:rPr>
        <w:t xml:space="preserve"> الظبي جاء بلا ركوة ولا حبل</w:t>
      </w:r>
      <w:r w:rsidR="00C81984">
        <w:rPr>
          <w:rtl/>
          <w:lang w:bidi="fa-IR"/>
        </w:rPr>
        <w:t>،</w:t>
      </w:r>
      <w:r>
        <w:rPr>
          <w:rtl/>
          <w:lang w:bidi="fa-IR"/>
        </w:rPr>
        <w:t xml:space="preserve"> وأنت</w:t>
      </w:r>
    </w:p>
    <w:p w:rsidR="00133737" w:rsidRDefault="00A568EA" w:rsidP="000367A4">
      <w:pPr>
        <w:pStyle w:val="libNormal"/>
        <w:rPr>
          <w:lang w:bidi="fa-IR"/>
        </w:rPr>
      </w:pPr>
      <w:r>
        <w:rPr>
          <w:rtl/>
          <w:lang w:bidi="fa-IR"/>
        </w:rPr>
        <w:br w:type="page"/>
      </w:r>
    </w:p>
    <w:p w:rsidR="00A568EA" w:rsidRDefault="00133737" w:rsidP="001B206B">
      <w:pPr>
        <w:pStyle w:val="libNormal0"/>
        <w:rPr>
          <w:rtl/>
          <w:lang w:bidi="fa-IR"/>
        </w:rPr>
      </w:pPr>
      <w:r>
        <w:rPr>
          <w:rtl/>
          <w:lang w:bidi="fa-IR"/>
        </w:rPr>
        <w:lastRenderedPageBreak/>
        <w:t>جئت معك الر</w:t>
      </w:r>
      <w:r w:rsidR="001B206B">
        <w:rPr>
          <w:rFonts w:hint="cs"/>
          <w:rtl/>
          <w:lang w:bidi="fa-IR"/>
        </w:rPr>
        <w:t>ّ</w:t>
      </w:r>
      <w:r>
        <w:rPr>
          <w:rtl/>
          <w:lang w:bidi="fa-IR"/>
        </w:rPr>
        <w:t>كوة. فلم</w:t>
      </w:r>
      <w:r w:rsidR="001B206B">
        <w:rPr>
          <w:rFonts w:hint="cs"/>
          <w:rtl/>
          <w:lang w:bidi="fa-IR"/>
        </w:rPr>
        <w:t>ّ</w:t>
      </w:r>
      <w:r>
        <w:rPr>
          <w:rtl/>
          <w:lang w:bidi="fa-IR"/>
        </w:rPr>
        <w:t>ا رجعت من الحج</w:t>
      </w:r>
      <w:r w:rsidR="001B206B">
        <w:rPr>
          <w:rFonts w:hint="cs"/>
          <w:rtl/>
          <w:lang w:bidi="fa-IR"/>
        </w:rPr>
        <w:t>ِّ</w:t>
      </w:r>
      <w:r>
        <w:rPr>
          <w:rtl/>
          <w:lang w:bidi="fa-IR"/>
        </w:rPr>
        <w:t xml:space="preserve"> دخلت الجامع فلم</w:t>
      </w:r>
      <w:r w:rsidR="001B206B">
        <w:rPr>
          <w:rFonts w:hint="cs"/>
          <w:rtl/>
          <w:lang w:bidi="fa-IR"/>
        </w:rPr>
        <w:t>ّ</w:t>
      </w:r>
      <w:r>
        <w:rPr>
          <w:rtl/>
          <w:lang w:bidi="fa-IR"/>
        </w:rPr>
        <w:t>ا وقع بصر الجنيد علي</w:t>
      </w:r>
      <w:r w:rsidR="001B206B">
        <w:rPr>
          <w:rFonts w:hint="cs"/>
          <w:rtl/>
          <w:lang w:bidi="fa-IR"/>
        </w:rPr>
        <w:t>َّ</w:t>
      </w:r>
      <w:r>
        <w:rPr>
          <w:rtl/>
          <w:lang w:bidi="fa-IR"/>
        </w:rPr>
        <w:t xml:space="preserve"> قال</w:t>
      </w:r>
      <w:r w:rsidR="00C81984">
        <w:rPr>
          <w:rtl/>
          <w:lang w:bidi="fa-IR"/>
        </w:rPr>
        <w:t>:</w:t>
      </w:r>
      <w:r>
        <w:rPr>
          <w:rtl/>
          <w:lang w:bidi="fa-IR"/>
        </w:rPr>
        <w:t xml:space="preserve"> لو صبرت ولو ساعة لنبع الماء من تحت رجليك. الر</w:t>
      </w:r>
      <w:r w:rsidR="001B206B">
        <w:rPr>
          <w:rFonts w:hint="cs"/>
          <w:rtl/>
          <w:lang w:bidi="fa-IR"/>
        </w:rPr>
        <w:t>ّ</w:t>
      </w:r>
      <w:r>
        <w:rPr>
          <w:rtl/>
          <w:lang w:bidi="fa-IR"/>
        </w:rPr>
        <w:t>وض الفائق ص 127.</w:t>
      </w:r>
    </w:p>
    <w:p w:rsidR="00A568EA" w:rsidRDefault="00133737" w:rsidP="00A46C09">
      <w:pPr>
        <w:pStyle w:val="libNormal"/>
        <w:rPr>
          <w:rtl/>
          <w:lang w:bidi="fa-IR"/>
        </w:rPr>
      </w:pPr>
      <w:r>
        <w:rPr>
          <w:rtl/>
          <w:lang w:bidi="fa-IR"/>
        </w:rPr>
        <w:t>قال الأميني</w:t>
      </w:r>
      <w:r w:rsidR="00C81984">
        <w:rPr>
          <w:rtl/>
          <w:lang w:bidi="fa-IR"/>
        </w:rPr>
        <w:t>:</w:t>
      </w:r>
      <w:r>
        <w:rPr>
          <w:rtl/>
          <w:lang w:bidi="fa-IR"/>
        </w:rPr>
        <w:t xml:space="preserve"> أوهام</w:t>
      </w:r>
      <w:r w:rsidR="001B206B">
        <w:rPr>
          <w:rFonts w:hint="cs"/>
          <w:rtl/>
          <w:lang w:bidi="fa-IR"/>
        </w:rPr>
        <w:t>ٌ</w:t>
      </w:r>
      <w:r>
        <w:rPr>
          <w:rtl/>
          <w:lang w:bidi="fa-IR"/>
        </w:rPr>
        <w:t xml:space="preserve"> متراكمة بعضها فوق بعض</w:t>
      </w:r>
      <w:r w:rsidR="00C81984">
        <w:rPr>
          <w:rtl/>
          <w:lang w:bidi="fa-IR"/>
        </w:rPr>
        <w:t>،</w:t>
      </w:r>
      <w:r>
        <w:rPr>
          <w:rtl/>
          <w:lang w:bidi="fa-IR"/>
        </w:rPr>
        <w:t xml:space="preserve"> وهل ترك الجنيد للأنبياء والر</w:t>
      </w:r>
      <w:r w:rsidR="001B206B">
        <w:rPr>
          <w:rFonts w:hint="cs"/>
          <w:rtl/>
          <w:lang w:bidi="fa-IR"/>
        </w:rPr>
        <w:t>ّ</w:t>
      </w:r>
      <w:r>
        <w:rPr>
          <w:rtl/>
          <w:lang w:bidi="fa-IR"/>
        </w:rPr>
        <w:t>سل علما</w:t>
      </w:r>
      <w:r w:rsidR="001B206B">
        <w:rPr>
          <w:rFonts w:hint="cs"/>
          <w:rtl/>
          <w:lang w:bidi="fa-IR"/>
        </w:rPr>
        <w:t>ً</w:t>
      </w:r>
      <w:r w:rsidR="00A46C09">
        <w:rPr>
          <w:rtl/>
          <w:lang w:bidi="fa-IR"/>
        </w:rPr>
        <w:t xml:space="preserve"> بالمغيب لم يبح به</w:t>
      </w:r>
      <w:r>
        <w:rPr>
          <w:rtl/>
          <w:lang w:bidi="fa-IR"/>
        </w:rPr>
        <w:t>، وهل أتي البئر العميقة ولي</w:t>
      </w:r>
      <w:r w:rsidR="001B206B">
        <w:rPr>
          <w:rFonts w:hint="cs"/>
          <w:rtl/>
          <w:lang w:bidi="fa-IR"/>
        </w:rPr>
        <w:t>ُّ</w:t>
      </w:r>
      <w:r>
        <w:rPr>
          <w:rtl/>
          <w:lang w:bidi="fa-IR"/>
        </w:rPr>
        <w:t xml:space="preserve"> من الأولياء بلا ركوة ولا حبل كالظباء الل</w:t>
      </w:r>
      <w:r w:rsidR="001B206B">
        <w:rPr>
          <w:rFonts w:hint="cs"/>
          <w:rtl/>
          <w:lang w:bidi="fa-IR"/>
        </w:rPr>
        <w:t>ّ</w:t>
      </w:r>
      <w:r>
        <w:rPr>
          <w:rtl/>
          <w:lang w:bidi="fa-IR"/>
        </w:rPr>
        <w:t>اتي يفقدنهما ولا يسعهن</w:t>
      </w:r>
      <w:r w:rsidR="001B206B">
        <w:rPr>
          <w:rFonts w:hint="cs"/>
          <w:rtl/>
          <w:lang w:bidi="fa-IR"/>
        </w:rPr>
        <w:t>ّ</w:t>
      </w:r>
      <w:r>
        <w:rPr>
          <w:rtl/>
          <w:lang w:bidi="fa-IR"/>
        </w:rPr>
        <w:t xml:space="preserve"> التأه</w:t>
      </w:r>
      <w:r w:rsidR="001B206B">
        <w:rPr>
          <w:rFonts w:hint="cs"/>
          <w:rtl/>
          <w:lang w:bidi="fa-IR"/>
        </w:rPr>
        <w:t>ّ</w:t>
      </w:r>
      <w:r>
        <w:rPr>
          <w:rtl/>
          <w:lang w:bidi="fa-IR"/>
        </w:rPr>
        <w:t>ب بأمثالهما، وأم</w:t>
      </w:r>
      <w:r w:rsidR="001B206B">
        <w:rPr>
          <w:rFonts w:hint="cs"/>
          <w:rtl/>
          <w:lang w:bidi="fa-IR"/>
        </w:rPr>
        <w:t>ّ</w:t>
      </w:r>
      <w:r>
        <w:rPr>
          <w:rtl/>
          <w:lang w:bidi="fa-IR"/>
        </w:rPr>
        <w:t>ا ال</w:t>
      </w:r>
      <w:r w:rsidR="001B206B">
        <w:rPr>
          <w:rFonts w:hint="cs"/>
          <w:rtl/>
          <w:lang w:bidi="fa-IR"/>
        </w:rPr>
        <w:t>إ</w:t>
      </w:r>
      <w:r>
        <w:rPr>
          <w:rtl/>
          <w:lang w:bidi="fa-IR"/>
        </w:rPr>
        <w:t>نسان العادي فليس له وهو سار</w:t>
      </w:r>
      <w:r w:rsidR="001B206B">
        <w:rPr>
          <w:rFonts w:hint="cs"/>
          <w:rtl/>
          <w:lang w:bidi="fa-IR"/>
        </w:rPr>
        <w:t>ٍ</w:t>
      </w:r>
      <w:r>
        <w:rPr>
          <w:rtl/>
          <w:lang w:bidi="fa-IR"/>
        </w:rPr>
        <w:t xml:space="preserve"> في عالم الأسباب إل</w:t>
      </w:r>
      <w:r w:rsidR="001B206B">
        <w:rPr>
          <w:rFonts w:hint="cs"/>
          <w:rtl/>
          <w:lang w:bidi="fa-IR"/>
        </w:rPr>
        <w:t>ّ</w:t>
      </w:r>
      <w:r>
        <w:rPr>
          <w:rtl/>
          <w:lang w:bidi="fa-IR"/>
        </w:rPr>
        <w:t>ا أن يحمل معه أدوات حاجته</w:t>
      </w:r>
      <w:r w:rsidR="00C81984">
        <w:rPr>
          <w:rtl/>
          <w:lang w:bidi="fa-IR"/>
        </w:rPr>
        <w:t>،</w:t>
      </w:r>
      <w:r>
        <w:rPr>
          <w:rtl/>
          <w:lang w:bidi="fa-IR"/>
        </w:rPr>
        <w:t xml:space="preserve"> هكذا خلق الله البشر</w:t>
      </w:r>
      <w:r w:rsidR="00C81984">
        <w:rPr>
          <w:rtl/>
          <w:lang w:bidi="fa-IR"/>
        </w:rPr>
        <w:t>،</w:t>
      </w:r>
      <w:r>
        <w:rPr>
          <w:rtl/>
          <w:lang w:bidi="fa-IR"/>
        </w:rPr>
        <w:t xml:space="preserve"> وهو ظاهر كثير من الأحاديث الشريفة.</w:t>
      </w:r>
      <w:r w:rsidR="001B206B">
        <w:rPr>
          <w:rFonts w:hint="cs"/>
          <w:rtl/>
          <w:lang w:bidi="fa-IR"/>
        </w:rPr>
        <w:t xml:space="preserve"> </w:t>
      </w:r>
      <w:r>
        <w:rPr>
          <w:rtl/>
          <w:lang w:bidi="fa-IR"/>
        </w:rPr>
        <w:t>وحسبك سيرة النبي</w:t>
      </w:r>
      <w:r w:rsidR="001B206B">
        <w:rPr>
          <w:rFonts w:hint="cs"/>
          <w:rtl/>
          <w:lang w:bidi="fa-IR"/>
        </w:rPr>
        <w:t>ّ</w:t>
      </w:r>
      <w:r>
        <w:rPr>
          <w:rtl/>
          <w:lang w:bidi="fa-IR"/>
        </w:rPr>
        <w:t xml:space="preserve"> الأعظم والمرسلين من الأنبياء صلوات الله عليهم أجمعين.</w:t>
      </w:r>
      <w:r w:rsidR="001B206B">
        <w:rPr>
          <w:rFonts w:hint="cs"/>
          <w:rtl/>
          <w:lang w:bidi="fa-IR"/>
        </w:rPr>
        <w:t xml:space="preserve"> </w:t>
      </w:r>
      <w:r>
        <w:rPr>
          <w:rtl/>
          <w:lang w:bidi="fa-IR"/>
        </w:rPr>
        <w:t>وكل</w:t>
      </w:r>
      <w:r w:rsidR="001B206B">
        <w:rPr>
          <w:rFonts w:hint="cs"/>
          <w:rtl/>
          <w:lang w:bidi="fa-IR"/>
        </w:rPr>
        <w:t>ّ</w:t>
      </w:r>
      <w:r>
        <w:rPr>
          <w:rtl/>
          <w:lang w:bidi="fa-IR"/>
        </w:rPr>
        <w:t>هم ل</w:t>
      </w:r>
      <w:r w:rsidR="001B206B">
        <w:rPr>
          <w:rFonts w:hint="cs"/>
          <w:rtl/>
          <w:lang w:bidi="fa-IR"/>
        </w:rPr>
        <w:t>ِ</w:t>
      </w:r>
      <w:r>
        <w:rPr>
          <w:rtl/>
          <w:lang w:bidi="fa-IR"/>
        </w:rPr>
        <w:t>ل</w:t>
      </w:r>
      <w:r w:rsidR="001B206B">
        <w:rPr>
          <w:rFonts w:hint="cs"/>
          <w:rtl/>
          <w:lang w:bidi="fa-IR"/>
        </w:rPr>
        <w:t>َّ</w:t>
      </w:r>
      <w:r>
        <w:rPr>
          <w:rtl/>
          <w:lang w:bidi="fa-IR"/>
        </w:rPr>
        <w:t>ه أولياء</w:t>
      </w:r>
      <w:r w:rsidR="00C81984">
        <w:rPr>
          <w:rtl/>
          <w:lang w:bidi="fa-IR"/>
        </w:rPr>
        <w:t>،</w:t>
      </w:r>
      <w:r>
        <w:rPr>
          <w:rtl/>
          <w:lang w:bidi="fa-IR"/>
        </w:rPr>
        <w:t xml:space="preserve"> وجميعهم أفضل من ابن حنيف.</w:t>
      </w:r>
    </w:p>
    <w:p w:rsidR="00133737" w:rsidRDefault="001B206B" w:rsidP="001B206B">
      <w:pPr>
        <w:pStyle w:val="Heading2Center"/>
        <w:rPr>
          <w:lang w:bidi="fa-IR"/>
        </w:rPr>
      </w:pPr>
      <w:bookmarkStart w:id="132" w:name="_Toc526342334"/>
      <w:r>
        <w:rPr>
          <w:rFonts w:hint="cs"/>
          <w:rtl/>
          <w:lang w:bidi="fa-IR"/>
        </w:rPr>
        <w:t>_</w:t>
      </w:r>
      <w:r w:rsidR="00133737">
        <w:rPr>
          <w:rtl/>
          <w:lang w:bidi="fa-IR"/>
        </w:rPr>
        <w:t xml:space="preserve"> 56 </w:t>
      </w:r>
      <w:r>
        <w:rPr>
          <w:rFonts w:hint="cs"/>
          <w:rtl/>
          <w:lang w:bidi="fa-IR"/>
        </w:rPr>
        <w:t>_</w:t>
      </w:r>
      <w:bookmarkEnd w:id="132"/>
    </w:p>
    <w:p w:rsidR="00133737" w:rsidRDefault="00133737" w:rsidP="001B206B">
      <w:pPr>
        <w:pStyle w:val="Heading2Center"/>
        <w:rPr>
          <w:lang w:bidi="fa-IR"/>
        </w:rPr>
      </w:pPr>
      <w:bookmarkStart w:id="133" w:name="_Toc526342335"/>
      <w:r>
        <w:rPr>
          <w:rtl/>
          <w:lang w:bidi="fa-IR"/>
        </w:rPr>
        <w:t>حلق اللحية ل</w:t>
      </w:r>
      <w:r w:rsidR="001B206B">
        <w:rPr>
          <w:rFonts w:hint="cs"/>
          <w:rtl/>
          <w:lang w:bidi="fa-IR"/>
        </w:rPr>
        <w:t>ِ</w:t>
      </w:r>
      <w:r>
        <w:rPr>
          <w:rtl/>
          <w:lang w:bidi="fa-IR"/>
        </w:rPr>
        <w:t>ل</w:t>
      </w:r>
      <w:r w:rsidR="001B206B">
        <w:rPr>
          <w:rFonts w:hint="cs"/>
          <w:rtl/>
          <w:lang w:bidi="fa-IR"/>
        </w:rPr>
        <w:t>َّ</w:t>
      </w:r>
      <w:r>
        <w:rPr>
          <w:rtl/>
          <w:lang w:bidi="fa-IR"/>
        </w:rPr>
        <w:t>ه</w:t>
      </w:r>
      <w:bookmarkEnd w:id="133"/>
    </w:p>
    <w:p w:rsidR="00290C85" w:rsidRDefault="00133737" w:rsidP="00290C85">
      <w:pPr>
        <w:pStyle w:val="libNormal"/>
        <w:rPr>
          <w:rtl/>
          <w:lang w:bidi="fa-IR"/>
        </w:rPr>
      </w:pPr>
      <w:r>
        <w:rPr>
          <w:rtl/>
          <w:lang w:bidi="fa-IR"/>
        </w:rPr>
        <w:t>أخرج الحافظ أبو نعيم في حلية الأولياء 10</w:t>
      </w:r>
      <w:r w:rsidR="00C81984">
        <w:rPr>
          <w:rtl/>
          <w:lang w:bidi="fa-IR"/>
        </w:rPr>
        <w:t>:</w:t>
      </w:r>
      <w:r>
        <w:rPr>
          <w:rtl/>
          <w:lang w:bidi="fa-IR"/>
        </w:rPr>
        <w:t xml:space="preserve"> 370 قال</w:t>
      </w:r>
      <w:r w:rsidR="00C81984">
        <w:rPr>
          <w:rtl/>
          <w:lang w:bidi="fa-IR"/>
        </w:rPr>
        <w:t>:</w:t>
      </w:r>
      <w:r>
        <w:rPr>
          <w:rtl/>
          <w:lang w:bidi="fa-IR"/>
        </w:rPr>
        <w:t xml:space="preserve"> سمعت أبا نصر يقول</w:t>
      </w:r>
      <w:r w:rsidR="00C81984">
        <w:rPr>
          <w:rtl/>
          <w:lang w:bidi="fa-IR"/>
        </w:rPr>
        <w:t>:</w:t>
      </w:r>
      <w:r>
        <w:rPr>
          <w:rtl/>
          <w:lang w:bidi="fa-IR"/>
        </w:rPr>
        <w:t xml:space="preserve"> سمعت أحمد بن محم</w:t>
      </w:r>
      <w:r w:rsidR="001B206B">
        <w:rPr>
          <w:rFonts w:hint="cs"/>
          <w:rtl/>
          <w:lang w:bidi="fa-IR"/>
        </w:rPr>
        <w:t>ّ</w:t>
      </w:r>
      <w:r>
        <w:rPr>
          <w:rtl/>
          <w:lang w:bidi="fa-IR"/>
        </w:rPr>
        <w:t>د النهاوندي يقول</w:t>
      </w:r>
      <w:r w:rsidR="00C81984">
        <w:rPr>
          <w:rtl/>
          <w:lang w:bidi="fa-IR"/>
        </w:rPr>
        <w:t>:</w:t>
      </w:r>
      <w:r>
        <w:rPr>
          <w:rtl/>
          <w:lang w:bidi="fa-IR"/>
        </w:rPr>
        <w:t xml:space="preserve"> مات للش</w:t>
      </w:r>
      <w:r w:rsidR="001B206B">
        <w:rPr>
          <w:rFonts w:hint="cs"/>
          <w:rtl/>
          <w:lang w:bidi="fa-IR"/>
        </w:rPr>
        <w:t>ِّ</w:t>
      </w:r>
      <w:r>
        <w:rPr>
          <w:rtl/>
          <w:lang w:bidi="fa-IR"/>
        </w:rPr>
        <w:t xml:space="preserve">بلي </w:t>
      </w:r>
      <w:r w:rsidRPr="000367A4">
        <w:rPr>
          <w:rStyle w:val="libFootnotenumChar"/>
          <w:rtl/>
        </w:rPr>
        <w:t>(1)</w:t>
      </w:r>
      <w:r w:rsidR="001B206B">
        <w:rPr>
          <w:rtl/>
          <w:lang w:bidi="fa-IR"/>
        </w:rPr>
        <w:t xml:space="preserve"> </w:t>
      </w:r>
      <w:r w:rsidR="001B206B">
        <w:rPr>
          <w:rFonts w:hint="cs"/>
          <w:rtl/>
          <w:lang w:bidi="fa-IR"/>
        </w:rPr>
        <w:t>إ</w:t>
      </w:r>
      <w:r w:rsidR="001B206B">
        <w:rPr>
          <w:rtl/>
          <w:lang w:bidi="fa-IR"/>
        </w:rPr>
        <w:t xml:space="preserve">بن كان </w:t>
      </w:r>
      <w:r w:rsidR="001B206B">
        <w:rPr>
          <w:rFonts w:hint="cs"/>
          <w:rtl/>
          <w:lang w:bidi="fa-IR"/>
        </w:rPr>
        <w:t>إ</w:t>
      </w:r>
      <w:r>
        <w:rPr>
          <w:rtl/>
          <w:lang w:bidi="fa-IR"/>
        </w:rPr>
        <w:t>سمه غالبا</w:t>
      </w:r>
      <w:r w:rsidR="001B206B">
        <w:rPr>
          <w:rFonts w:hint="cs"/>
          <w:rtl/>
          <w:lang w:bidi="fa-IR"/>
        </w:rPr>
        <w:t>ً</w:t>
      </w:r>
      <w:r w:rsidR="00C81984">
        <w:rPr>
          <w:rtl/>
          <w:lang w:bidi="fa-IR"/>
        </w:rPr>
        <w:t>،</w:t>
      </w:r>
      <w:r>
        <w:rPr>
          <w:rtl/>
          <w:lang w:bidi="fa-IR"/>
        </w:rPr>
        <w:t xml:space="preserve"> فجز</w:t>
      </w:r>
      <w:r w:rsidR="001B206B">
        <w:rPr>
          <w:rFonts w:hint="cs"/>
          <w:rtl/>
          <w:lang w:bidi="fa-IR"/>
        </w:rPr>
        <w:t>َّ</w:t>
      </w:r>
      <w:r w:rsidR="00290C85">
        <w:rPr>
          <w:rtl/>
          <w:lang w:bidi="fa-IR"/>
        </w:rPr>
        <w:t xml:space="preserve">ت </w:t>
      </w:r>
      <w:r w:rsidR="00290C85">
        <w:rPr>
          <w:rFonts w:hint="cs"/>
          <w:rtl/>
          <w:lang w:bidi="fa-IR"/>
        </w:rPr>
        <w:t>اُ</w:t>
      </w:r>
      <w:r>
        <w:rPr>
          <w:rtl/>
          <w:lang w:bidi="fa-IR"/>
        </w:rPr>
        <w:t>م</w:t>
      </w:r>
      <w:r w:rsidR="00290C85">
        <w:rPr>
          <w:rFonts w:hint="cs"/>
          <w:rtl/>
          <w:lang w:bidi="fa-IR"/>
        </w:rPr>
        <w:t>ّ</w:t>
      </w:r>
      <w:r>
        <w:rPr>
          <w:rtl/>
          <w:lang w:bidi="fa-IR"/>
        </w:rPr>
        <w:t>ه شعرها عليه</w:t>
      </w:r>
      <w:r w:rsidR="00C81984">
        <w:rPr>
          <w:rtl/>
          <w:lang w:bidi="fa-IR"/>
        </w:rPr>
        <w:t>،</w:t>
      </w:r>
      <w:r>
        <w:rPr>
          <w:rtl/>
          <w:lang w:bidi="fa-IR"/>
        </w:rPr>
        <w:t xml:space="preserve"> وكان للش</w:t>
      </w:r>
      <w:r w:rsidR="00290C85">
        <w:rPr>
          <w:rFonts w:hint="cs"/>
          <w:rtl/>
          <w:lang w:bidi="fa-IR"/>
        </w:rPr>
        <w:t>ِّ</w:t>
      </w:r>
      <w:r>
        <w:rPr>
          <w:rtl/>
          <w:lang w:bidi="fa-IR"/>
        </w:rPr>
        <w:t>بلي لحية</w:t>
      </w:r>
      <w:r w:rsidR="00290C85">
        <w:rPr>
          <w:rFonts w:hint="cs"/>
          <w:rtl/>
          <w:lang w:bidi="fa-IR"/>
        </w:rPr>
        <w:t>ٌ</w:t>
      </w:r>
      <w:r>
        <w:rPr>
          <w:rtl/>
          <w:lang w:bidi="fa-IR"/>
        </w:rPr>
        <w:t xml:space="preserve"> كبيرة</w:t>
      </w:r>
      <w:r w:rsidR="00290C85">
        <w:rPr>
          <w:rFonts w:hint="cs"/>
          <w:rtl/>
          <w:lang w:bidi="fa-IR"/>
        </w:rPr>
        <w:t>ٌ</w:t>
      </w:r>
      <w:r>
        <w:rPr>
          <w:rtl/>
          <w:lang w:bidi="fa-IR"/>
        </w:rPr>
        <w:t xml:space="preserve"> ف</w:t>
      </w:r>
      <w:r w:rsidR="00290C85">
        <w:rPr>
          <w:rtl/>
          <w:lang w:bidi="fa-IR"/>
        </w:rPr>
        <w:t>أمر بحلق الجميع</w:t>
      </w:r>
      <w:r w:rsidR="00C81984">
        <w:rPr>
          <w:rtl/>
          <w:lang w:bidi="fa-IR"/>
        </w:rPr>
        <w:t>،</w:t>
      </w:r>
      <w:r w:rsidR="00290C85">
        <w:rPr>
          <w:rtl/>
          <w:lang w:bidi="fa-IR"/>
        </w:rPr>
        <w:t xml:space="preserve"> فقيل له</w:t>
      </w:r>
      <w:r w:rsidR="00C81984">
        <w:rPr>
          <w:rtl/>
          <w:lang w:bidi="fa-IR"/>
        </w:rPr>
        <w:t>:</w:t>
      </w:r>
      <w:r w:rsidR="00290C85">
        <w:rPr>
          <w:rtl/>
          <w:lang w:bidi="fa-IR"/>
        </w:rPr>
        <w:t xml:space="preserve"> يا </w:t>
      </w:r>
      <w:r w:rsidR="00290C85">
        <w:rPr>
          <w:rFonts w:hint="cs"/>
          <w:rtl/>
          <w:lang w:bidi="fa-IR"/>
        </w:rPr>
        <w:t>ا</w:t>
      </w:r>
      <w:r>
        <w:rPr>
          <w:rtl/>
          <w:lang w:bidi="fa-IR"/>
        </w:rPr>
        <w:t>ستاذ</w:t>
      </w:r>
      <w:r w:rsidR="00C81984">
        <w:rPr>
          <w:rtl/>
          <w:lang w:bidi="fa-IR"/>
        </w:rPr>
        <w:t>!</w:t>
      </w:r>
      <w:r>
        <w:rPr>
          <w:rtl/>
          <w:lang w:bidi="fa-IR"/>
        </w:rPr>
        <w:t xml:space="preserve"> ما حملك على هذا</w:t>
      </w:r>
      <w:r w:rsidR="00C81984">
        <w:rPr>
          <w:rtl/>
          <w:lang w:bidi="fa-IR"/>
        </w:rPr>
        <w:t>؟</w:t>
      </w:r>
      <w:r>
        <w:rPr>
          <w:rtl/>
          <w:lang w:bidi="fa-IR"/>
        </w:rPr>
        <w:t xml:space="preserve"> فقال</w:t>
      </w:r>
      <w:r w:rsidR="00C81984">
        <w:rPr>
          <w:rtl/>
          <w:lang w:bidi="fa-IR"/>
        </w:rPr>
        <w:t>:</w:t>
      </w:r>
      <w:r>
        <w:rPr>
          <w:rtl/>
          <w:lang w:bidi="fa-IR"/>
        </w:rPr>
        <w:t xml:space="preserve"> جز</w:t>
      </w:r>
      <w:r w:rsidR="00290C85">
        <w:rPr>
          <w:rFonts w:hint="cs"/>
          <w:rtl/>
          <w:lang w:bidi="fa-IR"/>
        </w:rPr>
        <w:t>َّ</w:t>
      </w:r>
      <w:r>
        <w:rPr>
          <w:rtl/>
          <w:lang w:bidi="fa-IR"/>
        </w:rPr>
        <w:t>ت هذه شعرها على مفقود</w:t>
      </w:r>
      <w:r w:rsidR="00C81984">
        <w:rPr>
          <w:rtl/>
          <w:lang w:bidi="fa-IR"/>
        </w:rPr>
        <w:t>،</w:t>
      </w:r>
      <w:r>
        <w:rPr>
          <w:rtl/>
          <w:lang w:bidi="fa-IR"/>
        </w:rPr>
        <w:t xml:space="preserve"> فكيف لا أحلق لحيتي أنا على موجود</w:t>
      </w:r>
      <w:r w:rsidR="00C81984">
        <w:rPr>
          <w:rtl/>
          <w:lang w:bidi="fa-IR"/>
        </w:rPr>
        <w:t>؟</w:t>
      </w:r>
    </w:p>
    <w:p w:rsidR="00A568EA" w:rsidRDefault="00133737" w:rsidP="00290C85">
      <w:pPr>
        <w:pStyle w:val="libNormal"/>
        <w:rPr>
          <w:rtl/>
          <w:lang w:bidi="fa-IR"/>
        </w:rPr>
      </w:pPr>
      <w:r>
        <w:rPr>
          <w:rtl/>
          <w:lang w:bidi="fa-IR"/>
        </w:rPr>
        <w:t>قال الأميني</w:t>
      </w:r>
      <w:r w:rsidR="00C81984">
        <w:rPr>
          <w:rtl/>
          <w:lang w:bidi="fa-IR"/>
        </w:rPr>
        <w:t>:</w:t>
      </w:r>
      <w:r>
        <w:rPr>
          <w:rtl/>
          <w:lang w:bidi="fa-IR"/>
        </w:rPr>
        <w:t xml:space="preserve"> أهلا</w:t>
      </w:r>
      <w:r w:rsidR="00290C85">
        <w:rPr>
          <w:rFonts w:hint="cs"/>
          <w:rtl/>
          <w:lang w:bidi="fa-IR"/>
        </w:rPr>
        <w:t>ً</w:t>
      </w:r>
      <w:r>
        <w:rPr>
          <w:rtl/>
          <w:lang w:bidi="fa-IR"/>
        </w:rPr>
        <w:t xml:space="preserve"> بالن</w:t>
      </w:r>
      <w:r w:rsidR="00290C85">
        <w:rPr>
          <w:rFonts w:hint="cs"/>
          <w:rtl/>
          <w:lang w:bidi="fa-IR"/>
        </w:rPr>
        <w:t>ّ</w:t>
      </w:r>
      <w:r>
        <w:rPr>
          <w:rtl/>
          <w:lang w:bidi="fa-IR"/>
        </w:rPr>
        <w:t>اسك الفقيه</w:t>
      </w:r>
      <w:r w:rsidR="00C81984">
        <w:rPr>
          <w:rtl/>
          <w:lang w:bidi="fa-IR"/>
        </w:rPr>
        <w:t>،</w:t>
      </w:r>
      <w:r>
        <w:rPr>
          <w:rtl/>
          <w:lang w:bidi="fa-IR"/>
        </w:rPr>
        <w:t xml:space="preserve"> ومرحبا</w:t>
      </w:r>
      <w:r w:rsidR="00290C85">
        <w:rPr>
          <w:rFonts w:hint="cs"/>
          <w:rtl/>
          <w:lang w:bidi="fa-IR"/>
        </w:rPr>
        <w:t>ً</w:t>
      </w:r>
      <w:r>
        <w:rPr>
          <w:rtl/>
          <w:lang w:bidi="fa-IR"/>
        </w:rPr>
        <w:t xml:space="preserve"> بالأولياء أمثال هذا المتخل</w:t>
      </w:r>
      <w:r w:rsidR="00290C85">
        <w:rPr>
          <w:rFonts w:hint="cs"/>
          <w:rtl/>
          <w:lang w:bidi="fa-IR"/>
        </w:rPr>
        <w:t>ّ</w:t>
      </w:r>
      <w:r>
        <w:rPr>
          <w:rtl/>
          <w:lang w:bidi="fa-IR"/>
        </w:rPr>
        <w:t>ع الجاهل بحكم الش</w:t>
      </w:r>
      <w:r w:rsidR="00290C85">
        <w:rPr>
          <w:rFonts w:hint="cs"/>
          <w:rtl/>
          <w:lang w:bidi="fa-IR"/>
        </w:rPr>
        <w:t>ّ</w:t>
      </w:r>
      <w:r>
        <w:rPr>
          <w:rtl/>
          <w:lang w:bidi="fa-IR"/>
        </w:rPr>
        <w:t>ريعة</w:t>
      </w:r>
      <w:r w:rsidR="00C81984">
        <w:rPr>
          <w:rtl/>
          <w:lang w:bidi="fa-IR"/>
        </w:rPr>
        <w:t>،</w:t>
      </w:r>
      <w:r>
        <w:rPr>
          <w:rtl/>
          <w:lang w:bidi="fa-IR"/>
        </w:rPr>
        <w:t xml:space="preserve"> وزه</w:t>
      </w:r>
      <w:r w:rsidR="00290C85">
        <w:rPr>
          <w:rFonts w:hint="cs"/>
          <w:rtl/>
          <w:lang w:bidi="fa-IR"/>
        </w:rPr>
        <w:t>ٍ</w:t>
      </w:r>
      <w:r>
        <w:rPr>
          <w:rtl/>
          <w:lang w:bidi="fa-IR"/>
        </w:rPr>
        <w:t xml:space="preserve"> بمدو</w:t>
      </w:r>
      <w:r w:rsidR="00290C85">
        <w:rPr>
          <w:rFonts w:hint="cs"/>
          <w:rtl/>
          <w:lang w:bidi="fa-IR"/>
        </w:rPr>
        <w:t>ِّ</w:t>
      </w:r>
      <w:r>
        <w:rPr>
          <w:rtl/>
          <w:lang w:bidi="fa-IR"/>
        </w:rPr>
        <w:t>ن أخبارهم</w:t>
      </w:r>
      <w:r w:rsidR="00C81984">
        <w:rPr>
          <w:rtl/>
          <w:lang w:bidi="fa-IR"/>
        </w:rPr>
        <w:t>،</w:t>
      </w:r>
      <w:r>
        <w:rPr>
          <w:rtl/>
          <w:lang w:bidi="fa-IR"/>
        </w:rPr>
        <w:t xml:space="preserve"> ومنتفي آثار الأوحدي</w:t>
      </w:r>
      <w:r w:rsidR="00290C85">
        <w:rPr>
          <w:rFonts w:hint="cs"/>
          <w:rtl/>
          <w:lang w:bidi="fa-IR"/>
        </w:rPr>
        <w:t>ِّ</w:t>
      </w:r>
      <w:r>
        <w:rPr>
          <w:rtl/>
          <w:lang w:bidi="fa-IR"/>
        </w:rPr>
        <w:t>ين منهم كأبي نعيم</w:t>
      </w:r>
      <w:r w:rsidR="00C81984">
        <w:rPr>
          <w:rtl/>
          <w:lang w:bidi="fa-IR"/>
        </w:rPr>
        <w:t>،</w:t>
      </w:r>
      <w:r>
        <w:rPr>
          <w:rtl/>
          <w:lang w:bidi="fa-IR"/>
        </w:rPr>
        <w:t xml:space="preserve"> كيف خفي على هذا الفقيه البارع في مذهب مالك فتوى مالك وحرمة حلق الل</w:t>
      </w:r>
      <w:r w:rsidR="00290C85">
        <w:rPr>
          <w:rFonts w:hint="cs"/>
          <w:rtl/>
          <w:lang w:bidi="fa-IR"/>
        </w:rPr>
        <w:t>ّ</w:t>
      </w:r>
      <w:r>
        <w:rPr>
          <w:rtl/>
          <w:lang w:bidi="fa-IR"/>
        </w:rPr>
        <w:t>حية</w:t>
      </w:r>
      <w:r w:rsidR="00C81984">
        <w:rPr>
          <w:rtl/>
          <w:lang w:bidi="fa-IR"/>
        </w:rPr>
        <w:t>،</w:t>
      </w:r>
      <w:r>
        <w:rPr>
          <w:rtl/>
          <w:lang w:bidi="fa-IR"/>
        </w:rPr>
        <w:t xml:space="preserve"> وإصفاق بقي</w:t>
      </w:r>
      <w:r w:rsidR="00290C85">
        <w:rPr>
          <w:rFonts w:hint="cs"/>
          <w:rtl/>
          <w:lang w:bidi="fa-IR"/>
        </w:rPr>
        <w:t>ّ</w:t>
      </w:r>
      <w:r>
        <w:rPr>
          <w:rtl/>
          <w:lang w:bidi="fa-IR"/>
        </w:rPr>
        <w:t>ة الأئمة معه على ذلك</w:t>
      </w:r>
      <w:r w:rsidR="00C81984">
        <w:rPr>
          <w:rtl/>
          <w:lang w:bidi="fa-IR"/>
        </w:rPr>
        <w:t>؟</w:t>
      </w:r>
      <w:r>
        <w:rPr>
          <w:rtl/>
          <w:lang w:bidi="fa-IR"/>
        </w:rPr>
        <w:t xml:space="preserve"> كيف خفي عليه الحكم</w:t>
      </w:r>
      <w:r w:rsidR="00C81984">
        <w:rPr>
          <w:rtl/>
          <w:lang w:bidi="fa-IR"/>
        </w:rPr>
        <w:t>؟</w:t>
      </w:r>
      <w:r>
        <w:rPr>
          <w:rtl/>
          <w:lang w:bidi="fa-IR"/>
        </w:rPr>
        <w:t xml:space="preserve"> وهو ذلك الفقيه المتضل</w:t>
      </w:r>
      <w:r w:rsidR="00290C85">
        <w:rPr>
          <w:rFonts w:hint="cs"/>
          <w:rtl/>
          <w:lang w:bidi="fa-IR"/>
        </w:rPr>
        <w:t>ّ</w:t>
      </w:r>
      <w:r>
        <w:rPr>
          <w:rtl/>
          <w:lang w:bidi="fa-IR"/>
        </w:rPr>
        <w:t xml:space="preserve">ع الذي </w:t>
      </w:r>
      <w:r w:rsidR="00290C85">
        <w:rPr>
          <w:rtl/>
          <w:lang w:bidi="fa-IR"/>
        </w:rPr>
        <w:t>أجاب في دم الحيض المشتبه بدم ال</w:t>
      </w:r>
      <w:r w:rsidR="00290C85">
        <w:rPr>
          <w:rFonts w:hint="cs"/>
          <w:rtl/>
          <w:lang w:bidi="fa-IR"/>
        </w:rPr>
        <w:t>إ</w:t>
      </w:r>
      <w:r>
        <w:rPr>
          <w:rtl/>
          <w:lang w:bidi="fa-IR"/>
        </w:rPr>
        <w:t>ستحاضة بثمانية عشر جوابا</w:t>
      </w:r>
      <w:r w:rsidR="00290C85">
        <w:rPr>
          <w:rFonts w:hint="cs"/>
          <w:rtl/>
          <w:lang w:bidi="fa-IR"/>
        </w:rPr>
        <w:t>ً</w:t>
      </w:r>
      <w:r>
        <w:rPr>
          <w:rtl/>
          <w:lang w:bidi="fa-IR"/>
        </w:rPr>
        <w:t xml:space="preserve"> للعلماء</w:t>
      </w:r>
      <w:r w:rsidR="00C81984">
        <w:rPr>
          <w:rtl/>
          <w:lang w:bidi="fa-IR"/>
        </w:rPr>
        <w:t>،</w:t>
      </w:r>
      <w:r>
        <w:rPr>
          <w:rtl/>
          <w:lang w:bidi="fa-IR"/>
        </w:rPr>
        <w:t xml:space="preserve"> وقد جالس الفقهاء عشرين سنة </w:t>
      </w:r>
      <w:r w:rsidRPr="000367A4">
        <w:rPr>
          <w:rStyle w:val="libFootnotenumChar"/>
          <w:rtl/>
        </w:rPr>
        <w:t>(2)</w:t>
      </w:r>
      <w:r w:rsidR="00C81984">
        <w:rPr>
          <w:rtl/>
          <w:lang w:bidi="fa-IR"/>
        </w:rPr>
        <w:t>؟</w:t>
      </w:r>
      <w:r>
        <w:rPr>
          <w:rtl/>
          <w:lang w:bidi="fa-IR"/>
        </w:rPr>
        <w:t xml:space="preserve"> وهل</w:t>
      </w:r>
      <w:r w:rsidR="00290C85">
        <w:rPr>
          <w:rFonts w:hint="cs"/>
          <w:rtl/>
          <w:lang w:bidi="fa-IR"/>
        </w:rPr>
        <w:t>ّ</w:t>
      </w:r>
      <w:r>
        <w:rPr>
          <w:rtl/>
          <w:lang w:bidi="fa-IR"/>
        </w:rPr>
        <w:t>ا وقف وهو مدر</w:t>
      </w:r>
      <w:r w:rsidR="00290C85">
        <w:rPr>
          <w:rFonts w:hint="cs"/>
          <w:rtl/>
          <w:lang w:bidi="fa-IR"/>
        </w:rPr>
        <w:t>ِّ</w:t>
      </w:r>
      <w:r>
        <w:rPr>
          <w:rtl/>
          <w:lang w:bidi="fa-IR"/>
        </w:rPr>
        <w:t>س الحديث عشرين عاما</w:t>
      </w:r>
      <w:r w:rsidR="00290C85">
        <w:rPr>
          <w:rFonts w:hint="cs"/>
          <w:rtl/>
          <w:lang w:bidi="fa-IR"/>
        </w:rPr>
        <w:t>ً</w:t>
      </w:r>
      <w:r>
        <w:rPr>
          <w:rtl/>
          <w:lang w:bidi="fa-IR"/>
        </w:rPr>
        <w:t xml:space="preserve"> على المأثورات النبوي</w:t>
      </w:r>
      <w:r w:rsidR="00290C85">
        <w:rPr>
          <w:rFonts w:hint="cs"/>
          <w:rtl/>
          <w:lang w:bidi="fa-IR"/>
        </w:rPr>
        <w:t>ّ</w:t>
      </w:r>
      <w:r>
        <w:rPr>
          <w:rtl/>
          <w:lang w:bidi="fa-IR"/>
        </w:rPr>
        <w:t>ة الدال</w:t>
      </w:r>
      <w:r w:rsidR="00290C85">
        <w:rPr>
          <w:rFonts w:hint="cs"/>
          <w:rtl/>
          <w:lang w:bidi="fa-IR"/>
        </w:rPr>
        <w:t>ّ</w:t>
      </w:r>
      <w:r>
        <w:rPr>
          <w:rtl/>
          <w:lang w:bidi="fa-IR"/>
        </w:rPr>
        <w:t>ة على حرمة حلق الل</w:t>
      </w:r>
      <w:r w:rsidR="00290C85">
        <w:rPr>
          <w:rFonts w:hint="cs"/>
          <w:rtl/>
          <w:lang w:bidi="fa-IR"/>
        </w:rPr>
        <w:t>ّ</w:t>
      </w:r>
      <w:r>
        <w:rPr>
          <w:rtl/>
          <w:lang w:bidi="fa-IR"/>
        </w:rPr>
        <w:t>حية المروي</w:t>
      </w:r>
      <w:r w:rsidR="00290C85">
        <w:rPr>
          <w:rFonts w:hint="cs"/>
          <w:rtl/>
          <w:lang w:bidi="fa-IR"/>
        </w:rPr>
        <w:t>َّ</w:t>
      </w:r>
      <w:r>
        <w:rPr>
          <w:rtl/>
          <w:lang w:bidi="fa-IR"/>
        </w:rPr>
        <w:t>ة من عد</w:t>
      </w:r>
      <w:r w:rsidR="00290C85">
        <w:rPr>
          <w:rFonts w:hint="cs"/>
          <w:rtl/>
          <w:lang w:bidi="fa-IR"/>
        </w:rPr>
        <w:t>َّ</w:t>
      </w:r>
      <w:r>
        <w:rPr>
          <w:rtl/>
          <w:lang w:bidi="fa-IR"/>
        </w:rPr>
        <w:t>ة طرق</w:t>
      </w:r>
      <w:r w:rsidR="00C81984">
        <w:rPr>
          <w:rtl/>
          <w:lang w:bidi="fa-IR"/>
        </w:rPr>
        <w:t>؟</w:t>
      </w:r>
      <w:r>
        <w:rPr>
          <w:rtl/>
          <w:lang w:bidi="fa-IR"/>
        </w:rPr>
        <w:t xml:space="preserve"> منها</w:t>
      </w:r>
      <w:r w:rsidR="00C81984">
        <w:rPr>
          <w:rtl/>
          <w:lang w:bidi="fa-IR"/>
        </w:rPr>
        <w:t>:</w:t>
      </w:r>
    </w:p>
    <w:p w:rsidR="00A568EA" w:rsidRDefault="00133737" w:rsidP="00133737">
      <w:pPr>
        <w:pStyle w:val="libNormal"/>
        <w:rPr>
          <w:rtl/>
          <w:lang w:bidi="fa-IR"/>
        </w:rPr>
      </w:pPr>
      <w:r>
        <w:rPr>
          <w:rtl/>
          <w:lang w:bidi="fa-IR"/>
        </w:rPr>
        <w:t xml:space="preserve">1 </w:t>
      </w:r>
      <w:r w:rsidR="000367A4">
        <w:rPr>
          <w:rtl/>
          <w:lang w:bidi="fa-IR"/>
        </w:rPr>
        <w:t>-</w:t>
      </w:r>
      <w:r>
        <w:rPr>
          <w:rtl/>
          <w:lang w:bidi="fa-IR"/>
        </w:rPr>
        <w:t xml:space="preserve"> عن عائشة مرفوعا</w:t>
      </w:r>
      <w:r w:rsidR="00290C85">
        <w:rPr>
          <w:rFonts w:hint="cs"/>
          <w:rtl/>
          <w:lang w:bidi="fa-IR"/>
        </w:rPr>
        <w:t>ً</w:t>
      </w:r>
      <w:r w:rsidR="00C81984">
        <w:rPr>
          <w:rtl/>
          <w:lang w:bidi="fa-IR"/>
        </w:rPr>
        <w:t>:</w:t>
      </w:r>
      <w:r>
        <w:rPr>
          <w:rtl/>
          <w:lang w:bidi="fa-IR"/>
        </w:rPr>
        <w:t xml:space="preserve"> عشر</w:t>
      </w:r>
      <w:r w:rsidR="00290C85">
        <w:rPr>
          <w:rFonts w:hint="cs"/>
          <w:rtl/>
          <w:lang w:bidi="fa-IR"/>
        </w:rPr>
        <w:t>ٌ</w:t>
      </w:r>
      <w:r>
        <w:rPr>
          <w:rtl/>
          <w:lang w:bidi="fa-IR"/>
        </w:rPr>
        <w:t xml:space="preserve"> من الف</w:t>
      </w:r>
      <w:r w:rsidR="00290C85">
        <w:rPr>
          <w:rtl/>
          <w:lang w:bidi="fa-IR"/>
        </w:rPr>
        <w:t>طرة فذكر منها</w:t>
      </w:r>
      <w:r w:rsidR="00C81984">
        <w:rPr>
          <w:rtl/>
          <w:lang w:bidi="fa-IR"/>
        </w:rPr>
        <w:t>:</w:t>
      </w:r>
      <w:r w:rsidR="00290C85">
        <w:rPr>
          <w:rtl/>
          <w:lang w:bidi="fa-IR"/>
        </w:rPr>
        <w:t xml:space="preserve"> </w:t>
      </w:r>
      <w:r w:rsidR="00290C85">
        <w:rPr>
          <w:rFonts w:hint="cs"/>
          <w:rtl/>
          <w:lang w:bidi="fa-IR"/>
        </w:rPr>
        <w:t>ا</w:t>
      </w:r>
      <w:r>
        <w:rPr>
          <w:rtl/>
          <w:lang w:bidi="fa-IR"/>
        </w:rPr>
        <w:t>عفاء الل</w:t>
      </w:r>
      <w:r w:rsidR="00290C85">
        <w:rPr>
          <w:rFonts w:hint="cs"/>
          <w:rtl/>
          <w:lang w:bidi="fa-IR"/>
        </w:rPr>
        <w:t>ّ</w:t>
      </w:r>
      <w:r>
        <w:rPr>
          <w:rtl/>
          <w:lang w:bidi="fa-IR"/>
        </w:rPr>
        <w:t>حية. وجاء من</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أبو بكر دلف </w:t>
      </w:r>
      <w:r w:rsidR="00A46C09">
        <w:rPr>
          <w:rtl/>
          <w:lang w:bidi="fa-IR"/>
        </w:rPr>
        <w:t>بن جحدر فقيه عالم محدث توف</w:t>
      </w:r>
      <w:r w:rsidR="00A46C09">
        <w:rPr>
          <w:rFonts w:hint="cs"/>
          <w:rtl/>
          <w:lang w:bidi="fa-IR"/>
        </w:rPr>
        <w:t>ى</w:t>
      </w:r>
      <w:r>
        <w:rPr>
          <w:rtl/>
          <w:lang w:bidi="fa-IR"/>
        </w:rPr>
        <w:t xml:space="preserve"> 334 / 5.</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راجع تهذيب التهذيب.</w:t>
      </w:r>
    </w:p>
    <w:p w:rsidR="00133737" w:rsidRDefault="00A568EA" w:rsidP="000367A4">
      <w:pPr>
        <w:pStyle w:val="libNormal"/>
        <w:rPr>
          <w:lang w:bidi="fa-IR"/>
        </w:rPr>
      </w:pPr>
      <w:r>
        <w:rPr>
          <w:rtl/>
          <w:lang w:bidi="fa-IR"/>
        </w:rPr>
        <w:br w:type="page"/>
      </w:r>
    </w:p>
    <w:p w:rsidR="00A568EA" w:rsidRDefault="00290C85" w:rsidP="00290C85">
      <w:pPr>
        <w:pStyle w:val="libNormal0"/>
        <w:rPr>
          <w:rtl/>
          <w:lang w:bidi="fa-IR"/>
        </w:rPr>
      </w:pPr>
      <w:r>
        <w:rPr>
          <w:rtl/>
          <w:lang w:bidi="fa-IR"/>
        </w:rPr>
        <w:lastRenderedPageBreak/>
        <w:t xml:space="preserve">طريق أبي هريرة </w:t>
      </w:r>
      <w:r>
        <w:rPr>
          <w:rFonts w:hint="cs"/>
          <w:rtl/>
          <w:lang w:bidi="fa-IR"/>
        </w:rPr>
        <w:t>ا</w:t>
      </w:r>
      <w:r w:rsidR="00133737">
        <w:rPr>
          <w:rtl/>
          <w:lang w:bidi="fa-IR"/>
        </w:rPr>
        <w:t>يضا</w:t>
      </w:r>
      <w:r>
        <w:rPr>
          <w:rFonts w:hint="cs"/>
          <w:rtl/>
          <w:lang w:bidi="fa-IR"/>
        </w:rPr>
        <w:t>ً</w:t>
      </w:r>
      <w:r w:rsidR="00133737">
        <w:rPr>
          <w:rtl/>
          <w:lang w:bidi="fa-IR"/>
        </w:rPr>
        <w:t>.</w:t>
      </w:r>
    </w:p>
    <w:p w:rsidR="00A568EA" w:rsidRDefault="00133737" w:rsidP="00133737">
      <w:pPr>
        <w:pStyle w:val="libNormal"/>
        <w:rPr>
          <w:rtl/>
          <w:lang w:bidi="fa-IR"/>
        </w:rPr>
      </w:pPr>
      <w:r>
        <w:rPr>
          <w:rtl/>
          <w:lang w:bidi="fa-IR"/>
        </w:rPr>
        <w:t>صحيح مسلم 1</w:t>
      </w:r>
      <w:r w:rsidR="00C81984">
        <w:rPr>
          <w:rtl/>
          <w:lang w:bidi="fa-IR"/>
        </w:rPr>
        <w:t>:</w:t>
      </w:r>
      <w:r w:rsidR="00A46C09">
        <w:rPr>
          <w:rtl/>
          <w:lang w:bidi="fa-IR"/>
        </w:rPr>
        <w:t xml:space="preserve"> 153</w:t>
      </w:r>
      <w:r w:rsidR="00C81984">
        <w:rPr>
          <w:rtl/>
          <w:lang w:bidi="fa-IR"/>
        </w:rPr>
        <w:t>،</w:t>
      </w:r>
      <w:r w:rsidR="00A46C09">
        <w:rPr>
          <w:rtl/>
          <w:lang w:bidi="fa-IR"/>
        </w:rPr>
        <w:t xml:space="preserve"> سنن البيهق</w:t>
      </w:r>
      <w:r w:rsidR="00A46C09">
        <w:rPr>
          <w:rFonts w:hint="cs"/>
          <w:rtl/>
          <w:lang w:bidi="fa-IR"/>
        </w:rPr>
        <w:t>ى</w:t>
      </w:r>
      <w:r w:rsidR="00C81984">
        <w:rPr>
          <w:rtl/>
          <w:lang w:bidi="fa-IR"/>
        </w:rPr>
        <w:t>:</w:t>
      </w:r>
      <w:r w:rsidR="00290C85">
        <w:rPr>
          <w:rtl/>
          <w:lang w:bidi="fa-IR"/>
        </w:rPr>
        <w:t xml:space="preserve"> 149</w:t>
      </w:r>
      <w:r w:rsidR="00C81984">
        <w:rPr>
          <w:rtl/>
          <w:lang w:bidi="fa-IR"/>
        </w:rPr>
        <w:t>،</w:t>
      </w:r>
      <w:r w:rsidR="00290C85">
        <w:rPr>
          <w:rtl/>
          <w:lang w:bidi="fa-IR"/>
        </w:rPr>
        <w:t xml:space="preserve"> سنن </w:t>
      </w:r>
      <w:r w:rsidR="00290C85">
        <w:rPr>
          <w:rFonts w:hint="cs"/>
          <w:rtl/>
          <w:lang w:bidi="fa-IR"/>
        </w:rPr>
        <w:t>ا</w:t>
      </w:r>
      <w:r>
        <w:rPr>
          <w:rtl/>
          <w:lang w:bidi="fa-IR"/>
        </w:rPr>
        <w:t>ب</w:t>
      </w:r>
      <w:r w:rsidR="00A46C09">
        <w:rPr>
          <w:rFonts w:hint="cs"/>
          <w:rtl/>
          <w:lang w:bidi="fa-IR"/>
        </w:rPr>
        <w:t>ى</w:t>
      </w:r>
      <w:r w:rsidR="00290C85">
        <w:rPr>
          <w:rtl/>
          <w:lang w:bidi="fa-IR"/>
        </w:rPr>
        <w:t xml:space="preserve"> داود 1</w:t>
      </w:r>
      <w:r w:rsidR="00C81984">
        <w:rPr>
          <w:rtl/>
          <w:lang w:bidi="fa-IR"/>
        </w:rPr>
        <w:t>:</w:t>
      </w:r>
      <w:r w:rsidR="00290C85">
        <w:rPr>
          <w:rtl/>
          <w:lang w:bidi="fa-IR"/>
        </w:rPr>
        <w:t xml:space="preserve"> 9</w:t>
      </w:r>
      <w:r w:rsidR="00C81984">
        <w:rPr>
          <w:rtl/>
          <w:lang w:bidi="fa-IR"/>
        </w:rPr>
        <w:t>،</w:t>
      </w:r>
      <w:r w:rsidR="00290C85">
        <w:rPr>
          <w:rtl/>
          <w:lang w:bidi="fa-IR"/>
        </w:rPr>
        <w:t xml:space="preserve"> 10</w:t>
      </w:r>
      <w:r w:rsidR="00C81984">
        <w:rPr>
          <w:rtl/>
          <w:lang w:bidi="fa-IR"/>
        </w:rPr>
        <w:t>،</w:t>
      </w:r>
      <w:r w:rsidR="00290C85">
        <w:rPr>
          <w:rtl/>
          <w:lang w:bidi="fa-IR"/>
        </w:rPr>
        <w:t xml:space="preserve"> صحيح الترمذ</w:t>
      </w:r>
      <w:r w:rsidR="00290C85">
        <w:rPr>
          <w:rFonts w:hint="cs"/>
          <w:rtl/>
          <w:lang w:bidi="fa-IR"/>
        </w:rPr>
        <w:t>ى</w:t>
      </w:r>
      <w:r>
        <w:rPr>
          <w:rtl/>
          <w:lang w:bidi="fa-IR"/>
        </w:rPr>
        <w:t xml:space="preserve"> 10</w:t>
      </w:r>
      <w:r w:rsidR="00C81984">
        <w:rPr>
          <w:rtl/>
          <w:lang w:bidi="fa-IR"/>
        </w:rPr>
        <w:t>:</w:t>
      </w:r>
      <w:r>
        <w:rPr>
          <w:rtl/>
          <w:lang w:bidi="fa-IR"/>
        </w:rPr>
        <w:t xml:space="preserve"> 216</w:t>
      </w:r>
      <w:r w:rsidR="00C81984">
        <w:rPr>
          <w:rtl/>
          <w:lang w:bidi="fa-IR"/>
        </w:rPr>
        <w:t>،</w:t>
      </w:r>
      <w:r>
        <w:rPr>
          <w:rtl/>
          <w:lang w:bidi="fa-IR"/>
        </w:rPr>
        <w:t xml:space="preserve"> مشكل ال</w:t>
      </w:r>
      <w:r w:rsidR="00DB5CEE">
        <w:rPr>
          <w:rFonts w:hint="cs"/>
          <w:rtl/>
          <w:lang w:bidi="fa-IR"/>
        </w:rPr>
        <w:t>ا</w:t>
      </w:r>
      <w:r>
        <w:rPr>
          <w:rtl/>
          <w:lang w:bidi="fa-IR"/>
        </w:rPr>
        <w:t>ثار 1</w:t>
      </w:r>
      <w:r w:rsidR="00C81984">
        <w:rPr>
          <w:rtl/>
          <w:lang w:bidi="fa-IR"/>
        </w:rPr>
        <w:t>:</w:t>
      </w:r>
      <w:r>
        <w:rPr>
          <w:rtl/>
          <w:lang w:bidi="fa-IR"/>
        </w:rPr>
        <w:t xml:space="preserve"> 297</w:t>
      </w:r>
      <w:r w:rsidR="00C81984">
        <w:rPr>
          <w:rtl/>
          <w:lang w:bidi="fa-IR"/>
        </w:rPr>
        <w:t>،</w:t>
      </w:r>
      <w:r>
        <w:rPr>
          <w:rtl/>
          <w:lang w:bidi="fa-IR"/>
        </w:rPr>
        <w:t xml:space="preserve"> المعتصر من المختصر 2</w:t>
      </w:r>
      <w:r w:rsidR="00C81984">
        <w:rPr>
          <w:rtl/>
          <w:lang w:bidi="fa-IR"/>
        </w:rPr>
        <w:t>:</w:t>
      </w:r>
      <w:r>
        <w:rPr>
          <w:rtl/>
          <w:lang w:bidi="fa-IR"/>
        </w:rPr>
        <w:t xml:space="preserve"> 22</w:t>
      </w:r>
      <w:r w:rsidR="00DB5CEE">
        <w:rPr>
          <w:rtl/>
          <w:lang w:bidi="fa-IR"/>
        </w:rPr>
        <w:t>0</w:t>
      </w:r>
      <w:r w:rsidR="00C81984">
        <w:rPr>
          <w:rtl/>
          <w:lang w:bidi="fa-IR"/>
        </w:rPr>
        <w:t>،</w:t>
      </w:r>
      <w:r w:rsidR="00DB5CEE">
        <w:rPr>
          <w:rtl/>
          <w:lang w:bidi="fa-IR"/>
        </w:rPr>
        <w:t xml:space="preserve"> طرح التثريب 1</w:t>
      </w:r>
      <w:r w:rsidR="00C81984">
        <w:rPr>
          <w:rtl/>
          <w:lang w:bidi="fa-IR"/>
        </w:rPr>
        <w:t>:</w:t>
      </w:r>
      <w:r w:rsidR="00DB5CEE">
        <w:rPr>
          <w:rtl/>
          <w:lang w:bidi="fa-IR"/>
        </w:rPr>
        <w:t xml:space="preserve"> 73</w:t>
      </w:r>
      <w:r w:rsidR="00C81984">
        <w:rPr>
          <w:rtl/>
          <w:lang w:bidi="fa-IR"/>
        </w:rPr>
        <w:t>،</w:t>
      </w:r>
      <w:r w:rsidR="00DB5CEE">
        <w:rPr>
          <w:rtl/>
          <w:lang w:bidi="fa-IR"/>
        </w:rPr>
        <w:t xml:space="preserve"> نيل ال</w:t>
      </w:r>
      <w:r w:rsidR="00DB5CEE">
        <w:rPr>
          <w:rFonts w:hint="cs"/>
          <w:rtl/>
          <w:lang w:bidi="fa-IR"/>
        </w:rPr>
        <w:t>ا</w:t>
      </w:r>
      <w:r w:rsidR="00DB5CEE">
        <w:rPr>
          <w:rtl/>
          <w:lang w:bidi="fa-IR"/>
        </w:rPr>
        <w:t>وطار 1</w:t>
      </w:r>
      <w:r w:rsidR="00C81984">
        <w:rPr>
          <w:rtl/>
          <w:lang w:bidi="fa-IR"/>
        </w:rPr>
        <w:t>:</w:t>
      </w:r>
      <w:r w:rsidR="00DB5CEE">
        <w:rPr>
          <w:rtl/>
          <w:lang w:bidi="fa-IR"/>
        </w:rPr>
        <w:t xml:space="preserve"> 135 عن </w:t>
      </w:r>
      <w:r w:rsidR="00DB5CEE">
        <w:rPr>
          <w:rFonts w:hint="cs"/>
          <w:rtl/>
          <w:lang w:bidi="fa-IR"/>
        </w:rPr>
        <w:t>ا</w:t>
      </w:r>
      <w:r w:rsidR="00DB5CEE">
        <w:rPr>
          <w:rtl/>
          <w:lang w:bidi="fa-IR"/>
        </w:rPr>
        <w:t>حمد ومسلم والنسائ</w:t>
      </w:r>
      <w:r w:rsidR="00DB5CEE">
        <w:rPr>
          <w:rFonts w:hint="cs"/>
          <w:rtl/>
          <w:lang w:bidi="fa-IR"/>
        </w:rPr>
        <w:t>ى</w:t>
      </w:r>
      <w:r w:rsidR="00DB5CEE">
        <w:rPr>
          <w:rtl/>
          <w:lang w:bidi="fa-IR"/>
        </w:rPr>
        <w:t xml:space="preserve"> والترمذ</w:t>
      </w:r>
      <w:r w:rsidR="00DB5CEE">
        <w:rPr>
          <w:rFonts w:hint="cs"/>
          <w:rtl/>
          <w:lang w:bidi="fa-IR"/>
        </w:rPr>
        <w:t>ى</w:t>
      </w:r>
      <w:r>
        <w:rPr>
          <w:rtl/>
          <w:lang w:bidi="fa-IR"/>
        </w:rPr>
        <w:t>.</w:t>
      </w:r>
    </w:p>
    <w:p w:rsidR="00A568EA" w:rsidRDefault="00133737" w:rsidP="00DB5CEE">
      <w:pPr>
        <w:pStyle w:val="libNormal"/>
        <w:rPr>
          <w:rtl/>
          <w:lang w:bidi="fa-IR"/>
        </w:rPr>
      </w:pPr>
      <w:r>
        <w:rPr>
          <w:rtl/>
          <w:lang w:bidi="fa-IR"/>
        </w:rPr>
        <w:t xml:space="preserve">2 </w:t>
      </w:r>
      <w:r w:rsidR="000367A4">
        <w:rPr>
          <w:rtl/>
          <w:lang w:bidi="fa-IR"/>
        </w:rPr>
        <w:t>-</w:t>
      </w:r>
      <w:r>
        <w:rPr>
          <w:rtl/>
          <w:lang w:bidi="fa-IR"/>
        </w:rPr>
        <w:t xml:space="preserve"> عن ابن عمر مرفوعا</w:t>
      </w:r>
      <w:r w:rsidR="00DB5CEE">
        <w:rPr>
          <w:rFonts w:hint="cs"/>
          <w:rtl/>
          <w:lang w:bidi="fa-IR"/>
        </w:rPr>
        <w:t>ً</w:t>
      </w:r>
      <w:r w:rsidR="00C81984">
        <w:rPr>
          <w:rtl/>
          <w:lang w:bidi="fa-IR"/>
        </w:rPr>
        <w:t>:</w:t>
      </w:r>
      <w:r>
        <w:rPr>
          <w:rtl/>
          <w:lang w:bidi="fa-IR"/>
        </w:rPr>
        <w:t xml:space="preserve"> اعفوا الل</w:t>
      </w:r>
      <w:r w:rsidR="00DB5CEE">
        <w:rPr>
          <w:rFonts w:hint="cs"/>
          <w:rtl/>
          <w:lang w:bidi="fa-IR"/>
        </w:rPr>
        <w:t>ّ</w:t>
      </w:r>
      <w:r>
        <w:rPr>
          <w:rtl/>
          <w:lang w:bidi="fa-IR"/>
        </w:rPr>
        <w:t>حى</w:t>
      </w:r>
      <w:r w:rsidR="00C81984">
        <w:rPr>
          <w:rtl/>
          <w:lang w:bidi="fa-IR"/>
        </w:rPr>
        <w:t>،</w:t>
      </w:r>
      <w:r>
        <w:rPr>
          <w:rtl/>
          <w:lang w:bidi="fa-IR"/>
        </w:rPr>
        <w:t xml:space="preserve"> واحفوا الش</w:t>
      </w:r>
      <w:r w:rsidR="00DB5CEE">
        <w:rPr>
          <w:rFonts w:hint="cs"/>
          <w:rtl/>
          <w:lang w:bidi="fa-IR"/>
        </w:rPr>
        <w:t>ّ</w:t>
      </w:r>
      <w:r>
        <w:rPr>
          <w:rtl/>
          <w:lang w:bidi="fa-IR"/>
        </w:rPr>
        <w:t>وارب</w:t>
      </w:r>
      <w:r w:rsidR="00C81984">
        <w:rPr>
          <w:rtl/>
          <w:lang w:bidi="fa-IR"/>
        </w:rPr>
        <w:t>،</w:t>
      </w:r>
      <w:r>
        <w:rPr>
          <w:rtl/>
          <w:lang w:bidi="fa-IR"/>
        </w:rPr>
        <w:t xml:space="preserve"> خالفوا المشركين.</w:t>
      </w:r>
      <w:r w:rsidR="00DB5CEE">
        <w:rPr>
          <w:rFonts w:hint="cs"/>
          <w:rtl/>
          <w:lang w:bidi="fa-IR"/>
        </w:rPr>
        <w:t xml:space="preserve"> </w:t>
      </w:r>
      <w:r w:rsidR="00A46C09">
        <w:rPr>
          <w:rtl/>
          <w:lang w:bidi="fa-IR"/>
        </w:rPr>
        <w:t>صحيح مسلم 1</w:t>
      </w:r>
      <w:r w:rsidR="00C81984">
        <w:rPr>
          <w:rtl/>
          <w:lang w:bidi="fa-IR"/>
        </w:rPr>
        <w:t>:</w:t>
      </w:r>
      <w:r w:rsidR="00A46C09">
        <w:rPr>
          <w:rtl/>
          <w:lang w:bidi="fa-IR"/>
        </w:rPr>
        <w:t xml:space="preserve"> 153، سنن النسائ</w:t>
      </w:r>
      <w:r w:rsidR="00A46C09">
        <w:rPr>
          <w:rFonts w:hint="cs"/>
          <w:rtl/>
          <w:lang w:bidi="fa-IR"/>
        </w:rPr>
        <w:t>ى</w:t>
      </w:r>
      <w:r w:rsidR="00A46C09">
        <w:rPr>
          <w:rtl/>
          <w:lang w:bidi="fa-IR"/>
        </w:rPr>
        <w:t xml:space="preserve"> 1</w:t>
      </w:r>
      <w:r w:rsidR="00C81984">
        <w:rPr>
          <w:rtl/>
          <w:lang w:bidi="fa-IR"/>
        </w:rPr>
        <w:t>:</w:t>
      </w:r>
      <w:r w:rsidR="00A46C09">
        <w:rPr>
          <w:rtl/>
          <w:lang w:bidi="fa-IR"/>
        </w:rPr>
        <w:t xml:space="preserve"> 16</w:t>
      </w:r>
      <w:r w:rsidR="00C81984">
        <w:rPr>
          <w:rtl/>
          <w:lang w:bidi="fa-IR"/>
        </w:rPr>
        <w:t>،</w:t>
      </w:r>
      <w:r w:rsidR="00A46C09">
        <w:rPr>
          <w:rtl/>
          <w:lang w:bidi="fa-IR"/>
        </w:rPr>
        <w:t xml:space="preserve"> جامع الترمذ</w:t>
      </w:r>
      <w:r w:rsidR="00A46C09">
        <w:rPr>
          <w:rFonts w:hint="cs"/>
          <w:rtl/>
          <w:lang w:bidi="fa-IR"/>
        </w:rPr>
        <w:t>ى</w:t>
      </w:r>
      <w:r>
        <w:rPr>
          <w:rtl/>
          <w:lang w:bidi="fa-IR"/>
        </w:rPr>
        <w:t xml:space="preserve"> 10</w:t>
      </w:r>
      <w:r w:rsidR="00C81984">
        <w:rPr>
          <w:rtl/>
          <w:lang w:bidi="fa-IR"/>
        </w:rPr>
        <w:t>:</w:t>
      </w:r>
      <w:r>
        <w:rPr>
          <w:rtl/>
          <w:lang w:bidi="fa-IR"/>
        </w:rPr>
        <w:t xml:space="preserve"> 221 بلفظ</w:t>
      </w:r>
      <w:r w:rsidR="00C81984">
        <w:rPr>
          <w:rtl/>
          <w:lang w:bidi="fa-IR"/>
        </w:rPr>
        <w:t>:</w:t>
      </w:r>
      <w:r>
        <w:rPr>
          <w:rtl/>
          <w:lang w:bidi="fa-IR"/>
        </w:rPr>
        <w:t xml:space="preserve"> احفوا ال</w:t>
      </w:r>
      <w:r w:rsidR="00DB5CEE">
        <w:rPr>
          <w:rtl/>
          <w:lang w:bidi="fa-IR"/>
        </w:rPr>
        <w:t>شوارب واعفوا اللحى</w:t>
      </w:r>
      <w:r w:rsidR="00C81984">
        <w:rPr>
          <w:rtl/>
          <w:lang w:bidi="fa-IR"/>
        </w:rPr>
        <w:t>،</w:t>
      </w:r>
      <w:r w:rsidR="00DB5CEE">
        <w:rPr>
          <w:rtl/>
          <w:lang w:bidi="fa-IR"/>
        </w:rPr>
        <w:t xml:space="preserve"> سنن البيهق</w:t>
      </w:r>
      <w:r w:rsidR="00DB5CEE">
        <w:rPr>
          <w:rFonts w:hint="cs"/>
          <w:rtl/>
          <w:lang w:bidi="fa-IR"/>
        </w:rPr>
        <w:t>ى</w:t>
      </w:r>
      <w:r>
        <w:rPr>
          <w:rtl/>
          <w:lang w:bidi="fa-IR"/>
        </w:rPr>
        <w:t xml:space="preserve"> 1</w:t>
      </w:r>
      <w:r w:rsidR="00C81984">
        <w:rPr>
          <w:rtl/>
          <w:lang w:bidi="fa-IR"/>
        </w:rPr>
        <w:t>:</w:t>
      </w:r>
      <w:r>
        <w:rPr>
          <w:rtl/>
          <w:lang w:bidi="fa-IR"/>
        </w:rPr>
        <w:t xml:space="preserve"> 149 عن الصحيحين</w:t>
      </w:r>
      <w:r w:rsidR="00C81984">
        <w:rPr>
          <w:rtl/>
          <w:lang w:bidi="fa-IR"/>
        </w:rPr>
        <w:t>،</w:t>
      </w:r>
      <w:r>
        <w:rPr>
          <w:rtl/>
          <w:lang w:bidi="fa-IR"/>
        </w:rPr>
        <w:t xml:space="preserve"> المحلى لابن حزم 2</w:t>
      </w:r>
      <w:r w:rsidR="00C81984">
        <w:rPr>
          <w:rtl/>
          <w:lang w:bidi="fa-IR"/>
        </w:rPr>
        <w:t>:</w:t>
      </w:r>
      <w:r>
        <w:rPr>
          <w:rtl/>
          <w:lang w:bidi="fa-IR"/>
        </w:rPr>
        <w:t xml:space="preserve"> 222</w:t>
      </w:r>
      <w:r w:rsidR="00C81984">
        <w:rPr>
          <w:rtl/>
          <w:lang w:bidi="fa-IR"/>
        </w:rPr>
        <w:t>،</w:t>
      </w:r>
      <w:r>
        <w:rPr>
          <w:rtl/>
          <w:lang w:bidi="fa-IR"/>
        </w:rPr>
        <w:t xml:space="preserve"> تاريخ الخطيب 4</w:t>
      </w:r>
      <w:r w:rsidR="00C81984">
        <w:rPr>
          <w:rtl/>
          <w:lang w:bidi="fa-IR"/>
        </w:rPr>
        <w:t>:</w:t>
      </w:r>
      <w:r>
        <w:rPr>
          <w:rtl/>
          <w:lang w:bidi="fa-IR"/>
        </w:rPr>
        <w:t xml:space="preserve"> 345.</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عن ابن عمر مرفوعا</w:t>
      </w:r>
      <w:r w:rsidR="00DB5CEE">
        <w:rPr>
          <w:rFonts w:hint="cs"/>
          <w:rtl/>
          <w:lang w:bidi="fa-IR"/>
        </w:rPr>
        <w:t>ً</w:t>
      </w:r>
      <w:r w:rsidR="00C81984">
        <w:rPr>
          <w:rtl/>
          <w:lang w:bidi="fa-IR"/>
        </w:rPr>
        <w:t>:</w:t>
      </w:r>
      <w:r>
        <w:rPr>
          <w:rtl/>
          <w:lang w:bidi="fa-IR"/>
        </w:rPr>
        <w:t xml:space="preserve"> خالفوا المشركين</w:t>
      </w:r>
      <w:r w:rsidR="00C81984">
        <w:rPr>
          <w:rtl/>
          <w:lang w:bidi="fa-IR"/>
        </w:rPr>
        <w:t>،</w:t>
      </w:r>
      <w:r>
        <w:rPr>
          <w:rtl/>
          <w:lang w:bidi="fa-IR"/>
        </w:rPr>
        <w:t xml:space="preserve"> وف</w:t>
      </w:r>
      <w:r w:rsidR="00DB5CEE">
        <w:rPr>
          <w:rFonts w:hint="cs"/>
          <w:rtl/>
          <w:lang w:bidi="fa-IR"/>
        </w:rPr>
        <w:t>ّ</w:t>
      </w:r>
      <w:r>
        <w:rPr>
          <w:rtl/>
          <w:lang w:bidi="fa-IR"/>
        </w:rPr>
        <w:t>روا الل</w:t>
      </w:r>
      <w:r w:rsidR="00DB5CEE">
        <w:rPr>
          <w:rFonts w:hint="cs"/>
          <w:rtl/>
          <w:lang w:bidi="fa-IR"/>
        </w:rPr>
        <w:t>ّ</w:t>
      </w:r>
      <w:r>
        <w:rPr>
          <w:rtl/>
          <w:lang w:bidi="fa-IR"/>
        </w:rPr>
        <w:t>حى</w:t>
      </w:r>
      <w:r w:rsidR="00C81984">
        <w:rPr>
          <w:rtl/>
          <w:lang w:bidi="fa-IR"/>
        </w:rPr>
        <w:t>،</w:t>
      </w:r>
      <w:r>
        <w:rPr>
          <w:rtl/>
          <w:lang w:bidi="fa-IR"/>
        </w:rPr>
        <w:t xml:space="preserve"> واحفوا الشوارب.</w:t>
      </w:r>
    </w:p>
    <w:p w:rsidR="00A568EA" w:rsidRDefault="00DB5CEE" w:rsidP="00DB5CEE">
      <w:pPr>
        <w:pStyle w:val="libNormal"/>
        <w:rPr>
          <w:rtl/>
          <w:lang w:bidi="fa-IR"/>
        </w:rPr>
      </w:pPr>
      <w:r>
        <w:rPr>
          <w:rtl/>
          <w:lang w:bidi="fa-IR"/>
        </w:rPr>
        <w:t>أخرجه البخار</w:t>
      </w:r>
      <w:r>
        <w:rPr>
          <w:rFonts w:hint="cs"/>
          <w:rtl/>
          <w:lang w:bidi="fa-IR"/>
        </w:rPr>
        <w:t>ى</w:t>
      </w:r>
      <w:r>
        <w:rPr>
          <w:rtl/>
          <w:lang w:bidi="fa-IR"/>
        </w:rPr>
        <w:t xml:space="preserve"> ف</w:t>
      </w:r>
      <w:r>
        <w:rPr>
          <w:rFonts w:hint="cs"/>
          <w:rtl/>
          <w:lang w:bidi="fa-IR"/>
        </w:rPr>
        <w:t>ى</w:t>
      </w:r>
      <w:r>
        <w:rPr>
          <w:rtl/>
          <w:lang w:bidi="fa-IR"/>
        </w:rPr>
        <w:t xml:space="preserve"> صحيحه</w:t>
      </w:r>
      <w:r w:rsidR="00C81984">
        <w:rPr>
          <w:rtl/>
          <w:lang w:bidi="fa-IR"/>
        </w:rPr>
        <w:t>،</w:t>
      </w:r>
      <w:r>
        <w:rPr>
          <w:rtl/>
          <w:lang w:bidi="fa-IR"/>
        </w:rPr>
        <w:t xml:space="preserve"> ومسلم ف</w:t>
      </w:r>
      <w:r>
        <w:rPr>
          <w:rFonts w:hint="cs"/>
          <w:rtl/>
          <w:lang w:bidi="fa-IR"/>
        </w:rPr>
        <w:t>ى</w:t>
      </w:r>
      <w:r w:rsidR="00133737">
        <w:rPr>
          <w:rtl/>
          <w:lang w:bidi="fa-IR"/>
        </w:rPr>
        <w:t xml:space="preserve"> الصحيح 1</w:t>
      </w:r>
      <w:r w:rsidR="00C81984">
        <w:rPr>
          <w:rtl/>
          <w:lang w:bidi="fa-IR"/>
        </w:rPr>
        <w:t>:</w:t>
      </w:r>
      <w:r w:rsidR="00133737">
        <w:rPr>
          <w:rtl/>
          <w:lang w:bidi="fa-IR"/>
        </w:rPr>
        <w:t xml:space="preserve"> 153 بلفظ</w:t>
      </w:r>
      <w:r w:rsidR="00C81984">
        <w:rPr>
          <w:rtl/>
          <w:lang w:bidi="fa-IR"/>
        </w:rPr>
        <w:t>:</w:t>
      </w:r>
      <w:r w:rsidR="00133737">
        <w:rPr>
          <w:rtl/>
          <w:lang w:bidi="fa-IR"/>
        </w:rPr>
        <w:t xml:space="preserve"> خالفوا المشرك</w:t>
      </w:r>
      <w:r>
        <w:rPr>
          <w:rtl/>
          <w:lang w:bidi="fa-IR"/>
        </w:rPr>
        <w:t>ين</w:t>
      </w:r>
      <w:r w:rsidR="00C81984">
        <w:rPr>
          <w:rtl/>
          <w:lang w:bidi="fa-IR"/>
        </w:rPr>
        <w:t>،</w:t>
      </w:r>
      <w:r>
        <w:rPr>
          <w:rtl/>
          <w:lang w:bidi="fa-IR"/>
        </w:rPr>
        <w:t xml:space="preserve"> وحفوا الشوارب و</w:t>
      </w:r>
      <w:r>
        <w:rPr>
          <w:rFonts w:hint="cs"/>
          <w:rtl/>
          <w:lang w:bidi="fa-IR"/>
        </w:rPr>
        <w:t>ا</w:t>
      </w:r>
      <w:r w:rsidR="00133737">
        <w:rPr>
          <w:rtl/>
          <w:lang w:bidi="fa-IR"/>
        </w:rPr>
        <w:t>وقوا اللحى.</w:t>
      </w:r>
      <w:r>
        <w:rPr>
          <w:rFonts w:hint="cs"/>
          <w:rtl/>
          <w:lang w:bidi="fa-IR"/>
        </w:rPr>
        <w:t xml:space="preserve"> </w:t>
      </w:r>
      <w:r w:rsidR="00A46C09">
        <w:rPr>
          <w:rtl/>
          <w:lang w:bidi="fa-IR"/>
        </w:rPr>
        <w:t>سنن البيهق</w:t>
      </w:r>
      <w:r w:rsidR="00A46C09">
        <w:rPr>
          <w:rFonts w:hint="cs"/>
          <w:rtl/>
          <w:lang w:bidi="fa-IR"/>
        </w:rPr>
        <w:t>ى</w:t>
      </w:r>
      <w:r>
        <w:rPr>
          <w:rtl/>
          <w:lang w:bidi="fa-IR"/>
        </w:rPr>
        <w:t xml:space="preserve"> 1</w:t>
      </w:r>
      <w:r w:rsidR="00C81984">
        <w:rPr>
          <w:rtl/>
          <w:lang w:bidi="fa-IR"/>
        </w:rPr>
        <w:t>:</w:t>
      </w:r>
      <w:r>
        <w:rPr>
          <w:rtl/>
          <w:lang w:bidi="fa-IR"/>
        </w:rPr>
        <w:t xml:space="preserve"> 150</w:t>
      </w:r>
      <w:r w:rsidR="00C81984">
        <w:rPr>
          <w:rtl/>
          <w:lang w:bidi="fa-IR"/>
        </w:rPr>
        <w:t>،</w:t>
      </w:r>
      <w:r>
        <w:rPr>
          <w:rtl/>
          <w:lang w:bidi="fa-IR"/>
        </w:rPr>
        <w:t xml:space="preserve"> نيل ال</w:t>
      </w:r>
      <w:r>
        <w:rPr>
          <w:rFonts w:hint="cs"/>
          <w:rtl/>
          <w:lang w:bidi="fa-IR"/>
        </w:rPr>
        <w:t>ا</w:t>
      </w:r>
      <w:r w:rsidR="00133737">
        <w:rPr>
          <w:rtl/>
          <w:lang w:bidi="fa-IR"/>
        </w:rPr>
        <w:t>وطار 1</w:t>
      </w:r>
      <w:r w:rsidR="00C81984">
        <w:rPr>
          <w:rtl/>
          <w:lang w:bidi="fa-IR"/>
        </w:rPr>
        <w:t>:</w:t>
      </w:r>
      <w:r w:rsidR="00133737">
        <w:rPr>
          <w:rtl/>
          <w:lang w:bidi="fa-IR"/>
        </w:rPr>
        <w:t xml:space="preserve"> 141 قال</w:t>
      </w:r>
      <w:r w:rsidR="00C81984">
        <w:rPr>
          <w:rtl/>
          <w:lang w:bidi="fa-IR"/>
        </w:rPr>
        <w:t>:</w:t>
      </w:r>
      <w:r w:rsidR="00133737">
        <w:rPr>
          <w:rtl/>
          <w:lang w:bidi="fa-IR"/>
        </w:rPr>
        <w:t xml:space="preserve"> متفق عليه.</w:t>
      </w:r>
    </w:p>
    <w:p w:rsidR="00A568EA" w:rsidRDefault="00133737" w:rsidP="00133737">
      <w:pPr>
        <w:pStyle w:val="libNormal"/>
        <w:rPr>
          <w:rtl/>
          <w:lang w:bidi="fa-IR"/>
        </w:rPr>
      </w:pPr>
      <w:r>
        <w:rPr>
          <w:rtl/>
          <w:lang w:bidi="fa-IR"/>
        </w:rPr>
        <w:t xml:space="preserve">4 </w:t>
      </w:r>
      <w:r w:rsidR="000367A4">
        <w:rPr>
          <w:rtl/>
          <w:lang w:bidi="fa-IR"/>
        </w:rPr>
        <w:t>-</w:t>
      </w:r>
      <w:r w:rsidR="00DB5CEE">
        <w:rPr>
          <w:rtl/>
          <w:lang w:bidi="fa-IR"/>
        </w:rPr>
        <w:t xml:space="preserve"> عن </w:t>
      </w:r>
      <w:r w:rsidR="00DB5CEE">
        <w:rPr>
          <w:rFonts w:hint="cs"/>
          <w:rtl/>
          <w:lang w:bidi="fa-IR"/>
        </w:rPr>
        <w:t>ا</w:t>
      </w:r>
      <w:r>
        <w:rPr>
          <w:rtl/>
          <w:lang w:bidi="fa-IR"/>
        </w:rPr>
        <w:t>بي هريرة مرفوعا</w:t>
      </w:r>
      <w:r w:rsidR="00DB5CEE">
        <w:rPr>
          <w:rFonts w:hint="cs"/>
          <w:rtl/>
          <w:lang w:bidi="fa-IR"/>
        </w:rPr>
        <w:t>ً</w:t>
      </w:r>
      <w:r w:rsidR="00C81984">
        <w:rPr>
          <w:rtl/>
          <w:lang w:bidi="fa-IR"/>
        </w:rPr>
        <w:t>:</w:t>
      </w:r>
      <w:r>
        <w:rPr>
          <w:rtl/>
          <w:lang w:bidi="fa-IR"/>
        </w:rPr>
        <w:t xml:space="preserve"> جز</w:t>
      </w:r>
      <w:r w:rsidR="00DB5CEE">
        <w:rPr>
          <w:rFonts w:hint="cs"/>
          <w:rtl/>
          <w:lang w:bidi="fa-IR"/>
        </w:rPr>
        <w:t>ّ</w:t>
      </w:r>
      <w:r w:rsidR="00DB5CEE">
        <w:rPr>
          <w:rtl/>
          <w:lang w:bidi="fa-IR"/>
        </w:rPr>
        <w:t>وا الشوارب</w:t>
      </w:r>
      <w:r w:rsidR="00C81984">
        <w:rPr>
          <w:rtl/>
          <w:lang w:bidi="fa-IR"/>
        </w:rPr>
        <w:t>،</w:t>
      </w:r>
      <w:r w:rsidR="00DB5CEE">
        <w:rPr>
          <w:rtl/>
          <w:lang w:bidi="fa-IR"/>
        </w:rPr>
        <w:t xml:space="preserve"> و</w:t>
      </w:r>
      <w:r w:rsidR="00DB5CEE">
        <w:rPr>
          <w:rFonts w:hint="cs"/>
          <w:rtl/>
          <w:lang w:bidi="fa-IR"/>
        </w:rPr>
        <w:t>ا</w:t>
      </w:r>
      <w:r>
        <w:rPr>
          <w:rtl/>
          <w:lang w:bidi="fa-IR"/>
        </w:rPr>
        <w:t>رخوا الل</w:t>
      </w:r>
      <w:r w:rsidR="00DB5CEE">
        <w:rPr>
          <w:rFonts w:hint="cs"/>
          <w:rtl/>
          <w:lang w:bidi="fa-IR"/>
        </w:rPr>
        <w:t>ّ</w:t>
      </w:r>
      <w:r>
        <w:rPr>
          <w:rtl/>
          <w:lang w:bidi="fa-IR"/>
        </w:rPr>
        <w:t>حى</w:t>
      </w:r>
      <w:r w:rsidR="00C81984">
        <w:rPr>
          <w:rtl/>
          <w:lang w:bidi="fa-IR"/>
        </w:rPr>
        <w:t>،</w:t>
      </w:r>
      <w:r>
        <w:rPr>
          <w:rtl/>
          <w:lang w:bidi="fa-IR"/>
        </w:rPr>
        <w:t xml:space="preserve"> وخالفوا المجوس</w:t>
      </w:r>
      <w:r w:rsidR="00A46C09">
        <w:rPr>
          <w:rtl/>
          <w:lang w:bidi="fa-IR"/>
        </w:rPr>
        <w:t xml:space="preserve"> صحيح مسلم 1</w:t>
      </w:r>
      <w:r w:rsidR="00C81984">
        <w:rPr>
          <w:rtl/>
          <w:lang w:bidi="fa-IR"/>
        </w:rPr>
        <w:t>:</w:t>
      </w:r>
      <w:r w:rsidR="00A46C09">
        <w:rPr>
          <w:rtl/>
          <w:lang w:bidi="fa-IR"/>
        </w:rPr>
        <w:t xml:space="preserve"> 153</w:t>
      </w:r>
      <w:r w:rsidR="00C81984">
        <w:rPr>
          <w:rtl/>
          <w:lang w:bidi="fa-IR"/>
        </w:rPr>
        <w:t>،</w:t>
      </w:r>
      <w:r w:rsidR="00A46C09">
        <w:rPr>
          <w:rtl/>
          <w:lang w:bidi="fa-IR"/>
        </w:rPr>
        <w:t xml:space="preserve"> سنن البيهق</w:t>
      </w:r>
      <w:r w:rsidR="00A46C09">
        <w:rPr>
          <w:rFonts w:hint="cs"/>
          <w:rtl/>
          <w:lang w:bidi="fa-IR"/>
        </w:rPr>
        <w:t>ى</w:t>
      </w:r>
      <w:r>
        <w:rPr>
          <w:rtl/>
          <w:lang w:bidi="fa-IR"/>
        </w:rPr>
        <w:t xml:space="preserve"> 1</w:t>
      </w:r>
      <w:r w:rsidR="00C81984">
        <w:rPr>
          <w:rtl/>
          <w:lang w:bidi="fa-IR"/>
        </w:rPr>
        <w:t>:</w:t>
      </w:r>
      <w:r>
        <w:rPr>
          <w:rtl/>
          <w:lang w:bidi="fa-IR"/>
        </w:rPr>
        <w:t xml:space="preserve"> 150</w:t>
      </w:r>
      <w:r w:rsidR="00C81984">
        <w:rPr>
          <w:rtl/>
          <w:lang w:bidi="fa-IR"/>
        </w:rPr>
        <w:t>،</w:t>
      </w:r>
      <w:r w:rsidR="00DB5CEE">
        <w:rPr>
          <w:rtl/>
          <w:lang w:bidi="fa-IR"/>
        </w:rPr>
        <w:t xml:space="preserve"> تاريخ الخطيب 5</w:t>
      </w:r>
      <w:r w:rsidR="00C81984">
        <w:rPr>
          <w:rtl/>
          <w:lang w:bidi="fa-IR"/>
        </w:rPr>
        <w:t>:</w:t>
      </w:r>
      <w:r w:rsidR="00DB5CEE">
        <w:rPr>
          <w:rtl/>
          <w:lang w:bidi="fa-IR"/>
        </w:rPr>
        <w:t xml:space="preserve"> 317 بلفظ</w:t>
      </w:r>
      <w:r w:rsidR="00C81984">
        <w:rPr>
          <w:rtl/>
          <w:lang w:bidi="fa-IR"/>
        </w:rPr>
        <w:t>:</w:t>
      </w:r>
      <w:r w:rsidR="00DB5CEE">
        <w:rPr>
          <w:rtl/>
          <w:lang w:bidi="fa-IR"/>
        </w:rPr>
        <w:t xml:space="preserve"> </w:t>
      </w:r>
      <w:r w:rsidR="00DB5CEE">
        <w:rPr>
          <w:rFonts w:hint="cs"/>
          <w:rtl/>
          <w:lang w:bidi="fa-IR"/>
        </w:rPr>
        <w:t>ا</w:t>
      </w:r>
      <w:r>
        <w:rPr>
          <w:rtl/>
          <w:lang w:bidi="fa-IR"/>
        </w:rPr>
        <w:t>حفوا الشوارب واعفوا اللحى</w:t>
      </w:r>
      <w:r w:rsidR="00C81984">
        <w:rPr>
          <w:rtl/>
          <w:lang w:bidi="fa-IR"/>
        </w:rPr>
        <w:t>،</w:t>
      </w:r>
      <w:r>
        <w:rPr>
          <w:rtl/>
          <w:lang w:bidi="fa-IR"/>
        </w:rPr>
        <w:t xml:space="preserve"> زاد المعاد لابن القيم 1</w:t>
      </w:r>
      <w:r w:rsidR="00C81984">
        <w:rPr>
          <w:rtl/>
          <w:lang w:bidi="fa-IR"/>
        </w:rPr>
        <w:t>:</w:t>
      </w:r>
      <w:r>
        <w:rPr>
          <w:rtl/>
          <w:lang w:bidi="fa-IR"/>
        </w:rPr>
        <w:t xml:space="preserve"> 63 بلفظ</w:t>
      </w:r>
      <w:r w:rsidR="00C81984">
        <w:rPr>
          <w:rtl/>
          <w:lang w:bidi="fa-IR"/>
        </w:rPr>
        <w:t>:</w:t>
      </w:r>
      <w:r>
        <w:rPr>
          <w:rtl/>
          <w:lang w:bidi="fa-IR"/>
        </w:rPr>
        <w:t xml:space="preserve"> قص</w:t>
      </w:r>
      <w:r w:rsidR="00DB5CEE">
        <w:rPr>
          <w:rFonts w:hint="cs"/>
          <w:rtl/>
          <w:lang w:bidi="fa-IR"/>
        </w:rPr>
        <w:t>ّ</w:t>
      </w:r>
      <w:r w:rsidR="00A46C09">
        <w:rPr>
          <w:rtl/>
          <w:lang w:bidi="fa-IR"/>
        </w:rPr>
        <w:t>وا الشوارب. وف</w:t>
      </w:r>
      <w:r w:rsidR="00A46C09">
        <w:rPr>
          <w:rFonts w:hint="cs"/>
          <w:rtl/>
          <w:lang w:bidi="fa-IR"/>
        </w:rPr>
        <w:t>ى</w:t>
      </w:r>
      <w:r>
        <w:rPr>
          <w:rtl/>
          <w:lang w:bidi="fa-IR"/>
        </w:rPr>
        <w:t xml:space="preserve"> ص 64 بلفظ</w:t>
      </w:r>
      <w:r w:rsidR="00C81984">
        <w:rPr>
          <w:rtl/>
          <w:lang w:bidi="fa-IR"/>
        </w:rPr>
        <w:t>:</w:t>
      </w:r>
      <w:r>
        <w:rPr>
          <w:rtl/>
          <w:lang w:bidi="fa-IR"/>
        </w:rPr>
        <w:t xml:space="preserve"> ج</w:t>
      </w:r>
      <w:r w:rsidR="00DB5CEE">
        <w:rPr>
          <w:rFonts w:hint="cs"/>
          <w:rtl/>
          <w:lang w:bidi="fa-IR"/>
        </w:rPr>
        <w:t>ّ</w:t>
      </w:r>
      <w:r w:rsidR="00DB5CEE">
        <w:rPr>
          <w:rtl/>
          <w:lang w:bidi="fa-IR"/>
        </w:rPr>
        <w:t>زوا الشوارب. نيل ال</w:t>
      </w:r>
      <w:r w:rsidR="00DB5CEE">
        <w:rPr>
          <w:rFonts w:hint="cs"/>
          <w:rtl/>
          <w:lang w:bidi="fa-IR"/>
        </w:rPr>
        <w:t>ا</w:t>
      </w:r>
      <w:r>
        <w:rPr>
          <w:rtl/>
          <w:lang w:bidi="fa-IR"/>
        </w:rPr>
        <w:t>وطار 1</w:t>
      </w:r>
      <w:r w:rsidR="00C81984">
        <w:rPr>
          <w:rtl/>
          <w:lang w:bidi="fa-IR"/>
        </w:rPr>
        <w:t>:</w:t>
      </w:r>
      <w:r>
        <w:rPr>
          <w:rtl/>
          <w:lang w:bidi="fa-IR"/>
        </w:rPr>
        <w:t xml:space="preserve"> 141 عن أحمد ومسلم.</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عن ابن عمر قال</w:t>
      </w:r>
      <w:r w:rsidR="00C81984">
        <w:rPr>
          <w:rtl/>
          <w:lang w:bidi="fa-IR"/>
        </w:rPr>
        <w:t>:</w:t>
      </w:r>
      <w:r>
        <w:rPr>
          <w:rtl/>
          <w:lang w:bidi="fa-IR"/>
        </w:rPr>
        <w:t xml:space="preserve"> إن</w:t>
      </w:r>
      <w:r w:rsidR="00DB5CEE">
        <w:rPr>
          <w:rFonts w:hint="cs"/>
          <w:rtl/>
          <w:lang w:bidi="fa-IR"/>
        </w:rPr>
        <w:t>ّ</w:t>
      </w:r>
      <w:r>
        <w:rPr>
          <w:rtl/>
          <w:lang w:bidi="fa-IR"/>
        </w:rPr>
        <w:t xml:space="preserve"> رسول الله </w:t>
      </w:r>
      <w:r w:rsidR="00A41102" w:rsidRPr="00A41102">
        <w:rPr>
          <w:rStyle w:val="libAlaemChar"/>
          <w:rtl/>
        </w:rPr>
        <w:t>صلى‌الله‌عليه‌وآله‌وسلم</w:t>
      </w:r>
      <w:r w:rsidR="00DB5CEE">
        <w:rPr>
          <w:rtl/>
          <w:lang w:bidi="fa-IR"/>
        </w:rPr>
        <w:t xml:space="preserve"> أمر ب</w:t>
      </w:r>
      <w:r w:rsidR="00DB5CEE">
        <w:rPr>
          <w:rFonts w:hint="cs"/>
          <w:rtl/>
          <w:lang w:bidi="fa-IR"/>
        </w:rPr>
        <w:t>ا</w:t>
      </w:r>
      <w:r>
        <w:rPr>
          <w:rtl/>
          <w:lang w:bidi="fa-IR"/>
        </w:rPr>
        <w:t>حفاء الش</w:t>
      </w:r>
      <w:r w:rsidR="00DB5CEE">
        <w:rPr>
          <w:rFonts w:hint="cs"/>
          <w:rtl/>
          <w:lang w:bidi="fa-IR"/>
        </w:rPr>
        <w:t>ّ</w:t>
      </w:r>
      <w:r w:rsidR="00DB5CEE">
        <w:rPr>
          <w:rtl/>
          <w:lang w:bidi="fa-IR"/>
        </w:rPr>
        <w:t>وارب و</w:t>
      </w:r>
      <w:r w:rsidR="00DB5CEE">
        <w:rPr>
          <w:rFonts w:hint="cs"/>
          <w:rtl/>
          <w:lang w:bidi="fa-IR"/>
        </w:rPr>
        <w:t>ا</w:t>
      </w:r>
      <w:r>
        <w:rPr>
          <w:rtl/>
          <w:lang w:bidi="fa-IR"/>
        </w:rPr>
        <w:t>عفاء الل</w:t>
      </w:r>
      <w:r w:rsidR="00DB5CEE">
        <w:rPr>
          <w:rFonts w:hint="cs"/>
          <w:rtl/>
          <w:lang w:bidi="fa-IR"/>
        </w:rPr>
        <w:t>ّ</w:t>
      </w:r>
      <w:r>
        <w:rPr>
          <w:rtl/>
          <w:lang w:bidi="fa-IR"/>
        </w:rPr>
        <w:t>حى.</w:t>
      </w:r>
    </w:p>
    <w:p w:rsidR="00A568EA" w:rsidRDefault="00A46C09" w:rsidP="00133737">
      <w:pPr>
        <w:pStyle w:val="libNormal"/>
        <w:rPr>
          <w:rtl/>
          <w:lang w:bidi="fa-IR"/>
        </w:rPr>
      </w:pPr>
      <w:r>
        <w:rPr>
          <w:rtl/>
          <w:lang w:bidi="fa-IR"/>
        </w:rPr>
        <w:t>صحيح مسلم 1</w:t>
      </w:r>
      <w:r w:rsidR="00C81984">
        <w:rPr>
          <w:rtl/>
          <w:lang w:bidi="fa-IR"/>
        </w:rPr>
        <w:t>:</w:t>
      </w:r>
      <w:r>
        <w:rPr>
          <w:rtl/>
          <w:lang w:bidi="fa-IR"/>
        </w:rPr>
        <w:t xml:space="preserve"> 153</w:t>
      </w:r>
      <w:r w:rsidR="00C81984">
        <w:rPr>
          <w:rtl/>
          <w:lang w:bidi="fa-IR"/>
        </w:rPr>
        <w:t>،</w:t>
      </w:r>
      <w:r>
        <w:rPr>
          <w:rtl/>
          <w:lang w:bidi="fa-IR"/>
        </w:rPr>
        <w:t xml:space="preserve"> صحيح الترمذ</w:t>
      </w:r>
      <w:r>
        <w:rPr>
          <w:rFonts w:hint="cs"/>
          <w:rtl/>
          <w:lang w:bidi="fa-IR"/>
        </w:rPr>
        <w:t>ى</w:t>
      </w:r>
      <w:r w:rsidR="00133737">
        <w:rPr>
          <w:rtl/>
          <w:lang w:bidi="fa-IR"/>
        </w:rPr>
        <w:t xml:space="preserve"> 10</w:t>
      </w:r>
      <w:r w:rsidR="00C81984">
        <w:rPr>
          <w:rtl/>
          <w:lang w:bidi="fa-IR"/>
        </w:rPr>
        <w:t>:</w:t>
      </w:r>
      <w:r w:rsidR="00133737">
        <w:rPr>
          <w:rtl/>
          <w:lang w:bidi="fa-IR"/>
        </w:rPr>
        <w:t xml:space="preserve"> 221</w:t>
      </w:r>
      <w:r w:rsidR="00C81984">
        <w:rPr>
          <w:rtl/>
          <w:lang w:bidi="fa-IR"/>
        </w:rPr>
        <w:t>،</w:t>
      </w:r>
      <w:r w:rsidR="00133737">
        <w:rPr>
          <w:rtl/>
          <w:lang w:bidi="fa-IR"/>
        </w:rPr>
        <w:t xml:space="preserve"> </w:t>
      </w:r>
      <w:r w:rsidR="00DB5CEE">
        <w:rPr>
          <w:rtl/>
          <w:lang w:bidi="fa-IR"/>
        </w:rPr>
        <w:t xml:space="preserve">سنن </w:t>
      </w:r>
      <w:r w:rsidR="00DB5CEE">
        <w:rPr>
          <w:rFonts w:hint="cs"/>
          <w:rtl/>
          <w:lang w:bidi="fa-IR"/>
        </w:rPr>
        <w:t>ا</w:t>
      </w:r>
      <w:r>
        <w:rPr>
          <w:rtl/>
          <w:lang w:bidi="fa-IR"/>
        </w:rPr>
        <w:t>ب</w:t>
      </w:r>
      <w:r>
        <w:rPr>
          <w:rFonts w:hint="cs"/>
          <w:rtl/>
          <w:lang w:bidi="fa-IR"/>
        </w:rPr>
        <w:t>ى</w:t>
      </w:r>
      <w:r>
        <w:rPr>
          <w:rtl/>
          <w:lang w:bidi="fa-IR"/>
        </w:rPr>
        <w:t xml:space="preserve"> داود 2</w:t>
      </w:r>
      <w:r w:rsidR="00C81984">
        <w:rPr>
          <w:rtl/>
          <w:lang w:bidi="fa-IR"/>
        </w:rPr>
        <w:t>:</w:t>
      </w:r>
      <w:r>
        <w:rPr>
          <w:rtl/>
          <w:lang w:bidi="fa-IR"/>
        </w:rPr>
        <w:t xml:space="preserve"> 195</w:t>
      </w:r>
      <w:r w:rsidR="00C81984">
        <w:rPr>
          <w:rtl/>
          <w:lang w:bidi="fa-IR"/>
        </w:rPr>
        <w:t>،</w:t>
      </w:r>
      <w:r>
        <w:rPr>
          <w:rtl/>
          <w:lang w:bidi="fa-IR"/>
        </w:rPr>
        <w:t xml:space="preserve"> سنن البيهق</w:t>
      </w:r>
      <w:r>
        <w:rPr>
          <w:rFonts w:hint="cs"/>
          <w:rtl/>
          <w:lang w:bidi="fa-IR"/>
        </w:rPr>
        <w:t>ى</w:t>
      </w:r>
      <w:r w:rsidR="00133737">
        <w:rPr>
          <w:rtl/>
          <w:lang w:bidi="fa-IR"/>
        </w:rPr>
        <w:t xml:space="preserve"> 1</w:t>
      </w:r>
      <w:r w:rsidR="00C81984">
        <w:rPr>
          <w:rtl/>
          <w:lang w:bidi="fa-IR"/>
        </w:rPr>
        <w:t>:</w:t>
      </w:r>
      <w:r w:rsidR="00133737">
        <w:rPr>
          <w:rtl/>
          <w:lang w:bidi="fa-IR"/>
        </w:rPr>
        <w:t xml:space="preserve"> 151.</w:t>
      </w:r>
    </w:p>
    <w:p w:rsidR="00A568EA" w:rsidRDefault="00133737" w:rsidP="00133737">
      <w:pPr>
        <w:pStyle w:val="libNormal"/>
        <w:rPr>
          <w:rtl/>
          <w:lang w:bidi="fa-IR"/>
        </w:rPr>
      </w:pPr>
      <w:r>
        <w:rPr>
          <w:rtl/>
          <w:lang w:bidi="fa-IR"/>
        </w:rPr>
        <w:t xml:space="preserve">6 </w:t>
      </w:r>
      <w:r w:rsidR="000367A4">
        <w:rPr>
          <w:rtl/>
          <w:lang w:bidi="fa-IR"/>
        </w:rPr>
        <w:t>-</w:t>
      </w:r>
      <w:r w:rsidR="00DB5CEE">
        <w:rPr>
          <w:rtl/>
          <w:lang w:bidi="fa-IR"/>
        </w:rPr>
        <w:t xml:space="preserve"> عن أبي </w:t>
      </w:r>
      <w:r w:rsidR="00DB5CEE">
        <w:rPr>
          <w:rFonts w:hint="cs"/>
          <w:rtl/>
          <w:lang w:bidi="fa-IR"/>
        </w:rPr>
        <w:t>ا</w:t>
      </w:r>
      <w:r>
        <w:rPr>
          <w:rtl/>
          <w:lang w:bidi="fa-IR"/>
        </w:rPr>
        <w:t>مامة قال</w:t>
      </w:r>
      <w:r w:rsidR="00C81984">
        <w:rPr>
          <w:rtl/>
          <w:lang w:bidi="fa-IR"/>
        </w:rPr>
        <w:t>:</w:t>
      </w:r>
      <w:r>
        <w:rPr>
          <w:rtl/>
          <w:lang w:bidi="fa-IR"/>
        </w:rPr>
        <w:t xml:space="preserve"> قلنا</w:t>
      </w:r>
      <w:r w:rsidR="00C81984">
        <w:rPr>
          <w:rtl/>
          <w:lang w:bidi="fa-IR"/>
        </w:rPr>
        <w:t>:</w:t>
      </w:r>
      <w:r>
        <w:rPr>
          <w:rtl/>
          <w:lang w:bidi="fa-IR"/>
        </w:rPr>
        <w:t xml:space="preserve"> يا رسول الله</w:t>
      </w:r>
      <w:r w:rsidR="00C81984">
        <w:rPr>
          <w:rtl/>
          <w:lang w:bidi="fa-IR"/>
        </w:rPr>
        <w:t>!</w:t>
      </w:r>
      <w:r>
        <w:rPr>
          <w:rtl/>
          <w:lang w:bidi="fa-IR"/>
        </w:rPr>
        <w:t xml:space="preserve"> إن</w:t>
      </w:r>
      <w:r w:rsidR="00DB5CEE">
        <w:rPr>
          <w:rFonts w:hint="cs"/>
          <w:rtl/>
          <w:lang w:bidi="fa-IR"/>
        </w:rPr>
        <w:t>َّ</w:t>
      </w:r>
      <w:r>
        <w:rPr>
          <w:rtl/>
          <w:lang w:bidi="fa-IR"/>
        </w:rPr>
        <w:t xml:space="preserve"> أهل الكتاب يقص</w:t>
      </w:r>
      <w:r w:rsidR="00DB5CEE">
        <w:rPr>
          <w:rFonts w:hint="cs"/>
          <w:rtl/>
          <w:lang w:bidi="fa-IR"/>
        </w:rPr>
        <w:t>ّ</w:t>
      </w:r>
      <w:r>
        <w:rPr>
          <w:rtl/>
          <w:lang w:bidi="fa-IR"/>
        </w:rPr>
        <w:t xml:space="preserve">ون عثانينهم </w:t>
      </w:r>
      <w:r w:rsidRPr="000367A4">
        <w:rPr>
          <w:rStyle w:val="libFootnotenumChar"/>
          <w:rtl/>
        </w:rPr>
        <w:t>(1)</w:t>
      </w:r>
      <w:r>
        <w:rPr>
          <w:rtl/>
          <w:lang w:bidi="fa-IR"/>
        </w:rPr>
        <w:t xml:space="preserve"> ويوف</w:t>
      </w:r>
      <w:r w:rsidR="00DB5CEE">
        <w:rPr>
          <w:rFonts w:hint="cs"/>
          <w:rtl/>
          <w:lang w:bidi="fa-IR"/>
        </w:rPr>
        <w:t>ّ</w:t>
      </w:r>
      <w:r>
        <w:rPr>
          <w:rtl/>
          <w:lang w:bidi="fa-IR"/>
        </w:rPr>
        <w:t>رون سبالهم فقال</w:t>
      </w:r>
      <w:r w:rsidR="00C81984">
        <w:rPr>
          <w:rtl/>
          <w:lang w:bidi="fa-IR"/>
        </w:rPr>
        <w:t>:</w:t>
      </w:r>
      <w:r>
        <w:rPr>
          <w:rtl/>
          <w:lang w:bidi="fa-IR"/>
        </w:rPr>
        <w:t xml:space="preserve"> قص</w:t>
      </w:r>
      <w:r w:rsidR="00DB5CEE">
        <w:rPr>
          <w:rFonts w:hint="cs"/>
          <w:rtl/>
          <w:lang w:bidi="fa-IR"/>
        </w:rPr>
        <w:t>ّ</w:t>
      </w:r>
      <w:r>
        <w:rPr>
          <w:rtl/>
          <w:lang w:bidi="fa-IR"/>
        </w:rPr>
        <w:t>وا سبالكم</w:t>
      </w:r>
      <w:r w:rsidR="00C81984">
        <w:rPr>
          <w:rtl/>
          <w:lang w:bidi="fa-IR"/>
        </w:rPr>
        <w:t>،</w:t>
      </w:r>
      <w:r>
        <w:rPr>
          <w:rtl/>
          <w:lang w:bidi="fa-IR"/>
        </w:rPr>
        <w:t xml:space="preserve"> ووف</w:t>
      </w:r>
      <w:r w:rsidR="00DB5CEE">
        <w:rPr>
          <w:rFonts w:hint="cs"/>
          <w:rtl/>
          <w:lang w:bidi="fa-IR"/>
        </w:rPr>
        <w:t>ّ</w:t>
      </w:r>
      <w:r>
        <w:rPr>
          <w:rtl/>
          <w:lang w:bidi="fa-IR"/>
        </w:rPr>
        <w:t>روا عثانين</w:t>
      </w:r>
      <w:r w:rsidR="00DB5CEE">
        <w:rPr>
          <w:rtl/>
          <w:lang w:bidi="fa-IR"/>
        </w:rPr>
        <w:t>كم</w:t>
      </w:r>
      <w:r w:rsidR="00C81984">
        <w:rPr>
          <w:rtl/>
          <w:lang w:bidi="fa-IR"/>
        </w:rPr>
        <w:t>،</w:t>
      </w:r>
      <w:r w:rsidR="00DB5CEE">
        <w:rPr>
          <w:rtl/>
          <w:lang w:bidi="fa-IR"/>
        </w:rPr>
        <w:t xml:space="preserve"> وخالفوا أهل الكتاب. أخرجه </w:t>
      </w:r>
      <w:r w:rsidR="00DB5CEE">
        <w:rPr>
          <w:rFonts w:hint="cs"/>
          <w:rtl/>
          <w:lang w:bidi="fa-IR"/>
        </w:rPr>
        <w:t>ا</w:t>
      </w:r>
      <w:r>
        <w:rPr>
          <w:rtl/>
          <w:lang w:bidi="fa-IR"/>
        </w:rPr>
        <w:t>حمد في المسند 5</w:t>
      </w:r>
      <w:r w:rsidR="00C81984">
        <w:rPr>
          <w:rtl/>
          <w:lang w:bidi="fa-IR"/>
        </w:rPr>
        <w:t>:</w:t>
      </w:r>
      <w:r>
        <w:rPr>
          <w:rtl/>
          <w:lang w:bidi="fa-IR"/>
        </w:rPr>
        <w:t xml:space="preserve"> 264.</w:t>
      </w:r>
    </w:p>
    <w:p w:rsidR="00DB5CEE" w:rsidRDefault="00133737" w:rsidP="00DB5CEE">
      <w:pPr>
        <w:pStyle w:val="libNormal"/>
        <w:rPr>
          <w:rtl/>
          <w:lang w:bidi="fa-IR"/>
        </w:rPr>
      </w:pPr>
      <w:r>
        <w:rPr>
          <w:rtl/>
          <w:lang w:bidi="fa-IR"/>
        </w:rPr>
        <w:t xml:space="preserve">7 </w:t>
      </w:r>
      <w:r w:rsidR="000367A4">
        <w:rPr>
          <w:rtl/>
          <w:lang w:bidi="fa-IR"/>
        </w:rPr>
        <w:t>-</w:t>
      </w:r>
      <w:r>
        <w:rPr>
          <w:rtl/>
          <w:lang w:bidi="fa-IR"/>
        </w:rPr>
        <w:t xml:space="preserve"> من حديث ابن عمر في المجوس</w:t>
      </w:r>
      <w:r w:rsidR="00C81984">
        <w:rPr>
          <w:rtl/>
          <w:lang w:bidi="fa-IR"/>
        </w:rPr>
        <w:t>:</w:t>
      </w:r>
      <w:r>
        <w:rPr>
          <w:rtl/>
          <w:lang w:bidi="fa-IR"/>
        </w:rPr>
        <w:t xml:space="preserve"> إن</w:t>
      </w:r>
      <w:r w:rsidR="00DB5CEE">
        <w:rPr>
          <w:rFonts w:hint="cs"/>
          <w:rtl/>
          <w:lang w:bidi="fa-IR"/>
        </w:rPr>
        <w:t>َّ</w:t>
      </w:r>
      <w:r>
        <w:rPr>
          <w:rtl/>
          <w:lang w:bidi="fa-IR"/>
        </w:rPr>
        <w:t>هم يوف</w:t>
      </w:r>
      <w:r w:rsidR="00DB5CEE">
        <w:rPr>
          <w:rFonts w:hint="cs"/>
          <w:rtl/>
          <w:lang w:bidi="fa-IR"/>
        </w:rPr>
        <w:t>ّ</w:t>
      </w:r>
      <w:r>
        <w:rPr>
          <w:rtl/>
          <w:lang w:bidi="fa-IR"/>
        </w:rPr>
        <w:t>رون سبالهم</w:t>
      </w:r>
      <w:r w:rsidR="00C81984">
        <w:rPr>
          <w:rtl/>
          <w:lang w:bidi="fa-IR"/>
        </w:rPr>
        <w:t>،</w:t>
      </w:r>
      <w:r>
        <w:rPr>
          <w:rtl/>
          <w:lang w:bidi="fa-IR"/>
        </w:rPr>
        <w:t xml:space="preserve"> ويحلقون لحاهم</w:t>
      </w:r>
      <w:r w:rsidR="00C81984">
        <w:rPr>
          <w:rtl/>
          <w:lang w:bidi="fa-IR"/>
        </w:rPr>
        <w:t>،</w:t>
      </w:r>
      <w:r>
        <w:rPr>
          <w:rtl/>
          <w:lang w:bidi="fa-IR"/>
        </w:rPr>
        <w:t xml:space="preserve"> فخالفوهم.</w:t>
      </w:r>
    </w:p>
    <w:p w:rsidR="00A568EA" w:rsidRDefault="00133737" w:rsidP="00DB5CEE">
      <w:pPr>
        <w:pStyle w:val="libNormal"/>
        <w:rPr>
          <w:rtl/>
          <w:lang w:bidi="fa-IR"/>
        </w:rPr>
      </w:pPr>
      <w:r>
        <w:rPr>
          <w:rtl/>
          <w:lang w:bidi="fa-IR"/>
        </w:rPr>
        <w:t>أخ</w:t>
      </w:r>
      <w:r w:rsidR="001703B8">
        <w:rPr>
          <w:rtl/>
          <w:lang w:bidi="fa-IR"/>
        </w:rPr>
        <w:t>رجه ابن حبان ف</w:t>
      </w:r>
      <w:r w:rsidR="001703B8">
        <w:rPr>
          <w:rFonts w:hint="cs"/>
          <w:rtl/>
          <w:lang w:bidi="fa-IR"/>
        </w:rPr>
        <w:t>ى</w:t>
      </w:r>
      <w:r>
        <w:rPr>
          <w:rtl/>
          <w:lang w:bidi="fa-IR"/>
        </w:rPr>
        <w:t xml:space="preserve"> صحي</w:t>
      </w:r>
      <w:r w:rsidR="001703B8">
        <w:rPr>
          <w:rtl/>
          <w:lang w:bidi="fa-IR"/>
        </w:rPr>
        <w:t>حه كما ذكره العراق</w:t>
      </w:r>
      <w:r w:rsidR="001703B8">
        <w:rPr>
          <w:rFonts w:hint="cs"/>
          <w:rtl/>
          <w:lang w:bidi="fa-IR"/>
        </w:rPr>
        <w:t>ى</w:t>
      </w:r>
      <w:r w:rsidR="001703B8">
        <w:rPr>
          <w:rtl/>
          <w:lang w:bidi="fa-IR"/>
        </w:rPr>
        <w:t xml:space="preserve"> ف</w:t>
      </w:r>
      <w:r w:rsidR="001703B8">
        <w:rPr>
          <w:rFonts w:hint="cs"/>
          <w:rtl/>
          <w:lang w:bidi="fa-IR"/>
        </w:rPr>
        <w:t>ى</w:t>
      </w:r>
      <w:r w:rsidR="00DB5CEE">
        <w:rPr>
          <w:rtl/>
          <w:lang w:bidi="fa-IR"/>
        </w:rPr>
        <w:t xml:space="preserve"> تخريج ال</w:t>
      </w:r>
      <w:r w:rsidR="00DB5CEE">
        <w:rPr>
          <w:rFonts w:hint="cs"/>
          <w:rtl/>
          <w:lang w:bidi="fa-IR"/>
        </w:rPr>
        <w:t>ا</w:t>
      </w:r>
      <w:r w:rsidR="001703B8">
        <w:rPr>
          <w:rtl/>
          <w:lang w:bidi="fa-IR"/>
        </w:rPr>
        <w:t>حياء للغزال</w:t>
      </w:r>
      <w:r w:rsidR="001703B8">
        <w:rPr>
          <w:rFonts w:hint="cs"/>
          <w:rtl/>
          <w:lang w:bidi="fa-IR"/>
        </w:rPr>
        <w:t>ى</w:t>
      </w:r>
      <w:r>
        <w:rPr>
          <w:rtl/>
          <w:lang w:bidi="fa-IR"/>
        </w:rPr>
        <w:t xml:space="preserve"> المطبوع في ذيله ج 1 ص 146.</w:t>
      </w:r>
    </w:p>
    <w:p w:rsidR="001703B8" w:rsidRDefault="00133737" w:rsidP="00133737">
      <w:pPr>
        <w:pStyle w:val="libNormal"/>
        <w:rPr>
          <w:rtl/>
          <w:lang w:bidi="fa-IR"/>
        </w:rPr>
      </w:pPr>
      <w:r>
        <w:rPr>
          <w:rtl/>
          <w:lang w:bidi="fa-IR"/>
        </w:rPr>
        <w:t xml:space="preserve">8 </w:t>
      </w:r>
      <w:r w:rsidR="000367A4">
        <w:rPr>
          <w:rtl/>
          <w:lang w:bidi="fa-IR"/>
        </w:rPr>
        <w:t>-</w:t>
      </w:r>
      <w:r w:rsidR="00DB5CEE">
        <w:rPr>
          <w:rtl/>
          <w:lang w:bidi="fa-IR"/>
        </w:rPr>
        <w:t xml:space="preserve"> عن أنس</w:t>
      </w:r>
      <w:r w:rsidR="00C81984">
        <w:rPr>
          <w:rtl/>
          <w:lang w:bidi="fa-IR"/>
        </w:rPr>
        <w:t>:</w:t>
      </w:r>
      <w:r w:rsidR="00DB5CEE">
        <w:rPr>
          <w:rtl/>
          <w:lang w:bidi="fa-IR"/>
        </w:rPr>
        <w:t xml:space="preserve"> </w:t>
      </w:r>
      <w:r w:rsidR="00DB5CEE">
        <w:rPr>
          <w:rFonts w:hint="cs"/>
          <w:rtl/>
          <w:lang w:bidi="fa-IR"/>
        </w:rPr>
        <w:t>ا</w:t>
      </w:r>
      <w:r>
        <w:rPr>
          <w:rtl/>
          <w:lang w:bidi="fa-IR"/>
        </w:rPr>
        <w:t>حفوا الش</w:t>
      </w:r>
      <w:r w:rsidR="00DB5CEE">
        <w:rPr>
          <w:rFonts w:hint="cs"/>
          <w:rtl/>
          <w:lang w:bidi="fa-IR"/>
        </w:rPr>
        <w:t>ّ</w:t>
      </w:r>
      <w:r>
        <w:rPr>
          <w:rtl/>
          <w:lang w:bidi="fa-IR"/>
        </w:rPr>
        <w:t>وارب</w:t>
      </w:r>
      <w:r w:rsidR="00C81984">
        <w:rPr>
          <w:rtl/>
          <w:lang w:bidi="fa-IR"/>
        </w:rPr>
        <w:t>،</w:t>
      </w:r>
      <w:r>
        <w:rPr>
          <w:rtl/>
          <w:lang w:bidi="fa-IR"/>
        </w:rPr>
        <w:t xml:space="preserve"> واعفوا الل</w:t>
      </w:r>
      <w:r w:rsidR="00DB5CEE">
        <w:rPr>
          <w:rFonts w:hint="cs"/>
          <w:rtl/>
          <w:lang w:bidi="fa-IR"/>
        </w:rPr>
        <w:t>ّ</w:t>
      </w:r>
      <w:r>
        <w:rPr>
          <w:rtl/>
          <w:lang w:bidi="fa-IR"/>
        </w:rPr>
        <w:t>حى</w:t>
      </w:r>
      <w:r w:rsidR="00C81984">
        <w:rPr>
          <w:rtl/>
          <w:lang w:bidi="fa-IR"/>
        </w:rPr>
        <w:t>،</w:t>
      </w:r>
      <w:r>
        <w:rPr>
          <w:rtl/>
          <w:lang w:bidi="fa-IR"/>
        </w:rPr>
        <w:t xml:space="preserve"> ولا تشب</w:t>
      </w:r>
      <w:r w:rsidR="00DB5CEE">
        <w:rPr>
          <w:rFonts w:hint="cs"/>
          <w:rtl/>
          <w:lang w:bidi="fa-IR"/>
        </w:rPr>
        <w:t>ّ</w:t>
      </w:r>
      <w:r w:rsidR="001703B8">
        <w:rPr>
          <w:rtl/>
          <w:lang w:bidi="fa-IR"/>
        </w:rPr>
        <w:t>هوا باليهود.</w:t>
      </w:r>
    </w:p>
    <w:p w:rsidR="00A568EA" w:rsidRDefault="001703B8" w:rsidP="00133737">
      <w:pPr>
        <w:pStyle w:val="libNormal"/>
        <w:rPr>
          <w:rtl/>
          <w:lang w:bidi="fa-IR"/>
        </w:rPr>
      </w:pPr>
      <w:r>
        <w:rPr>
          <w:rtl/>
          <w:lang w:bidi="fa-IR"/>
        </w:rPr>
        <w:t>أخرجه الطحاو</w:t>
      </w:r>
      <w:r>
        <w:rPr>
          <w:rFonts w:hint="cs"/>
          <w:rtl/>
          <w:lang w:bidi="fa-IR"/>
        </w:rPr>
        <w:t>ى</w:t>
      </w:r>
      <w:r>
        <w:rPr>
          <w:rtl/>
          <w:lang w:bidi="fa-IR"/>
        </w:rPr>
        <w:t xml:space="preserve"> كما ف</w:t>
      </w:r>
      <w:r>
        <w:rPr>
          <w:rFonts w:hint="cs"/>
          <w:rtl/>
          <w:lang w:bidi="fa-IR"/>
        </w:rPr>
        <w:t>ى</w:t>
      </w:r>
      <w:r w:rsidR="00133737">
        <w:rPr>
          <w:rtl/>
          <w:lang w:bidi="fa-IR"/>
        </w:rPr>
        <w:t xml:space="preserve"> شرح راموز الحديث</w:t>
      </w:r>
      <w:r w:rsidR="00C81984">
        <w:rPr>
          <w:rtl/>
          <w:lang w:bidi="fa-IR"/>
        </w:rPr>
        <w:t>:</w:t>
      </w:r>
      <w:r w:rsidR="00133737">
        <w:rPr>
          <w:rtl/>
          <w:lang w:bidi="fa-IR"/>
        </w:rPr>
        <w:t xml:space="preserve"> 1</w:t>
      </w:r>
      <w:r w:rsidR="00C81984">
        <w:rPr>
          <w:rtl/>
          <w:lang w:bidi="fa-IR"/>
        </w:rPr>
        <w:t>:</w:t>
      </w:r>
      <w:r w:rsidR="00133737">
        <w:rPr>
          <w:rtl/>
          <w:lang w:bidi="fa-IR"/>
        </w:rPr>
        <w:t xml:space="preserve"> 141.</w:t>
      </w:r>
    </w:p>
    <w:p w:rsidR="00A568EA" w:rsidRDefault="00133737" w:rsidP="00133737">
      <w:pPr>
        <w:pStyle w:val="libNormal"/>
        <w:rPr>
          <w:rtl/>
          <w:lang w:bidi="fa-IR"/>
        </w:rPr>
      </w:pPr>
      <w:r>
        <w:rPr>
          <w:rtl/>
          <w:lang w:bidi="fa-IR"/>
        </w:rPr>
        <w:t xml:space="preserve">9 </w:t>
      </w:r>
      <w:r w:rsidR="000367A4">
        <w:rPr>
          <w:rtl/>
          <w:lang w:bidi="fa-IR"/>
        </w:rPr>
        <w:t>-</w:t>
      </w:r>
      <w:r>
        <w:rPr>
          <w:rtl/>
          <w:lang w:bidi="fa-IR"/>
        </w:rPr>
        <w:t xml:space="preserve"> عن عمرو بن شعيب عن أبيه عن جد</w:t>
      </w:r>
      <w:r w:rsidR="00DB5CEE">
        <w:rPr>
          <w:rFonts w:hint="cs"/>
          <w:rtl/>
          <w:lang w:bidi="fa-IR"/>
        </w:rPr>
        <w:t>َّ</w:t>
      </w:r>
      <w:r>
        <w:rPr>
          <w:rtl/>
          <w:lang w:bidi="fa-IR"/>
        </w:rPr>
        <w:t>ه</w:t>
      </w:r>
      <w:r w:rsidR="00C81984">
        <w:rPr>
          <w:rtl/>
          <w:lang w:bidi="fa-IR"/>
        </w:rPr>
        <w:t>:</w:t>
      </w:r>
      <w:r>
        <w:rPr>
          <w:rtl/>
          <w:lang w:bidi="fa-IR"/>
        </w:rPr>
        <w:t xml:space="preserve"> إن</w:t>
      </w:r>
      <w:r w:rsidR="00DB5CEE">
        <w:rPr>
          <w:rFonts w:hint="cs"/>
          <w:rtl/>
          <w:lang w:bidi="fa-IR"/>
        </w:rPr>
        <w:t>َّ</w:t>
      </w:r>
      <w:r>
        <w:rPr>
          <w:rtl/>
          <w:lang w:bidi="fa-IR"/>
        </w:rPr>
        <w:t xml:space="preserve"> النبي</w:t>
      </w:r>
      <w:r w:rsidR="00DB5CEE">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كان يأخذ من لحيته</w:t>
      </w:r>
    </w:p>
    <w:p w:rsidR="00133737" w:rsidRDefault="00A568EA" w:rsidP="000367A4">
      <w:pPr>
        <w:pStyle w:val="libLine"/>
        <w:rPr>
          <w:lang w:bidi="fa-IR"/>
        </w:rPr>
      </w:pPr>
      <w:r>
        <w:rPr>
          <w:rtl/>
          <w:lang w:bidi="fa-IR"/>
        </w:rPr>
        <w:t>____________________</w:t>
      </w:r>
    </w:p>
    <w:p w:rsidR="00A568EA" w:rsidRDefault="00133737" w:rsidP="000367A4">
      <w:pPr>
        <w:pStyle w:val="libFootnote0"/>
        <w:rPr>
          <w:lang w:bidi="fa-IR"/>
        </w:rPr>
      </w:pPr>
      <w:r>
        <w:rPr>
          <w:rtl/>
          <w:lang w:bidi="fa-IR"/>
        </w:rPr>
        <w:t xml:space="preserve">1 </w:t>
      </w:r>
      <w:r w:rsidR="000367A4">
        <w:rPr>
          <w:rtl/>
          <w:lang w:bidi="fa-IR"/>
        </w:rPr>
        <w:t>-</w:t>
      </w:r>
      <w:r>
        <w:rPr>
          <w:rtl/>
          <w:lang w:bidi="fa-IR"/>
        </w:rPr>
        <w:t xml:space="preserve"> جمع العثنون</w:t>
      </w:r>
      <w:r w:rsidR="00C81984">
        <w:rPr>
          <w:rtl/>
          <w:lang w:bidi="fa-IR"/>
        </w:rPr>
        <w:t>:</w:t>
      </w:r>
      <w:r>
        <w:rPr>
          <w:rtl/>
          <w:lang w:bidi="fa-IR"/>
        </w:rPr>
        <w:t xml:space="preserve"> اللحية.</w:t>
      </w:r>
    </w:p>
    <w:p w:rsidR="00133737" w:rsidRDefault="00A568EA" w:rsidP="000367A4">
      <w:pPr>
        <w:pStyle w:val="libNormal"/>
        <w:rPr>
          <w:lang w:bidi="fa-IR"/>
        </w:rPr>
      </w:pPr>
      <w:r>
        <w:rPr>
          <w:rtl/>
          <w:lang w:bidi="fa-IR"/>
        </w:rPr>
        <w:br w:type="page"/>
      </w:r>
    </w:p>
    <w:p w:rsidR="00A568EA" w:rsidRDefault="00133737" w:rsidP="00875838">
      <w:pPr>
        <w:pStyle w:val="libNormal0"/>
        <w:rPr>
          <w:rtl/>
          <w:lang w:bidi="fa-IR"/>
        </w:rPr>
      </w:pPr>
      <w:r>
        <w:rPr>
          <w:rtl/>
          <w:lang w:bidi="fa-IR"/>
        </w:rPr>
        <w:lastRenderedPageBreak/>
        <w:t>من عرضها وطولها.</w:t>
      </w:r>
    </w:p>
    <w:p w:rsidR="00A568EA" w:rsidRDefault="001703B8" w:rsidP="00133737">
      <w:pPr>
        <w:pStyle w:val="libNormal"/>
        <w:rPr>
          <w:rtl/>
          <w:lang w:bidi="fa-IR"/>
        </w:rPr>
      </w:pPr>
      <w:r>
        <w:rPr>
          <w:rtl/>
          <w:lang w:bidi="fa-IR"/>
        </w:rPr>
        <w:t>صحيح الترمذ</w:t>
      </w:r>
      <w:r>
        <w:rPr>
          <w:rFonts w:hint="cs"/>
          <w:rtl/>
          <w:lang w:bidi="fa-IR"/>
        </w:rPr>
        <w:t>ى</w:t>
      </w:r>
      <w:r w:rsidR="00133737">
        <w:rPr>
          <w:rtl/>
          <w:lang w:bidi="fa-IR"/>
        </w:rPr>
        <w:t xml:space="preserve"> 10</w:t>
      </w:r>
      <w:r w:rsidR="00C81984">
        <w:rPr>
          <w:rtl/>
          <w:lang w:bidi="fa-IR"/>
        </w:rPr>
        <w:t>:</w:t>
      </w:r>
      <w:r w:rsidR="00133737">
        <w:rPr>
          <w:rtl/>
          <w:lang w:bidi="fa-IR"/>
        </w:rPr>
        <w:t xml:space="preserve"> 220.</w:t>
      </w:r>
    </w:p>
    <w:p w:rsidR="00A568EA" w:rsidRDefault="00133737" w:rsidP="004F058F">
      <w:pPr>
        <w:pStyle w:val="libNormal"/>
        <w:rPr>
          <w:rtl/>
          <w:lang w:bidi="fa-IR"/>
        </w:rPr>
      </w:pPr>
      <w:r>
        <w:rPr>
          <w:rtl/>
          <w:lang w:bidi="fa-IR"/>
        </w:rPr>
        <w:t>وكيف عزب عن الش</w:t>
      </w:r>
      <w:r w:rsidR="00875838">
        <w:rPr>
          <w:rFonts w:hint="cs"/>
          <w:rtl/>
          <w:lang w:bidi="fa-IR"/>
        </w:rPr>
        <w:t>ّ</w:t>
      </w:r>
      <w:r>
        <w:rPr>
          <w:rtl/>
          <w:lang w:bidi="fa-IR"/>
        </w:rPr>
        <w:t>بلي ما ذهب إليه القوم من أن</w:t>
      </w:r>
      <w:r w:rsidR="00875838">
        <w:rPr>
          <w:rFonts w:hint="cs"/>
          <w:rtl/>
          <w:lang w:bidi="fa-IR"/>
        </w:rPr>
        <w:t>َّ</w:t>
      </w:r>
      <w:r>
        <w:rPr>
          <w:rtl/>
          <w:lang w:bidi="fa-IR"/>
        </w:rPr>
        <w:t xml:space="preserve"> حلق الل</w:t>
      </w:r>
      <w:r w:rsidR="00875838">
        <w:rPr>
          <w:rFonts w:hint="cs"/>
          <w:rtl/>
          <w:lang w:bidi="fa-IR"/>
        </w:rPr>
        <w:t>ّ</w:t>
      </w:r>
      <w:r>
        <w:rPr>
          <w:rtl/>
          <w:lang w:bidi="fa-IR"/>
        </w:rPr>
        <w:t>حية من تغيير خلق الله الوارد ف</w:t>
      </w:r>
      <w:r w:rsidR="002F23D0">
        <w:rPr>
          <w:rtl/>
          <w:lang w:bidi="fa-IR"/>
        </w:rPr>
        <w:t>ي قوله تعالى</w:t>
      </w:r>
      <w:r w:rsidR="00C81984">
        <w:rPr>
          <w:rtl/>
          <w:lang w:bidi="fa-IR"/>
        </w:rPr>
        <w:t>:</w:t>
      </w:r>
      <w:r w:rsidR="002F23D0">
        <w:rPr>
          <w:rtl/>
          <w:lang w:bidi="fa-IR"/>
        </w:rPr>
        <w:t xml:space="preserve"> </w:t>
      </w:r>
      <w:r w:rsidR="00A1168F" w:rsidRPr="00A1168F">
        <w:rPr>
          <w:rStyle w:val="libAlaemChar"/>
          <w:rFonts w:hint="cs"/>
          <w:rtl/>
        </w:rPr>
        <w:t>(</w:t>
      </w:r>
      <w:r w:rsidR="004F058F" w:rsidRPr="004F058F">
        <w:rPr>
          <w:rStyle w:val="libAieChar"/>
          <w:rtl/>
        </w:rPr>
        <w:t>وَ لَآمُرَنَّهُمْ فَلَيُغَيِّرُنَّ خَلْقَ اللَّهِ</w:t>
      </w:r>
      <w:r w:rsidR="00A1168F" w:rsidRPr="00A1168F">
        <w:rPr>
          <w:rStyle w:val="libAlaemChar"/>
          <w:rFonts w:hint="cs"/>
          <w:rtl/>
        </w:rPr>
        <w:t>)</w:t>
      </w:r>
      <w:r>
        <w:rPr>
          <w:rtl/>
          <w:lang w:bidi="fa-IR"/>
        </w:rPr>
        <w:t xml:space="preserve"> </w:t>
      </w:r>
      <w:r w:rsidRPr="000367A4">
        <w:rPr>
          <w:rStyle w:val="libFootnotenumChar"/>
          <w:rtl/>
        </w:rPr>
        <w:t>(1)</w:t>
      </w:r>
      <w:r>
        <w:rPr>
          <w:rtl/>
          <w:lang w:bidi="fa-IR"/>
        </w:rPr>
        <w:t>.</w:t>
      </w:r>
      <w:r w:rsidR="002F23D0">
        <w:rPr>
          <w:rFonts w:hint="cs"/>
          <w:rtl/>
          <w:lang w:bidi="fa-IR"/>
        </w:rPr>
        <w:t xml:space="preserve"> </w:t>
      </w:r>
      <w:r>
        <w:rPr>
          <w:rtl/>
          <w:lang w:bidi="fa-IR"/>
        </w:rPr>
        <w:t>وقد أفرط جمع</w:t>
      </w:r>
      <w:r w:rsidR="002F23D0">
        <w:rPr>
          <w:rFonts w:hint="cs"/>
          <w:rtl/>
          <w:lang w:bidi="fa-IR"/>
        </w:rPr>
        <w:t>ٌ</w:t>
      </w:r>
      <w:r>
        <w:rPr>
          <w:rtl/>
          <w:lang w:bidi="fa-IR"/>
        </w:rPr>
        <w:t xml:space="preserve"> في الأخذ به فقال بحرمة حلق الل</w:t>
      </w:r>
      <w:r w:rsidR="002F23D0">
        <w:rPr>
          <w:rFonts w:hint="cs"/>
          <w:rtl/>
          <w:lang w:bidi="fa-IR"/>
        </w:rPr>
        <w:t>ّ</w:t>
      </w:r>
      <w:r>
        <w:rPr>
          <w:rtl/>
          <w:lang w:bidi="fa-IR"/>
        </w:rPr>
        <w:t>حية والش</w:t>
      </w:r>
      <w:r w:rsidR="002F23D0">
        <w:rPr>
          <w:rFonts w:hint="cs"/>
          <w:rtl/>
          <w:lang w:bidi="fa-IR"/>
        </w:rPr>
        <w:t>ّ</w:t>
      </w:r>
      <w:r>
        <w:rPr>
          <w:rtl/>
          <w:lang w:bidi="fa-IR"/>
        </w:rPr>
        <w:t xml:space="preserve">ارب للمرأة </w:t>
      </w:r>
      <w:r w:rsidR="002F23D0">
        <w:rPr>
          <w:rFonts w:hint="cs"/>
          <w:rtl/>
          <w:lang w:bidi="fa-IR"/>
        </w:rPr>
        <w:t>ا</w:t>
      </w:r>
      <w:r>
        <w:rPr>
          <w:rtl/>
          <w:lang w:bidi="fa-IR"/>
        </w:rPr>
        <w:t>يضا</w:t>
      </w:r>
      <w:r w:rsidR="002F23D0">
        <w:rPr>
          <w:rFonts w:hint="cs"/>
          <w:rtl/>
          <w:lang w:bidi="fa-IR"/>
        </w:rPr>
        <w:t>ً</w:t>
      </w:r>
      <w:r>
        <w:rPr>
          <w:rtl/>
          <w:lang w:bidi="fa-IR"/>
        </w:rPr>
        <w:t>.</w:t>
      </w:r>
    </w:p>
    <w:p w:rsidR="00A568EA" w:rsidRDefault="00133737" w:rsidP="002F23D0">
      <w:pPr>
        <w:pStyle w:val="libNormal"/>
        <w:rPr>
          <w:rtl/>
          <w:lang w:bidi="fa-IR"/>
        </w:rPr>
      </w:pPr>
      <w:r>
        <w:rPr>
          <w:rtl/>
          <w:lang w:bidi="fa-IR"/>
        </w:rPr>
        <w:t>قال الطبري</w:t>
      </w:r>
      <w:r w:rsidR="00C81984">
        <w:rPr>
          <w:rtl/>
          <w:lang w:bidi="fa-IR"/>
        </w:rPr>
        <w:t>:</w:t>
      </w:r>
      <w:r>
        <w:rPr>
          <w:rtl/>
          <w:lang w:bidi="fa-IR"/>
        </w:rPr>
        <w:t xml:space="preserve"> لا يجوز للمرأة تغيير شيء من خلقتها ال</w:t>
      </w:r>
      <w:r w:rsidR="002F23D0">
        <w:rPr>
          <w:rFonts w:hint="cs"/>
          <w:rtl/>
          <w:lang w:bidi="fa-IR"/>
        </w:rPr>
        <w:t>ّ</w:t>
      </w:r>
      <w:r>
        <w:rPr>
          <w:rtl/>
          <w:lang w:bidi="fa-IR"/>
        </w:rPr>
        <w:t>تي خلقها الله عليها بزيادة أو نقص</w:t>
      </w:r>
      <w:r w:rsidR="002F23D0">
        <w:rPr>
          <w:rFonts w:hint="cs"/>
          <w:rtl/>
          <w:lang w:bidi="fa-IR"/>
        </w:rPr>
        <w:t>ٍ</w:t>
      </w:r>
      <w:r>
        <w:rPr>
          <w:rtl/>
          <w:lang w:bidi="fa-IR"/>
        </w:rPr>
        <w:t xml:space="preserve"> التماس الحسن لا للز</w:t>
      </w:r>
      <w:r w:rsidR="002F23D0">
        <w:rPr>
          <w:rFonts w:hint="cs"/>
          <w:rtl/>
          <w:lang w:bidi="fa-IR"/>
        </w:rPr>
        <w:t>ِّ</w:t>
      </w:r>
      <w:r>
        <w:rPr>
          <w:rtl/>
          <w:lang w:bidi="fa-IR"/>
        </w:rPr>
        <w:t>وج ولا لغيره</w:t>
      </w:r>
      <w:r w:rsidR="00C81984">
        <w:rPr>
          <w:rtl/>
          <w:lang w:bidi="fa-IR"/>
        </w:rPr>
        <w:t>،</w:t>
      </w:r>
      <w:r>
        <w:rPr>
          <w:rtl/>
          <w:lang w:bidi="fa-IR"/>
        </w:rPr>
        <w:t xml:space="preserve"> كمن تكون مقرونة الحاجبين فتزيل ما بينهما توهم البلج أو عكسه</w:t>
      </w:r>
      <w:r w:rsidR="00C81984">
        <w:rPr>
          <w:rtl/>
          <w:lang w:bidi="fa-IR"/>
        </w:rPr>
        <w:t>،</w:t>
      </w:r>
      <w:r>
        <w:rPr>
          <w:rtl/>
          <w:lang w:bidi="fa-IR"/>
        </w:rPr>
        <w:t xml:space="preserve"> ومن تكون لها سن</w:t>
      </w:r>
      <w:r w:rsidR="002F23D0">
        <w:rPr>
          <w:rFonts w:hint="cs"/>
          <w:rtl/>
          <w:lang w:bidi="fa-IR"/>
        </w:rPr>
        <w:t>ٌّ</w:t>
      </w:r>
      <w:r>
        <w:rPr>
          <w:rtl/>
          <w:lang w:bidi="fa-IR"/>
        </w:rPr>
        <w:t xml:space="preserve"> زائدة فتقلعها</w:t>
      </w:r>
      <w:r w:rsidR="00C81984">
        <w:rPr>
          <w:rtl/>
          <w:lang w:bidi="fa-IR"/>
        </w:rPr>
        <w:t>،</w:t>
      </w:r>
      <w:r>
        <w:rPr>
          <w:rtl/>
          <w:lang w:bidi="fa-IR"/>
        </w:rPr>
        <w:t xml:space="preserve"> أو طويلة فتقطع منها</w:t>
      </w:r>
      <w:r w:rsidR="00C81984">
        <w:rPr>
          <w:rtl/>
          <w:lang w:bidi="fa-IR"/>
        </w:rPr>
        <w:t>،</w:t>
      </w:r>
      <w:r>
        <w:rPr>
          <w:rtl/>
          <w:lang w:bidi="fa-IR"/>
        </w:rPr>
        <w:t xml:space="preserve"> أو لحية أو شارب أو عنفقة فتزيلها بالنتف</w:t>
      </w:r>
      <w:r w:rsidR="00C81984">
        <w:rPr>
          <w:rtl/>
          <w:lang w:bidi="fa-IR"/>
        </w:rPr>
        <w:t>،</w:t>
      </w:r>
      <w:r>
        <w:rPr>
          <w:rtl/>
          <w:lang w:bidi="fa-IR"/>
        </w:rPr>
        <w:t xml:space="preserve"> ومن يكون شعرها قصيرا</w:t>
      </w:r>
      <w:r w:rsidR="002F23D0">
        <w:rPr>
          <w:rFonts w:hint="cs"/>
          <w:rtl/>
          <w:lang w:bidi="fa-IR"/>
        </w:rPr>
        <w:t>ً</w:t>
      </w:r>
      <w:r>
        <w:rPr>
          <w:rtl/>
          <w:lang w:bidi="fa-IR"/>
        </w:rPr>
        <w:t xml:space="preserve"> أو حقيرا</w:t>
      </w:r>
      <w:r w:rsidR="002F23D0">
        <w:rPr>
          <w:rFonts w:hint="cs"/>
          <w:rtl/>
          <w:lang w:bidi="fa-IR"/>
        </w:rPr>
        <w:t>ً</w:t>
      </w:r>
      <w:r>
        <w:rPr>
          <w:rtl/>
          <w:lang w:bidi="fa-IR"/>
        </w:rPr>
        <w:t xml:space="preserve"> فتطو</w:t>
      </w:r>
      <w:r w:rsidR="002F23D0">
        <w:rPr>
          <w:rFonts w:hint="cs"/>
          <w:rtl/>
          <w:lang w:bidi="fa-IR"/>
        </w:rPr>
        <w:t>ّ</w:t>
      </w:r>
      <w:r>
        <w:rPr>
          <w:rtl/>
          <w:lang w:bidi="fa-IR"/>
        </w:rPr>
        <w:t>له أو تغز</w:t>
      </w:r>
      <w:r w:rsidR="002F23D0">
        <w:rPr>
          <w:rFonts w:hint="cs"/>
          <w:rtl/>
          <w:lang w:bidi="fa-IR"/>
        </w:rPr>
        <w:t>ّ</w:t>
      </w:r>
      <w:r>
        <w:rPr>
          <w:rtl/>
          <w:lang w:bidi="fa-IR"/>
        </w:rPr>
        <w:t>ره بشعر غيرها</w:t>
      </w:r>
      <w:r w:rsidR="00C81984">
        <w:rPr>
          <w:rtl/>
          <w:lang w:bidi="fa-IR"/>
        </w:rPr>
        <w:t>،</w:t>
      </w:r>
      <w:r>
        <w:rPr>
          <w:rtl/>
          <w:lang w:bidi="fa-IR"/>
        </w:rPr>
        <w:t xml:space="preserve"> فكل</w:t>
      </w:r>
      <w:r w:rsidR="002F23D0">
        <w:rPr>
          <w:rFonts w:hint="cs"/>
          <w:rtl/>
          <w:lang w:bidi="fa-IR"/>
        </w:rPr>
        <w:t>ّ</w:t>
      </w:r>
      <w:r>
        <w:rPr>
          <w:rtl/>
          <w:lang w:bidi="fa-IR"/>
        </w:rPr>
        <w:t xml:space="preserve"> ذلك داخل</w:t>
      </w:r>
      <w:r w:rsidR="002F23D0">
        <w:rPr>
          <w:rFonts w:hint="cs"/>
          <w:rtl/>
          <w:lang w:bidi="fa-IR"/>
        </w:rPr>
        <w:t>ٌ</w:t>
      </w:r>
      <w:r>
        <w:rPr>
          <w:rtl/>
          <w:lang w:bidi="fa-IR"/>
        </w:rPr>
        <w:t xml:space="preserve"> في النهي</w:t>
      </w:r>
      <w:r w:rsidR="00C81984">
        <w:rPr>
          <w:rtl/>
          <w:lang w:bidi="fa-IR"/>
        </w:rPr>
        <w:t>،</w:t>
      </w:r>
      <w:r>
        <w:rPr>
          <w:rtl/>
          <w:lang w:bidi="fa-IR"/>
        </w:rPr>
        <w:t xml:space="preserve"> وهو من تغيير خلق الله تعالى.</w:t>
      </w:r>
      <w:r w:rsidR="002F23D0">
        <w:rPr>
          <w:rFonts w:hint="cs"/>
          <w:rtl/>
          <w:lang w:bidi="fa-IR"/>
        </w:rPr>
        <w:t xml:space="preserve"> </w:t>
      </w:r>
      <w:r>
        <w:rPr>
          <w:rtl/>
          <w:lang w:bidi="fa-IR"/>
        </w:rPr>
        <w:t>قال</w:t>
      </w:r>
      <w:r w:rsidR="00C81984">
        <w:rPr>
          <w:rtl/>
          <w:lang w:bidi="fa-IR"/>
        </w:rPr>
        <w:t>:</w:t>
      </w:r>
      <w:r>
        <w:rPr>
          <w:rtl/>
          <w:lang w:bidi="fa-IR"/>
        </w:rPr>
        <w:t xml:space="preserve"> ويستثنى من ذلك ما يحصل به الض</w:t>
      </w:r>
      <w:r w:rsidR="002F23D0">
        <w:rPr>
          <w:rFonts w:hint="cs"/>
          <w:rtl/>
          <w:lang w:bidi="fa-IR"/>
        </w:rPr>
        <w:t>ّ</w:t>
      </w:r>
      <w:r>
        <w:rPr>
          <w:rtl/>
          <w:lang w:bidi="fa-IR"/>
        </w:rPr>
        <w:t>رر والأذي</w:t>
      </w:r>
      <w:r w:rsidR="002F23D0">
        <w:rPr>
          <w:rFonts w:hint="cs"/>
          <w:rtl/>
          <w:lang w:bidi="fa-IR"/>
        </w:rPr>
        <w:t>َّ</w:t>
      </w:r>
      <w:r>
        <w:rPr>
          <w:rtl/>
          <w:lang w:bidi="fa-IR"/>
        </w:rPr>
        <w:t>ة كمن يكون لها سن</w:t>
      </w:r>
      <w:r w:rsidR="002F23D0">
        <w:rPr>
          <w:rFonts w:hint="cs"/>
          <w:rtl/>
          <w:lang w:bidi="fa-IR"/>
        </w:rPr>
        <w:t>ٌّ</w:t>
      </w:r>
      <w:r>
        <w:rPr>
          <w:rtl/>
          <w:lang w:bidi="fa-IR"/>
        </w:rPr>
        <w:t xml:space="preserve"> زائدة أو طويلة تعيقها في الأكل</w:t>
      </w:r>
      <w:r w:rsidR="00C81984">
        <w:rPr>
          <w:rtl/>
          <w:lang w:bidi="fa-IR"/>
        </w:rPr>
        <w:t>،</w:t>
      </w:r>
      <w:r>
        <w:rPr>
          <w:rtl/>
          <w:lang w:bidi="fa-IR"/>
        </w:rPr>
        <w:t xml:space="preserve"> أو إصبع زائدة تؤذيها أو تؤلمها فيجوز ذلك</w:t>
      </w:r>
      <w:r w:rsidR="00C81984">
        <w:rPr>
          <w:rtl/>
          <w:lang w:bidi="fa-IR"/>
        </w:rPr>
        <w:t>،</w:t>
      </w:r>
      <w:r>
        <w:rPr>
          <w:rtl/>
          <w:lang w:bidi="fa-IR"/>
        </w:rPr>
        <w:t xml:space="preserve"> والر</w:t>
      </w:r>
      <w:r w:rsidR="002F23D0">
        <w:rPr>
          <w:rFonts w:hint="cs"/>
          <w:rtl/>
          <w:lang w:bidi="fa-IR"/>
        </w:rPr>
        <w:t>َّ</w:t>
      </w:r>
      <w:r>
        <w:rPr>
          <w:rtl/>
          <w:lang w:bidi="fa-IR"/>
        </w:rPr>
        <w:t xml:space="preserve">جل في هذا الأخير كالمرأة </w:t>
      </w:r>
      <w:r w:rsidRPr="000367A4">
        <w:rPr>
          <w:rStyle w:val="libFootnotenumChar"/>
          <w:rtl/>
        </w:rPr>
        <w:t>(2)</w:t>
      </w:r>
      <w:r>
        <w:rPr>
          <w:rtl/>
          <w:lang w:bidi="fa-IR"/>
        </w:rPr>
        <w:t>.</w:t>
      </w:r>
    </w:p>
    <w:p w:rsidR="00A568EA" w:rsidRDefault="00133737" w:rsidP="00133737">
      <w:pPr>
        <w:pStyle w:val="libNormal"/>
        <w:rPr>
          <w:rtl/>
          <w:lang w:bidi="fa-IR"/>
        </w:rPr>
      </w:pPr>
      <w:r>
        <w:rPr>
          <w:rtl/>
          <w:lang w:bidi="fa-IR"/>
        </w:rPr>
        <w:t>وقال القرطب</w:t>
      </w:r>
      <w:r w:rsidR="002F23D0">
        <w:rPr>
          <w:rFonts w:hint="cs"/>
          <w:rtl/>
          <w:lang w:bidi="fa-IR"/>
        </w:rPr>
        <w:t>ّ</w:t>
      </w:r>
      <w:r>
        <w:rPr>
          <w:rtl/>
          <w:lang w:bidi="fa-IR"/>
        </w:rPr>
        <w:t>ي في تفسيره 5</w:t>
      </w:r>
      <w:r w:rsidR="00C81984">
        <w:rPr>
          <w:rtl/>
          <w:lang w:bidi="fa-IR"/>
        </w:rPr>
        <w:t>:</w:t>
      </w:r>
      <w:r>
        <w:rPr>
          <w:rtl/>
          <w:lang w:bidi="fa-IR"/>
        </w:rPr>
        <w:t xml:space="preserve"> 393 في تفسير الآية</w:t>
      </w:r>
      <w:r w:rsidR="00C81984">
        <w:rPr>
          <w:rtl/>
          <w:lang w:bidi="fa-IR"/>
        </w:rPr>
        <w:t>:</w:t>
      </w:r>
      <w:r>
        <w:rPr>
          <w:rtl/>
          <w:lang w:bidi="fa-IR"/>
        </w:rPr>
        <w:t xml:space="preserve"> لا يجوز لها [ للمرأة ] حلق لحية أو شارب أو عنفقة إن نبتت لها</w:t>
      </w:r>
      <w:r w:rsidR="00C81984">
        <w:rPr>
          <w:rtl/>
          <w:lang w:bidi="fa-IR"/>
        </w:rPr>
        <w:t>،</w:t>
      </w:r>
      <w:r>
        <w:rPr>
          <w:rtl/>
          <w:lang w:bidi="fa-IR"/>
        </w:rPr>
        <w:t xml:space="preserve"> لأن</w:t>
      </w:r>
      <w:r w:rsidR="002F23D0">
        <w:rPr>
          <w:rFonts w:hint="cs"/>
          <w:rtl/>
          <w:lang w:bidi="fa-IR"/>
        </w:rPr>
        <w:t>َّ</w:t>
      </w:r>
      <w:r>
        <w:rPr>
          <w:rtl/>
          <w:lang w:bidi="fa-IR"/>
        </w:rPr>
        <w:t xml:space="preserve"> كل</w:t>
      </w:r>
      <w:r w:rsidR="002F23D0">
        <w:rPr>
          <w:rFonts w:hint="cs"/>
          <w:rtl/>
          <w:lang w:bidi="fa-IR"/>
        </w:rPr>
        <w:t>َّ</w:t>
      </w:r>
      <w:r>
        <w:rPr>
          <w:rtl/>
          <w:lang w:bidi="fa-IR"/>
        </w:rPr>
        <w:t xml:space="preserve"> ذلك تغيير خلق الله.</w:t>
      </w:r>
    </w:p>
    <w:p w:rsidR="00A568EA" w:rsidRDefault="00133737" w:rsidP="002F23D0">
      <w:pPr>
        <w:pStyle w:val="libNormal"/>
        <w:rPr>
          <w:rtl/>
          <w:lang w:bidi="fa-IR"/>
        </w:rPr>
      </w:pPr>
      <w:r>
        <w:rPr>
          <w:rtl/>
          <w:lang w:bidi="fa-IR"/>
        </w:rPr>
        <w:t>وكيف خفي على الش</w:t>
      </w:r>
      <w:r w:rsidR="002F23D0">
        <w:rPr>
          <w:rFonts w:hint="cs"/>
          <w:rtl/>
          <w:lang w:bidi="fa-IR"/>
        </w:rPr>
        <w:t>ِّ</w:t>
      </w:r>
      <w:r>
        <w:rPr>
          <w:rtl/>
          <w:lang w:bidi="fa-IR"/>
        </w:rPr>
        <w:t>بلي ما انتهى إلى ابن حزم الظاهري من الإجماع ال</w:t>
      </w:r>
      <w:r w:rsidR="002F23D0">
        <w:rPr>
          <w:rFonts w:hint="cs"/>
          <w:rtl/>
          <w:lang w:bidi="fa-IR"/>
        </w:rPr>
        <w:t>ّ</w:t>
      </w:r>
      <w:r>
        <w:rPr>
          <w:rtl/>
          <w:lang w:bidi="fa-IR"/>
        </w:rPr>
        <w:t>ذي نقله في كتا</w:t>
      </w:r>
      <w:r w:rsidR="001703B8">
        <w:rPr>
          <w:rtl/>
          <w:lang w:bidi="fa-IR"/>
        </w:rPr>
        <w:t>به [ مراتب الإجماع</w:t>
      </w:r>
      <w:r w:rsidR="002F23D0">
        <w:rPr>
          <w:rtl/>
          <w:lang w:bidi="fa-IR"/>
        </w:rPr>
        <w:t xml:space="preserve">] ص 157 على </w:t>
      </w:r>
      <w:r w:rsidR="002F23D0">
        <w:rPr>
          <w:rFonts w:hint="cs"/>
          <w:rtl/>
          <w:lang w:bidi="fa-IR"/>
        </w:rPr>
        <w:t>ا</w:t>
      </w:r>
      <w:r>
        <w:rPr>
          <w:rtl/>
          <w:lang w:bidi="fa-IR"/>
        </w:rPr>
        <w:t>ن</w:t>
      </w:r>
      <w:r w:rsidR="002F23D0">
        <w:rPr>
          <w:rFonts w:hint="cs"/>
          <w:rtl/>
          <w:lang w:bidi="fa-IR"/>
        </w:rPr>
        <w:t>َّ</w:t>
      </w:r>
      <w:r>
        <w:rPr>
          <w:rtl/>
          <w:lang w:bidi="fa-IR"/>
        </w:rPr>
        <w:t xml:space="preserve"> حلق جميع الل</w:t>
      </w:r>
      <w:r w:rsidR="002F23D0">
        <w:rPr>
          <w:rFonts w:hint="cs"/>
          <w:rtl/>
          <w:lang w:bidi="fa-IR"/>
        </w:rPr>
        <w:t>ّ</w:t>
      </w:r>
      <w:r>
        <w:rPr>
          <w:rtl/>
          <w:lang w:bidi="fa-IR"/>
        </w:rPr>
        <w:t>حية مثلة</w:t>
      </w:r>
      <w:r w:rsidR="002F23D0">
        <w:rPr>
          <w:rFonts w:hint="cs"/>
          <w:rtl/>
          <w:lang w:bidi="fa-IR"/>
        </w:rPr>
        <w:t>ٌ</w:t>
      </w:r>
      <w:r>
        <w:rPr>
          <w:rtl/>
          <w:lang w:bidi="fa-IR"/>
        </w:rPr>
        <w:t xml:space="preserve"> لا تجوز</w:t>
      </w:r>
      <w:r w:rsidR="00C81984">
        <w:rPr>
          <w:rtl/>
          <w:lang w:bidi="fa-IR"/>
        </w:rPr>
        <w:t>،</w:t>
      </w:r>
      <w:r>
        <w:rPr>
          <w:rtl/>
          <w:lang w:bidi="fa-IR"/>
        </w:rPr>
        <w:t xml:space="preserve"> ولا سي</w:t>
      </w:r>
      <w:r w:rsidR="002F23D0">
        <w:rPr>
          <w:rFonts w:hint="cs"/>
          <w:rtl/>
          <w:lang w:bidi="fa-IR"/>
        </w:rPr>
        <w:t>ّ</w:t>
      </w:r>
      <w:r>
        <w:rPr>
          <w:rtl/>
          <w:lang w:bidi="fa-IR"/>
        </w:rPr>
        <w:t>ما للخليفة</w:t>
      </w:r>
      <w:r w:rsidR="00C81984">
        <w:rPr>
          <w:rtl/>
          <w:lang w:bidi="fa-IR"/>
        </w:rPr>
        <w:t>،</w:t>
      </w:r>
      <w:r>
        <w:rPr>
          <w:rtl/>
          <w:lang w:bidi="fa-IR"/>
        </w:rPr>
        <w:t xml:space="preserve"> والفاضل</w:t>
      </w:r>
      <w:r w:rsidR="00C81984">
        <w:rPr>
          <w:rtl/>
          <w:lang w:bidi="fa-IR"/>
        </w:rPr>
        <w:t>،</w:t>
      </w:r>
      <w:r>
        <w:rPr>
          <w:rtl/>
          <w:lang w:bidi="fa-IR"/>
        </w:rPr>
        <w:t xml:space="preserve"> والعالم</w:t>
      </w:r>
      <w:r w:rsidR="00C81984">
        <w:rPr>
          <w:rtl/>
          <w:lang w:bidi="fa-IR"/>
        </w:rPr>
        <w:t>،</w:t>
      </w:r>
      <w:r>
        <w:rPr>
          <w:rtl/>
          <w:lang w:bidi="fa-IR"/>
        </w:rPr>
        <w:t xml:space="preserve"> وعد</w:t>
      </w:r>
      <w:r w:rsidR="002F23D0">
        <w:rPr>
          <w:rFonts w:hint="cs"/>
          <w:rtl/>
          <w:lang w:bidi="fa-IR"/>
        </w:rPr>
        <w:t>َّ</w:t>
      </w:r>
      <w:r>
        <w:rPr>
          <w:rtl/>
          <w:lang w:bidi="fa-IR"/>
        </w:rPr>
        <w:t xml:space="preserve"> في ص 52 ناتف الل</w:t>
      </w:r>
      <w:r w:rsidR="002F23D0">
        <w:rPr>
          <w:rFonts w:hint="cs"/>
          <w:rtl/>
          <w:lang w:bidi="fa-IR"/>
        </w:rPr>
        <w:t>ّ</w:t>
      </w:r>
      <w:r>
        <w:rPr>
          <w:rtl/>
          <w:lang w:bidi="fa-IR"/>
        </w:rPr>
        <w:t>حية مم</w:t>
      </w:r>
      <w:r w:rsidR="002F23D0">
        <w:rPr>
          <w:rFonts w:hint="cs"/>
          <w:rtl/>
          <w:lang w:bidi="fa-IR"/>
        </w:rPr>
        <w:t>َّ</w:t>
      </w:r>
      <w:r>
        <w:rPr>
          <w:rtl/>
          <w:lang w:bidi="fa-IR"/>
        </w:rPr>
        <w:t>ن لا ت</w:t>
      </w:r>
      <w:r w:rsidR="002F23D0">
        <w:rPr>
          <w:rFonts w:hint="cs"/>
          <w:rtl/>
          <w:lang w:bidi="fa-IR"/>
        </w:rPr>
        <w:t>ُ</w:t>
      </w:r>
      <w:r>
        <w:rPr>
          <w:rtl/>
          <w:lang w:bidi="fa-IR"/>
        </w:rPr>
        <w:t>قبل شهادته.</w:t>
      </w:r>
      <w:r w:rsidR="002F23D0">
        <w:rPr>
          <w:rFonts w:hint="cs"/>
          <w:rtl/>
          <w:lang w:bidi="fa-IR"/>
        </w:rPr>
        <w:t xml:space="preserve"> </w:t>
      </w:r>
      <w:r>
        <w:rPr>
          <w:rtl/>
          <w:lang w:bidi="fa-IR"/>
        </w:rPr>
        <w:t>وهلم</w:t>
      </w:r>
      <w:r w:rsidR="002F23D0">
        <w:rPr>
          <w:rFonts w:hint="cs"/>
          <w:rtl/>
          <w:lang w:bidi="fa-IR"/>
        </w:rPr>
        <w:t>ّ</w:t>
      </w:r>
      <w:r>
        <w:rPr>
          <w:rtl/>
          <w:lang w:bidi="fa-IR"/>
        </w:rPr>
        <w:t xml:space="preserve"> إلى كلمات أعلام الفقه</w:t>
      </w:r>
      <w:r w:rsidR="00C81984">
        <w:rPr>
          <w:rtl/>
          <w:lang w:bidi="fa-IR"/>
        </w:rPr>
        <w:t>:</w:t>
      </w:r>
    </w:p>
    <w:p w:rsidR="00A568EA" w:rsidRDefault="00133737" w:rsidP="00133737">
      <w:pPr>
        <w:pStyle w:val="libNormal"/>
        <w:rPr>
          <w:rtl/>
          <w:lang w:bidi="fa-IR"/>
        </w:rPr>
      </w:pPr>
      <w:r>
        <w:rPr>
          <w:rtl/>
          <w:lang w:bidi="fa-IR"/>
        </w:rPr>
        <w:t xml:space="preserve">1 </w:t>
      </w:r>
      <w:r w:rsidR="000367A4">
        <w:rPr>
          <w:rtl/>
          <w:lang w:bidi="fa-IR"/>
        </w:rPr>
        <w:t>-</w:t>
      </w:r>
      <w:r>
        <w:rPr>
          <w:rtl/>
          <w:lang w:bidi="fa-IR"/>
        </w:rPr>
        <w:t xml:space="preserve"> قال الحافظ العراقي في طرح التثريب 1</w:t>
      </w:r>
      <w:r w:rsidR="00C81984">
        <w:rPr>
          <w:rtl/>
          <w:lang w:bidi="fa-IR"/>
        </w:rPr>
        <w:t>:</w:t>
      </w:r>
      <w:r>
        <w:rPr>
          <w:rtl/>
          <w:lang w:bidi="fa-IR"/>
        </w:rPr>
        <w:t xml:space="preserve"> 83</w:t>
      </w:r>
      <w:r w:rsidR="00C81984">
        <w:rPr>
          <w:rtl/>
          <w:lang w:bidi="fa-IR"/>
        </w:rPr>
        <w:t>:</w:t>
      </w:r>
      <w:r>
        <w:rPr>
          <w:rtl/>
          <w:lang w:bidi="fa-IR"/>
        </w:rPr>
        <w:t xml:space="preserve"> من خصال الفطرة إعفاء الل</w:t>
      </w:r>
      <w:r w:rsidR="002F23D0">
        <w:rPr>
          <w:rFonts w:hint="cs"/>
          <w:rtl/>
          <w:lang w:bidi="fa-IR"/>
        </w:rPr>
        <w:t>ّ</w:t>
      </w:r>
      <w:r>
        <w:rPr>
          <w:rtl/>
          <w:lang w:bidi="fa-IR"/>
        </w:rPr>
        <w:t>حية</w:t>
      </w:r>
      <w:r w:rsidR="00C81984">
        <w:rPr>
          <w:rtl/>
          <w:lang w:bidi="fa-IR"/>
        </w:rPr>
        <w:t>،</w:t>
      </w:r>
      <w:r>
        <w:rPr>
          <w:rtl/>
          <w:lang w:bidi="fa-IR"/>
        </w:rPr>
        <w:t xml:space="preserve"> وهو توفير شعرها وتكثيره</w:t>
      </w:r>
      <w:r w:rsidR="00C81984">
        <w:rPr>
          <w:rtl/>
          <w:lang w:bidi="fa-IR"/>
        </w:rPr>
        <w:t>،</w:t>
      </w:r>
      <w:r>
        <w:rPr>
          <w:rtl/>
          <w:lang w:bidi="fa-IR"/>
        </w:rPr>
        <w:t xml:space="preserve"> وإن</w:t>
      </w:r>
      <w:r w:rsidR="002F23D0">
        <w:rPr>
          <w:rFonts w:hint="cs"/>
          <w:rtl/>
          <w:lang w:bidi="fa-IR"/>
        </w:rPr>
        <w:t>َّ</w:t>
      </w:r>
      <w:r>
        <w:rPr>
          <w:rtl/>
          <w:lang w:bidi="fa-IR"/>
        </w:rPr>
        <w:t>ه لا يؤخذ منه كالش</w:t>
      </w:r>
      <w:r w:rsidR="002F23D0">
        <w:rPr>
          <w:rFonts w:hint="cs"/>
          <w:rtl/>
          <w:lang w:bidi="fa-IR"/>
        </w:rPr>
        <w:t>ّ</w:t>
      </w:r>
      <w:r>
        <w:rPr>
          <w:rtl/>
          <w:lang w:bidi="fa-IR"/>
        </w:rPr>
        <w:t>ارب. من عفا الشيئ إذا كثر وزاد. وفي الص</w:t>
      </w:r>
      <w:r w:rsidR="002F23D0">
        <w:rPr>
          <w:rFonts w:hint="cs"/>
          <w:rtl/>
          <w:lang w:bidi="fa-IR"/>
        </w:rPr>
        <w:t>َّ</w:t>
      </w:r>
      <w:r>
        <w:rPr>
          <w:rtl/>
          <w:lang w:bidi="fa-IR"/>
        </w:rPr>
        <w:t>حيحين من حديث ابن عمر الأمر بذلك ( اعفوا الل</w:t>
      </w:r>
      <w:r w:rsidR="002F23D0">
        <w:rPr>
          <w:rFonts w:hint="cs"/>
          <w:rtl/>
          <w:lang w:bidi="fa-IR"/>
        </w:rPr>
        <w:t>ّ</w:t>
      </w:r>
      <w:r w:rsidR="002F23D0">
        <w:rPr>
          <w:rtl/>
          <w:lang w:bidi="fa-IR"/>
        </w:rPr>
        <w:t>حى ) وفي رواية</w:t>
      </w:r>
      <w:r w:rsidR="00C81984">
        <w:rPr>
          <w:rtl/>
          <w:lang w:bidi="fa-IR"/>
        </w:rPr>
        <w:t>:</w:t>
      </w:r>
      <w:r w:rsidR="002F23D0">
        <w:rPr>
          <w:rtl/>
          <w:lang w:bidi="fa-IR"/>
        </w:rPr>
        <w:t xml:space="preserve"> </w:t>
      </w:r>
      <w:r w:rsidR="002F23D0">
        <w:rPr>
          <w:rFonts w:hint="cs"/>
          <w:rtl/>
          <w:lang w:bidi="fa-IR"/>
        </w:rPr>
        <w:t>ا</w:t>
      </w:r>
      <w:r>
        <w:rPr>
          <w:rtl/>
          <w:lang w:bidi="fa-IR"/>
        </w:rPr>
        <w:t>وفوا. وفي رواية</w:t>
      </w:r>
      <w:r w:rsidR="00C81984">
        <w:rPr>
          <w:rtl/>
          <w:lang w:bidi="fa-IR"/>
        </w:rPr>
        <w:t>:</w:t>
      </w:r>
      <w:r>
        <w:rPr>
          <w:rtl/>
          <w:lang w:bidi="fa-IR"/>
        </w:rPr>
        <w:t xml:space="preserve"> وف</w:t>
      </w:r>
      <w:r w:rsidR="002F23D0">
        <w:rPr>
          <w:rFonts w:hint="cs"/>
          <w:rtl/>
          <w:lang w:bidi="fa-IR"/>
        </w:rPr>
        <w:t>ّ</w:t>
      </w:r>
      <w:r>
        <w:rPr>
          <w:rtl/>
          <w:lang w:bidi="fa-IR"/>
        </w:rPr>
        <w:t>روا. وفي رواية</w:t>
      </w:r>
      <w:r w:rsidR="00C81984">
        <w:rPr>
          <w:rtl/>
          <w:lang w:bidi="fa-IR"/>
        </w:rPr>
        <w:t>:</w:t>
      </w:r>
      <w:r>
        <w:rPr>
          <w:rtl/>
          <w:lang w:bidi="fa-IR"/>
        </w:rPr>
        <w:t xml:space="preserve"> ارخوا وهي بالخاء المعجمة على المشهور وقيل بالجيم. من الت</w:t>
      </w:r>
      <w:r w:rsidR="002F23D0">
        <w:rPr>
          <w:rFonts w:hint="cs"/>
          <w:rtl/>
          <w:lang w:bidi="fa-IR"/>
        </w:rPr>
        <w:t>ّ</w:t>
      </w:r>
      <w:r>
        <w:rPr>
          <w:rtl/>
          <w:lang w:bidi="fa-IR"/>
        </w:rPr>
        <w:t>رك والتأخير</w:t>
      </w:r>
      <w:r w:rsidR="00C81984">
        <w:rPr>
          <w:rtl/>
          <w:lang w:bidi="fa-IR"/>
        </w:rPr>
        <w:t>،</w:t>
      </w:r>
      <w:r>
        <w:rPr>
          <w:rtl/>
          <w:lang w:bidi="fa-IR"/>
        </w:rPr>
        <w:t xml:space="preserve"> وأصله الهمزة فحذف تخفيفا</w:t>
      </w:r>
      <w:r w:rsidR="002F23D0">
        <w:rPr>
          <w:rFonts w:hint="cs"/>
          <w:rtl/>
          <w:lang w:bidi="fa-IR"/>
        </w:rPr>
        <w:t>ً</w:t>
      </w:r>
      <w:r>
        <w:rPr>
          <w:rtl/>
          <w:lang w:bidi="fa-IR"/>
        </w:rPr>
        <w:t xml:space="preserve"> كقوله</w:t>
      </w:r>
      <w:r w:rsidR="00C81984">
        <w:rPr>
          <w:rtl/>
          <w:lang w:bidi="fa-IR"/>
        </w:rPr>
        <w:t>:</w:t>
      </w:r>
      <w:r>
        <w:rPr>
          <w:rtl/>
          <w:lang w:bidi="fa-IR"/>
        </w:rPr>
        <w:t xml:space="preserve"> ترجي من تشاء منهن</w:t>
      </w:r>
      <w:r w:rsidR="002F23D0">
        <w:rPr>
          <w:rFonts w:hint="cs"/>
          <w:rtl/>
          <w:lang w:bidi="fa-IR"/>
        </w:rPr>
        <w:t>َّ</w:t>
      </w:r>
      <w:r>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سورة النساء</w:t>
      </w:r>
      <w:r w:rsidR="00C81984">
        <w:rPr>
          <w:rtl/>
          <w:lang w:bidi="fa-IR"/>
        </w:rPr>
        <w:t>:</w:t>
      </w:r>
      <w:r>
        <w:rPr>
          <w:rtl/>
          <w:lang w:bidi="fa-IR"/>
        </w:rPr>
        <w:t xml:space="preserve"> 119.</w:t>
      </w:r>
    </w:p>
    <w:p w:rsidR="00A568EA" w:rsidRDefault="00133737" w:rsidP="000367A4">
      <w:pPr>
        <w:pStyle w:val="libFootnote0"/>
        <w:rPr>
          <w:rtl/>
          <w:lang w:bidi="fa-IR"/>
        </w:rPr>
      </w:pPr>
      <w:r>
        <w:rPr>
          <w:rtl/>
          <w:lang w:bidi="fa-IR"/>
        </w:rPr>
        <w:t xml:space="preserve">2 </w:t>
      </w:r>
      <w:r w:rsidR="000367A4">
        <w:rPr>
          <w:rtl/>
          <w:lang w:bidi="fa-IR"/>
        </w:rPr>
        <w:t>-</w:t>
      </w:r>
      <w:r w:rsidR="001703B8">
        <w:rPr>
          <w:rtl/>
          <w:lang w:bidi="fa-IR"/>
        </w:rPr>
        <w:t xml:space="preserve"> فتح البار</w:t>
      </w:r>
      <w:r w:rsidR="001703B8">
        <w:rPr>
          <w:rFonts w:hint="cs"/>
          <w:rtl/>
          <w:lang w:bidi="fa-IR"/>
        </w:rPr>
        <w:t>ى</w:t>
      </w:r>
      <w:r>
        <w:rPr>
          <w:rtl/>
          <w:lang w:bidi="fa-IR"/>
        </w:rPr>
        <w:t xml:space="preserve"> 10</w:t>
      </w:r>
      <w:r w:rsidR="00C81984">
        <w:rPr>
          <w:rtl/>
          <w:lang w:bidi="fa-IR"/>
        </w:rPr>
        <w:t>:</w:t>
      </w:r>
      <w:r>
        <w:rPr>
          <w:rtl/>
          <w:lang w:bidi="fa-IR"/>
        </w:rPr>
        <w:t xml:space="preserve"> 310.</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واستد</w:t>
      </w:r>
      <w:r w:rsidR="002F23D0">
        <w:rPr>
          <w:rFonts w:hint="cs"/>
          <w:rtl/>
          <w:lang w:bidi="fa-IR"/>
        </w:rPr>
        <w:t>َّ</w:t>
      </w:r>
      <w:r>
        <w:rPr>
          <w:rtl/>
          <w:lang w:bidi="fa-IR"/>
        </w:rPr>
        <w:t>ل به الجمهور على أن</w:t>
      </w:r>
      <w:r w:rsidR="002F23D0">
        <w:rPr>
          <w:rFonts w:hint="cs"/>
          <w:rtl/>
          <w:lang w:bidi="fa-IR"/>
        </w:rPr>
        <w:t>َّ</w:t>
      </w:r>
      <w:r>
        <w:rPr>
          <w:rtl/>
          <w:lang w:bidi="fa-IR"/>
        </w:rPr>
        <w:t xml:space="preserve"> الأولى ترك الل</w:t>
      </w:r>
      <w:r w:rsidR="002F23D0">
        <w:rPr>
          <w:rFonts w:hint="cs"/>
          <w:rtl/>
          <w:lang w:bidi="fa-IR"/>
        </w:rPr>
        <w:t>ّ</w:t>
      </w:r>
      <w:r>
        <w:rPr>
          <w:rtl/>
          <w:lang w:bidi="fa-IR"/>
        </w:rPr>
        <w:t>حية على حالها</w:t>
      </w:r>
      <w:r w:rsidR="00C81984">
        <w:rPr>
          <w:rtl/>
          <w:lang w:bidi="fa-IR"/>
        </w:rPr>
        <w:t>،</w:t>
      </w:r>
      <w:r>
        <w:rPr>
          <w:rtl/>
          <w:lang w:bidi="fa-IR"/>
        </w:rPr>
        <w:t xml:space="preserve"> وأن لا يقطع منها شي</w:t>
      </w:r>
      <w:r w:rsidR="002F23D0">
        <w:rPr>
          <w:rFonts w:hint="cs"/>
          <w:rtl/>
          <w:lang w:bidi="fa-IR"/>
        </w:rPr>
        <w:t>ى</w:t>
      </w:r>
      <w:r>
        <w:rPr>
          <w:rtl/>
          <w:lang w:bidi="fa-IR"/>
        </w:rPr>
        <w:t>ء</w:t>
      </w:r>
      <w:r w:rsidR="001703B8">
        <w:rPr>
          <w:rFonts w:hint="cs"/>
          <w:rtl/>
          <w:lang w:bidi="fa-IR"/>
        </w:rPr>
        <w:t>ٌ</w:t>
      </w:r>
      <w:r>
        <w:rPr>
          <w:rtl/>
          <w:lang w:bidi="fa-IR"/>
        </w:rPr>
        <w:t xml:space="preserve"> وهو قول الش</w:t>
      </w:r>
      <w:r w:rsidR="002F23D0">
        <w:rPr>
          <w:rFonts w:hint="cs"/>
          <w:rtl/>
          <w:lang w:bidi="fa-IR"/>
        </w:rPr>
        <w:t>ّ</w:t>
      </w:r>
      <w:r>
        <w:rPr>
          <w:rtl/>
          <w:lang w:bidi="fa-IR"/>
        </w:rPr>
        <w:t>افعي وأصحابه</w:t>
      </w:r>
      <w:r w:rsidR="00C81984">
        <w:rPr>
          <w:rtl/>
          <w:lang w:bidi="fa-IR"/>
        </w:rPr>
        <w:t>،</w:t>
      </w:r>
      <w:r>
        <w:rPr>
          <w:rtl/>
          <w:lang w:bidi="fa-IR"/>
        </w:rPr>
        <w:t xml:space="preserve"> وقال القاضي عياض</w:t>
      </w:r>
      <w:r w:rsidR="00C81984">
        <w:rPr>
          <w:rtl/>
          <w:lang w:bidi="fa-IR"/>
        </w:rPr>
        <w:t>:</w:t>
      </w:r>
      <w:r>
        <w:rPr>
          <w:rtl/>
          <w:lang w:bidi="fa-IR"/>
        </w:rPr>
        <w:t xml:space="preserve"> يكره حلقها وقص</w:t>
      </w:r>
      <w:r w:rsidR="002F23D0">
        <w:rPr>
          <w:rFonts w:hint="cs"/>
          <w:rtl/>
          <w:lang w:bidi="fa-IR"/>
        </w:rPr>
        <w:t>ّ</w:t>
      </w:r>
      <w:r>
        <w:rPr>
          <w:rtl/>
          <w:lang w:bidi="fa-IR"/>
        </w:rPr>
        <w:t>ها وتحريقها.</w:t>
      </w:r>
    </w:p>
    <w:p w:rsidR="00A568EA" w:rsidRDefault="00133737" w:rsidP="002F23D0">
      <w:pPr>
        <w:pStyle w:val="libNormal"/>
        <w:rPr>
          <w:rtl/>
          <w:lang w:bidi="fa-IR"/>
        </w:rPr>
      </w:pPr>
      <w:r>
        <w:rPr>
          <w:rtl/>
          <w:lang w:bidi="fa-IR"/>
        </w:rPr>
        <w:t>وقال القرطبي</w:t>
      </w:r>
      <w:r w:rsidR="002F23D0">
        <w:rPr>
          <w:rFonts w:hint="cs"/>
          <w:rtl/>
          <w:lang w:bidi="fa-IR"/>
        </w:rPr>
        <w:t>ّ</w:t>
      </w:r>
      <w:r>
        <w:rPr>
          <w:rtl/>
          <w:lang w:bidi="fa-IR"/>
        </w:rPr>
        <w:t xml:space="preserve"> في المفهم</w:t>
      </w:r>
      <w:r w:rsidR="00C81984">
        <w:rPr>
          <w:rtl/>
          <w:lang w:bidi="fa-IR"/>
        </w:rPr>
        <w:t>:</w:t>
      </w:r>
      <w:r>
        <w:rPr>
          <w:rtl/>
          <w:lang w:bidi="fa-IR"/>
        </w:rPr>
        <w:t xml:space="preserve"> لا يجوز حلقها ولا نتفها ولا قص</w:t>
      </w:r>
      <w:r w:rsidR="002F23D0">
        <w:rPr>
          <w:rFonts w:hint="cs"/>
          <w:rtl/>
          <w:lang w:bidi="fa-IR"/>
        </w:rPr>
        <w:t>ُّ</w:t>
      </w:r>
      <w:r>
        <w:rPr>
          <w:rtl/>
          <w:lang w:bidi="fa-IR"/>
        </w:rPr>
        <w:t xml:space="preserve"> الكثير منها قال القاضي عياض</w:t>
      </w:r>
      <w:r w:rsidR="00C81984">
        <w:rPr>
          <w:rtl/>
          <w:lang w:bidi="fa-IR"/>
        </w:rPr>
        <w:t>:</w:t>
      </w:r>
      <w:r>
        <w:rPr>
          <w:rtl/>
          <w:lang w:bidi="fa-IR"/>
        </w:rPr>
        <w:t xml:space="preserve"> وأم</w:t>
      </w:r>
      <w:r w:rsidR="002F23D0">
        <w:rPr>
          <w:rFonts w:hint="cs"/>
          <w:rtl/>
          <w:lang w:bidi="fa-IR"/>
        </w:rPr>
        <w:t>ّ</w:t>
      </w:r>
      <w:r>
        <w:rPr>
          <w:rtl/>
          <w:lang w:bidi="fa-IR"/>
        </w:rPr>
        <w:t>ا الأخذ من طولها فحسن.</w:t>
      </w:r>
      <w:r w:rsidR="002F23D0">
        <w:rPr>
          <w:rFonts w:hint="cs"/>
          <w:rtl/>
          <w:lang w:bidi="fa-IR"/>
        </w:rPr>
        <w:t xml:space="preserve"> </w:t>
      </w:r>
      <w:r>
        <w:rPr>
          <w:rtl/>
          <w:lang w:bidi="fa-IR"/>
        </w:rPr>
        <w:t>قال</w:t>
      </w:r>
      <w:r w:rsidR="00C81984">
        <w:rPr>
          <w:rtl/>
          <w:lang w:bidi="fa-IR"/>
        </w:rPr>
        <w:t>:</w:t>
      </w:r>
      <w:r>
        <w:rPr>
          <w:rtl/>
          <w:lang w:bidi="fa-IR"/>
        </w:rPr>
        <w:t xml:space="preserve"> وتكره الش</w:t>
      </w:r>
      <w:r w:rsidR="002F23D0">
        <w:rPr>
          <w:rFonts w:hint="cs"/>
          <w:rtl/>
          <w:lang w:bidi="fa-IR"/>
        </w:rPr>
        <w:t>ّ</w:t>
      </w:r>
      <w:r>
        <w:rPr>
          <w:rtl/>
          <w:lang w:bidi="fa-IR"/>
        </w:rPr>
        <w:t>هرة في تعظيمها كما يكره في قص</w:t>
      </w:r>
      <w:r w:rsidR="002F23D0">
        <w:rPr>
          <w:rFonts w:hint="cs"/>
          <w:rtl/>
          <w:lang w:bidi="fa-IR"/>
        </w:rPr>
        <w:t>ّ</w:t>
      </w:r>
      <w:r>
        <w:rPr>
          <w:rtl/>
          <w:lang w:bidi="fa-IR"/>
        </w:rPr>
        <w:t>ها</w:t>
      </w:r>
      <w:r w:rsidR="00C81984">
        <w:rPr>
          <w:rtl/>
          <w:lang w:bidi="fa-IR"/>
        </w:rPr>
        <w:t>،</w:t>
      </w:r>
      <w:r>
        <w:rPr>
          <w:rtl/>
          <w:lang w:bidi="fa-IR"/>
        </w:rPr>
        <w:t xml:space="preserve"> وجز</w:t>
      </w:r>
      <w:r w:rsidR="002F23D0">
        <w:rPr>
          <w:rFonts w:hint="cs"/>
          <w:rtl/>
          <w:lang w:bidi="fa-IR"/>
        </w:rPr>
        <w:t>ّ</w:t>
      </w:r>
      <w:r>
        <w:rPr>
          <w:rtl/>
          <w:lang w:bidi="fa-IR"/>
        </w:rPr>
        <w:t>ها قال</w:t>
      </w:r>
      <w:r w:rsidR="00C81984">
        <w:rPr>
          <w:rtl/>
          <w:lang w:bidi="fa-IR"/>
        </w:rPr>
        <w:t>:</w:t>
      </w:r>
      <w:r>
        <w:rPr>
          <w:rtl/>
          <w:lang w:bidi="fa-IR"/>
        </w:rPr>
        <w:t xml:space="preserve"> وقد اختلف الس</w:t>
      </w:r>
      <w:r w:rsidR="006B4535">
        <w:rPr>
          <w:rFonts w:hint="cs"/>
          <w:rtl/>
          <w:lang w:bidi="fa-IR"/>
        </w:rPr>
        <w:t>َّ</w:t>
      </w:r>
      <w:r>
        <w:rPr>
          <w:rtl/>
          <w:lang w:bidi="fa-IR"/>
        </w:rPr>
        <w:t>لف هل لذلك حد</w:t>
      </w:r>
      <w:r w:rsidR="006B4535">
        <w:rPr>
          <w:rFonts w:hint="cs"/>
          <w:rtl/>
          <w:lang w:bidi="fa-IR"/>
        </w:rPr>
        <w:t>ٌّ</w:t>
      </w:r>
      <w:r w:rsidR="00C81984">
        <w:rPr>
          <w:rtl/>
          <w:lang w:bidi="fa-IR"/>
        </w:rPr>
        <w:t>:</w:t>
      </w:r>
      <w:r>
        <w:rPr>
          <w:rtl/>
          <w:lang w:bidi="fa-IR"/>
        </w:rPr>
        <w:t xml:space="preserve"> فمنهم من لم يحد</w:t>
      </w:r>
      <w:r w:rsidR="006B4535">
        <w:rPr>
          <w:rFonts w:hint="cs"/>
          <w:rtl/>
          <w:lang w:bidi="fa-IR"/>
        </w:rPr>
        <w:t>ّ</w:t>
      </w:r>
      <w:r>
        <w:rPr>
          <w:rtl/>
          <w:lang w:bidi="fa-IR"/>
        </w:rPr>
        <w:t>د شيئا</w:t>
      </w:r>
      <w:r w:rsidR="006B4535">
        <w:rPr>
          <w:rFonts w:hint="cs"/>
          <w:rtl/>
          <w:lang w:bidi="fa-IR"/>
        </w:rPr>
        <w:t>ً</w:t>
      </w:r>
      <w:r>
        <w:rPr>
          <w:rtl/>
          <w:lang w:bidi="fa-IR"/>
        </w:rPr>
        <w:t xml:space="preserve"> في ذلك إل</w:t>
      </w:r>
      <w:r w:rsidR="006B4535">
        <w:rPr>
          <w:rFonts w:hint="cs"/>
          <w:rtl/>
          <w:lang w:bidi="fa-IR"/>
        </w:rPr>
        <w:t>ّ</w:t>
      </w:r>
      <w:r>
        <w:rPr>
          <w:rtl/>
          <w:lang w:bidi="fa-IR"/>
        </w:rPr>
        <w:t>ا أن</w:t>
      </w:r>
      <w:r w:rsidR="006B4535">
        <w:rPr>
          <w:rFonts w:hint="cs"/>
          <w:rtl/>
          <w:lang w:bidi="fa-IR"/>
        </w:rPr>
        <w:t>ّ</w:t>
      </w:r>
      <w:r>
        <w:rPr>
          <w:rtl/>
          <w:lang w:bidi="fa-IR"/>
        </w:rPr>
        <w:t>ه لا يتركها لحد</w:t>
      </w:r>
      <w:r w:rsidR="006B4535">
        <w:rPr>
          <w:rFonts w:hint="cs"/>
          <w:rtl/>
          <w:lang w:bidi="fa-IR"/>
        </w:rPr>
        <w:t>ّ</w:t>
      </w:r>
      <w:r>
        <w:rPr>
          <w:rtl/>
          <w:lang w:bidi="fa-IR"/>
        </w:rPr>
        <w:t xml:space="preserve"> الش</w:t>
      </w:r>
      <w:r w:rsidR="006B4535">
        <w:rPr>
          <w:rFonts w:hint="cs"/>
          <w:rtl/>
          <w:lang w:bidi="fa-IR"/>
        </w:rPr>
        <w:t>ّ</w:t>
      </w:r>
      <w:r>
        <w:rPr>
          <w:rtl/>
          <w:lang w:bidi="fa-IR"/>
        </w:rPr>
        <w:t>هرة ويأخذ منها</w:t>
      </w:r>
      <w:r w:rsidR="00C81984">
        <w:rPr>
          <w:rtl/>
          <w:lang w:bidi="fa-IR"/>
        </w:rPr>
        <w:t>،</w:t>
      </w:r>
      <w:r>
        <w:rPr>
          <w:rtl/>
          <w:lang w:bidi="fa-IR"/>
        </w:rPr>
        <w:t xml:space="preserve"> وكره مالك طولها جد</w:t>
      </w:r>
      <w:r w:rsidR="006B4535">
        <w:rPr>
          <w:rFonts w:hint="cs"/>
          <w:rtl/>
          <w:lang w:bidi="fa-IR"/>
        </w:rPr>
        <w:t>ّ</w:t>
      </w:r>
      <w:r>
        <w:rPr>
          <w:rtl/>
          <w:lang w:bidi="fa-IR"/>
        </w:rPr>
        <w:t>ا</w:t>
      </w:r>
      <w:r w:rsidR="006B4535">
        <w:rPr>
          <w:rFonts w:hint="cs"/>
          <w:rtl/>
          <w:lang w:bidi="fa-IR"/>
        </w:rPr>
        <w:t>ً</w:t>
      </w:r>
      <w:r w:rsidR="00C81984">
        <w:rPr>
          <w:rtl/>
          <w:lang w:bidi="fa-IR"/>
        </w:rPr>
        <w:t>،</w:t>
      </w:r>
      <w:r>
        <w:rPr>
          <w:rtl/>
          <w:lang w:bidi="fa-IR"/>
        </w:rPr>
        <w:t xml:space="preserve"> ومنهم من حد</w:t>
      </w:r>
      <w:r w:rsidR="006B4535">
        <w:rPr>
          <w:rFonts w:hint="cs"/>
          <w:rtl/>
          <w:lang w:bidi="fa-IR"/>
        </w:rPr>
        <w:t>َّ</w:t>
      </w:r>
      <w:r>
        <w:rPr>
          <w:rtl/>
          <w:lang w:bidi="fa-IR"/>
        </w:rPr>
        <w:t>د بما زاد على القبضة فيزال</w:t>
      </w:r>
      <w:r w:rsidR="00C81984">
        <w:rPr>
          <w:rtl/>
          <w:lang w:bidi="fa-IR"/>
        </w:rPr>
        <w:t>،</w:t>
      </w:r>
      <w:r>
        <w:rPr>
          <w:rtl/>
          <w:lang w:bidi="fa-IR"/>
        </w:rPr>
        <w:t xml:space="preserve"> ومنهم من كره الأخذ منها إل</w:t>
      </w:r>
      <w:r w:rsidR="006B4535">
        <w:rPr>
          <w:rFonts w:hint="cs"/>
          <w:rtl/>
          <w:lang w:bidi="fa-IR"/>
        </w:rPr>
        <w:t>ّ</w:t>
      </w:r>
      <w:r>
        <w:rPr>
          <w:rtl/>
          <w:lang w:bidi="fa-IR"/>
        </w:rPr>
        <w:t>ا في حج</w:t>
      </w:r>
      <w:r w:rsidR="006B4535">
        <w:rPr>
          <w:rFonts w:hint="cs"/>
          <w:rtl/>
          <w:lang w:bidi="fa-IR"/>
        </w:rPr>
        <w:t>ّ</w:t>
      </w:r>
      <w:r>
        <w:rPr>
          <w:rtl/>
          <w:lang w:bidi="fa-IR"/>
        </w:rPr>
        <w:t xml:space="preserve"> أو عمرة.</w:t>
      </w:r>
    </w:p>
    <w:p w:rsidR="00A568EA" w:rsidRDefault="00133737" w:rsidP="006B4535">
      <w:pPr>
        <w:pStyle w:val="libNormal"/>
        <w:rPr>
          <w:rtl/>
          <w:lang w:bidi="fa-IR"/>
        </w:rPr>
      </w:pPr>
      <w:r>
        <w:rPr>
          <w:rtl/>
          <w:lang w:bidi="fa-IR"/>
        </w:rPr>
        <w:t xml:space="preserve">2 </w:t>
      </w:r>
      <w:r w:rsidR="000367A4">
        <w:rPr>
          <w:rtl/>
          <w:lang w:bidi="fa-IR"/>
        </w:rPr>
        <w:t>-</w:t>
      </w:r>
      <w:r>
        <w:rPr>
          <w:rtl/>
          <w:lang w:bidi="fa-IR"/>
        </w:rPr>
        <w:t xml:space="preserve"> قال الغزالي في الإحياء 1</w:t>
      </w:r>
      <w:r w:rsidR="00C81984">
        <w:rPr>
          <w:rtl/>
          <w:lang w:bidi="fa-IR"/>
        </w:rPr>
        <w:t>:</w:t>
      </w:r>
      <w:r>
        <w:rPr>
          <w:rtl/>
          <w:lang w:bidi="fa-IR"/>
        </w:rPr>
        <w:t xml:space="preserve"> 146</w:t>
      </w:r>
      <w:r w:rsidR="00C81984">
        <w:rPr>
          <w:rtl/>
          <w:lang w:bidi="fa-IR"/>
        </w:rPr>
        <w:t>:</w:t>
      </w:r>
      <w:r>
        <w:rPr>
          <w:rtl/>
          <w:lang w:bidi="fa-IR"/>
        </w:rPr>
        <w:t xml:space="preserve"> قوله </w:t>
      </w:r>
      <w:r w:rsidR="00A41102" w:rsidRPr="00A41102">
        <w:rPr>
          <w:rStyle w:val="libAlaemChar"/>
          <w:rtl/>
        </w:rPr>
        <w:t>صلى‌الله‌عليه‌وآله‌وسلم</w:t>
      </w:r>
      <w:r w:rsidR="00C81984">
        <w:rPr>
          <w:rtl/>
          <w:lang w:bidi="fa-IR"/>
        </w:rPr>
        <w:t>:</w:t>
      </w:r>
      <w:r>
        <w:rPr>
          <w:rtl/>
          <w:lang w:bidi="fa-IR"/>
        </w:rPr>
        <w:t xml:space="preserve"> اعفوا الل</w:t>
      </w:r>
      <w:r w:rsidR="006B4535">
        <w:rPr>
          <w:rFonts w:hint="cs"/>
          <w:rtl/>
          <w:lang w:bidi="fa-IR"/>
        </w:rPr>
        <w:t>ّ</w:t>
      </w:r>
      <w:r>
        <w:rPr>
          <w:rtl/>
          <w:lang w:bidi="fa-IR"/>
        </w:rPr>
        <w:t>حى.</w:t>
      </w:r>
      <w:r w:rsidR="006B4535">
        <w:rPr>
          <w:rFonts w:hint="cs"/>
          <w:rtl/>
          <w:lang w:bidi="fa-IR"/>
        </w:rPr>
        <w:t xml:space="preserve"> </w:t>
      </w:r>
      <w:r>
        <w:rPr>
          <w:rtl/>
          <w:lang w:bidi="fa-IR"/>
        </w:rPr>
        <w:t>أي كث</w:t>
      </w:r>
      <w:r w:rsidR="006B4535">
        <w:rPr>
          <w:rFonts w:hint="cs"/>
          <w:rtl/>
          <w:lang w:bidi="fa-IR"/>
        </w:rPr>
        <w:t>ّ</w:t>
      </w:r>
      <w:r>
        <w:rPr>
          <w:rtl/>
          <w:lang w:bidi="fa-IR"/>
        </w:rPr>
        <w:t>روها وفي الخبر</w:t>
      </w:r>
      <w:r w:rsidR="00C81984">
        <w:rPr>
          <w:rtl/>
          <w:lang w:bidi="fa-IR"/>
        </w:rPr>
        <w:t>:</w:t>
      </w:r>
      <w:r>
        <w:rPr>
          <w:rtl/>
          <w:lang w:bidi="fa-IR"/>
        </w:rPr>
        <w:t xml:space="preserve"> إن</w:t>
      </w:r>
      <w:r w:rsidR="006B4535">
        <w:rPr>
          <w:rFonts w:hint="cs"/>
          <w:rtl/>
          <w:lang w:bidi="fa-IR"/>
        </w:rPr>
        <w:t>َّ</w:t>
      </w:r>
      <w:r>
        <w:rPr>
          <w:rtl/>
          <w:lang w:bidi="fa-IR"/>
        </w:rPr>
        <w:t xml:space="preserve"> اليهود يعفون شواربهم</w:t>
      </w:r>
      <w:r w:rsidR="00C81984">
        <w:rPr>
          <w:rtl/>
          <w:lang w:bidi="fa-IR"/>
        </w:rPr>
        <w:t>،</w:t>
      </w:r>
      <w:r>
        <w:rPr>
          <w:rtl/>
          <w:lang w:bidi="fa-IR"/>
        </w:rPr>
        <w:t xml:space="preserve"> ويقص</w:t>
      </w:r>
      <w:r w:rsidR="006B4535">
        <w:rPr>
          <w:rFonts w:hint="cs"/>
          <w:rtl/>
          <w:lang w:bidi="fa-IR"/>
        </w:rPr>
        <w:t>ّ</w:t>
      </w:r>
      <w:r>
        <w:rPr>
          <w:rtl/>
          <w:lang w:bidi="fa-IR"/>
        </w:rPr>
        <w:t>ون لحاهم</w:t>
      </w:r>
      <w:r w:rsidR="00C81984">
        <w:rPr>
          <w:rtl/>
          <w:lang w:bidi="fa-IR"/>
        </w:rPr>
        <w:t>،</w:t>
      </w:r>
      <w:r>
        <w:rPr>
          <w:rtl/>
          <w:lang w:bidi="fa-IR"/>
        </w:rPr>
        <w:t xml:space="preserve"> فخالفوهم وكره بعض العلماء الحلق ورآه بدعة.</w:t>
      </w:r>
      <w:r w:rsidR="006B4535">
        <w:rPr>
          <w:rFonts w:hint="cs"/>
          <w:rtl/>
          <w:lang w:bidi="fa-IR"/>
        </w:rPr>
        <w:t xml:space="preserve"> </w:t>
      </w:r>
      <w:r>
        <w:rPr>
          <w:rtl/>
          <w:lang w:bidi="fa-IR"/>
        </w:rPr>
        <w:t>وقال في ص 148</w:t>
      </w:r>
      <w:r w:rsidR="00C81984">
        <w:rPr>
          <w:rtl/>
          <w:lang w:bidi="fa-IR"/>
        </w:rPr>
        <w:t>:</w:t>
      </w:r>
      <w:r>
        <w:rPr>
          <w:rtl/>
          <w:lang w:bidi="fa-IR"/>
        </w:rPr>
        <w:t xml:space="preserve"> وقد اختلفوا فيما طال منها فقيل</w:t>
      </w:r>
      <w:r w:rsidR="00C81984">
        <w:rPr>
          <w:rtl/>
          <w:lang w:bidi="fa-IR"/>
        </w:rPr>
        <w:t>:</w:t>
      </w:r>
      <w:r>
        <w:rPr>
          <w:rtl/>
          <w:lang w:bidi="fa-IR"/>
        </w:rPr>
        <w:t xml:space="preserve"> إن قبض الر</w:t>
      </w:r>
      <w:r w:rsidR="006B4535">
        <w:rPr>
          <w:rFonts w:hint="cs"/>
          <w:rtl/>
          <w:lang w:bidi="fa-IR"/>
        </w:rPr>
        <w:t>َّ</w:t>
      </w:r>
      <w:r>
        <w:rPr>
          <w:rtl/>
          <w:lang w:bidi="fa-IR"/>
        </w:rPr>
        <w:t>جل على لحيته وأخذ ما فضل عن القبضة فلا بأس</w:t>
      </w:r>
      <w:r w:rsidR="00C81984">
        <w:rPr>
          <w:rtl/>
          <w:lang w:bidi="fa-IR"/>
        </w:rPr>
        <w:t>،</w:t>
      </w:r>
      <w:r>
        <w:rPr>
          <w:rtl/>
          <w:lang w:bidi="fa-IR"/>
        </w:rPr>
        <w:t xml:space="preserve"> فقد فعله ابن عمر وجماعة من الت</w:t>
      </w:r>
      <w:r w:rsidR="006B4535">
        <w:rPr>
          <w:rFonts w:hint="cs"/>
          <w:rtl/>
          <w:lang w:bidi="fa-IR"/>
        </w:rPr>
        <w:t>ّ</w:t>
      </w:r>
      <w:r w:rsidR="006B4535">
        <w:rPr>
          <w:rtl/>
          <w:lang w:bidi="fa-IR"/>
        </w:rPr>
        <w:t>ابعين</w:t>
      </w:r>
      <w:r w:rsidR="00C81984">
        <w:rPr>
          <w:rtl/>
          <w:lang w:bidi="fa-IR"/>
        </w:rPr>
        <w:t>،</w:t>
      </w:r>
      <w:r w:rsidR="006B4535">
        <w:rPr>
          <w:rtl/>
          <w:lang w:bidi="fa-IR"/>
        </w:rPr>
        <w:t xml:space="preserve"> واستحسنه الشعب</w:t>
      </w:r>
      <w:r w:rsidR="006B4535">
        <w:rPr>
          <w:rFonts w:hint="cs"/>
          <w:rtl/>
          <w:lang w:bidi="fa-IR"/>
        </w:rPr>
        <w:t>ى</w:t>
      </w:r>
      <w:r>
        <w:rPr>
          <w:rtl/>
          <w:lang w:bidi="fa-IR"/>
        </w:rPr>
        <w:t xml:space="preserve"> وابن سيرين</w:t>
      </w:r>
      <w:r w:rsidR="00C81984">
        <w:rPr>
          <w:rtl/>
          <w:lang w:bidi="fa-IR"/>
        </w:rPr>
        <w:t>،</w:t>
      </w:r>
      <w:r>
        <w:rPr>
          <w:rtl/>
          <w:lang w:bidi="fa-IR"/>
        </w:rPr>
        <w:t xml:space="preserve"> وكرهه ال</w:t>
      </w:r>
      <w:r w:rsidR="006B4535">
        <w:rPr>
          <w:rtl/>
          <w:lang w:bidi="fa-IR"/>
        </w:rPr>
        <w:t>حسن وقتادة وقالا</w:t>
      </w:r>
      <w:r w:rsidR="00C81984">
        <w:rPr>
          <w:rtl/>
          <w:lang w:bidi="fa-IR"/>
        </w:rPr>
        <w:t>:</w:t>
      </w:r>
      <w:r w:rsidR="006B4535">
        <w:rPr>
          <w:rtl/>
          <w:lang w:bidi="fa-IR"/>
        </w:rPr>
        <w:t xml:space="preserve"> تركها عافية </w:t>
      </w:r>
      <w:r w:rsidR="006B4535">
        <w:rPr>
          <w:rFonts w:hint="cs"/>
          <w:rtl/>
          <w:lang w:bidi="fa-IR"/>
        </w:rPr>
        <w:t>ا</w:t>
      </w:r>
      <w:r>
        <w:rPr>
          <w:rtl/>
          <w:lang w:bidi="fa-IR"/>
        </w:rPr>
        <w:t>حب</w:t>
      </w:r>
      <w:r w:rsidR="006B4535">
        <w:rPr>
          <w:rFonts w:hint="cs"/>
          <w:rtl/>
          <w:lang w:bidi="fa-IR"/>
        </w:rPr>
        <w:t>ّ</w:t>
      </w:r>
      <w:r>
        <w:rPr>
          <w:rtl/>
          <w:lang w:bidi="fa-IR"/>
        </w:rPr>
        <w:t xml:space="preserve"> لقوله </w:t>
      </w:r>
      <w:r w:rsidR="00A41102" w:rsidRPr="00A41102">
        <w:rPr>
          <w:rStyle w:val="libAlaemChar"/>
          <w:rtl/>
        </w:rPr>
        <w:t>صلى‌الله‌عليه‌وآله‌وسلم</w:t>
      </w:r>
      <w:r w:rsidR="00C81984">
        <w:rPr>
          <w:rtl/>
          <w:lang w:bidi="fa-IR"/>
        </w:rPr>
        <w:t>:</w:t>
      </w:r>
      <w:r>
        <w:rPr>
          <w:rtl/>
          <w:lang w:bidi="fa-IR"/>
        </w:rPr>
        <w:t xml:space="preserve"> اعفوا الل</w:t>
      </w:r>
      <w:r w:rsidR="006B4535">
        <w:rPr>
          <w:rFonts w:hint="cs"/>
          <w:rtl/>
          <w:lang w:bidi="fa-IR"/>
        </w:rPr>
        <w:t>ّ</w:t>
      </w:r>
      <w:r>
        <w:rPr>
          <w:rtl/>
          <w:lang w:bidi="fa-IR"/>
        </w:rPr>
        <w:t>حى.</w:t>
      </w:r>
      <w:r w:rsidR="006B4535">
        <w:rPr>
          <w:rFonts w:hint="cs"/>
          <w:rtl/>
          <w:lang w:bidi="fa-IR"/>
        </w:rPr>
        <w:t xml:space="preserve"> </w:t>
      </w:r>
      <w:r>
        <w:rPr>
          <w:rtl/>
          <w:lang w:bidi="fa-IR"/>
        </w:rPr>
        <w:t>والأمر في هذا قريب إن لم ينته إلى تقصيص الل</w:t>
      </w:r>
      <w:r w:rsidR="006B4535">
        <w:rPr>
          <w:rFonts w:hint="cs"/>
          <w:rtl/>
          <w:lang w:bidi="fa-IR"/>
        </w:rPr>
        <w:t>ّ</w:t>
      </w:r>
      <w:r>
        <w:rPr>
          <w:rtl/>
          <w:lang w:bidi="fa-IR"/>
        </w:rPr>
        <w:t>حية وتدويرها من الجوانب</w:t>
      </w:r>
      <w:r w:rsidR="00C81984">
        <w:rPr>
          <w:rtl/>
          <w:lang w:bidi="fa-IR"/>
        </w:rPr>
        <w:t>،</w:t>
      </w:r>
      <w:r>
        <w:rPr>
          <w:rtl/>
          <w:lang w:bidi="fa-IR"/>
        </w:rPr>
        <w:t xml:space="preserve"> فإن</w:t>
      </w:r>
      <w:r w:rsidR="006B4535">
        <w:rPr>
          <w:rFonts w:hint="cs"/>
          <w:rtl/>
          <w:lang w:bidi="fa-IR"/>
        </w:rPr>
        <w:t>َّ</w:t>
      </w:r>
      <w:r>
        <w:rPr>
          <w:rtl/>
          <w:lang w:bidi="fa-IR"/>
        </w:rPr>
        <w:t xml:space="preserve"> الطول المفرط قد يشو</w:t>
      </w:r>
      <w:r w:rsidR="006B4535">
        <w:rPr>
          <w:rFonts w:hint="cs"/>
          <w:rtl/>
          <w:lang w:bidi="fa-IR"/>
        </w:rPr>
        <w:t>ِّ</w:t>
      </w:r>
      <w:r>
        <w:rPr>
          <w:rtl/>
          <w:lang w:bidi="fa-IR"/>
        </w:rPr>
        <w:t>ه الخلقة ويطلق ألسنة المغ</w:t>
      </w:r>
      <w:r w:rsidR="006B4535">
        <w:rPr>
          <w:rtl/>
          <w:lang w:bidi="fa-IR"/>
        </w:rPr>
        <w:t>تابين بالنبز إليه</w:t>
      </w:r>
      <w:r w:rsidR="00C81984">
        <w:rPr>
          <w:rtl/>
          <w:lang w:bidi="fa-IR"/>
        </w:rPr>
        <w:t>،</w:t>
      </w:r>
      <w:r w:rsidR="006B4535">
        <w:rPr>
          <w:rtl/>
          <w:lang w:bidi="fa-IR"/>
        </w:rPr>
        <w:t xml:space="preserve"> فلا بأس بال</w:t>
      </w:r>
      <w:r w:rsidR="006B4535">
        <w:rPr>
          <w:rFonts w:hint="cs"/>
          <w:rtl/>
          <w:lang w:bidi="fa-IR"/>
        </w:rPr>
        <w:t>إ</w:t>
      </w:r>
      <w:r>
        <w:rPr>
          <w:rtl/>
          <w:lang w:bidi="fa-IR"/>
        </w:rPr>
        <w:t>حتراز عنه على هذه الني</w:t>
      </w:r>
      <w:r w:rsidR="006B4535">
        <w:rPr>
          <w:rFonts w:hint="cs"/>
          <w:rtl/>
          <w:lang w:bidi="fa-IR"/>
        </w:rPr>
        <w:t>ّ</w:t>
      </w:r>
      <w:r>
        <w:rPr>
          <w:rtl/>
          <w:lang w:bidi="fa-IR"/>
        </w:rPr>
        <w:t>ة.</w:t>
      </w:r>
    </w:p>
    <w:p w:rsidR="00A568EA" w:rsidRDefault="00133737" w:rsidP="007D73EB">
      <w:pPr>
        <w:pStyle w:val="libNormal"/>
        <w:rPr>
          <w:rtl/>
          <w:lang w:bidi="fa-IR"/>
        </w:rPr>
      </w:pPr>
      <w:r>
        <w:rPr>
          <w:rtl/>
          <w:lang w:bidi="fa-IR"/>
        </w:rPr>
        <w:t xml:space="preserve">3 </w:t>
      </w:r>
      <w:r w:rsidR="000367A4">
        <w:rPr>
          <w:rtl/>
          <w:lang w:bidi="fa-IR"/>
        </w:rPr>
        <w:t>-</w:t>
      </w:r>
      <w:r>
        <w:rPr>
          <w:rtl/>
          <w:lang w:bidi="fa-IR"/>
        </w:rPr>
        <w:t xml:space="preserve"> قال ابن حجر في فتح الباري 10</w:t>
      </w:r>
      <w:r w:rsidR="00C81984">
        <w:rPr>
          <w:rtl/>
          <w:lang w:bidi="fa-IR"/>
        </w:rPr>
        <w:t>:</w:t>
      </w:r>
      <w:r>
        <w:rPr>
          <w:rtl/>
          <w:lang w:bidi="fa-IR"/>
        </w:rPr>
        <w:t xml:space="preserve"> 288 عند ذكر حديث نافع</w:t>
      </w:r>
      <w:r w:rsidR="00C81984">
        <w:rPr>
          <w:rtl/>
          <w:lang w:bidi="fa-IR"/>
        </w:rPr>
        <w:t>:</w:t>
      </w:r>
      <w:r>
        <w:rPr>
          <w:rtl/>
          <w:lang w:bidi="fa-IR"/>
        </w:rPr>
        <w:t xml:space="preserve"> كان ابن عمر إذا حج</w:t>
      </w:r>
      <w:r w:rsidR="006B4535">
        <w:rPr>
          <w:rFonts w:hint="cs"/>
          <w:rtl/>
          <w:lang w:bidi="fa-IR"/>
        </w:rPr>
        <w:t>َّ</w:t>
      </w:r>
      <w:r>
        <w:rPr>
          <w:rtl/>
          <w:lang w:bidi="fa-IR"/>
        </w:rPr>
        <w:t xml:space="preserve"> أو اعتمر قبض على لحيته فما فضل أخذه</w:t>
      </w:r>
      <w:r w:rsidR="00C81984">
        <w:rPr>
          <w:rtl/>
          <w:lang w:bidi="fa-IR"/>
        </w:rPr>
        <w:t>:</w:t>
      </w:r>
      <w:r>
        <w:rPr>
          <w:rtl/>
          <w:lang w:bidi="fa-IR"/>
        </w:rPr>
        <w:t xml:space="preserve"> ال</w:t>
      </w:r>
      <w:r w:rsidR="006B4535">
        <w:rPr>
          <w:rFonts w:hint="cs"/>
          <w:rtl/>
          <w:lang w:bidi="fa-IR"/>
        </w:rPr>
        <w:t>ّ</w:t>
      </w:r>
      <w:r>
        <w:rPr>
          <w:rtl/>
          <w:lang w:bidi="fa-IR"/>
        </w:rPr>
        <w:t>ذي يظهر أن</w:t>
      </w:r>
      <w:r w:rsidR="006B4535">
        <w:rPr>
          <w:rFonts w:hint="cs"/>
          <w:rtl/>
          <w:lang w:bidi="fa-IR"/>
        </w:rPr>
        <w:t>َّ</w:t>
      </w:r>
      <w:r>
        <w:rPr>
          <w:rtl/>
          <w:lang w:bidi="fa-IR"/>
        </w:rPr>
        <w:t xml:space="preserve"> ابن عمر كان لا يخص</w:t>
      </w:r>
      <w:r w:rsidR="006B4535">
        <w:rPr>
          <w:rFonts w:hint="cs"/>
          <w:rtl/>
          <w:lang w:bidi="fa-IR"/>
        </w:rPr>
        <w:t>ُّ</w:t>
      </w:r>
      <w:r>
        <w:rPr>
          <w:rtl/>
          <w:lang w:bidi="fa-IR"/>
        </w:rPr>
        <w:t xml:space="preserve"> هذا التخصيص</w:t>
      </w:r>
      <w:r w:rsidR="006B4535">
        <w:rPr>
          <w:rtl/>
          <w:lang w:bidi="fa-IR"/>
        </w:rPr>
        <w:t xml:space="preserve"> بالنسك</w:t>
      </w:r>
      <w:r w:rsidR="00C81984">
        <w:rPr>
          <w:rtl/>
          <w:lang w:bidi="fa-IR"/>
        </w:rPr>
        <w:t>،</w:t>
      </w:r>
      <w:r w:rsidR="006B4535">
        <w:rPr>
          <w:rtl/>
          <w:lang w:bidi="fa-IR"/>
        </w:rPr>
        <w:t xml:space="preserve"> بل كان يحمل الأمر بال</w:t>
      </w:r>
      <w:r w:rsidR="006B4535">
        <w:rPr>
          <w:rFonts w:hint="cs"/>
          <w:rtl/>
          <w:lang w:bidi="fa-IR"/>
        </w:rPr>
        <w:t>إ</w:t>
      </w:r>
      <w:r>
        <w:rPr>
          <w:rtl/>
          <w:lang w:bidi="fa-IR"/>
        </w:rPr>
        <w:t>عفاء على غير الحالة التي تشو</w:t>
      </w:r>
      <w:r w:rsidR="006B4535">
        <w:rPr>
          <w:rFonts w:hint="cs"/>
          <w:rtl/>
          <w:lang w:bidi="fa-IR"/>
        </w:rPr>
        <w:t>ّ</w:t>
      </w:r>
      <w:r>
        <w:rPr>
          <w:rtl/>
          <w:lang w:bidi="fa-IR"/>
        </w:rPr>
        <w:t>ه فيها الص</w:t>
      </w:r>
      <w:r w:rsidR="006B4535">
        <w:rPr>
          <w:rFonts w:hint="cs"/>
          <w:rtl/>
          <w:lang w:bidi="fa-IR"/>
        </w:rPr>
        <w:t>ّ</w:t>
      </w:r>
      <w:r>
        <w:rPr>
          <w:rtl/>
          <w:lang w:bidi="fa-IR"/>
        </w:rPr>
        <w:t>ورة بإفراط طول شعر اللحية أو عرضه</w:t>
      </w:r>
      <w:r w:rsidR="00C81984">
        <w:rPr>
          <w:rtl/>
          <w:lang w:bidi="fa-IR"/>
        </w:rPr>
        <w:t>،</w:t>
      </w:r>
      <w:r>
        <w:rPr>
          <w:rtl/>
          <w:lang w:bidi="fa-IR"/>
        </w:rPr>
        <w:t xml:space="preserve"> فقد قال الطبري</w:t>
      </w:r>
      <w:r w:rsidR="00C81984">
        <w:rPr>
          <w:rtl/>
          <w:lang w:bidi="fa-IR"/>
        </w:rPr>
        <w:t>:</w:t>
      </w:r>
      <w:r>
        <w:rPr>
          <w:rtl/>
          <w:lang w:bidi="fa-IR"/>
        </w:rPr>
        <w:t xml:space="preserve"> ذهب قوم</w:t>
      </w:r>
      <w:r w:rsidR="006B4535">
        <w:rPr>
          <w:rFonts w:hint="cs"/>
          <w:rtl/>
          <w:lang w:bidi="fa-IR"/>
        </w:rPr>
        <w:t>ٌ</w:t>
      </w:r>
      <w:r>
        <w:rPr>
          <w:rtl/>
          <w:lang w:bidi="fa-IR"/>
        </w:rPr>
        <w:t xml:space="preserve"> إلى ظاهر الحديث فكرهوا تناول شي</w:t>
      </w:r>
      <w:r w:rsidR="006B4535">
        <w:rPr>
          <w:rFonts w:hint="cs"/>
          <w:rtl/>
          <w:lang w:bidi="fa-IR"/>
        </w:rPr>
        <w:t>ى</w:t>
      </w:r>
      <w:r>
        <w:rPr>
          <w:rtl/>
          <w:lang w:bidi="fa-IR"/>
        </w:rPr>
        <w:t>ء من اللحية من طولها ومن عرضها</w:t>
      </w:r>
      <w:r w:rsidR="00C81984">
        <w:rPr>
          <w:rtl/>
          <w:lang w:bidi="fa-IR"/>
        </w:rPr>
        <w:t>،</w:t>
      </w:r>
      <w:r>
        <w:rPr>
          <w:rtl/>
          <w:lang w:bidi="fa-IR"/>
        </w:rPr>
        <w:t xml:space="preserve"> وقال قوم</w:t>
      </w:r>
      <w:r w:rsidR="006B4535">
        <w:rPr>
          <w:rFonts w:hint="cs"/>
          <w:rtl/>
          <w:lang w:bidi="fa-IR"/>
        </w:rPr>
        <w:t>ٌ</w:t>
      </w:r>
      <w:r w:rsidR="00C81984">
        <w:rPr>
          <w:rtl/>
          <w:lang w:bidi="fa-IR"/>
        </w:rPr>
        <w:t>:</w:t>
      </w:r>
      <w:r>
        <w:rPr>
          <w:rtl/>
          <w:lang w:bidi="fa-IR"/>
        </w:rPr>
        <w:t xml:space="preserve"> إذا زاد على القبضة يؤخذ الزائد</w:t>
      </w:r>
      <w:r w:rsidR="00C81984">
        <w:rPr>
          <w:rtl/>
          <w:lang w:bidi="fa-IR"/>
        </w:rPr>
        <w:t>،</w:t>
      </w:r>
      <w:r>
        <w:rPr>
          <w:rtl/>
          <w:lang w:bidi="fa-IR"/>
        </w:rPr>
        <w:t xml:space="preserve"> ثم</w:t>
      </w:r>
      <w:r w:rsidR="006B4535">
        <w:rPr>
          <w:rFonts w:hint="cs"/>
          <w:rtl/>
          <w:lang w:bidi="fa-IR"/>
        </w:rPr>
        <w:t>َّ</w:t>
      </w:r>
      <w:r w:rsidR="006B4535">
        <w:rPr>
          <w:rtl/>
          <w:lang w:bidi="fa-IR"/>
        </w:rPr>
        <w:t xml:space="preserve"> ساق بسنده إلى ابن عمر </w:t>
      </w:r>
      <w:r w:rsidR="006B4535">
        <w:rPr>
          <w:rFonts w:hint="cs"/>
          <w:rtl/>
          <w:lang w:bidi="fa-IR"/>
        </w:rPr>
        <w:t>ا</w:t>
      </w:r>
      <w:r>
        <w:rPr>
          <w:rtl/>
          <w:lang w:bidi="fa-IR"/>
        </w:rPr>
        <w:t>ن</w:t>
      </w:r>
      <w:r w:rsidR="006B4535">
        <w:rPr>
          <w:rFonts w:hint="cs"/>
          <w:rtl/>
          <w:lang w:bidi="fa-IR"/>
        </w:rPr>
        <w:t>َّ</w:t>
      </w:r>
      <w:r w:rsidR="006B4535">
        <w:rPr>
          <w:rtl/>
          <w:lang w:bidi="fa-IR"/>
        </w:rPr>
        <w:t>ه فعل ذلك</w:t>
      </w:r>
      <w:r w:rsidR="00C81984">
        <w:rPr>
          <w:rtl/>
          <w:lang w:bidi="fa-IR"/>
        </w:rPr>
        <w:t>،</w:t>
      </w:r>
      <w:r w:rsidR="006B4535">
        <w:rPr>
          <w:rtl/>
          <w:lang w:bidi="fa-IR"/>
        </w:rPr>
        <w:t xml:space="preserve"> وإلى عمر </w:t>
      </w:r>
      <w:r w:rsidR="006B4535">
        <w:rPr>
          <w:rFonts w:hint="cs"/>
          <w:rtl/>
          <w:lang w:bidi="fa-IR"/>
        </w:rPr>
        <w:t>ا</w:t>
      </w:r>
      <w:r>
        <w:rPr>
          <w:rtl/>
          <w:lang w:bidi="fa-IR"/>
        </w:rPr>
        <w:t>ن</w:t>
      </w:r>
      <w:r w:rsidR="006B4535">
        <w:rPr>
          <w:rFonts w:hint="cs"/>
          <w:rtl/>
          <w:lang w:bidi="fa-IR"/>
        </w:rPr>
        <w:t>َّ</w:t>
      </w:r>
      <w:r>
        <w:rPr>
          <w:rtl/>
          <w:lang w:bidi="fa-IR"/>
        </w:rPr>
        <w:t>ه فعل</w:t>
      </w:r>
      <w:r w:rsidR="001703B8">
        <w:rPr>
          <w:rtl/>
          <w:lang w:bidi="fa-IR"/>
        </w:rPr>
        <w:t xml:space="preserve"> ذلك برجل</w:t>
      </w:r>
      <w:r w:rsidR="006B4535">
        <w:rPr>
          <w:rtl/>
          <w:lang w:bidi="fa-IR"/>
        </w:rPr>
        <w:t xml:space="preserve">، ومن طريق أبي هريرة </w:t>
      </w:r>
      <w:r w:rsidR="006B4535">
        <w:rPr>
          <w:rFonts w:hint="cs"/>
          <w:rtl/>
          <w:lang w:bidi="fa-IR"/>
        </w:rPr>
        <w:t>ا</w:t>
      </w:r>
      <w:r>
        <w:rPr>
          <w:rtl/>
          <w:lang w:bidi="fa-IR"/>
        </w:rPr>
        <w:t>ن</w:t>
      </w:r>
      <w:r w:rsidR="006B4535">
        <w:rPr>
          <w:rFonts w:hint="cs"/>
          <w:rtl/>
          <w:lang w:bidi="fa-IR"/>
        </w:rPr>
        <w:t>َّ</w:t>
      </w:r>
      <w:r w:rsidR="00D91361">
        <w:rPr>
          <w:rtl/>
          <w:lang w:bidi="fa-IR"/>
        </w:rPr>
        <w:t>ه فعله</w:t>
      </w:r>
      <w:r w:rsidR="00C81984">
        <w:rPr>
          <w:rtl/>
          <w:lang w:bidi="fa-IR"/>
        </w:rPr>
        <w:t>،</w:t>
      </w:r>
      <w:r w:rsidR="00D91361">
        <w:rPr>
          <w:rtl/>
          <w:lang w:bidi="fa-IR"/>
        </w:rPr>
        <w:t xml:space="preserve"> وأخرج </w:t>
      </w:r>
      <w:r w:rsidR="00D91361">
        <w:rPr>
          <w:rFonts w:hint="cs"/>
          <w:rtl/>
          <w:lang w:bidi="fa-IR"/>
        </w:rPr>
        <w:t>ا</w:t>
      </w:r>
      <w:r>
        <w:rPr>
          <w:rtl/>
          <w:lang w:bidi="fa-IR"/>
        </w:rPr>
        <w:t>بو داود من حديث جابر بسند حسن قال</w:t>
      </w:r>
      <w:r w:rsidR="00C81984">
        <w:rPr>
          <w:rtl/>
          <w:lang w:bidi="fa-IR"/>
        </w:rPr>
        <w:t>:</w:t>
      </w:r>
      <w:r>
        <w:rPr>
          <w:rtl/>
          <w:lang w:bidi="fa-IR"/>
        </w:rPr>
        <w:t xml:space="preserve"> كن</w:t>
      </w:r>
      <w:r w:rsidR="00D91361">
        <w:rPr>
          <w:rFonts w:hint="cs"/>
          <w:rtl/>
          <w:lang w:bidi="fa-IR"/>
        </w:rPr>
        <w:t>ّ</w:t>
      </w:r>
      <w:r>
        <w:rPr>
          <w:rtl/>
          <w:lang w:bidi="fa-IR"/>
        </w:rPr>
        <w:t>ا نعف</w:t>
      </w:r>
      <w:r w:rsidR="00D91361">
        <w:rPr>
          <w:rFonts w:hint="cs"/>
          <w:rtl/>
          <w:lang w:bidi="fa-IR"/>
        </w:rPr>
        <w:t>ّ</w:t>
      </w:r>
      <w:r>
        <w:rPr>
          <w:rtl/>
          <w:lang w:bidi="fa-IR"/>
        </w:rPr>
        <w:t>ي الس</w:t>
      </w:r>
      <w:r w:rsidR="00D91361">
        <w:rPr>
          <w:rFonts w:hint="cs"/>
          <w:rtl/>
          <w:lang w:bidi="fa-IR"/>
        </w:rPr>
        <w:t>ّ</w:t>
      </w:r>
      <w:r>
        <w:rPr>
          <w:rtl/>
          <w:lang w:bidi="fa-IR"/>
        </w:rPr>
        <w:t>بال إل</w:t>
      </w:r>
      <w:r w:rsidR="00D91361">
        <w:rPr>
          <w:rFonts w:hint="cs"/>
          <w:rtl/>
          <w:lang w:bidi="fa-IR"/>
        </w:rPr>
        <w:t>ّ</w:t>
      </w:r>
      <w:r>
        <w:rPr>
          <w:rtl/>
          <w:lang w:bidi="fa-IR"/>
        </w:rPr>
        <w:t>ا في حج</w:t>
      </w:r>
      <w:r w:rsidR="00D91361">
        <w:rPr>
          <w:rFonts w:hint="cs"/>
          <w:rtl/>
          <w:lang w:bidi="fa-IR"/>
        </w:rPr>
        <w:t>ّ</w:t>
      </w:r>
      <w:r>
        <w:rPr>
          <w:rtl/>
          <w:lang w:bidi="fa-IR"/>
        </w:rPr>
        <w:t xml:space="preserve"> أو عمرة.</w:t>
      </w:r>
      <w:r w:rsidR="007D73EB">
        <w:rPr>
          <w:rFonts w:hint="cs"/>
          <w:rtl/>
          <w:lang w:bidi="fa-IR"/>
        </w:rPr>
        <w:t xml:space="preserve"> </w:t>
      </w:r>
      <w:r>
        <w:rPr>
          <w:rtl/>
          <w:lang w:bidi="fa-IR"/>
        </w:rPr>
        <w:t>وقوله</w:t>
      </w:r>
      <w:r w:rsidR="00C81984">
        <w:rPr>
          <w:rtl/>
          <w:lang w:bidi="fa-IR"/>
        </w:rPr>
        <w:t>:</w:t>
      </w:r>
      <w:r>
        <w:rPr>
          <w:rtl/>
          <w:lang w:bidi="fa-IR"/>
        </w:rPr>
        <w:t xml:space="preserve"> نعف</w:t>
      </w:r>
      <w:r w:rsidR="007D73EB">
        <w:rPr>
          <w:rFonts w:hint="cs"/>
          <w:rtl/>
          <w:lang w:bidi="fa-IR"/>
        </w:rPr>
        <w:t>ّ</w:t>
      </w:r>
      <w:r>
        <w:rPr>
          <w:rtl/>
          <w:lang w:bidi="fa-IR"/>
        </w:rPr>
        <w:t>ي.</w:t>
      </w:r>
      <w:r w:rsidR="007D73EB">
        <w:rPr>
          <w:rFonts w:hint="cs"/>
          <w:rtl/>
          <w:lang w:bidi="fa-IR"/>
        </w:rPr>
        <w:t xml:space="preserve"> </w:t>
      </w:r>
      <w:r>
        <w:rPr>
          <w:rtl/>
          <w:lang w:bidi="fa-IR"/>
        </w:rPr>
        <w:t>بضم</w:t>
      </w:r>
      <w:r w:rsidR="007D73EB">
        <w:rPr>
          <w:rFonts w:hint="cs"/>
          <w:rtl/>
          <w:lang w:bidi="fa-IR"/>
        </w:rPr>
        <w:t>ّ</w:t>
      </w:r>
      <w:r>
        <w:rPr>
          <w:rtl/>
          <w:lang w:bidi="fa-IR"/>
        </w:rPr>
        <w:t xml:space="preserve"> </w:t>
      </w:r>
      <w:r w:rsidR="007D73EB">
        <w:rPr>
          <w:rFonts w:hint="cs"/>
          <w:rtl/>
          <w:lang w:bidi="fa-IR"/>
        </w:rPr>
        <w:t>ا</w:t>
      </w:r>
      <w:r>
        <w:rPr>
          <w:rtl/>
          <w:lang w:bidi="fa-IR"/>
        </w:rPr>
        <w:t>و</w:t>
      </w:r>
      <w:r w:rsidR="007D73EB">
        <w:rPr>
          <w:rFonts w:hint="cs"/>
          <w:rtl/>
          <w:lang w:bidi="fa-IR"/>
        </w:rPr>
        <w:t>ّ</w:t>
      </w:r>
      <w:r>
        <w:rPr>
          <w:rtl/>
          <w:lang w:bidi="fa-IR"/>
        </w:rPr>
        <w:t>له وتشديد الفاء أي نتركه وافرا</w:t>
      </w:r>
      <w:r w:rsidR="007D73EB">
        <w:rPr>
          <w:rFonts w:hint="cs"/>
          <w:rtl/>
          <w:lang w:bidi="fa-IR"/>
        </w:rPr>
        <w:t>ً</w:t>
      </w:r>
      <w:r w:rsidR="00C81984">
        <w:rPr>
          <w:rtl/>
          <w:lang w:bidi="fa-IR"/>
        </w:rPr>
        <w:t>،</w:t>
      </w:r>
      <w:r>
        <w:rPr>
          <w:rtl/>
          <w:lang w:bidi="fa-IR"/>
        </w:rPr>
        <w:t xml:space="preserve"> وهذا يؤي</w:t>
      </w:r>
      <w:r w:rsidR="007D73EB">
        <w:rPr>
          <w:rFonts w:hint="cs"/>
          <w:rtl/>
          <w:lang w:bidi="fa-IR"/>
        </w:rPr>
        <w:t>ِّ</w:t>
      </w:r>
      <w:r>
        <w:rPr>
          <w:rtl/>
          <w:lang w:bidi="fa-IR"/>
        </w:rPr>
        <w:t>د ما نقل عن ابن عمر فإن</w:t>
      </w:r>
      <w:r w:rsidR="007D73EB">
        <w:rPr>
          <w:rFonts w:hint="cs"/>
          <w:rtl/>
          <w:lang w:bidi="fa-IR"/>
        </w:rPr>
        <w:t>َّ</w:t>
      </w:r>
      <w:r>
        <w:rPr>
          <w:rtl/>
          <w:lang w:bidi="fa-IR"/>
        </w:rPr>
        <w:t xml:space="preserve"> الس</w:t>
      </w:r>
      <w:r w:rsidR="007D73EB">
        <w:rPr>
          <w:rFonts w:hint="cs"/>
          <w:rtl/>
          <w:lang w:bidi="fa-IR"/>
        </w:rPr>
        <w:t>ِّ</w:t>
      </w:r>
      <w:r>
        <w:rPr>
          <w:rtl/>
          <w:lang w:bidi="fa-IR"/>
        </w:rPr>
        <w:t>بال بكسر المهملة وتخفيف الموح</w:t>
      </w:r>
      <w:r w:rsidR="007D73EB">
        <w:rPr>
          <w:rFonts w:hint="cs"/>
          <w:rtl/>
          <w:lang w:bidi="fa-IR"/>
        </w:rPr>
        <w:t>ّ</w:t>
      </w:r>
      <w:r>
        <w:rPr>
          <w:rtl/>
          <w:lang w:bidi="fa-IR"/>
        </w:rPr>
        <w:t>دة جمع سبلة بفتحتين وهي ما طال من شعر اللحية فأشار جابر</w:t>
      </w:r>
    </w:p>
    <w:p w:rsidR="00133737" w:rsidRDefault="00A568EA" w:rsidP="000367A4">
      <w:pPr>
        <w:pStyle w:val="libNormal"/>
        <w:rPr>
          <w:lang w:bidi="fa-IR"/>
        </w:rPr>
      </w:pPr>
      <w:r>
        <w:rPr>
          <w:rtl/>
          <w:lang w:bidi="fa-IR"/>
        </w:rPr>
        <w:br w:type="page"/>
      </w:r>
    </w:p>
    <w:p w:rsidR="00A568EA" w:rsidRDefault="00133737" w:rsidP="007D73EB">
      <w:pPr>
        <w:pStyle w:val="libNormal0"/>
        <w:rPr>
          <w:rtl/>
          <w:lang w:bidi="fa-IR"/>
        </w:rPr>
      </w:pPr>
      <w:r>
        <w:rPr>
          <w:rtl/>
          <w:lang w:bidi="fa-IR"/>
        </w:rPr>
        <w:lastRenderedPageBreak/>
        <w:t>إلى أن</w:t>
      </w:r>
      <w:r w:rsidR="007D73EB">
        <w:rPr>
          <w:rFonts w:hint="cs"/>
          <w:rtl/>
          <w:lang w:bidi="fa-IR"/>
        </w:rPr>
        <w:t>َّ</w:t>
      </w:r>
      <w:r>
        <w:rPr>
          <w:rtl/>
          <w:lang w:bidi="fa-IR"/>
        </w:rPr>
        <w:t>هم يقصرون منها في النسك ثم</w:t>
      </w:r>
      <w:r w:rsidR="007D73EB">
        <w:rPr>
          <w:rFonts w:hint="cs"/>
          <w:rtl/>
          <w:lang w:bidi="fa-IR"/>
        </w:rPr>
        <w:t>َّ</w:t>
      </w:r>
      <w:r>
        <w:rPr>
          <w:rtl/>
          <w:lang w:bidi="fa-IR"/>
        </w:rPr>
        <w:t xml:space="preserve"> حكى الطبري اختلافا</w:t>
      </w:r>
      <w:r w:rsidR="007D73EB">
        <w:rPr>
          <w:rFonts w:hint="cs"/>
          <w:rtl/>
          <w:lang w:bidi="fa-IR"/>
        </w:rPr>
        <w:t>ً</w:t>
      </w:r>
      <w:r>
        <w:rPr>
          <w:rtl/>
          <w:lang w:bidi="fa-IR"/>
        </w:rPr>
        <w:t xml:space="preserve"> فيما يؤخذ من الل</w:t>
      </w:r>
      <w:r w:rsidR="007D73EB">
        <w:rPr>
          <w:rFonts w:hint="cs"/>
          <w:rtl/>
          <w:lang w:bidi="fa-IR"/>
        </w:rPr>
        <w:t>ّ</w:t>
      </w:r>
      <w:r>
        <w:rPr>
          <w:rtl/>
          <w:lang w:bidi="fa-IR"/>
        </w:rPr>
        <w:t>حية</w:t>
      </w:r>
      <w:r w:rsidR="00C81984">
        <w:rPr>
          <w:rtl/>
          <w:lang w:bidi="fa-IR"/>
        </w:rPr>
        <w:t>،</w:t>
      </w:r>
      <w:r>
        <w:rPr>
          <w:rtl/>
          <w:lang w:bidi="fa-IR"/>
        </w:rPr>
        <w:t xml:space="preserve"> هل له حد</w:t>
      </w:r>
      <w:r w:rsidR="007D73EB">
        <w:rPr>
          <w:rFonts w:hint="cs"/>
          <w:rtl/>
          <w:lang w:bidi="fa-IR"/>
        </w:rPr>
        <w:t>ٌّ</w:t>
      </w:r>
      <w:r>
        <w:rPr>
          <w:rtl/>
          <w:lang w:bidi="fa-IR"/>
        </w:rPr>
        <w:t xml:space="preserve"> أم لا</w:t>
      </w:r>
      <w:r w:rsidR="00C81984">
        <w:rPr>
          <w:rtl/>
          <w:lang w:bidi="fa-IR"/>
        </w:rPr>
        <w:t>؟</w:t>
      </w:r>
      <w:r>
        <w:rPr>
          <w:rtl/>
          <w:lang w:bidi="fa-IR"/>
        </w:rPr>
        <w:t xml:space="preserve"> فأسند عن جماعة الاقتصار على أخذ ال</w:t>
      </w:r>
      <w:r w:rsidR="007D73EB">
        <w:rPr>
          <w:rFonts w:hint="cs"/>
          <w:rtl/>
          <w:lang w:bidi="fa-IR"/>
        </w:rPr>
        <w:t>ّ</w:t>
      </w:r>
      <w:r>
        <w:rPr>
          <w:rtl/>
          <w:lang w:bidi="fa-IR"/>
        </w:rPr>
        <w:t>ذي يزيد منها على قدر الكف</w:t>
      </w:r>
      <w:r w:rsidR="007D73EB">
        <w:rPr>
          <w:rFonts w:hint="cs"/>
          <w:rtl/>
          <w:lang w:bidi="fa-IR"/>
        </w:rPr>
        <w:t>ّ</w:t>
      </w:r>
      <w:r w:rsidR="00C81984">
        <w:rPr>
          <w:rtl/>
          <w:lang w:bidi="fa-IR"/>
        </w:rPr>
        <w:t>،</w:t>
      </w:r>
      <w:r>
        <w:rPr>
          <w:rtl/>
          <w:lang w:bidi="fa-IR"/>
        </w:rPr>
        <w:t xml:space="preserve"> وعن الحسن البصري</w:t>
      </w:r>
      <w:r w:rsidR="00C81984">
        <w:rPr>
          <w:rtl/>
          <w:lang w:bidi="fa-IR"/>
        </w:rPr>
        <w:t>:</w:t>
      </w:r>
      <w:r>
        <w:rPr>
          <w:rtl/>
          <w:lang w:bidi="fa-IR"/>
        </w:rPr>
        <w:t xml:space="preserve"> </w:t>
      </w:r>
      <w:r w:rsidR="007D73EB">
        <w:rPr>
          <w:rFonts w:hint="cs"/>
          <w:rtl/>
          <w:lang w:bidi="fa-IR"/>
        </w:rPr>
        <w:t>ا</w:t>
      </w:r>
      <w:r>
        <w:rPr>
          <w:rtl/>
          <w:lang w:bidi="fa-IR"/>
        </w:rPr>
        <w:t>ن</w:t>
      </w:r>
      <w:r w:rsidR="007D73EB">
        <w:rPr>
          <w:rFonts w:hint="cs"/>
          <w:rtl/>
          <w:lang w:bidi="fa-IR"/>
        </w:rPr>
        <w:t>ّ</w:t>
      </w:r>
      <w:r>
        <w:rPr>
          <w:rtl/>
          <w:lang w:bidi="fa-IR"/>
        </w:rPr>
        <w:t>ه يؤخذ من طولها وعرضها ما لم يفحش</w:t>
      </w:r>
      <w:r w:rsidR="00C81984">
        <w:rPr>
          <w:rtl/>
          <w:lang w:bidi="fa-IR"/>
        </w:rPr>
        <w:t>،</w:t>
      </w:r>
      <w:r>
        <w:rPr>
          <w:rtl/>
          <w:lang w:bidi="fa-IR"/>
        </w:rPr>
        <w:t xml:space="preserve"> وعن عطاء نحوه قال</w:t>
      </w:r>
      <w:r w:rsidR="00C81984">
        <w:rPr>
          <w:rtl/>
          <w:lang w:bidi="fa-IR"/>
        </w:rPr>
        <w:t>:</w:t>
      </w:r>
      <w:r>
        <w:rPr>
          <w:rtl/>
          <w:lang w:bidi="fa-IR"/>
        </w:rPr>
        <w:t xml:space="preserve"> وحمل هؤلاء النهي على منع ما كانت الأعاجم تفعله من قص</w:t>
      </w:r>
      <w:r w:rsidR="007D73EB">
        <w:rPr>
          <w:rFonts w:hint="cs"/>
          <w:rtl/>
          <w:lang w:bidi="fa-IR"/>
        </w:rPr>
        <w:t>ِّ</w:t>
      </w:r>
      <w:r>
        <w:rPr>
          <w:rtl/>
          <w:lang w:bidi="fa-IR"/>
        </w:rPr>
        <w:t>ها وتخفيفها</w:t>
      </w:r>
      <w:r w:rsidR="00C81984">
        <w:rPr>
          <w:rtl/>
          <w:lang w:bidi="fa-IR"/>
        </w:rPr>
        <w:t>،</w:t>
      </w:r>
      <w:r>
        <w:rPr>
          <w:rtl/>
          <w:lang w:bidi="fa-IR"/>
        </w:rPr>
        <w:t xml:space="preserve"> قال</w:t>
      </w:r>
      <w:r w:rsidR="00C81984">
        <w:rPr>
          <w:rtl/>
          <w:lang w:bidi="fa-IR"/>
        </w:rPr>
        <w:t>:</w:t>
      </w:r>
      <w:r>
        <w:rPr>
          <w:rtl/>
          <w:lang w:bidi="fa-IR"/>
        </w:rPr>
        <w:t xml:space="preserve"> وكره آخرون التعر</w:t>
      </w:r>
      <w:r w:rsidR="007D73EB">
        <w:rPr>
          <w:rFonts w:hint="cs"/>
          <w:rtl/>
          <w:lang w:bidi="fa-IR"/>
        </w:rPr>
        <w:t>ّ</w:t>
      </w:r>
      <w:r>
        <w:rPr>
          <w:rtl/>
          <w:lang w:bidi="fa-IR"/>
        </w:rPr>
        <w:t>ض لها إل</w:t>
      </w:r>
      <w:r w:rsidR="007D73EB">
        <w:rPr>
          <w:rFonts w:hint="cs"/>
          <w:rtl/>
          <w:lang w:bidi="fa-IR"/>
        </w:rPr>
        <w:t>ّ</w:t>
      </w:r>
      <w:r>
        <w:rPr>
          <w:rtl/>
          <w:lang w:bidi="fa-IR"/>
        </w:rPr>
        <w:t>ا في حج</w:t>
      </w:r>
      <w:r w:rsidR="007D73EB">
        <w:rPr>
          <w:rFonts w:hint="cs"/>
          <w:rtl/>
          <w:lang w:bidi="fa-IR"/>
        </w:rPr>
        <w:t>ّ</w:t>
      </w:r>
      <w:r>
        <w:rPr>
          <w:rtl/>
          <w:lang w:bidi="fa-IR"/>
        </w:rPr>
        <w:t xml:space="preserve"> أو عمرة</w:t>
      </w:r>
      <w:r w:rsidR="00C81984">
        <w:rPr>
          <w:rtl/>
          <w:lang w:bidi="fa-IR"/>
        </w:rPr>
        <w:t>،</w:t>
      </w:r>
      <w:r>
        <w:rPr>
          <w:rtl/>
          <w:lang w:bidi="fa-IR"/>
        </w:rPr>
        <w:t xml:space="preserve"> </w:t>
      </w:r>
      <w:r w:rsidR="001703B8">
        <w:rPr>
          <w:rtl/>
          <w:lang w:bidi="fa-IR"/>
        </w:rPr>
        <w:t>وأسنده عن جماعة واختار قول عطاء</w:t>
      </w:r>
      <w:r>
        <w:rPr>
          <w:rtl/>
          <w:lang w:bidi="fa-IR"/>
        </w:rPr>
        <w:t>، وقال</w:t>
      </w:r>
      <w:r w:rsidR="00C81984">
        <w:rPr>
          <w:rtl/>
          <w:lang w:bidi="fa-IR"/>
        </w:rPr>
        <w:t>:</w:t>
      </w:r>
      <w:r>
        <w:rPr>
          <w:rtl/>
          <w:lang w:bidi="fa-IR"/>
        </w:rPr>
        <w:t xml:space="preserve"> إن</w:t>
      </w:r>
      <w:r w:rsidR="007D73EB">
        <w:rPr>
          <w:rFonts w:hint="cs"/>
          <w:rtl/>
          <w:lang w:bidi="fa-IR"/>
        </w:rPr>
        <w:t>َّ</w:t>
      </w:r>
      <w:r>
        <w:rPr>
          <w:rtl/>
          <w:lang w:bidi="fa-IR"/>
        </w:rPr>
        <w:t xml:space="preserve"> الرجل لو ترك لحيته لا يتعر</w:t>
      </w:r>
      <w:r w:rsidR="007D73EB">
        <w:rPr>
          <w:rFonts w:hint="cs"/>
          <w:rtl/>
          <w:lang w:bidi="fa-IR"/>
        </w:rPr>
        <w:t>َّ</w:t>
      </w:r>
      <w:r>
        <w:rPr>
          <w:rtl/>
          <w:lang w:bidi="fa-IR"/>
        </w:rPr>
        <w:t>ض لها حتى أفحش طولها وعرضها لعرض نفسه لمن يسخر به</w:t>
      </w:r>
      <w:r w:rsidR="00C81984">
        <w:rPr>
          <w:rtl/>
          <w:lang w:bidi="fa-IR"/>
        </w:rPr>
        <w:t>،</w:t>
      </w:r>
      <w:r>
        <w:rPr>
          <w:rtl/>
          <w:lang w:bidi="fa-IR"/>
        </w:rPr>
        <w:t xml:space="preserve"> واستدل</w:t>
      </w:r>
      <w:r w:rsidR="007D73EB">
        <w:rPr>
          <w:rFonts w:hint="cs"/>
          <w:rtl/>
          <w:lang w:bidi="fa-IR"/>
        </w:rPr>
        <w:t>َّ</w:t>
      </w:r>
      <w:r>
        <w:rPr>
          <w:rtl/>
          <w:lang w:bidi="fa-IR"/>
        </w:rPr>
        <w:t xml:space="preserve"> بحدث عمرو بن شعيب عن أبيه عن جد</w:t>
      </w:r>
      <w:r w:rsidR="007D73EB">
        <w:rPr>
          <w:rFonts w:hint="cs"/>
          <w:rtl/>
          <w:lang w:bidi="fa-IR"/>
        </w:rPr>
        <w:t>ِّ</w:t>
      </w:r>
      <w:r>
        <w:rPr>
          <w:rtl/>
          <w:lang w:bidi="fa-IR"/>
        </w:rPr>
        <w:t xml:space="preserve">ه </w:t>
      </w:r>
      <w:r w:rsidR="007D73EB">
        <w:rPr>
          <w:rFonts w:hint="cs"/>
          <w:rtl/>
          <w:lang w:bidi="fa-IR"/>
        </w:rPr>
        <w:t>ا</w:t>
      </w:r>
      <w:r>
        <w:rPr>
          <w:rtl/>
          <w:lang w:bidi="fa-IR"/>
        </w:rPr>
        <w:t>ن</w:t>
      </w:r>
      <w:r w:rsidR="007D73EB">
        <w:rPr>
          <w:rFonts w:hint="cs"/>
          <w:rtl/>
          <w:lang w:bidi="fa-IR"/>
        </w:rPr>
        <w:t>َّ</w:t>
      </w:r>
      <w:r>
        <w:rPr>
          <w:rtl/>
          <w:lang w:bidi="fa-IR"/>
        </w:rPr>
        <w:t xml:space="preserve"> النبي</w:t>
      </w:r>
      <w:r w:rsidR="007D73EB">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كان يأخذ من لحيته من عرضها وطولها</w:t>
      </w:r>
      <w:r w:rsidR="00C81984">
        <w:rPr>
          <w:rtl/>
          <w:lang w:bidi="fa-IR"/>
        </w:rPr>
        <w:t>،</w:t>
      </w:r>
      <w:r>
        <w:rPr>
          <w:rtl/>
          <w:lang w:bidi="fa-IR"/>
        </w:rPr>
        <w:t xml:space="preserve"> وهذا أخرجه الترمذي</w:t>
      </w:r>
      <w:r w:rsidR="00C81984">
        <w:rPr>
          <w:rtl/>
          <w:lang w:bidi="fa-IR"/>
        </w:rPr>
        <w:t>،</w:t>
      </w:r>
      <w:r>
        <w:rPr>
          <w:rtl/>
          <w:lang w:bidi="fa-IR"/>
        </w:rPr>
        <w:t xml:space="preserve"> ونقل عن البخاري </w:t>
      </w:r>
      <w:r w:rsidR="007D73EB">
        <w:rPr>
          <w:rFonts w:hint="cs"/>
          <w:rtl/>
          <w:lang w:bidi="fa-IR"/>
        </w:rPr>
        <w:t>ا</w:t>
      </w:r>
      <w:r>
        <w:rPr>
          <w:rtl/>
          <w:lang w:bidi="fa-IR"/>
        </w:rPr>
        <w:t>ن</w:t>
      </w:r>
      <w:r w:rsidR="007D73EB">
        <w:rPr>
          <w:rFonts w:hint="cs"/>
          <w:rtl/>
          <w:lang w:bidi="fa-IR"/>
        </w:rPr>
        <w:t>ّ</w:t>
      </w:r>
      <w:r>
        <w:rPr>
          <w:rtl/>
          <w:lang w:bidi="fa-IR"/>
        </w:rPr>
        <w:t>ه قال في رواية عمر بن هارون</w:t>
      </w:r>
      <w:r w:rsidR="00C81984">
        <w:rPr>
          <w:rtl/>
          <w:lang w:bidi="fa-IR"/>
        </w:rPr>
        <w:t>:</w:t>
      </w:r>
      <w:r>
        <w:rPr>
          <w:rtl/>
          <w:lang w:bidi="fa-IR"/>
        </w:rPr>
        <w:t xml:space="preserve"> لا أعلم له حديثا</w:t>
      </w:r>
      <w:r w:rsidR="007D73EB">
        <w:rPr>
          <w:rFonts w:hint="cs"/>
          <w:rtl/>
          <w:lang w:bidi="fa-IR"/>
        </w:rPr>
        <w:t>ً</w:t>
      </w:r>
      <w:r>
        <w:rPr>
          <w:rtl/>
          <w:lang w:bidi="fa-IR"/>
        </w:rPr>
        <w:t xml:space="preserve"> منكرا</w:t>
      </w:r>
      <w:r w:rsidR="007D73EB">
        <w:rPr>
          <w:rFonts w:hint="cs"/>
          <w:rtl/>
          <w:lang w:bidi="fa-IR"/>
        </w:rPr>
        <w:t>ً</w:t>
      </w:r>
      <w:r>
        <w:rPr>
          <w:rtl/>
          <w:lang w:bidi="fa-IR"/>
        </w:rPr>
        <w:t xml:space="preserve"> إل</w:t>
      </w:r>
      <w:r w:rsidR="007D73EB">
        <w:rPr>
          <w:rFonts w:hint="cs"/>
          <w:rtl/>
          <w:lang w:bidi="fa-IR"/>
        </w:rPr>
        <w:t>ّ</w:t>
      </w:r>
      <w:r>
        <w:rPr>
          <w:rtl/>
          <w:lang w:bidi="fa-IR"/>
        </w:rPr>
        <w:t>ا هذا</w:t>
      </w:r>
      <w:r w:rsidR="00C81984">
        <w:rPr>
          <w:rtl/>
          <w:lang w:bidi="fa-IR"/>
        </w:rPr>
        <w:t>،</w:t>
      </w:r>
      <w:r>
        <w:rPr>
          <w:rtl/>
          <w:lang w:bidi="fa-IR"/>
        </w:rPr>
        <w:t xml:space="preserve"> وقد ضع</w:t>
      </w:r>
      <w:r w:rsidR="007D73EB">
        <w:rPr>
          <w:rFonts w:hint="cs"/>
          <w:rtl/>
          <w:lang w:bidi="fa-IR"/>
        </w:rPr>
        <w:t>ّ</w:t>
      </w:r>
      <w:r>
        <w:rPr>
          <w:rtl/>
          <w:lang w:bidi="fa-IR"/>
        </w:rPr>
        <w:t>ف عمر بن هارون مطلقا جماعة.</w:t>
      </w:r>
    </w:p>
    <w:p w:rsidR="00A568EA" w:rsidRDefault="00133737" w:rsidP="007D73EB">
      <w:pPr>
        <w:pStyle w:val="libNormal"/>
        <w:rPr>
          <w:rtl/>
          <w:lang w:bidi="fa-IR"/>
        </w:rPr>
      </w:pPr>
      <w:r>
        <w:rPr>
          <w:rtl/>
          <w:lang w:bidi="fa-IR"/>
        </w:rPr>
        <w:t>وقال عياض</w:t>
      </w:r>
      <w:r w:rsidR="00C81984">
        <w:rPr>
          <w:rtl/>
          <w:lang w:bidi="fa-IR"/>
        </w:rPr>
        <w:t>:</w:t>
      </w:r>
      <w:r>
        <w:rPr>
          <w:rtl/>
          <w:lang w:bidi="fa-IR"/>
        </w:rPr>
        <w:t xml:space="preserve"> يكره حلق الل</w:t>
      </w:r>
      <w:r w:rsidR="007D73EB">
        <w:rPr>
          <w:rFonts w:hint="cs"/>
          <w:rtl/>
          <w:lang w:bidi="fa-IR"/>
        </w:rPr>
        <w:t>ّ</w:t>
      </w:r>
      <w:r>
        <w:rPr>
          <w:rtl/>
          <w:lang w:bidi="fa-IR"/>
        </w:rPr>
        <w:t>حية وقص</w:t>
      </w:r>
      <w:r w:rsidR="007D73EB">
        <w:rPr>
          <w:rFonts w:hint="cs"/>
          <w:rtl/>
          <w:lang w:bidi="fa-IR"/>
        </w:rPr>
        <w:t>ّ</w:t>
      </w:r>
      <w:r>
        <w:rPr>
          <w:rtl/>
          <w:lang w:bidi="fa-IR"/>
        </w:rPr>
        <w:t>ها وتجذيفها</w:t>
      </w:r>
      <w:r w:rsidR="00C81984">
        <w:rPr>
          <w:rtl/>
          <w:lang w:bidi="fa-IR"/>
        </w:rPr>
        <w:t>،</w:t>
      </w:r>
      <w:r>
        <w:rPr>
          <w:rtl/>
          <w:lang w:bidi="fa-IR"/>
        </w:rPr>
        <w:t xml:space="preserve"> وأم</w:t>
      </w:r>
      <w:r w:rsidR="007D73EB">
        <w:rPr>
          <w:rFonts w:hint="cs"/>
          <w:rtl/>
          <w:lang w:bidi="fa-IR"/>
        </w:rPr>
        <w:t>ّ</w:t>
      </w:r>
      <w:r>
        <w:rPr>
          <w:rtl/>
          <w:lang w:bidi="fa-IR"/>
        </w:rPr>
        <w:t>ا الأخذ من طولها وعرضها إذا عظمت فحسن</w:t>
      </w:r>
      <w:r w:rsidR="007D73EB">
        <w:rPr>
          <w:rFonts w:hint="cs"/>
          <w:rtl/>
          <w:lang w:bidi="fa-IR"/>
        </w:rPr>
        <w:t>ٌ</w:t>
      </w:r>
      <w:r w:rsidR="00C81984">
        <w:rPr>
          <w:rtl/>
          <w:lang w:bidi="fa-IR"/>
        </w:rPr>
        <w:t>،</w:t>
      </w:r>
      <w:r>
        <w:rPr>
          <w:rtl/>
          <w:lang w:bidi="fa-IR"/>
        </w:rPr>
        <w:t xml:space="preserve"> بل تكره الش</w:t>
      </w:r>
      <w:r w:rsidR="007D73EB">
        <w:rPr>
          <w:rFonts w:hint="cs"/>
          <w:rtl/>
          <w:lang w:bidi="fa-IR"/>
        </w:rPr>
        <w:t>ّ</w:t>
      </w:r>
      <w:r>
        <w:rPr>
          <w:rtl/>
          <w:lang w:bidi="fa-IR"/>
        </w:rPr>
        <w:t>هرة في تعظيمها كما يكره في تقصيرها كذا قال</w:t>
      </w:r>
      <w:r w:rsidR="00C81984">
        <w:rPr>
          <w:rtl/>
          <w:lang w:bidi="fa-IR"/>
        </w:rPr>
        <w:t>:</w:t>
      </w:r>
      <w:r>
        <w:rPr>
          <w:rtl/>
          <w:lang w:bidi="fa-IR"/>
        </w:rPr>
        <w:t xml:space="preserve"> وتعق</w:t>
      </w:r>
      <w:r w:rsidR="007D73EB">
        <w:rPr>
          <w:rFonts w:hint="cs"/>
          <w:rtl/>
          <w:lang w:bidi="fa-IR"/>
        </w:rPr>
        <w:t>ّ</w:t>
      </w:r>
      <w:r>
        <w:rPr>
          <w:rtl/>
          <w:lang w:bidi="fa-IR"/>
        </w:rPr>
        <w:t>به النووي ب</w:t>
      </w:r>
      <w:r w:rsidR="007D73EB">
        <w:rPr>
          <w:rFonts w:hint="cs"/>
          <w:rtl/>
          <w:lang w:bidi="fa-IR"/>
        </w:rPr>
        <w:t>ا</w:t>
      </w:r>
      <w:r>
        <w:rPr>
          <w:rtl/>
          <w:lang w:bidi="fa-IR"/>
        </w:rPr>
        <w:t>ن</w:t>
      </w:r>
      <w:r w:rsidR="007D73EB">
        <w:rPr>
          <w:rFonts w:hint="cs"/>
          <w:rtl/>
          <w:lang w:bidi="fa-IR"/>
        </w:rPr>
        <w:t>ّ</w:t>
      </w:r>
      <w:r>
        <w:rPr>
          <w:rtl/>
          <w:lang w:bidi="fa-IR"/>
        </w:rPr>
        <w:t>ه خلاف ظاهر الخبر في الأمر بتوفيرها قال</w:t>
      </w:r>
      <w:r w:rsidR="00C81984">
        <w:rPr>
          <w:rtl/>
          <w:lang w:bidi="fa-IR"/>
        </w:rPr>
        <w:t>:</w:t>
      </w:r>
      <w:r>
        <w:rPr>
          <w:rtl/>
          <w:lang w:bidi="fa-IR"/>
        </w:rPr>
        <w:t xml:space="preserve"> والمختار تركها على حالها وأن لا يتعر</w:t>
      </w:r>
      <w:r w:rsidR="007D73EB">
        <w:rPr>
          <w:rFonts w:hint="cs"/>
          <w:rtl/>
          <w:lang w:bidi="fa-IR"/>
        </w:rPr>
        <w:t>َّ</w:t>
      </w:r>
      <w:r>
        <w:rPr>
          <w:rtl/>
          <w:lang w:bidi="fa-IR"/>
        </w:rPr>
        <w:t>ض لها بتقصير ولا غيره.</w:t>
      </w:r>
      <w:r w:rsidR="007D73EB">
        <w:rPr>
          <w:rFonts w:hint="cs"/>
          <w:rtl/>
          <w:lang w:bidi="fa-IR"/>
        </w:rPr>
        <w:t xml:space="preserve"> </w:t>
      </w:r>
      <w:r>
        <w:rPr>
          <w:rtl/>
          <w:lang w:bidi="fa-IR"/>
        </w:rPr>
        <w:t>وكان مراده بذلك في غير النسك لأن</w:t>
      </w:r>
      <w:r w:rsidR="007D73EB">
        <w:rPr>
          <w:rFonts w:hint="cs"/>
          <w:rtl/>
          <w:lang w:bidi="fa-IR"/>
        </w:rPr>
        <w:t>َّ</w:t>
      </w:r>
      <w:r>
        <w:rPr>
          <w:rtl/>
          <w:lang w:bidi="fa-IR"/>
        </w:rPr>
        <w:t xml:space="preserve"> الشافعي نقص</w:t>
      </w:r>
      <w:r w:rsidR="007D73EB">
        <w:rPr>
          <w:rFonts w:hint="cs"/>
          <w:rtl/>
          <w:lang w:bidi="fa-IR"/>
        </w:rPr>
        <w:t>َّ</w:t>
      </w:r>
      <w:r>
        <w:rPr>
          <w:rtl/>
          <w:lang w:bidi="fa-IR"/>
        </w:rPr>
        <w:t xml:space="preserve"> على استحبابه فيه.</w:t>
      </w:r>
    </w:p>
    <w:p w:rsidR="00A568EA" w:rsidRDefault="00133737" w:rsidP="007D73EB">
      <w:pPr>
        <w:pStyle w:val="libNormal"/>
        <w:rPr>
          <w:rtl/>
          <w:lang w:bidi="fa-IR"/>
        </w:rPr>
      </w:pPr>
      <w:r>
        <w:rPr>
          <w:rtl/>
          <w:lang w:bidi="fa-IR"/>
        </w:rPr>
        <w:t>وقال في ص 289</w:t>
      </w:r>
      <w:r w:rsidR="00C81984">
        <w:rPr>
          <w:rtl/>
          <w:lang w:bidi="fa-IR"/>
        </w:rPr>
        <w:t>:</w:t>
      </w:r>
      <w:r>
        <w:rPr>
          <w:rtl/>
          <w:lang w:bidi="fa-IR"/>
        </w:rPr>
        <w:t xml:space="preserve"> أنكر ابن التين ظاهر ما نقل عن ابن عمر فقال</w:t>
      </w:r>
      <w:r w:rsidR="00C81984">
        <w:rPr>
          <w:rtl/>
          <w:lang w:bidi="fa-IR"/>
        </w:rPr>
        <w:t>:</w:t>
      </w:r>
      <w:r>
        <w:rPr>
          <w:rtl/>
          <w:lang w:bidi="fa-IR"/>
        </w:rPr>
        <w:t xml:space="preserve"> ليس المراد أن</w:t>
      </w:r>
      <w:r w:rsidR="007D73EB">
        <w:rPr>
          <w:rFonts w:hint="cs"/>
          <w:rtl/>
          <w:lang w:bidi="fa-IR"/>
        </w:rPr>
        <w:t>ّ</w:t>
      </w:r>
      <w:r>
        <w:rPr>
          <w:rtl/>
          <w:lang w:bidi="fa-IR"/>
        </w:rPr>
        <w:t>ه كان يقتصر على قدر القبضة من لحيته بل كان يمسك عليها فيزيل ما شذ</w:t>
      </w:r>
      <w:r w:rsidR="007D73EB">
        <w:rPr>
          <w:rFonts w:hint="cs"/>
          <w:rtl/>
          <w:lang w:bidi="fa-IR"/>
        </w:rPr>
        <w:t>َّ</w:t>
      </w:r>
      <w:r>
        <w:rPr>
          <w:rtl/>
          <w:lang w:bidi="fa-IR"/>
        </w:rPr>
        <w:t xml:space="preserve"> منها فيمسك من أسفل ذقنه بأصابعه الأربعة ملتصقة فيأخذ ما سفل عن ذلك ليتساوى طول لحيته</w:t>
      </w:r>
      <w:r w:rsidR="00C81984">
        <w:rPr>
          <w:rtl/>
          <w:lang w:bidi="fa-IR"/>
        </w:rPr>
        <w:t>،</w:t>
      </w:r>
      <w:r>
        <w:rPr>
          <w:rtl/>
          <w:lang w:bidi="fa-IR"/>
        </w:rPr>
        <w:t xml:space="preserve"> قال أبو شامة</w:t>
      </w:r>
      <w:r w:rsidR="00C81984">
        <w:rPr>
          <w:rtl/>
          <w:lang w:bidi="fa-IR"/>
        </w:rPr>
        <w:t>:</w:t>
      </w:r>
      <w:r>
        <w:rPr>
          <w:rtl/>
          <w:lang w:bidi="fa-IR"/>
        </w:rPr>
        <w:t xml:space="preserve"> وقد حدث قوم</w:t>
      </w:r>
      <w:r w:rsidR="007D73EB">
        <w:rPr>
          <w:rFonts w:hint="cs"/>
          <w:rtl/>
          <w:lang w:bidi="fa-IR"/>
        </w:rPr>
        <w:t>ٌ</w:t>
      </w:r>
      <w:r>
        <w:rPr>
          <w:rtl/>
          <w:lang w:bidi="fa-IR"/>
        </w:rPr>
        <w:t xml:space="preserve"> يحلقون لحاهم وهو أشد</w:t>
      </w:r>
      <w:r w:rsidR="007D73EB">
        <w:rPr>
          <w:rFonts w:hint="cs"/>
          <w:rtl/>
          <w:lang w:bidi="fa-IR"/>
        </w:rPr>
        <w:t>ّ</w:t>
      </w:r>
      <w:r>
        <w:rPr>
          <w:rtl/>
          <w:lang w:bidi="fa-IR"/>
        </w:rPr>
        <w:t xml:space="preserve"> مم</w:t>
      </w:r>
      <w:r w:rsidR="007D73EB">
        <w:rPr>
          <w:rFonts w:hint="cs"/>
          <w:rtl/>
          <w:lang w:bidi="fa-IR"/>
        </w:rPr>
        <w:t>ّ</w:t>
      </w:r>
      <w:r>
        <w:rPr>
          <w:rtl/>
          <w:lang w:bidi="fa-IR"/>
        </w:rPr>
        <w:t xml:space="preserve">ا نقل عن المجوس </w:t>
      </w:r>
      <w:r w:rsidR="007D73EB">
        <w:rPr>
          <w:rFonts w:hint="cs"/>
          <w:rtl/>
          <w:lang w:bidi="fa-IR"/>
        </w:rPr>
        <w:t>ا</w:t>
      </w:r>
      <w:r>
        <w:rPr>
          <w:rtl/>
          <w:lang w:bidi="fa-IR"/>
        </w:rPr>
        <w:t>ن</w:t>
      </w:r>
      <w:r w:rsidR="007D73EB">
        <w:rPr>
          <w:rFonts w:hint="cs"/>
          <w:rtl/>
          <w:lang w:bidi="fa-IR"/>
        </w:rPr>
        <w:t>َّ</w:t>
      </w:r>
      <w:r>
        <w:rPr>
          <w:rtl/>
          <w:lang w:bidi="fa-IR"/>
        </w:rPr>
        <w:t>هم كانوا يقص</w:t>
      </w:r>
      <w:r w:rsidR="007D73EB">
        <w:rPr>
          <w:rFonts w:hint="cs"/>
          <w:rtl/>
          <w:lang w:bidi="fa-IR"/>
        </w:rPr>
        <w:t>ّ</w:t>
      </w:r>
      <w:r>
        <w:rPr>
          <w:rtl/>
          <w:lang w:bidi="fa-IR"/>
        </w:rPr>
        <w:t>ونها.</w:t>
      </w:r>
      <w:r w:rsidR="007D73EB">
        <w:rPr>
          <w:rFonts w:hint="cs"/>
          <w:rtl/>
          <w:lang w:bidi="fa-IR"/>
        </w:rPr>
        <w:t xml:space="preserve"> </w:t>
      </w:r>
      <w:r>
        <w:rPr>
          <w:rtl/>
          <w:lang w:bidi="fa-IR"/>
        </w:rPr>
        <w:t>وقال الن</w:t>
      </w:r>
      <w:r w:rsidR="007D73EB">
        <w:rPr>
          <w:rFonts w:hint="cs"/>
          <w:rtl/>
          <w:lang w:bidi="fa-IR"/>
        </w:rPr>
        <w:t>ّ</w:t>
      </w:r>
      <w:r>
        <w:rPr>
          <w:rtl/>
          <w:lang w:bidi="fa-IR"/>
        </w:rPr>
        <w:t>ووي</w:t>
      </w:r>
      <w:r w:rsidR="00C81984">
        <w:rPr>
          <w:rtl/>
          <w:lang w:bidi="fa-IR"/>
        </w:rPr>
        <w:t>:</w:t>
      </w:r>
      <w:r>
        <w:rPr>
          <w:rtl/>
          <w:lang w:bidi="fa-IR"/>
        </w:rPr>
        <w:t xml:space="preserve"> يستثنى من الأمر ب</w:t>
      </w:r>
      <w:r w:rsidR="007D73EB">
        <w:rPr>
          <w:rFonts w:hint="cs"/>
          <w:rtl/>
          <w:lang w:bidi="fa-IR"/>
        </w:rPr>
        <w:t>ا</w:t>
      </w:r>
      <w:r>
        <w:rPr>
          <w:rtl/>
          <w:lang w:bidi="fa-IR"/>
        </w:rPr>
        <w:t>عفاء الل</w:t>
      </w:r>
      <w:r w:rsidR="007D73EB">
        <w:rPr>
          <w:rFonts w:hint="cs"/>
          <w:rtl/>
          <w:lang w:bidi="fa-IR"/>
        </w:rPr>
        <w:t>ّ</w:t>
      </w:r>
      <w:r>
        <w:rPr>
          <w:rtl/>
          <w:lang w:bidi="fa-IR"/>
        </w:rPr>
        <w:t>حى ما لو نبتت للمرأة لحية ف</w:t>
      </w:r>
      <w:r w:rsidR="007D73EB">
        <w:rPr>
          <w:rFonts w:hint="cs"/>
          <w:rtl/>
          <w:lang w:bidi="fa-IR"/>
        </w:rPr>
        <w:t>ا</w:t>
      </w:r>
      <w:r>
        <w:rPr>
          <w:rtl/>
          <w:lang w:bidi="fa-IR"/>
        </w:rPr>
        <w:t>ن</w:t>
      </w:r>
      <w:r w:rsidR="007D73EB">
        <w:rPr>
          <w:rFonts w:hint="cs"/>
          <w:rtl/>
          <w:lang w:bidi="fa-IR"/>
        </w:rPr>
        <w:t>ّ</w:t>
      </w:r>
      <w:r>
        <w:rPr>
          <w:rtl/>
          <w:lang w:bidi="fa-IR"/>
        </w:rPr>
        <w:t>ه يستحب</w:t>
      </w:r>
      <w:r w:rsidR="007D73EB">
        <w:rPr>
          <w:rFonts w:hint="cs"/>
          <w:rtl/>
          <w:lang w:bidi="fa-IR"/>
        </w:rPr>
        <w:t>ُّ</w:t>
      </w:r>
      <w:r>
        <w:rPr>
          <w:rtl/>
          <w:lang w:bidi="fa-IR"/>
        </w:rPr>
        <w:t xml:space="preserve"> لها حلقها</w:t>
      </w:r>
      <w:r w:rsidR="00C81984">
        <w:rPr>
          <w:rtl/>
          <w:lang w:bidi="fa-IR"/>
        </w:rPr>
        <w:t>،</w:t>
      </w:r>
      <w:r>
        <w:rPr>
          <w:rtl/>
          <w:lang w:bidi="fa-IR"/>
        </w:rPr>
        <w:t xml:space="preserve"> وكذا لو نبت لها شارب</w:t>
      </w:r>
      <w:r w:rsidR="007D73EB">
        <w:rPr>
          <w:rFonts w:hint="cs"/>
          <w:rtl/>
          <w:lang w:bidi="fa-IR"/>
        </w:rPr>
        <w:t>ٌ</w:t>
      </w:r>
      <w:r>
        <w:rPr>
          <w:rtl/>
          <w:lang w:bidi="fa-IR"/>
        </w:rPr>
        <w:t xml:space="preserve"> أو عنفقة.</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قال المناوي في [ فيض القدير ] 1</w:t>
      </w:r>
      <w:r w:rsidR="00C81984">
        <w:rPr>
          <w:rtl/>
          <w:lang w:bidi="fa-IR"/>
        </w:rPr>
        <w:t>:</w:t>
      </w:r>
      <w:r>
        <w:rPr>
          <w:rtl/>
          <w:lang w:bidi="fa-IR"/>
        </w:rPr>
        <w:t xml:space="preserve"> 198</w:t>
      </w:r>
      <w:r w:rsidR="00C81984">
        <w:rPr>
          <w:rtl/>
          <w:lang w:bidi="fa-IR"/>
        </w:rPr>
        <w:t>:</w:t>
      </w:r>
      <w:r>
        <w:rPr>
          <w:rtl/>
          <w:lang w:bidi="fa-IR"/>
        </w:rPr>
        <w:t xml:space="preserve"> اعفوا الل</w:t>
      </w:r>
      <w:r w:rsidR="007D73EB">
        <w:rPr>
          <w:rFonts w:hint="cs"/>
          <w:rtl/>
          <w:lang w:bidi="fa-IR"/>
        </w:rPr>
        <w:t>ّ</w:t>
      </w:r>
      <w:r>
        <w:rPr>
          <w:rtl/>
          <w:lang w:bidi="fa-IR"/>
        </w:rPr>
        <w:t>حى وف</w:t>
      </w:r>
      <w:r w:rsidR="007D73EB">
        <w:rPr>
          <w:rFonts w:hint="cs"/>
          <w:rtl/>
          <w:lang w:bidi="fa-IR"/>
        </w:rPr>
        <w:t>ّ</w:t>
      </w:r>
      <w:r>
        <w:rPr>
          <w:rtl/>
          <w:lang w:bidi="fa-IR"/>
        </w:rPr>
        <w:t>روها</w:t>
      </w:r>
      <w:r w:rsidR="00C81984">
        <w:rPr>
          <w:rtl/>
          <w:lang w:bidi="fa-IR"/>
        </w:rPr>
        <w:t>،</w:t>
      </w:r>
      <w:r>
        <w:rPr>
          <w:rtl/>
          <w:lang w:bidi="fa-IR"/>
        </w:rPr>
        <w:t xml:space="preserve"> فلا يجوز حلقها ولا نتفها</w:t>
      </w:r>
      <w:r w:rsidR="00C81984">
        <w:rPr>
          <w:rtl/>
          <w:lang w:bidi="fa-IR"/>
        </w:rPr>
        <w:t>،</w:t>
      </w:r>
      <w:r>
        <w:rPr>
          <w:rtl/>
          <w:lang w:bidi="fa-IR"/>
        </w:rPr>
        <w:t xml:space="preserve"> ولا قص</w:t>
      </w:r>
      <w:r w:rsidR="007D73EB">
        <w:rPr>
          <w:rFonts w:hint="cs"/>
          <w:rtl/>
          <w:lang w:bidi="fa-IR"/>
        </w:rPr>
        <w:t>ّ</w:t>
      </w:r>
      <w:r>
        <w:rPr>
          <w:rtl/>
          <w:lang w:bidi="fa-IR"/>
        </w:rPr>
        <w:t xml:space="preserve"> الكثير منها</w:t>
      </w:r>
      <w:r w:rsidR="00C81984">
        <w:rPr>
          <w:rtl/>
          <w:lang w:bidi="fa-IR"/>
        </w:rPr>
        <w:t>،</w:t>
      </w:r>
      <w:r>
        <w:rPr>
          <w:rtl/>
          <w:lang w:bidi="fa-IR"/>
        </w:rPr>
        <w:t xml:space="preserve"> كذا في التنقيح</w:t>
      </w:r>
      <w:r w:rsidR="00C81984">
        <w:rPr>
          <w:rtl/>
          <w:lang w:bidi="fa-IR"/>
        </w:rPr>
        <w:t>،</w:t>
      </w:r>
      <w:r>
        <w:rPr>
          <w:rtl/>
          <w:lang w:bidi="fa-IR"/>
        </w:rPr>
        <w:t xml:space="preserve"> ثم</w:t>
      </w:r>
      <w:r w:rsidR="007D73EB">
        <w:rPr>
          <w:rFonts w:hint="cs"/>
          <w:rtl/>
          <w:lang w:bidi="fa-IR"/>
        </w:rPr>
        <w:t>َّ</w:t>
      </w:r>
      <w:r>
        <w:rPr>
          <w:rtl/>
          <w:lang w:bidi="fa-IR"/>
        </w:rPr>
        <w:t xml:space="preserve"> زاد الأمر تأكيدا</w:t>
      </w:r>
      <w:r w:rsidR="007D73EB">
        <w:rPr>
          <w:rFonts w:hint="cs"/>
          <w:rtl/>
          <w:lang w:bidi="fa-IR"/>
        </w:rPr>
        <w:t>ً</w:t>
      </w:r>
      <w:r>
        <w:rPr>
          <w:rtl/>
          <w:lang w:bidi="fa-IR"/>
        </w:rPr>
        <w:t xml:space="preserve"> مشيرا</w:t>
      </w:r>
      <w:r w:rsidR="007D73EB">
        <w:rPr>
          <w:rFonts w:hint="cs"/>
          <w:rtl/>
          <w:lang w:bidi="fa-IR"/>
        </w:rPr>
        <w:t>ً</w:t>
      </w:r>
      <w:r>
        <w:rPr>
          <w:rtl/>
          <w:lang w:bidi="fa-IR"/>
        </w:rPr>
        <w:t xml:space="preserve"> إلى العل</w:t>
      </w:r>
      <w:r w:rsidR="007D73EB">
        <w:rPr>
          <w:rFonts w:hint="cs"/>
          <w:rtl/>
          <w:lang w:bidi="fa-IR"/>
        </w:rPr>
        <w:t>ّ</w:t>
      </w:r>
      <w:r>
        <w:rPr>
          <w:rtl/>
          <w:lang w:bidi="fa-IR"/>
        </w:rPr>
        <w:t>ة بقوله</w:t>
      </w:r>
      <w:r w:rsidR="00C81984">
        <w:rPr>
          <w:rtl/>
          <w:lang w:bidi="fa-IR"/>
        </w:rPr>
        <w:t>:</w:t>
      </w:r>
      <w:r>
        <w:rPr>
          <w:rtl/>
          <w:lang w:bidi="fa-IR"/>
        </w:rPr>
        <w:t xml:space="preserve"> ولا تشب</w:t>
      </w:r>
      <w:r w:rsidR="007D73EB">
        <w:rPr>
          <w:rFonts w:hint="cs"/>
          <w:rtl/>
          <w:lang w:bidi="fa-IR"/>
        </w:rPr>
        <w:t>ّ</w:t>
      </w:r>
      <w:r>
        <w:rPr>
          <w:rtl/>
          <w:lang w:bidi="fa-IR"/>
        </w:rPr>
        <w:t>هوا باليهود في زي</w:t>
      </w:r>
      <w:r w:rsidR="007D73EB">
        <w:rPr>
          <w:rFonts w:hint="cs"/>
          <w:rtl/>
          <w:lang w:bidi="fa-IR"/>
        </w:rPr>
        <w:t>ّ</w:t>
      </w:r>
      <w:r>
        <w:rPr>
          <w:rtl/>
          <w:lang w:bidi="fa-IR"/>
        </w:rPr>
        <w:t>هم الذي هو عكس ذلك</w:t>
      </w:r>
      <w:r w:rsidR="00C81984">
        <w:rPr>
          <w:rtl/>
          <w:lang w:bidi="fa-IR"/>
        </w:rPr>
        <w:t>،</w:t>
      </w:r>
      <w:r>
        <w:rPr>
          <w:rtl/>
          <w:lang w:bidi="fa-IR"/>
        </w:rPr>
        <w:t xml:space="preserve"> وفي خبر ابن حب</w:t>
      </w:r>
      <w:r w:rsidR="007D73EB">
        <w:rPr>
          <w:rFonts w:hint="cs"/>
          <w:rtl/>
          <w:lang w:bidi="fa-IR"/>
        </w:rPr>
        <w:t>ّ</w:t>
      </w:r>
      <w:r>
        <w:rPr>
          <w:rtl/>
          <w:lang w:bidi="fa-IR"/>
        </w:rPr>
        <w:t>ان بدل اليهود</w:t>
      </w:r>
      <w:r w:rsidR="00C81984">
        <w:rPr>
          <w:rtl/>
          <w:lang w:bidi="fa-IR"/>
        </w:rPr>
        <w:t>:</w:t>
      </w:r>
      <w:r>
        <w:rPr>
          <w:rtl/>
          <w:lang w:bidi="fa-IR"/>
        </w:rPr>
        <w:t xml:space="preserve"> المجوس. وفي آخر</w:t>
      </w:r>
      <w:r w:rsidR="00C81984">
        <w:rPr>
          <w:rtl/>
          <w:lang w:bidi="fa-IR"/>
        </w:rPr>
        <w:t>:</w:t>
      </w:r>
      <w:r>
        <w:rPr>
          <w:rtl/>
          <w:lang w:bidi="fa-IR"/>
        </w:rPr>
        <w:t xml:space="preserve"> المشركين. وفي آخر</w:t>
      </w:r>
      <w:r w:rsidR="00C81984">
        <w:rPr>
          <w:rtl/>
          <w:lang w:bidi="fa-IR"/>
        </w:rPr>
        <w:t>:</w:t>
      </w:r>
      <w:r>
        <w:rPr>
          <w:rtl/>
          <w:lang w:bidi="fa-IR"/>
        </w:rPr>
        <w:t xml:space="preserve"> آل كسرى. قال الحافظ العراقي</w:t>
      </w:r>
      <w:r w:rsidR="00C81984">
        <w:rPr>
          <w:rtl/>
          <w:lang w:bidi="fa-IR"/>
        </w:rPr>
        <w:t>:</w:t>
      </w:r>
    </w:p>
    <w:p w:rsidR="00133737" w:rsidRDefault="00A568EA" w:rsidP="000367A4">
      <w:pPr>
        <w:pStyle w:val="libNormal"/>
        <w:rPr>
          <w:lang w:bidi="fa-IR"/>
        </w:rPr>
      </w:pPr>
      <w:r>
        <w:rPr>
          <w:rtl/>
          <w:lang w:bidi="fa-IR"/>
        </w:rPr>
        <w:br w:type="page"/>
      </w:r>
    </w:p>
    <w:p w:rsidR="00A568EA" w:rsidRDefault="00133737" w:rsidP="007D73EB">
      <w:pPr>
        <w:pStyle w:val="libNormal"/>
        <w:rPr>
          <w:rtl/>
          <w:lang w:bidi="fa-IR"/>
        </w:rPr>
      </w:pPr>
      <w:r>
        <w:rPr>
          <w:rtl/>
          <w:lang w:bidi="fa-IR"/>
        </w:rPr>
        <w:lastRenderedPageBreak/>
        <w:t>والمشهور أن</w:t>
      </w:r>
      <w:r w:rsidR="007D73EB">
        <w:rPr>
          <w:rFonts w:hint="cs"/>
          <w:rtl/>
          <w:lang w:bidi="fa-IR"/>
        </w:rPr>
        <w:t>َّ</w:t>
      </w:r>
      <w:r>
        <w:rPr>
          <w:rtl/>
          <w:lang w:bidi="fa-IR"/>
        </w:rPr>
        <w:t>ه من فعل المجوس فيكره الأخذ من اللحية</w:t>
      </w:r>
      <w:r w:rsidR="00C81984">
        <w:rPr>
          <w:rtl/>
          <w:lang w:bidi="fa-IR"/>
        </w:rPr>
        <w:t>،</w:t>
      </w:r>
      <w:r>
        <w:rPr>
          <w:rtl/>
          <w:lang w:bidi="fa-IR"/>
        </w:rPr>
        <w:t xml:space="preserve"> واختلف الس</w:t>
      </w:r>
      <w:r w:rsidR="007D73EB">
        <w:rPr>
          <w:rFonts w:hint="cs"/>
          <w:rtl/>
          <w:lang w:bidi="fa-IR"/>
        </w:rPr>
        <w:t>َّ</w:t>
      </w:r>
      <w:r>
        <w:rPr>
          <w:rtl/>
          <w:lang w:bidi="fa-IR"/>
        </w:rPr>
        <w:t>لف فيما طال منها فقيل</w:t>
      </w:r>
      <w:r w:rsidR="00C81984">
        <w:rPr>
          <w:rtl/>
          <w:lang w:bidi="fa-IR"/>
        </w:rPr>
        <w:t>:</w:t>
      </w:r>
      <w:r>
        <w:rPr>
          <w:rtl/>
          <w:lang w:bidi="fa-IR"/>
        </w:rPr>
        <w:t xml:space="preserve"> لا بأس أن يقبص عليها ويقص</w:t>
      </w:r>
      <w:r w:rsidR="007D73EB">
        <w:rPr>
          <w:rFonts w:hint="cs"/>
          <w:rtl/>
          <w:lang w:bidi="fa-IR"/>
        </w:rPr>
        <w:t>ّ</w:t>
      </w:r>
      <w:r>
        <w:rPr>
          <w:rtl/>
          <w:lang w:bidi="fa-IR"/>
        </w:rPr>
        <w:t xml:space="preserve"> ما تحت القبضة كما فعله </w:t>
      </w:r>
      <w:r w:rsidR="007D73EB">
        <w:rPr>
          <w:rFonts w:hint="cs"/>
          <w:rtl/>
          <w:lang w:bidi="fa-IR"/>
        </w:rPr>
        <w:t>إ</w:t>
      </w:r>
      <w:r>
        <w:rPr>
          <w:rtl/>
          <w:lang w:bidi="fa-IR"/>
        </w:rPr>
        <w:t>بن عمر</w:t>
      </w:r>
      <w:r w:rsidR="00C81984">
        <w:rPr>
          <w:rtl/>
          <w:lang w:bidi="fa-IR"/>
        </w:rPr>
        <w:t>،</w:t>
      </w:r>
      <w:r>
        <w:rPr>
          <w:rtl/>
          <w:lang w:bidi="fa-IR"/>
        </w:rPr>
        <w:t xml:space="preserve"> ثم</w:t>
      </w:r>
      <w:r w:rsidR="007D73EB">
        <w:rPr>
          <w:rFonts w:hint="cs"/>
          <w:rtl/>
          <w:lang w:bidi="fa-IR"/>
        </w:rPr>
        <w:t>َّ</w:t>
      </w:r>
      <w:r>
        <w:rPr>
          <w:rtl/>
          <w:lang w:bidi="fa-IR"/>
        </w:rPr>
        <w:t xml:space="preserve"> جمع من الت</w:t>
      </w:r>
      <w:r w:rsidR="007D73EB">
        <w:rPr>
          <w:rFonts w:hint="cs"/>
          <w:rtl/>
          <w:lang w:bidi="fa-IR"/>
        </w:rPr>
        <w:t>ّ</w:t>
      </w:r>
      <w:r>
        <w:rPr>
          <w:rtl/>
          <w:lang w:bidi="fa-IR"/>
        </w:rPr>
        <w:t>ابعين واستحسنه الشعبي وابن سيرين</w:t>
      </w:r>
      <w:r w:rsidR="00C81984">
        <w:rPr>
          <w:rtl/>
          <w:lang w:bidi="fa-IR"/>
        </w:rPr>
        <w:t>،</w:t>
      </w:r>
      <w:r>
        <w:rPr>
          <w:rtl/>
          <w:lang w:bidi="fa-IR"/>
        </w:rPr>
        <w:t xml:space="preserve"> وكرهه الحسن وقتادة</w:t>
      </w:r>
      <w:r w:rsidR="00C81984">
        <w:rPr>
          <w:rtl/>
          <w:lang w:bidi="fa-IR"/>
        </w:rPr>
        <w:t>،</w:t>
      </w:r>
      <w:r>
        <w:rPr>
          <w:rtl/>
          <w:lang w:bidi="fa-IR"/>
        </w:rPr>
        <w:t xml:space="preserve"> والأصح</w:t>
      </w:r>
      <w:r w:rsidR="007D73EB">
        <w:rPr>
          <w:rFonts w:hint="cs"/>
          <w:rtl/>
          <w:lang w:bidi="fa-IR"/>
        </w:rPr>
        <w:t>ُّ</w:t>
      </w:r>
      <w:r>
        <w:rPr>
          <w:rtl/>
          <w:lang w:bidi="fa-IR"/>
        </w:rPr>
        <w:t xml:space="preserve"> كراهة أخذ ما لم يتشع</w:t>
      </w:r>
      <w:r w:rsidR="005565E0">
        <w:rPr>
          <w:rFonts w:hint="cs"/>
          <w:rtl/>
          <w:lang w:bidi="fa-IR"/>
        </w:rPr>
        <w:t>َّ</w:t>
      </w:r>
      <w:r>
        <w:rPr>
          <w:rtl/>
          <w:lang w:bidi="fa-IR"/>
        </w:rPr>
        <w:t>ث ويخرج عن الس</w:t>
      </w:r>
      <w:r w:rsidR="005565E0">
        <w:rPr>
          <w:rFonts w:hint="cs"/>
          <w:rtl/>
          <w:lang w:bidi="fa-IR"/>
        </w:rPr>
        <w:t>ّ</w:t>
      </w:r>
      <w:r>
        <w:rPr>
          <w:rtl/>
          <w:lang w:bidi="fa-IR"/>
        </w:rPr>
        <w:t>مت مطلقا.</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قال السي</w:t>
      </w:r>
      <w:r w:rsidR="005565E0">
        <w:rPr>
          <w:rFonts w:hint="cs"/>
          <w:rtl/>
          <w:lang w:bidi="fa-IR"/>
        </w:rPr>
        <w:t>ّ</w:t>
      </w:r>
      <w:r>
        <w:rPr>
          <w:rtl/>
          <w:lang w:bidi="fa-IR"/>
        </w:rPr>
        <w:t>د علي</w:t>
      </w:r>
      <w:r w:rsidR="005565E0">
        <w:rPr>
          <w:rFonts w:hint="cs"/>
          <w:rtl/>
          <w:lang w:bidi="fa-IR"/>
        </w:rPr>
        <w:t>ّ</w:t>
      </w:r>
      <w:r>
        <w:rPr>
          <w:rtl/>
          <w:lang w:bidi="fa-IR"/>
        </w:rPr>
        <w:t xml:space="preserve"> القاري في شرح الش</w:t>
      </w:r>
      <w:r w:rsidR="005565E0">
        <w:rPr>
          <w:rFonts w:hint="cs"/>
          <w:rtl/>
          <w:lang w:bidi="fa-IR"/>
        </w:rPr>
        <w:t>َّ</w:t>
      </w:r>
      <w:r>
        <w:rPr>
          <w:rtl/>
          <w:lang w:bidi="fa-IR"/>
        </w:rPr>
        <w:t xml:space="preserve">فا للقاضي </w:t>
      </w:r>
      <w:r w:rsidRPr="000367A4">
        <w:rPr>
          <w:rStyle w:val="libFootnotenumChar"/>
          <w:rtl/>
        </w:rPr>
        <w:t>(1)</w:t>
      </w:r>
      <w:r w:rsidR="00C81984">
        <w:rPr>
          <w:rtl/>
          <w:lang w:bidi="fa-IR"/>
        </w:rPr>
        <w:t>:</w:t>
      </w:r>
      <w:r>
        <w:rPr>
          <w:rtl/>
          <w:lang w:bidi="fa-IR"/>
        </w:rPr>
        <w:t xml:space="preserve"> حلق الل</w:t>
      </w:r>
      <w:r w:rsidR="005565E0">
        <w:rPr>
          <w:rFonts w:hint="cs"/>
          <w:rtl/>
          <w:lang w:bidi="fa-IR"/>
        </w:rPr>
        <w:t>ّ</w:t>
      </w:r>
      <w:r>
        <w:rPr>
          <w:rtl/>
          <w:lang w:bidi="fa-IR"/>
        </w:rPr>
        <w:t>حية منهي</w:t>
      </w:r>
      <w:r w:rsidR="005565E0">
        <w:rPr>
          <w:rFonts w:hint="cs"/>
          <w:rtl/>
          <w:lang w:bidi="fa-IR"/>
        </w:rPr>
        <w:t>ُّ</w:t>
      </w:r>
      <w:r>
        <w:rPr>
          <w:rtl/>
          <w:lang w:bidi="fa-IR"/>
        </w:rPr>
        <w:t xml:space="preserve"> عنه</w:t>
      </w:r>
      <w:r w:rsidR="00C81984">
        <w:rPr>
          <w:rtl/>
          <w:lang w:bidi="fa-IR"/>
        </w:rPr>
        <w:t>،</w:t>
      </w:r>
      <w:r>
        <w:rPr>
          <w:rtl/>
          <w:lang w:bidi="fa-IR"/>
        </w:rPr>
        <w:t xml:space="preserve"> وأم</w:t>
      </w:r>
      <w:r w:rsidR="005565E0">
        <w:rPr>
          <w:rFonts w:hint="cs"/>
          <w:rtl/>
          <w:lang w:bidi="fa-IR"/>
        </w:rPr>
        <w:t>ّ</w:t>
      </w:r>
      <w:r>
        <w:rPr>
          <w:rtl/>
          <w:lang w:bidi="fa-IR"/>
        </w:rPr>
        <w:t>ا إذا طالت زيادة على القبضة فله أخذها.</w:t>
      </w:r>
    </w:p>
    <w:p w:rsidR="00A568EA" w:rsidRDefault="00133737" w:rsidP="00133737">
      <w:pPr>
        <w:pStyle w:val="libNormal"/>
        <w:rPr>
          <w:rtl/>
          <w:lang w:bidi="fa-IR"/>
        </w:rPr>
      </w:pPr>
      <w:r>
        <w:rPr>
          <w:rtl/>
          <w:lang w:bidi="fa-IR"/>
        </w:rPr>
        <w:t xml:space="preserve">6 </w:t>
      </w:r>
      <w:r w:rsidR="000367A4">
        <w:rPr>
          <w:rtl/>
          <w:lang w:bidi="fa-IR"/>
        </w:rPr>
        <w:t>-</w:t>
      </w:r>
      <w:r>
        <w:rPr>
          <w:rtl/>
          <w:lang w:bidi="fa-IR"/>
        </w:rPr>
        <w:t xml:space="preserve"> في شرح الخفاجي على الش</w:t>
      </w:r>
      <w:r w:rsidR="005565E0">
        <w:rPr>
          <w:rFonts w:hint="cs"/>
          <w:rtl/>
          <w:lang w:bidi="fa-IR"/>
        </w:rPr>
        <w:t>ّ</w:t>
      </w:r>
      <w:r>
        <w:rPr>
          <w:rtl/>
          <w:lang w:bidi="fa-IR"/>
        </w:rPr>
        <w:t>فا 1</w:t>
      </w:r>
      <w:r w:rsidR="00C81984">
        <w:rPr>
          <w:rtl/>
          <w:lang w:bidi="fa-IR"/>
        </w:rPr>
        <w:t>:</w:t>
      </w:r>
      <w:r>
        <w:rPr>
          <w:rtl/>
          <w:lang w:bidi="fa-IR"/>
        </w:rPr>
        <w:t xml:space="preserve"> 343</w:t>
      </w:r>
      <w:r w:rsidR="00C81984">
        <w:rPr>
          <w:rtl/>
          <w:lang w:bidi="fa-IR"/>
        </w:rPr>
        <w:t>:</w:t>
      </w:r>
      <w:r>
        <w:rPr>
          <w:rtl/>
          <w:lang w:bidi="fa-IR"/>
        </w:rPr>
        <w:t xml:space="preserve"> وتقصير الل</w:t>
      </w:r>
      <w:r w:rsidR="005565E0">
        <w:rPr>
          <w:rFonts w:hint="cs"/>
          <w:rtl/>
          <w:lang w:bidi="fa-IR"/>
        </w:rPr>
        <w:t>ّ</w:t>
      </w:r>
      <w:r>
        <w:rPr>
          <w:rtl/>
          <w:lang w:bidi="fa-IR"/>
        </w:rPr>
        <w:t>حية حسن</w:t>
      </w:r>
      <w:r w:rsidR="005565E0">
        <w:rPr>
          <w:rFonts w:hint="cs"/>
          <w:rtl/>
          <w:lang w:bidi="fa-IR"/>
        </w:rPr>
        <w:t>ٌ</w:t>
      </w:r>
      <w:r>
        <w:rPr>
          <w:rtl/>
          <w:lang w:bidi="fa-IR"/>
        </w:rPr>
        <w:t xml:space="preserve"> كما مر</w:t>
      </w:r>
      <w:r w:rsidR="005565E0">
        <w:rPr>
          <w:rFonts w:hint="cs"/>
          <w:rtl/>
          <w:lang w:bidi="fa-IR"/>
        </w:rPr>
        <w:t>َّ</w:t>
      </w:r>
      <w:r w:rsidR="00C81984">
        <w:rPr>
          <w:rtl/>
          <w:lang w:bidi="fa-IR"/>
        </w:rPr>
        <w:t>،</w:t>
      </w:r>
      <w:r>
        <w:rPr>
          <w:rtl/>
          <w:lang w:bidi="fa-IR"/>
        </w:rPr>
        <w:t xml:space="preserve"> و هيئته تحصل بقص</w:t>
      </w:r>
      <w:r w:rsidR="005565E0">
        <w:rPr>
          <w:rFonts w:hint="cs"/>
          <w:rtl/>
          <w:lang w:bidi="fa-IR"/>
        </w:rPr>
        <w:t>ِّ</w:t>
      </w:r>
      <w:r>
        <w:rPr>
          <w:rtl/>
          <w:lang w:bidi="fa-IR"/>
        </w:rPr>
        <w:t xml:space="preserve"> ما زاد على القبضة</w:t>
      </w:r>
      <w:r w:rsidR="00C81984">
        <w:rPr>
          <w:rtl/>
          <w:lang w:bidi="fa-IR"/>
        </w:rPr>
        <w:t>،</w:t>
      </w:r>
      <w:r>
        <w:rPr>
          <w:rtl/>
          <w:lang w:bidi="fa-IR"/>
        </w:rPr>
        <w:t xml:space="preserve"> ويؤخذ من طولها أيضا</w:t>
      </w:r>
      <w:r w:rsidR="005565E0">
        <w:rPr>
          <w:rFonts w:hint="cs"/>
          <w:rtl/>
          <w:lang w:bidi="fa-IR"/>
        </w:rPr>
        <w:t>ً</w:t>
      </w:r>
      <w:r w:rsidR="00C81984">
        <w:rPr>
          <w:rtl/>
          <w:lang w:bidi="fa-IR"/>
        </w:rPr>
        <w:t>،</w:t>
      </w:r>
      <w:r>
        <w:rPr>
          <w:rtl/>
          <w:lang w:bidi="fa-IR"/>
        </w:rPr>
        <w:t xml:space="preserve"> وأم</w:t>
      </w:r>
      <w:r w:rsidR="005565E0">
        <w:rPr>
          <w:rFonts w:hint="cs"/>
          <w:rtl/>
          <w:lang w:bidi="fa-IR"/>
        </w:rPr>
        <w:t>ّ</w:t>
      </w:r>
      <w:r>
        <w:rPr>
          <w:rtl/>
          <w:lang w:bidi="fa-IR"/>
        </w:rPr>
        <w:t>ا حلقها فمهني</w:t>
      </w:r>
      <w:r w:rsidR="005565E0">
        <w:rPr>
          <w:rFonts w:hint="cs"/>
          <w:rtl/>
          <w:lang w:bidi="fa-IR"/>
        </w:rPr>
        <w:t>ُّ</w:t>
      </w:r>
      <w:r>
        <w:rPr>
          <w:rtl/>
          <w:lang w:bidi="fa-IR"/>
        </w:rPr>
        <w:t xml:space="preserve"> عنه لأن</w:t>
      </w:r>
      <w:r w:rsidR="005565E0">
        <w:rPr>
          <w:rFonts w:hint="cs"/>
          <w:rtl/>
          <w:lang w:bidi="fa-IR"/>
        </w:rPr>
        <w:t>ّ</w:t>
      </w:r>
      <w:r>
        <w:rPr>
          <w:rtl/>
          <w:lang w:bidi="fa-IR"/>
        </w:rPr>
        <w:t>ه عادة المشركين.</w:t>
      </w:r>
    </w:p>
    <w:p w:rsidR="00A568EA" w:rsidRDefault="00133737" w:rsidP="005565E0">
      <w:pPr>
        <w:pStyle w:val="libNormal"/>
        <w:rPr>
          <w:rtl/>
          <w:lang w:bidi="fa-IR"/>
        </w:rPr>
      </w:pPr>
      <w:r>
        <w:rPr>
          <w:rtl/>
          <w:lang w:bidi="fa-IR"/>
        </w:rPr>
        <w:t xml:space="preserve">7 </w:t>
      </w:r>
      <w:r w:rsidR="000367A4">
        <w:rPr>
          <w:rtl/>
          <w:lang w:bidi="fa-IR"/>
        </w:rPr>
        <w:t>-</w:t>
      </w:r>
      <w:r>
        <w:rPr>
          <w:rtl/>
          <w:lang w:bidi="fa-IR"/>
        </w:rPr>
        <w:t xml:space="preserve"> قال الش</w:t>
      </w:r>
      <w:r w:rsidR="005565E0">
        <w:rPr>
          <w:rFonts w:hint="cs"/>
          <w:rtl/>
          <w:lang w:bidi="fa-IR"/>
        </w:rPr>
        <w:t>ّ</w:t>
      </w:r>
      <w:r>
        <w:rPr>
          <w:rtl/>
          <w:lang w:bidi="fa-IR"/>
        </w:rPr>
        <w:t>وكاني في [ نيل الأوطار ] 1</w:t>
      </w:r>
      <w:r w:rsidR="00C81984">
        <w:rPr>
          <w:rtl/>
          <w:lang w:bidi="fa-IR"/>
        </w:rPr>
        <w:t>:</w:t>
      </w:r>
      <w:r>
        <w:rPr>
          <w:rtl/>
          <w:lang w:bidi="fa-IR"/>
        </w:rPr>
        <w:t xml:space="preserve"> 136</w:t>
      </w:r>
      <w:r w:rsidR="00C81984">
        <w:rPr>
          <w:rtl/>
          <w:lang w:bidi="fa-IR"/>
        </w:rPr>
        <w:t>:</w:t>
      </w:r>
      <w:r>
        <w:rPr>
          <w:rtl/>
          <w:lang w:bidi="fa-IR"/>
        </w:rPr>
        <w:t xml:space="preserve"> </w:t>
      </w:r>
      <w:r w:rsidR="005565E0">
        <w:rPr>
          <w:rFonts w:hint="cs"/>
          <w:rtl/>
          <w:lang w:bidi="fa-IR"/>
        </w:rPr>
        <w:t>ا</w:t>
      </w:r>
      <w:r>
        <w:rPr>
          <w:rtl/>
          <w:lang w:bidi="fa-IR"/>
        </w:rPr>
        <w:t>عفاء الل</w:t>
      </w:r>
      <w:r w:rsidR="005565E0">
        <w:rPr>
          <w:rFonts w:hint="cs"/>
          <w:rtl/>
          <w:lang w:bidi="fa-IR"/>
        </w:rPr>
        <w:t>ّ</w:t>
      </w:r>
      <w:r>
        <w:rPr>
          <w:rtl/>
          <w:lang w:bidi="fa-IR"/>
        </w:rPr>
        <w:t>حية توفيرها كما في القاموس</w:t>
      </w:r>
      <w:r w:rsidR="00C81984">
        <w:rPr>
          <w:rtl/>
          <w:lang w:bidi="fa-IR"/>
        </w:rPr>
        <w:t>،</w:t>
      </w:r>
      <w:r>
        <w:rPr>
          <w:rtl/>
          <w:lang w:bidi="fa-IR"/>
        </w:rPr>
        <w:t xml:space="preserve"> وفي رواية للبخاري</w:t>
      </w:r>
      <w:r w:rsidR="00C81984">
        <w:rPr>
          <w:rtl/>
          <w:lang w:bidi="fa-IR"/>
        </w:rPr>
        <w:t>:</w:t>
      </w:r>
      <w:r>
        <w:rPr>
          <w:rtl/>
          <w:lang w:bidi="fa-IR"/>
        </w:rPr>
        <w:t xml:space="preserve"> وف</w:t>
      </w:r>
      <w:r w:rsidR="005565E0">
        <w:rPr>
          <w:rFonts w:hint="cs"/>
          <w:rtl/>
          <w:lang w:bidi="fa-IR"/>
        </w:rPr>
        <w:t>ّ</w:t>
      </w:r>
      <w:r>
        <w:rPr>
          <w:rtl/>
          <w:lang w:bidi="fa-IR"/>
        </w:rPr>
        <w:t>روا الل</w:t>
      </w:r>
      <w:r w:rsidR="005565E0">
        <w:rPr>
          <w:rFonts w:hint="cs"/>
          <w:rtl/>
          <w:lang w:bidi="fa-IR"/>
        </w:rPr>
        <w:t>ّ</w:t>
      </w:r>
      <w:r>
        <w:rPr>
          <w:rtl/>
          <w:lang w:bidi="fa-IR"/>
        </w:rPr>
        <w:t xml:space="preserve">حى. وفي رواية </w:t>
      </w:r>
      <w:r w:rsidR="005565E0">
        <w:rPr>
          <w:rFonts w:hint="cs"/>
          <w:rtl/>
          <w:lang w:bidi="fa-IR"/>
        </w:rPr>
        <w:t>ا</w:t>
      </w:r>
      <w:r>
        <w:rPr>
          <w:rtl/>
          <w:lang w:bidi="fa-IR"/>
        </w:rPr>
        <w:t>خرى لمسلم</w:t>
      </w:r>
      <w:r w:rsidR="00C81984">
        <w:rPr>
          <w:rtl/>
          <w:lang w:bidi="fa-IR"/>
        </w:rPr>
        <w:t>:</w:t>
      </w:r>
      <w:r>
        <w:rPr>
          <w:rtl/>
          <w:lang w:bidi="fa-IR"/>
        </w:rPr>
        <w:t xml:space="preserve"> </w:t>
      </w:r>
      <w:r w:rsidR="005565E0">
        <w:rPr>
          <w:rFonts w:hint="cs"/>
          <w:rtl/>
          <w:lang w:bidi="fa-IR"/>
        </w:rPr>
        <w:t>ا</w:t>
      </w:r>
      <w:r>
        <w:rPr>
          <w:rtl/>
          <w:lang w:bidi="fa-IR"/>
        </w:rPr>
        <w:t>وفوا اللحى</w:t>
      </w:r>
      <w:r w:rsidR="005565E0">
        <w:rPr>
          <w:rFonts w:hint="cs"/>
          <w:rtl/>
          <w:lang w:bidi="fa-IR"/>
        </w:rPr>
        <w:t>ّ</w:t>
      </w:r>
      <w:r>
        <w:rPr>
          <w:rtl/>
          <w:lang w:bidi="fa-IR"/>
        </w:rPr>
        <w:t>. وهو بمعناه</w:t>
      </w:r>
      <w:r w:rsidR="00C81984">
        <w:rPr>
          <w:rtl/>
          <w:lang w:bidi="fa-IR"/>
        </w:rPr>
        <w:t>،</w:t>
      </w:r>
      <w:r>
        <w:rPr>
          <w:rtl/>
          <w:lang w:bidi="fa-IR"/>
        </w:rPr>
        <w:t xml:space="preserve"> وكان من عادة الفرس قص</w:t>
      </w:r>
      <w:r w:rsidR="005565E0">
        <w:rPr>
          <w:rFonts w:hint="cs"/>
          <w:rtl/>
          <w:lang w:bidi="fa-IR"/>
        </w:rPr>
        <w:t>ُّ</w:t>
      </w:r>
      <w:r>
        <w:rPr>
          <w:rtl/>
          <w:lang w:bidi="fa-IR"/>
        </w:rPr>
        <w:t xml:space="preserve"> الل</w:t>
      </w:r>
      <w:r w:rsidR="005565E0">
        <w:rPr>
          <w:rFonts w:hint="cs"/>
          <w:rtl/>
          <w:lang w:bidi="fa-IR"/>
        </w:rPr>
        <w:t>ّ</w:t>
      </w:r>
      <w:r>
        <w:rPr>
          <w:rtl/>
          <w:lang w:bidi="fa-IR"/>
        </w:rPr>
        <w:t>حية فنهى الش</w:t>
      </w:r>
      <w:r w:rsidR="005565E0">
        <w:rPr>
          <w:rFonts w:hint="cs"/>
          <w:rtl/>
          <w:lang w:bidi="fa-IR"/>
        </w:rPr>
        <w:t>ّ</w:t>
      </w:r>
      <w:r>
        <w:rPr>
          <w:rtl/>
          <w:lang w:bidi="fa-IR"/>
        </w:rPr>
        <w:t>ارع عن ذلك وأمر ب</w:t>
      </w:r>
      <w:r w:rsidR="005565E0">
        <w:rPr>
          <w:rFonts w:hint="cs"/>
          <w:rtl/>
          <w:lang w:bidi="fa-IR"/>
        </w:rPr>
        <w:t>ا</w:t>
      </w:r>
      <w:r>
        <w:rPr>
          <w:rtl/>
          <w:lang w:bidi="fa-IR"/>
        </w:rPr>
        <w:t>عفائها. قال القاضي عياض</w:t>
      </w:r>
      <w:r w:rsidR="00C81984">
        <w:rPr>
          <w:rtl/>
          <w:lang w:bidi="fa-IR"/>
        </w:rPr>
        <w:t>:</w:t>
      </w:r>
      <w:r>
        <w:rPr>
          <w:rtl/>
          <w:lang w:bidi="fa-IR"/>
        </w:rPr>
        <w:t xml:space="preserve"> يكره حلق الل</w:t>
      </w:r>
      <w:r w:rsidR="005565E0">
        <w:rPr>
          <w:rFonts w:hint="cs"/>
          <w:rtl/>
          <w:lang w:bidi="fa-IR"/>
        </w:rPr>
        <w:t>ّ</w:t>
      </w:r>
      <w:r>
        <w:rPr>
          <w:rtl/>
          <w:lang w:bidi="fa-IR"/>
        </w:rPr>
        <w:t>حية وقص</w:t>
      </w:r>
      <w:r w:rsidR="005565E0">
        <w:rPr>
          <w:rFonts w:hint="cs"/>
          <w:rtl/>
          <w:lang w:bidi="fa-IR"/>
        </w:rPr>
        <w:t>ّ</w:t>
      </w:r>
      <w:r>
        <w:rPr>
          <w:rtl/>
          <w:lang w:bidi="fa-IR"/>
        </w:rPr>
        <w:t>ها وتحريقها</w:t>
      </w:r>
      <w:r w:rsidR="00C81984">
        <w:rPr>
          <w:rtl/>
          <w:lang w:bidi="fa-IR"/>
        </w:rPr>
        <w:t>،</w:t>
      </w:r>
      <w:r>
        <w:rPr>
          <w:rtl/>
          <w:lang w:bidi="fa-IR"/>
        </w:rPr>
        <w:t xml:space="preserve"> وأم</w:t>
      </w:r>
      <w:r w:rsidR="005565E0">
        <w:rPr>
          <w:rFonts w:hint="cs"/>
          <w:rtl/>
          <w:lang w:bidi="fa-IR"/>
        </w:rPr>
        <w:t>ّ</w:t>
      </w:r>
      <w:r>
        <w:rPr>
          <w:rtl/>
          <w:lang w:bidi="fa-IR"/>
        </w:rPr>
        <w:t>ا الأخذ من طولها وعرضها فحسن</w:t>
      </w:r>
      <w:r w:rsidR="005565E0">
        <w:rPr>
          <w:rFonts w:hint="cs"/>
          <w:rtl/>
          <w:lang w:bidi="fa-IR"/>
        </w:rPr>
        <w:t>ٌ</w:t>
      </w:r>
      <w:r>
        <w:rPr>
          <w:rtl/>
          <w:lang w:bidi="fa-IR"/>
        </w:rPr>
        <w:t>. ثم</w:t>
      </w:r>
      <w:r w:rsidR="005565E0">
        <w:rPr>
          <w:rFonts w:hint="cs"/>
          <w:rtl/>
          <w:lang w:bidi="fa-IR"/>
        </w:rPr>
        <w:t>َّ</w:t>
      </w:r>
      <w:r>
        <w:rPr>
          <w:rtl/>
          <w:lang w:bidi="fa-IR"/>
        </w:rPr>
        <w:t xml:space="preserve"> نقل الأقوال في حد</w:t>
      </w:r>
      <w:r w:rsidR="005565E0">
        <w:rPr>
          <w:rFonts w:hint="cs"/>
          <w:rtl/>
          <w:lang w:bidi="fa-IR"/>
        </w:rPr>
        <w:t>َّ</w:t>
      </w:r>
      <w:r>
        <w:rPr>
          <w:rtl/>
          <w:lang w:bidi="fa-IR"/>
        </w:rPr>
        <w:t xml:space="preserve"> ما زاد.</w:t>
      </w:r>
    </w:p>
    <w:p w:rsidR="00A568EA" w:rsidRDefault="00133737" w:rsidP="005565E0">
      <w:pPr>
        <w:pStyle w:val="libNormal"/>
        <w:rPr>
          <w:rtl/>
          <w:lang w:bidi="fa-IR"/>
        </w:rPr>
      </w:pPr>
      <w:r>
        <w:rPr>
          <w:rtl/>
          <w:lang w:bidi="fa-IR"/>
        </w:rPr>
        <w:t>وقال في ص 142</w:t>
      </w:r>
      <w:r w:rsidR="00C81984">
        <w:rPr>
          <w:rtl/>
          <w:lang w:bidi="fa-IR"/>
        </w:rPr>
        <w:t>:</w:t>
      </w:r>
      <w:r>
        <w:rPr>
          <w:rtl/>
          <w:lang w:bidi="fa-IR"/>
        </w:rPr>
        <w:t xml:space="preserve"> قد حصل من مجموع الأحاديث خمس روايات</w:t>
      </w:r>
      <w:r w:rsidR="00C81984">
        <w:rPr>
          <w:rtl/>
          <w:lang w:bidi="fa-IR"/>
        </w:rPr>
        <w:t>:</w:t>
      </w:r>
      <w:r>
        <w:rPr>
          <w:rtl/>
          <w:lang w:bidi="fa-IR"/>
        </w:rPr>
        <w:t xml:space="preserve"> اعفوا. و</w:t>
      </w:r>
      <w:r w:rsidR="005565E0">
        <w:rPr>
          <w:rFonts w:hint="cs"/>
          <w:rtl/>
          <w:lang w:bidi="fa-IR"/>
        </w:rPr>
        <w:t>ا</w:t>
      </w:r>
      <w:r>
        <w:rPr>
          <w:rtl/>
          <w:lang w:bidi="fa-IR"/>
        </w:rPr>
        <w:t>وقوا. وأرخوا. وارجوا. ووف</w:t>
      </w:r>
      <w:r w:rsidR="005565E0">
        <w:rPr>
          <w:rFonts w:hint="cs"/>
          <w:rtl/>
          <w:lang w:bidi="fa-IR"/>
        </w:rPr>
        <w:t>ّ</w:t>
      </w:r>
      <w:r>
        <w:rPr>
          <w:rtl/>
          <w:lang w:bidi="fa-IR"/>
        </w:rPr>
        <w:t>روا. ومعناها كل</w:t>
      </w:r>
      <w:r w:rsidR="005565E0">
        <w:rPr>
          <w:rFonts w:hint="cs"/>
          <w:rtl/>
          <w:lang w:bidi="fa-IR"/>
        </w:rPr>
        <w:t>ّ</w:t>
      </w:r>
      <w:r>
        <w:rPr>
          <w:rtl/>
          <w:lang w:bidi="fa-IR"/>
        </w:rPr>
        <w:t>ها تركها على حالها. قوله</w:t>
      </w:r>
      <w:r w:rsidR="00C81984">
        <w:rPr>
          <w:rtl/>
          <w:lang w:bidi="fa-IR"/>
        </w:rPr>
        <w:t>:</w:t>
      </w:r>
      <w:r>
        <w:rPr>
          <w:rtl/>
          <w:lang w:bidi="fa-IR"/>
        </w:rPr>
        <w:t xml:space="preserve"> خالفوا المجوس. قد سبق </w:t>
      </w:r>
      <w:r w:rsidR="005565E0">
        <w:rPr>
          <w:rFonts w:hint="cs"/>
          <w:rtl/>
          <w:lang w:bidi="fa-IR"/>
        </w:rPr>
        <w:t>ا</w:t>
      </w:r>
      <w:r>
        <w:rPr>
          <w:rtl/>
          <w:lang w:bidi="fa-IR"/>
        </w:rPr>
        <w:t>ن</w:t>
      </w:r>
      <w:r w:rsidR="005565E0">
        <w:rPr>
          <w:rFonts w:hint="cs"/>
          <w:rtl/>
          <w:lang w:bidi="fa-IR"/>
        </w:rPr>
        <w:t>ّ</w:t>
      </w:r>
      <w:r>
        <w:rPr>
          <w:rtl/>
          <w:lang w:bidi="fa-IR"/>
        </w:rPr>
        <w:t>ه كان من عادة الفرس قص</w:t>
      </w:r>
      <w:r w:rsidR="005565E0">
        <w:rPr>
          <w:rFonts w:hint="cs"/>
          <w:rtl/>
          <w:lang w:bidi="fa-IR"/>
        </w:rPr>
        <w:t>ُّ</w:t>
      </w:r>
      <w:r>
        <w:rPr>
          <w:rtl/>
          <w:lang w:bidi="fa-IR"/>
        </w:rPr>
        <w:t xml:space="preserve"> الل</w:t>
      </w:r>
      <w:r w:rsidR="005565E0">
        <w:rPr>
          <w:rFonts w:hint="cs"/>
          <w:rtl/>
          <w:lang w:bidi="fa-IR"/>
        </w:rPr>
        <w:t>ّ</w:t>
      </w:r>
      <w:r>
        <w:rPr>
          <w:rtl/>
          <w:lang w:bidi="fa-IR"/>
        </w:rPr>
        <w:t>حية فنهى الش</w:t>
      </w:r>
      <w:r w:rsidR="005565E0">
        <w:rPr>
          <w:rFonts w:hint="cs"/>
          <w:rtl/>
          <w:lang w:bidi="fa-IR"/>
        </w:rPr>
        <w:t>َّ</w:t>
      </w:r>
      <w:r>
        <w:rPr>
          <w:rtl/>
          <w:lang w:bidi="fa-IR"/>
        </w:rPr>
        <w:t>رع عن ذلك.</w:t>
      </w:r>
    </w:p>
    <w:p w:rsidR="00A568EA" w:rsidRDefault="00133737" w:rsidP="005565E0">
      <w:pPr>
        <w:pStyle w:val="libNormal"/>
        <w:rPr>
          <w:rtl/>
          <w:lang w:bidi="fa-IR"/>
        </w:rPr>
      </w:pPr>
      <w:r>
        <w:rPr>
          <w:rtl/>
          <w:lang w:bidi="fa-IR"/>
        </w:rPr>
        <w:t xml:space="preserve">8 </w:t>
      </w:r>
      <w:r w:rsidR="000367A4">
        <w:rPr>
          <w:rtl/>
          <w:lang w:bidi="fa-IR"/>
        </w:rPr>
        <w:t>-</w:t>
      </w:r>
      <w:r>
        <w:rPr>
          <w:rtl/>
          <w:lang w:bidi="fa-IR"/>
        </w:rPr>
        <w:t xml:space="preserve"> في شرح راموز الحديث 1</w:t>
      </w:r>
      <w:r w:rsidR="00C81984">
        <w:rPr>
          <w:rtl/>
          <w:lang w:bidi="fa-IR"/>
        </w:rPr>
        <w:t>:</w:t>
      </w:r>
      <w:r>
        <w:rPr>
          <w:rtl/>
          <w:lang w:bidi="fa-IR"/>
        </w:rPr>
        <w:t xml:space="preserve"> 141</w:t>
      </w:r>
      <w:r w:rsidR="00C81984">
        <w:rPr>
          <w:rtl/>
          <w:lang w:bidi="fa-IR"/>
        </w:rPr>
        <w:t>:</w:t>
      </w:r>
      <w:r>
        <w:rPr>
          <w:rtl/>
          <w:lang w:bidi="fa-IR"/>
        </w:rPr>
        <w:t xml:space="preserve"> أشار إلى العل</w:t>
      </w:r>
      <w:r w:rsidR="005565E0">
        <w:rPr>
          <w:rFonts w:hint="cs"/>
          <w:rtl/>
          <w:lang w:bidi="fa-IR"/>
        </w:rPr>
        <w:t>ّ</w:t>
      </w:r>
      <w:r>
        <w:rPr>
          <w:rtl/>
          <w:lang w:bidi="fa-IR"/>
        </w:rPr>
        <w:t>ة في خبر ابن حب</w:t>
      </w:r>
      <w:r w:rsidR="005565E0">
        <w:rPr>
          <w:rFonts w:hint="cs"/>
          <w:rtl/>
          <w:lang w:bidi="fa-IR"/>
        </w:rPr>
        <w:t>ّ</w:t>
      </w:r>
      <w:r>
        <w:rPr>
          <w:rtl/>
          <w:lang w:bidi="fa-IR"/>
        </w:rPr>
        <w:t>ان</w:t>
      </w:r>
      <w:r w:rsidR="00C81984">
        <w:rPr>
          <w:rtl/>
          <w:lang w:bidi="fa-IR"/>
        </w:rPr>
        <w:t>:</w:t>
      </w:r>
      <w:r>
        <w:rPr>
          <w:rtl/>
          <w:lang w:bidi="fa-IR"/>
        </w:rPr>
        <w:t xml:space="preserve"> المجوس بدل اليهود</w:t>
      </w:r>
      <w:r w:rsidR="00C81984">
        <w:rPr>
          <w:rtl/>
          <w:lang w:bidi="fa-IR"/>
        </w:rPr>
        <w:t>،</w:t>
      </w:r>
      <w:r>
        <w:rPr>
          <w:rtl/>
          <w:lang w:bidi="fa-IR"/>
        </w:rPr>
        <w:t xml:space="preserve"> وفي آخر</w:t>
      </w:r>
      <w:r w:rsidR="00C81984">
        <w:rPr>
          <w:rtl/>
          <w:lang w:bidi="fa-IR"/>
        </w:rPr>
        <w:t>:</w:t>
      </w:r>
      <w:r>
        <w:rPr>
          <w:rtl/>
          <w:lang w:bidi="fa-IR"/>
        </w:rPr>
        <w:t xml:space="preserve"> المشركين. وفي </w:t>
      </w:r>
      <w:r w:rsidR="005565E0">
        <w:rPr>
          <w:rFonts w:hint="cs"/>
          <w:rtl/>
          <w:lang w:bidi="fa-IR"/>
        </w:rPr>
        <w:t>اُ</w:t>
      </w:r>
      <w:r>
        <w:rPr>
          <w:rtl/>
          <w:lang w:bidi="fa-IR"/>
        </w:rPr>
        <w:t>خرى</w:t>
      </w:r>
      <w:r w:rsidR="00C81984">
        <w:rPr>
          <w:rtl/>
          <w:lang w:bidi="fa-IR"/>
        </w:rPr>
        <w:t>:</w:t>
      </w:r>
      <w:r>
        <w:rPr>
          <w:rtl/>
          <w:lang w:bidi="fa-IR"/>
        </w:rPr>
        <w:t xml:space="preserve"> كسرى.</w:t>
      </w:r>
      <w:r w:rsidR="005565E0">
        <w:rPr>
          <w:rFonts w:hint="cs"/>
          <w:rtl/>
          <w:lang w:bidi="fa-IR"/>
        </w:rPr>
        <w:t xml:space="preserve"> </w:t>
      </w:r>
      <w:r>
        <w:rPr>
          <w:rtl/>
          <w:lang w:bidi="fa-IR"/>
        </w:rPr>
        <w:t>قال العراقي</w:t>
      </w:r>
      <w:r w:rsidR="00C81984">
        <w:rPr>
          <w:rtl/>
          <w:lang w:bidi="fa-IR"/>
        </w:rPr>
        <w:t>:</w:t>
      </w:r>
      <w:r>
        <w:rPr>
          <w:rtl/>
          <w:lang w:bidi="fa-IR"/>
        </w:rPr>
        <w:t xml:space="preserve"> المشهور</w:t>
      </w:r>
      <w:r w:rsidR="00C81984">
        <w:rPr>
          <w:rtl/>
          <w:lang w:bidi="fa-IR"/>
        </w:rPr>
        <w:t>:</w:t>
      </w:r>
      <w:r>
        <w:rPr>
          <w:rtl/>
          <w:lang w:bidi="fa-IR"/>
        </w:rPr>
        <w:t xml:space="preserve"> </w:t>
      </w:r>
      <w:r w:rsidR="005565E0">
        <w:rPr>
          <w:rFonts w:hint="cs"/>
          <w:rtl/>
          <w:lang w:bidi="fa-IR"/>
        </w:rPr>
        <w:t>ا</w:t>
      </w:r>
      <w:r>
        <w:rPr>
          <w:rtl/>
          <w:lang w:bidi="fa-IR"/>
        </w:rPr>
        <w:t>ن</w:t>
      </w:r>
      <w:r w:rsidR="005565E0">
        <w:rPr>
          <w:rFonts w:hint="cs"/>
          <w:rtl/>
          <w:lang w:bidi="fa-IR"/>
        </w:rPr>
        <w:t>َّ</w:t>
      </w:r>
      <w:r>
        <w:rPr>
          <w:rtl/>
          <w:lang w:bidi="fa-IR"/>
        </w:rPr>
        <w:t>ه فعل المجوس</w:t>
      </w:r>
      <w:r w:rsidR="00C81984">
        <w:rPr>
          <w:rtl/>
          <w:lang w:bidi="fa-IR"/>
        </w:rPr>
        <w:t>،</w:t>
      </w:r>
      <w:r>
        <w:rPr>
          <w:rtl/>
          <w:lang w:bidi="fa-IR"/>
        </w:rPr>
        <w:t xml:space="preserve"> فكره الأخذ من الل</w:t>
      </w:r>
      <w:r w:rsidR="005565E0">
        <w:rPr>
          <w:rFonts w:hint="cs"/>
          <w:rtl/>
          <w:lang w:bidi="fa-IR"/>
        </w:rPr>
        <w:t>ّ</w:t>
      </w:r>
      <w:r>
        <w:rPr>
          <w:rtl/>
          <w:lang w:bidi="fa-IR"/>
        </w:rPr>
        <w:t>حية</w:t>
      </w:r>
      <w:r w:rsidR="00C81984">
        <w:rPr>
          <w:rtl/>
          <w:lang w:bidi="fa-IR"/>
        </w:rPr>
        <w:t>،</w:t>
      </w:r>
      <w:r>
        <w:rPr>
          <w:rtl/>
          <w:lang w:bidi="fa-IR"/>
        </w:rPr>
        <w:t xml:space="preserve"> واختلف الس</w:t>
      </w:r>
      <w:r w:rsidR="005565E0">
        <w:rPr>
          <w:rFonts w:hint="cs"/>
          <w:rtl/>
          <w:lang w:bidi="fa-IR"/>
        </w:rPr>
        <w:t>ّ</w:t>
      </w:r>
      <w:r>
        <w:rPr>
          <w:rtl/>
          <w:lang w:bidi="fa-IR"/>
        </w:rPr>
        <w:t>لف فيما طال.</w:t>
      </w:r>
      <w:r w:rsidR="005565E0">
        <w:rPr>
          <w:rFonts w:hint="cs"/>
          <w:rtl/>
          <w:lang w:bidi="fa-IR"/>
        </w:rPr>
        <w:t xml:space="preserve"> </w:t>
      </w:r>
      <w:r>
        <w:rPr>
          <w:rtl/>
          <w:lang w:bidi="fa-IR"/>
        </w:rPr>
        <w:t>ثم</w:t>
      </w:r>
      <w:r w:rsidR="005565E0">
        <w:rPr>
          <w:rFonts w:hint="cs"/>
          <w:rtl/>
          <w:lang w:bidi="fa-IR"/>
        </w:rPr>
        <w:t>َّ</w:t>
      </w:r>
      <w:r>
        <w:rPr>
          <w:rtl/>
          <w:lang w:bidi="fa-IR"/>
        </w:rPr>
        <w:t xml:space="preserve"> نقل الأقوال ال</w:t>
      </w:r>
      <w:r w:rsidR="005565E0">
        <w:rPr>
          <w:rFonts w:hint="cs"/>
          <w:rtl/>
          <w:lang w:bidi="fa-IR"/>
        </w:rPr>
        <w:t>ّ</w:t>
      </w:r>
      <w:r>
        <w:rPr>
          <w:rtl/>
          <w:lang w:bidi="fa-IR"/>
        </w:rPr>
        <w:t>تي ذكرناها.</w:t>
      </w:r>
    </w:p>
    <w:p w:rsidR="00A568EA" w:rsidRDefault="00133737" w:rsidP="005565E0">
      <w:pPr>
        <w:pStyle w:val="libNormal"/>
        <w:rPr>
          <w:rtl/>
          <w:lang w:bidi="fa-IR"/>
        </w:rPr>
      </w:pPr>
      <w:r>
        <w:rPr>
          <w:rtl/>
          <w:lang w:bidi="fa-IR"/>
        </w:rPr>
        <w:t xml:space="preserve">9 </w:t>
      </w:r>
      <w:r w:rsidR="000367A4">
        <w:rPr>
          <w:rtl/>
          <w:lang w:bidi="fa-IR"/>
        </w:rPr>
        <w:t>-</w:t>
      </w:r>
      <w:r>
        <w:rPr>
          <w:rtl/>
          <w:lang w:bidi="fa-IR"/>
        </w:rPr>
        <w:t xml:space="preserve"> أحسن كلمة تجمع شتات الفتاوى وآراء أئم</w:t>
      </w:r>
      <w:r w:rsidR="005565E0">
        <w:rPr>
          <w:rFonts w:hint="cs"/>
          <w:rtl/>
          <w:lang w:bidi="fa-IR"/>
        </w:rPr>
        <w:t>َّ</w:t>
      </w:r>
      <w:r>
        <w:rPr>
          <w:rtl/>
          <w:lang w:bidi="fa-IR"/>
        </w:rPr>
        <w:t>ة المذاهب في المس</w:t>
      </w:r>
      <w:r w:rsidR="005565E0">
        <w:rPr>
          <w:rFonts w:hint="cs"/>
          <w:rtl/>
          <w:lang w:bidi="fa-IR"/>
        </w:rPr>
        <w:t>ئ</w:t>
      </w:r>
      <w:r>
        <w:rPr>
          <w:rtl/>
          <w:lang w:bidi="fa-IR"/>
        </w:rPr>
        <w:t>لة ما أفاده ال</w:t>
      </w:r>
      <w:r w:rsidR="005565E0">
        <w:rPr>
          <w:rFonts w:hint="cs"/>
          <w:rtl/>
          <w:lang w:bidi="fa-IR"/>
        </w:rPr>
        <w:t>ا</w:t>
      </w:r>
      <w:r w:rsidR="004F058F">
        <w:rPr>
          <w:rtl/>
          <w:lang w:bidi="fa-IR"/>
        </w:rPr>
        <w:t>ستاذ محفوظ في [</w:t>
      </w:r>
      <w:r>
        <w:rPr>
          <w:rtl/>
          <w:lang w:bidi="fa-IR"/>
        </w:rPr>
        <w:t>ال</w:t>
      </w:r>
      <w:r w:rsidR="005565E0">
        <w:rPr>
          <w:rFonts w:hint="cs"/>
          <w:rtl/>
          <w:lang w:bidi="fa-IR"/>
        </w:rPr>
        <w:t>إ</w:t>
      </w:r>
      <w:r>
        <w:rPr>
          <w:rtl/>
          <w:lang w:bidi="fa-IR"/>
        </w:rPr>
        <w:t>بداع في مضار</w:t>
      </w:r>
      <w:r w:rsidR="005565E0">
        <w:rPr>
          <w:rFonts w:hint="cs"/>
          <w:rtl/>
          <w:lang w:bidi="fa-IR"/>
        </w:rPr>
        <w:t>ّ</w:t>
      </w:r>
      <w:r>
        <w:rPr>
          <w:rtl/>
          <w:lang w:bidi="fa-IR"/>
        </w:rPr>
        <w:t xml:space="preserve"> الابتداع ] </w:t>
      </w:r>
      <w:r w:rsidRPr="000367A4">
        <w:rPr>
          <w:rStyle w:val="libFootnotenumChar"/>
          <w:rtl/>
        </w:rPr>
        <w:t>(2)</w:t>
      </w:r>
      <w:r>
        <w:rPr>
          <w:rtl/>
          <w:lang w:bidi="fa-IR"/>
        </w:rPr>
        <w:t xml:space="preserve"> ص 405 قال</w:t>
      </w:r>
      <w:r w:rsidR="00C81984">
        <w:rPr>
          <w:rtl/>
          <w:lang w:bidi="fa-IR"/>
        </w:rPr>
        <w:t>:</w:t>
      </w:r>
      <w:r>
        <w:rPr>
          <w:rtl/>
          <w:lang w:bidi="fa-IR"/>
        </w:rPr>
        <w:t xml:space="preserve"> ومن أقبح العادات ما اعتاده</w:t>
      </w:r>
    </w:p>
    <w:p w:rsidR="00133737" w:rsidRDefault="00A568EA" w:rsidP="000367A4">
      <w:pPr>
        <w:pStyle w:val="libLine"/>
        <w:rPr>
          <w:lang w:bidi="fa-IR"/>
        </w:rPr>
      </w:pPr>
      <w:r>
        <w:rPr>
          <w:rtl/>
          <w:lang w:bidi="fa-IR"/>
        </w:rPr>
        <w:t>____________________</w:t>
      </w:r>
    </w:p>
    <w:p w:rsidR="00A568EA" w:rsidRDefault="00133737" w:rsidP="005565E0">
      <w:pPr>
        <w:pStyle w:val="libFootnote0"/>
        <w:rPr>
          <w:rtl/>
          <w:lang w:bidi="fa-IR"/>
        </w:rPr>
      </w:pPr>
      <w:r>
        <w:rPr>
          <w:rtl/>
          <w:lang w:bidi="fa-IR"/>
        </w:rPr>
        <w:t xml:space="preserve">1 </w:t>
      </w:r>
      <w:r w:rsidR="000367A4">
        <w:rPr>
          <w:rtl/>
          <w:lang w:bidi="fa-IR"/>
        </w:rPr>
        <w:t>-</w:t>
      </w:r>
      <w:r>
        <w:rPr>
          <w:rtl/>
          <w:lang w:bidi="fa-IR"/>
        </w:rPr>
        <w:t xml:space="preserve"> هامش شرح الخفاج</w:t>
      </w:r>
      <w:r w:rsidR="005565E0">
        <w:rPr>
          <w:rFonts w:hint="cs"/>
          <w:rtl/>
          <w:lang w:bidi="fa-IR"/>
        </w:rPr>
        <w:t>ى</w:t>
      </w:r>
      <w:r>
        <w:rPr>
          <w:rtl/>
          <w:lang w:bidi="fa-IR"/>
        </w:rPr>
        <w:t xml:space="preserve"> 1</w:t>
      </w:r>
      <w:r w:rsidR="00C81984">
        <w:rPr>
          <w:rtl/>
          <w:lang w:bidi="fa-IR"/>
        </w:rPr>
        <w:t>:</w:t>
      </w:r>
      <w:r>
        <w:rPr>
          <w:rtl/>
          <w:lang w:bidi="fa-IR"/>
        </w:rPr>
        <w:t xml:space="preserve"> 343.</w:t>
      </w:r>
    </w:p>
    <w:p w:rsidR="00A568EA" w:rsidRDefault="00133737" w:rsidP="005565E0">
      <w:pPr>
        <w:pStyle w:val="libFootnote0"/>
        <w:rPr>
          <w:rtl/>
          <w:lang w:bidi="fa-IR"/>
        </w:rPr>
      </w:pPr>
      <w:r>
        <w:rPr>
          <w:rtl/>
          <w:lang w:bidi="fa-IR"/>
        </w:rPr>
        <w:t xml:space="preserve">2 </w:t>
      </w:r>
      <w:r w:rsidR="000367A4">
        <w:rPr>
          <w:rtl/>
          <w:lang w:bidi="fa-IR"/>
        </w:rPr>
        <w:t>-</w:t>
      </w:r>
      <w:r>
        <w:rPr>
          <w:rtl/>
          <w:lang w:bidi="fa-IR"/>
        </w:rPr>
        <w:t xml:space="preserve"> تأليف ال</w:t>
      </w:r>
      <w:r w:rsidR="005565E0">
        <w:rPr>
          <w:rFonts w:hint="cs"/>
          <w:rtl/>
          <w:lang w:bidi="fa-IR"/>
        </w:rPr>
        <w:t>ا</w:t>
      </w:r>
      <w:r>
        <w:rPr>
          <w:rtl/>
          <w:lang w:bidi="fa-IR"/>
        </w:rPr>
        <w:t>ستاذ الكبير الشيخ عل</w:t>
      </w:r>
      <w:r w:rsidR="005565E0">
        <w:rPr>
          <w:rFonts w:hint="cs"/>
          <w:rtl/>
          <w:lang w:bidi="fa-IR"/>
        </w:rPr>
        <w:t>ى</w:t>
      </w:r>
      <w:r>
        <w:rPr>
          <w:rtl/>
          <w:lang w:bidi="fa-IR"/>
        </w:rPr>
        <w:t xml:space="preserve"> محفوظ أحد مدرس</w:t>
      </w:r>
      <w:r w:rsidR="005565E0">
        <w:rPr>
          <w:rFonts w:hint="cs"/>
          <w:rtl/>
          <w:lang w:bidi="fa-IR"/>
        </w:rPr>
        <w:t>ى</w:t>
      </w:r>
      <w:r>
        <w:rPr>
          <w:rtl/>
          <w:lang w:bidi="fa-IR"/>
        </w:rPr>
        <w:t xml:space="preserve"> ال</w:t>
      </w:r>
      <w:r w:rsidR="005565E0">
        <w:rPr>
          <w:rFonts w:hint="cs"/>
          <w:rtl/>
          <w:lang w:bidi="fa-IR"/>
        </w:rPr>
        <w:t>ا</w:t>
      </w:r>
      <w:r>
        <w:rPr>
          <w:rtl/>
          <w:lang w:bidi="fa-IR"/>
        </w:rPr>
        <w:t>زهر الشريف ( الطبعة الرابعة )</w:t>
      </w:r>
    </w:p>
    <w:p w:rsidR="00133737" w:rsidRDefault="00A568EA" w:rsidP="000367A4">
      <w:pPr>
        <w:pStyle w:val="libNormal"/>
        <w:rPr>
          <w:lang w:bidi="fa-IR"/>
        </w:rPr>
      </w:pPr>
      <w:r>
        <w:rPr>
          <w:rtl/>
          <w:lang w:bidi="fa-IR"/>
        </w:rPr>
        <w:br w:type="page"/>
      </w:r>
    </w:p>
    <w:p w:rsidR="00A568EA" w:rsidRDefault="00133737" w:rsidP="00C2714E">
      <w:pPr>
        <w:pStyle w:val="libNormal0"/>
        <w:rPr>
          <w:rtl/>
          <w:lang w:bidi="fa-IR"/>
        </w:rPr>
      </w:pPr>
      <w:r>
        <w:rPr>
          <w:rtl/>
          <w:lang w:bidi="fa-IR"/>
        </w:rPr>
        <w:lastRenderedPageBreak/>
        <w:t>الناس اليوم من حلق الل</w:t>
      </w:r>
      <w:r w:rsidR="00C2714E">
        <w:rPr>
          <w:rFonts w:hint="cs"/>
          <w:rtl/>
          <w:lang w:bidi="fa-IR"/>
        </w:rPr>
        <w:t>ّ</w:t>
      </w:r>
      <w:r>
        <w:rPr>
          <w:rtl/>
          <w:lang w:bidi="fa-IR"/>
        </w:rPr>
        <w:t>حية وتوقير الشارب</w:t>
      </w:r>
      <w:r w:rsidR="00C81984">
        <w:rPr>
          <w:rtl/>
          <w:lang w:bidi="fa-IR"/>
        </w:rPr>
        <w:t>،</w:t>
      </w:r>
      <w:r>
        <w:rPr>
          <w:rtl/>
          <w:lang w:bidi="fa-IR"/>
        </w:rPr>
        <w:t xml:space="preserve"> وهذه البدعة كالتي قبلها سرت إلى المصري</w:t>
      </w:r>
      <w:r w:rsidR="00C2714E">
        <w:rPr>
          <w:rFonts w:hint="cs"/>
          <w:rtl/>
          <w:lang w:bidi="fa-IR"/>
        </w:rPr>
        <w:t>ِّ</w:t>
      </w:r>
      <w:r>
        <w:rPr>
          <w:rtl/>
          <w:lang w:bidi="fa-IR"/>
        </w:rPr>
        <w:t>ين من مخالطة الأجانب واستحسان عوائدهم حت</w:t>
      </w:r>
      <w:r w:rsidR="00C2714E">
        <w:rPr>
          <w:rFonts w:hint="cs"/>
          <w:rtl/>
          <w:lang w:bidi="fa-IR"/>
        </w:rPr>
        <w:t>ّ</w:t>
      </w:r>
      <w:r>
        <w:rPr>
          <w:rtl/>
          <w:lang w:bidi="fa-IR"/>
        </w:rPr>
        <w:t>ى استقبحوا محاسن دينهم وهجروا سن</w:t>
      </w:r>
      <w:r w:rsidR="00C2714E">
        <w:rPr>
          <w:rFonts w:hint="cs"/>
          <w:rtl/>
          <w:lang w:bidi="fa-IR"/>
        </w:rPr>
        <w:t>َّ</w:t>
      </w:r>
      <w:r>
        <w:rPr>
          <w:rtl/>
          <w:lang w:bidi="fa-IR"/>
        </w:rPr>
        <w:t>ة نبي</w:t>
      </w:r>
      <w:r w:rsidR="00C2714E">
        <w:rPr>
          <w:rFonts w:hint="cs"/>
          <w:rtl/>
          <w:lang w:bidi="fa-IR"/>
        </w:rPr>
        <w:t>ّ</w:t>
      </w:r>
      <w:r>
        <w:rPr>
          <w:rtl/>
          <w:lang w:bidi="fa-IR"/>
        </w:rPr>
        <w:t>هم محم</w:t>
      </w:r>
      <w:r w:rsidR="00C2714E">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فعن </w:t>
      </w:r>
      <w:r w:rsidR="00C2714E">
        <w:rPr>
          <w:rFonts w:hint="cs"/>
          <w:rtl/>
          <w:lang w:bidi="fa-IR"/>
        </w:rPr>
        <w:t>إ</w:t>
      </w:r>
      <w:r>
        <w:rPr>
          <w:rtl/>
          <w:lang w:bidi="fa-IR"/>
        </w:rPr>
        <w:t>بن عمر رضي الله عنه عن النبي</w:t>
      </w:r>
      <w:r w:rsidR="00C2714E">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قال</w:t>
      </w:r>
      <w:r w:rsidR="00C81984">
        <w:rPr>
          <w:rtl/>
          <w:lang w:bidi="fa-IR"/>
        </w:rPr>
        <w:t>:</w:t>
      </w:r>
      <w:r>
        <w:rPr>
          <w:rtl/>
          <w:lang w:bidi="fa-IR"/>
        </w:rPr>
        <w:t xml:space="preserve"> خالفوا المشركين وفروا الل</w:t>
      </w:r>
      <w:r w:rsidR="00C2714E">
        <w:rPr>
          <w:rFonts w:hint="cs"/>
          <w:rtl/>
          <w:lang w:bidi="fa-IR"/>
        </w:rPr>
        <w:t>ّ</w:t>
      </w:r>
      <w:r>
        <w:rPr>
          <w:rtl/>
          <w:lang w:bidi="fa-IR"/>
        </w:rPr>
        <w:t>حى واحفوا الشوارب.</w:t>
      </w:r>
      <w:r w:rsidR="00C2714E">
        <w:rPr>
          <w:rFonts w:hint="cs"/>
          <w:rtl/>
          <w:lang w:bidi="fa-IR"/>
        </w:rPr>
        <w:t xml:space="preserve"> </w:t>
      </w:r>
      <w:r>
        <w:rPr>
          <w:rtl/>
          <w:lang w:bidi="fa-IR"/>
        </w:rPr>
        <w:t>وكان ابن عمر إذا حج</w:t>
      </w:r>
      <w:r w:rsidR="00C2714E">
        <w:rPr>
          <w:rFonts w:hint="cs"/>
          <w:rtl/>
          <w:lang w:bidi="fa-IR"/>
        </w:rPr>
        <w:t>َّ</w:t>
      </w:r>
      <w:r>
        <w:rPr>
          <w:rtl/>
          <w:lang w:bidi="fa-IR"/>
        </w:rPr>
        <w:t xml:space="preserve"> أو اعتمر قبض على لحيته فما فضل أخذه.</w:t>
      </w:r>
      <w:r w:rsidR="00C2714E">
        <w:rPr>
          <w:rFonts w:hint="cs"/>
          <w:rtl/>
          <w:lang w:bidi="fa-IR"/>
        </w:rPr>
        <w:t xml:space="preserve"> </w:t>
      </w:r>
      <w:r>
        <w:rPr>
          <w:rtl/>
          <w:lang w:bidi="fa-IR"/>
        </w:rPr>
        <w:t xml:space="preserve">رواه البخاري وروى مسلم عن ابن عمر </w:t>
      </w:r>
      <w:r w:rsidR="00C2714E">
        <w:rPr>
          <w:rFonts w:hint="cs"/>
          <w:rtl/>
          <w:lang w:bidi="fa-IR"/>
        </w:rPr>
        <w:t>إ</w:t>
      </w:r>
      <w:r>
        <w:rPr>
          <w:rtl/>
          <w:lang w:bidi="fa-IR"/>
        </w:rPr>
        <w:t>يضا</w:t>
      </w:r>
      <w:r w:rsidR="00C2714E">
        <w:rPr>
          <w:rFonts w:hint="cs"/>
          <w:rtl/>
          <w:lang w:bidi="fa-IR"/>
        </w:rPr>
        <w:t>ً</w:t>
      </w:r>
      <w:r>
        <w:rPr>
          <w:rtl/>
          <w:lang w:bidi="fa-IR"/>
        </w:rPr>
        <w:t xml:space="preserve"> عن النبي</w:t>
      </w:r>
      <w:r w:rsidR="00C2714E">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قال</w:t>
      </w:r>
      <w:r w:rsidR="00C81984">
        <w:rPr>
          <w:rtl/>
          <w:lang w:bidi="fa-IR"/>
        </w:rPr>
        <w:t>:</w:t>
      </w:r>
      <w:r>
        <w:rPr>
          <w:rtl/>
          <w:lang w:bidi="fa-IR"/>
        </w:rPr>
        <w:t xml:space="preserve"> </w:t>
      </w:r>
      <w:r w:rsidR="00C2714E">
        <w:rPr>
          <w:rFonts w:hint="cs"/>
          <w:rtl/>
          <w:lang w:bidi="fa-IR"/>
        </w:rPr>
        <w:t>ا</w:t>
      </w:r>
      <w:r>
        <w:rPr>
          <w:rtl/>
          <w:lang w:bidi="fa-IR"/>
        </w:rPr>
        <w:t>حفوا الش</w:t>
      </w:r>
      <w:r w:rsidR="00C2714E">
        <w:rPr>
          <w:rFonts w:hint="cs"/>
          <w:rtl/>
          <w:lang w:bidi="fa-IR"/>
        </w:rPr>
        <w:t>َّ</w:t>
      </w:r>
      <w:r>
        <w:rPr>
          <w:rtl/>
          <w:lang w:bidi="fa-IR"/>
        </w:rPr>
        <w:t>وارب واعفوا الل</w:t>
      </w:r>
      <w:r w:rsidR="00C2714E">
        <w:rPr>
          <w:rFonts w:hint="cs"/>
          <w:rtl/>
          <w:lang w:bidi="fa-IR"/>
        </w:rPr>
        <w:t>ّ</w:t>
      </w:r>
      <w:r>
        <w:rPr>
          <w:rtl/>
          <w:lang w:bidi="fa-IR"/>
        </w:rPr>
        <w:t>حى [ إلى أن قال بعد ذكر عد</w:t>
      </w:r>
      <w:r w:rsidR="00C2714E">
        <w:rPr>
          <w:rFonts w:hint="cs"/>
          <w:rtl/>
          <w:lang w:bidi="fa-IR"/>
        </w:rPr>
        <w:t>َّ</w:t>
      </w:r>
      <w:r>
        <w:rPr>
          <w:rtl/>
          <w:lang w:bidi="fa-IR"/>
        </w:rPr>
        <w:t>ة من أحاديث الباب ]</w:t>
      </w:r>
      <w:r w:rsidR="00C81984">
        <w:rPr>
          <w:rtl/>
          <w:lang w:bidi="fa-IR"/>
        </w:rPr>
        <w:t>:</w:t>
      </w:r>
      <w:r>
        <w:rPr>
          <w:rtl/>
          <w:lang w:bidi="fa-IR"/>
        </w:rPr>
        <w:t xml:space="preserve"> والأحاديث في ذلك كثيرة</w:t>
      </w:r>
      <w:r w:rsidR="00C2714E">
        <w:rPr>
          <w:rFonts w:hint="cs"/>
          <w:rtl/>
          <w:lang w:bidi="fa-IR"/>
        </w:rPr>
        <w:t>ٌ</w:t>
      </w:r>
      <w:r>
        <w:rPr>
          <w:rtl/>
          <w:lang w:bidi="fa-IR"/>
        </w:rPr>
        <w:t xml:space="preserve"> وكل</w:t>
      </w:r>
      <w:r w:rsidR="00C2714E">
        <w:rPr>
          <w:rFonts w:hint="cs"/>
          <w:rtl/>
          <w:lang w:bidi="fa-IR"/>
        </w:rPr>
        <w:t>ّ</w:t>
      </w:r>
      <w:r>
        <w:rPr>
          <w:rtl/>
          <w:lang w:bidi="fa-IR"/>
        </w:rPr>
        <w:t>ها نص</w:t>
      </w:r>
      <w:r w:rsidR="00C2714E">
        <w:rPr>
          <w:rFonts w:hint="cs"/>
          <w:rtl/>
          <w:lang w:bidi="fa-IR"/>
        </w:rPr>
        <w:t>ُّ</w:t>
      </w:r>
      <w:r>
        <w:rPr>
          <w:rtl/>
          <w:lang w:bidi="fa-IR"/>
        </w:rPr>
        <w:t xml:space="preserve"> في وجوب توقير الل</w:t>
      </w:r>
      <w:r w:rsidR="00C2714E">
        <w:rPr>
          <w:rFonts w:hint="cs"/>
          <w:rtl/>
          <w:lang w:bidi="fa-IR"/>
        </w:rPr>
        <w:t>ّ</w:t>
      </w:r>
      <w:r>
        <w:rPr>
          <w:rtl/>
          <w:lang w:bidi="fa-IR"/>
        </w:rPr>
        <w:t>حية وحرمة حلقها والأخذ منها على ما سيأتي.</w:t>
      </w:r>
    </w:p>
    <w:p w:rsidR="00A568EA" w:rsidRDefault="00133737" w:rsidP="00C2714E">
      <w:pPr>
        <w:pStyle w:val="libNormal"/>
        <w:rPr>
          <w:rtl/>
          <w:lang w:bidi="fa-IR"/>
        </w:rPr>
      </w:pPr>
      <w:r>
        <w:rPr>
          <w:rtl/>
          <w:lang w:bidi="fa-IR"/>
        </w:rPr>
        <w:t>ولا يخفى أن قوله</w:t>
      </w:r>
      <w:r w:rsidR="00C81984">
        <w:rPr>
          <w:rtl/>
          <w:lang w:bidi="fa-IR"/>
        </w:rPr>
        <w:t>:</w:t>
      </w:r>
      <w:r>
        <w:rPr>
          <w:rtl/>
          <w:lang w:bidi="fa-IR"/>
        </w:rPr>
        <w:t xml:space="preserve"> خالفوا المشركين وقوله</w:t>
      </w:r>
      <w:r w:rsidR="00C81984">
        <w:rPr>
          <w:rtl/>
          <w:lang w:bidi="fa-IR"/>
        </w:rPr>
        <w:t>:</w:t>
      </w:r>
      <w:r>
        <w:rPr>
          <w:rtl/>
          <w:lang w:bidi="fa-IR"/>
        </w:rPr>
        <w:t xml:space="preserve"> خالفوا المجوس.</w:t>
      </w:r>
      <w:r w:rsidR="00C2714E">
        <w:rPr>
          <w:rFonts w:hint="cs"/>
          <w:rtl/>
          <w:lang w:bidi="fa-IR"/>
        </w:rPr>
        <w:t xml:space="preserve"> </w:t>
      </w:r>
      <w:r>
        <w:rPr>
          <w:rtl/>
          <w:lang w:bidi="fa-IR"/>
        </w:rPr>
        <w:t>يؤي</w:t>
      </w:r>
      <w:r w:rsidR="00C2714E">
        <w:rPr>
          <w:rFonts w:hint="cs"/>
          <w:rtl/>
          <w:lang w:bidi="fa-IR"/>
        </w:rPr>
        <w:t>ّ</w:t>
      </w:r>
      <w:r>
        <w:rPr>
          <w:rtl/>
          <w:lang w:bidi="fa-IR"/>
        </w:rPr>
        <w:t>دان الحرمة فقد أخرج أبو داود وابن حب</w:t>
      </w:r>
      <w:r w:rsidR="00C2714E">
        <w:rPr>
          <w:rFonts w:hint="cs"/>
          <w:rtl/>
          <w:lang w:bidi="fa-IR"/>
        </w:rPr>
        <w:t>ّ</w:t>
      </w:r>
      <w:r>
        <w:rPr>
          <w:rtl/>
          <w:lang w:bidi="fa-IR"/>
        </w:rPr>
        <w:t>ان وصح</w:t>
      </w:r>
      <w:r w:rsidR="00C2714E">
        <w:rPr>
          <w:rFonts w:hint="cs"/>
          <w:rtl/>
          <w:lang w:bidi="fa-IR"/>
        </w:rPr>
        <w:t>ّ</w:t>
      </w:r>
      <w:r>
        <w:rPr>
          <w:rtl/>
          <w:lang w:bidi="fa-IR"/>
        </w:rPr>
        <w:t xml:space="preserve">حه عن ابن عمر قال قال رسول الله </w:t>
      </w:r>
      <w:r w:rsidR="00FF3D73" w:rsidRPr="00FF3D73">
        <w:rPr>
          <w:rStyle w:val="libAlaemChar"/>
          <w:rtl/>
        </w:rPr>
        <w:t>صلى‌الله‌عليه‌وآله‌وسلم</w:t>
      </w:r>
      <w:r w:rsidR="00C81984">
        <w:rPr>
          <w:rtl/>
          <w:lang w:bidi="fa-IR"/>
        </w:rPr>
        <w:t>:</w:t>
      </w:r>
      <w:r>
        <w:rPr>
          <w:rtl/>
          <w:lang w:bidi="fa-IR"/>
        </w:rPr>
        <w:t xml:space="preserve"> من تشب</w:t>
      </w:r>
      <w:r w:rsidR="00C2714E">
        <w:rPr>
          <w:rFonts w:hint="cs"/>
          <w:rtl/>
          <w:lang w:bidi="fa-IR"/>
        </w:rPr>
        <w:t>َّ</w:t>
      </w:r>
      <w:r>
        <w:rPr>
          <w:rtl/>
          <w:lang w:bidi="fa-IR"/>
        </w:rPr>
        <w:t>ه بقوم فهو منهم.</w:t>
      </w:r>
      <w:r w:rsidR="00C2714E">
        <w:rPr>
          <w:rFonts w:hint="cs"/>
          <w:rtl/>
          <w:lang w:bidi="fa-IR"/>
        </w:rPr>
        <w:t xml:space="preserve"> </w:t>
      </w:r>
      <w:r>
        <w:rPr>
          <w:rtl/>
          <w:lang w:bidi="fa-IR"/>
        </w:rPr>
        <w:t>وهو غاية في الز</w:t>
      </w:r>
      <w:r w:rsidR="00C2714E">
        <w:rPr>
          <w:rFonts w:hint="cs"/>
          <w:rtl/>
          <w:lang w:bidi="fa-IR"/>
        </w:rPr>
        <w:t>َّ</w:t>
      </w:r>
      <w:r>
        <w:rPr>
          <w:rtl/>
          <w:lang w:bidi="fa-IR"/>
        </w:rPr>
        <w:t>جر عن التشب</w:t>
      </w:r>
      <w:r w:rsidR="00C2714E">
        <w:rPr>
          <w:rFonts w:hint="cs"/>
          <w:rtl/>
          <w:lang w:bidi="fa-IR"/>
        </w:rPr>
        <w:t>ّ</w:t>
      </w:r>
      <w:r>
        <w:rPr>
          <w:rtl/>
          <w:lang w:bidi="fa-IR"/>
        </w:rPr>
        <w:t>ه بالفس</w:t>
      </w:r>
      <w:r w:rsidR="00C2714E">
        <w:rPr>
          <w:rFonts w:hint="cs"/>
          <w:rtl/>
          <w:lang w:bidi="fa-IR"/>
        </w:rPr>
        <w:t>ّ</w:t>
      </w:r>
      <w:r>
        <w:rPr>
          <w:rtl/>
          <w:lang w:bidi="fa-IR"/>
        </w:rPr>
        <w:t>اق أو بالكف</w:t>
      </w:r>
      <w:r w:rsidR="00C2714E">
        <w:rPr>
          <w:rFonts w:hint="cs"/>
          <w:rtl/>
          <w:lang w:bidi="fa-IR"/>
        </w:rPr>
        <w:t>ّ</w:t>
      </w:r>
      <w:r>
        <w:rPr>
          <w:rtl/>
          <w:lang w:bidi="fa-IR"/>
        </w:rPr>
        <w:t>ار في أي</w:t>
      </w:r>
      <w:r w:rsidR="00C2714E">
        <w:rPr>
          <w:rFonts w:hint="cs"/>
          <w:rtl/>
          <w:lang w:bidi="fa-IR"/>
        </w:rPr>
        <w:t>ّ</w:t>
      </w:r>
      <w:r>
        <w:rPr>
          <w:rtl/>
          <w:lang w:bidi="fa-IR"/>
        </w:rPr>
        <w:t xml:space="preserve"> شيء مم</w:t>
      </w:r>
      <w:r w:rsidR="00C2714E">
        <w:rPr>
          <w:rFonts w:hint="cs"/>
          <w:rtl/>
          <w:lang w:bidi="fa-IR"/>
        </w:rPr>
        <w:t>ّ</w:t>
      </w:r>
      <w:r>
        <w:rPr>
          <w:rtl/>
          <w:lang w:bidi="fa-IR"/>
        </w:rPr>
        <w:t>ا يختص</w:t>
      </w:r>
      <w:r w:rsidR="00C2714E">
        <w:rPr>
          <w:rFonts w:hint="cs"/>
          <w:rtl/>
          <w:lang w:bidi="fa-IR"/>
        </w:rPr>
        <w:t>ّ</w:t>
      </w:r>
      <w:r>
        <w:rPr>
          <w:rtl/>
          <w:lang w:bidi="fa-IR"/>
        </w:rPr>
        <w:t>ون به من ملبوس أو هيأة</w:t>
      </w:r>
      <w:r w:rsidR="00C81984">
        <w:rPr>
          <w:rtl/>
          <w:lang w:bidi="fa-IR"/>
        </w:rPr>
        <w:t>،</w:t>
      </w:r>
      <w:r>
        <w:rPr>
          <w:rtl/>
          <w:lang w:bidi="fa-IR"/>
        </w:rPr>
        <w:t xml:space="preserve"> وفي ذلك خلاف العلماء منهم من قال بكفره وهو ظاهر الحديث.</w:t>
      </w:r>
      <w:r w:rsidR="00C2714E">
        <w:rPr>
          <w:rFonts w:hint="cs"/>
          <w:rtl/>
          <w:lang w:bidi="fa-IR"/>
        </w:rPr>
        <w:t xml:space="preserve"> </w:t>
      </w:r>
      <w:r>
        <w:rPr>
          <w:rtl/>
          <w:lang w:bidi="fa-IR"/>
        </w:rPr>
        <w:t>ومنهم من قال</w:t>
      </w:r>
      <w:r w:rsidR="00C81984">
        <w:rPr>
          <w:rtl/>
          <w:lang w:bidi="fa-IR"/>
        </w:rPr>
        <w:t>:</w:t>
      </w:r>
      <w:r>
        <w:rPr>
          <w:rtl/>
          <w:lang w:bidi="fa-IR"/>
        </w:rPr>
        <w:t xml:space="preserve"> لا يكفر ولكن يؤد</w:t>
      </w:r>
      <w:r w:rsidR="00C2714E">
        <w:rPr>
          <w:rFonts w:hint="cs"/>
          <w:rtl/>
          <w:lang w:bidi="fa-IR"/>
        </w:rPr>
        <w:t>ّ</w:t>
      </w:r>
      <w:r>
        <w:rPr>
          <w:rtl/>
          <w:lang w:bidi="fa-IR"/>
        </w:rPr>
        <w:t>ب.</w:t>
      </w:r>
    </w:p>
    <w:p w:rsidR="00A568EA" w:rsidRDefault="00133737" w:rsidP="00EE6E82">
      <w:pPr>
        <w:pStyle w:val="libNormal"/>
        <w:rPr>
          <w:rtl/>
          <w:lang w:bidi="fa-IR"/>
        </w:rPr>
      </w:pPr>
      <w:r>
        <w:rPr>
          <w:rtl/>
          <w:lang w:bidi="fa-IR"/>
        </w:rPr>
        <w:t>فهذان الحديثان بعد كونهما أمرين دال</w:t>
      </w:r>
      <w:r w:rsidR="00C2714E">
        <w:rPr>
          <w:rFonts w:hint="cs"/>
          <w:rtl/>
          <w:lang w:bidi="fa-IR"/>
        </w:rPr>
        <w:t>ّ</w:t>
      </w:r>
      <w:r>
        <w:rPr>
          <w:rtl/>
          <w:lang w:bidi="fa-IR"/>
        </w:rPr>
        <w:t>ان على أن</w:t>
      </w:r>
      <w:r w:rsidR="00C2714E">
        <w:rPr>
          <w:rFonts w:hint="cs"/>
          <w:rtl/>
          <w:lang w:bidi="fa-IR"/>
        </w:rPr>
        <w:t>َّ</w:t>
      </w:r>
      <w:r>
        <w:rPr>
          <w:rtl/>
          <w:lang w:bidi="fa-IR"/>
        </w:rPr>
        <w:t xml:space="preserve"> هذا الص</w:t>
      </w:r>
      <w:r w:rsidR="00C2714E">
        <w:rPr>
          <w:rFonts w:hint="cs"/>
          <w:rtl/>
          <w:lang w:bidi="fa-IR"/>
        </w:rPr>
        <w:t>ّ</w:t>
      </w:r>
      <w:r>
        <w:rPr>
          <w:rtl/>
          <w:lang w:bidi="fa-IR"/>
        </w:rPr>
        <w:t>نع من هيآت الكف</w:t>
      </w:r>
      <w:r w:rsidR="00C2714E">
        <w:rPr>
          <w:rFonts w:hint="cs"/>
          <w:rtl/>
          <w:lang w:bidi="fa-IR"/>
        </w:rPr>
        <w:t>ّ</w:t>
      </w:r>
      <w:r>
        <w:rPr>
          <w:rtl/>
          <w:lang w:bidi="fa-IR"/>
        </w:rPr>
        <w:t>ار الخاص</w:t>
      </w:r>
      <w:r w:rsidR="00C2714E">
        <w:rPr>
          <w:rFonts w:hint="cs"/>
          <w:rtl/>
          <w:lang w:bidi="fa-IR"/>
        </w:rPr>
        <w:t>ّ</w:t>
      </w:r>
      <w:r>
        <w:rPr>
          <w:rtl/>
          <w:lang w:bidi="fa-IR"/>
        </w:rPr>
        <w:t>ة بهم إذ الن</w:t>
      </w:r>
      <w:r w:rsidR="00C2714E">
        <w:rPr>
          <w:rFonts w:hint="cs"/>
          <w:rtl/>
          <w:lang w:bidi="fa-IR"/>
        </w:rPr>
        <w:t>َّ</w:t>
      </w:r>
      <w:r>
        <w:rPr>
          <w:rtl/>
          <w:lang w:bidi="fa-IR"/>
        </w:rPr>
        <w:t>هي إن</w:t>
      </w:r>
      <w:r w:rsidR="00C2714E">
        <w:rPr>
          <w:rFonts w:hint="cs"/>
          <w:rtl/>
          <w:lang w:bidi="fa-IR"/>
        </w:rPr>
        <w:t>ّ</w:t>
      </w:r>
      <w:r>
        <w:rPr>
          <w:rtl/>
          <w:lang w:bidi="fa-IR"/>
        </w:rPr>
        <w:t>ما يكون عم</w:t>
      </w:r>
      <w:r w:rsidR="00C2714E">
        <w:rPr>
          <w:rFonts w:hint="cs"/>
          <w:rtl/>
          <w:lang w:bidi="fa-IR"/>
        </w:rPr>
        <w:t>ّ</w:t>
      </w:r>
      <w:r>
        <w:rPr>
          <w:rtl/>
          <w:lang w:bidi="fa-IR"/>
        </w:rPr>
        <w:t>ا يختص</w:t>
      </w:r>
      <w:r w:rsidR="00C2714E">
        <w:rPr>
          <w:rFonts w:hint="cs"/>
          <w:rtl/>
          <w:lang w:bidi="fa-IR"/>
        </w:rPr>
        <w:t>ّ</w:t>
      </w:r>
      <w:r>
        <w:rPr>
          <w:rtl/>
          <w:lang w:bidi="fa-IR"/>
        </w:rPr>
        <w:t>ون به.</w:t>
      </w:r>
      <w:r w:rsidR="00C2714E">
        <w:rPr>
          <w:rFonts w:hint="cs"/>
          <w:rtl/>
          <w:lang w:bidi="fa-IR"/>
        </w:rPr>
        <w:t xml:space="preserve"> </w:t>
      </w:r>
      <w:r>
        <w:rPr>
          <w:rtl/>
          <w:lang w:bidi="fa-IR"/>
        </w:rPr>
        <w:t xml:space="preserve">فقد نهانا </w:t>
      </w:r>
      <w:r w:rsidR="00FF3D73" w:rsidRPr="00FF3D73">
        <w:rPr>
          <w:rStyle w:val="libAlaemChar"/>
          <w:rtl/>
        </w:rPr>
        <w:t>صلى‌الله‌عليه‌وآله‌وسلم</w:t>
      </w:r>
      <w:r>
        <w:rPr>
          <w:rtl/>
          <w:lang w:bidi="fa-IR"/>
        </w:rPr>
        <w:t xml:space="preserve"> عن التشب</w:t>
      </w:r>
      <w:r w:rsidR="00EE6E82">
        <w:rPr>
          <w:rFonts w:hint="cs"/>
          <w:rtl/>
          <w:lang w:bidi="fa-IR"/>
        </w:rPr>
        <w:t>ّ</w:t>
      </w:r>
      <w:r>
        <w:rPr>
          <w:rtl/>
          <w:lang w:bidi="fa-IR"/>
        </w:rPr>
        <w:t>ه بهم عام</w:t>
      </w:r>
      <w:r w:rsidR="00EE6E82">
        <w:rPr>
          <w:rFonts w:hint="cs"/>
          <w:rtl/>
          <w:lang w:bidi="fa-IR"/>
        </w:rPr>
        <w:t>ّ</w:t>
      </w:r>
      <w:r>
        <w:rPr>
          <w:rtl/>
          <w:lang w:bidi="fa-IR"/>
        </w:rPr>
        <w:t>ا</w:t>
      </w:r>
      <w:r w:rsidR="00EE6E82">
        <w:rPr>
          <w:rFonts w:hint="cs"/>
          <w:rtl/>
          <w:lang w:bidi="fa-IR"/>
        </w:rPr>
        <w:t>ً</w:t>
      </w:r>
      <w:r>
        <w:rPr>
          <w:rtl/>
          <w:lang w:bidi="fa-IR"/>
        </w:rPr>
        <w:t xml:space="preserve"> في قوله</w:t>
      </w:r>
      <w:r w:rsidR="00C81984">
        <w:rPr>
          <w:rtl/>
          <w:lang w:bidi="fa-IR"/>
        </w:rPr>
        <w:t>:</w:t>
      </w:r>
      <w:r>
        <w:rPr>
          <w:rtl/>
          <w:lang w:bidi="fa-IR"/>
        </w:rPr>
        <w:t xml:space="preserve"> من تشب</w:t>
      </w:r>
      <w:r w:rsidR="00EE6E82">
        <w:rPr>
          <w:rFonts w:hint="cs"/>
          <w:rtl/>
          <w:lang w:bidi="fa-IR"/>
        </w:rPr>
        <w:t>ّ</w:t>
      </w:r>
      <w:r>
        <w:rPr>
          <w:rtl/>
          <w:lang w:bidi="fa-IR"/>
        </w:rPr>
        <w:t>ه.</w:t>
      </w:r>
      <w:r w:rsidR="00EE6E82">
        <w:rPr>
          <w:rFonts w:hint="cs"/>
          <w:rtl/>
          <w:lang w:bidi="fa-IR"/>
        </w:rPr>
        <w:t xml:space="preserve"> </w:t>
      </w:r>
      <w:r>
        <w:rPr>
          <w:rtl/>
          <w:lang w:bidi="fa-IR"/>
        </w:rPr>
        <w:t>ومن افراد هذا العام</w:t>
      </w:r>
      <w:r w:rsidR="00EE6E82">
        <w:rPr>
          <w:rFonts w:hint="cs"/>
          <w:rtl/>
          <w:lang w:bidi="fa-IR"/>
        </w:rPr>
        <w:t>ّ</w:t>
      </w:r>
      <w:r>
        <w:rPr>
          <w:rtl/>
          <w:lang w:bidi="fa-IR"/>
        </w:rPr>
        <w:t xml:space="preserve"> حلق الل</w:t>
      </w:r>
      <w:r w:rsidR="00EE6E82">
        <w:rPr>
          <w:rFonts w:hint="cs"/>
          <w:rtl/>
          <w:lang w:bidi="fa-IR"/>
        </w:rPr>
        <w:t>ّ</w:t>
      </w:r>
      <w:r>
        <w:rPr>
          <w:rtl/>
          <w:lang w:bidi="fa-IR"/>
        </w:rPr>
        <w:t>حية.</w:t>
      </w:r>
      <w:r w:rsidR="00EE6E82">
        <w:rPr>
          <w:rFonts w:hint="cs"/>
          <w:rtl/>
          <w:lang w:bidi="fa-IR"/>
        </w:rPr>
        <w:t xml:space="preserve"> </w:t>
      </w:r>
      <w:r>
        <w:rPr>
          <w:rtl/>
          <w:lang w:bidi="fa-IR"/>
        </w:rPr>
        <w:t>وخاص</w:t>
      </w:r>
      <w:r w:rsidR="00EE6E82">
        <w:rPr>
          <w:rFonts w:hint="cs"/>
          <w:rtl/>
          <w:lang w:bidi="fa-IR"/>
        </w:rPr>
        <w:t>ّ</w:t>
      </w:r>
      <w:r>
        <w:rPr>
          <w:rtl/>
          <w:lang w:bidi="fa-IR"/>
        </w:rPr>
        <w:t>ا</w:t>
      </w:r>
      <w:r w:rsidR="00EE6E82">
        <w:rPr>
          <w:rFonts w:hint="cs"/>
          <w:rtl/>
          <w:lang w:bidi="fa-IR"/>
        </w:rPr>
        <w:t>ً</w:t>
      </w:r>
      <w:r>
        <w:rPr>
          <w:rtl/>
          <w:lang w:bidi="fa-IR"/>
        </w:rPr>
        <w:t xml:space="preserve"> في قوله</w:t>
      </w:r>
      <w:r w:rsidR="00C81984">
        <w:rPr>
          <w:rtl/>
          <w:lang w:bidi="fa-IR"/>
        </w:rPr>
        <w:t>:</w:t>
      </w:r>
      <w:r>
        <w:rPr>
          <w:rtl/>
          <w:lang w:bidi="fa-IR"/>
        </w:rPr>
        <w:t xml:space="preserve"> وف</w:t>
      </w:r>
      <w:r w:rsidR="00EE6E82">
        <w:rPr>
          <w:rFonts w:hint="cs"/>
          <w:rtl/>
          <w:lang w:bidi="fa-IR"/>
        </w:rPr>
        <w:t>ّ</w:t>
      </w:r>
      <w:r>
        <w:rPr>
          <w:rtl/>
          <w:lang w:bidi="fa-IR"/>
        </w:rPr>
        <w:t>روا الل</w:t>
      </w:r>
      <w:r w:rsidR="00EE6E82">
        <w:rPr>
          <w:rFonts w:hint="cs"/>
          <w:rtl/>
          <w:lang w:bidi="fa-IR"/>
        </w:rPr>
        <w:t>ّ</w:t>
      </w:r>
      <w:r>
        <w:rPr>
          <w:rtl/>
          <w:lang w:bidi="fa-IR"/>
        </w:rPr>
        <w:t>حى خالفوا المجوس</w:t>
      </w:r>
      <w:r w:rsidR="00C81984">
        <w:rPr>
          <w:rtl/>
          <w:lang w:bidi="fa-IR"/>
        </w:rPr>
        <w:t>،</w:t>
      </w:r>
      <w:r>
        <w:rPr>
          <w:rtl/>
          <w:lang w:bidi="fa-IR"/>
        </w:rPr>
        <w:t xml:space="preserve"> خالفوا المشركين.</w:t>
      </w:r>
    </w:p>
    <w:p w:rsidR="00A568EA" w:rsidRDefault="00133737" w:rsidP="00EE6E82">
      <w:pPr>
        <w:pStyle w:val="libNormal"/>
        <w:rPr>
          <w:rtl/>
          <w:lang w:bidi="fa-IR"/>
        </w:rPr>
      </w:pPr>
      <w:r>
        <w:rPr>
          <w:rtl/>
          <w:lang w:bidi="fa-IR"/>
        </w:rPr>
        <w:t>ثم</w:t>
      </w:r>
      <w:r w:rsidR="00EE6E82">
        <w:rPr>
          <w:rFonts w:hint="cs"/>
          <w:rtl/>
          <w:lang w:bidi="fa-IR"/>
        </w:rPr>
        <w:t>َّ</w:t>
      </w:r>
      <w:r>
        <w:rPr>
          <w:rtl/>
          <w:lang w:bidi="fa-IR"/>
        </w:rPr>
        <w:t xml:space="preserve"> ما تقد</w:t>
      </w:r>
      <w:r w:rsidR="00EE6E82">
        <w:rPr>
          <w:rFonts w:hint="cs"/>
          <w:rtl/>
          <w:lang w:bidi="fa-IR"/>
        </w:rPr>
        <w:t>ّ</w:t>
      </w:r>
      <w:r>
        <w:rPr>
          <w:rtl/>
          <w:lang w:bidi="fa-IR"/>
        </w:rPr>
        <w:t xml:space="preserve">م من الأحاديث ليس على </w:t>
      </w:r>
      <w:r w:rsidR="00EE6E82">
        <w:rPr>
          <w:rFonts w:hint="cs"/>
          <w:rtl/>
          <w:lang w:bidi="fa-IR"/>
        </w:rPr>
        <w:t>ا</w:t>
      </w:r>
      <w:r>
        <w:rPr>
          <w:rtl/>
          <w:lang w:bidi="fa-IR"/>
        </w:rPr>
        <w:t>طلاقه فقد روى الترمذي عن عبد الله بن عمرو بن العاص قال</w:t>
      </w:r>
      <w:r w:rsidR="00C81984">
        <w:rPr>
          <w:rtl/>
          <w:lang w:bidi="fa-IR"/>
        </w:rPr>
        <w:t>:</w:t>
      </w:r>
      <w:r>
        <w:rPr>
          <w:rtl/>
          <w:lang w:bidi="fa-IR"/>
        </w:rPr>
        <w:t xml:space="preserve"> كان رسول الله </w:t>
      </w:r>
      <w:r w:rsidR="00FF3D73" w:rsidRPr="00FF3D73">
        <w:rPr>
          <w:rStyle w:val="libAlaemChar"/>
          <w:rtl/>
        </w:rPr>
        <w:t>صلى‌الله‌عليه‌وآله‌وسلم</w:t>
      </w:r>
      <w:r>
        <w:rPr>
          <w:rtl/>
          <w:lang w:bidi="fa-IR"/>
        </w:rPr>
        <w:t xml:space="preserve"> يأخذ من لحيته من عرضها وطولها.</w:t>
      </w:r>
      <w:r w:rsidR="00EE6E82">
        <w:rPr>
          <w:rFonts w:hint="cs"/>
          <w:rtl/>
          <w:lang w:bidi="fa-IR"/>
        </w:rPr>
        <w:t xml:space="preserve"> </w:t>
      </w:r>
      <w:r>
        <w:rPr>
          <w:rtl/>
          <w:lang w:bidi="fa-IR"/>
        </w:rPr>
        <w:t xml:space="preserve">وروى </w:t>
      </w:r>
      <w:r w:rsidR="00EE6E82">
        <w:rPr>
          <w:rFonts w:hint="cs"/>
          <w:rtl/>
          <w:lang w:bidi="fa-IR"/>
        </w:rPr>
        <w:t>ا</w:t>
      </w:r>
      <w:r>
        <w:rPr>
          <w:rtl/>
          <w:lang w:bidi="fa-IR"/>
        </w:rPr>
        <w:t>بو داود والنسائي</w:t>
      </w:r>
      <w:r w:rsidR="00C81984">
        <w:rPr>
          <w:rtl/>
          <w:lang w:bidi="fa-IR"/>
        </w:rPr>
        <w:t>:</w:t>
      </w:r>
      <w:r>
        <w:rPr>
          <w:rtl/>
          <w:lang w:bidi="fa-IR"/>
        </w:rPr>
        <w:t xml:space="preserve"> </w:t>
      </w:r>
      <w:r w:rsidR="00EE6E82">
        <w:rPr>
          <w:rFonts w:hint="cs"/>
          <w:rtl/>
          <w:lang w:bidi="fa-IR"/>
        </w:rPr>
        <w:t>ا</w:t>
      </w:r>
      <w:r>
        <w:rPr>
          <w:rtl/>
          <w:lang w:bidi="fa-IR"/>
        </w:rPr>
        <w:t>ن</w:t>
      </w:r>
      <w:r w:rsidR="00EE6E82">
        <w:rPr>
          <w:rFonts w:hint="cs"/>
          <w:rtl/>
          <w:lang w:bidi="fa-IR"/>
        </w:rPr>
        <w:t>َّ</w:t>
      </w:r>
      <w:r>
        <w:rPr>
          <w:rtl/>
          <w:lang w:bidi="fa-IR"/>
        </w:rPr>
        <w:t xml:space="preserve"> ابن عمر كان يقبض على لحيته فيقطع ما زاد على الكف</w:t>
      </w:r>
      <w:r w:rsidR="00EE6E82">
        <w:rPr>
          <w:rFonts w:hint="cs"/>
          <w:rtl/>
          <w:lang w:bidi="fa-IR"/>
        </w:rPr>
        <w:t>ِّ</w:t>
      </w:r>
      <w:r>
        <w:rPr>
          <w:rtl/>
          <w:lang w:bidi="fa-IR"/>
        </w:rPr>
        <w:t>.</w:t>
      </w:r>
      <w:r w:rsidR="00EE6E82">
        <w:rPr>
          <w:rFonts w:hint="cs"/>
          <w:rtl/>
          <w:lang w:bidi="fa-IR"/>
        </w:rPr>
        <w:t xml:space="preserve"> </w:t>
      </w:r>
      <w:r>
        <w:rPr>
          <w:rtl/>
          <w:lang w:bidi="fa-IR"/>
        </w:rPr>
        <w:t>وفي لفظ</w:t>
      </w:r>
      <w:r w:rsidR="00C81984">
        <w:rPr>
          <w:rtl/>
          <w:lang w:bidi="fa-IR"/>
        </w:rPr>
        <w:t>:</w:t>
      </w:r>
      <w:r>
        <w:rPr>
          <w:rtl/>
          <w:lang w:bidi="fa-IR"/>
        </w:rPr>
        <w:t xml:space="preserve"> ثم</w:t>
      </w:r>
      <w:r w:rsidR="00EE6E82">
        <w:rPr>
          <w:rFonts w:hint="cs"/>
          <w:rtl/>
          <w:lang w:bidi="fa-IR"/>
        </w:rPr>
        <w:t>َّ</w:t>
      </w:r>
      <w:r>
        <w:rPr>
          <w:rtl/>
          <w:lang w:bidi="fa-IR"/>
        </w:rPr>
        <w:t xml:space="preserve"> يقص</w:t>
      </w:r>
      <w:r w:rsidR="00EE6E82">
        <w:rPr>
          <w:rFonts w:hint="cs"/>
          <w:rtl/>
          <w:lang w:bidi="fa-IR"/>
        </w:rPr>
        <w:t>ّ</w:t>
      </w:r>
      <w:r>
        <w:rPr>
          <w:rtl/>
          <w:lang w:bidi="fa-IR"/>
        </w:rPr>
        <w:t xml:space="preserve"> ما تحت القبضة.</w:t>
      </w:r>
      <w:r w:rsidR="00EE6E82">
        <w:rPr>
          <w:rFonts w:hint="cs"/>
          <w:rtl/>
          <w:lang w:bidi="fa-IR"/>
        </w:rPr>
        <w:t xml:space="preserve"> </w:t>
      </w:r>
      <w:r>
        <w:rPr>
          <w:rtl/>
          <w:lang w:bidi="fa-IR"/>
        </w:rPr>
        <w:t>وذكره البخاري تعليقا</w:t>
      </w:r>
      <w:r w:rsidR="00EE6E82">
        <w:rPr>
          <w:rFonts w:hint="cs"/>
          <w:rtl/>
          <w:lang w:bidi="fa-IR"/>
        </w:rPr>
        <w:t>ً</w:t>
      </w:r>
      <w:r>
        <w:rPr>
          <w:rtl/>
          <w:lang w:bidi="fa-IR"/>
        </w:rPr>
        <w:t>.</w:t>
      </w:r>
    </w:p>
    <w:p w:rsidR="00A568EA" w:rsidRDefault="00133737" w:rsidP="00EE6E82">
      <w:pPr>
        <w:pStyle w:val="libNormal"/>
        <w:rPr>
          <w:rtl/>
          <w:lang w:bidi="fa-IR"/>
        </w:rPr>
      </w:pPr>
      <w:r>
        <w:rPr>
          <w:rtl/>
          <w:lang w:bidi="fa-IR"/>
        </w:rPr>
        <w:t>فهذه الأحاديث تقي</w:t>
      </w:r>
      <w:r w:rsidR="00EE6E82">
        <w:rPr>
          <w:rFonts w:hint="cs"/>
          <w:rtl/>
          <w:lang w:bidi="fa-IR"/>
        </w:rPr>
        <w:t>ّ</w:t>
      </w:r>
      <w:r>
        <w:rPr>
          <w:rtl/>
          <w:lang w:bidi="fa-IR"/>
        </w:rPr>
        <w:t>د ما رويناه آنفا</w:t>
      </w:r>
      <w:r w:rsidR="00EE6E82">
        <w:rPr>
          <w:rFonts w:hint="cs"/>
          <w:rtl/>
          <w:lang w:bidi="fa-IR"/>
        </w:rPr>
        <w:t>ً</w:t>
      </w:r>
      <w:r>
        <w:rPr>
          <w:rtl/>
          <w:lang w:bidi="fa-IR"/>
        </w:rPr>
        <w:t>.</w:t>
      </w:r>
      <w:r w:rsidR="00EE6E82">
        <w:rPr>
          <w:rFonts w:hint="cs"/>
          <w:rtl/>
          <w:lang w:bidi="fa-IR"/>
        </w:rPr>
        <w:t xml:space="preserve"> </w:t>
      </w:r>
      <w:r>
        <w:rPr>
          <w:rtl/>
          <w:lang w:bidi="fa-IR"/>
        </w:rPr>
        <w:t>فيحمل ال</w:t>
      </w:r>
      <w:r w:rsidR="00EE6E82">
        <w:rPr>
          <w:rFonts w:hint="cs"/>
          <w:rtl/>
          <w:lang w:bidi="fa-IR"/>
        </w:rPr>
        <w:t>إ</w:t>
      </w:r>
      <w:r>
        <w:rPr>
          <w:rtl/>
          <w:lang w:bidi="fa-IR"/>
        </w:rPr>
        <w:t>عفاء على إعفائها من أن يأخذ غالبها أو كل</w:t>
      </w:r>
      <w:r w:rsidR="00EE6E82">
        <w:rPr>
          <w:rFonts w:hint="cs"/>
          <w:rtl/>
          <w:lang w:bidi="fa-IR"/>
        </w:rPr>
        <w:t>ّ</w:t>
      </w:r>
      <w:r>
        <w:rPr>
          <w:rtl/>
          <w:lang w:bidi="fa-IR"/>
        </w:rPr>
        <w:t>ها.</w:t>
      </w:r>
    </w:p>
    <w:p w:rsidR="00A568EA" w:rsidRDefault="00133737" w:rsidP="00133737">
      <w:pPr>
        <w:pStyle w:val="libNormal"/>
        <w:rPr>
          <w:rtl/>
          <w:lang w:bidi="fa-IR"/>
        </w:rPr>
      </w:pPr>
      <w:r>
        <w:rPr>
          <w:rtl/>
          <w:lang w:bidi="fa-IR"/>
        </w:rPr>
        <w:t>وقد ات</w:t>
      </w:r>
      <w:r w:rsidR="00EE6E82">
        <w:rPr>
          <w:rFonts w:hint="cs"/>
          <w:rtl/>
          <w:lang w:bidi="fa-IR"/>
        </w:rPr>
        <w:t>َّ</w:t>
      </w:r>
      <w:r>
        <w:rPr>
          <w:rtl/>
          <w:lang w:bidi="fa-IR"/>
        </w:rPr>
        <w:t>فقت المذاهب الأربعة على وجوب توفير الل</w:t>
      </w:r>
      <w:r w:rsidR="00EE6E82">
        <w:rPr>
          <w:rFonts w:hint="cs"/>
          <w:rtl/>
          <w:lang w:bidi="fa-IR"/>
        </w:rPr>
        <w:t>ّ</w:t>
      </w:r>
      <w:r>
        <w:rPr>
          <w:rtl/>
          <w:lang w:bidi="fa-IR"/>
        </w:rPr>
        <w:t>حية وحرمة حلقها والأخذ القريب منه.</w:t>
      </w:r>
    </w:p>
    <w:p w:rsidR="00A568EA" w:rsidRDefault="00133737" w:rsidP="00133737">
      <w:pPr>
        <w:pStyle w:val="libNormal"/>
        <w:rPr>
          <w:rtl/>
          <w:lang w:bidi="fa-IR"/>
        </w:rPr>
      </w:pPr>
      <w:r>
        <w:rPr>
          <w:rtl/>
          <w:lang w:bidi="fa-IR"/>
        </w:rPr>
        <w:t>الأو</w:t>
      </w:r>
      <w:r w:rsidR="00EE6E82">
        <w:rPr>
          <w:rFonts w:hint="cs"/>
          <w:rtl/>
          <w:lang w:bidi="fa-IR"/>
        </w:rPr>
        <w:t>َّ</w:t>
      </w:r>
      <w:r>
        <w:rPr>
          <w:rtl/>
          <w:lang w:bidi="fa-IR"/>
        </w:rPr>
        <w:t>ل</w:t>
      </w:r>
      <w:r w:rsidR="00C81984">
        <w:rPr>
          <w:rtl/>
          <w:lang w:bidi="fa-IR"/>
        </w:rPr>
        <w:t>:</w:t>
      </w:r>
      <w:r>
        <w:rPr>
          <w:rtl/>
          <w:lang w:bidi="fa-IR"/>
        </w:rPr>
        <w:t xml:space="preserve"> مذهب الحنفي</w:t>
      </w:r>
      <w:r w:rsidR="00EE6E82">
        <w:rPr>
          <w:rFonts w:hint="cs"/>
          <w:rtl/>
          <w:lang w:bidi="fa-IR"/>
        </w:rPr>
        <w:t>ّ</w:t>
      </w:r>
      <w:r>
        <w:rPr>
          <w:rtl/>
          <w:lang w:bidi="fa-IR"/>
        </w:rPr>
        <w:t>ة قال في [ الدر</w:t>
      </w:r>
      <w:r w:rsidR="00EE6E82">
        <w:rPr>
          <w:rFonts w:hint="cs"/>
          <w:rtl/>
          <w:lang w:bidi="fa-IR"/>
        </w:rPr>
        <w:t>ّ</w:t>
      </w:r>
      <w:r>
        <w:rPr>
          <w:rtl/>
          <w:lang w:bidi="fa-IR"/>
        </w:rPr>
        <w:t xml:space="preserve"> المختار ]</w:t>
      </w:r>
      <w:r w:rsidR="00C81984">
        <w:rPr>
          <w:rtl/>
          <w:lang w:bidi="fa-IR"/>
        </w:rPr>
        <w:t>:</w:t>
      </w:r>
      <w:r>
        <w:rPr>
          <w:rtl/>
          <w:lang w:bidi="fa-IR"/>
        </w:rPr>
        <w:t xml:space="preserve"> ويحرم على الر</w:t>
      </w:r>
      <w:r w:rsidR="00EE6E82">
        <w:rPr>
          <w:rFonts w:hint="cs"/>
          <w:rtl/>
          <w:lang w:bidi="fa-IR"/>
        </w:rPr>
        <w:t>ّ</w:t>
      </w:r>
      <w:r>
        <w:rPr>
          <w:rtl/>
          <w:lang w:bidi="fa-IR"/>
        </w:rPr>
        <w:t>جل قطع لحيته</w:t>
      </w:r>
    </w:p>
    <w:p w:rsidR="00133737" w:rsidRDefault="00A568EA" w:rsidP="000367A4">
      <w:pPr>
        <w:pStyle w:val="libNormal"/>
        <w:rPr>
          <w:lang w:bidi="fa-IR"/>
        </w:rPr>
      </w:pPr>
      <w:r>
        <w:rPr>
          <w:rtl/>
          <w:lang w:bidi="fa-IR"/>
        </w:rPr>
        <w:br w:type="page"/>
      </w:r>
    </w:p>
    <w:p w:rsidR="00A568EA" w:rsidRDefault="00133737" w:rsidP="00EE6E82">
      <w:pPr>
        <w:pStyle w:val="libNormal0"/>
        <w:rPr>
          <w:rtl/>
          <w:lang w:bidi="fa-IR"/>
        </w:rPr>
      </w:pPr>
      <w:r>
        <w:rPr>
          <w:rtl/>
          <w:lang w:bidi="fa-IR"/>
        </w:rPr>
        <w:lastRenderedPageBreak/>
        <w:t>وصر</w:t>
      </w:r>
      <w:r w:rsidR="00EE6E82">
        <w:rPr>
          <w:rFonts w:hint="cs"/>
          <w:rtl/>
          <w:lang w:bidi="fa-IR"/>
        </w:rPr>
        <w:t>َّ</w:t>
      </w:r>
      <w:r>
        <w:rPr>
          <w:rtl/>
          <w:lang w:bidi="fa-IR"/>
        </w:rPr>
        <w:t>ح في النهاية بوجوب قطع ما زاد على القبضة ( بالضم</w:t>
      </w:r>
      <w:r w:rsidR="00EE6E82">
        <w:rPr>
          <w:rFonts w:hint="cs"/>
          <w:rtl/>
          <w:lang w:bidi="fa-IR"/>
        </w:rPr>
        <w:t>ِّ</w:t>
      </w:r>
      <w:r>
        <w:rPr>
          <w:rtl/>
          <w:lang w:bidi="fa-IR"/>
        </w:rPr>
        <w:t xml:space="preserve"> ) وأم</w:t>
      </w:r>
      <w:r w:rsidR="00EE6E82">
        <w:rPr>
          <w:rFonts w:hint="cs"/>
          <w:rtl/>
          <w:lang w:bidi="fa-IR"/>
        </w:rPr>
        <w:t>ّ</w:t>
      </w:r>
      <w:r>
        <w:rPr>
          <w:rtl/>
          <w:lang w:bidi="fa-IR"/>
        </w:rPr>
        <w:t>ا الأخذ منها وهي دون ذلك كما يفعله بعض المغاربة ومخن</w:t>
      </w:r>
      <w:r w:rsidR="00EE6E82">
        <w:rPr>
          <w:rFonts w:hint="cs"/>
          <w:rtl/>
          <w:lang w:bidi="fa-IR"/>
        </w:rPr>
        <w:t>ّ</w:t>
      </w:r>
      <w:r>
        <w:rPr>
          <w:rtl/>
          <w:lang w:bidi="fa-IR"/>
        </w:rPr>
        <w:t>ثة الر</w:t>
      </w:r>
      <w:r w:rsidR="00EE6E82">
        <w:rPr>
          <w:rFonts w:hint="cs"/>
          <w:rtl/>
          <w:lang w:bidi="fa-IR"/>
        </w:rPr>
        <w:t>ّ</w:t>
      </w:r>
      <w:r>
        <w:rPr>
          <w:rtl/>
          <w:lang w:bidi="fa-IR"/>
        </w:rPr>
        <w:t>جال فلم يبحه أحد</w:t>
      </w:r>
      <w:r w:rsidR="00EE6E82">
        <w:rPr>
          <w:rFonts w:hint="cs"/>
          <w:rtl/>
          <w:lang w:bidi="fa-IR"/>
        </w:rPr>
        <w:t>ٌ</w:t>
      </w:r>
      <w:r>
        <w:rPr>
          <w:rtl/>
          <w:lang w:bidi="fa-IR"/>
        </w:rPr>
        <w:t>.</w:t>
      </w:r>
      <w:r w:rsidR="00EE6E82">
        <w:rPr>
          <w:rFonts w:hint="cs"/>
          <w:rtl/>
          <w:lang w:bidi="fa-IR"/>
        </w:rPr>
        <w:t xml:space="preserve"> </w:t>
      </w:r>
      <w:r>
        <w:rPr>
          <w:rtl/>
          <w:lang w:bidi="fa-IR"/>
        </w:rPr>
        <w:t>وأخذ كل</w:t>
      </w:r>
      <w:r w:rsidR="00EE6E82">
        <w:rPr>
          <w:rFonts w:hint="cs"/>
          <w:rtl/>
          <w:lang w:bidi="fa-IR"/>
        </w:rPr>
        <w:t>ّ</w:t>
      </w:r>
      <w:r>
        <w:rPr>
          <w:rtl/>
          <w:lang w:bidi="fa-IR"/>
        </w:rPr>
        <w:t xml:space="preserve">ها فعل يهود الهند ومجوس الأعاجم </w:t>
      </w:r>
      <w:r w:rsidR="00EE6E82">
        <w:rPr>
          <w:rFonts w:hint="cs"/>
          <w:rtl/>
          <w:lang w:bidi="fa-IR"/>
        </w:rPr>
        <w:t xml:space="preserve">ا ه </w:t>
      </w:r>
      <w:r>
        <w:rPr>
          <w:rtl/>
          <w:lang w:bidi="fa-IR"/>
        </w:rPr>
        <w:t>وقوله</w:t>
      </w:r>
      <w:r w:rsidR="00C81984">
        <w:rPr>
          <w:rtl/>
          <w:lang w:bidi="fa-IR"/>
        </w:rPr>
        <w:t>:</w:t>
      </w:r>
      <w:r>
        <w:rPr>
          <w:rtl/>
          <w:lang w:bidi="fa-IR"/>
        </w:rPr>
        <w:t xml:space="preserve"> وما وراء ذلك يجب قطعه.</w:t>
      </w:r>
      <w:r w:rsidR="00EE6E82">
        <w:rPr>
          <w:rFonts w:hint="cs"/>
          <w:rtl/>
          <w:lang w:bidi="fa-IR"/>
        </w:rPr>
        <w:t xml:space="preserve"> </w:t>
      </w:r>
      <w:r>
        <w:rPr>
          <w:rtl/>
          <w:lang w:bidi="fa-IR"/>
        </w:rPr>
        <w:t xml:space="preserve">هكذا عن رسول الله </w:t>
      </w:r>
      <w:r w:rsidR="00FF3D73" w:rsidRPr="00FF3D73">
        <w:rPr>
          <w:rStyle w:val="libAlaemChar"/>
          <w:rtl/>
        </w:rPr>
        <w:t>صلى‌الله‌عليه‌وآله‌وسلم</w:t>
      </w:r>
      <w:r>
        <w:rPr>
          <w:rtl/>
          <w:lang w:bidi="fa-IR"/>
        </w:rPr>
        <w:t xml:space="preserve"> أن</w:t>
      </w:r>
      <w:r w:rsidR="00EE6E82">
        <w:rPr>
          <w:rFonts w:hint="cs"/>
          <w:rtl/>
          <w:lang w:bidi="fa-IR"/>
        </w:rPr>
        <w:t>ّ</w:t>
      </w:r>
      <w:r>
        <w:rPr>
          <w:rtl/>
          <w:lang w:bidi="fa-IR"/>
        </w:rPr>
        <w:t>ه كان يأخذ من الل</w:t>
      </w:r>
      <w:r w:rsidR="00EE6E82">
        <w:rPr>
          <w:rFonts w:hint="cs"/>
          <w:rtl/>
          <w:lang w:bidi="fa-IR"/>
        </w:rPr>
        <w:t>ّ</w:t>
      </w:r>
      <w:r>
        <w:rPr>
          <w:rtl/>
          <w:lang w:bidi="fa-IR"/>
        </w:rPr>
        <w:t>حية من طولها وعرضها</w:t>
      </w:r>
      <w:r w:rsidR="00C81984">
        <w:rPr>
          <w:rtl/>
          <w:lang w:bidi="fa-IR"/>
        </w:rPr>
        <w:t>،</w:t>
      </w:r>
      <w:r>
        <w:rPr>
          <w:rtl/>
          <w:lang w:bidi="fa-IR"/>
        </w:rPr>
        <w:t xml:space="preserve"> كما رواه الإمام الترمذي في جامعه</w:t>
      </w:r>
      <w:r w:rsidR="00C81984">
        <w:rPr>
          <w:rtl/>
          <w:lang w:bidi="fa-IR"/>
        </w:rPr>
        <w:t>،</w:t>
      </w:r>
      <w:r>
        <w:rPr>
          <w:rtl/>
          <w:lang w:bidi="fa-IR"/>
        </w:rPr>
        <w:t xml:space="preserve"> ومثل ذلك في أكثر كتب الحنفي</w:t>
      </w:r>
      <w:r w:rsidR="00EE6E82">
        <w:rPr>
          <w:rFonts w:hint="cs"/>
          <w:rtl/>
          <w:lang w:bidi="fa-IR"/>
        </w:rPr>
        <w:t>ّ</w:t>
      </w:r>
      <w:r>
        <w:rPr>
          <w:rtl/>
          <w:lang w:bidi="fa-IR"/>
        </w:rPr>
        <w:t>ة.</w:t>
      </w:r>
    </w:p>
    <w:p w:rsidR="00A568EA" w:rsidRDefault="00133737" w:rsidP="00EE6E82">
      <w:pPr>
        <w:pStyle w:val="libNormal"/>
        <w:rPr>
          <w:rtl/>
          <w:lang w:bidi="fa-IR"/>
        </w:rPr>
      </w:pPr>
      <w:r>
        <w:rPr>
          <w:rtl/>
          <w:lang w:bidi="fa-IR"/>
        </w:rPr>
        <w:t>الثاني</w:t>
      </w:r>
      <w:r w:rsidR="00C81984">
        <w:rPr>
          <w:rtl/>
          <w:lang w:bidi="fa-IR"/>
        </w:rPr>
        <w:t>:</w:t>
      </w:r>
      <w:r>
        <w:rPr>
          <w:rtl/>
          <w:lang w:bidi="fa-IR"/>
        </w:rPr>
        <w:t xml:space="preserve"> مذهب الس</w:t>
      </w:r>
      <w:r w:rsidR="00EE6E82">
        <w:rPr>
          <w:rFonts w:hint="cs"/>
          <w:rtl/>
          <w:lang w:bidi="fa-IR"/>
        </w:rPr>
        <w:t>ّ</w:t>
      </w:r>
      <w:r>
        <w:rPr>
          <w:rtl/>
          <w:lang w:bidi="fa-IR"/>
        </w:rPr>
        <w:t>ادة المالكي</w:t>
      </w:r>
      <w:r w:rsidR="00EE6E82">
        <w:rPr>
          <w:rFonts w:hint="cs"/>
          <w:rtl/>
          <w:lang w:bidi="fa-IR"/>
        </w:rPr>
        <w:t>ّ</w:t>
      </w:r>
      <w:r>
        <w:rPr>
          <w:rtl/>
          <w:lang w:bidi="fa-IR"/>
        </w:rPr>
        <w:t>ة حرمة حلق الل</w:t>
      </w:r>
      <w:r w:rsidR="00EE6E82">
        <w:rPr>
          <w:rFonts w:hint="cs"/>
          <w:rtl/>
          <w:lang w:bidi="fa-IR"/>
        </w:rPr>
        <w:t>ّ</w:t>
      </w:r>
      <w:r>
        <w:rPr>
          <w:rtl/>
          <w:lang w:bidi="fa-IR"/>
        </w:rPr>
        <w:t>حية وكذا قص</w:t>
      </w:r>
      <w:r w:rsidR="00EE6E82">
        <w:rPr>
          <w:rFonts w:hint="cs"/>
          <w:rtl/>
          <w:lang w:bidi="fa-IR"/>
        </w:rPr>
        <w:t>ّ</w:t>
      </w:r>
      <w:r>
        <w:rPr>
          <w:rtl/>
          <w:lang w:bidi="fa-IR"/>
        </w:rPr>
        <w:t>ها إذا كان يحصل به مثلة.</w:t>
      </w:r>
      <w:r w:rsidR="00EE6E82">
        <w:rPr>
          <w:rFonts w:hint="cs"/>
          <w:rtl/>
          <w:lang w:bidi="fa-IR"/>
        </w:rPr>
        <w:t xml:space="preserve"> </w:t>
      </w:r>
      <w:r>
        <w:rPr>
          <w:rtl/>
          <w:lang w:bidi="fa-IR"/>
        </w:rPr>
        <w:t>وأم</w:t>
      </w:r>
      <w:r w:rsidR="00EE6E82">
        <w:rPr>
          <w:rFonts w:hint="cs"/>
          <w:rtl/>
          <w:lang w:bidi="fa-IR"/>
        </w:rPr>
        <w:t>ّ</w:t>
      </w:r>
      <w:r>
        <w:rPr>
          <w:rtl/>
          <w:lang w:bidi="fa-IR"/>
        </w:rPr>
        <w:t>ا إذا طالت قليلا</w:t>
      </w:r>
      <w:r w:rsidR="00EE6E82">
        <w:rPr>
          <w:rFonts w:hint="cs"/>
          <w:rtl/>
          <w:lang w:bidi="fa-IR"/>
        </w:rPr>
        <w:t>ً</w:t>
      </w:r>
      <w:r>
        <w:rPr>
          <w:rtl/>
          <w:lang w:bidi="fa-IR"/>
        </w:rPr>
        <w:t xml:space="preserve"> وكان القص</w:t>
      </w:r>
      <w:r w:rsidR="00EE6E82">
        <w:rPr>
          <w:rFonts w:hint="cs"/>
          <w:rtl/>
          <w:lang w:bidi="fa-IR"/>
        </w:rPr>
        <w:t>ّ</w:t>
      </w:r>
      <w:r>
        <w:rPr>
          <w:rtl/>
          <w:lang w:bidi="fa-IR"/>
        </w:rPr>
        <w:t xml:space="preserve"> لا يحصل به مثلة فهو خلاف الأولى أو مكروه</w:t>
      </w:r>
      <w:r w:rsidR="00EE6E82">
        <w:rPr>
          <w:rFonts w:hint="cs"/>
          <w:rtl/>
          <w:lang w:bidi="fa-IR"/>
        </w:rPr>
        <w:t>ٌ</w:t>
      </w:r>
      <w:r>
        <w:rPr>
          <w:rtl/>
          <w:lang w:bidi="fa-IR"/>
        </w:rPr>
        <w:t xml:space="preserve"> كما يؤخذ من شرح الر</w:t>
      </w:r>
      <w:r w:rsidR="00EE6E82">
        <w:rPr>
          <w:rFonts w:hint="cs"/>
          <w:rtl/>
          <w:lang w:bidi="fa-IR"/>
        </w:rPr>
        <w:t>ّ</w:t>
      </w:r>
      <w:r>
        <w:rPr>
          <w:rtl/>
          <w:lang w:bidi="fa-IR"/>
        </w:rPr>
        <w:t>سالة لأبي الحسن وحاشيته للعل</w:t>
      </w:r>
      <w:r w:rsidR="00EE6E82">
        <w:rPr>
          <w:rFonts w:hint="cs"/>
          <w:rtl/>
          <w:lang w:bidi="fa-IR"/>
        </w:rPr>
        <w:t>ّ</w:t>
      </w:r>
      <w:r>
        <w:rPr>
          <w:rtl/>
          <w:lang w:bidi="fa-IR"/>
        </w:rPr>
        <w:t>امة العدوي رحمهم الله.</w:t>
      </w:r>
    </w:p>
    <w:p w:rsidR="00A568EA" w:rsidRDefault="00133737" w:rsidP="00EE6E82">
      <w:pPr>
        <w:pStyle w:val="libNormal"/>
        <w:rPr>
          <w:rtl/>
          <w:lang w:bidi="fa-IR"/>
        </w:rPr>
      </w:pPr>
      <w:r>
        <w:rPr>
          <w:rtl/>
          <w:lang w:bidi="fa-IR"/>
        </w:rPr>
        <w:t>الثالث</w:t>
      </w:r>
      <w:r w:rsidR="00C81984">
        <w:rPr>
          <w:rtl/>
          <w:lang w:bidi="fa-IR"/>
        </w:rPr>
        <w:t>:</w:t>
      </w:r>
      <w:r>
        <w:rPr>
          <w:rtl/>
          <w:lang w:bidi="fa-IR"/>
        </w:rPr>
        <w:t xml:space="preserve"> مذهب الس</w:t>
      </w:r>
      <w:r w:rsidR="00EE6E82">
        <w:rPr>
          <w:rFonts w:hint="cs"/>
          <w:rtl/>
          <w:lang w:bidi="fa-IR"/>
        </w:rPr>
        <w:t>ّ</w:t>
      </w:r>
      <w:r>
        <w:rPr>
          <w:rtl/>
          <w:lang w:bidi="fa-IR"/>
        </w:rPr>
        <w:t>ادة الشافعي</w:t>
      </w:r>
      <w:r w:rsidR="00EE6E82">
        <w:rPr>
          <w:rFonts w:hint="cs"/>
          <w:rtl/>
          <w:lang w:bidi="fa-IR"/>
        </w:rPr>
        <w:t>َّ</w:t>
      </w:r>
      <w:r>
        <w:rPr>
          <w:rtl/>
          <w:lang w:bidi="fa-IR"/>
        </w:rPr>
        <w:t>ة</w:t>
      </w:r>
      <w:r w:rsidR="00C81984">
        <w:rPr>
          <w:rtl/>
          <w:lang w:bidi="fa-IR"/>
        </w:rPr>
        <w:t>،</w:t>
      </w:r>
      <w:r>
        <w:rPr>
          <w:rtl/>
          <w:lang w:bidi="fa-IR"/>
        </w:rPr>
        <w:t xml:space="preserve"> قال في شرح العباب</w:t>
      </w:r>
      <w:r w:rsidR="00C81984">
        <w:rPr>
          <w:rtl/>
          <w:lang w:bidi="fa-IR"/>
        </w:rPr>
        <w:t>:</w:t>
      </w:r>
      <w:r>
        <w:rPr>
          <w:rtl/>
          <w:lang w:bidi="fa-IR"/>
        </w:rPr>
        <w:t xml:space="preserve"> فائدة</w:t>
      </w:r>
      <w:r w:rsidR="00EE6E82">
        <w:rPr>
          <w:rFonts w:hint="cs"/>
          <w:rtl/>
          <w:lang w:bidi="fa-IR"/>
        </w:rPr>
        <w:t>ٌ</w:t>
      </w:r>
      <w:r>
        <w:rPr>
          <w:rtl/>
          <w:lang w:bidi="fa-IR"/>
        </w:rPr>
        <w:t xml:space="preserve"> قال الشيخان</w:t>
      </w:r>
      <w:r w:rsidR="00C81984">
        <w:rPr>
          <w:rtl/>
          <w:lang w:bidi="fa-IR"/>
        </w:rPr>
        <w:t>:</w:t>
      </w:r>
      <w:r>
        <w:rPr>
          <w:rtl/>
          <w:lang w:bidi="fa-IR"/>
        </w:rPr>
        <w:t xml:space="preserve"> يكره حلق الل</w:t>
      </w:r>
      <w:r w:rsidR="00EE6E82">
        <w:rPr>
          <w:rFonts w:hint="cs"/>
          <w:rtl/>
          <w:lang w:bidi="fa-IR"/>
        </w:rPr>
        <w:t>ّ</w:t>
      </w:r>
      <w:r>
        <w:rPr>
          <w:rtl/>
          <w:lang w:bidi="fa-IR"/>
        </w:rPr>
        <w:t>حية.</w:t>
      </w:r>
      <w:r w:rsidR="00EE6E82">
        <w:rPr>
          <w:rFonts w:hint="cs"/>
          <w:rtl/>
          <w:lang w:bidi="fa-IR"/>
        </w:rPr>
        <w:t xml:space="preserve"> </w:t>
      </w:r>
      <w:r>
        <w:rPr>
          <w:rtl/>
          <w:lang w:bidi="fa-IR"/>
        </w:rPr>
        <w:t>واعترضه ابن الر</w:t>
      </w:r>
      <w:r w:rsidR="00EE6E82">
        <w:rPr>
          <w:rFonts w:hint="cs"/>
          <w:rtl/>
          <w:lang w:bidi="fa-IR"/>
        </w:rPr>
        <w:t>ّ</w:t>
      </w:r>
      <w:r>
        <w:rPr>
          <w:rtl/>
          <w:lang w:bidi="fa-IR"/>
        </w:rPr>
        <w:t>فعة بأن</w:t>
      </w:r>
      <w:r w:rsidR="00EE6E82">
        <w:rPr>
          <w:rFonts w:hint="cs"/>
          <w:rtl/>
          <w:lang w:bidi="fa-IR"/>
        </w:rPr>
        <w:t>َّ</w:t>
      </w:r>
      <w:r>
        <w:rPr>
          <w:rtl/>
          <w:lang w:bidi="fa-IR"/>
        </w:rPr>
        <w:t xml:space="preserve"> الشافعي رضي الله عنه نص</w:t>
      </w:r>
      <w:r w:rsidR="00EE6E82">
        <w:rPr>
          <w:rFonts w:hint="cs"/>
          <w:rtl/>
          <w:lang w:bidi="fa-IR"/>
        </w:rPr>
        <w:t>َّ</w:t>
      </w:r>
      <w:r>
        <w:rPr>
          <w:rtl/>
          <w:lang w:bidi="fa-IR"/>
        </w:rPr>
        <w:t xml:space="preserve"> في ال</w:t>
      </w:r>
      <w:r w:rsidR="00EE6E82">
        <w:rPr>
          <w:rFonts w:hint="cs"/>
          <w:rtl/>
          <w:lang w:bidi="fa-IR"/>
        </w:rPr>
        <w:t>ا</w:t>
      </w:r>
      <w:r>
        <w:rPr>
          <w:rtl/>
          <w:lang w:bidi="fa-IR"/>
        </w:rPr>
        <w:t>م</w:t>
      </w:r>
      <w:r w:rsidR="00EE6E82">
        <w:rPr>
          <w:rFonts w:hint="cs"/>
          <w:rtl/>
          <w:lang w:bidi="fa-IR"/>
        </w:rPr>
        <w:t>ّ</w:t>
      </w:r>
      <w:r>
        <w:rPr>
          <w:rtl/>
          <w:lang w:bidi="fa-IR"/>
        </w:rPr>
        <w:t xml:space="preserve"> على التحريم.</w:t>
      </w:r>
      <w:r w:rsidR="00EE6E82">
        <w:rPr>
          <w:rFonts w:hint="cs"/>
          <w:rtl/>
          <w:lang w:bidi="fa-IR"/>
        </w:rPr>
        <w:t xml:space="preserve"> </w:t>
      </w:r>
      <w:r>
        <w:rPr>
          <w:rtl/>
          <w:lang w:bidi="fa-IR"/>
        </w:rPr>
        <w:t>وقال الأذرعي</w:t>
      </w:r>
      <w:r w:rsidR="00C81984">
        <w:rPr>
          <w:rtl/>
          <w:lang w:bidi="fa-IR"/>
        </w:rPr>
        <w:t>:</w:t>
      </w:r>
      <w:r>
        <w:rPr>
          <w:rtl/>
          <w:lang w:bidi="fa-IR"/>
        </w:rPr>
        <w:t xml:space="preserve"> الص</w:t>
      </w:r>
      <w:r w:rsidR="00EE6E82">
        <w:rPr>
          <w:rFonts w:hint="cs"/>
          <w:rtl/>
          <w:lang w:bidi="fa-IR"/>
        </w:rPr>
        <w:t>ّ</w:t>
      </w:r>
      <w:r>
        <w:rPr>
          <w:rtl/>
          <w:lang w:bidi="fa-IR"/>
        </w:rPr>
        <w:t>واب تحريم حلقها جملة لغير عل</w:t>
      </w:r>
      <w:r w:rsidR="00EE6E82">
        <w:rPr>
          <w:rFonts w:hint="cs"/>
          <w:rtl/>
          <w:lang w:bidi="fa-IR"/>
        </w:rPr>
        <w:t>ّ</w:t>
      </w:r>
      <w:r>
        <w:rPr>
          <w:rtl/>
          <w:lang w:bidi="fa-IR"/>
        </w:rPr>
        <w:t>ة بها.</w:t>
      </w:r>
      <w:r w:rsidR="00EE6E82">
        <w:rPr>
          <w:rFonts w:hint="cs"/>
          <w:rtl/>
          <w:lang w:bidi="fa-IR"/>
        </w:rPr>
        <w:t xml:space="preserve"> ا هـ </w:t>
      </w:r>
      <w:r>
        <w:rPr>
          <w:rtl/>
          <w:lang w:bidi="fa-IR"/>
        </w:rPr>
        <w:t>ومثله في حاشية ابن قاسم العبادي على الكتاب المذكور.</w:t>
      </w:r>
    </w:p>
    <w:p w:rsidR="00A568EA" w:rsidRDefault="00133737" w:rsidP="009268DC">
      <w:pPr>
        <w:pStyle w:val="libNormal"/>
        <w:rPr>
          <w:rtl/>
          <w:lang w:bidi="fa-IR"/>
        </w:rPr>
      </w:pPr>
      <w:r>
        <w:rPr>
          <w:rtl/>
          <w:lang w:bidi="fa-IR"/>
        </w:rPr>
        <w:t>الر</w:t>
      </w:r>
      <w:r w:rsidR="00EE6E82">
        <w:rPr>
          <w:rFonts w:hint="cs"/>
          <w:rtl/>
          <w:lang w:bidi="fa-IR"/>
        </w:rPr>
        <w:t>ّ</w:t>
      </w:r>
      <w:r>
        <w:rPr>
          <w:rtl/>
          <w:lang w:bidi="fa-IR"/>
        </w:rPr>
        <w:t>ابع</w:t>
      </w:r>
      <w:r w:rsidR="00C81984">
        <w:rPr>
          <w:rtl/>
          <w:lang w:bidi="fa-IR"/>
        </w:rPr>
        <w:t>:</w:t>
      </w:r>
      <w:r>
        <w:rPr>
          <w:rtl/>
          <w:lang w:bidi="fa-IR"/>
        </w:rPr>
        <w:t xml:space="preserve"> مذهب الس</w:t>
      </w:r>
      <w:r w:rsidR="00EE6E82">
        <w:rPr>
          <w:rFonts w:hint="cs"/>
          <w:rtl/>
          <w:lang w:bidi="fa-IR"/>
        </w:rPr>
        <w:t>َّ</w:t>
      </w:r>
      <w:r>
        <w:rPr>
          <w:rtl/>
          <w:lang w:bidi="fa-IR"/>
        </w:rPr>
        <w:t>ادة الحنابلة نص</w:t>
      </w:r>
      <w:r w:rsidR="00EE6E82">
        <w:rPr>
          <w:rFonts w:hint="cs"/>
          <w:rtl/>
          <w:lang w:bidi="fa-IR"/>
        </w:rPr>
        <w:t>َّ</w:t>
      </w:r>
      <w:r>
        <w:rPr>
          <w:rtl/>
          <w:lang w:bidi="fa-IR"/>
        </w:rPr>
        <w:t xml:space="preserve"> في تحريم حلق الل</w:t>
      </w:r>
      <w:r w:rsidR="00EE6E82">
        <w:rPr>
          <w:rFonts w:hint="cs"/>
          <w:rtl/>
          <w:lang w:bidi="fa-IR"/>
        </w:rPr>
        <w:t>ّ</w:t>
      </w:r>
      <w:r>
        <w:rPr>
          <w:rtl/>
          <w:lang w:bidi="fa-IR"/>
        </w:rPr>
        <w:t>حية.</w:t>
      </w:r>
      <w:r w:rsidR="00EE6E82">
        <w:rPr>
          <w:rFonts w:hint="cs"/>
          <w:rtl/>
          <w:lang w:bidi="fa-IR"/>
        </w:rPr>
        <w:t xml:space="preserve"> </w:t>
      </w:r>
      <w:r>
        <w:rPr>
          <w:rtl/>
          <w:lang w:bidi="fa-IR"/>
        </w:rPr>
        <w:t>فمنهم من صر</w:t>
      </w:r>
      <w:r w:rsidR="00EE6E82">
        <w:rPr>
          <w:rFonts w:hint="cs"/>
          <w:rtl/>
          <w:lang w:bidi="fa-IR"/>
        </w:rPr>
        <w:t>ّ</w:t>
      </w:r>
      <w:r>
        <w:rPr>
          <w:rtl/>
          <w:lang w:bidi="fa-IR"/>
        </w:rPr>
        <w:t>ح بأن</w:t>
      </w:r>
      <w:r w:rsidR="00EE6E82">
        <w:rPr>
          <w:rFonts w:hint="cs"/>
          <w:rtl/>
          <w:lang w:bidi="fa-IR"/>
        </w:rPr>
        <w:t>َّ</w:t>
      </w:r>
      <w:r>
        <w:rPr>
          <w:rtl/>
          <w:lang w:bidi="fa-IR"/>
        </w:rPr>
        <w:t xml:space="preserve"> المعتمد حرمة حلقها.</w:t>
      </w:r>
      <w:r w:rsidR="009268DC">
        <w:rPr>
          <w:rFonts w:hint="cs"/>
          <w:rtl/>
          <w:lang w:bidi="fa-IR"/>
        </w:rPr>
        <w:t xml:space="preserve"> </w:t>
      </w:r>
      <w:r>
        <w:rPr>
          <w:rtl/>
          <w:lang w:bidi="fa-IR"/>
        </w:rPr>
        <w:t>ومنهم من صر</w:t>
      </w:r>
      <w:r w:rsidR="00EE6E82">
        <w:rPr>
          <w:rFonts w:hint="cs"/>
          <w:rtl/>
          <w:lang w:bidi="fa-IR"/>
        </w:rPr>
        <w:t>َّ</w:t>
      </w:r>
      <w:r>
        <w:rPr>
          <w:rtl/>
          <w:lang w:bidi="fa-IR"/>
        </w:rPr>
        <w:t>ح بالحرمة ولم يحك خلافا</w:t>
      </w:r>
      <w:r w:rsidR="00EE6E82">
        <w:rPr>
          <w:rFonts w:hint="cs"/>
          <w:rtl/>
          <w:lang w:bidi="fa-IR"/>
        </w:rPr>
        <w:t>ً</w:t>
      </w:r>
      <w:r>
        <w:rPr>
          <w:rtl/>
          <w:lang w:bidi="fa-IR"/>
        </w:rPr>
        <w:t xml:space="preserve"> كصاحب ال</w:t>
      </w:r>
      <w:r w:rsidR="00EE6E82">
        <w:rPr>
          <w:rFonts w:hint="cs"/>
          <w:rtl/>
          <w:lang w:bidi="fa-IR"/>
        </w:rPr>
        <w:t>إ</w:t>
      </w:r>
      <w:r>
        <w:rPr>
          <w:rtl/>
          <w:lang w:bidi="fa-IR"/>
        </w:rPr>
        <w:t>نصاف</w:t>
      </w:r>
      <w:r w:rsidR="00C81984">
        <w:rPr>
          <w:rtl/>
          <w:lang w:bidi="fa-IR"/>
        </w:rPr>
        <w:t>،</w:t>
      </w:r>
      <w:r>
        <w:rPr>
          <w:rtl/>
          <w:lang w:bidi="fa-IR"/>
        </w:rPr>
        <w:t xml:space="preserve"> كما ي</w:t>
      </w:r>
      <w:r w:rsidR="00EE6E82">
        <w:rPr>
          <w:rFonts w:hint="cs"/>
          <w:rtl/>
          <w:lang w:bidi="fa-IR"/>
        </w:rPr>
        <w:t>ُ</w:t>
      </w:r>
      <w:r>
        <w:rPr>
          <w:rtl/>
          <w:lang w:bidi="fa-IR"/>
        </w:rPr>
        <w:t>علم ذلك بالوقوف على شرح المنتهى وشرح منظومة الآداب وغيرهما.</w:t>
      </w:r>
    </w:p>
    <w:p w:rsidR="000E65B6" w:rsidRDefault="00133737" w:rsidP="00133737">
      <w:pPr>
        <w:pStyle w:val="libNormal"/>
        <w:rPr>
          <w:rtl/>
          <w:lang w:bidi="fa-IR"/>
        </w:rPr>
      </w:pPr>
      <w:r>
        <w:rPr>
          <w:rtl/>
          <w:lang w:bidi="fa-IR"/>
        </w:rPr>
        <w:t>ومم</w:t>
      </w:r>
      <w:r w:rsidR="00EE6E82">
        <w:rPr>
          <w:rFonts w:hint="cs"/>
          <w:rtl/>
          <w:lang w:bidi="fa-IR"/>
        </w:rPr>
        <w:t>ّ</w:t>
      </w:r>
      <w:r>
        <w:rPr>
          <w:rtl/>
          <w:lang w:bidi="fa-IR"/>
        </w:rPr>
        <w:t>ا تقد</w:t>
      </w:r>
      <w:r w:rsidR="00EE6E82">
        <w:rPr>
          <w:rFonts w:hint="cs"/>
          <w:rtl/>
          <w:lang w:bidi="fa-IR"/>
        </w:rPr>
        <w:t>َّ</w:t>
      </w:r>
      <w:r>
        <w:rPr>
          <w:rtl/>
          <w:lang w:bidi="fa-IR"/>
        </w:rPr>
        <w:t>م تعلم أن</w:t>
      </w:r>
      <w:r w:rsidR="00EE6E82">
        <w:rPr>
          <w:rFonts w:hint="cs"/>
          <w:rtl/>
          <w:lang w:bidi="fa-IR"/>
        </w:rPr>
        <w:t>َّ</w:t>
      </w:r>
      <w:r>
        <w:rPr>
          <w:rtl/>
          <w:lang w:bidi="fa-IR"/>
        </w:rPr>
        <w:t xml:space="preserve"> حرمة حلق الل</w:t>
      </w:r>
      <w:r w:rsidR="00EE6E82">
        <w:rPr>
          <w:rFonts w:hint="cs"/>
          <w:rtl/>
          <w:lang w:bidi="fa-IR"/>
        </w:rPr>
        <w:t>ّ</w:t>
      </w:r>
      <w:r>
        <w:rPr>
          <w:rtl/>
          <w:lang w:bidi="fa-IR"/>
        </w:rPr>
        <w:t>حية هي دين الله وشرعه ال</w:t>
      </w:r>
      <w:r w:rsidR="00EE6E82">
        <w:rPr>
          <w:rFonts w:hint="cs"/>
          <w:rtl/>
          <w:lang w:bidi="fa-IR"/>
        </w:rPr>
        <w:t>ّ</w:t>
      </w:r>
      <w:r>
        <w:rPr>
          <w:rtl/>
          <w:lang w:bidi="fa-IR"/>
        </w:rPr>
        <w:t>ذي لم ي</w:t>
      </w:r>
      <w:r w:rsidR="00EE6E82">
        <w:rPr>
          <w:rFonts w:hint="cs"/>
          <w:rtl/>
          <w:lang w:bidi="fa-IR"/>
        </w:rPr>
        <w:t>ُ</w:t>
      </w:r>
      <w:r>
        <w:rPr>
          <w:rtl/>
          <w:lang w:bidi="fa-IR"/>
        </w:rPr>
        <w:t>شر</w:t>
      </w:r>
      <w:r w:rsidR="00EE6E82">
        <w:rPr>
          <w:rFonts w:hint="cs"/>
          <w:rtl/>
          <w:lang w:bidi="fa-IR"/>
        </w:rPr>
        <w:t>ّ</w:t>
      </w:r>
      <w:r>
        <w:rPr>
          <w:rtl/>
          <w:lang w:bidi="fa-IR"/>
        </w:rPr>
        <w:t>ع لخلقه سواه</w:t>
      </w:r>
      <w:r w:rsidR="00C81984">
        <w:rPr>
          <w:rtl/>
          <w:lang w:bidi="fa-IR"/>
        </w:rPr>
        <w:t>،</w:t>
      </w:r>
      <w:r>
        <w:rPr>
          <w:rtl/>
          <w:lang w:bidi="fa-IR"/>
        </w:rPr>
        <w:t xml:space="preserve"> وأن</w:t>
      </w:r>
      <w:r w:rsidR="00EE6E82">
        <w:rPr>
          <w:rFonts w:hint="cs"/>
          <w:rtl/>
          <w:lang w:bidi="fa-IR"/>
        </w:rPr>
        <w:t>َّ</w:t>
      </w:r>
      <w:r>
        <w:rPr>
          <w:rtl/>
          <w:lang w:bidi="fa-IR"/>
        </w:rPr>
        <w:t xml:space="preserve"> العمل على غير ذلك سفه</w:t>
      </w:r>
      <w:r w:rsidR="000E65B6">
        <w:rPr>
          <w:rFonts w:hint="cs"/>
          <w:rtl/>
          <w:lang w:bidi="fa-IR"/>
        </w:rPr>
        <w:t>ٌ</w:t>
      </w:r>
      <w:r>
        <w:rPr>
          <w:rtl/>
          <w:lang w:bidi="fa-IR"/>
        </w:rPr>
        <w:t xml:space="preserve"> وضلالة</w:t>
      </w:r>
      <w:r w:rsidR="000E65B6">
        <w:rPr>
          <w:rFonts w:hint="cs"/>
          <w:rtl/>
          <w:lang w:bidi="fa-IR"/>
        </w:rPr>
        <w:t>ٌ</w:t>
      </w:r>
      <w:r w:rsidR="00C81984">
        <w:rPr>
          <w:rtl/>
          <w:lang w:bidi="fa-IR"/>
        </w:rPr>
        <w:t>،</w:t>
      </w:r>
      <w:r>
        <w:rPr>
          <w:rtl/>
          <w:lang w:bidi="fa-IR"/>
        </w:rPr>
        <w:t xml:space="preserve"> أو فسق</w:t>
      </w:r>
      <w:r w:rsidR="000E65B6">
        <w:rPr>
          <w:rFonts w:hint="cs"/>
          <w:rtl/>
          <w:lang w:bidi="fa-IR"/>
        </w:rPr>
        <w:t>ٌ</w:t>
      </w:r>
      <w:r>
        <w:rPr>
          <w:rtl/>
          <w:lang w:bidi="fa-IR"/>
        </w:rPr>
        <w:t xml:space="preserve"> وجهالة</w:t>
      </w:r>
      <w:r w:rsidR="000E65B6">
        <w:rPr>
          <w:rFonts w:hint="cs"/>
          <w:rtl/>
          <w:lang w:bidi="fa-IR"/>
        </w:rPr>
        <w:t>ٌ</w:t>
      </w:r>
      <w:r w:rsidR="00C81984">
        <w:rPr>
          <w:rtl/>
          <w:lang w:bidi="fa-IR"/>
        </w:rPr>
        <w:t>،</w:t>
      </w:r>
      <w:r>
        <w:rPr>
          <w:rtl/>
          <w:lang w:bidi="fa-IR"/>
        </w:rPr>
        <w:t xml:space="preserve"> أو غفلة</w:t>
      </w:r>
      <w:r w:rsidR="000E65B6">
        <w:rPr>
          <w:rFonts w:hint="cs"/>
          <w:rtl/>
          <w:lang w:bidi="fa-IR"/>
        </w:rPr>
        <w:t>ٌ</w:t>
      </w:r>
      <w:r>
        <w:rPr>
          <w:rtl/>
          <w:lang w:bidi="fa-IR"/>
        </w:rPr>
        <w:t xml:space="preserve"> عن هدي سي</w:t>
      </w:r>
      <w:r w:rsidR="000E65B6">
        <w:rPr>
          <w:rFonts w:hint="cs"/>
          <w:rtl/>
          <w:lang w:bidi="fa-IR"/>
        </w:rPr>
        <w:t>ِّ</w:t>
      </w:r>
      <w:r>
        <w:rPr>
          <w:rtl/>
          <w:lang w:bidi="fa-IR"/>
        </w:rPr>
        <w:t>دنا محم</w:t>
      </w:r>
      <w:r w:rsidR="000E65B6">
        <w:rPr>
          <w:rFonts w:hint="cs"/>
          <w:rtl/>
          <w:lang w:bidi="fa-IR"/>
        </w:rPr>
        <w:t>ّ</w:t>
      </w:r>
      <w:r>
        <w:rPr>
          <w:rtl/>
          <w:lang w:bidi="fa-IR"/>
        </w:rPr>
        <w:t xml:space="preserve">د </w:t>
      </w:r>
      <w:r w:rsidR="00FF3D73" w:rsidRPr="00FF3D73">
        <w:rPr>
          <w:rStyle w:val="libAlaemChar"/>
          <w:rtl/>
        </w:rPr>
        <w:t>صلى‌الله‌عليه‌وآله‌وسلم</w:t>
      </w:r>
      <w:r w:rsidR="00C81984">
        <w:rPr>
          <w:rtl/>
          <w:lang w:bidi="fa-IR"/>
        </w:rPr>
        <w:t>.</w:t>
      </w:r>
      <w:r w:rsidR="000E65B6">
        <w:rPr>
          <w:rFonts w:hint="cs"/>
          <w:rtl/>
          <w:lang w:bidi="fa-IR"/>
        </w:rPr>
        <w:t>اهـ</w:t>
      </w:r>
    </w:p>
    <w:p w:rsidR="00A568EA" w:rsidRDefault="00133737" w:rsidP="000E65B6">
      <w:pPr>
        <w:pStyle w:val="libNormal"/>
        <w:rPr>
          <w:rtl/>
          <w:lang w:bidi="fa-IR"/>
        </w:rPr>
      </w:pPr>
      <w:r>
        <w:rPr>
          <w:rtl/>
          <w:lang w:bidi="fa-IR"/>
        </w:rPr>
        <w:t>نعم</w:t>
      </w:r>
      <w:r w:rsidR="00C81984">
        <w:rPr>
          <w:rtl/>
          <w:lang w:bidi="fa-IR"/>
        </w:rPr>
        <w:t>:</w:t>
      </w:r>
      <w:r>
        <w:rPr>
          <w:rtl/>
          <w:lang w:bidi="fa-IR"/>
        </w:rPr>
        <w:t xml:space="preserve"> لم يكن الش</w:t>
      </w:r>
      <w:r w:rsidR="000E65B6">
        <w:rPr>
          <w:rFonts w:hint="cs"/>
          <w:rtl/>
          <w:lang w:bidi="fa-IR"/>
        </w:rPr>
        <w:t>ّ</w:t>
      </w:r>
      <w:r>
        <w:rPr>
          <w:rtl/>
          <w:lang w:bidi="fa-IR"/>
        </w:rPr>
        <w:t>بلي ولا الحافظ ال</w:t>
      </w:r>
      <w:r w:rsidR="000E65B6">
        <w:rPr>
          <w:rFonts w:hint="cs"/>
          <w:rtl/>
          <w:lang w:bidi="fa-IR"/>
        </w:rPr>
        <w:t>ّ</w:t>
      </w:r>
      <w:r>
        <w:rPr>
          <w:rtl/>
          <w:lang w:bidi="fa-IR"/>
        </w:rPr>
        <w:t>ذي يثني عليه بحلق لحيته في حب</w:t>
      </w:r>
      <w:r w:rsidR="000E65B6">
        <w:rPr>
          <w:rFonts w:hint="cs"/>
          <w:rtl/>
          <w:lang w:bidi="fa-IR"/>
        </w:rPr>
        <w:t>ِّ</w:t>
      </w:r>
      <w:r>
        <w:rPr>
          <w:rtl/>
          <w:lang w:bidi="fa-IR"/>
        </w:rPr>
        <w:t xml:space="preserve"> الله</w:t>
      </w:r>
      <w:r w:rsidR="00C81984">
        <w:rPr>
          <w:rtl/>
          <w:lang w:bidi="fa-IR"/>
        </w:rPr>
        <w:t>،</w:t>
      </w:r>
      <w:r>
        <w:rPr>
          <w:rtl/>
          <w:lang w:bidi="fa-IR"/>
        </w:rPr>
        <w:t xml:space="preserve"> ولا الحف</w:t>
      </w:r>
      <w:r w:rsidR="000E65B6">
        <w:rPr>
          <w:rFonts w:hint="cs"/>
          <w:rtl/>
          <w:lang w:bidi="fa-IR"/>
        </w:rPr>
        <w:t>ّ</w:t>
      </w:r>
      <w:r>
        <w:rPr>
          <w:rtl/>
          <w:lang w:bidi="fa-IR"/>
        </w:rPr>
        <w:t>اظ الآخرون الذين أطنبوا القول حول لحية أبي بكر الص</w:t>
      </w:r>
      <w:r w:rsidR="000E65B6">
        <w:rPr>
          <w:rFonts w:hint="cs"/>
          <w:rtl/>
          <w:lang w:bidi="fa-IR"/>
        </w:rPr>
        <w:t>ّ</w:t>
      </w:r>
      <w:r>
        <w:rPr>
          <w:rtl/>
          <w:lang w:bidi="fa-IR"/>
        </w:rPr>
        <w:t>د</w:t>
      </w:r>
      <w:r w:rsidR="000E65B6">
        <w:rPr>
          <w:rFonts w:hint="cs"/>
          <w:rtl/>
          <w:lang w:bidi="fa-IR"/>
        </w:rPr>
        <w:t>ّ</w:t>
      </w:r>
      <w:r>
        <w:rPr>
          <w:rtl/>
          <w:lang w:bidi="fa-IR"/>
        </w:rPr>
        <w:t>يق محتاجين إلى الل</w:t>
      </w:r>
      <w:r w:rsidR="000E65B6">
        <w:rPr>
          <w:rFonts w:hint="cs"/>
          <w:rtl/>
          <w:lang w:bidi="fa-IR"/>
        </w:rPr>
        <w:t>ّ</w:t>
      </w:r>
      <w:r>
        <w:rPr>
          <w:rtl/>
          <w:lang w:bidi="fa-IR"/>
        </w:rPr>
        <w:t>حية</w:t>
      </w:r>
      <w:r w:rsidR="00C81984">
        <w:rPr>
          <w:rtl/>
          <w:lang w:bidi="fa-IR"/>
        </w:rPr>
        <w:t>،</w:t>
      </w:r>
      <w:r>
        <w:rPr>
          <w:rtl/>
          <w:lang w:bidi="fa-IR"/>
        </w:rPr>
        <w:t xml:space="preserve"> بل كانوا يفتقرون إلى عقل تام</w:t>
      </w:r>
      <w:r w:rsidR="000E65B6">
        <w:rPr>
          <w:rFonts w:hint="cs"/>
          <w:rtl/>
          <w:lang w:bidi="fa-IR"/>
        </w:rPr>
        <w:t>ّ</w:t>
      </w:r>
      <w:r>
        <w:rPr>
          <w:rtl/>
          <w:lang w:bidi="fa-IR"/>
        </w:rPr>
        <w:t xml:space="preserve"> كما جاء فيما ذكره الس</w:t>
      </w:r>
      <w:r w:rsidR="000E65B6">
        <w:rPr>
          <w:rFonts w:hint="cs"/>
          <w:rtl/>
          <w:lang w:bidi="fa-IR"/>
        </w:rPr>
        <w:t>َّ</w:t>
      </w:r>
      <w:r>
        <w:rPr>
          <w:rtl/>
          <w:lang w:bidi="fa-IR"/>
        </w:rPr>
        <w:t>معاني في الأنساب في [ الر</w:t>
      </w:r>
      <w:r w:rsidR="000E65B6">
        <w:rPr>
          <w:rFonts w:hint="cs"/>
          <w:rtl/>
          <w:lang w:bidi="fa-IR"/>
        </w:rPr>
        <w:t>ّ</w:t>
      </w:r>
      <w:r>
        <w:rPr>
          <w:rtl/>
          <w:lang w:bidi="fa-IR"/>
        </w:rPr>
        <w:t xml:space="preserve">ستمي ] عن مطين بن </w:t>
      </w:r>
      <w:r w:rsidR="000E65B6">
        <w:rPr>
          <w:rFonts w:hint="cs"/>
          <w:rtl/>
          <w:lang w:bidi="fa-IR"/>
        </w:rPr>
        <w:t>ا</w:t>
      </w:r>
      <w:r>
        <w:rPr>
          <w:rtl/>
          <w:lang w:bidi="fa-IR"/>
        </w:rPr>
        <w:t>حمد قال</w:t>
      </w:r>
      <w:r w:rsidR="00C81984">
        <w:rPr>
          <w:rtl/>
          <w:lang w:bidi="fa-IR"/>
        </w:rPr>
        <w:t>:</w:t>
      </w:r>
      <w:r>
        <w:rPr>
          <w:rtl/>
          <w:lang w:bidi="fa-IR"/>
        </w:rPr>
        <w:t xml:space="preserve"> رأيت النبي</w:t>
      </w:r>
      <w:r w:rsidR="000E65B6">
        <w:rPr>
          <w:rFonts w:hint="cs"/>
          <w:rtl/>
          <w:lang w:bidi="fa-IR"/>
        </w:rPr>
        <w:t>َّ</w:t>
      </w:r>
      <w:r>
        <w:rPr>
          <w:rtl/>
          <w:lang w:bidi="fa-IR"/>
        </w:rPr>
        <w:t xml:space="preserve"> </w:t>
      </w:r>
      <w:r w:rsidR="00A41102" w:rsidRPr="00A41102">
        <w:rPr>
          <w:rStyle w:val="libAlaemChar"/>
          <w:rtl/>
        </w:rPr>
        <w:t>صلى‌الله‌عليه‌وآله‌وسلم</w:t>
      </w:r>
      <w:r w:rsidR="009268DC">
        <w:rPr>
          <w:rtl/>
          <w:lang w:bidi="fa-IR"/>
        </w:rPr>
        <w:t xml:space="preserve"> في المنام فقلت له</w:t>
      </w:r>
      <w:r>
        <w:rPr>
          <w:rtl/>
          <w:lang w:bidi="fa-IR"/>
        </w:rPr>
        <w:t>: يا نبي</w:t>
      </w:r>
      <w:r w:rsidR="000E65B6">
        <w:rPr>
          <w:rFonts w:hint="cs"/>
          <w:rtl/>
          <w:lang w:bidi="fa-IR"/>
        </w:rPr>
        <w:t>َّ</w:t>
      </w:r>
      <w:r>
        <w:rPr>
          <w:rtl/>
          <w:lang w:bidi="fa-IR"/>
        </w:rPr>
        <w:t xml:space="preserve"> الله</w:t>
      </w:r>
      <w:r w:rsidR="00C81984">
        <w:rPr>
          <w:rtl/>
          <w:lang w:bidi="fa-IR"/>
        </w:rPr>
        <w:t>!</w:t>
      </w:r>
      <w:r>
        <w:rPr>
          <w:rtl/>
          <w:lang w:bidi="fa-IR"/>
        </w:rPr>
        <w:t xml:space="preserve"> أشتهي لحية كبيرة.</w:t>
      </w:r>
      <w:r w:rsidR="000E65B6">
        <w:rPr>
          <w:rFonts w:hint="cs"/>
          <w:rtl/>
          <w:lang w:bidi="fa-IR"/>
        </w:rPr>
        <w:t xml:space="preserve"> </w:t>
      </w:r>
      <w:r>
        <w:rPr>
          <w:rtl/>
          <w:lang w:bidi="fa-IR"/>
        </w:rPr>
        <w:t>فقال</w:t>
      </w:r>
      <w:r w:rsidR="00C81984">
        <w:rPr>
          <w:rtl/>
          <w:lang w:bidi="fa-IR"/>
        </w:rPr>
        <w:t>:</w:t>
      </w:r>
      <w:r>
        <w:rPr>
          <w:rtl/>
          <w:lang w:bidi="fa-IR"/>
        </w:rPr>
        <w:t xml:space="preserve"> لحيتك جي</w:t>
      </w:r>
      <w:r w:rsidR="000E65B6">
        <w:rPr>
          <w:rFonts w:hint="cs"/>
          <w:rtl/>
          <w:lang w:bidi="fa-IR"/>
        </w:rPr>
        <w:t>ّ</w:t>
      </w:r>
      <w:r>
        <w:rPr>
          <w:rtl/>
          <w:lang w:bidi="fa-IR"/>
        </w:rPr>
        <w:t>دة وأنت محتاج إلى عقل تام</w:t>
      </w:r>
      <w:r w:rsidR="000E65B6">
        <w:rPr>
          <w:rFonts w:hint="cs"/>
          <w:rtl/>
          <w:lang w:bidi="fa-IR"/>
        </w:rPr>
        <w:t>ّ</w:t>
      </w:r>
      <w:r>
        <w:rPr>
          <w:rtl/>
          <w:lang w:bidi="fa-IR"/>
        </w:rPr>
        <w:t>.</w:t>
      </w:r>
    </w:p>
    <w:p w:rsidR="00133737" w:rsidRDefault="00A568EA" w:rsidP="000367A4">
      <w:pPr>
        <w:pStyle w:val="libNormal"/>
        <w:rPr>
          <w:lang w:bidi="fa-IR"/>
        </w:rPr>
      </w:pPr>
      <w:r>
        <w:rPr>
          <w:rtl/>
          <w:lang w:bidi="fa-IR"/>
        </w:rPr>
        <w:br w:type="page"/>
      </w:r>
    </w:p>
    <w:p w:rsidR="00133737" w:rsidRDefault="000E65B6" w:rsidP="000E65B6">
      <w:pPr>
        <w:pStyle w:val="Heading2Center"/>
        <w:rPr>
          <w:lang w:bidi="fa-IR"/>
        </w:rPr>
      </w:pPr>
      <w:bookmarkStart w:id="134" w:name="_Toc526342336"/>
      <w:r>
        <w:rPr>
          <w:rFonts w:hint="cs"/>
          <w:rtl/>
          <w:lang w:bidi="fa-IR"/>
        </w:rPr>
        <w:lastRenderedPageBreak/>
        <w:t>_</w:t>
      </w:r>
      <w:r w:rsidR="00133737">
        <w:rPr>
          <w:rtl/>
          <w:lang w:bidi="fa-IR"/>
        </w:rPr>
        <w:t xml:space="preserve"> 57 </w:t>
      </w:r>
      <w:r>
        <w:rPr>
          <w:rFonts w:hint="cs"/>
          <w:rtl/>
          <w:lang w:bidi="fa-IR"/>
        </w:rPr>
        <w:t>_</w:t>
      </w:r>
      <w:bookmarkEnd w:id="134"/>
    </w:p>
    <w:p w:rsidR="00133737" w:rsidRDefault="00133737" w:rsidP="000E65B6">
      <w:pPr>
        <w:pStyle w:val="Heading2Center"/>
        <w:rPr>
          <w:lang w:bidi="fa-IR"/>
        </w:rPr>
      </w:pPr>
      <w:bookmarkStart w:id="135" w:name="_Toc526342337"/>
      <w:r>
        <w:rPr>
          <w:rtl/>
          <w:lang w:bidi="fa-IR"/>
        </w:rPr>
        <w:t xml:space="preserve">عمود نور من السماء </w:t>
      </w:r>
      <w:r w:rsidR="000E65B6">
        <w:rPr>
          <w:rFonts w:hint="cs"/>
          <w:rtl/>
          <w:lang w:bidi="fa-IR"/>
        </w:rPr>
        <w:t>ا</w:t>
      </w:r>
      <w:r>
        <w:rPr>
          <w:rtl/>
          <w:lang w:bidi="fa-IR"/>
        </w:rPr>
        <w:t>لى قبر الحنبل</w:t>
      </w:r>
      <w:r w:rsidR="000E65B6">
        <w:rPr>
          <w:rFonts w:hint="cs"/>
          <w:rtl/>
          <w:lang w:bidi="fa-IR"/>
        </w:rPr>
        <w:t>ى</w:t>
      </w:r>
      <w:bookmarkEnd w:id="135"/>
    </w:p>
    <w:p w:rsidR="00A568EA" w:rsidRDefault="00133737" w:rsidP="00133737">
      <w:pPr>
        <w:pStyle w:val="libNormal"/>
        <w:rPr>
          <w:rtl/>
          <w:lang w:bidi="fa-IR"/>
        </w:rPr>
      </w:pPr>
      <w:r>
        <w:rPr>
          <w:rtl/>
          <w:lang w:bidi="fa-IR"/>
        </w:rPr>
        <w:t>ذكر ابن العماد الحنبلي في شذرات الذ</w:t>
      </w:r>
      <w:r w:rsidR="000E65B6">
        <w:rPr>
          <w:rFonts w:hint="cs"/>
          <w:rtl/>
          <w:lang w:bidi="fa-IR"/>
        </w:rPr>
        <w:t>َّ</w:t>
      </w:r>
      <w:r>
        <w:rPr>
          <w:rtl/>
          <w:lang w:bidi="fa-IR"/>
        </w:rPr>
        <w:t>هب 3</w:t>
      </w:r>
      <w:r w:rsidR="00C81984">
        <w:rPr>
          <w:rtl/>
          <w:lang w:bidi="fa-IR"/>
        </w:rPr>
        <w:t>:</w:t>
      </w:r>
      <w:r>
        <w:rPr>
          <w:rtl/>
          <w:lang w:bidi="fa-IR"/>
        </w:rPr>
        <w:t xml:space="preserve"> 46 في ترجمة أبي بكر عبد العزيز بن جعفر الحنبلي</w:t>
      </w:r>
      <w:r w:rsidR="000E65B6">
        <w:rPr>
          <w:rFonts w:hint="cs"/>
          <w:rtl/>
          <w:lang w:bidi="fa-IR"/>
        </w:rPr>
        <w:t>ّ</w:t>
      </w:r>
      <w:r>
        <w:rPr>
          <w:rtl/>
          <w:lang w:bidi="fa-IR"/>
        </w:rPr>
        <w:t xml:space="preserve"> المعروف بغلام الخل</w:t>
      </w:r>
      <w:r w:rsidR="000E65B6">
        <w:rPr>
          <w:rFonts w:hint="cs"/>
          <w:rtl/>
          <w:lang w:bidi="fa-IR"/>
        </w:rPr>
        <w:t>ّ</w:t>
      </w:r>
      <w:r>
        <w:rPr>
          <w:rtl/>
          <w:lang w:bidi="fa-IR"/>
        </w:rPr>
        <w:t>ال المتوف</w:t>
      </w:r>
      <w:r w:rsidR="000E65B6">
        <w:rPr>
          <w:rFonts w:hint="cs"/>
          <w:rtl/>
          <w:lang w:bidi="fa-IR"/>
        </w:rPr>
        <w:t>ّ</w:t>
      </w:r>
      <w:r>
        <w:rPr>
          <w:rtl/>
          <w:lang w:bidi="fa-IR"/>
        </w:rPr>
        <w:t>ى سنة 363 قال</w:t>
      </w:r>
      <w:r w:rsidR="00C81984">
        <w:rPr>
          <w:rtl/>
          <w:lang w:bidi="fa-IR"/>
        </w:rPr>
        <w:t>:</w:t>
      </w:r>
      <w:r>
        <w:rPr>
          <w:rtl/>
          <w:lang w:bidi="fa-IR"/>
        </w:rPr>
        <w:t xml:space="preserve"> حكى أبو العب</w:t>
      </w:r>
      <w:r w:rsidR="000E65B6">
        <w:rPr>
          <w:rFonts w:hint="cs"/>
          <w:rtl/>
          <w:lang w:bidi="fa-IR"/>
        </w:rPr>
        <w:t>ّ</w:t>
      </w:r>
      <w:r>
        <w:rPr>
          <w:rtl/>
          <w:lang w:bidi="fa-IR"/>
        </w:rPr>
        <w:t>اس ابن أبي عمرو الشرابي</w:t>
      </w:r>
      <w:r w:rsidR="000E65B6">
        <w:rPr>
          <w:rFonts w:hint="cs"/>
          <w:rtl/>
          <w:lang w:bidi="fa-IR"/>
        </w:rPr>
        <w:t>ّ</w:t>
      </w:r>
      <w:r>
        <w:rPr>
          <w:rtl/>
          <w:lang w:bidi="fa-IR"/>
        </w:rPr>
        <w:t xml:space="preserve"> قال</w:t>
      </w:r>
      <w:r w:rsidR="00C81984">
        <w:rPr>
          <w:rtl/>
          <w:lang w:bidi="fa-IR"/>
        </w:rPr>
        <w:t>:</w:t>
      </w:r>
      <w:r>
        <w:rPr>
          <w:rtl/>
          <w:lang w:bidi="fa-IR"/>
        </w:rPr>
        <w:t xml:space="preserve"> كان لنا ذات ليلة خدمة أمسيت لأجلها</w:t>
      </w:r>
      <w:r w:rsidR="00C81984">
        <w:rPr>
          <w:rtl/>
          <w:lang w:bidi="fa-IR"/>
        </w:rPr>
        <w:t>،</w:t>
      </w:r>
      <w:r>
        <w:rPr>
          <w:rtl/>
          <w:lang w:bidi="fa-IR"/>
        </w:rPr>
        <w:t xml:space="preserve"> ثم</w:t>
      </w:r>
      <w:r w:rsidR="000E65B6">
        <w:rPr>
          <w:rFonts w:hint="cs"/>
          <w:rtl/>
          <w:lang w:bidi="fa-IR"/>
        </w:rPr>
        <w:t>َّ</w:t>
      </w:r>
      <w:r>
        <w:rPr>
          <w:rtl/>
          <w:lang w:bidi="fa-IR"/>
        </w:rPr>
        <w:t xml:space="preserve"> إن</w:t>
      </w:r>
      <w:r w:rsidR="000E65B6">
        <w:rPr>
          <w:rFonts w:hint="cs"/>
          <w:rtl/>
          <w:lang w:bidi="fa-IR"/>
        </w:rPr>
        <w:t>ّ</w:t>
      </w:r>
      <w:r>
        <w:rPr>
          <w:rtl/>
          <w:lang w:bidi="fa-IR"/>
        </w:rPr>
        <w:t>ي خرجت منها نوبة الناس وتوج</w:t>
      </w:r>
      <w:r w:rsidR="000E65B6">
        <w:rPr>
          <w:rFonts w:hint="cs"/>
          <w:rtl/>
          <w:lang w:bidi="fa-IR"/>
        </w:rPr>
        <w:t>َّ</w:t>
      </w:r>
      <w:r>
        <w:rPr>
          <w:rtl/>
          <w:lang w:bidi="fa-IR"/>
        </w:rPr>
        <w:t>هت إلى داري بباب الأزج</w:t>
      </w:r>
      <w:r w:rsidR="00C81984">
        <w:rPr>
          <w:rtl/>
          <w:lang w:bidi="fa-IR"/>
        </w:rPr>
        <w:t>،</w:t>
      </w:r>
      <w:r>
        <w:rPr>
          <w:rtl/>
          <w:lang w:bidi="fa-IR"/>
        </w:rPr>
        <w:t xml:space="preserve"> فرأيت عمود نور من جوف الس</w:t>
      </w:r>
      <w:r w:rsidR="000E65B6">
        <w:rPr>
          <w:rFonts w:hint="cs"/>
          <w:rtl/>
          <w:lang w:bidi="fa-IR"/>
        </w:rPr>
        <w:t>َّ</w:t>
      </w:r>
      <w:r>
        <w:rPr>
          <w:rtl/>
          <w:lang w:bidi="fa-IR"/>
        </w:rPr>
        <w:t>ماء إلى جوف المقبرة فجعلت أنظر إليه ولا ألتفت خوفا</w:t>
      </w:r>
      <w:r w:rsidR="000E65B6">
        <w:rPr>
          <w:rFonts w:hint="cs"/>
          <w:rtl/>
          <w:lang w:bidi="fa-IR"/>
        </w:rPr>
        <w:t>ً</w:t>
      </w:r>
      <w:r>
        <w:rPr>
          <w:rtl/>
          <w:lang w:bidi="fa-IR"/>
        </w:rPr>
        <w:t xml:space="preserve"> أن يغيب عن</w:t>
      </w:r>
      <w:r w:rsidR="000E65B6">
        <w:rPr>
          <w:rFonts w:hint="cs"/>
          <w:rtl/>
          <w:lang w:bidi="fa-IR"/>
        </w:rPr>
        <w:t>ّ</w:t>
      </w:r>
      <w:r>
        <w:rPr>
          <w:rtl/>
          <w:lang w:bidi="fa-IR"/>
        </w:rPr>
        <w:t>ي إلى أن وصلت إلى قبر أبي بكر عبد العزيز فإذا أنا بالعمود من جوف الس</w:t>
      </w:r>
      <w:r w:rsidR="000E65B6">
        <w:rPr>
          <w:rFonts w:hint="cs"/>
          <w:rtl/>
          <w:lang w:bidi="fa-IR"/>
        </w:rPr>
        <w:t>ّ</w:t>
      </w:r>
      <w:r>
        <w:rPr>
          <w:rtl/>
          <w:lang w:bidi="fa-IR"/>
        </w:rPr>
        <w:t>ماء إلى القبر</w:t>
      </w:r>
      <w:r w:rsidR="00C81984">
        <w:rPr>
          <w:rtl/>
          <w:lang w:bidi="fa-IR"/>
        </w:rPr>
        <w:t>:</w:t>
      </w:r>
      <w:r>
        <w:rPr>
          <w:rtl/>
          <w:lang w:bidi="fa-IR"/>
        </w:rPr>
        <w:t xml:space="preserve"> فبقيت متحي</w:t>
      </w:r>
      <w:r w:rsidR="000E65B6">
        <w:rPr>
          <w:rFonts w:hint="cs"/>
          <w:rtl/>
          <w:lang w:bidi="fa-IR"/>
        </w:rPr>
        <w:t>ّ</w:t>
      </w:r>
      <w:r>
        <w:rPr>
          <w:rtl/>
          <w:lang w:bidi="fa-IR"/>
        </w:rPr>
        <w:t>را</w:t>
      </w:r>
      <w:r w:rsidR="000E65B6">
        <w:rPr>
          <w:rFonts w:hint="cs"/>
          <w:rtl/>
          <w:lang w:bidi="fa-IR"/>
        </w:rPr>
        <w:t>ً</w:t>
      </w:r>
      <w:r>
        <w:rPr>
          <w:rtl/>
          <w:lang w:bidi="fa-IR"/>
        </w:rPr>
        <w:t xml:space="preserve"> ومضيت وهو على حاله.</w:t>
      </w:r>
    </w:p>
    <w:p w:rsidR="00A568EA" w:rsidRDefault="00133737" w:rsidP="000E65B6">
      <w:pPr>
        <w:pStyle w:val="libNormal"/>
        <w:rPr>
          <w:rtl/>
          <w:lang w:bidi="fa-IR"/>
        </w:rPr>
      </w:pPr>
      <w:r>
        <w:rPr>
          <w:rtl/>
          <w:lang w:bidi="fa-IR"/>
        </w:rPr>
        <w:t>قال الأميني</w:t>
      </w:r>
      <w:r w:rsidR="00C81984">
        <w:rPr>
          <w:rtl/>
          <w:lang w:bidi="fa-IR"/>
        </w:rPr>
        <w:t>:</w:t>
      </w:r>
      <w:r>
        <w:rPr>
          <w:rtl/>
          <w:lang w:bidi="fa-IR"/>
        </w:rPr>
        <w:t xml:space="preserve"> أبو بكر الحنبلي</w:t>
      </w:r>
      <w:r w:rsidR="000E65B6">
        <w:rPr>
          <w:rFonts w:hint="cs"/>
          <w:rtl/>
          <w:lang w:bidi="fa-IR"/>
        </w:rPr>
        <w:t>ّ</w:t>
      </w:r>
      <w:r>
        <w:rPr>
          <w:rtl/>
          <w:lang w:bidi="fa-IR"/>
        </w:rPr>
        <w:t xml:space="preserve"> هذا هو شيخ الحنابلة وعالمهم في عصره صاحب التصانيف وهو الر</w:t>
      </w:r>
      <w:r w:rsidR="000E65B6">
        <w:rPr>
          <w:rFonts w:hint="cs"/>
          <w:rtl/>
          <w:lang w:bidi="fa-IR"/>
        </w:rPr>
        <w:t>ّ</w:t>
      </w:r>
      <w:r>
        <w:rPr>
          <w:rtl/>
          <w:lang w:bidi="fa-IR"/>
        </w:rPr>
        <w:t>اوي عن الخل</w:t>
      </w:r>
      <w:r w:rsidR="009268DC">
        <w:rPr>
          <w:rFonts w:hint="cs"/>
          <w:rtl/>
          <w:lang w:bidi="fa-IR"/>
        </w:rPr>
        <w:t>ّ</w:t>
      </w:r>
      <w:r>
        <w:rPr>
          <w:rtl/>
          <w:lang w:bidi="fa-IR"/>
        </w:rPr>
        <w:t>ال عن الحمصي</w:t>
      </w:r>
      <w:r w:rsidR="000E65B6">
        <w:rPr>
          <w:rFonts w:hint="cs"/>
          <w:rtl/>
          <w:lang w:bidi="fa-IR"/>
        </w:rPr>
        <w:t>ّ</w:t>
      </w:r>
      <w:r>
        <w:rPr>
          <w:rtl/>
          <w:lang w:bidi="fa-IR"/>
        </w:rPr>
        <w:t xml:space="preserve"> عن إمام الحنابلة أحمد</w:t>
      </w:r>
      <w:r w:rsidR="00C81984">
        <w:rPr>
          <w:rtl/>
          <w:lang w:bidi="fa-IR"/>
        </w:rPr>
        <w:t>:</w:t>
      </w:r>
      <w:r>
        <w:rPr>
          <w:rtl/>
          <w:lang w:bidi="fa-IR"/>
        </w:rPr>
        <w:t xml:space="preserve"> </w:t>
      </w:r>
      <w:r w:rsidR="000E65B6">
        <w:rPr>
          <w:rFonts w:hint="cs"/>
          <w:rtl/>
          <w:lang w:bidi="fa-IR"/>
        </w:rPr>
        <w:t>ا</w:t>
      </w:r>
      <w:r>
        <w:rPr>
          <w:rtl/>
          <w:lang w:bidi="fa-IR"/>
        </w:rPr>
        <w:t>ن</w:t>
      </w:r>
      <w:r w:rsidR="000E65B6">
        <w:rPr>
          <w:rFonts w:hint="cs"/>
          <w:rtl/>
          <w:lang w:bidi="fa-IR"/>
        </w:rPr>
        <w:t>َّ</w:t>
      </w:r>
      <w:r>
        <w:rPr>
          <w:rtl/>
          <w:lang w:bidi="fa-IR"/>
        </w:rPr>
        <w:t>ه س</w:t>
      </w:r>
      <w:r w:rsidR="000E65B6">
        <w:rPr>
          <w:rFonts w:hint="cs"/>
          <w:rtl/>
          <w:lang w:bidi="fa-IR"/>
        </w:rPr>
        <w:t>ُ</w:t>
      </w:r>
      <w:r>
        <w:rPr>
          <w:rtl/>
          <w:lang w:bidi="fa-IR"/>
        </w:rPr>
        <w:t>ئل عن الت</w:t>
      </w:r>
      <w:r w:rsidR="000E65B6">
        <w:rPr>
          <w:rFonts w:hint="cs"/>
          <w:rtl/>
          <w:lang w:bidi="fa-IR"/>
        </w:rPr>
        <w:t>ّ</w:t>
      </w:r>
      <w:r>
        <w:rPr>
          <w:rtl/>
          <w:lang w:bidi="fa-IR"/>
        </w:rPr>
        <w:t>فضيل فقال</w:t>
      </w:r>
      <w:r w:rsidR="00C81984">
        <w:rPr>
          <w:rtl/>
          <w:lang w:bidi="fa-IR"/>
        </w:rPr>
        <w:t>:</w:t>
      </w:r>
      <w:r>
        <w:rPr>
          <w:rtl/>
          <w:lang w:bidi="fa-IR"/>
        </w:rPr>
        <w:t xml:space="preserve"> م</w:t>
      </w:r>
      <w:r w:rsidR="000E65B6">
        <w:rPr>
          <w:rFonts w:hint="cs"/>
          <w:rtl/>
          <w:lang w:bidi="fa-IR"/>
        </w:rPr>
        <w:t>َ</w:t>
      </w:r>
      <w:r>
        <w:rPr>
          <w:rtl/>
          <w:lang w:bidi="fa-IR"/>
        </w:rPr>
        <w:t>ن قد</w:t>
      </w:r>
      <w:r w:rsidR="000E65B6">
        <w:rPr>
          <w:rFonts w:hint="cs"/>
          <w:rtl/>
          <w:lang w:bidi="fa-IR"/>
        </w:rPr>
        <w:t>َّ</w:t>
      </w:r>
      <w:r>
        <w:rPr>
          <w:rtl/>
          <w:lang w:bidi="fa-IR"/>
        </w:rPr>
        <w:t>م علي</w:t>
      </w:r>
      <w:r w:rsidR="000E65B6">
        <w:rPr>
          <w:rFonts w:hint="cs"/>
          <w:rtl/>
          <w:lang w:bidi="fa-IR"/>
        </w:rPr>
        <w:t>ّ</w:t>
      </w:r>
      <w:r>
        <w:rPr>
          <w:rtl/>
          <w:lang w:bidi="fa-IR"/>
        </w:rPr>
        <w:t>ا</w:t>
      </w:r>
      <w:r w:rsidR="000E65B6">
        <w:rPr>
          <w:rFonts w:hint="cs"/>
          <w:rtl/>
          <w:lang w:bidi="fa-IR"/>
        </w:rPr>
        <w:t>ً</w:t>
      </w:r>
      <w:r>
        <w:rPr>
          <w:rtl/>
          <w:lang w:bidi="fa-IR"/>
        </w:rPr>
        <w:t xml:space="preserve"> على أبي بكر فقد طعن على رسول الله </w:t>
      </w:r>
      <w:r w:rsidR="00FF3D73" w:rsidRPr="00FF3D73">
        <w:rPr>
          <w:rStyle w:val="libAlaemChar"/>
          <w:rtl/>
        </w:rPr>
        <w:t>صلى‌الله‌عليه‌وآله‌وسلم</w:t>
      </w:r>
      <w:r w:rsidR="00C81984">
        <w:rPr>
          <w:rtl/>
          <w:lang w:bidi="fa-IR"/>
        </w:rPr>
        <w:t>،</w:t>
      </w:r>
      <w:r>
        <w:rPr>
          <w:rtl/>
          <w:lang w:bidi="fa-IR"/>
        </w:rPr>
        <w:t xml:space="preserve"> ومن قد</w:t>
      </w:r>
      <w:r w:rsidR="000E65B6">
        <w:rPr>
          <w:rFonts w:hint="cs"/>
          <w:rtl/>
          <w:lang w:bidi="fa-IR"/>
        </w:rPr>
        <w:t>َّ</w:t>
      </w:r>
      <w:r>
        <w:rPr>
          <w:rtl/>
          <w:lang w:bidi="fa-IR"/>
        </w:rPr>
        <w:t xml:space="preserve">مه على عمر فقد طعن على رسول الله </w:t>
      </w:r>
      <w:r w:rsidR="00FF3D73" w:rsidRPr="00FF3D73">
        <w:rPr>
          <w:rStyle w:val="libAlaemChar"/>
          <w:rtl/>
        </w:rPr>
        <w:t>صلى‌الله‌عليه‌وآله‌وسلم</w:t>
      </w:r>
      <w:r>
        <w:rPr>
          <w:rtl/>
          <w:lang w:bidi="fa-IR"/>
        </w:rPr>
        <w:t xml:space="preserve"> وعلى أبي بكر</w:t>
      </w:r>
      <w:r w:rsidR="00C81984">
        <w:rPr>
          <w:rtl/>
          <w:lang w:bidi="fa-IR"/>
        </w:rPr>
        <w:t>،</w:t>
      </w:r>
      <w:r>
        <w:rPr>
          <w:rtl/>
          <w:lang w:bidi="fa-IR"/>
        </w:rPr>
        <w:t xml:space="preserve"> ومن قد</w:t>
      </w:r>
      <w:r w:rsidR="000E65B6">
        <w:rPr>
          <w:rFonts w:hint="cs"/>
          <w:rtl/>
          <w:lang w:bidi="fa-IR"/>
        </w:rPr>
        <w:t>َّ</w:t>
      </w:r>
      <w:r>
        <w:rPr>
          <w:rtl/>
          <w:lang w:bidi="fa-IR"/>
        </w:rPr>
        <w:t>مه على عثمان فقد طعن على أبي بكر وعمر وعثمان وعلى أهل الش</w:t>
      </w:r>
      <w:r w:rsidR="000E65B6">
        <w:rPr>
          <w:rFonts w:hint="cs"/>
          <w:rtl/>
          <w:lang w:bidi="fa-IR"/>
        </w:rPr>
        <w:t>ّ</w:t>
      </w:r>
      <w:r>
        <w:rPr>
          <w:rtl/>
          <w:lang w:bidi="fa-IR"/>
        </w:rPr>
        <w:t>ور</w:t>
      </w:r>
      <w:r w:rsidR="000E65B6">
        <w:rPr>
          <w:rFonts w:hint="cs"/>
          <w:rtl/>
          <w:lang w:bidi="fa-IR"/>
        </w:rPr>
        <w:t>ي</w:t>
      </w:r>
      <w:r>
        <w:rPr>
          <w:rtl/>
          <w:lang w:bidi="fa-IR"/>
        </w:rPr>
        <w:t xml:space="preserve"> والمهاجرين والأنصار.</w:t>
      </w:r>
    </w:p>
    <w:p w:rsidR="00A568EA" w:rsidRDefault="00133737" w:rsidP="000E65B6">
      <w:pPr>
        <w:pStyle w:val="libNormal"/>
        <w:rPr>
          <w:rtl/>
          <w:lang w:bidi="fa-IR"/>
        </w:rPr>
      </w:pPr>
      <w:r>
        <w:rPr>
          <w:rtl/>
          <w:lang w:bidi="fa-IR"/>
        </w:rPr>
        <w:t>وليت مثقال ذر</w:t>
      </w:r>
      <w:r w:rsidR="000E65B6">
        <w:rPr>
          <w:rFonts w:hint="cs"/>
          <w:rtl/>
          <w:lang w:bidi="fa-IR"/>
        </w:rPr>
        <w:t>ّ</w:t>
      </w:r>
      <w:r>
        <w:rPr>
          <w:rtl/>
          <w:lang w:bidi="fa-IR"/>
        </w:rPr>
        <w:t>ة من ذلك الن</w:t>
      </w:r>
      <w:r w:rsidR="000E65B6">
        <w:rPr>
          <w:rFonts w:hint="cs"/>
          <w:rtl/>
          <w:lang w:bidi="fa-IR"/>
        </w:rPr>
        <w:t>ّ</w:t>
      </w:r>
      <w:r>
        <w:rPr>
          <w:rtl/>
          <w:lang w:bidi="fa-IR"/>
        </w:rPr>
        <w:t>ور الخيالي</w:t>
      </w:r>
      <w:r w:rsidR="000E65B6">
        <w:rPr>
          <w:rFonts w:hint="cs"/>
          <w:rtl/>
          <w:lang w:bidi="fa-IR"/>
        </w:rPr>
        <w:t>ِّ</w:t>
      </w:r>
      <w:r>
        <w:rPr>
          <w:rtl/>
          <w:lang w:bidi="fa-IR"/>
        </w:rPr>
        <w:t xml:space="preserve"> الممتد</w:t>
      </w:r>
      <w:r w:rsidR="000E65B6">
        <w:rPr>
          <w:rFonts w:hint="cs"/>
          <w:rtl/>
          <w:lang w:bidi="fa-IR"/>
        </w:rPr>
        <w:t>ِّ</w:t>
      </w:r>
      <w:r>
        <w:rPr>
          <w:rtl/>
          <w:lang w:bidi="fa-IR"/>
        </w:rPr>
        <w:t xml:space="preserve"> من قبر الر</w:t>
      </w:r>
      <w:r w:rsidR="000E65B6">
        <w:rPr>
          <w:rFonts w:hint="cs"/>
          <w:rtl/>
          <w:lang w:bidi="fa-IR"/>
        </w:rPr>
        <w:t>ِّ</w:t>
      </w:r>
      <w:r>
        <w:rPr>
          <w:rtl/>
          <w:lang w:bidi="fa-IR"/>
        </w:rPr>
        <w:t xml:space="preserve">جل سطع على مكمن بصيرته </w:t>
      </w:r>
      <w:r w:rsidR="000E65B6">
        <w:rPr>
          <w:rFonts w:hint="cs"/>
          <w:rtl/>
          <w:lang w:bidi="fa-IR"/>
        </w:rPr>
        <w:t>ا</w:t>
      </w:r>
      <w:r>
        <w:rPr>
          <w:rtl/>
          <w:lang w:bidi="fa-IR"/>
        </w:rPr>
        <w:t>ب</w:t>
      </w:r>
      <w:r w:rsidR="000E65B6">
        <w:rPr>
          <w:rFonts w:hint="cs"/>
          <w:rtl/>
          <w:lang w:bidi="fa-IR"/>
        </w:rPr>
        <w:t>ّ</w:t>
      </w:r>
      <w:r>
        <w:rPr>
          <w:rtl/>
          <w:lang w:bidi="fa-IR"/>
        </w:rPr>
        <w:t>ان حياته</w:t>
      </w:r>
      <w:r w:rsidR="00C81984">
        <w:rPr>
          <w:rtl/>
          <w:lang w:bidi="fa-IR"/>
        </w:rPr>
        <w:t>،</w:t>
      </w:r>
      <w:r>
        <w:rPr>
          <w:rtl/>
          <w:lang w:bidi="fa-IR"/>
        </w:rPr>
        <w:t xml:space="preserve"> فلا يخضع لكلمة شيخه التافهة هذه ال</w:t>
      </w:r>
      <w:r w:rsidR="000E65B6">
        <w:rPr>
          <w:rFonts w:hint="cs"/>
          <w:rtl/>
          <w:lang w:bidi="fa-IR"/>
        </w:rPr>
        <w:t>ّ</w:t>
      </w:r>
      <w:r>
        <w:rPr>
          <w:rtl/>
          <w:lang w:bidi="fa-IR"/>
        </w:rPr>
        <w:t>تي تخالف الكتاب والسن</w:t>
      </w:r>
      <w:r w:rsidR="000E65B6">
        <w:rPr>
          <w:rFonts w:hint="cs"/>
          <w:rtl/>
          <w:lang w:bidi="fa-IR"/>
        </w:rPr>
        <w:t>َّ</w:t>
      </w:r>
      <w:r>
        <w:rPr>
          <w:rtl/>
          <w:lang w:bidi="fa-IR"/>
        </w:rPr>
        <w:t>ة وإن</w:t>
      </w:r>
      <w:r w:rsidR="000E65B6">
        <w:rPr>
          <w:rFonts w:hint="cs"/>
          <w:rtl/>
          <w:lang w:bidi="fa-IR"/>
        </w:rPr>
        <w:t>َّ</w:t>
      </w:r>
      <w:r>
        <w:rPr>
          <w:rtl/>
          <w:lang w:bidi="fa-IR"/>
        </w:rPr>
        <w:t xml:space="preserve"> مقدار الر</w:t>
      </w:r>
      <w:r w:rsidR="000E65B6">
        <w:rPr>
          <w:rFonts w:hint="cs"/>
          <w:rtl/>
          <w:lang w:bidi="fa-IR"/>
        </w:rPr>
        <w:t>ّ</w:t>
      </w:r>
      <w:r>
        <w:rPr>
          <w:rtl/>
          <w:lang w:bidi="fa-IR"/>
        </w:rPr>
        <w:t>جل ينبو عن التدخ</w:t>
      </w:r>
      <w:r w:rsidR="000E65B6">
        <w:rPr>
          <w:rFonts w:hint="cs"/>
          <w:rtl/>
          <w:lang w:bidi="fa-IR"/>
        </w:rPr>
        <w:t>ّ</w:t>
      </w:r>
      <w:r>
        <w:rPr>
          <w:rtl/>
          <w:lang w:bidi="fa-IR"/>
        </w:rPr>
        <w:t>ل في هذا الشأن العظيم ال</w:t>
      </w:r>
      <w:r w:rsidR="000E65B6">
        <w:rPr>
          <w:rFonts w:hint="cs"/>
          <w:rtl/>
          <w:lang w:bidi="fa-IR"/>
        </w:rPr>
        <w:t>ّ</w:t>
      </w:r>
      <w:r>
        <w:rPr>
          <w:rtl/>
          <w:lang w:bidi="fa-IR"/>
        </w:rPr>
        <w:t>ذي ليس هو من رجاله لكن ( حن</w:t>
      </w:r>
      <w:r w:rsidR="000E65B6">
        <w:rPr>
          <w:rFonts w:hint="cs"/>
          <w:rtl/>
          <w:lang w:bidi="fa-IR"/>
        </w:rPr>
        <w:t>َّ</w:t>
      </w:r>
      <w:r>
        <w:rPr>
          <w:rtl/>
          <w:lang w:bidi="fa-IR"/>
        </w:rPr>
        <w:t xml:space="preserve"> ق</w:t>
      </w:r>
      <w:r w:rsidR="000E65B6">
        <w:rPr>
          <w:rFonts w:hint="cs"/>
          <w:rtl/>
          <w:lang w:bidi="fa-IR"/>
        </w:rPr>
        <w:t>ِ</w:t>
      </w:r>
      <w:r>
        <w:rPr>
          <w:rtl/>
          <w:lang w:bidi="fa-IR"/>
        </w:rPr>
        <w:t>دح</w:t>
      </w:r>
      <w:r w:rsidR="000E65B6">
        <w:rPr>
          <w:rFonts w:hint="cs"/>
          <w:rtl/>
          <w:lang w:bidi="fa-IR"/>
        </w:rPr>
        <w:t>ٌ</w:t>
      </w:r>
      <w:r>
        <w:rPr>
          <w:rtl/>
          <w:lang w:bidi="fa-IR"/>
        </w:rPr>
        <w:t xml:space="preserve"> ليس منها ) أن</w:t>
      </w:r>
      <w:r w:rsidR="000E65B6">
        <w:rPr>
          <w:rFonts w:hint="cs"/>
          <w:rtl/>
          <w:lang w:bidi="fa-IR"/>
        </w:rPr>
        <w:t>ّ</w:t>
      </w:r>
      <w:r>
        <w:rPr>
          <w:rtl/>
          <w:lang w:bidi="fa-IR"/>
        </w:rPr>
        <w:t>ى يقع قوله في الت</w:t>
      </w:r>
      <w:r w:rsidR="000E65B6">
        <w:rPr>
          <w:rFonts w:hint="cs"/>
          <w:rtl/>
          <w:lang w:bidi="fa-IR"/>
        </w:rPr>
        <w:t>َّ</w:t>
      </w:r>
      <w:r>
        <w:rPr>
          <w:rtl/>
          <w:lang w:bidi="fa-IR"/>
        </w:rPr>
        <w:t>فضيل مع آيتي المباهلة والتطهير</w:t>
      </w:r>
      <w:r w:rsidR="00C81984">
        <w:rPr>
          <w:rtl/>
          <w:lang w:bidi="fa-IR"/>
        </w:rPr>
        <w:t>؟</w:t>
      </w:r>
      <w:r>
        <w:rPr>
          <w:rtl/>
          <w:lang w:bidi="fa-IR"/>
        </w:rPr>
        <w:t xml:space="preserve"> ومقتضى ال</w:t>
      </w:r>
      <w:r w:rsidR="000E65B6">
        <w:rPr>
          <w:rFonts w:hint="cs"/>
          <w:rtl/>
          <w:lang w:bidi="fa-IR"/>
        </w:rPr>
        <w:t>ا</w:t>
      </w:r>
      <w:r>
        <w:rPr>
          <w:rtl/>
          <w:lang w:bidi="fa-IR"/>
        </w:rPr>
        <w:t>ولى ات</w:t>
      </w:r>
      <w:r w:rsidR="000E65B6">
        <w:rPr>
          <w:rFonts w:hint="cs"/>
          <w:rtl/>
          <w:lang w:bidi="fa-IR"/>
        </w:rPr>
        <w:t>ّ</w:t>
      </w:r>
      <w:r>
        <w:rPr>
          <w:rtl/>
          <w:lang w:bidi="fa-IR"/>
        </w:rPr>
        <w:t xml:space="preserve">حاد مولانا </w:t>
      </w:r>
      <w:r w:rsidR="000E65B6">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مع صنوه النبي</w:t>
      </w:r>
      <w:r w:rsidR="000E65B6">
        <w:rPr>
          <w:rFonts w:hint="cs"/>
          <w:rtl/>
          <w:lang w:bidi="fa-IR"/>
        </w:rPr>
        <w:t>ِّ</w:t>
      </w:r>
      <w:r>
        <w:rPr>
          <w:rtl/>
          <w:lang w:bidi="fa-IR"/>
        </w:rPr>
        <w:t xml:space="preserve"> الأعظم </w:t>
      </w:r>
      <w:r w:rsidR="00FF3D73" w:rsidRPr="00FF3D73">
        <w:rPr>
          <w:rStyle w:val="libAlaemChar"/>
          <w:rtl/>
        </w:rPr>
        <w:t>صلى‌الله‌عليه‌وآله‌وسلم</w:t>
      </w:r>
      <w:r>
        <w:rPr>
          <w:rtl/>
          <w:lang w:bidi="fa-IR"/>
        </w:rPr>
        <w:t xml:space="preserve"> فيما يمكن ات</w:t>
      </w:r>
      <w:r w:rsidR="000E65B6">
        <w:rPr>
          <w:rFonts w:hint="cs"/>
          <w:rtl/>
          <w:lang w:bidi="fa-IR"/>
        </w:rPr>
        <w:t>ّ</w:t>
      </w:r>
      <w:r>
        <w:rPr>
          <w:rtl/>
          <w:lang w:bidi="fa-IR"/>
        </w:rPr>
        <w:t>حاد شخصين فيه</w:t>
      </w:r>
      <w:r w:rsidR="00C81984">
        <w:rPr>
          <w:rtl/>
          <w:lang w:bidi="fa-IR"/>
        </w:rPr>
        <w:t>،</w:t>
      </w:r>
      <w:r>
        <w:rPr>
          <w:rtl/>
          <w:lang w:bidi="fa-IR"/>
        </w:rPr>
        <w:t xml:space="preserve"> وليست هي إل</w:t>
      </w:r>
      <w:r w:rsidR="000E65B6">
        <w:rPr>
          <w:rFonts w:hint="cs"/>
          <w:rtl/>
          <w:lang w:bidi="fa-IR"/>
        </w:rPr>
        <w:t>ّ</w:t>
      </w:r>
      <w:r>
        <w:rPr>
          <w:rtl/>
          <w:lang w:bidi="fa-IR"/>
        </w:rPr>
        <w:t>ا الفضائل والفواضل والمكارم والمآث</w:t>
      </w:r>
      <w:r w:rsidR="000E65B6">
        <w:rPr>
          <w:rFonts w:hint="cs"/>
          <w:rtl/>
          <w:lang w:bidi="fa-IR"/>
        </w:rPr>
        <w:t>ُ</w:t>
      </w:r>
      <w:r>
        <w:rPr>
          <w:rtl/>
          <w:lang w:bidi="fa-IR"/>
        </w:rPr>
        <w:t>ر ما خلا النبو</w:t>
      </w:r>
      <w:r w:rsidR="000E65B6">
        <w:rPr>
          <w:rFonts w:hint="cs"/>
          <w:rtl/>
          <w:lang w:bidi="fa-IR"/>
        </w:rPr>
        <w:t>ّ</w:t>
      </w:r>
      <w:r>
        <w:rPr>
          <w:rtl/>
          <w:lang w:bidi="fa-IR"/>
        </w:rPr>
        <w:t>ة فما ظن</w:t>
      </w:r>
      <w:r w:rsidR="000E65B6">
        <w:rPr>
          <w:rFonts w:hint="cs"/>
          <w:rtl/>
          <w:lang w:bidi="fa-IR"/>
        </w:rPr>
        <w:t>ّ</w:t>
      </w:r>
      <w:r>
        <w:rPr>
          <w:rtl/>
          <w:lang w:bidi="fa-IR"/>
        </w:rPr>
        <w:t xml:space="preserve">ك برجل يوازنه </w:t>
      </w:r>
      <w:r w:rsidR="00FF3D73" w:rsidRPr="00FF3D73">
        <w:rPr>
          <w:rStyle w:val="libAlaemChar"/>
          <w:rtl/>
        </w:rPr>
        <w:t>صلى‌الله‌عليه‌وآله‌وسلم</w:t>
      </w:r>
      <w:r>
        <w:rPr>
          <w:rtl/>
          <w:lang w:bidi="fa-IR"/>
        </w:rPr>
        <w:t xml:space="preserve"> فيما ذكرناه من الفضل</w:t>
      </w:r>
      <w:r w:rsidR="00C81984">
        <w:rPr>
          <w:rtl/>
          <w:lang w:bidi="fa-IR"/>
        </w:rPr>
        <w:t>؟</w:t>
      </w:r>
      <w:r>
        <w:rPr>
          <w:rtl/>
          <w:lang w:bidi="fa-IR"/>
        </w:rPr>
        <w:t xml:space="preserve"> أليس من الس</w:t>
      </w:r>
      <w:r w:rsidR="000E65B6">
        <w:rPr>
          <w:rFonts w:hint="cs"/>
          <w:rtl/>
          <w:lang w:bidi="fa-IR"/>
        </w:rPr>
        <w:t>َّ</w:t>
      </w:r>
      <w:r>
        <w:rPr>
          <w:rtl/>
          <w:lang w:bidi="fa-IR"/>
        </w:rPr>
        <w:t>خف أن يقال</w:t>
      </w:r>
      <w:r w:rsidR="00C81984">
        <w:rPr>
          <w:rtl/>
          <w:lang w:bidi="fa-IR"/>
        </w:rPr>
        <w:t>:</w:t>
      </w:r>
      <w:r>
        <w:rPr>
          <w:rtl/>
          <w:lang w:bidi="fa-IR"/>
        </w:rPr>
        <w:t xml:space="preserve"> من قد</w:t>
      </w:r>
      <w:r w:rsidR="000E65B6">
        <w:rPr>
          <w:rFonts w:hint="cs"/>
          <w:rtl/>
          <w:lang w:bidi="fa-IR"/>
        </w:rPr>
        <w:t>َّ</w:t>
      </w:r>
      <w:r>
        <w:rPr>
          <w:rtl/>
          <w:lang w:bidi="fa-IR"/>
        </w:rPr>
        <w:t>م علي</w:t>
      </w:r>
      <w:r w:rsidR="000E65B6">
        <w:rPr>
          <w:rFonts w:hint="cs"/>
          <w:rtl/>
          <w:lang w:bidi="fa-IR"/>
        </w:rPr>
        <w:t>ّ</w:t>
      </w:r>
      <w:r>
        <w:rPr>
          <w:rtl/>
          <w:lang w:bidi="fa-IR"/>
        </w:rPr>
        <w:t>ا</w:t>
      </w:r>
      <w:r w:rsidR="000E65B6">
        <w:rPr>
          <w:rFonts w:hint="cs"/>
          <w:rtl/>
          <w:lang w:bidi="fa-IR"/>
        </w:rPr>
        <w:t>ً</w:t>
      </w:r>
      <w:r>
        <w:rPr>
          <w:rtl/>
          <w:lang w:bidi="fa-IR"/>
        </w:rPr>
        <w:t>.</w:t>
      </w:r>
      <w:r w:rsidR="000E65B6">
        <w:rPr>
          <w:rFonts w:hint="cs"/>
          <w:rtl/>
          <w:lang w:bidi="fa-IR"/>
        </w:rPr>
        <w:t xml:space="preserve"> </w:t>
      </w:r>
      <w:r>
        <w:rPr>
          <w:rtl/>
          <w:lang w:bidi="fa-IR"/>
        </w:rPr>
        <w:t>إلخ</w:t>
      </w:r>
      <w:r w:rsidR="00C81984">
        <w:rPr>
          <w:rtl/>
          <w:lang w:bidi="fa-IR"/>
        </w:rPr>
        <w:t>؟</w:t>
      </w:r>
      <w:r>
        <w:rPr>
          <w:rtl/>
          <w:lang w:bidi="fa-IR"/>
        </w:rPr>
        <w:t xml:space="preserve"> ومقتضى الث</w:t>
      </w:r>
      <w:r w:rsidR="000E65B6">
        <w:rPr>
          <w:rFonts w:hint="cs"/>
          <w:rtl/>
          <w:lang w:bidi="fa-IR"/>
        </w:rPr>
        <w:t>ّ</w:t>
      </w:r>
      <w:r>
        <w:rPr>
          <w:rtl/>
          <w:lang w:bidi="fa-IR"/>
        </w:rPr>
        <w:t>انية عصمته صلوات الله عليه عن جميع الذ</w:t>
      </w:r>
      <w:r w:rsidR="000E65B6">
        <w:rPr>
          <w:rFonts w:hint="cs"/>
          <w:rtl/>
          <w:lang w:bidi="fa-IR"/>
        </w:rPr>
        <w:t>ّ</w:t>
      </w:r>
      <w:r>
        <w:rPr>
          <w:rtl/>
          <w:lang w:bidi="fa-IR"/>
        </w:rPr>
        <w:t>نوب والمعاصي</w:t>
      </w:r>
      <w:r w:rsidR="00C81984">
        <w:rPr>
          <w:rtl/>
          <w:lang w:bidi="fa-IR"/>
        </w:rPr>
        <w:t>،</w:t>
      </w:r>
      <w:r>
        <w:rPr>
          <w:rtl/>
          <w:lang w:bidi="fa-IR"/>
        </w:rPr>
        <w:t xml:space="preserve"> وهل يوازي المعصوم من يجترح السي</w:t>
      </w:r>
      <w:r w:rsidR="000E65B6">
        <w:rPr>
          <w:rFonts w:hint="cs"/>
          <w:rtl/>
          <w:lang w:bidi="fa-IR"/>
        </w:rPr>
        <w:t>ّ</w:t>
      </w:r>
      <w:r>
        <w:rPr>
          <w:rtl/>
          <w:lang w:bidi="fa-IR"/>
        </w:rPr>
        <w:t>ئات ويقترف الآثام</w:t>
      </w:r>
      <w:r w:rsidR="00C81984">
        <w:rPr>
          <w:rtl/>
          <w:lang w:bidi="fa-IR"/>
        </w:rPr>
        <w:t>؟</w:t>
      </w:r>
      <w:r>
        <w:rPr>
          <w:rtl/>
          <w:lang w:bidi="fa-IR"/>
        </w:rPr>
        <w:t xml:space="preserve"> لكن صاحب الن</w:t>
      </w:r>
      <w:r w:rsidR="000E65B6">
        <w:rPr>
          <w:rFonts w:hint="cs"/>
          <w:rtl/>
          <w:lang w:bidi="fa-IR"/>
        </w:rPr>
        <w:t>ّ</w:t>
      </w:r>
      <w:r>
        <w:rPr>
          <w:rtl/>
          <w:lang w:bidi="fa-IR"/>
        </w:rPr>
        <w:t>ور يروي</w:t>
      </w:r>
      <w:r w:rsidR="00C81984">
        <w:rPr>
          <w:rtl/>
          <w:lang w:bidi="fa-IR"/>
        </w:rPr>
        <w:t>:</w:t>
      </w:r>
      <w:r>
        <w:rPr>
          <w:rtl/>
          <w:lang w:bidi="fa-IR"/>
        </w:rPr>
        <w:t xml:space="preserve"> من قد</w:t>
      </w:r>
      <w:r w:rsidR="000E65B6">
        <w:rPr>
          <w:rFonts w:hint="cs"/>
          <w:rtl/>
          <w:lang w:bidi="fa-IR"/>
        </w:rPr>
        <w:t>َّ</w:t>
      </w:r>
      <w:r>
        <w:rPr>
          <w:rtl/>
          <w:lang w:bidi="fa-IR"/>
        </w:rPr>
        <w:t>م علي</w:t>
      </w:r>
      <w:r w:rsidR="000E65B6">
        <w:rPr>
          <w:rFonts w:hint="cs"/>
          <w:rtl/>
          <w:lang w:bidi="fa-IR"/>
        </w:rPr>
        <w:t>ّ</w:t>
      </w:r>
      <w:r>
        <w:rPr>
          <w:rtl/>
          <w:lang w:bidi="fa-IR"/>
        </w:rPr>
        <w:t>ا</w:t>
      </w:r>
      <w:r w:rsidR="000E65B6">
        <w:rPr>
          <w:rFonts w:hint="cs"/>
          <w:rtl/>
          <w:lang w:bidi="fa-IR"/>
        </w:rPr>
        <w:t>ً</w:t>
      </w:r>
      <w:r>
        <w:rPr>
          <w:rtl/>
          <w:lang w:bidi="fa-IR"/>
        </w:rPr>
        <w:t>. إلخ. ولا يبالي بما يروي.</w:t>
      </w:r>
    </w:p>
    <w:p w:rsidR="00A568EA" w:rsidRDefault="00133737" w:rsidP="00133737">
      <w:pPr>
        <w:pStyle w:val="libNormal"/>
        <w:rPr>
          <w:rtl/>
          <w:lang w:bidi="fa-IR"/>
        </w:rPr>
      </w:pPr>
      <w:r>
        <w:rPr>
          <w:rtl/>
          <w:lang w:bidi="fa-IR"/>
        </w:rPr>
        <w:t>فمقتضى المقام أن يقال</w:t>
      </w:r>
      <w:r w:rsidR="00C81984">
        <w:rPr>
          <w:rtl/>
          <w:lang w:bidi="fa-IR"/>
        </w:rPr>
        <w:t>:</w:t>
      </w:r>
      <w:r>
        <w:rPr>
          <w:rtl/>
          <w:lang w:bidi="fa-IR"/>
        </w:rPr>
        <w:t xml:space="preserve"> من قد</w:t>
      </w:r>
      <w:r w:rsidR="00920B58">
        <w:rPr>
          <w:rFonts w:hint="cs"/>
          <w:rtl/>
          <w:lang w:bidi="fa-IR"/>
        </w:rPr>
        <w:t>َّ</w:t>
      </w:r>
      <w:r>
        <w:rPr>
          <w:rtl/>
          <w:lang w:bidi="fa-IR"/>
        </w:rPr>
        <w:t>م أحدا</w:t>
      </w:r>
      <w:r w:rsidR="00920B58">
        <w:rPr>
          <w:rFonts w:hint="cs"/>
          <w:rtl/>
          <w:lang w:bidi="fa-IR"/>
        </w:rPr>
        <w:t>ً</w:t>
      </w:r>
      <w:r>
        <w:rPr>
          <w:rtl/>
          <w:lang w:bidi="fa-IR"/>
        </w:rPr>
        <w:t xml:space="preserve"> على مولانا أمير المؤمنين فقد طعن على</w:t>
      </w:r>
    </w:p>
    <w:p w:rsidR="00133737" w:rsidRDefault="00A568EA" w:rsidP="000367A4">
      <w:pPr>
        <w:pStyle w:val="libNormal"/>
        <w:rPr>
          <w:lang w:bidi="fa-IR"/>
        </w:rPr>
      </w:pPr>
      <w:r>
        <w:rPr>
          <w:rtl/>
          <w:lang w:bidi="fa-IR"/>
        </w:rPr>
        <w:br w:type="page"/>
      </w:r>
    </w:p>
    <w:p w:rsidR="00A568EA" w:rsidRDefault="00133737" w:rsidP="00920B58">
      <w:pPr>
        <w:pStyle w:val="libNormal0"/>
        <w:rPr>
          <w:rtl/>
          <w:lang w:bidi="fa-IR"/>
        </w:rPr>
      </w:pPr>
      <w:r>
        <w:rPr>
          <w:rtl/>
          <w:lang w:bidi="fa-IR"/>
        </w:rPr>
        <w:lastRenderedPageBreak/>
        <w:t>الكتاب الكريم وم</w:t>
      </w:r>
      <w:r w:rsidR="00920B58">
        <w:rPr>
          <w:rFonts w:hint="cs"/>
          <w:rtl/>
          <w:lang w:bidi="fa-IR"/>
        </w:rPr>
        <w:t>َ</w:t>
      </w:r>
      <w:r>
        <w:rPr>
          <w:rtl/>
          <w:lang w:bidi="fa-IR"/>
        </w:rPr>
        <w:t xml:space="preserve">ن صدع به </w:t>
      </w:r>
      <w:r w:rsidR="00FF3D73" w:rsidRPr="00FF3D73">
        <w:rPr>
          <w:rStyle w:val="libAlaemChar"/>
          <w:rtl/>
        </w:rPr>
        <w:t>صلى‌الله‌عليه‌وآله‌وسلم</w:t>
      </w:r>
      <w:r>
        <w:rPr>
          <w:rtl/>
          <w:lang w:bidi="fa-IR"/>
        </w:rPr>
        <w:t xml:space="preserve"> وم</w:t>
      </w:r>
      <w:r w:rsidR="00920B58">
        <w:rPr>
          <w:rFonts w:hint="cs"/>
          <w:rtl/>
          <w:lang w:bidi="fa-IR"/>
        </w:rPr>
        <w:t>َ</w:t>
      </w:r>
      <w:r>
        <w:rPr>
          <w:rtl/>
          <w:lang w:bidi="fa-IR"/>
        </w:rPr>
        <w:t>ن أنزله جل</w:t>
      </w:r>
      <w:r w:rsidR="00920B58">
        <w:rPr>
          <w:rFonts w:hint="cs"/>
          <w:rtl/>
          <w:lang w:bidi="fa-IR"/>
        </w:rPr>
        <w:t>ّ</w:t>
      </w:r>
      <w:r>
        <w:rPr>
          <w:rtl/>
          <w:lang w:bidi="fa-IR"/>
        </w:rPr>
        <w:t>ت عظمته.</w:t>
      </w:r>
    </w:p>
    <w:p w:rsidR="00A568EA" w:rsidRDefault="00133737" w:rsidP="00133737">
      <w:pPr>
        <w:pStyle w:val="libNormal"/>
        <w:rPr>
          <w:rtl/>
          <w:lang w:bidi="fa-IR"/>
        </w:rPr>
      </w:pPr>
      <w:r>
        <w:rPr>
          <w:rtl/>
          <w:lang w:bidi="fa-IR"/>
        </w:rPr>
        <w:t>وأن</w:t>
      </w:r>
      <w:r w:rsidR="00920B58">
        <w:rPr>
          <w:rFonts w:hint="cs"/>
          <w:rtl/>
          <w:lang w:bidi="fa-IR"/>
        </w:rPr>
        <w:t>ّ</w:t>
      </w:r>
      <w:r>
        <w:rPr>
          <w:rtl/>
          <w:lang w:bidi="fa-IR"/>
        </w:rPr>
        <w:t>ى يقع قول صاحب الن</w:t>
      </w:r>
      <w:r w:rsidR="00920B58">
        <w:rPr>
          <w:rFonts w:hint="cs"/>
          <w:rtl/>
          <w:lang w:bidi="fa-IR"/>
        </w:rPr>
        <w:t>ّ</w:t>
      </w:r>
      <w:r>
        <w:rPr>
          <w:rtl/>
          <w:lang w:bidi="fa-IR"/>
        </w:rPr>
        <w:t>ور المروي</w:t>
      </w:r>
      <w:r w:rsidR="00920B58">
        <w:rPr>
          <w:rFonts w:hint="cs"/>
          <w:rtl/>
          <w:lang w:bidi="fa-IR"/>
        </w:rPr>
        <w:t>ّ</w:t>
      </w:r>
      <w:r>
        <w:rPr>
          <w:rtl/>
          <w:lang w:bidi="fa-IR"/>
        </w:rPr>
        <w:t xml:space="preserve"> عن إمامه أحمد أمام السن</w:t>
      </w:r>
      <w:r w:rsidR="00920B58">
        <w:rPr>
          <w:rFonts w:hint="cs"/>
          <w:rtl/>
          <w:lang w:bidi="fa-IR"/>
        </w:rPr>
        <w:t>َّ</w:t>
      </w:r>
      <w:r>
        <w:rPr>
          <w:rtl/>
          <w:lang w:bidi="fa-IR"/>
        </w:rPr>
        <w:t>ة المتواترة الواردة من شت</w:t>
      </w:r>
      <w:r w:rsidR="00920B58">
        <w:rPr>
          <w:rFonts w:hint="cs"/>
          <w:rtl/>
          <w:lang w:bidi="fa-IR"/>
        </w:rPr>
        <w:t>ّ</w:t>
      </w:r>
      <w:r>
        <w:rPr>
          <w:rtl/>
          <w:lang w:bidi="fa-IR"/>
        </w:rPr>
        <w:t>ى الن</w:t>
      </w:r>
      <w:r w:rsidR="00920B58">
        <w:rPr>
          <w:rFonts w:hint="cs"/>
          <w:rtl/>
          <w:lang w:bidi="fa-IR"/>
        </w:rPr>
        <w:t>ّ</w:t>
      </w:r>
      <w:r>
        <w:rPr>
          <w:rtl/>
          <w:lang w:bidi="fa-IR"/>
        </w:rPr>
        <w:t>واحي في فضل الإمام صلوات الله عليه المتقد</w:t>
      </w:r>
      <w:r w:rsidR="00920B58">
        <w:rPr>
          <w:rFonts w:hint="cs"/>
          <w:rtl/>
          <w:lang w:bidi="fa-IR"/>
        </w:rPr>
        <w:t>ّ</w:t>
      </w:r>
      <w:r>
        <w:rPr>
          <w:rtl/>
          <w:lang w:bidi="fa-IR"/>
        </w:rPr>
        <w:t>مة في الأجزاء الس</w:t>
      </w:r>
      <w:r w:rsidR="00920B58">
        <w:rPr>
          <w:rFonts w:hint="cs"/>
          <w:rtl/>
          <w:lang w:bidi="fa-IR"/>
        </w:rPr>
        <w:t>ّ</w:t>
      </w:r>
      <w:r>
        <w:rPr>
          <w:rtl/>
          <w:lang w:bidi="fa-IR"/>
        </w:rPr>
        <w:t xml:space="preserve">ابقة من هذا الكتاب </w:t>
      </w:r>
      <w:r w:rsidRPr="000367A4">
        <w:rPr>
          <w:rStyle w:val="libFootnotenumChar"/>
          <w:rtl/>
        </w:rPr>
        <w:t>(1)</w:t>
      </w:r>
      <w:r w:rsidR="00C81984">
        <w:rPr>
          <w:rtl/>
          <w:lang w:bidi="fa-IR"/>
        </w:rPr>
        <w:t>؟</w:t>
      </w:r>
      <w:r>
        <w:rPr>
          <w:rtl/>
          <w:lang w:bidi="fa-IR"/>
        </w:rPr>
        <w:t xml:space="preserve"> فمن قد</w:t>
      </w:r>
      <w:r w:rsidR="00920B58">
        <w:rPr>
          <w:rFonts w:hint="cs"/>
          <w:rtl/>
          <w:lang w:bidi="fa-IR"/>
        </w:rPr>
        <w:t>ّ</w:t>
      </w:r>
      <w:r>
        <w:rPr>
          <w:rtl/>
          <w:lang w:bidi="fa-IR"/>
        </w:rPr>
        <w:t>مه سلام الله عليه على أبي بكر وصاحبيه فقد جاء بالحج</w:t>
      </w:r>
      <w:r w:rsidR="00920B58">
        <w:rPr>
          <w:rFonts w:hint="cs"/>
          <w:rtl/>
          <w:lang w:bidi="fa-IR"/>
        </w:rPr>
        <w:t>ّ</w:t>
      </w:r>
      <w:r>
        <w:rPr>
          <w:rtl/>
          <w:lang w:bidi="fa-IR"/>
        </w:rPr>
        <w:t>ة البالغة</w:t>
      </w:r>
      <w:r w:rsidR="00C81984">
        <w:rPr>
          <w:rtl/>
          <w:lang w:bidi="fa-IR"/>
        </w:rPr>
        <w:t>،</w:t>
      </w:r>
      <w:r>
        <w:rPr>
          <w:rtl/>
          <w:lang w:bidi="fa-IR"/>
        </w:rPr>
        <w:t xml:space="preserve"> والن</w:t>
      </w:r>
      <w:r w:rsidR="00920B58">
        <w:rPr>
          <w:rFonts w:hint="cs"/>
          <w:rtl/>
          <w:lang w:bidi="fa-IR"/>
        </w:rPr>
        <w:t>ّ</w:t>
      </w:r>
      <w:r>
        <w:rPr>
          <w:rtl/>
          <w:lang w:bidi="fa-IR"/>
        </w:rPr>
        <w:t>ور الس</w:t>
      </w:r>
      <w:r w:rsidR="00920B58">
        <w:rPr>
          <w:rFonts w:hint="cs"/>
          <w:rtl/>
          <w:lang w:bidi="fa-IR"/>
        </w:rPr>
        <w:t>ّ</w:t>
      </w:r>
      <w:r>
        <w:rPr>
          <w:rtl/>
          <w:lang w:bidi="fa-IR"/>
        </w:rPr>
        <w:t>اطع</w:t>
      </w:r>
      <w:r w:rsidR="00C81984">
        <w:rPr>
          <w:rtl/>
          <w:lang w:bidi="fa-IR"/>
        </w:rPr>
        <w:t>،</w:t>
      </w:r>
      <w:r>
        <w:rPr>
          <w:rtl/>
          <w:lang w:bidi="fa-IR"/>
        </w:rPr>
        <w:t xml:space="preserve"> وأخذ بالعروة الوثقى التي لا انفصام لها.</w:t>
      </w:r>
    </w:p>
    <w:p w:rsidR="00133737" w:rsidRDefault="00920B58" w:rsidP="00920B58">
      <w:pPr>
        <w:pStyle w:val="Heading2Center"/>
        <w:rPr>
          <w:lang w:bidi="fa-IR"/>
        </w:rPr>
      </w:pPr>
      <w:bookmarkStart w:id="136" w:name="_Toc526342338"/>
      <w:r>
        <w:rPr>
          <w:rFonts w:hint="cs"/>
          <w:rtl/>
          <w:lang w:bidi="fa-IR"/>
        </w:rPr>
        <w:t>_</w:t>
      </w:r>
      <w:r w:rsidR="00133737">
        <w:rPr>
          <w:rtl/>
          <w:lang w:bidi="fa-IR"/>
        </w:rPr>
        <w:t xml:space="preserve"> 58 </w:t>
      </w:r>
      <w:r>
        <w:rPr>
          <w:rFonts w:hint="cs"/>
          <w:rtl/>
          <w:lang w:bidi="fa-IR"/>
        </w:rPr>
        <w:t>_</w:t>
      </w:r>
      <w:bookmarkEnd w:id="136"/>
    </w:p>
    <w:p w:rsidR="00133737" w:rsidRDefault="00133737" w:rsidP="00920B58">
      <w:pPr>
        <w:pStyle w:val="Heading2Center"/>
        <w:rPr>
          <w:lang w:bidi="fa-IR"/>
        </w:rPr>
      </w:pPr>
      <w:bookmarkStart w:id="137" w:name="_Toc526342339"/>
      <w:r>
        <w:rPr>
          <w:rtl/>
          <w:lang w:bidi="fa-IR"/>
        </w:rPr>
        <w:t>تمر</w:t>
      </w:r>
      <w:r w:rsidR="00AC60EA">
        <w:rPr>
          <w:rFonts w:hint="cs"/>
          <w:rtl/>
          <w:lang w:bidi="fa-IR"/>
        </w:rPr>
        <w:t>ٌ</w:t>
      </w:r>
      <w:r>
        <w:rPr>
          <w:rtl/>
          <w:lang w:bidi="fa-IR"/>
        </w:rPr>
        <w:t xml:space="preserve"> ينقلب رطبا</w:t>
      </w:r>
      <w:r w:rsidR="00920B58">
        <w:rPr>
          <w:rFonts w:hint="cs"/>
          <w:rtl/>
          <w:lang w:bidi="fa-IR"/>
        </w:rPr>
        <w:t>ً</w:t>
      </w:r>
      <w:r>
        <w:rPr>
          <w:rtl/>
          <w:lang w:bidi="fa-IR"/>
        </w:rPr>
        <w:t xml:space="preserve"> لابن سمعون</w:t>
      </w:r>
      <w:bookmarkEnd w:id="137"/>
    </w:p>
    <w:p w:rsidR="00661ACB" w:rsidRDefault="00133737" w:rsidP="00920B58">
      <w:pPr>
        <w:pStyle w:val="libNormal"/>
        <w:rPr>
          <w:rtl/>
          <w:lang w:bidi="fa-IR"/>
        </w:rPr>
      </w:pPr>
      <w:r>
        <w:rPr>
          <w:rtl/>
          <w:lang w:bidi="fa-IR"/>
        </w:rPr>
        <w:t>أخرج الخطيب في تاريخه 1</w:t>
      </w:r>
      <w:r w:rsidR="00C81984">
        <w:rPr>
          <w:rtl/>
          <w:lang w:bidi="fa-IR"/>
        </w:rPr>
        <w:t>:</w:t>
      </w:r>
      <w:r>
        <w:rPr>
          <w:rtl/>
          <w:lang w:bidi="fa-IR"/>
        </w:rPr>
        <w:t xml:space="preserve"> 275 قال</w:t>
      </w:r>
      <w:r w:rsidR="00C81984">
        <w:rPr>
          <w:rtl/>
          <w:lang w:bidi="fa-IR"/>
        </w:rPr>
        <w:t>:</w:t>
      </w:r>
      <w:r>
        <w:rPr>
          <w:rtl/>
          <w:lang w:bidi="fa-IR"/>
        </w:rPr>
        <w:t xml:space="preserve"> حد</w:t>
      </w:r>
      <w:r w:rsidR="00920B58">
        <w:rPr>
          <w:rFonts w:hint="cs"/>
          <w:rtl/>
          <w:lang w:bidi="fa-IR"/>
        </w:rPr>
        <w:t>َّ</w:t>
      </w:r>
      <w:r>
        <w:rPr>
          <w:rtl/>
          <w:lang w:bidi="fa-IR"/>
        </w:rPr>
        <w:t>ثنا أبو بكر محم</w:t>
      </w:r>
      <w:r w:rsidR="00920B58">
        <w:rPr>
          <w:rFonts w:hint="cs"/>
          <w:rtl/>
          <w:lang w:bidi="fa-IR"/>
        </w:rPr>
        <w:t>ّ</w:t>
      </w:r>
      <w:r>
        <w:rPr>
          <w:rtl/>
          <w:lang w:bidi="fa-IR"/>
        </w:rPr>
        <w:t>د بن محم</w:t>
      </w:r>
      <w:r w:rsidR="00920B58">
        <w:rPr>
          <w:rFonts w:hint="cs"/>
          <w:rtl/>
          <w:lang w:bidi="fa-IR"/>
        </w:rPr>
        <w:t>ّ</w:t>
      </w:r>
      <w:r>
        <w:rPr>
          <w:rtl/>
          <w:lang w:bidi="fa-IR"/>
        </w:rPr>
        <w:t>د الطاهري قال</w:t>
      </w:r>
      <w:r w:rsidR="00C81984">
        <w:rPr>
          <w:rtl/>
          <w:lang w:bidi="fa-IR"/>
        </w:rPr>
        <w:t>:</w:t>
      </w:r>
      <w:r>
        <w:rPr>
          <w:rtl/>
          <w:lang w:bidi="fa-IR"/>
        </w:rPr>
        <w:t xml:space="preserve"> سمعت أبا الحسين ابن سمعون </w:t>
      </w:r>
      <w:r w:rsidRPr="000367A4">
        <w:rPr>
          <w:rStyle w:val="libFootnotenumChar"/>
          <w:rtl/>
        </w:rPr>
        <w:t>(2)</w:t>
      </w:r>
      <w:r>
        <w:rPr>
          <w:rtl/>
          <w:lang w:bidi="fa-IR"/>
        </w:rPr>
        <w:t xml:space="preserve"> يذكر أن</w:t>
      </w:r>
      <w:r w:rsidR="00920B58">
        <w:rPr>
          <w:rFonts w:hint="cs"/>
          <w:rtl/>
          <w:lang w:bidi="fa-IR"/>
        </w:rPr>
        <w:t>ّ</w:t>
      </w:r>
      <w:r>
        <w:rPr>
          <w:rtl/>
          <w:lang w:bidi="fa-IR"/>
        </w:rPr>
        <w:t>ه خرج من مدينة الر</w:t>
      </w:r>
      <w:r w:rsidR="00920B58">
        <w:rPr>
          <w:rFonts w:hint="cs"/>
          <w:rtl/>
          <w:lang w:bidi="fa-IR"/>
        </w:rPr>
        <w:t>َّ</w:t>
      </w:r>
      <w:r>
        <w:rPr>
          <w:rtl/>
          <w:lang w:bidi="fa-IR"/>
        </w:rPr>
        <w:t xml:space="preserve">سول </w:t>
      </w:r>
      <w:r w:rsidR="00A41102" w:rsidRPr="00A41102">
        <w:rPr>
          <w:rStyle w:val="libAlaemChar"/>
          <w:rtl/>
        </w:rPr>
        <w:t>صلى‌الله‌عليه‌وآله‌وسلم</w:t>
      </w:r>
      <w:r>
        <w:rPr>
          <w:rtl/>
          <w:lang w:bidi="fa-IR"/>
        </w:rPr>
        <w:t xml:space="preserve"> قاصدا</w:t>
      </w:r>
      <w:r w:rsidR="00920B58">
        <w:rPr>
          <w:rFonts w:hint="cs"/>
          <w:rtl/>
          <w:lang w:bidi="fa-IR"/>
        </w:rPr>
        <w:t>ً</w:t>
      </w:r>
      <w:r>
        <w:rPr>
          <w:rtl/>
          <w:lang w:bidi="fa-IR"/>
        </w:rPr>
        <w:t xml:space="preserve"> بيت المقدس</w:t>
      </w:r>
      <w:r w:rsidR="00C81984">
        <w:rPr>
          <w:rtl/>
          <w:lang w:bidi="fa-IR"/>
        </w:rPr>
        <w:t>،</w:t>
      </w:r>
      <w:r>
        <w:rPr>
          <w:rtl/>
          <w:lang w:bidi="fa-IR"/>
        </w:rPr>
        <w:t xml:space="preserve"> وحمل في صحبته تمرا</w:t>
      </w:r>
      <w:r w:rsidR="00920B58">
        <w:rPr>
          <w:rFonts w:hint="cs"/>
          <w:rtl/>
          <w:lang w:bidi="fa-IR"/>
        </w:rPr>
        <w:t>ً</w:t>
      </w:r>
      <w:r>
        <w:rPr>
          <w:rtl/>
          <w:lang w:bidi="fa-IR"/>
        </w:rPr>
        <w:t xml:space="preserve"> صيحاني</w:t>
      </w:r>
      <w:r w:rsidR="00920B58">
        <w:rPr>
          <w:rFonts w:hint="cs"/>
          <w:rtl/>
          <w:lang w:bidi="fa-IR"/>
        </w:rPr>
        <w:t>ّ</w:t>
      </w:r>
      <w:r>
        <w:rPr>
          <w:rtl/>
          <w:lang w:bidi="fa-IR"/>
        </w:rPr>
        <w:t>ا</w:t>
      </w:r>
      <w:r w:rsidR="00920B58">
        <w:rPr>
          <w:rFonts w:hint="cs"/>
          <w:rtl/>
          <w:lang w:bidi="fa-IR"/>
        </w:rPr>
        <w:t>ً</w:t>
      </w:r>
      <w:r w:rsidR="00C81984">
        <w:rPr>
          <w:rtl/>
          <w:lang w:bidi="fa-IR"/>
        </w:rPr>
        <w:t>،</w:t>
      </w:r>
      <w:r>
        <w:rPr>
          <w:rtl/>
          <w:lang w:bidi="fa-IR"/>
        </w:rPr>
        <w:t xml:space="preserve"> فلم</w:t>
      </w:r>
      <w:r w:rsidR="00920B58">
        <w:rPr>
          <w:rFonts w:hint="cs"/>
          <w:rtl/>
          <w:lang w:bidi="fa-IR"/>
        </w:rPr>
        <w:t>ّ</w:t>
      </w:r>
      <w:r>
        <w:rPr>
          <w:rtl/>
          <w:lang w:bidi="fa-IR"/>
        </w:rPr>
        <w:t>ا وصل إلى بيت المقدس ترك الت</w:t>
      </w:r>
      <w:r w:rsidR="00920B58">
        <w:rPr>
          <w:rFonts w:hint="cs"/>
          <w:rtl/>
          <w:lang w:bidi="fa-IR"/>
        </w:rPr>
        <w:t>ّ</w:t>
      </w:r>
      <w:r>
        <w:rPr>
          <w:rtl/>
          <w:lang w:bidi="fa-IR"/>
        </w:rPr>
        <w:t>مر مع غيره من الط</w:t>
      </w:r>
      <w:r w:rsidR="00920B58">
        <w:rPr>
          <w:rFonts w:hint="cs"/>
          <w:rtl/>
          <w:lang w:bidi="fa-IR"/>
        </w:rPr>
        <w:t>ّ</w:t>
      </w:r>
      <w:r>
        <w:rPr>
          <w:rtl/>
          <w:lang w:bidi="fa-IR"/>
        </w:rPr>
        <w:t>عام في الموضع ال</w:t>
      </w:r>
      <w:r w:rsidR="00920B58">
        <w:rPr>
          <w:rFonts w:hint="cs"/>
          <w:rtl/>
          <w:lang w:bidi="fa-IR"/>
        </w:rPr>
        <w:t>ّ</w:t>
      </w:r>
      <w:r>
        <w:rPr>
          <w:rtl/>
          <w:lang w:bidi="fa-IR"/>
        </w:rPr>
        <w:t>ذي كان يأوي إليه</w:t>
      </w:r>
      <w:r w:rsidR="00C81984">
        <w:rPr>
          <w:rtl/>
          <w:lang w:bidi="fa-IR"/>
        </w:rPr>
        <w:t>،</w:t>
      </w:r>
      <w:r>
        <w:rPr>
          <w:rtl/>
          <w:lang w:bidi="fa-IR"/>
        </w:rPr>
        <w:t xml:space="preserve"> ثم</w:t>
      </w:r>
      <w:r w:rsidR="00920B58">
        <w:rPr>
          <w:rFonts w:hint="cs"/>
          <w:rtl/>
          <w:lang w:bidi="fa-IR"/>
        </w:rPr>
        <w:t>َّ</w:t>
      </w:r>
      <w:r>
        <w:rPr>
          <w:rtl/>
          <w:lang w:bidi="fa-IR"/>
        </w:rPr>
        <w:t xml:space="preserve"> طالبته نفسه بأكل الر</w:t>
      </w:r>
      <w:r w:rsidR="00920B58">
        <w:rPr>
          <w:rFonts w:hint="cs"/>
          <w:rtl/>
          <w:lang w:bidi="fa-IR"/>
        </w:rPr>
        <w:t>ّ</w:t>
      </w:r>
      <w:r>
        <w:rPr>
          <w:rtl/>
          <w:lang w:bidi="fa-IR"/>
        </w:rPr>
        <w:t>طب فأقبل عليها بالل</w:t>
      </w:r>
      <w:r w:rsidR="00920B58">
        <w:rPr>
          <w:rFonts w:hint="cs"/>
          <w:rtl/>
          <w:lang w:bidi="fa-IR"/>
        </w:rPr>
        <w:t>ّ</w:t>
      </w:r>
      <w:r>
        <w:rPr>
          <w:rtl/>
          <w:lang w:bidi="fa-IR"/>
        </w:rPr>
        <w:t>ائمة وقال</w:t>
      </w:r>
      <w:r w:rsidR="00C81984">
        <w:rPr>
          <w:rtl/>
          <w:lang w:bidi="fa-IR"/>
        </w:rPr>
        <w:t>:</w:t>
      </w:r>
      <w:r>
        <w:rPr>
          <w:rtl/>
          <w:lang w:bidi="fa-IR"/>
        </w:rPr>
        <w:t xml:space="preserve"> من أين لنا في هذا الموضع رطب</w:t>
      </w:r>
      <w:r w:rsidR="00920B58">
        <w:rPr>
          <w:rFonts w:hint="cs"/>
          <w:rtl/>
          <w:lang w:bidi="fa-IR"/>
        </w:rPr>
        <w:t>ٌ</w:t>
      </w:r>
      <w:r w:rsidR="00C81984">
        <w:rPr>
          <w:rtl/>
          <w:lang w:bidi="fa-IR"/>
        </w:rPr>
        <w:t>؟</w:t>
      </w:r>
      <w:r>
        <w:rPr>
          <w:rtl/>
          <w:lang w:bidi="fa-IR"/>
        </w:rPr>
        <w:t xml:space="preserve"> فلم</w:t>
      </w:r>
      <w:r w:rsidR="00920B58">
        <w:rPr>
          <w:rFonts w:hint="cs"/>
          <w:rtl/>
          <w:lang w:bidi="fa-IR"/>
        </w:rPr>
        <w:t>ّ</w:t>
      </w:r>
      <w:r>
        <w:rPr>
          <w:rtl/>
          <w:lang w:bidi="fa-IR"/>
        </w:rPr>
        <w:t>ا كان وقت الإفطار عمد إلى التمر ليأكل منه فوجده رطبا</w:t>
      </w:r>
      <w:r w:rsidR="00920B58">
        <w:rPr>
          <w:rFonts w:hint="cs"/>
          <w:rtl/>
          <w:lang w:bidi="fa-IR"/>
        </w:rPr>
        <w:t>ً</w:t>
      </w:r>
      <w:r>
        <w:rPr>
          <w:rtl/>
          <w:lang w:bidi="fa-IR"/>
        </w:rPr>
        <w:t xml:space="preserve"> صيحاني</w:t>
      </w:r>
      <w:r w:rsidR="00920B58">
        <w:rPr>
          <w:rFonts w:hint="cs"/>
          <w:rtl/>
          <w:lang w:bidi="fa-IR"/>
        </w:rPr>
        <w:t>ّ</w:t>
      </w:r>
      <w:r>
        <w:rPr>
          <w:rtl/>
          <w:lang w:bidi="fa-IR"/>
        </w:rPr>
        <w:t>ا</w:t>
      </w:r>
      <w:r w:rsidR="00920B58">
        <w:rPr>
          <w:rFonts w:hint="cs"/>
          <w:rtl/>
          <w:lang w:bidi="fa-IR"/>
        </w:rPr>
        <w:t>ً</w:t>
      </w:r>
      <w:r w:rsidR="00C81984">
        <w:rPr>
          <w:rtl/>
          <w:lang w:bidi="fa-IR"/>
        </w:rPr>
        <w:t>!</w:t>
      </w:r>
      <w:r>
        <w:rPr>
          <w:rtl/>
          <w:lang w:bidi="fa-IR"/>
        </w:rPr>
        <w:t xml:space="preserve"> فلم يأكل منه شيئا</w:t>
      </w:r>
      <w:r w:rsidR="00920B58">
        <w:rPr>
          <w:rFonts w:hint="cs"/>
          <w:rtl/>
          <w:lang w:bidi="fa-IR"/>
        </w:rPr>
        <w:t>ً</w:t>
      </w:r>
      <w:r w:rsidR="00C81984">
        <w:rPr>
          <w:rtl/>
          <w:lang w:bidi="fa-IR"/>
        </w:rPr>
        <w:t>،</w:t>
      </w:r>
      <w:r>
        <w:rPr>
          <w:rtl/>
          <w:lang w:bidi="fa-IR"/>
        </w:rPr>
        <w:t xml:space="preserve"> ثم</w:t>
      </w:r>
      <w:r w:rsidR="00920B58">
        <w:rPr>
          <w:rFonts w:hint="cs"/>
          <w:rtl/>
          <w:lang w:bidi="fa-IR"/>
        </w:rPr>
        <w:t>َّ</w:t>
      </w:r>
      <w:r>
        <w:rPr>
          <w:rtl/>
          <w:lang w:bidi="fa-IR"/>
        </w:rPr>
        <w:t xml:space="preserve"> عاد إليه من الغد عشي</w:t>
      </w:r>
      <w:r w:rsidR="00661ACB">
        <w:rPr>
          <w:rFonts w:hint="cs"/>
          <w:rtl/>
          <w:lang w:bidi="fa-IR"/>
        </w:rPr>
        <w:t>ّ</w:t>
      </w:r>
      <w:r>
        <w:rPr>
          <w:rtl/>
          <w:lang w:bidi="fa-IR"/>
        </w:rPr>
        <w:t>ة فوجده تمرا</w:t>
      </w:r>
      <w:r w:rsidR="00920B58">
        <w:rPr>
          <w:rFonts w:hint="cs"/>
          <w:rtl/>
          <w:lang w:bidi="fa-IR"/>
        </w:rPr>
        <w:t>ً</w:t>
      </w:r>
      <w:r>
        <w:rPr>
          <w:rtl/>
          <w:lang w:bidi="fa-IR"/>
        </w:rPr>
        <w:t xml:space="preserve"> على حالته ال</w:t>
      </w:r>
      <w:r w:rsidR="00920B58">
        <w:rPr>
          <w:rFonts w:hint="cs"/>
          <w:rtl/>
          <w:lang w:bidi="fa-IR"/>
        </w:rPr>
        <w:t>ا</w:t>
      </w:r>
      <w:r w:rsidR="00661ACB">
        <w:rPr>
          <w:rtl/>
          <w:lang w:bidi="fa-IR"/>
        </w:rPr>
        <w:t>ولى فأكل منه.</w:t>
      </w:r>
    </w:p>
    <w:p w:rsidR="00A568EA" w:rsidRDefault="00133737" w:rsidP="00920B58">
      <w:pPr>
        <w:pStyle w:val="libNormal"/>
        <w:rPr>
          <w:rtl/>
          <w:lang w:bidi="fa-IR"/>
        </w:rPr>
      </w:pPr>
      <w:r>
        <w:rPr>
          <w:rtl/>
          <w:lang w:bidi="fa-IR"/>
        </w:rPr>
        <w:t>وذكره ابن العماد في الش</w:t>
      </w:r>
      <w:r w:rsidR="00920B58">
        <w:rPr>
          <w:rFonts w:hint="cs"/>
          <w:rtl/>
          <w:lang w:bidi="fa-IR"/>
        </w:rPr>
        <w:t>ّ</w:t>
      </w:r>
      <w:r>
        <w:rPr>
          <w:rtl/>
          <w:lang w:bidi="fa-IR"/>
        </w:rPr>
        <w:t>ذرات 3</w:t>
      </w:r>
      <w:r w:rsidR="00C81984">
        <w:rPr>
          <w:rtl/>
          <w:lang w:bidi="fa-IR"/>
        </w:rPr>
        <w:t>:</w:t>
      </w:r>
      <w:r>
        <w:rPr>
          <w:rtl/>
          <w:lang w:bidi="fa-IR"/>
        </w:rPr>
        <w:t xml:space="preserve"> 126.</w:t>
      </w:r>
    </w:p>
    <w:p w:rsidR="00133737" w:rsidRDefault="00920B58" w:rsidP="00920B58">
      <w:pPr>
        <w:pStyle w:val="Heading2Center"/>
        <w:rPr>
          <w:lang w:bidi="fa-IR"/>
        </w:rPr>
      </w:pPr>
      <w:bookmarkStart w:id="138" w:name="_Toc526342340"/>
      <w:r>
        <w:rPr>
          <w:rFonts w:hint="cs"/>
          <w:rtl/>
          <w:lang w:bidi="fa-IR"/>
        </w:rPr>
        <w:t>_</w:t>
      </w:r>
      <w:r w:rsidR="00133737">
        <w:rPr>
          <w:rtl/>
          <w:lang w:bidi="fa-IR"/>
        </w:rPr>
        <w:t xml:space="preserve"> 59 </w:t>
      </w:r>
      <w:r>
        <w:rPr>
          <w:rFonts w:hint="cs"/>
          <w:rtl/>
          <w:lang w:bidi="fa-IR"/>
        </w:rPr>
        <w:t>_</w:t>
      </w:r>
      <w:bookmarkEnd w:id="138"/>
    </w:p>
    <w:p w:rsidR="00133737" w:rsidRDefault="00133737" w:rsidP="00920B58">
      <w:pPr>
        <w:pStyle w:val="Heading2Center"/>
        <w:rPr>
          <w:lang w:bidi="fa-IR"/>
        </w:rPr>
      </w:pPr>
      <w:bookmarkStart w:id="139" w:name="_Toc526342341"/>
      <w:r>
        <w:rPr>
          <w:rtl/>
          <w:lang w:bidi="fa-IR"/>
        </w:rPr>
        <w:t>ابن سمعون يخبر عم</w:t>
      </w:r>
      <w:r w:rsidR="00920B58">
        <w:rPr>
          <w:rFonts w:hint="cs"/>
          <w:rtl/>
          <w:lang w:bidi="fa-IR"/>
        </w:rPr>
        <w:t>ّ</w:t>
      </w:r>
      <w:r>
        <w:rPr>
          <w:rtl/>
          <w:lang w:bidi="fa-IR"/>
        </w:rPr>
        <w:t>ا يراه النائم</w:t>
      </w:r>
      <w:bookmarkEnd w:id="139"/>
    </w:p>
    <w:p w:rsidR="00A568EA" w:rsidRDefault="00133737" w:rsidP="00133737">
      <w:pPr>
        <w:pStyle w:val="libNormal"/>
        <w:rPr>
          <w:rtl/>
          <w:lang w:bidi="fa-IR"/>
        </w:rPr>
      </w:pPr>
      <w:r>
        <w:rPr>
          <w:rtl/>
          <w:lang w:bidi="fa-IR"/>
        </w:rPr>
        <w:t>أخرج ابن الجوزي في المنتظم 7</w:t>
      </w:r>
      <w:r w:rsidR="00C81984">
        <w:rPr>
          <w:rtl/>
          <w:lang w:bidi="fa-IR"/>
        </w:rPr>
        <w:t>:</w:t>
      </w:r>
      <w:r>
        <w:rPr>
          <w:rtl/>
          <w:lang w:bidi="fa-IR"/>
        </w:rPr>
        <w:t xml:space="preserve"> 199 من طريق أبي بكر الخطيب البغدادي عن أبي طاهر محم</w:t>
      </w:r>
      <w:r w:rsidR="00920B58">
        <w:rPr>
          <w:rFonts w:hint="cs"/>
          <w:rtl/>
          <w:lang w:bidi="fa-IR"/>
        </w:rPr>
        <w:t>ّ</w:t>
      </w:r>
      <w:r>
        <w:rPr>
          <w:rtl/>
          <w:lang w:bidi="fa-IR"/>
        </w:rPr>
        <w:t>د بن علي بن العل</w:t>
      </w:r>
      <w:r w:rsidR="00920B58">
        <w:rPr>
          <w:rFonts w:hint="cs"/>
          <w:rtl/>
          <w:lang w:bidi="fa-IR"/>
        </w:rPr>
        <w:t>ّ</w:t>
      </w:r>
      <w:r>
        <w:rPr>
          <w:rtl/>
          <w:lang w:bidi="fa-IR"/>
        </w:rPr>
        <w:t>اف قال</w:t>
      </w:r>
      <w:r w:rsidR="00C81984">
        <w:rPr>
          <w:rtl/>
          <w:lang w:bidi="fa-IR"/>
        </w:rPr>
        <w:t>:</w:t>
      </w:r>
      <w:r>
        <w:rPr>
          <w:rtl/>
          <w:lang w:bidi="fa-IR"/>
        </w:rPr>
        <w:t xml:space="preserve"> حضرت أبا الحسين ابن سمعون يوما</w:t>
      </w:r>
      <w:r w:rsidR="00920B58">
        <w:rPr>
          <w:rFonts w:hint="cs"/>
          <w:rtl/>
          <w:lang w:bidi="fa-IR"/>
        </w:rPr>
        <w:t>ً</w:t>
      </w:r>
      <w:r>
        <w:rPr>
          <w:rtl/>
          <w:lang w:bidi="fa-IR"/>
        </w:rPr>
        <w:t xml:space="preserve"> في مجلس الوعظ وهو جالس</w:t>
      </w:r>
      <w:r w:rsidR="00920B58">
        <w:rPr>
          <w:rFonts w:hint="cs"/>
          <w:rtl/>
          <w:lang w:bidi="fa-IR"/>
        </w:rPr>
        <w:t>ٌ</w:t>
      </w:r>
      <w:r>
        <w:rPr>
          <w:rtl/>
          <w:lang w:bidi="fa-IR"/>
        </w:rPr>
        <w:t xml:space="preserve"> على كرسي</w:t>
      </w:r>
      <w:r w:rsidR="00920B58">
        <w:rPr>
          <w:rFonts w:hint="cs"/>
          <w:rtl/>
          <w:lang w:bidi="fa-IR"/>
        </w:rPr>
        <w:t>ّ</w:t>
      </w:r>
      <w:r>
        <w:rPr>
          <w:rtl/>
          <w:lang w:bidi="fa-IR"/>
        </w:rPr>
        <w:t>ه يتكل</w:t>
      </w:r>
      <w:r w:rsidR="00920B58">
        <w:rPr>
          <w:rFonts w:hint="cs"/>
          <w:rtl/>
          <w:lang w:bidi="fa-IR"/>
        </w:rPr>
        <w:t>ّ</w:t>
      </w:r>
      <w:r>
        <w:rPr>
          <w:rtl/>
          <w:lang w:bidi="fa-IR"/>
        </w:rPr>
        <w:t>م</w:t>
      </w:r>
      <w:r w:rsidR="00C81984">
        <w:rPr>
          <w:rtl/>
          <w:lang w:bidi="fa-IR"/>
        </w:rPr>
        <w:t>،</w:t>
      </w:r>
      <w:r>
        <w:rPr>
          <w:rtl/>
          <w:lang w:bidi="fa-IR"/>
        </w:rPr>
        <w:t xml:space="preserve"> وكان أبو الفتح القو</w:t>
      </w:r>
      <w:r w:rsidR="00920B58">
        <w:rPr>
          <w:rFonts w:hint="cs"/>
          <w:rtl/>
          <w:lang w:bidi="fa-IR"/>
        </w:rPr>
        <w:t>ّ</w:t>
      </w:r>
      <w:r>
        <w:rPr>
          <w:rtl/>
          <w:lang w:bidi="fa-IR"/>
        </w:rPr>
        <w:t>اس جالسا</w:t>
      </w:r>
      <w:r w:rsidR="00920B58">
        <w:rPr>
          <w:rFonts w:hint="cs"/>
          <w:rtl/>
          <w:lang w:bidi="fa-IR"/>
        </w:rPr>
        <w:t>ً</w:t>
      </w:r>
      <w:r>
        <w:rPr>
          <w:rtl/>
          <w:lang w:bidi="fa-IR"/>
        </w:rPr>
        <w:t xml:space="preserve"> إلى جنب الكرسي</w:t>
      </w:r>
      <w:r w:rsidR="00920B58">
        <w:rPr>
          <w:rFonts w:hint="cs"/>
          <w:rtl/>
          <w:lang w:bidi="fa-IR"/>
        </w:rPr>
        <w:t>ِّ</w:t>
      </w:r>
      <w:r>
        <w:rPr>
          <w:rtl/>
          <w:lang w:bidi="fa-IR"/>
        </w:rPr>
        <w:t xml:space="preserve"> فغشيه الن</w:t>
      </w:r>
      <w:r w:rsidR="00920B58">
        <w:rPr>
          <w:rFonts w:hint="cs"/>
          <w:rtl/>
          <w:lang w:bidi="fa-IR"/>
        </w:rPr>
        <w:t>ّ</w:t>
      </w:r>
      <w:r>
        <w:rPr>
          <w:rtl/>
          <w:lang w:bidi="fa-IR"/>
        </w:rPr>
        <w:t>عاس ونام</w:t>
      </w:r>
      <w:r w:rsidR="00C81984">
        <w:rPr>
          <w:rtl/>
          <w:lang w:bidi="fa-IR"/>
        </w:rPr>
        <w:t>،</w:t>
      </w:r>
      <w:r>
        <w:rPr>
          <w:rtl/>
          <w:lang w:bidi="fa-IR"/>
        </w:rPr>
        <w:t xml:space="preserve"> فأمسك أبو الحسين عن الكلام ساعة حت</w:t>
      </w:r>
      <w:r w:rsidR="00920B58">
        <w:rPr>
          <w:rFonts w:hint="cs"/>
          <w:rtl/>
          <w:lang w:bidi="fa-IR"/>
        </w:rPr>
        <w:t>ّ</w:t>
      </w:r>
      <w:r>
        <w:rPr>
          <w:rtl/>
          <w:lang w:bidi="fa-IR"/>
        </w:rPr>
        <w:t>ى استيقظ</w:t>
      </w:r>
    </w:p>
    <w:p w:rsidR="00133737" w:rsidRDefault="00A568EA" w:rsidP="000367A4">
      <w:pPr>
        <w:pStyle w:val="libLine"/>
        <w:rPr>
          <w:lang w:bidi="fa-IR"/>
        </w:rPr>
      </w:pPr>
      <w:r>
        <w:rPr>
          <w:rtl/>
          <w:lang w:bidi="fa-IR"/>
        </w:rPr>
        <w:t>____________________</w:t>
      </w:r>
    </w:p>
    <w:p w:rsidR="00A568EA" w:rsidRDefault="00133737" w:rsidP="00920B58">
      <w:pPr>
        <w:pStyle w:val="libFootnote0"/>
        <w:rPr>
          <w:rtl/>
          <w:lang w:bidi="fa-IR"/>
        </w:rPr>
      </w:pPr>
      <w:r>
        <w:rPr>
          <w:rtl/>
          <w:lang w:bidi="fa-IR"/>
        </w:rPr>
        <w:t xml:space="preserve">1 </w:t>
      </w:r>
      <w:r w:rsidR="000367A4">
        <w:rPr>
          <w:rtl/>
          <w:lang w:bidi="fa-IR"/>
        </w:rPr>
        <w:t>-</w:t>
      </w:r>
      <w:r>
        <w:rPr>
          <w:rtl/>
          <w:lang w:bidi="fa-IR"/>
        </w:rPr>
        <w:t xml:space="preserve"> وسيوافيك قول أحمد وجمع آخرين من </w:t>
      </w:r>
      <w:r w:rsidR="00920B58">
        <w:rPr>
          <w:rFonts w:hint="cs"/>
          <w:rtl/>
          <w:lang w:bidi="fa-IR"/>
        </w:rPr>
        <w:t>ا</w:t>
      </w:r>
      <w:r>
        <w:rPr>
          <w:rtl/>
          <w:lang w:bidi="fa-IR"/>
        </w:rPr>
        <w:t>ئمة الحديث</w:t>
      </w:r>
      <w:r w:rsidR="00C81984">
        <w:rPr>
          <w:rtl/>
          <w:lang w:bidi="fa-IR"/>
        </w:rPr>
        <w:t>:</w:t>
      </w:r>
      <w:r>
        <w:rPr>
          <w:rtl/>
          <w:lang w:bidi="fa-IR"/>
        </w:rPr>
        <w:t xml:space="preserve"> لم يرد في حق أحد من الصحابة بال</w:t>
      </w:r>
      <w:r w:rsidR="00920B58">
        <w:rPr>
          <w:rFonts w:hint="cs"/>
          <w:rtl/>
          <w:lang w:bidi="fa-IR"/>
        </w:rPr>
        <w:t>ا</w:t>
      </w:r>
      <w:r>
        <w:rPr>
          <w:rtl/>
          <w:lang w:bidi="fa-IR"/>
        </w:rPr>
        <w:t xml:space="preserve">سانيد الحسان </w:t>
      </w:r>
      <w:r w:rsidR="00920B58">
        <w:rPr>
          <w:rFonts w:hint="cs"/>
          <w:rtl/>
          <w:lang w:bidi="fa-IR"/>
        </w:rPr>
        <w:t>ا</w:t>
      </w:r>
      <w:r>
        <w:rPr>
          <w:rtl/>
          <w:lang w:bidi="fa-IR"/>
        </w:rPr>
        <w:t>كثر مما جاء ف</w:t>
      </w:r>
      <w:r w:rsidR="00920B58">
        <w:rPr>
          <w:rFonts w:hint="cs"/>
          <w:rtl/>
          <w:lang w:bidi="fa-IR"/>
        </w:rPr>
        <w:t>ى</w:t>
      </w:r>
      <w:r>
        <w:rPr>
          <w:rtl/>
          <w:lang w:bidi="fa-IR"/>
        </w:rPr>
        <w:t xml:space="preserve"> حق عل</w:t>
      </w:r>
      <w:r w:rsidR="00920B58">
        <w:rPr>
          <w:rFonts w:hint="cs"/>
          <w:rtl/>
          <w:lang w:bidi="fa-IR"/>
        </w:rPr>
        <w:t>ى</w:t>
      </w:r>
      <w:r>
        <w:rPr>
          <w:rtl/>
          <w:lang w:bidi="fa-IR"/>
        </w:rPr>
        <w:t xml:space="preserve"> بن أب</w:t>
      </w:r>
      <w:r w:rsidR="00920B58">
        <w:rPr>
          <w:rFonts w:hint="cs"/>
          <w:rtl/>
          <w:lang w:bidi="fa-IR"/>
        </w:rPr>
        <w:t>ى</w:t>
      </w:r>
      <w:r>
        <w:rPr>
          <w:rtl/>
          <w:lang w:bidi="fa-IR"/>
        </w:rPr>
        <w:t xml:space="preserve"> طالب. وقول حبر ال</w:t>
      </w:r>
      <w:r w:rsidR="00920B58">
        <w:rPr>
          <w:rFonts w:hint="cs"/>
          <w:rtl/>
          <w:lang w:bidi="fa-IR"/>
        </w:rPr>
        <w:t>ا</w:t>
      </w:r>
      <w:r>
        <w:rPr>
          <w:rtl/>
          <w:lang w:bidi="fa-IR"/>
        </w:rPr>
        <w:t>مة ابن عباس</w:t>
      </w:r>
      <w:r w:rsidR="00C81984">
        <w:rPr>
          <w:rtl/>
          <w:lang w:bidi="fa-IR"/>
        </w:rPr>
        <w:t>:</w:t>
      </w:r>
      <w:r>
        <w:rPr>
          <w:rtl/>
          <w:lang w:bidi="fa-IR"/>
        </w:rPr>
        <w:t xml:space="preserve"> ما نزل في أحد من كتاب الله ما نزل ف</w:t>
      </w:r>
      <w:r w:rsidR="00920B58">
        <w:rPr>
          <w:rFonts w:hint="cs"/>
          <w:rtl/>
          <w:lang w:bidi="fa-IR"/>
        </w:rPr>
        <w:t>ى</w:t>
      </w:r>
      <w:r>
        <w:rPr>
          <w:rtl/>
          <w:lang w:bidi="fa-IR"/>
        </w:rPr>
        <w:t xml:space="preserve"> عل</w:t>
      </w:r>
      <w:r w:rsidR="00920B58">
        <w:rPr>
          <w:rFonts w:hint="cs"/>
          <w:rtl/>
          <w:lang w:bidi="fa-IR"/>
        </w:rPr>
        <w:t>ى</w:t>
      </w:r>
      <w:r>
        <w:rPr>
          <w:rtl/>
          <w:lang w:bidi="fa-IR"/>
        </w:rPr>
        <w:t>.</w:t>
      </w:r>
    </w:p>
    <w:p w:rsidR="00A568EA" w:rsidRDefault="00133737" w:rsidP="00920B58">
      <w:pPr>
        <w:pStyle w:val="libFootnote0"/>
        <w:rPr>
          <w:rtl/>
          <w:lang w:bidi="fa-IR"/>
        </w:rPr>
      </w:pPr>
      <w:r>
        <w:rPr>
          <w:rtl/>
          <w:lang w:bidi="fa-IR"/>
        </w:rPr>
        <w:t xml:space="preserve">2 </w:t>
      </w:r>
      <w:r w:rsidR="000367A4">
        <w:rPr>
          <w:rtl/>
          <w:lang w:bidi="fa-IR"/>
        </w:rPr>
        <w:t>-</w:t>
      </w:r>
      <w:r>
        <w:rPr>
          <w:rtl/>
          <w:lang w:bidi="fa-IR"/>
        </w:rPr>
        <w:t xml:space="preserve"> الواعظ الشهير ال</w:t>
      </w:r>
      <w:r w:rsidR="00920B58">
        <w:rPr>
          <w:rFonts w:hint="cs"/>
          <w:rtl/>
          <w:lang w:bidi="fa-IR"/>
        </w:rPr>
        <w:t>ا</w:t>
      </w:r>
      <w:r>
        <w:rPr>
          <w:rtl/>
          <w:lang w:bidi="fa-IR"/>
        </w:rPr>
        <w:t>مام القدوة الناطق بالحكمة كما ف</w:t>
      </w:r>
      <w:r w:rsidR="00920B58">
        <w:rPr>
          <w:rFonts w:hint="cs"/>
          <w:rtl/>
          <w:lang w:bidi="fa-IR"/>
        </w:rPr>
        <w:t>ى</w:t>
      </w:r>
      <w:r>
        <w:rPr>
          <w:rtl/>
          <w:lang w:bidi="fa-IR"/>
        </w:rPr>
        <w:t xml:space="preserve"> المنتظم والشذرات توف</w:t>
      </w:r>
      <w:r w:rsidR="00920B58">
        <w:rPr>
          <w:rFonts w:hint="cs"/>
          <w:rtl/>
          <w:lang w:bidi="fa-IR"/>
        </w:rPr>
        <w:t>ى</w:t>
      </w:r>
      <w:r>
        <w:rPr>
          <w:rtl/>
          <w:lang w:bidi="fa-IR"/>
        </w:rPr>
        <w:t xml:space="preserve"> 387.</w:t>
      </w:r>
    </w:p>
    <w:p w:rsidR="00133737" w:rsidRDefault="00A568EA" w:rsidP="000367A4">
      <w:pPr>
        <w:pStyle w:val="libNormal"/>
        <w:rPr>
          <w:lang w:bidi="fa-IR"/>
        </w:rPr>
      </w:pPr>
      <w:r>
        <w:rPr>
          <w:rtl/>
          <w:lang w:bidi="fa-IR"/>
        </w:rPr>
        <w:br w:type="page"/>
      </w:r>
    </w:p>
    <w:p w:rsidR="00A568EA" w:rsidRDefault="00133737" w:rsidP="00920B58">
      <w:pPr>
        <w:pStyle w:val="libNormal0"/>
        <w:rPr>
          <w:rtl/>
          <w:lang w:bidi="fa-IR"/>
        </w:rPr>
      </w:pPr>
      <w:r>
        <w:rPr>
          <w:rtl/>
          <w:lang w:bidi="fa-IR"/>
        </w:rPr>
        <w:lastRenderedPageBreak/>
        <w:t>أبو الفتح ورفع رأسه فقال له أبو الحسين</w:t>
      </w:r>
      <w:r w:rsidR="00C81984">
        <w:rPr>
          <w:rtl/>
          <w:lang w:bidi="fa-IR"/>
        </w:rPr>
        <w:t>:</w:t>
      </w:r>
      <w:r>
        <w:rPr>
          <w:rtl/>
          <w:lang w:bidi="fa-IR"/>
        </w:rPr>
        <w:t xml:space="preserve"> رأيت رسول الله </w:t>
      </w:r>
      <w:r w:rsidR="00A41102" w:rsidRPr="00A41102">
        <w:rPr>
          <w:rStyle w:val="libAlaemChar"/>
          <w:rtl/>
        </w:rPr>
        <w:t>صلى‌الله‌عليه‌وآله‌وسلم</w:t>
      </w:r>
      <w:r>
        <w:rPr>
          <w:rtl/>
          <w:lang w:bidi="fa-IR"/>
        </w:rPr>
        <w:t xml:space="preserve"> في نومك</w:t>
      </w:r>
      <w:r w:rsidR="00C81984">
        <w:rPr>
          <w:rtl/>
          <w:lang w:bidi="fa-IR"/>
        </w:rPr>
        <w:t>؟</w:t>
      </w:r>
      <w:r>
        <w:rPr>
          <w:rtl/>
          <w:lang w:bidi="fa-IR"/>
        </w:rPr>
        <w:t xml:space="preserve"> قال</w:t>
      </w:r>
      <w:r w:rsidR="00C81984">
        <w:rPr>
          <w:rtl/>
          <w:lang w:bidi="fa-IR"/>
        </w:rPr>
        <w:t>:</w:t>
      </w:r>
      <w:r>
        <w:rPr>
          <w:rtl/>
          <w:lang w:bidi="fa-IR"/>
        </w:rPr>
        <w:t xml:space="preserve"> نعم</w:t>
      </w:r>
      <w:r w:rsidR="00C81984">
        <w:rPr>
          <w:rtl/>
          <w:lang w:bidi="fa-IR"/>
        </w:rPr>
        <w:t>،</w:t>
      </w:r>
      <w:r>
        <w:rPr>
          <w:rtl/>
          <w:lang w:bidi="fa-IR"/>
        </w:rPr>
        <w:t xml:space="preserve"> فقال أبو الحسين</w:t>
      </w:r>
      <w:r w:rsidR="00C81984">
        <w:rPr>
          <w:rtl/>
          <w:lang w:bidi="fa-IR"/>
        </w:rPr>
        <w:t>:</w:t>
      </w:r>
      <w:r>
        <w:rPr>
          <w:rtl/>
          <w:lang w:bidi="fa-IR"/>
        </w:rPr>
        <w:t xml:space="preserve"> لذلك أمسكت عن الكلام خوفا</w:t>
      </w:r>
      <w:r w:rsidR="00920B58">
        <w:rPr>
          <w:rFonts w:hint="cs"/>
          <w:rtl/>
          <w:lang w:bidi="fa-IR"/>
        </w:rPr>
        <w:t>ً</w:t>
      </w:r>
      <w:r>
        <w:rPr>
          <w:rtl/>
          <w:lang w:bidi="fa-IR"/>
        </w:rPr>
        <w:t xml:space="preserve"> أن تنزعج وتنقطع عم</w:t>
      </w:r>
      <w:r w:rsidR="00920B58">
        <w:rPr>
          <w:rFonts w:hint="cs"/>
          <w:rtl/>
          <w:lang w:bidi="fa-IR"/>
        </w:rPr>
        <w:t>ّ</w:t>
      </w:r>
      <w:r>
        <w:rPr>
          <w:rtl/>
          <w:lang w:bidi="fa-IR"/>
        </w:rPr>
        <w:t>ا كنت فيه.</w:t>
      </w:r>
    </w:p>
    <w:p w:rsidR="00133737" w:rsidRDefault="00920B58" w:rsidP="00920B58">
      <w:pPr>
        <w:pStyle w:val="Heading2Center"/>
        <w:rPr>
          <w:lang w:bidi="fa-IR"/>
        </w:rPr>
      </w:pPr>
      <w:bookmarkStart w:id="140" w:name="_Toc526342342"/>
      <w:r>
        <w:rPr>
          <w:rFonts w:hint="cs"/>
          <w:rtl/>
          <w:lang w:bidi="fa-IR"/>
        </w:rPr>
        <w:t>_</w:t>
      </w:r>
      <w:r w:rsidR="00133737">
        <w:rPr>
          <w:rtl/>
          <w:lang w:bidi="fa-IR"/>
        </w:rPr>
        <w:t xml:space="preserve"> 60 </w:t>
      </w:r>
      <w:r>
        <w:rPr>
          <w:rFonts w:hint="cs"/>
          <w:rtl/>
          <w:lang w:bidi="fa-IR"/>
        </w:rPr>
        <w:t>_</w:t>
      </w:r>
      <w:bookmarkEnd w:id="140"/>
    </w:p>
    <w:p w:rsidR="00133737" w:rsidRDefault="00133737" w:rsidP="00920B58">
      <w:pPr>
        <w:pStyle w:val="Heading2Center"/>
        <w:rPr>
          <w:lang w:bidi="fa-IR"/>
        </w:rPr>
      </w:pPr>
      <w:bookmarkStart w:id="141" w:name="_Toc526342343"/>
      <w:r>
        <w:rPr>
          <w:rtl/>
          <w:lang w:bidi="fa-IR"/>
        </w:rPr>
        <w:t>ابن سمعون وصبية الرصاص</w:t>
      </w:r>
      <w:bookmarkEnd w:id="141"/>
    </w:p>
    <w:p w:rsidR="00A568EA" w:rsidRDefault="00133737" w:rsidP="00920B58">
      <w:pPr>
        <w:pStyle w:val="libNormal"/>
        <w:rPr>
          <w:rtl/>
          <w:lang w:bidi="fa-IR"/>
        </w:rPr>
      </w:pPr>
      <w:r>
        <w:rPr>
          <w:rtl/>
          <w:lang w:bidi="fa-IR"/>
        </w:rPr>
        <w:t xml:space="preserve">قال </w:t>
      </w:r>
      <w:r w:rsidR="00920B58">
        <w:rPr>
          <w:rFonts w:hint="cs"/>
          <w:rtl/>
          <w:lang w:bidi="fa-IR"/>
        </w:rPr>
        <w:t>إ</w:t>
      </w:r>
      <w:r>
        <w:rPr>
          <w:rtl/>
          <w:lang w:bidi="fa-IR"/>
        </w:rPr>
        <w:t>بن الجوزي في المنتظم 7</w:t>
      </w:r>
      <w:r w:rsidR="00C81984">
        <w:rPr>
          <w:rtl/>
          <w:lang w:bidi="fa-IR"/>
        </w:rPr>
        <w:t>:</w:t>
      </w:r>
      <w:r>
        <w:rPr>
          <w:rtl/>
          <w:lang w:bidi="fa-IR"/>
        </w:rPr>
        <w:t xml:space="preserve"> 198</w:t>
      </w:r>
      <w:r w:rsidR="00C81984">
        <w:rPr>
          <w:rtl/>
          <w:lang w:bidi="fa-IR"/>
        </w:rPr>
        <w:t>:</w:t>
      </w:r>
      <w:r>
        <w:rPr>
          <w:rtl/>
          <w:lang w:bidi="fa-IR"/>
        </w:rPr>
        <w:t xml:space="preserve"> ح</w:t>
      </w:r>
      <w:r w:rsidR="00920B58">
        <w:rPr>
          <w:rFonts w:hint="cs"/>
          <w:rtl/>
          <w:lang w:bidi="fa-IR"/>
        </w:rPr>
        <w:t>ُ</w:t>
      </w:r>
      <w:r>
        <w:rPr>
          <w:rtl/>
          <w:lang w:bidi="fa-IR"/>
        </w:rPr>
        <w:t>كي أن</w:t>
      </w:r>
      <w:r w:rsidR="00920B58">
        <w:rPr>
          <w:rFonts w:hint="cs"/>
          <w:rtl/>
          <w:lang w:bidi="fa-IR"/>
        </w:rPr>
        <w:t>َّ</w:t>
      </w:r>
      <w:r>
        <w:rPr>
          <w:rtl/>
          <w:lang w:bidi="fa-IR"/>
        </w:rPr>
        <w:t xml:space="preserve"> الر</w:t>
      </w:r>
      <w:r w:rsidR="00920B58">
        <w:rPr>
          <w:rFonts w:hint="cs"/>
          <w:rtl/>
          <w:lang w:bidi="fa-IR"/>
        </w:rPr>
        <w:t>ّ</w:t>
      </w:r>
      <w:r>
        <w:rPr>
          <w:rtl/>
          <w:lang w:bidi="fa-IR"/>
        </w:rPr>
        <w:t>ص</w:t>
      </w:r>
      <w:r w:rsidR="00920B58">
        <w:rPr>
          <w:rFonts w:hint="cs"/>
          <w:rtl/>
          <w:lang w:bidi="fa-IR"/>
        </w:rPr>
        <w:t>ّ</w:t>
      </w:r>
      <w:r>
        <w:rPr>
          <w:rtl/>
          <w:lang w:bidi="fa-IR"/>
        </w:rPr>
        <w:t>اص الزاهد كان يقب</w:t>
      </w:r>
      <w:r w:rsidR="00920B58">
        <w:rPr>
          <w:rFonts w:hint="cs"/>
          <w:rtl/>
          <w:lang w:bidi="fa-IR"/>
        </w:rPr>
        <w:t>ّ</w:t>
      </w:r>
      <w:r>
        <w:rPr>
          <w:rtl/>
          <w:lang w:bidi="fa-IR"/>
        </w:rPr>
        <w:t xml:space="preserve">ل رجل </w:t>
      </w:r>
      <w:r w:rsidR="00920B58">
        <w:rPr>
          <w:rFonts w:hint="cs"/>
          <w:rtl/>
          <w:lang w:bidi="fa-IR"/>
        </w:rPr>
        <w:t>إ</w:t>
      </w:r>
      <w:r>
        <w:rPr>
          <w:rtl/>
          <w:lang w:bidi="fa-IR"/>
        </w:rPr>
        <w:t>بن سمعون دائما</w:t>
      </w:r>
      <w:r w:rsidR="00920B58">
        <w:rPr>
          <w:rFonts w:hint="cs"/>
          <w:rtl/>
          <w:lang w:bidi="fa-IR"/>
        </w:rPr>
        <w:t>ً</w:t>
      </w:r>
      <w:r>
        <w:rPr>
          <w:rtl/>
          <w:lang w:bidi="fa-IR"/>
        </w:rPr>
        <w:t xml:space="preserve"> فلا يمنعه فقيل له في ذلك فقال</w:t>
      </w:r>
      <w:r w:rsidR="00C81984">
        <w:rPr>
          <w:rtl/>
          <w:lang w:bidi="fa-IR"/>
        </w:rPr>
        <w:t>:</w:t>
      </w:r>
      <w:r>
        <w:rPr>
          <w:rtl/>
          <w:lang w:bidi="fa-IR"/>
        </w:rPr>
        <w:t xml:space="preserve"> كان في داري صبي</w:t>
      </w:r>
      <w:r w:rsidR="00920B58">
        <w:rPr>
          <w:rFonts w:hint="cs"/>
          <w:rtl/>
          <w:lang w:bidi="fa-IR"/>
        </w:rPr>
        <w:t>ّ</w:t>
      </w:r>
      <w:r>
        <w:rPr>
          <w:rtl/>
          <w:lang w:bidi="fa-IR"/>
        </w:rPr>
        <w:t>ة خرج في ر</w:t>
      </w:r>
      <w:r w:rsidR="00920B58">
        <w:rPr>
          <w:rFonts w:hint="cs"/>
          <w:rtl/>
          <w:lang w:bidi="fa-IR"/>
        </w:rPr>
        <w:t>ِ</w:t>
      </w:r>
      <w:r>
        <w:rPr>
          <w:rtl/>
          <w:lang w:bidi="fa-IR"/>
        </w:rPr>
        <w:t>جلها الش</w:t>
      </w:r>
      <w:r w:rsidR="00920B58">
        <w:rPr>
          <w:rFonts w:hint="cs"/>
          <w:rtl/>
          <w:lang w:bidi="fa-IR"/>
        </w:rPr>
        <w:t>ّ</w:t>
      </w:r>
      <w:r>
        <w:rPr>
          <w:rtl/>
          <w:lang w:bidi="fa-IR"/>
        </w:rPr>
        <w:t xml:space="preserve">وكة فرأيت رسول الله </w:t>
      </w:r>
      <w:r w:rsidR="00A41102" w:rsidRPr="00A41102">
        <w:rPr>
          <w:rStyle w:val="libAlaemChar"/>
          <w:rtl/>
        </w:rPr>
        <w:t>صلى‌الله‌عليه‌وآله‌وسلم</w:t>
      </w:r>
      <w:r>
        <w:rPr>
          <w:rtl/>
          <w:lang w:bidi="fa-IR"/>
        </w:rPr>
        <w:t xml:space="preserve"> في النوم فقال لي</w:t>
      </w:r>
      <w:r w:rsidR="00C81984">
        <w:rPr>
          <w:rtl/>
          <w:lang w:bidi="fa-IR"/>
        </w:rPr>
        <w:t>:</w:t>
      </w:r>
      <w:r>
        <w:rPr>
          <w:rtl/>
          <w:lang w:bidi="fa-IR"/>
        </w:rPr>
        <w:t xml:space="preserve"> قل لابن سمعون</w:t>
      </w:r>
      <w:r w:rsidR="00C81984">
        <w:rPr>
          <w:rtl/>
          <w:lang w:bidi="fa-IR"/>
        </w:rPr>
        <w:t>:</w:t>
      </w:r>
      <w:r>
        <w:rPr>
          <w:rtl/>
          <w:lang w:bidi="fa-IR"/>
        </w:rPr>
        <w:t xml:space="preserve"> يضع ر</w:t>
      </w:r>
      <w:r w:rsidR="00920B58">
        <w:rPr>
          <w:rFonts w:hint="cs"/>
          <w:rtl/>
          <w:lang w:bidi="fa-IR"/>
        </w:rPr>
        <w:t>ِ</w:t>
      </w:r>
      <w:r>
        <w:rPr>
          <w:rtl/>
          <w:lang w:bidi="fa-IR"/>
        </w:rPr>
        <w:t>جله عليها فإن</w:t>
      </w:r>
      <w:r w:rsidR="00920B58">
        <w:rPr>
          <w:rFonts w:hint="cs"/>
          <w:rtl/>
          <w:lang w:bidi="fa-IR"/>
        </w:rPr>
        <w:t>ّ</w:t>
      </w:r>
      <w:r>
        <w:rPr>
          <w:rtl/>
          <w:lang w:bidi="fa-IR"/>
        </w:rPr>
        <w:t>ها تبرأ</w:t>
      </w:r>
      <w:r w:rsidR="00C81984">
        <w:rPr>
          <w:rtl/>
          <w:lang w:bidi="fa-IR"/>
        </w:rPr>
        <w:t>،</w:t>
      </w:r>
      <w:r>
        <w:rPr>
          <w:rtl/>
          <w:lang w:bidi="fa-IR"/>
        </w:rPr>
        <w:t xml:space="preserve"> فلم</w:t>
      </w:r>
      <w:r w:rsidR="00920B58">
        <w:rPr>
          <w:rFonts w:hint="cs"/>
          <w:rtl/>
          <w:lang w:bidi="fa-IR"/>
        </w:rPr>
        <w:t>ّ</w:t>
      </w:r>
      <w:r>
        <w:rPr>
          <w:rtl/>
          <w:lang w:bidi="fa-IR"/>
        </w:rPr>
        <w:t>ا كان من الغد بكرت إليه فرأيته قد لبس ثيابه فسل</w:t>
      </w:r>
      <w:r w:rsidR="00920B58">
        <w:rPr>
          <w:rFonts w:hint="cs"/>
          <w:rtl/>
          <w:lang w:bidi="fa-IR"/>
        </w:rPr>
        <w:t>ّ</w:t>
      </w:r>
      <w:r>
        <w:rPr>
          <w:rtl/>
          <w:lang w:bidi="fa-IR"/>
        </w:rPr>
        <w:t>مت عليه فقال</w:t>
      </w:r>
      <w:r w:rsidR="00C81984">
        <w:rPr>
          <w:rtl/>
          <w:lang w:bidi="fa-IR"/>
        </w:rPr>
        <w:t>:</w:t>
      </w:r>
      <w:r>
        <w:rPr>
          <w:rtl/>
          <w:lang w:bidi="fa-IR"/>
        </w:rPr>
        <w:t xml:space="preserve"> بسم الله فقلت</w:t>
      </w:r>
      <w:r w:rsidR="00C81984">
        <w:rPr>
          <w:rtl/>
          <w:lang w:bidi="fa-IR"/>
        </w:rPr>
        <w:t>:</w:t>
      </w:r>
      <w:r>
        <w:rPr>
          <w:rtl/>
          <w:lang w:bidi="fa-IR"/>
        </w:rPr>
        <w:t xml:space="preserve"> لعل</w:t>
      </w:r>
      <w:r w:rsidR="00920B58">
        <w:rPr>
          <w:rFonts w:hint="cs"/>
          <w:rtl/>
          <w:lang w:bidi="fa-IR"/>
        </w:rPr>
        <w:t>ّ</w:t>
      </w:r>
      <w:r>
        <w:rPr>
          <w:rtl/>
          <w:lang w:bidi="fa-IR"/>
        </w:rPr>
        <w:t xml:space="preserve"> له حاجة أمضي معه وأعرض عليه في الطريق حديث الصبي</w:t>
      </w:r>
      <w:r w:rsidR="00920B58">
        <w:rPr>
          <w:rFonts w:hint="cs"/>
          <w:rtl/>
          <w:lang w:bidi="fa-IR"/>
        </w:rPr>
        <w:t>ّ</w:t>
      </w:r>
      <w:r>
        <w:rPr>
          <w:rtl/>
          <w:lang w:bidi="fa-IR"/>
        </w:rPr>
        <w:t>ة فجاء إلى داري فقال</w:t>
      </w:r>
      <w:r w:rsidR="00C81984">
        <w:rPr>
          <w:rtl/>
          <w:lang w:bidi="fa-IR"/>
        </w:rPr>
        <w:t>:</w:t>
      </w:r>
      <w:r>
        <w:rPr>
          <w:rtl/>
          <w:lang w:bidi="fa-IR"/>
        </w:rPr>
        <w:t xml:space="preserve"> بسم الله.</w:t>
      </w:r>
      <w:r w:rsidR="00920B58">
        <w:rPr>
          <w:rFonts w:hint="cs"/>
          <w:rtl/>
          <w:lang w:bidi="fa-IR"/>
        </w:rPr>
        <w:t xml:space="preserve"> </w:t>
      </w:r>
      <w:r>
        <w:rPr>
          <w:rtl/>
          <w:lang w:bidi="fa-IR"/>
        </w:rPr>
        <w:t>فدخلت وأخرجت الصبي</w:t>
      </w:r>
      <w:r w:rsidR="00920B58">
        <w:rPr>
          <w:rFonts w:hint="cs"/>
          <w:rtl/>
          <w:lang w:bidi="fa-IR"/>
        </w:rPr>
        <w:t>ّ</w:t>
      </w:r>
      <w:r>
        <w:rPr>
          <w:rtl/>
          <w:lang w:bidi="fa-IR"/>
        </w:rPr>
        <w:t>ة إليه وقد طرحت عليها شيئا</w:t>
      </w:r>
      <w:r w:rsidR="00920B58">
        <w:rPr>
          <w:rFonts w:hint="cs"/>
          <w:rtl/>
          <w:lang w:bidi="fa-IR"/>
        </w:rPr>
        <w:t>ً</w:t>
      </w:r>
      <w:r>
        <w:rPr>
          <w:rtl/>
          <w:lang w:bidi="fa-IR"/>
        </w:rPr>
        <w:t xml:space="preserve"> فترك رجله عليها</w:t>
      </w:r>
      <w:r w:rsidR="00C81984">
        <w:rPr>
          <w:rtl/>
          <w:lang w:bidi="fa-IR"/>
        </w:rPr>
        <w:t>،</w:t>
      </w:r>
      <w:r>
        <w:rPr>
          <w:rtl/>
          <w:lang w:bidi="fa-IR"/>
        </w:rPr>
        <w:t xml:space="preserve"> وانصرف وقامت الجارية معافاة</w:t>
      </w:r>
      <w:r w:rsidR="00920B58">
        <w:rPr>
          <w:rFonts w:hint="cs"/>
          <w:rtl/>
          <w:lang w:bidi="fa-IR"/>
        </w:rPr>
        <w:t>ً</w:t>
      </w:r>
      <w:r>
        <w:rPr>
          <w:rtl/>
          <w:lang w:bidi="fa-IR"/>
        </w:rPr>
        <w:t xml:space="preserve"> فأنا </w:t>
      </w:r>
      <w:r w:rsidR="00920B58">
        <w:rPr>
          <w:rFonts w:hint="cs"/>
          <w:rtl/>
          <w:lang w:bidi="fa-IR"/>
        </w:rPr>
        <w:t>اُ</w:t>
      </w:r>
      <w:r>
        <w:rPr>
          <w:rtl/>
          <w:lang w:bidi="fa-IR"/>
        </w:rPr>
        <w:t>قب</w:t>
      </w:r>
      <w:r w:rsidR="00920B58">
        <w:rPr>
          <w:rFonts w:hint="cs"/>
          <w:rtl/>
          <w:lang w:bidi="fa-IR"/>
        </w:rPr>
        <w:t>ّ</w:t>
      </w:r>
      <w:r>
        <w:rPr>
          <w:rtl/>
          <w:lang w:bidi="fa-IR"/>
        </w:rPr>
        <w:t>ل رجله أبدا.</w:t>
      </w:r>
    </w:p>
    <w:p w:rsidR="00133737" w:rsidRDefault="00920B58" w:rsidP="00920B58">
      <w:pPr>
        <w:pStyle w:val="Heading2Center"/>
        <w:rPr>
          <w:lang w:bidi="fa-IR"/>
        </w:rPr>
      </w:pPr>
      <w:bookmarkStart w:id="142" w:name="_Toc526342344"/>
      <w:r>
        <w:rPr>
          <w:rFonts w:hint="cs"/>
          <w:rtl/>
          <w:lang w:bidi="fa-IR"/>
        </w:rPr>
        <w:t>_</w:t>
      </w:r>
      <w:r w:rsidR="00133737">
        <w:rPr>
          <w:rtl/>
          <w:lang w:bidi="fa-IR"/>
        </w:rPr>
        <w:t xml:space="preserve"> 61 </w:t>
      </w:r>
      <w:r>
        <w:rPr>
          <w:rFonts w:hint="cs"/>
          <w:rtl/>
          <w:lang w:bidi="fa-IR"/>
        </w:rPr>
        <w:t>_</w:t>
      </w:r>
      <w:bookmarkEnd w:id="142"/>
    </w:p>
    <w:p w:rsidR="00133737" w:rsidRDefault="00133737" w:rsidP="00920B58">
      <w:pPr>
        <w:pStyle w:val="Heading2Center"/>
        <w:rPr>
          <w:lang w:bidi="fa-IR"/>
        </w:rPr>
      </w:pPr>
      <w:bookmarkStart w:id="143" w:name="_Toc526342345"/>
      <w:r>
        <w:rPr>
          <w:rtl/>
          <w:lang w:bidi="fa-IR"/>
        </w:rPr>
        <w:t>ملك ينزل ل</w:t>
      </w:r>
      <w:r w:rsidR="00920B58">
        <w:rPr>
          <w:rFonts w:hint="cs"/>
          <w:rtl/>
          <w:lang w:bidi="fa-IR"/>
        </w:rPr>
        <w:t>ا</w:t>
      </w:r>
      <w:r>
        <w:rPr>
          <w:rtl/>
          <w:lang w:bidi="fa-IR"/>
        </w:rPr>
        <w:t>ب</w:t>
      </w:r>
      <w:r w:rsidR="00920B58">
        <w:rPr>
          <w:rFonts w:hint="cs"/>
          <w:rtl/>
          <w:lang w:bidi="fa-IR"/>
        </w:rPr>
        <w:t>ى</w:t>
      </w:r>
      <w:r>
        <w:rPr>
          <w:rtl/>
          <w:lang w:bidi="fa-IR"/>
        </w:rPr>
        <w:t xml:space="preserve"> المعال</w:t>
      </w:r>
      <w:r w:rsidR="00920B58">
        <w:rPr>
          <w:rFonts w:hint="cs"/>
          <w:rtl/>
          <w:lang w:bidi="fa-IR"/>
        </w:rPr>
        <w:t>ى</w:t>
      </w:r>
      <w:bookmarkEnd w:id="143"/>
    </w:p>
    <w:p w:rsidR="00A568EA" w:rsidRDefault="00133737" w:rsidP="00F365EB">
      <w:pPr>
        <w:pStyle w:val="libNormal"/>
        <w:rPr>
          <w:rtl/>
          <w:lang w:bidi="fa-IR"/>
        </w:rPr>
      </w:pPr>
      <w:r>
        <w:rPr>
          <w:rtl/>
          <w:lang w:bidi="fa-IR"/>
        </w:rPr>
        <w:t>كان أبو المعالي البغدادي المتوف</w:t>
      </w:r>
      <w:r w:rsidR="00F365EB">
        <w:rPr>
          <w:rFonts w:hint="cs"/>
          <w:rtl/>
          <w:lang w:bidi="fa-IR"/>
        </w:rPr>
        <w:t>ّ</w:t>
      </w:r>
      <w:r>
        <w:rPr>
          <w:rtl/>
          <w:lang w:bidi="fa-IR"/>
        </w:rPr>
        <w:t>ى 496 من الص</w:t>
      </w:r>
      <w:r w:rsidR="00F365EB">
        <w:rPr>
          <w:rFonts w:hint="cs"/>
          <w:rtl/>
          <w:lang w:bidi="fa-IR"/>
        </w:rPr>
        <w:t>ّ</w:t>
      </w:r>
      <w:r>
        <w:rPr>
          <w:rtl/>
          <w:lang w:bidi="fa-IR"/>
        </w:rPr>
        <w:t>لحاء الز</w:t>
      </w:r>
      <w:r w:rsidR="00F365EB">
        <w:rPr>
          <w:rFonts w:hint="cs"/>
          <w:rtl/>
          <w:lang w:bidi="fa-IR"/>
        </w:rPr>
        <w:t>ّ</w:t>
      </w:r>
      <w:r>
        <w:rPr>
          <w:rtl/>
          <w:lang w:bidi="fa-IR"/>
        </w:rPr>
        <w:t>هاد</w:t>
      </w:r>
      <w:r w:rsidR="00C81984">
        <w:rPr>
          <w:rtl/>
          <w:lang w:bidi="fa-IR"/>
        </w:rPr>
        <w:t>،</w:t>
      </w:r>
      <w:r>
        <w:rPr>
          <w:rtl/>
          <w:lang w:bidi="fa-IR"/>
        </w:rPr>
        <w:t xml:space="preserve"> ذكر </w:t>
      </w:r>
      <w:r w:rsidR="00F365EB">
        <w:rPr>
          <w:rFonts w:hint="cs"/>
          <w:rtl/>
          <w:lang w:bidi="fa-IR"/>
        </w:rPr>
        <w:t>ا</w:t>
      </w:r>
      <w:r>
        <w:rPr>
          <w:rtl/>
          <w:lang w:bidi="fa-IR"/>
        </w:rPr>
        <w:t>ن</w:t>
      </w:r>
      <w:r w:rsidR="00F365EB">
        <w:rPr>
          <w:rFonts w:hint="cs"/>
          <w:rtl/>
          <w:lang w:bidi="fa-IR"/>
        </w:rPr>
        <w:t>ّ</w:t>
      </w:r>
      <w:r>
        <w:rPr>
          <w:rtl/>
          <w:lang w:bidi="fa-IR"/>
        </w:rPr>
        <w:t>ه أصابته فاقة</w:t>
      </w:r>
      <w:r w:rsidR="00F365EB">
        <w:rPr>
          <w:rFonts w:hint="cs"/>
          <w:rtl/>
          <w:lang w:bidi="fa-IR"/>
        </w:rPr>
        <w:t>ٌ</w:t>
      </w:r>
      <w:r>
        <w:rPr>
          <w:rtl/>
          <w:lang w:bidi="fa-IR"/>
        </w:rPr>
        <w:t xml:space="preserve"> شديدة</w:t>
      </w:r>
      <w:r w:rsidR="00F365EB">
        <w:rPr>
          <w:rFonts w:hint="cs"/>
          <w:rtl/>
          <w:lang w:bidi="fa-IR"/>
        </w:rPr>
        <w:t>ٌ</w:t>
      </w:r>
      <w:r>
        <w:rPr>
          <w:rtl/>
          <w:lang w:bidi="fa-IR"/>
        </w:rPr>
        <w:t xml:space="preserve"> في شهر رمضان فعزم على الذ</w:t>
      </w:r>
      <w:r w:rsidR="00F365EB">
        <w:rPr>
          <w:rFonts w:hint="cs"/>
          <w:rtl/>
          <w:lang w:bidi="fa-IR"/>
        </w:rPr>
        <w:t>ّ</w:t>
      </w:r>
      <w:r>
        <w:rPr>
          <w:rtl/>
          <w:lang w:bidi="fa-IR"/>
        </w:rPr>
        <w:t>هاب إلى بعض الأصحاب ليستقرض منه شيئا</w:t>
      </w:r>
      <w:r w:rsidR="00F365EB">
        <w:rPr>
          <w:rFonts w:hint="cs"/>
          <w:rtl/>
          <w:lang w:bidi="fa-IR"/>
        </w:rPr>
        <w:t>ً</w:t>
      </w:r>
      <w:r>
        <w:rPr>
          <w:rtl/>
          <w:lang w:bidi="fa-IR"/>
        </w:rPr>
        <w:t xml:space="preserve"> قال</w:t>
      </w:r>
      <w:r w:rsidR="00C81984">
        <w:rPr>
          <w:rtl/>
          <w:lang w:bidi="fa-IR"/>
        </w:rPr>
        <w:t>:</w:t>
      </w:r>
      <w:r>
        <w:rPr>
          <w:rtl/>
          <w:lang w:bidi="fa-IR"/>
        </w:rPr>
        <w:t xml:space="preserve"> فبينما أنا </w:t>
      </w:r>
      <w:r w:rsidR="00F365EB">
        <w:rPr>
          <w:rFonts w:hint="cs"/>
          <w:rtl/>
          <w:lang w:bidi="fa-IR"/>
        </w:rPr>
        <w:t>اُ</w:t>
      </w:r>
      <w:r>
        <w:rPr>
          <w:rtl/>
          <w:lang w:bidi="fa-IR"/>
        </w:rPr>
        <w:t>ريده إذا بطائر قد سقط على كتفي وقال</w:t>
      </w:r>
      <w:r w:rsidR="00C81984">
        <w:rPr>
          <w:rtl/>
          <w:lang w:bidi="fa-IR"/>
        </w:rPr>
        <w:t>:</w:t>
      </w:r>
      <w:r>
        <w:rPr>
          <w:rtl/>
          <w:lang w:bidi="fa-IR"/>
        </w:rPr>
        <w:t xml:space="preserve"> يا أبا المعالي</w:t>
      </w:r>
      <w:r w:rsidR="00C81984">
        <w:rPr>
          <w:rtl/>
          <w:lang w:bidi="fa-IR"/>
        </w:rPr>
        <w:t>!</w:t>
      </w:r>
      <w:r>
        <w:rPr>
          <w:rtl/>
          <w:lang w:bidi="fa-IR"/>
        </w:rPr>
        <w:t xml:space="preserve"> أنا الملك الفلاني</w:t>
      </w:r>
      <w:r w:rsidR="00F365EB">
        <w:rPr>
          <w:rFonts w:hint="cs"/>
          <w:rtl/>
          <w:lang w:bidi="fa-IR"/>
        </w:rPr>
        <w:t>ّ</w:t>
      </w:r>
      <w:r>
        <w:rPr>
          <w:rtl/>
          <w:lang w:bidi="fa-IR"/>
        </w:rPr>
        <w:t xml:space="preserve"> لا تمض إليه نحن نأتيك به.</w:t>
      </w:r>
      <w:r w:rsidR="00F365EB">
        <w:rPr>
          <w:rFonts w:hint="cs"/>
          <w:rtl/>
          <w:lang w:bidi="fa-IR"/>
        </w:rPr>
        <w:t xml:space="preserve"> </w:t>
      </w:r>
      <w:r>
        <w:rPr>
          <w:rtl/>
          <w:lang w:bidi="fa-IR"/>
        </w:rPr>
        <w:t>قال</w:t>
      </w:r>
      <w:r w:rsidR="00C81984">
        <w:rPr>
          <w:rtl/>
          <w:lang w:bidi="fa-IR"/>
        </w:rPr>
        <w:t>:</w:t>
      </w:r>
      <w:r>
        <w:rPr>
          <w:rtl/>
          <w:lang w:bidi="fa-IR"/>
        </w:rPr>
        <w:t xml:space="preserve"> فبكر إلي</w:t>
      </w:r>
      <w:r w:rsidR="00F365EB">
        <w:rPr>
          <w:rFonts w:hint="cs"/>
          <w:rtl/>
          <w:lang w:bidi="fa-IR"/>
        </w:rPr>
        <w:t>َّ</w:t>
      </w:r>
      <w:r>
        <w:rPr>
          <w:rtl/>
          <w:lang w:bidi="fa-IR"/>
        </w:rPr>
        <w:t xml:space="preserve"> الر</w:t>
      </w:r>
      <w:r w:rsidR="00F365EB">
        <w:rPr>
          <w:rFonts w:hint="cs"/>
          <w:rtl/>
          <w:lang w:bidi="fa-IR"/>
        </w:rPr>
        <w:t>ّ</w:t>
      </w:r>
      <w:r>
        <w:rPr>
          <w:rtl/>
          <w:lang w:bidi="fa-IR"/>
        </w:rPr>
        <w:t>جل.</w:t>
      </w:r>
    </w:p>
    <w:p w:rsidR="00A568EA" w:rsidRDefault="00133737" w:rsidP="00133737">
      <w:pPr>
        <w:pStyle w:val="libNormal"/>
        <w:rPr>
          <w:rtl/>
          <w:lang w:bidi="fa-IR"/>
        </w:rPr>
      </w:pPr>
      <w:r>
        <w:rPr>
          <w:rtl/>
          <w:lang w:bidi="fa-IR"/>
        </w:rPr>
        <w:t>رواه ابن الجوزي في المنتظم 9</w:t>
      </w:r>
      <w:r w:rsidR="00C81984">
        <w:rPr>
          <w:rtl/>
          <w:lang w:bidi="fa-IR"/>
        </w:rPr>
        <w:t>:</w:t>
      </w:r>
      <w:r>
        <w:rPr>
          <w:rtl/>
          <w:lang w:bidi="fa-IR"/>
        </w:rPr>
        <w:t xml:space="preserve"> 136</w:t>
      </w:r>
      <w:r w:rsidR="00C81984">
        <w:rPr>
          <w:rtl/>
          <w:lang w:bidi="fa-IR"/>
        </w:rPr>
        <w:t>،</w:t>
      </w:r>
      <w:r>
        <w:rPr>
          <w:rtl/>
          <w:lang w:bidi="fa-IR"/>
        </w:rPr>
        <w:t xml:space="preserve"> وابن كثير في تاريخه 12</w:t>
      </w:r>
      <w:r w:rsidR="00C81984">
        <w:rPr>
          <w:rtl/>
          <w:lang w:bidi="fa-IR"/>
        </w:rPr>
        <w:t>:</w:t>
      </w:r>
      <w:r>
        <w:rPr>
          <w:rtl/>
          <w:lang w:bidi="fa-IR"/>
        </w:rPr>
        <w:t xml:space="preserve"> 163.</w:t>
      </w:r>
    </w:p>
    <w:p w:rsidR="00A568EA" w:rsidRDefault="00133737" w:rsidP="00F365EB">
      <w:pPr>
        <w:pStyle w:val="libNormal"/>
        <w:rPr>
          <w:rtl/>
          <w:lang w:bidi="fa-IR"/>
        </w:rPr>
      </w:pPr>
      <w:r>
        <w:rPr>
          <w:rtl/>
          <w:lang w:bidi="fa-IR"/>
        </w:rPr>
        <w:t>ألا تعجب من ابن الجوزي لا يمر</w:t>
      </w:r>
      <w:r w:rsidR="00F365EB">
        <w:rPr>
          <w:rFonts w:hint="cs"/>
          <w:rtl/>
          <w:lang w:bidi="fa-IR"/>
        </w:rPr>
        <w:t>ُّ</w:t>
      </w:r>
      <w:r>
        <w:rPr>
          <w:rtl/>
          <w:lang w:bidi="fa-IR"/>
        </w:rPr>
        <w:t xml:space="preserve"> على منقبة من مناقب آل الر</w:t>
      </w:r>
      <w:r w:rsidR="00F365EB">
        <w:rPr>
          <w:rFonts w:hint="cs"/>
          <w:rtl/>
          <w:lang w:bidi="fa-IR"/>
        </w:rPr>
        <w:t>ّ</w:t>
      </w:r>
      <w:r>
        <w:rPr>
          <w:rtl/>
          <w:lang w:bidi="fa-IR"/>
        </w:rPr>
        <w:t xml:space="preserve">سول </w:t>
      </w:r>
      <w:r w:rsidR="00FF3D73" w:rsidRPr="00FF3D73">
        <w:rPr>
          <w:rStyle w:val="libAlaemChar"/>
          <w:rtl/>
        </w:rPr>
        <w:t>صلى‌الله‌عليه‌وآله‌وسلم</w:t>
      </w:r>
      <w:r>
        <w:rPr>
          <w:rtl/>
          <w:lang w:bidi="fa-IR"/>
        </w:rPr>
        <w:t xml:space="preserve"> إل</w:t>
      </w:r>
      <w:r w:rsidR="00F365EB">
        <w:rPr>
          <w:rFonts w:hint="cs"/>
          <w:rtl/>
          <w:lang w:bidi="fa-IR"/>
        </w:rPr>
        <w:t>ّ</w:t>
      </w:r>
      <w:r>
        <w:rPr>
          <w:rtl/>
          <w:lang w:bidi="fa-IR"/>
        </w:rPr>
        <w:t>ا وحكم عليها بالوضع أو الضعف أو الوهن</w:t>
      </w:r>
      <w:r w:rsidR="00C81984">
        <w:rPr>
          <w:rtl/>
          <w:lang w:bidi="fa-IR"/>
        </w:rPr>
        <w:t>،</w:t>
      </w:r>
      <w:r>
        <w:rPr>
          <w:rtl/>
          <w:lang w:bidi="fa-IR"/>
        </w:rPr>
        <w:t xml:space="preserve"> لكن</w:t>
      </w:r>
      <w:r w:rsidR="00F365EB">
        <w:rPr>
          <w:rFonts w:hint="cs"/>
          <w:rtl/>
          <w:lang w:bidi="fa-IR"/>
        </w:rPr>
        <w:t>ّ</w:t>
      </w:r>
      <w:r>
        <w:rPr>
          <w:rtl/>
          <w:lang w:bidi="fa-IR"/>
        </w:rPr>
        <w:t>ه يرسل هذه الخزعبلات إرسال المسل</w:t>
      </w:r>
      <w:r w:rsidR="00F365EB">
        <w:rPr>
          <w:rFonts w:hint="cs"/>
          <w:rtl/>
          <w:lang w:bidi="fa-IR"/>
        </w:rPr>
        <w:t>ّ</w:t>
      </w:r>
      <w:r>
        <w:rPr>
          <w:rtl/>
          <w:lang w:bidi="fa-IR"/>
        </w:rPr>
        <w:t>م</w:t>
      </w:r>
      <w:r w:rsidR="00C81984">
        <w:rPr>
          <w:rtl/>
          <w:lang w:bidi="fa-IR"/>
        </w:rPr>
        <w:t>،</w:t>
      </w:r>
      <w:r>
        <w:rPr>
          <w:rtl/>
          <w:lang w:bidi="fa-IR"/>
        </w:rPr>
        <w:t xml:space="preserve"> ولا ينبس في </w:t>
      </w:r>
      <w:r w:rsidR="00F365EB">
        <w:rPr>
          <w:rFonts w:hint="cs"/>
          <w:rtl/>
          <w:lang w:bidi="fa-IR"/>
        </w:rPr>
        <w:t>ا</w:t>
      </w:r>
      <w:r>
        <w:rPr>
          <w:rtl/>
          <w:lang w:bidi="fa-IR"/>
        </w:rPr>
        <w:t>سنادها ببنت شفة</w:t>
      </w:r>
      <w:r w:rsidR="00C81984">
        <w:rPr>
          <w:rtl/>
          <w:lang w:bidi="fa-IR"/>
        </w:rPr>
        <w:t>،</w:t>
      </w:r>
      <w:r>
        <w:rPr>
          <w:rtl/>
          <w:lang w:bidi="fa-IR"/>
        </w:rPr>
        <w:t xml:space="preserve"> ولا في متونها بما يقتضيه المقام من التنفيذ وال</w:t>
      </w:r>
      <w:r w:rsidR="00F365EB">
        <w:rPr>
          <w:rFonts w:hint="cs"/>
          <w:rtl/>
          <w:lang w:bidi="fa-IR"/>
        </w:rPr>
        <w:t>إ</w:t>
      </w:r>
      <w:r>
        <w:rPr>
          <w:rtl/>
          <w:lang w:bidi="fa-IR"/>
        </w:rPr>
        <w:t>حالة</w:t>
      </w:r>
      <w:r w:rsidR="00C81984">
        <w:rPr>
          <w:rtl/>
          <w:lang w:bidi="fa-IR"/>
        </w:rPr>
        <w:t>؟</w:t>
      </w:r>
      <w:r>
        <w:rPr>
          <w:rtl/>
          <w:lang w:bidi="fa-IR"/>
        </w:rPr>
        <w:t xml:space="preserve"> كل</w:t>
      </w:r>
      <w:r w:rsidR="00F365EB">
        <w:rPr>
          <w:rFonts w:hint="cs"/>
          <w:rtl/>
          <w:lang w:bidi="fa-IR"/>
        </w:rPr>
        <w:t>ُّ</w:t>
      </w:r>
      <w:r>
        <w:rPr>
          <w:rtl/>
          <w:lang w:bidi="fa-IR"/>
        </w:rPr>
        <w:t xml:space="preserve"> ذلك لأن</w:t>
      </w:r>
      <w:r w:rsidR="00F365EB">
        <w:rPr>
          <w:rFonts w:hint="cs"/>
          <w:rtl/>
          <w:lang w:bidi="fa-IR"/>
        </w:rPr>
        <w:t>ّ</w:t>
      </w:r>
      <w:r>
        <w:rPr>
          <w:rtl/>
          <w:lang w:bidi="fa-IR"/>
        </w:rPr>
        <w:t>ه غال</w:t>
      </w:r>
      <w:r w:rsidR="00F365EB">
        <w:rPr>
          <w:rFonts w:hint="cs"/>
          <w:rtl/>
          <w:lang w:bidi="fa-IR"/>
        </w:rPr>
        <w:t>ٍ</w:t>
      </w:r>
      <w:r>
        <w:rPr>
          <w:rtl/>
          <w:lang w:bidi="fa-IR"/>
        </w:rPr>
        <w:t xml:space="preserve"> فيمن يحب</w:t>
      </w:r>
      <w:r w:rsidR="0016516D">
        <w:rPr>
          <w:rFonts w:hint="cs"/>
          <w:rtl/>
          <w:lang w:bidi="fa-IR"/>
        </w:rPr>
        <w:t>ّ</w:t>
      </w:r>
      <w:r>
        <w:rPr>
          <w:rtl/>
          <w:lang w:bidi="fa-IR"/>
        </w:rPr>
        <w:t>هم</w:t>
      </w:r>
      <w:r w:rsidR="00C81984">
        <w:rPr>
          <w:rtl/>
          <w:lang w:bidi="fa-IR"/>
        </w:rPr>
        <w:t>،</w:t>
      </w:r>
      <w:r>
        <w:rPr>
          <w:rtl/>
          <w:lang w:bidi="fa-IR"/>
        </w:rPr>
        <w:t xml:space="preserve"> وقال</w:t>
      </w:r>
      <w:r w:rsidR="0016516D">
        <w:rPr>
          <w:rFonts w:hint="cs"/>
          <w:rtl/>
          <w:lang w:bidi="fa-IR"/>
        </w:rPr>
        <w:t>ٍ</w:t>
      </w:r>
      <w:r>
        <w:rPr>
          <w:rtl/>
          <w:lang w:bidi="fa-IR"/>
        </w:rPr>
        <w:t xml:space="preserve"> لمن يشنأهم.</w:t>
      </w:r>
    </w:p>
    <w:p w:rsidR="00133737" w:rsidRDefault="0016516D" w:rsidP="0016516D">
      <w:pPr>
        <w:pStyle w:val="Heading2Center"/>
        <w:rPr>
          <w:lang w:bidi="fa-IR"/>
        </w:rPr>
      </w:pPr>
      <w:bookmarkStart w:id="144" w:name="_Toc526342346"/>
      <w:r>
        <w:rPr>
          <w:rFonts w:hint="cs"/>
          <w:rtl/>
          <w:lang w:bidi="fa-IR"/>
        </w:rPr>
        <w:t>_</w:t>
      </w:r>
      <w:r w:rsidR="00133737">
        <w:rPr>
          <w:rtl/>
          <w:lang w:bidi="fa-IR"/>
        </w:rPr>
        <w:t xml:space="preserve"> 62 </w:t>
      </w:r>
      <w:r>
        <w:rPr>
          <w:rFonts w:hint="cs"/>
          <w:rtl/>
          <w:lang w:bidi="fa-IR"/>
        </w:rPr>
        <w:t>_</w:t>
      </w:r>
      <w:bookmarkEnd w:id="144"/>
    </w:p>
    <w:p w:rsidR="00133737" w:rsidRDefault="0016516D" w:rsidP="0016516D">
      <w:pPr>
        <w:pStyle w:val="Heading2Center"/>
        <w:rPr>
          <w:lang w:bidi="fa-IR"/>
        </w:rPr>
      </w:pPr>
      <w:bookmarkStart w:id="145" w:name="_Toc526342347"/>
      <w:r>
        <w:rPr>
          <w:rFonts w:hint="cs"/>
          <w:rtl/>
          <w:lang w:bidi="fa-IR"/>
        </w:rPr>
        <w:t>أ</w:t>
      </w:r>
      <w:r w:rsidR="00133737">
        <w:rPr>
          <w:rtl/>
          <w:lang w:bidi="fa-IR"/>
        </w:rPr>
        <w:t>لله يكلم أبا حامد الغزال</w:t>
      </w:r>
      <w:r>
        <w:rPr>
          <w:rFonts w:hint="cs"/>
          <w:rtl/>
          <w:lang w:bidi="fa-IR"/>
        </w:rPr>
        <w:t>ى</w:t>
      </w:r>
      <w:bookmarkEnd w:id="145"/>
    </w:p>
    <w:p w:rsidR="00A568EA" w:rsidRDefault="00133737" w:rsidP="00133737">
      <w:pPr>
        <w:pStyle w:val="libNormal"/>
        <w:rPr>
          <w:rtl/>
          <w:lang w:bidi="fa-IR"/>
        </w:rPr>
      </w:pPr>
      <w:r>
        <w:rPr>
          <w:rtl/>
          <w:lang w:bidi="fa-IR"/>
        </w:rPr>
        <w:t>قال صاحب مفتاح الس</w:t>
      </w:r>
      <w:r w:rsidR="0016516D">
        <w:rPr>
          <w:rFonts w:hint="cs"/>
          <w:rtl/>
          <w:lang w:bidi="fa-IR"/>
        </w:rPr>
        <w:t>ّ</w:t>
      </w:r>
      <w:r>
        <w:rPr>
          <w:rtl/>
          <w:lang w:bidi="fa-IR"/>
        </w:rPr>
        <w:t>عادة 2</w:t>
      </w:r>
      <w:r w:rsidR="00C81984">
        <w:rPr>
          <w:rtl/>
          <w:lang w:bidi="fa-IR"/>
        </w:rPr>
        <w:t>:</w:t>
      </w:r>
      <w:r>
        <w:rPr>
          <w:rtl/>
          <w:lang w:bidi="fa-IR"/>
        </w:rPr>
        <w:t xml:space="preserve"> 194</w:t>
      </w:r>
      <w:r w:rsidR="00C81984">
        <w:rPr>
          <w:rtl/>
          <w:lang w:bidi="fa-IR"/>
        </w:rPr>
        <w:t>:</w:t>
      </w:r>
      <w:r>
        <w:rPr>
          <w:rtl/>
          <w:lang w:bidi="fa-IR"/>
        </w:rPr>
        <w:t xml:space="preserve"> قال </w:t>
      </w:r>
      <w:r w:rsidR="000367A4">
        <w:rPr>
          <w:rtl/>
          <w:lang w:bidi="fa-IR"/>
        </w:rPr>
        <w:t>-</w:t>
      </w:r>
      <w:r>
        <w:rPr>
          <w:rtl/>
          <w:lang w:bidi="fa-IR"/>
        </w:rPr>
        <w:t xml:space="preserve"> أبو حامد الغزالي </w:t>
      </w:r>
      <w:r w:rsidRPr="000367A4">
        <w:rPr>
          <w:rStyle w:val="libFootnotenumChar"/>
          <w:rtl/>
        </w:rPr>
        <w:t>(1)</w:t>
      </w:r>
      <w:r>
        <w:rPr>
          <w:rtl/>
          <w:lang w:bidi="fa-IR"/>
        </w:rPr>
        <w:t xml:space="preserve"> </w:t>
      </w:r>
      <w:r w:rsidR="000367A4">
        <w:rPr>
          <w:rtl/>
          <w:lang w:bidi="fa-IR"/>
        </w:rPr>
        <w:t>-</w:t>
      </w:r>
      <w:r>
        <w:rPr>
          <w:rtl/>
          <w:lang w:bidi="fa-IR"/>
        </w:rPr>
        <w:t xml:space="preserve"> في بعض</w:t>
      </w:r>
    </w:p>
    <w:p w:rsidR="00133737" w:rsidRDefault="00A568EA" w:rsidP="000367A4">
      <w:pPr>
        <w:pStyle w:val="libLine"/>
        <w:rPr>
          <w:lang w:bidi="fa-IR"/>
        </w:rPr>
      </w:pPr>
      <w:r>
        <w:rPr>
          <w:rtl/>
          <w:lang w:bidi="fa-IR"/>
        </w:rPr>
        <w:t>____________________</w:t>
      </w:r>
    </w:p>
    <w:p w:rsidR="00A568EA" w:rsidRDefault="00133737" w:rsidP="0016516D">
      <w:pPr>
        <w:pStyle w:val="libFootnote0"/>
        <w:rPr>
          <w:rtl/>
          <w:lang w:bidi="fa-IR"/>
        </w:rPr>
      </w:pPr>
      <w:r>
        <w:rPr>
          <w:rtl/>
          <w:lang w:bidi="fa-IR"/>
        </w:rPr>
        <w:t xml:space="preserve">1 </w:t>
      </w:r>
      <w:r w:rsidR="000367A4">
        <w:rPr>
          <w:rtl/>
          <w:lang w:bidi="fa-IR"/>
        </w:rPr>
        <w:t>-</w:t>
      </w:r>
      <w:r>
        <w:rPr>
          <w:rtl/>
          <w:lang w:bidi="fa-IR"/>
        </w:rPr>
        <w:t xml:space="preserve"> أبو حامد محمد بن محمد الطوس</w:t>
      </w:r>
      <w:r w:rsidR="0016516D">
        <w:rPr>
          <w:rFonts w:hint="cs"/>
          <w:rtl/>
          <w:lang w:bidi="fa-IR"/>
        </w:rPr>
        <w:t>ى</w:t>
      </w:r>
      <w:r>
        <w:rPr>
          <w:rtl/>
          <w:lang w:bidi="fa-IR"/>
        </w:rPr>
        <w:t xml:space="preserve"> الشافع</w:t>
      </w:r>
      <w:r w:rsidR="0016516D">
        <w:rPr>
          <w:rFonts w:hint="cs"/>
          <w:rtl/>
          <w:lang w:bidi="fa-IR"/>
        </w:rPr>
        <w:t>ى</w:t>
      </w:r>
      <w:r>
        <w:rPr>
          <w:rtl/>
          <w:lang w:bidi="fa-IR"/>
        </w:rPr>
        <w:t xml:space="preserve"> حجة الاسلام الغزال</w:t>
      </w:r>
      <w:r w:rsidR="0016516D">
        <w:rPr>
          <w:rFonts w:hint="cs"/>
          <w:rtl/>
          <w:lang w:bidi="fa-IR"/>
        </w:rPr>
        <w:t>ى</w:t>
      </w:r>
      <w:r>
        <w:rPr>
          <w:rtl/>
          <w:lang w:bidi="fa-IR"/>
        </w:rPr>
        <w:t xml:space="preserve"> صاحب كتاب ( إحياء العلوم ) ولد بطوس 450 وتوفي 505.</w:t>
      </w:r>
    </w:p>
    <w:p w:rsidR="00133737" w:rsidRDefault="00A568EA" w:rsidP="000367A4">
      <w:pPr>
        <w:pStyle w:val="libNormal"/>
        <w:rPr>
          <w:lang w:bidi="fa-IR"/>
        </w:rPr>
      </w:pPr>
      <w:r>
        <w:rPr>
          <w:rtl/>
          <w:lang w:bidi="fa-IR"/>
        </w:rPr>
        <w:br w:type="page"/>
      </w:r>
    </w:p>
    <w:p w:rsidR="00A568EA" w:rsidRDefault="00133737" w:rsidP="0016516D">
      <w:pPr>
        <w:pStyle w:val="libNormal0"/>
        <w:rPr>
          <w:rtl/>
          <w:lang w:bidi="fa-IR"/>
        </w:rPr>
      </w:pPr>
      <w:r>
        <w:rPr>
          <w:rtl/>
          <w:lang w:bidi="fa-IR"/>
        </w:rPr>
        <w:lastRenderedPageBreak/>
        <w:t>مؤل</w:t>
      </w:r>
      <w:r w:rsidR="0016516D">
        <w:rPr>
          <w:rFonts w:hint="cs"/>
          <w:rtl/>
          <w:lang w:bidi="fa-IR"/>
        </w:rPr>
        <w:t>ّ</w:t>
      </w:r>
      <w:r>
        <w:rPr>
          <w:rtl/>
          <w:lang w:bidi="fa-IR"/>
        </w:rPr>
        <w:t>فاته</w:t>
      </w:r>
      <w:r w:rsidR="00C81984">
        <w:rPr>
          <w:rtl/>
          <w:lang w:bidi="fa-IR"/>
        </w:rPr>
        <w:t>:</w:t>
      </w:r>
      <w:r>
        <w:rPr>
          <w:rtl/>
          <w:lang w:bidi="fa-IR"/>
        </w:rPr>
        <w:t xml:space="preserve"> كنت في بدايتي منكرا</w:t>
      </w:r>
      <w:r w:rsidR="0016516D">
        <w:rPr>
          <w:rFonts w:hint="cs"/>
          <w:rtl/>
          <w:lang w:bidi="fa-IR"/>
        </w:rPr>
        <w:t>ً</w:t>
      </w:r>
      <w:r>
        <w:rPr>
          <w:rtl/>
          <w:lang w:bidi="fa-IR"/>
        </w:rPr>
        <w:t xml:space="preserve"> لأحوال الص</w:t>
      </w:r>
      <w:r w:rsidR="0016516D">
        <w:rPr>
          <w:rFonts w:hint="cs"/>
          <w:rtl/>
          <w:lang w:bidi="fa-IR"/>
        </w:rPr>
        <w:t>ّ</w:t>
      </w:r>
      <w:r>
        <w:rPr>
          <w:rtl/>
          <w:lang w:bidi="fa-IR"/>
        </w:rPr>
        <w:t>الحين ومقامات العارفين حت</w:t>
      </w:r>
      <w:r w:rsidR="0016516D">
        <w:rPr>
          <w:rFonts w:hint="cs"/>
          <w:rtl/>
          <w:lang w:bidi="fa-IR"/>
        </w:rPr>
        <w:t>ّ</w:t>
      </w:r>
      <w:r>
        <w:rPr>
          <w:rtl/>
          <w:lang w:bidi="fa-IR"/>
        </w:rPr>
        <w:t>ى حظيت بالواردات</w:t>
      </w:r>
      <w:r w:rsidR="00C81984">
        <w:rPr>
          <w:rtl/>
          <w:lang w:bidi="fa-IR"/>
        </w:rPr>
        <w:t>،</w:t>
      </w:r>
      <w:r>
        <w:rPr>
          <w:rtl/>
          <w:lang w:bidi="fa-IR"/>
        </w:rPr>
        <w:t xml:space="preserve"> فرأيت الله تعالى في المنام فقال لي يا أبا حامد</w:t>
      </w:r>
      <w:r w:rsidR="00C81984">
        <w:rPr>
          <w:rtl/>
          <w:lang w:bidi="fa-IR"/>
        </w:rPr>
        <w:t>!</w:t>
      </w:r>
      <w:r>
        <w:rPr>
          <w:rtl/>
          <w:lang w:bidi="fa-IR"/>
        </w:rPr>
        <w:t xml:space="preserve"> قلت</w:t>
      </w:r>
      <w:r w:rsidR="00C81984">
        <w:rPr>
          <w:rtl/>
          <w:lang w:bidi="fa-IR"/>
        </w:rPr>
        <w:t>:</w:t>
      </w:r>
      <w:r>
        <w:rPr>
          <w:rtl/>
          <w:lang w:bidi="fa-IR"/>
        </w:rPr>
        <w:t xml:space="preserve"> أو الش</w:t>
      </w:r>
      <w:r w:rsidR="0016516D">
        <w:rPr>
          <w:rFonts w:hint="cs"/>
          <w:rtl/>
          <w:lang w:bidi="fa-IR"/>
        </w:rPr>
        <w:t>ّ</w:t>
      </w:r>
      <w:r>
        <w:rPr>
          <w:rtl/>
          <w:lang w:bidi="fa-IR"/>
        </w:rPr>
        <w:t>يطان يكل</w:t>
      </w:r>
      <w:r w:rsidR="0016516D">
        <w:rPr>
          <w:rFonts w:hint="cs"/>
          <w:rtl/>
          <w:lang w:bidi="fa-IR"/>
        </w:rPr>
        <w:t>ّ</w:t>
      </w:r>
      <w:r>
        <w:rPr>
          <w:rtl/>
          <w:lang w:bidi="fa-IR"/>
        </w:rPr>
        <w:t>مني</w:t>
      </w:r>
      <w:r w:rsidR="00C81984">
        <w:rPr>
          <w:rtl/>
          <w:lang w:bidi="fa-IR"/>
        </w:rPr>
        <w:t>؟</w:t>
      </w:r>
      <w:r>
        <w:rPr>
          <w:rtl/>
          <w:lang w:bidi="fa-IR"/>
        </w:rPr>
        <w:t xml:space="preserve"> قال</w:t>
      </w:r>
      <w:r w:rsidR="00C81984">
        <w:rPr>
          <w:rtl/>
          <w:lang w:bidi="fa-IR"/>
        </w:rPr>
        <w:t>:</w:t>
      </w:r>
      <w:r>
        <w:rPr>
          <w:rtl/>
          <w:lang w:bidi="fa-IR"/>
        </w:rPr>
        <w:t xml:space="preserve"> لا.</w:t>
      </w:r>
      <w:r w:rsidR="0016516D">
        <w:rPr>
          <w:rFonts w:hint="cs"/>
          <w:rtl/>
          <w:lang w:bidi="fa-IR"/>
        </w:rPr>
        <w:t xml:space="preserve"> </w:t>
      </w:r>
      <w:r>
        <w:rPr>
          <w:rtl/>
          <w:lang w:bidi="fa-IR"/>
        </w:rPr>
        <w:t>بل أنا الله المحيط بجهاتك الست</w:t>
      </w:r>
      <w:r w:rsidR="0016516D">
        <w:rPr>
          <w:rFonts w:hint="cs"/>
          <w:rtl/>
          <w:lang w:bidi="fa-IR"/>
        </w:rPr>
        <w:t>ّ</w:t>
      </w:r>
      <w:r>
        <w:rPr>
          <w:rtl/>
          <w:lang w:bidi="fa-IR"/>
        </w:rPr>
        <w:t xml:space="preserve"> ثم</w:t>
      </w:r>
      <w:r w:rsidR="0016516D">
        <w:rPr>
          <w:rFonts w:hint="cs"/>
          <w:rtl/>
          <w:lang w:bidi="fa-IR"/>
        </w:rPr>
        <w:t>َّ</w:t>
      </w:r>
      <w:r>
        <w:rPr>
          <w:rtl/>
          <w:lang w:bidi="fa-IR"/>
        </w:rPr>
        <w:t xml:space="preserve"> قال</w:t>
      </w:r>
      <w:r w:rsidR="00C81984">
        <w:rPr>
          <w:rtl/>
          <w:lang w:bidi="fa-IR"/>
        </w:rPr>
        <w:t>:</w:t>
      </w:r>
      <w:r>
        <w:rPr>
          <w:rtl/>
          <w:lang w:bidi="fa-IR"/>
        </w:rPr>
        <w:t xml:space="preserve"> يا أبا حامد</w:t>
      </w:r>
      <w:r w:rsidR="00C81984">
        <w:rPr>
          <w:rtl/>
          <w:lang w:bidi="fa-IR"/>
        </w:rPr>
        <w:t>!</w:t>
      </w:r>
      <w:r>
        <w:rPr>
          <w:rtl/>
          <w:lang w:bidi="fa-IR"/>
        </w:rPr>
        <w:t xml:space="preserve"> ذر أساطيرك وعليك بصحبة أقوام جعلتهم في أرضي محل</w:t>
      </w:r>
      <w:r w:rsidR="0016516D">
        <w:rPr>
          <w:rFonts w:hint="cs"/>
          <w:rtl/>
          <w:lang w:bidi="fa-IR"/>
        </w:rPr>
        <w:t>ّ</w:t>
      </w:r>
      <w:r>
        <w:rPr>
          <w:rtl/>
          <w:lang w:bidi="fa-IR"/>
        </w:rPr>
        <w:t xml:space="preserve"> نظري</w:t>
      </w:r>
      <w:r w:rsidR="00C81984">
        <w:rPr>
          <w:rtl/>
          <w:lang w:bidi="fa-IR"/>
        </w:rPr>
        <w:t>،</w:t>
      </w:r>
      <w:r>
        <w:rPr>
          <w:rtl/>
          <w:lang w:bidi="fa-IR"/>
        </w:rPr>
        <w:t xml:space="preserve"> وهم أقوام</w:t>
      </w:r>
      <w:r w:rsidR="0016516D">
        <w:rPr>
          <w:rFonts w:hint="cs"/>
          <w:rtl/>
          <w:lang w:bidi="fa-IR"/>
        </w:rPr>
        <w:t>ٌ</w:t>
      </w:r>
      <w:r>
        <w:rPr>
          <w:rtl/>
          <w:lang w:bidi="fa-IR"/>
        </w:rPr>
        <w:t xml:space="preserve"> باعوا الد</w:t>
      </w:r>
      <w:r w:rsidR="0016516D">
        <w:rPr>
          <w:rFonts w:hint="cs"/>
          <w:rtl/>
          <w:lang w:bidi="fa-IR"/>
        </w:rPr>
        <w:t>ّ</w:t>
      </w:r>
      <w:r>
        <w:rPr>
          <w:rtl/>
          <w:lang w:bidi="fa-IR"/>
        </w:rPr>
        <w:t>ارين بحب</w:t>
      </w:r>
      <w:r w:rsidR="0016516D">
        <w:rPr>
          <w:rFonts w:hint="cs"/>
          <w:rtl/>
          <w:lang w:bidi="fa-IR"/>
        </w:rPr>
        <w:t>ّ</w:t>
      </w:r>
      <w:r>
        <w:rPr>
          <w:rtl/>
          <w:lang w:bidi="fa-IR"/>
        </w:rPr>
        <w:t>ي.</w:t>
      </w:r>
      <w:r w:rsidR="0016516D">
        <w:rPr>
          <w:rFonts w:hint="cs"/>
          <w:rtl/>
          <w:lang w:bidi="fa-IR"/>
        </w:rPr>
        <w:t xml:space="preserve"> </w:t>
      </w:r>
      <w:r>
        <w:rPr>
          <w:rtl/>
          <w:lang w:bidi="fa-IR"/>
        </w:rPr>
        <w:t>فقلت</w:t>
      </w:r>
      <w:r w:rsidR="00C81984">
        <w:rPr>
          <w:rtl/>
          <w:lang w:bidi="fa-IR"/>
        </w:rPr>
        <w:t>:</w:t>
      </w:r>
      <w:r>
        <w:rPr>
          <w:rtl/>
          <w:lang w:bidi="fa-IR"/>
        </w:rPr>
        <w:t xml:space="preserve"> بعز</w:t>
      </w:r>
      <w:r w:rsidR="0016516D">
        <w:rPr>
          <w:rFonts w:hint="cs"/>
          <w:rtl/>
          <w:lang w:bidi="fa-IR"/>
        </w:rPr>
        <w:t>ّ</w:t>
      </w:r>
      <w:r>
        <w:rPr>
          <w:rtl/>
          <w:lang w:bidi="fa-IR"/>
        </w:rPr>
        <w:t>تك إل</w:t>
      </w:r>
      <w:r w:rsidR="0016516D">
        <w:rPr>
          <w:rFonts w:hint="cs"/>
          <w:rtl/>
          <w:lang w:bidi="fa-IR"/>
        </w:rPr>
        <w:t>ّ</w:t>
      </w:r>
      <w:r>
        <w:rPr>
          <w:rtl/>
          <w:lang w:bidi="fa-IR"/>
        </w:rPr>
        <w:t>ا أذقتني برد حسن الظن</w:t>
      </w:r>
      <w:r w:rsidR="0016516D">
        <w:rPr>
          <w:rFonts w:hint="cs"/>
          <w:rtl/>
          <w:lang w:bidi="fa-IR"/>
        </w:rPr>
        <w:t>ِّ</w:t>
      </w:r>
      <w:r>
        <w:rPr>
          <w:rtl/>
          <w:lang w:bidi="fa-IR"/>
        </w:rPr>
        <w:t xml:space="preserve"> بهم.</w:t>
      </w:r>
      <w:r w:rsidR="0016516D">
        <w:rPr>
          <w:rFonts w:hint="cs"/>
          <w:rtl/>
          <w:lang w:bidi="fa-IR"/>
        </w:rPr>
        <w:t xml:space="preserve"> </w:t>
      </w:r>
      <w:r>
        <w:rPr>
          <w:rtl/>
          <w:lang w:bidi="fa-IR"/>
        </w:rPr>
        <w:t>فقال</w:t>
      </w:r>
      <w:r w:rsidR="00C81984">
        <w:rPr>
          <w:rtl/>
          <w:lang w:bidi="fa-IR"/>
        </w:rPr>
        <w:t>:</w:t>
      </w:r>
      <w:r>
        <w:rPr>
          <w:rtl/>
          <w:lang w:bidi="fa-IR"/>
        </w:rPr>
        <w:t xml:space="preserve"> قد فعلت ذلك والقاطع بينك وبينهم تشاغلك بحب</w:t>
      </w:r>
      <w:r w:rsidR="0016516D">
        <w:rPr>
          <w:rFonts w:hint="cs"/>
          <w:rtl/>
          <w:lang w:bidi="fa-IR"/>
        </w:rPr>
        <w:t>ِّ</w:t>
      </w:r>
      <w:r>
        <w:rPr>
          <w:rtl/>
          <w:lang w:bidi="fa-IR"/>
        </w:rPr>
        <w:t xml:space="preserve"> الدنيا</w:t>
      </w:r>
      <w:r w:rsidR="00C81984">
        <w:rPr>
          <w:rtl/>
          <w:lang w:bidi="fa-IR"/>
        </w:rPr>
        <w:t>،</w:t>
      </w:r>
      <w:r>
        <w:rPr>
          <w:rtl/>
          <w:lang w:bidi="fa-IR"/>
        </w:rPr>
        <w:t xml:space="preserve"> فاخرج منها مختارا</w:t>
      </w:r>
      <w:r w:rsidR="0016516D">
        <w:rPr>
          <w:rFonts w:hint="cs"/>
          <w:rtl/>
          <w:lang w:bidi="fa-IR"/>
        </w:rPr>
        <w:t>ً</w:t>
      </w:r>
      <w:r>
        <w:rPr>
          <w:rtl/>
          <w:lang w:bidi="fa-IR"/>
        </w:rPr>
        <w:t xml:space="preserve"> قبل أن تخرج منها صاغرا</w:t>
      </w:r>
      <w:r w:rsidR="0016516D">
        <w:rPr>
          <w:rFonts w:hint="cs"/>
          <w:rtl/>
          <w:lang w:bidi="fa-IR"/>
        </w:rPr>
        <w:t>ً</w:t>
      </w:r>
      <w:r w:rsidR="00C81984">
        <w:rPr>
          <w:rtl/>
          <w:lang w:bidi="fa-IR"/>
        </w:rPr>
        <w:t>،</w:t>
      </w:r>
      <w:r>
        <w:rPr>
          <w:rtl/>
          <w:lang w:bidi="fa-IR"/>
        </w:rPr>
        <w:t xml:space="preserve"> فقد أمضيت عليك نورا</w:t>
      </w:r>
      <w:r w:rsidR="0016516D">
        <w:rPr>
          <w:rFonts w:hint="cs"/>
          <w:rtl/>
          <w:lang w:bidi="fa-IR"/>
        </w:rPr>
        <w:t>ً</w:t>
      </w:r>
      <w:r>
        <w:rPr>
          <w:rtl/>
          <w:lang w:bidi="fa-IR"/>
        </w:rPr>
        <w:t xml:space="preserve"> من أنوار قدسي</w:t>
      </w:r>
      <w:r w:rsidR="00C81984">
        <w:rPr>
          <w:rtl/>
          <w:lang w:bidi="fa-IR"/>
        </w:rPr>
        <w:t>،</w:t>
      </w:r>
      <w:r>
        <w:rPr>
          <w:rtl/>
          <w:lang w:bidi="fa-IR"/>
        </w:rPr>
        <w:t xml:space="preserve"> فقم وقل.</w:t>
      </w:r>
      <w:r w:rsidR="0016516D">
        <w:rPr>
          <w:rFonts w:hint="cs"/>
          <w:rtl/>
          <w:lang w:bidi="fa-IR"/>
        </w:rPr>
        <w:t xml:space="preserve"> </w:t>
      </w:r>
      <w:r>
        <w:rPr>
          <w:rtl/>
          <w:lang w:bidi="fa-IR"/>
        </w:rPr>
        <w:t>قال</w:t>
      </w:r>
      <w:r w:rsidR="00C81984">
        <w:rPr>
          <w:rtl/>
          <w:lang w:bidi="fa-IR"/>
        </w:rPr>
        <w:t>:</w:t>
      </w:r>
      <w:r>
        <w:rPr>
          <w:rtl/>
          <w:lang w:bidi="fa-IR"/>
        </w:rPr>
        <w:t xml:space="preserve"> فاستيقظت فرحا</w:t>
      </w:r>
      <w:r w:rsidR="0016516D">
        <w:rPr>
          <w:rFonts w:hint="cs"/>
          <w:rtl/>
          <w:lang w:bidi="fa-IR"/>
        </w:rPr>
        <w:t>ً</w:t>
      </w:r>
      <w:r>
        <w:rPr>
          <w:rtl/>
          <w:lang w:bidi="fa-IR"/>
        </w:rPr>
        <w:t xml:space="preserve"> مسرورا</w:t>
      </w:r>
      <w:r w:rsidR="0016516D">
        <w:rPr>
          <w:rFonts w:hint="cs"/>
          <w:rtl/>
          <w:lang w:bidi="fa-IR"/>
        </w:rPr>
        <w:t>ً</w:t>
      </w:r>
      <w:r>
        <w:rPr>
          <w:rtl/>
          <w:lang w:bidi="fa-IR"/>
        </w:rPr>
        <w:t xml:space="preserve"> وجئت إلى شيخي يوسف النس</w:t>
      </w:r>
      <w:r w:rsidR="0016516D">
        <w:rPr>
          <w:rFonts w:hint="cs"/>
          <w:rtl/>
          <w:lang w:bidi="fa-IR"/>
        </w:rPr>
        <w:t>َّ</w:t>
      </w:r>
      <w:r>
        <w:rPr>
          <w:rtl/>
          <w:lang w:bidi="fa-IR"/>
        </w:rPr>
        <w:t>اج فقصصت عليه المنام فتبس</w:t>
      </w:r>
      <w:r w:rsidR="0016516D">
        <w:rPr>
          <w:rFonts w:hint="cs"/>
          <w:rtl/>
          <w:lang w:bidi="fa-IR"/>
        </w:rPr>
        <w:t>ّ</w:t>
      </w:r>
      <w:r>
        <w:rPr>
          <w:rtl/>
          <w:lang w:bidi="fa-IR"/>
        </w:rPr>
        <w:t>م وقال</w:t>
      </w:r>
      <w:r w:rsidR="00C81984">
        <w:rPr>
          <w:rtl/>
          <w:lang w:bidi="fa-IR"/>
        </w:rPr>
        <w:t>:</w:t>
      </w:r>
      <w:r>
        <w:rPr>
          <w:rtl/>
          <w:lang w:bidi="fa-IR"/>
        </w:rPr>
        <w:t xml:space="preserve"> يا أبا حامد</w:t>
      </w:r>
      <w:r w:rsidR="00C81984">
        <w:rPr>
          <w:rtl/>
          <w:lang w:bidi="fa-IR"/>
        </w:rPr>
        <w:t>!</w:t>
      </w:r>
      <w:r>
        <w:rPr>
          <w:rtl/>
          <w:lang w:bidi="fa-IR"/>
        </w:rPr>
        <w:t xml:space="preserve"> هذا ألواحنا في البداية فمحوناها</w:t>
      </w:r>
      <w:r w:rsidR="00C81984">
        <w:rPr>
          <w:rtl/>
          <w:lang w:bidi="fa-IR"/>
        </w:rPr>
        <w:t>،</w:t>
      </w:r>
      <w:r>
        <w:rPr>
          <w:rtl/>
          <w:lang w:bidi="fa-IR"/>
        </w:rPr>
        <w:t xml:space="preserve"> بلى إن صحبتني سأكحل بصر بصيرتك بأثمد التأييد حت</w:t>
      </w:r>
      <w:r w:rsidR="0016516D">
        <w:rPr>
          <w:rFonts w:hint="cs"/>
          <w:rtl/>
          <w:lang w:bidi="fa-IR"/>
        </w:rPr>
        <w:t>ّ</w:t>
      </w:r>
      <w:r>
        <w:rPr>
          <w:rtl/>
          <w:lang w:bidi="fa-IR"/>
        </w:rPr>
        <w:t>ى ترى العرش وم</w:t>
      </w:r>
      <w:r w:rsidR="0016516D">
        <w:rPr>
          <w:rFonts w:hint="cs"/>
          <w:rtl/>
          <w:lang w:bidi="fa-IR"/>
        </w:rPr>
        <w:t>َ</w:t>
      </w:r>
      <w:r>
        <w:rPr>
          <w:rtl/>
          <w:lang w:bidi="fa-IR"/>
        </w:rPr>
        <w:t>ن حوله</w:t>
      </w:r>
      <w:r w:rsidR="00C81984">
        <w:rPr>
          <w:rtl/>
          <w:lang w:bidi="fa-IR"/>
        </w:rPr>
        <w:t>،</w:t>
      </w:r>
      <w:r>
        <w:rPr>
          <w:rtl/>
          <w:lang w:bidi="fa-IR"/>
        </w:rPr>
        <w:t xml:space="preserve"> ث</w:t>
      </w:r>
      <w:r w:rsidR="0016516D">
        <w:rPr>
          <w:rFonts w:hint="cs"/>
          <w:rtl/>
          <w:lang w:bidi="fa-IR"/>
        </w:rPr>
        <w:t>ُ</w:t>
      </w:r>
      <w:r>
        <w:rPr>
          <w:rtl/>
          <w:lang w:bidi="fa-IR"/>
        </w:rPr>
        <w:t>م</w:t>
      </w:r>
      <w:r w:rsidR="0016516D">
        <w:rPr>
          <w:rFonts w:hint="cs"/>
          <w:rtl/>
          <w:lang w:bidi="fa-IR"/>
        </w:rPr>
        <w:t>َّ</w:t>
      </w:r>
      <w:r>
        <w:rPr>
          <w:rtl/>
          <w:lang w:bidi="fa-IR"/>
        </w:rPr>
        <w:t xml:space="preserve"> لا ترضى بذلك حت</w:t>
      </w:r>
      <w:r w:rsidR="0016516D">
        <w:rPr>
          <w:rFonts w:hint="cs"/>
          <w:rtl/>
          <w:lang w:bidi="fa-IR"/>
        </w:rPr>
        <w:t>ّ</w:t>
      </w:r>
      <w:r>
        <w:rPr>
          <w:rtl/>
          <w:lang w:bidi="fa-IR"/>
        </w:rPr>
        <w:t>ى تشاهد ما لا تدركه الأبصار</w:t>
      </w:r>
      <w:r w:rsidR="00C81984">
        <w:rPr>
          <w:rtl/>
          <w:lang w:bidi="fa-IR"/>
        </w:rPr>
        <w:t>،</w:t>
      </w:r>
      <w:r>
        <w:rPr>
          <w:rtl/>
          <w:lang w:bidi="fa-IR"/>
        </w:rPr>
        <w:t xml:space="preserve"> فتصفو من كدر طبيعتك</w:t>
      </w:r>
      <w:r w:rsidR="00C81984">
        <w:rPr>
          <w:rtl/>
          <w:lang w:bidi="fa-IR"/>
        </w:rPr>
        <w:t>،</w:t>
      </w:r>
      <w:r>
        <w:rPr>
          <w:rtl/>
          <w:lang w:bidi="fa-IR"/>
        </w:rPr>
        <w:t xml:space="preserve"> وترتقى على طور عقلك</w:t>
      </w:r>
      <w:r w:rsidR="00C81984">
        <w:rPr>
          <w:rtl/>
          <w:lang w:bidi="fa-IR"/>
        </w:rPr>
        <w:t>،</w:t>
      </w:r>
      <w:r>
        <w:rPr>
          <w:rtl/>
          <w:lang w:bidi="fa-IR"/>
        </w:rPr>
        <w:t xml:space="preserve"> وتسمع الخطاب من الله تعالى </w:t>
      </w:r>
      <w:r w:rsidR="000367A4">
        <w:rPr>
          <w:rtl/>
          <w:lang w:bidi="fa-IR"/>
        </w:rPr>
        <w:t>-</w:t>
      </w:r>
      <w:r>
        <w:rPr>
          <w:rtl/>
          <w:lang w:bidi="fa-IR"/>
        </w:rPr>
        <w:t xml:space="preserve"> كما كان لموسى </w:t>
      </w:r>
      <w:r w:rsidR="00FF3D73" w:rsidRPr="00FF3D73">
        <w:rPr>
          <w:rStyle w:val="libAlaemChar"/>
          <w:rtl/>
        </w:rPr>
        <w:t>عليه‌السلام</w:t>
      </w:r>
      <w:r>
        <w:rPr>
          <w:rtl/>
          <w:lang w:bidi="fa-IR"/>
        </w:rPr>
        <w:t xml:space="preserve"> </w:t>
      </w:r>
      <w:r w:rsidR="000367A4">
        <w:rPr>
          <w:rtl/>
          <w:lang w:bidi="fa-IR"/>
        </w:rPr>
        <w:t>-</w:t>
      </w:r>
      <w:r w:rsidR="00C81984">
        <w:rPr>
          <w:rtl/>
          <w:lang w:bidi="fa-IR"/>
        </w:rPr>
        <w:t>:</w:t>
      </w:r>
      <w:r>
        <w:rPr>
          <w:rtl/>
          <w:lang w:bidi="fa-IR"/>
        </w:rPr>
        <w:t xml:space="preserve"> أنا الله رب</w:t>
      </w:r>
      <w:r w:rsidR="0016516D">
        <w:rPr>
          <w:rFonts w:hint="cs"/>
          <w:rtl/>
          <w:lang w:bidi="fa-IR"/>
        </w:rPr>
        <w:t>ُّ</w:t>
      </w:r>
      <w:r>
        <w:rPr>
          <w:rtl/>
          <w:lang w:bidi="fa-IR"/>
        </w:rPr>
        <w:t xml:space="preserve"> العالمين.</w:t>
      </w:r>
    </w:p>
    <w:p w:rsidR="00A568EA" w:rsidRDefault="00133737" w:rsidP="00F52619">
      <w:pPr>
        <w:pStyle w:val="libNormal"/>
        <w:rPr>
          <w:rtl/>
          <w:lang w:bidi="fa-IR"/>
        </w:rPr>
      </w:pPr>
      <w:r>
        <w:rPr>
          <w:rtl/>
          <w:lang w:bidi="fa-IR"/>
        </w:rPr>
        <w:t>قال الأميني</w:t>
      </w:r>
      <w:r w:rsidR="00C81984">
        <w:rPr>
          <w:rtl/>
          <w:lang w:bidi="fa-IR"/>
        </w:rPr>
        <w:t>:</w:t>
      </w:r>
      <w:r>
        <w:rPr>
          <w:rtl/>
          <w:lang w:bidi="fa-IR"/>
        </w:rPr>
        <w:t xml:space="preserve"> مادح نفسه يقرءك الس</w:t>
      </w:r>
      <w:r w:rsidR="0016516D">
        <w:rPr>
          <w:rFonts w:hint="cs"/>
          <w:rtl/>
          <w:lang w:bidi="fa-IR"/>
        </w:rPr>
        <w:t>ّ</w:t>
      </w:r>
      <w:r>
        <w:rPr>
          <w:rtl/>
          <w:lang w:bidi="fa-IR"/>
        </w:rPr>
        <w:t>لام.</w:t>
      </w:r>
      <w:r w:rsidR="0016516D">
        <w:rPr>
          <w:rFonts w:hint="cs"/>
          <w:rtl/>
          <w:lang w:bidi="fa-IR"/>
        </w:rPr>
        <w:t xml:space="preserve"> </w:t>
      </w:r>
      <w:r>
        <w:rPr>
          <w:rtl/>
          <w:lang w:bidi="fa-IR"/>
        </w:rPr>
        <w:t>ليت شعري هل كان يضيق فم الش</w:t>
      </w:r>
      <w:r w:rsidR="0016516D">
        <w:rPr>
          <w:rFonts w:hint="cs"/>
          <w:rtl/>
          <w:lang w:bidi="fa-IR"/>
        </w:rPr>
        <w:t>ّ</w:t>
      </w:r>
      <w:r>
        <w:rPr>
          <w:rtl/>
          <w:lang w:bidi="fa-IR"/>
        </w:rPr>
        <w:t>يطان عن أن يقول</w:t>
      </w:r>
      <w:r w:rsidR="00C81984">
        <w:rPr>
          <w:rtl/>
          <w:lang w:bidi="fa-IR"/>
        </w:rPr>
        <w:t>:</w:t>
      </w:r>
      <w:r>
        <w:rPr>
          <w:rtl/>
          <w:lang w:bidi="fa-IR"/>
        </w:rPr>
        <w:t xml:space="preserve"> أنا الله المحيط بجهاتك الست</w:t>
      </w:r>
      <w:r w:rsidR="0016516D">
        <w:rPr>
          <w:rFonts w:hint="cs"/>
          <w:rtl/>
          <w:lang w:bidi="fa-IR"/>
        </w:rPr>
        <w:t>ّ</w:t>
      </w:r>
      <w:r w:rsidR="00C81984">
        <w:rPr>
          <w:rtl/>
          <w:lang w:bidi="fa-IR"/>
        </w:rPr>
        <w:t>،</w:t>
      </w:r>
      <w:r>
        <w:rPr>
          <w:rtl/>
          <w:lang w:bidi="fa-IR"/>
        </w:rPr>
        <w:t xml:space="preserve"> كما لم تضق أفواه المد</w:t>
      </w:r>
      <w:r w:rsidR="0016516D">
        <w:rPr>
          <w:rFonts w:hint="cs"/>
          <w:rtl/>
          <w:lang w:bidi="fa-IR"/>
        </w:rPr>
        <w:t>ّ</w:t>
      </w:r>
      <w:r>
        <w:rPr>
          <w:rtl/>
          <w:lang w:bidi="fa-IR"/>
        </w:rPr>
        <w:t>عين للربوبي</w:t>
      </w:r>
      <w:r w:rsidR="0016516D">
        <w:rPr>
          <w:rFonts w:hint="cs"/>
          <w:rtl/>
          <w:lang w:bidi="fa-IR"/>
        </w:rPr>
        <w:t>ّ</w:t>
      </w:r>
      <w:r>
        <w:rPr>
          <w:rtl/>
          <w:lang w:bidi="fa-IR"/>
        </w:rPr>
        <w:t>ة في سالف الد</w:t>
      </w:r>
      <w:r w:rsidR="0016516D">
        <w:rPr>
          <w:rFonts w:hint="cs"/>
          <w:rtl/>
          <w:lang w:bidi="fa-IR"/>
        </w:rPr>
        <w:t>َّ</w:t>
      </w:r>
      <w:r>
        <w:rPr>
          <w:rtl/>
          <w:lang w:bidi="fa-IR"/>
        </w:rPr>
        <w:t>هر</w:t>
      </w:r>
      <w:r w:rsidR="00C81984">
        <w:rPr>
          <w:rtl/>
          <w:lang w:bidi="fa-IR"/>
        </w:rPr>
        <w:t>؟</w:t>
      </w:r>
      <w:r>
        <w:rPr>
          <w:rtl/>
          <w:lang w:bidi="fa-IR"/>
        </w:rPr>
        <w:t xml:space="preserve"> فمن </w:t>
      </w:r>
      <w:r w:rsidR="0016516D">
        <w:rPr>
          <w:rFonts w:hint="cs"/>
          <w:rtl/>
          <w:lang w:bidi="fa-IR"/>
        </w:rPr>
        <w:t>ا</w:t>
      </w:r>
      <w:r>
        <w:rPr>
          <w:rtl/>
          <w:lang w:bidi="fa-IR"/>
        </w:rPr>
        <w:t>ين عرف الغزالي بصرف الد</w:t>
      </w:r>
      <w:r w:rsidR="0016516D">
        <w:rPr>
          <w:rFonts w:hint="cs"/>
          <w:rtl/>
          <w:lang w:bidi="fa-IR"/>
        </w:rPr>
        <w:t>َّ</w:t>
      </w:r>
      <w:r>
        <w:rPr>
          <w:rtl/>
          <w:lang w:bidi="fa-IR"/>
        </w:rPr>
        <w:t xml:space="preserve">عوى </w:t>
      </w:r>
      <w:r w:rsidR="0016516D">
        <w:rPr>
          <w:rFonts w:hint="cs"/>
          <w:rtl/>
          <w:lang w:bidi="fa-IR"/>
        </w:rPr>
        <w:t>ا</w:t>
      </w:r>
      <w:r>
        <w:rPr>
          <w:rtl/>
          <w:lang w:bidi="fa-IR"/>
        </w:rPr>
        <w:t>ن</w:t>
      </w:r>
      <w:r w:rsidR="0016516D">
        <w:rPr>
          <w:rFonts w:hint="cs"/>
          <w:rtl/>
          <w:lang w:bidi="fa-IR"/>
        </w:rPr>
        <w:t>َّ</w:t>
      </w:r>
      <w:r>
        <w:rPr>
          <w:rtl/>
          <w:lang w:bidi="fa-IR"/>
        </w:rPr>
        <w:t>ه هو الله</w:t>
      </w:r>
      <w:r w:rsidR="00C81984">
        <w:rPr>
          <w:rtl/>
          <w:lang w:bidi="fa-IR"/>
        </w:rPr>
        <w:t>؟</w:t>
      </w:r>
      <w:r>
        <w:rPr>
          <w:rtl/>
          <w:lang w:bidi="fa-IR"/>
        </w:rPr>
        <w:t xml:space="preserve"> ول</w:t>
      </w:r>
      <w:r w:rsidR="0016516D">
        <w:rPr>
          <w:rFonts w:hint="cs"/>
          <w:rtl/>
          <w:lang w:bidi="fa-IR"/>
        </w:rPr>
        <w:t>ِ</w:t>
      </w:r>
      <w:r>
        <w:rPr>
          <w:rtl/>
          <w:lang w:bidi="fa-IR"/>
        </w:rPr>
        <w:t>ماذا لم يحتمل بعد</w:t>
      </w:r>
      <w:r w:rsidR="00F52619">
        <w:rPr>
          <w:rFonts w:hint="cs"/>
          <w:rtl/>
          <w:lang w:bidi="fa-IR"/>
        </w:rPr>
        <w:t>ُ</w:t>
      </w:r>
      <w:r>
        <w:rPr>
          <w:rtl/>
          <w:lang w:bidi="fa-IR"/>
        </w:rPr>
        <w:t xml:space="preserve"> </w:t>
      </w:r>
      <w:r w:rsidR="00F52619">
        <w:rPr>
          <w:rFonts w:hint="cs"/>
          <w:rtl/>
          <w:lang w:bidi="fa-IR"/>
        </w:rPr>
        <w:t>ا</w:t>
      </w:r>
      <w:r>
        <w:rPr>
          <w:rtl/>
          <w:lang w:bidi="fa-IR"/>
        </w:rPr>
        <w:t>ن</w:t>
      </w:r>
      <w:r w:rsidR="00F52619">
        <w:rPr>
          <w:rFonts w:hint="cs"/>
          <w:rtl/>
          <w:lang w:bidi="fa-IR"/>
        </w:rPr>
        <w:t>ّ</w:t>
      </w:r>
      <w:r>
        <w:rPr>
          <w:rtl/>
          <w:lang w:bidi="fa-IR"/>
        </w:rPr>
        <w:t>ه هو الش</w:t>
      </w:r>
      <w:r w:rsidR="00F52619">
        <w:rPr>
          <w:rFonts w:hint="cs"/>
          <w:rtl/>
          <w:lang w:bidi="fa-IR"/>
        </w:rPr>
        <w:t>ّ</w:t>
      </w:r>
      <w:r>
        <w:rPr>
          <w:rtl/>
          <w:lang w:bidi="fa-IR"/>
        </w:rPr>
        <w:t>يطان</w:t>
      </w:r>
      <w:r w:rsidR="00C81984">
        <w:rPr>
          <w:rtl/>
          <w:lang w:bidi="fa-IR"/>
        </w:rPr>
        <w:t>؟</w:t>
      </w:r>
      <w:r>
        <w:rPr>
          <w:rtl/>
          <w:lang w:bidi="fa-IR"/>
        </w:rPr>
        <w:t xml:space="preserve"> وإن كان قد صد</w:t>
      </w:r>
      <w:r w:rsidR="00F52619">
        <w:rPr>
          <w:rFonts w:hint="cs"/>
          <w:rtl/>
          <w:lang w:bidi="fa-IR"/>
        </w:rPr>
        <w:t>ّ</w:t>
      </w:r>
      <w:r>
        <w:rPr>
          <w:rtl/>
          <w:lang w:bidi="fa-IR"/>
        </w:rPr>
        <w:t>ق الرؤيا وأذعن ب</w:t>
      </w:r>
      <w:r w:rsidR="00F52619">
        <w:rPr>
          <w:rFonts w:hint="cs"/>
          <w:rtl/>
          <w:lang w:bidi="fa-IR"/>
        </w:rPr>
        <w:t>ا</w:t>
      </w:r>
      <w:r>
        <w:rPr>
          <w:rtl/>
          <w:lang w:bidi="fa-IR"/>
        </w:rPr>
        <w:t>ن</w:t>
      </w:r>
      <w:r w:rsidR="00F52619">
        <w:rPr>
          <w:rFonts w:hint="cs"/>
          <w:rtl/>
          <w:lang w:bidi="fa-IR"/>
        </w:rPr>
        <w:t>َّ</w:t>
      </w:r>
      <w:r>
        <w:rPr>
          <w:rtl/>
          <w:lang w:bidi="fa-IR"/>
        </w:rPr>
        <w:t xml:space="preserve"> الله هو الذي خاطبه فلماذا لم يدع الأساطير وقد خوطب ب‍</w:t>
      </w:r>
      <w:r w:rsidR="00C81984">
        <w:rPr>
          <w:rtl/>
          <w:lang w:bidi="fa-IR"/>
        </w:rPr>
        <w:t>:</w:t>
      </w:r>
      <w:r>
        <w:rPr>
          <w:rtl/>
          <w:lang w:bidi="fa-IR"/>
        </w:rPr>
        <w:t xml:space="preserve"> ذر الأساطير.</w:t>
      </w:r>
      <w:r w:rsidR="00F52619">
        <w:rPr>
          <w:rFonts w:hint="cs"/>
          <w:rtl/>
          <w:lang w:bidi="fa-IR"/>
        </w:rPr>
        <w:t xml:space="preserve"> </w:t>
      </w:r>
      <w:r>
        <w:rPr>
          <w:rtl/>
          <w:lang w:bidi="fa-IR"/>
        </w:rPr>
        <w:t>ولم ينسج على نول النس</w:t>
      </w:r>
      <w:r w:rsidR="00F52619">
        <w:rPr>
          <w:rFonts w:hint="cs"/>
          <w:rtl/>
          <w:lang w:bidi="fa-IR"/>
        </w:rPr>
        <w:t>ّ</w:t>
      </w:r>
      <w:r>
        <w:rPr>
          <w:rtl/>
          <w:lang w:bidi="fa-IR"/>
        </w:rPr>
        <w:t>اج شيخه إل</w:t>
      </w:r>
      <w:r w:rsidR="00F52619">
        <w:rPr>
          <w:rFonts w:hint="cs"/>
          <w:rtl/>
          <w:lang w:bidi="fa-IR"/>
        </w:rPr>
        <w:t>ّ</w:t>
      </w:r>
      <w:r>
        <w:rPr>
          <w:rtl/>
          <w:lang w:bidi="fa-IR"/>
        </w:rPr>
        <w:t>ا التافهات</w:t>
      </w:r>
      <w:r w:rsidR="00C81984">
        <w:rPr>
          <w:rtl/>
          <w:lang w:bidi="fa-IR"/>
        </w:rPr>
        <w:t>؟</w:t>
      </w:r>
      <w:r>
        <w:rPr>
          <w:rtl/>
          <w:lang w:bidi="fa-IR"/>
        </w:rPr>
        <w:t xml:space="preserve"> وليته كان يوجد في صيدلي</w:t>
      </w:r>
      <w:r w:rsidR="00F52619">
        <w:rPr>
          <w:rFonts w:hint="cs"/>
          <w:rtl/>
          <w:lang w:bidi="fa-IR"/>
        </w:rPr>
        <w:t>ّ</w:t>
      </w:r>
      <w:r>
        <w:rPr>
          <w:rtl/>
          <w:lang w:bidi="fa-IR"/>
        </w:rPr>
        <w:t>ة النس</w:t>
      </w:r>
      <w:r w:rsidR="00F52619">
        <w:rPr>
          <w:rFonts w:hint="cs"/>
          <w:rtl/>
          <w:lang w:bidi="fa-IR"/>
        </w:rPr>
        <w:t>ّ</w:t>
      </w:r>
      <w:r>
        <w:rPr>
          <w:rtl/>
          <w:lang w:bidi="fa-IR"/>
        </w:rPr>
        <w:t>اج كحل</w:t>
      </w:r>
      <w:r w:rsidR="00F52619">
        <w:rPr>
          <w:rFonts w:hint="cs"/>
          <w:rtl/>
          <w:lang w:bidi="fa-IR"/>
        </w:rPr>
        <w:t>ٌ</w:t>
      </w:r>
      <w:r>
        <w:rPr>
          <w:rtl/>
          <w:lang w:bidi="fa-IR"/>
        </w:rPr>
        <w:t xml:space="preserve"> آخر تحد</w:t>
      </w:r>
      <w:r w:rsidR="00F52619">
        <w:rPr>
          <w:rFonts w:hint="cs"/>
          <w:rtl/>
          <w:lang w:bidi="fa-IR"/>
        </w:rPr>
        <w:t>ُّ</w:t>
      </w:r>
      <w:r>
        <w:rPr>
          <w:rtl/>
          <w:lang w:bidi="fa-IR"/>
        </w:rPr>
        <w:t xml:space="preserve"> بصر الغزالي وبصيرته حت</w:t>
      </w:r>
      <w:r w:rsidR="00F52619">
        <w:rPr>
          <w:rFonts w:hint="cs"/>
          <w:rtl/>
          <w:lang w:bidi="fa-IR"/>
        </w:rPr>
        <w:t>ّ</w:t>
      </w:r>
      <w:r>
        <w:rPr>
          <w:rtl/>
          <w:lang w:bidi="fa-IR"/>
        </w:rPr>
        <w:t>ى لا يبوء بإثم كبير مم</w:t>
      </w:r>
      <w:r w:rsidR="00F52619">
        <w:rPr>
          <w:rFonts w:hint="cs"/>
          <w:rtl/>
          <w:lang w:bidi="fa-IR"/>
        </w:rPr>
        <w:t>ّ</w:t>
      </w:r>
      <w:r>
        <w:rPr>
          <w:rtl/>
          <w:lang w:bidi="fa-IR"/>
        </w:rPr>
        <w:t>ا في إحيائه من رياضي</w:t>
      </w:r>
      <w:r w:rsidR="00F52619">
        <w:rPr>
          <w:rFonts w:hint="cs"/>
          <w:rtl/>
          <w:lang w:bidi="fa-IR"/>
        </w:rPr>
        <w:t>ّ</w:t>
      </w:r>
      <w:r>
        <w:rPr>
          <w:rtl/>
          <w:lang w:bidi="fa-IR"/>
        </w:rPr>
        <w:t>ات غير مشروعة محب</w:t>
      </w:r>
      <w:r w:rsidR="00F52619">
        <w:rPr>
          <w:rFonts w:hint="cs"/>
          <w:rtl/>
          <w:lang w:bidi="fa-IR"/>
        </w:rPr>
        <w:t>ّ</w:t>
      </w:r>
      <w:r>
        <w:rPr>
          <w:rtl/>
          <w:lang w:bidi="fa-IR"/>
        </w:rPr>
        <w:t>ذة من ق</w:t>
      </w:r>
      <w:r w:rsidR="00F52619">
        <w:rPr>
          <w:rFonts w:hint="cs"/>
          <w:rtl/>
          <w:lang w:bidi="fa-IR"/>
        </w:rPr>
        <w:t>ِ</w:t>
      </w:r>
      <w:r>
        <w:rPr>
          <w:rtl/>
          <w:lang w:bidi="fa-IR"/>
        </w:rPr>
        <w:t>بله كقص</w:t>
      </w:r>
      <w:r w:rsidR="00F52619">
        <w:rPr>
          <w:rFonts w:hint="cs"/>
          <w:rtl/>
          <w:lang w:bidi="fa-IR"/>
        </w:rPr>
        <w:t>ّ</w:t>
      </w:r>
      <w:r>
        <w:rPr>
          <w:rtl/>
          <w:lang w:bidi="fa-IR"/>
        </w:rPr>
        <w:t>ة لص</w:t>
      </w:r>
      <w:r w:rsidR="00F52619">
        <w:rPr>
          <w:rFonts w:hint="cs"/>
          <w:rtl/>
          <w:lang w:bidi="fa-IR"/>
        </w:rPr>
        <w:t>ّ</w:t>
      </w:r>
      <w:r>
        <w:rPr>
          <w:rtl/>
          <w:lang w:bidi="fa-IR"/>
        </w:rPr>
        <w:t xml:space="preserve"> الحم</w:t>
      </w:r>
      <w:r w:rsidR="00F52619">
        <w:rPr>
          <w:rFonts w:hint="cs"/>
          <w:rtl/>
          <w:lang w:bidi="fa-IR"/>
        </w:rPr>
        <w:t>ّ</w:t>
      </w:r>
      <w:r>
        <w:rPr>
          <w:rtl/>
          <w:lang w:bidi="fa-IR"/>
        </w:rPr>
        <w:t>ام وغيرها</w:t>
      </w:r>
      <w:r w:rsidR="00C81984">
        <w:rPr>
          <w:rtl/>
          <w:lang w:bidi="fa-IR"/>
        </w:rPr>
        <w:t>،</w:t>
      </w:r>
      <w:r>
        <w:rPr>
          <w:rtl/>
          <w:lang w:bidi="fa-IR"/>
        </w:rPr>
        <w:t xml:space="preserve"> وحديث منعه عن لعن يزيد الل</w:t>
      </w:r>
      <w:r w:rsidR="00F52619">
        <w:rPr>
          <w:rFonts w:hint="cs"/>
          <w:rtl/>
          <w:lang w:bidi="fa-IR"/>
        </w:rPr>
        <w:t>ّ</w:t>
      </w:r>
      <w:r>
        <w:rPr>
          <w:rtl/>
          <w:lang w:bidi="fa-IR"/>
        </w:rPr>
        <w:t>عين في باب آفات الل</w:t>
      </w:r>
      <w:r w:rsidR="00F52619">
        <w:rPr>
          <w:rFonts w:hint="cs"/>
          <w:rtl/>
          <w:lang w:bidi="fa-IR"/>
        </w:rPr>
        <w:t>ّ</w:t>
      </w:r>
      <w:r>
        <w:rPr>
          <w:rtl/>
          <w:lang w:bidi="fa-IR"/>
        </w:rPr>
        <w:t>سان إلى أمثاله الكثير الباطل.</w:t>
      </w:r>
    </w:p>
    <w:p w:rsidR="00133737" w:rsidRDefault="00133737" w:rsidP="00F52619">
      <w:pPr>
        <w:pStyle w:val="libNormal"/>
        <w:rPr>
          <w:lang w:bidi="fa-IR"/>
        </w:rPr>
      </w:pPr>
      <w:r>
        <w:rPr>
          <w:rtl/>
          <w:lang w:bidi="fa-IR"/>
        </w:rPr>
        <w:t>وما أحد</w:t>
      </w:r>
      <w:r w:rsidR="00F52619">
        <w:rPr>
          <w:rFonts w:hint="cs"/>
          <w:rtl/>
          <w:lang w:bidi="fa-IR"/>
        </w:rPr>
        <w:t>َّ</w:t>
      </w:r>
      <w:r>
        <w:rPr>
          <w:rtl/>
          <w:lang w:bidi="fa-IR"/>
        </w:rPr>
        <w:t xml:space="preserve"> أثمد النس</w:t>
      </w:r>
      <w:r w:rsidR="00F52619">
        <w:rPr>
          <w:rFonts w:hint="cs"/>
          <w:rtl/>
          <w:lang w:bidi="fa-IR"/>
        </w:rPr>
        <w:t>ّ</w:t>
      </w:r>
      <w:r>
        <w:rPr>
          <w:rtl/>
          <w:lang w:bidi="fa-IR"/>
        </w:rPr>
        <w:t>اج ال</w:t>
      </w:r>
      <w:r w:rsidR="00F52619">
        <w:rPr>
          <w:rFonts w:hint="cs"/>
          <w:rtl/>
          <w:lang w:bidi="fa-IR"/>
        </w:rPr>
        <w:t>ّ</w:t>
      </w:r>
      <w:r>
        <w:rPr>
          <w:rtl/>
          <w:lang w:bidi="fa-IR"/>
        </w:rPr>
        <w:t>ذي يترك من اكتحل به لا يرضى ب</w:t>
      </w:r>
      <w:r w:rsidR="00F52619">
        <w:rPr>
          <w:rFonts w:hint="cs"/>
          <w:rtl/>
          <w:lang w:bidi="fa-IR"/>
        </w:rPr>
        <w:t>َ</w:t>
      </w:r>
      <w:r>
        <w:rPr>
          <w:rtl/>
          <w:lang w:bidi="fa-IR"/>
        </w:rPr>
        <w:t>عد رؤيته العرش وم</w:t>
      </w:r>
      <w:r w:rsidR="00F52619">
        <w:rPr>
          <w:rFonts w:hint="cs"/>
          <w:rtl/>
          <w:lang w:bidi="fa-IR"/>
        </w:rPr>
        <w:t>َ</w:t>
      </w:r>
      <w:r>
        <w:rPr>
          <w:rtl/>
          <w:lang w:bidi="fa-IR"/>
        </w:rPr>
        <w:t>ن حوله</w:t>
      </w:r>
      <w:r w:rsidR="00C81984">
        <w:rPr>
          <w:rtl/>
          <w:lang w:bidi="fa-IR"/>
        </w:rPr>
        <w:t>،</w:t>
      </w:r>
      <w:r>
        <w:rPr>
          <w:rtl/>
          <w:lang w:bidi="fa-IR"/>
        </w:rPr>
        <w:t xml:space="preserve"> حت</w:t>
      </w:r>
      <w:r w:rsidR="00F52619">
        <w:rPr>
          <w:rFonts w:hint="cs"/>
          <w:rtl/>
          <w:lang w:bidi="fa-IR"/>
        </w:rPr>
        <w:t>ّ</w:t>
      </w:r>
      <w:r>
        <w:rPr>
          <w:rtl/>
          <w:lang w:bidi="fa-IR"/>
        </w:rPr>
        <w:t>ى يشاهد ما لا تدركه الأبصار</w:t>
      </w:r>
      <w:r w:rsidR="00C81984">
        <w:rPr>
          <w:rtl/>
          <w:lang w:bidi="fa-IR"/>
        </w:rPr>
        <w:t>،</w:t>
      </w:r>
      <w:r>
        <w:rPr>
          <w:rtl/>
          <w:lang w:bidi="fa-IR"/>
        </w:rPr>
        <w:t xml:space="preserve"> ويسمع الخطاب </w:t>
      </w:r>
      <w:r w:rsidR="000367A4">
        <w:rPr>
          <w:rtl/>
          <w:lang w:bidi="fa-IR"/>
        </w:rPr>
        <w:t>-</w:t>
      </w:r>
      <w:r>
        <w:rPr>
          <w:rtl/>
          <w:lang w:bidi="fa-IR"/>
        </w:rPr>
        <w:t xml:space="preserve"> كما سمعه موسى </w:t>
      </w:r>
      <w:r w:rsidR="000367A4">
        <w:rPr>
          <w:rtl/>
          <w:lang w:bidi="fa-IR"/>
        </w:rPr>
        <w:t>-</w:t>
      </w:r>
      <w:r w:rsidR="00C81984">
        <w:rPr>
          <w:rtl/>
          <w:lang w:bidi="fa-IR"/>
        </w:rPr>
        <w:t>:</w:t>
      </w:r>
      <w:r>
        <w:rPr>
          <w:rtl/>
          <w:lang w:bidi="fa-IR"/>
        </w:rPr>
        <w:t xml:space="preserve"> أنا الله رب</w:t>
      </w:r>
      <w:r w:rsidR="00F52619">
        <w:rPr>
          <w:rFonts w:hint="cs"/>
          <w:rtl/>
          <w:lang w:bidi="fa-IR"/>
        </w:rPr>
        <w:t>ُّ</w:t>
      </w:r>
      <w:r>
        <w:rPr>
          <w:rtl/>
          <w:lang w:bidi="fa-IR"/>
        </w:rPr>
        <w:t xml:space="preserve"> العالمين</w:t>
      </w:r>
      <w:r w:rsidR="00C81984">
        <w:rPr>
          <w:rtl/>
          <w:lang w:bidi="fa-IR"/>
        </w:rPr>
        <w:t>؟</w:t>
      </w:r>
      <w:r>
        <w:rPr>
          <w:rtl/>
          <w:lang w:bidi="fa-IR"/>
        </w:rPr>
        <w:t xml:space="preserve"> وأنا إلى الغاية لا أدري </w:t>
      </w:r>
      <w:r w:rsidR="00F52619">
        <w:rPr>
          <w:rFonts w:hint="cs"/>
          <w:rtl/>
          <w:lang w:bidi="fa-IR"/>
        </w:rPr>
        <w:t>ا</w:t>
      </w:r>
      <w:r>
        <w:rPr>
          <w:rtl/>
          <w:lang w:bidi="fa-IR"/>
        </w:rPr>
        <w:t>ن</w:t>
      </w:r>
      <w:r w:rsidR="00F52619">
        <w:rPr>
          <w:rFonts w:hint="cs"/>
          <w:rtl/>
          <w:lang w:bidi="fa-IR"/>
        </w:rPr>
        <w:t>َّ</w:t>
      </w:r>
      <w:r>
        <w:rPr>
          <w:rtl/>
          <w:lang w:bidi="fa-IR"/>
        </w:rPr>
        <w:t xml:space="preserve"> موسى </w:t>
      </w:r>
      <w:r w:rsidR="00FF3D73" w:rsidRPr="00FF3D73">
        <w:rPr>
          <w:rStyle w:val="libAlaemChar"/>
          <w:rtl/>
        </w:rPr>
        <w:t>عليه‌السلام</w:t>
      </w:r>
      <w:r>
        <w:rPr>
          <w:rtl/>
          <w:lang w:bidi="fa-IR"/>
        </w:rPr>
        <w:t xml:space="preserve"> المشارك له في الس</w:t>
      </w:r>
      <w:r w:rsidR="00F52619">
        <w:rPr>
          <w:rFonts w:hint="cs"/>
          <w:rtl/>
          <w:lang w:bidi="fa-IR"/>
        </w:rPr>
        <w:t>ّ</w:t>
      </w:r>
      <w:r>
        <w:rPr>
          <w:rtl/>
          <w:lang w:bidi="fa-IR"/>
        </w:rPr>
        <w:t>ماع هل</w:t>
      </w:r>
    </w:p>
    <w:p w:rsidR="00133737" w:rsidRDefault="00A568EA" w:rsidP="000367A4">
      <w:pPr>
        <w:pStyle w:val="libNormal"/>
        <w:rPr>
          <w:lang w:bidi="fa-IR"/>
        </w:rPr>
      </w:pPr>
      <w:r>
        <w:rPr>
          <w:rtl/>
          <w:lang w:bidi="fa-IR"/>
        </w:rPr>
        <w:br w:type="page"/>
      </w:r>
    </w:p>
    <w:p w:rsidR="00A568EA" w:rsidRDefault="00133737" w:rsidP="00F52619">
      <w:pPr>
        <w:pStyle w:val="libNormal0"/>
        <w:rPr>
          <w:rtl/>
          <w:lang w:bidi="fa-IR"/>
        </w:rPr>
      </w:pPr>
      <w:r>
        <w:rPr>
          <w:rtl/>
          <w:lang w:bidi="fa-IR"/>
        </w:rPr>
        <w:lastRenderedPageBreak/>
        <w:t>شاركه في الرؤية</w:t>
      </w:r>
      <w:r w:rsidR="00C81984">
        <w:rPr>
          <w:rtl/>
          <w:lang w:bidi="fa-IR"/>
        </w:rPr>
        <w:t>؟</w:t>
      </w:r>
      <w:r>
        <w:rPr>
          <w:rtl/>
          <w:lang w:bidi="fa-IR"/>
        </w:rPr>
        <w:t xml:space="preserve"> ولعل</w:t>
      </w:r>
      <w:r w:rsidR="00F52619">
        <w:rPr>
          <w:rFonts w:hint="cs"/>
          <w:rtl/>
          <w:lang w:bidi="fa-IR"/>
        </w:rPr>
        <w:t>َّ</w:t>
      </w:r>
      <w:r>
        <w:rPr>
          <w:rtl/>
          <w:lang w:bidi="fa-IR"/>
        </w:rPr>
        <w:t xml:space="preserve"> صاحب الهذيان يجد نفسه مربية</w:t>
      </w:r>
      <w:r w:rsidR="00F52619">
        <w:rPr>
          <w:rFonts w:hint="cs"/>
          <w:rtl/>
          <w:lang w:bidi="fa-IR"/>
        </w:rPr>
        <w:t>ً</w:t>
      </w:r>
      <w:r>
        <w:rPr>
          <w:rtl/>
          <w:lang w:bidi="fa-IR"/>
        </w:rPr>
        <w:t xml:space="preserve"> على نبي</w:t>
      </w:r>
      <w:r w:rsidR="00F52619">
        <w:rPr>
          <w:rFonts w:hint="cs"/>
          <w:rtl/>
          <w:lang w:bidi="fa-IR"/>
        </w:rPr>
        <w:t>ِّ</w:t>
      </w:r>
      <w:r>
        <w:rPr>
          <w:rtl/>
          <w:lang w:bidi="fa-IR"/>
        </w:rPr>
        <w:t xml:space="preserve"> الله موسى ال</w:t>
      </w:r>
      <w:r w:rsidR="00F52619">
        <w:rPr>
          <w:rFonts w:hint="cs"/>
          <w:rtl/>
          <w:lang w:bidi="fa-IR"/>
        </w:rPr>
        <w:t>ّ</w:t>
      </w:r>
      <w:r>
        <w:rPr>
          <w:rtl/>
          <w:lang w:bidi="fa-IR"/>
        </w:rPr>
        <w:t xml:space="preserve">ذي هو من </w:t>
      </w:r>
      <w:r w:rsidR="00F52619">
        <w:rPr>
          <w:rFonts w:hint="cs"/>
          <w:rtl/>
          <w:lang w:bidi="fa-IR"/>
        </w:rPr>
        <w:t>ا</w:t>
      </w:r>
      <w:r>
        <w:rPr>
          <w:rtl/>
          <w:lang w:bidi="fa-IR"/>
        </w:rPr>
        <w:t>ولي العزم من الر</w:t>
      </w:r>
      <w:r w:rsidR="00F52619">
        <w:rPr>
          <w:rFonts w:hint="cs"/>
          <w:rtl/>
          <w:lang w:bidi="fa-IR"/>
        </w:rPr>
        <w:t>ُّ</w:t>
      </w:r>
      <w:r>
        <w:rPr>
          <w:rtl/>
          <w:lang w:bidi="fa-IR"/>
        </w:rPr>
        <w:t>سل</w:t>
      </w:r>
      <w:r w:rsidR="00C81984">
        <w:rPr>
          <w:rtl/>
          <w:lang w:bidi="fa-IR"/>
        </w:rPr>
        <w:t>،</w:t>
      </w:r>
      <w:r>
        <w:rPr>
          <w:rtl/>
          <w:lang w:bidi="fa-IR"/>
        </w:rPr>
        <w:t xml:space="preserve"> وخوطب بقول الله العزيز</w:t>
      </w:r>
      <w:r w:rsidR="00C81984">
        <w:rPr>
          <w:rtl/>
          <w:lang w:bidi="fa-IR"/>
        </w:rPr>
        <w:t>:</w:t>
      </w:r>
      <w:r>
        <w:rPr>
          <w:rtl/>
          <w:lang w:bidi="fa-IR"/>
        </w:rPr>
        <w:t xml:space="preserve"> لن تراني يا موسى</w:t>
      </w:r>
      <w:r w:rsidR="00C81984">
        <w:rPr>
          <w:rtl/>
          <w:lang w:bidi="fa-IR"/>
        </w:rPr>
        <w:t>!</w:t>
      </w:r>
      <w:r>
        <w:rPr>
          <w:rtl/>
          <w:lang w:bidi="fa-IR"/>
        </w:rPr>
        <w:t xml:space="preserve"> هكذا فليكن الس</w:t>
      </w:r>
      <w:r w:rsidR="00F52619">
        <w:rPr>
          <w:rFonts w:hint="cs"/>
          <w:rtl/>
          <w:lang w:bidi="fa-IR"/>
        </w:rPr>
        <w:t>ّ</w:t>
      </w:r>
      <w:r>
        <w:rPr>
          <w:rtl/>
          <w:lang w:bidi="fa-IR"/>
        </w:rPr>
        <w:t>الك المجاهد الغز</w:t>
      </w:r>
      <w:r w:rsidR="00F52619">
        <w:rPr>
          <w:rFonts w:hint="cs"/>
          <w:rtl/>
          <w:lang w:bidi="fa-IR"/>
        </w:rPr>
        <w:t>ّ</w:t>
      </w:r>
      <w:r>
        <w:rPr>
          <w:rtl/>
          <w:lang w:bidi="fa-IR"/>
        </w:rPr>
        <w:t>ال.</w:t>
      </w:r>
    </w:p>
    <w:p w:rsidR="00133737" w:rsidRDefault="00F52619" w:rsidP="00F52619">
      <w:pPr>
        <w:pStyle w:val="Heading2Center"/>
        <w:rPr>
          <w:lang w:bidi="fa-IR"/>
        </w:rPr>
      </w:pPr>
      <w:bookmarkStart w:id="146" w:name="_Toc526342348"/>
      <w:r>
        <w:rPr>
          <w:rFonts w:hint="cs"/>
          <w:rtl/>
          <w:lang w:bidi="fa-IR"/>
        </w:rPr>
        <w:t>_</w:t>
      </w:r>
      <w:r w:rsidR="00133737">
        <w:rPr>
          <w:rtl/>
          <w:lang w:bidi="fa-IR"/>
        </w:rPr>
        <w:t xml:space="preserve"> 63 </w:t>
      </w:r>
      <w:r>
        <w:rPr>
          <w:rFonts w:hint="cs"/>
          <w:rtl/>
          <w:lang w:bidi="fa-IR"/>
        </w:rPr>
        <w:t>_</w:t>
      </w:r>
      <w:bookmarkEnd w:id="146"/>
    </w:p>
    <w:p w:rsidR="00133737" w:rsidRDefault="00133737" w:rsidP="00F52619">
      <w:pPr>
        <w:pStyle w:val="Heading2Center"/>
        <w:rPr>
          <w:lang w:bidi="fa-IR"/>
        </w:rPr>
      </w:pPr>
      <w:bookmarkStart w:id="147" w:name="_Toc526342349"/>
      <w:r>
        <w:rPr>
          <w:rtl/>
          <w:lang w:bidi="fa-IR"/>
        </w:rPr>
        <w:t>يد الغزال</w:t>
      </w:r>
      <w:r w:rsidR="00F52619">
        <w:rPr>
          <w:rFonts w:hint="cs"/>
          <w:rtl/>
          <w:lang w:bidi="fa-IR"/>
        </w:rPr>
        <w:t>ى</w:t>
      </w:r>
      <w:r>
        <w:rPr>
          <w:rtl/>
          <w:lang w:bidi="fa-IR"/>
        </w:rPr>
        <w:t xml:space="preserve"> ف</w:t>
      </w:r>
      <w:r w:rsidR="00F52619">
        <w:rPr>
          <w:rFonts w:hint="cs"/>
          <w:rtl/>
          <w:lang w:bidi="fa-IR"/>
        </w:rPr>
        <w:t>ى</w:t>
      </w:r>
      <w:r>
        <w:rPr>
          <w:rtl/>
          <w:lang w:bidi="fa-IR"/>
        </w:rPr>
        <w:t xml:space="preserve"> يد سيد المرسلين</w:t>
      </w:r>
      <w:bookmarkEnd w:id="147"/>
    </w:p>
    <w:p w:rsidR="00A568EA" w:rsidRDefault="00133737" w:rsidP="00F52619">
      <w:pPr>
        <w:pStyle w:val="libNormal"/>
        <w:rPr>
          <w:rtl/>
          <w:lang w:bidi="fa-IR"/>
        </w:rPr>
      </w:pPr>
      <w:r>
        <w:rPr>
          <w:rtl/>
          <w:lang w:bidi="fa-IR"/>
        </w:rPr>
        <w:t>قال الشيخ الإمام الزاهد شمس الدين أبو عبد الله محم</w:t>
      </w:r>
      <w:r w:rsidR="00F52619">
        <w:rPr>
          <w:rFonts w:hint="cs"/>
          <w:rtl/>
          <w:lang w:bidi="fa-IR"/>
        </w:rPr>
        <w:t>ّ</w:t>
      </w:r>
      <w:r>
        <w:rPr>
          <w:rtl/>
          <w:lang w:bidi="fa-IR"/>
        </w:rPr>
        <w:t>د بن محم</w:t>
      </w:r>
      <w:r w:rsidR="00F52619">
        <w:rPr>
          <w:rFonts w:hint="cs"/>
          <w:rtl/>
          <w:lang w:bidi="fa-IR"/>
        </w:rPr>
        <w:t>ّ</w:t>
      </w:r>
      <w:r>
        <w:rPr>
          <w:rtl/>
          <w:lang w:bidi="fa-IR"/>
        </w:rPr>
        <w:t>د الجلالي</w:t>
      </w:r>
      <w:r w:rsidR="00F52619">
        <w:rPr>
          <w:rFonts w:hint="cs"/>
          <w:rtl/>
          <w:lang w:bidi="fa-IR"/>
        </w:rPr>
        <w:t>ّ</w:t>
      </w:r>
      <w:r>
        <w:rPr>
          <w:rtl/>
          <w:lang w:bidi="fa-IR"/>
        </w:rPr>
        <w:t xml:space="preserve"> النسائي</w:t>
      </w:r>
      <w:r w:rsidR="00F52619">
        <w:rPr>
          <w:rFonts w:hint="cs"/>
          <w:rtl/>
          <w:lang w:bidi="fa-IR"/>
        </w:rPr>
        <w:t>ّ</w:t>
      </w:r>
      <w:r>
        <w:rPr>
          <w:rtl/>
          <w:lang w:bidi="fa-IR"/>
        </w:rPr>
        <w:t xml:space="preserve"> الشافعي</w:t>
      </w:r>
      <w:r w:rsidR="00F52619">
        <w:rPr>
          <w:rFonts w:hint="cs"/>
          <w:rtl/>
          <w:lang w:bidi="fa-IR"/>
        </w:rPr>
        <w:t>ّ</w:t>
      </w:r>
      <w:r w:rsidR="00C81984">
        <w:rPr>
          <w:rtl/>
          <w:lang w:bidi="fa-IR"/>
        </w:rPr>
        <w:t>:</w:t>
      </w:r>
      <w:r>
        <w:rPr>
          <w:rtl/>
          <w:lang w:bidi="fa-IR"/>
        </w:rPr>
        <w:t xml:space="preserve"> رأيت في بعض تصانيف الشيخ ال</w:t>
      </w:r>
      <w:r w:rsidR="00F52619">
        <w:rPr>
          <w:rFonts w:hint="cs"/>
          <w:rtl/>
          <w:lang w:bidi="fa-IR"/>
        </w:rPr>
        <w:t>ا</w:t>
      </w:r>
      <w:r>
        <w:rPr>
          <w:rtl/>
          <w:lang w:bidi="fa-IR"/>
        </w:rPr>
        <w:t>مام مسعود الطرازي</w:t>
      </w:r>
      <w:r w:rsidR="00C81984">
        <w:rPr>
          <w:rtl/>
          <w:lang w:bidi="fa-IR"/>
        </w:rPr>
        <w:t>:</w:t>
      </w:r>
      <w:r>
        <w:rPr>
          <w:rtl/>
          <w:lang w:bidi="fa-IR"/>
        </w:rPr>
        <w:t xml:space="preserve"> </w:t>
      </w:r>
      <w:r w:rsidR="00F52619">
        <w:rPr>
          <w:rFonts w:hint="cs"/>
          <w:rtl/>
          <w:lang w:bidi="fa-IR"/>
        </w:rPr>
        <w:t>ا</w:t>
      </w:r>
      <w:r>
        <w:rPr>
          <w:rtl/>
          <w:lang w:bidi="fa-IR"/>
        </w:rPr>
        <w:t>ن</w:t>
      </w:r>
      <w:r w:rsidR="00F52619">
        <w:rPr>
          <w:rFonts w:hint="cs"/>
          <w:rtl/>
          <w:lang w:bidi="fa-IR"/>
        </w:rPr>
        <w:t>َّ</w:t>
      </w:r>
      <w:r>
        <w:rPr>
          <w:rtl/>
          <w:lang w:bidi="fa-IR"/>
        </w:rPr>
        <w:t xml:space="preserve"> الإمام أبا حامد الغزالي رحمه الله كان قد أوصى أن يلحده الش</w:t>
      </w:r>
      <w:r w:rsidR="00F52619">
        <w:rPr>
          <w:rFonts w:hint="cs"/>
          <w:rtl/>
          <w:lang w:bidi="fa-IR"/>
        </w:rPr>
        <w:t>ّ</w:t>
      </w:r>
      <w:r>
        <w:rPr>
          <w:rtl/>
          <w:lang w:bidi="fa-IR"/>
        </w:rPr>
        <w:t>يخ أبو بكر النس</w:t>
      </w:r>
      <w:r w:rsidR="00F52619">
        <w:rPr>
          <w:rFonts w:hint="cs"/>
          <w:rtl/>
          <w:lang w:bidi="fa-IR"/>
        </w:rPr>
        <w:t>ّ</w:t>
      </w:r>
      <w:r>
        <w:rPr>
          <w:rtl/>
          <w:lang w:bidi="fa-IR"/>
        </w:rPr>
        <w:t>اج الطوسي تلميذ الشيخ ال</w:t>
      </w:r>
      <w:r w:rsidR="00F52619">
        <w:rPr>
          <w:rFonts w:hint="cs"/>
          <w:rtl/>
          <w:lang w:bidi="fa-IR"/>
        </w:rPr>
        <w:t>ا</w:t>
      </w:r>
      <w:r>
        <w:rPr>
          <w:rtl/>
          <w:lang w:bidi="fa-IR"/>
        </w:rPr>
        <w:t>مام أبي القاسم الكرساني قال</w:t>
      </w:r>
      <w:r w:rsidR="00C81984">
        <w:rPr>
          <w:rtl/>
          <w:lang w:bidi="fa-IR"/>
        </w:rPr>
        <w:t>:</w:t>
      </w:r>
      <w:r>
        <w:rPr>
          <w:rtl/>
          <w:lang w:bidi="fa-IR"/>
        </w:rPr>
        <w:t xml:space="preserve"> فلم</w:t>
      </w:r>
      <w:r w:rsidR="00F52619">
        <w:rPr>
          <w:rFonts w:hint="cs"/>
          <w:rtl/>
          <w:lang w:bidi="fa-IR"/>
        </w:rPr>
        <w:t>ّ</w:t>
      </w:r>
      <w:r>
        <w:rPr>
          <w:rtl/>
          <w:lang w:bidi="fa-IR"/>
        </w:rPr>
        <w:t>ا ألحده وخرج من الل</w:t>
      </w:r>
      <w:r w:rsidR="00F52619">
        <w:rPr>
          <w:rFonts w:hint="cs"/>
          <w:rtl/>
          <w:lang w:bidi="fa-IR"/>
        </w:rPr>
        <w:t>ّ</w:t>
      </w:r>
      <w:r>
        <w:rPr>
          <w:rtl/>
          <w:lang w:bidi="fa-IR"/>
        </w:rPr>
        <w:t>حد خرج متغي</w:t>
      </w:r>
      <w:r w:rsidR="00F52619">
        <w:rPr>
          <w:rFonts w:hint="cs"/>
          <w:rtl/>
          <w:lang w:bidi="fa-IR"/>
        </w:rPr>
        <w:t>ّ</w:t>
      </w:r>
      <w:r>
        <w:rPr>
          <w:rtl/>
          <w:lang w:bidi="fa-IR"/>
        </w:rPr>
        <w:t>را</w:t>
      </w:r>
      <w:r w:rsidR="00F52619">
        <w:rPr>
          <w:rFonts w:hint="cs"/>
          <w:rtl/>
          <w:lang w:bidi="fa-IR"/>
        </w:rPr>
        <w:t>ً</w:t>
      </w:r>
      <w:r>
        <w:rPr>
          <w:rtl/>
          <w:lang w:bidi="fa-IR"/>
        </w:rPr>
        <w:t xml:space="preserve"> منتقع الل</w:t>
      </w:r>
      <w:r w:rsidR="00F52619">
        <w:rPr>
          <w:rFonts w:hint="cs"/>
          <w:rtl/>
          <w:lang w:bidi="fa-IR"/>
        </w:rPr>
        <w:t>ّ</w:t>
      </w:r>
      <w:r>
        <w:rPr>
          <w:rtl/>
          <w:lang w:bidi="fa-IR"/>
        </w:rPr>
        <w:t>ون فقيل له في ذلك فلم يخبر بشيء</w:t>
      </w:r>
      <w:r w:rsidR="00C81984">
        <w:rPr>
          <w:rtl/>
          <w:lang w:bidi="fa-IR"/>
        </w:rPr>
        <w:t>،</w:t>
      </w:r>
      <w:r>
        <w:rPr>
          <w:rtl/>
          <w:lang w:bidi="fa-IR"/>
        </w:rPr>
        <w:t xml:space="preserve"> فأقسموا عليه بالله إل</w:t>
      </w:r>
      <w:r w:rsidR="00F52619">
        <w:rPr>
          <w:rFonts w:hint="cs"/>
          <w:rtl/>
          <w:lang w:bidi="fa-IR"/>
        </w:rPr>
        <w:t>ّ</w:t>
      </w:r>
      <w:r>
        <w:rPr>
          <w:rtl/>
          <w:lang w:bidi="fa-IR"/>
        </w:rPr>
        <w:t>ا ما أخبرتهم فقال</w:t>
      </w:r>
      <w:r w:rsidR="00C81984">
        <w:rPr>
          <w:rtl/>
          <w:lang w:bidi="fa-IR"/>
        </w:rPr>
        <w:t>:</w:t>
      </w:r>
      <w:r>
        <w:rPr>
          <w:rtl/>
          <w:lang w:bidi="fa-IR"/>
        </w:rPr>
        <w:t xml:space="preserve"> إن</w:t>
      </w:r>
      <w:r w:rsidR="00F52619">
        <w:rPr>
          <w:rFonts w:hint="cs"/>
          <w:rtl/>
          <w:lang w:bidi="fa-IR"/>
        </w:rPr>
        <w:t>ّ</w:t>
      </w:r>
      <w:r>
        <w:rPr>
          <w:rtl/>
          <w:lang w:bidi="fa-IR"/>
        </w:rPr>
        <w:t>ي لم</w:t>
      </w:r>
      <w:r w:rsidR="00F52619">
        <w:rPr>
          <w:rFonts w:hint="cs"/>
          <w:rtl/>
          <w:lang w:bidi="fa-IR"/>
        </w:rPr>
        <w:t>ـّ</w:t>
      </w:r>
      <w:r>
        <w:rPr>
          <w:rtl/>
          <w:lang w:bidi="fa-IR"/>
        </w:rPr>
        <w:t>ا وضعته في الل</w:t>
      </w:r>
      <w:r w:rsidR="00F52619">
        <w:rPr>
          <w:rFonts w:hint="cs"/>
          <w:rtl/>
          <w:lang w:bidi="fa-IR"/>
        </w:rPr>
        <w:t>ّ</w:t>
      </w:r>
      <w:r>
        <w:rPr>
          <w:rtl/>
          <w:lang w:bidi="fa-IR"/>
        </w:rPr>
        <w:t>حد شاهدت يدا</w:t>
      </w:r>
      <w:r w:rsidR="00F52619">
        <w:rPr>
          <w:rFonts w:hint="cs"/>
          <w:rtl/>
          <w:lang w:bidi="fa-IR"/>
        </w:rPr>
        <w:t>ً</w:t>
      </w:r>
      <w:r>
        <w:rPr>
          <w:rtl/>
          <w:lang w:bidi="fa-IR"/>
        </w:rPr>
        <w:t xml:space="preserve"> ي</w:t>
      </w:r>
      <w:r w:rsidR="00F52619">
        <w:rPr>
          <w:rFonts w:hint="cs"/>
          <w:rtl/>
          <w:lang w:bidi="fa-IR"/>
        </w:rPr>
        <w:t>ُ</w:t>
      </w:r>
      <w:r>
        <w:rPr>
          <w:rtl/>
          <w:lang w:bidi="fa-IR"/>
        </w:rPr>
        <w:t>منى قد خرجت من تجاه القبلة وسمعت هاتفا</w:t>
      </w:r>
      <w:r w:rsidR="00F52619">
        <w:rPr>
          <w:rFonts w:hint="cs"/>
          <w:rtl/>
          <w:lang w:bidi="fa-IR"/>
        </w:rPr>
        <w:t>ً</w:t>
      </w:r>
      <w:r>
        <w:rPr>
          <w:rtl/>
          <w:lang w:bidi="fa-IR"/>
        </w:rPr>
        <w:t xml:space="preserve"> يقول</w:t>
      </w:r>
      <w:r w:rsidR="00C81984">
        <w:rPr>
          <w:rtl/>
          <w:lang w:bidi="fa-IR"/>
        </w:rPr>
        <w:t>:</w:t>
      </w:r>
      <w:r>
        <w:rPr>
          <w:rtl/>
          <w:lang w:bidi="fa-IR"/>
        </w:rPr>
        <w:t xml:space="preserve"> ضع يد محم</w:t>
      </w:r>
      <w:r w:rsidR="00F52619">
        <w:rPr>
          <w:rFonts w:hint="cs"/>
          <w:rtl/>
          <w:lang w:bidi="fa-IR"/>
        </w:rPr>
        <w:t>ّ</w:t>
      </w:r>
      <w:r>
        <w:rPr>
          <w:rtl/>
          <w:lang w:bidi="fa-IR"/>
        </w:rPr>
        <w:t>د الغزالي في يد سي</w:t>
      </w:r>
      <w:r w:rsidR="00F52619">
        <w:rPr>
          <w:rFonts w:hint="cs"/>
          <w:rtl/>
          <w:lang w:bidi="fa-IR"/>
        </w:rPr>
        <w:t>ّ</w:t>
      </w:r>
      <w:r>
        <w:rPr>
          <w:rtl/>
          <w:lang w:bidi="fa-IR"/>
        </w:rPr>
        <w:t>د المرسلين محم</w:t>
      </w:r>
      <w:r w:rsidR="00F52619">
        <w:rPr>
          <w:rFonts w:hint="cs"/>
          <w:rtl/>
          <w:lang w:bidi="fa-IR"/>
        </w:rPr>
        <w:t>ّ</w:t>
      </w:r>
      <w:r>
        <w:rPr>
          <w:rtl/>
          <w:lang w:bidi="fa-IR"/>
        </w:rPr>
        <w:t>د المصطفى العربي</w:t>
      </w:r>
      <w:r w:rsidR="00F52619">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فوضعتها فيها ثم</w:t>
      </w:r>
      <w:r w:rsidR="00F52619">
        <w:rPr>
          <w:rFonts w:hint="cs"/>
          <w:rtl/>
          <w:lang w:bidi="fa-IR"/>
        </w:rPr>
        <w:t>َّ</w:t>
      </w:r>
      <w:r>
        <w:rPr>
          <w:rtl/>
          <w:lang w:bidi="fa-IR"/>
        </w:rPr>
        <w:t xml:space="preserve"> خرجت كما ترون أو كما قال قد</w:t>
      </w:r>
      <w:r w:rsidR="00F52619">
        <w:rPr>
          <w:rFonts w:hint="cs"/>
          <w:rtl/>
          <w:lang w:bidi="fa-IR"/>
        </w:rPr>
        <w:t>ّ</w:t>
      </w:r>
      <w:r>
        <w:rPr>
          <w:rtl/>
          <w:lang w:bidi="fa-IR"/>
        </w:rPr>
        <w:t xml:space="preserve">س الله روحه العزيز </w:t>
      </w:r>
      <w:r w:rsidRPr="000367A4">
        <w:rPr>
          <w:rStyle w:val="libFootnotenumChar"/>
          <w:rtl/>
        </w:rPr>
        <w:t>(1)</w:t>
      </w:r>
      <w:r>
        <w:rPr>
          <w:rtl/>
          <w:lang w:bidi="fa-IR"/>
        </w:rPr>
        <w:t>.</w:t>
      </w:r>
    </w:p>
    <w:p w:rsidR="00A568EA" w:rsidRDefault="00133737" w:rsidP="007C2C5D">
      <w:pPr>
        <w:pStyle w:val="libNormal"/>
        <w:rPr>
          <w:rtl/>
          <w:lang w:bidi="fa-IR"/>
        </w:rPr>
      </w:pPr>
      <w:r>
        <w:rPr>
          <w:rtl/>
          <w:lang w:bidi="fa-IR"/>
        </w:rPr>
        <w:t>لقد علم الغزالي أن</w:t>
      </w:r>
      <w:r w:rsidR="00F52619">
        <w:rPr>
          <w:rFonts w:hint="cs"/>
          <w:rtl/>
          <w:lang w:bidi="fa-IR"/>
        </w:rPr>
        <w:t>َّ</w:t>
      </w:r>
      <w:r>
        <w:rPr>
          <w:rtl/>
          <w:lang w:bidi="fa-IR"/>
        </w:rPr>
        <w:t xml:space="preserve"> للنساج عليه يدا</w:t>
      </w:r>
      <w:r w:rsidR="00F52619">
        <w:rPr>
          <w:rFonts w:hint="cs"/>
          <w:rtl/>
          <w:lang w:bidi="fa-IR"/>
        </w:rPr>
        <w:t>ً</w:t>
      </w:r>
      <w:r>
        <w:rPr>
          <w:rtl/>
          <w:lang w:bidi="fa-IR"/>
        </w:rPr>
        <w:t xml:space="preserve"> واجبة بتكحيله بأثمده المتقد</w:t>
      </w:r>
      <w:r w:rsidR="00F52619">
        <w:rPr>
          <w:rFonts w:hint="cs"/>
          <w:rtl/>
          <w:lang w:bidi="fa-IR"/>
        </w:rPr>
        <w:t>ّ</w:t>
      </w:r>
      <w:r>
        <w:rPr>
          <w:rtl/>
          <w:lang w:bidi="fa-IR"/>
        </w:rPr>
        <w:t>م ذكره</w:t>
      </w:r>
      <w:r w:rsidR="00C81984">
        <w:rPr>
          <w:rtl/>
          <w:lang w:bidi="fa-IR"/>
        </w:rPr>
        <w:t>،</w:t>
      </w:r>
      <w:r>
        <w:rPr>
          <w:rtl/>
          <w:lang w:bidi="fa-IR"/>
        </w:rPr>
        <w:t xml:space="preserve"> فكان منه بدء هدايته</w:t>
      </w:r>
      <w:r w:rsidR="00C81984">
        <w:rPr>
          <w:rtl/>
          <w:lang w:bidi="fa-IR"/>
        </w:rPr>
        <w:t>،</w:t>
      </w:r>
      <w:r>
        <w:rPr>
          <w:rtl/>
          <w:lang w:bidi="fa-IR"/>
        </w:rPr>
        <w:t xml:space="preserve"> فأحب</w:t>
      </w:r>
      <w:r w:rsidR="00F52619">
        <w:rPr>
          <w:rFonts w:hint="cs"/>
          <w:rtl/>
          <w:lang w:bidi="fa-IR"/>
        </w:rPr>
        <w:t>َّ</w:t>
      </w:r>
      <w:r>
        <w:rPr>
          <w:rtl/>
          <w:lang w:bidi="fa-IR"/>
        </w:rPr>
        <w:t xml:space="preserve"> أن يكون هو المجه</w:t>
      </w:r>
      <w:r w:rsidR="00F52619">
        <w:rPr>
          <w:rFonts w:hint="cs"/>
          <w:rtl/>
          <w:lang w:bidi="fa-IR"/>
        </w:rPr>
        <w:t>ّ</w:t>
      </w:r>
      <w:r>
        <w:rPr>
          <w:rtl/>
          <w:lang w:bidi="fa-IR"/>
        </w:rPr>
        <w:t>ز له في الغاية</w:t>
      </w:r>
      <w:r w:rsidR="00C81984">
        <w:rPr>
          <w:rtl/>
          <w:lang w:bidi="fa-IR"/>
        </w:rPr>
        <w:t>،</w:t>
      </w:r>
      <w:r>
        <w:rPr>
          <w:rtl/>
          <w:lang w:bidi="fa-IR"/>
        </w:rPr>
        <w:t xml:space="preserve"> وعرف </w:t>
      </w:r>
      <w:r w:rsidR="00F52619">
        <w:rPr>
          <w:rFonts w:hint="cs"/>
          <w:rtl/>
          <w:lang w:bidi="fa-IR"/>
        </w:rPr>
        <w:t>ا</w:t>
      </w:r>
      <w:r>
        <w:rPr>
          <w:rtl/>
          <w:lang w:bidi="fa-IR"/>
        </w:rPr>
        <w:t>ن</w:t>
      </w:r>
      <w:r w:rsidR="00F52619">
        <w:rPr>
          <w:rFonts w:hint="cs"/>
          <w:rtl/>
          <w:lang w:bidi="fa-IR"/>
        </w:rPr>
        <w:t>َّ</w:t>
      </w:r>
      <w:r>
        <w:rPr>
          <w:rtl/>
          <w:lang w:bidi="fa-IR"/>
        </w:rPr>
        <w:t xml:space="preserve"> الر</w:t>
      </w:r>
      <w:r w:rsidR="00F52619">
        <w:rPr>
          <w:rFonts w:hint="cs"/>
          <w:rtl/>
          <w:lang w:bidi="fa-IR"/>
        </w:rPr>
        <w:t>ّ</w:t>
      </w:r>
      <w:r>
        <w:rPr>
          <w:rtl/>
          <w:lang w:bidi="fa-IR"/>
        </w:rPr>
        <w:t>جل نسيج وحده في وشي الخرافات</w:t>
      </w:r>
      <w:r w:rsidR="00C81984">
        <w:rPr>
          <w:rtl/>
          <w:lang w:bidi="fa-IR"/>
        </w:rPr>
        <w:t>،</w:t>
      </w:r>
      <w:r>
        <w:rPr>
          <w:rtl/>
          <w:lang w:bidi="fa-IR"/>
        </w:rPr>
        <w:t xml:space="preserve"> فأوصى إليه ما أوصى</w:t>
      </w:r>
      <w:r w:rsidR="00C81984">
        <w:rPr>
          <w:rtl/>
          <w:lang w:bidi="fa-IR"/>
        </w:rPr>
        <w:t>،</w:t>
      </w:r>
      <w:r>
        <w:rPr>
          <w:rtl/>
          <w:lang w:bidi="fa-IR"/>
        </w:rPr>
        <w:t xml:space="preserve"> وأحسب </w:t>
      </w:r>
      <w:r w:rsidR="00F52619">
        <w:rPr>
          <w:rFonts w:hint="cs"/>
          <w:rtl/>
          <w:lang w:bidi="fa-IR"/>
        </w:rPr>
        <w:t>ا</w:t>
      </w:r>
      <w:r>
        <w:rPr>
          <w:rtl/>
          <w:lang w:bidi="fa-IR"/>
        </w:rPr>
        <w:t>ن</w:t>
      </w:r>
      <w:r w:rsidR="00F52619">
        <w:rPr>
          <w:rFonts w:hint="cs"/>
          <w:rtl/>
          <w:lang w:bidi="fa-IR"/>
        </w:rPr>
        <w:t>َّ</w:t>
      </w:r>
      <w:r>
        <w:rPr>
          <w:rtl/>
          <w:lang w:bidi="fa-IR"/>
        </w:rPr>
        <w:t xml:space="preserve"> يد الغزالي التي وضعها في يد النبي</w:t>
      </w:r>
      <w:r w:rsidR="00F52619">
        <w:rPr>
          <w:rFonts w:hint="cs"/>
          <w:rtl/>
          <w:lang w:bidi="fa-IR"/>
        </w:rPr>
        <w:t>ِّ</w:t>
      </w:r>
      <w:r>
        <w:rPr>
          <w:rtl/>
          <w:lang w:bidi="fa-IR"/>
        </w:rPr>
        <w:t xml:space="preserve"> محم</w:t>
      </w:r>
      <w:r w:rsidR="00F52619">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غير ال</w:t>
      </w:r>
      <w:r w:rsidR="00F52619">
        <w:rPr>
          <w:rFonts w:hint="cs"/>
          <w:rtl/>
          <w:lang w:bidi="fa-IR"/>
        </w:rPr>
        <w:t>ّ</w:t>
      </w:r>
      <w:r>
        <w:rPr>
          <w:rtl/>
          <w:lang w:bidi="fa-IR"/>
        </w:rPr>
        <w:t>تي حمل القلم الذي خط</w:t>
      </w:r>
      <w:r w:rsidR="00F52619">
        <w:rPr>
          <w:rFonts w:hint="cs"/>
          <w:rtl/>
          <w:lang w:bidi="fa-IR"/>
        </w:rPr>
        <w:t>َّ</w:t>
      </w:r>
      <w:r>
        <w:rPr>
          <w:rtl/>
          <w:lang w:bidi="fa-IR"/>
        </w:rPr>
        <w:t xml:space="preserve"> به كتاب </w:t>
      </w:r>
      <w:r w:rsidR="007C2C5D" w:rsidRPr="00743CF5">
        <w:rPr>
          <w:rFonts w:hint="cs"/>
          <w:rtl/>
        </w:rPr>
        <w:t>«</w:t>
      </w:r>
      <w:r w:rsidR="000F38F5">
        <w:rPr>
          <w:rtl/>
          <w:lang w:bidi="fa-IR"/>
        </w:rPr>
        <w:t>الإحياء</w:t>
      </w:r>
      <w:r w:rsidR="007C2C5D" w:rsidRPr="00743CF5">
        <w:rPr>
          <w:rFonts w:hint="cs"/>
          <w:rtl/>
        </w:rPr>
        <w:t>»</w:t>
      </w:r>
      <w:r>
        <w:rPr>
          <w:rtl/>
          <w:lang w:bidi="fa-IR"/>
        </w:rPr>
        <w:t xml:space="preserve"> المشحون بالأباطيل والأضاليل أو غيره من كتبه التي تحوي أمثال قص</w:t>
      </w:r>
      <w:r w:rsidR="007C2C5D">
        <w:rPr>
          <w:rFonts w:hint="cs"/>
          <w:rtl/>
          <w:lang w:bidi="fa-IR"/>
        </w:rPr>
        <w:t>ّ</w:t>
      </w:r>
      <w:r>
        <w:rPr>
          <w:rtl/>
          <w:lang w:bidi="fa-IR"/>
        </w:rPr>
        <w:t>ة الرؤية وال</w:t>
      </w:r>
      <w:r w:rsidR="007C2C5D">
        <w:rPr>
          <w:rFonts w:hint="cs"/>
          <w:rtl/>
          <w:lang w:bidi="fa-IR"/>
        </w:rPr>
        <w:t>أ</w:t>
      </w:r>
      <w:r>
        <w:rPr>
          <w:rtl/>
          <w:lang w:bidi="fa-IR"/>
        </w:rPr>
        <w:t>ثمد.</w:t>
      </w:r>
    </w:p>
    <w:p w:rsidR="00133737" w:rsidRDefault="007C2C5D" w:rsidP="007C2C5D">
      <w:pPr>
        <w:pStyle w:val="Heading2Center"/>
        <w:rPr>
          <w:lang w:bidi="fa-IR"/>
        </w:rPr>
      </w:pPr>
      <w:bookmarkStart w:id="148" w:name="_Toc526342350"/>
      <w:r>
        <w:rPr>
          <w:rFonts w:hint="cs"/>
          <w:rtl/>
          <w:lang w:bidi="fa-IR"/>
        </w:rPr>
        <w:t>_</w:t>
      </w:r>
      <w:r w:rsidR="00133737">
        <w:rPr>
          <w:rtl/>
          <w:lang w:bidi="fa-IR"/>
        </w:rPr>
        <w:t xml:space="preserve"> 64 </w:t>
      </w:r>
      <w:r>
        <w:rPr>
          <w:rFonts w:hint="cs"/>
          <w:rtl/>
          <w:lang w:bidi="fa-IR"/>
        </w:rPr>
        <w:t>_</w:t>
      </w:r>
      <w:bookmarkEnd w:id="148"/>
    </w:p>
    <w:p w:rsidR="00133737" w:rsidRDefault="00133737" w:rsidP="007C2C5D">
      <w:pPr>
        <w:pStyle w:val="Heading2Center"/>
        <w:rPr>
          <w:lang w:bidi="fa-IR"/>
        </w:rPr>
      </w:pPr>
      <w:bookmarkStart w:id="149" w:name="_Toc526342351"/>
      <w:r>
        <w:rPr>
          <w:rtl/>
          <w:lang w:bidi="fa-IR"/>
        </w:rPr>
        <w:t>إحياء العلوم للغزالي</w:t>
      </w:r>
      <w:bookmarkEnd w:id="149"/>
    </w:p>
    <w:p w:rsidR="00A568EA" w:rsidRDefault="00133737" w:rsidP="007C2C5D">
      <w:pPr>
        <w:pStyle w:val="libNormal"/>
        <w:rPr>
          <w:rtl/>
          <w:lang w:bidi="fa-IR"/>
        </w:rPr>
      </w:pPr>
      <w:r>
        <w:rPr>
          <w:rtl/>
          <w:lang w:bidi="fa-IR"/>
        </w:rPr>
        <w:t>عن ال</w:t>
      </w:r>
      <w:r w:rsidR="007C2C5D">
        <w:rPr>
          <w:rFonts w:hint="cs"/>
          <w:rtl/>
          <w:lang w:bidi="fa-IR"/>
        </w:rPr>
        <w:t>ا</w:t>
      </w:r>
      <w:r>
        <w:rPr>
          <w:rtl/>
          <w:lang w:bidi="fa-IR"/>
        </w:rPr>
        <w:t xml:space="preserve">مام أبي الحسن المعروف بابن حرازم </w:t>
      </w:r>
      <w:r w:rsidR="000367A4">
        <w:rPr>
          <w:rtl/>
          <w:lang w:bidi="fa-IR"/>
        </w:rPr>
        <w:t>-</w:t>
      </w:r>
      <w:r>
        <w:rPr>
          <w:rtl/>
          <w:lang w:bidi="fa-IR"/>
        </w:rPr>
        <w:t xml:space="preserve"> ويقال</w:t>
      </w:r>
      <w:r w:rsidR="00C81984">
        <w:rPr>
          <w:rtl/>
          <w:lang w:bidi="fa-IR"/>
        </w:rPr>
        <w:t>:</w:t>
      </w:r>
      <w:r>
        <w:rPr>
          <w:rtl/>
          <w:lang w:bidi="fa-IR"/>
        </w:rPr>
        <w:t xml:space="preserve"> ابن حرزم </w:t>
      </w:r>
      <w:r w:rsidR="000367A4">
        <w:rPr>
          <w:rtl/>
          <w:lang w:bidi="fa-IR"/>
        </w:rPr>
        <w:t>-</w:t>
      </w:r>
      <w:r>
        <w:rPr>
          <w:rtl/>
          <w:lang w:bidi="fa-IR"/>
        </w:rPr>
        <w:t xml:space="preserve"> وكان مطاعا</w:t>
      </w:r>
      <w:r w:rsidR="007C2C5D">
        <w:rPr>
          <w:rFonts w:hint="cs"/>
          <w:rtl/>
          <w:lang w:bidi="fa-IR"/>
        </w:rPr>
        <w:t>ً</w:t>
      </w:r>
      <w:r>
        <w:rPr>
          <w:rtl/>
          <w:lang w:bidi="fa-IR"/>
        </w:rPr>
        <w:t xml:space="preserve"> في بلاد المغرب </w:t>
      </w:r>
      <w:r w:rsidR="007C2C5D">
        <w:rPr>
          <w:rFonts w:hint="cs"/>
          <w:rtl/>
          <w:lang w:bidi="fa-IR"/>
        </w:rPr>
        <w:t>ا</w:t>
      </w:r>
      <w:r>
        <w:rPr>
          <w:rtl/>
          <w:lang w:bidi="fa-IR"/>
        </w:rPr>
        <w:t>ن</w:t>
      </w:r>
      <w:r w:rsidR="007C2C5D">
        <w:rPr>
          <w:rFonts w:hint="cs"/>
          <w:rtl/>
          <w:lang w:bidi="fa-IR"/>
        </w:rPr>
        <w:t>ّ</w:t>
      </w:r>
      <w:r>
        <w:rPr>
          <w:rtl/>
          <w:lang w:bidi="fa-IR"/>
        </w:rPr>
        <w:t>ه لم</w:t>
      </w:r>
      <w:r w:rsidR="007C2C5D">
        <w:rPr>
          <w:rFonts w:hint="cs"/>
          <w:rtl/>
          <w:lang w:bidi="fa-IR"/>
        </w:rPr>
        <w:t>ـّ</w:t>
      </w:r>
      <w:r>
        <w:rPr>
          <w:rtl/>
          <w:lang w:bidi="fa-IR"/>
        </w:rPr>
        <w:t>ا وقف على [ إحياء العلوم ] للغزالي أمر ب</w:t>
      </w:r>
      <w:r w:rsidR="007C2C5D">
        <w:rPr>
          <w:rFonts w:hint="cs"/>
          <w:rtl/>
          <w:lang w:bidi="fa-IR"/>
        </w:rPr>
        <w:t>ا</w:t>
      </w:r>
      <w:r>
        <w:rPr>
          <w:rtl/>
          <w:lang w:bidi="fa-IR"/>
        </w:rPr>
        <w:t>حراقه.</w:t>
      </w:r>
      <w:r w:rsidR="007C2C5D">
        <w:rPr>
          <w:rFonts w:hint="cs"/>
          <w:rtl/>
          <w:lang w:bidi="fa-IR"/>
        </w:rPr>
        <w:t xml:space="preserve"> </w:t>
      </w:r>
      <w:r>
        <w:rPr>
          <w:rtl/>
          <w:lang w:bidi="fa-IR"/>
        </w:rPr>
        <w:t>وقال</w:t>
      </w:r>
      <w:r w:rsidR="00C81984">
        <w:rPr>
          <w:rtl/>
          <w:lang w:bidi="fa-IR"/>
        </w:rPr>
        <w:t>:</w:t>
      </w:r>
      <w:r>
        <w:rPr>
          <w:rtl/>
          <w:lang w:bidi="fa-IR"/>
        </w:rPr>
        <w:t xml:space="preserve"> هذا بدعة</w:t>
      </w:r>
      <w:r w:rsidR="007C2C5D">
        <w:rPr>
          <w:rFonts w:hint="cs"/>
          <w:rtl/>
          <w:lang w:bidi="fa-IR"/>
        </w:rPr>
        <w:t>ٌ</w:t>
      </w:r>
      <w:r>
        <w:rPr>
          <w:rtl/>
          <w:lang w:bidi="fa-IR"/>
        </w:rPr>
        <w:t xml:space="preserve"> مخالف</w:t>
      </w:r>
      <w:r w:rsidR="007C2C5D">
        <w:rPr>
          <w:rFonts w:hint="cs"/>
          <w:rtl/>
          <w:lang w:bidi="fa-IR"/>
        </w:rPr>
        <w:t>ٌ</w:t>
      </w:r>
      <w:r>
        <w:rPr>
          <w:rtl/>
          <w:lang w:bidi="fa-IR"/>
        </w:rPr>
        <w:t xml:space="preserve"> للسن</w:t>
      </w:r>
      <w:r w:rsidR="007C2C5D">
        <w:rPr>
          <w:rFonts w:hint="cs"/>
          <w:rtl/>
          <w:lang w:bidi="fa-IR"/>
        </w:rPr>
        <w:t>ّ</w:t>
      </w:r>
      <w:r>
        <w:rPr>
          <w:rtl/>
          <w:lang w:bidi="fa-IR"/>
        </w:rPr>
        <w:t>ة</w:t>
      </w:r>
      <w:r w:rsidR="00C81984">
        <w:rPr>
          <w:rtl/>
          <w:lang w:bidi="fa-IR"/>
        </w:rPr>
        <w:t>،</w:t>
      </w:r>
      <w:r>
        <w:rPr>
          <w:rtl/>
          <w:lang w:bidi="fa-IR"/>
        </w:rPr>
        <w:t xml:space="preserve"> فأمر بإحضار ما في تلك البلاد من نسخ الإحياء</w:t>
      </w:r>
      <w:r w:rsidR="00C81984">
        <w:rPr>
          <w:rtl/>
          <w:lang w:bidi="fa-IR"/>
        </w:rPr>
        <w:t>،</w:t>
      </w:r>
      <w:r>
        <w:rPr>
          <w:rtl/>
          <w:lang w:bidi="fa-IR"/>
        </w:rPr>
        <w:t xml:space="preserve"> فجمعوا وأجمعوا على إحراقها يوم الجمعة</w:t>
      </w:r>
      <w:r w:rsidR="00C81984">
        <w:rPr>
          <w:rtl/>
          <w:lang w:bidi="fa-IR"/>
        </w:rPr>
        <w:t>،</w:t>
      </w:r>
      <w:r>
        <w:rPr>
          <w:rtl/>
          <w:lang w:bidi="fa-IR"/>
        </w:rPr>
        <w:t xml:space="preserve"> وكان إجماعهم يوم الخميس</w:t>
      </w:r>
      <w:r w:rsidR="00C81984">
        <w:rPr>
          <w:rtl/>
          <w:lang w:bidi="fa-IR"/>
        </w:rPr>
        <w:t>،</w:t>
      </w:r>
      <w:r>
        <w:rPr>
          <w:rtl/>
          <w:lang w:bidi="fa-IR"/>
        </w:rPr>
        <w:t xml:space="preserve"> فلم</w:t>
      </w:r>
      <w:r w:rsidR="007C2C5D">
        <w:rPr>
          <w:rFonts w:hint="cs"/>
          <w:rtl/>
          <w:lang w:bidi="fa-IR"/>
        </w:rPr>
        <w:t>ّ</w:t>
      </w:r>
      <w:r>
        <w:rPr>
          <w:rtl/>
          <w:lang w:bidi="fa-IR"/>
        </w:rPr>
        <w:t>ا كان ليلة الجمعة رأى</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مفتاح السعادة 2</w:t>
      </w:r>
      <w:r w:rsidR="00C81984">
        <w:rPr>
          <w:rtl/>
          <w:lang w:bidi="fa-IR"/>
        </w:rPr>
        <w:t>:</w:t>
      </w:r>
      <w:r>
        <w:rPr>
          <w:rtl/>
          <w:lang w:bidi="fa-IR"/>
        </w:rPr>
        <w:t xml:space="preserve"> 207.</w:t>
      </w:r>
    </w:p>
    <w:p w:rsidR="00133737" w:rsidRDefault="00A568EA" w:rsidP="000367A4">
      <w:pPr>
        <w:pStyle w:val="libNormal"/>
        <w:rPr>
          <w:lang w:bidi="fa-IR"/>
        </w:rPr>
      </w:pPr>
      <w:r>
        <w:rPr>
          <w:rtl/>
          <w:lang w:bidi="fa-IR"/>
        </w:rPr>
        <w:br w:type="page"/>
      </w:r>
    </w:p>
    <w:p w:rsidR="00A568EA" w:rsidRDefault="001F267D" w:rsidP="007E4BC9">
      <w:pPr>
        <w:pStyle w:val="libNormal0"/>
        <w:rPr>
          <w:rtl/>
          <w:lang w:bidi="fa-IR"/>
        </w:rPr>
      </w:pPr>
      <w:r>
        <w:rPr>
          <w:rFonts w:hint="cs"/>
          <w:rtl/>
          <w:lang w:bidi="fa-IR"/>
        </w:rPr>
        <w:lastRenderedPageBreak/>
        <w:t>ا</w:t>
      </w:r>
      <w:r w:rsidR="00133737">
        <w:rPr>
          <w:rtl/>
          <w:lang w:bidi="fa-IR"/>
        </w:rPr>
        <w:t>بو الحسن في المنام كأن</w:t>
      </w:r>
      <w:r>
        <w:rPr>
          <w:rFonts w:hint="cs"/>
          <w:rtl/>
          <w:lang w:bidi="fa-IR"/>
        </w:rPr>
        <w:t>ّ</w:t>
      </w:r>
      <w:r w:rsidR="00133737">
        <w:rPr>
          <w:rtl/>
          <w:lang w:bidi="fa-IR"/>
        </w:rPr>
        <w:t>ه دخل من باب الجامع</w:t>
      </w:r>
      <w:r w:rsidR="00C81984">
        <w:rPr>
          <w:rtl/>
          <w:lang w:bidi="fa-IR"/>
        </w:rPr>
        <w:t>،</w:t>
      </w:r>
      <w:r w:rsidR="00133737">
        <w:rPr>
          <w:rtl/>
          <w:lang w:bidi="fa-IR"/>
        </w:rPr>
        <w:t xml:space="preserve"> ورأى في ركن المسجد نورا</w:t>
      </w:r>
      <w:r>
        <w:rPr>
          <w:rFonts w:hint="cs"/>
          <w:rtl/>
          <w:lang w:bidi="fa-IR"/>
        </w:rPr>
        <w:t>ً</w:t>
      </w:r>
      <w:r w:rsidR="00133737">
        <w:rPr>
          <w:rtl/>
          <w:lang w:bidi="fa-IR"/>
        </w:rPr>
        <w:t xml:space="preserve"> وإذا بالنبي</w:t>
      </w:r>
      <w:r>
        <w:rPr>
          <w:rFonts w:hint="cs"/>
          <w:rtl/>
          <w:lang w:bidi="fa-IR"/>
        </w:rPr>
        <w:t>ِّ</w:t>
      </w:r>
      <w:r w:rsidR="00133737">
        <w:rPr>
          <w:rtl/>
          <w:lang w:bidi="fa-IR"/>
        </w:rPr>
        <w:t xml:space="preserve"> </w:t>
      </w:r>
      <w:r w:rsidR="00FF3D73" w:rsidRPr="00FF3D73">
        <w:rPr>
          <w:rStyle w:val="libAlaemChar"/>
          <w:rtl/>
        </w:rPr>
        <w:t>صلى‌الله‌عليه‌وآله‌وسلم</w:t>
      </w:r>
      <w:r w:rsidR="00133737">
        <w:rPr>
          <w:rtl/>
          <w:lang w:bidi="fa-IR"/>
        </w:rPr>
        <w:t xml:space="preserve"> وأبي بكر وعمر جلوس</w:t>
      </w:r>
      <w:r>
        <w:rPr>
          <w:rFonts w:hint="cs"/>
          <w:rtl/>
          <w:lang w:bidi="fa-IR"/>
        </w:rPr>
        <w:t>ٌ</w:t>
      </w:r>
      <w:r w:rsidR="00133737">
        <w:rPr>
          <w:rtl/>
          <w:lang w:bidi="fa-IR"/>
        </w:rPr>
        <w:t xml:space="preserve"> والإمام الغزالي قائم</w:t>
      </w:r>
      <w:r>
        <w:rPr>
          <w:rFonts w:hint="cs"/>
          <w:rtl/>
          <w:lang w:bidi="fa-IR"/>
        </w:rPr>
        <w:t>ٌ</w:t>
      </w:r>
      <w:r w:rsidR="00133737">
        <w:rPr>
          <w:rtl/>
          <w:lang w:bidi="fa-IR"/>
        </w:rPr>
        <w:t xml:space="preserve"> وبيده </w:t>
      </w:r>
      <w:r w:rsidRPr="00743CF5">
        <w:rPr>
          <w:rFonts w:hint="cs"/>
          <w:rtl/>
        </w:rPr>
        <w:t>«</w:t>
      </w:r>
      <w:r w:rsidR="00133737">
        <w:rPr>
          <w:rtl/>
          <w:lang w:bidi="fa-IR"/>
        </w:rPr>
        <w:t xml:space="preserve"> الإحياء </w:t>
      </w:r>
      <w:r w:rsidRPr="00743CF5">
        <w:rPr>
          <w:rFonts w:hint="cs"/>
          <w:rtl/>
        </w:rPr>
        <w:t>»</w:t>
      </w:r>
      <w:r w:rsidR="00133737">
        <w:rPr>
          <w:rtl/>
          <w:lang w:bidi="fa-IR"/>
        </w:rPr>
        <w:t xml:space="preserve"> وقال</w:t>
      </w:r>
      <w:r w:rsidR="00C81984">
        <w:rPr>
          <w:rtl/>
          <w:lang w:bidi="fa-IR"/>
        </w:rPr>
        <w:t>:</w:t>
      </w:r>
      <w:r w:rsidR="00133737">
        <w:rPr>
          <w:rtl/>
          <w:lang w:bidi="fa-IR"/>
        </w:rPr>
        <w:t xml:space="preserve"> يا رسول الله</w:t>
      </w:r>
      <w:r w:rsidR="00C81984">
        <w:rPr>
          <w:rtl/>
          <w:lang w:bidi="fa-IR"/>
        </w:rPr>
        <w:t>!</w:t>
      </w:r>
      <w:r w:rsidR="00133737">
        <w:rPr>
          <w:rtl/>
          <w:lang w:bidi="fa-IR"/>
        </w:rPr>
        <w:t xml:space="preserve"> هذا خصمي ثم</w:t>
      </w:r>
      <w:r>
        <w:rPr>
          <w:rFonts w:hint="cs"/>
          <w:rtl/>
          <w:lang w:bidi="fa-IR"/>
        </w:rPr>
        <w:t>َّ</w:t>
      </w:r>
      <w:r w:rsidR="00133737">
        <w:rPr>
          <w:rtl/>
          <w:lang w:bidi="fa-IR"/>
        </w:rPr>
        <w:t xml:space="preserve"> جثا على ركبتيه وزحف عليهما إلى أن وصل إلى النبي</w:t>
      </w:r>
      <w:r>
        <w:rPr>
          <w:rFonts w:hint="cs"/>
          <w:rtl/>
          <w:lang w:bidi="fa-IR"/>
        </w:rPr>
        <w:t>ّ</w:t>
      </w:r>
      <w:r w:rsidR="00133737">
        <w:rPr>
          <w:rtl/>
          <w:lang w:bidi="fa-IR"/>
        </w:rPr>
        <w:t xml:space="preserve"> </w:t>
      </w:r>
      <w:r w:rsidR="00FF3D73" w:rsidRPr="00FF3D73">
        <w:rPr>
          <w:rStyle w:val="libAlaemChar"/>
          <w:rtl/>
        </w:rPr>
        <w:t>صلى‌الله‌عليه‌وآله‌وسلم</w:t>
      </w:r>
      <w:r w:rsidR="00133737">
        <w:rPr>
          <w:rtl/>
          <w:lang w:bidi="fa-IR"/>
        </w:rPr>
        <w:t xml:space="preserve"> فناوله ( كتاب الإحياء ) وقال</w:t>
      </w:r>
      <w:r w:rsidR="00C81984">
        <w:rPr>
          <w:rtl/>
          <w:lang w:bidi="fa-IR"/>
        </w:rPr>
        <w:t>:</w:t>
      </w:r>
      <w:r w:rsidR="00133737">
        <w:rPr>
          <w:rtl/>
          <w:lang w:bidi="fa-IR"/>
        </w:rPr>
        <w:t xml:space="preserve"> يا رسول الله</w:t>
      </w:r>
      <w:r w:rsidR="00C81984">
        <w:rPr>
          <w:rtl/>
          <w:lang w:bidi="fa-IR"/>
        </w:rPr>
        <w:t>!</w:t>
      </w:r>
      <w:r w:rsidR="00133737">
        <w:rPr>
          <w:rtl/>
          <w:lang w:bidi="fa-IR"/>
        </w:rPr>
        <w:t xml:space="preserve"> انظر فيه فإن كان فيه بدعة</w:t>
      </w:r>
      <w:r>
        <w:rPr>
          <w:rFonts w:hint="cs"/>
          <w:rtl/>
          <w:lang w:bidi="fa-IR"/>
        </w:rPr>
        <w:t>ٌ</w:t>
      </w:r>
      <w:r w:rsidR="00133737">
        <w:rPr>
          <w:rtl/>
          <w:lang w:bidi="fa-IR"/>
        </w:rPr>
        <w:t xml:space="preserve"> مخالفة</w:t>
      </w:r>
      <w:r>
        <w:rPr>
          <w:rFonts w:hint="cs"/>
          <w:rtl/>
          <w:lang w:bidi="fa-IR"/>
        </w:rPr>
        <w:t>ٌ</w:t>
      </w:r>
      <w:r w:rsidR="00133737">
        <w:rPr>
          <w:rtl/>
          <w:lang w:bidi="fa-IR"/>
        </w:rPr>
        <w:t xml:space="preserve"> لسن</w:t>
      </w:r>
      <w:r>
        <w:rPr>
          <w:rFonts w:hint="cs"/>
          <w:rtl/>
          <w:lang w:bidi="fa-IR"/>
        </w:rPr>
        <w:t>َّ</w:t>
      </w:r>
      <w:r w:rsidR="00133737">
        <w:rPr>
          <w:rtl/>
          <w:lang w:bidi="fa-IR"/>
        </w:rPr>
        <w:t>تك كما زعم تبت إلى الله</w:t>
      </w:r>
      <w:r w:rsidR="00C81984">
        <w:rPr>
          <w:rtl/>
          <w:lang w:bidi="fa-IR"/>
        </w:rPr>
        <w:t>،</w:t>
      </w:r>
      <w:r w:rsidR="00133737">
        <w:rPr>
          <w:rtl/>
          <w:lang w:bidi="fa-IR"/>
        </w:rPr>
        <w:t xml:space="preserve"> وإن كان شيئا</w:t>
      </w:r>
      <w:r>
        <w:rPr>
          <w:rFonts w:hint="cs"/>
          <w:rtl/>
          <w:lang w:bidi="fa-IR"/>
        </w:rPr>
        <w:t>ً</w:t>
      </w:r>
      <w:r w:rsidR="00133737">
        <w:rPr>
          <w:rtl/>
          <w:lang w:bidi="fa-IR"/>
        </w:rPr>
        <w:t xml:space="preserve"> تستحسنه حصل لي من بركتك فأنصفني من خصمي</w:t>
      </w:r>
      <w:r w:rsidR="00C81984">
        <w:rPr>
          <w:rtl/>
          <w:lang w:bidi="fa-IR"/>
        </w:rPr>
        <w:t>،</w:t>
      </w:r>
      <w:r w:rsidR="00133737">
        <w:rPr>
          <w:rtl/>
          <w:lang w:bidi="fa-IR"/>
        </w:rPr>
        <w:t xml:space="preserve"> فنظر فيه رسول الله </w:t>
      </w:r>
      <w:r w:rsidR="00FF3D73" w:rsidRPr="00FF3D73">
        <w:rPr>
          <w:rStyle w:val="libAlaemChar"/>
          <w:rtl/>
        </w:rPr>
        <w:t>صلى‌الله‌عليه‌وآله‌وسلم</w:t>
      </w:r>
      <w:r w:rsidR="00133737">
        <w:rPr>
          <w:rtl/>
          <w:lang w:bidi="fa-IR"/>
        </w:rPr>
        <w:t xml:space="preserve"> ورقة</w:t>
      </w:r>
      <w:r>
        <w:rPr>
          <w:rFonts w:hint="cs"/>
          <w:rtl/>
          <w:lang w:bidi="fa-IR"/>
        </w:rPr>
        <w:t>ً</w:t>
      </w:r>
      <w:r w:rsidR="00133737">
        <w:rPr>
          <w:rtl/>
          <w:lang w:bidi="fa-IR"/>
        </w:rPr>
        <w:t xml:space="preserve"> ورقة</w:t>
      </w:r>
      <w:r>
        <w:rPr>
          <w:rFonts w:hint="cs"/>
          <w:rtl/>
          <w:lang w:bidi="fa-IR"/>
        </w:rPr>
        <w:t>ً</w:t>
      </w:r>
      <w:r w:rsidR="00133737">
        <w:rPr>
          <w:rtl/>
          <w:lang w:bidi="fa-IR"/>
        </w:rPr>
        <w:t xml:space="preserve"> إلى آخره ثم</w:t>
      </w:r>
      <w:r>
        <w:rPr>
          <w:rFonts w:hint="cs"/>
          <w:rtl/>
          <w:lang w:bidi="fa-IR"/>
        </w:rPr>
        <w:t>َّ</w:t>
      </w:r>
      <w:r w:rsidR="00133737">
        <w:rPr>
          <w:rtl/>
          <w:lang w:bidi="fa-IR"/>
        </w:rPr>
        <w:t xml:space="preserve"> قال</w:t>
      </w:r>
      <w:r w:rsidR="00C81984">
        <w:rPr>
          <w:rtl/>
          <w:lang w:bidi="fa-IR"/>
        </w:rPr>
        <w:t>:</w:t>
      </w:r>
      <w:r w:rsidR="00133737">
        <w:rPr>
          <w:rtl/>
          <w:lang w:bidi="fa-IR"/>
        </w:rPr>
        <w:t xml:space="preserve"> والله إن</w:t>
      </w:r>
      <w:r>
        <w:rPr>
          <w:rFonts w:hint="cs"/>
          <w:rtl/>
          <w:lang w:bidi="fa-IR"/>
        </w:rPr>
        <w:t>َّ</w:t>
      </w:r>
      <w:r w:rsidR="00133737">
        <w:rPr>
          <w:rtl/>
          <w:lang w:bidi="fa-IR"/>
        </w:rPr>
        <w:t xml:space="preserve"> هذا شي</w:t>
      </w:r>
      <w:r>
        <w:rPr>
          <w:rFonts w:hint="cs"/>
          <w:rtl/>
          <w:lang w:bidi="fa-IR"/>
        </w:rPr>
        <w:t>ى</w:t>
      </w:r>
      <w:r w:rsidR="00133737">
        <w:rPr>
          <w:rtl/>
          <w:lang w:bidi="fa-IR"/>
        </w:rPr>
        <w:t>ء</w:t>
      </w:r>
      <w:r>
        <w:rPr>
          <w:rFonts w:hint="cs"/>
          <w:rtl/>
          <w:lang w:bidi="fa-IR"/>
        </w:rPr>
        <w:t>ٌ</w:t>
      </w:r>
      <w:r w:rsidR="00133737">
        <w:rPr>
          <w:rtl/>
          <w:lang w:bidi="fa-IR"/>
        </w:rPr>
        <w:t xml:space="preserve"> حسن</w:t>
      </w:r>
      <w:r>
        <w:rPr>
          <w:rFonts w:hint="cs"/>
          <w:rtl/>
          <w:lang w:bidi="fa-IR"/>
        </w:rPr>
        <w:t>ٌ</w:t>
      </w:r>
      <w:r w:rsidR="00C81984">
        <w:rPr>
          <w:rtl/>
          <w:lang w:bidi="fa-IR"/>
        </w:rPr>
        <w:t>،</w:t>
      </w:r>
      <w:r w:rsidR="00133737">
        <w:rPr>
          <w:rtl/>
          <w:lang w:bidi="fa-IR"/>
        </w:rPr>
        <w:t xml:space="preserve"> ثم</w:t>
      </w:r>
      <w:r>
        <w:rPr>
          <w:rFonts w:hint="cs"/>
          <w:rtl/>
          <w:lang w:bidi="fa-IR"/>
        </w:rPr>
        <w:t>َّ</w:t>
      </w:r>
      <w:r w:rsidR="00133737">
        <w:rPr>
          <w:rtl/>
          <w:lang w:bidi="fa-IR"/>
        </w:rPr>
        <w:t xml:space="preserve"> ناوله أبا بكر رضي الله عنه فنظر فيه كذلك</w:t>
      </w:r>
      <w:r w:rsidR="00C81984">
        <w:rPr>
          <w:rtl/>
          <w:lang w:bidi="fa-IR"/>
        </w:rPr>
        <w:t>،</w:t>
      </w:r>
      <w:r w:rsidR="00133737">
        <w:rPr>
          <w:rtl/>
          <w:lang w:bidi="fa-IR"/>
        </w:rPr>
        <w:t xml:space="preserve"> ثم</w:t>
      </w:r>
      <w:r>
        <w:rPr>
          <w:rFonts w:hint="cs"/>
          <w:rtl/>
          <w:lang w:bidi="fa-IR"/>
        </w:rPr>
        <w:t>َّ</w:t>
      </w:r>
      <w:r w:rsidR="00133737">
        <w:rPr>
          <w:rtl/>
          <w:lang w:bidi="fa-IR"/>
        </w:rPr>
        <w:t xml:space="preserve"> قال</w:t>
      </w:r>
      <w:r w:rsidR="00C81984">
        <w:rPr>
          <w:rtl/>
          <w:lang w:bidi="fa-IR"/>
        </w:rPr>
        <w:t>:</w:t>
      </w:r>
      <w:r w:rsidR="00133737">
        <w:rPr>
          <w:rtl/>
          <w:lang w:bidi="fa-IR"/>
        </w:rPr>
        <w:t xml:space="preserve"> نعم</w:t>
      </w:r>
      <w:r w:rsidR="00C81984">
        <w:rPr>
          <w:rtl/>
          <w:lang w:bidi="fa-IR"/>
        </w:rPr>
        <w:t>،</w:t>
      </w:r>
      <w:r w:rsidR="00133737">
        <w:rPr>
          <w:rtl/>
          <w:lang w:bidi="fa-IR"/>
        </w:rPr>
        <w:t xml:space="preserve"> وال</w:t>
      </w:r>
      <w:r>
        <w:rPr>
          <w:rFonts w:hint="cs"/>
          <w:rtl/>
          <w:lang w:bidi="fa-IR"/>
        </w:rPr>
        <w:t>ّ</w:t>
      </w:r>
      <w:r w:rsidR="00133737">
        <w:rPr>
          <w:rtl/>
          <w:lang w:bidi="fa-IR"/>
        </w:rPr>
        <w:t>ذي بعثك بالحق</w:t>
      </w:r>
      <w:r>
        <w:rPr>
          <w:rFonts w:hint="cs"/>
          <w:rtl/>
          <w:lang w:bidi="fa-IR"/>
        </w:rPr>
        <w:t>ِّ</w:t>
      </w:r>
      <w:r w:rsidR="00133737">
        <w:rPr>
          <w:rtl/>
          <w:lang w:bidi="fa-IR"/>
        </w:rPr>
        <w:t xml:space="preserve"> يا رسول الله</w:t>
      </w:r>
      <w:r w:rsidR="00C81984">
        <w:rPr>
          <w:rtl/>
          <w:lang w:bidi="fa-IR"/>
        </w:rPr>
        <w:t>!</w:t>
      </w:r>
      <w:r w:rsidR="00133737">
        <w:rPr>
          <w:rtl/>
          <w:lang w:bidi="fa-IR"/>
        </w:rPr>
        <w:t xml:space="preserve"> إن</w:t>
      </w:r>
      <w:r>
        <w:rPr>
          <w:rFonts w:hint="cs"/>
          <w:rtl/>
          <w:lang w:bidi="fa-IR"/>
        </w:rPr>
        <w:t>َّ</w:t>
      </w:r>
      <w:r w:rsidR="00133737">
        <w:rPr>
          <w:rtl/>
          <w:lang w:bidi="fa-IR"/>
        </w:rPr>
        <w:t>ه لحسن</w:t>
      </w:r>
      <w:r>
        <w:rPr>
          <w:rFonts w:hint="cs"/>
          <w:rtl/>
          <w:lang w:bidi="fa-IR"/>
        </w:rPr>
        <w:t>ٌ</w:t>
      </w:r>
      <w:r w:rsidR="00133737">
        <w:rPr>
          <w:rtl/>
          <w:lang w:bidi="fa-IR"/>
        </w:rPr>
        <w:t>.</w:t>
      </w:r>
      <w:r>
        <w:rPr>
          <w:rFonts w:hint="cs"/>
          <w:rtl/>
          <w:lang w:bidi="fa-IR"/>
        </w:rPr>
        <w:t xml:space="preserve"> </w:t>
      </w:r>
      <w:r w:rsidR="00133737">
        <w:rPr>
          <w:rtl/>
          <w:lang w:bidi="fa-IR"/>
        </w:rPr>
        <w:t>ثم</w:t>
      </w:r>
      <w:r>
        <w:rPr>
          <w:rFonts w:hint="cs"/>
          <w:rtl/>
          <w:lang w:bidi="fa-IR"/>
        </w:rPr>
        <w:t>َّ</w:t>
      </w:r>
      <w:r w:rsidR="00133737">
        <w:rPr>
          <w:rtl/>
          <w:lang w:bidi="fa-IR"/>
        </w:rPr>
        <w:t xml:space="preserve"> ناوله عمر رضي الله عنه فنظر فيه كذلك ثم</w:t>
      </w:r>
      <w:r>
        <w:rPr>
          <w:rFonts w:hint="cs"/>
          <w:rtl/>
          <w:lang w:bidi="fa-IR"/>
        </w:rPr>
        <w:t>َّ</w:t>
      </w:r>
      <w:r w:rsidR="00133737">
        <w:rPr>
          <w:rtl/>
          <w:lang w:bidi="fa-IR"/>
        </w:rPr>
        <w:t xml:space="preserve"> قال كما قال أبو بكر رضي الله عنه.</w:t>
      </w:r>
      <w:r>
        <w:rPr>
          <w:rFonts w:hint="cs"/>
          <w:rtl/>
          <w:lang w:bidi="fa-IR"/>
        </w:rPr>
        <w:t xml:space="preserve"> </w:t>
      </w:r>
      <w:r w:rsidR="00133737">
        <w:rPr>
          <w:rtl/>
          <w:lang w:bidi="fa-IR"/>
        </w:rPr>
        <w:t xml:space="preserve">فأمر رسول الله </w:t>
      </w:r>
      <w:r w:rsidR="00FF3D73" w:rsidRPr="00FF3D73">
        <w:rPr>
          <w:rStyle w:val="libAlaemChar"/>
          <w:rtl/>
        </w:rPr>
        <w:t>صلى‌الله‌عليه‌وآله‌وسلم</w:t>
      </w:r>
      <w:r w:rsidR="00133737">
        <w:rPr>
          <w:rtl/>
          <w:lang w:bidi="fa-IR"/>
        </w:rPr>
        <w:t xml:space="preserve"> بتجريد أبي الحسن وضربه حد</w:t>
      </w:r>
      <w:r>
        <w:rPr>
          <w:rFonts w:hint="cs"/>
          <w:rtl/>
          <w:lang w:bidi="fa-IR"/>
        </w:rPr>
        <w:t>ّ</w:t>
      </w:r>
      <w:r w:rsidR="00133737">
        <w:rPr>
          <w:rtl/>
          <w:lang w:bidi="fa-IR"/>
        </w:rPr>
        <w:t xml:space="preserve"> المفتري فجر</w:t>
      </w:r>
      <w:r>
        <w:rPr>
          <w:rFonts w:hint="cs"/>
          <w:rtl/>
          <w:lang w:bidi="fa-IR"/>
        </w:rPr>
        <w:t>ِّ</w:t>
      </w:r>
      <w:r w:rsidR="00133737">
        <w:rPr>
          <w:rtl/>
          <w:lang w:bidi="fa-IR"/>
        </w:rPr>
        <w:t>د وض</w:t>
      </w:r>
      <w:r>
        <w:rPr>
          <w:rFonts w:hint="cs"/>
          <w:rtl/>
          <w:lang w:bidi="fa-IR"/>
        </w:rPr>
        <w:t>ُ</w:t>
      </w:r>
      <w:r w:rsidR="00133737">
        <w:rPr>
          <w:rtl/>
          <w:lang w:bidi="fa-IR"/>
        </w:rPr>
        <w:t>رب ثم</w:t>
      </w:r>
      <w:r>
        <w:rPr>
          <w:rFonts w:hint="cs"/>
          <w:rtl/>
          <w:lang w:bidi="fa-IR"/>
        </w:rPr>
        <w:t>َّ</w:t>
      </w:r>
      <w:r w:rsidR="00133737">
        <w:rPr>
          <w:rtl/>
          <w:lang w:bidi="fa-IR"/>
        </w:rPr>
        <w:t xml:space="preserve"> شفع فيه أبو بكر بعد خمسة أسواط وقال</w:t>
      </w:r>
      <w:r w:rsidR="00C81984">
        <w:rPr>
          <w:rtl/>
          <w:lang w:bidi="fa-IR"/>
        </w:rPr>
        <w:t>:</w:t>
      </w:r>
      <w:r w:rsidR="00133737">
        <w:rPr>
          <w:rtl/>
          <w:lang w:bidi="fa-IR"/>
        </w:rPr>
        <w:t xml:space="preserve"> يا رسول الله</w:t>
      </w:r>
      <w:r w:rsidR="00C81984">
        <w:rPr>
          <w:rtl/>
          <w:lang w:bidi="fa-IR"/>
        </w:rPr>
        <w:t>!</w:t>
      </w:r>
      <w:r w:rsidR="00133737">
        <w:rPr>
          <w:rtl/>
          <w:lang w:bidi="fa-IR"/>
        </w:rPr>
        <w:t xml:space="preserve"> إن</w:t>
      </w:r>
      <w:r>
        <w:rPr>
          <w:rFonts w:hint="cs"/>
          <w:rtl/>
          <w:lang w:bidi="fa-IR"/>
        </w:rPr>
        <w:t>َّ</w:t>
      </w:r>
      <w:r w:rsidR="00133737">
        <w:rPr>
          <w:rtl/>
          <w:lang w:bidi="fa-IR"/>
        </w:rPr>
        <w:t xml:space="preserve">ما فعل ذلك </w:t>
      </w:r>
      <w:r>
        <w:rPr>
          <w:rFonts w:hint="cs"/>
          <w:rtl/>
          <w:lang w:bidi="fa-IR"/>
        </w:rPr>
        <w:t>إ</w:t>
      </w:r>
      <w:r w:rsidR="00133737">
        <w:rPr>
          <w:rtl/>
          <w:lang w:bidi="fa-IR"/>
        </w:rPr>
        <w:t>جتهادا</w:t>
      </w:r>
      <w:r>
        <w:rPr>
          <w:rFonts w:hint="cs"/>
          <w:rtl/>
          <w:lang w:bidi="fa-IR"/>
        </w:rPr>
        <w:t>ً</w:t>
      </w:r>
      <w:r w:rsidR="00133737">
        <w:rPr>
          <w:rtl/>
          <w:lang w:bidi="fa-IR"/>
        </w:rPr>
        <w:t xml:space="preserve"> في سن</w:t>
      </w:r>
      <w:r>
        <w:rPr>
          <w:rFonts w:hint="cs"/>
          <w:rtl/>
          <w:lang w:bidi="fa-IR"/>
        </w:rPr>
        <w:t>َّ</w:t>
      </w:r>
      <w:r w:rsidR="00133737">
        <w:rPr>
          <w:rtl/>
          <w:lang w:bidi="fa-IR"/>
        </w:rPr>
        <w:t>تك وتعظيما</w:t>
      </w:r>
      <w:r>
        <w:rPr>
          <w:rFonts w:hint="cs"/>
          <w:rtl/>
          <w:lang w:bidi="fa-IR"/>
        </w:rPr>
        <w:t>ً</w:t>
      </w:r>
      <w:r w:rsidR="00133737">
        <w:rPr>
          <w:rtl/>
          <w:lang w:bidi="fa-IR"/>
        </w:rPr>
        <w:t>.</w:t>
      </w:r>
      <w:r>
        <w:rPr>
          <w:rFonts w:hint="cs"/>
          <w:rtl/>
          <w:lang w:bidi="fa-IR"/>
        </w:rPr>
        <w:t xml:space="preserve"> </w:t>
      </w:r>
      <w:r w:rsidR="00133737">
        <w:rPr>
          <w:rtl/>
          <w:lang w:bidi="fa-IR"/>
        </w:rPr>
        <w:t>فعفا عنه أبو حامد عند ذلك</w:t>
      </w:r>
      <w:r w:rsidR="00C81984">
        <w:rPr>
          <w:rtl/>
          <w:lang w:bidi="fa-IR"/>
        </w:rPr>
        <w:t>،</w:t>
      </w:r>
      <w:r w:rsidR="00133737">
        <w:rPr>
          <w:rtl/>
          <w:lang w:bidi="fa-IR"/>
        </w:rPr>
        <w:t xml:space="preserve"> فلم</w:t>
      </w:r>
      <w:r>
        <w:rPr>
          <w:rFonts w:hint="cs"/>
          <w:rtl/>
          <w:lang w:bidi="fa-IR"/>
        </w:rPr>
        <w:t>ّ</w:t>
      </w:r>
      <w:r w:rsidR="00133737">
        <w:rPr>
          <w:rtl/>
          <w:lang w:bidi="fa-IR"/>
        </w:rPr>
        <w:t>ا استيقظ ( أبو الحسن ) من منامه وأصبح أعلم أصحابه بما جرى ومكث قريبا</w:t>
      </w:r>
      <w:r>
        <w:rPr>
          <w:rFonts w:hint="cs"/>
          <w:rtl/>
          <w:lang w:bidi="fa-IR"/>
        </w:rPr>
        <w:t>ً</w:t>
      </w:r>
      <w:r w:rsidR="00133737">
        <w:rPr>
          <w:rtl/>
          <w:lang w:bidi="fa-IR"/>
        </w:rPr>
        <w:t xml:space="preserve"> من الش</w:t>
      </w:r>
      <w:r>
        <w:rPr>
          <w:rFonts w:hint="cs"/>
          <w:rtl/>
          <w:lang w:bidi="fa-IR"/>
        </w:rPr>
        <w:t>َّ</w:t>
      </w:r>
      <w:r w:rsidR="00133737">
        <w:rPr>
          <w:rtl/>
          <w:lang w:bidi="fa-IR"/>
        </w:rPr>
        <w:t>هر م</w:t>
      </w:r>
      <w:r>
        <w:rPr>
          <w:rFonts w:hint="cs"/>
          <w:rtl/>
          <w:lang w:bidi="fa-IR"/>
        </w:rPr>
        <w:t>ُ</w:t>
      </w:r>
      <w:r w:rsidR="00133737">
        <w:rPr>
          <w:rtl/>
          <w:lang w:bidi="fa-IR"/>
        </w:rPr>
        <w:t>تألم</w:t>
      </w:r>
      <w:r>
        <w:rPr>
          <w:rFonts w:hint="cs"/>
          <w:rtl/>
          <w:lang w:bidi="fa-IR"/>
        </w:rPr>
        <w:t>ـّ</w:t>
      </w:r>
      <w:r w:rsidR="00133737">
        <w:rPr>
          <w:rtl/>
          <w:lang w:bidi="fa-IR"/>
        </w:rPr>
        <w:t>ا</w:t>
      </w:r>
      <w:r>
        <w:rPr>
          <w:rFonts w:hint="cs"/>
          <w:rtl/>
          <w:lang w:bidi="fa-IR"/>
        </w:rPr>
        <w:t>ً</w:t>
      </w:r>
      <w:r w:rsidR="00133737">
        <w:rPr>
          <w:rtl/>
          <w:lang w:bidi="fa-IR"/>
        </w:rPr>
        <w:t xml:space="preserve"> من الض</w:t>
      </w:r>
      <w:r>
        <w:rPr>
          <w:rFonts w:hint="cs"/>
          <w:rtl/>
          <w:lang w:bidi="fa-IR"/>
        </w:rPr>
        <w:t>َّ</w:t>
      </w:r>
      <w:r w:rsidR="00133737">
        <w:rPr>
          <w:rtl/>
          <w:lang w:bidi="fa-IR"/>
        </w:rPr>
        <w:t>رب ثم</w:t>
      </w:r>
      <w:r>
        <w:rPr>
          <w:rFonts w:hint="cs"/>
          <w:rtl/>
          <w:lang w:bidi="fa-IR"/>
        </w:rPr>
        <w:t>َّ</w:t>
      </w:r>
      <w:r w:rsidR="00133737">
        <w:rPr>
          <w:rtl/>
          <w:lang w:bidi="fa-IR"/>
        </w:rPr>
        <w:t xml:space="preserve"> سكن عنه الألم ومكث إلى أن مات وأثر الس</w:t>
      </w:r>
      <w:r>
        <w:rPr>
          <w:rFonts w:hint="cs"/>
          <w:rtl/>
          <w:lang w:bidi="fa-IR"/>
        </w:rPr>
        <w:t>ِّ</w:t>
      </w:r>
      <w:r w:rsidR="00133737">
        <w:rPr>
          <w:rtl/>
          <w:lang w:bidi="fa-IR"/>
        </w:rPr>
        <w:t xml:space="preserve">ياط على ظهره وصار ينظر كتاب </w:t>
      </w:r>
      <w:r w:rsidR="007E4BC9" w:rsidRPr="00743CF5">
        <w:rPr>
          <w:rFonts w:hint="cs"/>
          <w:rtl/>
        </w:rPr>
        <w:t>«</w:t>
      </w:r>
      <w:r w:rsidR="00133737">
        <w:rPr>
          <w:rtl/>
          <w:lang w:bidi="fa-IR"/>
        </w:rPr>
        <w:t xml:space="preserve"> الإحياء </w:t>
      </w:r>
      <w:r w:rsidR="007E4BC9" w:rsidRPr="00743CF5">
        <w:rPr>
          <w:rFonts w:hint="cs"/>
          <w:rtl/>
        </w:rPr>
        <w:t>»</w:t>
      </w:r>
      <w:r w:rsidR="00133737">
        <w:rPr>
          <w:rtl/>
          <w:lang w:bidi="fa-IR"/>
        </w:rPr>
        <w:t xml:space="preserve"> ويعظ</w:t>
      </w:r>
      <w:r w:rsidR="007E4BC9">
        <w:rPr>
          <w:rFonts w:hint="cs"/>
          <w:rtl/>
          <w:lang w:bidi="fa-IR"/>
        </w:rPr>
        <w:t>ّ</w:t>
      </w:r>
      <w:r w:rsidR="00133737">
        <w:rPr>
          <w:rtl/>
          <w:lang w:bidi="fa-IR"/>
        </w:rPr>
        <w:t>مه وينتحله أصلا</w:t>
      </w:r>
      <w:r w:rsidR="007E4BC9">
        <w:rPr>
          <w:rFonts w:hint="cs"/>
          <w:rtl/>
          <w:lang w:bidi="fa-IR"/>
        </w:rPr>
        <w:t>ً</w:t>
      </w:r>
      <w:r w:rsidR="00133737">
        <w:rPr>
          <w:rtl/>
          <w:lang w:bidi="fa-IR"/>
        </w:rPr>
        <w:t xml:space="preserve"> أصيلا.</w:t>
      </w:r>
    </w:p>
    <w:p w:rsidR="000015B2" w:rsidRDefault="00133737" w:rsidP="000015B2">
      <w:pPr>
        <w:pStyle w:val="libNormal"/>
        <w:rPr>
          <w:rtl/>
          <w:lang w:bidi="fa-IR"/>
        </w:rPr>
      </w:pPr>
      <w:r>
        <w:rPr>
          <w:rtl/>
          <w:lang w:bidi="fa-IR"/>
        </w:rPr>
        <w:t>وفي لفظ اليافعي</w:t>
      </w:r>
      <w:r w:rsidR="00C81984">
        <w:rPr>
          <w:rtl/>
          <w:lang w:bidi="fa-IR"/>
        </w:rPr>
        <w:t>:</w:t>
      </w:r>
      <w:r>
        <w:rPr>
          <w:rtl/>
          <w:lang w:bidi="fa-IR"/>
        </w:rPr>
        <w:t xml:space="preserve"> وبقيت متوج</w:t>
      </w:r>
      <w:r w:rsidR="007E4BC9">
        <w:rPr>
          <w:rFonts w:hint="cs"/>
          <w:rtl/>
          <w:lang w:bidi="fa-IR"/>
        </w:rPr>
        <w:t>ّ</w:t>
      </w:r>
      <w:r>
        <w:rPr>
          <w:rtl/>
          <w:lang w:bidi="fa-IR"/>
        </w:rPr>
        <w:t>عا</w:t>
      </w:r>
      <w:r w:rsidR="007E4BC9">
        <w:rPr>
          <w:rFonts w:hint="cs"/>
          <w:rtl/>
          <w:lang w:bidi="fa-IR"/>
        </w:rPr>
        <w:t>ً</w:t>
      </w:r>
      <w:r>
        <w:rPr>
          <w:rtl/>
          <w:lang w:bidi="fa-IR"/>
        </w:rPr>
        <w:t xml:space="preserve"> لذلك خمسا</w:t>
      </w:r>
      <w:r w:rsidR="000015B2">
        <w:rPr>
          <w:rFonts w:hint="cs"/>
          <w:rtl/>
          <w:lang w:bidi="fa-IR"/>
        </w:rPr>
        <w:t>ً</w:t>
      </w:r>
      <w:r>
        <w:rPr>
          <w:rtl/>
          <w:lang w:bidi="fa-IR"/>
        </w:rPr>
        <w:t xml:space="preserve"> وعشرين ليلة</w:t>
      </w:r>
      <w:r w:rsidR="00C81984">
        <w:rPr>
          <w:rtl/>
          <w:lang w:bidi="fa-IR"/>
        </w:rPr>
        <w:t>،</w:t>
      </w:r>
      <w:r>
        <w:rPr>
          <w:rtl/>
          <w:lang w:bidi="fa-IR"/>
        </w:rPr>
        <w:t xml:space="preserve"> ثم</w:t>
      </w:r>
      <w:r w:rsidR="000015B2">
        <w:rPr>
          <w:rFonts w:hint="cs"/>
          <w:rtl/>
          <w:lang w:bidi="fa-IR"/>
        </w:rPr>
        <w:t>َّ</w:t>
      </w:r>
      <w:r>
        <w:rPr>
          <w:rtl/>
          <w:lang w:bidi="fa-IR"/>
        </w:rPr>
        <w:t xml:space="preserve"> رأيت النبي</w:t>
      </w:r>
      <w:r w:rsidR="000015B2">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جاء ومسح علي</w:t>
      </w:r>
      <w:r w:rsidR="000015B2">
        <w:rPr>
          <w:rFonts w:hint="cs"/>
          <w:rtl/>
          <w:lang w:bidi="fa-IR"/>
        </w:rPr>
        <w:t>َّ</w:t>
      </w:r>
      <w:r>
        <w:rPr>
          <w:rtl/>
          <w:lang w:bidi="fa-IR"/>
        </w:rPr>
        <w:t xml:space="preserve"> وتو</w:t>
      </w:r>
      <w:r w:rsidR="000015B2">
        <w:rPr>
          <w:rFonts w:hint="cs"/>
          <w:rtl/>
          <w:lang w:bidi="fa-IR"/>
        </w:rPr>
        <w:t>َّ</w:t>
      </w:r>
      <w:r>
        <w:rPr>
          <w:rtl/>
          <w:lang w:bidi="fa-IR"/>
        </w:rPr>
        <w:t xml:space="preserve">بني فشفيت ونظرت في </w:t>
      </w:r>
      <w:r w:rsidR="000015B2" w:rsidRPr="00743CF5">
        <w:rPr>
          <w:rFonts w:hint="cs"/>
          <w:rtl/>
        </w:rPr>
        <w:t>«</w:t>
      </w:r>
      <w:r>
        <w:rPr>
          <w:rtl/>
          <w:lang w:bidi="fa-IR"/>
        </w:rPr>
        <w:t xml:space="preserve"> الإحياء </w:t>
      </w:r>
      <w:r w:rsidR="000015B2" w:rsidRPr="00743CF5">
        <w:rPr>
          <w:rFonts w:hint="cs"/>
          <w:rtl/>
        </w:rPr>
        <w:t>»</w:t>
      </w:r>
      <w:r>
        <w:rPr>
          <w:rtl/>
          <w:lang w:bidi="fa-IR"/>
        </w:rPr>
        <w:t xml:space="preserve"> ففهمته غير الفهم ال</w:t>
      </w:r>
      <w:r w:rsidR="000015B2">
        <w:rPr>
          <w:rFonts w:hint="cs"/>
          <w:rtl/>
          <w:lang w:bidi="fa-IR"/>
        </w:rPr>
        <w:t>ا</w:t>
      </w:r>
      <w:r>
        <w:rPr>
          <w:rtl/>
          <w:lang w:bidi="fa-IR"/>
        </w:rPr>
        <w:t>و</w:t>
      </w:r>
      <w:r w:rsidR="000015B2">
        <w:rPr>
          <w:rFonts w:hint="cs"/>
          <w:rtl/>
          <w:lang w:bidi="fa-IR"/>
        </w:rPr>
        <w:t>َّ</w:t>
      </w:r>
      <w:r>
        <w:rPr>
          <w:rtl/>
          <w:lang w:bidi="fa-IR"/>
        </w:rPr>
        <w:t>ل.</w:t>
      </w:r>
      <w:r w:rsidR="000015B2">
        <w:rPr>
          <w:rFonts w:hint="cs"/>
          <w:rtl/>
          <w:lang w:bidi="fa-IR"/>
        </w:rPr>
        <w:t xml:space="preserve"> </w:t>
      </w:r>
      <w:r>
        <w:rPr>
          <w:rtl/>
          <w:lang w:bidi="fa-IR"/>
        </w:rPr>
        <w:t>و ذكره السبكي في طبقاته 4</w:t>
      </w:r>
      <w:r w:rsidR="00C81984">
        <w:rPr>
          <w:rtl/>
          <w:lang w:bidi="fa-IR"/>
        </w:rPr>
        <w:t>:</w:t>
      </w:r>
      <w:r>
        <w:rPr>
          <w:rtl/>
          <w:lang w:bidi="fa-IR"/>
        </w:rPr>
        <w:t xml:space="preserve"> 132 وقال</w:t>
      </w:r>
      <w:r w:rsidR="00C81984">
        <w:rPr>
          <w:rtl/>
          <w:lang w:bidi="fa-IR"/>
        </w:rPr>
        <w:t>:</w:t>
      </w:r>
      <w:r>
        <w:rPr>
          <w:rtl/>
          <w:lang w:bidi="fa-IR"/>
        </w:rPr>
        <w:t xml:space="preserve"> هذه حكاية</w:t>
      </w:r>
      <w:r w:rsidR="000015B2">
        <w:rPr>
          <w:rFonts w:hint="cs"/>
          <w:rtl/>
          <w:lang w:bidi="fa-IR"/>
        </w:rPr>
        <w:t>ٌ</w:t>
      </w:r>
      <w:r>
        <w:rPr>
          <w:rtl/>
          <w:lang w:bidi="fa-IR"/>
        </w:rPr>
        <w:t xml:space="preserve"> صحيحة</w:t>
      </w:r>
      <w:r w:rsidR="000015B2">
        <w:rPr>
          <w:rFonts w:hint="cs"/>
          <w:rtl/>
          <w:lang w:bidi="fa-IR"/>
        </w:rPr>
        <w:t>ٌ</w:t>
      </w:r>
      <w:r>
        <w:rPr>
          <w:rtl/>
          <w:lang w:bidi="fa-IR"/>
        </w:rPr>
        <w:t xml:space="preserve"> حكاها لنا جماعة</w:t>
      </w:r>
      <w:r w:rsidR="000015B2">
        <w:rPr>
          <w:rFonts w:hint="cs"/>
          <w:rtl/>
          <w:lang w:bidi="fa-IR"/>
        </w:rPr>
        <w:t>ٌ</w:t>
      </w:r>
      <w:r>
        <w:rPr>
          <w:rtl/>
          <w:lang w:bidi="fa-IR"/>
        </w:rPr>
        <w:t xml:space="preserve"> من ثقات مشيختنا عن الش</w:t>
      </w:r>
      <w:r w:rsidR="000015B2">
        <w:rPr>
          <w:rFonts w:hint="cs"/>
          <w:rtl/>
          <w:lang w:bidi="fa-IR"/>
        </w:rPr>
        <w:t>ّ</w:t>
      </w:r>
      <w:r>
        <w:rPr>
          <w:rtl/>
          <w:lang w:bidi="fa-IR"/>
        </w:rPr>
        <w:t>يخ العارف ولي</w:t>
      </w:r>
      <w:r w:rsidR="000015B2">
        <w:rPr>
          <w:rFonts w:hint="cs"/>
          <w:rtl/>
          <w:lang w:bidi="fa-IR"/>
        </w:rPr>
        <w:t>ّ</w:t>
      </w:r>
      <w:r>
        <w:rPr>
          <w:rtl/>
          <w:lang w:bidi="fa-IR"/>
        </w:rPr>
        <w:t xml:space="preserve"> الله سي</w:t>
      </w:r>
      <w:r w:rsidR="000015B2">
        <w:rPr>
          <w:rFonts w:hint="cs"/>
          <w:rtl/>
          <w:lang w:bidi="fa-IR"/>
        </w:rPr>
        <w:t>ّ</w:t>
      </w:r>
      <w:r>
        <w:rPr>
          <w:rtl/>
          <w:lang w:bidi="fa-IR"/>
        </w:rPr>
        <w:t>دي ياقوت الشاذلي</w:t>
      </w:r>
      <w:r w:rsidR="00C81984">
        <w:rPr>
          <w:rtl/>
          <w:lang w:bidi="fa-IR"/>
        </w:rPr>
        <w:t>،</w:t>
      </w:r>
      <w:r>
        <w:rPr>
          <w:rtl/>
          <w:lang w:bidi="fa-IR"/>
        </w:rPr>
        <w:t xml:space="preserve"> عن شيخنا الس</w:t>
      </w:r>
      <w:r w:rsidR="000015B2">
        <w:rPr>
          <w:rFonts w:hint="cs"/>
          <w:rtl/>
          <w:lang w:bidi="fa-IR"/>
        </w:rPr>
        <w:t>ّ</w:t>
      </w:r>
      <w:r>
        <w:rPr>
          <w:rtl/>
          <w:lang w:bidi="fa-IR"/>
        </w:rPr>
        <w:t>يد الكبير ولي</w:t>
      </w:r>
      <w:r w:rsidR="000015B2">
        <w:rPr>
          <w:rFonts w:hint="cs"/>
          <w:rtl/>
          <w:lang w:bidi="fa-IR"/>
        </w:rPr>
        <w:t>ّ</w:t>
      </w:r>
      <w:r>
        <w:rPr>
          <w:rtl/>
          <w:lang w:bidi="fa-IR"/>
        </w:rPr>
        <w:t xml:space="preserve"> الله أبي العب</w:t>
      </w:r>
      <w:r w:rsidR="000015B2">
        <w:rPr>
          <w:rFonts w:hint="cs"/>
          <w:rtl/>
          <w:lang w:bidi="fa-IR"/>
        </w:rPr>
        <w:t>ّ</w:t>
      </w:r>
      <w:r>
        <w:rPr>
          <w:rtl/>
          <w:lang w:bidi="fa-IR"/>
        </w:rPr>
        <w:t>اس المرسي</w:t>
      </w:r>
      <w:r w:rsidR="00C81984">
        <w:rPr>
          <w:rtl/>
          <w:lang w:bidi="fa-IR"/>
        </w:rPr>
        <w:t>،</w:t>
      </w:r>
      <w:r>
        <w:rPr>
          <w:rtl/>
          <w:lang w:bidi="fa-IR"/>
        </w:rPr>
        <w:t xml:space="preserve"> عن شيخه الش</w:t>
      </w:r>
      <w:r w:rsidR="000015B2">
        <w:rPr>
          <w:rFonts w:hint="cs"/>
          <w:rtl/>
          <w:lang w:bidi="fa-IR"/>
        </w:rPr>
        <w:t>ّ</w:t>
      </w:r>
      <w:r>
        <w:rPr>
          <w:rtl/>
          <w:lang w:bidi="fa-IR"/>
        </w:rPr>
        <w:t>يخ الكبير ولي</w:t>
      </w:r>
      <w:r w:rsidR="000015B2">
        <w:rPr>
          <w:rFonts w:hint="cs"/>
          <w:rtl/>
          <w:lang w:bidi="fa-IR"/>
        </w:rPr>
        <w:t>ّ</w:t>
      </w:r>
      <w:r>
        <w:rPr>
          <w:rtl/>
          <w:lang w:bidi="fa-IR"/>
        </w:rPr>
        <w:t xml:space="preserve"> الله أبي الحسن الشاذلي قدس الله تعالى أسرارهم </w:t>
      </w:r>
      <w:r w:rsidRPr="000367A4">
        <w:rPr>
          <w:rStyle w:val="libFootnotenumChar"/>
          <w:rtl/>
        </w:rPr>
        <w:t>(1)</w:t>
      </w:r>
    </w:p>
    <w:p w:rsidR="000015B2" w:rsidRDefault="00133737" w:rsidP="000015B2">
      <w:pPr>
        <w:pStyle w:val="libNormal"/>
        <w:rPr>
          <w:rtl/>
          <w:lang w:bidi="fa-IR"/>
        </w:rPr>
      </w:pPr>
      <w:r>
        <w:rPr>
          <w:rtl/>
          <w:lang w:bidi="fa-IR"/>
        </w:rPr>
        <w:t xml:space="preserve">وذكره المولى </w:t>
      </w:r>
      <w:r w:rsidR="000015B2">
        <w:rPr>
          <w:rFonts w:hint="cs"/>
          <w:rtl/>
          <w:lang w:bidi="fa-IR"/>
        </w:rPr>
        <w:t>ا</w:t>
      </w:r>
      <w:r>
        <w:rPr>
          <w:rtl/>
          <w:lang w:bidi="fa-IR"/>
        </w:rPr>
        <w:t>حمد طاش كبرى زاده في مفتاح الس</w:t>
      </w:r>
      <w:r w:rsidR="000015B2">
        <w:rPr>
          <w:rFonts w:hint="cs"/>
          <w:rtl/>
          <w:lang w:bidi="fa-IR"/>
        </w:rPr>
        <w:t>ّ</w:t>
      </w:r>
      <w:r>
        <w:rPr>
          <w:rtl/>
          <w:lang w:bidi="fa-IR"/>
        </w:rPr>
        <w:t>عادة 2</w:t>
      </w:r>
      <w:r w:rsidR="00C81984">
        <w:rPr>
          <w:rtl/>
          <w:lang w:bidi="fa-IR"/>
        </w:rPr>
        <w:t>:</w:t>
      </w:r>
      <w:r>
        <w:rPr>
          <w:rtl/>
          <w:lang w:bidi="fa-IR"/>
        </w:rPr>
        <w:t xml:space="preserve"> 209</w:t>
      </w:r>
      <w:r w:rsidR="00C81984">
        <w:rPr>
          <w:rtl/>
          <w:lang w:bidi="fa-IR"/>
        </w:rPr>
        <w:t>،</w:t>
      </w:r>
      <w:r>
        <w:rPr>
          <w:rtl/>
          <w:lang w:bidi="fa-IR"/>
        </w:rPr>
        <w:t xml:space="preserve"> واليافعي في مرآت الجنان 3</w:t>
      </w:r>
      <w:r w:rsidR="00C81984">
        <w:rPr>
          <w:rtl/>
          <w:lang w:bidi="fa-IR"/>
        </w:rPr>
        <w:t>:</w:t>
      </w:r>
      <w:r>
        <w:rPr>
          <w:rtl/>
          <w:lang w:bidi="fa-IR"/>
        </w:rPr>
        <w:t xml:space="preserve"> 322</w:t>
      </w:r>
      <w:r w:rsidR="00C81984">
        <w:rPr>
          <w:rtl/>
          <w:lang w:bidi="fa-IR"/>
        </w:rPr>
        <w:t>:</w:t>
      </w:r>
    </w:p>
    <w:p w:rsidR="00A568EA" w:rsidRDefault="00133737" w:rsidP="000015B2">
      <w:pPr>
        <w:pStyle w:val="libNormal"/>
        <w:rPr>
          <w:rtl/>
          <w:lang w:bidi="fa-IR"/>
        </w:rPr>
      </w:pPr>
      <w:r>
        <w:rPr>
          <w:rtl/>
          <w:lang w:bidi="fa-IR"/>
        </w:rPr>
        <w:t>وقال الس</w:t>
      </w:r>
      <w:r w:rsidR="000015B2">
        <w:rPr>
          <w:rFonts w:hint="cs"/>
          <w:rtl/>
          <w:lang w:bidi="fa-IR"/>
        </w:rPr>
        <w:t>ّ</w:t>
      </w:r>
      <w:r>
        <w:rPr>
          <w:rtl/>
          <w:lang w:bidi="fa-IR"/>
        </w:rPr>
        <w:t>بكي في طبقاته</w:t>
      </w:r>
      <w:r w:rsidR="00C81984">
        <w:rPr>
          <w:rtl/>
          <w:lang w:bidi="fa-IR"/>
        </w:rPr>
        <w:t>:</w:t>
      </w:r>
      <w:r>
        <w:rPr>
          <w:rtl/>
          <w:lang w:bidi="fa-IR"/>
        </w:rPr>
        <w:t xml:space="preserve"> 4</w:t>
      </w:r>
      <w:r w:rsidR="00C81984">
        <w:rPr>
          <w:rtl/>
          <w:lang w:bidi="fa-IR"/>
        </w:rPr>
        <w:t>:</w:t>
      </w:r>
      <w:r>
        <w:rPr>
          <w:rtl/>
          <w:lang w:bidi="fa-IR"/>
        </w:rPr>
        <w:t xml:space="preserve"> 113</w:t>
      </w:r>
      <w:r w:rsidR="00C81984">
        <w:rPr>
          <w:rtl/>
          <w:lang w:bidi="fa-IR"/>
        </w:rPr>
        <w:t>:</w:t>
      </w:r>
      <w:r>
        <w:rPr>
          <w:rtl/>
          <w:lang w:bidi="fa-IR"/>
        </w:rPr>
        <w:t xml:space="preserve"> كان في زماننا شخص</w:t>
      </w:r>
      <w:r w:rsidR="000015B2">
        <w:rPr>
          <w:rFonts w:hint="cs"/>
          <w:rtl/>
          <w:lang w:bidi="fa-IR"/>
        </w:rPr>
        <w:t>ٌ</w:t>
      </w:r>
      <w:r>
        <w:rPr>
          <w:rtl/>
          <w:lang w:bidi="fa-IR"/>
        </w:rPr>
        <w:t xml:space="preserve"> يكره الغزالي ويذم</w:t>
      </w:r>
      <w:r w:rsidR="000015B2">
        <w:rPr>
          <w:rFonts w:hint="cs"/>
          <w:rtl/>
          <w:lang w:bidi="fa-IR"/>
        </w:rPr>
        <w:t>ّ</w:t>
      </w:r>
      <w:r>
        <w:rPr>
          <w:rtl/>
          <w:lang w:bidi="fa-IR"/>
        </w:rPr>
        <w:t>ه</w:t>
      </w:r>
    </w:p>
    <w:p w:rsidR="00133737" w:rsidRDefault="00A568EA" w:rsidP="000367A4">
      <w:pPr>
        <w:pStyle w:val="libLine"/>
        <w:rPr>
          <w:lang w:bidi="fa-IR"/>
        </w:rPr>
      </w:pPr>
      <w:r>
        <w:rPr>
          <w:rtl/>
          <w:lang w:bidi="fa-IR"/>
        </w:rPr>
        <w:t>____________________</w:t>
      </w:r>
    </w:p>
    <w:p w:rsidR="00A568EA" w:rsidRDefault="00133737" w:rsidP="000015B2">
      <w:pPr>
        <w:pStyle w:val="libFootnote0"/>
        <w:rPr>
          <w:rtl/>
          <w:lang w:bidi="fa-IR"/>
        </w:rPr>
      </w:pPr>
      <w:r>
        <w:rPr>
          <w:rtl/>
          <w:lang w:bidi="fa-IR"/>
        </w:rPr>
        <w:t xml:space="preserve">1 </w:t>
      </w:r>
      <w:r w:rsidR="000367A4">
        <w:rPr>
          <w:rtl/>
          <w:lang w:bidi="fa-IR"/>
        </w:rPr>
        <w:t>-</w:t>
      </w:r>
      <w:r>
        <w:rPr>
          <w:rtl/>
          <w:lang w:bidi="fa-IR"/>
        </w:rPr>
        <w:t xml:space="preserve"> كذا حكى عن السبك</w:t>
      </w:r>
      <w:r w:rsidR="000015B2">
        <w:rPr>
          <w:rFonts w:hint="cs"/>
          <w:rtl/>
          <w:lang w:bidi="fa-IR"/>
        </w:rPr>
        <w:t>ى</w:t>
      </w:r>
      <w:r>
        <w:rPr>
          <w:rtl/>
          <w:lang w:bidi="fa-IR"/>
        </w:rPr>
        <w:t xml:space="preserve"> والمطبوع من طبقاته يخالفه ف</w:t>
      </w:r>
      <w:r w:rsidR="000015B2">
        <w:rPr>
          <w:rFonts w:hint="cs"/>
          <w:rtl/>
          <w:lang w:bidi="fa-IR"/>
        </w:rPr>
        <w:t>ى</w:t>
      </w:r>
      <w:r>
        <w:rPr>
          <w:rtl/>
          <w:lang w:bidi="fa-IR"/>
        </w:rPr>
        <w:t xml:space="preserve"> بعض ال</w:t>
      </w:r>
      <w:r w:rsidR="000015B2">
        <w:rPr>
          <w:rFonts w:hint="cs"/>
          <w:rtl/>
          <w:lang w:bidi="fa-IR"/>
        </w:rPr>
        <w:t>ا</w:t>
      </w:r>
      <w:r>
        <w:rPr>
          <w:rtl/>
          <w:lang w:bidi="fa-IR"/>
        </w:rPr>
        <w:t>لفاظ.</w:t>
      </w:r>
    </w:p>
    <w:p w:rsidR="00133737" w:rsidRDefault="00A568EA" w:rsidP="000367A4">
      <w:pPr>
        <w:pStyle w:val="libNormal"/>
        <w:rPr>
          <w:lang w:bidi="fa-IR"/>
        </w:rPr>
      </w:pPr>
      <w:r>
        <w:rPr>
          <w:rtl/>
          <w:lang w:bidi="fa-IR"/>
        </w:rPr>
        <w:br w:type="page"/>
      </w:r>
    </w:p>
    <w:p w:rsidR="00A568EA" w:rsidRDefault="00133737" w:rsidP="000F38F5">
      <w:pPr>
        <w:pStyle w:val="libNormal0"/>
        <w:rPr>
          <w:rtl/>
          <w:lang w:bidi="fa-IR"/>
        </w:rPr>
      </w:pPr>
      <w:r>
        <w:rPr>
          <w:rtl/>
          <w:lang w:bidi="fa-IR"/>
        </w:rPr>
        <w:lastRenderedPageBreak/>
        <w:t>ويستعيبه في الد</w:t>
      </w:r>
      <w:r w:rsidR="000015B2">
        <w:rPr>
          <w:rFonts w:hint="cs"/>
          <w:rtl/>
          <w:lang w:bidi="fa-IR"/>
        </w:rPr>
        <w:t>ِّ</w:t>
      </w:r>
      <w:r>
        <w:rPr>
          <w:rtl/>
          <w:lang w:bidi="fa-IR"/>
        </w:rPr>
        <w:t>يار المصري</w:t>
      </w:r>
      <w:r w:rsidR="000015B2">
        <w:rPr>
          <w:rFonts w:hint="cs"/>
          <w:rtl/>
          <w:lang w:bidi="fa-IR"/>
        </w:rPr>
        <w:t>ّ</w:t>
      </w:r>
      <w:r>
        <w:rPr>
          <w:rtl/>
          <w:lang w:bidi="fa-IR"/>
        </w:rPr>
        <w:t>ة فرأى النبي</w:t>
      </w:r>
      <w:r w:rsidR="000015B2">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في المنام وأبا بكر وعمر رضي الله عنهما بجانبه والغزالي جالس</w:t>
      </w:r>
      <w:r w:rsidR="000015B2">
        <w:rPr>
          <w:rFonts w:hint="cs"/>
          <w:rtl/>
          <w:lang w:bidi="fa-IR"/>
        </w:rPr>
        <w:t>ٌ</w:t>
      </w:r>
      <w:r>
        <w:rPr>
          <w:rtl/>
          <w:lang w:bidi="fa-IR"/>
        </w:rPr>
        <w:t xml:space="preserve"> بين يديه وهو يقول</w:t>
      </w:r>
      <w:r w:rsidR="00C81984">
        <w:rPr>
          <w:rtl/>
          <w:lang w:bidi="fa-IR"/>
        </w:rPr>
        <w:t>:</w:t>
      </w:r>
      <w:r>
        <w:rPr>
          <w:rtl/>
          <w:lang w:bidi="fa-IR"/>
        </w:rPr>
        <w:t xml:space="preserve"> يا رسول الله</w:t>
      </w:r>
      <w:r w:rsidR="00C81984">
        <w:rPr>
          <w:rtl/>
          <w:lang w:bidi="fa-IR"/>
        </w:rPr>
        <w:t>!</w:t>
      </w:r>
      <w:r>
        <w:rPr>
          <w:rtl/>
          <w:lang w:bidi="fa-IR"/>
        </w:rPr>
        <w:t xml:space="preserve"> هذا يتكل</w:t>
      </w:r>
      <w:r w:rsidR="000015B2">
        <w:rPr>
          <w:rFonts w:hint="cs"/>
          <w:rtl/>
          <w:lang w:bidi="fa-IR"/>
        </w:rPr>
        <w:t>ّ</w:t>
      </w:r>
      <w:r>
        <w:rPr>
          <w:rtl/>
          <w:lang w:bidi="fa-IR"/>
        </w:rPr>
        <w:t>م في</w:t>
      </w:r>
      <w:r w:rsidR="000015B2">
        <w:rPr>
          <w:rFonts w:hint="cs"/>
          <w:rtl/>
          <w:lang w:bidi="fa-IR"/>
        </w:rPr>
        <w:t>َّ</w:t>
      </w:r>
      <w:r w:rsidR="00C81984">
        <w:rPr>
          <w:rtl/>
          <w:lang w:bidi="fa-IR"/>
        </w:rPr>
        <w:t>،</w:t>
      </w:r>
      <w:r>
        <w:rPr>
          <w:rtl/>
          <w:lang w:bidi="fa-IR"/>
        </w:rPr>
        <w:t xml:space="preserve"> و</w:t>
      </w:r>
      <w:r w:rsidR="000015B2">
        <w:rPr>
          <w:rFonts w:hint="cs"/>
          <w:rtl/>
          <w:lang w:bidi="fa-IR"/>
        </w:rPr>
        <w:t>ا</w:t>
      </w:r>
      <w:r>
        <w:rPr>
          <w:rtl/>
          <w:lang w:bidi="fa-IR"/>
        </w:rPr>
        <w:t>ن</w:t>
      </w:r>
      <w:r w:rsidR="000015B2">
        <w:rPr>
          <w:rFonts w:hint="cs"/>
          <w:rtl/>
          <w:lang w:bidi="fa-IR"/>
        </w:rPr>
        <w:t>َّ</w:t>
      </w:r>
      <w:r>
        <w:rPr>
          <w:rtl/>
          <w:lang w:bidi="fa-IR"/>
        </w:rPr>
        <w:t xml:space="preserve"> النبي</w:t>
      </w:r>
      <w:r w:rsidR="000015B2">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قال</w:t>
      </w:r>
      <w:r w:rsidR="00C81984">
        <w:rPr>
          <w:rtl/>
          <w:lang w:bidi="fa-IR"/>
        </w:rPr>
        <w:t>:</w:t>
      </w:r>
      <w:r>
        <w:rPr>
          <w:rtl/>
          <w:lang w:bidi="fa-IR"/>
        </w:rPr>
        <w:t xml:space="preserve"> هاتوا الس</w:t>
      </w:r>
      <w:r w:rsidR="000015B2">
        <w:rPr>
          <w:rFonts w:hint="cs"/>
          <w:rtl/>
          <w:lang w:bidi="fa-IR"/>
        </w:rPr>
        <w:t>ِّ</w:t>
      </w:r>
      <w:r>
        <w:rPr>
          <w:rtl/>
          <w:lang w:bidi="fa-IR"/>
        </w:rPr>
        <w:t>ياط</w:t>
      </w:r>
      <w:r w:rsidR="00C81984">
        <w:rPr>
          <w:rtl/>
          <w:lang w:bidi="fa-IR"/>
        </w:rPr>
        <w:t>،</w:t>
      </w:r>
      <w:r>
        <w:rPr>
          <w:rtl/>
          <w:lang w:bidi="fa-IR"/>
        </w:rPr>
        <w:t xml:space="preserve"> وأمر به فضرب لأجل الغزالي</w:t>
      </w:r>
      <w:r w:rsidR="00C81984">
        <w:rPr>
          <w:rtl/>
          <w:lang w:bidi="fa-IR"/>
        </w:rPr>
        <w:t>،</w:t>
      </w:r>
      <w:r>
        <w:rPr>
          <w:rtl/>
          <w:lang w:bidi="fa-IR"/>
        </w:rPr>
        <w:t xml:space="preserve"> وقام هذا الر</w:t>
      </w:r>
      <w:r w:rsidR="000015B2">
        <w:rPr>
          <w:rFonts w:hint="cs"/>
          <w:rtl/>
          <w:lang w:bidi="fa-IR"/>
        </w:rPr>
        <w:t>َّ</w:t>
      </w:r>
      <w:r>
        <w:rPr>
          <w:rtl/>
          <w:lang w:bidi="fa-IR"/>
        </w:rPr>
        <w:t>جل من النوم وأثر الس</w:t>
      </w:r>
      <w:r w:rsidR="000015B2">
        <w:rPr>
          <w:rFonts w:hint="cs"/>
          <w:rtl/>
          <w:lang w:bidi="fa-IR"/>
        </w:rPr>
        <w:t>ِّ</w:t>
      </w:r>
      <w:r>
        <w:rPr>
          <w:rtl/>
          <w:lang w:bidi="fa-IR"/>
        </w:rPr>
        <w:t>ياط على ظهره</w:t>
      </w:r>
      <w:r w:rsidR="00C81984">
        <w:rPr>
          <w:rtl/>
          <w:lang w:bidi="fa-IR"/>
        </w:rPr>
        <w:t>،</w:t>
      </w:r>
      <w:r>
        <w:rPr>
          <w:rtl/>
          <w:lang w:bidi="fa-IR"/>
        </w:rPr>
        <w:t xml:space="preserve"> ولم يزل كان يبكي ويحكيه للن</w:t>
      </w:r>
      <w:r w:rsidR="000015B2">
        <w:rPr>
          <w:rFonts w:hint="cs"/>
          <w:rtl/>
          <w:lang w:bidi="fa-IR"/>
        </w:rPr>
        <w:t>ّ</w:t>
      </w:r>
      <w:r>
        <w:rPr>
          <w:rtl/>
          <w:lang w:bidi="fa-IR"/>
        </w:rPr>
        <w:t>اس.</w:t>
      </w:r>
      <w:r w:rsidR="000F38F5">
        <w:rPr>
          <w:rFonts w:hint="cs"/>
          <w:rtl/>
          <w:lang w:bidi="fa-IR"/>
        </w:rPr>
        <w:t xml:space="preserve"> </w:t>
      </w:r>
      <w:r>
        <w:rPr>
          <w:rtl/>
          <w:lang w:bidi="fa-IR"/>
        </w:rPr>
        <w:t>وسنحكي منام أبي الحسن ابن حرزم المغربي المتعل</w:t>
      </w:r>
      <w:r w:rsidR="000015B2">
        <w:rPr>
          <w:rFonts w:hint="cs"/>
          <w:rtl/>
          <w:lang w:bidi="fa-IR"/>
        </w:rPr>
        <w:t>ّ</w:t>
      </w:r>
      <w:r>
        <w:rPr>
          <w:rtl/>
          <w:lang w:bidi="fa-IR"/>
        </w:rPr>
        <w:t xml:space="preserve">ق بكتاب </w:t>
      </w:r>
      <w:r w:rsidR="000015B2" w:rsidRPr="00743CF5">
        <w:rPr>
          <w:rFonts w:hint="cs"/>
          <w:rtl/>
        </w:rPr>
        <w:t>«</w:t>
      </w:r>
      <w:r>
        <w:rPr>
          <w:rtl/>
          <w:lang w:bidi="fa-IR"/>
        </w:rPr>
        <w:t xml:space="preserve"> الإحياء </w:t>
      </w:r>
      <w:r w:rsidR="000015B2" w:rsidRPr="00743CF5">
        <w:rPr>
          <w:rFonts w:hint="cs"/>
          <w:rtl/>
        </w:rPr>
        <w:t>»</w:t>
      </w:r>
      <w:r>
        <w:rPr>
          <w:rtl/>
          <w:lang w:bidi="fa-IR"/>
        </w:rPr>
        <w:t xml:space="preserve"> وهو نظير هذا.</w:t>
      </w:r>
    </w:p>
    <w:p w:rsidR="00A568EA" w:rsidRDefault="00133737" w:rsidP="000015B2">
      <w:pPr>
        <w:pStyle w:val="libNormal"/>
        <w:rPr>
          <w:rtl/>
          <w:lang w:bidi="fa-IR"/>
        </w:rPr>
      </w:pPr>
      <w:r>
        <w:rPr>
          <w:rtl/>
          <w:lang w:bidi="fa-IR"/>
        </w:rPr>
        <w:t>قال الأميني</w:t>
      </w:r>
      <w:r w:rsidR="00C81984">
        <w:rPr>
          <w:rtl/>
          <w:lang w:bidi="fa-IR"/>
        </w:rPr>
        <w:t>:</w:t>
      </w:r>
      <w:r>
        <w:rPr>
          <w:rtl/>
          <w:lang w:bidi="fa-IR"/>
        </w:rPr>
        <w:t xml:space="preserve"> نعم</w:t>
      </w:r>
      <w:r w:rsidR="000015B2">
        <w:rPr>
          <w:rFonts w:hint="cs"/>
          <w:rtl/>
          <w:lang w:bidi="fa-IR"/>
        </w:rPr>
        <w:t>ّ</w:t>
      </w:r>
      <w:r>
        <w:rPr>
          <w:rtl/>
          <w:lang w:bidi="fa-IR"/>
        </w:rPr>
        <w:t>ا هي لو صدقت الأحلام</w:t>
      </w:r>
      <w:r w:rsidR="00C81984">
        <w:rPr>
          <w:rtl/>
          <w:lang w:bidi="fa-IR"/>
        </w:rPr>
        <w:t>؟</w:t>
      </w:r>
      <w:r>
        <w:rPr>
          <w:rtl/>
          <w:lang w:bidi="fa-IR"/>
        </w:rPr>
        <w:t xml:space="preserve"> إن</w:t>
      </w:r>
      <w:r w:rsidR="000015B2">
        <w:rPr>
          <w:rFonts w:hint="cs"/>
          <w:rtl/>
          <w:lang w:bidi="fa-IR"/>
        </w:rPr>
        <w:t>ّ</w:t>
      </w:r>
      <w:r>
        <w:rPr>
          <w:rtl/>
          <w:lang w:bidi="fa-IR"/>
        </w:rPr>
        <w:t>ا نحن نربأ صاحب الر</w:t>
      </w:r>
      <w:r w:rsidR="000015B2">
        <w:rPr>
          <w:rFonts w:hint="cs"/>
          <w:rtl/>
          <w:lang w:bidi="fa-IR"/>
        </w:rPr>
        <w:t>ِّ</w:t>
      </w:r>
      <w:r>
        <w:rPr>
          <w:rtl/>
          <w:lang w:bidi="fa-IR"/>
        </w:rPr>
        <w:t>سالة عن ال</w:t>
      </w:r>
      <w:r w:rsidR="000015B2">
        <w:rPr>
          <w:rFonts w:hint="cs"/>
          <w:rtl/>
          <w:lang w:bidi="fa-IR"/>
        </w:rPr>
        <w:t>إ</w:t>
      </w:r>
      <w:r>
        <w:rPr>
          <w:rtl/>
          <w:lang w:bidi="fa-IR"/>
        </w:rPr>
        <w:t>صفاق على تصديق مثل هذا الكتاب ال</w:t>
      </w:r>
      <w:r w:rsidR="000015B2">
        <w:rPr>
          <w:rFonts w:hint="cs"/>
          <w:rtl/>
          <w:lang w:bidi="fa-IR"/>
        </w:rPr>
        <w:t>ّ</w:t>
      </w:r>
      <w:r>
        <w:rPr>
          <w:rtl/>
          <w:lang w:bidi="fa-IR"/>
        </w:rPr>
        <w:t>ذي هو في كثير من مواضيعه على الط</w:t>
      </w:r>
      <w:r w:rsidR="000015B2">
        <w:rPr>
          <w:rFonts w:hint="cs"/>
          <w:rtl/>
          <w:lang w:bidi="fa-IR"/>
        </w:rPr>
        <w:t>ّ</w:t>
      </w:r>
      <w:r>
        <w:rPr>
          <w:rtl/>
          <w:lang w:bidi="fa-IR"/>
        </w:rPr>
        <w:t>رف الن</w:t>
      </w:r>
      <w:r w:rsidR="000015B2">
        <w:rPr>
          <w:rFonts w:hint="cs"/>
          <w:rtl/>
          <w:lang w:bidi="fa-IR"/>
        </w:rPr>
        <w:t>ّ</w:t>
      </w:r>
      <w:r>
        <w:rPr>
          <w:rtl/>
          <w:lang w:bidi="fa-IR"/>
        </w:rPr>
        <w:t>قيض لما صدع به من شريعته المقد</w:t>
      </w:r>
      <w:r w:rsidR="000015B2">
        <w:rPr>
          <w:rFonts w:hint="cs"/>
          <w:rtl/>
          <w:lang w:bidi="fa-IR"/>
        </w:rPr>
        <w:t>َّ</w:t>
      </w:r>
      <w:r>
        <w:rPr>
          <w:rtl/>
          <w:lang w:bidi="fa-IR"/>
        </w:rPr>
        <w:t>سة</w:t>
      </w:r>
      <w:r w:rsidR="00C81984">
        <w:rPr>
          <w:rtl/>
          <w:lang w:bidi="fa-IR"/>
        </w:rPr>
        <w:t>،</w:t>
      </w:r>
      <w:r>
        <w:rPr>
          <w:rtl/>
          <w:lang w:bidi="fa-IR"/>
        </w:rPr>
        <w:t xml:space="preserve"> وليست أباطيل الغزالي بألغاز لا يحل</w:t>
      </w:r>
      <w:r w:rsidR="000015B2">
        <w:rPr>
          <w:rFonts w:hint="cs"/>
          <w:rtl/>
          <w:lang w:bidi="fa-IR"/>
        </w:rPr>
        <w:t>ّ</w:t>
      </w:r>
      <w:r>
        <w:rPr>
          <w:rtl/>
          <w:lang w:bidi="fa-IR"/>
        </w:rPr>
        <w:t>ها إل</w:t>
      </w:r>
      <w:r w:rsidR="000015B2">
        <w:rPr>
          <w:rFonts w:hint="cs"/>
          <w:rtl/>
          <w:lang w:bidi="fa-IR"/>
        </w:rPr>
        <w:t>ّ</w:t>
      </w:r>
      <w:r>
        <w:rPr>
          <w:rtl/>
          <w:lang w:bidi="fa-IR"/>
        </w:rPr>
        <w:t>ا الفني</w:t>
      </w:r>
      <w:r w:rsidR="000015B2">
        <w:rPr>
          <w:rFonts w:hint="cs"/>
          <w:rtl/>
          <w:lang w:bidi="fa-IR"/>
        </w:rPr>
        <w:t>ُّ</w:t>
      </w:r>
      <w:r>
        <w:rPr>
          <w:rtl/>
          <w:lang w:bidi="fa-IR"/>
        </w:rPr>
        <w:t xml:space="preserve"> فيها</w:t>
      </w:r>
      <w:r w:rsidR="00C81984">
        <w:rPr>
          <w:rtl/>
          <w:lang w:bidi="fa-IR"/>
        </w:rPr>
        <w:t>،</w:t>
      </w:r>
      <w:r>
        <w:rPr>
          <w:rtl/>
          <w:lang w:bidi="fa-IR"/>
        </w:rPr>
        <w:t xml:space="preserve"> وإن</w:t>
      </w:r>
      <w:r w:rsidR="000015B2">
        <w:rPr>
          <w:rFonts w:hint="cs"/>
          <w:rtl/>
          <w:lang w:bidi="fa-IR"/>
        </w:rPr>
        <w:t>ّ</w:t>
      </w:r>
      <w:r>
        <w:rPr>
          <w:rtl/>
          <w:lang w:bidi="fa-IR"/>
        </w:rPr>
        <w:t>ما هي سرد</w:t>
      </w:r>
      <w:r w:rsidR="000015B2">
        <w:rPr>
          <w:rFonts w:hint="cs"/>
          <w:rtl/>
          <w:lang w:bidi="fa-IR"/>
        </w:rPr>
        <w:t>ٌ</w:t>
      </w:r>
      <w:r>
        <w:rPr>
          <w:rtl/>
          <w:lang w:bidi="fa-IR"/>
        </w:rPr>
        <w:t xml:space="preserve"> متعارف</w:t>
      </w:r>
      <w:r w:rsidR="000015B2">
        <w:rPr>
          <w:rFonts w:hint="cs"/>
          <w:rtl/>
          <w:lang w:bidi="fa-IR"/>
        </w:rPr>
        <w:t>ٌ</w:t>
      </w:r>
      <w:r>
        <w:rPr>
          <w:rtl/>
          <w:lang w:bidi="fa-IR"/>
        </w:rPr>
        <w:t xml:space="preserve"> يعرفها كل</w:t>
      </w:r>
      <w:r w:rsidR="000015B2">
        <w:rPr>
          <w:rFonts w:hint="cs"/>
          <w:rtl/>
          <w:lang w:bidi="fa-IR"/>
        </w:rPr>
        <w:t>ُّ</w:t>
      </w:r>
      <w:r>
        <w:rPr>
          <w:rtl/>
          <w:lang w:bidi="fa-IR"/>
        </w:rPr>
        <w:t xml:space="preserve"> من وقف عليها من أهل العلم</w:t>
      </w:r>
      <w:r w:rsidR="00C81984">
        <w:rPr>
          <w:rtl/>
          <w:lang w:bidi="fa-IR"/>
        </w:rPr>
        <w:t>،</w:t>
      </w:r>
      <w:r>
        <w:rPr>
          <w:rtl/>
          <w:lang w:bidi="fa-IR"/>
        </w:rPr>
        <w:t xml:space="preserve"> وليس فهمها قصرا</w:t>
      </w:r>
      <w:r w:rsidR="000015B2">
        <w:rPr>
          <w:rFonts w:hint="cs"/>
          <w:rtl/>
          <w:lang w:bidi="fa-IR"/>
        </w:rPr>
        <w:t>ً</w:t>
      </w:r>
      <w:r>
        <w:rPr>
          <w:rtl/>
          <w:lang w:bidi="fa-IR"/>
        </w:rPr>
        <w:t xml:space="preserve"> على قوم دون آخرين</w:t>
      </w:r>
      <w:r w:rsidR="00C81984">
        <w:rPr>
          <w:rtl/>
          <w:lang w:bidi="fa-IR"/>
        </w:rPr>
        <w:t>،</w:t>
      </w:r>
      <w:r>
        <w:rPr>
          <w:rtl/>
          <w:lang w:bidi="fa-IR"/>
        </w:rPr>
        <w:t xml:space="preserve"> فهي فتق</w:t>
      </w:r>
      <w:r w:rsidR="000015B2">
        <w:rPr>
          <w:rFonts w:hint="cs"/>
          <w:rtl/>
          <w:lang w:bidi="fa-IR"/>
        </w:rPr>
        <w:t>ٌ</w:t>
      </w:r>
      <w:r>
        <w:rPr>
          <w:rtl/>
          <w:lang w:bidi="fa-IR"/>
        </w:rPr>
        <w:t xml:space="preserve"> لا يرتق</w:t>
      </w:r>
      <w:r w:rsidR="00C81984">
        <w:rPr>
          <w:rtl/>
          <w:lang w:bidi="fa-IR"/>
        </w:rPr>
        <w:t>،</w:t>
      </w:r>
      <w:r>
        <w:rPr>
          <w:rtl/>
          <w:lang w:bidi="fa-IR"/>
        </w:rPr>
        <w:t xml:space="preserve"> وصدع</w:t>
      </w:r>
      <w:r w:rsidR="000015B2">
        <w:rPr>
          <w:rFonts w:hint="cs"/>
          <w:rtl/>
          <w:lang w:bidi="fa-IR"/>
        </w:rPr>
        <w:t>ٌ</w:t>
      </w:r>
      <w:r>
        <w:rPr>
          <w:rtl/>
          <w:lang w:bidi="fa-IR"/>
        </w:rPr>
        <w:t xml:space="preserve"> لا يرأب.</w:t>
      </w:r>
    </w:p>
    <w:p w:rsidR="00BD791D" w:rsidRDefault="00133737" w:rsidP="000F38F5">
      <w:pPr>
        <w:pStyle w:val="libNormal"/>
        <w:rPr>
          <w:rtl/>
          <w:lang w:bidi="fa-IR"/>
        </w:rPr>
      </w:pPr>
      <w:r>
        <w:rPr>
          <w:rtl/>
          <w:lang w:bidi="fa-IR"/>
        </w:rPr>
        <w:t>قال ابن الجوزي في المنتظم 9</w:t>
      </w:r>
      <w:r w:rsidR="00C81984">
        <w:rPr>
          <w:rtl/>
          <w:lang w:bidi="fa-IR"/>
        </w:rPr>
        <w:t>:</w:t>
      </w:r>
      <w:r>
        <w:rPr>
          <w:rtl/>
          <w:lang w:bidi="fa-IR"/>
        </w:rPr>
        <w:t xml:space="preserve"> 169</w:t>
      </w:r>
      <w:r w:rsidR="00C81984">
        <w:rPr>
          <w:rtl/>
          <w:lang w:bidi="fa-IR"/>
        </w:rPr>
        <w:t>:</w:t>
      </w:r>
      <w:r>
        <w:rPr>
          <w:rtl/>
          <w:lang w:bidi="fa-IR"/>
        </w:rPr>
        <w:t xml:space="preserve"> أخذ في تصنيف كتاب ( الإحياء ) في القدس ثم</w:t>
      </w:r>
      <w:r w:rsidR="000015B2">
        <w:rPr>
          <w:rFonts w:hint="cs"/>
          <w:rtl/>
          <w:lang w:bidi="fa-IR"/>
        </w:rPr>
        <w:t>ّ</w:t>
      </w:r>
      <w:r>
        <w:rPr>
          <w:rtl/>
          <w:lang w:bidi="fa-IR"/>
        </w:rPr>
        <w:t xml:space="preserve"> أتم</w:t>
      </w:r>
      <w:r w:rsidR="000015B2">
        <w:rPr>
          <w:rFonts w:hint="cs"/>
          <w:rtl/>
          <w:lang w:bidi="fa-IR"/>
        </w:rPr>
        <w:t>ّ</w:t>
      </w:r>
      <w:r>
        <w:rPr>
          <w:rtl/>
          <w:lang w:bidi="fa-IR"/>
        </w:rPr>
        <w:t>ه بدمشق إل</w:t>
      </w:r>
      <w:r w:rsidR="000015B2">
        <w:rPr>
          <w:rFonts w:hint="cs"/>
          <w:rtl/>
          <w:lang w:bidi="fa-IR"/>
        </w:rPr>
        <w:t>ّ</w:t>
      </w:r>
      <w:r>
        <w:rPr>
          <w:rtl/>
          <w:lang w:bidi="fa-IR"/>
        </w:rPr>
        <w:t xml:space="preserve">ا </w:t>
      </w:r>
      <w:r w:rsidR="000015B2">
        <w:rPr>
          <w:rFonts w:hint="cs"/>
          <w:rtl/>
          <w:lang w:bidi="fa-IR"/>
        </w:rPr>
        <w:t>ا</w:t>
      </w:r>
      <w:r>
        <w:rPr>
          <w:rtl/>
          <w:lang w:bidi="fa-IR"/>
        </w:rPr>
        <w:t>ن</w:t>
      </w:r>
      <w:r w:rsidR="000015B2">
        <w:rPr>
          <w:rFonts w:hint="cs"/>
          <w:rtl/>
          <w:lang w:bidi="fa-IR"/>
        </w:rPr>
        <w:t>ّ</w:t>
      </w:r>
      <w:r>
        <w:rPr>
          <w:rtl/>
          <w:lang w:bidi="fa-IR"/>
        </w:rPr>
        <w:t>ه وضعه على مذهب الص</w:t>
      </w:r>
      <w:r w:rsidR="000015B2">
        <w:rPr>
          <w:rFonts w:hint="cs"/>
          <w:rtl/>
          <w:lang w:bidi="fa-IR"/>
        </w:rPr>
        <w:t>ّ</w:t>
      </w:r>
      <w:r>
        <w:rPr>
          <w:rtl/>
          <w:lang w:bidi="fa-IR"/>
        </w:rPr>
        <w:t>وفي</w:t>
      </w:r>
      <w:r w:rsidR="000015B2">
        <w:rPr>
          <w:rFonts w:hint="cs"/>
          <w:rtl/>
          <w:lang w:bidi="fa-IR"/>
        </w:rPr>
        <w:t>ّ</w:t>
      </w:r>
      <w:r>
        <w:rPr>
          <w:rtl/>
          <w:lang w:bidi="fa-IR"/>
        </w:rPr>
        <w:t xml:space="preserve">ة وترك فيه قانون الفقه مثل </w:t>
      </w:r>
      <w:r w:rsidR="000015B2">
        <w:rPr>
          <w:rFonts w:hint="cs"/>
          <w:rtl/>
          <w:lang w:bidi="fa-IR"/>
        </w:rPr>
        <w:t>ا</w:t>
      </w:r>
      <w:r>
        <w:rPr>
          <w:rtl/>
          <w:lang w:bidi="fa-IR"/>
        </w:rPr>
        <w:t>ن</w:t>
      </w:r>
      <w:r w:rsidR="000015B2">
        <w:rPr>
          <w:rFonts w:hint="cs"/>
          <w:rtl/>
          <w:lang w:bidi="fa-IR"/>
        </w:rPr>
        <w:t>ّ</w:t>
      </w:r>
      <w:r>
        <w:rPr>
          <w:rtl/>
          <w:lang w:bidi="fa-IR"/>
        </w:rPr>
        <w:t>ه ذكر في محو الجاه ومجاهدة الن</w:t>
      </w:r>
      <w:r w:rsidR="000015B2">
        <w:rPr>
          <w:rFonts w:hint="cs"/>
          <w:rtl/>
          <w:lang w:bidi="fa-IR"/>
        </w:rPr>
        <w:t>َّ</w:t>
      </w:r>
      <w:r>
        <w:rPr>
          <w:rtl/>
          <w:lang w:bidi="fa-IR"/>
        </w:rPr>
        <w:t>فس</w:t>
      </w:r>
      <w:r w:rsidR="00C81984">
        <w:rPr>
          <w:rtl/>
          <w:lang w:bidi="fa-IR"/>
        </w:rPr>
        <w:t>:</w:t>
      </w:r>
      <w:r>
        <w:rPr>
          <w:rtl/>
          <w:lang w:bidi="fa-IR"/>
        </w:rPr>
        <w:t xml:space="preserve"> </w:t>
      </w:r>
      <w:r w:rsidR="000015B2">
        <w:rPr>
          <w:rFonts w:hint="cs"/>
          <w:rtl/>
          <w:lang w:bidi="fa-IR"/>
        </w:rPr>
        <w:t>ا</w:t>
      </w:r>
      <w:r>
        <w:rPr>
          <w:rtl/>
          <w:lang w:bidi="fa-IR"/>
        </w:rPr>
        <w:t>ن</w:t>
      </w:r>
      <w:r w:rsidR="000015B2">
        <w:rPr>
          <w:rFonts w:hint="cs"/>
          <w:rtl/>
          <w:lang w:bidi="fa-IR"/>
        </w:rPr>
        <w:t>َّ</w:t>
      </w:r>
      <w:r>
        <w:rPr>
          <w:rtl/>
          <w:lang w:bidi="fa-IR"/>
        </w:rPr>
        <w:t xml:space="preserve"> رجلا</w:t>
      </w:r>
      <w:r w:rsidR="000015B2">
        <w:rPr>
          <w:rFonts w:hint="cs"/>
          <w:rtl/>
          <w:lang w:bidi="fa-IR"/>
        </w:rPr>
        <w:t>ً</w:t>
      </w:r>
      <w:r>
        <w:rPr>
          <w:rtl/>
          <w:lang w:bidi="fa-IR"/>
        </w:rPr>
        <w:t xml:space="preserve"> أراد محو جاهه فدخل الح</w:t>
      </w:r>
      <w:r w:rsidR="000015B2">
        <w:rPr>
          <w:rFonts w:hint="cs"/>
          <w:rtl/>
          <w:lang w:bidi="fa-IR"/>
        </w:rPr>
        <w:t>ّ</w:t>
      </w:r>
      <w:r>
        <w:rPr>
          <w:rtl/>
          <w:lang w:bidi="fa-IR"/>
        </w:rPr>
        <w:t>مام فلبس ثياب غيره</w:t>
      </w:r>
      <w:r w:rsidR="00C81984">
        <w:rPr>
          <w:rtl/>
          <w:lang w:bidi="fa-IR"/>
        </w:rPr>
        <w:t>،</w:t>
      </w:r>
      <w:r>
        <w:rPr>
          <w:rtl/>
          <w:lang w:bidi="fa-IR"/>
        </w:rPr>
        <w:t xml:space="preserve"> ثم</w:t>
      </w:r>
      <w:r w:rsidR="000015B2">
        <w:rPr>
          <w:rFonts w:hint="cs"/>
          <w:rtl/>
          <w:lang w:bidi="fa-IR"/>
        </w:rPr>
        <w:t>َّ</w:t>
      </w:r>
      <w:r>
        <w:rPr>
          <w:rtl/>
          <w:lang w:bidi="fa-IR"/>
        </w:rPr>
        <w:t xml:space="preserve"> لبس ثيابه فوقها</w:t>
      </w:r>
      <w:r w:rsidR="00C81984">
        <w:rPr>
          <w:rtl/>
          <w:lang w:bidi="fa-IR"/>
        </w:rPr>
        <w:t>،</w:t>
      </w:r>
      <w:r>
        <w:rPr>
          <w:rtl/>
          <w:lang w:bidi="fa-IR"/>
        </w:rPr>
        <w:t xml:space="preserve"> ثم</w:t>
      </w:r>
      <w:r w:rsidR="000015B2">
        <w:rPr>
          <w:rFonts w:hint="cs"/>
          <w:rtl/>
          <w:lang w:bidi="fa-IR"/>
        </w:rPr>
        <w:t>َّ</w:t>
      </w:r>
      <w:r>
        <w:rPr>
          <w:rtl/>
          <w:lang w:bidi="fa-IR"/>
        </w:rPr>
        <w:t xml:space="preserve"> خرج يمشي على محل حت</w:t>
      </w:r>
      <w:r w:rsidR="000015B2">
        <w:rPr>
          <w:rFonts w:hint="cs"/>
          <w:rtl/>
          <w:lang w:bidi="fa-IR"/>
        </w:rPr>
        <w:t>ّ</w:t>
      </w:r>
      <w:r>
        <w:rPr>
          <w:rtl/>
          <w:lang w:bidi="fa-IR"/>
        </w:rPr>
        <w:t>ى لحقوه فأخذوها منه وسم</w:t>
      </w:r>
      <w:r w:rsidR="000015B2">
        <w:rPr>
          <w:rFonts w:hint="cs"/>
          <w:rtl/>
          <w:lang w:bidi="fa-IR"/>
        </w:rPr>
        <w:t>ّ</w:t>
      </w:r>
      <w:r>
        <w:rPr>
          <w:rtl/>
          <w:lang w:bidi="fa-IR"/>
        </w:rPr>
        <w:t>ي سارق الحم</w:t>
      </w:r>
      <w:r w:rsidR="000015B2">
        <w:rPr>
          <w:rFonts w:hint="cs"/>
          <w:rtl/>
          <w:lang w:bidi="fa-IR"/>
        </w:rPr>
        <w:t>ّ</w:t>
      </w:r>
      <w:r>
        <w:rPr>
          <w:rtl/>
          <w:lang w:bidi="fa-IR"/>
        </w:rPr>
        <w:t>ام</w:t>
      </w:r>
      <w:r w:rsidR="00C81984">
        <w:rPr>
          <w:rtl/>
          <w:lang w:bidi="fa-IR"/>
        </w:rPr>
        <w:t>،</w:t>
      </w:r>
      <w:r>
        <w:rPr>
          <w:rtl/>
          <w:lang w:bidi="fa-IR"/>
        </w:rPr>
        <w:t xml:space="preserve"> وذكر مثل هذا على سبيل التعليم للمريدين قبيح</w:t>
      </w:r>
      <w:r w:rsidR="000015B2">
        <w:rPr>
          <w:rFonts w:hint="cs"/>
          <w:rtl/>
          <w:lang w:bidi="fa-IR"/>
        </w:rPr>
        <w:t>ٌ</w:t>
      </w:r>
      <w:r w:rsidR="00C81984">
        <w:rPr>
          <w:rtl/>
          <w:lang w:bidi="fa-IR"/>
        </w:rPr>
        <w:t>،</w:t>
      </w:r>
      <w:r>
        <w:rPr>
          <w:rtl/>
          <w:lang w:bidi="fa-IR"/>
        </w:rPr>
        <w:t xml:space="preserve"> ل</w:t>
      </w:r>
      <w:r w:rsidR="000015B2">
        <w:rPr>
          <w:rFonts w:hint="cs"/>
          <w:rtl/>
          <w:lang w:bidi="fa-IR"/>
        </w:rPr>
        <w:t>إ</w:t>
      </w:r>
      <w:r>
        <w:rPr>
          <w:rtl/>
          <w:lang w:bidi="fa-IR"/>
        </w:rPr>
        <w:t>ن</w:t>
      </w:r>
      <w:r w:rsidR="000015B2">
        <w:rPr>
          <w:rFonts w:hint="cs"/>
          <w:rtl/>
          <w:lang w:bidi="fa-IR"/>
        </w:rPr>
        <w:t>َّ</w:t>
      </w:r>
      <w:r>
        <w:rPr>
          <w:rtl/>
          <w:lang w:bidi="fa-IR"/>
        </w:rPr>
        <w:t xml:space="preserve"> الفقه يحكم بقبح هذا فإن</w:t>
      </w:r>
      <w:r w:rsidR="000015B2">
        <w:rPr>
          <w:rFonts w:hint="cs"/>
          <w:rtl/>
          <w:lang w:bidi="fa-IR"/>
        </w:rPr>
        <w:t>ّ</w:t>
      </w:r>
      <w:r>
        <w:rPr>
          <w:rtl/>
          <w:lang w:bidi="fa-IR"/>
        </w:rPr>
        <w:t>ه متى كان للحم</w:t>
      </w:r>
      <w:r w:rsidR="000015B2">
        <w:rPr>
          <w:rFonts w:hint="cs"/>
          <w:rtl/>
          <w:lang w:bidi="fa-IR"/>
        </w:rPr>
        <w:t>ّ</w:t>
      </w:r>
      <w:r>
        <w:rPr>
          <w:rtl/>
          <w:lang w:bidi="fa-IR"/>
        </w:rPr>
        <w:t>ام حافظ</w:t>
      </w:r>
      <w:r w:rsidR="000015B2">
        <w:rPr>
          <w:rFonts w:hint="cs"/>
          <w:rtl/>
          <w:lang w:bidi="fa-IR"/>
        </w:rPr>
        <w:t>ٌ</w:t>
      </w:r>
      <w:r>
        <w:rPr>
          <w:rtl/>
          <w:lang w:bidi="fa-IR"/>
        </w:rPr>
        <w:t xml:space="preserve"> وسرق سارق</w:t>
      </w:r>
      <w:r w:rsidR="000015B2">
        <w:rPr>
          <w:rFonts w:hint="cs"/>
          <w:rtl/>
          <w:lang w:bidi="fa-IR"/>
        </w:rPr>
        <w:t>ٌ</w:t>
      </w:r>
      <w:r>
        <w:rPr>
          <w:rtl/>
          <w:lang w:bidi="fa-IR"/>
        </w:rPr>
        <w:t xml:space="preserve"> قطع</w:t>
      </w:r>
      <w:r w:rsidR="00C81984">
        <w:rPr>
          <w:rtl/>
          <w:lang w:bidi="fa-IR"/>
        </w:rPr>
        <w:t>،</w:t>
      </w:r>
      <w:r>
        <w:rPr>
          <w:rtl/>
          <w:lang w:bidi="fa-IR"/>
        </w:rPr>
        <w:t xml:space="preserve"> ثم</w:t>
      </w:r>
      <w:r w:rsidR="000015B2">
        <w:rPr>
          <w:rFonts w:hint="cs"/>
          <w:rtl/>
          <w:lang w:bidi="fa-IR"/>
        </w:rPr>
        <w:t>َّ</w:t>
      </w:r>
      <w:r>
        <w:rPr>
          <w:rtl/>
          <w:lang w:bidi="fa-IR"/>
        </w:rPr>
        <w:t xml:space="preserve"> لا يحل</w:t>
      </w:r>
      <w:r w:rsidR="000015B2">
        <w:rPr>
          <w:rFonts w:hint="cs"/>
          <w:rtl/>
          <w:lang w:bidi="fa-IR"/>
        </w:rPr>
        <w:t>ُّ</w:t>
      </w:r>
      <w:r>
        <w:rPr>
          <w:rtl/>
          <w:lang w:bidi="fa-IR"/>
        </w:rPr>
        <w:t xml:space="preserve"> لمسلم أن يتعر</w:t>
      </w:r>
      <w:r w:rsidR="000015B2">
        <w:rPr>
          <w:rFonts w:hint="cs"/>
          <w:rtl/>
          <w:lang w:bidi="fa-IR"/>
        </w:rPr>
        <w:t>َّ</w:t>
      </w:r>
      <w:r>
        <w:rPr>
          <w:rtl/>
          <w:lang w:bidi="fa-IR"/>
        </w:rPr>
        <w:t>ض بأمر يأثم الن</w:t>
      </w:r>
      <w:r w:rsidR="000015B2">
        <w:rPr>
          <w:rFonts w:hint="cs"/>
          <w:rtl/>
          <w:lang w:bidi="fa-IR"/>
        </w:rPr>
        <w:t>ّ</w:t>
      </w:r>
      <w:r>
        <w:rPr>
          <w:rtl/>
          <w:lang w:bidi="fa-IR"/>
        </w:rPr>
        <w:t>اس به في حق</w:t>
      </w:r>
      <w:r w:rsidR="000015B2">
        <w:rPr>
          <w:rFonts w:hint="cs"/>
          <w:rtl/>
          <w:lang w:bidi="fa-IR"/>
        </w:rPr>
        <w:t>ّ</w:t>
      </w:r>
      <w:r>
        <w:rPr>
          <w:rtl/>
          <w:lang w:bidi="fa-IR"/>
        </w:rPr>
        <w:t>ه.</w:t>
      </w:r>
      <w:r w:rsidR="000F38F5">
        <w:rPr>
          <w:rFonts w:hint="cs"/>
          <w:rtl/>
          <w:lang w:bidi="fa-IR"/>
        </w:rPr>
        <w:t xml:space="preserve"> </w:t>
      </w:r>
      <w:r>
        <w:rPr>
          <w:rtl/>
          <w:lang w:bidi="fa-IR"/>
        </w:rPr>
        <w:t xml:space="preserve">وذكر </w:t>
      </w:r>
      <w:r w:rsidR="000015B2">
        <w:rPr>
          <w:rFonts w:hint="cs"/>
          <w:rtl/>
          <w:lang w:bidi="fa-IR"/>
        </w:rPr>
        <w:t>ا</w:t>
      </w:r>
      <w:r>
        <w:rPr>
          <w:rtl/>
          <w:lang w:bidi="fa-IR"/>
        </w:rPr>
        <w:t>ن</w:t>
      </w:r>
      <w:r w:rsidR="000015B2">
        <w:rPr>
          <w:rFonts w:hint="cs"/>
          <w:rtl/>
          <w:lang w:bidi="fa-IR"/>
        </w:rPr>
        <w:t>َّ</w:t>
      </w:r>
      <w:r>
        <w:rPr>
          <w:rtl/>
          <w:lang w:bidi="fa-IR"/>
        </w:rPr>
        <w:t xml:space="preserve"> رجلا</w:t>
      </w:r>
      <w:r w:rsidR="000015B2">
        <w:rPr>
          <w:rFonts w:hint="cs"/>
          <w:rtl/>
          <w:lang w:bidi="fa-IR"/>
        </w:rPr>
        <w:t>ً</w:t>
      </w:r>
      <w:r>
        <w:rPr>
          <w:rtl/>
          <w:lang w:bidi="fa-IR"/>
        </w:rPr>
        <w:t xml:space="preserve"> اشترى لحما</w:t>
      </w:r>
      <w:r w:rsidR="000015B2">
        <w:rPr>
          <w:rFonts w:hint="cs"/>
          <w:rtl/>
          <w:lang w:bidi="fa-IR"/>
        </w:rPr>
        <w:t>ً</w:t>
      </w:r>
      <w:r>
        <w:rPr>
          <w:rtl/>
          <w:lang w:bidi="fa-IR"/>
        </w:rPr>
        <w:t xml:space="preserve"> فرأى نفسه تستحيي من حمله إلى بيته فعل</w:t>
      </w:r>
      <w:r w:rsidR="000015B2">
        <w:rPr>
          <w:rFonts w:hint="cs"/>
          <w:rtl/>
          <w:lang w:bidi="fa-IR"/>
        </w:rPr>
        <w:t>ّ</w:t>
      </w:r>
      <w:r>
        <w:rPr>
          <w:rtl/>
          <w:lang w:bidi="fa-IR"/>
        </w:rPr>
        <w:t>قه في عنقه ومشى</w:t>
      </w:r>
      <w:r w:rsidR="00C81984">
        <w:rPr>
          <w:rtl/>
          <w:lang w:bidi="fa-IR"/>
        </w:rPr>
        <w:t>،</w:t>
      </w:r>
      <w:r>
        <w:rPr>
          <w:rtl/>
          <w:lang w:bidi="fa-IR"/>
        </w:rPr>
        <w:t xml:space="preserve"> وهذا في غاية القبح</w:t>
      </w:r>
      <w:r w:rsidR="00C81984">
        <w:rPr>
          <w:rtl/>
          <w:lang w:bidi="fa-IR"/>
        </w:rPr>
        <w:t>،</w:t>
      </w:r>
      <w:r>
        <w:rPr>
          <w:rtl/>
          <w:lang w:bidi="fa-IR"/>
        </w:rPr>
        <w:t xml:space="preserve"> ومثله كثير</w:t>
      </w:r>
      <w:r w:rsidR="00BD791D">
        <w:rPr>
          <w:rFonts w:hint="cs"/>
          <w:rtl/>
          <w:lang w:bidi="fa-IR"/>
        </w:rPr>
        <w:t>ٌ</w:t>
      </w:r>
      <w:r>
        <w:rPr>
          <w:rtl/>
          <w:lang w:bidi="fa-IR"/>
        </w:rPr>
        <w:t xml:space="preserve"> ليس هذا موضعه</w:t>
      </w:r>
      <w:r w:rsidR="00C81984">
        <w:rPr>
          <w:rtl/>
          <w:lang w:bidi="fa-IR"/>
        </w:rPr>
        <w:t>،</w:t>
      </w:r>
      <w:r>
        <w:rPr>
          <w:rtl/>
          <w:lang w:bidi="fa-IR"/>
        </w:rPr>
        <w:t xml:space="preserve"> وقد جمعت أغلاط الكتاب وسم</w:t>
      </w:r>
      <w:r w:rsidR="00BD791D">
        <w:rPr>
          <w:rFonts w:hint="cs"/>
          <w:rtl/>
          <w:lang w:bidi="fa-IR"/>
        </w:rPr>
        <w:t>ّ</w:t>
      </w:r>
      <w:r>
        <w:rPr>
          <w:rtl/>
          <w:lang w:bidi="fa-IR"/>
        </w:rPr>
        <w:t>يته [ إعلام الأحياء بأغلاط الإحياء ] وأشرت إلى بعض ذلك في كتابي المسم</w:t>
      </w:r>
      <w:r w:rsidR="00BD791D">
        <w:rPr>
          <w:rFonts w:hint="cs"/>
          <w:rtl/>
          <w:lang w:bidi="fa-IR"/>
        </w:rPr>
        <w:t>ّ</w:t>
      </w:r>
      <w:r>
        <w:rPr>
          <w:rtl/>
          <w:lang w:bidi="fa-IR"/>
        </w:rPr>
        <w:t xml:space="preserve">ى [ بتلبيس </w:t>
      </w:r>
      <w:r w:rsidR="00BD791D">
        <w:rPr>
          <w:rFonts w:hint="cs"/>
          <w:rtl/>
          <w:lang w:bidi="fa-IR"/>
        </w:rPr>
        <w:t>ا</w:t>
      </w:r>
      <w:r>
        <w:rPr>
          <w:rtl/>
          <w:lang w:bidi="fa-IR"/>
        </w:rPr>
        <w:t>بليس ] مثل ما ذكر في كتاب الن</w:t>
      </w:r>
      <w:r w:rsidR="00BD791D">
        <w:rPr>
          <w:rFonts w:hint="cs"/>
          <w:rtl/>
          <w:lang w:bidi="fa-IR"/>
        </w:rPr>
        <w:t>ّ</w:t>
      </w:r>
      <w:r>
        <w:rPr>
          <w:rtl/>
          <w:lang w:bidi="fa-IR"/>
        </w:rPr>
        <w:t>كاح</w:t>
      </w:r>
      <w:r w:rsidR="00C81984">
        <w:rPr>
          <w:rtl/>
          <w:lang w:bidi="fa-IR"/>
        </w:rPr>
        <w:t>:</w:t>
      </w:r>
      <w:r>
        <w:rPr>
          <w:rtl/>
          <w:lang w:bidi="fa-IR"/>
        </w:rPr>
        <w:t xml:space="preserve"> </w:t>
      </w:r>
      <w:r w:rsidR="00BD791D">
        <w:rPr>
          <w:rFonts w:hint="cs"/>
          <w:rtl/>
          <w:lang w:bidi="fa-IR"/>
        </w:rPr>
        <w:t>ا</w:t>
      </w:r>
      <w:r>
        <w:rPr>
          <w:rtl/>
          <w:lang w:bidi="fa-IR"/>
        </w:rPr>
        <w:t>ن</w:t>
      </w:r>
      <w:r w:rsidR="00BD791D">
        <w:rPr>
          <w:rFonts w:hint="cs"/>
          <w:rtl/>
          <w:lang w:bidi="fa-IR"/>
        </w:rPr>
        <w:t>ّ</w:t>
      </w:r>
      <w:r>
        <w:rPr>
          <w:rtl/>
          <w:lang w:bidi="fa-IR"/>
        </w:rPr>
        <w:t xml:space="preserve"> عائشة قالت للنبي</w:t>
      </w:r>
      <w:r w:rsidR="00BD791D">
        <w:rPr>
          <w:rFonts w:hint="cs"/>
          <w:rtl/>
          <w:lang w:bidi="fa-IR"/>
        </w:rPr>
        <w:t>ّ</w:t>
      </w:r>
      <w:r>
        <w:rPr>
          <w:rtl/>
          <w:lang w:bidi="fa-IR"/>
        </w:rPr>
        <w:t xml:space="preserve"> </w:t>
      </w:r>
      <w:r w:rsidR="00A41102" w:rsidRPr="00A41102">
        <w:rPr>
          <w:rStyle w:val="libAlaemChar"/>
          <w:rtl/>
        </w:rPr>
        <w:t>صلى‌الله‌عليه‌وآله‌وسلم</w:t>
      </w:r>
      <w:r w:rsidR="00C81984">
        <w:rPr>
          <w:rtl/>
          <w:lang w:bidi="fa-IR"/>
        </w:rPr>
        <w:t>:</w:t>
      </w:r>
      <w:r>
        <w:rPr>
          <w:rtl/>
          <w:lang w:bidi="fa-IR"/>
        </w:rPr>
        <w:t xml:space="preserve"> أنت ال</w:t>
      </w:r>
      <w:r w:rsidR="00BD791D">
        <w:rPr>
          <w:rFonts w:hint="cs"/>
          <w:rtl/>
          <w:lang w:bidi="fa-IR"/>
        </w:rPr>
        <w:t>ّ</w:t>
      </w:r>
      <w:r>
        <w:rPr>
          <w:rtl/>
          <w:lang w:bidi="fa-IR"/>
        </w:rPr>
        <w:t xml:space="preserve">ذي تزعم </w:t>
      </w:r>
      <w:r w:rsidR="00BD791D">
        <w:rPr>
          <w:rFonts w:hint="cs"/>
          <w:rtl/>
          <w:lang w:bidi="fa-IR"/>
        </w:rPr>
        <w:t>ا</w:t>
      </w:r>
      <w:r>
        <w:rPr>
          <w:rtl/>
          <w:lang w:bidi="fa-IR"/>
        </w:rPr>
        <w:t>ن</w:t>
      </w:r>
      <w:r w:rsidR="00BD791D">
        <w:rPr>
          <w:rFonts w:hint="cs"/>
          <w:rtl/>
          <w:lang w:bidi="fa-IR"/>
        </w:rPr>
        <w:t>ّ</w:t>
      </w:r>
      <w:r>
        <w:rPr>
          <w:rtl/>
          <w:lang w:bidi="fa-IR"/>
        </w:rPr>
        <w:t>ك رسول الله.</w:t>
      </w:r>
      <w:r w:rsidR="00BD791D">
        <w:rPr>
          <w:rFonts w:hint="cs"/>
          <w:rtl/>
          <w:lang w:bidi="fa-IR"/>
        </w:rPr>
        <w:t xml:space="preserve"> </w:t>
      </w:r>
      <w:r>
        <w:rPr>
          <w:rtl/>
          <w:lang w:bidi="fa-IR"/>
        </w:rPr>
        <w:t>وهذا محال</w:t>
      </w:r>
      <w:r w:rsidR="00BD791D">
        <w:rPr>
          <w:rFonts w:hint="cs"/>
          <w:rtl/>
          <w:lang w:bidi="fa-IR"/>
        </w:rPr>
        <w:t>ٌ</w:t>
      </w:r>
      <w:r>
        <w:rPr>
          <w:rtl/>
          <w:lang w:bidi="fa-IR"/>
        </w:rPr>
        <w:t>.</w:t>
      </w:r>
      <w:r w:rsidR="00BD791D">
        <w:rPr>
          <w:rFonts w:hint="cs"/>
          <w:rtl/>
          <w:lang w:bidi="fa-IR"/>
        </w:rPr>
        <w:t xml:space="preserve"> </w:t>
      </w:r>
      <w:r>
        <w:rPr>
          <w:rtl/>
          <w:lang w:bidi="fa-IR"/>
        </w:rPr>
        <w:t>إلى أن قال</w:t>
      </w:r>
      <w:r w:rsidR="00C81984">
        <w:rPr>
          <w:rtl/>
          <w:lang w:bidi="fa-IR"/>
        </w:rPr>
        <w:t>:</w:t>
      </w:r>
    </w:p>
    <w:p w:rsidR="00A568EA" w:rsidRDefault="00133737" w:rsidP="00BD791D">
      <w:pPr>
        <w:pStyle w:val="libNormal"/>
        <w:rPr>
          <w:rtl/>
          <w:lang w:bidi="fa-IR"/>
        </w:rPr>
      </w:pPr>
      <w:r>
        <w:rPr>
          <w:rtl/>
          <w:lang w:bidi="fa-IR"/>
        </w:rPr>
        <w:t>وذكر في كتاب ( الإحياء ) من الأحاديث الموضوعة وما لا يصح</w:t>
      </w:r>
      <w:r w:rsidR="00BD791D">
        <w:rPr>
          <w:rFonts w:hint="cs"/>
          <w:rtl/>
          <w:lang w:bidi="fa-IR"/>
        </w:rPr>
        <w:t>ُّ</w:t>
      </w:r>
      <w:r>
        <w:rPr>
          <w:rtl/>
          <w:lang w:bidi="fa-IR"/>
        </w:rPr>
        <w:t xml:space="preserve"> غير قليل</w:t>
      </w:r>
      <w:r w:rsidR="00C81984">
        <w:rPr>
          <w:rtl/>
          <w:lang w:bidi="fa-IR"/>
        </w:rPr>
        <w:t>،</w:t>
      </w:r>
      <w:r>
        <w:rPr>
          <w:rtl/>
          <w:lang w:bidi="fa-IR"/>
        </w:rPr>
        <w:t xml:space="preserve"> وسبب ذلك قل</w:t>
      </w:r>
      <w:r w:rsidR="00BD791D">
        <w:rPr>
          <w:rFonts w:hint="cs"/>
          <w:rtl/>
          <w:lang w:bidi="fa-IR"/>
        </w:rPr>
        <w:t>ّ</w:t>
      </w:r>
      <w:r>
        <w:rPr>
          <w:rtl/>
          <w:lang w:bidi="fa-IR"/>
        </w:rPr>
        <w:t>ة معرفته بالنقل</w:t>
      </w:r>
      <w:r w:rsidR="00C81984">
        <w:rPr>
          <w:rtl/>
          <w:lang w:bidi="fa-IR"/>
        </w:rPr>
        <w:t>،</w:t>
      </w:r>
      <w:r>
        <w:rPr>
          <w:rtl/>
          <w:lang w:bidi="fa-IR"/>
        </w:rPr>
        <w:t xml:space="preserve"> فليته عرض تلك الأحاديث على م</w:t>
      </w:r>
      <w:r w:rsidR="00BD791D">
        <w:rPr>
          <w:rFonts w:hint="cs"/>
          <w:rtl/>
          <w:lang w:bidi="fa-IR"/>
        </w:rPr>
        <w:t>َ</w:t>
      </w:r>
      <w:r>
        <w:rPr>
          <w:rtl/>
          <w:lang w:bidi="fa-IR"/>
        </w:rPr>
        <w:t>ن يعرف</w:t>
      </w:r>
      <w:r w:rsidR="00C81984">
        <w:rPr>
          <w:rtl/>
          <w:lang w:bidi="fa-IR"/>
        </w:rPr>
        <w:t>،</w:t>
      </w:r>
      <w:r>
        <w:rPr>
          <w:rtl/>
          <w:lang w:bidi="fa-IR"/>
        </w:rPr>
        <w:t xml:space="preserve"> وإن</w:t>
      </w:r>
      <w:r w:rsidR="00BD791D">
        <w:rPr>
          <w:rFonts w:hint="cs"/>
          <w:rtl/>
          <w:lang w:bidi="fa-IR"/>
        </w:rPr>
        <w:t>ّ</w:t>
      </w:r>
      <w:r>
        <w:rPr>
          <w:rtl/>
          <w:lang w:bidi="fa-IR"/>
        </w:rPr>
        <w:t>ما نق</w:t>
      </w:r>
      <w:r w:rsidR="00BD791D">
        <w:rPr>
          <w:rFonts w:hint="cs"/>
          <w:rtl/>
          <w:lang w:bidi="fa-IR"/>
        </w:rPr>
        <w:t>َ</w:t>
      </w:r>
      <w:r>
        <w:rPr>
          <w:rtl/>
          <w:lang w:bidi="fa-IR"/>
        </w:rPr>
        <w:t>ل نق</w:t>
      </w:r>
      <w:r w:rsidR="00BD791D">
        <w:rPr>
          <w:rFonts w:hint="cs"/>
          <w:rtl/>
          <w:lang w:bidi="fa-IR"/>
        </w:rPr>
        <w:t>ْ</w:t>
      </w:r>
      <w:r>
        <w:rPr>
          <w:rtl/>
          <w:lang w:bidi="fa-IR"/>
        </w:rPr>
        <w:t>ل حاطب ليل.</w:t>
      </w:r>
      <w:r w:rsidR="00BD791D">
        <w:rPr>
          <w:rFonts w:hint="cs"/>
          <w:rtl/>
          <w:lang w:bidi="fa-IR"/>
        </w:rPr>
        <w:t xml:space="preserve"> </w:t>
      </w:r>
      <w:r>
        <w:rPr>
          <w:rtl/>
          <w:lang w:bidi="fa-IR"/>
        </w:rPr>
        <w:t>وكان قد صن</w:t>
      </w:r>
      <w:r w:rsidR="00BD791D">
        <w:rPr>
          <w:rFonts w:hint="cs"/>
          <w:rtl/>
          <w:lang w:bidi="fa-IR"/>
        </w:rPr>
        <w:t>ّ</w:t>
      </w:r>
      <w:r>
        <w:rPr>
          <w:rtl/>
          <w:lang w:bidi="fa-IR"/>
        </w:rPr>
        <w:t>ف للمستظهر كتابا</w:t>
      </w:r>
      <w:r w:rsidR="00BD791D">
        <w:rPr>
          <w:rFonts w:hint="cs"/>
          <w:rtl/>
          <w:lang w:bidi="fa-IR"/>
        </w:rPr>
        <w:t>ً</w:t>
      </w:r>
      <w:r>
        <w:rPr>
          <w:rtl/>
          <w:lang w:bidi="fa-IR"/>
        </w:rPr>
        <w:t xml:space="preserve"> في الرد</w:t>
      </w:r>
      <w:r w:rsidR="00BD791D">
        <w:rPr>
          <w:rFonts w:hint="cs"/>
          <w:rtl/>
          <w:lang w:bidi="fa-IR"/>
        </w:rPr>
        <w:t>ِّ</w:t>
      </w:r>
      <w:r>
        <w:rPr>
          <w:rtl/>
          <w:lang w:bidi="fa-IR"/>
        </w:rPr>
        <w:t xml:space="preserve"> على الباطني</w:t>
      </w:r>
      <w:r w:rsidR="00BD791D">
        <w:rPr>
          <w:rFonts w:hint="cs"/>
          <w:rtl/>
          <w:lang w:bidi="fa-IR"/>
        </w:rPr>
        <w:t>َّ</w:t>
      </w:r>
      <w:r>
        <w:rPr>
          <w:rtl/>
          <w:lang w:bidi="fa-IR"/>
        </w:rPr>
        <w:t>ة</w:t>
      </w:r>
      <w:r w:rsidR="00C81984">
        <w:rPr>
          <w:rtl/>
          <w:lang w:bidi="fa-IR"/>
        </w:rPr>
        <w:t>،</w:t>
      </w:r>
      <w:r>
        <w:rPr>
          <w:rtl/>
          <w:lang w:bidi="fa-IR"/>
        </w:rPr>
        <w:t xml:space="preserve"> وذكر في آخر</w:t>
      </w:r>
    </w:p>
    <w:p w:rsidR="00133737" w:rsidRDefault="00A568EA" w:rsidP="000367A4">
      <w:pPr>
        <w:pStyle w:val="libNormal"/>
        <w:rPr>
          <w:lang w:bidi="fa-IR"/>
        </w:rPr>
      </w:pPr>
      <w:r>
        <w:rPr>
          <w:rtl/>
          <w:lang w:bidi="fa-IR"/>
        </w:rPr>
        <w:br w:type="page"/>
      </w:r>
    </w:p>
    <w:p w:rsidR="00A568EA" w:rsidRDefault="00133737" w:rsidP="000F38F5">
      <w:pPr>
        <w:pStyle w:val="libNormal0"/>
        <w:rPr>
          <w:rtl/>
          <w:lang w:bidi="fa-IR"/>
        </w:rPr>
      </w:pPr>
      <w:r>
        <w:rPr>
          <w:rtl/>
          <w:lang w:bidi="fa-IR"/>
        </w:rPr>
        <w:lastRenderedPageBreak/>
        <w:t>مواعظ الخلفاء فقال</w:t>
      </w:r>
      <w:r w:rsidR="00C81984">
        <w:rPr>
          <w:rtl/>
          <w:lang w:bidi="fa-IR"/>
        </w:rPr>
        <w:t>:</w:t>
      </w:r>
      <w:r>
        <w:rPr>
          <w:rtl/>
          <w:lang w:bidi="fa-IR"/>
        </w:rPr>
        <w:t xml:space="preserve"> روي </w:t>
      </w:r>
      <w:r w:rsidR="00BD791D">
        <w:rPr>
          <w:rFonts w:hint="cs"/>
          <w:rtl/>
          <w:lang w:bidi="fa-IR"/>
        </w:rPr>
        <w:t>ا</w:t>
      </w:r>
      <w:r>
        <w:rPr>
          <w:rtl/>
          <w:lang w:bidi="fa-IR"/>
        </w:rPr>
        <w:t>ن</w:t>
      </w:r>
      <w:r w:rsidR="00BD791D">
        <w:rPr>
          <w:rFonts w:hint="cs"/>
          <w:rtl/>
          <w:lang w:bidi="fa-IR"/>
        </w:rPr>
        <w:t>ّ</w:t>
      </w:r>
      <w:r>
        <w:rPr>
          <w:rtl/>
          <w:lang w:bidi="fa-IR"/>
        </w:rPr>
        <w:t xml:space="preserve"> سليمان بن عبد الملك بعث إلى أبي حازم</w:t>
      </w:r>
      <w:r w:rsidR="00C81984">
        <w:rPr>
          <w:rtl/>
          <w:lang w:bidi="fa-IR"/>
        </w:rPr>
        <w:t>:</w:t>
      </w:r>
      <w:r>
        <w:rPr>
          <w:rtl/>
          <w:lang w:bidi="fa-IR"/>
        </w:rPr>
        <w:t xml:space="preserve"> ابعث إلي</w:t>
      </w:r>
      <w:r w:rsidR="00BD791D">
        <w:rPr>
          <w:rFonts w:hint="cs"/>
          <w:rtl/>
          <w:lang w:bidi="fa-IR"/>
        </w:rPr>
        <w:t>َّ</w:t>
      </w:r>
      <w:r>
        <w:rPr>
          <w:rtl/>
          <w:lang w:bidi="fa-IR"/>
        </w:rPr>
        <w:t xml:space="preserve"> من إفطارك.</w:t>
      </w:r>
      <w:r w:rsidR="000F38F5">
        <w:rPr>
          <w:rFonts w:hint="cs"/>
          <w:rtl/>
          <w:lang w:bidi="fa-IR"/>
        </w:rPr>
        <w:t xml:space="preserve"> </w:t>
      </w:r>
      <w:r>
        <w:rPr>
          <w:rtl/>
          <w:lang w:bidi="fa-IR"/>
        </w:rPr>
        <w:t>فبعث إليه نخالة مقلو</w:t>
      </w:r>
      <w:r w:rsidR="00BD791D">
        <w:rPr>
          <w:rFonts w:hint="cs"/>
          <w:rtl/>
          <w:lang w:bidi="fa-IR"/>
        </w:rPr>
        <w:t>ّ</w:t>
      </w:r>
      <w:r>
        <w:rPr>
          <w:rtl/>
          <w:lang w:bidi="fa-IR"/>
        </w:rPr>
        <w:t>ة فبقي سليمان ثلاثة أيام لا يأكل</w:t>
      </w:r>
      <w:r w:rsidR="00C81984">
        <w:rPr>
          <w:rtl/>
          <w:lang w:bidi="fa-IR"/>
        </w:rPr>
        <w:t>،</w:t>
      </w:r>
      <w:r>
        <w:rPr>
          <w:rtl/>
          <w:lang w:bidi="fa-IR"/>
        </w:rPr>
        <w:t xml:space="preserve"> ثم</w:t>
      </w:r>
      <w:r w:rsidR="00BD791D">
        <w:rPr>
          <w:rFonts w:hint="cs"/>
          <w:rtl/>
          <w:lang w:bidi="fa-IR"/>
        </w:rPr>
        <w:t>َّ</w:t>
      </w:r>
      <w:r>
        <w:rPr>
          <w:rtl/>
          <w:lang w:bidi="fa-IR"/>
        </w:rPr>
        <w:t xml:space="preserve"> أفطر عليها وجامع زوجته</w:t>
      </w:r>
      <w:r w:rsidR="00C81984">
        <w:rPr>
          <w:rtl/>
          <w:lang w:bidi="fa-IR"/>
        </w:rPr>
        <w:t>،</w:t>
      </w:r>
      <w:r>
        <w:rPr>
          <w:rtl/>
          <w:lang w:bidi="fa-IR"/>
        </w:rPr>
        <w:t xml:space="preserve"> فجاءت بعبد العزيز</w:t>
      </w:r>
      <w:r w:rsidR="00C81984">
        <w:rPr>
          <w:rtl/>
          <w:lang w:bidi="fa-IR"/>
        </w:rPr>
        <w:t>،</w:t>
      </w:r>
      <w:r>
        <w:rPr>
          <w:rtl/>
          <w:lang w:bidi="fa-IR"/>
        </w:rPr>
        <w:t xml:space="preserve"> فلم</w:t>
      </w:r>
      <w:r w:rsidR="00BD791D">
        <w:rPr>
          <w:rFonts w:hint="cs"/>
          <w:rtl/>
          <w:lang w:bidi="fa-IR"/>
        </w:rPr>
        <w:t>ّ</w:t>
      </w:r>
      <w:r>
        <w:rPr>
          <w:rtl/>
          <w:lang w:bidi="fa-IR"/>
        </w:rPr>
        <w:t>ا بلغ ولد له عمر بن عبد العزيز.</w:t>
      </w:r>
      <w:r w:rsidR="00BD791D">
        <w:rPr>
          <w:rFonts w:hint="cs"/>
          <w:rtl/>
          <w:lang w:bidi="fa-IR"/>
        </w:rPr>
        <w:t xml:space="preserve"> </w:t>
      </w:r>
      <w:r>
        <w:rPr>
          <w:rtl/>
          <w:lang w:bidi="fa-IR"/>
        </w:rPr>
        <w:t>وهذا من أقبح الأشياء لأن</w:t>
      </w:r>
      <w:r w:rsidR="00BD791D">
        <w:rPr>
          <w:rFonts w:hint="cs"/>
          <w:rtl/>
          <w:lang w:bidi="fa-IR"/>
        </w:rPr>
        <w:t>َّ</w:t>
      </w:r>
      <w:r>
        <w:rPr>
          <w:rtl/>
          <w:lang w:bidi="fa-IR"/>
        </w:rPr>
        <w:t xml:space="preserve"> عمر ابن عم</w:t>
      </w:r>
      <w:r w:rsidR="00BD791D">
        <w:rPr>
          <w:rFonts w:hint="cs"/>
          <w:rtl/>
          <w:lang w:bidi="fa-IR"/>
        </w:rPr>
        <w:t>ِّ</w:t>
      </w:r>
      <w:r>
        <w:rPr>
          <w:rtl/>
          <w:lang w:bidi="fa-IR"/>
        </w:rPr>
        <w:t xml:space="preserve"> سليمان وهو الذي ول</w:t>
      </w:r>
      <w:r w:rsidR="00BD791D">
        <w:rPr>
          <w:rFonts w:hint="cs"/>
          <w:rtl/>
          <w:lang w:bidi="fa-IR"/>
        </w:rPr>
        <w:t>ّ</w:t>
      </w:r>
      <w:r>
        <w:rPr>
          <w:rtl/>
          <w:lang w:bidi="fa-IR"/>
        </w:rPr>
        <w:t>اه</w:t>
      </w:r>
      <w:r w:rsidR="00C81984">
        <w:rPr>
          <w:rtl/>
          <w:lang w:bidi="fa-IR"/>
        </w:rPr>
        <w:t>،</w:t>
      </w:r>
      <w:r>
        <w:rPr>
          <w:rtl/>
          <w:lang w:bidi="fa-IR"/>
        </w:rPr>
        <w:t xml:space="preserve"> فقد جعله ابن ابنه</w:t>
      </w:r>
      <w:r w:rsidR="00C81984">
        <w:rPr>
          <w:rtl/>
          <w:lang w:bidi="fa-IR"/>
        </w:rPr>
        <w:t>،</w:t>
      </w:r>
      <w:r>
        <w:rPr>
          <w:rtl/>
          <w:lang w:bidi="fa-IR"/>
        </w:rPr>
        <w:t xml:space="preserve"> فما هذا حديث م</w:t>
      </w:r>
      <w:r w:rsidR="00BD791D">
        <w:rPr>
          <w:rFonts w:hint="cs"/>
          <w:rtl/>
          <w:lang w:bidi="fa-IR"/>
        </w:rPr>
        <w:t>َ</w:t>
      </w:r>
      <w:r>
        <w:rPr>
          <w:rtl/>
          <w:lang w:bidi="fa-IR"/>
        </w:rPr>
        <w:t>ن يعرف من النقل شيئا</w:t>
      </w:r>
      <w:r w:rsidR="00BD791D">
        <w:rPr>
          <w:rFonts w:hint="cs"/>
          <w:rtl/>
          <w:lang w:bidi="fa-IR"/>
        </w:rPr>
        <w:t>ً</w:t>
      </w:r>
      <w:r w:rsidR="00BD791D">
        <w:rPr>
          <w:rtl/>
          <w:lang w:bidi="fa-IR"/>
        </w:rPr>
        <w:t xml:space="preserve"> أصلا</w:t>
      </w:r>
      <w:r>
        <w:rPr>
          <w:rtl/>
          <w:lang w:bidi="fa-IR"/>
        </w:rPr>
        <w:t>. الخ.</w:t>
      </w:r>
    </w:p>
    <w:p w:rsidR="00BD791D" w:rsidRDefault="00133737" w:rsidP="00BD791D">
      <w:pPr>
        <w:pStyle w:val="libNormal"/>
        <w:rPr>
          <w:rtl/>
          <w:lang w:bidi="fa-IR"/>
        </w:rPr>
      </w:pPr>
      <w:r>
        <w:rPr>
          <w:rtl/>
          <w:lang w:bidi="fa-IR"/>
        </w:rPr>
        <w:t>وقال ابن الجوزي في ( تلبيس إبليس ) ص 352</w:t>
      </w:r>
      <w:r w:rsidR="00C81984">
        <w:rPr>
          <w:rtl/>
          <w:lang w:bidi="fa-IR"/>
        </w:rPr>
        <w:t>:</w:t>
      </w:r>
      <w:r>
        <w:rPr>
          <w:rtl/>
          <w:lang w:bidi="fa-IR"/>
        </w:rPr>
        <w:t xml:space="preserve"> قد حكى أبو حامد </w:t>
      </w:r>
      <w:r w:rsidR="000F38F5">
        <w:rPr>
          <w:rtl/>
          <w:lang w:bidi="fa-IR"/>
        </w:rPr>
        <w:t>الغزالي في كتاب ( الإحياء ) قال</w:t>
      </w:r>
      <w:r>
        <w:rPr>
          <w:rtl/>
          <w:lang w:bidi="fa-IR"/>
        </w:rPr>
        <w:t>: كان بعض الش</w:t>
      </w:r>
      <w:r w:rsidR="00BD791D">
        <w:rPr>
          <w:rFonts w:hint="cs"/>
          <w:rtl/>
          <w:lang w:bidi="fa-IR"/>
        </w:rPr>
        <w:t>ّ</w:t>
      </w:r>
      <w:r>
        <w:rPr>
          <w:rtl/>
          <w:lang w:bidi="fa-IR"/>
        </w:rPr>
        <w:t>يوخ في بداية إرادته يكسل عن القيام فألزم نفسه القيام على رأسه طول الل</w:t>
      </w:r>
      <w:r w:rsidR="00BD791D">
        <w:rPr>
          <w:rFonts w:hint="cs"/>
          <w:rtl/>
          <w:lang w:bidi="fa-IR"/>
        </w:rPr>
        <w:t>ّ</w:t>
      </w:r>
      <w:r>
        <w:rPr>
          <w:rtl/>
          <w:lang w:bidi="fa-IR"/>
        </w:rPr>
        <w:t>يل لتسمح نفسه بالقيام عن طوع.</w:t>
      </w:r>
      <w:r w:rsidR="00BD791D">
        <w:rPr>
          <w:rFonts w:hint="cs"/>
          <w:rtl/>
          <w:lang w:bidi="fa-IR"/>
        </w:rPr>
        <w:t xml:space="preserve"> </w:t>
      </w:r>
      <w:r>
        <w:rPr>
          <w:rtl/>
          <w:lang w:bidi="fa-IR"/>
        </w:rPr>
        <w:t>قال</w:t>
      </w:r>
      <w:r w:rsidR="00C81984">
        <w:rPr>
          <w:rtl/>
          <w:lang w:bidi="fa-IR"/>
        </w:rPr>
        <w:t>:</w:t>
      </w:r>
      <w:r>
        <w:rPr>
          <w:rtl/>
          <w:lang w:bidi="fa-IR"/>
        </w:rPr>
        <w:t xml:space="preserve"> وعالج بعضهم حب</w:t>
      </w:r>
      <w:r w:rsidR="00BD791D">
        <w:rPr>
          <w:rFonts w:hint="cs"/>
          <w:rtl/>
          <w:lang w:bidi="fa-IR"/>
        </w:rPr>
        <w:t>َّ</w:t>
      </w:r>
      <w:r>
        <w:rPr>
          <w:rtl/>
          <w:lang w:bidi="fa-IR"/>
        </w:rPr>
        <w:t xml:space="preserve"> المال بأن باع جميع ماله ورماه في البحر إذا خاف من تفرقته على الن</w:t>
      </w:r>
      <w:r w:rsidR="00BD791D">
        <w:rPr>
          <w:rFonts w:hint="cs"/>
          <w:rtl/>
          <w:lang w:bidi="fa-IR"/>
        </w:rPr>
        <w:t>ّ</w:t>
      </w:r>
      <w:r>
        <w:rPr>
          <w:rtl/>
          <w:lang w:bidi="fa-IR"/>
        </w:rPr>
        <w:t>اس رعونة الجود ورياء البذل.</w:t>
      </w:r>
      <w:r w:rsidR="00BD791D">
        <w:rPr>
          <w:rFonts w:hint="cs"/>
          <w:rtl/>
          <w:lang w:bidi="fa-IR"/>
        </w:rPr>
        <w:t xml:space="preserve"> </w:t>
      </w:r>
      <w:r>
        <w:rPr>
          <w:rtl/>
          <w:lang w:bidi="fa-IR"/>
        </w:rPr>
        <w:t>قال</w:t>
      </w:r>
      <w:r w:rsidR="00C81984">
        <w:rPr>
          <w:rtl/>
          <w:lang w:bidi="fa-IR"/>
        </w:rPr>
        <w:t>:</w:t>
      </w:r>
      <w:r>
        <w:rPr>
          <w:rtl/>
          <w:lang w:bidi="fa-IR"/>
        </w:rPr>
        <w:t xml:space="preserve"> وكان بعضهم يستأجر من يشتمه على ملأ من الناس ليعو</w:t>
      </w:r>
      <w:r w:rsidR="00BD791D">
        <w:rPr>
          <w:rFonts w:hint="cs"/>
          <w:rtl/>
          <w:lang w:bidi="fa-IR"/>
        </w:rPr>
        <w:t>ّ</w:t>
      </w:r>
      <w:r>
        <w:rPr>
          <w:rtl/>
          <w:lang w:bidi="fa-IR"/>
        </w:rPr>
        <w:t>د نفسه الحلم.</w:t>
      </w:r>
      <w:r w:rsidR="00BD791D">
        <w:rPr>
          <w:rFonts w:hint="cs"/>
          <w:rtl/>
          <w:lang w:bidi="fa-IR"/>
        </w:rPr>
        <w:t xml:space="preserve"> </w:t>
      </w:r>
      <w:r>
        <w:rPr>
          <w:rtl/>
          <w:lang w:bidi="fa-IR"/>
        </w:rPr>
        <w:t>قال</w:t>
      </w:r>
      <w:r w:rsidR="00C81984">
        <w:rPr>
          <w:rtl/>
          <w:lang w:bidi="fa-IR"/>
        </w:rPr>
        <w:t>:</w:t>
      </w:r>
      <w:r>
        <w:rPr>
          <w:rtl/>
          <w:lang w:bidi="fa-IR"/>
        </w:rPr>
        <w:t xml:space="preserve"> وكان آخر يركب البحر في الش</w:t>
      </w:r>
      <w:r w:rsidR="00BD791D">
        <w:rPr>
          <w:rFonts w:hint="cs"/>
          <w:rtl/>
          <w:lang w:bidi="fa-IR"/>
        </w:rPr>
        <w:t>ّ</w:t>
      </w:r>
      <w:r>
        <w:rPr>
          <w:rtl/>
          <w:lang w:bidi="fa-IR"/>
        </w:rPr>
        <w:t>تاء عند اضطراب الموج ليصير شجاعا</w:t>
      </w:r>
      <w:r w:rsidR="00BD791D">
        <w:rPr>
          <w:rFonts w:hint="cs"/>
          <w:rtl/>
          <w:lang w:bidi="fa-IR"/>
        </w:rPr>
        <w:t>ً</w:t>
      </w:r>
      <w:r>
        <w:rPr>
          <w:rtl/>
          <w:lang w:bidi="fa-IR"/>
        </w:rPr>
        <w:t>.</w:t>
      </w:r>
      <w:r w:rsidR="00BD791D">
        <w:rPr>
          <w:rFonts w:hint="cs"/>
          <w:rtl/>
          <w:lang w:bidi="fa-IR"/>
        </w:rPr>
        <w:t xml:space="preserve"> </w:t>
      </w:r>
      <w:r>
        <w:rPr>
          <w:rtl/>
          <w:lang w:bidi="fa-IR"/>
        </w:rPr>
        <w:t>ثم</w:t>
      </w:r>
      <w:r w:rsidR="00BD791D">
        <w:rPr>
          <w:rFonts w:hint="cs"/>
          <w:rtl/>
          <w:lang w:bidi="fa-IR"/>
        </w:rPr>
        <w:t>َّ</w:t>
      </w:r>
      <w:r>
        <w:rPr>
          <w:rtl/>
          <w:lang w:bidi="fa-IR"/>
        </w:rPr>
        <w:t xml:space="preserve"> قال</w:t>
      </w:r>
      <w:r w:rsidR="00C81984">
        <w:rPr>
          <w:rtl/>
          <w:lang w:bidi="fa-IR"/>
        </w:rPr>
        <w:t>:</w:t>
      </w:r>
    </w:p>
    <w:p w:rsidR="00A568EA" w:rsidRDefault="00133737" w:rsidP="007C1FEE">
      <w:pPr>
        <w:pStyle w:val="libNormal"/>
        <w:rPr>
          <w:rtl/>
          <w:lang w:bidi="fa-IR"/>
        </w:rPr>
      </w:pPr>
      <w:r>
        <w:rPr>
          <w:rtl/>
          <w:lang w:bidi="fa-IR"/>
        </w:rPr>
        <w:t>قال المصن</w:t>
      </w:r>
      <w:r w:rsidR="00BD791D">
        <w:rPr>
          <w:rFonts w:hint="cs"/>
          <w:rtl/>
          <w:lang w:bidi="fa-IR"/>
        </w:rPr>
        <w:t>ّ</w:t>
      </w:r>
      <w:r>
        <w:rPr>
          <w:rtl/>
          <w:lang w:bidi="fa-IR"/>
        </w:rPr>
        <w:t>ف رحمه الله</w:t>
      </w:r>
      <w:r w:rsidR="00C81984">
        <w:rPr>
          <w:rtl/>
          <w:lang w:bidi="fa-IR"/>
        </w:rPr>
        <w:t>:</w:t>
      </w:r>
      <w:r>
        <w:rPr>
          <w:rtl/>
          <w:lang w:bidi="fa-IR"/>
        </w:rPr>
        <w:t xml:space="preserve"> أعجب من جميع هؤلاء عندي أبو حامد كيف حكى هذه الأشياء ولم ينكرها</w:t>
      </w:r>
      <w:r w:rsidR="00C81984">
        <w:rPr>
          <w:rtl/>
          <w:lang w:bidi="fa-IR"/>
        </w:rPr>
        <w:t>؟</w:t>
      </w:r>
      <w:r>
        <w:rPr>
          <w:rtl/>
          <w:lang w:bidi="fa-IR"/>
        </w:rPr>
        <w:t xml:space="preserve"> وكيف ينكرها وقد أتى بها في معرض التعليم</w:t>
      </w:r>
      <w:r w:rsidR="00C81984">
        <w:rPr>
          <w:rtl/>
          <w:lang w:bidi="fa-IR"/>
        </w:rPr>
        <w:t>؟</w:t>
      </w:r>
      <w:r>
        <w:rPr>
          <w:rtl/>
          <w:lang w:bidi="fa-IR"/>
        </w:rPr>
        <w:t xml:space="preserve"> وقال قبل أن يورد هذه الحكايات</w:t>
      </w:r>
      <w:r w:rsidR="00C81984">
        <w:rPr>
          <w:rtl/>
          <w:lang w:bidi="fa-IR"/>
        </w:rPr>
        <w:t>:</w:t>
      </w:r>
      <w:r>
        <w:rPr>
          <w:rtl/>
          <w:lang w:bidi="fa-IR"/>
        </w:rPr>
        <w:t xml:space="preserve"> ينبغي للشي</w:t>
      </w:r>
      <w:r w:rsidR="007C1FEE">
        <w:rPr>
          <w:rFonts w:hint="cs"/>
          <w:rtl/>
          <w:lang w:bidi="fa-IR"/>
        </w:rPr>
        <w:t>ّ</w:t>
      </w:r>
      <w:r>
        <w:rPr>
          <w:rtl/>
          <w:lang w:bidi="fa-IR"/>
        </w:rPr>
        <w:t>خ أن ينظر إلى حالة المبتدئ فإن رأى معه مالا</w:t>
      </w:r>
      <w:r w:rsidR="00BD791D">
        <w:rPr>
          <w:rFonts w:hint="cs"/>
          <w:rtl/>
          <w:lang w:bidi="fa-IR"/>
        </w:rPr>
        <w:t>ً</w:t>
      </w:r>
      <w:r>
        <w:rPr>
          <w:rtl/>
          <w:lang w:bidi="fa-IR"/>
        </w:rPr>
        <w:t xml:space="preserve"> فاضلا</w:t>
      </w:r>
      <w:r w:rsidR="007C1FEE">
        <w:rPr>
          <w:rFonts w:hint="cs"/>
          <w:rtl/>
          <w:lang w:bidi="fa-IR"/>
        </w:rPr>
        <w:t>ً</w:t>
      </w:r>
      <w:r>
        <w:rPr>
          <w:rtl/>
          <w:lang w:bidi="fa-IR"/>
        </w:rPr>
        <w:t xml:space="preserve"> عن قدر حاجته أخذه وصرفه في الخير</w:t>
      </w:r>
      <w:r w:rsidR="00C81984">
        <w:rPr>
          <w:rtl/>
          <w:lang w:bidi="fa-IR"/>
        </w:rPr>
        <w:t>،</w:t>
      </w:r>
      <w:r>
        <w:rPr>
          <w:rtl/>
          <w:lang w:bidi="fa-IR"/>
        </w:rPr>
        <w:t xml:space="preserve"> وفرغ قلبه منه حت</w:t>
      </w:r>
      <w:r w:rsidR="007C1FEE">
        <w:rPr>
          <w:rFonts w:hint="cs"/>
          <w:rtl/>
          <w:lang w:bidi="fa-IR"/>
        </w:rPr>
        <w:t>ّ</w:t>
      </w:r>
      <w:r>
        <w:rPr>
          <w:rtl/>
          <w:lang w:bidi="fa-IR"/>
        </w:rPr>
        <w:t>ى لا يلتفت إليه.</w:t>
      </w:r>
      <w:r w:rsidR="007C1FEE">
        <w:rPr>
          <w:rFonts w:hint="cs"/>
          <w:rtl/>
          <w:lang w:bidi="fa-IR"/>
        </w:rPr>
        <w:t xml:space="preserve"> </w:t>
      </w:r>
      <w:r>
        <w:rPr>
          <w:rtl/>
          <w:lang w:bidi="fa-IR"/>
        </w:rPr>
        <w:t>وإن رأى الكبرياء قد غلب عليه أمره أن يخرج إلى الس</w:t>
      </w:r>
      <w:r w:rsidR="007C1FEE">
        <w:rPr>
          <w:rFonts w:hint="cs"/>
          <w:rtl/>
          <w:lang w:bidi="fa-IR"/>
        </w:rPr>
        <w:t>ّ</w:t>
      </w:r>
      <w:r>
        <w:rPr>
          <w:rtl/>
          <w:lang w:bidi="fa-IR"/>
        </w:rPr>
        <w:t>وق للكد</w:t>
      </w:r>
      <w:r w:rsidR="007C1FEE">
        <w:rPr>
          <w:rFonts w:hint="cs"/>
          <w:rtl/>
          <w:lang w:bidi="fa-IR"/>
        </w:rPr>
        <w:t>ّ</w:t>
      </w:r>
      <w:r>
        <w:rPr>
          <w:rtl/>
          <w:lang w:bidi="fa-IR"/>
        </w:rPr>
        <w:t xml:space="preserve"> ويكل</w:t>
      </w:r>
      <w:r w:rsidR="007C1FEE">
        <w:rPr>
          <w:rFonts w:hint="cs"/>
          <w:rtl/>
          <w:lang w:bidi="fa-IR"/>
        </w:rPr>
        <w:t>ّ</w:t>
      </w:r>
      <w:r>
        <w:rPr>
          <w:rtl/>
          <w:lang w:bidi="fa-IR"/>
        </w:rPr>
        <w:t>فه الس</w:t>
      </w:r>
      <w:r w:rsidR="007C1FEE">
        <w:rPr>
          <w:rFonts w:hint="cs"/>
          <w:rtl/>
          <w:lang w:bidi="fa-IR"/>
        </w:rPr>
        <w:t>ّ</w:t>
      </w:r>
      <w:r>
        <w:rPr>
          <w:rtl/>
          <w:lang w:bidi="fa-IR"/>
        </w:rPr>
        <w:t>ؤال والمواظبة على ذلك.</w:t>
      </w:r>
    </w:p>
    <w:p w:rsidR="007C1FEE" w:rsidRDefault="00133737" w:rsidP="007C1FEE">
      <w:pPr>
        <w:pStyle w:val="libNormal"/>
        <w:rPr>
          <w:rtl/>
          <w:lang w:bidi="fa-IR"/>
        </w:rPr>
      </w:pPr>
      <w:r>
        <w:rPr>
          <w:rtl/>
          <w:lang w:bidi="fa-IR"/>
        </w:rPr>
        <w:t>وإن رأى الغالب عليه البطالة استخدمه في بيت الماء وتنظيفه وكنس المواضع القذرة وملازمة المطبخ ومواضع الد</w:t>
      </w:r>
      <w:r w:rsidR="007C1FEE">
        <w:rPr>
          <w:rFonts w:hint="cs"/>
          <w:rtl/>
          <w:lang w:bidi="fa-IR"/>
        </w:rPr>
        <w:t>ّ</w:t>
      </w:r>
      <w:r>
        <w:rPr>
          <w:rtl/>
          <w:lang w:bidi="fa-IR"/>
        </w:rPr>
        <w:t>خان.</w:t>
      </w:r>
      <w:r w:rsidR="007C1FEE">
        <w:rPr>
          <w:rFonts w:hint="cs"/>
          <w:rtl/>
          <w:lang w:bidi="fa-IR"/>
        </w:rPr>
        <w:t xml:space="preserve"> </w:t>
      </w:r>
      <w:r>
        <w:rPr>
          <w:rtl/>
          <w:lang w:bidi="fa-IR"/>
        </w:rPr>
        <w:t>وإن رأى شره الطعام غالبا</w:t>
      </w:r>
      <w:r w:rsidR="007C1FEE">
        <w:rPr>
          <w:rFonts w:hint="cs"/>
          <w:rtl/>
          <w:lang w:bidi="fa-IR"/>
        </w:rPr>
        <w:t>ً</w:t>
      </w:r>
      <w:r>
        <w:rPr>
          <w:rtl/>
          <w:lang w:bidi="fa-IR"/>
        </w:rPr>
        <w:t xml:space="preserve"> عليه ألزم الص</w:t>
      </w:r>
      <w:r w:rsidR="007C1FEE">
        <w:rPr>
          <w:rFonts w:hint="cs"/>
          <w:rtl/>
          <w:lang w:bidi="fa-IR"/>
        </w:rPr>
        <w:t>ّ</w:t>
      </w:r>
      <w:r>
        <w:rPr>
          <w:rtl/>
          <w:lang w:bidi="fa-IR"/>
        </w:rPr>
        <w:t>وم</w:t>
      </w:r>
      <w:r w:rsidR="00C81984">
        <w:rPr>
          <w:rtl/>
          <w:lang w:bidi="fa-IR"/>
        </w:rPr>
        <w:t>،</w:t>
      </w:r>
      <w:r>
        <w:rPr>
          <w:rtl/>
          <w:lang w:bidi="fa-IR"/>
        </w:rPr>
        <w:t xml:space="preserve"> وإن رآه عزبا</w:t>
      </w:r>
      <w:r w:rsidR="007C1FEE">
        <w:rPr>
          <w:rFonts w:hint="cs"/>
          <w:rtl/>
          <w:lang w:bidi="fa-IR"/>
        </w:rPr>
        <w:t>ً</w:t>
      </w:r>
      <w:r>
        <w:rPr>
          <w:rtl/>
          <w:lang w:bidi="fa-IR"/>
        </w:rPr>
        <w:t xml:space="preserve"> ولم تنكسر شهوته بالص</w:t>
      </w:r>
      <w:r w:rsidR="007C1FEE">
        <w:rPr>
          <w:rFonts w:hint="cs"/>
          <w:rtl/>
          <w:lang w:bidi="fa-IR"/>
        </w:rPr>
        <w:t>ّ</w:t>
      </w:r>
      <w:r>
        <w:rPr>
          <w:rtl/>
          <w:lang w:bidi="fa-IR"/>
        </w:rPr>
        <w:t>وم أمره أن يفطر ليلة على الماء دون الخبز وليلة على الخبز دون الماء ويمنعه الل</w:t>
      </w:r>
      <w:r w:rsidR="007C1FEE">
        <w:rPr>
          <w:rFonts w:hint="cs"/>
          <w:rtl/>
          <w:lang w:bidi="fa-IR"/>
        </w:rPr>
        <w:t>ّ</w:t>
      </w:r>
      <w:r>
        <w:rPr>
          <w:rtl/>
          <w:lang w:bidi="fa-IR"/>
        </w:rPr>
        <w:t>حم رأسا</w:t>
      </w:r>
      <w:r w:rsidR="007C1FEE">
        <w:rPr>
          <w:rFonts w:hint="cs"/>
          <w:rtl/>
          <w:lang w:bidi="fa-IR"/>
        </w:rPr>
        <w:t>ً</w:t>
      </w:r>
      <w:r>
        <w:rPr>
          <w:rtl/>
          <w:lang w:bidi="fa-IR"/>
        </w:rPr>
        <w:t>.</w:t>
      </w:r>
      <w:r w:rsidR="007C1FEE">
        <w:rPr>
          <w:rFonts w:hint="cs"/>
          <w:rtl/>
          <w:lang w:bidi="fa-IR"/>
        </w:rPr>
        <w:t xml:space="preserve"> </w:t>
      </w:r>
      <w:r>
        <w:rPr>
          <w:rtl/>
          <w:lang w:bidi="fa-IR"/>
        </w:rPr>
        <w:t>فقال</w:t>
      </w:r>
      <w:r w:rsidR="00C81984">
        <w:rPr>
          <w:rtl/>
          <w:lang w:bidi="fa-IR"/>
        </w:rPr>
        <w:t>:</w:t>
      </w:r>
    </w:p>
    <w:p w:rsidR="00A568EA" w:rsidRDefault="00133737" w:rsidP="007C1FEE">
      <w:pPr>
        <w:pStyle w:val="libNormal"/>
        <w:rPr>
          <w:rtl/>
          <w:lang w:bidi="fa-IR"/>
        </w:rPr>
      </w:pPr>
      <w:r>
        <w:rPr>
          <w:rtl/>
          <w:lang w:bidi="fa-IR"/>
        </w:rPr>
        <w:t>قلت</w:t>
      </w:r>
      <w:r w:rsidR="00C81984">
        <w:rPr>
          <w:rtl/>
          <w:lang w:bidi="fa-IR"/>
        </w:rPr>
        <w:t>:</w:t>
      </w:r>
      <w:r>
        <w:rPr>
          <w:rtl/>
          <w:lang w:bidi="fa-IR"/>
        </w:rPr>
        <w:t xml:space="preserve"> وإن</w:t>
      </w:r>
      <w:r w:rsidR="007C1FEE">
        <w:rPr>
          <w:rFonts w:hint="cs"/>
          <w:rtl/>
          <w:lang w:bidi="fa-IR"/>
        </w:rPr>
        <w:t>ّ</w:t>
      </w:r>
      <w:r>
        <w:rPr>
          <w:rtl/>
          <w:lang w:bidi="fa-IR"/>
        </w:rPr>
        <w:t>ي لا تعج</w:t>
      </w:r>
      <w:r w:rsidR="007C1FEE">
        <w:rPr>
          <w:rFonts w:hint="cs"/>
          <w:rtl/>
          <w:lang w:bidi="fa-IR"/>
        </w:rPr>
        <w:t>ّ</w:t>
      </w:r>
      <w:r>
        <w:rPr>
          <w:rtl/>
          <w:lang w:bidi="fa-IR"/>
        </w:rPr>
        <w:t>ب من ( أبي حامد ) كيف يأمر بهذه الأشياء ال</w:t>
      </w:r>
      <w:r w:rsidR="007C1FEE">
        <w:rPr>
          <w:rFonts w:hint="cs"/>
          <w:rtl/>
          <w:lang w:bidi="fa-IR"/>
        </w:rPr>
        <w:t>ّ</w:t>
      </w:r>
      <w:r>
        <w:rPr>
          <w:rtl/>
          <w:lang w:bidi="fa-IR"/>
        </w:rPr>
        <w:t>تي تخالف الش</w:t>
      </w:r>
      <w:r w:rsidR="007C1FEE">
        <w:rPr>
          <w:rFonts w:hint="cs"/>
          <w:rtl/>
          <w:lang w:bidi="fa-IR"/>
        </w:rPr>
        <w:t>ّ</w:t>
      </w:r>
      <w:r>
        <w:rPr>
          <w:rtl/>
          <w:lang w:bidi="fa-IR"/>
        </w:rPr>
        <w:t>ريعة</w:t>
      </w:r>
      <w:r w:rsidR="00C81984">
        <w:rPr>
          <w:rtl/>
          <w:lang w:bidi="fa-IR"/>
        </w:rPr>
        <w:t>؟</w:t>
      </w:r>
      <w:r>
        <w:rPr>
          <w:rtl/>
          <w:lang w:bidi="fa-IR"/>
        </w:rPr>
        <w:t xml:space="preserve"> وكيف يحل</w:t>
      </w:r>
      <w:r w:rsidR="007C1FEE">
        <w:rPr>
          <w:rFonts w:hint="cs"/>
          <w:rtl/>
          <w:lang w:bidi="fa-IR"/>
        </w:rPr>
        <w:t>ّ</w:t>
      </w:r>
      <w:r>
        <w:rPr>
          <w:rtl/>
          <w:lang w:bidi="fa-IR"/>
        </w:rPr>
        <w:t xml:space="preserve"> القيام على الرأس طول الل</w:t>
      </w:r>
      <w:r w:rsidR="007C1FEE">
        <w:rPr>
          <w:rFonts w:hint="cs"/>
          <w:rtl/>
          <w:lang w:bidi="fa-IR"/>
        </w:rPr>
        <w:t>ّ</w:t>
      </w:r>
      <w:r>
        <w:rPr>
          <w:rtl/>
          <w:lang w:bidi="fa-IR"/>
        </w:rPr>
        <w:t>يل فينعكس الد</w:t>
      </w:r>
      <w:r w:rsidR="007C1FEE">
        <w:rPr>
          <w:rFonts w:hint="cs"/>
          <w:rtl/>
          <w:lang w:bidi="fa-IR"/>
        </w:rPr>
        <w:t>ّ</w:t>
      </w:r>
      <w:r>
        <w:rPr>
          <w:rtl/>
          <w:lang w:bidi="fa-IR"/>
        </w:rPr>
        <w:t>م إلى وجهه ويورثه ذلك مرضا</w:t>
      </w:r>
      <w:r w:rsidR="007C1FEE">
        <w:rPr>
          <w:rFonts w:hint="cs"/>
          <w:rtl/>
          <w:lang w:bidi="fa-IR"/>
        </w:rPr>
        <w:t>ً</w:t>
      </w:r>
      <w:r>
        <w:rPr>
          <w:rtl/>
          <w:lang w:bidi="fa-IR"/>
        </w:rPr>
        <w:t xml:space="preserve"> شديدا</w:t>
      </w:r>
      <w:r w:rsidR="007C1FEE">
        <w:rPr>
          <w:rFonts w:hint="cs"/>
          <w:rtl/>
          <w:lang w:bidi="fa-IR"/>
        </w:rPr>
        <w:t>ً</w:t>
      </w:r>
      <w:r w:rsidR="00C81984">
        <w:rPr>
          <w:rtl/>
          <w:lang w:bidi="fa-IR"/>
        </w:rPr>
        <w:t>؟</w:t>
      </w:r>
      <w:r>
        <w:rPr>
          <w:rtl/>
          <w:lang w:bidi="fa-IR"/>
        </w:rPr>
        <w:t xml:space="preserve"> وكيف يحل</w:t>
      </w:r>
      <w:r w:rsidR="007C1FEE">
        <w:rPr>
          <w:rFonts w:hint="cs"/>
          <w:rtl/>
          <w:lang w:bidi="fa-IR"/>
        </w:rPr>
        <w:t>ّ</w:t>
      </w:r>
      <w:r>
        <w:rPr>
          <w:rtl/>
          <w:lang w:bidi="fa-IR"/>
        </w:rPr>
        <w:t xml:space="preserve"> رمي المال في البحر</w:t>
      </w:r>
      <w:r w:rsidR="00C81984">
        <w:rPr>
          <w:rtl/>
          <w:lang w:bidi="fa-IR"/>
        </w:rPr>
        <w:t>؟</w:t>
      </w:r>
      <w:r>
        <w:rPr>
          <w:rtl/>
          <w:lang w:bidi="fa-IR"/>
        </w:rPr>
        <w:t xml:space="preserve"> وقد نهى رسول الله </w:t>
      </w:r>
      <w:r w:rsidR="00A41102" w:rsidRPr="00A41102">
        <w:rPr>
          <w:rStyle w:val="libAlaemChar"/>
          <w:rtl/>
        </w:rPr>
        <w:t>صلى‌الله‌عليه‌وآله‌وسلم</w:t>
      </w:r>
      <w:r>
        <w:rPr>
          <w:rtl/>
          <w:lang w:bidi="fa-IR"/>
        </w:rPr>
        <w:t xml:space="preserve"> عن إضاعة المال.</w:t>
      </w:r>
      <w:r w:rsidR="007C1FEE">
        <w:rPr>
          <w:rFonts w:hint="cs"/>
          <w:rtl/>
          <w:lang w:bidi="fa-IR"/>
        </w:rPr>
        <w:t xml:space="preserve"> </w:t>
      </w:r>
      <w:r>
        <w:rPr>
          <w:rtl/>
          <w:lang w:bidi="fa-IR"/>
        </w:rPr>
        <w:t>وهل يحل</w:t>
      </w:r>
      <w:r w:rsidR="007C1FEE">
        <w:rPr>
          <w:rFonts w:hint="cs"/>
          <w:rtl/>
          <w:lang w:bidi="fa-IR"/>
        </w:rPr>
        <w:t>ّ</w:t>
      </w:r>
      <w:r>
        <w:rPr>
          <w:rtl/>
          <w:lang w:bidi="fa-IR"/>
        </w:rPr>
        <w:t xml:space="preserve"> سب</w:t>
      </w:r>
      <w:r w:rsidR="007C1FEE">
        <w:rPr>
          <w:rFonts w:hint="cs"/>
          <w:rtl/>
          <w:lang w:bidi="fa-IR"/>
        </w:rPr>
        <w:t>ّ</w:t>
      </w:r>
      <w:r>
        <w:rPr>
          <w:rtl/>
          <w:lang w:bidi="fa-IR"/>
        </w:rPr>
        <w:t xml:space="preserve"> مسلم بلا سبب</w:t>
      </w:r>
      <w:r w:rsidR="00C81984">
        <w:rPr>
          <w:rtl/>
          <w:lang w:bidi="fa-IR"/>
        </w:rPr>
        <w:t>؟</w:t>
      </w:r>
      <w:r>
        <w:rPr>
          <w:rtl/>
          <w:lang w:bidi="fa-IR"/>
        </w:rPr>
        <w:t xml:space="preserve"> وهل يجوز للمسلم أن يستأجر على ذلك</w:t>
      </w:r>
    </w:p>
    <w:p w:rsidR="00133737" w:rsidRDefault="00A568EA" w:rsidP="000367A4">
      <w:pPr>
        <w:pStyle w:val="libNormal"/>
        <w:rPr>
          <w:lang w:bidi="fa-IR"/>
        </w:rPr>
      </w:pPr>
      <w:r>
        <w:rPr>
          <w:rtl/>
          <w:lang w:bidi="fa-IR"/>
        </w:rPr>
        <w:br w:type="page"/>
      </w:r>
    </w:p>
    <w:p w:rsidR="00A568EA" w:rsidRDefault="00133737" w:rsidP="007C1FEE">
      <w:pPr>
        <w:pStyle w:val="libNormal0"/>
        <w:rPr>
          <w:rtl/>
          <w:lang w:bidi="fa-IR"/>
        </w:rPr>
      </w:pPr>
      <w:r>
        <w:rPr>
          <w:rtl/>
          <w:lang w:bidi="fa-IR"/>
        </w:rPr>
        <w:lastRenderedPageBreak/>
        <w:t>وكيف يجوز ركوب البحر زمان اضطرابه</w:t>
      </w:r>
      <w:r w:rsidR="00C81984">
        <w:rPr>
          <w:rtl/>
          <w:lang w:bidi="fa-IR"/>
        </w:rPr>
        <w:t>؟</w:t>
      </w:r>
      <w:r>
        <w:rPr>
          <w:rtl/>
          <w:lang w:bidi="fa-IR"/>
        </w:rPr>
        <w:t xml:space="preserve"> وذاك زمان قد سقط فيه الخطاب بأداء الحج</w:t>
      </w:r>
      <w:r w:rsidR="007C1FEE">
        <w:rPr>
          <w:rFonts w:hint="cs"/>
          <w:rtl/>
          <w:lang w:bidi="fa-IR"/>
        </w:rPr>
        <w:t>ّ</w:t>
      </w:r>
      <w:r w:rsidR="00C81984">
        <w:rPr>
          <w:rtl/>
          <w:lang w:bidi="fa-IR"/>
        </w:rPr>
        <w:t>،</w:t>
      </w:r>
      <w:r>
        <w:rPr>
          <w:rtl/>
          <w:lang w:bidi="fa-IR"/>
        </w:rPr>
        <w:t xml:space="preserve"> وكيف يحل</w:t>
      </w:r>
      <w:r w:rsidR="007C1FEE">
        <w:rPr>
          <w:rFonts w:hint="cs"/>
          <w:rtl/>
          <w:lang w:bidi="fa-IR"/>
        </w:rPr>
        <w:t>ُّ</w:t>
      </w:r>
      <w:r>
        <w:rPr>
          <w:rtl/>
          <w:lang w:bidi="fa-IR"/>
        </w:rPr>
        <w:t xml:space="preserve"> الس</w:t>
      </w:r>
      <w:r w:rsidR="007C1FEE">
        <w:rPr>
          <w:rFonts w:hint="cs"/>
          <w:rtl/>
          <w:lang w:bidi="fa-IR"/>
        </w:rPr>
        <w:t>ّ</w:t>
      </w:r>
      <w:r>
        <w:rPr>
          <w:rtl/>
          <w:lang w:bidi="fa-IR"/>
        </w:rPr>
        <w:t>ؤال لمن يقدر أن يكتسب</w:t>
      </w:r>
      <w:r w:rsidR="00C81984">
        <w:rPr>
          <w:rtl/>
          <w:lang w:bidi="fa-IR"/>
        </w:rPr>
        <w:t>؟</w:t>
      </w:r>
      <w:r>
        <w:rPr>
          <w:rtl/>
          <w:lang w:bidi="fa-IR"/>
        </w:rPr>
        <w:t xml:space="preserve"> فما أرخص ما باع أبو حامد الغزالي الفقه بالتصو</w:t>
      </w:r>
      <w:r w:rsidR="007C1FEE">
        <w:rPr>
          <w:rFonts w:hint="cs"/>
          <w:rtl/>
          <w:lang w:bidi="fa-IR"/>
        </w:rPr>
        <w:t>ُّ</w:t>
      </w:r>
      <w:r>
        <w:rPr>
          <w:rtl/>
          <w:lang w:bidi="fa-IR"/>
        </w:rPr>
        <w:t>ف</w:t>
      </w:r>
      <w:r w:rsidR="00C81984">
        <w:rPr>
          <w:rtl/>
          <w:lang w:bidi="fa-IR"/>
        </w:rPr>
        <w:t>؟</w:t>
      </w:r>
      <w:r>
        <w:rPr>
          <w:rtl/>
          <w:lang w:bidi="fa-IR"/>
        </w:rPr>
        <w:t>.</w:t>
      </w:r>
    </w:p>
    <w:p w:rsidR="00A568EA" w:rsidRDefault="00133737" w:rsidP="007C1FEE">
      <w:pPr>
        <w:pStyle w:val="libNormal"/>
        <w:rPr>
          <w:rtl/>
          <w:lang w:bidi="fa-IR"/>
        </w:rPr>
      </w:pPr>
      <w:r>
        <w:rPr>
          <w:rtl/>
          <w:lang w:bidi="fa-IR"/>
        </w:rPr>
        <w:t>وقال</w:t>
      </w:r>
      <w:r w:rsidR="00C81984">
        <w:rPr>
          <w:rtl/>
          <w:lang w:bidi="fa-IR"/>
        </w:rPr>
        <w:t>:</w:t>
      </w:r>
      <w:r>
        <w:rPr>
          <w:rtl/>
          <w:lang w:bidi="fa-IR"/>
        </w:rPr>
        <w:t xml:space="preserve"> وحكى أبو حامد</w:t>
      </w:r>
      <w:r w:rsidR="00C81984">
        <w:rPr>
          <w:rtl/>
          <w:lang w:bidi="fa-IR"/>
        </w:rPr>
        <w:t>:</w:t>
      </w:r>
      <w:r>
        <w:rPr>
          <w:rtl/>
          <w:lang w:bidi="fa-IR"/>
        </w:rPr>
        <w:t xml:space="preserve"> </w:t>
      </w:r>
      <w:r w:rsidR="007C1FEE">
        <w:rPr>
          <w:rFonts w:hint="cs"/>
          <w:rtl/>
          <w:lang w:bidi="fa-IR"/>
        </w:rPr>
        <w:t>ا</w:t>
      </w:r>
      <w:r>
        <w:rPr>
          <w:rtl/>
          <w:lang w:bidi="fa-IR"/>
        </w:rPr>
        <w:t>ن</w:t>
      </w:r>
      <w:r w:rsidR="007C1FEE">
        <w:rPr>
          <w:rFonts w:hint="cs"/>
          <w:rtl/>
          <w:lang w:bidi="fa-IR"/>
        </w:rPr>
        <w:t>َّ</w:t>
      </w:r>
      <w:r>
        <w:rPr>
          <w:rtl/>
          <w:lang w:bidi="fa-IR"/>
        </w:rPr>
        <w:t xml:space="preserve"> أبا تراب النخشبي قال لمريد له</w:t>
      </w:r>
      <w:r w:rsidR="00C81984">
        <w:rPr>
          <w:rtl/>
          <w:lang w:bidi="fa-IR"/>
        </w:rPr>
        <w:t>:</w:t>
      </w:r>
      <w:r>
        <w:rPr>
          <w:rtl/>
          <w:lang w:bidi="fa-IR"/>
        </w:rPr>
        <w:t xml:space="preserve"> لو رأيت أبا يزيد مر</w:t>
      </w:r>
      <w:r w:rsidR="007C1FEE">
        <w:rPr>
          <w:rFonts w:hint="cs"/>
          <w:rtl/>
          <w:lang w:bidi="fa-IR"/>
        </w:rPr>
        <w:t>َّ</w:t>
      </w:r>
      <w:r>
        <w:rPr>
          <w:rtl/>
          <w:lang w:bidi="fa-IR"/>
        </w:rPr>
        <w:t>ة واحدة كان أنفع لك من رؤية الله سبعين مر</w:t>
      </w:r>
      <w:r w:rsidR="007C1FEE">
        <w:rPr>
          <w:rFonts w:hint="cs"/>
          <w:rtl/>
          <w:lang w:bidi="fa-IR"/>
        </w:rPr>
        <w:t>ّ</w:t>
      </w:r>
      <w:r>
        <w:rPr>
          <w:rtl/>
          <w:lang w:bidi="fa-IR"/>
        </w:rPr>
        <w:t>ة.</w:t>
      </w:r>
      <w:r w:rsidR="007C1FEE">
        <w:rPr>
          <w:rFonts w:hint="cs"/>
          <w:rtl/>
          <w:lang w:bidi="fa-IR"/>
        </w:rPr>
        <w:t xml:space="preserve"> </w:t>
      </w:r>
      <w:r>
        <w:rPr>
          <w:rtl/>
          <w:lang w:bidi="fa-IR"/>
        </w:rPr>
        <w:t>فقال</w:t>
      </w:r>
      <w:r w:rsidR="00C81984">
        <w:rPr>
          <w:rtl/>
          <w:lang w:bidi="fa-IR"/>
        </w:rPr>
        <w:t>:</w:t>
      </w:r>
      <w:r>
        <w:rPr>
          <w:rtl/>
          <w:lang w:bidi="fa-IR"/>
        </w:rPr>
        <w:t xml:space="preserve"> قلت</w:t>
      </w:r>
      <w:r w:rsidR="00C81984">
        <w:rPr>
          <w:rtl/>
          <w:lang w:bidi="fa-IR"/>
        </w:rPr>
        <w:t>:</w:t>
      </w:r>
      <w:r>
        <w:rPr>
          <w:rtl/>
          <w:lang w:bidi="fa-IR"/>
        </w:rPr>
        <w:t xml:space="preserve"> وهذا فوق الجنون بدرجات.</w:t>
      </w:r>
    </w:p>
    <w:p w:rsidR="00A568EA" w:rsidRDefault="00133737" w:rsidP="007C1FEE">
      <w:pPr>
        <w:pStyle w:val="libNormal"/>
        <w:rPr>
          <w:rtl/>
          <w:lang w:bidi="fa-IR"/>
        </w:rPr>
      </w:pPr>
      <w:r>
        <w:rPr>
          <w:rtl/>
          <w:lang w:bidi="fa-IR"/>
        </w:rPr>
        <w:t>هذه جملة</w:t>
      </w:r>
      <w:r w:rsidR="007C1FEE">
        <w:rPr>
          <w:rFonts w:hint="cs"/>
          <w:rtl/>
          <w:lang w:bidi="fa-IR"/>
        </w:rPr>
        <w:t>ٌ</w:t>
      </w:r>
      <w:r>
        <w:rPr>
          <w:rtl/>
          <w:lang w:bidi="fa-IR"/>
        </w:rPr>
        <w:t xml:space="preserve"> من كلمات ابن الجوزي حول [ إحياء العلوم ] ومن أمعن الن</w:t>
      </w:r>
      <w:r w:rsidR="007C1FEE">
        <w:rPr>
          <w:rFonts w:hint="cs"/>
          <w:rtl/>
          <w:lang w:bidi="fa-IR"/>
        </w:rPr>
        <w:t>ّ</w:t>
      </w:r>
      <w:r>
        <w:rPr>
          <w:rtl/>
          <w:lang w:bidi="fa-IR"/>
        </w:rPr>
        <w:t>ظر في أبحاث هذا الكتاب يجده أشنع مم</w:t>
      </w:r>
      <w:r w:rsidR="007C1FEE">
        <w:rPr>
          <w:rFonts w:hint="cs"/>
          <w:rtl/>
          <w:lang w:bidi="fa-IR"/>
        </w:rPr>
        <w:t>ّ</w:t>
      </w:r>
      <w:r>
        <w:rPr>
          <w:rtl/>
          <w:lang w:bidi="fa-IR"/>
        </w:rPr>
        <w:t>ا قاله ابن الجوزي</w:t>
      </w:r>
      <w:r w:rsidR="00C81984">
        <w:rPr>
          <w:rtl/>
          <w:lang w:bidi="fa-IR"/>
        </w:rPr>
        <w:t>،</w:t>
      </w:r>
      <w:r>
        <w:rPr>
          <w:rtl/>
          <w:lang w:bidi="fa-IR"/>
        </w:rPr>
        <w:t xml:space="preserve"> وحسبك ما جاء به من حل</w:t>
      </w:r>
      <w:r w:rsidR="007C1FEE">
        <w:rPr>
          <w:rFonts w:hint="cs"/>
          <w:rtl/>
          <w:lang w:bidi="fa-IR"/>
        </w:rPr>
        <w:t>ّ</w:t>
      </w:r>
      <w:r>
        <w:rPr>
          <w:rtl/>
          <w:lang w:bidi="fa-IR"/>
        </w:rPr>
        <w:t>ية الغناء والملاهي وسماع صوت المغن</w:t>
      </w:r>
      <w:r w:rsidR="007C1FEE">
        <w:rPr>
          <w:rFonts w:hint="cs"/>
          <w:rtl/>
          <w:lang w:bidi="fa-IR"/>
        </w:rPr>
        <w:t>ّ</w:t>
      </w:r>
      <w:r>
        <w:rPr>
          <w:rtl/>
          <w:lang w:bidi="fa-IR"/>
        </w:rPr>
        <w:t>ية ال</w:t>
      </w:r>
      <w:r w:rsidR="007C1FEE">
        <w:rPr>
          <w:rFonts w:hint="cs"/>
          <w:rtl/>
          <w:lang w:bidi="fa-IR"/>
        </w:rPr>
        <w:t>ا</w:t>
      </w:r>
      <w:r>
        <w:rPr>
          <w:rtl/>
          <w:lang w:bidi="fa-IR"/>
        </w:rPr>
        <w:t>جنبي</w:t>
      </w:r>
      <w:r w:rsidR="007C1FEE">
        <w:rPr>
          <w:rFonts w:hint="cs"/>
          <w:rtl/>
          <w:lang w:bidi="fa-IR"/>
        </w:rPr>
        <w:t>ّ</w:t>
      </w:r>
      <w:r>
        <w:rPr>
          <w:rtl/>
          <w:lang w:bidi="fa-IR"/>
        </w:rPr>
        <w:t>ة والر</w:t>
      </w:r>
      <w:r w:rsidR="007C1FEE">
        <w:rPr>
          <w:rFonts w:hint="cs"/>
          <w:rtl/>
          <w:lang w:bidi="fa-IR"/>
        </w:rPr>
        <w:t>ّ</w:t>
      </w:r>
      <w:r>
        <w:rPr>
          <w:rtl/>
          <w:lang w:bidi="fa-IR"/>
        </w:rPr>
        <w:t>قص والل</w:t>
      </w:r>
      <w:r w:rsidR="007C1FEE">
        <w:rPr>
          <w:rFonts w:hint="cs"/>
          <w:rtl/>
          <w:lang w:bidi="fa-IR"/>
        </w:rPr>
        <w:t>ّ</w:t>
      </w:r>
      <w:r>
        <w:rPr>
          <w:rtl/>
          <w:lang w:bidi="fa-IR"/>
        </w:rPr>
        <w:t>عب بالدرق والحراب</w:t>
      </w:r>
      <w:r w:rsidR="00C81984">
        <w:rPr>
          <w:rtl/>
          <w:lang w:bidi="fa-IR"/>
        </w:rPr>
        <w:t>،</w:t>
      </w:r>
      <w:r>
        <w:rPr>
          <w:rtl/>
          <w:lang w:bidi="fa-IR"/>
        </w:rPr>
        <w:t xml:space="preserve"> ونسبة كل</w:t>
      </w:r>
      <w:r w:rsidR="007C1FEE">
        <w:rPr>
          <w:rFonts w:hint="cs"/>
          <w:rtl/>
          <w:lang w:bidi="fa-IR"/>
        </w:rPr>
        <w:t>ّ</w:t>
      </w:r>
      <w:r>
        <w:rPr>
          <w:rtl/>
          <w:lang w:bidi="fa-IR"/>
        </w:rPr>
        <w:t xml:space="preserve"> ذلك إلى نبي</w:t>
      </w:r>
      <w:r w:rsidR="007C1FEE">
        <w:rPr>
          <w:rFonts w:hint="cs"/>
          <w:rtl/>
          <w:lang w:bidi="fa-IR"/>
        </w:rPr>
        <w:t>ِّ</w:t>
      </w:r>
      <w:r>
        <w:rPr>
          <w:rtl/>
          <w:lang w:bidi="fa-IR"/>
        </w:rPr>
        <w:t xml:space="preserve"> القداسة رسول الله </w:t>
      </w:r>
      <w:r w:rsidR="00FF3D73" w:rsidRPr="00FF3D73">
        <w:rPr>
          <w:rStyle w:val="libAlaemChar"/>
          <w:rtl/>
        </w:rPr>
        <w:t>صلى‌الله‌عليه‌وآله‌وسلم</w:t>
      </w:r>
      <w:r>
        <w:rPr>
          <w:rtl/>
          <w:lang w:bidi="fa-IR"/>
        </w:rPr>
        <w:t xml:space="preserve"> فقال </w:t>
      </w:r>
      <w:r w:rsidRPr="000367A4">
        <w:rPr>
          <w:rStyle w:val="libFootnotenumChar"/>
          <w:rtl/>
        </w:rPr>
        <w:t>(1)</w:t>
      </w:r>
      <w:r>
        <w:rPr>
          <w:rtl/>
          <w:lang w:bidi="fa-IR"/>
        </w:rPr>
        <w:t xml:space="preserve"> بعد سرد جملة من الموضوعات تدعيما</w:t>
      </w:r>
      <w:r w:rsidR="007C1FEE">
        <w:rPr>
          <w:rFonts w:hint="cs"/>
          <w:rtl/>
          <w:lang w:bidi="fa-IR"/>
        </w:rPr>
        <w:t>ً</w:t>
      </w:r>
      <w:r>
        <w:rPr>
          <w:rtl/>
          <w:lang w:bidi="fa-IR"/>
        </w:rPr>
        <w:t xml:space="preserve"> لرأيه الس</w:t>
      </w:r>
      <w:r w:rsidR="007C1FEE">
        <w:rPr>
          <w:rFonts w:hint="cs"/>
          <w:rtl/>
          <w:lang w:bidi="fa-IR"/>
        </w:rPr>
        <w:t>َّ</w:t>
      </w:r>
      <w:r>
        <w:rPr>
          <w:rtl/>
          <w:lang w:bidi="fa-IR"/>
        </w:rPr>
        <w:t>خيف</w:t>
      </w:r>
      <w:r w:rsidR="00C81984">
        <w:rPr>
          <w:rtl/>
          <w:lang w:bidi="fa-IR"/>
        </w:rPr>
        <w:t>:</w:t>
      </w:r>
      <w:r>
        <w:rPr>
          <w:rtl/>
          <w:lang w:bidi="fa-IR"/>
        </w:rPr>
        <w:t xml:space="preserve"> فيدل</w:t>
      </w:r>
      <w:r w:rsidR="007C1FEE">
        <w:rPr>
          <w:rFonts w:hint="cs"/>
          <w:rtl/>
          <w:lang w:bidi="fa-IR"/>
        </w:rPr>
        <w:t>ّ</w:t>
      </w:r>
      <w:r>
        <w:rPr>
          <w:rtl/>
          <w:lang w:bidi="fa-IR"/>
        </w:rPr>
        <w:t xml:space="preserve"> هذا على </w:t>
      </w:r>
      <w:r w:rsidR="007C1FEE">
        <w:rPr>
          <w:rFonts w:hint="cs"/>
          <w:rtl/>
          <w:lang w:bidi="fa-IR"/>
        </w:rPr>
        <w:t>ا</w:t>
      </w:r>
      <w:r>
        <w:rPr>
          <w:rtl/>
          <w:lang w:bidi="fa-IR"/>
        </w:rPr>
        <w:t>ن</w:t>
      </w:r>
      <w:r w:rsidR="007C1FEE">
        <w:rPr>
          <w:rFonts w:hint="cs"/>
          <w:rtl/>
          <w:lang w:bidi="fa-IR"/>
        </w:rPr>
        <w:t>َّ</w:t>
      </w:r>
      <w:r>
        <w:rPr>
          <w:rtl/>
          <w:lang w:bidi="fa-IR"/>
        </w:rPr>
        <w:t xml:space="preserve"> صوت الن</w:t>
      </w:r>
      <w:r w:rsidR="007C1FEE">
        <w:rPr>
          <w:rFonts w:hint="cs"/>
          <w:rtl/>
          <w:lang w:bidi="fa-IR"/>
        </w:rPr>
        <w:t>ِّ</w:t>
      </w:r>
      <w:r>
        <w:rPr>
          <w:rtl/>
          <w:lang w:bidi="fa-IR"/>
        </w:rPr>
        <w:t>ساء غير محر</w:t>
      </w:r>
      <w:r w:rsidR="007C1FEE">
        <w:rPr>
          <w:rFonts w:hint="cs"/>
          <w:rtl/>
          <w:lang w:bidi="fa-IR"/>
        </w:rPr>
        <w:t>َّ</w:t>
      </w:r>
      <w:r>
        <w:rPr>
          <w:rtl/>
          <w:lang w:bidi="fa-IR"/>
        </w:rPr>
        <w:t>م تحريم صوت المزامير</w:t>
      </w:r>
      <w:r w:rsidR="00C81984">
        <w:rPr>
          <w:rtl/>
          <w:lang w:bidi="fa-IR"/>
        </w:rPr>
        <w:t>،</w:t>
      </w:r>
      <w:r>
        <w:rPr>
          <w:rtl/>
          <w:lang w:bidi="fa-IR"/>
        </w:rPr>
        <w:t xml:space="preserve"> بل إن</w:t>
      </w:r>
      <w:r w:rsidR="007C1FEE">
        <w:rPr>
          <w:rFonts w:hint="cs"/>
          <w:rtl/>
          <w:lang w:bidi="fa-IR"/>
        </w:rPr>
        <w:t>َّ</w:t>
      </w:r>
      <w:r>
        <w:rPr>
          <w:rtl/>
          <w:lang w:bidi="fa-IR"/>
        </w:rPr>
        <w:t>ما يحرم عند خوف الفتنة</w:t>
      </w:r>
      <w:r w:rsidR="00C81984">
        <w:rPr>
          <w:rtl/>
          <w:lang w:bidi="fa-IR"/>
        </w:rPr>
        <w:t>،</w:t>
      </w:r>
      <w:r>
        <w:rPr>
          <w:rtl/>
          <w:lang w:bidi="fa-IR"/>
        </w:rPr>
        <w:t xml:space="preserve"> فهذه المقاييس والن</w:t>
      </w:r>
      <w:r w:rsidR="007C1FEE">
        <w:rPr>
          <w:rFonts w:hint="cs"/>
          <w:rtl/>
          <w:lang w:bidi="fa-IR"/>
        </w:rPr>
        <w:t>ّ</w:t>
      </w:r>
      <w:r>
        <w:rPr>
          <w:rtl/>
          <w:lang w:bidi="fa-IR"/>
        </w:rPr>
        <w:t>صوص تدل</w:t>
      </w:r>
      <w:r w:rsidR="007C1FEE">
        <w:rPr>
          <w:rFonts w:hint="cs"/>
          <w:rtl/>
          <w:lang w:bidi="fa-IR"/>
        </w:rPr>
        <w:t>ُّ</w:t>
      </w:r>
      <w:r>
        <w:rPr>
          <w:rtl/>
          <w:lang w:bidi="fa-IR"/>
        </w:rPr>
        <w:t xml:space="preserve"> على إباحة الغناء</w:t>
      </w:r>
      <w:r w:rsidR="00C81984">
        <w:rPr>
          <w:rtl/>
          <w:lang w:bidi="fa-IR"/>
        </w:rPr>
        <w:t>،</w:t>
      </w:r>
      <w:r>
        <w:rPr>
          <w:rtl/>
          <w:lang w:bidi="fa-IR"/>
        </w:rPr>
        <w:t xml:space="preserve"> والر</w:t>
      </w:r>
      <w:r w:rsidR="007C1FEE">
        <w:rPr>
          <w:rFonts w:hint="cs"/>
          <w:rtl/>
          <w:lang w:bidi="fa-IR"/>
        </w:rPr>
        <w:t>َّ</w:t>
      </w:r>
      <w:r>
        <w:rPr>
          <w:rtl/>
          <w:lang w:bidi="fa-IR"/>
        </w:rPr>
        <w:t>قص</w:t>
      </w:r>
      <w:r w:rsidR="00C81984">
        <w:rPr>
          <w:rtl/>
          <w:lang w:bidi="fa-IR"/>
        </w:rPr>
        <w:t>،</w:t>
      </w:r>
      <w:r>
        <w:rPr>
          <w:rtl/>
          <w:lang w:bidi="fa-IR"/>
        </w:rPr>
        <w:t xml:space="preserve"> والض</w:t>
      </w:r>
      <w:r w:rsidR="007C1FEE">
        <w:rPr>
          <w:rFonts w:hint="cs"/>
          <w:rtl/>
          <w:lang w:bidi="fa-IR"/>
        </w:rPr>
        <w:t>َّ</w:t>
      </w:r>
      <w:r>
        <w:rPr>
          <w:rtl/>
          <w:lang w:bidi="fa-IR"/>
        </w:rPr>
        <w:t>رب بالدف</w:t>
      </w:r>
      <w:r w:rsidR="007C1FEE">
        <w:rPr>
          <w:rFonts w:hint="cs"/>
          <w:rtl/>
          <w:lang w:bidi="fa-IR"/>
        </w:rPr>
        <w:t>ِّ</w:t>
      </w:r>
      <w:r w:rsidR="00C81984">
        <w:rPr>
          <w:rtl/>
          <w:lang w:bidi="fa-IR"/>
        </w:rPr>
        <w:t>،</w:t>
      </w:r>
      <w:r>
        <w:rPr>
          <w:rtl/>
          <w:lang w:bidi="fa-IR"/>
        </w:rPr>
        <w:t xml:space="preserve"> والل</w:t>
      </w:r>
      <w:r w:rsidR="007C1FEE">
        <w:rPr>
          <w:rFonts w:hint="cs"/>
          <w:rtl/>
          <w:lang w:bidi="fa-IR"/>
        </w:rPr>
        <w:t>ّ</w:t>
      </w:r>
      <w:r>
        <w:rPr>
          <w:rtl/>
          <w:lang w:bidi="fa-IR"/>
        </w:rPr>
        <w:t>عب بالدرق والحراب</w:t>
      </w:r>
      <w:r w:rsidR="00C81984">
        <w:rPr>
          <w:rtl/>
          <w:lang w:bidi="fa-IR"/>
        </w:rPr>
        <w:t>،</w:t>
      </w:r>
      <w:r>
        <w:rPr>
          <w:rtl/>
          <w:lang w:bidi="fa-IR"/>
        </w:rPr>
        <w:t xml:space="preserve"> والنظر إلى رقص الحبشي</w:t>
      </w:r>
      <w:r w:rsidR="007C1FEE">
        <w:rPr>
          <w:rFonts w:hint="cs"/>
          <w:rtl/>
          <w:lang w:bidi="fa-IR"/>
        </w:rPr>
        <w:t>ّ</w:t>
      </w:r>
      <w:r>
        <w:rPr>
          <w:rtl/>
          <w:lang w:bidi="fa-IR"/>
        </w:rPr>
        <w:t>ة والزنوج في أوقات الس</w:t>
      </w:r>
      <w:r w:rsidR="007C1FEE">
        <w:rPr>
          <w:rFonts w:hint="cs"/>
          <w:rtl/>
          <w:lang w:bidi="fa-IR"/>
        </w:rPr>
        <w:t>ّ</w:t>
      </w:r>
      <w:r>
        <w:rPr>
          <w:rtl/>
          <w:lang w:bidi="fa-IR"/>
        </w:rPr>
        <w:t>رور كل</w:t>
      </w:r>
      <w:r w:rsidR="007C1FEE">
        <w:rPr>
          <w:rFonts w:hint="cs"/>
          <w:rtl/>
          <w:lang w:bidi="fa-IR"/>
        </w:rPr>
        <w:t>ّ</w:t>
      </w:r>
      <w:r>
        <w:rPr>
          <w:rtl/>
          <w:lang w:bidi="fa-IR"/>
        </w:rPr>
        <w:t>ها قياسا</w:t>
      </w:r>
      <w:r w:rsidR="007C1FEE">
        <w:rPr>
          <w:rFonts w:hint="cs"/>
          <w:rtl/>
          <w:lang w:bidi="fa-IR"/>
        </w:rPr>
        <w:t>ً</w:t>
      </w:r>
      <w:r>
        <w:rPr>
          <w:rtl/>
          <w:lang w:bidi="fa-IR"/>
        </w:rPr>
        <w:t xml:space="preserve"> على يوم العيد ف</w:t>
      </w:r>
      <w:r w:rsidR="007C1FEE">
        <w:rPr>
          <w:rFonts w:hint="cs"/>
          <w:rtl/>
          <w:lang w:bidi="fa-IR"/>
        </w:rPr>
        <w:t>ا</w:t>
      </w:r>
      <w:r>
        <w:rPr>
          <w:rtl/>
          <w:lang w:bidi="fa-IR"/>
        </w:rPr>
        <w:t>ن</w:t>
      </w:r>
      <w:r w:rsidR="007C1FEE">
        <w:rPr>
          <w:rFonts w:hint="cs"/>
          <w:rtl/>
          <w:lang w:bidi="fa-IR"/>
        </w:rPr>
        <w:t>َّ</w:t>
      </w:r>
      <w:r>
        <w:rPr>
          <w:rtl/>
          <w:lang w:bidi="fa-IR"/>
        </w:rPr>
        <w:t>ه وقت سرور</w:t>
      </w:r>
      <w:r w:rsidR="00C81984">
        <w:rPr>
          <w:rtl/>
          <w:lang w:bidi="fa-IR"/>
        </w:rPr>
        <w:t>،</w:t>
      </w:r>
      <w:r>
        <w:rPr>
          <w:rtl/>
          <w:lang w:bidi="fa-IR"/>
        </w:rPr>
        <w:t xml:space="preserve"> وفي معناه يوم العرس</w:t>
      </w:r>
      <w:r w:rsidR="00C81984">
        <w:rPr>
          <w:rtl/>
          <w:lang w:bidi="fa-IR"/>
        </w:rPr>
        <w:t>،</w:t>
      </w:r>
      <w:r>
        <w:rPr>
          <w:rtl/>
          <w:lang w:bidi="fa-IR"/>
        </w:rPr>
        <w:t xml:space="preserve"> والوليمة</w:t>
      </w:r>
      <w:r w:rsidR="00C81984">
        <w:rPr>
          <w:rtl/>
          <w:lang w:bidi="fa-IR"/>
        </w:rPr>
        <w:t>،</w:t>
      </w:r>
      <w:r>
        <w:rPr>
          <w:rtl/>
          <w:lang w:bidi="fa-IR"/>
        </w:rPr>
        <w:t xml:space="preserve"> والعقيقة</w:t>
      </w:r>
      <w:r w:rsidR="00C81984">
        <w:rPr>
          <w:rtl/>
          <w:lang w:bidi="fa-IR"/>
        </w:rPr>
        <w:t>،</w:t>
      </w:r>
      <w:r>
        <w:rPr>
          <w:rtl/>
          <w:lang w:bidi="fa-IR"/>
        </w:rPr>
        <w:t xml:space="preserve"> والختان</w:t>
      </w:r>
      <w:r w:rsidR="00C81984">
        <w:rPr>
          <w:rtl/>
          <w:lang w:bidi="fa-IR"/>
        </w:rPr>
        <w:t>،</w:t>
      </w:r>
      <w:r>
        <w:rPr>
          <w:rtl/>
          <w:lang w:bidi="fa-IR"/>
        </w:rPr>
        <w:t xml:space="preserve"> ويوم القدوم من الس</w:t>
      </w:r>
      <w:r w:rsidR="007C1FEE">
        <w:rPr>
          <w:rFonts w:hint="cs"/>
          <w:rtl/>
          <w:lang w:bidi="fa-IR"/>
        </w:rPr>
        <w:t>َّ</w:t>
      </w:r>
      <w:r>
        <w:rPr>
          <w:rtl/>
          <w:lang w:bidi="fa-IR"/>
        </w:rPr>
        <w:t>فر</w:t>
      </w:r>
      <w:r w:rsidR="00C81984">
        <w:rPr>
          <w:rtl/>
          <w:lang w:bidi="fa-IR"/>
        </w:rPr>
        <w:t>،</w:t>
      </w:r>
      <w:r>
        <w:rPr>
          <w:rtl/>
          <w:lang w:bidi="fa-IR"/>
        </w:rPr>
        <w:t xml:space="preserve"> وسائر أسباب الفرح وهو كل</w:t>
      </w:r>
      <w:r w:rsidR="003570E3">
        <w:rPr>
          <w:rFonts w:hint="cs"/>
          <w:rtl/>
          <w:lang w:bidi="fa-IR"/>
        </w:rPr>
        <w:t>ّ</w:t>
      </w:r>
      <w:r>
        <w:rPr>
          <w:rtl/>
          <w:lang w:bidi="fa-IR"/>
        </w:rPr>
        <w:t xml:space="preserve"> ما يجوز به الفرح شرعا</w:t>
      </w:r>
      <w:r w:rsidR="007C1FEE">
        <w:rPr>
          <w:rFonts w:hint="cs"/>
          <w:rtl/>
          <w:lang w:bidi="fa-IR"/>
        </w:rPr>
        <w:t>ً</w:t>
      </w:r>
      <w:r w:rsidR="00C81984">
        <w:rPr>
          <w:rtl/>
          <w:lang w:bidi="fa-IR"/>
        </w:rPr>
        <w:t>،</w:t>
      </w:r>
      <w:r>
        <w:rPr>
          <w:rtl/>
          <w:lang w:bidi="fa-IR"/>
        </w:rPr>
        <w:t xml:space="preserve"> ويجوز الفرح بزيارة الإخوان ولقائهم واجتماعهم في موضع واحد على طعام أو كلام فهو </w:t>
      </w:r>
      <w:r w:rsidR="007C1FEE">
        <w:rPr>
          <w:rFonts w:hint="cs"/>
          <w:rtl/>
          <w:lang w:bidi="fa-IR"/>
        </w:rPr>
        <w:t>ا</w:t>
      </w:r>
      <w:r>
        <w:rPr>
          <w:rtl/>
          <w:lang w:bidi="fa-IR"/>
        </w:rPr>
        <w:t>يضا</w:t>
      </w:r>
      <w:r w:rsidR="007C1FEE">
        <w:rPr>
          <w:rFonts w:hint="cs"/>
          <w:rtl/>
          <w:lang w:bidi="fa-IR"/>
        </w:rPr>
        <w:t>ً</w:t>
      </w:r>
      <w:r>
        <w:rPr>
          <w:rtl/>
          <w:lang w:bidi="fa-IR"/>
        </w:rPr>
        <w:t xml:space="preserve"> مظن</w:t>
      </w:r>
      <w:r w:rsidR="007C1FEE">
        <w:rPr>
          <w:rFonts w:hint="cs"/>
          <w:rtl/>
          <w:lang w:bidi="fa-IR"/>
        </w:rPr>
        <w:t>ّ</w:t>
      </w:r>
      <w:r>
        <w:rPr>
          <w:rtl/>
          <w:lang w:bidi="fa-IR"/>
        </w:rPr>
        <w:t>ة الس</w:t>
      </w:r>
      <w:r w:rsidR="007C1FEE">
        <w:rPr>
          <w:rFonts w:hint="cs"/>
          <w:rtl/>
          <w:lang w:bidi="fa-IR"/>
        </w:rPr>
        <w:t>ّ</w:t>
      </w:r>
      <w:r>
        <w:rPr>
          <w:rtl/>
          <w:lang w:bidi="fa-IR"/>
        </w:rPr>
        <w:t>ماع.</w:t>
      </w:r>
      <w:r w:rsidR="007C1FEE">
        <w:rPr>
          <w:rFonts w:hint="cs"/>
          <w:rtl/>
          <w:lang w:bidi="fa-IR"/>
        </w:rPr>
        <w:t xml:space="preserve"> </w:t>
      </w:r>
      <w:r>
        <w:rPr>
          <w:rtl/>
          <w:lang w:bidi="fa-IR"/>
        </w:rPr>
        <w:t>ثم</w:t>
      </w:r>
      <w:r w:rsidR="007C1FEE">
        <w:rPr>
          <w:rFonts w:hint="cs"/>
          <w:rtl/>
          <w:lang w:bidi="fa-IR"/>
        </w:rPr>
        <w:t>ّ</w:t>
      </w:r>
      <w:r>
        <w:rPr>
          <w:rtl/>
          <w:lang w:bidi="fa-IR"/>
        </w:rPr>
        <w:t xml:space="preserve"> ذكر سماع العش</w:t>
      </w:r>
      <w:r w:rsidR="007C1FEE">
        <w:rPr>
          <w:rFonts w:hint="cs"/>
          <w:rtl/>
          <w:lang w:bidi="fa-IR"/>
        </w:rPr>
        <w:t>ّ</w:t>
      </w:r>
      <w:r>
        <w:rPr>
          <w:rtl/>
          <w:lang w:bidi="fa-IR"/>
        </w:rPr>
        <w:t>اق تحريكا</w:t>
      </w:r>
      <w:r w:rsidR="007C1FEE">
        <w:rPr>
          <w:rFonts w:hint="cs"/>
          <w:rtl/>
          <w:lang w:bidi="fa-IR"/>
        </w:rPr>
        <w:t>ً</w:t>
      </w:r>
      <w:r>
        <w:rPr>
          <w:rtl/>
          <w:lang w:bidi="fa-IR"/>
        </w:rPr>
        <w:t xml:space="preserve"> للش</w:t>
      </w:r>
      <w:r w:rsidR="007C1FEE">
        <w:rPr>
          <w:rFonts w:hint="cs"/>
          <w:rtl/>
          <w:lang w:bidi="fa-IR"/>
        </w:rPr>
        <w:t>ّ</w:t>
      </w:r>
      <w:r>
        <w:rPr>
          <w:rtl/>
          <w:lang w:bidi="fa-IR"/>
        </w:rPr>
        <w:t>وق وتهييجا</w:t>
      </w:r>
      <w:r w:rsidR="007C1FEE">
        <w:rPr>
          <w:rFonts w:hint="cs"/>
          <w:rtl/>
          <w:lang w:bidi="fa-IR"/>
        </w:rPr>
        <w:t>ً</w:t>
      </w:r>
      <w:r>
        <w:rPr>
          <w:rtl/>
          <w:lang w:bidi="fa-IR"/>
        </w:rPr>
        <w:t xml:space="preserve"> للعشق وتسلية</w:t>
      </w:r>
      <w:r w:rsidR="007C1FEE">
        <w:rPr>
          <w:rFonts w:hint="cs"/>
          <w:rtl/>
          <w:lang w:bidi="fa-IR"/>
        </w:rPr>
        <w:t>ً</w:t>
      </w:r>
      <w:r>
        <w:rPr>
          <w:rtl/>
          <w:lang w:bidi="fa-IR"/>
        </w:rPr>
        <w:t xml:space="preserve"> للنفس.</w:t>
      </w:r>
      <w:r w:rsidR="007C1FEE">
        <w:rPr>
          <w:rFonts w:hint="cs"/>
          <w:rtl/>
          <w:lang w:bidi="fa-IR"/>
        </w:rPr>
        <w:t xml:space="preserve"> </w:t>
      </w:r>
      <w:r>
        <w:rPr>
          <w:rtl/>
          <w:lang w:bidi="fa-IR"/>
        </w:rPr>
        <w:t>وفص</w:t>
      </w:r>
      <w:r w:rsidR="007C1FEE">
        <w:rPr>
          <w:rFonts w:hint="cs"/>
          <w:rtl/>
          <w:lang w:bidi="fa-IR"/>
        </w:rPr>
        <w:t>َّ</w:t>
      </w:r>
      <w:r>
        <w:rPr>
          <w:rtl/>
          <w:lang w:bidi="fa-IR"/>
        </w:rPr>
        <w:t>ل القول في ذلك بما لا طائل تحته</w:t>
      </w:r>
      <w:r w:rsidR="00C81984">
        <w:rPr>
          <w:rtl/>
          <w:lang w:bidi="fa-IR"/>
        </w:rPr>
        <w:t>،</w:t>
      </w:r>
      <w:r>
        <w:rPr>
          <w:rtl/>
          <w:lang w:bidi="fa-IR"/>
        </w:rPr>
        <w:t xml:space="preserve"> وخلط الحابل بالنابل</w:t>
      </w:r>
      <w:r w:rsidR="00C81984">
        <w:rPr>
          <w:rtl/>
          <w:lang w:bidi="fa-IR"/>
        </w:rPr>
        <w:t>،</w:t>
      </w:r>
      <w:r>
        <w:rPr>
          <w:rtl/>
          <w:lang w:bidi="fa-IR"/>
        </w:rPr>
        <w:t xml:space="preserve"> وجمع فيه بين الفقه المزي</w:t>
      </w:r>
      <w:r w:rsidR="007C1FEE">
        <w:rPr>
          <w:rFonts w:hint="cs"/>
          <w:rtl/>
          <w:lang w:bidi="fa-IR"/>
        </w:rPr>
        <w:t>ّ</w:t>
      </w:r>
      <w:r>
        <w:rPr>
          <w:rtl/>
          <w:lang w:bidi="fa-IR"/>
        </w:rPr>
        <w:t>ف وبين الس</w:t>
      </w:r>
      <w:r w:rsidR="007C1FEE">
        <w:rPr>
          <w:rFonts w:hint="cs"/>
          <w:rtl/>
          <w:lang w:bidi="fa-IR"/>
        </w:rPr>
        <w:t>ّ</w:t>
      </w:r>
      <w:r>
        <w:rPr>
          <w:rtl/>
          <w:lang w:bidi="fa-IR"/>
        </w:rPr>
        <w:t>لوك بلا فقاهة.</w:t>
      </w:r>
    </w:p>
    <w:p w:rsidR="00A568EA" w:rsidRDefault="00133737" w:rsidP="007C1FEE">
      <w:pPr>
        <w:pStyle w:val="libNormal"/>
        <w:rPr>
          <w:rtl/>
          <w:lang w:bidi="fa-IR"/>
        </w:rPr>
      </w:pPr>
      <w:r>
        <w:rPr>
          <w:rtl/>
          <w:lang w:bidi="fa-IR"/>
        </w:rPr>
        <w:t>ومن طام</w:t>
      </w:r>
      <w:r w:rsidR="007C1FEE">
        <w:rPr>
          <w:rFonts w:hint="cs"/>
          <w:rtl/>
          <w:lang w:bidi="fa-IR"/>
        </w:rPr>
        <w:t>ّ</w:t>
      </w:r>
      <w:r>
        <w:rPr>
          <w:rtl/>
          <w:lang w:bidi="fa-IR"/>
        </w:rPr>
        <w:t>ات كتاب ( الإحياء ) أو من شواهد جهل مؤل</w:t>
      </w:r>
      <w:r w:rsidR="007C1FEE">
        <w:rPr>
          <w:rFonts w:hint="cs"/>
          <w:rtl/>
          <w:lang w:bidi="fa-IR"/>
        </w:rPr>
        <w:t>ّ</w:t>
      </w:r>
      <w:r>
        <w:rPr>
          <w:rtl/>
          <w:lang w:bidi="fa-IR"/>
        </w:rPr>
        <w:t>فه المبير ومبلغه من الد</w:t>
      </w:r>
      <w:r w:rsidR="007C1FEE">
        <w:rPr>
          <w:rFonts w:hint="cs"/>
          <w:rtl/>
          <w:lang w:bidi="fa-IR"/>
        </w:rPr>
        <w:t>ّ</w:t>
      </w:r>
      <w:r>
        <w:rPr>
          <w:rtl/>
          <w:lang w:bidi="fa-IR"/>
        </w:rPr>
        <w:t>ين والورع رأيه الس</w:t>
      </w:r>
      <w:r w:rsidR="007C1FEE">
        <w:rPr>
          <w:rFonts w:hint="cs"/>
          <w:rtl/>
          <w:lang w:bidi="fa-IR"/>
        </w:rPr>
        <w:t>ّ</w:t>
      </w:r>
      <w:r>
        <w:rPr>
          <w:rtl/>
          <w:lang w:bidi="fa-IR"/>
        </w:rPr>
        <w:t>اقط في الل</w:t>
      </w:r>
      <w:r w:rsidR="007C1FEE">
        <w:rPr>
          <w:rFonts w:hint="cs"/>
          <w:rtl/>
          <w:lang w:bidi="fa-IR"/>
        </w:rPr>
        <w:t>ّ</w:t>
      </w:r>
      <w:r>
        <w:rPr>
          <w:rtl/>
          <w:lang w:bidi="fa-IR"/>
        </w:rPr>
        <w:t>عن قال في ج 3</w:t>
      </w:r>
      <w:r w:rsidR="00C81984">
        <w:rPr>
          <w:rtl/>
          <w:lang w:bidi="fa-IR"/>
        </w:rPr>
        <w:t>:</w:t>
      </w:r>
      <w:r>
        <w:rPr>
          <w:rtl/>
          <w:lang w:bidi="fa-IR"/>
        </w:rPr>
        <w:t xml:space="preserve"> 121</w:t>
      </w:r>
      <w:r w:rsidR="00C81984">
        <w:rPr>
          <w:rtl/>
          <w:lang w:bidi="fa-IR"/>
        </w:rPr>
        <w:t>:</w:t>
      </w:r>
      <w:r>
        <w:rPr>
          <w:rtl/>
          <w:lang w:bidi="fa-IR"/>
        </w:rPr>
        <w:t xml:space="preserve"> وعلى الجملة ففي لعن الأشخاص خطر</w:t>
      </w:r>
      <w:r w:rsidR="007C1FEE">
        <w:rPr>
          <w:rFonts w:hint="cs"/>
          <w:rtl/>
          <w:lang w:bidi="fa-IR"/>
        </w:rPr>
        <w:t>ٌ</w:t>
      </w:r>
      <w:r>
        <w:rPr>
          <w:rtl/>
          <w:lang w:bidi="fa-IR"/>
        </w:rPr>
        <w:t xml:space="preserve"> فليجتنب</w:t>
      </w:r>
      <w:r w:rsidR="00C81984">
        <w:rPr>
          <w:rtl/>
          <w:lang w:bidi="fa-IR"/>
        </w:rPr>
        <w:t>،</w:t>
      </w:r>
      <w:r>
        <w:rPr>
          <w:rtl/>
          <w:lang w:bidi="fa-IR"/>
        </w:rPr>
        <w:t xml:space="preserve"> ولا خطر في الس</w:t>
      </w:r>
      <w:r w:rsidR="007C1FEE">
        <w:rPr>
          <w:rFonts w:hint="cs"/>
          <w:rtl/>
          <w:lang w:bidi="fa-IR"/>
        </w:rPr>
        <w:t>ُّ</w:t>
      </w:r>
      <w:r>
        <w:rPr>
          <w:rtl/>
          <w:lang w:bidi="fa-IR"/>
        </w:rPr>
        <w:t xml:space="preserve">كوت عن لعن </w:t>
      </w:r>
      <w:r w:rsidR="007C1FEE">
        <w:rPr>
          <w:rFonts w:hint="cs"/>
          <w:rtl/>
          <w:lang w:bidi="fa-IR"/>
        </w:rPr>
        <w:t>ا</w:t>
      </w:r>
      <w:r>
        <w:rPr>
          <w:rtl/>
          <w:lang w:bidi="fa-IR"/>
        </w:rPr>
        <w:t>بليس مثلا</w:t>
      </w:r>
      <w:r w:rsidR="007C1FEE">
        <w:rPr>
          <w:rFonts w:hint="cs"/>
          <w:rtl/>
          <w:lang w:bidi="fa-IR"/>
        </w:rPr>
        <w:t>ً</w:t>
      </w:r>
      <w:r>
        <w:rPr>
          <w:rtl/>
          <w:lang w:bidi="fa-IR"/>
        </w:rPr>
        <w:t xml:space="preserve"> فضلا</w:t>
      </w:r>
      <w:r w:rsidR="007C1FEE">
        <w:rPr>
          <w:rFonts w:hint="cs"/>
          <w:rtl/>
          <w:lang w:bidi="fa-IR"/>
        </w:rPr>
        <w:t>ً</w:t>
      </w:r>
      <w:r>
        <w:rPr>
          <w:rtl/>
          <w:lang w:bidi="fa-IR"/>
        </w:rPr>
        <w:t xml:space="preserve"> عن غيره</w:t>
      </w:r>
      <w:r w:rsidR="00C81984">
        <w:rPr>
          <w:rtl/>
          <w:lang w:bidi="fa-IR"/>
        </w:rPr>
        <w:t>،</w:t>
      </w:r>
      <w:r>
        <w:rPr>
          <w:rtl/>
          <w:lang w:bidi="fa-IR"/>
        </w:rPr>
        <w:t xml:space="preserve"> فإن قيل</w:t>
      </w:r>
      <w:r w:rsidR="00C81984">
        <w:rPr>
          <w:rtl/>
          <w:lang w:bidi="fa-IR"/>
        </w:rPr>
        <w:t>:</w:t>
      </w:r>
      <w:r>
        <w:rPr>
          <w:rtl/>
          <w:lang w:bidi="fa-IR"/>
        </w:rPr>
        <w:t xml:space="preserve"> هل يجوز لعن يزيد لأن</w:t>
      </w:r>
      <w:r w:rsidR="007C1FEE">
        <w:rPr>
          <w:rFonts w:hint="cs"/>
          <w:rtl/>
          <w:lang w:bidi="fa-IR"/>
        </w:rPr>
        <w:t>َّ</w:t>
      </w:r>
      <w:r>
        <w:rPr>
          <w:rtl/>
          <w:lang w:bidi="fa-IR"/>
        </w:rPr>
        <w:t>ه قاتل الحسين أو أمره به</w:t>
      </w:r>
      <w:r w:rsidR="00C81984">
        <w:rPr>
          <w:rtl/>
          <w:lang w:bidi="fa-IR"/>
        </w:rPr>
        <w:t>؟</w:t>
      </w:r>
      <w:r>
        <w:rPr>
          <w:rtl/>
          <w:lang w:bidi="fa-IR"/>
        </w:rPr>
        <w:t xml:space="preserve"> قلنا</w:t>
      </w:r>
      <w:r w:rsidR="00C81984">
        <w:rPr>
          <w:rtl/>
          <w:lang w:bidi="fa-IR"/>
        </w:rPr>
        <w:t>:</w:t>
      </w:r>
      <w:r>
        <w:rPr>
          <w:rtl/>
          <w:lang w:bidi="fa-IR"/>
        </w:rPr>
        <w:t xml:space="preserve"> هذا لم يثبت أصلا</w:t>
      </w:r>
      <w:r w:rsidR="00C81984">
        <w:rPr>
          <w:rtl/>
          <w:lang w:bidi="fa-IR"/>
        </w:rPr>
        <w:t>،</w:t>
      </w:r>
      <w:r>
        <w:rPr>
          <w:rtl/>
          <w:lang w:bidi="fa-IR"/>
        </w:rPr>
        <w:t xml:space="preserve"> فلا يجوز</w:t>
      </w:r>
    </w:p>
    <w:p w:rsidR="00133737" w:rsidRDefault="00A568EA" w:rsidP="000367A4">
      <w:pPr>
        <w:pStyle w:val="libLine"/>
        <w:rPr>
          <w:lang w:bidi="fa-IR"/>
        </w:rPr>
      </w:pPr>
      <w:r>
        <w:rPr>
          <w:rtl/>
          <w:lang w:bidi="fa-IR"/>
        </w:rPr>
        <w:t>____________________</w:t>
      </w:r>
    </w:p>
    <w:p w:rsidR="00A568EA" w:rsidRDefault="00133737" w:rsidP="00DA2574">
      <w:pPr>
        <w:pStyle w:val="libFootnote0"/>
        <w:rPr>
          <w:rtl/>
          <w:lang w:bidi="fa-IR"/>
        </w:rPr>
      </w:pPr>
      <w:r>
        <w:rPr>
          <w:rtl/>
          <w:lang w:bidi="fa-IR"/>
        </w:rPr>
        <w:t xml:space="preserve">1 </w:t>
      </w:r>
      <w:r w:rsidR="000367A4">
        <w:rPr>
          <w:rtl/>
          <w:lang w:bidi="fa-IR"/>
        </w:rPr>
        <w:t>-</w:t>
      </w:r>
      <w:r>
        <w:rPr>
          <w:rtl/>
          <w:lang w:bidi="fa-IR"/>
        </w:rPr>
        <w:t xml:space="preserve"> راجع </w:t>
      </w:r>
      <w:r w:rsidR="00DA2574">
        <w:rPr>
          <w:rFonts w:hint="cs"/>
          <w:rtl/>
          <w:lang w:bidi="fa-IR"/>
        </w:rPr>
        <w:t>ا</w:t>
      </w:r>
      <w:r>
        <w:rPr>
          <w:rtl/>
          <w:lang w:bidi="fa-IR"/>
        </w:rPr>
        <w:t>حياء العلوم 2</w:t>
      </w:r>
      <w:r w:rsidR="00C81984">
        <w:rPr>
          <w:rtl/>
          <w:lang w:bidi="fa-IR"/>
        </w:rPr>
        <w:t>:</w:t>
      </w:r>
      <w:r>
        <w:rPr>
          <w:rtl/>
          <w:lang w:bidi="fa-IR"/>
        </w:rPr>
        <w:t xml:space="preserve"> 276.</w:t>
      </w:r>
    </w:p>
    <w:p w:rsidR="00133737" w:rsidRDefault="00A568EA" w:rsidP="000367A4">
      <w:pPr>
        <w:pStyle w:val="libNormal"/>
        <w:rPr>
          <w:lang w:bidi="fa-IR"/>
        </w:rPr>
      </w:pPr>
      <w:r>
        <w:rPr>
          <w:rtl/>
          <w:lang w:bidi="fa-IR"/>
        </w:rPr>
        <w:br w:type="page"/>
      </w:r>
    </w:p>
    <w:p w:rsidR="00930139" w:rsidRDefault="00133737" w:rsidP="00930139">
      <w:pPr>
        <w:pStyle w:val="libNormal0"/>
        <w:rPr>
          <w:rtl/>
          <w:lang w:bidi="fa-IR"/>
        </w:rPr>
      </w:pPr>
      <w:r>
        <w:rPr>
          <w:rtl/>
          <w:lang w:bidi="fa-IR"/>
        </w:rPr>
        <w:lastRenderedPageBreak/>
        <w:t>أن يقال</w:t>
      </w:r>
      <w:r w:rsidR="00C81984">
        <w:rPr>
          <w:rtl/>
          <w:lang w:bidi="fa-IR"/>
        </w:rPr>
        <w:t>:</w:t>
      </w:r>
      <w:r>
        <w:rPr>
          <w:rtl/>
          <w:lang w:bidi="fa-IR"/>
        </w:rPr>
        <w:t xml:space="preserve"> إن</w:t>
      </w:r>
      <w:r w:rsidR="00930139">
        <w:rPr>
          <w:rFonts w:hint="cs"/>
          <w:rtl/>
          <w:lang w:bidi="fa-IR"/>
        </w:rPr>
        <w:t>ّ</w:t>
      </w:r>
      <w:r>
        <w:rPr>
          <w:rtl/>
          <w:lang w:bidi="fa-IR"/>
        </w:rPr>
        <w:t>ه قتله</w:t>
      </w:r>
      <w:r w:rsidR="00C81984">
        <w:rPr>
          <w:rtl/>
          <w:lang w:bidi="fa-IR"/>
        </w:rPr>
        <w:t>،</w:t>
      </w:r>
      <w:r>
        <w:rPr>
          <w:rtl/>
          <w:lang w:bidi="fa-IR"/>
        </w:rPr>
        <w:t xml:space="preserve"> أو أمر به ما لم يثبت فضلا</w:t>
      </w:r>
      <w:r w:rsidR="00930139">
        <w:rPr>
          <w:rFonts w:hint="cs"/>
          <w:rtl/>
          <w:lang w:bidi="fa-IR"/>
        </w:rPr>
        <w:t>ً</w:t>
      </w:r>
      <w:r>
        <w:rPr>
          <w:rtl/>
          <w:lang w:bidi="fa-IR"/>
        </w:rPr>
        <w:t xml:space="preserve"> عن الل</w:t>
      </w:r>
      <w:r w:rsidR="00930139">
        <w:rPr>
          <w:rFonts w:hint="cs"/>
          <w:rtl/>
          <w:lang w:bidi="fa-IR"/>
        </w:rPr>
        <w:t>ّ</w:t>
      </w:r>
      <w:r>
        <w:rPr>
          <w:rtl/>
          <w:lang w:bidi="fa-IR"/>
        </w:rPr>
        <w:t>عنة</w:t>
      </w:r>
      <w:r w:rsidR="00C81984">
        <w:rPr>
          <w:rtl/>
          <w:lang w:bidi="fa-IR"/>
        </w:rPr>
        <w:t>،</w:t>
      </w:r>
      <w:r>
        <w:rPr>
          <w:rtl/>
          <w:lang w:bidi="fa-IR"/>
        </w:rPr>
        <w:t xml:space="preserve"> لأن</w:t>
      </w:r>
      <w:r w:rsidR="00930139">
        <w:rPr>
          <w:rFonts w:hint="cs"/>
          <w:rtl/>
          <w:lang w:bidi="fa-IR"/>
        </w:rPr>
        <w:t>ّ</w:t>
      </w:r>
      <w:r>
        <w:rPr>
          <w:rtl/>
          <w:lang w:bidi="fa-IR"/>
        </w:rPr>
        <w:t>ه لا تجوز نسبة مسلم إلى كبيرة من غير تحقيق ثم</w:t>
      </w:r>
      <w:r w:rsidR="00930139">
        <w:rPr>
          <w:rFonts w:hint="cs"/>
          <w:rtl/>
          <w:lang w:bidi="fa-IR"/>
        </w:rPr>
        <w:t>َّ</w:t>
      </w:r>
      <w:r>
        <w:rPr>
          <w:rtl/>
          <w:lang w:bidi="fa-IR"/>
        </w:rPr>
        <w:t xml:space="preserve"> ذكر أحاديث في النهي عن لعن الأموات فقال</w:t>
      </w:r>
      <w:r w:rsidR="00C81984">
        <w:rPr>
          <w:rtl/>
          <w:lang w:bidi="fa-IR"/>
        </w:rPr>
        <w:t>:</w:t>
      </w:r>
    </w:p>
    <w:p w:rsidR="00A568EA" w:rsidRDefault="00133737" w:rsidP="00930139">
      <w:pPr>
        <w:pStyle w:val="libNormal"/>
        <w:rPr>
          <w:rtl/>
          <w:lang w:bidi="fa-IR"/>
        </w:rPr>
      </w:pPr>
      <w:r>
        <w:rPr>
          <w:rtl/>
          <w:lang w:bidi="fa-IR"/>
        </w:rPr>
        <w:t>فإن قيل</w:t>
      </w:r>
      <w:r w:rsidR="00C81984">
        <w:rPr>
          <w:rtl/>
          <w:lang w:bidi="fa-IR"/>
        </w:rPr>
        <w:t>:</w:t>
      </w:r>
      <w:r>
        <w:rPr>
          <w:rtl/>
          <w:lang w:bidi="fa-IR"/>
        </w:rPr>
        <w:t xml:space="preserve"> فهل يجوز أن يقال</w:t>
      </w:r>
      <w:r w:rsidR="00C81984">
        <w:rPr>
          <w:rtl/>
          <w:lang w:bidi="fa-IR"/>
        </w:rPr>
        <w:t>:</w:t>
      </w:r>
      <w:r>
        <w:rPr>
          <w:rtl/>
          <w:lang w:bidi="fa-IR"/>
        </w:rPr>
        <w:t xml:space="preserve"> قاتل الحسين لعنه الله</w:t>
      </w:r>
      <w:r w:rsidR="00C81984">
        <w:rPr>
          <w:rtl/>
          <w:lang w:bidi="fa-IR"/>
        </w:rPr>
        <w:t>،</w:t>
      </w:r>
      <w:r>
        <w:rPr>
          <w:rtl/>
          <w:lang w:bidi="fa-IR"/>
        </w:rPr>
        <w:t xml:space="preserve"> أو الآمر بقتله لعنه الله</w:t>
      </w:r>
      <w:r w:rsidR="00C81984">
        <w:rPr>
          <w:rtl/>
          <w:lang w:bidi="fa-IR"/>
        </w:rPr>
        <w:t>؟</w:t>
      </w:r>
      <w:r>
        <w:rPr>
          <w:rtl/>
          <w:lang w:bidi="fa-IR"/>
        </w:rPr>
        <w:t xml:space="preserve"> قلنا</w:t>
      </w:r>
      <w:r w:rsidR="00C81984">
        <w:rPr>
          <w:rtl/>
          <w:lang w:bidi="fa-IR"/>
        </w:rPr>
        <w:t>:</w:t>
      </w:r>
      <w:r>
        <w:rPr>
          <w:rtl/>
          <w:lang w:bidi="fa-IR"/>
        </w:rPr>
        <w:t xml:space="preserve"> الص</w:t>
      </w:r>
      <w:r w:rsidR="00930139">
        <w:rPr>
          <w:rFonts w:hint="cs"/>
          <w:rtl/>
          <w:lang w:bidi="fa-IR"/>
        </w:rPr>
        <w:t>َّ</w:t>
      </w:r>
      <w:r w:rsidR="003570E3">
        <w:rPr>
          <w:rtl/>
          <w:lang w:bidi="fa-IR"/>
        </w:rPr>
        <w:t>واب أن يقال</w:t>
      </w:r>
      <w:r>
        <w:rPr>
          <w:rtl/>
          <w:lang w:bidi="fa-IR"/>
        </w:rPr>
        <w:t>: قاتل الحسين إن مات قبل الت</w:t>
      </w:r>
      <w:r w:rsidR="00930139">
        <w:rPr>
          <w:rFonts w:hint="cs"/>
          <w:rtl/>
          <w:lang w:bidi="fa-IR"/>
        </w:rPr>
        <w:t>ّ</w:t>
      </w:r>
      <w:r>
        <w:rPr>
          <w:rtl/>
          <w:lang w:bidi="fa-IR"/>
        </w:rPr>
        <w:t>وبة لعنه الله لأن</w:t>
      </w:r>
      <w:r w:rsidR="00930139">
        <w:rPr>
          <w:rFonts w:hint="cs"/>
          <w:rtl/>
          <w:lang w:bidi="fa-IR"/>
        </w:rPr>
        <w:t>َّ</w:t>
      </w:r>
      <w:r>
        <w:rPr>
          <w:rtl/>
          <w:lang w:bidi="fa-IR"/>
        </w:rPr>
        <w:t>ه ي</w:t>
      </w:r>
      <w:r w:rsidR="00930139">
        <w:rPr>
          <w:rFonts w:hint="cs"/>
          <w:rtl/>
          <w:lang w:bidi="fa-IR"/>
        </w:rPr>
        <w:t>ُ</w:t>
      </w:r>
      <w:r>
        <w:rPr>
          <w:rtl/>
          <w:lang w:bidi="fa-IR"/>
        </w:rPr>
        <w:t>حتمل أن يموت بعد الت</w:t>
      </w:r>
      <w:r w:rsidR="00930139">
        <w:rPr>
          <w:rFonts w:hint="cs"/>
          <w:rtl/>
          <w:lang w:bidi="fa-IR"/>
        </w:rPr>
        <w:t>ّ</w:t>
      </w:r>
      <w:r>
        <w:rPr>
          <w:rtl/>
          <w:lang w:bidi="fa-IR"/>
        </w:rPr>
        <w:t>وبة</w:t>
      </w:r>
      <w:r w:rsidR="00C81984">
        <w:rPr>
          <w:rtl/>
          <w:lang w:bidi="fa-IR"/>
        </w:rPr>
        <w:t>،</w:t>
      </w:r>
      <w:r>
        <w:rPr>
          <w:rtl/>
          <w:lang w:bidi="fa-IR"/>
        </w:rPr>
        <w:t xml:space="preserve"> فإن</w:t>
      </w:r>
      <w:r w:rsidR="00930139">
        <w:rPr>
          <w:rFonts w:hint="cs"/>
          <w:rtl/>
          <w:lang w:bidi="fa-IR"/>
        </w:rPr>
        <w:t>َّ</w:t>
      </w:r>
      <w:r>
        <w:rPr>
          <w:rtl/>
          <w:lang w:bidi="fa-IR"/>
        </w:rPr>
        <w:t xml:space="preserve"> وحشي</w:t>
      </w:r>
      <w:r w:rsidR="00930139">
        <w:rPr>
          <w:rFonts w:hint="cs"/>
          <w:rtl/>
          <w:lang w:bidi="fa-IR"/>
        </w:rPr>
        <w:t>ّ</w:t>
      </w:r>
      <w:r>
        <w:rPr>
          <w:rtl/>
          <w:lang w:bidi="fa-IR"/>
        </w:rPr>
        <w:t>ا</w:t>
      </w:r>
      <w:r w:rsidR="00930139">
        <w:rPr>
          <w:rFonts w:hint="cs"/>
          <w:rtl/>
          <w:lang w:bidi="fa-IR"/>
        </w:rPr>
        <w:t>ً</w:t>
      </w:r>
      <w:r>
        <w:rPr>
          <w:rtl/>
          <w:lang w:bidi="fa-IR"/>
        </w:rPr>
        <w:t xml:space="preserve"> قاتل حمزة عم</w:t>
      </w:r>
      <w:r w:rsidR="00930139">
        <w:rPr>
          <w:rFonts w:hint="cs"/>
          <w:rtl/>
          <w:lang w:bidi="fa-IR"/>
        </w:rPr>
        <w:t>ِّ</w:t>
      </w:r>
      <w:r>
        <w:rPr>
          <w:rtl/>
          <w:lang w:bidi="fa-IR"/>
        </w:rPr>
        <w:t xml:space="preserve"> رسول الله </w:t>
      </w:r>
      <w:r w:rsidR="00A41102" w:rsidRPr="00A41102">
        <w:rPr>
          <w:rStyle w:val="libAlaemChar"/>
          <w:rtl/>
        </w:rPr>
        <w:t>صلى‌الله‌عليه‌وآله‌وسلم</w:t>
      </w:r>
      <w:r>
        <w:rPr>
          <w:rtl/>
          <w:lang w:bidi="fa-IR"/>
        </w:rPr>
        <w:t xml:space="preserve"> قتله وهو كافر</w:t>
      </w:r>
      <w:r w:rsidR="00930139">
        <w:rPr>
          <w:rFonts w:hint="cs"/>
          <w:rtl/>
          <w:lang w:bidi="fa-IR"/>
        </w:rPr>
        <w:t>ٌ</w:t>
      </w:r>
      <w:r w:rsidR="00C81984">
        <w:rPr>
          <w:rtl/>
          <w:lang w:bidi="fa-IR"/>
        </w:rPr>
        <w:t>،</w:t>
      </w:r>
      <w:r>
        <w:rPr>
          <w:rtl/>
          <w:lang w:bidi="fa-IR"/>
        </w:rPr>
        <w:t xml:space="preserve"> ثم</w:t>
      </w:r>
      <w:r w:rsidR="00930139">
        <w:rPr>
          <w:rFonts w:hint="cs"/>
          <w:rtl/>
          <w:lang w:bidi="fa-IR"/>
        </w:rPr>
        <w:t>َّ</w:t>
      </w:r>
      <w:r>
        <w:rPr>
          <w:rtl/>
          <w:lang w:bidi="fa-IR"/>
        </w:rPr>
        <w:t xml:space="preserve"> تاب عن الكفر والقتل جميعا</w:t>
      </w:r>
      <w:r w:rsidR="00930139">
        <w:rPr>
          <w:rFonts w:hint="cs"/>
          <w:rtl/>
          <w:lang w:bidi="fa-IR"/>
        </w:rPr>
        <w:t>ً</w:t>
      </w:r>
      <w:r w:rsidR="00C81984">
        <w:rPr>
          <w:rtl/>
          <w:lang w:bidi="fa-IR"/>
        </w:rPr>
        <w:t>،</w:t>
      </w:r>
      <w:r>
        <w:rPr>
          <w:rtl/>
          <w:lang w:bidi="fa-IR"/>
        </w:rPr>
        <w:t xml:space="preserve"> ولا يجوز أن يلعن والقتل كبيرة</w:t>
      </w:r>
      <w:r w:rsidR="00C81984">
        <w:rPr>
          <w:rtl/>
          <w:lang w:bidi="fa-IR"/>
        </w:rPr>
        <w:t>،</w:t>
      </w:r>
      <w:r>
        <w:rPr>
          <w:rtl/>
          <w:lang w:bidi="fa-IR"/>
        </w:rPr>
        <w:t xml:space="preserve"> ولا تنتهي إلى رتبة الكفر</w:t>
      </w:r>
      <w:r w:rsidR="00C81984">
        <w:rPr>
          <w:rtl/>
          <w:lang w:bidi="fa-IR"/>
        </w:rPr>
        <w:t>،</w:t>
      </w:r>
      <w:r>
        <w:rPr>
          <w:rtl/>
          <w:lang w:bidi="fa-IR"/>
        </w:rPr>
        <w:t xml:space="preserve"> ف</w:t>
      </w:r>
      <w:r w:rsidR="00930139">
        <w:rPr>
          <w:rFonts w:hint="cs"/>
          <w:rtl/>
          <w:lang w:bidi="fa-IR"/>
        </w:rPr>
        <w:t>ا</w:t>
      </w:r>
      <w:r>
        <w:rPr>
          <w:rtl/>
          <w:lang w:bidi="fa-IR"/>
        </w:rPr>
        <w:t>ذا لم يقي</w:t>
      </w:r>
      <w:r w:rsidR="00930139">
        <w:rPr>
          <w:rFonts w:hint="cs"/>
          <w:rtl/>
          <w:lang w:bidi="fa-IR"/>
        </w:rPr>
        <w:t>ّ</w:t>
      </w:r>
      <w:r>
        <w:rPr>
          <w:rtl/>
          <w:lang w:bidi="fa-IR"/>
        </w:rPr>
        <w:t>د بالت</w:t>
      </w:r>
      <w:r w:rsidR="00930139">
        <w:rPr>
          <w:rFonts w:hint="cs"/>
          <w:rtl/>
          <w:lang w:bidi="fa-IR"/>
        </w:rPr>
        <w:t>ّ</w:t>
      </w:r>
      <w:r>
        <w:rPr>
          <w:rtl/>
          <w:lang w:bidi="fa-IR"/>
        </w:rPr>
        <w:t>وبة و</w:t>
      </w:r>
      <w:r w:rsidR="00930139">
        <w:rPr>
          <w:rFonts w:hint="cs"/>
          <w:rtl/>
          <w:lang w:bidi="fa-IR"/>
        </w:rPr>
        <w:t xml:space="preserve"> اُ</w:t>
      </w:r>
      <w:r>
        <w:rPr>
          <w:rtl/>
          <w:lang w:bidi="fa-IR"/>
        </w:rPr>
        <w:t>طلق كان فيه خطر</w:t>
      </w:r>
      <w:r w:rsidR="00930139">
        <w:rPr>
          <w:rFonts w:hint="cs"/>
          <w:rtl/>
          <w:lang w:bidi="fa-IR"/>
        </w:rPr>
        <w:t>ٌ</w:t>
      </w:r>
      <w:r w:rsidR="00C81984">
        <w:rPr>
          <w:rtl/>
          <w:lang w:bidi="fa-IR"/>
        </w:rPr>
        <w:t>،</w:t>
      </w:r>
      <w:r>
        <w:rPr>
          <w:rtl/>
          <w:lang w:bidi="fa-IR"/>
        </w:rPr>
        <w:t xml:space="preserve"> وليس في الس</w:t>
      </w:r>
      <w:r w:rsidR="00930139">
        <w:rPr>
          <w:rFonts w:hint="cs"/>
          <w:rtl/>
          <w:lang w:bidi="fa-IR"/>
        </w:rPr>
        <w:t>ُّ</w:t>
      </w:r>
      <w:r>
        <w:rPr>
          <w:rtl/>
          <w:lang w:bidi="fa-IR"/>
        </w:rPr>
        <w:t>كوت خطر</w:t>
      </w:r>
      <w:r w:rsidR="00930139">
        <w:rPr>
          <w:rFonts w:hint="cs"/>
          <w:rtl/>
          <w:lang w:bidi="fa-IR"/>
        </w:rPr>
        <w:t>ٌ</w:t>
      </w:r>
      <w:r>
        <w:rPr>
          <w:rtl/>
          <w:lang w:bidi="fa-IR"/>
        </w:rPr>
        <w:t xml:space="preserve"> فهو أولى.</w:t>
      </w:r>
      <w:r w:rsidR="00930139">
        <w:rPr>
          <w:rFonts w:hint="cs"/>
          <w:rtl/>
          <w:lang w:bidi="fa-IR"/>
        </w:rPr>
        <w:t>اهـ.</w:t>
      </w:r>
    </w:p>
    <w:p w:rsidR="00930139" w:rsidRDefault="00133737" w:rsidP="00930139">
      <w:pPr>
        <w:pStyle w:val="libNormal"/>
        <w:rPr>
          <w:rtl/>
          <w:lang w:bidi="fa-IR"/>
        </w:rPr>
      </w:pPr>
      <w:r>
        <w:rPr>
          <w:rtl/>
          <w:lang w:bidi="fa-IR"/>
        </w:rPr>
        <w:t>فهلم</w:t>
      </w:r>
      <w:r w:rsidR="00930139">
        <w:rPr>
          <w:rFonts w:hint="cs"/>
          <w:rtl/>
          <w:lang w:bidi="fa-IR"/>
        </w:rPr>
        <w:t>ّ</w:t>
      </w:r>
      <w:r>
        <w:rPr>
          <w:rtl/>
          <w:lang w:bidi="fa-IR"/>
        </w:rPr>
        <w:t xml:space="preserve"> معي أي</w:t>
      </w:r>
      <w:r w:rsidR="00930139">
        <w:rPr>
          <w:rFonts w:hint="cs"/>
          <w:rtl/>
          <w:lang w:bidi="fa-IR"/>
        </w:rPr>
        <w:t>ُّ</w:t>
      </w:r>
      <w:r>
        <w:rPr>
          <w:rtl/>
          <w:lang w:bidi="fa-IR"/>
        </w:rPr>
        <w:t>ها القارئ الكريم إلى هذه الت</w:t>
      </w:r>
      <w:r w:rsidR="00930139">
        <w:rPr>
          <w:rFonts w:hint="cs"/>
          <w:rtl/>
          <w:lang w:bidi="fa-IR"/>
        </w:rPr>
        <w:t>ّ</w:t>
      </w:r>
      <w:r>
        <w:rPr>
          <w:rtl/>
          <w:lang w:bidi="fa-IR"/>
        </w:rPr>
        <w:t>افهات المودوعة في غضون [ إحياء العلوم ] هل يراها النبي</w:t>
      </w:r>
      <w:r w:rsidR="00930139">
        <w:rPr>
          <w:rFonts w:hint="cs"/>
          <w:rtl/>
          <w:lang w:bidi="fa-IR"/>
        </w:rPr>
        <w:t>ُّ</w:t>
      </w:r>
      <w:r>
        <w:rPr>
          <w:rtl/>
          <w:lang w:bidi="fa-IR"/>
        </w:rPr>
        <w:t xml:space="preserve"> الأعظم </w:t>
      </w:r>
      <w:r w:rsidR="00FF3D73" w:rsidRPr="00FF3D73">
        <w:rPr>
          <w:rStyle w:val="libAlaemChar"/>
          <w:rtl/>
        </w:rPr>
        <w:t>صلى‌الله‌عليه‌وآله‌وسلم</w:t>
      </w:r>
      <w:r>
        <w:rPr>
          <w:rtl/>
          <w:lang w:bidi="fa-IR"/>
        </w:rPr>
        <w:t xml:space="preserve"> شيئا</w:t>
      </w:r>
      <w:r w:rsidR="00930139">
        <w:rPr>
          <w:rFonts w:hint="cs"/>
          <w:rtl/>
          <w:lang w:bidi="fa-IR"/>
        </w:rPr>
        <w:t>ً</w:t>
      </w:r>
      <w:r>
        <w:rPr>
          <w:rtl/>
          <w:lang w:bidi="fa-IR"/>
        </w:rPr>
        <w:t xml:space="preserve"> حسنا</w:t>
      </w:r>
      <w:r w:rsidR="00930139">
        <w:rPr>
          <w:rFonts w:hint="cs"/>
          <w:rtl/>
          <w:lang w:bidi="fa-IR"/>
        </w:rPr>
        <w:t>ً</w:t>
      </w:r>
      <w:r w:rsidR="00C81984">
        <w:rPr>
          <w:rtl/>
          <w:lang w:bidi="fa-IR"/>
        </w:rPr>
        <w:t>،</w:t>
      </w:r>
      <w:r>
        <w:rPr>
          <w:rtl/>
          <w:lang w:bidi="fa-IR"/>
        </w:rPr>
        <w:t xml:space="preserve"> وحلف بذلك</w:t>
      </w:r>
      <w:r w:rsidR="00C81984">
        <w:rPr>
          <w:rtl/>
          <w:lang w:bidi="fa-IR"/>
        </w:rPr>
        <w:t>؟</w:t>
      </w:r>
      <w:r>
        <w:rPr>
          <w:rtl/>
          <w:lang w:bidi="fa-IR"/>
        </w:rPr>
        <w:t xml:space="preserve"> وهل سر</w:t>
      </w:r>
      <w:r w:rsidR="00930139">
        <w:rPr>
          <w:rFonts w:hint="cs"/>
          <w:rtl/>
          <w:lang w:bidi="fa-IR"/>
        </w:rPr>
        <w:t>َّ</w:t>
      </w:r>
      <w:r>
        <w:rPr>
          <w:rtl/>
          <w:lang w:bidi="fa-IR"/>
        </w:rPr>
        <w:t>ه دفاع الر</w:t>
      </w:r>
      <w:r w:rsidR="00930139">
        <w:rPr>
          <w:rFonts w:hint="cs"/>
          <w:rtl/>
          <w:lang w:bidi="fa-IR"/>
        </w:rPr>
        <w:t>َّ</w:t>
      </w:r>
      <w:r>
        <w:rPr>
          <w:rtl/>
          <w:lang w:bidi="fa-IR"/>
        </w:rPr>
        <w:t xml:space="preserve">جل عن </w:t>
      </w:r>
      <w:r w:rsidR="00930139">
        <w:rPr>
          <w:rFonts w:hint="cs"/>
          <w:rtl/>
          <w:lang w:bidi="fa-IR"/>
        </w:rPr>
        <w:t>ا</w:t>
      </w:r>
      <w:r>
        <w:rPr>
          <w:rtl/>
          <w:lang w:bidi="fa-IR"/>
        </w:rPr>
        <w:t xml:space="preserve">بليس اللعين أو عن جروه يزيد الطاغية الذي أبكى عيون آل الله وعيون صلحاء </w:t>
      </w:r>
      <w:r w:rsidR="00930139">
        <w:rPr>
          <w:rFonts w:hint="cs"/>
          <w:rtl/>
          <w:lang w:bidi="fa-IR"/>
        </w:rPr>
        <w:t>اُ</w:t>
      </w:r>
      <w:r>
        <w:rPr>
          <w:rtl/>
          <w:lang w:bidi="fa-IR"/>
        </w:rPr>
        <w:t>م</w:t>
      </w:r>
      <w:r w:rsidR="00930139">
        <w:rPr>
          <w:rFonts w:hint="cs"/>
          <w:rtl/>
          <w:lang w:bidi="fa-IR"/>
        </w:rPr>
        <w:t>َّ</w:t>
      </w:r>
      <w:r>
        <w:rPr>
          <w:rtl/>
          <w:lang w:bidi="fa-IR"/>
        </w:rPr>
        <w:t>ة محم</w:t>
      </w:r>
      <w:r w:rsidR="00930139">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في ريحانته إلى الأبد</w:t>
      </w:r>
      <w:r w:rsidR="00C81984">
        <w:rPr>
          <w:rtl/>
          <w:lang w:bidi="fa-IR"/>
        </w:rPr>
        <w:t>؟</w:t>
      </w:r>
      <w:r>
        <w:rPr>
          <w:rtl/>
          <w:lang w:bidi="fa-IR"/>
        </w:rPr>
        <w:t>!</w:t>
      </w:r>
    </w:p>
    <w:p w:rsidR="00A568EA" w:rsidRDefault="00133737" w:rsidP="003570E3">
      <w:pPr>
        <w:pStyle w:val="libNormal"/>
        <w:rPr>
          <w:rtl/>
          <w:lang w:bidi="fa-IR"/>
        </w:rPr>
      </w:pPr>
      <w:r>
        <w:rPr>
          <w:rtl/>
          <w:lang w:bidi="fa-IR"/>
        </w:rPr>
        <w:t>وهل يحق</w:t>
      </w:r>
      <w:r w:rsidR="00930139">
        <w:rPr>
          <w:rFonts w:hint="cs"/>
          <w:rtl/>
          <w:lang w:bidi="fa-IR"/>
        </w:rPr>
        <w:t>ُّ</w:t>
      </w:r>
      <w:r>
        <w:rPr>
          <w:rtl/>
          <w:lang w:bidi="fa-IR"/>
        </w:rPr>
        <w:t xml:space="preserve"> لمسلم صحيح ي</w:t>
      </w:r>
      <w:r w:rsidR="00930139">
        <w:rPr>
          <w:rFonts w:hint="cs"/>
          <w:rtl/>
          <w:lang w:bidi="fa-IR"/>
        </w:rPr>
        <w:t>ُ</w:t>
      </w:r>
      <w:r>
        <w:rPr>
          <w:rtl/>
          <w:lang w:bidi="fa-IR"/>
        </w:rPr>
        <w:t>نز</w:t>
      </w:r>
      <w:r w:rsidR="00930139">
        <w:rPr>
          <w:rFonts w:hint="cs"/>
          <w:rtl/>
          <w:lang w:bidi="fa-IR"/>
        </w:rPr>
        <w:t>َّ</w:t>
      </w:r>
      <w:r>
        <w:rPr>
          <w:rtl/>
          <w:lang w:bidi="fa-IR"/>
        </w:rPr>
        <w:t>ه عن الن</w:t>
      </w:r>
      <w:r w:rsidR="00930139">
        <w:rPr>
          <w:rFonts w:hint="cs"/>
          <w:rtl/>
          <w:lang w:bidi="fa-IR"/>
        </w:rPr>
        <w:t>َّ</w:t>
      </w:r>
      <w:r>
        <w:rPr>
          <w:rtl/>
          <w:lang w:bidi="fa-IR"/>
        </w:rPr>
        <w:t>زعة الأموي</w:t>
      </w:r>
      <w:r w:rsidR="00930139">
        <w:rPr>
          <w:rFonts w:hint="cs"/>
          <w:rtl/>
          <w:lang w:bidi="fa-IR"/>
        </w:rPr>
        <w:t>ّ</w:t>
      </w:r>
      <w:r>
        <w:rPr>
          <w:rtl/>
          <w:lang w:bidi="fa-IR"/>
        </w:rPr>
        <w:t>ة الممقوتة</w:t>
      </w:r>
      <w:r w:rsidR="00C81984">
        <w:rPr>
          <w:rtl/>
          <w:lang w:bidi="fa-IR"/>
        </w:rPr>
        <w:t>،</w:t>
      </w:r>
      <w:r>
        <w:rPr>
          <w:rtl/>
          <w:lang w:bidi="fa-IR"/>
        </w:rPr>
        <w:t xml:space="preserve"> ويط</w:t>
      </w:r>
      <w:r w:rsidR="00930139">
        <w:rPr>
          <w:rFonts w:hint="cs"/>
          <w:rtl/>
          <w:lang w:bidi="fa-IR"/>
        </w:rPr>
        <w:t>ّ</w:t>
      </w:r>
      <w:r>
        <w:rPr>
          <w:rtl/>
          <w:lang w:bidi="fa-IR"/>
        </w:rPr>
        <w:t>لع على فقه ال</w:t>
      </w:r>
      <w:r w:rsidR="00930139">
        <w:rPr>
          <w:rFonts w:hint="cs"/>
          <w:rtl/>
          <w:lang w:bidi="fa-IR"/>
        </w:rPr>
        <w:t>إ</w:t>
      </w:r>
      <w:r>
        <w:rPr>
          <w:rtl/>
          <w:lang w:bidi="fa-IR"/>
        </w:rPr>
        <w:t>سلام وطقوسه</w:t>
      </w:r>
      <w:r w:rsidR="00C81984">
        <w:rPr>
          <w:rtl/>
          <w:lang w:bidi="fa-IR"/>
        </w:rPr>
        <w:t>،</w:t>
      </w:r>
      <w:r>
        <w:rPr>
          <w:rtl/>
          <w:lang w:bidi="fa-IR"/>
        </w:rPr>
        <w:t xml:space="preserve"> ويعلم تاريخ ال</w:t>
      </w:r>
      <w:r w:rsidR="00930139">
        <w:rPr>
          <w:rFonts w:hint="cs"/>
          <w:rtl/>
          <w:lang w:bidi="fa-IR"/>
        </w:rPr>
        <w:t>اُ</w:t>
      </w:r>
      <w:r>
        <w:rPr>
          <w:rtl/>
          <w:lang w:bidi="fa-IR"/>
        </w:rPr>
        <w:t>م</w:t>
      </w:r>
      <w:r w:rsidR="00930139">
        <w:rPr>
          <w:rFonts w:hint="cs"/>
          <w:rtl/>
          <w:lang w:bidi="fa-IR"/>
        </w:rPr>
        <w:t>ّ</w:t>
      </w:r>
      <w:r>
        <w:rPr>
          <w:rtl/>
          <w:lang w:bidi="fa-IR"/>
        </w:rPr>
        <w:t>ة</w:t>
      </w:r>
      <w:r w:rsidR="00C81984">
        <w:rPr>
          <w:rtl/>
          <w:lang w:bidi="fa-IR"/>
        </w:rPr>
        <w:t>،</w:t>
      </w:r>
      <w:r>
        <w:rPr>
          <w:rtl/>
          <w:lang w:bidi="fa-IR"/>
        </w:rPr>
        <w:t xml:space="preserve"> ويعرف نفسي</w:t>
      </w:r>
      <w:r w:rsidR="00930139">
        <w:rPr>
          <w:rFonts w:hint="cs"/>
          <w:rtl/>
          <w:lang w:bidi="fa-IR"/>
        </w:rPr>
        <w:t>ّ</w:t>
      </w:r>
      <w:r>
        <w:rPr>
          <w:rtl/>
          <w:lang w:bidi="fa-IR"/>
        </w:rPr>
        <w:t xml:space="preserve">ات أبناء بيت </w:t>
      </w:r>
      <w:r w:rsidR="00930139">
        <w:rPr>
          <w:rFonts w:hint="cs"/>
          <w:rtl/>
          <w:lang w:bidi="fa-IR"/>
        </w:rPr>
        <w:t>ا</w:t>
      </w:r>
      <w:r>
        <w:rPr>
          <w:rtl/>
          <w:lang w:bidi="fa-IR"/>
        </w:rPr>
        <w:t>مي</w:t>
      </w:r>
      <w:r w:rsidR="00930139">
        <w:rPr>
          <w:rFonts w:hint="cs"/>
          <w:rtl/>
          <w:lang w:bidi="fa-IR"/>
        </w:rPr>
        <w:t>ّ</w:t>
      </w:r>
      <w:r>
        <w:rPr>
          <w:rtl/>
          <w:lang w:bidi="fa-IR"/>
        </w:rPr>
        <w:t>ة الس</w:t>
      </w:r>
      <w:r w:rsidR="00930139">
        <w:rPr>
          <w:rFonts w:hint="cs"/>
          <w:rtl/>
          <w:lang w:bidi="fa-IR"/>
        </w:rPr>
        <w:t>َّ</w:t>
      </w:r>
      <w:r>
        <w:rPr>
          <w:rtl/>
          <w:lang w:bidi="fa-IR"/>
        </w:rPr>
        <w:t>اقط</w:t>
      </w:r>
      <w:r w:rsidR="00C81984">
        <w:rPr>
          <w:rtl/>
          <w:lang w:bidi="fa-IR"/>
        </w:rPr>
        <w:t>،</w:t>
      </w:r>
      <w:r>
        <w:rPr>
          <w:rtl/>
          <w:lang w:bidi="fa-IR"/>
        </w:rPr>
        <w:t xml:space="preserve"> ولا يجهل أو لا يتجاهل بما أتت به يد يزيد الط</w:t>
      </w:r>
      <w:r w:rsidR="00930139">
        <w:rPr>
          <w:rFonts w:hint="cs"/>
          <w:rtl/>
          <w:lang w:bidi="fa-IR"/>
        </w:rPr>
        <w:t>ّ</w:t>
      </w:r>
      <w:r>
        <w:rPr>
          <w:rtl/>
          <w:lang w:bidi="fa-IR"/>
        </w:rPr>
        <w:t>اغية الأثيمة، وما نطق به ذلك الفاحش المتفح</w:t>
      </w:r>
      <w:r w:rsidR="00930139">
        <w:rPr>
          <w:rFonts w:hint="cs"/>
          <w:rtl/>
          <w:lang w:bidi="fa-IR"/>
        </w:rPr>
        <w:t>ّ</w:t>
      </w:r>
      <w:r>
        <w:rPr>
          <w:rtl/>
          <w:lang w:bidi="fa-IR"/>
        </w:rPr>
        <w:t>ش وما أحدثه في ال</w:t>
      </w:r>
      <w:r w:rsidR="00930139">
        <w:rPr>
          <w:rFonts w:hint="cs"/>
          <w:rtl/>
          <w:lang w:bidi="fa-IR"/>
        </w:rPr>
        <w:t>إ</w:t>
      </w:r>
      <w:r>
        <w:rPr>
          <w:rtl/>
          <w:lang w:bidi="fa-IR"/>
        </w:rPr>
        <w:t>سلام من الفحشاء والمنكر</w:t>
      </w:r>
      <w:r w:rsidR="00C81984">
        <w:rPr>
          <w:rtl/>
          <w:lang w:bidi="fa-IR"/>
        </w:rPr>
        <w:t>،</w:t>
      </w:r>
      <w:r>
        <w:rPr>
          <w:rtl/>
          <w:lang w:bidi="fa-IR"/>
        </w:rPr>
        <w:t xml:space="preserve"> وما ثبت عنه من أفعاله وتروكه</w:t>
      </w:r>
      <w:r w:rsidR="00C81984">
        <w:rPr>
          <w:rtl/>
          <w:lang w:bidi="fa-IR"/>
        </w:rPr>
        <w:t>،</w:t>
      </w:r>
      <w:r>
        <w:rPr>
          <w:rtl/>
          <w:lang w:bidi="fa-IR"/>
        </w:rPr>
        <w:t xml:space="preserve"> وما صدر عنه من بوائق وجرائم وجرائر</w:t>
      </w:r>
      <w:r w:rsidR="00C81984">
        <w:rPr>
          <w:rtl/>
          <w:lang w:bidi="fa-IR"/>
        </w:rPr>
        <w:t>،</w:t>
      </w:r>
      <w:r>
        <w:rPr>
          <w:rtl/>
          <w:lang w:bidi="fa-IR"/>
        </w:rPr>
        <w:t xml:space="preserve"> أن يدافع عنه بمثل ما أتى به هذا المتصو</w:t>
      </w:r>
      <w:r w:rsidR="00930139">
        <w:rPr>
          <w:rFonts w:hint="cs"/>
          <w:rtl/>
          <w:lang w:bidi="fa-IR"/>
        </w:rPr>
        <w:t>ِّ</w:t>
      </w:r>
      <w:r>
        <w:rPr>
          <w:rtl/>
          <w:lang w:bidi="fa-IR"/>
        </w:rPr>
        <w:t>ف الثرثار البعيد عن العلوم الديني</w:t>
      </w:r>
      <w:r w:rsidR="00930139">
        <w:rPr>
          <w:rFonts w:hint="cs"/>
          <w:rtl/>
          <w:lang w:bidi="fa-IR"/>
        </w:rPr>
        <w:t>ّ</w:t>
      </w:r>
      <w:r>
        <w:rPr>
          <w:rtl/>
          <w:lang w:bidi="fa-IR"/>
        </w:rPr>
        <w:t>ة وحياتها</w:t>
      </w:r>
      <w:r w:rsidR="00C81984">
        <w:rPr>
          <w:rtl/>
          <w:lang w:bidi="fa-IR"/>
        </w:rPr>
        <w:t>؟</w:t>
      </w:r>
      <w:r>
        <w:rPr>
          <w:rtl/>
          <w:lang w:bidi="fa-IR"/>
        </w:rPr>
        <w:t xml:space="preserve"> وهو لا يبالي بما يقول</w:t>
      </w:r>
      <w:r w:rsidR="00C81984">
        <w:rPr>
          <w:rtl/>
          <w:lang w:bidi="fa-IR"/>
        </w:rPr>
        <w:t>،</w:t>
      </w:r>
      <w:r>
        <w:rPr>
          <w:rtl/>
          <w:lang w:bidi="fa-IR"/>
        </w:rPr>
        <w:t xml:space="preserve"> ولا يكترث لمغب</w:t>
      </w:r>
      <w:r w:rsidR="00930139">
        <w:rPr>
          <w:rFonts w:hint="cs"/>
          <w:rtl/>
          <w:lang w:bidi="fa-IR"/>
        </w:rPr>
        <w:t>ّ</w:t>
      </w:r>
      <w:r>
        <w:rPr>
          <w:rtl/>
          <w:lang w:bidi="fa-IR"/>
        </w:rPr>
        <w:t>ة ما خط</w:t>
      </w:r>
      <w:r w:rsidR="00930139">
        <w:rPr>
          <w:rFonts w:hint="cs"/>
          <w:rtl/>
          <w:lang w:bidi="fa-IR"/>
        </w:rPr>
        <w:t>ّ</w:t>
      </w:r>
      <w:r>
        <w:rPr>
          <w:rtl/>
          <w:lang w:bidi="fa-IR"/>
        </w:rPr>
        <w:t>ته يمناه الخاطئة</w:t>
      </w:r>
      <w:r w:rsidR="00C81984">
        <w:rPr>
          <w:rtl/>
          <w:lang w:bidi="fa-IR"/>
        </w:rPr>
        <w:t>،</w:t>
      </w:r>
      <w:r>
        <w:rPr>
          <w:rtl/>
          <w:lang w:bidi="fa-IR"/>
        </w:rPr>
        <w:t xml:space="preserve"> والله من وراءه حسيب</w:t>
      </w:r>
      <w:r w:rsidR="00930139">
        <w:rPr>
          <w:rFonts w:hint="cs"/>
          <w:rtl/>
          <w:lang w:bidi="fa-IR"/>
        </w:rPr>
        <w:t>ٌ</w:t>
      </w:r>
      <w:r w:rsidR="00C81984">
        <w:rPr>
          <w:rtl/>
          <w:lang w:bidi="fa-IR"/>
        </w:rPr>
        <w:t>،</w:t>
      </w:r>
      <w:r>
        <w:rPr>
          <w:rtl/>
          <w:lang w:bidi="fa-IR"/>
        </w:rPr>
        <w:t xml:space="preserve"> وهو نعم الح</w:t>
      </w:r>
      <w:r w:rsidR="00930139">
        <w:rPr>
          <w:rFonts w:hint="cs"/>
          <w:rtl/>
          <w:lang w:bidi="fa-IR"/>
        </w:rPr>
        <w:t>َ</w:t>
      </w:r>
      <w:r>
        <w:rPr>
          <w:rtl/>
          <w:lang w:bidi="fa-IR"/>
        </w:rPr>
        <w:t>كم العدل</w:t>
      </w:r>
      <w:r w:rsidR="00C81984">
        <w:rPr>
          <w:rtl/>
          <w:lang w:bidi="fa-IR"/>
        </w:rPr>
        <w:t>،</w:t>
      </w:r>
      <w:r>
        <w:rPr>
          <w:rtl/>
          <w:lang w:bidi="fa-IR"/>
        </w:rPr>
        <w:t xml:space="preserve"> والنبي</w:t>
      </w:r>
      <w:r w:rsidR="00930139">
        <w:rPr>
          <w:rFonts w:hint="cs"/>
          <w:rtl/>
          <w:lang w:bidi="fa-IR"/>
        </w:rPr>
        <w:t>ُّ</w:t>
      </w:r>
      <w:r>
        <w:rPr>
          <w:rtl/>
          <w:lang w:bidi="fa-IR"/>
        </w:rPr>
        <w:t xml:space="preserve"> الأعظم</w:t>
      </w:r>
      <w:r w:rsidR="00C81984">
        <w:rPr>
          <w:rtl/>
          <w:lang w:bidi="fa-IR"/>
        </w:rPr>
        <w:t>،</w:t>
      </w:r>
      <w:r>
        <w:rPr>
          <w:rtl/>
          <w:lang w:bidi="fa-IR"/>
        </w:rPr>
        <w:t xml:space="preserve"> ووصي</w:t>
      </w:r>
      <w:r w:rsidR="00930139">
        <w:rPr>
          <w:rFonts w:hint="cs"/>
          <w:rtl/>
          <w:lang w:bidi="fa-IR"/>
        </w:rPr>
        <w:t>ّ</w:t>
      </w:r>
      <w:r>
        <w:rPr>
          <w:rtl/>
          <w:lang w:bidi="fa-IR"/>
        </w:rPr>
        <w:t>ه الصد</w:t>
      </w:r>
      <w:r w:rsidR="00930139">
        <w:rPr>
          <w:rFonts w:hint="cs"/>
          <w:rtl/>
          <w:lang w:bidi="fa-IR"/>
        </w:rPr>
        <w:t>ّ</w:t>
      </w:r>
      <w:r>
        <w:rPr>
          <w:rtl/>
          <w:lang w:bidi="fa-IR"/>
        </w:rPr>
        <w:t>يق</w:t>
      </w:r>
      <w:r w:rsidR="00C81984">
        <w:rPr>
          <w:rtl/>
          <w:lang w:bidi="fa-IR"/>
        </w:rPr>
        <w:t>،</w:t>
      </w:r>
      <w:r>
        <w:rPr>
          <w:rtl/>
          <w:lang w:bidi="fa-IR"/>
        </w:rPr>
        <w:t xml:space="preserve"> والش</w:t>
      </w:r>
      <w:r w:rsidR="00930139">
        <w:rPr>
          <w:rFonts w:hint="cs"/>
          <w:rtl/>
          <w:lang w:bidi="fa-IR"/>
        </w:rPr>
        <w:t>َّ</w:t>
      </w:r>
      <w:r>
        <w:rPr>
          <w:rtl/>
          <w:lang w:bidi="fa-IR"/>
        </w:rPr>
        <w:t>هيد الس</w:t>
      </w:r>
      <w:r w:rsidR="00930139">
        <w:rPr>
          <w:rFonts w:hint="cs"/>
          <w:rtl/>
          <w:lang w:bidi="fa-IR"/>
        </w:rPr>
        <w:t>ّ</w:t>
      </w:r>
      <w:r>
        <w:rPr>
          <w:rtl/>
          <w:lang w:bidi="fa-IR"/>
        </w:rPr>
        <w:t>بط المفد</w:t>
      </w:r>
      <w:r w:rsidR="00930139">
        <w:rPr>
          <w:rFonts w:hint="cs"/>
          <w:rtl/>
          <w:lang w:bidi="fa-IR"/>
        </w:rPr>
        <w:t>ّ</w:t>
      </w:r>
      <w:r>
        <w:rPr>
          <w:rtl/>
          <w:lang w:bidi="fa-IR"/>
        </w:rPr>
        <w:t>ى هم خصماء الر</w:t>
      </w:r>
      <w:r w:rsidR="00930139">
        <w:rPr>
          <w:rFonts w:hint="cs"/>
          <w:rtl/>
          <w:lang w:bidi="fa-IR"/>
        </w:rPr>
        <w:t>َّ</w:t>
      </w:r>
      <w:r>
        <w:rPr>
          <w:rtl/>
          <w:lang w:bidi="fa-IR"/>
        </w:rPr>
        <w:t>جل يوم ي</w:t>
      </w:r>
      <w:r w:rsidR="00930139">
        <w:rPr>
          <w:rFonts w:hint="cs"/>
          <w:rtl/>
          <w:lang w:bidi="fa-IR"/>
        </w:rPr>
        <w:t>ُ</w:t>
      </w:r>
      <w:r>
        <w:rPr>
          <w:rtl/>
          <w:lang w:bidi="fa-IR"/>
        </w:rPr>
        <w:t xml:space="preserve">حشر للحساب مع يزيد الخمور والفجور </w:t>
      </w:r>
      <w:r w:rsidR="000367A4">
        <w:rPr>
          <w:rtl/>
          <w:lang w:bidi="fa-IR"/>
        </w:rPr>
        <w:t>-</w:t>
      </w:r>
      <w:r>
        <w:rPr>
          <w:rtl/>
          <w:lang w:bidi="fa-IR"/>
        </w:rPr>
        <w:t xml:space="preserve"> وم</w:t>
      </w:r>
      <w:r w:rsidR="00930139">
        <w:rPr>
          <w:rFonts w:hint="cs"/>
          <w:rtl/>
          <w:lang w:bidi="fa-IR"/>
        </w:rPr>
        <w:t>َ</w:t>
      </w:r>
      <w:r>
        <w:rPr>
          <w:rtl/>
          <w:lang w:bidi="fa-IR"/>
        </w:rPr>
        <w:t>ن أحب</w:t>
      </w:r>
      <w:r w:rsidR="00930139">
        <w:rPr>
          <w:rFonts w:hint="cs"/>
          <w:rtl/>
          <w:lang w:bidi="fa-IR"/>
        </w:rPr>
        <w:t>َّ</w:t>
      </w:r>
      <w:r>
        <w:rPr>
          <w:rtl/>
          <w:lang w:bidi="fa-IR"/>
        </w:rPr>
        <w:t xml:space="preserve"> حجرا</w:t>
      </w:r>
      <w:r w:rsidR="00930139">
        <w:rPr>
          <w:rFonts w:hint="cs"/>
          <w:rtl/>
          <w:lang w:bidi="fa-IR"/>
        </w:rPr>
        <w:t>ً</w:t>
      </w:r>
      <w:r>
        <w:rPr>
          <w:rtl/>
          <w:lang w:bidi="fa-IR"/>
        </w:rPr>
        <w:t xml:space="preserve"> حشره الله معه </w:t>
      </w:r>
      <w:r w:rsidR="000367A4">
        <w:rPr>
          <w:rtl/>
          <w:lang w:bidi="fa-IR"/>
        </w:rPr>
        <w:t>-</w:t>
      </w:r>
      <w:r>
        <w:rPr>
          <w:rtl/>
          <w:lang w:bidi="fa-IR"/>
        </w:rPr>
        <w:t xml:space="preserve"> وسيذوق وبال مقاله ويرى جزاء محاماته.</w:t>
      </w:r>
    </w:p>
    <w:p w:rsidR="00A568EA" w:rsidRDefault="00133737" w:rsidP="00930139">
      <w:pPr>
        <w:pStyle w:val="libNormal"/>
        <w:rPr>
          <w:rtl/>
          <w:lang w:bidi="fa-IR"/>
        </w:rPr>
      </w:pPr>
      <w:r>
        <w:rPr>
          <w:rtl/>
          <w:lang w:bidi="fa-IR"/>
        </w:rPr>
        <w:t xml:space="preserve">ولست أدري إلى الغاية </w:t>
      </w:r>
      <w:r w:rsidR="00930139">
        <w:rPr>
          <w:rFonts w:hint="cs"/>
          <w:rtl/>
          <w:lang w:bidi="fa-IR"/>
        </w:rPr>
        <w:t>ا</w:t>
      </w:r>
      <w:r>
        <w:rPr>
          <w:rtl/>
          <w:lang w:bidi="fa-IR"/>
        </w:rPr>
        <w:t>ن</w:t>
      </w:r>
      <w:r w:rsidR="00930139">
        <w:rPr>
          <w:rFonts w:hint="cs"/>
          <w:rtl/>
          <w:lang w:bidi="fa-IR"/>
        </w:rPr>
        <w:t>ّ</w:t>
      </w:r>
      <w:r>
        <w:rPr>
          <w:rtl/>
          <w:lang w:bidi="fa-IR"/>
        </w:rPr>
        <w:t xml:space="preserve"> حد</w:t>
      </w:r>
      <w:r w:rsidR="00930139">
        <w:rPr>
          <w:rFonts w:hint="cs"/>
          <w:rtl/>
          <w:lang w:bidi="fa-IR"/>
        </w:rPr>
        <w:t>َّ</w:t>
      </w:r>
      <w:r>
        <w:rPr>
          <w:rtl/>
          <w:lang w:bidi="fa-IR"/>
        </w:rPr>
        <w:t xml:space="preserve"> المفتري ال</w:t>
      </w:r>
      <w:r w:rsidR="00930139">
        <w:rPr>
          <w:rFonts w:hint="cs"/>
          <w:rtl/>
          <w:lang w:bidi="fa-IR"/>
        </w:rPr>
        <w:t>ّ</w:t>
      </w:r>
      <w:r>
        <w:rPr>
          <w:rtl/>
          <w:lang w:bidi="fa-IR"/>
        </w:rPr>
        <w:t xml:space="preserve">ذي أقامه رسول الله </w:t>
      </w:r>
      <w:r w:rsidR="00FF3D73" w:rsidRPr="00FF3D73">
        <w:rPr>
          <w:rStyle w:val="libAlaemChar"/>
          <w:rtl/>
        </w:rPr>
        <w:t>صلى‌الله‌عليه‌وآله‌وسلم</w:t>
      </w:r>
      <w:r>
        <w:rPr>
          <w:rtl/>
          <w:lang w:bidi="fa-IR"/>
        </w:rPr>
        <w:t xml:space="preserve"> على أبي الحسن ابن حرازم إن كان بحق</w:t>
      </w:r>
      <w:r w:rsidR="00930139">
        <w:rPr>
          <w:rFonts w:hint="cs"/>
          <w:rtl/>
          <w:lang w:bidi="fa-IR"/>
        </w:rPr>
        <w:t>ّ</w:t>
      </w:r>
      <w:r>
        <w:rPr>
          <w:rtl/>
          <w:lang w:bidi="fa-IR"/>
        </w:rPr>
        <w:t xml:space="preserve"> </w:t>
      </w:r>
      <w:r w:rsidR="000367A4">
        <w:rPr>
          <w:rtl/>
          <w:lang w:bidi="fa-IR"/>
        </w:rPr>
        <w:t>-</w:t>
      </w:r>
      <w:r>
        <w:rPr>
          <w:rtl/>
          <w:lang w:bidi="fa-IR"/>
        </w:rPr>
        <w:t xml:space="preserve"> ولا بد</w:t>
      </w:r>
      <w:r w:rsidR="00930139">
        <w:rPr>
          <w:rFonts w:hint="cs"/>
          <w:rtl/>
          <w:lang w:bidi="fa-IR"/>
        </w:rPr>
        <w:t>ّ</w:t>
      </w:r>
      <w:r>
        <w:rPr>
          <w:rtl/>
          <w:lang w:bidi="fa-IR"/>
        </w:rPr>
        <w:t xml:space="preserve"> أن يكون ما يفعله النبي</w:t>
      </w:r>
      <w:r w:rsidR="00930139">
        <w:rPr>
          <w:rFonts w:hint="cs"/>
          <w:rtl/>
          <w:lang w:bidi="fa-IR"/>
        </w:rPr>
        <w:t>ُّ</w:t>
      </w:r>
      <w:r>
        <w:rPr>
          <w:rtl/>
          <w:lang w:bidi="fa-IR"/>
        </w:rPr>
        <w:t xml:space="preserve"> حق</w:t>
      </w:r>
      <w:r w:rsidR="00930139">
        <w:rPr>
          <w:rFonts w:hint="cs"/>
          <w:rtl/>
          <w:lang w:bidi="fa-IR"/>
        </w:rPr>
        <w:t>ّ</w:t>
      </w:r>
      <w:r>
        <w:rPr>
          <w:rtl/>
          <w:lang w:bidi="fa-IR"/>
        </w:rPr>
        <w:t xml:space="preserve">ا </w:t>
      </w:r>
      <w:r w:rsidR="000367A4">
        <w:rPr>
          <w:rtl/>
          <w:lang w:bidi="fa-IR"/>
        </w:rPr>
        <w:t>-</w:t>
      </w:r>
      <w:r>
        <w:rPr>
          <w:rtl/>
          <w:lang w:bidi="fa-IR"/>
        </w:rPr>
        <w:t xml:space="preserve"> فلماذا درأته عنه شفاعة الش</w:t>
      </w:r>
      <w:r w:rsidR="00930139">
        <w:rPr>
          <w:rFonts w:hint="cs"/>
          <w:rtl/>
          <w:lang w:bidi="fa-IR"/>
        </w:rPr>
        <w:t>ّ</w:t>
      </w:r>
      <w:r>
        <w:rPr>
          <w:rtl/>
          <w:lang w:bidi="fa-IR"/>
        </w:rPr>
        <w:t>يخ أبي بكر</w:t>
      </w:r>
      <w:r w:rsidR="00C81984">
        <w:rPr>
          <w:rtl/>
          <w:lang w:bidi="fa-IR"/>
        </w:rPr>
        <w:t>؟</w:t>
      </w:r>
      <w:r>
        <w:rPr>
          <w:rtl/>
          <w:lang w:bidi="fa-IR"/>
        </w:rPr>
        <w:t xml:space="preserve"> ولا شفاعة في الحدود. وإن لم يكن أبو الحسن مستحق</w:t>
      </w:r>
      <w:r w:rsidR="00930139">
        <w:rPr>
          <w:rFonts w:hint="cs"/>
          <w:rtl/>
          <w:lang w:bidi="fa-IR"/>
        </w:rPr>
        <w:t>ّ</w:t>
      </w:r>
      <w:r>
        <w:rPr>
          <w:rtl/>
          <w:lang w:bidi="fa-IR"/>
        </w:rPr>
        <w:t>ا</w:t>
      </w:r>
      <w:r w:rsidR="00930139">
        <w:rPr>
          <w:rFonts w:hint="cs"/>
          <w:rtl/>
          <w:lang w:bidi="fa-IR"/>
        </w:rPr>
        <w:t>ً</w:t>
      </w:r>
    </w:p>
    <w:p w:rsidR="00133737" w:rsidRDefault="00A568EA" w:rsidP="000367A4">
      <w:pPr>
        <w:pStyle w:val="libNormal"/>
        <w:rPr>
          <w:lang w:bidi="fa-IR"/>
        </w:rPr>
      </w:pPr>
      <w:r>
        <w:rPr>
          <w:rtl/>
          <w:lang w:bidi="fa-IR"/>
        </w:rPr>
        <w:br w:type="page"/>
      </w:r>
    </w:p>
    <w:p w:rsidR="00A568EA" w:rsidRDefault="00133737" w:rsidP="00930139">
      <w:pPr>
        <w:pStyle w:val="libNormal0"/>
        <w:rPr>
          <w:rtl/>
          <w:lang w:bidi="fa-IR"/>
        </w:rPr>
      </w:pPr>
      <w:r>
        <w:rPr>
          <w:rtl/>
          <w:lang w:bidi="fa-IR"/>
        </w:rPr>
        <w:lastRenderedPageBreak/>
        <w:t xml:space="preserve">له فبماذا أقامه رسول الله </w:t>
      </w:r>
      <w:r w:rsidR="00FF3D73" w:rsidRPr="00FF3D73">
        <w:rPr>
          <w:rStyle w:val="libAlaemChar"/>
          <w:rtl/>
        </w:rPr>
        <w:t>صلى‌الله‌عليه‌وآله‌وسلم</w:t>
      </w:r>
      <w:r w:rsidR="00C81984">
        <w:rPr>
          <w:rtl/>
          <w:lang w:bidi="fa-IR"/>
        </w:rPr>
        <w:t>؟</w:t>
      </w:r>
      <w:r>
        <w:rPr>
          <w:rtl/>
          <w:lang w:bidi="fa-IR"/>
        </w:rPr>
        <w:t xml:space="preserve"> ولماذا أرجأ الشي</w:t>
      </w:r>
      <w:r w:rsidR="00930139">
        <w:rPr>
          <w:rFonts w:hint="cs"/>
          <w:rtl/>
          <w:lang w:bidi="fa-IR"/>
        </w:rPr>
        <w:t>ّ</w:t>
      </w:r>
      <w:r>
        <w:rPr>
          <w:rtl/>
          <w:lang w:bidi="fa-IR"/>
        </w:rPr>
        <w:t>خ رأيه في اجتهاد ابن حرازم إلى أن جر</w:t>
      </w:r>
      <w:r w:rsidR="00930139">
        <w:rPr>
          <w:rFonts w:hint="cs"/>
          <w:rtl/>
          <w:lang w:bidi="fa-IR"/>
        </w:rPr>
        <w:t>ِّ</w:t>
      </w:r>
      <w:r>
        <w:rPr>
          <w:rtl/>
          <w:lang w:bidi="fa-IR"/>
        </w:rPr>
        <w:t>د وض</w:t>
      </w:r>
      <w:r w:rsidR="00930139">
        <w:rPr>
          <w:rFonts w:hint="cs"/>
          <w:rtl/>
          <w:lang w:bidi="fa-IR"/>
        </w:rPr>
        <w:t>ُ</w:t>
      </w:r>
      <w:r>
        <w:rPr>
          <w:rtl/>
          <w:lang w:bidi="fa-IR"/>
        </w:rPr>
        <w:t>رب خمسة أسواط</w:t>
      </w:r>
      <w:r w:rsidR="00C81984">
        <w:rPr>
          <w:rtl/>
          <w:lang w:bidi="fa-IR"/>
        </w:rPr>
        <w:t>؟</w:t>
      </w:r>
      <w:r>
        <w:rPr>
          <w:rtl/>
          <w:lang w:bidi="fa-IR"/>
        </w:rPr>
        <w:t xml:space="preserve"> وكيف خفي على رسول الله </w:t>
      </w:r>
      <w:r w:rsidR="00FF3D73" w:rsidRPr="00FF3D73">
        <w:rPr>
          <w:rStyle w:val="libAlaemChar"/>
          <w:rtl/>
        </w:rPr>
        <w:t>صلى‌الله‌عليه‌وآله‌وسلم</w:t>
      </w:r>
      <w:r>
        <w:rPr>
          <w:rtl/>
          <w:lang w:bidi="fa-IR"/>
        </w:rPr>
        <w:t xml:space="preserve"> ما ي</w:t>
      </w:r>
      <w:r w:rsidR="00930139">
        <w:rPr>
          <w:rFonts w:hint="cs"/>
          <w:rtl/>
          <w:lang w:bidi="fa-IR"/>
        </w:rPr>
        <w:t>ُ</w:t>
      </w:r>
      <w:r>
        <w:rPr>
          <w:rtl/>
          <w:lang w:bidi="fa-IR"/>
        </w:rPr>
        <w:t>درأ به الحد</w:t>
      </w:r>
      <w:r w:rsidR="00930139">
        <w:rPr>
          <w:rFonts w:hint="cs"/>
          <w:rtl/>
          <w:lang w:bidi="fa-IR"/>
        </w:rPr>
        <w:t>ُّ</w:t>
      </w:r>
      <w:r>
        <w:rPr>
          <w:rtl/>
          <w:lang w:bidi="fa-IR"/>
        </w:rPr>
        <w:t xml:space="preserve"> من شبهة ال</w:t>
      </w:r>
      <w:r w:rsidR="00930139">
        <w:rPr>
          <w:rFonts w:hint="cs"/>
          <w:rtl/>
          <w:lang w:bidi="fa-IR"/>
        </w:rPr>
        <w:t>إ</w:t>
      </w:r>
      <w:r>
        <w:rPr>
          <w:rtl/>
          <w:lang w:bidi="fa-IR"/>
        </w:rPr>
        <w:t>جتهاد</w:t>
      </w:r>
      <w:r w:rsidR="00C81984">
        <w:rPr>
          <w:rtl/>
          <w:lang w:bidi="fa-IR"/>
        </w:rPr>
        <w:t>؟</w:t>
      </w:r>
      <w:r>
        <w:rPr>
          <w:rtl/>
          <w:lang w:bidi="fa-IR"/>
        </w:rPr>
        <w:t xml:space="preserve"> ومن سن</w:t>
      </w:r>
      <w:r w:rsidR="00930139">
        <w:rPr>
          <w:rFonts w:hint="cs"/>
          <w:rtl/>
          <w:lang w:bidi="fa-IR"/>
        </w:rPr>
        <w:t>ّ</w:t>
      </w:r>
      <w:r w:rsidR="00A5680C">
        <w:rPr>
          <w:rtl/>
          <w:lang w:bidi="fa-IR"/>
        </w:rPr>
        <w:t xml:space="preserve">ته الثابتة درأ </w:t>
      </w:r>
      <w:r>
        <w:rPr>
          <w:rtl/>
          <w:lang w:bidi="fa-IR"/>
        </w:rPr>
        <w:t>لحدود بالش</w:t>
      </w:r>
      <w:r w:rsidR="00930139">
        <w:rPr>
          <w:rFonts w:hint="cs"/>
          <w:rtl/>
          <w:lang w:bidi="fa-IR"/>
        </w:rPr>
        <w:t>ُّ</w:t>
      </w:r>
      <w:r>
        <w:rPr>
          <w:rtl/>
          <w:lang w:bidi="fa-IR"/>
        </w:rPr>
        <w:t>بهات. وهل ت</w:t>
      </w:r>
      <w:r w:rsidR="00930139">
        <w:rPr>
          <w:rFonts w:hint="cs"/>
          <w:rtl/>
          <w:lang w:bidi="fa-IR"/>
        </w:rPr>
        <w:t>ُ</w:t>
      </w:r>
      <w:r>
        <w:rPr>
          <w:rtl/>
          <w:lang w:bidi="fa-IR"/>
        </w:rPr>
        <w:t>قام الحدود في عالم الطي</w:t>
      </w:r>
      <w:r w:rsidR="00930139">
        <w:rPr>
          <w:rFonts w:hint="cs"/>
          <w:rtl/>
          <w:lang w:bidi="fa-IR"/>
        </w:rPr>
        <w:t>ّ</w:t>
      </w:r>
      <w:r>
        <w:rPr>
          <w:rtl/>
          <w:lang w:bidi="fa-IR"/>
        </w:rPr>
        <w:t>ف</w:t>
      </w:r>
      <w:r w:rsidR="00C81984">
        <w:rPr>
          <w:rtl/>
          <w:lang w:bidi="fa-IR"/>
        </w:rPr>
        <w:t>؟</w:t>
      </w:r>
    </w:p>
    <w:p w:rsidR="00133737" w:rsidRDefault="00930139" w:rsidP="00930139">
      <w:pPr>
        <w:pStyle w:val="Heading2Center"/>
        <w:rPr>
          <w:lang w:bidi="fa-IR"/>
        </w:rPr>
      </w:pPr>
      <w:bookmarkStart w:id="150" w:name="_Toc526342352"/>
      <w:r>
        <w:rPr>
          <w:rFonts w:hint="cs"/>
          <w:rtl/>
          <w:lang w:bidi="fa-IR"/>
        </w:rPr>
        <w:t>_</w:t>
      </w:r>
      <w:r w:rsidR="00133737">
        <w:rPr>
          <w:rtl/>
          <w:lang w:bidi="fa-IR"/>
        </w:rPr>
        <w:t xml:space="preserve"> 65 </w:t>
      </w:r>
      <w:r>
        <w:rPr>
          <w:rFonts w:hint="cs"/>
          <w:rtl/>
          <w:lang w:bidi="fa-IR"/>
        </w:rPr>
        <w:t>_</w:t>
      </w:r>
      <w:bookmarkEnd w:id="150"/>
    </w:p>
    <w:p w:rsidR="00133737" w:rsidRDefault="00133737" w:rsidP="00930139">
      <w:pPr>
        <w:pStyle w:val="Heading2Center"/>
        <w:rPr>
          <w:lang w:bidi="fa-IR"/>
        </w:rPr>
      </w:pPr>
      <w:bookmarkStart w:id="151" w:name="_Toc526342353"/>
      <w:r>
        <w:rPr>
          <w:rtl/>
          <w:lang w:bidi="fa-IR"/>
        </w:rPr>
        <w:t>اللامش</w:t>
      </w:r>
      <w:r w:rsidR="00930139">
        <w:rPr>
          <w:rFonts w:hint="cs"/>
          <w:rtl/>
          <w:lang w:bidi="fa-IR"/>
        </w:rPr>
        <w:t>ى</w:t>
      </w:r>
      <w:r>
        <w:rPr>
          <w:rtl/>
          <w:lang w:bidi="fa-IR"/>
        </w:rPr>
        <w:t xml:space="preserve"> يسجد على أرض النهر</w:t>
      </w:r>
      <w:bookmarkEnd w:id="151"/>
    </w:p>
    <w:p w:rsidR="00A5041D" w:rsidRDefault="00133737" w:rsidP="00A5041D">
      <w:pPr>
        <w:pStyle w:val="libNormal"/>
        <w:rPr>
          <w:rtl/>
          <w:lang w:bidi="fa-IR"/>
        </w:rPr>
      </w:pPr>
      <w:r>
        <w:rPr>
          <w:rtl/>
          <w:lang w:bidi="fa-IR"/>
        </w:rPr>
        <w:t>قال الس</w:t>
      </w:r>
      <w:r w:rsidR="00930139">
        <w:rPr>
          <w:rFonts w:hint="cs"/>
          <w:rtl/>
          <w:lang w:bidi="fa-IR"/>
        </w:rPr>
        <w:t>َّ</w:t>
      </w:r>
      <w:r>
        <w:rPr>
          <w:rtl/>
          <w:lang w:bidi="fa-IR"/>
        </w:rPr>
        <w:t>معاني</w:t>
      </w:r>
      <w:r w:rsidR="00C81984">
        <w:rPr>
          <w:rtl/>
          <w:lang w:bidi="fa-IR"/>
        </w:rPr>
        <w:t>:</w:t>
      </w:r>
      <w:r>
        <w:rPr>
          <w:rtl/>
          <w:lang w:bidi="fa-IR"/>
        </w:rPr>
        <w:t xml:space="preserve"> سمعت أبا بكر الزاهد الس</w:t>
      </w:r>
      <w:r w:rsidR="00930139">
        <w:rPr>
          <w:rFonts w:hint="cs"/>
          <w:rtl/>
          <w:lang w:bidi="fa-IR"/>
        </w:rPr>
        <w:t>ّ</w:t>
      </w:r>
      <w:r>
        <w:rPr>
          <w:rtl/>
          <w:lang w:bidi="fa-IR"/>
        </w:rPr>
        <w:t>مرقندي يقول</w:t>
      </w:r>
      <w:r w:rsidR="00C81984">
        <w:rPr>
          <w:rtl/>
          <w:lang w:bidi="fa-IR"/>
        </w:rPr>
        <w:t>:</w:t>
      </w:r>
      <w:r>
        <w:rPr>
          <w:rtl/>
          <w:lang w:bidi="fa-IR"/>
        </w:rPr>
        <w:t xml:space="preserve"> بت</w:t>
      </w:r>
      <w:r w:rsidR="00930139">
        <w:rPr>
          <w:rFonts w:hint="cs"/>
          <w:rtl/>
          <w:lang w:bidi="fa-IR"/>
        </w:rPr>
        <w:t>ُّ</w:t>
      </w:r>
      <w:r>
        <w:rPr>
          <w:rtl/>
          <w:lang w:bidi="fa-IR"/>
        </w:rPr>
        <w:t xml:space="preserve"> ليلة مع الإمام الل</w:t>
      </w:r>
      <w:r w:rsidR="00930139">
        <w:rPr>
          <w:rFonts w:hint="cs"/>
          <w:rtl/>
          <w:lang w:bidi="fa-IR"/>
        </w:rPr>
        <w:t>ّ</w:t>
      </w:r>
      <w:r>
        <w:rPr>
          <w:rtl/>
          <w:lang w:bidi="fa-IR"/>
        </w:rPr>
        <w:t xml:space="preserve">امشي </w:t>
      </w:r>
      <w:r w:rsidR="000367A4">
        <w:rPr>
          <w:rtl/>
          <w:lang w:bidi="fa-IR"/>
        </w:rPr>
        <w:t>-</w:t>
      </w:r>
      <w:r>
        <w:rPr>
          <w:rtl/>
          <w:lang w:bidi="fa-IR"/>
        </w:rPr>
        <w:t xml:space="preserve"> الحسين بن علي أبي علي الحنفي</w:t>
      </w:r>
      <w:r w:rsidR="00930139">
        <w:rPr>
          <w:rFonts w:hint="cs"/>
          <w:rtl/>
          <w:lang w:bidi="fa-IR"/>
        </w:rPr>
        <w:t>ّ</w:t>
      </w:r>
      <w:r>
        <w:rPr>
          <w:rtl/>
          <w:lang w:bidi="fa-IR"/>
        </w:rPr>
        <w:t xml:space="preserve"> المتوف</w:t>
      </w:r>
      <w:r w:rsidR="00930139">
        <w:rPr>
          <w:rFonts w:hint="cs"/>
          <w:rtl/>
          <w:lang w:bidi="fa-IR"/>
        </w:rPr>
        <w:t>ّ</w:t>
      </w:r>
      <w:r>
        <w:rPr>
          <w:rtl/>
          <w:lang w:bidi="fa-IR"/>
        </w:rPr>
        <w:t xml:space="preserve">ى 522 </w:t>
      </w:r>
      <w:r w:rsidR="000367A4">
        <w:rPr>
          <w:rtl/>
          <w:lang w:bidi="fa-IR"/>
        </w:rPr>
        <w:t>-</w:t>
      </w:r>
      <w:r>
        <w:rPr>
          <w:rtl/>
          <w:lang w:bidi="fa-IR"/>
        </w:rPr>
        <w:t xml:space="preserve"> في بعض بساتينه فخرج من باب البستان نصف الل</w:t>
      </w:r>
      <w:r w:rsidR="00A5041D">
        <w:rPr>
          <w:rFonts w:hint="cs"/>
          <w:rtl/>
          <w:lang w:bidi="fa-IR"/>
        </w:rPr>
        <w:t>ّ</w:t>
      </w:r>
      <w:r>
        <w:rPr>
          <w:rtl/>
          <w:lang w:bidi="fa-IR"/>
        </w:rPr>
        <w:t>يل ومر</w:t>
      </w:r>
      <w:r w:rsidR="00A5041D">
        <w:rPr>
          <w:rFonts w:hint="cs"/>
          <w:rtl/>
          <w:lang w:bidi="fa-IR"/>
        </w:rPr>
        <w:t>َّ</w:t>
      </w:r>
      <w:r>
        <w:rPr>
          <w:rtl/>
          <w:lang w:bidi="fa-IR"/>
        </w:rPr>
        <w:t xml:space="preserve"> على وجهه فقمت أنا وتبعته من حيث لا يعلم</w:t>
      </w:r>
      <w:r w:rsidR="00C81984">
        <w:rPr>
          <w:rtl/>
          <w:lang w:bidi="fa-IR"/>
        </w:rPr>
        <w:t>،</w:t>
      </w:r>
      <w:r>
        <w:rPr>
          <w:rtl/>
          <w:lang w:bidi="fa-IR"/>
        </w:rPr>
        <w:t xml:space="preserve"> فوصل إلى نهر كبير عميق</w:t>
      </w:r>
      <w:r w:rsidR="00C81984">
        <w:rPr>
          <w:rtl/>
          <w:lang w:bidi="fa-IR"/>
        </w:rPr>
        <w:t>،</w:t>
      </w:r>
      <w:r>
        <w:rPr>
          <w:rtl/>
          <w:lang w:bidi="fa-IR"/>
        </w:rPr>
        <w:t xml:space="preserve"> وخلع ثيابه</w:t>
      </w:r>
      <w:r w:rsidR="00C81984">
        <w:rPr>
          <w:rtl/>
          <w:lang w:bidi="fa-IR"/>
        </w:rPr>
        <w:t>،</w:t>
      </w:r>
      <w:r>
        <w:rPr>
          <w:rtl/>
          <w:lang w:bidi="fa-IR"/>
        </w:rPr>
        <w:t xml:space="preserve"> وات</w:t>
      </w:r>
      <w:r w:rsidR="00A5041D">
        <w:rPr>
          <w:rFonts w:hint="cs"/>
          <w:rtl/>
          <w:lang w:bidi="fa-IR"/>
        </w:rPr>
        <w:t>َّ</w:t>
      </w:r>
      <w:r>
        <w:rPr>
          <w:rtl/>
          <w:lang w:bidi="fa-IR"/>
        </w:rPr>
        <w:t>زر بميرز وغاض في الماء</w:t>
      </w:r>
      <w:r w:rsidR="00C81984">
        <w:rPr>
          <w:rtl/>
          <w:lang w:bidi="fa-IR"/>
        </w:rPr>
        <w:t>،</w:t>
      </w:r>
      <w:r>
        <w:rPr>
          <w:rtl/>
          <w:lang w:bidi="fa-IR"/>
        </w:rPr>
        <w:t xml:space="preserve"> وبقي زمانا</w:t>
      </w:r>
      <w:r w:rsidR="00A5041D">
        <w:rPr>
          <w:rFonts w:hint="cs"/>
          <w:rtl/>
          <w:lang w:bidi="fa-IR"/>
        </w:rPr>
        <w:t>ً</w:t>
      </w:r>
      <w:r>
        <w:rPr>
          <w:rtl/>
          <w:lang w:bidi="fa-IR"/>
        </w:rPr>
        <w:t xml:space="preserve"> لا يرفع رأسه فظننت أن</w:t>
      </w:r>
      <w:r w:rsidR="00A5041D">
        <w:rPr>
          <w:rFonts w:hint="cs"/>
          <w:rtl/>
          <w:lang w:bidi="fa-IR"/>
        </w:rPr>
        <w:t>ّ</w:t>
      </w:r>
      <w:r>
        <w:rPr>
          <w:rtl/>
          <w:lang w:bidi="fa-IR"/>
        </w:rPr>
        <w:t>ه غرق فصحت وقلت</w:t>
      </w:r>
      <w:r w:rsidR="00C81984">
        <w:rPr>
          <w:rtl/>
          <w:lang w:bidi="fa-IR"/>
        </w:rPr>
        <w:t>:</w:t>
      </w:r>
      <w:r>
        <w:rPr>
          <w:rtl/>
          <w:lang w:bidi="fa-IR"/>
        </w:rPr>
        <w:t xml:space="preserve"> يا مسلمون</w:t>
      </w:r>
      <w:r w:rsidR="00C81984">
        <w:rPr>
          <w:rtl/>
          <w:lang w:bidi="fa-IR"/>
        </w:rPr>
        <w:t>!</w:t>
      </w:r>
      <w:r>
        <w:rPr>
          <w:rtl/>
          <w:lang w:bidi="fa-IR"/>
        </w:rPr>
        <w:t xml:space="preserve"> غرق الش</w:t>
      </w:r>
      <w:r w:rsidR="00A5041D">
        <w:rPr>
          <w:rFonts w:hint="cs"/>
          <w:rtl/>
          <w:lang w:bidi="fa-IR"/>
        </w:rPr>
        <w:t>ّ</w:t>
      </w:r>
      <w:r>
        <w:rPr>
          <w:rtl/>
          <w:lang w:bidi="fa-IR"/>
        </w:rPr>
        <w:t>يخ فإذا بعد ساعة قد ظهر وقال</w:t>
      </w:r>
      <w:r w:rsidR="00C81984">
        <w:rPr>
          <w:rtl/>
          <w:lang w:bidi="fa-IR"/>
        </w:rPr>
        <w:t>:</w:t>
      </w:r>
      <w:r>
        <w:rPr>
          <w:rtl/>
          <w:lang w:bidi="fa-IR"/>
        </w:rPr>
        <w:t xml:space="preserve"> يا بني</w:t>
      </w:r>
      <w:r w:rsidR="00A5041D">
        <w:rPr>
          <w:rFonts w:hint="cs"/>
          <w:rtl/>
          <w:lang w:bidi="fa-IR"/>
        </w:rPr>
        <w:t>َّ</w:t>
      </w:r>
      <w:r>
        <w:rPr>
          <w:rtl/>
          <w:lang w:bidi="fa-IR"/>
        </w:rPr>
        <w:t xml:space="preserve"> لا نغرق.فقلت</w:t>
      </w:r>
      <w:r w:rsidR="00C81984">
        <w:rPr>
          <w:rtl/>
          <w:lang w:bidi="fa-IR"/>
        </w:rPr>
        <w:t>:</w:t>
      </w:r>
    </w:p>
    <w:p w:rsidR="00A568EA" w:rsidRDefault="00133737" w:rsidP="00A5041D">
      <w:pPr>
        <w:pStyle w:val="libNormal"/>
        <w:rPr>
          <w:rtl/>
          <w:lang w:bidi="fa-IR"/>
        </w:rPr>
      </w:pPr>
      <w:r>
        <w:rPr>
          <w:rtl/>
          <w:lang w:bidi="fa-IR"/>
        </w:rPr>
        <w:t>يا سي</w:t>
      </w:r>
      <w:r w:rsidR="00A5041D">
        <w:rPr>
          <w:rFonts w:hint="cs"/>
          <w:rtl/>
          <w:lang w:bidi="fa-IR"/>
        </w:rPr>
        <w:t>ّ</w:t>
      </w:r>
      <w:r>
        <w:rPr>
          <w:rtl/>
          <w:lang w:bidi="fa-IR"/>
        </w:rPr>
        <w:t>دي</w:t>
      </w:r>
      <w:r w:rsidR="00C81984">
        <w:rPr>
          <w:rtl/>
          <w:lang w:bidi="fa-IR"/>
        </w:rPr>
        <w:t>!</w:t>
      </w:r>
      <w:r>
        <w:rPr>
          <w:rtl/>
          <w:lang w:bidi="fa-IR"/>
        </w:rPr>
        <w:t xml:space="preserve"> ظننت أن</w:t>
      </w:r>
      <w:r w:rsidR="00A5041D">
        <w:rPr>
          <w:rFonts w:hint="cs"/>
          <w:rtl/>
          <w:lang w:bidi="fa-IR"/>
        </w:rPr>
        <w:t>َّ</w:t>
      </w:r>
      <w:r>
        <w:rPr>
          <w:rtl/>
          <w:lang w:bidi="fa-IR"/>
        </w:rPr>
        <w:t>ك غرقت</w:t>
      </w:r>
      <w:r w:rsidR="00C81984">
        <w:rPr>
          <w:rtl/>
          <w:lang w:bidi="fa-IR"/>
        </w:rPr>
        <w:t>،</w:t>
      </w:r>
      <w:r>
        <w:rPr>
          <w:rtl/>
          <w:lang w:bidi="fa-IR"/>
        </w:rPr>
        <w:t xml:space="preserve"> فقال</w:t>
      </w:r>
      <w:r w:rsidR="00C81984">
        <w:rPr>
          <w:rtl/>
          <w:lang w:bidi="fa-IR"/>
        </w:rPr>
        <w:t>:</w:t>
      </w:r>
      <w:r>
        <w:rPr>
          <w:rtl/>
          <w:lang w:bidi="fa-IR"/>
        </w:rPr>
        <w:t xml:space="preserve"> ما غرقت ولكن أردت أن أسجد ل</w:t>
      </w:r>
      <w:r w:rsidR="00A5041D">
        <w:rPr>
          <w:rFonts w:hint="cs"/>
          <w:rtl/>
          <w:lang w:bidi="fa-IR"/>
        </w:rPr>
        <w:t>ِ</w:t>
      </w:r>
      <w:r>
        <w:rPr>
          <w:rtl/>
          <w:lang w:bidi="fa-IR"/>
        </w:rPr>
        <w:t>ل</w:t>
      </w:r>
      <w:r w:rsidR="00A5041D">
        <w:rPr>
          <w:rFonts w:hint="cs"/>
          <w:rtl/>
          <w:lang w:bidi="fa-IR"/>
        </w:rPr>
        <w:t>َّ</w:t>
      </w:r>
      <w:r>
        <w:rPr>
          <w:rtl/>
          <w:lang w:bidi="fa-IR"/>
        </w:rPr>
        <w:t xml:space="preserve">ه سجدة على </w:t>
      </w:r>
      <w:r w:rsidR="00A5041D">
        <w:rPr>
          <w:rFonts w:hint="cs"/>
          <w:rtl/>
          <w:lang w:bidi="fa-IR"/>
        </w:rPr>
        <w:t>ا</w:t>
      </w:r>
      <w:r>
        <w:rPr>
          <w:rtl/>
          <w:lang w:bidi="fa-IR"/>
        </w:rPr>
        <w:t>رض الن</w:t>
      </w:r>
      <w:r w:rsidR="00A5041D">
        <w:rPr>
          <w:rFonts w:hint="cs"/>
          <w:rtl/>
          <w:lang w:bidi="fa-IR"/>
        </w:rPr>
        <w:t>َّ</w:t>
      </w:r>
      <w:r>
        <w:rPr>
          <w:rtl/>
          <w:lang w:bidi="fa-IR"/>
        </w:rPr>
        <w:t>هر فإن</w:t>
      </w:r>
      <w:r w:rsidR="00A5041D">
        <w:rPr>
          <w:rFonts w:hint="cs"/>
          <w:rtl/>
          <w:lang w:bidi="fa-IR"/>
        </w:rPr>
        <w:t>َّ</w:t>
      </w:r>
      <w:r>
        <w:rPr>
          <w:rtl/>
          <w:lang w:bidi="fa-IR"/>
        </w:rPr>
        <w:t xml:space="preserve"> هذه أرض</w:t>
      </w:r>
      <w:r w:rsidR="00A5041D">
        <w:rPr>
          <w:rFonts w:hint="cs"/>
          <w:rtl/>
          <w:lang w:bidi="fa-IR"/>
        </w:rPr>
        <w:t>ٌ</w:t>
      </w:r>
      <w:r>
        <w:rPr>
          <w:rtl/>
          <w:lang w:bidi="fa-IR"/>
        </w:rPr>
        <w:t xml:space="preserve"> أظن</w:t>
      </w:r>
      <w:r w:rsidR="00A5041D">
        <w:rPr>
          <w:rFonts w:hint="cs"/>
          <w:rtl/>
          <w:lang w:bidi="fa-IR"/>
        </w:rPr>
        <w:t>ُّ</w:t>
      </w:r>
      <w:r>
        <w:rPr>
          <w:rtl/>
          <w:lang w:bidi="fa-IR"/>
        </w:rPr>
        <w:t xml:space="preserve"> أن</w:t>
      </w:r>
      <w:r w:rsidR="00A5041D">
        <w:rPr>
          <w:rFonts w:hint="cs"/>
          <w:rtl/>
          <w:lang w:bidi="fa-IR"/>
        </w:rPr>
        <w:t>َّ</w:t>
      </w:r>
      <w:r>
        <w:rPr>
          <w:rtl/>
          <w:lang w:bidi="fa-IR"/>
        </w:rPr>
        <w:t xml:space="preserve"> أحدا</w:t>
      </w:r>
      <w:r w:rsidR="00A5041D">
        <w:rPr>
          <w:rFonts w:hint="cs"/>
          <w:rtl/>
          <w:lang w:bidi="fa-IR"/>
        </w:rPr>
        <w:t>ً</w:t>
      </w:r>
      <w:r>
        <w:rPr>
          <w:rtl/>
          <w:lang w:bidi="fa-IR"/>
        </w:rPr>
        <w:t xml:space="preserve"> ما سجد ل</w:t>
      </w:r>
      <w:r w:rsidR="00A5041D">
        <w:rPr>
          <w:rFonts w:hint="cs"/>
          <w:rtl/>
          <w:lang w:bidi="fa-IR"/>
        </w:rPr>
        <w:t>ِ</w:t>
      </w:r>
      <w:r>
        <w:rPr>
          <w:rtl/>
          <w:lang w:bidi="fa-IR"/>
        </w:rPr>
        <w:t>ل</w:t>
      </w:r>
      <w:r w:rsidR="00A5041D">
        <w:rPr>
          <w:rFonts w:hint="cs"/>
          <w:rtl/>
          <w:lang w:bidi="fa-IR"/>
        </w:rPr>
        <w:t>َّ</w:t>
      </w:r>
      <w:r>
        <w:rPr>
          <w:rtl/>
          <w:lang w:bidi="fa-IR"/>
        </w:rPr>
        <w:t>ه عليها سجدة</w:t>
      </w:r>
      <w:r w:rsidR="00C81984">
        <w:rPr>
          <w:rFonts w:hint="cs"/>
          <w:rtl/>
          <w:lang w:bidi="fa-IR"/>
        </w:rPr>
        <w:t>.</w:t>
      </w:r>
      <w:r>
        <w:rPr>
          <w:rtl/>
          <w:lang w:bidi="fa-IR"/>
        </w:rPr>
        <w:t>[ الجواهر المضي</w:t>
      </w:r>
      <w:r w:rsidR="00A5041D">
        <w:rPr>
          <w:rFonts w:hint="cs"/>
          <w:rtl/>
          <w:lang w:bidi="fa-IR"/>
        </w:rPr>
        <w:t>ّ</w:t>
      </w:r>
      <w:r>
        <w:rPr>
          <w:rtl/>
          <w:lang w:bidi="fa-IR"/>
        </w:rPr>
        <w:t>ة في طبقات الحنفي</w:t>
      </w:r>
      <w:r w:rsidR="00A5041D">
        <w:rPr>
          <w:rFonts w:hint="cs"/>
          <w:rtl/>
          <w:lang w:bidi="fa-IR"/>
        </w:rPr>
        <w:t>ّ</w:t>
      </w:r>
      <w:r>
        <w:rPr>
          <w:rtl/>
          <w:lang w:bidi="fa-IR"/>
        </w:rPr>
        <w:t>ة ] 1</w:t>
      </w:r>
      <w:r w:rsidR="00C81984">
        <w:rPr>
          <w:rtl/>
          <w:lang w:bidi="fa-IR"/>
        </w:rPr>
        <w:t>:</w:t>
      </w:r>
      <w:r>
        <w:rPr>
          <w:rtl/>
          <w:lang w:bidi="fa-IR"/>
        </w:rPr>
        <w:t xml:space="preserve"> 215.</w:t>
      </w:r>
    </w:p>
    <w:p w:rsidR="00A568EA" w:rsidRDefault="00133737" w:rsidP="00A5041D">
      <w:pPr>
        <w:pStyle w:val="libNormal"/>
        <w:rPr>
          <w:rtl/>
          <w:lang w:bidi="fa-IR"/>
        </w:rPr>
      </w:pPr>
      <w:r>
        <w:rPr>
          <w:rtl/>
          <w:lang w:bidi="fa-IR"/>
        </w:rPr>
        <w:t>مرحى</w:t>
      </w:r>
      <w:r w:rsidR="00A5041D">
        <w:rPr>
          <w:rFonts w:hint="cs"/>
          <w:rtl/>
          <w:lang w:bidi="fa-IR"/>
        </w:rPr>
        <w:t>ً</w:t>
      </w:r>
      <w:r>
        <w:rPr>
          <w:rtl/>
          <w:lang w:bidi="fa-IR"/>
        </w:rPr>
        <w:t xml:space="preserve"> بالس</w:t>
      </w:r>
      <w:r w:rsidR="00A5041D">
        <w:rPr>
          <w:rFonts w:hint="cs"/>
          <w:rtl/>
          <w:lang w:bidi="fa-IR"/>
        </w:rPr>
        <w:t>ّ</w:t>
      </w:r>
      <w:r>
        <w:rPr>
          <w:rtl/>
          <w:lang w:bidi="fa-IR"/>
        </w:rPr>
        <w:t>خافة وزه</w:t>
      </w:r>
      <w:r w:rsidR="00A5041D">
        <w:rPr>
          <w:rFonts w:hint="cs"/>
          <w:rtl/>
          <w:lang w:bidi="fa-IR"/>
        </w:rPr>
        <w:t>ٍ</w:t>
      </w:r>
      <w:r>
        <w:rPr>
          <w:rtl/>
          <w:lang w:bidi="fa-IR"/>
        </w:rPr>
        <w:t xml:space="preserve"> بمستسخف الن</w:t>
      </w:r>
      <w:r w:rsidR="00A5041D">
        <w:rPr>
          <w:rFonts w:hint="cs"/>
          <w:rtl/>
          <w:lang w:bidi="fa-IR"/>
        </w:rPr>
        <w:t>ّ</w:t>
      </w:r>
      <w:r>
        <w:rPr>
          <w:rtl/>
          <w:lang w:bidi="fa-IR"/>
        </w:rPr>
        <w:t>اس ال</w:t>
      </w:r>
      <w:r w:rsidR="00A5041D">
        <w:rPr>
          <w:rFonts w:hint="cs"/>
          <w:rtl/>
          <w:lang w:bidi="fa-IR"/>
        </w:rPr>
        <w:t>ّ</w:t>
      </w:r>
      <w:r>
        <w:rPr>
          <w:rtl/>
          <w:lang w:bidi="fa-IR"/>
        </w:rPr>
        <w:t>ذين يخضعون لأمثال هذه الس</w:t>
      </w:r>
      <w:r w:rsidR="00A5041D">
        <w:rPr>
          <w:rFonts w:hint="cs"/>
          <w:rtl/>
          <w:lang w:bidi="fa-IR"/>
        </w:rPr>
        <w:t>ّ</w:t>
      </w:r>
      <w:r>
        <w:rPr>
          <w:rtl/>
          <w:lang w:bidi="fa-IR"/>
        </w:rPr>
        <w:t>فاسف</w:t>
      </w:r>
      <w:r w:rsidR="00C81984">
        <w:rPr>
          <w:rtl/>
          <w:lang w:bidi="fa-IR"/>
        </w:rPr>
        <w:t>،</w:t>
      </w:r>
      <w:r>
        <w:rPr>
          <w:rtl/>
          <w:lang w:bidi="fa-IR"/>
        </w:rPr>
        <w:t xml:space="preserve"> وحي</w:t>
      </w:r>
      <w:r w:rsidR="00A5041D">
        <w:rPr>
          <w:rFonts w:hint="cs"/>
          <w:rtl/>
          <w:lang w:bidi="fa-IR"/>
        </w:rPr>
        <w:t>َّ</w:t>
      </w:r>
      <w:r>
        <w:rPr>
          <w:rtl/>
          <w:lang w:bidi="fa-IR"/>
        </w:rPr>
        <w:t>ا الله هذه الن</w:t>
      </w:r>
      <w:r w:rsidR="00A5041D">
        <w:rPr>
          <w:rFonts w:hint="cs"/>
          <w:rtl/>
          <w:lang w:bidi="fa-IR"/>
        </w:rPr>
        <w:t>ّ</w:t>
      </w:r>
      <w:r>
        <w:rPr>
          <w:rtl/>
          <w:lang w:bidi="fa-IR"/>
        </w:rPr>
        <w:t>فس ال</w:t>
      </w:r>
      <w:r w:rsidR="00A5041D">
        <w:rPr>
          <w:rFonts w:hint="cs"/>
          <w:rtl/>
          <w:lang w:bidi="fa-IR"/>
        </w:rPr>
        <w:t>ّ</w:t>
      </w:r>
      <w:r>
        <w:rPr>
          <w:rtl/>
          <w:lang w:bidi="fa-IR"/>
        </w:rPr>
        <w:t xml:space="preserve">تي لم يأخذ بخناقها </w:t>
      </w:r>
      <w:r w:rsidR="00A5041D">
        <w:rPr>
          <w:rFonts w:hint="cs"/>
          <w:rtl/>
          <w:lang w:bidi="fa-IR"/>
        </w:rPr>
        <w:t>إ</w:t>
      </w:r>
      <w:r>
        <w:rPr>
          <w:rtl/>
          <w:lang w:bidi="fa-IR"/>
        </w:rPr>
        <w:t>نقطاع الن</w:t>
      </w:r>
      <w:r w:rsidR="00A5041D">
        <w:rPr>
          <w:rFonts w:hint="cs"/>
          <w:rtl/>
          <w:lang w:bidi="fa-IR"/>
        </w:rPr>
        <w:t>َ</w:t>
      </w:r>
      <w:r>
        <w:rPr>
          <w:rtl/>
          <w:lang w:bidi="fa-IR"/>
        </w:rPr>
        <w:t>فس طيلة تلك المد</w:t>
      </w:r>
      <w:r w:rsidR="00A5041D">
        <w:rPr>
          <w:rFonts w:hint="cs"/>
          <w:rtl/>
          <w:lang w:bidi="fa-IR"/>
        </w:rPr>
        <w:t>ّ</w:t>
      </w:r>
      <w:r>
        <w:rPr>
          <w:rtl/>
          <w:lang w:bidi="fa-IR"/>
        </w:rPr>
        <w:t>ة تحت الماء</w:t>
      </w:r>
      <w:r w:rsidR="00C81984">
        <w:rPr>
          <w:rtl/>
          <w:lang w:bidi="fa-IR"/>
        </w:rPr>
        <w:t>،</w:t>
      </w:r>
      <w:r>
        <w:rPr>
          <w:rtl/>
          <w:lang w:bidi="fa-IR"/>
        </w:rPr>
        <w:t xml:space="preserve"> وليس ذلك من خرافة القص</w:t>
      </w:r>
      <w:r w:rsidR="00A5041D">
        <w:rPr>
          <w:rFonts w:hint="cs"/>
          <w:rtl/>
          <w:lang w:bidi="fa-IR"/>
        </w:rPr>
        <w:t>ّ</w:t>
      </w:r>
      <w:r>
        <w:rPr>
          <w:rtl/>
          <w:lang w:bidi="fa-IR"/>
        </w:rPr>
        <w:t>اصين بعجيب</w:t>
      </w:r>
      <w:r w:rsidR="00C81984">
        <w:rPr>
          <w:rtl/>
          <w:lang w:bidi="fa-IR"/>
        </w:rPr>
        <w:t>،</w:t>
      </w:r>
      <w:r>
        <w:rPr>
          <w:rtl/>
          <w:lang w:bidi="fa-IR"/>
        </w:rPr>
        <w:t xml:space="preserve"> ولا عجب فإن</w:t>
      </w:r>
      <w:r w:rsidR="00A5041D">
        <w:rPr>
          <w:rFonts w:hint="cs"/>
          <w:rtl/>
          <w:lang w:bidi="fa-IR"/>
        </w:rPr>
        <w:t>َّ</w:t>
      </w:r>
      <w:r>
        <w:rPr>
          <w:rtl/>
          <w:lang w:bidi="fa-IR"/>
        </w:rPr>
        <w:t xml:space="preserve"> المغالاة في الحب</w:t>
      </w:r>
      <w:r w:rsidR="00A5041D">
        <w:rPr>
          <w:rFonts w:hint="cs"/>
          <w:rtl/>
          <w:lang w:bidi="fa-IR"/>
        </w:rPr>
        <w:t>ِّ</w:t>
      </w:r>
      <w:r>
        <w:rPr>
          <w:rtl/>
          <w:lang w:bidi="fa-IR"/>
        </w:rPr>
        <w:t xml:space="preserve"> يستسهل وقوع ما يحيله العقل.</w:t>
      </w:r>
    </w:p>
    <w:p w:rsidR="00133737" w:rsidRDefault="00A5041D" w:rsidP="00A5041D">
      <w:pPr>
        <w:pStyle w:val="Heading2Center"/>
        <w:rPr>
          <w:lang w:bidi="fa-IR"/>
        </w:rPr>
      </w:pPr>
      <w:bookmarkStart w:id="152" w:name="_Toc526342354"/>
      <w:r>
        <w:rPr>
          <w:rFonts w:hint="cs"/>
          <w:rtl/>
          <w:lang w:bidi="fa-IR"/>
        </w:rPr>
        <w:t>_</w:t>
      </w:r>
      <w:r w:rsidR="00133737">
        <w:rPr>
          <w:rtl/>
          <w:lang w:bidi="fa-IR"/>
        </w:rPr>
        <w:t xml:space="preserve"> 66 </w:t>
      </w:r>
      <w:r>
        <w:rPr>
          <w:rFonts w:hint="cs"/>
          <w:rtl/>
          <w:lang w:bidi="fa-IR"/>
        </w:rPr>
        <w:t>_</w:t>
      </w:r>
      <w:bookmarkEnd w:id="152"/>
    </w:p>
    <w:p w:rsidR="00133737" w:rsidRDefault="00133737" w:rsidP="00A5041D">
      <w:pPr>
        <w:pStyle w:val="Heading2Center"/>
        <w:rPr>
          <w:lang w:bidi="fa-IR"/>
        </w:rPr>
      </w:pPr>
      <w:bookmarkStart w:id="153" w:name="_Toc526342355"/>
      <w:r>
        <w:rPr>
          <w:rtl/>
          <w:lang w:bidi="fa-IR"/>
        </w:rPr>
        <w:t>الطلح</w:t>
      </w:r>
      <w:r w:rsidR="00A5041D">
        <w:rPr>
          <w:rFonts w:hint="cs"/>
          <w:rtl/>
          <w:lang w:bidi="fa-IR"/>
        </w:rPr>
        <w:t>ى</w:t>
      </w:r>
      <w:r>
        <w:rPr>
          <w:rtl/>
          <w:lang w:bidi="fa-IR"/>
        </w:rPr>
        <w:t xml:space="preserve"> يستر سوأته بعد موته</w:t>
      </w:r>
      <w:bookmarkEnd w:id="153"/>
    </w:p>
    <w:p w:rsidR="00A568EA" w:rsidRDefault="00133737" w:rsidP="00A5680C">
      <w:pPr>
        <w:pStyle w:val="libNormal"/>
        <w:rPr>
          <w:rtl/>
          <w:lang w:bidi="fa-IR"/>
        </w:rPr>
      </w:pPr>
      <w:r>
        <w:rPr>
          <w:rtl/>
          <w:lang w:bidi="fa-IR"/>
        </w:rPr>
        <w:t>أخرج ابن الجوزي و</w:t>
      </w:r>
      <w:r w:rsidR="00A5680C">
        <w:rPr>
          <w:rFonts w:hint="cs"/>
          <w:rtl/>
          <w:lang w:bidi="fa-IR"/>
        </w:rPr>
        <w:t>إ</w:t>
      </w:r>
      <w:r>
        <w:rPr>
          <w:rtl/>
          <w:lang w:bidi="fa-IR"/>
        </w:rPr>
        <w:t>بن كثير بالإسناد عن أحمد ال</w:t>
      </w:r>
      <w:r w:rsidR="00A5041D">
        <w:rPr>
          <w:rFonts w:hint="cs"/>
          <w:rtl/>
          <w:lang w:bidi="fa-IR"/>
        </w:rPr>
        <w:t>أ</w:t>
      </w:r>
      <w:r>
        <w:rPr>
          <w:rtl/>
          <w:lang w:bidi="fa-IR"/>
        </w:rPr>
        <w:t>سواري وكان ثقة</w:t>
      </w:r>
      <w:r w:rsidR="00A5041D">
        <w:rPr>
          <w:rFonts w:hint="cs"/>
          <w:rtl/>
          <w:lang w:bidi="fa-IR"/>
        </w:rPr>
        <w:t>ً</w:t>
      </w:r>
      <w:r>
        <w:rPr>
          <w:rtl/>
          <w:lang w:bidi="fa-IR"/>
        </w:rPr>
        <w:t xml:space="preserve"> وهو تول</w:t>
      </w:r>
      <w:r w:rsidR="00A5041D">
        <w:rPr>
          <w:rFonts w:hint="cs"/>
          <w:rtl/>
          <w:lang w:bidi="fa-IR"/>
        </w:rPr>
        <w:t>ّ</w:t>
      </w:r>
      <w:r>
        <w:rPr>
          <w:rtl/>
          <w:lang w:bidi="fa-IR"/>
        </w:rPr>
        <w:t>ى غسل إسماعيل بن محم</w:t>
      </w:r>
      <w:r w:rsidR="00A5041D">
        <w:rPr>
          <w:rFonts w:hint="cs"/>
          <w:rtl/>
          <w:lang w:bidi="fa-IR"/>
        </w:rPr>
        <w:t>ّ</w:t>
      </w:r>
      <w:r>
        <w:rPr>
          <w:rtl/>
          <w:lang w:bidi="fa-IR"/>
        </w:rPr>
        <w:t xml:space="preserve">د الحافظ </w:t>
      </w:r>
      <w:r w:rsidRPr="000367A4">
        <w:rPr>
          <w:rStyle w:val="libFootnotenumChar"/>
          <w:rtl/>
        </w:rPr>
        <w:t>(1)</w:t>
      </w:r>
      <w:r>
        <w:rPr>
          <w:rtl/>
          <w:lang w:bidi="fa-IR"/>
        </w:rPr>
        <w:t xml:space="preserve"> </w:t>
      </w:r>
      <w:r w:rsidR="00A5041D">
        <w:rPr>
          <w:rFonts w:hint="cs"/>
          <w:rtl/>
          <w:lang w:bidi="fa-IR"/>
        </w:rPr>
        <w:t>ا</w:t>
      </w:r>
      <w:r>
        <w:rPr>
          <w:rtl/>
          <w:lang w:bidi="fa-IR"/>
        </w:rPr>
        <w:t>ن</w:t>
      </w:r>
      <w:r w:rsidR="00A5041D">
        <w:rPr>
          <w:rFonts w:hint="cs"/>
          <w:rtl/>
          <w:lang w:bidi="fa-IR"/>
        </w:rPr>
        <w:t>ّ</w:t>
      </w:r>
      <w:r>
        <w:rPr>
          <w:rtl/>
          <w:lang w:bidi="fa-IR"/>
        </w:rPr>
        <w:t>ه قال</w:t>
      </w:r>
      <w:r w:rsidR="00C81984">
        <w:rPr>
          <w:rtl/>
          <w:lang w:bidi="fa-IR"/>
        </w:rPr>
        <w:t>:</w:t>
      </w:r>
      <w:r>
        <w:rPr>
          <w:rtl/>
          <w:lang w:bidi="fa-IR"/>
        </w:rPr>
        <w:t xml:space="preserve"> أراد أن ينح</w:t>
      </w:r>
      <w:r w:rsidR="00A5041D">
        <w:rPr>
          <w:rFonts w:hint="cs"/>
          <w:rtl/>
          <w:lang w:bidi="fa-IR"/>
        </w:rPr>
        <w:t>ِّ</w:t>
      </w:r>
      <w:r>
        <w:rPr>
          <w:rtl/>
          <w:lang w:bidi="fa-IR"/>
        </w:rPr>
        <w:t>ي الخرقة عن سوأته وقت الغسل</w:t>
      </w:r>
    </w:p>
    <w:p w:rsidR="00133737" w:rsidRDefault="00A568EA" w:rsidP="000367A4">
      <w:pPr>
        <w:pStyle w:val="libLine"/>
        <w:rPr>
          <w:lang w:bidi="fa-IR"/>
        </w:rPr>
      </w:pPr>
      <w:r>
        <w:rPr>
          <w:rtl/>
          <w:lang w:bidi="fa-IR"/>
        </w:rPr>
        <w:t>____________________</w:t>
      </w:r>
    </w:p>
    <w:p w:rsidR="00A568EA" w:rsidRDefault="00133737" w:rsidP="00A5041D">
      <w:pPr>
        <w:pStyle w:val="libFootnote0"/>
        <w:rPr>
          <w:rtl/>
          <w:lang w:bidi="fa-IR"/>
        </w:rPr>
      </w:pPr>
      <w:r>
        <w:rPr>
          <w:rtl/>
          <w:lang w:bidi="fa-IR"/>
        </w:rPr>
        <w:t xml:space="preserve">1 </w:t>
      </w:r>
      <w:r w:rsidR="000367A4">
        <w:rPr>
          <w:rtl/>
          <w:lang w:bidi="fa-IR"/>
        </w:rPr>
        <w:t>-</w:t>
      </w:r>
      <w:r>
        <w:rPr>
          <w:rtl/>
          <w:lang w:bidi="fa-IR"/>
        </w:rPr>
        <w:t xml:space="preserve"> أبو القاسم الطلح</w:t>
      </w:r>
      <w:r w:rsidR="00A5041D">
        <w:rPr>
          <w:rFonts w:hint="cs"/>
          <w:rtl/>
          <w:lang w:bidi="fa-IR"/>
        </w:rPr>
        <w:t>ى</w:t>
      </w:r>
      <w:r>
        <w:rPr>
          <w:rtl/>
          <w:lang w:bidi="fa-IR"/>
        </w:rPr>
        <w:t xml:space="preserve"> الشافع</w:t>
      </w:r>
      <w:r w:rsidR="00A5041D">
        <w:rPr>
          <w:rFonts w:hint="cs"/>
          <w:rtl/>
          <w:lang w:bidi="fa-IR"/>
        </w:rPr>
        <w:t>ى</w:t>
      </w:r>
      <w:r>
        <w:rPr>
          <w:rtl/>
          <w:lang w:bidi="fa-IR"/>
        </w:rPr>
        <w:t xml:space="preserve"> من </w:t>
      </w:r>
      <w:r w:rsidR="00A5041D">
        <w:rPr>
          <w:rFonts w:hint="cs"/>
          <w:rtl/>
          <w:lang w:bidi="fa-IR"/>
        </w:rPr>
        <w:t>ا</w:t>
      </w:r>
      <w:r>
        <w:rPr>
          <w:rtl/>
          <w:lang w:bidi="fa-IR"/>
        </w:rPr>
        <w:t xml:space="preserve">هل </w:t>
      </w:r>
      <w:r w:rsidR="00A5041D">
        <w:rPr>
          <w:rFonts w:hint="cs"/>
          <w:rtl/>
          <w:lang w:bidi="fa-IR"/>
        </w:rPr>
        <w:t>ا</w:t>
      </w:r>
      <w:r>
        <w:rPr>
          <w:rtl/>
          <w:lang w:bidi="fa-IR"/>
        </w:rPr>
        <w:t>صبهان قال ابن الجوز</w:t>
      </w:r>
      <w:r w:rsidR="00A5041D">
        <w:rPr>
          <w:rFonts w:hint="cs"/>
          <w:rtl/>
          <w:lang w:bidi="fa-IR"/>
        </w:rPr>
        <w:t>ى</w:t>
      </w:r>
      <w:r w:rsidR="00C81984">
        <w:rPr>
          <w:rtl/>
          <w:lang w:bidi="fa-IR"/>
        </w:rPr>
        <w:t>:</w:t>
      </w:r>
      <w:r>
        <w:rPr>
          <w:rtl/>
          <w:lang w:bidi="fa-IR"/>
        </w:rPr>
        <w:t xml:space="preserve"> إمام ف</w:t>
      </w:r>
      <w:r w:rsidR="00A5041D">
        <w:rPr>
          <w:rFonts w:hint="cs"/>
          <w:rtl/>
          <w:lang w:bidi="fa-IR"/>
        </w:rPr>
        <w:t>ى</w:t>
      </w:r>
      <w:r>
        <w:rPr>
          <w:rtl/>
          <w:lang w:bidi="fa-IR"/>
        </w:rPr>
        <w:t xml:space="preserve"> الحديث والتفسير و اللغة حافظ متقن دي</w:t>
      </w:r>
      <w:r w:rsidR="00A5041D">
        <w:rPr>
          <w:rFonts w:hint="cs"/>
          <w:rtl/>
          <w:lang w:bidi="fa-IR"/>
        </w:rPr>
        <w:t>ّ</w:t>
      </w:r>
      <w:r>
        <w:rPr>
          <w:rtl/>
          <w:lang w:bidi="fa-IR"/>
        </w:rPr>
        <w:t>ن ولد 459 وتوف</w:t>
      </w:r>
      <w:r w:rsidR="00A5041D">
        <w:rPr>
          <w:rFonts w:hint="cs"/>
          <w:rtl/>
          <w:lang w:bidi="fa-IR"/>
        </w:rPr>
        <w:t>ى</w:t>
      </w:r>
      <w:r>
        <w:rPr>
          <w:rtl/>
          <w:lang w:bidi="fa-IR"/>
        </w:rPr>
        <w:t xml:space="preserve"> باصبهان سنة 535.</w:t>
      </w:r>
    </w:p>
    <w:p w:rsidR="00133737" w:rsidRDefault="00A568EA" w:rsidP="000367A4">
      <w:pPr>
        <w:pStyle w:val="libNormal"/>
        <w:rPr>
          <w:lang w:bidi="fa-IR"/>
        </w:rPr>
      </w:pPr>
      <w:r>
        <w:rPr>
          <w:rtl/>
          <w:lang w:bidi="fa-IR"/>
        </w:rPr>
        <w:br w:type="page"/>
      </w:r>
    </w:p>
    <w:p w:rsidR="00A5041D" w:rsidRDefault="00133737" w:rsidP="00A5041D">
      <w:pPr>
        <w:pStyle w:val="libNormal0"/>
        <w:rPr>
          <w:rtl/>
          <w:lang w:bidi="fa-IR"/>
        </w:rPr>
      </w:pPr>
      <w:r>
        <w:rPr>
          <w:rtl/>
          <w:lang w:bidi="fa-IR"/>
        </w:rPr>
        <w:lastRenderedPageBreak/>
        <w:t>فجذبها الش</w:t>
      </w:r>
      <w:r w:rsidR="00A5041D">
        <w:rPr>
          <w:rFonts w:hint="cs"/>
          <w:rtl/>
          <w:lang w:bidi="fa-IR"/>
        </w:rPr>
        <w:t>ّ</w:t>
      </w:r>
      <w:r>
        <w:rPr>
          <w:rtl/>
          <w:lang w:bidi="fa-IR"/>
        </w:rPr>
        <w:t xml:space="preserve">يخ </w:t>
      </w:r>
      <w:r w:rsidR="00A5041D">
        <w:rPr>
          <w:rFonts w:hint="cs"/>
          <w:rtl/>
          <w:lang w:bidi="fa-IR"/>
        </w:rPr>
        <w:t>ا</w:t>
      </w:r>
      <w:r>
        <w:rPr>
          <w:rtl/>
          <w:lang w:bidi="fa-IR"/>
        </w:rPr>
        <w:t>سماعيل من يده وغط</w:t>
      </w:r>
      <w:r w:rsidR="00A5041D">
        <w:rPr>
          <w:rFonts w:hint="cs"/>
          <w:rtl/>
          <w:lang w:bidi="fa-IR"/>
        </w:rPr>
        <w:t>ّ</w:t>
      </w:r>
      <w:r>
        <w:rPr>
          <w:rtl/>
          <w:lang w:bidi="fa-IR"/>
        </w:rPr>
        <w:t>ى فرجه</w:t>
      </w:r>
      <w:r w:rsidR="00C81984">
        <w:rPr>
          <w:rtl/>
          <w:lang w:bidi="fa-IR"/>
        </w:rPr>
        <w:t>،</w:t>
      </w:r>
      <w:r>
        <w:rPr>
          <w:rtl/>
          <w:lang w:bidi="fa-IR"/>
        </w:rPr>
        <w:t xml:space="preserve"> فقال الغاسل</w:t>
      </w:r>
      <w:r w:rsidR="00C81984">
        <w:rPr>
          <w:rtl/>
          <w:lang w:bidi="fa-IR"/>
        </w:rPr>
        <w:t>:</w:t>
      </w:r>
      <w:r>
        <w:rPr>
          <w:rtl/>
          <w:lang w:bidi="fa-IR"/>
        </w:rPr>
        <w:t xml:space="preserve"> أحياة</w:t>
      </w:r>
      <w:r w:rsidR="00A5041D">
        <w:rPr>
          <w:rFonts w:hint="cs"/>
          <w:rtl/>
          <w:lang w:bidi="fa-IR"/>
        </w:rPr>
        <w:t>ٌ</w:t>
      </w:r>
      <w:r>
        <w:rPr>
          <w:rtl/>
          <w:lang w:bidi="fa-IR"/>
        </w:rPr>
        <w:t xml:space="preserve"> بعد الموت</w:t>
      </w:r>
      <w:r w:rsidR="00C81984">
        <w:rPr>
          <w:rtl/>
          <w:lang w:bidi="fa-IR"/>
        </w:rPr>
        <w:t>؟</w:t>
      </w:r>
    </w:p>
    <w:p w:rsidR="00A568EA" w:rsidRDefault="00133737" w:rsidP="00A5041D">
      <w:pPr>
        <w:pStyle w:val="libNormal"/>
        <w:rPr>
          <w:rtl/>
          <w:lang w:bidi="fa-IR"/>
        </w:rPr>
      </w:pPr>
      <w:r>
        <w:rPr>
          <w:rtl/>
          <w:lang w:bidi="fa-IR"/>
        </w:rPr>
        <w:t>المنتظم 10</w:t>
      </w:r>
      <w:r w:rsidR="00C81984">
        <w:rPr>
          <w:rtl/>
          <w:lang w:bidi="fa-IR"/>
        </w:rPr>
        <w:t>:</w:t>
      </w:r>
      <w:r>
        <w:rPr>
          <w:rtl/>
          <w:lang w:bidi="fa-IR"/>
        </w:rPr>
        <w:t xml:space="preserve"> 90</w:t>
      </w:r>
      <w:r w:rsidR="00C81984">
        <w:rPr>
          <w:rtl/>
          <w:lang w:bidi="fa-IR"/>
        </w:rPr>
        <w:t>،</w:t>
      </w:r>
      <w:r>
        <w:rPr>
          <w:rtl/>
          <w:lang w:bidi="fa-IR"/>
        </w:rPr>
        <w:t xml:space="preserve"> تاريخ ابن كثير 12</w:t>
      </w:r>
      <w:r w:rsidR="00C81984">
        <w:rPr>
          <w:rtl/>
          <w:lang w:bidi="fa-IR"/>
        </w:rPr>
        <w:t>:</w:t>
      </w:r>
      <w:r>
        <w:rPr>
          <w:rtl/>
          <w:lang w:bidi="fa-IR"/>
        </w:rPr>
        <w:t xml:space="preserve"> 217.</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لا حياة بعد الموت لأمثال الط</w:t>
      </w:r>
      <w:r w:rsidR="00A5041D">
        <w:rPr>
          <w:rFonts w:hint="cs"/>
          <w:rtl/>
          <w:lang w:bidi="fa-IR"/>
        </w:rPr>
        <w:t>ّ</w:t>
      </w:r>
      <w:r>
        <w:rPr>
          <w:rtl/>
          <w:lang w:bidi="fa-IR"/>
        </w:rPr>
        <w:t>لحي</w:t>
      </w:r>
      <w:r w:rsidR="00C81984">
        <w:rPr>
          <w:rtl/>
          <w:lang w:bidi="fa-IR"/>
        </w:rPr>
        <w:t>،</w:t>
      </w:r>
      <w:r>
        <w:rPr>
          <w:rtl/>
          <w:lang w:bidi="fa-IR"/>
        </w:rPr>
        <w:t xml:space="preserve"> إلى يوم الوقت المعلوم</w:t>
      </w:r>
      <w:r w:rsidR="00C81984">
        <w:rPr>
          <w:rtl/>
          <w:lang w:bidi="fa-IR"/>
        </w:rPr>
        <w:t>،</w:t>
      </w:r>
      <w:r>
        <w:rPr>
          <w:rtl/>
          <w:lang w:bidi="fa-IR"/>
        </w:rPr>
        <w:t xml:space="preserve"> لكن الغلو</w:t>
      </w:r>
      <w:r w:rsidR="00A5041D">
        <w:rPr>
          <w:rFonts w:hint="cs"/>
          <w:rtl/>
          <w:lang w:bidi="fa-IR"/>
        </w:rPr>
        <w:t>َّ</w:t>
      </w:r>
      <w:r>
        <w:rPr>
          <w:rtl/>
          <w:lang w:bidi="fa-IR"/>
        </w:rPr>
        <w:t xml:space="preserve"> في الحب</w:t>
      </w:r>
      <w:r w:rsidR="00A5041D">
        <w:rPr>
          <w:rFonts w:hint="cs"/>
          <w:rtl/>
          <w:lang w:bidi="fa-IR"/>
        </w:rPr>
        <w:t>ِّ</w:t>
      </w:r>
      <w:r>
        <w:rPr>
          <w:rtl/>
          <w:lang w:bidi="fa-IR"/>
        </w:rPr>
        <w:t xml:space="preserve"> ي</w:t>
      </w:r>
      <w:r w:rsidR="00A5041D">
        <w:rPr>
          <w:rFonts w:hint="cs"/>
          <w:rtl/>
          <w:lang w:bidi="fa-IR"/>
        </w:rPr>
        <w:t>ُ</w:t>
      </w:r>
      <w:r>
        <w:rPr>
          <w:rtl/>
          <w:lang w:bidi="fa-IR"/>
        </w:rPr>
        <w:t>حيي وي</w:t>
      </w:r>
      <w:r w:rsidR="00A5041D">
        <w:rPr>
          <w:rFonts w:hint="cs"/>
          <w:rtl/>
          <w:lang w:bidi="fa-IR"/>
        </w:rPr>
        <w:t>ُ</w:t>
      </w:r>
      <w:r>
        <w:rPr>
          <w:rtl/>
          <w:lang w:bidi="fa-IR"/>
        </w:rPr>
        <w:t>ميت وي</w:t>
      </w:r>
      <w:r w:rsidR="00A5041D">
        <w:rPr>
          <w:rFonts w:hint="cs"/>
          <w:rtl/>
          <w:lang w:bidi="fa-IR"/>
        </w:rPr>
        <w:t>ُ</w:t>
      </w:r>
      <w:r>
        <w:rPr>
          <w:rtl/>
          <w:lang w:bidi="fa-IR"/>
        </w:rPr>
        <w:t>ميت وي</w:t>
      </w:r>
      <w:r w:rsidR="00A5041D">
        <w:rPr>
          <w:rFonts w:hint="cs"/>
          <w:rtl/>
          <w:lang w:bidi="fa-IR"/>
        </w:rPr>
        <w:t>ُ</w:t>
      </w:r>
      <w:r>
        <w:rPr>
          <w:rtl/>
          <w:lang w:bidi="fa-IR"/>
        </w:rPr>
        <w:t>حيي.</w:t>
      </w:r>
    </w:p>
    <w:p w:rsidR="00133737" w:rsidRDefault="00A5041D" w:rsidP="00A5041D">
      <w:pPr>
        <w:pStyle w:val="Heading2Center"/>
        <w:rPr>
          <w:lang w:bidi="fa-IR"/>
        </w:rPr>
      </w:pPr>
      <w:bookmarkStart w:id="154" w:name="_Toc526342356"/>
      <w:r>
        <w:rPr>
          <w:rFonts w:hint="cs"/>
          <w:rtl/>
          <w:lang w:bidi="fa-IR"/>
        </w:rPr>
        <w:t>_</w:t>
      </w:r>
      <w:r w:rsidR="00133737">
        <w:rPr>
          <w:rtl/>
          <w:lang w:bidi="fa-IR"/>
        </w:rPr>
        <w:t xml:space="preserve"> 67 </w:t>
      </w:r>
      <w:r>
        <w:rPr>
          <w:rFonts w:hint="cs"/>
          <w:rtl/>
          <w:lang w:bidi="fa-IR"/>
        </w:rPr>
        <w:t>_</w:t>
      </w:r>
      <w:bookmarkEnd w:id="154"/>
    </w:p>
    <w:p w:rsidR="00133737" w:rsidRDefault="00133737" w:rsidP="00A5041D">
      <w:pPr>
        <w:pStyle w:val="Heading2Center"/>
        <w:rPr>
          <w:lang w:bidi="fa-IR"/>
        </w:rPr>
      </w:pPr>
      <w:bookmarkStart w:id="155" w:name="_Toc526342357"/>
      <w:r>
        <w:rPr>
          <w:rtl/>
          <w:lang w:bidi="fa-IR"/>
        </w:rPr>
        <w:t>طاعة الحيوانات والجمادات للمنبج</w:t>
      </w:r>
      <w:r w:rsidR="00A5041D">
        <w:rPr>
          <w:rFonts w:hint="cs"/>
          <w:rtl/>
          <w:lang w:bidi="fa-IR"/>
        </w:rPr>
        <w:t>ى</w:t>
      </w:r>
      <w:bookmarkEnd w:id="155"/>
    </w:p>
    <w:p w:rsidR="00A568EA" w:rsidRDefault="00133737" w:rsidP="00BE2C31">
      <w:pPr>
        <w:pStyle w:val="libNormal"/>
        <w:rPr>
          <w:rtl/>
          <w:lang w:bidi="fa-IR"/>
        </w:rPr>
      </w:pPr>
      <w:r>
        <w:rPr>
          <w:rtl/>
          <w:lang w:bidi="fa-IR"/>
        </w:rPr>
        <w:t>قال الإمام أبو محم</w:t>
      </w:r>
      <w:r w:rsidR="00BE2C31">
        <w:rPr>
          <w:rFonts w:hint="cs"/>
          <w:rtl/>
          <w:lang w:bidi="fa-IR"/>
        </w:rPr>
        <w:t>ّ</w:t>
      </w:r>
      <w:r>
        <w:rPr>
          <w:rtl/>
          <w:lang w:bidi="fa-IR"/>
        </w:rPr>
        <w:t>د ضياء الد</w:t>
      </w:r>
      <w:r w:rsidR="00BE2C31">
        <w:rPr>
          <w:rFonts w:hint="cs"/>
          <w:rtl/>
          <w:lang w:bidi="fa-IR"/>
        </w:rPr>
        <w:t>ّ</w:t>
      </w:r>
      <w:r>
        <w:rPr>
          <w:rtl/>
          <w:lang w:bidi="fa-IR"/>
        </w:rPr>
        <w:t xml:space="preserve">ين الوتري في </w:t>
      </w:r>
      <w:r w:rsidR="00BE2C31" w:rsidRPr="00743CF5">
        <w:rPr>
          <w:rFonts w:hint="cs"/>
          <w:rtl/>
        </w:rPr>
        <w:t>«</w:t>
      </w:r>
      <w:r>
        <w:rPr>
          <w:rtl/>
          <w:lang w:bidi="fa-IR"/>
        </w:rPr>
        <w:t xml:space="preserve"> روضة الناظرين </w:t>
      </w:r>
      <w:r w:rsidR="00BE2C31" w:rsidRPr="00743CF5">
        <w:rPr>
          <w:rFonts w:hint="cs"/>
          <w:rtl/>
        </w:rPr>
        <w:t>»</w:t>
      </w:r>
      <w:r>
        <w:rPr>
          <w:rtl/>
          <w:lang w:bidi="fa-IR"/>
        </w:rPr>
        <w:t xml:space="preserve"> ص 36</w:t>
      </w:r>
      <w:r w:rsidR="00C81984">
        <w:rPr>
          <w:rtl/>
          <w:lang w:bidi="fa-IR"/>
        </w:rPr>
        <w:t>:</w:t>
      </w:r>
      <w:r>
        <w:rPr>
          <w:rtl/>
          <w:lang w:bidi="fa-IR"/>
        </w:rPr>
        <w:t xml:space="preserve"> قال الش</w:t>
      </w:r>
      <w:r w:rsidR="00BE2C31">
        <w:rPr>
          <w:rFonts w:hint="cs"/>
          <w:rtl/>
          <w:lang w:bidi="fa-IR"/>
        </w:rPr>
        <w:t>ّ</w:t>
      </w:r>
      <w:r>
        <w:rPr>
          <w:rtl/>
          <w:lang w:bidi="fa-IR"/>
        </w:rPr>
        <w:t>يخ عقيل بن شهاب الد</w:t>
      </w:r>
      <w:r w:rsidR="00BE2C31">
        <w:rPr>
          <w:rFonts w:hint="cs"/>
          <w:rtl/>
          <w:lang w:bidi="fa-IR"/>
        </w:rPr>
        <w:t>ّ</w:t>
      </w:r>
      <w:r>
        <w:rPr>
          <w:rtl/>
          <w:lang w:bidi="fa-IR"/>
        </w:rPr>
        <w:t>ين أحمد المنبجي العمري أحد أحفاد عمر بن الخطاب</w:t>
      </w:r>
      <w:r w:rsidR="00C81984">
        <w:rPr>
          <w:rtl/>
          <w:lang w:bidi="fa-IR"/>
        </w:rPr>
        <w:t>،</w:t>
      </w:r>
      <w:r>
        <w:rPr>
          <w:rtl/>
          <w:lang w:bidi="fa-IR"/>
        </w:rPr>
        <w:t xml:space="preserve"> وكان يلق</w:t>
      </w:r>
      <w:r w:rsidR="00BE2C31">
        <w:rPr>
          <w:rFonts w:hint="cs"/>
          <w:rtl/>
          <w:lang w:bidi="fa-IR"/>
        </w:rPr>
        <w:t>ّ</w:t>
      </w:r>
      <w:r>
        <w:rPr>
          <w:rtl/>
          <w:lang w:bidi="fa-IR"/>
        </w:rPr>
        <w:t>ب بالغو</w:t>
      </w:r>
      <w:r w:rsidR="00BE2C31">
        <w:rPr>
          <w:rFonts w:hint="cs"/>
          <w:rtl/>
          <w:lang w:bidi="fa-IR"/>
        </w:rPr>
        <w:t>ّ</w:t>
      </w:r>
      <w:r>
        <w:rPr>
          <w:rtl/>
          <w:lang w:bidi="fa-IR"/>
        </w:rPr>
        <w:t>اص</w:t>
      </w:r>
      <w:r w:rsidR="00C81984">
        <w:rPr>
          <w:rtl/>
          <w:lang w:bidi="fa-IR"/>
        </w:rPr>
        <w:t>:</w:t>
      </w:r>
      <w:r>
        <w:rPr>
          <w:rtl/>
          <w:lang w:bidi="fa-IR"/>
        </w:rPr>
        <w:t xml:space="preserve"> أعطاني الله الكلمة النافذة في كل</w:t>
      </w:r>
      <w:r w:rsidR="00BE2C31">
        <w:rPr>
          <w:rFonts w:hint="cs"/>
          <w:rtl/>
          <w:lang w:bidi="fa-IR"/>
        </w:rPr>
        <w:t>ِّ</w:t>
      </w:r>
      <w:r>
        <w:rPr>
          <w:rtl/>
          <w:lang w:bidi="fa-IR"/>
        </w:rPr>
        <w:t xml:space="preserve"> شيء</w:t>
      </w:r>
      <w:r w:rsidR="00C81984">
        <w:rPr>
          <w:rtl/>
          <w:lang w:bidi="fa-IR"/>
        </w:rPr>
        <w:t>،</w:t>
      </w:r>
      <w:r>
        <w:rPr>
          <w:rtl/>
          <w:lang w:bidi="fa-IR"/>
        </w:rPr>
        <w:t xml:space="preserve"> ثم</w:t>
      </w:r>
      <w:r w:rsidR="00BE2C31">
        <w:rPr>
          <w:rFonts w:hint="cs"/>
          <w:rtl/>
          <w:lang w:bidi="fa-IR"/>
        </w:rPr>
        <w:t>َّ</w:t>
      </w:r>
      <w:r>
        <w:rPr>
          <w:rtl/>
          <w:lang w:bidi="fa-IR"/>
        </w:rPr>
        <w:t xml:space="preserve"> داخله وجد</w:t>
      </w:r>
      <w:r w:rsidR="00BE2C31">
        <w:rPr>
          <w:rFonts w:hint="cs"/>
          <w:rtl/>
          <w:lang w:bidi="fa-IR"/>
        </w:rPr>
        <w:t>ٌ</w:t>
      </w:r>
      <w:r>
        <w:rPr>
          <w:rtl/>
          <w:lang w:bidi="fa-IR"/>
        </w:rPr>
        <w:t xml:space="preserve"> فقام</w:t>
      </w:r>
      <w:r w:rsidR="00C81984">
        <w:rPr>
          <w:rtl/>
          <w:lang w:bidi="fa-IR"/>
        </w:rPr>
        <w:t>:</w:t>
      </w:r>
      <w:r>
        <w:rPr>
          <w:rtl/>
          <w:lang w:bidi="fa-IR"/>
        </w:rPr>
        <w:t xml:space="preserve"> وقال</w:t>
      </w:r>
      <w:r w:rsidR="00C81984">
        <w:rPr>
          <w:rtl/>
          <w:lang w:bidi="fa-IR"/>
        </w:rPr>
        <w:t>:</w:t>
      </w:r>
      <w:r>
        <w:rPr>
          <w:rtl/>
          <w:lang w:bidi="fa-IR"/>
        </w:rPr>
        <w:t xml:space="preserve"> يا هوام</w:t>
      </w:r>
      <w:r w:rsidR="00C81984">
        <w:rPr>
          <w:rtl/>
          <w:lang w:bidi="fa-IR"/>
        </w:rPr>
        <w:t>!</w:t>
      </w:r>
      <w:r>
        <w:rPr>
          <w:rtl/>
          <w:lang w:bidi="fa-IR"/>
        </w:rPr>
        <w:t xml:space="preserve"> يا حجارة</w:t>
      </w:r>
      <w:r w:rsidR="00C81984">
        <w:rPr>
          <w:rtl/>
          <w:lang w:bidi="fa-IR"/>
        </w:rPr>
        <w:t>!</w:t>
      </w:r>
      <w:r>
        <w:rPr>
          <w:rtl/>
          <w:lang w:bidi="fa-IR"/>
        </w:rPr>
        <w:t xml:space="preserve"> يا شجر</w:t>
      </w:r>
      <w:r w:rsidR="00C81984">
        <w:rPr>
          <w:rtl/>
          <w:lang w:bidi="fa-IR"/>
        </w:rPr>
        <w:t>!</w:t>
      </w:r>
      <w:r>
        <w:rPr>
          <w:rtl/>
          <w:lang w:bidi="fa-IR"/>
        </w:rPr>
        <w:t xml:space="preserve"> صد</w:t>
      </w:r>
      <w:r w:rsidR="00BE2C31">
        <w:rPr>
          <w:rFonts w:hint="cs"/>
          <w:rtl/>
          <w:lang w:bidi="fa-IR"/>
        </w:rPr>
        <w:t>ّ</w:t>
      </w:r>
      <w:r>
        <w:rPr>
          <w:rtl/>
          <w:lang w:bidi="fa-IR"/>
        </w:rPr>
        <w:t>قوني</w:t>
      </w:r>
      <w:r w:rsidR="00C81984">
        <w:rPr>
          <w:rtl/>
          <w:lang w:bidi="fa-IR"/>
        </w:rPr>
        <w:t>،</w:t>
      </w:r>
      <w:r>
        <w:rPr>
          <w:rtl/>
          <w:lang w:bidi="fa-IR"/>
        </w:rPr>
        <w:t xml:space="preserve"> فإني</w:t>
      </w:r>
      <w:r w:rsidR="00BE2C31">
        <w:rPr>
          <w:rFonts w:hint="cs"/>
          <w:rtl/>
          <w:lang w:bidi="fa-IR"/>
        </w:rPr>
        <w:t>ّ</w:t>
      </w:r>
      <w:r>
        <w:rPr>
          <w:rtl/>
          <w:lang w:bidi="fa-IR"/>
        </w:rPr>
        <w:t xml:space="preserve"> ما اد</w:t>
      </w:r>
      <w:r w:rsidR="00BE2C31">
        <w:rPr>
          <w:rFonts w:hint="cs"/>
          <w:rtl/>
          <w:lang w:bidi="fa-IR"/>
        </w:rPr>
        <w:t>َّ</w:t>
      </w:r>
      <w:r>
        <w:rPr>
          <w:rtl/>
          <w:lang w:bidi="fa-IR"/>
        </w:rPr>
        <w:t>عيت باطلا</w:t>
      </w:r>
      <w:r w:rsidR="00BE2C31">
        <w:rPr>
          <w:rFonts w:hint="cs"/>
          <w:rtl/>
          <w:lang w:bidi="fa-IR"/>
        </w:rPr>
        <w:t>ً</w:t>
      </w:r>
      <w:r w:rsidR="00C81984">
        <w:rPr>
          <w:rtl/>
          <w:lang w:bidi="fa-IR"/>
        </w:rPr>
        <w:t>،</w:t>
      </w:r>
      <w:r>
        <w:rPr>
          <w:rtl/>
          <w:lang w:bidi="fa-IR"/>
        </w:rPr>
        <w:t xml:space="preserve"> فوفدت الوحوش من الجبل وقد ملأ زئيرها وصراخها البقاع ودارت به</w:t>
      </w:r>
      <w:r w:rsidR="00C81984">
        <w:rPr>
          <w:rtl/>
          <w:lang w:bidi="fa-IR"/>
        </w:rPr>
        <w:t>،</w:t>
      </w:r>
      <w:r>
        <w:rPr>
          <w:rtl/>
          <w:lang w:bidi="fa-IR"/>
        </w:rPr>
        <w:t xml:space="preserve"> ورقصت الحجارة</w:t>
      </w:r>
      <w:r w:rsidR="00C81984">
        <w:rPr>
          <w:rtl/>
          <w:lang w:bidi="fa-IR"/>
        </w:rPr>
        <w:t>،</w:t>
      </w:r>
      <w:r>
        <w:rPr>
          <w:rtl/>
          <w:lang w:bidi="fa-IR"/>
        </w:rPr>
        <w:t xml:space="preserve"> فهذه صاعدة</w:t>
      </w:r>
      <w:r w:rsidR="00BE2C31">
        <w:rPr>
          <w:rFonts w:hint="cs"/>
          <w:rtl/>
          <w:lang w:bidi="fa-IR"/>
        </w:rPr>
        <w:t>ٌ</w:t>
      </w:r>
      <w:r>
        <w:rPr>
          <w:rtl/>
          <w:lang w:bidi="fa-IR"/>
        </w:rPr>
        <w:t xml:space="preserve"> وهذه نازلة</w:t>
      </w:r>
      <w:r w:rsidR="00BE2C31">
        <w:rPr>
          <w:rFonts w:hint="cs"/>
          <w:rtl/>
          <w:lang w:bidi="fa-IR"/>
        </w:rPr>
        <w:t>ٌ</w:t>
      </w:r>
      <w:r w:rsidR="00C81984">
        <w:rPr>
          <w:rtl/>
          <w:lang w:bidi="fa-IR"/>
        </w:rPr>
        <w:t>،</w:t>
      </w:r>
      <w:r>
        <w:rPr>
          <w:rtl/>
          <w:lang w:bidi="fa-IR"/>
        </w:rPr>
        <w:t xml:space="preserve"> واشتبكت الأغصان بعضها ببعضها</w:t>
      </w:r>
      <w:r w:rsidR="00C81984">
        <w:rPr>
          <w:rtl/>
          <w:lang w:bidi="fa-IR"/>
        </w:rPr>
        <w:t>،</w:t>
      </w:r>
      <w:r>
        <w:rPr>
          <w:rtl/>
          <w:lang w:bidi="fa-IR"/>
        </w:rPr>
        <w:t xml:space="preserve"> ثم</w:t>
      </w:r>
      <w:r w:rsidR="00BE2C31">
        <w:rPr>
          <w:rFonts w:hint="cs"/>
          <w:rtl/>
          <w:lang w:bidi="fa-IR"/>
        </w:rPr>
        <w:t>َّ</w:t>
      </w:r>
      <w:r>
        <w:rPr>
          <w:rtl/>
          <w:lang w:bidi="fa-IR"/>
        </w:rPr>
        <w:t xml:space="preserve"> حضر فسكت وعاد كل</w:t>
      </w:r>
      <w:r w:rsidR="00BE2C31">
        <w:rPr>
          <w:rFonts w:hint="cs"/>
          <w:rtl/>
          <w:lang w:bidi="fa-IR"/>
        </w:rPr>
        <w:t>ٌّ</w:t>
      </w:r>
      <w:r>
        <w:rPr>
          <w:rtl/>
          <w:lang w:bidi="fa-IR"/>
        </w:rPr>
        <w:t xml:space="preserve"> لما كان عليه.</w:t>
      </w:r>
    </w:p>
    <w:p w:rsidR="00133737" w:rsidRDefault="00133737" w:rsidP="00133737">
      <w:pPr>
        <w:pStyle w:val="libNormal"/>
        <w:rPr>
          <w:lang w:bidi="fa-IR"/>
        </w:rPr>
      </w:pPr>
      <w:r>
        <w:rPr>
          <w:rtl/>
          <w:lang w:bidi="fa-IR"/>
        </w:rPr>
        <w:t>وقال الوتري</w:t>
      </w:r>
      <w:r w:rsidR="00C81984">
        <w:rPr>
          <w:rtl/>
          <w:lang w:bidi="fa-IR"/>
        </w:rPr>
        <w:t>:</w:t>
      </w:r>
      <w:r>
        <w:rPr>
          <w:rtl/>
          <w:lang w:bidi="fa-IR"/>
        </w:rPr>
        <w:t xml:space="preserve"> كان يلق</w:t>
      </w:r>
      <w:r w:rsidR="00BE2C31">
        <w:rPr>
          <w:rFonts w:hint="cs"/>
          <w:rtl/>
          <w:lang w:bidi="fa-IR"/>
        </w:rPr>
        <w:t>ّ</w:t>
      </w:r>
      <w:r>
        <w:rPr>
          <w:rtl/>
          <w:lang w:bidi="fa-IR"/>
        </w:rPr>
        <w:t>ب بالغو</w:t>
      </w:r>
      <w:r w:rsidR="00BE2C31">
        <w:rPr>
          <w:rFonts w:hint="cs"/>
          <w:rtl/>
          <w:lang w:bidi="fa-IR"/>
        </w:rPr>
        <w:t>ّ</w:t>
      </w:r>
      <w:r>
        <w:rPr>
          <w:rtl/>
          <w:lang w:bidi="fa-IR"/>
        </w:rPr>
        <w:t>اص</w:t>
      </w:r>
      <w:r w:rsidR="00C81984">
        <w:rPr>
          <w:rtl/>
          <w:lang w:bidi="fa-IR"/>
        </w:rPr>
        <w:t>،</w:t>
      </w:r>
      <w:r>
        <w:rPr>
          <w:rtl/>
          <w:lang w:bidi="fa-IR"/>
        </w:rPr>
        <w:t xml:space="preserve"> وذلك لأن</w:t>
      </w:r>
      <w:r w:rsidR="00BE2C31">
        <w:rPr>
          <w:rFonts w:hint="cs"/>
          <w:rtl/>
          <w:lang w:bidi="fa-IR"/>
        </w:rPr>
        <w:t>َّ</w:t>
      </w:r>
      <w:r>
        <w:rPr>
          <w:rtl/>
          <w:lang w:bidi="fa-IR"/>
        </w:rPr>
        <w:t>ه مر</w:t>
      </w:r>
      <w:r w:rsidR="00BE2C31">
        <w:rPr>
          <w:rFonts w:hint="cs"/>
          <w:rtl/>
          <w:lang w:bidi="fa-IR"/>
        </w:rPr>
        <w:t>َّ</w:t>
      </w:r>
      <w:r>
        <w:rPr>
          <w:rtl/>
          <w:lang w:bidi="fa-IR"/>
        </w:rPr>
        <w:t xml:space="preserve"> بجماعة من تلامذة شيخه الس</w:t>
      </w:r>
      <w:r w:rsidR="00BE2C31">
        <w:rPr>
          <w:rFonts w:hint="cs"/>
          <w:rtl/>
          <w:lang w:bidi="fa-IR"/>
        </w:rPr>
        <w:t>ّ</w:t>
      </w:r>
      <w:r>
        <w:rPr>
          <w:rtl/>
          <w:lang w:bidi="fa-IR"/>
        </w:rPr>
        <w:t>روجي بالفرات</w:t>
      </w:r>
      <w:r w:rsidR="00C81984">
        <w:rPr>
          <w:rtl/>
          <w:lang w:bidi="fa-IR"/>
        </w:rPr>
        <w:t>،</w:t>
      </w:r>
      <w:r>
        <w:rPr>
          <w:rtl/>
          <w:lang w:bidi="fa-IR"/>
        </w:rPr>
        <w:t xml:space="preserve"> ففرش سج</w:t>
      </w:r>
      <w:r w:rsidR="00BE2C31">
        <w:rPr>
          <w:rFonts w:hint="cs"/>
          <w:rtl/>
          <w:lang w:bidi="fa-IR"/>
        </w:rPr>
        <w:t>ّ</w:t>
      </w:r>
      <w:r>
        <w:rPr>
          <w:rtl/>
          <w:lang w:bidi="fa-IR"/>
        </w:rPr>
        <w:t>ادته على الماء وجلس عليها وغاص بالماء إلى الجانب الآخر</w:t>
      </w:r>
      <w:r w:rsidR="00C81984">
        <w:rPr>
          <w:rtl/>
          <w:lang w:bidi="fa-IR"/>
        </w:rPr>
        <w:t>،</w:t>
      </w:r>
      <w:r>
        <w:rPr>
          <w:rtl/>
          <w:lang w:bidi="fa-IR"/>
        </w:rPr>
        <w:t xml:space="preserve"> ثم</w:t>
      </w:r>
      <w:r w:rsidR="00BE2C31">
        <w:rPr>
          <w:rFonts w:hint="cs"/>
          <w:rtl/>
          <w:lang w:bidi="fa-IR"/>
        </w:rPr>
        <w:t>َّ</w:t>
      </w:r>
      <w:r>
        <w:rPr>
          <w:rtl/>
          <w:lang w:bidi="fa-IR"/>
        </w:rPr>
        <w:t xml:space="preserve"> ظهر من الماء</w:t>
      </w:r>
      <w:r w:rsidR="00C81984">
        <w:rPr>
          <w:rtl/>
          <w:lang w:bidi="fa-IR"/>
        </w:rPr>
        <w:t>،</w:t>
      </w:r>
      <w:r>
        <w:rPr>
          <w:rtl/>
          <w:lang w:bidi="fa-IR"/>
        </w:rPr>
        <w:t xml:space="preserve"> ولا بلل بثيابه</w:t>
      </w:r>
      <w:r w:rsidR="00C81984">
        <w:rPr>
          <w:rtl/>
          <w:lang w:bidi="fa-IR"/>
        </w:rPr>
        <w:t>،</w:t>
      </w:r>
      <w:r>
        <w:rPr>
          <w:rtl/>
          <w:lang w:bidi="fa-IR"/>
        </w:rPr>
        <w:t xml:space="preserve"> فذكر ذلك إخوانه لشيخه مسلمة الس</w:t>
      </w:r>
      <w:r w:rsidR="00BE2C31">
        <w:rPr>
          <w:rFonts w:hint="cs"/>
          <w:rtl/>
          <w:lang w:bidi="fa-IR"/>
        </w:rPr>
        <w:t>ّ</w:t>
      </w:r>
      <w:r>
        <w:rPr>
          <w:rtl/>
          <w:lang w:bidi="fa-IR"/>
        </w:rPr>
        <w:t>روجي فقال</w:t>
      </w:r>
      <w:r w:rsidR="00C81984">
        <w:rPr>
          <w:rtl/>
          <w:lang w:bidi="fa-IR"/>
        </w:rPr>
        <w:t>:</w:t>
      </w:r>
      <w:r>
        <w:rPr>
          <w:rtl/>
          <w:lang w:bidi="fa-IR"/>
        </w:rPr>
        <w:t xml:space="preserve"> عقيل غو</w:t>
      </w:r>
      <w:r w:rsidR="00BE2C31">
        <w:rPr>
          <w:rFonts w:hint="cs"/>
          <w:rtl/>
          <w:lang w:bidi="fa-IR"/>
        </w:rPr>
        <w:t>ّ</w:t>
      </w:r>
      <w:r>
        <w:rPr>
          <w:rtl/>
          <w:lang w:bidi="fa-IR"/>
        </w:rPr>
        <w:t xml:space="preserve">اص. فاشتهر بذلك </w:t>
      </w:r>
      <w:r w:rsidRPr="000367A4">
        <w:rPr>
          <w:rStyle w:val="libFootnotenumChar"/>
          <w:rtl/>
        </w:rPr>
        <w:t>(1)</w:t>
      </w:r>
    </w:p>
    <w:p w:rsidR="00A568EA" w:rsidRDefault="00133737" w:rsidP="004F058F">
      <w:pPr>
        <w:pStyle w:val="libNormal"/>
        <w:rPr>
          <w:rtl/>
          <w:lang w:bidi="fa-IR"/>
        </w:rPr>
      </w:pPr>
      <w:r>
        <w:rPr>
          <w:rtl/>
          <w:lang w:bidi="fa-IR"/>
        </w:rPr>
        <w:t>قال الأميني</w:t>
      </w:r>
      <w:r w:rsidR="00C81984">
        <w:rPr>
          <w:rtl/>
          <w:lang w:bidi="fa-IR"/>
        </w:rPr>
        <w:t>:</w:t>
      </w:r>
      <w:r>
        <w:rPr>
          <w:rtl/>
          <w:lang w:bidi="fa-IR"/>
        </w:rPr>
        <w:t xml:space="preserve"> حق</w:t>
      </w:r>
      <w:r w:rsidR="00BE2C31">
        <w:rPr>
          <w:rFonts w:hint="cs"/>
          <w:rtl/>
          <w:lang w:bidi="fa-IR"/>
        </w:rPr>
        <w:t>ّ</w:t>
      </w:r>
      <w:r>
        <w:rPr>
          <w:rtl/>
          <w:lang w:bidi="fa-IR"/>
        </w:rPr>
        <w:t>ا</w:t>
      </w:r>
      <w:r w:rsidR="00BE2C31">
        <w:rPr>
          <w:rFonts w:hint="cs"/>
          <w:rtl/>
          <w:lang w:bidi="fa-IR"/>
        </w:rPr>
        <w:t>ً</w:t>
      </w:r>
      <w:r>
        <w:rPr>
          <w:rtl/>
          <w:lang w:bidi="fa-IR"/>
        </w:rPr>
        <w:t xml:space="preserve"> إن</w:t>
      </w:r>
      <w:r w:rsidR="00BE2C31">
        <w:rPr>
          <w:rFonts w:hint="cs"/>
          <w:rtl/>
          <w:lang w:bidi="fa-IR"/>
        </w:rPr>
        <w:t>َّ</w:t>
      </w:r>
      <w:r>
        <w:rPr>
          <w:rtl/>
          <w:lang w:bidi="fa-IR"/>
        </w:rPr>
        <w:t xml:space="preserve"> تأثير هذا الر</w:t>
      </w:r>
      <w:r w:rsidR="00BE2C31">
        <w:rPr>
          <w:rFonts w:hint="cs"/>
          <w:rtl/>
          <w:lang w:bidi="fa-IR"/>
        </w:rPr>
        <w:t>َّ</w:t>
      </w:r>
      <w:r>
        <w:rPr>
          <w:rtl/>
          <w:lang w:bidi="fa-IR"/>
        </w:rPr>
        <w:t>جل في المواليد الث</w:t>
      </w:r>
      <w:r w:rsidR="00BE2C31">
        <w:rPr>
          <w:rFonts w:hint="cs"/>
          <w:rtl/>
          <w:lang w:bidi="fa-IR"/>
        </w:rPr>
        <w:t>ّ</w:t>
      </w:r>
      <w:r>
        <w:rPr>
          <w:rtl/>
          <w:lang w:bidi="fa-IR"/>
        </w:rPr>
        <w:t>لاث أقوى من تأثير الله سبحانه في تصديقها إي</w:t>
      </w:r>
      <w:r w:rsidR="00BE2C31">
        <w:rPr>
          <w:rFonts w:hint="cs"/>
          <w:rtl/>
          <w:lang w:bidi="fa-IR"/>
        </w:rPr>
        <w:t>ّ</w:t>
      </w:r>
      <w:r>
        <w:rPr>
          <w:rtl/>
          <w:lang w:bidi="fa-IR"/>
        </w:rPr>
        <w:t>اه إن حق</w:t>
      </w:r>
      <w:r w:rsidR="00BE2C31">
        <w:rPr>
          <w:rFonts w:hint="cs"/>
          <w:rtl/>
          <w:lang w:bidi="fa-IR"/>
        </w:rPr>
        <w:t>ّ</w:t>
      </w:r>
      <w:r>
        <w:rPr>
          <w:rtl/>
          <w:lang w:bidi="fa-IR"/>
        </w:rPr>
        <w:t>قت المزاعم والت</w:t>
      </w:r>
      <w:r w:rsidR="00BE2C31">
        <w:rPr>
          <w:rFonts w:hint="cs"/>
          <w:rtl/>
          <w:lang w:bidi="fa-IR"/>
        </w:rPr>
        <w:t>ّ</w:t>
      </w:r>
      <w:r>
        <w:rPr>
          <w:rtl/>
          <w:lang w:bidi="fa-IR"/>
        </w:rPr>
        <w:t>افهات</w:t>
      </w:r>
      <w:r w:rsidR="00C81984">
        <w:rPr>
          <w:rtl/>
          <w:lang w:bidi="fa-IR"/>
        </w:rPr>
        <w:t>،</w:t>
      </w:r>
      <w:r>
        <w:rPr>
          <w:rtl/>
          <w:lang w:bidi="fa-IR"/>
        </w:rPr>
        <w:t xml:space="preserve"> فقد جاء في الذ</w:t>
      </w:r>
      <w:r w:rsidR="00BE2C31">
        <w:rPr>
          <w:rFonts w:hint="cs"/>
          <w:rtl/>
          <w:lang w:bidi="fa-IR"/>
        </w:rPr>
        <w:t>ّ</w:t>
      </w:r>
      <w:r w:rsidR="00BE2C31">
        <w:rPr>
          <w:rtl/>
          <w:lang w:bidi="fa-IR"/>
        </w:rPr>
        <w:t>كر الحكيم</w:t>
      </w:r>
      <w:r w:rsidR="00C81984">
        <w:rPr>
          <w:rtl/>
          <w:lang w:bidi="fa-IR"/>
        </w:rPr>
        <w:t>:</w:t>
      </w:r>
      <w:r w:rsidR="00BE2C31">
        <w:rPr>
          <w:rtl/>
          <w:lang w:bidi="fa-IR"/>
        </w:rPr>
        <w:t xml:space="preserve"> </w:t>
      </w:r>
      <w:r w:rsidR="004F058F" w:rsidRPr="004F058F">
        <w:rPr>
          <w:rStyle w:val="libAlaemChar"/>
          <w:rFonts w:hint="cs"/>
          <w:rtl/>
        </w:rPr>
        <w:t>(</w:t>
      </w:r>
      <w:r w:rsidR="004F058F" w:rsidRPr="004F058F">
        <w:rPr>
          <w:rStyle w:val="libAieChar"/>
          <w:rtl/>
        </w:rPr>
        <w:t>وَ إِنْ مِنْ شَيْ‌ءٍ إِلاَّ يُسَبِّحُ بِحَمْدِهِ وَ لٰکِنْ لاَ تَفْقَهُونَ تَسْبِيحَهُمْ</w:t>
      </w:r>
      <w:r w:rsidR="004F058F" w:rsidRPr="004F058F">
        <w:rPr>
          <w:rStyle w:val="libAieChar"/>
          <w:rFonts w:hint="cs"/>
          <w:rtl/>
        </w:rPr>
        <w:t xml:space="preserve"> </w:t>
      </w:r>
      <w:r w:rsidR="004F058F" w:rsidRPr="004F058F">
        <w:rPr>
          <w:rStyle w:val="libAlaemChar"/>
          <w:rFonts w:hint="cs"/>
          <w:rtl/>
        </w:rPr>
        <w:t>)</w:t>
      </w:r>
      <w:r>
        <w:rPr>
          <w:rtl/>
          <w:lang w:bidi="fa-IR"/>
        </w:rPr>
        <w:t xml:space="preserve"> </w:t>
      </w:r>
      <w:r w:rsidRPr="000367A4">
        <w:rPr>
          <w:rStyle w:val="libFootnotenumChar"/>
          <w:rtl/>
        </w:rPr>
        <w:t>(2)</w:t>
      </w:r>
      <w:r w:rsidR="00D64125">
        <w:rPr>
          <w:rtl/>
          <w:lang w:bidi="fa-IR"/>
        </w:rPr>
        <w:t xml:space="preserve">. </w:t>
      </w:r>
      <w:r w:rsidR="004F058F" w:rsidRPr="004F058F">
        <w:rPr>
          <w:rStyle w:val="libAlaemChar"/>
          <w:rFonts w:hint="cs"/>
          <w:rtl/>
        </w:rPr>
        <w:t>(</w:t>
      </w:r>
      <w:r w:rsidR="004F058F" w:rsidRPr="004F058F">
        <w:rPr>
          <w:rStyle w:val="libAieChar"/>
          <w:rFonts w:hint="eastAsia"/>
          <w:rtl/>
        </w:rPr>
        <w:t>سَبَّحَ</w:t>
      </w:r>
      <w:r w:rsidR="004F058F" w:rsidRPr="004F058F">
        <w:rPr>
          <w:rStyle w:val="libAieChar"/>
          <w:rtl/>
        </w:rPr>
        <w:t xml:space="preserve"> لِلَّهِ مَا فِي السَّمَاوَاتِ وَ مَا فِي الْأَرْضِ</w:t>
      </w:r>
      <w:r w:rsidR="004F058F" w:rsidRPr="004F058F">
        <w:rPr>
          <w:rStyle w:val="libAieChar"/>
          <w:rFonts w:hint="cs"/>
          <w:rtl/>
        </w:rPr>
        <w:t xml:space="preserve"> </w:t>
      </w:r>
      <w:r w:rsidR="004F058F" w:rsidRPr="004F058F">
        <w:rPr>
          <w:rStyle w:val="libAlaemChar"/>
          <w:rFonts w:hint="cs"/>
          <w:rtl/>
        </w:rPr>
        <w:t>)</w:t>
      </w:r>
      <w:r>
        <w:rPr>
          <w:rtl/>
          <w:lang w:bidi="fa-IR"/>
        </w:rPr>
        <w:t xml:space="preserve"> </w:t>
      </w:r>
      <w:r w:rsidRPr="000367A4">
        <w:rPr>
          <w:rStyle w:val="libFootnotenumChar"/>
          <w:rtl/>
        </w:rPr>
        <w:t>(3)</w:t>
      </w:r>
      <w:r w:rsidR="00D64125">
        <w:rPr>
          <w:rtl/>
          <w:lang w:bidi="fa-IR"/>
        </w:rPr>
        <w:t xml:space="preserve"> </w:t>
      </w:r>
      <w:r w:rsidR="004F058F" w:rsidRPr="004F058F">
        <w:rPr>
          <w:rStyle w:val="libAlaemChar"/>
          <w:rFonts w:hint="cs"/>
          <w:rtl/>
        </w:rPr>
        <w:t>(</w:t>
      </w:r>
      <w:r w:rsidR="004F058F" w:rsidRPr="004F058F">
        <w:rPr>
          <w:rStyle w:val="libAieChar"/>
          <w:rFonts w:hint="eastAsia"/>
          <w:rtl/>
        </w:rPr>
        <w:t>وَ</w:t>
      </w:r>
      <w:r w:rsidR="004F058F" w:rsidRPr="004F058F">
        <w:rPr>
          <w:rStyle w:val="libAieChar"/>
          <w:rtl/>
        </w:rPr>
        <w:t xml:space="preserve"> لِلَّهِ يَسْجُدُ مَا فِي السَّمَاوَاتِ وَ مَا فِي الْأَرْضِ</w:t>
      </w:r>
      <w:r w:rsidRPr="004F058F">
        <w:rPr>
          <w:rStyle w:val="libAieChar"/>
          <w:rtl/>
        </w:rPr>
        <w:t xml:space="preserve"> </w:t>
      </w:r>
      <w:r w:rsidR="004F058F" w:rsidRPr="004F058F">
        <w:rPr>
          <w:rStyle w:val="libAlaemChar"/>
          <w:rFonts w:hint="cs"/>
          <w:rtl/>
        </w:rPr>
        <w:t>)</w:t>
      </w:r>
      <w:r w:rsidR="004F058F">
        <w:rPr>
          <w:rFonts w:hint="cs"/>
          <w:rtl/>
          <w:lang w:bidi="fa-IR"/>
        </w:rPr>
        <w:t xml:space="preserve"> </w:t>
      </w:r>
      <w:r w:rsidRPr="000367A4">
        <w:rPr>
          <w:rStyle w:val="libFootnotenumChar"/>
          <w:rtl/>
        </w:rPr>
        <w:t>(4)</w:t>
      </w:r>
      <w:r w:rsidR="00D64125">
        <w:rPr>
          <w:rtl/>
          <w:lang w:bidi="fa-IR"/>
        </w:rPr>
        <w:t xml:space="preserve"> </w:t>
      </w:r>
      <w:r w:rsidR="004F058F" w:rsidRPr="004F058F">
        <w:rPr>
          <w:rStyle w:val="libAlaemChar"/>
          <w:rFonts w:hint="cs"/>
          <w:rtl/>
        </w:rPr>
        <w:t>(</w:t>
      </w:r>
      <w:r w:rsidR="004F058F" w:rsidRPr="004F058F">
        <w:rPr>
          <w:rStyle w:val="libAieChar"/>
          <w:rFonts w:hint="eastAsia"/>
          <w:rtl/>
        </w:rPr>
        <w:t>وَ</w:t>
      </w:r>
      <w:r w:rsidR="004F058F" w:rsidRPr="004F058F">
        <w:rPr>
          <w:rStyle w:val="libAieChar"/>
          <w:rtl/>
        </w:rPr>
        <w:t xml:space="preserve"> النَّجْمُ وَ الشَّجَرُ يَسْجُدَانِ‌</w:t>
      </w:r>
      <w:r w:rsidRPr="004F058F">
        <w:rPr>
          <w:rStyle w:val="libAieChar"/>
          <w:rtl/>
        </w:rPr>
        <w:t xml:space="preserve"> </w:t>
      </w:r>
      <w:r w:rsidR="004F058F" w:rsidRPr="004F058F">
        <w:rPr>
          <w:rStyle w:val="libAlaemChar"/>
          <w:rFonts w:hint="cs"/>
          <w:rtl/>
        </w:rPr>
        <w:t>)</w:t>
      </w:r>
      <w:r w:rsidR="004F058F">
        <w:rPr>
          <w:rFonts w:hint="cs"/>
          <w:rtl/>
          <w:lang w:bidi="fa-IR"/>
        </w:rPr>
        <w:t xml:space="preserve"> </w:t>
      </w:r>
      <w:r w:rsidRPr="000367A4">
        <w:rPr>
          <w:rStyle w:val="libFootnotenumChar"/>
          <w:rtl/>
        </w:rPr>
        <w:t>(5)</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روضة الناظرين ص 35.</w:t>
      </w:r>
    </w:p>
    <w:p w:rsidR="00A568EA" w:rsidRDefault="00133737" w:rsidP="004F058F">
      <w:pPr>
        <w:pStyle w:val="libFootnote0"/>
        <w:rPr>
          <w:rtl/>
          <w:lang w:bidi="fa-IR"/>
        </w:rPr>
      </w:pPr>
      <w:r>
        <w:rPr>
          <w:rtl/>
          <w:lang w:bidi="fa-IR"/>
        </w:rPr>
        <w:t xml:space="preserve">2 </w:t>
      </w:r>
      <w:r w:rsidR="000367A4">
        <w:rPr>
          <w:rtl/>
          <w:lang w:bidi="fa-IR"/>
        </w:rPr>
        <w:t>-</w:t>
      </w:r>
      <w:r>
        <w:rPr>
          <w:rtl/>
          <w:lang w:bidi="fa-IR"/>
        </w:rPr>
        <w:t xml:space="preserve"> سورة الاسراء</w:t>
      </w:r>
      <w:r w:rsidR="00C81984">
        <w:rPr>
          <w:rtl/>
          <w:lang w:bidi="fa-IR"/>
        </w:rPr>
        <w:t>:</w:t>
      </w:r>
      <w:r>
        <w:rPr>
          <w:rtl/>
          <w:lang w:bidi="fa-IR"/>
        </w:rPr>
        <w:t xml:space="preserve"> 4</w:t>
      </w:r>
      <w:r w:rsidR="004F058F">
        <w:rPr>
          <w:rFonts w:hint="cs"/>
          <w:rtl/>
          <w:lang w:bidi="fa-IR"/>
        </w:rPr>
        <w:t>4</w:t>
      </w:r>
      <w:r>
        <w:rPr>
          <w:rtl/>
          <w:lang w:bidi="fa-IR"/>
        </w:rPr>
        <w:t>.</w:t>
      </w:r>
    </w:p>
    <w:p w:rsidR="00A568EA" w:rsidRDefault="00133737" w:rsidP="004F058F">
      <w:pPr>
        <w:pStyle w:val="libFootnote0"/>
        <w:rPr>
          <w:rtl/>
          <w:lang w:bidi="fa-IR"/>
        </w:rPr>
      </w:pPr>
      <w:r>
        <w:rPr>
          <w:rtl/>
          <w:lang w:bidi="fa-IR"/>
        </w:rPr>
        <w:t xml:space="preserve">3 </w:t>
      </w:r>
      <w:r w:rsidR="000367A4">
        <w:rPr>
          <w:rtl/>
          <w:lang w:bidi="fa-IR"/>
        </w:rPr>
        <w:t>-</w:t>
      </w:r>
      <w:r>
        <w:rPr>
          <w:rtl/>
          <w:lang w:bidi="fa-IR"/>
        </w:rPr>
        <w:t xml:space="preserve"> سورة ال</w:t>
      </w:r>
      <w:r w:rsidR="00D64125">
        <w:rPr>
          <w:rFonts w:hint="cs"/>
          <w:rtl/>
          <w:lang w:bidi="fa-IR"/>
        </w:rPr>
        <w:t>صف</w:t>
      </w:r>
      <w:r w:rsidR="00C81984">
        <w:rPr>
          <w:rtl/>
          <w:lang w:bidi="fa-IR"/>
        </w:rPr>
        <w:t>:</w:t>
      </w:r>
      <w:r>
        <w:rPr>
          <w:rtl/>
          <w:lang w:bidi="fa-IR"/>
        </w:rPr>
        <w:t xml:space="preserve"> </w:t>
      </w:r>
      <w:r w:rsidR="004F058F">
        <w:rPr>
          <w:rFonts w:hint="cs"/>
          <w:rtl/>
          <w:lang w:bidi="fa-IR"/>
        </w:rPr>
        <w:t>1</w:t>
      </w:r>
      <w:r>
        <w:rPr>
          <w:rtl/>
          <w:lang w:bidi="fa-IR"/>
        </w:rPr>
        <w:t>.</w:t>
      </w:r>
    </w:p>
    <w:p w:rsidR="00A568EA" w:rsidRDefault="00133737" w:rsidP="004F058F">
      <w:pPr>
        <w:pStyle w:val="libFootnote0"/>
        <w:rPr>
          <w:rtl/>
          <w:lang w:bidi="fa-IR"/>
        </w:rPr>
      </w:pPr>
      <w:r>
        <w:rPr>
          <w:rtl/>
          <w:lang w:bidi="fa-IR"/>
        </w:rPr>
        <w:t xml:space="preserve">4 </w:t>
      </w:r>
      <w:r w:rsidR="000367A4">
        <w:rPr>
          <w:rtl/>
          <w:lang w:bidi="fa-IR"/>
        </w:rPr>
        <w:t>-</w:t>
      </w:r>
      <w:r>
        <w:rPr>
          <w:rtl/>
          <w:lang w:bidi="fa-IR"/>
        </w:rPr>
        <w:t xml:space="preserve"> سورة النحل</w:t>
      </w:r>
      <w:r w:rsidR="00C81984">
        <w:rPr>
          <w:rtl/>
          <w:lang w:bidi="fa-IR"/>
        </w:rPr>
        <w:t>:</w:t>
      </w:r>
      <w:r>
        <w:rPr>
          <w:rtl/>
          <w:lang w:bidi="fa-IR"/>
        </w:rPr>
        <w:t xml:space="preserve"> </w:t>
      </w:r>
      <w:r w:rsidR="004F058F">
        <w:rPr>
          <w:rFonts w:hint="cs"/>
          <w:rtl/>
          <w:lang w:bidi="fa-IR"/>
        </w:rPr>
        <w:t>49</w:t>
      </w:r>
      <w:r>
        <w:rPr>
          <w:rtl/>
          <w:lang w:bidi="fa-IR"/>
        </w:rPr>
        <w:t>.</w:t>
      </w:r>
    </w:p>
    <w:p w:rsidR="00A568EA" w:rsidRDefault="00133737" w:rsidP="004F058F">
      <w:pPr>
        <w:pStyle w:val="libFootnote0"/>
        <w:rPr>
          <w:rtl/>
          <w:lang w:bidi="fa-IR"/>
        </w:rPr>
      </w:pPr>
      <w:r>
        <w:rPr>
          <w:rtl/>
          <w:lang w:bidi="fa-IR"/>
        </w:rPr>
        <w:t xml:space="preserve">5 </w:t>
      </w:r>
      <w:r w:rsidR="000367A4">
        <w:rPr>
          <w:rtl/>
          <w:lang w:bidi="fa-IR"/>
        </w:rPr>
        <w:t>-</w:t>
      </w:r>
      <w:r>
        <w:rPr>
          <w:rtl/>
          <w:lang w:bidi="fa-IR"/>
        </w:rPr>
        <w:t xml:space="preserve"> سورة الرحمن</w:t>
      </w:r>
      <w:r w:rsidR="00C81984">
        <w:rPr>
          <w:rtl/>
          <w:lang w:bidi="fa-IR"/>
        </w:rPr>
        <w:t>:</w:t>
      </w:r>
      <w:r>
        <w:rPr>
          <w:rtl/>
          <w:lang w:bidi="fa-IR"/>
        </w:rPr>
        <w:t xml:space="preserve"> </w:t>
      </w:r>
      <w:r w:rsidR="004F058F">
        <w:rPr>
          <w:rFonts w:hint="cs"/>
          <w:rtl/>
          <w:lang w:bidi="fa-IR"/>
        </w:rPr>
        <w:t>6</w:t>
      </w:r>
      <w:r>
        <w:rPr>
          <w:rtl/>
          <w:lang w:bidi="fa-IR"/>
        </w:rPr>
        <w:t>.</w:t>
      </w:r>
    </w:p>
    <w:p w:rsidR="00133737" w:rsidRDefault="00A568EA" w:rsidP="000367A4">
      <w:pPr>
        <w:pStyle w:val="libNormal"/>
        <w:rPr>
          <w:lang w:bidi="fa-IR"/>
        </w:rPr>
      </w:pPr>
      <w:r>
        <w:rPr>
          <w:rtl/>
          <w:lang w:bidi="fa-IR"/>
        </w:rPr>
        <w:br w:type="page"/>
      </w:r>
    </w:p>
    <w:p w:rsidR="00A568EA" w:rsidRDefault="00BF0B76" w:rsidP="00BF0B76">
      <w:pPr>
        <w:pStyle w:val="libNormal0"/>
        <w:rPr>
          <w:rtl/>
          <w:lang w:bidi="fa-IR"/>
        </w:rPr>
      </w:pPr>
      <w:r w:rsidRPr="00BF0B76">
        <w:rPr>
          <w:rStyle w:val="libAlaemChar"/>
          <w:rFonts w:hint="cs"/>
          <w:rtl/>
        </w:rPr>
        <w:lastRenderedPageBreak/>
        <w:t>(</w:t>
      </w:r>
      <w:r w:rsidRPr="00BF0B76">
        <w:rPr>
          <w:rStyle w:val="libAieChar"/>
          <w:rFonts w:hint="eastAsia"/>
          <w:rtl/>
        </w:rPr>
        <w:t>أَ</w:t>
      </w:r>
      <w:r w:rsidRPr="00BF0B76">
        <w:rPr>
          <w:rStyle w:val="libAieChar"/>
          <w:rtl/>
        </w:rPr>
        <w:t xml:space="preserve"> لَمْ تَرَ أَنَّ اللَّهَ يَسْجُدُ لَهُ مَنْ فِي السَّمَاوَاتِ وَ مَنْ فِي الْأَرْضِ وَ الشَّمْسُ وَ الْقَمَرُ وَ النُّجُومُ وَ الْجِبَالُ وَ الشَّجَرُ وَ الدَّوَابُّ وَ کَثِيرٌ مِنَ النَّاسِ</w:t>
      </w:r>
      <w:r w:rsidR="00133737">
        <w:rPr>
          <w:rtl/>
          <w:lang w:bidi="fa-IR"/>
        </w:rPr>
        <w:t xml:space="preserve"> </w:t>
      </w:r>
      <w:r w:rsidRPr="00BF0B76">
        <w:rPr>
          <w:rStyle w:val="libAlaemChar"/>
          <w:rFonts w:hint="cs"/>
          <w:rtl/>
        </w:rPr>
        <w:t>)</w:t>
      </w:r>
      <w:r>
        <w:rPr>
          <w:rFonts w:hint="cs"/>
          <w:rtl/>
          <w:lang w:bidi="fa-IR"/>
        </w:rPr>
        <w:t xml:space="preserve"> </w:t>
      </w:r>
      <w:r w:rsidR="00133737" w:rsidRPr="000367A4">
        <w:rPr>
          <w:rStyle w:val="libFootnotenumChar"/>
          <w:rtl/>
        </w:rPr>
        <w:t>(1)</w:t>
      </w:r>
      <w:r w:rsidR="00133737">
        <w:rPr>
          <w:rtl/>
          <w:lang w:bidi="fa-IR"/>
        </w:rPr>
        <w:t xml:space="preserve"> ومع ذلك لم يسمع أحد</w:t>
      </w:r>
      <w:r w:rsidR="00D64125">
        <w:rPr>
          <w:rFonts w:hint="cs"/>
          <w:rtl/>
          <w:lang w:bidi="fa-IR"/>
        </w:rPr>
        <w:t>ٌ</w:t>
      </w:r>
      <w:r w:rsidR="00133737">
        <w:rPr>
          <w:rtl/>
          <w:lang w:bidi="fa-IR"/>
        </w:rPr>
        <w:t xml:space="preserve"> للوحوش والد</w:t>
      </w:r>
      <w:r w:rsidR="00D64125">
        <w:rPr>
          <w:rFonts w:hint="cs"/>
          <w:rtl/>
          <w:lang w:bidi="fa-IR"/>
        </w:rPr>
        <w:t>ّ</w:t>
      </w:r>
      <w:r w:rsidR="00133737">
        <w:rPr>
          <w:rtl/>
          <w:lang w:bidi="fa-IR"/>
        </w:rPr>
        <w:t>واب</w:t>
      </w:r>
      <w:r w:rsidR="00D64125">
        <w:rPr>
          <w:rFonts w:hint="cs"/>
          <w:rtl/>
          <w:lang w:bidi="fa-IR"/>
        </w:rPr>
        <w:t>ّ</w:t>
      </w:r>
      <w:r w:rsidR="00133737">
        <w:rPr>
          <w:rtl/>
          <w:lang w:bidi="fa-IR"/>
        </w:rPr>
        <w:t xml:space="preserve"> نعيقا</w:t>
      </w:r>
      <w:r w:rsidR="00D64125">
        <w:rPr>
          <w:rFonts w:hint="cs"/>
          <w:rtl/>
          <w:lang w:bidi="fa-IR"/>
        </w:rPr>
        <w:t>ً</w:t>
      </w:r>
      <w:r w:rsidR="00C81984">
        <w:rPr>
          <w:rtl/>
          <w:lang w:bidi="fa-IR"/>
        </w:rPr>
        <w:t>،</w:t>
      </w:r>
      <w:r w:rsidR="00133737">
        <w:rPr>
          <w:rtl/>
          <w:lang w:bidi="fa-IR"/>
        </w:rPr>
        <w:t xml:space="preserve"> وللش</w:t>
      </w:r>
      <w:r w:rsidR="00D64125">
        <w:rPr>
          <w:rFonts w:hint="cs"/>
          <w:rtl/>
          <w:lang w:bidi="fa-IR"/>
        </w:rPr>
        <w:t>ّ</w:t>
      </w:r>
      <w:r w:rsidR="00133737">
        <w:rPr>
          <w:rtl/>
          <w:lang w:bidi="fa-IR"/>
        </w:rPr>
        <w:t>جر هفيفا</w:t>
      </w:r>
      <w:r w:rsidR="00D64125">
        <w:rPr>
          <w:rFonts w:hint="cs"/>
          <w:rtl/>
          <w:lang w:bidi="fa-IR"/>
        </w:rPr>
        <w:t>ً</w:t>
      </w:r>
      <w:r w:rsidR="00C81984">
        <w:rPr>
          <w:rtl/>
          <w:lang w:bidi="fa-IR"/>
        </w:rPr>
        <w:t>،</w:t>
      </w:r>
      <w:r w:rsidR="00133737">
        <w:rPr>
          <w:rtl/>
          <w:lang w:bidi="fa-IR"/>
        </w:rPr>
        <w:t xml:space="preserve"> وللأحجار صعودا</w:t>
      </w:r>
      <w:r w:rsidR="00D64125">
        <w:rPr>
          <w:rFonts w:hint="cs"/>
          <w:rtl/>
          <w:lang w:bidi="fa-IR"/>
        </w:rPr>
        <w:t>ً</w:t>
      </w:r>
      <w:r w:rsidR="00133737">
        <w:rPr>
          <w:rtl/>
          <w:lang w:bidi="fa-IR"/>
        </w:rPr>
        <w:t xml:space="preserve"> و</w:t>
      </w:r>
      <w:r w:rsidR="00A5680C">
        <w:rPr>
          <w:rFonts w:hint="cs"/>
          <w:rtl/>
          <w:lang w:bidi="fa-IR"/>
        </w:rPr>
        <w:t>ح</w:t>
      </w:r>
      <w:r w:rsidR="00133737">
        <w:rPr>
          <w:rtl/>
          <w:lang w:bidi="fa-IR"/>
        </w:rPr>
        <w:t>بوطا</w:t>
      </w:r>
      <w:r w:rsidR="00D64125">
        <w:rPr>
          <w:rFonts w:hint="cs"/>
          <w:rtl/>
          <w:lang w:bidi="fa-IR"/>
        </w:rPr>
        <w:t>ً</w:t>
      </w:r>
      <w:r w:rsidR="00C81984">
        <w:rPr>
          <w:rtl/>
          <w:lang w:bidi="fa-IR"/>
        </w:rPr>
        <w:t>،</w:t>
      </w:r>
      <w:r w:rsidR="00133737">
        <w:rPr>
          <w:rtl/>
          <w:lang w:bidi="fa-IR"/>
        </w:rPr>
        <w:t xml:space="preserve"> بعنوان الس</w:t>
      </w:r>
      <w:r w:rsidR="00D64125">
        <w:rPr>
          <w:rFonts w:hint="cs"/>
          <w:rtl/>
          <w:lang w:bidi="fa-IR"/>
        </w:rPr>
        <w:t>ّ</w:t>
      </w:r>
      <w:r w:rsidR="00133737">
        <w:rPr>
          <w:rtl/>
          <w:lang w:bidi="fa-IR"/>
        </w:rPr>
        <w:t>جدة و التسبيح</w:t>
      </w:r>
      <w:r w:rsidR="00C81984">
        <w:rPr>
          <w:rtl/>
          <w:lang w:bidi="fa-IR"/>
        </w:rPr>
        <w:t>،</w:t>
      </w:r>
      <w:r w:rsidR="00133737">
        <w:rPr>
          <w:rtl/>
          <w:lang w:bidi="fa-IR"/>
        </w:rPr>
        <w:t xml:space="preserve"> فهو لا محالة إم</w:t>
      </w:r>
      <w:r w:rsidR="00D64125">
        <w:rPr>
          <w:rFonts w:hint="cs"/>
          <w:rtl/>
          <w:lang w:bidi="fa-IR"/>
        </w:rPr>
        <w:t>ّ</w:t>
      </w:r>
      <w:r w:rsidR="00133737">
        <w:rPr>
          <w:rtl/>
          <w:lang w:bidi="fa-IR"/>
        </w:rPr>
        <w:t>ا بلسان ملكوتي</w:t>
      </w:r>
      <w:r w:rsidR="00D64125">
        <w:rPr>
          <w:rFonts w:hint="cs"/>
          <w:rtl/>
          <w:lang w:bidi="fa-IR"/>
        </w:rPr>
        <w:t>ّ</w:t>
      </w:r>
      <w:r w:rsidR="00C81984">
        <w:rPr>
          <w:rtl/>
          <w:lang w:bidi="fa-IR"/>
        </w:rPr>
        <w:t>،</w:t>
      </w:r>
      <w:r w:rsidR="00133737">
        <w:rPr>
          <w:rtl/>
          <w:lang w:bidi="fa-IR"/>
        </w:rPr>
        <w:t xml:space="preserve"> أو بعنوان جعل ال</w:t>
      </w:r>
      <w:r w:rsidR="00D64125">
        <w:rPr>
          <w:rFonts w:hint="cs"/>
          <w:rtl/>
          <w:lang w:bidi="fa-IR"/>
        </w:rPr>
        <w:t>إ</w:t>
      </w:r>
      <w:r w:rsidR="00133737">
        <w:rPr>
          <w:rtl/>
          <w:lang w:bidi="fa-IR"/>
        </w:rPr>
        <w:t>ستعداد</w:t>
      </w:r>
      <w:r w:rsidR="00C81984">
        <w:rPr>
          <w:rtl/>
          <w:lang w:bidi="fa-IR"/>
        </w:rPr>
        <w:t>،</w:t>
      </w:r>
      <w:r w:rsidR="00133737">
        <w:rPr>
          <w:rtl/>
          <w:lang w:bidi="fa-IR"/>
        </w:rPr>
        <w:t xml:space="preserve"> أو الش</w:t>
      </w:r>
      <w:r w:rsidR="00D64125">
        <w:rPr>
          <w:rFonts w:hint="cs"/>
          <w:rtl/>
          <w:lang w:bidi="fa-IR"/>
        </w:rPr>
        <w:t>َّ</w:t>
      </w:r>
      <w:r w:rsidR="00133737">
        <w:rPr>
          <w:rtl/>
          <w:lang w:bidi="fa-IR"/>
        </w:rPr>
        <w:t>هادة التكويني</w:t>
      </w:r>
      <w:r w:rsidR="00D64125">
        <w:rPr>
          <w:rFonts w:hint="cs"/>
          <w:rtl/>
          <w:lang w:bidi="fa-IR"/>
        </w:rPr>
        <w:t>ّ</w:t>
      </w:r>
      <w:r w:rsidR="00133737">
        <w:rPr>
          <w:rtl/>
          <w:lang w:bidi="fa-IR"/>
        </w:rPr>
        <w:t>ة ال</w:t>
      </w:r>
      <w:r w:rsidR="00A5680C">
        <w:rPr>
          <w:rFonts w:hint="cs"/>
          <w:rtl/>
          <w:lang w:bidi="fa-IR"/>
        </w:rPr>
        <w:t>ّ</w:t>
      </w:r>
      <w:r w:rsidR="00133737">
        <w:rPr>
          <w:rtl/>
          <w:lang w:bidi="fa-IR"/>
        </w:rPr>
        <w:t>تي لا تفارق كل</w:t>
      </w:r>
      <w:r w:rsidR="00D64125">
        <w:rPr>
          <w:rFonts w:hint="cs"/>
          <w:rtl/>
          <w:lang w:bidi="fa-IR"/>
        </w:rPr>
        <w:t>َّ</w:t>
      </w:r>
      <w:r w:rsidR="00133737">
        <w:rPr>
          <w:rtl/>
          <w:lang w:bidi="fa-IR"/>
        </w:rPr>
        <w:t xml:space="preserve"> موجود على حد</w:t>
      </w:r>
      <w:r w:rsidR="00D64125">
        <w:rPr>
          <w:rFonts w:hint="cs"/>
          <w:rtl/>
          <w:lang w:bidi="fa-IR"/>
        </w:rPr>
        <w:t>ّ</w:t>
      </w:r>
      <w:r w:rsidR="00133737">
        <w:rPr>
          <w:rtl/>
          <w:lang w:bidi="fa-IR"/>
        </w:rPr>
        <w:t xml:space="preserve"> قول القائل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64125" w:rsidTr="00FD4E76">
        <w:trPr>
          <w:trHeight w:val="350"/>
        </w:trPr>
        <w:tc>
          <w:tcPr>
            <w:tcW w:w="3920" w:type="dxa"/>
            <w:shd w:val="clear" w:color="auto" w:fill="auto"/>
          </w:tcPr>
          <w:p w:rsidR="00D64125" w:rsidRDefault="00D64125" w:rsidP="00FD4E76">
            <w:pPr>
              <w:pStyle w:val="libPoem"/>
            </w:pPr>
            <w:r>
              <w:rPr>
                <w:rtl/>
                <w:lang w:bidi="fa-IR"/>
              </w:rPr>
              <w:t>وفي كل</w:t>
            </w:r>
            <w:r>
              <w:rPr>
                <w:rFonts w:hint="cs"/>
                <w:rtl/>
                <w:lang w:bidi="fa-IR"/>
              </w:rPr>
              <w:t>ّ</w:t>
            </w:r>
            <w:r>
              <w:rPr>
                <w:rtl/>
                <w:lang w:bidi="fa-IR"/>
              </w:rPr>
              <w:t xml:space="preserve"> شيء له آية</w:t>
            </w:r>
            <w:r>
              <w:rPr>
                <w:rFonts w:hint="cs"/>
                <w:rtl/>
                <w:lang w:bidi="fa-IR"/>
              </w:rPr>
              <w:t>ٌ</w:t>
            </w:r>
            <w:r w:rsidRPr="00725071">
              <w:rPr>
                <w:rStyle w:val="libPoemTiniChar0"/>
                <w:rtl/>
              </w:rPr>
              <w:br/>
              <w:t> </w:t>
            </w:r>
          </w:p>
        </w:tc>
        <w:tc>
          <w:tcPr>
            <w:tcW w:w="279" w:type="dxa"/>
            <w:shd w:val="clear" w:color="auto" w:fill="auto"/>
          </w:tcPr>
          <w:p w:rsidR="00D64125" w:rsidRDefault="00D64125" w:rsidP="00FD4E76">
            <w:pPr>
              <w:pStyle w:val="libPoem"/>
              <w:rPr>
                <w:rtl/>
              </w:rPr>
            </w:pPr>
          </w:p>
        </w:tc>
        <w:tc>
          <w:tcPr>
            <w:tcW w:w="3881" w:type="dxa"/>
            <w:shd w:val="clear" w:color="auto" w:fill="auto"/>
          </w:tcPr>
          <w:p w:rsidR="00D64125" w:rsidRDefault="00D64125" w:rsidP="00D64125">
            <w:pPr>
              <w:pStyle w:val="libPoem"/>
            </w:pPr>
            <w:r>
              <w:rPr>
                <w:rtl/>
                <w:lang w:bidi="fa-IR"/>
              </w:rPr>
              <w:t>تدل</w:t>
            </w:r>
            <w:r>
              <w:rPr>
                <w:rFonts w:hint="cs"/>
                <w:rtl/>
                <w:lang w:bidi="fa-IR"/>
              </w:rPr>
              <w:t>ُّ</w:t>
            </w:r>
            <w:r>
              <w:rPr>
                <w:rtl/>
                <w:lang w:bidi="fa-IR"/>
              </w:rPr>
              <w:t xml:space="preserve"> على </w:t>
            </w:r>
            <w:r>
              <w:rPr>
                <w:rFonts w:hint="cs"/>
                <w:rtl/>
                <w:lang w:bidi="fa-IR"/>
              </w:rPr>
              <w:t>ا</w:t>
            </w:r>
            <w:r>
              <w:rPr>
                <w:rtl/>
                <w:lang w:bidi="fa-IR"/>
              </w:rPr>
              <w:t>ن</w:t>
            </w:r>
            <w:r>
              <w:rPr>
                <w:rFonts w:hint="cs"/>
                <w:rtl/>
                <w:lang w:bidi="fa-IR"/>
              </w:rPr>
              <w:t>ّ</w:t>
            </w:r>
            <w:r>
              <w:rPr>
                <w:rtl/>
                <w:lang w:bidi="fa-IR"/>
              </w:rPr>
              <w:t>ه واحد</w:t>
            </w:r>
            <w:r>
              <w:rPr>
                <w:rFonts w:hint="cs"/>
                <w:rtl/>
                <w:lang w:bidi="fa-IR"/>
              </w:rPr>
              <w:t>ُ</w:t>
            </w:r>
            <w:r w:rsidRPr="00725071">
              <w:rPr>
                <w:rStyle w:val="libPoemTiniChar0"/>
                <w:rtl/>
              </w:rPr>
              <w:br/>
              <w:t> </w:t>
            </w:r>
          </w:p>
        </w:tc>
      </w:tr>
    </w:tbl>
    <w:p w:rsidR="00A568EA" w:rsidRDefault="00133737" w:rsidP="00D64125">
      <w:pPr>
        <w:pStyle w:val="libNormal"/>
        <w:rPr>
          <w:rtl/>
          <w:lang w:bidi="fa-IR"/>
        </w:rPr>
      </w:pPr>
      <w:r>
        <w:rPr>
          <w:rtl/>
          <w:lang w:bidi="fa-IR"/>
        </w:rPr>
        <w:t>وعليه ينز</w:t>
      </w:r>
      <w:r w:rsidR="00D64125">
        <w:rPr>
          <w:rFonts w:hint="cs"/>
          <w:rtl/>
          <w:lang w:bidi="fa-IR"/>
        </w:rPr>
        <w:t>َّ</w:t>
      </w:r>
      <w:r w:rsidR="00D64125">
        <w:rPr>
          <w:rtl/>
          <w:lang w:bidi="fa-IR"/>
        </w:rPr>
        <w:t>ل قوله تعالى</w:t>
      </w:r>
      <w:r w:rsidR="00C81984">
        <w:rPr>
          <w:rtl/>
          <w:lang w:bidi="fa-IR"/>
        </w:rPr>
        <w:t>:</w:t>
      </w:r>
      <w:r w:rsidR="00D64125">
        <w:rPr>
          <w:rtl/>
          <w:lang w:bidi="fa-IR"/>
        </w:rPr>
        <w:t xml:space="preserve"> شهد</w:t>
      </w:r>
      <w:r>
        <w:rPr>
          <w:rtl/>
          <w:lang w:bidi="fa-IR"/>
        </w:rPr>
        <w:t xml:space="preserve"> </w:t>
      </w:r>
      <w:r w:rsidR="00D64125">
        <w:rPr>
          <w:rFonts w:hint="cs"/>
          <w:rtl/>
          <w:lang w:bidi="fa-IR"/>
        </w:rPr>
        <w:t>الله</w:t>
      </w:r>
      <w:r w:rsidR="00D64125">
        <w:rPr>
          <w:rtl/>
          <w:lang w:bidi="fa-IR"/>
        </w:rPr>
        <w:t xml:space="preserve"> </w:t>
      </w:r>
      <w:r w:rsidR="00D64125">
        <w:rPr>
          <w:rFonts w:hint="cs"/>
          <w:rtl/>
          <w:lang w:bidi="fa-IR"/>
        </w:rPr>
        <w:t>ا</w:t>
      </w:r>
      <w:r w:rsidR="00D64125">
        <w:rPr>
          <w:rtl/>
          <w:lang w:bidi="fa-IR"/>
        </w:rPr>
        <w:t>ن</w:t>
      </w:r>
      <w:r w:rsidR="00D64125">
        <w:rPr>
          <w:rFonts w:hint="cs"/>
          <w:rtl/>
          <w:lang w:bidi="fa-IR"/>
        </w:rPr>
        <w:t>َّ</w:t>
      </w:r>
      <w:r w:rsidR="00D64125">
        <w:rPr>
          <w:rtl/>
          <w:lang w:bidi="fa-IR"/>
        </w:rPr>
        <w:t>ه لا إل</w:t>
      </w:r>
      <w:r w:rsidR="00D64125">
        <w:rPr>
          <w:rFonts w:hint="cs"/>
          <w:rtl/>
          <w:lang w:bidi="fa-IR"/>
        </w:rPr>
        <w:t>ـ~ـ</w:t>
      </w:r>
      <w:r w:rsidR="00D64125">
        <w:rPr>
          <w:rtl/>
          <w:lang w:bidi="fa-IR"/>
        </w:rPr>
        <w:t>ه إل</w:t>
      </w:r>
      <w:r w:rsidR="00D64125">
        <w:rPr>
          <w:rFonts w:hint="cs"/>
          <w:rtl/>
          <w:lang w:bidi="fa-IR"/>
        </w:rPr>
        <w:t>ّ</w:t>
      </w:r>
      <w:r w:rsidR="00D64125">
        <w:rPr>
          <w:rtl/>
          <w:lang w:bidi="fa-IR"/>
        </w:rPr>
        <w:t>ا هو</w:t>
      </w:r>
      <w:r>
        <w:rPr>
          <w:rtl/>
          <w:lang w:bidi="fa-IR"/>
        </w:rPr>
        <w:t>. أي خلق ما يشهد له بأحد الوجوه المذكورة</w:t>
      </w:r>
      <w:r w:rsidR="00C81984">
        <w:rPr>
          <w:rtl/>
          <w:lang w:bidi="fa-IR"/>
        </w:rPr>
        <w:t>،</w:t>
      </w:r>
      <w:r>
        <w:rPr>
          <w:rtl/>
          <w:lang w:bidi="fa-IR"/>
        </w:rPr>
        <w:t xml:space="preserve"> وإل</w:t>
      </w:r>
      <w:r w:rsidR="00D64125">
        <w:rPr>
          <w:rFonts w:hint="cs"/>
          <w:rtl/>
          <w:lang w:bidi="fa-IR"/>
        </w:rPr>
        <w:t>ّ</w:t>
      </w:r>
      <w:r>
        <w:rPr>
          <w:rtl/>
          <w:lang w:bidi="fa-IR"/>
        </w:rPr>
        <w:t xml:space="preserve">ا فهي دعوى لا شهادة لها إن </w:t>
      </w:r>
      <w:r w:rsidR="00D64125">
        <w:rPr>
          <w:rFonts w:hint="cs"/>
          <w:rtl/>
          <w:lang w:bidi="fa-IR"/>
        </w:rPr>
        <w:t>اُ</w:t>
      </w:r>
      <w:r>
        <w:rPr>
          <w:rtl/>
          <w:lang w:bidi="fa-IR"/>
        </w:rPr>
        <w:t>ريد بها ظاهرها.</w:t>
      </w:r>
    </w:p>
    <w:p w:rsidR="00A568EA" w:rsidRDefault="00133737" w:rsidP="000456C7">
      <w:pPr>
        <w:pStyle w:val="libNormal"/>
        <w:rPr>
          <w:rtl/>
          <w:lang w:bidi="fa-IR"/>
        </w:rPr>
      </w:pPr>
      <w:r>
        <w:rPr>
          <w:rtl/>
          <w:lang w:bidi="fa-IR"/>
        </w:rPr>
        <w:t xml:space="preserve">أو </w:t>
      </w:r>
      <w:r w:rsidR="00D64125">
        <w:rPr>
          <w:rFonts w:hint="cs"/>
          <w:rtl/>
          <w:lang w:bidi="fa-IR"/>
        </w:rPr>
        <w:t>ا</w:t>
      </w:r>
      <w:r>
        <w:rPr>
          <w:rtl/>
          <w:lang w:bidi="fa-IR"/>
        </w:rPr>
        <w:t>ن</w:t>
      </w:r>
      <w:r w:rsidR="00D64125">
        <w:rPr>
          <w:rFonts w:hint="cs"/>
          <w:rtl/>
          <w:lang w:bidi="fa-IR"/>
        </w:rPr>
        <w:t>َّ</w:t>
      </w:r>
      <w:r>
        <w:rPr>
          <w:rtl/>
          <w:lang w:bidi="fa-IR"/>
        </w:rPr>
        <w:t xml:space="preserve"> للموجودات في تسبيحها وسجودها لغة</w:t>
      </w:r>
      <w:r w:rsidR="00D64125">
        <w:rPr>
          <w:rFonts w:hint="cs"/>
          <w:rtl/>
          <w:lang w:bidi="fa-IR"/>
        </w:rPr>
        <w:t>ً</w:t>
      </w:r>
      <w:r>
        <w:rPr>
          <w:rtl/>
          <w:lang w:bidi="fa-IR"/>
        </w:rPr>
        <w:t xml:space="preserve"> وأطوارا</w:t>
      </w:r>
      <w:r w:rsidR="00D64125">
        <w:rPr>
          <w:rFonts w:hint="cs"/>
          <w:rtl/>
          <w:lang w:bidi="fa-IR"/>
        </w:rPr>
        <w:t>ً</w:t>
      </w:r>
      <w:r>
        <w:rPr>
          <w:rtl/>
          <w:lang w:bidi="fa-IR"/>
        </w:rPr>
        <w:t xml:space="preserve"> لا يحس</w:t>
      </w:r>
      <w:r w:rsidR="00D64125">
        <w:rPr>
          <w:rFonts w:hint="cs"/>
          <w:rtl/>
          <w:lang w:bidi="fa-IR"/>
        </w:rPr>
        <w:t>ّ</w:t>
      </w:r>
      <w:r>
        <w:rPr>
          <w:rtl/>
          <w:lang w:bidi="fa-IR"/>
        </w:rPr>
        <w:t>ها البشر</w:t>
      </w:r>
      <w:r w:rsidR="00C81984">
        <w:rPr>
          <w:rtl/>
          <w:lang w:bidi="fa-IR"/>
        </w:rPr>
        <w:t>،</w:t>
      </w:r>
      <w:r>
        <w:rPr>
          <w:rtl/>
          <w:lang w:bidi="fa-IR"/>
        </w:rPr>
        <w:t xml:space="preserve"> إل</w:t>
      </w:r>
      <w:r w:rsidR="00D64125">
        <w:rPr>
          <w:rFonts w:hint="cs"/>
          <w:rtl/>
          <w:lang w:bidi="fa-IR"/>
        </w:rPr>
        <w:t>ّ</w:t>
      </w:r>
      <w:r>
        <w:rPr>
          <w:rtl/>
          <w:lang w:bidi="fa-IR"/>
        </w:rPr>
        <w:t>ا م</w:t>
      </w:r>
      <w:r w:rsidR="00D64125">
        <w:rPr>
          <w:rFonts w:hint="cs"/>
          <w:rtl/>
          <w:lang w:bidi="fa-IR"/>
        </w:rPr>
        <w:t>َ</w:t>
      </w:r>
      <w:r>
        <w:rPr>
          <w:rtl/>
          <w:lang w:bidi="fa-IR"/>
        </w:rPr>
        <w:t>ن اصطفاه الله من عباده المنتجبين</w:t>
      </w:r>
      <w:r w:rsidR="00C81984">
        <w:rPr>
          <w:rtl/>
          <w:lang w:bidi="fa-IR"/>
        </w:rPr>
        <w:t>،</w:t>
      </w:r>
      <w:r>
        <w:rPr>
          <w:rtl/>
          <w:lang w:bidi="fa-IR"/>
        </w:rPr>
        <w:t xml:space="preserve"> وعل</w:t>
      </w:r>
      <w:r w:rsidR="00D64125">
        <w:rPr>
          <w:rFonts w:hint="cs"/>
          <w:rtl/>
          <w:lang w:bidi="fa-IR"/>
        </w:rPr>
        <w:t>ّ</w:t>
      </w:r>
      <w:r>
        <w:rPr>
          <w:rtl/>
          <w:lang w:bidi="fa-IR"/>
        </w:rPr>
        <w:t>مه منطق الطير</w:t>
      </w:r>
      <w:r w:rsidR="00C81984">
        <w:rPr>
          <w:rtl/>
          <w:lang w:bidi="fa-IR"/>
        </w:rPr>
        <w:t>،</w:t>
      </w:r>
      <w:r>
        <w:rPr>
          <w:rtl/>
          <w:lang w:bidi="fa-IR"/>
        </w:rPr>
        <w:t xml:space="preserve"> وعر</w:t>
      </w:r>
      <w:r w:rsidR="00D64125">
        <w:rPr>
          <w:rFonts w:hint="cs"/>
          <w:rtl/>
          <w:lang w:bidi="fa-IR"/>
        </w:rPr>
        <w:t>َّ</w:t>
      </w:r>
      <w:r>
        <w:rPr>
          <w:rtl/>
          <w:lang w:bidi="fa-IR"/>
        </w:rPr>
        <w:t>فه لغة الحجر والش</w:t>
      </w:r>
      <w:r w:rsidR="00D64125">
        <w:rPr>
          <w:rFonts w:hint="cs"/>
          <w:rtl/>
          <w:lang w:bidi="fa-IR"/>
        </w:rPr>
        <w:t>َّ</w:t>
      </w:r>
      <w:r>
        <w:rPr>
          <w:rtl/>
          <w:lang w:bidi="fa-IR"/>
        </w:rPr>
        <w:t>جر والهوام</w:t>
      </w:r>
      <w:r w:rsidR="00C81984">
        <w:rPr>
          <w:rtl/>
          <w:lang w:bidi="fa-IR"/>
        </w:rPr>
        <w:t>،</w:t>
      </w:r>
      <w:r>
        <w:rPr>
          <w:rtl/>
          <w:lang w:bidi="fa-IR"/>
        </w:rPr>
        <w:t xml:space="preserve"> لكن الش</w:t>
      </w:r>
      <w:r w:rsidR="00D64125">
        <w:rPr>
          <w:rFonts w:hint="cs"/>
          <w:rtl/>
          <w:lang w:bidi="fa-IR"/>
        </w:rPr>
        <w:t>ّ</w:t>
      </w:r>
      <w:r>
        <w:rPr>
          <w:rtl/>
          <w:lang w:bidi="fa-IR"/>
        </w:rPr>
        <w:t>يخ الغو</w:t>
      </w:r>
      <w:r w:rsidR="00D64125">
        <w:rPr>
          <w:rFonts w:hint="cs"/>
          <w:rtl/>
          <w:lang w:bidi="fa-IR"/>
        </w:rPr>
        <w:t>ّ</w:t>
      </w:r>
      <w:r>
        <w:rPr>
          <w:rtl/>
          <w:lang w:bidi="fa-IR"/>
        </w:rPr>
        <w:t xml:space="preserve">اص أعطاء </w:t>
      </w:r>
      <w:r w:rsidR="00D64125">
        <w:rPr>
          <w:rFonts w:hint="cs"/>
          <w:rtl/>
          <w:lang w:bidi="fa-IR"/>
        </w:rPr>
        <w:t>أ</w:t>
      </w:r>
      <w:r>
        <w:rPr>
          <w:rtl/>
          <w:lang w:bidi="fa-IR"/>
        </w:rPr>
        <w:t>لله الكلمة النافذة في كل</w:t>
      </w:r>
      <w:r w:rsidR="00D64125">
        <w:rPr>
          <w:rFonts w:hint="cs"/>
          <w:rtl/>
          <w:lang w:bidi="fa-IR"/>
        </w:rPr>
        <w:t>ِّ</w:t>
      </w:r>
      <w:r>
        <w:rPr>
          <w:rtl/>
          <w:lang w:bidi="fa-IR"/>
        </w:rPr>
        <w:t xml:space="preserve"> شيء حت</w:t>
      </w:r>
      <w:r w:rsidR="00D64125">
        <w:rPr>
          <w:rFonts w:hint="cs"/>
          <w:rtl/>
          <w:lang w:bidi="fa-IR"/>
        </w:rPr>
        <w:t>ّ</w:t>
      </w:r>
      <w:r>
        <w:rPr>
          <w:rtl/>
          <w:lang w:bidi="fa-IR"/>
        </w:rPr>
        <w:t>ى ز</w:t>
      </w:r>
      <w:r w:rsidR="000456C7">
        <w:rPr>
          <w:rFonts w:hint="cs"/>
          <w:rtl/>
          <w:lang w:bidi="fa-IR"/>
        </w:rPr>
        <w:t>أ</w:t>
      </w:r>
      <w:r>
        <w:rPr>
          <w:rtl/>
          <w:lang w:bidi="fa-IR"/>
        </w:rPr>
        <w:t>رت وصرخت له الوحوش</w:t>
      </w:r>
      <w:r w:rsidR="00C81984">
        <w:rPr>
          <w:rtl/>
          <w:lang w:bidi="fa-IR"/>
        </w:rPr>
        <w:t>،</w:t>
      </w:r>
      <w:r>
        <w:rPr>
          <w:rtl/>
          <w:lang w:bidi="fa-IR"/>
        </w:rPr>
        <w:t xml:space="preserve"> ورقصت الحجارة</w:t>
      </w:r>
      <w:r w:rsidR="00C81984">
        <w:rPr>
          <w:rtl/>
          <w:lang w:bidi="fa-IR"/>
        </w:rPr>
        <w:t>،</w:t>
      </w:r>
      <w:r>
        <w:rPr>
          <w:rtl/>
          <w:lang w:bidi="fa-IR"/>
        </w:rPr>
        <w:t xml:space="preserve"> واشتبكت أغصان الأشجار</w:t>
      </w:r>
      <w:r w:rsidR="00C81984">
        <w:rPr>
          <w:rtl/>
          <w:lang w:bidi="fa-IR"/>
        </w:rPr>
        <w:t>،</w:t>
      </w:r>
      <w:r>
        <w:rPr>
          <w:rtl/>
          <w:lang w:bidi="fa-IR"/>
        </w:rPr>
        <w:t xml:space="preserve"> فحظيت بسماعها ورؤيتها آذان </w:t>
      </w:r>
      <w:r w:rsidR="008A0773">
        <w:rPr>
          <w:rFonts w:hint="cs"/>
          <w:rtl/>
          <w:lang w:bidi="fa-IR"/>
        </w:rPr>
        <w:t>ا</w:t>
      </w:r>
      <w:r>
        <w:rPr>
          <w:rtl/>
          <w:lang w:bidi="fa-IR"/>
        </w:rPr>
        <w:t>ولئك الغالين في فضائله وم</w:t>
      </w:r>
      <w:r w:rsidR="008A0773">
        <w:rPr>
          <w:rFonts w:hint="cs"/>
          <w:rtl/>
          <w:lang w:bidi="fa-IR"/>
        </w:rPr>
        <w:t>ُ</w:t>
      </w:r>
      <w:r>
        <w:rPr>
          <w:rtl/>
          <w:lang w:bidi="fa-IR"/>
        </w:rPr>
        <w:t>ق</w:t>
      </w:r>
      <w:r w:rsidR="008A0773">
        <w:rPr>
          <w:rFonts w:hint="cs"/>
          <w:rtl/>
          <w:lang w:bidi="fa-IR"/>
        </w:rPr>
        <w:t>َ</w:t>
      </w:r>
      <w:r>
        <w:rPr>
          <w:rtl/>
          <w:lang w:bidi="fa-IR"/>
        </w:rPr>
        <w:t>لهم</w:t>
      </w:r>
      <w:r w:rsidR="00C81984">
        <w:rPr>
          <w:rtl/>
          <w:lang w:bidi="fa-IR"/>
        </w:rPr>
        <w:t>،</w:t>
      </w:r>
      <w:r>
        <w:rPr>
          <w:rtl/>
          <w:lang w:bidi="fa-IR"/>
        </w:rPr>
        <w:t xml:space="preserve"> فحي</w:t>
      </w:r>
      <w:r w:rsidR="008A0773">
        <w:rPr>
          <w:rFonts w:hint="cs"/>
          <w:rtl/>
          <w:lang w:bidi="fa-IR"/>
        </w:rPr>
        <w:t>ّ</w:t>
      </w:r>
      <w:r>
        <w:rPr>
          <w:rtl/>
          <w:lang w:bidi="fa-IR"/>
        </w:rPr>
        <w:t>ى الله منحة المولى سبحانه لعبده أكثر مم</w:t>
      </w:r>
      <w:r w:rsidR="008A0773">
        <w:rPr>
          <w:rFonts w:hint="cs"/>
          <w:rtl/>
          <w:lang w:bidi="fa-IR"/>
        </w:rPr>
        <w:t>ّ</w:t>
      </w:r>
      <w:r>
        <w:rPr>
          <w:rtl/>
          <w:lang w:bidi="fa-IR"/>
        </w:rPr>
        <w:t>ا عنده</w:t>
      </w:r>
      <w:r w:rsidR="00C81984">
        <w:rPr>
          <w:rtl/>
          <w:lang w:bidi="fa-IR"/>
        </w:rPr>
        <w:t>،</w:t>
      </w:r>
      <w:r>
        <w:rPr>
          <w:rtl/>
          <w:lang w:bidi="fa-IR"/>
        </w:rPr>
        <w:t xml:space="preserve"> ولك إمعان الن</w:t>
      </w:r>
      <w:r w:rsidR="008A0773">
        <w:rPr>
          <w:rFonts w:hint="cs"/>
          <w:rtl/>
          <w:lang w:bidi="fa-IR"/>
        </w:rPr>
        <w:t>ّ</w:t>
      </w:r>
      <w:r>
        <w:rPr>
          <w:rtl/>
          <w:lang w:bidi="fa-IR"/>
        </w:rPr>
        <w:t>ظر وتدقيق البحث حول السج</w:t>
      </w:r>
      <w:r w:rsidR="008A0773">
        <w:rPr>
          <w:rFonts w:hint="cs"/>
          <w:rtl/>
          <w:lang w:bidi="fa-IR"/>
        </w:rPr>
        <w:t>ّ</w:t>
      </w:r>
      <w:r>
        <w:rPr>
          <w:rtl/>
          <w:lang w:bidi="fa-IR"/>
        </w:rPr>
        <w:t>ادة والغوص</w:t>
      </w:r>
      <w:r w:rsidR="00C81984">
        <w:rPr>
          <w:rtl/>
          <w:lang w:bidi="fa-IR"/>
        </w:rPr>
        <w:t>،</w:t>
      </w:r>
      <w:r>
        <w:rPr>
          <w:rtl/>
          <w:lang w:bidi="fa-IR"/>
        </w:rPr>
        <w:t xml:space="preserve"> وهذه كل</w:t>
      </w:r>
      <w:r w:rsidR="008A0773">
        <w:rPr>
          <w:rFonts w:hint="cs"/>
          <w:rtl/>
          <w:lang w:bidi="fa-IR"/>
        </w:rPr>
        <w:t>ّ</w:t>
      </w:r>
      <w:r>
        <w:rPr>
          <w:rtl/>
          <w:lang w:bidi="fa-IR"/>
        </w:rPr>
        <w:t>ها سهلة</w:t>
      </w:r>
      <w:r w:rsidR="008A0773">
        <w:rPr>
          <w:rFonts w:hint="cs"/>
          <w:rtl/>
          <w:lang w:bidi="fa-IR"/>
        </w:rPr>
        <w:t>ٌ</w:t>
      </w:r>
      <w:r>
        <w:rPr>
          <w:rtl/>
          <w:lang w:bidi="fa-IR"/>
        </w:rPr>
        <w:t xml:space="preserve"> غير مستصعب على الش</w:t>
      </w:r>
      <w:r w:rsidR="008A0773">
        <w:rPr>
          <w:rFonts w:hint="cs"/>
          <w:rtl/>
          <w:lang w:bidi="fa-IR"/>
        </w:rPr>
        <w:t>ّ</w:t>
      </w:r>
      <w:r>
        <w:rPr>
          <w:rtl/>
          <w:lang w:bidi="fa-IR"/>
        </w:rPr>
        <w:t>يخ مهما كان حفيد عمر الخلفية</w:t>
      </w:r>
      <w:r w:rsidR="00C81984">
        <w:rPr>
          <w:rtl/>
          <w:lang w:bidi="fa-IR"/>
        </w:rPr>
        <w:t>،</w:t>
      </w:r>
      <w:r>
        <w:rPr>
          <w:rtl/>
          <w:lang w:bidi="fa-IR"/>
        </w:rPr>
        <w:t xml:space="preserve"> وقد سمعت كراماته الظاهرة في العناصر الأربعة في الجزء الثامن ص 83 </w:t>
      </w:r>
      <w:r w:rsidR="000367A4">
        <w:rPr>
          <w:rtl/>
          <w:lang w:bidi="fa-IR"/>
        </w:rPr>
        <w:t>-</w:t>
      </w:r>
      <w:r>
        <w:rPr>
          <w:rtl/>
          <w:lang w:bidi="fa-IR"/>
        </w:rPr>
        <w:t xml:space="preserve"> 87 ط 1</w:t>
      </w:r>
      <w:r w:rsidR="00C81984">
        <w:rPr>
          <w:rtl/>
          <w:lang w:bidi="fa-IR"/>
        </w:rPr>
        <w:t>،</w:t>
      </w:r>
      <w:r>
        <w:rPr>
          <w:rtl/>
          <w:lang w:bidi="fa-IR"/>
        </w:rPr>
        <w:t xml:space="preserve"> هكذا يخلق أو يختلق الغلو</w:t>
      </w:r>
      <w:r w:rsidR="008A0773">
        <w:rPr>
          <w:rFonts w:hint="cs"/>
          <w:rtl/>
          <w:lang w:bidi="fa-IR"/>
        </w:rPr>
        <w:t>ّ</w:t>
      </w:r>
      <w:r>
        <w:rPr>
          <w:rtl/>
          <w:lang w:bidi="fa-IR"/>
        </w:rPr>
        <w:t xml:space="preserve"> الفضائل</w:t>
      </w:r>
      <w:r w:rsidR="00C81984">
        <w:rPr>
          <w:rtl/>
          <w:lang w:bidi="fa-IR"/>
        </w:rPr>
        <w:t>،</w:t>
      </w:r>
      <w:r>
        <w:rPr>
          <w:rtl/>
          <w:lang w:bidi="fa-IR"/>
        </w:rPr>
        <w:t xml:space="preserve"> وافقت العقل أم لم توافق.</w:t>
      </w:r>
    </w:p>
    <w:p w:rsidR="00133737" w:rsidRDefault="008A0773" w:rsidP="008A0773">
      <w:pPr>
        <w:pStyle w:val="Heading2Center"/>
        <w:rPr>
          <w:lang w:bidi="fa-IR"/>
        </w:rPr>
      </w:pPr>
      <w:bookmarkStart w:id="156" w:name="_Toc526342358"/>
      <w:r>
        <w:rPr>
          <w:rFonts w:hint="cs"/>
          <w:rtl/>
          <w:lang w:bidi="fa-IR"/>
        </w:rPr>
        <w:t>_</w:t>
      </w:r>
      <w:r w:rsidR="00133737">
        <w:rPr>
          <w:rtl/>
          <w:lang w:bidi="fa-IR"/>
        </w:rPr>
        <w:t xml:space="preserve"> 68 </w:t>
      </w:r>
      <w:r>
        <w:rPr>
          <w:rFonts w:hint="cs"/>
          <w:rtl/>
          <w:lang w:bidi="fa-IR"/>
        </w:rPr>
        <w:t>_</w:t>
      </w:r>
      <w:bookmarkEnd w:id="156"/>
    </w:p>
    <w:p w:rsidR="00133737" w:rsidRDefault="00133737" w:rsidP="000456C7">
      <w:pPr>
        <w:pStyle w:val="Heading2Center"/>
        <w:rPr>
          <w:lang w:bidi="fa-IR"/>
        </w:rPr>
      </w:pPr>
      <w:bookmarkStart w:id="157" w:name="_Toc526342359"/>
      <w:r>
        <w:rPr>
          <w:rtl/>
          <w:lang w:bidi="fa-IR"/>
        </w:rPr>
        <w:t>كرامة لابن مسافر ال</w:t>
      </w:r>
      <w:r w:rsidR="000456C7">
        <w:rPr>
          <w:rFonts w:hint="cs"/>
          <w:rtl/>
          <w:lang w:bidi="fa-IR"/>
        </w:rPr>
        <w:t>ا</w:t>
      </w:r>
      <w:r>
        <w:rPr>
          <w:rtl/>
          <w:lang w:bidi="fa-IR"/>
        </w:rPr>
        <w:t>مو</w:t>
      </w:r>
      <w:r w:rsidR="000456C7">
        <w:rPr>
          <w:rFonts w:hint="cs"/>
          <w:rtl/>
          <w:lang w:bidi="fa-IR"/>
        </w:rPr>
        <w:t>ى</w:t>
      </w:r>
      <w:bookmarkEnd w:id="157"/>
    </w:p>
    <w:p w:rsidR="00A568EA" w:rsidRDefault="00133737" w:rsidP="008A0773">
      <w:pPr>
        <w:pStyle w:val="libNormal"/>
        <w:rPr>
          <w:rtl/>
          <w:lang w:bidi="fa-IR"/>
        </w:rPr>
      </w:pPr>
      <w:r>
        <w:rPr>
          <w:rtl/>
          <w:lang w:bidi="fa-IR"/>
        </w:rPr>
        <w:t>قال عمر بن محم</w:t>
      </w:r>
      <w:r w:rsidR="008A0773">
        <w:rPr>
          <w:rFonts w:hint="cs"/>
          <w:rtl/>
          <w:lang w:bidi="fa-IR"/>
        </w:rPr>
        <w:t>ّ</w:t>
      </w:r>
      <w:r>
        <w:rPr>
          <w:rtl/>
          <w:lang w:bidi="fa-IR"/>
        </w:rPr>
        <w:t>د</w:t>
      </w:r>
      <w:r w:rsidR="00C81984">
        <w:rPr>
          <w:rtl/>
          <w:lang w:bidi="fa-IR"/>
        </w:rPr>
        <w:t>:</w:t>
      </w:r>
      <w:r>
        <w:rPr>
          <w:rtl/>
          <w:lang w:bidi="fa-IR"/>
        </w:rPr>
        <w:t xml:space="preserve"> خدمت الش</w:t>
      </w:r>
      <w:r w:rsidR="008A0773">
        <w:rPr>
          <w:rFonts w:hint="cs"/>
          <w:rtl/>
          <w:lang w:bidi="fa-IR"/>
        </w:rPr>
        <w:t>ّ</w:t>
      </w:r>
      <w:r>
        <w:rPr>
          <w:rtl/>
          <w:lang w:bidi="fa-IR"/>
        </w:rPr>
        <w:t>يخ عدي</w:t>
      </w:r>
      <w:r w:rsidR="008A0773">
        <w:rPr>
          <w:rFonts w:hint="cs"/>
          <w:rtl/>
          <w:lang w:bidi="fa-IR"/>
        </w:rPr>
        <w:t>ّ</w:t>
      </w:r>
      <w:r>
        <w:rPr>
          <w:rtl/>
          <w:lang w:bidi="fa-IR"/>
        </w:rPr>
        <w:t xml:space="preserve"> </w:t>
      </w:r>
      <w:r w:rsidR="000367A4">
        <w:rPr>
          <w:rtl/>
          <w:lang w:bidi="fa-IR"/>
        </w:rPr>
        <w:t>-</w:t>
      </w:r>
      <w:r>
        <w:rPr>
          <w:rtl/>
          <w:lang w:bidi="fa-IR"/>
        </w:rPr>
        <w:t xml:space="preserve"> ابن مسافر الشامي</w:t>
      </w:r>
      <w:r w:rsidR="008A0773">
        <w:rPr>
          <w:rFonts w:hint="cs"/>
          <w:rtl/>
          <w:lang w:bidi="fa-IR"/>
        </w:rPr>
        <w:t>ّ</w:t>
      </w:r>
      <w:r>
        <w:rPr>
          <w:rtl/>
          <w:lang w:bidi="fa-IR"/>
        </w:rPr>
        <w:t xml:space="preserve"> الأموي</w:t>
      </w:r>
      <w:r w:rsidR="008A0773">
        <w:rPr>
          <w:rFonts w:hint="cs"/>
          <w:rtl/>
          <w:lang w:bidi="fa-IR"/>
        </w:rPr>
        <w:t>ّ</w:t>
      </w:r>
      <w:r>
        <w:rPr>
          <w:rtl/>
          <w:lang w:bidi="fa-IR"/>
        </w:rPr>
        <w:t xml:space="preserve"> المتوف</w:t>
      </w:r>
      <w:r w:rsidR="008A0773">
        <w:rPr>
          <w:rFonts w:hint="cs"/>
          <w:rtl/>
          <w:lang w:bidi="fa-IR"/>
        </w:rPr>
        <w:t>ّ</w:t>
      </w:r>
      <w:r>
        <w:rPr>
          <w:rtl/>
          <w:lang w:bidi="fa-IR"/>
        </w:rPr>
        <w:t xml:space="preserve">ى 557 / 8 </w:t>
      </w:r>
      <w:r w:rsidR="000367A4">
        <w:rPr>
          <w:rtl/>
          <w:lang w:bidi="fa-IR"/>
        </w:rPr>
        <w:t>-</w:t>
      </w:r>
      <w:r>
        <w:rPr>
          <w:rtl/>
          <w:lang w:bidi="fa-IR"/>
        </w:rPr>
        <w:t xml:space="preserve"> سبع سنين شهدت له فيها خارقات أحدها</w:t>
      </w:r>
      <w:r w:rsidR="00C81984">
        <w:rPr>
          <w:rtl/>
          <w:lang w:bidi="fa-IR"/>
        </w:rPr>
        <w:t>:</w:t>
      </w:r>
      <w:r>
        <w:rPr>
          <w:rtl/>
          <w:lang w:bidi="fa-IR"/>
        </w:rPr>
        <w:t xml:space="preserve"> أني</w:t>
      </w:r>
      <w:r w:rsidR="008A0773">
        <w:rPr>
          <w:rFonts w:hint="cs"/>
          <w:rtl/>
          <w:lang w:bidi="fa-IR"/>
        </w:rPr>
        <w:t>ِّ</w:t>
      </w:r>
      <w:r>
        <w:rPr>
          <w:rtl/>
          <w:lang w:bidi="fa-IR"/>
        </w:rPr>
        <w:t xml:space="preserve"> صببت على يديه ماء</w:t>
      </w:r>
      <w:r w:rsidR="008A0773">
        <w:rPr>
          <w:rFonts w:hint="cs"/>
          <w:rtl/>
          <w:lang w:bidi="fa-IR"/>
        </w:rPr>
        <w:t>ً</w:t>
      </w:r>
      <w:r>
        <w:rPr>
          <w:rtl/>
          <w:lang w:bidi="fa-IR"/>
        </w:rPr>
        <w:t xml:space="preserve"> فقال لي</w:t>
      </w:r>
      <w:r w:rsidR="00C81984">
        <w:rPr>
          <w:rtl/>
          <w:lang w:bidi="fa-IR"/>
        </w:rPr>
        <w:t>:</w:t>
      </w:r>
      <w:r>
        <w:rPr>
          <w:rtl/>
          <w:lang w:bidi="fa-IR"/>
        </w:rPr>
        <w:t xml:space="preserve"> ما تريد</w:t>
      </w:r>
      <w:r w:rsidR="00C81984">
        <w:rPr>
          <w:rtl/>
          <w:lang w:bidi="fa-IR"/>
        </w:rPr>
        <w:t>؟</w:t>
      </w:r>
      <w:r>
        <w:rPr>
          <w:rtl/>
          <w:lang w:bidi="fa-IR"/>
        </w:rPr>
        <w:t xml:space="preserve"> قلت </w:t>
      </w:r>
      <w:r w:rsidR="008A0773">
        <w:rPr>
          <w:rFonts w:hint="cs"/>
          <w:rtl/>
          <w:lang w:bidi="fa-IR"/>
        </w:rPr>
        <w:t>اُ</w:t>
      </w:r>
      <w:r>
        <w:rPr>
          <w:rtl/>
          <w:lang w:bidi="fa-IR"/>
        </w:rPr>
        <w:t>ريد تلاوة القرآن ولا أحفظ منه غير الفاتحة وسورة الاخلاص</w:t>
      </w:r>
      <w:r w:rsidR="00C81984">
        <w:rPr>
          <w:rtl/>
          <w:lang w:bidi="fa-IR"/>
        </w:rPr>
        <w:t>،</w:t>
      </w:r>
      <w:r>
        <w:rPr>
          <w:rtl/>
          <w:lang w:bidi="fa-IR"/>
        </w:rPr>
        <w:t xml:space="preserve"> فضرب بيده في صدري فحفظت القرآن كل</w:t>
      </w:r>
      <w:r w:rsidR="008A0773">
        <w:rPr>
          <w:rFonts w:hint="cs"/>
          <w:rtl/>
          <w:lang w:bidi="fa-IR"/>
        </w:rPr>
        <w:t>ّ</w:t>
      </w:r>
      <w:r>
        <w:rPr>
          <w:rtl/>
          <w:lang w:bidi="fa-IR"/>
        </w:rPr>
        <w:t>ه في وقتي</w:t>
      </w:r>
      <w:r w:rsidR="00C81984">
        <w:rPr>
          <w:rtl/>
          <w:lang w:bidi="fa-IR"/>
        </w:rPr>
        <w:t>،</w:t>
      </w:r>
      <w:r>
        <w:rPr>
          <w:rtl/>
          <w:lang w:bidi="fa-IR"/>
        </w:rPr>
        <w:t xml:space="preserve"> وخرجت من عنده وأنا أتلوه بكماله. [ شذرات الذ</w:t>
      </w:r>
      <w:r w:rsidR="008A0773">
        <w:rPr>
          <w:rFonts w:hint="cs"/>
          <w:rtl/>
          <w:lang w:bidi="fa-IR"/>
        </w:rPr>
        <w:t>ّ</w:t>
      </w:r>
      <w:r>
        <w:rPr>
          <w:rtl/>
          <w:lang w:bidi="fa-IR"/>
        </w:rPr>
        <w:t>هب ] لابن العماد الحنبلي 4</w:t>
      </w:r>
      <w:r w:rsidR="00C81984">
        <w:rPr>
          <w:rtl/>
          <w:lang w:bidi="fa-IR"/>
        </w:rPr>
        <w:t>:</w:t>
      </w:r>
      <w:r>
        <w:rPr>
          <w:rtl/>
          <w:lang w:bidi="fa-IR"/>
        </w:rPr>
        <w:t xml:space="preserve"> 180</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8A0773">
      <w:pPr>
        <w:pStyle w:val="libFootnote0"/>
        <w:rPr>
          <w:rtl/>
          <w:lang w:bidi="fa-IR"/>
        </w:rPr>
      </w:pPr>
      <w:r>
        <w:rPr>
          <w:rtl/>
          <w:lang w:bidi="fa-IR"/>
        </w:rPr>
        <w:t xml:space="preserve">1 </w:t>
      </w:r>
      <w:r w:rsidR="000367A4">
        <w:rPr>
          <w:rtl/>
          <w:lang w:bidi="fa-IR"/>
        </w:rPr>
        <w:t>-</w:t>
      </w:r>
      <w:r>
        <w:rPr>
          <w:rtl/>
          <w:lang w:bidi="fa-IR"/>
        </w:rPr>
        <w:t xml:space="preserve"> سورة الحج</w:t>
      </w:r>
      <w:r w:rsidR="00C81984">
        <w:rPr>
          <w:rtl/>
          <w:lang w:bidi="fa-IR"/>
        </w:rPr>
        <w:t>:</w:t>
      </w:r>
      <w:r>
        <w:rPr>
          <w:rtl/>
          <w:lang w:bidi="fa-IR"/>
        </w:rPr>
        <w:t xml:space="preserve"> 1</w:t>
      </w:r>
      <w:r w:rsidR="008A0773">
        <w:rPr>
          <w:rFonts w:hint="cs"/>
          <w:rtl/>
          <w:lang w:bidi="fa-IR"/>
        </w:rPr>
        <w:t>9</w:t>
      </w:r>
      <w:r>
        <w:rPr>
          <w:rtl/>
          <w:lang w:bidi="fa-IR"/>
        </w:rPr>
        <w:t>.</w:t>
      </w:r>
    </w:p>
    <w:p w:rsidR="00133737" w:rsidRDefault="00A568EA" w:rsidP="000367A4">
      <w:pPr>
        <w:pStyle w:val="libNormal"/>
        <w:rPr>
          <w:lang w:bidi="fa-IR"/>
        </w:rPr>
      </w:pPr>
      <w:r>
        <w:rPr>
          <w:rtl/>
          <w:lang w:bidi="fa-IR"/>
        </w:rPr>
        <w:br w:type="page"/>
      </w:r>
    </w:p>
    <w:p w:rsidR="00A568EA" w:rsidRDefault="00133737" w:rsidP="008A0773">
      <w:pPr>
        <w:pStyle w:val="libNormal0"/>
        <w:rPr>
          <w:rtl/>
          <w:lang w:bidi="fa-IR"/>
        </w:rPr>
      </w:pPr>
      <w:r>
        <w:rPr>
          <w:rtl/>
          <w:lang w:bidi="fa-IR"/>
        </w:rPr>
        <w:lastRenderedPageBreak/>
        <w:t>قال الأميني</w:t>
      </w:r>
      <w:r w:rsidR="00C81984">
        <w:rPr>
          <w:rtl/>
          <w:lang w:bidi="fa-IR"/>
        </w:rPr>
        <w:t>:</w:t>
      </w:r>
      <w:r>
        <w:rPr>
          <w:rtl/>
          <w:lang w:bidi="fa-IR"/>
        </w:rPr>
        <w:t xml:space="preserve"> ليت هذا ال</w:t>
      </w:r>
      <w:r w:rsidR="008A0773">
        <w:rPr>
          <w:rFonts w:hint="cs"/>
          <w:rtl/>
          <w:lang w:bidi="fa-IR"/>
        </w:rPr>
        <w:t>ا</w:t>
      </w:r>
      <w:r>
        <w:rPr>
          <w:rtl/>
          <w:lang w:bidi="fa-IR"/>
        </w:rPr>
        <w:t>موي</w:t>
      </w:r>
      <w:r w:rsidR="008A0773">
        <w:rPr>
          <w:rFonts w:hint="cs"/>
          <w:rtl/>
          <w:lang w:bidi="fa-IR"/>
        </w:rPr>
        <w:t>ّ</w:t>
      </w:r>
      <w:r>
        <w:rPr>
          <w:rtl/>
          <w:lang w:bidi="fa-IR"/>
        </w:rPr>
        <w:t xml:space="preserve"> أدرك عهد الخليفة الث</w:t>
      </w:r>
      <w:r w:rsidR="008A0773">
        <w:rPr>
          <w:rFonts w:hint="cs"/>
          <w:rtl/>
          <w:lang w:bidi="fa-IR"/>
        </w:rPr>
        <w:t>ّ</w:t>
      </w:r>
      <w:r>
        <w:rPr>
          <w:rtl/>
          <w:lang w:bidi="fa-IR"/>
        </w:rPr>
        <w:t>اني فيضرب بيده في صدره فلا يتجش</w:t>
      </w:r>
      <w:r w:rsidR="008A0773">
        <w:rPr>
          <w:rFonts w:hint="cs"/>
          <w:rtl/>
          <w:lang w:bidi="fa-IR"/>
        </w:rPr>
        <w:t>ّ</w:t>
      </w:r>
      <w:r>
        <w:rPr>
          <w:rtl/>
          <w:lang w:bidi="fa-IR"/>
        </w:rPr>
        <w:t>م بمقاساة الشد</w:t>
      </w:r>
      <w:r w:rsidR="008A0773">
        <w:rPr>
          <w:rFonts w:hint="cs"/>
          <w:rtl/>
          <w:lang w:bidi="fa-IR"/>
        </w:rPr>
        <w:t>َّ</w:t>
      </w:r>
      <w:r>
        <w:rPr>
          <w:rtl/>
          <w:lang w:bidi="fa-IR"/>
        </w:rPr>
        <w:t>ة لحفظ سورة البقرة في أثني عشر عاما</w:t>
      </w:r>
      <w:r w:rsidR="008A0773">
        <w:rPr>
          <w:rFonts w:hint="cs"/>
          <w:rtl/>
          <w:lang w:bidi="fa-IR"/>
        </w:rPr>
        <w:t>ً</w:t>
      </w:r>
      <w:r>
        <w:rPr>
          <w:rtl/>
          <w:lang w:bidi="fa-IR"/>
        </w:rPr>
        <w:t>.</w:t>
      </w:r>
      <w:r w:rsidR="008A0773">
        <w:rPr>
          <w:rFonts w:hint="cs"/>
          <w:rtl/>
          <w:lang w:bidi="fa-IR"/>
        </w:rPr>
        <w:t xml:space="preserve"> </w:t>
      </w:r>
      <w:r>
        <w:rPr>
          <w:rtl/>
          <w:lang w:bidi="fa-IR"/>
        </w:rPr>
        <w:t>لكن</w:t>
      </w:r>
      <w:r w:rsidR="008A0773">
        <w:rPr>
          <w:rFonts w:hint="cs"/>
          <w:rtl/>
          <w:lang w:bidi="fa-IR"/>
        </w:rPr>
        <w:t>ّ</w:t>
      </w:r>
      <w:r>
        <w:rPr>
          <w:rtl/>
          <w:lang w:bidi="fa-IR"/>
        </w:rPr>
        <w:t>ه لم يدرك.</w:t>
      </w:r>
    </w:p>
    <w:p w:rsidR="008A0773" w:rsidRDefault="00133737" w:rsidP="008A0773">
      <w:pPr>
        <w:pStyle w:val="libNormal"/>
        <w:rPr>
          <w:rtl/>
          <w:lang w:bidi="fa-IR"/>
        </w:rPr>
      </w:pPr>
      <w:r>
        <w:rPr>
          <w:rtl/>
          <w:lang w:bidi="fa-IR"/>
        </w:rPr>
        <w:t>وليت شعري هل كان يرضخ راوي هذه ال</w:t>
      </w:r>
      <w:r w:rsidR="008A0773">
        <w:rPr>
          <w:rFonts w:hint="cs"/>
          <w:rtl/>
          <w:lang w:bidi="fa-IR"/>
        </w:rPr>
        <w:t>اُ</w:t>
      </w:r>
      <w:r>
        <w:rPr>
          <w:rtl/>
          <w:lang w:bidi="fa-IR"/>
        </w:rPr>
        <w:t>سطورة لها لو كان صاحبها علوي</w:t>
      </w:r>
      <w:r w:rsidR="008A0773">
        <w:rPr>
          <w:rFonts w:hint="cs"/>
          <w:rtl/>
          <w:lang w:bidi="fa-IR"/>
        </w:rPr>
        <w:t>ّ</w:t>
      </w:r>
      <w:r>
        <w:rPr>
          <w:rtl/>
          <w:lang w:bidi="fa-IR"/>
        </w:rPr>
        <w:t>ا</w:t>
      </w:r>
      <w:r w:rsidR="008A0773">
        <w:rPr>
          <w:rFonts w:hint="cs"/>
          <w:rtl/>
          <w:lang w:bidi="fa-IR"/>
        </w:rPr>
        <w:t>ً</w:t>
      </w:r>
      <w:r w:rsidR="00C81984">
        <w:rPr>
          <w:rtl/>
          <w:lang w:bidi="fa-IR"/>
        </w:rPr>
        <w:t>؟</w:t>
      </w:r>
      <w:r>
        <w:rPr>
          <w:rtl/>
          <w:lang w:bidi="fa-IR"/>
        </w:rPr>
        <w:t xml:space="preserve"> أو </w:t>
      </w:r>
      <w:r w:rsidR="008A0773">
        <w:rPr>
          <w:rFonts w:hint="cs"/>
          <w:rtl/>
          <w:lang w:bidi="fa-IR"/>
        </w:rPr>
        <w:t>ا</w:t>
      </w:r>
      <w:r>
        <w:rPr>
          <w:rtl/>
          <w:lang w:bidi="fa-IR"/>
        </w:rPr>
        <w:t>ن</w:t>
      </w:r>
      <w:r w:rsidR="008A0773">
        <w:rPr>
          <w:rFonts w:hint="cs"/>
          <w:rtl/>
          <w:lang w:bidi="fa-IR"/>
        </w:rPr>
        <w:t>َّ</w:t>
      </w:r>
      <w:r>
        <w:rPr>
          <w:rtl/>
          <w:lang w:bidi="fa-IR"/>
        </w:rPr>
        <w:t xml:space="preserve"> رضوخه قصر</w:t>
      </w:r>
      <w:r w:rsidR="008A0773">
        <w:rPr>
          <w:rFonts w:hint="cs"/>
          <w:rtl/>
          <w:lang w:bidi="fa-IR"/>
        </w:rPr>
        <w:t>ٌ</w:t>
      </w:r>
      <w:r>
        <w:rPr>
          <w:rtl/>
          <w:lang w:bidi="fa-IR"/>
        </w:rPr>
        <w:t xml:space="preserve"> على الأموي</w:t>
      </w:r>
      <w:r w:rsidR="008A0773">
        <w:rPr>
          <w:rFonts w:hint="cs"/>
          <w:rtl/>
          <w:lang w:bidi="fa-IR"/>
        </w:rPr>
        <w:t>ِّ</w:t>
      </w:r>
      <w:r>
        <w:rPr>
          <w:rtl/>
          <w:lang w:bidi="fa-IR"/>
        </w:rPr>
        <w:t xml:space="preserve"> فحسب</w:t>
      </w:r>
      <w:r w:rsidR="00C81984">
        <w:rPr>
          <w:rtl/>
          <w:lang w:bidi="fa-IR"/>
        </w:rPr>
        <w:t>؟</w:t>
      </w:r>
    </w:p>
    <w:p w:rsidR="00A568EA" w:rsidRDefault="00133737" w:rsidP="008A0773">
      <w:pPr>
        <w:pStyle w:val="libNormal"/>
        <w:rPr>
          <w:rtl/>
          <w:lang w:bidi="fa-IR"/>
        </w:rPr>
      </w:pPr>
      <w:r>
        <w:rPr>
          <w:rtl/>
          <w:lang w:bidi="fa-IR"/>
        </w:rPr>
        <w:t xml:space="preserve">وذكر ابن العماد </w:t>
      </w:r>
      <w:r w:rsidR="000456C7">
        <w:rPr>
          <w:rFonts w:hint="cs"/>
          <w:rtl/>
          <w:lang w:bidi="fa-IR"/>
        </w:rPr>
        <w:t>إ</w:t>
      </w:r>
      <w:r>
        <w:rPr>
          <w:rtl/>
          <w:lang w:bidi="fa-IR"/>
        </w:rPr>
        <w:t>يضا</w:t>
      </w:r>
      <w:r w:rsidR="008A0773">
        <w:rPr>
          <w:rFonts w:hint="cs"/>
          <w:rtl/>
          <w:lang w:bidi="fa-IR"/>
        </w:rPr>
        <w:t>ً</w:t>
      </w:r>
      <w:r>
        <w:rPr>
          <w:rtl/>
          <w:lang w:bidi="fa-IR"/>
        </w:rPr>
        <w:t xml:space="preserve"> في شذرات ذهبه نقلا</w:t>
      </w:r>
      <w:r w:rsidR="008A0773">
        <w:rPr>
          <w:rFonts w:hint="cs"/>
          <w:rtl/>
          <w:lang w:bidi="fa-IR"/>
        </w:rPr>
        <w:t>ً</w:t>
      </w:r>
      <w:r>
        <w:rPr>
          <w:rtl/>
          <w:lang w:bidi="fa-IR"/>
        </w:rPr>
        <w:t xml:space="preserve"> عن اليونيني </w:t>
      </w:r>
      <w:r w:rsidR="000367A4">
        <w:rPr>
          <w:rtl/>
          <w:lang w:bidi="fa-IR"/>
        </w:rPr>
        <w:t>-</w:t>
      </w:r>
      <w:r>
        <w:rPr>
          <w:rtl/>
          <w:lang w:bidi="fa-IR"/>
        </w:rPr>
        <w:t xml:space="preserve"> الآتي ذكره.</w:t>
      </w:r>
      <w:r w:rsidR="008A0773">
        <w:rPr>
          <w:rFonts w:hint="cs"/>
          <w:rtl/>
          <w:lang w:bidi="fa-IR"/>
        </w:rPr>
        <w:t xml:space="preserve"> </w:t>
      </w:r>
      <w:r>
        <w:rPr>
          <w:rtl/>
          <w:lang w:bidi="fa-IR"/>
        </w:rPr>
        <w:t>قال قال لي عدي</w:t>
      </w:r>
      <w:r w:rsidR="008A0773">
        <w:rPr>
          <w:rFonts w:hint="cs"/>
          <w:rtl/>
          <w:lang w:bidi="fa-IR"/>
        </w:rPr>
        <w:t>ّ</w:t>
      </w:r>
      <w:r>
        <w:rPr>
          <w:rtl/>
          <w:lang w:bidi="fa-IR"/>
        </w:rPr>
        <w:t xml:space="preserve"> بن مسافر يوما</w:t>
      </w:r>
      <w:r w:rsidR="008A0773">
        <w:rPr>
          <w:rFonts w:hint="cs"/>
          <w:rtl/>
          <w:lang w:bidi="fa-IR"/>
        </w:rPr>
        <w:t>ً</w:t>
      </w:r>
      <w:r w:rsidR="00C81984">
        <w:rPr>
          <w:rtl/>
          <w:lang w:bidi="fa-IR"/>
        </w:rPr>
        <w:t>:</w:t>
      </w:r>
      <w:r>
        <w:rPr>
          <w:rtl/>
          <w:lang w:bidi="fa-IR"/>
        </w:rPr>
        <w:t xml:space="preserve"> إذهب إلى الجزيرة الس</w:t>
      </w:r>
      <w:r w:rsidR="008A0773">
        <w:rPr>
          <w:rFonts w:hint="cs"/>
          <w:rtl/>
          <w:lang w:bidi="fa-IR"/>
        </w:rPr>
        <w:t>ّ</w:t>
      </w:r>
      <w:r>
        <w:rPr>
          <w:rtl/>
          <w:lang w:bidi="fa-IR"/>
        </w:rPr>
        <w:t>ادسة بالبحر المحيط تجد بها مسجدا</w:t>
      </w:r>
      <w:r w:rsidR="008A0773">
        <w:rPr>
          <w:rFonts w:hint="cs"/>
          <w:rtl/>
          <w:lang w:bidi="fa-IR"/>
        </w:rPr>
        <w:t>ً</w:t>
      </w:r>
      <w:r>
        <w:rPr>
          <w:rtl/>
          <w:lang w:bidi="fa-IR"/>
        </w:rPr>
        <w:t xml:space="preserve"> فادخله ترى فيه شيخا</w:t>
      </w:r>
      <w:r w:rsidR="008A0773">
        <w:rPr>
          <w:rFonts w:hint="cs"/>
          <w:rtl/>
          <w:lang w:bidi="fa-IR"/>
        </w:rPr>
        <w:t>ً</w:t>
      </w:r>
      <w:r>
        <w:rPr>
          <w:rtl/>
          <w:lang w:bidi="fa-IR"/>
        </w:rPr>
        <w:t xml:space="preserve"> فقل له</w:t>
      </w:r>
      <w:r w:rsidR="00C81984">
        <w:rPr>
          <w:rtl/>
          <w:lang w:bidi="fa-IR"/>
        </w:rPr>
        <w:t>:</w:t>
      </w:r>
      <w:r>
        <w:rPr>
          <w:rtl/>
          <w:lang w:bidi="fa-IR"/>
        </w:rPr>
        <w:t xml:space="preserve"> يقول لك الشيخ عدي</w:t>
      </w:r>
      <w:r w:rsidR="008A0773">
        <w:rPr>
          <w:rFonts w:hint="cs"/>
          <w:rtl/>
          <w:lang w:bidi="fa-IR"/>
        </w:rPr>
        <w:t>ّ</w:t>
      </w:r>
      <w:r>
        <w:rPr>
          <w:rtl/>
          <w:lang w:bidi="fa-IR"/>
        </w:rPr>
        <w:t xml:space="preserve"> بن مسافر</w:t>
      </w:r>
      <w:r w:rsidR="00C81984">
        <w:rPr>
          <w:rtl/>
          <w:lang w:bidi="fa-IR"/>
        </w:rPr>
        <w:t>:</w:t>
      </w:r>
      <w:r>
        <w:rPr>
          <w:rtl/>
          <w:lang w:bidi="fa-IR"/>
        </w:rPr>
        <w:t xml:space="preserve"> </w:t>
      </w:r>
      <w:r w:rsidR="008A0773">
        <w:rPr>
          <w:rFonts w:hint="cs"/>
          <w:rtl/>
          <w:lang w:bidi="fa-IR"/>
        </w:rPr>
        <w:t>ا</w:t>
      </w:r>
      <w:r>
        <w:rPr>
          <w:rtl/>
          <w:lang w:bidi="fa-IR"/>
        </w:rPr>
        <w:t>حذر ال</w:t>
      </w:r>
      <w:r w:rsidR="008A0773">
        <w:rPr>
          <w:rFonts w:hint="cs"/>
          <w:rtl/>
          <w:lang w:bidi="fa-IR"/>
        </w:rPr>
        <w:t>إ</w:t>
      </w:r>
      <w:r>
        <w:rPr>
          <w:rtl/>
          <w:lang w:bidi="fa-IR"/>
        </w:rPr>
        <w:t>عتراض و لا تختر لنفسك أمرا</w:t>
      </w:r>
      <w:r w:rsidR="008A0773">
        <w:rPr>
          <w:rFonts w:hint="cs"/>
          <w:rtl/>
          <w:lang w:bidi="fa-IR"/>
        </w:rPr>
        <w:t>ً</w:t>
      </w:r>
      <w:r>
        <w:rPr>
          <w:rtl/>
          <w:lang w:bidi="fa-IR"/>
        </w:rPr>
        <w:t xml:space="preserve"> ليست لك فيه إرادة.</w:t>
      </w:r>
      <w:r w:rsidR="008A0773">
        <w:rPr>
          <w:rFonts w:hint="cs"/>
          <w:rtl/>
          <w:lang w:bidi="fa-IR"/>
        </w:rPr>
        <w:t xml:space="preserve"> </w:t>
      </w:r>
      <w:r>
        <w:rPr>
          <w:rtl/>
          <w:lang w:bidi="fa-IR"/>
        </w:rPr>
        <w:t>فقلت</w:t>
      </w:r>
      <w:r w:rsidR="00C81984">
        <w:rPr>
          <w:rtl/>
          <w:lang w:bidi="fa-IR"/>
        </w:rPr>
        <w:t>:</w:t>
      </w:r>
      <w:r>
        <w:rPr>
          <w:rtl/>
          <w:lang w:bidi="fa-IR"/>
        </w:rPr>
        <w:t xml:space="preserve"> يا سي</w:t>
      </w:r>
      <w:r w:rsidR="008A0773">
        <w:rPr>
          <w:rFonts w:hint="cs"/>
          <w:rtl/>
          <w:lang w:bidi="fa-IR"/>
        </w:rPr>
        <w:t>ّ</w:t>
      </w:r>
      <w:r>
        <w:rPr>
          <w:rtl/>
          <w:lang w:bidi="fa-IR"/>
        </w:rPr>
        <w:t>دي</w:t>
      </w:r>
      <w:r w:rsidR="00C81984">
        <w:rPr>
          <w:rtl/>
          <w:lang w:bidi="fa-IR"/>
        </w:rPr>
        <w:t>!</w:t>
      </w:r>
      <w:r>
        <w:rPr>
          <w:rtl/>
          <w:lang w:bidi="fa-IR"/>
        </w:rPr>
        <w:t xml:space="preserve"> وأن</w:t>
      </w:r>
      <w:r w:rsidR="008A0773">
        <w:rPr>
          <w:rFonts w:hint="cs"/>
          <w:rtl/>
          <w:lang w:bidi="fa-IR"/>
        </w:rPr>
        <w:t>ّ</w:t>
      </w:r>
      <w:r>
        <w:rPr>
          <w:rtl/>
          <w:lang w:bidi="fa-IR"/>
        </w:rPr>
        <w:t>ى لي بالبحر المحيط</w:t>
      </w:r>
      <w:r w:rsidR="00C81984">
        <w:rPr>
          <w:rtl/>
          <w:lang w:bidi="fa-IR"/>
        </w:rPr>
        <w:t>؟</w:t>
      </w:r>
      <w:r>
        <w:rPr>
          <w:rtl/>
          <w:lang w:bidi="fa-IR"/>
        </w:rPr>
        <w:t xml:space="preserve"> فدفعني بين كتفي فإذا أنا بجزيرة والبحر محيط</w:t>
      </w:r>
      <w:r w:rsidR="008A0773">
        <w:rPr>
          <w:rFonts w:hint="cs"/>
          <w:rtl/>
          <w:lang w:bidi="fa-IR"/>
        </w:rPr>
        <w:t>ٌ</w:t>
      </w:r>
      <w:r>
        <w:rPr>
          <w:rtl/>
          <w:lang w:bidi="fa-IR"/>
        </w:rPr>
        <w:t xml:space="preserve"> بها وث</w:t>
      </w:r>
      <w:r w:rsidR="008A0773">
        <w:rPr>
          <w:rFonts w:hint="cs"/>
          <w:rtl/>
          <w:lang w:bidi="fa-IR"/>
        </w:rPr>
        <w:t>َ</w:t>
      </w:r>
      <w:r>
        <w:rPr>
          <w:rtl/>
          <w:lang w:bidi="fa-IR"/>
        </w:rPr>
        <w:t>م</w:t>
      </w:r>
      <w:r w:rsidR="008A0773">
        <w:rPr>
          <w:rFonts w:hint="cs"/>
          <w:rtl/>
          <w:lang w:bidi="fa-IR"/>
        </w:rPr>
        <w:t>َّ</w:t>
      </w:r>
      <w:r>
        <w:rPr>
          <w:rtl/>
          <w:lang w:bidi="fa-IR"/>
        </w:rPr>
        <w:t xml:space="preserve"> مسجد</w:t>
      </w:r>
      <w:r w:rsidR="008A0773">
        <w:rPr>
          <w:rFonts w:hint="cs"/>
          <w:rtl/>
          <w:lang w:bidi="fa-IR"/>
        </w:rPr>
        <w:t>ٌ</w:t>
      </w:r>
      <w:r>
        <w:rPr>
          <w:rtl/>
          <w:lang w:bidi="fa-IR"/>
        </w:rPr>
        <w:t xml:space="preserve"> فدخلته فرأيت شيخا</w:t>
      </w:r>
      <w:r w:rsidR="008A0773">
        <w:rPr>
          <w:rFonts w:hint="cs"/>
          <w:rtl/>
          <w:lang w:bidi="fa-IR"/>
        </w:rPr>
        <w:t>ً</w:t>
      </w:r>
      <w:r>
        <w:rPr>
          <w:rtl/>
          <w:lang w:bidi="fa-IR"/>
        </w:rPr>
        <w:t xml:space="preserve"> مهيبا</w:t>
      </w:r>
      <w:r w:rsidR="008A0773">
        <w:rPr>
          <w:rFonts w:hint="cs"/>
          <w:rtl/>
          <w:lang w:bidi="fa-IR"/>
        </w:rPr>
        <w:t>ً</w:t>
      </w:r>
      <w:r>
        <w:rPr>
          <w:rtl/>
          <w:lang w:bidi="fa-IR"/>
        </w:rPr>
        <w:t xml:space="preserve"> يفك</w:t>
      </w:r>
      <w:r w:rsidR="008A0773">
        <w:rPr>
          <w:rFonts w:hint="cs"/>
          <w:rtl/>
          <w:lang w:bidi="fa-IR"/>
        </w:rPr>
        <w:t>ّ</w:t>
      </w:r>
      <w:r>
        <w:rPr>
          <w:rtl/>
          <w:lang w:bidi="fa-IR"/>
        </w:rPr>
        <w:t>ر فسل</w:t>
      </w:r>
      <w:r w:rsidR="008A0773">
        <w:rPr>
          <w:rFonts w:hint="cs"/>
          <w:rtl/>
          <w:lang w:bidi="fa-IR"/>
        </w:rPr>
        <w:t>ّ</w:t>
      </w:r>
      <w:r>
        <w:rPr>
          <w:rtl/>
          <w:lang w:bidi="fa-IR"/>
        </w:rPr>
        <w:t>مت عليه وبل</w:t>
      </w:r>
      <w:r w:rsidR="008A0773">
        <w:rPr>
          <w:rFonts w:hint="cs"/>
          <w:rtl/>
          <w:lang w:bidi="fa-IR"/>
        </w:rPr>
        <w:t>ّ</w:t>
      </w:r>
      <w:r>
        <w:rPr>
          <w:rtl/>
          <w:lang w:bidi="fa-IR"/>
        </w:rPr>
        <w:t>غته الر</w:t>
      </w:r>
      <w:r w:rsidR="008A0773">
        <w:rPr>
          <w:rFonts w:hint="cs"/>
          <w:rtl/>
          <w:lang w:bidi="fa-IR"/>
        </w:rPr>
        <w:t>ّ</w:t>
      </w:r>
      <w:r>
        <w:rPr>
          <w:rtl/>
          <w:lang w:bidi="fa-IR"/>
        </w:rPr>
        <w:t>سالة فبكى وقال</w:t>
      </w:r>
      <w:r w:rsidR="00C81984">
        <w:rPr>
          <w:rtl/>
          <w:lang w:bidi="fa-IR"/>
        </w:rPr>
        <w:t>:</w:t>
      </w:r>
      <w:r>
        <w:rPr>
          <w:rtl/>
          <w:lang w:bidi="fa-IR"/>
        </w:rPr>
        <w:t xml:space="preserve"> جزاه الله خيرا</w:t>
      </w:r>
      <w:r w:rsidR="00C81984">
        <w:rPr>
          <w:rtl/>
          <w:lang w:bidi="fa-IR"/>
        </w:rPr>
        <w:t>،</w:t>
      </w:r>
      <w:r>
        <w:rPr>
          <w:rtl/>
          <w:lang w:bidi="fa-IR"/>
        </w:rPr>
        <w:t xml:space="preserve"> فقلت</w:t>
      </w:r>
      <w:r w:rsidR="00C81984">
        <w:rPr>
          <w:rtl/>
          <w:lang w:bidi="fa-IR"/>
        </w:rPr>
        <w:t>:</w:t>
      </w:r>
      <w:r>
        <w:rPr>
          <w:rtl/>
          <w:lang w:bidi="fa-IR"/>
        </w:rPr>
        <w:t xml:space="preserve"> يا سي</w:t>
      </w:r>
      <w:r w:rsidR="008A0773">
        <w:rPr>
          <w:rFonts w:hint="cs"/>
          <w:rtl/>
          <w:lang w:bidi="fa-IR"/>
        </w:rPr>
        <w:t>ِّ</w:t>
      </w:r>
      <w:r>
        <w:rPr>
          <w:rtl/>
          <w:lang w:bidi="fa-IR"/>
        </w:rPr>
        <w:t>دي</w:t>
      </w:r>
      <w:r w:rsidR="00C81984">
        <w:rPr>
          <w:rtl/>
          <w:lang w:bidi="fa-IR"/>
        </w:rPr>
        <w:t>!</w:t>
      </w:r>
      <w:r>
        <w:rPr>
          <w:rtl/>
          <w:lang w:bidi="fa-IR"/>
        </w:rPr>
        <w:t xml:space="preserve"> ما الخبر</w:t>
      </w:r>
      <w:r w:rsidR="00C81984">
        <w:rPr>
          <w:rtl/>
          <w:lang w:bidi="fa-IR"/>
        </w:rPr>
        <w:t>؟</w:t>
      </w:r>
      <w:r>
        <w:rPr>
          <w:rtl/>
          <w:lang w:bidi="fa-IR"/>
        </w:rPr>
        <w:t xml:space="preserve"> فقال</w:t>
      </w:r>
      <w:r w:rsidR="00C81984">
        <w:rPr>
          <w:rtl/>
          <w:lang w:bidi="fa-IR"/>
        </w:rPr>
        <w:t>:</w:t>
      </w:r>
      <w:r>
        <w:rPr>
          <w:rtl/>
          <w:lang w:bidi="fa-IR"/>
        </w:rPr>
        <w:t xml:space="preserve"> </w:t>
      </w:r>
      <w:r w:rsidR="008A0773">
        <w:rPr>
          <w:rFonts w:hint="cs"/>
          <w:rtl/>
          <w:lang w:bidi="fa-IR"/>
        </w:rPr>
        <w:t>ا</w:t>
      </w:r>
      <w:r>
        <w:rPr>
          <w:rtl/>
          <w:lang w:bidi="fa-IR"/>
        </w:rPr>
        <w:t>علم أن</w:t>
      </w:r>
      <w:r w:rsidR="008A0773">
        <w:rPr>
          <w:rFonts w:hint="cs"/>
          <w:rtl/>
          <w:lang w:bidi="fa-IR"/>
        </w:rPr>
        <w:t>َّ</w:t>
      </w:r>
      <w:r>
        <w:rPr>
          <w:rtl/>
          <w:lang w:bidi="fa-IR"/>
        </w:rPr>
        <w:t xml:space="preserve"> أحد الس</w:t>
      </w:r>
      <w:r w:rsidR="008A0773">
        <w:rPr>
          <w:rFonts w:hint="cs"/>
          <w:rtl/>
          <w:lang w:bidi="fa-IR"/>
        </w:rPr>
        <w:t>ّ</w:t>
      </w:r>
      <w:r>
        <w:rPr>
          <w:rtl/>
          <w:lang w:bidi="fa-IR"/>
        </w:rPr>
        <w:t>بعة الخواص</w:t>
      </w:r>
      <w:r w:rsidR="008A0773">
        <w:rPr>
          <w:rFonts w:hint="cs"/>
          <w:rtl/>
          <w:lang w:bidi="fa-IR"/>
        </w:rPr>
        <w:t>ّ</w:t>
      </w:r>
      <w:r>
        <w:rPr>
          <w:rtl/>
          <w:lang w:bidi="fa-IR"/>
        </w:rPr>
        <w:t xml:space="preserve"> في النزع وطمحت نفسي و إرادتي أن أكون مكانه</w:t>
      </w:r>
      <w:r w:rsidR="00C81984">
        <w:rPr>
          <w:rtl/>
          <w:lang w:bidi="fa-IR"/>
        </w:rPr>
        <w:t>،</w:t>
      </w:r>
      <w:r>
        <w:rPr>
          <w:rtl/>
          <w:lang w:bidi="fa-IR"/>
        </w:rPr>
        <w:t xml:space="preserve"> ولم تكمل خطرتي حت</w:t>
      </w:r>
      <w:r w:rsidR="008A0773">
        <w:rPr>
          <w:rFonts w:hint="cs"/>
          <w:rtl/>
          <w:lang w:bidi="fa-IR"/>
        </w:rPr>
        <w:t>ّ</w:t>
      </w:r>
      <w:r>
        <w:rPr>
          <w:rtl/>
          <w:lang w:bidi="fa-IR"/>
        </w:rPr>
        <w:t>ى أتيتني فقلت</w:t>
      </w:r>
      <w:r w:rsidR="00C81984">
        <w:rPr>
          <w:rtl/>
          <w:lang w:bidi="fa-IR"/>
        </w:rPr>
        <w:t>:</w:t>
      </w:r>
      <w:r>
        <w:rPr>
          <w:rtl/>
          <w:lang w:bidi="fa-IR"/>
        </w:rPr>
        <w:t xml:space="preserve"> يا سي</w:t>
      </w:r>
      <w:r w:rsidR="008A0773">
        <w:rPr>
          <w:rFonts w:hint="cs"/>
          <w:rtl/>
          <w:lang w:bidi="fa-IR"/>
        </w:rPr>
        <w:t>ّ</w:t>
      </w:r>
      <w:r>
        <w:rPr>
          <w:rtl/>
          <w:lang w:bidi="fa-IR"/>
        </w:rPr>
        <w:t>دى</w:t>
      </w:r>
      <w:r w:rsidR="00C81984">
        <w:rPr>
          <w:rtl/>
          <w:lang w:bidi="fa-IR"/>
        </w:rPr>
        <w:t>!</w:t>
      </w:r>
      <w:r>
        <w:rPr>
          <w:rtl/>
          <w:lang w:bidi="fa-IR"/>
        </w:rPr>
        <w:t xml:space="preserve"> وأن</w:t>
      </w:r>
      <w:r w:rsidR="008A0773">
        <w:rPr>
          <w:rFonts w:hint="cs"/>
          <w:rtl/>
          <w:lang w:bidi="fa-IR"/>
        </w:rPr>
        <w:t>ّ</w:t>
      </w:r>
      <w:r>
        <w:rPr>
          <w:rtl/>
          <w:lang w:bidi="fa-IR"/>
        </w:rPr>
        <w:t>ى لي بالوصول إلى جبل هكار</w:t>
      </w:r>
      <w:r w:rsidR="00C81984">
        <w:rPr>
          <w:rtl/>
          <w:lang w:bidi="fa-IR"/>
        </w:rPr>
        <w:t>؟</w:t>
      </w:r>
      <w:r>
        <w:rPr>
          <w:rtl/>
          <w:lang w:bidi="fa-IR"/>
        </w:rPr>
        <w:t xml:space="preserve"> فدفعني بين كتفي فإذا أنا بزاوية الشيخ عدي</w:t>
      </w:r>
      <w:r w:rsidR="008A0773">
        <w:rPr>
          <w:rFonts w:hint="cs"/>
          <w:rtl/>
          <w:lang w:bidi="fa-IR"/>
        </w:rPr>
        <w:t>ّ</w:t>
      </w:r>
      <w:r>
        <w:rPr>
          <w:rtl/>
          <w:lang w:bidi="fa-IR"/>
        </w:rPr>
        <w:t xml:space="preserve"> فقال لي</w:t>
      </w:r>
      <w:r w:rsidR="00C81984">
        <w:rPr>
          <w:rtl/>
          <w:lang w:bidi="fa-IR"/>
        </w:rPr>
        <w:t>:</w:t>
      </w:r>
      <w:r>
        <w:rPr>
          <w:rtl/>
          <w:lang w:bidi="fa-IR"/>
        </w:rPr>
        <w:t xml:space="preserve"> هو من العشرة الخواص</w:t>
      </w:r>
      <w:r w:rsidR="008A0773">
        <w:rPr>
          <w:rFonts w:hint="cs"/>
          <w:rtl/>
          <w:lang w:bidi="fa-IR"/>
        </w:rPr>
        <w:t>ّ</w:t>
      </w:r>
      <w:r>
        <w:rPr>
          <w:rtl/>
          <w:lang w:bidi="fa-IR"/>
        </w:rPr>
        <w:t>.</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الجنون فنون</w:t>
      </w:r>
      <w:r w:rsidR="00C81984">
        <w:rPr>
          <w:rtl/>
          <w:lang w:bidi="fa-IR"/>
        </w:rPr>
        <w:t>،</w:t>
      </w:r>
      <w:r>
        <w:rPr>
          <w:rtl/>
          <w:lang w:bidi="fa-IR"/>
        </w:rPr>
        <w:t xml:space="preserve"> وأرق</w:t>
      </w:r>
      <w:r w:rsidR="008A0773">
        <w:rPr>
          <w:rFonts w:hint="cs"/>
          <w:rtl/>
          <w:lang w:bidi="fa-IR"/>
        </w:rPr>
        <w:t>ّ</w:t>
      </w:r>
      <w:r>
        <w:rPr>
          <w:rtl/>
          <w:lang w:bidi="fa-IR"/>
        </w:rPr>
        <w:t>ها جنون الحب</w:t>
      </w:r>
      <w:r w:rsidR="008A0773">
        <w:rPr>
          <w:rFonts w:hint="cs"/>
          <w:rtl/>
          <w:lang w:bidi="fa-IR"/>
        </w:rPr>
        <w:t>ِّ</w:t>
      </w:r>
      <w:r>
        <w:rPr>
          <w:rtl/>
          <w:lang w:bidi="fa-IR"/>
        </w:rPr>
        <w:t xml:space="preserve"> والمغالاة في الفضائل.</w:t>
      </w:r>
    </w:p>
    <w:p w:rsidR="00133737" w:rsidRDefault="008A0773" w:rsidP="008A0773">
      <w:pPr>
        <w:pStyle w:val="Heading2Center"/>
        <w:rPr>
          <w:lang w:bidi="fa-IR"/>
        </w:rPr>
      </w:pPr>
      <w:bookmarkStart w:id="158" w:name="_Toc526342360"/>
      <w:r>
        <w:rPr>
          <w:rFonts w:hint="cs"/>
          <w:rtl/>
          <w:lang w:bidi="fa-IR"/>
        </w:rPr>
        <w:t>_</w:t>
      </w:r>
      <w:r w:rsidR="00133737">
        <w:rPr>
          <w:rtl/>
          <w:lang w:bidi="fa-IR"/>
        </w:rPr>
        <w:t xml:space="preserve"> 69 </w:t>
      </w:r>
      <w:r>
        <w:rPr>
          <w:rFonts w:hint="cs"/>
          <w:rtl/>
          <w:lang w:bidi="fa-IR"/>
        </w:rPr>
        <w:t>_</w:t>
      </w:r>
      <w:bookmarkEnd w:id="158"/>
    </w:p>
    <w:p w:rsidR="00133737" w:rsidRDefault="00133737" w:rsidP="000456C7">
      <w:pPr>
        <w:pStyle w:val="Heading2Center"/>
        <w:rPr>
          <w:lang w:bidi="fa-IR"/>
        </w:rPr>
      </w:pPr>
      <w:bookmarkStart w:id="159" w:name="_Toc526342361"/>
      <w:r>
        <w:rPr>
          <w:rtl/>
          <w:lang w:bidi="fa-IR"/>
        </w:rPr>
        <w:t>عبد القادر يحي</w:t>
      </w:r>
      <w:r w:rsidR="000456C7">
        <w:rPr>
          <w:rFonts w:hint="cs"/>
          <w:rtl/>
          <w:lang w:bidi="fa-IR"/>
        </w:rPr>
        <w:t>ى</w:t>
      </w:r>
      <w:r>
        <w:rPr>
          <w:rtl/>
          <w:lang w:bidi="fa-IR"/>
        </w:rPr>
        <w:t xml:space="preserve"> دجاجة</w:t>
      </w:r>
      <w:bookmarkEnd w:id="159"/>
    </w:p>
    <w:p w:rsidR="00A568EA" w:rsidRDefault="00133737" w:rsidP="008A0773">
      <w:pPr>
        <w:pStyle w:val="libNormal"/>
        <w:rPr>
          <w:rtl/>
          <w:lang w:bidi="fa-IR"/>
        </w:rPr>
      </w:pPr>
      <w:r>
        <w:rPr>
          <w:rtl/>
          <w:lang w:bidi="fa-IR"/>
        </w:rPr>
        <w:t>قال اليافعي في مرآة الجنان 3</w:t>
      </w:r>
      <w:r w:rsidR="00C81984">
        <w:rPr>
          <w:rtl/>
          <w:lang w:bidi="fa-IR"/>
        </w:rPr>
        <w:t>:</w:t>
      </w:r>
      <w:r>
        <w:rPr>
          <w:rtl/>
          <w:lang w:bidi="fa-IR"/>
        </w:rPr>
        <w:t xml:space="preserve"> 356</w:t>
      </w:r>
      <w:r w:rsidR="00C81984">
        <w:rPr>
          <w:rtl/>
          <w:lang w:bidi="fa-IR"/>
        </w:rPr>
        <w:t>:</w:t>
      </w:r>
      <w:r>
        <w:rPr>
          <w:rtl/>
          <w:lang w:bidi="fa-IR"/>
        </w:rPr>
        <w:t xml:space="preserve"> روى الشيخ الإمام الفقيه العالم المقري </w:t>
      </w:r>
      <w:r w:rsidR="008A0773">
        <w:rPr>
          <w:rFonts w:hint="cs"/>
          <w:rtl/>
          <w:lang w:bidi="fa-IR"/>
        </w:rPr>
        <w:t>ا</w:t>
      </w:r>
      <w:r>
        <w:rPr>
          <w:rtl/>
          <w:lang w:bidi="fa-IR"/>
        </w:rPr>
        <w:t>بو الحسن علي</w:t>
      </w:r>
      <w:r w:rsidR="008A0773">
        <w:rPr>
          <w:rFonts w:hint="cs"/>
          <w:rtl/>
          <w:lang w:bidi="fa-IR"/>
        </w:rPr>
        <w:t>ّ</w:t>
      </w:r>
      <w:r>
        <w:rPr>
          <w:rtl/>
          <w:lang w:bidi="fa-IR"/>
        </w:rPr>
        <w:t xml:space="preserve"> بن يوسف بن جرير بن معضاد الشافعي</w:t>
      </w:r>
      <w:r w:rsidR="008A0773">
        <w:rPr>
          <w:rFonts w:hint="cs"/>
          <w:rtl/>
          <w:lang w:bidi="fa-IR"/>
        </w:rPr>
        <w:t>ّ</w:t>
      </w:r>
      <w:r>
        <w:rPr>
          <w:rtl/>
          <w:lang w:bidi="fa-IR"/>
        </w:rPr>
        <w:t xml:space="preserve"> اللخمي</w:t>
      </w:r>
      <w:r w:rsidR="008A0773">
        <w:rPr>
          <w:rFonts w:hint="cs"/>
          <w:rtl/>
          <w:lang w:bidi="fa-IR"/>
        </w:rPr>
        <w:t>ّ</w:t>
      </w:r>
      <w:r>
        <w:rPr>
          <w:rtl/>
          <w:lang w:bidi="fa-IR"/>
        </w:rPr>
        <w:t xml:space="preserve"> في مناقب الشيخ عبد القادر </w:t>
      </w:r>
      <w:r w:rsidRPr="000367A4">
        <w:rPr>
          <w:rStyle w:val="libFootnotenumChar"/>
          <w:rtl/>
        </w:rPr>
        <w:t>(1)</w:t>
      </w:r>
      <w:r>
        <w:rPr>
          <w:rtl/>
          <w:lang w:bidi="fa-IR"/>
        </w:rPr>
        <w:t xml:space="preserve"> بسنده من خمس طرق</w:t>
      </w:r>
      <w:r w:rsidR="00C81984">
        <w:rPr>
          <w:rtl/>
          <w:lang w:bidi="fa-IR"/>
        </w:rPr>
        <w:t>،</w:t>
      </w:r>
      <w:r>
        <w:rPr>
          <w:rtl/>
          <w:lang w:bidi="fa-IR"/>
        </w:rPr>
        <w:t xml:space="preserve"> وعن جماعة من الشيوخ الجل</w:t>
      </w:r>
      <w:r w:rsidR="008A0773">
        <w:rPr>
          <w:rFonts w:hint="cs"/>
          <w:rtl/>
          <w:lang w:bidi="fa-IR"/>
        </w:rPr>
        <w:t>ّ</w:t>
      </w:r>
      <w:r>
        <w:rPr>
          <w:rtl/>
          <w:lang w:bidi="fa-IR"/>
        </w:rPr>
        <w:t>ة أعلام الهدى العارفين المقتنين للاقتداء</w:t>
      </w:r>
      <w:r w:rsidR="00C81984">
        <w:rPr>
          <w:rtl/>
          <w:lang w:bidi="fa-IR"/>
        </w:rPr>
        <w:t>،</w:t>
      </w:r>
      <w:r>
        <w:rPr>
          <w:rtl/>
          <w:lang w:bidi="fa-IR"/>
        </w:rPr>
        <w:t xml:space="preserve"> قالوا</w:t>
      </w:r>
      <w:r w:rsidR="00C81984">
        <w:rPr>
          <w:rtl/>
          <w:lang w:bidi="fa-IR"/>
        </w:rPr>
        <w:t>:</w:t>
      </w:r>
      <w:r>
        <w:rPr>
          <w:rtl/>
          <w:lang w:bidi="fa-IR"/>
        </w:rPr>
        <w:t xml:space="preserve"> جاءت امرأة بولدها إلى الش</w:t>
      </w:r>
      <w:r w:rsidR="008A0773">
        <w:rPr>
          <w:rFonts w:hint="cs"/>
          <w:rtl/>
          <w:lang w:bidi="fa-IR"/>
        </w:rPr>
        <w:t>ّ</w:t>
      </w:r>
      <w:r>
        <w:rPr>
          <w:rtl/>
          <w:lang w:bidi="fa-IR"/>
        </w:rPr>
        <w:t>يخ</w:t>
      </w:r>
      <w:r w:rsidR="008A0773">
        <w:rPr>
          <w:rFonts w:hint="cs"/>
          <w:rtl/>
          <w:lang w:bidi="fa-IR"/>
        </w:rPr>
        <w:t>َ</w:t>
      </w:r>
      <w:r>
        <w:rPr>
          <w:rtl/>
          <w:lang w:bidi="fa-IR"/>
        </w:rPr>
        <w:t xml:space="preserve"> عبد القادر فقالت له</w:t>
      </w:r>
      <w:r w:rsidR="00C81984">
        <w:rPr>
          <w:rtl/>
          <w:lang w:bidi="fa-IR"/>
        </w:rPr>
        <w:t>:</w:t>
      </w:r>
      <w:r>
        <w:rPr>
          <w:rtl/>
          <w:lang w:bidi="fa-IR"/>
        </w:rPr>
        <w:t xml:space="preserve"> يا سي</w:t>
      </w:r>
      <w:r w:rsidR="008A0773">
        <w:rPr>
          <w:rFonts w:hint="cs"/>
          <w:rtl/>
          <w:lang w:bidi="fa-IR"/>
        </w:rPr>
        <w:t>ّ</w:t>
      </w:r>
      <w:r>
        <w:rPr>
          <w:rtl/>
          <w:lang w:bidi="fa-IR"/>
        </w:rPr>
        <w:t>دي</w:t>
      </w:r>
      <w:r w:rsidR="00C81984">
        <w:rPr>
          <w:rtl/>
          <w:lang w:bidi="fa-IR"/>
        </w:rPr>
        <w:t>!</w:t>
      </w:r>
      <w:r>
        <w:rPr>
          <w:rtl/>
          <w:lang w:bidi="fa-IR"/>
        </w:rPr>
        <w:t xml:space="preserve"> إن</w:t>
      </w:r>
      <w:r w:rsidR="008A0773">
        <w:rPr>
          <w:rFonts w:hint="cs"/>
          <w:rtl/>
          <w:lang w:bidi="fa-IR"/>
        </w:rPr>
        <w:t>ّ</w:t>
      </w:r>
      <w:r>
        <w:rPr>
          <w:rtl/>
          <w:lang w:bidi="fa-IR"/>
        </w:rPr>
        <w:t>ي رأيت قلب ابني هذا شديد التعل</w:t>
      </w:r>
      <w:r w:rsidR="008A0773">
        <w:rPr>
          <w:rFonts w:hint="cs"/>
          <w:rtl/>
          <w:lang w:bidi="fa-IR"/>
        </w:rPr>
        <w:t>ّ</w:t>
      </w:r>
      <w:r>
        <w:rPr>
          <w:rtl/>
          <w:lang w:bidi="fa-IR"/>
        </w:rPr>
        <w:t>ق بك</w:t>
      </w:r>
      <w:r w:rsidR="00C81984">
        <w:rPr>
          <w:rtl/>
          <w:lang w:bidi="fa-IR"/>
        </w:rPr>
        <w:t>،</w:t>
      </w:r>
      <w:r>
        <w:rPr>
          <w:rtl/>
          <w:lang w:bidi="fa-IR"/>
        </w:rPr>
        <w:t xml:space="preserve"> وقد خرجت عن حق</w:t>
      </w:r>
      <w:r w:rsidR="008A0773">
        <w:rPr>
          <w:rFonts w:hint="cs"/>
          <w:rtl/>
          <w:lang w:bidi="fa-IR"/>
        </w:rPr>
        <w:t>ّ</w:t>
      </w:r>
      <w:r>
        <w:rPr>
          <w:rtl/>
          <w:lang w:bidi="fa-IR"/>
        </w:rPr>
        <w:t>ي فيه ل</w:t>
      </w:r>
      <w:r w:rsidR="008A0773">
        <w:rPr>
          <w:rFonts w:hint="cs"/>
          <w:rtl/>
          <w:lang w:bidi="fa-IR"/>
        </w:rPr>
        <w:t>ِ</w:t>
      </w:r>
      <w:r>
        <w:rPr>
          <w:rtl/>
          <w:lang w:bidi="fa-IR"/>
        </w:rPr>
        <w:t>ل</w:t>
      </w:r>
      <w:r w:rsidR="008A0773">
        <w:rPr>
          <w:rFonts w:hint="cs"/>
          <w:rtl/>
          <w:lang w:bidi="fa-IR"/>
        </w:rPr>
        <w:t>َّ</w:t>
      </w:r>
      <w:r>
        <w:rPr>
          <w:rtl/>
          <w:lang w:bidi="fa-IR"/>
        </w:rPr>
        <w:t>ه</w:t>
      </w:r>
    </w:p>
    <w:p w:rsidR="00133737" w:rsidRDefault="00A568EA" w:rsidP="000367A4">
      <w:pPr>
        <w:pStyle w:val="libLine"/>
        <w:rPr>
          <w:lang w:bidi="fa-IR"/>
        </w:rPr>
      </w:pPr>
      <w:r>
        <w:rPr>
          <w:rtl/>
          <w:lang w:bidi="fa-IR"/>
        </w:rPr>
        <w:t>____________________</w:t>
      </w:r>
    </w:p>
    <w:p w:rsidR="00A568EA" w:rsidRDefault="00133737" w:rsidP="008A0773">
      <w:pPr>
        <w:pStyle w:val="libFootnote0"/>
        <w:rPr>
          <w:lang w:bidi="fa-IR"/>
        </w:rPr>
      </w:pPr>
      <w:r>
        <w:rPr>
          <w:rtl/>
          <w:lang w:bidi="fa-IR"/>
        </w:rPr>
        <w:t xml:space="preserve">1 </w:t>
      </w:r>
      <w:r w:rsidR="000367A4">
        <w:rPr>
          <w:rtl/>
          <w:lang w:bidi="fa-IR"/>
        </w:rPr>
        <w:t>-</w:t>
      </w:r>
      <w:r>
        <w:rPr>
          <w:rtl/>
          <w:lang w:bidi="fa-IR"/>
        </w:rPr>
        <w:t xml:space="preserve"> الشيخ السيد عبد القادر بن أب</w:t>
      </w:r>
      <w:r w:rsidR="008A0773">
        <w:rPr>
          <w:rFonts w:hint="cs"/>
          <w:rtl/>
          <w:lang w:bidi="fa-IR"/>
        </w:rPr>
        <w:t>ى</w:t>
      </w:r>
      <w:r>
        <w:rPr>
          <w:rtl/>
          <w:lang w:bidi="fa-IR"/>
        </w:rPr>
        <w:t xml:space="preserve"> صالح موسى الحسن</w:t>
      </w:r>
      <w:r w:rsidR="008A0773">
        <w:rPr>
          <w:rFonts w:hint="cs"/>
          <w:rtl/>
          <w:lang w:bidi="fa-IR"/>
        </w:rPr>
        <w:t>ى</w:t>
      </w:r>
      <w:r>
        <w:rPr>
          <w:rtl/>
          <w:lang w:bidi="fa-IR"/>
        </w:rPr>
        <w:t xml:space="preserve"> الجيلان</w:t>
      </w:r>
      <w:r w:rsidR="008A0773">
        <w:rPr>
          <w:rFonts w:hint="cs"/>
          <w:rtl/>
          <w:lang w:bidi="fa-IR"/>
        </w:rPr>
        <w:t>ى</w:t>
      </w:r>
      <w:r w:rsidR="00C81984">
        <w:rPr>
          <w:rtl/>
          <w:lang w:bidi="fa-IR"/>
        </w:rPr>
        <w:t>،</w:t>
      </w:r>
      <w:r>
        <w:rPr>
          <w:rtl/>
          <w:lang w:bidi="fa-IR"/>
        </w:rPr>
        <w:t xml:space="preserve"> مؤسس الطريقة القادرية. من كبار المتصوفين</w:t>
      </w:r>
      <w:r w:rsidR="00C81984">
        <w:rPr>
          <w:rtl/>
          <w:lang w:bidi="fa-IR"/>
        </w:rPr>
        <w:t>،</w:t>
      </w:r>
      <w:r>
        <w:rPr>
          <w:rtl/>
          <w:lang w:bidi="fa-IR"/>
        </w:rPr>
        <w:t xml:space="preserve"> ولد في 491 بجيلان [ وراء طبرستان ] وانتقل إلى بغداد شابا</w:t>
      </w:r>
      <w:r w:rsidR="00C81984">
        <w:rPr>
          <w:rtl/>
          <w:lang w:bidi="fa-IR"/>
        </w:rPr>
        <w:t>،</w:t>
      </w:r>
      <w:r>
        <w:rPr>
          <w:rtl/>
          <w:lang w:bidi="fa-IR"/>
        </w:rPr>
        <w:t xml:space="preserve"> وتوفي سنة 561 ودفن ببغداد وقبره مشهور يزار.</w:t>
      </w:r>
    </w:p>
    <w:p w:rsidR="00133737" w:rsidRDefault="00A568EA" w:rsidP="000367A4">
      <w:pPr>
        <w:pStyle w:val="libNormal"/>
        <w:rPr>
          <w:lang w:bidi="fa-IR"/>
        </w:rPr>
      </w:pPr>
      <w:r>
        <w:rPr>
          <w:rtl/>
          <w:lang w:bidi="fa-IR"/>
        </w:rPr>
        <w:br w:type="page"/>
      </w:r>
    </w:p>
    <w:p w:rsidR="00FD4E76" w:rsidRDefault="00133737" w:rsidP="00FD4E76">
      <w:pPr>
        <w:pStyle w:val="libNormal0"/>
        <w:rPr>
          <w:rtl/>
          <w:lang w:bidi="fa-IR"/>
        </w:rPr>
      </w:pPr>
      <w:r>
        <w:rPr>
          <w:rtl/>
          <w:lang w:bidi="fa-IR"/>
        </w:rPr>
        <w:lastRenderedPageBreak/>
        <w:t>عز</w:t>
      </w:r>
      <w:r w:rsidR="008A0773">
        <w:rPr>
          <w:rFonts w:hint="cs"/>
          <w:rtl/>
          <w:lang w:bidi="fa-IR"/>
        </w:rPr>
        <w:t xml:space="preserve">ّ </w:t>
      </w:r>
      <w:r>
        <w:rPr>
          <w:rtl/>
          <w:lang w:bidi="fa-IR"/>
        </w:rPr>
        <w:t>وجل</w:t>
      </w:r>
      <w:r w:rsidR="008A0773">
        <w:rPr>
          <w:rFonts w:hint="cs"/>
          <w:rtl/>
          <w:lang w:bidi="fa-IR"/>
        </w:rPr>
        <w:t>ّ</w:t>
      </w:r>
      <w:r>
        <w:rPr>
          <w:rtl/>
          <w:lang w:bidi="fa-IR"/>
        </w:rPr>
        <w:t xml:space="preserve"> ولك</w:t>
      </w:r>
      <w:r w:rsidR="00C81984">
        <w:rPr>
          <w:rtl/>
          <w:lang w:bidi="fa-IR"/>
        </w:rPr>
        <w:t>،</w:t>
      </w:r>
      <w:r>
        <w:rPr>
          <w:rtl/>
          <w:lang w:bidi="fa-IR"/>
        </w:rPr>
        <w:t xml:space="preserve"> فقبله الش</w:t>
      </w:r>
      <w:r w:rsidR="008A0773">
        <w:rPr>
          <w:rFonts w:hint="cs"/>
          <w:rtl/>
          <w:lang w:bidi="fa-IR"/>
        </w:rPr>
        <w:t>ّ</w:t>
      </w:r>
      <w:r>
        <w:rPr>
          <w:rtl/>
          <w:lang w:bidi="fa-IR"/>
        </w:rPr>
        <w:t>يخ وأمره بالمجاهدة وسلوك الط</w:t>
      </w:r>
      <w:r w:rsidR="008A0773">
        <w:rPr>
          <w:rFonts w:hint="cs"/>
          <w:rtl/>
          <w:lang w:bidi="fa-IR"/>
        </w:rPr>
        <w:t>ّ</w:t>
      </w:r>
      <w:r>
        <w:rPr>
          <w:rtl/>
          <w:lang w:bidi="fa-IR"/>
        </w:rPr>
        <w:t>ريق</w:t>
      </w:r>
      <w:r w:rsidR="00C81984">
        <w:rPr>
          <w:rtl/>
          <w:lang w:bidi="fa-IR"/>
        </w:rPr>
        <w:t>،</w:t>
      </w:r>
      <w:r>
        <w:rPr>
          <w:rtl/>
          <w:lang w:bidi="fa-IR"/>
        </w:rPr>
        <w:t xml:space="preserve"> فدخلت </w:t>
      </w:r>
      <w:r w:rsidR="008A0773">
        <w:rPr>
          <w:rFonts w:hint="cs"/>
          <w:rtl/>
          <w:lang w:bidi="fa-IR"/>
        </w:rPr>
        <w:t>اُ</w:t>
      </w:r>
      <w:r>
        <w:rPr>
          <w:rtl/>
          <w:lang w:bidi="fa-IR"/>
        </w:rPr>
        <w:t>م</w:t>
      </w:r>
      <w:r w:rsidR="008A0773">
        <w:rPr>
          <w:rFonts w:hint="cs"/>
          <w:rtl/>
          <w:lang w:bidi="fa-IR"/>
        </w:rPr>
        <w:t>ّ</w:t>
      </w:r>
      <w:r>
        <w:rPr>
          <w:rtl/>
          <w:lang w:bidi="fa-IR"/>
        </w:rPr>
        <w:t>ه عليه يوما</w:t>
      </w:r>
      <w:r w:rsidR="008A0773">
        <w:rPr>
          <w:rFonts w:hint="cs"/>
          <w:rtl/>
          <w:lang w:bidi="fa-IR"/>
        </w:rPr>
        <w:t>ً</w:t>
      </w:r>
      <w:r>
        <w:rPr>
          <w:rtl/>
          <w:lang w:bidi="fa-IR"/>
        </w:rPr>
        <w:t xml:space="preserve"> فوجدته نحيلا</w:t>
      </w:r>
      <w:r w:rsidR="008A0773">
        <w:rPr>
          <w:rFonts w:hint="cs"/>
          <w:rtl/>
          <w:lang w:bidi="fa-IR"/>
        </w:rPr>
        <w:t>ً</w:t>
      </w:r>
      <w:r>
        <w:rPr>
          <w:rtl/>
          <w:lang w:bidi="fa-IR"/>
        </w:rPr>
        <w:t xml:space="preserve"> مصفر</w:t>
      </w:r>
      <w:r w:rsidR="008A0773">
        <w:rPr>
          <w:rFonts w:hint="cs"/>
          <w:rtl/>
          <w:lang w:bidi="fa-IR"/>
        </w:rPr>
        <w:t>ّ</w:t>
      </w:r>
      <w:r>
        <w:rPr>
          <w:rtl/>
          <w:lang w:bidi="fa-IR"/>
        </w:rPr>
        <w:t>ا</w:t>
      </w:r>
      <w:r w:rsidR="008A0773">
        <w:rPr>
          <w:rFonts w:hint="cs"/>
          <w:rtl/>
          <w:lang w:bidi="fa-IR"/>
        </w:rPr>
        <w:t>ً</w:t>
      </w:r>
      <w:r>
        <w:rPr>
          <w:rtl/>
          <w:lang w:bidi="fa-IR"/>
        </w:rPr>
        <w:t xml:space="preserve"> من آثار الجوع والس</w:t>
      </w:r>
      <w:r w:rsidR="008A0773">
        <w:rPr>
          <w:rFonts w:hint="cs"/>
          <w:rtl/>
          <w:lang w:bidi="fa-IR"/>
        </w:rPr>
        <w:t>َّ</w:t>
      </w:r>
      <w:r>
        <w:rPr>
          <w:rtl/>
          <w:lang w:bidi="fa-IR"/>
        </w:rPr>
        <w:t>هر</w:t>
      </w:r>
      <w:r w:rsidR="00C81984">
        <w:rPr>
          <w:rtl/>
          <w:lang w:bidi="fa-IR"/>
        </w:rPr>
        <w:t>،</w:t>
      </w:r>
      <w:r>
        <w:rPr>
          <w:rtl/>
          <w:lang w:bidi="fa-IR"/>
        </w:rPr>
        <w:t xml:space="preserve"> ووجدته يأكل قرصا</w:t>
      </w:r>
      <w:r w:rsidR="008A0773">
        <w:rPr>
          <w:rFonts w:hint="cs"/>
          <w:rtl/>
          <w:lang w:bidi="fa-IR"/>
        </w:rPr>
        <w:t>ً</w:t>
      </w:r>
      <w:r>
        <w:rPr>
          <w:rtl/>
          <w:lang w:bidi="fa-IR"/>
        </w:rPr>
        <w:t xml:space="preserve"> من الش</w:t>
      </w:r>
      <w:r w:rsidR="008A0773">
        <w:rPr>
          <w:rFonts w:hint="cs"/>
          <w:rtl/>
          <w:lang w:bidi="fa-IR"/>
        </w:rPr>
        <w:t>ّ</w:t>
      </w:r>
      <w:r>
        <w:rPr>
          <w:rtl/>
          <w:lang w:bidi="fa-IR"/>
        </w:rPr>
        <w:t>عير فدخلت إلى الش</w:t>
      </w:r>
      <w:r w:rsidR="008A0773">
        <w:rPr>
          <w:rFonts w:hint="cs"/>
          <w:rtl/>
          <w:lang w:bidi="fa-IR"/>
        </w:rPr>
        <w:t>ّ</w:t>
      </w:r>
      <w:r>
        <w:rPr>
          <w:rtl/>
          <w:lang w:bidi="fa-IR"/>
        </w:rPr>
        <w:t>يخ فوجدت بين يديه إناء</w:t>
      </w:r>
      <w:r w:rsidR="008A0773">
        <w:rPr>
          <w:rFonts w:hint="cs"/>
          <w:rtl/>
          <w:lang w:bidi="fa-IR"/>
        </w:rPr>
        <w:t>ً</w:t>
      </w:r>
      <w:r>
        <w:rPr>
          <w:rtl/>
          <w:lang w:bidi="fa-IR"/>
        </w:rPr>
        <w:t xml:space="preserve"> فيه عظام دجاجة مسلوقة قد أكلها</w:t>
      </w:r>
      <w:r w:rsidR="00C81984">
        <w:rPr>
          <w:rtl/>
          <w:lang w:bidi="fa-IR"/>
        </w:rPr>
        <w:t>،</w:t>
      </w:r>
      <w:r>
        <w:rPr>
          <w:rtl/>
          <w:lang w:bidi="fa-IR"/>
        </w:rPr>
        <w:t xml:space="preserve"> فقالت</w:t>
      </w:r>
      <w:r w:rsidR="00C81984">
        <w:rPr>
          <w:rtl/>
          <w:lang w:bidi="fa-IR"/>
        </w:rPr>
        <w:t>:</w:t>
      </w:r>
      <w:r>
        <w:rPr>
          <w:rtl/>
          <w:lang w:bidi="fa-IR"/>
        </w:rPr>
        <w:t xml:space="preserve"> يا سي</w:t>
      </w:r>
      <w:r w:rsidR="008A0773">
        <w:rPr>
          <w:rFonts w:hint="cs"/>
          <w:rtl/>
          <w:lang w:bidi="fa-IR"/>
        </w:rPr>
        <w:t>ّ</w:t>
      </w:r>
      <w:r>
        <w:rPr>
          <w:rtl/>
          <w:lang w:bidi="fa-IR"/>
        </w:rPr>
        <w:t>دي</w:t>
      </w:r>
      <w:r w:rsidR="00C81984">
        <w:rPr>
          <w:rtl/>
          <w:lang w:bidi="fa-IR"/>
        </w:rPr>
        <w:t>!</w:t>
      </w:r>
      <w:r>
        <w:rPr>
          <w:rtl/>
          <w:lang w:bidi="fa-IR"/>
        </w:rPr>
        <w:t xml:space="preserve"> تأكل لحم الد</w:t>
      </w:r>
      <w:r w:rsidR="008A0773">
        <w:rPr>
          <w:rFonts w:hint="cs"/>
          <w:rtl/>
          <w:lang w:bidi="fa-IR"/>
        </w:rPr>
        <w:t>ّ</w:t>
      </w:r>
      <w:r>
        <w:rPr>
          <w:rtl/>
          <w:lang w:bidi="fa-IR"/>
        </w:rPr>
        <w:t>جاج ويأكل ابني خبز الش</w:t>
      </w:r>
      <w:r w:rsidR="008A0773">
        <w:rPr>
          <w:rFonts w:hint="cs"/>
          <w:rtl/>
          <w:lang w:bidi="fa-IR"/>
        </w:rPr>
        <w:t>ّ</w:t>
      </w:r>
      <w:r>
        <w:rPr>
          <w:rtl/>
          <w:lang w:bidi="fa-IR"/>
        </w:rPr>
        <w:t>عير</w:t>
      </w:r>
      <w:r w:rsidR="00C81984">
        <w:rPr>
          <w:rtl/>
          <w:lang w:bidi="fa-IR"/>
        </w:rPr>
        <w:t>؟</w:t>
      </w:r>
      <w:r>
        <w:rPr>
          <w:rtl/>
          <w:lang w:bidi="fa-IR"/>
        </w:rPr>
        <w:t xml:space="preserve"> فوضع يده على تلك العظام وقال</w:t>
      </w:r>
      <w:r w:rsidR="00C81984">
        <w:rPr>
          <w:rtl/>
          <w:lang w:bidi="fa-IR"/>
        </w:rPr>
        <w:t>:</w:t>
      </w:r>
      <w:r>
        <w:rPr>
          <w:rtl/>
          <w:lang w:bidi="fa-IR"/>
        </w:rPr>
        <w:t xml:space="preserve"> قومي بإذن الله تعالى ال</w:t>
      </w:r>
      <w:r w:rsidR="008A0773">
        <w:rPr>
          <w:rFonts w:hint="cs"/>
          <w:rtl/>
          <w:lang w:bidi="fa-IR"/>
        </w:rPr>
        <w:t>ّ</w:t>
      </w:r>
      <w:r>
        <w:rPr>
          <w:rtl/>
          <w:lang w:bidi="fa-IR"/>
        </w:rPr>
        <w:t>ذي يحيي العظام وهي رميم</w:t>
      </w:r>
      <w:r w:rsidR="008A0773">
        <w:rPr>
          <w:rFonts w:hint="cs"/>
          <w:rtl/>
          <w:lang w:bidi="fa-IR"/>
        </w:rPr>
        <w:t>ٌ</w:t>
      </w:r>
      <w:r>
        <w:rPr>
          <w:rtl/>
          <w:lang w:bidi="fa-IR"/>
        </w:rPr>
        <w:t>. فقامت الد</w:t>
      </w:r>
      <w:r w:rsidR="008A0773">
        <w:rPr>
          <w:rFonts w:hint="cs"/>
          <w:rtl/>
          <w:lang w:bidi="fa-IR"/>
        </w:rPr>
        <w:t>ّ</w:t>
      </w:r>
      <w:r>
        <w:rPr>
          <w:rtl/>
          <w:lang w:bidi="fa-IR"/>
        </w:rPr>
        <w:t>جاجة سوي</w:t>
      </w:r>
      <w:r w:rsidR="008A0773">
        <w:rPr>
          <w:rFonts w:hint="cs"/>
          <w:rtl/>
          <w:lang w:bidi="fa-IR"/>
        </w:rPr>
        <w:t>ّ</w:t>
      </w:r>
      <w:r>
        <w:rPr>
          <w:rtl/>
          <w:lang w:bidi="fa-IR"/>
        </w:rPr>
        <w:t>ة وصاحت</w:t>
      </w:r>
      <w:r w:rsidR="00C81984">
        <w:rPr>
          <w:rtl/>
          <w:lang w:bidi="fa-IR"/>
        </w:rPr>
        <w:t>،</w:t>
      </w:r>
      <w:r>
        <w:rPr>
          <w:rtl/>
          <w:lang w:bidi="fa-IR"/>
        </w:rPr>
        <w:t xml:space="preserve"> فقال الش</w:t>
      </w:r>
      <w:r w:rsidR="00FD4E76">
        <w:rPr>
          <w:rFonts w:hint="cs"/>
          <w:rtl/>
          <w:lang w:bidi="fa-IR"/>
        </w:rPr>
        <w:t>ّ</w:t>
      </w:r>
      <w:r>
        <w:rPr>
          <w:rtl/>
          <w:lang w:bidi="fa-IR"/>
        </w:rPr>
        <w:t>يخ</w:t>
      </w:r>
      <w:r w:rsidR="00C81984">
        <w:rPr>
          <w:rtl/>
          <w:lang w:bidi="fa-IR"/>
        </w:rPr>
        <w:t>:</w:t>
      </w:r>
      <w:r>
        <w:rPr>
          <w:rtl/>
          <w:lang w:bidi="fa-IR"/>
        </w:rPr>
        <w:t xml:space="preserve"> إذا صار ابنك هكذا فليأكل ما شاء.</w:t>
      </w:r>
    </w:p>
    <w:p w:rsidR="00A568EA" w:rsidRDefault="00133737" w:rsidP="00FD4E76">
      <w:pPr>
        <w:pStyle w:val="libNormal"/>
        <w:rPr>
          <w:rtl/>
          <w:lang w:bidi="fa-IR"/>
        </w:rPr>
      </w:pPr>
      <w:r>
        <w:rPr>
          <w:rtl/>
          <w:lang w:bidi="fa-IR"/>
        </w:rPr>
        <w:t>وذكرها الشيخ عبد القادر القادري في [ تفريح الخاطر ] ص 32.</w:t>
      </w:r>
    </w:p>
    <w:p w:rsidR="00A568EA" w:rsidRDefault="00133737" w:rsidP="00FD4E76">
      <w:pPr>
        <w:pStyle w:val="libNormal"/>
        <w:rPr>
          <w:rtl/>
          <w:lang w:bidi="fa-IR"/>
        </w:rPr>
      </w:pPr>
      <w:r>
        <w:rPr>
          <w:rtl/>
          <w:lang w:bidi="fa-IR"/>
        </w:rPr>
        <w:t>قال الأميني</w:t>
      </w:r>
      <w:r w:rsidR="00C81984">
        <w:rPr>
          <w:rtl/>
          <w:lang w:bidi="fa-IR"/>
        </w:rPr>
        <w:t>:</w:t>
      </w:r>
      <w:r>
        <w:rPr>
          <w:rtl/>
          <w:lang w:bidi="fa-IR"/>
        </w:rPr>
        <w:t xml:space="preserve"> إن</w:t>
      </w:r>
      <w:r w:rsidR="00FD4E76">
        <w:rPr>
          <w:rFonts w:hint="cs"/>
          <w:rtl/>
          <w:lang w:bidi="fa-IR"/>
        </w:rPr>
        <w:t>َّ</w:t>
      </w:r>
      <w:r>
        <w:rPr>
          <w:rtl/>
          <w:lang w:bidi="fa-IR"/>
        </w:rPr>
        <w:t xml:space="preserve"> خاص</w:t>
      </w:r>
      <w:r w:rsidR="00FD4E76">
        <w:rPr>
          <w:rFonts w:hint="cs"/>
          <w:rtl/>
          <w:lang w:bidi="fa-IR"/>
        </w:rPr>
        <w:t>ّ</w:t>
      </w:r>
      <w:r>
        <w:rPr>
          <w:rtl/>
          <w:lang w:bidi="fa-IR"/>
        </w:rPr>
        <w:t>ة الأنبياء وفي الطليعة منها إحياء الموتى هل تتأت</w:t>
      </w:r>
      <w:r w:rsidR="00FD4E76">
        <w:rPr>
          <w:rFonts w:hint="cs"/>
          <w:rtl/>
          <w:lang w:bidi="fa-IR"/>
        </w:rPr>
        <w:t>ّ</w:t>
      </w:r>
      <w:r>
        <w:rPr>
          <w:rtl/>
          <w:lang w:bidi="fa-IR"/>
        </w:rPr>
        <w:t>ى لكل</w:t>
      </w:r>
      <w:r w:rsidR="00FD4E76">
        <w:rPr>
          <w:rFonts w:hint="cs"/>
          <w:rtl/>
          <w:lang w:bidi="fa-IR"/>
        </w:rPr>
        <w:t>ّ</w:t>
      </w:r>
      <w:r>
        <w:rPr>
          <w:rtl/>
          <w:lang w:bidi="fa-IR"/>
        </w:rPr>
        <w:t xml:space="preserve"> م</w:t>
      </w:r>
      <w:r w:rsidR="00FD4E76">
        <w:rPr>
          <w:rFonts w:hint="cs"/>
          <w:rtl/>
          <w:lang w:bidi="fa-IR"/>
        </w:rPr>
        <w:t>ُ</w:t>
      </w:r>
      <w:r>
        <w:rPr>
          <w:rtl/>
          <w:lang w:bidi="fa-IR"/>
        </w:rPr>
        <w:t>رتاض</w:t>
      </w:r>
      <w:r w:rsidR="00C81984">
        <w:rPr>
          <w:rtl/>
          <w:lang w:bidi="fa-IR"/>
        </w:rPr>
        <w:t>،</w:t>
      </w:r>
      <w:r>
        <w:rPr>
          <w:rtl/>
          <w:lang w:bidi="fa-IR"/>
        </w:rPr>
        <w:t xml:space="preserve"> فلا يبقى بينه وبين النبي</w:t>
      </w:r>
      <w:r w:rsidR="00FD4E76">
        <w:rPr>
          <w:rFonts w:hint="cs"/>
          <w:rtl/>
          <w:lang w:bidi="fa-IR"/>
        </w:rPr>
        <w:t>ّ</w:t>
      </w:r>
      <w:r>
        <w:rPr>
          <w:rtl/>
          <w:lang w:bidi="fa-IR"/>
        </w:rPr>
        <w:t xml:space="preserve"> المرسل أي</w:t>
      </w:r>
      <w:r w:rsidR="00FD4E76">
        <w:rPr>
          <w:rFonts w:hint="cs"/>
          <w:rtl/>
          <w:lang w:bidi="fa-IR"/>
        </w:rPr>
        <w:t>ُّ</w:t>
      </w:r>
      <w:r>
        <w:rPr>
          <w:rtl/>
          <w:lang w:bidi="fa-IR"/>
        </w:rPr>
        <w:t xml:space="preserve"> مائز</w:t>
      </w:r>
      <w:r w:rsidR="00C81984">
        <w:rPr>
          <w:rtl/>
          <w:lang w:bidi="fa-IR"/>
        </w:rPr>
        <w:t>؟</w:t>
      </w:r>
      <w:r>
        <w:rPr>
          <w:rtl/>
          <w:lang w:bidi="fa-IR"/>
        </w:rPr>
        <w:t xml:space="preserve"> وهب </w:t>
      </w:r>
      <w:r w:rsidR="00FD4E76">
        <w:rPr>
          <w:rFonts w:hint="cs"/>
          <w:rtl/>
          <w:lang w:bidi="fa-IR"/>
        </w:rPr>
        <w:t>ا</w:t>
      </w:r>
      <w:r>
        <w:rPr>
          <w:rtl/>
          <w:lang w:bidi="fa-IR"/>
        </w:rPr>
        <w:t>ن</w:t>
      </w:r>
      <w:r w:rsidR="00FD4E76">
        <w:rPr>
          <w:rFonts w:hint="cs"/>
          <w:rtl/>
          <w:lang w:bidi="fa-IR"/>
        </w:rPr>
        <w:t>َّ</w:t>
      </w:r>
      <w:r>
        <w:rPr>
          <w:rtl/>
          <w:lang w:bidi="fa-IR"/>
        </w:rPr>
        <w:t xml:space="preserve"> الباحث تصو</w:t>
      </w:r>
      <w:r w:rsidR="00FD4E76">
        <w:rPr>
          <w:rFonts w:hint="cs"/>
          <w:rtl/>
          <w:lang w:bidi="fa-IR"/>
        </w:rPr>
        <w:t>َّ</w:t>
      </w:r>
      <w:r>
        <w:rPr>
          <w:rtl/>
          <w:lang w:bidi="fa-IR"/>
        </w:rPr>
        <w:t>ر لصدورها من الأولياء اعتبارا</w:t>
      </w:r>
      <w:r w:rsidR="00FD4E76">
        <w:rPr>
          <w:rFonts w:hint="cs"/>
          <w:rtl/>
          <w:lang w:bidi="fa-IR"/>
        </w:rPr>
        <w:t>ً</w:t>
      </w:r>
      <w:r>
        <w:rPr>
          <w:rtl/>
          <w:lang w:bidi="fa-IR"/>
        </w:rPr>
        <w:t xml:space="preserve"> آخر فتكون كرامة</w:t>
      </w:r>
      <w:r w:rsidR="00FD4E76">
        <w:rPr>
          <w:rFonts w:hint="cs"/>
          <w:rtl/>
          <w:lang w:bidi="fa-IR"/>
        </w:rPr>
        <w:t>ً</w:t>
      </w:r>
      <w:r>
        <w:rPr>
          <w:rtl/>
          <w:lang w:bidi="fa-IR"/>
        </w:rPr>
        <w:t xml:space="preserve"> للولي</w:t>
      </w:r>
      <w:r w:rsidR="00FD4E76">
        <w:rPr>
          <w:rFonts w:hint="cs"/>
          <w:rtl/>
          <w:lang w:bidi="fa-IR"/>
        </w:rPr>
        <w:t>ِّ</w:t>
      </w:r>
      <w:r>
        <w:rPr>
          <w:rtl/>
          <w:lang w:bidi="fa-IR"/>
        </w:rPr>
        <w:t xml:space="preserve"> ومعجزة</w:t>
      </w:r>
      <w:r w:rsidR="00FD4E76">
        <w:rPr>
          <w:rFonts w:hint="cs"/>
          <w:rtl/>
          <w:lang w:bidi="fa-IR"/>
        </w:rPr>
        <w:t>ً</w:t>
      </w:r>
      <w:r>
        <w:rPr>
          <w:rtl/>
          <w:lang w:bidi="fa-IR"/>
        </w:rPr>
        <w:t xml:space="preserve"> للنبي</w:t>
      </w:r>
      <w:r w:rsidR="00FD4E76">
        <w:rPr>
          <w:rFonts w:hint="cs"/>
          <w:rtl/>
          <w:lang w:bidi="fa-IR"/>
        </w:rPr>
        <w:t>ِّ</w:t>
      </w:r>
      <w:r>
        <w:rPr>
          <w:rtl/>
          <w:lang w:bidi="fa-IR"/>
        </w:rPr>
        <w:t xml:space="preserve"> ال</w:t>
      </w:r>
      <w:r w:rsidR="00FD4E76">
        <w:rPr>
          <w:rFonts w:hint="cs"/>
          <w:rtl/>
          <w:lang w:bidi="fa-IR"/>
        </w:rPr>
        <w:t>ّ</w:t>
      </w:r>
      <w:r>
        <w:rPr>
          <w:rtl/>
          <w:lang w:bidi="fa-IR"/>
        </w:rPr>
        <w:t>ذي ينتحل شرعته</w:t>
      </w:r>
      <w:r w:rsidR="00C81984">
        <w:rPr>
          <w:rtl/>
          <w:lang w:bidi="fa-IR"/>
        </w:rPr>
        <w:t>،</w:t>
      </w:r>
      <w:r>
        <w:rPr>
          <w:rtl/>
          <w:lang w:bidi="fa-IR"/>
        </w:rPr>
        <w:t xml:space="preserve"> إل</w:t>
      </w:r>
      <w:r w:rsidR="00FD4E76">
        <w:rPr>
          <w:rFonts w:hint="cs"/>
          <w:rtl/>
          <w:lang w:bidi="fa-IR"/>
        </w:rPr>
        <w:t>ّ</w:t>
      </w:r>
      <w:r>
        <w:rPr>
          <w:rtl/>
          <w:lang w:bidi="fa-IR"/>
        </w:rPr>
        <w:t>ا أن</w:t>
      </w:r>
      <w:r w:rsidR="00FD4E76">
        <w:rPr>
          <w:rFonts w:hint="cs"/>
          <w:rtl/>
          <w:lang w:bidi="fa-IR"/>
        </w:rPr>
        <w:t>َّ</w:t>
      </w:r>
      <w:r>
        <w:rPr>
          <w:rtl/>
          <w:lang w:bidi="fa-IR"/>
        </w:rPr>
        <w:t>ه اعتبار</w:t>
      </w:r>
      <w:r w:rsidR="00FD4E76">
        <w:rPr>
          <w:rFonts w:hint="cs"/>
          <w:rtl/>
          <w:lang w:bidi="fa-IR"/>
        </w:rPr>
        <w:t>ٌ</w:t>
      </w:r>
      <w:r>
        <w:rPr>
          <w:rtl/>
          <w:lang w:bidi="fa-IR"/>
        </w:rPr>
        <w:t xml:space="preserve"> اهتدى إليه الفكر بعد روي</w:t>
      </w:r>
      <w:r w:rsidR="00FD4E76">
        <w:rPr>
          <w:rFonts w:hint="cs"/>
          <w:rtl/>
          <w:lang w:bidi="fa-IR"/>
        </w:rPr>
        <w:t>َّ</w:t>
      </w:r>
      <w:r>
        <w:rPr>
          <w:rtl/>
          <w:lang w:bidi="fa-IR"/>
        </w:rPr>
        <w:t>ة طويلة</w:t>
      </w:r>
      <w:r w:rsidR="00C81984">
        <w:rPr>
          <w:rtl/>
          <w:lang w:bidi="fa-IR"/>
        </w:rPr>
        <w:t>،</w:t>
      </w:r>
      <w:r>
        <w:rPr>
          <w:rtl/>
          <w:lang w:bidi="fa-IR"/>
        </w:rPr>
        <w:t xml:space="preserve"> لكن</w:t>
      </w:r>
      <w:r w:rsidR="00FD4E76">
        <w:rPr>
          <w:rFonts w:hint="cs"/>
          <w:rtl/>
          <w:lang w:bidi="fa-IR"/>
        </w:rPr>
        <w:t>ّ</w:t>
      </w:r>
      <w:r>
        <w:rPr>
          <w:rtl/>
          <w:lang w:bidi="fa-IR"/>
        </w:rPr>
        <w:t>ه لا خارج له تصل إليه العام</w:t>
      </w:r>
      <w:r w:rsidR="00FD4E76">
        <w:rPr>
          <w:rFonts w:hint="cs"/>
          <w:rtl/>
          <w:lang w:bidi="fa-IR"/>
        </w:rPr>
        <w:t>َّ</w:t>
      </w:r>
      <w:r>
        <w:rPr>
          <w:rtl/>
          <w:lang w:bidi="fa-IR"/>
        </w:rPr>
        <w:t>ة</w:t>
      </w:r>
      <w:r w:rsidR="00C81984">
        <w:rPr>
          <w:rtl/>
          <w:lang w:bidi="fa-IR"/>
        </w:rPr>
        <w:t>،</w:t>
      </w:r>
      <w:r>
        <w:rPr>
          <w:rtl/>
          <w:lang w:bidi="fa-IR"/>
        </w:rPr>
        <w:t xml:space="preserve"> فاط</w:t>
      </w:r>
      <w:r w:rsidR="00FD4E76">
        <w:rPr>
          <w:rFonts w:hint="cs"/>
          <w:rtl/>
          <w:lang w:bidi="fa-IR"/>
        </w:rPr>
        <w:t>ّ</w:t>
      </w:r>
      <w:r>
        <w:rPr>
          <w:rtl/>
          <w:lang w:bidi="fa-IR"/>
        </w:rPr>
        <w:t>رادها بل وظهورها من غير اط</w:t>
      </w:r>
      <w:r w:rsidR="00FD4E76">
        <w:rPr>
          <w:rFonts w:hint="cs"/>
          <w:rtl/>
          <w:lang w:bidi="fa-IR"/>
        </w:rPr>
        <w:t>ّ</w:t>
      </w:r>
      <w:r>
        <w:rPr>
          <w:rtl/>
          <w:lang w:bidi="fa-IR"/>
        </w:rPr>
        <w:t>راد يحط</w:t>
      </w:r>
      <w:r w:rsidR="00FD4E76">
        <w:rPr>
          <w:rFonts w:hint="cs"/>
          <w:rtl/>
          <w:lang w:bidi="fa-IR"/>
        </w:rPr>
        <w:t>ُّ</w:t>
      </w:r>
      <w:r>
        <w:rPr>
          <w:rtl/>
          <w:lang w:bidi="fa-IR"/>
        </w:rPr>
        <w:t xml:space="preserve"> عندها من مقام النبو</w:t>
      </w:r>
      <w:r w:rsidR="00FD4E76">
        <w:rPr>
          <w:rFonts w:hint="cs"/>
          <w:rtl/>
          <w:lang w:bidi="fa-IR"/>
        </w:rPr>
        <w:t>َّ</w:t>
      </w:r>
      <w:r>
        <w:rPr>
          <w:rtl/>
          <w:lang w:bidi="fa-IR"/>
        </w:rPr>
        <w:t>ة لمحض المشاكلة الصوري</w:t>
      </w:r>
      <w:r w:rsidR="00FD4E76">
        <w:rPr>
          <w:rFonts w:hint="cs"/>
          <w:rtl/>
          <w:lang w:bidi="fa-IR"/>
        </w:rPr>
        <w:t>ّ</w:t>
      </w:r>
      <w:r>
        <w:rPr>
          <w:rtl/>
          <w:lang w:bidi="fa-IR"/>
        </w:rPr>
        <w:t>ة</w:t>
      </w:r>
      <w:r w:rsidR="00C81984">
        <w:rPr>
          <w:rtl/>
          <w:lang w:bidi="fa-IR"/>
        </w:rPr>
        <w:t>،</w:t>
      </w:r>
      <w:r>
        <w:rPr>
          <w:rtl/>
          <w:lang w:bidi="fa-IR"/>
        </w:rPr>
        <w:t xml:space="preserve"> وكل</w:t>
      </w:r>
      <w:r w:rsidR="00FD4E76">
        <w:rPr>
          <w:rFonts w:hint="cs"/>
          <w:rtl/>
          <w:lang w:bidi="fa-IR"/>
        </w:rPr>
        <w:t>ّ</w:t>
      </w:r>
      <w:r>
        <w:rPr>
          <w:rtl/>
          <w:lang w:bidi="fa-IR"/>
        </w:rPr>
        <w:t>ما كان كذلك لا يمكن وقوعه.</w:t>
      </w:r>
    </w:p>
    <w:p w:rsidR="00FD4E76" w:rsidRDefault="00133737" w:rsidP="00FD4E76">
      <w:pPr>
        <w:pStyle w:val="libNormal"/>
        <w:rPr>
          <w:rtl/>
          <w:lang w:bidi="fa-IR"/>
        </w:rPr>
      </w:pPr>
      <w:r>
        <w:rPr>
          <w:rtl/>
          <w:lang w:bidi="fa-IR"/>
        </w:rPr>
        <w:t>ثم</w:t>
      </w:r>
      <w:r w:rsidR="00FD4E76">
        <w:rPr>
          <w:rFonts w:hint="cs"/>
          <w:rtl/>
          <w:lang w:bidi="fa-IR"/>
        </w:rPr>
        <w:t>َّ</w:t>
      </w:r>
      <w:r>
        <w:rPr>
          <w:rtl/>
          <w:lang w:bidi="fa-IR"/>
        </w:rPr>
        <w:t xml:space="preserve"> هل لأكل خبز الش</w:t>
      </w:r>
      <w:r w:rsidR="00FD4E76">
        <w:rPr>
          <w:rFonts w:hint="cs"/>
          <w:rtl/>
          <w:lang w:bidi="fa-IR"/>
        </w:rPr>
        <w:t>ّ</w:t>
      </w:r>
      <w:r>
        <w:rPr>
          <w:rtl/>
          <w:lang w:bidi="fa-IR"/>
        </w:rPr>
        <w:t>عير وما جشب من الط</w:t>
      </w:r>
      <w:r w:rsidR="00FD4E76">
        <w:rPr>
          <w:rFonts w:hint="cs"/>
          <w:rtl/>
          <w:lang w:bidi="fa-IR"/>
        </w:rPr>
        <w:t>ّ</w:t>
      </w:r>
      <w:r>
        <w:rPr>
          <w:rtl/>
          <w:lang w:bidi="fa-IR"/>
        </w:rPr>
        <w:t>عام بمحضه أن يوصل الس</w:t>
      </w:r>
      <w:r w:rsidR="00FD4E76">
        <w:rPr>
          <w:rFonts w:hint="cs"/>
          <w:rtl/>
          <w:lang w:bidi="fa-IR"/>
        </w:rPr>
        <w:t>ّ</w:t>
      </w:r>
      <w:r>
        <w:rPr>
          <w:rtl/>
          <w:lang w:bidi="fa-IR"/>
        </w:rPr>
        <w:t>الك إلى مرتبة يحيي فيها الموتى</w:t>
      </w:r>
      <w:r w:rsidR="00C81984">
        <w:rPr>
          <w:rtl/>
          <w:lang w:bidi="fa-IR"/>
        </w:rPr>
        <w:t>،</w:t>
      </w:r>
      <w:r>
        <w:rPr>
          <w:rtl/>
          <w:lang w:bidi="fa-IR"/>
        </w:rPr>
        <w:t xml:space="preserve"> وإن كان المولى سبحانه يعلم </w:t>
      </w:r>
      <w:r w:rsidR="00FD4E76">
        <w:rPr>
          <w:rFonts w:hint="cs"/>
          <w:rtl/>
          <w:lang w:bidi="fa-IR"/>
        </w:rPr>
        <w:t>ا</w:t>
      </w:r>
      <w:r>
        <w:rPr>
          <w:rtl/>
          <w:lang w:bidi="fa-IR"/>
        </w:rPr>
        <w:t>ن</w:t>
      </w:r>
      <w:r w:rsidR="00FD4E76">
        <w:rPr>
          <w:rFonts w:hint="cs"/>
          <w:rtl/>
          <w:lang w:bidi="fa-IR"/>
        </w:rPr>
        <w:t>ّ</w:t>
      </w:r>
      <w:r>
        <w:rPr>
          <w:rtl/>
          <w:lang w:bidi="fa-IR"/>
        </w:rPr>
        <w:t>ه متى بلغ إلى هذه المرتبة ألهاه أكل الد</w:t>
      </w:r>
      <w:r w:rsidR="00FD4E76">
        <w:rPr>
          <w:rFonts w:hint="cs"/>
          <w:rtl/>
          <w:lang w:bidi="fa-IR"/>
        </w:rPr>
        <w:t>ّ</w:t>
      </w:r>
      <w:r>
        <w:rPr>
          <w:rtl/>
          <w:lang w:bidi="fa-IR"/>
        </w:rPr>
        <w:t>جاجة المسلوقة أكلا</w:t>
      </w:r>
      <w:r w:rsidR="00FD4E76">
        <w:rPr>
          <w:rFonts w:hint="cs"/>
          <w:rtl/>
          <w:lang w:bidi="fa-IR"/>
        </w:rPr>
        <w:t>ً</w:t>
      </w:r>
      <w:r>
        <w:rPr>
          <w:rtl/>
          <w:lang w:bidi="fa-IR"/>
        </w:rPr>
        <w:t xml:space="preserve"> لم</w:t>
      </w:r>
      <w:r w:rsidR="00FD4E76">
        <w:rPr>
          <w:rFonts w:hint="cs"/>
          <w:rtl/>
          <w:lang w:bidi="fa-IR"/>
        </w:rPr>
        <w:t>ـّ</w:t>
      </w:r>
      <w:r>
        <w:rPr>
          <w:rtl/>
          <w:lang w:bidi="fa-IR"/>
        </w:rPr>
        <w:t>ا</w:t>
      </w:r>
      <w:r w:rsidR="00C81984">
        <w:rPr>
          <w:rtl/>
          <w:lang w:bidi="fa-IR"/>
        </w:rPr>
        <w:t>؟</w:t>
      </w:r>
      <w:r>
        <w:rPr>
          <w:rtl/>
          <w:lang w:bidi="fa-IR"/>
        </w:rPr>
        <w:t>!</w:t>
      </w:r>
    </w:p>
    <w:p w:rsidR="00FD4E76" w:rsidRDefault="00133737" w:rsidP="00FD4E76">
      <w:pPr>
        <w:pStyle w:val="libNormal"/>
        <w:rPr>
          <w:rtl/>
          <w:lang w:bidi="fa-IR"/>
        </w:rPr>
      </w:pPr>
      <w:r>
        <w:rPr>
          <w:rtl/>
          <w:lang w:bidi="fa-IR"/>
        </w:rPr>
        <w:t>وهل الر</w:t>
      </w:r>
      <w:r w:rsidR="00FD4E76">
        <w:rPr>
          <w:rFonts w:hint="cs"/>
          <w:rtl/>
          <w:lang w:bidi="fa-IR"/>
        </w:rPr>
        <w:t>ّ</w:t>
      </w:r>
      <w:r>
        <w:rPr>
          <w:rtl/>
          <w:lang w:bidi="fa-IR"/>
        </w:rPr>
        <w:t>ياضة شرط في حدوث القو</w:t>
      </w:r>
      <w:r w:rsidR="00FD4E76">
        <w:rPr>
          <w:rFonts w:hint="cs"/>
          <w:rtl/>
          <w:lang w:bidi="fa-IR"/>
        </w:rPr>
        <w:t>َّ</w:t>
      </w:r>
      <w:r>
        <w:rPr>
          <w:rtl/>
          <w:lang w:bidi="fa-IR"/>
        </w:rPr>
        <w:t>ة في الن</w:t>
      </w:r>
      <w:r w:rsidR="00FD4E76">
        <w:rPr>
          <w:rFonts w:hint="cs"/>
          <w:rtl/>
          <w:lang w:bidi="fa-IR"/>
        </w:rPr>
        <w:t>ّ</w:t>
      </w:r>
      <w:r>
        <w:rPr>
          <w:rtl/>
          <w:lang w:bidi="fa-IR"/>
        </w:rPr>
        <w:t>فس والملكات الفاضلة وليست شرطا</w:t>
      </w:r>
      <w:r w:rsidR="00FD4E76">
        <w:rPr>
          <w:rFonts w:hint="cs"/>
          <w:rtl/>
          <w:lang w:bidi="fa-IR"/>
        </w:rPr>
        <w:t>ً</w:t>
      </w:r>
      <w:r>
        <w:rPr>
          <w:rtl/>
          <w:lang w:bidi="fa-IR"/>
        </w:rPr>
        <w:t xml:space="preserve"> في بقائها</w:t>
      </w:r>
      <w:r w:rsidR="00C81984">
        <w:rPr>
          <w:rtl/>
          <w:lang w:bidi="fa-IR"/>
        </w:rPr>
        <w:t>؟</w:t>
      </w:r>
      <w:r>
        <w:rPr>
          <w:rtl/>
          <w:lang w:bidi="fa-IR"/>
        </w:rPr>
        <w:t>!</w:t>
      </w:r>
    </w:p>
    <w:p w:rsidR="00A568EA" w:rsidRDefault="00133737" w:rsidP="00FD4E76">
      <w:pPr>
        <w:pStyle w:val="libNormal"/>
        <w:rPr>
          <w:rtl/>
          <w:lang w:bidi="fa-IR"/>
        </w:rPr>
      </w:pPr>
      <w:r>
        <w:rPr>
          <w:rtl/>
          <w:lang w:bidi="fa-IR"/>
        </w:rPr>
        <w:t>أو</w:t>
      </w:r>
      <w:r w:rsidR="00FD4E76">
        <w:rPr>
          <w:rFonts w:hint="cs"/>
          <w:rtl/>
          <w:lang w:bidi="fa-IR"/>
        </w:rPr>
        <w:t>َ</w:t>
      </w:r>
      <w:r>
        <w:rPr>
          <w:rtl/>
          <w:lang w:bidi="fa-IR"/>
        </w:rPr>
        <w:t xml:space="preserve"> ليس التله</w:t>
      </w:r>
      <w:r w:rsidR="00FD4E76">
        <w:rPr>
          <w:rFonts w:hint="cs"/>
          <w:rtl/>
          <w:lang w:bidi="fa-IR"/>
        </w:rPr>
        <w:t>ّ</w:t>
      </w:r>
      <w:r>
        <w:rPr>
          <w:rtl/>
          <w:lang w:bidi="fa-IR"/>
        </w:rPr>
        <w:t>ي بالل</w:t>
      </w:r>
      <w:r w:rsidR="00FD4E76">
        <w:rPr>
          <w:rFonts w:hint="cs"/>
          <w:rtl/>
          <w:lang w:bidi="fa-IR"/>
        </w:rPr>
        <w:t>ّ</w:t>
      </w:r>
      <w:r>
        <w:rPr>
          <w:rtl/>
          <w:lang w:bidi="fa-IR"/>
        </w:rPr>
        <w:t>ذايذ مزيحة لتلكم الأحوال النفسي</w:t>
      </w:r>
      <w:r w:rsidR="00FD4E76">
        <w:rPr>
          <w:rFonts w:hint="cs"/>
          <w:rtl/>
          <w:lang w:bidi="fa-IR"/>
        </w:rPr>
        <w:t>ّ</w:t>
      </w:r>
      <w:r>
        <w:rPr>
          <w:rtl/>
          <w:lang w:bidi="fa-IR"/>
        </w:rPr>
        <w:t>ة كما كانت الر</w:t>
      </w:r>
      <w:r w:rsidR="00FD4E76">
        <w:rPr>
          <w:rFonts w:hint="cs"/>
          <w:rtl/>
          <w:lang w:bidi="fa-IR"/>
        </w:rPr>
        <w:t>ّ</w:t>
      </w:r>
      <w:r>
        <w:rPr>
          <w:rtl/>
          <w:lang w:bidi="fa-IR"/>
        </w:rPr>
        <w:t>ياضة مجتذبة</w:t>
      </w:r>
      <w:r w:rsidR="00FD4E76">
        <w:rPr>
          <w:rFonts w:hint="cs"/>
          <w:rtl/>
          <w:lang w:bidi="fa-IR"/>
        </w:rPr>
        <w:t>ً</w:t>
      </w:r>
      <w:r>
        <w:rPr>
          <w:rtl/>
          <w:lang w:bidi="fa-IR"/>
        </w:rPr>
        <w:t xml:space="preserve"> لها</w:t>
      </w:r>
      <w:r w:rsidR="00C81984">
        <w:rPr>
          <w:rtl/>
          <w:lang w:bidi="fa-IR"/>
        </w:rPr>
        <w:t>؟</w:t>
      </w:r>
      <w:r>
        <w:rPr>
          <w:rtl/>
          <w:lang w:bidi="fa-IR"/>
        </w:rPr>
        <w:t xml:space="preserve"> فاحف القول السؤال عن هذه المشكلات</w:t>
      </w:r>
      <w:r w:rsidR="00C81984">
        <w:rPr>
          <w:rtl/>
          <w:lang w:bidi="fa-IR"/>
        </w:rPr>
        <w:t>،</w:t>
      </w:r>
      <w:r>
        <w:rPr>
          <w:rtl/>
          <w:lang w:bidi="fa-IR"/>
        </w:rPr>
        <w:t xml:space="preserve"> فإن أجابوك فأخبرني.</w:t>
      </w:r>
    </w:p>
    <w:p w:rsidR="00133737" w:rsidRDefault="00FD4E76" w:rsidP="00FD4E76">
      <w:pPr>
        <w:pStyle w:val="Heading2Center"/>
        <w:rPr>
          <w:lang w:bidi="fa-IR"/>
        </w:rPr>
      </w:pPr>
      <w:bookmarkStart w:id="160" w:name="_Toc526342362"/>
      <w:r>
        <w:rPr>
          <w:rFonts w:hint="cs"/>
          <w:rtl/>
          <w:lang w:bidi="fa-IR"/>
        </w:rPr>
        <w:t>_</w:t>
      </w:r>
      <w:r w:rsidR="00133737">
        <w:rPr>
          <w:rtl/>
          <w:lang w:bidi="fa-IR"/>
        </w:rPr>
        <w:t xml:space="preserve"> 70 </w:t>
      </w:r>
      <w:r>
        <w:rPr>
          <w:rFonts w:hint="cs"/>
          <w:rtl/>
          <w:lang w:bidi="fa-IR"/>
        </w:rPr>
        <w:t>_</w:t>
      </w:r>
      <w:bookmarkEnd w:id="160"/>
    </w:p>
    <w:p w:rsidR="00133737" w:rsidRDefault="00133737" w:rsidP="00FD4E76">
      <w:pPr>
        <w:pStyle w:val="Heading2Center"/>
        <w:rPr>
          <w:lang w:bidi="fa-IR"/>
        </w:rPr>
      </w:pPr>
      <w:bookmarkStart w:id="161" w:name="_Toc526342363"/>
      <w:r>
        <w:rPr>
          <w:rtl/>
          <w:lang w:bidi="fa-IR"/>
        </w:rPr>
        <w:t>عبد القادر يحتلم ف</w:t>
      </w:r>
      <w:r w:rsidR="00FD4E76">
        <w:rPr>
          <w:rFonts w:hint="cs"/>
          <w:rtl/>
          <w:lang w:bidi="fa-IR"/>
        </w:rPr>
        <w:t>ى</w:t>
      </w:r>
      <w:r>
        <w:rPr>
          <w:rtl/>
          <w:lang w:bidi="fa-IR"/>
        </w:rPr>
        <w:t xml:space="preserve"> ليلة أربعين مر</w:t>
      </w:r>
      <w:r w:rsidR="00FD4E76">
        <w:rPr>
          <w:rFonts w:hint="cs"/>
          <w:rtl/>
          <w:lang w:bidi="fa-IR"/>
        </w:rPr>
        <w:t>ّ</w:t>
      </w:r>
      <w:r>
        <w:rPr>
          <w:rtl/>
          <w:lang w:bidi="fa-IR"/>
        </w:rPr>
        <w:t>ة</w:t>
      </w:r>
      <w:bookmarkEnd w:id="161"/>
    </w:p>
    <w:p w:rsidR="00A568EA" w:rsidRDefault="00133737" w:rsidP="00FD4E76">
      <w:pPr>
        <w:pStyle w:val="libNormal"/>
        <w:rPr>
          <w:rtl/>
          <w:lang w:bidi="fa-IR"/>
        </w:rPr>
      </w:pPr>
      <w:r>
        <w:rPr>
          <w:rtl/>
          <w:lang w:bidi="fa-IR"/>
        </w:rPr>
        <w:t>ذكر الش</w:t>
      </w:r>
      <w:r w:rsidR="00FD4E76">
        <w:rPr>
          <w:rFonts w:hint="cs"/>
          <w:rtl/>
          <w:lang w:bidi="fa-IR"/>
        </w:rPr>
        <w:t>ّ</w:t>
      </w:r>
      <w:r>
        <w:rPr>
          <w:rtl/>
          <w:lang w:bidi="fa-IR"/>
        </w:rPr>
        <w:t>عراني في الطبقات الكبرى 1</w:t>
      </w:r>
      <w:r w:rsidR="00C81984">
        <w:rPr>
          <w:rtl/>
          <w:lang w:bidi="fa-IR"/>
        </w:rPr>
        <w:t>:</w:t>
      </w:r>
      <w:r>
        <w:rPr>
          <w:rtl/>
          <w:lang w:bidi="fa-IR"/>
        </w:rPr>
        <w:t xml:space="preserve"> 110 قال</w:t>
      </w:r>
      <w:r w:rsidR="00C81984">
        <w:rPr>
          <w:rtl/>
          <w:lang w:bidi="fa-IR"/>
        </w:rPr>
        <w:t>:</w:t>
      </w:r>
      <w:r>
        <w:rPr>
          <w:rtl/>
          <w:lang w:bidi="fa-IR"/>
        </w:rPr>
        <w:t xml:space="preserve"> كان الش</w:t>
      </w:r>
      <w:r w:rsidR="00FD4E76">
        <w:rPr>
          <w:rFonts w:hint="cs"/>
          <w:rtl/>
          <w:lang w:bidi="fa-IR"/>
        </w:rPr>
        <w:t>ّ</w:t>
      </w:r>
      <w:r>
        <w:rPr>
          <w:rtl/>
          <w:lang w:bidi="fa-IR"/>
        </w:rPr>
        <w:t>يخ عبد القادر ( الجيلاني ) رضي الله عنه يقول</w:t>
      </w:r>
      <w:r w:rsidR="00C81984">
        <w:rPr>
          <w:rtl/>
          <w:lang w:bidi="fa-IR"/>
        </w:rPr>
        <w:t>:</w:t>
      </w:r>
      <w:r>
        <w:rPr>
          <w:rtl/>
          <w:lang w:bidi="fa-IR"/>
        </w:rPr>
        <w:t xml:space="preserve"> أقمت في صحراء العراق وخرائبه خمسا</w:t>
      </w:r>
      <w:r w:rsidR="00FD4E76">
        <w:rPr>
          <w:rFonts w:hint="cs"/>
          <w:rtl/>
          <w:lang w:bidi="fa-IR"/>
        </w:rPr>
        <w:t>ً</w:t>
      </w:r>
      <w:r>
        <w:rPr>
          <w:rtl/>
          <w:lang w:bidi="fa-IR"/>
        </w:rPr>
        <w:t xml:space="preserve"> وعشرين سنة مجر</w:t>
      </w:r>
      <w:r w:rsidR="00FD4E76">
        <w:rPr>
          <w:rFonts w:hint="cs"/>
          <w:rtl/>
          <w:lang w:bidi="fa-IR"/>
        </w:rPr>
        <w:t>ّ</w:t>
      </w:r>
      <w:r>
        <w:rPr>
          <w:rtl/>
          <w:lang w:bidi="fa-IR"/>
        </w:rPr>
        <w:t>دا</w:t>
      </w:r>
      <w:r w:rsidR="00FD4E76">
        <w:rPr>
          <w:rFonts w:hint="cs"/>
          <w:rtl/>
          <w:lang w:bidi="fa-IR"/>
        </w:rPr>
        <w:t>ً</w:t>
      </w:r>
      <w:r>
        <w:rPr>
          <w:rtl/>
          <w:lang w:bidi="fa-IR"/>
        </w:rPr>
        <w:t xml:space="preserve"> سائحا</w:t>
      </w:r>
      <w:r w:rsidR="00FD4E76">
        <w:rPr>
          <w:rFonts w:hint="cs"/>
          <w:rtl/>
          <w:lang w:bidi="fa-IR"/>
        </w:rPr>
        <w:t>ً</w:t>
      </w:r>
      <w:r>
        <w:rPr>
          <w:rtl/>
          <w:lang w:bidi="fa-IR"/>
        </w:rPr>
        <w:t xml:space="preserve"> لا أعرف الخلق ولا يعرفوني</w:t>
      </w:r>
      <w:r w:rsidR="00C81984">
        <w:rPr>
          <w:rtl/>
          <w:lang w:bidi="fa-IR"/>
        </w:rPr>
        <w:t>،</w:t>
      </w:r>
      <w:r>
        <w:rPr>
          <w:rtl/>
          <w:lang w:bidi="fa-IR"/>
        </w:rPr>
        <w:t xml:space="preserve"> يأتيني طوائف من رجال الغيب والجان</w:t>
      </w:r>
      <w:r w:rsidR="00FD4E76">
        <w:rPr>
          <w:rFonts w:hint="cs"/>
          <w:rtl/>
          <w:lang w:bidi="fa-IR"/>
        </w:rPr>
        <w:t>َّ</w:t>
      </w:r>
      <w:r>
        <w:rPr>
          <w:rtl/>
          <w:lang w:bidi="fa-IR"/>
        </w:rPr>
        <w:t xml:space="preserve"> </w:t>
      </w:r>
      <w:r w:rsidR="00FD4E76">
        <w:rPr>
          <w:rFonts w:hint="cs"/>
          <w:rtl/>
          <w:lang w:bidi="fa-IR"/>
        </w:rPr>
        <w:t>اُ</w:t>
      </w:r>
      <w:r>
        <w:rPr>
          <w:rtl/>
          <w:lang w:bidi="fa-IR"/>
        </w:rPr>
        <w:t>عل</w:t>
      </w:r>
      <w:r w:rsidR="00FD4E76">
        <w:rPr>
          <w:rFonts w:hint="cs"/>
          <w:rtl/>
          <w:lang w:bidi="fa-IR"/>
        </w:rPr>
        <w:t>ّ</w:t>
      </w:r>
      <w:r>
        <w:rPr>
          <w:rtl/>
          <w:lang w:bidi="fa-IR"/>
        </w:rPr>
        <w:t>مهم</w:t>
      </w:r>
    </w:p>
    <w:p w:rsidR="00133737" w:rsidRDefault="00A568EA" w:rsidP="000367A4">
      <w:pPr>
        <w:pStyle w:val="libNormal"/>
        <w:rPr>
          <w:lang w:bidi="fa-IR"/>
        </w:rPr>
      </w:pPr>
      <w:r>
        <w:rPr>
          <w:rtl/>
          <w:lang w:bidi="fa-IR"/>
        </w:rPr>
        <w:br w:type="page"/>
      </w:r>
    </w:p>
    <w:p w:rsidR="00A568EA" w:rsidRDefault="00133737" w:rsidP="00FD4E76">
      <w:pPr>
        <w:pStyle w:val="libNormal0"/>
        <w:rPr>
          <w:rtl/>
          <w:lang w:bidi="fa-IR"/>
        </w:rPr>
      </w:pPr>
      <w:r>
        <w:rPr>
          <w:rtl/>
          <w:lang w:bidi="fa-IR"/>
        </w:rPr>
        <w:lastRenderedPageBreak/>
        <w:t>الط</w:t>
      </w:r>
      <w:r w:rsidR="00FD4E76">
        <w:rPr>
          <w:rFonts w:hint="cs"/>
          <w:rtl/>
          <w:lang w:bidi="fa-IR"/>
        </w:rPr>
        <w:t>ّ</w:t>
      </w:r>
      <w:r>
        <w:rPr>
          <w:rtl/>
          <w:lang w:bidi="fa-IR"/>
        </w:rPr>
        <w:t>ريق إلى الله عز</w:t>
      </w:r>
      <w:r w:rsidR="00FD4E76">
        <w:rPr>
          <w:rFonts w:hint="cs"/>
          <w:rtl/>
          <w:lang w:bidi="fa-IR"/>
        </w:rPr>
        <w:t xml:space="preserve">َّ </w:t>
      </w:r>
      <w:r>
        <w:rPr>
          <w:rtl/>
          <w:lang w:bidi="fa-IR"/>
        </w:rPr>
        <w:t>وجل</w:t>
      </w:r>
      <w:r w:rsidR="00FD4E76">
        <w:rPr>
          <w:rFonts w:hint="cs"/>
          <w:rtl/>
          <w:lang w:bidi="fa-IR"/>
        </w:rPr>
        <w:t>َّ</w:t>
      </w:r>
      <w:r w:rsidR="00C81984">
        <w:rPr>
          <w:rtl/>
          <w:lang w:bidi="fa-IR"/>
        </w:rPr>
        <w:t>،</w:t>
      </w:r>
      <w:r>
        <w:rPr>
          <w:rtl/>
          <w:lang w:bidi="fa-IR"/>
        </w:rPr>
        <w:t xml:space="preserve"> ورافقني الخضر </w:t>
      </w:r>
      <w:r w:rsidR="00FF3D73" w:rsidRPr="00FF3D73">
        <w:rPr>
          <w:rStyle w:val="libAlaemChar"/>
          <w:rtl/>
        </w:rPr>
        <w:t>عليه‌السلام</w:t>
      </w:r>
      <w:r>
        <w:rPr>
          <w:rtl/>
          <w:lang w:bidi="fa-IR"/>
        </w:rPr>
        <w:t xml:space="preserve"> في أو</w:t>
      </w:r>
      <w:r w:rsidR="00FD4E76">
        <w:rPr>
          <w:rFonts w:hint="cs"/>
          <w:rtl/>
          <w:lang w:bidi="fa-IR"/>
        </w:rPr>
        <w:t>ّ</w:t>
      </w:r>
      <w:r>
        <w:rPr>
          <w:rtl/>
          <w:lang w:bidi="fa-IR"/>
        </w:rPr>
        <w:t>ل دخولي العراق</w:t>
      </w:r>
      <w:r w:rsidR="00C81984">
        <w:rPr>
          <w:rtl/>
          <w:lang w:bidi="fa-IR"/>
        </w:rPr>
        <w:t>،</w:t>
      </w:r>
      <w:r>
        <w:rPr>
          <w:rtl/>
          <w:lang w:bidi="fa-IR"/>
        </w:rPr>
        <w:t xml:space="preserve"> وما كنت عرفته وشرط أن لا </w:t>
      </w:r>
      <w:r w:rsidR="00FD4E76">
        <w:rPr>
          <w:rFonts w:hint="cs"/>
          <w:rtl/>
          <w:lang w:bidi="fa-IR"/>
        </w:rPr>
        <w:t>اُ</w:t>
      </w:r>
      <w:r>
        <w:rPr>
          <w:rtl/>
          <w:lang w:bidi="fa-IR"/>
        </w:rPr>
        <w:t>خالفه وقال لي</w:t>
      </w:r>
      <w:r w:rsidR="00C81984">
        <w:rPr>
          <w:rtl/>
          <w:lang w:bidi="fa-IR"/>
        </w:rPr>
        <w:t>:</w:t>
      </w:r>
      <w:r>
        <w:rPr>
          <w:rtl/>
          <w:lang w:bidi="fa-IR"/>
        </w:rPr>
        <w:t xml:space="preserve"> اقعد هنا.</w:t>
      </w:r>
      <w:r w:rsidR="00FD4E76">
        <w:rPr>
          <w:rFonts w:hint="cs"/>
          <w:rtl/>
          <w:lang w:bidi="fa-IR"/>
        </w:rPr>
        <w:t xml:space="preserve"> </w:t>
      </w:r>
      <w:r>
        <w:rPr>
          <w:rtl/>
          <w:lang w:bidi="fa-IR"/>
        </w:rPr>
        <w:t>فجلست في الموضع ال</w:t>
      </w:r>
      <w:r w:rsidR="00FD4E76">
        <w:rPr>
          <w:rFonts w:hint="cs"/>
          <w:rtl/>
          <w:lang w:bidi="fa-IR"/>
        </w:rPr>
        <w:t>ّ</w:t>
      </w:r>
      <w:r>
        <w:rPr>
          <w:rtl/>
          <w:lang w:bidi="fa-IR"/>
        </w:rPr>
        <w:t>ذي أقعدني فيه ثلاث سنين</w:t>
      </w:r>
      <w:r w:rsidR="00C81984">
        <w:rPr>
          <w:rtl/>
          <w:lang w:bidi="fa-IR"/>
        </w:rPr>
        <w:t>،</w:t>
      </w:r>
      <w:r>
        <w:rPr>
          <w:rtl/>
          <w:lang w:bidi="fa-IR"/>
        </w:rPr>
        <w:t xml:space="preserve"> يأتيني كل</w:t>
      </w:r>
      <w:r w:rsidR="00FD4E76">
        <w:rPr>
          <w:rFonts w:hint="cs"/>
          <w:rtl/>
          <w:lang w:bidi="fa-IR"/>
        </w:rPr>
        <w:t>ّ</w:t>
      </w:r>
      <w:r>
        <w:rPr>
          <w:rtl/>
          <w:lang w:bidi="fa-IR"/>
        </w:rPr>
        <w:t xml:space="preserve"> سنة مر</w:t>
      </w:r>
      <w:r w:rsidR="00FD4E76">
        <w:rPr>
          <w:rFonts w:hint="cs"/>
          <w:rtl/>
          <w:lang w:bidi="fa-IR"/>
        </w:rPr>
        <w:t>َّ</w:t>
      </w:r>
      <w:r>
        <w:rPr>
          <w:rtl/>
          <w:lang w:bidi="fa-IR"/>
        </w:rPr>
        <w:t>ة ويقول لي</w:t>
      </w:r>
      <w:r w:rsidR="00C81984">
        <w:rPr>
          <w:rtl/>
          <w:lang w:bidi="fa-IR"/>
        </w:rPr>
        <w:t>:</w:t>
      </w:r>
      <w:r>
        <w:rPr>
          <w:rtl/>
          <w:lang w:bidi="fa-IR"/>
        </w:rPr>
        <w:t xml:space="preserve"> مكانك حت</w:t>
      </w:r>
      <w:r w:rsidR="00FD4E76">
        <w:rPr>
          <w:rFonts w:hint="cs"/>
          <w:rtl/>
          <w:lang w:bidi="fa-IR"/>
        </w:rPr>
        <w:t>ّ</w:t>
      </w:r>
      <w:r>
        <w:rPr>
          <w:rtl/>
          <w:lang w:bidi="fa-IR"/>
        </w:rPr>
        <w:t>ى آتيك.</w:t>
      </w:r>
      <w:r w:rsidR="00FD4E76">
        <w:rPr>
          <w:rFonts w:hint="cs"/>
          <w:rtl/>
          <w:lang w:bidi="fa-IR"/>
        </w:rPr>
        <w:t xml:space="preserve"> </w:t>
      </w:r>
      <w:r>
        <w:rPr>
          <w:rtl/>
          <w:lang w:bidi="fa-IR"/>
        </w:rPr>
        <w:t>قال</w:t>
      </w:r>
      <w:r w:rsidR="00C81984">
        <w:rPr>
          <w:rtl/>
          <w:lang w:bidi="fa-IR"/>
        </w:rPr>
        <w:t>:</w:t>
      </w:r>
      <w:r>
        <w:rPr>
          <w:rtl/>
          <w:lang w:bidi="fa-IR"/>
        </w:rPr>
        <w:t xml:space="preserve"> ومكثت سنة في خرائب المدائن آخذ نفسي بطريق المجاهدات فآكل المنبوذ ولا أشرب الماء</w:t>
      </w:r>
      <w:r w:rsidR="00C81984">
        <w:rPr>
          <w:rtl/>
          <w:lang w:bidi="fa-IR"/>
        </w:rPr>
        <w:t>،</w:t>
      </w:r>
      <w:r>
        <w:rPr>
          <w:rtl/>
          <w:lang w:bidi="fa-IR"/>
        </w:rPr>
        <w:t xml:space="preserve"> ومكثت فيها سنة أشرب الماء ولا آكل المنبوذ</w:t>
      </w:r>
      <w:r w:rsidR="00C81984">
        <w:rPr>
          <w:rtl/>
          <w:lang w:bidi="fa-IR"/>
        </w:rPr>
        <w:t>،</w:t>
      </w:r>
      <w:r>
        <w:rPr>
          <w:rtl/>
          <w:lang w:bidi="fa-IR"/>
        </w:rPr>
        <w:t xml:space="preserve"> وسنة لا أكل ولا أشرب ولا أنام</w:t>
      </w:r>
      <w:r w:rsidR="00C81984">
        <w:rPr>
          <w:rtl/>
          <w:lang w:bidi="fa-IR"/>
        </w:rPr>
        <w:t>،</w:t>
      </w:r>
      <w:r>
        <w:rPr>
          <w:rtl/>
          <w:lang w:bidi="fa-IR"/>
        </w:rPr>
        <w:t xml:space="preserve"> ونمت مر</w:t>
      </w:r>
      <w:r w:rsidR="00FD4E76">
        <w:rPr>
          <w:rFonts w:hint="cs"/>
          <w:rtl/>
          <w:lang w:bidi="fa-IR"/>
        </w:rPr>
        <w:t>َّ</w:t>
      </w:r>
      <w:r>
        <w:rPr>
          <w:rtl/>
          <w:lang w:bidi="fa-IR"/>
        </w:rPr>
        <w:t>ة بايوان كسرى في ليلة باردة فاحتلمت فقمت وذهبت إلى الشط</w:t>
      </w:r>
      <w:r w:rsidR="00FD4E76">
        <w:rPr>
          <w:rFonts w:hint="cs"/>
          <w:rtl/>
          <w:lang w:bidi="fa-IR"/>
        </w:rPr>
        <w:t>ِّ</w:t>
      </w:r>
      <w:r>
        <w:rPr>
          <w:rtl/>
          <w:lang w:bidi="fa-IR"/>
        </w:rPr>
        <w:t xml:space="preserve"> واغتسلت</w:t>
      </w:r>
      <w:r w:rsidR="00C81984">
        <w:rPr>
          <w:rtl/>
          <w:lang w:bidi="fa-IR"/>
        </w:rPr>
        <w:t>،</w:t>
      </w:r>
      <w:r>
        <w:rPr>
          <w:rtl/>
          <w:lang w:bidi="fa-IR"/>
        </w:rPr>
        <w:t xml:space="preserve"> ثم</w:t>
      </w:r>
      <w:r w:rsidR="00FD4E76">
        <w:rPr>
          <w:rFonts w:hint="cs"/>
          <w:rtl/>
          <w:lang w:bidi="fa-IR"/>
        </w:rPr>
        <w:t>َّ</w:t>
      </w:r>
      <w:r>
        <w:rPr>
          <w:rtl/>
          <w:lang w:bidi="fa-IR"/>
        </w:rPr>
        <w:t xml:space="preserve"> نمت فاحتلمت فذهبت إلى الشط</w:t>
      </w:r>
      <w:r w:rsidR="00FD4E76">
        <w:rPr>
          <w:rFonts w:hint="cs"/>
          <w:rtl/>
          <w:lang w:bidi="fa-IR"/>
        </w:rPr>
        <w:t>ِّ</w:t>
      </w:r>
      <w:r>
        <w:rPr>
          <w:rtl/>
          <w:lang w:bidi="fa-IR"/>
        </w:rPr>
        <w:t xml:space="preserve"> واغتسلت فوقع لي ذلك في تلك الليلة أربعين مر</w:t>
      </w:r>
      <w:r w:rsidR="00FD4E76">
        <w:rPr>
          <w:rFonts w:hint="cs"/>
          <w:rtl/>
          <w:lang w:bidi="fa-IR"/>
        </w:rPr>
        <w:t>ّ</w:t>
      </w:r>
      <w:r>
        <w:rPr>
          <w:rtl/>
          <w:lang w:bidi="fa-IR"/>
        </w:rPr>
        <w:t>ة وأنا أغتسل</w:t>
      </w:r>
      <w:r w:rsidR="00C81984">
        <w:rPr>
          <w:rtl/>
          <w:lang w:bidi="fa-IR"/>
        </w:rPr>
        <w:t>،</w:t>
      </w:r>
      <w:r>
        <w:rPr>
          <w:rtl/>
          <w:lang w:bidi="fa-IR"/>
        </w:rPr>
        <w:t xml:space="preserve"> ثم</w:t>
      </w:r>
      <w:r w:rsidR="00FD4E76">
        <w:rPr>
          <w:rFonts w:hint="cs"/>
          <w:rtl/>
          <w:lang w:bidi="fa-IR"/>
        </w:rPr>
        <w:t>َّ</w:t>
      </w:r>
      <w:r>
        <w:rPr>
          <w:rtl/>
          <w:lang w:bidi="fa-IR"/>
        </w:rPr>
        <w:t xml:space="preserve"> صعدت إلى ال</w:t>
      </w:r>
      <w:r w:rsidR="00FD4E76">
        <w:rPr>
          <w:rFonts w:hint="cs"/>
          <w:rtl/>
          <w:lang w:bidi="fa-IR"/>
        </w:rPr>
        <w:t>أ</w:t>
      </w:r>
      <w:r>
        <w:rPr>
          <w:rtl/>
          <w:lang w:bidi="fa-IR"/>
        </w:rPr>
        <w:t>يوان خوف الن</w:t>
      </w:r>
      <w:r w:rsidR="00FD4E76">
        <w:rPr>
          <w:rFonts w:hint="cs"/>
          <w:rtl/>
          <w:lang w:bidi="fa-IR"/>
        </w:rPr>
        <w:t>ّ</w:t>
      </w:r>
      <w:r>
        <w:rPr>
          <w:rtl/>
          <w:lang w:bidi="fa-IR"/>
        </w:rPr>
        <w:t>وم.</w:t>
      </w:r>
    </w:p>
    <w:p w:rsidR="00A568EA" w:rsidRDefault="00133737" w:rsidP="00781990">
      <w:pPr>
        <w:pStyle w:val="libNormal"/>
        <w:rPr>
          <w:rtl/>
          <w:lang w:bidi="fa-IR"/>
        </w:rPr>
      </w:pPr>
      <w:r>
        <w:rPr>
          <w:rtl/>
          <w:lang w:bidi="fa-IR"/>
        </w:rPr>
        <w:t>قال الأميني</w:t>
      </w:r>
      <w:r w:rsidR="00C81984">
        <w:rPr>
          <w:rtl/>
          <w:lang w:bidi="fa-IR"/>
        </w:rPr>
        <w:t>:</w:t>
      </w:r>
      <w:r>
        <w:rPr>
          <w:rtl/>
          <w:lang w:bidi="fa-IR"/>
        </w:rPr>
        <w:t xml:space="preserve"> اقرأه مع إمعان وتبص</w:t>
      </w:r>
      <w:r w:rsidR="00FD4E76">
        <w:rPr>
          <w:rFonts w:hint="cs"/>
          <w:rtl/>
          <w:lang w:bidi="fa-IR"/>
        </w:rPr>
        <w:t>ّ</w:t>
      </w:r>
      <w:r>
        <w:rPr>
          <w:rtl/>
          <w:lang w:bidi="fa-IR"/>
        </w:rPr>
        <w:t>ر في شأن هذا العارف معل</w:t>
      </w:r>
      <w:r w:rsidR="00FD4E76">
        <w:rPr>
          <w:rFonts w:hint="cs"/>
          <w:rtl/>
          <w:lang w:bidi="fa-IR"/>
        </w:rPr>
        <w:t>ّ</w:t>
      </w:r>
      <w:r>
        <w:rPr>
          <w:rtl/>
          <w:lang w:bidi="fa-IR"/>
        </w:rPr>
        <w:t>م طوائف من رجال الغيب والجان</w:t>
      </w:r>
      <w:r w:rsidR="00FD4E76">
        <w:rPr>
          <w:rFonts w:hint="cs"/>
          <w:rtl/>
          <w:lang w:bidi="fa-IR"/>
        </w:rPr>
        <w:t>ّ</w:t>
      </w:r>
      <w:r>
        <w:rPr>
          <w:rtl/>
          <w:lang w:bidi="fa-IR"/>
        </w:rPr>
        <w:t xml:space="preserve"> الذي ات</w:t>
      </w:r>
      <w:r w:rsidR="00FD4E76">
        <w:rPr>
          <w:rFonts w:hint="cs"/>
          <w:rtl/>
          <w:lang w:bidi="fa-IR"/>
        </w:rPr>
        <w:t>ّ</w:t>
      </w:r>
      <w:r>
        <w:rPr>
          <w:rtl/>
          <w:lang w:bidi="fa-IR"/>
        </w:rPr>
        <w:t>خذوه الطريق إلى الله</w:t>
      </w:r>
      <w:r w:rsidR="00C81984">
        <w:rPr>
          <w:rtl/>
          <w:lang w:bidi="fa-IR"/>
        </w:rPr>
        <w:t>،</w:t>
      </w:r>
      <w:r>
        <w:rPr>
          <w:rtl/>
          <w:lang w:bidi="fa-IR"/>
        </w:rPr>
        <w:t xml:space="preserve"> وكان رفيق الخضر </w:t>
      </w:r>
      <w:r w:rsidR="00FF3D73" w:rsidRPr="00FF3D73">
        <w:rPr>
          <w:rStyle w:val="libAlaemChar"/>
          <w:rtl/>
        </w:rPr>
        <w:t>عليه‌السلام</w:t>
      </w:r>
      <w:r w:rsidR="00C81984">
        <w:rPr>
          <w:rtl/>
          <w:lang w:bidi="fa-IR"/>
        </w:rPr>
        <w:t>،</w:t>
      </w:r>
      <w:r>
        <w:rPr>
          <w:rtl/>
          <w:lang w:bidi="fa-IR"/>
        </w:rPr>
        <w:t xml:space="preserve"> وأعجب من </w:t>
      </w:r>
      <w:r w:rsidR="00781990">
        <w:rPr>
          <w:rFonts w:hint="cs"/>
          <w:rtl/>
          <w:lang w:bidi="fa-IR"/>
        </w:rPr>
        <w:t>ا</w:t>
      </w:r>
      <w:r>
        <w:rPr>
          <w:rtl/>
          <w:lang w:bidi="fa-IR"/>
        </w:rPr>
        <w:t>نسان لم يأكل سنة</w:t>
      </w:r>
      <w:r w:rsidR="00C81984">
        <w:rPr>
          <w:rtl/>
          <w:lang w:bidi="fa-IR"/>
        </w:rPr>
        <w:t>،</w:t>
      </w:r>
      <w:r>
        <w:rPr>
          <w:rtl/>
          <w:lang w:bidi="fa-IR"/>
        </w:rPr>
        <w:t xml:space="preserve"> ولم يشرب </w:t>
      </w:r>
      <w:r w:rsidR="00FD4E76">
        <w:rPr>
          <w:rFonts w:hint="cs"/>
          <w:rtl/>
          <w:lang w:bidi="fa-IR"/>
        </w:rPr>
        <w:t>اُ</w:t>
      </w:r>
      <w:r>
        <w:rPr>
          <w:rtl/>
          <w:lang w:bidi="fa-IR"/>
        </w:rPr>
        <w:t>خرى</w:t>
      </w:r>
      <w:r w:rsidR="00C81984">
        <w:rPr>
          <w:rtl/>
          <w:lang w:bidi="fa-IR"/>
        </w:rPr>
        <w:t>،</w:t>
      </w:r>
      <w:r>
        <w:rPr>
          <w:rtl/>
          <w:lang w:bidi="fa-IR"/>
        </w:rPr>
        <w:t xml:space="preserve"> ويتركهما ثالثة</w:t>
      </w:r>
      <w:r w:rsidR="00C81984">
        <w:rPr>
          <w:rtl/>
          <w:lang w:bidi="fa-IR"/>
        </w:rPr>
        <w:t>،</w:t>
      </w:r>
      <w:r>
        <w:rPr>
          <w:rtl/>
          <w:lang w:bidi="fa-IR"/>
        </w:rPr>
        <w:t xml:space="preserve"> ولم تخر</w:t>
      </w:r>
      <w:r w:rsidR="00FD4E76">
        <w:rPr>
          <w:rFonts w:hint="cs"/>
          <w:rtl/>
          <w:lang w:bidi="fa-IR"/>
        </w:rPr>
        <w:t>ْ</w:t>
      </w:r>
      <w:r>
        <w:rPr>
          <w:rtl/>
          <w:lang w:bidi="fa-IR"/>
        </w:rPr>
        <w:t xml:space="preserve"> قواه حت</w:t>
      </w:r>
      <w:r w:rsidR="00FD4E76">
        <w:rPr>
          <w:rFonts w:hint="cs"/>
          <w:rtl/>
          <w:lang w:bidi="fa-IR"/>
        </w:rPr>
        <w:t>ّ</w:t>
      </w:r>
      <w:r>
        <w:rPr>
          <w:rtl/>
          <w:lang w:bidi="fa-IR"/>
        </w:rPr>
        <w:t>ى يحتلم في ليلة شاتية أربعين مر</w:t>
      </w:r>
      <w:r w:rsidR="00FD4E76">
        <w:rPr>
          <w:rFonts w:hint="cs"/>
          <w:rtl/>
          <w:lang w:bidi="fa-IR"/>
        </w:rPr>
        <w:t>َّ</w:t>
      </w:r>
      <w:r>
        <w:rPr>
          <w:rtl/>
          <w:lang w:bidi="fa-IR"/>
        </w:rPr>
        <w:t>ة</w:t>
      </w:r>
      <w:r w:rsidR="00C81984">
        <w:rPr>
          <w:rtl/>
          <w:lang w:bidi="fa-IR"/>
        </w:rPr>
        <w:t>،</w:t>
      </w:r>
      <w:r>
        <w:rPr>
          <w:rtl/>
          <w:lang w:bidi="fa-IR"/>
        </w:rPr>
        <w:t xml:space="preserve"> ويعبث به الش</w:t>
      </w:r>
      <w:r w:rsidR="00FD4E76">
        <w:rPr>
          <w:rFonts w:hint="cs"/>
          <w:rtl/>
          <w:lang w:bidi="fa-IR"/>
        </w:rPr>
        <w:t>ّ</w:t>
      </w:r>
      <w:r>
        <w:rPr>
          <w:rtl/>
          <w:lang w:bidi="fa-IR"/>
        </w:rPr>
        <w:t>يطان بهذا العدد الجم</w:t>
      </w:r>
      <w:r w:rsidR="00FD4E76">
        <w:rPr>
          <w:rFonts w:hint="cs"/>
          <w:rtl/>
          <w:lang w:bidi="fa-IR"/>
        </w:rPr>
        <w:t>ِّ</w:t>
      </w:r>
      <w:r>
        <w:rPr>
          <w:rtl/>
          <w:lang w:bidi="fa-IR"/>
        </w:rPr>
        <w:t xml:space="preserve"> وهو فان</w:t>
      </w:r>
      <w:r w:rsidR="00FD4E76">
        <w:rPr>
          <w:rFonts w:hint="cs"/>
          <w:rtl/>
          <w:lang w:bidi="fa-IR"/>
        </w:rPr>
        <w:t>ٍ</w:t>
      </w:r>
      <w:r>
        <w:rPr>
          <w:rtl/>
          <w:lang w:bidi="fa-IR"/>
        </w:rPr>
        <w:t xml:space="preserve"> في الله ولو كان ات</w:t>
      </w:r>
      <w:r w:rsidR="00FD4E76">
        <w:rPr>
          <w:rFonts w:hint="cs"/>
          <w:rtl/>
          <w:lang w:bidi="fa-IR"/>
        </w:rPr>
        <w:t>َّ</w:t>
      </w:r>
      <w:r>
        <w:rPr>
          <w:rtl/>
          <w:lang w:bidi="fa-IR"/>
        </w:rPr>
        <w:t>فق له ذلك خلال تلكم الأي</w:t>
      </w:r>
      <w:r w:rsidR="00FD4E76">
        <w:rPr>
          <w:rFonts w:hint="cs"/>
          <w:rtl/>
          <w:lang w:bidi="fa-IR"/>
        </w:rPr>
        <w:t>ّ</w:t>
      </w:r>
      <w:r>
        <w:rPr>
          <w:rtl/>
          <w:lang w:bidi="fa-IR"/>
        </w:rPr>
        <w:t>ام التي كان يأكل فيها الد</w:t>
      </w:r>
      <w:r w:rsidR="00FD4E76">
        <w:rPr>
          <w:rFonts w:hint="cs"/>
          <w:rtl/>
          <w:lang w:bidi="fa-IR"/>
        </w:rPr>
        <w:t>ّ</w:t>
      </w:r>
      <w:r>
        <w:rPr>
          <w:rtl/>
          <w:lang w:bidi="fa-IR"/>
        </w:rPr>
        <w:t>جاجة المسلوقة ويحيي عظامها كما مر</w:t>
      </w:r>
      <w:r w:rsidR="00FD4E76">
        <w:rPr>
          <w:rFonts w:hint="cs"/>
          <w:rtl/>
          <w:lang w:bidi="fa-IR"/>
        </w:rPr>
        <w:t>َّ</w:t>
      </w:r>
      <w:r>
        <w:rPr>
          <w:rtl/>
          <w:lang w:bidi="fa-IR"/>
        </w:rPr>
        <w:t xml:space="preserve"> لكان ي</w:t>
      </w:r>
      <w:r w:rsidR="00FD4E76">
        <w:rPr>
          <w:rFonts w:hint="cs"/>
          <w:rtl/>
          <w:lang w:bidi="fa-IR"/>
        </w:rPr>
        <w:t>ُ</w:t>
      </w:r>
      <w:r>
        <w:rPr>
          <w:rtl/>
          <w:lang w:bidi="fa-IR"/>
        </w:rPr>
        <w:t>عد</w:t>
      </w:r>
      <w:r w:rsidR="00FD4E76">
        <w:rPr>
          <w:rFonts w:hint="cs"/>
          <w:rtl/>
          <w:lang w:bidi="fa-IR"/>
        </w:rPr>
        <w:t>ُّ</w:t>
      </w:r>
      <w:r>
        <w:rPr>
          <w:rtl/>
          <w:lang w:bidi="fa-IR"/>
        </w:rPr>
        <w:t xml:space="preserve"> بعيدا</w:t>
      </w:r>
      <w:r w:rsidR="00FD4E76">
        <w:rPr>
          <w:rFonts w:hint="cs"/>
          <w:rtl/>
          <w:lang w:bidi="fa-IR"/>
        </w:rPr>
        <w:t>ً</w:t>
      </w:r>
      <w:r>
        <w:rPr>
          <w:rtl/>
          <w:lang w:bidi="fa-IR"/>
        </w:rPr>
        <w:t xml:space="preserve"> عن الطبيعة البشري</w:t>
      </w:r>
      <w:r w:rsidR="00FD4E76">
        <w:rPr>
          <w:rFonts w:hint="cs"/>
          <w:rtl/>
          <w:lang w:bidi="fa-IR"/>
        </w:rPr>
        <w:t>ّ</w:t>
      </w:r>
      <w:r>
        <w:rPr>
          <w:rtl/>
          <w:lang w:bidi="fa-IR"/>
        </w:rPr>
        <w:t>ة.</w:t>
      </w:r>
    </w:p>
    <w:p w:rsidR="00A568EA" w:rsidRDefault="00133737" w:rsidP="00FD4E76">
      <w:pPr>
        <w:pStyle w:val="libNormal"/>
        <w:rPr>
          <w:rtl/>
          <w:lang w:bidi="fa-IR"/>
        </w:rPr>
      </w:pPr>
      <w:r>
        <w:rPr>
          <w:rtl/>
          <w:lang w:bidi="fa-IR"/>
        </w:rPr>
        <w:t>وما أطول تلك الليلة حت</w:t>
      </w:r>
      <w:r w:rsidR="00FD4E76">
        <w:rPr>
          <w:rFonts w:hint="cs"/>
          <w:rtl/>
          <w:lang w:bidi="fa-IR"/>
        </w:rPr>
        <w:t>ّ</w:t>
      </w:r>
      <w:r>
        <w:rPr>
          <w:rtl/>
          <w:lang w:bidi="fa-IR"/>
        </w:rPr>
        <w:t>ى وسعت أربعين نومة</w:t>
      </w:r>
      <w:r w:rsidR="00FD4E76">
        <w:rPr>
          <w:rFonts w:hint="cs"/>
          <w:rtl/>
          <w:lang w:bidi="fa-IR"/>
        </w:rPr>
        <w:t>ً</w:t>
      </w:r>
      <w:r>
        <w:rPr>
          <w:rtl/>
          <w:lang w:bidi="fa-IR"/>
        </w:rPr>
        <w:t xml:space="preserve"> ذات احتلام</w:t>
      </w:r>
      <w:r w:rsidR="00C81984">
        <w:rPr>
          <w:rtl/>
          <w:lang w:bidi="fa-IR"/>
        </w:rPr>
        <w:t>،</w:t>
      </w:r>
      <w:r>
        <w:rPr>
          <w:rtl/>
          <w:lang w:bidi="fa-IR"/>
        </w:rPr>
        <w:t xml:space="preserve"> وأغسالا</w:t>
      </w:r>
      <w:r w:rsidR="00FD4E76">
        <w:rPr>
          <w:rFonts w:hint="cs"/>
          <w:rtl/>
          <w:lang w:bidi="fa-IR"/>
        </w:rPr>
        <w:t>ً</w:t>
      </w:r>
      <w:r>
        <w:rPr>
          <w:rtl/>
          <w:lang w:bidi="fa-IR"/>
        </w:rPr>
        <w:t xml:space="preserve"> بعدها على عدد الأحلام المتخل</w:t>
      </w:r>
      <w:r w:rsidR="00FD4E76">
        <w:rPr>
          <w:rFonts w:hint="cs"/>
          <w:rtl/>
          <w:lang w:bidi="fa-IR"/>
        </w:rPr>
        <w:t>ّ</w:t>
      </w:r>
      <w:r>
        <w:rPr>
          <w:rtl/>
          <w:lang w:bidi="fa-IR"/>
        </w:rPr>
        <w:t>لة بالذ</w:t>
      </w:r>
      <w:r w:rsidR="00FD4E76">
        <w:rPr>
          <w:rFonts w:hint="cs"/>
          <w:rtl/>
          <w:lang w:bidi="fa-IR"/>
        </w:rPr>
        <w:t>ّ</w:t>
      </w:r>
      <w:r>
        <w:rPr>
          <w:rtl/>
          <w:lang w:bidi="fa-IR"/>
        </w:rPr>
        <w:t>هاب إلى الش</w:t>
      </w:r>
      <w:r w:rsidR="00FD4E76">
        <w:rPr>
          <w:rFonts w:hint="cs"/>
          <w:rtl/>
          <w:lang w:bidi="fa-IR"/>
        </w:rPr>
        <w:t>ّ</w:t>
      </w:r>
      <w:r>
        <w:rPr>
          <w:rtl/>
          <w:lang w:bidi="fa-IR"/>
        </w:rPr>
        <w:t>ط</w:t>
      </w:r>
      <w:r w:rsidR="00FD4E76">
        <w:rPr>
          <w:rFonts w:hint="cs"/>
          <w:rtl/>
          <w:lang w:bidi="fa-IR"/>
        </w:rPr>
        <w:t>ّ</w:t>
      </w:r>
      <w:r>
        <w:rPr>
          <w:rtl/>
          <w:lang w:bidi="fa-IR"/>
        </w:rPr>
        <w:t xml:space="preserve"> والإياب إلى مقر</w:t>
      </w:r>
      <w:r w:rsidR="00FD4E76">
        <w:rPr>
          <w:rFonts w:hint="cs"/>
          <w:rtl/>
          <w:lang w:bidi="fa-IR"/>
        </w:rPr>
        <w:t>ّ</w:t>
      </w:r>
      <w:r>
        <w:rPr>
          <w:rtl/>
          <w:lang w:bidi="fa-IR"/>
        </w:rPr>
        <w:t>ه ومنامه</w:t>
      </w:r>
      <w:r w:rsidR="00C81984">
        <w:rPr>
          <w:rtl/>
          <w:lang w:bidi="fa-IR"/>
        </w:rPr>
        <w:t>،</w:t>
      </w:r>
      <w:r>
        <w:rPr>
          <w:rtl/>
          <w:lang w:bidi="fa-IR"/>
        </w:rPr>
        <w:t xml:space="preserve"> وبعد ذلك كل</w:t>
      </w:r>
      <w:r w:rsidR="00FD4E76">
        <w:rPr>
          <w:rFonts w:hint="cs"/>
          <w:rtl/>
          <w:lang w:bidi="fa-IR"/>
        </w:rPr>
        <w:t>ّ</w:t>
      </w:r>
      <w:r>
        <w:rPr>
          <w:rtl/>
          <w:lang w:bidi="fa-IR"/>
        </w:rPr>
        <w:t>ه تبقى منها برهة يصعد الش</w:t>
      </w:r>
      <w:r w:rsidR="00FD4E76">
        <w:rPr>
          <w:rFonts w:hint="cs"/>
          <w:rtl/>
          <w:lang w:bidi="fa-IR"/>
        </w:rPr>
        <w:t>ّ</w:t>
      </w:r>
      <w:r>
        <w:rPr>
          <w:rtl/>
          <w:lang w:bidi="fa-IR"/>
        </w:rPr>
        <w:t>يخ إلى ال</w:t>
      </w:r>
      <w:r w:rsidR="00FD4E76">
        <w:rPr>
          <w:rFonts w:hint="cs"/>
          <w:rtl/>
          <w:lang w:bidi="fa-IR"/>
        </w:rPr>
        <w:t>أ</w:t>
      </w:r>
      <w:r>
        <w:rPr>
          <w:rtl/>
          <w:lang w:bidi="fa-IR"/>
        </w:rPr>
        <w:t>يوان خوفا</w:t>
      </w:r>
      <w:r w:rsidR="00FD4E76">
        <w:rPr>
          <w:rFonts w:hint="cs"/>
          <w:rtl/>
          <w:lang w:bidi="fa-IR"/>
        </w:rPr>
        <w:t>ً</w:t>
      </w:r>
      <w:r>
        <w:rPr>
          <w:rtl/>
          <w:lang w:bidi="fa-IR"/>
        </w:rPr>
        <w:t xml:space="preserve"> من الن</w:t>
      </w:r>
      <w:r w:rsidR="00FD4E76">
        <w:rPr>
          <w:rFonts w:hint="cs"/>
          <w:rtl/>
          <w:lang w:bidi="fa-IR"/>
        </w:rPr>
        <w:t>ّ</w:t>
      </w:r>
      <w:r>
        <w:rPr>
          <w:rtl/>
          <w:lang w:bidi="fa-IR"/>
        </w:rPr>
        <w:t>وم</w:t>
      </w:r>
      <w:r w:rsidR="00C81984">
        <w:rPr>
          <w:rtl/>
          <w:lang w:bidi="fa-IR"/>
        </w:rPr>
        <w:t>،</w:t>
      </w:r>
      <w:r>
        <w:rPr>
          <w:rtl/>
          <w:lang w:bidi="fa-IR"/>
        </w:rPr>
        <w:t xml:space="preserve"> ولعل</w:t>
      </w:r>
      <w:r w:rsidR="00FD4E76">
        <w:rPr>
          <w:rFonts w:hint="cs"/>
          <w:rtl/>
          <w:lang w:bidi="fa-IR"/>
        </w:rPr>
        <w:t>ّ</w:t>
      </w:r>
      <w:r>
        <w:rPr>
          <w:rtl/>
          <w:lang w:bidi="fa-IR"/>
        </w:rPr>
        <w:t>ه لو نام بعد نومته المتم</w:t>
      </w:r>
      <w:r w:rsidR="00FD4E76">
        <w:rPr>
          <w:rFonts w:hint="cs"/>
          <w:rtl/>
          <w:lang w:bidi="fa-IR"/>
        </w:rPr>
        <w:t>ّ</w:t>
      </w:r>
      <w:r>
        <w:rPr>
          <w:rtl/>
          <w:lang w:bidi="fa-IR"/>
        </w:rPr>
        <w:t>مة للأربعين لبلغ العدد الأربعمائة أو أكثر</w:t>
      </w:r>
      <w:r w:rsidR="00C81984">
        <w:rPr>
          <w:rtl/>
          <w:lang w:bidi="fa-IR"/>
        </w:rPr>
        <w:t>،</w:t>
      </w:r>
      <w:r>
        <w:rPr>
          <w:rtl/>
          <w:lang w:bidi="fa-IR"/>
        </w:rPr>
        <w:t xml:space="preserve"> ولم يكن الش</w:t>
      </w:r>
      <w:r w:rsidR="00FD4E76">
        <w:rPr>
          <w:rFonts w:hint="cs"/>
          <w:rtl/>
          <w:lang w:bidi="fa-IR"/>
        </w:rPr>
        <w:t>ّ</w:t>
      </w:r>
      <w:r>
        <w:rPr>
          <w:rtl/>
          <w:lang w:bidi="fa-IR"/>
        </w:rPr>
        <w:t>يطان يفارق ذلك الهيكل القدسي</w:t>
      </w:r>
      <w:r w:rsidR="00FD4E76">
        <w:rPr>
          <w:rFonts w:hint="cs"/>
          <w:rtl/>
          <w:lang w:bidi="fa-IR"/>
        </w:rPr>
        <w:t>ّ</w:t>
      </w:r>
      <w:r>
        <w:rPr>
          <w:rtl/>
          <w:lang w:bidi="fa-IR"/>
        </w:rPr>
        <w:t xml:space="preserve"> والل</w:t>
      </w:r>
      <w:r w:rsidR="00FD4E76">
        <w:rPr>
          <w:rFonts w:hint="cs"/>
          <w:rtl/>
          <w:lang w:bidi="fa-IR"/>
        </w:rPr>
        <w:t>ّ</w:t>
      </w:r>
      <w:r>
        <w:rPr>
          <w:rtl/>
          <w:lang w:bidi="fa-IR"/>
        </w:rPr>
        <w:t>عب به مهما امتد</w:t>
      </w:r>
      <w:r w:rsidR="00FD4E76">
        <w:rPr>
          <w:rFonts w:hint="cs"/>
          <w:rtl/>
          <w:lang w:bidi="fa-IR"/>
        </w:rPr>
        <w:t>َّ</w:t>
      </w:r>
      <w:r>
        <w:rPr>
          <w:rtl/>
          <w:lang w:bidi="fa-IR"/>
        </w:rPr>
        <w:t>ت ليلته</w:t>
      </w:r>
      <w:r w:rsidR="00C81984">
        <w:rPr>
          <w:rtl/>
          <w:lang w:bidi="fa-IR"/>
        </w:rPr>
        <w:t>،</w:t>
      </w:r>
      <w:r>
        <w:rPr>
          <w:rtl/>
          <w:lang w:bidi="fa-IR"/>
        </w:rPr>
        <w:t xml:space="preserve"> وليس إحيائه عظام الد</w:t>
      </w:r>
      <w:r w:rsidR="001A5571">
        <w:rPr>
          <w:rFonts w:hint="cs"/>
          <w:rtl/>
          <w:lang w:bidi="fa-IR"/>
        </w:rPr>
        <w:t>ُّ</w:t>
      </w:r>
      <w:r>
        <w:rPr>
          <w:rtl/>
          <w:lang w:bidi="fa-IR"/>
        </w:rPr>
        <w:t>جاجة بأعظم من هذه الكرامة</w:t>
      </w:r>
      <w:r w:rsidR="00C81984">
        <w:rPr>
          <w:rtl/>
          <w:lang w:bidi="fa-IR"/>
        </w:rPr>
        <w:t>،</w:t>
      </w:r>
      <w:r>
        <w:rPr>
          <w:rtl/>
          <w:lang w:bidi="fa-IR"/>
        </w:rPr>
        <w:t xml:space="preserve"> وإن هي إل</w:t>
      </w:r>
      <w:r w:rsidR="001A5571">
        <w:rPr>
          <w:rFonts w:hint="cs"/>
          <w:rtl/>
          <w:lang w:bidi="fa-IR"/>
        </w:rPr>
        <w:t>ّ</w:t>
      </w:r>
      <w:r>
        <w:rPr>
          <w:rtl/>
          <w:lang w:bidi="fa-IR"/>
        </w:rPr>
        <w:t>ا أحلام نائم نسجتها أيدي العرونة غلو</w:t>
      </w:r>
      <w:r w:rsidR="001A5571">
        <w:rPr>
          <w:rFonts w:hint="cs"/>
          <w:rtl/>
          <w:lang w:bidi="fa-IR"/>
        </w:rPr>
        <w:t>ّ</w:t>
      </w:r>
      <w:r>
        <w:rPr>
          <w:rtl/>
          <w:lang w:bidi="fa-IR"/>
        </w:rPr>
        <w:t>ا</w:t>
      </w:r>
      <w:r w:rsidR="001A5571">
        <w:rPr>
          <w:rFonts w:hint="cs"/>
          <w:rtl/>
          <w:lang w:bidi="fa-IR"/>
        </w:rPr>
        <w:t>ً</w:t>
      </w:r>
      <w:r>
        <w:rPr>
          <w:rtl/>
          <w:lang w:bidi="fa-IR"/>
        </w:rPr>
        <w:t xml:space="preserve"> في الفضائل.</w:t>
      </w:r>
    </w:p>
    <w:p w:rsidR="00133737" w:rsidRDefault="001A5571" w:rsidP="001A5571">
      <w:pPr>
        <w:pStyle w:val="Heading2Center"/>
        <w:rPr>
          <w:lang w:bidi="fa-IR"/>
        </w:rPr>
      </w:pPr>
      <w:bookmarkStart w:id="162" w:name="_Toc526342364"/>
      <w:r>
        <w:rPr>
          <w:rFonts w:hint="cs"/>
          <w:rtl/>
          <w:lang w:bidi="fa-IR"/>
        </w:rPr>
        <w:t>_</w:t>
      </w:r>
      <w:r w:rsidR="00133737">
        <w:rPr>
          <w:rtl/>
          <w:lang w:bidi="fa-IR"/>
        </w:rPr>
        <w:t xml:space="preserve"> 71 </w:t>
      </w:r>
      <w:r>
        <w:rPr>
          <w:rFonts w:hint="cs"/>
          <w:rtl/>
          <w:lang w:bidi="fa-IR"/>
        </w:rPr>
        <w:t>_</w:t>
      </w:r>
      <w:bookmarkEnd w:id="162"/>
    </w:p>
    <w:p w:rsidR="00133737" w:rsidRDefault="00133737" w:rsidP="001A5571">
      <w:pPr>
        <w:pStyle w:val="Heading2Center"/>
        <w:rPr>
          <w:lang w:bidi="fa-IR"/>
        </w:rPr>
      </w:pPr>
      <w:bookmarkStart w:id="163" w:name="_Toc526342365"/>
      <w:r>
        <w:rPr>
          <w:rtl/>
          <w:lang w:bidi="fa-IR"/>
        </w:rPr>
        <w:t>قدم النبي</w:t>
      </w:r>
      <w:r w:rsidR="00A16EEE">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على رقبة عبد القادر</w:t>
      </w:r>
      <w:bookmarkEnd w:id="163"/>
    </w:p>
    <w:p w:rsidR="00A568EA" w:rsidRDefault="00133737" w:rsidP="00133737">
      <w:pPr>
        <w:pStyle w:val="libNormal"/>
        <w:rPr>
          <w:rtl/>
          <w:lang w:bidi="fa-IR"/>
        </w:rPr>
      </w:pPr>
      <w:r>
        <w:rPr>
          <w:rtl/>
          <w:lang w:bidi="fa-IR"/>
        </w:rPr>
        <w:t>قال الش</w:t>
      </w:r>
      <w:r w:rsidR="00A16EEE">
        <w:rPr>
          <w:rFonts w:hint="cs"/>
          <w:rtl/>
          <w:lang w:bidi="fa-IR"/>
        </w:rPr>
        <w:t>ّ</w:t>
      </w:r>
      <w:r>
        <w:rPr>
          <w:rtl/>
          <w:lang w:bidi="fa-IR"/>
        </w:rPr>
        <w:t>يخ الس</w:t>
      </w:r>
      <w:r w:rsidR="00A16EEE">
        <w:rPr>
          <w:rFonts w:hint="cs"/>
          <w:rtl/>
          <w:lang w:bidi="fa-IR"/>
        </w:rPr>
        <w:t>ّ</w:t>
      </w:r>
      <w:r>
        <w:rPr>
          <w:rtl/>
          <w:lang w:bidi="fa-IR"/>
        </w:rPr>
        <w:t>يد عبد القادر الكيلاني</w:t>
      </w:r>
      <w:r w:rsidR="00C81984">
        <w:rPr>
          <w:rtl/>
          <w:lang w:bidi="fa-IR"/>
        </w:rPr>
        <w:t>:</w:t>
      </w:r>
      <w:r>
        <w:rPr>
          <w:rtl/>
          <w:lang w:bidi="fa-IR"/>
        </w:rPr>
        <w:t xml:space="preserve"> لم</w:t>
      </w:r>
      <w:r w:rsidR="00A16EEE">
        <w:rPr>
          <w:rFonts w:hint="cs"/>
          <w:rtl/>
          <w:lang w:bidi="fa-IR"/>
        </w:rPr>
        <w:t>ـّ</w:t>
      </w:r>
      <w:r>
        <w:rPr>
          <w:rtl/>
          <w:lang w:bidi="fa-IR"/>
        </w:rPr>
        <w:t>ا عرج بجد</w:t>
      </w:r>
      <w:r w:rsidR="00A16EEE">
        <w:rPr>
          <w:rFonts w:hint="cs"/>
          <w:rtl/>
          <w:lang w:bidi="fa-IR"/>
        </w:rPr>
        <w:t>ّ</w:t>
      </w:r>
      <w:r>
        <w:rPr>
          <w:rtl/>
          <w:lang w:bidi="fa-IR"/>
        </w:rPr>
        <w:t xml:space="preserve">ي </w:t>
      </w:r>
      <w:r w:rsidR="00A41102" w:rsidRPr="00A41102">
        <w:rPr>
          <w:rStyle w:val="libAlaemChar"/>
          <w:rtl/>
        </w:rPr>
        <w:t>صلى‌الله‌عليه‌وآله‌وسلم</w:t>
      </w:r>
      <w:r>
        <w:rPr>
          <w:rtl/>
          <w:lang w:bidi="fa-IR"/>
        </w:rPr>
        <w:t xml:space="preserve"> ليلة المرصاد</w:t>
      </w:r>
      <w:r w:rsidR="00C81984">
        <w:rPr>
          <w:rtl/>
          <w:lang w:bidi="fa-IR"/>
        </w:rPr>
        <w:t>،</w:t>
      </w:r>
      <w:r>
        <w:rPr>
          <w:rtl/>
          <w:lang w:bidi="fa-IR"/>
        </w:rPr>
        <w:t xml:space="preserve"> وبلغ سدرة المنتهى بقي جبريل الأمين </w:t>
      </w:r>
      <w:r w:rsidR="00FF3D73" w:rsidRPr="00FF3D73">
        <w:rPr>
          <w:rStyle w:val="libAlaemChar"/>
          <w:rtl/>
        </w:rPr>
        <w:t>عليه‌السلام</w:t>
      </w:r>
      <w:r>
        <w:rPr>
          <w:rtl/>
          <w:lang w:bidi="fa-IR"/>
        </w:rPr>
        <w:t xml:space="preserve"> متخل</w:t>
      </w:r>
      <w:r w:rsidR="00A16EEE">
        <w:rPr>
          <w:rFonts w:hint="cs"/>
          <w:rtl/>
          <w:lang w:bidi="fa-IR"/>
        </w:rPr>
        <w:t>ّ</w:t>
      </w:r>
      <w:r>
        <w:rPr>
          <w:rtl/>
          <w:lang w:bidi="fa-IR"/>
        </w:rPr>
        <w:t>فا</w:t>
      </w:r>
      <w:r w:rsidR="00A16EEE">
        <w:rPr>
          <w:rFonts w:hint="cs"/>
          <w:rtl/>
          <w:lang w:bidi="fa-IR"/>
        </w:rPr>
        <w:t>ً</w:t>
      </w:r>
      <w:r>
        <w:rPr>
          <w:rtl/>
          <w:lang w:bidi="fa-IR"/>
        </w:rPr>
        <w:t xml:space="preserve"> وقال</w:t>
      </w:r>
      <w:r w:rsidR="00C81984">
        <w:rPr>
          <w:rtl/>
          <w:lang w:bidi="fa-IR"/>
        </w:rPr>
        <w:t>:</w:t>
      </w:r>
      <w:r>
        <w:rPr>
          <w:rtl/>
          <w:lang w:bidi="fa-IR"/>
        </w:rPr>
        <w:t xml:space="preserve"> يا محم</w:t>
      </w:r>
      <w:r w:rsidR="00A16EEE">
        <w:rPr>
          <w:rFonts w:hint="cs"/>
          <w:rtl/>
          <w:lang w:bidi="fa-IR"/>
        </w:rPr>
        <w:t>ّ</w:t>
      </w:r>
      <w:r>
        <w:rPr>
          <w:rtl/>
          <w:lang w:bidi="fa-IR"/>
        </w:rPr>
        <w:t>د</w:t>
      </w:r>
      <w:r w:rsidR="00C81984">
        <w:rPr>
          <w:rtl/>
          <w:lang w:bidi="fa-IR"/>
        </w:rPr>
        <w:t>!</w:t>
      </w:r>
      <w:r>
        <w:rPr>
          <w:rtl/>
          <w:lang w:bidi="fa-IR"/>
        </w:rPr>
        <w:t xml:space="preserve"> لو دنوت</w:t>
      </w:r>
      <w:r w:rsidR="00A16EEE">
        <w:rPr>
          <w:rFonts w:hint="cs"/>
          <w:rtl/>
          <w:lang w:bidi="fa-IR"/>
        </w:rPr>
        <w:t>ُ</w:t>
      </w:r>
      <w:r>
        <w:rPr>
          <w:rtl/>
          <w:lang w:bidi="fa-IR"/>
        </w:rPr>
        <w:t xml:space="preserve"> أنملة لاحترقت فأرسل الله تعالى روحي إليه في ذلك المقام</w:t>
      </w:r>
      <w:r w:rsidR="00C81984">
        <w:rPr>
          <w:rtl/>
          <w:lang w:bidi="fa-IR"/>
        </w:rPr>
        <w:t>،</w:t>
      </w:r>
      <w:r>
        <w:rPr>
          <w:rtl/>
          <w:lang w:bidi="fa-IR"/>
        </w:rPr>
        <w:t xml:space="preserve"> لاستفادتي من سي</w:t>
      </w:r>
      <w:r w:rsidR="00A16EEE">
        <w:rPr>
          <w:rFonts w:hint="cs"/>
          <w:rtl/>
          <w:lang w:bidi="fa-IR"/>
        </w:rPr>
        <w:t>ّ</w:t>
      </w:r>
      <w:r>
        <w:rPr>
          <w:rtl/>
          <w:lang w:bidi="fa-IR"/>
        </w:rPr>
        <w:t>د الأنام عليه وعلى آله</w:t>
      </w:r>
    </w:p>
    <w:p w:rsidR="00133737" w:rsidRDefault="00A568EA" w:rsidP="000367A4">
      <w:pPr>
        <w:pStyle w:val="libNormal"/>
        <w:rPr>
          <w:lang w:bidi="fa-IR"/>
        </w:rPr>
      </w:pPr>
      <w:r>
        <w:rPr>
          <w:rtl/>
          <w:lang w:bidi="fa-IR"/>
        </w:rPr>
        <w:br w:type="page"/>
      </w:r>
    </w:p>
    <w:p w:rsidR="00A568EA" w:rsidRDefault="00133737" w:rsidP="00A16EEE">
      <w:pPr>
        <w:pStyle w:val="libNormal0"/>
        <w:rPr>
          <w:rtl/>
          <w:lang w:bidi="fa-IR"/>
        </w:rPr>
      </w:pPr>
      <w:r>
        <w:rPr>
          <w:rtl/>
          <w:lang w:bidi="fa-IR"/>
        </w:rPr>
        <w:lastRenderedPageBreak/>
        <w:t>الص</w:t>
      </w:r>
      <w:r w:rsidR="00A16EEE">
        <w:rPr>
          <w:rFonts w:hint="cs"/>
          <w:rtl/>
          <w:lang w:bidi="fa-IR"/>
        </w:rPr>
        <w:t>ّ</w:t>
      </w:r>
      <w:r>
        <w:rPr>
          <w:rtl/>
          <w:lang w:bidi="fa-IR"/>
        </w:rPr>
        <w:t>لاة والس</w:t>
      </w:r>
      <w:r w:rsidR="00A16EEE">
        <w:rPr>
          <w:rFonts w:hint="cs"/>
          <w:rtl/>
          <w:lang w:bidi="fa-IR"/>
        </w:rPr>
        <w:t>ّ</w:t>
      </w:r>
      <w:r>
        <w:rPr>
          <w:rtl/>
          <w:lang w:bidi="fa-IR"/>
        </w:rPr>
        <w:t>لام</w:t>
      </w:r>
      <w:r w:rsidR="00C81984">
        <w:rPr>
          <w:rtl/>
          <w:lang w:bidi="fa-IR"/>
        </w:rPr>
        <w:t>،</w:t>
      </w:r>
      <w:r>
        <w:rPr>
          <w:rtl/>
          <w:lang w:bidi="fa-IR"/>
        </w:rPr>
        <w:t xml:space="preserve"> فتشر</w:t>
      </w:r>
      <w:r w:rsidR="00A16EEE">
        <w:rPr>
          <w:rFonts w:hint="cs"/>
          <w:rtl/>
          <w:lang w:bidi="fa-IR"/>
        </w:rPr>
        <w:t>ّ</w:t>
      </w:r>
      <w:r>
        <w:rPr>
          <w:rtl/>
          <w:lang w:bidi="fa-IR"/>
        </w:rPr>
        <w:t>فت به</w:t>
      </w:r>
      <w:r w:rsidR="00C81984">
        <w:rPr>
          <w:rtl/>
          <w:lang w:bidi="fa-IR"/>
        </w:rPr>
        <w:t>،</w:t>
      </w:r>
      <w:r>
        <w:rPr>
          <w:rtl/>
          <w:lang w:bidi="fa-IR"/>
        </w:rPr>
        <w:t xml:space="preserve"> واستصحلت على الن</w:t>
      </w:r>
      <w:r w:rsidR="00A16EEE">
        <w:rPr>
          <w:rFonts w:hint="cs"/>
          <w:rtl/>
          <w:lang w:bidi="fa-IR"/>
        </w:rPr>
        <w:t>ّ</w:t>
      </w:r>
      <w:r>
        <w:rPr>
          <w:rtl/>
          <w:lang w:bidi="fa-IR"/>
        </w:rPr>
        <w:t>عمة العظمى والوراثة والخلافة الكبرى</w:t>
      </w:r>
      <w:r w:rsidR="00C81984">
        <w:rPr>
          <w:rtl/>
          <w:lang w:bidi="fa-IR"/>
        </w:rPr>
        <w:t>،</w:t>
      </w:r>
      <w:r>
        <w:rPr>
          <w:rtl/>
          <w:lang w:bidi="fa-IR"/>
        </w:rPr>
        <w:t xml:space="preserve"> وحضرت وأوجدت بمنزلة البراق حت</w:t>
      </w:r>
      <w:r w:rsidR="00A16EEE">
        <w:rPr>
          <w:rFonts w:hint="cs"/>
          <w:rtl/>
          <w:lang w:bidi="fa-IR"/>
        </w:rPr>
        <w:t>ّ</w:t>
      </w:r>
      <w:r>
        <w:rPr>
          <w:rtl/>
          <w:lang w:bidi="fa-IR"/>
        </w:rPr>
        <w:t>ى ركب علي</w:t>
      </w:r>
      <w:r w:rsidR="00A16EEE">
        <w:rPr>
          <w:rFonts w:hint="cs"/>
          <w:rtl/>
          <w:lang w:bidi="fa-IR"/>
        </w:rPr>
        <w:t>َّ</w:t>
      </w:r>
      <w:r>
        <w:rPr>
          <w:rtl/>
          <w:lang w:bidi="fa-IR"/>
        </w:rPr>
        <w:t xml:space="preserve"> جد</w:t>
      </w:r>
      <w:r w:rsidR="00A16EEE">
        <w:rPr>
          <w:rFonts w:hint="cs"/>
          <w:rtl/>
          <w:lang w:bidi="fa-IR"/>
        </w:rPr>
        <w:t>ّ</w:t>
      </w:r>
      <w:r>
        <w:rPr>
          <w:rtl/>
          <w:lang w:bidi="fa-IR"/>
        </w:rPr>
        <w:t xml:space="preserve">ي رسول الله </w:t>
      </w:r>
      <w:r w:rsidR="00A41102" w:rsidRPr="00A41102">
        <w:rPr>
          <w:rStyle w:val="libAlaemChar"/>
          <w:rtl/>
        </w:rPr>
        <w:t>صلى‌الله‌عليه‌وآله‌وسلم</w:t>
      </w:r>
      <w:r>
        <w:rPr>
          <w:rtl/>
          <w:lang w:bidi="fa-IR"/>
        </w:rPr>
        <w:t xml:space="preserve"> وعناني بيده حت</w:t>
      </w:r>
      <w:r w:rsidR="00A16EEE">
        <w:rPr>
          <w:rFonts w:hint="cs"/>
          <w:rtl/>
          <w:lang w:bidi="fa-IR"/>
        </w:rPr>
        <w:t>ّ</w:t>
      </w:r>
      <w:r>
        <w:rPr>
          <w:rtl/>
          <w:lang w:bidi="fa-IR"/>
        </w:rPr>
        <w:t>ى وصل</w:t>
      </w:r>
      <w:r w:rsidR="00C81984">
        <w:rPr>
          <w:rtl/>
          <w:lang w:bidi="fa-IR"/>
        </w:rPr>
        <w:t>،</w:t>
      </w:r>
      <w:r>
        <w:rPr>
          <w:rtl/>
          <w:lang w:bidi="fa-IR"/>
        </w:rPr>
        <w:t xml:space="preserve"> فكان قاب قوسين أو أدنى وقال لي</w:t>
      </w:r>
      <w:r w:rsidR="00C81984">
        <w:rPr>
          <w:rtl/>
          <w:lang w:bidi="fa-IR"/>
        </w:rPr>
        <w:t>:</w:t>
      </w:r>
      <w:r>
        <w:rPr>
          <w:rtl/>
          <w:lang w:bidi="fa-IR"/>
        </w:rPr>
        <w:t xml:space="preserve"> يا ولدي وحدقة عيني</w:t>
      </w:r>
      <w:r w:rsidR="00C81984">
        <w:rPr>
          <w:rtl/>
          <w:lang w:bidi="fa-IR"/>
        </w:rPr>
        <w:t>!</w:t>
      </w:r>
      <w:r>
        <w:rPr>
          <w:rtl/>
          <w:lang w:bidi="fa-IR"/>
        </w:rPr>
        <w:t xml:space="preserve"> قدمي هذه على رقبتك</w:t>
      </w:r>
      <w:r w:rsidR="00C81984">
        <w:rPr>
          <w:rtl/>
          <w:lang w:bidi="fa-IR"/>
        </w:rPr>
        <w:t>،</w:t>
      </w:r>
      <w:r>
        <w:rPr>
          <w:rtl/>
          <w:lang w:bidi="fa-IR"/>
        </w:rPr>
        <w:t xml:space="preserve"> وقدماك على رقاب كل</w:t>
      </w:r>
      <w:r w:rsidR="00A16EEE">
        <w:rPr>
          <w:rFonts w:hint="cs"/>
          <w:rtl/>
          <w:lang w:bidi="fa-IR"/>
        </w:rPr>
        <w:t>ّ</w:t>
      </w:r>
      <w:r>
        <w:rPr>
          <w:rtl/>
          <w:lang w:bidi="fa-IR"/>
        </w:rPr>
        <w:t xml:space="preserve"> أولياء الله تعالى.</w:t>
      </w:r>
      <w:r w:rsidR="00A16EEE">
        <w:rPr>
          <w:rFonts w:hint="cs"/>
          <w:rtl/>
          <w:lang w:bidi="fa-IR"/>
        </w:rPr>
        <w:t xml:space="preserve"> </w:t>
      </w:r>
      <w:r>
        <w:rPr>
          <w:rtl/>
          <w:lang w:bidi="fa-IR"/>
        </w:rPr>
        <w:t>وقال رضي الله عنه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90A8D" w:rsidTr="0027257D">
        <w:trPr>
          <w:trHeight w:val="350"/>
        </w:trPr>
        <w:tc>
          <w:tcPr>
            <w:tcW w:w="3920" w:type="dxa"/>
            <w:shd w:val="clear" w:color="auto" w:fill="auto"/>
          </w:tcPr>
          <w:p w:rsidR="00090A8D" w:rsidRDefault="00090A8D" w:rsidP="0027257D">
            <w:pPr>
              <w:pStyle w:val="libPoem"/>
            </w:pPr>
            <w:r>
              <w:rPr>
                <w:rtl/>
                <w:lang w:bidi="fa-IR"/>
              </w:rPr>
              <w:t>وصلت إلى العرش المجيد بحضرتي</w:t>
            </w:r>
            <w:r w:rsidRPr="00725071">
              <w:rPr>
                <w:rStyle w:val="libPoemTiniChar0"/>
                <w:rtl/>
              </w:rPr>
              <w:br/>
              <w:t> </w:t>
            </w:r>
          </w:p>
        </w:tc>
        <w:tc>
          <w:tcPr>
            <w:tcW w:w="279" w:type="dxa"/>
            <w:shd w:val="clear" w:color="auto" w:fill="auto"/>
          </w:tcPr>
          <w:p w:rsidR="00090A8D" w:rsidRDefault="00090A8D" w:rsidP="0027257D">
            <w:pPr>
              <w:pStyle w:val="libPoem"/>
              <w:rPr>
                <w:rtl/>
              </w:rPr>
            </w:pPr>
          </w:p>
        </w:tc>
        <w:tc>
          <w:tcPr>
            <w:tcW w:w="3881" w:type="dxa"/>
            <w:shd w:val="clear" w:color="auto" w:fill="auto"/>
          </w:tcPr>
          <w:p w:rsidR="00090A8D" w:rsidRDefault="00090A8D" w:rsidP="0027257D">
            <w:pPr>
              <w:pStyle w:val="libPoem"/>
            </w:pPr>
            <w:r>
              <w:rPr>
                <w:rtl/>
                <w:lang w:bidi="fa-IR"/>
              </w:rPr>
              <w:t>فلاحت لي الأنوار والحق</w:t>
            </w:r>
            <w:r>
              <w:rPr>
                <w:rFonts w:hint="cs"/>
                <w:rtl/>
                <w:lang w:bidi="fa-IR"/>
              </w:rPr>
              <w:t>ّ</w:t>
            </w:r>
            <w:r>
              <w:rPr>
                <w:rtl/>
                <w:lang w:bidi="fa-IR"/>
              </w:rPr>
              <w:t xml:space="preserve"> أعطاني</w:t>
            </w:r>
            <w:r w:rsidRPr="00725071">
              <w:rPr>
                <w:rStyle w:val="libPoemTiniChar0"/>
                <w:rtl/>
              </w:rPr>
              <w:br/>
              <w:t> </w:t>
            </w:r>
          </w:p>
        </w:tc>
      </w:tr>
      <w:tr w:rsidR="00090A8D" w:rsidTr="0027257D">
        <w:trPr>
          <w:trHeight w:val="350"/>
        </w:trPr>
        <w:tc>
          <w:tcPr>
            <w:tcW w:w="3920" w:type="dxa"/>
          </w:tcPr>
          <w:p w:rsidR="00090A8D" w:rsidRDefault="00090A8D" w:rsidP="0027257D">
            <w:pPr>
              <w:pStyle w:val="libPoem"/>
            </w:pPr>
            <w:r>
              <w:rPr>
                <w:rtl/>
                <w:lang w:bidi="fa-IR"/>
              </w:rPr>
              <w:t>نظرت لعرش الله قبل تخل</w:t>
            </w:r>
            <w:r>
              <w:rPr>
                <w:rFonts w:hint="cs"/>
                <w:rtl/>
                <w:lang w:bidi="fa-IR"/>
              </w:rPr>
              <w:t>ّ</w:t>
            </w:r>
            <w:r>
              <w:rPr>
                <w:rtl/>
                <w:lang w:bidi="fa-IR"/>
              </w:rPr>
              <w:t>قي</w:t>
            </w:r>
            <w:r w:rsidRPr="00725071">
              <w:rPr>
                <w:rStyle w:val="libPoemTiniChar0"/>
                <w:rtl/>
              </w:rPr>
              <w:br/>
              <w:t> </w:t>
            </w:r>
          </w:p>
        </w:tc>
        <w:tc>
          <w:tcPr>
            <w:tcW w:w="279" w:type="dxa"/>
          </w:tcPr>
          <w:p w:rsidR="00090A8D" w:rsidRDefault="00090A8D" w:rsidP="0027257D">
            <w:pPr>
              <w:pStyle w:val="libPoem"/>
              <w:rPr>
                <w:rtl/>
              </w:rPr>
            </w:pPr>
          </w:p>
        </w:tc>
        <w:tc>
          <w:tcPr>
            <w:tcW w:w="3881" w:type="dxa"/>
          </w:tcPr>
          <w:p w:rsidR="00090A8D" w:rsidRDefault="00090A8D" w:rsidP="0027257D">
            <w:pPr>
              <w:pStyle w:val="libPoem"/>
            </w:pPr>
            <w:r>
              <w:rPr>
                <w:rtl/>
                <w:lang w:bidi="fa-IR"/>
              </w:rPr>
              <w:t>فلاحت لي الأملاك والله سم</w:t>
            </w:r>
            <w:r>
              <w:rPr>
                <w:rFonts w:hint="cs"/>
                <w:rtl/>
                <w:lang w:bidi="fa-IR"/>
              </w:rPr>
              <w:t>ّ</w:t>
            </w:r>
            <w:r>
              <w:rPr>
                <w:rtl/>
                <w:lang w:bidi="fa-IR"/>
              </w:rPr>
              <w:t>اني</w:t>
            </w:r>
            <w:r w:rsidRPr="00725071">
              <w:rPr>
                <w:rStyle w:val="libPoemTiniChar0"/>
                <w:rtl/>
              </w:rPr>
              <w:br/>
              <w:t> </w:t>
            </w:r>
          </w:p>
        </w:tc>
      </w:tr>
      <w:tr w:rsidR="00090A8D" w:rsidTr="0027257D">
        <w:trPr>
          <w:trHeight w:val="350"/>
        </w:trPr>
        <w:tc>
          <w:tcPr>
            <w:tcW w:w="3920" w:type="dxa"/>
          </w:tcPr>
          <w:p w:rsidR="00090A8D" w:rsidRDefault="00090A8D" w:rsidP="0027257D">
            <w:pPr>
              <w:pStyle w:val="libPoem"/>
            </w:pPr>
            <w:r>
              <w:rPr>
                <w:rtl/>
                <w:lang w:bidi="fa-IR"/>
              </w:rPr>
              <w:t>وتو</w:t>
            </w:r>
            <w:r>
              <w:rPr>
                <w:rFonts w:hint="cs"/>
                <w:rtl/>
                <w:lang w:bidi="fa-IR"/>
              </w:rPr>
              <w:t>َّ</w:t>
            </w:r>
            <w:r>
              <w:rPr>
                <w:rtl/>
                <w:lang w:bidi="fa-IR"/>
              </w:rPr>
              <w:t>جني تاج الوصال بنظرة</w:t>
            </w:r>
            <w:r w:rsidRPr="00725071">
              <w:rPr>
                <w:rStyle w:val="libPoemTiniChar0"/>
                <w:rtl/>
              </w:rPr>
              <w:br/>
              <w:t> </w:t>
            </w:r>
          </w:p>
        </w:tc>
        <w:tc>
          <w:tcPr>
            <w:tcW w:w="279" w:type="dxa"/>
          </w:tcPr>
          <w:p w:rsidR="00090A8D" w:rsidRDefault="00090A8D" w:rsidP="0027257D">
            <w:pPr>
              <w:pStyle w:val="libPoem"/>
              <w:rPr>
                <w:rtl/>
              </w:rPr>
            </w:pPr>
          </w:p>
        </w:tc>
        <w:tc>
          <w:tcPr>
            <w:tcW w:w="3881" w:type="dxa"/>
          </w:tcPr>
          <w:p w:rsidR="00090A8D" w:rsidRDefault="00090A8D" w:rsidP="0027257D">
            <w:pPr>
              <w:pStyle w:val="libPoem"/>
            </w:pPr>
            <w:r>
              <w:rPr>
                <w:rtl/>
                <w:lang w:bidi="fa-IR"/>
              </w:rPr>
              <w:t>ومن خلقه الت</w:t>
            </w:r>
            <w:r>
              <w:rPr>
                <w:rFonts w:hint="cs"/>
                <w:rtl/>
                <w:lang w:bidi="fa-IR"/>
              </w:rPr>
              <w:t>ّ</w:t>
            </w:r>
            <w:r>
              <w:rPr>
                <w:rtl/>
                <w:lang w:bidi="fa-IR"/>
              </w:rPr>
              <w:t>شريف والقرب أكساني</w:t>
            </w:r>
            <w:r w:rsidRPr="000367A4">
              <w:rPr>
                <w:rStyle w:val="libFootnotenumChar"/>
                <w:rtl/>
              </w:rPr>
              <w:t>(1)</w:t>
            </w:r>
            <w:r w:rsidRPr="00725071">
              <w:rPr>
                <w:rStyle w:val="libPoemTiniChar0"/>
                <w:rtl/>
              </w:rPr>
              <w:br/>
              <w:t> </w:t>
            </w:r>
          </w:p>
        </w:tc>
      </w:tr>
    </w:tbl>
    <w:p w:rsidR="00133737" w:rsidRDefault="00090A8D" w:rsidP="00090A8D">
      <w:pPr>
        <w:pStyle w:val="Heading2Center"/>
        <w:rPr>
          <w:lang w:bidi="fa-IR"/>
        </w:rPr>
      </w:pPr>
      <w:bookmarkStart w:id="164" w:name="_Toc526342366"/>
      <w:r>
        <w:rPr>
          <w:rFonts w:hint="cs"/>
          <w:rtl/>
          <w:lang w:bidi="fa-IR"/>
        </w:rPr>
        <w:t>_</w:t>
      </w:r>
      <w:r w:rsidR="00133737">
        <w:rPr>
          <w:rtl/>
          <w:lang w:bidi="fa-IR"/>
        </w:rPr>
        <w:t xml:space="preserve"> 72 </w:t>
      </w:r>
      <w:r>
        <w:rPr>
          <w:rFonts w:hint="cs"/>
          <w:rtl/>
          <w:lang w:bidi="fa-IR"/>
        </w:rPr>
        <w:t>_</w:t>
      </w:r>
      <w:bookmarkEnd w:id="164"/>
    </w:p>
    <w:p w:rsidR="00133737" w:rsidRDefault="00133737" w:rsidP="00090A8D">
      <w:pPr>
        <w:pStyle w:val="Heading2Center"/>
        <w:rPr>
          <w:lang w:bidi="fa-IR"/>
        </w:rPr>
      </w:pPr>
      <w:bookmarkStart w:id="165" w:name="_Toc526342367"/>
      <w:r>
        <w:rPr>
          <w:rtl/>
          <w:lang w:bidi="fa-IR"/>
        </w:rPr>
        <w:t>عبد القادر وملك الموت</w:t>
      </w:r>
      <w:bookmarkEnd w:id="165"/>
    </w:p>
    <w:p w:rsidR="00A568EA" w:rsidRDefault="00133737" w:rsidP="00F609D5">
      <w:pPr>
        <w:pStyle w:val="libNormal"/>
        <w:rPr>
          <w:rtl/>
          <w:lang w:bidi="fa-IR"/>
        </w:rPr>
      </w:pPr>
      <w:r>
        <w:rPr>
          <w:rtl/>
          <w:lang w:bidi="fa-IR"/>
        </w:rPr>
        <w:t>عن السي</w:t>
      </w:r>
      <w:r w:rsidR="00F609D5">
        <w:rPr>
          <w:rFonts w:hint="cs"/>
          <w:rtl/>
          <w:lang w:bidi="fa-IR"/>
        </w:rPr>
        <w:t>ّ</w:t>
      </w:r>
      <w:r>
        <w:rPr>
          <w:rtl/>
          <w:lang w:bidi="fa-IR"/>
        </w:rPr>
        <w:t>د الشيخ الكبير أبي العب</w:t>
      </w:r>
      <w:r w:rsidR="00F609D5">
        <w:rPr>
          <w:rFonts w:hint="cs"/>
          <w:rtl/>
          <w:lang w:bidi="fa-IR"/>
        </w:rPr>
        <w:t>ّ</w:t>
      </w:r>
      <w:r>
        <w:rPr>
          <w:rtl/>
          <w:lang w:bidi="fa-IR"/>
        </w:rPr>
        <w:t>اس أحمد الر</w:t>
      </w:r>
      <w:r w:rsidR="00F609D5">
        <w:rPr>
          <w:rFonts w:hint="cs"/>
          <w:rtl/>
          <w:lang w:bidi="fa-IR"/>
        </w:rPr>
        <w:t>ّ</w:t>
      </w:r>
      <w:r>
        <w:rPr>
          <w:rtl/>
          <w:lang w:bidi="fa-IR"/>
        </w:rPr>
        <w:t>فاعي قال</w:t>
      </w:r>
      <w:r w:rsidR="00C81984">
        <w:rPr>
          <w:rtl/>
          <w:lang w:bidi="fa-IR"/>
        </w:rPr>
        <w:t>:</w:t>
      </w:r>
      <w:r>
        <w:rPr>
          <w:rtl/>
          <w:lang w:bidi="fa-IR"/>
        </w:rPr>
        <w:t xml:space="preserve"> توف</w:t>
      </w:r>
      <w:r w:rsidR="00F609D5">
        <w:rPr>
          <w:rFonts w:hint="cs"/>
          <w:rtl/>
          <w:lang w:bidi="fa-IR"/>
        </w:rPr>
        <w:t>ّ</w:t>
      </w:r>
      <w:r>
        <w:rPr>
          <w:rtl/>
          <w:lang w:bidi="fa-IR"/>
        </w:rPr>
        <w:t>ي أحد خد</w:t>
      </w:r>
      <w:r w:rsidR="00F609D5">
        <w:rPr>
          <w:rFonts w:hint="cs"/>
          <w:rtl/>
          <w:lang w:bidi="fa-IR"/>
        </w:rPr>
        <w:t>ّ</w:t>
      </w:r>
      <w:r>
        <w:rPr>
          <w:rtl/>
          <w:lang w:bidi="fa-IR"/>
        </w:rPr>
        <w:t>ام الش</w:t>
      </w:r>
      <w:r w:rsidR="00F609D5">
        <w:rPr>
          <w:rFonts w:hint="cs"/>
          <w:rtl/>
          <w:lang w:bidi="fa-IR"/>
        </w:rPr>
        <w:t>ّ</w:t>
      </w:r>
      <w:r>
        <w:rPr>
          <w:rtl/>
          <w:lang w:bidi="fa-IR"/>
        </w:rPr>
        <w:t>يخ عبد القادر الكيلاني وجاءت زوجته إليه فتضر</w:t>
      </w:r>
      <w:r w:rsidR="00F609D5">
        <w:rPr>
          <w:rFonts w:hint="cs"/>
          <w:rtl/>
          <w:lang w:bidi="fa-IR"/>
        </w:rPr>
        <w:t>ّ</w:t>
      </w:r>
      <w:r>
        <w:rPr>
          <w:rtl/>
          <w:lang w:bidi="fa-IR"/>
        </w:rPr>
        <w:t>عت والتجأت إليه وطلبت حياة زوجها فتوج</w:t>
      </w:r>
      <w:r w:rsidR="00F609D5">
        <w:rPr>
          <w:rFonts w:hint="cs"/>
          <w:rtl/>
          <w:lang w:bidi="fa-IR"/>
        </w:rPr>
        <w:t>ّ</w:t>
      </w:r>
      <w:r>
        <w:rPr>
          <w:rtl/>
          <w:lang w:bidi="fa-IR"/>
        </w:rPr>
        <w:t>ه الش</w:t>
      </w:r>
      <w:r w:rsidR="00543662">
        <w:rPr>
          <w:rFonts w:hint="cs"/>
          <w:rtl/>
          <w:lang w:bidi="fa-IR"/>
        </w:rPr>
        <w:t>ّ</w:t>
      </w:r>
      <w:r>
        <w:rPr>
          <w:rtl/>
          <w:lang w:bidi="fa-IR"/>
        </w:rPr>
        <w:t xml:space="preserve">يخ إلى المراقبة فرأى في عالم الباطن </w:t>
      </w:r>
      <w:r w:rsidR="00F609D5">
        <w:rPr>
          <w:rFonts w:hint="cs"/>
          <w:rtl/>
          <w:lang w:bidi="fa-IR"/>
        </w:rPr>
        <w:t>ا</w:t>
      </w:r>
      <w:r>
        <w:rPr>
          <w:rtl/>
          <w:lang w:bidi="fa-IR"/>
        </w:rPr>
        <w:t>ن</w:t>
      </w:r>
      <w:r w:rsidR="00F609D5">
        <w:rPr>
          <w:rFonts w:hint="cs"/>
          <w:rtl/>
          <w:lang w:bidi="fa-IR"/>
        </w:rPr>
        <w:t>َّ</w:t>
      </w:r>
      <w:r>
        <w:rPr>
          <w:rtl/>
          <w:lang w:bidi="fa-IR"/>
        </w:rPr>
        <w:t xml:space="preserve"> ملك الموت </w:t>
      </w:r>
      <w:r w:rsidR="00FF3D73" w:rsidRPr="00FF3D73">
        <w:rPr>
          <w:rStyle w:val="libAlaemChar"/>
          <w:rtl/>
        </w:rPr>
        <w:t>عليه‌السلام</w:t>
      </w:r>
      <w:r>
        <w:rPr>
          <w:rtl/>
          <w:lang w:bidi="fa-IR"/>
        </w:rPr>
        <w:t xml:space="preserve"> يصعد إلى الس</w:t>
      </w:r>
      <w:r w:rsidR="00F609D5">
        <w:rPr>
          <w:rFonts w:hint="cs"/>
          <w:rtl/>
          <w:lang w:bidi="fa-IR"/>
        </w:rPr>
        <w:t>ّ</w:t>
      </w:r>
      <w:r>
        <w:rPr>
          <w:rtl/>
          <w:lang w:bidi="fa-IR"/>
        </w:rPr>
        <w:t>ماء ومعه الأرواح المقبوضة في ذلك اليوم فقال</w:t>
      </w:r>
      <w:r w:rsidR="00C81984">
        <w:rPr>
          <w:rtl/>
          <w:lang w:bidi="fa-IR"/>
        </w:rPr>
        <w:t>:</w:t>
      </w:r>
      <w:r>
        <w:rPr>
          <w:rtl/>
          <w:lang w:bidi="fa-IR"/>
        </w:rPr>
        <w:t xml:space="preserve"> يا ملك الموت</w:t>
      </w:r>
      <w:r w:rsidR="00C81984">
        <w:rPr>
          <w:rtl/>
          <w:lang w:bidi="fa-IR"/>
        </w:rPr>
        <w:t>!</w:t>
      </w:r>
      <w:r>
        <w:rPr>
          <w:rtl/>
          <w:lang w:bidi="fa-IR"/>
        </w:rPr>
        <w:t xml:space="preserve"> قف واعطني روح خادمي فلان</w:t>
      </w:r>
      <w:r w:rsidR="00C81984">
        <w:rPr>
          <w:rtl/>
          <w:lang w:bidi="fa-IR"/>
        </w:rPr>
        <w:t>،</w:t>
      </w:r>
      <w:r>
        <w:rPr>
          <w:rtl/>
          <w:lang w:bidi="fa-IR"/>
        </w:rPr>
        <w:t xml:space="preserve"> وسم</w:t>
      </w:r>
      <w:r w:rsidR="00F609D5">
        <w:rPr>
          <w:rFonts w:hint="cs"/>
          <w:rtl/>
          <w:lang w:bidi="fa-IR"/>
        </w:rPr>
        <w:t>ّ</w:t>
      </w:r>
      <w:r>
        <w:rPr>
          <w:rtl/>
          <w:lang w:bidi="fa-IR"/>
        </w:rPr>
        <w:t>اه باسمه</w:t>
      </w:r>
      <w:r w:rsidR="00C81984">
        <w:rPr>
          <w:rtl/>
          <w:lang w:bidi="fa-IR"/>
        </w:rPr>
        <w:t>،</w:t>
      </w:r>
      <w:r>
        <w:rPr>
          <w:rtl/>
          <w:lang w:bidi="fa-IR"/>
        </w:rPr>
        <w:t xml:space="preserve"> فقال ملك الموت</w:t>
      </w:r>
      <w:r w:rsidR="00C81984">
        <w:rPr>
          <w:rtl/>
          <w:lang w:bidi="fa-IR"/>
        </w:rPr>
        <w:t>:</w:t>
      </w:r>
      <w:r>
        <w:rPr>
          <w:rtl/>
          <w:lang w:bidi="fa-IR"/>
        </w:rPr>
        <w:t xml:space="preserve"> إن</w:t>
      </w:r>
      <w:r w:rsidR="00F609D5">
        <w:rPr>
          <w:rFonts w:hint="cs"/>
          <w:rtl/>
          <w:lang w:bidi="fa-IR"/>
        </w:rPr>
        <w:t>ّ</w:t>
      </w:r>
      <w:r>
        <w:rPr>
          <w:rtl/>
          <w:lang w:bidi="fa-IR"/>
        </w:rPr>
        <w:t>ي أقبض الأرواح بأمر</w:t>
      </w:r>
      <w:r w:rsidR="00F609D5">
        <w:rPr>
          <w:rFonts w:hint="cs"/>
          <w:rtl/>
          <w:lang w:bidi="fa-IR"/>
        </w:rPr>
        <w:t>ِ</w:t>
      </w:r>
      <w:r>
        <w:rPr>
          <w:rtl/>
          <w:lang w:bidi="fa-IR"/>
        </w:rPr>
        <w:t xml:space="preserve"> إلهي</w:t>
      </w:r>
      <w:r w:rsidR="00F609D5">
        <w:rPr>
          <w:rFonts w:hint="cs"/>
          <w:rtl/>
          <w:lang w:bidi="fa-IR"/>
        </w:rPr>
        <w:t>ّ</w:t>
      </w:r>
      <w:r>
        <w:rPr>
          <w:rtl/>
          <w:lang w:bidi="fa-IR"/>
        </w:rPr>
        <w:t xml:space="preserve"> و</w:t>
      </w:r>
      <w:r w:rsidR="00F609D5">
        <w:rPr>
          <w:rFonts w:hint="cs"/>
          <w:rtl/>
          <w:lang w:bidi="fa-IR"/>
        </w:rPr>
        <w:t>اُ</w:t>
      </w:r>
      <w:r>
        <w:rPr>
          <w:rtl/>
          <w:lang w:bidi="fa-IR"/>
        </w:rPr>
        <w:t>ود</w:t>
      </w:r>
      <w:r w:rsidR="00F609D5">
        <w:rPr>
          <w:rFonts w:hint="cs"/>
          <w:rtl/>
          <w:lang w:bidi="fa-IR"/>
        </w:rPr>
        <w:t>ّ</w:t>
      </w:r>
      <w:r>
        <w:rPr>
          <w:rtl/>
          <w:lang w:bidi="fa-IR"/>
        </w:rPr>
        <w:t>يها إلى باب عظمته</w:t>
      </w:r>
      <w:r w:rsidR="00C81984">
        <w:rPr>
          <w:rtl/>
          <w:lang w:bidi="fa-IR"/>
        </w:rPr>
        <w:t>،</w:t>
      </w:r>
      <w:r>
        <w:rPr>
          <w:rtl/>
          <w:lang w:bidi="fa-IR"/>
        </w:rPr>
        <w:t xml:space="preserve"> كيف يمكنني أن أعطيك روح ال</w:t>
      </w:r>
      <w:r w:rsidR="00F609D5">
        <w:rPr>
          <w:rFonts w:hint="cs"/>
          <w:rtl/>
          <w:lang w:bidi="fa-IR"/>
        </w:rPr>
        <w:t>ّ</w:t>
      </w:r>
      <w:r>
        <w:rPr>
          <w:rtl/>
          <w:lang w:bidi="fa-IR"/>
        </w:rPr>
        <w:t>ذي قبضته بأمر رب</w:t>
      </w:r>
      <w:r w:rsidR="00F609D5">
        <w:rPr>
          <w:rFonts w:hint="cs"/>
          <w:rtl/>
          <w:lang w:bidi="fa-IR"/>
        </w:rPr>
        <w:t>ّ</w:t>
      </w:r>
      <w:r>
        <w:rPr>
          <w:rtl/>
          <w:lang w:bidi="fa-IR"/>
        </w:rPr>
        <w:t>ي</w:t>
      </w:r>
      <w:r w:rsidR="00C81984">
        <w:rPr>
          <w:rtl/>
          <w:lang w:bidi="fa-IR"/>
        </w:rPr>
        <w:t>؟</w:t>
      </w:r>
      <w:r>
        <w:rPr>
          <w:rtl/>
          <w:lang w:bidi="fa-IR"/>
        </w:rPr>
        <w:t xml:space="preserve"> فكر</w:t>
      </w:r>
      <w:r w:rsidR="00F609D5">
        <w:rPr>
          <w:rFonts w:hint="cs"/>
          <w:rtl/>
          <w:lang w:bidi="fa-IR"/>
        </w:rPr>
        <w:t>ّ</w:t>
      </w:r>
      <w:r>
        <w:rPr>
          <w:rtl/>
          <w:lang w:bidi="fa-IR"/>
        </w:rPr>
        <w:t>ر الش</w:t>
      </w:r>
      <w:r w:rsidR="00F609D5">
        <w:rPr>
          <w:rFonts w:hint="cs"/>
          <w:rtl/>
          <w:lang w:bidi="fa-IR"/>
        </w:rPr>
        <w:t>ّ</w:t>
      </w:r>
      <w:r>
        <w:rPr>
          <w:rtl/>
          <w:lang w:bidi="fa-IR"/>
        </w:rPr>
        <w:t xml:space="preserve">يخ عليه </w:t>
      </w:r>
      <w:r w:rsidR="00F609D5">
        <w:rPr>
          <w:rFonts w:hint="cs"/>
          <w:rtl/>
          <w:lang w:bidi="fa-IR"/>
        </w:rPr>
        <w:t>ا</w:t>
      </w:r>
      <w:r>
        <w:rPr>
          <w:rtl/>
          <w:lang w:bidi="fa-IR"/>
        </w:rPr>
        <w:t>عطاء روح خادمه إليه</w:t>
      </w:r>
      <w:r w:rsidR="00C81984">
        <w:rPr>
          <w:rtl/>
          <w:lang w:bidi="fa-IR"/>
        </w:rPr>
        <w:t>،</w:t>
      </w:r>
      <w:r>
        <w:rPr>
          <w:rtl/>
          <w:lang w:bidi="fa-IR"/>
        </w:rPr>
        <w:t xml:space="preserve"> فامتنع من إعطائه</w:t>
      </w:r>
      <w:r w:rsidR="00C81984">
        <w:rPr>
          <w:rtl/>
          <w:lang w:bidi="fa-IR"/>
        </w:rPr>
        <w:t>،</w:t>
      </w:r>
      <w:r>
        <w:rPr>
          <w:rtl/>
          <w:lang w:bidi="fa-IR"/>
        </w:rPr>
        <w:t xml:space="preserve"> وفي يده ظرف</w:t>
      </w:r>
      <w:r w:rsidR="00F609D5">
        <w:rPr>
          <w:rFonts w:hint="cs"/>
          <w:rtl/>
          <w:lang w:bidi="fa-IR"/>
        </w:rPr>
        <w:t>ٌ</w:t>
      </w:r>
      <w:r>
        <w:rPr>
          <w:rtl/>
          <w:lang w:bidi="fa-IR"/>
        </w:rPr>
        <w:t xml:space="preserve"> معنوي</w:t>
      </w:r>
      <w:r w:rsidR="00F609D5">
        <w:rPr>
          <w:rFonts w:hint="cs"/>
          <w:rtl/>
          <w:lang w:bidi="fa-IR"/>
        </w:rPr>
        <w:t>ٌّ</w:t>
      </w:r>
      <w:r>
        <w:rPr>
          <w:rtl/>
          <w:lang w:bidi="fa-IR"/>
        </w:rPr>
        <w:t xml:space="preserve"> كهيئة الز</w:t>
      </w:r>
      <w:r w:rsidR="00F609D5">
        <w:rPr>
          <w:rFonts w:hint="cs"/>
          <w:rtl/>
          <w:lang w:bidi="fa-IR"/>
        </w:rPr>
        <w:t>ّ</w:t>
      </w:r>
      <w:r>
        <w:rPr>
          <w:rtl/>
          <w:lang w:bidi="fa-IR"/>
        </w:rPr>
        <w:t>نبيل فيه الأرواح المقبوضة في ذلك اليوم</w:t>
      </w:r>
      <w:r w:rsidR="00C81984">
        <w:rPr>
          <w:rtl/>
          <w:lang w:bidi="fa-IR"/>
        </w:rPr>
        <w:t>،</w:t>
      </w:r>
      <w:r>
        <w:rPr>
          <w:rtl/>
          <w:lang w:bidi="fa-IR"/>
        </w:rPr>
        <w:t xml:space="preserve"> فبقو</w:t>
      </w:r>
      <w:r w:rsidR="00F609D5">
        <w:rPr>
          <w:rFonts w:hint="cs"/>
          <w:rtl/>
          <w:lang w:bidi="fa-IR"/>
        </w:rPr>
        <w:t>َّ</w:t>
      </w:r>
      <w:r>
        <w:rPr>
          <w:rtl/>
          <w:lang w:bidi="fa-IR"/>
        </w:rPr>
        <w:t>ة المحبوبي</w:t>
      </w:r>
      <w:r w:rsidR="00F609D5">
        <w:rPr>
          <w:rFonts w:hint="cs"/>
          <w:rtl/>
          <w:lang w:bidi="fa-IR"/>
        </w:rPr>
        <w:t>ّ</w:t>
      </w:r>
      <w:r>
        <w:rPr>
          <w:rtl/>
          <w:lang w:bidi="fa-IR"/>
        </w:rPr>
        <w:t>ة جر</w:t>
      </w:r>
      <w:r w:rsidR="00F609D5">
        <w:rPr>
          <w:rFonts w:hint="cs"/>
          <w:rtl/>
          <w:lang w:bidi="fa-IR"/>
        </w:rPr>
        <w:t>َّ</w:t>
      </w:r>
      <w:r>
        <w:rPr>
          <w:rtl/>
          <w:lang w:bidi="fa-IR"/>
        </w:rPr>
        <w:t xml:space="preserve"> الز</w:t>
      </w:r>
      <w:r w:rsidR="00F609D5">
        <w:rPr>
          <w:rFonts w:hint="cs"/>
          <w:rtl/>
          <w:lang w:bidi="fa-IR"/>
        </w:rPr>
        <w:t>َّ</w:t>
      </w:r>
      <w:r>
        <w:rPr>
          <w:rtl/>
          <w:lang w:bidi="fa-IR"/>
        </w:rPr>
        <w:t>نبيل وأخذه من يده</w:t>
      </w:r>
      <w:r w:rsidR="00C81984">
        <w:rPr>
          <w:rtl/>
          <w:lang w:bidi="fa-IR"/>
        </w:rPr>
        <w:t>،</w:t>
      </w:r>
      <w:r>
        <w:rPr>
          <w:rtl/>
          <w:lang w:bidi="fa-IR"/>
        </w:rPr>
        <w:t xml:space="preserve"> فتفر</w:t>
      </w:r>
      <w:r w:rsidR="00F609D5">
        <w:rPr>
          <w:rFonts w:hint="cs"/>
          <w:rtl/>
          <w:lang w:bidi="fa-IR"/>
        </w:rPr>
        <w:t>َّ</w:t>
      </w:r>
      <w:r>
        <w:rPr>
          <w:rtl/>
          <w:lang w:bidi="fa-IR"/>
        </w:rPr>
        <w:t>قت الأرواح ورجعت إلى أبدانها</w:t>
      </w:r>
      <w:r w:rsidR="00C81984">
        <w:rPr>
          <w:rtl/>
          <w:lang w:bidi="fa-IR"/>
        </w:rPr>
        <w:t>،</w:t>
      </w:r>
      <w:r>
        <w:rPr>
          <w:rtl/>
          <w:lang w:bidi="fa-IR"/>
        </w:rPr>
        <w:t xml:space="preserve"> فناجى ملك الموت </w:t>
      </w:r>
      <w:r w:rsidR="00FF3D73" w:rsidRPr="00FF3D73">
        <w:rPr>
          <w:rStyle w:val="libAlaemChar"/>
          <w:rtl/>
        </w:rPr>
        <w:t>عليه‌السلام</w:t>
      </w:r>
      <w:r>
        <w:rPr>
          <w:rtl/>
          <w:lang w:bidi="fa-IR"/>
        </w:rPr>
        <w:t xml:space="preserve"> رب</w:t>
      </w:r>
      <w:r w:rsidR="00F609D5">
        <w:rPr>
          <w:rFonts w:hint="cs"/>
          <w:rtl/>
          <w:lang w:bidi="fa-IR"/>
        </w:rPr>
        <w:t>ّ</w:t>
      </w:r>
      <w:r>
        <w:rPr>
          <w:rtl/>
          <w:lang w:bidi="fa-IR"/>
        </w:rPr>
        <w:t>ه وقال</w:t>
      </w:r>
      <w:r w:rsidR="00C81984">
        <w:rPr>
          <w:rtl/>
          <w:lang w:bidi="fa-IR"/>
        </w:rPr>
        <w:t>:</w:t>
      </w:r>
      <w:r>
        <w:rPr>
          <w:rtl/>
          <w:lang w:bidi="fa-IR"/>
        </w:rPr>
        <w:t xml:space="preserve"> يا رب</w:t>
      </w:r>
      <w:r w:rsidR="00F609D5">
        <w:rPr>
          <w:rFonts w:hint="cs"/>
          <w:rtl/>
          <w:lang w:bidi="fa-IR"/>
        </w:rPr>
        <w:t>ّ</w:t>
      </w:r>
      <w:r w:rsidR="00C81984">
        <w:rPr>
          <w:rtl/>
          <w:lang w:bidi="fa-IR"/>
        </w:rPr>
        <w:t>!</w:t>
      </w:r>
      <w:r>
        <w:rPr>
          <w:rtl/>
          <w:lang w:bidi="fa-IR"/>
        </w:rPr>
        <w:t xml:space="preserve"> أنت أعلم بما جرى بيني و بين محبوبك وولي</w:t>
      </w:r>
      <w:r w:rsidR="00F609D5">
        <w:rPr>
          <w:rFonts w:hint="cs"/>
          <w:rtl/>
          <w:lang w:bidi="fa-IR"/>
        </w:rPr>
        <w:t>ّ</w:t>
      </w:r>
      <w:r>
        <w:rPr>
          <w:rtl/>
          <w:lang w:bidi="fa-IR"/>
        </w:rPr>
        <w:t>ك عبد القادر</w:t>
      </w:r>
      <w:r w:rsidR="00C81984">
        <w:rPr>
          <w:rtl/>
          <w:lang w:bidi="fa-IR"/>
        </w:rPr>
        <w:t>،</w:t>
      </w:r>
      <w:r>
        <w:rPr>
          <w:rtl/>
          <w:lang w:bidi="fa-IR"/>
        </w:rPr>
        <w:t xml:space="preserve"> فبقو</w:t>
      </w:r>
      <w:r w:rsidR="00F609D5">
        <w:rPr>
          <w:rFonts w:hint="cs"/>
          <w:rtl/>
          <w:lang w:bidi="fa-IR"/>
        </w:rPr>
        <w:t>َّ</w:t>
      </w:r>
      <w:r>
        <w:rPr>
          <w:rtl/>
          <w:lang w:bidi="fa-IR"/>
        </w:rPr>
        <w:t>ة الس</w:t>
      </w:r>
      <w:r w:rsidR="00F609D5">
        <w:rPr>
          <w:rFonts w:hint="cs"/>
          <w:rtl/>
          <w:lang w:bidi="fa-IR"/>
        </w:rPr>
        <w:t>ّ</w:t>
      </w:r>
      <w:r>
        <w:rPr>
          <w:rtl/>
          <w:lang w:bidi="fa-IR"/>
        </w:rPr>
        <w:t>لطنة والص</w:t>
      </w:r>
      <w:r w:rsidR="00F609D5">
        <w:rPr>
          <w:rFonts w:hint="cs"/>
          <w:rtl/>
          <w:lang w:bidi="fa-IR"/>
        </w:rPr>
        <w:t>ّ</w:t>
      </w:r>
      <w:r>
        <w:rPr>
          <w:rtl/>
          <w:lang w:bidi="fa-IR"/>
        </w:rPr>
        <w:t>ولة أخذ من</w:t>
      </w:r>
      <w:r w:rsidR="00F609D5">
        <w:rPr>
          <w:rFonts w:hint="cs"/>
          <w:rtl/>
          <w:lang w:bidi="fa-IR"/>
        </w:rPr>
        <w:t>ّ</w:t>
      </w:r>
      <w:r>
        <w:rPr>
          <w:rtl/>
          <w:lang w:bidi="fa-IR"/>
        </w:rPr>
        <w:t>ي ما قبضته من الأرواح في هذا اليوم فخاطبه الحق</w:t>
      </w:r>
      <w:r w:rsidR="00F609D5">
        <w:rPr>
          <w:rFonts w:hint="cs"/>
          <w:rtl/>
          <w:lang w:bidi="fa-IR"/>
        </w:rPr>
        <w:t>ّ</w:t>
      </w:r>
      <w:r>
        <w:rPr>
          <w:rtl/>
          <w:lang w:bidi="fa-IR"/>
        </w:rPr>
        <w:t xml:space="preserve"> جل</w:t>
      </w:r>
      <w:r w:rsidR="00F609D5">
        <w:rPr>
          <w:rFonts w:hint="cs"/>
          <w:rtl/>
          <w:lang w:bidi="fa-IR"/>
        </w:rPr>
        <w:t>َّ</w:t>
      </w:r>
      <w:r>
        <w:rPr>
          <w:rtl/>
          <w:lang w:bidi="fa-IR"/>
        </w:rPr>
        <w:t xml:space="preserve"> جلاله</w:t>
      </w:r>
      <w:r w:rsidR="00C81984">
        <w:rPr>
          <w:rtl/>
          <w:lang w:bidi="fa-IR"/>
        </w:rPr>
        <w:t>:</w:t>
      </w:r>
      <w:r>
        <w:rPr>
          <w:rtl/>
          <w:lang w:bidi="fa-IR"/>
        </w:rPr>
        <w:t xml:space="preserve"> يا ملك الموت</w:t>
      </w:r>
      <w:r w:rsidR="00C81984">
        <w:rPr>
          <w:rtl/>
          <w:lang w:bidi="fa-IR"/>
        </w:rPr>
        <w:t>!</w:t>
      </w:r>
      <w:r>
        <w:rPr>
          <w:rtl/>
          <w:lang w:bidi="fa-IR"/>
        </w:rPr>
        <w:t xml:space="preserve"> إن</w:t>
      </w:r>
      <w:r w:rsidR="00F609D5">
        <w:rPr>
          <w:rFonts w:hint="cs"/>
          <w:rtl/>
          <w:lang w:bidi="fa-IR"/>
        </w:rPr>
        <w:t>ّ</w:t>
      </w:r>
      <w:r>
        <w:rPr>
          <w:rtl/>
          <w:lang w:bidi="fa-IR"/>
        </w:rPr>
        <w:t xml:space="preserve"> الغوث الأعظم محبوبي ومطلوبي ل</w:t>
      </w:r>
      <w:r w:rsidR="00F609D5">
        <w:rPr>
          <w:rFonts w:hint="cs"/>
          <w:rtl/>
          <w:lang w:bidi="fa-IR"/>
        </w:rPr>
        <w:t>ِ</w:t>
      </w:r>
      <w:r>
        <w:rPr>
          <w:rtl/>
          <w:lang w:bidi="fa-IR"/>
        </w:rPr>
        <w:t>م</w:t>
      </w:r>
      <w:r w:rsidR="00F609D5">
        <w:rPr>
          <w:rFonts w:hint="cs"/>
          <w:rtl/>
          <w:lang w:bidi="fa-IR"/>
        </w:rPr>
        <w:t>َ</w:t>
      </w:r>
      <w:r>
        <w:rPr>
          <w:rtl/>
          <w:lang w:bidi="fa-IR"/>
        </w:rPr>
        <w:t xml:space="preserve"> لا أعطيته روح خادمه</w:t>
      </w:r>
      <w:r w:rsidR="00C81984">
        <w:rPr>
          <w:rtl/>
          <w:lang w:bidi="fa-IR"/>
        </w:rPr>
        <w:t>؟</w:t>
      </w:r>
      <w:r>
        <w:rPr>
          <w:rtl/>
          <w:lang w:bidi="fa-IR"/>
        </w:rPr>
        <w:t xml:space="preserve"> وقد راحت الأرواح الكثيرة من قبضتك بسبب روح واحد</w:t>
      </w:r>
      <w:r w:rsidR="00C81984">
        <w:rPr>
          <w:rtl/>
          <w:lang w:bidi="fa-IR"/>
        </w:rPr>
        <w:t>،</w:t>
      </w:r>
      <w:r>
        <w:rPr>
          <w:rtl/>
          <w:lang w:bidi="fa-IR"/>
        </w:rPr>
        <w:t xml:space="preserve"> فتند</w:t>
      </w:r>
      <w:r w:rsidR="00F609D5">
        <w:rPr>
          <w:rFonts w:hint="cs"/>
          <w:rtl/>
          <w:lang w:bidi="fa-IR"/>
        </w:rPr>
        <w:t>ّ</w:t>
      </w:r>
      <w:r>
        <w:rPr>
          <w:rtl/>
          <w:lang w:bidi="fa-IR"/>
        </w:rPr>
        <w:t xml:space="preserve">م هذا الوقت </w:t>
      </w:r>
      <w:r w:rsidRPr="000367A4">
        <w:rPr>
          <w:rStyle w:val="libFootnotenumChar"/>
          <w:rtl/>
        </w:rPr>
        <w:t>(2)</w:t>
      </w:r>
      <w:r>
        <w:rPr>
          <w:rtl/>
          <w:lang w:bidi="fa-IR"/>
        </w:rPr>
        <w:t>.</w:t>
      </w:r>
    </w:p>
    <w:p w:rsidR="00133737" w:rsidRDefault="00A568EA" w:rsidP="000367A4">
      <w:pPr>
        <w:pStyle w:val="libLine"/>
        <w:rPr>
          <w:lang w:bidi="fa-IR"/>
        </w:rPr>
      </w:pPr>
      <w:r>
        <w:rPr>
          <w:rtl/>
          <w:lang w:bidi="fa-IR"/>
        </w:rPr>
        <w:t>____________________</w:t>
      </w:r>
    </w:p>
    <w:p w:rsidR="00A568EA" w:rsidRDefault="00133737" w:rsidP="00F609D5">
      <w:pPr>
        <w:pStyle w:val="libFootnote0"/>
        <w:rPr>
          <w:rtl/>
          <w:lang w:bidi="fa-IR"/>
        </w:rPr>
      </w:pPr>
      <w:r>
        <w:rPr>
          <w:rtl/>
          <w:lang w:bidi="fa-IR"/>
        </w:rPr>
        <w:t xml:space="preserve">1 </w:t>
      </w:r>
      <w:r w:rsidR="000367A4">
        <w:rPr>
          <w:rtl/>
          <w:lang w:bidi="fa-IR"/>
        </w:rPr>
        <w:t>-</w:t>
      </w:r>
      <w:r>
        <w:rPr>
          <w:rtl/>
          <w:lang w:bidi="fa-IR"/>
        </w:rPr>
        <w:t xml:space="preserve"> نفس المصدر ال</w:t>
      </w:r>
      <w:r w:rsidR="00F609D5">
        <w:rPr>
          <w:rFonts w:hint="cs"/>
          <w:rtl/>
          <w:lang w:bidi="fa-IR"/>
        </w:rPr>
        <w:t>ا</w:t>
      </w:r>
      <w:r>
        <w:rPr>
          <w:rtl/>
          <w:lang w:bidi="fa-IR"/>
        </w:rPr>
        <w:t>تي ف</w:t>
      </w:r>
      <w:r w:rsidR="00F609D5">
        <w:rPr>
          <w:rFonts w:hint="cs"/>
          <w:rtl/>
          <w:lang w:bidi="fa-IR"/>
        </w:rPr>
        <w:t>ى</w:t>
      </w:r>
      <w:r>
        <w:rPr>
          <w:rtl/>
          <w:lang w:bidi="fa-IR"/>
        </w:rPr>
        <w:t xml:space="preserve"> الخرافة التالية.</w:t>
      </w:r>
    </w:p>
    <w:p w:rsidR="00A568EA" w:rsidRDefault="00133737" w:rsidP="00F609D5">
      <w:pPr>
        <w:pStyle w:val="libFootnote0"/>
        <w:rPr>
          <w:rtl/>
          <w:lang w:bidi="fa-IR"/>
        </w:rPr>
      </w:pPr>
      <w:r>
        <w:rPr>
          <w:rtl/>
          <w:lang w:bidi="fa-IR"/>
        </w:rPr>
        <w:t xml:space="preserve">2 </w:t>
      </w:r>
      <w:r w:rsidR="000367A4">
        <w:rPr>
          <w:rtl/>
          <w:lang w:bidi="fa-IR"/>
        </w:rPr>
        <w:t>-</w:t>
      </w:r>
      <w:r>
        <w:rPr>
          <w:rtl/>
          <w:lang w:bidi="fa-IR"/>
        </w:rPr>
        <w:t xml:space="preserve"> تفريح الخاطر ف</w:t>
      </w:r>
      <w:r w:rsidR="00F609D5">
        <w:rPr>
          <w:rFonts w:hint="cs"/>
          <w:rtl/>
          <w:lang w:bidi="fa-IR"/>
        </w:rPr>
        <w:t>ى</w:t>
      </w:r>
      <w:r>
        <w:rPr>
          <w:rtl/>
          <w:lang w:bidi="fa-IR"/>
        </w:rPr>
        <w:t xml:space="preserve"> ترجمة عبد القادر ص 5</w:t>
      </w:r>
      <w:r w:rsidR="00C81984">
        <w:rPr>
          <w:rtl/>
          <w:lang w:bidi="fa-IR"/>
        </w:rPr>
        <w:t>،</w:t>
      </w:r>
      <w:r>
        <w:rPr>
          <w:rtl/>
          <w:lang w:bidi="fa-IR"/>
        </w:rPr>
        <w:t xml:space="preserve"> 12 ط مصر مطبعة عيسى الباب</w:t>
      </w:r>
      <w:r w:rsidR="00F609D5">
        <w:rPr>
          <w:rFonts w:hint="cs"/>
          <w:rtl/>
          <w:lang w:bidi="fa-IR"/>
        </w:rPr>
        <w:t>ى</w:t>
      </w:r>
      <w:r>
        <w:rPr>
          <w:rtl/>
          <w:lang w:bidi="fa-IR"/>
        </w:rPr>
        <w:t xml:space="preserve"> الحلب</w:t>
      </w:r>
      <w:r w:rsidR="00F609D5">
        <w:rPr>
          <w:rFonts w:hint="cs"/>
          <w:rtl/>
          <w:lang w:bidi="fa-IR"/>
        </w:rPr>
        <w:t>ى</w:t>
      </w:r>
      <w:r>
        <w:rPr>
          <w:rtl/>
          <w:lang w:bidi="fa-IR"/>
        </w:rPr>
        <w:t xml:space="preserve"> و شركاؤه سنة 1339.</w:t>
      </w:r>
    </w:p>
    <w:p w:rsidR="00133737" w:rsidRDefault="00A568EA" w:rsidP="000367A4">
      <w:pPr>
        <w:pStyle w:val="libNormal"/>
        <w:rPr>
          <w:lang w:bidi="fa-IR"/>
        </w:rPr>
      </w:pPr>
      <w:r>
        <w:rPr>
          <w:rtl/>
          <w:lang w:bidi="fa-IR"/>
        </w:rPr>
        <w:br w:type="page"/>
      </w:r>
    </w:p>
    <w:p w:rsidR="00133737" w:rsidRDefault="00F609D5" w:rsidP="00F609D5">
      <w:pPr>
        <w:pStyle w:val="Heading2Center"/>
        <w:rPr>
          <w:lang w:bidi="fa-IR"/>
        </w:rPr>
      </w:pPr>
      <w:bookmarkStart w:id="166" w:name="_Toc526342368"/>
      <w:r>
        <w:rPr>
          <w:rFonts w:hint="cs"/>
          <w:rtl/>
          <w:lang w:bidi="fa-IR"/>
        </w:rPr>
        <w:lastRenderedPageBreak/>
        <w:t>_</w:t>
      </w:r>
      <w:r w:rsidR="00133737">
        <w:rPr>
          <w:rtl/>
          <w:lang w:bidi="fa-IR"/>
        </w:rPr>
        <w:t xml:space="preserve"> 73 </w:t>
      </w:r>
      <w:r>
        <w:rPr>
          <w:rFonts w:hint="cs"/>
          <w:rtl/>
          <w:lang w:bidi="fa-IR"/>
        </w:rPr>
        <w:t>_</w:t>
      </w:r>
      <w:bookmarkEnd w:id="166"/>
    </w:p>
    <w:p w:rsidR="00133737" w:rsidRDefault="00133737" w:rsidP="00F609D5">
      <w:pPr>
        <w:pStyle w:val="Heading2Center"/>
        <w:rPr>
          <w:lang w:bidi="fa-IR"/>
        </w:rPr>
      </w:pPr>
      <w:bookmarkStart w:id="167" w:name="_Toc526342369"/>
      <w:r>
        <w:rPr>
          <w:rtl/>
          <w:lang w:bidi="fa-IR"/>
        </w:rPr>
        <w:t>وفاة الشيخ عبد القادر</w:t>
      </w:r>
      <w:bookmarkEnd w:id="167"/>
    </w:p>
    <w:p w:rsidR="00A568EA" w:rsidRDefault="00133737" w:rsidP="00042857">
      <w:pPr>
        <w:pStyle w:val="libNormal"/>
        <w:rPr>
          <w:rtl/>
          <w:lang w:bidi="fa-IR"/>
        </w:rPr>
      </w:pPr>
      <w:r>
        <w:rPr>
          <w:rtl/>
          <w:lang w:bidi="fa-IR"/>
        </w:rPr>
        <w:t>ذكروا</w:t>
      </w:r>
      <w:r w:rsidR="00C81984">
        <w:rPr>
          <w:rtl/>
          <w:lang w:bidi="fa-IR"/>
        </w:rPr>
        <w:t>:</w:t>
      </w:r>
      <w:r>
        <w:rPr>
          <w:rtl/>
          <w:lang w:bidi="fa-IR"/>
        </w:rPr>
        <w:t xml:space="preserve"> </w:t>
      </w:r>
      <w:r w:rsidR="00F609D5">
        <w:rPr>
          <w:rFonts w:hint="cs"/>
          <w:rtl/>
          <w:lang w:bidi="fa-IR"/>
        </w:rPr>
        <w:t>ا</w:t>
      </w:r>
      <w:r>
        <w:rPr>
          <w:rtl/>
          <w:lang w:bidi="fa-IR"/>
        </w:rPr>
        <w:t>ن</w:t>
      </w:r>
      <w:r w:rsidR="00F609D5">
        <w:rPr>
          <w:rFonts w:hint="cs"/>
          <w:rtl/>
          <w:lang w:bidi="fa-IR"/>
        </w:rPr>
        <w:t>َّ</w:t>
      </w:r>
      <w:r>
        <w:rPr>
          <w:rtl/>
          <w:lang w:bidi="fa-IR"/>
        </w:rPr>
        <w:t>ه لم</w:t>
      </w:r>
      <w:r w:rsidR="00F609D5">
        <w:rPr>
          <w:rFonts w:hint="cs"/>
          <w:rtl/>
          <w:lang w:bidi="fa-IR"/>
        </w:rPr>
        <w:t>ـّ</w:t>
      </w:r>
      <w:r>
        <w:rPr>
          <w:rtl/>
          <w:lang w:bidi="fa-IR"/>
        </w:rPr>
        <w:t>ا قربت وفاة الشيخ عبد القادر الجيلاني جاء سي</w:t>
      </w:r>
      <w:r w:rsidR="00F609D5">
        <w:rPr>
          <w:rFonts w:hint="cs"/>
          <w:rtl/>
          <w:lang w:bidi="fa-IR"/>
        </w:rPr>
        <w:t>ِّ</w:t>
      </w:r>
      <w:r>
        <w:rPr>
          <w:rtl/>
          <w:lang w:bidi="fa-IR"/>
        </w:rPr>
        <w:t xml:space="preserve">دنا عزرائيل </w:t>
      </w:r>
      <w:r w:rsidR="00FF3D73" w:rsidRPr="00FF3D73">
        <w:rPr>
          <w:rStyle w:val="libAlaemChar"/>
          <w:rtl/>
        </w:rPr>
        <w:t>عليه‌السلام</w:t>
      </w:r>
      <w:r>
        <w:rPr>
          <w:rtl/>
          <w:lang w:bidi="fa-IR"/>
        </w:rPr>
        <w:t xml:space="preserve"> بمكتوب ملفوف من الرب</w:t>
      </w:r>
      <w:r w:rsidR="00042857">
        <w:rPr>
          <w:rFonts w:hint="cs"/>
          <w:rtl/>
          <w:lang w:bidi="fa-IR"/>
        </w:rPr>
        <w:t>ِّ</w:t>
      </w:r>
      <w:r>
        <w:rPr>
          <w:rtl/>
          <w:lang w:bidi="fa-IR"/>
        </w:rPr>
        <w:t xml:space="preserve"> الجليل في وقت غروب الش</w:t>
      </w:r>
      <w:r w:rsidR="00042857">
        <w:rPr>
          <w:rFonts w:hint="cs"/>
          <w:rtl/>
          <w:lang w:bidi="fa-IR"/>
        </w:rPr>
        <w:t>َّ</w:t>
      </w:r>
      <w:r>
        <w:rPr>
          <w:rtl/>
          <w:lang w:bidi="fa-IR"/>
        </w:rPr>
        <w:t>مس وأعطاه ولده الشيخ عبد الوهاب وكان مكتوب</w:t>
      </w:r>
      <w:r w:rsidR="00C81984">
        <w:rPr>
          <w:rtl/>
          <w:lang w:bidi="fa-IR"/>
        </w:rPr>
        <w:t>،</w:t>
      </w:r>
      <w:r>
        <w:rPr>
          <w:rtl/>
          <w:lang w:bidi="fa-IR"/>
        </w:rPr>
        <w:t xml:space="preserve"> على ظهره</w:t>
      </w:r>
      <w:r w:rsidR="00C81984">
        <w:rPr>
          <w:rtl/>
          <w:lang w:bidi="fa-IR"/>
        </w:rPr>
        <w:t>:</w:t>
      </w:r>
      <w:r>
        <w:rPr>
          <w:rtl/>
          <w:lang w:bidi="fa-IR"/>
        </w:rPr>
        <w:t xml:space="preserve"> يصل هذا المكتوب من المحب</w:t>
      </w:r>
      <w:r w:rsidR="00042857">
        <w:rPr>
          <w:rFonts w:hint="cs"/>
          <w:rtl/>
          <w:lang w:bidi="fa-IR"/>
        </w:rPr>
        <w:t>ِّ</w:t>
      </w:r>
      <w:r>
        <w:rPr>
          <w:rtl/>
          <w:lang w:bidi="fa-IR"/>
        </w:rPr>
        <w:t xml:space="preserve"> إلى المحبوب. فلم</w:t>
      </w:r>
      <w:r w:rsidR="00042857">
        <w:rPr>
          <w:rFonts w:hint="cs"/>
          <w:rtl/>
          <w:lang w:bidi="fa-IR"/>
        </w:rPr>
        <w:t>ّ</w:t>
      </w:r>
      <w:r>
        <w:rPr>
          <w:rtl/>
          <w:lang w:bidi="fa-IR"/>
        </w:rPr>
        <w:t>ا رآه ولده بكى وتحس</w:t>
      </w:r>
      <w:r w:rsidR="00042857">
        <w:rPr>
          <w:rFonts w:hint="cs"/>
          <w:rtl/>
          <w:lang w:bidi="fa-IR"/>
        </w:rPr>
        <w:t>َّ</w:t>
      </w:r>
      <w:r>
        <w:rPr>
          <w:rtl/>
          <w:lang w:bidi="fa-IR"/>
        </w:rPr>
        <w:t>ر ودخل بالمكتوب مع سي</w:t>
      </w:r>
      <w:r w:rsidR="00042857">
        <w:rPr>
          <w:rFonts w:hint="cs"/>
          <w:rtl/>
          <w:lang w:bidi="fa-IR"/>
        </w:rPr>
        <w:t>ِّ</w:t>
      </w:r>
      <w:r>
        <w:rPr>
          <w:rtl/>
          <w:lang w:bidi="fa-IR"/>
        </w:rPr>
        <w:t xml:space="preserve">دنا عزرائيل </w:t>
      </w:r>
      <w:r w:rsidR="00FF3D73" w:rsidRPr="00FF3D73">
        <w:rPr>
          <w:rStyle w:val="libAlaemChar"/>
          <w:rtl/>
        </w:rPr>
        <w:t>عليه‌السلام</w:t>
      </w:r>
      <w:r>
        <w:rPr>
          <w:rtl/>
          <w:lang w:bidi="fa-IR"/>
        </w:rPr>
        <w:t xml:space="preserve"> على حضرة الش</w:t>
      </w:r>
      <w:r w:rsidR="00042857">
        <w:rPr>
          <w:rFonts w:hint="cs"/>
          <w:rtl/>
          <w:lang w:bidi="fa-IR"/>
        </w:rPr>
        <w:t>ّ</w:t>
      </w:r>
      <w:r>
        <w:rPr>
          <w:rtl/>
          <w:lang w:bidi="fa-IR"/>
        </w:rPr>
        <w:t>يخ</w:t>
      </w:r>
      <w:r w:rsidR="00C81984">
        <w:rPr>
          <w:rtl/>
          <w:lang w:bidi="fa-IR"/>
        </w:rPr>
        <w:t>،</w:t>
      </w:r>
      <w:r>
        <w:rPr>
          <w:rtl/>
          <w:lang w:bidi="fa-IR"/>
        </w:rPr>
        <w:t xml:space="preserve"> وقبل هذا بسبعة أي</w:t>
      </w:r>
      <w:r w:rsidR="00042857">
        <w:rPr>
          <w:rFonts w:hint="cs"/>
          <w:rtl/>
          <w:lang w:bidi="fa-IR"/>
        </w:rPr>
        <w:t>ّ</w:t>
      </w:r>
      <w:r>
        <w:rPr>
          <w:rtl/>
          <w:lang w:bidi="fa-IR"/>
        </w:rPr>
        <w:t>ام كان معلوما</w:t>
      </w:r>
      <w:r w:rsidR="00042857">
        <w:rPr>
          <w:rFonts w:hint="cs"/>
          <w:rtl/>
          <w:lang w:bidi="fa-IR"/>
        </w:rPr>
        <w:t>ً</w:t>
      </w:r>
      <w:r>
        <w:rPr>
          <w:rtl/>
          <w:lang w:bidi="fa-IR"/>
        </w:rPr>
        <w:t xml:space="preserve"> لدى الش</w:t>
      </w:r>
      <w:r w:rsidR="00042857">
        <w:rPr>
          <w:rFonts w:hint="cs"/>
          <w:rtl/>
          <w:lang w:bidi="fa-IR"/>
        </w:rPr>
        <w:t>ّ</w:t>
      </w:r>
      <w:r>
        <w:rPr>
          <w:rtl/>
          <w:lang w:bidi="fa-IR"/>
        </w:rPr>
        <w:t>يخ انتقاله إلى العالم العلوي</w:t>
      </w:r>
      <w:r w:rsidR="00042857">
        <w:rPr>
          <w:rFonts w:hint="cs"/>
          <w:rtl/>
          <w:lang w:bidi="fa-IR"/>
        </w:rPr>
        <w:t>ّ</w:t>
      </w:r>
      <w:r w:rsidR="00C81984">
        <w:rPr>
          <w:rtl/>
          <w:lang w:bidi="fa-IR"/>
        </w:rPr>
        <w:t>،</w:t>
      </w:r>
      <w:r>
        <w:rPr>
          <w:rtl/>
          <w:lang w:bidi="fa-IR"/>
        </w:rPr>
        <w:t xml:space="preserve"> وكان مسرورا</w:t>
      </w:r>
      <w:r w:rsidR="00042857">
        <w:rPr>
          <w:rFonts w:hint="cs"/>
          <w:rtl/>
          <w:lang w:bidi="fa-IR"/>
        </w:rPr>
        <w:t>ً</w:t>
      </w:r>
      <w:r>
        <w:rPr>
          <w:rtl/>
          <w:lang w:bidi="fa-IR"/>
        </w:rPr>
        <w:t xml:space="preserve"> ودعا الله لمحب</w:t>
      </w:r>
      <w:r w:rsidR="00042857">
        <w:rPr>
          <w:rFonts w:hint="cs"/>
          <w:rtl/>
          <w:lang w:bidi="fa-IR"/>
        </w:rPr>
        <w:t>ّ</w:t>
      </w:r>
      <w:r>
        <w:rPr>
          <w:rtl/>
          <w:lang w:bidi="fa-IR"/>
        </w:rPr>
        <w:t>يه ومخلصيه بالمغفرة</w:t>
      </w:r>
      <w:r w:rsidR="00C81984">
        <w:rPr>
          <w:rtl/>
          <w:lang w:bidi="fa-IR"/>
        </w:rPr>
        <w:t>،</w:t>
      </w:r>
      <w:r>
        <w:rPr>
          <w:rtl/>
          <w:lang w:bidi="fa-IR"/>
        </w:rPr>
        <w:t xml:space="preserve"> وتعه</w:t>
      </w:r>
      <w:r w:rsidR="00042857">
        <w:rPr>
          <w:rFonts w:hint="cs"/>
          <w:rtl/>
          <w:lang w:bidi="fa-IR"/>
        </w:rPr>
        <w:t>ّ</w:t>
      </w:r>
      <w:r>
        <w:rPr>
          <w:rtl/>
          <w:lang w:bidi="fa-IR"/>
        </w:rPr>
        <w:t>د أن يكون لهم شفيعا</w:t>
      </w:r>
      <w:r w:rsidR="00042857">
        <w:rPr>
          <w:rFonts w:hint="cs"/>
          <w:rtl/>
          <w:lang w:bidi="fa-IR"/>
        </w:rPr>
        <w:t>ً</w:t>
      </w:r>
      <w:r>
        <w:rPr>
          <w:rtl/>
          <w:lang w:bidi="fa-IR"/>
        </w:rPr>
        <w:t xml:space="preserve"> يوم القيامة</w:t>
      </w:r>
      <w:r w:rsidR="00C81984">
        <w:rPr>
          <w:rtl/>
          <w:lang w:bidi="fa-IR"/>
        </w:rPr>
        <w:t>،</w:t>
      </w:r>
      <w:r>
        <w:rPr>
          <w:rtl/>
          <w:lang w:bidi="fa-IR"/>
        </w:rPr>
        <w:t xml:space="preserve"> وسجد ل</w:t>
      </w:r>
      <w:r w:rsidR="00042857">
        <w:rPr>
          <w:rFonts w:hint="cs"/>
          <w:rtl/>
          <w:lang w:bidi="fa-IR"/>
        </w:rPr>
        <w:t>ِ</w:t>
      </w:r>
      <w:r>
        <w:rPr>
          <w:rtl/>
          <w:lang w:bidi="fa-IR"/>
        </w:rPr>
        <w:t>ل</w:t>
      </w:r>
      <w:r w:rsidR="00042857">
        <w:rPr>
          <w:rFonts w:hint="cs"/>
          <w:rtl/>
          <w:lang w:bidi="fa-IR"/>
        </w:rPr>
        <w:t>َّ</w:t>
      </w:r>
      <w:r>
        <w:rPr>
          <w:rtl/>
          <w:lang w:bidi="fa-IR"/>
        </w:rPr>
        <w:t>ه تعالى وجاء النداء</w:t>
      </w:r>
      <w:r w:rsidR="00C81984">
        <w:rPr>
          <w:rtl/>
          <w:lang w:bidi="fa-IR"/>
        </w:rPr>
        <w:t>:</w:t>
      </w:r>
      <w:r>
        <w:rPr>
          <w:rtl/>
          <w:lang w:bidi="fa-IR"/>
        </w:rPr>
        <w:t xml:space="preserve"> يا أي</w:t>
      </w:r>
      <w:r w:rsidR="00042857">
        <w:rPr>
          <w:rFonts w:hint="cs"/>
          <w:rtl/>
          <w:lang w:bidi="fa-IR"/>
        </w:rPr>
        <w:t>ّ</w:t>
      </w:r>
      <w:r>
        <w:rPr>
          <w:rtl/>
          <w:lang w:bidi="fa-IR"/>
        </w:rPr>
        <w:t>تها الن</w:t>
      </w:r>
      <w:r w:rsidR="00042857">
        <w:rPr>
          <w:rFonts w:hint="cs"/>
          <w:rtl/>
          <w:lang w:bidi="fa-IR"/>
        </w:rPr>
        <w:t>ّ</w:t>
      </w:r>
      <w:r>
        <w:rPr>
          <w:rtl/>
          <w:lang w:bidi="fa-IR"/>
        </w:rPr>
        <w:t>فس المطم</w:t>
      </w:r>
      <w:r w:rsidR="00042857">
        <w:rPr>
          <w:rFonts w:hint="cs"/>
          <w:rtl/>
          <w:lang w:bidi="fa-IR"/>
        </w:rPr>
        <w:t>أ</w:t>
      </w:r>
      <w:r>
        <w:rPr>
          <w:rtl/>
          <w:lang w:bidi="fa-IR"/>
        </w:rPr>
        <w:t>ن</w:t>
      </w:r>
      <w:r w:rsidR="00042857">
        <w:rPr>
          <w:rFonts w:hint="cs"/>
          <w:rtl/>
          <w:lang w:bidi="fa-IR"/>
        </w:rPr>
        <w:t>ّ</w:t>
      </w:r>
      <w:r>
        <w:rPr>
          <w:rtl/>
          <w:lang w:bidi="fa-IR"/>
        </w:rPr>
        <w:t>ة</w:t>
      </w:r>
      <w:r w:rsidR="00C81984">
        <w:rPr>
          <w:rtl/>
          <w:lang w:bidi="fa-IR"/>
        </w:rPr>
        <w:t>!</w:t>
      </w:r>
      <w:r>
        <w:rPr>
          <w:rtl/>
          <w:lang w:bidi="fa-IR"/>
        </w:rPr>
        <w:t xml:space="preserve"> ارجعي إلى رب</w:t>
      </w:r>
      <w:r w:rsidR="00042857">
        <w:rPr>
          <w:rFonts w:hint="cs"/>
          <w:rtl/>
          <w:lang w:bidi="fa-IR"/>
        </w:rPr>
        <w:t>ّ</w:t>
      </w:r>
      <w:r>
        <w:rPr>
          <w:rtl/>
          <w:lang w:bidi="fa-IR"/>
        </w:rPr>
        <w:t>ك راضية مرضي</w:t>
      </w:r>
      <w:r w:rsidR="00042857">
        <w:rPr>
          <w:rFonts w:hint="cs"/>
          <w:rtl/>
          <w:lang w:bidi="fa-IR"/>
        </w:rPr>
        <w:t>ّ</w:t>
      </w:r>
      <w:r>
        <w:rPr>
          <w:rtl/>
          <w:lang w:bidi="fa-IR"/>
        </w:rPr>
        <w:t>ة. وضج</w:t>
      </w:r>
      <w:r w:rsidR="00042857">
        <w:rPr>
          <w:rFonts w:hint="cs"/>
          <w:rtl/>
          <w:lang w:bidi="fa-IR"/>
        </w:rPr>
        <w:t>َّ</w:t>
      </w:r>
      <w:r>
        <w:rPr>
          <w:rtl/>
          <w:lang w:bidi="fa-IR"/>
        </w:rPr>
        <w:t xml:space="preserve"> عالم الناسوت بالبكاء</w:t>
      </w:r>
      <w:r w:rsidR="00C81984">
        <w:rPr>
          <w:rtl/>
          <w:lang w:bidi="fa-IR"/>
        </w:rPr>
        <w:t>،</w:t>
      </w:r>
      <w:r>
        <w:rPr>
          <w:rtl/>
          <w:lang w:bidi="fa-IR"/>
        </w:rPr>
        <w:t xml:space="preserve"> وابتهج عالم الملكوت باللقاء</w:t>
      </w:r>
      <w:r w:rsidRPr="000367A4">
        <w:rPr>
          <w:rStyle w:val="libFootnotenumChar"/>
          <w:rtl/>
        </w:rPr>
        <w:t>(1)</w:t>
      </w:r>
      <w:r>
        <w:rPr>
          <w:rtl/>
          <w:lang w:bidi="fa-IR"/>
        </w:rPr>
        <w:t>.</w:t>
      </w:r>
    </w:p>
    <w:p w:rsidR="00A568EA" w:rsidRDefault="00133737" w:rsidP="00042857">
      <w:pPr>
        <w:pStyle w:val="libNormal"/>
        <w:rPr>
          <w:rtl/>
          <w:lang w:bidi="fa-IR"/>
        </w:rPr>
      </w:pPr>
      <w:r>
        <w:rPr>
          <w:rtl/>
          <w:lang w:bidi="fa-IR"/>
        </w:rPr>
        <w:t>هذه نماذج من أوهام جاء بها الغلو</w:t>
      </w:r>
      <w:r w:rsidR="00042857">
        <w:rPr>
          <w:rFonts w:hint="cs"/>
          <w:rtl/>
          <w:lang w:bidi="fa-IR"/>
        </w:rPr>
        <w:t>ُّ</w:t>
      </w:r>
      <w:r>
        <w:rPr>
          <w:rtl/>
          <w:lang w:bidi="fa-IR"/>
        </w:rPr>
        <w:t xml:space="preserve"> في مناقب الشيخ عبد القادر الجيلاني</w:t>
      </w:r>
      <w:r w:rsidR="00C81984">
        <w:rPr>
          <w:rtl/>
          <w:lang w:bidi="fa-IR"/>
        </w:rPr>
        <w:t>،</w:t>
      </w:r>
      <w:r>
        <w:rPr>
          <w:rtl/>
          <w:lang w:bidi="fa-IR"/>
        </w:rPr>
        <w:t xml:space="preserve"> ونحن لو ذهبنا لنجمع ما عزوه إلى الش</w:t>
      </w:r>
      <w:r w:rsidR="00042857">
        <w:rPr>
          <w:rFonts w:hint="cs"/>
          <w:rtl/>
          <w:lang w:bidi="fa-IR"/>
        </w:rPr>
        <w:t>ّ</w:t>
      </w:r>
      <w:r>
        <w:rPr>
          <w:rtl/>
          <w:lang w:bidi="fa-IR"/>
        </w:rPr>
        <w:t>يخ من الكرامات وإن شئت قلت</w:t>
      </w:r>
      <w:r w:rsidR="00C81984">
        <w:rPr>
          <w:rtl/>
          <w:lang w:bidi="fa-IR"/>
        </w:rPr>
        <w:t>:</w:t>
      </w:r>
      <w:r>
        <w:rPr>
          <w:rtl/>
          <w:lang w:bidi="fa-IR"/>
        </w:rPr>
        <w:t xml:space="preserve"> من الخرافات.</w:t>
      </w:r>
      <w:r w:rsidR="00042857">
        <w:rPr>
          <w:rFonts w:hint="cs"/>
          <w:rtl/>
          <w:lang w:bidi="fa-IR"/>
        </w:rPr>
        <w:t xml:space="preserve"> </w:t>
      </w:r>
      <w:r>
        <w:rPr>
          <w:rtl/>
          <w:lang w:bidi="fa-IR"/>
        </w:rPr>
        <w:t>مم</w:t>
      </w:r>
      <w:r w:rsidR="00042857">
        <w:rPr>
          <w:rFonts w:hint="cs"/>
          <w:rtl/>
          <w:lang w:bidi="fa-IR"/>
        </w:rPr>
        <w:t>ّ</w:t>
      </w:r>
      <w:r>
        <w:rPr>
          <w:rtl/>
          <w:lang w:bidi="fa-IR"/>
        </w:rPr>
        <w:t>ا لا يوافقه العقل</w:t>
      </w:r>
      <w:r w:rsidR="00C81984">
        <w:rPr>
          <w:rtl/>
          <w:lang w:bidi="fa-IR"/>
        </w:rPr>
        <w:t>،</w:t>
      </w:r>
      <w:r>
        <w:rPr>
          <w:rtl/>
          <w:lang w:bidi="fa-IR"/>
        </w:rPr>
        <w:t xml:space="preserve"> ولا يصافق عليه المنطق</w:t>
      </w:r>
      <w:r w:rsidR="00C81984">
        <w:rPr>
          <w:rtl/>
          <w:lang w:bidi="fa-IR"/>
        </w:rPr>
        <w:t>،</w:t>
      </w:r>
      <w:r>
        <w:rPr>
          <w:rtl/>
          <w:lang w:bidi="fa-IR"/>
        </w:rPr>
        <w:t xml:space="preserve"> ولا يساعده الش</w:t>
      </w:r>
      <w:r w:rsidR="00042857">
        <w:rPr>
          <w:rFonts w:hint="cs"/>
          <w:rtl/>
          <w:lang w:bidi="fa-IR"/>
        </w:rPr>
        <w:t>ّ</w:t>
      </w:r>
      <w:r>
        <w:rPr>
          <w:rtl/>
          <w:lang w:bidi="fa-IR"/>
        </w:rPr>
        <w:t>رع الاسلامي</w:t>
      </w:r>
      <w:r w:rsidR="00042857">
        <w:rPr>
          <w:rFonts w:hint="cs"/>
          <w:rtl/>
          <w:lang w:bidi="fa-IR"/>
        </w:rPr>
        <w:t>ُّ</w:t>
      </w:r>
      <w:r>
        <w:rPr>
          <w:rtl/>
          <w:lang w:bidi="fa-IR"/>
        </w:rPr>
        <w:t xml:space="preserve"> الأقدس</w:t>
      </w:r>
      <w:r w:rsidR="00C81984">
        <w:rPr>
          <w:rtl/>
          <w:lang w:bidi="fa-IR"/>
        </w:rPr>
        <w:t>،</w:t>
      </w:r>
      <w:r>
        <w:rPr>
          <w:rtl/>
          <w:lang w:bidi="fa-IR"/>
        </w:rPr>
        <w:t xml:space="preserve"> ولا يدعم بحج</w:t>
      </w:r>
      <w:r w:rsidR="00042857">
        <w:rPr>
          <w:rFonts w:hint="cs"/>
          <w:rtl/>
          <w:lang w:bidi="fa-IR"/>
        </w:rPr>
        <w:t>َّ</w:t>
      </w:r>
      <w:r>
        <w:rPr>
          <w:rtl/>
          <w:lang w:bidi="fa-IR"/>
        </w:rPr>
        <w:t>ة</w:t>
      </w:r>
      <w:r w:rsidR="00C81984">
        <w:rPr>
          <w:rtl/>
          <w:lang w:bidi="fa-IR"/>
        </w:rPr>
        <w:t>،</w:t>
      </w:r>
      <w:r>
        <w:rPr>
          <w:rtl/>
          <w:lang w:bidi="fa-IR"/>
        </w:rPr>
        <w:t xml:space="preserve"> ولا تصد</w:t>
      </w:r>
      <w:r w:rsidR="00042857">
        <w:rPr>
          <w:rFonts w:hint="cs"/>
          <w:rtl/>
          <w:lang w:bidi="fa-IR"/>
        </w:rPr>
        <w:t>ّ</w:t>
      </w:r>
      <w:r>
        <w:rPr>
          <w:rtl/>
          <w:lang w:bidi="fa-IR"/>
        </w:rPr>
        <w:t>قه البرهنة لأريناك موسوعة ضخمة تبعثك إلى الض</w:t>
      </w:r>
      <w:r w:rsidR="00042857">
        <w:rPr>
          <w:rFonts w:hint="cs"/>
          <w:rtl/>
          <w:lang w:bidi="fa-IR"/>
        </w:rPr>
        <w:t>ّ</w:t>
      </w:r>
      <w:r>
        <w:rPr>
          <w:rtl/>
          <w:lang w:bidi="fa-IR"/>
        </w:rPr>
        <w:t xml:space="preserve">حك تارة وإلى البكاء </w:t>
      </w:r>
      <w:r w:rsidR="00042857">
        <w:rPr>
          <w:rFonts w:hint="cs"/>
          <w:rtl/>
          <w:lang w:bidi="fa-IR"/>
        </w:rPr>
        <w:t>اُ</w:t>
      </w:r>
      <w:r>
        <w:rPr>
          <w:rtl/>
          <w:lang w:bidi="fa-IR"/>
        </w:rPr>
        <w:t>خرى.</w:t>
      </w:r>
    </w:p>
    <w:p w:rsidR="00133737" w:rsidRDefault="00042857" w:rsidP="00042857">
      <w:pPr>
        <w:pStyle w:val="Heading2Center"/>
        <w:rPr>
          <w:lang w:bidi="fa-IR"/>
        </w:rPr>
      </w:pPr>
      <w:bookmarkStart w:id="168" w:name="_Toc526342370"/>
      <w:r>
        <w:rPr>
          <w:rFonts w:hint="cs"/>
          <w:rtl/>
          <w:lang w:bidi="fa-IR"/>
        </w:rPr>
        <w:t>_</w:t>
      </w:r>
      <w:r w:rsidR="00133737">
        <w:rPr>
          <w:rtl/>
          <w:lang w:bidi="fa-IR"/>
        </w:rPr>
        <w:t xml:space="preserve"> 74 </w:t>
      </w:r>
      <w:r>
        <w:rPr>
          <w:rFonts w:hint="cs"/>
          <w:rtl/>
          <w:lang w:bidi="fa-IR"/>
        </w:rPr>
        <w:t>_</w:t>
      </w:r>
      <w:bookmarkEnd w:id="168"/>
    </w:p>
    <w:p w:rsidR="00133737" w:rsidRDefault="00133737" w:rsidP="00BF0B76">
      <w:pPr>
        <w:pStyle w:val="Heading2Center"/>
        <w:rPr>
          <w:lang w:bidi="fa-IR"/>
        </w:rPr>
      </w:pPr>
      <w:bookmarkStart w:id="169" w:name="_Toc526342371"/>
      <w:r>
        <w:rPr>
          <w:rtl/>
          <w:lang w:bidi="fa-IR"/>
        </w:rPr>
        <w:t>الرفاع</w:t>
      </w:r>
      <w:r w:rsidR="00042857">
        <w:rPr>
          <w:rFonts w:hint="cs"/>
          <w:rtl/>
          <w:lang w:bidi="fa-IR"/>
        </w:rPr>
        <w:t>ىّ</w:t>
      </w:r>
      <w:r>
        <w:rPr>
          <w:rtl/>
          <w:lang w:bidi="fa-IR"/>
        </w:rPr>
        <w:t xml:space="preserve"> يقب</w:t>
      </w:r>
      <w:r w:rsidR="00042857">
        <w:rPr>
          <w:rFonts w:hint="cs"/>
          <w:rtl/>
          <w:lang w:bidi="fa-IR"/>
        </w:rPr>
        <w:t>ّ</w:t>
      </w:r>
      <w:r>
        <w:rPr>
          <w:rtl/>
          <w:lang w:bidi="fa-IR"/>
        </w:rPr>
        <w:t>ل يد النب</w:t>
      </w:r>
      <w:r w:rsidR="00042857">
        <w:rPr>
          <w:rFonts w:hint="cs"/>
          <w:rtl/>
          <w:lang w:bidi="fa-IR"/>
        </w:rPr>
        <w:t>ىّ</w:t>
      </w:r>
      <w:r>
        <w:rPr>
          <w:rtl/>
          <w:lang w:bidi="fa-IR"/>
        </w:rPr>
        <w:t xml:space="preserve"> </w:t>
      </w:r>
      <w:bookmarkEnd w:id="169"/>
      <w:r w:rsidR="00BF0B76" w:rsidRPr="00A41102">
        <w:rPr>
          <w:rStyle w:val="libAlaemChar"/>
          <w:rtl/>
        </w:rPr>
        <w:t>صلى‌الله‌عليه‌وآله‌وسلم</w:t>
      </w:r>
    </w:p>
    <w:p w:rsidR="00A568EA" w:rsidRDefault="00133737" w:rsidP="00042857">
      <w:pPr>
        <w:pStyle w:val="libNormal"/>
        <w:rPr>
          <w:rtl/>
          <w:lang w:bidi="fa-IR"/>
        </w:rPr>
      </w:pPr>
      <w:r>
        <w:rPr>
          <w:rtl/>
          <w:lang w:bidi="fa-IR"/>
        </w:rPr>
        <w:t>قال أبو محم</w:t>
      </w:r>
      <w:r w:rsidR="00042857">
        <w:rPr>
          <w:rFonts w:hint="cs"/>
          <w:rtl/>
          <w:lang w:bidi="fa-IR"/>
        </w:rPr>
        <w:t>ّ</w:t>
      </w:r>
      <w:r>
        <w:rPr>
          <w:rtl/>
          <w:lang w:bidi="fa-IR"/>
        </w:rPr>
        <w:t>د ضياء الد</w:t>
      </w:r>
      <w:r w:rsidR="00042857">
        <w:rPr>
          <w:rFonts w:hint="cs"/>
          <w:rtl/>
          <w:lang w:bidi="fa-IR"/>
        </w:rPr>
        <w:t>ّ</w:t>
      </w:r>
      <w:r>
        <w:rPr>
          <w:rtl/>
          <w:lang w:bidi="fa-IR"/>
        </w:rPr>
        <w:t>ين الوتري في [ روضة الناظر ] ص 54</w:t>
      </w:r>
      <w:r w:rsidR="00C81984">
        <w:rPr>
          <w:rtl/>
          <w:lang w:bidi="fa-IR"/>
        </w:rPr>
        <w:t>:</w:t>
      </w:r>
      <w:r>
        <w:rPr>
          <w:rtl/>
          <w:lang w:bidi="fa-IR"/>
        </w:rPr>
        <w:t xml:space="preserve"> وفي هذه السنة [ يعني 555 ] حج</w:t>
      </w:r>
      <w:r w:rsidR="00042857">
        <w:rPr>
          <w:rFonts w:hint="cs"/>
          <w:rtl/>
          <w:lang w:bidi="fa-IR"/>
        </w:rPr>
        <w:t>َّ</w:t>
      </w:r>
      <w:r>
        <w:rPr>
          <w:rtl/>
          <w:lang w:bidi="fa-IR"/>
        </w:rPr>
        <w:t xml:space="preserve"> السي</w:t>
      </w:r>
      <w:r w:rsidR="00042857">
        <w:rPr>
          <w:rFonts w:hint="cs"/>
          <w:rtl/>
          <w:lang w:bidi="fa-IR"/>
        </w:rPr>
        <w:t>ّ</w:t>
      </w:r>
      <w:r>
        <w:rPr>
          <w:rtl/>
          <w:lang w:bidi="fa-IR"/>
        </w:rPr>
        <w:t>د أحمد الر</w:t>
      </w:r>
      <w:r w:rsidR="00042857">
        <w:rPr>
          <w:rFonts w:hint="cs"/>
          <w:rtl/>
          <w:lang w:bidi="fa-IR"/>
        </w:rPr>
        <w:t>ّ</w:t>
      </w:r>
      <w:r>
        <w:rPr>
          <w:rtl/>
          <w:lang w:bidi="fa-IR"/>
        </w:rPr>
        <w:t xml:space="preserve">فاعي </w:t>
      </w:r>
      <w:r w:rsidRPr="000367A4">
        <w:rPr>
          <w:rStyle w:val="libFootnotenumChar"/>
          <w:rtl/>
        </w:rPr>
        <w:t>(2)</w:t>
      </w:r>
      <w:r>
        <w:rPr>
          <w:rtl/>
          <w:lang w:bidi="fa-IR"/>
        </w:rPr>
        <w:t xml:space="preserve"> رضي الله عنه ب</w:t>
      </w:r>
      <w:r w:rsidR="00042857">
        <w:rPr>
          <w:rFonts w:hint="cs"/>
          <w:rtl/>
          <w:lang w:bidi="fa-IR"/>
        </w:rPr>
        <w:t>ا</w:t>
      </w:r>
      <w:r>
        <w:rPr>
          <w:rtl/>
          <w:lang w:bidi="fa-IR"/>
        </w:rPr>
        <w:t>شارة معنوي</w:t>
      </w:r>
      <w:r w:rsidR="00042857">
        <w:rPr>
          <w:rFonts w:hint="cs"/>
          <w:rtl/>
          <w:lang w:bidi="fa-IR"/>
        </w:rPr>
        <w:t>ّ</w:t>
      </w:r>
      <w:r>
        <w:rPr>
          <w:rtl/>
          <w:lang w:bidi="fa-IR"/>
        </w:rPr>
        <w:t>ة</w:t>
      </w:r>
      <w:r w:rsidR="00C81984">
        <w:rPr>
          <w:rtl/>
          <w:lang w:bidi="fa-IR"/>
        </w:rPr>
        <w:t>،</w:t>
      </w:r>
      <w:r>
        <w:rPr>
          <w:rtl/>
          <w:lang w:bidi="fa-IR"/>
        </w:rPr>
        <w:t xml:space="preserve"> وزار قبر جد</w:t>
      </w:r>
      <w:r w:rsidR="00042857">
        <w:rPr>
          <w:rFonts w:hint="cs"/>
          <w:rtl/>
          <w:lang w:bidi="fa-IR"/>
        </w:rPr>
        <w:t>ّ</w:t>
      </w:r>
      <w:r>
        <w:rPr>
          <w:rtl/>
          <w:lang w:bidi="fa-IR"/>
        </w:rPr>
        <w:t>ه عليه الص</w:t>
      </w:r>
      <w:r w:rsidR="00042857">
        <w:rPr>
          <w:rFonts w:hint="cs"/>
          <w:rtl/>
          <w:lang w:bidi="fa-IR"/>
        </w:rPr>
        <w:t>َّ</w:t>
      </w:r>
      <w:r>
        <w:rPr>
          <w:rtl/>
          <w:lang w:bidi="fa-IR"/>
        </w:rPr>
        <w:t>لاة والس</w:t>
      </w:r>
      <w:r w:rsidR="00042857">
        <w:rPr>
          <w:rFonts w:hint="cs"/>
          <w:rtl/>
          <w:lang w:bidi="fa-IR"/>
        </w:rPr>
        <w:t>َّ</w:t>
      </w:r>
      <w:r>
        <w:rPr>
          <w:rtl/>
          <w:lang w:bidi="fa-IR"/>
        </w:rPr>
        <w:t>لام</w:t>
      </w:r>
      <w:r w:rsidR="00C81984">
        <w:rPr>
          <w:rtl/>
          <w:lang w:bidi="fa-IR"/>
        </w:rPr>
        <w:t>،</w:t>
      </w:r>
      <w:r>
        <w:rPr>
          <w:rtl/>
          <w:lang w:bidi="fa-IR"/>
        </w:rPr>
        <w:t xml:space="preserve"> وأنشد تجاه القبر الط</w:t>
      </w:r>
      <w:r w:rsidR="00042857">
        <w:rPr>
          <w:rFonts w:hint="cs"/>
          <w:rtl/>
          <w:lang w:bidi="fa-IR"/>
        </w:rPr>
        <w:t>ّ</w:t>
      </w:r>
      <w:r>
        <w:rPr>
          <w:rtl/>
          <w:lang w:bidi="fa-IR"/>
        </w:rPr>
        <w:t>اهر.</w:t>
      </w:r>
    </w:p>
    <w:tbl>
      <w:tblPr>
        <w:tblStyle w:val="TableGrid"/>
        <w:bidiVisual/>
        <w:tblW w:w="4562" w:type="pct"/>
        <w:tblInd w:w="384" w:type="dxa"/>
        <w:tblLook w:val="01E0" w:firstRow="1" w:lastRow="1" w:firstColumn="1" w:lastColumn="1" w:noHBand="0" w:noVBand="0"/>
      </w:tblPr>
      <w:tblGrid>
        <w:gridCol w:w="3960"/>
        <w:gridCol w:w="282"/>
        <w:gridCol w:w="3920"/>
      </w:tblGrid>
      <w:tr w:rsidR="00042857" w:rsidTr="0027257D">
        <w:trPr>
          <w:trHeight w:val="350"/>
        </w:trPr>
        <w:tc>
          <w:tcPr>
            <w:tcW w:w="3920" w:type="dxa"/>
            <w:shd w:val="clear" w:color="auto" w:fill="auto"/>
          </w:tcPr>
          <w:p w:rsidR="00042857" w:rsidRDefault="00042857" w:rsidP="00042857">
            <w:pPr>
              <w:pStyle w:val="libPoem"/>
            </w:pPr>
            <w:r>
              <w:rPr>
                <w:rtl/>
                <w:lang w:bidi="fa-IR"/>
              </w:rPr>
              <w:t xml:space="preserve">في حالة البعد روحي كنت </w:t>
            </w:r>
            <w:r>
              <w:rPr>
                <w:rFonts w:hint="cs"/>
                <w:rtl/>
                <w:lang w:bidi="fa-IR"/>
              </w:rPr>
              <w:t>ا</w:t>
            </w:r>
            <w:r>
              <w:rPr>
                <w:rtl/>
                <w:lang w:bidi="fa-IR"/>
              </w:rPr>
              <w:t>رسلها</w:t>
            </w:r>
            <w:r w:rsidRPr="00725071">
              <w:rPr>
                <w:rStyle w:val="libPoemTiniChar0"/>
                <w:rtl/>
              </w:rPr>
              <w:br/>
              <w:t> </w:t>
            </w:r>
          </w:p>
        </w:tc>
        <w:tc>
          <w:tcPr>
            <w:tcW w:w="279" w:type="dxa"/>
            <w:shd w:val="clear" w:color="auto" w:fill="auto"/>
          </w:tcPr>
          <w:p w:rsidR="00042857" w:rsidRDefault="00042857" w:rsidP="0027257D">
            <w:pPr>
              <w:pStyle w:val="libPoem"/>
              <w:rPr>
                <w:rtl/>
              </w:rPr>
            </w:pPr>
          </w:p>
        </w:tc>
        <w:tc>
          <w:tcPr>
            <w:tcW w:w="3881" w:type="dxa"/>
            <w:shd w:val="clear" w:color="auto" w:fill="auto"/>
          </w:tcPr>
          <w:p w:rsidR="00042857" w:rsidRDefault="00042857" w:rsidP="0027257D">
            <w:pPr>
              <w:pStyle w:val="libPoem"/>
            </w:pPr>
            <w:r>
              <w:rPr>
                <w:rtl/>
                <w:lang w:bidi="fa-IR"/>
              </w:rPr>
              <w:t>ت</w:t>
            </w:r>
            <w:r>
              <w:rPr>
                <w:rFonts w:hint="cs"/>
                <w:rtl/>
                <w:lang w:bidi="fa-IR"/>
              </w:rPr>
              <w:t>ُ</w:t>
            </w:r>
            <w:r>
              <w:rPr>
                <w:rtl/>
                <w:lang w:bidi="fa-IR"/>
              </w:rPr>
              <w:t>قب</w:t>
            </w:r>
            <w:r>
              <w:rPr>
                <w:rFonts w:hint="cs"/>
                <w:rtl/>
                <w:lang w:bidi="fa-IR"/>
              </w:rPr>
              <w:t>ّ</w:t>
            </w:r>
            <w:r>
              <w:rPr>
                <w:rtl/>
                <w:lang w:bidi="fa-IR"/>
              </w:rPr>
              <w:t>ل الأرض عن</w:t>
            </w:r>
            <w:r>
              <w:rPr>
                <w:rFonts w:hint="cs"/>
                <w:rtl/>
                <w:lang w:bidi="fa-IR"/>
              </w:rPr>
              <w:t>ِّ</w:t>
            </w:r>
            <w:r>
              <w:rPr>
                <w:rtl/>
                <w:lang w:bidi="fa-IR"/>
              </w:rPr>
              <w:t>ي وهي نائبتي</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تفريح الخاطر ص 38.</w:t>
      </w:r>
    </w:p>
    <w:p w:rsidR="00A568EA" w:rsidRDefault="00133737" w:rsidP="00042857">
      <w:pPr>
        <w:pStyle w:val="libFootnote0"/>
        <w:rPr>
          <w:rtl/>
          <w:lang w:bidi="fa-IR"/>
        </w:rPr>
      </w:pPr>
      <w:r>
        <w:rPr>
          <w:rtl/>
          <w:lang w:bidi="fa-IR"/>
        </w:rPr>
        <w:t xml:space="preserve">2 </w:t>
      </w:r>
      <w:r w:rsidR="000367A4">
        <w:rPr>
          <w:rtl/>
          <w:lang w:bidi="fa-IR"/>
        </w:rPr>
        <w:t>-</w:t>
      </w:r>
      <w:r>
        <w:rPr>
          <w:rtl/>
          <w:lang w:bidi="fa-IR"/>
        </w:rPr>
        <w:t xml:space="preserve"> ولد 512 بقرية حسن من أعمال واسط وتوفي 578 توجد ترجمته في غير واحد من معاجم التراجم وأفرد فيها أحمد عزت پاشا العمر</w:t>
      </w:r>
      <w:r w:rsidR="00042857">
        <w:rPr>
          <w:rFonts w:hint="cs"/>
          <w:rtl/>
          <w:lang w:bidi="fa-IR"/>
        </w:rPr>
        <w:t>ى</w:t>
      </w:r>
      <w:r>
        <w:rPr>
          <w:rtl/>
          <w:lang w:bidi="fa-IR"/>
        </w:rPr>
        <w:t xml:space="preserve"> الموصل</w:t>
      </w:r>
      <w:r w:rsidR="00042857">
        <w:rPr>
          <w:rFonts w:hint="cs"/>
          <w:rtl/>
          <w:lang w:bidi="fa-IR"/>
        </w:rPr>
        <w:t>ى</w:t>
      </w:r>
      <w:r>
        <w:rPr>
          <w:rtl/>
          <w:lang w:bidi="fa-IR"/>
        </w:rPr>
        <w:t xml:space="preserve"> كتابا</w:t>
      </w:r>
      <w:r w:rsidR="00042857">
        <w:rPr>
          <w:rFonts w:hint="cs"/>
          <w:rtl/>
          <w:lang w:bidi="fa-IR"/>
        </w:rPr>
        <w:t>ً</w:t>
      </w:r>
      <w:r>
        <w:rPr>
          <w:rtl/>
          <w:lang w:bidi="fa-IR"/>
        </w:rPr>
        <w:t xml:space="preserve"> أسماه [ العقود الجوهري</w:t>
      </w:r>
      <w:r w:rsidR="00042857">
        <w:rPr>
          <w:rFonts w:hint="cs"/>
          <w:rtl/>
          <w:lang w:bidi="fa-IR"/>
        </w:rPr>
        <w:t>ّ</w:t>
      </w:r>
      <w:r>
        <w:rPr>
          <w:rtl/>
          <w:lang w:bidi="fa-IR"/>
        </w:rPr>
        <w:t>ة ف</w:t>
      </w:r>
      <w:r w:rsidR="00042857">
        <w:rPr>
          <w:rFonts w:hint="cs"/>
          <w:rtl/>
          <w:lang w:bidi="fa-IR"/>
        </w:rPr>
        <w:t>ى</w:t>
      </w:r>
      <w:r>
        <w:rPr>
          <w:rtl/>
          <w:lang w:bidi="fa-IR"/>
        </w:rPr>
        <w:t xml:space="preserve"> مدائح الحضرة الرفاعي</w:t>
      </w:r>
      <w:r w:rsidR="00042857">
        <w:rPr>
          <w:rFonts w:hint="cs"/>
          <w:rtl/>
          <w:lang w:bidi="fa-IR"/>
        </w:rPr>
        <w:t>ّ</w:t>
      </w:r>
      <w:r>
        <w:rPr>
          <w:rtl/>
          <w:lang w:bidi="fa-IR"/>
        </w:rPr>
        <w:t>ة ] طبع بمصر في المطبعة البهية سنة 1306 في 139 صفحة.</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E30278" w:rsidTr="0027257D">
        <w:trPr>
          <w:trHeight w:val="350"/>
        </w:trPr>
        <w:tc>
          <w:tcPr>
            <w:tcW w:w="3920" w:type="dxa"/>
            <w:shd w:val="clear" w:color="auto" w:fill="auto"/>
          </w:tcPr>
          <w:p w:rsidR="00E30278" w:rsidRDefault="00E30278" w:rsidP="0027257D">
            <w:pPr>
              <w:pStyle w:val="libPoem"/>
            </w:pPr>
            <w:r>
              <w:rPr>
                <w:rtl/>
                <w:lang w:bidi="fa-IR"/>
              </w:rPr>
              <w:lastRenderedPageBreak/>
              <w:t>وهذه دولة الأشباح قد حضرت</w:t>
            </w:r>
            <w:r w:rsidRPr="00725071">
              <w:rPr>
                <w:rStyle w:val="libPoemTiniChar0"/>
                <w:rtl/>
              </w:rPr>
              <w:br/>
              <w:t> </w:t>
            </w:r>
          </w:p>
        </w:tc>
        <w:tc>
          <w:tcPr>
            <w:tcW w:w="279" w:type="dxa"/>
            <w:shd w:val="clear" w:color="auto" w:fill="auto"/>
          </w:tcPr>
          <w:p w:rsidR="00E30278" w:rsidRDefault="00E30278" w:rsidP="0027257D">
            <w:pPr>
              <w:pStyle w:val="libPoem"/>
              <w:rPr>
                <w:rtl/>
              </w:rPr>
            </w:pPr>
          </w:p>
        </w:tc>
        <w:tc>
          <w:tcPr>
            <w:tcW w:w="3881" w:type="dxa"/>
            <w:shd w:val="clear" w:color="auto" w:fill="auto"/>
          </w:tcPr>
          <w:p w:rsidR="00E30278" w:rsidRDefault="00E30278" w:rsidP="0027257D">
            <w:pPr>
              <w:pStyle w:val="libPoem"/>
            </w:pPr>
            <w:r>
              <w:rPr>
                <w:rtl/>
                <w:lang w:bidi="fa-IR"/>
              </w:rPr>
              <w:t xml:space="preserve">فامدد يمينك كي يحظى بها شفتي </w:t>
            </w:r>
            <w:r w:rsidRPr="000367A4">
              <w:rPr>
                <w:rStyle w:val="libFootnotenumChar"/>
                <w:rtl/>
              </w:rPr>
              <w:t>(1)</w:t>
            </w:r>
            <w:r w:rsidRPr="00725071">
              <w:rPr>
                <w:rStyle w:val="libPoemTiniChar0"/>
                <w:rtl/>
              </w:rPr>
              <w:br/>
              <w:t> </w:t>
            </w:r>
          </w:p>
        </w:tc>
      </w:tr>
    </w:tbl>
    <w:p w:rsidR="00A568EA" w:rsidRDefault="00133737" w:rsidP="00E30278">
      <w:pPr>
        <w:pStyle w:val="libNormal"/>
        <w:rPr>
          <w:rtl/>
          <w:lang w:bidi="fa-IR"/>
        </w:rPr>
      </w:pPr>
      <w:r>
        <w:rPr>
          <w:rtl/>
          <w:lang w:bidi="fa-IR"/>
        </w:rPr>
        <w:t>فظهرت له يد جد</w:t>
      </w:r>
      <w:r w:rsidR="00E30278">
        <w:rPr>
          <w:rFonts w:hint="cs"/>
          <w:rtl/>
          <w:lang w:bidi="fa-IR"/>
        </w:rPr>
        <w:t>ِّ</w:t>
      </w:r>
      <w:r>
        <w:rPr>
          <w:rtl/>
          <w:lang w:bidi="fa-IR"/>
        </w:rPr>
        <w:t>ه عليه الص</w:t>
      </w:r>
      <w:r w:rsidR="00E30278">
        <w:rPr>
          <w:rFonts w:hint="cs"/>
          <w:rtl/>
          <w:lang w:bidi="fa-IR"/>
        </w:rPr>
        <w:t>ّ</w:t>
      </w:r>
      <w:r>
        <w:rPr>
          <w:rtl/>
          <w:lang w:bidi="fa-IR"/>
        </w:rPr>
        <w:t>لاة والس</w:t>
      </w:r>
      <w:r w:rsidR="00E30278">
        <w:rPr>
          <w:rFonts w:hint="cs"/>
          <w:rtl/>
          <w:lang w:bidi="fa-IR"/>
        </w:rPr>
        <w:t>ّ</w:t>
      </w:r>
      <w:r>
        <w:rPr>
          <w:rtl/>
          <w:lang w:bidi="fa-IR"/>
        </w:rPr>
        <w:t>لام فقب</w:t>
      </w:r>
      <w:r w:rsidR="00E30278">
        <w:rPr>
          <w:rFonts w:hint="cs"/>
          <w:rtl/>
          <w:lang w:bidi="fa-IR"/>
        </w:rPr>
        <w:t>ّ</w:t>
      </w:r>
      <w:r>
        <w:rPr>
          <w:rtl/>
          <w:lang w:bidi="fa-IR"/>
        </w:rPr>
        <w:t>لها والن</w:t>
      </w:r>
      <w:r w:rsidR="00E30278">
        <w:rPr>
          <w:rFonts w:hint="cs"/>
          <w:rtl/>
          <w:lang w:bidi="fa-IR"/>
        </w:rPr>
        <w:t>ّ</w:t>
      </w:r>
      <w:r>
        <w:rPr>
          <w:rtl/>
          <w:lang w:bidi="fa-IR"/>
        </w:rPr>
        <w:t>اس ينظرون.</w:t>
      </w:r>
      <w:r w:rsidR="00E30278">
        <w:rPr>
          <w:rFonts w:hint="cs"/>
          <w:rtl/>
          <w:lang w:bidi="fa-IR"/>
        </w:rPr>
        <w:t xml:space="preserve"> </w:t>
      </w:r>
      <w:r>
        <w:rPr>
          <w:rtl/>
          <w:lang w:bidi="fa-IR"/>
        </w:rPr>
        <w:t>وهذه القص</w:t>
      </w:r>
      <w:r w:rsidR="00E30278">
        <w:rPr>
          <w:rFonts w:hint="cs"/>
          <w:rtl/>
          <w:lang w:bidi="fa-IR"/>
        </w:rPr>
        <w:t>ّ</w:t>
      </w:r>
      <w:r>
        <w:rPr>
          <w:rtl/>
          <w:lang w:bidi="fa-IR"/>
        </w:rPr>
        <w:t>ة تواتر خبرها</w:t>
      </w:r>
      <w:r w:rsidR="00C81984">
        <w:rPr>
          <w:rtl/>
          <w:lang w:bidi="fa-IR"/>
        </w:rPr>
        <w:t>،</w:t>
      </w:r>
      <w:r>
        <w:rPr>
          <w:rtl/>
          <w:lang w:bidi="fa-IR"/>
        </w:rPr>
        <w:t xml:space="preserve"> وعلا ذكرها</w:t>
      </w:r>
      <w:r w:rsidR="00C81984">
        <w:rPr>
          <w:rtl/>
          <w:lang w:bidi="fa-IR"/>
        </w:rPr>
        <w:t>،</w:t>
      </w:r>
      <w:r>
        <w:rPr>
          <w:rtl/>
          <w:lang w:bidi="fa-IR"/>
        </w:rPr>
        <w:t xml:space="preserve"> وصح</w:t>
      </w:r>
      <w:r w:rsidR="00E30278">
        <w:rPr>
          <w:rFonts w:hint="cs"/>
          <w:rtl/>
          <w:lang w:bidi="fa-IR"/>
        </w:rPr>
        <w:t>ّ</w:t>
      </w:r>
      <w:r>
        <w:rPr>
          <w:rtl/>
          <w:lang w:bidi="fa-IR"/>
        </w:rPr>
        <w:t>ت أسانيدها</w:t>
      </w:r>
      <w:r w:rsidR="00C81984">
        <w:rPr>
          <w:rtl/>
          <w:lang w:bidi="fa-IR"/>
        </w:rPr>
        <w:t>،</w:t>
      </w:r>
      <w:r>
        <w:rPr>
          <w:rtl/>
          <w:lang w:bidi="fa-IR"/>
        </w:rPr>
        <w:t xml:space="preserve"> وكتبها الحف</w:t>
      </w:r>
      <w:r w:rsidR="00E30278">
        <w:rPr>
          <w:rFonts w:hint="cs"/>
          <w:rtl/>
          <w:lang w:bidi="fa-IR"/>
        </w:rPr>
        <w:t>ّ</w:t>
      </w:r>
      <w:r>
        <w:rPr>
          <w:rtl/>
          <w:lang w:bidi="fa-IR"/>
        </w:rPr>
        <w:t>اظ والمحد</w:t>
      </w:r>
      <w:r w:rsidR="00E30278">
        <w:rPr>
          <w:rFonts w:hint="cs"/>
          <w:rtl/>
          <w:lang w:bidi="fa-IR"/>
        </w:rPr>
        <w:t>ِّ</w:t>
      </w:r>
      <w:r>
        <w:rPr>
          <w:rtl/>
          <w:lang w:bidi="fa-IR"/>
        </w:rPr>
        <w:t>ثون</w:t>
      </w:r>
      <w:r w:rsidR="00C81984">
        <w:rPr>
          <w:rtl/>
          <w:lang w:bidi="fa-IR"/>
        </w:rPr>
        <w:t>،</w:t>
      </w:r>
      <w:r>
        <w:rPr>
          <w:rtl/>
          <w:lang w:bidi="fa-IR"/>
        </w:rPr>
        <w:t xml:space="preserve"> وكثير</w:t>
      </w:r>
      <w:r w:rsidR="00E30278">
        <w:rPr>
          <w:rFonts w:hint="cs"/>
          <w:rtl/>
          <w:lang w:bidi="fa-IR"/>
        </w:rPr>
        <w:t>ٌ</w:t>
      </w:r>
      <w:r>
        <w:rPr>
          <w:rtl/>
          <w:lang w:bidi="fa-IR"/>
        </w:rPr>
        <w:t xml:space="preserve"> من أهل الطبقات والمؤر</w:t>
      </w:r>
      <w:r w:rsidR="00E30278">
        <w:rPr>
          <w:rFonts w:hint="cs"/>
          <w:rtl/>
          <w:lang w:bidi="fa-IR"/>
        </w:rPr>
        <w:t>ّ</w:t>
      </w:r>
      <w:r>
        <w:rPr>
          <w:rtl/>
          <w:lang w:bidi="fa-IR"/>
        </w:rPr>
        <w:t>خين</w:t>
      </w:r>
      <w:r w:rsidR="00C81984">
        <w:rPr>
          <w:rtl/>
          <w:lang w:bidi="fa-IR"/>
        </w:rPr>
        <w:t>،</w:t>
      </w:r>
      <w:r>
        <w:rPr>
          <w:rtl/>
          <w:lang w:bidi="fa-IR"/>
        </w:rPr>
        <w:t xml:space="preserve"> لا ينكرها إل</w:t>
      </w:r>
      <w:r w:rsidR="00E30278">
        <w:rPr>
          <w:rFonts w:hint="cs"/>
          <w:rtl/>
          <w:lang w:bidi="fa-IR"/>
        </w:rPr>
        <w:t>ّ</w:t>
      </w:r>
      <w:r>
        <w:rPr>
          <w:rtl/>
          <w:lang w:bidi="fa-IR"/>
        </w:rPr>
        <w:t>ا جاهل</w:t>
      </w:r>
      <w:r w:rsidR="00E30278">
        <w:rPr>
          <w:rFonts w:hint="cs"/>
          <w:rtl/>
          <w:lang w:bidi="fa-IR"/>
        </w:rPr>
        <w:t>ٌ</w:t>
      </w:r>
      <w:r>
        <w:rPr>
          <w:rtl/>
          <w:lang w:bidi="fa-IR"/>
        </w:rPr>
        <w:t xml:space="preserve"> قليل الر</w:t>
      </w:r>
      <w:r w:rsidR="00E30278">
        <w:rPr>
          <w:rFonts w:hint="cs"/>
          <w:rtl/>
          <w:lang w:bidi="fa-IR"/>
        </w:rPr>
        <w:t>ِّ</w:t>
      </w:r>
      <w:r>
        <w:rPr>
          <w:rtl/>
          <w:lang w:bidi="fa-IR"/>
        </w:rPr>
        <w:t>واية</w:t>
      </w:r>
      <w:r w:rsidR="00C81984">
        <w:rPr>
          <w:rtl/>
          <w:lang w:bidi="fa-IR"/>
        </w:rPr>
        <w:t>،</w:t>
      </w:r>
      <w:r>
        <w:rPr>
          <w:rtl/>
          <w:lang w:bidi="fa-IR"/>
        </w:rPr>
        <w:t xml:space="preserve"> حاسد</w:t>
      </w:r>
      <w:r w:rsidR="00E30278">
        <w:rPr>
          <w:rFonts w:hint="cs"/>
          <w:rtl/>
          <w:lang w:bidi="fa-IR"/>
        </w:rPr>
        <w:t>ٌ</w:t>
      </w:r>
      <w:r>
        <w:rPr>
          <w:rtl/>
          <w:lang w:bidi="fa-IR"/>
        </w:rPr>
        <w:t xml:space="preserve"> لسلطان النبو</w:t>
      </w:r>
      <w:r w:rsidR="00E30278">
        <w:rPr>
          <w:rFonts w:hint="cs"/>
          <w:rtl/>
          <w:lang w:bidi="fa-IR"/>
        </w:rPr>
        <w:t>ّ</w:t>
      </w:r>
      <w:r>
        <w:rPr>
          <w:rtl/>
          <w:lang w:bidi="fa-IR"/>
        </w:rPr>
        <w:t>ة</w:t>
      </w:r>
      <w:r w:rsidR="00C81984">
        <w:rPr>
          <w:rtl/>
          <w:lang w:bidi="fa-IR"/>
        </w:rPr>
        <w:t>،</w:t>
      </w:r>
      <w:r>
        <w:rPr>
          <w:rtl/>
          <w:lang w:bidi="fa-IR"/>
        </w:rPr>
        <w:t xml:space="preserve"> وظهور المعجزة المحم</w:t>
      </w:r>
      <w:r w:rsidR="00E30278">
        <w:rPr>
          <w:rFonts w:hint="cs"/>
          <w:rtl/>
          <w:lang w:bidi="fa-IR"/>
        </w:rPr>
        <w:t>ّ</w:t>
      </w:r>
      <w:r>
        <w:rPr>
          <w:rtl/>
          <w:lang w:bidi="fa-IR"/>
        </w:rPr>
        <w:t>دي</w:t>
      </w:r>
      <w:r w:rsidR="00E30278">
        <w:rPr>
          <w:rFonts w:hint="cs"/>
          <w:rtl/>
          <w:lang w:bidi="fa-IR"/>
        </w:rPr>
        <w:t>ّ</w:t>
      </w:r>
      <w:r>
        <w:rPr>
          <w:rtl/>
          <w:lang w:bidi="fa-IR"/>
        </w:rPr>
        <w:t>ة</w:t>
      </w:r>
      <w:r w:rsidR="00C81984">
        <w:rPr>
          <w:rtl/>
          <w:lang w:bidi="fa-IR"/>
        </w:rPr>
        <w:t>،</w:t>
      </w:r>
      <w:r>
        <w:rPr>
          <w:rtl/>
          <w:lang w:bidi="fa-IR"/>
        </w:rPr>
        <w:t xml:space="preserve"> أو معذور</w:t>
      </w:r>
      <w:r w:rsidR="00E30278">
        <w:rPr>
          <w:rFonts w:hint="cs"/>
          <w:rtl/>
          <w:lang w:bidi="fa-IR"/>
        </w:rPr>
        <w:t>ٌ</w:t>
      </w:r>
      <w:r>
        <w:rPr>
          <w:rtl/>
          <w:lang w:bidi="fa-IR"/>
        </w:rPr>
        <w:t xml:space="preserve"> من غير هذه ال</w:t>
      </w:r>
      <w:r w:rsidR="00E30278">
        <w:rPr>
          <w:rFonts w:hint="cs"/>
          <w:rtl/>
          <w:lang w:bidi="fa-IR"/>
        </w:rPr>
        <w:t>اُ</w:t>
      </w:r>
      <w:r>
        <w:rPr>
          <w:rtl/>
          <w:lang w:bidi="fa-IR"/>
        </w:rPr>
        <w:t>م</w:t>
      </w:r>
      <w:r w:rsidR="00E30278">
        <w:rPr>
          <w:rFonts w:hint="cs"/>
          <w:rtl/>
          <w:lang w:bidi="fa-IR"/>
        </w:rPr>
        <w:t>ّ</w:t>
      </w:r>
      <w:r>
        <w:rPr>
          <w:rtl/>
          <w:lang w:bidi="fa-IR"/>
        </w:rPr>
        <w:t>ة الأحمدي</w:t>
      </w:r>
      <w:r w:rsidR="00E30278">
        <w:rPr>
          <w:rFonts w:hint="cs"/>
          <w:rtl/>
          <w:lang w:bidi="fa-IR"/>
        </w:rPr>
        <w:t>ّ</w:t>
      </w:r>
      <w:r>
        <w:rPr>
          <w:rtl/>
          <w:lang w:bidi="fa-IR"/>
        </w:rPr>
        <w:t>ة</w:t>
      </w:r>
      <w:r w:rsidR="00C81984">
        <w:rPr>
          <w:rtl/>
          <w:lang w:bidi="fa-IR"/>
        </w:rPr>
        <w:t>،</w:t>
      </w:r>
      <w:r>
        <w:rPr>
          <w:rtl/>
          <w:lang w:bidi="fa-IR"/>
        </w:rPr>
        <w:t xml:space="preserve"> على </w:t>
      </w:r>
      <w:r w:rsidR="00E30278">
        <w:rPr>
          <w:rFonts w:hint="cs"/>
          <w:rtl/>
          <w:lang w:bidi="fa-IR"/>
        </w:rPr>
        <w:t>ا</w:t>
      </w:r>
      <w:r>
        <w:rPr>
          <w:rtl/>
          <w:lang w:bidi="fa-IR"/>
        </w:rPr>
        <w:t>ن</w:t>
      </w:r>
      <w:r w:rsidR="00E30278">
        <w:rPr>
          <w:rFonts w:hint="cs"/>
          <w:rtl/>
          <w:lang w:bidi="fa-IR"/>
        </w:rPr>
        <w:t>َّ</w:t>
      </w:r>
      <w:r>
        <w:rPr>
          <w:rtl/>
          <w:lang w:bidi="fa-IR"/>
        </w:rPr>
        <w:t xml:space="preserve"> ظهور هذه المعجزة النبوي</w:t>
      </w:r>
      <w:r w:rsidR="00E30278">
        <w:rPr>
          <w:rFonts w:hint="cs"/>
          <w:rtl/>
          <w:lang w:bidi="fa-IR"/>
        </w:rPr>
        <w:t>ّ</w:t>
      </w:r>
      <w:r>
        <w:rPr>
          <w:rtl/>
          <w:lang w:bidi="fa-IR"/>
        </w:rPr>
        <w:t>ة في تلك الأعصار التي ظهرت بها البدع</w:t>
      </w:r>
      <w:r w:rsidR="00C81984">
        <w:rPr>
          <w:rtl/>
          <w:lang w:bidi="fa-IR"/>
        </w:rPr>
        <w:t>،</w:t>
      </w:r>
      <w:r>
        <w:rPr>
          <w:rtl/>
          <w:lang w:bidi="fa-IR"/>
        </w:rPr>
        <w:t xml:space="preserve"> وكثرت بها الفتن</w:t>
      </w:r>
      <w:r w:rsidR="00C81984">
        <w:rPr>
          <w:rtl/>
          <w:lang w:bidi="fa-IR"/>
        </w:rPr>
        <w:t>،</w:t>
      </w:r>
      <w:r>
        <w:rPr>
          <w:rtl/>
          <w:lang w:bidi="fa-IR"/>
        </w:rPr>
        <w:t xml:space="preserve"> وتفر</w:t>
      </w:r>
      <w:r w:rsidR="00E30278">
        <w:rPr>
          <w:rFonts w:hint="cs"/>
          <w:rtl/>
          <w:lang w:bidi="fa-IR"/>
        </w:rPr>
        <w:t>ّ</w:t>
      </w:r>
      <w:r>
        <w:rPr>
          <w:rtl/>
          <w:lang w:bidi="fa-IR"/>
        </w:rPr>
        <w:t>قت بها الأهواء</w:t>
      </w:r>
      <w:r w:rsidR="00C81984">
        <w:rPr>
          <w:rtl/>
          <w:lang w:bidi="fa-IR"/>
        </w:rPr>
        <w:t>،</w:t>
      </w:r>
      <w:r>
        <w:rPr>
          <w:rtl/>
          <w:lang w:bidi="fa-IR"/>
        </w:rPr>
        <w:t xml:space="preserve"> وذهب بها أهل الباطل إلى مذاهب كثيرة كالإلحاد والزندقة وغير ذلك مم</w:t>
      </w:r>
      <w:r w:rsidR="00E30278">
        <w:rPr>
          <w:rFonts w:hint="cs"/>
          <w:rtl/>
          <w:lang w:bidi="fa-IR"/>
        </w:rPr>
        <w:t>ّ</w:t>
      </w:r>
      <w:r>
        <w:rPr>
          <w:rtl/>
          <w:lang w:bidi="fa-IR"/>
        </w:rPr>
        <w:t>ا سلكه الفرق الضال</w:t>
      </w:r>
      <w:r w:rsidR="00E30278">
        <w:rPr>
          <w:rFonts w:hint="cs"/>
          <w:rtl/>
          <w:lang w:bidi="fa-IR"/>
        </w:rPr>
        <w:t>ّ</w:t>
      </w:r>
      <w:r>
        <w:rPr>
          <w:rtl/>
          <w:lang w:bidi="fa-IR"/>
        </w:rPr>
        <w:t>ة من طرق الض</w:t>
      </w:r>
      <w:r w:rsidR="00E30278">
        <w:rPr>
          <w:rFonts w:hint="cs"/>
          <w:rtl/>
          <w:lang w:bidi="fa-IR"/>
        </w:rPr>
        <w:t>ّ</w:t>
      </w:r>
      <w:r>
        <w:rPr>
          <w:rtl/>
          <w:lang w:bidi="fa-IR"/>
        </w:rPr>
        <w:t>لالة ما كان إل</w:t>
      </w:r>
      <w:r w:rsidR="00E30278">
        <w:rPr>
          <w:rFonts w:hint="cs"/>
          <w:rtl/>
          <w:lang w:bidi="fa-IR"/>
        </w:rPr>
        <w:t>ّ</w:t>
      </w:r>
      <w:r>
        <w:rPr>
          <w:rtl/>
          <w:lang w:bidi="fa-IR"/>
        </w:rPr>
        <w:t>ا لإعلاء كلمة الحق</w:t>
      </w:r>
      <w:r w:rsidR="00E30278">
        <w:rPr>
          <w:rFonts w:hint="cs"/>
          <w:rtl/>
          <w:lang w:bidi="fa-IR"/>
        </w:rPr>
        <w:t>ِّ</w:t>
      </w:r>
      <w:r>
        <w:rPr>
          <w:rtl/>
          <w:lang w:bidi="fa-IR"/>
        </w:rPr>
        <w:t xml:space="preserve"> والش</w:t>
      </w:r>
      <w:r w:rsidR="00E30278">
        <w:rPr>
          <w:rFonts w:hint="cs"/>
          <w:rtl/>
          <w:lang w:bidi="fa-IR"/>
        </w:rPr>
        <w:t>ّ</w:t>
      </w:r>
      <w:r>
        <w:rPr>
          <w:rtl/>
          <w:lang w:bidi="fa-IR"/>
        </w:rPr>
        <w:t>ريعة والد</w:t>
      </w:r>
      <w:r w:rsidR="00E30278">
        <w:rPr>
          <w:rFonts w:hint="cs"/>
          <w:rtl/>
          <w:lang w:bidi="fa-IR"/>
        </w:rPr>
        <w:t>ّ</w:t>
      </w:r>
      <w:r>
        <w:rPr>
          <w:rtl/>
          <w:lang w:bidi="fa-IR"/>
        </w:rPr>
        <w:t>ين على يد هذا السي</w:t>
      </w:r>
      <w:r w:rsidR="00E30278">
        <w:rPr>
          <w:rFonts w:hint="cs"/>
          <w:rtl/>
          <w:lang w:bidi="fa-IR"/>
        </w:rPr>
        <w:t>ّ</w:t>
      </w:r>
      <w:r>
        <w:rPr>
          <w:rtl/>
          <w:lang w:bidi="fa-IR"/>
        </w:rPr>
        <w:t xml:space="preserve">د الجليل الذي </w:t>
      </w:r>
      <w:r w:rsidR="00E30278">
        <w:rPr>
          <w:rFonts w:hint="cs"/>
          <w:rtl/>
          <w:lang w:bidi="fa-IR"/>
        </w:rPr>
        <w:t>إ</w:t>
      </w:r>
      <w:r>
        <w:rPr>
          <w:rtl/>
          <w:lang w:bidi="fa-IR"/>
        </w:rPr>
        <w:t>ختص</w:t>
      </w:r>
      <w:r w:rsidR="00E30278">
        <w:rPr>
          <w:rFonts w:hint="cs"/>
          <w:rtl/>
          <w:lang w:bidi="fa-IR"/>
        </w:rPr>
        <w:t>ّ</w:t>
      </w:r>
      <w:r>
        <w:rPr>
          <w:rtl/>
          <w:lang w:bidi="fa-IR"/>
        </w:rPr>
        <w:t>ه الله ورسوله بهذه الن</w:t>
      </w:r>
      <w:r w:rsidR="00E30278">
        <w:rPr>
          <w:rFonts w:hint="cs"/>
          <w:rtl/>
          <w:lang w:bidi="fa-IR"/>
        </w:rPr>
        <w:t>ّ</w:t>
      </w:r>
      <w:r>
        <w:rPr>
          <w:rtl/>
          <w:lang w:bidi="fa-IR"/>
        </w:rPr>
        <w:t>عمة وأبرزه لهذه الخدمة</w:t>
      </w:r>
      <w:r w:rsidR="00C81984">
        <w:rPr>
          <w:rtl/>
          <w:lang w:bidi="fa-IR"/>
        </w:rPr>
        <w:t>،</w:t>
      </w:r>
      <w:r>
        <w:rPr>
          <w:rtl/>
          <w:lang w:bidi="fa-IR"/>
        </w:rPr>
        <w:t xml:space="preserve"> لعدم وجود من يماثله أو يشاكله في ذلك القرن من الأولياء والس</w:t>
      </w:r>
      <w:r w:rsidR="00E30278">
        <w:rPr>
          <w:rFonts w:hint="cs"/>
          <w:rtl/>
          <w:lang w:bidi="fa-IR"/>
        </w:rPr>
        <w:t>ّ</w:t>
      </w:r>
      <w:r>
        <w:rPr>
          <w:rtl/>
          <w:lang w:bidi="fa-IR"/>
        </w:rPr>
        <w:t>ادات وصالحي الوقت نفعنا الله بهم.</w:t>
      </w:r>
    </w:p>
    <w:p w:rsidR="00A568EA" w:rsidRDefault="00133737" w:rsidP="00133737">
      <w:pPr>
        <w:pStyle w:val="libNormal"/>
        <w:rPr>
          <w:rtl/>
          <w:lang w:bidi="fa-IR"/>
        </w:rPr>
      </w:pPr>
      <w:r>
        <w:rPr>
          <w:rtl/>
          <w:lang w:bidi="fa-IR"/>
        </w:rPr>
        <w:t>وقال في ص 62</w:t>
      </w:r>
      <w:r w:rsidR="00C81984">
        <w:rPr>
          <w:rtl/>
          <w:lang w:bidi="fa-IR"/>
        </w:rPr>
        <w:t>:</w:t>
      </w:r>
      <w:r>
        <w:rPr>
          <w:rtl/>
          <w:lang w:bidi="fa-IR"/>
        </w:rPr>
        <w:t xml:space="preserve"> إذا عد</w:t>
      </w:r>
      <w:r w:rsidR="00E30278">
        <w:rPr>
          <w:rFonts w:hint="cs"/>
          <w:rtl/>
          <w:lang w:bidi="fa-IR"/>
        </w:rPr>
        <w:t>َّ</w:t>
      </w:r>
      <w:r>
        <w:rPr>
          <w:rtl/>
          <w:lang w:bidi="fa-IR"/>
        </w:rPr>
        <w:t>ت كرامات الر</w:t>
      </w:r>
      <w:r w:rsidR="00E30278">
        <w:rPr>
          <w:rFonts w:hint="cs"/>
          <w:rtl/>
          <w:lang w:bidi="fa-IR"/>
        </w:rPr>
        <w:t>ِّ</w:t>
      </w:r>
      <w:r>
        <w:rPr>
          <w:rtl/>
          <w:lang w:bidi="fa-IR"/>
        </w:rPr>
        <w:t>جال كفاه [ يعني السي</w:t>
      </w:r>
      <w:r w:rsidR="00E30278">
        <w:rPr>
          <w:rFonts w:hint="cs"/>
          <w:rtl/>
          <w:lang w:bidi="fa-IR"/>
        </w:rPr>
        <w:t>ّ</w:t>
      </w:r>
      <w:r>
        <w:rPr>
          <w:rtl/>
          <w:lang w:bidi="fa-IR"/>
        </w:rPr>
        <w:t>د أحمد الر</w:t>
      </w:r>
      <w:r w:rsidR="00E30278">
        <w:rPr>
          <w:rFonts w:hint="cs"/>
          <w:rtl/>
          <w:lang w:bidi="fa-IR"/>
        </w:rPr>
        <w:t>ّ</w:t>
      </w:r>
      <w:r>
        <w:rPr>
          <w:rtl/>
          <w:lang w:bidi="fa-IR"/>
        </w:rPr>
        <w:t>فاعي ] فخرا</w:t>
      </w:r>
      <w:r w:rsidR="00E30278">
        <w:rPr>
          <w:rFonts w:hint="cs"/>
          <w:rtl/>
          <w:lang w:bidi="fa-IR"/>
        </w:rPr>
        <w:t>ً</w:t>
      </w:r>
      <w:r>
        <w:rPr>
          <w:rtl/>
          <w:lang w:bidi="fa-IR"/>
        </w:rPr>
        <w:t xml:space="preserve"> وشرفا</w:t>
      </w:r>
      <w:r w:rsidR="00E30278">
        <w:rPr>
          <w:rFonts w:hint="cs"/>
          <w:rtl/>
          <w:lang w:bidi="fa-IR"/>
        </w:rPr>
        <w:t>ً</w:t>
      </w:r>
      <w:r>
        <w:rPr>
          <w:rtl/>
          <w:lang w:bidi="fa-IR"/>
        </w:rPr>
        <w:t xml:space="preserve"> تقب</w:t>
      </w:r>
      <w:r w:rsidR="00E30278">
        <w:rPr>
          <w:rFonts w:hint="cs"/>
          <w:rtl/>
          <w:lang w:bidi="fa-IR"/>
        </w:rPr>
        <w:t>ّ</w:t>
      </w:r>
      <w:r>
        <w:rPr>
          <w:rtl/>
          <w:lang w:bidi="fa-IR"/>
        </w:rPr>
        <w:t>ل يد النبي</w:t>
      </w:r>
      <w:r w:rsidR="00E30278">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بين جم</w:t>
      </w:r>
      <w:r w:rsidR="00E30278">
        <w:rPr>
          <w:rFonts w:hint="cs"/>
          <w:rtl/>
          <w:lang w:bidi="fa-IR"/>
        </w:rPr>
        <w:t>ّ</w:t>
      </w:r>
      <w:r>
        <w:rPr>
          <w:rtl/>
          <w:lang w:bidi="fa-IR"/>
        </w:rPr>
        <w:t xml:space="preserve"> غفير من المسلمين حت</w:t>
      </w:r>
      <w:r w:rsidR="00E30278">
        <w:rPr>
          <w:rFonts w:hint="cs"/>
          <w:rtl/>
          <w:lang w:bidi="fa-IR"/>
        </w:rPr>
        <w:t>ّ</w:t>
      </w:r>
      <w:r>
        <w:rPr>
          <w:rtl/>
          <w:lang w:bidi="fa-IR"/>
        </w:rPr>
        <w:t>ى سارت بها الر</w:t>
      </w:r>
      <w:r w:rsidR="00E30278">
        <w:rPr>
          <w:rFonts w:hint="cs"/>
          <w:rtl/>
          <w:lang w:bidi="fa-IR"/>
        </w:rPr>
        <w:t>ُّ</w:t>
      </w:r>
      <w:r>
        <w:rPr>
          <w:rtl/>
          <w:lang w:bidi="fa-IR"/>
        </w:rPr>
        <w:t>كبان</w:t>
      </w:r>
      <w:r w:rsidR="00C81984">
        <w:rPr>
          <w:rtl/>
          <w:lang w:bidi="fa-IR"/>
        </w:rPr>
        <w:t>،</w:t>
      </w:r>
      <w:r>
        <w:rPr>
          <w:rtl/>
          <w:lang w:bidi="fa-IR"/>
        </w:rPr>
        <w:t xml:space="preserve"> وتواتر خبرها في البلدان</w:t>
      </w:r>
      <w:r w:rsidR="00C81984">
        <w:rPr>
          <w:rtl/>
          <w:lang w:bidi="fa-IR"/>
        </w:rPr>
        <w:t>،</w:t>
      </w:r>
      <w:r>
        <w:rPr>
          <w:rtl/>
          <w:lang w:bidi="fa-IR"/>
        </w:rPr>
        <w:t xml:space="preserve"> وقصر عندها باع أكابر الإنس والجان</w:t>
      </w:r>
      <w:r w:rsidR="00913AF5">
        <w:rPr>
          <w:rFonts w:hint="cs"/>
          <w:rtl/>
          <w:lang w:bidi="fa-IR"/>
        </w:rPr>
        <w:t>ّ</w:t>
      </w:r>
      <w:r w:rsidR="00C81984">
        <w:rPr>
          <w:rtl/>
          <w:lang w:bidi="fa-IR"/>
        </w:rPr>
        <w:t>،</w:t>
      </w:r>
      <w:r>
        <w:rPr>
          <w:rtl/>
          <w:lang w:bidi="fa-IR"/>
        </w:rPr>
        <w:t xml:space="preserve"> وغبطه عليها الملأ الأعلى</w:t>
      </w:r>
      <w:r w:rsidR="00C81984">
        <w:rPr>
          <w:rtl/>
          <w:lang w:bidi="fa-IR"/>
        </w:rPr>
        <w:t>،</w:t>
      </w:r>
      <w:r>
        <w:rPr>
          <w:rtl/>
          <w:lang w:bidi="fa-IR"/>
        </w:rPr>
        <w:t xml:space="preserve"> كما قال ذلك في شأنه الشيخ عبد القادر الجيلي عليه الر</w:t>
      </w:r>
      <w:r w:rsidR="00913AF5">
        <w:rPr>
          <w:rFonts w:hint="cs"/>
          <w:rtl/>
          <w:lang w:bidi="fa-IR"/>
        </w:rPr>
        <w:t>َّ</w:t>
      </w:r>
      <w:r>
        <w:rPr>
          <w:rtl/>
          <w:lang w:bidi="fa-IR"/>
        </w:rPr>
        <w:t>حمة والر</w:t>
      </w:r>
      <w:r w:rsidR="00913AF5">
        <w:rPr>
          <w:rFonts w:hint="cs"/>
          <w:rtl/>
          <w:lang w:bidi="fa-IR"/>
        </w:rPr>
        <w:t>ِّ</w:t>
      </w:r>
      <w:r>
        <w:rPr>
          <w:rtl/>
          <w:lang w:bidi="fa-IR"/>
        </w:rPr>
        <w:t>ضوان.</w:t>
      </w:r>
    </w:p>
    <w:p w:rsidR="00A568EA" w:rsidRDefault="00133737" w:rsidP="00913AF5">
      <w:pPr>
        <w:pStyle w:val="libNormal"/>
        <w:rPr>
          <w:rtl/>
          <w:lang w:bidi="fa-IR"/>
        </w:rPr>
      </w:pPr>
      <w:r>
        <w:rPr>
          <w:rtl/>
          <w:lang w:bidi="fa-IR"/>
        </w:rPr>
        <w:t>وفي العقود الجوهري</w:t>
      </w:r>
      <w:r w:rsidR="00913AF5">
        <w:rPr>
          <w:rFonts w:hint="cs"/>
          <w:rtl/>
          <w:lang w:bidi="fa-IR"/>
        </w:rPr>
        <w:t>َّ</w:t>
      </w:r>
      <w:r>
        <w:rPr>
          <w:rtl/>
          <w:lang w:bidi="fa-IR"/>
        </w:rPr>
        <w:t>ة ص 5 عن العبد الص</w:t>
      </w:r>
      <w:r w:rsidR="00913AF5">
        <w:rPr>
          <w:rFonts w:hint="cs"/>
          <w:rtl/>
          <w:lang w:bidi="fa-IR"/>
        </w:rPr>
        <w:t>ّ</w:t>
      </w:r>
      <w:r>
        <w:rPr>
          <w:rtl/>
          <w:lang w:bidi="fa-IR"/>
        </w:rPr>
        <w:t>الح العارف بالله عبد الملك بن حم</w:t>
      </w:r>
      <w:r w:rsidR="00913AF5">
        <w:rPr>
          <w:rFonts w:hint="cs"/>
          <w:rtl/>
          <w:lang w:bidi="fa-IR"/>
        </w:rPr>
        <w:t>ّ</w:t>
      </w:r>
      <w:r>
        <w:rPr>
          <w:rtl/>
          <w:lang w:bidi="fa-IR"/>
        </w:rPr>
        <w:t xml:space="preserve">اد </w:t>
      </w:r>
      <w:r w:rsidR="00913AF5">
        <w:rPr>
          <w:rFonts w:hint="cs"/>
          <w:rtl/>
          <w:lang w:bidi="fa-IR"/>
        </w:rPr>
        <w:t>ا</w:t>
      </w:r>
      <w:r>
        <w:rPr>
          <w:rtl/>
          <w:lang w:bidi="fa-IR"/>
        </w:rPr>
        <w:t>ن</w:t>
      </w:r>
      <w:r w:rsidR="00913AF5">
        <w:rPr>
          <w:rFonts w:hint="cs"/>
          <w:rtl/>
          <w:lang w:bidi="fa-IR"/>
        </w:rPr>
        <w:t>ّ</w:t>
      </w:r>
      <w:r>
        <w:rPr>
          <w:rtl/>
          <w:lang w:bidi="fa-IR"/>
        </w:rPr>
        <w:t>ه قال</w:t>
      </w:r>
      <w:r w:rsidR="00C81984">
        <w:rPr>
          <w:rtl/>
          <w:lang w:bidi="fa-IR"/>
        </w:rPr>
        <w:t>:</w:t>
      </w:r>
      <w:r>
        <w:rPr>
          <w:rtl/>
          <w:lang w:bidi="fa-IR"/>
        </w:rPr>
        <w:t xml:space="preserve"> قد</w:t>
      </w:r>
      <w:r w:rsidR="00913AF5">
        <w:rPr>
          <w:rFonts w:hint="cs"/>
          <w:rtl/>
          <w:lang w:bidi="fa-IR"/>
        </w:rPr>
        <w:t>ّ</w:t>
      </w:r>
      <w:r>
        <w:rPr>
          <w:rtl/>
          <w:lang w:bidi="fa-IR"/>
        </w:rPr>
        <w:t>ر الله لي الحج</w:t>
      </w:r>
      <w:r w:rsidR="00913AF5">
        <w:rPr>
          <w:rFonts w:hint="cs"/>
          <w:rtl/>
          <w:lang w:bidi="fa-IR"/>
        </w:rPr>
        <w:t>َّ</w:t>
      </w:r>
      <w:r>
        <w:rPr>
          <w:rtl/>
          <w:lang w:bidi="fa-IR"/>
        </w:rPr>
        <w:t xml:space="preserve"> سنة خمسمائة وخمسة وخمسين</w:t>
      </w:r>
      <w:r w:rsidR="00C81984">
        <w:rPr>
          <w:rtl/>
          <w:lang w:bidi="fa-IR"/>
        </w:rPr>
        <w:t>،</w:t>
      </w:r>
      <w:r>
        <w:rPr>
          <w:rtl/>
          <w:lang w:bidi="fa-IR"/>
        </w:rPr>
        <w:t xml:space="preserve"> وجئت إلى المدينة وتشر</w:t>
      </w:r>
      <w:r w:rsidR="00913AF5">
        <w:rPr>
          <w:rFonts w:hint="cs"/>
          <w:rtl/>
          <w:lang w:bidi="fa-IR"/>
        </w:rPr>
        <w:t>َّ</w:t>
      </w:r>
      <w:r>
        <w:rPr>
          <w:rtl/>
          <w:lang w:bidi="fa-IR"/>
        </w:rPr>
        <w:t>فت بزيارة النبي</w:t>
      </w:r>
      <w:r w:rsidR="00913AF5">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وفي ذلك ال</w:t>
      </w:r>
      <w:r w:rsidR="00913AF5">
        <w:rPr>
          <w:rFonts w:hint="cs"/>
          <w:rtl/>
          <w:lang w:bidi="fa-IR"/>
        </w:rPr>
        <w:t>ا</w:t>
      </w:r>
      <w:r>
        <w:rPr>
          <w:rtl/>
          <w:lang w:bidi="fa-IR"/>
        </w:rPr>
        <w:t>سبوع جاء لزيارة قبره عليه الص</w:t>
      </w:r>
      <w:r w:rsidR="00913AF5">
        <w:rPr>
          <w:rFonts w:hint="cs"/>
          <w:rtl/>
          <w:lang w:bidi="fa-IR"/>
        </w:rPr>
        <w:t>ّ</w:t>
      </w:r>
      <w:r>
        <w:rPr>
          <w:rtl/>
          <w:lang w:bidi="fa-IR"/>
        </w:rPr>
        <w:t>لاة والس</w:t>
      </w:r>
      <w:r w:rsidR="00913AF5">
        <w:rPr>
          <w:rFonts w:hint="cs"/>
          <w:rtl/>
          <w:lang w:bidi="fa-IR"/>
        </w:rPr>
        <w:t>ّ</w:t>
      </w:r>
      <w:r>
        <w:rPr>
          <w:rtl/>
          <w:lang w:bidi="fa-IR"/>
        </w:rPr>
        <w:t>لام شيخنا سي</w:t>
      </w:r>
      <w:r w:rsidR="00913AF5">
        <w:rPr>
          <w:rFonts w:hint="cs"/>
          <w:rtl/>
          <w:lang w:bidi="fa-IR"/>
        </w:rPr>
        <w:t>ّ</w:t>
      </w:r>
      <w:r>
        <w:rPr>
          <w:rtl/>
          <w:lang w:bidi="fa-IR"/>
        </w:rPr>
        <w:t>د العارفين إمام ال</w:t>
      </w:r>
      <w:r w:rsidR="00913AF5">
        <w:rPr>
          <w:rFonts w:hint="cs"/>
          <w:rtl/>
          <w:lang w:bidi="fa-IR"/>
        </w:rPr>
        <w:t>اُ</w:t>
      </w:r>
      <w:r>
        <w:rPr>
          <w:rtl/>
          <w:lang w:bidi="fa-IR"/>
        </w:rPr>
        <w:t>م</w:t>
      </w:r>
      <w:r w:rsidR="00913AF5">
        <w:rPr>
          <w:rFonts w:hint="cs"/>
          <w:rtl/>
          <w:lang w:bidi="fa-IR"/>
        </w:rPr>
        <w:t>ّ</w:t>
      </w:r>
      <w:r>
        <w:rPr>
          <w:rtl/>
          <w:lang w:bidi="fa-IR"/>
        </w:rPr>
        <w:t>ة السي</w:t>
      </w:r>
      <w:r w:rsidR="00913AF5">
        <w:rPr>
          <w:rFonts w:hint="cs"/>
          <w:rtl/>
          <w:lang w:bidi="fa-IR"/>
        </w:rPr>
        <w:t>ّ</w:t>
      </w:r>
      <w:r>
        <w:rPr>
          <w:rtl/>
          <w:lang w:bidi="fa-IR"/>
        </w:rPr>
        <w:t>د أحمد الر</w:t>
      </w:r>
      <w:r w:rsidR="00913AF5">
        <w:rPr>
          <w:rFonts w:hint="cs"/>
          <w:rtl/>
          <w:lang w:bidi="fa-IR"/>
        </w:rPr>
        <w:t>ُّ</w:t>
      </w:r>
      <w:r>
        <w:rPr>
          <w:rtl/>
          <w:lang w:bidi="fa-IR"/>
        </w:rPr>
        <w:t>فاعي رضي الله عنه وقد دخل البلدة بقافلة عظيمة من الزو</w:t>
      </w:r>
      <w:r w:rsidR="00913AF5">
        <w:rPr>
          <w:rFonts w:hint="cs"/>
          <w:rtl/>
          <w:lang w:bidi="fa-IR"/>
        </w:rPr>
        <w:t>ّ</w:t>
      </w:r>
      <w:r>
        <w:rPr>
          <w:rtl/>
          <w:lang w:bidi="fa-IR"/>
        </w:rPr>
        <w:t>ار فلم</w:t>
      </w:r>
      <w:r w:rsidR="00913AF5">
        <w:rPr>
          <w:rFonts w:hint="cs"/>
          <w:rtl/>
          <w:lang w:bidi="fa-IR"/>
        </w:rPr>
        <w:t>ّ</w:t>
      </w:r>
      <w:r>
        <w:rPr>
          <w:rtl/>
          <w:lang w:bidi="fa-IR"/>
        </w:rPr>
        <w:t>ا دخل الحرم الش</w:t>
      </w:r>
      <w:r w:rsidR="00913AF5">
        <w:rPr>
          <w:rFonts w:hint="cs"/>
          <w:rtl/>
          <w:lang w:bidi="fa-IR"/>
        </w:rPr>
        <w:t>ّ</w:t>
      </w:r>
      <w:r>
        <w:rPr>
          <w:rtl/>
          <w:lang w:bidi="fa-IR"/>
        </w:rPr>
        <w:t>ريف النبوي</w:t>
      </w:r>
      <w:r w:rsidR="00913AF5">
        <w:rPr>
          <w:rFonts w:hint="cs"/>
          <w:rtl/>
          <w:lang w:bidi="fa-IR"/>
        </w:rPr>
        <w:t>ّ</w:t>
      </w:r>
      <w:r>
        <w:rPr>
          <w:rtl/>
          <w:lang w:bidi="fa-IR"/>
        </w:rPr>
        <w:t xml:space="preserve"> وقف تجاه القبر الأفضل</w:t>
      </w:r>
      <w:r w:rsidR="00C81984">
        <w:rPr>
          <w:rtl/>
          <w:lang w:bidi="fa-IR"/>
        </w:rPr>
        <w:t>،</w:t>
      </w:r>
      <w:r>
        <w:rPr>
          <w:rtl/>
          <w:lang w:bidi="fa-IR"/>
        </w:rPr>
        <w:t xml:space="preserve"> والوقت بعد العصر وقد غص الحرم المبارك بالن</w:t>
      </w:r>
      <w:r w:rsidR="00913AF5">
        <w:rPr>
          <w:rFonts w:hint="cs"/>
          <w:rtl/>
          <w:lang w:bidi="fa-IR"/>
        </w:rPr>
        <w:t>ّ</w:t>
      </w:r>
      <w:r>
        <w:rPr>
          <w:rtl/>
          <w:lang w:bidi="fa-IR"/>
        </w:rPr>
        <w:t>اس وأنشد غائبا</w:t>
      </w:r>
      <w:r w:rsidR="00913AF5">
        <w:rPr>
          <w:rFonts w:hint="cs"/>
          <w:rtl/>
          <w:lang w:bidi="fa-IR"/>
        </w:rPr>
        <w:t>ً</w:t>
      </w:r>
      <w:r>
        <w:rPr>
          <w:rtl/>
          <w:lang w:bidi="fa-IR"/>
        </w:rPr>
        <w:t xml:space="preserve"> عن نفسه حاضرا</w:t>
      </w:r>
      <w:r w:rsidR="00913AF5">
        <w:rPr>
          <w:rFonts w:hint="cs"/>
          <w:rtl/>
          <w:lang w:bidi="fa-IR"/>
        </w:rPr>
        <w:t>ً</w:t>
      </w:r>
      <w:r>
        <w:rPr>
          <w:rtl/>
          <w:lang w:bidi="fa-IR"/>
        </w:rPr>
        <w:t xml:space="preserve"> بمحبوبه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13AF5" w:rsidTr="0027257D">
        <w:trPr>
          <w:trHeight w:val="350"/>
        </w:trPr>
        <w:tc>
          <w:tcPr>
            <w:tcW w:w="3920" w:type="dxa"/>
            <w:shd w:val="clear" w:color="auto" w:fill="auto"/>
          </w:tcPr>
          <w:p w:rsidR="00913AF5" w:rsidRDefault="00913AF5" w:rsidP="00913AF5">
            <w:pPr>
              <w:pStyle w:val="libPoem"/>
            </w:pPr>
            <w:r>
              <w:rPr>
                <w:rtl/>
                <w:lang w:bidi="fa-IR"/>
              </w:rPr>
              <w:t xml:space="preserve">في حالة البعد روحي كنت </w:t>
            </w:r>
            <w:r>
              <w:rPr>
                <w:rFonts w:hint="cs"/>
                <w:rtl/>
                <w:lang w:bidi="fa-IR"/>
              </w:rPr>
              <w:t>اُ</w:t>
            </w:r>
            <w:r>
              <w:rPr>
                <w:rtl/>
                <w:lang w:bidi="fa-IR"/>
              </w:rPr>
              <w:t>رسلها</w:t>
            </w:r>
            <w:r w:rsidRPr="00725071">
              <w:rPr>
                <w:rStyle w:val="libPoemTiniChar0"/>
                <w:rtl/>
              </w:rPr>
              <w:br/>
              <w:t> </w:t>
            </w:r>
          </w:p>
        </w:tc>
        <w:tc>
          <w:tcPr>
            <w:tcW w:w="279" w:type="dxa"/>
            <w:shd w:val="clear" w:color="auto" w:fill="auto"/>
          </w:tcPr>
          <w:p w:rsidR="00913AF5" w:rsidRDefault="00913AF5" w:rsidP="0027257D">
            <w:pPr>
              <w:pStyle w:val="libPoem"/>
              <w:rPr>
                <w:rtl/>
              </w:rPr>
            </w:pPr>
          </w:p>
        </w:tc>
        <w:tc>
          <w:tcPr>
            <w:tcW w:w="3881" w:type="dxa"/>
            <w:shd w:val="clear" w:color="auto" w:fill="auto"/>
          </w:tcPr>
          <w:p w:rsidR="00913AF5" w:rsidRDefault="00913AF5" w:rsidP="0027257D">
            <w:pPr>
              <w:pStyle w:val="libPoem"/>
            </w:pPr>
            <w:r>
              <w:rPr>
                <w:rtl/>
                <w:lang w:bidi="fa-IR"/>
              </w:rPr>
              <w:t>تقب</w:t>
            </w:r>
            <w:r>
              <w:rPr>
                <w:rFonts w:hint="cs"/>
                <w:rtl/>
                <w:lang w:bidi="fa-IR"/>
              </w:rPr>
              <w:t>ّ</w:t>
            </w:r>
            <w:r>
              <w:rPr>
                <w:rtl/>
                <w:lang w:bidi="fa-IR"/>
              </w:rPr>
              <w:t>ل الأرض عن</w:t>
            </w:r>
            <w:r>
              <w:rPr>
                <w:rFonts w:hint="cs"/>
                <w:rtl/>
                <w:lang w:bidi="fa-IR"/>
              </w:rPr>
              <w:t>ّ</w:t>
            </w:r>
            <w:r>
              <w:rPr>
                <w:rtl/>
                <w:lang w:bidi="fa-IR"/>
              </w:rPr>
              <w:t>ي وهي نائبتي</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913AF5">
      <w:pPr>
        <w:pStyle w:val="libFootnote0"/>
        <w:rPr>
          <w:rtl/>
          <w:lang w:bidi="fa-IR"/>
        </w:rPr>
      </w:pPr>
      <w:r>
        <w:rPr>
          <w:rtl/>
          <w:lang w:bidi="fa-IR"/>
        </w:rPr>
        <w:t xml:space="preserve">1 </w:t>
      </w:r>
      <w:r w:rsidR="000367A4">
        <w:rPr>
          <w:rtl/>
          <w:lang w:bidi="fa-IR"/>
        </w:rPr>
        <w:t>-</w:t>
      </w:r>
      <w:r>
        <w:rPr>
          <w:rtl/>
          <w:lang w:bidi="fa-IR"/>
        </w:rPr>
        <w:t xml:space="preserve"> نسبهما والقص</w:t>
      </w:r>
      <w:r w:rsidR="00913AF5">
        <w:rPr>
          <w:rFonts w:hint="cs"/>
          <w:rtl/>
          <w:lang w:bidi="fa-IR"/>
        </w:rPr>
        <w:t>ّ</w:t>
      </w:r>
      <w:r>
        <w:rPr>
          <w:rtl/>
          <w:lang w:bidi="fa-IR"/>
        </w:rPr>
        <w:t>ة برم</w:t>
      </w:r>
      <w:r w:rsidR="00913AF5">
        <w:rPr>
          <w:rFonts w:hint="cs"/>
          <w:rtl/>
          <w:lang w:bidi="fa-IR"/>
        </w:rPr>
        <w:t>ّ</w:t>
      </w:r>
      <w:r>
        <w:rPr>
          <w:rtl/>
          <w:lang w:bidi="fa-IR"/>
        </w:rPr>
        <w:t xml:space="preserve">تها صاحب [ تفريح الخاطر ] </w:t>
      </w:r>
      <w:r w:rsidR="00913AF5">
        <w:rPr>
          <w:rFonts w:hint="cs"/>
          <w:rtl/>
          <w:lang w:bidi="fa-IR"/>
        </w:rPr>
        <w:t>ا</w:t>
      </w:r>
      <w:r>
        <w:rPr>
          <w:rtl/>
          <w:lang w:bidi="fa-IR"/>
        </w:rPr>
        <w:t>لى الشيخ عبد القادر الجيلاني</w:t>
      </w:r>
      <w:r w:rsidR="00C81984">
        <w:rPr>
          <w:rtl/>
          <w:lang w:bidi="fa-IR"/>
        </w:rPr>
        <w:t>،</w:t>
      </w:r>
      <w:r>
        <w:rPr>
          <w:rtl/>
          <w:lang w:bidi="fa-IR"/>
        </w:rPr>
        <w:t xml:space="preserve"> ولا ضير في كل</w:t>
      </w:r>
      <w:r w:rsidR="00913AF5">
        <w:rPr>
          <w:rFonts w:hint="cs"/>
          <w:rtl/>
          <w:lang w:bidi="fa-IR"/>
        </w:rPr>
        <w:t>ّ</w:t>
      </w:r>
      <w:r>
        <w:rPr>
          <w:rtl/>
          <w:lang w:bidi="fa-IR"/>
        </w:rPr>
        <w:t xml:space="preserve"> عز ومختلق مهما كانت الغاية تفريح الخاطر غلو</w:t>
      </w:r>
      <w:r w:rsidR="00913AF5">
        <w:rPr>
          <w:rFonts w:hint="cs"/>
          <w:rtl/>
          <w:lang w:bidi="fa-IR"/>
        </w:rPr>
        <w:t>ّ</w:t>
      </w:r>
      <w:r>
        <w:rPr>
          <w:rtl/>
          <w:lang w:bidi="fa-IR"/>
        </w:rPr>
        <w:t>ا ف</w:t>
      </w:r>
      <w:r w:rsidR="00913AF5">
        <w:rPr>
          <w:rFonts w:hint="cs"/>
          <w:rtl/>
          <w:lang w:bidi="fa-IR"/>
        </w:rPr>
        <w:t>ى</w:t>
      </w:r>
      <w:r>
        <w:rPr>
          <w:rtl/>
          <w:lang w:bidi="fa-IR"/>
        </w:rPr>
        <w:t xml:space="preserve"> الفضائل</w:t>
      </w:r>
      <w:r w:rsidR="00C81984">
        <w:rPr>
          <w:rtl/>
          <w:lang w:bidi="fa-IR"/>
        </w:rPr>
        <w:t>،</w:t>
      </w:r>
      <w:r>
        <w:rPr>
          <w:rtl/>
          <w:lang w:bidi="fa-IR"/>
        </w:rPr>
        <w:t xml:space="preserve"> بعد الغض</w:t>
      </w:r>
      <w:r w:rsidR="00913AF5">
        <w:rPr>
          <w:rFonts w:hint="cs"/>
          <w:rtl/>
          <w:lang w:bidi="fa-IR"/>
        </w:rPr>
        <w:t>ّ</w:t>
      </w:r>
      <w:r>
        <w:rPr>
          <w:rtl/>
          <w:lang w:bidi="fa-IR"/>
        </w:rPr>
        <w:t xml:space="preserve"> عن حكم العقل والش</w:t>
      </w:r>
      <w:r w:rsidR="00913AF5">
        <w:rPr>
          <w:rFonts w:hint="cs"/>
          <w:rtl/>
          <w:lang w:bidi="fa-IR"/>
        </w:rPr>
        <w:t>ّ</w:t>
      </w:r>
      <w:r>
        <w:rPr>
          <w:rtl/>
          <w:lang w:bidi="fa-IR"/>
        </w:rPr>
        <w:t>رع والمنطق.</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73363F" w:rsidTr="0027257D">
        <w:trPr>
          <w:trHeight w:val="350"/>
        </w:trPr>
        <w:tc>
          <w:tcPr>
            <w:tcW w:w="3920" w:type="dxa"/>
            <w:shd w:val="clear" w:color="auto" w:fill="auto"/>
          </w:tcPr>
          <w:p w:rsidR="0073363F" w:rsidRDefault="0073363F" w:rsidP="0027257D">
            <w:pPr>
              <w:pStyle w:val="libPoem"/>
            </w:pPr>
            <w:r>
              <w:rPr>
                <w:rtl/>
                <w:lang w:bidi="fa-IR"/>
              </w:rPr>
              <w:lastRenderedPageBreak/>
              <w:t>وهذه دولة الأشباح قد حضرت</w:t>
            </w:r>
            <w:r w:rsidRPr="00725071">
              <w:rPr>
                <w:rStyle w:val="libPoemTiniChar0"/>
                <w:rtl/>
              </w:rPr>
              <w:br/>
              <w:t> </w:t>
            </w:r>
          </w:p>
        </w:tc>
        <w:tc>
          <w:tcPr>
            <w:tcW w:w="279" w:type="dxa"/>
            <w:shd w:val="clear" w:color="auto" w:fill="auto"/>
          </w:tcPr>
          <w:p w:rsidR="0073363F" w:rsidRDefault="0073363F" w:rsidP="0027257D">
            <w:pPr>
              <w:pStyle w:val="libPoem"/>
              <w:rPr>
                <w:rtl/>
              </w:rPr>
            </w:pPr>
          </w:p>
        </w:tc>
        <w:tc>
          <w:tcPr>
            <w:tcW w:w="3881" w:type="dxa"/>
            <w:shd w:val="clear" w:color="auto" w:fill="auto"/>
          </w:tcPr>
          <w:p w:rsidR="0073363F" w:rsidRDefault="0073363F" w:rsidP="0027257D">
            <w:pPr>
              <w:pStyle w:val="libPoem"/>
            </w:pPr>
            <w:r>
              <w:rPr>
                <w:rtl/>
                <w:lang w:bidi="fa-IR"/>
              </w:rPr>
              <w:t>فامدد يمينك كي تحظى بها شفتي</w:t>
            </w:r>
            <w:r w:rsidRPr="00725071">
              <w:rPr>
                <w:rStyle w:val="libPoemTiniChar0"/>
                <w:rtl/>
              </w:rPr>
              <w:br/>
              <w:t> </w:t>
            </w:r>
          </w:p>
        </w:tc>
      </w:tr>
    </w:tbl>
    <w:p w:rsidR="00A568EA" w:rsidRDefault="00133737" w:rsidP="0073363F">
      <w:pPr>
        <w:pStyle w:val="libNormal"/>
        <w:rPr>
          <w:rtl/>
          <w:lang w:bidi="fa-IR"/>
        </w:rPr>
      </w:pPr>
      <w:r>
        <w:rPr>
          <w:rtl/>
          <w:lang w:bidi="fa-IR"/>
        </w:rPr>
        <w:t>فظهرت له يد النبي</w:t>
      </w:r>
      <w:r w:rsidR="0073363F">
        <w:rPr>
          <w:rFonts w:hint="cs"/>
          <w:rtl/>
          <w:lang w:bidi="fa-IR"/>
        </w:rPr>
        <w:t>ِّ</w:t>
      </w:r>
      <w:r>
        <w:rPr>
          <w:rtl/>
          <w:lang w:bidi="fa-IR"/>
        </w:rPr>
        <w:t xml:space="preserve"> عليه الص</w:t>
      </w:r>
      <w:r w:rsidR="0073363F">
        <w:rPr>
          <w:rFonts w:hint="cs"/>
          <w:rtl/>
          <w:lang w:bidi="fa-IR"/>
        </w:rPr>
        <w:t>ّ</w:t>
      </w:r>
      <w:r>
        <w:rPr>
          <w:rtl/>
          <w:lang w:bidi="fa-IR"/>
        </w:rPr>
        <w:t>لاة والس</w:t>
      </w:r>
      <w:r w:rsidR="0073363F">
        <w:rPr>
          <w:rFonts w:hint="cs"/>
          <w:rtl/>
          <w:lang w:bidi="fa-IR"/>
        </w:rPr>
        <w:t>ّ</w:t>
      </w:r>
      <w:r>
        <w:rPr>
          <w:rtl/>
          <w:lang w:bidi="fa-IR"/>
        </w:rPr>
        <w:t>لام تتلم</w:t>
      </w:r>
      <w:r w:rsidR="0073363F">
        <w:rPr>
          <w:rFonts w:hint="cs"/>
          <w:rtl/>
          <w:lang w:bidi="fa-IR"/>
        </w:rPr>
        <w:t>ّ</w:t>
      </w:r>
      <w:r>
        <w:rPr>
          <w:rtl/>
          <w:lang w:bidi="fa-IR"/>
        </w:rPr>
        <w:t>ع بيضاء سوي</w:t>
      </w:r>
      <w:r w:rsidR="0073363F">
        <w:rPr>
          <w:rFonts w:hint="cs"/>
          <w:rtl/>
          <w:lang w:bidi="fa-IR"/>
        </w:rPr>
        <w:t>ّ</w:t>
      </w:r>
      <w:r>
        <w:rPr>
          <w:rtl/>
          <w:lang w:bidi="fa-IR"/>
        </w:rPr>
        <w:t>ة كأن</w:t>
      </w:r>
      <w:r w:rsidR="0073363F">
        <w:rPr>
          <w:rFonts w:hint="cs"/>
          <w:rtl/>
          <w:lang w:bidi="fa-IR"/>
        </w:rPr>
        <w:t>ّ</w:t>
      </w:r>
      <w:r>
        <w:rPr>
          <w:rtl/>
          <w:lang w:bidi="fa-IR"/>
        </w:rPr>
        <w:t>ها زند البرق</w:t>
      </w:r>
      <w:r w:rsidR="00C81984">
        <w:rPr>
          <w:rtl/>
          <w:lang w:bidi="fa-IR"/>
        </w:rPr>
        <w:t>،</w:t>
      </w:r>
      <w:r>
        <w:rPr>
          <w:rtl/>
          <w:lang w:bidi="fa-IR"/>
        </w:rPr>
        <w:t xml:space="preserve"> فقب</w:t>
      </w:r>
      <w:r w:rsidR="0073363F">
        <w:rPr>
          <w:rFonts w:hint="cs"/>
          <w:rtl/>
          <w:lang w:bidi="fa-IR"/>
        </w:rPr>
        <w:t>ّ</w:t>
      </w:r>
      <w:r>
        <w:rPr>
          <w:rtl/>
          <w:lang w:bidi="fa-IR"/>
        </w:rPr>
        <w:t>لها والن</w:t>
      </w:r>
      <w:r w:rsidR="0073363F">
        <w:rPr>
          <w:rFonts w:hint="cs"/>
          <w:rtl/>
          <w:lang w:bidi="fa-IR"/>
        </w:rPr>
        <w:t>ّ</w:t>
      </w:r>
      <w:r>
        <w:rPr>
          <w:rtl/>
          <w:lang w:bidi="fa-IR"/>
        </w:rPr>
        <w:t>اس ينظرونه</w:t>
      </w:r>
      <w:r w:rsidR="00C81984">
        <w:rPr>
          <w:rtl/>
          <w:lang w:bidi="fa-IR"/>
        </w:rPr>
        <w:t>،</w:t>
      </w:r>
      <w:r>
        <w:rPr>
          <w:rtl/>
          <w:lang w:bidi="fa-IR"/>
        </w:rPr>
        <w:t xml:space="preserve"> وقد من</w:t>
      </w:r>
      <w:r w:rsidR="0073363F">
        <w:rPr>
          <w:rFonts w:hint="cs"/>
          <w:rtl/>
          <w:lang w:bidi="fa-IR"/>
        </w:rPr>
        <w:t>َّ</w:t>
      </w:r>
      <w:r>
        <w:rPr>
          <w:rtl/>
          <w:lang w:bidi="fa-IR"/>
        </w:rPr>
        <w:t xml:space="preserve"> الله تعالى تفض</w:t>
      </w:r>
      <w:r w:rsidR="0073363F">
        <w:rPr>
          <w:rFonts w:hint="cs"/>
          <w:rtl/>
          <w:lang w:bidi="fa-IR"/>
        </w:rPr>
        <w:t>ّ</w:t>
      </w:r>
      <w:r>
        <w:rPr>
          <w:rtl/>
          <w:lang w:bidi="fa-IR"/>
        </w:rPr>
        <w:t>لا</w:t>
      </w:r>
      <w:r w:rsidR="0073363F">
        <w:rPr>
          <w:rFonts w:hint="cs"/>
          <w:rtl/>
          <w:lang w:bidi="fa-IR"/>
        </w:rPr>
        <w:t>َ</w:t>
      </w:r>
      <w:r>
        <w:rPr>
          <w:rtl/>
          <w:lang w:bidi="fa-IR"/>
        </w:rPr>
        <w:t xml:space="preserve"> علي</w:t>
      </w:r>
      <w:r w:rsidR="0073363F">
        <w:rPr>
          <w:rFonts w:hint="cs"/>
          <w:rtl/>
          <w:lang w:bidi="fa-IR"/>
        </w:rPr>
        <w:t>َّ</w:t>
      </w:r>
      <w:r>
        <w:rPr>
          <w:rtl/>
          <w:lang w:bidi="fa-IR"/>
        </w:rPr>
        <w:t xml:space="preserve"> فرأيتها ورأيت كيف استلمها</w:t>
      </w:r>
      <w:r w:rsidR="00C81984">
        <w:rPr>
          <w:rtl/>
          <w:lang w:bidi="fa-IR"/>
        </w:rPr>
        <w:t>،</w:t>
      </w:r>
      <w:r>
        <w:rPr>
          <w:rtl/>
          <w:lang w:bidi="fa-IR"/>
        </w:rPr>
        <w:t xml:space="preserve"> و</w:t>
      </w:r>
      <w:r w:rsidR="0073363F">
        <w:rPr>
          <w:rFonts w:hint="cs"/>
          <w:rtl/>
          <w:lang w:bidi="fa-IR"/>
        </w:rPr>
        <w:t>ا</w:t>
      </w:r>
      <w:r>
        <w:rPr>
          <w:rtl/>
          <w:lang w:bidi="fa-IR"/>
        </w:rPr>
        <w:t>ن</w:t>
      </w:r>
      <w:r w:rsidR="0073363F">
        <w:rPr>
          <w:rFonts w:hint="cs"/>
          <w:rtl/>
          <w:lang w:bidi="fa-IR"/>
        </w:rPr>
        <w:t>ّ</w:t>
      </w:r>
      <w:r>
        <w:rPr>
          <w:rtl/>
          <w:lang w:bidi="fa-IR"/>
        </w:rPr>
        <w:t xml:space="preserve">ي </w:t>
      </w:r>
      <w:r w:rsidR="0073363F">
        <w:rPr>
          <w:rFonts w:hint="cs"/>
          <w:rtl/>
          <w:lang w:bidi="fa-IR"/>
        </w:rPr>
        <w:t>ا</w:t>
      </w:r>
      <w:r>
        <w:rPr>
          <w:rtl/>
          <w:lang w:bidi="fa-IR"/>
        </w:rPr>
        <w:t>عد</w:t>
      </w:r>
      <w:r w:rsidR="0073363F">
        <w:rPr>
          <w:rFonts w:hint="cs"/>
          <w:rtl/>
          <w:lang w:bidi="fa-IR"/>
        </w:rPr>
        <w:t>ّ</w:t>
      </w:r>
      <w:r>
        <w:rPr>
          <w:rtl/>
          <w:lang w:bidi="fa-IR"/>
        </w:rPr>
        <w:t xml:space="preserve"> هذا الش</w:t>
      </w:r>
      <w:r w:rsidR="0073363F">
        <w:rPr>
          <w:rFonts w:hint="cs"/>
          <w:rtl/>
          <w:lang w:bidi="fa-IR"/>
        </w:rPr>
        <w:t>ّ</w:t>
      </w:r>
      <w:r>
        <w:rPr>
          <w:rtl/>
          <w:lang w:bidi="fa-IR"/>
        </w:rPr>
        <w:t>هود الباهر ذخيرة المعاد</w:t>
      </w:r>
      <w:r w:rsidR="00C81984">
        <w:rPr>
          <w:rtl/>
          <w:lang w:bidi="fa-IR"/>
        </w:rPr>
        <w:t>،</w:t>
      </w:r>
      <w:r>
        <w:rPr>
          <w:rtl/>
          <w:lang w:bidi="fa-IR"/>
        </w:rPr>
        <w:t xml:space="preserve"> وزاد القدوم على الله تعالى.</w:t>
      </w:r>
    </w:p>
    <w:p w:rsidR="00A568EA" w:rsidRDefault="00133737" w:rsidP="0073363F">
      <w:pPr>
        <w:pStyle w:val="libNormal"/>
        <w:rPr>
          <w:rtl/>
          <w:lang w:bidi="fa-IR"/>
        </w:rPr>
      </w:pPr>
      <w:r>
        <w:rPr>
          <w:rtl/>
          <w:lang w:bidi="fa-IR"/>
        </w:rPr>
        <w:t>ثم</w:t>
      </w:r>
      <w:r w:rsidR="0073363F">
        <w:rPr>
          <w:rFonts w:hint="cs"/>
          <w:rtl/>
          <w:lang w:bidi="fa-IR"/>
        </w:rPr>
        <w:t>ّ</w:t>
      </w:r>
      <w:r>
        <w:rPr>
          <w:rtl/>
          <w:lang w:bidi="fa-IR"/>
        </w:rPr>
        <w:t xml:space="preserve"> قال</w:t>
      </w:r>
      <w:r w:rsidR="00C81984">
        <w:rPr>
          <w:rtl/>
          <w:lang w:bidi="fa-IR"/>
        </w:rPr>
        <w:t>:</w:t>
      </w:r>
      <w:r>
        <w:rPr>
          <w:rtl/>
          <w:lang w:bidi="fa-IR"/>
        </w:rPr>
        <w:t xml:space="preserve"> وكان في القافلة المذكورة الشيخ أحمد الزعفراني</w:t>
      </w:r>
      <w:r w:rsidR="00C81984">
        <w:rPr>
          <w:rtl/>
          <w:lang w:bidi="fa-IR"/>
        </w:rPr>
        <w:t>،</w:t>
      </w:r>
      <w:r>
        <w:rPr>
          <w:rtl/>
          <w:lang w:bidi="fa-IR"/>
        </w:rPr>
        <w:t xml:space="preserve"> والشيخ عدي بن مسافر الأموي</w:t>
      </w:r>
      <w:r w:rsidR="0073363F">
        <w:rPr>
          <w:rFonts w:hint="cs"/>
          <w:rtl/>
          <w:lang w:bidi="fa-IR"/>
        </w:rPr>
        <w:t>ّ</w:t>
      </w:r>
      <w:r w:rsidR="00C81984">
        <w:rPr>
          <w:rtl/>
          <w:lang w:bidi="fa-IR"/>
        </w:rPr>
        <w:t>،</w:t>
      </w:r>
      <w:r>
        <w:rPr>
          <w:rtl/>
          <w:lang w:bidi="fa-IR"/>
        </w:rPr>
        <w:t xml:space="preserve"> والسي</w:t>
      </w:r>
      <w:r w:rsidR="0073363F">
        <w:rPr>
          <w:rFonts w:hint="cs"/>
          <w:rtl/>
          <w:lang w:bidi="fa-IR"/>
        </w:rPr>
        <w:t>ّ</w:t>
      </w:r>
      <w:r>
        <w:rPr>
          <w:rtl/>
          <w:lang w:bidi="fa-IR"/>
        </w:rPr>
        <w:t>د عبد الر</w:t>
      </w:r>
      <w:r w:rsidR="0073363F">
        <w:rPr>
          <w:rFonts w:hint="cs"/>
          <w:rtl/>
          <w:lang w:bidi="fa-IR"/>
        </w:rPr>
        <w:t>ّ</w:t>
      </w:r>
      <w:r>
        <w:rPr>
          <w:rtl/>
          <w:lang w:bidi="fa-IR"/>
        </w:rPr>
        <w:t>زاق الحسيني الواسطي</w:t>
      </w:r>
      <w:r w:rsidR="00C81984">
        <w:rPr>
          <w:rtl/>
          <w:lang w:bidi="fa-IR"/>
        </w:rPr>
        <w:t>،</w:t>
      </w:r>
      <w:r>
        <w:rPr>
          <w:rtl/>
          <w:lang w:bidi="fa-IR"/>
        </w:rPr>
        <w:t xml:space="preserve"> والشيخ عبد القادر الجيلاني</w:t>
      </w:r>
      <w:r w:rsidR="00C81984">
        <w:rPr>
          <w:rtl/>
          <w:lang w:bidi="fa-IR"/>
        </w:rPr>
        <w:t>،</w:t>
      </w:r>
      <w:r>
        <w:rPr>
          <w:rtl/>
          <w:lang w:bidi="fa-IR"/>
        </w:rPr>
        <w:t xml:space="preserve"> والشيخ أحمد الزاهد</w:t>
      </w:r>
      <w:r w:rsidR="00C81984">
        <w:rPr>
          <w:rtl/>
          <w:lang w:bidi="fa-IR"/>
        </w:rPr>
        <w:t>،</w:t>
      </w:r>
      <w:r>
        <w:rPr>
          <w:rtl/>
          <w:lang w:bidi="fa-IR"/>
        </w:rPr>
        <w:t xml:space="preserve"> والشيخ حيوة بن قيس الحر</w:t>
      </w:r>
      <w:r w:rsidR="0073363F">
        <w:rPr>
          <w:rFonts w:hint="cs"/>
          <w:rtl/>
          <w:lang w:bidi="fa-IR"/>
        </w:rPr>
        <w:t>َّ</w:t>
      </w:r>
      <w:r>
        <w:rPr>
          <w:rtl/>
          <w:lang w:bidi="fa-IR"/>
        </w:rPr>
        <w:t>اني</w:t>
      </w:r>
      <w:r w:rsidR="00C81984">
        <w:rPr>
          <w:rtl/>
          <w:lang w:bidi="fa-IR"/>
        </w:rPr>
        <w:t>،</w:t>
      </w:r>
      <w:r>
        <w:rPr>
          <w:rtl/>
          <w:lang w:bidi="fa-IR"/>
        </w:rPr>
        <w:t xml:space="preserve"> والشيخ عقيل المنبجي العمري</w:t>
      </w:r>
      <w:r w:rsidR="00C81984">
        <w:rPr>
          <w:rtl/>
          <w:lang w:bidi="fa-IR"/>
        </w:rPr>
        <w:t>،</w:t>
      </w:r>
      <w:r>
        <w:rPr>
          <w:rtl/>
          <w:lang w:bidi="fa-IR"/>
        </w:rPr>
        <w:t xml:space="preserve"> و جماعة من مشاهير أولياء العصر وقد تشر</w:t>
      </w:r>
      <w:r w:rsidR="0073363F">
        <w:rPr>
          <w:rFonts w:hint="cs"/>
          <w:rtl/>
          <w:lang w:bidi="fa-IR"/>
        </w:rPr>
        <w:t>َّ</w:t>
      </w:r>
      <w:r>
        <w:rPr>
          <w:rtl/>
          <w:lang w:bidi="fa-IR"/>
        </w:rPr>
        <w:t>فت الكل</w:t>
      </w:r>
      <w:r w:rsidR="0073363F">
        <w:rPr>
          <w:rFonts w:hint="cs"/>
          <w:rtl/>
          <w:lang w:bidi="fa-IR"/>
        </w:rPr>
        <w:t>ُّ</w:t>
      </w:r>
      <w:r>
        <w:rPr>
          <w:rtl/>
          <w:lang w:bidi="fa-IR"/>
        </w:rPr>
        <w:t xml:space="preserve"> برؤيا اليد النبوي</w:t>
      </w:r>
      <w:r w:rsidR="0073363F">
        <w:rPr>
          <w:rFonts w:hint="cs"/>
          <w:rtl/>
          <w:lang w:bidi="fa-IR"/>
        </w:rPr>
        <w:t>َّ</w:t>
      </w:r>
      <w:r>
        <w:rPr>
          <w:rtl/>
          <w:lang w:bidi="fa-IR"/>
        </w:rPr>
        <w:t>ة الطاهرة الزكي</w:t>
      </w:r>
      <w:r w:rsidR="0073363F">
        <w:rPr>
          <w:rFonts w:hint="cs"/>
          <w:rtl/>
          <w:lang w:bidi="fa-IR"/>
        </w:rPr>
        <w:t>َّ</w:t>
      </w:r>
      <w:r>
        <w:rPr>
          <w:rtl/>
          <w:lang w:bidi="fa-IR"/>
        </w:rPr>
        <w:t xml:space="preserve">ة واندرجوا تحت بيعة مشيخته رضي الله عنه وعنهم </w:t>
      </w:r>
      <w:r w:rsidR="0073363F">
        <w:rPr>
          <w:rFonts w:hint="cs"/>
          <w:rtl/>
          <w:lang w:bidi="fa-IR"/>
        </w:rPr>
        <w:t>ا</w:t>
      </w:r>
      <w:r>
        <w:rPr>
          <w:rtl/>
          <w:lang w:bidi="fa-IR"/>
        </w:rPr>
        <w:t>جمعين</w:t>
      </w:r>
      <w:r w:rsidR="00C81984">
        <w:rPr>
          <w:rtl/>
          <w:lang w:bidi="fa-IR"/>
        </w:rPr>
        <w:t>،</w:t>
      </w:r>
      <w:r>
        <w:rPr>
          <w:rtl/>
          <w:lang w:bidi="fa-IR"/>
        </w:rPr>
        <w:t xml:space="preserve"> وخبر هذه القص</w:t>
      </w:r>
      <w:r w:rsidR="0073363F">
        <w:rPr>
          <w:rFonts w:hint="cs"/>
          <w:rtl/>
          <w:lang w:bidi="fa-IR"/>
        </w:rPr>
        <w:t>ّ</w:t>
      </w:r>
      <w:r>
        <w:rPr>
          <w:rtl/>
          <w:lang w:bidi="fa-IR"/>
        </w:rPr>
        <w:t>ة متواتر</w:t>
      </w:r>
      <w:r w:rsidR="0073363F">
        <w:rPr>
          <w:rFonts w:hint="cs"/>
          <w:rtl/>
          <w:lang w:bidi="fa-IR"/>
        </w:rPr>
        <w:t>ٌ</w:t>
      </w:r>
      <w:r>
        <w:rPr>
          <w:rtl/>
          <w:lang w:bidi="fa-IR"/>
        </w:rPr>
        <w:t xml:space="preserve"> مشهور</w:t>
      </w:r>
      <w:r w:rsidR="0073363F">
        <w:rPr>
          <w:rFonts w:hint="cs"/>
          <w:rtl/>
          <w:lang w:bidi="fa-IR"/>
        </w:rPr>
        <w:t>ٌ</w:t>
      </w:r>
      <w:r w:rsidR="00C81984">
        <w:rPr>
          <w:rtl/>
          <w:lang w:bidi="fa-IR"/>
        </w:rPr>
        <w:t>،</w:t>
      </w:r>
      <w:r>
        <w:rPr>
          <w:rtl/>
          <w:lang w:bidi="fa-IR"/>
        </w:rPr>
        <w:t xml:space="preserve"> وقد ساقه كثير من أعيان الر</w:t>
      </w:r>
      <w:r w:rsidR="0073363F">
        <w:rPr>
          <w:rFonts w:hint="cs"/>
          <w:rtl/>
          <w:lang w:bidi="fa-IR"/>
        </w:rPr>
        <w:t>ِّ</w:t>
      </w:r>
      <w:r>
        <w:rPr>
          <w:rtl/>
          <w:lang w:bidi="fa-IR"/>
        </w:rPr>
        <w:t>جال بوجه التفصيل فليراجع.</w:t>
      </w:r>
    </w:p>
    <w:p w:rsidR="00A568EA" w:rsidRDefault="00133737" w:rsidP="00133737">
      <w:pPr>
        <w:pStyle w:val="libNormal"/>
        <w:rPr>
          <w:rtl/>
          <w:lang w:bidi="fa-IR"/>
        </w:rPr>
      </w:pPr>
      <w:r>
        <w:rPr>
          <w:rtl/>
          <w:lang w:bidi="fa-IR"/>
        </w:rPr>
        <w:t>قال الشيخ تقي</w:t>
      </w:r>
      <w:r w:rsidR="0073363F">
        <w:rPr>
          <w:rFonts w:hint="cs"/>
          <w:rtl/>
          <w:lang w:bidi="fa-IR"/>
        </w:rPr>
        <w:t>ّ</w:t>
      </w:r>
      <w:r>
        <w:rPr>
          <w:rtl/>
          <w:lang w:bidi="fa-IR"/>
        </w:rPr>
        <w:t xml:space="preserve"> الدين الفقيه النهروندي المتوف</w:t>
      </w:r>
      <w:r w:rsidR="0073363F">
        <w:rPr>
          <w:rFonts w:hint="cs"/>
          <w:rtl/>
          <w:lang w:bidi="fa-IR"/>
        </w:rPr>
        <w:t>ّ</w:t>
      </w:r>
      <w:r>
        <w:rPr>
          <w:rtl/>
          <w:lang w:bidi="fa-IR"/>
        </w:rPr>
        <w:t>ى 594 في قصيدة أو</w:t>
      </w:r>
      <w:r w:rsidR="00D02689">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02689" w:rsidTr="0027257D">
        <w:trPr>
          <w:trHeight w:val="350"/>
        </w:trPr>
        <w:tc>
          <w:tcPr>
            <w:tcW w:w="3920" w:type="dxa"/>
            <w:shd w:val="clear" w:color="auto" w:fill="auto"/>
          </w:tcPr>
          <w:p w:rsidR="00D02689" w:rsidRDefault="00D02689" w:rsidP="0027257D">
            <w:pPr>
              <w:pStyle w:val="libPoem"/>
            </w:pPr>
            <w:r>
              <w:rPr>
                <w:rFonts w:hint="cs"/>
                <w:rtl/>
                <w:lang w:bidi="fa-IR"/>
              </w:rPr>
              <w:t>ا</w:t>
            </w:r>
            <w:r>
              <w:rPr>
                <w:rtl/>
                <w:lang w:bidi="fa-IR"/>
              </w:rPr>
              <w:t>ي</w:t>
            </w:r>
            <w:r>
              <w:rPr>
                <w:rFonts w:hint="cs"/>
                <w:rtl/>
                <w:lang w:bidi="fa-IR"/>
              </w:rPr>
              <w:t>ّ</w:t>
            </w:r>
            <w:r>
              <w:rPr>
                <w:rtl/>
                <w:lang w:bidi="fa-IR"/>
              </w:rPr>
              <w:t xml:space="preserve"> سر</w:t>
            </w:r>
            <w:r>
              <w:rPr>
                <w:rFonts w:hint="cs"/>
                <w:rtl/>
                <w:lang w:bidi="fa-IR"/>
              </w:rPr>
              <w:t>ٍّ</w:t>
            </w:r>
            <w:r>
              <w:rPr>
                <w:rtl/>
                <w:lang w:bidi="fa-IR"/>
              </w:rPr>
              <w:t xml:space="preserve"> جاءت به الأنبياء</w:t>
            </w:r>
            <w:r w:rsidRPr="00725071">
              <w:rPr>
                <w:rStyle w:val="libPoemTiniChar0"/>
                <w:rtl/>
              </w:rPr>
              <w:br/>
              <w:t> </w:t>
            </w:r>
          </w:p>
        </w:tc>
        <w:tc>
          <w:tcPr>
            <w:tcW w:w="279" w:type="dxa"/>
            <w:shd w:val="clear" w:color="auto" w:fill="auto"/>
          </w:tcPr>
          <w:p w:rsidR="00D02689" w:rsidRDefault="00D02689" w:rsidP="0027257D">
            <w:pPr>
              <w:pStyle w:val="libPoem"/>
              <w:rPr>
                <w:rtl/>
              </w:rPr>
            </w:pPr>
          </w:p>
        </w:tc>
        <w:tc>
          <w:tcPr>
            <w:tcW w:w="3881" w:type="dxa"/>
            <w:shd w:val="clear" w:color="auto" w:fill="auto"/>
          </w:tcPr>
          <w:p w:rsidR="00D02689" w:rsidRDefault="00D02689" w:rsidP="0027257D">
            <w:pPr>
              <w:pStyle w:val="libPoem"/>
            </w:pPr>
            <w:r>
              <w:rPr>
                <w:rtl/>
                <w:lang w:bidi="fa-IR"/>
              </w:rPr>
              <w:t>وحديث رواته الأولياء</w:t>
            </w:r>
            <w:r>
              <w:rPr>
                <w:rFonts w:hint="cs"/>
                <w:rtl/>
                <w:lang w:bidi="fa-IR"/>
              </w:rPr>
              <w:t>ُ</w:t>
            </w:r>
            <w:r w:rsidR="00C81984">
              <w:rPr>
                <w:rtl/>
                <w:lang w:bidi="fa-IR"/>
              </w:rPr>
              <w:t>؟</w:t>
            </w:r>
            <w:r w:rsidRPr="00725071">
              <w:rPr>
                <w:rStyle w:val="libPoemTiniChar0"/>
                <w:rtl/>
              </w:rPr>
              <w:br/>
              <w:t> </w:t>
            </w:r>
          </w:p>
        </w:tc>
      </w:tr>
      <w:tr w:rsidR="00D02689" w:rsidTr="0027257D">
        <w:trPr>
          <w:trHeight w:val="350"/>
        </w:trPr>
        <w:tc>
          <w:tcPr>
            <w:tcW w:w="3920" w:type="dxa"/>
          </w:tcPr>
          <w:p w:rsidR="00D02689" w:rsidRDefault="00D02689" w:rsidP="0027257D">
            <w:pPr>
              <w:pStyle w:val="libPoem"/>
            </w:pPr>
            <w:r>
              <w:rPr>
                <w:rtl/>
                <w:lang w:bidi="fa-IR"/>
              </w:rPr>
              <w:t>سلسلته الس</w:t>
            </w:r>
            <w:r>
              <w:rPr>
                <w:rFonts w:hint="cs"/>
                <w:rtl/>
                <w:lang w:bidi="fa-IR"/>
              </w:rPr>
              <w:t>ّ</w:t>
            </w:r>
            <w:r>
              <w:rPr>
                <w:rtl/>
                <w:lang w:bidi="fa-IR"/>
              </w:rPr>
              <w:t>ادات أهل المعالي</w:t>
            </w:r>
            <w:r w:rsidRPr="00725071">
              <w:rPr>
                <w:rStyle w:val="libPoemTiniChar0"/>
                <w:rtl/>
              </w:rPr>
              <w:br/>
              <w:t> </w:t>
            </w:r>
          </w:p>
        </w:tc>
        <w:tc>
          <w:tcPr>
            <w:tcW w:w="279" w:type="dxa"/>
          </w:tcPr>
          <w:p w:rsidR="00D02689" w:rsidRDefault="00D02689" w:rsidP="0027257D">
            <w:pPr>
              <w:pStyle w:val="libPoem"/>
              <w:rPr>
                <w:rtl/>
              </w:rPr>
            </w:pPr>
          </w:p>
        </w:tc>
        <w:tc>
          <w:tcPr>
            <w:tcW w:w="3881" w:type="dxa"/>
          </w:tcPr>
          <w:p w:rsidR="00D02689" w:rsidRDefault="00D02689" w:rsidP="0027257D">
            <w:pPr>
              <w:pStyle w:val="libPoem"/>
            </w:pPr>
            <w:r>
              <w:rPr>
                <w:rtl/>
                <w:lang w:bidi="fa-IR"/>
              </w:rPr>
              <w:t>وحكته الأئم</w:t>
            </w:r>
            <w:r>
              <w:rPr>
                <w:rFonts w:hint="cs"/>
                <w:rtl/>
                <w:lang w:bidi="fa-IR"/>
              </w:rPr>
              <w:t>ّ</w:t>
            </w:r>
            <w:r>
              <w:rPr>
                <w:rtl/>
                <w:lang w:bidi="fa-IR"/>
              </w:rPr>
              <w:t>ة الأتقياء</w:t>
            </w:r>
            <w:r>
              <w:rPr>
                <w:rFonts w:hint="cs"/>
                <w:rtl/>
                <w:lang w:bidi="fa-IR"/>
              </w:rPr>
              <w:t>ُ</w:t>
            </w:r>
            <w:r w:rsidRPr="00725071">
              <w:rPr>
                <w:rStyle w:val="libPoemTiniChar0"/>
                <w:rtl/>
              </w:rPr>
              <w:br/>
              <w:t> </w:t>
            </w:r>
          </w:p>
        </w:tc>
      </w:tr>
      <w:tr w:rsidR="00D02689" w:rsidTr="0027257D">
        <w:trPr>
          <w:trHeight w:val="350"/>
        </w:trPr>
        <w:tc>
          <w:tcPr>
            <w:tcW w:w="3920" w:type="dxa"/>
          </w:tcPr>
          <w:p w:rsidR="00D02689" w:rsidRDefault="00D02689" w:rsidP="0027257D">
            <w:pPr>
              <w:pStyle w:val="libPoem"/>
            </w:pPr>
            <w:r>
              <w:rPr>
                <w:rtl/>
                <w:lang w:bidi="fa-IR"/>
              </w:rPr>
              <w:t>فروى نشره الص</w:t>
            </w:r>
            <w:r>
              <w:rPr>
                <w:rFonts w:hint="cs"/>
                <w:rtl/>
                <w:lang w:bidi="fa-IR"/>
              </w:rPr>
              <w:t>ّ</w:t>
            </w:r>
            <w:r>
              <w:rPr>
                <w:rtl/>
                <w:lang w:bidi="fa-IR"/>
              </w:rPr>
              <w:t>ديرين ري</w:t>
            </w:r>
            <w:r>
              <w:rPr>
                <w:rFonts w:hint="cs"/>
                <w:rtl/>
                <w:lang w:bidi="fa-IR"/>
              </w:rPr>
              <w:t>ّ</w:t>
            </w:r>
            <w:r>
              <w:rPr>
                <w:rtl/>
                <w:lang w:bidi="fa-IR"/>
              </w:rPr>
              <w:t>ا</w:t>
            </w:r>
            <w:r w:rsidRPr="00725071">
              <w:rPr>
                <w:rStyle w:val="libPoemTiniChar0"/>
                <w:rtl/>
              </w:rPr>
              <w:br/>
              <w:t> </w:t>
            </w:r>
          </w:p>
        </w:tc>
        <w:tc>
          <w:tcPr>
            <w:tcW w:w="279" w:type="dxa"/>
          </w:tcPr>
          <w:p w:rsidR="00D02689" w:rsidRDefault="00D02689" w:rsidP="0027257D">
            <w:pPr>
              <w:pStyle w:val="libPoem"/>
              <w:rPr>
                <w:rtl/>
              </w:rPr>
            </w:pPr>
          </w:p>
        </w:tc>
        <w:tc>
          <w:tcPr>
            <w:tcW w:w="3881" w:type="dxa"/>
          </w:tcPr>
          <w:p w:rsidR="00D02689" w:rsidRDefault="00D02689" w:rsidP="0027257D">
            <w:pPr>
              <w:pStyle w:val="libPoem"/>
            </w:pPr>
            <w:r>
              <w:rPr>
                <w:rtl/>
                <w:lang w:bidi="fa-IR"/>
              </w:rPr>
              <w:t>وأضاءت بنوره البطحاء</w:t>
            </w:r>
            <w:r>
              <w:rPr>
                <w:rFonts w:hint="cs"/>
                <w:rtl/>
                <w:lang w:bidi="fa-IR"/>
              </w:rPr>
              <w:t>ُ</w:t>
            </w:r>
            <w:r w:rsidRPr="00725071">
              <w:rPr>
                <w:rStyle w:val="libPoemTiniChar0"/>
                <w:rtl/>
              </w:rPr>
              <w:br/>
              <w:t> </w:t>
            </w:r>
          </w:p>
        </w:tc>
      </w:tr>
      <w:tr w:rsidR="00D02689" w:rsidTr="0027257D">
        <w:trPr>
          <w:trHeight w:val="350"/>
        </w:trPr>
        <w:tc>
          <w:tcPr>
            <w:tcW w:w="3920" w:type="dxa"/>
          </w:tcPr>
          <w:p w:rsidR="00D02689" w:rsidRDefault="00D02689" w:rsidP="0027257D">
            <w:pPr>
              <w:pStyle w:val="libPoem"/>
            </w:pPr>
            <w:r>
              <w:rPr>
                <w:rtl/>
                <w:lang w:bidi="fa-IR"/>
              </w:rPr>
              <w:t>مد</w:t>
            </w:r>
            <w:r>
              <w:rPr>
                <w:rFonts w:hint="cs"/>
                <w:rtl/>
                <w:lang w:bidi="fa-IR"/>
              </w:rPr>
              <w:t>َّ</w:t>
            </w:r>
            <w:r>
              <w:rPr>
                <w:rtl/>
                <w:lang w:bidi="fa-IR"/>
              </w:rPr>
              <w:t xml:space="preserve"> طه يمينه للرفاعي</w:t>
            </w:r>
            <w:r>
              <w:rPr>
                <w:rFonts w:hint="cs"/>
                <w:rtl/>
                <w:lang w:bidi="fa-IR"/>
              </w:rPr>
              <w:t>ِّ</w:t>
            </w:r>
            <w:r w:rsidRPr="00725071">
              <w:rPr>
                <w:rStyle w:val="libPoemTiniChar0"/>
                <w:rtl/>
              </w:rPr>
              <w:br/>
              <w:t> </w:t>
            </w:r>
          </w:p>
        </w:tc>
        <w:tc>
          <w:tcPr>
            <w:tcW w:w="279" w:type="dxa"/>
          </w:tcPr>
          <w:p w:rsidR="00D02689" w:rsidRDefault="00D02689" w:rsidP="0027257D">
            <w:pPr>
              <w:pStyle w:val="libPoem"/>
              <w:rPr>
                <w:rtl/>
              </w:rPr>
            </w:pPr>
          </w:p>
        </w:tc>
        <w:tc>
          <w:tcPr>
            <w:tcW w:w="3881" w:type="dxa"/>
          </w:tcPr>
          <w:p w:rsidR="00D02689" w:rsidRDefault="00D02689" w:rsidP="0027257D">
            <w:pPr>
              <w:pStyle w:val="libPoem"/>
            </w:pPr>
            <w:r>
              <w:rPr>
                <w:rtl/>
                <w:lang w:bidi="fa-IR"/>
              </w:rPr>
              <w:t>فانجلت عندها له الأشياء</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F4CED" w:rsidTr="0027257D">
        <w:trPr>
          <w:trHeight w:val="350"/>
        </w:trPr>
        <w:tc>
          <w:tcPr>
            <w:tcW w:w="3920" w:type="dxa"/>
            <w:shd w:val="clear" w:color="auto" w:fill="auto"/>
          </w:tcPr>
          <w:p w:rsidR="00AF4CED" w:rsidRDefault="00AF4CED" w:rsidP="0027257D">
            <w:pPr>
              <w:pStyle w:val="libPoem"/>
            </w:pPr>
            <w:r>
              <w:rPr>
                <w:rtl/>
                <w:lang w:bidi="fa-IR"/>
              </w:rPr>
              <w:t>لا تقل كيف تم</w:t>
            </w:r>
            <w:r>
              <w:rPr>
                <w:rFonts w:hint="cs"/>
                <w:rtl/>
                <w:lang w:bidi="fa-IR"/>
              </w:rPr>
              <w:t>ّ</w:t>
            </w:r>
            <w:r>
              <w:rPr>
                <w:rtl/>
                <w:lang w:bidi="fa-IR"/>
              </w:rPr>
              <w:t xml:space="preserve"> هذا</w:t>
            </w:r>
            <w:r w:rsidR="00C81984">
              <w:rPr>
                <w:rtl/>
                <w:lang w:bidi="fa-IR"/>
              </w:rPr>
              <w:t>؟</w:t>
            </w:r>
            <w:r>
              <w:rPr>
                <w:rtl/>
                <w:lang w:bidi="fa-IR"/>
              </w:rPr>
              <w:t xml:space="preserve"> وأيقن</w:t>
            </w:r>
            <w:r w:rsidRPr="00725071">
              <w:rPr>
                <w:rStyle w:val="libPoemTiniChar0"/>
                <w:rtl/>
              </w:rPr>
              <w:br/>
              <w:t> </w:t>
            </w:r>
          </w:p>
        </w:tc>
        <w:tc>
          <w:tcPr>
            <w:tcW w:w="279" w:type="dxa"/>
            <w:shd w:val="clear" w:color="auto" w:fill="auto"/>
          </w:tcPr>
          <w:p w:rsidR="00AF4CED" w:rsidRDefault="00AF4CED" w:rsidP="0027257D">
            <w:pPr>
              <w:pStyle w:val="libPoem"/>
              <w:rPr>
                <w:rtl/>
              </w:rPr>
            </w:pPr>
          </w:p>
        </w:tc>
        <w:tc>
          <w:tcPr>
            <w:tcW w:w="3881" w:type="dxa"/>
            <w:shd w:val="clear" w:color="auto" w:fill="auto"/>
          </w:tcPr>
          <w:p w:rsidR="00AF4CED" w:rsidRDefault="00AF4CED" w:rsidP="0027257D">
            <w:pPr>
              <w:pStyle w:val="libPoem"/>
            </w:pPr>
            <w:r>
              <w:rPr>
                <w:rtl/>
                <w:lang w:bidi="fa-IR"/>
              </w:rPr>
              <w:t>يفعل الله رب</w:t>
            </w:r>
            <w:r>
              <w:rPr>
                <w:rFonts w:hint="cs"/>
                <w:rtl/>
                <w:lang w:bidi="fa-IR"/>
              </w:rPr>
              <w:t>ّ</w:t>
            </w:r>
            <w:r>
              <w:rPr>
                <w:rtl/>
                <w:lang w:bidi="fa-IR"/>
              </w:rPr>
              <w:t>نا ما يشاء</w:t>
            </w:r>
            <w:r>
              <w:rPr>
                <w:rFonts w:hint="cs"/>
                <w:rtl/>
                <w:lang w:bidi="fa-IR"/>
              </w:rPr>
              <w:t>ُ</w:t>
            </w:r>
            <w:r w:rsidRPr="00725071">
              <w:rPr>
                <w:rStyle w:val="libPoemTiniChar0"/>
                <w:rtl/>
              </w:rPr>
              <w:br/>
              <w:t> </w:t>
            </w:r>
          </w:p>
        </w:tc>
      </w:tr>
      <w:tr w:rsidR="00AF4CED" w:rsidTr="0027257D">
        <w:trPr>
          <w:trHeight w:val="350"/>
        </w:trPr>
        <w:tc>
          <w:tcPr>
            <w:tcW w:w="3920" w:type="dxa"/>
          </w:tcPr>
          <w:p w:rsidR="00AF4CED" w:rsidRDefault="00AF4CED" w:rsidP="0027257D">
            <w:pPr>
              <w:pStyle w:val="libPoem"/>
            </w:pPr>
            <w:r>
              <w:rPr>
                <w:rtl/>
                <w:lang w:bidi="fa-IR"/>
              </w:rPr>
              <w:t>واهجر المارقين واعذر إذا ما</w:t>
            </w:r>
            <w:r w:rsidRPr="00725071">
              <w:rPr>
                <w:rStyle w:val="libPoemTiniChar0"/>
                <w:rtl/>
              </w:rPr>
              <w:br/>
              <w:t> </w:t>
            </w:r>
          </w:p>
        </w:tc>
        <w:tc>
          <w:tcPr>
            <w:tcW w:w="279" w:type="dxa"/>
          </w:tcPr>
          <w:p w:rsidR="00AF4CED" w:rsidRDefault="00AF4CED" w:rsidP="0027257D">
            <w:pPr>
              <w:pStyle w:val="libPoem"/>
              <w:rPr>
                <w:rtl/>
              </w:rPr>
            </w:pPr>
          </w:p>
        </w:tc>
        <w:tc>
          <w:tcPr>
            <w:tcW w:w="3881" w:type="dxa"/>
          </w:tcPr>
          <w:p w:rsidR="00AF4CED" w:rsidRDefault="00AF4CED" w:rsidP="0027257D">
            <w:pPr>
              <w:pStyle w:val="libPoem"/>
            </w:pPr>
            <w:r>
              <w:rPr>
                <w:rtl/>
                <w:lang w:bidi="fa-IR"/>
              </w:rPr>
              <w:t>أنكر الش</w:t>
            </w:r>
            <w:r>
              <w:rPr>
                <w:rFonts w:hint="cs"/>
                <w:rtl/>
                <w:lang w:bidi="fa-IR"/>
              </w:rPr>
              <w:t>َّ</w:t>
            </w:r>
            <w:r>
              <w:rPr>
                <w:rtl/>
                <w:lang w:bidi="fa-IR"/>
              </w:rPr>
              <w:t>مس مقلة عمياء</w:t>
            </w:r>
            <w:r>
              <w:rPr>
                <w:rFonts w:hint="cs"/>
                <w:rtl/>
                <w:lang w:bidi="fa-IR"/>
              </w:rPr>
              <w:t>ُ</w:t>
            </w:r>
            <w:r w:rsidRPr="00725071">
              <w:rPr>
                <w:rStyle w:val="libPoemTiniChar0"/>
                <w:rtl/>
              </w:rPr>
              <w:br/>
              <w:t> </w:t>
            </w:r>
          </w:p>
        </w:tc>
      </w:tr>
      <w:tr w:rsidR="00AF4CED" w:rsidTr="0027257D">
        <w:trPr>
          <w:trHeight w:val="350"/>
        </w:trPr>
        <w:tc>
          <w:tcPr>
            <w:tcW w:w="3920" w:type="dxa"/>
          </w:tcPr>
          <w:p w:rsidR="00AF4CED" w:rsidRDefault="00AF4CED" w:rsidP="0027257D">
            <w:pPr>
              <w:pStyle w:val="libPoem"/>
            </w:pPr>
            <w:r>
              <w:rPr>
                <w:rtl/>
                <w:lang w:bidi="fa-IR"/>
              </w:rPr>
              <w:t>أيكون النبي</w:t>
            </w:r>
            <w:r>
              <w:rPr>
                <w:rFonts w:hint="cs"/>
                <w:rtl/>
                <w:lang w:bidi="fa-IR"/>
              </w:rPr>
              <w:t>ُّ</w:t>
            </w:r>
            <w:r>
              <w:rPr>
                <w:rtl/>
                <w:lang w:bidi="fa-IR"/>
              </w:rPr>
              <w:t xml:space="preserve"> ميتا</w:t>
            </w:r>
            <w:r>
              <w:rPr>
                <w:rFonts w:hint="cs"/>
                <w:rtl/>
                <w:lang w:bidi="fa-IR"/>
              </w:rPr>
              <w:t>ً</w:t>
            </w:r>
            <w:r w:rsidR="00C81984">
              <w:rPr>
                <w:rtl/>
                <w:lang w:bidi="fa-IR"/>
              </w:rPr>
              <w:t>؟</w:t>
            </w:r>
            <w:r>
              <w:rPr>
                <w:rtl/>
                <w:lang w:bidi="fa-IR"/>
              </w:rPr>
              <w:t xml:space="preserve"> وفي القر</w:t>
            </w:r>
            <w:r w:rsidRPr="00725071">
              <w:rPr>
                <w:rStyle w:val="libPoemTiniChar0"/>
                <w:rtl/>
              </w:rPr>
              <w:br/>
              <w:t> </w:t>
            </w:r>
          </w:p>
        </w:tc>
        <w:tc>
          <w:tcPr>
            <w:tcW w:w="279" w:type="dxa"/>
          </w:tcPr>
          <w:p w:rsidR="00AF4CED" w:rsidRDefault="00AF4CED" w:rsidP="0027257D">
            <w:pPr>
              <w:pStyle w:val="libPoem"/>
              <w:rPr>
                <w:rtl/>
              </w:rPr>
            </w:pPr>
          </w:p>
        </w:tc>
        <w:tc>
          <w:tcPr>
            <w:tcW w:w="3881" w:type="dxa"/>
          </w:tcPr>
          <w:p w:rsidR="00AF4CED" w:rsidRDefault="00AF4CED" w:rsidP="0027257D">
            <w:pPr>
              <w:pStyle w:val="libPoem"/>
            </w:pPr>
            <w:r>
              <w:rPr>
                <w:rtl/>
                <w:lang w:bidi="fa-IR"/>
              </w:rPr>
              <w:t>آن أحياء رب</w:t>
            </w:r>
            <w:r>
              <w:rPr>
                <w:rFonts w:hint="cs"/>
                <w:rtl/>
                <w:lang w:bidi="fa-IR"/>
              </w:rPr>
              <w:t>ّ</w:t>
            </w:r>
            <w:r>
              <w:rPr>
                <w:rtl/>
                <w:lang w:bidi="fa-IR"/>
              </w:rPr>
              <w:t>ها الش</w:t>
            </w:r>
            <w:r>
              <w:rPr>
                <w:rFonts w:hint="cs"/>
                <w:rtl/>
                <w:lang w:bidi="fa-IR"/>
              </w:rPr>
              <w:t>ّ</w:t>
            </w:r>
            <w:r>
              <w:rPr>
                <w:rtl/>
                <w:lang w:bidi="fa-IR"/>
              </w:rPr>
              <w:t>هداء</w:t>
            </w:r>
            <w:r>
              <w:rPr>
                <w:rFonts w:hint="cs"/>
                <w:rtl/>
                <w:lang w:bidi="fa-IR"/>
              </w:rPr>
              <w:t>ُ</w:t>
            </w:r>
            <w:r w:rsidRPr="00725071">
              <w:rPr>
                <w:rStyle w:val="libPoemTiniChar0"/>
                <w:rtl/>
              </w:rPr>
              <w:br/>
              <w:t> </w:t>
            </w:r>
          </w:p>
        </w:tc>
      </w:tr>
      <w:tr w:rsidR="00AF4CED" w:rsidTr="0027257D">
        <w:trPr>
          <w:trHeight w:val="350"/>
        </w:trPr>
        <w:tc>
          <w:tcPr>
            <w:tcW w:w="3920" w:type="dxa"/>
          </w:tcPr>
          <w:p w:rsidR="00AF4CED" w:rsidRDefault="00AF4CED" w:rsidP="0027257D">
            <w:pPr>
              <w:pStyle w:val="libPoem"/>
            </w:pPr>
            <w:r>
              <w:rPr>
                <w:rtl/>
                <w:lang w:bidi="fa-IR"/>
              </w:rPr>
              <w:t>وبمد</w:t>
            </w:r>
            <w:r>
              <w:rPr>
                <w:rFonts w:hint="cs"/>
                <w:rtl/>
                <w:lang w:bidi="fa-IR"/>
              </w:rPr>
              <w:t>ّ</w:t>
            </w:r>
            <w:r>
              <w:rPr>
                <w:rtl/>
                <w:lang w:bidi="fa-IR"/>
              </w:rPr>
              <w:t xml:space="preserve"> اليمين لابن الرفاعي</w:t>
            </w:r>
            <w:r>
              <w:rPr>
                <w:rFonts w:hint="cs"/>
                <w:rtl/>
                <w:lang w:bidi="fa-IR"/>
              </w:rPr>
              <w:t>ِّ</w:t>
            </w:r>
            <w:r w:rsidRPr="00725071">
              <w:rPr>
                <w:rStyle w:val="libPoemTiniChar0"/>
                <w:rtl/>
              </w:rPr>
              <w:br/>
              <w:t> </w:t>
            </w:r>
          </w:p>
        </w:tc>
        <w:tc>
          <w:tcPr>
            <w:tcW w:w="279" w:type="dxa"/>
          </w:tcPr>
          <w:p w:rsidR="00AF4CED" w:rsidRDefault="00AF4CED" w:rsidP="0027257D">
            <w:pPr>
              <w:pStyle w:val="libPoem"/>
              <w:rPr>
                <w:rtl/>
              </w:rPr>
            </w:pPr>
          </w:p>
        </w:tc>
        <w:tc>
          <w:tcPr>
            <w:tcW w:w="3881" w:type="dxa"/>
          </w:tcPr>
          <w:p w:rsidR="00AF4CED" w:rsidRDefault="00AF4CED" w:rsidP="0027257D">
            <w:pPr>
              <w:pStyle w:val="libPoem"/>
            </w:pPr>
            <w:r>
              <w:rPr>
                <w:rtl/>
                <w:lang w:bidi="fa-IR"/>
              </w:rPr>
              <w:t>حج</w:t>
            </w:r>
            <w:r>
              <w:rPr>
                <w:rFonts w:hint="cs"/>
                <w:rtl/>
                <w:lang w:bidi="fa-IR"/>
              </w:rPr>
              <w:t>ّ</w:t>
            </w:r>
            <w:r>
              <w:rPr>
                <w:rtl/>
                <w:lang w:bidi="fa-IR"/>
              </w:rPr>
              <w:t>ة في مقامها سمحاء</w:t>
            </w:r>
            <w:r>
              <w:rPr>
                <w:rFonts w:hint="cs"/>
                <w:rtl/>
                <w:lang w:bidi="fa-IR"/>
              </w:rPr>
              <w:t>ُ</w:t>
            </w:r>
            <w:r w:rsidRPr="00725071">
              <w:rPr>
                <w:rStyle w:val="libPoemTiniChar0"/>
                <w:rtl/>
              </w:rPr>
              <w:br/>
              <w:t> </w:t>
            </w:r>
          </w:p>
        </w:tc>
      </w:tr>
      <w:tr w:rsidR="00AF4CED" w:rsidTr="0027257D">
        <w:trPr>
          <w:trHeight w:val="350"/>
        </w:trPr>
        <w:tc>
          <w:tcPr>
            <w:tcW w:w="3920" w:type="dxa"/>
          </w:tcPr>
          <w:p w:rsidR="00AF4CED" w:rsidRDefault="00AF4CED" w:rsidP="0027257D">
            <w:pPr>
              <w:pStyle w:val="libPoem"/>
            </w:pPr>
            <w:r>
              <w:rPr>
                <w:rtl/>
                <w:lang w:bidi="fa-IR"/>
              </w:rPr>
              <w:t>شهدتها المساء آلاف قوم</w:t>
            </w:r>
            <w:r w:rsidRPr="00725071">
              <w:rPr>
                <w:rStyle w:val="libPoemTiniChar0"/>
                <w:rtl/>
              </w:rPr>
              <w:br/>
              <w:t> </w:t>
            </w:r>
          </w:p>
        </w:tc>
        <w:tc>
          <w:tcPr>
            <w:tcW w:w="279" w:type="dxa"/>
          </w:tcPr>
          <w:p w:rsidR="00AF4CED" w:rsidRDefault="00AF4CED" w:rsidP="0027257D">
            <w:pPr>
              <w:pStyle w:val="libPoem"/>
              <w:rPr>
                <w:rtl/>
              </w:rPr>
            </w:pPr>
          </w:p>
        </w:tc>
        <w:tc>
          <w:tcPr>
            <w:tcW w:w="3881" w:type="dxa"/>
          </w:tcPr>
          <w:p w:rsidR="00AF4CED" w:rsidRDefault="00AF4CED" w:rsidP="00AF4CED">
            <w:pPr>
              <w:pStyle w:val="libPoem"/>
            </w:pPr>
            <w:r>
              <w:rPr>
                <w:rtl/>
                <w:lang w:bidi="fa-IR"/>
              </w:rPr>
              <w:t>ورآها ال</w:t>
            </w:r>
            <w:r>
              <w:rPr>
                <w:rFonts w:hint="cs"/>
                <w:rtl/>
                <w:lang w:bidi="fa-IR"/>
              </w:rPr>
              <w:t>أ</w:t>
            </w:r>
            <w:r>
              <w:rPr>
                <w:rtl/>
                <w:lang w:bidi="fa-IR"/>
              </w:rPr>
              <w:t>قران والأكفاء</w:t>
            </w:r>
            <w:r>
              <w:rPr>
                <w:rFonts w:hint="cs"/>
                <w:rtl/>
                <w:lang w:bidi="fa-IR"/>
              </w:rPr>
              <w:t>ُ</w:t>
            </w:r>
            <w:r w:rsidRPr="00725071">
              <w:rPr>
                <w:rStyle w:val="libPoemTiniChar0"/>
                <w:rtl/>
              </w:rPr>
              <w:br/>
              <w:t> </w:t>
            </w:r>
          </w:p>
        </w:tc>
      </w:tr>
      <w:tr w:rsidR="00AF4CED" w:rsidTr="0027257D">
        <w:tblPrEx>
          <w:tblLook w:val="04A0" w:firstRow="1" w:lastRow="0" w:firstColumn="1" w:lastColumn="0" w:noHBand="0" w:noVBand="1"/>
        </w:tblPrEx>
        <w:trPr>
          <w:trHeight w:val="350"/>
        </w:trPr>
        <w:tc>
          <w:tcPr>
            <w:tcW w:w="3920" w:type="dxa"/>
          </w:tcPr>
          <w:p w:rsidR="00AF4CED" w:rsidRDefault="00AF4CED" w:rsidP="0027257D">
            <w:pPr>
              <w:pStyle w:val="libPoem"/>
            </w:pPr>
            <w:r>
              <w:rPr>
                <w:rtl/>
                <w:lang w:bidi="fa-IR"/>
              </w:rPr>
              <w:t>صار ذاك المساء صبحا</w:t>
            </w:r>
            <w:r>
              <w:rPr>
                <w:rFonts w:hint="cs"/>
                <w:rtl/>
                <w:lang w:bidi="fa-IR"/>
              </w:rPr>
              <w:t>ً</w:t>
            </w:r>
            <w:r>
              <w:rPr>
                <w:rtl/>
                <w:lang w:bidi="fa-IR"/>
              </w:rPr>
              <w:t xml:space="preserve"> فما أعج</w:t>
            </w:r>
            <w:r>
              <w:rPr>
                <w:rFonts w:hint="cs"/>
                <w:rtl/>
                <w:lang w:bidi="fa-IR"/>
              </w:rPr>
              <w:t>ـ</w:t>
            </w:r>
            <w:r w:rsidRPr="00725071">
              <w:rPr>
                <w:rStyle w:val="libPoemTiniChar0"/>
                <w:rtl/>
              </w:rPr>
              <w:br/>
              <w:t> </w:t>
            </w:r>
          </w:p>
        </w:tc>
        <w:tc>
          <w:tcPr>
            <w:tcW w:w="279" w:type="dxa"/>
          </w:tcPr>
          <w:p w:rsidR="00AF4CED" w:rsidRDefault="00AF4CED" w:rsidP="0027257D">
            <w:pPr>
              <w:pStyle w:val="libPoem"/>
              <w:rPr>
                <w:rtl/>
              </w:rPr>
            </w:pPr>
          </w:p>
        </w:tc>
        <w:tc>
          <w:tcPr>
            <w:tcW w:w="3881" w:type="dxa"/>
          </w:tcPr>
          <w:p w:rsidR="00AF4CED" w:rsidRDefault="00AF4CED" w:rsidP="0027257D">
            <w:pPr>
              <w:pStyle w:val="libPoem"/>
            </w:pPr>
            <w:r>
              <w:rPr>
                <w:rFonts w:hint="cs"/>
                <w:rtl/>
              </w:rPr>
              <w:t xml:space="preserve">ـب </w:t>
            </w:r>
            <w:r>
              <w:rPr>
                <w:rtl/>
                <w:lang w:bidi="fa-IR"/>
              </w:rPr>
              <w:t>يوما</w:t>
            </w:r>
            <w:r>
              <w:rPr>
                <w:rFonts w:hint="cs"/>
                <w:rtl/>
                <w:lang w:bidi="fa-IR"/>
              </w:rPr>
              <w:t>ً</w:t>
            </w:r>
            <w:r>
              <w:rPr>
                <w:rtl/>
                <w:lang w:bidi="fa-IR"/>
              </w:rPr>
              <w:t xml:space="preserve"> فيه الص</w:t>
            </w:r>
            <w:r>
              <w:rPr>
                <w:rFonts w:hint="cs"/>
                <w:rtl/>
                <w:lang w:bidi="fa-IR"/>
              </w:rPr>
              <w:t>ّ</w:t>
            </w:r>
            <w:r>
              <w:rPr>
                <w:rtl/>
                <w:lang w:bidi="fa-IR"/>
              </w:rPr>
              <w:t>باح مساء</w:t>
            </w:r>
            <w:r>
              <w:rPr>
                <w:rFonts w:hint="cs"/>
                <w:rtl/>
                <w:lang w:bidi="fa-IR"/>
              </w:rPr>
              <w:t>ُ</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وقال صاحب العقود الجوهري</w:t>
      </w:r>
      <w:r w:rsidR="00AF4CED">
        <w:rPr>
          <w:rFonts w:hint="cs"/>
          <w:rtl/>
          <w:lang w:bidi="fa-IR"/>
        </w:rPr>
        <w:t>ّ</w:t>
      </w:r>
      <w:r>
        <w:rPr>
          <w:rtl/>
          <w:lang w:bidi="fa-IR"/>
        </w:rPr>
        <w:t>ة يمدحه في قصيدة 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F4CED" w:rsidTr="0027257D">
        <w:trPr>
          <w:trHeight w:val="350"/>
        </w:trPr>
        <w:tc>
          <w:tcPr>
            <w:tcW w:w="3920" w:type="dxa"/>
            <w:shd w:val="clear" w:color="auto" w:fill="auto"/>
          </w:tcPr>
          <w:p w:rsidR="00AF4CED" w:rsidRDefault="00AF4CED" w:rsidP="0027257D">
            <w:pPr>
              <w:pStyle w:val="libPoem"/>
            </w:pPr>
            <w:r>
              <w:rPr>
                <w:rtl/>
                <w:lang w:bidi="fa-IR"/>
              </w:rPr>
              <w:t>ذاك الرفاعي</w:t>
            </w:r>
            <w:r>
              <w:rPr>
                <w:rFonts w:hint="cs"/>
                <w:rtl/>
                <w:lang w:bidi="fa-IR"/>
              </w:rPr>
              <w:t>ّ</w:t>
            </w:r>
            <w:r>
              <w:rPr>
                <w:rtl/>
                <w:lang w:bidi="fa-IR"/>
              </w:rPr>
              <w:t xml:space="preserve"> ال</w:t>
            </w:r>
            <w:r>
              <w:rPr>
                <w:rFonts w:hint="cs"/>
                <w:rtl/>
                <w:lang w:bidi="fa-IR"/>
              </w:rPr>
              <w:t>ّ</w:t>
            </w:r>
            <w:r>
              <w:rPr>
                <w:rtl/>
                <w:lang w:bidi="fa-IR"/>
              </w:rPr>
              <w:t>ذي فعله</w:t>
            </w:r>
            <w:r w:rsidRPr="00725071">
              <w:rPr>
                <w:rStyle w:val="libPoemTiniChar0"/>
                <w:rtl/>
              </w:rPr>
              <w:br/>
              <w:t> </w:t>
            </w:r>
          </w:p>
        </w:tc>
        <w:tc>
          <w:tcPr>
            <w:tcW w:w="279" w:type="dxa"/>
            <w:shd w:val="clear" w:color="auto" w:fill="auto"/>
          </w:tcPr>
          <w:p w:rsidR="00AF4CED" w:rsidRDefault="00AF4CED" w:rsidP="0027257D">
            <w:pPr>
              <w:pStyle w:val="libPoem"/>
              <w:rPr>
                <w:rtl/>
              </w:rPr>
            </w:pPr>
          </w:p>
        </w:tc>
        <w:tc>
          <w:tcPr>
            <w:tcW w:w="3881" w:type="dxa"/>
            <w:shd w:val="clear" w:color="auto" w:fill="auto"/>
          </w:tcPr>
          <w:p w:rsidR="00AF4CED" w:rsidRDefault="00AF4CED" w:rsidP="0027257D">
            <w:pPr>
              <w:pStyle w:val="libPoem"/>
            </w:pPr>
            <w:r>
              <w:rPr>
                <w:rtl/>
                <w:lang w:bidi="fa-IR"/>
              </w:rPr>
              <w:t>يعز</w:t>
            </w:r>
            <w:r>
              <w:rPr>
                <w:rFonts w:hint="cs"/>
                <w:rtl/>
                <w:lang w:bidi="fa-IR"/>
              </w:rPr>
              <w:t>ُّ</w:t>
            </w:r>
            <w:r>
              <w:rPr>
                <w:rtl/>
                <w:lang w:bidi="fa-IR"/>
              </w:rPr>
              <w:t xml:space="preserve"> في الن</w:t>
            </w:r>
            <w:r>
              <w:rPr>
                <w:rFonts w:hint="cs"/>
                <w:rtl/>
                <w:lang w:bidi="fa-IR"/>
              </w:rPr>
              <w:t>ّ</w:t>
            </w:r>
            <w:r>
              <w:rPr>
                <w:rtl/>
                <w:lang w:bidi="fa-IR"/>
              </w:rPr>
              <w:t>قد على الناقد</w:t>
            </w:r>
            <w:r>
              <w:rPr>
                <w:rFonts w:hint="cs"/>
                <w:rtl/>
                <w:lang w:bidi="fa-IR"/>
              </w:rPr>
              <w:t>ِ</w:t>
            </w:r>
            <w:r w:rsidRPr="00725071">
              <w:rPr>
                <w:rStyle w:val="libPoemTiniChar0"/>
                <w:rtl/>
              </w:rPr>
              <w:br/>
              <w:t> </w:t>
            </w:r>
          </w:p>
        </w:tc>
      </w:tr>
      <w:tr w:rsidR="00AF4CED" w:rsidTr="0027257D">
        <w:trPr>
          <w:trHeight w:val="350"/>
        </w:trPr>
        <w:tc>
          <w:tcPr>
            <w:tcW w:w="3920" w:type="dxa"/>
          </w:tcPr>
          <w:p w:rsidR="00AF4CED" w:rsidRDefault="00AF4CED" w:rsidP="0027257D">
            <w:pPr>
              <w:pStyle w:val="libPoem"/>
            </w:pPr>
            <w:r>
              <w:rPr>
                <w:rtl/>
                <w:lang w:bidi="fa-IR"/>
              </w:rPr>
              <w:t>كم ركب الليث</w:t>
            </w:r>
            <w:r w:rsidR="00C81984">
              <w:rPr>
                <w:rtl/>
                <w:lang w:bidi="fa-IR"/>
              </w:rPr>
              <w:t>؟</w:t>
            </w:r>
            <w:r>
              <w:rPr>
                <w:rtl/>
                <w:lang w:bidi="fa-IR"/>
              </w:rPr>
              <w:t xml:space="preserve"> وكم راكب</w:t>
            </w:r>
            <w:r w:rsidRPr="00725071">
              <w:rPr>
                <w:rStyle w:val="libPoemTiniChar0"/>
                <w:rtl/>
              </w:rPr>
              <w:br/>
              <w:t> </w:t>
            </w:r>
          </w:p>
        </w:tc>
        <w:tc>
          <w:tcPr>
            <w:tcW w:w="279" w:type="dxa"/>
          </w:tcPr>
          <w:p w:rsidR="00AF4CED" w:rsidRDefault="00AF4CED" w:rsidP="0027257D">
            <w:pPr>
              <w:pStyle w:val="libPoem"/>
              <w:rPr>
                <w:rtl/>
              </w:rPr>
            </w:pPr>
          </w:p>
        </w:tc>
        <w:tc>
          <w:tcPr>
            <w:tcW w:w="3881" w:type="dxa"/>
          </w:tcPr>
          <w:p w:rsidR="00AF4CED" w:rsidRDefault="00AF4CED" w:rsidP="0027257D">
            <w:pPr>
              <w:pStyle w:val="libPoem"/>
            </w:pPr>
            <w:r>
              <w:rPr>
                <w:rtl/>
                <w:lang w:bidi="fa-IR"/>
              </w:rPr>
              <w:t>ذل</w:t>
            </w:r>
            <w:r>
              <w:rPr>
                <w:rFonts w:hint="cs"/>
                <w:rtl/>
                <w:lang w:bidi="fa-IR"/>
              </w:rPr>
              <w:t>ّ</w:t>
            </w:r>
            <w:r>
              <w:rPr>
                <w:rtl/>
                <w:lang w:bidi="fa-IR"/>
              </w:rPr>
              <w:t>ل من صولة مستأسد</w:t>
            </w:r>
            <w:r>
              <w:rPr>
                <w:rFonts w:hint="cs"/>
                <w:rtl/>
                <w:lang w:bidi="fa-IR"/>
              </w:rPr>
              <w:t>ِ</w:t>
            </w:r>
            <w:r w:rsidR="00C81984">
              <w:rPr>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8A2441" w:rsidTr="0027257D">
        <w:trPr>
          <w:trHeight w:val="350"/>
        </w:trPr>
        <w:tc>
          <w:tcPr>
            <w:tcW w:w="3920" w:type="dxa"/>
            <w:shd w:val="clear" w:color="auto" w:fill="auto"/>
          </w:tcPr>
          <w:p w:rsidR="008A2441" w:rsidRDefault="0027257D" w:rsidP="0027257D">
            <w:pPr>
              <w:pStyle w:val="libPoem"/>
            </w:pPr>
            <w:r>
              <w:rPr>
                <w:rtl/>
                <w:lang w:bidi="fa-IR"/>
              </w:rPr>
              <w:lastRenderedPageBreak/>
              <w:t>كف</w:t>
            </w:r>
            <w:r>
              <w:rPr>
                <w:rFonts w:hint="cs"/>
                <w:rtl/>
                <w:lang w:bidi="fa-IR"/>
              </w:rPr>
              <w:t>ُّ</w:t>
            </w:r>
            <w:r>
              <w:rPr>
                <w:rtl/>
                <w:lang w:bidi="fa-IR"/>
              </w:rPr>
              <w:t xml:space="preserve"> رسول الله في لثمها</w:t>
            </w:r>
            <w:r w:rsidR="008A2441" w:rsidRPr="00725071">
              <w:rPr>
                <w:rStyle w:val="libPoemTiniChar0"/>
                <w:rtl/>
              </w:rPr>
              <w:br/>
              <w:t> </w:t>
            </w:r>
          </w:p>
        </w:tc>
        <w:tc>
          <w:tcPr>
            <w:tcW w:w="279" w:type="dxa"/>
            <w:shd w:val="clear" w:color="auto" w:fill="auto"/>
          </w:tcPr>
          <w:p w:rsidR="008A2441" w:rsidRDefault="008A2441" w:rsidP="0027257D">
            <w:pPr>
              <w:pStyle w:val="libPoem"/>
              <w:rPr>
                <w:rtl/>
              </w:rPr>
            </w:pPr>
          </w:p>
        </w:tc>
        <w:tc>
          <w:tcPr>
            <w:tcW w:w="3881" w:type="dxa"/>
            <w:shd w:val="clear" w:color="auto" w:fill="auto"/>
          </w:tcPr>
          <w:p w:rsidR="008A2441" w:rsidRDefault="0027257D" w:rsidP="0027257D">
            <w:pPr>
              <w:pStyle w:val="libPoem"/>
            </w:pPr>
            <w:r>
              <w:rPr>
                <w:rtl/>
                <w:lang w:bidi="fa-IR"/>
              </w:rPr>
              <w:t>حاز بها الفخر على الجاحد</w:t>
            </w:r>
            <w:r>
              <w:rPr>
                <w:rFonts w:hint="cs"/>
                <w:rtl/>
                <w:lang w:bidi="fa-IR"/>
              </w:rPr>
              <w:t>ِ</w:t>
            </w:r>
            <w:r w:rsidR="008A2441" w:rsidRPr="00725071">
              <w:rPr>
                <w:rStyle w:val="libPoemTiniChar0"/>
                <w:rtl/>
              </w:rPr>
              <w:br/>
              <w:t> </w:t>
            </w:r>
          </w:p>
        </w:tc>
      </w:tr>
      <w:tr w:rsidR="008A2441" w:rsidTr="0027257D">
        <w:trPr>
          <w:trHeight w:val="350"/>
        </w:trPr>
        <w:tc>
          <w:tcPr>
            <w:tcW w:w="3920" w:type="dxa"/>
          </w:tcPr>
          <w:p w:rsidR="008A2441" w:rsidRDefault="0027257D" w:rsidP="0027257D">
            <w:pPr>
              <w:pStyle w:val="libPoem"/>
            </w:pPr>
            <w:r>
              <w:rPr>
                <w:rtl/>
                <w:lang w:bidi="fa-IR"/>
              </w:rPr>
              <w:t>قد مد</w:t>
            </w:r>
            <w:r>
              <w:rPr>
                <w:rFonts w:hint="cs"/>
                <w:rtl/>
                <w:lang w:bidi="fa-IR"/>
              </w:rPr>
              <w:t>ّ</w:t>
            </w:r>
            <w:r>
              <w:rPr>
                <w:rtl/>
                <w:lang w:bidi="fa-IR"/>
              </w:rPr>
              <w:t>ها من قبره نحوه</w:t>
            </w:r>
            <w:r w:rsidR="008A2441" w:rsidRPr="00725071">
              <w:rPr>
                <w:rStyle w:val="libPoemTiniChar0"/>
                <w:rtl/>
              </w:rPr>
              <w:br/>
              <w:t> </w:t>
            </w:r>
          </w:p>
        </w:tc>
        <w:tc>
          <w:tcPr>
            <w:tcW w:w="279" w:type="dxa"/>
          </w:tcPr>
          <w:p w:rsidR="008A2441" w:rsidRDefault="008A2441" w:rsidP="0027257D">
            <w:pPr>
              <w:pStyle w:val="libPoem"/>
              <w:rPr>
                <w:rtl/>
              </w:rPr>
            </w:pPr>
          </w:p>
        </w:tc>
        <w:tc>
          <w:tcPr>
            <w:tcW w:w="3881" w:type="dxa"/>
          </w:tcPr>
          <w:p w:rsidR="008A2441" w:rsidRDefault="0027257D" w:rsidP="0027257D">
            <w:pPr>
              <w:pStyle w:val="libPoem"/>
            </w:pPr>
            <w:r>
              <w:rPr>
                <w:rtl/>
                <w:lang w:bidi="fa-IR"/>
              </w:rPr>
              <w:t>لاحت إلى الحاضر والش</w:t>
            </w:r>
            <w:r>
              <w:rPr>
                <w:rFonts w:hint="cs"/>
                <w:rtl/>
                <w:lang w:bidi="fa-IR"/>
              </w:rPr>
              <w:t>َّ</w:t>
            </w:r>
            <w:r>
              <w:rPr>
                <w:rtl/>
                <w:lang w:bidi="fa-IR"/>
              </w:rPr>
              <w:t>اهد</w:t>
            </w:r>
            <w:r>
              <w:rPr>
                <w:rFonts w:hint="cs"/>
                <w:rtl/>
                <w:lang w:bidi="fa-IR"/>
              </w:rPr>
              <w:t>ِ</w:t>
            </w:r>
            <w:r w:rsidR="008A2441" w:rsidRPr="00725071">
              <w:rPr>
                <w:rStyle w:val="libPoemTiniChar0"/>
                <w:rtl/>
              </w:rPr>
              <w:br/>
              <w:t> </w:t>
            </w:r>
          </w:p>
        </w:tc>
      </w:tr>
    </w:tbl>
    <w:p w:rsidR="00A568EA" w:rsidRDefault="00133737" w:rsidP="00133737">
      <w:pPr>
        <w:pStyle w:val="libNormal"/>
        <w:rPr>
          <w:rtl/>
          <w:lang w:bidi="fa-IR"/>
        </w:rPr>
      </w:pPr>
      <w:r>
        <w:rPr>
          <w:rtl/>
          <w:lang w:bidi="fa-IR"/>
        </w:rPr>
        <w:t>وقال الحافظ الحاج مل</w:t>
      </w:r>
      <w:r w:rsidR="0027257D">
        <w:rPr>
          <w:rFonts w:hint="cs"/>
          <w:rtl/>
          <w:lang w:bidi="fa-IR"/>
        </w:rPr>
        <w:t>ّ</w:t>
      </w:r>
      <w:r>
        <w:rPr>
          <w:rtl/>
          <w:lang w:bidi="fa-IR"/>
        </w:rPr>
        <w:t>ا عثمان الموصلي في قصيدة يمدح بها السي</w:t>
      </w:r>
      <w:r w:rsidR="0027257D">
        <w:rPr>
          <w:rFonts w:hint="cs"/>
          <w:rtl/>
          <w:lang w:bidi="fa-IR"/>
        </w:rPr>
        <w:t>ّ</w:t>
      </w:r>
      <w:r>
        <w:rPr>
          <w:rtl/>
          <w:lang w:bidi="fa-IR"/>
        </w:rPr>
        <w:t>د الرفاعي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7257D" w:rsidTr="0027257D">
        <w:trPr>
          <w:trHeight w:val="350"/>
        </w:trPr>
        <w:tc>
          <w:tcPr>
            <w:tcW w:w="3960" w:type="dxa"/>
            <w:shd w:val="clear" w:color="auto" w:fill="auto"/>
          </w:tcPr>
          <w:p w:rsidR="0027257D" w:rsidRDefault="0027257D" w:rsidP="0027257D">
            <w:pPr>
              <w:pStyle w:val="libPoem"/>
            </w:pPr>
            <w:r>
              <w:rPr>
                <w:rtl/>
                <w:lang w:bidi="fa-IR"/>
              </w:rPr>
              <w:t>له الأفاعي و</w:t>
            </w:r>
            <w:r>
              <w:rPr>
                <w:rFonts w:hint="cs"/>
                <w:rtl/>
                <w:lang w:bidi="fa-IR"/>
              </w:rPr>
              <w:t>اُ</w:t>
            </w:r>
            <w:r>
              <w:rPr>
                <w:rtl/>
                <w:lang w:bidi="fa-IR"/>
              </w:rPr>
              <w:t>سد الغاب طائعة</w:t>
            </w:r>
            <w:r>
              <w:rPr>
                <w:rFonts w:hint="cs"/>
                <w:rtl/>
                <w:lang w:bidi="fa-IR"/>
              </w:rPr>
              <w:t>ٌ</w:t>
            </w:r>
            <w:r w:rsidRPr="00725071">
              <w:rPr>
                <w:rStyle w:val="libPoemTiniChar0"/>
                <w:rtl/>
              </w:rPr>
              <w:br/>
              <w:t> </w:t>
            </w:r>
          </w:p>
        </w:tc>
        <w:tc>
          <w:tcPr>
            <w:tcW w:w="282" w:type="dxa"/>
            <w:shd w:val="clear" w:color="auto" w:fill="auto"/>
          </w:tcPr>
          <w:p w:rsidR="0027257D" w:rsidRDefault="0027257D" w:rsidP="0027257D">
            <w:pPr>
              <w:pStyle w:val="libPoem"/>
              <w:rPr>
                <w:rtl/>
              </w:rPr>
            </w:pPr>
          </w:p>
        </w:tc>
        <w:tc>
          <w:tcPr>
            <w:tcW w:w="3920" w:type="dxa"/>
            <w:shd w:val="clear" w:color="auto" w:fill="auto"/>
          </w:tcPr>
          <w:p w:rsidR="0027257D" w:rsidRDefault="0027257D" w:rsidP="0027257D">
            <w:pPr>
              <w:pStyle w:val="libPoem"/>
            </w:pPr>
            <w:r>
              <w:rPr>
                <w:rtl/>
                <w:lang w:bidi="fa-IR"/>
              </w:rPr>
              <w:t>والجن</w:t>
            </w:r>
            <w:r>
              <w:rPr>
                <w:rFonts w:hint="cs"/>
                <w:rtl/>
                <w:lang w:bidi="fa-IR"/>
              </w:rPr>
              <w:t>ّ</w:t>
            </w:r>
            <w:r>
              <w:rPr>
                <w:rtl/>
                <w:lang w:bidi="fa-IR"/>
              </w:rPr>
              <w:t xml:space="preserve"> تبصر من آياته العجبا</w:t>
            </w:r>
            <w:r w:rsidRPr="00725071">
              <w:rPr>
                <w:rStyle w:val="libPoemTiniChar0"/>
                <w:rtl/>
              </w:rPr>
              <w:br/>
              <w:t> </w:t>
            </w:r>
          </w:p>
        </w:tc>
      </w:tr>
      <w:tr w:rsidR="0027257D" w:rsidTr="0027257D">
        <w:trPr>
          <w:trHeight w:val="350"/>
        </w:trPr>
        <w:tc>
          <w:tcPr>
            <w:tcW w:w="3960" w:type="dxa"/>
          </w:tcPr>
          <w:p w:rsidR="0027257D" w:rsidRDefault="0027257D" w:rsidP="0027257D">
            <w:pPr>
              <w:pStyle w:val="libPoem"/>
            </w:pPr>
            <w:r>
              <w:rPr>
                <w:rtl/>
                <w:lang w:bidi="fa-IR"/>
              </w:rPr>
              <w:t xml:space="preserve">ألا ترى </w:t>
            </w:r>
            <w:r>
              <w:rPr>
                <w:rFonts w:hint="cs"/>
                <w:rtl/>
                <w:lang w:bidi="fa-IR"/>
              </w:rPr>
              <w:t>ا</w:t>
            </w:r>
            <w:r>
              <w:rPr>
                <w:rtl/>
                <w:lang w:bidi="fa-IR"/>
              </w:rPr>
              <w:t>ن</w:t>
            </w:r>
            <w:r>
              <w:rPr>
                <w:rFonts w:hint="cs"/>
                <w:rtl/>
                <w:lang w:bidi="fa-IR"/>
              </w:rPr>
              <w:t>َّ</w:t>
            </w:r>
            <w:r>
              <w:rPr>
                <w:rtl/>
                <w:lang w:bidi="fa-IR"/>
              </w:rPr>
              <w:t xml:space="preserve"> من ينمى إليه فلا</w:t>
            </w:r>
            <w:r w:rsidRPr="00725071">
              <w:rPr>
                <w:rStyle w:val="libPoemTiniChar0"/>
                <w:rtl/>
              </w:rPr>
              <w:br/>
              <w:t> </w:t>
            </w:r>
          </w:p>
        </w:tc>
        <w:tc>
          <w:tcPr>
            <w:tcW w:w="282" w:type="dxa"/>
          </w:tcPr>
          <w:p w:rsidR="0027257D" w:rsidRDefault="0027257D" w:rsidP="0027257D">
            <w:pPr>
              <w:pStyle w:val="libPoem"/>
              <w:rPr>
                <w:rtl/>
              </w:rPr>
            </w:pPr>
          </w:p>
        </w:tc>
        <w:tc>
          <w:tcPr>
            <w:tcW w:w="3920" w:type="dxa"/>
          </w:tcPr>
          <w:p w:rsidR="0027257D" w:rsidRDefault="0027257D" w:rsidP="0027257D">
            <w:pPr>
              <w:pStyle w:val="libPoem"/>
            </w:pPr>
            <w:r>
              <w:rPr>
                <w:rtl/>
                <w:lang w:bidi="fa-IR"/>
              </w:rPr>
              <w:t>يخشى من النار مهما أوقدت لهبا</w:t>
            </w:r>
            <w:r w:rsidR="00C81984">
              <w:rPr>
                <w:rtl/>
                <w:lang w:bidi="fa-IR"/>
              </w:rPr>
              <w:t>؟</w:t>
            </w:r>
            <w:r w:rsidRPr="00725071">
              <w:rPr>
                <w:rStyle w:val="libPoemTiniChar0"/>
                <w:rtl/>
              </w:rPr>
              <w:br/>
              <w:t> </w:t>
            </w:r>
          </w:p>
        </w:tc>
      </w:tr>
      <w:tr w:rsidR="0027257D" w:rsidTr="0027257D">
        <w:tblPrEx>
          <w:tblLook w:val="04A0" w:firstRow="1" w:lastRow="0" w:firstColumn="1" w:lastColumn="0" w:noHBand="0" w:noVBand="1"/>
        </w:tblPrEx>
        <w:trPr>
          <w:trHeight w:val="350"/>
        </w:trPr>
        <w:tc>
          <w:tcPr>
            <w:tcW w:w="3960" w:type="dxa"/>
          </w:tcPr>
          <w:p w:rsidR="0027257D" w:rsidRDefault="0027257D" w:rsidP="0027257D">
            <w:pPr>
              <w:pStyle w:val="libPoem"/>
            </w:pPr>
            <w:r>
              <w:rPr>
                <w:rtl/>
                <w:lang w:bidi="fa-IR"/>
              </w:rPr>
              <w:t>كفاه تقبيل يمنى الهاشمي</w:t>
            </w:r>
            <w:r>
              <w:rPr>
                <w:rFonts w:hint="cs"/>
                <w:rtl/>
                <w:lang w:bidi="fa-IR"/>
              </w:rPr>
              <w:t>ِّ</w:t>
            </w:r>
            <w:r>
              <w:rPr>
                <w:rtl/>
                <w:lang w:bidi="fa-IR"/>
              </w:rPr>
              <w:t xml:space="preserve"> أبي</w:t>
            </w:r>
            <w:r w:rsidRPr="00725071">
              <w:rPr>
                <w:rStyle w:val="libPoemTiniChar0"/>
                <w:rtl/>
              </w:rPr>
              <w:br/>
              <w:t> </w:t>
            </w:r>
          </w:p>
        </w:tc>
        <w:tc>
          <w:tcPr>
            <w:tcW w:w="282" w:type="dxa"/>
          </w:tcPr>
          <w:p w:rsidR="0027257D" w:rsidRDefault="0027257D" w:rsidP="0027257D">
            <w:pPr>
              <w:pStyle w:val="libPoem"/>
              <w:rPr>
                <w:rtl/>
              </w:rPr>
            </w:pPr>
          </w:p>
        </w:tc>
        <w:tc>
          <w:tcPr>
            <w:tcW w:w="3920" w:type="dxa"/>
          </w:tcPr>
          <w:p w:rsidR="0027257D" w:rsidRDefault="0027257D" w:rsidP="0027257D">
            <w:pPr>
              <w:pStyle w:val="libPoem"/>
            </w:pPr>
            <w:r>
              <w:rPr>
                <w:rtl/>
                <w:lang w:bidi="fa-IR"/>
              </w:rPr>
              <w:t>الز</w:t>
            </w:r>
            <w:r>
              <w:rPr>
                <w:rFonts w:hint="cs"/>
                <w:rtl/>
                <w:lang w:bidi="fa-IR"/>
              </w:rPr>
              <w:t>َّ</w:t>
            </w:r>
            <w:r>
              <w:rPr>
                <w:rtl/>
                <w:lang w:bidi="fa-IR"/>
              </w:rPr>
              <w:t>هراء فخرا</w:t>
            </w:r>
            <w:r>
              <w:rPr>
                <w:rFonts w:hint="cs"/>
                <w:rtl/>
                <w:lang w:bidi="fa-IR"/>
              </w:rPr>
              <w:t>ً</w:t>
            </w:r>
            <w:r>
              <w:rPr>
                <w:rtl/>
                <w:lang w:bidi="fa-IR"/>
              </w:rPr>
              <w:t xml:space="preserve"> وعنها الغير قد حجبا</w:t>
            </w:r>
            <w:r w:rsidRPr="00725071">
              <w:rPr>
                <w:rStyle w:val="libPoemTiniChar0"/>
                <w:rtl/>
              </w:rPr>
              <w:br/>
              <w:t> </w:t>
            </w:r>
          </w:p>
        </w:tc>
      </w:tr>
    </w:tbl>
    <w:p w:rsidR="00A568EA" w:rsidRDefault="00133737" w:rsidP="00133737">
      <w:pPr>
        <w:pStyle w:val="libNormal"/>
        <w:rPr>
          <w:rtl/>
          <w:lang w:bidi="fa-IR"/>
        </w:rPr>
      </w:pPr>
      <w:r>
        <w:rPr>
          <w:rtl/>
          <w:lang w:bidi="fa-IR"/>
        </w:rPr>
        <w:t>وقال السي</w:t>
      </w:r>
      <w:r w:rsidR="0027257D">
        <w:rPr>
          <w:rFonts w:hint="cs"/>
          <w:rtl/>
          <w:lang w:bidi="fa-IR"/>
        </w:rPr>
        <w:t>ّ</w:t>
      </w:r>
      <w:r>
        <w:rPr>
          <w:rtl/>
          <w:lang w:bidi="fa-IR"/>
        </w:rPr>
        <w:t>د محم</w:t>
      </w:r>
      <w:r w:rsidR="0027257D">
        <w:rPr>
          <w:rFonts w:hint="cs"/>
          <w:rtl/>
          <w:lang w:bidi="fa-IR"/>
        </w:rPr>
        <w:t>ّ</w:t>
      </w:r>
      <w:r>
        <w:rPr>
          <w:rtl/>
          <w:lang w:bidi="fa-IR"/>
        </w:rPr>
        <w:t>د أبو الهدى الر</w:t>
      </w:r>
      <w:r w:rsidR="0027257D">
        <w:rPr>
          <w:rFonts w:hint="cs"/>
          <w:rtl/>
          <w:lang w:bidi="fa-IR"/>
        </w:rPr>
        <w:t>ّ</w:t>
      </w:r>
      <w:r>
        <w:rPr>
          <w:rtl/>
          <w:lang w:bidi="fa-IR"/>
        </w:rPr>
        <w:t>فاعي في تخميس قصيدة سراج الد</w:t>
      </w:r>
      <w:r w:rsidR="0027257D">
        <w:rPr>
          <w:rFonts w:hint="cs"/>
          <w:rtl/>
          <w:lang w:bidi="fa-IR"/>
        </w:rPr>
        <w:t>ّ</w:t>
      </w:r>
      <w:r>
        <w:rPr>
          <w:rtl/>
          <w:lang w:bidi="fa-IR"/>
        </w:rPr>
        <w:t>ين المخزومي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7257D" w:rsidTr="0027257D">
        <w:trPr>
          <w:trHeight w:val="350"/>
        </w:trPr>
        <w:tc>
          <w:tcPr>
            <w:tcW w:w="3920" w:type="dxa"/>
            <w:shd w:val="clear" w:color="auto" w:fill="auto"/>
          </w:tcPr>
          <w:p w:rsidR="0027257D" w:rsidRDefault="0027257D" w:rsidP="0027257D">
            <w:pPr>
              <w:pStyle w:val="libPoem"/>
            </w:pPr>
            <w:r>
              <w:rPr>
                <w:rFonts w:hint="cs"/>
                <w:rtl/>
                <w:lang w:bidi="fa-IR"/>
              </w:rPr>
              <w:t>اُ</w:t>
            </w:r>
            <w:r>
              <w:rPr>
                <w:rtl/>
                <w:lang w:bidi="fa-IR"/>
              </w:rPr>
              <w:t>كرمت من طه بكف</w:t>
            </w:r>
            <w:r>
              <w:rPr>
                <w:rFonts w:hint="cs"/>
                <w:rtl/>
                <w:lang w:bidi="fa-IR"/>
              </w:rPr>
              <w:t>ِّ</w:t>
            </w:r>
            <w:r>
              <w:rPr>
                <w:rtl/>
                <w:lang w:bidi="fa-IR"/>
              </w:rPr>
              <w:t xml:space="preserve"> جنابه</w:t>
            </w:r>
            <w:r w:rsidRPr="00725071">
              <w:rPr>
                <w:rStyle w:val="libPoemTiniChar0"/>
                <w:rtl/>
              </w:rPr>
              <w:br/>
              <w:t> </w:t>
            </w:r>
          </w:p>
        </w:tc>
        <w:tc>
          <w:tcPr>
            <w:tcW w:w="279" w:type="dxa"/>
            <w:shd w:val="clear" w:color="auto" w:fill="auto"/>
          </w:tcPr>
          <w:p w:rsidR="0027257D" w:rsidRDefault="0027257D" w:rsidP="0027257D">
            <w:pPr>
              <w:pStyle w:val="libPoem"/>
              <w:rPr>
                <w:rtl/>
              </w:rPr>
            </w:pPr>
          </w:p>
        </w:tc>
        <w:tc>
          <w:tcPr>
            <w:tcW w:w="3881" w:type="dxa"/>
            <w:shd w:val="clear" w:color="auto" w:fill="auto"/>
          </w:tcPr>
          <w:p w:rsidR="0027257D" w:rsidRDefault="0027257D" w:rsidP="0027257D">
            <w:pPr>
              <w:pStyle w:val="libPoem"/>
            </w:pPr>
            <w:r>
              <w:rPr>
                <w:rtl/>
                <w:lang w:bidi="fa-IR"/>
              </w:rPr>
              <w:t>بين القفول مذ التجأت ببابه</w:t>
            </w:r>
            <w:r w:rsidRPr="00725071">
              <w:rPr>
                <w:rStyle w:val="libPoemTiniChar0"/>
                <w:rtl/>
              </w:rPr>
              <w:br/>
              <w:t> </w:t>
            </w:r>
          </w:p>
        </w:tc>
      </w:tr>
      <w:tr w:rsidR="0027257D" w:rsidTr="0027257D">
        <w:trPr>
          <w:trHeight w:val="350"/>
        </w:trPr>
        <w:tc>
          <w:tcPr>
            <w:tcW w:w="3920" w:type="dxa"/>
          </w:tcPr>
          <w:p w:rsidR="0027257D" w:rsidRDefault="0027257D" w:rsidP="0027257D">
            <w:pPr>
              <w:pStyle w:val="libPoem"/>
            </w:pPr>
            <w:r>
              <w:rPr>
                <w:rtl/>
                <w:lang w:bidi="fa-IR"/>
              </w:rPr>
              <w:t>فلثمته وعرفت في أحبابه</w:t>
            </w:r>
            <w:r w:rsidRPr="00725071">
              <w:rPr>
                <w:rStyle w:val="libPoemTiniChar0"/>
                <w:rtl/>
              </w:rPr>
              <w:br/>
              <w:t> </w:t>
            </w:r>
          </w:p>
        </w:tc>
        <w:tc>
          <w:tcPr>
            <w:tcW w:w="279" w:type="dxa"/>
          </w:tcPr>
          <w:p w:rsidR="0027257D" w:rsidRDefault="0027257D" w:rsidP="0027257D">
            <w:pPr>
              <w:pStyle w:val="libPoem"/>
              <w:rPr>
                <w:rtl/>
              </w:rPr>
            </w:pPr>
          </w:p>
        </w:tc>
        <w:tc>
          <w:tcPr>
            <w:tcW w:w="3881" w:type="dxa"/>
          </w:tcPr>
          <w:p w:rsidR="0027257D" w:rsidRDefault="0027257D" w:rsidP="0027257D">
            <w:pPr>
              <w:pStyle w:val="libPoem"/>
            </w:pPr>
            <w:r>
              <w:rPr>
                <w:rtl/>
                <w:lang w:bidi="fa-IR"/>
              </w:rPr>
              <w:t>نورا</w:t>
            </w:r>
            <w:r>
              <w:rPr>
                <w:rFonts w:hint="cs"/>
                <w:rtl/>
                <w:lang w:bidi="fa-IR"/>
              </w:rPr>
              <w:t>ً</w:t>
            </w:r>
            <w:r>
              <w:rPr>
                <w:rtl/>
                <w:lang w:bidi="fa-IR"/>
              </w:rPr>
              <w:t xml:space="preserve"> أراد الله أن ت</w:t>
            </w:r>
            <w:r>
              <w:rPr>
                <w:rFonts w:hint="cs"/>
                <w:rtl/>
                <w:lang w:bidi="fa-IR"/>
              </w:rPr>
              <w:t>ُ</w:t>
            </w:r>
            <w:r>
              <w:rPr>
                <w:rtl/>
                <w:lang w:bidi="fa-IR"/>
              </w:rPr>
              <w:t>حيى به</w:t>
            </w:r>
            <w:r w:rsidRPr="00725071">
              <w:rPr>
                <w:rStyle w:val="libPoemTiniChar0"/>
                <w:rtl/>
              </w:rPr>
              <w:br/>
              <w:t> </w:t>
            </w:r>
          </w:p>
        </w:tc>
      </w:tr>
    </w:tbl>
    <w:p w:rsidR="00133737" w:rsidRDefault="00133737" w:rsidP="0027257D">
      <w:pPr>
        <w:pStyle w:val="libPoemCenter"/>
        <w:rPr>
          <w:lang w:bidi="fa-IR"/>
        </w:rPr>
      </w:pPr>
      <w:r>
        <w:rPr>
          <w:rtl/>
          <w:lang w:bidi="fa-IR"/>
        </w:rPr>
        <w:t>رغما</w:t>
      </w:r>
      <w:r w:rsidR="0027257D">
        <w:rPr>
          <w:rFonts w:hint="cs"/>
          <w:rtl/>
          <w:lang w:bidi="fa-IR"/>
        </w:rPr>
        <w:t>ً</w:t>
      </w:r>
      <w:r>
        <w:rPr>
          <w:rtl/>
          <w:lang w:bidi="fa-IR"/>
        </w:rPr>
        <w:t xml:space="preserve"> لمن فتكت به الظلمات</w:t>
      </w:r>
    </w:p>
    <w:p w:rsidR="00A568EA" w:rsidRDefault="00133737" w:rsidP="00133737">
      <w:pPr>
        <w:pStyle w:val="libNormal"/>
        <w:rPr>
          <w:rtl/>
          <w:lang w:bidi="fa-IR"/>
        </w:rPr>
      </w:pPr>
      <w:r>
        <w:rPr>
          <w:rtl/>
          <w:lang w:bidi="fa-IR"/>
        </w:rPr>
        <w:t>وقال من قصيدة يمدحه بها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7257D" w:rsidTr="0027257D">
        <w:trPr>
          <w:trHeight w:val="350"/>
        </w:trPr>
        <w:tc>
          <w:tcPr>
            <w:tcW w:w="3920" w:type="dxa"/>
            <w:shd w:val="clear" w:color="auto" w:fill="auto"/>
          </w:tcPr>
          <w:p w:rsidR="0027257D" w:rsidRDefault="0027257D" w:rsidP="0027257D">
            <w:pPr>
              <w:pStyle w:val="libPoem"/>
            </w:pPr>
            <w:r>
              <w:rPr>
                <w:rtl/>
                <w:lang w:bidi="fa-IR"/>
              </w:rPr>
              <w:t>كفى شرفا</w:t>
            </w:r>
            <w:r>
              <w:rPr>
                <w:rFonts w:hint="cs"/>
                <w:rtl/>
                <w:lang w:bidi="fa-IR"/>
              </w:rPr>
              <w:t>ً</w:t>
            </w:r>
            <w:r>
              <w:rPr>
                <w:rtl/>
                <w:lang w:bidi="fa-IR"/>
              </w:rPr>
              <w:t xml:space="preserve"> تكليم خير الورى له</w:t>
            </w:r>
            <w:r w:rsidRPr="00725071">
              <w:rPr>
                <w:rStyle w:val="libPoemTiniChar0"/>
                <w:rtl/>
              </w:rPr>
              <w:br/>
              <w:t> </w:t>
            </w:r>
          </w:p>
        </w:tc>
        <w:tc>
          <w:tcPr>
            <w:tcW w:w="279" w:type="dxa"/>
            <w:shd w:val="clear" w:color="auto" w:fill="auto"/>
          </w:tcPr>
          <w:p w:rsidR="0027257D" w:rsidRDefault="0027257D" w:rsidP="0027257D">
            <w:pPr>
              <w:pStyle w:val="libPoem"/>
              <w:rPr>
                <w:rtl/>
              </w:rPr>
            </w:pPr>
          </w:p>
        </w:tc>
        <w:tc>
          <w:tcPr>
            <w:tcW w:w="3881" w:type="dxa"/>
            <w:shd w:val="clear" w:color="auto" w:fill="auto"/>
          </w:tcPr>
          <w:p w:rsidR="0027257D" w:rsidRDefault="0027257D" w:rsidP="0027257D">
            <w:pPr>
              <w:pStyle w:val="libPoem"/>
            </w:pPr>
            <w:r>
              <w:rPr>
                <w:rtl/>
                <w:lang w:bidi="fa-IR"/>
              </w:rPr>
              <w:t>وامداده إذ مد</w:t>
            </w:r>
            <w:r>
              <w:rPr>
                <w:rFonts w:hint="cs"/>
                <w:rtl/>
                <w:lang w:bidi="fa-IR"/>
              </w:rPr>
              <w:t>َّ</w:t>
            </w:r>
            <w:r>
              <w:rPr>
                <w:rtl/>
                <w:lang w:bidi="fa-IR"/>
              </w:rPr>
              <w:t xml:space="preserve"> جهرا</w:t>
            </w:r>
            <w:r>
              <w:rPr>
                <w:rFonts w:hint="cs"/>
                <w:rtl/>
                <w:lang w:bidi="fa-IR"/>
              </w:rPr>
              <w:t>ً</w:t>
            </w:r>
            <w:r>
              <w:rPr>
                <w:rtl/>
                <w:lang w:bidi="fa-IR"/>
              </w:rPr>
              <w:t xml:space="preserve"> له اليدا</w:t>
            </w:r>
            <w:r w:rsidRPr="00725071">
              <w:rPr>
                <w:rStyle w:val="libPoemTiniChar0"/>
                <w:rtl/>
              </w:rPr>
              <w:br/>
              <w:t> </w:t>
            </w:r>
          </w:p>
        </w:tc>
      </w:tr>
      <w:tr w:rsidR="0027257D" w:rsidTr="0027257D">
        <w:trPr>
          <w:trHeight w:val="350"/>
        </w:trPr>
        <w:tc>
          <w:tcPr>
            <w:tcW w:w="3920" w:type="dxa"/>
          </w:tcPr>
          <w:p w:rsidR="0027257D" w:rsidRDefault="0027257D" w:rsidP="0027257D">
            <w:pPr>
              <w:pStyle w:val="libPoem"/>
            </w:pPr>
            <w:r>
              <w:rPr>
                <w:rtl/>
                <w:lang w:bidi="fa-IR"/>
              </w:rPr>
              <w:t>وليس عجيبا</w:t>
            </w:r>
            <w:r>
              <w:rPr>
                <w:rFonts w:hint="cs"/>
                <w:rtl/>
                <w:lang w:bidi="fa-IR"/>
              </w:rPr>
              <w:t>ً</w:t>
            </w:r>
            <w:r>
              <w:rPr>
                <w:rtl/>
                <w:lang w:bidi="fa-IR"/>
              </w:rPr>
              <w:t xml:space="preserve"> حين صح</w:t>
            </w:r>
            <w:r>
              <w:rPr>
                <w:rFonts w:hint="cs"/>
                <w:rtl/>
                <w:lang w:bidi="fa-IR"/>
              </w:rPr>
              <w:t>ّ</w:t>
            </w:r>
            <w:r>
              <w:rPr>
                <w:rtl/>
                <w:lang w:bidi="fa-IR"/>
              </w:rPr>
              <w:t xml:space="preserve"> انتسابه</w:t>
            </w:r>
            <w:r w:rsidRPr="00725071">
              <w:rPr>
                <w:rStyle w:val="libPoemTiniChar0"/>
                <w:rtl/>
              </w:rPr>
              <w:br/>
              <w:t> </w:t>
            </w:r>
          </w:p>
        </w:tc>
        <w:tc>
          <w:tcPr>
            <w:tcW w:w="279" w:type="dxa"/>
          </w:tcPr>
          <w:p w:rsidR="0027257D" w:rsidRDefault="0027257D" w:rsidP="0027257D">
            <w:pPr>
              <w:pStyle w:val="libPoem"/>
              <w:rPr>
                <w:rtl/>
              </w:rPr>
            </w:pPr>
          </w:p>
        </w:tc>
        <w:tc>
          <w:tcPr>
            <w:tcW w:w="3881" w:type="dxa"/>
          </w:tcPr>
          <w:p w:rsidR="0027257D" w:rsidRDefault="0027257D" w:rsidP="0027257D">
            <w:pPr>
              <w:pStyle w:val="libPoem"/>
            </w:pPr>
            <w:r>
              <w:rPr>
                <w:rFonts w:hint="cs"/>
                <w:rtl/>
              </w:rPr>
              <w:t xml:space="preserve">إليه </w:t>
            </w:r>
            <w:r>
              <w:rPr>
                <w:rtl/>
                <w:lang w:bidi="fa-IR"/>
              </w:rPr>
              <w:t>إذا أبدى إليه تود</w:t>
            </w:r>
            <w:r>
              <w:rPr>
                <w:rFonts w:hint="cs"/>
                <w:rtl/>
                <w:lang w:bidi="fa-IR"/>
              </w:rPr>
              <w:t>ّ</w:t>
            </w:r>
            <w:r>
              <w:rPr>
                <w:rtl/>
                <w:lang w:bidi="fa-IR"/>
              </w:rPr>
              <w:t>دا</w:t>
            </w:r>
            <w:r w:rsidRPr="00725071">
              <w:rPr>
                <w:rStyle w:val="libPoemTiniChar0"/>
                <w:rtl/>
              </w:rPr>
              <w:br/>
              <w:t> </w:t>
            </w:r>
          </w:p>
        </w:tc>
      </w:tr>
      <w:tr w:rsidR="0027257D" w:rsidTr="0027257D">
        <w:trPr>
          <w:trHeight w:val="350"/>
        </w:trPr>
        <w:tc>
          <w:tcPr>
            <w:tcW w:w="3920" w:type="dxa"/>
          </w:tcPr>
          <w:p w:rsidR="0027257D" w:rsidRDefault="0027257D" w:rsidP="0027257D">
            <w:pPr>
              <w:pStyle w:val="libPoem"/>
            </w:pPr>
            <w:r>
              <w:rPr>
                <w:rtl/>
                <w:lang w:bidi="fa-IR"/>
              </w:rPr>
              <w:t>كرامة حق</w:t>
            </w:r>
            <w:r w:rsidR="00B317EA">
              <w:rPr>
                <w:rFonts w:hint="cs"/>
                <w:rtl/>
                <w:lang w:bidi="fa-IR"/>
              </w:rPr>
              <w:t>ّ</w:t>
            </w:r>
            <w:r>
              <w:rPr>
                <w:rtl/>
                <w:lang w:bidi="fa-IR"/>
              </w:rPr>
              <w:t xml:space="preserve"> وهي ثابتة له</w:t>
            </w:r>
            <w:r w:rsidRPr="00725071">
              <w:rPr>
                <w:rStyle w:val="libPoemTiniChar0"/>
                <w:rtl/>
              </w:rPr>
              <w:br/>
              <w:t> </w:t>
            </w:r>
          </w:p>
        </w:tc>
        <w:tc>
          <w:tcPr>
            <w:tcW w:w="279" w:type="dxa"/>
          </w:tcPr>
          <w:p w:rsidR="0027257D" w:rsidRDefault="0027257D" w:rsidP="0027257D">
            <w:pPr>
              <w:pStyle w:val="libPoem"/>
              <w:rPr>
                <w:rtl/>
              </w:rPr>
            </w:pPr>
          </w:p>
        </w:tc>
        <w:tc>
          <w:tcPr>
            <w:tcW w:w="3881" w:type="dxa"/>
          </w:tcPr>
          <w:p w:rsidR="0027257D" w:rsidRDefault="0027257D" w:rsidP="0027257D">
            <w:pPr>
              <w:pStyle w:val="libPoem"/>
            </w:pPr>
            <w:r>
              <w:rPr>
                <w:rtl/>
                <w:lang w:bidi="fa-IR"/>
              </w:rPr>
              <w:t>ومعجزة للمصطفى خير من هدى</w:t>
            </w:r>
            <w:r w:rsidRPr="00725071">
              <w:rPr>
                <w:rStyle w:val="libPoemTiniChar0"/>
                <w:rtl/>
              </w:rPr>
              <w:br/>
              <w:t> </w:t>
            </w:r>
          </w:p>
        </w:tc>
      </w:tr>
    </w:tbl>
    <w:p w:rsidR="00A568EA" w:rsidRDefault="00133737" w:rsidP="00133737">
      <w:pPr>
        <w:pStyle w:val="libNormal"/>
        <w:rPr>
          <w:rtl/>
          <w:lang w:bidi="fa-IR"/>
        </w:rPr>
      </w:pPr>
      <w:r>
        <w:rPr>
          <w:rtl/>
          <w:lang w:bidi="fa-IR"/>
        </w:rPr>
        <w:t>وقال بهاء الدين السي</w:t>
      </w:r>
      <w:r w:rsidR="00B317EA">
        <w:rPr>
          <w:rFonts w:hint="cs"/>
          <w:rtl/>
          <w:lang w:bidi="fa-IR"/>
        </w:rPr>
        <w:t>ّ</w:t>
      </w:r>
      <w:r>
        <w:rPr>
          <w:rtl/>
          <w:lang w:bidi="fa-IR"/>
        </w:rPr>
        <w:t>د محم</w:t>
      </w:r>
      <w:r w:rsidR="00B317EA">
        <w:rPr>
          <w:rFonts w:hint="cs"/>
          <w:rtl/>
          <w:lang w:bidi="fa-IR"/>
        </w:rPr>
        <w:t>ّ</w:t>
      </w:r>
      <w:r>
        <w:rPr>
          <w:rtl/>
          <w:lang w:bidi="fa-IR"/>
        </w:rPr>
        <w:t>د الرو</w:t>
      </w:r>
      <w:r w:rsidR="00B317EA">
        <w:rPr>
          <w:rFonts w:hint="cs"/>
          <w:rtl/>
          <w:lang w:bidi="fa-IR"/>
        </w:rPr>
        <w:t>ّ</w:t>
      </w:r>
      <w:r>
        <w:rPr>
          <w:rtl/>
          <w:lang w:bidi="fa-IR"/>
        </w:rPr>
        <w:t>اس في قصيدة له يمدحه بها.</w:t>
      </w:r>
    </w:p>
    <w:tbl>
      <w:tblPr>
        <w:tblStyle w:val="TableGrid"/>
        <w:bidiVisual/>
        <w:tblW w:w="4562" w:type="pct"/>
        <w:tblInd w:w="384" w:type="dxa"/>
        <w:tblLook w:val="01E0" w:firstRow="1" w:lastRow="1" w:firstColumn="1" w:lastColumn="1" w:noHBand="0" w:noVBand="0"/>
      </w:tblPr>
      <w:tblGrid>
        <w:gridCol w:w="3960"/>
        <w:gridCol w:w="282"/>
        <w:gridCol w:w="3920"/>
      </w:tblGrid>
      <w:tr w:rsidR="00B317EA" w:rsidTr="00EA4E1F">
        <w:trPr>
          <w:trHeight w:val="350"/>
        </w:trPr>
        <w:tc>
          <w:tcPr>
            <w:tcW w:w="3920" w:type="dxa"/>
            <w:shd w:val="clear" w:color="auto" w:fill="auto"/>
          </w:tcPr>
          <w:p w:rsidR="00B317EA" w:rsidRDefault="00B317EA" w:rsidP="00B317EA">
            <w:pPr>
              <w:pStyle w:val="libPoem"/>
            </w:pPr>
            <w:r>
              <w:rPr>
                <w:rtl/>
                <w:lang w:bidi="fa-IR"/>
              </w:rPr>
              <w:t xml:space="preserve">كفاه </w:t>
            </w:r>
            <w:r>
              <w:rPr>
                <w:rFonts w:hint="cs"/>
                <w:rtl/>
                <w:lang w:bidi="fa-IR"/>
              </w:rPr>
              <w:t>ا</w:t>
            </w:r>
            <w:r>
              <w:rPr>
                <w:rtl/>
                <w:lang w:bidi="fa-IR"/>
              </w:rPr>
              <w:t>ن</w:t>
            </w:r>
            <w:r>
              <w:rPr>
                <w:rFonts w:hint="cs"/>
                <w:rtl/>
                <w:lang w:bidi="fa-IR"/>
              </w:rPr>
              <w:t>َّ</w:t>
            </w:r>
            <w:r>
              <w:rPr>
                <w:rtl/>
                <w:lang w:bidi="fa-IR"/>
              </w:rPr>
              <w:t xml:space="preserve"> رسول الله مد</w:t>
            </w:r>
            <w:r>
              <w:rPr>
                <w:rFonts w:hint="cs"/>
                <w:rtl/>
                <w:lang w:bidi="fa-IR"/>
              </w:rPr>
              <w:t>َّ</w:t>
            </w:r>
            <w:r>
              <w:rPr>
                <w:rtl/>
                <w:lang w:bidi="fa-IR"/>
              </w:rPr>
              <w:t xml:space="preserve"> له</w:t>
            </w:r>
            <w:r w:rsidRPr="00725071">
              <w:rPr>
                <w:rStyle w:val="libPoemTiniChar0"/>
                <w:rtl/>
              </w:rPr>
              <w:br/>
              <w:t> </w:t>
            </w:r>
          </w:p>
        </w:tc>
        <w:tc>
          <w:tcPr>
            <w:tcW w:w="279" w:type="dxa"/>
            <w:shd w:val="clear" w:color="auto" w:fill="auto"/>
          </w:tcPr>
          <w:p w:rsidR="00B317EA" w:rsidRDefault="00B317EA" w:rsidP="00EA4E1F">
            <w:pPr>
              <w:pStyle w:val="libPoem"/>
              <w:rPr>
                <w:rtl/>
              </w:rPr>
            </w:pPr>
          </w:p>
        </w:tc>
        <w:tc>
          <w:tcPr>
            <w:tcW w:w="3881" w:type="dxa"/>
            <w:shd w:val="clear" w:color="auto" w:fill="auto"/>
          </w:tcPr>
          <w:p w:rsidR="00B317EA" w:rsidRDefault="00B317EA" w:rsidP="00EA4E1F">
            <w:pPr>
              <w:pStyle w:val="libPoem"/>
            </w:pPr>
            <w:r>
              <w:rPr>
                <w:rtl/>
                <w:lang w:bidi="fa-IR"/>
              </w:rPr>
              <w:t>يد القبول وزهر العصر نض</w:t>
            </w:r>
            <w:r>
              <w:rPr>
                <w:rFonts w:hint="cs"/>
                <w:rtl/>
                <w:lang w:bidi="fa-IR"/>
              </w:rPr>
              <w:t>ّ</w:t>
            </w:r>
            <w:r>
              <w:rPr>
                <w:rtl/>
                <w:lang w:bidi="fa-IR"/>
              </w:rPr>
              <w:t>ار</w:t>
            </w:r>
            <w:r>
              <w:rPr>
                <w:rFonts w:hint="cs"/>
                <w:rtl/>
                <w:lang w:bidi="fa-IR"/>
              </w:rPr>
              <w:t>ُ</w:t>
            </w:r>
            <w:r w:rsidRPr="00725071">
              <w:rPr>
                <w:rStyle w:val="libPoemTiniChar0"/>
                <w:rtl/>
              </w:rPr>
              <w:br/>
              <w:t> </w:t>
            </w:r>
          </w:p>
        </w:tc>
      </w:tr>
      <w:tr w:rsidR="00B317EA" w:rsidTr="00EA4E1F">
        <w:trPr>
          <w:trHeight w:val="350"/>
        </w:trPr>
        <w:tc>
          <w:tcPr>
            <w:tcW w:w="3920" w:type="dxa"/>
          </w:tcPr>
          <w:p w:rsidR="00B317EA" w:rsidRDefault="00B317EA" w:rsidP="00EA4E1F">
            <w:pPr>
              <w:pStyle w:val="libPoem"/>
            </w:pPr>
            <w:r>
              <w:rPr>
                <w:rtl/>
                <w:lang w:bidi="fa-IR"/>
              </w:rPr>
              <w:t>وقال من جد</w:t>
            </w:r>
            <w:r>
              <w:rPr>
                <w:rFonts w:hint="cs"/>
                <w:rtl/>
                <w:lang w:bidi="fa-IR"/>
              </w:rPr>
              <w:t>ّ</w:t>
            </w:r>
            <w:r>
              <w:rPr>
                <w:rtl/>
                <w:lang w:bidi="fa-IR"/>
              </w:rPr>
              <w:t>ه خير الورى خلقا</w:t>
            </w:r>
            <w:r>
              <w:rPr>
                <w:rFonts w:hint="cs"/>
                <w:rtl/>
                <w:lang w:bidi="fa-IR"/>
              </w:rPr>
              <w:t>ً</w:t>
            </w:r>
            <w:r w:rsidRPr="00725071">
              <w:rPr>
                <w:rStyle w:val="libPoemTiniChar0"/>
                <w:rtl/>
              </w:rPr>
              <w:br/>
              <w:t> </w:t>
            </w:r>
          </w:p>
        </w:tc>
        <w:tc>
          <w:tcPr>
            <w:tcW w:w="279" w:type="dxa"/>
          </w:tcPr>
          <w:p w:rsidR="00B317EA" w:rsidRDefault="00B317EA" w:rsidP="00EA4E1F">
            <w:pPr>
              <w:pStyle w:val="libPoem"/>
              <w:rPr>
                <w:rtl/>
              </w:rPr>
            </w:pPr>
          </w:p>
        </w:tc>
        <w:tc>
          <w:tcPr>
            <w:tcW w:w="3881" w:type="dxa"/>
          </w:tcPr>
          <w:p w:rsidR="00B317EA" w:rsidRDefault="00B317EA" w:rsidP="00B317EA">
            <w:pPr>
              <w:pStyle w:val="libPoem"/>
            </w:pPr>
            <w:r>
              <w:rPr>
                <w:rtl/>
                <w:lang w:bidi="fa-IR"/>
              </w:rPr>
              <w:t xml:space="preserve">له انطوى فيه </w:t>
            </w:r>
            <w:r>
              <w:rPr>
                <w:rFonts w:hint="cs"/>
                <w:rtl/>
                <w:lang w:bidi="fa-IR"/>
              </w:rPr>
              <w:t>ا</w:t>
            </w:r>
            <w:r>
              <w:rPr>
                <w:rtl/>
                <w:lang w:bidi="fa-IR"/>
              </w:rPr>
              <w:t>عزاز</w:t>
            </w:r>
            <w:r>
              <w:rPr>
                <w:rFonts w:hint="cs"/>
                <w:rtl/>
                <w:lang w:bidi="fa-IR"/>
              </w:rPr>
              <w:t>ٌ</w:t>
            </w:r>
            <w:r>
              <w:rPr>
                <w:rtl/>
                <w:lang w:bidi="fa-IR"/>
              </w:rPr>
              <w:t xml:space="preserve"> و</w:t>
            </w:r>
            <w:r>
              <w:rPr>
                <w:rFonts w:hint="cs"/>
                <w:rtl/>
                <w:lang w:bidi="fa-IR"/>
              </w:rPr>
              <w:t>ا</w:t>
            </w:r>
            <w:r>
              <w:rPr>
                <w:rtl/>
                <w:lang w:bidi="fa-IR"/>
              </w:rPr>
              <w:t>ظهار</w:t>
            </w:r>
            <w:r>
              <w:rPr>
                <w:rFonts w:hint="cs"/>
                <w:rtl/>
                <w:lang w:bidi="fa-IR"/>
              </w:rPr>
              <w:t>ُ</w:t>
            </w:r>
            <w:r w:rsidRPr="00725071">
              <w:rPr>
                <w:rStyle w:val="libPoemTiniChar0"/>
                <w:rtl/>
              </w:rPr>
              <w:br/>
              <w:t> </w:t>
            </w:r>
          </w:p>
        </w:tc>
      </w:tr>
    </w:tbl>
    <w:p w:rsidR="00A568EA" w:rsidRDefault="00133737" w:rsidP="00B317EA">
      <w:pPr>
        <w:pStyle w:val="libNormal"/>
        <w:rPr>
          <w:rtl/>
          <w:lang w:bidi="fa-IR"/>
        </w:rPr>
      </w:pPr>
      <w:r>
        <w:rPr>
          <w:rtl/>
          <w:lang w:bidi="fa-IR"/>
        </w:rPr>
        <w:t xml:space="preserve">وقال عبد الحميد </w:t>
      </w:r>
      <w:r w:rsidR="00B317EA">
        <w:rPr>
          <w:rFonts w:hint="cs"/>
          <w:rtl/>
          <w:lang w:bidi="fa-IR"/>
        </w:rPr>
        <w:t>ا</w:t>
      </w:r>
      <w:r>
        <w:rPr>
          <w:rtl/>
          <w:lang w:bidi="fa-IR"/>
        </w:rPr>
        <w:t>فندي الطرابلسي في قصيدة له يمدحه بها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317EA" w:rsidTr="00EA4E1F">
        <w:trPr>
          <w:trHeight w:val="350"/>
        </w:trPr>
        <w:tc>
          <w:tcPr>
            <w:tcW w:w="3920" w:type="dxa"/>
            <w:shd w:val="clear" w:color="auto" w:fill="auto"/>
          </w:tcPr>
          <w:p w:rsidR="00B317EA" w:rsidRDefault="00B317EA" w:rsidP="00EA4E1F">
            <w:pPr>
              <w:pStyle w:val="libPoem"/>
            </w:pPr>
            <w:r>
              <w:rPr>
                <w:rtl/>
                <w:lang w:bidi="fa-IR"/>
              </w:rPr>
              <w:t>هو الحج</w:t>
            </w:r>
            <w:r>
              <w:rPr>
                <w:rFonts w:hint="cs"/>
                <w:rtl/>
                <w:lang w:bidi="fa-IR"/>
              </w:rPr>
              <w:t>ّ</w:t>
            </w:r>
            <w:r>
              <w:rPr>
                <w:rtl/>
                <w:lang w:bidi="fa-IR"/>
              </w:rPr>
              <w:t>ة الكبرى على كل</w:t>
            </w:r>
            <w:r>
              <w:rPr>
                <w:rFonts w:hint="cs"/>
                <w:rtl/>
                <w:lang w:bidi="fa-IR"/>
              </w:rPr>
              <w:t>ِّ</w:t>
            </w:r>
            <w:r>
              <w:rPr>
                <w:rtl/>
                <w:lang w:bidi="fa-IR"/>
              </w:rPr>
              <w:t xml:space="preserve"> قائم</w:t>
            </w:r>
            <w:r w:rsidRPr="00725071">
              <w:rPr>
                <w:rStyle w:val="libPoemTiniChar0"/>
                <w:rtl/>
              </w:rPr>
              <w:br/>
              <w:t> </w:t>
            </w:r>
          </w:p>
        </w:tc>
        <w:tc>
          <w:tcPr>
            <w:tcW w:w="279" w:type="dxa"/>
            <w:shd w:val="clear" w:color="auto" w:fill="auto"/>
          </w:tcPr>
          <w:p w:rsidR="00B317EA" w:rsidRDefault="00B317EA" w:rsidP="00EA4E1F">
            <w:pPr>
              <w:pStyle w:val="libPoem"/>
              <w:rPr>
                <w:rtl/>
              </w:rPr>
            </w:pPr>
          </w:p>
        </w:tc>
        <w:tc>
          <w:tcPr>
            <w:tcW w:w="3881" w:type="dxa"/>
            <w:shd w:val="clear" w:color="auto" w:fill="auto"/>
          </w:tcPr>
          <w:p w:rsidR="00B317EA" w:rsidRDefault="00B317EA" w:rsidP="00EA4E1F">
            <w:pPr>
              <w:pStyle w:val="libPoem"/>
            </w:pPr>
            <w:r>
              <w:rPr>
                <w:rtl/>
                <w:lang w:bidi="fa-IR"/>
              </w:rPr>
              <w:t>لذاك يد المختار مد</w:t>
            </w:r>
            <w:r>
              <w:rPr>
                <w:rFonts w:hint="cs"/>
                <w:rtl/>
                <w:lang w:bidi="fa-IR"/>
              </w:rPr>
              <w:t>َّ</w:t>
            </w:r>
            <w:r>
              <w:rPr>
                <w:rtl/>
                <w:lang w:bidi="fa-IR"/>
              </w:rPr>
              <w:t>ت له جهرا</w:t>
            </w:r>
            <w:r w:rsidRPr="00725071">
              <w:rPr>
                <w:rStyle w:val="libPoemTiniChar0"/>
                <w:rtl/>
              </w:rPr>
              <w:br/>
              <w:t> </w:t>
            </w:r>
          </w:p>
        </w:tc>
      </w:tr>
      <w:tr w:rsidR="00B317EA" w:rsidTr="00EA4E1F">
        <w:trPr>
          <w:trHeight w:val="350"/>
        </w:trPr>
        <w:tc>
          <w:tcPr>
            <w:tcW w:w="3920" w:type="dxa"/>
          </w:tcPr>
          <w:p w:rsidR="00B317EA" w:rsidRDefault="00B317EA" w:rsidP="00EA4E1F">
            <w:pPr>
              <w:pStyle w:val="libPoem"/>
            </w:pPr>
            <w:r>
              <w:rPr>
                <w:rtl/>
                <w:lang w:bidi="fa-IR"/>
              </w:rPr>
              <w:t>ومن هذه والله حج</w:t>
            </w:r>
            <w:r>
              <w:rPr>
                <w:rFonts w:hint="cs"/>
                <w:rtl/>
                <w:lang w:bidi="fa-IR"/>
              </w:rPr>
              <w:t>ّ</w:t>
            </w:r>
            <w:r>
              <w:rPr>
                <w:rtl/>
                <w:lang w:bidi="fa-IR"/>
              </w:rPr>
              <w:t>ة فضله</w:t>
            </w:r>
            <w:r w:rsidRPr="00725071">
              <w:rPr>
                <w:rStyle w:val="libPoemTiniChar0"/>
                <w:rtl/>
              </w:rPr>
              <w:br/>
              <w:t> </w:t>
            </w:r>
          </w:p>
        </w:tc>
        <w:tc>
          <w:tcPr>
            <w:tcW w:w="279" w:type="dxa"/>
          </w:tcPr>
          <w:p w:rsidR="00B317EA" w:rsidRDefault="00B317EA" w:rsidP="00EA4E1F">
            <w:pPr>
              <w:pStyle w:val="libPoem"/>
              <w:rPr>
                <w:rtl/>
              </w:rPr>
            </w:pPr>
          </w:p>
        </w:tc>
        <w:tc>
          <w:tcPr>
            <w:tcW w:w="3881" w:type="dxa"/>
          </w:tcPr>
          <w:p w:rsidR="00B317EA" w:rsidRDefault="00B317EA" w:rsidP="00EA4E1F">
            <w:pPr>
              <w:pStyle w:val="libPoem"/>
            </w:pPr>
            <w:r>
              <w:rPr>
                <w:rtl/>
                <w:lang w:bidi="fa-IR"/>
              </w:rPr>
              <w:t>أجل غيره في القوم حج</w:t>
            </w:r>
            <w:r>
              <w:rPr>
                <w:rFonts w:hint="cs"/>
                <w:rtl/>
                <w:lang w:bidi="fa-IR"/>
              </w:rPr>
              <w:t>ّ</w:t>
            </w:r>
            <w:r>
              <w:rPr>
                <w:rtl/>
                <w:lang w:bidi="fa-IR"/>
              </w:rPr>
              <w:t>ته صغرى</w:t>
            </w:r>
            <w:r w:rsidRPr="00725071">
              <w:rPr>
                <w:rStyle w:val="libPoemTiniChar0"/>
                <w:rtl/>
              </w:rPr>
              <w:br/>
              <w:t> </w:t>
            </w:r>
          </w:p>
        </w:tc>
      </w:tr>
    </w:tbl>
    <w:p w:rsidR="00A568EA" w:rsidRDefault="00133737" w:rsidP="00133737">
      <w:pPr>
        <w:pStyle w:val="libNormal"/>
        <w:rPr>
          <w:rtl/>
          <w:lang w:bidi="fa-IR"/>
        </w:rPr>
      </w:pPr>
      <w:r>
        <w:rPr>
          <w:rtl/>
          <w:lang w:bidi="fa-IR"/>
        </w:rPr>
        <w:t>وقال السي</w:t>
      </w:r>
      <w:r w:rsidR="00B317EA">
        <w:rPr>
          <w:rFonts w:hint="cs"/>
          <w:rtl/>
          <w:lang w:bidi="fa-IR"/>
        </w:rPr>
        <w:t>ّ</w:t>
      </w:r>
      <w:r>
        <w:rPr>
          <w:rtl/>
          <w:lang w:bidi="fa-IR"/>
        </w:rPr>
        <w:t>د عبد الغفار الأخرس في قصيدة يمدحه بها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317EA" w:rsidTr="00EA4E1F">
        <w:trPr>
          <w:trHeight w:val="350"/>
        </w:trPr>
        <w:tc>
          <w:tcPr>
            <w:tcW w:w="3920" w:type="dxa"/>
            <w:shd w:val="clear" w:color="auto" w:fill="auto"/>
          </w:tcPr>
          <w:p w:rsidR="00B317EA" w:rsidRDefault="00B317EA" w:rsidP="00EA4E1F">
            <w:pPr>
              <w:pStyle w:val="libPoem"/>
            </w:pPr>
            <w:r>
              <w:rPr>
                <w:rtl/>
                <w:lang w:bidi="fa-IR"/>
              </w:rPr>
              <w:t>تول</w:t>
            </w:r>
            <w:r>
              <w:rPr>
                <w:rFonts w:hint="cs"/>
                <w:rtl/>
                <w:lang w:bidi="fa-IR"/>
              </w:rPr>
              <w:t>ّ</w:t>
            </w:r>
            <w:r>
              <w:rPr>
                <w:rtl/>
                <w:lang w:bidi="fa-IR"/>
              </w:rPr>
              <w:t>د من رسول الله شبل</w:t>
            </w:r>
            <w:r>
              <w:rPr>
                <w:rFonts w:hint="cs"/>
                <w:rtl/>
                <w:lang w:bidi="fa-IR"/>
              </w:rPr>
              <w:t>ٌ</w:t>
            </w:r>
            <w:r w:rsidRPr="00725071">
              <w:rPr>
                <w:rStyle w:val="libPoemTiniChar0"/>
                <w:rtl/>
              </w:rPr>
              <w:br/>
              <w:t> </w:t>
            </w:r>
          </w:p>
        </w:tc>
        <w:tc>
          <w:tcPr>
            <w:tcW w:w="279" w:type="dxa"/>
            <w:shd w:val="clear" w:color="auto" w:fill="auto"/>
          </w:tcPr>
          <w:p w:rsidR="00B317EA" w:rsidRDefault="00B317EA" w:rsidP="00EA4E1F">
            <w:pPr>
              <w:pStyle w:val="libPoem"/>
              <w:rPr>
                <w:rtl/>
              </w:rPr>
            </w:pPr>
          </w:p>
        </w:tc>
        <w:tc>
          <w:tcPr>
            <w:tcW w:w="3881" w:type="dxa"/>
            <w:shd w:val="clear" w:color="auto" w:fill="auto"/>
          </w:tcPr>
          <w:p w:rsidR="00B317EA" w:rsidRDefault="00B317EA" w:rsidP="00EA4E1F">
            <w:pPr>
              <w:pStyle w:val="libPoem"/>
            </w:pPr>
            <w:r>
              <w:rPr>
                <w:rtl/>
                <w:lang w:bidi="fa-IR"/>
              </w:rPr>
              <w:t>به دانت له كل</w:t>
            </w:r>
            <w:r>
              <w:rPr>
                <w:rFonts w:hint="cs"/>
                <w:rtl/>
                <w:lang w:bidi="fa-IR"/>
              </w:rPr>
              <w:t>ّ</w:t>
            </w:r>
            <w:r>
              <w:rPr>
                <w:rtl/>
                <w:lang w:bidi="fa-IR"/>
              </w:rPr>
              <w:t xml:space="preserve"> الس</w:t>
            </w:r>
            <w:r>
              <w:rPr>
                <w:rFonts w:hint="cs"/>
                <w:rtl/>
                <w:lang w:bidi="fa-IR"/>
              </w:rPr>
              <w:t>ّ</w:t>
            </w:r>
            <w:r>
              <w:rPr>
                <w:rtl/>
                <w:lang w:bidi="fa-IR"/>
              </w:rPr>
              <w:t>باع</w:t>
            </w:r>
            <w:r w:rsidRPr="00725071">
              <w:rPr>
                <w:rStyle w:val="libPoemTiniChar0"/>
                <w:rtl/>
              </w:rPr>
              <w:br/>
              <w:t> </w:t>
            </w:r>
          </w:p>
        </w:tc>
      </w:tr>
      <w:tr w:rsidR="00B317EA" w:rsidTr="00EA4E1F">
        <w:trPr>
          <w:trHeight w:val="350"/>
        </w:trPr>
        <w:tc>
          <w:tcPr>
            <w:tcW w:w="3920" w:type="dxa"/>
          </w:tcPr>
          <w:p w:rsidR="00B317EA" w:rsidRDefault="00B317EA" w:rsidP="00EA4E1F">
            <w:pPr>
              <w:pStyle w:val="libPoem"/>
            </w:pPr>
            <w:r>
              <w:rPr>
                <w:rtl/>
                <w:lang w:bidi="fa-IR"/>
              </w:rPr>
              <w:t>وقب</w:t>
            </w:r>
            <w:r>
              <w:rPr>
                <w:rFonts w:hint="cs"/>
                <w:rtl/>
                <w:lang w:bidi="fa-IR"/>
              </w:rPr>
              <w:t>ّ</w:t>
            </w:r>
            <w:r>
              <w:rPr>
                <w:rtl/>
                <w:lang w:bidi="fa-IR"/>
              </w:rPr>
              <w:t>ل كف</w:t>
            </w:r>
            <w:r>
              <w:rPr>
                <w:rFonts w:hint="cs"/>
                <w:rtl/>
                <w:lang w:bidi="fa-IR"/>
              </w:rPr>
              <w:t>َّ</w:t>
            </w:r>
            <w:r>
              <w:rPr>
                <w:rtl/>
                <w:lang w:bidi="fa-IR"/>
              </w:rPr>
              <w:t xml:space="preserve"> والده جهارا</w:t>
            </w:r>
            <w:r>
              <w:rPr>
                <w:rFonts w:hint="cs"/>
                <w:rtl/>
                <w:lang w:bidi="fa-IR"/>
              </w:rPr>
              <w:t>ً</w:t>
            </w:r>
            <w:r w:rsidRPr="00725071">
              <w:rPr>
                <w:rStyle w:val="libPoemTiniChar0"/>
                <w:rtl/>
              </w:rPr>
              <w:br/>
              <w:t> </w:t>
            </w:r>
          </w:p>
        </w:tc>
        <w:tc>
          <w:tcPr>
            <w:tcW w:w="279" w:type="dxa"/>
          </w:tcPr>
          <w:p w:rsidR="00B317EA" w:rsidRDefault="00B317EA" w:rsidP="00EA4E1F">
            <w:pPr>
              <w:pStyle w:val="libPoem"/>
              <w:rPr>
                <w:rtl/>
              </w:rPr>
            </w:pPr>
          </w:p>
        </w:tc>
        <w:tc>
          <w:tcPr>
            <w:tcW w:w="3881" w:type="dxa"/>
          </w:tcPr>
          <w:p w:rsidR="00B317EA" w:rsidRDefault="00B317EA" w:rsidP="00EA4E1F">
            <w:pPr>
              <w:pStyle w:val="libPoem"/>
            </w:pPr>
            <w:r>
              <w:rPr>
                <w:rtl/>
                <w:lang w:bidi="fa-IR"/>
              </w:rPr>
              <w:t>غدت بالن</w:t>
            </w:r>
            <w:r>
              <w:rPr>
                <w:rFonts w:hint="cs"/>
                <w:rtl/>
                <w:lang w:bidi="fa-IR"/>
              </w:rPr>
              <w:t>ّ</w:t>
            </w:r>
            <w:r>
              <w:rPr>
                <w:rtl/>
                <w:lang w:bidi="fa-IR"/>
              </w:rPr>
              <w:t>ور بادية الش</w:t>
            </w:r>
            <w:r>
              <w:rPr>
                <w:rFonts w:hint="cs"/>
                <w:rtl/>
                <w:lang w:bidi="fa-IR"/>
              </w:rPr>
              <w:t>ّ</w:t>
            </w:r>
            <w:r>
              <w:rPr>
                <w:rtl/>
                <w:lang w:bidi="fa-IR"/>
              </w:rPr>
              <w:t>عاع</w:t>
            </w:r>
            <w:r w:rsidRPr="00725071">
              <w:rPr>
                <w:rStyle w:val="libPoemTiniChar0"/>
                <w:rtl/>
              </w:rPr>
              <w:br/>
              <w:t> </w:t>
            </w:r>
          </w:p>
        </w:tc>
      </w:tr>
      <w:tr w:rsidR="00B317EA" w:rsidTr="00EA4E1F">
        <w:trPr>
          <w:trHeight w:val="350"/>
        </w:trPr>
        <w:tc>
          <w:tcPr>
            <w:tcW w:w="3920" w:type="dxa"/>
          </w:tcPr>
          <w:p w:rsidR="00B317EA" w:rsidRDefault="00B317EA" w:rsidP="00EA4E1F">
            <w:pPr>
              <w:pStyle w:val="libPoem"/>
            </w:pPr>
            <w:r>
              <w:rPr>
                <w:rtl/>
                <w:lang w:bidi="fa-IR"/>
              </w:rPr>
              <w:t>وشاهدها الث</w:t>
            </w:r>
            <w:r>
              <w:rPr>
                <w:rFonts w:hint="cs"/>
                <w:rtl/>
                <w:lang w:bidi="fa-IR"/>
              </w:rPr>
              <w:t>ّ</w:t>
            </w:r>
            <w:r>
              <w:rPr>
                <w:rtl/>
                <w:lang w:bidi="fa-IR"/>
              </w:rPr>
              <w:t>قات وكل</w:t>
            </w:r>
            <w:r>
              <w:rPr>
                <w:rFonts w:hint="cs"/>
                <w:rtl/>
                <w:lang w:bidi="fa-IR"/>
              </w:rPr>
              <w:t>ّ</w:t>
            </w:r>
            <w:r>
              <w:rPr>
                <w:rtl/>
                <w:lang w:bidi="fa-IR"/>
              </w:rPr>
              <w:t xml:space="preserve"> فرد</w:t>
            </w:r>
            <w:r w:rsidRPr="00725071">
              <w:rPr>
                <w:rStyle w:val="libPoemTiniChar0"/>
                <w:rtl/>
              </w:rPr>
              <w:br/>
              <w:t> </w:t>
            </w:r>
          </w:p>
        </w:tc>
        <w:tc>
          <w:tcPr>
            <w:tcW w:w="279" w:type="dxa"/>
          </w:tcPr>
          <w:p w:rsidR="00B317EA" w:rsidRDefault="00B317EA" w:rsidP="00EA4E1F">
            <w:pPr>
              <w:pStyle w:val="libPoem"/>
              <w:rPr>
                <w:rtl/>
              </w:rPr>
            </w:pPr>
          </w:p>
        </w:tc>
        <w:tc>
          <w:tcPr>
            <w:tcW w:w="3881" w:type="dxa"/>
          </w:tcPr>
          <w:p w:rsidR="00B317EA" w:rsidRDefault="00B317EA" w:rsidP="00EA4E1F">
            <w:pPr>
              <w:pStyle w:val="libPoem"/>
            </w:pPr>
            <w:r>
              <w:rPr>
                <w:rtl/>
                <w:lang w:bidi="fa-IR"/>
              </w:rPr>
              <w:t>رآها بانفراد</w:t>
            </w:r>
            <w:r>
              <w:rPr>
                <w:rFonts w:hint="cs"/>
                <w:rtl/>
                <w:lang w:bidi="fa-IR"/>
              </w:rPr>
              <w:t>ٍ</w:t>
            </w:r>
            <w:r>
              <w:rPr>
                <w:rtl/>
                <w:lang w:bidi="fa-IR"/>
              </w:rPr>
              <w:t xml:space="preserve"> واجتماع</w:t>
            </w:r>
            <w:r w:rsidRPr="00725071">
              <w:rPr>
                <w:rStyle w:val="libPoemTiniChar0"/>
                <w:rtl/>
              </w:rPr>
              <w:br/>
              <w:t> </w:t>
            </w:r>
          </w:p>
        </w:tc>
      </w:tr>
      <w:tr w:rsidR="00B317EA" w:rsidTr="00EA4E1F">
        <w:trPr>
          <w:trHeight w:val="350"/>
        </w:trPr>
        <w:tc>
          <w:tcPr>
            <w:tcW w:w="3920" w:type="dxa"/>
          </w:tcPr>
          <w:p w:rsidR="00B317EA" w:rsidRDefault="00B317EA" w:rsidP="00EA4E1F">
            <w:pPr>
              <w:pStyle w:val="libPoem"/>
            </w:pPr>
            <w:r>
              <w:rPr>
                <w:rtl/>
                <w:lang w:bidi="fa-IR"/>
              </w:rPr>
              <w:t>فتلك مزي</w:t>
            </w:r>
            <w:r>
              <w:rPr>
                <w:rFonts w:hint="cs"/>
                <w:rtl/>
                <w:lang w:bidi="fa-IR"/>
              </w:rPr>
              <w:t>ّ</w:t>
            </w:r>
            <w:r>
              <w:rPr>
                <w:rtl/>
                <w:lang w:bidi="fa-IR"/>
              </w:rPr>
              <w:t>ة</w:t>
            </w:r>
            <w:r>
              <w:rPr>
                <w:rFonts w:hint="cs"/>
                <w:rtl/>
                <w:lang w:bidi="fa-IR"/>
              </w:rPr>
              <w:t>ٌ</w:t>
            </w:r>
            <w:r>
              <w:rPr>
                <w:rtl/>
                <w:lang w:bidi="fa-IR"/>
              </w:rPr>
              <w:t xml:space="preserve"> لم يحظ فيها</w:t>
            </w:r>
            <w:r w:rsidRPr="00725071">
              <w:rPr>
                <w:rStyle w:val="libPoemTiniChar0"/>
                <w:rtl/>
              </w:rPr>
              <w:br/>
              <w:t> </w:t>
            </w:r>
          </w:p>
        </w:tc>
        <w:tc>
          <w:tcPr>
            <w:tcW w:w="279" w:type="dxa"/>
          </w:tcPr>
          <w:p w:rsidR="00B317EA" w:rsidRDefault="00B317EA" w:rsidP="00EA4E1F">
            <w:pPr>
              <w:pStyle w:val="libPoem"/>
              <w:rPr>
                <w:rtl/>
              </w:rPr>
            </w:pPr>
          </w:p>
        </w:tc>
        <w:tc>
          <w:tcPr>
            <w:tcW w:w="3881" w:type="dxa"/>
          </w:tcPr>
          <w:p w:rsidR="00B317EA" w:rsidRDefault="00B317EA" w:rsidP="00EA4E1F">
            <w:pPr>
              <w:pStyle w:val="libPoem"/>
            </w:pPr>
            <w:r>
              <w:rPr>
                <w:rtl/>
                <w:lang w:bidi="fa-IR"/>
              </w:rPr>
              <w:t>سواه من مطيع أو مطاع</w:t>
            </w:r>
            <w:r w:rsidRPr="00725071">
              <w:rPr>
                <w:rStyle w:val="libPoemTiniChar0"/>
                <w:rtl/>
              </w:rPr>
              <w:br/>
              <w:t> </w:t>
            </w:r>
          </w:p>
        </w:tc>
      </w:tr>
    </w:tbl>
    <w:p w:rsidR="00133737" w:rsidRDefault="00A568EA" w:rsidP="000367A4">
      <w:pPr>
        <w:pStyle w:val="libNormal"/>
        <w:rPr>
          <w:lang w:bidi="fa-IR"/>
        </w:rPr>
      </w:pPr>
      <w:r>
        <w:rPr>
          <w:rtl/>
          <w:lang w:bidi="fa-IR"/>
        </w:rPr>
        <w:br w:type="page"/>
      </w:r>
    </w:p>
    <w:p w:rsidR="00A568EA" w:rsidRDefault="00133737" w:rsidP="003F5585">
      <w:pPr>
        <w:pStyle w:val="libNormal"/>
        <w:rPr>
          <w:rtl/>
          <w:lang w:bidi="fa-IR"/>
        </w:rPr>
      </w:pPr>
      <w:r>
        <w:rPr>
          <w:rtl/>
          <w:lang w:bidi="fa-IR"/>
        </w:rPr>
        <w:lastRenderedPageBreak/>
        <w:t>وقال أبو الفرج السي</w:t>
      </w:r>
      <w:r w:rsidR="003F5585">
        <w:rPr>
          <w:rFonts w:hint="cs"/>
          <w:rtl/>
          <w:lang w:bidi="fa-IR"/>
        </w:rPr>
        <w:t>ّ</w:t>
      </w:r>
      <w:r>
        <w:rPr>
          <w:rtl/>
          <w:lang w:bidi="fa-IR"/>
        </w:rPr>
        <w:t xml:space="preserve">د </w:t>
      </w:r>
      <w:r w:rsidR="003F5585">
        <w:rPr>
          <w:rFonts w:hint="cs"/>
          <w:rtl/>
          <w:lang w:bidi="fa-IR"/>
        </w:rPr>
        <w:t>ا</w:t>
      </w:r>
      <w:r>
        <w:rPr>
          <w:rtl/>
          <w:lang w:bidi="fa-IR"/>
        </w:rPr>
        <w:t>حمد شاكر الآلوسي من قصيدة يمدحه بها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3F5585" w:rsidTr="00EA4E1F">
        <w:trPr>
          <w:trHeight w:val="350"/>
        </w:trPr>
        <w:tc>
          <w:tcPr>
            <w:tcW w:w="3920" w:type="dxa"/>
            <w:shd w:val="clear" w:color="auto" w:fill="auto"/>
          </w:tcPr>
          <w:p w:rsidR="003F5585" w:rsidRDefault="003F5585" w:rsidP="00EA4E1F">
            <w:pPr>
              <w:pStyle w:val="libPoem"/>
            </w:pPr>
            <w:r>
              <w:rPr>
                <w:rtl/>
                <w:lang w:bidi="fa-IR"/>
              </w:rPr>
              <w:t>هو قطب الوجود غوث البرايا</w:t>
            </w:r>
            <w:r w:rsidRPr="00725071">
              <w:rPr>
                <w:rStyle w:val="libPoemTiniChar0"/>
                <w:rtl/>
              </w:rPr>
              <w:br/>
              <w:t> </w:t>
            </w:r>
          </w:p>
        </w:tc>
        <w:tc>
          <w:tcPr>
            <w:tcW w:w="279" w:type="dxa"/>
            <w:shd w:val="clear" w:color="auto" w:fill="auto"/>
          </w:tcPr>
          <w:p w:rsidR="003F5585" w:rsidRDefault="003F5585" w:rsidP="00EA4E1F">
            <w:pPr>
              <w:pStyle w:val="libPoem"/>
              <w:rPr>
                <w:rtl/>
              </w:rPr>
            </w:pPr>
          </w:p>
        </w:tc>
        <w:tc>
          <w:tcPr>
            <w:tcW w:w="3881" w:type="dxa"/>
            <w:shd w:val="clear" w:color="auto" w:fill="auto"/>
          </w:tcPr>
          <w:p w:rsidR="003F5585" w:rsidRDefault="003F5585" w:rsidP="00EA4E1F">
            <w:pPr>
              <w:pStyle w:val="libPoem"/>
            </w:pPr>
            <w:r>
              <w:rPr>
                <w:rtl/>
                <w:lang w:bidi="fa-IR"/>
              </w:rPr>
              <w:t>غيثها المرتجى على الإطلاق</w:t>
            </w:r>
            <w:r w:rsidRPr="00725071">
              <w:rPr>
                <w:rStyle w:val="libPoemTiniChar0"/>
                <w:rtl/>
              </w:rPr>
              <w:br/>
              <w:t> </w:t>
            </w:r>
          </w:p>
        </w:tc>
      </w:tr>
      <w:tr w:rsidR="003F5585" w:rsidTr="00EA4E1F">
        <w:trPr>
          <w:trHeight w:val="350"/>
        </w:trPr>
        <w:tc>
          <w:tcPr>
            <w:tcW w:w="3920" w:type="dxa"/>
          </w:tcPr>
          <w:p w:rsidR="003F5585" w:rsidRDefault="003F5585" w:rsidP="00EA4E1F">
            <w:pPr>
              <w:pStyle w:val="libPoem"/>
            </w:pPr>
            <w:r>
              <w:rPr>
                <w:rtl/>
                <w:lang w:bidi="fa-IR"/>
              </w:rPr>
              <w:t>كم له من مناقب سائرات</w:t>
            </w:r>
            <w:r w:rsidRPr="00725071">
              <w:rPr>
                <w:rStyle w:val="libPoemTiniChar0"/>
                <w:rtl/>
              </w:rPr>
              <w:br/>
              <w:t> </w:t>
            </w:r>
          </w:p>
        </w:tc>
        <w:tc>
          <w:tcPr>
            <w:tcW w:w="279" w:type="dxa"/>
          </w:tcPr>
          <w:p w:rsidR="003F5585" w:rsidRDefault="003F5585" w:rsidP="00EA4E1F">
            <w:pPr>
              <w:pStyle w:val="libPoem"/>
              <w:rPr>
                <w:rtl/>
              </w:rPr>
            </w:pPr>
          </w:p>
        </w:tc>
        <w:tc>
          <w:tcPr>
            <w:tcW w:w="3881" w:type="dxa"/>
          </w:tcPr>
          <w:p w:rsidR="003F5585" w:rsidRDefault="003F5585" w:rsidP="00EA4E1F">
            <w:pPr>
              <w:pStyle w:val="libPoem"/>
            </w:pPr>
            <w:r>
              <w:rPr>
                <w:rtl/>
                <w:lang w:bidi="fa-IR"/>
              </w:rPr>
              <w:t>كمسير البدور في الآفاق</w:t>
            </w:r>
            <w:r w:rsidR="00C81984">
              <w:rPr>
                <w:rtl/>
                <w:lang w:bidi="fa-IR"/>
              </w:rPr>
              <w:t>؟</w:t>
            </w:r>
            <w:r w:rsidRPr="00725071">
              <w:rPr>
                <w:rStyle w:val="libPoemTiniChar0"/>
                <w:rtl/>
              </w:rPr>
              <w:br/>
              <w:t> </w:t>
            </w:r>
          </w:p>
        </w:tc>
      </w:tr>
      <w:tr w:rsidR="003F5585" w:rsidTr="00EA4E1F">
        <w:trPr>
          <w:trHeight w:val="350"/>
        </w:trPr>
        <w:tc>
          <w:tcPr>
            <w:tcW w:w="3920" w:type="dxa"/>
          </w:tcPr>
          <w:p w:rsidR="003F5585" w:rsidRDefault="003F5585" w:rsidP="00EA4E1F">
            <w:pPr>
              <w:pStyle w:val="libPoem"/>
            </w:pPr>
            <w:r>
              <w:rPr>
                <w:rtl/>
                <w:lang w:bidi="fa-IR"/>
              </w:rPr>
              <w:t>حاز من جد</w:t>
            </w:r>
            <w:r>
              <w:rPr>
                <w:rFonts w:hint="cs"/>
                <w:rtl/>
                <w:lang w:bidi="fa-IR"/>
              </w:rPr>
              <w:t>ّ</w:t>
            </w:r>
            <w:r>
              <w:rPr>
                <w:rtl/>
                <w:lang w:bidi="fa-IR"/>
              </w:rPr>
              <w:t>ه الر</w:t>
            </w:r>
            <w:r>
              <w:rPr>
                <w:rFonts w:hint="cs"/>
                <w:rtl/>
                <w:lang w:bidi="fa-IR"/>
              </w:rPr>
              <w:t>َّ</w:t>
            </w:r>
            <w:r>
              <w:rPr>
                <w:rtl/>
                <w:lang w:bidi="fa-IR"/>
              </w:rPr>
              <w:t>سول مقاما</w:t>
            </w:r>
            <w:r>
              <w:rPr>
                <w:rFonts w:hint="cs"/>
                <w:rtl/>
                <w:lang w:bidi="fa-IR"/>
              </w:rPr>
              <w:t>ً</w:t>
            </w:r>
            <w:r w:rsidRPr="00725071">
              <w:rPr>
                <w:rStyle w:val="libPoemTiniChar0"/>
                <w:rtl/>
              </w:rPr>
              <w:br/>
              <w:t> </w:t>
            </w:r>
          </w:p>
        </w:tc>
        <w:tc>
          <w:tcPr>
            <w:tcW w:w="279" w:type="dxa"/>
          </w:tcPr>
          <w:p w:rsidR="003F5585" w:rsidRDefault="003F5585" w:rsidP="00EA4E1F">
            <w:pPr>
              <w:pStyle w:val="libPoem"/>
              <w:rPr>
                <w:rtl/>
              </w:rPr>
            </w:pPr>
          </w:p>
        </w:tc>
        <w:tc>
          <w:tcPr>
            <w:tcW w:w="3881" w:type="dxa"/>
          </w:tcPr>
          <w:p w:rsidR="003F5585" w:rsidRDefault="003F5585" w:rsidP="00EA4E1F">
            <w:pPr>
              <w:pStyle w:val="libPoem"/>
            </w:pPr>
            <w:r>
              <w:rPr>
                <w:rtl/>
                <w:lang w:bidi="fa-IR"/>
              </w:rPr>
              <w:t>لم يزل ذكره مدى الد</w:t>
            </w:r>
            <w:r>
              <w:rPr>
                <w:rFonts w:hint="cs"/>
                <w:rtl/>
                <w:lang w:bidi="fa-IR"/>
              </w:rPr>
              <w:t>ّ</w:t>
            </w:r>
            <w:r>
              <w:rPr>
                <w:rtl/>
                <w:lang w:bidi="fa-IR"/>
              </w:rPr>
              <w:t>هر باقي</w:t>
            </w:r>
            <w:r w:rsidRPr="00725071">
              <w:rPr>
                <w:rStyle w:val="libPoemTiniChar0"/>
                <w:rtl/>
              </w:rPr>
              <w:br/>
              <w:t> </w:t>
            </w:r>
          </w:p>
        </w:tc>
      </w:tr>
      <w:tr w:rsidR="003F5585" w:rsidTr="00EA4E1F">
        <w:trPr>
          <w:trHeight w:val="350"/>
        </w:trPr>
        <w:tc>
          <w:tcPr>
            <w:tcW w:w="3920" w:type="dxa"/>
          </w:tcPr>
          <w:p w:rsidR="003F5585" w:rsidRDefault="003F5585" w:rsidP="003F5585">
            <w:pPr>
              <w:pStyle w:val="libPoem"/>
            </w:pPr>
            <w:r>
              <w:rPr>
                <w:rtl/>
                <w:lang w:bidi="fa-IR"/>
              </w:rPr>
              <w:t>حيثما زاره وقب</w:t>
            </w:r>
            <w:r>
              <w:rPr>
                <w:rFonts w:hint="cs"/>
                <w:rtl/>
                <w:lang w:bidi="fa-IR"/>
              </w:rPr>
              <w:t>ّ</w:t>
            </w:r>
            <w:r>
              <w:rPr>
                <w:rtl/>
                <w:lang w:bidi="fa-IR"/>
              </w:rPr>
              <w:t>ل كف</w:t>
            </w:r>
            <w:r>
              <w:rPr>
                <w:rFonts w:hint="cs"/>
                <w:rtl/>
                <w:lang w:bidi="fa-IR"/>
              </w:rPr>
              <w:t>ّ</w:t>
            </w:r>
            <w:r>
              <w:rPr>
                <w:rtl/>
                <w:lang w:bidi="fa-IR"/>
              </w:rPr>
              <w:t>ا</w:t>
            </w:r>
            <w:r>
              <w:rPr>
                <w:rFonts w:hint="cs"/>
                <w:rtl/>
                <w:lang w:bidi="fa-IR"/>
              </w:rPr>
              <w:t>ً</w:t>
            </w:r>
            <w:r w:rsidRPr="00725071">
              <w:rPr>
                <w:rStyle w:val="libPoemTiniChar0"/>
                <w:rtl/>
              </w:rPr>
              <w:br/>
              <w:t> </w:t>
            </w:r>
          </w:p>
        </w:tc>
        <w:tc>
          <w:tcPr>
            <w:tcW w:w="279" w:type="dxa"/>
          </w:tcPr>
          <w:p w:rsidR="003F5585" w:rsidRDefault="003F5585" w:rsidP="00EA4E1F">
            <w:pPr>
              <w:pStyle w:val="libPoem"/>
              <w:rPr>
                <w:rtl/>
              </w:rPr>
            </w:pPr>
          </w:p>
        </w:tc>
        <w:tc>
          <w:tcPr>
            <w:tcW w:w="3881" w:type="dxa"/>
          </w:tcPr>
          <w:p w:rsidR="003F5585" w:rsidRDefault="003F5585" w:rsidP="00EA4E1F">
            <w:pPr>
              <w:pStyle w:val="libPoem"/>
            </w:pPr>
            <w:r>
              <w:rPr>
                <w:rtl/>
                <w:lang w:bidi="fa-IR"/>
              </w:rPr>
              <w:t>منه قد آذنت له</w:t>
            </w:r>
            <w:r>
              <w:rPr>
                <w:rFonts w:hint="cs"/>
                <w:rtl/>
                <w:lang w:bidi="fa-IR"/>
              </w:rPr>
              <w:t xml:space="preserve"> </w:t>
            </w:r>
            <w:r>
              <w:rPr>
                <w:rtl/>
                <w:lang w:bidi="fa-IR"/>
              </w:rPr>
              <w:t>بالتلاقي</w:t>
            </w:r>
            <w:r w:rsidRPr="00725071">
              <w:rPr>
                <w:rStyle w:val="libPoemTiniChar0"/>
                <w:rtl/>
              </w:rPr>
              <w:br/>
              <w:t> </w:t>
            </w:r>
          </w:p>
        </w:tc>
      </w:tr>
    </w:tbl>
    <w:p w:rsidR="00A568EA" w:rsidRDefault="00133737" w:rsidP="00133737">
      <w:pPr>
        <w:pStyle w:val="libNormal"/>
        <w:rPr>
          <w:rtl/>
          <w:lang w:bidi="fa-IR"/>
        </w:rPr>
      </w:pPr>
      <w:r>
        <w:rPr>
          <w:rtl/>
          <w:lang w:bidi="fa-IR"/>
        </w:rPr>
        <w:t>وقال الفقيه يحيى بن عبد الله الواسطي في قصيدة يمدحه بها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3F5585" w:rsidTr="00EA4E1F">
        <w:trPr>
          <w:trHeight w:val="350"/>
        </w:trPr>
        <w:tc>
          <w:tcPr>
            <w:tcW w:w="3920" w:type="dxa"/>
            <w:shd w:val="clear" w:color="auto" w:fill="auto"/>
          </w:tcPr>
          <w:p w:rsidR="003F5585" w:rsidRDefault="003F5585" w:rsidP="00EA4E1F">
            <w:pPr>
              <w:pStyle w:val="libPoem"/>
            </w:pPr>
            <w:r>
              <w:rPr>
                <w:rtl/>
                <w:lang w:bidi="fa-IR"/>
              </w:rPr>
              <w:t>مد</w:t>
            </w:r>
            <w:r w:rsidR="00294EF9">
              <w:rPr>
                <w:rFonts w:hint="cs"/>
                <w:rtl/>
                <w:lang w:bidi="fa-IR"/>
              </w:rPr>
              <w:t>ّ</w:t>
            </w:r>
            <w:r>
              <w:rPr>
                <w:rtl/>
                <w:lang w:bidi="fa-IR"/>
              </w:rPr>
              <w:t>ت له يد طه ثم</w:t>
            </w:r>
            <w:r w:rsidR="00294EF9">
              <w:rPr>
                <w:rFonts w:hint="cs"/>
                <w:rtl/>
                <w:lang w:bidi="fa-IR"/>
              </w:rPr>
              <w:t>َّ</w:t>
            </w:r>
            <w:r>
              <w:rPr>
                <w:rtl/>
                <w:lang w:bidi="fa-IR"/>
              </w:rPr>
              <w:t xml:space="preserve"> قب</w:t>
            </w:r>
            <w:r w:rsidR="00294EF9">
              <w:rPr>
                <w:rFonts w:hint="cs"/>
                <w:rtl/>
                <w:lang w:bidi="fa-IR"/>
              </w:rPr>
              <w:t>ّ</w:t>
            </w:r>
            <w:r>
              <w:rPr>
                <w:rtl/>
                <w:lang w:bidi="fa-IR"/>
              </w:rPr>
              <w:t>لها</w:t>
            </w:r>
            <w:r w:rsidRPr="00725071">
              <w:rPr>
                <w:rStyle w:val="libPoemTiniChar0"/>
                <w:rtl/>
              </w:rPr>
              <w:br/>
              <w:t> </w:t>
            </w:r>
          </w:p>
        </w:tc>
        <w:tc>
          <w:tcPr>
            <w:tcW w:w="279" w:type="dxa"/>
            <w:shd w:val="clear" w:color="auto" w:fill="auto"/>
          </w:tcPr>
          <w:p w:rsidR="003F5585" w:rsidRDefault="003F5585" w:rsidP="00EA4E1F">
            <w:pPr>
              <w:pStyle w:val="libPoem"/>
              <w:rPr>
                <w:rtl/>
              </w:rPr>
            </w:pPr>
          </w:p>
        </w:tc>
        <w:tc>
          <w:tcPr>
            <w:tcW w:w="3881" w:type="dxa"/>
            <w:shd w:val="clear" w:color="auto" w:fill="auto"/>
          </w:tcPr>
          <w:p w:rsidR="003F5585" w:rsidRDefault="003F5585" w:rsidP="00EA4E1F">
            <w:pPr>
              <w:pStyle w:val="libPoem"/>
            </w:pPr>
            <w:r>
              <w:rPr>
                <w:rtl/>
                <w:lang w:bidi="fa-IR"/>
              </w:rPr>
              <w:t>يهنيه مجدا</w:t>
            </w:r>
            <w:r w:rsidR="00294EF9">
              <w:rPr>
                <w:rFonts w:hint="cs"/>
                <w:rtl/>
                <w:lang w:bidi="fa-IR"/>
              </w:rPr>
              <w:t>ً</w:t>
            </w:r>
            <w:r>
              <w:rPr>
                <w:rtl/>
                <w:lang w:bidi="fa-IR"/>
              </w:rPr>
              <w:t xml:space="preserve"> نأى أن يقبل الش</w:t>
            </w:r>
            <w:r w:rsidR="00294EF9">
              <w:rPr>
                <w:rFonts w:hint="cs"/>
                <w:rtl/>
                <w:lang w:bidi="fa-IR"/>
              </w:rPr>
              <w:t>ّ</w:t>
            </w:r>
            <w:r>
              <w:rPr>
                <w:rtl/>
                <w:lang w:bidi="fa-IR"/>
              </w:rPr>
              <w:t>ركا</w:t>
            </w:r>
            <w:r w:rsidRPr="00725071">
              <w:rPr>
                <w:rStyle w:val="libPoemTiniChar0"/>
                <w:rtl/>
              </w:rPr>
              <w:br/>
              <w:t> </w:t>
            </w:r>
          </w:p>
        </w:tc>
      </w:tr>
      <w:tr w:rsidR="003F5585" w:rsidTr="00EA4E1F">
        <w:trPr>
          <w:trHeight w:val="350"/>
        </w:trPr>
        <w:tc>
          <w:tcPr>
            <w:tcW w:w="3920" w:type="dxa"/>
          </w:tcPr>
          <w:p w:rsidR="003F5585" w:rsidRDefault="003F5585" w:rsidP="00EA4E1F">
            <w:pPr>
              <w:pStyle w:val="libPoem"/>
            </w:pPr>
            <w:r>
              <w:rPr>
                <w:rtl/>
                <w:lang w:bidi="fa-IR"/>
              </w:rPr>
              <w:t>والمصطفى بكتاب العتق أكرمه</w:t>
            </w:r>
            <w:r w:rsidRPr="00725071">
              <w:rPr>
                <w:rStyle w:val="libPoemTiniChar0"/>
                <w:rtl/>
              </w:rPr>
              <w:br/>
              <w:t> </w:t>
            </w:r>
          </w:p>
        </w:tc>
        <w:tc>
          <w:tcPr>
            <w:tcW w:w="279" w:type="dxa"/>
          </w:tcPr>
          <w:p w:rsidR="003F5585" w:rsidRDefault="003F5585" w:rsidP="00EA4E1F">
            <w:pPr>
              <w:pStyle w:val="libPoem"/>
              <w:rPr>
                <w:rtl/>
              </w:rPr>
            </w:pPr>
          </w:p>
        </w:tc>
        <w:tc>
          <w:tcPr>
            <w:tcW w:w="3881" w:type="dxa"/>
          </w:tcPr>
          <w:p w:rsidR="003F5585" w:rsidRDefault="003F5585" w:rsidP="00EA4E1F">
            <w:pPr>
              <w:pStyle w:val="libPoem"/>
            </w:pPr>
            <w:r>
              <w:rPr>
                <w:rtl/>
                <w:lang w:bidi="fa-IR"/>
              </w:rPr>
              <w:t>والله أحيا له لم</w:t>
            </w:r>
            <w:r w:rsidR="00294EF9">
              <w:rPr>
                <w:rFonts w:hint="cs"/>
                <w:rtl/>
                <w:lang w:bidi="fa-IR"/>
              </w:rPr>
              <w:t>ـّ</w:t>
            </w:r>
            <w:r>
              <w:rPr>
                <w:rtl/>
                <w:lang w:bidi="fa-IR"/>
              </w:rPr>
              <w:t>ا دعا الس</w:t>
            </w:r>
            <w:r w:rsidR="00294EF9">
              <w:rPr>
                <w:rFonts w:hint="cs"/>
                <w:rtl/>
                <w:lang w:bidi="fa-IR"/>
              </w:rPr>
              <w:t>ّ</w:t>
            </w:r>
            <w:r>
              <w:rPr>
                <w:rtl/>
                <w:lang w:bidi="fa-IR"/>
              </w:rPr>
              <w:t>مكا</w:t>
            </w:r>
            <w:r w:rsidRPr="00725071">
              <w:rPr>
                <w:rStyle w:val="libPoemTiniChar0"/>
                <w:rtl/>
              </w:rPr>
              <w:br/>
              <w:t> </w:t>
            </w:r>
          </w:p>
        </w:tc>
      </w:tr>
    </w:tbl>
    <w:p w:rsidR="00A568EA" w:rsidRDefault="00133737" w:rsidP="00133737">
      <w:pPr>
        <w:pStyle w:val="libNormal"/>
        <w:rPr>
          <w:rtl/>
          <w:lang w:bidi="fa-IR"/>
        </w:rPr>
      </w:pPr>
      <w:r>
        <w:rPr>
          <w:rtl/>
          <w:lang w:bidi="fa-IR"/>
        </w:rPr>
        <w:t>وقال صفي</w:t>
      </w:r>
      <w:r w:rsidR="00294EF9">
        <w:rPr>
          <w:rFonts w:hint="cs"/>
          <w:rtl/>
          <w:lang w:bidi="fa-IR"/>
        </w:rPr>
        <w:t>ُّ</w:t>
      </w:r>
      <w:r>
        <w:rPr>
          <w:rtl/>
          <w:lang w:bidi="fa-IR"/>
        </w:rPr>
        <w:t xml:space="preserve"> الد</w:t>
      </w:r>
      <w:r w:rsidR="00294EF9">
        <w:rPr>
          <w:rFonts w:hint="cs"/>
          <w:rtl/>
          <w:lang w:bidi="fa-IR"/>
        </w:rPr>
        <w:t>ّ</w:t>
      </w:r>
      <w:r>
        <w:rPr>
          <w:rtl/>
          <w:lang w:bidi="fa-IR"/>
        </w:rPr>
        <w:t>ين يحيى بن المظفر البغدادي الحنبلي في قصيدة يمدحه بها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94EF9" w:rsidTr="00EA4E1F">
        <w:trPr>
          <w:trHeight w:val="350"/>
        </w:trPr>
        <w:tc>
          <w:tcPr>
            <w:tcW w:w="3920" w:type="dxa"/>
            <w:shd w:val="clear" w:color="auto" w:fill="auto"/>
          </w:tcPr>
          <w:p w:rsidR="00294EF9" w:rsidRDefault="00294EF9" w:rsidP="00EA4E1F">
            <w:pPr>
              <w:pStyle w:val="libPoem"/>
            </w:pPr>
            <w:r>
              <w:rPr>
                <w:rtl/>
                <w:lang w:bidi="fa-IR"/>
              </w:rPr>
              <w:t>وله إمام الر</w:t>
            </w:r>
            <w:r w:rsidR="00E61CA9">
              <w:rPr>
                <w:rFonts w:hint="cs"/>
                <w:rtl/>
                <w:lang w:bidi="fa-IR"/>
              </w:rPr>
              <w:t>ُّ</w:t>
            </w:r>
            <w:r>
              <w:rPr>
                <w:rtl/>
                <w:lang w:bidi="fa-IR"/>
              </w:rPr>
              <w:t>سل مد</w:t>
            </w:r>
            <w:r w:rsidR="00E61CA9">
              <w:rPr>
                <w:rFonts w:hint="cs"/>
                <w:rtl/>
                <w:lang w:bidi="fa-IR"/>
              </w:rPr>
              <w:t>ّ</w:t>
            </w:r>
            <w:r>
              <w:rPr>
                <w:rtl/>
                <w:lang w:bidi="fa-IR"/>
              </w:rPr>
              <w:t xml:space="preserve"> يدا</w:t>
            </w:r>
            <w:r w:rsidR="00E61CA9">
              <w:rPr>
                <w:rFonts w:hint="cs"/>
                <w:rtl/>
                <w:lang w:bidi="fa-IR"/>
              </w:rPr>
              <w:t>ً</w:t>
            </w:r>
            <w:r>
              <w:rPr>
                <w:rtl/>
                <w:lang w:bidi="fa-IR"/>
              </w:rPr>
              <w:t xml:space="preserve"> لها</w:t>
            </w:r>
            <w:r w:rsidRPr="00725071">
              <w:rPr>
                <w:rStyle w:val="libPoemTiniChar0"/>
                <w:rtl/>
              </w:rPr>
              <w:br/>
              <w:t> </w:t>
            </w:r>
          </w:p>
        </w:tc>
        <w:tc>
          <w:tcPr>
            <w:tcW w:w="279" w:type="dxa"/>
            <w:shd w:val="clear" w:color="auto" w:fill="auto"/>
          </w:tcPr>
          <w:p w:rsidR="00294EF9" w:rsidRDefault="00294EF9" w:rsidP="00EA4E1F">
            <w:pPr>
              <w:pStyle w:val="libPoem"/>
              <w:rPr>
                <w:rtl/>
              </w:rPr>
            </w:pPr>
          </w:p>
        </w:tc>
        <w:tc>
          <w:tcPr>
            <w:tcW w:w="3881" w:type="dxa"/>
            <w:shd w:val="clear" w:color="auto" w:fill="auto"/>
          </w:tcPr>
          <w:p w:rsidR="00294EF9" w:rsidRDefault="00294EF9" w:rsidP="00EA4E1F">
            <w:pPr>
              <w:pStyle w:val="libPoem"/>
            </w:pPr>
            <w:r>
              <w:rPr>
                <w:rtl/>
                <w:lang w:bidi="fa-IR"/>
              </w:rPr>
              <w:t>فتحت كنوز حقائق القرآن</w:t>
            </w:r>
            <w:r w:rsidR="00E61CA9">
              <w:rPr>
                <w:rFonts w:hint="cs"/>
                <w:rtl/>
                <w:lang w:bidi="fa-IR"/>
              </w:rPr>
              <w:t>ِ</w:t>
            </w:r>
            <w:r w:rsidRPr="00725071">
              <w:rPr>
                <w:rStyle w:val="libPoemTiniChar0"/>
                <w:rtl/>
              </w:rPr>
              <w:br/>
              <w:t> </w:t>
            </w:r>
          </w:p>
        </w:tc>
      </w:tr>
      <w:tr w:rsidR="00294EF9" w:rsidTr="00EA4E1F">
        <w:trPr>
          <w:trHeight w:val="350"/>
        </w:trPr>
        <w:tc>
          <w:tcPr>
            <w:tcW w:w="3920" w:type="dxa"/>
          </w:tcPr>
          <w:p w:rsidR="00294EF9" w:rsidRDefault="00294EF9" w:rsidP="00EA4E1F">
            <w:pPr>
              <w:pStyle w:val="libPoem"/>
            </w:pPr>
            <w:r>
              <w:rPr>
                <w:rtl/>
                <w:lang w:bidi="fa-IR"/>
              </w:rPr>
              <w:t>وقوافل الحج</w:t>
            </w:r>
            <w:r w:rsidR="00E61CA9">
              <w:rPr>
                <w:rFonts w:hint="cs"/>
                <w:rtl/>
                <w:lang w:bidi="fa-IR"/>
              </w:rPr>
              <w:t>ّ</w:t>
            </w:r>
            <w:r>
              <w:rPr>
                <w:rtl/>
                <w:lang w:bidi="fa-IR"/>
              </w:rPr>
              <w:t>اج سكرى عندها</w:t>
            </w:r>
            <w:r w:rsidRPr="00725071">
              <w:rPr>
                <w:rStyle w:val="libPoemTiniChar0"/>
                <w:rtl/>
              </w:rPr>
              <w:br/>
              <w:t> </w:t>
            </w:r>
          </w:p>
        </w:tc>
        <w:tc>
          <w:tcPr>
            <w:tcW w:w="279" w:type="dxa"/>
          </w:tcPr>
          <w:p w:rsidR="00294EF9" w:rsidRDefault="00294EF9" w:rsidP="00EA4E1F">
            <w:pPr>
              <w:pStyle w:val="libPoem"/>
              <w:rPr>
                <w:rtl/>
              </w:rPr>
            </w:pPr>
          </w:p>
        </w:tc>
        <w:tc>
          <w:tcPr>
            <w:tcW w:w="3881" w:type="dxa"/>
          </w:tcPr>
          <w:p w:rsidR="00294EF9" w:rsidRDefault="00294EF9" w:rsidP="00EA4E1F">
            <w:pPr>
              <w:pStyle w:val="libPoem"/>
            </w:pPr>
            <w:r>
              <w:rPr>
                <w:rtl/>
                <w:lang w:bidi="fa-IR"/>
              </w:rPr>
              <w:t>ما بين مبهوت وذي أشجان</w:t>
            </w:r>
            <w:r w:rsidR="00E61CA9">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وقال السي</w:t>
      </w:r>
      <w:r w:rsidR="00E61CA9">
        <w:rPr>
          <w:rFonts w:hint="cs"/>
          <w:rtl/>
          <w:lang w:bidi="fa-IR"/>
        </w:rPr>
        <w:t>ّ</w:t>
      </w:r>
      <w:r>
        <w:rPr>
          <w:rtl/>
          <w:lang w:bidi="fa-IR"/>
        </w:rPr>
        <w:t>د عبد الحي</w:t>
      </w:r>
      <w:r w:rsidR="00E61CA9">
        <w:rPr>
          <w:rFonts w:hint="cs"/>
          <w:rtl/>
          <w:lang w:bidi="fa-IR"/>
        </w:rPr>
        <w:t>ّ</w:t>
      </w:r>
      <w:r>
        <w:rPr>
          <w:rtl/>
          <w:lang w:bidi="fa-IR"/>
        </w:rPr>
        <w:t xml:space="preserve"> الحسيني مفتي [ غز</w:t>
      </w:r>
      <w:r w:rsidR="00E61CA9">
        <w:rPr>
          <w:rFonts w:hint="cs"/>
          <w:rtl/>
          <w:lang w:bidi="fa-IR"/>
        </w:rPr>
        <w:t>ّ</w:t>
      </w:r>
      <w:r>
        <w:rPr>
          <w:rtl/>
          <w:lang w:bidi="fa-IR"/>
        </w:rPr>
        <w:t>ة هاشم ] من قصيدة يمدحه بها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61CA9" w:rsidTr="00EA4E1F">
        <w:trPr>
          <w:trHeight w:val="350"/>
        </w:trPr>
        <w:tc>
          <w:tcPr>
            <w:tcW w:w="3920" w:type="dxa"/>
            <w:shd w:val="clear" w:color="auto" w:fill="auto"/>
          </w:tcPr>
          <w:p w:rsidR="00E61CA9" w:rsidRDefault="00E61CA9" w:rsidP="00EA4E1F">
            <w:pPr>
              <w:pStyle w:val="libPoem"/>
            </w:pPr>
            <w:r>
              <w:rPr>
                <w:rtl/>
                <w:lang w:bidi="fa-IR"/>
              </w:rPr>
              <w:t>عل</w:t>
            </w:r>
            <w:r>
              <w:rPr>
                <w:rFonts w:hint="cs"/>
                <w:rtl/>
                <w:lang w:bidi="fa-IR"/>
              </w:rPr>
              <w:t>َ</w:t>
            </w:r>
            <w:r>
              <w:rPr>
                <w:rtl/>
                <w:lang w:bidi="fa-IR"/>
              </w:rPr>
              <w:t>م الش</w:t>
            </w:r>
            <w:r>
              <w:rPr>
                <w:rFonts w:hint="cs"/>
                <w:rtl/>
                <w:lang w:bidi="fa-IR"/>
              </w:rPr>
              <w:t>َّ</w:t>
            </w:r>
            <w:r>
              <w:rPr>
                <w:rtl/>
                <w:lang w:bidi="fa-IR"/>
              </w:rPr>
              <w:t>رق أحمد من إليه</w:t>
            </w:r>
            <w:r w:rsidRPr="00725071">
              <w:rPr>
                <w:rStyle w:val="libPoemTiniChar0"/>
                <w:rtl/>
              </w:rPr>
              <w:br/>
              <w:t> </w:t>
            </w:r>
          </w:p>
        </w:tc>
        <w:tc>
          <w:tcPr>
            <w:tcW w:w="279" w:type="dxa"/>
            <w:shd w:val="clear" w:color="auto" w:fill="auto"/>
          </w:tcPr>
          <w:p w:rsidR="00E61CA9" w:rsidRDefault="00E61CA9" w:rsidP="00EA4E1F">
            <w:pPr>
              <w:pStyle w:val="libPoem"/>
              <w:rPr>
                <w:rtl/>
              </w:rPr>
            </w:pPr>
          </w:p>
        </w:tc>
        <w:tc>
          <w:tcPr>
            <w:tcW w:w="3881" w:type="dxa"/>
            <w:shd w:val="clear" w:color="auto" w:fill="auto"/>
          </w:tcPr>
          <w:p w:rsidR="00E61CA9" w:rsidRDefault="00E61CA9" w:rsidP="00EA4E1F">
            <w:pPr>
              <w:pStyle w:val="libPoem"/>
            </w:pPr>
            <w:r>
              <w:rPr>
                <w:rtl/>
                <w:lang w:bidi="fa-IR"/>
              </w:rPr>
              <w:t>مد</w:t>
            </w:r>
            <w:r>
              <w:rPr>
                <w:rFonts w:hint="cs"/>
                <w:rtl/>
                <w:lang w:bidi="fa-IR"/>
              </w:rPr>
              <w:t>ّ</w:t>
            </w:r>
            <w:r>
              <w:rPr>
                <w:rtl/>
                <w:lang w:bidi="fa-IR"/>
              </w:rPr>
              <w:t xml:space="preserve"> طه يمينه إجلالا</w:t>
            </w:r>
            <w:r w:rsidRPr="00725071">
              <w:rPr>
                <w:rStyle w:val="libPoemTiniChar0"/>
                <w:rtl/>
              </w:rPr>
              <w:br/>
              <w:t> </w:t>
            </w:r>
          </w:p>
        </w:tc>
      </w:tr>
      <w:tr w:rsidR="00E61CA9" w:rsidTr="00EA4E1F">
        <w:trPr>
          <w:trHeight w:val="350"/>
        </w:trPr>
        <w:tc>
          <w:tcPr>
            <w:tcW w:w="3920" w:type="dxa"/>
          </w:tcPr>
          <w:p w:rsidR="00E61CA9" w:rsidRDefault="00E61CA9" w:rsidP="00EA4E1F">
            <w:pPr>
              <w:pStyle w:val="libPoem"/>
            </w:pPr>
            <w:r>
              <w:rPr>
                <w:rtl/>
                <w:lang w:bidi="fa-IR"/>
              </w:rPr>
              <w:t>مد</w:t>
            </w:r>
            <w:r>
              <w:rPr>
                <w:rFonts w:hint="cs"/>
                <w:rtl/>
                <w:lang w:bidi="fa-IR"/>
              </w:rPr>
              <w:t>ّ</w:t>
            </w:r>
            <w:r>
              <w:rPr>
                <w:rtl/>
                <w:lang w:bidi="fa-IR"/>
              </w:rPr>
              <w:t xml:space="preserve"> راحا</w:t>
            </w:r>
            <w:r>
              <w:rPr>
                <w:rFonts w:hint="cs"/>
                <w:rtl/>
                <w:lang w:bidi="fa-IR"/>
              </w:rPr>
              <w:t>ً</w:t>
            </w:r>
            <w:r>
              <w:rPr>
                <w:rtl/>
                <w:lang w:bidi="fa-IR"/>
              </w:rPr>
              <w:t xml:space="preserve"> إلى النبي</w:t>
            </w:r>
            <w:r>
              <w:rPr>
                <w:rFonts w:hint="cs"/>
                <w:rtl/>
                <w:lang w:bidi="fa-IR"/>
              </w:rPr>
              <w:t>ِّ</w:t>
            </w:r>
            <w:r>
              <w:rPr>
                <w:rtl/>
                <w:lang w:bidi="fa-IR"/>
              </w:rPr>
              <w:t xml:space="preserve"> بها كل</w:t>
            </w:r>
            <w:r>
              <w:rPr>
                <w:rFonts w:hint="cs"/>
                <w:rtl/>
                <w:lang w:bidi="fa-IR"/>
              </w:rPr>
              <w:t>ّ</w:t>
            </w:r>
            <w:r w:rsidRPr="00725071">
              <w:rPr>
                <w:rStyle w:val="libPoemTiniChar0"/>
                <w:rtl/>
              </w:rPr>
              <w:br/>
              <w:t> </w:t>
            </w:r>
          </w:p>
        </w:tc>
        <w:tc>
          <w:tcPr>
            <w:tcW w:w="279" w:type="dxa"/>
          </w:tcPr>
          <w:p w:rsidR="00E61CA9" w:rsidRDefault="00E61CA9" w:rsidP="00EA4E1F">
            <w:pPr>
              <w:pStyle w:val="libPoem"/>
              <w:rPr>
                <w:rtl/>
              </w:rPr>
            </w:pPr>
          </w:p>
        </w:tc>
        <w:tc>
          <w:tcPr>
            <w:tcW w:w="3881" w:type="dxa"/>
          </w:tcPr>
          <w:p w:rsidR="00E61CA9" w:rsidRDefault="00E61CA9" w:rsidP="00EA4E1F">
            <w:pPr>
              <w:pStyle w:val="libPoem"/>
            </w:pPr>
            <w:r>
              <w:rPr>
                <w:rtl/>
                <w:lang w:bidi="fa-IR"/>
              </w:rPr>
              <w:t>محال لو رامه ما استحالا</w:t>
            </w:r>
            <w:r w:rsidRPr="00725071">
              <w:rPr>
                <w:rStyle w:val="libPoemTiniChar0"/>
                <w:rtl/>
              </w:rPr>
              <w:br/>
              <w:t> </w:t>
            </w:r>
          </w:p>
        </w:tc>
      </w:tr>
      <w:tr w:rsidR="00E61CA9" w:rsidTr="00EA4E1F">
        <w:trPr>
          <w:trHeight w:val="350"/>
        </w:trPr>
        <w:tc>
          <w:tcPr>
            <w:tcW w:w="3920" w:type="dxa"/>
          </w:tcPr>
          <w:p w:rsidR="00E61CA9" w:rsidRDefault="00E61CA9" w:rsidP="00EA4E1F">
            <w:pPr>
              <w:pStyle w:val="libPoem"/>
            </w:pPr>
            <w:r>
              <w:rPr>
                <w:rtl/>
                <w:lang w:bidi="fa-IR"/>
              </w:rPr>
              <w:t>يالراح</w:t>
            </w:r>
            <w:r>
              <w:rPr>
                <w:rFonts w:hint="cs"/>
                <w:rtl/>
                <w:lang w:bidi="fa-IR"/>
              </w:rPr>
              <w:t>ٍ</w:t>
            </w:r>
            <w:r>
              <w:rPr>
                <w:rtl/>
                <w:lang w:bidi="fa-IR"/>
              </w:rPr>
              <w:t xml:space="preserve"> قد صافحتها المعالي</w:t>
            </w:r>
            <w:r w:rsidRPr="00725071">
              <w:rPr>
                <w:rStyle w:val="libPoemTiniChar0"/>
                <w:rtl/>
              </w:rPr>
              <w:br/>
              <w:t> </w:t>
            </w:r>
          </w:p>
        </w:tc>
        <w:tc>
          <w:tcPr>
            <w:tcW w:w="279" w:type="dxa"/>
          </w:tcPr>
          <w:p w:rsidR="00E61CA9" w:rsidRDefault="00E61CA9" w:rsidP="00EA4E1F">
            <w:pPr>
              <w:pStyle w:val="libPoem"/>
              <w:rPr>
                <w:rtl/>
              </w:rPr>
            </w:pPr>
          </w:p>
        </w:tc>
        <w:tc>
          <w:tcPr>
            <w:tcW w:w="3881" w:type="dxa"/>
          </w:tcPr>
          <w:p w:rsidR="00E61CA9" w:rsidRDefault="00E61CA9" w:rsidP="00EA4E1F">
            <w:pPr>
              <w:pStyle w:val="libPoem"/>
            </w:pPr>
            <w:r>
              <w:rPr>
                <w:rtl/>
                <w:lang w:bidi="fa-IR"/>
              </w:rPr>
              <w:t>وشفاة لقد لثمن الهلالا</w:t>
            </w:r>
            <w:r w:rsidRPr="00725071">
              <w:rPr>
                <w:rStyle w:val="libPoemTiniChar0"/>
                <w:rtl/>
              </w:rPr>
              <w:br/>
              <w:t> </w:t>
            </w:r>
          </w:p>
        </w:tc>
      </w:tr>
    </w:tbl>
    <w:p w:rsidR="00A568EA" w:rsidRDefault="00133737" w:rsidP="00133737">
      <w:pPr>
        <w:pStyle w:val="libNormal"/>
        <w:rPr>
          <w:rtl/>
          <w:lang w:bidi="fa-IR"/>
        </w:rPr>
      </w:pPr>
      <w:r>
        <w:rPr>
          <w:rtl/>
          <w:lang w:bidi="fa-IR"/>
        </w:rPr>
        <w:t>وقال السي</w:t>
      </w:r>
      <w:r w:rsidR="00E61CA9">
        <w:rPr>
          <w:rFonts w:hint="cs"/>
          <w:rtl/>
          <w:lang w:bidi="fa-IR"/>
        </w:rPr>
        <w:t>ّ</w:t>
      </w:r>
      <w:r>
        <w:rPr>
          <w:rtl/>
          <w:lang w:bidi="fa-IR"/>
        </w:rPr>
        <w:t>د إبراهيم الر</w:t>
      </w:r>
      <w:r w:rsidR="00E61CA9">
        <w:rPr>
          <w:rFonts w:hint="cs"/>
          <w:rtl/>
          <w:lang w:bidi="fa-IR"/>
        </w:rPr>
        <w:t>ّ</w:t>
      </w:r>
      <w:r>
        <w:rPr>
          <w:rtl/>
          <w:lang w:bidi="fa-IR"/>
        </w:rPr>
        <w:t>اوي الرفاعي الشافعي من قصيدة يمدحه بها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61CA9" w:rsidTr="00EA4E1F">
        <w:trPr>
          <w:trHeight w:val="350"/>
        </w:trPr>
        <w:tc>
          <w:tcPr>
            <w:tcW w:w="3920" w:type="dxa"/>
            <w:shd w:val="clear" w:color="auto" w:fill="auto"/>
          </w:tcPr>
          <w:p w:rsidR="00E61CA9" w:rsidRDefault="00E61CA9" w:rsidP="00E61CA9">
            <w:pPr>
              <w:pStyle w:val="libPoem"/>
            </w:pPr>
            <w:r>
              <w:rPr>
                <w:rtl/>
                <w:lang w:bidi="fa-IR"/>
              </w:rPr>
              <w:t>وهو باب النبي</w:t>
            </w:r>
            <w:r>
              <w:rPr>
                <w:rFonts w:hint="cs"/>
                <w:rtl/>
                <w:lang w:bidi="fa-IR"/>
              </w:rPr>
              <w:t>ِّ</w:t>
            </w:r>
            <w:r>
              <w:rPr>
                <w:rtl/>
                <w:lang w:bidi="fa-IR"/>
              </w:rPr>
              <w:t xml:space="preserve"> لاثم يمنا</w:t>
            </w:r>
            <w:r w:rsidRPr="00725071">
              <w:rPr>
                <w:rStyle w:val="libPoemTiniChar0"/>
                <w:rtl/>
              </w:rPr>
              <w:br/>
              <w:t> </w:t>
            </w:r>
          </w:p>
        </w:tc>
        <w:tc>
          <w:tcPr>
            <w:tcW w:w="279" w:type="dxa"/>
            <w:shd w:val="clear" w:color="auto" w:fill="auto"/>
          </w:tcPr>
          <w:p w:rsidR="00E61CA9" w:rsidRDefault="00E61CA9" w:rsidP="00EA4E1F">
            <w:pPr>
              <w:pStyle w:val="libPoem"/>
              <w:rPr>
                <w:rtl/>
              </w:rPr>
            </w:pPr>
          </w:p>
        </w:tc>
        <w:tc>
          <w:tcPr>
            <w:tcW w:w="3881" w:type="dxa"/>
            <w:shd w:val="clear" w:color="auto" w:fill="auto"/>
          </w:tcPr>
          <w:p w:rsidR="00E61CA9" w:rsidRDefault="00E61CA9" w:rsidP="00EA4E1F">
            <w:pPr>
              <w:pStyle w:val="libPoem"/>
            </w:pPr>
            <w:r>
              <w:rPr>
                <w:rFonts w:hint="cs"/>
                <w:rtl/>
                <w:lang w:bidi="fa-IR"/>
              </w:rPr>
              <w:t xml:space="preserve">ه </w:t>
            </w:r>
            <w:r>
              <w:rPr>
                <w:rtl/>
                <w:lang w:bidi="fa-IR"/>
              </w:rPr>
              <w:t>جهارا</w:t>
            </w:r>
            <w:r>
              <w:rPr>
                <w:rFonts w:hint="cs"/>
                <w:rtl/>
                <w:lang w:bidi="fa-IR"/>
              </w:rPr>
              <w:t>ً</w:t>
            </w:r>
            <w:r>
              <w:rPr>
                <w:rtl/>
                <w:lang w:bidi="fa-IR"/>
              </w:rPr>
              <w:t xml:space="preserve"> وقد تجل</w:t>
            </w:r>
            <w:r>
              <w:rPr>
                <w:rFonts w:hint="cs"/>
                <w:rtl/>
                <w:lang w:bidi="fa-IR"/>
              </w:rPr>
              <w:t>ّ</w:t>
            </w:r>
            <w:r>
              <w:rPr>
                <w:rtl/>
                <w:lang w:bidi="fa-IR"/>
              </w:rPr>
              <w:t>ى تعالى</w:t>
            </w:r>
            <w:r w:rsidRPr="00725071">
              <w:rPr>
                <w:rStyle w:val="libPoemTiniChar0"/>
                <w:rtl/>
              </w:rPr>
              <w:br/>
              <w:t> </w:t>
            </w:r>
          </w:p>
        </w:tc>
      </w:tr>
      <w:tr w:rsidR="00E61CA9" w:rsidTr="00EA4E1F">
        <w:trPr>
          <w:trHeight w:val="350"/>
        </w:trPr>
        <w:tc>
          <w:tcPr>
            <w:tcW w:w="3920" w:type="dxa"/>
          </w:tcPr>
          <w:p w:rsidR="00E61CA9" w:rsidRDefault="00E61CA9" w:rsidP="00EA4E1F">
            <w:pPr>
              <w:pStyle w:val="libPoem"/>
            </w:pPr>
            <w:r>
              <w:rPr>
                <w:rtl/>
                <w:lang w:bidi="fa-IR"/>
              </w:rPr>
              <w:t>حين أبدى محم</w:t>
            </w:r>
            <w:r>
              <w:rPr>
                <w:rFonts w:hint="cs"/>
                <w:rtl/>
                <w:lang w:bidi="fa-IR"/>
              </w:rPr>
              <w:t>ّ</w:t>
            </w:r>
            <w:r>
              <w:rPr>
                <w:rtl/>
                <w:lang w:bidi="fa-IR"/>
              </w:rPr>
              <w:t>د معجزات</w:t>
            </w:r>
            <w:r w:rsidRPr="00725071">
              <w:rPr>
                <w:rStyle w:val="libPoemTiniChar0"/>
                <w:rtl/>
              </w:rPr>
              <w:br/>
              <w:t> </w:t>
            </w:r>
          </w:p>
        </w:tc>
        <w:tc>
          <w:tcPr>
            <w:tcW w:w="279" w:type="dxa"/>
          </w:tcPr>
          <w:p w:rsidR="00E61CA9" w:rsidRDefault="00E61CA9" w:rsidP="00EA4E1F">
            <w:pPr>
              <w:pStyle w:val="libPoem"/>
              <w:rPr>
                <w:rtl/>
              </w:rPr>
            </w:pPr>
          </w:p>
        </w:tc>
        <w:tc>
          <w:tcPr>
            <w:tcW w:w="3881" w:type="dxa"/>
          </w:tcPr>
          <w:p w:rsidR="00E61CA9" w:rsidRDefault="00E61CA9" w:rsidP="00E61CA9">
            <w:pPr>
              <w:pStyle w:val="libPoem"/>
            </w:pPr>
            <w:r>
              <w:rPr>
                <w:rtl/>
                <w:lang w:bidi="fa-IR"/>
              </w:rPr>
              <w:t xml:space="preserve">معجزات لأحمد </w:t>
            </w:r>
            <w:r>
              <w:rPr>
                <w:rFonts w:hint="cs"/>
                <w:rtl/>
                <w:lang w:bidi="fa-IR"/>
              </w:rPr>
              <w:t>ا</w:t>
            </w:r>
            <w:r>
              <w:rPr>
                <w:rtl/>
                <w:lang w:bidi="fa-IR"/>
              </w:rPr>
              <w:t>جلالا</w:t>
            </w:r>
            <w:r w:rsidRPr="00725071">
              <w:rPr>
                <w:rStyle w:val="libPoemTiniChar0"/>
                <w:rtl/>
              </w:rPr>
              <w:br/>
              <w:t> </w:t>
            </w:r>
          </w:p>
        </w:tc>
      </w:tr>
      <w:tr w:rsidR="00E61CA9" w:rsidTr="00EA4E1F">
        <w:trPr>
          <w:trHeight w:val="350"/>
        </w:trPr>
        <w:tc>
          <w:tcPr>
            <w:tcW w:w="3920" w:type="dxa"/>
          </w:tcPr>
          <w:p w:rsidR="00E61CA9" w:rsidRDefault="00E61CA9" w:rsidP="00E61CA9">
            <w:pPr>
              <w:pStyle w:val="libPoem"/>
            </w:pPr>
            <w:r>
              <w:rPr>
                <w:rtl/>
                <w:lang w:bidi="fa-IR"/>
              </w:rPr>
              <w:t xml:space="preserve">كيف </w:t>
            </w:r>
            <w:r>
              <w:rPr>
                <w:rFonts w:hint="cs"/>
                <w:rtl/>
                <w:lang w:bidi="fa-IR"/>
              </w:rPr>
              <w:t>لا</w:t>
            </w:r>
            <w:r w:rsidR="00C81984">
              <w:rPr>
                <w:rFonts w:hint="cs"/>
                <w:rtl/>
                <w:lang w:bidi="fa-IR"/>
              </w:rPr>
              <w:t>؟</w:t>
            </w:r>
            <w:r>
              <w:rPr>
                <w:rtl/>
                <w:lang w:bidi="fa-IR"/>
              </w:rPr>
              <w:t xml:space="preserve"> وهو شبله وكذا الآ</w:t>
            </w:r>
            <w:r w:rsidRPr="00725071">
              <w:rPr>
                <w:rStyle w:val="libPoemTiniChar0"/>
                <w:rtl/>
              </w:rPr>
              <w:br/>
              <w:t> </w:t>
            </w:r>
          </w:p>
        </w:tc>
        <w:tc>
          <w:tcPr>
            <w:tcW w:w="279" w:type="dxa"/>
          </w:tcPr>
          <w:p w:rsidR="00E61CA9" w:rsidRDefault="00E61CA9" w:rsidP="00EA4E1F">
            <w:pPr>
              <w:pStyle w:val="libPoem"/>
              <w:rPr>
                <w:rtl/>
              </w:rPr>
            </w:pPr>
          </w:p>
        </w:tc>
        <w:tc>
          <w:tcPr>
            <w:tcW w:w="3881" w:type="dxa"/>
          </w:tcPr>
          <w:p w:rsidR="00E61CA9" w:rsidRDefault="00E61CA9" w:rsidP="00EA4E1F">
            <w:pPr>
              <w:pStyle w:val="libPoem"/>
            </w:pPr>
            <w:r>
              <w:rPr>
                <w:rtl/>
                <w:lang w:bidi="fa-IR"/>
              </w:rPr>
              <w:t>باء</w:t>
            </w:r>
            <w:r>
              <w:rPr>
                <w:rFonts w:hint="cs"/>
                <w:rtl/>
                <w:lang w:bidi="fa-IR"/>
              </w:rPr>
              <w:t xml:space="preserve"> </w:t>
            </w:r>
            <w:r>
              <w:rPr>
                <w:rtl/>
                <w:lang w:bidi="fa-IR"/>
              </w:rPr>
              <w:t>تعلو إن أنجبت أشبالا</w:t>
            </w:r>
            <w:r w:rsidRPr="00725071">
              <w:rPr>
                <w:rStyle w:val="libPoemTiniChar0"/>
                <w:rtl/>
              </w:rPr>
              <w:br/>
              <w:t> </w:t>
            </w:r>
          </w:p>
        </w:tc>
      </w:tr>
    </w:tbl>
    <w:p w:rsidR="00A568EA" w:rsidRDefault="00133737" w:rsidP="00133737">
      <w:pPr>
        <w:pStyle w:val="libNormal"/>
        <w:rPr>
          <w:rtl/>
          <w:lang w:bidi="fa-IR"/>
        </w:rPr>
      </w:pPr>
      <w:r>
        <w:rPr>
          <w:rtl/>
          <w:lang w:bidi="fa-IR"/>
        </w:rPr>
        <w:t>وقال السي</w:t>
      </w:r>
      <w:r w:rsidR="00E61CA9">
        <w:rPr>
          <w:rFonts w:hint="cs"/>
          <w:rtl/>
          <w:lang w:bidi="fa-IR"/>
        </w:rPr>
        <w:t>ّ</w:t>
      </w:r>
      <w:r>
        <w:rPr>
          <w:rtl/>
          <w:lang w:bidi="fa-IR"/>
        </w:rPr>
        <w:t>د سراج الدين المخزومي في كتابه [ صحاح الأخبار ] من قصيدة يمدح بها الر</w:t>
      </w:r>
      <w:r w:rsidR="00E61CA9">
        <w:rPr>
          <w:rFonts w:hint="cs"/>
          <w:rtl/>
          <w:lang w:bidi="fa-IR"/>
        </w:rPr>
        <w:t>ُّ</w:t>
      </w:r>
      <w:r>
        <w:rPr>
          <w:rtl/>
          <w:lang w:bidi="fa-IR"/>
        </w:rPr>
        <w:t>فاعي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61CA9" w:rsidTr="00EA4E1F">
        <w:trPr>
          <w:trHeight w:val="350"/>
        </w:trPr>
        <w:tc>
          <w:tcPr>
            <w:tcW w:w="3920" w:type="dxa"/>
            <w:shd w:val="clear" w:color="auto" w:fill="auto"/>
          </w:tcPr>
          <w:p w:rsidR="00E61CA9" w:rsidRDefault="00E61CA9" w:rsidP="00EA4E1F">
            <w:pPr>
              <w:pStyle w:val="libPoem"/>
            </w:pPr>
            <w:r>
              <w:rPr>
                <w:rtl/>
                <w:lang w:bidi="fa-IR"/>
              </w:rPr>
              <w:t>يا ابن من كان في الثبوت نبي</w:t>
            </w:r>
            <w:r>
              <w:rPr>
                <w:rFonts w:hint="cs"/>
                <w:rtl/>
                <w:lang w:bidi="fa-IR"/>
              </w:rPr>
              <w:t>ّ</w:t>
            </w:r>
            <w:r>
              <w:rPr>
                <w:rtl/>
                <w:lang w:bidi="fa-IR"/>
              </w:rPr>
              <w:t>ا</w:t>
            </w:r>
            <w:r w:rsidRPr="00725071">
              <w:rPr>
                <w:rStyle w:val="libPoemTiniChar0"/>
                <w:rtl/>
              </w:rPr>
              <w:br/>
              <w:t> </w:t>
            </w:r>
          </w:p>
        </w:tc>
        <w:tc>
          <w:tcPr>
            <w:tcW w:w="279" w:type="dxa"/>
            <w:shd w:val="clear" w:color="auto" w:fill="auto"/>
          </w:tcPr>
          <w:p w:rsidR="00E61CA9" w:rsidRDefault="00E61CA9" w:rsidP="00EA4E1F">
            <w:pPr>
              <w:pStyle w:val="libPoem"/>
              <w:rPr>
                <w:rtl/>
              </w:rPr>
            </w:pPr>
          </w:p>
        </w:tc>
        <w:tc>
          <w:tcPr>
            <w:tcW w:w="3881" w:type="dxa"/>
            <w:shd w:val="clear" w:color="auto" w:fill="auto"/>
          </w:tcPr>
          <w:p w:rsidR="00E61CA9" w:rsidRDefault="00E61CA9" w:rsidP="00EA4E1F">
            <w:pPr>
              <w:pStyle w:val="libPoem"/>
            </w:pPr>
            <w:r>
              <w:rPr>
                <w:rtl/>
                <w:lang w:bidi="fa-IR"/>
              </w:rPr>
              <w:t>قبل كون القوالب الطيني</w:t>
            </w:r>
            <w:r>
              <w:rPr>
                <w:rFonts w:hint="cs"/>
                <w:rtl/>
                <w:lang w:bidi="fa-IR"/>
              </w:rPr>
              <w:t>ّ</w:t>
            </w:r>
            <w:r>
              <w:rPr>
                <w:rtl/>
                <w:lang w:bidi="fa-IR"/>
              </w:rPr>
              <w:t>ه</w:t>
            </w:r>
            <w:r w:rsidRPr="00725071">
              <w:rPr>
                <w:rStyle w:val="libPoemTiniChar0"/>
                <w:rtl/>
              </w:rPr>
              <w:br/>
              <w:t> </w:t>
            </w:r>
          </w:p>
        </w:tc>
      </w:tr>
      <w:tr w:rsidR="00E61CA9" w:rsidTr="00EA4E1F">
        <w:trPr>
          <w:trHeight w:val="350"/>
        </w:trPr>
        <w:tc>
          <w:tcPr>
            <w:tcW w:w="3920" w:type="dxa"/>
          </w:tcPr>
          <w:p w:rsidR="00E61CA9" w:rsidRDefault="00E61CA9" w:rsidP="00EA4E1F">
            <w:pPr>
              <w:pStyle w:val="libPoem"/>
            </w:pPr>
            <w:r>
              <w:rPr>
                <w:rtl/>
                <w:lang w:bidi="fa-IR"/>
              </w:rPr>
              <w:t>لك جمع</w:t>
            </w:r>
            <w:r>
              <w:rPr>
                <w:rFonts w:hint="cs"/>
                <w:rtl/>
                <w:lang w:bidi="fa-IR"/>
              </w:rPr>
              <w:t>ٌ</w:t>
            </w:r>
            <w:r>
              <w:rPr>
                <w:rtl/>
                <w:lang w:bidi="fa-IR"/>
              </w:rPr>
              <w:t xml:space="preserve"> في مشهد الوجد بانت</w:t>
            </w:r>
            <w:r w:rsidRPr="00725071">
              <w:rPr>
                <w:rStyle w:val="libPoemTiniChar0"/>
                <w:rtl/>
              </w:rPr>
              <w:br/>
              <w:t> </w:t>
            </w:r>
          </w:p>
        </w:tc>
        <w:tc>
          <w:tcPr>
            <w:tcW w:w="279" w:type="dxa"/>
          </w:tcPr>
          <w:p w:rsidR="00E61CA9" w:rsidRDefault="00E61CA9" w:rsidP="00EA4E1F">
            <w:pPr>
              <w:pStyle w:val="libPoem"/>
              <w:rPr>
                <w:rtl/>
              </w:rPr>
            </w:pPr>
          </w:p>
        </w:tc>
        <w:tc>
          <w:tcPr>
            <w:tcW w:w="3881" w:type="dxa"/>
          </w:tcPr>
          <w:p w:rsidR="00E61CA9" w:rsidRDefault="00E61CA9" w:rsidP="00EA4E1F">
            <w:pPr>
              <w:pStyle w:val="libPoem"/>
            </w:pPr>
            <w:r>
              <w:rPr>
                <w:rtl/>
                <w:lang w:bidi="fa-IR"/>
              </w:rPr>
              <w:t>منه للقوم حكمة الفرقي</w:t>
            </w:r>
            <w:r>
              <w:rPr>
                <w:rFonts w:hint="cs"/>
                <w:rtl/>
                <w:lang w:bidi="fa-IR"/>
              </w:rPr>
              <w:t>ّ</w:t>
            </w:r>
            <w:r>
              <w:rPr>
                <w:rtl/>
                <w:lang w:bidi="fa-IR"/>
              </w:rPr>
              <w:t>ه</w:t>
            </w:r>
            <w:r w:rsidRPr="00725071">
              <w:rPr>
                <w:rStyle w:val="libPoemTiniChar0"/>
                <w:rtl/>
              </w:rPr>
              <w:br/>
              <w:t> </w:t>
            </w:r>
          </w:p>
        </w:tc>
      </w:tr>
      <w:tr w:rsidR="00E61CA9" w:rsidTr="00EA4E1F">
        <w:trPr>
          <w:trHeight w:val="350"/>
        </w:trPr>
        <w:tc>
          <w:tcPr>
            <w:tcW w:w="3920" w:type="dxa"/>
          </w:tcPr>
          <w:p w:rsidR="00E61CA9" w:rsidRDefault="00E61CA9" w:rsidP="00E61CA9">
            <w:pPr>
              <w:pStyle w:val="libPoem"/>
            </w:pPr>
            <w:r>
              <w:rPr>
                <w:rtl/>
                <w:lang w:bidi="fa-IR"/>
              </w:rPr>
              <w:t>لك قرب</w:t>
            </w:r>
            <w:r>
              <w:rPr>
                <w:rFonts w:hint="cs"/>
                <w:rtl/>
                <w:lang w:bidi="fa-IR"/>
              </w:rPr>
              <w:t>ٌ</w:t>
            </w:r>
            <w:r>
              <w:rPr>
                <w:rtl/>
                <w:lang w:bidi="fa-IR"/>
              </w:rPr>
              <w:t xml:space="preserve"> أقام في حالة البع</w:t>
            </w:r>
            <w:r>
              <w:rPr>
                <w:rFonts w:hint="cs"/>
                <w:rtl/>
                <w:lang w:bidi="fa-IR"/>
              </w:rPr>
              <w:t>ـ</w:t>
            </w:r>
            <w:r w:rsidRPr="00725071">
              <w:rPr>
                <w:rStyle w:val="libPoemTiniChar0"/>
                <w:rtl/>
              </w:rPr>
              <w:br/>
              <w:t> </w:t>
            </w:r>
          </w:p>
        </w:tc>
        <w:tc>
          <w:tcPr>
            <w:tcW w:w="279" w:type="dxa"/>
          </w:tcPr>
          <w:p w:rsidR="00E61CA9" w:rsidRDefault="00E61CA9" w:rsidP="00EA4E1F">
            <w:pPr>
              <w:pStyle w:val="libPoem"/>
              <w:rPr>
                <w:rtl/>
              </w:rPr>
            </w:pPr>
          </w:p>
        </w:tc>
        <w:tc>
          <w:tcPr>
            <w:tcW w:w="3881" w:type="dxa"/>
          </w:tcPr>
          <w:p w:rsidR="00E61CA9" w:rsidRDefault="00E61CA9" w:rsidP="00EA4E1F">
            <w:pPr>
              <w:pStyle w:val="libPoem"/>
            </w:pPr>
            <w:r>
              <w:rPr>
                <w:rFonts w:hint="cs"/>
                <w:rtl/>
              </w:rPr>
              <w:t xml:space="preserve">ـد </w:t>
            </w:r>
            <w:r>
              <w:rPr>
                <w:rtl/>
                <w:lang w:bidi="fa-IR"/>
              </w:rPr>
              <w:t>منارا</w:t>
            </w:r>
            <w:r>
              <w:rPr>
                <w:rFonts w:hint="cs"/>
                <w:rtl/>
                <w:lang w:bidi="fa-IR"/>
              </w:rPr>
              <w:t>ً</w:t>
            </w:r>
            <w:r>
              <w:rPr>
                <w:rtl/>
                <w:lang w:bidi="fa-IR"/>
              </w:rPr>
              <w:t xml:space="preserve"> في الر</w:t>
            </w:r>
            <w:r>
              <w:rPr>
                <w:rFonts w:hint="cs"/>
                <w:rtl/>
                <w:lang w:bidi="fa-IR"/>
              </w:rPr>
              <w:t>ّ</w:t>
            </w:r>
            <w:r>
              <w:rPr>
                <w:rtl/>
                <w:lang w:bidi="fa-IR"/>
              </w:rPr>
              <w:t>وضة الحرمي</w:t>
            </w:r>
            <w:r>
              <w:rPr>
                <w:rFonts w:hint="cs"/>
                <w:rtl/>
                <w:lang w:bidi="fa-IR"/>
              </w:rPr>
              <w:t>َّ</w:t>
            </w:r>
            <w:r>
              <w:rPr>
                <w:rtl/>
                <w:lang w:bidi="fa-IR"/>
              </w:rPr>
              <w:t>ه</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F963B0" w:rsidTr="00EA4E1F">
        <w:trPr>
          <w:trHeight w:val="350"/>
        </w:trPr>
        <w:tc>
          <w:tcPr>
            <w:tcW w:w="3920" w:type="dxa"/>
            <w:shd w:val="clear" w:color="auto" w:fill="auto"/>
          </w:tcPr>
          <w:p w:rsidR="00F963B0" w:rsidRDefault="00F963B0" w:rsidP="00EA4E1F">
            <w:pPr>
              <w:pStyle w:val="libPoem"/>
            </w:pPr>
            <w:r>
              <w:rPr>
                <w:rtl/>
                <w:lang w:bidi="fa-IR"/>
              </w:rPr>
              <w:lastRenderedPageBreak/>
              <w:t>حين مد</w:t>
            </w:r>
            <w:r w:rsidR="00254855">
              <w:rPr>
                <w:rFonts w:hint="cs"/>
                <w:rtl/>
                <w:lang w:bidi="fa-IR"/>
              </w:rPr>
              <w:t>ّ</w:t>
            </w:r>
            <w:r>
              <w:rPr>
                <w:rtl/>
                <w:lang w:bidi="fa-IR"/>
              </w:rPr>
              <w:t>ت يد الر</w:t>
            </w:r>
            <w:r w:rsidR="00254855">
              <w:rPr>
                <w:rFonts w:hint="cs"/>
                <w:rtl/>
                <w:lang w:bidi="fa-IR"/>
              </w:rPr>
              <w:t>ّ</w:t>
            </w:r>
            <w:r>
              <w:rPr>
                <w:rtl/>
                <w:lang w:bidi="fa-IR"/>
              </w:rPr>
              <w:t>سول جهارا</w:t>
            </w:r>
            <w:r w:rsidR="00254855">
              <w:rPr>
                <w:rFonts w:hint="cs"/>
                <w:rtl/>
                <w:lang w:bidi="fa-IR"/>
              </w:rPr>
              <w:t>ً</w:t>
            </w:r>
            <w:r w:rsidRPr="00725071">
              <w:rPr>
                <w:rStyle w:val="libPoemTiniChar0"/>
                <w:rtl/>
              </w:rPr>
              <w:br/>
              <w:t> </w:t>
            </w:r>
          </w:p>
        </w:tc>
        <w:tc>
          <w:tcPr>
            <w:tcW w:w="279" w:type="dxa"/>
            <w:shd w:val="clear" w:color="auto" w:fill="auto"/>
          </w:tcPr>
          <w:p w:rsidR="00F963B0" w:rsidRDefault="00F963B0" w:rsidP="00EA4E1F">
            <w:pPr>
              <w:pStyle w:val="libPoem"/>
              <w:rPr>
                <w:rtl/>
              </w:rPr>
            </w:pPr>
          </w:p>
        </w:tc>
        <w:tc>
          <w:tcPr>
            <w:tcW w:w="3881" w:type="dxa"/>
            <w:shd w:val="clear" w:color="auto" w:fill="auto"/>
          </w:tcPr>
          <w:p w:rsidR="00F963B0" w:rsidRDefault="00F963B0" w:rsidP="00EA4E1F">
            <w:pPr>
              <w:pStyle w:val="libPoem"/>
            </w:pPr>
            <w:r>
              <w:rPr>
                <w:rtl/>
                <w:lang w:bidi="fa-IR"/>
              </w:rPr>
              <w:t>لك يا حسن خلعة علني</w:t>
            </w:r>
            <w:r w:rsidR="00254855">
              <w:rPr>
                <w:rFonts w:hint="cs"/>
                <w:rtl/>
                <w:lang w:bidi="fa-IR"/>
              </w:rPr>
              <w:t>ّ</w:t>
            </w:r>
            <w:r>
              <w:rPr>
                <w:rtl/>
                <w:lang w:bidi="fa-IR"/>
              </w:rPr>
              <w:t>ه</w:t>
            </w:r>
            <w:r w:rsidRPr="00725071">
              <w:rPr>
                <w:rStyle w:val="libPoemTiniChar0"/>
                <w:rtl/>
              </w:rPr>
              <w:br/>
              <w:t> </w:t>
            </w:r>
          </w:p>
        </w:tc>
      </w:tr>
      <w:tr w:rsidR="00F963B0" w:rsidTr="00EA4E1F">
        <w:trPr>
          <w:trHeight w:val="350"/>
        </w:trPr>
        <w:tc>
          <w:tcPr>
            <w:tcW w:w="3920" w:type="dxa"/>
          </w:tcPr>
          <w:p w:rsidR="00F963B0" w:rsidRDefault="00F963B0" w:rsidP="00254855">
            <w:pPr>
              <w:pStyle w:val="libPoem"/>
            </w:pPr>
            <w:r>
              <w:rPr>
                <w:rtl/>
                <w:lang w:bidi="fa-IR"/>
              </w:rPr>
              <w:t>شاهدتها ال</w:t>
            </w:r>
            <w:r w:rsidR="00254855">
              <w:rPr>
                <w:rFonts w:hint="cs"/>
                <w:rtl/>
                <w:lang w:bidi="fa-IR"/>
              </w:rPr>
              <w:t>اُ</w:t>
            </w:r>
            <w:r>
              <w:rPr>
                <w:rtl/>
                <w:lang w:bidi="fa-IR"/>
              </w:rPr>
              <w:t>لوف من كل</w:t>
            </w:r>
            <w:r w:rsidR="00254855">
              <w:rPr>
                <w:rFonts w:hint="cs"/>
                <w:rtl/>
                <w:lang w:bidi="fa-IR"/>
              </w:rPr>
              <w:t>ّ</w:t>
            </w:r>
            <w:r>
              <w:rPr>
                <w:rtl/>
                <w:lang w:bidi="fa-IR"/>
              </w:rPr>
              <w:t xml:space="preserve"> أرض</w:t>
            </w:r>
            <w:r w:rsidRPr="00725071">
              <w:rPr>
                <w:rStyle w:val="libPoemTiniChar0"/>
                <w:rtl/>
              </w:rPr>
              <w:br/>
              <w:t> </w:t>
            </w:r>
          </w:p>
        </w:tc>
        <w:tc>
          <w:tcPr>
            <w:tcW w:w="279" w:type="dxa"/>
          </w:tcPr>
          <w:p w:rsidR="00F963B0" w:rsidRDefault="00F963B0" w:rsidP="00EA4E1F">
            <w:pPr>
              <w:pStyle w:val="libPoem"/>
              <w:rPr>
                <w:rtl/>
              </w:rPr>
            </w:pPr>
          </w:p>
        </w:tc>
        <w:tc>
          <w:tcPr>
            <w:tcW w:w="3881" w:type="dxa"/>
          </w:tcPr>
          <w:p w:rsidR="00F963B0" w:rsidRDefault="00F963B0" w:rsidP="00EA4E1F">
            <w:pPr>
              <w:pStyle w:val="libPoem"/>
            </w:pPr>
            <w:r>
              <w:rPr>
                <w:rtl/>
                <w:lang w:bidi="fa-IR"/>
              </w:rPr>
              <w:t>فروى نشرها البقاع القصي</w:t>
            </w:r>
            <w:r w:rsidR="00254855">
              <w:rPr>
                <w:rFonts w:hint="cs"/>
                <w:rtl/>
                <w:lang w:bidi="fa-IR"/>
              </w:rPr>
              <w:t>ّ</w:t>
            </w:r>
            <w:r>
              <w:rPr>
                <w:rtl/>
                <w:lang w:bidi="fa-IR"/>
              </w:rPr>
              <w:t>ه</w:t>
            </w:r>
            <w:r w:rsidRPr="00725071">
              <w:rPr>
                <w:rStyle w:val="libPoemTiniChar0"/>
                <w:rtl/>
              </w:rPr>
              <w:br/>
              <w:t> </w:t>
            </w:r>
          </w:p>
        </w:tc>
      </w:tr>
      <w:tr w:rsidR="00F963B0" w:rsidTr="00EA4E1F">
        <w:trPr>
          <w:trHeight w:val="350"/>
        </w:trPr>
        <w:tc>
          <w:tcPr>
            <w:tcW w:w="3920" w:type="dxa"/>
          </w:tcPr>
          <w:p w:rsidR="00F963B0" w:rsidRDefault="00F963B0" w:rsidP="00EA4E1F">
            <w:pPr>
              <w:pStyle w:val="libPoem"/>
            </w:pPr>
            <w:r>
              <w:rPr>
                <w:rtl/>
                <w:lang w:bidi="fa-IR"/>
              </w:rPr>
              <w:t>وبآذاننا تواتر هذا المج</w:t>
            </w:r>
            <w:r w:rsidR="00254855">
              <w:rPr>
                <w:rFonts w:hint="cs"/>
                <w:rtl/>
                <w:lang w:bidi="fa-IR"/>
              </w:rPr>
              <w:t>ـ</w:t>
            </w:r>
            <w:r w:rsidRPr="00725071">
              <w:rPr>
                <w:rStyle w:val="libPoemTiniChar0"/>
                <w:rtl/>
              </w:rPr>
              <w:br/>
              <w:t> </w:t>
            </w:r>
          </w:p>
        </w:tc>
        <w:tc>
          <w:tcPr>
            <w:tcW w:w="279" w:type="dxa"/>
          </w:tcPr>
          <w:p w:rsidR="00F963B0" w:rsidRDefault="00F963B0" w:rsidP="00EA4E1F">
            <w:pPr>
              <w:pStyle w:val="libPoem"/>
              <w:rPr>
                <w:rtl/>
              </w:rPr>
            </w:pPr>
          </w:p>
        </w:tc>
        <w:tc>
          <w:tcPr>
            <w:tcW w:w="3881" w:type="dxa"/>
          </w:tcPr>
          <w:p w:rsidR="00F963B0" w:rsidRDefault="00254855" w:rsidP="00EA4E1F">
            <w:pPr>
              <w:pStyle w:val="libPoem"/>
            </w:pPr>
            <w:r>
              <w:rPr>
                <w:rFonts w:hint="cs"/>
                <w:rtl/>
                <w:lang w:bidi="fa-IR"/>
              </w:rPr>
              <w:t>ـ</w:t>
            </w:r>
            <w:r w:rsidR="00F963B0">
              <w:rPr>
                <w:rtl/>
                <w:lang w:bidi="fa-IR"/>
              </w:rPr>
              <w:t>د أقراط فخره جوهري</w:t>
            </w:r>
            <w:r>
              <w:rPr>
                <w:rFonts w:hint="cs"/>
                <w:rtl/>
                <w:lang w:bidi="fa-IR"/>
              </w:rPr>
              <w:t>ّ</w:t>
            </w:r>
            <w:r w:rsidR="00F963B0">
              <w:rPr>
                <w:rtl/>
                <w:lang w:bidi="fa-IR"/>
              </w:rPr>
              <w:t>ه</w:t>
            </w:r>
            <w:r w:rsidR="00F963B0" w:rsidRPr="00725071">
              <w:rPr>
                <w:rStyle w:val="libPoemTiniChar0"/>
                <w:rtl/>
              </w:rPr>
              <w:br/>
              <w:t> </w:t>
            </w:r>
          </w:p>
        </w:tc>
      </w:tr>
    </w:tbl>
    <w:p w:rsidR="00A568EA" w:rsidRDefault="00133737" w:rsidP="00254855">
      <w:pPr>
        <w:pStyle w:val="libNormal"/>
        <w:rPr>
          <w:rtl/>
          <w:lang w:bidi="fa-IR"/>
        </w:rPr>
      </w:pPr>
      <w:r>
        <w:rPr>
          <w:rtl/>
          <w:lang w:bidi="fa-IR"/>
        </w:rPr>
        <w:t>وذكر القص</w:t>
      </w:r>
      <w:r w:rsidR="00254855">
        <w:rPr>
          <w:rFonts w:hint="cs"/>
          <w:rtl/>
          <w:lang w:bidi="fa-IR"/>
        </w:rPr>
        <w:t>ّ</w:t>
      </w:r>
      <w:r>
        <w:rPr>
          <w:rtl/>
          <w:lang w:bidi="fa-IR"/>
        </w:rPr>
        <w:t>ة القاضي الخفاجي الحنفي في شرح الشفا 3</w:t>
      </w:r>
      <w:r w:rsidR="00C81984">
        <w:rPr>
          <w:rtl/>
          <w:lang w:bidi="fa-IR"/>
        </w:rPr>
        <w:t>:</w:t>
      </w:r>
      <w:r>
        <w:rPr>
          <w:rtl/>
          <w:lang w:bidi="fa-IR"/>
        </w:rPr>
        <w:t xml:space="preserve"> 489</w:t>
      </w:r>
      <w:r w:rsidR="00C81984">
        <w:rPr>
          <w:rtl/>
          <w:lang w:bidi="fa-IR"/>
        </w:rPr>
        <w:t>،</w:t>
      </w:r>
      <w:r>
        <w:rPr>
          <w:rtl/>
          <w:lang w:bidi="fa-IR"/>
        </w:rPr>
        <w:t xml:space="preserve"> والعدوي</w:t>
      </w:r>
      <w:r w:rsidR="00254855">
        <w:rPr>
          <w:rFonts w:hint="cs"/>
          <w:rtl/>
          <w:lang w:bidi="fa-IR"/>
        </w:rPr>
        <w:t>ّ</w:t>
      </w:r>
      <w:r>
        <w:rPr>
          <w:rtl/>
          <w:lang w:bidi="fa-IR"/>
        </w:rPr>
        <w:t xml:space="preserve"> الحمزاوي في كنز المطالب ص 188 وفيه</w:t>
      </w:r>
      <w:r w:rsidR="00C81984">
        <w:rPr>
          <w:rtl/>
          <w:lang w:bidi="fa-IR"/>
        </w:rPr>
        <w:t>:</w:t>
      </w:r>
      <w:r>
        <w:rPr>
          <w:rtl/>
          <w:lang w:bidi="fa-IR"/>
        </w:rPr>
        <w:t xml:space="preserve"> فمد</w:t>
      </w:r>
      <w:r w:rsidR="00254855">
        <w:rPr>
          <w:rFonts w:hint="cs"/>
          <w:rtl/>
          <w:lang w:bidi="fa-IR"/>
        </w:rPr>
        <w:t>ّ</w:t>
      </w:r>
      <w:r>
        <w:rPr>
          <w:rtl/>
          <w:lang w:bidi="fa-IR"/>
        </w:rPr>
        <w:t xml:space="preserve"> يده الش</w:t>
      </w:r>
      <w:r w:rsidR="00254855">
        <w:rPr>
          <w:rFonts w:hint="cs"/>
          <w:rtl/>
          <w:lang w:bidi="fa-IR"/>
        </w:rPr>
        <w:t>ّ</w:t>
      </w:r>
      <w:r>
        <w:rPr>
          <w:rtl/>
          <w:lang w:bidi="fa-IR"/>
        </w:rPr>
        <w:t>ريفة من الشب</w:t>
      </w:r>
      <w:r w:rsidR="00254855">
        <w:rPr>
          <w:rFonts w:hint="cs"/>
          <w:rtl/>
          <w:lang w:bidi="fa-IR"/>
        </w:rPr>
        <w:t>ّ</w:t>
      </w:r>
      <w:r>
        <w:rPr>
          <w:rtl/>
          <w:lang w:bidi="fa-IR"/>
        </w:rPr>
        <w:t>اك فقب</w:t>
      </w:r>
      <w:r w:rsidR="00254855">
        <w:rPr>
          <w:rFonts w:hint="cs"/>
          <w:rtl/>
          <w:lang w:bidi="fa-IR"/>
        </w:rPr>
        <w:t>ّ</w:t>
      </w:r>
      <w:r>
        <w:rPr>
          <w:rtl/>
          <w:lang w:bidi="fa-IR"/>
        </w:rPr>
        <w:t>لها.</w:t>
      </w:r>
      <w:r w:rsidR="00254855">
        <w:rPr>
          <w:rFonts w:hint="cs"/>
          <w:rtl/>
          <w:lang w:bidi="fa-IR"/>
        </w:rPr>
        <w:t xml:space="preserve"> </w:t>
      </w:r>
      <w:r>
        <w:rPr>
          <w:rtl/>
          <w:lang w:bidi="fa-IR"/>
        </w:rPr>
        <w:t xml:space="preserve">وابن درويش الحوت في </w:t>
      </w:r>
      <w:r w:rsidR="00254855">
        <w:rPr>
          <w:rFonts w:hint="cs"/>
          <w:rtl/>
          <w:lang w:bidi="fa-IR"/>
        </w:rPr>
        <w:t>ا</w:t>
      </w:r>
      <w:r>
        <w:rPr>
          <w:rtl/>
          <w:lang w:bidi="fa-IR"/>
        </w:rPr>
        <w:t>سنى المطالب ص 299 وقال</w:t>
      </w:r>
      <w:r w:rsidR="00C81984">
        <w:rPr>
          <w:rtl/>
          <w:lang w:bidi="fa-IR"/>
        </w:rPr>
        <w:t>:</w:t>
      </w:r>
      <w:r>
        <w:rPr>
          <w:rtl/>
          <w:lang w:bidi="fa-IR"/>
        </w:rPr>
        <w:t xml:space="preserve"> إذا أكرم الله عبدا</w:t>
      </w:r>
      <w:r w:rsidR="00254855">
        <w:rPr>
          <w:rFonts w:hint="cs"/>
          <w:rtl/>
          <w:lang w:bidi="fa-IR"/>
        </w:rPr>
        <w:t>ً</w:t>
      </w:r>
      <w:r>
        <w:rPr>
          <w:rtl/>
          <w:lang w:bidi="fa-IR"/>
        </w:rPr>
        <w:t xml:space="preserve"> برؤية رسول الله </w:t>
      </w:r>
      <w:r w:rsidR="00F963B0" w:rsidRPr="00A41102">
        <w:rPr>
          <w:rStyle w:val="libAlaemChar"/>
          <w:rtl/>
        </w:rPr>
        <w:t>صلى‌الله‌عليه‌وآله‌وسلم</w:t>
      </w:r>
      <w:r w:rsidR="00F963B0">
        <w:rPr>
          <w:rtl/>
          <w:lang w:bidi="fa-IR"/>
        </w:rPr>
        <w:t xml:space="preserve"> </w:t>
      </w:r>
      <w:r>
        <w:rPr>
          <w:rtl/>
          <w:lang w:bidi="fa-IR"/>
        </w:rPr>
        <w:t>يقظة يمث</w:t>
      </w:r>
      <w:r w:rsidR="00254855">
        <w:rPr>
          <w:rFonts w:hint="cs"/>
          <w:rtl/>
          <w:lang w:bidi="fa-IR"/>
        </w:rPr>
        <w:t>ّ</w:t>
      </w:r>
      <w:r>
        <w:rPr>
          <w:rtl/>
          <w:lang w:bidi="fa-IR"/>
        </w:rPr>
        <w:t>ل له نوره الش</w:t>
      </w:r>
      <w:r w:rsidR="00254855">
        <w:rPr>
          <w:rFonts w:hint="cs"/>
          <w:rtl/>
          <w:lang w:bidi="fa-IR"/>
        </w:rPr>
        <w:t>ّ</w:t>
      </w:r>
      <w:r>
        <w:rPr>
          <w:rtl/>
          <w:lang w:bidi="fa-IR"/>
        </w:rPr>
        <w:t>ريف بصورة جسمه الكريم ورب</w:t>
      </w:r>
      <w:r w:rsidR="00254855">
        <w:rPr>
          <w:rFonts w:hint="cs"/>
          <w:rtl/>
          <w:lang w:bidi="fa-IR"/>
        </w:rPr>
        <w:t>ّ</w:t>
      </w:r>
      <w:r>
        <w:rPr>
          <w:rtl/>
          <w:lang w:bidi="fa-IR"/>
        </w:rPr>
        <w:t>ما ظن</w:t>
      </w:r>
      <w:r w:rsidR="00254855">
        <w:rPr>
          <w:rFonts w:hint="cs"/>
          <w:rtl/>
          <w:lang w:bidi="fa-IR"/>
        </w:rPr>
        <w:t>ّ</w:t>
      </w:r>
      <w:r>
        <w:rPr>
          <w:rtl/>
          <w:lang w:bidi="fa-IR"/>
        </w:rPr>
        <w:t xml:space="preserve">ه الرائي </w:t>
      </w:r>
      <w:r w:rsidR="00254855">
        <w:rPr>
          <w:rFonts w:hint="cs"/>
          <w:rtl/>
          <w:lang w:bidi="fa-IR"/>
        </w:rPr>
        <w:t>ا</w:t>
      </w:r>
      <w:r>
        <w:rPr>
          <w:rtl/>
          <w:lang w:bidi="fa-IR"/>
        </w:rPr>
        <w:t>ن</w:t>
      </w:r>
      <w:r w:rsidR="00254855">
        <w:rPr>
          <w:rFonts w:hint="cs"/>
          <w:rtl/>
          <w:lang w:bidi="fa-IR"/>
        </w:rPr>
        <w:t>ّ</w:t>
      </w:r>
      <w:r>
        <w:rPr>
          <w:rtl/>
          <w:lang w:bidi="fa-IR"/>
        </w:rPr>
        <w:t>ه الجسم الش</w:t>
      </w:r>
      <w:r w:rsidR="00254855">
        <w:rPr>
          <w:rFonts w:hint="cs"/>
          <w:rtl/>
          <w:lang w:bidi="fa-IR"/>
        </w:rPr>
        <w:t>ّ</w:t>
      </w:r>
      <w:r>
        <w:rPr>
          <w:rtl/>
          <w:lang w:bidi="fa-IR"/>
        </w:rPr>
        <w:t>ريف لغلبة الحال</w:t>
      </w:r>
      <w:r w:rsidR="00C81984">
        <w:rPr>
          <w:rtl/>
          <w:lang w:bidi="fa-IR"/>
        </w:rPr>
        <w:t>،</w:t>
      </w:r>
      <w:r>
        <w:rPr>
          <w:rtl/>
          <w:lang w:bidi="fa-IR"/>
        </w:rPr>
        <w:t xml:space="preserve"> ومن ذلك ما وقع لسي</w:t>
      </w:r>
      <w:r w:rsidR="00254855">
        <w:rPr>
          <w:rFonts w:hint="cs"/>
          <w:rtl/>
          <w:lang w:bidi="fa-IR"/>
        </w:rPr>
        <w:t>ّ</w:t>
      </w:r>
      <w:r>
        <w:rPr>
          <w:rtl/>
          <w:lang w:bidi="fa-IR"/>
        </w:rPr>
        <w:t>دنا الر</w:t>
      </w:r>
      <w:r w:rsidR="00254855">
        <w:rPr>
          <w:rFonts w:hint="cs"/>
          <w:rtl/>
          <w:lang w:bidi="fa-IR"/>
        </w:rPr>
        <w:t>ّ</w:t>
      </w:r>
      <w:r w:rsidR="00254855">
        <w:rPr>
          <w:rtl/>
          <w:lang w:bidi="fa-IR"/>
        </w:rPr>
        <w:t>فاعي رضي الله عنه</w:t>
      </w:r>
      <w:r>
        <w:rPr>
          <w:rtl/>
          <w:lang w:bidi="fa-IR"/>
        </w:rPr>
        <w:t>. الخ.</w:t>
      </w:r>
    </w:p>
    <w:p w:rsidR="00A568EA" w:rsidRDefault="00133737" w:rsidP="00F97157">
      <w:pPr>
        <w:pStyle w:val="libNormal"/>
        <w:rPr>
          <w:rtl/>
          <w:lang w:bidi="fa-IR"/>
        </w:rPr>
      </w:pPr>
      <w:r>
        <w:rPr>
          <w:rtl/>
          <w:lang w:bidi="fa-IR"/>
        </w:rPr>
        <w:t>قال الأميني</w:t>
      </w:r>
      <w:r w:rsidR="00254855">
        <w:rPr>
          <w:rFonts w:hint="cs"/>
          <w:rtl/>
          <w:lang w:bidi="fa-IR"/>
        </w:rPr>
        <w:t>ّ</w:t>
      </w:r>
      <w:r w:rsidR="00C81984">
        <w:rPr>
          <w:rtl/>
          <w:lang w:bidi="fa-IR"/>
        </w:rPr>
        <w:t>:</w:t>
      </w:r>
      <w:r>
        <w:rPr>
          <w:rtl/>
          <w:lang w:bidi="fa-IR"/>
        </w:rPr>
        <w:t xml:space="preserve"> لا تهم</w:t>
      </w:r>
      <w:r w:rsidR="00254855">
        <w:rPr>
          <w:rFonts w:hint="cs"/>
          <w:rtl/>
          <w:lang w:bidi="fa-IR"/>
        </w:rPr>
        <w:t>ّ</w:t>
      </w:r>
      <w:r>
        <w:rPr>
          <w:rtl/>
          <w:lang w:bidi="fa-IR"/>
        </w:rPr>
        <w:t>نا رؤية السي</w:t>
      </w:r>
      <w:r w:rsidR="00254855">
        <w:rPr>
          <w:rFonts w:hint="cs"/>
          <w:rtl/>
          <w:lang w:bidi="fa-IR"/>
        </w:rPr>
        <w:t>ّ</w:t>
      </w:r>
      <w:r>
        <w:rPr>
          <w:rtl/>
          <w:lang w:bidi="fa-IR"/>
        </w:rPr>
        <w:t>د الرفاعي يد النبي</w:t>
      </w:r>
      <w:r w:rsidR="00254855">
        <w:rPr>
          <w:rFonts w:hint="cs"/>
          <w:rtl/>
          <w:lang w:bidi="fa-IR"/>
        </w:rPr>
        <w:t>ّ</w:t>
      </w:r>
      <w:r>
        <w:rPr>
          <w:rtl/>
          <w:lang w:bidi="fa-IR"/>
        </w:rPr>
        <w:t xml:space="preserve"> الش</w:t>
      </w:r>
      <w:r w:rsidR="00254855">
        <w:rPr>
          <w:rFonts w:hint="cs"/>
          <w:rtl/>
          <w:lang w:bidi="fa-IR"/>
        </w:rPr>
        <w:t>ّ</w:t>
      </w:r>
      <w:r>
        <w:rPr>
          <w:rtl/>
          <w:lang w:bidi="fa-IR"/>
        </w:rPr>
        <w:t>ريفة وتقبيله إي</w:t>
      </w:r>
      <w:r w:rsidR="00254855">
        <w:rPr>
          <w:rFonts w:hint="cs"/>
          <w:rtl/>
          <w:lang w:bidi="fa-IR"/>
        </w:rPr>
        <w:t>ّ</w:t>
      </w:r>
      <w:r>
        <w:rPr>
          <w:rtl/>
          <w:lang w:bidi="fa-IR"/>
        </w:rPr>
        <w:t>اها وقد جاء القوم بأعظم وأعظم منها</w:t>
      </w:r>
      <w:r w:rsidR="00C81984">
        <w:rPr>
          <w:rtl/>
          <w:lang w:bidi="fa-IR"/>
        </w:rPr>
        <w:t>،</w:t>
      </w:r>
      <w:r>
        <w:rPr>
          <w:rtl/>
          <w:lang w:bidi="fa-IR"/>
        </w:rPr>
        <w:t xml:space="preserve"> هذا الشيخ عبد القادر الجيلاني استصحبه رسول الله </w:t>
      </w:r>
      <w:r w:rsidR="00A41102" w:rsidRPr="00A41102">
        <w:rPr>
          <w:rStyle w:val="libAlaemChar"/>
          <w:rtl/>
        </w:rPr>
        <w:t>صلى‌الله‌عليه‌وآله‌وسلم</w:t>
      </w:r>
      <w:r>
        <w:rPr>
          <w:rtl/>
          <w:lang w:bidi="fa-IR"/>
        </w:rPr>
        <w:t xml:space="preserve"> ليلة المعراج </w:t>
      </w:r>
      <w:r w:rsidRPr="000367A4">
        <w:rPr>
          <w:rStyle w:val="libFootnotenumChar"/>
          <w:rtl/>
        </w:rPr>
        <w:t>(1)</w:t>
      </w:r>
      <w:r>
        <w:rPr>
          <w:rtl/>
          <w:lang w:bidi="fa-IR"/>
        </w:rPr>
        <w:t xml:space="preserve"> وهذا جلال الدين السيوطي وقد رأى نفس النبي</w:t>
      </w:r>
      <w:r w:rsidR="00254855">
        <w:rPr>
          <w:rFonts w:hint="cs"/>
          <w:rtl/>
          <w:lang w:bidi="fa-IR"/>
        </w:rPr>
        <w:t>ّ</w:t>
      </w:r>
      <w:r>
        <w:rPr>
          <w:rtl/>
          <w:lang w:bidi="fa-IR"/>
        </w:rPr>
        <w:t xml:space="preserve"> الأقدس في اليقظة بضعا</w:t>
      </w:r>
      <w:r w:rsidR="00254855">
        <w:rPr>
          <w:rFonts w:hint="cs"/>
          <w:rtl/>
          <w:lang w:bidi="fa-IR"/>
        </w:rPr>
        <w:t>ً</w:t>
      </w:r>
      <w:r>
        <w:rPr>
          <w:rtl/>
          <w:lang w:bidi="fa-IR"/>
        </w:rPr>
        <w:t xml:space="preserve"> وسبعين مر</w:t>
      </w:r>
      <w:r w:rsidR="00254855">
        <w:rPr>
          <w:rFonts w:hint="cs"/>
          <w:rtl/>
          <w:lang w:bidi="fa-IR"/>
        </w:rPr>
        <w:t>َّ</w:t>
      </w:r>
      <w:r>
        <w:rPr>
          <w:rtl/>
          <w:lang w:bidi="fa-IR"/>
        </w:rPr>
        <w:t>ة</w:t>
      </w:r>
      <w:r w:rsidR="00C81984">
        <w:rPr>
          <w:rtl/>
          <w:lang w:bidi="fa-IR"/>
        </w:rPr>
        <w:t>،</w:t>
      </w:r>
      <w:r>
        <w:rPr>
          <w:rtl/>
          <w:lang w:bidi="fa-IR"/>
        </w:rPr>
        <w:t xml:space="preserve"> وروى آخر عنه </w:t>
      </w:r>
      <w:r w:rsidR="00FF3D73" w:rsidRPr="00FF3D73">
        <w:rPr>
          <w:rStyle w:val="libAlaemChar"/>
          <w:rtl/>
        </w:rPr>
        <w:t>صلى‌الله‌عليه‌وآله‌وسلم</w:t>
      </w:r>
      <w:r>
        <w:rPr>
          <w:rtl/>
          <w:lang w:bidi="fa-IR"/>
        </w:rPr>
        <w:t xml:space="preserve"> أحاديث</w:t>
      </w:r>
      <w:r w:rsidR="00C81984">
        <w:rPr>
          <w:rtl/>
          <w:lang w:bidi="fa-IR"/>
        </w:rPr>
        <w:t>،</w:t>
      </w:r>
      <w:r>
        <w:rPr>
          <w:rtl/>
          <w:lang w:bidi="fa-IR"/>
        </w:rPr>
        <w:t xml:space="preserve"> وكان آخر يشاوره في </w:t>
      </w:r>
      <w:r w:rsidR="00254855">
        <w:rPr>
          <w:rFonts w:hint="cs"/>
          <w:rtl/>
          <w:lang w:bidi="fa-IR"/>
        </w:rPr>
        <w:t>ا</w:t>
      </w:r>
      <w:r>
        <w:rPr>
          <w:rtl/>
          <w:lang w:bidi="fa-IR"/>
        </w:rPr>
        <w:t>موره قال الشيخ حسن العدوي الحمزاوي في مشارق الأنوار</w:t>
      </w:r>
      <w:r w:rsidR="00C81984">
        <w:rPr>
          <w:rtl/>
          <w:lang w:bidi="fa-IR"/>
        </w:rPr>
        <w:t>،</w:t>
      </w:r>
      <w:r>
        <w:rPr>
          <w:rtl/>
          <w:lang w:bidi="fa-IR"/>
        </w:rPr>
        <w:t xml:space="preserve"> وكنز المطالب ص 197 نقلا</w:t>
      </w:r>
      <w:r w:rsidR="00F97157">
        <w:rPr>
          <w:rFonts w:hint="cs"/>
          <w:rtl/>
          <w:lang w:bidi="fa-IR"/>
        </w:rPr>
        <w:t>ً</w:t>
      </w:r>
      <w:r>
        <w:rPr>
          <w:rtl/>
          <w:lang w:bidi="fa-IR"/>
        </w:rPr>
        <w:t xml:space="preserve"> عن [ بهجة النفوس والأسماع ] للش</w:t>
      </w:r>
      <w:r w:rsidR="00F97157">
        <w:rPr>
          <w:rFonts w:hint="cs"/>
          <w:rtl/>
          <w:lang w:bidi="fa-IR"/>
        </w:rPr>
        <w:t>ّ</w:t>
      </w:r>
      <w:r>
        <w:rPr>
          <w:rtl/>
          <w:lang w:bidi="fa-IR"/>
        </w:rPr>
        <w:t>عراني عند نقله لمزايا الكمال</w:t>
      </w:r>
      <w:r w:rsidR="00C81984">
        <w:rPr>
          <w:rtl/>
          <w:lang w:bidi="fa-IR"/>
        </w:rPr>
        <w:t>:</w:t>
      </w:r>
      <w:r>
        <w:rPr>
          <w:rtl/>
          <w:lang w:bidi="fa-IR"/>
        </w:rPr>
        <w:t xml:space="preserve"> منها شد</w:t>
      </w:r>
      <w:r w:rsidR="00F97157">
        <w:rPr>
          <w:rFonts w:hint="cs"/>
          <w:rtl/>
          <w:lang w:bidi="fa-IR"/>
        </w:rPr>
        <w:t>ّ</w:t>
      </w:r>
      <w:r>
        <w:rPr>
          <w:rtl/>
          <w:lang w:bidi="fa-IR"/>
        </w:rPr>
        <w:t xml:space="preserve">ة قربهم من رسول الله </w:t>
      </w:r>
      <w:r w:rsidR="00A41102" w:rsidRPr="00A41102">
        <w:rPr>
          <w:rStyle w:val="libAlaemChar"/>
          <w:rtl/>
        </w:rPr>
        <w:t>صلى‌الله‌عليه‌وآله‌وسلم</w:t>
      </w:r>
      <w:r>
        <w:rPr>
          <w:rtl/>
          <w:lang w:bidi="fa-IR"/>
        </w:rPr>
        <w:t xml:space="preserve"> كل</w:t>
      </w:r>
      <w:r w:rsidR="00F97157">
        <w:rPr>
          <w:rFonts w:hint="cs"/>
          <w:rtl/>
          <w:lang w:bidi="fa-IR"/>
        </w:rPr>
        <w:t>ّ</w:t>
      </w:r>
      <w:r>
        <w:rPr>
          <w:rtl/>
          <w:lang w:bidi="fa-IR"/>
        </w:rPr>
        <w:t xml:space="preserve"> وقت فلا يكاد يحجب عنهم في ليل أو نهار حت</w:t>
      </w:r>
      <w:r w:rsidR="00F97157">
        <w:rPr>
          <w:rFonts w:hint="cs"/>
          <w:rtl/>
          <w:lang w:bidi="fa-IR"/>
        </w:rPr>
        <w:t>ّ</w:t>
      </w:r>
      <w:r>
        <w:rPr>
          <w:rtl/>
          <w:lang w:bidi="fa-IR"/>
        </w:rPr>
        <w:t>ى أن</w:t>
      </w:r>
      <w:r w:rsidR="00F97157">
        <w:rPr>
          <w:rFonts w:hint="cs"/>
          <w:rtl/>
          <w:lang w:bidi="fa-IR"/>
        </w:rPr>
        <w:t>ّ</w:t>
      </w:r>
      <w:r>
        <w:rPr>
          <w:rtl/>
          <w:lang w:bidi="fa-IR"/>
        </w:rPr>
        <w:t xml:space="preserve"> بعضهم صح</w:t>
      </w:r>
      <w:r w:rsidR="00F97157">
        <w:rPr>
          <w:rFonts w:hint="cs"/>
          <w:rtl/>
          <w:lang w:bidi="fa-IR"/>
        </w:rPr>
        <w:t>ّ</w:t>
      </w:r>
      <w:r>
        <w:rPr>
          <w:rtl/>
          <w:lang w:bidi="fa-IR"/>
        </w:rPr>
        <w:t xml:space="preserve">ح عنده أحاديث عنه </w:t>
      </w:r>
      <w:r w:rsidR="00A41102" w:rsidRPr="00A41102">
        <w:rPr>
          <w:rStyle w:val="libAlaemChar"/>
          <w:rtl/>
        </w:rPr>
        <w:t>صلى‌الله‌عليه‌وآله‌وسلم</w:t>
      </w:r>
      <w:r>
        <w:rPr>
          <w:rtl/>
          <w:lang w:bidi="fa-IR"/>
        </w:rPr>
        <w:t xml:space="preserve"> قال بعض الحف</w:t>
      </w:r>
      <w:r w:rsidR="00F97157">
        <w:rPr>
          <w:rFonts w:hint="cs"/>
          <w:rtl/>
          <w:lang w:bidi="fa-IR"/>
        </w:rPr>
        <w:t>ّ</w:t>
      </w:r>
      <w:r>
        <w:rPr>
          <w:rtl/>
          <w:lang w:bidi="fa-IR"/>
        </w:rPr>
        <w:t>اظ بضعفها من طريق النقل الظاهر فتقو</w:t>
      </w:r>
      <w:r w:rsidR="00F97157">
        <w:rPr>
          <w:rFonts w:hint="cs"/>
          <w:rtl/>
          <w:lang w:bidi="fa-IR"/>
        </w:rPr>
        <w:t>ّ</w:t>
      </w:r>
      <w:r>
        <w:rPr>
          <w:rtl/>
          <w:lang w:bidi="fa-IR"/>
        </w:rPr>
        <w:t>ت بذلك عنده.</w:t>
      </w:r>
      <w:r w:rsidR="00F97157">
        <w:rPr>
          <w:rFonts w:hint="cs"/>
          <w:rtl/>
          <w:lang w:bidi="fa-IR"/>
        </w:rPr>
        <w:t xml:space="preserve"> </w:t>
      </w:r>
      <w:r>
        <w:rPr>
          <w:rtl/>
          <w:lang w:bidi="fa-IR"/>
        </w:rPr>
        <w:t>قال</w:t>
      </w:r>
      <w:r w:rsidR="00C81984">
        <w:rPr>
          <w:rtl/>
          <w:lang w:bidi="fa-IR"/>
        </w:rPr>
        <w:t>:</w:t>
      </w:r>
      <w:r>
        <w:rPr>
          <w:rtl/>
          <w:lang w:bidi="fa-IR"/>
        </w:rPr>
        <w:t xml:space="preserve"> وقد أدركت جماعة مم</w:t>
      </w:r>
      <w:r w:rsidR="00F97157">
        <w:rPr>
          <w:rFonts w:hint="cs"/>
          <w:rtl/>
          <w:lang w:bidi="fa-IR"/>
        </w:rPr>
        <w:t>ّ</w:t>
      </w:r>
      <w:r>
        <w:rPr>
          <w:rtl/>
          <w:lang w:bidi="fa-IR"/>
        </w:rPr>
        <w:t>ن لهم هذا المقام منهم سي</w:t>
      </w:r>
      <w:r w:rsidR="00F97157">
        <w:rPr>
          <w:rFonts w:hint="cs"/>
          <w:rtl/>
          <w:lang w:bidi="fa-IR"/>
        </w:rPr>
        <w:t>ّ</w:t>
      </w:r>
      <w:r>
        <w:rPr>
          <w:rtl/>
          <w:lang w:bidi="fa-IR"/>
        </w:rPr>
        <w:t xml:space="preserve">دي علي الخواص </w:t>
      </w:r>
      <w:r w:rsidRPr="000367A4">
        <w:rPr>
          <w:rStyle w:val="libFootnotenumChar"/>
          <w:rtl/>
        </w:rPr>
        <w:t>(2)</w:t>
      </w:r>
      <w:r>
        <w:rPr>
          <w:rtl/>
          <w:lang w:bidi="fa-IR"/>
        </w:rPr>
        <w:t xml:space="preserve"> والسي</w:t>
      </w:r>
      <w:r w:rsidR="00F97157">
        <w:rPr>
          <w:rFonts w:hint="cs"/>
          <w:rtl/>
          <w:lang w:bidi="fa-IR"/>
        </w:rPr>
        <w:t>ّ</w:t>
      </w:r>
      <w:r>
        <w:rPr>
          <w:rtl/>
          <w:lang w:bidi="fa-IR"/>
        </w:rPr>
        <w:t>د علي المرصفي وأخي أفضل الد</w:t>
      </w:r>
      <w:r w:rsidR="00F97157">
        <w:rPr>
          <w:rFonts w:hint="cs"/>
          <w:rtl/>
          <w:lang w:bidi="fa-IR"/>
        </w:rPr>
        <w:t>ّ</w:t>
      </w:r>
      <w:r>
        <w:rPr>
          <w:rtl/>
          <w:lang w:bidi="fa-IR"/>
        </w:rPr>
        <w:t>ين</w:t>
      </w:r>
      <w:r w:rsidR="00C81984">
        <w:rPr>
          <w:rtl/>
          <w:lang w:bidi="fa-IR"/>
        </w:rPr>
        <w:t>،</w:t>
      </w:r>
      <w:r>
        <w:rPr>
          <w:rtl/>
          <w:lang w:bidi="fa-IR"/>
        </w:rPr>
        <w:t xml:space="preserve"> والشيخ جلال الدين الس</w:t>
      </w:r>
      <w:r w:rsidR="00F97157">
        <w:rPr>
          <w:rFonts w:hint="cs"/>
          <w:rtl/>
          <w:lang w:bidi="fa-IR"/>
        </w:rPr>
        <w:t>ّ</w:t>
      </w:r>
      <w:r>
        <w:rPr>
          <w:rtl/>
          <w:lang w:bidi="fa-IR"/>
        </w:rPr>
        <w:t>يوطي</w:t>
      </w:r>
      <w:r w:rsidR="00C81984">
        <w:rPr>
          <w:rtl/>
          <w:lang w:bidi="fa-IR"/>
        </w:rPr>
        <w:t>،</w:t>
      </w:r>
      <w:r>
        <w:rPr>
          <w:rtl/>
          <w:lang w:bidi="fa-IR"/>
        </w:rPr>
        <w:t xml:space="preserve"> والشيخ نور الدين الشوتي</w:t>
      </w:r>
      <w:r w:rsidR="00C81984">
        <w:rPr>
          <w:rtl/>
          <w:lang w:bidi="fa-IR"/>
        </w:rPr>
        <w:t>،</w:t>
      </w:r>
      <w:r>
        <w:rPr>
          <w:rtl/>
          <w:lang w:bidi="fa-IR"/>
        </w:rPr>
        <w:t xml:space="preserve"> والشيخ محم</w:t>
      </w:r>
      <w:r w:rsidR="00F97157">
        <w:rPr>
          <w:rFonts w:hint="cs"/>
          <w:rtl/>
          <w:lang w:bidi="fa-IR"/>
        </w:rPr>
        <w:t>ّ</w:t>
      </w:r>
      <w:r>
        <w:rPr>
          <w:rtl/>
          <w:lang w:bidi="fa-IR"/>
        </w:rPr>
        <w:t>د الصوفي</w:t>
      </w:r>
      <w:r w:rsidR="00F97157">
        <w:rPr>
          <w:rFonts w:hint="cs"/>
          <w:rtl/>
          <w:lang w:bidi="fa-IR"/>
        </w:rPr>
        <w:t>ّ</w:t>
      </w:r>
      <w:r>
        <w:rPr>
          <w:rtl/>
          <w:lang w:bidi="fa-IR"/>
        </w:rPr>
        <w:t xml:space="preserve"> ببلاد الفي</w:t>
      </w:r>
      <w:r w:rsidR="00F97157">
        <w:rPr>
          <w:rFonts w:hint="cs"/>
          <w:rtl/>
          <w:lang w:bidi="fa-IR"/>
        </w:rPr>
        <w:t>ّ</w:t>
      </w:r>
      <w:r>
        <w:rPr>
          <w:rtl/>
          <w:lang w:bidi="fa-IR"/>
        </w:rPr>
        <w:t>وم رضي الله عنهم أجمعين.</w:t>
      </w:r>
    </w:p>
    <w:p w:rsidR="00A568EA" w:rsidRDefault="00133737" w:rsidP="00F97157">
      <w:pPr>
        <w:pStyle w:val="libNormal"/>
        <w:rPr>
          <w:rtl/>
          <w:lang w:bidi="fa-IR"/>
        </w:rPr>
      </w:pPr>
      <w:r>
        <w:rPr>
          <w:rtl/>
          <w:lang w:bidi="fa-IR"/>
        </w:rPr>
        <w:t>قال</w:t>
      </w:r>
      <w:r w:rsidR="00C81984">
        <w:rPr>
          <w:rtl/>
          <w:lang w:bidi="fa-IR"/>
        </w:rPr>
        <w:t>:</w:t>
      </w:r>
      <w:r>
        <w:rPr>
          <w:rtl/>
          <w:lang w:bidi="fa-IR"/>
        </w:rPr>
        <w:t xml:space="preserve"> وكان الشيخ نور الدين الشوتي يشاور رسول الله </w:t>
      </w:r>
      <w:r w:rsidR="00A41102" w:rsidRPr="00A41102">
        <w:rPr>
          <w:rStyle w:val="libAlaemChar"/>
          <w:rtl/>
        </w:rPr>
        <w:t>صلى‌الله‌عليه‌وآله‌وسلم</w:t>
      </w:r>
      <w:r>
        <w:rPr>
          <w:rtl/>
          <w:lang w:bidi="fa-IR"/>
        </w:rPr>
        <w:t xml:space="preserve"> في </w:t>
      </w:r>
      <w:r w:rsidR="00F97157">
        <w:rPr>
          <w:rFonts w:hint="cs"/>
          <w:rtl/>
          <w:lang w:bidi="fa-IR"/>
        </w:rPr>
        <w:t>ا</w:t>
      </w:r>
      <w:r>
        <w:rPr>
          <w:rtl/>
          <w:lang w:bidi="fa-IR"/>
        </w:rPr>
        <w:t>موره</w:t>
      </w:r>
      <w:r w:rsidR="00C81984">
        <w:rPr>
          <w:rtl/>
          <w:lang w:bidi="fa-IR"/>
        </w:rPr>
        <w:t>،</w:t>
      </w:r>
      <w:r>
        <w:rPr>
          <w:rtl/>
          <w:lang w:bidi="fa-IR"/>
        </w:rPr>
        <w:t xml:space="preserve"> وهي ومن جملة ما شاوره فيه حفر البئر التي في زاويتنا ف</w:t>
      </w:r>
      <w:r w:rsidR="00F97157">
        <w:rPr>
          <w:rFonts w:hint="cs"/>
          <w:rtl/>
          <w:lang w:bidi="fa-IR"/>
        </w:rPr>
        <w:t>ا</w:t>
      </w:r>
      <w:r>
        <w:rPr>
          <w:rtl/>
          <w:lang w:bidi="fa-IR"/>
        </w:rPr>
        <w:t>ن</w:t>
      </w:r>
      <w:r w:rsidR="00F97157">
        <w:rPr>
          <w:rFonts w:hint="cs"/>
          <w:rtl/>
          <w:lang w:bidi="fa-IR"/>
        </w:rPr>
        <w:t>ّ</w:t>
      </w:r>
      <w:r>
        <w:rPr>
          <w:rtl/>
          <w:lang w:bidi="fa-IR"/>
        </w:rPr>
        <w:t>نا حفرنا ثلاثة آبار وهي تطلع</w:t>
      </w:r>
    </w:p>
    <w:p w:rsidR="00133737" w:rsidRDefault="00A568EA" w:rsidP="000367A4">
      <w:pPr>
        <w:pStyle w:val="libLine"/>
        <w:rPr>
          <w:lang w:bidi="fa-IR"/>
        </w:rPr>
      </w:pPr>
      <w:r>
        <w:rPr>
          <w:rtl/>
          <w:lang w:bidi="fa-IR"/>
        </w:rPr>
        <w:t>____________________</w:t>
      </w:r>
    </w:p>
    <w:p w:rsidR="00A568EA" w:rsidRDefault="00133737" w:rsidP="00F97157">
      <w:pPr>
        <w:pStyle w:val="libFootnote0"/>
        <w:rPr>
          <w:rtl/>
          <w:lang w:bidi="fa-IR"/>
        </w:rPr>
      </w:pPr>
      <w:r>
        <w:rPr>
          <w:rtl/>
          <w:lang w:bidi="fa-IR"/>
        </w:rPr>
        <w:t xml:space="preserve">1 </w:t>
      </w:r>
      <w:r w:rsidR="000367A4">
        <w:rPr>
          <w:rtl/>
          <w:lang w:bidi="fa-IR"/>
        </w:rPr>
        <w:t>-</w:t>
      </w:r>
      <w:r>
        <w:rPr>
          <w:rtl/>
          <w:lang w:bidi="fa-IR"/>
        </w:rPr>
        <w:t xml:space="preserve"> راجع كتاب تفريح الخاطر ف</w:t>
      </w:r>
      <w:r w:rsidR="00F97157">
        <w:rPr>
          <w:rFonts w:hint="cs"/>
          <w:rtl/>
          <w:lang w:bidi="fa-IR"/>
        </w:rPr>
        <w:t>ى</w:t>
      </w:r>
      <w:r>
        <w:rPr>
          <w:rtl/>
          <w:lang w:bidi="fa-IR"/>
        </w:rPr>
        <w:t xml:space="preserve"> ترجمته.</w:t>
      </w:r>
    </w:p>
    <w:p w:rsidR="00133737" w:rsidRDefault="00133737" w:rsidP="00F97157">
      <w:pPr>
        <w:pStyle w:val="libFootnote0"/>
        <w:rPr>
          <w:lang w:bidi="fa-IR"/>
        </w:rPr>
      </w:pPr>
      <w:r>
        <w:rPr>
          <w:rtl/>
          <w:lang w:bidi="fa-IR"/>
        </w:rPr>
        <w:t xml:space="preserve">2 </w:t>
      </w:r>
      <w:r w:rsidR="000367A4">
        <w:rPr>
          <w:rtl/>
          <w:lang w:bidi="fa-IR"/>
        </w:rPr>
        <w:t>-</w:t>
      </w:r>
      <w:r>
        <w:rPr>
          <w:rtl/>
          <w:lang w:bidi="fa-IR"/>
        </w:rPr>
        <w:t xml:space="preserve"> ترجمه الشعران</w:t>
      </w:r>
      <w:r w:rsidR="00F97157">
        <w:rPr>
          <w:rFonts w:hint="cs"/>
          <w:rtl/>
          <w:lang w:bidi="fa-IR"/>
        </w:rPr>
        <w:t>ى</w:t>
      </w:r>
      <w:r>
        <w:rPr>
          <w:rtl/>
          <w:lang w:bidi="fa-IR"/>
        </w:rPr>
        <w:t xml:space="preserve"> ف</w:t>
      </w:r>
      <w:r w:rsidR="00F97157">
        <w:rPr>
          <w:rFonts w:hint="cs"/>
          <w:rtl/>
          <w:lang w:bidi="fa-IR"/>
        </w:rPr>
        <w:t>ى</w:t>
      </w:r>
      <w:r>
        <w:rPr>
          <w:rtl/>
          <w:lang w:bidi="fa-IR"/>
        </w:rPr>
        <w:t xml:space="preserve"> طبقاته الكبرى 2 135 </w:t>
      </w:r>
      <w:r w:rsidR="000367A4">
        <w:rPr>
          <w:rtl/>
          <w:lang w:bidi="fa-IR"/>
        </w:rPr>
        <w:t>-</w:t>
      </w:r>
      <w:r>
        <w:rPr>
          <w:rtl/>
          <w:lang w:bidi="fa-IR"/>
        </w:rPr>
        <w:t xml:space="preserve"> 153 وبدء ترجمته بقوله</w:t>
      </w:r>
      <w:r w:rsidR="00C81984">
        <w:rPr>
          <w:rtl/>
          <w:lang w:bidi="fa-IR"/>
        </w:rPr>
        <w:t>:</w:t>
      </w:r>
      <w:r>
        <w:rPr>
          <w:rtl/>
          <w:lang w:bidi="fa-IR"/>
        </w:rPr>
        <w:t xml:space="preserve"> كان رضي الله عنه يتكلم عن معان</w:t>
      </w:r>
      <w:r w:rsidR="00F97157">
        <w:rPr>
          <w:rFonts w:hint="cs"/>
          <w:rtl/>
          <w:lang w:bidi="fa-IR"/>
        </w:rPr>
        <w:t>ى</w:t>
      </w:r>
      <w:r>
        <w:rPr>
          <w:rtl/>
          <w:lang w:bidi="fa-IR"/>
        </w:rPr>
        <w:t xml:space="preserve"> القرآن العظيم والسنة الشريفة كلاما</w:t>
      </w:r>
      <w:r w:rsidR="00F97157">
        <w:rPr>
          <w:rFonts w:hint="cs"/>
          <w:rtl/>
          <w:lang w:bidi="fa-IR"/>
        </w:rPr>
        <w:t>ً</w:t>
      </w:r>
      <w:r>
        <w:rPr>
          <w:rtl/>
          <w:lang w:bidi="fa-IR"/>
        </w:rPr>
        <w:t xml:space="preserve"> نفيسا</w:t>
      </w:r>
      <w:r w:rsidR="00F97157">
        <w:rPr>
          <w:rFonts w:hint="cs"/>
          <w:rtl/>
          <w:lang w:bidi="fa-IR"/>
        </w:rPr>
        <w:t>ً</w:t>
      </w:r>
      <w:r>
        <w:rPr>
          <w:rtl/>
          <w:lang w:bidi="fa-IR"/>
        </w:rPr>
        <w:t xml:space="preserve"> تحير فيه العلماء وكان محل كشفه اللوح المحفوظ عن المحو والاثبات. وقد أكثر ف</w:t>
      </w:r>
      <w:r w:rsidR="00F97157">
        <w:rPr>
          <w:rFonts w:hint="cs"/>
          <w:rtl/>
          <w:lang w:bidi="fa-IR"/>
        </w:rPr>
        <w:t>ى</w:t>
      </w:r>
      <w:r>
        <w:rPr>
          <w:rtl/>
          <w:lang w:bidi="fa-IR"/>
        </w:rPr>
        <w:t xml:space="preserve"> تلكم الصفحات من هذه المخاريق فراجع.</w:t>
      </w:r>
    </w:p>
    <w:p w:rsidR="00133737" w:rsidRDefault="00A568EA" w:rsidP="000367A4">
      <w:pPr>
        <w:pStyle w:val="libNormal"/>
        <w:rPr>
          <w:lang w:bidi="fa-IR"/>
        </w:rPr>
      </w:pPr>
      <w:r>
        <w:rPr>
          <w:rtl/>
          <w:lang w:bidi="fa-IR"/>
        </w:rPr>
        <w:br w:type="page"/>
      </w:r>
    </w:p>
    <w:p w:rsidR="00A568EA" w:rsidRDefault="00133737" w:rsidP="00F97157">
      <w:pPr>
        <w:pStyle w:val="libNormal0"/>
        <w:rPr>
          <w:rtl/>
          <w:lang w:bidi="fa-IR"/>
        </w:rPr>
      </w:pPr>
      <w:r>
        <w:rPr>
          <w:rtl/>
          <w:lang w:bidi="fa-IR"/>
        </w:rPr>
        <w:lastRenderedPageBreak/>
        <w:t xml:space="preserve">فاسدة وماؤها منتن. فقال له </w:t>
      </w:r>
      <w:r w:rsidR="00A41102" w:rsidRPr="00A41102">
        <w:rPr>
          <w:rStyle w:val="libAlaemChar"/>
          <w:rtl/>
        </w:rPr>
        <w:t>صلى‌الله‌عليه‌وآله‌وسلم</w:t>
      </w:r>
      <w:r w:rsidR="00C81984">
        <w:rPr>
          <w:rtl/>
          <w:lang w:bidi="fa-IR"/>
        </w:rPr>
        <w:t>:</w:t>
      </w:r>
      <w:r>
        <w:rPr>
          <w:rtl/>
          <w:lang w:bidi="fa-IR"/>
        </w:rPr>
        <w:t xml:space="preserve"> قال لهم</w:t>
      </w:r>
      <w:r w:rsidR="00C81984">
        <w:rPr>
          <w:rtl/>
          <w:lang w:bidi="fa-IR"/>
        </w:rPr>
        <w:t>:</w:t>
      </w:r>
      <w:r>
        <w:rPr>
          <w:rtl/>
          <w:lang w:bidi="fa-IR"/>
        </w:rPr>
        <w:t xml:space="preserve"> يحفروا في باب الحوش ففعلنا فطلعت بئرا</w:t>
      </w:r>
      <w:r w:rsidR="00F97157">
        <w:rPr>
          <w:rFonts w:hint="cs"/>
          <w:rtl/>
          <w:lang w:bidi="fa-IR"/>
        </w:rPr>
        <w:t>ً</w:t>
      </w:r>
      <w:r>
        <w:rPr>
          <w:rtl/>
          <w:lang w:bidi="fa-IR"/>
        </w:rPr>
        <w:t xml:space="preserve"> عظيمة وماؤها حلو</w:t>
      </w:r>
      <w:r w:rsidR="00C81984">
        <w:rPr>
          <w:rtl/>
          <w:lang w:bidi="fa-IR"/>
        </w:rPr>
        <w:t>،</w:t>
      </w:r>
      <w:r>
        <w:rPr>
          <w:rtl/>
          <w:lang w:bidi="fa-IR"/>
        </w:rPr>
        <w:t xml:space="preserve"> فالحمد لله رب</w:t>
      </w:r>
      <w:r w:rsidR="00F97157">
        <w:rPr>
          <w:rFonts w:hint="cs"/>
          <w:rtl/>
          <w:lang w:bidi="fa-IR"/>
        </w:rPr>
        <w:t>ّ</w:t>
      </w:r>
      <w:r>
        <w:rPr>
          <w:rtl/>
          <w:lang w:bidi="fa-IR"/>
        </w:rPr>
        <w:t xml:space="preserve"> العالمين.</w:t>
      </w:r>
    </w:p>
    <w:p w:rsidR="00A568EA" w:rsidRDefault="00133737" w:rsidP="00133737">
      <w:pPr>
        <w:pStyle w:val="libNormal"/>
        <w:rPr>
          <w:rtl/>
          <w:lang w:bidi="fa-IR"/>
        </w:rPr>
      </w:pPr>
      <w:r>
        <w:rPr>
          <w:rtl/>
          <w:lang w:bidi="fa-IR"/>
        </w:rPr>
        <w:t>إقرأ واسأل العقل الس</w:t>
      </w:r>
      <w:r w:rsidR="00F97157">
        <w:rPr>
          <w:rFonts w:hint="cs"/>
          <w:rtl/>
          <w:lang w:bidi="fa-IR"/>
        </w:rPr>
        <w:t>ّ</w:t>
      </w:r>
      <w:r>
        <w:rPr>
          <w:rtl/>
          <w:lang w:bidi="fa-IR"/>
        </w:rPr>
        <w:t>ليم</w:t>
      </w:r>
      <w:r w:rsidR="00C81984">
        <w:rPr>
          <w:rtl/>
          <w:lang w:bidi="fa-IR"/>
        </w:rPr>
        <w:t>،</w:t>
      </w:r>
      <w:r>
        <w:rPr>
          <w:rtl/>
          <w:lang w:bidi="fa-IR"/>
        </w:rPr>
        <w:t xml:space="preserve"> وذلك فضل الله يؤتيه من يشاء من عباده.</w:t>
      </w:r>
    </w:p>
    <w:p w:rsidR="00133737" w:rsidRDefault="00F97157" w:rsidP="00F97157">
      <w:pPr>
        <w:pStyle w:val="Heading2Center"/>
        <w:rPr>
          <w:lang w:bidi="fa-IR"/>
        </w:rPr>
      </w:pPr>
      <w:bookmarkStart w:id="170" w:name="_Toc526342372"/>
      <w:r>
        <w:rPr>
          <w:rFonts w:hint="cs"/>
          <w:rtl/>
          <w:lang w:bidi="fa-IR"/>
        </w:rPr>
        <w:t>_</w:t>
      </w:r>
      <w:r w:rsidR="00133737">
        <w:rPr>
          <w:rtl/>
          <w:lang w:bidi="fa-IR"/>
        </w:rPr>
        <w:t xml:space="preserve"> 75 </w:t>
      </w:r>
      <w:r>
        <w:rPr>
          <w:rFonts w:hint="cs"/>
          <w:rtl/>
          <w:lang w:bidi="fa-IR"/>
        </w:rPr>
        <w:t>_</w:t>
      </w:r>
      <w:bookmarkEnd w:id="170"/>
    </w:p>
    <w:p w:rsidR="00133737" w:rsidRDefault="00133737" w:rsidP="00F97157">
      <w:pPr>
        <w:pStyle w:val="Heading2Center"/>
        <w:rPr>
          <w:lang w:bidi="fa-IR"/>
        </w:rPr>
      </w:pPr>
      <w:bookmarkStart w:id="171" w:name="_Toc526342373"/>
      <w:r>
        <w:rPr>
          <w:rtl/>
          <w:lang w:bidi="fa-IR"/>
        </w:rPr>
        <w:t>الغزلان</w:t>
      </w:r>
      <w:r w:rsidR="00F97157">
        <w:rPr>
          <w:rFonts w:hint="cs"/>
          <w:rtl/>
          <w:lang w:bidi="fa-IR"/>
        </w:rPr>
        <w:t>ى</w:t>
      </w:r>
      <w:r>
        <w:rPr>
          <w:rtl/>
          <w:lang w:bidi="fa-IR"/>
        </w:rPr>
        <w:t xml:space="preserve"> يكشف عم</w:t>
      </w:r>
      <w:r w:rsidR="00F97157">
        <w:rPr>
          <w:rFonts w:hint="cs"/>
          <w:rtl/>
          <w:lang w:bidi="fa-IR"/>
        </w:rPr>
        <w:t>ّ</w:t>
      </w:r>
      <w:r>
        <w:rPr>
          <w:rtl/>
          <w:lang w:bidi="fa-IR"/>
        </w:rPr>
        <w:t>ا ف</w:t>
      </w:r>
      <w:r w:rsidR="00F97157">
        <w:rPr>
          <w:rFonts w:hint="cs"/>
          <w:rtl/>
          <w:lang w:bidi="fa-IR"/>
        </w:rPr>
        <w:t>ى</w:t>
      </w:r>
      <w:r>
        <w:rPr>
          <w:rtl/>
          <w:lang w:bidi="fa-IR"/>
        </w:rPr>
        <w:t xml:space="preserve"> الخواطر</w:t>
      </w:r>
      <w:bookmarkEnd w:id="171"/>
    </w:p>
    <w:p w:rsidR="00A568EA" w:rsidRDefault="00133737" w:rsidP="005E22DF">
      <w:pPr>
        <w:pStyle w:val="libNormal"/>
        <w:rPr>
          <w:rtl/>
          <w:lang w:bidi="fa-IR"/>
        </w:rPr>
      </w:pPr>
      <w:r>
        <w:rPr>
          <w:rtl/>
          <w:lang w:bidi="fa-IR"/>
        </w:rPr>
        <w:t>قال أبو محم</w:t>
      </w:r>
      <w:r w:rsidR="00F97157">
        <w:rPr>
          <w:rFonts w:hint="cs"/>
          <w:rtl/>
          <w:lang w:bidi="fa-IR"/>
        </w:rPr>
        <w:t>ّ</w:t>
      </w:r>
      <w:r>
        <w:rPr>
          <w:rtl/>
          <w:lang w:bidi="fa-IR"/>
        </w:rPr>
        <w:t>د ضياء الد</w:t>
      </w:r>
      <w:r w:rsidR="00F97157">
        <w:rPr>
          <w:rFonts w:hint="cs"/>
          <w:rtl/>
          <w:lang w:bidi="fa-IR"/>
        </w:rPr>
        <w:t>ّ</w:t>
      </w:r>
      <w:r>
        <w:rPr>
          <w:rtl/>
          <w:lang w:bidi="fa-IR"/>
        </w:rPr>
        <w:t>ين الوتري في روضة الناظرين ص 133 في ترجمة الشيخ محم</w:t>
      </w:r>
      <w:r w:rsidR="00F97157">
        <w:rPr>
          <w:rFonts w:hint="cs"/>
          <w:rtl/>
          <w:lang w:bidi="fa-IR"/>
        </w:rPr>
        <w:t>ّ</w:t>
      </w:r>
      <w:r>
        <w:rPr>
          <w:rtl/>
          <w:lang w:bidi="fa-IR"/>
        </w:rPr>
        <w:t xml:space="preserve">د الغزالي الموصلي الشهير بالغزلاني </w:t>
      </w:r>
      <w:r w:rsidRPr="000367A4">
        <w:rPr>
          <w:rStyle w:val="libFootnotenumChar"/>
          <w:rtl/>
        </w:rPr>
        <w:t>(1)</w:t>
      </w:r>
      <w:r>
        <w:rPr>
          <w:rtl/>
          <w:lang w:bidi="fa-IR"/>
        </w:rPr>
        <w:t xml:space="preserve"> المتوف</w:t>
      </w:r>
      <w:r w:rsidR="00F97157">
        <w:rPr>
          <w:rFonts w:hint="cs"/>
          <w:rtl/>
          <w:lang w:bidi="fa-IR"/>
        </w:rPr>
        <w:t>َّ</w:t>
      </w:r>
      <w:r>
        <w:rPr>
          <w:rtl/>
          <w:lang w:bidi="fa-IR"/>
        </w:rPr>
        <w:t>ى 605 نقلا</w:t>
      </w:r>
      <w:r w:rsidR="005E22DF">
        <w:rPr>
          <w:rFonts w:hint="cs"/>
          <w:rtl/>
          <w:lang w:bidi="fa-IR"/>
        </w:rPr>
        <w:t>ً</w:t>
      </w:r>
      <w:r>
        <w:rPr>
          <w:rtl/>
          <w:lang w:bidi="fa-IR"/>
        </w:rPr>
        <w:t xml:space="preserve"> عن الش</w:t>
      </w:r>
      <w:r w:rsidR="005E22DF">
        <w:rPr>
          <w:rFonts w:hint="cs"/>
          <w:rtl/>
          <w:lang w:bidi="fa-IR"/>
        </w:rPr>
        <w:t>ّ</w:t>
      </w:r>
      <w:r>
        <w:rPr>
          <w:rtl/>
          <w:lang w:bidi="fa-IR"/>
        </w:rPr>
        <w:t>يخ محم</w:t>
      </w:r>
      <w:r w:rsidR="005E22DF">
        <w:rPr>
          <w:rFonts w:hint="cs"/>
          <w:rtl/>
          <w:lang w:bidi="fa-IR"/>
        </w:rPr>
        <w:t>ّ</w:t>
      </w:r>
      <w:r>
        <w:rPr>
          <w:rtl/>
          <w:lang w:bidi="fa-IR"/>
        </w:rPr>
        <w:t xml:space="preserve">د أبي عبد الله بن تاج ابن القاضي يونس الموصلي </w:t>
      </w:r>
      <w:r w:rsidR="005E22DF">
        <w:rPr>
          <w:rFonts w:hint="cs"/>
          <w:rtl/>
          <w:lang w:bidi="fa-IR"/>
        </w:rPr>
        <w:t>ا</w:t>
      </w:r>
      <w:r>
        <w:rPr>
          <w:rtl/>
          <w:lang w:bidi="fa-IR"/>
        </w:rPr>
        <w:t>ن</w:t>
      </w:r>
      <w:r w:rsidR="005E22DF">
        <w:rPr>
          <w:rFonts w:hint="cs"/>
          <w:rtl/>
          <w:lang w:bidi="fa-IR"/>
        </w:rPr>
        <w:t>ّ</w:t>
      </w:r>
      <w:r>
        <w:rPr>
          <w:rtl/>
          <w:lang w:bidi="fa-IR"/>
        </w:rPr>
        <w:t>ه قال</w:t>
      </w:r>
      <w:r w:rsidR="00C81984">
        <w:rPr>
          <w:rtl/>
          <w:lang w:bidi="fa-IR"/>
        </w:rPr>
        <w:t>:</w:t>
      </w:r>
      <w:r>
        <w:rPr>
          <w:rtl/>
          <w:lang w:bidi="fa-IR"/>
        </w:rPr>
        <w:t xml:space="preserve"> كن</w:t>
      </w:r>
      <w:r w:rsidR="005E22DF">
        <w:rPr>
          <w:rFonts w:hint="cs"/>
          <w:rtl/>
          <w:lang w:bidi="fa-IR"/>
        </w:rPr>
        <w:t>ّ</w:t>
      </w:r>
      <w:r>
        <w:rPr>
          <w:rtl/>
          <w:lang w:bidi="fa-IR"/>
        </w:rPr>
        <w:t>ا مع جماعة من ثقات علماء الموصلي</w:t>
      </w:r>
      <w:r w:rsidR="005E22DF">
        <w:rPr>
          <w:rFonts w:hint="cs"/>
          <w:rtl/>
          <w:lang w:bidi="fa-IR"/>
        </w:rPr>
        <w:t>ّ</w:t>
      </w:r>
      <w:r>
        <w:rPr>
          <w:rtl/>
          <w:lang w:bidi="fa-IR"/>
        </w:rPr>
        <w:t>ين بزيارة الشيخ محم</w:t>
      </w:r>
      <w:r w:rsidR="005E22DF">
        <w:rPr>
          <w:rFonts w:hint="cs"/>
          <w:rtl/>
          <w:lang w:bidi="fa-IR"/>
        </w:rPr>
        <w:t>ّ</w:t>
      </w:r>
      <w:r>
        <w:rPr>
          <w:rtl/>
          <w:lang w:bidi="fa-IR"/>
        </w:rPr>
        <w:t>د الغزلاني قدس الله سر</w:t>
      </w:r>
      <w:r w:rsidR="005E22DF">
        <w:rPr>
          <w:rFonts w:hint="cs"/>
          <w:rtl/>
          <w:lang w:bidi="fa-IR"/>
        </w:rPr>
        <w:t>ّ</w:t>
      </w:r>
      <w:r>
        <w:rPr>
          <w:rtl/>
          <w:lang w:bidi="fa-IR"/>
        </w:rPr>
        <w:t>ه وكان الوقت وقت المغرب</w:t>
      </w:r>
      <w:r w:rsidR="00C81984">
        <w:rPr>
          <w:rtl/>
          <w:lang w:bidi="fa-IR"/>
        </w:rPr>
        <w:t>،</w:t>
      </w:r>
      <w:r>
        <w:rPr>
          <w:rtl/>
          <w:lang w:bidi="fa-IR"/>
        </w:rPr>
        <w:t xml:space="preserve"> وقد أظلم الغار ال</w:t>
      </w:r>
      <w:r w:rsidR="005E22DF">
        <w:rPr>
          <w:rFonts w:hint="cs"/>
          <w:rtl/>
          <w:lang w:bidi="fa-IR"/>
        </w:rPr>
        <w:t>ّ</w:t>
      </w:r>
      <w:r>
        <w:rPr>
          <w:rtl/>
          <w:lang w:bidi="fa-IR"/>
        </w:rPr>
        <w:t>ذي هو فيه فثقل ذلك على الجماعة فكشف ما في خواطرهم وتبس</w:t>
      </w:r>
      <w:r w:rsidR="005E22DF">
        <w:rPr>
          <w:rFonts w:hint="cs"/>
          <w:rtl/>
          <w:lang w:bidi="fa-IR"/>
        </w:rPr>
        <w:t>ّ</w:t>
      </w:r>
      <w:r>
        <w:rPr>
          <w:rtl/>
          <w:lang w:bidi="fa-IR"/>
        </w:rPr>
        <w:t>م وقال</w:t>
      </w:r>
      <w:r w:rsidR="00C81984">
        <w:rPr>
          <w:rtl/>
          <w:lang w:bidi="fa-IR"/>
        </w:rPr>
        <w:t>:</w:t>
      </w:r>
      <w:r>
        <w:rPr>
          <w:rtl/>
          <w:lang w:bidi="fa-IR"/>
        </w:rPr>
        <w:t xml:space="preserve"> ما عندنا زيت ولا لنا سراج</w:t>
      </w:r>
      <w:r w:rsidR="005E22DF">
        <w:rPr>
          <w:rFonts w:hint="cs"/>
          <w:rtl/>
          <w:lang w:bidi="fa-IR"/>
        </w:rPr>
        <w:t>ٌ</w:t>
      </w:r>
      <w:r w:rsidR="00C81984">
        <w:rPr>
          <w:rtl/>
          <w:lang w:bidi="fa-IR"/>
        </w:rPr>
        <w:t>،</w:t>
      </w:r>
      <w:r>
        <w:rPr>
          <w:rtl/>
          <w:lang w:bidi="fa-IR"/>
        </w:rPr>
        <w:t xml:space="preserve"> ثم</w:t>
      </w:r>
      <w:r w:rsidR="005E22DF">
        <w:rPr>
          <w:rFonts w:hint="cs"/>
          <w:rtl/>
          <w:lang w:bidi="fa-IR"/>
        </w:rPr>
        <w:t>ّ</w:t>
      </w:r>
      <w:r>
        <w:rPr>
          <w:rtl/>
          <w:lang w:bidi="fa-IR"/>
        </w:rPr>
        <w:t xml:space="preserve"> أشار إلى شجرة أمام الغار</w:t>
      </w:r>
      <w:r w:rsidR="00C81984">
        <w:rPr>
          <w:rtl/>
          <w:lang w:bidi="fa-IR"/>
        </w:rPr>
        <w:t>،</w:t>
      </w:r>
      <w:r>
        <w:rPr>
          <w:rtl/>
          <w:lang w:bidi="fa-IR"/>
        </w:rPr>
        <w:t xml:space="preserve"> فلمعت أغصانها نورا</w:t>
      </w:r>
      <w:r w:rsidR="005E22DF">
        <w:rPr>
          <w:rFonts w:hint="cs"/>
          <w:rtl/>
          <w:lang w:bidi="fa-IR"/>
        </w:rPr>
        <w:t>ً</w:t>
      </w:r>
      <w:r>
        <w:rPr>
          <w:rtl/>
          <w:lang w:bidi="fa-IR"/>
        </w:rPr>
        <w:t xml:space="preserve"> أضاء منه الجبل</w:t>
      </w:r>
      <w:r w:rsidR="00C81984">
        <w:rPr>
          <w:rtl/>
          <w:lang w:bidi="fa-IR"/>
        </w:rPr>
        <w:t>،</w:t>
      </w:r>
      <w:r>
        <w:rPr>
          <w:rtl/>
          <w:lang w:bidi="fa-IR"/>
        </w:rPr>
        <w:t xml:space="preserve"> فوالله ما بتنا ليلة أبهج وأكثر </w:t>
      </w:r>
      <w:r w:rsidR="005E22DF">
        <w:rPr>
          <w:rFonts w:hint="cs"/>
          <w:rtl/>
          <w:lang w:bidi="fa-IR"/>
        </w:rPr>
        <w:t>اُ</w:t>
      </w:r>
      <w:r>
        <w:rPr>
          <w:rtl/>
          <w:lang w:bidi="fa-IR"/>
        </w:rPr>
        <w:t>نسا</w:t>
      </w:r>
      <w:r w:rsidR="005E22DF">
        <w:rPr>
          <w:rFonts w:hint="cs"/>
          <w:rtl/>
          <w:lang w:bidi="fa-IR"/>
        </w:rPr>
        <w:t>ً</w:t>
      </w:r>
      <w:r>
        <w:rPr>
          <w:rtl/>
          <w:lang w:bidi="fa-IR"/>
        </w:rPr>
        <w:t xml:space="preserve"> عندنا من تلك الل</w:t>
      </w:r>
      <w:r w:rsidR="005E22DF">
        <w:rPr>
          <w:rFonts w:hint="cs"/>
          <w:rtl/>
          <w:lang w:bidi="fa-IR"/>
        </w:rPr>
        <w:t>ّ</w:t>
      </w:r>
      <w:r>
        <w:rPr>
          <w:rtl/>
          <w:lang w:bidi="fa-IR"/>
        </w:rPr>
        <w:t>يلة.</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إقرأ وتعق</w:t>
      </w:r>
      <w:r w:rsidR="005E22DF">
        <w:rPr>
          <w:rFonts w:hint="cs"/>
          <w:rtl/>
          <w:lang w:bidi="fa-IR"/>
        </w:rPr>
        <w:t>ّ</w:t>
      </w:r>
      <w:r>
        <w:rPr>
          <w:rtl/>
          <w:lang w:bidi="fa-IR"/>
        </w:rPr>
        <w:t>ل واحكم.</w:t>
      </w:r>
    </w:p>
    <w:p w:rsidR="00133737" w:rsidRDefault="005E22DF" w:rsidP="005E22DF">
      <w:pPr>
        <w:pStyle w:val="Heading2Center"/>
        <w:rPr>
          <w:lang w:bidi="fa-IR"/>
        </w:rPr>
      </w:pPr>
      <w:bookmarkStart w:id="172" w:name="_Toc526342374"/>
      <w:r>
        <w:rPr>
          <w:rFonts w:hint="cs"/>
          <w:rtl/>
          <w:lang w:bidi="fa-IR"/>
        </w:rPr>
        <w:t>_</w:t>
      </w:r>
      <w:r w:rsidR="00133737">
        <w:rPr>
          <w:rtl/>
          <w:lang w:bidi="fa-IR"/>
        </w:rPr>
        <w:t xml:space="preserve"> 76 </w:t>
      </w:r>
      <w:r>
        <w:rPr>
          <w:rFonts w:hint="cs"/>
          <w:rtl/>
          <w:lang w:bidi="fa-IR"/>
        </w:rPr>
        <w:t>_</w:t>
      </w:r>
      <w:bookmarkEnd w:id="172"/>
    </w:p>
    <w:p w:rsidR="00133737" w:rsidRDefault="00133737" w:rsidP="005E22DF">
      <w:pPr>
        <w:pStyle w:val="Heading2Center"/>
        <w:rPr>
          <w:lang w:bidi="fa-IR"/>
        </w:rPr>
      </w:pPr>
      <w:bookmarkStart w:id="173" w:name="_Toc526342375"/>
      <w:r>
        <w:rPr>
          <w:rtl/>
          <w:lang w:bidi="fa-IR"/>
        </w:rPr>
        <w:t>الشاطب</w:t>
      </w:r>
      <w:r w:rsidR="005E22DF">
        <w:rPr>
          <w:rFonts w:hint="cs"/>
          <w:rtl/>
          <w:lang w:bidi="fa-IR"/>
        </w:rPr>
        <w:t>ى</w:t>
      </w:r>
      <w:r>
        <w:rPr>
          <w:rtl/>
          <w:lang w:bidi="fa-IR"/>
        </w:rPr>
        <w:t xml:space="preserve"> يعلم جنابة الجنب</w:t>
      </w:r>
      <w:bookmarkEnd w:id="173"/>
    </w:p>
    <w:p w:rsidR="00A568EA" w:rsidRDefault="00133737" w:rsidP="005E22DF">
      <w:pPr>
        <w:pStyle w:val="libNormal"/>
        <w:rPr>
          <w:rtl/>
          <w:lang w:bidi="fa-IR"/>
        </w:rPr>
      </w:pPr>
      <w:r>
        <w:rPr>
          <w:rtl/>
          <w:lang w:bidi="fa-IR"/>
        </w:rPr>
        <w:t>قال الجزري</w:t>
      </w:r>
      <w:r w:rsidR="00C81984">
        <w:rPr>
          <w:rtl/>
          <w:lang w:bidi="fa-IR"/>
        </w:rPr>
        <w:t>:</w:t>
      </w:r>
      <w:r>
        <w:rPr>
          <w:rtl/>
          <w:lang w:bidi="fa-IR"/>
        </w:rPr>
        <w:t xml:space="preserve"> أخبرني بعض شيوخنا الثقات عن شيوخهم</w:t>
      </w:r>
      <w:r w:rsidR="00C81984">
        <w:rPr>
          <w:rtl/>
          <w:lang w:bidi="fa-IR"/>
        </w:rPr>
        <w:t>:</w:t>
      </w:r>
      <w:r>
        <w:rPr>
          <w:rtl/>
          <w:lang w:bidi="fa-IR"/>
        </w:rPr>
        <w:t xml:space="preserve"> </w:t>
      </w:r>
      <w:r w:rsidR="005E22DF">
        <w:rPr>
          <w:rFonts w:hint="cs"/>
          <w:rtl/>
          <w:lang w:bidi="fa-IR"/>
        </w:rPr>
        <w:t>ا</w:t>
      </w:r>
      <w:r>
        <w:rPr>
          <w:rtl/>
          <w:lang w:bidi="fa-IR"/>
        </w:rPr>
        <w:t>ن</w:t>
      </w:r>
      <w:r w:rsidR="005E22DF">
        <w:rPr>
          <w:rFonts w:hint="cs"/>
          <w:rtl/>
          <w:lang w:bidi="fa-IR"/>
        </w:rPr>
        <w:t>ّ</w:t>
      </w:r>
      <w:r>
        <w:rPr>
          <w:rtl/>
          <w:lang w:bidi="fa-IR"/>
        </w:rPr>
        <w:t xml:space="preserve"> الشاطبي القاسم بن فيرة الضرير </w:t>
      </w:r>
      <w:r w:rsidRPr="000367A4">
        <w:rPr>
          <w:rStyle w:val="libFootnotenumChar"/>
          <w:rtl/>
        </w:rPr>
        <w:t>(2)</w:t>
      </w:r>
      <w:r>
        <w:rPr>
          <w:rtl/>
          <w:lang w:bidi="fa-IR"/>
        </w:rPr>
        <w:t xml:space="preserve"> كان يصل</w:t>
      </w:r>
      <w:r w:rsidR="005E22DF">
        <w:rPr>
          <w:rFonts w:hint="cs"/>
          <w:rtl/>
          <w:lang w:bidi="fa-IR"/>
        </w:rPr>
        <w:t>ّ</w:t>
      </w:r>
      <w:r>
        <w:rPr>
          <w:rtl/>
          <w:lang w:bidi="fa-IR"/>
        </w:rPr>
        <w:t>ي الصبح بالفاضلي</w:t>
      </w:r>
      <w:r w:rsidR="005E22DF">
        <w:rPr>
          <w:rFonts w:hint="cs"/>
          <w:rtl/>
          <w:lang w:bidi="fa-IR"/>
        </w:rPr>
        <w:t>ّ</w:t>
      </w:r>
      <w:r>
        <w:rPr>
          <w:rtl/>
          <w:lang w:bidi="fa-IR"/>
        </w:rPr>
        <w:t>ة بغلس ثم</w:t>
      </w:r>
      <w:r w:rsidR="005E22DF">
        <w:rPr>
          <w:rFonts w:hint="cs"/>
          <w:rtl/>
          <w:lang w:bidi="fa-IR"/>
        </w:rPr>
        <w:t>َّ</w:t>
      </w:r>
      <w:r>
        <w:rPr>
          <w:rtl/>
          <w:lang w:bidi="fa-IR"/>
        </w:rPr>
        <w:t xml:space="preserve"> يجلس للأقراء فكان الن</w:t>
      </w:r>
      <w:r w:rsidR="005E22DF">
        <w:rPr>
          <w:rFonts w:hint="cs"/>
          <w:rtl/>
          <w:lang w:bidi="fa-IR"/>
        </w:rPr>
        <w:t>ّ</w:t>
      </w:r>
      <w:r>
        <w:rPr>
          <w:rtl/>
          <w:lang w:bidi="fa-IR"/>
        </w:rPr>
        <w:t>اس يتسابقون الس</w:t>
      </w:r>
      <w:r w:rsidR="005E22DF">
        <w:rPr>
          <w:rFonts w:hint="cs"/>
          <w:rtl/>
          <w:lang w:bidi="fa-IR"/>
        </w:rPr>
        <w:t>ّ</w:t>
      </w:r>
      <w:r>
        <w:rPr>
          <w:rtl/>
          <w:lang w:bidi="fa-IR"/>
        </w:rPr>
        <w:t>رى إليه ليلا</w:t>
      </w:r>
      <w:r w:rsidR="005E22DF">
        <w:rPr>
          <w:rFonts w:hint="cs"/>
          <w:rtl/>
          <w:lang w:bidi="fa-IR"/>
        </w:rPr>
        <w:t>ً</w:t>
      </w:r>
      <w:r w:rsidR="00C81984">
        <w:rPr>
          <w:rtl/>
          <w:lang w:bidi="fa-IR"/>
        </w:rPr>
        <w:t>،</w:t>
      </w:r>
      <w:r>
        <w:rPr>
          <w:rtl/>
          <w:lang w:bidi="fa-IR"/>
        </w:rPr>
        <w:t xml:space="preserve"> وكان إذا قعد لا يزيد على قوله</w:t>
      </w:r>
      <w:r w:rsidR="00C81984">
        <w:rPr>
          <w:rtl/>
          <w:lang w:bidi="fa-IR"/>
        </w:rPr>
        <w:t>:</w:t>
      </w:r>
      <w:r>
        <w:rPr>
          <w:rtl/>
          <w:lang w:bidi="fa-IR"/>
        </w:rPr>
        <w:t xml:space="preserve"> من جاء أو</w:t>
      </w:r>
      <w:r w:rsidR="005E22DF">
        <w:rPr>
          <w:rFonts w:hint="cs"/>
          <w:rtl/>
          <w:lang w:bidi="fa-IR"/>
        </w:rPr>
        <w:t>ّ</w:t>
      </w:r>
      <w:r>
        <w:rPr>
          <w:rtl/>
          <w:lang w:bidi="fa-IR"/>
        </w:rPr>
        <w:t>لا</w:t>
      </w:r>
      <w:r w:rsidR="005E22DF">
        <w:rPr>
          <w:rFonts w:hint="cs"/>
          <w:rtl/>
          <w:lang w:bidi="fa-IR"/>
        </w:rPr>
        <w:t>ً</w:t>
      </w:r>
      <w:r>
        <w:rPr>
          <w:rtl/>
          <w:lang w:bidi="fa-IR"/>
        </w:rPr>
        <w:t xml:space="preserve"> فليقرأ</w:t>
      </w:r>
      <w:r w:rsidR="00C81984">
        <w:rPr>
          <w:rtl/>
          <w:lang w:bidi="fa-IR"/>
        </w:rPr>
        <w:t>:</w:t>
      </w:r>
      <w:r>
        <w:rPr>
          <w:rtl/>
          <w:lang w:bidi="fa-IR"/>
        </w:rPr>
        <w:t xml:space="preserve"> ثم</w:t>
      </w:r>
      <w:r w:rsidR="005E22DF">
        <w:rPr>
          <w:rFonts w:hint="cs"/>
          <w:rtl/>
          <w:lang w:bidi="fa-IR"/>
        </w:rPr>
        <w:t>َّ</w:t>
      </w:r>
      <w:r>
        <w:rPr>
          <w:rtl/>
          <w:lang w:bidi="fa-IR"/>
        </w:rPr>
        <w:t xml:space="preserve"> يأخذ على الأسبق فأسبق</w:t>
      </w:r>
      <w:r w:rsidR="00C81984">
        <w:rPr>
          <w:rtl/>
          <w:lang w:bidi="fa-IR"/>
        </w:rPr>
        <w:t>،</w:t>
      </w:r>
      <w:r>
        <w:rPr>
          <w:rtl/>
          <w:lang w:bidi="fa-IR"/>
        </w:rPr>
        <w:t xml:space="preserve"> فات</w:t>
      </w:r>
      <w:r w:rsidR="005E22DF">
        <w:rPr>
          <w:rFonts w:hint="cs"/>
          <w:rtl/>
          <w:lang w:bidi="fa-IR"/>
        </w:rPr>
        <w:t>َّ</w:t>
      </w:r>
      <w:r>
        <w:rPr>
          <w:rtl/>
          <w:lang w:bidi="fa-IR"/>
        </w:rPr>
        <w:t>فق أن قال يوما</w:t>
      </w:r>
      <w:r w:rsidR="005E22DF">
        <w:rPr>
          <w:rFonts w:hint="cs"/>
          <w:rtl/>
          <w:lang w:bidi="fa-IR"/>
        </w:rPr>
        <w:t>ً</w:t>
      </w:r>
      <w:r w:rsidR="00C81984">
        <w:rPr>
          <w:rtl/>
          <w:lang w:bidi="fa-IR"/>
        </w:rPr>
        <w:t>:</w:t>
      </w:r>
      <w:r>
        <w:rPr>
          <w:rtl/>
          <w:lang w:bidi="fa-IR"/>
        </w:rPr>
        <w:t xml:space="preserve"> من جاء ثانيا</w:t>
      </w:r>
      <w:r w:rsidR="005E22DF">
        <w:rPr>
          <w:rFonts w:hint="cs"/>
          <w:rtl/>
          <w:lang w:bidi="fa-IR"/>
        </w:rPr>
        <w:t>ً</w:t>
      </w:r>
      <w:r>
        <w:rPr>
          <w:rtl/>
          <w:lang w:bidi="fa-IR"/>
        </w:rPr>
        <w:t xml:space="preserve"> فليقرأ وبقي الأو</w:t>
      </w:r>
      <w:r w:rsidR="005E22DF">
        <w:rPr>
          <w:rFonts w:hint="cs"/>
          <w:rtl/>
          <w:lang w:bidi="fa-IR"/>
        </w:rPr>
        <w:t>ّ</w:t>
      </w:r>
      <w:r>
        <w:rPr>
          <w:rtl/>
          <w:lang w:bidi="fa-IR"/>
        </w:rPr>
        <w:t>ل وكان من أصحابه لا يدري ما الذ</w:t>
      </w:r>
      <w:r w:rsidR="005E22DF">
        <w:rPr>
          <w:rFonts w:hint="cs"/>
          <w:rtl/>
          <w:lang w:bidi="fa-IR"/>
        </w:rPr>
        <w:t>َّ</w:t>
      </w:r>
      <w:r>
        <w:rPr>
          <w:rtl/>
          <w:lang w:bidi="fa-IR"/>
        </w:rPr>
        <w:t xml:space="preserve">نب الذي أوجب حرمانه ففطن </w:t>
      </w:r>
      <w:r w:rsidR="005E22DF">
        <w:rPr>
          <w:rFonts w:hint="cs"/>
          <w:rtl/>
          <w:lang w:bidi="fa-IR"/>
        </w:rPr>
        <w:t>ا</w:t>
      </w:r>
      <w:r>
        <w:rPr>
          <w:rtl/>
          <w:lang w:bidi="fa-IR"/>
        </w:rPr>
        <w:t>ن</w:t>
      </w:r>
      <w:r w:rsidR="005E22DF">
        <w:rPr>
          <w:rFonts w:hint="cs"/>
          <w:rtl/>
          <w:lang w:bidi="fa-IR"/>
        </w:rPr>
        <w:t>ّ</w:t>
      </w:r>
      <w:r>
        <w:rPr>
          <w:rtl/>
          <w:lang w:bidi="fa-IR"/>
        </w:rPr>
        <w:t>ه أجنب تلك الليلة ولشد</w:t>
      </w:r>
      <w:r w:rsidR="005E22DF">
        <w:rPr>
          <w:rFonts w:hint="cs"/>
          <w:rtl/>
          <w:lang w:bidi="fa-IR"/>
        </w:rPr>
        <w:t>َّ</w:t>
      </w:r>
      <w:r>
        <w:rPr>
          <w:rtl/>
          <w:lang w:bidi="fa-IR"/>
        </w:rPr>
        <w:t>ة حرصه على الن</w:t>
      </w:r>
      <w:r w:rsidR="005E22DF">
        <w:rPr>
          <w:rFonts w:hint="cs"/>
          <w:rtl/>
          <w:lang w:bidi="fa-IR"/>
        </w:rPr>
        <w:t>ّ</w:t>
      </w:r>
      <w:r>
        <w:rPr>
          <w:rtl/>
          <w:lang w:bidi="fa-IR"/>
        </w:rPr>
        <w:t>وبة نسي ذلك</w:t>
      </w:r>
      <w:r w:rsidR="00C81984">
        <w:rPr>
          <w:rtl/>
          <w:lang w:bidi="fa-IR"/>
        </w:rPr>
        <w:t>،</w:t>
      </w:r>
      <w:r>
        <w:rPr>
          <w:rtl/>
          <w:lang w:bidi="fa-IR"/>
        </w:rPr>
        <w:t xml:space="preserve"> فبادر إلى حم</w:t>
      </w:r>
      <w:r w:rsidR="005E22DF">
        <w:rPr>
          <w:rFonts w:hint="cs"/>
          <w:rtl/>
          <w:lang w:bidi="fa-IR"/>
        </w:rPr>
        <w:t>ّ</w:t>
      </w:r>
      <w:r>
        <w:rPr>
          <w:rtl/>
          <w:lang w:bidi="fa-IR"/>
        </w:rPr>
        <w:t>ام جوار المدرسة فاغتسل ورجع قبل فراغ الثاني والش</w:t>
      </w:r>
      <w:r w:rsidR="005E22DF">
        <w:rPr>
          <w:rFonts w:hint="cs"/>
          <w:rtl/>
          <w:lang w:bidi="fa-IR"/>
        </w:rPr>
        <w:t>ّ</w:t>
      </w:r>
      <w:r>
        <w:rPr>
          <w:rtl/>
          <w:lang w:bidi="fa-IR"/>
        </w:rPr>
        <w:t>يخ</w:t>
      </w:r>
    </w:p>
    <w:p w:rsidR="00133737" w:rsidRDefault="00A568EA" w:rsidP="000367A4">
      <w:pPr>
        <w:pStyle w:val="libLine"/>
        <w:rPr>
          <w:lang w:bidi="fa-IR"/>
        </w:rPr>
      </w:pPr>
      <w:r>
        <w:rPr>
          <w:rtl/>
          <w:lang w:bidi="fa-IR"/>
        </w:rPr>
        <w:t>____________________</w:t>
      </w:r>
    </w:p>
    <w:p w:rsidR="00A568EA" w:rsidRDefault="00133737" w:rsidP="005E22DF">
      <w:pPr>
        <w:pStyle w:val="libFootnote0"/>
        <w:rPr>
          <w:rtl/>
          <w:lang w:bidi="fa-IR"/>
        </w:rPr>
      </w:pPr>
      <w:r>
        <w:rPr>
          <w:rtl/>
          <w:lang w:bidi="fa-IR"/>
        </w:rPr>
        <w:t xml:space="preserve">1 </w:t>
      </w:r>
      <w:r w:rsidR="000367A4">
        <w:rPr>
          <w:rtl/>
          <w:lang w:bidi="fa-IR"/>
        </w:rPr>
        <w:t>-</w:t>
      </w:r>
      <w:r>
        <w:rPr>
          <w:rtl/>
          <w:lang w:bidi="fa-IR"/>
        </w:rPr>
        <w:t xml:space="preserve"> وذلك ل</w:t>
      </w:r>
      <w:r w:rsidR="005E22DF">
        <w:rPr>
          <w:rFonts w:hint="cs"/>
          <w:rtl/>
          <w:lang w:bidi="fa-IR"/>
        </w:rPr>
        <w:t>ا</w:t>
      </w:r>
      <w:r>
        <w:rPr>
          <w:rtl/>
          <w:lang w:bidi="fa-IR"/>
        </w:rPr>
        <w:t>ن الغزلان لا زالت كانت تزوره وتأنس به. روضة الناظرين 133.</w:t>
      </w:r>
    </w:p>
    <w:p w:rsidR="00A568EA" w:rsidRDefault="00133737" w:rsidP="005E22DF">
      <w:pPr>
        <w:pStyle w:val="libFootnote0"/>
        <w:rPr>
          <w:lang w:bidi="fa-IR"/>
        </w:rPr>
      </w:pPr>
      <w:r>
        <w:rPr>
          <w:rtl/>
          <w:lang w:bidi="fa-IR"/>
        </w:rPr>
        <w:t xml:space="preserve">2 </w:t>
      </w:r>
      <w:r w:rsidR="000367A4">
        <w:rPr>
          <w:rtl/>
          <w:lang w:bidi="fa-IR"/>
        </w:rPr>
        <w:t>-</w:t>
      </w:r>
      <w:r>
        <w:rPr>
          <w:rtl/>
          <w:lang w:bidi="fa-IR"/>
        </w:rPr>
        <w:t xml:space="preserve"> </w:t>
      </w:r>
      <w:r w:rsidR="005E22DF">
        <w:rPr>
          <w:rFonts w:hint="cs"/>
          <w:rtl/>
          <w:lang w:bidi="fa-IR"/>
        </w:rPr>
        <w:t>ا</w:t>
      </w:r>
      <w:r>
        <w:rPr>
          <w:rtl/>
          <w:lang w:bidi="fa-IR"/>
        </w:rPr>
        <w:t>بو محمد الضرير المقر</w:t>
      </w:r>
      <w:r w:rsidR="005E22DF">
        <w:rPr>
          <w:rFonts w:hint="cs"/>
          <w:rtl/>
          <w:lang w:bidi="fa-IR"/>
        </w:rPr>
        <w:t>ىء</w:t>
      </w:r>
      <w:r>
        <w:rPr>
          <w:rtl/>
          <w:lang w:bidi="fa-IR"/>
        </w:rPr>
        <w:t xml:space="preserve"> صاحب القصيدة الت</w:t>
      </w:r>
      <w:r w:rsidR="005E22DF">
        <w:rPr>
          <w:rFonts w:hint="cs"/>
          <w:rtl/>
          <w:lang w:bidi="fa-IR"/>
        </w:rPr>
        <w:t>ى</w:t>
      </w:r>
      <w:r>
        <w:rPr>
          <w:rtl/>
          <w:lang w:bidi="fa-IR"/>
        </w:rPr>
        <w:t xml:space="preserve"> أسماها </w:t>
      </w:r>
      <w:r w:rsidR="000367A4">
        <w:rPr>
          <w:rtl/>
          <w:lang w:bidi="fa-IR"/>
        </w:rPr>
        <w:t>-</w:t>
      </w:r>
      <w:r>
        <w:rPr>
          <w:rtl/>
          <w:lang w:bidi="fa-IR"/>
        </w:rPr>
        <w:t xml:space="preserve"> حرز ال</w:t>
      </w:r>
      <w:r w:rsidR="005E22DF">
        <w:rPr>
          <w:rFonts w:hint="cs"/>
          <w:rtl/>
          <w:lang w:bidi="fa-IR"/>
        </w:rPr>
        <w:t>ا</w:t>
      </w:r>
      <w:r>
        <w:rPr>
          <w:rtl/>
          <w:lang w:bidi="fa-IR"/>
        </w:rPr>
        <w:t>ماني ووجه التهان</w:t>
      </w:r>
      <w:r w:rsidR="005E22DF">
        <w:rPr>
          <w:rFonts w:hint="cs"/>
          <w:rtl/>
          <w:lang w:bidi="fa-IR"/>
        </w:rPr>
        <w:t>ى</w:t>
      </w:r>
      <w:r>
        <w:rPr>
          <w:rtl/>
          <w:lang w:bidi="fa-IR"/>
        </w:rPr>
        <w:t xml:space="preserve"> </w:t>
      </w:r>
      <w:r w:rsidR="000367A4">
        <w:rPr>
          <w:rtl/>
          <w:lang w:bidi="fa-IR"/>
        </w:rPr>
        <w:t>-</w:t>
      </w:r>
      <w:r>
        <w:rPr>
          <w:rtl/>
          <w:lang w:bidi="fa-IR"/>
        </w:rPr>
        <w:t xml:space="preserve"> ف</w:t>
      </w:r>
      <w:r w:rsidR="005E22DF">
        <w:rPr>
          <w:rFonts w:hint="cs"/>
          <w:rtl/>
          <w:lang w:bidi="fa-IR"/>
        </w:rPr>
        <w:t>ى</w:t>
      </w:r>
      <w:r>
        <w:rPr>
          <w:rtl/>
          <w:lang w:bidi="fa-IR"/>
        </w:rPr>
        <w:t xml:space="preserve"> القرءات عدتها </w:t>
      </w:r>
      <w:r w:rsidR="005E22DF">
        <w:rPr>
          <w:rFonts w:hint="cs"/>
          <w:rtl/>
          <w:lang w:bidi="fa-IR"/>
        </w:rPr>
        <w:t>ا</w:t>
      </w:r>
      <w:r>
        <w:rPr>
          <w:rtl/>
          <w:lang w:bidi="fa-IR"/>
        </w:rPr>
        <w:t>لف ومائة وثلاثة وسبعون بيتا</w:t>
      </w:r>
      <w:r w:rsidR="005E22DF">
        <w:rPr>
          <w:rFonts w:hint="cs"/>
          <w:rtl/>
          <w:lang w:bidi="fa-IR"/>
        </w:rPr>
        <w:t>ً</w:t>
      </w:r>
      <w:r w:rsidR="00C81984">
        <w:rPr>
          <w:rtl/>
          <w:lang w:bidi="fa-IR"/>
        </w:rPr>
        <w:t>،</w:t>
      </w:r>
      <w:r>
        <w:rPr>
          <w:rtl/>
          <w:lang w:bidi="fa-IR"/>
        </w:rPr>
        <w:t xml:space="preserve"> ولد سنة 538</w:t>
      </w:r>
      <w:r w:rsidR="00C81984">
        <w:rPr>
          <w:rtl/>
          <w:lang w:bidi="fa-IR"/>
        </w:rPr>
        <w:t>،</w:t>
      </w:r>
      <w:r>
        <w:rPr>
          <w:rtl/>
          <w:lang w:bidi="fa-IR"/>
        </w:rPr>
        <w:t xml:space="preserve"> وتوف</w:t>
      </w:r>
      <w:r w:rsidR="005E22DF">
        <w:rPr>
          <w:rFonts w:hint="cs"/>
          <w:rtl/>
          <w:lang w:bidi="fa-IR"/>
        </w:rPr>
        <w:t>ى</w:t>
      </w:r>
      <w:r>
        <w:rPr>
          <w:rtl/>
          <w:lang w:bidi="fa-IR"/>
        </w:rPr>
        <w:t xml:space="preserve"> سنة 590 ودفن بالقرافة وقبره مشهور مزور. شذرات الذهب 4</w:t>
      </w:r>
      <w:r w:rsidR="00C81984">
        <w:rPr>
          <w:rtl/>
          <w:lang w:bidi="fa-IR"/>
        </w:rPr>
        <w:t>:</w:t>
      </w:r>
      <w:r>
        <w:rPr>
          <w:rtl/>
          <w:lang w:bidi="fa-IR"/>
        </w:rPr>
        <w:t xml:space="preserve"> 302.</w:t>
      </w:r>
    </w:p>
    <w:p w:rsidR="00133737" w:rsidRDefault="00A568EA" w:rsidP="000367A4">
      <w:pPr>
        <w:pStyle w:val="libNormal"/>
        <w:rPr>
          <w:lang w:bidi="fa-IR"/>
        </w:rPr>
      </w:pPr>
      <w:r>
        <w:rPr>
          <w:rtl/>
          <w:lang w:bidi="fa-IR"/>
        </w:rPr>
        <w:br w:type="page"/>
      </w:r>
    </w:p>
    <w:p w:rsidR="00A568EA" w:rsidRDefault="00133737" w:rsidP="005E22DF">
      <w:pPr>
        <w:pStyle w:val="libNormal0"/>
        <w:rPr>
          <w:rtl/>
          <w:lang w:bidi="fa-IR"/>
        </w:rPr>
      </w:pPr>
      <w:r>
        <w:rPr>
          <w:rtl/>
          <w:lang w:bidi="fa-IR"/>
        </w:rPr>
        <w:lastRenderedPageBreak/>
        <w:t>قاعد</w:t>
      </w:r>
      <w:r w:rsidR="005E22DF">
        <w:rPr>
          <w:rFonts w:hint="cs"/>
          <w:rtl/>
          <w:lang w:bidi="fa-IR"/>
        </w:rPr>
        <w:t>ٌ</w:t>
      </w:r>
      <w:r>
        <w:rPr>
          <w:rtl/>
          <w:lang w:bidi="fa-IR"/>
        </w:rPr>
        <w:t xml:space="preserve"> أعمى</w:t>
      </w:r>
      <w:r w:rsidR="00C81984">
        <w:rPr>
          <w:rtl/>
          <w:lang w:bidi="fa-IR"/>
        </w:rPr>
        <w:t>،</w:t>
      </w:r>
      <w:r>
        <w:rPr>
          <w:rtl/>
          <w:lang w:bidi="fa-IR"/>
        </w:rPr>
        <w:t xml:space="preserve"> فلم</w:t>
      </w:r>
      <w:r w:rsidR="005E22DF">
        <w:rPr>
          <w:rFonts w:hint="cs"/>
          <w:rtl/>
          <w:lang w:bidi="fa-IR"/>
        </w:rPr>
        <w:t>ّ</w:t>
      </w:r>
      <w:r>
        <w:rPr>
          <w:rtl/>
          <w:lang w:bidi="fa-IR"/>
        </w:rPr>
        <w:t>ا فرغ الثاني قال الشيخ</w:t>
      </w:r>
      <w:r w:rsidR="00C81984">
        <w:rPr>
          <w:rtl/>
          <w:lang w:bidi="fa-IR"/>
        </w:rPr>
        <w:t>:</w:t>
      </w:r>
      <w:r>
        <w:rPr>
          <w:rtl/>
          <w:lang w:bidi="fa-IR"/>
        </w:rPr>
        <w:t xml:space="preserve"> من جاء أو</w:t>
      </w:r>
      <w:r w:rsidR="005E22DF">
        <w:rPr>
          <w:rFonts w:hint="cs"/>
          <w:rtl/>
          <w:lang w:bidi="fa-IR"/>
        </w:rPr>
        <w:t>ّ</w:t>
      </w:r>
      <w:r>
        <w:rPr>
          <w:rtl/>
          <w:lang w:bidi="fa-IR"/>
        </w:rPr>
        <w:t>لا فليقرأ. وهذا من أحسن ما وقع لشيوخ هذه الط</w:t>
      </w:r>
      <w:r w:rsidR="005E22DF">
        <w:rPr>
          <w:rFonts w:hint="cs"/>
          <w:rtl/>
          <w:lang w:bidi="fa-IR"/>
        </w:rPr>
        <w:t>ّ</w:t>
      </w:r>
      <w:r>
        <w:rPr>
          <w:rtl/>
          <w:lang w:bidi="fa-IR"/>
        </w:rPr>
        <w:t>ائفة بل لا أعلم مثله وقع في الد</w:t>
      </w:r>
      <w:r w:rsidR="005E22DF">
        <w:rPr>
          <w:rFonts w:hint="cs"/>
          <w:rtl/>
          <w:lang w:bidi="fa-IR"/>
        </w:rPr>
        <w:t>ّ</w:t>
      </w:r>
      <w:r>
        <w:rPr>
          <w:rtl/>
          <w:lang w:bidi="fa-IR"/>
        </w:rPr>
        <w:t>نيا. مفتاح الس</w:t>
      </w:r>
      <w:r w:rsidR="005E22DF">
        <w:rPr>
          <w:rFonts w:hint="cs"/>
          <w:rtl/>
          <w:lang w:bidi="fa-IR"/>
        </w:rPr>
        <w:t>ّ</w:t>
      </w:r>
      <w:r>
        <w:rPr>
          <w:rtl/>
          <w:lang w:bidi="fa-IR"/>
        </w:rPr>
        <w:t>عادة 1</w:t>
      </w:r>
      <w:r w:rsidR="00C81984">
        <w:rPr>
          <w:rtl/>
          <w:lang w:bidi="fa-IR"/>
        </w:rPr>
        <w:t>:</w:t>
      </w:r>
      <w:r>
        <w:rPr>
          <w:rtl/>
          <w:lang w:bidi="fa-IR"/>
        </w:rPr>
        <w:t xml:space="preserve"> 388.</w:t>
      </w:r>
    </w:p>
    <w:p w:rsidR="00A568EA" w:rsidRDefault="00133737" w:rsidP="005E22DF">
      <w:pPr>
        <w:pStyle w:val="libNormal"/>
        <w:rPr>
          <w:rtl/>
          <w:lang w:bidi="fa-IR"/>
        </w:rPr>
      </w:pPr>
      <w:r>
        <w:rPr>
          <w:rtl/>
          <w:lang w:bidi="fa-IR"/>
        </w:rPr>
        <w:t>قال الأميني</w:t>
      </w:r>
      <w:r w:rsidR="00C81984">
        <w:rPr>
          <w:rtl/>
          <w:lang w:bidi="fa-IR"/>
        </w:rPr>
        <w:t>:</w:t>
      </w:r>
      <w:r>
        <w:rPr>
          <w:rtl/>
          <w:lang w:bidi="fa-IR"/>
        </w:rPr>
        <w:t xml:space="preserve"> ليس الأمر كما حسبه الجزري من أن</w:t>
      </w:r>
      <w:r w:rsidR="005E22DF">
        <w:rPr>
          <w:rFonts w:hint="cs"/>
          <w:rtl/>
          <w:lang w:bidi="fa-IR"/>
        </w:rPr>
        <w:t>َّ</w:t>
      </w:r>
      <w:r>
        <w:rPr>
          <w:rtl/>
          <w:lang w:bidi="fa-IR"/>
        </w:rPr>
        <w:t xml:space="preserve"> هذه الحالة من خاص</w:t>
      </w:r>
      <w:r w:rsidR="005E22DF">
        <w:rPr>
          <w:rFonts w:hint="cs"/>
          <w:rtl/>
          <w:lang w:bidi="fa-IR"/>
        </w:rPr>
        <w:t>ّ</w:t>
      </w:r>
      <w:r>
        <w:rPr>
          <w:rtl/>
          <w:lang w:bidi="fa-IR"/>
        </w:rPr>
        <w:t>ة الشاطبي وما وقع مثلها في الد</w:t>
      </w:r>
      <w:r w:rsidR="005E22DF">
        <w:rPr>
          <w:rFonts w:hint="cs"/>
          <w:rtl/>
          <w:lang w:bidi="fa-IR"/>
        </w:rPr>
        <w:t>ّ</w:t>
      </w:r>
      <w:r>
        <w:rPr>
          <w:rtl/>
          <w:lang w:bidi="fa-IR"/>
        </w:rPr>
        <w:t>نيا</w:t>
      </w:r>
      <w:r w:rsidR="00C81984">
        <w:rPr>
          <w:rtl/>
          <w:lang w:bidi="fa-IR"/>
        </w:rPr>
        <w:t>،</w:t>
      </w:r>
      <w:r>
        <w:rPr>
          <w:rtl/>
          <w:lang w:bidi="fa-IR"/>
        </w:rPr>
        <w:t xml:space="preserve"> وقد أسلفنا ذكر جماعة حسبوا </w:t>
      </w:r>
      <w:r w:rsidR="005E22DF">
        <w:rPr>
          <w:rFonts w:hint="cs"/>
          <w:rtl/>
          <w:lang w:bidi="fa-IR"/>
        </w:rPr>
        <w:t>ا</w:t>
      </w:r>
      <w:r>
        <w:rPr>
          <w:rtl/>
          <w:lang w:bidi="fa-IR"/>
        </w:rPr>
        <w:t>ن</w:t>
      </w:r>
      <w:r w:rsidR="005E22DF">
        <w:rPr>
          <w:rFonts w:hint="cs"/>
          <w:rtl/>
          <w:lang w:bidi="fa-IR"/>
        </w:rPr>
        <w:t>ّ</w:t>
      </w:r>
      <w:r>
        <w:rPr>
          <w:rtl/>
          <w:lang w:bidi="fa-IR"/>
        </w:rPr>
        <w:t>هم كانوا يخبرون عن الضمائر ويعلمون المغي</w:t>
      </w:r>
      <w:r w:rsidR="005E22DF">
        <w:rPr>
          <w:rFonts w:hint="cs"/>
          <w:rtl/>
          <w:lang w:bidi="fa-IR"/>
        </w:rPr>
        <w:t>ّ</w:t>
      </w:r>
      <w:r>
        <w:rPr>
          <w:rtl/>
          <w:lang w:bidi="fa-IR"/>
        </w:rPr>
        <w:t>ب</w:t>
      </w:r>
      <w:r w:rsidR="00C81984">
        <w:rPr>
          <w:rtl/>
          <w:lang w:bidi="fa-IR"/>
        </w:rPr>
        <w:t>،</w:t>
      </w:r>
      <w:r>
        <w:rPr>
          <w:rtl/>
          <w:lang w:bidi="fa-IR"/>
        </w:rPr>
        <w:t xml:space="preserve"> وكأن</w:t>
      </w:r>
      <w:r w:rsidR="005E22DF">
        <w:rPr>
          <w:rFonts w:hint="cs"/>
          <w:rtl/>
          <w:lang w:bidi="fa-IR"/>
        </w:rPr>
        <w:t>ّ</w:t>
      </w:r>
      <w:r>
        <w:rPr>
          <w:rtl/>
          <w:lang w:bidi="fa-IR"/>
        </w:rPr>
        <w:t xml:space="preserve"> القوم </w:t>
      </w:r>
      <w:r w:rsidR="005E22DF">
        <w:rPr>
          <w:rFonts w:hint="cs"/>
          <w:rtl/>
          <w:lang w:bidi="fa-IR"/>
        </w:rPr>
        <w:t>إ</w:t>
      </w:r>
      <w:r>
        <w:rPr>
          <w:rtl/>
          <w:lang w:bidi="fa-IR"/>
        </w:rPr>
        <w:t>ت</w:t>
      </w:r>
      <w:r w:rsidR="005E22DF">
        <w:rPr>
          <w:rFonts w:hint="cs"/>
          <w:rtl/>
          <w:lang w:bidi="fa-IR"/>
        </w:rPr>
        <w:t>ّ</w:t>
      </w:r>
      <w:r>
        <w:rPr>
          <w:rtl/>
          <w:lang w:bidi="fa-IR"/>
        </w:rPr>
        <w:t>خذوا المغي</w:t>
      </w:r>
      <w:r w:rsidR="005E22DF">
        <w:rPr>
          <w:rFonts w:hint="cs"/>
          <w:rtl/>
          <w:lang w:bidi="fa-IR"/>
        </w:rPr>
        <w:t>ّ</w:t>
      </w:r>
      <w:r>
        <w:rPr>
          <w:rtl/>
          <w:lang w:bidi="fa-IR"/>
        </w:rPr>
        <w:t>بات ا</w:t>
      </w:r>
      <w:r w:rsidR="005E22DF">
        <w:rPr>
          <w:rFonts w:hint="cs"/>
          <w:rtl/>
          <w:lang w:bidi="fa-IR"/>
        </w:rPr>
        <w:t>ُ</w:t>
      </w:r>
      <w:r>
        <w:rPr>
          <w:rtl/>
          <w:lang w:bidi="fa-IR"/>
        </w:rPr>
        <w:t>لعوبة يطل</w:t>
      </w:r>
      <w:r w:rsidR="005E22DF">
        <w:rPr>
          <w:rFonts w:hint="cs"/>
          <w:rtl/>
          <w:lang w:bidi="fa-IR"/>
        </w:rPr>
        <w:t>ُّ</w:t>
      </w:r>
      <w:r>
        <w:rPr>
          <w:rtl/>
          <w:lang w:bidi="fa-IR"/>
        </w:rPr>
        <w:t xml:space="preserve"> عليها كل</w:t>
      </w:r>
      <w:r w:rsidR="005E22DF">
        <w:rPr>
          <w:rFonts w:hint="cs"/>
          <w:rtl/>
          <w:lang w:bidi="fa-IR"/>
        </w:rPr>
        <w:t>ُّ</w:t>
      </w:r>
      <w:r>
        <w:rPr>
          <w:rtl/>
          <w:lang w:bidi="fa-IR"/>
        </w:rPr>
        <w:t xml:space="preserve"> أعمى أو بصير أو </w:t>
      </w:r>
      <w:r w:rsidR="005E22DF">
        <w:rPr>
          <w:rFonts w:hint="cs"/>
          <w:rtl/>
          <w:lang w:bidi="fa-IR"/>
        </w:rPr>
        <w:t>ا</w:t>
      </w:r>
      <w:r>
        <w:rPr>
          <w:rtl/>
          <w:lang w:bidi="fa-IR"/>
        </w:rPr>
        <w:t>ن</w:t>
      </w:r>
      <w:r w:rsidR="005E22DF">
        <w:rPr>
          <w:rFonts w:hint="cs"/>
          <w:rtl/>
          <w:lang w:bidi="fa-IR"/>
        </w:rPr>
        <w:t>َّ</w:t>
      </w:r>
      <w:r>
        <w:rPr>
          <w:rtl/>
          <w:lang w:bidi="fa-IR"/>
        </w:rPr>
        <w:t xml:space="preserve"> الغلو</w:t>
      </w:r>
      <w:r w:rsidR="005E22DF">
        <w:rPr>
          <w:rFonts w:hint="cs"/>
          <w:rtl/>
          <w:lang w:bidi="fa-IR"/>
        </w:rPr>
        <w:t>َّ</w:t>
      </w:r>
      <w:r>
        <w:rPr>
          <w:rtl/>
          <w:lang w:bidi="fa-IR"/>
        </w:rPr>
        <w:t xml:space="preserve"> في الفضائل أسف</w:t>
      </w:r>
      <w:r w:rsidR="005E22DF">
        <w:rPr>
          <w:rFonts w:hint="cs"/>
          <w:rtl/>
          <w:lang w:bidi="fa-IR"/>
        </w:rPr>
        <w:t>َّ</w:t>
      </w:r>
      <w:r>
        <w:rPr>
          <w:rtl/>
          <w:lang w:bidi="fa-IR"/>
        </w:rPr>
        <w:t xml:space="preserve"> بهم إلى هذه الهو</w:t>
      </w:r>
      <w:r w:rsidR="005E22DF">
        <w:rPr>
          <w:rFonts w:hint="cs"/>
          <w:rtl/>
          <w:lang w:bidi="fa-IR"/>
        </w:rPr>
        <w:t>َّ</w:t>
      </w:r>
      <w:r>
        <w:rPr>
          <w:rtl/>
          <w:lang w:bidi="fa-IR"/>
        </w:rPr>
        <w:t>ة.</w:t>
      </w:r>
    </w:p>
    <w:p w:rsidR="00133737" w:rsidRDefault="005E22DF" w:rsidP="005E22DF">
      <w:pPr>
        <w:pStyle w:val="Heading2Center"/>
        <w:rPr>
          <w:lang w:bidi="fa-IR"/>
        </w:rPr>
      </w:pPr>
      <w:bookmarkStart w:id="174" w:name="_Toc526342376"/>
      <w:r>
        <w:rPr>
          <w:rFonts w:hint="cs"/>
          <w:rtl/>
          <w:lang w:bidi="fa-IR"/>
        </w:rPr>
        <w:t xml:space="preserve">_ </w:t>
      </w:r>
      <w:r w:rsidR="00133737">
        <w:rPr>
          <w:rtl/>
          <w:lang w:bidi="fa-IR"/>
        </w:rPr>
        <w:t xml:space="preserve">77 </w:t>
      </w:r>
      <w:r>
        <w:rPr>
          <w:rFonts w:hint="cs"/>
          <w:rtl/>
          <w:lang w:bidi="fa-IR"/>
        </w:rPr>
        <w:t>_</w:t>
      </w:r>
      <w:bookmarkEnd w:id="174"/>
    </w:p>
    <w:p w:rsidR="00133737" w:rsidRDefault="00133737" w:rsidP="005E22DF">
      <w:pPr>
        <w:pStyle w:val="Heading2Center"/>
        <w:rPr>
          <w:lang w:bidi="fa-IR"/>
        </w:rPr>
      </w:pPr>
      <w:bookmarkStart w:id="175" w:name="_Toc526342377"/>
      <w:r>
        <w:rPr>
          <w:rtl/>
          <w:lang w:bidi="fa-IR"/>
        </w:rPr>
        <w:t>الحشرات تنحدر ف</w:t>
      </w:r>
      <w:r w:rsidR="005E22DF">
        <w:rPr>
          <w:rFonts w:hint="cs"/>
          <w:rtl/>
          <w:lang w:bidi="fa-IR"/>
        </w:rPr>
        <w:t>ى</w:t>
      </w:r>
      <w:r>
        <w:rPr>
          <w:rtl/>
          <w:lang w:bidi="fa-IR"/>
        </w:rPr>
        <w:t xml:space="preserve"> الواد</w:t>
      </w:r>
      <w:r w:rsidR="005E22DF">
        <w:rPr>
          <w:rFonts w:hint="cs"/>
          <w:rtl/>
          <w:lang w:bidi="fa-IR"/>
        </w:rPr>
        <w:t>ى</w:t>
      </w:r>
      <w:bookmarkEnd w:id="175"/>
    </w:p>
    <w:p w:rsidR="00A568EA" w:rsidRDefault="00133737" w:rsidP="00133737">
      <w:pPr>
        <w:pStyle w:val="libNormal"/>
        <w:rPr>
          <w:rtl/>
          <w:lang w:bidi="fa-IR"/>
        </w:rPr>
      </w:pPr>
      <w:r>
        <w:rPr>
          <w:rtl/>
          <w:lang w:bidi="fa-IR"/>
        </w:rPr>
        <w:t>قال عمر بن علي الس</w:t>
      </w:r>
      <w:r w:rsidR="005E22DF">
        <w:rPr>
          <w:rFonts w:hint="cs"/>
          <w:rtl/>
          <w:lang w:bidi="fa-IR"/>
        </w:rPr>
        <w:t>ّ</w:t>
      </w:r>
      <w:r>
        <w:rPr>
          <w:rtl/>
          <w:lang w:bidi="fa-IR"/>
        </w:rPr>
        <w:t>رخسي</w:t>
      </w:r>
      <w:r w:rsidR="00C81984">
        <w:rPr>
          <w:rtl/>
          <w:lang w:bidi="fa-IR"/>
        </w:rPr>
        <w:t>:</w:t>
      </w:r>
      <w:r>
        <w:rPr>
          <w:rtl/>
          <w:lang w:bidi="fa-IR"/>
        </w:rPr>
        <w:t xml:space="preserve"> كنت مراهقا</w:t>
      </w:r>
      <w:r w:rsidR="005E22DF">
        <w:rPr>
          <w:rFonts w:hint="cs"/>
          <w:rtl/>
          <w:lang w:bidi="fa-IR"/>
        </w:rPr>
        <w:t>ً</w:t>
      </w:r>
      <w:r>
        <w:rPr>
          <w:rtl/>
          <w:lang w:bidi="fa-IR"/>
        </w:rPr>
        <w:t xml:space="preserve"> وقت موت الوخشي </w:t>
      </w:r>
      <w:r w:rsidRPr="000367A4">
        <w:rPr>
          <w:rStyle w:val="libFootnotenumChar"/>
          <w:rtl/>
        </w:rPr>
        <w:t>(1)</w:t>
      </w:r>
      <w:r>
        <w:rPr>
          <w:rtl/>
          <w:lang w:bidi="fa-IR"/>
        </w:rPr>
        <w:t xml:space="preserve"> الحافظ أبي علي الحسن بن علي البلخي فحضرته فلم</w:t>
      </w:r>
      <w:r w:rsidR="005E22DF">
        <w:rPr>
          <w:rFonts w:hint="cs"/>
          <w:rtl/>
          <w:lang w:bidi="fa-IR"/>
        </w:rPr>
        <w:t>ّ</w:t>
      </w:r>
      <w:r>
        <w:rPr>
          <w:rtl/>
          <w:lang w:bidi="fa-IR"/>
        </w:rPr>
        <w:t>ا وضع في القبر سمعنا صيحة فقيل</w:t>
      </w:r>
      <w:r w:rsidR="00C81984">
        <w:rPr>
          <w:rtl/>
          <w:lang w:bidi="fa-IR"/>
        </w:rPr>
        <w:t>:</w:t>
      </w:r>
      <w:r>
        <w:rPr>
          <w:rtl/>
          <w:lang w:bidi="fa-IR"/>
        </w:rPr>
        <w:t xml:space="preserve"> خرجت الحشرات من المقبرة وكان في طرقها وإذا انحدرت إليه وأبصرت العقارب والخنافس وهي منحدرة</w:t>
      </w:r>
      <w:r w:rsidR="005E22DF">
        <w:rPr>
          <w:rFonts w:hint="cs"/>
          <w:rtl/>
          <w:lang w:bidi="fa-IR"/>
        </w:rPr>
        <w:t>ٌ</w:t>
      </w:r>
      <w:r>
        <w:rPr>
          <w:rtl/>
          <w:lang w:bidi="fa-IR"/>
        </w:rPr>
        <w:t xml:space="preserve"> في الوادي والن</w:t>
      </w:r>
      <w:r w:rsidR="005E22DF">
        <w:rPr>
          <w:rFonts w:hint="cs"/>
          <w:rtl/>
          <w:lang w:bidi="fa-IR"/>
        </w:rPr>
        <w:t>ّ</w:t>
      </w:r>
      <w:r>
        <w:rPr>
          <w:rtl/>
          <w:lang w:bidi="fa-IR"/>
        </w:rPr>
        <w:t>اس ما يتعر</w:t>
      </w:r>
      <w:r w:rsidR="005E22DF">
        <w:rPr>
          <w:rFonts w:hint="cs"/>
          <w:rtl/>
          <w:lang w:bidi="fa-IR"/>
        </w:rPr>
        <w:t>ّ</w:t>
      </w:r>
      <w:r>
        <w:rPr>
          <w:rtl/>
          <w:lang w:bidi="fa-IR"/>
        </w:rPr>
        <w:t>ضون لها.</w:t>
      </w:r>
    </w:p>
    <w:p w:rsidR="00A568EA" w:rsidRDefault="00133737" w:rsidP="00133737">
      <w:pPr>
        <w:pStyle w:val="libNormal"/>
        <w:rPr>
          <w:rtl/>
          <w:lang w:bidi="fa-IR"/>
        </w:rPr>
      </w:pPr>
      <w:r>
        <w:rPr>
          <w:rtl/>
          <w:lang w:bidi="fa-IR"/>
        </w:rPr>
        <w:t>ذكره الحافظ الذ</w:t>
      </w:r>
      <w:r w:rsidR="005E22DF">
        <w:rPr>
          <w:rFonts w:hint="cs"/>
          <w:rtl/>
          <w:lang w:bidi="fa-IR"/>
        </w:rPr>
        <w:t>ّ</w:t>
      </w:r>
      <w:r>
        <w:rPr>
          <w:rtl/>
          <w:lang w:bidi="fa-IR"/>
        </w:rPr>
        <w:t>هبي في تذكرة الحف</w:t>
      </w:r>
      <w:r w:rsidR="005E22DF">
        <w:rPr>
          <w:rFonts w:hint="cs"/>
          <w:rtl/>
          <w:lang w:bidi="fa-IR"/>
        </w:rPr>
        <w:t>ّ</w:t>
      </w:r>
      <w:r>
        <w:rPr>
          <w:rtl/>
          <w:lang w:bidi="fa-IR"/>
        </w:rPr>
        <w:t>اظ 3</w:t>
      </w:r>
      <w:r w:rsidR="00C81984">
        <w:rPr>
          <w:rtl/>
          <w:lang w:bidi="fa-IR"/>
        </w:rPr>
        <w:t>:</w:t>
      </w:r>
      <w:r>
        <w:rPr>
          <w:rtl/>
          <w:lang w:bidi="fa-IR"/>
        </w:rPr>
        <w:t xml:space="preserve"> 344.</w:t>
      </w:r>
    </w:p>
    <w:p w:rsidR="00A568EA" w:rsidRDefault="00133737" w:rsidP="00B828EE">
      <w:pPr>
        <w:pStyle w:val="libNormal"/>
        <w:rPr>
          <w:rtl/>
          <w:lang w:bidi="fa-IR"/>
        </w:rPr>
      </w:pPr>
      <w:r>
        <w:rPr>
          <w:rtl/>
          <w:lang w:bidi="fa-IR"/>
        </w:rPr>
        <w:t>قال الأميني</w:t>
      </w:r>
      <w:r w:rsidR="00C81984">
        <w:rPr>
          <w:rtl/>
          <w:lang w:bidi="fa-IR"/>
        </w:rPr>
        <w:t>:</w:t>
      </w:r>
      <w:r>
        <w:rPr>
          <w:rtl/>
          <w:lang w:bidi="fa-IR"/>
        </w:rPr>
        <w:t xml:space="preserve"> دع الحشرات تنحدر</w:t>
      </w:r>
      <w:r w:rsidR="00C81984">
        <w:rPr>
          <w:rtl/>
          <w:lang w:bidi="fa-IR"/>
        </w:rPr>
        <w:t>،</w:t>
      </w:r>
      <w:r>
        <w:rPr>
          <w:rtl/>
          <w:lang w:bidi="fa-IR"/>
        </w:rPr>
        <w:t xml:space="preserve"> وانظر إلى عقل هذا الحافظ راوي هذه المهزأة فإن</w:t>
      </w:r>
      <w:r w:rsidR="005E22DF">
        <w:rPr>
          <w:rFonts w:hint="cs"/>
          <w:rtl/>
          <w:lang w:bidi="fa-IR"/>
        </w:rPr>
        <w:t>ّ</w:t>
      </w:r>
      <w:r>
        <w:rPr>
          <w:rtl/>
          <w:lang w:bidi="fa-IR"/>
        </w:rPr>
        <w:t>ه يخبت إلى مثل هذه ال</w:t>
      </w:r>
      <w:r w:rsidR="005E22DF">
        <w:rPr>
          <w:rFonts w:hint="cs"/>
          <w:rtl/>
          <w:lang w:bidi="fa-IR"/>
        </w:rPr>
        <w:t>ا</w:t>
      </w:r>
      <w:r>
        <w:rPr>
          <w:rtl/>
          <w:lang w:bidi="fa-IR"/>
        </w:rPr>
        <w:t>سطورة ويراها مدحا</w:t>
      </w:r>
      <w:r w:rsidR="005E22DF">
        <w:rPr>
          <w:rFonts w:hint="cs"/>
          <w:rtl/>
          <w:lang w:bidi="fa-IR"/>
        </w:rPr>
        <w:t>ً</w:t>
      </w:r>
      <w:r>
        <w:rPr>
          <w:rtl/>
          <w:lang w:bidi="fa-IR"/>
        </w:rPr>
        <w:t xml:space="preserve"> لرجال قومه</w:t>
      </w:r>
      <w:r w:rsidR="00C81984">
        <w:rPr>
          <w:rtl/>
          <w:lang w:bidi="fa-IR"/>
        </w:rPr>
        <w:t>،</w:t>
      </w:r>
      <w:r>
        <w:rPr>
          <w:rtl/>
          <w:lang w:bidi="fa-IR"/>
        </w:rPr>
        <w:t xml:space="preserve"> فما بال العقارب و الخنافس لم تغادر مقبرة المدينة الطي</w:t>
      </w:r>
      <w:r w:rsidR="00B828EE">
        <w:rPr>
          <w:rFonts w:hint="cs"/>
          <w:rtl/>
          <w:lang w:bidi="fa-IR"/>
        </w:rPr>
        <w:t>ّ</w:t>
      </w:r>
      <w:r>
        <w:rPr>
          <w:rtl/>
          <w:lang w:bidi="fa-IR"/>
        </w:rPr>
        <w:t>بة وبقيعها الغرقد ومسجدها الأعظم ولم تنحدر إلى الوادي وكأن</w:t>
      </w:r>
      <w:r w:rsidR="00B828EE">
        <w:rPr>
          <w:rFonts w:hint="cs"/>
          <w:rtl/>
          <w:lang w:bidi="fa-IR"/>
        </w:rPr>
        <w:t>ّ</w:t>
      </w:r>
      <w:r>
        <w:rPr>
          <w:rtl/>
          <w:lang w:bidi="fa-IR"/>
        </w:rPr>
        <w:t>ها أنست بها</w:t>
      </w:r>
      <w:r w:rsidR="00C81984">
        <w:rPr>
          <w:rtl/>
          <w:lang w:bidi="fa-IR"/>
        </w:rPr>
        <w:t>،</w:t>
      </w:r>
      <w:r>
        <w:rPr>
          <w:rtl/>
          <w:lang w:bidi="fa-IR"/>
        </w:rPr>
        <w:t xml:space="preserve"> غير </w:t>
      </w:r>
      <w:r w:rsidR="00B828EE">
        <w:rPr>
          <w:rFonts w:hint="cs"/>
          <w:rtl/>
          <w:lang w:bidi="fa-IR"/>
        </w:rPr>
        <w:t>ا</w:t>
      </w:r>
      <w:r>
        <w:rPr>
          <w:rtl/>
          <w:lang w:bidi="fa-IR"/>
        </w:rPr>
        <w:t>ن</w:t>
      </w:r>
      <w:r w:rsidR="00B828EE">
        <w:rPr>
          <w:rFonts w:hint="cs"/>
          <w:rtl/>
          <w:lang w:bidi="fa-IR"/>
        </w:rPr>
        <w:t>َّ</w:t>
      </w:r>
      <w:r>
        <w:rPr>
          <w:rtl/>
          <w:lang w:bidi="fa-IR"/>
        </w:rPr>
        <w:t xml:space="preserve"> حشرات مقبرة الوخشي تفر</w:t>
      </w:r>
      <w:r w:rsidR="00B828EE">
        <w:rPr>
          <w:rFonts w:hint="cs"/>
          <w:rtl/>
          <w:lang w:bidi="fa-IR"/>
        </w:rPr>
        <w:t>ُّ</w:t>
      </w:r>
      <w:r>
        <w:rPr>
          <w:rtl/>
          <w:lang w:bidi="fa-IR"/>
        </w:rPr>
        <w:t xml:space="preserve"> عنه</w:t>
      </w:r>
      <w:r w:rsidR="00C81984">
        <w:rPr>
          <w:rtl/>
          <w:lang w:bidi="fa-IR"/>
        </w:rPr>
        <w:t>؟</w:t>
      </w:r>
      <w:r>
        <w:rPr>
          <w:rtl/>
          <w:lang w:bidi="fa-IR"/>
        </w:rPr>
        <w:t>! هذا عقل الذهبي</w:t>
      </w:r>
      <w:r w:rsidR="00B828EE">
        <w:rPr>
          <w:rFonts w:hint="cs"/>
          <w:rtl/>
          <w:lang w:bidi="fa-IR"/>
        </w:rPr>
        <w:t>ّ</w:t>
      </w:r>
      <w:r>
        <w:rPr>
          <w:rtl/>
          <w:lang w:bidi="fa-IR"/>
        </w:rPr>
        <w:t xml:space="preserve"> وروايته وتراه لم</w:t>
      </w:r>
      <w:r w:rsidR="00B828EE">
        <w:rPr>
          <w:rFonts w:hint="cs"/>
          <w:rtl/>
          <w:lang w:bidi="fa-IR"/>
        </w:rPr>
        <w:t>ـّ</w:t>
      </w:r>
      <w:r>
        <w:rPr>
          <w:rtl/>
          <w:lang w:bidi="fa-IR"/>
        </w:rPr>
        <w:t>ا يقف على منقبة من مناقب مولانا أمير المؤمنين ولم ترقه ولا يجد في سندها ومتنها غمزا</w:t>
      </w:r>
      <w:r w:rsidR="00B828EE">
        <w:rPr>
          <w:rFonts w:hint="cs"/>
          <w:rtl/>
          <w:lang w:bidi="fa-IR"/>
        </w:rPr>
        <w:t>ً</w:t>
      </w:r>
      <w:r>
        <w:rPr>
          <w:rtl/>
          <w:lang w:bidi="fa-IR"/>
        </w:rPr>
        <w:t xml:space="preserve"> يتخل</w:t>
      </w:r>
      <w:r w:rsidR="00B828EE">
        <w:rPr>
          <w:rFonts w:hint="cs"/>
          <w:rtl/>
          <w:lang w:bidi="fa-IR"/>
        </w:rPr>
        <w:t>ّ</w:t>
      </w:r>
      <w:r>
        <w:rPr>
          <w:rtl/>
          <w:lang w:bidi="fa-IR"/>
        </w:rPr>
        <w:t>ص منها بقوله</w:t>
      </w:r>
      <w:r w:rsidR="00C81984">
        <w:rPr>
          <w:rtl/>
          <w:lang w:bidi="fa-IR"/>
        </w:rPr>
        <w:t>:</w:t>
      </w:r>
      <w:r>
        <w:rPr>
          <w:rtl/>
          <w:lang w:bidi="fa-IR"/>
        </w:rPr>
        <w:t xml:space="preserve"> إن</w:t>
      </w:r>
      <w:r w:rsidR="00B828EE">
        <w:rPr>
          <w:rFonts w:hint="cs"/>
          <w:rtl/>
          <w:lang w:bidi="fa-IR"/>
        </w:rPr>
        <w:t>َّ</w:t>
      </w:r>
      <w:r>
        <w:rPr>
          <w:rtl/>
          <w:lang w:bidi="fa-IR"/>
        </w:rPr>
        <w:t xml:space="preserve"> في نفسي منها شيئا</w:t>
      </w:r>
      <w:r w:rsidR="00B828EE">
        <w:rPr>
          <w:rFonts w:hint="cs"/>
          <w:rtl/>
          <w:lang w:bidi="fa-IR"/>
        </w:rPr>
        <w:t>ً</w:t>
      </w:r>
      <w:r>
        <w:rPr>
          <w:rtl/>
          <w:lang w:bidi="fa-IR"/>
        </w:rPr>
        <w:t>. راجع تلخيص المستدرك.</w:t>
      </w:r>
    </w:p>
    <w:p w:rsidR="00133737" w:rsidRDefault="00B828EE" w:rsidP="00B828EE">
      <w:pPr>
        <w:pStyle w:val="Heading2Center"/>
        <w:rPr>
          <w:lang w:bidi="fa-IR"/>
        </w:rPr>
      </w:pPr>
      <w:bookmarkStart w:id="176" w:name="_Toc526342378"/>
      <w:r>
        <w:rPr>
          <w:rFonts w:hint="cs"/>
          <w:rtl/>
          <w:lang w:bidi="fa-IR"/>
        </w:rPr>
        <w:t>_</w:t>
      </w:r>
      <w:r w:rsidR="00133737">
        <w:rPr>
          <w:rtl/>
          <w:lang w:bidi="fa-IR"/>
        </w:rPr>
        <w:t xml:space="preserve"> 78 </w:t>
      </w:r>
      <w:r>
        <w:rPr>
          <w:rFonts w:hint="cs"/>
          <w:rtl/>
          <w:lang w:bidi="fa-IR"/>
        </w:rPr>
        <w:t>_</w:t>
      </w:r>
      <w:bookmarkEnd w:id="176"/>
    </w:p>
    <w:p w:rsidR="00133737" w:rsidRDefault="00133737" w:rsidP="00B828EE">
      <w:pPr>
        <w:pStyle w:val="Heading2Center"/>
        <w:rPr>
          <w:lang w:bidi="fa-IR"/>
        </w:rPr>
      </w:pPr>
      <w:bookmarkStart w:id="177" w:name="_Toc526342379"/>
      <w:r>
        <w:rPr>
          <w:rtl/>
          <w:lang w:bidi="fa-IR"/>
        </w:rPr>
        <w:t>اليونين</w:t>
      </w:r>
      <w:r w:rsidR="00B828EE">
        <w:rPr>
          <w:rFonts w:hint="cs"/>
          <w:rtl/>
          <w:lang w:bidi="fa-IR"/>
        </w:rPr>
        <w:t>ى</w:t>
      </w:r>
      <w:r>
        <w:rPr>
          <w:rtl/>
          <w:lang w:bidi="fa-IR"/>
        </w:rPr>
        <w:t xml:space="preserve"> يمش</w:t>
      </w:r>
      <w:r w:rsidR="00B828EE">
        <w:rPr>
          <w:rFonts w:hint="cs"/>
          <w:rtl/>
          <w:lang w:bidi="fa-IR"/>
        </w:rPr>
        <w:t>ى</w:t>
      </w:r>
      <w:r>
        <w:rPr>
          <w:rtl/>
          <w:lang w:bidi="fa-IR"/>
        </w:rPr>
        <w:t xml:space="preserve"> ف</w:t>
      </w:r>
      <w:r w:rsidR="00B828EE">
        <w:rPr>
          <w:rFonts w:hint="cs"/>
          <w:rtl/>
          <w:lang w:bidi="fa-IR"/>
        </w:rPr>
        <w:t>ى</w:t>
      </w:r>
      <w:r>
        <w:rPr>
          <w:rtl/>
          <w:lang w:bidi="fa-IR"/>
        </w:rPr>
        <w:t xml:space="preserve"> الهواء</w:t>
      </w:r>
      <w:bookmarkEnd w:id="177"/>
    </w:p>
    <w:p w:rsidR="00A568EA" w:rsidRDefault="00133737" w:rsidP="00B828EE">
      <w:pPr>
        <w:pStyle w:val="libNormal"/>
        <w:rPr>
          <w:rtl/>
          <w:lang w:bidi="fa-IR"/>
        </w:rPr>
      </w:pPr>
      <w:r>
        <w:rPr>
          <w:rtl/>
          <w:lang w:bidi="fa-IR"/>
        </w:rPr>
        <w:t>قال الحافظ ابن كثير في تاريخه 13</w:t>
      </w:r>
      <w:r w:rsidR="00C81984">
        <w:rPr>
          <w:rtl/>
          <w:lang w:bidi="fa-IR"/>
        </w:rPr>
        <w:t>:</w:t>
      </w:r>
      <w:r>
        <w:rPr>
          <w:rtl/>
          <w:lang w:bidi="fa-IR"/>
        </w:rPr>
        <w:t xml:space="preserve"> 94</w:t>
      </w:r>
      <w:r w:rsidR="00C81984">
        <w:rPr>
          <w:rtl/>
          <w:lang w:bidi="fa-IR"/>
        </w:rPr>
        <w:t>:</w:t>
      </w:r>
      <w:r>
        <w:rPr>
          <w:rtl/>
          <w:lang w:bidi="fa-IR"/>
        </w:rPr>
        <w:t xml:space="preserve"> ذكروا </w:t>
      </w:r>
      <w:r w:rsidR="00B828EE">
        <w:rPr>
          <w:rFonts w:hint="cs"/>
          <w:rtl/>
          <w:lang w:bidi="fa-IR"/>
        </w:rPr>
        <w:t>ا</w:t>
      </w:r>
      <w:r>
        <w:rPr>
          <w:rtl/>
          <w:lang w:bidi="fa-IR"/>
        </w:rPr>
        <w:t>ن</w:t>
      </w:r>
      <w:r w:rsidR="00B828EE">
        <w:rPr>
          <w:rFonts w:hint="cs"/>
          <w:rtl/>
          <w:lang w:bidi="fa-IR"/>
        </w:rPr>
        <w:t>َّ</w:t>
      </w:r>
      <w:r>
        <w:rPr>
          <w:rtl/>
          <w:lang w:bidi="fa-IR"/>
        </w:rPr>
        <w:t xml:space="preserve"> </w:t>
      </w:r>
      <w:r w:rsidR="000367A4">
        <w:rPr>
          <w:rtl/>
          <w:lang w:bidi="fa-IR"/>
        </w:rPr>
        <w:t>-</w:t>
      </w:r>
      <w:r>
        <w:rPr>
          <w:rtl/>
          <w:lang w:bidi="fa-IR"/>
        </w:rPr>
        <w:t xml:space="preserve"> الشيخ عبد الله اليونيني المتوف</w:t>
      </w:r>
      <w:r w:rsidR="00B828EE">
        <w:rPr>
          <w:rFonts w:hint="cs"/>
          <w:rtl/>
          <w:lang w:bidi="fa-IR"/>
        </w:rPr>
        <w:t>ّ</w:t>
      </w:r>
      <w:r>
        <w:rPr>
          <w:rtl/>
          <w:lang w:bidi="fa-IR"/>
        </w:rPr>
        <w:t xml:space="preserve">ى 617 </w:t>
      </w:r>
      <w:r w:rsidR="000367A4">
        <w:rPr>
          <w:rtl/>
          <w:lang w:bidi="fa-IR"/>
        </w:rPr>
        <w:t>-</w:t>
      </w:r>
      <w:r>
        <w:rPr>
          <w:rtl/>
          <w:lang w:bidi="fa-IR"/>
        </w:rPr>
        <w:t xml:space="preserve"> كان يحج</w:t>
      </w:r>
      <w:r w:rsidR="00B828EE">
        <w:rPr>
          <w:rFonts w:hint="cs"/>
          <w:rtl/>
          <w:lang w:bidi="fa-IR"/>
        </w:rPr>
        <w:t>ُّ</w:t>
      </w:r>
      <w:r>
        <w:rPr>
          <w:rtl/>
          <w:lang w:bidi="fa-IR"/>
        </w:rPr>
        <w:t xml:space="preserve"> في بعض الس</w:t>
      </w:r>
      <w:r w:rsidR="00B828EE">
        <w:rPr>
          <w:rFonts w:hint="cs"/>
          <w:rtl/>
          <w:lang w:bidi="fa-IR"/>
        </w:rPr>
        <w:t>ّ</w:t>
      </w:r>
      <w:r>
        <w:rPr>
          <w:rtl/>
          <w:lang w:bidi="fa-IR"/>
        </w:rPr>
        <w:t>نين في الهواء</w:t>
      </w:r>
      <w:r w:rsidR="00C81984">
        <w:rPr>
          <w:rtl/>
          <w:lang w:bidi="fa-IR"/>
        </w:rPr>
        <w:t>،</w:t>
      </w:r>
      <w:r>
        <w:rPr>
          <w:rtl/>
          <w:lang w:bidi="fa-IR"/>
        </w:rPr>
        <w:t xml:space="preserve"> وقد وقع هذا لطائفة كبيرة من</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نسبة إلى وخش</w:t>
      </w:r>
      <w:r w:rsidR="00C81984">
        <w:rPr>
          <w:rtl/>
          <w:lang w:bidi="fa-IR"/>
        </w:rPr>
        <w:t>:</w:t>
      </w:r>
      <w:r>
        <w:rPr>
          <w:rtl/>
          <w:lang w:bidi="fa-IR"/>
        </w:rPr>
        <w:t xml:space="preserve"> قرية من أعمال بلخ.</w:t>
      </w:r>
    </w:p>
    <w:p w:rsidR="00133737" w:rsidRDefault="00A568EA" w:rsidP="000367A4">
      <w:pPr>
        <w:pStyle w:val="libNormal"/>
        <w:rPr>
          <w:lang w:bidi="fa-IR"/>
        </w:rPr>
      </w:pPr>
      <w:r>
        <w:rPr>
          <w:rtl/>
          <w:lang w:bidi="fa-IR"/>
        </w:rPr>
        <w:br w:type="page"/>
      </w:r>
    </w:p>
    <w:p w:rsidR="00A568EA" w:rsidRDefault="00133737" w:rsidP="00EA4E1F">
      <w:pPr>
        <w:pStyle w:val="libNormal0"/>
        <w:rPr>
          <w:rtl/>
          <w:lang w:bidi="fa-IR"/>
        </w:rPr>
      </w:pPr>
      <w:r>
        <w:rPr>
          <w:rtl/>
          <w:lang w:bidi="fa-IR"/>
        </w:rPr>
        <w:lastRenderedPageBreak/>
        <w:t>الزه</w:t>
      </w:r>
      <w:r w:rsidR="00EA4E1F">
        <w:rPr>
          <w:rFonts w:hint="cs"/>
          <w:rtl/>
          <w:lang w:bidi="fa-IR"/>
        </w:rPr>
        <w:t>ّ</w:t>
      </w:r>
      <w:r>
        <w:rPr>
          <w:rtl/>
          <w:lang w:bidi="fa-IR"/>
        </w:rPr>
        <w:t>اد وصالحي العباد</w:t>
      </w:r>
      <w:r w:rsidR="00C81984">
        <w:rPr>
          <w:rtl/>
          <w:lang w:bidi="fa-IR"/>
        </w:rPr>
        <w:t>،</w:t>
      </w:r>
      <w:r>
        <w:rPr>
          <w:rtl/>
          <w:lang w:bidi="fa-IR"/>
        </w:rPr>
        <w:t xml:space="preserve"> ولم يبلغنا هذا عن أحد من أكابر العلماء</w:t>
      </w:r>
      <w:r w:rsidR="00C81984">
        <w:rPr>
          <w:rtl/>
          <w:lang w:bidi="fa-IR"/>
        </w:rPr>
        <w:t>،</w:t>
      </w:r>
      <w:r>
        <w:rPr>
          <w:rtl/>
          <w:lang w:bidi="fa-IR"/>
        </w:rPr>
        <w:t xml:space="preserve"> و</w:t>
      </w:r>
      <w:r w:rsidR="00EA4E1F">
        <w:rPr>
          <w:rFonts w:hint="cs"/>
          <w:rtl/>
          <w:lang w:bidi="fa-IR"/>
        </w:rPr>
        <w:t>ا</w:t>
      </w:r>
      <w:r>
        <w:rPr>
          <w:rtl/>
          <w:lang w:bidi="fa-IR"/>
        </w:rPr>
        <w:t>و</w:t>
      </w:r>
      <w:r w:rsidR="00EA4E1F">
        <w:rPr>
          <w:rFonts w:hint="cs"/>
          <w:rtl/>
          <w:lang w:bidi="fa-IR"/>
        </w:rPr>
        <w:t>َّ</w:t>
      </w:r>
      <w:r>
        <w:rPr>
          <w:rtl/>
          <w:lang w:bidi="fa-IR"/>
        </w:rPr>
        <w:t>ل من يذكر عنه هذا حبيب العجمي</w:t>
      </w:r>
      <w:r w:rsidR="00C81984">
        <w:rPr>
          <w:rtl/>
          <w:lang w:bidi="fa-IR"/>
        </w:rPr>
        <w:t>،</w:t>
      </w:r>
      <w:r>
        <w:rPr>
          <w:rtl/>
          <w:lang w:bidi="fa-IR"/>
        </w:rPr>
        <w:t xml:space="preserve"> وكان من أصحاب الحسن البصري ثم</w:t>
      </w:r>
      <w:r w:rsidR="00EA4E1F">
        <w:rPr>
          <w:rFonts w:hint="cs"/>
          <w:rtl/>
          <w:lang w:bidi="fa-IR"/>
        </w:rPr>
        <w:t>َّ</w:t>
      </w:r>
      <w:r>
        <w:rPr>
          <w:rtl/>
          <w:lang w:bidi="fa-IR"/>
        </w:rPr>
        <w:t xml:space="preserve"> من بعده من الص</w:t>
      </w:r>
      <w:r w:rsidR="00EA4E1F">
        <w:rPr>
          <w:rFonts w:hint="cs"/>
          <w:rtl/>
          <w:lang w:bidi="fa-IR"/>
        </w:rPr>
        <w:t>ّ</w:t>
      </w:r>
      <w:r>
        <w:rPr>
          <w:rtl/>
          <w:lang w:bidi="fa-IR"/>
        </w:rPr>
        <w:t xml:space="preserve">الحين رحمهم الله </w:t>
      </w:r>
      <w:r w:rsidR="00EA4E1F">
        <w:rPr>
          <w:rFonts w:hint="cs"/>
          <w:rtl/>
          <w:lang w:bidi="fa-IR"/>
        </w:rPr>
        <w:t>ا</w:t>
      </w:r>
      <w:r>
        <w:rPr>
          <w:rtl/>
          <w:lang w:bidi="fa-IR"/>
        </w:rPr>
        <w:t>جمعين.</w:t>
      </w:r>
    </w:p>
    <w:p w:rsidR="00A568EA" w:rsidRDefault="00133737" w:rsidP="00EA4E1F">
      <w:pPr>
        <w:pStyle w:val="libNormal"/>
        <w:rPr>
          <w:rtl/>
          <w:lang w:bidi="fa-IR"/>
        </w:rPr>
      </w:pPr>
      <w:r>
        <w:rPr>
          <w:rtl/>
          <w:lang w:bidi="fa-IR"/>
        </w:rPr>
        <w:t>قال الأميني</w:t>
      </w:r>
      <w:r w:rsidR="00C81984">
        <w:rPr>
          <w:rtl/>
          <w:lang w:bidi="fa-IR"/>
        </w:rPr>
        <w:t>:</w:t>
      </w:r>
      <w:r>
        <w:rPr>
          <w:rtl/>
          <w:lang w:bidi="fa-IR"/>
        </w:rPr>
        <w:t xml:space="preserve"> ليس بعجيب من ابن كثير أن يخبت إلى أمثال هذه الأعاجيب</w:t>
      </w:r>
      <w:r w:rsidR="00C81984">
        <w:rPr>
          <w:rtl/>
          <w:lang w:bidi="fa-IR"/>
        </w:rPr>
        <w:t>،</w:t>
      </w:r>
      <w:r>
        <w:rPr>
          <w:rtl/>
          <w:lang w:bidi="fa-IR"/>
        </w:rPr>
        <w:t xml:space="preserve"> و يشو</w:t>
      </w:r>
      <w:r w:rsidR="00EA4E1F">
        <w:rPr>
          <w:rFonts w:hint="cs"/>
          <w:rtl/>
          <w:lang w:bidi="fa-IR"/>
        </w:rPr>
        <w:t>ّ</w:t>
      </w:r>
      <w:r>
        <w:rPr>
          <w:rtl/>
          <w:lang w:bidi="fa-IR"/>
        </w:rPr>
        <w:t>ه بها صحيفة تاريخه</w:t>
      </w:r>
      <w:r w:rsidR="00C81984">
        <w:rPr>
          <w:rtl/>
          <w:lang w:bidi="fa-IR"/>
        </w:rPr>
        <w:t>،</w:t>
      </w:r>
      <w:r>
        <w:rPr>
          <w:rtl/>
          <w:lang w:bidi="fa-IR"/>
        </w:rPr>
        <w:t xml:space="preserve"> ويرتفع صخبه متى وقف على منقبة من مناقب </w:t>
      </w:r>
      <w:r w:rsidR="00EA4E1F">
        <w:rPr>
          <w:rFonts w:hint="cs"/>
          <w:rtl/>
          <w:lang w:bidi="fa-IR"/>
        </w:rPr>
        <w:t>ا</w:t>
      </w:r>
      <w:r>
        <w:rPr>
          <w:rtl/>
          <w:lang w:bidi="fa-IR"/>
        </w:rPr>
        <w:t>هل البيت عليم الس</w:t>
      </w:r>
      <w:r w:rsidR="00EA4E1F">
        <w:rPr>
          <w:rFonts w:hint="cs"/>
          <w:rtl/>
          <w:lang w:bidi="fa-IR"/>
        </w:rPr>
        <w:t>ّ</w:t>
      </w:r>
      <w:r>
        <w:rPr>
          <w:rtl/>
          <w:lang w:bidi="fa-IR"/>
        </w:rPr>
        <w:t>لام هي أدنى من هذه الموهومات التي يمج</w:t>
      </w:r>
      <w:r w:rsidR="00EA4E1F">
        <w:rPr>
          <w:rFonts w:hint="cs"/>
          <w:rtl/>
          <w:lang w:bidi="fa-IR"/>
        </w:rPr>
        <w:t>ّ</w:t>
      </w:r>
      <w:r>
        <w:rPr>
          <w:rtl/>
          <w:lang w:bidi="fa-IR"/>
        </w:rPr>
        <w:t>ها ال</w:t>
      </w:r>
      <w:r w:rsidR="00EA4E1F">
        <w:rPr>
          <w:rFonts w:hint="cs"/>
          <w:rtl/>
          <w:lang w:bidi="fa-IR"/>
        </w:rPr>
        <w:t>إ</w:t>
      </w:r>
      <w:r>
        <w:rPr>
          <w:rtl/>
          <w:lang w:bidi="fa-IR"/>
        </w:rPr>
        <w:t>عتبار</w:t>
      </w:r>
      <w:r w:rsidR="00C81984">
        <w:rPr>
          <w:rtl/>
          <w:lang w:bidi="fa-IR"/>
        </w:rPr>
        <w:t>،</w:t>
      </w:r>
      <w:r>
        <w:rPr>
          <w:rtl/>
          <w:lang w:bidi="fa-IR"/>
        </w:rPr>
        <w:t xml:space="preserve"> ويحيلها العقل</w:t>
      </w:r>
      <w:r w:rsidR="00C81984">
        <w:rPr>
          <w:rtl/>
          <w:lang w:bidi="fa-IR"/>
        </w:rPr>
        <w:t>،</w:t>
      </w:r>
      <w:r>
        <w:rPr>
          <w:rtl/>
          <w:lang w:bidi="fa-IR"/>
        </w:rPr>
        <w:t xml:space="preserve"> لكن الحب</w:t>
      </w:r>
      <w:r w:rsidR="00EA4E1F">
        <w:rPr>
          <w:rFonts w:hint="cs"/>
          <w:rtl/>
          <w:lang w:bidi="fa-IR"/>
        </w:rPr>
        <w:t>ّ</w:t>
      </w:r>
      <w:r>
        <w:rPr>
          <w:rtl/>
          <w:lang w:bidi="fa-IR"/>
        </w:rPr>
        <w:t xml:space="preserve"> والبغض ي</w:t>
      </w:r>
      <w:r w:rsidR="00EA4E1F">
        <w:rPr>
          <w:rFonts w:hint="cs"/>
          <w:rtl/>
          <w:lang w:bidi="fa-IR"/>
        </w:rPr>
        <w:t>ُ</w:t>
      </w:r>
      <w:r>
        <w:rPr>
          <w:rtl/>
          <w:lang w:bidi="fa-IR"/>
        </w:rPr>
        <w:t xml:space="preserve">عميان كما </w:t>
      </w:r>
      <w:r w:rsidR="00EA4E1F">
        <w:rPr>
          <w:rFonts w:hint="cs"/>
          <w:rtl/>
          <w:lang w:bidi="fa-IR"/>
        </w:rPr>
        <w:t>ا</w:t>
      </w:r>
      <w:r>
        <w:rPr>
          <w:rtl/>
          <w:lang w:bidi="fa-IR"/>
        </w:rPr>
        <w:t>ن</w:t>
      </w:r>
      <w:r w:rsidR="00EA4E1F">
        <w:rPr>
          <w:rFonts w:hint="cs"/>
          <w:rtl/>
          <w:lang w:bidi="fa-IR"/>
        </w:rPr>
        <w:t>َّ</w:t>
      </w:r>
      <w:r>
        <w:rPr>
          <w:rtl/>
          <w:lang w:bidi="fa-IR"/>
        </w:rPr>
        <w:t>هما يصم</w:t>
      </w:r>
      <w:r w:rsidR="00EA4E1F">
        <w:rPr>
          <w:rFonts w:hint="cs"/>
          <w:rtl/>
          <w:lang w:bidi="fa-IR"/>
        </w:rPr>
        <w:t>ّ</w:t>
      </w:r>
      <w:r>
        <w:rPr>
          <w:rtl/>
          <w:lang w:bidi="fa-IR"/>
        </w:rPr>
        <w:t>ان.</w:t>
      </w:r>
    </w:p>
    <w:p w:rsidR="00133737" w:rsidRDefault="00EA4E1F" w:rsidP="00EA4E1F">
      <w:pPr>
        <w:pStyle w:val="Heading2Center"/>
        <w:rPr>
          <w:lang w:bidi="fa-IR"/>
        </w:rPr>
      </w:pPr>
      <w:bookmarkStart w:id="178" w:name="_Toc526342380"/>
      <w:r>
        <w:rPr>
          <w:rFonts w:hint="cs"/>
          <w:rtl/>
          <w:lang w:bidi="fa-IR"/>
        </w:rPr>
        <w:t>_</w:t>
      </w:r>
      <w:r w:rsidR="00133737">
        <w:rPr>
          <w:rtl/>
          <w:lang w:bidi="fa-IR"/>
        </w:rPr>
        <w:t xml:space="preserve"> 79 </w:t>
      </w:r>
      <w:r>
        <w:rPr>
          <w:rFonts w:hint="cs"/>
          <w:rtl/>
          <w:lang w:bidi="fa-IR"/>
        </w:rPr>
        <w:t>_</w:t>
      </w:r>
      <w:bookmarkEnd w:id="178"/>
    </w:p>
    <w:p w:rsidR="00133737" w:rsidRDefault="00133737" w:rsidP="00EA4E1F">
      <w:pPr>
        <w:pStyle w:val="Heading2Center"/>
        <w:rPr>
          <w:lang w:bidi="fa-IR"/>
        </w:rPr>
      </w:pPr>
      <w:bookmarkStart w:id="179" w:name="_Toc526342381"/>
      <w:r>
        <w:rPr>
          <w:rtl/>
          <w:lang w:bidi="fa-IR"/>
        </w:rPr>
        <w:t>الحضرم</w:t>
      </w:r>
      <w:r w:rsidR="00EA4E1F">
        <w:rPr>
          <w:rFonts w:hint="cs"/>
          <w:rtl/>
          <w:lang w:bidi="fa-IR"/>
        </w:rPr>
        <w:t>ى</w:t>
      </w:r>
      <w:r>
        <w:rPr>
          <w:rtl/>
          <w:lang w:bidi="fa-IR"/>
        </w:rPr>
        <w:t xml:space="preserve"> يعلم النحو بالاجازة</w:t>
      </w:r>
      <w:bookmarkEnd w:id="179"/>
    </w:p>
    <w:p w:rsidR="00A568EA" w:rsidRDefault="00133737" w:rsidP="00EA4E1F">
      <w:pPr>
        <w:pStyle w:val="libNormal"/>
        <w:rPr>
          <w:rtl/>
          <w:lang w:bidi="fa-IR"/>
        </w:rPr>
      </w:pPr>
      <w:r>
        <w:rPr>
          <w:rtl/>
          <w:lang w:bidi="fa-IR"/>
        </w:rPr>
        <w:t>قال ابن العلماء الحنبلي في شذرات الذ</w:t>
      </w:r>
      <w:r w:rsidR="00EA4E1F">
        <w:rPr>
          <w:rFonts w:hint="cs"/>
          <w:rtl/>
          <w:lang w:bidi="fa-IR"/>
        </w:rPr>
        <w:t>ّ</w:t>
      </w:r>
      <w:r>
        <w:rPr>
          <w:rtl/>
          <w:lang w:bidi="fa-IR"/>
        </w:rPr>
        <w:t>هب 5</w:t>
      </w:r>
      <w:r w:rsidR="00C81984">
        <w:rPr>
          <w:rtl/>
          <w:lang w:bidi="fa-IR"/>
        </w:rPr>
        <w:t>:</w:t>
      </w:r>
      <w:r>
        <w:rPr>
          <w:rtl/>
          <w:lang w:bidi="fa-IR"/>
        </w:rPr>
        <w:t xml:space="preserve"> 361</w:t>
      </w:r>
      <w:r w:rsidR="00C81984">
        <w:rPr>
          <w:rtl/>
          <w:lang w:bidi="fa-IR"/>
        </w:rPr>
        <w:t>:</w:t>
      </w:r>
      <w:r>
        <w:rPr>
          <w:rtl/>
          <w:lang w:bidi="fa-IR"/>
        </w:rPr>
        <w:t xml:space="preserve"> للش</w:t>
      </w:r>
      <w:r w:rsidR="00EA4E1F">
        <w:rPr>
          <w:rFonts w:hint="cs"/>
          <w:rtl/>
          <w:lang w:bidi="fa-IR"/>
        </w:rPr>
        <w:t>ّ</w:t>
      </w:r>
      <w:r>
        <w:rPr>
          <w:rtl/>
          <w:lang w:bidi="fa-IR"/>
        </w:rPr>
        <w:t xml:space="preserve">يخ </w:t>
      </w:r>
      <w:r w:rsidR="00EA4E1F">
        <w:rPr>
          <w:rFonts w:hint="cs"/>
          <w:rtl/>
          <w:lang w:bidi="fa-IR"/>
        </w:rPr>
        <w:t>ا</w:t>
      </w:r>
      <w:r>
        <w:rPr>
          <w:rtl/>
          <w:lang w:bidi="fa-IR"/>
        </w:rPr>
        <w:t>سماعيل الحضرمي المتوف</w:t>
      </w:r>
      <w:r w:rsidR="00EA4E1F">
        <w:rPr>
          <w:rFonts w:hint="cs"/>
          <w:rtl/>
          <w:lang w:bidi="fa-IR"/>
        </w:rPr>
        <w:t>ّ</w:t>
      </w:r>
      <w:r>
        <w:rPr>
          <w:rtl/>
          <w:lang w:bidi="fa-IR"/>
        </w:rPr>
        <w:t>ى 678 كرامات</w:t>
      </w:r>
      <w:r w:rsidR="00C81984">
        <w:rPr>
          <w:rtl/>
          <w:lang w:bidi="fa-IR"/>
        </w:rPr>
        <w:t>،</w:t>
      </w:r>
      <w:r>
        <w:rPr>
          <w:rtl/>
          <w:lang w:bidi="fa-IR"/>
        </w:rPr>
        <w:t xml:space="preserve"> قال المطري</w:t>
      </w:r>
      <w:r w:rsidR="00C81984">
        <w:rPr>
          <w:rtl/>
          <w:lang w:bidi="fa-IR"/>
        </w:rPr>
        <w:t>:</w:t>
      </w:r>
      <w:r>
        <w:rPr>
          <w:rtl/>
          <w:lang w:bidi="fa-IR"/>
        </w:rPr>
        <w:t xml:space="preserve"> كادت تبلغ التواتر منها.</w:t>
      </w:r>
      <w:r w:rsidR="00EA4E1F">
        <w:rPr>
          <w:rFonts w:hint="cs"/>
          <w:rtl/>
          <w:lang w:bidi="fa-IR"/>
        </w:rPr>
        <w:t xml:space="preserve"> ا</w:t>
      </w:r>
      <w:r>
        <w:rPr>
          <w:rtl/>
          <w:lang w:bidi="fa-IR"/>
        </w:rPr>
        <w:t>ن</w:t>
      </w:r>
      <w:r w:rsidR="00EA4E1F">
        <w:rPr>
          <w:rFonts w:hint="cs"/>
          <w:rtl/>
          <w:lang w:bidi="fa-IR"/>
        </w:rPr>
        <w:t>َّ</w:t>
      </w:r>
      <w:r>
        <w:rPr>
          <w:rtl/>
          <w:lang w:bidi="fa-IR"/>
        </w:rPr>
        <w:t xml:space="preserve"> ابن المعطي قيل له في الن</w:t>
      </w:r>
      <w:r w:rsidR="00EA4E1F">
        <w:rPr>
          <w:rFonts w:hint="cs"/>
          <w:rtl/>
          <w:lang w:bidi="fa-IR"/>
        </w:rPr>
        <w:t>ّ</w:t>
      </w:r>
      <w:r>
        <w:rPr>
          <w:rtl/>
          <w:lang w:bidi="fa-IR"/>
        </w:rPr>
        <w:t>وم</w:t>
      </w:r>
      <w:r w:rsidR="00C81984">
        <w:rPr>
          <w:rtl/>
          <w:lang w:bidi="fa-IR"/>
        </w:rPr>
        <w:t>:</w:t>
      </w:r>
      <w:r>
        <w:rPr>
          <w:rtl/>
          <w:lang w:bidi="fa-IR"/>
        </w:rPr>
        <w:t xml:space="preserve"> إذهب إلى الفقيه </w:t>
      </w:r>
      <w:r w:rsidR="00EA4E1F">
        <w:rPr>
          <w:rFonts w:hint="cs"/>
          <w:rtl/>
          <w:lang w:bidi="fa-IR"/>
        </w:rPr>
        <w:t>ا</w:t>
      </w:r>
      <w:r>
        <w:rPr>
          <w:rtl/>
          <w:lang w:bidi="fa-IR"/>
        </w:rPr>
        <w:t>سماعيل الحضرمي واقرأ عليه النحو فلم</w:t>
      </w:r>
      <w:r w:rsidR="00EA4E1F">
        <w:rPr>
          <w:rFonts w:hint="cs"/>
          <w:rtl/>
          <w:lang w:bidi="fa-IR"/>
        </w:rPr>
        <w:t>ّ</w:t>
      </w:r>
      <w:r>
        <w:rPr>
          <w:rtl/>
          <w:lang w:bidi="fa-IR"/>
        </w:rPr>
        <w:t>ا انتبه تعج</w:t>
      </w:r>
      <w:r w:rsidR="00EA4E1F">
        <w:rPr>
          <w:rFonts w:hint="cs"/>
          <w:rtl/>
          <w:lang w:bidi="fa-IR"/>
        </w:rPr>
        <w:t>ّ</w:t>
      </w:r>
      <w:r>
        <w:rPr>
          <w:rtl/>
          <w:lang w:bidi="fa-IR"/>
        </w:rPr>
        <w:t>ب لكون الحضرمي لا يحسنه ثم</w:t>
      </w:r>
      <w:r w:rsidR="00EA4E1F">
        <w:rPr>
          <w:rFonts w:hint="cs"/>
          <w:rtl/>
          <w:lang w:bidi="fa-IR"/>
        </w:rPr>
        <w:t>َّ</w:t>
      </w:r>
      <w:r>
        <w:rPr>
          <w:rtl/>
          <w:lang w:bidi="fa-IR"/>
        </w:rPr>
        <w:t xml:space="preserve"> قال</w:t>
      </w:r>
      <w:r w:rsidR="00C81984">
        <w:rPr>
          <w:rtl/>
          <w:lang w:bidi="fa-IR"/>
        </w:rPr>
        <w:t>:</w:t>
      </w:r>
      <w:r>
        <w:rPr>
          <w:rtl/>
          <w:lang w:bidi="fa-IR"/>
        </w:rPr>
        <w:t xml:space="preserve"> لا بد</w:t>
      </w:r>
      <w:r w:rsidR="00EA4E1F">
        <w:rPr>
          <w:rFonts w:hint="cs"/>
          <w:rtl/>
          <w:lang w:bidi="fa-IR"/>
        </w:rPr>
        <w:t>َّ</w:t>
      </w:r>
      <w:r>
        <w:rPr>
          <w:rtl/>
          <w:lang w:bidi="fa-IR"/>
        </w:rPr>
        <w:t xml:space="preserve"> من ال</w:t>
      </w:r>
      <w:r w:rsidR="00EA4E1F">
        <w:rPr>
          <w:rFonts w:hint="cs"/>
          <w:rtl/>
          <w:lang w:bidi="fa-IR"/>
        </w:rPr>
        <w:t>إ</w:t>
      </w:r>
      <w:r>
        <w:rPr>
          <w:rtl/>
          <w:lang w:bidi="fa-IR"/>
        </w:rPr>
        <w:t>متثال فدخل عليه وعنده جمع</w:t>
      </w:r>
      <w:r w:rsidR="00EA4E1F">
        <w:rPr>
          <w:rFonts w:hint="cs"/>
          <w:rtl/>
          <w:lang w:bidi="fa-IR"/>
        </w:rPr>
        <w:t>ٌ</w:t>
      </w:r>
      <w:r>
        <w:rPr>
          <w:rtl/>
          <w:lang w:bidi="fa-IR"/>
        </w:rPr>
        <w:t xml:space="preserve"> يقرؤن الفقه فبمجر</w:t>
      </w:r>
      <w:r w:rsidR="00EA4E1F">
        <w:rPr>
          <w:rFonts w:hint="cs"/>
          <w:rtl/>
          <w:lang w:bidi="fa-IR"/>
        </w:rPr>
        <w:t>َّ</w:t>
      </w:r>
      <w:r>
        <w:rPr>
          <w:rtl/>
          <w:lang w:bidi="fa-IR"/>
        </w:rPr>
        <w:t>د رؤياه قال</w:t>
      </w:r>
      <w:r w:rsidR="00C81984">
        <w:rPr>
          <w:rtl/>
          <w:lang w:bidi="fa-IR"/>
        </w:rPr>
        <w:t>:</w:t>
      </w:r>
      <w:r>
        <w:rPr>
          <w:rtl/>
          <w:lang w:bidi="fa-IR"/>
        </w:rPr>
        <w:t xml:space="preserve"> أجزتك بكتب الن</w:t>
      </w:r>
      <w:r w:rsidR="00EA4E1F">
        <w:rPr>
          <w:rFonts w:hint="cs"/>
          <w:rtl/>
          <w:lang w:bidi="fa-IR"/>
        </w:rPr>
        <w:t>َّ</w:t>
      </w:r>
      <w:r>
        <w:rPr>
          <w:rtl/>
          <w:lang w:bidi="fa-IR"/>
        </w:rPr>
        <w:t>حو فصار لا يطالع فيه شيئا</w:t>
      </w:r>
      <w:r w:rsidR="00EA4E1F">
        <w:rPr>
          <w:rFonts w:hint="cs"/>
          <w:rtl/>
          <w:lang w:bidi="fa-IR"/>
        </w:rPr>
        <w:t>ً</w:t>
      </w:r>
      <w:r>
        <w:rPr>
          <w:rtl/>
          <w:lang w:bidi="fa-IR"/>
        </w:rPr>
        <w:t xml:space="preserve"> إل</w:t>
      </w:r>
      <w:r w:rsidR="00EA4E1F">
        <w:rPr>
          <w:rFonts w:hint="cs"/>
          <w:rtl/>
          <w:lang w:bidi="fa-IR"/>
        </w:rPr>
        <w:t>ّ</w:t>
      </w:r>
      <w:r>
        <w:rPr>
          <w:rtl/>
          <w:lang w:bidi="fa-IR"/>
        </w:rPr>
        <w:t>ا عرفه بغير شيخ.</w:t>
      </w:r>
    </w:p>
    <w:p w:rsidR="00A568EA" w:rsidRDefault="00133737" w:rsidP="00EA4E1F">
      <w:pPr>
        <w:pStyle w:val="libNormal"/>
        <w:rPr>
          <w:rtl/>
          <w:lang w:bidi="fa-IR"/>
        </w:rPr>
      </w:pPr>
      <w:r>
        <w:rPr>
          <w:rtl/>
          <w:lang w:bidi="fa-IR"/>
        </w:rPr>
        <w:t>قال الأميني</w:t>
      </w:r>
      <w:r w:rsidR="00C81984">
        <w:rPr>
          <w:rtl/>
          <w:lang w:bidi="fa-IR"/>
        </w:rPr>
        <w:t>:</w:t>
      </w:r>
      <w:r>
        <w:rPr>
          <w:rtl/>
          <w:lang w:bidi="fa-IR"/>
        </w:rPr>
        <w:t xml:space="preserve"> خذ العلم من أفواه الر</w:t>
      </w:r>
      <w:r w:rsidR="00EA4E1F">
        <w:rPr>
          <w:rFonts w:hint="cs"/>
          <w:rtl/>
          <w:lang w:bidi="fa-IR"/>
        </w:rPr>
        <w:t>ِّ</w:t>
      </w:r>
      <w:r>
        <w:rPr>
          <w:rtl/>
          <w:lang w:bidi="fa-IR"/>
        </w:rPr>
        <w:t>جال أو من إجازاتهم</w:t>
      </w:r>
      <w:r w:rsidR="00C81984">
        <w:rPr>
          <w:rtl/>
          <w:lang w:bidi="fa-IR"/>
        </w:rPr>
        <w:t>،</w:t>
      </w:r>
      <w:r>
        <w:rPr>
          <w:rtl/>
          <w:lang w:bidi="fa-IR"/>
        </w:rPr>
        <w:t xml:space="preserve"> ما أكثر ما سمعنا التعل</w:t>
      </w:r>
      <w:r w:rsidR="00EA4E1F">
        <w:rPr>
          <w:rFonts w:hint="cs"/>
          <w:rtl/>
          <w:lang w:bidi="fa-IR"/>
        </w:rPr>
        <w:t>ّ</w:t>
      </w:r>
      <w:r>
        <w:rPr>
          <w:rtl/>
          <w:lang w:bidi="fa-IR"/>
        </w:rPr>
        <w:t>م بالد</w:t>
      </w:r>
      <w:r w:rsidR="00EA4E1F">
        <w:rPr>
          <w:rFonts w:hint="cs"/>
          <w:rtl/>
          <w:lang w:bidi="fa-IR"/>
        </w:rPr>
        <w:t>ّ</w:t>
      </w:r>
      <w:r>
        <w:rPr>
          <w:rtl/>
          <w:lang w:bidi="fa-IR"/>
        </w:rPr>
        <w:t>راسة</w:t>
      </w:r>
      <w:r w:rsidR="00C81984">
        <w:rPr>
          <w:rtl/>
          <w:lang w:bidi="fa-IR"/>
        </w:rPr>
        <w:t>،</w:t>
      </w:r>
      <w:r>
        <w:rPr>
          <w:rtl/>
          <w:lang w:bidi="fa-IR"/>
        </w:rPr>
        <w:t xml:space="preserve"> ولكن هل سمعت </w:t>
      </w:r>
      <w:r w:rsidR="00EA4E1F">
        <w:rPr>
          <w:rFonts w:hint="cs"/>
          <w:rtl/>
          <w:lang w:bidi="fa-IR"/>
        </w:rPr>
        <w:t>ا</w:t>
      </w:r>
      <w:r>
        <w:rPr>
          <w:rtl/>
          <w:lang w:bidi="fa-IR"/>
        </w:rPr>
        <w:t>ذناك تعل</w:t>
      </w:r>
      <w:r w:rsidR="00EA4E1F">
        <w:rPr>
          <w:rFonts w:hint="cs"/>
          <w:rtl/>
          <w:lang w:bidi="fa-IR"/>
        </w:rPr>
        <w:t>ّ</w:t>
      </w:r>
      <w:r>
        <w:rPr>
          <w:rtl/>
          <w:lang w:bidi="fa-IR"/>
        </w:rPr>
        <w:t>ما</w:t>
      </w:r>
      <w:r w:rsidR="00EA4E1F">
        <w:rPr>
          <w:rFonts w:hint="cs"/>
          <w:rtl/>
          <w:lang w:bidi="fa-IR"/>
        </w:rPr>
        <w:t>ً</w:t>
      </w:r>
      <w:r>
        <w:rPr>
          <w:rtl/>
          <w:lang w:bidi="fa-IR"/>
        </w:rPr>
        <w:t xml:space="preserve"> ب</w:t>
      </w:r>
      <w:r w:rsidR="00EA4E1F">
        <w:rPr>
          <w:rFonts w:hint="cs"/>
          <w:rtl/>
          <w:lang w:bidi="fa-IR"/>
        </w:rPr>
        <w:t>ا</w:t>
      </w:r>
      <w:r>
        <w:rPr>
          <w:rtl/>
          <w:lang w:bidi="fa-IR"/>
        </w:rPr>
        <w:t>جازة أو تزريقا</w:t>
      </w:r>
      <w:r w:rsidR="00EA4E1F">
        <w:rPr>
          <w:rFonts w:hint="cs"/>
          <w:rtl/>
          <w:lang w:bidi="fa-IR"/>
        </w:rPr>
        <w:t>ً</w:t>
      </w:r>
      <w:r>
        <w:rPr>
          <w:rtl/>
          <w:lang w:bidi="fa-IR"/>
        </w:rPr>
        <w:t xml:space="preserve"> للعلم بكلمة واحدة</w:t>
      </w:r>
      <w:r w:rsidR="00C81984">
        <w:rPr>
          <w:rtl/>
          <w:lang w:bidi="fa-IR"/>
        </w:rPr>
        <w:t>؟</w:t>
      </w:r>
      <w:r>
        <w:rPr>
          <w:rtl/>
          <w:lang w:bidi="fa-IR"/>
        </w:rPr>
        <w:t xml:space="preserve"> وهل سمعت </w:t>
      </w:r>
      <w:r w:rsidR="00EA4E1F">
        <w:rPr>
          <w:rFonts w:hint="cs"/>
          <w:rtl/>
          <w:lang w:bidi="fa-IR"/>
        </w:rPr>
        <w:t>ا</w:t>
      </w:r>
      <w:r>
        <w:rPr>
          <w:rtl/>
          <w:lang w:bidi="fa-IR"/>
        </w:rPr>
        <w:t>كرومة مثلها عن أحد من الر</w:t>
      </w:r>
      <w:r w:rsidR="00EA4E1F">
        <w:rPr>
          <w:rFonts w:hint="cs"/>
          <w:rtl/>
          <w:lang w:bidi="fa-IR"/>
        </w:rPr>
        <w:t>ُّ</w:t>
      </w:r>
      <w:r>
        <w:rPr>
          <w:rtl/>
          <w:lang w:bidi="fa-IR"/>
        </w:rPr>
        <w:t>سل</w:t>
      </w:r>
      <w:r w:rsidR="00C81984">
        <w:rPr>
          <w:rtl/>
          <w:lang w:bidi="fa-IR"/>
        </w:rPr>
        <w:t>؟</w:t>
      </w:r>
      <w:r>
        <w:rPr>
          <w:rtl/>
          <w:lang w:bidi="fa-IR"/>
        </w:rPr>
        <w:t xml:space="preserve"> أو أن</w:t>
      </w:r>
      <w:r w:rsidR="00EA4E1F">
        <w:rPr>
          <w:rFonts w:hint="cs"/>
          <w:rtl/>
          <w:lang w:bidi="fa-IR"/>
        </w:rPr>
        <w:t>َّ</w:t>
      </w:r>
      <w:r>
        <w:rPr>
          <w:rtl/>
          <w:lang w:bidi="fa-IR"/>
        </w:rPr>
        <w:t>ها فضيلة اختص</w:t>
      </w:r>
      <w:r w:rsidR="00EA4E1F">
        <w:rPr>
          <w:rFonts w:hint="cs"/>
          <w:rtl/>
          <w:lang w:bidi="fa-IR"/>
        </w:rPr>
        <w:t>ّ</w:t>
      </w:r>
      <w:r>
        <w:rPr>
          <w:rtl/>
          <w:lang w:bidi="fa-IR"/>
        </w:rPr>
        <w:t xml:space="preserve"> بها الحضرمي</w:t>
      </w:r>
      <w:r w:rsidR="00EA4E1F">
        <w:rPr>
          <w:rFonts w:hint="cs"/>
          <w:rtl/>
          <w:lang w:bidi="fa-IR"/>
        </w:rPr>
        <w:t>ُّ</w:t>
      </w:r>
      <w:r w:rsidR="00C81984">
        <w:rPr>
          <w:rtl/>
          <w:lang w:bidi="fa-IR"/>
        </w:rPr>
        <w:t>؟</w:t>
      </w:r>
      <w:r>
        <w:rPr>
          <w:rtl/>
          <w:lang w:bidi="fa-IR"/>
        </w:rPr>
        <w:t xml:space="preserve"> ولم يتح مثله لأي</w:t>
      </w:r>
      <w:r w:rsidR="00EA4E1F">
        <w:rPr>
          <w:rFonts w:hint="cs"/>
          <w:rtl/>
          <w:lang w:bidi="fa-IR"/>
        </w:rPr>
        <w:t>ّ</w:t>
      </w:r>
      <w:r>
        <w:rPr>
          <w:rtl/>
          <w:lang w:bidi="fa-IR"/>
        </w:rPr>
        <w:t xml:space="preserve"> أحد حت</w:t>
      </w:r>
      <w:r w:rsidR="00EA4E1F">
        <w:rPr>
          <w:rFonts w:hint="cs"/>
          <w:rtl/>
          <w:lang w:bidi="fa-IR"/>
        </w:rPr>
        <w:t>ّ</w:t>
      </w:r>
      <w:r>
        <w:rPr>
          <w:rtl/>
          <w:lang w:bidi="fa-IR"/>
        </w:rPr>
        <w:t xml:space="preserve">ى </w:t>
      </w:r>
      <w:r w:rsidR="00EA4E1F">
        <w:rPr>
          <w:rFonts w:hint="cs"/>
          <w:rtl/>
          <w:lang w:bidi="fa-IR"/>
        </w:rPr>
        <w:t>ا</w:t>
      </w:r>
      <w:r>
        <w:rPr>
          <w:rtl/>
          <w:lang w:bidi="fa-IR"/>
        </w:rPr>
        <w:t>ن</w:t>
      </w:r>
      <w:r w:rsidR="00EA4E1F">
        <w:rPr>
          <w:rFonts w:hint="cs"/>
          <w:rtl/>
          <w:lang w:bidi="fa-IR"/>
        </w:rPr>
        <w:t>َّ</w:t>
      </w:r>
      <w:r>
        <w:rPr>
          <w:rtl/>
          <w:lang w:bidi="fa-IR"/>
        </w:rPr>
        <w:t xml:space="preserve"> النبي</w:t>
      </w:r>
      <w:r w:rsidR="00EA4E1F">
        <w:rPr>
          <w:rFonts w:hint="cs"/>
          <w:rtl/>
          <w:lang w:bidi="fa-IR"/>
        </w:rPr>
        <w:t>َّ</w:t>
      </w:r>
      <w:r>
        <w:rPr>
          <w:rtl/>
          <w:lang w:bidi="fa-IR"/>
        </w:rPr>
        <w:t xml:space="preserve"> الأعظم لم يعل</w:t>
      </w:r>
      <w:r w:rsidR="00EA4E1F">
        <w:rPr>
          <w:rFonts w:hint="cs"/>
          <w:rtl/>
          <w:lang w:bidi="fa-IR"/>
        </w:rPr>
        <w:t>ّ</w:t>
      </w:r>
      <w:r>
        <w:rPr>
          <w:rtl/>
          <w:lang w:bidi="fa-IR"/>
        </w:rPr>
        <w:t>م عمر بن الخطاب الكلالة بال</w:t>
      </w:r>
      <w:r w:rsidR="00EA4E1F">
        <w:rPr>
          <w:rFonts w:hint="cs"/>
          <w:rtl/>
          <w:lang w:bidi="fa-IR"/>
        </w:rPr>
        <w:t>إ</w:t>
      </w:r>
      <w:r>
        <w:rPr>
          <w:rtl/>
          <w:lang w:bidi="fa-IR"/>
        </w:rPr>
        <w:t>جازة وكان يقول</w:t>
      </w:r>
      <w:r w:rsidR="00C81984">
        <w:rPr>
          <w:rtl/>
          <w:lang w:bidi="fa-IR"/>
        </w:rPr>
        <w:t>:</w:t>
      </w:r>
      <w:r>
        <w:rPr>
          <w:rtl/>
          <w:lang w:bidi="fa-IR"/>
        </w:rPr>
        <w:t xml:space="preserve"> أراك لم تعلمها.</w:t>
      </w:r>
      <w:r w:rsidR="00EA4E1F">
        <w:rPr>
          <w:rFonts w:hint="cs"/>
          <w:rtl/>
          <w:lang w:bidi="fa-IR"/>
        </w:rPr>
        <w:t xml:space="preserve"> </w:t>
      </w:r>
      <w:r>
        <w:rPr>
          <w:rtl/>
          <w:lang w:bidi="fa-IR"/>
        </w:rPr>
        <w:t>ويقول لبنته حفصة</w:t>
      </w:r>
      <w:r w:rsidR="00C81984">
        <w:rPr>
          <w:rtl/>
          <w:lang w:bidi="fa-IR"/>
        </w:rPr>
        <w:t>:</w:t>
      </w:r>
      <w:r>
        <w:rPr>
          <w:rtl/>
          <w:lang w:bidi="fa-IR"/>
        </w:rPr>
        <w:t xml:space="preserve"> أرى أباك لم يعلمها.</w:t>
      </w:r>
      <w:r w:rsidR="00EA4E1F">
        <w:rPr>
          <w:rFonts w:hint="cs"/>
          <w:rtl/>
          <w:lang w:bidi="fa-IR"/>
        </w:rPr>
        <w:t xml:space="preserve"> </w:t>
      </w:r>
      <w:r>
        <w:rPr>
          <w:rtl/>
          <w:lang w:bidi="fa-IR"/>
        </w:rPr>
        <w:t>إلى مئات من مجهولات الخليفة التي لم يتوف</w:t>
      </w:r>
      <w:r w:rsidR="00EA4E1F">
        <w:rPr>
          <w:rFonts w:hint="cs"/>
          <w:rtl/>
          <w:lang w:bidi="fa-IR"/>
        </w:rPr>
        <w:t>ّ</w:t>
      </w:r>
      <w:r>
        <w:rPr>
          <w:rtl/>
          <w:lang w:bidi="fa-IR"/>
        </w:rPr>
        <w:t>ق لاستكناهها باشراق</w:t>
      </w:r>
      <w:r w:rsidR="00C81984">
        <w:rPr>
          <w:rtl/>
          <w:lang w:bidi="fa-IR"/>
        </w:rPr>
        <w:t>،</w:t>
      </w:r>
      <w:r>
        <w:rPr>
          <w:rtl/>
          <w:lang w:bidi="fa-IR"/>
        </w:rPr>
        <w:t xml:space="preserve"> أو </w:t>
      </w:r>
      <w:r w:rsidR="00EA4E1F">
        <w:rPr>
          <w:rFonts w:hint="cs"/>
          <w:rtl/>
          <w:lang w:bidi="fa-IR"/>
        </w:rPr>
        <w:t>ا</w:t>
      </w:r>
      <w:r>
        <w:rPr>
          <w:rtl/>
          <w:lang w:bidi="fa-IR"/>
        </w:rPr>
        <w:t>جازة</w:t>
      </w:r>
      <w:r w:rsidR="00C81984">
        <w:rPr>
          <w:rtl/>
          <w:lang w:bidi="fa-IR"/>
        </w:rPr>
        <w:t>،</w:t>
      </w:r>
      <w:r>
        <w:rPr>
          <w:rtl/>
          <w:lang w:bidi="fa-IR"/>
        </w:rPr>
        <w:t xml:space="preserve"> أو دراسة</w:t>
      </w:r>
      <w:r w:rsidR="00C81984">
        <w:rPr>
          <w:rtl/>
          <w:lang w:bidi="fa-IR"/>
        </w:rPr>
        <w:t>،</w:t>
      </w:r>
      <w:r>
        <w:rPr>
          <w:rtl/>
          <w:lang w:bidi="fa-IR"/>
        </w:rPr>
        <w:t xml:space="preserve"> مع حاجته الماس</w:t>
      </w:r>
      <w:r w:rsidR="00EA4E1F">
        <w:rPr>
          <w:rFonts w:hint="cs"/>
          <w:rtl/>
          <w:lang w:bidi="fa-IR"/>
        </w:rPr>
        <w:t>ّ</w:t>
      </w:r>
      <w:r>
        <w:rPr>
          <w:rtl/>
          <w:lang w:bidi="fa-IR"/>
        </w:rPr>
        <w:t>ة إليها يوم تسن</w:t>
      </w:r>
      <w:r w:rsidR="00EA4E1F">
        <w:rPr>
          <w:rFonts w:hint="cs"/>
          <w:rtl/>
          <w:lang w:bidi="fa-IR"/>
        </w:rPr>
        <w:t>ّ</w:t>
      </w:r>
      <w:r>
        <w:rPr>
          <w:rtl/>
          <w:lang w:bidi="fa-IR"/>
        </w:rPr>
        <w:t>م عرش الخلافة بعد النبي</w:t>
      </w:r>
      <w:r w:rsidR="00EA4E1F">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وكان غير عازب عن علمه </w:t>
      </w:r>
      <w:r w:rsidR="00FF3D73" w:rsidRPr="00FF3D73">
        <w:rPr>
          <w:rStyle w:val="libAlaemChar"/>
          <w:rtl/>
        </w:rPr>
        <w:t>صلى‌الله‌عليه‌وآله‌وسلم</w:t>
      </w:r>
      <w:r>
        <w:rPr>
          <w:rtl/>
          <w:lang w:bidi="fa-IR"/>
        </w:rPr>
        <w:t xml:space="preserve"> وحاجة ال</w:t>
      </w:r>
      <w:r w:rsidR="00EA4E1F">
        <w:rPr>
          <w:rFonts w:hint="cs"/>
          <w:rtl/>
          <w:lang w:bidi="fa-IR"/>
        </w:rPr>
        <w:t>اُ</w:t>
      </w:r>
      <w:r>
        <w:rPr>
          <w:rtl/>
          <w:lang w:bidi="fa-IR"/>
        </w:rPr>
        <w:t>م</w:t>
      </w:r>
      <w:r w:rsidR="00EA4E1F">
        <w:rPr>
          <w:rFonts w:hint="cs"/>
          <w:rtl/>
          <w:lang w:bidi="fa-IR"/>
        </w:rPr>
        <w:t>ّ</w:t>
      </w:r>
      <w:r>
        <w:rPr>
          <w:rtl/>
          <w:lang w:bidi="fa-IR"/>
        </w:rPr>
        <w:t>ة إليها</w:t>
      </w:r>
      <w:r w:rsidR="00C81984">
        <w:rPr>
          <w:rtl/>
          <w:lang w:bidi="fa-IR"/>
        </w:rPr>
        <w:t>،</w:t>
      </w:r>
      <w:r>
        <w:rPr>
          <w:rtl/>
          <w:lang w:bidi="fa-IR"/>
        </w:rPr>
        <w:t xml:space="preserve"> ولم تكن تلكم المجهولات كعلم النحو الذي لا تقوم به دعامة الاسلام و القضاء والفتيا</w:t>
      </w:r>
      <w:r w:rsidR="00C81984">
        <w:rPr>
          <w:rtl/>
          <w:lang w:bidi="fa-IR"/>
        </w:rPr>
        <w:t>،</w:t>
      </w:r>
      <w:r>
        <w:rPr>
          <w:rtl/>
          <w:lang w:bidi="fa-IR"/>
        </w:rPr>
        <w:t xml:space="preserve"> أضف إليه أخاه يوم المؤاخاة الخليفة الأو</w:t>
      </w:r>
      <w:r w:rsidR="00EA4E1F">
        <w:rPr>
          <w:rFonts w:hint="cs"/>
          <w:rtl/>
          <w:lang w:bidi="fa-IR"/>
        </w:rPr>
        <w:t>ّ</w:t>
      </w:r>
      <w:r>
        <w:rPr>
          <w:rtl/>
          <w:lang w:bidi="fa-IR"/>
        </w:rPr>
        <w:t>ل</w:t>
      </w:r>
      <w:r w:rsidR="00C81984">
        <w:rPr>
          <w:rtl/>
          <w:lang w:bidi="fa-IR"/>
        </w:rPr>
        <w:t>،</w:t>
      </w:r>
      <w:r>
        <w:rPr>
          <w:rtl/>
          <w:lang w:bidi="fa-IR"/>
        </w:rPr>
        <w:t xml:space="preserve"> وما أكثر مجهولاته وما خفي عليه من معالم الدين وأحكام الش</w:t>
      </w:r>
      <w:r w:rsidR="00EA4E1F">
        <w:rPr>
          <w:rFonts w:hint="cs"/>
          <w:rtl/>
          <w:lang w:bidi="fa-IR"/>
        </w:rPr>
        <w:t>َّ</w:t>
      </w:r>
      <w:r>
        <w:rPr>
          <w:rtl/>
          <w:lang w:bidi="fa-IR"/>
        </w:rPr>
        <w:t>ريعة</w:t>
      </w:r>
      <w:r w:rsidR="00C81984">
        <w:rPr>
          <w:rtl/>
          <w:lang w:bidi="fa-IR"/>
        </w:rPr>
        <w:t>؟</w:t>
      </w:r>
      <w:r>
        <w:rPr>
          <w:rtl/>
          <w:lang w:bidi="fa-IR"/>
        </w:rPr>
        <w:t xml:space="preserve"> وليت باب التعليم بالاجازة كان مفتوحا</w:t>
      </w:r>
      <w:r w:rsidR="00EA4E1F">
        <w:rPr>
          <w:rFonts w:hint="cs"/>
          <w:rtl/>
          <w:lang w:bidi="fa-IR"/>
        </w:rPr>
        <w:t>ً</w:t>
      </w:r>
      <w:r>
        <w:rPr>
          <w:rtl/>
          <w:lang w:bidi="fa-IR"/>
        </w:rPr>
        <w:t xml:space="preserve"> منذ</w:t>
      </w:r>
    </w:p>
    <w:p w:rsidR="00133737" w:rsidRDefault="00A568EA" w:rsidP="000367A4">
      <w:pPr>
        <w:pStyle w:val="libNormal"/>
        <w:rPr>
          <w:lang w:bidi="fa-IR"/>
        </w:rPr>
      </w:pPr>
      <w:r>
        <w:rPr>
          <w:rtl/>
          <w:lang w:bidi="fa-IR"/>
        </w:rPr>
        <w:br w:type="page"/>
      </w:r>
    </w:p>
    <w:p w:rsidR="00A568EA" w:rsidRDefault="00133737" w:rsidP="00EA4E1F">
      <w:pPr>
        <w:pStyle w:val="libNormal0"/>
        <w:rPr>
          <w:rtl/>
          <w:lang w:bidi="fa-IR"/>
        </w:rPr>
      </w:pPr>
      <w:r>
        <w:rPr>
          <w:rtl/>
          <w:lang w:bidi="fa-IR"/>
        </w:rPr>
        <w:lastRenderedPageBreak/>
        <w:t xml:space="preserve">عهد رسول الله </w:t>
      </w:r>
      <w:r w:rsidR="00FF3D73" w:rsidRPr="00FF3D73">
        <w:rPr>
          <w:rStyle w:val="libAlaemChar"/>
          <w:rtl/>
        </w:rPr>
        <w:t>صلى‌الله‌عليه‌وآله‌وسلم</w:t>
      </w:r>
      <w:r>
        <w:rPr>
          <w:rtl/>
          <w:lang w:bidi="fa-IR"/>
        </w:rPr>
        <w:t xml:space="preserve"> ويعل</w:t>
      </w:r>
      <w:r w:rsidR="00EA4E1F">
        <w:rPr>
          <w:rFonts w:hint="cs"/>
          <w:rtl/>
          <w:lang w:bidi="fa-IR"/>
        </w:rPr>
        <w:t>ّ</w:t>
      </w:r>
      <w:r>
        <w:rPr>
          <w:rtl/>
          <w:lang w:bidi="fa-IR"/>
        </w:rPr>
        <w:t xml:space="preserve">م </w:t>
      </w:r>
      <w:r w:rsidR="00FF3D73" w:rsidRPr="00FF3D73">
        <w:rPr>
          <w:rStyle w:val="libAlaemChar"/>
          <w:rtl/>
        </w:rPr>
        <w:t>صلى‌الله‌عليه‌وآله‌وسلم</w:t>
      </w:r>
      <w:r>
        <w:rPr>
          <w:rtl/>
          <w:lang w:bidi="fa-IR"/>
        </w:rPr>
        <w:t xml:space="preserve"> ثالث الخلفاء الر</w:t>
      </w:r>
      <w:r w:rsidR="00EA4E1F">
        <w:rPr>
          <w:rFonts w:hint="cs"/>
          <w:rtl/>
          <w:lang w:bidi="fa-IR"/>
        </w:rPr>
        <w:t>ّ</w:t>
      </w:r>
      <w:r>
        <w:rPr>
          <w:rtl/>
          <w:lang w:bidi="fa-IR"/>
        </w:rPr>
        <w:t>اشدين عثمان معالم دينه</w:t>
      </w:r>
      <w:r w:rsidR="00C81984">
        <w:rPr>
          <w:rtl/>
          <w:lang w:bidi="fa-IR"/>
        </w:rPr>
        <w:t>،</w:t>
      </w:r>
      <w:r>
        <w:rPr>
          <w:rtl/>
          <w:lang w:bidi="fa-IR"/>
        </w:rPr>
        <w:t xml:space="preserve"> ولم تك تشو</w:t>
      </w:r>
      <w:r w:rsidR="00EA4E1F">
        <w:rPr>
          <w:rFonts w:hint="cs"/>
          <w:rtl/>
          <w:lang w:bidi="fa-IR"/>
        </w:rPr>
        <w:t>ّ</w:t>
      </w:r>
      <w:r>
        <w:rPr>
          <w:rtl/>
          <w:lang w:bidi="fa-IR"/>
        </w:rPr>
        <w:t>ه صفحات الفقه ال</w:t>
      </w:r>
      <w:r w:rsidR="00EA4E1F">
        <w:rPr>
          <w:rFonts w:hint="cs"/>
          <w:rtl/>
          <w:lang w:bidi="fa-IR"/>
        </w:rPr>
        <w:t>إ</w:t>
      </w:r>
      <w:r>
        <w:rPr>
          <w:rtl/>
          <w:lang w:bidi="fa-IR"/>
        </w:rPr>
        <w:t>سلامي بآراءه الشاذ</w:t>
      </w:r>
      <w:r w:rsidR="00EA4E1F">
        <w:rPr>
          <w:rFonts w:hint="cs"/>
          <w:rtl/>
          <w:lang w:bidi="fa-IR"/>
        </w:rPr>
        <w:t>ّ</w:t>
      </w:r>
      <w:r>
        <w:rPr>
          <w:rtl/>
          <w:lang w:bidi="fa-IR"/>
        </w:rPr>
        <w:t>ة عن الكتاب والسن</w:t>
      </w:r>
      <w:r w:rsidR="00EA4E1F">
        <w:rPr>
          <w:rFonts w:hint="cs"/>
          <w:rtl/>
          <w:lang w:bidi="fa-IR"/>
        </w:rPr>
        <w:t>ّ</w:t>
      </w:r>
      <w:r>
        <w:rPr>
          <w:rtl/>
          <w:lang w:bidi="fa-IR"/>
        </w:rPr>
        <w:t>ة.</w:t>
      </w:r>
    </w:p>
    <w:p w:rsidR="00133737" w:rsidRDefault="00EA4E1F" w:rsidP="00EA4E1F">
      <w:pPr>
        <w:pStyle w:val="Heading2Center"/>
        <w:rPr>
          <w:lang w:bidi="fa-IR"/>
        </w:rPr>
      </w:pPr>
      <w:bookmarkStart w:id="180" w:name="_Toc526342382"/>
      <w:r>
        <w:rPr>
          <w:rFonts w:hint="cs"/>
          <w:rtl/>
          <w:lang w:bidi="fa-IR"/>
        </w:rPr>
        <w:t>_</w:t>
      </w:r>
      <w:r w:rsidR="00133737">
        <w:rPr>
          <w:rtl/>
          <w:lang w:bidi="fa-IR"/>
        </w:rPr>
        <w:t xml:space="preserve"> 80 </w:t>
      </w:r>
      <w:r>
        <w:rPr>
          <w:rFonts w:hint="cs"/>
          <w:rtl/>
          <w:lang w:bidi="fa-IR"/>
        </w:rPr>
        <w:t>_</w:t>
      </w:r>
      <w:bookmarkEnd w:id="180"/>
    </w:p>
    <w:p w:rsidR="00133737" w:rsidRDefault="00133737" w:rsidP="00EA4E1F">
      <w:pPr>
        <w:pStyle w:val="Heading2Center"/>
        <w:rPr>
          <w:lang w:bidi="fa-IR"/>
        </w:rPr>
      </w:pPr>
      <w:bookmarkStart w:id="181" w:name="_Toc526342383"/>
      <w:r>
        <w:rPr>
          <w:rtl/>
          <w:lang w:bidi="fa-IR"/>
        </w:rPr>
        <w:t>الحضرم</w:t>
      </w:r>
      <w:r w:rsidR="00EA4E1F">
        <w:rPr>
          <w:rFonts w:hint="cs"/>
          <w:rtl/>
          <w:lang w:bidi="fa-IR"/>
        </w:rPr>
        <w:t>ى</w:t>
      </w:r>
      <w:r>
        <w:rPr>
          <w:rtl/>
          <w:lang w:bidi="fa-IR"/>
        </w:rPr>
        <w:t xml:space="preserve"> وأصحاب القبور</w:t>
      </w:r>
      <w:bookmarkEnd w:id="181"/>
    </w:p>
    <w:p w:rsidR="00A568EA" w:rsidRDefault="00133737" w:rsidP="001D1520">
      <w:pPr>
        <w:pStyle w:val="libNormal"/>
        <w:rPr>
          <w:rtl/>
          <w:lang w:bidi="fa-IR"/>
        </w:rPr>
      </w:pPr>
      <w:r>
        <w:rPr>
          <w:rtl/>
          <w:lang w:bidi="fa-IR"/>
        </w:rPr>
        <w:t>ذكر السبكي</w:t>
      </w:r>
      <w:r w:rsidR="00EA4E1F">
        <w:rPr>
          <w:rFonts w:hint="cs"/>
          <w:rtl/>
          <w:lang w:bidi="fa-IR"/>
        </w:rPr>
        <w:t>ُّ</w:t>
      </w:r>
      <w:r>
        <w:rPr>
          <w:rtl/>
          <w:lang w:bidi="fa-IR"/>
        </w:rPr>
        <w:t xml:space="preserve"> في طبقاته 5</w:t>
      </w:r>
      <w:r w:rsidR="00C81984">
        <w:rPr>
          <w:rtl/>
          <w:lang w:bidi="fa-IR"/>
        </w:rPr>
        <w:t>:</w:t>
      </w:r>
      <w:r>
        <w:rPr>
          <w:rtl/>
          <w:lang w:bidi="fa-IR"/>
        </w:rPr>
        <w:t xml:space="preserve"> 51</w:t>
      </w:r>
      <w:r w:rsidR="00C81984">
        <w:rPr>
          <w:rtl/>
          <w:lang w:bidi="fa-IR"/>
        </w:rPr>
        <w:t>،</w:t>
      </w:r>
      <w:r>
        <w:rPr>
          <w:rtl/>
          <w:lang w:bidi="fa-IR"/>
        </w:rPr>
        <w:t xml:space="preserve"> واليافعي</w:t>
      </w:r>
      <w:r w:rsidR="00EA4E1F">
        <w:rPr>
          <w:rFonts w:hint="cs"/>
          <w:rtl/>
          <w:lang w:bidi="fa-IR"/>
        </w:rPr>
        <w:t>ُّ</w:t>
      </w:r>
      <w:r>
        <w:rPr>
          <w:rtl/>
          <w:lang w:bidi="fa-IR"/>
        </w:rPr>
        <w:t xml:space="preserve"> في رياضه ص 96 عن </w:t>
      </w:r>
      <w:r w:rsidR="00EA4E1F">
        <w:rPr>
          <w:rFonts w:hint="cs"/>
          <w:rtl/>
          <w:lang w:bidi="fa-IR"/>
        </w:rPr>
        <w:t>ا</w:t>
      </w:r>
      <w:r>
        <w:rPr>
          <w:rtl/>
          <w:lang w:bidi="fa-IR"/>
        </w:rPr>
        <w:t>سماعيل الحضرمي</w:t>
      </w:r>
      <w:r w:rsidR="00EA4E1F">
        <w:rPr>
          <w:rFonts w:hint="cs"/>
          <w:rtl/>
          <w:lang w:bidi="fa-IR"/>
        </w:rPr>
        <w:t>ّ</w:t>
      </w:r>
      <w:r>
        <w:rPr>
          <w:rtl/>
          <w:lang w:bidi="fa-IR"/>
        </w:rPr>
        <w:t xml:space="preserve"> المذكور</w:t>
      </w:r>
      <w:r w:rsidR="00C81984">
        <w:rPr>
          <w:rtl/>
          <w:lang w:bidi="fa-IR"/>
        </w:rPr>
        <w:t>:</w:t>
      </w:r>
      <w:r>
        <w:rPr>
          <w:rtl/>
          <w:lang w:bidi="fa-IR"/>
        </w:rPr>
        <w:t xml:space="preserve"> </w:t>
      </w:r>
      <w:r w:rsidR="00EA4E1F">
        <w:rPr>
          <w:rFonts w:hint="cs"/>
          <w:rtl/>
          <w:lang w:bidi="fa-IR"/>
        </w:rPr>
        <w:t>ا</w:t>
      </w:r>
      <w:r>
        <w:rPr>
          <w:rtl/>
          <w:lang w:bidi="fa-IR"/>
        </w:rPr>
        <w:t>ن</w:t>
      </w:r>
      <w:r w:rsidR="00EA4E1F">
        <w:rPr>
          <w:rFonts w:hint="cs"/>
          <w:rtl/>
          <w:lang w:bidi="fa-IR"/>
        </w:rPr>
        <w:t>ّ</w:t>
      </w:r>
      <w:r>
        <w:rPr>
          <w:rtl/>
          <w:lang w:bidi="fa-IR"/>
        </w:rPr>
        <w:t>ه مر</w:t>
      </w:r>
      <w:r w:rsidR="00EA4E1F">
        <w:rPr>
          <w:rFonts w:hint="cs"/>
          <w:rtl/>
          <w:lang w:bidi="fa-IR"/>
        </w:rPr>
        <w:t>َّ</w:t>
      </w:r>
      <w:r>
        <w:rPr>
          <w:rtl/>
          <w:lang w:bidi="fa-IR"/>
        </w:rPr>
        <w:t xml:space="preserve"> على بعض المقابر في بلاد اليمن فبكى بكاءا</w:t>
      </w:r>
      <w:r w:rsidR="00EA4E1F">
        <w:rPr>
          <w:rFonts w:hint="cs"/>
          <w:rtl/>
          <w:lang w:bidi="fa-IR"/>
        </w:rPr>
        <w:t>ً</w:t>
      </w:r>
      <w:r>
        <w:rPr>
          <w:rtl/>
          <w:lang w:bidi="fa-IR"/>
        </w:rPr>
        <w:t xml:space="preserve"> شديدا</w:t>
      </w:r>
      <w:r w:rsidR="00C81984">
        <w:rPr>
          <w:rtl/>
          <w:lang w:bidi="fa-IR"/>
        </w:rPr>
        <w:t>،</w:t>
      </w:r>
      <w:r>
        <w:rPr>
          <w:rtl/>
          <w:lang w:bidi="fa-IR"/>
        </w:rPr>
        <w:t xml:space="preserve"> وعلاه حزن وترح</w:t>
      </w:r>
      <w:r w:rsidR="00C81984">
        <w:rPr>
          <w:rtl/>
          <w:lang w:bidi="fa-IR"/>
        </w:rPr>
        <w:t>،</w:t>
      </w:r>
      <w:r>
        <w:rPr>
          <w:rtl/>
          <w:lang w:bidi="fa-IR"/>
        </w:rPr>
        <w:t xml:space="preserve"> ثم</w:t>
      </w:r>
      <w:r w:rsidR="00EA4E1F">
        <w:rPr>
          <w:rFonts w:hint="cs"/>
          <w:rtl/>
          <w:lang w:bidi="fa-IR"/>
        </w:rPr>
        <w:t>َّ</w:t>
      </w:r>
      <w:r>
        <w:rPr>
          <w:rtl/>
          <w:lang w:bidi="fa-IR"/>
        </w:rPr>
        <w:t xml:space="preserve"> ضحك ضحكا</w:t>
      </w:r>
      <w:r w:rsidR="00EA4E1F">
        <w:rPr>
          <w:rFonts w:hint="cs"/>
          <w:rtl/>
          <w:lang w:bidi="fa-IR"/>
        </w:rPr>
        <w:t>ً</w:t>
      </w:r>
      <w:r>
        <w:rPr>
          <w:rtl/>
          <w:lang w:bidi="fa-IR"/>
        </w:rPr>
        <w:t xml:space="preserve"> حميدا</w:t>
      </w:r>
      <w:r w:rsidR="00EA4E1F">
        <w:rPr>
          <w:rFonts w:hint="cs"/>
          <w:rtl/>
          <w:lang w:bidi="fa-IR"/>
        </w:rPr>
        <w:t>ً</w:t>
      </w:r>
      <w:r w:rsidR="00C81984">
        <w:rPr>
          <w:rtl/>
          <w:lang w:bidi="fa-IR"/>
        </w:rPr>
        <w:t>،</w:t>
      </w:r>
      <w:r>
        <w:rPr>
          <w:rtl/>
          <w:lang w:bidi="fa-IR"/>
        </w:rPr>
        <w:t xml:space="preserve"> وعلاه في الحال سرور</w:t>
      </w:r>
      <w:r w:rsidR="00EA4E1F">
        <w:rPr>
          <w:rFonts w:hint="cs"/>
          <w:rtl/>
          <w:lang w:bidi="fa-IR"/>
        </w:rPr>
        <w:t>ٌ</w:t>
      </w:r>
      <w:r>
        <w:rPr>
          <w:rtl/>
          <w:lang w:bidi="fa-IR"/>
        </w:rPr>
        <w:t xml:space="preserve"> وفرح</w:t>
      </w:r>
      <w:r w:rsidR="00EA4E1F">
        <w:rPr>
          <w:rFonts w:hint="cs"/>
          <w:rtl/>
          <w:lang w:bidi="fa-IR"/>
        </w:rPr>
        <w:t>ٌ</w:t>
      </w:r>
      <w:r w:rsidR="00C81984">
        <w:rPr>
          <w:rtl/>
          <w:lang w:bidi="fa-IR"/>
        </w:rPr>
        <w:t>،</w:t>
      </w:r>
      <w:r>
        <w:rPr>
          <w:rtl/>
          <w:lang w:bidi="fa-IR"/>
        </w:rPr>
        <w:t xml:space="preserve"> فتعج</w:t>
      </w:r>
      <w:r w:rsidR="00EA4E1F">
        <w:rPr>
          <w:rFonts w:hint="cs"/>
          <w:rtl/>
          <w:lang w:bidi="fa-IR"/>
        </w:rPr>
        <w:t>ّ</w:t>
      </w:r>
      <w:r>
        <w:rPr>
          <w:rtl/>
          <w:lang w:bidi="fa-IR"/>
        </w:rPr>
        <w:t>ب الن</w:t>
      </w:r>
      <w:r w:rsidR="00EA4E1F">
        <w:rPr>
          <w:rFonts w:hint="cs"/>
          <w:rtl/>
          <w:lang w:bidi="fa-IR"/>
        </w:rPr>
        <w:t>ّ</w:t>
      </w:r>
      <w:r>
        <w:rPr>
          <w:rtl/>
          <w:lang w:bidi="fa-IR"/>
        </w:rPr>
        <w:t>اس الحاضرون هنالك وسألوه عن ذلك فقال رضي الله عنه</w:t>
      </w:r>
      <w:r w:rsidR="00C81984">
        <w:rPr>
          <w:rtl/>
          <w:lang w:bidi="fa-IR"/>
        </w:rPr>
        <w:t>:</w:t>
      </w:r>
      <w:r>
        <w:rPr>
          <w:rtl/>
          <w:lang w:bidi="fa-IR"/>
        </w:rPr>
        <w:t xml:space="preserve"> كشف لي عن أهل هذه المقبرة فرأيتهم يعذ</w:t>
      </w:r>
      <w:r w:rsidR="00EA4E1F">
        <w:rPr>
          <w:rFonts w:hint="cs"/>
          <w:rtl/>
          <w:lang w:bidi="fa-IR"/>
        </w:rPr>
        <w:t>َّ</w:t>
      </w:r>
      <w:r>
        <w:rPr>
          <w:rtl/>
          <w:lang w:bidi="fa-IR"/>
        </w:rPr>
        <w:t>بون فحزنت وبكيت لذلك</w:t>
      </w:r>
      <w:r w:rsidR="00C81984">
        <w:rPr>
          <w:rtl/>
          <w:lang w:bidi="fa-IR"/>
        </w:rPr>
        <w:t>،</w:t>
      </w:r>
      <w:r>
        <w:rPr>
          <w:rtl/>
          <w:lang w:bidi="fa-IR"/>
        </w:rPr>
        <w:t xml:space="preserve"> ثم</w:t>
      </w:r>
      <w:r w:rsidR="00EA4E1F">
        <w:rPr>
          <w:rFonts w:hint="cs"/>
          <w:rtl/>
          <w:lang w:bidi="fa-IR"/>
        </w:rPr>
        <w:t>ّ</w:t>
      </w:r>
      <w:r>
        <w:rPr>
          <w:rtl/>
          <w:lang w:bidi="fa-IR"/>
        </w:rPr>
        <w:t xml:space="preserve"> تضر</w:t>
      </w:r>
      <w:r w:rsidR="00EA4E1F">
        <w:rPr>
          <w:rFonts w:hint="cs"/>
          <w:rtl/>
          <w:lang w:bidi="fa-IR"/>
        </w:rPr>
        <w:t>ّ</w:t>
      </w:r>
      <w:r>
        <w:rPr>
          <w:rtl/>
          <w:lang w:bidi="fa-IR"/>
        </w:rPr>
        <w:t>عت إلى الله سبحانه وتعالى فيهم فقيل لي</w:t>
      </w:r>
      <w:r w:rsidR="00C81984">
        <w:rPr>
          <w:rtl/>
          <w:lang w:bidi="fa-IR"/>
        </w:rPr>
        <w:t>:</w:t>
      </w:r>
      <w:r>
        <w:rPr>
          <w:rtl/>
          <w:lang w:bidi="fa-IR"/>
        </w:rPr>
        <w:t xml:space="preserve"> قد شفعناك فيهم فقالت صاحبة هذا القبر</w:t>
      </w:r>
      <w:r w:rsidR="00C81984">
        <w:rPr>
          <w:rtl/>
          <w:lang w:bidi="fa-IR"/>
        </w:rPr>
        <w:t>:</w:t>
      </w:r>
      <w:r>
        <w:rPr>
          <w:rtl/>
          <w:lang w:bidi="fa-IR"/>
        </w:rPr>
        <w:t xml:space="preserve"> وأنا معهم يا فقيه </w:t>
      </w:r>
      <w:r w:rsidR="00EA4E1F">
        <w:rPr>
          <w:rFonts w:hint="cs"/>
          <w:rtl/>
          <w:lang w:bidi="fa-IR"/>
        </w:rPr>
        <w:t>ا</w:t>
      </w:r>
      <w:r>
        <w:rPr>
          <w:rtl/>
          <w:lang w:bidi="fa-IR"/>
        </w:rPr>
        <w:t>سماعيل</w:t>
      </w:r>
      <w:r w:rsidR="00C81984">
        <w:rPr>
          <w:rtl/>
          <w:lang w:bidi="fa-IR"/>
        </w:rPr>
        <w:t>!</w:t>
      </w:r>
      <w:r>
        <w:rPr>
          <w:rtl/>
          <w:lang w:bidi="fa-IR"/>
        </w:rPr>
        <w:t xml:space="preserve"> أنا فلانة المغن</w:t>
      </w:r>
      <w:r w:rsidR="001D1520">
        <w:rPr>
          <w:rFonts w:hint="cs"/>
          <w:rtl/>
          <w:lang w:bidi="fa-IR"/>
        </w:rPr>
        <w:t>ّ</w:t>
      </w:r>
      <w:r>
        <w:rPr>
          <w:rtl/>
          <w:lang w:bidi="fa-IR"/>
        </w:rPr>
        <w:t>ية.</w:t>
      </w:r>
      <w:r w:rsidR="001D1520">
        <w:rPr>
          <w:rFonts w:hint="cs"/>
          <w:rtl/>
          <w:lang w:bidi="fa-IR"/>
        </w:rPr>
        <w:t xml:space="preserve"> </w:t>
      </w:r>
      <w:r>
        <w:rPr>
          <w:rtl/>
          <w:lang w:bidi="fa-IR"/>
        </w:rPr>
        <w:t>فضحكت وقلت</w:t>
      </w:r>
      <w:r w:rsidR="00C81984">
        <w:rPr>
          <w:rtl/>
          <w:lang w:bidi="fa-IR"/>
        </w:rPr>
        <w:t>:</w:t>
      </w:r>
      <w:r>
        <w:rPr>
          <w:rtl/>
          <w:lang w:bidi="fa-IR"/>
        </w:rPr>
        <w:t xml:space="preserve"> و أنت معهم.</w:t>
      </w:r>
      <w:r w:rsidR="001D1520">
        <w:rPr>
          <w:rFonts w:hint="cs"/>
          <w:rtl/>
          <w:lang w:bidi="fa-IR"/>
        </w:rPr>
        <w:t xml:space="preserve"> </w:t>
      </w:r>
      <w:r>
        <w:rPr>
          <w:rtl/>
          <w:lang w:bidi="fa-IR"/>
        </w:rPr>
        <w:t>ثم</w:t>
      </w:r>
      <w:r w:rsidR="001D1520">
        <w:rPr>
          <w:rFonts w:hint="cs"/>
          <w:rtl/>
          <w:lang w:bidi="fa-IR"/>
        </w:rPr>
        <w:t>ّ</w:t>
      </w:r>
      <w:r>
        <w:rPr>
          <w:rtl/>
          <w:lang w:bidi="fa-IR"/>
        </w:rPr>
        <w:t xml:space="preserve"> </w:t>
      </w:r>
      <w:r w:rsidR="001D1520">
        <w:rPr>
          <w:rFonts w:hint="cs"/>
          <w:rtl/>
          <w:lang w:bidi="fa-IR"/>
        </w:rPr>
        <w:t>ا</w:t>
      </w:r>
      <w:r>
        <w:rPr>
          <w:rtl/>
          <w:lang w:bidi="fa-IR"/>
        </w:rPr>
        <w:t>ن</w:t>
      </w:r>
      <w:r w:rsidR="001D1520">
        <w:rPr>
          <w:rFonts w:hint="cs"/>
          <w:rtl/>
          <w:lang w:bidi="fa-IR"/>
        </w:rPr>
        <w:t>ّ</w:t>
      </w:r>
      <w:r>
        <w:rPr>
          <w:rtl/>
          <w:lang w:bidi="fa-IR"/>
        </w:rPr>
        <w:t>ه أرسل إلى الحف</w:t>
      </w:r>
      <w:r w:rsidR="001D1520">
        <w:rPr>
          <w:rFonts w:hint="cs"/>
          <w:rtl/>
          <w:lang w:bidi="fa-IR"/>
        </w:rPr>
        <w:t>ّ</w:t>
      </w:r>
      <w:r>
        <w:rPr>
          <w:rtl/>
          <w:lang w:bidi="fa-IR"/>
        </w:rPr>
        <w:t>ار وقال</w:t>
      </w:r>
      <w:r w:rsidR="00C81984">
        <w:rPr>
          <w:rtl/>
          <w:lang w:bidi="fa-IR"/>
        </w:rPr>
        <w:t>:</w:t>
      </w:r>
      <w:r>
        <w:rPr>
          <w:rtl/>
          <w:lang w:bidi="fa-IR"/>
        </w:rPr>
        <w:t xml:space="preserve"> م</w:t>
      </w:r>
      <w:r w:rsidR="001D1520">
        <w:rPr>
          <w:rFonts w:hint="cs"/>
          <w:rtl/>
          <w:lang w:bidi="fa-IR"/>
        </w:rPr>
        <w:t>َ</w:t>
      </w:r>
      <w:r>
        <w:rPr>
          <w:rtl/>
          <w:lang w:bidi="fa-IR"/>
        </w:rPr>
        <w:t>ن في هذا القبر القريب العهد</w:t>
      </w:r>
      <w:r w:rsidR="00C81984">
        <w:rPr>
          <w:rtl/>
          <w:lang w:bidi="fa-IR"/>
        </w:rPr>
        <w:t>؟</w:t>
      </w:r>
      <w:r>
        <w:rPr>
          <w:rtl/>
          <w:lang w:bidi="fa-IR"/>
        </w:rPr>
        <w:t xml:space="preserve"> قال</w:t>
      </w:r>
      <w:r w:rsidR="00C81984">
        <w:rPr>
          <w:rtl/>
          <w:lang w:bidi="fa-IR"/>
        </w:rPr>
        <w:t>:</w:t>
      </w:r>
      <w:r>
        <w:rPr>
          <w:rtl/>
          <w:lang w:bidi="fa-IR"/>
        </w:rPr>
        <w:t xml:space="preserve"> فلانة المغن</w:t>
      </w:r>
      <w:r w:rsidR="001D1520">
        <w:rPr>
          <w:rFonts w:hint="cs"/>
          <w:rtl/>
          <w:lang w:bidi="fa-IR"/>
        </w:rPr>
        <w:t>ّ</w:t>
      </w:r>
      <w:r>
        <w:rPr>
          <w:rtl/>
          <w:lang w:bidi="fa-IR"/>
        </w:rPr>
        <w:t>ية التي تشف</w:t>
      </w:r>
      <w:r w:rsidR="001D1520">
        <w:rPr>
          <w:rFonts w:hint="cs"/>
          <w:rtl/>
          <w:lang w:bidi="fa-IR"/>
        </w:rPr>
        <w:t>ّ</w:t>
      </w:r>
      <w:r>
        <w:rPr>
          <w:rtl/>
          <w:lang w:bidi="fa-IR"/>
        </w:rPr>
        <w:t>ع لها الش</w:t>
      </w:r>
      <w:r w:rsidR="001D1520">
        <w:rPr>
          <w:rFonts w:hint="cs"/>
          <w:rtl/>
          <w:lang w:bidi="fa-IR"/>
        </w:rPr>
        <w:t>ّ</w:t>
      </w:r>
      <w:r>
        <w:rPr>
          <w:rtl/>
          <w:lang w:bidi="fa-IR"/>
        </w:rPr>
        <w:t>يخ نفع الله تعالى بها.</w:t>
      </w:r>
    </w:p>
    <w:p w:rsidR="00A568EA" w:rsidRDefault="00133737" w:rsidP="001D1520">
      <w:pPr>
        <w:pStyle w:val="libNormal"/>
        <w:rPr>
          <w:rtl/>
          <w:lang w:bidi="fa-IR"/>
        </w:rPr>
      </w:pPr>
      <w:r>
        <w:rPr>
          <w:rtl/>
          <w:lang w:bidi="fa-IR"/>
        </w:rPr>
        <w:t>قال الأميني</w:t>
      </w:r>
      <w:r w:rsidR="00C81984">
        <w:rPr>
          <w:rtl/>
          <w:lang w:bidi="fa-IR"/>
        </w:rPr>
        <w:t>:</w:t>
      </w:r>
      <w:r>
        <w:rPr>
          <w:rtl/>
          <w:lang w:bidi="fa-IR"/>
        </w:rPr>
        <w:t xml:space="preserve"> أنا لا أدري ب</w:t>
      </w:r>
      <w:r w:rsidR="001D1520">
        <w:rPr>
          <w:rFonts w:hint="cs"/>
          <w:rtl/>
          <w:lang w:bidi="fa-IR"/>
        </w:rPr>
        <w:t>ا</w:t>
      </w:r>
      <w:r>
        <w:rPr>
          <w:rtl/>
          <w:lang w:bidi="fa-IR"/>
        </w:rPr>
        <w:t>ي</w:t>
      </w:r>
      <w:r w:rsidR="001D1520">
        <w:rPr>
          <w:rFonts w:hint="cs"/>
          <w:rtl/>
          <w:lang w:bidi="fa-IR"/>
        </w:rPr>
        <w:t>ّ</w:t>
      </w:r>
      <w:r>
        <w:rPr>
          <w:rtl/>
          <w:lang w:bidi="fa-IR"/>
        </w:rPr>
        <w:t>ها أعجب</w:t>
      </w:r>
      <w:r w:rsidR="00C81984">
        <w:rPr>
          <w:rtl/>
          <w:lang w:bidi="fa-IR"/>
        </w:rPr>
        <w:t>؟</w:t>
      </w:r>
      <w:r>
        <w:rPr>
          <w:rtl/>
          <w:lang w:bidi="fa-IR"/>
        </w:rPr>
        <w:t xml:space="preserve"> أبدعوى الحضرمي</w:t>
      </w:r>
      <w:r w:rsidR="001D1520">
        <w:rPr>
          <w:rFonts w:hint="cs"/>
          <w:rtl/>
          <w:lang w:bidi="fa-IR"/>
        </w:rPr>
        <w:t>ِّ</w:t>
      </w:r>
      <w:r>
        <w:rPr>
          <w:rtl/>
          <w:lang w:bidi="fa-IR"/>
        </w:rPr>
        <w:t xml:space="preserve"> إط</w:t>
      </w:r>
      <w:r w:rsidR="001D1520">
        <w:rPr>
          <w:rFonts w:hint="cs"/>
          <w:rtl/>
          <w:lang w:bidi="fa-IR"/>
        </w:rPr>
        <w:t>ّ</w:t>
      </w:r>
      <w:r>
        <w:rPr>
          <w:rtl/>
          <w:lang w:bidi="fa-IR"/>
        </w:rPr>
        <w:t>لاعه على عالم البرزخ وقبول شفاعته في أهل تلك الجب</w:t>
      </w:r>
      <w:r w:rsidR="001D1520">
        <w:rPr>
          <w:rFonts w:hint="cs"/>
          <w:rtl/>
          <w:lang w:bidi="fa-IR"/>
        </w:rPr>
        <w:t>ّ</w:t>
      </w:r>
      <w:r>
        <w:rPr>
          <w:rtl/>
          <w:lang w:bidi="fa-IR"/>
        </w:rPr>
        <w:t>انة حت</w:t>
      </w:r>
      <w:r w:rsidR="001D1520">
        <w:rPr>
          <w:rFonts w:hint="cs"/>
          <w:rtl/>
          <w:lang w:bidi="fa-IR"/>
        </w:rPr>
        <w:t>ّ</w:t>
      </w:r>
      <w:r>
        <w:rPr>
          <w:rtl/>
          <w:lang w:bidi="fa-IR"/>
        </w:rPr>
        <w:t>ى في المغن</w:t>
      </w:r>
      <w:r w:rsidR="001D1520">
        <w:rPr>
          <w:rFonts w:hint="cs"/>
          <w:rtl/>
          <w:lang w:bidi="fa-IR"/>
        </w:rPr>
        <w:t>ّ</w:t>
      </w:r>
      <w:r>
        <w:rPr>
          <w:rtl/>
          <w:lang w:bidi="fa-IR"/>
        </w:rPr>
        <w:t>ية</w:t>
      </w:r>
      <w:r w:rsidR="00C81984">
        <w:rPr>
          <w:rtl/>
          <w:lang w:bidi="fa-IR"/>
        </w:rPr>
        <w:t>؟</w:t>
      </w:r>
      <w:r>
        <w:rPr>
          <w:rtl/>
          <w:lang w:bidi="fa-IR"/>
        </w:rPr>
        <w:t xml:space="preserve"> أم باط</w:t>
      </w:r>
      <w:r w:rsidR="001D1520">
        <w:rPr>
          <w:rFonts w:hint="cs"/>
          <w:rtl/>
          <w:lang w:bidi="fa-IR"/>
        </w:rPr>
        <w:t>ّ</w:t>
      </w:r>
      <w:r>
        <w:rPr>
          <w:rtl/>
          <w:lang w:bidi="fa-IR"/>
        </w:rPr>
        <w:t>لاع الحف</w:t>
      </w:r>
      <w:r w:rsidR="001D1520">
        <w:rPr>
          <w:rFonts w:hint="cs"/>
          <w:rtl/>
          <w:lang w:bidi="fa-IR"/>
        </w:rPr>
        <w:t>ّ</w:t>
      </w:r>
      <w:r>
        <w:rPr>
          <w:rtl/>
          <w:lang w:bidi="fa-IR"/>
        </w:rPr>
        <w:t>ار على ذلك السر</w:t>
      </w:r>
      <w:r w:rsidR="001D1520">
        <w:rPr>
          <w:rFonts w:hint="cs"/>
          <w:rtl/>
          <w:lang w:bidi="fa-IR"/>
        </w:rPr>
        <w:t>ِّ</w:t>
      </w:r>
      <w:r>
        <w:rPr>
          <w:rtl/>
          <w:lang w:bidi="fa-IR"/>
        </w:rPr>
        <w:t xml:space="preserve"> المصون</w:t>
      </w:r>
      <w:r w:rsidR="00C81984">
        <w:rPr>
          <w:rtl/>
          <w:lang w:bidi="fa-IR"/>
        </w:rPr>
        <w:t>؟</w:t>
      </w:r>
      <w:r>
        <w:rPr>
          <w:rtl/>
          <w:lang w:bidi="fa-IR"/>
        </w:rPr>
        <w:t xml:space="preserve"> أم بوقوف المغن</w:t>
      </w:r>
      <w:r w:rsidR="001D1520">
        <w:rPr>
          <w:rFonts w:hint="cs"/>
          <w:rtl/>
          <w:lang w:bidi="fa-IR"/>
        </w:rPr>
        <w:t>ّ</w:t>
      </w:r>
      <w:r>
        <w:rPr>
          <w:rtl/>
          <w:lang w:bidi="fa-IR"/>
        </w:rPr>
        <w:t>ية على تلك الش</w:t>
      </w:r>
      <w:r w:rsidR="001D1520">
        <w:rPr>
          <w:rFonts w:hint="cs"/>
          <w:rtl/>
          <w:lang w:bidi="fa-IR"/>
        </w:rPr>
        <w:t>ّ</w:t>
      </w:r>
      <w:r>
        <w:rPr>
          <w:rtl/>
          <w:lang w:bidi="fa-IR"/>
        </w:rPr>
        <w:t>فاعة والتشف</w:t>
      </w:r>
      <w:r w:rsidR="001D1520">
        <w:rPr>
          <w:rFonts w:hint="cs"/>
          <w:rtl/>
          <w:lang w:bidi="fa-IR"/>
        </w:rPr>
        <w:t>ّ</w:t>
      </w:r>
      <w:r>
        <w:rPr>
          <w:rtl/>
          <w:lang w:bidi="fa-IR"/>
        </w:rPr>
        <w:t>ع في الحين</w:t>
      </w:r>
      <w:r w:rsidR="00C81984">
        <w:rPr>
          <w:rtl/>
          <w:lang w:bidi="fa-IR"/>
        </w:rPr>
        <w:t>،</w:t>
      </w:r>
      <w:r>
        <w:rPr>
          <w:rtl/>
          <w:lang w:bidi="fa-IR"/>
        </w:rPr>
        <w:t xml:space="preserve"> ومفاوضتها مع الفقيه في أمرها وهي في قبرها</w:t>
      </w:r>
      <w:r w:rsidR="00C81984">
        <w:rPr>
          <w:rtl/>
          <w:lang w:bidi="fa-IR"/>
        </w:rPr>
        <w:t>،</w:t>
      </w:r>
      <w:r>
        <w:rPr>
          <w:rtl/>
          <w:lang w:bidi="fa-IR"/>
        </w:rPr>
        <w:t xml:space="preserve"> من دون أي</w:t>
      </w:r>
      <w:r w:rsidR="001D1520">
        <w:rPr>
          <w:rFonts w:hint="cs"/>
          <w:rtl/>
          <w:lang w:bidi="fa-IR"/>
        </w:rPr>
        <w:t>ّ</w:t>
      </w:r>
      <w:r w:rsidR="001D1520">
        <w:rPr>
          <w:rtl/>
          <w:lang w:bidi="fa-IR"/>
        </w:rPr>
        <w:t xml:space="preserve"> سابقة تعارف بينهما</w:t>
      </w:r>
      <w:r>
        <w:rPr>
          <w:rtl/>
          <w:lang w:bidi="fa-IR"/>
        </w:rPr>
        <w:t>؟ وإذا كان الكل</w:t>
      </w:r>
      <w:r w:rsidR="001D1520">
        <w:rPr>
          <w:rFonts w:hint="cs"/>
          <w:rtl/>
          <w:lang w:bidi="fa-IR"/>
        </w:rPr>
        <w:t>ّ</w:t>
      </w:r>
      <w:r>
        <w:rPr>
          <w:rtl/>
          <w:lang w:bidi="fa-IR"/>
        </w:rPr>
        <w:t xml:space="preserve"> لم يقع فلا تمايز بين ال</w:t>
      </w:r>
      <w:r w:rsidR="001D1520">
        <w:rPr>
          <w:rFonts w:hint="cs"/>
          <w:rtl/>
          <w:lang w:bidi="fa-IR"/>
        </w:rPr>
        <w:t>أ</w:t>
      </w:r>
      <w:r>
        <w:rPr>
          <w:rtl/>
          <w:lang w:bidi="fa-IR"/>
        </w:rPr>
        <w:t>عدام</w:t>
      </w:r>
      <w:r w:rsidR="00C81984">
        <w:rPr>
          <w:rtl/>
          <w:lang w:bidi="fa-IR"/>
        </w:rPr>
        <w:t>،</w:t>
      </w:r>
      <w:r>
        <w:rPr>
          <w:rtl/>
          <w:lang w:bidi="fa-IR"/>
        </w:rPr>
        <w:t xml:space="preserve"> وإن</w:t>
      </w:r>
      <w:r w:rsidR="001D1520">
        <w:rPr>
          <w:rFonts w:hint="cs"/>
          <w:rtl/>
          <w:lang w:bidi="fa-IR"/>
        </w:rPr>
        <w:t>ّ</w:t>
      </w:r>
      <w:r>
        <w:rPr>
          <w:rtl/>
          <w:lang w:bidi="fa-IR"/>
        </w:rPr>
        <w:t>ما العجب من بخوع الأعلام بمثل هذه الأوهام.</w:t>
      </w:r>
    </w:p>
    <w:p w:rsidR="00133737" w:rsidRDefault="001D1520" w:rsidP="001D1520">
      <w:pPr>
        <w:pStyle w:val="Heading2Center"/>
        <w:rPr>
          <w:lang w:bidi="fa-IR"/>
        </w:rPr>
      </w:pPr>
      <w:bookmarkStart w:id="182" w:name="_Toc526342384"/>
      <w:r>
        <w:rPr>
          <w:rFonts w:hint="cs"/>
          <w:rtl/>
          <w:lang w:bidi="fa-IR"/>
        </w:rPr>
        <w:t>_</w:t>
      </w:r>
      <w:r w:rsidR="00133737">
        <w:rPr>
          <w:rtl/>
          <w:lang w:bidi="fa-IR"/>
        </w:rPr>
        <w:t xml:space="preserve"> 81 </w:t>
      </w:r>
      <w:r>
        <w:rPr>
          <w:rFonts w:hint="cs"/>
          <w:rtl/>
          <w:lang w:bidi="fa-IR"/>
        </w:rPr>
        <w:t>_</w:t>
      </w:r>
      <w:bookmarkEnd w:id="182"/>
    </w:p>
    <w:p w:rsidR="00133737" w:rsidRDefault="00133737" w:rsidP="001D1520">
      <w:pPr>
        <w:pStyle w:val="Heading2Center"/>
        <w:rPr>
          <w:lang w:bidi="fa-IR"/>
        </w:rPr>
      </w:pPr>
      <w:bookmarkStart w:id="183" w:name="_Toc526342385"/>
      <w:r>
        <w:rPr>
          <w:rtl/>
          <w:lang w:bidi="fa-IR"/>
        </w:rPr>
        <w:t>رد</w:t>
      </w:r>
      <w:r w:rsidR="001D1520">
        <w:rPr>
          <w:rFonts w:hint="cs"/>
          <w:rtl/>
          <w:lang w:bidi="fa-IR"/>
        </w:rPr>
        <w:t>ّ</w:t>
      </w:r>
      <w:r>
        <w:rPr>
          <w:rtl/>
          <w:lang w:bidi="fa-IR"/>
        </w:rPr>
        <w:t xml:space="preserve"> الشمس ل</w:t>
      </w:r>
      <w:r w:rsidR="001D1520">
        <w:rPr>
          <w:rFonts w:hint="cs"/>
          <w:rtl/>
          <w:lang w:bidi="fa-IR"/>
        </w:rPr>
        <w:t>ا</w:t>
      </w:r>
      <w:r>
        <w:rPr>
          <w:rtl/>
          <w:lang w:bidi="fa-IR"/>
        </w:rPr>
        <w:t>سماعيل الحضرم</w:t>
      </w:r>
      <w:r w:rsidR="001D1520">
        <w:rPr>
          <w:rFonts w:hint="cs"/>
          <w:rtl/>
          <w:lang w:bidi="fa-IR"/>
        </w:rPr>
        <w:t>ى</w:t>
      </w:r>
      <w:bookmarkEnd w:id="183"/>
    </w:p>
    <w:p w:rsidR="001D1520" w:rsidRDefault="00133737" w:rsidP="001D1520">
      <w:pPr>
        <w:pStyle w:val="libNormal"/>
        <w:rPr>
          <w:rtl/>
          <w:lang w:bidi="fa-IR"/>
        </w:rPr>
      </w:pPr>
      <w:r>
        <w:rPr>
          <w:rtl/>
          <w:lang w:bidi="fa-IR"/>
        </w:rPr>
        <w:t>أسلفنا في الجزء الخامس صفحة 21 وقوف الش</w:t>
      </w:r>
      <w:r w:rsidR="001D1520">
        <w:rPr>
          <w:rFonts w:hint="cs"/>
          <w:rtl/>
          <w:lang w:bidi="fa-IR"/>
        </w:rPr>
        <w:t>ّ</w:t>
      </w:r>
      <w:r>
        <w:rPr>
          <w:rtl/>
          <w:lang w:bidi="fa-IR"/>
        </w:rPr>
        <w:t>مس ل</w:t>
      </w:r>
      <w:r w:rsidR="001D1520">
        <w:rPr>
          <w:rFonts w:hint="cs"/>
          <w:rtl/>
          <w:lang w:bidi="fa-IR"/>
        </w:rPr>
        <w:t>ا</w:t>
      </w:r>
      <w:r>
        <w:rPr>
          <w:rtl/>
          <w:lang w:bidi="fa-IR"/>
        </w:rPr>
        <w:t>سماعيل الحضرمي يوم قال لخادمه وهو في سفر</w:t>
      </w:r>
      <w:r w:rsidR="00C81984">
        <w:rPr>
          <w:rtl/>
          <w:lang w:bidi="fa-IR"/>
        </w:rPr>
        <w:t>:</w:t>
      </w:r>
      <w:r>
        <w:rPr>
          <w:rtl/>
          <w:lang w:bidi="fa-IR"/>
        </w:rPr>
        <w:t xml:space="preserve"> قل للش</w:t>
      </w:r>
      <w:r w:rsidR="001D1520">
        <w:rPr>
          <w:rFonts w:hint="cs"/>
          <w:rtl/>
          <w:lang w:bidi="fa-IR"/>
        </w:rPr>
        <w:t>ّ</w:t>
      </w:r>
      <w:r>
        <w:rPr>
          <w:rtl/>
          <w:lang w:bidi="fa-IR"/>
        </w:rPr>
        <w:t>مس تقف حت</w:t>
      </w:r>
      <w:r w:rsidR="001D1520">
        <w:rPr>
          <w:rFonts w:hint="cs"/>
          <w:rtl/>
          <w:lang w:bidi="fa-IR"/>
        </w:rPr>
        <w:t>ّ</w:t>
      </w:r>
      <w:r>
        <w:rPr>
          <w:rtl/>
          <w:lang w:bidi="fa-IR"/>
        </w:rPr>
        <w:t>ى نصل إلى المنزل.</w:t>
      </w:r>
      <w:r w:rsidR="001D1520">
        <w:rPr>
          <w:rFonts w:hint="cs"/>
          <w:rtl/>
          <w:lang w:bidi="fa-IR"/>
        </w:rPr>
        <w:t xml:space="preserve"> </w:t>
      </w:r>
      <w:r>
        <w:rPr>
          <w:rtl/>
          <w:lang w:bidi="fa-IR"/>
        </w:rPr>
        <w:t>فوقفت حت</w:t>
      </w:r>
      <w:r w:rsidR="001D1520">
        <w:rPr>
          <w:rFonts w:hint="cs"/>
          <w:rtl/>
          <w:lang w:bidi="fa-IR"/>
        </w:rPr>
        <w:t>ّ</w:t>
      </w:r>
      <w:r>
        <w:rPr>
          <w:rtl/>
          <w:lang w:bidi="fa-IR"/>
        </w:rPr>
        <w:t>ى بلغ مقصده ثم</w:t>
      </w:r>
      <w:r w:rsidR="001D1520">
        <w:rPr>
          <w:rFonts w:hint="cs"/>
          <w:rtl/>
          <w:lang w:bidi="fa-IR"/>
        </w:rPr>
        <w:t>ّ</w:t>
      </w:r>
      <w:r>
        <w:rPr>
          <w:rtl/>
          <w:lang w:bidi="fa-IR"/>
        </w:rPr>
        <w:t xml:space="preserve"> قال للخادم</w:t>
      </w:r>
      <w:r w:rsidR="00C81984">
        <w:rPr>
          <w:rtl/>
          <w:lang w:bidi="fa-IR"/>
        </w:rPr>
        <w:t>:</w:t>
      </w:r>
      <w:r>
        <w:rPr>
          <w:rtl/>
          <w:lang w:bidi="fa-IR"/>
        </w:rPr>
        <w:t xml:space="preserve"> أما تطلق ذلك المحبوس</w:t>
      </w:r>
      <w:r w:rsidR="00C81984">
        <w:rPr>
          <w:rtl/>
          <w:lang w:bidi="fa-IR"/>
        </w:rPr>
        <w:t>؟</w:t>
      </w:r>
      <w:r>
        <w:rPr>
          <w:rtl/>
          <w:lang w:bidi="fa-IR"/>
        </w:rPr>
        <w:t xml:space="preserve"> فأمرها الخادم بالغروب فغربت وأظلم الل</w:t>
      </w:r>
      <w:r w:rsidR="001D1520">
        <w:rPr>
          <w:rFonts w:hint="cs"/>
          <w:rtl/>
          <w:lang w:bidi="fa-IR"/>
        </w:rPr>
        <w:t>ّ</w:t>
      </w:r>
      <w:r>
        <w:rPr>
          <w:rtl/>
          <w:lang w:bidi="fa-IR"/>
        </w:rPr>
        <w:t>يل في الحال.</w:t>
      </w:r>
    </w:p>
    <w:p w:rsidR="00A568EA" w:rsidRDefault="00133737" w:rsidP="001D1520">
      <w:pPr>
        <w:pStyle w:val="libNormal"/>
        <w:rPr>
          <w:rtl/>
          <w:lang w:bidi="fa-IR"/>
        </w:rPr>
      </w:pPr>
      <w:r>
        <w:rPr>
          <w:rtl/>
          <w:lang w:bidi="fa-IR"/>
        </w:rPr>
        <w:t>ذكرها كما مر</w:t>
      </w:r>
      <w:r w:rsidR="001D1520">
        <w:rPr>
          <w:rFonts w:hint="cs"/>
          <w:rtl/>
          <w:lang w:bidi="fa-IR"/>
        </w:rPr>
        <w:t>ّ</w:t>
      </w:r>
      <w:r>
        <w:rPr>
          <w:rtl/>
          <w:lang w:bidi="fa-IR"/>
        </w:rPr>
        <w:t xml:space="preserve"> السبكي</w:t>
      </w:r>
      <w:r w:rsidR="001D1520">
        <w:rPr>
          <w:rFonts w:hint="cs"/>
          <w:rtl/>
          <w:lang w:bidi="fa-IR"/>
        </w:rPr>
        <w:t>ُّ</w:t>
      </w:r>
      <w:r>
        <w:rPr>
          <w:rtl/>
          <w:lang w:bidi="fa-IR"/>
        </w:rPr>
        <w:t xml:space="preserve"> في طبقاته 5</w:t>
      </w:r>
      <w:r w:rsidR="00C81984">
        <w:rPr>
          <w:rtl/>
          <w:lang w:bidi="fa-IR"/>
        </w:rPr>
        <w:t>:</w:t>
      </w:r>
      <w:r>
        <w:rPr>
          <w:rtl/>
          <w:lang w:bidi="fa-IR"/>
        </w:rPr>
        <w:t xml:space="preserve"> 51</w:t>
      </w:r>
      <w:r w:rsidR="00C81984">
        <w:rPr>
          <w:rtl/>
          <w:lang w:bidi="fa-IR"/>
        </w:rPr>
        <w:t>،</w:t>
      </w:r>
      <w:r>
        <w:rPr>
          <w:rtl/>
          <w:lang w:bidi="fa-IR"/>
        </w:rPr>
        <w:t xml:space="preserve"> واليافعي</w:t>
      </w:r>
      <w:r w:rsidR="001D1520">
        <w:rPr>
          <w:rFonts w:hint="cs"/>
          <w:rtl/>
          <w:lang w:bidi="fa-IR"/>
        </w:rPr>
        <w:t>ُّ</w:t>
      </w:r>
      <w:r>
        <w:rPr>
          <w:rtl/>
          <w:lang w:bidi="fa-IR"/>
        </w:rPr>
        <w:t xml:space="preserve"> في مرآته 4</w:t>
      </w:r>
      <w:r w:rsidR="00C81984">
        <w:rPr>
          <w:rtl/>
          <w:lang w:bidi="fa-IR"/>
        </w:rPr>
        <w:t>:</w:t>
      </w:r>
      <w:r>
        <w:rPr>
          <w:rtl/>
          <w:lang w:bidi="fa-IR"/>
        </w:rPr>
        <w:t xml:space="preserve"> 178</w:t>
      </w:r>
      <w:r w:rsidR="00C81984">
        <w:rPr>
          <w:rtl/>
          <w:lang w:bidi="fa-IR"/>
        </w:rPr>
        <w:t>،</w:t>
      </w:r>
      <w:r>
        <w:rPr>
          <w:rtl/>
          <w:lang w:bidi="fa-IR"/>
        </w:rPr>
        <w:t xml:space="preserve"> وابن</w:t>
      </w:r>
    </w:p>
    <w:p w:rsidR="00133737" w:rsidRDefault="00A568EA" w:rsidP="000367A4">
      <w:pPr>
        <w:pStyle w:val="libNormal"/>
        <w:rPr>
          <w:lang w:bidi="fa-IR"/>
        </w:rPr>
      </w:pPr>
      <w:r>
        <w:rPr>
          <w:rtl/>
          <w:lang w:bidi="fa-IR"/>
        </w:rPr>
        <w:br w:type="page"/>
      </w:r>
    </w:p>
    <w:p w:rsidR="00A568EA" w:rsidRDefault="00133737" w:rsidP="001D1520">
      <w:pPr>
        <w:pStyle w:val="libNormal0"/>
        <w:rPr>
          <w:rtl/>
          <w:lang w:bidi="fa-IR"/>
        </w:rPr>
      </w:pPr>
      <w:r>
        <w:rPr>
          <w:rtl/>
          <w:lang w:bidi="fa-IR"/>
        </w:rPr>
        <w:lastRenderedPageBreak/>
        <w:t>العماد في شذراته 5</w:t>
      </w:r>
      <w:r w:rsidR="00C81984">
        <w:rPr>
          <w:rtl/>
          <w:lang w:bidi="fa-IR"/>
        </w:rPr>
        <w:t>،</w:t>
      </w:r>
      <w:r>
        <w:rPr>
          <w:rtl/>
          <w:lang w:bidi="fa-IR"/>
        </w:rPr>
        <w:t xml:space="preserve"> 362</w:t>
      </w:r>
      <w:r w:rsidR="00C81984">
        <w:rPr>
          <w:rtl/>
          <w:lang w:bidi="fa-IR"/>
        </w:rPr>
        <w:t>،</w:t>
      </w:r>
      <w:r>
        <w:rPr>
          <w:rtl/>
          <w:lang w:bidi="fa-IR"/>
        </w:rPr>
        <w:t xml:space="preserve"> وابن حجر في الفتاوي الحديثي</w:t>
      </w:r>
      <w:r w:rsidR="001D1520">
        <w:rPr>
          <w:rFonts w:hint="cs"/>
          <w:rtl/>
          <w:lang w:bidi="fa-IR"/>
        </w:rPr>
        <w:t>ّ</w:t>
      </w:r>
      <w:r>
        <w:rPr>
          <w:rtl/>
          <w:lang w:bidi="fa-IR"/>
        </w:rPr>
        <w:t>ة ص 232.</w:t>
      </w:r>
    </w:p>
    <w:p w:rsidR="00A568EA" w:rsidRDefault="00133737" w:rsidP="001D1520">
      <w:pPr>
        <w:pStyle w:val="libNormal"/>
        <w:rPr>
          <w:rtl/>
          <w:lang w:bidi="fa-IR"/>
        </w:rPr>
      </w:pPr>
      <w:r>
        <w:rPr>
          <w:rtl/>
          <w:lang w:bidi="fa-IR"/>
        </w:rPr>
        <w:t>لعل</w:t>
      </w:r>
      <w:r w:rsidR="001D1520">
        <w:rPr>
          <w:rFonts w:hint="cs"/>
          <w:rtl/>
          <w:lang w:bidi="fa-IR"/>
        </w:rPr>
        <w:t>ّ</w:t>
      </w:r>
      <w:r>
        <w:rPr>
          <w:rtl/>
          <w:lang w:bidi="fa-IR"/>
        </w:rPr>
        <w:t xml:space="preserve"> شرع الهوى يسو</w:t>
      </w:r>
      <w:r w:rsidR="001D1520">
        <w:rPr>
          <w:rFonts w:hint="cs"/>
          <w:rtl/>
          <w:lang w:bidi="fa-IR"/>
        </w:rPr>
        <w:t>ِّ</w:t>
      </w:r>
      <w:r>
        <w:rPr>
          <w:rtl/>
          <w:lang w:bidi="fa-IR"/>
        </w:rPr>
        <w:t>غ لل</w:t>
      </w:r>
      <w:r w:rsidR="001D1520">
        <w:rPr>
          <w:rFonts w:hint="cs"/>
          <w:rtl/>
          <w:lang w:bidi="fa-IR"/>
        </w:rPr>
        <w:t>إ</w:t>
      </w:r>
      <w:r>
        <w:rPr>
          <w:rtl/>
          <w:lang w:bidi="fa-IR"/>
        </w:rPr>
        <w:t>نسان زخرف القول</w:t>
      </w:r>
      <w:r w:rsidR="00C81984">
        <w:rPr>
          <w:rtl/>
          <w:lang w:bidi="fa-IR"/>
        </w:rPr>
        <w:t>،</w:t>
      </w:r>
      <w:r>
        <w:rPr>
          <w:rtl/>
          <w:lang w:bidi="fa-IR"/>
        </w:rPr>
        <w:t xml:space="preserve"> وأن يفوه بما شاء وأراد</w:t>
      </w:r>
      <w:r w:rsidR="00C81984">
        <w:rPr>
          <w:rtl/>
          <w:lang w:bidi="fa-IR"/>
        </w:rPr>
        <w:t>،</w:t>
      </w:r>
      <w:r>
        <w:rPr>
          <w:rtl/>
          <w:lang w:bidi="fa-IR"/>
        </w:rPr>
        <w:t xml:space="preserve"> وأن ينسلب عن عقله ويكيل كيل المعتوهين</w:t>
      </w:r>
      <w:r w:rsidR="00C81984">
        <w:rPr>
          <w:rtl/>
          <w:lang w:bidi="fa-IR"/>
        </w:rPr>
        <w:t>،</w:t>
      </w:r>
      <w:r>
        <w:rPr>
          <w:rtl/>
          <w:lang w:bidi="fa-IR"/>
        </w:rPr>
        <w:t xml:space="preserve"> أعوذ بالله من الغلو</w:t>
      </w:r>
      <w:r w:rsidR="001D1520">
        <w:rPr>
          <w:rFonts w:hint="cs"/>
          <w:rtl/>
          <w:lang w:bidi="fa-IR"/>
        </w:rPr>
        <w:t>ّ</w:t>
      </w:r>
      <w:r>
        <w:rPr>
          <w:rtl/>
          <w:lang w:bidi="fa-IR"/>
        </w:rPr>
        <w:t xml:space="preserve"> في الفضائل.</w:t>
      </w:r>
    </w:p>
    <w:p w:rsidR="00133737" w:rsidRDefault="001D1520" w:rsidP="001D1520">
      <w:pPr>
        <w:pStyle w:val="Heading2Center"/>
        <w:rPr>
          <w:lang w:bidi="fa-IR"/>
        </w:rPr>
      </w:pPr>
      <w:bookmarkStart w:id="184" w:name="_Toc526342386"/>
      <w:r>
        <w:rPr>
          <w:rFonts w:hint="cs"/>
          <w:rtl/>
          <w:lang w:bidi="fa-IR"/>
        </w:rPr>
        <w:t>_</w:t>
      </w:r>
      <w:r w:rsidR="00133737">
        <w:rPr>
          <w:rtl/>
          <w:lang w:bidi="fa-IR"/>
        </w:rPr>
        <w:t xml:space="preserve"> 82 </w:t>
      </w:r>
      <w:r>
        <w:rPr>
          <w:rFonts w:hint="cs"/>
          <w:rtl/>
          <w:lang w:bidi="fa-IR"/>
        </w:rPr>
        <w:t>_</w:t>
      </w:r>
      <w:bookmarkEnd w:id="184"/>
    </w:p>
    <w:p w:rsidR="00133737" w:rsidRDefault="00133737" w:rsidP="001D1520">
      <w:pPr>
        <w:pStyle w:val="Heading2Center"/>
        <w:rPr>
          <w:lang w:bidi="fa-IR"/>
        </w:rPr>
      </w:pPr>
      <w:bookmarkStart w:id="185" w:name="_Toc526342387"/>
      <w:r>
        <w:rPr>
          <w:rtl/>
          <w:lang w:bidi="fa-IR"/>
        </w:rPr>
        <w:t>الدل</w:t>
      </w:r>
      <w:r w:rsidR="001D1520">
        <w:rPr>
          <w:rFonts w:hint="cs"/>
          <w:rtl/>
          <w:lang w:bidi="fa-IR"/>
        </w:rPr>
        <w:t>ّ</w:t>
      </w:r>
      <w:r>
        <w:rPr>
          <w:rtl/>
          <w:lang w:bidi="fa-IR"/>
        </w:rPr>
        <w:t>او</w:t>
      </w:r>
      <w:r w:rsidR="001D1520">
        <w:rPr>
          <w:rFonts w:hint="cs"/>
          <w:rtl/>
          <w:lang w:bidi="fa-IR"/>
        </w:rPr>
        <w:t>ى</w:t>
      </w:r>
      <w:r>
        <w:rPr>
          <w:rtl/>
          <w:lang w:bidi="fa-IR"/>
        </w:rPr>
        <w:t xml:space="preserve"> يرضع طفلا</w:t>
      </w:r>
      <w:r w:rsidR="001D1520">
        <w:rPr>
          <w:rFonts w:hint="cs"/>
          <w:rtl/>
          <w:lang w:bidi="fa-IR"/>
        </w:rPr>
        <w:t>ً</w:t>
      </w:r>
      <w:bookmarkEnd w:id="185"/>
    </w:p>
    <w:p w:rsidR="00A568EA" w:rsidRDefault="00133737" w:rsidP="001D1520">
      <w:pPr>
        <w:pStyle w:val="libNormal"/>
        <w:rPr>
          <w:rtl/>
          <w:lang w:bidi="fa-IR"/>
        </w:rPr>
      </w:pPr>
      <w:r>
        <w:rPr>
          <w:rtl/>
          <w:lang w:bidi="fa-IR"/>
        </w:rPr>
        <w:t>قال اليافعي في مرآت الجنان 4 ص 265</w:t>
      </w:r>
      <w:r w:rsidR="00C81984">
        <w:rPr>
          <w:rtl/>
          <w:lang w:bidi="fa-IR"/>
        </w:rPr>
        <w:t>:</w:t>
      </w:r>
      <w:r>
        <w:rPr>
          <w:rtl/>
          <w:lang w:bidi="fa-IR"/>
        </w:rPr>
        <w:t xml:space="preserve"> كان عند السي</w:t>
      </w:r>
      <w:r w:rsidR="001D1520">
        <w:rPr>
          <w:rFonts w:hint="cs"/>
          <w:rtl/>
          <w:lang w:bidi="fa-IR"/>
        </w:rPr>
        <w:t>ّ</w:t>
      </w:r>
      <w:r>
        <w:rPr>
          <w:rtl/>
          <w:lang w:bidi="fa-IR"/>
        </w:rPr>
        <w:t>د أبي محم</w:t>
      </w:r>
      <w:r w:rsidR="001D1520">
        <w:rPr>
          <w:rFonts w:hint="cs"/>
          <w:rtl/>
          <w:lang w:bidi="fa-IR"/>
        </w:rPr>
        <w:t>ّ</w:t>
      </w:r>
      <w:r>
        <w:rPr>
          <w:rtl/>
          <w:lang w:bidi="fa-IR"/>
        </w:rPr>
        <w:t>د عبد الله الدل</w:t>
      </w:r>
      <w:r w:rsidR="001D1520">
        <w:rPr>
          <w:rFonts w:hint="cs"/>
          <w:rtl/>
          <w:lang w:bidi="fa-IR"/>
        </w:rPr>
        <w:t>ّ</w:t>
      </w:r>
      <w:r>
        <w:rPr>
          <w:rtl/>
          <w:lang w:bidi="fa-IR"/>
        </w:rPr>
        <w:t>اوي المتوف</w:t>
      </w:r>
      <w:r w:rsidR="001D1520">
        <w:rPr>
          <w:rFonts w:hint="cs"/>
          <w:rtl/>
          <w:lang w:bidi="fa-IR"/>
        </w:rPr>
        <w:t>ّ</w:t>
      </w:r>
      <w:r>
        <w:rPr>
          <w:rtl/>
          <w:lang w:bidi="fa-IR"/>
        </w:rPr>
        <w:t xml:space="preserve">ى 721 </w:t>
      </w:r>
      <w:r w:rsidR="000367A4">
        <w:rPr>
          <w:rtl/>
          <w:lang w:bidi="fa-IR"/>
        </w:rPr>
        <w:t>-</w:t>
      </w:r>
      <w:r>
        <w:rPr>
          <w:rtl/>
          <w:lang w:bidi="fa-IR"/>
        </w:rPr>
        <w:t xml:space="preserve"> طفل</w:t>
      </w:r>
      <w:r w:rsidR="001D1520">
        <w:rPr>
          <w:rFonts w:hint="cs"/>
          <w:rtl/>
          <w:lang w:bidi="fa-IR"/>
        </w:rPr>
        <w:t>ٌ</w:t>
      </w:r>
      <w:r>
        <w:rPr>
          <w:rtl/>
          <w:lang w:bidi="fa-IR"/>
        </w:rPr>
        <w:t xml:space="preserve"> غابت </w:t>
      </w:r>
      <w:r w:rsidR="001D1520">
        <w:rPr>
          <w:rFonts w:hint="cs"/>
          <w:rtl/>
          <w:lang w:bidi="fa-IR"/>
        </w:rPr>
        <w:t>ا</w:t>
      </w:r>
      <w:r>
        <w:rPr>
          <w:rtl/>
          <w:lang w:bidi="fa-IR"/>
        </w:rPr>
        <w:t>م</w:t>
      </w:r>
      <w:r w:rsidR="001D1520">
        <w:rPr>
          <w:rFonts w:hint="cs"/>
          <w:rtl/>
          <w:lang w:bidi="fa-IR"/>
        </w:rPr>
        <w:t>ُّ</w:t>
      </w:r>
      <w:r>
        <w:rPr>
          <w:rtl/>
          <w:lang w:bidi="fa-IR"/>
        </w:rPr>
        <w:t>ه عفه فبكى فدر</w:t>
      </w:r>
      <w:r w:rsidR="001D1520">
        <w:rPr>
          <w:rFonts w:hint="cs"/>
          <w:rtl/>
          <w:lang w:bidi="fa-IR"/>
        </w:rPr>
        <w:t>ّ</w:t>
      </w:r>
      <w:r>
        <w:rPr>
          <w:rtl/>
          <w:lang w:bidi="fa-IR"/>
        </w:rPr>
        <w:t xml:space="preserve"> ثديه باللبن فأرضع ذلك الطفل حت</w:t>
      </w:r>
      <w:r w:rsidR="001D1520">
        <w:rPr>
          <w:rFonts w:hint="cs"/>
          <w:rtl/>
          <w:lang w:bidi="fa-IR"/>
        </w:rPr>
        <w:t>ّ</w:t>
      </w:r>
      <w:r>
        <w:rPr>
          <w:rtl/>
          <w:lang w:bidi="fa-IR"/>
        </w:rPr>
        <w:t>ى سكت.</w:t>
      </w:r>
    </w:p>
    <w:p w:rsidR="00A568EA" w:rsidRDefault="00133737" w:rsidP="001D1520">
      <w:pPr>
        <w:pStyle w:val="libNormal"/>
        <w:rPr>
          <w:rtl/>
          <w:lang w:bidi="fa-IR"/>
        </w:rPr>
      </w:pPr>
      <w:r>
        <w:rPr>
          <w:rtl/>
          <w:lang w:bidi="fa-IR"/>
        </w:rPr>
        <w:t>لست أدري ما قيمة أمثال هذه الكتب التاريخي</w:t>
      </w:r>
      <w:r w:rsidR="001D1520">
        <w:rPr>
          <w:rFonts w:hint="cs"/>
          <w:rtl/>
          <w:lang w:bidi="fa-IR"/>
        </w:rPr>
        <w:t>ّ</w:t>
      </w:r>
      <w:r>
        <w:rPr>
          <w:rtl/>
          <w:lang w:bidi="fa-IR"/>
        </w:rPr>
        <w:t>ة المشحونة بأمثال هذه ال</w:t>
      </w:r>
      <w:r w:rsidR="001D1520">
        <w:rPr>
          <w:rFonts w:hint="cs"/>
          <w:rtl/>
          <w:lang w:bidi="fa-IR"/>
        </w:rPr>
        <w:t>اُ</w:t>
      </w:r>
      <w:r>
        <w:rPr>
          <w:rtl/>
          <w:lang w:bidi="fa-IR"/>
        </w:rPr>
        <w:t>ضحوكة</w:t>
      </w:r>
      <w:r w:rsidR="00C81984">
        <w:rPr>
          <w:rtl/>
          <w:lang w:bidi="fa-IR"/>
        </w:rPr>
        <w:t>،</w:t>
      </w:r>
      <w:r>
        <w:rPr>
          <w:rtl/>
          <w:lang w:bidi="fa-IR"/>
        </w:rPr>
        <w:t xml:space="preserve"> وهي الس</w:t>
      </w:r>
      <w:r w:rsidR="001D1520">
        <w:rPr>
          <w:rFonts w:hint="cs"/>
          <w:rtl/>
          <w:lang w:bidi="fa-IR"/>
        </w:rPr>
        <w:t>ّ</w:t>
      </w:r>
      <w:r>
        <w:rPr>
          <w:rtl/>
          <w:lang w:bidi="fa-IR"/>
        </w:rPr>
        <w:t>ائرة الدائرة في الملأ العلمي</w:t>
      </w:r>
      <w:r w:rsidR="001D1520">
        <w:rPr>
          <w:rFonts w:hint="cs"/>
          <w:rtl/>
          <w:lang w:bidi="fa-IR"/>
        </w:rPr>
        <w:t>ّ</w:t>
      </w:r>
      <w:r>
        <w:rPr>
          <w:rtl/>
          <w:lang w:bidi="fa-IR"/>
        </w:rPr>
        <w:t xml:space="preserve"> يعو</w:t>
      </w:r>
      <w:r w:rsidR="001D1520">
        <w:rPr>
          <w:rFonts w:hint="cs"/>
          <w:rtl/>
          <w:lang w:bidi="fa-IR"/>
        </w:rPr>
        <w:t>ّ</w:t>
      </w:r>
      <w:r>
        <w:rPr>
          <w:rtl/>
          <w:lang w:bidi="fa-IR"/>
        </w:rPr>
        <w:t>ل عليها ويؤخذ منها.</w:t>
      </w:r>
    </w:p>
    <w:p w:rsidR="00133737" w:rsidRDefault="001D1520" w:rsidP="001D1520">
      <w:pPr>
        <w:pStyle w:val="Heading2Center"/>
        <w:rPr>
          <w:lang w:bidi="fa-IR"/>
        </w:rPr>
      </w:pPr>
      <w:bookmarkStart w:id="186" w:name="_Toc526342388"/>
      <w:r>
        <w:rPr>
          <w:rFonts w:hint="cs"/>
          <w:rtl/>
          <w:lang w:bidi="fa-IR"/>
        </w:rPr>
        <w:t>_</w:t>
      </w:r>
      <w:r w:rsidR="00133737">
        <w:rPr>
          <w:rtl/>
          <w:lang w:bidi="fa-IR"/>
        </w:rPr>
        <w:t xml:space="preserve"> 83 </w:t>
      </w:r>
      <w:r>
        <w:rPr>
          <w:rFonts w:hint="cs"/>
          <w:rtl/>
          <w:lang w:bidi="fa-IR"/>
        </w:rPr>
        <w:t>_</w:t>
      </w:r>
      <w:bookmarkEnd w:id="186"/>
    </w:p>
    <w:p w:rsidR="00133737" w:rsidRDefault="00133737" w:rsidP="001D1520">
      <w:pPr>
        <w:pStyle w:val="Heading2Center"/>
        <w:rPr>
          <w:lang w:bidi="fa-IR"/>
        </w:rPr>
      </w:pPr>
      <w:bookmarkStart w:id="187" w:name="_Toc526342389"/>
      <w:r>
        <w:rPr>
          <w:rtl/>
          <w:lang w:bidi="fa-IR"/>
        </w:rPr>
        <w:t>شمس الدين الكرد</w:t>
      </w:r>
      <w:r w:rsidR="001D1520">
        <w:rPr>
          <w:rFonts w:hint="cs"/>
          <w:rtl/>
          <w:lang w:bidi="fa-IR"/>
        </w:rPr>
        <w:t>ى</w:t>
      </w:r>
      <w:r>
        <w:rPr>
          <w:rtl/>
          <w:lang w:bidi="fa-IR"/>
        </w:rPr>
        <w:t xml:space="preserve"> يواصل </w:t>
      </w:r>
      <w:r w:rsidR="001D1520">
        <w:rPr>
          <w:rFonts w:hint="cs"/>
          <w:rtl/>
          <w:lang w:bidi="fa-IR"/>
        </w:rPr>
        <w:t>ا</w:t>
      </w:r>
      <w:r>
        <w:rPr>
          <w:rtl/>
          <w:lang w:bidi="fa-IR"/>
        </w:rPr>
        <w:t>سبوعا</w:t>
      </w:r>
      <w:r w:rsidR="001D1520">
        <w:rPr>
          <w:rFonts w:hint="cs"/>
          <w:rtl/>
          <w:lang w:bidi="fa-IR"/>
        </w:rPr>
        <w:t>ً</w:t>
      </w:r>
      <w:bookmarkEnd w:id="187"/>
    </w:p>
    <w:p w:rsidR="004034FE" w:rsidRDefault="00133737" w:rsidP="004034FE">
      <w:pPr>
        <w:pStyle w:val="libNormal"/>
        <w:rPr>
          <w:rtl/>
          <w:lang w:bidi="fa-IR"/>
        </w:rPr>
      </w:pPr>
      <w:r>
        <w:rPr>
          <w:rtl/>
          <w:lang w:bidi="fa-IR"/>
        </w:rPr>
        <w:t>قال ابن العماد الحنبلي</w:t>
      </w:r>
      <w:r w:rsidR="004034FE">
        <w:rPr>
          <w:rFonts w:hint="cs"/>
          <w:rtl/>
          <w:lang w:bidi="fa-IR"/>
        </w:rPr>
        <w:t>ّ</w:t>
      </w:r>
      <w:r>
        <w:rPr>
          <w:rtl/>
          <w:lang w:bidi="fa-IR"/>
        </w:rPr>
        <w:t xml:space="preserve"> في شذرات الذ</w:t>
      </w:r>
      <w:r w:rsidR="001D1520">
        <w:rPr>
          <w:rFonts w:hint="cs"/>
          <w:rtl/>
          <w:lang w:bidi="fa-IR"/>
        </w:rPr>
        <w:t>ّ</w:t>
      </w:r>
      <w:r>
        <w:rPr>
          <w:rtl/>
          <w:lang w:bidi="fa-IR"/>
        </w:rPr>
        <w:t>هب 7</w:t>
      </w:r>
      <w:r w:rsidR="00C81984">
        <w:rPr>
          <w:rtl/>
          <w:lang w:bidi="fa-IR"/>
        </w:rPr>
        <w:t>:</w:t>
      </w:r>
      <w:r>
        <w:rPr>
          <w:rtl/>
          <w:lang w:bidi="fa-IR"/>
        </w:rPr>
        <w:t xml:space="preserve"> 893</w:t>
      </w:r>
      <w:r w:rsidR="00C81984">
        <w:rPr>
          <w:rtl/>
          <w:lang w:bidi="fa-IR"/>
        </w:rPr>
        <w:t>:</w:t>
      </w:r>
      <w:r>
        <w:rPr>
          <w:rtl/>
          <w:lang w:bidi="fa-IR"/>
        </w:rPr>
        <w:t xml:space="preserve"> كان شمس الدين محم</w:t>
      </w:r>
      <w:r w:rsidR="001D1520">
        <w:rPr>
          <w:rFonts w:hint="cs"/>
          <w:rtl/>
          <w:lang w:bidi="fa-IR"/>
        </w:rPr>
        <w:t>ّ</w:t>
      </w:r>
      <w:r>
        <w:rPr>
          <w:rtl/>
          <w:lang w:bidi="fa-IR"/>
        </w:rPr>
        <w:t>د بن إبراهيم بن عبد الله الكردي القدسي</w:t>
      </w:r>
      <w:r w:rsidR="001D1520">
        <w:rPr>
          <w:rFonts w:hint="cs"/>
          <w:rtl/>
          <w:lang w:bidi="fa-IR"/>
        </w:rPr>
        <w:t>ّ</w:t>
      </w:r>
      <w:r>
        <w:rPr>
          <w:rtl/>
          <w:lang w:bidi="fa-IR"/>
        </w:rPr>
        <w:t xml:space="preserve"> نزيل القاهرة الشافعي</w:t>
      </w:r>
      <w:r w:rsidR="001D1520">
        <w:rPr>
          <w:rFonts w:hint="cs"/>
          <w:rtl/>
          <w:lang w:bidi="fa-IR"/>
        </w:rPr>
        <w:t>ّ</w:t>
      </w:r>
      <w:r>
        <w:rPr>
          <w:rtl/>
          <w:lang w:bidi="fa-IR"/>
        </w:rPr>
        <w:t xml:space="preserve"> المتوف</w:t>
      </w:r>
      <w:r w:rsidR="001D1520">
        <w:rPr>
          <w:rFonts w:hint="cs"/>
          <w:rtl/>
          <w:lang w:bidi="fa-IR"/>
        </w:rPr>
        <w:t>ّ</w:t>
      </w:r>
      <w:r>
        <w:rPr>
          <w:rtl/>
          <w:lang w:bidi="fa-IR"/>
        </w:rPr>
        <w:t>ى 811 يواصل ال</w:t>
      </w:r>
      <w:r w:rsidR="001D1520">
        <w:rPr>
          <w:rFonts w:hint="cs"/>
          <w:rtl/>
          <w:lang w:bidi="fa-IR"/>
        </w:rPr>
        <w:t>ا</w:t>
      </w:r>
      <w:r>
        <w:rPr>
          <w:rtl/>
          <w:lang w:bidi="fa-IR"/>
        </w:rPr>
        <w:t>سبوع كاملا</w:t>
      </w:r>
      <w:r w:rsidR="001D1520">
        <w:rPr>
          <w:rFonts w:hint="cs"/>
          <w:rtl/>
          <w:lang w:bidi="fa-IR"/>
        </w:rPr>
        <w:t>ً</w:t>
      </w:r>
      <w:r w:rsidR="00C81984">
        <w:rPr>
          <w:rtl/>
          <w:lang w:bidi="fa-IR"/>
        </w:rPr>
        <w:t>،</w:t>
      </w:r>
      <w:r>
        <w:rPr>
          <w:rtl/>
          <w:lang w:bidi="fa-IR"/>
        </w:rPr>
        <w:t xml:space="preserve"> وذكر </w:t>
      </w:r>
      <w:r w:rsidR="001D1520">
        <w:rPr>
          <w:rFonts w:hint="cs"/>
          <w:rtl/>
          <w:lang w:bidi="fa-IR"/>
        </w:rPr>
        <w:t>ا</w:t>
      </w:r>
      <w:r>
        <w:rPr>
          <w:rtl/>
          <w:lang w:bidi="fa-IR"/>
        </w:rPr>
        <w:t>ن</w:t>
      </w:r>
      <w:r w:rsidR="001D1520">
        <w:rPr>
          <w:rFonts w:hint="cs"/>
          <w:rtl/>
          <w:lang w:bidi="fa-IR"/>
        </w:rPr>
        <w:t>َّ</w:t>
      </w:r>
      <w:r>
        <w:rPr>
          <w:rtl/>
          <w:lang w:bidi="fa-IR"/>
        </w:rPr>
        <w:t xml:space="preserve"> الس</w:t>
      </w:r>
      <w:r w:rsidR="001D1520">
        <w:rPr>
          <w:rFonts w:hint="cs"/>
          <w:rtl/>
          <w:lang w:bidi="fa-IR"/>
        </w:rPr>
        <w:t>ّ</w:t>
      </w:r>
      <w:r>
        <w:rPr>
          <w:rtl/>
          <w:lang w:bidi="fa-IR"/>
        </w:rPr>
        <w:t>بب فيه أن تعش</w:t>
      </w:r>
      <w:r w:rsidR="001D1520">
        <w:rPr>
          <w:rFonts w:hint="cs"/>
          <w:rtl/>
          <w:lang w:bidi="fa-IR"/>
        </w:rPr>
        <w:t>ّ</w:t>
      </w:r>
      <w:r>
        <w:rPr>
          <w:rtl/>
          <w:lang w:bidi="fa-IR"/>
        </w:rPr>
        <w:t>ى مع أبويه قديما</w:t>
      </w:r>
      <w:r w:rsidR="001D1520">
        <w:rPr>
          <w:rFonts w:hint="cs"/>
          <w:rtl/>
          <w:lang w:bidi="fa-IR"/>
        </w:rPr>
        <w:t>ً</w:t>
      </w:r>
      <w:r>
        <w:rPr>
          <w:rtl/>
          <w:lang w:bidi="fa-IR"/>
        </w:rPr>
        <w:t xml:space="preserve"> فأصبح لا يشتهي أكلا</w:t>
      </w:r>
      <w:r w:rsidR="001D1520">
        <w:rPr>
          <w:rFonts w:hint="cs"/>
          <w:rtl/>
          <w:lang w:bidi="fa-IR"/>
        </w:rPr>
        <w:t>ً</w:t>
      </w:r>
      <w:r w:rsidR="00C81984">
        <w:rPr>
          <w:rtl/>
          <w:lang w:bidi="fa-IR"/>
        </w:rPr>
        <w:t>،</w:t>
      </w:r>
      <w:r>
        <w:rPr>
          <w:rtl/>
          <w:lang w:bidi="fa-IR"/>
        </w:rPr>
        <w:t xml:space="preserve"> فتمادى على ذلك ثلاثة أي</w:t>
      </w:r>
      <w:r w:rsidR="001D1520">
        <w:rPr>
          <w:rFonts w:hint="cs"/>
          <w:rtl/>
          <w:lang w:bidi="fa-IR"/>
        </w:rPr>
        <w:t>ّ</w:t>
      </w:r>
      <w:r>
        <w:rPr>
          <w:rtl/>
          <w:lang w:bidi="fa-IR"/>
        </w:rPr>
        <w:t>ام</w:t>
      </w:r>
      <w:r w:rsidR="00C81984">
        <w:rPr>
          <w:rtl/>
          <w:lang w:bidi="fa-IR"/>
        </w:rPr>
        <w:t>،</w:t>
      </w:r>
      <w:r>
        <w:rPr>
          <w:rtl/>
          <w:lang w:bidi="fa-IR"/>
        </w:rPr>
        <w:t xml:space="preserve"> فلم</w:t>
      </w:r>
      <w:r w:rsidR="001D1520">
        <w:rPr>
          <w:rFonts w:hint="cs"/>
          <w:rtl/>
          <w:lang w:bidi="fa-IR"/>
        </w:rPr>
        <w:t>ّ</w:t>
      </w:r>
      <w:r>
        <w:rPr>
          <w:rtl/>
          <w:lang w:bidi="fa-IR"/>
        </w:rPr>
        <w:t>ا رأى أن</w:t>
      </w:r>
      <w:r w:rsidR="001D1520">
        <w:rPr>
          <w:rFonts w:hint="cs"/>
          <w:rtl/>
          <w:lang w:bidi="fa-IR"/>
        </w:rPr>
        <w:t>ّ</w:t>
      </w:r>
      <w:r>
        <w:rPr>
          <w:rtl/>
          <w:lang w:bidi="fa-IR"/>
        </w:rPr>
        <w:t>ه له قدرة على الطي</w:t>
      </w:r>
      <w:r w:rsidR="001D1520">
        <w:rPr>
          <w:rFonts w:hint="cs"/>
          <w:rtl/>
          <w:lang w:bidi="fa-IR"/>
        </w:rPr>
        <w:t>ّ</w:t>
      </w:r>
      <w:r>
        <w:rPr>
          <w:rtl/>
          <w:lang w:bidi="fa-IR"/>
        </w:rPr>
        <w:t xml:space="preserve"> تمادى فيه أربعينا</w:t>
      </w:r>
      <w:r w:rsidR="001D1520">
        <w:rPr>
          <w:rFonts w:hint="cs"/>
          <w:rtl/>
          <w:lang w:bidi="fa-IR"/>
        </w:rPr>
        <w:t>ً</w:t>
      </w:r>
      <w:r w:rsidR="00C81984">
        <w:rPr>
          <w:rtl/>
          <w:lang w:bidi="fa-IR"/>
        </w:rPr>
        <w:t>،</w:t>
      </w:r>
      <w:r>
        <w:rPr>
          <w:rtl/>
          <w:lang w:bidi="fa-IR"/>
        </w:rPr>
        <w:t xml:space="preserve"> ثم</w:t>
      </w:r>
      <w:r w:rsidR="001D1520">
        <w:rPr>
          <w:rFonts w:hint="cs"/>
          <w:rtl/>
          <w:lang w:bidi="fa-IR"/>
        </w:rPr>
        <w:t>َّ</w:t>
      </w:r>
      <w:r>
        <w:rPr>
          <w:rtl/>
          <w:lang w:bidi="fa-IR"/>
        </w:rPr>
        <w:t xml:space="preserve"> اقتصر على سبع</w:t>
      </w:r>
      <w:r w:rsidR="00C81984">
        <w:rPr>
          <w:rtl/>
          <w:lang w:bidi="fa-IR"/>
        </w:rPr>
        <w:t>،</w:t>
      </w:r>
      <w:r>
        <w:rPr>
          <w:rtl/>
          <w:lang w:bidi="fa-IR"/>
        </w:rPr>
        <w:t xml:space="preserve"> وكان فقيها</w:t>
      </w:r>
      <w:r w:rsidR="001D1520">
        <w:rPr>
          <w:rFonts w:hint="cs"/>
          <w:rtl/>
          <w:lang w:bidi="fa-IR"/>
        </w:rPr>
        <w:t>ً</w:t>
      </w:r>
      <w:r w:rsidR="00C81984">
        <w:rPr>
          <w:rtl/>
          <w:lang w:bidi="fa-IR"/>
        </w:rPr>
        <w:t>،</w:t>
      </w:r>
      <w:r>
        <w:rPr>
          <w:rtl/>
          <w:lang w:bidi="fa-IR"/>
        </w:rPr>
        <w:t xml:space="preserve"> وكان يذكر أن</w:t>
      </w:r>
      <w:r w:rsidR="001D1520">
        <w:rPr>
          <w:rFonts w:hint="cs"/>
          <w:rtl/>
          <w:lang w:bidi="fa-IR"/>
        </w:rPr>
        <w:t>ّ</w:t>
      </w:r>
      <w:r>
        <w:rPr>
          <w:rtl/>
          <w:lang w:bidi="fa-IR"/>
        </w:rPr>
        <w:t>ه يقيم أربعة أي</w:t>
      </w:r>
      <w:r w:rsidR="001D1520">
        <w:rPr>
          <w:rFonts w:hint="cs"/>
          <w:rtl/>
          <w:lang w:bidi="fa-IR"/>
        </w:rPr>
        <w:t>ّ</w:t>
      </w:r>
      <w:r>
        <w:rPr>
          <w:rtl/>
          <w:lang w:bidi="fa-IR"/>
        </w:rPr>
        <w:t>ام لا يحتاج إلى تجديد وضوء.</w:t>
      </w:r>
    </w:p>
    <w:p w:rsidR="00A568EA" w:rsidRDefault="00133737" w:rsidP="004034FE">
      <w:pPr>
        <w:pStyle w:val="libNormal"/>
        <w:rPr>
          <w:lang w:bidi="fa-IR"/>
        </w:rPr>
      </w:pPr>
      <w:r>
        <w:rPr>
          <w:rtl/>
          <w:lang w:bidi="fa-IR"/>
        </w:rPr>
        <w:t>قال الأميني</w:t>
      </w:r>
      <w:r w:rsidR="00C81984">
        <w:rPr>
          <w:rtl/>
          <w:lang w:bidi="fa-IR"/>
        </w:rPr>
        <w:t>:</w:t>
      </w:r>
      <w:r>
        <w:rPr>
          <w:rtl/>
          <w:lang w:bidi="fa-IR"/>
        </w:rPr>
        <w:t xml:space="preserve"> الطبع البشري</w:t>
      </w:r>
      <w:r w:rsidR="00837993">
        <w:rPr>
          <w:rFonts w:hint="cs"/>
          <w:rtl/>
          <w:lang w:bidi="fa-IR"/>
        </w:rPr>
        <w:t>ُّ</w:t>
      </w:r>
      <w:r>
        <w:rPr>
          <w:rtl/>
          <w:lang w:bidi="fa-IR"/>
        </w:rPr>
        <w:t xml:space="preserve"> لا يطيق المثابرة على الجوع أربعين يوما</w:t>
      </w:r>
      <w:r w:rsidR="00837993">
        <w:rPr>
          <w:rFonts w:hint="cs"/>
          <w:rtl/>
          <w:lang w:bidi="fa-IR"/>
        </w:rPr>
        <w:t>ً</w:t>
      </w:r>
      <w:r>
        <w:rPr>
          <w:rtl/>
          <w:lang w:bidi="fa-IR"/>
        </w:rPr>
        <w:t xml:space="preserve"> ولا </w:t>
      </w:r>
      <w:r w:rsidR="00837993">
        <w:rPr>
          <w:rFonts w:hint="cs"/>
          <w:rtl/>
          <w:lang w:bidi="fa-IR"/>
        </w:rPr>
        <w:t>اُ</w:t>
      </w:r>
      <w:r>
        <w:rPr>
          <w:rtl/>
          <w:lang w:bidi="fa-IR"/>
        </w:rPr>
        <w:t>سبوعا</w:t>
      </w:r>
      <w:r w:rsidR="00837993">
        <w:rPr>
          <w:rFonts w:hint="cs"/>
          <w:rtl/>
          <w:lang w:bidi="fa-IR"/>
        </w:rPr>
        <w:t>ً</w:t>
      </w:r>
      <w:r w:rsidR="00C81984">
        <w:rPr>
          <w:rtl/>
          <w:lang w:bidi="fa-IR"/>
        </w:rPr>
        <w:t>،</w:t>
      </w:r>
      <w:r>
        <w:rPr>
          <w:rtl/>
          <w:lang w:bidi="fa-IR"/>
        </w:rPr>
        <w:t xml:space="preserve"> كما </w:t>
      </w:r>
      <w:r w:rsidR="00837993">
        <w:rPr>
          <w:rFonts w:hint="cs"/>
          <w:rtl/>
          <w:lang w:bidi="fa-IR"/>
        </w:rPr>
        <w:t>ا</w:t>
      </w:r>
      <w:r>
        <w:rPr>
          <w:rtl/>
          <w:lang w:bidi="fa-IR"/>
        </w:rPr>
        <w:t>ن</w:t>
      </w:r>
      <w:r w:rsidR="00837993">
        <w:rPr>
          <w:rFonts w:hint="cs"/>
          <w:rtl/>
          <w:lang w:bidi="fa-IR"/>
        </w:rPr>
        <w:t>ّ</w:t>
      </w:r>
      <w:r>
        <w:rPr>
          <w:rtl/>
          <w:lang w:bidi="fa-IR"/>
        </w:rPr>
        <w:t>ه لا يطيق على الس</w:t>
      </w:r>
      <w:r w:rsidR="00837993">
        <w:rPr>
          <w:rFonts w:hint="cs"/>
          <w:rtl/>
          <w:lang w:bidi="fa-IR"/>
        </w:rPr>
        <w:t>ّ</w:t>
      </w:r>
      <w:r>
        <w:rPr>
          <w:rtl/>
          <w:lang w:bidi="fa-IR"/>
        </w:rPr>
        <w:t>هر أربعا</w:t>
      </w:r>
      <w:r w:rsidR="00837993">
        <w:rPr>
          <w:rFonts w:hint="cs"/>
          <w:rtl/>
          <w:lang w:bidi="fa-IR"/>
        </w:rPr>
        <w:t>ً</w:t>
      </w:r>
      <w:r w:rsidR="00C81984">
        <w:rPr>
          <w:rtl/>
          <w:lang w:bidi="fa-IR"/>
        </w:rPr>
        <w:t>،</w:t>
      </w:r>
      <w:r>
        <w:rPr>
          <w:rtl/>
          <w:lang w:bidi="fa-IR"/>
        </w:rPr>
        <w:t xml:space="preserve"> ولعل</w:t>
      </w:r>
      <w:r w:rsidR="00837993">
        <w:rPr>
          <w:rFonts w:hint="cs"/>
          <w:rtl/>
          <w:lang w:bidi="fa-IR"/>
        </w:rPr>
        <w:t>َّ</w:t>
      </w:r>
      <w:r>
        <w:rPr>
          <w:rtl/>
          <w:lang w:bidi="fa-IR"/>
        </w:rPr>
        <w:t xml:space="preserve"> الفقيه الكردي كانت له نظري</w:t>
      </w:r>
      <w:r w:rsidR="00837993">
        <w:rPr>
          <w:rFonts w:hint="cs"/>
          <w:rtl/>
          <w:lang w:bidi="fa-IR"/>
        </w:rPr>
        <w:t>ّ</w:t>
      </w:r>
      <w:r>
        <w:rPr>
          <w:rtl/>
          <w:lang w:bidi="fa-IR"/>
        </w:rPr>
        <w:t>ة خاص</w:t>
      </w:r>
      <w:r w:rsidR="00837993">
        <w:rPr>
          <w:rFonts w:hint="cs"/>
          <w:rtl/>
          <w:lang w:bidi="fa-IR"/>
        </w:rPr>
        <w:t>ّ</w:t>
      </w:r>
      <w:r>
        <w:rPr>
          <w:rtl/>
          <w:lang w:bidi="fa-IR"/>
        </w:rPr>
        <w:t>ة في مبطلات الوضوء</w:t>
      </w:r>
      <w:r w:rsidR="00C81984">
        <w:rPr>
          <w:rtl/>
          <w:lang w:bidi="fa-IR"/>
        </w:rPr>
        <w:t>،</w:t>
      </w:r>
      <w:r>
        <w:rPr>
          <w:rtl/>
          <w:lang w:bidi="fa-IR"/>
        </w:rPr>
        <w:t xml:space="preserve"> أو المغالاة في الفضائل كانت تخلق له هذه كل</w:t>
      </w:r>
      <w:r w:rsidR="00837993">
        <w:rPr>
          <w:rFonts w:hint="cs"/>
          <w:rtl/>
          <w:lang w:bidi="fa-IR"/>
        </w:rPr>
        <w:t>ّ</w:t>
      </w:r>
      <w:r>
        <w:rPr>
          <w:rtl/>
          <w:lang w:bidi="fa-IR"/>
        </w:rPr>
        <w:t>ها.</w:t>
      </w:r>
    </w:p>
    <w:p w:rsidR="00133737" w:rsidRDefault="00837993" w:rsidP="00837993">
      <w:pPr>
        <w:pStyle w:val="Heading2Center"/>
        <w:rPr>
          <w:lang w:bidi="fa-IR"/>
        </w:rPr>
      </w:pPr>
      <w:bookmarkStart w:id="188" w:name="_Toc526342390"/>
      <w:r>
        <w:rPr>
          <w:rFonts w:hint="cs"/>
          <w:rtl/>
          <w:lang w:bidi="fa-IR"/>
        </w:rPr>
        <w:t>_</w:t>
      </w:r>
      <w:r w:rsidR="00133737">
        <w:rPr>
          <w:rtl/>
          <w:lang w:bidi="fa-IR"/>
        </w:rPr>
        <w:t xml:space="preserve"> 84 </w:t>
      </w:r>
      <w:r>
        <w:rPr>
          <w:rFonts w:hint="cs"/>
          <w:rtl/>
          <w:lang w:bidi="fa-IR"/>
        </w:rPr>
        <w:t>_</w:t>
      </w:r>
      <w:bookmarkEnd w:id="188"/>
    </w:p>
    <w:p w:rsidR="00133737" w:rsidRDefault="00133737" w:rsidP="00837993">
      <w:pPr>
        <w:pStyle w:val="Heading2Center"/>
        <w:rPr>
          <w:lang w:bidi="fa-IR"/>
        </w:rPr>
      </w:pPr>
      <w:bookmarkStart w:id="189" w:name="_Toc526342391"/>
      <w:r>
        <w:rPr>
          <w:rtl/>
          <w:lang w:bidi="fa-IR"/>
        </w:rPr>
        <w:t>الشاو</w:t>
      </w:r>
      <w:r w:rsidR="00837993">
        <w:rPr>
          <w:rFonts w:hint="cs"/>
          <w:rtl/>
          <w:lang w:bidi="fa-IR"/>
        </w:rPr>
        <w:t>ى</w:t>
      </w:r>
      <w:r>
        <w:rPr>
          <w:rtl/>
          <w:lang w:bidi="fa-IR"/>
        </w:rPr>
        <w:t xml:space="preserve"> يستمهل للميت</w:t>
      </w:r>
      <w:bookmarkEnd w:id="189"/>
    </w:p>
    <w:p w:rsidR="00A568EA" w:rsidRDefault="00133737" w:rsidP="00837993">
      <w:pPr>
        <w:pStyle w:val="libNormal"/>
        <w:rPr>
          <w:rtl/>
          <w:lang w:bidi="fa-IR"/>
        </w:rPr>
      </w:pPr>
      <w:r>
        <w:rPr>
          <w:rtl/>
          <w:lang w:bidi="fa-IR"/>
        </w:rPr>
        <w:t>ذكر المناوي في طبقاته قال</w:t>
      </w:r>
      <w:r w:rsidR="00C81984">
        <w:rPr>
          <w:rtl/>
          <w:lang w:bidi="fa-IR"/>
        </w:rPr>
        <w:t>:</w:t>
      </w:r>
      <w:r>
        <w:rPr>
          <w:rtl/>
          <w:lang w:bidi="fa-IR"/>
        </w:rPr>
        <w:t xml:space="preserve"> كان أحمد بن يحيى الش</w:t>
      </w:r>
      <w:r w:rsidR="00837993">
        <w:rPr>
          <w:rFonts w:hint="cs"/>
          <w:rtl/>
          <w:lang w:bidi="fa-IR"/>
        </w:rPr>
        <w:t>ّ</w:t>
      </w:r>
      <w:r>
        <w:rPr>
          <w:rtl/>
          <w:lang w:bidi="fa-IR"/>
        </w:rPr>
        <w:t>اوي اليمني</w:t>
      </w:r>
      <w:r w:rsidR="00837993">
        <w:rPr>
          <w:rFonts w:hint="cs"/>
          <w:rtl/>
          <w:lang w:bidi="fa-IR"/>
        </w:rPr>
        <w:t>ُّ</w:t>
      </w:r>
      <w:r>
        <w:rPr>
          <w:rtl/>
          <w:lang w:bidi="fa-IR"/>
        </w:rPr>
        <w:t xml:space="preserve"> المتوف</w:t>
      </w:r>
      <w:r w:rsidR="00837993">
        <w:rPr>
          <w:rFonts w:hint="cs"/>
          <w:rtl/>
          <w:lang w:bidi="fa-IR"/>
        </w:rPr>
        <w:t>ّ</w:t>
      </w:r>
      <w:r>
        <w:rPr>
          <w:rtl/>
          <w:lang w:bidi="fa-IR"/>
        </w:rPr>
        <w:t>ى 841 كبير القدر سري</w:t>
      </w:r>
      <w:r w:rsidR="00837993">
        <w:rPr>
          <w:rFonts w:hint="cs"/>
          <w:rtl/>
          <w:lang w:bidi="fa-IR"/>
        </w:rPr>
        <w:t>ّ</w:t>
      </w:r>
      <w:r>
        <w:rPr>
          <w:rtl/>
          <w:lang w:bidi="fa-IR"/>
        </w:rPr>
        <w:t>ا</w:t>
      </w:r>
      <w:r w:rsidR="00837993">
        <w:rPr>
          <w:rFonts w:hint="cs"/>
          <w:rtl/>
          <w:lang w:bidi="fa-IR"/>
        </w:rPr>
        <w:t>ً</w:t>
      </w:r>
      <w:r w:rsidR="00C81984">
        <w:rPr>
          <w:rtl/>
          <w:lang w:bidi="fa-IR"/>
        </w:rPr>
        <w:t>،</w:t>
      </w:r>
      <w:r>
        <w:rPr>
          <w:rtl/>
          <w:lang w:bidi="fa-IR"/>
        </w:rPr>
        <w:t xml:space="preserve"> رفيع الذ</w:t>
      </w:r>
      <w:r w:rsidR="00837993">
        <w:rPr>
          <w:rFonts w:hint="cs"/>
          <w:rtl/>
          <w:lang w:bidi="fa-IR"/>
        </w:rPr>
        <w:t>ّ</w:t>
      </w:r>
      <w:r>
        <w:rPr>
          <w:rtl/>
          <w:lang w:bidi="fa-IR"/>
        </w:rPr>
        <w:t>كر سني</w:t>
      </w:r>
      <w:r w:rsidR="00837993">
        <w:rPr>
          <w:rFonts w:hint="cs"/>
          <w:rtl/>
          <w:lang w:bidi="fa-IR"/>
        </w:rPr>
        <w:t>ّ</w:t>
      </w:r>
      <w:r>
        <w:rPr>
          <w:rtl/>
          <w:lang w:bidi="fa-IR"/>
        </w:rPr>
        <w:t>ا</w:t>
      </w:r>
      <w:r w:rsidR="00837993">
        <w:rPr>
          <w:rFonts w:hint="cs"/>
          <w:rtl/>
          <w:lang w:bidi="fa-IR"/>
        </w:rPr>
        <w:t>ً</w:t>
      </w:r>
      <w:r w:rsidR="00C81984">
        <w:rPr>
          <w:rtl/>
          <w:lang w:bidi="fa-IR"/>
        </w:rPr>
        <w:t>،</w:t>
      </w:r>
      <w:r>
        <w:rPr>
          <w:rtl/>
          <w:lang w:bidi="fa-IR"/>
        </w:rPr>
        <w:t xml:space="preserve"> صاحب أحوال وكرامات منها</w:t>
      </w:r>
      <w:r w:rsidR="00C81984">
        <w:rPr>
          <w:rtl/>
          <w:lang w:bidi="fa-IR"/>
        </w:rPr>
        <w:t>:</w:t>
      </w:r>
      <w:r>
        <w:rPr>
          <w:rtl/>
          <w:lang w:bidi="fa-IR"/>
        </w:rPr>
        <w:t xml:space="preserve"> </w:t>
      </w:r>
      <w:r w:rsidR="00837993">
        <w:rPr>
          <w:rFonts w:hint="cs"/>
          <w:rtl/>
          <w:lang w:bidi="fa-IR"/>
        </w:rPr>
        <w:t>ا</w:t>
      </w:r>
      <w:r>
        <w:rPr>
          <w:rtl/>
          <w:lang w:bidi="fa-IR"/>
        </w:rPr>
        <w:t>ن</w:t>
      </w:r>
      <w:r w:rsidR="00837993">
        <w:rPr>
          <w:rFonts w:hint="cs"/>
          <w:rtl/>
          <w:lang w:bidi="fa-IR"/>
        </w:rPr>
        <w:t>ّ</w:t>
      </w:r>
      <w:r>
        <w:rPr>
          <w:rtl/>
          <w:lang w:bidi="fa-IR"/>
        </w:rPr>
        <w:t>ه قصده جمع</w:t>
      </w:r>
      <w:r w:rsidR="00837993">
        <w:rPr>
          <w:rFonts w:hint="cs"/>
          <w:rtl/>
          <w:lang w:bidi="fa-IR"/>
        </w:rPr>
        <w:t>ٌ</w:t>
      </w:r>
      <w:r>
        <w:rPr>
          <w:rtl/>
          <w:lang w:bidi="fa-IR"/>
        </w:rPr>
        <w:t xml:space="preserve"> من الزيدي</w:t>
      </w:r>
      <w:r w:rsidR="00837993">
        <w:rPr>
          <w:rFonts w:hint="cs"/>
          <w:rtl/>
          <w:lang w:bidi="fa-IR"/>
        </w:rPr>
        <w:t>ّ</w:t>
      </w:r>
      <w:r>
        <w:rPr>
          <w:rtl/>
          <w:lang w:bidi="fa-IR"/>
        </w:rPr>
        <w:t>ة مم</w:t>
      </w:r>
      <w:r w:rsidR="00837993">
        <w:rPr>
          <w:rFonts w:hint="cs"/>
          <w:rtl/>
          <w:lang w:bidi="fa-IR"/>
        </w:rPr>
        <w:t>ّ</w:t>
      </w:r>
      <w:r>
        <w:rPr>
          <w:rtl/>
          <w:lang w:bidi="fa-IR"/>
        </w:rPr>
        <w:t>ن لا يثبت الكرامات</w:t>
      </w:r>
      <w:r w:rsidR="00C81984">
        <w:rPr>
          <w:rtl/>
          <w:lang w:bidi="fa-IR"/>
        </w:rPr>
        <w:t>،</w:t>
      </w:r>
      <w:r>
        <w:rPr>
          <w:rtl/>
          <w:lang w:bidi="fa-IR"/>
        </w:rPr>
        <w:t xml:space="preserve"> وقصدوا امتحانه وكان عنده جب</w:t>
      </w:r>
      <w:r w:rsidR="00837993">
        <w:rPr>
          <w:rFonts w:hint="cs"/>
          <w:rtl/>
          <w:lang w:bidi="fa-IR"/>
        </w:rPr>
        <w:t>ُّ</w:t>
      </w:r>
      <w:r>
        <w:rPr>
          <w:rtl/>
          <w:lang w:bidi="fa-IR"/>
        </w:rPr>
        <w:t xml:space="preserve"> فيه ماء</w:t>
      </w:r>
      <w:r w:rsidR="00C81984">
        <w:rPr>
          <w:rtl/>
          <w:lang w:bidi="fa-IR"/>
        </w:rPr>
        <w:t>،</w:t>
      </w:r>
      <w:r>
        <w:rPr>
          <w:rtl/>
          <w:lang w:bidi="fa-IR"/>
        </w:rPr>
        <w:t xml:space="preserve"> فجعل</w:t>
      </w:r>
    </w:p>
    <w:p w:rsidR="00133737" w:rsidRDefault="00A568EA" w:rsidP="000367A4">
      <w:pPr>
        <w:pStyle w:val="libNormal"/>
        <w:rPr>
          <w:lang w:bidi="fa-IR"/>
        </w:rPr>
      </w:pPr>
      <w:r>
        <w:rPr>
          <w:rtl/>
          <w:lang w:bidi="fa-IR"/>
        </w:rPr>
        <w:br w:type="page"/>
      </w:r>
    </w:p>
    <w:p w:rsidR="00A568EA" w:rsidRDefault="00133737" w:rsidP="00837993">
      <w:pPr>
        <w:pStyle w:val="libNormal0"/>
        <w:rPr>
          <w:rtl/>
          <w:lang w:bidi="fa-IR"/>
        </w:rPr>
      </w:pPr>
      <w:r>
        <w:rPr>
          <w:rtl/>
          <w:lang w:bidi="fa-IR"/>
        </w:rPr>
        <w:lastRenderedPageBreak/>
        <w:t>يغرف منه تارة</w:t>
      </w:r>
      <w:r w:rsidR="00837993">
        <w:rPr>
          <w:rFonts w:hint="cs"/>
          <w:rtl/>
          <w:lang w:bidi="fa-IR"/>
        </w:rPr>
        <w:t>ً</w:t>
      </w:r>
      <w:r>
        <w:rPr>
          <w:rtl/>
          <w:lang w:bidi="fa-IR"/>
        </w:rPr>
        <w:t xml:space="preserve"> لبنا</w:t>
      </w:r>
      <w:r w:rsidR="00837993">
        <w:rPr>
          <w:rFonts w:hint="cs"/>
          <w:rtl/>
          <w:lang w:bidi="fa-IR"/>
        </w:rPr>
        <w:t>ً</w:t>
      </w:r>
      <w:r w:rsidR="00C81984">
        <w:rPr>
          <w:rtl/>
          <w:lang w:bidi="fa-IR"/>
        </w:rPr>
        <w:t>،</w:t>
      </w:r>
      <w:r>
        <w:rPr>
          <w:rtl/>
          <w:lang w:bidi="fa-IR"/>
        </w:rPr>
        <w:t xml:space="preserve"> وتارة</w:t>
      </w:r>
      <w:r w:rsidR="00837993">
        <w:rPr>
          <w:rFonts w:hint="cs"/>
          <w:rtl/>
          <w:lang w:bidi="fa-IR"/>
        </w:rPr>
        <w:t>ً</w:t>
      </w:r>
      <w:r>
        <w:rPr>
          <w:rtl/>
          <w:lang w:bidi="fa-IR"/>
        </w:rPr>
        <w:t xml:space="preserve"> سمنا</w:t>
      </w:r>
      <w:r w:rsidR="00837993">
        <w:rPr>
          <w:rFonts w:hint="cs"/>
          <w:rtl/>
          <w:lang w:bidi="fa-IR"/>
        </w:rPr>
        <w:t>ً</w:t>
      </w:r>
      <w:r w:rsidR="00C81984">
        <w:rPr>
          <w:rtl/>
          <w:lang w:bidi="fa-IR"/>
        </w:rPr>
        <w:t>،</w:t>
      </w:r>
      <w:r>
        <w:rPr>
          <w:rtl/>
          <w:lang w:bidi="fa-IR"/>
        </w:rPr>
        <w:t xml:space="preserve"> و</w:t>
      </w:r>
      <w:r w:rsidR="00837993">
        <w:rPr>
          <w:rFonts w:hint="cs"/>
          <w:rtl/>
          <w:lang w:bidi="fa-IR"/>
        </w:rPr>
        <w:t>اُ</w:t>
      </w:r>
      <w:r>
        <w:rPr>
          <w:rtl/>
          <w:lang w:bidi="fa-IR"/>
        </w:rPr>
        <w:t>خرى عسلا</w:t>
      </w:r>
      <w:r w:rsidR="00837993">
        <w:rPr>
          <w:rFonts w:hint="cs"/>
          <w:rtl/>
          <w:lang w:bidi="fa-IR"/>
        </w:rPr>
        <w:t>ً</w:t>
      </w:r>
      <w:r w:rsidR="00C81984">
        <w:rPr>
          <w:rtl/>
          <w:lang w:bidi="fa-IR"/>
        </w:rPr>
        <w:t>،</w:t>
      </w:r>
      <w:r>
        <w:rPr>
          <w:rtl/>
          <w:lang w:bidi="fa-IR"/>
        </w:rPr>
        <w:t xml:space="preserve"> وغير ذلك بحسب ما اقترحوا عليه.</w:t>
      </w:r>
    </w:p>
    <w:p w:rsidR="00A568EA" w:rsidRDefault="00133737" w:rsidP="00133737">
      <w:pPr>
        <w:pStyle w:val="libNormal"/>
        <w:rPr>
          <w:rtl/>
          <w:lang w:bidi="fa-IR"/>
        </w:rPr>
      </w:pPr>
      <w:r>
        <w:rPr>
          <w:rtl/>
          <w:lang w:bidi="fa-IR"/>
        </w:rPr>
        <w:t>ودخل على القاضي عثمان بن محم</w:t>
      </w:r>
      <w:r w:rsidR="00837993">
        <w:rPr>
          <w:rFonts w:hint="cs"/>
          <w:rtl/>
          <w:lang w:bidi="fa-IR"/>
        </w:rPr>
        <w:t>ّ</w:t>
      </w:r>
      <w:r>
        <w:rPr>
          <w:rtl/>
          <w:lang w:bidi="fa-IR"/>
        </w:rPr>
        <w:t>د الناشري وقد أرجف بموته</w:t>
      </w:r>
      <w:r w:rsidR="00C81984">
        <w:rPr>
          <w:rtl/>
          <w:lang w:bidi="fa-IR"/>
        </w:rPr>
        <w:t>،</w:t>
      </w:r>
      <w:r>
        <w:rPr>
          <w:rtl/>
          <w:lang w:bidi="fa-IR"/>
        </w:rPr>
        <w:t xml:space="preserve"> ثم</w:t>
      </w:r>
      <w:r w:rsidR="00837993">
        <w:rPr>
          <w:rFonts w:hint="cs"/>
          <w:rtl/>
          <w:lang w:bidi="fa-IR"/>
        </w:rPr>
        <w:t>َّ</w:t>
      </w:r>
      <w:r>
        <w:rPr>
          <w:rtl/>
          <w:lang w:bidi="fa-IR"/>
        </w:rPr>
        <w:t xml:space="preserve"> خرج وعاد إليه وقال لأهله</w:t>
      </w:r>
      <w:r w:rsidR="00C81984">
        <w:rPr>
          <w:rtl/>
          <w:lang w:bidi="fa-IR"/>
        </w:rPr>
        <w:t>:</w:t>
      </w:r>
      <w:r>
        <w:rPr>
          <w:rtl/>
          <w:lang w:bidi="fa-IR"/>
        </w:rPr>
        <w:t xml:space="preserve"> قد استمهلت له ثلاث سنين</w:t>
      </w:r>
      <w:r w:rsidR="00C81984">
        <w:rPr>
          <w:rtl/>
          <w:lang w:bidi="fa-IR"/>
        </w:rPr>
        <w:t>،</w:t>
      </w:r>
      <w:r>
        <w:rPr>
          <w:rtl/>
          <w:lang w:bidi="fa-IR"/>
        </w:rPr>
        <w:t xml:space="preserve"> فأقام القاضي بعدها ثلاث سنين لا تزيد ولا تنقص. شذرات الذ</w:t>
      </w:r>
      <w:r w:rsidR="00837993">
        <w:rPr>
          <w:rFonts w:hint="cs"/>
          <w:rtl/>
          <w:lang w:bidi="fa-IR"/>
        </w:rPr>
        <w:t>َّ</w:t>
      </w:r>
      <w:r>
        <w:rPr>
          <w:rtl/>
          <w:lang w:bidi="fa-IR"/>
        </w:rPr>
        <w:t>هب 7</w:t>
      </w:r>
      <w:r w:rsidR="00C81984">
        <w:rPr>
          <w:rtl/>
          <w:lang w:bidi="fa-IR"/>
        </w:rPr>
        <w:t>:</w:t>
      </w:r>
      <w:r>
        <w:rPr>
          <w:rtl/>
          <w:lang w:bidi="fa-IR"/>
        </w:rPr>
        <w:t xml:space="preserve"> 240.</w:t>
      </w:r>
    </w:p>
    <w:p w:rsidR="00A568EA" w:rsidRDefault="00133737" w:rsidP="00837993">
      <w:pPr>
        <w:pStyle w:val="libNormal"/>
        <w:rPr>
          <w:rtl/>
          <w:lang w:bidi="fa-IR"/>
        </w:rPr>
      </w:pPr>
      <w:r>
        <w:rPr>
          <w:rtl/>
          <w:lang w:bidi="fa-IR"/>
        </w:rPr>
        <w:t>قال الأميني</w:t>
      </w:r>
      <w:r w:rsidR="00C81984">
        <w:rPr>
          <w:rtl/>
          <w:lang w:bidi="fa-IR"/>
        </w:rPr>
        <w:t>:</w:t>
      </w:r>
      <w:r>
        <w:rPr>
          <w:rtl/>
          <w:lang w:bidi="fa-IR"/>
        </w:rPr>
        <w:t xml:space="preserve"> أنا لا أدري </w:t>
      </w:r>
      <w:r w:rsidR="00837993">
        <w:rPr>
          <w:rFonts w:hint="cs"/>
          <w:rtl/>
          <w:lang w:bidi="fa-IR"/>
        </w:rPr>
        <w:t>ا</w:t>
      </w:r>
      <w:r>
        <w:rPr>
          <w:rtl/>
          <w:lang w:bidi="fa-IR"/>
        </w:rPr>
        <w:t>ن</w:t>
      </w:r>
      <w:r w:rsidR="00837993">
        <w:rPr>
          <w:rFonts w:hint="cs"/>
          <w:rtl/>
          <w:lang w:bidi="fa-IR"/>
        </w:rPr>
        <w:t>َّ</w:t>
      </w:r>
      <w:r>
        <w:rPr>
          <w:rtl/>
          <w:lang w:bidi="fa-IR"/>
        </w:rPr>
        <w:t xml:space="preserve"> الش</w:t>
      </w:r>
      <w:r w:rsidR="00837993">
        <w:rPr>
          <w:rFonts w:hint="cs"/>
          <w:rtl/>
          <w:lang w:bidi="fa-IR"/>
        </w:rPr>
        <w:t>ّ</w:t>
      </w:r>
      <w:r>
        <w:rPr>
          <w:rtl/>
          <w:lang w:bidi="fa-IR"/>
        </w:rPr>
        <w:t>اوي هل رد</w:t>
      </w:r>
      <w:r w:rsidR="00837993">
        <w:rPr>
          <w:rFonts w:hint="cs"/>
          <w:rtl/>
          <w:lang w:bidi="fa-IR"/>
        </w:rPr>
        <w:t>َّ</w:t>
      </w:r>
      <w:r>
        <w:rPr>
          <w:rtl/>
          <w:lang w:bidi="fa-IR"/>
        </w:rPr>
        <w:t xml:space="preserve"> أجلا</w:t>
      </w:r>
      <w:r w:rsidR="00837993">
        <w:rPr>
          <w:rFonts w:hint="cs"/>
          <w:rtl/>
          <w:lang w:bidi="fa-IR"/>
        </w:rPr>
        <w:t>ً</w:t>
      </w:r>
      <w:r>
        <w:rPr>
          <w:rtl/>
          <w:lang w:bidi="fa-IR"/>
        </w:rPr>
        <w:t xml:space="preserve"> جاءكما هو ظاهر قوله</w:t>
      </w:r>
      <w:r w:rsidR="00C81984">
        <w:rPr>
          <w:rtl/>
          <w:lang w:bidi="fa-IR"/>
        </w:rPr>
        <w:t>:</w:t>
      </w:r>
      <w:r>
        <w:rPr>
          <w:rtl/>
          <w:lang w:bidi="fa-IR"/>
        </w:rPr>
        <w:t xml:space="preserve"> وقد أرجف بموته.</w:t>
      </w:r>
    </w:p>
    <w:p w:rsidR="00A568EA" w:rsidRDefault="00133737" w:rsidP="00837993">
      <w:pPr>
        <w:pStyle w:val="libNormal"/>
        <w:rPr>
          <w:rtl/>
          <w:lang w:bidi="fa-IR"/>
        </w:rPr>
      </w:pPr>
      <w:r>
        <w:rPr>
          <w:rtl/>
          <w:lang w:bidi="fa-IR"/>
        </w:rPr>
        <w:t>وفي الذ</w:t>
      </w:r>
      <w:r w:rsidR="00837993">
        <w:rPr>
          <w:rFonts w:hint="cs"/>
          <w:rtl/>
          <w:lang w:bidi="fa-IR"/>
        </w:rPr>
        <w:t>ّ</w:t>
      </w:r>
      <w:r>
        <w:rPr>
          <w:rtl/>
          <w:lang w:bidi="fa-IR"/>
        </w:rPr>
        <w:t>كر الحكيم</w:t>
      </w:r>
      <w:r w:rsidR="00C81984">
        <w:rPr>
          <w:rtl/>
          <w:lang w:bidi="fa-IR"/>
        </w:rPr>
        <w:t>:</w:t>
      </w:r>
      <w:r>
        <w:rPr>
          <w:rtl/>
          <w:lang w:bidi="fa-IR"/>
        </w:rPr>
        <w:t xml:space="preserve"> إذا جاء أجلهم لا يستقدمون ساعة ولا يستأخرون</w:t>
      </w:r>
      <w:r w:rsidR="00C81984">
        <w:rPr>
          <w:rtl/>
          <w:lang w:bidi="fa-IR"/>
        </w:rPr>
        <w:t>؟</w:t>
      </w:r>
      <w:r>
        <w:rPr>
          <w:rtl/>
          <w:lang w:bidi="fa-IR"/>
        </w:rPr>
        <w:t xml:space="preserve"> أو أن</w:t>
      </w:r>
      <w:r w:rsidR="00837993">
        <w:rPr>
          <w:rFonts w:hint="cs"/>
          <w:rtl/>
          <w:lang w:bidi="fa-IR"/>
        </w:rPr>
        <w:t>ّ</w:t>
      </w:r>
      <w:r>
        <w:rPr>
          <w:rtl/>
          <w:lang w:bidi="fa-IR"/>
        </w:rPr>
        <w:t>ه مو</w:t>
      </w:r>
      <w:r w:rsidR="00837993">
        <w:rPr>
          <w:rFonts w:hint="cs"/>
          <w:rtl/>
          <w:lang w:bidi="fa-IR"/>
        </w:rPr>
        <w:t>َّ</w:t>
      </w:r>
      <w:r>
        <w:rPr>
          <w:rtl/>
          <w:lang w:bidi="fa-IR"/>
        </w:rPr>
        <w:t>ه على آل القاضي بازوف أجله وأن</w:t>
      </w:r>
      <w:r w:rsidR="00837993">
        <w:rPr>
          <w:rFonts w:hint="cs"/>
          <w:rtl/>
          <w:lang w:bidi="fa-IR"/>
        </w:rPr>
        <w:t>ّ</w:t>
      </w:r>
      <w:r>
        <w:rPr>
          <w:rtl/>
          <w:lang w:bidi="fa-IR"/>
        </w:rPr>
        <w:t>ه استمهل له إلى منتهى ثلاثة أعوام</w:t>
      </w:r>
      <w:r w:rsidR="00C81984">
        <w:rPr>
          <w:rtl/>
          <w:lang w:bidi="fa-IR"/>
        </w:rPr>
        <w:t>؟</w:t>
      </w:r>
      <w:r>
        <w:rPr>
          <w:rtl/>
          <w:lang w:bidi="fa-IR"/>
        </w:rPr>
        <w:t xml:space="preserve"> وحسبه الإفك الشائن عندئذ</w:t>
      </w:r>
      <w:r w:rsidR="00C81984">
        <w:rPr>
          <w:rtl/>
          <w:lang w:bidi="fa-IR"/>
        </w:rPr>
        <w:t>،</w:t>
      </w:r>
      <w:r>
        <w:rPr>
          <w:rtl/>
          <w:lang w:bidi="fa-IR"/>
        </w:rPr>
        <w:t xml:space="preserve"> ومن ذا أعلمه </w:t>
      </w:r>
      <w:r w:rsidR="00837993">
        <w:rPr>
          <w:rFonts w:hint="cs"/>
          <w:rtl/>
          <w:lang w:bidi="fa-IR"/>
        </w:rPr>
        <w:t>ا</w:t>
      </w:r>
      <w:r>
        <w:rPr>
          <w:rtl/>
          <w:lang w:bidi="fa-IR"/>
        </w:rPr>
        <w:t>ن</w:t>
      </w:r>
      <w:r w:rsidR="00837993">
        <w:rPr>
          <w:rFonts w:hint="cs"/>
          <w:rtl/>
          <w:lang w:bidi="fa-IR"/>
        </w:rPr>
        <w:t>ّ</w:t>
      </w:r>
      <w:r>
        <w:rPr>
          <w:rtl/>
          <w:lang w:bidi="fa-IR"/>
        </w:rPr>
        <w:t>ه يرجأ إلى منصرم سنين الثلاث</w:t>
      </w:r>
      <w:r w:rsidR="00C81984">
        <w:rPr>
          <w:rtl/>
          <w:lang w:bidi="fa-IR"/>
        </w:rPr>
        <w:t>؟</w:t>
      </w:r>
      <w:r>
        <w:rPr>
          <w:rtl/>
          <w:lang w:bidi="fa-IR"/>
        </w:rPr>
        <w:t xml:space="preserve"> و لعل</w:t>
      </w:r>
      <w:r w:rsidR="00837993">
        <w:rPr>
          <w:rFonts w:hint="cs"/>
          <w:rtl/>
          <w:lang w:bidi="fa-IR"/>
        </w:rPr>
        <w:t>َّ</w:t>
      </w:r>
      <w:r>
        <w:rPr>
          <w:rtl/>
          <w:lang w:bidi="fa-IR"/>
        </w:rPr>
        <w:t xml:space="preserve"> علمه بذلك كان مد</w:t>
      </w:r>
      <w:r w:rsidR="00837993">
        <w:rPr>
          <w:rFonts w:hint="cs"/>
          <w:rtl/>
          <w:lang w:bidi="fa-IR"/>
        </w:rPr>
        <w:t>َّ</w:t>
      </w:r>
      <w:r>
        <w:rPr>
          <w:rtl/>
          <w:lang w:bidi="fa-IR"/>
        </w:rPr>
        <w:t>خرا</w:t>
      </w:r>
      <w:r w:rsidR="00837993">
        <w:rPr>
          <w:rFonts w:hint="cs"/>
          <w:rtl/>
          <w:lang w:bidi="fa-IR"/>
        </w:rPr>
        <w:t>ً</w:t>
      </w:r>
      <w:r>
        <w:rPr>
          <w:rtl/>
          <w:lang w:bidi="fa-IR"/>
        </w:rPr>
        <w:t xml:space="preserve"> في الجب</w:t>
      </w:r>
      <w:r w:rsidR="00837993">
        <w:rPr>
          <w:rFonts w:hint="cs"/>
          <w:rtl/>
          <w:lang w:bidi="fa-IR"/>
        </w:rPr>
        <w:t>ّ</w:t>
      </w:r>
      <w:r>
        <w:rPr>
          <w:rtl/>
          <w:lang w:bidi="fa-IR"/>
        </w:rPr>
        <w:t xml:space="preserve"> الذي كان يغرف منه العسل طورا</w:t>
      </w:r>
      <w:r w:rsidR="00837993">
        <w:rPr>
          <w:rFonts w:hint="cs"/>
          <w:rtl/>
          <w:lang w:bidi="fa-IR"/>
        </w:rPr>
        <w:t>ً</w:t>
      </w:r>
      <w:r w:rsidR="00C81984">
        <w:rPr>
          <w:rtl/>
          <w:lang w:bidi="fa-IR"/>
        </w:rPr>
        <w:t>،</w:t>
      </w:r>
      <w:r>
        <w:rPr>
          <w:rtl/>
          <w:lang w:bidi="fa-IR"/>
        </w:rPr>
        <w:t xml:space="preserve"> واللبن تارة</w:t>
      </w:r>
      <w:r w:rsidR="00C81984">
        <w:rPr>
          <w:rtl/>
          <w:lang w:bidi="fa-IR"/>
        </w:rPr>
        <w:t>،</w:t>
      </w:r>
      <w:r>
        <w:rPr>
          <w:rtl/>
          <w:lang w:bidi="fa-IR"/>
        </w:rPr>
        <w:t xml:space="preserve"> والس</w:t>
      </w:r>
      <w:r w:rsidR="00837993">
        <w:rPr>
          <w:rFonts w:hint="cs"/>
          <w:rtl/>
          <w:lang w:bidi="fa-IR"/>
        </w:rPr>
        <w:t>ّ</w:t>
      </w:r>
      <w:r>
        <w:rPr>
          <w:rtl/>
          <w:lang w:bidi="fa-IR"/>
        </w:rPr>
        <w:t>من مر</w:t>
      </w:r>
      <w:r w:rsidR="00837993">
        <w:rPr>
          <w:rFonts w:hint="cs"/>
          <w:rtl/>
          <w:lang w:bidi="fa-IR"/>
        </w:rPr>
        <w:t>ّ</w:t>
      </w:r>
      <w:r>
        <w:rPr>
          <w:rtl/>
          <w:lang w:bidi="fa-IR"/>
        </w:rPr>
        <w:t>ة</w:t>
      </w:r>
      <w:r w:rsidR="00C81984">
        <w:rPr>
          <w:rtl/>
          <w:lang w:bidi="fa-IR"/>
        </w:rPr>
        <w:t>،</w:t>
      </w:r>
      <w:r>
        <w:rPr>
          <w:rtl/>
          <w:lang w:bidi="fa-IR"/>
        </w:rPr>
        <w:t xml:space="preserve"> والماء </w:t>
      </w:r>
      <w:r w:rsidR="00837993">
        <w:rPr>
          <w:rFonts w:hint="cs"/>
          <w:rtl/>
          <w:lang w:bidi="fa-IR"/>
        </w:rPr>
        <w:t>اُ</w:t>
      </w:r>
      <w:r>
        <w:rPr>
          <w:rtl/>
          <w:lang w:bidi="fa-IR"/>
        </w:rPr>
        <w:t>خرى</w:t>
      </w:r>
      <w:r w:rsidR="00C81984">
        <w:rPr>
          <w:rtl/>
          <w:lang w:bidi="fa-IR"/>
        </w:rPr>
        <w:t>،</w:t>
      </w:r>
      <w:r>
        <w:rPr>
          <w:rtl/>
          <w:lang w:bidi="fa-IR"/>
        </w:rPr>
        <w:t xml:space="preserve"> وهذه المخازي خامسة</w:t>
      </w:r>
      <w:r w:rsidR="00C81984">
        <w:rPr>
          <w:rtl/>
          <w:lang w:bidi="fa-IR"/>
        </w:rPr>
        <w:t>،</w:t>
      </w:r>
      <w:r>
        <w:rPr>
          <w:rtl/>
          <w:lang w:bidi="fa-IR"/>
        </w:rPr>
        <w:t xml:space="preserve"> ولا بأس عليه فإن</w:t>
      </w:r>
      <w:r w:rsidR="00837993">
        <w:rPr>
          <w:rFonts w:hint="cs"/>
          <w:rtl/>
          <w:lang w:bidi="fa-IR"/>
        </w:rPr>
        <w:t>ّ</w:t>
      </w:r>
      <w:r>
        <w:rPr>
          <w:rtl/>
          <w:lang w:bidi="fa-IR"/>
        </w:rPr>
        <w:t xml:space="preserve"> البئر بئره والماء ماءه</w:t>
      </w:r>
      <w:r w:rsidR="00C81984">
        <w:rPr>
          <w:rtl/>
          <w:lang w:bidi="fa-IR"/>
        </w:rPr>
        <w:t>،</w:t>
      </w:r>
      <w:r>
        <w:rPr>
          <w:rtl/>
          <w:lang w:bidi="fa-IR"/>
        </w:rPr>
        <w:t xml:space="preserve"> يغترف منها ما يشاء.</w:t>
      </w:r>
    </w:p>
    <w:tbl>
      <w:tblPr>
        <w:tblStyle w:val="TableGrid"/>
        <w:bidiVisual/>
        <w:tblW w:w="4562" w:type="pct"/>
        <w:tblInd w:w="384" w:type="dxa"/>
        <w:tblLook w:val="01E0" w:firstRow="1" w:lastRow="1" w:firstColumn="1" w:lastColumn="1" w:noHBand="0" w:noVBand="0"/>
      </w:tblPr>
      <w:tblGrid>
        <w:gridCol w:w="3960"/>
        <w:gridCol w:w="282"/>
        <w:gridCol w:w="3920"/>
      </w:tblGrid>
      <w:tr w:rsidR="00837993" w:rsidTr="001D7F52">
        <w:trPr>
          <w:trHeight w:val="350"/>
        </w:trPr>
        <w:tc>
          <w:tcPr>
            <w:tcW w:w="3920" w:type="dxa"/>
            <w:shd w:val="clear" w:color="auto" w:fill="auto"/>
          </w:tcPr>
          <w:p w:rsidR="00837993" w:rsidRDefault="00837993" w:rsidP="001D7F52">
            <w:pPr>
              <w:pStyle w:val="libPoem"/>
            </w:pPr>
            <w:r>
              <w:rPr>
                <w:rtl/>
                <w:lang w:bidi="fa-IR"/>
              </w:rPr>
              <w:t>فإن</w:t>
            </w:r>
            <w:r>
              <w:rPr>
                <w:rFonts w:hint="cs"/>
                <w:rtl/>
                <w:lang w:bidi="fa-IR"/>
              </w:rPr>
              <w:t>َّ</w:t>
            </w:r>
            <w:r>
              <w:rPr>
                <w:rtl/>
                <w:lang w:bidi="fa-IR"/>
              </w:rPr>
              <w:t xml:space="preserve"> الماء ماء أبي وج</w:t>
            </w:r>
            <w:r>
              <w:rPr>
                <w:rFonts w:hint="cs"/>
                <w:rtl/>
                <w:lang w:bidi="fa-IR"/>
              </w:rPr>
              <w:t>ّ</w:t>
            </w:r>
            <w:r>
              <w:rPr>
                <w:rtl/>
                <w:lang w:bidi="fa-IR"/>
              </w:rPr>
              <w:t>دي</w:t>
            </w:r>
            <w:r w:rsidRPr="00725071">
              <w:rPr>
                <w:rStyle w:val="libPoemTiniChar0"/>
                <w:rtl/>
              </w:rPr>
              <w:br/>
              <w:t> </w:t>
            </w:r>
          </w:p>
        </w:tc>
        <w:tc>
          <w:tcPr>
            <w:tcW w:w="279" w:type="dxa"/>
            <w:shd w:val="clear" w:color="auto" w:fill="auto"/>
          </w:tcPr>
          <w:p w:rsidR="00837993" w:rsidRDefault="00837993" w:rsidP="001D7F52">
            <w:pPr>
              <w:pStyle w:val="libPoem"/>
              <w:rPr>
                <w:rtl/>
              </w:rPr>
            </w:pPr>
          </w:p>
        </w:tc>
        <w:tc>
          <w:tcPr>
            <w:tcW w:w="3881" w:type="dxa"/>
            <w:shd w:val="clear" w:color="auto" w:fill="auto"/>
          </w:tcPr>
          <w:p w:rsidR="00837993" w:rsidRDefault="00837993" w:rsidP="001D7F52">
            <w:pPr>
              <w:pStyle w:val="libPoem"/>
            </w:pPr>
            <w:r>
              <w:rPr>
                <w:rtl/>
                <w:lang w:bidi="fa-IR"/>
              </w:rPr>
              <w:t>وبئري ذو حفرت وذو طويت</w:t>
            </w:r>
            <w:r w:rsidRPr="00725071">
              <w:rPr>
                <w:rStyle w:val="libPoemTiniChar0"/>
                <w:rtl/>
              </w:rPr>
              <w:br/>
              <w:t> </w:t>
            </w:r>
          </w:p>
        </w:tc>
      </w:tr>
    </w:tbl>
    <w:p w:rsidR="00133737" w:rsidRDefault="00837993" w:rsidP="00837993">
      <w:pPr>
        <w:pStyle w:val="Heading2Center"/>
        <w:rPr>
          <w:lang w:bidi="fa-IR"/>
        </w:rPr>
      </w:pPr>
      <w:bookmarkStart w:id="190" w:name="_Toc526342392"/>
      <w:r>
        <w:rPr>
          <w:rFonts w:hint="cs"/>
          <w:rtl/>
          <w:lang w:bidi="fa-IR"/>
        </w:rPr>
        <w:t>_</w:t>
      </w:r>
      <w:r w:rsidR="00133737">
        <w:rPr>
          <w:rtl/>
          <w:lang w:bidi="fa-IR"/>
        </w:rPr>
        <w:t xml:space="preserve"> 85 </w:t>
      </w:r>
      <w:r>
        <w:rPr>
          <w:rFonts w:hint="cs"/>
          <w:rtl/>
          <w:lang w:bidi="fa-IR"/>
        </w:rPr>
        <w:t>_</w:t>
      </w:r>
      <w:bookmarkEnd w:id="190"/>
    </w:p>
    <w:p w:rsidR="00133737" w:rsidRDefault="00837993" w:rsidP="00837993">
      <w:pPr>
        <w:pStyle w:val="Heading2Center"/>
        <w:rPr>
          <w:lang w:bidi="fa-IR"/>
        </w:rPr>
      </w:pPr>
      <w:bookmarkStart w:id="191" w:name="_Toc526342393"/>
      <w:r>
        <w:rPr>
          <w:rFonts w:hint="cs"/>
          <w:rtl/>
          <w:lang w:bidi="fa-IR"/>
        </w:rPr>
        <w:t>ا</w:t>
      </w:r>
      <w:r w:rsidR="00133737">
        <w:rPr>
          <w:rtl/>
          <w:lang w:bidi="fa-IR"/>
        </w:rPr>
        <w:t>مام يعلم حوائج زائريه وهو ف</w:t>
      </w:r>
      <w:r>
        <w:rPr>
          <w:rFonts w:hint="cs"/>
          <w:rtl/>
          <w:lang w:bidi="fa-IR"/>
        </w:rPr>
        <w:t>ى</w:t>
      </w:r>
      <w:r w:rsidR="00133737">
        <w:rPr>
          <w:rtl/>
          <w:lang w:bidi="fa-IR"/>
        </w:rPr>
        <w:t xml:space="preserve"> قبره</w:t>
      </w:r>
      <w:bookmarkEnd w:id="191"/>
    </w:p>
    <w:p w:rsidR="00837993" w:rsidRDefault="00133737" w:rsidP="00837993">
      <w:pPr>
        <w:pStyle w:val="libNormal"/>
        <w:rPr>
          <w:rtl/>
          <w:lang w:bidi="fa-IR"/>
        </w:rPr>
      </w:pPr>
      <w:r>
        <w:rPr>
          <w:rtl/>
          <w:lang w:bidi="fa-IR"/>
        </w:rPr>
        <w:t xml:space="preserve">قال </w:t>
      </w:r>
      <w:r w:rsidR="00837993">
        <w:rPr>
          <w:rFonts w:hint="cs"/>
          <w:rtl/>
          <w:lang w:bidi="fa-IR"/>
        </w:rPr>
        <w:t>إ</w:t>
      </w:r>
      <w:r>
        <w:rPr>
          <w:rtl/>
          <w:lang w:bidi="fa-IR"/>
        </w:rPr>
        <w:t>بن العماد في شذرات الذهب 7</w:t>
      </w:r>
      <w:r w:rsidR="00C81984">
        <w:rPr>
          <w:rtl/>
          <w:lang w:bidi="fa-IR"/>
        </w:rPr>
        <w:t>:</w:t>
      </w:r>
      <w:r>
        <w:rPr>
          <w:rtl/>
          <w:lang w:bidi="fa-IR"/>
        </w:rPr>
        <w:t xml:space="preserve"> 292</w:t>
      </w:r>
      <w:r w:rsidR="00C81984">
        <w:rPr>
          <w:rtl/>
          <w:lang w:bidi="fa-IR"/>
        </w:rPr>
        <w:t>:</w:t>
      </w:r>
      <w:r>
        <w:rPr>
          <w:rtl/>
          <w:lang w:bidi="fa-IR"/>
        </w:rPr>
        <w:t xml:space="preserve"> توف</w:t>
      </w:r>
      <w:r w:rsidR="00837993">
        <w:rPr>
          <w:rFonts w:hint="cs"/>
          <w:rtl/>
          <w:lang w:bidi="fa-IR"/>
        </w:rPr>
        <w:t>ّ</w:t>
      </w:r>
      <w:r>
        <w:rPr>
          <w:rtl/>
          <w:lang w:bidi="fa-IR"/>
        </w:rPr>
        <w:t>ي أبو القاسم محم</w:t>
      </w:r>
      <w:r w:rsidR="00837993">
        <w:rPr>
          <w:rFonts w:hint="cs"/>
          <w:rtl/>
          <w:lang w:bidi="fa-IR"/>
        </w:rPr>
        <w:t>ّ</w:t>
      </w:r>
      <w:r>
        <w:rPr>
          <w:rtl/>
          <w:lang w:bidi="fa-IR"/>
        </w:rPr>
        <w:t xml:space="preserve">د بن </w:t>
      </w:r>
      <w:r w:rsidR="00837993">
        <w:rPr>
          <w:rFonts w:hint="cs"/>
          <w:rtl/>
          <w:lang w:bidi="fa-IR"/>
        </w:rPr>
        <w:t>ا</w:t>
      </w:r>
      <w:r>
        <w:rPr>
          <w:rtl/>
          <w:lang w:bidi="fa-IR"/>
        </w:rPr>
        <w:t>براهيم من بيت بني جمعمان سنة 857 وكان إماما</w:t>
      </w:r>
      <w:r w:rsidR="00837993">
        <w:rPr>
          <w:rFonts w:hint="cs"/>
          <w:rtl/>
          <w:lang w:bidi="fa-IR"/>
        </w:rPr>
        <w:t>ً</w:t>
      </w:r>
      <w:r>
        <w:rPr>
          <w:rtl/>
          <w:lang w:bidi="fa-IR"/>
        </w:rPr>
        <w:t xml:space="preserve"> مجتهدا</w:t>
      </w:r>
      <w:r w:rsidR="00837993">
        <w:rPr>
          <w:rFonts w:hint="cs"/>
          <w:rtl/>
          <w:lang w:bidi="fa-IR"/>
        </w:rPr>
        <w:t>ً</w:t>
      </w:r>
      <w:r>
        <w:rPr>
          <w:rtl/>
          <w:lang w:bidi="fa-IR"/>
        </w:rPr>
        <w:t xml:space="preserve"> وانتهت </w:t>
      </w:r>
      <w:r w:rsidR="00837993">
        <w:rPr>
          <w:rFonts w:hint="cs"/>
          <w:rtl/>
          <w:lang w:bidi="fa-IR"/>
        </w:rPr>
        <w:t>ا</w:t>
      </w:r>
      <w:r>
        <w:rPr>
          <w:rtl/>
          <w:lang w:bidi="fa-IR"/>
        </w:rPr>
        <w:t>ليه الر</w:t>
      </w:r>
      <w:r w:rsidR="00837993">
        <w:rPr>
          <w:rFonts w:hint="cs"/>
          <w:rtl/>
          <w:lang w:bidi="fa-IR"/>
        </w:rPr>
        <w:t>ّ</w:t>
      </w:r>
      <w:r>
        <w:rPr>
          <w:rtl/>
          <w:lang w:bidi="fa-IR"/>
        </w:rPr>
        <w:t>ياسة في العلم والص</w:t>
      </w:r>
      <w:r w:rsidR="00837993">
        <w:rPr>
          <w:rFonts w:hint="cs"/>
          <w:rtl/>
          <w:lang w:bidi="fa-IR"/>
        </w:rPr>
        <w:t>ّ</w:t>
      </w:r>
      <w:r>
        <w:rPr>
          <w:rtl/>
          <w:lang w:bidi="fa-IR"/>
        </w:rPr>
        <w:t>لاح في اليمن وله كرامات منها</w:t>
      </w:r>
      <w:r w:rsidR="00C81984">
        <w:rPr>
          <w:rtl/>
          <w:lang w:bidi="fa-IR"/>
        </w:rPr>
        <w:t>:</w:t>
      </w:r>
    </w:p>
    <w:p w:rsidR="00A568EA" w:rsidRDefault="00FF11CD" w:rsidP="004034FE">
      <w:pPr>
        <w:pStyle w:val="libNormal"/>
        <w:rPr>
          <w:rtl/>
          <w:lang w:bidi="fa-IR"/>
        </w:rPr>
      </w:pPr>
      <w:r>
        <w:rPr>
          <w:rFonts w:hint="cs"/>
          <w:rtl/>
          <w:lang w:bidi="fa-IR"/>
        </w:rPr>
        <w:t>ا</w:t>
      </w:r>
      <w:r w:rsidR="00133737">
        <w:rPr>
          <w:rtl/>
          <w:lang w:bidi="fa-IR"/>
        </w:rPr>
        <w:t>ن</w:t>
      </w:r>
      <w:r>
        <w:rPr>
          <w:rFonts w:hint="cs"/>
          <w:rtl/>
          <w:lang w:bidi="fa-IR"/>
        </w:rPr>
        <w:t>ّ</w:t>
      </w:r>
      <w:r w:rsidR="00133737">
        <w:rPr>
          <w:rtl/>
          <w:lang w:bidi="fa-IR"/>
        </w:rPr>
        <w:t>ه كان يخاطبه الفقيه أحمد بن موسى عجيل من قبره</w:t>
      </w:r>
      <w:r w:rsidR="00C81984">
        <w:rPr>
          <w:rtl/>
          <w:lang w:bidi="fa-IR"/>
        </w:rPr>
        <w:t>،</w:t>
      </w:r>
      <w:r w:rsidR="00133737">
        <w:rPr>
          <w:rtl/>
          <w:lang w:bidi="fa-IR"/>
        </w:rPr>
        <w:t xml:space="preserve"> وإذا قصده أحد</w:t>
      </w:r>
      <w:r>
        <w:rPr>
          <w:rFonts w:hint="cs"/>
          <w:rtl/>
          <w:lang w:bidi="fa-IR"/>
        </w:rPr>
        <w:t>ٌ</w:t>
      </w:r>
      <w:r w:rsidR="00133737">
        <w:rPr>
          <w:rtl/>
          <w:lang w:bidi="fa-IR"/>
        </w:rPr>
        <w:t xml:space="preserve"> في حاجة توج</w:t>
      </w:r>
      <w:r>
        <w:rPr>
          <w:rFonts w:hint="cs"/>
          <w:rtl/>
          <w:lang w:bidi="fa-IR"/>
        </w:rPr>
        <w:t>ّ</w:t>
      </w:r>
      <w:r w:rsidR="00133737">
        <w:rPr>
          <w:rtl/>
          <w:lang w:bidi="fa-IR"/>
        </w:rPr>
        <w:t xml:space="preserve">ه </w:t>
      </w:r>
      <w:r w:rsidR="004034FE">
        <w:rPr>
          <w:rFonts w:hint="cs"/>
          <w:rtl/>
          <w:lang w:bidi="fa-IR"/>
        </w:rPr>
        <w:t>ا</w:t>
      </w:r>
      <w:r w:rsidR="00133737">
        <w:rPr>
          <w:rtl/>
          <w:lang w:bidi="fa-IR"/>
        </w:rPr>
        <w:t>لى قبره فيقرأ عنده ما تيس</w:t>
      </w:r>
      <w:r>
        <w:rPr>
          <w:rFonts w:hint="cs"/>
          <w:rtl/>
          <w:lang w:bidi="fa-IR"/>
        </w:rPr>
        <w:t>ّ</w:t>
      </w:r>
      <w:r w:rsidR="00133737">
        <w:rPr>
          <w:rtl/>
          <w:lang w:bidi="fa-IR"/>
        </w:rPr>
        <w:t>ر من القرآن ثم</w:t>
      </w:r>
      <w:r>
        <w:rPr>
          <w:rFonts w:hint="cs"/>
          <w:rtl/>
          <w:lang w:bidi="fa-IR"/>
        </w:rPr>
        <w:t>َّ</w:t>
      </w:r>
      <w:r w:rsidR="00133737">
        <w:rPr>
          <w:rtl/>
          <w:lang w:bidi="fa-IR"/>
        </w:rPr>
        <w:t xml:space="preserve"> ي</w:t>
      </w:r>
      <w:r>
        <w:rPr>
          <w:rFonts w:hint="cs"/>
          <w:rtl/>
          <w:lang w:bidi="fa-IR"/>
        </w:rPr>
        <w:t>ُ</w:t>
      </w:r>
      <w:r w:rsidR="00133737">
        <w:rPr>
          <w:rtl/>
          <w:lang w:bidi="fa-IR"/>
        </w:rPr>
        <w:t>علمه فيجيبه.</w:t>
      </w:r>
    </w:p>
    <w:p w:rsidR="00A568EA" w:rsidRDefault="00133737" w:rsidP="00133737">
      <w:pPr>
        <w:pStyle w:val="libNormal"/>
        <w:rPr>
          <w:rtl/>
          <w:lang w:bidi="fa-IR"/>
        </w:rPr>
      </w:pPr>
      <w:r>
        <w:rPr>
          <w:rtl/>
          <w:lang w:bidi="fa-IR"/>
        </w:rPr>
        <w:t>قال الأميني</w:t>
      </w:r>
      <w:r w:rsidR="00C81984">
        <w:rPr>
          <w:rtl/>
          <w:lang w:bidi="fa-IR"/>
        </w:rPr>
        <w:t>:</w:t>
      </w:r>
      <w:r>
        <w:rPr>
          <w:rtl/>
          <w:lang w:bidi="fa-IR"/>
        </w:rPr>
        <w:t xml:space="preserve"> ز</w:t>
      </w:r>
      <w:r w:rsidR="00FF11CD">
        <w:rPr>
          <w:rFonts w:hint="cs"/>
          <w:rtl/>
          <w:lang w:bidi="fa-IR"/>
        </w:rPr>
        <w:t>َ</w:t>
      </w:r>
      <w:r>
        <w:rPr>
          <w:rtl/>
          <w:lang w:bidi="fa-IR"/>
        </w:rPr>
        <w:t>ل</w:t>
      </w:r>
      <w:r w:rsidR="00FF11CD">
        <w:rPr>
          <w:rFonts w:hint="cs"/>
          <w:rtl/>
          <w:lang w:bidi="fa-IR"/>
        </w:rPr>
        <w:t>ّ</w:t>
      </w:r>
      <w:r>
        <w:rPr>
          <w:rtl/>
          <w:lang w:bidi="fa-IR"/>
        </w:rPr>
        <w:t>ة العالم ي</w:t>
      </w:r>
      <w:r w:rsidR="00FF11CD">
        <w:rPr>
          <w:rFonts w:hint="cs"/>
          <w:rtl/>
          <w:lang w:bidi="fa-IR"/>
        </w:rPr>
        <w:t>ُ</w:t>
      </w:r>
      <w:r>
        <w:rPr>
          <w:rtl/>
          <w:lang w:bidi="fa-IR"/>
        </w:rPr>
        <w:t>ضرب بها الطبل</w:t>
      </w:r>
      <w:r w:rsidR="00C81984">
        <w:rPr>
          <w:rtl/>
          <w:lang w:bidi="fa-IR"/>
        </w:rPr>
        <w:t>،</w:t>
      </w:r>
      <w:r>
        <w:rPr>
          <w:rtl/>
          <w:lang w:bidi="fa-IR"/>
        </w:rPr>
        <w:t xml:space="preserve"> وز</w:t>
      </w:r>
      <w:r w:rsidR="00FF11CD">
        <w:rPr>
          <w:rFonts w:hint="cs"/>
          <w:rtl/>
          <w:lang w:bidi="fa-IR"/>
        </w:rPr>
        <w:t>َ</w:t>
      </w:r>
      <w:r>
        <w:rPr>
          <w:rtl/>
          <w:lang w:bidi="fa-IR"/>
        </w:rPr>
        <w:t>ل</w:t>
      </w:r>
      <w:r w:rsidR="00FF11CD">
        <w:rPr>
          <w:rFonts w:hint="cs"/>
          <w:rtl/>
          <w:lang w:bidi="fa-IR"/>
        </w:rPr>
        <w:t>ّ</w:t>
      </w:r>
      <w:r>
        <w:rPr>
          <w:rtl/>
          <w:lang w:bidi="fa-IR"/>
        </w:rPr>
        <w:t>ة الجاهل يخفيها الجهل.</w:t>
      </w:r>
    </w:p>
    <w:p w:rsidR="00133737" w:rsidRDefault="00FF11CD" w:rsidP="00FF11CD">
      <w:pPr>
        <w:pStyle w:val="Heading2Center"/>
        <w:rPr>
          <w:lang w:bidi="fa-IR"/>
        </w:rPr>
      </w:pPr>
      <w:bookmarkStart w:id="192" w:name="_Toc526342394"/>
      <w:r>
        <w:rPr>
          <w:rFonts w:hint="cs"/>
          <w:rtl/>
          <w:lang w:bidi="fa-IR"/>
        </w:rPr>
        <w:t>_</w:t>
      </w:r>
      <w:r w:rsidR="00133737">
        <w:rPr>
          <w:rtl/>
          <w:lang w:bidi="fa-IR"/>
        </w:rPr>
        <w:t xml:space="preserve"> 86 </w:t>
      </w:r>
      <w:r>
        <w:rPr>
          <w:rFonts w:hint="cs"/>
          <w:rtl/>
          <w:lang w:bidi="fa-IR"/>
        </w:rPr>
        <w:t>_</w:t>
      </w:r>
      <w:bookmarkEnd w:id="192"/>
    </w:p>
    <w:p w:rsidR="00A568EA" w:rsidRDefault="00133737" w:rsidP="00FF11CD">
      <w:pPr>
        <w:pStyle w:val="libNormal"/>
        <w:rPr>
          <w:rtl/>
          <w:lang w:bidi="fa-IR"/>
        </w:rPr>
      </w:pPr>
      <w:r>
        <w:rPr>
          <w:rtl/>
          <w:lang w:bidi="fa-IR"/>
        </w:rPr>
        <w:t>ح</w:t>
      </w:r>
      <w:r w:rsidR="00FF11CD">
        <w:rPr>
          <w:rFonts w:hint="cs"/>
          <w:rtl/>
          <w:lang w:bidi="fa-IR"/>
        </w:rPr>
        <w:t>ُ</w:t>
      </w:r>
      <w:r>
        <w:rPr>
          <w:rtl/>
          <w:lang w:bidi="fa-IR"/>
        </w:rPr>
        <w:t xml:space="preserve">كي </w:t>
      </w:r>
      <w:r w:rsidR="00FF11CD">
        <w:rPr>
          <w:rFonts w:hint="cs"/>
          <w:rtl/>
          <w:lang w:bidi="fa-IR"/>
        </w:rPr>
        <w:t>ا</w:t>
      </w:r>
      <w:r>
        <w:rPr>
          <w:rtl/>
          <w:lang w:bidi="fa-IR"/>
        </w:rPr>
        <w:t>ن</w:t>
      </w:r>
      <w:r w:rsidR="00FF11CD">
        <w:rPr>
          <w:rFonts w:hint="cs"/>
          <w:rtl/>
          <w:lang w:bidi="fa-IR"/>
        </w:rPr>
        <w:t>َّ</w:t>
      </w:r>
      <w:r>
        <w:rPr>
          <w:rtl/>
          <w:lang w:bidi="fa-IR"/>
        </w:rPr>
        <w:t xml:space="preserve"> الس</w:t>
      </w:r>
      <w:r w:rsidR="00FF11CD">
        <w:rPr>
          <w:rFonts w:hint="cs"/>
          <w:rtl/>
          <w:lang w:bidi="fa-IR"/>
        </w:rPr>
        <w:t>ّ</w:t>
      </w:r>
      <w:r>
        <w:rPr>
          <w:rtl/>
          <w:lang w:bidi="fa-IR"/>
        </w:rPr>
        <w:t>يد يحيى بن الس</w:t>
      </w:r>
      <w:r w:rsidR="00FF11CD">
        <w:rPr>
          <w:rFonts w:hint="cs"/>
          <w:rtl/>
          <w:lang w:bidi="fa-IR"/>
        </w:rPr>
        <w:t>ّ</w:t>
      </w:r>
      <w:r>
        <w:rPr>
          <w:rtl/>
          <w:lang w:bidi="fa-IR"/>
        </w:rPr>
        <w:t>يد بهاء الدين الش</w:t>
      </w:r>
      <w:r w:rsidR="00FF11CD">
        <w:rPr>
          <w:rFonts w:hint="cs"/>
          <w:rtl/>
          <w:lang w:bidi="fa-IR"/>
        </w:rPr>
        <w:t>ّ</w:t>
      </w:r>
      <w:r>
        <w:rPr>
          <w:rtl/>
          <w:lang w:bidi="fa-IR"/>
        </w:rPr>
        <w:t>رواني الحنفي</w:t>
      </w:r>
      <w:r w:rsidR="00FF11CD">
        <w:rPr>
          <w:rFonts w:hint="cs"/>
          <w:rtl/>
          <w:lang w:bidi="fa-IR"/>
        </w:rPr>
        <w:t>ّ</w:t>
      </w:r>
      <w:r>
        <w:rPr>
          <w:rtl/>
          <w:lang w:bidi="fa-IR"/>
        </w:rPr>
        <w:t xml:space="preserve"> المتوف</w:t>
      </w:r>
      <w:r w:rsidR="00FF11CD">
        <w:rPr>
          <w:rFonts w:hint="cs"/>
          <w:rtl/>
          <w:lang w:bidi="fa-IR"/>
        </w:rPr>
        <w:t>ّ</w:t>
      </w:r>
      <w:r>
        <w:rPr>
          <w:rtl/>
          <w:lang w:bidi="fa-IR"/>
        </w:rPr>
        <w:t>ى 768 كان لم يأكل طعاما</w:t>
      </w:r>
      <w:r w:rsidR="00FF11CD">
        <w:rPr>
          <w:rFonts w:hint="cs"/>
          <w:rtl/>
          <w:lang w:bidi="fa-IR"/>
        </w:rPr>
        <w:t>ً</w:t>
      </w:r>
      <w:r>
        <w:rPr>
          <w:rtl/>
          <w:lang w:bidi="fa-IR"/>
        </w:rPr>
        <w:t xml:space="preserve"> في آخر عمره مقدار ست</w:t>
      </w:r>
      <w:r w:rsidR="00FF11CD">
        <w:rPr>
          <w:rFonts w:hint="cs"/>
          <w:rtl/>
          <w:lang w:bidi="fa-IR"/>
        </w:rPr>
        <w:t>ّ</w:t>
      </w:r>
      <w:r>
        <w:rPr>
          <w:rtl/>
          <w:lang w:bidi="fa-IR"/>
        </w:rPr>
        <w:t xml:space="preserve">ة أشهر </w:t>
      </w:r>
      <w:r w:rsidRPr="000367A4">
        <w:rPr>
          <w:rStyle w:val="libFootnotenumChar"/>
          <w:rtl/>
        </w:rPr>
        <w:t>(1)</w:t>
      </w:r>
      <w:r>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شذرات الذهب</w:t>
      </w:r>
      <w:r w:rsidR="00C81984">
        <w:rPr>
          <w:rtl/>
          <w:lang w:bidi="fa-IR"/>
        </w:rPr>
        <w:t>:</w:t>
      </w:r>
      <w:r>
        <w:rPr>
          <w:rtl/>
          <w:lang w:bidi="fa-IR"/>
        </w:rPr>
        <w:t xml:space="preserve"> 7</w:t>
      </w:r>
      <w:r w:rsidR="00C81984">
        <w:rPr>
          <w:rtl/>
          <w:lang w:bidi="fa-IR"/>
        </w:rPr>
        <w:t>:</w:t>
      </w:r>
      <w:r>
        <w:rPr>
          <w:rtl/>
          <w:lang w:bidi="fa-IR"/>
        </w:rPr>
        <w:t xml:space="preserve"> 309.</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قال الأميني</w:t>
      </w:r>
      <w:r w:rsidR="00C81984">
        <w:rPr>
          <w:rtl/>
          <w:lang w:bidi="fa-IR"/>
        </w:rPr>
        <w:t>:</w:t>
      </w:r>
      <w:r>
        <w:rPr>
          <w:rtl/>
          <w:lang w:bidi="fa-IR"/>
        </w:rPr>
        <w:t xml:space="preserve"> حب</w:t>
      </w:r>
      <w:r w:rsidR="00FF11CD">
        <w:rPr>
          <w:rFonts w:hint="cs"/>
          <w:rtl/>
          <w:lang w:bidi="fa-IR"/>
        </w:rPr>
        <w:t>ّ</w:t>
      </w:r>
      <w:r>
        <w:rPr>
          <w:rtl/>
          <w:lang w:bidi="fa-IR"/>
        </w:rPr>
        <w:t>ذا لو قبلته الطبيعة البشري</w:t>
      </w:r>
      <w:r w:rsidR="00FF11CD">
        <w:rPr>
          <w:rFonts w:hint="cs"/>
          <w:rtl/>
          <w:lang w:bidi="fa-IR"/>
        </w:rPr>
        <w:t>ّ</w:t>
      </w:r>
      <w:r>
        <w:rPr>
          <w:rtl/>
          <w:lang w:bidi="fa-IR"/>
        </w:rPr>
        <w:t>ة</w:t>
      </w:r>
      <w:r w:rsidR="00C81984">
        <w:rPr>
          <w:rtl/>
          <w:lang w:bidi="fa-IR"/>
        </w:rPr>
        <w:t>،</w:t>
      </w:r>
      <w:r>
        <w:rPr>
          <w:rtl/>
          <w:lang w:bidi="fa-IR"/>
        </w:rPr>
        <w:t xml:space="preserve"> وخضع له العقل السليم</w:t>
      </w:r>
      <w:r w:rsidR="00C81984">
        <w:rPr>
          <w:rtl/>
          <w:lang w:bidi="fa-IR"/>
        </w:rPr>
        <w:t>،</w:t>
      </w:r>
      <w:r>
        <w:rPr>
          <w:rtl/>
          <w:lang w:bidi="fa-IR"/>
        </w:rPr>
        <w:t xml:space="preserve"> لكن</w:t>
      </w:r>
      <w:r w:rsidR="00FF11CD">
        <w:rPr>
          <w:rFonts w:hint="cs"/>
          <w:rtl/>
          <w:lang w:bidi="fa-IR"/>
        </w:rPr>
        <w:t>ّ</w:t>
      </w:r>
      <w:r>
        <w:rPr>
          <w:rtl/>
          <w:lang w:bidi="fa-IR"/>
        </w:rPr>
        <w:t>ك تعلم..</w:t>
      </w:r>
      <w:r w:rsidR="00FF11CD">
        <w:rPr>
          <w:rFonts w:hint="cs"/>
          <w:rtl/>
          <w:lang w:bidi="fa-IR"/>
        </w:rPr>
        <w:t>..</w:t>
      </w:r>
    </w:p>
    <w:p w:rsidR="00133737" w:rsidRDefault="00FF11CD" w:rsidP="00FF11CD">
      <w:pPr>
        <w:pStyle w:val="Heading2Center"/>
        <w:rPr>
          <w:lang w:bidi="fa-IR"/>
        </w:rPr>
      </w:pPr>
      <w:bookmarkStart w:id="193" w:name="_Toc526342395"/>
      <w:r>
        <w:rPr>
          <w:rFonts w:hint="cs"/>
          <w:rtl/>
          <w:lang w:bidi="fa-IR"/>
        </w:rPr>
        <w:t>_</w:t>
      </w:r>
      <w:r w:rsidR="00133737">
        <w:rPr>
          <w:rtl/>
          <w:lang w:bidi="fa-IR"/>
        </w:rPr>
        <w:t xml:space="preserve"> 87 </w:t>
      </w:r>
      <w:r>
        <w:rPr>
          <w:rFonts w:hint="cs"/>
          <w:rtl/>
          <w:lang w:bidi="fa-IR"/>
        </w:rPr>
        <w:t>_</w:t>
      </w:r>
      <w:bookmarkEnd w:id="193"/>
    </w:p>
    <w:p w:rsidR="00133737" w:rsidRDefault="00133737" w:rsidP="00FF11CD">
      <w:pPr>
        <w:pStyle w:val="Heading2Center"/>
        <w:rPr>
          <w:lang w:bidi="fa-IR"/>
        </w:rPr>
      </w:pPr>
      <w:bookmarkStart w:id="194" w:name="_Toc526342396"/>
      <w:r>
        <w:rPr>
          <w:rtl/>
          <w:lang w:bidi="fa-IR"/>
        </w:rPr>
        <w:t>شيخ يأكل بقرة</w:t>
      </w:r>
      <w:bookmarkEnd w:id="194"/>
    </w:p>
    <w:p w:rsidR="00A568EA" w:rsidRDefault="00133737" w:rsidP="00C3278C">
      <w:pPr>
        <w:pStyle w:val="libNormal"/>
        <w:rPr>
          <w:rtl/>
          <w:lang w:bidi="fa-IR"/>
        </w:rPr>
      </w:pPr>
      <w:r>
        <w:rPr>
          <w:rtl/>
          <w:lang w:bidi="fa-IR"/>
        </w:rPr>
        <w:t xml:space="preserve">قال المناوي في طبقاته في ترجمة </w:t>
      </w:r>
      <w:r w:rsidR="00FF11CD">
        <w:rPr>
          <w:rFonts w:hint="cs"/>
          <w:rtl/>
          <w:lang w:bidi="fa-IR"/>
        </w:rPr>
        <w:t>ا</w:t>
      </w:r>
      <w:r>
        <w:rPr>
          <w:rtl/>
          <w:lang w:bidi="fa-IR"/>
        </w:rPr>
        <w:t>براهيم بن عبد رب</w:t>
      </w:r>
      <w:r w:rsidR="00FF11CD">
        <w:rPr>
          <w:rFonts w:hint="cs"/>
          <w:rtl/>
          <w:lang w:bidi="fa-IR"/>
        </w:rPr>
        <w:t>ّ</w:t>
      </w:r>
      <w:r>
        <w:rPr>
          <w:rtl/>
          <w:lang w:bidi="fa-IR"/>
        </w:rPr>
        <w:t>ه المتوف</w:t>
      </w:r>
      <w:r w:rsidR="00FF11CD">
        <w:rPr>
          <w:rFonts w:hint="cs"/>
          <w:rtl/>
          <w:lang w:bidi="fa-IR"/>
        </w:rPr>
        <w:t>ّ</w:t>
      </w:r>
      <w:r>
        <w:rPr>
          <w:rtl/>
          <w:lang w:bidi="fa-IR"/>
        </w:rPr>
        <w:t>ى 878</w:t>
      </w:r>
      <w:r w:rsidR="00C81984">
        <w:rPr>
          <w:rtl/>
          <w:lang w:bidi="fa-IR"/>
        </w:rPr>
        <w:t>:</w:t>
      </w:r>
      <w:r>
        <w:rPr>
          <w:rtl/>
          <w:lang w:bidi="fa-IR"/>
        </w:rPr>
        <w:t xml:space="preserve"> أخذ عن الش</w:t>
      </w:r>
      <w:r w:rsidR="00FF11CD">
        <w:rPr>
          <w:rFonts w:hint="cs"/>
          <w:rtl/>
          <w:lang w:bidi="fa-IR"/>
        </w:rPr>
        <w:t>ّ</w:t>
      </w:r>
      <w:r>
        <w:rPr>
          <w:rtl/>
          <w:lang w:bidi="fa-IR"/>
        </w:rPr>
        <w:t>يخ محم</w:t>
      </w:r>
      <w:r w:rsidR="00FF11CD">
        <w:rPr>
          <w:rFonts w:hint="cs"/>
          <w:rtl/>
          <w:lang w:bidi="fa-IR"/>
        </w:rPr>
        <w:t>ّ</w:t>
      </w:r>
      <w:r>
        <w:rPr>
          <w:rtl/>
          <w:lang w:bidi="fa-IR"/>
        </w:rPr>
        <w:t>د الغمري</w:t>
      </w:r>
      <w:r w:rsidR="00C81984">
        <w:rPr>
          <w:rtl/>
          <w:lang w:bidi="fa-IR"/>
        </w:rPr>
        <w:t>،</w:t>
      </w:r>
      <w:r>
        <w:rPr>
          <w:rtl/>
          <w:lang w:bidi="fa-IR"/>
        </w:rPr>
        <w:t xml:space="preserve"> والشيخ مدين</w:t>
      </w:r>
      <w:r w:rsidR="00C81984">
        <w:rPr>
          <w:rtl/>
          <w:lang w:bidi="fa-IR"/>
        </w:rPr>
        <w:t>،</w:t>
      </w:r>
      <w:r>
        <w:rPr>
          <w:rtl/>
          <w:lang w:bidi="fa-IR"/>
        </w:rPr>
        <w:t xml:space="preserve"> قال</w:t>
      </w:r>
      <w:r w:rsidR="00C81984">
        <w:rPr>
          <w:rtl/>
          <w:lang w:bidi="fa-IR"/>
        </w:rPr>
        <w:t>:</w:t>
      </w:r>
      <w:r>
        <w:rPr>
          <w:rtl/>
          <w:lang w:bidi="fa-IR"/>
        </w:rPr>
        <w:t xml:space="preserve"> دخل مر</w:t>
      </w:r>
      <w:r w:rsidR="00C3278C">
        <w:rPr>
          <w:rFonts w:hint="cs"/>
          <w:rtl/>
          <w:lang w:bidi="fa-IR"/>
        </w:rPr>
        <w:t>َّ</w:t>
      </w:r>
      <w:r>
        <w:rPr>
          <w:rtl/>
          <w:lang w:bidi="fa-IR"/>
        </w:rPr>
        <w:t>ة بيت الشيخ مدين في مولده فأكل طعام المولد كل</w:t>
      </w:r>
      <w:r w:rsidR="00C3278C">
        <w:rPr>
          <w:rFonts w:hint="cs"/>
          <w:rtl/>
          <w:lang w:bidi="fa-IR"/>
        </w:rPr>
        <w:t>ّ</w:t>
      </w:r>
      <w:r>
        <w:rPr>
          <w:rtl/>
          <w:lang w:bidi="fa-IR"/>
        </w:rPr>
        <w:t>ه.</w:t>
      </w:r>
      <w:r w:rsidR="00C3278C">
        <w:rPr>
          <w:rFonts w:hint="cs"/>
          <w:rtl/>
          <w:lang w:bidi="fa-IR"/>
        </w:rPr>
        <w:t xml:space="preserve"> </w:t>
      </w:r>
      <w:r>
        <w:rPr>
          <w:rtl/>
          <w:lang w:bidi="fa-IR"/>
        </w:rPr>
        <w:t>وأكل مر</w:t>
      </w:r>
      <w:r w:rsidR="00C3278C">
        <w:rPr>
          <w:rFonts w:hint="cs"/>
          <w:rtl/>
          <w:lang w:bidi="fa-IR"/>
        </w:rPr>
        <w:t>َّ</w:t>
      </w:r>
      <w:r>
        <w:rPr>
          <w:rtl/>
          <w:lang w:bidi="fa-IR"/>
        </w:rPr>
        <w:t>ة لحم بقرة كاملة ثم</w:t>
      </w:r>
      <w:r w:rsidR="00C3278C">
        <w:rPr>
          <w:rFonts w:hint="cs"/>
          <w:rtl/>
          <w:lang w:bidi="fa-IR"/>
        </w:rPr>
        <w:t>َّ</w:t>
      </w:r>
      <w:r>
        <w:rPr>
          <w:rtl/>
          <w:lang w:bidi="fa-IR"/>
        </w:rPr>
        <w:t xml:space="preserve"> طوى بعدها سنة</w:t>
      </w:r>
      <w:r w:rsidR="00C81984">
        <w:rPr>
          <w:rtl/>
          <w:lang w:bidi="fa-IR"/>
        </w:rPr>
        <w:t>،</w:t>
      </w:r>
      <w:r>
        <w:rPr>
          <w:rtl/>
          <w:lang w:bidi="fa-IR"/>
        </w:rPr>
        <w:t xml:space="preserve"> و من كراماته ما حكاه الش</w:t>
      </w:r>
      <w:r w:rsidR="00C3278C">
        <w:rPr>
          <w:rFonts w:hint="cs"/>
          <w:rtl/>
          <w:lang w:bidi="fa-IR"/>
        </w:rPr>
        <w:t>ّ</w:t>
      </w:r>
      <w:r>
        <w:rPr>
          <w:rtl/>
          <w:lang w:bidi="fa-IR"/>
        </w:rPr>
        <w:t xml:space="preserve">يخ أمين الدين إمام جامع الغمري </w:t>
      </w:r>
      <w:r w:rsidR="00C3278C">
        <w:rPr>
          <w:rFonts w:hint="cs"/>
          <w:rtl/>
          <w:lang w:bidi="fa-IR"/>
        </w:rPr>
        <w:t>ا</w:t>
      </w:r>
      <w:r>
        <w:rPr>
          <w:rtl/>
          <w:lang w:bidi="fa-IR"/>
        </w:rPr>
        <w:t>ن</w:t>
      </w:r>
      <w:r w:rsidR="00C3278C">
        <w:rPr>
          <w:rFonts w:hint="cs"/>
          <w:rtl/>
          <w:lang w:bidi="fa-IR"/>
        </w:rPr>
        <w:t>ّ</w:t>
      </w:r>
      <w:r>
        <w:rPr>
          <w:rtl/>
          <w:lang w:bidi="fa-IR"/>
        </w:rPr>
        <w:t>ه قال له</w:t>
      </w:r>
      <w:r w:rsidR="00C81984">
        <w:rPr>
          <w:rtl/>
          <w:lang w:bidi="fa-IR"/>
        </w:rPr>
        <w:t>:</w:t>
      </w:r>
      <w:r>
        <w:rPr>
          <w:rtl/>
          <w:lang w:bidi="fa-IR"/>
        </w:rPr>
        <w:t xml:space="preserve"> بعدك نسائل في م</w:t>
      </w:r>
      <w:r w:rsidR="00C3278C">
        <w:rPr>
          <w:rFonts w:hint="cs"/>
          <w:rtl/>
          <w:lang w:bidi="fa-IR"/>
        </w:rPr>
        <w:t>ُ</w:t>
      </w:r>
      <w:r>
        <w:rPr>
          <w:rtl/>
          <w:lang w:bidi="fa-IR"/>
        </w:rPr>
        <w:t>هم</w:t>
      </w:r>
      <w:r w:rsidR="00C3278C">
        <w:rPr>
          <w:rFonts w:hint="cs"/>
          <w:rtl/>
          <w:lang w:bidi="fa-IR"/>
        </w:rPr>
        <w:t>ّ</w:t>
      </w:r>
      <w:r>
        <w:rPr>
          <w:rtl/>
          <w:lang w:bidi="fa-IR"/>
        </w:rPr>
        <w:t>اتنا م</w:t>
      </w:r>
      <w:r w:rsidR="00C3278C">
        <w:rPr>
          <w:rFonts w:hint="cs"/>
          <w:rtl/>
          <w:lang w:bidi="fa-IR"/>
        </w:rPr>
        <w:t>َ</w:t>
      </w:r>
      <w:r>
        <w:rPr>
          <w:rtl/>
          <w:lang w:bidi="fa-IR"/>
        </w:rPr>
        <w:t>ن</w:t>
      </w:r>
      <w:r w:rsidR="00C81984">
        <w:rPr>
          <w:rtl/>
          <w:lang w:bidi="fa-IR"/>
        </w:rPr>
        <w:t>؟</w:t>
      </w:r>
      <w:r>
        <w:rPr>
          <w:rtl/>
          <w:lang w:bidi="fa-IR"/>
        </w:rPr>
        <w:t xml:space="preserve"> قال</w:t>
      </w:r>
      <w:r w:rsidR="00C81984">
        <w:rPr>
          <w:rtl/>
          <w:lang w:bidi="fa-IR"/>
        </w:rPr>
        <w:t>:</w:t>
      </w:r>
      <w:r>
        <w:rPr>
          <w:rtl/>
          <w:lang w:bidi="fa-IR"/>
        </w:rPr>
        <w:t xml:space="preserve"> م</w:t>
      </w:r>
      <w:r w:rsidR="00C3278C">
        <w:rPr>
          <w:rFonts w:hint="cs"/>
          <w:rtl/>
          <w:lang w:bidi="fa-IR"/>
        </w:rPr>
        <w:t>َ</w:t>
      </w:r>
      <w:r>
        <w:rPr>
          <w:rtl/>
          <w:lang w:bidi="fa-IR"/>
        </w:rPr>
        <w:t>ن بينه وبين أخيه ذراع من تراب</w:t>
      </w:r>
      <w:r w:rsidR="00C81984">
        <w:rPr>
          <w:rtl/>
          <w:lang w:bidi="fa-IR"/>
        </w:rPr>
        <w:t>،</w:t>
      </w:r>
      <w:r>
        <w:rPr>
          <w:rtl/>
          <w:lang w:bidi="fa-IR"/>
        </w:rPr>
        <w:t xml:space="preserve"> فاسألني </w:t>
      </w:r>
      <w:r w:rsidR="00C3278C">
        <w:rPr>
          <w:rFonts w:hint="cs"/>
          <w:rtl/>
          <w:lang w:bidi="fa-IR"/>
        </w:rPr>
        <w:t>اُ</w:t>
      </w:r>
      <w:r>
        <w:rPr>
          <w:rtl/>
          <w:lang w:bidi="fa-IR"/>
        </w:rPr>
        <w:t>جيبك</w:t>
      </w:r>
      <w:r w:rsidR="00C81984">
        <w:rPr>
          <w:rtl/>
          <w:lang w:bidi="fa-IR"/>
        </w:rPr>
        <w:t>،</w:t>
      </w:r>
      <w:r>
        <w:rPr>
          <w:rtl/>
          <w:lang w:bidi="fa-IR"/>
        </w:rPr>
        <w:t xml:space="preserve"> فمرضت بنته فالتمسوا لها بط</w:t>
      </w:r>
      <w:r w:rsidR="00C3278C">
        <w:rPr>
          <w:rFonts w:hint="cs"/>
          <w:rtl/>
          <w:lang w:bidi="fa-IR"/>
        </w:rPr>
        <w:t>ّ</w:t>
      </w:r>
      <w:r>
        <w:rPr>
          <w:rtl/>
          <w:lang w:bidi="fa-IR"/>
        </w:rPr>
        <w:t>يخة فما وجدت فجاء إلى قبره وقال</w:t>
      </w:r>
      <w:r w:rsidR="00C81984">
        <w:rPr>
          <w:rtl/>
          <w:lang w:bidi="fa-IR"/>
        </w:rPr>
        <w:t>:</w:t>
      </w:r>
      <w:r>
        <w:rPr>
          <w:rtl/>
          <w:lang w:bidi="fa-IR"/>
        </w:rPr>
        <w:t xml:space="preserve"> الوعد ثم</w:t>
      </w:r>
      <w:r w:rsidR="00C3278C">
        <w:rPr>
          <w:rFonts w:hint="cs"/>
          <w:rtl/>
          <w:lang w:bidi="fa-IR"/>
        </w:rPr>
        <w:t>َّ</w:t>
      </w:r>
      <w:r>
        <w:rPr>
          <w:rtl/>
          <w:lang w:bidi="fa-IR"/>
        </w:rPr>
        <w:t xml:space="preserve"> رجع بعد العشاء فوجد في سل</w:t>
      </w:r>
      <w:r w:rsidR="00C3278C">
        <w:rPr>
          <w:rFonts w:hint="cs"/>
          <w:rtl/>
          <w:lang w:bidi="fa-IR"/>
        </w:rPr>
        <w:t>ّ</w:t>
      </w:r>
      <w:r>
        <w:rPr>
          <w:rtl/>
          <w:lang w:bidi="fa-IR"/>
        </w:rPr>
        <w:t>م بيته بط</w:t>
      </w:r>
      <w:r w:rsidR="004034FE">
        <w:rPr>
          <w:rFonts w:hint="cs"/>
          <w:rtl/>
          <w:lang w:bidi="fa-IR"/>
        </w:rPr>
        <w:t>ّ</w:t>
      </w:r>
      <w:r>
        <w:rPr>
          <w:rtl/>
          <w:lang w:bidi="fa-IR"/>
        </w:rPr>
        <w:t>يخة لم يعلم من أين جاءت. شذرات الذهب 7</w:t>
      </w:r>
      <w:r w:rsidR="00C81984">
        <w:rPr>
          <w:rtl/>
          <w:lang w:bidi="fa-IR"/>
        </w:rPr>
        <w:t>:</w:t>
      </w:r>
      <w:r>
        <w:rPr>
          <w:rtl/>
          <w:lang w:bidi="fa-IR"/>
        </w:rPr>
        <w:t xml:space="preserve"> 323.</w:t>
      </w:r>
    </w:p>
    <w:p w:rsidR="00A568EA" w:rsidRDefault="00133737" w:rsidP="00133737">
      <w:pPr>
        <w:pStyle w:val="libNormal"/>
        <w:rPr>
          <w:rtl/>
          <w:lang w:bidi="fa-IR"/>
        </w:rPr>
      </w:pPr>
      <w:r>
        <w:rPr>
          <w:rtl/>
          <w:lang w:bidi="fa-IR"/>
        </w:rPr>
        <w:t>قال الأميني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0396B" w:rsidTr="001D7F52">
        <w:trPr>
          <w:trHeight w:val="350"/>
        </w:trPr>
        <w:tc>
          <w:tcPr>
            <w:tcW w:w="3920" w:type="dxa"/>
            <w:shd w:val="clear" w:color="auto" w:fill="auto"/>
          </w:tcPr>
          <w:p w:rsidR="00A0396B" w:rsidRDefault="00A0396B" w:rsidP="001D7F52">
            <w:pPr>
              <w:pStyle w:val="libPoem"/>
            </w:pPr>
            <w:r>
              <w:rPr>
                <w:rtl/>
                <w:lang w:bidi="fa-IR"/>
              </w:rPr>
              <w:t>وصاحب</w:t>
            </w:r>
            <w:r>
              <w:rPr>
                <w:rFonts w:hint="cs"/>
                <w:rtl/>
                <w:lang w:bidi="fa-IR"/>
              </w:rPr>
              <w:t>ٌ</w:t>
            </w:r>
            <w:r>
              <w:rPr>
                <w:rtl/>
                <w:lang w:bidi="fa-IR"/>
              </w:rPr>
              <w:t xml:space="preserve"> لي بطنه كالهاويه</w:t>
            </w:r>
            <w:r w:rsidRPr="00725071">
              <w:rPr>
                <w:rStyle w:val="libPoemTiniChar0"/>
                <w:rtl/>
              </w:rPr>
              <w:br/>
              <w:t> </w:t>
            </w:r>
          </w:p>
        </w:tc>
        <w:tc>
          <w:tcPr>
            <w:tcW w:w="279" w:type="dxa"/>
            <w:shd w:val="clear" w:color="auto" w:fill="auto"/>
          </w:tcPr>
          <w:p w:rsidR="00A0396B" w:rsidRDefault="00A0396B" w:rsidP="001D7F52">
            <w:pPr>
              <w:pStyle w:val="libPoem"/>
              <w:rPr>
                <w:rtl/>
              </w:rPr>
            </w:pPr>
          </w:p>
        </w:tc>
        <w:tc>
          <w:tcPr>
            <w:tcW w:w="3881" w:type="dxa"/>
            <w:shd w:val="clear" w:color="auto" w:fill="auto"/>
          </w:tcPr>
          <w:p w:rsidR="00A0396B" w:rsidRDefault="00A0396B" w:rsidP="001D7F52">
            <w:pPr>
              <w:pStyle w:val="libPoem"/>
            </w:pPr>
            <w:r>
              <w:rPr>
                <w:rtl/>
                <w:lang w:bidi="fa-IR"/>
              </w:rPr>
              <w:t>كأن</w:t>
            </w:r>
            <w:r>
              <w:rPr>
                <w:rFonts w:hint="cs"/>
                <w:rtl/>
                <w:lang w:bidi="fa-IR"/>
              </w:rPr>
              <w:t>ّ</w:t>
            </w:r>
            <w:r>
              <w:rPr>
                <w:rtl/>
                <w:lang w:bidi="fa-IR"/>
              </w:rPr>
              <w:t xml:space="preserve"> في أحشاءه معاويه</w:t>
            </w:r>
            <w:r w:rsidRPr="00725071">
              <w:rPr>
                <w:rStyle w:val="libPoemTiniChar0"/>
                <w:rtl/>
              </w:rPr>
              <w:br/>
              <w:t> </w:t>
            </w:r>
          </w:p>
        </w:tc>
      </w:tr>
    </w:tbl>
    <w:p w:rsidR="00A568EA" w:rsidRDefault="00133737" w:rsidP="001D7F52">
      <w:pPr>
        <w:pStyle w:val="libNormal"/>
        <w:rPr>
          <w:rtl/>
          <w:lang w:bidi="fa-IR"/>
        </w:rPr>
      </w:pPr>
      <w:r>
        <w:rPr>
          <w:rtl/>
          <w:lang w:bidi="fa-IR"/>
        </w:rPr>
        <w:t>أنا في حيرة بين محالات ثلاث</w:t>
      </w:r>
      <w:r w:rsidR="00C81984">
        <w:rPr>
          <w:rtl/>
          <w:lang w:bidi="fa-IR"/>
        </w:rPr>
        <w:t>:</w:t>
      </w:r>
      <w:r>
        <w:rPr>
          <w:rtl/>
          <w:lang w:bidi="fa-IR"/>
        </w:rPr>
        <w:t xml:space="preserve"> أكل الشيخ البقرة كاملة</w:t>
      </w:r>
      <w:r w:rsidR="00C81984">
        <w:rPr>
          <w:rtl/>
          <w:lang w:bidi="fa-IR"/>
        </w:rPr>
        <w:t>،</w:t>
      </w:r>
      <w:r>
        <w:rPr>
          <w:rtl/>
          <w:lang w:bidi="fa-IR"/>
        </w:rPr>
        <w:t xml:space="preserve"> وانطوائه على الجوع سنة</w:t>
      </w:r>
      <w:r w:rsidR="00C81984">
        <w:rPr>
          <w:rtl/>
          <w:lang w:bidi="fa-IR"/>
        </w:rPr>
        <w:t>،</w:t>
      </w:r>
      <w:r>
        <w:rPr>
          <w:rtl/>
          <w:lang w:bidi="fa-IR"/>
        </w:rPr>
        <w:t xml:space="preserve"> وإعطائه البط</w:t>
      </w:r>
      <w:r w:rsidR="00A0396B">
        <w:rPr>
          <w:rFonts w:hint="cs"/>
          <w:rtl/>
          <w:lang w:bidi="fa-IR"/>
        </w:rPr>
        <w:t>ّ</w:t>
      </w:r>
      <w:r>
        <w:rPr>
          <w:rtl/>
          <w:lang w:bidi="fa-IR"/>
        </w:rPr>
        <w:t>يخ وهو تحت أطباق الث</w:t>
      </w:r>
      <w:r w:rsidR="00A0396B">
        <w:rPr>
          <w:rFonts w:hint="cs"/>
          <w:rtl/>
          <w:lang w:bidi="fa-IR"/>
        </w:rPr>
        <w:t>ّ</w:t>
      </w:r>
      <w:r>
        <w:rPr>
          <w:rtl/>
          <w:lang w:bidi="fa-IR"/>
        </w:rPr>
        <w:t>رى</w:t>
      </w:r>
      <w:r w:rsidR="00C81984">
        <w:rPr>
          <w:rtl/>
          <w:lang w:bidi="fa-IR"/>
        </w:rPr>
        <w:t>،</w:t>
      </w:r>
      <w:r w:rsidR="001D7F52">
        <w:rPr>
          <w:rFonts w:hint="cs"/>
          <w:rtl/>
          <w:lang w:bidi="fa-IR"/>
        </w:rPr>
        <w:t xml:space="preserve"> </w:t>
      </w:r>
      <w:r>
        <w:rPr>
          <w:rtl/>
          <w:lang w:bidi="fa-IR"/>
        </w:rPr>
        <w:t>ولعل</w:t>
      </w:r>
      <w:r w:rsidR="001D7F52">
        <w:rPr>
          <w:rFonts w:hint="cs"/>
          <w:rtl/>
          <w:lang w:bidi="fa-IR"/>
        </w:rPr>
        <w:t>ّ</w:t>
      </w:r>
      <w:r>
        <w:rPr>
          <w:rtl/>
          <w:lang w:bidi="fa-IR"/>
        </w:rPr>
        <w:t xml:space="preserve">ه كان بينه وبين </w:t>
      </w:r>
      <w:r w:rsidR="001D7F52">
        <w:rPr>
          <w:rFonts w:hint="cs"/>
          <w:rtl/>
          <w:lang w:bidi="fa-IR"/>
        </w:rPr>
        <w:t>إ</w:t>
      </w:r>
      <w:r>
        <w:rPr>
          <w:rtl/>
          <w:lang w:bidi="fa-IR"/>
        </w:rPr>
        <w:t>بن أبي سفيان آصرة رحم فأتاه ناموس الوراثة عند أكل البقرة من هنالك</w:t>
      </w:r>
      <w:r w:rsidR="00C81984">
        <w:rPr>
          <w:rtl/>
          <w:lang w:bidi="fa-IR"/>
        </w:rPr>
        <w:t>،</w:t>
      </w:r>
      <w:r>
        <w:rPr>
          <w:rtl/>
          <w:lang w:bidi="fa-IR"/>
        </w:rPr>
        <w:t xml:space="preserve"> ولكن</w:t>
      </w:r>
      <w:r w:rsidR="001D7F52">
        <w:rPr>
          <w:rFonts w:hint="cs"/>
          <w:rtl/>
          <w:lang w:bidi="fa-IR"/>
        </w:rPr>
        <w:t>ّ</w:t>
      </w:r>
      <w:r>
        <w:rPr>
          <w:rtl/>
          <w:lang w:bidi="fa-IR"/>
        </w:rPr>
        <w:t>ي لا أدري من أين أتته الوراثة في الص</w:t>
      </w:r>
      <w:r w:rsidR="001D7F52">
        <w:rPr>
          <w:rFonts w:hint="cs"/>
          <w:rtl/>
          <w:lang w:bidi="fa-IR"/>
        </w:rPr>
        <w:t>ّ</w:t>
      </w:r>
      <w:r>
        <w:rPr>
          <w:rtl/>
          <w:lang w:bidi="fa-IR"/>
        </w:rPr>
        <w:t>بر على الط</w:t>
      </w:r>
      <w:r w:rsidR="001D7F52">
        <w:rPr>
          <w:rFonts w:hint="cs"/>
          <w:rtl/>
          <w:lang w:bidi="fa-IR"/>
        </w:rPr>
        <w:t>ّ</w:t>
      </w:r>
      <w:r>
        <w:rPr>
          <w:rtl/>
          <w:lang w:bidi="fa-IR"/>
        </w:rPr>
        <w:t>وي</w:t>
      </w:r>
      <w:r w:rsidR="001D7F52">
        <w:rPr>
          <w:rFonts w:hint="cs"/>
          <w:rtl/>
          <w:lang w:bidi="fa-IR"/>
        </w:rPr>
        <w:t>ّ</w:t>
      </w:r>
      <w:r>
        <w:rPr>
          <w:rtl/>
          <w:lang w:bidi="fa-IR"/>
        </w:rPr>
        <w:t xml:space="preserve"> سنة</w:t>
      </w:r>
      <w:r w:rsidR="00C81984">
        <w:rPr>
          <w:rtl/>
          <w:lang w:bidi="fa-IR"/>
        </w:rPr>
        <w:t>،</w:t>
      </w:r>
      <w:r>
        <w:rPr>
          <w:rtl/>
          <w:lang w:bidi="fa-IR"/>
        </w:rPr>
        <w:t xml:space="preserve"> ولم يكن يطيقه معاوية</w:t>
      </w:r>
      <w:r w:rsidR="00C81984">
        <w:rPr>
          <w:rtl/>
          <w:lang w:bidi="fa-IR"/>
        </w:rPr>
        <w:t>،</w:t>
      </w:r>
      <w:r>
        <w:rPr>
          <w:rtl/>
          <w:lang w:bidi="fa-IR"/>
        </w:rPr>
        <w:t xml:space="preserve"> ولا يطيقه أي</w:t>
      </w:r>
      <w:r w:rsidR="001D7F52">
        <w:rPr>
          <w:rFonts w:hint="cs"/>
          <w:rtl/>
          <w:lang w:bidi="fa-IR"/>
        </w:rPr>
        <w:t>ُّ</w:t>
      </w:r>
      <w:r>
        <w:rPr>
          <w:rtl/>
          <w:lang w:bidi="fa-IR"/>
        </w:rPr>
        <w:t xml:space="preserve"> </w:t>
      </w:r>
      <w:r w:rsidR="001D7F52">
        <w:rPr>
          <w:rFonts w:hint="cs"/>
          <w:rtl/>
          <w:lang w:bidi="fa-IR"/>
        </w:rPr>
        <w:t>ا</w:t>
      </w:r>
      <w:r>
        <w:rPr>
          <w:rtl/>
          <w:lang w:bidi="fa-IR"/>
        </w:rPr>
        <w:t>نسان و إن أكل عشرات من البقرة</w:t>
      </w:r>
      <w:r w:rsidR="00C81984">
        <w:rPr>
          <w:rtl/>
          <w:lang w:bidi="fa-IR"/>
        </w:rPr>
        <w:t>،</w:t>
      </w:r>
      <w:r>
        <w:rPr>
          <w:rtl/>
          <w:lang w:bidi="fa-IR"/>
        </w:rPr>
        <w:t xml:space="preserve"> ف</w:t>
      </w:r>
      <w:r w:rsidR="001D7F52">
        <w:rPr>
          <w:rFonts w:hint="cs"/>
          <w:rtl/>
          <w:lang w:bidi="fa-IR"/>
        </w:rPr>
        <w:t>ا</w:t>
      </w:r>
      <w:r>
        <w:rPr>
          <w:rtl/>
          <w:lang w:bidi="fa-IR"/>
        </w:rPr>
        <w:t>ن</w:t>
      </w:r>
      <w:r w:rsidR="001D7F52">
        <w:rPr>
          <w:rFonts w:hint="cs"/>
          <w:rtl/>
          <w:lang w:bidi="fa-IR"/>
        </w:rPr>
        <w:t>ّ</w:t>
      </w:r>
      <w:r>
        <w:rPr>
          <w:rtl/>
          <w:lang w:bidi="fa-IR"/>
        </w:rPr>
        <w:t>ه يهلك قبل عشر من معشار هذه المد</w:t>
      </w:r>
      <w:r w:rsidR="001D7F52">
        <w:rPr>
          <w:rFonts w:hint="cs"/>
          <w:rtl/>
          <w:lang w:bidi="fa-IR"/>
        </w:rPr>
        <w:t>ّ</w:t>
      </w:r>
      <w:r>
        <w:rPr>
          <w:rtl/>
          <w:lang w:bidi="fa-IR"/>
        </w:rPr>
        <w:t>ة</w:t>
      </w:r>
      <w:r w:rsidR="00C81984">
        <w:rPr>
          <w:rtl/>
          <w:lang w:bidi="fa-IR"/>
        </w:rPr>
        <w:t>،</w:t>
      </w:r>
      <w:r>
        <w:rPr>
          <w:rtl/>
          <w:lang w:bidi="fa-IR"/>
        </w:rPr>
        <w:t xml:space="preserve"> ولعل</w:t>
      </w:r>
      <w:r w:rsidR="001D7F52">
        <w:rPr>
          <w:rFonts w:hint="cs"/>
          <w:rtl/>
          <w:lang w:bidi="fa-IR"/>
        </w:rPr>
        <w:t>ّ</w:t>
      </w:r>
      <w:r>
        <w:rPr>
          <w:rtl/>
          <w:lang w:bidi="fa-IR"/>
        </w:rPr>
        <w:t>ك تقول</w:t>
      </w:r>
      <w:r w:rsidR="00C81984">
        <w:rPr>
          <w:rtl/>
          <w:lang w:bidi="fa-IR"/>
        </w:rPr>
        <w:t>:</w:t>
      </w:r>
      <w:r>
        <w:rPr>
          <w:rtl/>
          <w:lang w:bidi="fa-IR"/>
        </w:rPr>
        <w:t xml:space="preserve"> إن</w:t>
      </w:r>
      <w:r w:rsidR="001D7F52">
        <w:rPr>
          <w:rFonts w:hint="cs"/>
          <w:rtl/>
          <w:lang w:bidi="fa-IR"/>
        </w:rPr>
        <w:t>َّ</w:t>
      </w:r>
      <w:r>
        <w:rPr>
          <w:rtl/>
          <w:lang w:bidi="fa-IR"/>
        </w:rPr>
        <w:t xml:space="preserve"> من المحتمل إن</w:t>
      </w:r>
      <w:r w:rsidR="001D7F52">
        <w:rPr>
          <w:rFonts w:hint="cs"/>
          <w:rtl/>
          <w:lang w:bidi="fa-IR"/>
        </w:rPr>
        <w:t>ّ</w:t>
      </w:r>
      <w:r>
        <w:rPr>
          <w:rtl/>
          <w:lang w:bidi="fa-IR"/>
        </w:rPr>
        <w:t>ه كان مصابا</w:t>
      </w:r>
      <w:r w:rsidR="001D7F52">
        <w:rPr>
          <w:rFonts w:hint="cs"/>
          <w:rtl/>
          <w:lang w:bidi="fa-IR"/>
        </w:rPr>
        <w:t>ً</w:t>
      </w:r>
      <w:r>
        <w:rPr>
          <w:rtl/>
          <w:lang w:bidi="fa-IR"/>
        </w:rPr>
        <w:t xml:space="preserve"> بدعوتين له وعليه فاجيبتا</w:t>
      </w:r>
      <w:r w:rsidR="00C81984">
        <w:rPr>
          <w:rtl/>
          <w:lang w:bidi="fa-IR"/>
        </w:rPr>
        <w:t>،</w:t>
      </w:r>
      <w:r>
        <w:rPr>
          <w:rtl/>
          <w:lang w:bidi="fa-IR"/>
        </w:rPr>
        <w:t xml:space="preserve"> وأكل</w:t>
      </w:r>
      <w:r w:rsidR="001D7F52">
        <w:rPr>
          <w:rFonts w:hint="cs"/>
          <w:rtl/>
          <w:lang w:bidi="fa-IR"/>
        </w:rPr>
        <w:t>َ</w:t>
      </w:r>
      <w:r>
        <w:rPr>
          <w:rtl/>
          <w:lang w:bidi="fa-IR"/>
        </w:rPr>
        <w:t xml:space="preserve"> الش</w:t>
      </w:r>
      <w:r w:rsidR="001D7F52">
        <w:rPr>
          <w:rFonts w:hint="cs"/>
          <w:rtl/>
          <w:lang w:bidi="fa-IR"/>
        </w:rPr>
        <w:t>ّ</w:t>
      </w:r>
      <w:r>
        <w:rPr>
          <w:rtl/>
          <w:lang w:bidi="fa-IR"/>
        </w:rPr>
        <w:t>يخ وصبر</w:t>
      </w:r>
      <w:r w:rsidR="00C81984">
        <w:rPr>
          <w:rtl/>
          <w:lang w:bidi="fa-IR"/>
        </w:rPr>
        <w:t>،</w:t>
      </w:r>
      <w:r>
        <w:rPr>
          <w:rtl/>
          <w:lang w:bidi="fa-IR"/>
        </w:rPr>
        <w:t xml:space="preserve"> لكن</w:t>
      </w:r>
      <w:r w:rsidR="001D7F52">
        <w:rPr>
          <w:rFonts w:hint="cs"/>
          <w:rtl/>
          <w:lang w:bidi="fa-IR"/>
        </w:rPr>
        <w:t>ّ</w:t>
      </w:r>
      <w:r>
        <w:rPr>
          <w:rtl/>
          <w:lang w:bidi="fa-IR"/>
        </w:rPr>
        <w:t xml:space="preserve"> حديث البط</w:t>
      </w:r>
      <w:r w:rsidR="001D7F52">
        <w:rPr>
          <w:rFonts w:hint="cs"/>
          <w:rtl/>
          <w:lang w:bidi="fa-IR"/>
        </w:rPr>
        <w:t>ّ</w:t>
      </w:r>
      <w:r>
        <w:rPr>
          <w:rtl/>
          <w:lang w:bidi="fa-IR"/>
        </w:rPr>
        <w:t>يخة أنا لا أعرف منشأه ومبتداه كما أن</w:t>
      </w:r>
      <w:r w:rsidR="001D7F52">
        <w:rPr>
          <w:rFonts w:hint="cs"/>
          <w:rtl/>
          <w:lang w:bidi="fa-IR"/>
        </w:rPr>
        <w:t>ّ</w:t>
      </w:r>
      <w:r>
        <w:rPr>
          <w:rtl/>
          <w:lang w:bidi="fa-IR"/>
        </w:rPr>
        <w:t>ي أجهل خبره.</w:t>
      </w:r>
    </w:p>
    <w:p w:rsidR="00133737" w:rsidRDefault="001D7F52" w:rsidP="001D7F52">
      <w:pPr>
        <w:pStyle w:val="Heading2Center"/>
        <w:rPr>
          <w:lang w:bidi="fa-IR"/>
        </w:rPr>
      </w:pPr>
      <w:bookmarkStart w:id="195" w:name="_Toc526342397"/>
      <w:r>
        <w:rPr>
          <w:rFonts w:hint="cs"/>
          <w:rtl/>
          <w:lang w:bidi="fa-IR"/>
        </w:rPr>
        <w:t>_</w:t>
      </w:r>
      <w:r w:rsidR="00133737">
        <w:rPr>
          <w:rtl/>
          <w:lang w:bidi="fa-IR"/>
        </w:rPr>
        <w:t xml:space="preserve"> 88 </w:t>
      </w:r>
      <w:r>
        <w:rPr>
          <w:rFonts w:hint="cs"/>
          <w:rtl/>
          <w:lang w:bidi="fa-IR"/>
        </w:rPr>
        <w:t>_</w:t>
      </w:r>
      <w:bookmarkEnd w:id="195"/>
    </w:p>
    <w:p w:rsidR="00133737" w:rsidRDefault="00133737" w:rsidP="001D7F52">
      <w:pPr>
        <w:pStyle w:val="Heading2Center"/>
        <w:rPr>
          <w:lang w:bidi="fa-IR"/>
        </w:rPr>
      </w:pPr>
      <w:bookmarkStart w:id="196" w:name="_Toc526342398"/>
      <w:r>
        <w:rPr>
          <w:rtl/>
          <w:lang w:bidi="fa-IR"/>
        </w:rPr>
        <w:t>خمر بلدة صارت خل</w:t>
      </w:r>
      <w:r w:rsidR="001D7F52">
        <w:rPr>
          <w:rFonts w:hint="cs"/>
          <w:rtl/>
          <w:lang w:bidi="fa-IR"/>
        </w:rPr>
        <w:t>ّ</w:t>
      </w:r>
      <w:r>
        <w:rPr>
          <w:rtl/>
          <w:lang w:bidi="fa-IR"/>
        </w:rPr>
        <w:t>اً</w:t>
      </w:r>
      <w:bookmarkEnd w:id="196"/>
    </w:p>
    <w:p w:rsidR="00A568EA" w:rsidRDefault="00133737" w:rsidP="00133737">
      <w:pPr>
        <w:pStyle w:val="libNormal"/>
        <w:rPr>
          <w:rtl/>
          <w:lang w:bidi="fa-IR"/>
        </w:rPr>
      </w:pPr>
      <w:r>
        <w:rPr>
          <w:rtl/>
          <w:lang w:bidi="fa-IR"/>
        </w:rPr>
        <w:t>نشأ داود بن بدر الحسيني المتوف</w:t>
      </w:r>
      <w:r w:rsidR="001D7F52">
        <w:rPr>
          <w:rFonts w:hint="cs"/>
          <w:rtl/>
          <w:lang w:bidi="fa-IR"/>
        </w:rPr>
        <w:t>ّ</w:t>
      </w:r>
      <w:r>
        <w:rPr>
          <w:rtl/>
          <w:lang w:bidi="fa-IR"/>
        </w:rPr>
        <w:t>ى 881 بشرافات من أعمال الفدس</w:t>
      </w:r>
      <w:r w:rsidR="00C81984">
        <w:rPr>
          <w:rtl/>
          <w:lang w:bidi="fa-IR"/>
        </w:rPr>
        <w:t>،</w:t>
      </w:r>
      <w:r>
        <w:rPr>
          <w:rtl/>
          <w:lang w:bidi="fa-IR"/>
        </w:rPr>
        <w:t xml:space="preserve"> وكان أهلها كل</w:t>
      </w:r>
      <w:r w:rsidR="001D7F52">
        <w:rPr>
          <w:rFonts w:hint="cs"/>
          <w:rtl/>
          <w:lang w:bidi="fa-IR"/>
        </w:rPr>
        <w:t>ّ</w:t>
      </w:r>
      <w:r>
        <w:rPr>
          <w:rtl/>
          <w:lang w:bidi="fa-IR"/>
        </w:rPr>
        <w:t>هم نصارى ليس فيهم مسلم</w:t>
      </w:r>
      <w:r w:rsidR="001D7F52">
        <w:rPr>
          <w:rFonts w:hint="cs"/>
          <w:rtl/>
          <w:lang w:bidi="fa-IR"/>
        </w:rPr>
        <w:t>ٌ</w:t>
      </w:r>
      <w:r>
        <w:rPr>
          <w:rtl/>
          <w:lang w:bidi="fa-IR"/>
        </w:rPr>
        <w:t xml:space="preserve"> إل</w:t>
      </w:r>
      <w:r w:rsidR="001D7F52">
        <w:rPr>
          <w:rFonts w:hint="cs"/>
          <w:rtl/>
          <w:lang w:bidi="fa-IR"/>
        </w:rPr>
        <w:t>ّ</w:t>
      </w:r>
      <w:r>
        <w:rPr>
          <w:rtl/>
          <w:lang w:bidi="fa-IR"/>
        </w:rPr>
        <w:t>ا الش</w:t>
      </w:r>
      <w:r w:rsidR="001D7F52">
        <w:rPr>
          <w:rFonts w:hint="cs"/>
          <w:rtl/>
          <w:lang w:bidi="fa-IR"/>
        </w:rPr>
        <w:t>ّ</w:t>
      </w:r>
      <w:r>
        <w:rPr>
          <w:rtl/>
          <w:lang w:bidi="fa-IR"/>
        </w:rPr>
        <w:t>يخ وأهل بيته</w:t>
      </w:r>
      <w:r w:rsidR="00C81984">
        <w:rPr>
          <w:rtl/>
          <w:lang w:bidi="fa-IR"/>
        </w:rPr>
        <w:t>،</w:t>
      </w:r>
      <w:r>
        <w:rPr>
          <w:rtl/>
          <w:lang w:bidi="fa-IR"/>
        </w:rPr>
        <w:t xml:space="preserve"> وكانت حرفة أهل القرية عصر العنب وبيعه فشق</w:t>
      </w:r>
      <w:r w:rsidR="001D7F52">
        <w:rPr>
          <w:rFonts w:hint="cs"/>
          <w:rtl/>
          <w:lang w:bidi="fa-IR"/>
        </w:rPr>
        <w:t>َّ</w:t>
      </w:r>
      <w:r>
        <w:rPr>
          <w:rtl/>
          <w:lang w:bidi="fa-IR"/>
        </w:rPr>
        <w:t xml:space="preserve"> ذلك عليه</w:t>
      </w:r>
      <w:r w:rsidR="00C81984">
        <w:rPr>
          <w:rtl/>
          <w:lang w:bidi="fa-IR"/>
        </w:rPr>
        <w:t>،</w:t>
      </w:r>
      <w:r>
        <w:rPr>
          <w:rtl/>
          <w:lang w:bidi="fa-IR"/>
        </w:rPr>
        <w:t xml:space="preserve"> فتوج</w:t>
      </w:r>
      <w:r w:rsidR="001D7F52">
        <w:rPr>
          <w:rFonts w:hint="cs"/>
          <w:rtl/>
          <w:lang w:bidi="fa-IR"/>
        </w:rPr>
        <w:t>ّ</w:t>
      </w:r>
      <w:r>
        <w:rPr>
          <w:rtl/>
          <w:lang w:bidi="fa-IR"/>
        </w:rPr>
        <w:t>ه بسببهم فصار كل</w:t>
      </w:r>
      <w:r w:rsidR="001D7F52">
        <w:rPr>
          <w:rFonts w:hint="cs"/>
          <w:rtl/>
          <w:lang w:bidi="fa-IR"/>
        </w:rPr>
        <w:t>ّ</w:t>
      </w:r>
      <w:r>
        <w:rPr>
          <w:rtl/>
          <w:lang w:bidi="fa-IR"/>
        </w:rPr>
        <w:t xml:space="preserve"> شيء عملوه خل</w:t>
      </w:r>
      <w:r w:rsidR="001D7F52">
        <w:rPr>
          <w:rFonts w:hint="cs"/>
          <w:rtl/>
          <w:lang w:bidi="fa-IR"/>
        </w:rPr>
        <w:t>ّ</w:t>
      </w:r>
      <w:r>
        <w:rPr>
          <w:rtl/>
          <w:lang w:bidi="fa-IR"/>
        </w:rPr>
        <w:t>ا</w:t>
      </w:r>
      <w:r w:rsidR="001D7F52">
        <w:rPr>
          <w:rFonts w:hint="cs"/>
          <w:rtl/>
          <w:lang w:bidi="fa-IR"/>
        </w:rPr>
        <w:t>ً</w:t>
      </w:r>
      <w:r>
        <w:rPr>
          <w:rtl/>
          <w:lang w:bidi="fa-IR"/>
        </w:rPr>
        <w:t xml:space="preserve"> وماء</w:t>
      </w:r>
      <w:r w:rsidR="001D7F52">
        <w:rPr>
          <w:rFonts w:hint="cs"/>
          <w:rtl/>
          <w:lang w:bidi="fa-IR"/>
        </w:rPr>
        <w:t>ً</w:t>
      </w:r>
      <w:r>
        <w:rPr>
          <w:rtl/>
          <w:lang w:bidi="fa-IR"/>
        </w:rPr>
        <w:t xml:space="preserve"> وعجزوا</w:t>
      </w:r>
    </w:p>
    <w:p w:rsidR="00133737" w:rsidRDefault="00A568EA" w:rsidP="000367A4">
      <w:pPr>
        <w:pStyle w:val="libNormal"/>
        <w:rPr>
          <w:lang w:bidi="fa-IR"/>
        </w:rPr>
      </w:pPr>
      <w:r>
        <w:rPr>
          <w:rtl/>
          <w:lang w:bidi="fa-IR"/>
        </w:rPr>
        <w:br w:type="page"/>
      </w:r>
    </w:p>
    <w:p w:rsidR="00A568EA" w:rsidRDefault="00133737" w:rsidP="001D7F52">
      <w:pPr>
        <w:pStyle w:val="libNormal0"/>
        <w:rPr>
          <w:rtl/>
          <w:lang w:bidi="fa-IR"/>
        </w:rPr>
      </w:pPr>
      <w:r>
        <w:rPr>
          <w:rtl/>
          <w:lang w:bidi="fa-IR"/>
        </w:rPr>
        <w:lastRenderedPageBreak/>
        <w:t>فارتحلوا منها</w:t>
      </w:r>
      <w:r w:rsidR="00C81984">
        <w:rPr>
          <w:rtl/>
          <w:lang w:bidi="fa-IR"/>
        </w:rPr>
        <w:t>،</w:t>
      </w:r>
      <w:r>
        <w:rPr>
          <w:rtl/>
          <w:lang w:bidi="fa-IR"/>
        </w:rPr>
        <w:t xml:space="preserve"> ولم يبق فيها إل</w:t>
      </w:r>
      <w:r w:rsidR="001D7F52">
        <w:rPr>
          <w:rFonts w:hint="cs"/>
          <w:rtl/>
          <w:lang w:bidi="fa-IR"/>
        </w:rPr>
        <w:t>ّ</w:t>
      </w:r>
      <w:r>
        <w:rPr>
          <w:rtl/>
          <w:lang w:bidi="fa-IR"/>
        </w:rPr>
        <w:t xml:space="preserve">ا الشيخ وجماعته </w:t>
      </w:r>
      <w:r w:rsidRPr="000367A4">
        <w:rPr>
          <w:rStyle w:val="libFootnotenumChar"/>
          <w:rtl/>
        </w:rPr>
        <w:t>(1)</w:t>
      </w:r>
      <w:r>
        <w:rPr>
          <w:rtl/>
          <w:lang w:bidi="fa-IR"/>
        </w:rPr>
        <w:t>.</w:t>
      </w:r>
    </w:p>
    <w:p w:rsidR="00A568EA" w:rsidRDefault="00133737" w:rsidP="001D7F52">
      <w:pPr>
        <w:pStyle w:val="libNormal"/>
        <w:rPr>
          <w:rtl/>
          <w:lang w:bidi="fa-IR"/>
        </w:rPr>
      </w:pPr>
      <w:r>
        <w:rPr>
          <w:rtl/>
          <w:lang w:bidi="fa-IR"/>
        </w:rPr>
        <w:t>قال الأميني</w:t>
      </w:r>
      <w:r w:rsidR="00C81984">
        <w:rPr>
          <w:rtl/>
          <w:lang w:bidi="fa-IR"/>
        </w:rPr>
        <w:t>:</w:t>
      </w:r>
      <w:r>
        <w:rPr>
          <w:rtl/>
          <w:lang w:bidi="fa-IR"/>
        </w:rPr>
        <w:t xml:space="preserve"> ما ظن</w:t>
      </w:r>
      <w:r w:rsidR="001D7F52">
        <w:rPr>
          <w:rFonts w:hint="cs"/>
          <w:rtl/>
          <w:lang w:bidi="fa-IR"/>
        </w:rPr>
        <w:t>ّ</w:t>
      </w:r>
      <w:r>
        <w:rPr>
          <w:rtl/>
          <w:lang w:bidi="fa-IR"/>
        </w:rPr>
        <w:t>ك ببيئة لم تكن فيها حرفة إل</w:t>
      </w:r>
      <w:r w:rsidR="001D7F52">
        <w:rPr>
          <w:rFonts w:hint="cs"/>
          <w:rtl/>
          <w:lang w:bidi="fa-IR"/>
        </w:rPr>
        <w:t>ّ</w:t>
      </w:r>
      <w:r>
        <w:rPr>
          <w:rtl/>
          <w:lang w:bidi="fa-IR"/>
        </w:rPr>
        <w:t>ا عصر العنب وبيعه</w:t>
      </w:r>
      <w:r w:rsidR="00C81984">
        <w:rPr>
          <w:rtl/>
          <w:lang w:bidi="fa-IR"/>
        </w:rPr>
        <w:t>؟</w:t>
      </w:r>
      <w:r>
        <w:rPr>
          <w:rtl/>
          <w:lang w:bidi="fa-IR"/>
        </w:rPr>
        <w:t xml:space="preserve"> وكيف كانت تغني هذه الحرفة أهل تلك القرية عن ساير المكاسب</w:t>
      </w:r>
      <w:r w:rsidR="00C81984">
        <w:rPr>
          <w:rtl/>
          <w:lang w:bidi="fa-IR"/>
        </w:rPr>
        <w:t>؟</w:t>
      </w:r>
      <w:r>
        <w:rPr>
          <w:rtl/>
          <w:lang w:bidi="fa-IR"/>
        </w:rPr>
        <w:t xml:space="preserve"> وهل تنحصر حرفة الن</w:t>
      </w:r>
      <w:r w:rsidR="001D7F52">
        <w:rPr>
          <w:rFonts w:hint="cs"/>
          <w:rtl/>
          <w:lang w:bidi="fa-IR"/>
        </w:rPr>
        <w:t>ّ</w:t>
      </w:r>
      <w:r>
        <w:rPr>
          <w:rtl/>
          <w:lang w:bidi="fa-IR"/>
        </w:rPr>
        <w:t>صارى بعصر العنب وبيعه</w:t>
      </w:r>
      <w:r w:rsidR="00C81984">
        <w:rPr>
          <w:rtl/>
          <w:lang w:bidi="fa-IR"/>
        </w:rPr>
        <w:t>،</w:t>
      </w:r>
      <w:r>
        <w:rPr>
          <w:rtl/>
          <w:lang w:bidi="fa-IR"/>
        </w:rPr>
        <w:t xml:space="preserve"> ولا يوجد منهم ذو حرفة آخرى</w:t>
      </w:r>
      <w:r w:rsidR="00C81984">
        <w:rPr>
          <w:rtl/>
          <w:lang w:bidi="fa-IR"/>
        </w:rPr>
        <w:t>؟</w:t>
      </w:r>
      <w:r>
        <w:rPr>
          <w:rtl/>
          <w:lang w:bidi="fa-IR"/>
        </w:rPr>
        <w:t xml:space="preserve"> وهل كان الشيخ و</w:t>
      </w:r>
      <w:r w:rsidR="001D7F52">
        <w:rPr>
          <w:rFonts w:hint="cs"/>
          <w:rtl/>
          <w:lang w:bidi="fa-IR"/>
        </w:rPr>
        <w:t>ا</w:t>
      </w:r>
      <w:r>
        <w:rPr>
          <w:rtl/>
          <w:lang w:bidi="fa-IR"/>
        </w:rPr>
        <w:t>هل بيته يديرون كل</w:t>
      </w:r>
      <w:r w:rsidR="001D7F52">
        <w:rPr>
          <w:rFonts w:hint="cs"/>
          <w:rtl/>
          <w:lang w:bidi="fa-IR"/>
        </w:rPr>
        <w:t>ّ</w:t>
      </w:r>
      <w:r>
        <w:rPr>
          <w:rtl/>
          <w:lang w:bidi="fa-IR"/>
        </w:rPr>
        <w:t xml:space="preserve"> تلكم المكاسب والمهن التي تحتاج </w:t>
      </w:r>
      <w:r w:rsidR="001D7F52">
        <w:rPr>
          <w:rFonts w:hint="cs"/>
          <w:rtl/>
          <w:lang w:bidi="fa-IR"/>
        </w:rPr>
        <w:t>ا</w:t>
      </w:r>
      <w:r>
        <w:rPr>
          <w:rtl/>
          <w:lang w:bidi="fa-IR"/>
        </w:rPr>
        <w:t>ليها كل</w:t>
      </w:r>
      <w:r w:rsidR="001D7F52">
        <w:rPr>
          <w:rFonts w:hint="cs"/>
          <w:rtl/>
          <w:lang w:bidi="fa-IR"/>
        </w:rPr>
        <w:t>ّ</w:t>
      </w:r>
      <w:r>
        <w:rPr>
          <w:rtl/>
          <w:lang w:bidi="fa-IR"/>
        </w:rPr>
        <w:t xml:space="preserve"> جامعة بشري</w:t>
      </w:r>
      <w:r w:rsidR="001D7F52">
        <w:rPr>
          <w:rFonts w:hint="cs"/>
          <w:rtl/>
          <w:lang w:bidi="fa-IR"/>
        </w:rPr>
        <w:t>ّ</w:t>
      </w:r>
      <w:r>
        <w:rPr>
          <w:rtl/>
          <w:lang w:bidi="fa-IR"/>
        </w:rPr>
        <w:t>ة</w:t>
      </w:r>
      <w:r w:rsidR="00C81984">
        <w:rPr>
          <w:rtl/>
          <w:lang w:bidi="fa-IR"/>
        </w:rPr>
        <w:t>؟</w:t>
      </w:r>
    </w:p>
    <w:p w:rsidR="00133737" w:rsidRDefault="001D7F52" w:rsidP="001D7F52">
      <w:pPr>
        <w:pStyle w:val="Heading2Center"/>
        <w:rPr>
          <w:lang w:bidi="fa-IR"/>
        </w:rPr>
      </w:pPr>
      <w:bookmarkStart w:id="197" w:name="_Toc526342399"/>
      <w:r>
        <w:rPr>
          <w:rFonts w:hint="cs"/>
          <w:rtl/>
          <w:lang w:bidi="fa-IR"/>
        </w:rPr>
        <w:t>_</w:t>
      </w:r>
      <w:r w:rsidR="00133737">
        <w:rPr>
          <w:rtl/>
          <w:lang w:bidi="fa-IR"/>
        </w:rPr>
        <w:t xml:space="preserve"> 89 </w:t>
      </w:r>
      <w:r>
        <w:rPr>
          <w:rFonts w:hint="cs"/>
          <w:rtl/>
          <w:lang w:bidi="fa-IR"/>
        </w:rPr>
        <w:t>_</w:t>
      </w:r>
      <w:bookmarkEnd w:id="197"/>
    </w:p>
    <w:p w:rsidR="00133737" w:rsidRDefault="00133737" w:rsidP="001D7F52">
      <w:pPr>
        <w:pStyle w:val="Heading2Center"/>
        <w:rPr>
          <w:lang w:bidi="fa-IR"/>
        </w:rPr>
      </w:pPr>
      <w:bookmarkStart w:id="198" w:name="_Toc526342400"/>
      <w:r>
        <w:rPr>
          <w:rtl/>
          <w:lang w:bidi="fa-IR"/>
        </w:rPr>
        <w:t>أبو المعال</w:t>
      </w:r>
      <w:r w:rsidR="001D7F52">
        <w:rPr>
          <w:rFonts w:hint="cs"/>
          <w:rtl/>
          <w:lang w:bidi="fa-IR"/>
        </w:rPr>
        <w:t>ى</w:t>
      </w:r>
      <w:r>
        <w:rPr>
          <w:rtl/>
          <w:lang w:bidi="fa-IR"/>
        </w:rPr>
        <w:t xml:space="preserve"> يحي</w:t>
      </w:r>
      <w:r w:rsidR="001D7F52">
        <w:rPr>
          <w:rFonts w:hint="cs"/>
          <w:rtl/>
          <w:lang w:bidi="fa-IR"/>
        </w:rPr>
        <w:t>ى</w:t>
      </w:r>
      <w:r>
        <w:rPr>
          <w:rtl/>
          <w:lang w:bidi="fa-IR"/>
        </w:rPr>
        <w:t xml:space="preserve"> ويميت</w:t>
      </w:r>
      <w:bookmarkEnd w:id="198"/>
    </w:p>
    <w:p w:rsidR="00A568EA" w:rsidRDefault="00133737" w:rsidP="001D7F52">
      <w:pPr>
        <w:pStyle w:val="libNormal"/>
        <w:rPr>
          <w:rtl/>
          <w:lang w:bidi="fa-IR"/>
        </w:rPr>
      </w:pPr>
      <w:r>
        <w:rPr>
          <w:rtl/>
          <w:lang w:bidi="fa-IR"/>
        </w:rPr>
        <w:t>قال الإمام أبو محم</w:t>
      </w:r>
      <w:r w:rsidR="001D7F52">
        <w:rPr>
          <w:rFonts w:hint="cs"/>
          <w:rtl/>
          <w:lang w:bidi="fa-IR"/>
        </w:rPr>
        <w:t>ّ</w:t>
      </w:r>
      <w:r>
        <w:rPr>
          <w:rtl/>
          <w:lang w:bidi="fa-IR"/>
        </w:rPr>
        <w:t>د ضياء الدين الوتري في [ روضة الناظرين ] ص 112 في ترجمة الس</w:t>
      </w:r>
      <w:r w:rsidR="001D7F52">
        <w:rPr>
          <w:rFonts w:hint="cs"/>
          <w:rtl/>
          <w:lang w:bidi="fa-IR"/>
        </w:rPr>
        <w:t>ّ</w:t>
      </w:r>
      <w:r>
        <w:rPr>
          <w:rtl/>
          <w:lang w:bidi="fa-IR"/>
        </w:rPr>
        <w:t>يد محم</w:t>
      </w:r>
      <w:r w:rsidR="001D7F52">
        <w:rPr>
          <w:rFonts w:hint="cs"/>
          <w:rtl/>
          <w:lang w:bidi="fa-IR"/>
        </w:rPr>
        <w:t>ّ</w:t>
      </w:r>
      <w:r>
        <w:rPr>
          <w:rtl/>
          <w:lang w:bidi="fa-IR"/>
        </w:rPr>
        <w:t>د أبي المعالي سراج الد</w:t>
      </w:r>
      <w:r w:rsidR="001D7F52">
        <w:rPr>
          <w:rFonts w:hint="cs"/>
          <w:rtl/>
          <w:lang w:bidi="fa-IR"/>
        </w:rPr>
        <w:t>ّ</w:t>
      </w:r>
      <w:r>
        <w:rPr>
          <w:rtl/>
          <w:lang w:bidi="fa-IR"/>
        </w:rPr>
        <w:t>ين الر</w:t>
      </w:r>
      <w:r w:rsidR="001D7F52">
        <w:rPr>
          <w:rFonts w:hint="cs"/>
          <w:rtl/>
          <w:lang w:bidi="fa-IR"/>
        </w:rPr>
        <w:t>ّ</w:t>
      </w:r>
      <w:r>
        <w:rPr>
          <w:rtl/>
          <w:lang w:bidi="fa-IR"/>
        </w:rPr>
        <w:t>فاعي المتوف</w:t>
      </w:r>
      <w:r w:rsidR="001D7F52">
        <w:rPr>
          <w:rFonts w:hint="cs"/>
          <w:rtl/>
          <w:lang w:bidi="fa-IR"/>
        </w:rPr>
        <w:t>ّ</w:t>
      </w:r>
      <w:r>
        <w:rPr>
          <w:rtl/>
          <w:lang w:bidi="fa-IR"/>
        </w:rPr>
        <w:t>ى 885</w:t>
      </w:r>
      <w:r w:rsidR="00C81984">
        <w:rPr>
          <w:rtl/>
          <w:lang w:bidi="fa-IR"/>
        </w:rPr>
        <w:t>:</w:t>
      </w:r>
      <w:r>
        <w:rPr>
          <w:rtl/>
          <w:lang w:bidi="fa-IR"/>
        </w:rPr>
        <w:t xml:space="preserve"> </w:t>
      </w:r>
      <w:r w:rsidR="001D7F52">
        <w:rPr>
          <w:rFonts w:hint="cs"/>
          <w:rtl/>
          <w:lang w:bidi="fa-IR"/>
        </w:rPr>
        <w:t>ا</w:t>
      </w:r>
      <w:r>
        <w:rPr>
          <w:rtl/>
          <w:lang w:bidi="fa-IR"/>
        </w:rPr>
        <w:t>ن</w:t>
      </w:r>
      <w:r w:rsidR="001D7F52">
        <w:rPr>
          <w:rFonts w:hint="cs"/>
          <w:rtl/>
          <w:lang w:bidi="fa-IR"/>
        </w:rPr>
        <w:t>ّ</w:t>
      </w:r>
      <w:r>
        <w:rPr>
          <w:rtl/>
          <w:lang w:bidi="fa-IR"/>
        </w:rPr>
        <w:t>ه مس</w:t>
      </w:r>
      <w:r w:rsidR="001D7F52">
        <w:rPr>
          <w:rFonts w:hint="cs"/>
          <w:rtl/>
          <w:lang w:bidi="fa-IR"/>
        </w:rPr>
        <w:t>َّ</w:t>
      </w:r>
      <w:r>
        <w:rPr>
          <w:rtl/>
          <w:lang w:bidi="fa-IR"/>
        </w:rPr>
        <w:t xml:space="preserve"> بيده المباركة ظهر رجل أحدب فقو</w:t>
      </w:r>
      <w:r w:rsidR="001D7F52">
        <w:rPr>
          <w:rFonts w:hint="cs"/>
          <w:rtl/>
          <w:lang w:bidi="fa-IR"/>
        </w:rPr>
        <w:t>َّ</w:t>
      </w:r>
      <w:r>
        <w:rPr>
          <w:rtl/>
          <w:lang w:bidi="fa-IR"/>
        </w:rPr>
        <w:t>م الله تعالى إحديدابه</w:t>
      </w:r>
      <w:r w:rsidR="00C81984">
        <w:rPr>
          <w:rtl/>
          <w:lang w:bidi="fa-IR"/>
        </w:rPr>
        <w:t>،</w:t>
      </w:r>
      <w:r>
        <w:rPr>
          <w:rtl/>
          <w:lang w:bidi="fa-IR"/>
        </w:rPr>
        <w:t xml:space="preserve"> وصار على أحسن تقويم كأن لم يكن به إحديداب قبل ذلك أبدا</w:t>
      </w:r>
      <w:r w:rsidR="001D7F52">
        <w:rPr>
          <w:rFonts w:hint="cs"/>
          <w:rtl/>
          <w:lang w:bidi="fa-IR"/>
        </w:rPr>
        <w:t>ً</w:t>
      </w:r>
      <w:r>
        <w:rPr>
          <w:rtl/>
          <w:lang w:bidi="fa-IR"/>
        </w:rPr>
        <w:t>.</w:t>
      </w:r>
    </w:p>
    <w:p w:rsidR="00A568EA" w:rsidRDefault="00133737" w:rsidP="00133737">
      <w:pPr>
        <w:pStyle w:val="libNormal"/>
        <w:rPr>
          <w:rtl/>
          <w:lang w:bidi="fa-IR"/>
        </w:rPr>
      </w:pPr>
      <w:r>
        <w:rPr>
          <w:rtl/>
          <w:lang w:bidi="fa-IR"/>
        </w:rPr>
        <w:t>وقال</w:t>
      </w:r>
      <w:r w:rsidR="00C81984">
        <w:rPr>
          <w:rtl/>
          <w:lang w:bidi="fa-IR"/>
        </w:rPr>
        <w:t>:</w:t>
      </w:r>
      <w:r>
        <w:rPr>
          <w:rtl/>
          <w:lang w:bidi="fa-IR"/>
        </w:rPr>
        <w:t xml:space="preserve"> مر</w:t>
      </w:r>
      <w:r w:rsidR="001D7F52">
        <w:rPr>
          <w:rFonts w:hint="cs"/>
          <w:rtl/>
          <w:lang w:bidi="fa-IR"/>
        </w:rPr>
        <w:t>َّ</w:t>
      </w:r>
      <w:r>
        <w:rPr>
          <w:rtl/>
          <w:lang w:bidi="fa-IR"/>
        </w:rPr>
        <w:t xml:space="preserve"> في الش</w:t>
      </w:r>
      <w:r w:rsidR="001D7F52">
        <w:rPr>
          <w:rFonts w:hint="cs"/>
          <w:rtl/>
          <w:lang w:bidi="fa-IR"/>
        </w:rPr>
        <w:t>ّ</w:t>
      </w:r>
      <w:r>
        <w:rPr>
          <w:rtl/>
          <w:lang w:bidi="fa-IR"/>
        </w:rPr>
        <w:t>ام بغلام ذب</w:t>
      </w:r>
      <w:r w:rsidR="001D7F52">
        <w:rPr>
          <w:rFonts w:hint="cs"/>
          <w:rtl/>
          <w:lang w:bidi="fa-IR"/>
        </w:rPr>
        <w:t>ّ</w:t>
      </w:r>
      <w:r>
        <w:rPr>
          <w:rtl/>
          <w:lang w:bidi="fa-IR"/>
        </w:rPr>
        <w:t>اح ذبح شاة</w:t>
      </w:r>
      <w:r w:rsidR="001D7F52">
        <w:rPr>
          <w:rFonts w:hint="cs"/>
          <w:rtl/>
          <w:lang w:bidi="fa-IR"/>
        </w:rPr>
        <w:t>ً</w:t>
      </w:r>
      <w:r>
        <w:rPr>
          <w:rtl/>
          <w:lang w:bidi="fa-IR"/>
        </w:rPr>
        <w:t xml:space="preserve"> ووضع السك</w:t>
      </w:r>
      <w:r w:rsidR="001D7F52">
        <w:rPr>
          <w:rFonts w:hint="cs"/>
          <w:rtl/>
          <w:lang w:bidi="fa-IR"/>
        </w:rPr>
        <w:t>ّ</w:t>
      </w:r>
      <w:r>
        <w:rPr>
          <w:rtl/>
          <w:lang w:bidi="fa-IR"/>
        </w:rPr>
        <w:t>ين في فيه وكان الغلام على طائفة من الحسن والجمال فلم</w:t>
      </w:r>
      <w:r w:rsidR="001D7F52">
        <w:rPr>
          <w:rFonts w:hint="cs"/>
          <w:rtl/>
          <w:lang w:bidi="fa-IR"/>
        </w:rPr>
        <w:t>ّ</w:t>
      </w:r>
      <w:r>
        <w:rPr>
          <w:rtl/>
          <w:lang w:bidi="fa-IR"/>
        </w:rPr>
        <w:t>ا رآه وقف عنده والش</w:t>
      </w:r>
      <w:r w:rsidR="001D7F52">
        <w:rPr>
          <w:rFonts w:hint="cs"/>
          <w:rtl/>
          <w:lang w:bidi="fa-IR"/>
        </w:rPr>
        <w:t>ّ</w:t>
      </w:r>
      <w:r>
        <w:rPr>
          <w:rtl/>
          <w:lang w:bidi="fa-IR"/>
        </w:rPr>
        <w:t>اة تختبط مذبوحة</w:t>
      </w:r>
      <w:r w:rsidR="001D7F52">
        <w:rPr>
          <w:rFonts w:hint="cs"/>
          <w:rtl/>
          <w:lang w:bidi="fa-IR"/>
        </w:rPr>
        <w:t>ً</w:t>
      </w:r>
      <w:r>
        <w:rPr>
          <w:rtl/>
          <w:lang w:bidi="fa-IR"/>
        </w:rPr>
        <w:t xml:space="preserve"> وقد قرب خروج روحها فقال للذب</w:t>
      </w:r>
      <w:r w:rsidR="001D7F52">
        <w:rPr>
          <w:rFonts w:hint="cs"/>
          <w:rtl/>
          <w:lang w:bidi="fa-IR"/>
        </w:rPr>
        <w:t>ّ</w:t>
      </w:r>
      <w:r>
        <w:rPr>
          <w:rtl/>
          <w:lang w:bidi="fa-IR"/>
        </w:rPr>
        <w:t>اح</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D7F52" w:rsidTr="001D7F52">
        <w:trPr>
          <w:trHeight w:val="350"/>
        </w:trPr>
        <w:tc>
          <w:tcPr>
            <w:tcW w:w="3960" w:type="dxa"/>
            <w:shd w:val="clear" w:color="auto" w:fill="auto"/>
          </w:tcPr>
          <w:p w:rsidR="001D7F52" w:rsidRDefault="001D7F52" w:rsidP="001D7F52">
            <w:pPr>
              <w:pStyle w:val="libPoem"/>
            </w:pPr>
            <w:r>
              <w:rPr>
                <w:rtl/>
                <w:lang w:bidi="fa-IR"/>
              </w:rPr>
              <w:t>يا واضع السك</w:t>
            </w:r>
            <w:r>
              <w:rPr>
                <w:rFonts w:hint="cs"/>
                <w:rtl/>
                <w:lang w:bidi="fa-IR"/>
              </w:rPr>
              <w:t>ّ</w:t>
            </w:r>
            <w:r>
              <w:rPr>
                <w:rtl/>
                <w:lang w:bidi="fa-IR"/>
              </w:rPr>
              <w:t>ين بعد ذبيحه</w:t>
            </w:r>
            <w:r w:rsidRPr="00725071">
              <w:rPr>
                <w:rStyle w:val="libPoemTiniChar0"/>
                <w:rtl/>
              </w:rPr>
              <w:br/>
              <w:t> </w:t>
            </w:r>
          </w:p>
        </w:tc>
        <w:tc>
          <w:tcPr>
            <w:tcW w:w="282" w:type="dxa"/>
            <w:shd w:val="clear" w:color="auto" w:fill="auto"/>
          </w:tcPr>
          <w:p w:rsidR="001D7F52" w:rsidRDefault="001D7F52" w:rsidP="001D7F52">
            <w:pPr>
              <w:pStyle w:val="libPoem"/>
              <w:rPr>
                <w:rtl/>
              </w:rPr>
            </w:pPr>
          </w:p>
        </w:tc>
        <w:tc>
          <w:tcPr>
            <w:tcW w:w="3920" w:type="dxa"/>
            <w:shd w:val="clear" w:color="auto" w:fill="auto"/>
          </w:tcPr>
          <w:p w:rsidR="001D7F52" w:rsidRDefault="001D7F52" w:rsidP="001D7F52">
            <w:pPr>
              <w:pStyle w:val="libPoem"/>
            </w:pPr>
            <w:r>
              <w:rPr>
                <w:rtl/>
                <w:lang w:bidi="fa-IR"/>
              </w:rPr>
              <w:t>في فيه يسقيها رحيق لهاته</w:t>
            </w:r>
            <w:r w:rsidRPr="00725071">
              <w:rPr>
                <w:rStyle w:val="libPoemTiniChar0"/>
                <w:rtl/>
              </w:rPr>
              <w:br/>
              <w:t> </w:t>
            </w:r>
          </w:p>
        </w:tc>
      </w:tr>
      <w:tr w:rsidR="001D7F52" w:rsidTr="001D7F52">
        <w:tblPrEx>
          <w:tblLook w:val="04A0" w:firstRow="1" w:lastRow="0" w:firstColumn="1" w:lastColumn="0" w:noHBand="0" w:noVBand="1"/>
        </w:tblPrEx>
        <w:trPr>
          <w:trHeight w:val="350"/>
        </w:trPr>
        <w:tc>
          <w:tcPr>
            <w:tcW w:w="3960" w:type="dxa"/>
          </w:tcPr>
          <w:p w:rsidR="001D7F52" w:rsidRDefault="001D7F52" w:rsidP="001D7F52">
            <w:pPr>
              <w:pStyle w:val="libPoem"/>
            </w:pPr>
            <w:r>
              <w:rPr>
                <w:rtl/>
                <w:lang w:bidi="fa-IR"/>
              </w:rPr>
              <w:t>ضعها بجرح الذ</w:t>
            </w:r>
            <w:r>
              <w:rPr>
                <w:rFonts w:hint="cs"/>
                <w:rtl/>
                <w:lang w:bidi="fa-IR"/>
              </w:rPr>
              <w:t>ّ</w:t>
            </w:r>
            <w:r>
              <w:rPr>
                <w:rtl/>
                <w:lang w:bidi="fa-IR"/>
              </w:rPr>
              <w:t>بح ثاني مر</w:t>
            </w:r>
            <w:r>
              <w:rPr>
                <w:rFonts w:hint="cs"/>
                <w:rtl/>
                <w:lang w:bidi="fa-IR"/>
              </w:rPr>
              <w:t>َّ</w:t>
            </w:r>
            <w:r>
              <w:rPr>
                <w:rtl/>
                <w:lang w:bidi="fa-IR"/>
              </w:rPr>
              <w:t>ة</w:t>
            </w:r>
            <w:r w:rsidRPr="00725071">
              <w:rPr>
                <w:rStyle w:val="libPoemTiniChar0"/>
                <w:rtl/>
              </w:rPr>
              <w:br/>
              <w:t> </w:t>
            </w:r>
          </w:p>
        </w:tc>
        <w:tc>
          <w:tcPr>
            <w:tcW w:w="282" w:type="dxa"/>
          </w:tcPr>
          <w:p w:rsidR="001D7F52" w:rsidRDefault="001D7F52" w:rsidP="001D7F52">
            <w:pPr>
              <w:pStyle w:val="libPoem"/>
              <w:rPr>
                <w:rtl/>
              </w:rPr>
            </w:pPr>
          </w:p>
        </w:tc>
        <w:tc>
          <w:tcPr>
            <w:tcW w:w="3920" w:type="dxa"/>
          </w:tcPr>
          <w:p w:rsidR="001D7F52" w:rsidRDefault="001D7F52" w:rsidP="001D7F52">
            <w:pPr>
              <w:pStyle w:val="libPoem"/>
            </w:pPr>
            <w:r>
              <w:rPr>
                <w:rtl/>
                <w:lang w:bidi="fa-IR"/>
              </w:rPr>
              <w:t>وأنا الض</w:t>
            </w:r>
            <w:r>
              <w:rPr>
                <w:rFonts w:hint="cs"/>
                <w:rtl/>
                <w:lang w:bidi="fa-IR"/>
              </w:rPr>
              <w:t>ّ</w:t>
            </w:r>
            <w:r>
              <w:rPr>
                <w:rtl/>
                <w:lang w:bidi="fa-IR"/>
              </w:rPr>
              <w:t>مين له برد</w:t>
            </w:r>
            <w:r>
              <w:rPr>
                <w:rFonts w:hint="cs"/>
                <w:rtl/>
                <w:lang w:bidi="fa-IR"/>
              </w:rPr>
              <w:t>ّ</w:t>
            </w:r>
            <w:r>
              <w:rPr>
                <w:rtl/>
                <w:lang w:bidi="fa-IR"/>
              </w:rPr>
              <w:t xml:space="preserve"> حياته</w:t>
            </w:r>
            <w:r w:rsidRPr="00725071">
              <w:rPr>
                <w:rStyle w:val="libPoemTiniChar0"/>
                <w:rtl/>
              </w:rPr>
              <w:br/>
              <w:t> </w:t>
            </w:r>
          </w:p>
        </w:tc>
      </w:tr>
    </w:tbl>
    <w:p w:rsidR="00A568EA" w:rsidRDefault="00133737" w:rsidP="001D7F52">
      <w:pPr>
        <w:pStyle w:val="libNormal"/>
        <w:rPr>
          <w:rtl/>
          <w:lang w:bidi="fa-IR"/>
        </w:rPr>
      </w:pPr>
      <w:r>
        <w:rPr>
          <w:rtl/>
          <w:lang w:bidi="fa-IR"/>
        </w:rPr>
        <w:t>فأشار إلى الذب</w:t>
      </w:r>
      <w:r w:rsidR="001D7F52">
        <w:rPr>
          <w:rFonts w:hint="cs"/>
          <w:rtl/>
          <w:lang w:bidi="fa-IR"/>
        </w:rPr>
        <w:t>ّ</w:t>
      </w:r>
      <w:r>
        <w:rPr>
          <w:rtl/>
          <w:lang w:bidi="fa-IR"/>
        </w:rPr>
        <w:t xml:space="preserve">اح </w:t>
      </w:r>
      <w:r w:rsidR="001D7F52">
        <w:rPr>
          <w:rFonts w:hint="cs"/>
          <w:rtl/>
          <w:lang w:bidi="fa-IR"/>
        </w:rPr>
        <w:t>ا</w:t>
      </w:r>
      <w:r>
        <w:rPr>
          <w:rtl/>
          <w:lang w:bidi="fa-IR"/>
        </w:rPr>
        <w:t>تباع سي</w:t>
      </w:r>
      <w:r w:rsidR="001D7F52">
        <w:rPr>
          <w:rFonts w:hint="cs"/>
          <w:rtl/>
          <w:lang w:bidi="fa-IR"/>
        </w:rPr>
        <w:t>ّ</w:t>
      </w:r>
      <w:r>
        <w:rPr>
          <w:rtl/>
          <w:lang w:bidi="fa-IR"/>
        </w:rPr>
        <w:t>دنا السي</w:t>
      </w:r>
      <w:r w:rsidR="001D7F52">
        <w:rPr>
          <w:rFonts w:hint="cs"/>
          <w:rtl/>
          <w:lang w:bidi="fa-IR"/>
        </w:rPr>
        <w:t>ّ</w:t>
      </w:r>
      <w:r>
        <w:rPr>
          <w:rtl/>
          <w:lang w:bidi="fa-IR"/>
        </w:rPr>
        <w:t>د السر</w:t>
      </w:r>
      <w:r w:rsidR="001D7F52">
        <w:rPr>
          <w:rFonts w:hint="cs"/>
          <w:rtl/>
          <w:lang w:bidi="fa-IR"/>
        </w:rPr>
        <w:t>ّ</w:t>
      </w:r>
      <w:r>
        <w:rPr>
          <w:rtl/>
          <w:lang w:bidi="fa-IR"/>
        </w:rPr>
        <w:t>اج قد</w:t>
      </w:r>
      <w:r w:rsidR="001D7F52">
        <w:rPr>
          <w:rFonts w:hint="cs"/>
          <w:rtl/>
          <w:lang w:bidi="fa-IR"/>
        </w:rPr>
        <w:t>ّ</w:t>
      </w:r>
      <w:r>
        <w:rPr>
          <w:rtl/>
          <w:lang w:bidi="fa-IR"/>
        </w:rPr>
        <w:t>س سر</w:t>
      </w:r>
      <w:r w:rsidR="001D7F52">
        <w:rPr>
          <w:rFonts w:hint="cs"/>
          <w:rtl/>
          <w:lang w:bidi="fa-IR"/>
        </w:rPr>
        <w:t>ّ</w:t>
      </w:r>
      <w:r>
        <w:rPr>
          <w:rtl/>
          <w:lang w:bidi="fa-IR"/>
        </w:rPr>
        <w:t>ه بإعادة السك</w:t>
      </w:r>
      <w:r w:rsidR="001D7F52">
        <w:rPr>
          <w:rFonts w:hint="cs"/>
          <w:rtl/>
          <w:lang w:bidi="fa-IR"/>
        </w:rPr>
        <w:t>ّ</w:t>
      </w:r>
      <w:r>
        <w:rPr>
          <w:rtl/>
          <w:lang w:bidi="fa-IR"/>
        </w:rPr>
        <w:t>ين إلى الجرح</w:t>
      </w:r>
      <w:r w:rsidR="00C81984">
        <w:rPr>
          <w:rtl/>
          <w:lang w:bidi="fa-IR"/>
        </w:rPr>
        <w:t>،</w:t>
      </w:r>
      <w:r>
        <w:rPr>
          <w:rtl/>
          <w:lang w:bidi="fa-IR"/>
        </w:rPr>
        <w:t xml:space="preserve"> فأعادها</w:t>
      </w:r>
      <w:r w:rsidR="00C81984">
        <w:rPr>
          <w:rtl/>
          <w:lang w:bidi="fa-IR"/>
        </w:rPr>
        <w:t>،</w:t>
      </w:r>
      <w:r>
        <w:rPr>
          <w:rtl/>
          <w:lang w:bidi="fa-IR"/>
        </w:rPr>
        <w:t xml:space="preserve"> فانتفضت الش</w:t>
      </w:r>
      <w:r w:rsidR="001D7F52">
        <w:rPr>
          <w:rFonts w:hint="cs"/>
          <w:rtl/>
          <w:lang w:bidi="fa-IR"/>
        </w:rPr>
        <w:t>ّ</w:t>
      </w:r>
      <w:r>
        <w:rPr>
          <w:rtl/>
          <w:lang w:bidi="fa-IR"/>
        </w:rPr>
        <w:t>اة سليمة لا جراحة فيها ولا ذبح بإذن الله.</w:t>
      </w:r>
    </w:p>
    <w:p w:rsidR="00A568EA" w:rsidRDefault="00133737" w:rsidP="001D7F52">
      <w:pPr>
        <w:pStyle w:val="libNormal"/>
        <w:rPr>
          <w:rtl/>
          <w:lang w:bidi="fa-IR"/>
        </w:rPr>
      </w:pPr>
      <w:r>
        <w:rPr>
          <w:rtl/>
          <w:lang w:bidi="fa-IR"/>
        </w:rPr>
        <w:t>وقال</w:t>
      </w:r>
      <w:r w:rsidR="00C81984">
        <w:rPr>
          <w:rtl/>
          <w:lang w:bidi="fa-IR"/>
        </w:rPr>
        <w:t>:</w:t>
      </w:r>
      <w:r>
        <w:rPr>
          <w:rtl/>
          <w:lang w:bidi="fa-IR"/>
        </w:rPr>
        <w:t xml:space="preserve"> ومم</w:t>
      </w:r>
      <w:r w:rsidR="001D7F52">
        <w:rPr>
          <w:rFonts w:hint="cs"/>
          <w:rtl/>
          <w:lang w:bidi="fa-IR"/>
        </w:rPr>
        <w:t>ّ</w:t>
      </w:r>
      <w:r>
        <w:rPr>
          <w:rtl/>
          <w:lang w:bidi="fa-IR"/>
        </w:rPr>
        <w:t>ا حد</w:t>
      </w:r>
      <w:r w:rsidR="001D7F52">
        <w:rPr>
          <w:rFonts w:hint="cs"/>
          <w:rtl/>
          <w:lang w:bidi="fa-IR"/>
        </w:rPr>
        <w:t>َّ</w:t>
      </w:r>
      <w:r>
        <w:rPr>
          <w:rtl/>
          <w:lang w:bidi="fa-IR"/>
        </w:rPr>
        <w:t>ثنا به الجم</w:t>
      </w:r>
      <w:r w:rsidR="001D7F52">
        <w:rPr>
          <w:rFonts w:hint="cs"/>
          <w:rtl/>
          <w:lang w:bidi="fa-IR"/>
        </w:rPr>
        <w:t>ُّ</w:t>
      </w:r>
      <w:r>
        <w:rPr>
          <w:rtl/>
          <w:lang w:bidi="fa-IR"/>
        </w:rPr>
        <w:t xml:space="preserve"> الغفير من الث</w:t>
      </w:r>
      <w:r w:rsidR="001D7F52">
        <w:rPr>
          <w:rFonts w:hint="cs"/>
          <w:rtl/>
          <w:lang w:bidi="fa-IR"/>
        </w:rPr>
        <w:t>ّ</w:t>
      </w:r>
      <w:r>
        <w:rPr>
          <w:rtl/>
          <w:lang w:bidi="fa-IR"/>
        </w:rPr>
        <w:t>قات أن</w:t>
      </w:r>
      <w:r w:rsidR="001D7F52">
        <w:rPr>
          <w:rFonts w:hint="cs"/>
          <w:rtl/>
          <w:lang w:bidi="fa-IR"/>
        </w:rPr>
        <w:t>َّ</w:t>
      </w:r>
      <w:r>
        <w:rPr>
          <w:rtl/>
          <w:lang w:bidi="fa-IR"/>
        </w:rPr>
        <w:t xml:space="preserve"> رجلا</w:t>
      </w:r>
      <w:r w:rsidR="001D7F52">
        <w:rPr>
          <w:rFonts w:hint="cs"/>
          <w:rtl/>
          <w:lang w:bidi="fa-IR"/>
        </w:rPr>
        <w:t>ً</w:t>
      </w:r>
      <w:r>
        <w:rPr>
          <w:rtl/>
          <w:lang w:bidi="fa-IR"/>
        </w:rPr>
        <w:t xml:space="preserve"> مم</w:t>
      </w:r>
      <w:r w:rsidR="001D7F52">
        <w:rPr>
          <w:rFonts w:hint="cs"/>
          <w:rtl/>
          <w:lang w:bidi="fa-IR"/>
        </w:rPr>
        <w:t>ّ</w:t>
      </w:r>
      <w:r>
        <w:rPr>
          <w:rtl/>
          <w:lang w:bidi="fa-IR"/>
        </w:rPr>
        <w:t>ن ينتمي إلى الس</w:t>
      </w:r>
      <w:r w:rsidR="001D7F52">
        <w:rPr>
          <w:rFonts w:hint="cs"/>
          <w:rtl/>
          <w:lang w:bidi="fa-IR"/>
        </w:rPr>
        <w:t>ّ</w:t>
      </w:r>
      <w:r>
        <w:rPr>
          <w:rtl/>
          <w:lang w:bidi="fa-IR"/>
        </w:rPr>
        <w:t>يادة ببلدة هيت اسمه كبش اشتهرت به في هيت خرقة الطريقة القادري</w:t>
      </w:r>
      <w:r w:rsidR="001D7F52">
        <w:rPr>
          <w:rFonts w:hint="cs"/>
          <w:rtl/>
          <w:lang w:bidi="fa-IR"/>
        </w:rPr>
        <w:t>ّ</w:t>
      </w:r>
      <w:r>
        <w:rPr>
          <w:rtl/>
          <w:lang w:bidi="fa-IR"/>
        </w:rPr>
        <w:t>ة</w:t>
      </w:r>
      <w:r w:rsidR="00C81984">
        <w:rPr>
          <w:rtl/>
          <w:lang w:bidi="fa-IR"/>
        </w:rPr>
        <w:t>،</w:t>
      </w:r>
      <w:r>
        <w:rPr>
          <w:rtl/>
          <w:lang w:bidi="fa-IR"/>
        </w:rPr>
        <w:t xml:space="preserve"> وكان من الأدب مع أهل الله بمعزل</w:t>
      </w:r>
      <w:r w:rsidR="00C81984">
        <w:rPr>
          <w:rtl/>
          <w:lang w:bidi="fa-IR"/>
        </w:rPr>
        <w:t>،</w:t>
      </w:r>
      <w:r>
        <w:rPr>
          <w:rtl/>
          <w:lang w:bidi="fa-IR"/>
        </w:rPr>
        <w:t xml:space="preserve"> فكان كثيرا</w:t>
      </w:r>
      <w:r w:rsidR="001D7F52">
        <w:rPr>
          <w:rFonts w:hint="cs"/>
          <w:rtl/>
          <w:lang w:bidi="fa-IR"/>
        </w:rPr>
        <w:t>ً</w:t>
      </w:r>
      <w:r>
        <w:rPr>
          <w:rtl/>
          <w:lang w:bidi="fa-IR"/>
        </w:rPr>
        <w:t xml:space="preserve"> ما يس</w:t>
      </w:r>
      <w:r w:rsidR="001D7F52">
        <w:rPr>
          <w:rFonts w:hint="cs"/>
          <w:rtl/>
          <w:lang w:bidi="fa-IR"/>
        </w:rPr>
        <w:t>يء</w:t>
      </w:r>
      <w:r>
        <w:rPr>
          <w:rtl/>
          <w:lang w:bidi="fa-IR"/>
        </w:rPr>
        <w:t xml:space="preserve"> فقراء الطرق السائرة وبالخاص</w:t>
      </w:r>
      <w:r w:rsidR="001D7F52">
        <w:rPr>
          <w:rFonts w:hint="cs"/>
          <w:rtl/>
          <w:lang w:bidi="fa-IR"/>
        </w:rPr>
        <w:t>ّ</w:t>
      </w:r>
      <w:r>
        <w:rPr>
          <w:rtl/>
          <w:lang w:bidi="fa-IR"/>
        </w:rPr>
        <w:t>ة الأحمدي</w:t>
      </w:r>
      <w:r w:rsidR="001D7F52">
        <w:rPr>
          <w:rFonts w:hint="cs"/>
          <w:rtl/>
          <w:lang w:bidi="fa-IR"/>
        </w:rPr>
        <w:t>ّ</w:t>
      </w:r>
      <w:r>
        <w:rPr>
          <w:rtl/>
          <w:lang w:bidi="fa-IR"/>
        </w:rPr>
        <w:t xml:space="preserve">ة </w:t>
      </w:r>
      <w:r w:rsidRPr="000367A4">
        <w:rPr>
          <w:rStyle w:val="libFootnotenumChar"/>
          <w:rtl/>
        </w:rPr>
        <w:t>(2)</w:t>
      </w:r>
      <w:r>
        <w:rPr>
          <w:rtl/>
          <w:lang w:bidi="fa-IR"/>
        </w:rPr>
        <w:t xml:space="preserve"> فعاتبه بالواسطة سي</w:t>
      </w:r>
      <w:r w:rsidR="001D7F52">
        <w:rPr>
          <w:rFonts w:hint="cs"/>
          <w:rtl/>
          <w:lang w:bidi="fa-IR"/>
        </w:rPr>
        <w:t>ّ</w:t>
      </w:r>
      <w:r>
        <w:rPr>
          <w:rtl/>
          <w:lang w:bidi="fa-IR"/>
        </w:rPr>
        <w:t>دنا السي</w:t>
      </w:r>
      <w:r w:rsidR="001D7F52">
        <w:rPr>
          <w:rFonts w:hint="cs"/>
          <w:rtl/>
          <w:lang w:bidi="fa-IR"/>
        </w:rPr>
        <w:t>ّ</w:t>
      </w:r>
      <w:r>
        <w:rPr>
          <w:rtl/>
          <w:lang w:bidi="fa-IR"/>
        </w:rPr>
        <w:t>د سراج الد</w:t>
      </w:r>
      <w:r w:rsidR="001D7F52">
        <w:rPr>
          <w:rFonts w:hint="cs"/>
          <w:rtl/>
          <w:lang w:bidi="fa-IR"/>
        </w:rPr>
        <w:t>ّ</w:t>
      </w:r>
      <w:r>
        <w:rPr>
          <w:rtl/>
          <w:lang w:bidi="fa-IR"/>
        </w:rPr>
        <w:t>ين ونصحه فأغلظ الجواب فكتب له السي</w:t>
      </w:r>
      <w:r w:rsidR="001D7F52">
        <w:rPr>
          <w:rFonts w:hint="cs"/>
          <w:rtl/>
          <w:lang w:bidi="fa-IR"/>
        </w:rPr>
        <w:t>ّ</w:t>
      </w:r>
      <w:r>
        <w:rPr>
          <w:rtl/>
          <w:lang w:bidi="fa-IR"/>
        </w:rPr>
        <w:t>د السر</w:t>
      </w:r>
      <w:r w:rsidR="001D7F52">
        <w:rPr>
          <w:rFonts w:hint="cs"/>
          <w:rtl/>
          <w:lang w:bidi="fa-IR"/>
        </w:rPr>
        <w:t>ّ</w:t>
      </w:r>
      <w:r>
        <w:rPr>
          <w:rtl/>
          <w:lang w:bidi="fa-IR"/>
        </w:rPr>
        <w:t>اج كتابا</w:t>
      </w:r>
      <w:r w:rsidR="001D7F52">
        <w:rPr>
          <w:rFonts w:hint="cs"/>
          <w:rtl/>
          <w:lang w:bidi="fa-IR"/>
        </w:rPr>
        <w:t>ً</w:t>
      </w:r>
      <w:r>
        <w:rPr>
          <w:rtl/>
          <w:lang w:bidi="fa-IR"/>
        </w:rPr>
        <w:t xml:space="preserve"> وأرسله مع جماعة من أهل هيت كتب فيه مصر</w:t>
      </w:r>
      <w:r w:rsidR="00253C8F">
        <w:rPr>
          <w:rFonts w:hint="cs"/>
          <w:rtl/>
          <w:lang w:bidi="fa-IR"/>
        </w:rPr>
        <w:t>ّ</w:t>
      </w:r>
      <w:r>
        <w:rPr>
          <w:rtl/>
          <w:lang w:bidi="fa-IR"/>
        </w:rPr>
        <w:t>حا</w:t>
      </w:r>
      <w:r w:rsidR="00253C8F">
        <w:rPr>
          <w:rFonts w:hint="cs"/>
          <w:rtl/>
          <w:lang w:bidi="fa-IR"/>
        </w:rPr>
        <w:t>ً</w:t>
      </w:r>
      <w:r>
        <w:rPr>
          <w:rtl/>
          <w:lang w:bidi="fa-IR"/>
        </w:rPr>
        <w:t xml:space="preserve"> بغوثي</w:t>
      </w:r>
      <w:r w:rsidR="00253C8F">
        <w:rPr>
          <w:rFonts w:hint="cs"/>
          <w:rtl/>
          <w:lang w:bidi="fa-IR"/>
        </w:rPr>
        <w:t>ّ</w:t>
      </w:r>
      <w:r>
        <w:rPr>
          <w:rtl/>
          <w:lang w:bidi="fa-IR"/>
        </w:rPr>
        <w:t>ة عصره ما هو بحروفه</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شذرات الذهب ج 7.</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أراد بها الرفاعية أتباع السيد أحمد الرفاعي.</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8D7093" w:rsidTr="00355F18">
        <w:trPr>
          <w:trHeight w:val="350"/>
        </w:trPr>
        <w:tc>
          <w:tcPr>
            <w:tcW w:w="3920" w:type="dxa"/>
            <w:shd w:val="clear" w:color="auto" w:fill="auto"/>
          </w:tcPr>
          <w:p w:rsidR="008D7093" w:rsidRDefault="008D7093" w:rsidP="00355F18">
            <w:pPr>
              <w:pStyle w:val="libPoem"/>
            </w:pPr>
            <w:r>
              <w:rPr>
                <w:rtl/>
                <w:lang w:bidi="fa-IR"/>
              </w:rPr>
              <w:lastRenderedPageBreak/>
              <w:t>ل</w:t>
            </w:r>
            <w:r>
              <w:rPr>
                <w:rFonts w:hint="cs"/>
                <w:rtl/>
                <w:lang w:bidi="fa-IR"/>
              </w:rPr>
              <w:t>ِ</w:t>
            </w:r>
            <w:r>
              <w:rPr>
                <w:rtl/>
                <w:lang w:bidi="fa-IR"/>
              </w:rPr>
              <w:t>ل</w:t>
            </w:r>
            <w:r>
              <w:rPr>
                <w:rFonts w:hint="cs"/>
                <w:rtl/>
                <w:lang w:bidi="fa-IR"/>
              </w:rPr>
              <w:t>َّ</w:t>
            </w:r>
            <w:r>
              <w:rPr>
                <w:rtl/>
                <w:lang w:bidi="fa-IR"/>
              </w:rPr>
              <w:t>ه في هذا الورى خاتم</w:t>
            </w:r>
            <w:r>
              <w:rPr>
                <w:rFonts w:hint="cs"/>
                <w:rtl/>
                <w:lang w:bidi="fa-IR"/>
              </w:rPr>
              <w:t>ٌ</w:t>
            </w:r>
            <w:r w:rsidRPr="00725071">
              <w:rPr>
                <w:rStyle w:val="libPoemTiniChar0"/>
                <w:rtl/>
              </w:rPr>
              <w:br/>
              <w:t> </w:t>
            </w:r>
          </w:p>
        </w:tc>
        <w:tc>
          <w:tcPr>
            <w:tcW w:w="279" w:type="dxa"/>
            <w:shd w:val="clear" w:color="auto" w:fill="auto"/>
          </w:tcPr>
          <w:p w:rsidR="008D7093" w:rsidRDefault="008D7093" w:rsidP="00355F18">
            <w:pPr>
              <w:pStyle w:val="libPoem"/>
              <w:rPr>
                <w:rtl/>
              </w:rPr>
            </w:pPr>
          </w:p>
        </w:tc>
        <w:tc>
          <w:tcPr>
            <w:tcW w:w="3881" w:type="dxa"/>
            <w:shd w:val="clear" w:color="auto" w:fill="auto"/>
          </w:tcPr>
          <w:p w:rsidR="008D7093" w:rsidRDefault="008D7093" w:rsidP="00355F18">
            <w:pPr>
              <w:pStyle w:val="libPoem"/>
            </w:pPr>
            <w:r>
              <w:rPr>
                <w:rtl/>
                <w:lang w:bidi="fa-IR"/>
              </w:rPr>
              <w:t>تجري المقادير على نقشه</w:t>
            </w:r>
            <w:r w:rsidRPr="00725071">
              <w:rPr>
                <w:rStyle w:val="libPoemTiniChar0"/>
                <w:rtl/>
              </w:rPr>
              <w:br/>
              <w:t> </w:t>
            </w:r>
          </w:p>
        </w:tc>
      </w:tr>
      <w:tr w:rsidR="008D7093" w:rsidTr="00355F18">
        <w:trPr>
          <w:trHeight w:val="350"/>
        </w:trPr>
        <w:tc>
          <w:tcPr>
            <w:tcW w:w="3920" w:type="dxa"/>
          </w:tcPr>
          <w:p w:rsidR="008D7093" w:rsidRDefault="008D7093" w:rsidP="00355F18">
            <w:pPr>
              <w:pStyle w:val="libPoem"/>
            </w:pPr>
            <w:r>
              <w:rPr>
                <w:rtl/>
                <w:lang w:bidi="fa-IR"/>
              </w:rPr>
              <w:t>في نوعه من سر</w:t>
            </w:r>
            <w:r>
              <w:rPr>
                <w:rFonts w:hint="cs"/>
                <w:rtl/>
                <w:lang w:bidi="fa-IR"/>
              </w:rPr>
              <w:t>ِّ</w:t>
            </w:r>
            <w:r>
              <w:rPr>
                <w:rtl/>
                <w:lang w:bidi="fa-IR"/>
              </w:rPr>
              <w:t>ه حالة</w:t>
            </w:r>
            <w:r>
              <w:rPr>
                <w:rFonts w:hint="cs"/>
                <w:rtl/>
                <w:lang w:bidi="fa-IR"/>
              </w:rPr>
              <w:t>ٌ</w:t>
            </w:r>
            <w:r w:rsidRPr="00725071">
              <w:rPr>
                <w:rStyle w:val="libPoemTiniChar0"/>
                <w:rtl/>
              </w:rPr>
              <w:br/>
              <w:t> </w:t>
            </w:r>
          </w:p>
        </w:tc>
        <w:tc>
          <w:tcPr>
            <w:tcW w:w="279" w:type="dxa"/>
          </w:tcPr>
          <w:p w:rsidR="008D7093" w:rsidRDefault="008D7093" w:rsidP="00355F18">
            <w:pPr>
              <w:pStyle w:val="libPoem"/>
              <w:rPr>
                <w:rtl/>
              </w:rPr>
            </w:pPr>
          </w:p>
        </w:tc>
        <w:tc>
          <w:tcPr>
            <w:tcW w:w="3881" w:type="dxa"/>
          </w:tcPr>
          <w:p w:rsidR="008D7093" w:rsidRDefault="008D7093" w:rsidP="00355F18">
            <w:pPr>
              <w:pStyle w:val="libPoem"/>
            </w:pPr>
            <w:r>
              <w:rPr>
                <w:rtl/>
                <w:lang w:bidi="fa-IR"/>
              </w:rPr>
              <w:t>تستنزل الجب</w:t>
            </w:r>
            <w:r>
              <w:rPr>
                <w:rFonts w:hint="cs"/>
                <w:rtl/>
                <w:lang w:bidi="fa-IR"/>
              </w:rPr>
              <w:t>ّ</w:t>
            </w:r>
            <w:r>
              <w:rPr>
                <w:rtl/>
                <w:lang w:bidi="fa-IR"/>
              </w:rPr>
              <w:t>ار عن عرشه</w:t>
            </w:r>
            <w:r w:rsidRPr="00725071">
              <w:rPr>
                <w:rStyle w:val="libPoemTiniChar0"/>
                <w:rtl/>
              </w:rPr>
              <w:br/>
              <w:t> </w:t>
            </w:r>
          </w:p>
        </w:tc>
      </w:tr>
      <w:tr w:rsidR="008D7093" w:rsidTr="00355F18">
        <w:trPr>
          <w:trHeight w:val="350"/>
        </w:trPr>
        <w:tc>
          <w:tcPr>
            <w:tcW w:w="3920" w:type="dxa"/>
          </w:tcPr>
          <w:p w:rsidR="008D7093" w:rsidRDefault="008D7093" w:rsidP="00355F18">
            <w:pPr>
              <w:pStyle w:val="libPoem"/>
            </w:pPr>
            <w:r>
              <w:rPr>
                <w:rtl/>
                <w:lang w:bidi="fa-IR"/>
              </w:rPr>
              <w:t>يفيض من فيض إله الورى</w:t>
            </w:r>
            <w:r w:rsidRPr="00725071">
              <w:rPr>
                <w:rStyle w:val="libPoemTiniChar0"/>
                <w:rtl/>
              </w:rPr>
              <w:br/>
              <w:t> </w:t>
            </w:r>
          </w:p>
        </w:tc>
        <w:tc>
          <w:tcPr>
            <w:tcW w:w="279" w:type="dxa"/>
          </w:tcPr>
          <w:p w:rsidR="008D7093" w:rsidRDefault="008D7093" w:rsidP="00355F18">
            <w:pPr>
              <w:pStyle w:val="libPoem"/>
              <w:rPr>
                <w:rtl/>
              </w:rPr>
            </w:pPr>
          </w:p>
        </w:tc>
        <w:tc>
          <w:tcPr>
            <w:tcW w:w="3881" w:type="dxa"/>
          </w:tcPr>
          <w:p w:rsidR="008D7093" w:rsidRDefault="008D7093" w:rsidP="00355F18">
            <w:pPr>
              <w:pStyle w:val="libPoem"/>
            </w:pPr>
            <w:r>
              <w:rPr>
                <w:rtl/>
                <w:lang w:bidi="fa-IR"/>
              </w:rPr>
              <w:t>وبطشه يظهر من بطشه</w:t>
            </w:r>
            <w:r w:rsidRPr="00725071">
              <w:rPr>
                <w:rStyle w:val="libPoemTiniChar0"/>
                <w:rtl/>
              </w:rPr>
              <w:br/>
              <w:t> </w:t>
            </w:r>
          </w:p>
        </w:tc>
      </w:tr>
      <w:tr w:rsidR="008D7093" w:rsidTr="00355F18">
        <w:trPr>
          <w:trHeight w:val="350"/>
        </w:trPr>
        <w:tc>
          <w:tcPr>
            <w:tcW w:w="3920" w:type="dxa"/>
          </w:tcPr>
          <w:p w:rsidR="008D7093" w:rsidRDefault="008D7093" w:rsidP="00355F18">
            <w:pPr>
              <w:pStyle w:val="libPoem"/>
            </w:pPr>
            <w:r>
              <w:rPr>
                <w:rtl/>
                <w:lang w:bidi="fa-IR"/>
              </w:rPr>
              <w:t>وإن طغا بالكبش لحم الكلا</w:t>
            </w:r>
            <w:r w:rsidRPr="00725071">
              <w:rPr>
                <w:rStyle w:val="libPoemTiniChar0"/>
                <w:rtl/>
              </w:rPr>
              <w:br/>
              <w:t> </w:t>
            </w:r>
          </w:p>
        </w:tc>
        <w:tc>
          <w:tcPr>
            <w:tcW w:w="279" w:type="dxa"/>
          </w:tcPr>
          <w:p w:rsidR="008D7093" w:rsidRDefault="008D7093" w:rsidP="00355F18">
            <w:pPr>
              <w:pStyle w:val="libPoem"/>
              <w:rPr>
                <w:rtl/>
              </w:rPr>
            </w:pPr>
          </w:p>
        </w:tc>
        <w:tc>
          <w:tcPr>
            <w:tcW w:w="3881" w:type="dxa"/>
          </w:tcPr>
          <w:p w:rsidR="008D7093" w:rsidRDefault="008D7093" w:rsidP="00355F18">
            <w:pPr>
              <w:pStyle w:val="libPoem"/>
            </w:pPr>
            <w:r>
              <w:rPr>
                <w:rtl/>
                <w:lang w:bidi="fa-IR"/>
              </w:rPr>
              <w:t>يدخل رأس الكبش في كرشه</w:t>
            </w:r>
            <w:r w:rsidRPr="00725071">
              <w:rPr>
                <w:rStyle w:val="libPoemTiniChar0"/>
                <w:rtl/>
              </w:rPr>
              <w:br/>
              <w:t> </w:t>
            </w:r>
          </w:p>
        </w:tc>
      </w:tr>
    </w:tbl>
    <w:p w:rsidR="00A568EA" w:rsidRDefault="00133737" w:rsidP="00133737">
      <w:pPr>
        <w:pStyle w:val="libNormal"/>
        <w:rPr>
          <w:rtl/>
          <w:lang w:bidi="fa-IR"/>
        </w:rPr>
      </w:pPr>
      <w:r>
        <w:rPr>
          <w:rtl/>
          <w:lang w:bidi="fa-IR"/>
        </w:rPr>
        <w:t>فلم</w:t>
      </w:r>
      <w:r w:rsidR="008D7093">
        <w:rPr>
          <w:rFonts w:hint="cs"/>
          <w:rtl/>
          <w:lang w:bidi="fa-IR"/>
        </w:rPr>
        <w:t>ّ</w:t>
      </w:r>
      <w:r>
        <w:rPr>
          <w:rtl/>
          <w:lang w:bidi="fa-IR"/>
        </w:rPr>
        <w:t>ا وصله الكتاب ضحك وقرأه لأصحابه علنا</w:t>
      </w:r>
      <w:r w:rsidR="008D7093">
        <w:rPr>
          <w:rFonts w:hint="cs"/>
          <w:rtl/>
          <w:lang w:bidi="fa-IR"/>
        </w:rPr>
        <w:t>ً</w:t>
      </w:r>
      <w:r>
        <w:rPr>
          <w:rtl/>
          <w:lang w:bidi="fa-IR"/>
        </w:rPr>
        <w:t xml:space="preserve"> فلم</w:t>
      </w:r>
      <w:r w:rsidR="008D7093">
        <w:rPr>
          <w:rFonts w:hint="cs"/>
          <w:rtl/>
          <w:lang w:bidi="fa-IR"/>
        </w:rPr>
        <w:t>ّ</w:t>
      </w:r>
      <w:r>
        <w:rPr>
          <w:rtl/>
          <w:lang w:bidi="fa-IR"/>
        </w:rPr>
        <w:t>ا قرأ البيت الأخير وأتم</w:t>
      </w:r>
      <w:r w:rsidR="008D7093">
        <w:rPr>
          <w:rFonts w:hint="cs"/>
          <w:rtl/>
          <w:lang w:bidi="fa-IR"/>
        </w:rPr>
        <w:t>ّ</w:t>
      </w:r>
      <w:r>
        <w:rPr>
          <w:rtl/>
          <w:lang w:bidi="fa-IR"/>
        </w:rPr>
        <w:t>ه سقط في الحال مي</w:t>
      </w:r>
      <w:r w:rsidR="008D7093">
        <w:rPr>
          <w:rFonts w:hint="cs"/>
          <w:rtl/>
          <w:lang w:bidi="fa-IR"/>
        </w:rPr>
        <w:t>ّ</w:t>
      </w:r>
      <w:r>
        <w:rPr>
          <w:rtl/>
          <w:lang w:bidi="fa-IR"/>
        </w:rPr>
        <w:t>تا</w:t>
      </w:r>
      <w:r w:rsidR="008D7093">
        <w:rPr>
          <w:rFonts w:hint="cs"/>
          <w:rtl/>
          <w:lang w:bidi="fa-IR"/>
        </w:rPr>
        <w:t>ً</w:t>
      </w:r>
      <w:r>
        <w:rPr>
          <w:rtl/>
          <w:lang w:bidi="fa-IR"/>
        </w:rPr>
        <w:t>.</w:t>
      </w:r>
    </w:p>
    <w:p w:rsidR="00A568EA" w:rsidRDefault="00133737" w:rsidP="008D7093">
      <w:pPr>
        <w:pStyle w:val="libNormal"/>
        <w:rPr>
          <w:rtl/>
          <w:lang w:bidi="fa-IR"/>
        </w:rPr>
      </w:pPr>
      <w:r>
        <w:rPr>
          <w:rtl/>
          <w:lang w:bidi="fa-IR"/>
        </w:rPr>
        <w:t>قال الأميني</w:t>
      </w:r>
      <w:r w:rsidR="00C81984">
        <w:rPr>
          <w:rtl/>
          <w:lang w:bidi="fa-IR"/>
        </w:rPr>
        <w:t>:</w:t>
      </w:r>
      <w:r>
        <w:rPr>
          <w:rtl/>
          <w:lang w:bidi="fa-IR"/>
        </w:rPr>
        <w:t xml:space="preserve"> كلام</w:t>
      </w:r>
      <w:r w:rsidR="008D7093">
        <w:rPr>
          <w:rFonts w:hint="cs"/>
          <w:rtl/>
          <w:lang w:bidi="fa-IR"/>
        </w:rPr>
        <w:t>ٌ</w:t>
      </w:r>
      <w:r>
        <w:rPr>
          <w:rtl/>
          <w:lang w:bidi="fa-IR"/>
        </w:rPr>
        <w:t xml:space="preserve"> شعري</w:t>
      </w:r>
      <w:r w:rsidR="008D7093">
        <w:rPr>
          <w:rFonts w:hint="cs"/>
          <w:rtl/>
          <w:lang w:bidi="fa-IR"/>
        </w:rPr>
        <w:t>ٌّ</w:t>
      </w:r>
      <w:r>
        <w:rPr>
          <w:rtl/>
          <w:lang w:bidi="fa-IR"/>
        </w:rPr>
        <w:t xml:space="preserve"> حسن</w:t>
      </w:r>
      <w:r w:rsidR="00C81984">
        <w:rPr>
          <w:rtl/>
          <w:lang w:bidi="fa-IR"/>
        </w:rPr>
        <w:t>،</w:t>
      </w:r>
      <w:r>
        <w:rPr>
          <w:rtl/>
          <w:lang w:bidi="fa-IR"/>
        </w:rPr>
        <w:t xml:space="preserve"> والش</w:t>
      </w:r>
      <w:r w:rsidR="008D7093">
        <w:rPr>
          <w:rFonts w:hint="cs"/>
          <w:rtl/>
          <w:lang w:bidi="fa-IR"/>
        </w:rPr>
        <w:t>ّ</w:t>
      </w:r>
      <w:r>
        <w:rPr>
          <w:rtl/>
          <w:lang w:bidi="fa-IR"/>
        </w:rPr>
        <w:t>عراء يت</w:t>
      </w:r>
      <w:r w:rsidR="008D7093">
        <w:rPr>
          <w:rFonts w:hint="cs"/>
          <w:rtl/>
          <w:lang w:bidi="fa-IR"/>
        </w:rPr>
        <w:t>ّ</w:t>
      </w:r>
      <w:r>
        <w:rPr>
          <w:rtl/>
          <w:lang w:bidi="fa-IR"/>
        </w:rPr>
        <w:t>بعهم الغاو</w:t>
      </w:r>
      <w:r w:rsidR="008D7093">
        <w:rPr>
          <w:rFonts w:hint="cs"/>
          <w:rtl/>
          <w:lang w:bidi="fa-IR"/>
        </w:rPr>
        <w:t>ُ</w:t>
      </w:r>
      <w:r>
        <w:rPr>
          <w:rtl/>
          <w:lang w:bidi="fa-IR"/>
        </w:rPr>
        <w:t>ن</w:t>
      </w:r>
      <w:r w:rsidR="00C81984">
        <w:rPr>
          <w:rtl/>
          <w:lang w:bidi="fa-IR"/>
        </w:rPr>
        <w:t>،</w:t>
      </w:r>
      <w:r>
        <w:rPr>
          <w:rtl/>
          <w:lang w:bidi="fa-IR"/>
        </w:rPr>
        <w:t xml:space="preserve"> ألم تر أن</w:t>
      </w:r>
      <w:r w:rsidR="008D7093">
        <w:rPr>
          <w:rFonts w:hint="cs"/>
          <w:rtl/>
          <w:lang w:bidi="fa-IR"/>
        </w:rPr>
        <w:t>ّ</w:t>
      </w:r>
      <w:r>
        <w:rPr>
          <w:rtl/>
          <w:lang w:bidi="fa-IR"/>
        </w:rPr>
        <w:t>هم في كل</w:t>
      </w:r>
      <w:r w:rsidR="008D7093">
        <w:rPr>
          <w:rFonts w:hint="cs"/>
          <w:rtl/>
          <w:lang w:bidi="fa-IR"/>
        </w:rPr>
        <w:t>ِّ</w:t>
      </w:r>
      <w:r>
        <w:rPr>
          <w:rtl/>
          <w:lang w:bidi="fa-IR"/>
        </w:rPr>
        <w:t xml:space="preserve"> واد</w:t>
      </w:r>
      <w:r w:rsidR="008D7093">
        <w:rPr>
          <w:rFonts w:hint="cs"/>
          <w:rtl/>
          <w:lang w:bidi="fa-IR"/>
        </w:rPr>
        <w:t>ٍ</w:t>
      </w:r>
      <w:r>
        <w:rPr>
          <w:rtl/>
          <w:lang w:bidi="fa-IR"/>
        </w:rPr>
        <w:t xml:space="preserve"> يهيمون</w:t>
      </w:r>
      <w:r w:rsidR="00C81984">
        <w:rPr>
          <w:rtl/>
          <w:lang w:bidi="fa-IR"/>
        </w:rPr>
        <w:t>؟</w:t>
      </w:r>
      <w:r>
        <w:rPr>
          <w:rtl/>
          <w:lang w:bidi="fa-IR"/>
        </w:rPr>
        <w:t xml:space="preserve"> </w:t>
      </w:r>
      <w:r w:rsidR="008D7093">
        <w:rPr>
          <w:rFonts w:hint="cs"/>
          <w:rtl/>
          <w:lang w:bidi="fa-IR"/>
        </w:rPr>
        <w:t>ا</w:t>
      </w:r>
      <w:r>
        <w:rPr>
          <w:rtl/>
          <w:lang w:bidi="fa-IR"/>
        </w:rPr>
        <w:t>ن</w:t>
      </w:r>
      <w:r w:rsidR="008D7093">
        <w:rPr>
          <w:rFonts w:hint="cs"/>
          <w:rtl/>
          <w:lang w:bidi="fa-IR"/>
        </w:rPr>
        <w:t>ّ</w:t>
      </w:r>
      <w:r>
        <w:rPr>
          <w:rtl/>
          <w:lang w:bidi="fa-IR"/>
        </w:rPr>
        <w:t>هم يقولون ما لا يفعلون</w:t>
      </w:r>
      <w:r w:rsidR="00C81984">
        <w:rPr>
          <w:rtl/>
          <w:lang w:bidi="fa-IR"/>
        </w:rPr>
        <w:t>،</w:t>
      </w:r>
      <w:r>
        <w:rPr>
          <w:rtl/>
          <w:lang w:bidi="fa-IR"/>
        </w:rPr>
        <w:t xml:space="preserve"> كبرت كلمة تخرج من أفواهم إن يقولون إل</w:t>
      </w:r>
      <w:r w:rsidR="008D7093">
        <w:rPr>
          <w:rFonts w:hint="cs"/>
          <w:rtl/>
          <w:lang w:bidi="fa-IR"/>
        </w:rPr>
        <w:t>ّ</w:t>
      </w:r>
      <w:r>
        <w:rPr>
          <w:rtl/>
          <w:lang w:bidi="fa-IR"/>
        </w:rPr>
        <w:t>ا كذبا.</w:t>
      </w:r>
    </w:p>
    <w:p w:rsidR="00133737" w:rsidRDefault="008D7093" w:rsidP="008D7093">
      <w:pPr>
        <w:pStyle w:val="Heading2Center"/>
        <w:rPr>
          <w:lang w:bidi="fa-IR"/>
        </w:rPr>
      </w:pPr>
      <w:bookmarkStart w:id="199" w:name="_Toc526342401"/>
      <w:r>
        <w:rPr>
          <w:rFonts w:hint="cs"/>
          <w:rtl/>
          <w:lang w:bidi="fa-IR"/>
        </w:rPr>
        <w:t>_</w:t>
      </w:r>
      <w:r w:rsidR="00133737">
        <w:rPr>
          <w:rtl/>
          <w:lang w:bidi="fa-IR"/>
        </w:rPr>
        <w:t xml:space="preserve"> 90 </w:t>
      </w:r>
      <w:r>
        <w:rPr>
          <w:rFonts w:hint="cs"/>
          <w:rtl/>
          <w:lang w:bidi="fa-IR"/>
        </w:rPr>
        <w:t>_</w:t>
      </w:r>
      <w:bookmarkEnd w:id="199"/>
    </w:p>
    <w:p w:rsidR="00133737" w:rsidRDefault="00133737" w:rsidP="008D7093">
      <w:pPr>
        <w:pStyle w:val="Heading2Center"/>
        <w:rPr>
          <w:lang w:bidi="fa-IR"/>
        </w:rPr>
      </w:pPr>
      <w:bookmarkStart w:id="200" w:name="_Toc526342402"/>
      <w:r>
        <w:rPr>
          <w:rtl/>
          <w:lang w:bidi="fa-IR"/>
        </w:rPr>
        <w:t>تطور أب</w:t>
      </w:r>
      <w:r w:rsidR="008D7093">
        <w:rPr>
          <w:rFonts w:hint="cs"/>
          <w:rtl/>
          <w:lang w:bidi="fa-IR"/>
        </w:rPr>
        <w:t>ى</w:t>
      </w:r>
      <w:r>
        <w:rPr>
          <w:rtl/>
          <w:lang w:bidi="fa-IR"/>
        </w:rPr>
        <w:t xml:space="preserve"> عل</w:t>
      </w:r>
      <w:r w:rsidR="008D7093">
        <w:rPr>
          <w:rFonts w:hint="cs"/>
          <w:rtl/>
          <w:lang w:bidi="fa-IR"/>
        </w:rPr>
        <w:t>ى</w:t>
      </w:r>
      <w:r>
        <w:rPr>
          <w:rtl/>
          <w:lang w:bidi="fa-IR"/>
        </w:rPr>
        <w:t xml:space="preserve"> ليلا ونهاراً</w:t>
      </w:r>
      <w:bookmarkEnd w:id="200"/>
    </w:p>
    <w:p w:rsidR="00A568EA" w:rsidRDefault="00133737" w:rsidP="008D7093">
      <w:pPr>
        <w:pStyle w:val="libNormal"/>
        <w:rPr>
          <w:rtl/>
          <w:lang w:bidi="fa-IR"/>
        </w:rPr>
      </w:pPr>
      <w:r>
        <w:rPr>
          <w:rtl/>
          <w:lang w:bidi="fa-IR"/>
        </w:rPr>
        <w:t>قال المناوي في طبقاته في ترجمة أبي علي حسين الص</w:t>
      </w:r>
      <w:r w:rsidR="008D7093">
        <w:rPr>
          <w:rFonts w:hint="cs"/>
          <w:rtl/>
          <w:lang w:bidi="fa-IR"/>
        </w:rPr>
        <w:t>ّ</w:t>
      </w:r>
      <w:r>
        <w:rPr>
          <w:rtl/>
          <w:lang w:bidi="fa-IR"/>
        </w:rPr>
        <w:t>وفي المتوف</w:t>
      </w:r>
      <w:r w:rsidR="008D7093">
        <w:rPr>
          <w:rFonts w:hint="cs"/>
          <w:rtl/>
          <w:lang w:bidi="fa-IR"/>
        </w:rPr>
        <w:t>ّ</w:t>
      </w:r>
      <w:r>
        <w:rPr>
          <w:rtl/>
          <w:lang w:bidi="fa-IR"/>
        </w:rPr>
        <w:t>ى 861</w:t>
      </w:r>
      <w:r w:rsidR="00C81984">
        <w:rPr>
          <w:rtl/>
          <w:lang w:bidi="fa-IR"/>
        </w:rPr>
        <w:t>:</w:t>
      </w:r>
      <w:r>
        <w:rPr>
          <w:rtl/>
          <w:lang w:bidi="fa-IR"/>
        </w:rPr>
        <w:t xml:space="preserve"> كان كثير التطو</w:t>
      </w:r>
      <w:r w:rsidR="008D7093">
        <w:rPr>
          <w:rFonts w:hint="cs"/>
          <w:rtl/>
          <w:lang w:bidi="fa-IR"/>
        </w:rPr>
        <w:t>ُّ</w:t>
      </w:r>
      <w:r>
        <w:rPr>
          <w:rtl/>
          <w:lang w:bidi="fa-IR"/>
        </w:rPr>
        <w:t>ر يدخل عليه إنسان</w:t>
      </w:r>
      <w:r w:rsidR="008D7093">
        <w:rPr>
          <w:rFonts w:hint="cs"/>
          <w:rtl/>
          <w:lang w:bidi="fa-IR"/>
        </w:rPr>
        <w:t>ٌ</w:t>
      </w:r>
      <w:r>
        <w:rPr>
          <w:rtl/>
          <w:lang w:bidi="fa-IR"/>
        </w:rPr>
        <w:t xml:space="preserve"> فيجده سبعا</w:t>
      </w:r>
      <w:r w:rsidR="008D7093">
        <w:rPr>
          <w:rFonts w:hint="cs"/>
          <w:rtl/>
          <w:lang w:bidi="fa-IR"/>
        </w:rPr>
        <w:t>ً</w:t>
      </w:r>
      <w:r w:rsidR="00C81984">
        <w:rPr>
          <w:rtl/>
          <w:lang w:bidi="fa-IR"/>
        </w:rPr>
        <w:t>،</w:t>
      </w:r>
      <w:r>
        <w:rPr>
          <w:rtl/>
          <w:lang w:bidi="fa-IR"/>
        </w:rPr>
        <w:t xml:space="preserve"> ثم</w:t>
      </w:r>
      <w:r w:rsidR="008D7093">
        <w:rPr>
          <w:rFonts w:hint="cs"/>
          <w:rtl/>
          <w:lang w:bidi="fa-IR"/>
        </w:rPr>
        <w:t>َّ</w:t>
      </w:r>
      <w:r>
        <w:rPr>
          <w:rtl/>
          <w:lang w:bidi="fa-IR"/>
        </w:rPr>
        <w:t xml:space="preserve"> يدخل عليه آخر فيجده جندي</w:t>
      </w:r>
      <w:r w:rsidR="008D7093">
        <w:rPr>
          <w:rFonts w:hint="cs"/>
          <w:rtl/>
          <w:lang w:bidi="fa-IR"/>
        </w:rPr>
        <w:t>ّ</w:t>
      </w:r>
      <w:r>
        <w:rPr>
          <w:rtl/>
          <w:lang w:bidi="fa-IR"/>
        </w:rPr>
        <w:t>ا</w:t>
      </w:r>
      <w:r w:rsidR="008D7093">
        <w:rPr>
          <w:rFonts w:hint="cs"/>
          <w:rtl/>
          <w:lang w:bidi="fa-IR"/>
        </w:rPr>
        <w:t>ً</w:t>
      </w:r>
      <w:r w:rsidR="00C81984">
        <w:rPr>
          <w:rtl/>
          <w:lang w:bidi="fa-IR"/>
        </w:rPr>
        <w:t>،</w:t>
      </w:r>
      <w:r>
        <w:rPr>
          <w:rtl/>
          <w:lang w:bidi="fa-IR"/>
        </w:rPr>
        <w:t xml:space="preserve"> ثم</w:t>
      </w:r>
      <w:r w:rsidR="008D7093">
        <w:rPr>
          <w:rFonts w:hint="cs"/>
          <w:rtl/>
          <w:lang w:bidi="fa-IR"/>
        </w:rPr>
        <w:t>َّ</w:t>
      </w:r>
      <w:r>
        <w:rPr>
          <w:rtl/>
          <w:lang w:bidi="fa-IR"/>
        </w:rPr>
        <w:t xml:space="preserve"> يدخل عليه آخر فيجده فلا</w:t>
      </w:r>
      <w:r w:rsidR="008D7093">
        <w:rPr>
          <w:rFonts w:hint="cs"/>
          <w:rtl/>
          <w:lang w:bidi="fa-IR"/>
        </w:rPr>
        <w:t>ّ</w:t>
      </w:r>
      <w:r>
        <w:rPr>
          <w:rtl/>
          <w:lang w:bidi="fa-IR"/>
        </w:rPr>
        <w:t>حا</w:t>
      </w:r>
      <w:r w:rsidR="008D7093">
        <w:rPr>
          <w:rFonts w:hint="cs"/>
          <w:rtl/>
          <w:lang w:bidi="fa-IR"/>
        </w:rPr>
        <w:t>ً</w:t>
      </w:r>
      <w:r w:rsidR="00C81984">
        <w:rPr>
          <w:rtl/>
          <w:lang w:bidi="fa-IR"/>
        </w:rPr>
        <w:t>،</w:t>
      </w:r>
      <w:r>
        <w:rPr>
          <w:rtl/>
          <w:lang w:bidi="fa-IR"/>
        </w:rPr>
        <w:t xml:space="preserve"> أو فيلا</w:t>
      </w:r>
      <w:r w:rsidR="008D7093">
        <w:rPr>
          <w:rFonts w:hint="cs"/>
          <w:rtl/>
          <w:lang w:bidi="fa-IR"/>
        </w:rPr>
        <w:t>ً</w:t>
      </w:r>
      <w:r>
        <w:rPr>
          <w:rtl/>
          <w:lang w:bidi="fa-IR"/>
        </w:rPr>
        <w:t xml:space="preserve"> وهكذا.</w:t>
      </w:r>
      <w:r w:rsidR="008D7093">
        <w:rPr>
          <w:rFonts w:hint="cs"/>
          <w:rtl/>
          <w:lang w:bidi="fa-IR"/>
        </w:rPr>
        <w:t xml:space="preserve"> </w:t>
      </w:r>
      <w:r>
        <w:rPr>
          <w:rtl/>
          <w:lang w:bidi="fa-IR"/>
        </w:rPr>
        <w:t>وقال آخرون</w:t>
      </w:r>
      <w:r w:rsidR="00C81984">
        <w:rPr>
          <w:rtl/>
          <w:lang w:bidi="fa-IR"/>
        </w:rPr>
        <w:t>:</w:t>
      </w:r>
      <w:r>
        <w:rPr>
          <w:rtl/>
          <w:lang w:bidi="fa-IR"/>
        </w:rPr>
        <w:t xml:space="preserve"> كان التطو</w:t>
      </w:r>
      <w:r w:rsidR="008D7093">
        <w:rPr>
          <w:rFonts w:hint="cs"/>
          <w:rtl/>
          <w:lang w:bidi="fa-IR"/>
        </w:rPr>
        <w:t>ّ</w:t>
      </w:r>
      <w:r>
        <w:rPr>
          <w:rtl/>
          <w:lang w:bidi="fa-IR"/>
        </w:rPr>
        <w:t>ر دأبه ليلا</w:t>
      </w:r>
      <w:r w:rsidR="008D7093">
        <w:rPr>
          <w:rFonts w:hint="cs"/>
          <w:rtl/>
          <w:lang w:bidi="fa-IR"/>
        </w:rPr>
        <w:t>ً</w:t>
      </w:r>
      <w:r>
        <w:rPr>
          <w:rtl/>
          <w:lang w:bidi="fa-IR"/>
        </w:rPr>
        <w:t xml:space="preserve"> ونهارا</w:t>
      </w:r>
      <w:r w:rsidR="008D7093">
        <w:rPr>
          <w:rFonts w:hint="cs"/>
          <w:rtl/>
          <w:lang w:bidi="fa-IR"/>
        </w:rPr>
        <w:t>ً</w:t>
      </w:r>
      <w:r>
        <w:rPr>
          <w:rtl/>
          <w:lang w:bidi="fa-IR"/>
        </w:rPr>
        <w:t xml:space="preserve"> حت</w:t>
      </w:r>
      <w:r w:rsidR="008D7093">
        <w:rPr>
          <w:rFonts w:hint="cs"/>
          <w:rtl/>
          <w:lang w:bidi="fa-IR"/>
        </w:rPr>
        <w:t>ّ</w:t>
      </w:r>
      <w:r>
        <w:rPr>
          <w:rtl/>
          <w:lang w:bidi="fa-IR"/>
        </w:rPr>
        <w:t>ى في صورة الس</w:t>
      </w:r>
      <w:r w:rsidR="008D7093">
        <w:rPr>
          <w:rFonts w:hint="cs"/>
          <w:rtl/>
          <w:lang w:bidi="fa-IR"/>
        </w:rPr>
        <w:t>ّ</w:t>
      </w:r>
      <w:r>
        <w:rPr>
          <w:rtl/>
          <w:lang w:bidi="fa-IR"/>
        </w:rPr>
        <w:t>باع والبهائم</w:t>
      </w:r>
      <w:r w:rsidR="00C81984">
        <w:rPr>
          <w:rtl/>
          <w:lang w:bidi="fa-IR"/>
        </w:rPr>
        <w:t>،</w:t>
      </w:r>
      <w:r>
        <w:rPr>
          <w:rtl/>
          <w:lang w:bidi="fa-IR"/>
        </w:rPr>
        <w:t xml:space="preserve"> ودخل عليه أعداؤه ليقتلوه فقتلوه فقط</w:t>
      </w:r>
      <w:r w:rsidR="008D7093">
        <w:rPr>
          <w:rFonts w:hint="cs"/>
          <w:rtl/>
          <w:lang w:bidi="fa-IR"/>
        </w:rPr>
        <w:t>ّ</w:t>
      </w:r>
      <w:r>
        <w:rPr>
          <w:rtl/>
          <w:lang w:bidi="fa-IR"/>
        </w:rPr>
        <w:t>عوه بالس</w:t>
      </w:r>
      <w:r w:rsidR="008D7093">
        <w:rPr>
          <w:rFonts w:hint="cs"/>
          <w:rtl/>
          <w:lang w:bidi="fa-IR"/>
        </w:rPr>
        <w:t>ّ</w:t>
      </w:r>
      <w:r>
        <w:rPr>
          <w:rtl/>
          <w:lang w:bidi="fa-IR"/>
        </w:rPr>
        <w:t>يوف ليلا</w:t>
      </w:r>
      <w:r w:rsidR="008D7093">
        <w:rPr>
          <w:rFonts w:hint="cs"/>
          <w:rtl/>
          <w:lang w:bidi="fa-IR"/>
        </w:rPr>
        <w:t>ً</w:t>
      </w:r>
      <w:r w:rsidR="00C81984">
        <w:rPr>
          <w:rtl/>
          <w:lang w:bidi="fa-IR"/>
        </w:rPr>
        <w:t>،</w:t>
      </w:r>
      <w:r>
        <w:rPr>
          <w:rtl/>
          <w:lang w:bidi="fa-IR"/>
        </w:rPr>
        <w:t xml:space="preserve"> ورموه على كوم بعيد</w:t>
      </w:r>
      <w:r w:rsidR="00C81984">
        <w:rPr>
          <w:rtl/>
          <w:lang w:bidi="fa-IR"/>
        </w:rPr>
        <w:t>،</w:t>
      </w:r>
      <w:r>
        <w:rPr>
          <w:rtl/>
          <w:lang w:bidi="fa-IR"/>
        </w:rPr>
        <w:t xml:space="preserve"> فأصبحوا فوجدوه قائما</w:t>
      </w:r>
      <w:r w:rsidR="008D7093">
        <w:rPr>
          <w:rFonts w:hint="cs"/>
          <w:rtl/>
          <w:lang w:bidi="fa-IR"/>
        </w:rPr>
        <w:t>ً</w:t>
      </w:r>
      <w:r>
        <w:rPr>
          <w:rtl/>
          <w:lang w:bidi="fa-IR"/>
        </w:rPr>
        <w:t xml:space="preserve"> يصل</w:t>
      </w:r>
      <w:r w:rsidR="008D7093">
        <w:rPr>
          <w:rFonts w:hint="cs"/>
          <w:rtl/>
          <w:lang w:bidi="fa-IR"/>
        </w:rPr>
        <w:t>ّ</w:t>
      </w:r>
      <w:r>
        <w:rPr>
          <w:rtl/>
          <w:lang w:bidi="fa-IR"/>
        </w:rPr>
        <w:t>ي بزاويته</w:t>
      </w:r>
      <w:r w:rsidR="00C81984">
        <w:rPr>
          <w:rtl/>
          <w:lang w:bidi="fa-IR"/>
        </w:rPr>
        <w:t>،</w:t>
      </w:r>
      <w:r>
        <w:rPr>
          <w:rtl/>
          <w:lang w:bidi="fa-IR"/>
        </w:rPr>
        <w:t xml:space="preserve"> ومكث بخلوة في غيط</w:t>
      </w:r>
      <w:r w:rsidR="003D16DE">
        <w:rPr>
          <w:rFonts w:hint="cs"/>
          <w:rtl/>
          <w:lang w:bidi="fa-IR"/>
        </w:rPr>
        <w:t>ٍ</w:t>
      </w:r>
      <w:r>
        <w:rPr>
          <w:rtl/>
          <w:lang w:bidi="fa-IR"/>
        </w:rPr>
        <w:t xml:space="preserve"> خارج باب البحر أربعين سنة لا يأكل ولا يشرب. شذرات الذ</w:t>
      </w:r>
      <w:r w:rsidR="003D16DE">
        <w:rPr>
          <w:rFonts w:hint="cs"/>
          <w:rtl/>
          <w:lang w:bidi="fa-IR"/>
        </w:rPr>
        <w:t>َّ</w:t>
      </w:r>
      <w:r>
        <w:rPr>
          <w:rtl/>
          <w:lang w:bidi="fa-IR"/>
        </w:rPr>
        <w:t>هب 7</w:t>
      </w:r>
      <w:r w:rsidR="00C81984">
        <w:rPr>
          <w:rtl/>
          <w:lang w:bidi="fa-IR"/>
        </w:rPr>
        <w:t>:</w:t>
      </w:r>
      <w:r>
        <w:rPr>
          <w:rtl/>
          <w:lang w:bidi="fa-IR"/>
        </w:rPr>
        <w:t xml:space="preserve"> 250.</w:t>
      </w:r>
    </w:p>
    <w:p w:rsidR="00A568EA" w:rsidRDefault="00133737" w:rsidP="003D16DE">
      <w:pPr>
        <w:pStyle w:val="libNormal"/>
        <w:rPr>
          <w:rtl/>
          <w:lang w:bidi="fa-IR"/>
        </w:rPr>
      </w:pPr>
      <w:r>
        <w:rPr>
          <w:rtl/>
          <w:lang w:bidi="fa-IR"/>
        </w:rPr>
        <w:t>قال الأميني</w:t>
      </w:r>
      <w:r w:rsidR="00C81984">
        <w:rPr>
          <w:rtl/>
          <w:lang w:bidi="fa-IR"/>
        </w:rPr>
        <w:t>:</w:t>
      </w:r>
      <w:r>
        <w:rPr>
          <w:rtl/>
          <w:lang w:bidi="fa-IR"/>
        </w:rPr>
        <w:t xml:space="preserve"> من لي بمعتوه</w:t>
      </w:r>
      <w:r w:rsidR="003D16DE">
        <w:rPr>
          <w:rFonts w:hint="cs"/>
          <w:rtl/>
          <w:lang w:bidi="fa-IR"/>
        </w:rPr>
        <w:t>ٍ</w:t>
      </w:r>
      <w:r>
        <w:rPr>
          <w:rtl/>
          <w:lang w:bidi="fa-IR"/>
        </w:rPr>
        <w:t xml:space="preserve"> يصد</w:t>
      </w:r>
      <w:r w:rsidR="003D16DE">
        <w:rPr>
          <w:rFonts w:hint="cs"/>
          <w:rtl/>
          <w:lang w:bidi="fa-IR"/>
        </w:rPr>
        <w:t>َّ</w:t>
      </w:r>
      <w:r>
        <w:rPr>
          <w:rtl/>
          <w:lang w:bidi="fa-IR"/>
        </w:rPr>
        <w:t>ق هذه الأفائك</w:t>
      </w:r>
      <w:r w:rsidR="00C81984">
        <w:rPr>
          <w:rtl/>
          <w:lang w:bidi="fa-IR"/>
        </w:rPr>
        <w:t>؟</w:t>
      </w:r>
      <w:r>
        <w:rPr>
          <w:rtl/>
          <w:lang w:bidi="fa-IR"/>
        </w:rPr>
        <w:t xml:space="preserve"> متى سمعت بإنسان يتطو</w:t>
      </w:r>
      <w:r w:rsidR="003D16DE">
        <w:rPr>
          <w:rFonts w:hint="cs"/>
          <w:rtl/>
          <w:lang w:bidi="fa-IR"/>
        </w:rPr>
        <w:t>َّ</w:t>
      </w:r>
      <w:r>
        <w:rPr>
          <w:rtl/>
          <w:lang w:bidi="fa-IR"/>
        </w:rPr>
        <w:t>ر بصور الكواسر والبهائم كالشياطين التي تتشك</w:t>
      </w:r>
      <w:r w:rsidR="003D16DE">
        <w:rPr>
          <w:rFonts w:hint="cs"/>
          <w:rtl/>
          <w:lang w:bidi="fa-IR"/>
        </w:rPr>
        <w:t>ّ</w:t>
      </w:r>
      <w:r>
        <w:rPr>
          <w:rtl/>
          <w:lang w:bidi="fa-IR"/>
        </w:rPr>
        <w:t>ل بأشكال مختلفة حت</w:t>
      </w:r>
      <w:r w:rsidR="003D16DE">
        <w:rPr>
          <w:rFonts w:hint="cs"/>
          <w:rtl/>
          <w:lang w:bidi="fa-IR"/>
        </w:rPr>
        <w:t>ّ</w:t>
      </w:r>
      <w:r>
        <w:rPr>
          <w:rtl/>
          <w:lang w:bidi="fa-IR"/>
        </w:rPr>
        <w:t>ى الكلب والخنزير</w:t>
      </w:r>
      <w:r w:rsidR="00C81984">
        <w:rPr>
          <w:rtl/>
          <w:lang w:bidi="fa-IR"/>
        </w:rPr>
        <w:t>؟</w:t>
      </w:r>
      <w:r>
        <w:rPr>
          <w:rtl/>
          <w:lang w:bidi="fa-IR"/>
        </w:rPr>
        <w:t xml:space="preserve"> أو رجل حي</w:t>
      </w:r>
      <w:r w:rsidR="003D16DE">
        <w:rPr>
          <w:rFonts w:hint="cs"/>
          <w:rtl/>
          <w:lang w:bidi="fa-IR"/>
        </w:rPr>
        <w:t>َّ</w:t>
      </w:r>
      <w:r>
        <w:rPr>
          <w:rtl/>
          <w:lang w:bidi="fa-IR"/>
        </w:rPr>
        <w:t xml:space="preserve"> بعد ما قط</w:t>
      </w:r>
      <w:r w:rsidR="003D16DE">
        <w:rPr>
          <w:rFonts w:hint="cs"/>
          <w:rtl/>
          <w:lang w:bidi="fa-IR"/>
        </w:rPr>
        <w:t>ّ</w:t>
      </w:r>
      <w:r>
        <w:rPr>
          <w:rtl/>
          <w:lang w:bidi="fa-IR"/>
        </w:rPr>
        <w:t>ع بالس</w:t>
      </w:r>
      <w:r w:rsidR="003D16DE">
        <w:rPr>
          <w:rFonts w:hint="cs"/>
          <w:rtl/>
          <w:lang w:bidi="fa-IR"/>
        </w:rPr>
        <w:t>ّ</w:t>
      </w:r>
      <w:r>
        <w:rPr>
          <w:rtl/>
          <w:lang w:bidi="fa-IR"/>
        </w:rPr>
        <w:t>يوف إربا</w:t>
      </w:r>
      <w:r w:rsidR="003D16DE">
        <w:rPr>
          <w:rFonts w:hint="cs"/>
          <w:rtl/>
          <w:lang w:bidi="fa-IR"/>
        </w:rPr>
        <w:t>ً</w:t>
      </w:r>
      <w:r>
        <w:rPr>
          <w:rtl/>
          <w:lang w:bidi="fa-IR"/>
        </w:rPr>
        <w:t xml:space="preserve"> إربا</w:t>
      </w:r>
      <w:r w:rsidR="00C81984">
        <w:rPr>
          <w:rtl/>
          <w:lang w:bidi="fa-IR"/>
        </w:rPr>
        <w:t>؟</w:t>
      </w:r>
      <w:r>
        <w:rPr>
          <w:rtl/>
          <w:lang w:bidi="fa-IR"/>
        </w:rPr>
        <w:t xml:space="preserve"> أو بشر</w:t>
      </w:r>
      <w:r w:rsidR="003D16DE">
        <w:rPr>
          <w:rFonts w:hint="cs"/>
          <w:rtl/>
          <w:lang w:bidi="fa-IR"/>
        </w:rPr>
        <w:t>ٍ</w:t>
      </w:r>
      <w:r>
        <w:rPr>
          <w:rtl/>
          <w:lang w:bidi="fa-IR"/>
        </w:rPr>
        <w:t xml:space="preserve"> عاش على الطوي</w:t>
      </w:r>
      <w:r w:rsidR="003D16DE">
        <w:rPr>
          <w:rFonts w:hint="cs"/>
          <w:rtl/>
          <w:lang w:bidi="fa-IR"/>
        </w:rPr>
        <w:t>ّ</w:t>
      </w:r>
      <w:r>
        <w:rPr>
          <w:rtl/>
          <w:lang w:bidi="fa-IR"/>
        </w:rPr>
        <w:t xml:space="preserve"> أربعين عاما</w:t>
      </w:r>
      <w:r w:rsidR="003D16DE">
        <w:rPr>
          <w:rFonts w:hint="cs"/>
          <w:rtl/>
          <w:lang w:bidi="fa-IR"/>
        </w:rPr>
        <w:t>ً</w:t>
      </w:r>
      <w:r w:rsidR="00C81984">
        <w:rPr>
          <w:rtl/>
          <w:lang w:bidi="fa-IR"/>
        </w:rPr>
        <w:t>؟</w:t>
      </w:r>
      <w:r>
        <w:rPr>
          <w:rtl/>
          <w:lang w:bidi="fa-IR"/>
        </w:rPr>
        <w:t xml:space="preserve"> هذه هي الحقيقة الراهنة لكن علماء ال</w:t>
      </w:r>
      <w:r w:rsidR="003D16DE">
        <w:rPr>
          <w:rFonts w:hint="cs"/>
          <w:rtl/>
          <w:lang w:bidi="fa-IR"/>
        </w:rPr>
        <w:t>اُ</w:t>
      </w:r>
      <w:r>
        <w:rPr>
          <w:rtl/>
          <w:lang w:bidi="fa-IR"/>
        </w:rPr>
        <w:t>م</w:t>
      </w:r>
      <w:r w:rsidR="003D16DE">
        <w:rPr>
          <w:rFonts w:hint="cs"/>
          <w:rtl/>
          <w:lang w:bidi="fa-IR"/>
        </w:rPr>
        <w:t>ّ</w:t>
      </w:r>
      <w:r>
        <w:rPr>
          <w:rtl/>
          <w:lang w:bidi="fa-IR"/>
        </w:rPr>
        <w:t>ة قالوا قولا</w:t>
      </w:r>
      <w:r w:rsidR="003D16DE">
        <w:rPr>
          <w:rFonts w:hint="cs"/>
          <w:rtl/>
          <w:lang w:bidi="fa-IR"/>
        </w:rPr>
        <w:t>ً</w:t>
      </w:r>
      <w:r>
        <w:rPr>
          <w:rtl/>
          <w:lang w:bidi="fa-IR"/>
        </w:rPr>
        <w:t xml:space="preserve"> في أوليائها ولا سبيل إلى رد</w:t>
      </w:r>
      <w:r w:rsidR="003D16DE">
        <w:rPr>
          <w:rFonts w:hint="cs"/>
          <w:rtl/>
          <w:lang w:bidi="fa-IR"/>
        </w:rPr>
        <w:t>ِّ</w:t>
      </w:r>
      <w:r>
        <w:rPr>
          <w:rtl/>
          <w:lang w:bidi="fa-IR"/>
        </w:rPr>
        <w:t>ه</w:t>
      </w:r>
      <w:r w:rsidR="00C81984">
        <w:rPr>
          <w:rtl/>
          <w:lang w:bidi="fa-IR"/>
        </w:rPr>
        <w:t>،</w:t>
      </w:r>
      <w:r>
        <w:rPr>
          <w:rtl/>
          <w:lang w:bidi="fa-IR"/>
        </w:rPr>
        <w:t xml:space="preserve"> لأن</w:t>
      </w:r>
      <w:r w:rsidR="003D16DE">
        <w:rPr>
          <w:rFonts w:hint="cs"/>
          <w:rtl/>
          <w:lang w:bidi="fa-IR"/>
        </w:rPr>
        <w:t>ّ</w:t>
      </w:r>
      <w:r>
        <w:rPr>
          <w:rtl/>
          <w:lang w:bidi="fa-IR"/>
        </w:rPr>
        <w:t>ه قول عالم في ولي</w:t>
      </w:r>
      <w:r w:rsidR="003D16DE">
        <w:rPr>
          <w:rFonts w:hint="cs"/>
          <w:rtl/>
          <w:lang w:bidi="fa-IR"/>
        </w:rPr>
        <w:t>ّ</w:t>
      </w:r>
      <w:r>
        <w:rPr>
          <w:rtl/>
          <w:lang w:bidi="fa-IR"/>
        </w:rPr>
        <w:t>.</w:t>
      </w:r>
    </w:p>
    <w:p w:rsidR="00133737" w:rsidRDefault="003D16DE" w:rsidP="003D16DE">
      <w:pPr>
        <w:pStyle w:val="Heading2Center"/>
        <w:rPr>
          <w:lang w:bidi="fa-IR"/>
        </w:rPr>
      </w:pPr>
      <w:bookmarkStart w:id="201" w:name="_Toc526342403"/>
      <w:r>
        <w:rPr>
          <w:rFonts w:hint="cs"/>
          <w:rtl/>
          <w:lang w:bidi="fa-IR"/>
        </w:rPr>
        <w:t>_</w:t>
      </w:r>
      <w:r w:rsidR="00133737">
        <w:rPr>
          <w:rtl/>
          <w:lang w:bidi="fa-IR"/>
        </w:rPr>
        <w:t xml:space="preserve"> 91 </w:t>
      </w:r>
      <w:r>
        <w:rPr>
          <w:rFonts w:hint="cs"/>
          <w:rtl/>
          <w:lang w:bidi="fa-IR"/>
        </w:rPr>
        <w:t>_</w:t>
      </w:r>
      <w:bookmarkEnd w:id="201"/>
    </w:p>
    <w:p w:rsidR="00133737" w:rsidRDefault="00133737" w:rsidP="003D16DE">
      <w:pPr>
        <w:pStyle w:val="Heading2Center"/>
        <w:rPr>
          <w:lang w:bidi="fa-IR"/>
        </w:rPr>
      </w:pPr>
      <w:bookmarkStart w:id="202" w:name="_Toc526342404"/>
      <w:r>
        <w:rPr>
          <w:rtl/>
          <w:lang w:bidi="fa-IR"/>
        </w:rPr>
        <w:t>السيوطي رأى النبي</w:t>
      </w:r>
      <w:r w:rsidR="003D16DE">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يقظة</w:t>
      </w:r>
      <w:bookmarkEnd w:id="202"/>
    </w:p>
    <w:p w:rsidR="00A568EA" w:rsidRDefault="00133737" w:rsidP="00133737">
      <w:pPr>
        <w:pStyle w:val="libNormal"/>
        <w:rPr>
          <w:rtl/>
          <w:lang w:bidi="fa-IR"/>
        </w:rPr>
      </w:pPr>
      <w:r>
        <w:rPr>
          <w:rtl/>
          <w:lang w:bidi="fa-IR"/>
        </w:rPr>
        <w:t>قال ابن العماد في شذرات الذهب 8</w:t>
      </w:r>
      <w:r w:rsidR="00C81984">
        <w:rPr>
          <w:rtl/>
          <w:lang w:bidi="fa-IR"/>
        </w:rPr>
        <w:t>:</w:t>
      </w:r>
      <w:r>
        <w:rPr>
          <w:rtl/>
          <w:lang w:bidi="fa-IR"/>
        </w:rPr>
        <w:t xml:space="preserve"> 54</w:t>
      </w:r>
      <w:r w:rsidR="00C81984">
        <w:rPr>
          <w:rtl/>
          <w:lang w:bidi="fa-IR"/>
        </w:rPr>
        <w:t>:</w:t>
      </w:r>
      <w:r>
        <w:rPr>
          <w:rtl/>
          <w:lang w:bidi="fa-IR"/>
        </w:rPr>
        <w:t xml:space="preserve"> ذكر الشيخ عبد القادر الشاذلي في</w:t>
      </w:r>
    </w:p>
    <w:p w:rsidR="00133737" w:rsidRDefault="00A568EA" w:rsidP="000367A4">
      <w:pPr>
        <w:pStyle w:val="libNormal"/>
        <w:rPr>
          <w:lang w:bidi="fa-IR"/>
        </w:rPr>
      </w:pPr>
      <w:r>
        <w:rPr>
          <w:rtl/>
          <w:lang w:bidi="fa-IR"/>
        </w:rPr>
        <w:br w:type="page"/>
      </w:r>
    </w:p>
    <w:p w:rsidR="00A568EA" w:rsidRDefault="00133737" w:rsidP="003D16DE">
      <w:pPr>
        <w:pStyle w:val="libNormal0"/>
        <w:rPr>
          <w:rtl/>
          <w:lang w:bidi="fa-IR"/>
        </w:rPr>
      </w:pPr>
      <w:r>
        <w:rPr>
          <w:rtl/>
          <w:lang w:bidi="fa-IR"/>
        </w:rPr>
        <w:lastRenderedPageBreak/>
        <w:t>كتاب ترجمته</w:t>
      </w:r>
      <w:r w:rsidR="00C81984">
        <w:rPr>
          <w:rtl/>
          <w:lang w:bidi="fa-IR"/>
        </w:rPr>
        <w:t>:</w:t>
      </w:r>
      <w:r>
        <w:rPr>
          <w:rtl/>
          <w:lang w:bidi="fa-IR"/>
        </w:rPr>
        <w:t xml:space="preserve"> أن</w:t>
      </w:r>
      <w:r w:rsidR="003D16DE">
        <w:rPr>
          <w:rFonts w:hint="cs"/>
          <w:rtl/>
          <w:lang w:bidi="fa-IR"/>
        </w:rPr>
        <w:t>َّ</w:t>
      </w:r>
      <w:r>
        <w:rPr>
          <w:rtl/>
          <w:lang w:bidi="fa-IR"/>
        </w:rPr>
        <w:t xml:space="preserve"> جلال الدين الس</w:t>
      </w:r>
      <w:r w:rsidR="003D16DE">
        <w:rPr>
          <w:rFonts w:hint="cs"/>
          <w:rtl/>
          <w:lang w:bidi="fa-IR"/>
        </w:rPr>
        <w:t>ُّ</w:t>
      </w:r>
      <w:r>
        <w:rPr>
          <w:rtl/>
          <w:lang w:bidi="fa-IR"/>
        </w:rPr>
        <w:t>يوطي كان يقول رأيت النبي</w:t>
      </w:r>
      <w:r w:rsidR="003D16DE">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يقظة</w:t>
      </w:r>
      <w:r w:rsidR="003D16DE">
        <w:rPr>
          <w:rFonts w:hint="cs"/>
          <w:rtl/>
          <w:lang w:bidi="fa-IR"/>
        </w:rPr>
        <w:t>ً</w:t>
      </w:r>
      <w:r>
        <w:rPr>
          <w:rtl/>
          <w:lang w:bidi="fa-IR"/>
        </w:rPr>
        <w:t xml:space="preserve"> فقال لي</w:t>
      </w:r>
      <w:r w:rsidR="00C81984">
        <w:rPr>
          <w:rtl/>
          <w:lang w:bidi="fa-IR"/>
        </w:rPr>
        <w:t>:</w:t>
      </w:r>
      <w:r>
        <w:rPr>
          <w:rtl/>
          <w:lang w:bidi="fa-IR"/>
        </w:rPr>
        <w:t xml:space="preserve"> يا شيخ الحديث</w:t>
      </w:r>
      <w:r w:rsidR="00C81984">
        <w:rPr>
          <w:rtl/>
          <w:lang w:bidi="fa-IR"/>
        </w:rPr>
        <w:t>!</w:t>
      </w:r>
      <w:r>
        <w:rPr>
          <w:rtl/>
          <w:lang w:bidi="fa-IR"/>
        </w:rPr>
        <w:t xml:space="preserve"> فقلت له</w:t>
      </w:r>
      <w:r w:rsidR="00C81984">
        <w:rPr>
          <w:rtl/>
          <w:lang w:bidi="fa-IR"/>
        </w:rPr>
        <w:t>:</w:t>
      </w:r>
      <w:r>
        <w:rPr>
          <w:rtl/>
          <w:lang w:bidi="fa-IR"/>
        </w:rPr>
        <w:t xml:space="preserve"> يا رسول الله</w:t>
      </w:r>
      <w:r w:rsidR="00C81984">
        <w:rPr>
          <w:rtl/>
          <w:lang w:bidi="fa-IR"/>
        </w:rPr>
        <w:t>!</w:t>
      </w:r>
      <w:r>
        <w:rPr>
          <w:rtl/>
          <w:lang w:bidi="fa-IR"/>
        </w:rPr>
        <w:t xml:space="preserve"> أمن أهل الجن</w:t>
      </w:r>
      <w:r w:rsidR="003D16DE">
        <w:rPr>
          <w:rFonts w:hint="cs"/>
          <w:rtl/>
          <w:lang w:bidi="fa-IR"/>
        </w:rPr>
        <w:t>ّ</w:t>
      </w:r>
      <w:r>
        <w:rPr>
          <w:rtl/>
          <w:lang w:bidi="fa-IR"/>
        </w:rPr>
        <w:t>ة أنا</w:t>
      </w:r>
      <w:r w:rsidR="00C81984">
        <w:rPr>
          <w:rtl/>
          <w:lang w:bidi="fa-IR"/>
        </w:rPr>
        <w:t>؟</w:t>
      </w:r>
      <w:r>
        <w:rPr>
          <w:rtl/>
          <w:lang w:bidi="fa-IR"/>
        </w:rPr>
        <w:t xml:space="preserve"> قال</w:t>
      </w:r>
      <w:r w:rsidR="00C81984">
        <w:rPr>
          <w:rtl/>
          <w:lang w:bidi="fa-IR"/>
        </w:rPr>
        <w:t>:</w:t>
      </w:r>
      <w:r>
        <w:rPr>
          <w:rtl/>
          <w:lang w:bidi="fa-IR"/>
        </w:rPr>
        <w:t xml:space="preserve"> نعم.</w:t>
      </w:r>
      <w:r w:rsidR="003D16DE">
        <w:rPr>
          <w:rFonts w:hint="cs"/>
          <w:rtl/>
          <w:lang w:bidi="fa-IR"/>
        </w:rPr>
        <w:t xml:space="preserve"> </w:t>
      </w:r>
      <w:r>
        <w:rPr>
          <w:rtl/>
          <w:lang w:bidi="fa-IR"/>
        </w:rPr>
        <w:t>فقلت</w:t>
      </w:r>
      <w:r w:rsidR="00C81984">
        <w:rPr>
          <w:rtl/>
          <w:lang w:bidi="fa-IR"/>
        </w:rPr>
        <w:t>:</w:t>
      </w:r>
      <w:r>
        <w:rPr>
          <w:rtl/>
          <w:lang w:bidi="fa-IR"/>
        </w:rPr>
        <w:t xml:space="preserve"> من غير عذاب يسبق</w:t>
      </w:r>
      <w:r w:rsidR="00C81984">
        <w:rPr>
          <w:rtl/>
          <w:lang w:bidi="fa-IR"/>
        </w:rPr>
        <w:t>؟</w:t>
      </w:r>
      <w:r>
        <w:rPr>
          <w:rtl/>
          <w:lang w:bidi="fa-IR"/>
        </w:rPr>
        <w:t xml:space="preserve"> فقال</w:t>
      </w:r>
      <w:r w:rsidR="00C81984">
        <w:rPr>
          <w:rtl/>
          <w:lang w:bidi="fa-IR"/>
        </w:rPr>
        <w:t>:</w:t>
      </w:r>
      <w:r>
        <w:rPr>
          <w:rtl/>
          <w:lang w:bidi="fa-IR"/>
        </w:rPr>
        <w:t xml:space="preserve"> لك ذلك.</w:t>
      </w:r>
    </w:p>
    <w:p w:rsidR="00A568EA" w:rsidRDefault="00133737" w:rsidP="006C5BC1">
      <w:pPr>
        <w:pStyle w:val="libNormal"/>
        <w:rPr>
          <w:rtl/>
          <w:lang w:bidi="fa-IR"/>
        </w:rPr>
      </w:pPr>
      <w:r>
        <w:rPr>
          <w:rtl/>
          <w:lang w:bidi="fa-IR"/>
        </w:rPr>
        <w:t>وقال الش</w:t>
      </w:r>
      <w:r w:rsidR="003D16DE">
        <w:rPr>
          <w:rFonts w:hint="cs"/>
          <w:rtl/>
          <w:lang w:bidi="fa-IR"/>
        </w:rPr>
        <w:t>ّ</w:t>
      </w:r>
      <w:r>
        <w:rPr>
          <w:rtl/>
          <w:lang w:bidi="fa-IR"/>
        </w:rPr>
        <w:t>يخ عبد القادر</w:t>
      </w:r>
      <w:r w:rsidR="00C81984">
        <w:rPr>
          <w:rtl/>
          <w:lang w:bidi="fa-IR"/>
        </w:rPr>
        <w:t>:</w:t>
      </w:r>
      <w:r>
        <w:rPr>
          <w:rtl/>
          <w:lang w:bidi="fa-IR"/>
        </w:rPr>
        <w:t xml:space="preserve"> قلت له</w:t>
      </w:r>
      <w:r w:rsidR="00C81984">
        <w:rPr>
          <w:rtl/>
          <w:lang w:bidi="fa-IR"/>
        </w:rPr>
        <w:t>:</w:t>
      </w:r>
      <w:r>
        <w:rPr>
          <w:rtl/>
          <w:lang w:bidi="fa-IR"/>
        </w:rPr>
        <w:t xml:space="preserve"> كم رأيت النبي</w:t>
      </w:r>
      <w:r w:rsidR="003D16DE">
        <w:rPr>
          <w:rFonts w:hint="cs"/>
          <w:rtl/>
          <w:lang w:bidi="fa-IR"/>
        </w:rPr>
        <w:t>َّ</w:t>
      </w:r>
      <w:r>
        <w:rPr>
          <w:rtl/>
          <w:lang w:bidi="fa-IR"/>
        </w:rPr>
        <w:t xml:space="preserve"> </w:t>
      </w:r>
      <w:r w:rsidR="006C5BC1" w:rsidRPr="00A41102">
        <w:rPr>
          <w:rStyle w:val="libAlaemChar"/>
          <w:rtl/>
        </w:rPr>
        <w:t>صلى‌الله‌عليه‌وآله‌وسلم</w:t>
      </w:r>
      <w:r w:rsidR="006C5BC1">
        <w:rPr>
          <w:rtl/>
          <w:lang w:bidi="fa-IR"/>
        </w:rPr>
        <w:t xml:space="preserve"> </w:t>
      </w:r>
      <w:r>
        <w:rPr>
          <w:rtl/>
          <w:lang w:bidi="fa-IR"/>
        </w:rPr>
        <w:t>يقظة</w:t>
      </w:r>
      <w:r w:rsidR="00C81984">
        <w:rPr>
          <w:rtl/>
          <w:lang w:bidi="fa-IR"/>
        </w:rPr>
        <w:t>؟</w:t>
      </w:r>
      <w:r>
        <w:rPr>
          <w:rtl/>
          <w:lang w:bidi="fa-IR"/>
        </w:rPr>
        <w:t xml:space="preserve"> فقال</w:t>
      </w:r>
      <w:r w:rsidR="00C81984">
        <w:rPr>
          <w:rtl/>
          <w:lang w:bidi="fa-IR"/>
        </w:rPr>
        <w:t>:</w:t>
      </w:r>
      <w:r>
        <w:rPr>
          <w:rtl/>
          <w:lang w:bidi="fa-IR"/>
        </w:rPr>
        <w:t xml:space="preserve"> بضعا</w:t>
      </w:r>
      <w:r w:rsidR="003D16DE">
        <w:rPr>
          <w:rFonts w:hint="cs"/>
          <w:rtl/>
          <w:lang w:bidi="fa-IR"/>
        </w:rPr>
        <w:t>ً</w:t>
      </w:r>
      <w:r>
        <w:rPr>
          <w:rtl/>
          <w:lang w:bidi="fa-IR"/>
        </w:rPr>
        <w:t xml:space="preserve"> وسبعين مر</w:t>
      </w:r>
      <w:r w:rsidR="003D16DE">
        <w:rPr>
          <w:rFonts w:hint="cs"/>
          <w:rtl/>
          <w:lang w:bidi="fa-IR"/>
        </w:rPr>
        <w:t>َّ</w:t>
      </w:r>
      <w:r>
        <w:rPr>
          <w:rtl/>
          <w:lang w:bidi="fa-IR"/>
        </w:rPr>
        <w:t>ة.</w:t>
      </w:r>
    </w:p>
    <w:p w:rsidR="00A568EA" w:rsidRDefault="00133737" w:rsidP="00E87A84">
      <w:pPr>
        <w:pStyle w:val="libNormal"/>
        <w:rPr>
          <w:rtl/>
          <w:lang w:bidi="fa-IR"/>
        </w:rPr>
      </w:pPr>
      <w:r>
        <w:rPr>
          <w:rtl/>
          <w:lang w:bidi="fa-IR"/>
        </w:rPr>
        <w:t>قال الأميني</w:t>
      </w:r>
      <w:r w:rsidR="00C81984">
        <w:rPr>
          <w:rtl/>
          <w:lang w:bidi="fa-IR"/>
        </w:rPr>
        <w:t>:</w:t>
      </w:r>
      <w:r>
        <w:rPr>
          <w:rtl/>
          <w:lang w:bidi="fa-IR"/>
        </w:rPr>
        <w:t xml:space="preserve"> لا يحل</w:t>
      </w:r>
      <w:r w:rsidR="00B60CA6">
        <w:rPr>
          <w:rFonts w:hint="cs"/>
          <w:rtl/>
          <w:lang w:bidi="fa-IR"/>
        </w:rPr>
        <w:t>ّ</w:t>
      </w:r>
      <w:r>
        <w:rPr>
          <w:rtl/>
          <w:lang w:bidi="fa-IR"/>
        </w:rPr>
        <w:t xml:space="preserve"> هذه المشكلة إل</w:t>
      </w:r>
      <w:r w:rsidR="00B60CA6">
        <w:rPr>
          <w:rFonts w:hint="cs"/>
          <w:rtl/>
          <w:lang w:bidi="fa-IR"/>
        </w:rPr>
        <w:t>ّ</w:t>
      </w:r>
      <w:r>
        <w:rPr>
          <w:rtl/>
          <w:lang w:bidi="fa-IR"/>
        </w:rPr>
        <w:t>ا راء</w:t>
      </w:r>
      <w:r w:rsidR="00B60CA6">
        <w:rPr>
          <w:rFonts w:hint="cs"/>
          <w:rtl/>
          <w:lang w:bidi="fa-IR"/>
        </w:rPr>
        <w:t>ٍ</w:t>
      </w:r>
      <w:r>
        <w:rPr>
          <w:rtl/>
          <w:lang w:bidi="fa-IR"/>
        </w:rPr>
        <w:t xml:space="preserve"> آخر له </w:t>
      </w:r>
      <w:r w:rsidR="00FF3D73" w:rsidRPr="00FF3D73">
        <w:rPr>
          <w:rStyle w:val="libAlaemChar"/>
          <w:rtl/>
        </w:rPr>
        <w:t>صلى‌الله‌عليه‌وآله‌وسلم</w:t>
      </w:r>
      <w:r>
        <w:rPr>
          <w:rtl/>
          <w:lang w:bidi="fa-IR"/>
        </w:rPr>
        <w:t xml:space="preserve"> يقظة كما رآه السي</w:t>
      </w:r>
      <w:r w:rsidR="00B60CA6">
        <w:rPr>
          <w:rFonts w:hint="cs"/>
          <w:rtl/>
          <w:lang w:bidi="fa-IR"/>
        </w:rPr>
        <w:t>ّ</w:t>
      </w:r>
      <w:r>
        <w:rPr>
          <w:rtl/>
          <w:lang w:bidi="fa-IR"/>
        </w:rPr>
        <w:t>وطي فيسأله عن هذه الد</w:t>
      </w:r>
      <w:r w:rsidR="00B60CA6">
        <w:rPr>
          <w:rFonts w:hint="cs"/>
          <w:rtl/>
          <w:lang w:bidi="fa-IR"/>
        </w:rPr>
        <w:t>ّ</w:t>
      </w:r>
      <w:r>
        <w:rPr>
          <w:rtl/>
          <w:lang w:bidi="fa-IR"/>
        </w:rPr>
        <w:t>عوى</w:t>
      </w:r>
      <w:r w:rsidR="00C81984">
        <w:rPr>
          <w:rtl/>
          <w:lang w:bidi="fa-IR"/>
        </w:rPr>
        <w:t>،</w:t>
      </w:r>
      <w:r>
        <w:rPr>
          <w:rtl/>
          <w:lang w:bidi="fa-IR"/>
        </w:rPr>
        <w:t xml:space="preserve"> فيخبره </w:t>
      </w:r>
      <w:r w:rsidR="00B60CA6">
        <w:rPr>
          <w:rFonts w:hint="cs"/>
          <w:rtl/>
          <w:lang w:bidi="fa-IR"/>
        </w:rPr>
        <w:t>ا</w:t>
      </w:r>
      <w:r>
        <w:rPr>
          <w:rtl/>
          <w:lang w:bidi="fa-IR"/>
        </w:rPr>
        <w:t>ن</w:t>
      </w:r>
      <w:r w:rsidR="00B60CA6">
        <w:rPr>
          <w:rFonts w:hint="cs"/>
          <w:rtl/>
          <w:lang w:bidi="fa-IR"/>
        </w:rPr>
        <w:t>َّ</w:t>
      </w:r>
      <w:r>
        <w:rPr>
          <w:rtl/>
          <w:lang w:bidi="fa-IR"/>
        </w:rPr>
        <w:t xml:space="preserve"> السيوطي كذب عليه </w:t>
      </w:r>
      <w:r w:rsidR="00FF3D73" w:rsidRPr="00FF3D73">
        <w:rPr>
          <w:rStyle w:val="libAlaemChar"/>
          <w:rtl/>
        </w:rPr>
        <w:t>صلى‌الله‌عليه‌وآله‌وسلم</w:t>
      </w:r>
      <w:r>
        <w:rPr>
          <w:rtl/>
          <w:lang w:bidi="fa-IR"/>
        </w:rPr>
        <w:t xml:space="preserve"> بضعا</w:t>
      </w:r>
      <w:r w:rsidR="00B60CA6">
        <w:rPr>
          <w:rFonts w:hint="cs"/>
          <w:rtl/>
          <w:lang w:bidi="fa-IR"/>
        </w:rPr>
        <w:t>ً</w:t>
      </w:r>
      <w:r>
        <w:rPr>
          <w:rtl/>
          <w:lang w:bidi="fa-IR"/>
        </w:rPr>
        <w:t xml:space="preserve"> وسبعين كذبة.</w:t>
      </w:r>
      <w:r w:rsidR="00B60CA6">
        <w:rPr>
          <w:rFonts w:hint="cs"/>
          <w:rtl/>
          <w:lang w:bidi="fa-IR"/>
        </w:rPr>
        <w:t xml:space="preserve"> </w:t>
      </w:r>
      <w:r>
        <w:rPr>
          <w:rtl/>
          <w:lang w:bidi="fa-IR"/>
        </w:rPr>
        <w:t>أو ي</w:t>
      </w:r>
      <w:r w:rsidR="00B60CA6">
        <w:rPr>
          <w:rFonts w:hint="cs"/>
          <w:rtl/>
          <w:lang w:bidi="fa-IR"/>
        </w:rPr>
        <w:t>ُ</w:t>
      </w:r>
      <w:r>
        <w:rPr>
          <w:rtl/>
          <w:lang w:bidi="fa-IR"/>
        </w:rPr>
        <w:t>وافي رجلا</w:t>
      </w:r>
      <w:r w:rsidR="00B60CA6">
        <w:rPr>
          <w:rFonts w:hint="cs"/>
          <w:rtl/>
          <w:lang w:bidi="fa-IR"/>
        </w:rPr>
        <w:t>ً</w:t>
      </w:r>
      <w:r>
        <w:rPr>
          <w:rtl/>
          <w:lang w:bidi="fa-IR"/>
        </w:rPr>
        <w:t xml:space="preserve"> من المتنع</w:t>
      </w:r>
      <w:r w:rsidR="00B60CA6">
        <w:rPr>
          <w:rFonts w:hint="cs"/>
          <w:rtl/>
          <w:lang w:bidi="fa-IR"/>
        </w:rPr>
        <w:t>ّ</w:t>
      </w:r>
      <w:r>
        <w:rPr>
          <w:rtl/>
          <w:lang w:bidi="fa-IR"/>
        </w:rPr>
        <w:t>مين في الجن</w:t>
      </w:r>
      <w:r w:rsidR="00E87A84">
        <w:rPr>
          <w:rFonts w:hint="cs"/>
          <w:rtl/>
          <w:lang w:bidi="fa-IR"/>
        </w:rPr>
        <w:t>ّ</w:t>
      </w:r>
      <w:r>
        <w:rPr>
          <w:rtl/>
          <w:lang w:bidi="fa-IR"/>
        </w:rPr>
        <w:t>ة فيسأل عن مبو</w:t>
      </w:r>
      <w:r w:rsidR="00E87A84">
        <w:rPr>
          <w:rFonts w:hint="cs"/>
          <w:rtl/>
          <w:lang w:bidi="fa-IR"/>
        </w:rPr>
        <w:t>َّ</w:t>
      </w:r>
      <w:r>
        <w:rPr>
          <w:rtl/>
          <w:lang w:bidi="fa-IR"/>
        </w:rPr>
        <w:t>ء الس</w:t>
      </w:r>
      <w:r w:rsidR="00E87A84">
        <w:rPr>
          <w:rFonts w:hint="cs"/>
          <w:rtl/>
          <w:lang w:bidi="fa-IR"/>
        </w:rPr>
        <w:t>ُّ</w:t>
      </w:r>
      <w:r>
        <w:rPr>
          <w:rtl/>
          <w:lang w:bidi="fa-IR"/>
        </w:rPr>
        <w:t>يوطي منها فيقول</w:t>
      </w:r>
      <w:r w:rsidR="00C81984">
        <w:rPr>
          <w:rtl/>
          <w:lang w:bidi="fa-IR"/>
        </w:rPr>
        <w:t>:</w:t>
      </w:r>
      <w:r>
        <w:rPr>
          <w:rtl/>
          <w:lang w:bidi="fa-IR"/>
        </w:rPr>
        <w:t xml:space="preserve"> أنا قط</w:t>
      </w:r>
      <w:r w:rsidR="00E87A84">
        <w:rPr>
          <w:rFonts w:hint="cs"/>
          <w:rtl/>
          <w:lang w:bidi="fa-IR"/>
        </w:rPr>
        <w:t>ّ</w:t>
      </w:r>
      <w:r>
        <w:rPr>
          <w:rtl/>
          <w:lang w:bidi="fa-IR"/>
        </w:rPr>
        <w:t xml:space="preserve"> ما رأيته.</w:t>
      </w:r>
      <w:r w:rsidR="00E87A84">
        <w:rPr>
          <w:rFonts w:hint="cs"/>
          <w:rtl/>
          <w:lang w:bidi="fa-IR"/>
        </w:rPr>
        <w:t xml:space="preserve"> </w:t>
      </w:r>
      <w:r>
        <w:rPr>
          <w:rtl/>
          <w:lang w:bidi="fa-IR"/>
        </w:rPr>
        <w:t>وأم</w:t>
      </w:r>
      <w:r w:rsidR="00E87A84">
        <w:rPr>
          <w:rFonts w:hint="cs"/>
          <w:rtl/>
          <w:lang w:bidi="fa-IR"/>
        </w:rPr>
        <w:t>ّ</w:t>
      </w:r>
      <w:r>
        <w:rPr>
          <w:rtl/>
          <w:lang w:bidi="fa-IR"/>
        </w:rPr>
        <w:t>ا إذ لم يتأت</w:t>
      </w:r>
      <w:r w:rsidR="00E87A84">
        <w:rPr>
          <w:rFonts w:hint="cs"/>
          <w:rtl/>
          <w:lang w:bidi="fa-IR"/>
        </w:rPr>
        <w:t>ّ</w:t>
      </w:r>
      <w:r>
        <w:rPr>
          <w:rtl/>
          <w:lang w:bidi="fa-IR"/>
        </w:rPr>
        <w:t>يا فإن</w:t>
      </w:r>
      <w:r w:rsidR="00E87A84">
        <w:rPr>
          <w:rFonts w:hint="cs"/>
          <w:rtl/>
          <w:lang w:bidi="fa-IR"/>
        </w:rPr>
        <w:t>ّ</w:t>
      </w:r>
      <w:r>
        <w:rPr>
          <w:rtl/>
          <w:lang w:bidi="fa-IR"/>
        </w:rPr>
        <w:t>ا نحيل الحكم في هذه القص</w:t>
      </w:r>
      <w:r w:rsidR="00E87A84">
        <w:rPr>
          <w:rFonts w:hint="cs"/>
          <w:rtl/>
          <w:lang w:bidi="fa-IR"/>
        </w:rPr>
        <w:t>َ</w:t>
      </w:r>
      <w:r>
        <w:rPr>
          <w:rtl/>
          <w:lang w:bidi="fa-IR"/>
        </w:rPr>
        <w:t>ة إلى العقل الس</w:t>
      </w:r>
      <w:r w:rsidR="00E87A84">
        <w:rPr>
          <w:rFonts w:hint="cs"/>
          <w:rtl/>
          <w:lang w:bidi="fa-IR"/>
        </w:rPr>
        <w:t>ّ</w:t>
      </w:r>
      <w:r>
        <w:rPr>
          <w:rtl/>
          <w:lang w:bidi="fa-IR"/>
        </w:rPr>
        <w:t>ليم لا إلى الغلاة في الفضائل</w:t>
      </w:r>
      <w:r w:rsidR="00C81984">
        <w:rPr>
          <w:rtl/>
          <w:lang w:bidi="fa-IR"/>
        </w:rPr>
        <w:t>،</w:t>
      </w:r>
      <w:r>
        <w:rPr>
          <w:rtl/>
          <w:lang w:bidi="fa-IR"/>
        </w:rPr>
        <w:t xml:space="preserve"> هذه رؤية القوم النبي</w:t>
      </w:r>
      <w:r w:rsidR="00E87A84">
        <w:rPr>
          <w:rFonts w:hint="cs"/>
          <w:rtl/>
          <w:lang w:bidi="fa-IR"/>
        </w:rPr>
        <w:t>ّ</w:t>
      </w:r>
      <w:r>
        <w:rPr>
          <w:rtl/>
          <w:lang w:bidi="fa-IR"/>
        </w:rPr>
        <w:t xml:space="preserve"> يقظة</w:t>
      </w:r>
      <w:r w:rsidR="00C81984">
        <w:rPr>
          <w:rtl/>
          <w:lang w:bidi="fa-IR"/>
        </w:rPr>
        <w:t>،</w:t>
      </w:r>
      <w:r>
        <w:rPr>
          <w:rtl/>
          <w:lang w:bidi="fa-IR"/>
        </w:rPr>
        <w:t xml:space="preserve"> وأم</w:t>
      </w:r>
      <w:r w:rsidR="00E87A84">
        <w:rPr>
          <w:rFonts w:hint="cs"/>
          <w:rtl/>
          <w:lang w:bidi="fa-IR"/>
        </w:rPr>
        <w:t>ّ</w:t>
      </w:r>
      <w:r>
        <w:rPr>
          <w:rtl/>
          <w:lang w:bidi="fa-IR"/>
        </w:rPr>
        <w:t>ا رؤيتهم في المنام فتربو على المئات</w:t>
      </w:r>
      <w:r w:rsidR="00C81984">
        <w:rPr>
          <w:rtl/>
          <w:lang w:bidi="fa-IR"/>
        </w:rPr>
        <w:t>،</w:t>
      </w:r>
      <w:r>
        <w:rPr>
          <w:rtl/>
          <w:lang w:bidi="fa-IR"/>
        </w:rPr>
        <w:t xml:space="preserve"> قال </w:t>
      </w:r>
      <w:r w:rsidR="00E87A84">
        <w:rPr>
          <w:rFonts w:hint="cs"/>
          <w:rtl/>
          <w:lang w:bidi="fa-IR"/>
        </w:rPr>
        <w:t>ا</w:t>
      </w:r>
      <w:r>
        <w:rPr>
          <w:rtl/>
          <w:lang w:bidi="fa-IR"/>
        </w:rPr>
        <w:t>بو عبد الله بن خفيف</w:t>
      </w:r>
      <w:r w:rsidR="00C81984">
        <w:rPr>
          <w:rtl/>
          <w:lang w:bidi="fa-IR"/>
        </w:rPr>
        <w:t>:</w:t>
      </w:r>
      <w:r>
        <w:rPr>
          <w:rtl/>
          <w:lang w:bidi="fa-IR"/>
        </w:rPr>
        <w:t xml:space="preserve"> سألت أبا جعفر الكتاني كم مر</w:t>
      </w:r>
      <w:r w:rsidR="00E87A84">
        <w:rPr>
          <w:rFonts w:hint="cs"/>
          <w:rtl/>
          <w:lang w:bidi="fa-IR"/>
        </w:rPr>
        <w:t>ّ</w:t>
      </w:r>
      <w:r>
        <w:rPr>
          <w:rtl/>
          <w:lang w:bidi="fa-IR"/>
        </w:rPr>
        <w:t>ة رأيت النبي</w:t>
      </w:r>
      <w:r w:rsidR="00E87A84">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في المنام</w:t>
      </w:r>
      <w:r w:rsidR="00C81984">
        <w:rPr>
          <w:rtl/>
          <w:lang w:bidi="fa-IR"/>
        </w:rPr>
        <w:t>؟</w:t>
      </w:r>
      <w:r>
        <w:rPr>
          <w:rtl/>
          <w:lang w:bidi="fa-IR"/>
        </w:rPr>
        <w:t xml:space="preserve"> فقال</w:t>
      </w:r>
      <w:r w:rsidR="00C81984">
        <w:rPr>
          <w:rtl/>
          <w:lang w:bidi="fa-IR"/>
        </w:rPr>
        <w:t>:</w:t>
      </w:r>
      <w:r>
        <w:rPr>
          <w:rtl/>
          <w:lang w:bidi="fa-IR"/>
        </w:rPr>
        <w:t xml:space="preserve"> كثيرا</w:t>
      </w:r>
      <w:r w:rsidR="00E87A84">
        <w:rPr>
          <w:rFonts w:hint="cs"/>
          <w:rtl/>
          <w:lang w:bidi="fa-IR"/>
        </w:rPr>
        <w:t>ً</w:t>
      </w:r>
      <w:r>
        <w:rPr>
          <w:rtl/>
          <w:lang w:bidi="fa-IR"/>
        </w:rPr>
        <w:t>. فقلت</w:t>
      </w:r>
      <w:r w:rsidR="00C81984">
        <w:rPr>
          <w:rtl/>
          <w:lang w:bidi="fa-IR"/>
        </w:rPr>
        <w:t>:</w:t>
      </w:r>
      <w:r>
        <w:rPr>
          <w:rtl/>
          <w:lang w:bidi="fa-IR"/>
        </w:rPr>
        <w:t xml:space="preserve"> يكون </w:t>
      </w:r>
      <w:r w:rsidR="00E87A84">
        <w:rPr>
          <w:rFonts w:hint="cs"/>
          <w:rtl/>
          <w:lang w:bidi="fa-IR"/>
        </w:rPr>
        <w:t>ا</w:t>
      </w:r>
      <w:r>
        <w:rPr>
          <w:rtl/>
          <w:lang w:bidi="fa-IR"/>
        </w:rPr>
        <w:t>لف مر</w:t>
      </w:r>
      <w:r w:rsidR="00E87A84">
        <w:rPr>
          <w:rFonts w:hint="cs"/>
          <w:rtl/>
          <w:lang w:bidi="fa-IR"/>
        </w:rPr>
        <w:t>ّ</w:t>
      </w:r>
      <w:r>
        <w:rPr>
          <w:rtl/>
          <w:lang w:bidi="fa-IR"/>
        </w:rPr>
        <w:t>ة</w:t>
      </w:r>
      <w:r w:rsidR="00C81984">
        <w:rPr>
          <w:rtl/>
          <w:lang w:bidi="fa-IR"/>
        </w:rPr>
        <w:t>؟</w:t>
      </w:r>
      <w:r>
        <w:rPr>
          <w:rtl/>
          <w:lang w:bidi="fa-IR"/>
        </w:rPr>
        <w:t xml:space="preserve"> فقال</w:t>
      </w:r>
      <w:r w:rsidR="00C81984">
        <w:rPr>
          <w:rtl/>
          <w:lang w:bidi="fa-IR"/>
        </w:rPr>
        <w:t>:</w:t>
      </w:r>
      <w:r>
        <w:rPr>
          <w:rtl/>
          <w:lang w:bidi="fa-IR"/>
        </w:rPr>
        <w:t xml:space="preserve"> لا. فقلت</w:t>
      </w:r>
      <w:r w:rsidR="00C81984">
        <w:rPr>
          <w:rtl/>
          <w:lang w:bidi="fa-IR"/>
        </w:rPr>
        <w:t>:</w:t>
      </w:r>
      <w:r>
        <w:rPr>
          <w:rtl/>
          <w:lang w:bidi="fa-IR"/>
        </w:rPr>
        <w:t xml:space="preserve"> فتسعمائة</w:t>
      </w:r>
      <w:r w:rsidR="00C81984">
        <w:rPr>
          <w:rtl/>
          <w:lang w:bidi="fa-IR"/>
        </w:rPr>
        <w:t>؟</w:t>
      </w:r>
      <w:r>
        <w:rPr>
          <w:rtl/>
          <w:lang w:bidi="fa-IR"/>
        </w:rPr>
        <w:t xml:space="preserve"> فقال لا.</w:t>
      </w:r>
      <w:r w:rsidR="00E87A84">
        <w:rPr>
          <w:rFonts w:hint="cs"/>
          <w:rtl/>
          <w:lang w:bidi="fa-IR"/>
        </w:rPr>
        <w:t xml:space="preserve"> </w:t>
      </w:r>
      <w:r>
        <w:rPr>
          <w:rtl/>
          <w:lang w:bidi="fa-IR"/>
        </w:rPr>
        <w:t>قلت</w:t>
      </w:r>
      <w:r w:rsidR="00C81984">
        <w:rPr>
          <w:rtl/>
          <w:lang w:bidi="fa-IR"/>
        </w:rPr>
        <w:t>:</w:t>
      </w:r>
      <w:r>
        <w:rPr>
          <w:rtl/>
          <w:lang w:bidi="fa-IR"/>
        </w:rPr>
        <w:t xml:space="preserve"> فثمانمائة مر</w:t>
      </w:r>
      <w:r w:rsidR="00E87A84">
        <w:rPr>
          <w:rFonts w:hint="cs"/>
          <w:rtl/>
          <w:lang w:bidi="fa-IR"/>
        </w:rPr>
        <w:t>َّ</w:t>
      </w:r>
      <w:r>
        <w:rPr>
          <w:rtl/>
          <w:lang w:bidi="fa-IR"/>
        </w:rPr>
        <w:t>ة</w:t>
      </w:r>
      <w:r w:rsidR="00C81984">
        <w:rPr>
          <w:rtl/>
          <w:lang w:bidi="fa-IR"/>
        </w:rPr>
        <w:t>؟</w:t>
      </w:r>
      <w:r>
        <w:rPr>
          <w:rtl/>
          <w:lang w:bidi="fa-IR"/>
        </w:rPr>
        <w:t xml:space="preserve"> فقال</w:t>
      </w:r>
      <w:r w:rsidR="00C81984">
        <w:rPr>
          <w:rtl/>
          <w:lang w:bidi="fa-IR"/>
        </w:rPr>
        <w:t>:</w:t>
      </w:r>
      <w:r>
        <w:rPr>
          <w:rtl/>
          <w:lang w:bidi="fa-IR"/>
        </w:rPr>
        <w:t xml:space="preserve"> لا</w:t>
      </w:r>
      <w:r w:rsidR="00C81984">
        <w:rPr>
          <w:rtl/>
          <w:lang w:bidi="fa-IR"/>
        </w:rPr>
        <w:t>؟</w:t>
      </w:r>
      <w:r>
        <w:rPr>
          <w:rtl/>
          <w:lang w:bidi="fa-IR"/>
        </w:rPr>
        <w:t xml:space="preserve"> قلت</w:t>
      </w:r>
      <w:r w:rsidR="00C81984">
        <w:rPr>
          <w:rtl/>
          <w:lang w:bidi="fa-IR"/>
        </w:rPr>
        <w:t>:</w:t>
      </w:r>
      <w:r>
        <w:rPr>
          <w:rtl/>
          <w:lang w:bidi="fa-IR"/>
        </w:rPr>
        <w:t xml:space="preserve"> فسبعمائة</w:t>
      </w:r>
      <w:r w:rsidR="00C81984">
        <w:rPr>
          <w:rtl/>
          <w:lang w:bidi="fa-IR"/>
        </w:rPr>
        <w:t>؟</w:t>
      </w:r>
      <w:r>
        <w:rPr>
          <w:rtl/>
          <w:lang w:bidi="fa-IR"/>
        </w:rPr>
        <w:t xml:space="preserve"> مر</w:t>
      </w:r>
      <w:r w:rsidR="00E87A84">
        <w:rPr>
          <w:rFonts w:hint="cs"/>
          <w:rtl/>
          <w:lang w:bidi="fa-IR"/>
        </w:rPr>
        <w:t>َّ</w:t>
      </w:r>
      <w:r>
        <w:rPr>
          <w:rtl/>
          <w:lang w:bidi="fa-IR"/>
        </w:rPr>
        <w:t>ة</w:t>
      </w:r>
      <w:r w:rsidR="00C81984">
        <w:rPr>
          <w:rtl/>
          <w:lang w:bidi="fa-IR"/>
        </w:rPr>
        <w:t>؟</w:t>
      </w:r>
      <w:r>
        <w:rPr>
          <w:rtl/>
          <w:lang w:bidi="fa-IR"/>
        </w:rPr>
        <w:t xml:space="preserve"> فقال</w:t>
      </w:r>
      <w:r w:rsidR="00C81984">
        <w:rPr>
          <w:rtl/>
          <w:lang w:bidi="fa-IR"/>
        </w:rPr>
        <w:t>:</w:t>
      </w:r>
      <w:r>
        <w:rPr>
          <w:rtl/>
          <w:lang w:bidi="fa-IR"/>
        </w:rPr>
        <w:t xml:space="preserve"> بيده هكذا أي قريبا</w:t>
      </w:r>
      <w:r w:rsidR="00E87A84">
        <w:rPr>
          <w:rFonts w:hint="cs"/>
          <w:rtl/>
          <w:lang w:bidi="fa-IR"/>
        </w:rPr>
        <w:t>ً</w:t>
      </w:r>
      <w:r>
        <w:rPr>
          <w:rtl/>
          <w:lang w:bidi="fa-IR"/>
        </w:rPr>
        <w:t xml:space="preserve"> منه</w:t>
      </w:r>
      <w:r w:rsidR="00C81984">
        <w:rPr>
          <w:rFonts w:hint="cs"/>
          <w:rtl/>
          <w:lang w:bidi="fa-IR"/>
        </w:rPr>
        <w:t>.</w:t>
      </w:r>
      <w:r>
        <w:rPr>
          <w:rtl/>
          <w:lang w:bidi="fa-IR"/>
        </w:rPr>
        <w:t>[ حلية الأولياء 10</w:t>
      </w:r>
      <w:r w:rsidR="00C81984">
        <w:rPr>
          <w:rtl/>
          <w:lang w:bidi="fa-IR"/>
        </w:rPr>
        <w:t>:</w:t>
      </w:r>
      <w:r>
        <w:rPr>
          <w:rtl/>
          <w:lang w:bidi="fa-IR"/>
        </w:rPr>
        <w:t xml:space="preserve"> 343 ].</w:t>
      </w:r>
    </w:p>
    <w:p w:rsidR="00A568EA" w:rsidRDefault="00133737" w:rsidP="00133737">
      <w:pPr>
        <w:pStyle w:val="libNormal"/>
        <w:rPr>
          <w:rtl/>
          <w:lang w:bidi="fa-IR"/>
        </w:rPr>
      </w:pPr>
      <w:r>
        <w:rPr>
          <w:rtl/>
          <w:lang w:bidi="fa-IR"/>
        </w:rPr>
        <w:t>وجمع محم</w:t>
      </w:r>
      <w:r w:rsidR="00E87A84">
        <w:rPr>
          <w:rFonts w:hint="cs"/>
          <w:rtl/>
          <w:lang w:bidi="fa-IR"/>
        </w:rPr>
        <w:t>ّ</w:t>
      </w:r>
      <w:r>
        <w:rPr>
          <w:rtl/>
          <w:lang w:bidi="fa-IR"/>
        </w:rPr>
        <w:t>د بن محم</w:t>
      </w:r>
      <w:r w:rsidR="00E87A84">
        <w:rPr>
          <w:rFonts w:hint="cs"/>
          <w:rtl/>
          <w:lang w:bidi="fa-IR"/>
        </w:rPr>
        <w:t>ّ</w:t>
      </w:r>
      <w:r>
        <w:rPr>
          <w:rtl/>
          <w:lang w:bidi="fa-IR"/>
        </w:rPr>
        <w:t>د الز</w:t>
      </w:r>
      <w:r w:rsidR="00E87A84">
        <w:rPr>
          <w:rFonts w:hint="cs"/>
          <w:rtl/>
          <w:lang w:bidi="fa-IR"/>
        </w:rPr>
        <w:t>ّ</w:t>
      </w:r>
      <w:r>
        <w:rPr>
          <w:rtl/>
          <w:lang w:bidi="fa-IR"/>
        </w:rPr>
        <w:t>واوي البجائي مناماته في جزء وفيها أزيد من مائتي رؤيا رأى فيها النبي</w:t>
      </w:r>
      <w:r w:rsidR="00E87A84">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وفيها عجائب وغرائب [ نيل الابتهاج ص 322 ] وإن تعجب فعجب</w:t>
      </w:r>
      <w:r w:rsidR="00E87A84">
        <w:rPr>
          <w:rFonts w:hint="cs"/>
          <w:rtl/>
          <w:lang w:bidi="fa-IR"/>
        </w:rPr>
        <w:t>ٌ</w:t>
      </w:r>
      <w:r>
        <w:rPr>
          <w:rtl/>
          <w:lang w:bidi="fa-IR"/>
        </w:rPr>
        <w:t xml:space="preserve"> ما جاء به الز</w:t>
      </w:r>
      <w:r w:rsidR="00E87A84">
        <w:rPr>
          <w:rFonts w:hint="cs"/>
          <w:rtl/>
          <w:lang w:bidi="fa-IR"/>
        </w:rPr>
        <w:t>ّ</w:t>
      </w:r>
      <w:r>
        <w:rPr>
          <w:rtl/>
          <w:lang w:bidi="fa-IR"/>
        </w:rPr>
        <w:t>واوي في مناقب مالك ص 17 قال قال المثنى بن سعيد القصيري</w:t>
      </w:r>
      <w:r w:rsidR="00C81984">
        <w:rPr>
          <w:rtl/>
          <w:lang w:bidi="fa-IR"/>
        </w:rPr>
        <w:t>:</w:t>
      </w:r>
      <w:r>
        <w:rPr>
          <w:rtl/>
          <w:lang w:bidi="fa-IR"/>
        </w:rPr>
        <w:t xml:space="preserve"> سمعت مالكا</w:t>
      </w:r>
      <w:r w:rsidR="004A4F63">
        <w:rPr>
          <w:rFonts w:hint="cs"/>
          <w:rtl/>
          <w:lang w:bidi="fa-IR"/>
        </w:rPr>
        <w:t>ً</w:t>
      </w:r>
      <w:r>
        <w:rPr>
          <w:rtl/>
          <w:lang w:bidi="fa-IR"/>
        </w:rPr>
        <w:t xml:space="preserve"> يقول</w:t>
      </w:r>
      <w:r w:rsidR="00C81984">
        <w:rPr>
          <w:rtl/>
          <w:lang w:bidi="fa-IR"/>
        </w:rPr>
        <w:t>:</w:t>
      </w:r>
      <w:r>
        <w:rPr>
          <w:rtl/>
          <w:lang w:bidi="fa-IR"/>
        </w:rPr>
        <w:t xml:space="preserve"> ما بت</w:t>
      </w:r>
      <w:r w:rsidR="004A4F63">
        <w:rPr>
          <w:rFonts w:hint="cs"/>
          <w:rtl/>
          <w:lang w:bidi="fa-IR"/>
        </w:rPr>
        <w:t>ُّ</w:t>
      </w:r>
      <w:r>
        <w:rPr>
          <w:rtl/>
          <w:lang w:bidi="fa-IR"/>
        </w:rPr>
        <w:t xml:space="preserve"> ليلة إل</w:t>
      </w:r>
      <w:r w:rsidR="004A4F63">
        <w:rPr>
          <w:rFonts w:hint="cs"/>
          <w:rtl/>
          <w:lang w:bidi="fa-IR"/>
        </w:rPr>
        <w:t>ّ</w:t>
      </w:r>
      <w:r>
        <w:rPr>
          <w:rtl/>
          <w:lang w:bidi="fa-IR"/>
        </w:rPr>
        <w:t xml:space="preserve">ا رأيت رسول الله </w:t>
      </w:r>
      <w:r w:rsidR="00A41102" w:rsidRPr="00A41102">
        <w:rPr>
          <w:rStyle w:val="libAlaemChar"/>
          <w:rtl/>
        </w:rPr>
        <w:t>صلى‌الله‌عليه‌وآله‌وسلم</w:t>
      </w:r>
      <w:r>
        <w:rPr>
          <w:rtl/>
          <w:lang w:bidi="fa-IR"/>
        </w:rPr>
        <w:t>.</w:t>
      </w:r>
    </w:p>
    <w:p w:rsidR="00133737" w:rsidRDefault="004A4F63" w:rsidP="004A4F63">
      <w:pPr>
        <w:pStyle w:val="Heading2Center"/>
        <w:rPr>
          <w:lang w:bidi="fa-IR"/>
        </w:rPr>
      </w:pPr>
      <w:bookmarkStart w:id="203" w:name="_Toc526342405"/>
      <w:r>
        <w:rPr>
          <w:rFonts w:hint="cs"/>
          <w:rtl/>
          <w:lang w:bidi="fa-IR"/>
        </w:rPr>
        <w:t>_</w:t>
      </w:r>
      <w:r w:rsidR="00133737">
        <w:rPr>
          <w:rtl/>
          <w:lang w:bidi="fa-IR"/>
        </w:rPr>
        <w:t xml:space="preserve"> 92 </w:t>
      </w:r>
      <w:r>
        <w:rPr>
          <w:rFonts w:hint="cs"/>
          <w:rtl/>
          <w:lang w:bidi="fa-IR"/>
        </w:rPr>
        <w:t>_</w:t>
      </w:r>
      <w:bookmarkEnd w:id="203"/>
    </w:p>
    <w:p w:rsidR="00133737" w:rsidRDefault="00133737" w:rsidP="004A4F63">
      <w:pPr>
        <w:pStyle w:val="Heading2Center"/>
        <w:rPr>
          <w:lang w:bidi="fa-IR"/>
        </w:rPr>
      </w:pPr>
      <w:bookmarkStart w:id="204" w:name="_Toc526342406"/>
      <w:r>
        <w:rPr>
          <w:rtl/>
          <w:lang w:bidi="fa-IR"/>
        </w:rPr>
        <w:t>السيوطي وطي</w:t>
      </w:r>
      <w:r w:rsidR="004A4F63">
        <w:rPr>
          <w:rFonts w:hint="cs"/>
          <w:rtl/>
          <w:lang w:bidi="fa-IR"/>
        </w:rPr>
        <w:t>ّ</w:t>
      </w:r>
      <w:r>
        <w:rPr>
          <w:rtl/>
          <w:lang w:bidi="fa-IR"/>
        </w:rPr>
        <w:t xml:space="preserve"> ال</w:t>
      </w:r>
      <w:r w:rsidR="004A4F63">
        <w:rPr>
          <w:rFonts w:hint="cs"/>
          <w:rtl/>
          <w:lang w:bidi="fa-IR"/>
        </w:rPr>
        <w:t>ا</w:t>
      </w:r>
      <w:r>
        <w:rPr>
          <w:rtl/>
          <w:lang w:bidi="fa-IR"/>
        </w:rPr>
        <w:t>رض</w:t>
      </w:r>
      <w:bookmarkEnd w:id="204"/>
    </w:p>
    <w:p w:rsidR="00A568EA" w:rsidRDefault="00133737" w:rsidP="004A4F63">
      <w:pPr>
        <w:pStyle w:val="libNormal"/>
        <w:rPr>
          <w:rtl/>
          <w:lang w:bidi="fa-IR"/>
        </w:rPr>
      </w:pPr>
      <w:r>
        <w:rPr>
          <w:rtl/>
          <w:lang w:bidi="fa-IR"/>
        </w:rPr>
        <w:t>ذكر محم</w:t>
      </w:r>
      <w:r w:rsidR="004A4F63">
        <w:rPr>
          <w:rFonts w:hint="cs"/>
          <w:rtl/>
          <w:lang w:bidi="fa-IR"/>
        </w:rPr>
        <w:t>ّ</w:t>
      </w:r>
      <w:r>
        <w:rPr>
          <w:rtl/>
          <w:lang w:bidi="fa-IR"/>
        </w:rPr>
        <w:t>د بن علي الحب</w:t>
      </w:r>
      <w:r w:rsidR="004A4F63">
        <w:rPr>
          <w:rFonts w:hint="cs"/>
          <w:rtl/>
          <w:lang w:bidi="fa-IR"/>
        </w:rPr>
        <w:t>ّ</w:t>
      </w:r>
      <w:r>
        <w:rPr>
          <w:rtl/>
          <w:lang w:bidi="fa-IR"/>
        </w:rPr>
        <w:t>اك خادم الش</w:t>
      </w:r>
      <w:r w:rsidR="004A4F63">
        <w:rPr>
          <w:rFonts w:hint="cs"/>
          <w:rtl/>
          <w:lang w:bidi="fa-IR"/>
        </w:rPr>
        <w:t>ّ</w:t>
      </w:r>
      <w:r>
        <w:rPr>
          <w:rtl/>
          <w:lang w:bidi="fa-IR"/>
        </w:rPr>
        <w:t>يخ جلال الد</w:t>
      </w:r>
      <w:r w:rsidR="006C5BC1">
        <w:rPr>
          <w:rFonts w:hint="cs"/>
          <w:rtl/>
          <w:lang w:bidi="fa-IR"/>
        </w:rPr>
        <w:t>ّ</w:t>
      </w:r>
      <w:r>
        <w:rPr>
          <w:rtl/>
          <w:lang w:bidi="fa-IR"/>
        </w:rPr>
        <w:t>ين الس</w:t>
      </w:r>
      <w:r w:rsidR="004A4F63">
        <w:rPr>
          <w:rFonts w:hint="cs"/>
          <w:rtl/>
          <w:lang w:bidi="fa-IR"/>
        </w:rPr>
        <w:t>ّ</w:t>
      </w:r>
      <w:r>
        <w:rPr>
          <w:rtl/>
          <w:lang w:bidi="fa-IR"/>
        </w:rPr>
        <w:t>يوطي المتوف</w:t>
      </w:r>
      <w:r w:rsidR="004A4F63">
        <w:rPr>
          <w:rFonts w:hint="cs"/>
          <w:rtl/>
          <w:lang w:bidi="fa-IR"/>
        </w:rPr>
        <w:t>ّ</w:t>
      </w:r>
      <w:r>
        <w:rPr>
          <w:rtl/>
          <w:lang w:bidi="fa-IR"/>
        </w:rPr>
        <w:t>ى 911</w:t>
      </w:r>
      <w:r w:rsidR="00C81984">
        <w:rPr>
          <w:rtl/>
          <w:lang w:bidi="fa-IR"/>
        </w:rPr>
        <w:t>:</w:t>
      </w:r>
      <w:r>
        <w:rPr>
          <w:rtl/>
          <w:lang w:bidi="fa-IR"/>
        </w:rPr>
        <w:t xml:space="preserve"> إن</w:t>
      </w:r>
      <w:r w:rsidR="004A4F63">
        <w:rPr>
          <w:rFonts w:hint="cs"/>
          <w:rtl/>
          <w:lang w:bidi="fa-IR"/>
        </w:rPr>
        <w:t>َّ</w:t>
      </w:r>
      <w:r>
        <w:rPr>
          <w:rtl/>
          <w:lang w:bidi="fa-IR"/>
        </w:rPr>
        <w:t xml:space="preserve"> الشيخ قال له يوما</w:t>
      </w:r>
      <w:r w:rsidR="004A4F63">
        <w:rPr>
          <w:rFonts w:hint="cs"/>
          <w:rtl/>
          <w:lang w:bidi="fa-IR"/>
        </w:rPr>
        <w:t>ً</w:t>
      </w:r>
      <w:r>
        <w:rPr>
          <w:rtl/>
          <w:lang w:bidi="fa-IR"/>
        </w:rPr>
        <w:t xml:space="preserve"> وقت القيلولة</w:t>
      </w:r>
      <w:r w:rsidR="00C81984">
        <w:rPr>
          <w:rtl/>
          <w:lang w:bidi="fa-IR"/>
        </w:rPr>
        <w:t>:</w:t>
      </w:r>
      <w:r>
        <w:rPr>
          <w:rtl/>
          <w:lang w:bidi="fa-IR"/>
        </w:rPr>
        <w:t xml:space="preserve"> وهو عند زاوية الش</w:t>
      </w:r>
      <w:r w:rsidR="004A4F63">
        <w:rPr>
          <w:rFonts w:hint="cs"/>
          <w:rtl/>
          <w:lang w:bidi="fa-IR"/>
        </w:rPr>
        <w:t>ّ</w:t>
      </w:r>
      <w:r>
        <w:rPr>
          <w:rtl/>
          <w:lang w:bidi="fa-IR"/>
        </w:rPr>
        <w:t>يخ عبد الله الجيوشي بمصر بالقرافة</w:t>
      </w:r>
      <w:r w:rsidR="00C81984">
        <w:rPr>
          <w:rtl/>
          <w:lang w:bidi="fa-IR"/>
        </w:rPr>
        <w:t>:</w:t>
      </w:r>
      <w:r>
        <w:rPr>
          <w:rtl/>
          <w:lang w:bidi="fa-IR"/>
        </w:rPr>
        <w:t xml:space="preserve"> أتريد أن تصل</w:t>
      </w:r>
      <w:r w:rsidR="004A4F63">
        <w:rPr>
          <w:rFonts w:hint="cs"/>
          <w:rtl/>
          <w:lang w:bidi="fa-IR"/>
        </w:rPr>
        <w:t>ّ</w:t>
      </w:r>
      <w:r>
        <w:rPr>
          <w:rtl/>
          <w:lang w:bidi="fa-IR"/>
        </w:rPr>
        <w:t>ي العصر بمك</w:t>
      </w:r>
      <w:r w:rsidR="004A4F63">
        <w:rPr>
          <w:rFonts w:hint="cs"/>
          <w:rtl/>
          <w:lang w:bidi="fa-IR"/>
        </w:rPr>
        <w:t>ّ</w:t>
      </w:r>
      <w:r>
        <w:rPr>
          <w:rtl/>
          <w:lang w:bidi="fa-IR"/>
        </w:rPr>
        <w:t>ة بشرط أن تكتم ذلك علي</w:t>
      </w:r>
      <w:r w:rsidR="004A4F63">
        <w:rPr>
          <w:rFonts w:hint="cs"/>
          <w:rtl/>
          <w:lang w:bidi="fa-IR"/>
        </w:rPr>
        <w:t>َّ</w:t>
      </w:r>
      <w:r>
        <w:rPr>
          <w:rtl/>
          <w:lang w:bidi="fa-IR"/>
        </w:rPr>
        <w:t xml:space="preserve"> حت</w:t>
      </w:r>
      <w:r w:rsidR="004A4F63">
        <w:rPr>
          <w:rFonts w:hint="cs"/>
          <w:rtl/>
          <w:lang w:bidi="fa-IR"/>
        </w:rPr>
        <w:t>ّ</w:t>
      </w:r>
      <w:r>
        <w:rPr>
          <w:rtl/>
          <w:lang w:bidi="fa-IR"/>
        </w:rPr>
        <w:t>ى أموت</w:t>
      </w:r>
      <w:r w:rsidR="00C81984">
        <w:rPr>
          <w:rtl/>
          <w:lang w:bidi="fa-IR"/>
        </w:rPr>
        <w:t>؟</w:t>
      </w:r>
      <w:r>
        <w:rPr>
          <w:rtl/>
          <w:lang w:bidi="fa-IR"/>
        </w:rPr>
        <w:t xml:space="preserve"> قال</w:t>
      </w:r>
      <w:r w:rsidR="00C81984">
        <w:rPr>
          <w:rtl/>
          <w:lang w:bidi="fa-IR"/>
        </w:rPr>
        <w:t>:</w:t>
      </w:r>
      <w:r>
        <w:rPr>
          <w:rtl/>
          <w:lang w:bidi="fa-IR"/>
        </w:rPr>
        <w:t xml:space="preserve"> فقلت</w:t>
      </w:r>
      <w:r w:rsidR="00C81984">
        <w:rPr>
          <w:rtl/>
          <w:lang w:bidi="fa-IR"/>
        </w:rPr>
        <w:t>:</w:t>
      </w:r>
      <w:r>
        <w:rPr>
          <w:rtl/>
          <w:lang w:bidi="fa-IR"/>
        </w:rPr>
        <w:t xml:space="preserve"> نعم.</w:t>
      </w:r>
      <w:r w:rsidR="004A4F63">
        <w:rPr>
          <w:rFonts w:hint="cs"/>
          <w:rtl/>
          <w:lang w:bidi="fa-IR"/>
        </w:rPr>
        <w:t xml:space="preserve"> </w:t>
      </w:r>
      <w:r>
        <w:rPr>
          <w:rtl/>
          <w:lang w:bidi="fa-IR"/>
        </w:rPr>
        <w:t>قال</w:t>
      </w:r>
      <w:r w:rsidR="00C81984">
        <w:rPr>
          <w:rtl/>
          <w:lang w:bidi="fa-IR"/>
        </w:rPr>
        <w:t>:</w:t>
      </w:r>
      <w:r>
        <w:rPr>
          <w:rtl/>
          <w:lang w:bidi="fa-IR"/>
        </w:rPr>
        <w:t xml:space="preserve"> فأخذ بيدي وقال</w:t>
      </w:r>
      <w:r w:rsidR="00C81984">
        <w:rPr>
          <w:rtl/>
          <w:lang w:bidi="fa-IR"/>
        </w:rPr>
        <w:t>:</w:t>
      </w:r>
      <w:r>
        <w:rPr>
          <w:rtl/>
          <w:lang w:bidi="fa-IR"/>
        </w:rPr>
        <w:t xml:space="preserve"> غم</w:t>
      </w:r>
      <w:r w:rsidR="004A4F63">
        <w:rPr>
          <w:rFonts w:hint="cs"/>
          <w:rtl/>
          <w:lang w:bidi="fa-IR"/>
        </w:rPr>
        <w:t>ّ</w:t>
      </w:r>
      <w:r>
        <w:rPr>
          <w:rtl/>
          <w:lang w:bidi="fa-IR"/>
        </w:rPr>
        <w:t>ض عينيك فغمضها فرحل بي نحو سبع وعشرين خطوة ثم</w:t>
      </w:r>
      <w:r w:rsidR="004A4F63">
        <w:rPr>
          <w:rFonts w:hint="cs"/>
          <w:rtl/>
          <w:lang w:bidi="fa-IR"/>
        </w:rPr>
        <w:t>َّ</w:t>
      </w:r>
      <w:r>
        <w:rPr>
          <w:rtl/>
          <w:lang w:bidi="fa-IR"/>
        </w:rPr>
        <w:t xml:space="preserve"> قال لي</w:t>
      </w:r>
      <w:r w:rsidR="00C81984">
        <w:rPr>
          <w:rtl/>
          <w:lang w:bidi="fa-IR"/>
        </w:rPr>
        <w:t>:</w:t>
      </w:r>
      <w:r>
        <w:rPr>
          <w:rtl/>
          <w:lang w:bidi="fa-IR"/>
        </w:rPr>
        <w:t xml:space="preserve"> افتح عينيك فإذا نحن بباب المعل</w:t>
      </w:r>
      <w:r w:rsidR="004A4F63">
        <w:rPr>
          <w:rFonts w:hint="cs"/>
          <w:rtl/>
          <w:lang w:bidi="fa-IR"/>
        </w:rPr>
        <w:t>ّ</w:t>
      </w:r>
      <w:r>
        <w:rPr>
          <w:rtl/>
          <w:lang w:bidi="fa-IR"/>
        </w:rPr>
        <w:t xml:space="preserve">اة فزرنا </w:t>
      </w:r>
      <w:r w:rsidR="004A4F63">
        <w:rPr>
          <w:rFonts w:hint="cs"/>
          <w:rtl/>
          <w:lang w:bidi="fa-IR"/>
        </w:rPr>
        <w:t>اُ</w:t>
      </w:r>
      <w:r>
        <w:rPr>
          <w:rtl/>
          <w:lang w:bidi="fa-IR"/>
        </w:rPr>
        <w:t>م</w:t>
      </w:r>
      <w:r w:rsidR="004A4F63">
        <w:rPr>
          <w:rFonts w:hint="cs"/>
          <w:rtl/>
          <w:lang w:bidi="fa-IR"/>
        </w:rPr>
        <w:t>ّ</w:t>
      </w:r>
      <w:r>
        <w:rPr>
          <w:rtl/>
          <w:lang w:bidi="fa-IR"/>
        </w:rPr>
        <w:t>نا خديجة</w:t>
      </w:r>
      <w:r w:rsidR="00C81984">
        <w:rPr>
          <w:rtl/>
          <w:lang w:bidi="fa-IR"/>
        </w:rPr>
        <w:t>،</w:t>
      </w:r>
      <w:r>
        <w:rPr>
          <w:rtl/>
          <w:lang w:bidi="fa-IR"/>
        </w:rPr>
        <w:t xml:space="preserve"> والفضل</w:t>
      </w:r>
    </w:p>
    <w:p w:rsidR="00133737" w:rsidRDefault="00A568EA" w:rsidP="000367A4">
      <w:pPr>
        <w:pStyle w:val="libNormal"/>
        <w:rPr>
          <w:lang w:bidi="fa-IR"/>
        </w:rPr>
      </w:pPr>
      <w:r>
        <w:rPr>
          <w:rtl/>
          <w:lang w:bidi="fa-IR"/>
        </w:rPr>
        <w:br w:type="page"/>
      </w:r>
    </w:p>
    <w:p w:rsidR="00A568EA" w:rsidRDefault="00133737" w:rsidP="004A4F63">
      <w:pPr>
        <w:pStyle w:val="libNormal0"/>
        <w:rPr>
          <w:rtl/>
          <w:lang w:bidi="fa-IR"/>
        </w:rPr>
      </w:pPr>
      <w:r>
        <w:rPr>
          <w:rtl/>
          <w:lang w:bidi="fa-IR"/>
        </w:rPr>
        <w:lastRenderedPageBreak/>
        <w:t>بن عياض</w:t>
      </w:r>
      <w:r w:rsidR="00C81984">
        <w:rPr>
          <w:rtl/>
          <w:lang w:bidi="fa-IR"/>
        </w:rPr>
        <w:t>،</w:t>
      </w:r>
      <w:r>
        <w:rPr>
          <w:rtl/>
          <w:lang w:bidi="fa-IR"/>
        </w:rPr>
        <w:t xml:space="preserve"> وسفيان بن عيينة</w:t>
      </w:r>
      <w:r w:rsidR="00C81984">
        <w:rPr>
          <w:rtl/>
          <w:lang w:bidi="fa-IR"/>
        </w:rPr>
        <w:t>،</w:t>
      </w:r>
      <w:r>
        <w:rPr>
          <w:rtl/>
          <w:lang w:bidi="fa-IR"/>
        </w:rPr>
        <w:t xml:space="preserve"> وغيرهم</w:t>
      </w:r>
      <w:r w:rsidR="00C81984">
        <w:rPr>
          <w:rtl/>
          <w:lang w:bidi="fa-IR"/>
        </w:rPr>
        <w:t>،</w:t>
      </w:r>
      <w:r>
        <w:rPr>
          <w:rtl/>
          <w:lang w:bidi="fa-IR"/>
        </w:rPr>
        <w:t xml:space="preserve"> ودخلت الحرم فطفنا وشربنا من ماء زمزم</w:t>
      </w:r>
      <w:r w:rsidR="00C81984">
        <w:rPr>
          <w:rtl/>
          <w:lang w:bidi="fa-IR"/>
        </w:rPr>
        <w:t>،</w:t>
      </w:r>
      <w:r>
        <w:rPr>
          <w:rtl/>
          <w:lang w:bidi="fa-IR"/>
        </w:rPr>
        <w:t xml:space="preserve"> وجلسنا خلف المقام حت</w:t>
      </w:r>
      <w:r w:rsidR="004A4F63">
        <w:rPr>
          <w:rFonts w:hint="cs"/>
          <w:rtl/>
          <w:lang w:bidi="fa-IR"/>
        </w:rPr>
        <w:t>ّ</w:t>
      </w:r>
      <w:r>
        <w:rPr>
          <w:rtl/>
          <w:lang w:bidi="fa-IR"/>
        </w:rPr>
        <w:t>ى صل</w:t>
      </w:r>
      <w:r w:rsidR="004A4F63">
        <w:rPr>
          <w:rFonts w:hint="cs"/>
          <w:rtl/>
          <w:lang w:bidi="fa-IR"/>
        </w:rPr>
        <w:t>ّ</w:t>
      </w:r>
      <w:r>
        <w:rPr>
          <w:rtl/>
          <w:lang w:bidi="fa-IR"/>
        </w:rPr>
        <w:t>ينا العصر</w:t>
      </w:r>
      <w:r w:rsidR="00C81984">
        <w:rPr>
          <w:rtl/>
          <w:lang w:bidi="fa-IR"/>
        </w:rPr>
        <w:t>،</w:t>
      </w:r>
      <w:r>
        <w:rPr>
          <w:rtl/>
          <w:lang w:bidi="fa-IR"/>
        </w:rPr>
        <w:t xml:space="preserve"> وطفنا وشربنا من ماء زمزم ثم</w:t>
      </w:r>
      <w:r w:rsidR="004A4F63">
        <w:rPr>
          <w:rFonts w:hint="cs"/>
          <w:rtl/>
          <w:lang w:bidi="fa-IR"/>
        </w:rPr>
        <w:t>َّ</w:t>
      </w:r>
      <w:r>
        <w:rPr>
          <w:rtl/>
          <w:lang w:bidi="fa-IR"/>
        </w:rPr>
        <w:t xml:space="preserve"> قال لي</w:t>
      </w:r>
      <w:r w:rsidR="00C81984">
        <w:rPr>
          <w:rtl/>
          <w:lang w:bidi="fa-IR"/>
        </w:rPr>
        <w:t>:</w:t>
      </w:r>
      <w:r>
        <w:rPr>
          <w:rtl/>
          <w:lang w:bidi="fa-IR"/>
        </w:rPr>
        <w:t xml:space="preserve"> يا فلان</w:t>
      </w:r>
      <w:r w:rsidR="00C81984">
        <w:rPr>
          <w:rtl/>
          <w:lang w:bidi="fa-IR"/>
        </w:rPr>
        <w:t>!</w:t>
      </w:r>
      <w:r>
        <w:rPr>
          <w:rtl/>
          <w:lang w:bidi="fa-IR"/>
        </w:rPr>
        <w:t xml:space="preserve"> ليس العجب من طي</w:t>
      </w:r>
      <w:r w:rsidR="004A4F63">
        <w:rPr>
          <w:rFonts w:hint="cs"/>
          <w:rtl/>
          <w:lang w:bidi="fa-IR"/>
        </w:rPr>
        <w:t>ِّ</w:t>
      </w:r>
      <w:r>
        <w:rPr>
          <w:rtl/>
          <w:lang w:bidi="fa-IR"/>
        </w:rPr>
        <w:t xml:space="preserve"> الأرض لنا</w:t>
      </w:r>
      <w:r w:rsidR="00C81984">
        <w:rPr>
          <w:rtl/>
          <w:lang w:bidi="fa-IR"/>
        </w:rPr>
        <w:t>،</w:t>
      </w:r>
      <w:r>
        <w:rPr>
          <w:rtl/>
          <w:lang w:bidi="fa-IR"/>
        </w:rPr>
        <w:t xml:space="preserve"> وإن</w:t>
      </w:r>
      <w:r w:rsidR="004A4F63">
        <w:rPr>
          <w:rFonts w:hint="cs"/>
          <w:rtl/>
          <w:lang w:bidi="fa-IR"/>
        </w:rPr>
        <w:t>َّ</w:t>
      </w:r>
      <w:r>
        <w:rPr>
          <w:rtl/>
          <w:lang w:bidi="fa-IR"/>
        </w:rPr>
        <w:t>ما العجب من كون أحد من أهل مصر المجاورين لم يعرفنا</w:t>
      </w:r>
      <w:r w:rsidR="00C81984">
        <w:rPr>
          <w:rtl/>
          <w:lang w:bidi="fa-IR"/>
        </w:rPr>
        <w:t>،</w:t>
      </w:r>
      <w:r>
        <w:rPr>
          <w:rtl/>
          <w:lang w:bidi="fa-IR"/>
        </w:rPr>
        <w:t xml:space="preserve"> ثم</w:t>
      </w:r>
      <w:r w:rsidR="004A4F63">
        <w:rPr>
          <w:rFonts w:hint="cs"/>
          <w:rtl/>
          <w:lang w:bidi="fa-IR"/>
        </w:rPr>
        <w:t>َّ</w:t>
      </w:r>
      <w:r>
        <w:rPr>
          <w:rtl/>
          <w:lang w:bidi="fa-IR"/>
        </w:rPr>
        <w:t xml:space="preserve"> قال لي</w:t>
      </w:r>
      <w:r w:rsidR="00C81984">
        <w:rPr>
          <w:rtl/>
          <w:lang w:bidi="fa-IR"/>
        </w:rPr>
        <w:t>:</w:t>
      </w:r>
      <w:r>
        <w:rPr>
          <w:rtl/>
          <w:lang w:bidi="fa-IR"/>
        </w:rPr>
        <w:t xml:space="preserve"> إن شئت تمضي معي</w:t>
      </w:r>
      <w:r w:rsidR="00C81984">
        <w:rPr>
          <w:rtl/>
          <w:lang w:bidi="fa-IR"/>
        </w:rPr>
        <w:t>،</w:t>
      </w:r>
      <w:r>
        <w:rPr>
          <w:rtl/>
          <w:lang w:bidi="fa-IR"/>
        </w:rPr>
        <w:t xml:space="preserve"> وإن شئت تقيم حت</w:t>
      </w:r>
      <w:r w:rsidR="004A4F63">
        <w:rPr>
          <w:rFonts w:hint="cs"/>
          <w:rtl/>
          <w:lang w:bidi="fa-IR"/>
        </w:rPr>
        <w:t>ّ</w:t>
      </w:r>
      <w:r>
        <w:rPr>
          <w:rtl/>
          <w:lang w:bidi="fa-IR"/>
        </w:rPr>
        <w:t>ى يأتي الحاج</w:t>
      </w:r>
      <w:r w:rsidR="004A4F63">
        <w:rPr>
          <w:rFonts w:hint="cs"/>
          <w:rtl/>
          <w:lang w:bidi="fa-IR"/>
        </w:rPr>
        <w:t>ّ</w:t>
      </w:r>
      <w:r w:rsidR="00C81984">
        <w:rPr>
          <w:rtl/>
          <w:lang w:bidi="fa-IR"/>
        </w:rPr>
        <w:t>؟</w:t>
      </w:r>
      <w:r>
        <w:rPr>
          <w:rtl/>
          <w:lang w:bidi="fa-IR"/>
        </w:rPr>
        <w:t xml:space="preserve"> قال</w:t>
      </w:r>
      <w:r w:rsidR="00C81984">
        <w:rPr>
          <w:rtl/>
          <w:lang w:bidi="fa-IR"/>
        </w:rPr>
        <w:t>:</w:t>
      </w:r>
      <w:r>
        <w:rPr>
          <w:rtl/>
          <w:lang w:bidi="fa-IR"/>
        </w:rPr>
        <w:t xml:space="preserve"> فقلت</w:t>
      </w:r>
      <w:r w:rsidR="00C81984">
        <w:rPr>
          <w:rtl/>
          <w:lang w:bidi="fa-IR"/>
        </w:rPr>
        <w:t>:</w:t>
      </w:r>
      <w:r>
        <w:rPr>
          <w:rtl/>
          <w:lang w:bidi="fa-IR"/>
        </w:rPr>
        <w:t xml:space="preserve"> أذهب مع سي</w:t>
      </w:r>
      <w:r w:rsidR="004A4F63">
        <w:rPr>
          <w:rFonts w:hint="cs"/>
          <w:rtl/>
          <w:lang w:bidi="fa-IR"/>
        </w:rPr>
        <w:t>ّ</w:t>
      </w:r>
      <w:r>
        <w:rPr>
          <w:rtl/>
          <w:lang w:bidi="fa-IR"/>
        </w:rPr>
        <w:t>دي</w:t>
      </w:r>
      <w:r w:rsidR="00C81984">
        <w:rPr>
          <w:rtl/>
          <w:lang w:bidi="fa-IR"/>
        </w:rPr>
        <w:t>،</w:t>
      </w:r>
      <w:r>
        <w:rPr>
          <w:rtl/>
          <w:lang w:bidi="fa-IR"/>
        </w:rPr>
        <w:t xml:space="preserve"> فمشينا إلى باب المعل</w:t>
      </w:r>
      <w:r w:rsidR="004A4F63">
        <w:rPr>
          <w:rFonts w:hint="cs"/>
          <w:rtl/>
          <w:lang w:bidi="fa-IR"/>
        </w:rPr>
        <w:t>ّ</w:t>
      </w:r>
      <w:r>
        <w:rPr>
          <w:rtl/>
          <w:lang w:bidi="fa-IR"/>
        </w:rPr>
        <w:t>اة وقال لي</w:t>
      </w:r>
      <w:r w:rsidR="00C81984">
        <w:rPr>
          <w:rtl/>
          <w:lang w:bidi="fa-IR"/>
        </w:rPr>
        <w:t>:</w:t>
      </w:r>
      <w:r>
        <w:rPr>
          <w:rtl/>
          <w:lang w:bidi="fa-IR"/>
        </w:rPr>
        <w:t xml:space="preserve"> غم</w:t>
      </w:r>
      <w:r w:rsidR="004A4F63">
        <w:rPr>
          <w:rFonts w:hint="cs"/>
          <w:rtl/>
          <w:lang w:bidi="fa-IR"/>
        </w:rPr>
        <w:t>ّ</w:t>
      </w:r>
      <w:r>
        <w:rPr>
          <w:rtl/>
          <w:lang w:bidi="fa-IR"/>
        </w:rPr>
        <w:t>ض عينيك فغمضتها فهرول بي سبع خطوات ثم</w:t>
      </w:r>
      <w:r w:rsidR="004A4F63">
        <w:rPr>
          <w:rFonts w:hint="cs"/>
          <w:rtl/>
          <w:lang w:bidi="fa-IR"/>
        </w:rPr>
        <w:t>َّ</w:t>
      </w:r>
      <w:r>
        <w:rPr>
          <w:rtl/>
          <w:lang w:bidi="fa-IR"/>
        </w:rPr>
        <w:t xml:space="preserve"> قال لي</w:t>
      </w:r>
      <w:r w:rsidR="00C81984">
        <w:rPr>
          <w:rtl/>
          <w:lang w:bidi="fa-IR"/>
        </w:rPr>
        <w:t>:</w:t>
      </w:r>
      <w:r>
        <w:rPr>
          <w:rtl/>
          <w:lang w:bidi="fa-IR"/>
        </w:rPr>
        <w:t xml:space="preserve"> افتح</w:t>
      </w:r>
      <w:r w:rsidR="00C81984">
        <w:rPr>
          <w:rtl/>
          <w:lang w:bidi="fa-IR"/>
        </w:rPr>
        <w:t>:</w:t>
      </w:r>
      <w:r>
        <w:rPr>
          <w:rtl/>
          <w:lang w:bidi="fa-IR"/>
        </w:rPr>
        <w:t xml:space="preserve"> عينيك فإذا نحن بالقرب من الجيوشي</w:t>
      </w:r>
      <w:r w:rsidR="00C81984">
        <w:rPr>
          <w:rtl/>
          <w:lang w:bidi="fa-IR"/>
        </w:rPr>
        <w:t>،</w:t>
      </w:r>
      <w:r>
        <w:rPr>
          <w:rtl/>
          <w:lang w:bidi="fa-IR"/>
        </w:rPr>
        <w:t xml:space="preserve"> فنزلنا إلى سي</w:t>
      </w:r>
      <w:r w:rsidR="004A4F63">
        <w:rPr>
          <w:rFonts w:hint="cs"/>
          <w:rtl/>
          <w:lang w:bidi="fa-IR"/>
        </w:rPr>
        <w:t>ّ</w:t>
      </w:r>
      <w:r>
        <w:rPr>
          <w:rtl/>
          <w:lang w:bidi="fa-IR"/>
        </w:rPr>
        <w:t>دي عمر بن الفارض.</w:t>
      </w:r>
    </w:p>
    <w:p w:rsidR="00A568EA" w:rsidRDefault="00133737" w:rsidP="00133737">
      <w:pPr>
        <w:pStyle w:val="libNormal"/>
        <w:rPr>
          <w:rtl/>
          <w:lang w:bidi="fa-IR"/>
        </w:rPr>
      </w:pPr>
      <w:r>
        <w:rPr>
          <w:rtl/>
          <w:lang w:bidi="fa-IR"/>
        </w:rPr>
        <w:t>أسلفنا هذه القص</w:t>
      </w:r>
      <w:r w:rsidR="004A4F63">
        <w:rPr>
          <w:rFonts w:hint="cs"/>
          <w:rtl/>
          <w:lang w:bidi="fa-IR"/>
        </w:rPr>
        <w:t>ّ</w:t>
      </w:r>
      <w:r>
        <w:rPr>
          <w:rtl/>
          <w:lang w:bidi="fa-IR"/>
        </w:rPr>
        <w:t>ة وجملة من ل</w:t>
      </w:r>
      <w:r w:rsidR="004A4F63">
        <w:rPr>
          <w:rFonts w:hint="cs"/>
          <w:rtl/>
          <w:lang w:bidi="fa-IR"/>
        </w:rPr>
        <w:t>ِ</w:t>
      </w:r>
      <w:r>
        <w:rPr>
          <w:rtl/>
          <w:lang w:bidi="fa-IR"/>
        </w:rPr>
        <w:t xml:space="preserve">داتها في الجزء الخامس ص 17 </w:t>
      </w:r>
      <w:r w:rsidR="000367A4">
        <w:rPr>
          <w:rtl/>
          <w:lang w:bidi="fa-IR"/>
        </w:rPr>
        <w:t>-</w:t>
      </w:r>
      <w:r>
        <w:rPr>
          <w:rtl/>
          <w:lang w:bidi="fa-IR"/>
        </w:rPr>
        <w:t xml:space="preserve"> 21 وفص</w:t>
      </w:r>
      <w:r w:rsidR="004A4F63">
        <w:rPr>
          <w:rFonts w:hint="cs"/>
          <w:rtl/>
          <w:lang w:bidi="fa-IR"/>
        </w:rPr>
        <w:t>ّ</w:t>
      </w:r>
      <w:r>
        <w:rPr>
          <w:rtl/>
          <w:lang w:bidi="fa-IR"/>
        </w:rPr>
        <w:t>لنا القول هنالك تفصيلا</w:t>
      </w:r>
      <w:r w:rsidR="004A4F63">
        <w:rPr>
          <w:rFonts w:hint="cs"/>
          <w:rtl/>
          <w:lang w:bidi="fa-IR"/>
        </w:rPr>
        <w:t>ً</w:t>
      </w:r>
      <w:r>
        <w:rPr>
          <w:rtl/>
          <w:lang w:bidi="fa-IR"/>
        </w:rPr>
        <w:t>.</w:t>
      </w:r>
    </w:p>
    <w:p w:rsidR="00133737" w:rsidRDefault="004A4F63" w:rsidP="004A4F63">
      <w:pPr>
        <w:pStyle w:val="Heading2Center"/>
        <w:rPr>
          <w:lang w:bidi="fa-IR"/>
        </w:rPr>
      </w:pPr>
      <w:bookmarkStart w:id="205" w:name="_Toc526342407"/>
      <w:r>
        <w:rPr>
          <w:rFonts w:hint="cs"/>
          <w:rtl/>
          <w:lang w:bidi="fa-IR"/>
        </w:rPr>
        <w:t>_</w:t>
      </w:r>
      <w:r w:rsidR="00133737">
        <w:rPr>
          <w:rtl/>
          <w:lang w:bidi="fa-IR"/>
        </w:rPr>
        <w:t xml:space="preserve"> 93 </w:t>
      </w:r>
      <w:r>
        <w:rPr>
          <w:rFonts w:hint="cs"/>
          <w:rtl/>
          <w:lang w:bidi="fa-IR"/>
        </w:rPr>
        <w:t>_</w:t>
      </w:r>
      <w:bookmarkEnd w:id="205"/>
    </w:p>
    <w:p w:rsidR="00133737" w:rsidRDefault="00133737" w:rsidP="004A4F63">
      <w:pPr>
        <w:pStyle w:val="Heading2Center"/>
        <w:rPr>
          <w:lang w:bidi="fa-IR"/>
        </w:rPr>
      </w:pPr>
      <w:bookmarkStart w:id="206" w:name="_Toc526342408"/>
      <w:r>
        <w:rPr>
          <w:rtl/>
          <w:lang w:bidi="fa-IR"/>
        </w:rPr>
        <w:t>أبو بكر باعلو</w:t>
      </w:r>
      <w:r w:rsidR="004A4F63">
        <w:rPr>
          <w:rFonts w:hint="cs"/>
          <w:rtl/>
          <w:lang w:bidi="fa-IR"/>
        </w:rPr>
        <w:t>ى</w:t>
      </w:r>
      <w:r>
        <w:rPr>
          <w:rtl/>
          <w:lang w:bidi="fa-IR"/>
        </w:rPr>
        <w:t xml:space="preserve"> يحي</w:t>
      </w:r>
      <w:r w:rsidR="004A4F63">
        <w:rPr>
          <w:rFonts w:hint="cs"/>
          <w:rtl/>
          <w:lang w:bidi="fa-IR"/>
        </w:rPr>
        <w:t>ى</w:t>
      </w:r>
      <w:r>
        <w:rPr>
          <w:rtl/>
          <w:lang w:bidi="fa-IR"/>
        </w:rPr>
        <w:t xml:space="preserve"> الميت</w:t>
      </w:r>
      <w:bookmarkEnd w:id="206"/>
    </w:p>
    <w:p w:rsidR="004A4F63" w:rsidRDefault="00133737" w:rsidP="004A4F63">
      <w:pPr>
        <w:pStyle w:val="libNormal"/>
        <w:rPr>
          <w:rtl/>
          <w:lang w:bidi="fa-IR"/>
        </w:rPr>
      </w:pPr>
      <w:r>
        <w:rPr>
          <w:rtl/>
          <w:lang w:bidi="fa-IR"/>
        </w:rPr>
        <w:t>لم</w:t>
      </w:r>
      <w:r w:rsidR="004A4F63">
        <w:rPr>
          <w:rFonts w:hint="cs"/>
          <w:rtl/>
          <w:lang w:bidi="fa-IR"/>
        </w:rPr>
        <w:t>ـّ</w:t>
      </w:r>
      <w:r>
        <w:rPr>
          <w:rtl/>
          <w:lang w:bidi="fa-IR"/>
        </w:rPr>
        <w:t>ا رجع أبو بكر بن عبد الله باعلوي المتوف</w:t>
      </w:r>
      <w:r w:rsidR="004A4F63">
        <w:rPr>
          <w:rFonts w:hint="cs"/>
          <w:rtl/>
          <w:lang w:bidi="fa-IR"/>
        </w:rPr>
        <w:t>ّ</w:t>
      </w:r>
      <w:r>
        <w:rPr>
          <w:rtl/>
          <w:lang w:bidi="fa-IR"/>
        </w:rPr>
        <w:t>ى 914 من الحج</w:t>
      </w:r>
      <w:r w:rsidR="004A4F63">
        <w:rPr>
          <w:rFonts w:hint="cs"/>
          <w:rtl/>
          <w:lang w:bidi="fa-IR"/>
        </w:rPr>
        <w:t>ِّ</w:t>
      </w:r>
      <w:r>
        <w:rPr>
          <w:rtl/>
          <w:lang w:bidi="fa-IR"/>
        </w:rPr>
        <w:t xml:space="preserve"> دخل زيلع وكان الحاكم بها يومئذ محم</w:t>
      </w:r>
      <w:r w:rsidR="004A4F63">
        <w:rPr>
          <w:rFonts w:hint="cs"/>
          <w:rtl/>
          <w:lang w:bidi="fa-IR"/>
        </w:rPr>
        <w:t>ّ</w:t>
      </w:r>
      <w:r>
        <w:rPr>
          <w:rtl/>
          <w:lang w:bidi="fa-IR"/>
        </w:rPr>
        <w:t>د بن عتيق فات</w:t>
      </w:r>
      <w:r w:rsidR="004A4F63">
        <w:rPr>
          <w:rFonts w:hint="cs"/>
          <w:rtl/>
          <w:lang w:bidi="fa-IR"/>
        </w:rPr>
        <w:t>ّ</w:t>
      </w:r>
      <w:r>
        <w:rPr>
          <w:rtl/>
          <w:lang w:bidi="fa-IR"/>
        </w:rPr>
        <w:t xml:space="preserve">فق </w:t>
      </w:r>
      <w:r w:rsidR="004A4F63">
        <w:rPr>
          <w:rFonts w:hint="cs"/>
          <w:rtl/>
          <w:lang w:bidi="fa-IR"/>
        </w:rPr>
        <w:t>ا</w:t>
      </w:r>
      <w:r>
        <w:rPr>
          <w:rtl/>
          <w:lang w:bidi="fa-IR"/>
        </w:rPr>
        <w:t>ن</w:t>
      </w:r>
      <w:r w:rsidR="004A4F63">
        <w:rPr>
          <w:rFonts w:hint="cs"/>
          <w:rtl/>
          <w:lang w:bidi="fa-IR"/>
        </w:rPr>
        <w:t>ّ</w:t>
      </w:r>
      <w:r>
        <w:rPr>
          <w:rtl/>
          <w:lang w:bidi="fa-IR"/>
        </w:rPr>
        <w:t xml:space="preserve">ه ماتت </w:t>
      </w:r>
      <w:r w:rsidR="004A4F63">
        <w:rPr>
          <w:rFonts w:hint="cs"/>
          <w:rtl/>
          <w:lang w:bidi="fa-IR"/>
        </w:rPr>
        <w:t>ا</w:t>
      </w:r>
      <w:r>
        <w:rPr>
          <w:rtl/>
          <w:lang w:bidi="fa-IR"/>
        </w:rPr>
        <w:t>م</w:t>
      </w:r>
      <w:r w:rsidR="004A4F63">
        <w:rPr>
          <w:rFonts w:hint="cs"/>
          <w:rtl/>
          <w:lang w:bidi="fa-IR"/>
        </w:rPr>
        <w:t>ّ</w:t>
      </w:r>
      <w:r>
        <w:rPr>
          <w:rtl/>
          <w:lang w:bidi="fa-IR"/>
        </w:rPr>
        <w:t xml:space="preserve"> ولد للحاكم المذكور وكان مشغوفا</w:t>
      </w:r>
      <w:r w:rsidR="004A4F63">
        <w:rPr>
          <w:rFonts w:hint="cs"/>
          <w:rtl/>
          <w:lang w:bidi="fa-IR"/>
        </w:rPr>
        <w:t>ً</w:t>
      </w:r>
      <w:r>
        <w:rPr>
          <w:rtl/>
          <w:lang w:bidi="fa-IR"/>
        </w:rPr>
        <w:t xml:space="preserve"> بها فكاد عقله يذهب لموتها</w:t>
      </w:r>
      <w:r w:rsidR="00C81984">
        <w:rPr>
          <w:rtl/>
          <w:lang w:bidi="fa-IR"/>
        </w:rPr>
        <w:t>،</w:t>
      </w:r>
      <w:r>
        <w:rPr>
          <w:rtl/>
          <w:lang w:bidi="fa-IR"/>
        </w:rPr>
        <w:t xml:space="preserve"> فدخل عليه السي</w:t>
      </w:r>
      <w:r w:rsidR="004A4F63">
        <w:rPr>
          <w:rFonts w:hint="cs"/>
          <w:rtl/>
          <w:lang w:bidi="fa-IR"/>
        </w:rPr>
        <w:t>ّ</w:t>
      </w:r>
      <w:r>
        <w:rPr>
          <w:rtl/>
          <w:lang w:bidi="fa-IR"/>
        </w:rPr>
        <w:t xml:space="preserve">د </w:t>
      </w:r>
      <w:r w:rsidR="000367A4">
        <w:rPr>
          <w:rtl/>
          <w:lang w:bidi="fa-IR"/>
        </w:rPr>
        <w:t>-</w:t>
      </w:r>
      <w:r>
        <w:rPr>
          <w:rtl/>
          <w:lang w:bidi="fa-IR"/>
        </w:rPr>
        <w:t xml:space="preserve"> باعلوي </w:t>
      </w:r>
      <w:r w:rsidR="004A4F63">
        <w:rPr>
          <w:rFonts w:hint="cs"/>
          <w:rtl/>
          <w:lang w:bidi="fa-IR"/>
        </w:rPr>
        <w:t>-</w:t>
      </w:r>
      <w:r>
        <w:rPr>
          <w:rtl/>
          <w:lang w:bidi="fa-IR"/>
        </w:rPr>
        <w:t xml:space="preserve"> لم</w:t>
      </w:r>
      <w:r w:rsidR="004A4F63">
        <w:rPr>
          <w:rFonts w:hint="cs"/>
          <w:rtl/>
          <w:lang w:bidi="fa-IR"/>
        </w:rPr>
        <w:t>ـّ</w:t>
      </w:r>
      <w:r>
        <w:rPr>
          <w:rtl/>
          <w:lang w:bidi="fa-IR"/>
        </w:rPr>
        <w:t>ا بلغه عنه من شد</w:t>
      </w:r>
      <w:r w:rsidR="004A4F63">
        <w:rPr>
          <w:rFonts w:hint="cs"/>
          <w:rtl/>
          <w:lang w:bidi="fa-IR"/>
        </w:rPr>
        <w:t>َّ</w:t>
      </w:r>
      <w:r>
        <w:rPr>
          <w:rtl/>
          <w:lang w:bidi="fa-IR"/>
        </w:rPr>
        <w:t>ة الجزع ليعز</w:t>
      </w:r>
      <w:r w:rsidR="004A4F63">
        <w:rPr>
          <w:rFonts w:hint="cs"/>
          <w:rtl/>
          <w:lang w:bidi="fa-IR"/>
        </w:rPr>
        <w:t>ِّ</w:t>
      </w:r>
      <w:r>
        <w:rPr>
          <w:rtl/>
          <w:lang w:bidi="fa-IR"/>
        </w:rPr>
        <w:t>يه ويأمره بالص</w:t>
      </w:r>
      <w:r w:rsidR="004A4F63">
        <w:rPr>
          <w:rFonts w:hint="cs"/>
          <w:rtl/>
          <w:lang w:bidi="fa-IR"/>
        </w:rPr>
        <w:t>ّ</w:t>
      </w:r>
      <w:r>
        <w:rPr>
          <w:rtl/>
          <w:lang w:bidi="fa-IR"/>
        </w:rPr>
        <w:t>بر وهي مسج</w:t>
      </w:r>
      <w:r w:rsidR="004A4F63">
        <w:rPr>
          <w:rFonts w:hint="cs"/>
          <w:rtl/>
          <w:lang w:bidi="fa-IR"/>
        </w:rPr>
        <w:t>ّ</w:t>
      </w:r>
      <w:r>
        <w:rPr>
          <w:rtl/>
          <w:lang w:bidi="fa-IR"/>
        </w:rPr>
        <w:t>اة بين يديه بثوب فعز</w:t>
      </w:r>
      <w:r w:rsidR="004A4F63">
        <w:rPr>
          <w:rFonts w:hint="cs"/>
          <w:rtl/>
          <w:lang w:bidi="fa-IR"/>
        </w:rPr>
        <w:t>ّ</w:t>
      </w:r>
      <w:r>
        <w:rPr>
          <w:rtl/>
          <w:lang w:bidi="fa-IR"/>
        </w:rPr>
        <w:t>اه وصب</w:t>
      </w:r>
      <w:r w:rsidR="004A4F63">
        <w:rPr>
          <w:rFonts w:hint="cs"/>
          <w:rtl/>
          <w:lang w:bidi="fa-IR"/>
        </w:rPr>
        <w:t>ّ</w:t>
      </w:r>
      <w:r>
        <w:rPr>
          <w:rtl/>
          <w:lang w:bidi="fa-IR"/>
        </w:rPr>
        <w:t>ره فلم يفد فيه ذلك</w:t>
      </w:r>
      <w:r w:rsidR="00C81984">
        <w:rPr>
          <w:rtl/>
          <w:lang w:bidi="fa-IR"/>
        </w:rPr>
        <w:t>،</w:t>
      </w:r>
      <w:r>
        <w:rPr>
          <w:rtl/>
          <w:lang w:bidi="fa-IR"/>
        </w:rPr>
        <w:t xml:space="preserve"> وأكب</w:t>
      </w:r>
      <w:r w:rsidR="004A4F63">
        <w:rPr>
          <w:rFonts w:hint="cs"/>
          <w:rtl/>
          <w:lang w:bidi="fa-IR"/>
        </w:rPr>
        <w:t>ّ</w:t>
      </w:r>
      <w:r>
        <w:rPr>
          <w:rtl/>
          <w:lang w:bidi="fa-IR"/>
        </w:rPr>
        <w:t xml:space="preserve"> على قدمي الشي</w:t>
      </w:r>
      <w:r w:rsidR="004A4F63">
        <w:rPr>
          <w:rFonts w:hint="cs"/>
          <w:rtl/>
          <w:lang w:bidi="fa-IR"/>
        </w:rPr>
        <w:t>ّ</w:t>
      </w:r>
      <w:r>
        <w:rPr>
          <w:rtl/>
          <w:lang w:bidi="fa-IR"/>
        </w:rPr>
        <w:t>خ يقب</w:t>
      </w:r>
      <w:r w:rsidR="004A4F63">
        <w:rPr>
          <w:rFonts w:hint="cs"/>
          <w:rtl/>
          <w:lang w:bidi="fa-IR"/>
        </w:rPr>
        <w:t>ّ</w:t>
      </w:r>
      <w:r>
        <w:rPr>
          <w:rtl/>
          <w:lang w:bidi="fa-IR"/>
        </w:rPr>
        <w:t>لهما وقال</w:t>
      </w:r>
      <w:r w:rsidR="00C81984">
        <w:rPr>
          <w:rtl/>
          <w:lang w:bidi="fa-IR"/>
        </w:rPr>
        <w:t>:</w:t>
      </w:r>
      <w:r>
        <w:rPr>
          <w:rtl/>
          <w:lang w:bidi="fa-IR"/>
        </w:rPr>
        <w:t xml:space="preserve"> لا سي</w:t>
      </w:r>
      <w:r w:rsidR="004A4F63">
        <w:rPr>
          <w:rFonts w:hint="cs"/>
          <w:rtl/>
          <w:lang w:bidi="fa-IR"/>
        </w:rPr>
        <w:t>ّ</w:t>
      </w:r>
      <w:r>
        <w:rPr>
          <w:rtl/>
          <w:lang w:bidi="fa-IR"/>
        </w:rPr>
        <w:t>دي</w:t>
      </w:r>
      <w:r w:rsidR="00C81984">
        <w:rPr>
          <w:rtl/>
          <w:lang w:bidi="fa-IR"/>
        </w:rPr>
        <w:t>!</w:t>
      </w:r>
      <w:r>
        <w:rPr>
          <w:rtl/>
          <w:lang w:bidi="fa-IR"/>
        </w:rPr>
        <w:t xml:space="preserve"> إن لم يحي الله هذه مت</w:t>
      </w:r>
      <w:r w:rsidR="004A4F63">
        <w:rPr>
          <w:rFonts w:hint="cs"/>
          <w:rtl/>
          <w:lang w:bidi="fa-IR"/>
        </w:rPr>
        <w:t>ُّ</w:t>
      </w:r>
      <w:r>
        <w:rPr>
          <w:rtl/>
          <w:lang w:bidi="fa-IR"/>
        </w:rPr>
        <w:t xml:space="preserve"> أنا </w:t>
      </w:r>
      <w:r w:rsidR="004A4F63">
        <w:rPr>
          <w:rFonts w:hint="cs"/>
          <w:rtl/>
          <w:lang w:bidi="fa-IR"/>
        </w:rPr>
        <w:t>ا</w:t>
      </w:r>
      <w:r>
        <w:rPr>
          <w:rtl/>
          <w:lang w:bidi="fa-IR"/>
        </w:rPr>
        <w:t>يضا</w:t>
      </w:r>
      <w:r w:rsidR="004A4F63">
        <w:rPr>
          <w:rFonts w:hint="cs"/>
          <w:rtl/>
          <w:lang w:bidi="fa-IR"/>
        </w:rPr>
        <w:t>ً</w:t>
      </w:r>
      <w:r w:rsidR="00C81984">
        <w:rPr>
          <w:rtl/>
          <w:lang w:bidi="fa-IR"/>
        </w:rPr>
        <w:t>،</w:t>
      </w:r>
      <w:r>
        <w:rPr>
          <w:rtl/>
          <w:lang w:bidi="fa-IR"/>
        </w:rPr>
        <w:t xml:space="preserve"> ولم يبق لي عقيدة</w:t>
      </w:r>
      <w:r w:rsidR="004A4F63">
        <w:rPr>
          <w:rFonts w:hint="cs"/>
          <w:rtl/>
          <w:lang w:bidi="fa-IR"/>
        </w:rPr>
        <w:t>ٌ</w:t>
      </w:r>
      <w:r>
        <w:rPr>
          <w:rtl/>
          <w:lang w:bidi="fa-IR"/>
        </w:rPr>
        <w:t xml:space="preserve"> في أحد</w:t>
      </w:r>
      <w:r w:rsidR="00C81984">
        <w:rPr>
          <w:rtl/>
          <w:lang w:bidi="fa-IR"/>
        </w:rPr>
        <w:t>،</w:t>
      </w:r>
      <w:r>
        <w:rPr>
          <w:rtl/>
          <w:lang w:bidi="fa-IR"/>
        </w:rPr>
        <w:t xml:space="preserve"> فكشف السي</w:t>
      </w:r>
      <w:r w:rsidR="004A4F63">
        <w:rPr>
          <w:rFonts w:hint="cs"/>
          <w:rtl/>
          <w:lang w:bidi="fa-IR"/>
        </w:rPr>
        <w:t>ّ</w:t>
      </w:r>
      <w:r>
        <w:rPr>
          <w:rtl/>
          <w:lang w:bidi="fa-IR"/>
        </w:rPr>
        <w:t>د عن وجهها وناداها باسمها فأجابته</w:t>
      </w:r>
      <w:r w:rsidR="00C81984">
        <w:rPr>
          <w:rtl/>
          <w:lang w:bidi="fa-IR"/>
        </w:rPr>
        <w:t>:</w:t>
      </w:r>
      <w:r>
        <w:rPr>
          <w:rtl/>
          <w:lang w:bidi="fa-IR"/>
        </w:rPr>
        <w:t xml:space="preserve"> لب</w:t>
      </w:r>
      <w:r w:rsidR="004A4F63">
        <w:rPr>
          <w:rFonts w:hint="cs"/>
          <w:rtl/>
          <w:lang w:bidi="fa-IR"/>
        </w:rPr>
        <w:t>ّ</w:t>
      </w:r>
      <w:r>
        <w:rPr>
          <w:rtl/>
          <w:lang w:bidi="fa-IR"/>
        </w:rPr>
        <w:t>يك ورد</w:t>
      </w:r>
      <w:r w:rsidR="004A4F63">
        <w:rPr>
          <w:rFonts w:hint="cs"/>
          <w:rtl/>
          <w:lang w:bidi="fa-IR"/>
        </w:rPr>
        <w:t>ّ</w:t>
      </w:r>
      <w:r>
        <w:rPr>
          <w:rtl/>
          <w:lang w:bidi="fa-IR"/>
        </w:rPr>
        <w:t xml:space="preserve"> الله روحها</w:t>
      </w:r>
      <w:r w:rsidR="00C81984">
        <w:rPr>
          <w:rtl/>
          <w:lang w:bidi="fa-IR"/>
        </w:rPr>
        <w:t>،</w:t>
      </w:r>
      <w:r>
        <w:rPr>
          <w:rtl/>
          <w:lang w:bidi="fa-IR"/>
        </w:rPr>
        <w:t xml:space="preserve"> وخرج الحاضرون ولم يخرج السي</w:t>
      </w:r>
      <w:r w:rsidR="004A4F63">
        <w:rPr>
          <w:rFonts w:hint="cs"/>
          <w:rtl/>
          <w:lang w:bidi="fa-IR"/>
        </w:rPr>
        <w:t>ّ</w:t>
      </w:r>
      <w:r>
        <w:rPr>
          <w:rtl/>
          <w:lang w:bidi="fa-IR"/>
        </w:rPr>
        <w:t>د حت</w:t>
      </w:r>
      <w:r w:rsidR="004A4F63">
        <w:rPr>
          <w:rFonts w:hint="cs"/>
          <w:rtl/>
          <w:lang w:bidi="fa-IR"/>
        </w:rPr>
        <w:t>ّ</w:t>
      </w:r>
      <w:r>
        <w:rPr>
          <w:rtl/>
          <w:lang w:bidi="fa-IR"/>
        </w:rPr>
        <w:t>ى أكلت مع سي</w:t>
      </w:r>
      <w:r w:rsidR="004A4F63">
        <w:rPr>
          <w:rFonts w:hint="cs"/>
          <w:rtl/>
          <w:lang w:bidi="fa-IR"/>
        </w:rPr>
        <w:t>ّ</w:t>
      </w:r>
      <w:r>
        <w:rPr>
          <w:rtl/>
          <w:lang w:bidi="fa-IR"/>
        </w:rPr>
        <w:t>دها الهريسة وعاشت مد</w:t>
      </w:r>
      <w:r w:rsidR="004A4F63">
        <w:rPr>
          <w:rFonts w:hint="cs"/>
          <w:rtl/>
          <w:lang w:bidi="fa-IR"/>
        </w:rPr>
        <w:t>َّ</w:t>
      </w:r>
      <w:r>
        <w:rPr>
          <w:rtl/>
          <w:lang w:bidi="fa-IR"/>
        </w:rPr>
        <w:t>ة طويلة.</w:t>
      </w:r>
    </w:p>
    <w:p w:rsidR="00A568EA" w:rsidRDefault="00133737" w:rsidP="004A4F63">
      <w:pPr>
        <w:pStyle w:val="libNormal"/>
        <w:rPr>
          <w:rtl/>
          <w:lang w:bidi="fa-IR"/>
        </w:rPr>
      </w:pPr>
      <w:r>
        <w:rPr>
          <w:rtl/>
          <w:lang w:bidi="fa-IR"/>
        </w:rPr>
        <w:t>شذرات الذ</w:t>
      </w:r>
      <w:r w:rsidR="000772F8">
        <w:rPr>
          <w:rFonts w:hint="cs"/>
          <w:rtl/>
          <w:lang w:bidi="fa-IR"/>
        </w:rPr>
        <w:t>ّ</w:t>
      </w:r>
      <w:r>
        <w:rPr>
          <w:rtl/>
          <w:lang w:bidi="fa-IR"/>
        </w:rPr>
        <w:t>هب 8</w:t>
      </w:r>
      <w:r w:rsidR="00C81984">
        <w:rPr>
          <w:rtl/>
          <w:lang w:bidi="fa-IR"/>
        </w:rPr>
        <w:t>:</w:t>
      </w:r>
      <w:r>
        <w:rPr>
          <w:rtl/>
          <w:lang w:bidi="fa-IR"/>
        </w:rPr>
        <w:t xml:space="preserve"> 63</w:t>
      </w:r>
      <w:r w:rsidR="00C81984">
        <w:rPr>
          <w:rtl/>
          <w:lang w:bidi="fa-IR"/>
        </w:rPr>
        <w:t>،</w:t>
      </w:r>
      <w:r>
        <w:rPr>
          <w:rtl/>
          <w:lang w:bidi="fa-IR"/>
        </w:rPr>
        <w:t xml:space="preserve"> الن</w:t>
      </w:r>
      <w:r w:rsidR="004A4F63">
        <w:rPr>
          <w:rFonts w:hint="cs"/>
          <w:rtl/>
          <w:lang w:bidi="fa-IR"/>
        </w:rPr>
        <w:t>ّ</w:t>
      </w:r>
      <w:r>
        <w:rPr>
          <w:rtl/>
          <w:lang w:bidi="fa-IR"/>
        </w:rPr>
        <w:t>ور الس</w:t>
      </w:r>
      <w:r w:rsidR="004A4F63">
        <w:rPr>
          <w:rFonts w:hint="cs"/>
          <w:rtl/>
          <w:lang w:bidi="fa-IR"/>
        </w:rPr>
        <w:t>ّ</w:t>
      </w:r>
      <w:r>
        <w:rPr>
          <w:rtl/>
          <w:lang w:bidi="fa-IR"/>
        </w:rPr>
        <w:t>افر ص 84.</w:t>
      </w:r>
    </w:p>
    <w:p w:rsidR="00A568EA" w:rsidRDefault="00133737" w:rsidP="004A4F63">
      <w:pPr>
        <w:pStyle w:val="libNormal"/>
        <w:rPr>
          <w:rtl/>
          <w:lang w:bidi="fa-IR"/>
        </w:rPr>
      </w:pPr>
      <w:r>
        <w:rPr>
          <w:rtl/>
          <w:lang w:bidi="fa-IR"/>
        </w:rPr>
        <w:t>قال الأميني</w:t>
      </w:r>
      <w:r w:rsidR="004A4F63">
        <w:rPr>
          <w:rFonts w:hint="cs"/>
          <w:rtl/>
          <w:lang w:bidi="fa-IR"/>
        </w:rPr>
        <w:t>ّ</w:t>
      </w:r>
      <w:r w:rsidR="00C81984">
        <w:rPr>
          <w:rtl/>
          <w:lang w:bidi="fa-IR"/>
        </w:rPr>
        <w:t>:</w:t>
      </w:r>
      <w:r>
        <w:rPr>
          <w:rtl/>
          <w:lang w:bidi="fa-IR"/>
        </w:rPr>
        <w:t xml:space="preserve"> فليذهب مسيح بن مريم بخاص</w:t>
      </w:r>
      <w:r w:rsidR="004A4F63">
        <w:rPr>
          <w:rFonts w:hint="cs"/>
          <w:rtl/>
          <w:lang w:bidi="fa-IR"/>
        </w:rPr>
        <w:t>ّ</w:t>
      </w:r>
      <w:r>
        <w:rPr>
          <w:rtl/>
          <w:lang w:bidi="fa-IR"/>
        </w:rPr>
        <w:t>ته من إحياء الموتى ب</w:t>
      </w:r>
      <w:r w:rsidR="004A4F63">
        <w:rPr>
          <w:rFonts w:hint="cs"/>
          <w:rtl/>
          <w:lang w:bidi="fa-IR"/>
        </w:rPr>
        <w:t>ا</w:t>
      </w:r>
      <w:r>
        <w:rPr>
          <w:rtl/>
          <w:lang w:bidi="fa-IR"/>
        </w:rPr>
        <w:t>ذن الله حيث شاء</w:t>
      </w:r>
      <w:r w:rsidR="00C81984">
        <w:rPr>
          <w:rtl/>
          <w:lang w:bidi="fa-IR"/>
        </w:rPr>
        <w:t>،</w:t>
      </w:r>
      <w:r>
        <w:rPr>
          <w:rtl/>
          <w:lang w:bidi="fa-IR"/>
        </w:rPr>
        <w:t xml:space="preserve"> فقد جاء باعلوي ونظراءه </w:t>
      </w:r>
      <w:r w:rsidR="004A4F63">
        <w:rPr>
          <w:rFonts w:hint="cs"/>
          <w:rtl/>
          <w:lang w:bidi="fa-IR"/>
        </w:rPr>
        <w:t>ا</w:t>
      </w:r>
      <w:r>
        <w:rPr>
          <w:rtl/>
          <w:lang w:bidi="fa-IR"/>
        </w:rPr>
        <w:t>م</w:t>
      </w:r>
      <w:r w:rsidR="004A4F63">
        <w:rPr>
          <w:rFonts w:hint="cs"/>
          <w:rtl/>
          <w:lang w:bidi="fa-IR"/>
        </w:rPr>
        <w:t>ّ</w:t>
      </w:r>
      <w:r>
        <w:rPr>
          <w:rtl/>
          <w:lang w:bidi="fa-IR"/>
        </w:rPr>
        <w:t>ة كبيرة يشاركونه في المعجز</w:t>
      </w:r>
      <w:r w:rsidR="00C81984">
        <w:rPr>
          <w:rtl/>
          <w:lang w:bidi="fa-IR"/>
        </w:rPr>
        <w:t>،</w:t>
      </w:r>
      <w:r>
        <w:rPr>
          <w:rtl/>
          <w:lang w:bidi="fa-IR"/>
        </w:rPr>
        <w:t xml:space="preserve"> نعم</w:t>
      </w:r>
      <w:r w:rsidR="00C81984">
        <w:rPr>
          <w:rtl/>
          <w:lang w:bidi="fa-IR"/>
        </w:rPr>
        <w:t>:</w:t>
      </w:r>
      <w:r>
        <w:rPr>
          <w:rtl/>
          <w:lang w:bidi="fa-IR"/>
        </w:rPr>
        <w:t xml:space="preserve"> الفاصل بين المسيح وهؤلاء أربعة أصابع </w:t>
      </w:r>
      <w:r w:rsidRPr="000367A4">
        <w:rPr>
          <w:rStyle w:val="libFootnotenumChar"/>
          <w:rtl/>
        </w:rPr>
        <w:t>(1)</w:t>
      </w:r>
      <w:r>
        <w:rPr>
          <w:rtl/>
          <w:lang w:bidi="fa-IR"/>
        </w:rPr>
        <w:t xml:space="preserve"> وإن</w:t>
      </w:r>
      <w:r w:rsidR="004A4F63">
        <w:rPr>
          <w:rFonts w:hint="cs"/>
          <w:rtl/>
          <w:lang w:bidi="fa-IR"/>
        </w:rPr>
        <w:t>ّ</w:t>
      </w:r>
      <w:r>
        <w:rPr>
          <w:rtl/>
          <w:lang w:bidi="fa-IR"/>
        </w:rPr>
        <w:t xml:space="preserve">ا وإن لم نر معجز المسيح </w:t>
      </w:r>
      <w:r w:rsidR="00FF3D73" w:rsidRPr="00FF3D73">
        <w:rPr>
          <w:rStyle w:val="libAlaemChar"/>
          <w:rtl/>
        </w:rPr>
        <w:t>عليه‌السلام</w:t>
      </w:r>
      <w:r>
        <w:rPr>
          <w:rtl/>
          <w:lang w:bidi="fa-IR"/>
        </w:rPr>
        <w:t xml:space="preserve"> لكن أخذنا خبره مم</w:t>
      </w:r>
      <w:r w:rsidR="004A4F63">
        <w:rPr>
          <w:rFonts w:hint="cs"/>
          <w:rtl/>
          <w:lang w:bidi="fa-IR"/>
        </w:rPr>
        <w:t>ّ</w:t>
      </w:r>
      <w:r>
        <w:rPr>
          <w:rtl/>
          <w:lang w:bidi="fa-IR"/>
        </w:rPr>
        <w:t>ا هو</w:t>
      </w:r>
    </w:p>
    <w:p w:rsidR="00133737" w:rsidRDefault="00A568EA" w:rsidP="000367A4">
      <w:pPr>
        <w:pStyle w:val="libLine"/>
        <w:rPr>
          <w:lang w:bidi="fa-IR"/>
        </w:rPr>
      </w:pPr>
      <w:r>
        <w:rPr>
          <w:rtl/>
          <w:lang w:bidi="fa-IR"/>
        </w:rPr>
        <w:t>____________________</w:t>
      </w:r>
    </w:p>
    <w:p w:rsidR="00A568EA" w:rsidRDefault="00133737" w:rsidP="004A4F63">
      <w:pPr>
        <w:pStyle w:val="libFootnote0"/>
        <w:rPr>
          <w:lang w:bidi="fa-IR"/>
        </w:rPr>
      </w:pPr>
      <w:r>
        <w:rPr>
          <w:rtl/>
          <w:lang w:bidi="fa-IR"/>
        </w:rPr>
        <w:t xml:space="preserve">1 </w:t>
      </w:r>
      <w:r w:rsidR="000367A4">
        <w:rPr>
          <w:rtl/>
          <w:lang w:bidi="fa-IR"/>
        </w:rPr>
        <w:t>-</w:t>
      </w:r>
      <w:r>
        <w:rPr>
          <w:rtl/>
          <w:lang w:bidi="fa-IR"/>
        </w:rPr>
        <w:t xml:space="preserve"> </w:t>
      </w:r>
      <w:r w:rsidR="004A4F63">
        <w:rPr>
          <w:rFonts w:hint="cs"/>
          <w:rtl/>
          <w:lang w:bidi="fa-IR"/>
        </w:rPr>
        <w:t>ا</w:t>
      </w:r>
      <w:r>
        <w:rPr>
          <w:rtl/>
          <w:lang w:bidi="fa-IR"/>
        </w:rPr>
        <w:t>شارة إلى الحديث المعروف المرو</w:t>
      </w:r>
      <w:r w:rsidR="004A4F63">
        <w:rPr>
          <w:rFonts w:hint="cs"/>
          <w:rtl/>
          <w:lang w:bidi="fa-IR"/>
        </w:rPr>
        <w:t>ى</w:t>
      </w:r>
      <w:r>
        <w:rPr>
          <w:rtl/>
          <w:lang w:bidi="fa-IR"/>
        </w:rPr>
        <w:t xml:space="preserve"> عن مولانا أمير المؤمنين </w:t>
      </w:r>
      <w:r w:rsidR="00FF3D73" w:rsidRPr="004A4F63">
        <w:rPr>
          <w:rtl/>
        </w:rPr>
        <w:t>عليه</w:t>
      </w:r>
      <w:r w:rsidR="004A4F63">
        <w:rPr>
          <w:rFonts w:hint="cs"/>
          <w:rtl/>
        </w:rPr>
        <w:t xml:space="preserve"> </w:t>
      </w:r>
      <w:r w:rsidR="00FF3D73" w:rsidRPr="004A4F63">
        <w:rPr>
          <w:rtl/>
        </w:rPr>
        <w:t>‌السلام</w:t>
      </w:r>
      <w:r w:rsidR="00C81984">
        <w:rPr>
          <w:rtl/>
          <w:lang w:bidi="fa-IR"/>
        </w:rPr>
        <w:t>:</w:t>
      </w:r>
      <w:r>
        <w:rPr>
          <w:rtl/>
          <w:lang w:bidi="fa-IR"/>
        </w:rPr>
        <w:t xml:space="preserve"> بين الحق و الباطل </w:t>
      </w:r>
      <w:r w:rsidR="004A4F63">
        <w:rPr>
          <w:rFonts w:hint="cs"/>
          <w:rtl/>
          <w:lang w:bidi="fa-IR"/>
        </w:rPr>
        <w:t>ا</w:t>
      </w:r>
      <w:r>
        <w:rPr>
          <w:rtl/>
          <w:lang w:bidi="fa-IR"/>
        </w:rPr>
        <w:t>ربعة أصابع. الفاصلة بين العين وال</w:t>
      </w:r>
      <w:r w:rsidR="004A4F63">
        <w:rPr>
          <w:rFonts w:hint="cs"/>
          <w:rtl/>
          <w:lang w:bidi="fa-IR"/>
        </w:rPr>
        <w:t>ا</w:t>
      </w:r>
      <w:r>
        <w:rPr>
          <w:rtl/>
          <w:lang w:bidi="fa-IR"/>
        </w:rPr>
        <w:t>ذن.</w:t>
      </w:r>
    </w:p>
    <w:p w:rsidR="00133737" w:rsidRDefault="00A568EA" w:rsidP="000367A4">
      <w:pPr>
        <w:pStyle w:val="libNormal"/>
        <w:rPr>
          <w:lang w:bidi="fa-IR"/>
        </w:rPr>
      </w:pPr>
      <w:r>
        <w:rPr>
          <w:rtl/>
          <w:lang w:bidi="fa-IR"/>
        </w:rPr>
        <w:br w:type="page"/>
      </w:r>
    </w:p>
    <w:p w:rsidR="00A568EA" w:rsidRDefault="00133737" w:rsidP="004A4F63">
      <w:pPr>
        <w:pStyle w:val="libNormal0"/>
        <w:rPr>
          <w:rtl/>
          <w:lang w:bidi="fa-IR"/>
        </w:rPr>
      </w:pPr>
      <w:r>
        <w:rPr>
          <w:rtl/>
          <w:lang w:bidi="fa-IR"/>
        </w:rPr>
        <w:lastRenderedPageBreak/>
        <w:t>أثبت من الرؤية ألا وهو القرآن الكريم</w:t>
      </w:r>
      <w:r w:rsidR="00C81984">
        <w:rPr>
          <w:rtl/>
          <w:lang w:bidi="fa-IR"/>
        </w:rPr>
        <w:t>،</w:t>
      </w:r>
      <w:r>
        <w:rPr>
          <w:rtl/>
          <w:lang w:bidi="fa-IR"/>
        </w:rPr>
        <w:t xml:space="preserve"> على حين </w:t>
      </w:r>
      <w:r w:rsidR="004A4F63">
        <w:rPr>
          <w:rFonts w:hint="cs"/>
          <w:rtl/>
          <w:lang w:bidi="fa-IR"/>
        </w:rPr>
        <w:t>ا</w:t>
      </w:r>
      <w:r>
        <w:rPr>
          <w:rtl/>
          <w:lang w:bidi="fa-IR"/>
        </w:rPr>
        <w:t>ن</w:t>
      </w:r>
      <w:r w:rsidR="004A4F63">
        <w:rPr>
          <w:rFonts w:hint="cs"/>
          <w:rtl/>
          <w:lang w:bidi="fa-IR"/>
        </w:rPr>
        <w:t>ّ</w:t>
      </w:r>
      <w:r>
        <w:rPr>
          <w:rtl/>
          <w:lang w:bidi="fa-IR"/>
        </w:rPr>
        <w:t>ه معتضد</w:t>
      </w:r>
      <w:r w:rsidR="004A4F63">
        <w:rPr>
          <w:rFonts w:hint="cs"/>
          <w:rtl/>
          <w:lang w:bidi="fa-IR"/>
        </w:rPr>
        <w:t>ٌ</w:t>
      </w:r>
      <w:r>
        <w:rPr>
          <w:rtl/>
          <w:lang w:bidi="fa-IR"/>
        </w:rPr>
        <w:t xml:space="preserve"> بال</w:t>
      </w:r>
      <w:r w:rsidR="004A4F63">
        <w:rPr>
          <w:rFonts w:hint="cs"/>
          <w:rtl/>
          <w:lang w:bidi="fa-IR"/>
        </w:rPr>
        <w:t>إ</w:t>
      </w:r>
      <w:r>
        <w:rPr>
          <w:rtl/>
          <w:lang w:bidi="fa-IR"/>
        </w:rPr>
        <w:t>عتبار والبرهنة الص</w:t>
      </w:r>
      <w:r w:rsidR="004A4F63">
        <w:rPr>
          <w:rFonts w:hint="cs"/>
          <w:rtl/>
          <w:lang w:bidi="fa-IR"/>
        </w:rPr>
        <w:t>ّ</w:t>
      </w:r>
      <w:r>
        <w:rPr>
          <w:rtl/>
          <w:lang w:bidi="fa-IR"/>
        </w:rPr>
        <w:t>ادقة من لزوم نوع المعجز لمثل المسيح من الأنبياء والحجج من ال</w:t>
      </w:r>
      <w:r w:rsidR="004A4F63">
        <w:rPr>
          <w:rFonts w:hint="cs"/>
          <w:rtl/>
          <w:lang w:bidi="fa-IR"/>
        </w:rPr>
        <w:t>ّ</w:t>
      </w:r>
      <w:r>
        <w:rPr>
          <w:rtl/>
          <w:lang w:bidi="fa-IR"/>
        </w:rPr>
        <w:t>ذين عصمهم الله من كل</w:t>
      </w:r>
      <w:r w:rsidR="004A4F63">
        <w:rPr>
          <w:rFonts w:hint="cs"/>
          <w:rtl/>
          <w:lang w:bidi="fa-IR"/>
        </w:rPr>
        <w:t>ّ</w:t>
      </w:r>
      <w:r>
        <w:rPr>
          <w:rtl/>
          <w:lang w:bidi="fa-IR"/>
        </w:rPr>
        <w:t xml:space="preserve"> هوى</w:t>
      </w:r>
      <w:r w:rsidR="004A4F63">
        <w:rPr>
          <w:rFonts w:hint="cs"/>
          <w:rtl/>
          <w:lang w:bidi="fa-IR"/>
        </w:rPr>
        <w:t>ً</w:t>
      </w:r>
      <w:r>
        <w:rPr>
          <w:rtl/>
          <w:lang w:bidi="fa-IR"/>
        </w:rPr>
        <w:t xml:space="preserve"> سائد وطه</w:t>
      </w:r>
      <w:r w:rsidR="004A4F63">
        <w:rPr>
          <w:rFonts w:hint="cs"/>
          <w:rtl/>
          <w:lang w:bidi="fa-IR"/>
        </w:rPr>
        <w:t>ّ</w:t>
      </w:r>
      <w:r>
        <w:rPr>
          <w:rtl/>
          <w:lang w:bidi="fa-IR"/>
        </w:rPr>
        <w:t>رهم تطهيرا.</w:t>
      </w:r>
    </w:p>
    <w:p w:rsidR="00A568EA" w:rsidRDefault="00133737" w:rsidP="00116F59">
      <w:pPr>
        <w:pStyle w:val="libNormal"/>
        <w:rPr>
          <w:rtl/>
          <w:lang w:bidi="fa-IR"/>
        </w:rPr>
      </w:pPr>
      <w:r>
        <w:rPr>
          <w:rtl/>
          <w:lang w:bidi="fa-IR"/>
        </w:rPr>
        <w:t>ونحن إلى الغاية لم نعرف سر</w:t>
      </w:r>
      <w:r w:rsidR="004A4F63">
        <w:rPr>
          <w:rFonts w:hint="cs"/>
          <w:rtl/>
          <w:lang w:bidi="fa-IR"/>
        </w:rPr>
        <w:t>ّ</w:t>
      </w:r>
      <w:r>
        <w:rPr>
          <w:rtl/>
          <w:lang w:bidi="fa-IR"/>
        </w:rPr>
        <w:t xml:space="preserve"> إحياء السي</w:t>
      </w:r>
      <w:r w:rsidR="004A4F63">
        <w:rPr>
          <w:rFonts w:hint="cs"/>
          <w:rtl/>
          <w:lang w:bidi="fa-IR"/>
        </w:rPr>
        <w:t>ّ</w:t>
      </w:r>
      <w:r>
        <w:rPr>
          <w:rtl/>
          <w:lang w:bidi="fa-IR"/>
        </w:rPr>
        <w:t xml:space="preserve">د باعلوي </w:t>
      </w:r>
      <w:r w:rsidR="004A4F63">
        <w:rPr>
          <w:rFonts w:hint="cs"/>
          <w:rtl/>
          <w:lang w:bidi="fa-IR"/>
        </w:rPr>
        <w:t>ا</w:t>
      </w:r>
      <w:r>
        <w:rPr>
          <w:rtl/>
          <w:lang w:bidi="fa-IR"/>
        </w:rPr>
        <w:t>م</w:t>
      </w:r>
      <w:r w:rsidR="004A4F63">
        <w:rPr>
          <w:rFonts w:hint="cs"/>
          <w:rtl/>
          <w:lang w:bidi="fa-IR"/>
        </w:rPr>
        <w:t>ّ</w:t>
      </w:r>
      <w:r>
        <w:rPr>
          <w:rtl/>
          <w:lang w:bidi="fa-IR"/>
        </w:rPr>
        <w:t xml:space="preserve"> ولد الحاكم</w:t>
      </w:r>
      <w:r w:rsidR="00C81984">
        <w:rPr>
          <w:rtl/>
          <w:lang w:bidi="fa-IR"/>
        </w:rPr>
        <w:t>،</w:t>
      </w:r>
      <w:r>
        <w:rPr>
          <w:rtl/>
          <w:lang w:bidi="fa-IR"/>
        </w:rPr>
        <w:t xml:space="preserve"> هل كان للتحف</w:t>
      </w:r>
      <w:r w:rsidR="004A4F63">
        <w:rPr>
          <w:rFonts w:hint="cs"/>
          <w:rtl/>
          <w:lang w:bidi="fa-IR"/>
        </w:rPr>
        <w:t>ّ</w:t>
      </w:r>
      <w:r>
        <w:rPr>
          <w:rtl/>
          <w:lang w:bidi="fa-IR"/>
        </w:rPr>
        <w:t>ظ على حياة الر</w:t>
      </w:r>
      <w:r w:rsidR="004A4F63">
        <w:rPr>
          <w:rFonts w:hint="cs"/>
          <w:rtl/>
          <w:lang w:bidi="fa-IR"/>
        </w:rPr>
        <w:t>َّ</w:t>
      </w:r>
      <w:r>
        <w:rPr>
          <w:rtl/>
          <w:lang w:bidi="fa-IR"/>
        </w:rPr>
        <w:t>جل وقد قال</w:t>
      </w:r>
      <w:r w:rsidR="00C81984">
        <w:rPr>
          <w:rtl/>
          <w:lang w:bidi="fa-IR"/>
        </w:rPr>
        <w:t>:</w:t>
      </w:r>
      <w:r>
        <w:rPr>
          <w:rtl/>
          <w:lang w:bidi="fa-IR"/>
        </w:rPr>
        <w:t xml:space="preserve"> إن لم يحي الله هذه مت</w:t>
      </w:r>
      <w:r w:rsidR="004A4F63">
        <w:rPr>
          <w:rFonts w:hint="cs"/>
          <w:rtl/>
          <w:lang w:bidi="fa-IR"/>
        </w:rPr>
        <w:t>ُّ</w:t>
      </w:r>
      <w:r>
        <w:rPr>
          <w:rtl/>
          <w:lang w:bidi="fa-IR"/>
        </w:rPr>
        <w:t xml:space="preserve"> أنا </w:t>
      </w:r>
      <w:r w:rsidR="004A4F63">
        <w:rPr>
          <w:rFonts w:hint="cs"/>
          <w:rtl/>
          <w:lang w:bidi="fa-IR"/>
        </w:rPr>
        <w:t>إ</w:t>
      </w:r>
      <w:r>
        <w:rPr>
          <w:rtl/>
          <w:lang w:bidi="fa-IR"/>
        </w:rPr>
        <w:t>يضا</w:t>
      </w:r>
      <w:r w:rsidR="004A4F63">
        <w:rPr>
          <w:rFonts w:hint="cs"/>
          <w:rtl/>
          <w:lang w:bidi="fa-IR"/>
        </w:rPr>
        <w:t>ً</w:t>
      </w:r>
      <w:r w:rsidR="00C81984">
        <w:rPr>
          <w:rtl/>
          <w:lang w:bidi="fa-IR"/>
        </w:rPr>
        <w:t>؟</w:t>
      </w:r>
      <w:r>
        <w:rPr>
          <w:rtl/>
          <w:lang w:bidi="fa-IR"/>
        </w:rPr>
        <w:t>. والر</w:t>
      </w:r>
      <w:r w:rsidR="004A4F63">
        <w:rPr>
          <w:rFonts w:hint="cs"/>
          <w:rtl/>
          <w:lang w:bidi="fa-IR"/>
        </w:rPr>
        <w:t>ّ</w:t>
      </w:r>
      <w:r>
        <w:rPr>
          <w:rtl/>
          <w:lang w:bidi="fa-IR"/>
        </w:rPr>
        <w:t>ائد لا يكذب.</w:t>
      </w:r>
      <w:r w:rsidR="004A4F63">
        <w:rPr>
          <w:rFonts w:hint="cs"/>
          <w:rtl/>
          <w:lang w:bidi="fa-IR"/>
        </w:rPr>
        <w:t xml:space="preserve"> </w:t>
      </w:r>
      <w:r>
        <w:rPr>
          <w:rtl/>
          <w:lang w:bidi="fa-IR"/>
        </w:rPr>
        <w:t>وكان المجتمع في حاجة ماس</w:t>
      </w:r>
      <w:r w:rsidR="004A4F63">
        <w:rPr>
          <w:rFonts w:hint="cs"/>
          <w:rtl/>
          <w:lang w:bidi="fa-IR"/>
        </w:rPr>
        <w:t>ّ</w:t>
      </w:r>
      <w:r>
        <w:rPr>
          <w:rtl/>
          <w:lang w:bidi="fa-IR"/>
        </w:rPr>
        <w:t>ة إلى حياته</w:t>
      </w:r>
      <w:r w:rsidR="00C81984">
        <w:rPr>
          <w:rtl/>
          <w:lang w:bidi="fa-IR"/>
        </w:rPr>
        <w:t>،</w:t>
      </w:r>
      <w:r>
        <w:rPr>
          <w:rtl/>
          <w:lang w:bidi="fa-IR"/>
        </w:rPr>
        <w:t xml:space="preserve"> أو كان ل</w:t>
      </w:r>
      <w:r w:rsidR="00116F59">
        <w:rPr>
          <w:rFonts w:hint="cs"/>
          <w:rtl/>
          <w:lang w:bidi="fa-IR"/>
        </w:rPr>
        <w:t>ا</w:t>
      </w:r>
      <w:r>
        <w:rPr>
          <w:rtl/>
          <w:lang w:bidi="fa-IR"/>
        </w:rPr>
        <w:t>بقا</w:t>
      </w:r>
      <w:r w:rsidR="00116F59">
        <w:rPr>
          <w:rFonts w:hint="cs"/>
          <w:rtl/>
          <w:lang w:bidi="fa-IR"/>
        </w:rPr>
        <w:t>ء</w:t>
      </w:r>
      <w:r>
        <w:rPr>
          <w:rtl/>
          <w:lang w:bidi="fa-IR"/>
        </w:rPr>
        <w:t>ه في عقيدته.</w:t>
      </w:r>
      <w:r w:rsidR="00116F59">
        <w:rPr>
          <w:rFonts w:hint="cs"/>
          <w:rtl/>
          <w:lang w:bidi="fa-IR"/>
        </w:rPr>
        <w:t xml:space="preserve"> </w:t>
      </w:r>
      <w:r>
        <w:rPr>
          <w:rtl/>
          <w:lang w:bidi="fa-IR"/>
        </w:rPr>
        <w:t xml:space="preserve">وكان في نزوعه عنها خسارة </w:t>
      </w:r>
      <w:r w:rsidR="00116F59">
        <w:rPr>
          <w:rFonts w:hint="cs"/>
          <w:rtl/>
          <w:lang w:bidi="fa-IR"/>
        </w:rPr>
        <w:t>اُ</w:t>
      </w:r>
      <w:r>
        <w:rPr>
          <w:rtl/>
          <w:lang w:bidi="fa-IR"/>
        </w:rPr>
        <w:t>م</w:t>
      </w:r>
      <w:r w:rsidR="00116F59">
        <w:rPr>
          <w:rFonts w:hint="cs"/>
          <w:rtl/>
          <w:lang w:bidi="fa-IR"/>
        </w:rPr>
        <w:t>ّ</w:t>
      </w:r>
      <w:r>
        <w:rPr>
          <w:rtl/>
          <w:lang w:bidi="fa-IR"/>
        </w:rPr>
        <w:t>ة محم</w:t>
      </w:r>
      <w:r w:rsidR="00116F59">
        <w:rPr>
          <w:rFonts w:hint="cs"/>
          <w:rtl/>
          <w:lang w:bidi="fa-IR"/>
        </w:rPr>
        <w:t>ّ</w:t>
      </w:r>
      <w:r>
        <w:rPr>
          <w:rtl/>
          <w:lang w:bidi="fa-IR"/>
        </w:rPr>
        <w:t xml:space="preserve">د </w:t>
      </w:r>
      <w:r w:rsidR="00FF3D73" w:rsidRPr="00FF3D73">
        <w:rPr>
          <w:rStyle w:val="libAlaemChar"/>
          <w:rtl/>
        </w:rPr>
        <w:t>صلى‌الله‌عليه‌وآله‌وسلم</w:t>
      </w:r>
      <w:r w:rsidR="00C81984">
        <w:rPr>
          <w:rtl/>
          <w:lang w:bidi="fa-IR"/>
        </w:rPr>
        <w:t>؟</w:t>
      </w:r>
      <w:r>
        <w:rPr>
          <w:rtl/>
          <w:lang w:bidi="fa-IR"/>
        </w:rPr>
        <w:t xml:space="preserve"> أو كان لكلا الأمرين مزدوجا</w:t>
      </w:r>
      <w:r w:rsidR="00116F59">
        <w:rPr>
          <w:rFonts w:hint="cs"/>
          <w:rtl/>
          <w:lang w:bidi="fa-IR"/>
        </w:rPr>
        <w:t>ً</w:t>
      </w:r>
      <w:r w:rsidR="00C81984">
        <w:rPr>
          <w:rtl/>
          <w:lang w:bidi="fa-IR"/>
        </w:rPr>
        <w:t>؟</w:t>
      </w:r>
      <w:r>
        <w:rPr>
          <w:rtl/>
          <w:lang w:bidi="fa-IR"/>
        </w:rPr>
        <w:t xml:space="preserve"> وهل يعم</w:t>
      </w:r>
      <w:r w:rsidR="00116F59">
        <w:rPr>
          <w:rFonts w:hint="cs"/>
          <w:rtl/>
          <w:lang w:bidi="fa-IR"/>
        </w:rPr>
        <w:t>ّ</w:t>
      </w:r>
      <w:r>
        <w:rPr>
          <w:rtl/>
          <w:lang w:bidi="fa-IR"/>
        </w:rPr>
        <w:t>ان هما كل</w:t>
      </w:r>
      <w:r w:rsidR="00116F59">
        <w:rPr>
          <w:rFonts w:hint="cs"/>
          <w:rtl/>
          <w:lang w:bidi="fa-IR"/>
        </w:rPr>
        <w:t>ّ</w:t>
      </w:r>
      <w:r>
        <w:rPr>
          <w:rtl/>
          <w:lang w:bidi="fa-IR"/>
        </w:rPr>
        <w:t xml:space="preserve"> من يد</w:t>
      </w:r>
      <w:r w:rsidR="00116F59">
        <w:rPr>
          <w:rFonts w:hint="cs"/>
          <w:rtl/>
          <w:lang w:bidi="fa-IR"/>
        </w:rPr>
        <w:t>ّ</w:t>
      </w:r>
      <w:r>
        <w:rPr>
          <w:rtl/>
          <w:lang w:bidi="fa-IR"/>
        </w:rPr>
        <w:t>عيهما في موت م</w:t>
      </w:r>
      <w:r w:rsidR="00116F59">
        <w:rPr>
          <w:rFonts w:hint="cs"/>
          <w:rtl/>
          <w:lang w:bidi="fa-IR"/>
        </w:rPr>
        <w:t>َ</w:t>
      </w:r>
      <w:r>
        <w:rPr>
          <w:rtl/>
          <w:lang w:bidi="fa-IR"/>
        </w:rPr>
        <w:t>ن يحب</w:t>
      </w:r>
      <w:r w:rsidR="00116F59">
        <w:rPr>
          <w:rFonts w:hint="cs"/>
          <w:rtl/>
          <w:lang w:bidi="fa-IR"/>
        </w:rPr>
        <w:t>ّ</w:t>
      </w:r>
      <w:r>
        <w:rPr>
          <w:rtl/>
          <w:lang w:bidi="fa-IR"/>
        </w:rPr>
        <w:t>ه</w:t>
      </w:r>
      <w:r w:rsidR="00C81984">
        <w:rPr>
          <w:rtl/>
          <w:lang w:bidi="fa-IR"/>
        </w:rPr>
        <w:t>؟</w:t>
      </w:r>
      <w:r>
        <w:rPr>
          <w:rtl/>
          <w:lang w:bidi="fa-IR"/>
        </w:rPr>
        <w:t xml:space="preserve"> أو يخص</w:t>
      </w:r>
      <w:r w:rsidR="00116F59">
        <w:rPr>
          <w:rFonts w:hint="cs"/>
          <w:rtl/>
          <w:lang w:bidi="fa-IR"/>
        </w:rPr>
        <w:t>ّ</w:t>
      </w:r>
      <w:r>
        <w:rPr>
          <w:rtl/>
          <w:lang w:bidi="fa-IR"/>
        </w:rPr>
        <w:t>ان بالحاكم</w:t>
      </w:r>
      <w:r w:rsidR="00C81984">
        <w:rPr>
          <w:rtl/>
          <w:lang w:bidi="fa-IR"/>
        </w:rPr>
        <w:t>؟</w:t>
      </w:r>
      <w:r>
        <w:rPr>
          <w:rtl/>
          <w:lang w:bidi="fa-IR"/>
        </w:rPr>
        <w:t xml:space="preserve"> أو يقصران على م</w:t>
      </w:r>
      <w:r w:rsidR="00116F59">
        <w:rPr>
          <w:rFonts w:hint="cs"/>
          <w:rtl/>
          <w:lang w:bidi="fa-IR"/>
        </w:rPr>
        <w:t>َ</w:t>
      </w:r>
      <w:r>
        <w:rPr>
          <w:rtl/>
          <w:lang w:bidi="fa-IR"/>
        </w:rPr>
        <w:t>ن شاء السي</w:t>
      </w:r>
      <w:r w:rsidR="00116F59">
        <w:rPr>
          <w:rFonts w:hint="cs"/>
          <w:rtl/>
          <w:lang w:bidi="fa-IR"/>
        </w:rPr>
        <w:t>ِّ</w:t>
      </w:r>
      <w:r>
        <w:rPr>
          <w:rtl/>
          <w:lang w:bidi="fa-IR"/>
        </w:rPr>
        <w:t>د باعلوي إحياءه</w:t>
      </w:r>
      <w:r w:rsidR="00C81984">
        <w:rPr>
          <w:rtl/>
          <w:lang w:bidi="fa-IR"/>
        </w:rPr>
        <w:t>؟</w:t>
      </w:r>
      <w:r>
        <w:rPr>
          <w:rtl/>
          <w:lang w:bidi="fa-IR"/>
        </w:rPr>
        <w:t xml:space="preserve"> مشكلات لا تنحل</w:t>
      </w:r>
      <w:r w:rsidR="00116F59">
        <w:rPr>
          <w:rFonts w:hint="cs"/>
          <w:rtl/>
          <w:lang w:bidi="fa-IR"/>
        </w:rPr>
        <w:t>ّ</w:t>
      </w:r>
      <w:r>
        <w:rPr>
          <w:rtl/>
          <w:lang w:bidi="fa-IR"/>
        </w:rPr>
        <w:t>.</w:t>
      </w:r>
    </w:p>
    <w:p w:rsidR="00133737" w:rsidRDefault="00116F59" w:rsidP="00116F59">
      <w:pPr>
        <w:pStyle w:val="Heading2Center"/>
        <w:rPr>
          <w:lang w:bidi="fa-IR"/>
        </w:rPr>
      </w:pPr>
      <w:bookmarkStart w:id="207" w:name="_Toc526342409"/>
      <w:r>
        <w:rPr>
          <w:rFonts w:hint="cs"/>
          <w:rtl/>
          <w:lang w:bidi="fa-IR"/>
        </w:rPr>
        <w:t>_</w:t>
      </w:r>
      <w:r w:rsidR="00133737">
        <w:rPr>
          <w:rtl/>
          <w:lang w:bidi="fa-IR"/>
        </w:rPr>
        <w:t xml:space="preserve"> 94 </w:t>
      </w:r>
      <w:r>
        <w:rPr>
          <w:rFonts w:hint="cs"/>
          <w:rtl/>
          <w:lang w:bidi="fa-IR"/>
        </w:rPr>
        <w:t>_</w:t>
      </w:r>
      <w:bookmarkEnd w:id="207"/>
    </w:p>
    <w:p w:rsidR="00133737" w:rsidRDefault="00116F59" w:rsidP="00116F59">
      <w:pPr>
        <w:pStyle w:val="Heading2Center"/>
        <w:rPr>
          <w:lang w:bidi="fa-IR"/>
        </w:rPr>
      </w:pPr>
      <w:bookmarkStart w:id="208" w:name="_Toc526342410"/>
      <w:r>
        <w:rPr>
          <w:rFonts w:hint="cs"/>
          <w:rtl/>
          <w:lang w:bidi="fa-IR"/>
        </w:rPr>
        <w:t>ا</w:t>
      </w:r>
      <w:r w:rsidR="00133737">
        <w:rPr>
          <w:rtl/>
          <w:lang w:bidi="fa-IR"/>
        </w:rPr>
        <w:t>بو بكر باعلو</w:t>
      </w:r>
      <w:r>
        <w:rPr>
          <w:rFonts w:hint="cs"/>
          <w:rtl/>
          <w:lang w:bidi="fa-IR"/>
        </w:rPr>
        <w:t>ى</w:t>
      </w:r>
      <w:r w:rsidR="00133737">
        <w:rPr>
          <w:rtl/>
          <w:lang w:bidi="fa-IR"/>
        </w:rPr>
        <w:t xml:space="preserve"> ينج</w:t>
      </w:r>
      <w:r>
        <w:rPr>
          <w:rFonts w:hint="cs"/>
          <w:rtl/>
          <w:lang w:bidi="fa-IR"/>
        </w:rPr>
        <w:t>ى</w:t>
      </w:r>
      <w:r w:rsidR="00133737">
        <w:rPr>
          <w:rtl/>
          <w:lang w:bidi="fa-IR"/>
        </w:rPr>
        <w:t xml:space="preserve"> المستغيث</w:t>
      </w:r>
      <w:bookmarkEnd w:id="208"/>
    </w:p>
    <w:p w:rsidR="00A568EA" w:rsidRDefault="00133737" w:rsidP="008C7DCE">
      <w:pPr>
        <w:pStyle w:val="libNormal"/>
        <w:rPr>
          <w:rtl/>
          <w:lang w:bidi="fa-IR"/>
        </w:rPr>
      </w:pPr>
      <w:r>
        <w:rPr>
          <w:rtl/>
          <w:lang w:bidi="fa-IR"/>
        </w:rPr>
        <w:t>ذكر شمس الد</w:t>
      </w:r>
      <w:r w:rsidR="00116F59">
        <w:rPr>
          <w:rFonts w:hint="cs"/>
          <w:rtl/>
          <w:lang w:bidi="fa-IR"/>
        </w:rPr>
        <w:t>ّ</w:t>
      </w:r>
      <w:r>
        <w:rPr>
          <w:rtl/>
          <w:lang w:bidi="fa-IR"/>
        </w:rPr>
        <w:t>ين العيدروسي في ( الن</w:t>
      </w:r>
      <w:r w:rsidR="00116F59">
        <w:rPr>
          <w:rFonts w:hint="cs"/>
          <w:rtl/>
          <w:lang w:bidi="fa-IR"/>
        </w:rPr>
        <w:t>ّ</w:t>
      </w:r>
      <w:r>
        <w:rPr>
          <w:rtl/>
          <w:lang w:bidi="fa-IR"/>
        </w:rPr>
        <w:t>ور الس</w:t>
      </w:r>
      <w:r w:rsidR="00116F59">
        <w:rPr>
          <w:rFonts w:hint="cs"/>
          <w:rtl/>
          <w:lang w:bidi="fa-IR"/>
        </w:rPr>
        <w:t>ّ</w:t>
      </w:r>
      <w:r>
        <w:rPr>
          <w:rtl/>
          <w:lang w:bidi="fa-IR"/>
        </w:rPr>
        <w:t xml:space="preserve">افر ) ص 84 عن الأمير مرجان </w:t>
      </w:r>
      <w:r w:rsidR="00116F59">
        <w:rPr>
          <w:rFonts w:hint="cs"/>
          <w:rtl/>
          <w:lang w:bidi="fa-IR"/>
        </w:rPr>
        <w:t>ا</w:t>
      </w:r>
      <w:r>
        <w:rPr>
          <w:rtl/>
          <w:lang w:bidi="fa-IR"/>
        </w:rPr>
        <w:t>ن</w:t>
      </w:r>
      <w:r w:rsidR="00116F59">
        <w:rPr>
          <w:rFonts w:hint="cs"/>
          <w:rtl/>
          <w:lang w:bidi="fa-IR"/>
        </w:rPr>
        <w:t>َّ</w:t>
      </w:r>
      <w:r>
        <w:rPr>
          <w:rtl/>
          <w:lang w:bidi="fa-IR"/>
        </w:rPr>
        <w:t>ه قال</w:t>
      </w:r>
      <w:r w:rsidR="00C81984">
        <w:rPr>
          <w:rtl/>
          <w:lang w:bidi="fa-IR"/>
        </w:rPr>
        <w:t>:</w:t>
      </w:r>
      <w:r>
        <w:rPr>
          <w:rtl/>
          <w:lang w:bidi="fa-IR"/>
        </w:rPr>
        <w:t xml:space="preserve"> كنت في نفر من أصحاب لي في محط</w:t>
      </w:r>
      <w:r w:rsidR="00116F59">
        <w:rPr>
          <w:rFonts w:hint="cs"/>
          <w:rtl/>
          <w:lang w:bidi="fa-IR"/>
        </w:rPr>
        <w:t>ّ</w:t>
      </w:r>
      <w:r>
        <w:rPr>
          <w:rtl/>
          <w:lang w:bidi="fa-IR"/>
        </w:rPr>
        <w:t>ة صنعاء ال</w:t>
      </w:r>
      <w:r w:rsidR="008C7DCE">
        <w:rPr>
          <w:rFonts w:hint="cs"/>
          <w:rtl/>
          <w:lang w:bidi="fa-IR"/>
        </w:rPr>
        <w:t>ا</w:t>
      </w:r>
      <w:r>
        <w:rPr>
          <w:rtl/>
          <w:lang w:bidi="fa-IR"/>
        </w:rPr>
        <w:t>ولى فحمل علينا العدو</w:t>
      </w:r>
      <w:r w:rsidR="00116F59">
        <w:rPr>
          <w:rFonts w:hint="cs"/>
          <w:rtl/>
          <w:lang w:bidi="fa-IR"/>
        </w:rPr>
        <w:t>ّ</w:t>
      </w:r>
      <w:r>
        <w:rPr>
          <w:rtl/>
          <w:lang w:bidi="fa-IR"/>
        </w:rPr>
        <w:t xml:space="preserve"> فتفر</w:t>
      </w:r>
      <w:r w:rsidR="00116F59">
        <w:rPr>
          <w:rFonts w:hint="cs"/>
          <w:rtl/>
          <w:lang w:bidi="fa-IR"/>
        </w:rPr>
        <w:t>َّ</w:t>
      </w:r>
      <w:r>
        <w:rPr>
          <w:rtl/>
          <w:lang w:bidi="fa-IR"/>
        </w:rPr>
        <w:t>ق عن</w:t>
      </w:r>
      <w:r w:rsidR="00116F59">
        <w:rPr>
          <w:rFonts w:hint="cs"/>
          <w:rtl/>
          <w:lang w:bidi="fa-IR"/>
        </w:rPr>
        <w:t>ّ</w:t>
      </w:r>
      <w:r>
        <w:rPr>
          <w:rtl/>
          <w:lang w:bidi="fa-IR"/>
        </w:rPr>
        <w:t>ي أصحابي وسقط بي فرسي لكثرة ما أثخن من الجراحات فدار بي العدو</w:t>
      </w:r>
      <w:r w:rsidR="00116F59">
        <w:rPr>
          <w:rFonts w:hint="cs"/>
          <w:rtl/>
          <w:lang w:bidi="fa-IR"/>
        </w:rPr>
        <w:t>ُّ</w:t>
      </w:r>
      <w:r>
        <w:rPr>
          <w:rtl/>
          <w:lang w:bidi="fa-IR"/>
        </w:rPr>
        <w:t xml:space="preserve"> حينئذ من كل</w:t>
      </w:r>
      <w:r w:rsidR="00116F59">
        <w:rPr>
          <w:rFonts w:hint="cs"/>
          <w:rtl/>
          <w:lang w:bidi="fa-IR"/>
        </w:rPr>
        <w:t>ِّ</w:t>
      </w:r>
      <w:r>
        <w:rPr>
          <w:rtl/>
          <w:lang w:bidi="fa-IR"/>
        </w:rPr>
        <w:t xml:space="preserve"> جانب فهتفت بالص</w:t>
      </w:r>
      <w:r w:rsidR="00116F59">
        <w:rPr>
          <w:rFonts w:hint="cs"/>
          <w:rtl/>
          <w:lang w:bidi="fa-IR"/>
        </w:rPr>
        <w:t>ّ</w:t>
      </w:r>
      <w:r>
        <w:rPr>
          <w:rtl/>
          <w:lang w:bidi="fa-IR"/>
        </w:rPr>
        <w:t>الحين</w:t>
      </w:r>
      <w:r w:rsidR="00C81984">
        <w:rPr>
          <w:rtl/>
          <w:lang w:bidi="fa-IR"/>
        </w:rPr>
        <w:t>،</w:t>
      </w:r>
      <w:r>
        <w:rPr>
          <w:rtl/>
          <w:lang w:bidi="fa-IR"/>
        </w:rPr>
        <w:t xml:space="preserve"> ثم</w:t>
      </w:r>
      <w:r w:rsidR="00116F59">
        <w:rPr>
          <w:rFonts w:hint="cs"/>
          <w:rtl/>
          <w:lang w:bidi="fa-IR"/>
        </w:rPr>
        <w:t>َّ</w:t>
      </w:r>
      <w:r>
        <w:rPr>
          <w:rtl/>
          <w:lang w:bidi="fa-IR"/>
        </w:rPr>
        <w:t xml:space="preserve"> ذكرت الش</w:t>
      </w:r>
      <w:r w:rsidR="008C7DCE">
        <w:rPr>
          <w:rFonts w:hint="cs"/>
          <w:rtl/>
          <w:lang w:bidi="fa-IR"/>
        </w:rPr>
        <w:t>َّ</w:t>
      </w:r>
      <w:r>
        <w:rPr>
          <w:rtl/>
          <w:lang w:bidi="fa-IR"/>
        </w:rPr>
        <w:t>يخ أبا بكر رضي الله عنه</w:t>
      </w:r>
      <w:r w:rsidR="00C81984">
        <w:rPr>
          <w:rtl/>
          <w:lang w:bidi="fa-IR"/>
        </w:rPr>
        <w:t>،</w:t>
      </w:r>
      <w:r>
        <w:rPr>
          <w:rtl/>
          <w:lang w:bidi="fa-IR"/>
        </w:rPr>
        <w:t xml:space="preserve"> وهتفت به فإذا هو قائم</w:t>
      </w:r>
      <w:r w:rsidR="00116F59">
        <w:rPr>
          <w:rFonts w:hint="cs"/>
          <w:rtl/>
          <w:lang w:bidi="fa-IR"/>
        </w:rPr>
        <w:t>ٌ</w:t>
      </w:r>
      <w:r w:rsidR="00C81984">
        <w:rPr>
          <w:rtl/>
          <w:lang w:bidi="fa-IR"/>
        </w:rPr>
        <w:t>،</w:t>
      </w:r>
      <w:r>
        <w:rPr>
          <w:rtl/>
          <w:lang w:bidi="fa-IR"/>
        </w:rPr>
        <w:t xml:space="preserve"> فوالله العظيم لقد رأيته نهارا</w:t>
      </w:r>
      <w:r w:rsidR="00116F59">
        <w:rPr>
          <w:rFonts w:hint="cs"/>
          <w:rtl/>
          <w:lang w:bidi="fa-IR"/>
        </w:rPr>
        <w:t>ً</w:t>
      </w:r>
      <w:r w:rsidR="00C81984">
        <w:rPr>
          <w:rtl/>
          <w:lang w:bidi="fa-IR"/>
        </w:rPr>
        <w:t>،</w:t>
      </w:r>
      <w:r>
        <w:rPr>
          <w:rtl/>
          <w:lang w:bidi="fa-IR"/>
        </w:rPr>
        <w:t xml:space="preserve"> وعاينته جهارا</w:t>
      </w:r>
      <w:r w:rsidR="00116F59">
        <w:rPr>
          <w:rFonts w:hint="cs"/>
          <w:rtl/>
          <w:lang w:bidi="fa-IR"/>
        </w:rPr>
        <w:t>ً</w:t>
      </w:r>
      <w:r w:rsidR="00C81984">
        <w:rPr>
          <w:rtl/>
          <w:lang w:bidi="fa-IR"/>
        </w:rPr>
        <w:t>،</w:t>
      </w:r>
      <w:r>
        <w:rPr>
          <w:rtl/>
          <w:lang w:bidi="fa-IR"/>
        </w:rPr>
        <w:t xml:space="preserve"> أخذ بناصيتي وناصية فرسي</w:t>
      </w:r>
      <w:r w:rsidR="00C81984">
        <w:rPr>
          <w:rtl/>
          <w:lang w:bidi="fa-IR"/>
        </w:rPr>
        <w:t>،</w:t>
      </w:r>
      <w:r>
        <w:rPr>
          <w:rtl/>
          <w:lang w:bidi="fa-IR"/>
        </w:rPr>
        <w:t xml:space="preserve"> وشالني من بينهم حت</w:t>
      </w:r>
      <w:r w:rsidR="00116F59">
        <w:rPr>
          <w:rFonts w:hint="cs"/>
          <w:rtl/>
          <w:lang w:bidi="fa-IR"/>
        </w:rPr>
        <w:t>ّ</w:t>
      </w:r>
      <w:r>
        <w:rPr>
          <w:rtl/>
          <w:lang w:bidi="fa-IR"/>
        </w:rPr>
        <w:t>ى أوصلني المحط</w:t>
      </w:r>
      <w:r w:rsidR="00116F59">
        <w:rPr>
          <w:rFonts w:hint="cs"/>
          <w:rtl/>
          <w:lang w:bidi="fa-IR"/>
        </w:rPr>
        <w:t>ّ</w:t>
      </w:r>
      <w:r>
        <w:rPr>
          <w:rtl/>
          <w:lang w:bidi="fa-IR"/>
        </w:rPr>
        <w:t>ة</w:t>
      </w:r>
      <w:r w:rsidR="00C81984">
        <w:rPr>
          <w:rtl/>
          <w:lang w:bidi="fa-IR"/>
        </w:rPr>
        <w:t>،</w:t>
      </w:r>
      <w:r>
        <w:rPr>
          <w:rtl/>
          <w:lang w:bidi="fa-IR"/>
        </w:rPr>
        <w:t xml:space="preserve"> فحينئذ مات الفرس ونجوت أنا ببركته رضي الله عنه ونفع به.</w:t>
      </w:r>
    </w:p>
    <w:p w:rsidR="00133737" w:rsidRDefault="00116F59" w:rsidP="00116F59">
      <w:pPr>
        <w:pStyle w:val="Heading2Center"/>
        <w:rPr>
          <w:lang w:bidi="fa-IR"/>
        </w:rPr>
      </w:pPr>
      <w:bookmarkStart w:id="209" w:name="_Toc526342411"/>
      <w:r>
        <w:rPr>
          <w:rFonts w:hint="cs"/>
          <w:rtl/>
          <w:lang w:bidi="fa-IR"/>
        </w:rPr>
        <w:t>_</w:t>
      </w:r>
      <w:r w:rsidR="00133737">
        <w:rPr>
          <w:rtl/>
          <w:lang w:bidi="fa-IR"/>
        </w:rPr>
        <w:t xml:space="preserve"> 95 </w:t>
      </w:r>
      <w:r>
        <w:rPr>
          <w:rFonts w:hint="cs"/>
          <w:rtl/>
          <w:lang w:bidi="fa-IR"/>
        </w:rPr>
        <w:t>_</w:t>
      </w:r>
      <w:bookmarkEnd w:id="209"/>
    </w:p>
    <w:p w:rsidR="00133737" w:rsidRDefault="00133737" w:rsidP="00116F59">
      <w:pPr>
        <w:pStyle w:val="Heading2Center"/>
        <w:rPr>
          <w:lang w:bidi="fa-IR"/>
        </w:rPr>
      </w:pPr>
      <w:bookmarkStart w:id="210" w:name="_Toc526342412"/>
      <w:r>
        <w:rPr>
          <w:rtl/>
          <w:lang w:bidi="fa-IR"/>
        </w:rPr>
        <w:t>السرو</w:t>
      </w:r>
      <w:r w:rsidR="00116F59">
        <w:rPr>
          <w:rFonts w:hint="cs"/>
          <w:rtl/>
          <w:lang w:bidi="fa-IR"/>
        </w:rPr>
        <w:t>ى</w:t>
      </w:r>
      <w:r>
        <w:rPr>
          <w:rtl/>
          <w:lang w:bidi="fa-IR"/>
        </w:rPr>
        <w:t xml:space="preserve"> يطير ويرسم للفأر</w:t>
      </w:r>
      <w:bookmarkEnd w:id="210"/>
    </w:p>
    <w:p w:rsidR="00116F59" w:rsidRDefault="00133737" w:rsidP="00116F59">
      <w:pPr>
        <w:pStyle w:val="libNormal"/>
        <w:rPr>
          <w:rtl/>
          <w:lang w:bidi="fa-IR"/>
        </w:rPr>
      </w:pPr>
      <w:r>
        <w:rPr>
          <w:rtl/>
          <w:lang w:bidi="fa-IR"/>
        </w:rPr>
        <w:t>قال ابن العماد في شذرات الذ</w:t>
      </w:r>
      <w:r w:rsidR="00116F59">
        <w:rPr>
          <w:rFonts w:hint="cs"/>
          <w:rtl/>
          <w:lang w:bidi="fa-IR"/>
        </w:rPr>
        <w:t>ّ</w:t>
      </w:r>
      <w:r>
        <w:rPr>
          <w:rtl/>
          <w:lang w:bidi="fa-IR"/>
        </w:rPr>
        <w:t>هب 8</w:t>
      </w:r>
      <w:r w:rsidR="00C81984">
        <w:rPr>
          <w:rtl/>
          <w:lang w:bidi="fa-IR"/>
        </w:rPr>
        <w:t>:</w:t>
      </w:r>
      <w:r>
        <w:rPr>
          <w:rtl/>
          <w:lang w:bidi="fa-IR"/>
        </w:rPr>
        <w:t xml:space="preserve"> 187</w:t>
      </w:r>
      <w:r w:rsidR="00C81984">
        <w:rPr>
          <w:rtl/>
          <w:lang w:bidi="fa-IR"/>
        </w:rPr>
        <w:t>:</w:t>
      </w:r>
      <w:r>
        <w:rPr>
          <w:rtl/>
          <w:lang w:bidi="fa-IR"/>
        </w:rPr>
        <w:t xml:space="preserve"> توف</w:t>
      </w:r>
      <w:r w:rsidR="00116F59">
        <w:rPr>
          <w:rFonts w:hint="cs"/>
          <w:rtl/>
          <w:lang w:bidi="fa-IR"/>
        </w:rPr>
        <w:t>ّ</w:t>
      </w:r>
      <w:r>
        <w:rPr>
          <w:rtl/>
          <w:lang w:bidi="fa-IR"/>
        </w:rPr>
        <w:t>ي شمس الد</w:t>
      </w:r>
      <w:r w:rsidR="00116F59">
        <w:rPr>
          <w:rFonts w:hint="cs"/>
          <w:rtl/>
          <w:lang w:bidi="fa-IR"/>
        </w:rPr>
        <w:t>ّ</w:t>
      </w:r>
      <w:r>
        <w:rPr>
          <w:rtl/>
          <w:lang w:bidi="fa-IR"/>
        </w:rPr>
        <w:t>ين محم</w:t>
      </w:r>
      <w:r w:rsidR="00116F59">
        <w:rPr>
          <w:rFonts w:hint="cs"/>
          <w:rtl/>
          <w:lang w:bidi="fa-IR"/>
        </w:rPr>
        <w:t>ّ</w:t>
      </w:r>
      <w:r>
        <w:rPr>
          <w:rtl/>
          <w:lang w:bidi="fa-IR"/>
        </w:rPr>
        <w:t>د الس</w:t>
      </w:r>
      <w:r w:rsidR="00116F59">
        <w:rPr>
          <w:rFonts w:hint="cs"/>
          <w:rtl/>
          <w:lang w:bidi="fa-IR"/>
        </w:rPr>
        <w:t>ّ</w:t>
      </w:r>
      <w:r>
        <w:rPr>
          <w:rtl/>
          <w:lang w:bidi="fa-IR"/>
        </w:rPr>
        <w:t>روي الشهير بابن الحمائل سنة 932</w:t>
      </w:r>
      <w:r w:rsidR="00C81984">
        <w:rPr>
          <w:rtl/>
          <w:lang w:bidi="fa-IR"/>
        </w:rPr>
        <w:t>،</w:t>
      </w:r>
      <w:r>
        <w:rPr>
          <w:rtl/>
          <w:lang w:bidi="fa-IR"/>
        </w:rPr>
        <w:t xml:space="preserve"> وكان كثير الط</w:t>
      </w:r>
      <w:r w:rsidR="00116F59">
        <w:rPr>
          <w:rFonts w:hint="cs"/>
          <w:rtl/>
          <w:lang w:bidi="fa-IR"/>
        </w:rPr>
        <w:t>ّ</w:t>
      </w:r>
      <w:r>
        <w:rPr>
          <w:rtl/>
          <w:lang w:bidi="fa-IR"/>
        </w:rPr>
        <w:t>يران من بلد لآخر</w:t>
      </w:r>
      <w:r w:rsidR="00C81984">
        <w:rPr>
          <w:rtl/>
          <w:lang w:bidi="fa-IR"/>
        </w:rPr>
        <w:t>،</w:t>
      </w:r>
      <w:r>
        <w:rPr>
          <w:rtl/>
          <w:lang w:bidi="fa-IR"/>
        </w:rPr>
        <w:t xml:space="preserve"> وكان يغلب عليه الحال ليلا</w:t>
      </w:r>
      <w:r w:rsidR="00116F59">
        <w:rPr>
          <w:rFonts w:hint="cs"/>
          <w:rtl/>
          <w:lang w:bidi="fa-IR"/>
        </w:rPr>
        <w:t>ً</w:t>
      </w:r>
      <w:r w:rsidR="00C81984">
        <w:rPr>
          <w:rtl/>
          <w:lang w:bidi="fa-IR"/>
        </w:rPr>
        <w:t>،</w:t>
      </w:r>
      <w:r>
        <w:rPr>
          <w:rtl/>
          <w:lang w:bidi="fa-IR"/>
        </w:rPr>
        <w:t xml:space="preserve"> فيتكل</w:t>
      </w:r>
      <w:r w:rsidR="00116F59">
        <w:rPr>
          <w:rFonts w:hint="cs"/>
          <w:rtl/>
          <w:lang w:bidi="fa-IR"/>
        </w:rPr>
        <w:t>ّ</w:t>
      </w:r>
      <w:r>
        <w:rPr>
          <w:rtl/>
          <w:lang w:bidi="fa-IR"/>
        </w:rPr>
        <w:t>م بألسنة غير عربي</w:t>
      </w:r>
      <w:r w:rsidR="00116F59">
        <w:rPr>
          <w:rFonts w:hint="cs"/>
          <w:rtl/>
          <w:lang w:bidi="fa-IR"/>
        </w:rPr>
        <w:t>ّ</w:t>
      </w:r>
      <w:r>
        <w:rPr>
          <w:rtl/>
          <w:lang w:bidi="fa-IR"/>
        </w:rPr>
        <w:t>ة من عجم وهند ونوبة وغيرها.</w:t>
      </w:r>
      <w:r w:rsidR="00116F59">
        <w:rPr>
          <w:rFonts w:hint="cs"/>
          <w:rtl/>
          <w:lang w:bidi="fa-IR"/>
        </w:rPr>
        <w:t xml:space="preserve"> </w:t>
      </w:r>
      <w:r>
        <w:rPr>
          <w:rtl/>
          <w:lang w:bidi="fa-IR"/>
        </w:rPr>
        <w:t>إلى أن قال</w:t>
      </w:r>
      <w:r w:rsidR="00C81984">
        <w:rPr>
          <w:rtl/>
          <w:lang w:bidi="fa-IR"/>
        </w:rPr>
        <w:t>:</w:t>
      </w:r>
    </w:p>
    <w:p w:rsidR="00A568EA" w:rsidRDefault="00133737" w:rsidP="00116F59">
      <w:pPr>
        <w:pStyle w:val="libNormal"/>
        <w:rPr>
          <w:rtl/>
          <w:lang w:bidi="fa-IR"/>
        </w:rPr>
      </w:pPr>
      <w:r>
        <w:rPr>
          <w:rtl/>
          <w:lang w:bidi="fa-IR"/>
        </w:rPr>
        <w:t>ومن كراماته</w:t>
      </w:r>
      <w:r w:rsidR="00C81984">
        <w:rPr>
          <w:rtl/>
          <w:lang w:bidi="fa-IR"/>
        </w:rPr>
        <w:t>:</w:t>
      </w:r>
      <w:r>
        <w:rPr>
          <w:rtl/>
          <w:lang w:bidi="fa-IR"/>
        </w:rPr>
        <w:t xml:space="preserve"> </w:t>
      </w:r>
      <w:r w:rsidR="00116F59">
        <w:rPr>
          <w:rFonts w:hint="cs"/>
          <w:rtl/>
          <w:lang w:bidi="fa-IR"/>
        </w:rPr>
        <w:t>ا</w:t>
      </w:r>
      <w:r>
        <w:rPr>
          <w:rtl/>
          <w:lang w:bidi="fa-IR"/>
        </w:rPr>
        <w:t>ن</w:t>
      </w:r>
      <w:r w:rsidR="00116F59">
        <w:rPr>
          <w:rFonts w:hint="cs"/>
          <w:rtl/>
          <w:lang w:bidi="fa-IR"/>
        </w:rPr>
        <w:t>ّ</w:t>
      </w:r>
      <w:r>
        <w:rPr>
          <w:rtl/>
          <w:lang w:bidi="fa-IR"/>
        </w:rPr>
        <w:t>ه شكى له أهل بلد كبير الفأر في مقات البط</w:t>
      </w:r>
      <w:r w:rsidR="00116F59">
        <w:rPr>
          <w:rFonts w:hint="cs"/>
          <w:rtl/>
          <w:lang w:bidi="fa-IR"/>
        </w:rPr>
        <w:t>ّ</w:t>
      </w:r>
      <w:r>
        <w:rPr>
          <w:rtl/>
          <w:lang w:bidi="fa-IR"/>
        </w:rPr>
        <w:t>يخ فقال لرجل</w:t>
      </w:r>
      <w:r w:rsidR="00C81984">
        <w:rPr>
          <w:rtl/>
          <w:lang w:bidi="fa-IR"/>
        </w:rPr>
        <w:t>:</w:t>
      </w:r>
      <w:r>
        <w:rPr>
          <w:rtl/>
          <w:lang w:bidi="fa-IR"/>
        </w:rPr>
        <w:t xml:space="preserve"> ناد في الغيط</w:t>
      </w:r>
      <w:r w:rsidR="00C81984">
        <w:rPr>
          <w:rtl/>
          <w:lang w:bidi="fa-IR"/>
        </w:rPr>
        <w:t>:</w:t>
      </w:r>
      <w:r>
        <w:rPr>
          <w:rtl/>
          <w:lang w:bidi="fa-IR"/>
        </w:rPr>
        <w:t xml:space="preserve"> رسم لكم محم</w:t>
      </w:r>
      <w:r w:rsidR="00116F59">
        <w:rPr>
          <w:rFonts w:hint="cs"/>
          <w:rtl/>
          <w:lang w:bidi="fa-IR"/>
        </w:rPr>
        <w:t>ّ</w:t>
      </w:r>
      <w:r>
        <w:rPr>
          <w:rtl/>
          <w:lang w:bidi="fa-IR"/>
        </w:rPr>
        <w:t>د بن أبي الحمائل أن ترحلوا</w:t>
      </w:r>
      <w:r w:rsidR="00C81984">
        <w:rPr>
          <w:rtl/>
          <w:lang w:bidi="fa-IR"/>
        </w:rPr>
        <w:t>،</w:t>
      </w:r>
      <w:r>
        <w:rPr>
          <w:rtl/>
          <w:lang w:bidi="fa-IR"/>
        </w:rPr>
        <w:t xml:space="preserve"> فلم يبق فيها فأر</w:t>
      </w:r>
      <w:r w:rsidR="00C81984">
        <w:rPr>
          <w:rtl/>
          <w:lang w:bidi="fa-IR"/>
        </w:rPr>
        <w:t>،</w:t>
      </w:r>
      <w:r>
        <w:rPr>
          <w:rtl/>
          <w:lang w:bidi="fa-IR"/>
        </w:rPr>
        <w:t xml:space="preserve"> فسأله أهل</w:t>
      </w:r>
    </w:p>
    <w:p w:rsidR="00133737" w:rsidRDefault="00A568EA" w:rsidP="000367A4">
      <w:pPr>
        <w:pStyle w:val="libNormal"/>
        <w:rPr>
          <w:lang w:bidi="fa-IR"/>
        </w:rPr>
      </w:pPr>
      <w:r>
        <w:rPr>
          <w:rtl/>
          <w:lang w:bidi="fa-IR"/>
        </w:rPr>
        <w:br w:type="page"/>
      </w:r>
    </w:p>
    <w:p w:rsidR="00A568EA" w:rsidRDefault="00133737" w:rsidP="00116F59">
      <w:pPr>
        <w:pStyle w:val="libNormal0"/>
        <w:rPr>
          <w:rtl/>
          <w:lang w:bidi="fa-IR"/>
        </w:rPr>
      </w:pPr>
      <w:r>
        <w:rPr>
          <w:rtl/>
          <w:lang w:bidi="fa-IR"/>
        </w:rPr>
        <w:lastRenderedPageBreak/>
        <w:t>بلد آخر في ذلك فقال</w:t>
      </w:r>
      <w:r w:rsidR="00C81984">
        <w:rPr>
          <w:rtl/>
          <w:lang w:bidi="fa-IR"/>
        </w:rPr>
        <w:t>:</w:t>
      </w:r>
      <w:r>
        <w:rPr>
          <w:rtl/>
          <w:lang w:bidi="fa-IR"/>
        </w:rPr>
        <w:t xml:space="preserve"> الأصل الإذن ولم يفعل.</w:t>
      </w:r>
    </w:p>
    <w:p w:rsidR="00A568EA" w:rsidRDefault="00133737" w:rsidP="00116F59">
      <w:pPr>
        <w:pStyle w:val="libNormal"/>
        <w:rPr>
          <w:rtl/>
          <w:lang w:bidi="fa-IR"/>
        </w:rPr>
      </w:pPr>
      <w:r>
        <w:rPr>
          <w:rtl/>
          <w:lang w:bidi="fa-IR"/>
        </w:rPr>
        <w:t>قال الأميني</w:t>
      </w:r>
      <w:r w:rsidR="00C81984">
        <w:rPr>
          <w:rtl/>
          <w:lang w:bidi="fa-IR"/>
        </w:rPr>
        <w:t>:</w:t>
      </w:r>
      <w:r>
        <w:rPr>
          <w:rtl/>
          <w:lang w:bidi="fa-IR"/>
        </w:rPr>
        <w:t xml:space="preserve"> تصك</w:t>
      </w:r>
      <w:r w:rsidR="00116F59">
        <w:rPr>
          <w:rFonts w:hint="cs"/>
          <w:rtl/>
          <w:lang w:bidi="fa-IR"/>
        </w:rPr>
        <w:t>ُّ</w:t>
      </w:r>
      <w:r>
        <w:rPr>
          <w:rtl/>
          <w:lang w:bidi="fa-IR"/>
        </w:rPr>
        <w:t xml:space="preserve"> الآذان مكرمة الط</w:t>
      </w:r>
      <w:r w:rsidR="00116F59">
        <w:rPr>
          <w:rFonts w:hint="cs"/>
          <w:rtl/>
          <w:lang w:bidi="fa-IR"/>
        </w:rPr>
        <w:t>ّ</w:t>
      </w:r>
      <w:r>
        <w:rPr>
          <w:rtl/>
          <w:lang w:bidi="fa-IR"/>
        </w:rPr>
        <w:t>يران من بلد إلى آخر</w:t>
      </w:r>
      <w:r w:rsidR="00C81984">
        <w:rPr>
          <w:rtl/>
          <w:lang w:bidi="fa-IR"/>
        </w:rPr>
        <w:t>،</w:t>
      </w:r>
      <w:r>
        <w:rPr>
          <w:rtl/>
          <w:lang w:bidi="fa-IR"/>
        </w:rPr>
        <w:t xml:space="preserve"> ولم تجدها في ال</w:t>
      </w:r>
      <w:r w:rsidR="00116F59">
        <w:rPr>
          <w:rFonts w:hint="cs"/>
          <w:rtl/>
          <w:lang w:bidi="fa-IR"/>
        </w:rPr>
        <w:t>اُ</w:t>
      </w:r>
      <w:r>
        <w:rPr>
          <w:rtl/>
          <w:lang w:bidi="fa-IR"/>
        </w:rPr>
        <w:t>مم الس</w:t>
      </w:r>
      <w:r w:rsidR="00116F59">
        <w:rPr>
          <w:rFonts w:hint="cs"/>
          <w:rtl/>
          <w:lang w:bidi="fa-IR"/>
        </w:rPr>
        <w:t>ّ</w:t>
      </w:r>
      <w:r>
        <w:rPr>
          <w:rtl/>
          <w:lang w:bidi="fa-IR"/>
        </w:rPr>
        <w:t>الفة حت</w:t>
      </w:r>
      <w:r w:rsidR="00116F59">
        <w:rPr>
          <w:rFonts w:hint="cs"/>
          <w:rtl/>
          <w:lang w:bidi="fa-IR"/>
        </w:rPr>
        <w:t>ّ</w:t>
      </w:r>
      <w:r>
        <w:rPr>
          <w:rtl/>
          <w:lang w:bidi="fa-IR"/>
        </w:rPr>
        <w:t>ى في معاجز الأنبياء</w:t>
      </w:r>
      <w:r w:rsidR="00C81984">
        <w:rPr>
          <w:rtl/>
          <w:lang w:bidi="fa-IR"/>
        </w:rPr>
        <w:t>،</w:t>
      </w:r>
      <w:r>
        <w:rPr>
          <w:rtl/>
          <w:lang w:bidi="fa-IR"/>
        </w:rPr>
        <w:t xml:space="preserve"> مرحبا</w:t>
      </w:r>
      <w:r w:rsidR="00116F59">
        <w:rPr>
          <w:rFonts w:hint="cs"/>
          <w:rtl/>
          <w:lang w:bidi="fa-IR"/>
        </w:rPr>
        <w:t>ً</w:t>
      </w:r>
      <w:r>
        <w:rPr>
          <w:rtl/>
          <w:lang w:bidi="fa-IR"/>
        </w:rPr>
        <w:t xml:space="preserve"> ب</w:t>
      </w:r>
      <w:r w:rsidR="00116F59">
        <w:rPr>
          <w:rFonts w:hint="cs"/>
          <w:rtl/>
          <w:lang w:bidi="fa-IR"/>
        </w:rPr>
        <w:t>ا</w:t>
      </w:r>
      <w:r>
        <w:rPr>
          <w:rtl/>
          <w:lang w:bidi="fa-IR"/>
        </w:rPr>
        <w:t>م</w:t>
      </w:r>
      <w:r w:rsidR="00116F59">
        <w:rPr>
          <w:rFonts w:hint="cs"/>
          <w:rtl/>
          <w:lang w:bidi="fa-IR"/>
        </w:rPr>
        <w:t>ّ</w:t>
      </w:r>
      <w:r>
        <w:rPr>
          <w:rtl/>
          <w:lang w:bidi="fa-IR"/>
        </w:rPr>
        <w:t>ة محم</w:t>
      </w:r>
      <w:r w:rsidR="00116F59">
        <w:rPr>
          <w:rFonts w:hint="cs"/>
          <w:rtl/>
          <w:lang w:bidi="fa-IR"/>
        </w:rPr>
        <w:t>ّ</w:t>
      </w:r>
      <w:r>
        <w:rPr>
          <w:rtl/>
          <w:lang w:bidi="fa-IR"/>
        </w:rPr>
        <w:t xml:space="preserve">د </w:t>
      </w:r>
      <w:r w:rsidR="00FF3D73" w:rsidRPr="00FF3D73">
        <w:rPr>
          <w:rStyle w:val="libAlaemChar"/>
          <w:rtl/>
        </w:rPr>
        <w:t>صلى‌الله‌عليه‌وآله‌وسلم</w:t>
      </w:r>
      <w:r>
        <w:rPr>
          <w:rtl/>
          <w:lang w:bidi="fa-IR"/>
        </w:rPr>
        <w:t xml:space="preserve"> يوجد فيها من يطير بلا جناح موهوب لجعفر بن أبي طالب عليهما الس</w:t>
      </w:r>
      <w:r w:rsidR="00116F59">
        <w:rPr>
          <w:rFonts w:hint="cs"/>
          <w:rtl/>
          <w:lang w:bidi="fa-IR"/>
        </w:rPr>
        <w:t>ّ</w:t>
      </w:r>
      <w:r>
        <w:rPr>
          <w:rtl/>
          <w:lang w:bidi="fa-IR"/>
        </w:rPr>
        <w:t>لام الذي يطير به في الجن</w:t>
      </w:r>
      <w:r w:rsidR="00116F59">
        <w:rPr>
          <w:rFonts w:hint="cs"/>
          <w:rtl/>
          <w:lang w:bidi="fa-IR"/>
        </w:rPr>
        <w:t>ّ</w:t>
      </w:r>
      <w:r>
        <w:rPr>
          <w:rtl/>
          <w:lang w:bidi="fa-IR"/>
        </w:rPr>
        <w:t>ة</w:t>
      </w:r>
      <w:r w:rsidR="00C81984">
        <w:rPr>
          <w:rtl/>
          <w:lang w:bidi="fa-IR"/>
        </w:rPr>
        <w:t>،</w:t>
      </w:r>
      <w:r>
        <w:rPr>
          <w:rtl/>
          <w:lang w:bidi="fa-IR"/>
        </w:rPr>
        <w:t xml:space="preserve"> أو يتجو</w:t>
      </w:r>
      <w:r w:rsidR="00116F59">
        <w:rPr>
          <w:rFonts w:hint="cs"/>
          <w:rtl/>
          <w:lang w:bidi="fa-IR"/>
        </w:rPr>
        <w:t>َّ</w:t>
      </w:r>
      <w:r>
        <w:rPr>
          <w:rtl/>
          <w:lang w:bidi="fa-IR"/>
        </w:rPr>
        <w:t>ل به في ذلك العالم الل</w:t>
      </w:r>
      <w:r w:rsidR="00116F59">
        <w:rPr>
          <w:rFonts w:hint="cs"/>
          <w:rtl/>
          <w:lang w:bidi="fa-IR"/>
        </w:rPr>
        <w:t>ّ</w:t>
      </w:r>
      <w:r>
        <w:rPr>
          <w:rtl/>
          <w:lang w:bidi="fa-IR"/>
        </w:rPr>
        <w:t>طيف</w:t>
      </w:r>
      <w:r w:rsidR="00C81984">
        <w:rPr>
          <w:rtl/>
          <w:lang w:bidi="fa-IR"/>
        </w:rPr>
        <w:t>،</w:t>
      </w:r>
      <w:r>
        <w:rPr>
          <w:rtl/>
          <w:lang w:bidi="fa-IR"/>
        </w:rPr>
        <w:t xml:space="preserve"> ولا بدع إذ ال</w:t>
      </w:r>
      <w:r w:rsidR="00116F59">
        <w:rPr>
          <w:rFonts w:hint="cs"/>
          <w:rtl/>
          <w:lang w:bidi="fa-IR"/>
        </w:rPr>
        <w:t>اُ</w:t>
      </w:r>
      <w:r>
        <w:rPr>
          <w:rtl/>
          <w:lang w:bidi="fa-IR"/>
        </w:rPr>
        <w:t>م</w:t>
      </w:r>
      <w:r w:rsidR="00116F59">
        <w:rPr>
          <w:rFonts w:hint="cs"/>
          <w:rtl/>
          <w:lang w:bidi="fa-IR"/>
        </w:rPr>
        <w:t>َّ</w:t>
      </w:r>
      <w:r>
        <w:rPr>
          <w:rtl/>
          <w:lang w:bidi="fa-IR"/>
        </w:rPr>
        <w:t>ة للرقي</w:t>
      </w:r>
      <w:r w:rsidR="00116F59">
        <w:rPr>
          <w:rFonts w:hint="cs"/>
          <w:rtl/>
          <w:lang w:bidi="fa-IR"/>
        </w:rPr>
        <w:t>ّ</w:t>
      </w:r>
      <w:r>
        <w:rPr>
          <w:rtl/>
          <w:lang w:bidi="fa-IR"/>
        </w:rPr>
        <w:t xml:space="preserve"> والتقد</w:t>
      </w:r>
      <w:r w:rsidR="00116F59">
        <w:rPr>
          <w:rFonts w:hint="cs"/>
          <w:rtl/>
          <w:lang w:bidi="fa-IR"/>
        </w:rPr>
        <w:t>ّ</w:t>
      </w:r>
      <w:r>
        <w:rPr>
          <w:rtl/>
          <w:lang w:bidi="fa-IR"/>
        </w:rPr>
        <w:t>م</w:t>
      </w:r>
      <w:r w:rsidR="00C81984">
        <w:rPr>
          <w:rtl/>
          <w:lang w:bidi="fa-IR"/>
        </w:rPr>
        <w:t>،</w:t>
      </w:r>
      <w:r>
        <w:rPr>
          <w:rtl/>
          <w:lang w:bidi="fa-IR"/>
        </w:rPr>
        <w:t xml:space="preserve"> ويوم جعفر غير يوم أبي الحمائل</w:t>
      </w:r>
      <w:r w:rsidR="00C81984">
        <w:rPr>
          <w:rtl/>
          <w:lang w:bidi="fa-IR"/>
        </w:rPr>
        <w:t>،</w:t>
      </w:r>
      <w:r>
        <w:rPr>
          <w:rtl/>
          <w:lang w:bidi="fa-IR"/>
        </w:rPr>
        <w:t xml:space="preserve"> واكتشافات القرن العشرين غير القرون ال</w:t>
      </w:r>
      <w:r w:rsidR="00116F59">
        <w:rPr>
          <w:rFonts w:hint="cs"/>
          <w:rtl/>
          <w:lang w:bidi="fa-IR"/>
        </w:rPr>
        <w:t>ا</w:t>
      </w:r>
      <w:r>
        <w:rPr>
          <w:rtl/>
          <w:lang w:bidi="fa-IR"/>
        </w:rPr>
        <w:t>ولى وعصور ال</w:t>
      </w:r>
      <w:r w:rsidR="00116F59">
        <w:rPr>
          <w:rFonts w:hint="cs"/>
          <w:rtl/>
          <w:lang w:bidi="fa-IR"/>
        </w:rPr>
        <w:t>اُ</w:t>
      </w:r>
      <w:r>
        <w:rPr>
          <w:rtl/>
          <w:lang w:bidi="fa-IR"/>
        </w:rPr>
        <w:t>مم الغابرة.</w:t>
      </w:r>
    </w:p>
    <w:p w:rsidR="00A568EA" w:rsidRDefault="00133737" w:rsidP="00133737">
      <w:pPr>
        <w:pStyle w:val="libNormal"/>
        <w:rPr>
          <w:rtl/>
          <w:lang w:bidi="fa-IR"/>
        </w:rPr>
      </w:pPr>
      <w:r>
        <w:rPr>
          <w:rtl/>
          <w:lang w:bidi="fa-IR"/>
        </w:rPr>
        <w:t>ومن غلبة الحال على أهل الحال ليلا</w:t>
      </w:r>
      <w:r w:rsidR="00116F59">
        <w:rPr>
          <w:rFonts w:hint="cs"/>
          <w:rtl/>
          <w:lang w:bidi="fa-IR"/>
        </w:rPr>
        <w:t>ً</w:t>
      </w:r>
      <w:r>
        <w:rPr>
          <w:rtl/>
          <w:lang w:bidi="fa-IR"/>
        </w:rPr>
        <w:t xml:space="preserve"> يتأت</w:t>
      </w:r>
      <w:r w:rsidR="00116F59">
        <w:rPr>
          <w:rFonts w:hint="cs"/>
          <w:rtl/>
          <w:lang w:bidi="fa-IR"/>
        </w:rPr>
        <w:t>ّ</w:t>
      </w:r>
      <w:r>
        <w:rPr>
          <w:rtl/>
          <w:lang w:bidi="fa-IR"/>
        </w:rPr>
        <w:t>ى التوس</w:t>
      </w:r>
      <w:r w:rsidR="00116F59">
        <w:rPr>
          <w:rFonts w:hint="cs"/>
          <w:rtl/>
          <w:lang w:bidi="fa-IR"/>
        </w:rPr>
        <w:t>ّ</w:t>
      </w:r>
      <w:r>
        <w:rPr>
          <w:rtl/>
          <w:lang w:bidi="fa-IR"/>
        </w:rPr>
        <w:t>ع في الل</w:t>
      </w:r>
      <w:r w:rsidR="00116F59">
        <w:rPr>
          <w:rFonts w:hint="cs"/>
          <w:rtl/>
          <w:lang w:bidi="fa-IR"/>
        </w:rPr>
        <w:t>ّ</w:t>
      </w:r>
      <w:r>
        <w:rPr>
          <w:rtl/>
          <w:lang w:bidi="fa-IR"/>
        </w:rPr>
        <w:t>غات</w:t>
      </w:r>
      <w:r w:rsidR="00C81984">
        <w:rPr>
          <w:rtl/>
          <w:lang w:bidi="fa-IR"/>
        </w:rPr>
        <w:t>،</w:t>
      </w:r>
      <w:r>
        <w:rPr>
          <w:rtl/>
          <w:lang w:bidi="fa-IR"/>
        </w:rPr>
        <w:t xml:space="preserve"> ويمكن للر</w:t>
      </w:r>
      <w:r w:rsidR="00116F59">
        <w:rPr>
          <w:rFonts w:hint="cs"/>
          <w:rtl/>
          <w:lang w:bidi="fa-IR"/>
        </w:rPr>
        <w:t>ّ</w:t>
      </w:r>
      <w:r>
        <w:rPr>
          <w:rtl/>
          <w:lang w:bidi="fa-IR"/>
        </w:rPr>
        <w:t>جل التكل</w:t>
      </w:r>
      <w:r w:rsidR="00116F59">
        <w:rPr>
          <w:rFonts w:hint="cs"/>
          <w:rtl/>
          <w:lang w:bidi="fa-IR"/>
        </w:rPr>
        <w:t>ّ</w:t>
      </w:r>
      <w:r>
        <w:rPr>
          <w:rtl/>
          <w:lang w:bidi="fa-IR"/>
        </w:rPr>
        <w:t>م بأي</w:t>
      </w:r>
      <w:r w:rsidR="00116F59">
        <w:rPr>
          <w:rFonts w:hint="cs"/>
          <w:rtl/>
          <w:lang w:bidi="fa-IR"/>
        </w:rPr>
        <w:t>ِّ</w:t>
      </w:r>
      <w:r>
        <w:rPr>
          <w:rtl/>
          <w:lang w:bidi="fa-IR"/>
        </w:rPr>
        <w:t xml:space="preserve"> لغة</w:t>
      </w:r>
      <w:r w:rsidR="00C81984">
        <w:rPr>
          <w:rtl/>
          <w:lang w:bidi="fa-IR"/>
        </w:rPr>
        <w:t>،</w:t>
      </w:r>
      <w:r>
        <w:rPr>
          <w:rtl/>
          <w:lang w:bidi="fa-IR"/>
        </w:rPr>
        <w:t xml:space="preserve"> إذا الل</w:t>
      </w:r>
      <w:r w:rsidR="00116F59">
        <w:rPr>
          <w:rFonts w:hint="cs"/>
          <w:rtl/>
          <w:lang w:bidi="fa-IR"/>
        </w:rPr>
        <w:t>ّ</w:t>
      </w:r>
      <w:r>
        <w:rPr>
          <w:rtl/>
          <w:lang w:bidi="fa-IR"/>
        </w:rPr>
        <w:t>يل له شأن</w:t>
      </w:r>
      <w:r w:rsidR="00116F59">
        <w:rPr>
          <w:rFonts w:hint="cs"/>
          <w:rtl/>
          <w:lang w:bidi="fa-IR"/>
        </w:rPr>
        <w:t>ٌ</w:t>
      </w:r>
      <w:r>
        <w:rPr>
          <w:rtl/>
          <w:lang w:bidi="fa-IR"/>
        </w:rPr>
        <w:t xml:space="preserve"> من الشأن</w:t>
      </w:r>
      <w:r w:rsidR="00C81984">
        <w:rPr>
          <w:rtl/>
          <w:lang w:bidi="fa-IR"/>
        </w:rPr>
        <w:t>،</w:t>
      </w:r>
      <w:r>
        <w:rPr>
          <w:rtl/>
          <w:lang w:bidi="fa-IR"/>
        </w:rPr>
        <w:t xml:space="preserve"> ولغاتها غير لغات الن</w:t>
      </w:r>
      <w:r w:rsidR="00116F59">
        <w:rPr>
          <w:rFonts w:hint="cs"/>
          <w:rtl/>
          <w:lang w:bidi="fa-IR"/>
        </w:rPr>
        <w:t>ّ</w:t>
      </w:r>
      <w:r>
        <w:rPr>
          <w:rtl/>
          <w:lang w:bidi="fa-IR"/>
        </w:rPr>
        <w:t>هار</w:t>
      </w:r>
      <w:r w:rsidR="00C81984">
        <w:rPr>
          <w:rtl/>
          <w:lang w:bidi="fa-IR"/>
        </w:rPr>
        <w:t>،</w:t>
      </w:r>
      <w:r>
        <w:rPr>
          <w:rtl/>
          <w:lang w:bidi="fa-IR"/>
        </w:rPr>
        <w:t xml:space="preserve"> وهناك جزر</w:t>
      </w:r>
      <w:r w:rsidR="00116F59">
        <w:rPr>
          <w:rFonts w:hint="cs"/>
          <w:rtl/>
          <w:lang w:bidi="fa-IR"/>
        </w:rPr>
        <w:t>ٌ</w:t>
      </w:r>
      <w:r>
        <w:rPr>
          <w:rtl/>
          <w:lang w:bidi="fa-IR"/>
        </w:rPr>
        <w:t xml:space="preserve"> ومد</w:t>
      </w:r>
      <w:r w:rsidR="00116F59">
        <w:rPr>
          <w:rFonts w:hint="cs"/>
          <w:rtl/>
          <w:lang w:bidi="fa-IR"/>
        </w:rPr>
        <w:t>ٌّ</w:t>
      </w:r>
      <w:r w:rsidR="00C81984">
        <w:rPr>
          <w:rtl/>
          <w:lang w:bidi="fa-IR"/>
        </w:rPr>
        <w:t>،</w:t>
      </w:r>
      <w:r>
        <w:rPr>
          <w:rtl/>
          <w:lang w:bidi="fa-IR"/>
        </w:rPr>
        <w:t xml:space="preserve"> ولف</w:t>
      </w:r>
      <w:r w:rsidR="00116F59">
        <w:rPr>
          <w:rFonts w:hint="cs"/>
          <w:rtl/>
          <w:lang w:bidi="fa-IR"/>
        </w:rPr>
        <w:t>ُّ</w:t>
      </w:r>
      <w:r>
        <w:rPr>
          <w:rtl/>
          <w:lang w:bidi="fa-IR"/>
        </w:rPr>
        <w:t xml:space="preserve"> ونشر</w:t>
      </w:r>
      <w:r w:rsidR="00116F59">
        <w:rPr>
          <w:rFonts w:hint="cs"/>
          <w:rtl/>
          <w:lang w:bidi="fa-IR"/>
        </w:rPr>
        <w:t>ٌ</w:t>
      </w:r>
      <w:r>
        <w:rPr>
          <w:rtl/>
          <w:lang w:bidi="fa-IR"/>
        </w:rPr>
        <w:t xml:space="preserve"> على قسميه</w:t>
      </w:r>
      <w:r w:rsidR="00C81984">
        <w:rPr>
          <w:rtl/>
          <w:lang w:bidi="fa-IR"/>
        </w:rPr>
        <w:t>:</w:t>
      </w:r>
      <w:r>
        <w:rPr>
          <w:rtl/>
          <w:lang w:bidi="fa-IR"/>
        </w:rPr>
        <w:t xml:space="preserve"> مرت</w:t>
      </w:r>
      <w:r w:rsidR="00116F59">
        <w:rPr>
          <w:rFonts w:hint="cs"/>
          <w:rtl/>
          <w:lang w:bidi="fa-IR"/>
        </w:rPr>
        <w:t>َّ</w:t>
      </w:r>
      <w:r>
        <w:rPr>
          <w:rtl/>
          <w:lang w:bidi="fa-IR"/>
        </w:rPr>
        <w:t>با</w:t>
      </w:r>
      <w:r w:rsidR="00116F59">
        <w:rPr>
          <w:rFonts w:hint="cs"/>
          <w:rtl/>
          <w:lang w:bidi="fa-IR"/>
        </w:rPr>
        <w:t>ً</w:t>
      </w:r>
      <w:r>
        <w:rPr>
          <w:rtl/>
          <w:lang w:bidi="fa-IR"/>
        </w:rPr>
        <w:t xml:space="preserve"> ومشو</w:t>
      </w:r>
      <w:r w:rsidR="00116F59">
        <w:rPr>
          <w:rFonts w:hint="cs"/>
          <w:rtl/>
          <w:lang w:bidi="fa-IR"/>
        </w:rPr>
        <w:t>َّ</w:t>
      </w:r>
      <w:r>
        <w:rPr>
          <w:rtl/>
          <w:lang w:bidi="fa-IR"/>
        </w:rPr>
        <w:t>شا</w:t>
      </w:r>
      <w:r w:rsidR="00116F59">
        <w:rPr>
          <w:rFonts w:hint="cs"/>
          <w:rtl/>
          <w:lang w:bidi="fa-IR"/>
        </w:rPr>
        <w:t>ً</w:t>
      </w:r>
      <w:r w:rsidR="00C81984">
        <w:rPr>
          <w:rtl/>
          <w:lang w:bidi="fa-IR"/>
        </w:rPr>
        <w:t>،</w:t>
      </w:r>
      <w:r>
        <w:rPr>
          <w:rtl/>
          <w:lang w:bidi="fa-IR"/>
        </w:rPr>
        <w:t xml:space="preserve"> نعوذ بالله من هذيان الل</w:t>
      </w:r>
      <w:r w:rsidR="00116F59">
        <w:rPr>
          <w:rFonts w:hint="cs"/>
          <w:rtl/>
          <w:lang w:bidi="fa-IR"/>
        </w:rPr>
        <w:t>ّ</w:t>
      </w:r>
      <w:r>
        <w:rPr>
          <w:rtl/>
          <w:lang w:bidi="fa-IR"/>
        </w:rPr>
        <w:t>يل</w:t>
      </w:r>
      <w:r w:rsidR="00C81984">
        <w:rPr>
          <w:rtl/>
          <w:lang w:bidi="fa-IR"/>
        </w:rPr>
        <w:t>،</w:t>
      </w:r>
      <w:r>
        <w:rPr>
          <w:rtl/>
          <w:lang w:bidi="fa-IR"/>
        </w:rPr>
        <w:t xml:space="preserve"> وسفه الن</w:t>
      </w:r>
      <w:r w:rsidR="00116F59">
        <w:rPr>
          <w:rFonts w:hint="cs"/>
          <w:rtl/>
          <w:lang w:bidi="fa-IR"/>
        </w:rPr>
        <w:t>ّ</w:t>
      </w:r>
      <w:r>
        <w:rPr>
          <w:rtl/>
          <w:lang w:bidi="fa-IR"/>
        </w:rPr>
        <w:t>هار.</w:t>
      </w:r>
    </w:p>
    <w:p w:rsidR="00A568EA" w:rsidRDefault="00133737" w:rsidP="00133737">
      <w:pPr>
        <w:pStyle w:val="libNormal"/>
        <w:rPr>
          <w:rtl/>
          <w:lang w:bidi="fa-IR"/>
        </w:rPr>
      </w:pPr>
      <w:r>
        <w:rPr>
          <w:rtl/>
          <w:lang w:bidi="fa-IR"/>
        </w:rPr>
        <w:t>ولو كان في تلك البلدة لفيف</w:t>
      </w:r>
      <w:r w:rsidR="00116F59">
        <w:rPr>
          <w:rFonts w:hint="cs"/>
          <w:rtl/>
          <w:lang w:bidi="fa-IR"/>
        </w:rPr>
        <w:t>ٌ</w:t>
      </w:r>
      <w:r>
        <w:rPr>
          <w:rtl/>
          <w:lang w:bidi="fa-IR"/>
        </w:rPr>
        <w:t xml:space="preserve"> من الهر</w:t>
      </w:r>
      <w:r w:rsidR="00116F59">
        <w:rPr>
          <w:rFonts w:hint="cs"/>
          <w:rtl/>
          <w:lang w:bidi="fa-IR"/>
        </w:rPr>
        <w:t>ّ</w:t>
      </w:r>
      <w:r>
        <w:rPr>
          <w:rtl/>
          <w:lang w:bidi="fa-IR"/>
        </w:rPr>
        <w:t xml:space="preserve"> لاحتمل تصديق هجرة الفئران</w:t>
      </w:r>
      <w:r w:rsidR="00C81984">
        <w:rPr>
          <w:rtl/>
          <w:lang w:bidi="fa-IR"/>
        </w:rPr>
        <w:t>،</w:t>
      </w:r>
      <w:r>
        <w:rPr>
          <w:rtl/>
          <w:lang w:bidi="fa-IR"/>
        </w:rPr>
        <w:t xml:space="preserve"> ولأغنوا الن</w:t>
      </w:r>
      <w:r w:rsidR="00116F59">
        <w:rPr>
          <w:rFonts w:hint="cs"/>
          <w:rtl/>
          <w:lang w:bidi="fa-IR"/>
        </w:rPr>
        <w:t>ّ</w:t>
      </w:r>
      <w:r>
        <w:rPr>
          <w:rtl/>
          <w:lang w:bidi="fa-IR"/>
        </w:rPr>
        <w:t>اس عن معجزة الس</w:t>
      </w:r>
      <w:r w:rsidR="00116F59">
        <w:rPr>
          <w:rFonts w:hint="cs"/>
          <w:rtl/>
          <w:lang w:bidi="fa-IR"/>
        </w:rPr>
        <w:t>ّ</w:t>
      </w:r>
      <w:r>
        <w:rPr>
          <w:rtl/>
          <w:lang w:bidi="fa-IR"/>
        </w:rPr>
        <w:t>روي</w:t>
      </w:r>
      <w:r w:rsidR="00C81984">
        <w:rPr>
          <w:rtl/>
          <w:lang w:bidi="fa-IR"/>
        </w:rPr>
        <w:t>،</w:t>
      </w:r>
      <w:r>
        <w:rPr>
          <w:rtl/>
          <w:lang w:bidi="fa-IR"/>
        </w:rPr>
        <w:t xml:space="preserve"> لكن كفيت الهررة القتال بابن الحمائل</w:t>
      </w:r>
      <w:r w:rsidR="00C81984">
        <w:rPr>
          <w:rtl/>
          <w:lang w:bidi="fa-IR"/>
        </w:rPr>
        <w:t>،</w:t>
      </w:r>
      <w:r>
        <w:rPr>
          <w:rtl/>
          <w:lang w:bidi="fa-IR"/>
        </w:rPr>
        <w:t xml:space="preserve"> فمرحبا</w:t>
      </w:r>
      <w:r w:rsidR="00116F59">
        <w:rPr>
          <w:rFonts w:hint="cs"/>
          <w:rtl/>
          <w:lang w:bidi="fa-IR"/>
        </w:rPr>
        <w:t>ً</w:t>
      </w:r>
      <w:r>
        <w:rPr>
          <w:rtl/>
          <w:lang w:bidi="fa-IR"/>
        </w:rPr>
        <w:t xml:space="preserve"> به وبرسمه.</w:t>
      </w:r>
    </w:p>
    <w:p w:rsidR="00133737" w:rsidRDefault="00116F59" w:rsidP="00116F59">
      <w:pPr>
        <w:pStyle w:val="Heading2Center"/>
        <w:rPr>
          <w:lang w:bidi="fa-IR"/>
        </w:rPr>
      </w:pPr>
      <w:bookmarkStart w:id="211" w:name="_Toc526342413"/>
      <w:r>
        <w:rPr>
          <w:rFonts w:hint="cs"/>
          <w:rtl/>
          <w:lang w:bidi="fa-IR"/>
        </w:rPr>
        <w:t>_</w:t>
      </w:r>
      <w:r w:rsidR="00133737">
        <w:rPr>
          <w:rtl/>
          <w:lang w:bidi="fa-IR"/>
        </w:rPr>
        <w:t xml:space="preserve"> 96 </w:t>
      </w:r>
      <w:r>
        <w:rPr>
          <w:rFonts w:hint="cs"/>
          <w:rtl/>
          <w:lang w:bidi="fa-IR"/>
        </w:rPr>
        <w:t>_</w:t>
      </w:r>
      <w:bookmarkEnd w:id="211"/>
    </w:p>
    <w:p w:rsidR="00133737" w:rsidRDefault="00133737" w:rsidP="00116F59">
      <w:pPr>
        <w:pStyle w:val="Heading2Center"/>
        <w:rPr>
          <w:lang w:bidi="fa-IR"/>
        </w:rPr>
      </w:pPr>
      <w:bookmarkStart w:id="212" w:name="_Toc526342414"/>
      <w:r>
        <w:rPr>
          <w:rtl/>
          <w:lang w:bidi="fa-IR"/>
        </w:rPr>
        <w:t>ذويب يمش</w:t>
      </w:r>
      <w:r w:rsidR="00116F59">
        <w:rPr>
          <w:rFonts w:hint="cs"/>
          <w:rtl/>
          <w:lang w:bidi="fa-IR"/>
        </w:rPr>
        <w:t>ى</w:t>
      </w:r>
      <w:r>
        <w:rPr>
          <w:rtl/>
          <w:lang w:bidi="fa-IR"/>
        </w:rPr>
        <w:t xml:space="preserve"> على الماء</w:t>
      </w:r>
      <w:bookmarkEnd w:id="212"/>
    </w:p>
    <w:p w:rsidR="00A568EA" w:rsidRDefault="00133737" w:rsidP="00133737">
      <w:pPr>
        <w:pStyle w:val="libNormal"/>
        <w:rPr>
          <w:rtl/>
          <w:lang w:bidi="fa-IR"/>
        </w:rPr>
      </w:pPr>
      <w:r>
        <w:rPr>
          <w:rtl/>
          <w:lang w:bidi="fa-IR"/>
        </w:rPr>
        <w:t>قال في شذرات الذ</w:t>
      </w:r>
      <w:r w:rsidR="00116F59">
        <w:rPr>
          <w:rFonts w:hint="cs"/>
          <w:rtl/>
          <w:lang w:bidi="fa-IR"/>
        </w:rPr>
        <w:t>ّ</w:t>
      </w:r>
      <w:r>
        <w:rPr>
          <w:rtl/>
          <w:lang w:bidi="fa-IR"/>
        </w:rPr>
        <w:t>هب 8 ص 269</w:t>
      </w:r>
      <w:r w:rsidR="00C81984">
        <w:rPr>
          <w:rtl/>
          <w:lang w:bidi="fa-IR"/>
        </w:rPr>
        <w:t>:</w:t>
      </w:r>
      <w:r>
        <w:rPr>
          <w:rtl/>
          <w:lang w:bidi="fa-IR"/>
        </w:rPr>
        <w:t xml:space="preserve"> توف</w:t>
      </w:r>
      <w:r w:rsidR="00116F59">
        <w:rPr>
          <w:rFonts w:hint="cs"/>
          <w:rtl/>
          <w:lang w:bidi="fa-IR"/>
        </w:rPr>
        <w:t>ّ</w:t>
      </w:r>
      <w:r>
        <w:rPr>
          <w:rtl/>
          <w:lang w:bidi="fa-IR"/>
        </w:rPr>
        <w:t>ي الشيخ علي ذويب سنة 947 وكان يمشي كثيرا</w:t>
      </w:r>
      <w:r w:rsidR="00116F59">
        <w:rPr>
          <w:rFonts w:hint="cs"/>
          <w:rtl/>
          <w:lang w:bidi="fa-IR"/>
        </w:rPr>
        <w:t>ً</w:t>
      </w:r>
      <w:r>
        <w:rPr>
          <w:rtl/>
          <w:lang w:bidi="fa-IR"/>
        </w:rPr>
        <w:t xml:space="preserve"> على الماء فإذا أبصره أحد اختفى</w:t>
      </w:r>
      <w:r w:rsidR="00C81984">
        <w:rPr>
          <w:rtl/>
          <w:lang w:bidi="fa-IR"/>
        </w:rPr>
        <w:t>،</w:t>
      </w:r>
      <w:r>
        <w:rPr>
          <w:rtl/>
          <w:lang w:bidi="fa-IR"/>
        </w:rPr>
        <w:t xml:space="preserve"> وكان ي</w:t>
      </w:r>
      <w:r w:rsidR="00116F59">
        <w:rPr>
          <w:rFonts w:hint="cs"/>
          <w:rtl/>
          <w:lang w:bidi="fa-IR"/>
        </w:rPr>
        <w:t>ُ</w:t>
      </w:r>
      <w:r>
        <w:rPr>
          <w:rtl/>
          <w:lang w:bidi="fa-IR"/>
        </w:rPr>
        <w:t>رى كل</w:t>
      </w:r>
      <w:r w:rsidR="00116F59">
        <w:rPr>
          <w:rFonts w:hint="cs"/>
          <w:rtl/>
          <w:lang w:bidi="fa-IR"/>
        </w:rPr>
        <w:t>ّ</w:t>
      </w:r>
      <w:r>
        <w:rPr>
          <w:rtl/>
          <w:lang w:bidi="fa-IR"/>
        </w:rPr>
        <w:t xml:space="preserve"> سنة بعرفة ويختفي من الن</w:t>
      </w:r>
      <w:r w:rsidR="00116F59">
        <w:rPr>
          <w:rFonts w:hint="cs"/>
          <w:rtl/>
          <w:lang w:bidi="fa-IR"/>
        </w:rPr>
        <w:t>ّ</w:t>
      </w:r>
      <w:r>
        <w:rPr>
          <w:rtl/>
          <w:lang w:bidi="fa-IR"/>
        </w:rPr>
        <w:t>اس إذا عرفوه.</w:t>
      </w:r>
    </w:p>
    <w:p w:rsidR="00133737" w:rsidRDefault="00116F59" w:rsidP="00116F59">
      <w:pPr>
        <w:pStyle w:val="Heading2Center"/>
        <w:rPr>
          <w:lang w:bidi="fa-IR"/>
        </w:rPr>
      </w:pPr>
      <w:bookmarkStart w:id="213" w:name="_Toc526342415"/>
      <w:r>
        <w:rPr>
          <w:rFonts w:hint="cs"/>
          <w:rtl/>
          <w:lang w:bidi="fa-IR"/>
        </w:rPr>
        <w:t>_</w:t>
      </w:r>
      <w:r w:rsidR="00133737">
        <w:rPr>
          <w:rtl/>
          <w:lang w:bidi="fa-IR"/>
        </w:rPr>
        <w:t xml:space="preserve"> 97 </w:t>
      </w:r>
      <w:r>
        <w:rPr>
          <w:rFonts w:hint="cs"/>
          <w:rtl/>
          <w:lang w:bidi="fa-IR"/>
        </w:rPr>
        <w:t>_</w:t>
      </w:r>
      <w:bookmarkEnd w:id="213"/>
    </w:p>
    <w:p w:rsidR="00133737" w:rsidRDefault="00133737" w:rsidP="00116F59">
      <w:pPr>
        <w:pStyle w:val="Heading2Center"/>
        <w:rPr>
          <w:lang w:bidi="fa-IR"/>
        </w:rPr>
      </w:pPr>
      <w:bookmarkStart w:id="214" w:name="_Toc526342416"/>
      <w:r>
        <w:rPr>
          <w:rtl/>
          <w:lang w:bidi="fa-IR"/>
        </w:rPr>
        <w:t>فتح الحجرة الشريفة للعباد</w:t>
      </w:r>
      <w:r w:rsidR="00116F59">
        <w:rPr>
          <w:rFonts w:hint="cs"/>
          <w:rtl/>
          <w:lang w:bidi="fa-IR"/>
        </w:rPr>
        <w:t>ى</w:t>
      </w:r>
      <w:bookmarkEnd w:id="214"/>
    </w:p>
    <w:p w:rsidR="00A568EA" w:rsidRDefault="00133737" w:rsidP="00133737">
      <w:pPr>
        <w:pStyle w:val="libNormal"/>
        <w:rPr>
          <w:rtl/>
          <w:lang w:bidi="fa-IR"/>
        </w:rPr>
      </w:pPr>
      <w:r>
        <w:rPr>
          <w:rtl/>
          <w:lang w:bidi="fa-IR"/>
        </w:rPr>
        <w:t>كان سراج الد</w:t>
      </w:r>
      <w:r w:rsidR="00116F59">
        <w:rPr>
          <w:rFonts w:hint="cs"/>
          <w:rtl/>
          <w:lang w:bidi="fa-IR"/>
        </w:rPr>
        <w:t>ّ</w:t>
      </w:r>
      <w:r>
        <w:rPr>
          <w:rtl/>
          <w:lang w:bidi="fa-IR"/>
        </w:rPr>
        <w:t>ين عمر العبادي</w:t>
      </w:r>
      <w:r w:rsidR="00116F59">
        <w:rPr>
          <w:rFonts w:hint="cs"/>
          <w:rtl/>
          <w:lang w:bidi="fa-IR"/>
        </w:rPr>
        <w:t>ّ</w:t>
      </w:r>
      <w:r>
        <w:rPr>
          <w:rtl/>
          <w:lang w:bidi="fa-IR"/>
        </w:rPr>
        <w:t xml:space="preserve"> المصري</w:t>
      </w:r>
      <w:r w:rsidR="008C7DCE">
        <w:rPr>
          <w:rFonts w:hint="cs"/>
          <w:rtl/>
          <w:lang w:bidi="fa-IR"/>
        </w:rPr>
        <w:t>ّ</w:t>
      </w:r>
      <w:r>
        <w:rPr>
          <w:rtl/>
          <w:lang w:bidi="fa-IR"/>
        </w:rPr>
        <w:t xml:space="preserve"> الشافعي الإمام صاحب شرح قواعد الزركشي في مجلدين المتوف</w:t>
      </w:r>
      <w:r w:rsidR="00116F59">
        <w:rPr>
          <w:rFonts w:hint="cs"/>
          <w:rtl/>
          <w:lang w:bidi="fa-IR"/>
        </w:rPr>
        <w:t>ّ</w:t>
      </w:r>
      <w:r>
        <w:rPr>
          <w:rtl/>
          <w:lang w:bidi="fa-IR"/>
        </w:rPr>
        <w:t>ى سنة 947 لم</w:t>
      </w:r>
      <w:r w:rsidR="00116F59">
        <w:rPr>
          <w:rFonts w:hint="cs"/>
          <w:rtl/>
          <w:lang w:bidi="fa-IR"/>
        </w:rPr>
        <w:t>ـّ</w:t>
      </w:r>
      <w:r>
        <w:rPr>
          <w:rtl/>
          <w:lang w:bidi="fa-IR"/>
        </w:rPr>
        <w:t>ا حج</w:t>
      </w:r>
      <w:r w:rsidR="00116F59">
        <w:rPr>
          <w:rFonts w:hint="cs"/>
          <w:rtl/>
          <w:lang w:bidi="fa-IR"/>
        </w:rPr>
        <w:t>َّ</w:t>
      </w:r>
      <w:r>
        <w:rPr>
          <w:rtl/>
          <w:lang w:bidi="fa-IR"/>
        </w:rPr>
        <w:t xml:space="preserve"> وزار رسول الله </w:t>
      </w:r>
      <w:r w:rsidR="00A41102" w:rsidRPr="00A41102">
        <w:rPr>
          <w:rStyle w:val="libAlaemChar"/>
          <w:rtl/>
        </w:rPr>
        <w:t>صلى‌الله‌عليه‌وآله‌وسلم</w:t>
      </w:r>
      <w:r>
        <w:rPr>
          <w:rtl/>
          <w:lang w:bidi="fa-IR"/>
        </w:rPr>
        <w:t xml:space="preserve"> فتحت له الحجرة الش</w:t>
      </w:r>
      <w:r w:rsidR="00116F59">
        <w:rPr>
          <w:rFonts w:hint="cs"/>
          <w:rtl/>
          <w:lang w:bidi="fa-IR"/>
        </w:rPr>
        <w:t>ّ</w:t>
      </w:r>
      <w:r>
        <w:rPr>
          <w:rtl/>
          <w:lang w:bidi="fa-IR"/>
        </w:rPr>
        <w:t>ريفة والن</w:t>
      </w:r>
      <w:r w:rsidR="00116F59">
        <w:rPr>
          <w:rFonts w:hint="cs"/>
          <w:rtl/>
          <w:lang w:bidi="fa-IR"/>
        </w:rPr>
        <w:t>ّ</w:t>
      </w:r>
      <w:r>
        <w:rPr>
          <w:rtl/>
          <w:lang w:bidi="fa-IR"/>
        </w:rPr>
        <w:t>اس نيام</w:t>
      </w:r>
      <w:r w:rsidR="00116F59">
        <w:rPr>
          <w:rFonts w:hint="cs"/>
          <w:rtl/>
          <w:lang w:bidi="fa-IR"/>
        </w:rPr>
        <w:t>ٌ</w:t>
      </w:r>
      <w:r>
        <w:rPr>
          <w:rtl/>
          <w:lang w:bidi="fa-IR"/>
        </w:rPr>
        <w:t xml:space="preserve"> من غير فاتح فدخلها وزار ثم</w:t>
      </w:r>
      <w:r w:rsidR="00116F59">
        <w:rPr>
          <w:rFonts w:hint="cs"/>
          <w:rtl/>
          <w:lang w:bidi="fa-IR"/>
        </w:rPr>
        <w:t>َّ</w:t>
      </w:r>
      <w:r>
        <w:rPr>
          <w:rtl/>
          <w:lang w:bidi="fa-IR"/>
        </w:rPr>
        <w:t xml:space="preserve"> خرج فعادت الأقفال كما كانت رحمه الله تعالى </w:t>
      </w:r>
      <w:r w:rsidRPr="000367A4">
        <w:rPr>
          <w:rStyle w:val="libFootnotenumChar"/>
          <w:rtl/>
        </w:rPr>
        <w:t>(1)</w:t>
      </w:r>
      <w:r>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شذرات الذهب 8</w:t>
      </w:r>
      <w:r w:rsidR="00C81984">
        <w:rPr>
          <w:rtl/>
          <w:lang w:bidi="fa-IR"/>
        </w:rPr>
        <w:t>:</w:t>
      </w:r>
      <w:r>
        <w:rPr>
          <w:rtl/>
          <w:lang w:bidi="fa-IR"/>
        </w:rPr>
        <w:t xml:space="preserve"> 269.</w:t>
      </w:r>
    </w:p>
    <w:p w:rsidR="00133737" w:rsidRDefault="00A568EA" w:rsidP="000367A4">
      <w:pPr>
        <w:pStyle w:val="libNormal"/>
        <w:rPr>
          <w:lang w:bidi="fa-IR"/>
        </w:rPr>
      </w:pPr>
      <w:r>
        <w:rPr>
          <w:rtl/>
          <w:lang w:bidi="fa-IR"/>
        </w:rPr>
        <w:br w:type="page"/>
      </w:r>
    </w:p>
    <w:p w:rsidR="00133737" w:rsidRDefault="00636BE3" w:rsidP="00636BE3">
      <w:pPr>
        <w:pStyle w:val="Heading2Center"/>
        <w:rPr>
          <w:lang w:bidi="fa-IR"/>
        </w:rPr>
      </w:pPr>
      <w:bookmarkStart w:id="215" w:name="_Toc526342417"/>
      <w:r>
        <w:rPr>
          <w:rFonts w:hint="cs"/>
          <w:rtl/>
          <w:lang w:bidi="fa-IR"/>
        </w:rPr>
        <w:lastRenderedPageBreak/>
        <w:t>_</w:t>
      </w:r>
      <w:r w:rsidR="00133737">
        <w:rPr>
          <w:rtl/>
          <w:lang w:bidi="fa-IR"/>
        </w:rPr>
        <w:t xml:space="preserve"> 98 </w:t>
      </w:r>
      <w:r>
        <w:rPr>
          <w:rFonts w:hint="cs"/>
          <w:rtl/>
          <w:lang w:bidi="fa-IR"/>
        </w:rPr>
        <w:t>_</w:t>
      </w:r>
      <w:bookmarkEnd w:id="215"/>
    </w:p>
    <w:p w:rsidR="00133737" w:rsidRDefault="00133737" w:rsidP="00636BE3">
      <w:pPr>
        <w:pStyle w:val="Heading2Center"/>
        <w:rPr>
          <w:lang w:bidi="fa-IR"/>
        </w:rPr>
      </w:pPr>
      <w:bookmarkStart w:id="216" w:name="_Toc526342418"/>
      <w:r>
        <w:rPr>
          <w:rtl/>
          <w:lang w:bidi="fa-IR"/>
        </w:rPr>
        <w:t>زيادة النيل بأمر الصد</w:t>
      </w:r>
      <w:r w:rsidR="00636BE3">
        <w:rPr>
          <w:rFonts w:hint="cs"/>
          <w:rtl/>
          <w:lang w:bidi="fa-IR"/>
        </w:rPr>
        <w:t>ّ</w:t>
      </w:r>
      <w:r>
        <w:rPr>
          <w:rtl/>
          <w:lang w:bidi="fa-IR"/>
        </w:rPr>
        <w:t>يق</w:t>
      </w:r>
      <w:r w:rsidR="00636BE3">
        <w:rPr>
          <w:rFonts w:hint="cs"/>
          <w:rtl/>
          <w:lang w:bidi="fa-IR"/>
        </w:rPr>
        <w:t>ى</w:t>
      </w:r>
      <w:bookmarkEnd w:id="216"/>
    </w:p>
    <w:p w:rsidR="00A568EA" w:rsidRDefault="00133737" w:rsidP="00342B5C">
      <w:pPr>
        <w:pStyle w:val="libNormal"/>
        <w:rPr>
          <w:rtl/>
          <w:lang w:bidi="fa-IR"/>
        </w:rPr>
      </w:pPr>
      <w:r>
        <w:rPr>
          <w:rtl/>
          <w:lang w:bidi="fa-IR"/>
        </w:rPr>
        <w:t>توف</w:t>
      </w:r>
      <w:r w:rsidR="00636BE3">
        <w:rPr>
          <w:rFonts w:hint="cs"/>
          <w:rtl/>
          <w:lang w:bidi="fa-IR"/>
        </w:rPr>
        <w:t>ّ</w:t>
      </w:r>
      <w:r>
        <w:rPr>
          <w:rtl/>
          <w:lang w:bidi="fa-IR"/>
        </w:rPr>
        <w:t>ي الشيخ محم</w:t>
      </w:r>
      <w:r w:rsidR="00636BE3">
        <w:rPr>
          <w:rFonts w:hint="cs"/>
          <w:rtl/>
          <w:lang w:bidi="fa-IR"/>
        </w:rPr>
        <w:t>ّ</w:t>
      </w:r>
      <w:r>
        <w:rPr>
          <w:rtl/>
          <w:lang w:bidi="fa-IR"/>
        </w:rPr>
        <w:t>د بن أبي الحسن محم</w:t>
      </w:r>
      <w:r w:rsidR="00636BE3">
        <w:rPr>
          <w:rFonts w:hint="cs"/>
          <w:rtl/>
          <w:lang w:bidi="fa-IR"/>
        </w:rPr>
        <w:t>ّ</w:t>
      </w:r>
      <w:r>
        <w:rPr>
          <w:rtl/>
          <w:lang w:bidi="fa-IR"/>
        </w:rPr>
        <w:t xml:space="preserve">د </w:t>
      </w:r>
      <w:r w:rsidR="000367A4">
        <w:rPr>
          <w:rtl/>
          <w:lang w:bidi="fa-IR"/>
        </w:rPr>
        <w:t>-</w:t>
      </w:r>
      <w:r>
        <w:rPr>
          <w:rtl/>
          <w:lang w:bidi="fa-IR"/>
        </w:rPr>
        <w:t xml:space="preserve"> حفيد أبي بكر الص</w:t>
      </w:r>
      <w:r w:rsidR="00636BE3">
        <w:rPr>
          <w:rFonts w:hint="cs"/>
          <w:rtl/>
          <w:lang w:bidi="fa-IR"/>
        </w:rPr>
        <w:t>ّ</w:t>
      </w:r>
      <w:r>
        <w:rPr>
          <w:rtl/>
          <w:lang w:bidi="fa-IR"/>
        </w:rPr>
        <w:t>ديق البكري الصد</w:t>
      </w:r>
      <w:r w:rsidR="00636BE3">
        <w:rPr>
          <w:rFonts w:hint="cs"/>
          <w:rtl/>
          <w:lang w:bidi="fa-IR"/>
        </w:rPr>
        <w:t>ِّ</w:t>
      </w:r>
      <w:r>
        <w:rPr>
          <w:rtl/>
          <w:lang w:bidi="fa-IR"/>
        </w:rPr>
        <w:t>يقي الشافعي</w:t>
      </w:r>
      <w:r w:rsidR="00636BE3">
        <w:rPr>
          <w:rFonts w:hint="cs"/>
          <w:rtl/>
          <w:lang w:bidi="fa-IR"/>
        </w:rPr>
        <w:t>ّ</w:t>
      </w:r>
      <w:r>
        <w:rPr>
          <w:rtl/>
          <w:lang w:bidi="fa-IR"/>
        </w:rPr>
        <w:t xml:space="preserve"> المصري</w:t>
      </w:r>
      <w:r w:rsidR="00636BE3">
        <w:rPr>
          <w:rFonts w:hint="cs"/>
          <w:rtl/>
          <w:lang w:bidi="fa-IR"/>
        </w:rPr>
        <w:t>ّ</w:t>
      </w:r>
      <w:r>
        <w:rPr>
          <w:rtl/>
          <w:lang w:bidi="fa-IR"/>
        </w:rPr>
        <w:t xml:space="preserve"> سنة 993</w:t>
      </w:r>
      <w:r w:rsidR="00C81984">
        <w:rPr>
          <w:rtl/>
          <w:lang w:bidi="fa-IR"/>
        </w:rPr>
        <w:t>،</w:t>
      </w:r>
      <w:r>
        <w:rPr>
          <w:rtl/>
          <w:lang w:bidi="fa-IR"/>
        </w:rPr>
        <w:t xml:space="preserve"> ومؤل</w:t>
      </w:r>
      <w:r w:rsidR="00636BE3">
        <w:rPr>
          <w:rFonts w:hint="cs"/>
          <w:rtl/>
          <w:lang w:bidi="fa-IR"/>
        </w:rPr>
        <w:t>ّ</w:t>
      </w:r>
      <w:r>
        <w:rPr>
          <w:rtl/>
          <w:lang w:bidi="fa-IR"/>
        </w:rPr>
        <w:t>فاته تنيف على أربعمائة تأليف</w:t>
      </w:r>
      <w:r w:rsidR="00C81984">
        <w:rPr>
          <w:rtl/>
          <w:lang w:bidi="fa-IR"/>
        </w:rPr>
        <w:t>،</w:t>
      </w:r>
      <w:r>
        <w:rPr>
          <w:rtl/>
          <w:lang w:bidi="fa-IR"/>
        </w:rPr>
        <w:t xml:space="preserve"> ومن كراماته </w:t>
      </w:r>
      <w:r w:rsidR="00636BE3">
        <w:rPr>
          <w:rFonts w:hint="cs"/>
          <w:rtl/>
          <w:lang w:bidi="fa-IR"/>
        </w:rPr>
        <w:t>ا</w:t>
      </w:r>
      <w:r>
        <w:rPr>
          <w:rtl/>
          <w:lang w:bidi="fa-IR"/>
        </w:rPr>
        <w:t>ن</w:t>
      </w:r>
      <w:r w:rsidR="00636BE3">
        <w:rPr>
          <w:rFonts w:hint="cs"/>
          <w:rtl/>
          <w:lang w:bidi="fa-IR"/>
        </w:rPr>
        <w:t>َّ</w:t>
      </w:r>
      <w:r>
        <w:rPr>
          <w:rtl/>
          <w:lang w:bidi="fa-IR"/>
        </w:rPr>
        <w:t>ه لم</w:t>
      </w:r>
      <w:r w:rsidR="00636BE3">
        <w:rPr>
          <w:rFonts w:hint="cs"/>
          <w:rtl/>
          <w:lang w:bidi="fa-IR"/>
        </w:rPr>
        <w:t>ـّ</w:t>
      </w:r>
      <w:r>
        <w:rPr>
          <w:rtl/>
          <w:lang w:bidi="fa-IR"/>
        </w:rPr>
        <w:t>ا نقص بحر النيل في بعض الس</w:t>
      </w:r>
      <w:r w:rsidR="00636BE3">
        <w:rPr>
          <w:rFonts w:hint="cs"/>
          <w:rtl/>
          <w:lang w:bidi="fa-IR"/>
        </w:rPr>
        <w:t>ّ</w:t>
      </w:r>
      <w:r>
        <w:rPr>
          <w:rtl/>
          <w:lang w:bidi="fa-IR"/>
        </w:rPr>
        <w:t>نين قال لعبده الحبشي</w:t>
      </w:r>
      <w:r w:rsidR="00636BE3">
        <w:rPr>
          <w:rFonts w:hint="cs"/>
          <w:rtl/>
          <w:lang w:bidi="fa-IR"/>
        </w:rPr>
        <w:t>ّ</w:t>
      </w:r>
      <w:r>
        <w:rPr>
          <w:rtl/>
          <w:lang w:bidi="fa-IR"/>
        </w:rPr>
        <w:t xml:space="preserve"> مندل</w:t>
      </w:r>
      <w:r w:rsidR="00C81984">
        <w:rPr>
          <w:rtl/>
          <w:lang w:bidi="fa-IR"/>
        </w:rPr>
        <w:t>:</w:t>
      </w:r>
      <w:r>
        <w:rPr>
          <w:rtl/>
          <w:lang w:bidi="fa-IR"/>
        </w:rPr>
        <w:t xml:space="preserve"> </w:t>
      </w:r>
      <w:r w:rsidR="00636BE3">
        <w:rPr>
          <w:rFonts w:hint="cs"/>
          <w:rtl/>
          <w:lang w:bidi="fa-IR"/>
        </w:rPr>
        <w:t>ا</w:t>
      </w:r>
      <w:r>
        <w:rPr>
          <w:rtl/>
          <w:lang w:bidi="fa-IR"/>
        </w:rPr>
        <w:t>نزل يا مندل</w:t>
      </w:r>
      <w:r w:rsidR="00C81984">
        <w:rPr>
          <w:rtl/>
          <w:lang w:bidi="fa-IR"/>
        </w:rPr>
        <w:t>!</w:t>
      </w:r>
      <w:r>
        <w:rPr>
          <w:rtl/>
          <w:lang w:bidi="fa-IR"/>
        </w:rPr>
        <w:t xml:space="preserve"> قل للبحر يقول لك الشيخ </w:t>
      </w:r>
      <w:r w:rsidR="00342B5C">
        <w:rPr>
          <w:rFonts w:hint="cs"/>
          <w:rtl/>
          <w:lang w:bidi="fa-IR"/>
        </w:rPr>
        <w:t>ا</w:t>
      </w:r>
      <w:r>
        <w:rPr>
          <w:rtl/>
          <w:lang w:bidi="fa-IR"/>
        </w:rPr>
        <w:t>بو الحسن البكري</w:t>
      </w:r>
      <w:r w:rsidR="00C81984">
        <w:rPr>
          <w:rtl/>
          <w:lang w:bidi="fa-IR"/>
        </w:rPr>
        <w:t>:</w:t>
      </w:r>
      <w:r>
        <w:rPr>
          <w:rtl/>
          <w:lang w:bidi="fa-IR"/>
        </w:rPr>
        <w:t xml:space="preserve"> زد.</w:t>
      </w:r>
      <w:r w:rsidR="00636BE3">
        <w:rPr>
          <w:rFonts w:hint="cs"/>
          <w:rtl/>
          <w:lang w:bidi="fa-IR"/>
        </w:rPr>
        <w:t xml:space="preserve"> </w:t>
      </w:r>
      <w:r>
        <w:rPr>
          <w:rtl/>
          <w:lang w:bidi="fa-IR"/>
        </w:rPr>
        <w:t>أو نحو هذه العبارة</w:t>
      </w:r>
      <w:r w:rsidR="00C81984">
        <w:rPr>
          <w:rtl/>
          <w:lang w:bidi="fa-IR"/>
        </w:rPr>
        <w:t>،</w:t>
      </w:r>
      <w:r>
        <w:rPr>
          <w:rtl/>
          <w:lang w:bidi="fa-IR"/>
        </w:rPr>
        <w:t xml:space="preserve"> فقال العبد كما أمره</w:t>
      </w:r>
      <w:r w:rsidR="00C81984">
        <w:rPr>
          <w:rtl/>
          <w:lang w:bidi="fa-IR"/>
        </w:rPr>
        <w:t>،</w:t>
      </w:r>
      <w:r>
        <w:rPr>
          <w:rtl/>
          <w:lang w:bidi="fa-IR"/>
        </w:rPr>
        <w:t xml:space="preserve"> فما مضت ساعة يسيرة إل</w:t>
      </w:r>
      <w:r w:rsidR="00636BE3">
        <w:rPr>
          <w:rFonts w:hint="cs"/>
          <w:rtl/>
          <w:lang w:bidi="fa-IR"/>
        </w:rPr>
        <w:t>ّ</w:t>
      </w:r>
      <w:r>
        <w:rPr>
          <w:rtl/>
          <w:lang w:bidi="fa-IR"/>
        </w:rPr>
        <w:t>ا وقد ظهر فيه زيادة</w:t>
      </w:r>
      <w:r w:rsidR="00636BE3">
        <w:rPr>
          <w:rFonts w:hint="cs"/>
          <w:rtl/>
          <w:lang w:bidi="fa-IR"/>
        </w:rPr>
        <w:t>ٌ</w:t>
      </w:r>
      <w:r>
        <w:rPr>
          <w:rtl/>
          <w:lang w:bidi="fa-IR"/>
        </w:rPr>
        <w:t xml:space="preserve"> كثيرة</w:t>
      </w:r>
      <w:r w:rsidR="00636BE3">
        <w:rPr>
          <w:rFonts w:hint="cs"/>
          <w:rtl/>
          <w:lang w:bidi="fa-IR"/>
        </w:rPr>
        <w:t>ٌ</w:t>
      </w:r>
      <w:r>
        <w:rPr>
          <w:rtl/>
          <w:lang w:bidi="fa-IR"/>
        </w:rPr>
        <w:t xml:space="preserve"> </w:t>
      </w:r>
      <w:r w:rsidRPr="000367A4">
        <w:rPr>
          <w:rStyle w:val="libFootnotenumChar"/>
          <w:rtl/>
        </w:rPr>
        <w:t>(1)</w:t>
      </w:r>
      <w:r>
        <w:rPr>
          <w:rtl/>
          <w:lang w:bidi="fa-IR"/>
        </w:rPr>
        <w:t>.</w:t>
      </w:r>
    </w:p>
    <w:p w:rsidR="00A568EA" w:rsidRDefault="00133737" w:rsidP="00133737">
      <w:pPr>
        <w:pStyle w:val="libNormal"/>
        <w:rPr>
          <w:rtl/>
          <w:lang w:bidi="fa-IR"/>
        </w:rPr>
      </w:pPr>
      <w:r>
        <w:rPr>
          <w:rtl/>
          <w:lang w:bidi="fa-IR"/>
        </w:rPr>
        <w:t>مر</w:t>
      </w:r>
      <w:r w:rsidR="00636BE3">
        <w:rPr>
          <w:rFonts w:hint="cs"/>
          <w:rtl/>
          <w:lang w:bidi="fa-IR"/>
        </w:rPr>
        <w:t>ّ</w:t>
      </w:r>
      <w:r>
        <w:rPr>
          <w:rtl/>
          <w:lang w:bidi="fa-IR"/>
        </w:rPr>
        <w:t>ت ل</w:t>
      </w:r>
      <w:r w:rsidR="00636BE3">
        <w:rPr>
          <w:rFonts w:hint="cs"/>
          <w:rtl/>
          <w:lang w:bidi="fa-IR"/>
        </w:rPr>
        <w:t>ِ</w:t>
      </w:r>
      <w:r>
        <w:rPr>
          <w:rtl/>
          <w:lang w:bidi="fa-IR"/>
        </w:rPr>
        <w:t>دة هذه الكرامة في بحر الن</w:t>
      </w:r>
      <w:r w:rsidR="00636BE3">
        <w:rPr>
          <w:rFonts w:hint="cs"/>
          <w:rtl/>
          <w:lang w:bidi="fa-IR"/>
        </w:rPr>
        <w:t>ّ</w:t>
      </w:r>
      <w:r>
        <w:rPr>
          <w:rtl/>
          <w:lang w:bidi="fa-IR"/>
        </w:rPr>
        <w:t>يل للخليفة الث</w:t>
      </w:r>
      <w:r w:rsidR="00636BE3">
        <w:rPr>
          <w:rFonts w:hint="cs"/>
          <w:rtl/>
          <w:lang w:bidi="fa-IR"/>
        </w:rPr>
        <w:t>ّ</w:t>
      </w:r>
      <w:r>
        <w:rPr>
          <w:rtl/>
          <w:lang w:bidi="fa-IR"/>
        </w:rPr>
        <w:t>اني عمر بن الخطاب</w:t>
      </w:r>
      <w:r w:rsidR="00C81984">
        <w:rPr>
          <w:rtl/>
          <w:lang w:bidi="fa-IR"/>
        </w:rPr>
        <w:t>،</w:t>
      </w:r>
      <w:r>
        <w:rPr>
          <w:rtl/>
          <w:lang w:bidi="fa-IR"/>
        </w:rPr>
        <w:t xml:space="preserve"> راجع الجزء الس</w:t>
      </w:r>
      <w:r w:rsidR="00636BE3">
        <w:rPr>
          <w:rFonts w:hint="cs"/>
          <w:rtl/>
          <w:lang w:bidi="fa-IR"/>
        </w:rPr>
        <w:t>ّ</w:t>
      </w:r>
      <w:r>
        <w:rPr>
          <w:rtl/>
          <w:lang w:bidi="fa-IR"/>
        </w:rPr>
        <w:t>ابع ص 83</w:t>
      </w:r>
      <w:r w:rsidR="00C81984">
        <w:rPr>
          <w:rtl/>
          <w:lang w:bidi="fa-IR"/>
        </w:rPr>
        <w:t>،</w:t>
      </w:r>
      <w:r>
        <w:rPr>
          <w:rtl/>
          <w:lang w:bidi="fa-IR"/>
        </w:rPr>
        <w:t xml:space="preserve"> 84 ط 1.</w:t>
      </w:r>
    </w:p>
    <w:p w:rsidR="00133737" w:rsidRDefault="00636BE3" w:rsidP="00636BE3">
      <w:pPr>
        <w:pStyle w:val="Heading2Center"/>
        <w:rPr>
          <w:lang w:bidi="fa-IR"/>
        </w:rPr>
      </w:pPr>
      <w:bookmarkStart w:id="217" w:name="_Toc526342419"/>
      <w:r>
        <w:rPr>
          <w:rFonts w:hint="cs"/>
          <w:rtl/>
          <w:lang w:bidi="fa-IR"/>
        </w:rPr>
        <w:t>_</w:t>
      </w:r>
      <w:r w:rsidR="00133737">
        <w:rPr>
          <w:rtl/>
          <w:lang w:bidi="fa-IR"/>
        </w:rPr>
        <w:t xml:space="preserve"> 99 </w:t>
      </w:r>
      <w:r>
        <w:rPr>
          <w:rFonts w:hint="cs"/>
          <w:rtl/>
          <w:lang w:bidi="fa-IR"/>
        </w:rPr>
        <w:t>_</w:t>
      </w:r>
      <w:bookmarkEnd w:id="217"/>
    </w:p>
    <w:p w:rsidR="00133737" w:rsidRDefault="00133737" w:rsidP="00636BE3">
      <w:pPr>
        <w:pStyle w:val="Heading2Center"/>
        <w:rPr>
          <w:lang w:bidi="fa-IR"/>
        </w:rPr>
      </w:pPr>
      <w:bookmarkStart w:id="218" w:name="_Toc526342420"/>
      <w:r>
        <w:rPr>
          <w:rtl/>
          <w:lang w:bidi="fa-IR"/>
        </w:rPr>
        <w:t>كرامات وخوارق</w:t>
      </w:r>
      <w:bookmarkEnd w:id="218"/>
    </w:p>
    <w:p w:rsidR="00A568EA" w:rsidRDefault="00133737" w:rsidP="00636BE3">
      <w:pPr>
        <w:pStyle w:val="libNormal"/>
        <w:rPr>
          <w:rtl/>
          <w:lang w:bidi="fa-IR"/>
        </w:rPr>
      </w:pPr>
      <w:r>
        <w:rPr>
          <w:rtl/>
          <w:lang w:bidi="fa-IR"/>
        </w:rPr>
        <w:t>قال صاحب ( الن</w:t>
      </w:r>
      <w:r w:rsidR="00636BE3">
        <w:rPr>
          <w:rFonts w:hint="cs"/>
          <w:rtl/>
          <w:lang w:bidi="fa-IR"/>
        </w:rPr>
        <w:t>ّ</w:t>
      </w:r>
      <w:r>
        <w:rPr>
          <w:rtl/>
          <w:lang w:bidi="fa-IR"/>
        </w:rPr>
        <w:t>ور الس</w:t>
      </w:r>
      <w:r w:rsidR="00636BE3">
        <w:rPr>
          <w:rFonts w:hint="cs"/>
          <w:rtl/>
          <w:lang w:bidi="fa-IR"/>
        </w:rPr>
        <w:t>ّ</w:t>
      </w:r>
      <w:r>
        <w:rPr>
          <w:rtl/>
          <w:lang w:bidi="fa-IR"/>
        </w:rPr>
        <w:t>افر ) ص 313</w:t>
      </w:r>
      <w:r w:rsidR="00C81984">
        <w:rPr>
          <w:rtl/>
          <w:lang w:bidi="fa-IR"/>
        </w:rPr>
        <w:t>:</w:t>
      </w:r>
      <w:r>
        <w:rPr>
          <w:rtl/>
          <w:lang w:bidi="fa-IR"/>
        </w:rPr>
        <w:t xml:space="preserve"> كان الش</w:t>
      </w:r>
      <w:r w:rsidR="00636BE3">
        <w:rPr>
          <w:rFonts w:hint="cs"/>
          <w:rtl/>
          <w:lang w:bidi="fa-IR"/>
        </w:rPr>
        <w:t>َّ</w:t>
      </w:r>
      <w:r>
        <w:rPr>
          <w:rtl/>
          <w:lang w:bidi="fa-IR"/>
        </w:rPr>
        <w:t>يخ علوي بن الش</w:t>
      </w:r>
      <w:r w:rsidR="00636BE3">
        <w:rPr>
          <w:rFonts w:hint="cs"/>
          <w:rtl/>
          <w:lang w:bidi="fa-IR"/>
        </w:rPr>
        <w:t>ّ</w:t>
      </w:r>
      <w:r>
        <w:rPr>
          <w:rtl/>
          <w:lang w:bidi="fa-IR"/>
        </w:rPr>
        <w:t>يخ محم</w:t>
      </w:r>
      <w:r w:rsidR="00636BE3">
        <w:rPr>
          <w:rFonts w:hint="cs"/>
          <w:rtl/>
          <w:lang w:bidi="fa-IR"/>
        </w:rPr>
        <w:t>ّ</w:t>
      </w:r>
      <w:r>
        <w:rPr>
          <w:rtl/>
          <w:lang w:bidi="fa-IR"/>
        </w:rPr>
        <w:t>د بن علي من آيات الله الكبرى وهو من أمثال الش</w:t>
      </w:r>
      <w:r w:rsidR="00636BE3">
        <w:rPr>
          <w:rFonts w:hint="cs"/>
          <w:rtl/>
          <w:lang w:bidi="fa-IR"/>
        </w:rPr>
        <w:t>ّ</w:t>
      </w:r>
      <w:r>
        <w:rPr>
          <w:rtl/>
          <w:lang w:bidi="fa-IR"/>
        </w:rPr>
        <w:t>يخ</w:t>
      </w:r>
      <w:r w:rsidR="00C81984">
        <w:rPr>
          <w:rtl/>
          <w:lang w:bidi="fa-IR"/>
        </w:rPr>
        <w:t>،</w:t>
      </w:r>
      <w:r>
        <w:rPr>
          <w:rtl/>
          <w:lang w:bidi="fa-IR"/>
        </w:rPr>
        <w:t xml:space="preserve"> ومن مناقبه</w:t>
      </w:r>
      <w:r w:rsidR="00C81984">
        <w:rPr>
          <w:rtl/>
          <w:lang w:bidi="fa-IR"/>
        </w:rPr>
        <w:t>:</w:t>
      </w:r>
      <w:r>
        <w:rPr>
          <w:rtl/>
          <w:lang w:bidi="fa-IR"/>
        </w:rPr>
        <w:t xml:space="preserve"> </w:t>
      </w:r>
      <w:r w:rsidR="00636BE3">
        <w:rPr>
          <w:rFonts w:hint="cs"/>
          <w:rtl/>
          <w:lang w:bidi="fa-IR"/>
        </w:rPr>
        <w:t>ا</w:t>
      </w:r>
      <w:r>
        <w:rPr>
          <w:rtl/>
          <w:lang w:bidi="fa-IR"/>
        </w:rPr>
        <w:t>ن</w:t>
      </w:r>
      <w:r w:rsidR="00636BE3">
        <w:rPr>
          <w:rFonts w:hint="cs"/>
          <w:rtl/>
          <w:lang w:bidi="fa-IR"/>
        </w:rPr>
        <w:t>َّ</w:t>
      </w:r>
      <w:r>
        <w:rPr>
          <w:rtl/>
          <w:lang w:bidi="fa-IR"/>
        </w:rPr>
        <w:t>ه كان يعرف الشقي</w:t>
      </w:r>
      <w:r w:rsidR="00636BE3">
        <w:rPr>
          <w:rFonts w:hint="cs"/>
          <w:rtl/>
          <w:lang w:bidi="fa-IR"/>
        </w:rPr>
        <w:t>َّ</w:t>
      </w:r>
      <w:r>
        <w:rPr>
          <w:rtl/>
          <w:lang w:bidi="fa-IR"/>
        </w:rPr>
        <w:t xml:space="preserve"> من الس</w:t>
      </w:r>
      <w:r w:rsidR="00636BE3">
        <w:rPr>
          <w:rFonts w:hint="cs"/>
          <w:rtl/>
          <w:lang w:bidi="fa-IR"/>
        </w:rPr>
        <w:t>َّ</w:t>
      </w:r>
      <w:r>
        <w:rPr>
          <w:rtl/>
          <w:lang w:bidi="fa-IR"/>
        </w:rPr>
        <w:t>عيد</w:t>
      </w:r>
      <w:r w:rsidR="00C81984">
        <w:rPr>
          <w:rtl/>
          <w:lang w:bidi="fa-IR"/>
        </w:rPr>
        <w:t>،</w:t>
      </w:r>
      <w:r>
        <w:rPr>
          <w:rtl/>
          <w:lang w:bidi="fa-IR"/>
        </w:rPr>
        <w:t xml:space="preserve"> وي</w:t>
      </w:r>
      <w:r w:rsidR="00636BE3">
        <w:rPr>
          <w:rFonts w:hint="cs"/>
          <w:rtl/>
          <w:lang w:bidi="fa-IR"/>
        </w:rPr>
        <w:t>ُ</w:t>
      </w:r>
      <w:r>
        <w:rPr>
          <w:rtl/>
          <w:lang w:bidi="fa-IR"/>
        </w:rPr>
        <w:t>حيي وي</w:t>
      </w:r>
      <w:r w:rsidR="00636BE3">
        <w:rPr>
          <w:rFonts w:hint="cs"/>
          <w:rtl/>
          <w:lang w:bidi="fa-IR"/>
        </w:rPr>
        <w:t>ُ</w:t>
      </w:r>
      <w:r>
        <w:rPr>
          <w:rtl/>
          <w:lang w:bidi="fa-IR"/>
        </w:rPr>
        <w:t>ميت بإذن الله تعالى</w:t>
      </w:r>
      <w:r w:rsidR="00C81984">
        <w:rPr>
          <w:rtl/>
          <w:lang w:bidi="fa-IR"/>
        </w:rPr>
        <w:t>،</w:t>
      </w:r>
      <w:r>
        <w:rPr>
          <w:rtl/>
          <w:lang w:bidi="fa-IR"/>
        </w:rPr>
        <w:t xml:space="preserve"> ويقول للشيء</w:t>
      </w:r>
      <w:r w:rsidR="00C81984">
        <w:rPr>
          <w:rtl/>
          <w:lang w:bidi="fa-IR"/>
        </w:rPr>
        <w:t>:</w:t>
      </w:r>
      <w:r>
        <w:rPr>
          <w:rtl/>
          <w:lang w:bidi="fa-IR"/>
        </w:rPr>
        <w:t xml:space="preserve"> كن</w:t>
      </w:r>
      <w:r w:rsidR="00C81984">
        <w:rPr>
          <w:rtl/>
          <w:lang w:bidi="fa-IR"/>
        </w:rPr>
        <w:t>،</w:t>
      </w:r>
      <w:r>
        <w:rPr>
          <w:rtl/>
          <w:lang w:bidi="fa-IR"/>
        </w:rPr>
        <w:t xml:space="preserve"> فيكون بإذن الله. إلى غير ذلك من الكرامات العظيمة والخوارق العجيبة التي لا يشاركه فيها غيره.</w:t>
      </w:r>
    </w:p>
    <w:p w:rsidR="00133737" w:rsidRDefault="00636BE3" w:rsidP="00636BE3">
      <w:pPr>
        <w:pStyle w:val="Heading2Center"/>
        <w:rPr>
          <w:lang w:bidi="fa-IR"/>
        </w:rPr>
      </w:pPr>
      <w:bookmarkStart w:id="219" w:name="_Toc526342421"/>
      <w:r>
        <w:rPr>
          <w:rFonts w:hint="cs"/>
          <w:rtl/>
          <w:lang w:bidi="fa-IR"/>
        </w:rPr>
        <w:t>_</w:t>
      </w:r>
      <w:r w:rsidR="00133737">
        <w:rPr>
          <w:rtl/>
          <w:lang w:bidi="fa-IR"/>
        </w:rPr>
        <w:t xml:space="preserve"> 100 </w:t>
      </w:r>
      <w:r>
        <w:rPr>
          <w:rFonts w:hint="cs"/>
          <w:rtl/>
          <w:lang w:bidi="fa-IR"/>
        </w:rPr>
        <w:t>_</w:t>
      </w:r>
      <w:bookmarkEnd w:id="219"/>
    </w:p>
    <w:p w:rsidR="00133737" w:rsidRDefault="00133737" w:rsidP="00636BE3">
      <w:pPr>
        <w:pStyle w:val="Heading2Center"/>
        <w:rPr>
          <w:lang w:bidi="fa-IR"/>
        </w:rPr>
      </w:pPr>
      <w:bookmarkStart w:id="220" w:name="_Toc526342422"/>
      <w:r>
        <w:rPr>
          <w:rtl/>
          <w:lang w:bidi="fa-IR"/>
        </w:rPr>
        <w:t>عجائب وغرائب</w:t>
      </w:r>
      <w:bookmarkEnd w:id="220"/>
    </w:p>
    <w:p w:rsidR="00A568EA" w:rsidRDefault="00133737" w:rsidP="00636BE3">
      <w:pPr>
        <w:pStyle w:val="libNormal"/>
        <w:rPr>
          <w:rtl/>
          <w:lang w:bidi="fa-IR"/>
        </w:rPr>
      </w:pPr>
      <w:r>
        <w:rPr>
          <w:rtl/>
          <w:lang w:bidi="fa-IR"/>
        </w:rPr>
        <w:t>قال العيدروسي في ( الن</w:t>
      </w:r>
      <w:r w:rsidR="00636BE3">
        <w:rPr>
          <w:rFonts w:hint="cs"/>
          <w:rtl/>
          <w:lang w:bidi="fa-IR"/>
        </w:rPr>
        <w:t>ّ</w:t>
      </w:r>
      <w:r>
        <w:rPr>
          <w:rtl/>
          <w:lang w:bidi="fa-IR"/>
        </w:rPr>
        <w:t>ور الس</w:t>
      </w:r>
      <w:r w:rsidR="00636BE3">
        <w:rPr>
          <w:rFonts w:hint="cs"/>
          <w:rtl/>
          <w:lang w:bidi="fa-IR"/>
        </w:rPr>
        <w:t>ّ</w:t>
      </w:r>
      <w:r>
        <w:rPr>
          <w:rtl/>
          <w:lang w:bidi="fa-IR"/>
        </w:rPr>
        <w:t>افر ) ص 85</w:t>
      </w:r>
      <w:r w:rsidR="00C81984">
        <w:rPr>
          <w:rtl/>
          <w:lang w:bidi="fa-IR"/>
        </w:rPr>
        <w:t>:</w:t>
      </w:r>
      <w:r>
        <w:rPr>
          <w:rtl/>
          <w:lang w:bidi="fa-IR"/>
        </w:rPr>
        <w:t xml:space="preserve"> </w:t>
      </w:r>
      <w:r w:rsidR="00636BE3">
        <w:rPr>
          <w:rFonts w:hint="cs"/>
          <w:rtl/>
          <w:lang w:bidi="fa-IR"/>
        </w:rPr>
        <w:t>ا</w:t>
      </w:r>
      <w:r>
        <w:rPr>
          <w:rtl/>
          <w:lang w:bidi="fa-IR"/>
        </w:rPr>
        <w:t>علم أن</w:t>
      </w:r>
      <w:r w:rsidR="00636BE3">
        <w:rPr>
          <w:rFonts w:hint="cs"/>
          <w:rtl/>
          <w:lang w:bidi="fa-IR"/>
        </w:rPr>
        <w:t>َّ</w:t>
      </w:r>
      <w:r>
        <w:rPr>
          <w:rtl/>
          <w:lang w:bidi="fa-IR"/>
        </w:rPr>
        <w:t xml:space="preserve"> كرامات الأولياء حق</w:t>
      </w:r>
      <w:r w:rsidR="00636BE3">
        <w:rPr>
          <w:rFonts w:hint="cs"/>
          <w:rtl/>
          <w:lang w:bidi="fa-IR"/>
        </w:rPr>
        <w:t>ٌّ</w:t>
      </w:r>
      <w:r>
        <w:rPr>
          <w:rtl/>
          <w:lang w:bidi="fa-IR"/>
        </w:rPr>
        <w:t>.</w:t>
      </w:r>
      <w:r w:rsidR="00636BE3">
        <w:rPr>
          <w:rFonts w:hint="cs"/>
          <w:rtl/>
          <w:lang w:bidi="fa-IR"/>
        </w:rPr>
        <w:t xml:space="preserve"> </w:t>
      </w:r>
      <w:r>
        <w:rPr>
          <w:rtl/>
          <w:lang w:bidi="fa-IR"/>
        </w:rPr>
        <w:t>والد</w:t>
      </w:r>
      <w:r w:rsidR="00636BE3">
        <w:rPr>
          <w:rFonts w:hint="cs"/>
          <w:rtl/>
          <w:lang w:bidi="fa-IR"/>
        </w:rPr>
        <w:t>َّ</w:t>
      </w:r>
      <w:r>
        <w:rPr>
          <w:rtl/>
          <w:lang w:bidi="fa-IR"/>
        </w:rPr>
        <w:t>ليل على وقوعها موجود</w:t>
      </w:r>
      <w:r w:rsidR="00636BE3">
        <w:rPr>
          <w:rFonts w:hint="cs"/>
          <w:rtl/>
          <w:lang w:bidi="fa-IR"/>
        </w:rPr>
        <w:t>ٌ</w:t>
      </w:r>
      <w:r>
        <w:rPr>
          <w:rtl/>
          <w:lang w:bidi="fa-IR"/>
        </w:rPr>
        <w:t xml:space="preserve"> من المنقول والمعقول.</w:t>
      </w:r>
      <w:r w:rsidR="00636BE3">
        <w:rPr>
          <w:rFonts w:hint="cs"/>
          <w:rtl/>
          <w:lang w:bidi="fa-IR"/>
        </w:rPr>
        <w:t xml:space="preserve"> </w:t>
      </w:r>
      <w:r>
        <w:rPr>
          <w:rtl/>
          <w:lang w:bidi="fa-IR"/>
        </w:rPr>
        <w:t>أم</w:t>
      </w:r>
      <w:r w:rsidR="00636BE3">
        <w:rPr>
          <w:rFonts w:hint="cs"/>
          <w:rtl/>
          <w:lang w:bidi="fa-IR"/>
        </w:rPr>
        <w:t>َّ</w:t>
      </w:r>
      <w:r>
        <w:rPr>
          <w:rtl/>
          <w:lang w:bidi="fa-IR"/>
        </w:rPr>
        <w:t>ا المنقول فهو ما ثبت في القرآن العزيز فصح</w:t>
      </w:r>
      <w:r w:rsidR="00636BE3">
        <w:rPr>
          <w:rFonts w:hint="cs"/>
          <w:rtl/>
          <w:lang w:bidi="fa-IR"/>
        </w:rPr>
        <w:t>َّ</w:t>
      </w:r>
      <w:r>
        <w:rPr>
          <w:rtl/>
          <w:lang w:bidi="fa-IR"/>
        </w:rPr>
        <w:t xml:space="preserve"> عن النبي</w:t>
      </w:r>
      <w:r w:rsidR="00636BE3">
        <w:rPr>
          <w:rFonts w:hint="cs"/>
          <w:rtl/>
          <w:lang w:bidi="fa-IR"/>
        </w:rPr>
        <w:t>ِّ</w:t>
      </w:r>
      <w:r>
        <w:rPr>
          <w:rtl/>
          <w:lang w:bidi="fa-IR"/>
        </w:rPr>
        <w:t xml:space="preserve"> </w:t>
      </w:r>
      <w:r w:rsidR="00A41102" w:rsidRPr="00A41102">
        <w:rPr>
          <w:rStyle w:val="libAlaemChar"/>
          <w:rtl/>
        </w:rPr>
        <w:t>صلى‌الله‌عليه‌وآله‌وسلم</w:t>
      </w:r>
      <w:r>
        <w:rPr>
          <w:rtl/>
          <w:lang w:bidi="fa-IR"/>
        </w:rPr>
        <w:t xml:space="preserve"> من قص</w:t>
      </w:r>
      <w:r w:rsidR="00636BE3">
        <w:rPr>
          <w:rFonts w:hint="cs"/>
          <w:rtl/>
          <w:lang w:bidi="fa-IR"/>
        </w:rPr>
        <w:t>َّ</w:t>
      </w:r>
      <w:r>
        <w:rPr>
          <w:rtl/>
          <w:lang w:bidi="fa-IR"/>
        </w:rPr>
        <w:t>ة مريم وجريح وغيرهم ال</w:t>
      </w:r>
      <w:r w:rsidR="00636BE3">
        <w:rPr>
          <w:rFonts w:hint="cs"/>
          <w:rtl/>
          <w:lang w:bidi="fa-IR"/>
        </w:rPr>
        <w:t>ّ</w:t>
      </w:r>
      <w:r>
        <w:rPr>
          <w:rtl/>
          <w:lang w:bidi="fa-IR"/>
        </w:rPr>
        <w:t>ذين ليسوا أنبياء ووقعت على أيديهم.</w:t>
      </w:r>
    </w:p>
    <w:p w:rsidR="00A568EA" w:rsidRDefault="00133737" w:rsidP="00355F18">
      <w:pPr>
        <w:pStyle w:val="libNormal"/>
        <w:rPr>
          <w:rtl/>
          <w:lang w:bidi="fa-IR"/>
        </w:rPr>
      </w:pPr>
      <w:r>
        <w:rPr>
          <w:rtl/>
          <w:lang w:bidi="fa-IR"/>
        </w:rPr>
        <w:t>وما روي عن الصد</w:t>
      </w:r>
      <w:r w:rsidR="00355F18">
        <w:rPr>
          <w:rFonts w:hint="cs"/>
          <w:rtl/>
          <w:lang w:bidi="fa-IR"/>
        </w:rPr>
        <w:t>ِّ</w:t>
      </w:r>
      <w:r>
        <w:rPr>
          <w:rtl/>
          <w:lang w:bidi="fa-IR"/>
        </w:rPr>
        <w:t xml:space="preserve">يق رضي الله عنه وكان أخبر عند موته </w:t>
      </w:r>
      <w:r w:rsidR="00355F18">
        <w:rPr>
          <w:rFonts w:hint="cs"/>
          <w:rtl/>
          <w:lang w:bidi="fa-IR"/>
        </w:rPr>
        <w:t>أ</w:t>
      </w:r>
      <w:r>
        <w:rPr>
          <w:rtl/>
          <w:lang w:bidi="fa-IR"/>
        </w:rPr>
        <w:t>مرأته تلد بنتا</w:t>
      </w:r>
      <w:r w:rsidR="00355F18">
        <w:rPr>
          <w:rFonts w:hint="cs"/>
          <w:rtl/>
          <w:lang w:bidi="fa-IR"/>
        </w:rPr>
        <w:t>ً</w:t>
      </w:r>
      <w:r w:rsidR="00C81984">
        <w:rPr>
          <w:rtl/>
          <w:lang w:bidi="fa-IR"/>
        </w:rPr>
        <w:t>،</w:t>
      </w:r>
      <w:r>
        <w:rPr>
          <w:rtl/>
          <w:lang w:bidi="fa-IR"/>
        </w:rPr>
        <w:t xml:space="preserve"> وكانت إذا ذاك حاملا</w:t>
      </w:r>
      <w:r w:rsidR="00355F18">
        <w:rPr>
          <w:rFonts w:hint="cs"/>
          <w:rtl/>
          <w:lang w:bidi="fa-IR"/>
        </w:rPr>
        <w:t>ً</w:t>
      </w:r>
      <w:r>
        <w:rPr>
          <w:rtl/>
          <w:lang w:bidi="fa-IR"/>
        </w:rPr>
        <w:t>.</w:t>
      </w:r>
    </w:p>
    <w:p w:rsidR="00A568EA" w:rsidRDefault="00133737" w:rsidP="00133737">
      <w:pPr>
        <w:pStyle w:val="libNormal"/>
        <w:rPr>
          <w:rtl/>
          <w:lang w:bidi="fa-IR"/>
        </w:rPr>
      </w:pPr>
      <w:r>
        <w:rPr>
          <w:rtl/>
          <w:lang w:bidi="fa-IR"/>
        </w:rPr>
        <w:t>وعن الفاروق رضي الله عنه في قص</w:t>
      </w:r>
      <w:r w:rsidR="00355F18">
        <w:rPr>
          <w:rFonts w:hint="cs"/>
          <w:rtl/>
          <w:lang w:bidi="fa-IR"/>
        </w:rPr>
        <w:t>َّ</w:t>
      </w:r>
      <w:r>
        <w:rPr>
          <w:rtl/>
          <w:lang w:bidi="fa-IR"/>
        </w:rPr>
        <w:t>ة سارية المشهورة.</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النور السافر ص 429.</w:t>
      </w:r>
    </w:p>
    <w:p w:rsidR="00133737" w:rsidRDefault="00A568EA" w:rsidP="000367A4">
      <w:pPr>
        <w:pStyle w:val="libNormal"/>
        <w:rPr>
          <w:lang w:bidi="fa-IR"/>
        </w:rPr>
      </w:pPr>
      <w:r>
        <w:rPr>
          <w:rtl/>
          <w:lang w:bidi="fa-IR"/>
        </w:rPr>
        <w:br w:type="page"/>
      </w:r>
    </w:p>
    <w:p w:rsidR="00A568EA" w:rsidRDefault="00133737" w:rsidP="00355F18">
      <w:pPr>
        <w:pStyle w:val="libNormal"/>
        <w:rPr>
          <w:rtl/>
          <w:lang w:bidi="fa-IR"/>
        </w:rPr>
      </w:pPr>
      <w:r>
        <w:rPr>
          <w:rtl/>
          <w:lang w:bidi="fa-IR"/>
        </w:rPr>
        <w:lastRenderedPageBreak/>
        <w:t>وعن ذي الن</w:t>
      </w:r>
      <w:r w:rsidR="00355F18">
        <w:rPr>
          <w:rFonts w:hint="cs"/>
          <w:rtl/>
          <w:lang w:bidi="fa-IR"/>
        </w:rPr>
        <w:t>ّ</w:t>
      </w:r>
      <w:r>
        <w:rPr>
          <w:rtl/>
          <w:lang w:bidi="fa-IR"/>
        </w:rPr>
        <w:t>ورين رضي الله عنه في الر</w:t>
      </w:r>
      <w:r w:rsidR="00355F18">
        <w:rPr>
          <w:rFonts w:hint="cs"/>
          <w:rtl/>
          <w:lang w:bidi="fa-IR"/>
        </w:rPr>
        <w:t>َّ</w:t>
      </w:r>
      <w:r>
        <w:rPr>
          <w:rtl/>
          <w:lang w:bidi="fa-IR"/>
        </w:rPr>
        <w:t>جل ال</w:t>
      </w:r>
      <w:r w:rsidR="00355F18">
        <w:rPr>
          <w:rFonts w:hint="cs"/>
          <w:rtl/>
          <w:lang w:bidi="fa-IR"/>
        </w:rPr>
        <w:t>ّ</w:t>
      </w:r>
      <w:r>
        <w:rPr>
          <w:rtl/>
          <w:lang w:bidi="fa-IR"/>
        </w:rPr>
        <w:t xml:space="preserve">ذي دخل عليه وقد نظر إلى امرأة </w:t>
      </w:r>
      <w:r w:rsidR="00355F18">
        <w:rPr>
          <w:rFonts w:hint="cs"/>
          <w:rtl/>
          <w:lang w:bidi="fa-IR"/>
        </w:rPr>
        <w:t>ا</w:t>
      </w:r>
      <w:r>
        <w:rPr>
          <w:rtl/>
          <w:lang w:bidi="fa-IR"/>
        </w:rPr>
        <w:t>جنبي</w:t>
      </w:r>
      <w:r w:rsidR="00355F18">
        <w:rPr>
          <w:rFonts w:hint="cs"/>
          <w:rtl/>
          <w:lang w:bidi="fa-IR"/>
        </w:rPr>
        <w:t>ّ</w:t>
      </w:r>
      <w:r>
        <w:rPr>
          <w:rtl/>
          <w:lang w:bidi="fa-IR"/>
        </w:rPr>
        <w:t>ة فكاشفه بذلك.</w:t>
      </w:r>
    </w:p>
    <w:p w:rsidR="00A568EA" w:rsidRDefault="00133737" w:rsidP="00133737">
      <w:pPr>
        <w:pStyle w:val="libNormal"/>
        <w:rPr>
          <w:rtl/>
          <w:lang w:bidi="fa-IR"/>
        </w:rPr>
      </w:pPr>
      <w:r>
        <w:rPr>
          <w:rtl/>
          <w:lang w:bidi="fa-IR"/>
        </w:rPr>
        <w:t>وعن المرتضى رضي الله عنه في الأسود الذي قطع يده ثم</w:t>
      </w:r>
      <w:r w:rsidR="00355F18">
        <w:rPr>
          <w:rFonts w:hint="cs"/>
          <w:rtl/>
          <w:lang w:bidi="fa-IR"/>
        </w:rPr>
        <w:t>َّ</w:t>
      </w:r>
      <w:r>
        <w:rPr>
          <w:rtl/>
          <w:lang w:bidi="fa-IR"/>
        </w:rPr>
        <w:t xml:space="preserve"> رد</w:t>
      </w:r>
      <w:r w:rsidR="00355F18">
        <w:rPr>
          <w:rFonts w:hint="cs"/>
          <w:rtl/>
          <w:lang w:bidi="fa-IR"/>
        </w:rPr>
        <w:t>َّ</w:t>
      </w:r>
      <w:r>
        <w:rPr>
          <w:rtl/>
          <w:lang w:bidi="fa-IR"/>
        </w:rPr>
        <w:t>ها مكانها فعادت كما كانت.</w:t>
      </w:r>
    </w:p>
    <w:p w:rsidR="00A568EA" w:rsidRDefault="00133737" w:rsidP="00355F18">
      <w:pPr>
        <w:pStyle w:val="libNormal"/>
        <w:rPr>
          <w:rtl/>
          <w:lang w:bidi="fa-IR"/>
        </w:rPr>
      </w:pPr>
      <w:r>
        <w:rPr>
          <w:rtl/>
          <w:lang w:bidi="fa-IR"/>
        </w:rPr>
        <w:t>وأم</w:t>
      </w:r>
      <w:r w:rsidR="00355F18">
        <w:rPr>
          <w:rFonts w:hint="cs"/>
          <w:rtl/>
          <w:lang w:bidi="fa-IR"/>
        </w:rPr>
        <w:t>ّ</w:t>
      </w:r>
      <w:r>
        <w:rPr>
          <w:rtl/>
          <w:lang w:bidi="fa-IR"/>
        </w:rPr>
        <w:t>ا ما نقل من ذلك عن أولياء الله تعالى فكثير</w:t>
      </w:r>
      <w:r w:rsidR="00355F18">
        <w:rPr>
          <w:rFonts w:hint="cs"/>
          <w:rtl/>
          <w:lang w:bidi="fa-IR"/>
        </w:rPr>
        <w:t>ٌ</w:t>
      </w:r>
      <w:r>
        <w:rPr>
          <w:rtl/>
          <w:lang w:bidi="fa-IR"/>
        </w:rPr>
        <w:t xml:space="preserve"> جدا</w:t>
      </w:r>
      <w:r w:rsidR="00355F18">
        <w:rPr>
          <w:rFonts w:hint="cs"/>
          <w:rtl/>
          <w:lang w:bidi="fa-IR"/>
        </w:rPr>
        <w:t>ً</w:t>
      </w:r>
      <w:r w:rsidR="00C81984">
        <w:rPr>
          <w:rtl/>
          <w:lang w:bidi="fa-IR"/>
        </w:rPr>
        <w:t>،</w:t>
      </w:r>
      <w:r>
        <w:rPr>
          <w:rtl/>
          <w:lang w:bidi="fa-IR"/>
        </w:rPr>
        <w:t xml:space="preserve"> من ذلك ما وقع لبعض الأولياء وهو على جبل فقال</w:t>
      </w:r>
      <w:r w:rsidR="00C81984">
        <w:rPr>
          <w:rtl/>
          <w:lang w:bidi="fa-IR"/>
        </w:rPr>
        <w:t>:</w:t>
      </w:r>
      <w:r>
        <w:rPr>
          <w:rtl/>
          <w:lang w:bidi="fa-IR"/>
        </w:rPr>
        <w:t xml:space="preserve"> إن</w:t>
      </w:r>
      <w:r w:rsidR="00355F18">
        <w:rPr>
          <w:rFonts w:hint="cs"/>
          <w:rtl/>
          <w:lang w:bidi="fa-IR"/>
        </w:rPr>
        <w:t>َّ</w:t>
      </w:r>
      <w:r>
        <w:rPr>
          <w:rtl/>
          <w:lang w:bidi="fa-IR"/>
        </w:rPr>
        <w:t xml:space="preserve"> من أولياء الله م</w:t>
      </w:r>
      <w:r w:rsidR="00355F18">
        <w:rPr>
          <w:rFonts w:hint="cs"/>
          <w:rtl/>
          <w:lang w:bidi="fa-IR"/>
        </w:rPr>
        <w:t>َ</w:t>
      </w:r>
      <w:r>
        <w:rPr>
          <w:rtl/>
          <w:lang w:bidi="fa-IR"/>
        </w:rPr>
        <w:t>ن إذا قال لهذا الجبل</w:t>
      </w:r>
      <w:r w:rsidR="00C81984">
        <w:rPr>
          <w:rtl/>
          <w:lang w:bidi="fa-IR"/>
        </w:rPr>
        <w:t>:</w:t>
      </w:r>
      <w:r>
        <w:rPr>
          <w:rtl/>
          <w:lang w:bidi="fa-IR"/>
        </w:rPr>
        <w:t xml:space="preserve"> تحر</w:t>
      </w:r>
      <w:r w:rsidR="00355F18">
        <w:rPr>
          <w:rFonts w:hint="cs"/>
          <w:rtl/>
          <w:lang w:bidi="fa-IR"/>
        </w:rPr>
        <w:t>ّ</w:t>
      </w:r>
      <w:r>
        <w:rPr>
          <w:rtl/>
          <w:lang w:bidi="fa-IR"/>
        </w:rPr>
        <w:t>ك</w:t>
      </w:r>
      <w:r w:rsidR="00C81984">
        <w:rPr>
          <w:rtl/>
          <w:lang w:bidi="fa-IR"/>
        </w:rPr>
        <w:t>،</w:t>
      </w:r>
      <w:r>
        <w:rPr>
          <w:rtl/>
          <w:lang w:bidi="fa-IR"/>
        </w:rPr>
        <w:t xml:space="preserve"> لتحر</w:t>
      </w:r>
      <w:r w:rsidR="00355F18">
        <w:rPr>
          <w:rFonts w:hint="cs"/>
          <w:rtl/>
          <w:lang w:bidi="fa-IR"/>
        </w:rPr>
        <w:t>َّ</w:t>
      </w:r>
      <w:r>
        <w:rPr>
          <w:rtl/>
          <w:lang w:bidi="fa-IR"/>
        </w:rPr>
        <w:t>ك.</w:t>
      </w:r>
      <w:r w:rsidR="00355F18">
        <w:rPr>
          <w:rFonts w:hint="cs"/>
          <w:rtl/>
          <w:lang w:bidi="fa-IR"/>
        </w:rPr>
        <w:t xml:space="preserve"> </w:t>
      </w:r>
      <w:r>
        <w:rPr>
          <w:rtl/>
          <w:lang w:bidi="fa-IR"/>
        </w:rPr>
        <w:t>فتحر</w:t>
      </w:r>
      <w:r w:rsidR="00355F18">
        <w:rPr>
          <w:rFonts w:hint="cs"/>
          <w:rtl/>
          <w:lang w:bidi="fa-IR"/>
        </w:rPr>
        <w:t>َّ</w:t>
      </w:r>
      <w:r>
        <w:rPr>
          <w:rtl/>
          <w:lang w:bidi="fa-IR"/>
        </w:rPr>
        <w:t>ك الجبل من قوله</w:t>
      </w:r>
      <w:r w:rsidR="00C81984">
        <w:rPr>
          <w:rtl/>
          <w:lang w:bidi="fa-IR"/>
        </w:rPr>
        <w:t>،</w:t>
      </w:r>
      <w:r>
        <w:rPr>
          <w:rtl/>
          <w:lang w:bidi="fa-IR"/>
        </w:rPr>
        <w:t xml:space="preserve"> فقال له</w:t>
      </w:r>
      <w:r w:rsidR="00C81984">
        <w:rPr>
          <w:rtl/>
          <w:lang w:bidi="fa-IR"/>
        </w:rPr>
        <w:t>:</w:t>
      </w:r>
      <w:r>
        <w:rPr>
          <w:rtl/>
          <w:lang w:bidi="fa-IR"/>
        </w:rPr>
        <w:t xml:space="preserve"> </w:t>
      </w:r>
      <w:r w:rsidR="00355F18">
        <w:rPr>
          <w:rFonts w:hint="cs"/>
          <w:rtl/>
          <w:lang w:bidi="fa-IR"/>
        </w:rPr>
        <w:t>ا</w:t>
      </w:r>
      <w:r>
        <w:rPr>
          <w:rtl/>
          <w:lang w:bidi="fa-IR"/>
        </w:rPr>
        <w:t>سكن إنم</w:t>
      </w:r>
      <w:r w:rsidR="00355F18">
        <w:rPr>
          <w:rFonts w:hint="cs"/>
          <w:rtl/>
          <w:lang w:bidi="fa-IR"/>
        </w:rPr>
        <w:t>ّ</w:t>
      </w:r>
      <w:r>
        <w:rPr>
          <w:rtl/>
          <w:lang w:bidi="fa-IR"/>
        </w:rPr>
        <w:t>ا ضربت بك مثلا</w:t>
      </w:r>
      <w:r w:rsidR="00355F18">
        <w:rPr>
          <w:rFonts w:hint="cs"/>
          <w:rtl/>
          <w:lang w:bidi="fa-IR"/>
        </w:rPr>
        <w:t>ً</w:t>
      </w:r>
      <w:r>
        <w:rPr>
          <w:rtl/>
          <w:lang w:bidi="fa-IR"/>
        </w:rPr>
        <w:t>.</w:t>
      </w:r>
    </w:p>
    <w:p w:rsidR="00355F18" w:rsidRDefault="00133737" w:rsidP="00355F18">
      <w:pPr>
        <w:pStyle w:val="libNormal"/>
        <w:rPr>
          <w:rtl/>
          <w:lang w:bidi="fa-IR"/>
        </w:rPr>
      </w:pPr>
      <w:r>
        <w:rPr>
          <w:rtl/>
          <w:lang w:bidi="fa-IR"/>
        </w:rPr>
        <w:t>وكما قال ذو الن</w:t>
      </w:r>
      <w:r w:rsidR="00355F18">
        <w:rPr>
          <w:rFonts w:hint="cs"/>
          <w:rtl/>
          <w:lang w:bidi="fa-IR"/>
        </w:rPr>
        <w:t>ّ</w:t>
      </w:r>
      <w:r>
        <w:rPr>
          <w:rtl/>
          <w:lang w:bidi="fa-IR"/>
        </w:rPr>
        <w:t>ون المصري</w:t>
      </w:r>
      <w:r w:rsidR="00355F18">
        <w:rPr>
          <w:rFonts w:hint="cs"/>
          <w:rtl/>
          <w:lang w:bidi="fa-IR"/>
        </w:rPr>
        <w:t>ّ</w:t>
      </w:r>
      <w:r>
        <w:rPr>
          <w:rtl/>
          <w:lang w:bidi="fa-IR"/>
        </w:rPr>
        <w:t xml:space="preserve"> للس</w:t>
      </w:r>
      <w:r w:rsidR="00355F18">
        <w:rPr>
          <w:rFonts w:hint="cs"/>
          <w:rtl/>
          <w:lang w:bidi="fa-IR"/>
        </w:rPr>
        <w:t>ّ</w:t>
      </w:r>
      <w:r>
        <w:rPr>
          <w:rtl/>
          <w:lang w:bidi="fa-IR"/>
        </w:rPr>
        <w:t>رير</w:t>
      </w:r>
      <w:r w:rsidR="00C81984">
        <w:rPr>
          <w:rtl/>
          <w:lang w:bidi="fa-IR"/>
        </w:rPr>
        <w:t>:</w:t>
      </w:r>
      <w:r>
        <w:rPr>
          <w:rtl/>
          <w:lang w:bidi="fa-IR"/>
        </w:rPr>
        <w:t xml:space="preserve"> طف بالبيت.</w:t>
      </w:r>
      <w:r w:rsidR="00355F18">
        <w:rPr>
          <w:rFonts w:hint="cs"/>
          <w:rtl/>
          <w:lang w:bidi="fa-IR"/>
        </w:rPr>
        <w:t xml:space="preserve"> </w:t>
      </w:r>
      <w:r>
        <w:rPr>
          <w:rtl/>
          <w:lang w:bidi="fa-IR"/>
        </w:rPr>
        <w:t>فطاف ثم</w:t>
      </w:r>
      <w:r w:rsidR="00355F18">
        <w:rPr>
          <w:rFonts w:hint="cs"/>
          <w:rtl/>
          <w:lang w:bidi="fa-IR"/>
        </w:rPr>
        <w:t>ّ</w:t>
      </w:r>
      <w:r>
        <w:rPr>
          <w:rtl/>
          <w:lang w:bidi="fa-IR"/>
        </w:rPr>
        <w:t xml:space="preserve"> عاد إلى مكانه و كان هناك شاب</w:t>
      </w:r>
      <w:r w:rsidR="00355F18">
        <w:rPr>
          <w:rFonts w:hint="cs"/>
          <w:rtl/>
          <w:lang w:bidi="fa-IR"/>
        </w:rPr>
        <w:t>ٌّ</w:t>
      </w:r>
      <w:r>
        <w:rPr>
          <w:rtl/>
          <w:lang w:bidi="fa-IR"/>
        </w:rPr>
        <w:t xml:space="preserve"> فصاح الش</w:t>
      </w:r>
      <w:r w:rsidR="00355F18">
        <w:rPr>
          <w:rFonts w:hint="cs"/>
          <w:rtl/>
          <w:lang w:bidi="fa-IR"/>
        </w:rPr>
        <w:t>ّ</w:t>
      </w:r>
      <w:r>
        <w:rPr>
          <w:rtl/>
          <w:lang w:bidi="fa-IR"/>
        </w:rPr>
        <w:t>اب</w:t>
      </w:r>
      <w:r w:rsidR="00355F18">
        <w:rPr>
          <w:rFonts w:hint="cs"/>
          <w:rtl/>
          <w:lang w:bidi="fa-IR"/>
        </w:rPr>
        <w:t>ُّ</w:t>
      </w:r>
      <w:r>
        <w:rPr>
          <w:rtl/>
          <w:lang w:bidi="fa-IR"/>
        </w:rPr>
        <w:t xml:space="preserve"> حت</w:t>
      </w:r>
      <w:r w:rsidR="00355F18">
        <w:rPr>
          <w:rFonts w:hint="cs"/>
          <w:rtl/>
          <w:lang w:bidi="fa-IR"/>
        </w:rPr>
        <w:t>ّ</w:t>
      </w:r>
      <w:r>
        <w:rPr>
          <w:rtl/>
          <w:lang w:bidi="fa-IR"/>
        </w:rPr>
        <w:t>ى مات.الكلام</w:t>
      </w:r>
      <w:r w:rsidR="00355F18">
        <w:rPr>
          <w:rFonts w:hint="cs"/>
          <w:rtl/>
          <w:lang w:bidi="fa-IR"/>
        </w:rPr>
        <w:t>.</w:t>
      </w:r>
    </w:p>
    <w:p w:rsidR="00A568EA" w:rsidRDefault="00133737" w:rsidP="00355F18">
      <w:pPr>
        <w:pStyle w:val="libNormal"/>
        <w:rPr>
          <w:rtl/>
          <w:lang w:bidi="fa-IR"/>
        </w:rPr>
      </w:pPr>
      <w:r>
        <w:rPr>
          <w:rtl/>
          <w:lang w:bidi="fa-IR"/>
        </w:rPr>
        <w:t xml:space="preserve">هذه مائة كرامة أو </w:t>
      </w:r>
      <w:r w:rsidR="00355F18">
        <w:rPr>
          <w:rFonts w:hint="cs"/>
          <w:rtl/>
          <w:lang w:bidi="fa-IR"/>
        </w:rPr>
        <w:t>اُ</w:t>
      </w:r>
      <w:r>
        <w:rPr>
          <w:rtl/>
          <w:lang w:bidi="fa-IR"/>
        </w:rPr>
        <w:t xml:space="preserve">سطورة أو </w:t>
      </w:r>
      <w:r w:rsidR="00355F18">
        <w:rPr>
          <w:rFonts w:hint="cs"/>
          <w:rtl/>
          <w:lang w:bidi="fa-IR"/>
        </w:rPr>
        <w:t>اُ</w:t>
      </w:r>
      <w:r>
        <w:rPr>
          <w:rtl/>
          <w:lang w:bidi="fa-IR"/>
        </w:rPr>
        <w:t>كذوبة أو قصص خرافة إلى مئات ل</w:t>
      </w:r>
      <w:r w:rsidR="00355F18">
        <w:rPr>
          <w:rFonts w:hint="cs"/>
          <w:rtl/>
          <w:lang w:bidi="fa-IR"/>
        </w:rPr>
        <w:t>ِ</w:t>
      </w:r>
      <w:r>
        <w:rPr>
          <w:rtl/>
          <w:lang w:bidi="fa-IR"/>
        </w:rPr>
        <w:t>داتها من الخوارق والقصص المبثوتة في حلية الأولياء لأبي نعيم</w:t>
      </w:r>
      <w:r w:rsidR="00C81984">
        <w:rPr>
          <w:rtl/>
          <w:lang w:bidi="fa-IR"/>
        </w:rPr>
        <w:t>،</w:t>
      </w:r>
      <w:r>
        <w:rPr>
          <w:rtl/>
          <w:lang w:bidi="fa-IR"/>
        </w:rPr>
        <w:t xml:space="preserve"> وتاريخ بغداد للخطيب</w:t>
      </w:r>
      <w:r w:rsidR="00C81984">
        <w:rPr>
          <w:rtl/>
          <w:lang w:bidi="fa-IR"/>
        </w:rPr>
        <w:t>،</w:t>
      </w:r>
      <w:r>
        <w:rPr>
          <w:rtl/>
          <w:lang w:bidi="fa-IR"/>
        </w:rPr>
        <w:t xml:space="preserve"> و صفة الص</w:t>
      </w:r>
      <w:r w:rsidR="00355F18">
        <w:rPr>
          <w:rFonts w:hint="cs"/>
          <w:rtl/>
          <w:lang w:bidi="fa-IR"/>
        </w:rPr>
        <w:t>ّ</w:t>
      </w:r>
      <w:r>
        <w:rPr>
          <w:rtl/>
          <w:lang w:bidi="fa-IR"/>
        </w:rPr>
        <w:t>فوة لابن الجوزي</w:t>
      </w:r>
      <w:r w:rsidR="00C81984">
        <w:rPr>
          <w:rtl/>
          <w:lang w:bidi="fa-IR"/>
        </w:rPr>
        <w:t>،</w:t>
      </w:r>
      <w:r>
        <w:rPr>
          <w:rtl/>
          <w:lang w:bidi="fa-IR"/>
        </w:rPr>
        <w:t xml:space="preserve"> والمنتظم له</w:t>
      </w:r>
      <w:r w:rsidR="00C81984">
        <w:rPr>
          <w:rtl/>
          <w:lang w:bidi="fa-IR"/>
        </w:rPr>
        <w:t>،</w:t>
      </w:r>
      <w:r>
        <w:rPr>
          <w:rtl/>
          <w:lang w:bidi="fa-IR"/>
        </w:rPr>
        <w:t xml:space="preserve"> ومناقب أحمد بن حنبل له</w:t>
      </w:r>
      <w:r w:rsidR="00C81984">
        <w:rPr>
          <w:rtl/>
          <w:lang w:bidi="fa-IR"/>
        </w:rPr>
        <w:t>،</w:t>
      </w:r>
      <w:r>
        <w:rPr>
          <w:rtl/>
          <w:lang w:bidi="fa-IR"/>
        </w:rPr>
        <w:t xml:space="preserve"> وتاريخ الش</w:t>
      </w:r>
      <w:r w:rsidR="00355F18">
        <w:rPr>
          <w:rFonts w:hint="cs"/>
          <w:rtl/>
          <w:lang w:bidi="fa-IR"/>
        </w:rPr>
        <w:t>ّ</w:t>
      </w:r>
      <w:r>
        <w:rPr>
          <w:rtl/>
          <w:lang w:bidi="fa-IR"/>
        </w:rPr>
        <w:t>ام لابن عساكر</w:t>
      </w:r>
      <w:r w:rsidR="00C81984">
        <w:rPr>
          <w:rtl/>
          <w:lang w:bidi="fa-IR"/>
        </w:rPr>
        <w:t>،</w:t>
      </w:r>
      <w:r>
        <w:rPr>
          <w:rtl/>
          <w:lang w:bidi="fa-IR"/>
        </w:rPr>
        <w:t xml:space="preserve"> وتاريخ </w:t>
      </w:r>
      <w:r w:rsidR="00355F18">
        <w:rPr>
          <w:rFonts w:hint="cs"/>
          <w:rtl/>
          <w:lang w:bidi="fa-IR"/>
        </w:rPr>
        <w:t>إ</w:t>
      </w:r>
      <w:r>
        <w:rPr>
          <w:rtl/>
          <w:lang w:bidi="fa-IR"/>
        </w:rPr>
        <w:t>بن خلكان</w:t>
      </w:r>
      <w:r w:rsidR="00C81984">
        <w:rPr>
          <w:rtl/>
          <w:lang w:bidi="fa-IR"/>
        </w:rPr>
        <w:t>،</w:t>
      </w:r>
      <w:r>
        <w:rPr>
          <w:rtl/>
          <w:lang w:bidi="fa-IR"/>
        </w:rPr>
        <w:t xml:space="preserve"> والبداية والنهاية لابن كثير</w:t>
      </w:r>
      <w:r w:rsidR="00C81984">
        <w:rPr>
          <w:rtl/>
          <w:lang w:bidi="fa-IR"/>
        </w:rPr>
        <w:t>،</w:t>
      </w:r>
      <w:r>
        <w:rPr>
          <w:rtl/>
          <w:lang w:bidi="fa-IR"/>
        </w:rPr>
        <w:t xml:space="preserve"> وطبقات الشافعي</w:t>
      </w:r>
      <w:r w:rsidR="00355F18">
        <w:rPr>
          <w:rFonts w:hint="cs"/>
          <w:rtl/>
          <w:lang w:bidi="fa-IR"/>
        </w:rPr>
        <w:t>ّ</w:t>
      </w:r>
      <w:r>
        <w:rPr>
          <w:rtl/>
          <w:lang w:bidi="fa-IR"/>
        </w:rPr>
        <w:t>ة للس</w:t>
      </w:r>
      <w:r w:rsidR="00355F18">
        <w:rPr>
          <w:rFonts w:hint="cs"/>
          <w:rtl/>
          <w:lang w:bidi="fa-IR"/>
        </w:rPr>
        <w:t>ّ</w:t>
      </w:r>
      <w:r>
        <w:rPr>
          <w:rtl/>
          <w:lang w:bidi="fa-IR"/>
        </w:rPr>
        <w:t>بكي</w:t>
      </w:r>
      <w:r w:rsidR="00C81984">
        <w:rPr>
          <w:rtl/>
          <w:lang w:bidi="fa-IR"/>
        </w:rPr>
        <w:t>،</w:t>
      </w:r>
      <w:r>
        <w:rPr>
          <w:rtl/>
          <w:lang w:bidi="fa-IR"/>
        </w:rPr>
        <w:t xml:space="preserve"> ومناقب أبي حنيفة للخوارزمي</w:t>
      </w:r>
      <w:r w:rsidR="00C81984">
        <w:rPr>
          <w:rtl/>
          <w:lang w:bidi="fa-IR"/>
        </w:rPr>
        <w:t>،</w:t>
      </w:r>
      <w:r>
        <w:rPr>
          <w:rtl/>
          <w:lang w:bidi="fa-IR"/>
        </w:rPr>
        <w:t xml:space="preserve"> ومناقب أبي حنيفة للكردري</w:t>
      </w:r>
      <w:r w:rsidR="00C81984">
        <w:rPr>
          <w:rtl/>
          <w:lang w:bidi="fa-IR"/>
        </w:rPr>
        <w:t>،</w:t>
      </w:r>
      <w:r>
        <w:rPr>
          <w:rtl/>
          <w:lang w:bidi="fa-IR"/>
        </w:rPr>
        <w:t xml:space="preserve"> وشذرات الذ</w:t>
      </w:r>
      <w:r w:rsidR="00355F18">
        <w:rPr>
          <w:rFonts w:hint="cs"/>
          <w:rtl/>
          <w:lang w:bidi="fa-IR"/>
        </w:rPr>
        <w:t>ّ</w:t>
      </w:r>
      <w:r>
        <w:rPr>
          <w:rtl/>
          <w:lang w:bidi="fa-IR"/>
        </w:rPr>
        <w:t>هب</w:t>
      </w:r>
      <w:r w:rsidR="00C81984">
        <w:rPr>
          <w:rtl/>
          <w:lang w:bidi="fa-IR"/>
        </w:rPr>
        <w:t>،</w:t>
      </w:r>
      <w:r>
        <w:rPr>
          <w:rtl/>
          <w:lang w:bidi="fa-IR"/>
        </w:rPr>
        <w:t xml:space="preserve"> ومرآة الجنان</w:t>
      </w:r>
      <w:r w:rsidR="00C81984">
        <w:rPr>
          <w:rtl/>
          <w:lang w:bidi="fa-IR"/>
        </w:rPr>
        <w:t>،</w:t>
      </w:r>
      <w:r>
        <w:rPr>
          <w:rtl/>
          <w:lang w:bidi="fa-IR"/>
        </w:rPr>
        <w:t xml:space="preserve"> وروض الر</w:t>
      </w:r>
      <w:r w:rsidR="00355F18">
        <w:rPr>
          <w:rFonts w:hint="cs"/>
          <w:rtl/>
          <w:lang w:bidi="fa-IR"/>
        </w:rPr>
        <w:t>ّ</w:t>
      </w:r>
      <w:r>
        <w:rPr>
          <w:rtl/>
          <w:lang w:bidi="fa-IR"/>
        </w:rPr>
        <w:t>ياحين</w:t>
      </w:r>
      <w:r w:rsidR="00C81984">
        <w:rPr>
          <w:rtl/>
          <w:lang w:bidi="fa-IR"/>
        </w:rPr>
        <w:t>،</w:t>
      </w:r>
      <w:r>
        <w:rPr>
          <w:rtl/>
          <w:lang w:bidi="fa-IR"/>
        </w:rPr>
        <w:t xml:space="preserve"> والكواكب الدري</w:t>
      </w:r>
      <w:r w:rsidR="00355F18">
        <w:rPr>
          <w:rFonts w:hint="cs"/>
          <w:rtl/>
          <w:lang w:bidi="fa-IR"/>
        </w:rPr>
        <w:t>ّ</w:t>
      </w:r>
      <w:r>
        <w:rPr>
          <w:rtl/>
          <w:lang w:bidi="fa-IR"/>
        </w:rPr>
        <w:t>ة</w:t>
      </w:r>
      <w:r w:rsidR="00C81984">
        <w:rPr>
          <w:rtl/>
          <w:lang w:bidi="fa-IR"/>
        </w:rPr>
        <w:t>،</w:t>
      </w:r>
      <w:r>
        <w:rPr>
          <w:rtl/>
          <w:lang w:bidi="fa-IR"/>
        </w:rPr>
        <w:t xml:space="preserve"> والر</w:t>
      </w:r>
      <w:r w:rsidR="00355F18">
        <w:rPr>
          <w:rFonts w:hint="cs"/>
          <w:rtl/>
          <w:lang w:bidi="fa-IR"/>
        </w:rPr>
        <w:t>ّ</w:t>
      </w:r>
      <w:r>
        <w:rPr>
          <w:rtl/>
          <w:lang w:bidi="fa-IR"/>
        </w:rPr>
        <w:t>وض الفائق</w:t>
      </w:r>
      <w:r w:rsidR="00C81984">
        <w:rPr>
          <w:rtl/>
          <w:lang w:bidi="fa-IR"/>
        </w:rPr>
        <w:t>،</w:t>
      </w:r>
      <w:r>
        <w:rPr>
          <w:rtl/>
          <w:lang w:bidi="fa-IR"/>
        </w:rPr>
        <w:t xml:space="preserve"> والطبقات الكبرى للش</w:t>
      </w:r>
      <w:r w:rsidR="00355F18">
        <w:rPr>
          <w:rFonts w:hint="cs"/>
          <w:rtl/>
          <w:lang w:bidi="fa-IR"/>
        </w:rPr>
        <w:t>ّ</w:t>
      </w:r>
      <w:r>
        <w:rPr>
          <w:rtl/>
          <w:lang w:bidi="fa-IR"/>
        </w:rPr>
        <w:t>عراني</w:t>
      </w:r>
      <w:r w:rsidR="00C81984">
        <w:rPr>
          <w:rtl/>
          <w:lang w:bidi="fa-IR"/>
        </w:rPr>
        <w:t>،</w:t>
      </w:r>
      <w:r>
        <w:rPr>
          <w:rtl/>
          <w:lang w:bidi="fa-IR"/>
        </w:rPr>
        <w:t xml:space="preserve"> وتنبيه المغتر</w:t>
      </w:r>
      <w:r w:rsidR="00355F18">
        <w:rPr>
          <w:rFonts w:hint="cs"/>
          <w:rtl/>
          <w:lang w:bidi="fa-IR"/>
        </w:rPr>
        <w:t>ّ</w:t>
      </w:r>
      <w:r>
        <w:rPr>
          <w:rtl/>
          <w:lang w:bidi="fa-IR"/>
        </w:rPr>
        <w:t>ين له</w:t>
      </w:r>
      <w:r w:rsidR="00C81984">
        <w:rPr>
          <w:rtl/>
          <w:lang w:bidi="fa-IR"/>
        </w:rPr>
        <w:t>،</w:t>
      </w:r>
      <w:r>
        <w:rPr>
          <w:rtl/>
          <w:lang w:bidi="fa-IR"/>
        </w:rPr>
        <w:t xml:space="preserve"> والفتح الر</w:t>
      </w:r>
      <w:r w:rsidR="00355F18">
        <w:rPr>
          <w:rFonts w:hint="cs"/>
          <w:rtl/>
          <w:lang w:bidi="fa-IR"/>
        </w:rPr>
        <w:t>ّ</w:t>
      </w:r>
      <w:r>
        <w:rPr>
          <w:rtl/>
          <w:lang w:bidi="fa-IR"/>
        </w:rPr>
        <w:t>باني والفيض الر</w:t>
      </w:r>
      <w:r w:rsidR="00355F18">
        <w:rPr>
          <w:rFonts w:hint="cs"/>
          <w:rtl/>
          <w:lang w:bidi="fa-IR"/>
        </w:rPr>
        <w:t>َّ</w:t>
      </w:r>
      <w:r>
        <w:rPr>
          <w:rtl/>
          <w:lang w:bidi="fa-IR"/>
        </w:rPr>
        <w:t>حماني</w:t>
      </w:r>
      <w:r w:rsidR="00C81984">
        <w:rPr>
          <w:rtl/>
          <w:lang w:bidi="fa-IR"/>
        </w:rPr>
        <w:t>،</w:t>
      </w:r>
      <w:r>
        <w:rPr>
          <w:rtl/>
          <w:lang w:bidi="fa-IR"/>
        </w:rPr>
        <w:t xml:space="preserve"> وأنيس الجليس للسي</w:t>
      </w:r>
      <w:r w:rsidR="00355F18">
        <w:rPr>
          <w:rFonts w:hint="cs"/>
          <w:rtl/>
          <w:lang w:bidi="fa-IR"/>
        </w:rPr>
        <w:t>ّ</w:t>
      </w:r>
      <w:r>
        <w:rPr>
          <w:rtl/>
          <w:lang w:bidi="fa-IR"/>
        </w:rPr>
        <w:t>وطي</w:t>
      </w:r>
      <w:r w:rsidR="00C81984">
        <w:rPr>
          <w:rtl/>
          <w:lang w:bidi="fa-IR"/>
        </w:rPr>
        <w:t>،</w:t>
      </w:r>
      <w:r>
        <w:rPr>
          <w:rtl/>
          <w:lang w:bidi="fa-IR"/>
        </w:rPr>
        <w:t xml:space="preserve"> وشرح الص</w:t>
      </w:r>
      <w:r w:rsidR="00355F18">
        <w:rPr>
          <w:rFonts w:hint="cs"/>
          <w:rtl/>
          <w:lang w:bidi="fa-IR"/>
        </w:rPr>
        <w:t>ّ</w:t>
      </w:r>
      <w:r>
        <w:rPr>
          <w:rtl/>
          <w:lang w:bidi="fa-IR"/>
        </w:rPr>
        <w:t>دور له</w:t>
      </w:r>
      <w:r w:rsidR="00C81984">
        <w:rPr>
          <w:rtl/>
          <w:lang w:bidi="fa-IR"/>
        </w:rPr>
        <w:t>،</w:t>
      </w:r>
      <w:r>
        <w:rPr>
          <w:rtl/>
          <w:lang w:bidi="fa-IR"/>
        </w:rPr>
        <w:t xml:space="preserve"> ولطائف المنن والأخلاق</w:t>
      </w:r>
      <w:r w:rsidR="00C81984">
        <w:rPr>
          <w:rtl/>
          <w:lang w:bidi="fa-IR"/>
        </w:rPr>
        <w:t>،</w:t>
      </w:r>
      <w:r>
        <w:rPr>
          <w:rtl/>
          <w:lang w:bidi="fa-IR"/>
        </w:rPr>
        <w:t xml:space="preserve"> وبهجة الأسرار للشيخ نور الد</w:t>
      </w:r>
      <w:r w:rsidR="00355F18">
        <w:rPr>
          <w:rFonts w:hint="cs"/>
          <w:rtl/>
          <w:lang w:bidi="fa-IR"/>
        </w:rPr>
        <w:t>ّ</w:t>
      </w:r>
      <w:r>
        <w:rPr>
          <w:rtl/>
          <w:lang w:bidi="fa-IR"/>
        </w:rPr>
        <w:t>ين الشافعي</w:t>
      </w:r>
      <w:r w:rsidR="00C81984">
        <w:rPr>
          <w:rtl/>
          <w:lang w:bidi="fa-IR"/>
        </w:rPr>
        <w:t>،</w:t>
      </w:r>
      <w:r>
        <w:rPr>
          <w:rtl/>
          <w:lang w:bidi="fa-IR"/>
        </w:rPr>
        <w:t xml:space="preserve"> وقلائد الجواهر للشيخ محم</w:t>
      </w:r>
      <w:r w:rsidR="00355F18">
        <w:rPr>
          <w:rFonts w:hint="cs"/>
          <w:rtl/>
          <w:lang w:bidi="fa-IR"/>
        </w:rPr>
        <w:t>ّ</w:t>
      </w:r>
      <w:r>
        <w:rPr>
          <w:rtl/>
          <w:lang w:bidi="fa-IR"/>
        </w:rPr>
        <w:t>د الحنبلي</w:t>
      </w:r>
      <w:r w:rsidR="00C81984">
        <w:rPr>
          <w:rtl/>
          <w:lang w:bidi="fa-IR"/>
        </w:rPr>
        <w:t>،</w:t>
      </w:r>
      <w:r>
        <w:rPr>
          <w:rtl/>
          <w:lang w:bidi="fa-IR"/>
        </w:rPr>
        <w:t xml:space="preserve"> ومشارق الأنوار</w:t>
      </w:r>
      <w:r w:rsidR="00C81984">
        <w:rPr>
          <w:rtl/>
          <w:lang w:bidi="fa-IR"/>
        </w:rPr>
        <w:t>،</w:t>
      </w:r>
      <w:r>
        <w:rPr>
          <w:rtl/>
          <w:lang w:bidi="fa-IR"/>
        </w:rPr>
        <w:t xml:space="preserve"> والنور الس</w:t>
      </w:r>
      <w:r w:rsidR="00355F18">
        <w:rPr>
          <w:rFonts w:hint="cs"/>
          <w:rtl/>
          <w:lang w:bidi="fa-IR"/>
        </w:rPr>
        <w:t>ّ</w:t>
      </w:r>
      <w:r>
        <w:rPr>
          <w:rtl/>
          <w:lang w:bidi="fa-IR"/>
        </w:rPr>
        <w:t>افر</w:t>
      </w:r>
      <w:r w:rsidR="00C81984">
        <w:rPr>
          <w:rtl/>
          <w:lang w:bidi="fa-IR"/>
        </w:rPr>
        <w:t>،</w:t>
      </w:r>
      <w:r>
        <w:rPr>
          <w:rtl/>
          <w:lang w:bidi="fa-IR"/>
        </w:rPr>
        <w:t xml:space="preserve"> وتفريح الخاطر</w:t>
      </w:r>
      <w:r w:rsidR="00C81984">
        <w:rPr>
          <w:rtl/>
          <w:lang w:bidi="fa-IR"/>
        </w:rPr>
        <w:t>،</w:t>
      </w:r>
      <w:r>
        <w:rPr>
          <w:rtl/>
          <w:lang w:bidi="fa-IR"/>
        </w:rPr>
        <w:t xml:space="preserve"> وعمدة التحقيق.</w:t>
      </w:r>
      <w:r w:rsidR="00355F18">
        <w:rPr>
          <w:rFonts w:hint="cs"/>
          <w:rtl/>
          <w:lang w:bidi="fa-IR"/>
        </w:rPr>
        <w:t xml:space="preserve"> </w:t>
      </w:r>
      <w:r>
        <w:rPr>
          <w:rtl/>
          <w:lang w:bidi="fa-IR"/>
        </w:rPr>
        <w:t>إلى تآليف كثيرة من كتب الت</w:t>
      </w:r>
      <w:r w:rsidR="00355F18">
        <w:rPr>
          <w:rFonts w:hint="cs"/>
          <w:rtl/>
          <w:lang w:bidi="fa-IR"/>
        </w:rPr>
        <w:t>ّ</w:t>
      </w:r>
      <w:r>
        <w:rPr>
          <w:rtl/>
          <w:lang w:bidi="fa-IR"/>
        </w:rPr>
        <w:t>اريخ ومعاجم التراجم المشحونة بالمخاريق والطام</w:t>
      </w:r>
      <w:r w:rsidR="00355F18">
        <w:rPr>
          <w:rFonts w:hint="cs"/>
          <w:rtl/>
          <w:lang w:bidi="fa-IR"/>
        </w:rPr>
        <w:t>ّ</w:t>
      </w:r>
      <w:r>
        <w:rPr>
          <w:rtl/>
          <w:lang w:bidi="fa-IR"/>
        </w:rPr>
        <w:t>ات.</w:t>
      </w:r>
    </w:p>
    <w:p w:rsidR="00133737" w:rsidRDefault="00A568EA" w:rsidP="000367A4">
      <w:pPr>
        <w:pStyle w:val="libNormal"/>
        <w:rPr>
          <w:lang w:bidi="fa-IR"/>
        </w:rPr>
      </w:pPr>
      <w:r>
        <w:rPr>
          <w:rtl/>
          <w:lang w:bidi="fa-IR"/>
        </w:rPr>
        <w:br w:type="page"/>
      </w:r>
    </w:p>
    <w:p w:rsidR="00133737" w:rsidRDefault="00133737" w:rsidP="00355F18">
      <w:pPr>
        <w:pStyle w:val="Heading2Center"/>
        <w:rPr>
          <w:lang w:bidi="fa-IR"/>
        </w:rPr>
      </w:pPr>
      <w:bookmarkStart w:id="221" w:name="_Toc526342423"/>
      <w:r>
        <w:rPr>
          <w:rtl/>
          <w:lang w:bidi="fa-IR"/>
        </w:rPr>
        <w:lastRenderedPageBreak/>
        <w:t>خاتمة البحث</w:t>
      </w:r>
      <w:bookmarkEnd w:id="221"/>
    </w:p>
    <w:p w:rsidR="00355F18" w:rsidRDefault="00133737" w:rsidP="00355F18">
      <w:pPr>
        <w:pStyle w:val="libNormal"/>
        <w:rPr>
          <w:rtl/>
          <w:lang w:bidi="fa-IR"/>
        </w:rPr>
      </w:pPr>
      <w:r>
        <w:rPr>
          <w:rtl/>
          <w:lang w:bidi="fa-IR"/>
        </w:rPr>
        <w:t>فذلكة المقام والقول الحاسم بعد هذه الأبحاث المطنبة المفص</w:t>
      </w:r>
      <w:r w:rsidR="00355F18">
        <w:rPr>
          <w:rFonts w:hint="cs"/>
          <w:rtl/>
          <w:lang w:bidi="fa-IR"/>
        </w:rPr>
        <w:t>َّ</w:t>
      </w:r>
      <w:r>
        <w:rPr>
          <w:rtl/>
          <w:lang w:bidi="fa-IR"/>
        </w:rPr>
        <w:t>لة في غضون الجزء الس</w:t>
      </w:r>
      <w:r w:rsidR="00355F18">
        <w:rPr>
          <w:rFonts w:hint="cs"/>
          <w:rtl/>
          <w:lang w:bidi="fa-IR"/>
        </w:rPr>
        <w:t>ّ</w:t>
      </w:r>
      <w:r>
        <w:rPr>
          <w:rtl/>
          <w:lang w:bidi="fa-IR"/>
        </w:rPr>
        <w:t>ادس وهلم</w:t>
      </w:r>
      <w:r w:rsidR="00355F18">
        <w:rPr>
          <w:rFonts w:hint="cs"/>
          <w:rtl/>
          <w:lang w:bidi="fa-IR"/>
        </w:rPr>
        <w:t>َّ</w:t>
      </w:r>
      <w:r>
        <w:rPr>
          <w:rtl/>
          <w:lang w:bidi="fa-IR"/>
        </w:rPr>
        <w:t xml:space="preserve"> جر</w:t>
      </w:r>
      <w:r w:rsidR="00355F18">
        <w:rPr>
          <w:rFonts w:hint="cs"/>
          <w:rtl/>
          <w:lang w:bidi="fa-IR"/>
        </w:rPr>
        <w:t>ّ</w:t>
      </w:r>
      <w:r>
        <w:rPr>
          <w:rtl/>
          <w:lang w:bidi="fa-IR"/>
        </w:rPr>
        <w:t>ا إلى هذه الصحيفة</w:t>
      </w:r>
      <w:r w:rsidR="00C81984">
        <w:rPr>
          <w:rtl/>
          <w:lang w:bidi="fa-IR"/>
        </w:rPr>
        <w:t>،</w:t>
      </w:r>
      <w:r>
        <w:rPr>
          <w:rtl/>
          <w:lang w:bidi="fa-IR"/>
        </w:rPr>
        <w:t xml:space="preserve"> في ذكريات الخلفاء الثلاثة</w:t>
      </w:r>
      <w:r w:rsidR="00C81984">
        <w:rPr>
          <w:rtl/>
          <w:lang w:bidi="fa-IR"/>
        </w:rPr>
        <w:t>،</w:t>
      </w:r>
      <w:r>
        <w:rPr>
          <w:rtl/>
          <w:lang w:bidi="fa-IR"/>
        </w:rPr>
        <w:t xml:space="preserve"> ومن بعدهم رابعهم</w:t>
      </w:r>
      <w:r w:rsidR="00C81984">
        <w:rPr>
          <w:rtl/>
          <w:lang w:bidi="fa-IR"/>
        </w:rPr>
        <w:t>:</w:t>
      </w:r>
      <w:r>
        <w:rPr>
          <w:rtl/>
          <w:lang w:bidi="fa-IR"/>
        </w:rPr>
        <w:t xml:space="preserve"> معاوية بن أبي سفيان</w:t>
      </w:r>
      <w:r w:rsidR="00C81984">
        <w:rPr>
          <w:rtl/>
          <w:lang w:bidi="fa-IR"/>
        </w:rPr>
        <w:t>،</w:t>
      </w:r>
      <w:r>
        <w:rPr>
          <w:rtl/>
          <w:lang w:bidi="fa-IR"/>
        </w:rPr>
        <w:t xml:space="preserve"> وم</w:t>
      </w:r>
      <w:r w:rsidR="00355F18">
        <w:rPr>
          <w:rFonts w:hint="cs"/>
          <w:rtl/>
          <w:lang w:bidi="fa-IR"/>
        </w:rPr>
        <w:t>َ</w:t>
      </w:r>
      <w:r>
        <w:rPr>
          <w:rtl/>
          <w:lang w:bidi="fa-IR"/>
        </w:rPr>
        <w:t>ن اقتص</w:t>
      </w:r>
      <w:r w:rsidR="00355F18">
        <w:rPr>
          <w:rFonts w:hint="cs"/>
          <w:rtl/>
          <w:lang w:bidi="fa-IR"/>
        </w:rPr>
        <w:t>َّ</w:t>
      </w:r>
      <w:r>
        <w:rPr>
          <w:rtl/>
          <w:lang w:bidi="fa-IR"/>
        </w:rPr>
        <w:t xml:space="preserve"> أثرهم من الص</w:t>
      </w:r>
      <w:r w:rsidR="00355F18">
        <w:rPr>
          <w:rFonts w:hint="cs"/>
          <w:rtl/>
          <w:lang w:bidi="fa-IR"/>
        </w:rPr>
        <w:t>ّ</w:t>
      </w:r>
      <w:r>
        <w:rPr>
          <w:rtl/>
          <w:lang w:bidi="fa-IR"/>
        </w:rPr>
        <w:t>حابة وم</w:t>
      </w:r>
      <w:r w:rsidR="00355F18">
        <w:rPr>
          <w:rFonts w:hint="cs"/>
          <w:rtl/>
          <w:lang w:bidi="fa-IR"/>
        </w:rPr>
        <w:t>َ</w:t>
      </w:r>
      <w:r>
        <w:rPr>
          <w:rtl/>
          <w:lang w:bidi="fa-IR"/>
        </w:rPr>
        <w:t>ن بعدهم من ال</w:t>
      </w:r>
      <w:r w:rsidR="00355F18">
        <w:rPr>
          <w:rFonts w:hint="cs"/>
          <w:rtl/>
          <w:lang w:bidi="fa-IR"/>
        </w:rPr>
        <w:t>ّ</w:t>
      </w:r>
      <w:r>
        <w:rPr>
          <w:rtl/>
          <w:lang w:bidi="fa-IR"/>
        </w:rPr>
        <w:t>ذين سم</w:t>
      </w:r>
      <w:r w:rsidR="00355F18">
        <w:rPr>
          <w:rFonts w:hint="cs"/>
          <w:rtl/>
          <w:lang w:bidi="fa-IR"/>
        </w:rPr>
        <w:t>ّ</w:t>
      </w:r>
      <w:r>
        <w:rPr>
          <w:rtl/>
          <w:lang w:bidi="fa-IR"/>
        </w:rPr>
        <w:t>وهم بالأولياء والأئم</w:t>
      </w:r>
      <w:r w:rsidR="00355F18">
        <w:rPr>
          <w:rFonts w:hint="cs"/>
          <w:rtl/>
          <w:lang w:bidi="fa-IR"/>
        </w:rPr>
        <w:t>َّ</w:t>
      </w:r>
      <w:r>
        <w:rPr>
          <w:rtl/>
          <w:lang w:bidi="fa-IR"/>
        </w:rPr>
        <w:t>ة والعلماء</w:t>
      </w:r>
      <w:r w:rsidR="00C81984">
        <w:rPr>
          <w:rtl/>
          <w:lang w:bidi="fa-IR"/>
        </w:rPr>
        <w:t>،</w:t>
      </w:r>
      <w:r>
        <w:rPr>
          <w:rtl/>
          <w:lang w:bidi="fa-IR"/>
        </w:rPr>
        <w:t xml:space="preserve"> من شت</w:t>
      </w:r>
      <w:r w:rsidR="00355F18">
        <w:rPr>
          <w:rFonts w:hint="cs"/>
          <w:rtl/>
          <w:lang w:bidi="fa-IR"/>
        </w:rPr>
        <w:t>ّ</w:t>
      </w:r>
      <w:r>
        <w:rPr>
          <w:rtl/>
          <w:lang w:bidi="fa-IR"/>
        </w:rPr>
        <w:t>ى</w:t>
      </w:r>
      <w:r w:rsidR="00355F18">
        <w:rPr>
          <w:rFonts w:hint="cs"/>
          <w:rtl/>
          <w:lang w:bidi="fa-IR"/>
        </w:rPr>
        <w:t>ِّ</w:t>
      </w:r>
      <w:r>
        <w:rPr>
          <w:rtl/>
          <w:lang w:bidi="fa-IR"/>
        </w:rPr>
        <w:t xml:space="preserve"> نواحيها</w:t>
      </w:r>
      <w:r w:rsidR="00C81984">
        <w:rPr>
          <w:rtl/>
          <w:lang w:bidi="fa-IR"/>
        </w:rPr>
        <w:t>،</w:t>
      </w:r>
      <w:r>
        <w:rPr>
          <w:rtl/>
          <w:lang w:bidi="fa-IR"/>
        </w:rPr>
        <w:t xml:space="preserve"> </w:t>
      </w:r>
      <w:r w:rsidR="00355F18">
        <w:rPr>
          <w:rFonts w:hint="cs"/>
          <w:rtl/>
          <w:lang w:bidi="fa-IR"/>
        </w:rPr>
        <w:t>ا</w:t>
      </w:r>
      <w:r>
        <w:rPr>
          <w:rtl/>
          <w:lang w:bidi="fa-IR"/>
        </w:rPr>
        <w:t>ن</w:t>
      </w:r>
      <w:r w:rsidR="00355F18">
        <w:rPr>
          <w:rFonts w:hint="cs"/>
          <w:rtl/>
          <w:lang w:bidi="fa-IR"/>
        </w:rPr>
        <w:t>َّ</w:t>
      </w:r>
      <w:r>
        <w:rPr>
          <w:rtl/>
          <w:lang w:bidi="fa-IR"/>
        </w:rPr>
        <w:t xml:space="preserve"> الغاية الوحيدة هو تعريف الملأ الديني</w:t>
      </w:r>
      <w:r w:rsidR="00355F18">
        <w:rPr>
          <w:rFonts w:hint="cs"/>
          <w:rtl/>
          <w:lang w:bidi="fa-IR"/>
        </w:rPr>
        <w:t>ِّ</w:t>
      </w:r>
      <w:r>
        <w:rPr>
          <w:rtl/>
          <w:lang w:bidi="fa-IR"/>
        </w:rPr>
        <w:t xml:space="preserve"> بالغلاة في الفضائل</w:t>
      </w:r>
      <w:r w:rsidR="00C81984">
        <w:rPr>
          <w:rtl/>
          <w:lang w:bidi="fa-IR"/>
        </w:rPr>
        <w:t>،</w:t>
      </w:r>
      <w:r>
        <w:rPr>
          <w:rtl/>
          <w:lang w:bidi="fa-IR"/>
        </w:rPr>
        <w:t xml:space="preserve"> وم</w:t>
      </w:r>
      <w:r w:rsidR="00355F18">
        <w:rPr>
          <w:rFonts w:hint="cs"/>
          <w:rtl/>
          <w:lang w:bidi="fa-IR"/>
        </w:rPr>
        <w:t>َ</w:t>
      </w:r>
      <w:r>
        <w:rPr>
          <w:rtl/>
          <w:lang w:bidi="fa-IR"/>
        </w:rPr>
        <w:t>ن ذا ال</w:t>
      </w:r>
      <w:r w:rsidR="00355F18">
        <w:rPr>
          <w:rFonts w:hint="cs"/>
          <w:rtl/>
          <w:lang w:bidi="fa-IR"/>
        </w:rPr>
        <w:t>ّ</w:t>
      </w:r>
      <w:r>
        <w:rPr>
          <w:rtl/>
          <w:lang w:bidi="fa-IR"/>
        </w:rPr>
        <w:t>ذي يحق</w:t>
      </w:r>
      <w:r w:rsidR="00355F18">
        <w:rPr>
          <w:rFonts w:hint="cs"/>
          <w:rtl/>
          <w:lang w:bidi="fa-IR"/>
        </w:rPr>
        <w:t>ُّ</w:t>
      </w:r>
      <w:r>
        <w:rPr>
          <w:rtl/>
          <w:lang w:bidi="fa-IR"/>
        </w:rPr>
        <w:t xml:space="preserve"> له هذا الاسم ( الغالي )</w:t>
      </w:r>
      <w:r w:rsidR="00C81984">
        <w:rPr>
          <w:rtl/>
          <w:lang w:bidi="fa-IR"/>
        </w:rPr>
        <w:t>؟</w:t>
      </w:r>
      <w:r>
        <w:rPr>
          <w:rtl/>
          <w:lang w:bidi="fa-IR"/>
        </w:rPr>
        <w:t xml:space="preserve"> هل هو في </w:t>
      </w:r>
      <w:r w:rsidR="00355F18">
        <w:rPr>
          <w:rFonts w:hint="cs"/>
          <w:rtl/>
          <w:lang w:bidi="fa-IR"/>
        </w:rPr>
        <w:t>ا</w:t>
      </w:r>
      <w:r>
        <w:rPr>
          <w:rtl/>
          <w:lang w:bidi="fa-IR"/>
        </w:rPr>
        <w:t>ولئك ال</w:t>
      </w:r>
      <w:r w:rsidR="00355F18">
        <w:rPr>
          <w:rFonts w:hint="cs"/>
          <w:rtl/>
          <w:lang w:bidi="fa-IR"/>
        </w:rPr>
        <w:t>ّ</w:t>
      </w:r>
      <w:r>
        <w:rPr>
          <w:rtl/>
          <w:lang w:bidi="fa-IR"/>
        </w:rPr>
        <w:t>ذين تمس</w:t>
      </w:r>
      <w:r w:rsidR="00355F18">
        <w:rPr>
          <w:rFonts w:hint="cs"/>
          <w:rtl/>
          <w:lang w:bidi="fa-IR"/>
        </w:rPr>
        <w:t>ّ</w:t>
      </w:r>
      <w:r>
        <w:rPr>
          <w:rtl/>
          <w:lang w:bidi="fa-IR"/>
        </w:rPr>
        <w:t>كوا بحجزة أهل بيت الوحي الر</w:t>
      </w:r>
      <w:r w:rsidR="00355F18">
        <w:rPr>
          <w:rFonts w:hint="cs"/>
          <w:rtl/>
          <w:lang w:bidi="fa-IR"/>
        </w:rPr>
        <w:t>ّ</w:t>
      </w:r>
      <w:r>
        <w:rPr>
          <w:rtl/>
          <w:lang w:bidi="fa-IR"/>
        </w:rPr>
        <w:t>افلين في حلل الفضائل والفواضل</w:t>
      </w:r>
      <w:r w:rsidR="00C81984">
        <w:rPr>
          <w:rtl/>
          <w:lang w:bidi="fa-IR"/>
        </w:rPr>
        <w:t>،</w:t>
      </w:r>
      <w:r>
        <w:rPr>
          <w:rtl/>
          <w:lang w:bidi="fa-IR"/>
        </w:rPr>
        <w:t xml:space="preserve"> الممدوحين بلسان الوحي</w:t>
      </w:r>
      <w:r w:rsidR="00C81984">
        <w:rPr>
          <w:rtl/>
          <w:lang w:bidi="fa-IR"/>
        </w:rPr>
        <w:t>،</w:t>
      </w:r>
      <w:r>
        <w:rPr>
          <w:rtl/>
          <w:lang w:bidi="fa-IR"/>
        </w:rPr>
        <w:t xml:space="preserve"> ومنطق الذ</w:t>
      </w:r>
      <w:r w:rsidR="00355F18">
        <w:rPr>
          <w:rFonts w:hint="cs"/>
          <w:rtl/>
          <w:lang w:bidi="fa-IR"/>
        </w:rPr>
        <w:t>ّ</w:t>
      </w:r>
      <w:r>
        <w:rPr>
          <w:rtl/>
          <w:lang w:bidi="fa-IR"/>
        </w:rPr>
        <w:t>كر الحكيم</w:t>
      </w:r>
      <w:r w:rsidR="00C81984">
        <w:rPr>
          <w:rtl/>
          <w:lang w:bidi="fa-IR"/>
        </w:rPr>
        <w:t>،</w:t>
      </w:r>
      <w:r>
        <w:rPr>
          <w:rtl/>
          <w:lang w:bidi="fa-IR"/>
        </w:rPr>
        <w:t xml:space="preserve"> ونصوص نبي</w:t>
      </w:r>
      <w:r w:rsidR="00355F18">
        <w:rPr>
          <w:rFonts w:hint="cs"/>
          <w:rtl/>
          <w:lang w:bidi="fa-IR"/>
        </w:rPr>
        <w:t>ِّ</w:t>
      </w:r>
      <w:r>
        <w:rPr>
          <w:rtl/>
          <w:lang w:bidi="fa-IR"/>
        </w:rPr>
        <w:t xml:space="preserve"> ال</w:t>
      </w:r>
      <w:r w:rsidR="00355F18">
        <w:rPr>
          <w:rFonts w:hint="cs"/>
          <w:rtl/>
          <w:lang w:bidi="fa-IR"/>
        </w:rPr>
        <w:t>إ</w:t>
      </w:r>
      <w:r>
        <w:rPr>
          <w:rtl/>
          <w:lang w:bidi="fa-IR"/>
        </w:rPr>
        <w:t>سلام عند فرق المسلمين جمعاء</w:t>
      </w:r>
      <w:r w:rsidR="00C81984">
        <w:rPr>
          <w:rtl/>
          <w:lang w:bidi="fa-IR"/>
        </w:rPr>
        <w:t>،</w:t>
      </w:r>
      <w:r>
        <w:rPr>
          <w:rtl/>
          <w:lang w:bidi="fa-IR"/>
        </w:rPr>
        <w:t xml:space="preserve"> ولقد طأطأت لهم المفارق</w:t>
      </w:r>
      <w:r w:rsidR="00C81984">
        <w:rPr>
          <w:rtl/>
          <w:lang w:bidi="fa-IR"/>
        </w:rPr>
        <w:t>،</w:t>
      </w:r>
      <w:r>
        <w:rPr>
          <w:rtl/>
          <w:lang w:bidi="fa-IR"/>
        </w:rPr>
        <w:t xml:space="preserve"> وخضعت لهم الر</w:t>
      </w:r>
      <w:r w:rsidR="00355F18">
        <w:rPr>
          <w:rFonts w:hint="cs"/>
          <w:rtl/>
          <w:lang w:bidi="fa-IR"/>
        </w:rPr>
        <w:t>ّ</w:t>
      </w:r>
      <w:r>
        <w:rPr>
          <w:rtl/>
          <w:lang w:bidi="fa-IR"/>
        </w:rPr>
        <w:t>قاب</w:t>
      </w:r>
      <w:r w:rsidR="00C81984">
        <w:rPr>
          <w:rtl/>
          <w:lang w:bidi="fa-IR"/>
        </w:rPr>
        <w:t>،</w:t>
      </w:r>
      <w:r>
        <w:rPr>
          <w:rtl/>
          <w:lang w:bidi="fa-IR"/>
        </w:rPr>
        <w:t xml:space="preserve"> ولم يبقوا في مستوى المآثر و المفاخر مرتقى إل</w:t>
      </w:r>
      <w:r w:rsidR="00355F18">
        <w:rPr>
          <w:rFonts w:hint="cs"/>
          <w:rtl/>
          <w:lang w:bidi="fa-IR"/>
        </w:rPr>
        <w:t>ّ</w:t>
      </w:r>
      <w:r>
        <w:rPr>
          <w:rtl/>
          <w:lang w:bidi="fa-IR"/>
        </w:rPr>
        <w:t>ا وتسن</w:t>
      </w:r>
      <w:r w:rsidR="00355F18">
        <w:rPr>
          <w:rFonts w:hint="cs"/>
          <w:rtl/>
          <w:lang w:bidi="fa-IR"/>
        </w:rPr>
        <w:t>ّ</w:t>
      </w:r>
      <w:r>
        <w:rPr>
          <w:rtl/>
          <w:lang w:bidi="fa-IR"/>
        </w:rPr>
        <w:t>موه</w:t>
      </w:r>
      <w:r w:rsidR="00C81984">
        <w:rPr>
          <w:rtl/>
          <w:lang w:bidi="fa-IR"/>
        </w:rPr>
        <w:t>،</w:t>
      </w:r>
      <w:r>
        <w:rPr>
          <w:rtl/>
          <w:lang w:bidi="fa-IR"/>
        </w:rPr>
        <w:t xml:space="preserve"> ولا مبو</w:t>
      </w:r>
      <w:r w:rsidR="00355F18">
        <w:rPr>
          <w:rFonts w:hint="cs"/>
          <w:rtl/>
          <w:lang w:bidi="fa-IR"/>
        </w:rPr>
        <w:t>َّ</w:t>
      </w:r>
      <w:r>
        <w:rPr>
          <w:rtl/>
          <w:lang w:bidi="fa-IR"/>
        </w:rPr>
        <w:t>أ كرامة إل</w:t>
      </w:r>
      <w:r w:rsidR="00355F18">
        <w:rPr>
          <w:rFonts w:hint="cs"/>
          <w:rtl/>
          <w:lang w:bidi="fa-IR"/>
        </w:rPr>
        <w:t>ّ</w:t>
      </w:r>
      <w:r>
        <w:rPr>
          <w:rtl/>
          <w:lang w:bidi="fa-IR"/>
        </w:rPr>
        <w:t>ا وحل</w:t>
      </w:r>
      <w:r w:rsidR="00355F18">
        <w:rPr>
          <w:rFonts w:hint="cs"/>
          <w:rtl/>
          <w:lang w:bidi="fa-IR"/>
        </w:rPr>
        <w:t>ّ</w:t>
      </w:r>
      <w:r w:rsidR="00355F18">
        <w:rPr>
          <w:rtl/>
          <w:lang w:bidi="fa-IR"/>
        </w:rPr>
        <w:t>وا فيه</w:t>
      </w:r>
      <w:r>
        <w:rPr>
          <w:rtl/>
          <w:lang w:bidi="fa-IR"/>
        </w:rPr>
        <w:t>؟!</w:t>
      </w:r>
    </w:p>
    <w:p w:rsidR="00A568EA" w:rsidRDefault="00133737" w:rsidP="00355F18">
      <w:pPr>
        <w:pStyle w:val="libNormal"/>
        <w:rPr>
          <w:rtl/>
          <w:lang w:bidi="fa-IR"/>
        </w:rPr>
      </w:pPr>
      <w:r>
        <w:rPr>
          <w:rtl/>
          <w:lang w:bidi="fa-IR"/>
        </w:rPr>
        <w:t>أو</w:t>
      </w:r>
      <w:r w:rsidR="00355F18">
        <w:rPr>
          <w:rFonts w:hint="cs"/>
          <w:rtl/>
          <w:lang w:bidi="fa-IR"/>
        </w:rPr>
        <w:t>َ</w:t>
      </w:r>
      <w:r>
        <w:rPr>
          <w:rtl/>
          <w:lang w:bidi="fa-IR"/>
        </w:rPr>
        <w:t xml:space="preserve"> هل تجد الغالي في هؤلاء ال</w:t>
      </w:r>
      <w:r w:rsidR="00355F18">
        <w:rPr>
          <w:rFonts w:hint="cs"/>
          <w:rtl/>
          <w:lang w:bidi="fa-IR"/>
        </w:rPr>
        <w:t>ّ</w:t>
      </w:r>
      <w:r>
        <w:rPr>
          <w:rtl/>
          <w:lang w:bidi="fa-IR"/>
        </w:rPr>
        <w:t>ذين ذكرناهم أم في المقتص</w:t>
      </w:r>
      <w:r w:rsidR="00355F18">
        <w:rPr>
          <w:rFonts w:hint="cs"/>
          <w:rtl/>
          <w:lang w:bidi="fa-IR"/>
        </w:rPr>
        <w:t>ّ</w:t>
      </w:r>
      <w:r>
        <w:rPr>
          <w:rtl/>
          <w:lang w:bidi="fa-IR"/>
        </w:rPr>
        <w:t>ين أثر قوم ليس لهم نصيب</w:t>
      </w:r>
      <w:r w:rsidR="00355F18">
        <w:rPr>
          <w:rFonts w:hint="cs"/>
          <w:rtl/>
          <w:lang w:bidi="fa-IR"/>
        </w:rPr>
        <w:t>ٌ</w:t>
      </w:r>
      <w:r>
        <w:rPr>
          <w:rtl/>
          <w:lang w:bidi="fa-IR"/>
        </w:rPr>
        <w:t xml:space="preserve"> من الفضل إل</w:t>
      </w:r>
      <w:r w:rsidR="00355F18">
        <w:rPr>
          <w:rFonts w:hint="cs"/>
          <w:rtl/>
          <w:lang w:bidi="fa-IR"/>
        </w:rPr>
        <w:t>ّ</w:t>
      </w:r>
      <w:r>
        <w:rPr>
          <w:rtl/>
          <w:lang w:bidi="fa-IR"/>
        </w:rPr>
        <w:t>ا أحاديث مفتعلة</w:t>
      </w:r>
      <w:r w:rsidR="00C81984">
        <w:rPr>
          <w:rtl/>
          <w:lang w:bidi="fa-IR"/>
        </w:rPr>
        <w:t>،</w:t>
      </w:r>
      <w:r>
        <w:rPr>
          <w:rtl/>
          <w:lang w:bidi="fa-IR"/>
        </w:rPr>
        <w:t xml:space="preserve"> وفخفخات كاذبة</w:t>
      </w:r>
      <w:r w:rsidR="00C81984">
        <w:rPr>
          <w:rtl/>
          <w:lang w:bidi="fa-IR"/>
        </w:rPr>
        <w:t>،</w:t>
      </w:r>
      <w:r>
        <w:rPr>
          <w:rtl/>
          <w:lang w:bidi="fa-IR"/>
        </w:rPr>
        <w:t xml:space="preserve"> وتمح</w:t>
      </w:r>
      <w:r w:rsidR="00355F18">
        <w:rPr>
          <w:rFonts w:hint="cs"/>
          <w:rtl/>
          <w:lang w:bidi="fa-IR"/>
        </w:rPr>
        <w:t>ّ</w:t>
      </w:r>
      <w:r>
        <w:rPr>
          <w:rtl/>
          <w:lang w:bidi="fa-IR"/>
        </w:rPr>
        <w:t>لات باردة</w:t>
      </w:r>
      <w:r w:rsidR="00C81984">
        <w:rPr>
          <w:rtl/>
          <w:lang w:bidi="fa-IR"/>
        </w:rPr>
        <w:t>،</w:t>
      </w:r>
      <w:r>
        <w:rPr>
          <w:rtl/>
          <w:lang w:bidi="fa-IR"/>
        </w:rPr>
        <w:t xml:space="preserve"> وأساطير مسط</w:t>
      </w:r>
      <w:r w:rsidR="00355F18">
        <w:rPr>
          <w:rFonts w:hint="cs"/>
          <w:rtl/>
          <w:lang w:bidi="fa-IR"/>
        </w:rPr>
        <w:t>ّ</w:t>
      </w:r>
      <w:r>
        <w:rPr>
          <w:rtl/>
          <w:lang w:bidi="fa-IR"/>
        </w:rPr>
        <w:t>رة</w:t>
      </w:r>
      <w:r w:rsidR="00C81984">
        <w:rPr>
          <w:rtl/>
          <w:lang w:bidi="fa-IR"/>
        </w:rPr>
        <w:t>،</w:t>
      </w:r>
      <w:r>
        <w:rPr>
          <w:rtl/>
          <w:lang w:bidi="fa-IR"/>
        </w:rPr>
        <w:t xml:space="preserve"> ولهم تاريخ حشوه المخازي تمضي معه الهفوات أينما سلك</w:t>
      </w:r>
      <w:r w:rsidR="00C81984">
        <w:rPr>
          <w:rtl/>
          <w:lang w:bidi="fa-IR"/>
        </w:rPr>
        <w:t>؟</w:t>
      </w:r>
      <w:r>
        <w:rPr>
          <w:rtl/>
          <w:lang w:bidi="fa-IR"/>
        </w:rPr>
        <w:t>!.</w:t>
      </w:r>
    </w:p>
    <w:p w:rsidR="00A568EA" w:rsidRDefault="00133737" w:rsidP="00024D2F">
      <w:pPr>
        <w:pStyle w:val="libNormal"/>
        <w:rPr>
          <w:rtl/>
          <w:lang w:bidi="fa-IR"/>
        </w:rPr>
      </w:pPr>
      <w:r>
        <w:rPr>
          <w:rtl/>
          <w:lang w:bidi="fa-IR"/>
        </w:rPr>
        <w:t>ومن هوان الد</w:t>
      </w:r>
      <w:r w:rsidR="00355F18">
        <w:rPr>
          <w:rFonts w:hint="cs"/>
          <w:rtl/>
          <w:lang w:bidi="fa-IR"/>
        </w:rPr>
        <w:t>ّ</w:t>
      </w:r>
      <w:r>
        <w:rPr>
          <w:rtl/>
          <w:lang w:bidi="fa-IR"/>
        </w:rPr>
        <w:t xml:space="preserve">هر </w:t>
      </w:r>
      <w:r w:rsidR="00355F18">
        <w:rPr>
          <w:rFonts w:hint="cs"/>
          <w:rtl/>
          <w:lang w:bidi="fa-IR"/>
        </w:rPr>
        <w:t>ا</w:t>
      </w:r>
      <w:r>
        <w:rPr>
          <w:rtl/>
          <w:lang w:bidi="fa-IR"/>
        </w:rPr>
        <w:t>ن</w:t>
      </w:r>
      <w:r w:rsidR="00355F18">
        <w:rPr>
          <w:rFonts w:hint="cs"/>
          <w:rtl/>
          <w:lang w:bidi="fa-IR"/>
        </w:rPr>
        <w:t>َّ</w:t>
      </w:r>
      <w:r>
        <w:rPr>
          <w:rtl/>
          <w:lang w:bidi="fa-IR"/>
        </w:rPr>
        <w:t xml:space="preserve"> المربي بهؤلاء عن حدودهم</w:t>
      </w:r>
      <w:r w:rsidR="00C81984">
        <w:rPr>
          <w:rtl/>
          <w:lang w:bidi="fa-IR"/>
        </w:rPr>
        <w:t>،</w:t>
      </w:r>
      <w:r>
        <w:rPr>
          <w:rtl/>
          <w:lang w:bidi="fa-IR"/>
        </w:rPr>
        <w:t xml:space="preserve"> والمثبت لهم ما لا يثبته لهم العقل والمنطق</w:t>
      </w:r>
      <w:r w:rsidR="00C81984">
        <w:rPr>
          <w:rtl/>
          <w:lang w:bidi="fa-IR"/>
        </w:rPr>
        <w:t>،</w:t>
      </w:r>
      <w:r>
        <w:rPr>
          <w:rtl/>
          <w:lang w:bidi="fa-IR"/>
        </w:rPr>
        <w:t xml:space="preserve"> وما هو خارج</w:t>
      </w:r>
      <w:r w:rsidR="00024D2F">
        <w:rPr>
          <w:rFonts w:hint="cs"/>
          <w:rtl/>
          <w:lang w:bidi="fa-IR"/>
        </w:rPr>
        <w:t>ٌ</w:t>
      </w:r>
      <w:r>
        <w:rPr>
          <w:rtl/>
          <w:lang w:bidi="fa-IR"/>
        </w:rPr>
        <w:t xml:space="preserve"> عن طورهم</w:t>
      </w:r>
      <w:r w:rsidR="00C81984">
        <w:rPr>
          <w:rtl/>
          <w:lang w:bidi="fa-IR"/>
        </w:rPr>
        <w:t>،</w:t>
      </w:r>
      <w:r>
        <w:rPr>
          <w:rtl/>
          <w:lang w:bidi="fa-IR"/>
        </w:rPr>
        <w:t xml:space="preserve"> ومبائن</w:t>
      </w:r>
      <w:r w:rsidR="00024D2F">
        <w:rPr>
          <w:rFonts w:hint="cs"/>
          <w:rtl/>
          <w:lang w:bidi="fa-IR"/>
        </w:rPr>
        <w:t>ٌ</w:t>
      </w:r>
      <w:r>
        <w:rPr>
          <w:rtl/>
          <w:lang w:bidi="fa-IR"/>
        </w:rPr>
        <w:t xml:space="preserve"> لنفسي</w:t>
      </w:r>
      <w:r w:rsidR="00024D2F">
        <w:rPr>
          <w:rFonts w:hint="cs"/>
          <w:rtl/>
          <w:lang w:bidi="fa-IR"/>
        </w:rPr>
        <w:t>ّ</w:t>
      </w:r>
      <w:r>
        <w:rPr>
          <w:rtl/>
          <w:lang w:bidi="fa-IR"/>
        </w:rPr>
        <w:t>اتهم لا ي</w:t>
      </w:r>
      <w:r w:rsidR="00024D2F">
        <w:rPr>
          <w:rFonts w:hint="cs"/>
          <w:rtl/>
          <w:lang w:bidi="fa-IR"/>
        </w:rPr>
        <w:t>ُ</w:t>
      </w:r>
      <w:r>
        <w:rPr>
          <w:rtl/>
          <w:lang w:bidi="fa-IR"/>
        </w:rPr>
        <w:t>عد</w:t>
      </w:r>
      <w:r w:rsidR="00024D2F">
        <w:rPr>
          <w:rFonts w:hint="cs"/>
          <w:rtl/>
          <w:lang w:bidi="fa-IR"/>
        </w:rPr>
        <w:t>ُّ</w:t>
      </w:r>
      <w:r>
        <w:rPr>
          <w:rtl/>
          <w:lang w:bidi="fa-IR"/>
        </w:rPr>
        <w:t xml:space="preserve"> غاليا</w:t>
      </w:r>
      <w:r w:rsidR="00024D2F">
        <w:rPr>
          <w:rFonts w:hint="cs"/>
          <w:rtl/>
          <w:lang w:bidi="fa-IR"/>
        </w:rPr>
        <w:t>ً</w:t>
      </w:r>
      <w:r w:rsidR="00C81984">
        <w:rPr>
          <w:rtl/>
          <w:lang w:bidi="fa-IR"/>
        </w:rPr>
        <w:t>،</w:t>
      </w:r>
      <w:r>
        <w:rPr>
          <w:rtl/>
          <w:lang w:bidi="fa-IR"/>
        </w:rPr>
        <w:t xml:space="preserve"> ولكن</w:t>
      </w:r>
      <w:r w:rsidR="00024D2F">
        <w:rPr>
          <w:rFonts w:hint="cs"/>
          <w:rtl/>
          <w:lang w:bidi="fa-IR"/>
        </w:rPr>
        <w:t>ّ</w:t>
      </w:r>
      <w:r>
        <w:rPr>
          <w:rtl/>
          <w:lang w:bidi="fa-IR"/>
        </w:rPr>
        <w:t>ما الغلاة هم المتحي</w:t>
      </w:r>
      <w:r w:rsidR="00024D2F">
        <w:rPr>
          <w:rFonts w:hint="cs"/>
          <w:rtl/>
          <w:lang w:bidi="fa-IR"/>
        </w:rPr>
        <w:t>ّ</w:t>
      </w:r>
      <w:r>
        <w:rPr>
          <w:rtl/>
          <w:lang w:bidi="fa-IR"/>
        </w:rPr>
        <w:t>زون إلى فئة الوحي</w:t>
      </w:r>
      <w:r w:rsidR="00C81984">
        <w:rPr>
          <w:rtl/>
          <w:lang w:bidi="fa-IR"/>
        </w:rPr>
        <w:t>،</w:t>
      </w:r>
      <w:r>
        <w:rPr>
          <w:rtl/>
          <w:lang w:bidi="fa-IR"/>
        </w:rPr>
        <w:t xml:space="preserve"> و</w:t>
      </w:r>
      <w:r w:rsidR="00024D2F">
        <w:rPr>
          <w:rFonts w:hint="cs"/>
          <w:rtl/>
          <w:lang w:bidi="fa-IR"/>
        </w:rPr>
        <w:t>اُ</w:t>
      </w:r>
      <w:r>
        <w:rPr>
          <w:rtl/>
          <w:lang w:bidi="fa-IR"/>
        </w:rPr>
        <w:t>سرة النبو</w:t>
      </w:r>
      <w:r w:rsidR="00024D2F">
        <w:rPr>
          <w:rFonts w:hint="cs"/>
          <w:rtl/>
          <w:lang w:bidi="fa-IR"/>
        </w:rPr>
        <w:t>َّ</w:t>
      </w:r>
      <w:r>
        <w:rPr>
          <w:rtl/>
          <w:lang w:bidi="fa-IR"/>
        </w:rPr>
        <w:t>ة</w:t>
      </w:r>
      <w:r w:rsidR="00C81984">
        <w:rPr>
          <w:rtl/>
          <w:lang w:bidi="fa-IR"/>
        </w:rPr>
        <w:t>،</w:t>
      </w:r>
      <w:r>
        <w:rPr>
          <w:rtl/>
          <w:lang w:bidi="fa-IR"/>
        </w:rPr>
        <w:t xml:space="preserve"> ومنبسق أنوار الهدى</w:t>
      </w:r>
      <w:r w:rsidR="00C81984">
        <w:rPr>
          <w:rtl/>
          <w:lang w:bidi="fa-IR"/>
        </w:rPr>
        <w:t>،</w:t>
      </w:r>
      <w:r>
        <w:rPr>
          <w:rtl/>
          <w:lang w:bidi="fa-IR"/>
        </w:rPr>
        <w:t xml:space="preserve"> ال</w:t>
      </w:r>
      <w:r w:rsidR="00024D2F">
        <w:rPr>
          <w:rFonts w:hint="cs"/>
          <w:rtl/>
          <w:lang w:bidi="fa-IR"/>
        </w:rPr>
        <w:t>ّ</w:t>
      </w:r>
      <w:r>
        <w:rPr>
          <w:rtl/>
          <w:lang w:bidi="fa-IR"/>
        </w:rPr>
        <w:t>ذين لا يطيش سهمك في أي</w:t>
      </w:r>
      <w:r w:rsidR="00024D2F">
        <w:rPr>
          <w:rFonts w:hint="cs"/>
          <w:rtl/>
          <w:lang w:bidi="fa-IR"/>
        </w:rPr>
        <w:t>ِّ</w:t>
      </w:r>
      <w:r>
        <w:rPr>
          <w:rtl/>
          <w:lang w:bidi="fa-IR"/>
        </w:rPr>
        <w:t xml:space="preserve"> مأثرة من مآثرهم</w:t>
      </w:r>
      <w:r w:rsidR="00C81984">
        <w:rPr>
          <w:rtl/>
          <w:lang w:bidi="fa-IR"/>
        </w:rPr>
        <w:t>؟</w:t>
      </w:r>
      <w:r>
        <w:rPr>
          <w:rtl/>
          <w:lang w:bidi="fa-IR"/>
        </w:rPr>
        <w:t xml:space="preserve"> ولا يخفق ظن</w:t>
      </w:r>
      <w:r w:rsidR="00024D2F">
        <w:rPr>
          <w:rFonts w:hint="cs"/>
          <w:rtl/>
          <w:lang w:bidi="fa-IR"/>
        </w:rPr>
        <w:t>ّ</w:t>
      </w:r>
      <w:r>
        <w:rPr>
          <w:rtl/>
          <w:lang w:bidi="fa-IR"/>
        </w:rPr>
        <w:t>ك في أي</w:t>
      </w:r>
      <w:r w:rsidR="00024D2F">
        <w:rPr>
          <w:rFonts w:hint="cs"/>
          <w:rtl/>
          <w:lang w:bidi="fa-IR"/>
        </w:rPr>
        <w:t>ٍّ</w:t>
      </w:r>
      <w:r>
        <w:rPr>
          <w:rtl/>
          <w:lang w:bidi="fa-IR"/>
        </w:rPr>
        <w:t xml:space="preserve"> من تقد</w:t>
      </w:r>
      <w:r w:rsidR="00024D2F">
        <w:rPr>
          <w:rFonts w:hint="cs"/>
          <w:rtl/>
          <w:lang w:bidi="fa-IR"/>
        </w:rPr>
        <w:t>ّ</w:t>
      </w:r>
      <w:r>
        <w:rPr>
          <w:rtl/>
          <w:lang w:bidi="fa-IR"/>
        </w:rPr>
        <w:t>مهم ور</w:t>
      </w:r>
      <w:r w:rsidR="00024D2F">
        <w:rPr>
          <w:rFonts w:hint="cs"/>
          <w:rtl/>
          <w:lang w:bidi="fa-IR"/>
        </w:rPr>
        <w:t>ُ</w:t>
      </w:r>
      <w:r>
        <w:rPr>
          <w:rtl/>
          <w:lang w:bidi="fa-IR"/>
        </w:rPr>
        <w:t>قي</w:t>
      </w:r>
      <w:r w:rsidR="00024D2F">
        <w:rPr>
          <w:rFonts w:hint="cs"/>
          <w:rtl/>
          <w:lang w:bidi="fa-IR"/>
        </w:rPr>
        <w:t>ّ</w:t>
      </w:r>
      <w:r>
        <w:rPr>
          <w:rtl/>
          <w:lang w:bidi="fa-IR"/>
        </w:rPr>
        <w:t>هم ونبوغهم</w:t>
      </w:r>
      <w:r w:rsidR="00C81984">
        <w:rPr>
          <w:rtl/>
          <w:lang w:bidi="fa-IR"/>
        </w:rPr>
        <w:t>،</w:t>
      </w:r>
      <w:r>
        <w:rPr>
          <w:rtl/>
          <w:lang w:bidi="fa-IR"/>
        </w:rPr>
        <w:t xml:space="preserve"> وهم المخو</w:t>
      </w:r>
      <w:r w:rsidR="00024D2F">
        <w:rPr>
          <w:rFonts w:hint="cs"/>
          <w:rtl/>
          <w:lang w:bidi="fa-IR"/>
        </w:rPr>
        <w:t>َّ</w:t>
      </w:r>
      <w:r>
        <w:rPr>
          <w:rtl/>
          <w:lang w:bidi="fa-IR"/>
        </w:rPr>
        <w:t>لون من المولى سبحانه بأكثر من ذلك الن</w:t>
      </w:r>
      <w:r w:rsidR="00024D2F">
        <w:rPr>
          <w:rFonts w:hint="cs"/>
          <w:rtl/>
          <w:lang w:bidi="fa-IR"/>
        </w:rPr>
        <w:t>ّ</w:t>
      </w:r>
      <w:r>
        <w:rPr>
          <w:rtl/>
          <w:lang w:bidi="fa-IR"/>
        </w:rPr>
        <w:t>زر اليسير ال</w:t>
      </w:r>
      <w:r w:rsidR="00024D2F">
        <w:rPr>
          <w:rFonts w:hint="cs"/>
          <w:rtl/>
          <w:lang w:bidi="fa-IR"/>
        </w:rPr>
        <w:t>ّ</w:t>
      </w:r>
      <w:r>
        <w:rPr>
          <w:rtl/>
          <w:lang w:bidi="fa-IR"/>
        </w:rPr>
        <w:t>ذي ذكرته لهم الر</w:t>
      </w:r>
      <w:r w:rsidR="00024D2F">
        <w:rPr>
          <w:rFonts w:hint="cs"/>
          <w:rtl/>
          <w:lang w:bidi="fa-IR"/>
        </w:rPr>
        <w:t>ُّ</w:t>
      </w:r>
      <w:r>
        <w:rPr>
          <w:rtl/>
          <w:lang w:bidi="fa-IR"/>
        </w:rPr>
        <w:t>واة</w:t>
      </w:r>
      <w:r w:rsidR="00C81984">
        <w:rPr>
          <w:rtl/>
          <w:lang w:bidi="fa-IR"/>
        </w:rPr>
        <w:t>،</w:t>
      </w:r>
      <w:r>
        <w:rPr>
          <w:rtl/>
          <w:lang w:bidi="fa-IR"/>
        </w:rPr>
        <w:t xml:space="preserve"> ولهجت به أئم</w:t>
      </w:r>
      <w:r w:rsidR="00024D2F">
        <w:rPr>
          <w:rFonts w:hint="cs"/>
          <w:rtl/>
          <w:lang w:bidi="fa-IR"/>
        </w:rPr>
        <w:t>َّ</w:t>
      </w:r>
      <w:r>
        <w:rPr>
          <w:rtl/>
          <w:lang w:bidi="fa-IR"/>
        </w:rPr>
        <w:t>ة الحديث</w:t>
      </w:r>
      <w:r w:rsidR="00C81984">
        <w:rPr>
          <w:rtl/>
          <w:lang w:bidi="fa-IR"/>
        </w:rPr>
        <w:t>،</w:t>
      </w:r>
      <w:r>
        <w:rPr>
          <w:rtl/>
          <w:lang w:bidi="fa-IR"/>
        </w:rPr>
        <w:t xml:space="preserve"> وحف</w:t>
      </w:r>
      <w:r w:rsidR="00024D2F">
        <w:rPr>
          <w:rFonts w:hint="cs"/>
          <w:rtl/>
          <w:lang w:bidi="fa-IR"/>
        </w:rPr>
        <w:t>ّ</w:t>
      </w:r>
      <w:r>
        <w:rPr>
          <w:rtl/>
          <w:lang w:bidi="fa-IR"/>
        </w:rPr>
        <w:t>اظ الأثر في المستفيض والمتواتر من الص</w:t>
      </w:r>
      <w:r w:rsidR="00024D2F">
        <w:rPr>
          <w:rFonts w:hint="cs"/>
          <w:rtl/>
          <w:lang w:bidi="fa-IR"/>
        </w:rPr>
        <w:t>ّ</w:t>
      </w:r>
      <w:r>
        <w:rPr>
          <w:rtl/>
          <w:lang w:bidi="fa-IR"/>
        </w:rPr>
        <w:t>حاح والمسانيد.</w:t>
      </w:r>
    </w:p>
    <w:p w:rsidR="00A568EA" w:rsidRPr="00A60F37" w:rsidRDefault="00133737" w:rsidP="00A60F37">
      <w:pPr>
        <w:pStyle w:val="libNormal"/>
        <w:rPr>
          <w:rtl/>
        </w:rPr>
      </w:pPr>
      <w:r w:rsidRPr="00A60F37">
        <w:rPr>
          <w:rtl/>
        </w:rPr>
        <w:t>وإن</w:t>
      </w:r>
      <w:r w:rsidR="00024D2F" w:rsidRPr="00A60F37">
        <w:rPr>
          <w:rFonts w:hint="cs"/>
          <w:rtl/>
        </w:rPr>
        <w:t>َّ</w:t>
      </w:r>
      <w:r w:rsidRPr="00A60F37">
        <w:rPr>
          <w:rtl/>
        </w:rPr>
        <w:t>ما عقدنا هذه الأبحاث الض</w:t>
      </w:r>
      <w:r w:rsidR="00024D2F" w:rsidRPr="00A60F37">
        <w:rPr>
          <w:rFonts w:hint="cs"/>
          <w:rtl/>
        </w:rPr>
        <w:t>ّ</w:t>
      </w:r>
      <w:r w:rsidRPr="00A60F37">
        <w:rPr>
          <w:rtl/>
        </w:rPr>
        <w:t>افية لتنوير البصائر وتنبيه الأفكار</w:t>
      </w:r>
      <w:r w:rsidR="00C81984">
        <w:rPr>
          <w:rtl/>
        </w:rPr>
        <w:t>،</w:t>
      </w:r>
      <w:r w:rsidRPr="00A60F37">
        <w:rPr>
          <w:rtl/>
        </w:rPr>
        <w:t xml:space="preserve"> حت</w:t>
      </w:r>
      <w:r w:rsidR="00024D2F" w:rsidRPr="00A60F37">
        <w:rPr>
          <w:rFonts w:hint="cs"/>
          <w:rtl/>
        </w:rPr>
        <w:t>ّ</w:t>
      </w:r>
      <w:r w:rsidRPr="00A60F37">
        <w:rPr>
          <w:rtl/>
        </w:rPr>
        <w:t>ى يمي</w:t>
      </w:r>
      <w:r w:rsidR="00024D2F" w:rsidRPr="00A60F37">
        <w:rPr>
          <w:rFonts w:hint="cs"/>
          <w:rtl/>
        </w:rPr>
        <w:t>ّ</w:t>
      </w:r>
      <w:r w:rsidRPr="00A60F37">
        <w:rPr>
          <w:rtl/>
        </w:rPr>
        <w:t>ز القارئ الغالي من القالي</w:t>
      </w:r>
      <w:r w:rsidR="00C81984">
        <w:rPr>
          <w:rtl/>
        </w:rPr>
        <w:t>،</w:t>
      </w:r>
      <w:r w:rsidRPr="00A60F37">
        <w:rPr>
          <w:rtl/>
        </w:rPr>
        <w:t xml:space="preserve"> وما دعمته البرهنة الص</w:t>
      </w:r>
      <w:r w:rsidR="00024D2F" w:rsidRPr="00A60F37">
        <w:rPr>
          <w:rFonts w:hint="cs"/>
          <w:rtl/>
        </w:rPr>
        <w:t>ّ</w:t>
      </w:r>
      <w:r w:rsidRPr="00A60F37">
        <w:rPr>
          <w:rtl/>
        </w:rPr>
        <w:t>حيحة الص</w:t>
      </w:r>
      <w:r w:rsidR="00024D2F" w:rsidRPr="00A60F37">
        <w:rPr>
          <w:rFonts w:hint="cs"/>
          <w:rtl/>
        </w:rPr>
        <w:t>ّ</w:t>
      </w:r>
      <w:r w:rsidRPr="00A60F37">
        <w:rPr>
          <w:rtl/>
        </w:rPr>
        <w:t>ادقة</w:t>
      </w:r>
      <w:r w:rsidR="00C81984">
        <w:rPr>
          <w:rtl/>
        </w:rPr>
        <w:t>،</w:t>
      </w:r>
      <w:r w:rsidRPr="00A60F37">
        <w:rPr>
          <w:rtl/>
        </w:rPr>
        <w:t xml:space="preserve"> مم</w:t>
      </w:r>
      <w:r w:rsidR="00024D2F" w:rsidRPr="00A60F37">
        <w:rPr>
          <w:rFonts w:hint="cs"/>
          <w:rtl/>
        </w:rPr>
        <w:t>ّ</w:t>
      </w:r>
      <w:r w:rsidRPr="00A60F37">
        <w:rPr>
          <w:rtl/>
        </w:rPr>
        <w:t>ا أثبتته الت</w:t>
      </w:r>
      <w:r w:rsidR="00024D2F" w:rsidRPr="00A60F37">
        <w:rPr>
          <w:rFonts w:hint="cs"/>
          <w:rtl/>
        </w:rPr>
        <w:t>ّ</w:t>
      </w:r>
      <w:r w:rsidRPr="00A60F37">
        <w:rPr>
          <w:rtl/>
        </w:rPr>
        <w:t>افهات</w:t>
      </w:r>
      <w:r w:rsidR="00C81984">
        <w:rPr>
          <w:rtl/>
        </w:rPr>
        <w:t>،</w:t>
      </w:r>
      <w:r w:rsidRPr="00A60F37">
        <w:rPr>
          <w:rtl/>
        </w:rPr>
        <w:t xml:space="preserve"> ونسجته يد ال</w:t>
      </w:r>
      <w:r w:rsidR="00CE07E6" w:rsidRPr="00A60F37">
        <w:rPr>
          <w:rFonts w:hint="cs"/>
          <w:rtl/>
        </w:rPr>
        <w:t>إ</w:t>
      </w:r>
      <w:r w:rsidRPr="00A60F37">
        <w:rPr>
          <w:rtl/>
        </w:rPr>
        <w:t>فتعال وال</w:t>
      </w:r>
      <w:r w:rsidR="00024D2F" w:rsidRPr="00A60F37">
        <w:rPr>
          <w:rFonts w:hint="cs"/>
          <w:rtl/>
        </w:rPr>
        <w:t>إ</w:t>
      </w:r>
      <w:r w:rsidRPr="00A60F37">
        <w:rPr>
          <w:rtl/>
        </w:rPr>
        <w:t>ختلاق.</w:t>
      </w:r>
      <w:r w:rsidR="00024D2F" w:rsidRPr="00A60F37">
        <w:rPr>
          <w:rFonts w:hint="cs"/>
          <w:rtl/>
        </w:rPr>
        <w:t xml:space="preserve"> </w:t>
      </w:r>
      <w:r w:rsidRPr="00A60F37">
        <w:rPr>
          <w:rtl/>
        </w:rPr>
        <w:t>ليهلك من هلك عن بي</w:t>
      </w:r>
      <w:r w:rsidR="00024D2F" w:rsidRPr="00A60F37">
        <w:rPr>
          <w:rFonts w:hint="cs"/>
          <w:rtl/>
        </w:rPr>
        <w:t>ّ</w:t>
      </w:r>
      <w:r w:rsidRPr="00A60F37">
        <w:rPr>
          <w:rtl/>
        </w:rPr>
        <w:t>نة ويحيى من حي</w:t>
      </w:r>
      <w:r w:rsidR="00024D2F" w:rsidRPr="00A60F37">
        <w:rPr>
          <w:rFonts w:hint="cs"/>
          <w:rtl/>
        </w:rPr>
        <w:t>َّ</w:t>
      </w:r>
      <w:r w:rsidRPr="00A60F37">
        <w:rPr>
          <w:rtl/>
        </w:rPr>
        <w:t xml:space="preserve"> عن بي</w:t>
      </w:r>
      <w:r w:rsidR="00024D2F" w:rsidRPr="00A60F37">
        <w:rPr>
          <w:rFonts w:hint="cs"/>
          <w:rtl/>
        </w:rPr>
        <w:t>ّ</w:t>
      </w:r>
      <w:r w:rsidRPr="00A60F37">
        <w:rPr>
          <w:rtl/>
        </w:rPr>
        <w:t>نة</w:t>
      </w:r>
      <w:r w:rsidR="00C81984">
        <w:rPr>
          <w:rtl/>
        </w:rPr>
        <w:t>،</w:t>
      </w:r>
      <w:r w:rsidRPr="00A60F37">
        <w:rPr>
          <w:rtl/>
        </w:rPr>
        <w:t xml:space="preserve"> أتجادلونني في أسماء سم</w:t>
      </w:r>
      <w:r w:rsidR="00024D2F" w:rsidRPr="00A60F37">
        <w:rPr>
          <w:rFonts w:hint="cs"/>
          <w:rtl/>
        </w:rPr>
        <w:t>ّ</w:t>
      </w:r>
      <w:r w:rsidRPr="00A60F37">
        <w:rPr>
          <w:rtl/>
        </w:rPr>
        <w:t>يتموها أنتم وآبائكم</w:t>
      </w:r>
      <w:r w:rsidR="00C81984">
        <w:rPr>
          <w:rtl/>
        </w:rPr>
        <w:t>،</w:t>
      </w:r>
      <w:r w:rsidRPr="00A60F37">
        <w:rPr>
          <w:rtl/>
        </w:rPr>
        <w:t xml:space="preserve"> ما نز</w:t>
      </w:r>
      <w:r w:rsidR="00024D2F" w:rsidRPr="00A60F37">
        <w:rPr>
          <w:rFonts w:hint="cs"/>
          <w:rtl/>
        </w:rPr>
        <w:t>َّ</w:t>
      </w:r>
      <w:r w:rsidRPr="00A60F37">
        <w:rPr>
          <w:rtl/>
        </w:rPr>
        <w:t>ل الله بها من سلطان</w:t>
      </w:r>
      <w:r w:rsidR="00C81984">
        <w:rPr>
          <w:rtl/>
        </w:rPr>
        <w:t>،</w:t>
      </w:r>
      <w:r w:rsidRPr="00A60F37">
        <w:rPr>
          <w:rtl/>
        </w:rPr>
        <w:t xml:space="preserve"> فانتظروا إن</w:t>
      </w:r>
      <w:r w:rsidR="00024D2F" w:rsidRPr="00A60F37">
        <w:rPr>
          <w:rFonts w:hint="cs"/>
          <w:rtl/>
        </w:rPr>
        <w:t>ّ</w:t>
      </w:r>
      <w:r w:rsidRPr="00A60F37">
        <w:rPr>
          <w:rtl/>
        </w:rPr>
        <w:t>ي معكم من المنتظرين.</w:t>
      </w:r>
    </w:p>
    <w:p w:rsidR="00133737" w:rsidRDefault="00A568EA" w:rsidP="000367A4">
      <w:pPr>
        <w:pStyle w:val="libNormal"/>
        <w:rPr>
          <w:lang w:bidi="fa-IR"/>
        </w:rPr>
      </w:pPr>
      <w:r>
        <w:rPr>
          <w:rtl/>
          <w:lang w:bidi="fa-IR"/>
        </w:rPr>
        <w:br w:type="page"/>
      </w:r>
    </w:p>
    <w:p w:rsidR="00133737" w:rsidRDefault="00133737" w:rsidP="00243395">
      <w:pPr>
        <w:pStyle w:val="Heading2Center"/>
        <w:rPr>
          <w:rtl/>
          <w:lang w:bidi="fa-IR"/>
        </w:rPr>
      </w:pPr>
      <w:bookmarkStart w:id="222" w:name="_Toc526342424"/>
      <w:r>
        <w:rPr>
          <w:rtl/>
          <w:lang w:bidi="fa-IR"/>
        </w:rPr>
        <w:lastRenderedPageBreak/>
        <w:t>فهرست شعراء الغدير في هذا الجزء</w:t>
      </w:r>
      <w:bookmarkEnd w:id="222"/>
    </w:p>
    <w:tbl>
      <w:tblPr>
        <w:tblStyle w:val="TableGrid"/>
        <w:bidiVisual/>
        <w:tblW w:w="0" w:type="auto"/>
        <w:tblInd w:w="289" w:type="dxa"/>
        <w:tblLook w:val="04A0" w:firstRow="1" w:lastRow="0" w:firstColumn="1" w:lastColumn="0" w:noHBand="0" w:noVBand="1"/>
      </w:tblPr>
      <w:tblGrid>
        <w:gridCol w:w="4343"/>
        <w:gridCol w:w="4314"/>
      </w:tblGrid>
      <w:tr w:rsidR="00243395" w:rsidTr="005E3736">
        <w:tc>
          <w:tcPr>
            <w:tcW w:w="4343" w:type="dxa"/>
          </w:tcPr>
          <w:p w:rsidR="00243395" w:rsidRPr="00216936" w:rsidRDefault="00243395" w:rsidP="00216936">
            <w:pPr>
              <w:pStyle w:val="libNormal"/>
              <w:rPr>
                <w:rtl/>
              </w:rPr>
            </w:pPr>
            <w:r w:rsidRPr="00216936">
              <w:rPr>
                <w:rtl/>
              </w:rPr>
              <w:t>ضياء الدين الهادي الوفاة 822</w:t>
            </w:r>
          </w:p>
        </w:tc>
        <w:tc>
          <w:tcPr>
            <w:tcW w:w="4314" w:type="dxa"/>
          </w:tcPr>
          <w:p w:rsidR="00243395" w:rsidRPr="00216936" w:rsidRDefault="005E3736" w:rsidP="00216936">
            <w:pPr>
              <w:pStyle w:val="libNormal"/>
              <w:rPr>
                <w:rtl/>
              </w:rPr>
            </w:pPr>
            <w:r w:rsidRPr="00216936">
              <w:rPr>
                <w:rtl/>
              </w:rPr>
              <w:t>المولى محمد طاهر القمي الوفاة 1098</w:t>
            </w:r>
          </w:p>
        </w:tc>
      </w:tr>
      <w:tr w:rsidR="00243395" w:rsidTr="005E3736">
        <w:tc>
          <w:tcPr>
            <w:tcW w:w="4343" w:type="dxa"/>
          </w:tcPr>
          <w:p w:rsidR="00243395" w:rsidRPr="00216936" w:rsidRDefault="00243395" w:rsidP="00216936">
            <w:pPr>
              <w:pStyle w:val="libNormal"/>
              <w:rPr>
                <w:rtl/>
              </w:rPr>
            </w:pPr>
            <w:r w:rsidRPr="00216936">
              <w:rPr>
                <w:rtl/>
              </w:rPr>
              <w:t>الحسن آل أبي عبدالكريم</w:t>
            </w:r>
          </w:p>
        </w:tc>
        <w:tc>
          <w:tcPr>
            <w:tcW w:w="4314" w:type="dxa"/>
          </w:tcPr>
          <w:p w:rsidR="00243395" w:rsidRPr="00216936" w:rsidRDefault="005E3736" w:rsidP="00216936">
            <w:pPr>
              <w:pStyle w:val="libNormal"/>
              <w:rPr>
                <w:rtl/>
              </w:rPr>
            </w:pPr>
            <w:r w:rsidRPr="00216936">
              <w:rPr>
                <w:rtl/>
              </w:rPr>
              <w:t>القاضي جمال الدين</w:t>
            </w:r>
          </w:p>
        </w:tc>
      </w:tr>
      <w:tr w:rsidR="00243395" w:rsidTr="005E3736">
        <w:tc>
          <w:tcPr>
            <w:tcW w:w="4343" w:type="dxa"/>
          </w:tcPr>
          <w:p w:rsidR="00243395" w:rsidRPr="00216936" w:rsidRDefault="00243395" w:rsidP="00216936">
            <w:pPr>
              <w:pStyle w:val="libNormal"/>
              <w:rPr>
                <w:rtl/>
              </w:rPr>
            </w:pPr>
            <w:r w:rsidRPr="00216936">
              <w:rPr>
                <w:rtl/>
              </w:rPr>
              <w:t>الشيخ ابراهيم الكفعمي الوفاة 905</w:t>
            </w:r>
          </w:p>
        </w:tc>
        <w:tc>
          <w:tcPr>
            <w:tcW w:w="4314" w:type="dxa"/>
          </w:tcPr>
          <w:p w:rsidR="00243395" w:rsidRPr="00216936" w:rsidRDefault="005E3736" w:rsidP="00216936">
            <w:pPr>
              <w:pStyle w:val="libNormal"/>
              <w:rPr>
                <w:rtl/>
              </w:rPr>
            </w:pPr>
            <w:r w:rsidRPr="00216936">
              <w:rPr>
                <w:rtl/>
              </w:rPr>
              <w:t>أبو محمد ابن الشيخ صنعان</w:t>
            </w:r>
          </w:p>
        </w:tc>
      </w:tr>
      <w:tr w:rsidR="00243395" w:rsidTr="005E3736">
        <w:tc>
          <w:tcPr>
            <w:tcW w:w="4343" w:type="dxa"/>
          </w:tcPr>
          <w:p w:rsidR="00243395" w:rsidRPr="00216936" w:rsidRDefault="00243395" w:rsidP="00216936">
            <w:pPr>
              <w:pStyle w:val="libNormal"/>
              <w:rPr>
                <w:rtl/>
              </w:rPr>
            </w:pPr>
            <w:r w:rsidRPr="00216936">
              <w:rPr>
                <w:rtl/>
              </w:rPr>
              <w:t>الشيخ حسين العاملي الوفاة 984</w:t>
            </w:r>
          </w:p>
        </w:tc>
        <w:tc>
          <w:tcPr>
            <w:tcW w:w="4314" w:type="dxa"/>
          </w:tcPr>
          <w:p w:rsidR="00243395" w:rsidRPr="00216936" w:rsidRDefault="005E3736" w:rsidP="00216936">
            <w:pPr>
              <w:pStyle w:val="libNormal"/>
              <w:rPr>
                <w:rtl/>
              </w:rPr>
            </w:pPr>
            <w:r w:rsidRPr="00216936">
              <w:rPr>
                <w:rtl/>
              </w:rPr>
              <w:t>الشيخ محمد الحر</w:t>
            </w:r>
            <w:r w:rsidRPr="00216936">
              <w:rPr>
                <w:rFonts w:hint="cs"/>
                <w:rtl/>
              </w:rPr>
              <w:t>ّ</w:t>
            </w:r>
            <w:r w:rsidRPr="00216936">
              <w:rPr>
                <w:rtl/>
              </w:rPr>
              <w:t xml:space="preserve"> العاملي الوفاة 1104</w:t>
            </w:r>
          </w:p>
        </w:tc>
      </w:tr>
      <w:tr w:rsidR="00243395" w:rsidTr="005E3736">
        <w:tc>
          <w:tcPr>
            <w:tcW w:w="4343" w:type="dxa"/>
          </w:tcPr>
          <w:p w:rsidR="00243395" w:rsidRPr="00216936" w:rsidRDefault="00243395" w:rsidP="00216936">
            <w:pPr>
              <w:pStyle w:val="libNormal"/>
              <w:rPr>
                <w:rtl/>
              </w:rPr>
            </w:pPr>
            <w:r w:rsidRPr="00216936">
              <w:rPr>
                <w:rtl/>
              </w:rPr>
              <w:t>ابن أبي شافين الوفاة بعد 1001</w:t>
            </w:r>
          </w:p>
        </w:tc>
        <w:tc>
          <w:tcPr>
            <w:tcW w:w="4314" w:type="dxa"/>
          </w:tcPr>
          <w:p w:rsidR="00243395" w:rsidRPr="00216936" w:rsidRDefault="005E3736" w:rsidP="00216936">
            <w:pPr>
              <w:pStyle w:val="libNormal"/>
              <w:rPr>
                <w:rtl/>
              </w:rPr>
            </w:pPr>
            <w:r w:rsidRPr="00216936">
              <w:rPr>
                <w:rtl/>
              </w:rPr>
              <w:t xml:space="preserve">الشيخ </w:t>
            </w:r>
            <w:r w:rsidRPr="00216936">
              <w:rPr>
                <w:rFonts w:hint="cs"/>
                <w:rtl/>
              </w:rPr>
              <w:t>ا</w:t>
            </w:r>
            <w:r w:rsidRPr="00216936">
              <w:rPr>
                <w:rtl/>
              </w:rPr>
              <w:t>حمد البلادي</w:t>
            </w:r>
          </w:p>
        </w:tc>
      </w:tr>
      <w:tr w:rsidR="00243395" w:rsidTr="005E3736">
        <w:tc>
          <w:tcPr>
            <w:tcW w:w="4343" w:type="dxa"/>
          </w:tcPr>
          <w:p w:rsidR="00243395" w:rsidRPr="00216936" w:rsidRDefault="00243395" w:rsidP="00216936">
            <w:pPr>
              <w:pStyle w:val="libNormal"/>
              <w:rPr>
                <w:rtl/>
              </w:rPr>
            </w:pPr>
            <w:r w:rsidRPr="00216936">
              <w:rPr>
                <w:rtl/>
              </w:rPr>
              <w:t>زين الدين الحميدي الوفاة 1005</w:t>
            </w:r>
          </w:p>
        </w:tc>
        <w:tc>
          <w:tcPr>
            <w:tcW w:w="4314" w:type="dxa"/>
          </w:tcPr>
          <w:p w:rsidR="00243395" w:rsidRPr="00216936" w:rsidRDefault="005E3736" w:rsidP="00216936">
            <w:pPr>
              <w:pStyle w:val="libNormal"/>
              <w:rPr>
                <w:rtl/>
              </w:rPr>
            </w:pPr>
            <w:r w:rsidRPr="00216936">
              <w:rPr>
                <w:rtl/>
              </w:rPr>
              <w:t>شمس ال</w:t>
            </w:r>
            <w:r w:rsidRPr="00216936">
              <w:rPr>
                <w:rFonts w:hint="cs"/>
                <w:rtl/>
              </w:rPr>
              <w:t>ا</w:t>
            </w:r>
            <w:r w:rsidRPr="00216936">
              <w:rPr>
                <w:rtl/>
              </w:rPr>
              <w:t>دب اليمني الوفاة 1119</w:t>
            </w:r>
          </w:p>
        </w:tc>
      </w:tr>
      <w:tr w:rsidR="00243395" w:rsidTr="005E3736">
        <w:tc>
          <w:tcPr>
            <w:tcW w:w="4343" w:type="dxa"/>
          </w:tcPr>
          <w:p w:rsidR="00243395" w:rsidRPr="00216936" w:rsidRDefault="00243395" w:rsidP="00216936">
            <w:pPr>
              <w:pStyle w:val="libNormal"/>
              <w:rPr>
                <w:rtl/>
              </w:rPr>
            </w:pPr>
            <w:r w:rsidRPr="00216936">
              <w:rPr>
                <w:rtl/>
              </w:rPr>
              <w:t>الشيخ بهاء الدين العاملي الوفاة 1031</w:t>
            </w:r>
          </w:p>
        </w:tc>
        <w:tc>
          <w:tcPr>
            <w:tcW w:w="4314" w:type="dxa"/>
          </w:tcPr>
          <w:p w:rsidR="00243395" w:rsidRPr="00216936" w:rsidRDefault="005E3736" w:rsidP="00216936">
            <w:pPr>
              <w:pStyle w:val="libNormal"/>
              <w:rPr>
                <w:rtl/>
              </w:rPr>
            </w:pPr>
            <w:r w:rsidRPr="00216936">
              <w:rPr>
                <w:rtl/>
              </w:rPr>
              <w:t>السيد علي خان المدني الوفاة 1120</w:t>
            </w:r>
          </w:p>
        </w:tc>
      </w:tr>
      <w:tr w:rsidR="00243395" w:rsidTr="005E3736">
        <w:tc>
          <w:tcPr>
            <w:tcW w:w="4343" w:type="dxa"/>
          </w:tcPr>
          <w:p w:rsidR="00243395" w:rsidRPr="00216936" w:rsidRDefault="00243395" w:rsidP="00216936">
            <w:pPr>
              <w:pStyle w:val="libNormal"/>
              <w:rPr>
                <w:rtl/>
              </w:rPr>
            </w:pPr>
            <w:r w:rsidRPr="00216936">
              <w:rPr>
                <w:rtl/>
              </w:rPr>
              <w:t>الشيخ محمد الحرفوشي الوفاة 1059</w:t>
            </w:r>
          </w:p>
        </w:tc>
        <w:tc>
          <w:tcPr>
            <w:tcW w:w="4314" w:type="dxa"/>
          </w:tcPr>
          <w:p w:rsidR="00243395" w:rsidRPr="00216936" w:rsidRDefault="005E3736" w:rsidP="00216936">
            <w:pPr>
              <w:pStyle w:val="libNormal"/>
              <w:rPr>
                <w:rtl/>
              </w:rPr>
            </w:pPr>
            <w:r w:rsidRPr="00216936">
              <w:rPr>
                <w:rtl/>
              </w:rPr>
              <w:t>الشيخ عبدالرضا المقري الوفاة ح 1120</w:t>
            </w:r>
          </w:p>
        </w:tc>
      </w:tr>
      <w:tr w:rsidR="00243395" w:rsidTr="005E3736">
        <w:tc>
          <w:tcPr>
            <w:tcW w:w="4343" w:type="dxa"/>
          </w:tcPr>
          <w:p w:rsidR="00243395" w:rsidRPr="00216936" w:rsidRDefault="00243395" w:rsidP="00216936">
            <w:pPr>
              <w:pStyle w:val="libNormal"/>
              <w:rPr>
                <w:rtl/>
              </w:rPr>
            </w:pPr>
            <w:r w:rsidRPr="00216936">
              <w:rPr>
                <w:rtl/>
              </w:rPr>
              <w:t>السيد ابن أبي الحسن الوفاة 1068</w:t>
            </w:r>
          </w:p>
        </w:tc>
        <w:tc>
          <w:tcPr>
            <w:tcW w:w="4314" w:type="dxa"/>
          </w:tcPr>
          <w:p w:rsidR="00243395" w:rsidRPr="00216936" w:rsidRDefault="005E3736" w:rsidP="00216936">
            <w:pPr>
              <w:pStyle w:val="libNormal"/>
              <w:rPr>
                <w:rtl/>
              </w:rPr>
            </w:pPr>
            <w:r w:rsidRPr="00216936">
              <w:rPr>
                <w:rtl/>
              </w:rPr>
              <w:t>الشيخ علم الهدى ابن الفيض</w:t>
            </w:r>
          </w:p>
        </w:tc>
      </w:tr>
      <w:tr w:rsidR="00243395" w:rsidTr="005E3736">
        <w:tc>
          <w:tcPr>
            <w:tcW w:w="4343" w:type="dxa"/>
          </w:tcPr>
          <w:p w:rsidR="00243395" w:rsidRPr="00216936" w:rsidRDefault="00243395" w:rsidP="00216936">
            <w:pPr>
              <w:pStyle w:val="libNormal"/>
              <w:rPr>
                <w:rtl/>
              </w:rPr>
            </w:pPr>
            <w:r w:rsidRPr="00216936">
              <w:rPr>
                <w:rtl/>
              </w:rPr>
              <w:t>الشيخ حسين الكركي الوفاة 1076</w:t>
            </w:r>
          </w:p>
        </w:tc>
        <w:tc>
          <w:tcPr>
            <w:tcW w:w="4314" w:type="dxa"/>
          </w:tcPr>
          <w:p w:rsidR="00243395" w:rsidRPr="00216936" w:rsidRDefault="005E3736" w:rsidP="00216936">
            <w:pPr>
              <w:pStyle w:val="libNormal"/>
              <w:rPr>
                <w:rtl/>
              </w:rPr>
            </w:pPr>
            <w:r w:rsidRPr="00216936">
              <w:rPr>
                <w:rtl/>
              </w:rPr>
              <w:t>الشيخ علي العاملي</w:t>
            </w:r>
          </w:p>
        </w:tc>
      </w:tr>
      <w:tr w:rsidR="00243395" w:rsidTr="005E3736">
        <w:tc>
          <w:tcPr>
            <w:tcW w:w="4343" w:type="dxa"/>
          </w:tcPr>
          <w:p w:rsidR="00243395" w:rsidRPr="00216936" w:rsidRDefault="005E3736" w:rsidP="00216936">
            <w:pPr>
              <w:pStyle w:val="libNormal"/>
              <w:rPr>
                <w:rtl/>
              </w:rPr>
            </w:pPr>
            <w:r w:rsidRPr="00216936">
              <w:rPr>
                <w:rFonts w:hint="cs"/>
                <w:rtl/>
              </w:rPr>
              <w:t>ا</w:t>
            </w:r>
            <w:r w:rsidR="00243395" w:rsidRPr="00216936">
              <w:rPr>
                <w:rtl/>
              </w:rPr>
              <w:t>شرف الدين اليمني الوفاة 1079</w:t>
            </w:r>
          </w:p>
        </w:tc>
        <w:tc>
          <w:tcPr>
            <w:tcW w:w="4314" w:type="dxa"/>
          </w:tcPr>
          <w:p w:rsidR="00243395" w:rsidRPr="00216936" w:rsidRDefault="005E3736" w:rsidP="00216936">
            <w:pPr>
              <w:pStyle w:val="libNormal"/>
              <w:rPr>
                <w:rtl/>
              </w:rPr>
            </w:pPr>
            <w:r w:rsidRPr="00216936">
              <w:rPr>
                <w:rtl/>
              </w:rPr>
              <w:t>المولى مسيحا الفسوى الوفاة 1127</w:t>
            </w:r>
          </w:p>
        </w:tc>
      </w:tr>
      <w:tr w:rsidR="00243395" w:rsidTr="005E3736">
        <w:tc>
          <w:tcPr>
            <w:tcW w:w="4343" w:type="dxa"/>
          </w:tcPr>
          <w:p w:rsidR="00243395" w:rsidRPr="00216936" w:rsidRDefault="00243395" w:rsidP="00216936">
            <w:pPr>
              <w:pStyle w:val="libNormal"/>
              <w:rPr>
                <w:rtl/>
              </w:rPr>
            </w:pPr>
            <w:r w:rsidRPr="00216936">
              <w:rPr>
                <w:rtl/>
              </w:rPr>
              <w:t xml:space="preserve">السيد </w:t>
            </w:r>
            <w:r w:rsidR="005E3736" w:rsidRPr="00216936">
              <w:rPr>
                <w:rFonts w:hint="cs"/>
                <w:rtl/>
              </w:rPr>
              <w:t>ا</w:t>
            </w:r>
            <w:r w:rsidRPr="00216936">
              <w:rPr>
                <w:rtl/>
              </w:rPr>
              <w:t>بو علي اليمني الوفاة 1079</w:t>
            </w:r>
          </w:p>
        </w:tc>
        <w:tc>
          <w:tcPr>
            <w:tcW w:w="4314" w:type="dxa"/>
          </w:tcPr>
          <w:p w:rsidR="00243395" w:rsidRPr="00216936" w:rsidRDefault="005E3736" w:rsidP="00216936">
            <w:pPr>
              <w:pStyle w:val="libNormal"/>
              <w:rPr>
                <w:rtl/>
              </w:rPr>
            </w:pPr>
            <w:r w:rsidRPr="00216936">
              <w:rPr>
                <w:rtl/>
              </w:rPr>
              <w:t>الشيخ ابن بشارة الوفاة 1138</w:t>
            </w:r>
          </w:p>
        </w:tc>
      </w:tr>
      <w:tr w:rsidR="00243395" w:rsidTr="005E3736">
        <w:tc>
          <w:tcPr>
            <w:tcW w:w="4343" w:type="dxa"/>
          </w:tcPr>
          <w:p w:rsidR="00243395" w:rsidRPr="00216936" w:rsidRDefault="00243395" w:rsidP="00216936">
            <w:pPr>
              <w:pStyle w:val="libNormal"/>
              <w:rPr>
                <w:rtl/>
              </w:rPr>
            </w:pPr>
            <w:r w:rsidRPr="00216936">
              <w:rPr>
                <w:rtl/>
              </w:rPr>
              <w:t xml:space="preserve">السيد </w:t>
            </w:r>
            <w:r w:rsidR="005E3736" w:rsidRPr="00216936">
              <w:rPr>
                <w:rFonts w:hint="cs"/>
                <w:rtl/>
              </w:rPr>
              <w:t>ا</w:t>
            </w:r>
            <w:r w:rsidRPr="00216936">
              <w:rPr>
                <w:rtl/>
              </w:rPr>
              <w:t>بو المعتوق الوفاة 1087</w:t>
            </w:r>
          </w:p>
        </w:tc>
        <w:tc>
          <w:tcPr>
            <w:tcW w:w="4314" w:type="dxa"/>
          </w:tcPr>
          <w:p w:rsidR="00243395" w:rsidRPr="00216936" w:rsidRDefault="005E3736" w:rsidP="00216936">
            <w:pPr>
              <w:pStyle w:val="libNormal"/>
              <w:rPr>
                <w:rtl/>
              </w:rPr>
            </w:pPr>
            <w:r w:rsidRPr="00216936">
              <w:rPr>
                <w:rtl/>
              </w:rPr>
              <w:t>الشيخ ابراهيم البلادي</w:t>
            </w:r>
          </w:p>
        </w:tc>
      </w:tr>
      <w:tr w:rsidR="00243395" w:rsidTr="005E3736">
        <w:tc>
          <w:tcPr>
            <w:tcW w:w="4343" w:type="dxa"/>
          </w:tcPr>
          <w:p w:rsidR="00243395" w:rsidRPr="00216936" w:rsidRDefault="00243395" w:rsidP="00216936">
            <w:pPr>
              <w:pStyle w:val="libNormal"/>
              <w:rPr>
                <w:rtl/>
              </w:rPr>
            </w:pPr>
            <w:r w:rsidRPr="00216936">
              <w:rPr>
                <w:rtl/>
              </w:rPr>
              <w:t>السيد عل</w:t>
            </w:r>
            <w:r w:rsidR="005E3736" w:rsidRPr="00216936">
              <w:rPr>
                <w:rFonts w:hint="cs"/>
                <w:rtl/>
              </w:rPr>
              <w:t>ى</w:t>
            </w:r>
            <w:r w:rsidRPr="00216936">
              <w:rPr>
                <w:rtl/>
              </w:rPr>
              <w:t xml:space="preserve"> خان المشعشع</w:t>
            </w:r>
            <w:r w:rsidR="005E3736" w:rsidRPr="00216936">
              <w:rPr>
                <w:rFonts w:hint="cs"/>
                <w:rtl/>
              </w:rPr>
              <w:t>ى</w:t>
            </w:r>
            <w:r w:rsidRPr="00216936">
              <w:rPr>
                <w:rtl/>
              </w:rPr>
              <w:t xml:space="preserve"> الوفاة 1088</w:t>
            </w:r>
          </w:p>
        </w:tc>
        <w:tc>
          <w:tcPr>
            <w:tcW w:w="4314" w:type="dxa"/>
          </w:tcPr>
          <w:p w:rsidR="00243395" w:rsidRPr="00216936" w:rsidRDefault="005E3736" w:rsidP="00C43A31">
            <w:pPr>
              <w:pStyle w:val="libNormal"/>
              <w:rPr>
                <w:rtl/>
              </w:rPr>
            </w:pPr>
            <w:r w:rsidRPr="00216936">
              <w:rPr>
                <w:rtl/>
              </w:rPr>
              <w:t>الشيخ ابو محمد الشويكي الخط</w:t>
            </w:r>
            <w:r w:rsidR="00C43A31">
              <w:rPr>
                <w:rFonts w:hint="cs"/>
                <w:rtl/>
              </w:rPr>
              <w:t>ى</w:t>
            </w:r>
          </w:p>
        </w:tc>
      </w:tr>
      <w:tr w:rsidR="00243395" w:rsidTr="005E3736">
        <w:tc>
          <w:tcPr>
            <w:tcW w:w="4343" w:type="dxa"/>
          </w:tcPr>
          <w:p w:rsidR="00243395" w:rsidRPr="00216936" w:rsidRDefault="00243395" w:rsidP="00216936">
            <w:pPr>
              <w:pStyle w:val="libNormal"/>
              <w:rPr>
                <w:rtl/>
              </w:rPr>
            </w:pPr>
            <w:r w:rsidRPr="00216936">
              <w:rPr>
                <w:rtl/>
              </w:rPr>
              <w:t>السيد ضياء الدين الوفاة 1096</w:t>
            </w:r>
          </w:p>
        </w:tc>
        <w:tc>
          <w:tcPr>
            <w:tcW w:w="4314" w:type="dxa"/>
          </w:tcPr>
          <w:p w:rsidR="00243395" w:rsidRPr="00216936" w:rsidRDefault="005E3736" w:rsidP="00216936">
            <w:pPr>
              <w:pStyle w:val="libNormal"/>
              <w:rPr>
                <w:rtl/>
              </w:rPr>
            </w:pPr>
            <w:r w:rsidRPr="00216936">
              <w:rPr>
                <w:rtl/>
              </w:rPr>
              <w:t>السيد حسين الرضوي الوفاة 1156</w:t>
            </w:r>
          </w:p>
        </w:tc>
      </w:tr>
    </w:tbl>
    <w:p w:rsidR="00133737" w:rsidRDefault="00133737" w:rsidP="005E3736">
      <w:pPr>
        <w:pStyle w:val="libCenter"/>
        <w:rPr>
          <w:lang w:bidi="fa-IR"/>
        </w:rPr>
      </w:pPr>
      <w:r>
        <w:rPr>
          <w:rtl/>
          <w:lang w:bidi="fa-IR"/>
        </w:rPr>
        <w:t>السيد بدر الدين اليمني المولود الوفاة 1062</w:t>
      </w:r>
    </w:p>
    <w:p w:rsidR="00133737" w:rsidRDefault="00A568EA" w:rsidP="000367A4">
      <w:pPr>
        <w:pStyle w:val="libNormal"/>
        <w:rPr>
          <w:lang w:bidi="fa-IR"/>
        </w:rPr>
      </w:pPr>
      <w:r>
        <w:rPr>
          <w:rtl/>
          <w:lang w:bidi="fa-IR"/>
        </w:rPr>
        <w:br w:type="page"/>
      </w:r>
    </w:p>
    <w:p w:rsidR="00133737" w:rsidRDefault="00133737" w:rsidP="005E3736">
      <w:pPr>
        <w:pStyle w:val="Heading1Center"/>
        <w:rPr>
          <w:lang w:bidi="fa-IR"/>
        </w:rPr>
      </w:pPr>
      <w:bookmarkStart w:id="223" w:name="_Toc526342425"/>
      <w:r>
        <w:rPr>
          <w:rtl/>
          <w:lang w:bidi="fa-IR"/>
        </w:rPr>
        <w:lastRenderedPageBreak/>
        <w:t>بقية الشعراء</w:t>
      </w:r>
      <w:bookmarkEnd w:id="223"/>
    </w:p>
    <w:p w:rsidR="00A568EA" w:rsidRDefault="00133737" w:rsidP="005E3736">
      <w:pPr>
        <w:pStyle w:val="libCenter"/>
        <w:rPr>
          <w:lang w:bidi="fa-IR"/>
        </w:rPr>
      </w:pPr>
      <w:r>
        <w:rPr>
          <w:rtl/>
          <w:lang w:bidi="fa-IR"/>
        </w:rPr>
        <w:t>في القرن الت</w:t>
      </w:r>
      <w:r w:rsidR="005E3736">
        <w:rPr>
          <w:rFonts w:hint="cs"/>
          <w:rtl/>
          <w:lang w:bidi="fa-IR"/>
        </w:rPr>
        <w:t>ّ</w:t>
      </w:r>
      <w:r>
        <w:rPr>
          <w:rtl/>
          <w:lang w:bidi="fa-IR"/>
        </w:rPr>
        <w:t>اسع</w:t>
      </w:r>
    </w:p>
    <w:p w:rsidR="00133737" w:rsidRDefault="005E3736" w:rsidP="005E3736">
      <w:pPr>
        <w:pStyle w:val="Heading1Center"/>
        <w:rPr>
          <w:lang w:bidi="fa-IR"/>
        </w:rPr>
      </w:pPr>
      <w:bookmarkStart w:id="224" w:name="_Toc526342426"/>
      <w:r>
        <w:rPr>
          <w:rFonts w:hint="cs"/>
          <w:rtl/>
          <w:lang w:bidi="fa-IR"/>
        </w:rPr>
        <w:t>_</w:t>
      </w:r>
      <w:r w:rsidR="00133737">
        <w:rPr>
          <w:rtl/>
          <w:lang w:bidi="fa-IR"/>
        </w:rPr>
        <w:t xml:space="preserve"> 75 </w:t>
      </w:r>
      <w:r>
        <w:rPr>
          <w:rFonts w:hint="cs"/>
          <w:rtl/>
          <w:lang w:bidi="fa-IR"/>
        </w:rPr>
        <w:t>_</w:t>
      </w:r>
      <w:bookmarkEnd w:id="224"/>
    </w:p>
    <w:p w:rsidR="00133737" w:rsidRDefault="00133737" w:rsidP="005E3736">
      <w:pPr>
        <w:pStyle w:val="Heading1Center"/>
        <w:rPr>
          <w:lang w:bidi="fa-IR"/>
        </w:rPr>
      </w:pPr>
      <w:bookmarkStart w:id="225" w:name="_Toc526342427"/>
      <w:r>
        <w:rPr>
          <w:rtl/>
          <w:lang w:bidi="fa-IR"/>
        </w:rPr>
        <w:t>ضياء الدين الهادي</w:t>
      </w:r>
      <w:bookmarkEnd w:id="225"/>
    </w:p>
    <w:p w:rsidR="00133737" w:rsidRDefault="00133737" w:rsidP="005E3736">
      <w:pPr>
        <w:pStyle w:val="libLeft"/>
        <w:rPr>
          <w:lang w:bidi="fa-IR"/>
        </w:rPr>
      </w:pPr>
      <w:r>
        <w:rPr>
          <w:rtl/>
          <w:lang w:bidi="fa-IR"/>
        </w:rPr>
        <w:t>المولود 758</w:t>
      </w:r>
    </w:p>
    <w:p w:rsidR="00133737" w:rsidRDefault="00133737" w:rsidP="005E3736">
      <w:pPr>
        <w:pStyle w:val="libLeft"/>
        <w:rPr>
          <w:lang w:bidi="fa-IR"/>
        </w:rPr>
      </w:pPr>
      <w:r>
        <w:rPr>
          <w:rtl/>
          <w:lang w:bidi="fa-IR"/>
        </w:rPr>
        <w:t>المتوفى 822</w:t>
      </w:r>
    </w:p>
    <w:tbl>
      <w:tblPr>
        <w:tblStyle w:val="TableGrid"/>
        <w:bidiVisual/>
        <w:tblW w:w="4562" w:type="pct"/>
        <w:tblInd w:w="384" w:type="dxa"/>
        <w:tblLook w:val="01E0" w:firstRow="1" w:lastRow="1" w:firstColumn="1" w:lastColumn="1" w:noHBand="0" w:noVBand="0"/>
      </w:tblPr>
      <w:tblGrid>
        <w:gridCol w:w="3960"/>
        <w:gridCol w:w="282"/>
        <w:gridCol w:w="3920"/>
      </w:tblGrid>
      <w:tr w:rsidR="00C62860" w:rsidTr="00C62860">
        <w:trPr>
          <w:trHeight w:val="350"/>
        </w:trPr>
        <w:tc>
          <w:tcPr>
            <w:tcW w:w="3960" w:type="dxa"/>
            <w:shd w:val="clear" w:color="auto" w:fill="auto"/>
          </w:tcPr>
          <w:p w:rsidR="00C62860" w:rsidRDefault="00C62860" w:rsidP="006A191F">
            <w:pPr>
              <w:pStyle w:val="libPoem"/>
            </w:pPr>
            <w:r>
              <w:rPr>
                <w:rtl/>
                <w:lang w:bidi="fa-IR"/>
              </w:rPr>
              <w:t>الحمد</w:t>
            </w:r>
            <w:r>
              <w:rPr>
                <w:rFonts w:hint="cs"/>
                <w:rtl/>
                <w:lang w:bidi="fa-IR"/>
              </w:rPr>
              <w:t>ِ</w:t>
            </w:r>
            <w:r>
              <w:rPr>
                <w:rtl/>
                <w:lang w:bidi="fa-IR"/>
              </w:rPr>
              <w:t xml:space="preserve"> لله باري الر</w:t>
            </w:r>
            <w:r>
              <w:rPr>
                <w:rFonts w:hint="cs"/>
                <w:rtl/>
                <w:lang w:bidi="fa-IR"/>
              </w:rPr>
              <w:t>ّ</w:t>
            </w:r>
            <w:r>
              <w:rPr>
                <w:rtl/>
                <w:lang w:bidi="fa-IR"/>
              </w:rPr>
              <w:t>وح والن</w:t>
            </w:r>
            <w:r>
              <w:rPr>
                <w:rFonts w:hint="cs"/>
                <w:rtl/>
                <w:lang w:bidi="fa-IR"/>
              </w:rPr>
              <w:t>ّ</w:t>
            </w:r>
            <w:r>
              <w:rPr>
                <w:rtl/>
                <w:lang w:bidi="fa-IR"/>
              </w:rPr>
              <w:t>سم</w:t>
            </w:r>
            <w:r w:rsidRPr="00725071">
              <w:rPr>
                <w:rStyle w:val="libPoemTiniChar0"/>
                <w:rtl/>
              </w:rPr>
              <w:br/>
              <w:t> </w:t>
            </w:r>
          </w:p>
        </w:tc>
        <w:tc>
          <w:tcPr>
            <w:tcW w:w="282" w:type="dxa"/>
            <w:shd w:val="clear" w:color="auto" w:fill="auto"/>
          </w:tcPr>
          <w:p w:rsidR="00C62860" w:rsidRDefault="00C62860" w:rsidP="006A191F">
            <w:pPr>
              <w:pStyle w:val="libPoem"/>
              <w:rPr>
                <w:rtl/>
              </w:rPr>
            </w:pPr>
          </w:p>
        </w:tc>
        <w:tc>
          <w:tcPr>
            <w:tcW w:w="3920" w:type="dxa"/>
            <w:shd w:val="clear" w:color="auto" w:fill="auto"/>
          </w:tcPr>
          <w:p w:rsidR="00C62860" w:rsidRDefault="00C62860" w:rsidP="006A191F">
            <w:pPr>
              <w:pStyle w:val="libPoem"/>
            </w:pPr>
            <w:r>
              <w:rPr>
                <w:rtl/>
                <w:lang w:bidi="fa-IR"/>
              </w:rPr>
              <w:t>وخالق الخلق والمختص</w:t>
            </w:r>
            <w:r>
              <w:rPr>
                <w:rFonts w:hint="cs"/>
                <w:rtl/>
                <w:lang w:bidi="fa-IR"/>
              </w:rPr>
              <w:t>ِّ</w:t>
            </w:r>
            <w:r>
              <w:rPr>
                <w:rtl/>
                <w:lang w:bidi="fa-IR"/>
              </w:rPr>
              <w:t xml:space="preserve"> بال</w:t>
            </w:r>
            <w:r>
              <w:rPr>
                <w:rFonts w:hint="cs"/>
                <w:rtl/>
                <w:lang w:bidi="fa-IR"/>
              </w:rPr>
              <w:t>ِ</w:t>
            </w:r>
            <w:r>
              <w:rPr>
                <w:rtl/>
                <w:lang w:bidi="fa-IR"/>
              </w:rPr>
              <w:t>قدم</w:t>
            </w:r>
            <w:r>
              <w:rPr>
                <w:rFonts w:hint="cs"/>
                <w:rtl/>
                <w:lang w:bidi="fa-IR"/>
              </w:rPr>
              <w:t>ِ</w:t>
            </w:r>
            <w:r w:rsidRPr="00725071">
              <w:rPr>
                <w:rStyle w:val="libPoemTiniChar0"/>
                <w:rtl/>
              </w:rPr>
              <w:br/>
              <w:t> </w:t>
            </w:r>
          </w:p>
        </w:tc>
      </w:tr>
      <w:tr w:rsidR="00C62860" w:rsidTr="00C62860">
        <w:trPr>
          <w:trHeight w:val="350"/>
        </w:trPr>
        <w:tc>
          <w:tcPr>
            <w:tcW w:w="3960" w:type="dxa"/>
          </w:tcPr>
          <w:p w:rsidR="00C62860" w:rsidRDefault="00C62860" w:rsidP="006A191F">
            <w:pPr>
              <w:pStyle w:val="libPoem"/>
            </w:pPr>
            <w:r>
              <w:rPr>
                <w:rtl/>
                <w:lang w:bidi="fa-IR"/>
              </w:rPr>
              <w:t>ثم</w:t>
            </w:r>
            <w:r>
              <w:rPr>
                <w:rFonts w:hint="cs"/>
                <w:rtl/>
                <w:lang w:bidi="fa-IR"/>
              </w:rPr>
              <w:t>َّ</w:t>
            </w:r>
            <w:r>
              <w:rPr>
                <w:rtl/>
                <w:lang w:bidi="fa-IR"/>
              </w:rPr>
              <w:t xml:space="preserve"> الص</w:t>
            </w:r>
            <w:r>
              <w:rPr>
                <w:rFonts w:hint="cs"/>
                <w:rtl/>
                <w:lang w:bidi="fa-IR"/>
              </w:rPr>
              <w:t>ّ</w:t>
            </w:r>
            <w:r>
              <w:rPr>
                <w:rtl/>
                <w:lang w:bidi="fa-IR"/>
              </w:rPr>
              <w:t>لاة على أعلى الورى شرفا</w:t>
            </w:r>
            <w:r>
              <w:rPr>
                <w:rFonts w:hint="cs"/>
                <w:rtl/>
                <w:lang w:bidi="fa-IR"/>
              </w:rPr>
              <w:t>ً</w:t>
            </w:r>
            <w:r w:rsidRPr="00725071">
              <w:rPr>
                <w:rStyle w:val="libPoemTiniChar0"/>
                <w:rtl/>
              </w:rPr>
              <w:br/>
              <w:t> </w:t>
            </w:r>
          </w:p>
        </w:tc>
        <w:tc>
          <w:tcPr>
            <w:tcW w:w="282" w:type="dxa"/>
          </w:tcPr>
          <w:p w:rsidR="00C62860" w:rsidRDefault="00C62860" w:rsidP="006A191F">
            <w:pPr>
              <w:pStyle w:val="libPoem"/>
              <w:rPr>
                <w:rtl/>
              </w:rPr>
            </w:pPr>
          </w:p>
        </w:tc>
        <w:tc>
          <w:tcPr>
            <w:tcW w:w="3920" w:type="dxa"/>
          </w:tcPr>
          <w:p w:rsidR="00C62860" w:rsidRDefault="00C62860" w:rsidP="006A191F">
            <w:pPr>
              <w:pStyle w:val="libPoem"/>
            </w:pPr>
            <w:r>
              <w:rPr>
                <w:rtl/>
                <w:lang w:bidi="fa-IR"/>
              </w:rPr>
              <w:t>وأكرم الن</w:t>
            </w:r>
            <w:r>
              <w:rPr>
                <w:rFonts w:hint="cs"/>
                <w:rtl/>
                <w:lang w:bidi="fa-IR"/>
              </w:rPr>
              <w:t>ّ</w:t>
            </w:r>
            <w:r>
              <w:rPr>
                <w:rtl/>
                <w:lang w:bidi="fa-IR"/>
              </w:rPr>
              <w:t>اس من ع</w:t>
            </w:r>
            <w:r>
              <w:rPr>
                <w:rFonts w:hint="cs"/>
                <w:rtl/>
                <w:lang w:bidi="fa-IR"/>
              </w:rPr>
              <w:t>ُ</w:t>
            </w:r>
            <w:r>
              <w:rPr>
                <w:rtl/>
                <w:lang w:bidi="fa-IR"/>
              </w:rPr>
              <w:t>رب ومن عجم</w:t>
            </w:r>
            <w:r>
              <w:rPr>
                <w:rFonts w:hint="cs"/>
                <w:rtl/>
                <w:lang w:bidi="fa-IR"/>
              </w:rPr>
              <w:t>ِ</w:t>
            </w:r>
            <w:r w:rsidRPr="00725071">
              <w:rPr>
                <w:rStyle w:val="libPoemTiniChar0"/>
                <w:rtl/>
              </w:rPr>
              <w:br/>
              <w:t> </w:t>
            </w:r>
          </w:p>
        </w:tc>
      </w:tr>
      <w:tr w:rsidR="00C62860" w:rsidTr="00C62860">
        <w:trPr>
          <w:trHeight w:val="350"/>
        </w:trPr>
        <w:tc>
          <w:tcPr>
            <w:tcW w:w="3960" w:type="dxa"/>
          </w:tcPr>
          <w:p w:rsidR="00C62860" w:rsidRDefault="00C62860" w:rsidP="006A191F">
            <w:pPr>
              <w:pStyle w:val="libPoem"/>
            </w:pPr>
            <w:r>
              <w:rPr>
                <w:rtl/>
                <w:lang w:bidi="fa-IR"/>
              </w:rPr>
              <w:t>محم</w:t>
            </w:r>
            <w:r>
              <w:rPr>
                <w:rFonts w:hint="cs"/>
                <w:rtl/>
                <w:lang w:bidi="fa-IR"/>
              </w:rPr>
              <w:t>ّ</w:t>
            </w:r>
            <w:r>
              <w:rPr>
                <w:rtl/>
                <w:lang w:bidi="fa-IR"/>
              </w:rPr>
              <w:t>د المصطفى المختار من مضر</w:t>
            </w:r>
            <w:r>
              <w:rPr>
                <w:rFonts w:hint="cs"/>
                <w:rtl/>
                <w:lang w:bidi="fa-IR"/>
              </w:rPr>
              <w:t>ٍ</w:t>
            </w:r>
            <w:r w:rsidRPr="00725071">
              <w:rPr>
                <w:rStyle w:val="libPoemTiniChar0"/>
                <w:rtl/>
              </w:rPr>
              <w:br/>
              <w:t> </w:t>
            </w:r>
          </w:p>
        </w:tc>
        <w:tc>
          <w:tcPr>
            <w:tcW w:w="282" w:type="dxa"/>
          </w:tcPr>
          <w:p w:rsidR="00C62860" w:rsidRDefault="00C62860" w:rsidP="006A191F">
            <w:pPr>
              <w:pStyle w:val="libPoem"/>
              <w:rPr>
                <w:rtl/>
              </w:rPr>
            </w:pPr>
          </w:p>
        </w:tc>
        <w:tc>
          <w:tcPr>
            <w:tcW w:w="3920" w:type="dxa"/>
          </w:tcPr>
          <w:p w:rsidR="00C62860" w:rsidRDefault="00C62860" w:rsidP="006A191F">
            <w:pPr>
              <w:pStyle w:val="libPoem"/>
            </w:pPr>
            <w:r>
              <w:rPr>
                <w:rtl/>
                <w:lang w:bidi="fa-IR"/>
              </w:rPr>
              <w:t>وخاتم الر</w:t>
            </w:r>
            <w:r>
              <w:rPr>
                <w:rFonts w:hint="cs"/>
                <w:rtl/>
                <w:lang w:bidi="fa-IR"/>
              </w:rPr>
              <w:t>ُّ</w:t>
            </w:r>
            <w:r>
              <w:rPr>
                <w:rtl/>
                <w:lang w:bidi="fa-IR"/>
              </w:rPr>
              <w:t>سل والمحمود في الش</w:t>
            </w:r>
            <w:r>
              <w:rPr>
                <w:rFonts w:hint="cs"/>
                <w:rtl/>
                <w:lang w:bidi="fa-IR"/>
              </w:rPr>
              <w:t>ّ</w:t>
            </w:r>
            <w:r>
              <w:rPr>
                <w:rtl/>
                <w:lang w:bidi="fa-IR"/>
              </w:rPr>
              <w:t>يم</w:t>
            </w:r>
            <w:r>
              <w:rPr>
                <w:rFonts w:hint="cs"/>
                <w:rtl/>
                <w:lang w:bidi="fa-IR"/>
              </w:rPr>
              <w:t>ِ</w:t>
            </w:r>
            <w:r w:rsidRPr="00725071">
              <w:rPr>
                <w:rStyle w:val="libPoemTiniChar0"/>
                <w:rtl/>
              </w:rPr>
              <w:br/>
              <w:t> </w:t>
            </w:r>
          </w:p>
        </w:tc>
      </w:tr>
      <w:tr w:rsidR="00C62860" w:rsidTr="00C62860">
        <w:trPr>
          <w:trHeight w:val="350"/>
        </w:trPr>
        <w:tc>
          <w:tcPr>
            <w:tcW w:w="3960" w:type="dxa"/>
          </w:tcPr>
          <w:p w:rsidR="00C62860" w:rsidRDefault="00C62860" w:rsidP="006A191F">
            <w:pPr>
              <w:pStyle w:val="libPoem"/>
            </w:pPr>
            <w:r>
              <w:rPr>
                <w:rtl/>
                <w:lang w:bidi="fa-IR"/>
              </w:rPr>
              <w:t>دع ما يقول الن</w:t>
            </w:r>
            <w:r>
              <w:rPr>
                <w:rFonts w:hint="cs"/>
                <w:rtl/>
                <w:lang w:bidi="fa-IR"/>
              </w:rPr>
              <w:t>َّ</w:t>
            </w:r>
            <w:r>
              <w:rPr>
                <w:rtl/>
                <w:lang w:bidi="fa-IR"/>
              </w:rPr>
              <w:t>صارى في نبي</w:t>
            </w:r>
            <w:r>
              <w:rPr>
                <w:rFonts w:hint="cs"/>
                <w:rtl/>
                <w:lang w:bidi="fa-IR"/>
              </w:rPr>
              <w:t>ِّ</w:t>
            </w:r>
            <w:r>
              <w:rPr>
                <w:rtl/>
                <w:lang w:bidi="fa-IR"/>
              </w:rPr>
              <w:t>هم</w:t>
            </w:r>
            <w:r w:rsidRPr="00725071">
              <w:rPr>
                <w:rStyle w:val="libPoemTiniChar0"/>
                <w:rtl/>
              </w:rPr>
              <w:br/>
              <w:t> </w:t>
            </w:r>
          </w:p>
        </w:tc>
        <w:tc>
          <w:tcPr>
            <w:tcW w:w="282" w:type="dxa"/>
          </w:tcPr>
          <w:p w:rsidR="00C62860" w:rsidRDefault="00C62860" w:rsidP="006A191F">
            <w:pPr>
              <w:pStyle w:val="libPoem"/>
              <w:rPr>
                <w:rtl/>
              </w:rPr>
            </w:pPr>
          </w:p>
        </w:tc>
        <w:tc>
          <w:tcPr>
            <w:tcW w:w="3920" w:type="dxa"/>
          </w:tcPr>
          <w:p w:rsidR="00C62860" w:rsidRDefault="00C62860" w:rsidP="006A191F">
            <w:pPr>
              <w:pStyle w:val="libPoem"/>
            </w:pPr>
            <w:r>
              <w:rPr>
                <w:rtl/>
                <w:lang w:bidi="fa-IR"/>
              </w:rPr>
              <w:t>من الغلو</w:t>
            </w:r>
            <w:r>
              <w:rPr>
                <w:rFonts w:hint="cs"/>
                <w:rtl/>
                <w:lang w:bidi="fa-IR"/>
              </w:rPr>
              <w:t>ِّ</w:t>
            </w:r>
            <w:r>
              <w:rPr>
                <w:rtl/>
                <w:lang w:bidi="fa-IR"/>
              </w:rPr>
              <w:t xml:space="preserve"> وقل ما شئت واحتكم</w:t>
            </w:r>
            <w:r>
              <w:rPr>
                <w:rFonts w:hint="cs"/>
                <w:rtl/>
                <w:lang w:bidi="fa-IR"/>
              </w:rPr>
              <w:t>ِ</w:t>
            </w:r>
            <w:r w:rsidRPr="00725071">
              <w:rPr>
                <w:rStyle w:val="libPoemTiniChar0"/>
                <w:rtl/>
              </w:rPr>
              <w:br/>
              <w:t> </w:t>
            </w:r>
          </w:p>
        </w:tc>
      </w:tr>
      <w:tr w:rsidR="00C62860" w:rsidTr="00C62860">
        <w:trPr>
          <w:trHeight w:val="350"/>
        </w:trPr>
        <w:tc>
          <w:tcPr>
            <w:tcW w:w="3960" w:type="dxa"/>
          </w:tcPr>
          <w:p w:rsidR="00C62860" w:rsidRDefault="00C62860" w:rsidP="006A191F">
            <w:pPr>
              <w:pStyle w:val="libPoem"/>
            </w:pPr>
            <w:r>
              <w:rPr>
                <w:rtl/>
                <w:lang w:bidi="fa-IR"/>
              </w:rPr>
              <w:t>وبعد</w:t>
            </w:r>
            <w:r>
              <w:rPr>
                <w:rFonts w:hint="cs"/>
                <w:rtl/>
                <w:lang w:bidi="fa-IR"/>
              </w:rPr>
              <w:t>ُ</w:t>
            </w:r>
            <w:r w:rsidR="00C81984">
              <w:rPr>
                <w:rtl/>
                <w:lang w:bidi="fa-IR"/>
              </w:rPr>
              <w:t>:</w:t>
            </w:r>
            <w:r>
              <w:rPr>
                <w:rtl/>
                <w:lang w:bidi="fa-IR"/>
              </w:rPr>
              <w:t xml:space="preserve"> فالعلم منجاة</w:t>
            </w:r>
            <w:r>
              <w:rPr>
                <w:rFonts w:hint="cs"/>
                <w:rtl/>
                <w:lang w:bidi="fa-IR"/>
              </w:rPr>
              <w:t>ٌ</w:t>
            </w:r>
            <w:r>
              <w:rPr>
                <w:rtl/>
                <w:lang w:bidi="fa-IR"/>
              </w:rPr>
              <w:t xml:space="preserve"> لصاحبه</w:t>
            </w:r>
            <w:r w:rsidRPr="00725071">
              <w:rPr>
                <w:rStyle w:val="libPoemTiniChar0"/>
                <w:rtl/>
              </w:rPr>
              <w:br/>
              <w:t> </w:t>
            </w:r>
          </w:p>
        </w:tc>
        <w:tc>
          <w:tcPr>
            <w:tcW w:w="282" w:type="dxa"/>
          </w:tcPr>
          <w:p w:rsidR="00C62860" w:rsidRDefault="00C62860" w:rsidP="006A191F">
            <w:pPr>
              <w:pStyle w:val="libPoem"/>
              <w:rPr>
                <w:rtl/>
              </w:rPr>
            </w:pPr>
          </w:p>
        </w:tc>
        <w:tc>
          <w:tcPr>
            <w:tcW w:w="3920" w:type="dxa"/>
          </w:tcPr>
          <w:p w:rsidR="00C62860" w:rsidRDefault="00C62860" w:rsidP="006A191F">
            <w:pPr>
              <w:pStyle w:val="libPoem"/>
            </w:pPr>
            <w:r>
              <w:rPr>
                <w:rtl/>
                <w:lang w:bidi="fa-IR"/>
              </w:rPr>
              <w:t>فاشدد بعروته كف</w:t>
            </w:r>
            <w:r w:rsidR="00E47247">
              <w:rPr>
                <w:rFonts w:hint="cs"/>
                <w:rtl/>
                <w:lang w:bidi="fa-IR"/>
              </w:rPr>
              <w:t>َّ</w:t>
            </w:r>
            <w:r>
              <w:rPr>
                <w:rtl/>
                <w:lang w:bidi="fa-IR"/>
              </w:rPr>
              <w:t>يك واعتصم</w:t>
            </w:r>
            <w:r w:rsidR="00E47247">
              <w:rPr>
                <w:rFonts w:hint="cs"/>
                <w:rtl/>
                <w:lang w:bidi="fa-IR"/>
              </w:rPr>
              <w:t>ِ</w:t>
            </w:r>
            <w:r w:rsidRPr="00725071">
              <w:rPr>
                <w:rStyle w:val="libPoemTiniChar0"/>
                <w:rtl/>
              </w:rPr>
              <w:br/>
              <w:t> </w:t>
            </w:r>
          </w:p>
        </w:tc>
      </w:tr>
      <w:tr w:rsidR="00C62860" w:rsidTr="00C62860">
        <w:tblPrEx>
          <w:tblLook w:val="04A0" w:firstRow="1" w:lastRow="0" w:firstColumn="1" w:lastColumn="0" w:noHBand="0" w:noVBand="1"/>
        </w:tblPrEx>
        <w:trPr>
          <w:trHeight w:val="350"/>
        </w:trPr>
        <w:tc>
          <w:tcPr>
            <w:tcW w:w="3960" w:type="dxa"/>
          </w:tcPr>
          <w:p w:rsidR="00C62860" w:rsidRDefault="00C62860" w:rsidP="006A191F">
            <w:pPr>
              <w:pStyle w:val="libPoem"/>
            </w:pPr>
            <w:r>
              <w:rPr>
                <w:rtl/>
                <w:lang w:bidi="fa-IR"/>
              </w:rPr>
              <w:t>وأفضل العلم عند العارفين به</w:t>
            </w:r>
            <w:r w:rsidRPr="00725071">
              <w:rPr>
                <w:rStyle w:val="libPoemTiniChar0"/>
                <w:rtl/>
              </w:rPr>
              <w:br/>
              <w:t> </w:t>
            </w:r>
          </w:p>
        </w:tc>
        <w:tc>
          <w:tcPr>
            <w:tcW w:w="282" w:type="dxa"/>
          </w:tcPr>
          <w:p w:rsidR="00C62860" w:rsidRDefault="00C62860" w:rsidP="006A191F">
            <w:pPr>
              <w:pStyle w:val="libPoem"/>
              <w:rPr>
                <w:rtl/>
              </w:rPr>
            </w:pPr>
          </w:p>
        </w:tc>
        <w:tc>
          <w:tcPr>
            <w:tcW w:w="3920" w:type="dxa"/>
          </w:tcPr>
          <w:p w:rsidR="00C62860" w:rsidRDefault="00C62860" w:rsidP="006A191F">
            <w:pPr>
              <w:pStyle w:val="libPoem"/>
            </w:pPr>
            <w:r>
              <w:rPr>
                <w:rtl/>
                <w:lang w:bidi="fa-IR"/>
              </w:rPr>
              <w:t>علم الكلام لما فيه من الح</w:t>
            </w:r>
            <w:r w:rsidR="00E47247">
              <w:rPr>
                <w:rFonts w:hint="cs"/>
                <w:rtl/>
                <w:lang w:bidi="fa-IR"/>
              </w:rPr>
              <w:t>ِ</w:t>
            </w:r>
            <w:r>
              <w:rPr>
                <w:rtl/>
                <w:lang w:bidi="fa-IR"/>
              </w:rPr>
              <w:t>كم</w:t>
            </w:r>
            <w:r w:rsidR="00E47247">
              <w:rPr>
                <w:rFonts w:hint="cs"/>
                <w:rtl/>
                <w:lang w:bidi="fa-IR"/>
              </w:rPr>
              <w:t>ِ</w:t>
            </w:r>
            <w:r w:rsidRPr="00725071">
              <w:rPr>
                <w:rStyle w:val="libPoemTiniChar0"/>
                <w:rtl/>
              </w:rPr>
              <w:br/>
              <w:t> </w:t>
            </w:r>
          </w:p>
        </w:tc>
      </w:tr>
      <w:tr w:rsidR="00C62860" w:rsidTr="00C62860">
        <w:tblPrEx>
          <w:tblLook w:val="04A0" w:firstRow="1" w:lastRow="0" w:firstColumn="1" w:lastColumn="0" w:noHBand="0" w:noVBand="1"/>
        </w:tblPrEx>
        <w:trPr>
          <w:trHeight w:val="350"/>
        </w:trPr>
        <w:tc>
          <w:tcPr>
            <w:tcW w:w="3960" w:type="dxa"/>
          </w:tcPr>
          <w:p w:rsidR="00C62860" w:rsidRDefault="00C62860" w:rsidP="006A191F">
            <w:pPr>
              <w:pStyle w:val="libPoem"/>
            </w:pPr>
            <w:r>
              <w:rPr>
                <w:rtl/>
                <w:lang w:bidi="fa-IR"/>
              </w:rPr>
              <w:t>علم</w:t>
            </w:r>
            <w:r w:rsidR="00E47247">
              <w:rPr>
                <w:rFonts w:hint="cs"/>
                <w:rtl/>
                <w:lang w:bidi="fa-IR"/>
              </w:rPr>
              <w:t>ٌ</w:t>
            </w:r>
            <w:r>
              <w:rPr>
                <w:rtl/>
                <w:lang w:bidi="fa-IR"/>
              </w:rPr>
              <w:t xml:space="preserve"> أناف على كل</w:t>
            </w:r>
            <w:r w:rsidR="00E47247">
              <w:rPr>
                <w:rFonts w:hint="cs"/>
                <w:rtl/>
                <w:lang w:bidi="fa-IR"/>
              </w:rPr>
              <w:t>ِّ</w:t>
            </w:r>
            <w:r>
              <w:rPr>
                <w:rtl/>
                <w:lang w:bidi="fa-IR"/>
              </w:rPr>
              <w:t xml:space="preserve"> العلوم له</w:t>
            </w:r>
            <w:r w:rsidRPr="00725071">
              <w:rPr>
                <w:rStyle w:val="libPoemTiniChar0"/>
                <w:rtl/>
              </w:rPr>
              <w:br/>
              <w:t> </w:t>
            </w:r>
          </w:p>
        </w:tc>
        <w:tc>
          <w:tcPr>
            <w:tcW w:w="282" w:type="dxa"/>
          </w:tcPr>
          <w:p w:rsidR="00C62860" w:rsidRDefault="00C62860" w:rsidP="006A191F">
            <w:pPr>
              <w:pStyle w:val="libPoem"/>
              <w:rPr>
                <w:rtl/>
              </w:rPr>
            </w:pPr>
          </w:p>
        </w:tc>
        <w:tc>
          <w:tcPr>
            <w:tcW w:w="3920" w:type="dxa"/>
          </w:tcPr>
          <w:p w:rsidR="00C62860" w:rsidRDefault="00C62860" w:rsidP="006A191F">
            <w:pPr>
              <w:pStyle w:val="libPoem"/>
            </w:pPr>
            <w:r>
              <w:rPr>
                <w:rtl/>
                <w:lang w:bidi="fa-IR"/>
              </w:rPr>
              <w:t>فضل الت</w:t>
            </w:r>
            <w:r w:rsidR="00E47247">
              <w:rPr>
                <w:rFonts w:hint="cs"/>
                <w:rtl/>
                <w:lang w:bidi="fa-IR"/>
              </w:rPr>
              <w:t>ّ</w:t>
            </w:r>
            <w:r>
              <w:rPr>
                <w:rtl/>
                <w:lang w:bidi="fa-IR"/>
              </w:rPr>
              <w:t>قد</w:t>
            </w:r>
            <w:r w:rsidR="00E47247">
              <w:rPr>
                <w:rFonts w:hint="cs"/>
                <w:rtl/>
                <w:lang w:bidi="fa-IR"/>
              </w:rPr>
              <w:t>ُّ</w:t>
            </w:r>
            <w:r>
              <w:rPr>
                <w:rtl/>
                <w:lang w:bidi="fa-IR"/>
              </w:rPr>
              <w:t>م فارغب فيه واغتنم</w:t>
            </w:r>
            <w:r w:rsidR="00E47247">
              <w:rPr>
                <w:rFonts w:hint="cs"/>
                <w:rtl/>
                <w:lang w:bidi="fa-IR"/>
              </w:rPr>
              <w:t>ِ</w:t>
            </w:r>
            <w:r w:rsidRPr="00725071">
              <w:rPr>
                <w:rStyle w:val="libPoemTiniChar0"/>
                <w:rtl/>
              </w:rPr>
              <w:br/>
              <w:t> </w:t>
            </w:r>
          </w:p>
        </w:tc>
      </w:tr>
      <w:tr w:rsidR="00C62860" w:rsidTr="00C62860">
        <w:tblPrEx>
          <w:tblLook w:val="04A0" w:firstRow="1" w:lastRow="0" w:firstColumn="1" w:lastColumn="0" w:noHBand="0" w:noVBand="1"/>
        </w:tblPrEx>
        <w:trPr>
          <w:trHeight w:val="350"/>
        </w:trPr>
        <w:tc>
          <w:tcPr>
            <w:tcW w:w="3960" w:type="dxa"/>
          </w:tcPr>
          <w:p w:rsidR="00C62860" w:rsidRDefault="00C62860" w:rsidP="006A191F">
            <w:pPr>
              <w:pStyle w:val="libPoem"/>
            </w:pPr>
            <w:r>
              <w:rPr>
                <w:rtl/>
                <w:lang w:bidi="fa-IR"/>
              </w:rPr>
              <w:t>عليك بالن</w:t>
            </w:r>
            <w:r w:rsidR="00E47247">
              <w:rPr>
                <w:rFonts w:hint="cs"/>
                <w:rtl/>
                <w:lang w:bidi="fa-IR"/>
              </w:rPr>
              <w:t>ّ</w:t>
            </w:r>
            <w:r>
              <w:rPr>
                <w:rtl/>
                <w:lang w:bidi="fa-IR"/>
              </w:rPr>
              <w:t>ظر الفكري</w:t>
            </w:r>
            <w:r w:rsidR="00E47247">
              <w:rPr>
                <w:rFonts w:hint="cs"/>
                <w:rtl/>
                <w:lang w:bidi="fa-IR"/>
              </w:rPr>
              <w:t>ِّ</w:t>
            </w:r>
            <w:r>
              <w:rPr>
                <w:rtl/>
                <w:lang w:bidi="fa-IR"/>
              </w:rPr>
              <w:t xml:space="preserve"> فهو طري</w:t>
            </w:r>
            <w:r w:rsidR="00E47247">
              <w:rPr>
                <w:rFonts w:hint="cs"/>
                <w:rtl/>
                <w:lang w:bidi="fa-IR"/>
              </w:rPr>
              <w:t>ـ</w:t>
            </w:r>
            <w:r w:rsidRPr="00725071">
              <w:rPr>
                <w:rStyle w:val="libPoemTiniChar0"/>
                <w:rtl/>
              </w:rPr>
              <w:br/>
              <w:t> </w:t>
            </w:r>
          </w:p>
        </w:tc>
        <w:tc>
          <w:tcPr>
            <w:tcW w:w="282" w:type="dxa"/>
          </w:tcPr>
          <w:p w:rsidR="00C62860" w:rsidRDefault="00C62860" w:rsidP="006A191F">
            <w:pPr>
              <w:pStyle w:val="libPoem"/>
              <w:rPr>
                <w:rtl/>
              </w:rPr>
            </w:pPr>
          </w:p>
        </w:tc>
        <w:tc>
          <w:tcPr>
            <w:tcW w:w="3920" w:type="dxa"/>
          </w:tcPr>
          <w:p w:rsidR="00C62860" w:rsidRDefault="00E47247" w:rsidP="006A191F">
            <w:pPr>
              <w:pStyle w:val="libPoem"/>
            </w:pPr>
            <w:r>
              <w:rPr>
                <w:rFonts w:hint="cs"/>
                <w:rtl/>
              </w:rPr>
              <w:t>ـ</w:t>
            </w:r>
            <w:r w:rsidR="00C62860">
              <w:rPr>
                <w:rtl/>
                <w:lang w:bidi="fa-IR"/>
              </w:rPr>
              <w:t>ق العلم بالله فانظر ثم</w:t>
            </w:r>
            <w:r>
              <w:rPr>
                <w:rFonts w:hint="cs"/>
                <w:rtl/>
                <w:lang w:bidi="fa-IR"/>
              </w:rPr>
              <w:t>َّ</w:t>
            </w:r>
            <w:r w:rsidR="00C62860">
              <w:rPr>
                <w:rtl/>
                <w:lang w:bidi="fa-IR"/>
              </w:rPr>
              <w:t xml:space="preserve"> واستقم</w:t>
            </w:r>
            <w:r>
              <w:rPr>
                <w:rFonts w:hint="cs"/>
                <w:rtl/>
                <w:lang w:bidi="fa-IR"/>
              </w:rPr>
              <w:t>ِ</w:t>
            </w:r>
            <w:r w:rsidR="00C62860" w:rsidRPr="00725071">
              <w:rPr>
                <w:rStyle w:val="libPoemTiniChar0"/>
                <w:rtl/>
              </w:rPr>
              <w:br/>
              <w:t> </w:t>
            </w:r>
          </w:p>
        </w:tc>
      </w:tr>
    </w:tbl>
    <w:p w:rsidR="00A568EA" w:rsidRDefault="00133737" w:rsidP="00133737">
      <w:pPr>
        <w:pStyle w:val="libNormal"/>
        <w:rPr>
          <w:rtl/>
          <w:lang w:bidi="fa-IR"/>
        </w:rPr>
      </w:pPr>
      <w:r>
        <w:rPr>
          <w:rtl/>
          <w:lang w:bidi="fa-IR"/>
        </w:rPr>
        <w:t>ومن هنا استرسل شاعرنا الهادي في مباحث علم الكلام</w:t>
      </w:r>
      <w:r w:rsidR="00C81984">
        <w:rPr>
          <w:rtl/>
          <w:lang w:bidi="fa-IR"/>
        </w:rPr>
        <w:t>،</w:t>
      </w:r>
      <w:r>
        <w:rPr>
          <w:rtl/>
          <w:lang w:bidi="fa-IR"/>
        </w:rPr>
        <w:t xml:space="preserve"> وأدلى ما عنده من الحجج في مسائل</w:t>
      </w:r>
      <w:r w:rsidR="00C81984">
        <w:rPr>
          <w:rtl/>
          <w:lang w:bidi="fa-IR"/>
        </w:rPr>
        <w:t>،</w:t>
      </w:r>
      <w:r>
        <w:rPr>
          <w:rtl/>
          <w:lang w:bidi="fa-IR"/>
        </w:rPr>
        <w:t xml:space="preserve"> ومم</w:t>
      </w:r>
      <w:r w:rsidR="00E45D0A">
        <w:rPr>
          <w:rFonts w:hint="cs"/>
          <w:rtl/>
          <w:lang w:bidi="fa-IR"/>
        </w:rPr>
        <w:t>ّ</w:t>
      </w:r>
      <w:r>
        <w:rPr>
          <w:rtl/>
          <w:lang w:bidi="fa-IR"/>
        </w:rPr>
        <w:t>ا أفاضه في باب الإمامة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D24B8" w:rsidTr="006A191F">
        <w:trPr>
          <w:trHeight w:val="350"/>
        </w:trPr>
        <w:tc>
          <w:tcPr>
            <w:tcW w:w="3920" w:type="dxa"/>
            <w:shd w:val="clear" w:color="auto" w:fill="auto"/>
          </w:tcPr>
          <w:p w:rsidR="000D24B8" w:rsidRDefault="000D24B8" w:rsidP="000D24B8">
            <w:pPr>
              <w:pStyle w:val="libPoem"/>
            </w:pPr>
            <w:r>
              <w:rPr>
                <w:rtl/>
                <w:lang w:bidi="fa-IR"/>
              </w:rPr>
              <w:t xml:space="preserve">هذا ومذهبنا </w:t>
            </w:r>
            <w:r>
              <w:rPr>
                <w:rFonts w:hint="cs"/>
                <w:rtl/>
                <w:lang w:bidi="fa-IR"/>
              </w:rPr>
              <w:t>ا</w:t>
            </w:r>
            <w:r>
              <w:rPr>
                <w:rtl/>
                <w:lang w:bidi="fa-IR"/>
              </w:rPr>
              <w:t>ن</w:t>
            </w:r>
            <w:r>
              <w:rPr>
                <w:rFonts w:hint="cs"/>
                <w:rtl/>
                <w:lang w:bidi="fa-IR"/>
              </w:rPr>
              <w:t>ّ</w:t>
            </w:r>
            <w:r>
              <w:rPr>
                <w:rtl/>
                <w:lang w:bidi="fa-IR"/>
              </w:rPr>
              <w:t xml:space="preserve"> الإمام عقيب</w:t>
            </w:r>
            <w:r w:rsidRPr="00725071">
              <w:rPr>
                <w:rStyle w:val="libPoemTiniChar0"/>
                <w:rtl/>
              </w:rPr>
              <w:br/>
              <w:t> </w:t>
            </w:r>
          </w:p>
        </w:tc>
        <w:tc>
          <w:tcPr>
            <w:tcW w:w="279" w:type="dxa"/>
            <w:shd w:val="clear" w:color="auto" w:fill="auto"/>
          </w:tcPr>
          <w:p w:rsidR="000D24B8" w:rsidRDefault="000D24B8" w:rsidP="006A191F">
            <w:pPr>
              <w:pStyle w:val="libPoem"/>
              <w:rPr>
                <w:rtl/>
              </w:rPr>
            </w:pPr>
          </w:p>
        </w:tc>
        <w:tc>
          <w:tcPr>
            <w:tcW w:w="3881" w:type="dxa"/>
            <w:shd w:val="clear" w:color="auto" w:fill="auto"/>
          </w:tcPr>
          <w:p w:rsidR="000D24B8" w:rsidRDefault="000D24B8" w:rsidP="006A191F">
            <w:pPr>
              <w:pStyle w:val="libPoem"/>
            </w:pPr>
            <w:r>
              <w:rPr>
                <w:rtl/>
                <w:lang w:bidi="fa-IR"/>
              </w:rPr>
              <w:t>المصطفى حيدر الأبطال والبهم</w:t>
            </w:r>
            <w:r>
              <w:rPr>
                <w:rFonts w:hint="cs"/>
                <w:rtl/>
                <w:lang w:bidi="fa-IR"/>
              </w:rPr>
              <w:t>ِ</w:t>
            </w:r>
            <w:r w:rsidRPr="00725071">
              <w:rPr>
                <w:rStyle w:val="libPoemTiniChar0"/>
                <w:rtl/>
              </w:rPr>
              <w:br/>
              <w:t> </w:t>
            </w:r>
          </w:p>
        </w:tc>
      </w:tr>
      <w:tr w:rsidR="000D24B8" w:rsidTr="006A191F">
        <w:trPr>
          <w:trHeight w:val="350"/>
        </w:trPr>
        <w:tc>
          <w:tcPr>
            <w:tcW w:w="3920" w:type="dxa"/>
          </w:tcPr>
          <w:p w:rsidR="000D24B8" w:rsidRDefault="000D24B8" w:rsidP="006A191F">
            <w:pPr>
              <w:pStyle w:val="libPoem"/>
            </w:pPr>
            <w:r>
              <w:rPr>
                <w:rtl/>
                <w:lang w:bidi="fa-IR"/>
              </w:rPr>
              <w:t>أعني علي</w:t>
            </w:r>
            <w:r>
              <w:rPr>
                <w:rFonts w:hint="cs"/>
                <w:rtl/>
                <w:lang w:bidi="fa-IR"/>
              </w:rPr>
              <w:t>ّ</w:t>
            </w:r>
            <w:r>
              <w:rPr>
                <w:rtl/>
                <w:lang w:bidi="fa-IR"/>
              </w:rPr>
              <w:t>ا</w:t>
            </w:r>
            <w:r>
              <w:rPr>
                <w:rFonts w:hint="cs"/>
                <w:rtl/>
                <w:lang w:bidi="fa-IR"/>
              </w:rPr>
              <w:t>ً</w:t>
            </w:r>
            <w:r>
              <w:rPr>
                <w:rtl/>
                <w:lang w:bidi="fa-IR"/>
              </w:rPr>
              <w:t xml:space="preserve"> أمير المؤمنين وم</w:t>
            </w:r>
            <w:r>
              <w:rPr>
                <w:rFonts w:hint="cs"/>
                <w:rtl/>
                <w:lang w:bidi="fa-IR"/>
              </w:rPr>
              <w:t>َ</w:t>
            </w:r>
            <w:r>
              <w:rPr>
                <w:rtl/>
                <w:lang w:bidi="fa-IR"/>
              </w:rPr>
              <w:t>ن</w:t>
            </w:r>
            <w:r w:rsidRPr="00725071">
              <w:rPr>
                <w:rStyle w:val="libPoemTiniChar0"/>
                <w:rtl/>
              </w:rPr>
              <w:br/>
              <w:t> </w:t>
            </w:r>
          </w:p>
        </w:tc>
        <w:tc>
          <w:tcPr>
            <w:tcW w:w="279" w:type="dxa"/>
          </w:tcPr>
          <w:p w:rsidR="000D24B8" w:rsidRDefault="000D24B8" w:rsidP="006A191F">
            <w:pPr>
              <w:pStyle w:val="libPoem"/>
              <w:rPr>
                <w:rtl/>
              </w:rPr>
            </w:pPr>
          </w:p>
        </w:tc>
        <w:tc>
          <w:tcPr>
            <w:tcW w:w="3881" w:type="dxa"/>
          </w:tcPr>
          <w:p w:rsidR="000D24B8" w:rsidRDefault="000D24B8" w:rsidP="006A191F">
            <w:pPr>
              <w:pStyle w:val="libPoem"/>
            </w:pPr>
            <w:r>
              <w:rPr>
                <w:rtl/>
                <w:lang w:bidi="fa-IR"/>
              </w:rPr>
              <w:t>بالعطف خص</w:t>
            </w:r>
            <w:r>
              <w:rPr>
                <w:rFonts w:hint="cs"/>
                <w:rtl/>
                <w:lang w:bidi="fa-IR"/>
              </w:rPr>
              <w:t>َّ</w:t>
            </w:r>
            <w:r>
              <w:rPr>
                <w:rtl/>
                <w:lang w:bidi="fa-IR"/>
              </w:rPr>
              <w:t xml:space="preserve"> من الر</w:t>
            </w:r>
            <w:r>
              <w:rPr>
                <w:rFonts w:hint="cs"/>
                <w:rtl/>
                <w:lang w:bidi="fa-IR"/>
              </w:rPr>
              <w:t>َّ</w:t>
            </w:r>
            <w:r>
              <w:rPr>
                <w:rtl/>
                <w:lang w:bidi="fa-IR"/>
              </w:rPr>
              <w:t>حمان ذي القسم</w:t>
            </w:r>
            <w:r>
              <w:rPr>
                <w:rFonts w:hint="cs"/>
                <w:rtl/>
                <w:lang w:bidi="fa-IR"/>
              </w:rPr>
              <w:t>ِ</w:t>
            </w:r>
            <w:r w:rsidRPr="00725071">
              <w:rPr>
                <w:rStyle w:val="libPoemTiniChar0"/>
                <w:rtl/>
              </w:rPr>
              <w:br/>
              <w:t> </w:t>
            </w:r>
          </w:p>
        </w:tc>
      </w:tr>
      <w:tr w:rsidR="000D24B8" w:rsidTr="006A191F">
        <w:trPr>
          <w:trHeight w:val="350"/>
        </w:trPr>
        <w:tc>
          <w:tcPr>
            <w:tcW w:w="3920" w:type="dxa"/>
          </w:tcPr>
          <w:p w:rsidR="000D24B8" w:rsidRDefault="000D24B8" w:rsidP="006A191F">
            <w:pPr>
              <w:pStyle w:val="libPoem"/>
            </w:pPr>
            <w:r>
              <w:rPr>
                <w:rFonts w:hint="cs"/>
                <w:rtl/>
                <w:lang w:bidi="fa-IR"/>
              </w:rPr>
              <w:t>أ</w:t>
            </w:r>
            <w:r>
              <w:rPr>
                <w:rtl/>
                <w:lang w:bidi="fa-IR"/>
              </w:rPr>
              <w:t>لله أنزل آيات مباركة</w:t>
            </w:r>
            <w:r w:rsidRPr="00725071">
              <w:rPr>
                <w:rStyle w:val="libPoemTiniChar0"/>
                <w:rtl/>
              </w:rPr>
              <w:br/>
              <w:t> </w:t>
            </w:r>
          </w:p>
        </w:tc>
        <w:tc>
          <w:tcPr>
            <w:tcW w:w="279" w:type="dxa"/>
          </w:tcPr>
          <w:p w:rsidR="000D24B8" w:rsidRDefault="000D24B8" w:rsidP="006A191F">
            <w:pPr>
              <w:pStyle w:val="libPoem"/>
              <w:rPr>
                <w:rtl/>
              </w:rPr>
            </w:pPr>
          </w:p>
        </w:tc>
        <w:tc>
          <w:tcPr>
            <w:tcW w:w="3881" w:type="dxa"/>
          </w:tcPr>
          <w:p w:rsidR="000D24B8" w:rsidRDefault="000D24B8" w:rsidP="006A191F">
            <w:pPr>
              <w:pStyle w:val="libPoem"/>
            </w:pPr>
            <w:r>
              <w:rPr>
                <w:rtl/>
                <w:lang w:bidi="fa-IR"/>
              </w:rPr>
              <w:t>في فضله عد</w:t>
            </w:r>
            <w:r>
              <w:rPr>
                <w:rFonts w:hint="cs"/>
                <w:rtl/>
                <w:lang w:bidi="fa-IR"/>
              </w:rPr>
              <w:t>ّ</w:t>
            </w:r>
            <w:r>
              <w:rPr>
                <w:rtl/>
                <w:lang w:bidi="fa-IR"/>
              </w:rPr>
              <w:t>ها لي غير منتظم</w:t>
            </w:r>
            <w:r>
              <w:rPr>
                <w:rFonts w:hint="cs"/>
                <w:rtl/>
                <w:lang w:bidi="fa-IR"/>
              </w:rPr>
              <w:t>ِ</w:t>
            </w:r>
            <w:r w:rsidRPr="00725071">
              <w:rPr>
                <w:rStyle w:val="libPoemTiniChar0"/>
                <w:rtl/>
              </w:rPr>
              <w:br/>
              <w:t> </w:t>
            </w:r>
          </w:p>
        </w:tc>
      </w:tr>
      <w:tr w:rsidR="000D24B8" w:rsidTr="006A191F">
        <w:trPr>
          <w:trHeight w:val="350"/>
        </w:trPr>
        <w:tc>
          <w:tcPr>
            <w:tcW w:w="3920" w:type="dxa"/>
          </w:tcPr>
          <w:p w:rsidR="000D24B8" w:rsidRDefault="000D24B8" w:rsidP="006A191F">
            <w:pPr>
              <w:pStyle w:val="libPoem"/>
            </w:pPr>
            <w:r>
              <w:rPr>
                <w:rtl/>
                <w:lang w:bidi="fa-IR"/>
              </w:rPr>
              <w:t>وقال فيه رسول الله سي</w:t>
            </w:r>
            <w:r>
              <w:rPr>
                <w:rFonts w:hint="cs"/>
                <w:rtl/>
                <w:lang w:bidi="fa-IR"/>
              </w:rPr>
              <w:t>ّ</w:t>
            </w:r>
            <w:r>
              <w:rPr>
                <w:rtl/>
                <w:lang w:bidi="fa-IR"/>
              </w:rPr>
              <w:t>دنا</w:t>
            </w:r>
            <w:r w:rsidRPr="00725071">
              <w:rPr>
                <w:rStyle w:val="libPoemTiniChar0"/>
                <w:rtl/>
              </w:rPr>
              <w:br/>
              <w:t> </w:t>
            </w:r>
          </w:p>
        </w:tc>
        <w:tc>
          <w:tcPr>
            <w:tcW w:w="279" w:type="dxa"/>
          </w:tcPr>
          <w:p w:rsidR="000D24B8" w:rsidRDefault="000D24B8" w:rsidP="006A191F">
            <w:pPr>
              <w:pStyle w:val="libPoem"/>
              <w:rPr>
                <w:rtl/>
              </w:rPr>
            </w:pPr>
          </w:p>
        </w:tc>
        <w:tc>
          <w:tcPr>
            <w:tcW w:w="3881" w:type="dxa"/>
          </w:tcPr>
          <w:p w:rsidR="000D24B8" w:rsidRDefault="000D24B8" w:rsidP="006A191F">
            <w:pPr>
              <w:pStyle w:val="libPoem"/>
            </w:pPr>
            <w:r>
              <w:rPr>
                <w:rtl/>
                <w:lang w:bidi="fa-IR"/>
              </w:rPr>
              <w:t xml:space="preserve">يوم </w:t>
            </w:r>
            <w:r w:rsidR="00F94A4B" w:rsidRPr="00743CF5">
              <w:rPr>
                <w:rFonts w:hint="cs"/>
                <w:rtl/>
              </w:rPr>
              <w:t>«</w:t>
            </w:r>
            <w:r>
              <w:rPr>
                <w:rtl/>
                <w:lang w:bidi="fa-IR"/>
              </w:rPr>
              <w:t xml:space="preserve"> الغدير </w:t>
            </w:r>
            <w:r w:rsidR="00F94A4B" w:rsidRPr="00743CF5">
              <w:rPr>
                <w:rFonts w:hint="cs"/>
                <w:rtl/>
              </w:rPr>
              <w:t>»</w:t>
            </w:r>
            <w:r>
              <w:rPr>
                <w:rtl/>
                <w:lang w:bidi="fa-IR"/>
              </w:rPr>
              <w:t xml:space="preserve"> بخم</w:t>
            </w:r>
            <w:r>
              <w:rPr>
                <w:rFonts w:hint="cs"/>
                <w:rtl/>
                <w:lang w:bidi="fa-IR"/>
              </w:rPr>
              <w:t>ّ</w:t>
            </w:r>
            <w:r>
              <w:rPr>
                <w:rtl/>
                <w:lang w:bidi="fa-IR"/>
              </w:rPr>
              <w:t xml:space="preserve"> يوم حج</w:t>
            </w:r>
            <w:r>
              <w:rPr>
                <w:rFonts w:hint="cs"/>
                <w:rtl/>
                <w:lang w:bidi="fa-IR"/>
              </w:rPr>
              <w:t>ّ</w:t>
            </w:r>
            <w:r>
              <w:rPr>
                <w:rtl/>
                <w:lang w:bidi="fa-IR"/>
              </w:rPr>
              <w:t>هم</w:t>
            </w:r>
            <w:r>
              <w:rPr>
                <w:rFonts w:hint="cs"/>
                <w:rtl/>
                <w:lang w:bidi="fa-IR"/>
              </w:rPr>
              <w:t>ِ</w:t>
            </w:r>
            <w:r w:rsidRPr="00725071">
              <w:rPr>
                <w:rStyle w:val="libPoemTiniChar0"/>
                <w:rtl/>
              </w:rPr>
              <w:br/>
              <w:t> </w:t>
            </w:r>
          </w:p>
        </w:tc>
      </w:tr>
      <w:tr w:rsidR="000D24B8" w:rsidTr="006A191F">
        <w:trPr>
          <w:trHeight w:val="350"/>
        </w:trPr>
        <w:tc>
          <w:tcPr>
            <w:tcW w:w="3920" w:type="dxa"/>
          </w:tcPr>
          <w:p w:rsidR="000D24B8" w:rsidRDefault="000D24B8" w:rsidP="006A191F">
            <w:pPr>
              <w:pStyle w:val="libPoem"/>
            </w:pPr>
            <w:r>
              <w:rPr>
                <w:rtl/>
                <w:lang w:bidi="fa-IR"/>
              </w:rPr>
              <w:t>: من كنت مولاه أي أولى به فعلي</w:t>
            </w:r>
            <w:r w:rsidR="00F94A4B">
              <w:rPr>
                <w:rFonts w:hint="cs"/>
                <w:rtl/>
                <w:lang w:bidi="fa-IR"/>
              </w:rPr>
              <w:t>ّ</w:t>
            </w:r>
            <w:r w:rsidRPr="00725071">
              <w:rPr>
                <w:rStyle w:val="libPoemTiniChar0"/>
                <w:rtl/>
              </w:rPr>
              <w:br/>
              <w:t> </w:t>
            </w:r>
          </w:p>
        </w:tc>
        <w:tc>
          <w:tcPr>
            <w:tcW w:w="279" w:type="dxa"/>
          </w:tcPr>
          <w:p w:rsidR="000D24B8" w:rsidRDefault="000D24B8" w:rsidP="006A191F">
            <w:pPr>
              <w:pStyle w:val="libPoem"/>
              <w:rPr>
                <w:rtl/>
              </w:rPr>
            </w:pPr>
          </w:p>
        </w:tc>
        <w:tc>
          <w:tcPr>
            <w:tcW w:w="3881" w:type="dxa"/>
          </w:tcPr>
          <w:p w:rsidR="000D24B8" w:rsidRDefault="000D24B8" w:rsidP="006A191F">
            <w:pPr>
              <w:pStyle w:val="libPoem"/>
            </w:pPr>
            <w:r>
              <w:rPr>
                <w:rtl/>
                <w:lang w:bidi="fa-IR"/>
              </w:rPr>
              <w:t>أولى به وهو مولاهم بكل</w:t>
            </w:r>
            <w:r w:rsidR="00F94A4B">
              <w:rPr>
                <w:rFonts w:hint="cs"/>
                <w:rtl/>
                <w:lang w:bidi="fa-IR"/>
              </w:rPr>
              <w:t>ّ</w:t>
            </w:r>
            <w:r>
              <w:rPr>
                <w:rtl/>
                <w:lang w:bidi="fa-IR"/>
              </w:rPr>
              <w:t>هم</w:t>
            </w:r>
            <w:r w:rsidR="00F94A4B">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F94A4B" w:rsidTr="006A191F">
        <w:trPr>
          <w:trHeight w:val="350"/>
        </w:trPr>
        <w:tc>
          <w:tcPr>
            <w:tcW w:w="3920" w:type="dxa"/>
            <w:shd w:val="clear" w:color="auto" w:fill="auto"/>
          </w:tcPr>
          <w:p w:rsidR="00F94A4B" w:rsidRDefault="00F94A4B" w:rsidP="006A191F">
            <w:pPr>
              <w:pStyle w:val="libPoem"/>
            </w:pPr>
            <w:r>
              <w:rPr>
                <w:rtl/>
                <w:lang w:bidi="fa-IR"/>
              </w:rPr>
              <w:lastRenderedPageBreak/>
              <w:t>قام النبي</w:t>
            </w:r>
            <w:r w:rsidR="00282AB2">
              <w:rPr>
                <w:rFonts w:hint="cs"/>
                <w:rtl/>
                <w:lang w:bidi="fa-IR"/>
              </w:rPr>
              <w:t>ُّ</w:t>
            </w:r>
            <w:r>
              <w:rPr>
                <w:rtl/>
                <w:lang w:bidi="fa-IR"/>
              </w:rPr>
              <w:t xml:space="preserve"> خطيبا</w:t>
            </w:r>
            <w:r w:rsidR="00282AB2">
              <w:rPr>
                <w:rFonts w:hint="cs"/>
                <w:rtl/>
                <w:lang w:bidi="fa-IR"/>
              </w:rPr>
              <w:t>ً</w:t>
            </w:r>
            <w:r>
              <w:rPr>
                <w:rtl/>
                <w:lang w:bidi="fa-IR"/>
              </w:rPr>
              <w:t xml:space="preserve"> في معسكره</w:t>
            </w:r>
            <w:r w:rsidRPr="00725071">
              <w:rPr>
                <w:rStyle w:val="libPoemTiniChar0"/>
                <w:rtl/>
              </w:rPr>
              <w:br/>
              <w:t> </w:t>
            </w:r>
          </w:p>
        </w:tc>
        <w:tc>
          <w:tcPr>
            <w:tcW w:w="279" w:type="dxa"/>
            <w:shd w:val="clear" w:color="auto" w:fill="auto"/>
          </w:tcPr>
          <w:p w:rsidR="00F94A4B" w:rsidRDefault="00F94A4B" w:rsidP="006A191F">
            <w:pPr>
              <w:pStyle w:val="libPoem"/>
              <w:rPr>
                <w:rtl/>
              </w:rPr>
            </w:pPr>
          </w:p>
        </w:tc>
        <w:tc>
          <w:tcPr>
            <w:tcW w:w="3881" w:type="dxa"/>
            <w:shd w:val="clear" w:color="auto" w:fill="auto"/>
          </w:tcPr>
          <w:p w:rsidR="00F94A4B" w:rsidRDefault="00F94A4B" w:rsidP="006A191F">
            <w:pPr>
              <w:pStyle w:val="libPoem"/>
            </w:pPr>
            <w:r>
              <w:rPr>
                <w:rtl/>
                <w:lang w:bidi="fa-IR"/>
              </w:rPr>
              <w:t>بهذه الخطبة الغر</w:t>
            </w:r>
            <w:r w:rsidR="00282AB2">
              <w:rPr>
                <w:rFonts w:hint="cs"/>
                <w:rtl/>
                <w:lang w:bidi="fa-IR"/>
              </w:rPr>
              <w:t>ّ</w:t>
            </w:r>
            <w:r>
              <w:rPr>
                <w:rtl/>
                <w:lang w:bidi="fa-IR"/>
              </w:rPr>
              <w:t>ا لجمعهم</w:t>
            </w:r>
            <w:r w:rsidR="00282AB2">
              <w:rPr>
                <w:rFonts w:hint="cs"/>
                <w:rtl/>
                <w:lang w:bidi="fa-IR"/>
              </w:rPr>
              <w:t>ِ</w:t>
            </w:r>
            <w:r w:rsidRPr="00725071">
              <w:rPr>
                <w:rStyle w:val="libPoemTiniChar0"/>
                <w:rtl/>
              </w:rPr>
              <w:br/>
              <w:t> </w:t>
            </w:r>
          </w:p>
        </w:tc>
      </w:tr>
      <w:tr w:rsidR="00F94A4B" w:rsidTr="006A191F">
        <w:trPr>
          <w:trHeight w:val="350"/>
        </w:trPr>
        <w:tc>
          <w:tcPr>
            <w:tcW w:w="3920" w:type="dxa"/>
          </w:tcPr>
          <w:p w:rsidR="00F94A4B" w:rsidRDefault="00F94A4B" w:rsidP="006A191F">
            <w:pPr>
              <w:pStyle w:val="libPoem"/>
            </w:pPr>
            <w:r>
              <w:rPr>
                <w:rtl/>
                <w:lang w:bidi="fa-IR"/>
              </w:rPr>
              <w:t>وشال ضبعا</w:t>
            </w:r>
            <w:r w:rsidR="00282AB2">
              <w:rPr>
                <w:rFonts w:hint="cs"/>
                <w:rtl/>
                <w:lang w:bidi="fa-IR"/>
              </w:rPr>
              <w:t>ً</w:t>
            </w:r>
            <w:r>
              <w:rPr>
                <w:rtl/>
                <w:lang w:bidi="fa-IR"/>
              </w:rPr>
              <w:t xml:space="preserve"> كريما</w:t>
            </w:r>
            <w:r w:rsidR="00282AB2">
              <w:rPr>
                <w:rFonts w:hint="cs"/>
                <w:rtl/>
                <w:lang w:bidi="fa-IR"/>
              </w:rPr>
              <w:t>ً</w:t>
            </w:r>
            <w:r>
              <w:rPr>
                <w:rtl/>
                <w:lang w:bidi="fa-IR"/>
              </w:rPr>
              <w:t xml:space="preserve"> من أبي حسن</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في يوم حر</w:t>
            </w:r>
            <w:r w:rsidR="00282AB2">
              <w:rPr>
                <w:rFonts w:hint="cs"/>
                <w:rtl/>
                <w:lang w:bidi="fa-IR"/>
              </w:rPr>
              <w:t>ّ</w:t>
            </w:r>
            <w:r>
              <w:rPr>
                <w:rtl/>
                <w:lang w:bidi="fa-IR"/>
              </w:rPr>
              <w:t xml:space="preserve"> شديد الل</w:t>
            </w:r>
            <w:r w:rsidR="00282AB2">
              <w:rPr>
                <w:rFonts w:hint="cs"/>
                <w:rtl/>
                <w:lang w:bidi="fa-IR"/>
              </w:rPr>
              <w:t>ّ</w:t>
            </w:r>
            <w:r>
              <w:rPr>
                <w:rtl/>
                <w:lang w:bidi="fa-IR"/>
              </w:rPr>
              <w:t>فح مضطرم</w:t>
            </w:r>
            <w:r w:rsidR="00282AB2">
              <w:rPr>
                <w:rFonts w:hint="cs"/>
                <w:rtl/>
                <w:lang w:bidi="fa-IR"/>
              </w:rPr>
              <w:t>ِ</w:t>
            </w:r>
            <w:r w:rsidRPr="00725071">
              <w:rPr>
                <w:rStyle w:val="libPoemTiniChar0"/>
                <w:rtl/>
              </w:rPr>
              <w:br/>
              <w:t> </w:t>
            </w:r>
          </w:p>
        </w:tc>
      </w:tr>
      <w:tr w:rsidR="00F94A4B" w:rsidTr="006A191F">
        <w:trPr>
          <w:trHeight w:val="350"/>
        </w:trPr>
        <w:tc>
          <w:tcPr>
            <w:tcW w:w="3920" w:type="dxa"/>
          </w:tcPr>
          <w:p w:rsidR="00F94A4B" w:rsidRDefault="00F94A4B" w:rsidP="006A191F">
            <w:pPr>
              <w:pStyle w:val="libPoem"/>
            </w:pPr>
            <w:r>
              <w:rPr>
                <w:rtl/>
                <w:lang w:bidi="fa-IR"/>
              </w:rPr>
              <w:t>كي لا يقال</w:t>
            </w:r>
            <w:r w:rsidR="00C81984">
              <w:rPr>
                <w:rtl/>
                <w:lang w:bidi="fa-IR"/>
              </w:rPr>
              <w:t>:</w:t>
            </w:r>
            <w:r>
              <w:rPr>
                <w:rtl/>
                <w:lang w:bidi="fa-IR"/>
              </w:rPr>
              <w:t xml:space="preserve"> بأن</w:t>
            </w:r>
            <w:r w:rsidR="00282AB2">
              <w:rPr>
                <w:rFonts w:hint="cs"/>
                <w:rtl/>
                <w:lang w:bidi="fa-IR"/>
              </w:rPr>
              <w:t>َّ</w:t>
            </w:r>
            <w:r>
              <w:rPr>
                <w:rtl/>
                <w:lang w:bidi="fa-IR"/>
              </w:rPr>
              <w:t xml:space="preserve"> النص</w:t>
            </w:r>
            <w:r w:rsidR="00282AB2">
              <w:rPr>
                <w:rFonts w:hint="cs"/>
                <w:rtl/>
                <w:lang w:bidi="fa-IR"/>
              </w:rPr>
              <w:t>ّ</w:t>
            </w:r>
            <w:r>
              <w:rPr>
                <w:rtl/>
                <w:lang w:bidi="fa-IR"/>
              </w:rPr>
              <w:t xml:space="preserve"> م</w:t>
            </w:r>
            <w:r w:rsidR="00282AB2">
              <w:rPr>
                <w:rFonts w:hint="cs"/>
                <w:rtl/>
                <w:lang w:bidi="fa-IR"/>
              </w:rPr>
              <w:t>ُ</w:t>
            </w:r>
            <w:r>
              <w:rPr>
                <w:rtl/>
                <w:lang w:bidi="fa-IR"/>
              </w:rPr>
              <w:t>كتتم</w:t>
            </w:r>
            <w:r w:rsidR="00282AB2">
              <w:rPr>
                <w:rFonts w:hint="cs"/>
                <w:rtl/>
                <w:lang w:bidi="fa-IR"/>
              </w:rPr>
              <w:t>ٌ</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ما كان إل</w:t>
            </w:r>
            <w:r w:rsidR="00282AB2">
              <w:rPr>
                <w:rFonts w:hint="cs"/>
                <w:rtl/>
                <w:lang w:bidi="fa-IR"/>
              </w:rPr>
              <w:t>ّ</w:t>
            </w:r>
            <w:r>
              <w:rPr>
                <w:rtl/>
                <w:lang w:bidi="fa-IR"/>
              </w:rPr>
              <w:t>ا صريحا</w:t>
            </w:r>
            <w:r w:rsidR="00282AB2">
              <w:rPr>
                <w:rFonts w:hint="cs"/>
                <w:rtl/>
                <w:lang w:bidi="fa-IR"/>
              </w:rPr>
              <w:t>ً</w:t>
            </w:r>
            <w:r>
              <w:rPr>
                <w:rtl/>
                <w:lang w:bidi="fa-IR"/>
              </w:rPr>
              <w:t xml:space="preserve"> غير م</w:t>
            </w:r>
            <w:r w:rsidR="00282AB2">
              <w:rPr>
                <w:rFonts w:hint="cs"/>
                <w:rtl/>
                <w:lang w:bidi="fa-IR"/>
              </w:rPr>
              <w:t>ُ</w:t>
            </w:r>
            <w:r>
              <w:rPr>
                <w:rtl/>
                <w:lang w:bidi="fa-IR"/>
              </w:rPr>
              <w:t>كتتم</w:t>
            </w:r>
            <w:r w:rsidR="00282AB2">
              <w:rPr>
                <w:rFonts w:hint="cs"/>
                <w:rtl/>
                <w:lang w:bidi="fa-IR"/>
              </w:rPr>
              <w:t>ِ</w:t>
            </w:r>
            <w:r w:rsidRPr="00725071">
              <w:rPr>
                <w:rStyle w:val="libPoemTiniChar0"/>
                <w:rtl/>
              </w:rPr>
              <w:br/>
              <w:t> </w:t>
            </w:r>
          </w:p>
        </w:tc>
      </w:tr>
      <w:tr w:rsidR="00F94A4B" w:rsidTr="006A191F">
        <w:trPr>
          <w:trHeight w:val="350"/>
        </w:trPr>
        <w:tc>
          <w:tcPr>
            <w:tcW w:w="3920" w:type="dxa"/>
          </w:tcPr>
          <w:p w:rsidR="00F94A4B" w:rsidRDefault="00F94A4B" w:rsidP="006A191F">
            <w:pPr>
              <w:pStyle w:val="libPoem"/>
            </w:pPr>
            <w:r>
              <w:rPr>
                <w:rtl/>
                <w:lang w:bidi="fa-IR"/>
              </w:rPr>
              <w:t>فهو الخليفة بعد المصطفى وله</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فضل التقد</w:t>
            </w:r>
            <w:r w:rsidR="00282AB2">
              <w:rPr>
                <w:rFonts w:hint="cs"/>
                <w:rtl/>
                <w:lang w:bidi="fa-IR"/>
              </w:rPr>
              <w:t>ُّ</w:t>
            </w:r>
            <w:r>
              <w:rPr>
                <w:rtl/>
                <w:lang w:bidi="fa-IR"/>
              </w:rPr>
              <w:t>م لم يسجد إلى صنم</w:t>
            </w:r>
            <w:r w:rsidR="00282AB2">
              <w:rPr>
                <w:rFonts w:hint="cs"/>
                <w:rtl/>
                <w:lang w:bidi="fa-IR"/>
              </w:rPr>
              <w:t>ِ</w:t>
            </w:r>
            <w:r w:rsidRPr="00725071">
              <w:rPr>
                <w:rStyle w:val="libPoemTiniChar0"/>
                <w:rtl/>
              </w:rPr>
              <w:br/>
              <w:t> </w:t>
            </w:r>
          </w:p>
        </w:tc>
      </w:tr>
      <w:tr w:rsidR="00F94A4B" w:rsidTr="006A191F">
        <w:trPr>
          <w:trHeight w:val="350"/>
        </w:trPr>
        <w:tc>
          <w:tcPr>
            <w:tcW w:w="3920" w:type="dxa"/>
          </w:tcPr>
          <w:p w:rsidR="00F94A4B" w:rsidRDefault="00F94A4B" w:rsidP="006A191F">
            <w:pPr>
              <w:pStyle w:val="libPoem"/>
            </w:pPr>
            <w:r>
              <w:rPr>
                <w:rtl/>
                <w:lang w:bidi="fa-IR"/>
              </w:rPr>
              <w:t>وكان سابقهم في كل</w:t>
            </w:r>
            <w:r w:rsidR="00282AB2">
              <w:rPr>
                <w:rFonts w:hint="cs"/>
                <w:rtl/>
                <w:lang w:bidi="fa-IR"/>
              </w:rPr>
              <w:t>ِّ</w:t>
            </w:r>
            <w:r>
              <w:rPr>
                <w:rtl/>
                <w:lang w:bidi="fa-IR"/>
              </w:rPr>
              <w:t xml:space="preserve"> مكرمة</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وكان في كل</w:t>
            </w:r>
            <w:r w:rsidR="00282AB2">
              <w:rPr>
                <w:rFonts w:hint="cs"/>
                <w:rtl/>
                <w:lang w:bidi="fa-IR"/>
              </w:rPr>
              <w:t>ِّ</w:t>
            </w:r>
            <w:r>
              <w:rPr>
                <w:rtl/>
                <w:lang w:bidi="fa-IR"/>
              </w:rPr>
              <w:t xml:space="preserve"> حرب ثابت القدم</w:t>
            </w:r>
            <w:r w:rsidR="00282AB2">
              <w:rPr>
                <w:rFonts w:hint="cs"/>
                <w:rtl/>
                <w:lang w:bidi="fa-IR"/>
              </w:rPr>
              <w:t>ِ</w:t>
            </w:r>
            <w:r w:rsidRPr="00725071">
              <w:rPr>
                <w:rStyle w:val="libPoemTiniChar0"/>
                <w:rtl/>
              </w:rPr>
              <w:br/>
              <w:t> </w:t>
            </w:r>
          </w:p>
        </w:tc>
      </w:tr>
      <w:tr w:rsidR="00F94A4B" w:rsidTr="006A191F">
        <w:tblPrEx>
          <w:tblLook w:val="04A0" w:firstRow="1" w:lastRow="0" w:firstColumn="1" w:lastColumn="0" w:noHBand="0" w:noVBand="1"/>
        </w:tblPrEx>
        <w:trPr>
          <w:trHeight w:val="350"/>
        </w:trPr>
        <w:tc>
          <w:tcPr>
            <w:tcW w:w="3920" w:type="dxa"/>
          </w:tcPr>
          <w:p w:rsidR="00F94A4B" w:rsidRDefault="00F94A4B" w:rsidP="006A191F">
            <w:pPr>
              <w:pStyle w:val="libPoem"/>
            </w:pPr>
            <w:r>
              <w:rPr>
                <w:rtl/>
                <w:lang w:bidi="fa-IR"/>
              </w:rPr>
              <w:t>وكان أو</w:t>
            </w:r>
            <w:r w:rsidR="00282AB2">
              <w:rPr>
                <w:rFonts w:hint="cs"/>
                <w:rtl/>
                <w:lang w:bidi="fa-IR"/>
              </w:rPr>
              <w:t>َّ</w:t>
            </w:r>
            <w:r>
              <w:rPr>
                <w:rtl/>
                <w:lang w:bidi="fa-IR"/>
              </w:rPr>
              <w:t>ل من صل</w:t>
            </w:r>
            <w:r w:rsidR="00282AB2">
              <w:rPr>
                <w:rFonts w:hint="cs"/>
                <w:rtl/>
                <w:lang w:bidi="fa-IR"/>
              </w:rPr>
              <w:t>ّ</w:t>
            </w:r>
            <w:r>
              <w:rPr>
                <w:rtl/>
                <w:lang w:bidi="fa-IR"/>
              </w:rPr>
              <w:t>ى لقبلتهم</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وأعلم الن</w:t>
            </w:r>
            <w:r w:rsidR="00282AB2">
              <w:rPr>
                <w:rFonts w:hint="cs"/>
                <w:rtl/>
                <w:lang w:bidi="fa-IR"/>
              </w:rPr>
              <w:t>ّ</w:t>
            </w:r>
            <w:r>
              <w:rPr>
                <w:rtl/>
                <w:lang w:bidi="fa-IR"/>
              </w:rPr>
              <w:t>اس بالقرآن والح</w:t>
            </w:r>
            <w:r w:rsidR="00282AB2">
              <w:rPr>
                <w:rFonts w:hint="cs"/>
                <w:rtl/>
                <w:lang w:bidi="fa-IR"/>
              </w:rPr>
              <w:t>ِ</w:t>
            </w:r>
            <w:r>
              <w:rPr>
                <w:rtl/>
                <w:lang w:bidi="fa-IR"/>
              </w:rPr>
              <w:t>كم</w:t>
            </w:r>
            <w:r w:rsidR="00282AB2">
              <w:rPr>
                <w:rFonts w:hint="cs"/>
                <w:rtl/>
                <w:lang w:bidi="fa-IR"/>
              </w:rPr>
              <w:t>ِ</w:t>
            </w:r>
            <w:r w:rsidRPr="00725071">
              <w:rPr>
                <w:rStyle w:val="libPoemTiniChar0"/>
                <w:rtl/>
              </w:rPr>
              <w:br/>
              <w:t> </w:t>
            </w:r>
          </w:p>
        </w:tc>
      </w:tr>
      <w:tr w:rsidR="00F94A4B" w:rsidTr="006A191F">
        <w:tblPrEx>
          <w:tblLook w:val="04A0" w:firstRow="1" w:lastRow="0" w:firstColumn="1" w:lastColumn="0" w:noHBand="0" w:noVBand="1"/>
        </w:tblPrEx>
        <w:trPr>
          <w:trHeight w:val="350"/>
        </w:trPr>
        <w:tc>
          <w:tcPr>
            <w:tcW w:w="3920" w:type="dxa"/>
          </w:tcPr>
          <w:p w:rsidR="00F94A4B" w:rsidRDefault="00F94A4B" w:rsidP="006A191F">
            <w:pPr>
              <w:pStyle w:val="libPoem"/>
            </w:pPr>
            <w:r>
              <w:rPr>
                <w:rtl/>
                <w:lang w:bidi="fa-IR"/>
              </w:rPr>
              <w:t>وكان أقربهم قربى وأفضلهم</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ر</w:t>
            </w:r>
            <w:r w:rsidR="00282AB2">
              <w:rPr>
                <w:rFonts w:hint="cs"/>
                <w:rtl/>
                <w:lang w:bidi="fa-IR"/>
              </w:rPr>
              <w:t>ُ</w:t>
            </w:r>
            <w:r>
              <w:rPr>
                <w:rtl/>
                <w:lang w:bidi="fa-IR"/>
              </w:rPr>
              <w:t>غبى وأضربهم بالس</w:t>
            </w:r>
            <w:r w:rsidR="00282AB2">
              <w:rPr>
                <w:rFonts w:hint="cs"/>
                <w:rtl/>
                <w:lang w:bidi="fa-IR"/>
              </w:rPr>
              <w:t>ّ</w:t>
            </w:r>
            <w:r>
              <w:rPr>
                <w:rtl/>
                <w:lang w:bidi="fa-IR"/>
              </w:rPr>
              <w:t>يف في القمم</w:t>
            </w:r>
            <w:r w:rsidR="00282AB2">
              <w:rPr>
                <w:rFonts w:hint="cs"/>
                <w:rtl/>
                <w:lang w:bidi="fa-IR"/>
              </w:rPr>
              <w:t>ِ</w:t>
            </w:r>
            <w:r w:rsidRPr="00725071">
              <w:rPr>
                <w:rStyle w:val="libPoemTiniChar0"/>
                <w:rtl/>
              </w:rPr>
              <w:br/>
              <w:t> </w:t>
            </w:r>
          </w:p>
        </w:tc>
      </w:tr>
      <w:tr w:rsidR="00F94A4B" w:rsidTr="006A191F">
        <w:tblPrEx>
          <w:tblLook w:val="04A0" w:firstRow="1" w:lastRow="0" w:firstColumn="1" w:lastColumn="0" w:noHBand="0" w:noVBand="1"/>
        </w:tblPrEx>
        <w:trPr>
          <w:trHeight w:val="350"/>
        </w:trPr>
        <w:tc>
          <w:tcPr>
            <w:tcW w:w="3920" w:type="dxa"/>
          </w:tcPr>
          <w:p w:rsidR="00F94A4B" w:rsidRDefault="00F94A4B" w:rsidP="006A191F">
            <w:pPr>
              <w:pStyle w:val="libPoem"/>
            </w:pPr>
            <w:r>
              <w:rPr>
                <w:rtl/>
                <w:lang w:bidi="fa-IR"/>
              </w:rPr>
              <w:t>وكان أشرفهم هم</w:t>
            </w:r>
            <w:r w:rsidR="00282AB2">
              <w:rPr>
                <w:rFonts w:hint="cs"/>
                <w:rtl/>
                <w:lang w:bidi="fa-IR"/>
              </w:rPr>
              <w:t>ّ</w:t>
            </w:r>
            <w:r>
              <w:rPr>
                <w:rtl/>
                <w:lang w:bidi="fa-IR"/>
              </w:rPr>
              <w:t>ا</w:t>
            </w:r>
            <w:r w:rsidR="00282AB2">
              <w:rPr>
                <w:rFonts w:hint="cs"/>
                <w:rtl/>
                <w:lang w:bidi="fa-IR"/>
              </w:rPr>
              <w:t>ً</w:t>
            </w:r>
            <w:r>
              <w:rPr>
                <w:rtl/>
                <w:lang w:bidi="fa-IR"/>
              </w:rPr>
              <w:t xml:space="preserve"> وأرفعهم</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في هم</w:t>
            </w:r>
            <w:r w:rsidR="00282AB2">
              <w:rPr>
                <w:rFonts w:hint="cs"/>
                <w:rtl/>
                <w:lang w:bidi="fa-IR"/>
              </w:rPr>
              <w:t>ِّ</w:t>
            </w:r>
            <w:r>
              <w:rPr>
                <w:rtl/>
                <w:lang w:bidi="fa-IR"/>
              </w:rPr>
              <w:t>ه فهو عالي الهم</w:t>
            </w:r>
            <w:r w:rsidR="00282AB2">
              <w:rPr>
                <w:rFonts w:hint="cs"/>
                <w:rtl/>
                <w:lang w:bidi="fa-IR"/>
              </w:rPr>
              <w:t>ِّ</w:t>
            </w:r>
            <w:r>
              <w:rPr>
                <w:rtl/>
                <w:lang w:bidi="fa-IR"/>
              </w:rPr>
              <w:t xml:space="preserve"> والهمم</w:t>
            </w:r>
            <w:r w:rsidR="00282AB2">
              <w:rPr>
                <w:rFonts w:hint="cs"/>
                <w:rtl/>
                <w:lang w:bidi="fa-IR"/>
              </w:rPr>
              <w:t>ِ</w:t>
            </w:r>
            <w:r w:rsidRPr="00725071">
              <w:rPr>
                <w:rStyle w:val="libPoemTiniChar0"/>
                <w:rtl/>
              </w:rPr>
              <w:br/>
              <w:t> </w:t>
            </w:r>
          </w:p>
        </w:tc>
      </w:tr>
      <w:tr w:rsidR="00F94A4B" w:rsidTr="006A191F">
        <w:tblPrEx>
          <w:tblLook w:val="04A0" w:firstRow="1" w:lastRow="0" w:firstColumn="1" w:lastColumn="0" w:noHBand="0" w:noVBand="1"/>
        </w:tblPrEx>
        <w:trPr>
          <w:trHeight w:val="350"/>
        </w:trPr>
        <w:tc>
          <w:tcPr>
            <w:tcW w:w="3920" w:type="dxa"/>
          </w:tcPr>
          <w:p w:rsidR="00F94A4B" w:rsidRDefault="00F94A4B" w:rsidP="006A191F">
            <w:pPr>
              <w:pStyle w:val="libPoem"/>
            </w:pPr>
            <w:r>
              <w:rPr>
                <w:rtl/>
                <w:lang w:bidi="fa-IR"/>
              </w:rPr>
              <w:t>وكان أعبدهم ليلا</w:t>
            </w:r>
            <w:r w:rsidR="00282AB2">
              <w:rPr>
                <w:rFonts w:hint="cs"/>
                <w:rtl/>
                <w:lang w:bidi="fa-IR"/>
              </w:rPr>
              <w:t>ً</w:t>
            </w:r>
            <w:r>
              <w:rPr>
                <w:rtl/>
                <w:lang w:bidi="fa-IR"/>
              </w:rPr>
              <w:t xml:space="preserve"> وأكثرهم</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صوما</w:t>
            </w:r>
            <w:r w:rsidR="00282AB2">
              <w:rPr>
                <w:rFonts w:hint="cs"/>
                <w:rtl/>
                <w:lang w:bidi="fa-IR"/>
              </w:rPr>
              <w:t>ً</w:t>
            </w:r>
            <w:r>
              <w:rPr>
                <w:rtl/>
                <w:lang w:bidi="fa-IR"/>
              </w:rPr>
              <w:t xml:space="preserve"> إذا الفاجر المسكين لم يصم</w:t>
            </w:r>
            <w:r w:rsidR="00282AB2">
              <w:rPr>
                <w:rFonts w:hint="cs"/>
                <w:rtl/>
                <w:lang w:bidi="fa-IR"/>
              </w:rPr>
              <w:t>ِ</w:t>
            </w:r>
            <w:r w:rsidRPr="00725071">
              <w:rPr>
                <w:rStyle w:val="libPoemTiniChar0"/>
                <w:rtl/>
              </w:rPr>
              <w:br/>
              <w:t> </w:t>
            </w:r>
          </w:p>
        </w:tc>
      </w:tr>
      <w:tr w:rsidR="00F94A4B" w:rsidTr="006A191F">
        <w:tblPrEx>
          <w:tblLook w:val="04A0" w:firstRow="1" w:lastRow="0" w:firstColumn="1" w:lastColumn="0" w:noHBand="0" w:noVBand="1"/>
        </w:tblPrEx>
        <w:trPr>
          <w:trHeight w:val="350"/>
        </w:trPr>
        <w:tc>
          <w:tcPr>
            <w:tcW w:w="3920" w:type="dxa"/>
          </w:tcPr>
          <w:p w:rsidR="00F94A4B" w:rsidRDefault="00F94A4B" w:rsidP="006A191F">
            <w:pPr>
              <w:pStyle w:val="libPoem"/>
            </w:pPr>
            <w:r>
              <w:rPr>
                <w:rtl/>
                <w:lang w:bidi="fa-IR"/>
              </w:rPr>
              <w:t>وكان أفصحهم قولا</w:t>
            </w:r>
            <w:r w:rsidR="00282AB2">
              <w:rPr>
                <w:rFonts w:hint="cs"/>
                <w:rtl/>
                <w:lang w:bidi="fa-IR"/>
              </w:rPr>
              <w:t>ً</w:t>
            </w:r>
            <w:r>
              <w:rPr>
                <w:rtl/>
                <w:lang w:bidi="fa-IR"/>
              </w:rPr>
              <w:t xml:space="preserve"> وأبلغهم</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نطقا</w:t>
            </w:r>
            <w:r w:rsidR="00282AB2">
              <w:rPr>
                <w:rFonts w:hint="cs"/>
                <w:rtl/>
                <w:lang w:bidi="fa-IR"/>
              </w:rPr>
              <w:t>ً</w:t>
            </w:r>
            <w:r>
              <w:rPr>
                <w:rtl/>
                <w:lang w:bidi="fa-IR"/>
              </w:rPr>
              <w:t xml:space="preserve"> وأعدلهم حكما</w:t>
            </w:r>
            <w:r w:rsidR="00282AB2">
              <w:rPr>
                <w:rFonts w:hint="cs"/>
                <w:rtl/>
                <w:lang w:bidi="fa-IR"/>
              </w:rPr>
              <w:t>ً</w:t>
            </w:r>
            <w:r>
              <w:rPr>
                <w:rtl/>
                <w:lang w:bidi="fa-IR"/>
              </w:rPr>
              <w:t xml:space="preserve"> لمحتكم</w:t>
            </w:r>
            <w:r w:rsidR="00282AB2">
              <w:rPr>
                <w:rFonts w:hint="cs"/>
                <w:rtl/>
                <w:lang w:bidi="fa-IR"/>
              </w:rPr>
              <w:t>ِ</w:t>
            </w:r>
            <w:r w:rsidRPr="00725071">
              <w:rPr>
                <w:rStyle w:val="libPoemTiniChar0"/>
                <w:rtl/>
              </w:rPr>
              <w:br/>
              <w:t> </w:t>
            </w:r>
          </w:p>
        </w:tc>
      </w:tr>
      <w:tr w:rsidR="00F94A4B" w:rsidTr="006A191F">
        <w:tblPrEx>
          <w:tblLook w:val="04A0" w:firstRow="1" w:lastRow="0" w:firstColumn="1" w:lastColumn="0" w:noHBand="0" w:noVBand="1"/>
        </w:tblPrEx>
        <w:trPr>
          <w:trHeight w:val="350"/>
        </w:trPr>
        <w:tc>
          <w:tcPr>
            <w:tcW w:w="3920" w:type="dxa"/>
          </w:tcPr>
          <w:p w:rsidR="00F94A4B" w:rsidRDefault="00F94A4B" w:rsidP="006A191F">
            <w:pPr>
              <w:pStyle w:val="libPoem"/>
            </w:pPr>
            <w:r>
              <w:rPr>
                <w:rtl/>
                <w:lang w:bidi="fa-IR"/>
              </w:rPr>
              <w:t>وكان أحسنهم وجها</w:t>
            </w:r>
            <w:r w:rsidR="00282AB2">
              <w:rPr>
                <w:rFonts w:hint="cs"/>
                <w:rtl/>
                <w:lang w:bidi="fa-IR"/>
              </w:rPr>
              <w:t>ً</w:t>
            </w:r>
            <w:r>
              <w:rPr>
                <w:rtl/>
                <w:lang w:bidi="fa-IR"/>
              </w:rPr>
              <w:t xml:space="preserve"> وأوسعهم</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صدرا</w:t>
            </w:r>
            <w:r w:rsidR="00282AB2">
              <w:rPr>
                <w:rFonts w:hint="cs"/>
                <w:rtl/>
                <w:lang w:bidi="fa-IR"/>
              </w:rPr>
              <w:t>ً</w:t>
            </w:r>
            <w:r>
              <w:rPr>
                <w:rtl/>
                <w:lang w:bidi="fa-IR"/>
              </w:rPr>
              <w:t xml:space="preserve"> وأطهرهم كف</w:t>
            </w:r>
            <w:r w:rsidR="00282AB2">
              <w:rPr>
                <w:rFonts w:hint="cs"/>
                <w:rtl/>
                <w:lang w:bidi="fa-IR"/>
              </w:rPr>
              <w:t>ّ</w:t>
            </w:r>
            <w:r>
              <w:rPr>
                <w:rtl/>
                <w:lang w:bidi="fa-IR"/>
              </w:rPr>
              <w:t>ا</w:t>
            </w:r>
            <w:r w:rsidR="00282AB2">
              <w:rPr>
                <w:rFonts w:hint="cs"/>
                <w:rtl/>
                <w:lang w:bidi="fa-IR"/>
              </w:rPr>
              <w:t>ً</w:t>
            </w:r>
            <w:r>
              <w:rPr>
                <w:rtl/>
                <w:lang w:bidi="fa-IR"/>
              </w:rPr>
              <w:t xml:space="preserve"> لمسلتم</w:t>
            </w:r>
            <w:r w:rsidR="00282AB2">
              <w:rPr>
                <w:rFonts w:hint="cs"/>
                <w:rtl/>
                <w:lang w:bidi="fa-IR"/>
              </w:rPr>
              <w:t>ِ</w:t>
            </w:r>
            <w:r w:rsidRPr="00725071">
              <w:rPr>
                <w:rStyle w:val="libPoemTiniChar0"/>
                <w:rtl/>
              </w:rPr>
              <w:br/>
              <w:t> </w:t>
            </w:r>
          </w:p>
        </w:tc>
      </w:tr>
      <w:tr w:rsidR="00F94A4B" w:rsidTr="006A191F">
        <w:tblPrEx>
          <w:tblLook w:val="04A0" w:firstRow="1" w:lastRow="0" w:firstColumn="1" w:lastColumn="0" w:noHBand="0" w:noVBand="1"/>
        </w:tblPrEx>
        <w:trPr>
          <w:trHeight w:val="350"/>
        </w:trPr>
        <w:tc>
          <w:tcPr>
            <w:tcW w:w="3920" w:type="dxa"/>
          </w:tcPr>
          <w:p w:rsidR="00F94A4B" w:rsidRDefault="00F94A4B" w:rsidP="006A191F">
            <w:pPr>
              <w:pStyle w:val="libPoem"/>
            </w:pPr>
            <w:r>
              <w:rPr>
                <w:rtl/>
                <w:lang w:bidi="fa-IR"/>
              </w:rPr>
              <w:t>وكان أغزرهم جودا</w:t>
            </w:r>
            <w:r w:rsidR="00282AB2">
              <w:rPr>
                <w:rFonts w:hint="cs"/>
                <w:rtl/>
                <w:lang w:bidi="fa-IR"/>
              </w:rPr>
              <w:t>ً</w:t>
            </w:r>
            <w:r>
              <w:rPr>
                <w:rtl/>
                <w:lang w:bidi="fa-IR"/>
              </w:rPr>
              <w:t xml:space="preserve"> وأدونهم</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282AB2">
            <w:pPr>
              <w:pStyle w:val="libPoem"/>
            </w:pPr>
            <w:r>
              <w:rPr>
                <w:rtl/>
                <w:lang w:bidi="fa-IR"/>
              </w:rPr>
              <w:t>مالا</w:t>
            </w:r>
            <w:r w:rsidR="00282AB2">
              <w:rPr>
                <w:rFonts w:hint="cs"/>
                <w:rtl/>
                <w:lang w:bidi="fa-IR"/>
              </w:rPr>
              <w:t>ً</w:t>
            </w:r>
            <w:r>
              <w:rPr>
                <w:rtl/>
                <w:lang w:bidi="fa-IR"/>
              </w:rPr>
              <w:t xml:space="preserve"> فطال على الأطواد وال</w:t>
            </w:r>
            <w:r w:rsidR="00282AB2">
              <w:rPr>
                <w:rFonts w:hint="cs"/>
                <w:rtl/>
                <w:lang w:bidi="fa-IR"/>
              </w:rPr>
              <w:t>اُ</w:t>
            </w:r>
            <w:r>
              <w:rPr>
                <w:rtl/>
                <w:lang w:bidi="fa-IR"/>
              </w:rPr>
              <w:t>دم</w:t>
            </w:r>
            <w:r w:rsidR="00282AB2">
              <w:rPr>
                <w:rFonts w:hint="cs"/>
                <w:rtl/>
                <w:lang w:bidi="fa-IR"/>
              </w:rPr>
              <w:t>ِ</w:t>
            </w:r>
            <w:r w:rsidRPr="00725071">
              <w:rPr>
                <w:rStyle w:val="libPoemTiniChar0"/>
                <w:rtl/>
              </w:rPr>
              <w:br/>
              <w:t> </w:t>
            </w:r>
          </w:p>
        </w:tc>
      </w:tr>
      <w:tr w:rsidR="00F94A4B" w:rsidTr="006A191F">
        <w:tblPrEx>
          <w:tblLook w:val="04A0" w:firstRow="1" w:lastRow="0" w:firstColumn="1" w:lastColumn="0" w:noHBand="0" w:noVBand="1"/>
        </w:tblPrEx>
        <w:trPr>
          <w:trHeight w:val="350"/>
        </w:trPr>
        <w:tc>
          <w:tcPr>
            <w:tcW w:w="3920" w:type="dxa"/>
          </w:tcPr>
          <w:p w:rsidR="00F94A4B" w:rsidRDefault="00F94A4B" w:rsidP="006A191F">
            <w:pPr>
              <w:pStyle w:val="libPoem"/>
            </w:pPr>
            <w:r>
              <w:rPr>
                <w:rtl/>
                <w:lang w:bidi="fa-IR"/>
              </w:rPr>
              <w:t>فكيف تقدمه من لا ي</w:t>
            </w:r>
            <w:r w:rsidR="00282AB2">
              <w:rPr>
                <w:rFonts w:hint="cs"/>
                <w:rtl/>
                <w:lang w:bidi="fa-IR"/>
              </w:rPr>
              <w:t>ُ</w:t>
            </w:r>
            <w:r>
              <w:rPr>
                <w:rtl/>
                <w:lang w:bidi="fa-IR"/>
              </w:rPr>
              <w:t>ماثله</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في العلم والحلم والأخلاق والش</w:t>
            </w:r>
            <w:r w:rsidR="00282AB2">
              <w:rPr>
                <w:rFonts w:hint="cs"/>
                <w:rtl/>
                <w:lang w:bidi="fa-IR"/>
              </w:rPr>
              <w:t>ِّ</w:t>
            </w:r>
            <w:r>
              <w:rPr>
                <w:rtl/>
                <w:lang w:bidi="fa-IR"/>
              </w:rPr>
              <w:t>يم</w:t>
            </w:r>
            <w:r w:rsidR="00282AB2">
              <w:rPr>
                <w:rFonts w:hint="cs"/>
                <w:rtl/>
                <w:lang w:bidi="fa-IR"/>
              </w:rPr>
              <w:t>ِ</w:t>
            </w:r>
            <w:r w:rsidRPr="00725071">
              <w:rPr>
                <w:rStyle w:val="libPoemTiniChar0"/>
                <w:rtl/>
              </w:rPr>
              <w:br/>
              <w:t> </w:t>
            </w:r>
          </w:p>
        </w:tc>
      </w:tr>
      <w:tr w:rsidR="00F94A4B" w:rsidTr="006A191F">
        <w:tblPrEx>
          <w:tblLook w:val="04A0" w:firstRow="1" w:lastRow="0" w:firstColumn="1" w:lastColumn="0" w:noHBand="0" w:noVBand="1"/>
        </w:tblPrEx>
        <w:trPr>
          <w:trHeight w:val="350"/>
        </w:trPr>
        <w:tc>
          <w:tcPr>
            <w:tcW w:w="3920" w:type="dxa"/>
          </w:tcPr>
          <w:p w:rsidR="00F94A4B" w:rsidRDefault="00F94A4B" w:rsidP="006A191F">
            <w:pPr>
              <w:pStyle w:val="libPoem"/>
            </w:pPr>
            <w:r>
              <w:rPr>
                <w:rtl/>
                <w:lang w:bidi="fa-IR"/>
              </w:rPr>
              <w:t>وفي الش</w:t>
            </w:r>
            <w:r w:rsidR="00282AB2">
              <w:rPr>
                <w:rFonts w:hint="cs"/>
                <w:rtl/>
                <w:lang w:bidi="fa-IR"/>
              </w:rPr>
              <w:t>ّ</w:t>
            </w:r>
            <w:r>
              <w:rPr>
                <w:rtl/>
                <w:lang w:bidi="fa-IR"/>
              </w:rPr>
              <w:t>جاعة والفضل العظيم وفي</w:t>
            </w:r>
            <w:r w:rsidRPr="00725071">
              <w:rPr>
                <w:rStyle w:val="libPoemTiniChar0"/>
                <w:rtl/>
              </w:rPr>
              <w:br/>
              <w:t> </w:t>
            </w:r>
          </w:p>
        </w:tc>
        <w:tc>
          <w:tcPr>
            <w:tcW w:w="279" w:type="dxa"/>
          </w:tcPr>
          <w:p w:rsidR="00F94A4B" w:rsidRDefault="00F94A4B" w:rsidP="006A191F">
            <w:pPr>
              <w:pStyle w:val="libPoem"/>
              <w:rPr>
                <w:rtl/>
              </w:rPr>
            </w:pPr>
          </w:p>
        </w:tc>
        <w:tc>
          <w:tcPr>
            <w:tcW w:w="3881" w:type="dxa"/>
          </w:tcPr>
          <w:p w:rsidR="00F94A4B" w:rsidRDefault="00F94A4B" w:rsidP="006A191F">
            <w:pPr>
              <w:pStyle w:val="libPoem"/>
            </w:pPr>
            <w:r>
              <w:rPr>
                <w:rtl/>
                <w:lang w:bidi="fa-IR"/>
              </w:rPr>
              <w:t>الت</w:t>
            </w:r>
            <w:r w:rsidR="00282AB2">
              <w:rPr>
                <w:rFonts w:hint="cs"/>
                <w:rtl/>
                <w:lang w:bidi="fa-IR"/>
              </w:rPr>
              <w:t>َّ</w:t>
            </w:r>
            <w:r>
              <w:rPr>
                <w:rtl/>
                <w:lang w:bidi="fa-IR"/>
              </w:rPr>
              <w:t>دبير والورع المشهور والكرم</w:t>
            </w:r>
            <w:r w:rsidR="00282AB2">
              <w:rPr>
                <w:rFonts w:hint="cs"/>
                <w:rtl/>
                <w:lang w:bidi="fa-IR"/>
              </w:rPr>
              <w:t>ِ</w:t>
            </w:r>
            <w:r w:rsidRPr="00725071">
              <w:rPr>
                <w:rStyle w:val="libPoemTiniChar0"/>
                <w:rtl/>
              </w:rPr>
              <w:br/>
              <w:t> </w:t>
            </w:r>
          </w:p>
        </w:tc>
      </w:tr>
    </w:tbl>
    <w:p w:rsidR="00133737" w:rsidRDefault="00282AB2" w:rsidP="00282AB2">
      <w:pPr>
        <w:pStyle w:val="Heading2Center"/>
        <w:rPr>
          <w:lang w:bidi="fa-IR"/>
        </w:rPr>
      </w:pPr>
      <w:bookmarkStart w:id="226" w:name="_Toc526342428"/>
      <w:r>
        <w:rPr>
          <w:rFonts w:hint="cs"/>
          <w:rtl/>
          <w:lang w:bidi="fa-IR"/>
        </w:rPr>
        <w:t xml:space="preserve">( </w:t>
      </w:r>
      <w:r w:rsidR="00133737">
        <w:rPr>
          <w:rtl/>
          <w:lang w:bidi="fa-IR"/>
        </w:rPr>
        <w:t>ما يتبع الشعر</w:t>
      </w:r>
      <w:r>
        <w:rPr>
          <w:rFonts w:hint="cs"/>
          <w:rtl/>
          <w:lang w:bidi="fa-IR"/>
        </w:rPr>
        <w:t xml:space="preserve"> )</w:t>
      </w:r>
      <w:bookmarkEnd w:id="226"/>
    </w:p>
    <w:p w:rsidR="00A568EA" w:rsidRDefault="00133737" w:rsidP="00282AB2">
      <w:pPr>
        <w:pStyle w:val="libNormal"/>
        <w:rPr>
          <w:rtl/>
          <w:lang w:bidi="fa-IR"/>
        </w:rPr>
      </w:pPr>
      <w:r>
        <w:rPr>
          <w:rtl/>
          <w:lang w:bidi="fa-IR"/>
        </w:rPr>
        <w:t>وقفنا على نسخة مخطوطة من هذه المنظومة في طهران عاصمة البلاد الفارسي</w:t>
      </w:r>
      <w:r w:rsidR="00282AB2">
        <w:rPr>
          <w:rFonts w:hint="cs"/>
          <w:rtl/>
          <w:lang w:bidi="fa-IR"/>
        </w:rPr>
        <w:t>َّ</w:t>
      </w:r>
      <w:r>
        <w:rPr>
          <w:rtl/>
          <w:lang w:bidi="fa-IR"/>
        </w:rPr>
        <w:t>ة ومعقد لوائها الملكي</w:t>
      </w:r>
      <w:r w:rsidR="00C81984">
        <w:rPr>
          <w:rtl/>
          <w:lang w:bidi="fa-IR"/>
        </w:rPr>
        <w:t>،</w:t>
      </w:r>
      <w:r>
        <w:rPr>
          <w:rtl/>
          <w:lang w:bidi="fa-IR"/>
        </w:rPr>
        <w:t xml:space="preserve"> وهي تحتوي على سبعة ومأتين بيتا</w:t>
      </w:r>
      <w:r w:rsidR="00282AB2">
        <w:rPr>
          <w:rFonts w:hint="cs"/>
          <w:rtl/>
          <w:lang w:bidi="fa-IR"/>
        </w:rPr>
        <w:t>ً</w:t>
      </w:r>
      <w:r>
        <w:rPr>
          <w:rtl/>
          <w:lang w:bidi="fa-IR"/>
        </w:rPr>
        <w:t xml:space="preserve"> نظم بها الخلاصة</w:t>
      </w:r>
      <w:r w:rsidR="00C81984">
        <w:rPr>
          <w:rtl/>
          <w:lang w:bidi="fa-IR"/>
        </w:rPr>
        <w:t>،</w:t>
      </w:r>
      <w:r>
        <w:rPr>
          <w:rtl/>
          <w:lang w:bidi="fa-IR"/>
        </w:rPr>
        <w:t xml:space="preserve"> للش</w:t>
      </w:r>
      <w:r w:rsidR="00282AB2">
        <w:rPr>
          <w:rFonts w:hint="cs"/>
          <w:rtl/>
          <w:lang w:bidi="fa-IR"/>
        </w:rPr>
        <w:t>ّ</w:t>
      </w:r>
      <w:r>
        <w:rPr>
          <w:rtl/>
          <w:lang w:bidi="fa-IR"/>
        </w:rPr>
        <w:t>يخ حسن الر</w:t>
      </w:r>
      <w:r w:rsidR="00282AB2">
        <w:rPr>
          <w:rFonts w:hint="cs"/>
          <w:rtl/>
          <w:lang w:bidi="fa-IR"/>
        </w:rPr>
        <w:t>ّ</w:t>
      </w:r>
      <w:r>
        <w:rPr>
          <w:rtl/>
          <w:lang w:bidi="fa-IR"/>
        </w:rPr>
        <w:t>صاص</w:t>
      </w:r>
      <w:r w:rsidR="00C81984">
        <w:rPr>
          <w:rtl/>
          <w:lang w:bidi="fa-IR"/>
        </w:rPr>
        <w:t>،</w:t>
      </w:r>
      <w:r>
        <w:rPr>
          <w:rtl/>
          <w:lang w:bidi="fa-IR"/>
        </w:rPr>
        <w:t xml:space="preserve"> كتبت في 25 صفر عام ألف و</w:t>
      </w:r>
      <w:r w:rsidR="00282AB2">
        <w:rPr>
          <w:rFonts w:hint="cs"/>
          <w:rtl/>
          <w:lang w:bidi="fa-IR"/>
        </w:rPr>
        <w:t>إ</w:t>
      </w:r>
      <w:r>
        <w:rPr>
          <w:rtl/>
          <w:lang w:bidi="fa-IR"/>
        </w:rPr>
        <w:t>ثنين وست</w:t>
      </w:r>
      <w:r w:rsidR="00282AB2">
        <w:rPr>
          <w:rFonts w:hint="cs"/>
          <w:rtl/>
          <w:lang w:bidi="fa-IR"/>
        </w:rPr>
        <w:t>ّ</w:t>
      </w:r>
      <w:r>
        <w:rPr>
          <w:rtl/>
          <w:lang w:bidi="fa-IR"/>
        </w:rPr>
        <w:t>ين</w:t>
      </w:r>
      <w:r w:rsidR="00C81984">
        <w:rPr>
          <w:rtl/>
          <w:lang w:bidi="fa-IR"/>
        </w:rPr>
        <w:t>،</w:t>
      </w:r>
      <w:r>
        <w:rPr>
          <w:rtl/>
          <w:lang w:bidi="fa-IR"/>
        </w:rPr>
        <w:t xml:space="preserve"> وعليها خط</w:t>
      </w:r>
      <w:r w:rsidR="00282AB2">
        <w:rPr>
          <w:rFonts w:hint="cs"/>
          <w:rtl/>
          <w:lang w:bidi="fa-IR"/>
        </w:rPr>
        <w:t>ُّ</w:t>
      </w:r>
      <w:r>
        <w:rPr>
          <w:rtl/>
          <w:lang w:bidi="fa-IR"/>
        </w:rPr>
        <w:t xml:space="preserve"> العل</w:t>
      </w:r>
      <w:r w:rsidR="00282AB2">
        <w:rPr>
          <w:rFonts w:hint="cs"/>
          <w:rtl/>
          <w:lang w:bidi="fa-IR"/>
        </w:rPr>
        <w:t>ّ</w:t>
      </w:r>
      <w:r>
        <w:rPr>
          <w:rtl/>
          <w:lang w:bidi="fa-IR"/>
        </w:rPr>
        <w:t>امة السي</w:t>
      </w:r>
      <w:r w:rsidR="00282AB2">
        <w:rPr>
          <w:rFonts w:hint="cs"/>
          <w:rtl/>
          <w:lang w:bidi="fa-IR"/>
        </w:rPr>
        <w:t>ِّ</w:t>
      </w:r>
      <w:r>
        <w:rPr>
          <w:rtl/>
          <w:lang w:bidi="fa-IR"/>
        </w:rPr>
        <w:t>د محم</w:t>
      </w:r>
      <w:r w:rsidR="00282AB2">
        <w:rPr>
          <w:rFonts w:hint="cs"/>
          <w:rtl/>
          <w:lang w:bidi="fa-IR"/>
        </w:rPr>
        <w:t>ّ</w:t>
      </w:r>
      <w:r>
        <w:rPr>
          <w:rtl/>
          <w:lang w:bidi="fa-IR"/>
        </w:rPr>
        <w:t xml:space="preserve">د بن </w:t>
      </w:r>
      <w:r w:rsidR="00282AB2">
        <w:rPr>
          <w:rFonts w:hint="cs"/>
          <w:rtl/>
          <w:lang w:bidi="fa-IR"/>
        </w:rPr>
        <w:t>ا</w:t>
      </w:r>
      <w:r>
        <w:rPr>
          <w:rtl/>
          <w:lang w:bidi="fa-IR"/>
        </w:rPr>
        <w:t>سماعيل اليماني</w:t>
      </w:r>
      <w:r w:rsidR="00282AB2">
        <w:rPr>
          <w:rFonts w:hint="cs"/>
          <w:rtl/>
          <w:lang w:bidi="fa-IR"/>
        </w:rPr>
        <w:t>ّ</w:t>
      </w:r>
      <w:r>
        <w:rPr>
          <w:rtl/>
          <w:lang w:bidi="fa-IR"/>
        </w:rPr>
        <w:t xml:space="preserve"> الصنعاني</w:t>
      </w:r>
      <w:r w:rsidR="00282AB2">
        <w:rPr>
          <w:rFonts w:hint="cs"/>
          <w:rtl/>
          <w:lang w:bidi="fa-IR"/>
        </w:rPr>
        <w:t>ّ</w:t>
      </w:r>
      <w:r>
        <w:rPr>
          <w:rtl/>
          <w:lang w:bidi="fa-IR"/>
        </w:rPr>
        <w:t xml:space="preserve"> الحسيني</w:t>
      </w:r>
      <w:r w:rsidR="00282AB2">
        <w:rPr>
          <w:rFonts w:hint="cs"/>
          <w:rtl/>
          <w:lang w:bidi="fa-IR"/>
        </w:rPr>
        <w:t>ّ</w:t>
      </w:r>
      <w:r>
        <w:rPr>
          <w:rtl/>
          <w:lang w:bidi="fa-IR"/>
        </w:rPr>
        <w:t xml:space="preserve"> المتوف</w:t>
      </w:r>
      <w:r w:rsidR="00282AB2">
        <w:rPr>
          <w:rFonts w:hint="cs"/>
          <w:rtl/>
          <w:lang w:bidi="fa-IR"/>
        </w:rPr>
        <w:t>ّ</w:t>
      </w:r>
      <w:r>
        <w:rPr>
          <w:rtl/>
          <w:lang w:bidi="fa-IR"/>
        </w:rPr>
        <w:t>ى 1182</w:t>
      </w:r>
      <w:r w:rsidR="00C81984">
        <w:rPr>
          <w:rtl/>
          <w:lang w:bidi="fa-IR"/>
        </w:rPr>
        <w:t>،</w:t>
      </w:r>
      <w:r>
        <w:rPr>
          <w:rtl/>
          <w:lang w:bidi="fa-IR"/>
        </w:rPr>
        <w:t xml:space="preserve"> وهو أحد شعراء الغدير يأتي ذكره إنشاء الله تعالى.</w:t>
      </w:r>
    </w:p>
    <w:p w:rsidR="00133737" w:rsidRDefault="00A568EA" w:rsidP="000367A4">
      <w:pPr>
        <w:pStyle w:val="libNormal"/>
        <w:rPr>
          <w:lang w:bidi="fa-IR"/>
        </w:rPr>
      </w:pPr>
      <w:r>
        <w:rPr>
          <w:rtl/>
          <w:lang w:bidi="fa-IR"/>
        </w:rPr>
        <w:br w:type="page"/>
      </w:r>
    </w:p>
    <w:p w:rsidR="00133737" w:rsidRDefault="00A33708" w:rsidP="00A33708">
      <w:pPr>
        <w:pStyle w:val="Heading2Center"/>
        <w:rPr>
          <w:lang w:bidi="fa-IR"/>
        </w:rPr>
      </w:pPr>
      <w:bookmarkStart w:id="227" w:name="_Toc526342429"/>
      <w:r>
        <w:rPr>
          <w:rFonts w:hint="cs"/>
          <w:rtl/>
          <w:lang w:bidi="fa-IR"/>
        </w:rPr>
        <w:lastRenderedPageBreak/>
        <w:t xml:space="preserve">( </w:t>
      </w:r>
      <w:r w:rsidR="00133737">
        <w:rPr>
          <w:rtl/>
          <w:lang w:bidi="fa-IR"/>
        </w:rPr>
        <w:t>الشاعر</w:t>
      </w:r>
      <w:r>
        <w:rPr>
          <w:rFonts w:hint="cs"/>
          <w:rtl/>
          <w:lang w:bidi="fa-IR"/>
        </w:rPr>
        <w:t xml:space="preserve"> )</w:t>
      </w:r>
      <w:bookmarkEnd w:id="227"/>
    </w:p>
    <w:p w:rsidR="00A568EA" w:rsidRDefault="00133737" w:rsidP="00A33708">
      <w:pPr>
        <w:pStyle w:val="libNormal"/>
        <w:rPr>
          <w:rtl/>
          <w:lang w:bidi="fa-IR"/>
        </w:rPr>
      </w:pPr>
      <w:r>
        <w:rPr>
          <w:rtl/>
          <w:lang w:bidi="fa-IR"/>
        </w:rPr>
        <w:t>السي</w:t>
      </w:r>
      <w:r w:rsidR="00A33708">
        <w:rPr>
          <w:rFonts w:hint="cs"/>
          <w:rtl/>
          <w:lang w:bidi="fa-IR"/>
        </w:rPr>
        <w:t>ِّ</w:t>
      </w:r>
      <w:r>
        <w:rPr>
          <w:rtl/>
          <w:lang w:bidi="fa-IR"/>
        </w:rPr>
        <w:t>د جمال ضياء الد</w:t>
      </w:r>
      <w:r w:rsidR="00A33708">
        <w:rPr>
          <w:rFonts w:hint="cs"/>
          <w:rtl/>
          <w:lang w:bidi="fa-IR"/>
        </w:rPr>
        <w:t>ّ</w:t>
      </w:r>
      <w:r>
        <w:rPr>
          <w:rtl/>
          <w:lang w:bidi="fa-IR"/>
        </w:rPr>
        <w:t>ين الهادي بن إبراهيم بن علي</w:t>
      </w:r>
      <w:r w:rsidR="00A33708">
        <w:rPr>
          <w:rFonts w:hint="cs"/>
          <w:rtl/>
          <w:lang w:bidi="fa-IR"/>
        </w:rPr>
        <w:t>ّ</w:t>
      </w:r>
      <w:r>
        <w:rPr>
          <w:rtl/>
          <w:lang w:bidi="fa-IR"/>
        </w:rPr>
        <w:t xml:space="preserve"> المتوف</w:t>
      </w:r>
      <w:r w:rsidR="00A33708">
        <w:rPr>
          <w:rFonts w:hint="cs"/>
          <w:rtl/>
          <w:lang w:bidi="fa-IR"/>
        </w:rPr>
        <w:t>ّ</w:t>
      </w:r>
      <w:r>
        <w:rPr>
          <w:rtl/>
          <w:lang w:bidi="fa-IR"/>
        </w:rPr>
        <w:t>ى 784</w:t>
      </w:r>
      <w:r w:rsidR="00C81984">
        <w:rPr>
          <w:rtl/>
          <w:lang w:bidi="fa-IR"/>
        </w:rPr>
        <w:t>،</w:t>
      </w:r>
      <w:r>
        <w:rPr>
          <w:rtl/>
          <w:lang w:bidi="fa-IR"/>
        </w:rPr>
        <w:t xml:space="preserve"> ابن المرتضى المتوف</w:t>
      </w:r>
      <w:r w:rsidR="00A33708">
        <w:rPr>
          <w:rFonts w:hint="cs"/>
          <w:rtl/>
          <w:lang w:bidi="fa-IR"/>
        </w:rPr>
        <w:t>ّ</w:t>
      </w:r>
      <w:r>
        <w:rPr>
          <w:rtl/>
          <w:lang w:bidi="fa-IR"/>
        </w:rPr>
        <w:t>ى 785</w:t>
      </w:r>
      <w:r w:rsidR="00C81984">
        <w:rPr>
          <w:rtl/>
          <w:lang w:bidi="fa-IR"/>
        </w:rPr>
        <w:t>،</w:t>
      </w:r>
      <w:r>
        <w:rPr>
          <w:rtl/>
          <w:lang w:bidi="fa-IR"/>
        </w:rPr>
        <w:t xml:space="preserve"> ابن الهادي بن يحيى بن الحسين بن القسم بن إبراهيم بن </w:t>
      </w:r>
      <w:r w:rsidR="00A33708">
        <w:rPr>
          <w:rFonts w:hint="cs"/>
          <w:rtl/>
          <w:lang w:bidi="fa-IR"/>
        </w:rPr>
        <w:t>ا</w:t>
      </w:r>
      <w:r>
        <w:rPr>
          <w:rtl/>
          <w:lang w:bidi="fa-IR"/>
        </w:rPr>
        <w:t>سماعيل بن إبراهيم بن الحسن بن الحسن بن علي</w:t>
      </w:r>
      <w:r w:rsidR="00A33708">
        <w:rPr>
          <w:rFonts w:hint="cs"/>
          <w:rtl/>
          <w:lang w:bidi="fa-IR"/>
        </w:rPr>
        <w:t>ّ</w:t>
      </w:r>
      <w:r>
        <w:rPr>
          <w:rtl/>
          <w:lang w:bidi="fa-IR"/>
        </w:rPr>
        <w:t xml:space="preserve"> بن أبي طالب </w:t>
      </w:r>
      <w:r w:rsidRPr="000367A4">
        <w:rPr>
          <w:rStyle w:val="libFootnotenumChar"/>
          <w:rtl/>
        </w:rPr>
        <w:t>(1)</w:t>
      </w:r>
      <w:r>
        <w:rPr>
          <w:rtl/>
          <w:lang w:bidi="fa-IR"/>
        </w:rPr>
        <w:t xml:space="preserve"> اليمني</w:t>
      </w:r>
      <w:r w:rsidR="00A33708">
        <w:rPr>
          <w:rFonts w:hint="cs"/>
          <w:rtl/>
          <w:lang w:bidi="fa-IR"/>
        </w:rPr>
        <w:t>ّ</w:t>
      </w:r>
      <w:r>
        <w:rPr>
          <w:rtl/>
          <w:lang w:bidi="fa-IR"/>
        </w:rPr>
        <w:t xml:space="preserve"> الصنعاني</w:t>
      </w:r>
      <w:r w:rsidR="00A33708">
        <w:rPr>
          <w:rFonts w:hint="cs"/>
          <w:rtl/>
          <w:lang w:bidi="fa-IR"/>
        </w:rPr>
        <w:t>ّ</w:t>
      </w:r>
      <w:r>
        <w:rPr>
          <w:rtl/>
          <w:lang w:bidi="fa-IR"/>
        </w:rPr>
        <w:t xml:space="preserve"> الزيدي</w:t>
      </w:r>
      <w:r w:rsidR="00A33708">
        <w:rPr>
          <w:rFonts w:hint="cs"/>
          <w:rtl/>
          <w:lang w:bidi="fa-IR"/>
        </w:rPr>
        <w:t>ّ</w:t>
      </w:r>
      <w:r>
        <w:rPr>
          <w:rtl/>
          <w:lang w:bidi="fa-IR"/>
        </w:rPr>
        <w:t>.</w:t>
      </w:r>
    </w:p>
    <w:p w:rsidR="00A568EA" w:rsidRDefault="00133737" w:rsidP="00C77EBF">
      <w:pPr>
        <w:pStyle w:val="libNormal"/>
        <w:rPr>
          <w:rtl/>
          <w:lang w:bidi="fa-IR"/>
        </w:rPr>
      </w:pPr>
      <w:r>
        <w:rPr>
          <w:rtl/>
          <w:lang w:bidi="fa-IR"/>
        </w:rPr>
        <w:t>أحد رجالات اليمن وأعلامها المتضل</w:t>
      </w:r>
      <w:r w:rsidR="00A33708">
        <w:rPr>
          <w:rFonts w:hint="cs"/>
          <w:rtl/>
          <w:lang w:bidi="fa-IR"/>
        </w:rPr>
        <w:t>ّ</w:t>
      </w:r>
      <w:r>
        <w:rPr>
          <w:rtl/>
          <w:lang w:bidi="fa-IR"/>
        </w:rPr>
        <w:t>عين من فنون العلم والأدب</w:t>
      </w:r>
      <w:r w:rsidR="00C81984">
        <w:rPr>
          <w:rtl/>
          <w:lang w:bidi="fa-IR"/>
        </w:rPr>
        <w:t>،</w:t>
      </w:r>
      <w:r>
        <w:rPr>
          <w:rtl/>
          <w:lang w:bidi="fa-IR"/>
        </w:rPr>
        <w:t xml:space="preserve"> ترجمه صاحب </w:t>
      </w:r>
      <w:r w:rsidRPr="000367A4">
        <w:rPr>
          <w:rStyle w:val="libFootnotenumChar"/>
          <w:rtl/>
        </w:rPr>
        <w:t>(2)</w:t>
      </w:r>
      <w:r>
        <w:rPr>
          <w:rtl/>
          <w:lang w:bidi="fa-IR"/>
        </w:rPr>
        <w:t xml:space="preserve"> </w:t>
      </w:r>
      <w:r w:rsidR="0083289D" w:rsidRPr="00743CF5">
        <w:rPr>
          <w:rFonts w:hint="cs"/>
          <w:rtl/>
        </w:rPr>
        <w:t>«</w:t>
      </w:r>
      <w:r>
        <w:rPr>
          <w:rtl/>
          <w:lang w:bidi="fa-IR"/>
        </w:rPr>
        <w:t xml:space="preserve"> مطلع البدور </w:t>
      </w:r>
      <w:r w:rsidR="0083289D" w:rsidRPr="00743CF5">
        <w:rPr>
          <w:rFonts w:hint="cs"/>
          <w:rtl/>
        </w:rPr>
        <w:t>»</w:t>
      </w:r>
      <w:r>
        <w:rPr>
          <w:rtl/>
          <w:lang w:bidi="fa-IR"/>
        </w:rPr>
        <w:t xml:space="preserve"> قال</w:t>
      </w:r>
      <w:r w:rsidR="00C81984">
        <w:rPr>
          <w:rtl/>
          <w:lang w:bidi="fa-IR"/>
        </w:rPr>
        <w:t>:</w:t>
      </w:r>
      <w:r>
        <w:rPr>
          <w:rtl/>
          <w:lang w:bidi="fa-IR"/>
        </w:rPr>
        <w:t xml:space="preserve"> قال العل</w:t>
      </w:r>
      <w:r w:rsidR="0083289D">
        <w:rPr>
          <w:rFonts w:hint="cs"/>
          <w:rtl/>
          <w:lang w:bidi="fa-IR"/>
        </w:rPr>
        <w:t>ّ</w:t>
      </w:r>
      <w:r>
        <w:rPr>
          <w:rtl/>
          <w:lang w:bidi="fa-IR"/>
        </w:rPr>
        <w:t xml:space="preserve">امة </w:t>
      </w:r>
      <w:r w:rsidR="0083289D">
        <w:rPr>
          <w:rFonts w:hint="cs"/>
          <w:rtl/>
          <w:lang w:bidi="fa-IR"/>
        </w:rPr>
        <w:t>إ</w:t>
      </w:r>
      <w:r>
        <w:rPr>
          <w:rtl/>
          <w:lang w:bidi="fa-IR"/>
        </w:rPr>
        <w:t>بن الوزير في تاريخهم</w:t>
      </w:r>
      <w:r w:rsidR="00C81984">
        <w:rPr>
          <w:rtl/>
          <w:lang w:bidi="fa-IR"/>
        </w:rPr>
        <w:t>:</w:t>
      </w:r>
      <w:r>
        <w:rPr>
          <w:rtl/>
          <w:lang w:bidi="fa-IR"/>
        </w:rPr>
        <w:t xml:space="preserve"> إن</w:t>
      </w:r>
      <w:r w:rsidR="0083289D">
        <w:rPr>
          <w:rFonts w:hint="cs"/>
          <w:rtl/>
          <w:lang w:bidi="fa-IR"/>
        </w:rPr>
        <w:t>ّ</w:t>
      </w:r>
      <w:r>
        <w:rPr>
          <w:rtl/>
          <w:lang w:bidi="fa-IR"/>
        </w:rPr>
        <w:t>ه لم تسمح بمثله الأعصار في أولاد الإمام الهادي</w:t>
      </w:r>
      <w:r w:rsidR="00C81984">
        <w:rPr>
          <w:rtl/>
          <w:lang w:bidi="fa-IR"/>
        </w:rPr>
        <w:t>،</w:t>
      </w:r>
      <w:r>
        <w:rPr>
          <w:rtl/>
          <w:lang w:bidi="fa-IR"/>
        </w:rPr>
        <w:t xml:space="preserve"> كان جامع شتات العلوم</w:t>
      </w:r>
      <w:r w:rsidR="00C81984">
        <w:rPr>
          <w:rtl/>
          <w:lang w:bidi="fa-IR"/>
        </w:rPr>
        <w:t>،</w:t>
      </w:r>
      <w:r>
        <w:rPr>
          <w:rtl/>
          <w:lang w:bidi="fa-IR"/>
        </w:rPr>
        <w:t xml:space="preserve"> وشاطرها في المنثور والمنظوم</w:t>
      </w:r>
      <w:r w:rsidR="00C81984">
        <w:rPr>
          <w:rtl/>
          <w:lang w:bidi="fa-IR"/>
        </w:rPr>
        <w:t>،</w:t>
      </w:r>
      <w:r>
        <w:rPr>
          <w:rtl/>
          <w:lang w:bidi="fa-IR"/>
        </w:rPr>
        <w:t xml:space="preserve"> ولد في </w:t>
      </w:r>
      <w:r w:rsidR="0083289D" w:rsidRPr="00743CF5">
        <w:rPr>
          <w:rFonts w:hint="cs"/>
          <w:rtl/>
        </w:rPr>
        <w:t>«</w:t>
      </w:r>
      <w:r>
        <w:rPr>
          <w:rtl/>
          <w:lang w:bidi="fa-IR"/>
        </w:rPr>
        <w:t xml:space="preserve"> شظب </w:t>
      </w:r>
      <w:r w:rsidR="0083289D" w:rsidRPr="00743CF5">
        <w:rPr>
          <w:rFonts w:hint="cs"/>
          <w:rtl/>
        </w:rPr>
        <w:t>»</w:t>
      </w:r>
      <w:r>
        <w:rPr>
          <w:rtl/>
          <w:lang w:bidi="fa-IR"/>
        </w:rPr>
        <w:t xml:space="preserve"> ولم</w:t>
      </w:r>
      <w:r w:rsidR="0083289D">
        <w:rPr>
          <w:rFonts w:hint="cs"/>
          <w:rtl/>
          <w:lang w:bidi="fa-IR"/>
        </w:rPr>
        <w:t>ـّ</w:t>
      </w:r>
      <w:r>
        <w:rPr>
          <w:rtl/>
          <w:lang w:bidi="fa-IR"/>
        </w:rPr>
        <w:t>ا قرأ القرآن أخذه والده مع ابن عم</w:t>
      </w:r>
      <w:r w:rsidR="0083289D">
        <w:rPr>
          <w:rFonts w:hint="cs"/>
          <w:rtl/>
          <w:lang w:bidi="fa-IR"/>
        </w:rPr>
        <w:t>ّ</w:t>
      </w:r>
      <w:r>
        <w:rPr>
          <w:rtl/>
          <w:lang w:bidi="fa-IR"/>
        </w:rPr>
        <w:t>ه محم</w:t>
      </w:r>
      <w:r w:rsidR="0083289D">
        <w:rPr>
          <w:rFonts w:hint="cs"/>
          <w:rtl/>
          <w:lang w:bidi="fa-IR"/>
        </w:rPr>
        <w:t>ّ</w:t>
      </w:r>
      <w:r>
        <w:rPr>
          <w:rtl/>
          <w:lang w:bidi="fa-IR"/>
        </w:rPr>
        <w:t xml:space="preserve">د بن أحمد المرتضى إلى </w:t>
      </w:r>
      <w:r w:rsidR="0083289D" w:rsidRPr="00743CF5">
        <w:rPr>
          <w:rFonts w:hint="cs"/>
          <w:rtl/>
        </w:rPr>
        <w:t>«</w:t>
      </w:r>
      <w:r>
        <w:rPr>
          <w:rtl/>
          <w:lang w:bidi="fa-IR"/>
        </w:rPr>
        <w:t xml:space="preserve"> صعدة </w:t>
      </w:r>
      <w:r w:rsidR="0083289D" w:rsidRPr="00743CF5">
        <w:rPr>
          <w:rFonts w:hint="cs"/>
          <w:rtl/>
        </w:rPr>
        <w:t>»</w:t>
      </w:r>
      <w:r>
        <w:rPr>
          <w:rtl/>
          <w:lang w:bidi="fa-IR"/>
        </w:rPr>
        <w:t xml:space="preserve"> وكان يحملهما قليلا</w:t>
      </w:r>
      <w:r w:rsidR="0083289D">
        <w:rPr>
          <w:rFonts w:hint="cs"/>
          <w:rtl/>
          <w:lang w:bidi="fa-IR"/>
        </w:rPr>
        <w:t>ً</w:t>
      </w:r>
      <w:r>
        <w:rPr>
          <w:rtl/>
          <w:lang w:bidi="fa-IR"/>
        </w:rPr>
        <w:t xml:space="preserve"> متى تعيا من الس</w:t>
      </w:r>
      <w:r w:rsidR="0083289D">
        <w:rPr>
          <w:rFonts w:hint="cs"/>
          <w:rtl/>
          <w:lang w:bidi="fa-IR"/>
        </w:rPr>
        <w:t>ّ</w:t>
      </w:r>
      <w:r>
        <w:rPr>
          <w:rtl/>
          <w:lang w:bidi="fa-IR"/>
        </w:rPr>
        <w:t>ير لصغرهما حت</w:t>
      </w:r>
      <w:r w:rsidR="0083289D">
        <w:rPr>
          <w:rFonts w:hint="cs"/>
          <w:rtl/>
          <w:lang w:bidi="fa-IR"/>
        </w:rPr>
        <w:t>ّ</w:t>
      </w:r>
      <w:r>
        <w:rPr>
          <w:rtl/>
          <w:lang w:bidi="fa-IR"/>
        </w:rPr>
        <w:t xml:space="preserve">ى وصلوا </w:t>
      </w:r>
      <w:r w:rsidR="0083289D" w:rsidRPr="00743CF5">
        <w:rPr>
          <w:rFonts w:hint="cs"/>
          <w:rtl/>
        </w:rPr>
        <w:t>«</w:t>
      </w:r>
      <w:r w:rsidR="0083289D">
        <w:rPr>
          <w:rtl/>
          <w:lang w:bidi="fa-IR"/>
        </w:rPr>
        <w:t>صعدة</w:t>
      </w:r>
      <w:r w:rsidR="0083289D" w:rsidRPr="00743CF5">
        <w:rPr>
          <w:rFonts w:hint="cs"/>
          <w:rtl/>
        </w:rPr>
        <w:t>»</w:t>
      </w:r>
      <w:r>
        <w:rPr>
          <w:rtl/>
          <w:lang w:bidi="fa-IR"/>
        </w:rPr>
        <w:t xml:space="preserve"> فقرء مد</w:t>
      </w:r>
      <w:r w:rsidR="00C34436">
        <w:rPr>
          <w:rFonts w:hint="cs"/>
          <w:rtl/>
          <w:lang w:bidi="fa-IR"/>
        </w:rPr>
        <w:t>َّ</w:t>
      </w:r>
      <w:r>
        <w:rPr>
          <w:rtl/>
          <w:lang w:bidi="fa-IR"/>
        </w:rPr>
        <w:t>ة في أنواع العلوم العربي</w:t>
      </w:r>
      <w:r w:rsidR="00C34436">
        <w:rPr>
          <w:rFonts w:hint="cs"/>
          <w:rtl/>
          <w:lang w:bidi="fa-IR"/>
        </w:rPr>
        <w:t>ّ</w:t>
      </w:r>
      <w:r>
        <w:rPr>
          <w:rtl/>
          <w:lang w:bidi="fa-IR"/>
        </w:rPr>
        <w:t>ة وغيرها على عم</w:t>
      </w:r>
      <w:r w:rsidR="00C34436">
        <w:rPr>
          <w:rFonts w:hint="cs"/>
          <w:rtl/>
          <w:lang w:bidi="fa-IR"/>
        </w:rPr>
        <w:t>ّ</w:t>
      </w:r>
      <w:r>
        <w:rPr>
          <w:rtl/>
          <w:lang w:bidi="fa-IR"/>
        </w:rPr>
        <w:t>يه</w:t>
      </w:r>
      <w:r w:rsidR="00C81984">
        <w:rPr>
          <w:rtl/>
          <w:lang w:bidi="fa-IR"/>
        </w:rPr>
        <w:t>:</w:t>
      </w:r>
      <w:r>
        <w:rPr>
          <w:rtl/>
          <w:lang w:bidi="fa-IR"/>
        </w:rPr>
        <w:t xml:space="preserve"> المرتضى بن علي وأحمد بن علي</w:t>
      </w:r>
      <w:r w:rsidR="00C81984">
        <w:rPr>
          <w:rtl/>
          <w:lang w:bidi="fa-IR"/>
        </w:rPr>
        <w:t>،</w:t>
      </w:r>
      <w:r>
        <w:rPr>
          <w:rtl/>
          <w:lang w:bidi="fa-IR"/>
        </w:rPr>
        <w:t xml:space="preserve"> وقرأ الت</w:t>
      </w:r>
      <w:r w:rsidR="00C34436">
        <w:rPr>
          <w:rFonts w:hint="cs"/>
          <w:rtl/>
          <w:lang w:bidi="fa-IR"/>
        </w:rPr>
        <w:t>ّ</w:t>
      </w:r>
      <w:r>
        <w:rPr>
          <w:rtl/>
          <w:lang w:bidi="fa-IR"/>
        </w:rPr>
        <w:t>فسير على الشيخ العل</w:t>
      </w:r>
      <w:r w:rsidR="00C34436">
        <w:rPr>
          <w:rFonts w:hint="cs"/>
          <w:rtl/>
          <w:lang w:bidi="fa-IR"/>
        </w:rPr>
        <w:t>ّ</w:t>
      </w:r>
      <w:r>
        <w:rPr>
          <w:rtl/>
          <w:lang w:bidi="fa-IR"/>
        </w:rPr>
        <w:t>امة ترجمان أهل عصره إسماعيل بن إبراهيم بن عطي</w:t>
      </w:r>
      <w:r w:rsidR="00C34436">
        <w:rPr>
          <w:rFonts w:hint="cs"/>
          <w:rtl/>
          <w:lang w:bidi="fa-IR"/>
        </w:rPr>
        <w:t>ّ</w:t>
      </w:r>
      <w:r>
        <w:rPr>
          <w:rtl/>
          <w:lang w:bidi="fa-IR"/>
        </w:rPr>
        <w:t>ة البحراني</w:t>
      </w:r>
      <w:r w:rsidR="00C81984">
        <w:rPr>
          <w:rtl/>
          <w:lang w:bidi="fa-IR"/>
        </w:rPr>
        <w:t>،</w:t>
      </w:r>
      <w:r>
        <w:rPr>
          <w:rtl/>
          <w:lang w:bidi="fa-IR"/>
        </w:rPr>
        <w:t xml:space="preserve"> وعلوم الأدب على الفقيه العل</w:t>
      </w:r>
      <w:r w:rsidR="00C77EBF">
        <w:rPr>
          <w:rFonts w:hint="cs"/>
          <w:rtl/>
          <w:lang w:bidi="fa-IR"/>
        </w:rPr>
        <w:t>ّ</w:t>
      </w:r>
      <w:r>
        <w:rPr>
          <w:rtl/>
          <w:lang w:bidi="fa-IR"/>
        </w:rPr>
        <w:t>امة محم</w:t>
      </w:r>
      <w:r w:rsidR="00C77EBF">
        <w:rPr>
          <w:rFonts w:hint="cs"/>
          <w:rtl/>
          <w:lang w:bidi="fa-IR"/>
        </w:rPr>
        <w:t>ّ</w:t>
      </w:r>
      <w:r>
        <w:rPr>
          <w:rtl/>
          <w:lang w:bidi="fa-IR"/>
        </w:rPr>
        <w:t>د بن علي بن ناجي العالم المشهور</w:t>
      </w:r>
      <w:r w:rsidR="00C81984">
        <w:rPr>
          <w:rtl/>
          <w:lang w:bidi="fa-IR"/>
        </w:rPr>
        <w:t>،</w:t>
      </w:r>
      <w:r>
        <w:rPr>
          <w:rtl/>
          <w:lang w:bidi="fa-IR"/>
        </w:rPr>
        <w:t xml:space="preserve"> قرأ عليه ديوان المتنب</w:t>
      </w:r>
      <w:r w:rsidR="00C77EBF">
        <w:rPr>
          <w:rFonts w:hint="cs"/>
          <w:rtl/>
          <w:lang w:bidi="fa-IR"/>
        </w:rPr>
        <w:t>ّ</w:t>
      </w:r>
      <w:r>
        <w:rPr>
          <w:rtl/>
          <w:lang w:bidi="fa-IR"/>
        </w:rPr>
        <w:t>ي وغيره.</w:t>
      </w:r>
      <w:r w:rsidR="00C77EBF">
        <w:rPr>
          <w:rFonts w:hint="cs"/>
          <w:rtl/>
          <w:lang w:bidi="fa-IR"/>
        </w:rPr>
        <w:t xml:space="preserve"> </w:t>
      </w:r>
      <w:r>
        <w:rPr>
          <w:rtl/>
          <w:lang w:bidi="fa-IR"/>
        </w:rPr>
        <w:t>وال</w:t>
      </w:r>
      <w:r w:rsidR="00C77EBF">
        <w:rPr>
          <w:rFonts w:hint="cs"/>
          <w:rtl/>
          <w:lang w:bidi="fa-IR"/>
        </w:rPr>
        <w:t>ا</w:t>
      </w:r>
      <w:r>
        <w:rPr>
          <w:rtl/>
          <w:lang w:bidi="fa-IR"/>
        </w:rPr>
        <w:t>صولين</w:t>
      </w:r>
      <w:r w:rsidR="00C81984">
        <w:rPr>
          <w:rtl/>
          <w:lang w:bidi="fa-IR"/>
        </w:rPr>
        <w:t>،</w:t>
      </w:r>
      <w:r>
        <w:rPr>
          <w:rtl/>
          <w:lang w:bidi="fa-IR"/>
        </w:rPr>
        <w:t xml:space="preserve"> والفروع على القاضي العل</w:t>
      </w:r>
      <w:r w:rsidR="00C77EBF">
        <w:rPr>
          <w:rFonts w:hint="cs"/>
          <w:rtl/>
          <w:lang w:bidi="fa-IR"/>
        </w:rPr>
        <w:t>ّ</w:t>
      </w:r>
      <w:r>
        <w:rPr>
          <w:rtl/>
          <w:lang w:bidi="fa-IR"/>
        </w:rPr>
        <w:t>امة ملك العلماء عبد الله بن الحسن الد</w:t>
      </w:r>
      <w:r w:rsidR="00C77EBF">
        <w:rPr>
          <w:rFonts w:hint="cs"/>
          <w:rtl/>
          <w:lang w:bidi="fa-IR"/>
        </w:rPr>
        <w:t>ّ</w:t>
      </w:r>
      <w:r>
        <w:rPr>
          <w:rtl/>
          <w:lang w:bidi="fa-IR"/>
        </w:rPr>
        <w:t>واري</w:t>
      </w:r>
      <w:r w:rsidR="00C81984">
        <w:rPr>
          <w:rtl/>
          <w:lang w:bidi="fa-IR"/>
        </w:rPr>
        <w:t>،</w:t>
      </w:r>
      <w:r>
        <w:rPr>
          <w:rtl/>
          <w:lang w:bidi="fa-IR"/>
        </w:rPr>
        <w:t xml:space="preserve"> وعلى عم</w:t>
      </w:r>
      <w:r w:rsidR="00C77EBF">
        <w:rPr>
          <w:rFonts w:hint="cs"/>
          <w:rtl/>
          <w:lang w:bidi="fa-IR"/>
        </w:rPr>
        <w:t>ِّ</w:t>
      </w:r>
      <w:r>
        <w:rPr>
          <w:rtl/>
          <w:lang w:bidi="fa-IR"/>
        </w:rPr>
        <w:t>ه المرتضى بن علي ال</w:t>
      </w:r>
      <w:r w:rsidR="00C77EBF">
        <w:rPr>
          <w:rFonts w:hint="cs"/>
          <w:rtl/>
          <w:lang w:bidi="fa-IR"/>
        </w:rPr>
        <w:t>ّ</w:t>
      </w:r>
      <w:r>
        <w:rPr>
          <w:rtl/>
          <w:lang w:bidi="fa-IR"/>
        </w:rPr>
        <w:t>ذي كان إماما</w:t>
      </w:r>
      <w:r w:rsidR="00C77EBF">
        <w:rPr>
          <w:rFonts w:hint="cs"/>
          <w:rtl/>
          <w:lang w:bidi="fa-IR"/>
        </w:rPr>
        <w:t>ً</w:t>
      </w:r>
      <w:r>
        <w:rPr>
          <w:rtl/>
          <w:lang w:bidi="fa-IR"/>
        </w:rPr>
        <w:t xml:space="preserve"> في علم الكلام</w:t>
      </w:r>
      <w:r w:rsidR="00C81984">
        <w:rPr>
          <w:rtl/>
          <w:lang w:bidi="fa-IR"/>
        </w:rPr>
        <w:t>،</w:t>
      </w:r>
      <w:r>
        <w:rPr>
          <w:rtl/>
          <w:lang w:bidi="fa-IR"/>
        </w:rPr>
        <w:t xml:space="preserve"> وكذا على عم</w:t>
      </w:r>
      <w:r w:rsidR="00C77EBF">
        <w:rPr>
          <w:rFonts w:hint="cs"/>
          <w:rtl/>
          <w:lang w:bidi="fa-IR"/>
        </w:rPr>
        <w:t>ّ</w:t>
      </w:r>
      <w:r>
        <w:rPr>
          <w:rtl/>
          <w:lang w:bidi="fa-IR"/>
        </w:rPr>
        <w:t>ه أحمد بن علي</w:t>
      </w:r>
      <w:r w:rsidR="00C81984">
        <w:rPr>
          <w:rtl/>
          <w:lang w:bidi="fa-IR"/>
        </w:rPr>
        <w:t>،</w:t>
      </w:r>
      <w:r>
        <w:rPr>
          <w:rtl/>
          <w:lang w:bidi="fa-IR"/>
        </w:rPr>
        <w:t xml:space="preserve"> وحصلت له إجازات</w:t>
      </w:r>
      <w:r w:rsidR="00C77EBF">
        <w:rPr>
          <w:rFonts w:hint="cs"/>
          <w:rtl/>
          <w:lang w:bidi="fa-IR"/>
        </w:rPr>
        <w:t>ٌ</w:t>
      </w:r>
      <w:r>
        <w:rPr>
          <w:rtl/>
          <w:lang w:bidi="fa-IR"/>
        </w:rPr>
        <w:t xml:space="preserve"> وطرق</w:t>
      </w:r>
      <w:r w:rsidR="00C77EBF">
        <w:rPr>
          <w:rFonts w:hint="cs"/>
          <w:rtl/>
          <w:lang w:bidi="fa-IR"/>
        </w:rPr>
        <w:t>ٌ</w:t>
      </w:r>
      <w:r>
        <w:rPr>
          <w:rtl/>
          <w:lang w:bidi="fa-IR"/>
        </w:rPr>
        <w:t xml:space="preserve"> سماعي</w:t>
      </w:r>
      <w:r w:rsidR="00C77EBF">
        <w:rPr>
          <w:rFonts w:hint="cs"/>
          <w:rtl/>
          <w:lang w:bidi="fa-IR"/>
        </w:rPr>
        <w:t>ّ</w:t>
      </w:r>
      <w:r>
        <w:rPr>
          <w:rtl/>
          <w:lang w:bidi="fa-IR"/>
        </w:rPr>
        <w:t>ة</w:t>
      </w:r>
      <w:r w:rsidR="00C81984">
        <w:rPr>
          <w:rtl/>
          <w:lang w:bidi="fa-IR"/>
        </w:rPr>
        <w:t>،</w:t>
      </w:r>
      <w:r>
        <w:rPr>
          <w:rtl/>
          <w:lang w:bidi="fa-IR"/>
        </w:rPr>
        <w:t xml:space="preserve"> منها</w:t>
      </w:r>
      <w:r w:rsidR="00C81984">
        <w:rPr>
          <w:rtl/>
          <w:lang w:bidi="fa-IR"/>
        </w:rPr>
        <w:t>:</w:t>
      </w:r>
      <w:r>
        <w:rPr>
          <w:rtl/>
          <w:lang w:bidi="fa-IR"/>
        </w:rPr>
        <w:t xml:space="preserve"> سماعه لجامع ال</w:t>
      </w:r>
      <w:r w:rsidR="00C77EBF">
        <w:rPr>
          <w:rFonts w:hint="cs"/>
          <w:rtl/>
          <w:lang w:bidi="fa-IR"/>
        </w:rPr>
        <w:t>اُ</w:t>
      </w:r>
      <w:r>
        <w:rPr>
          <w:rtl/>
          <w:lang w:bidi="fa-IR"/>
        </w:rPr>
        <w:t>صول بمك</w:t>
      </w:r>
      <w:r w:rsidR="00C77EBF">
        <w:rPr>
          <w:rFonts w:hint="cs"/>
          <w:rtl/>
          <w:lang w:bidi="fa-IR"/>
        </w:rPr>
        <w:t>ّ</w:t>
      </w:r>
      <w:r>
        <w:rPr>
          <w:rtl/>
          <w:lang w:bidi="fa-IR"/>
        </w:rPr>
        <w:t>ة المشر</w:t>
      </w:r>
      <w:r w:rsidR="00C77EBF">
        <w:rPr>
          <w:rFonts w:hint="cs"/>
          <w:rtl/>
          <w:lang w:bidi="fa-IR"/>
        </w:rPr>
        <w:t>ّ</w:t>
      </w:r>
      <w:r>
        <w:rPr>
          <w:rtl/>
          <w:lang w:bidi="fa-IR"/>
        </w:rPr>
        <w:t>فة على قاضي الحرم محم</w:t>
      </w:r>
      <w:r w:rsidR="00C77EBF">
        <w:rPr>
          <w:rFonts w:hint="cs"/>
          <w:rtl/>
          <w:lang w:bidi="fa-IR"/>
        </w:rPr>
        <w:t>ّ</w:t>
      </w:r>
      <w:r>
        <w:rPr>
          <w:rtl/>
          <w:lang w:bidi="fa-IR"/>
        </w:rPr>
        <w:t>د بن عبد الله بن ظهيرة القرشي المخزومي في سنة حج</w:t>
      </w:r>
      <w:r w:rsidR="00C77EBF">
        <w:rPr>
          <w:rFonts w:hint="cs"/>
          <w:rtl/>
          <w:lang w:bidi="fa-IR"/>
        </w:rPr>
        <w:t>ِّ</w:t>
      </w:r>
      <w:r>
        <w:rPr>
          <w:rtl/>
          <w:lang w:bidi="fa-IR"/>
        </w:rPr>
        <w:t>ه</w:t>
      </w:r>
      <w:r w:rsidR="00C81984">
        <w:rPr>
          <w:rtl/>
          <w:lang w:bidi="fa-IR"/>
        </w:rPr>
        <w:t>،</w:t>
      </w:r>
      <w:r>
        <w:rPr>
          <w:rtl/>
          <w:lang w:bidi="fa-IR"/>
        </w:rPr>
        <w:t xml:space="preserve"> ولد رسائل ومسائل وأشعار ومنظومات لا تحصى</w:t>
      </w:r>
      <w:r w:rsidR="00C81984">
        <w:rPr>
          <w:rtl/>
          <w:lang w:bidi="fa-IR"/>
        </w:rPr>
        <w:t>،</w:t>
      </w:r>
      <w:r>
        <w:rPr>
          <w:rtl/>
          <w:lang w:bidi="fa-IR"/>
        </w:rPr>
        <w:t xml:space="preserve"> حت</w:t>
      </w:r>
      <w:r w:rsidR="00C77EBF">
        <w:rPr>
          <w:rFonts w:hint="cs"/>
          <w:rtl/>
          <w:lang w:bidi="fa-IR"/>
        </w:rPr>
        <w:t>ّ</w:t>
      </w:r>
      <w:r>
        <w:rPr>
          <w:rtl/>
          <w:lang w:bidi="fa-IR"/>
        </w:rPr>
        <w:t>ى قال شيخه الفقيه محم</w:t>
      </w:r>
      <w:r w:rsidR="00C77EBF">
        <w:rPr>
          <w:rFonts w:hint="cs"/>
          <w:rtl/>
          <w:lang w:bidi="fa-IR"/>
        </w:rPr>
        <w:t>ّ</w:t>
      </w:r>
      <w:r>
        <w:rPr>
          <w:rtl/>
          <w:lang w:bidi="fa-IR"/>
        </w:rPr>
        <w:t>د بن علي</w:t>
      </w:r>
      <w:r w:rsidR="00C77EBF">
        <w:rPr>
          <w:rFonts w:hint="cs"/>
          <w:rtl/>
          <w:lang w:bidi="fa-IR"/>
        </w:rPr>
        <w:t>ّ</w:t>
      </w:r>
      <w:r>
        <w:rPr>
          <w:rtl/>
          <w:lang w:bidi="fa-IR"/>
        </w:rPr>
        <w:t xml:space="preserve"> بن ناجي</w:t>
      </w:r>
      <w:r w:rsidR="00C81984">
        <w:rPr>
          <w:rtl/>
          <w:lang w:bidi="fa-IR"/>
        </w:rPr>
        <w:t>:</w:t>
      </w:r>
      <w:r>
        <w:rPr>
          <w:rtl/>
          <w:lang w:bidi="fa-IR"/>
        </w:rPr>
        <w:t xml:space="preserve"> إن</w:t>
      </w:r>
      <w:r w:rsidR="00C77EBF">
        <w:rPr>
          <w:rFonts w:hint="cs"/>
          <w:rtl/>
          <w:lang w:bidi="fa-IR"/>
        </w:rPr>
        <w:t>َّ</w:t>
      </w:r>
      <w:r>
        <w:rPr>
          <w:rtl/>
          <w:lang w:bidi="fa-IR"/>
        </w:rPr>
        <w:t>ه المراد بقول النبي</w:t>
      </w:r>
      <w:r w:rsidR="00C77EBF">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يكون رجل</w:t>
      </w:r>
      <w:r w:rsidR="00C77EBF">
        <w:rPr>
          <w:rFonts w:hint="cs"/>
          <w:rtl/>
          <w:lang w:bidi="fa-IR"/>
        </w:rPr>
        <w:t>ٌ</w:t>
      </w:r>
      <w:r>
        <w:rPr>
          <w:rtl/>
          <w:lang w:bidi="fa-IR"/>
        </w:rPr>
        <w:t xml:space="preserve"> من ولد الحسن ينفث بالش</w:t>
      </w:r>
      <w:r w:rsidR="00C77EBF">
        <w:rPr>
          <w:rFonts w:hint="cs"/>
          <w:rtl/>
          <w:lang w:bidi="fa-IR"/>
        </w:rPr>
        <w:t>ّ</w:t>
      </w:r>
      <w:r>
        <w:rPr>
          <w:rtl/>
          <w:lang w:bidi="fa-IR"/>
        </w:rPr>
        <w:t>عر كما ينفث الأفعى بالسم</w:t>
      </w:r>
      <w:r w:rsidR="00C77EBF">
        <w:rPr>
          <w:rFonts w:hint="cs"/>
          <w:rtl/>
          <w:lang w:bidi="fa-IR"/>
        </w:rPr>
        <w:t>ّ</w:t>
      </w:r>
      <w:r>
        <w:rPr>
          <w:rtl/>
          <w:lang w:bidi="fa-IR"/>
        </w:rPr>
        <w:t>.</w:t>
      </w:r>
    </w:p>
    <w:p w:rsidR="00A568EA" w:rsidRDefault="00133737" w:rsidP="00133737">
      <w:pPr>
        <w:pStyle w:val="libNormal"/>
        <w:rPr>
          <w:rtl/>
          <w:lang w:bidi="fa-IR"/>
        </w:rPr>
      </w:pPr>
      <w:r>
        <w:rPr>
          <w:rtl/>
          <w:lang w:bidi="fa-IR"/>
        </w:rPr>
        <w:t>ومن تصانيفه</w:t>
      </w:r>
      <w:r w:rsidR="00C81984">
        <w:rPr>
          <w:rtl/>
          <w:lang w:bidi="fa-IR"/>
        </w:rPr>
        <w:t>:</w:t>
      </w:r>
      <w:r>
        <w:rPr>
          <w:rtl/>
          <w:lang w:bidi="fa-IR"/>
        </w:rPr>
        <w:t xml:space="preserve"> كفاية القانع في معرفة الص</w:t>
      </w:r>
      <w:r w:rsidR="00C77EBF">
        <w:rPr>
          <w:rFonts w:hint="cs"/>
          <w:rtl/>
          <w:lang w:bidi="fa-IR"/>
        </w:rPr>
        <w:t>ّ</w:t>
      </w:r>
      <w:r>
        <w:rPr>
          <w:rtl/>
          <w:lang w:bidi="fa-IR"/>
        </w:rPr>
        <w:t>انع</w:t>
      </w:r>
      <w:r w:rsidR="00C81984">
        <w:rPr>
          <w:rtl/>
          <w:lang w:bidi="fa-IR"/>
        </w:rPr>
        <w:t>،</w:t>
      </w:r>
      <w:r>
        <w:rPr>
          <w:rtl/>
          <w:lang w:bidi="fa-IR"/>
        </w:rPr>
        <w:t xml:space="preserve"> نظم الخلاصة </w:t>
      </w:r>
      <w:r w:rsidRPr="000367A4">
        <w:rPr>
          <w:rStyle w:val="libFootnotenumChar"/>
          <w:rtl/>
        </w:rPr>
        <w:t>(3)</w:t>
      </w:r>
      <w:r>
        <w:rPr>
          <w:rtl/>
          <w:lang w:bidi="fa-IR"/>
        </w:rPr>
        <w:t xml:space="preserve"> شرحها</w:t>
      </w:r>
      <w:r w:rsidR="00C81984">
        <w:rPr>
          <w:rtl/>
          <w:lang w:bidi="fa-IR"/>
        </w:rPr>
        <w:t>،</w:t>
      </w:r>
      <w:r>
        <w:rPr>
          <w:rtl/>
          <w:lang w:bidi="fa-IR"/>
        </w:rPr>
        <w:t xml:space="preserve"> الطرازين المعلمين في المفاخرة بين الحرمين</w:t>
      </w:r>
      <w:r w:rsidR="00C81984">
        <w:rPr>
          <w:rtl/>
          <w:lang w:bidi="fa-IR"/>
        </w:rPr>
        <w:t>،</w:t>
      </w:r>
      <w:r>
        <w:rPr>
          <w:rtl/>
          <w:lang w:bidi="fa-IR"/>
        </w:rPr>
        <w:t xml:space="preserve"> التفصيل في التفضيل</w:t>
      </w:r>
      <w:r w:rsidR="00C81984">
        <w:rPr>
          <w:rtl/>
          <w:lang w:bidi="fa-IR"/>
        </w:rPr>
        <w:t>،</w:t>
      </w:r>
      <w:r>
        <w:rPr>
          <w:rtl/>
          <w:lang w:bidi="fa-IR"/>
        </w:rPr>
        <w:t xml:space="preserve"> الرد</w:t>
      </w:r>
      <w:r w:rsidR="00C77EBF">
        <w:rPr>
          <w:rFonts w:hint="cs"/>
          <w:rtl/>
          <w:lang w:bidi="fa-IR"/>
        </w:rPr>
        <w:t>ّ</w:t>
      </w:r>
      <w:r>
        <w:rPr>
          <w:rtl/>
          <w:lang w:bidi="fa-IR"/>
        </w:rPr>
        <w:t xml:space="preserve"> على ابن</w:t>
      </w:r>
    </w:p>
    <w:p w:rsidR="00133737" w:rsidRDefault="00A568EA" w:rsidP="000367A4">
      <w:pPr>
        <w:pStyle w:val="libLine"/>
        <w:rPr>
          <w:lang w:bidi="fa-IR"/>
        </w:rPr>
      </w:pPr>
      <w:r>
        <w:rPr>
          <w:rtl/>
          <w:lang w:bidi="fa-IR"/>
        </w:rPr>
        <w:t>____________________</w:t>
      </w:r>
    </w:p>
    <w:p w:rsidR="00A568EA" w:rsidRDefault="00133737" w:rsidP="00C77EBF">
      <w:pPr>
        <w:pStyle w:val="libFootnote0"/>
        <w:rPr>
          <w:rtl/>
          <w:lang w:bidi="fa-IR"/>
        </w:rPr>
      </w:pPr>
      <w:r>
        <w:rPr>
          <w:rtl/>
          <w:lang w:bidi="fa-IR"/>
        </w:rPr>
        <w:t xml:space="preserve">1 </w:t>
      </w:r>
      <w:r w:rsidR="000367A4">
        <w:rPr>
          <w:rtl/>
          <w:lang w:bidi="fa-IR"/>
        </w:rPr>
        <w:t>-</w:t>
      </w:r>
      <w:r>
        <w:rPr>
          <w:rtl/>
          <w:lang w:bidi="fa-IR"/>
        </w:rPr>
        <w:t xml:space="preserve"> كذا سرد نسبه شمس الدين السخاو</w:t>
      </w:r>
      <w:r w:rsidR="00C77EBF">
        <w:rPr>
          <w:rFonts w:hint="cs"/>
          <w:rtl/>
          <w:lang w:bidi="fa-IR"/>
        </w:rPr>
        <w:t>ى</w:t>
      </w:r>
      <w:r>
        <w:rPr>
          <w:rtl/>
          <w:lang w:bidi="fa-IR"/>
        </w:rPr>
        <w:t xml:space="preserve"> ف</w:t>
      </w:r>
      <w:r w:rsidR="00C77EBF">
        <w:rPr>
          <w:rFonts w:hint="cs"/>
          <w:rtl/>
          <w:lang w:bidi="fa-IR"/>
        </w:rPr>
        <w:t>ى</w:t>
      </w:r>
      <w:r>
        <w:rPr>
          <w:rtl/>
          <w:lang w:bidi="fa-IR"/>
        </w:rPr>
        <w:t xml:space="preserve"> [ الضوء اللامع ] 6 ص 272 ف</w:t>
      </w:r>
      <w:r w:rsidR="00C77EBF">
        <w:rPr>
          <w:rFonts w:hint="cs"/>
          <w:rtl/>
          <w:lang w:bidi="fa-IR"/>
        </w:rPr>
        <w:t>ى</w:t>
      </w:r>
      <w:r>
        <w:rPr>
          <w:rtl/>
          <w:lang w:bidi="fa-IR"/>
        </w:rPr>
        <w:t xml:space="preserve"> ترجمة أخيه محمد.</w:t>
      </w:r>
    </w:p>
    <w:p w:rsidR="00A568EA" w:rsidRDefault="00133737" w:rsidP="00C77EBF">
      <w:pPr>
        <w:pStyle w:val="libFootnote0"/>
        <w:rPr>
          <w:rtl/>
          <w:lang w:bidi="fa-IR"/>
        </w:rPr>
      </w:pPr>
      <w:r>
        <w:rPr>
          <w:rtl/>
          <w:lang w:bidi="fa-IR"/>
        </w:rPr>
        <w:t xml:space="preserve">2 </w:t>
      </w:r>
      <w:r w:rsidR="000367A4">
        <w:rPr>
          <w:rtl/>
          <w:lang w:bidi="fa-IR"/>
        </w:rPr>
        <w:t>-</w:t>
      </w:r>
      <w:r>
        <w:rPr>
          <w:rtl/>
          <w:lang w:bidi="fa-IR"/>
        </w:rPr>
        <w:t xml:space="preserve"> أحمد بن صالح بن محمد بن أبي الرحال اليمن</w:t>
      </w:r>
      <w:r w:rsidR="00C77EBF">
        <w:rPr>
          <w:rFonts w:hint="cs"/>
          <w:rtl/>
          <w:lang w:bidi="fa-IR"/>
        </w:rPr>
        <w:t>ى</w:t>
      </w:r>
      <w:r>
        <w:rPr>
          <w:rtl/>
          <w:lang w:bidi="fa-IR"/>
        </w:rPr>
        <w:t xml:space="preserve"> المتوفى بصنعاء سنة 1092.</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تأليف العلامة الشيخ حسن الرصاص.</w:t>
      </w:r>
    </w:p>
    <w:p w:rsidR="00133737" w:rsidRDefault="00A568EA" w:rsidP="000367A4">
      <w:pPr>
        <w:pStyle w:val="libNormal"/>
        <w:rPr>
          <w:lang w:bidi="fa-IR"/>
        </w:rPr>
      </w:pPr>
      <w:r>
        <w:rPr>
          <w:rtl/>
          <w:lang w:bidi="fa-IR"/>
        </w:rPr>
        <w:br w:type="page"/>
      </w:r>
    </w:p>
    <w:p w:rsidR="00A568EA" w:rsidRDefault="00133737" w:rsidP="000F740F">
      <w:pPr>
        <w:pStyle w:val="libNormal0"/>
        <w:rPr>
          <w:rtl/>
          <w:lang w:bidi="fa-IR"/>
        </w:rPr>
      </w:pPr>
      <w:r>
        <w:rPr>
          <w:rtl/>
          <w:lang w:bidi="fa-IR"/>
        </w:rPr>
        <w:lastRenderedPageBreak/>
        <w:t>العربي</w:t>
      </w:r>
      <w:r w:rsidR="00C81984">
        <w:rPr>
          <w:rtl/>
          <w:lang w:bidi="fa-IR"/>
        </w:rPr>
        <w:t>،</w:t>
      </w:r>
      <w:r>
        <w:rPr>
          <w:rtl/>
          <w:lang w:bidi="fa-IR"/>
        </w:rPr>
        <w:t xml:space="preserve"> هداية الر</w:t>
      </w:r>
      <w:r w:rsidR="00C77EBF">
        <w:rPr>
          <w:rFonts w:hint="cs"/>
          <w:rtl/>
          <w:lang w:bidi="fa-IR"/>
        </w:rPr>
        <w:t>ّ</w:t>
      </w:r>
      <w:r>
        <w:rPr>
          <w:rtl/>
          <w:lang w:bidi="fa-IR"/>
        </w:rPr>
        <w:t>اغبين إلى مذهب أهل البيت الط</w:t>
      </w:r>
      <w:r w:rsidR="00C77EBF">
        <w:rPr>
          <w:rFonts w:hint="cs"/>
          <w:rtl/>
          <w:lang w:bidi="fa-IR"/>
        </w:rPr>
        <w:t>ّ</w:t>
      </w:r>
      <w:r>
        <w:rPr>
          <w:rtl/>
          <w:lang w:bidi="fa-IR"/>
        </w:rPr>
        <w:t>اهرين</w:t>
      </w:r>
      <w:r w:rsidR="00C81984">
        <w:rPr>
          <w:rtl/>
          <w:lang w:bidi="fa-IR"/>
        </w:rPr>
        <w:t>،</w:t>
      </w:r>
      <w:r>
        <w:rPr>
          <w:rtl/>
          <w:lang w:bidi="fa-IR"/>
        </w:rPr>
        <w:t xml:space="preserve"> الرد</w:t>
      </w:r>
      <w:r w:rsidR="00C77EBF">
        <w:rPr>
          <w:rFonts w:hint="cs"/>
          <w:rtl/>
          <w:lang w:bidi="fa-IR"/>
        </w:rPr>
        <w:t>ّ</w:t>
      </w:r>
      <w:r>
        <w:rPr>
          <w:rtl/>
          <w:lang w:bidi="fa-IR"/>
        </w:rPr>
        <w:t xml:space="preserve"> على الفقيه علي</w:t>
      </w:r>
      <w:r w:rsidR="00C77EBF">
        <w:rPr>
          <w:rFonts w:hint="cs"/>
          <w:rtl/>
          <w:lang w:bidi="fa-IR"/>
        </w:rPr>
        <w:t>ّ</w:t>
      </w:r>
      <w:r>
        <w:rPr>
          <w:rtl/>
          <w:lang w:bidi="fa-IR"/>
        </w:rPr>
        <w:t xml:space="preserve"> بن سليمان في العارضة والناقضة</w:t>
      </w:r>
      <w:r w:rsidR="00C81984">
        <w:rPr>
          <w:rtl/>
          <w:lang w:bidi="fa-IR"/>
        </w:rPr>
        <w:t>،</w:t>
      </w:r>
      <w:r>
        <w:rPr>
          <w:rtl/>
          <w:lang w:bidi="fa-IR"/>
        </w:rPr>
        <w:t xml:space="preserve"> وكل</w:t>
      </w:r>
      <w:r w:rsidR="00C77EBF">
        <w:rPr>
          <w:rFonts w:hint="cs"/>
          <w:rtl/>
          <w:lang w:bidi="fa-IR"/>
        </w:rPr>
        <w:t>ّ</w:t>
      </w:r>
      <w:r>
        <w:rPr>
          <w:rtl/>
          <w:lang w:bidi="fa-IR"/>
        </w:rPr>
        <w:t>ها موجودة</w:t>
      </w:r>
      <w:r w:rsidR="00C77EBF">
        <w:rPr>
          <w:rFonts w:hint="cs"/>
          <w:rtl/>
          <w:lang w:bidi="fa-IR"/>
        </w:rPr>
        <w:t>ٌ</w:t>
      </w:r>
      <w:r>
        <w:rPr>
          <w:rtl/>
          <w:lang w:bidi="fa-IR"/>
        </w:rPr>
        <w:t xml:space="preserve"> ومن أحسنها</w:t>
      </w:r>
      <w:r w:rsidR="00C81984">
        <w:rPr>
          <w:rtl/>
          <w:lang w:bidi="fa-IR"/>
        </w:rPr>
        <w:t>:</w:t>
      </w:r>
      <w:r>
        <w:rPr>
          <w:rtl/>
          <w:lang w:bidi="fa-IR"/>
        </w:rPr>
        <w:t xml:space="preserve"> كاشفة الغم</w:t>
      </w:r>
      <w:r w:rsidR="00C77EBF">
        <w:rPr>
          <w:rFonts w:hint="cs"/>
          <w:rtl/>
          <w:lang w:bidi="fa-IR"/>
        </w:rPr>
        <w:t>َّ</w:t>
      </w:r>
      <w:r>
        <w:rPr>
          <w:rtl/>
          <w:lang w:bidi="fa-IR"/>
        </w:rPr>
        <w:t>ة عن حسن سيرة إمام ال</w:t>
      </w:r>
      <w:r w:rsidR="00C77EBF">
        <w:rPr>
          <w:rFonts w:hint="cs"/>
          <w:rtl/>
          <w:lang w:bidi="fa-IR"/>
        </w:rPr>
        <w:t>اُ</w:t>
      </w:r>
      <w:r>
        <w:rPr>
          <w:rtl/>
          <w:lang w:bidi="fa-IR"/>
        </w:rPr>
        <w:t>م</w:t>
      </w:r>
      <w:r w:rsidR="00C77EBF">
        <w:rPr>
          <w:rFonts w:hint="cs"/>
          <w:rtl/>
          <w:lang w:bidi="fa-IR"/>
        </w:rPr>
        <w:t>َّ</w:t>
      </w:r>
      <w:r>
        <w:rPr>
          <w:rtl/>
          <w:lang w:bidi="fa-IR"/>
        </w:rPr>
        <w:t>ة</w:t>
      </w:r>
      <w:r w:rsidR="00C81984">
        <w:rPr>
          <w:rtl/>
          <w:lang w:bidi="fa-IR"/>
        </w:rPr>
        <w:t>،</w:t>
      </w:r>
      <w:r>
        <w:rPr>
          <w:rtl/>
          <w:lang w:bidi="fa-IR"/>
        </w:rPr>
        <w:t xml:space="preserve"> وكريمة العناصر في الذب</w:t>
      </w:r>
      <w:r w:rsidR="00C77EBF">
        <w:rPr>
          <w:rFonts w:hint="cs"/>
          <w:rtl/>
          <w:lang w:bidi="fa-IR"/>
        </w:rPr>
        <w:t>ِّ</w:t>
      </w:r>
      <w:r>
        <w:rPr>
          <w:rtl/>
          <w:lang w:bidi="fa-IR"/>
        </w:rPr>
        <w:t xml:space="preserve"> عن سيرة الإمام الن</w:t>
      </w:r>
      <w:r w:rsidR="00C77EBF">
        <w:rPr>
          <w:rFonts w:hint="cs"/>
          <w:rtl/>
          <w:lang w:bidi="fa-IR"/>
        </w:rPr>
        <w:t>ّ</w:t>
      </w:r>
      <w:r>
        <w:rPr>
          <w:rtl/>
          <w:lang w:bidi="fa-IR"/>
        </w:rPr>
        <w:t>اصر</w:t>
      </w:r>
      <w:r w:rsidR="00C81984">
        <w:rPr>
          <w:rtl/>
          <w:lang w:bidi="fa-IR"/>
        </w:rPr>
        <w:t>،</w:t>
      </w:r>
      <w:r>
        <w:rPr>
          <w:rtl/>
          <w:lang w:bidi="fa-IR"/>
        </w:rPr>
        <w:t xml:space="preserve"> والس</w:t>
      </w:r>
      <w:r w:rsidR="00C77EBF">
        <w:rPr>
          <w:rFonts w:hint="cs"/>
          <w:rtl/>
          <w:lang w:bidi="fa-IR"/>
        </w:rPr>
        <w:t>ّ</w:t>
      </w:r>
      <w:r>
        <w:rPr>
          <w:rtl/>
          <w:lang w:bidi="fa-IR"/>
        </w:rPr>
        <w:t>يوف المرهفات على من ألحد في الص</w:t>
      </w:r>
      <w:r w:rsidR="00C77EBF">
        <w:rPr>
          <w:rFonts w:hint="cs"/>
          <w:rtl/>
          <w:lang w:bidi="fa-IR"/>
        </w:rPr>
        <w:t>ِّ</w:t>
      </w:r>
      <w:r>
        <w:rPr>
          <w:rtl/>
          <w:lang w:bidi="fa-IR"/>
        </w:rPr>
        <w:t>فات</w:t>
      </w:r>
      <w:r w:rsidR="00C81984">
        <w:rPr>
          <w:rtl/>
          <w:lang w:bidi="fa-IR"/>
        </w:rPr>
        <w:t>،</w:t>
      </w:r>
      <w:r>
        <w:rPr>
          <w:rtl/>
          <w:lang w:bidi="fa-IR"/>
        </w:rPr>
        <w:t xml:space="preserve"> ونهاية التنويه في إزهاق التمويه في الرد</w:t>
      </w:r>
      <w:r w:rsidR="00C77EBF">
        <w:rPr>
          <w:rFonts w:hint="cs"/>
          <w:rtl/>
          <w:lang w:bidi="fa-IR"/>
        </w:rPr>
        <w:t>ّ</w:t>
      </w:r>
      <w:r>
        <w:rPr>
          <w:rtl/>
          <w:lang w:bidi="fa-IR"/>
        </w:rPr>
        <w:t xml:space="preserve"> على نشوان</w:t>
      </w:r>
      <w:r w:rsidR="00C81984">
        <w:rPr>
          <w:rtl/>
          <w:lang w:bidi="fa-IR"/>
        </w:rPr>
        <w:t>،</w:t>
      </w:r>
      <w:r>
        <w:rPr>
          <w:rtl/>
          <w:lang w:bidi="fa-IR"/>
        </w:rPr>
        <w:t xml:space="preserve"> ومن شعره قصيدته </w:t>
      </w:r>
      <w:r w:rsidR="000F740F" w:rsidRPr="00743CF5">
        <w:rPr>
          <w:rFonts w:hint="cs"/>
          <w:rtl/>
        </w:rPr>
        <w:t>«</w:t>
      </w:r>
      <w:r>
        <w:rPr>
          <w:rtl/>
          <w:lang w:bidi="fa-IR"/>
        </w:rPr>
        <w:t xml:space="preserve"> المنسك </w:t>
      </w:r>
      <w:r w:rsidR="000F740F" w:rsidRPr="00743CF5">
        <w:rPr>
          <w:rFonts w:hint="cs"/>
          <w:rtl/>
        </w:rPr>
        <w:t>»</w:t>
      </w:r>
      <w:r>
        <w:rPr>
          <w:rtl/>
          <w:lang w:bidi="fa-IR"/>
        </w:rPr>
        <w:t xml:space="preserve"> أو</w:t>
      </w:r>
      <w:r w:rsidR="00C77EBF">
        <w:rPr>
          <w:rFonts w:hint="cs"/>
          <w:rtl/>
          <w:lang w:bidi="fa-IR"/>
        </w:rPr>
        <w:t>َّ</w:t>
      </w:r>
      <w:r>
        <w:rPr>
          <w:rtl/>
          <w:lang w:bidi="fa-IR"/>
        </w:rPr>
        <w:t>لها</w:t>
      </w:r>
      <w:r w:rsidR="00C81984">
        <w:rPr>
          <w:rtl/>
          <w:lang w:bidi="fa-IR"/>
        </w:rPr>
        <w:t>:</w:t>
      </w:r>
    </w:p>
    <w:p w:rsidR="00133737" w:rsidRDefault="00133737" w:rsidP="000F740F">
      <w:pPr>
        <w:pStyle w:val="Heading3Center"/>
        <w:rPr>
          <w:lang w:bidi="fa-IR"/>
        </w:rPr>
      </w:pPr>
      <w:bookmarkStart w:id="228" w:name="_Toc526342430"/>
      <w:r>
        <w:rPr>
          <w:rtl/>
          <w:lang w:bidi="fa-IR"/>
        </w:rPr>
        <w:t xml:space="preserve">بعث الهوى شوقي إلى </w:t>
      </w:r>
      <w:r w:rsidR="000F740F">
        <w:rPr>
          <w:rFonts w:hint="cs"/>
          <w:rtl/>
          <w:lang w:bidi="fa-IR"/>
        </w:rPr>
        <w:t>اُ</w:t>
      </w:r>
      <w:r>
        <w:rPr>
          <w:rtl/>
          <w:lang w:bidi="fa-IR"/>
        </w:rPr>
        <w:t>م</w:t>
      </w:r>
      <w:r w:rsidR="000F740F">
        <w:rPr>
          <w:rFonts w:hint="cs"/>
          <w:rtl/>
          <w:lang w:bidi="fa-IR"/>
        </w:rPr>
        <w:t>ِّ</w:t>
      </w:r>
      <w:r>
        <w:rPr>
          <w:rtl/>
          <w:lang w:bidi="fa-IR"/>
        </w:rPr>
        <w:t xml:space="preserve"> القرى</w:t>
      </w:r>
      <w:bookmarkEnd w:id="228"/>
    </w:p>
    <w:p w:rsidR="00A568EA" w:rsidRDefault="00133737" w:rsidP="000F740F">
      <w:pPr>
        <w:pStyle w:val="libNormal"/>
        <w:rPr>
          <w:rtl/>
          <w:lang w:bidi="fa-IR"/>
        </w:rPr>
      </w:pPr>
      <w:r>
        <w:rPr>
          <w:rtl/>
          <w:lang w:bidi="fa-IR"/>
        </w:rPr>
        <w:t>وله مراجعات ومراسلات ومشاعرات بينه وبين علماء اليمن الأسفل ك</w:t>
      </w:r>
      <w:r w:rsidR="000F740F">
        <w:rPr>
          <w:rFonts w:hint="cs"/>
          <w:rtl/>
          <w:lang w:bidi="fa-IR"/>
        </w:rPr>
        <w:t>ا</w:t>
      </w:r>
      <w:r>
        <w:rPr>
          <w:rtl/>
          <w:lang w:bidi="fa-IR"/>
        </w:rPr>
        <w:t>سماعيل المقري</w:t>
      </w:r>
      <w:r w:rsidR="00C81984">
        <w:rPr>
          <w:rtl/>
          <w:lang w:bidi="fa-IR"/>
        </w:rPr>
        <w:t>،</w:t>
      </w:r>
      <w:r>
        <w:rPr>
          <w:rtl/>
          <w:lang w:bidi="fa-IR"/>
        </w:rPr>
        <w:t xml:space="preserve"> والنظاري</w:t>
      </w:r>
      <w:r w:rsidR="00C81984">
        <w:rPr>
          <w:rtl/>
          <w:lang w:bidi="fa-IR"/>
        </w:rPr>
        <w:t>،</w:t>
      </w:r>
      <w:r>
        <w:rPr>
          <w:rtl/>
          <w:lang w:bidi="fa-IR"/>
        </w:rPr>
        <w:t xml:space="preserve"> وابن الخي</w:t>
      </w:r>
      <w:r w:rsidR="000F740F">
        <w:rPr>
          <w:rFonts w:hint="cs"/>
          <w:rtl/>
          <w:lang w:bidi="fa-IR"/>
        </w:rPr>
        <w:t>ّ</w:t>
      </w:r>
      <w:r>
        <w:rPr>
          <w:rtl/>
          <w:lang w:bidi="fa-IR"/>
        </w:rPr>
        <w:t>اط</w:t>
      </w:r>
      <w:r w:rsidR="00C81984">
        <w:rPr>
          <w:rtl/>
          <w:lang w:bidi="fa-IR"/>
        </w:rPr>
        <w:t>،</w:t>
      </w:r>
      <w:r>
        <w:rPr>
          <w:rtl/>
          <w:lang w:bidi="fa-IR"/>
        </w:rPr>
        <w:t xml:space="preserve"> ال</w:t>
      </w:r>
      <w:r w:rsidR="000F740F">
        <w:rPr>
          <w:rFonts w:hint="cs"/>
          <w:rtl/>
          <w:lang w:bidi="fa-IR"/>
        </w:rPr>
        <w:t>ّ</w:t>
      </w:r>
      <w:r>
        <w:rPr>
          <w:rtl/>
          <w:lang w:bidi="fa-IR"/>
        </w:rPr>
        <w:t>ذي استجاز منه</w:t>
      </w:r>
      <w:r w:rsidR="00C81984">
        <w:rPr>
          <w:rtl/>
          <w:lang w:bidi="fa-IR"/>
        </w:rPr>
        <w:t>،</w:t>
      </w:r>
      <w:r>
        <w:rPr>
          <w:rtl/>
          <w:lang w:bidi="fa-IR"/>
        </w:rPr>
        <w:t xml:space="preserve"> وبين أهل تهامة مثل بني الناشري</w:t>
      </w:r>
      <w:r w:rsidR="00C81984">
        <w:rPr>
          <w:rtl/>
          <w:lang w:bidi="fa-IR"/>
        </w:rPr>
        <w:t>،</w:t>
      </w:r>
      <w:r>
        <w:rPr>
          <w:rtl/>
          <w:lang w:bidi="fa-IR"/>
        </w:rPr>
        <w:t xml:space="preserve"> والنفيس العلوي</w:t>
      </w:r>
      <w:r w:rsidR="000F740F">
        <w:rPr>
          <w:rFonts w:hint="cs"/>
          <w:rtl/>
          <w:lang w:bidi="fa-IR"/>
        </w:rPr>
        <w:t>ِّ</w:t>
      </w:r>
      <w:r>
        <w:rPr>
          <w:rtl/>
          <w:lang w:bidi="fa-IR"/>
        </w:rPr>
        <w:t xml:space="preserve"> الحنفي</w:t>
      </w:r>
      <w:r w:rsidR="000F740F">
        <w:rPr>
          <w:rFonts w:hint="cs"/>
          <w:rtl/>
          <w:lang w:bidi="fa-IR"/>
        </w:rPr>
        <w:t>ِّ</w:t>
      </w:r>
      <w:r>
        <w:rPr>
          <w:rtl/>
          <w:lang w:bidi="fa-IR"/>
        </w:rPr>
        <w:t xml:space="preserve"> المذهب</w:t>
      </w:r>
      <w:r w:rsidR="00C81984">
        <w:rPr>
          <w:rtl/>
          <w:lang w:bidi="fa-IR"/>
        </w:rPr>
        <w:t>،</w:t>
      </w:r>
      <w:r>
        <w:rPr>
          <w:rtl/>
          <w:lang w:bidi="fa-IR"/>
        </w:rPr>
        <w:t xml:space="preserve"> العتكي</w:t>
      </w:r>
      <w:r w:rsidR="000F740F">
        <w:rPr>
          <w:rFonts w:hint="cs"/>
          <w:rtl/>
          <w:lang w:bidi="fa-IR"/>
        </w:rPr>
        <w:t>ِّ</w:t>
      </w:r>
      <w:r>
        <w:rPr>
          <w:rtl/>
          <w:lang w:bidi="fa-IR"/>
        </w:rPr>
        <w:t xml:space="preserve"> النسب</w:t>
      </w:r>
      <w:r w:rsidR="00C81984">
        <w:rPr>
          <w:rtl/>
          <w:lang w:bidi="fa-IR"/>
        </w:rPr>
        <w:t>،</w:t>
      </w:r>
      <w:r>
        <w:rPr>
          <w:rtl/>
          <w:lang w:bidi="fa-IR"/>
        </w:rPr>
        <w:t xml:space="preserve"> بين علماء المخاليف والحواز مثل الفقيه محم</w:t>
      </w:r>
      <w:r w:rsidR="000F740F">
        <w:rPr>
          <w:rFonts w:hint="cs"/>
          <w:rtl/>
          <w:lang w:bidi="fa-IR"/>
        </w:rPr>
        <w:t>ّ</w:t>
      </w:r>
      <w:r>
        <w:rPr>
          <w:rtl/>
          <w:lang w:bidi="fa-IR"/>
        </w:rPr>
        <w:t>د بن الحسن بن سود العابد المشهور أحد الواصلين في علم الط</w:t>
      </w:r>
      <w:r w:rsidR="000F740F">
        <w:rPr>
          <w:rFonts w:hint="cs"/>
          <w:rtl/>
          <w:lang w:bidi="fa-IR"/>
        </w:rPr>
        <w:t>ّ</w:t>
      </w:r>
      <w:r>
        <w:rPr>
          <w:rtl/>
          <w:lang w:bidi="fa-IR"/>
        </w:rPr>
        <w:t>ريقة وغيرهم</w:t>
      </w:r>
      <w:r w:rsidR="00C81984">
        <w:rPr>
          <w:rtl/>
          <w:lang w:bidi="fa-IR"/>
        </w:rPr>
        <w:t>،</w:t>
      </w:r>
      <w:r>
        <w:rPr>
          <w:rtl/>
          <w:lang w:bidi="fa-IR"/>
        </w:rPr>
        <w:t xml:space="preserve"> وكان منتشر الذ</w:t>
      </w:r>
      <w:r w:rsidR="000F740F">
        <w:rPr>
          <w:rFonts w:hint="cs"/>
          <w:rtl/>
          <w:lang w:bidi="fa-IR"/>
        </w:rPr>
        <w:t>ِّ</w:t>
      </w:r>
      <w:r>
        <w:rPr>
          <w:rtl/>
          <w:lang w:bidi="fa-IR"/>
        </w:rPr>
        <w:t>كر عند جميع الأكابر في جميع البلاد حت</w:t>
      </w:r>
      <w:r w:rsidR="000F740F">
        <w:rPr>
          <w:rFonts w:hint="cs"/>
          <w:rtl/>
          <w:lang w:bidi="fa-IR"/>
        </w:rPr>
        <w:t>ّ</w:t>
      </w:r>
      <w:r>
        <w:rPr>
          <w:rtl/>
          <w:lang w:bidi="fa-IR"/>
        </w:rPr>
        <w:t>ى في مصر مع غلظة أهلها</w:t>
      </w:r>
      <w:r w:rsidR="00C81984">
        <w:rPr>
          <w:rtl/>
          <w:lang w:bidi="fa-IR"/>
        </w:rPr>
        <w:t>،</w:t>
      </w:r>
      <w:r>
        <w:rPr>
          <w:rtl/>
          <w:lang w:bidi="fa-IR"/>
        </w:rPr>
        <w:t xml:space="preserve"> وقد ذكره وذكر أخاه محم</w:t>
      </w:r>
      <w:r w:rsidR="000F740F">
        <w:rPr>
          <w:rFonts w:hint="cs"/>
          <w:rtl/>
          <w:lang w:bidi="fa-IR"/>
        </w:rPr>
        <w:t>ّ</w:t>
      </w:r>
      <w:r>
        <w:rPr>
          <w:rtl/>
          <w:lang w:bidi="fa-IR"/>
        </w:rPr>
        <w:t>د الحافظ العل</w:t>
      </w:r>
      <w:r w:rsidR="000F740F">
        <w:rPr>
          <w:rFonts w:hint="cs"/>
          <w:rtl/>
          <w:lang w:bidi="fa-IR"/>
        </w:rPr>
        <w:t>ّ</w:t>
      </w:r>
      <w:r>
        <w:rPr>
          <w:rtl/>
          <w:lang w:bidi="fa-IR"/>
        </w:rPr>
        <w:t>امة ابن حجر العسقلاني المصري</w:t>
      </w:r>
      <w:r w:rsidR="000F740F">
        <w:rPr>
          <w:rFonts w:hint="cs"/>
          <w:rtl/>
          <w:lang w:bidi="fa-IR"/>
        </w:rPr>
        <w:t>ُّ</w:t>
      </w:r>
      <w:r>
        <w:rPr>
          <w:rtl/>
          <w:lang w:bidi="fa-IR"/>
        </w:rPr>
        <w:t xml:space="preserve"> في تاريخه وأثنى عليهما.</w:t>
      </w:r>
    </w:p>
    <w:p w:rsidR="00A568EA" w:rsidRDefault="00133737" w:rsidP="00054B3F">
      <w:pPr>
        <w:pStyle w:val="libNormal"/>
        <w:rPr>
          <w:rtl/>
          <w:lang w:bidi="fa-IR"/>
        </w:rPr>
      </w:pPr>
      <w:r>
        <w:rPr>
          <w:rtl/>
          <w:lang w:bidi="fa-IR"/>
        </w:rPr>
        <w:t>توف</w:t>
      </w:r>
      <w:r w:rsidR="000F740F">
        <w:rPr>
          <w:rFonts w:hint="cs"/>
          <w:rtl/>
          <w:lang w:bidi="fa-IR"/>
        </w:rPr>
        <w:t>ّ</w:t>
      </w:r>
      <w:r w:rsidR="000F740F">
        <w:rPr>
          <w:rtl/>
          <w:lang w:bidi="fa-IR"/>
        </w:rPr>
        <w:t>ي بذمار تاسع عشر ذي</w:t>
      </w:r>
      <w:r>
        <w:rPr>
          <w:rtl/>
          <w:lang w:bidi="fa-IR"/>
        </w:rPr>
        <w:t>حج</w:t>
      </w:r>
      <w:r w:rsidR="000F740F">
        <w:rPr>
          <w:rFonts w:hint="cs"/>
          <w:rtl/>
          <w:lang w:bidi="fa-IR"/>
        </w:rPr>
        <w:t>ّ</w:t>
      </w:r>
      <w:r>
        <w:rPr>
          <w:rtl/>
          <w:lang w:bidi="fa-IR"/>
        </w:rPr>
        <w:t>ة سنة 822 ومولده يوم الجمعة الس</w:t>
      </w:r>
      <w:r w:rsidR="00054B3F">
        <w:rPr>
          <w:rFonts w:hint="cs"/>
          <w:rtl/>
          <w:lang w:bidi="fa-IR"/>
        </w:rPr>
        <w:t>ّ</w:t>
      </w:r>
      <w:r>
        <w:rPr>
          <w:rtl/>
          <w:lang w:bidi="fa-IR"/>
        </w:rPr>
        <w:t>ابع والعشرين من المحر</w:t>
      </w:r>
      <w:r w:rsidR="00054B3F">
        <w:rPr>
          <w:rFonts w:hint="cs"/>
          <w:rtl/>
          <w:lang w:bidi="fa-IR"/>
        </w:rPr>
        <w:t>ّ</w:t>
      </w:r>
      <w:r>
        <w:rPr>
          <w:rtl/>
          <w:lang w:bidi="fa-IR"/>
        </w:rPr>
        <w:t>م سنة 758 وموته كان عظيما</w:t>
      </w:r>
      <w:r w:rsidR="00054B3F">
        <w:rPr>
          <w:rFonts w:hint="cs"/>
          <w:rtl/>
          <w:lang w:bidi="fa-IR"/>
        </w:rPr>
        <w:t>ً</w:t>
      </w:r>
      <w:r>
        <w:rPr>
          <w:rtl/>
          <w:lang w:bidi="fa-IR"/>
        </w:rPr>
        <w:t xml:space="preserve"> على أهل البيت حيث منعوا بعده عم</w:t>
      </w:r>
      <w:r w:rsidR="00054B3F">
        <w:rPr>
          <w:rFonts w:hint="cs"/>
          <w:rtl/>
          <w:lang w:bidi="fa-IR"/>
        </w:rPr>
        <w:t>ّ</w:t>
      </w:r>
      <w:r>
        <w:rPr>
          <w:rtl/>
          <w:lang w:bidi="fa-IR"/>
        </w:rPr>
        <w:t>ا كان معتاد أهل الأموال في المدائن والأمصار</w:t>
      </w:r>
      <w:r w:rsidR="00C81984">
        <w:rPr>
          <w:rtl/>
          <w:lang w:bidi="fa-IR"/>
        </w:rPr>
        <w:t>،</w:t>
      </w:r>
      <w:r>
        <w:rPr>
          <w:rtl/>
          <w:lang w:bidi="fa-IR"/>
        </w:rPr>
        <w:t xml:space="preserve"> ورثاه عد</w:t>
      </w:r>
      <w:r w:rsidR="00054B3F">
        <w:rPr>
          <w:rFonts w:hint="cs"/>
          <w:rtl/>
          <w:lang w:bidi="fa-IR"/>
        </w:rPr>
        <w:t>َّ</w:t>
      </w:r>
      <w:r>
        <w:rPr>
          <w:rtl/>
          <w:lang w:bidi="fa-IR"/>
        </w:rPr>
        <w:t>ة</w:t>
      </w:r>
      <w:r w:rsidR="00054B3F">
        <w:rPr>
          <w:rFonts w:hint="cs"/>
          <w:rtl/>
          <w:lang w:bidi="fa-IR"/>
        </w:rPr>
        <w:t>ٌ</w:t>
      </w:r>
      <w:r>
        <w:rPr>
          <w:rtl/>
          <w:lang w:bidi="fa-IR"/>
        </w:rPr>
        <w:t xml:space="preserve"> من الن</w:t>
      </w:r>
      <w:r w:rsidR="00054B3F">
        <w:rPr>
          <w:rFonts w:hint="cs"/>
          <w:rtl/>
          <w:lang w:bidi="fa-IR"/>
        </w:rPr>
        <w:t>ّ</w:t>
      </w:r>
      <w:r>
        <w:rPr>
          <w:rtl/>
          <w:lang w:bidi="fa-IR"/>
        </w:rPr>
        <w:t>اس وأحسن مراثيه ما رثاه الفقيه الأديب عبد الله بن عتيق المعروف بالمزاح المروعي.</w:t>
      </w:r>
      <w:r w:rsidR="00054B3F">
        <w:rPr>
          <w:rFonts w:hint="cs"/>
          <w:rtl/>
          <w:lang w:bidi="fa-IR"/>
        </w:rPr>
        <w:t xml:space="preserve"> ا</w:t>
      </w:r>
      <w:r>
        <w:rPr>
          <w:rtl/>
          <w:lang w:bidi="fa-IR"/>
        </w:rPr>
        <w:t>نتهى ما في [ مطلع البدور ] ملخ</w:t>
      </w:r>
      <w:r w:rsidR="00054B3F">
        <w:rPr>
          <w:rFonts w:hint="cs"/>
          <w:rtl/>
          <w:lang w:bidi="fa-IR"/>
        </w:rPr>
        <w:t>ّ</w:t>
      </w:r>
      <w:r>
        <w:rPr>
          <w:rtl/>
          <w:lang w:bidi="fa-IR"/>
        </w:rPr>
        <w:t>صا</w:t>
      </w:r>
      <w:r w:rsidR="00054B3F">
        <w:rPr>
          <w:rFonts w:hint="cs"/>
          <w:rtl/>
          <w:lang w:bidi="fa-IR"/>
        </w:rPr>
        <w:t>ً</w:t>
      </w:r>
      <w:r>
        <w:rPr>
          <w:rtl/>
          <w:lang w:bidi="fa-IR"/>
        </w:rPr>
        <w:t>.</w:t>
      </w:r>
    </w:p>
    <w:p w:rsidR="00A568EA" w:rsidRDefault="00133737" w:rsidP="00133737">
      <w:pPr>
        <w:pStyle w:val="libNormal"/>
        <w:rPr>
          <w:rtl/>
          <w:lang w:bidi="fa-IR"/>
        </w:rPr>
      </w:pPr>
      <w:r>
        <w:rPr>
          <w:rtl/>
          <w:lang w:bidi="fa-IR"/>
        </w:rPr>
        <w:t>وذكره شمس الد</w:t>
      </w:r>
      <w:r w:rsidR="00054B3F">
        <w:rPr>
          <w:rFonts w:hint="cs"/>
          <w:rtl/>
          <w:lang w:bidi="fa-IR"/>
        </w:rPr>
        <w:t>ّ</w:t>
      </w:r>
      <w:r>
        <w:rPr>
          <w:rtl/>
          <w:lang w:bidi="fa-IR"/>
        </w:rPr>
        <w:t>ين السخاوي في [ الضوء الل</w:t>
      </w:r>
      <w:r w:rsidR="00054B3F">
        <w:rPr>
          <w:rFonts w:hint="cs"/>
          <w:rtl/>
          <w:lang w:bidi="fa-IR"/>
        </w:rPr>
        <w:t>ّ</w:t>
      </w:r>
      <w:r>
        <w:rPr>
          <w:rtl/>
          <w:lang w:bidi="fa-IR"/>
        </w:rPr>
        <w:t>امع ] ج 10 ص 206 وقال</w:t>
      </w:r>
      <w:r w:rsidR="00C81984">
        <w:rPr>
          <w:rtl/>
          <w:lang w:bidi="fa-IR"/>
        </w:rPr>
        <w:t>:</w:t>
      </w:r>
      <w:r>
        <w:rPr>
          <w:rtl/>
          <w:lang w:bidi="fa-IR"/>
        </w:rPr>
        <w:t xml:space="preserve"> ذكره شيخنا في أنبائه فقال</w:t>
      </w:r>
      <w:r w:rsidR="00C81984">
        <w:rPr>
          <w:rtl/>
          <w:lang w:bidi="fa-IR"/>
        </w:rPr>
        <w:t>:</w:t>
      </w:r>
      <w:r>
        <w:rPr>
          <w:rtl/>
          <w:lang w:bidi="fa-IR"/>
        </w:rPr>
        <w:t xml:space="preserve"> ع</w:t>
      </w:r>
      <w:r w:rsidR="00054B3F">
        <w:rPr>
          <w:rFonts w:hint="cs"/>
          <w:rtl/>
          <w:lang w:bidi="fa-IR"/>
        </w:rPr>
        <w:t>ُ</w:t>
      </w:r>
      <w:r>
        <w:rPr>
          <w:rtl/>
          <w:lang w:bidi="fa-IR"/>
        </w:rPr>
        <w:t>ني بالأدب ففاق فيه</w:t>
      </w:r>
      <w:r w:rsidR="00C81984">
        <w:rPr>
          <w:rtl/>
          <w:lang w:bidi="fa-IR"/>
        </w:rPr>
        <w:t>،</w:t>
      </w:r>
      <w:r>
        <w:rPr>
          <w:rtl/>
          <w:lang w:bidi="fa-IR"/>
        </w:rPr>
        <w:t xml:space="preserve"> ومدح المنصور صاحب صنعاء</w:t>
      </w:r>
      <w:r w:rsidR="00C81984">
        <w:rPr>
          <w:rtl/>
          <w:lang w:bidi="fa-IR"/>
        </w:rPr>
        <w:t>،</w:t>
      </w:r>
      <w:r>
        <w:rPr>
          <w:rtl/>
          <w:lang w:bidi="fa-IR"/>
        </w:rPr>
        <w:t xml:space="preserve"> مات يوم عرفة سنة اثنتين وعشرين</w:t>
      </w:r>
      <w:r w:rsidR="00C81984">
        <w:rPr>
          <w:rtl/>
          <w:lang w:bidi="fa-IR"/>
        </w:rPr>
        <w:t>،</w:t>
      </w:r>
      <w:r>
        <w:rPr>
          <w:rtl/>
          <w:lang w:bidi="fa-IR"/>
        </w:rPr>
        <w:t xml:space="preserve"> وذكره ابن فهد في معجمه فقال</w:t>
      </w:r>
      <w:r w:rsidR="00C81984">
        <w:rPr>
          <w:rtl/>
          <w:lang w:bidi="fa-IR"/>
        </w:rPr>
        <w:t>:</w:t>
      </w:r>
      <w:r>
        <w:rPr>
          <w:rtl/>
          <w:lang w:bidi="fa-IR"/>
        </w:rPr>
        <w:t xml:space="preserve"> إن</w:t>
      </w:r>
      <w:r w:rsidR="00054B3F">
        <w:rPr>
          <w:rFonts w:hint="cs"/>
          <w:rtl/>
          <w:lang w:bidi="fa-IR"/>
        </w:rPr>
        <w:t>ّ</w:t>
      </w:r>
      <w:r>
        <w:rPr>
          <w:rtl/>
          <w:lang w:bidi="fa-IR"/>
        </w:rPr>
        <w:t>ه حدث</w:t>
      </w:r>
      <w:r w:rsidR="00054B3F">
        <w:rPr>
          <w:rFonts w:hint="cs"/>
          <w:rtl/>
          <w:lang w:bidi="fa-IR"/>
        </w:rPr>
        <w:t>ٌ</w:t>
      </w:r>
      <w:r>
        <w:rPr>
          <w:rtl/>
          <w:lang w:bidi="fa-IR"/>
        </w:rPr>
        <w:t xml:space="preserve"> سمع منه الفضلاء قال</w:t>
      </w:r>
      <w:r w:rsidR="00C81984">
        <w:rPr>
          <w:rtl/>
          <w:lang w:bidi="fa-IR"/>
        </w:rPr>
        <w:t>:</w:t>
      </w:r>
      <w:r>
        <w:rPr>
          <w:rtl/>
          <w:lang w:bidi="fa-IR"/>
        </w:rPr>
        <w:t xml:space="preserve"> وله مؤل</w:t>
      </w:r>
      <w:r w:rsidR="00054B3F">
        <w:rPr>
          <w:rFonts w:hint="cs"/>
          <w:rtl/>
          <w:lang w:bidi="fa-IR"/>
        </w:rPr>
        <w:t>ّ</w:t>
      </w:r>
      <w:r>
        <w:rPr>
          <w:rtl/>
          <w:lang w:bidi="fa-IR"/>
        </w:rPr>
        <w:t>فات منها</w:t>
      </w:r>
      <w:r w:rsidR="00C81984">
        <w:rPr>
          <w:rtl/>
          <w:lang w:bidi="fa-IR"/>
        </w:rPr>
        <w:t>:</w:t>
      </w:r>
      <w:r>
        <w:rPr>
          <w:rtl/>
          <w:lang w:bidi="fa-IR"/>
        </w:rPr>
        <w:t xml:space="preserve"> الطرازين المعلمين في فضائل الحرمين</w:t>
      </w:r>
      <w:r w:rsidR="00C81984">
        <w:rPr>
          <w:rtl/>
          <w:lang w:bidi="fa-IR"/>
        </w:rPr>
        <w:t>،</w:t>
      </w:r>
      <w:r>
        <w:rPr>
          <w:rtl/>
          <w:lang w:bidi="fa-IR"/>
        </w:rPr>
        <w:t xml:space="preserve"> والقصيدة البديعي</w:t>
      </w:r>
      <w:r w:rsidR="00054B3F">
        <w:rPr>
          <w:rFonts w:hint="cs"/>
          <w:rtl/>
          <w:lang w:bidi="fa-IR"/>
        </w:rPr>
        <w:t>ّ</w:t>
      </w:r>
      <w:r>
        <w:rPr>
          <w:rtl/>
          <w:lang w:bidi="fa-IR"/>
        </w:rPr>
        <w:t>ة في الكعبة اليمني</w:t>
      </w:r>
      <w:r w:rsidR="00054B3F">
        <w:rPr>
          <w:rFonts w:hint="cs"/>
          <w:rtl/>
          <w:lang w:bidi="fa-IR"/>
        </w:rPr>
        <w:t>ّ</w:t>
      </w:r>
      <w:r>
        <w:rPr>
          <w:rtl/>
          <w:lang w:bidi="fa-IR"/>
        </w:rPr>
        <w:t>ة الثمينة أو</w:t>
      </w:r>
      <w:r w:rsidR="00054B3F">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54B3F" w:rsidTr="006A191F">
        <w:trPr>
          <w:trHeight w:val="350"/>
        </w:trPr>
        <w:tc>
          <w:tcPr>
            <w:tcW w:w="3920" w:type="dxa"/>
            <w:shd w:val="clear" w:color="auto" w:fill="auto"/>
          </w:tcPr>
          <w:p w:rsidR="00054B3F" w:rsidRDefault="00054B3F" w:rsidP="006A191F">
            <w:pPr>
              <w:pStyle w:val="libPoem"/>
            </w:pPr>
            <w:r>
              <w:rPr>
                <w:rtl/>
                <w:lang w:bidi="fa-IR"/>
              </w:rPr>
              <w:t>سرى طيف ليلي فابتهجت</w:t>
            </w:r>
            <w:r>
              <w:rPr>
                <w:rFonts w:hint="cs"/>
                <w:rtl/>
                <w:lang w:bidi="fa-IR"/>
              </w:rPr>
              <w:t>ُ</w:t>
            </w:r>
            <w:r>
              <w:rPr>
                <w:rtl/>
                <w:lang w:bidi="fa-IR"/>
              </w:rPr>
              <w:t xml:space="preserve"> به وجدا</w:t>
            </w:r>
            <w:r w:rsidRPr="00725071">
              <w:rPr>
                <w:rStyle w:val="libPoemTiniChar0"/>
                <w:rtl/>
              </w:rPr>
              <w:br/>
              <w:t> </w:t>
            </w:r>
          </w:p>
        </w:tc>
        <w:tc>
          <w:tcPr>
            <w:tcW w:w="279" w:type="dxa"/>
            <w:shd w:val="clear" w:color="auto" w:fill="auto"/>
          </w:tcPr>
          <w:p w:rsidR="00054B3F" w:rsidRDefault="00054B3F" w:rsidP="006A191F">
            <w:pPr>
              <w:pStyle w:val="libPoem"/>
              <w:rPr>
                <w:rtl/>
              </w:rPr>
            </w:pPr>
          </w:p>
        </w:tc>
        <w:tc>
          <w:tcPr>
            <w:tcW w:w="3881" w:type="dxa"/>
            <w:shd w:val="clear" w:color="auto" w:fill="auto"/>
          </w:tcPr>
          <w:p w:rsidR="00054B3F" w:rsidRDefault="00054B3F" w:rsidP="006A191F">
            <w:pPr>
              <w:pStyle w:val="libPoem"/>
            </w:pPr>
            <w:r>
              <w:rPr>
                <w:rtl/>
                <w:lang w:bidi="fa-IR"/>
              </w:rPr>
              <w:t>وتو</w:t>
            </w:r>
            <w:r>
              <w:rPr>
                <w:rFonts w:hint="cs"/>
                <w:rtl/>
                <w:lang w:bidi="fa-IR"/>
              </w:rPr>
              <w:t>َّ</w:t>
            </w:r>
            <w:r>
              <w:rPr>
                <w:rtl/>
                <w:lang w:bidi="fa-IR"/>
              </w:rPr>
              <w:t xml:space="preserve">ح قلبي من لطائفه مجدا </w:t>
            </w:r>
            <w:r w:rsidRPr="000367A4">
              <w:rPr>
                <w:rStyle w:val="libFootnotenumChar"/>
                <w:rtl/>
              </w:rPr>
              <w:t>(1)</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54B3F">
      <w:pPr>
        <w:pStyle w:val="libFootnote0"/>
        <w:rPr>
          <w:lang w:bidi="fa-IR"/>
        </w:rPr>
      </w:pPr>
      <w:r>
        <w:rPr>
          <w:rtl/>
          <w:lang w:bidi="fa-IR"/>
        </w:rPr>
        <w:t xml:space="preserve">1 </w:t>
      </w:r>
      <w:r w:rsidR="000367A4">
        <w:rPr>
          <w:rtl/>
          <w:lang w:bidi="fa-IR"/>
        </w:rPr>
        <w:t>-</w:t>
      </w:r>
      <w:r>
        <w:rPr>
          <w:rtl/>
          <w:lang w:bidi="fa-IR"/>
        </w:rPr>
        <w:t xml:space="preserve"> مر</w:t>
      </w:r>
      <w:r w:rsidR="00054B3F">
        <w:rPr>
          <w:rFonts w:hint="cs"/>
          <w:rtl/>
          <w:lang w:bidi="fa-IR"/>
        </w:rPr>
        <w:t>ّ</w:t>
      </w:r>
      <w:r>
        <w:rPr>
          <w:rtl/>
          <w:lang w:bidi="fa-IR"/>
        </w:rPr>
        <w:t xml:space="preserve"> ذكر بديعيته ف</w:t>
      </w:r>
      <w:r w:rsidR="00054B3F">
        <w:rPr>
          <w:rFonts w:hint="cs"/>
          <w:rtl/>
          <w:lang w:bidi="fa-IR"/>
        </w:rPr>
        <w:t>ى</w:t>
      </w:r>
      <w:r>
        <w:rPr>
          <w:rtl/>
          <w:lang w:bidi="fa-IR"/>
        </w:rPr>
        <w:t xml:space="preserve"> الجزء السادس ص 45 ط 2 عن </w:t>
      </w:r>
      <w:r w:rsidR="00054B3F">
        <w:rPr>
          <w:rFonts w:hint="cs"/>
          <w:rtl/>
          <w:lang w:bidi="fa-IR"/>
        </w:rPr>
        <w:t>ا</w:t>
      </w:r>
      <w:r>
        <w:rPr>
          <w:rtl/>
          <w:lang w:bidi="fa-IR"/>
        </w:rPr>
        <w:t>يضاح المكنون.</w:t>
      </w:r>
    </w:p>
    <w:p w:rsidR="00133737" w:rsidRDefault="00A568EA" w:rsidP="000367A4">
      <w:pPr>
        <w:pStyle w:val="libNormal"/>
        <w:rPr>
          <w:lang w:bidi="fa-IR"/>
        </w:rPr>
      </w:pPr>
      <w:r>
        <w:rPr>
          <w:rtl/>
          <w:lang w:bidi="fa-IR"/>
        </w:rPr>
        <w:br w:type="page"/>
      </w:r>
    </w:p>
    <w:p w:rsidR="00A568EA" w:rsidRDefault="00133737" w:rsidP="00054B3F">
      <w:pPr>
        <w:pStyle w:val="libNormal"/>
        <w:rPr>
          <w:rtl/>
          <w:lang w:bidi="fa-IR"/>
        </w:rPr>
      </w:pPr>
      <w:r>
        <w:rPr>
          <w:rtl/>
          <w:lang w:bidi="fa-IR"/>
        </w:rPr>
        <w:lastRenderedPageBreak/>
        <w:t>وترجم السخاوي لأخي المترجم له محم</w:t>
      </w:r>
      <w:r w:rsidR="00054B3F">
        <w:rPr>
          <w:rFonts w:hint="cs"/>
          <w:rtl/>
          <w:lang w:bidi="fa-IR"/>
        </w:rPr>
        <w:t>ّ</w:t>
      </w:r>
      <w:r>
        <w:rPr>
          <w:rtl/>
          <w:lang w:bidi="fa-IR"/>
        </w:rPr>
        <w:t>د بن إبراهيم بن علي وقال</w:t>
      </w:r>
      <w:r w:rsidR="00C81984">
        <w:rPr>
          <w:rtl/>
          <w:lang w:bidi="fa-IR"/>
        </w:rPr>
        <w:t>:</w:t>
      </w:r>
      <w:r>
        <w:rPr>
          <w:rtl/>
          <w:lang w:bidi="fa-IR"/>
        </w:rPr>
        <w:t xml:space="preserve"> ولد تقريبا</w:t>
      </w:r>
      <w:r w:rsidR="00054B3F">
        <w:rPr>
          <w:rFonts w:hint="cs"/>
          <w:rtl/>
          <w:lang w:bidi="fa-IR"/>
        </w:rPr>
        <w:t>ً</w:t>
      </w:r>
      <w:r>
        <w:rPr>
          <w:rtl/>
          <w:lang w:bidi="fa-IR"/>
        </w:rPr>
        <w:t xml:space="preserve"> سنة 765</w:t>
      </w:r>
      <w:r w:rsidR="00C81984">
        <w:rPr>
          <w:rtl/>
          <w:lang w:bidi="fa-IR"/>
        </w:rPr>
        <w:t>،</w:t>
      </w:r>
      <w:r>
        <w:rPr>
          <w:rtl/>
          <w:lang w:bidi="fa-IR"/>
        </w:rPr>
        <w:t xml:space="preserve"> وتعاني الن</w:t>
      </w:r>
      <w:r w:rsidR="00054B3F">
        <w:rPr>
          <w:rFonts w:hint="cs"/>
          <w:rtl/>
          <w:lang w:bidi="fa-IR"/>
        </w:rPr>
        <w:t>ّ</w:t>
      </w:r>
      <w:r>
        <w:rPr>
          <w:rtl/>
          <w:lang w:bidi="fa-IR"/>
        </w:rPr>
        <w:t>ظم فبرع فيه</w:t>
      </w:r>
      <w:r w:rsidR="00C81984">
        <w:rPr>
          <w:rtl/>
          <w:lang w:bidi="fa-IR"/>
        </w:rPr>
        <w:t>،</w:t>
      </w:r>
      <w:r>
        <w:rPr>
          <w:rtl/>
          <w:lang w:bidi="fa-IR"/>
        </w:rPr>
        <w:t xml:space="preserve"> وصن</w:t>
      </w:r>
      <w:r w:rsidR="00054B3F">
        <w:rPr>
          <w:rFonts w:hint="cs"/>
          <w:rtl/>
          <w:lang w:bidi="fa-IR"/>
        </w:rPr>
        <w:t>ّ</w:t>
      </w:r>
      <w:r>
        <w:rPr>
          <w:rtl/>
          <w:lang w:bidi="fa-IR"/>
        </w:rPr>
        <w:t>ف في الرد</w:t>
      </w:r>
      <w:r w:rsidR="00054B3F">
        <w:rPr>
          <w:rFonts w:hint="cs"/>
          <w:rtl/>
          <w:lang w:bidi="fa-IR"/>
        </w:rPr>
        <w:t>ِّ</w:t>
      </w:r>
      <w:r>
        <w:rPr>
          <w:rtl/>
          <w:lang w:bidi="fa-IR"/>
        </w:rPr>
        <w:t xml:space="preserve"> علي الزيدي</w:t>
      </w:r>
      <w:r w:rsidR="00054B3F">
        <w:rPr>
          <w:rFonts w:hint="cs"/>
          <w:rtl/>
          <w:lang w:bidi="fa-IR"/>
        </w:rPr>
        <w:t>ّ</w:t>
      </w:r>
      <w:r>
        <w:rPr>
          <w:rtl/>
          <w:lang w:bidi="fa-IR"/>
        </w:rPr>
        <w:t>ة ( العواصم والقواصم في الذب</w:t>
      </w:r>
      <w:r w:rsidR="00054B3F">
        <w:rPr>
          <w:rFonts w:hint="cs"/>
          <w:rtl/>
          <w:lang w:bidi="fa-IR"/>
        </w:rPr>
        <w:t>ِّ</w:t>
      </w:r>
      <w:r>
        <w:rPr>
          <w:rtl/>
          <w:lang w:bidi="fa-IR"/>
        </w:rPr>
        <w:t xml:space="preserve"> عن سن</w:t>
      </w:r>
      <w:r w:rsidR="00054B3F">
        <w:rPr>
          <w:rFonts w:hint="cs"/>
          <w:rtl/>
          <w:lang w:bidi="fa-IR"/>
        </w:rPr>
        <w:t>ّ</w:t>
      </w:r>
      <w:r>
        <w:rPr>
          <w:rtl/>
          <w:lang w:bidi="fa-IR"/>
        </w:rPr>
        <w:t>ة أبي القاسم ) واختصره في [ الر</w:t>
      </w:r>
      <w:r w:rsidR="00054B3F">
        <w:rPr>
          <w:rFonts w:hint="cs"/>
          <w:rtl/>
          <w:lang w:bidi="fa-IR"/>
        </w:rPr>
        <w:t>ّ</w:t>
      </w:r>
      <w:r>
        <w:rPr>
          <w:rtl/>
          <w:lang w:bidi="fa-IR"/>
        </w:rPr>
        <w:t>وض الباسم عن سن</w:t>
      </w:r>
      <w:r w:rsidR="00054B3F">
        <w:rPr>
          <w:rFonts w:hint="cs"/>
          <w:rtl/>
          <w:lang w:bidi="fa-IR"/>
        </w:rPr>
        <w:t>ّ</w:t>
      </w:r>
      <w:r>
        <w:rPr>
          <w:rtl/>
          <w:lang w:bidi="fa-IR"/>
        </w:rPr>
        <w:t>ة أبي القاسم ] و غيره</w:t>
      </w:r>
      <w:r w:rsidR="00C81984">
        <w:rPr>
          <w:rtl/>
          <w:lang w:bidi="fa-IR"/>
        </w:rPr>
        <w:t>،</w:t>
      </w:r>
      <w:r>
        <w:rPr>
          <w:rtl/>
          <w:lang w:bidi="fa-IR"/>
        </w:rPr>
        <w:t xml:space="preserve"> ذكره التقي</w:t>
      </w:r>
      <w:r w:rsidR="00054B3F">
        <w:rPr>
          <w:rFonts w:hint="cs"/>
          <w:rtl/>
          <w:lang w:bidi="fa-IR"/>
        </w:rPr>
        <w:t>ّ</w:t>
      </w:r>
      <w:r>
        <w:rPr>
          <w:rtl/>
          <w:lang w:bidi="fa-IR"/>
        </w:rPr>
        <w:t xml:space="preserve"> بن فهد في معجمه وله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54B3F" w:rsidTr="006A191F">
        <w:trPr>
          <w:trHeight w:val="350"/>
        </w:trPr>
        <w:tc>
          <w:tcPr>
            <w:tcW w:w="3920" w:type="dxa"/>
            <w:shd w:val="clear" w:color="auto" w:fill="auto"/>
          </w:tcPr>
          <w:p w:rsidR="00054B3F" w:rsidRDefault="00054B3F" w:rsidP="006A191F">
            <w:pPr>
              <w:pStyle w:val="libPoem"/>
            </w:pPr>
            <w:r>
              <w:rPr>
                <w:rtl/>
                <w:lang w:bidi="fa-IR"/>
              </w:rPr>
              <w:t>العلم ميراث النبي</w:t>
            </w:r>
            <w:r>
              <w:rPr>
                <w:rFonts w:hint="cs"/>
                <w:rtl/>
                <w:lang w:bidi="fa-IR"/>
              </w:rPr>
              <w:t>ِّ</w:t>
            </w:r>
            <w:r>
              <w:rPr>
                <w:rtl/>
                <w:lang w:bidi="fa-IR"/>
              </w:rPr>
              <w:t xml:space="preserve"> كذا أتى</w:t>
            </w:r>
            <w:r w:rsidRPr="00725071">
              <w:rPr>
                <w:rStyle w:val="libPoemTiniChar0"/>
                <w:rtl/>
              </w:rPr>
              <w:br/>
              <w:t> </w:t>
            </w:r>
          </w:p>
        </w:tc>
        <w:tc>
          <w:tcPr>
            <w:tcW w:w="279" w:type="dxa"/>
            <w:shd w:val="clear" w:color="auto" w:fill="auto"/>
          </w:tcPr>
          <w:p w:rsidR="00054B3F" w:rsidRDefault="00054B3F" w:rsidP="006A191F">
            <w:pPr>
              <w:pStyle w:val="libPoem"/>
              <w:rPr>
                <w:rtl/>
              </w:rPr>
            </w:pPr>
          </w:p>
        </w:tc>
        <w:tc>
          <w:tcPr>
            <w:tcW w:w="3881" w:type="dxa"/>
            <w:shd w:val="clear" w:color="auto" w:fill="auto"/>
          </w:tcPr>
          <w:p w:rsidR="00054B3F" w:rsidRDefault="00054B3F" w:rsidP="006A191F">
            <w:pPr>
              <w:pStyle w:val="libPoem"/>
            </w:pPr>
            <w:r>
              <w:rPr>
                <w:rtl/>
                <w:lang w:bidi="fa-IR"/>
              </w:rPr>
              <w:t>في النص</w:t>
            </w:r>
            <w:r>
              <w:rPr>
                <w:rFonts w:hint="cs"/>
                <w:rtl/>
                <w:lang w:bidi="fa-IR"/>
              </w:rPr>
              <w:t>ِّ</w:t>
            </w:r>
            <w:r>
              <w:rPr>
                <w:rtl/>
                <w:lang w:bidi="fa-IR"/>
              </w:rPr>
              <w:t xml:space="preserve"> والعلماء هم ورّاثه</w:t>
            </w:r>
            <w:r w:rsidRPr="00725071">
              <w:rPr>
                <w:rStyle w:val="libPoemTiniChar0"/>
                <w:rtl/>
              </w:rPr>
              <w:br/>
              <w:t> </w:t>
            </w:r>
          </w:p>
        </w:tc>
      </w:tr>
      <w:tr w:rsidR="00054B3F" w:rsidTr="006A191F">
        <w:trPr>
          <w:trHeight w:val="350"/>
        </w:trPr>
        <w:tc>
          <w:tcPr>
            <w:tcW w:w="3920" w:type="dxa"/>
          </w:tcPr>
          <w:p w:rsidR="00054B3F" w:rsidRDefault="00054B3F" w:rsidP="006A191F">
            <w:pPr>
              <w:pStyle w:val="libPoem"/>
            </w:pPr>
            <w:r>
              <w:rPr>
                <w:rtl/>
                <w:lang w:bidi="fa-IR"/>
              </w:rPr>
              <w:t>فإذا أردت حقيقة</w:t>
            </w:r>
            <w:r>
              <w:rPr>
                <w:rFonts w:hint="cs"/>
                <w:rtl/>
                <w:lang w:bidi="fa-IR"/>
              </w:rPr>
              <w:t>ً</w:t>
            </w:r>
            <w:r>
              <w:rPr>
                <w:rtl/>
                <w:lang w:bidi="fa-IR"/>
              </w:rPr>
              <w:t xml:space="preserve"> تدري لمن</w:t>
            </w:r>
            <w:r w:rsidRPr="00725071">
              <w:rPr>
                <w:rStyle w:val="libPoemTiniChar0"/>
                <w:rtl/>
              </w:rPr>
              <w:br/>
              <w:t> </w:t>
            </w:r>
          </w:p>
        </w:tc>
        <w:tc>
          <w:tcPr>
            <w:tcW w:w="279" w:type="dxa"/>
          </w:tcPr>
          <w:p w:rsidR="00054B3F" w:rsidRDefault="00054B3F" w:rsidP="006A191F">
            <w:pPr>
              <w:pStyle w:val="libPoem"/>
              <w:rPr>
                <w:rtl/>
              </w:rPr>
            </w:pPr>
          </w:p>
        </w:tc>
        <w:tc>
          <w:tcPr>
            <w:tcW w:w="3881" w:type="dxa"/>
          </w:tcPr>
          <w:p w:rsidR="00054B3F" w:rsidRDefault="00054B3F" w:rsidP="006A191F">
            <w:pPr>
              <w:pStyle w:val="libPoem"/>
            </w:pPr>
            <w:r>
              <w:rPr>
                <w:rtl/>
                <w:lang w:bidi="fa-IR"/>
              </w:rPr>
              <w:t>ور</w:t>
            </w:r>
            <w:r>
              <w:rPr>
                <w:rFonts w:hint="cs"/>
                <w:rtl/>
                <w:lang w:bidi="fa-IR"/>
              </w:rPr>
              <w:t>ّ</w:t>
            </w:r>
            <w:r>
              <w:rPr>
                <w:rtl/>
                <w:lang w:bidi="fa-IR"/>
              </w:rPr>
              <w:t>اثه فكيف ما ميراثه</w:t>
            </w:r>
            <w:r w:rsidR="00C81984">
              <w:rPr>
                <w:rtl/>
                <w:lang w:bidi="fa-IR"/>
              </w:rPr>
              <w:t>؟</w:t>
            </w:r>
            <w:r w:rsidRPr="00725071">
              <w:rPr>
                <w:rStyle w:val="libPoemTiniChar0"/>
                <w:rtl/>
              </w:rPr>
              <w:br/>
              <w:t> </w:t>
            </w:r>
          </w:p>
        </w:tc>
      </w:tr>
      <w:tr w:rsidR="00054B3F" w:rsidTr="006A191F">
        <w:trPr>
          <w:trHeight w:val="350"/>
        </w:trPr>
        <w:tc>
          <w:tcPr>
            <w:tcW w:w="3920" w:type="dxa"/>
          </w:tcPr>
          <w:p w:rsidR="00054B3F" w:rsidRDefault="00054B3F" w:rsidP="006A191F">
            <w:pPr>
              <w:pStyle w:val="libPoem"/>
            </w:pPr>
            <w:r>
              <w:rPr>
                <w:rtl/>
                <w:lang w:bidi="fa-IR"/>
              </w:rPr>
              <w:t>ما ور</w:t>
            </w:r>
            <w:r>
              <w:rPr>
                <w:rFonts w:hint="cs"/>
                <w:rtl/>
                <w:lang w:bidi="fa-IR"/>
              </w:rPr>
              <w:t>َّ</w:t>
            </w:r>
            <w:r>
              <w:rPr>
                <w:rtl/>
                <w:lang w:bidi="fa-IR"/>
              </w:rPr>
              <w:t>ث المختار غير حديثه</w:t>
            </w:r>
            <w:r w:rsidRPr="00725071">
              <w:rPr>
                <w:rStyle w:val="libPoemTiniChar0"/>
                <w:rtl/>
              </w:rPr>
              <w:br/>
              <w:t> </w:t>
            </w:r>
          </w:p>
        </w:tc>
        <w:tc>
          <w:tcPr>
            <w:tcW w:w="279" w:type="dxa"/>
          </w:tcPr>
          <w:p w:rsidR="00054B3F" w:rsidRDefault="00054B3F" w:rsidP="006A191F">
            <w:pPr>
              <w:pStyle w:val="libPoem"/>
              <w:rPr>
                <w:rtl/>
              </w:rPr>
            </w:pPr>
          </w:p>
        </w:tc>
        <w:tc>
          <w:tcPr>
            <w:tcW w:w="3881" w:type="dxa"/>
          </w:tcPr>
          <w:p w:rsidR="00054B3F" w:rsidRDefault="00054B3F" w:rsidP="006A191F">
            <w:pPr>
              <w:pStyle w:val="libPoem"/>
            </w:pPr>
            <w:r>
              <w:rPr>
                <w:rtl/>
                <w:lang w:bidi="fa-IR"/>
              </w:rPr>
              <w:t>فينا وذاك متاعه وأثاثه</w:t>
            </w:r>
            <w:r w:rsidRPr="00725071">
              <w:rPr>
                <w:rStyle w:val="libPoemTiniChar0"/>
                <w:rtl/>
              </w:rPr>
              <w:br/>
              <w:t> </w:t>
            </w:r>
          </w:p>
        </w:tc>
      </w:tr>
      <w:tr w:rsidR="00054B3F" w:rsidTr="006A191F">
        <w:trPr>
          <w:trHeight w:val="350"/>
        </w:trPr>
        <w:tc>
          <w:tcPr>
            <w:tcW w:w="3920" w:type="dxa"/>
          </w:tcPr>
          <w:p w:rsidR="00054B3F" w:rsidRDefault="00054B3F" w:rsidP="006A191F">
            <w:pPr>
              <w:pStyle w:val="libPoem"/>
            </w:pPr>
            <w:r>
              <w:rPr>
                <w:rtl/>
                <w:lang w:bidi="fa-IR"/>
              </w:rPr>
              <w:t>قلنا</w:t>
            </w:r>
            <w:r w:rsidR="00C81984">
              <w:rPr>
                <w:rtl/>
                <w:lang w:bidi="fa-IR"/>
              </w:rPr>
              <w:t>:</w:t>
            </w:r>
            <w:r>
              <w:rPr>
                <w:rtl/>
                <w:lang w:bidi="fa-IR"/>
              </w:rPr>
              <w:t xml:space="preserve"> الحديث وراثه نبوي</w:t>
            </w:r>
            <w:r>
              <w:rPr>
                <w:rFonts w:hint="cs"/>
                <w:rtl/>
                <w:lang w:bidi="fa-IR"/>
              </w:rPr>
              <w:t>ّ</w:t>
            </w:r>
            <w:r>
              <w:rPr>
                <w:rtl/>
                <w:lang w:bidi="fa-IR"/>
              </w:rPr>
              <w:t>ة</w:t>
            </w:r>
            <w:r w:rsidRPr="00725071">
              <w:rPr>
                <w:rStyle w:val="libPoemTiniChar0"/>
                <w:rtl/>
              </w:rPr>
              <w:br/>
              <w:t> </w:t>
            </w:r>
          </w:p>
        </w:tc>
        <w:tc>
          <w:tcPr>
            <w:tcW w:w="279" w:type="dxa"/>
          </w:tcPr>
          <w:p w:rsidR="00054B3F" w:rsidRDefault="00054B3F" w:rsidP="006A191F">
            <w:pPr>
              <w:pStyle w:val="libPoem"/>
              <w:rPr>
                <w:rtl/>
              </w:rPr>
            </w:pPr>
          </w:p>
        </w:tc>
        <w:tc>
          <w:tcPr>
            <w:tcW w:w="3881" w:type="dxa"/>
          </w:tcPr>
          <w:p w:rsidR="00054B3F" w:rsidRDefault="00054B3F" w:rsidP="006A191F">
            <w:pPr>
              <w:pStyle w:val="libPoem"/>
            </w:pPr>
            <w:r>
              <w:rPr>
                <w:rtl/>
                <w:lang w:bidi="fa-IR"/>
              </w:rPr>
              <w:t>ولكل</w:t>
            </w:r>
            <w:r>
              <w:rPr>
                <w:rFonts w:hint="cs"/>
                <w:rtl/>
                <w:lang w:bidi="fa-IR"/>
              </w:rPr>
              <w:t>ِّ</w:t>
            </w:r>
            <w:r>
              <w:rPr>
                <w:rtl/>
                <w:lang w:bidi="fa-IR"/>
              </w:rPr>
              <w:t xml:space="preserve"> محدث بدعة أحداثه</w:t>
            </w:r>
            <w:r w:rsidRPr="00725071">
              <w:rPr>
                <w:rStyle w:val="libPoemTiniChar0"/>
                <w:rtl/>
              </w:rPr>
              <w:br/>
              <w:t> </w:t>
            </w:r>
          </w:p>
        </w:tc>
      </w:tr>
    </w:tbl>
    <w:p w:rsidR="00A568EA" w:rsidRDefault="00133737" w:rsidP="00133737">
      <w:pPr>
        <w:pStyle w:val="libNormal"/>
        <w:rPr>
          <w:rtl/>
          <w:lang w:bidi="fa-IR"/>
        </w:rPr>
      </w:pPr>
      <w:r>
        <w:rPr>
          <w:rtl/>
          <w:lang w:bidi="fa-IR"/>
        </w:rPr>
        <w:t>مات بصنعاء في المحرم سنة 840 وأر</w:t>
      </w:r>
      <w:r w:rsidR="00054B3F">
        <w:rPr>
          <w:rFonts w:hint="cs"/>
          <w:rtl/>
          <w:lang w:bidi="fa-IR"/>
        </w:rPr>
        <w:t>َّ</w:t>
      </w:r>
      <w:r>
        <w:rPr>
          <w:rtl/>
          <w:lang w:bidi="fa-IR"/>
        </w:rPr>
        <w:t>خه بعضهم في الت</w:t>
      </w:r>
      <w:r w:rsidR="00054B3F">
        <w:rPr>
          <w:rFonts w:hint="cs"/>
          <w:rtl/>
          <w:lang w:bidi="fa-IR"/>
        </w:rPr>
        <w:t>ّ</w:t>
      </w:r>
      <w:r>
        <w:rPr>
          <w:rtl/>
          <w:lang w:bidi="fa-IR"/>
        </w:rPr>
        <w:t xml:space="preserve">ي قبلها </w:t>
      </w:r>
      <w:r w:rsidRPr="000367A4">
        <w:rPr>
          <w:rStyle w:val="libFootnotenumChar"/>
          <w:rtl/>
        </w:rPr>
        <w:t>(1)</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الضوء اللامع 6</w:t>
      </w:r>
      <w:r w:rsidR="00C81984">
        <w:rPr>
          <w:rtl/>
          <w:lang w:bidi="fa-IR"/>
        </w:rPr>
        <w:t>:</w:t>
      </w:r>
      <w:r>
        <w:rPr>
          <w:rtl/>
          <w:lang w:bidi="fa-IR"/>
        </w:rPr>
        <w:t xml:space="preserve"> 272.</w:t>
      </w:r>
    </w:p>
    <w:p w:rsidR="00133737" w:rsidRDefault="00A568EA" w:rsidP="000367A4">
      <w:pPr>
        <w:pStyle w:val="libNormal"/>
        <w:rPr>
          <w:lang w:bidi="fa-IR"/>
        </w:rPr>
      </w:pPr>
      <w:r>
        <w:rPr>
          <w:rtl/>
          <w:lang w:bidi="fa-IR"/>
        </w:rPr>
        <w:br w:type="page"/>
      </w:r>
    </w:p>
    <w:p w:rsidR="00133737" w:rsidRDefault="00133737" w:rsidP="006A191F">
      <w:pPr>
        <w:pStyle w:val="libLeft"/>
        <w:rPr>
          <w:lang w:bidi="fa-IR"/>
        </w:rPr>
      </w:pPr>
      <w:r>
        <w:rPr>
          <w:rtl/>
          <w:lang w:bidi="fa-IR"/>
        </w:rPr>
        <w:lastRenderedPageBreak/>
        <w:t>القرن التاسع</w:t>
      </w:r>
    </w:p>
    <w:p w:rsidR="00133737" w:rsidRDefault="006A191F" w:rsidP="006A191F">
      <w:pPr>
        <w:pStyle w:val="Heading1Center"/>
        <w:rPr>
          <w:lang w:bidi="fa-IR"/>
        </w:rPr>
      </w:pPr>
      <w:bookmarkStart w:id="229" w:name="_Toc526342431"/>
      <w:r>
        <w:rPr>
          <w:rFonts w:hint="cs"/>
          <w:rtl/>
          <w:lang w:bidi="fa-IR"/>
        </w:rPr>
        <w:t>_</w:t>
      </w:r>
      <w:r w:rsidR="00133737">
        <w:rPr>
          <w:rtl/>
          <w:lang w:bidi="fa-IR"/>
        </w:rPr>
        <w:t xml:space="preserve"> 76 </w:t>
      </w:r>
      <w:r>
        <w:rPr>
          <w:rFonts w:hint="cs"/>
          <w:rtl/>
          <w:lang w:bidi="fa-IR"/>
        </w:rPr>
        <w:t>_</w:t>
      </w:r>
      <w:bookmarkEnd w:id="229"/>
    </w:p>
    <w:p w:rsidR="00133737" w:rsidRDefault="00133737" w:rsidP="006A191F">
      <w:pPr>
        <w:pStyle w:val="Heading1Center"/>
        <w:rPr>
          <w:lang w:bidi="fa-IR"/>
        </w:rPr>
      </w:pPr>
      <w:bookmarkStart w:id="230" w:name="_Toc526342432"/>
      <w:r>
        <w:rPr>
          <w:rtl/>
          <w:lang w:bidi="fa-IR"/>
        </w:rPr>
        <w:t>الحسن آل أب</w:t>
      </w:r>
      <w:r w:rsidR="006A191F">
        <w:rPr>
          <w:rFonts w:hint="cs"/>
          <w:rtl/>
          <w:lang w:bidi="fa-IR"/>
        </w:rPr>
        <w:t>ى</w:t>
      </w:r>
      <w:r>
        <w:rPr>
          <w:rtl/>
          <w:lang w:bidi="fa-IR"/>
        </w:rPr>
        <w:t xml:space="preserve"> عبد الكريم</w:t>
      </w:r>
      <w:bookmarkEnd w:id="230"/>
    </w:p>
    <w:tbl>
      <w:tblPr>
        <w:tblStyle w:val="TableGrid"/>
        <w:bidiVisual/>
        <w:tblW w:w="4562" w:type="pct"/>
        <w:tblInd w:w="384" w:type="dxa"/>
        <w:tblLook w:val="01E0" w:firstRow="1" w:lastRow="1" w:firstColumn="1" w:lastColumn="1" w:noHBand="0" w:noVBand="0"/>
      </w:tblPr>
      <w:tblGrid>
        <w:gridCol w:w="3960"/>
        <w:gridCol w:w="282"/>
        <w:gridCol w:w="3920"/>
      </w:tblGrid>
      <w:tr w:rsidR="006A191F" w:rsidTr="002F7B4F">
        <w:trPr>
          <w:trHeight w:val="350"/>
        </w:trPr>
        <w:tc>
          <w:tcPr>
            <w:tcW w:w="3960" w:type="dxa"/>
            <w:shd w:val="clear" w:color="auto" w:fill="auto"/>
          </w:tcPr>
          <w:p w:rsidR="006A191F" w:rsidRDefault="006A191F" w:rsidP="002F7B4F">
            <w:pPr>
              <w:pStyle w:val="libPoem"/>
            </w:pPr>
            <w:r>
              <w:rPr>
                <w:rtl/>
                <w:lang w:bidi="fa-IR"/>
              </w:rPr>
              <w:t xml:space="preserve">فروع قريضي في البديع </w:t>
            </w:r>
            <w:r w:rsidR="002F7B4F">
              <w:rPr>
                <w:rFonts w:hint="cs"/>
                <w:rtl/>
                <w:lang w:bidi="fa-IR"/>
              </w:rPr>
              <w:t>اُ</w:t>
            </w:r>
            <w:r>
              <w:rPr>
                <w:rtl/>
                <w:lang w:bidi="fa-IR"/>
              </w:rPr>
              <w:t>صول</w:t>
            </w:r>
            <w:r w:rsidR="002F7B4F">
              <w:rPr>
                <w:rFonts w:hint="cs"/>
                <w:rtl/>
                <w:lang w:bidi="fa-IR"/>
              </w:rPr>
              <w:t>ُ</w:t>
            </w:r>
            <w:r w:rsidRPr="00725071">
              <w:rPr>
                <w:rStyle w:val="libPoemTiniChar0"/>
                <w:rtl/>
              </w:rPr>
              <w:br/>
              <w:t> </w:t>
            </w:r>
          </w:p>
        </w:tc>
        <w:tc>
          <w:tcPr>
            <w:tcW w:w="282" w:type="dxa"/>
            <w:shd w:val="clear" w:color="auto" w:fill="auto"/>
          </w:tcPr>
          <w:p w:rsidR="006A191F" w:rsidRDefault="006A191F" w:rsidP="006A191F">
            <w:pPr>
              <w:pStyle w:val="libPoem"/>
              <w:rPr>
                <w:rtl/>
              </w:rPr>
            </w:pPr>
          </w:p>
        </w:tc>
        <w:tc>
          <w:tcPr>
            <w:tcW w:w="3920" w:type="dxa"/>
            <w:shd w:val="clear" w:color="auto" w:fill="auto"/>
          </w:tcPr>
          <w:p w:rsidR="006A191F" w:rsidRDefault="002F7B4F" w:rsidP="006A191F">
            <w:pPr>
              <w:pStyle w:val="libPoem"/>
            </w:pPr>
            <w:r>
              <w:rPr>
                <w:rtl/>
                <w:lang w:bidi="fa-IR"/>
              </w:rPr>
              <w:t>بها في المعاني والبيان أصول</w:t>
            </w:r>
            <w:r>
              <w:rPr>
                <w:rFonts w:hint="cs"/>
                <w:rtl/>
                <w:lang w:bidi="fa-IR"/>
              </w:rPr>
              <w:t>ُ</w:t>
            </w:r>
            <w:r w:rsidR="006A191F" w:rsidRPr="00725071">
              <w:rPr>
                <w:rStyle w:val="libPoemTiniChar0"/>
                <w:rtl/>
              </w:rPr>
              <w:br/>
              <w:t> </w:t>
            </w:r>
          </w:p>
        </w:tc>
      </w:tr>
      <w:tr w:rsidR="006A191F" w:rsidTr="002F7B4F">
        <w:trPr>
          <w:trHeight w:val="350"/>
        </w:trPr>
        <w:tc>
          <w:tcPr>
            <w:tcW w:w="3960" w:type="dxa"/>
          </w:tcPr>
          <w:p w:rsidR="006A191F" w:rsidRDefault="006A191F" w:rsidP="006A191F">
            <w:pPr>
              <w:pStyle w:val="libPoem"/>
            </w:pPr>
            <w:r>
              <w:rPr>
                <w:rtl/>
                <w:lang w:bidi="fa-IR"/>
              </w:rPr>
              <w:t>وصارم فكري لا يفل</w:t>
            </w:r>
            <w:r w:rsidR="002F7B4F">
              <w:rPr>
                <w:rFonts w:hint="cs"/>
                <w:rtl/>
                <w:lang w:bidi="fa-IR"/>
              </w:rPr>
              <w:t>ُّ</w:t>
            </w:r>
            <w:r>
              <w:rPr>
                <w:rtl/>
                <w:lang w:bidi="fa-IR"/>
              </w:rPr>
              <w:t xml:space="preserve"> غراره</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ومن دونه العضب الص</w:t>
            </w:r>
            <w:r>
              <w:rPr>
                <w:rFonts w:hint="cs"/>
                <w:rtl/>
                <w:lang w:bidi="fa-IR"/>
              </w:rPr>
              <w:t>َّ</w:t>
            </w:r>
            <w:r>
              <w:rPr>
                <w:rtl/>
                <w:lang w:bidi="fa-IR"/>
              </w:rPr>
              <w:t>قيل كليل</w:t>
            </w:r>
            <w:r>
              <w:rPr>
                <w:rFonts w:hint="cs"/>
                <w:rtl/>
                <w:lang w:bidi="fa-IR"/>
              </w:rPr>
              <w:t>ُ</w:t>
            </w:r>
            <w:r w:rsidR="006A191F" w:rsidRPr="00725071">
              <w:rPr>
                <w:rStyle w:val="libPoemTiniChar0"/>
                <w:rtl/>
              </w:rPr>
              <w:br/>
              <w:t> </w:t>
            </w:r>
          </w:p>
        </w:tc>
      </w:tr>
      <w:tr w:rsidR="006A191F" w:rsidTr="002F7B4F">
        <w:trPr>
          <w:trHeight w:val="350"/>
        </w:trPr>
        <w:tc>
          <w:tcPr>
            <w:tcW w:w="3960" w:type="dxa"/>
          </w:tcPr>
          <w:p w:rsidR="006A191F" w:rsidRDefault="006A191F" w:rsidP="002F7B4F">
            <w:pPr>
              <w:pStyle w:val="libPoem"/>
            </w:pPr>
            <w:r>
              <w:rPr>
                <w:rtl/>
                <w:lang w:bidi="fa-IR"/>
              </w:rPr>
              <w:t>سجي</w:t>
            </w:r>
            <w:r w:rsidR="002F7B4F">
              <w:rPr>
                <w:rFonts w:hint="cs"/>
                <w:rtl/>
                <w:lang w:bidi="fa-IR"/>
              </w:rPr>
              <w:t>ّ</w:t>
            </w:r>
            <w:r>
              <w:rPr>
                <w:rtl/>
                <w:lang w:bidi="fa-IR"/>
              </w:rPr>
              <w:t xml:space="preserve">ة نفسي </w:t>
            </w:r>
            <w:r w:rsidR="002F7B4F">
              <w:rPr>
                <w:rFonts w:hint="cs"/>
                <w:rtl/>
                <w:lang w:bidi="fa-IR"/>
              </w:rPr>
              <w:t>ا</w:t>
            </w:r>
            <w:r>
              <w:rPr>
                <w:rtl/>
                <w:lang w:bidi="fa-IR"/>
              </w:rPr>
              <w:t>ن</w:t>
            </w:r>
            <w:r w:rsidR="002F7B4F">
              <w:rPr>
                <w:rFonts w:hint="cs"/>
                <w:rtl/>
                <w:lang w:bidi="fa-IR"/>
              </w:rPr>
              <w:t>ّ</w:t>
            </w:r>
            <w:r>
              <w:rPr>
                <w:rtl/>
                <w:lang w:bidi="fa-IR"/>
              </w:rPr>
              <w:t>ها لسخي</w:t>
            </w:r>
            <w:r w:rsidR="002F7B4F">
              <w:rPr>
                <w:rFonts w:hint="cs"/>
                <w:rtl/>
                <w:lang w:bidi="fa-IR"/>
              </w:rPr>
              <w:t>ّ</w:t>
            </w:r>
            <w:r>
              <w:rPr>
                <w:rtl/>
                <w:lang w:bidi="fa-IR"/>
              </w:rPr>
              <w:t>ة</w:t>
            </w:r>
            <w:r w:rsidR="002F7B4F">
              <w:rPr>
                <w:rFonts w:hint="cs"/>
                <w:rtl/>
                <w:lang w:bidi="fa-IR"/>
              </w:rPr>
              <w:t>ٌ</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تميل إلى العلياء حيث تميل</w:t>
            </w:r>
            <w:r>
              <w:rPr>
                <w:rFonts w:hint="cs"/>
                <w:rtl/>
                <w:lang w:bidi="fa-IR"/>
              </w:rPr>
              <w:t>ُ</w:t>
            </w:r>
            <w:r w:rsidR="006A191F" w:rsidRPr="00725071">
              <w:rPr>
                <w:rStyle w:val="libPoemTiniChar0"/>
                <w:rtl/>
              </w:rPr>
              <w:br/>
              <w:t> </w:t>
            </w:r>
          </w:p>
        </w:tc>
      </w:tr>
      <w:tr w:rsidR="006A191F" w:rsidTr="002F7B4F">
        <w:trPr>
          <w:trHeight w:val="350"/>
        </w:trPr>
        <w:tc>
          <w:tcPr>
            <w:tcW w:w="3960" w:type="dxa"/>
          </w:tcPr>
          <w:p w:rsidR="006A191F" w:rsidRDefault="006A191F" w:rsidP="006A191F">
            <w:pPr>
              <w:pStyle w:val="libPoem"/>
            </w:pPr>
            <w:r>
              <w:rPr>
                <w:rtl/>
                <w:lang w:bidi="fa-IR"/>
              </w:rPr>
              <w:t>ويقتادني صدق الولاء ولي هوى</w:t>
            </w:r>
            <w:r w:rsidR="002F7B4F">
              <w:rPr>
                <w:rFonts w:hint="cs"/>
                <w:rtl/>
                <w:lang w:bidi="fa-IR"/>
              </w:rPr>
              <w:t>َ</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قبول له القلب الس</w:t>
            </w:r>
            <w:r>
              <w:rPr>
                <w:rFonts w:hint="cs"/>
                <w:rtl/>
                <w:lang w:bidi="fa-IR"/>
              </w:rPr>
              <w:t>َّ</w:t>
            </w:r>
            <w:r>
              <w:rPr>
                <w:rtl/>
                <w:lang w:bidi="fa-IR"/>
              </w:rPr>
              <w:t>ليم ق</w:t>
            </w:r>
            <w:r>
              <w:rPr>
                <w:rFonts w:hint="cs"/>
                <w:rtl/>
                <w:lang w:bidi="fa-IR"/>
              </w:rPr>
              <w:t>ُ</w:t>
            </w:r>
            <w:r>
              <w:rPr>
                <w:rtl/>
                <w:lang w:bidi="fa-IR"/>
              </w:rPr>
              <w:t>بول</w:t>
            </w:r>
            <w:r>
              <w:rPr>
                <w:rFonts w:hint="cs"/>
                <w:rtl/>
                <w:lang w:bidi="fa-IR"/>
              </w:rPr>
              <w:t>ُ</w:t>
            </w:r>
            <w:r w:rsidR="006A191F" w:rsidRPr="00725071">
              <w:rPr>
                <w:rStyle w:val="libPoemTiniChar0"/>
                <w:rtl/>
              </w:rPr>
              <w:br/>
              <w:t> </w:t>
            </w:r>
          </w:p>
        </w:tc>
      </w:tr>
      <w:tr w:rsidR="006A191F" w:rsidTr="002F7B4F">
        <w:trPr>
          <w:trHeight w:val="350"/>
        </w:trPr>
        <w:tc>
          <w:tcPr>
            <w:tcW w:w="3960" w:type="dxa"/>
          </w:tcPr>
          <w:p w:rsidR="006A191F" w:rsidRDefault="006A191F" w:rsidP="006A191F">
            <w:pPr>
              <w:pStyle w:val="libPoem"/>
            </w:pPr>
            <w:r>
              <w:rPr>
                <w:rtl/>
                <w:lang w:bidi="fa-IR"/>
              </w:rPr>
              <w:t>ا</w:t>
            </w:r>
            <w:r w:rsidR="002F7B4F">
              <w:rPr>
                <w:rFonts w:hint="cs"/>
                <w:rtl/>
                <w:lang w:bidi="fa-IR"/>
              </w:rPr>
              <w:t>ُ</w:t>
            </w:r>
            <w:r>
              <w:rPr>
                <w:rtl/>
                <w:lang w:bidi="fa-IR"/>
              </w:rPr>
              <w:t>نظ</w:t>
            </w:r>
            <w:r w:rsidR="002F7B4F">
              <w:rPr>
                <w:rFonts w:hint="cs"/>
                <w:rtl/>
                <w:lang w:bidi="fa-IR"/>
              </w:rPr>
              <w:t>ّ</w:t>
            </w:r>
            <w:r>
              <w:rPr>
                <w:rtl/>
                <w:lang w:bidi="fa-IR"/>
              </w:rPr>
              <w:t>م در</w:t>
            </w:r>
            <w:r w:rsidR="002F7B4F">
              <w:rPr>
                <w:rFonts w:hint="cs"/>
                <w:rtl/>
                <w:lang w:bidi="fa-IR"/>
              </w:rPr>
              <w:t>ّ</w:t>
            </w:r>
            <w:r>
              <w:rPr>
                <w:rtl/>
                <w:lang w:bidi="fa-IR"/>
              </w:rPr>
              <w:t>ا</w:t>
            </w:r>
            <w:r w:rsidR="002F7B4F">
              <w:rPr>
                <w:rFonts w:hint="cs"/>
                <w:rtl/>
                <w:lang w:bidi="fa-IR"/>
              </w:rPr>
              <w:t>ً</w:t>
            </w:r>
            <w:r>
              <w:rPr>
                <w:rtl/>
                <w:lang w:bidi="fa-IR"/>
              </w:rPr>
              <w:t xml:space="preserve"> في سلوك</w:t>
            </w:r>
            <w:r w:rsidR="002F7B4F">
              <w:rPr>
                <w:rFonts w:hint="cs"/>
                <w:rtl/>
                <w:lang w:bidi="fa-IR"/>
              </w:rPr>
              <w:t>ٍ</w:t>
            </w:r>
            <w:r>
              <w:rPr>
                <w:rtl/>
                <w:lang w:bidi="fa-IR"/>
              </w:rPr>
              <w:t xml:space="preserve"> من العلى</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بحسن سلوك</w:t>
            </w:r>
            <w:r>
              <w:rPr>
                <w:rFonts w:hint="cs"/>
                <w:rtl/>
                <w:lang w:bidi="fa-IR"/>
              </w:rPr>
              <w:t>ٍ</w:t>
            </w:r>
            <w:r>
              <w:rPr>
                <w:rtl/>
                <w:lang w:bidi="fa-IR"/>
              </w:rPr>
              <w:t xml:space="preserve"> هذ</w:t>
            </w:r>
            <w:r>
              <w:rPr>
                <w:rFonts w:hint="cs"/>
                <w:rtl/>
                <w:lang w:bidi="fa-IR"/>
              </w:rPr>
              <w:t>َّ</w:t>
            </w:r>
            <w:r>
              <w:rPr>
                <w:rtl/>
                <w:lang w:bidi="fa-IR"/>
              </w:rPr>
              <w:t>بته فصول</w:t>
            </w:r>
            <w:r>
              <w:rPr>
                <w:rFonts w:hint="cs"/>
                <w:rtl/>
                <w:lang w:bidi="fa-IR"/>
              </w:rPr>
              <w:t>ُ</w:t>
            </w:r>
            <w:r w:rsidR="006A191F" w:rsidRPr="00725071">
              <w:rPr>
                <w:rStyle w:val="libPoemTiniChar0"/>
                <w:rtl/>
              </w:rPr>
              <w:br/>
              <w:t> </w:t>
            </w:r>
          </w:p>
        </w:tc>
      </w:tr>
      <w:tr w:rsidR="006A191F" w:rsidTr="002F7B4F">
        <w:tblPrEx>
          <w:tblLook w:val="04A0" w:firstRow="1" w:lastRow="0" w:firstColumn="1" w:lastColumn="0" w:noHBand="0" w:noVBand="1"/>
        </w:tblPrEx>
        <w:trPr>
          <w:trHeight w:val="350"/>
        </w:trPr>
        <w:tc>
          <w:tcPr>
            <w:tcW w:w="3960" w:type="dxa"/>
          </w:tcPr>
          <w:p w:rsidR="006A191F" w:rsidRDefault="006A191F" w:rsidP="006A191F">
            <w:pPr>
              <w:pStyle w:val="libPoem"/>
            </w:pPr>
            <w:r>
              <w:rPr>
                <w:rtl/>
                <w:lang w:bidi="fa-IR"/>
              </w:rPr>
              <w:t>فشي</w:t>
            </w:r>
            <w:r w:rsidR="002F7B4F">
              <w:rPr>
                <w:rFonts w:hint="cs"/>
                <w:rtl/>
                <w:lang w:bidi="fa-IR"/>
              </w:rPr>
              <w:t>ّ</w:t>
            </w:r>
            <w:r>
              <w:rPr>
                <w:rtl/>
                <w:lang w:bidi="fa-IR"/>
              </w:rPr>
              <w:t>دت من فكري مباني غريزة</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م</w:t>
            </w:r>
            <w:r>
              <w:rPr>
                <w:rFonts w:hint="cs"/>
                <w:rtl/>
                <w:lang w:bidi="fa-IR"/>
              </w:rPr>
              <w:t>ُ</w:t>
            </w:r>
            <w:r>
              <w:rPr>
                <w:rtl/>
                <w:lang w:bidi="fa-IR"/>
              </w:rPr>
              <w:t>ثابي لها عند الجليل جليل</w:t>
            </w:r>
            <w:r>
              <w:rPr>
                <w:rFonts w:hint="cs"/>
                <w:rtl/>
                <w:lang w:bidi="fa-IR"/>
              </w:rPr>
              <w:t>ُ</w:t>
            </w:r>
            <w:r w:rsidR="006A191F" w:rsidRPr="00725071">
              <w:rPr>
                <w:rStyle w:val="libPoemTiniChar0"/>
                <w:rtl/>
              </w:rPr>
              <w:br/>
              <w:t> </w:t>
            </w:r>
          </w:p>
        </w:tc>
      </w:tr>
      <w:tr w:rsidR="006A191F" w:rsidTr="002F7B4F">
        <w:tblPrEx>
          <w:tblLook w:val="04A0" w:firstRow="1" w:lastRow="0" w:firstColumn="1" w:lastColumn="0" w:noHBand="0" w:noVBand="1"/>
        </w:tblPrEx>
        <w:trPr>
          <w:trHeight w:val="350"/>
        </w:trPr>
        <w:tc>
          <w:tcPr>
            <w:tcW w:w="3960" w:type="dxa"/>
          </w:tcPr>
          <w:p w:rsidR="006A191F" w:rsidRDefault="006A191F" w:rsidP="002F7B4F">
            <w:pPr>
              <w:pStyle w:val="libPoem"/>
            </w:pPr>
            <w:r>
              <w:rPr>
                <w:rtl/>
                <w:lang w:bidi="fa-IR"/>
              </w:rPr>
              <w:t>مراثي محب</w:t>
            </w:r>
            <w:r w:rsidR="002F7B4F">
              <w:rPr>
                <w:rFonts w:hint="cs"/>
                <w:rtl/>
                <w:lang w:bidi="fa-IR"/>
              </w:rPr>
              <w:t>ٍّ</w:t>
            </w:r>
            <w:r>
              <w:rPr>
                <w:rtl/>
                <w:lang w:bidi="fa-IR"/>
              </w:rPr>
              <w:t xml:space="preserve"> ل</w:t>
            </w:r>
            <w:r w:rsidR="002F7B4F">
              <w:rPr>
                <w:rFonts w:hint="cs"/>
                <w:rtl/>
                <w:lang w:bidi="fa-IR"/>
              </w:rPr>
              <w:t>ا</w:t>
            </w:r>
            <w:r>
              <w:rPr>
                <w:rtl/>
                <w:lang w:bidi="fa-IR"/>
              </w:rPr>
              <w:t>م</w:t>
            </w:r>
            <w:r w:rsidR="002F7B4F">
              <w:rPr>
                <w:rFonts w:hint="cs"/>
                <w:rtl/>
                <w:lang w:bidi="fa-IR"/>
              </w:rPr>
              <w:t>ُ</w:t>
            </w:r>
            <w:r>
              <w:rPr>
                <w:rtl/>
                <w:lang w:bidi="fa-IR"/>
              </w:rPr>
              <w:t>راء</w:t>
            </w:r>
            <w:r w:rsidR="002F7B4F">
              <w:rPr>
                <w:rFonts w:hint="cs"/>
                <w:rtl/>
                <w:lang w:bidi="fa-IR"/>
              </w:rPr>
              <w:t>ٍ</w:t>
            </w:r>
            <w:r>
              <w:rPr>
                <w:rtl/>
                <w:lang w:bidi="fa-IR"/>
              </w:rPr>
              <w:t xml:space="preserve"> وإن</w:t>
            </w:r>
            <w:r w:rsidR="002F7B4F">
              <w:rPr>
                <w:rFonts w:hint="cs"/>
                <w:rtl/>
                <w:lang w:bidi="fa-IR"/>
              </w:rPr>
              <w:t>َّ</w:t>
            </w:r>
            <w:r>
              <w:rPr>
                <w:rtl/>
                <w:lang w:bidi="fa-IR"/>
              </w:rPr>
              <w:t>ها</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ن</w:t>
            </w:r>
            <w:r>
              <w:rPr>
                <w:rFonts w:hint="cs"/>
                <w:rtl/>
                <w:lang w:bidi="fa-IR"/>
              </w:rPr>
              <w:t>ُ</w:t>
            </w:r>
            <w:r>
              <w:rPr>
                <w:rtl/>
                <w:lang w:bidi="fa-IR"/>
              </w:rPr>
              <w:t>صول</w:t>
            </w:r>
            <w:r>
              <w:rPr>
                <w:rFonts w:hint="cs"/>
                <w:rtl/>
                <w:lang w:bidi="fa-IR"/>
              </w:rPr>
              <w:t>ٌ</w:t>
            </w:r>
            <w:r>
              <w:rPr>
                <w:rtl/>
                <w:lang w:bidi="fa-IR"/>
              </w:rPr>
              <w:t xml:space="preserve"> بها في الملحدين ن</w:t>
            </w:r>
            <w:r>
              <w:rPr>
                <w:rFonts w:hint="cs"/>
                <w:rtl/>
                <w:lang w:bidi="fa-IR"/>
              </w:rPr>
              <w:t>َ</w:t>
            </w:r>
            <w:r>
              <w:rPr>
                <w:rtl/>
                <w:lang w:bidi="fa-IR"/>
              </w:rPr>
              <w:t>صول</w:t>
            </w:r>
            <w:r>
              <w:rPr>
                <w:rFonts w:hint="cs"/>
                <w:rtl/>
                <w:lang w:bidi="fa-IR"/>
              </w:rPr>
              <w:t>ُ</w:t>
            </w:r>
            <w:r w:rsidR="006A191F" w:rsidRPr="00725071">
              <w:rPr>
                <w:rStyle w:val="libPoemTiniChar0"/>
                <w:rtl/>
              </w:rPr>
              <w:br/>
              <w:t> </w:t>
            </w:r>
          </w:p>
        </w:tc>
      </w:tr>
      <w:tr w:rsidR="006A191F" w:rsidTr="002F7B4F">
        <w:tblPrEx>
          <w:tblLook w:val="04A0" w:firstRow="1" w:lastRow="0" w:firstColumn="1" w:lastColumn="0" w:noHBand="0" w:noVBand="1"/>
        </w:tblPrEx>
        <w:trPr>
          <w:trHeight w:val="350"/>
        </w:trPr>
        <w:tc>
          <w:tcPr>
            <w:tcW w:w="3960" w:type="dxa"/>
          </w:tcPr>
          <w:p w:rsidR="006A191F" w:rsidRDefault="006A191F" w:rsidP="006A191F">
            <w:pPr>
              <w:pStyle w:val="libPoem"/>
            </w:pPr>
            <w:r>
              <w:rPr>
                <w:rtl/>
                <w:lang w:bidi="fa-IR"/>
              </w:rPr>
              <w:t>بضائع</w:t>
            </w:r>
            <w:r w:rsidR="002F7B4F">
              <w:rPr>
                <w:rFonts w:hint="cs"/>
                <w:rtl/>
                <w:lang w:bidi="fa-IR"/>
              </w:rPr>
              <w:t>ُ</w:t>
            </w:r>
            <w:r>
              <w:rPr>
                <w:rtl/>
                <w:lang w:bidi="fa-IR"/>
              </w:rPr>
              <w:t xml:space="preserve"> ليس المدح فيها بضائع</w:t>
            </w:r>
            <w:r w:rsidR="002F7B4F">
              <w:rPr>
                <w:rFonts w:hint="cs"/>
                <w:rtl/>
                <w:lang w:bidi="fa-IR"/>
              </w:rPr>
              <w:t>ٍ</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لعلمي بها أن</w:t>
            </w:r>
            <w:r>
              <w:rPr>
                <w:rFonts w:hint="cs"/>
                <w:rtl/>
                <w:lang w:bidi="fa-IR"/>
              </w:rPr>
              <w:t>َّ</w:t>
            </w:r>
            <w:r>
              <w:rPr>
                <w:rtl/>
                <w:lang w:bidi="fa-IR"/>
              </w:rPr>
              <w:t xml:space="preserve"> الجزاء جزيل</w:t>
            </w:r>
            <w:r>
              <w:rPr>
                <w:rFonts w:hint="cs"/>
                <w:rtl/>
                <w:lang w:bidi="fa-IR"/>
              </w:rPr>
              <w:t>ُ</w:t>
            </w:r>
            <w:r w:rsidR="006A191F" w:rsidRPr="00725071">
              <w:rPr>
                <w:rStyle w:val="libPoemTiniChar0"/>
                <w:rtl/>
              </w:rPr>
              <w:br/>
              <w:t> </w:t>
            </w:r>
          </w:p>
        </w:tc>
      </w:tr>
      <w:tr w:rsidR="006A191F" w:rsidTr="002F7B4F">
        <w:tblPrEx>
          <w:tblLook w:val="04A0" w:firstRow="1" w:lastRow="0" w:firstColumn="1" w:lastColumn="0" w:noHBand="0" w:noVBand="1"/>
        </w:tblPrEx>
        <w:trPr>
          <w:trHeight w:val="350"/>
        </w:trPr>
        <w:tc>
          <w:tcPr>
            <w:tcW w:w="3960" w:type="dxa"/>
          </w:tcPr>
          <w:p w:rsidR="006A191F" w:rsidRDefault="006A191F" w:rsidP="006A191F">
            <w:pPr>
              <w:pStyle w:val="libPoem"/>
            </w:pPr>
            <w:r>
              <w:rPr>
                <w:rtl/>
                <w:lang w:bidi="fa-IR"/>
              </w:rPr>
              <w:t>أحل</w:t>
            </w:r>
            <w:r w:rsidR="002F7B4F">
              <w:rPr>
                <w:rFonts w:hint="cs"/>
                <w:rtl/>
                <w:lang w:bidi="fa-IR"/>
              </w:rPr>
              <w:t>ُّ</w:t>
            </w:r>
            <w:r>
              <w:rPr>
                <w:rtl/>
                <w:lang w:bidi="fa-IR"/>
              </w:rPr>
              <w:t xml:space="preserve"> بها أوج الس</w:t>
            </w:r>
            <w:r w:rsidR="002F7B4F">
              <w:rPr>
                <w:rFonts w:hint="cs"/>
                <w:rtl/>
                <w:lang w:bidi="fa-IR"/>
              </w:rPr>
              <w:t>ّ</w:t>
            </w:r>
            <w:r>
              <w:rPr>
                <w:rtl/>
                <w:lang w:bidi="fa-IR"/>
              </w:rPr>
              <w:t>عود فإن أحل</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سيبقى بها ذكري وليس يحول</w:t>
            </w:r>
            <w:r>
              <w:rPr>
                <w:rFonts w:hint="cs"/>
                <w:rtl/>
                <w:lang w:bidi="fa-IR"/>
              </w:rPr>
              <w:t>ُ</w:t>
            </w:r>
            <w:r w:rsidR="006A191F" w:rsidRPr="00725071">
              <w:rPr>
                <w:rStyle w:val="libPoemTiniChar0"/>
                <w:rtl/>
              </w:rPr>
              <w:br/>
              <w:t> </w:t>
            </w:r>
          </w:p>
        </w:tc>
      </w:tr>
      <w:tr w:rsidR="006A191F" w:rsidTr="002F7B4F">
        <w:tblPrEx>
          <w:tblLook w:val="04A0" w:firstRow="1" w:lastRow="0" w:firstColumn="1" w:lastColumn="0" w:noHBand="0" w:noVBand="1"/>
        </w:tblPrEx>
        <w:trPr>
          <w:trHeight w:val="350"/>
        </w:trPr>
        <w:tc>
          <w:tcPr>
            <w:tcW w:w="3960" w:type="dxa"/>
          </w:tcPr>
          <w:p w:rsidR="006A191F" w:rsidRDefault="002F7B4F" w:rsidP="006A191F">
            <w:pPr>
              <w:pStyle w:val="libPoem"/>
            </w:pPr>
            <w:r>
              <w:rPr>
                <w:rtl/>
                <w:lang w:bidi="fa-IR"/>
              </w:rPr>
              <w:t>وأحيي به</w:t>
            </w:r>
            <w:r w:rsidR="006A191F">
              <w:rPr>
                <w:rtl/>
                <w:lang w:bidi="fa-IR"/>
              </w:rPr>
              <w:t>ا ليلي وأجني ثمارها</w:t>
            </w:r>
            <w:r w:rsidR="006A191F"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لعل</w:t>
            </w:r>
            <w:r>
              <w:rPr>
                <w:rFonts w:hint="cs"/>
                <w:rtl/>
                <w:lang w:bidi="fa-IR"/>
              </w:rPr>
              <w:t>َّ</w:t>
            </w:r>
            <w:r>
              <w:rPr>
                <w:rtl/>
                <w:lang w:bidi="fa-IR"/>
              </w:rPr>
              <w:t xml:space="preserve"> إلى نيل المراد وصول</w:t>
            </w:r>
            <w:r>
              <w:rPr>
                <w:rFonts w:hint="cs"/>
                <w:rtl/>
                <w:lang w:bidi="fa-IR"/>
              </w:rPr>
              <w:t>ُ</w:t>
            </w:r>
            <w:r w:rsidR="006A191F" w:rsidRPr="00725071">
              <w:rPr>
                <w:rStyle w:val="libPoemTiniChar0"/>
                <w:rtl/>
              </w:rPr>
              <w:br/>
              <w:t> </w:t>
            </w:r>
          </w:p>
        </w:tc>
      </w:tr>
      <w:tr w:rsidR="006A191F" w:rsidTr="002F7B4F">
        <w:tblPrEx>
          <w:tblLook w:val="04A0" w:firstRow="1" w:lastRow="0" w:firstColumn="1" w:lastColumn="0" w:noHBand="0" w:noVBand="1"/>
        </w:tblPrEx>
        <w:trPr>
          <w:trHeight w:val="350"/>
        </w:trPr>
        <w:tc>
          <w:tcPr>
            <w:tcW w:w="3960" w:type="dxa"/>
          </w:tcPr>
          <w:p w:rsidR="006A191F" w:rsidRDefault="006A191F" w:rsidP="006A191F">
            <w:pPr>
              <w:pStyle w:val="libPoem"/>
            </w:pPr>
            <w:r>
              <w:rPr>
                <w:rtl/>
                <w:lang w:bidi="fa-IR"/>
              </w:rPr>
              <w:t>أقول لنفسي مسعفا</w:t>
            </w:r>
            <w:r w:rsidR="002F7B4F">
              <w:rPr>
                <w:rFonts w:hint="cs"/>
                <w:rtl/>
                <w:lang w:bidi="fa-IR"/>
              </w:rPr>
              <w:t>ً</w:t>
            </w:r>
            <w:r>
              <w:rPr>
                <w:rtl/>
                <w:lang w:bidi="fa-IR"/>
              </w:rPr>
              <w:t xml:space="preserve"> ومسد</w:t>
            </w:r>
            <w:r w:rsidR="002F7B4F">
              <w:rPr>
                <w:rFonts w:hint="cs"/>
                <w:rtl/>
                <w:lang w:bidi="fa-IR"/>
              </w:rPr>
              <w:t>ّ</w:t>
            </w:r>
            <w:r>
              <w:rPr>
                <w:rtl/>
                <w:lang w:bidi="fa-IR"/>
              </w:rPr>
              <w:t>دا</w:t>
            </w:r>
            <w:r w:rsidR="002F7B4F">
              <w:rPr>
                <w:rFonts w:hint="cs"/>
                <w:rtl/>
                <w:lang w:bidi="fa-IR"/>
              </w:rPr>
              <w:t>ً</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وأنشد قلبي مرشدا</w:t>
            </w:r>
            <w:r>
              <w:rPr>
                <w:rFonts w:hint="cs"/>
                <w:rtl/>
                <w:lang w:bidi="fa-IR"/>
              </w:rPr>
              <w:t>ً</w:t>
            </w:r>
            <w:r>
              <w:rPr>
                <w:rtl/>
                <w:lang w:bidi="fa-IR"/>
              </w:rPr>
              <w:t xml:space="preserve"> وأقول</w:t>
            </w:r>
            <w:r>
              <w:rPr>
                <w:rFonts w:hint="cs"/>
                <w:rtl/>
                <w:lang w:bidi="fa-IR"/>
              </w:rPr>
              <w:t>ُ</w:t>
            </w:r>
            <w:r w:rsidR="006A191F" w:rsidRPr="00725071">
              <w:rPr>
                <w:rStyle w:val="libPoemTiniChar0"/>
                <w:rtl/>
              </w:rPr>
              <w:br/>
              <w:t> </w:t>
            </w:r>
          </w:p>
        </w:tc>
      </w:tr>
      <w:tr w:rsidR="006A191F" w:rsidTr="002F7B4F">
        <w:tblPrEx>
          <w:tblLook w:val="04A0" w:firstRow="1" w:lastRow="0" w:firstColumn="1" w:lastColumn="0" w:noHBand="0" w:noVBand="1"/>
        </w:tblPrEx>
        <w:trPr>
          <w:trHeight w:val="350"/>
        </w:trPr>
        <w:tc>
          <w:tcPr>
            <w:tcW w:w="3960" w:type="dxa"/>
          </w:tcPr>
          <w:p w:rsidR="006A191F" w:rsidRDefault="006A191F" w:rsidP="006A191F">
            <w:pPr>
              <w:pStyle w:val="libPoem"/>
            </w:pPr>
            <w:r>
              <w:rPr>
                <w:rtl/>
                <w:lang w:bidi="fa-IR"/>
              </w:rPr>
              <w:t>فلا تعدلي يا نفس</w:t>
            </w:r>
            <w:r w:rsidR="00C81984">
              <w:rPr>
                <w:rtl/>
                <w:lang w:bidi="fa-IR"/>
              </w:rPr>
              <w:t>!</w:t>
            </w:r>
            <w:r>
              <w:rPr>
                <w:rtl/>
                <w:lang w:bidi="fa-IR"/>
              </w:rPr>
              <w:t xml:space="preserve"> عن طلب العلى</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ويا قلب</w:t>
            </w:r>
            <w:r w:rsidR="00C81984">
              <w:rPr>
                <w:rtl/>
                <w:lang w:bidi="fa-IR"/>
              </w:rPr>
              <w:t>!</w:t>
            </w:r>
            <w:r>
              <w:rPr>
                <w:rtl/>
                <w:lang w:bidi="fa-IR"/>
              </w:rPr>
              <w:t xml:space="preserve"> لا يثنيك عنه عذول</w:t>
            </w:r>
            <w:r>
              <w:rPr>
                <w:rFonts w:hint="cs"/>
                <w:rtl/>
                <w:lang w:bidi="fa-IR"/>
              </w:rPr>
              <w:t>ُ</w:t>
            </w:r>
            <w:r w:rsidR="006A191F" w:rsidRPr="00725071">
              <w:rPr>
                <w:rStyle w:val="libPoemTiniChar0"/>
                <w:rtl/>
              </w:rPr>
              <w:br/>
              <w:t> </w:t>
            </w:r>
          </w:p>
        </w:tc>
      </w:tr>
      <w:tr w:rsidR="006A191F" w:rsidTr="002F7B4F">
        <w:tblPrEx>
          <w:tblLook w:val="04A0" w:firstRow="1" w:lastRow="0" w:firstColumn="1" w:lastColumn="0" w:noHBand="0" w:noVBand="1"/>
        </w:tblPrEx>
        <w:trPr>
          <w:trHeight w:val="350"/>
        </w:trPr>
        <w:tc>
          <w:tcPr>
            <w:tcW w:w="3960" w:type="dxa"/>
          </w:tcPr>
          <w:p w:rsidR="006A191F" w:rsidRDefault="006A191F" w:rsidP="002F7B4F">
            <w:pPr>
              <w:pStyle w:val="libPoem"/>
            </w:pPr>
            <w:r>
              <w:rPr>
                <w:rtl/>
                <w:lang w:bidi="fa-IR"/>
              </w:rPr>
              <w:t>ففي ذروة العلياء فخر</w:t>
            </w:r>
            <w:r w:rsidR="002F7B4F">
              <w:rPr>
                <w:rFonts w:hint="cs"/>
                <w:rtl/>
                <w:lang w:bidi="fa-IR"/>
              </w:rPr>
              <w:t>ٌ</w:t>
            </w:r>
            <w:r>
              <w:rPr>
                <w:rtl/>
                <w:lang w:bidi="fa-IR"/>
              </w:rPr>
              <w:t xml:space="preserve"> وس</w:t>
            </w:r>
            <w:r w:rsidR="002F7B4F">
              <w:rPr>
                <w:rFonts w:hint="cs"/>
                <w:rtl/>
                <w:lang w:bidi="fa-IR"/>
              </w:rPr>
              <w:t>و</w:t>
            </w:r>
            <w:r>
              <w:rPr>
                <w:rtl/>
                <w:lang w:bidi="fa-IR"/>
              </w:rPr>
              <w:t>دد</w:t>
            </w:r>
            <w:r w:rsidR="002F7B4F">
              <w:rPr>
                <w:rFonts w:hint="cs"/>
                <w:rtl/>
                <w:lang w:bidi="fa-IR"/>
              </w:rPr>
              <w:t>ٌ</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وعز</w:t>
            </w:r>
            <w:r>
              <w:rPr>
                <w:rFonts w:hint="cs"/>
                <w:rtl/>
                <w:lang w:bidi="fa-IR"/>
              </w:rPr>
              <w:t>ٌّ</w:t>
            </w:r>
            <w:r>
              <w:rPr>
                <w:rtl/>
                <w:lang w:bidi="fa-IR"/>
              </w:rPr>
              <w:t xml:space="preserve"> ومجد</w:t>
            </w:r>
            <w:r>
              <w:rPr>
                <w:rFonts w:hint="cs"/>
                <w:rtl/>
                <w:lang w:bidi="fa-IR"/>
              </w:rPr>
              <w:t>ٌّ</w:t>
            </w:r>
            <w:r>
              <w:rPr>
                <w:rtl/>
                <w:lang w:bidi="fa-IR"/>
              </w:rPr>
              <w:t xml:space="preserve"> في الأنام وصول</w:t>
            </w:r>
            <w:r>
              <w:rPr>
                <w:rFonts w:hint="cs"/>
                <w:rtl/>
                <w:lang w:bidi="fa-IR"/>
              </w:rPr>
              <w:t>ُ</w:t>
            </w:r>
            <w:r w:rsidR="006A191F" w:rsidRPr="00725071">
              <w:rPr>
                <w:rStyle w:val="libPoemTiniChar0"/>
                <w:rtl/>
              </w:rPr>
              <w:br/>
              <w:t> </w:t>
            </w:r>
          </w:p>
        </w:tc>
      </w:tr>
      <w:tr w:rsidR="006A191F" w:rsidTr="002F7B4F">
        <w:tblPrEx>
          <w:tblLook w:val="04A0" w:firstRow="1" w:lastRow="0" w:firstColumn="1" w:lastColumn="0" w:noHBand="0" w:noVBand="1"/>
        </w:tblPrEx>
        <w:trPr>
          <w:trHeight w:val="350"/>
        </w:trPr>
        <w:tc>
          <w:tcPr>
            <w:tcW w:w="3960" w:type="dxa"/>
          </w:tcPr>
          <w:p w:rsidR="006A191F" w:rsidRDefault="006A191F" w:rsidP="006A191F">
            <w:pPr>
              <w:pStyle w:val="libPoem"/>
            </w:pPr>
            <w:r>
              <w:rPr>
                <w:rtl/>
                <w:lang w:bidi="fa-IR"/>
              </w:rPr>
              <w:t>خليلي</w:t>
            </w:r>
            <w:r w:rsidR="002F7B4F">
              <w:rPr>
                <w:rFonts w:hint="cs"/>
                <w:rtl/>
                <w:lang w:bidi="fa-IR"/>
              </w:rPr>
              <w:t>َّ</w:t>
            </w:r>
            <w:r>
              <w:rPr>
                <w:rtl/>
                <w:lang w:bidi="fa-IR"/>
              </w:rPr>
              <w:t xml:space="preserve"> ظهر المجد صعب</w:t>
            </w:r>
            <w:r w:rsidR="002F7B4F">
              <w:rPr>
                <w:rFonts w:hint="cs"/>
                <w:rtl/>
                <w:lang w:bidi="fa-IR"/>
              </w:rPr>
              <w:t>ٌ</w:t>
            </w:r>
            <w:r>
              <w:rPr>
                <w:rtl/>
                <w:lang w:bidi="fa-IR"/>
              </w:rPr>
              <w:t xml:space="preserve"> ركوبه</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6A191F">
            <w:pPr>
              <w:pStyle w:val="libPoem"/>
            </w:pPr>
            <w:r>
              <w:rPr>
                <w:rtl/>
                <w:lang w:bidi="fa-IR"/>
              </w:rPr>
              <w:t>ولكن</w:t>
            </w:r>
            <w:r>
              <w:rPr>
                <w:rFonts w:hint="cs"/>
                <w:rtl/>
                <w:lang w:bidi="fa-IR"/>
              </w:rPr>
              <w:t>ّ</w:t>
            </w:r>
            <w:r>
              <w:rPr>
                <w:rtl/>
                <w:lang w:bidi="fa-IR"/>
              </w:rPr>
              <w:t>ه للعارفين ذلول</w:t>
            </w:r>
            <w:r>
              <w:rPr>
                <w:rFonts w:hint="cs"/>
                <w:rtl/>
                <w:lang w:bidi="fa-IR"/>
              </w:rPr>
              <w:t>ُ</w:t>
            </w:r>
            <w:r w:rsidR="006A191F" w:rsidRPr="00725071">
              <w:rPr>
                <w:rStyle w:val="libPoemTiniChar0"/>
                <w:rtl/>
              </w:rPr>
              <w:br/>
              <w:t> </w:t>
            </w:r>
          </w:p>
        </w:tc>
      </w:tr>
      <w:tr w:rsidR="006A191F" w:rsidTr="002F7B4F">
        <w:tblPrEx>
          <w:tblLook w:val="04A0" w:firstRow="1" w:lastRow="0" w:firstColumn="1" w:lastColumn="0" w:noHBand="0" w:noVBand="1"/>
        </w:tblPrEx>
        <w:trPr>
          <w:trHeight w:val="350"/>
        </w:trPr>
        <w:tc>
          <w:tcPr>
            <w:tcW w:w="3960" w:type="dxa"/>
          </w:tcPr>
          <w:p w:rsidR="006A191F" w:rsidRDefault="006A191F" w:rsidP="006A191F">
            <w:pPr>
              <w:pStyle w:val="libPoem"/>
            </w:pPr>
            <w:r>
              <w:rPr>
                <w:rtl/>
                <w:lang w:bidi="fa-IR"/>
              </w:rPr>
              <w:t>جميل صفات المرء زهد</w:t>
            </w:r>
            <w:r w:rsidR="002F7B4F">
              <w:rPr>
                <w:rFonts w:hint="cs"/>
                <w:rtl/>
                <w:lang w:bidi="fa-IR"/>
              </w:rPr>
              <w:t>ٌ</w:t>
            </w:r>
            <w:r>
              <w:rPr>
                <w:rtl/>
                <w:lang w:bidi="fa-IR"/>
              </w:rPr>
              <w:t xml:space="preserve"> وعف</w:t>
            </w:r>
            <w:r w:rsidR="002F7B4F">
              <w:rPr>
                <w:rFonts w:hint="cs"/>
                <w:rtl/>
                <w:lang w:bidi="fa-IR"/>
              </w:rPr>
              <w:t>ّ</w:t>
            </w:r>
            <w:r>
              <w:rPr>
                <w:rtl/>
                <w:lang w:bidi="fa-IR"/>
              </w:rPr>
              <w:t>ة</w:t>
            </w:r>
            <w:r w:rsidR="002F7B4F">
              <w:rPr>
                <w:rFonts w:hint="cs"/>
                <w:rtl/>
                <w:lang w:bidi="fa-IR"/>
              </w:rPr>
              <w:t>ٌ</w:t>
            </w:r>
            <w:r w:rsidRPr="00725071">
              <w:rPr>
                <w:rStyle w:val="libPoemTiniChar0"/>
                <w:rtl/>
              </w:rPr>
              <w:br/>
              <w:t> </w:t>
            </w:r>
          </w:p>
        </w:tc>
        <w:tc>
          <w:tcPr>
            <w:tcW w:w="282" w:type="dxa"/>
          </w:tcPr>
          <w:p w:rsidR="006A191F" w:rsidRDefault="006A191F" w:rsidP="006A191F">
            <w:pPr>
              <w:pStyle w:val="libPoem"/>
              <w:rPr>
                <w:rtl/>
              </w:rPr>
            </w:pPr>
          </w:p>
        </w:tc>
        <w:tc>
          <w:tcPr>
            <w:tcW w:w="3920" w:type="dxa"/>
          </w:tcPr>
          <w:p w:rsidR="006A191F" w:rsidRDefault="002F7B4F" w:rsidP="002F7B4F">
            <w:pPr>
              <w:pStyle w:val="libPoem"/>
            </w:pPr>
            <w:r>
              <w:rPr>
                <w:rtl/>
                <w:lang w:bidi="fa-IR"/>
              </w:rPr>
              <w:t xml:space="preserve">وأجمل منها </w:t>
            </w:r>
            <w:r>
              <w:rPr>
                <w:rFonts w:hint="cs"/>
                <w:rtl/>
                <w:lang w:bidi="fa-IR"/>
              </w:rPr>
              <w:t>ا</w:t>
            </w:r>
            <w:r>
              <w:rPr>
                <w:rtl/>
                <w:lang w:bidi="fa-IR"/>
              </w:rPr>
              <w:t>ن ي</w:t>
            </w:r>
            <w:r>
              <w:rPr>
                <w:rFonts w:hint="cs"/>
                <w:rtl/>
                <w:lang w:bidi="fa-IR"/>
              </w:rPr>
              <w:t>ُ</w:t>
            </w:r>
            <w:r>
              <w:rPr>
                <w:rtl/>
                <w:lang w:bidi="fa-IR"/>
              </w:rPr>
              <w:t>قال</w:t>
            </w:r>
            <w:r w:rsidR="00C81984">
              <w:rPr>
                <w:rtl/>
                <w:lang w:bidi="fa-IR"/>
              </w:rPr>
              <w:t>:</w:t>
            </w:r>
            <w:r>
              <w:rPr>
                <w:rtl/>
                <w:lang w:bidi="fa-IR"/>
              </w:rPr>
              <w:t xml:space="preserve"> ف</w:t>
            </w:r>
            <w:r>
              <w:rPr>
                <w:rFonts w:hint="cs"/>
                <w:rtl/>
                <w:lang w:bidi="fa-IR"/>
              </w:rPr>
              <w:t>َ</w:t>
            </w:r>
            <w:r>
              <w:rPr>
                <w:rtl/>
                <w:lang w:bidi="fa-IR"/>
              </w:rPr>
              <w:t>ضيل</w:t>
            </w:r>
            <w:r>
              <w:rPr>
                <w:rFonts w:hint="cs"/>
                <w:rtl/>
                <w:lang w:bidi="fa-IR"/>
              </w:rPr>
              <w:t>ُ</w:t>
            </w:r>
            <w:r w:rsidR="006A191F" w:rsidRPr="00725071">
              <w:rPr>
                <w:rStyle w:val="libPoemTiniChar0"/>
                <w:rtl/>
              </w:rPr>
              <w:br/>
              <w:t> </w:t>
            </w:r>
          </w:p>
        </w:tc>
      </w:tr>
      <w:tr w:rsidR="002F7B4F" w:rsidTr="002F7B4F">
        <w:tblPrEx>
          <w:tblLook w:val="04A0" w:firstRow="1" w:lastRow="0" w:firstColumn="1" w:lastColumn="0" w:noHBand="0" w:noVBand="1"/>
        </w:tblPrEx>
        <w:trPr>
          <w:trHeight w:val="350"/>
        </w:trPr>
        <w:tc>
          <w:tcPr>
            <w:tcW w:w="3960" w:type="dxa"/>
          </w:tcPr>
          <w:p w:rsidR="002F7B4F" w:rsidRDefault="002F7B4F" w:rsidP="00267479">
            <w:pPr>
              <w:pStyle w:val="libPoem"/>
            </w:pPr>
            <w:r>
              <w:rPr>
                <w:rtl/>
                <w:lang w:bidi="fa-IR"/>
              </w:rPr>
              <w:t>فلا رتبة</w:t>
            </w:r>
            <w:r>
              <w:rPr>
                <w:rFonts w:hint="cs"/>
                <w:rtl/>
                <w:lang w:bidi="fa-IR"/>
              </w:rPr>
              <w:t>ٌ</w:t>
            </w:r>
            <w:r>
              <w:rPr>
                <w:rtl/>
                <w:lang w:bidi="fa-IR"/>
              </w:rPr>
              <w:t xml:space="preserve"> إل</w:t>
            </w:r>
            <w:r>
              <w:rPr>
                <w:rFonts w:hint="cs"/>
                <w:rtl/>
                <w:lang w:bidi="fa-IR"/>
              </w:rPr>
              <w:t>ّ</w:t>
            </w:r>
            <w:r>
              <w:rPr>
                <w:rtl/>
                <w:lang w:bidi="fa-IR"/>
              </w:rPr>
              <w:t>ا وللفضل فوقها</w:t>
            </w:r>
            <w:r w:rsidRPr="00725071">
              <w:rPr>
                <w:rStyle w:val="libPoemTiniChar0"/>
                <w:rtl/>
              </w:rPr>
              <w:br/>
              <w:t> </w:t>
            </w:r>
          </w:p>
        </w:tc>
        <w:tc>
          <w:tcPr>
            <w:tcW w:w="282" w:type="dxa"/>
          </w:tcPr>
          <w:p w:rsidR="002F7B4F" w:rsidRDefault="002F7B4F" w:rsidP="00267479">
            <w:pPr>
              <w:pStyle w:val="libPoem"/>
              <w:rPr>
                <w:rtl/>
              </w:rPr>
            </w:pPr>
          </w:p>
        </w:tc>
        <w:tc>
          <w:tcPr>
            <w:tcW w:w="3920" w:type="dxa"/>
          </w:tcPr>
          <w:p w:rsidR="002F7B4F" w:rsidRDefault="002F7B4F" w:rsidP="00267479">
            <w:pPr>
              <w:pStyle w:val="libPoem"/>
            </w:pPr>
            <w:r>
              <w:rPr>
                <w:rtl/>
                <w:lang w:bidi="fa-IR"/>
              </w:rPr>
              <w:t>مقام</w:t>
            </w:r>
            <w:r>
              <w:rPr>
                <w:rFonts w:hint="cs"/>
                <w:rtl/>
                <w:lang w:bidi="fa-IR"/>
              </w:rPr>
              <w:t>ٌ</w:t>
            </w:r>
            <w:r>
              <w:rPr>
                <w:rtl/>
                <w:lang w:bidi="fa-IR"/>
              </w:rPr>
              <w:t xml:space="preserve"> منيف</w:t>
            </w:r>
            <w:r w:rsidR="001703FD">
              <w:rPr>
                <w:rFonts w:hint="cs"/>
                <w:rtl/>
                <w:lang w:bidi="fa-IR"/>
              </w:rPr>
              <w:t>ٌ</w:t>
            </w:r>
            <w:r>
              <w:rPr>
                <w:rtl/>
                <w:lang w:bidi="fa-IR"/>
              </w:rPr>
              <w:t xml:space="preserve"> في الفخار أثيل</w:t>
            </w:r>
            <w:r w:rsidR="001703FD">
              <w:rPr>
                <w:rFonts w:hint="cs"/>
                <w:rtl/>
                <w:lang w:bidi="fa-IR"/>
              </w:rPr>
              <w:t>ُ</w:t>
            </w:r>
            <w:r w:rsidRPr="00725071">
              <w:rPr>
                <w:rStyle w:val="libPoemTiniChar0"/>
                <w:rtl/>
              </w:rPr>
              <w:br/>
              <w:t> </w:t>
            </w:r>
          </w:p>
        </w:tc>
      </w:tr>
      <w:tr w:rsidR="002F7B4F" w:rsidTr="002F7B4F">
        <w:tblPrEx>
          <w:tblLook w:val="04A0" w:firstRow="1" w:lastRow="0" w:firstColumn="1" w:lastColumn="0" w:noHBand="0" w:noVBand="1"/>
        </w:tblPrEx>
        <w:trPr>
          <w:trHeight w:val="350"/>
        </w:trPr>
        <w:tc>
          <w:tcPr>
            <w:tcW w:w="3960" w:type="dxa"/>
          </w:tcPr>
          <w:p w:rsidR="002F7B4F" w:rsidRDefault="002F7B4F" w:rsidP="00267479">
            <w:pPr>
              <w:pStyle w:val="libPoem"/>
            </w:pPr>
            <w:r>
              <w:rPr>
                <w:rtl/>
                <w:lang w:bidi="fa-IR"/>
              </w:rPr>
              <w:t>فل</w:t>
            </w:r>
            <w:r w:rsidR="001703FD">
              <w:rPr>
                <w:rFonts w:hint="cs"/>
                <w:rtl/>
                <w:lang w:bidi="fa-IR"/>
              </w:rPr>
              <w:t>ِ</w:t>
            </w:r>
            <w:r>
              <w:rPr>
                <w:rtl/>
                <w:lang w:bidi="fa-IR"/>
              </w:rPr>
              <w:t>ل</w:t>
            </w:r>
            <w:r w:rsidR="001703FD">
              <w:rPr>
                <w:rFonts w:hint="cs"/>
                <w:rtl/>
                <w:lang w:bidi="fa-IR"/>
              </w:rPr>
              <w:t>ّ</w:t>
            </w:r>
            <w:r>
              <w:rPr>
                <w:rtl/>
                <w:lang w:bidi="fa-IR"/>
              </w:rPr>
              <w:t>ه عمر</w:t>
            </w:r>
            <w:r w:rsidR="001703FD">
              <w:rPr>
                <w:rFonts w:hint="cs"/>
                <w:rtl/>
                <w:lang w:bidi="fa-IR"/>
              </w:rPr>
              <w:t>ٌ</w:t>
            </w:r>
            <w:r>
              <w:rPr>
                <w:rtl/>
                <w:lang w:bidi="fa-IR"/>
              </w:rPr>
              <w:t xml:space="preserve"> ينقضي وقرينه</w:t>
            </w:r>
            <w:r w:rsidRPr="00725071">
              <w:rPr>
                <w:rStyle w:val="libPoemTiniChar0"/>
                <w:rtl/>
              </w:rPr>
              <w:br/>
              <w:t> </w:t>
            </w:r>
          </w:p>
        </w:tc>
        <w:tc>
          <w:tcPr>
            <w:tcW w:w="282" w:type="dxa"/>
          </w:tcPr>
          <w:p w:rsidR="002F7B4F" w:rsidRDefault="002F7B4F" w:rsidP="00267479">
            <w:pPr>
              <w:pStyle w:val="libPoem"/>
              <w:rPr>
                <w:rtl/>
              </w:rPr>
            </w:pPr>
          </w:p>
        </w:tc>
        <w:tc>
          <w:tcPr>
            <w:tcW w:w="3920" w:type="dxa"/>
          </w:tcPr>
          <w:p w:rsidR="002F7B4F" w:rsidRDefault="002F7B4F" w:rsidP="00267479">
            <w:pPr>
              <w:pStyle w:val="libPoem"/>
            </w:pPr>
            <w:r>
              <w:rPr>
                <w:rtl/>
                <w:lang w:bidi="fa-IR"/>
              </w:rPr>
              <w:t>علوم</w:t>
            </w:r>
            <w:r w:rsidR="001703FD">
              <w:rPr>
                <w:rFonts w:hint="cs"/>
                <w:rtl/>
                <w:lang w:bidi="fa-IR"/>
              </w:rPr>
              <w:t>ٌ</w:t>
            </w:r>
            <w:r>
              <w:rPr>
                <w:rtl/>
                <w:lang w:bidi="fa-IR"/>
              </w:rPr>
              <w:t xml:space="preserve"> وذكر</w:t>
            </w:r>
            <w:r w:rsidR="001703FD">
              <w:rPr>
                <w:rFonts w:hint="cs"/>
                <w:rtl/>
                <w:lang w:bidi="fa-IR"/>
              </w:rPr>
              <w:t>ٌ</w:t>
            </w:r>
            <w:r>
              <w:rPr>
                <w:rtl/>
                <w:lang w:bidi="fa-IR"/>
              </w:rPr>
              <w:t xml:space="preserve"> في الز</w:t>
            </w:r>
            <w:r w:rsidR="001703FD">
              <w:rPr>
                <w:rFonts w:hint="cs"/>
                <w:rtl/>
                <w:lang w:bidi="fa-IR"/>
              </w:rPr>
              <w:t>َّ</w:t>
            </w:r>
            <w:r>
              <w:rPr>
                <w:rtl/>
                <w:lang w:bidi="fa-IR"/>
              </w:rPr>
              <w:t>مان جميل</w:t>
            </w:r>
            <w:r w:rsidR="001703FD">
              <w:rPr>
                <w:rFonts w:hint="cs"/>
                <w:rtl/>
                <w:lang w:bidi="fa-IR"/>
              </w:rPr>
              <w:t>ُ</w:t>
            </w:r>
            <w:r w:rsidRPr="00725071">
              <w:rPr>
                <w:rStyle w:val="libPoemTiniChar0"/>
                <w:rtl/>
              </w:rPr>
              <w:br/>
              <w:t> </w:t>
            </w:r>
          </w:p>
        </w:tc>
      </w:tr>
      <w:tr w:rsidR="002F7B4F" w:rsidTr="002F7B4F">
        <w:tblPrEx>
          <w:tblLook w:val="04A0" w:firstRow="1" w:lastRow="0" w:firstColumn="1" w:lastColumn="0" w:noHBand="0" w:noVBand="1"/>
        </w:tblPrEx>
        <w:trPr>
          <w:trHeight w:val="350"/>
        </w:trPr>
        <w:tc>
          <w:tcPr>
            <w:tcW w:w="3960" w:type="dxa"/>
          </w:tcPr>
          <w:p w:rsidR="002F7B4F" w:rsidRDefault="002F7B4F" w:rsidP="00267479">
            <w:pPr>
              <w:pStyle w:val="libPoem"/>
            </w:pPr>
            <w:r>
              <w:rPr>
                <w:rtl/>
                <w:lang w:bidi="fa-IR"/>
              </w:rPr>
              <w:t>زول بنو الد</w:t>
            </w:r>
            <w:r w:rsidR="001703FD">
              <w:rPr>
                <w:rFonts w:hint="cs"/>
                <w:rtl/>
                <w:lang w:bidi="fa-IR"/>
              </w:rPr>
              <w:t>ّ</w:t>
            </w:r>
            <w:r>
              <w:rPr>
                <w:rtl/>
                <w:lang w:bidi="fa-IR"/>
              </w:rPr>
              <w:t>نيا وإن طال مكثها</w:t>
            </w:r>
            <w:r w:rsidRPr="00725071">
              <w:rPr>
                <w:rStyle w:val="libPoemTiniChar0"/>
                <w:rtl/>
              </w:rPr>
              <w:br/>
              <w:t> </w:t>
            </w:r>
          </w:p>
        </w:tc>
        <w:tc>
          <w:tcPr>
            <w:tcW w:w="282" w:type="dxa"/>
          </w:tcPr>
          <w:p w:rsidR="002F7B4F" w:rsidRDefault="002F7B4F" w:rsidP="00267479">
            <w:pPr>
              <w:pStyle w:val="libPoem"/>
              <w:rPr>
                <w:rtl/>
              </w:rPr>
            </w:pPr>
          </w:p>
        </w:tc>
        <w:tc>
          <w:tcPr>
            <w:tcW w:w="3920" w:type="dxa"/>
          </w:tcPr>
          <w:p w:rsidR="002F7B4F" w:rsidRDefault="002F7B4F" w:rsidP="00267479">
            <w:pPr>
              <w:pStyle w:val="libPoem"/>
            </w:pPr>
            <w:r>
              <w:rPr>
                <w:rtl/>
                <w:lang w:bidi="fa-IR"/>
              </w:rPr>
              <w:t>وحسن ثناء الذ</w:t>
            </w:r>
            <w:r w:rsidR="001703FD">
              <w:rPr>
                <w:rFonts w:hint="cs"/>
                <w:rtl/>
                <w:lang w:bidi="fa-IR"/>
              </w:rPr>
              <w:t>ِّ</w:t>
            </w:r>
            <w:r>
              <w:rPr>
                <w:rtl/>
                <w:lang w:bidi="fa-IR"/>
              </w:rPr>
              <w:t>كر ليس يزول</w:t>
            </w:r>
            <w:r w:rsidR="001703FD">
              <w:rPr>
                <w:rFonts w:hint="cs"/>
                <w:rtl/>
                <w:lang w:bidi="fa-IR"/>
              </w:rPr>
              <w:t>ُ</w:t>
            </w:r>
            <w:r w:rsidRPr="00725071">
              <w:rPr>
                <w:rStyle w:val="libPoemTiniChar0"/>
                <w:rtl/>
              </w:rPr>
              <w:br/>
              <w:t> </w:t>
            </w:r>
          </w:p>
        </w:tc>
      </w:tr>
      <w:tr w:rsidR="002F7B4F" w:rsidTr="002F7B4F">
        <w:tblPrEx>
          <w:tblLook w:val="04A0" w:firstRow="1" w:lastRow="0" w:firstColumn="1" w:lastColumn="0" w:noHBand="0" w:noVBand="1"/>
        </w:tblPrEx>
        <w:trPr>
          <w:trHeight w:val="350"/>
        </w:trPr>
        <w:tc>
          <w:tcPr>
            <w:tcW w:w="3960" w:type="dxa"/>
          </w:tcPr>
          <w:p w:rsidR="002F7B4F" w:rsidRDefault="002F7B4F" w:rsidP="00267479">
            <w:pPr>
              <w:pStyle w:val="libPoem"/>
            </w:pPr>
            <w:r>
              <w:rPr>
                <w:rtl/>
                <w:lang w:bidi="fa-IR"/>
              </w:rPr>
              <w:t>فيا راقدا</w:t>
            </w:r>
            <w:r w:rsidR="001703FD">
              <w:rPr>
                <w:rFonts w:hint="cs"/>
                <w:rtl/>
                <w:lang w:bidi="fa-IR"/>
              </w:rPr>
              <w:t>ً</w:t>
            </w:r>
            <w:r>
              <w:rPr>
                <w:rtl/>
                <w:lang w:bidi="fa-IR"/>
              </w:rPr>
              <w:t xml:space="preserve"> في صفو عيش</w:t>
            </w:r>
            <w:r w:rsidR="001703FD">
              <w:rPr>
                <w:rFonts w:hint="cs"/>
                <w:rtl/>
                <w:lang w:bidi="fa-IR"/>
              </w:rPr>
              <w:t>ٍ</w:t>
            </w:r>
            <w:r>
              <w:rPr>
                <w:rtl/>
                <w:lang w:bidi="fa-IR"/>
              </w:rPr>
              <w:t xml:space="preserve"> ولذ</w:t>
            </w:r>
            <w:r w:rsidR="001703FD">
              <w:rPr>
                <w:rFonts w:hint="cs"/>
                <w:rtl/>
                <w:lang w:bidi="fa-IR"/>
              </w:rPr>
              <w:t>َّ</w:t>
            </w:r>
            <w:r>
              <w:rPr>
                <w:rtl/>
                <w:lang w:bidi="fa-IR"/>
              </w:rPr>
              <w:t>ة</w:t>
            </w:r>
            <w:r w:rsidR="001703FD">
              <w:rPr>
                <w:rFonts w:hint="cs"/>
                <w:rtl/>
                <w:lang w:bidi="fa-IR"/>
              </w:rPr>
              <w:t>ٍ</w:t>
            </w:r>
            <w:r w:rsidRPr="00725071">
              <w:rPr>
                <w:rStyle w:val="libPoemTiniChar0"/>
                <w:rtl/>
              </w:rPr>
              <w:br/>
              <w:t> </w:t>
            </w:r>
          </w:p>
        </w:tc>
        <w:tc>
          <w:tcPr>
            <w:tcW w:w="282" w:type="dxa"/>
          </w:tcPr>
          <w:p w:rsidR="002F7B4F" w:rsidRDefault="002F7B4F" w:rsidP="00267479">
            <w:pPr>
              <w:pStyle w:val="libPoem"/>
              <w:rPr>
                <w:rtl/>
              </w:rPr>
            </w:pPr>
          </w:p>
        </w:tc>
        <w:tc>
          <w:tcPr>
            <w:tcW w:w="3920" w:type="dxa"/>
          </w:tcPr>
          <w:p w:rsidR="002F7B4F" w:rsidRDefault="002F7B4F" w:rsidP="00267479">
            <w:pPr>
              <w:pStyle w:val="libPoem"/>
            </w:pPr>
            <w:r>
              <w:rPr>
                <w:rtl/>
                <w:lang w:bidi="fa-IR"/>
              </w:rPr>
              <w:t>عن القد</w:t>
            </w:r>
            <w:r w:rsidR="001703FD">
              <w:rPr>
                <w:rFonts w:hint="cs"/>
                <w:rtl/>
                <w:lang w:bidi="fa-IR"/>
              </w:rPr>
              <w:t>َ</w:t>
            </w:r>
            <w:r>
              <w:rPr>
                <w:rtl/>
                <w:lang w:bidi="fa-IR"/>
              </w:rPr>
              <w:t>ر الجاري عليه غفول</w:t>
            </w:r>
            <w:r w:rsidR="001703FD">
              <w:rPr>
                <w:rFonts w:hint="cs"/>
                <w:rtl/>
                <w:lang w:bidi="fa-IR"/>
              </w:rPr>
              <w:t>ُ</w:t>
            </w:r>
            <w:r w:rsidRPr="00725071">
              <w:rPr>
                <w:rStyle w:val="libPoemTiniChar0"/>
                <w:rtl/>
              </w:rPr>
              <w:br/>
              <w:t> </w:t>
            </w:r>
          </w:p>
        </w:tc>
      </w:tr>
      <w:tr w:rsidR="002F7B4F" w:rsidTr="002F7B4F">
        <w:tblPrEx>
          <w:tblLook w:val="04A0" w:firstRow="1" w:lastRow="0" w:firstColumn="1" w:lastColumn="0" w:noHBand="0" w:noVBand="1"/>
        </w:tblPrEx>
        <w:trPr>
          <w:trHeight w:val="350"/>
        </w:trPr>
        <w:tc>
          <w:tcPr>
            <w:tcW w:w="3960" w:type="dxa"/>
          </w:tcPr>
          <w:p w:rsidR="002F7B4F" w:rsidRDefault="002F7B4F" w:rsidP="00267479">
            <w:pPr>
              <w:pStyle w:val="libPoem"/>
            </w:pPr>
            <w:r>
              <w:rPr>
                <w:rtl/>
                <w:lang w:bidi="fa-IR"/>
              </w:rPr>
              <w:t>إذا خالط الشيب الش</w:t>
            </w:r>
            <w:r w:rsidR="001703FD">
              <w:rPr>
                <w:rFonts w:hint="cs"/>
                <w:rtl/>
                <w:lang w:bidi="fa-IR"/>
              </w:rPr>
              <w:t>ّ</w:t>
            </w:r>
            <w:r>
              <w:rPr>
                <w:rtl/>
                <w:lang w:bidi="fa-IR"/>
              </w:rPr>
              <w:t>باب وأقبلت</w:t>
            </w:r>
            <w:r w:rsidRPr="00725071">
              <w:rPr>
                <w:rStyle w:val="libPoemTiniChar0"/>
                <w:rtl/>
              </w:rPr>
              <w:br/>
              <w:t> </w:t>
            </w:r>
          </w:p>
        </w:tc>
        <w:tc>
          <w:tcPr>
            <w:tcW w:w="282" w:type="dxa"/>
          </w:tcPr>
          <w:p w:rsidR="002F7B4F" w:rsidRDefault="002F7B4F" w:rsidP="00267479">
            <w:pPr>
              <w:pStyle w:val="libPoem"/>
              <w:rPr>
                <w:rtl/>
              </w:rPr>
            </w:pPr>
          </w:p>
        </w:tc>
        <w:tc>
          <w:tcPr>
            <w:tcW w:w="3920" w:type="dxa"/>
          </w:tcPr>
          <w:p w:rsidR="002F7B4F" w:rsidRDefault="002F7B4F" w:rsidP="00267479">
            <w:pPr>
              <w:pStyle w:val="libPoem"/>
            </w:pPr>
            <w:r>
              <w:rPr>
                <w:rtl/>
                <w:lang w:bidi="fa-IR"/>
              </w:rPr>
              <w:t>عساكره في العارضين تجول</w:t>
            </w:r>
            <w:r w:rsidR="001703FD">
              <w:rPr>
                <w:rFonts w:hint="cs"/>
                <w:rtl/>
                <w:lang w:bidi="fa-IR"/>
              </w:rPr>
              <w:t>ُ</w:t>
            </w:r>
            <w:r w:rsidRPr="00725071">
              <w:rPr>
                <w:rStyle w:val="libPoemTiniChar0"/>
                <w:rtl/>
              </w:rPr>
              <w:br/>
              <w:t> </w:t>
            </w:r>
          </w:p>
        </w:tc>
      </w:tr>
      <w:tr w:rsidR="002F7B4F" w:rsidTr="002F7B4F">
        <w:tblPrEx>
          <w:tblLook w:val="04A0" w:firstRow="1" w:lastRow="0" w:firstColumn="1" w:lastColumn="0" w:noHBand="0" w:noVBand="1"/>
        </w:tblPrEx>
        <w:trPr>
          <w:trHeight w:val="350"/>
        </w:trPr>
        <w:tc>
          <w:tcPr>
            <w:tcW w:w="3960" w:type="dxa"/>
          </w:tcPr>
          <w:p w:rsidR="002F7B4F" w:rsidRDefault="002F7B4F" w:rsidP="00267479">
            <w:pPr>
              <w:pStyle w:val="libPoem"/>
            </w:pPr>
            <w:r>
              <w:rPr>
                <w:rtl/>
                <w:lang w:bidi="fa-IR"/>
              </w:rPr>
              <w:t>ع</w:t>
            </w:r>
            <w:r w:rsidR="001703FD">
              <w:rPr>
                <w:rtl/>
                <w:lang w:bidi="fa-IR"/>
              </w:rPr>
              <w:t>ليك بزاد</w:t>
            </w:r>
            <w:r>
              <w:rPr>
                <w:rtl/>
                <w:lang w:bidi="fa-IR"/>
              </w:rPr>
              <w:t xml:space="preserve"> المت</w:t>
            </w:r>
            <w:r w:rsidR="001703FD">
              <w:rPr>
                <w:rFonts w:hint="cs"/>
                <w:rtl/>
                <w:lang w:bidi="fa-IR"/>
              </w:rPr>
              <w:t>ّ</w:t>
            </w:r>
            <w:r>
              <w:rPr>
                <w:rtl/>
                <w:lang w:bidi="fa-IR"/>
              </w:rPr>
              <w:t>قين</w:t>
            </w:r>
            <w:r w:rsidR="001703FD">
              <w:rPr>
                <w:rFonts w:hint="cs"/>
                <w:rtl/>
                <w:lang w:bidi="fa-IR"/>
              </w:rPr>
              <w:t xml:space="preserve"> </w:t>
            </w:r>
            <w:r>
              <w:rPr>
                <w:rtl/>
                <w:lang w:bidi="fa-IR"/>
              </w:rPr>
              <w:t>لأن</w:t>
            </w:r>
            <w:r w:rsidR="001703FD">
              <w:rPr>
                <w:rFonts w:hint="cs"/>
                <w:rtl/>
                <w:lang w:bidi="fa-IR"/>
              </w:rPr>
              <w:t>ّ</w:t>
            </w:r>
            <w:r>
              <w:rPr>
                <w:rtl/>
                <w:lang w:bidi="fa-IR"/>
              </w:rPr>
              <w:t>ه</w:t>
            </w:r>
            <w:r w:rsidRPr="00725071">
              <w:rPr>
                <w:rStyle w:val="libPoemTiniChar0"/>
                <w:rtl/>
              </w:rPr>
              <w:br/>
              <w:t> </w:t>
            </w:r>
          </w:p>
        </w:tc>
        <w:tc>
          <w:tcPr>
            <w:tcW w:w="282" w:type="dxa"/>
          </w:tcPr>
          <w:p w:rsidR="002F7B4F" w:rsidRDefault="002F7B4F" w:rsidP="00267479">
            <w:pPr>
              <w:pStyle w:val="libPoem"/>
              <w:rPr>
                <w:rtl/>
              </w:rPr>
            </w:pPr>
          </w:p>
        </w:tc>
        <w:tc>
          <w:tcPr>
            <w:tcW w:w="3920" w:type="dxa"/>
          </w:tcPr>
          <w:p w:rsidR="002F7B4F" w:rsidRDefault="002F7B4F" w:rsidP="00267479">
            <w:pPr>
              <w:pStyle w:val="libPoem"/>
            </w:pPr>
            <w:r>
              <w:rPr>
                <w:rtl/>
                <w:lang w:bidi="fa-IR"/>
              </w:rPr>
              <w:t>أتاك بشير</w:t>
            </w:r>
            <w:r w:rsidR="001703FD">
              <w:rPr>
                <w:rFonts w:hint="cs"/>
                <w:rtl/>
                <w:lang w:bidi="fa-IR"/>
              </w:rPr>
              <w:t>ٌ</w:t>
            </w:r>
            <w:r>
              <w:rPr>
                <w:rtl/>
                <w:lang w:bidi="fa-IR"/>
              </w:rPr>
              <w:t xml:space="preserve"> منذر</w:t>
            </w:r>
            <w:r w:rsidR="001703FD">
              <w:rPr>
                <w:rFonts w:hint="cs"/>
                <w:rtl/>
                <w:lang w:bidi="fa-IR"/>
              </w:rPr>
              <w:t>ٌ</w:t>
            </w:r>
            <w:r>
              <w:rPr>
                <w:rtl/>
                <w:lang w:bidi="fa-IR"/>
              </w:rPr>
              <w:t xml:space="preserve"> ورسول</w:t>
            </w:r>
            <w:r w:rsidR="001703FD">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B10967" w:rsidTr="00B10967">
        <w:trPr>
          <w:trHeight w:val="350"/>
        </w:trPr>
        <w:tc>
          <w:tcPr>
            <w:tcW w:w="3960" w:type="dxa"/>
            <w:shd w:val="clear" w:color="auto" w:fill="auto"/>
          </w:tcPr>
          <w:p w:rsidR="00B10967" w:rsidRDefault="00B10967" w:rsidP="00267479">
            <w:pPr>
              <w:pStyle w:val="libPoem"/>
            </w:pPr>
            <w:r>
              <w:rPr>
                <w:rtl/>
                <w:lang w:bidi="fa-IR"/>
              </w:rPr>
              <w:lastRenderedPageBreak/>
              <w:t>فلا تذمم الد</w:t>
            </w:r>
            <w:r w:rsidR="00554CAA">
              <w:rPr>
                <w:rFonts w:hint="cs"/>
                <w:rtl/>
                <w:lang w:bidi="fa-IR"/>
              </w:rPr>
              <w:t>ّ</w:t>
            </w:r>
            <w:r>
              <w:rPr>
                <w:rtl/>
                <w:lang w:bidi="fa-IR"/>
              </w:rPr>
              <w:t>نيا إذا هي أدبرت</w:t>
            </w:r>
            <w:r w:rsidRPr="00725071">
              <w:rPr>
                <w:rStyle w:val="libPoemTiniChar0"/>
                <w:rtl/>
              </w:rPr>
              <w:br/>
              <w:t> </w:t>
            </w:r>
          </w:p>
        </w:tc>
        <w:tc>
          <w:tcPr>
            <w:tcW w:w="282" w:type="dxa"/>
            <w:shd w:val="clear" w:color="auto" w:fill="auto"/>
          </w:tcPr>
          <w:p w:rsidR="00B10967" w:rsidRDefault="00B10967" w:rsidP="00267479">
            <w:pPr>
              <w:pStyle w:val="libPoem"/>
              <w:rPr>
                <w:rtl/>
              </w:rPr>
            </w:pPr>
          </w:p>
        </w:tc>
        <w:tc>
          <w:tcPr>
            <w:tcW w:w="3920" w:type="dxa"/>
            <w:shd w:val="clear" w:color="auto" w:fill="auto"/>
          </w:tcPr>
          <w:p w:rsidR="00B10967" w:rsidRDefault="00B10967" w:rsidP="00267479">
            <w:pPr>
              <w:pStyle w:val="libPoem"/>
            </w:pPr>
            <w:r>
              <w:rPr>
                <w:rtl/>
                <w:lang w:bidi="fa-IR"/>
              </w:rPr>
              <w:t>وإن أقبلت فالحالتان تزول</w:t>
            </w:r>
            <w:r w:rsidR="00554CAA">
              <w:rPr>
                <w:rFonts w:hint="cs"/>
                <w:rtl/>
                <w:lang w:bidi="fa-IR"/>
              </w:rPr>
              <w:t>ُ</w:t>
            </w:r>
            <w:r w:rsidRPr="00725071">
              <w:rPr>
                <w:rStyle w:val="libPoemTiniChar0"/>
                <w:rtl/>
              </w:rPr>
              <w:br/>
              <w:t> </w:t>
            </w:r>
          </w:p>
        </w:tc>
      </w:tr>
      <w:tr w:rsidR="00B10967" w:rsidTr="00B10967">
        <w:trPr>
          <w:trHeight w:val="350"/>
        </w:trPr>
        <w:tc>
          <w:tcPr>
            <w:tcW w:w="3960" w:type="dxa"/>
          </w:tcPr>
          <w:p w:rsidR="00B10967" w:rsidRDefault="00B10967" w:rsidP="00267479">
            <w:pPr>
              <w:pStyle w:val="libPoem"/>
            </w:pPr>
            <w:r>
              <w:rPr>
                <w:rtl/>
                <w:lang w:bidi="fa-IR"/>
              </w:rPr>
              <w:t>ولا تتركن</w:t>
            </w:r>
            <w:r w:rsidR="00554CAA">
              <w:rPr>
                <w:rFonts w:hint="cs"/>
                <w:rtl/>
                <w:lang w:bidi="fa-IR"/>
              </w:rPr>
              <w:t>َّ</w:t>
            </w:r>
            <w:r>
              <w:rPr>
                <w:rtl/>
                <w:lang w:bidi="fa-IR"/>
              </w:rPr>
              <w:t xml:space="preserve"> النفس تت</w:t>
            </w:r>
            <w:r w:rsidR="00554CAA">
              <w:rPr>
                <w:rFonts w:hint="cs"/>
                <w:rtl/>
                <w:lang w:bidi="fa-IR"/>
              </w:rPr>
              <w:t>ّ</w:t>
            </w:r>
            <w:r>
              <w:rPr>
                <w:rtl/>
                <w:lang w:bidi="fa-IR"/>
              </w:rPr>
              <w:t>بع الهوى</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تميل وعن سبل الر</w:t>
            </w:r>
            <w:r w:rsidR="00554CAA">
              <w:rPr>
                <w:rFonts w:hint="cs"/>
                <w:rtl/>
                <w:lang w:bidi="fa-IR"/>
              </w:rPr>
              <w:t>َّ</w:t>
            </w:r>
            <w:r>
              <w:rPr>
                <w:rtl/>
                <w:lang w:bidi="fa-IR"/>
              </w:rPr>
              <w:t>شاد تميل</w:t>
            </w:r>
            <w:r w:rsidR="00554CAA">
              <w:rPr>
                <w:rFonts w:hint="cs"/>
                <w:rtl/>
                <w:lang w:bidi="fa-IR"/>
              </w:rPr>
              <w:t>ُ</w:t>
            </w:r>
            <w:r w:rsidRPr="00725071">
              <w:rPr>
                <w:rStyle w:val="libPoemTiniChar0"/>
                <w:rtl/>
              </w:rPr>
              <w:br/>
              <w:t> </w:t>
            </w:r>
          </w:p>
        </w:tc>
      </w:tr>
      <w:tr w:rsidR="00B10967" w:rsidTr="00B10967">
        <w:trPr>
          <w:trHeight w:val="350"/>
        </w:trPr>
        <w:tc>
          <w:tcPr>
            <w:tcW w:w="3960" w:type="dxa"/>
          </w:tcPr>
          <w:p w:rsidR="00B10967" w:rsidRDefault="00B10967" w:rsidP="00267479">
            <w:pPr>
              <w:pStyle w:val="libPoem"/>
            </w:pPr>
            <w:r>
              <w:rPr>
                <w:rtl/>
                <w:lang w:bidi="fa-IR"/>
              </w:rPr>
              <w:t>وبالص</w:t>
            </w:r>
            <w:r w:rsidR="00554CAA">
              <w:rPr>
                <w:rFonts w:hint="cs"/>
                <w:rtl/>
                <w:lang w:bidi="fa-IR"/>
              </w:rPr>
              <w:t>ّ</w:t>
            </w:r>
            <w:r>
              <w:rPr>
                <w:rtl/>
                <w:lang w:bidi="fa-IR"/>
              </w:rPr>
              <w:t>بر</w:t>
            </w:r>
            <w:r w:rsidR="009D5489">
              <w:rPr>
                <w:rFonts w:hint="cs"/>
                <w:rtl/>
                <w:lang w:bidi="fa-IR"/>
              </w:rPr>
              <w:t xml:space="preserve"> </w:t>
            </w:r>
            <w:r>
              <w:rPr>
                <w:rtl/>
                <w:lang w:bidi="fa-IR"/>
              </w:rPr>
              <w:t>م</w:t>
            </w:r>
            <w:r w:rsidR="00554CAA">
              <w:rPr>
                <w:rFonts w:hint="cs"/>
                <w:rtl/>
                <w:lang w:bidi="fa-IR"/>
              </w:rPr>
              <w:t>ُ</w:t>
            </w:r>
            <w:r>
              <w:rPr>
                <w:rtl/>
                <w:lang w:bidi="fa-IR"/>
              </w:rPr>
              <w:t>رها ثم</w:t>
            </w:r>
            <w:r w:rsidR="00554CAA">
              <w:rPr>
                <w:rFonts w:hint="cs"/>
                <w:rtl/>
                <w:lang w:bidi="fa-IR"/>
              </w:rPr>
              <w:t>َّ</w:t>
            </w:r>
            <w:r>
              <w:rPr>
                <w:rtl/>
                <w:lang w:bidi="fa-IR"/>
              </w:rPr>
              <w:t xml:space="preserve"> عظها فإن</w:t>
            </w:r>
            <w:r w:rsidR="00554CAA">
              <w:rPr>
                <w:rFonts w:hint="cs"/>
                <w:rtl/>
                <w:lang w:bidi="fa-IR"/>
              </w:rPr>
              <w:t>ّ</w:t>
            </w:r>
            <w:r>
              <w:rPr>
                <w:rtl/>
                <w:lang w:bidi="fa-IR"/>
              </w:rPr>
              <w:t>ها</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ل</w:t>
            </w:r>
            <w:r w:rsidR="00554CAA">
              <w:rPr>
                <w:rFonts w:hint="cs"/>
                <w:rtl/>
                <w:lang w:bidi="fa-IR"/>
              </w:rPr>
              <w:t>َ</w:t>
            </w:r>
            <w:r>
              <w:rPr>
                <w:rtl/>
                <w:lang w:bidi="fa-IR"/>
              </w:rPr>
              <w:t>أم</w:t>
            </w:r>
            <w:r w:rsidR="00554CAA">
              <w:rPr>
                <w:rFonts w:hint="cs"/>
                <w:rtl/>
                <w:lang w:bidi="fa-IR"/>
              </w:rPr>
              <w:t>َّ</w:t>
            </w:r>
            <w:r>
              <w:rPr>
                <w:rtl/>
                <w:lang w:bidi="fa-IR"/>
              </w:rPr>
              <w:t>ارة</w:t>
            </w:r>
            <w:r w:rsidR="00554CAA">
              <w:rPr>
                <w:rFonts w:hint="cs"/>
                <w:rtl/>
                <w:lang w:bidi="fa-IR"/>
              </w:rPr>
              <w:t>ٌ</w:t>
            </w:r>
            <w:r>
              <w:rPr>
                <w:rtl/>
                <w:lang w:bidi="fa-IR"/>
              </w:rPr>
              <w:t xml:space="preserve"> بالس</w:t>
            </w:r>
            <w:r w:rsidR="00554CAA">
              <w:rPr>
                <w:rFonts w:hint="cs"/>
                <w:rtl/>
                <w:lang w:bidi="fa-IR"/>
              </w:rPr>
              <w:t>ّ</w:t>
            </w:r>
            <w:r>
              <w:rPr>
                <w:rtl/>
                <w:lang w:bidi="fa-IR"/>
              </w:rPr>
              <w:t>وء وهي عجول</w:t>
            </w:r>
            <w:r w:rsidR="00554CAA">
              <w:rPr>
                <w:rFonts w:hint="cs"/>
                <w:rtl/>
                <w:lang w:bidi="fa-IR"/>
              </w:rPr>
              <w:t>ُ</w:t>
            </w:r>
            <w:r w:rsidRPr="00725071">
              <w:rPr>
                <w:rStyle w:val="libPoemTiniChar0"/>
                <w:rtl/>
              </w:rPr>
              <w:br/>
              <w:t> </w:t>
            </w:r>
          </w:p>
        </w:tc>
      </w:tr>
      <w:tr w:rsidR="00B10967" w:rsidTr="00B10967">
        <w:trPr>
          <w:trHeight w:val="350"/>
        </w:trPr>
        <w:tc>
          <w:tcPr>
            <w:tcW w:w="3960" w:type="dxa"/>
          </w:tcPr>
          <w:p w:rsidR="00B10967" w:rsidRDefault="00B10967" w:rsidP="00267479">
            <w:pPr>
              <w:pStyle w:val="libPoem"/>
            </w:pPr>
            <w:r>
              <w:rPr>
                <w:rtl/>
                <w:lang w:bidi="fa-IR"/>
              </w:rPr>
              <w:t>وخذ من يد الد</w:t>
            </w:r>
            <w:r w:rsidR="00554CAA">
              <w:rPr>
                <w:rFonts w:hint="cs"/>
                <w:rtl/>
                <w:lang w:bidi="fa-IR"/>
              </w:rPr>
              <w:t>ّ</w:t>
            </w:r>
            <w:r>
              <w:rPr>
                <w:rtl/>
                <w:lang w:bidi="fa-IR"/>
              </w:rPr>
              <w:t>نيا الكفاف وصاحب</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العفاف فلا مثل العفاف خليل</w:t>
            </w:r>
            <w:r w:rsidR="00554CAA">
              <w:rPr>
                <w:rFonts w:hint="cs"/>
                <w:rtl/>
                <w:lang w:bidi="fa-IR"/>
              </w:rPr>
              <w:t>ُ</w:t>
            </w:r>
            <w:r w:rsidRPr="00725071">
              <w:rPr>
                <w:rStyle w:val="libPoemTiniChar0"/>
                <w:rtl/>
              </w:rPr>
              <w:br/>
              <w:t> </w:t>
            </w:r>
          </w:p>
        </w:tc>
      </w:tr>
      <w:tr w:rsidR="00B10967" w:rsidTr="00B10967">
        <w:trPr>
          <w:trHeight w:val="350"/>
        </w:trPr>
        <w:tc>
          <w:tcPr>
            <w:tcW w:w="3960" w:type="dxa"/>
          </w:tcPr>
          <w:p w:rsidR="00B10967" w:rsidRDefault="00B10967" w:rsidP="00267479">
            <w:pPr>
              <w:pStyle w:val="libPoem"/>
            </w:pPr>
            <w:r>
              <w:rPr>
                <w:rtl/>
                <w:lang w:bidi="fa-IR"/>
              </w:rPr>
              <w:t>وأقلل من الحرص الذ</w:t>
            </w:r>
            <w:r w:rsidR="00554CAA">
              <w:rPr>
                <w:rFonts w:hint="cs"/>
                <w:rtl/>
                <w:lang w:bidi="fa-IR"/>
              </w:rPr>
              <w:t>َّ</w:t>
            </w:r>
            <w:r>
              <w:rPr>
                <w:rtl/>
                <w:lang w:bidi="fa-IR"/>
              </w:rPr>
              <w:t>ميم تعف</w:t>
            </w:r>
            <w:r w:rsidR="00554CAA">
              <w:rPr>
                <w:rFonts w:hint="cs"/>
                <w:rtl/>
                <w:lang w:bidi="fa-IR"/>
              </w:rPr>
              <w:t>ّ</w:t>
            </w:r>
            <w:r>
              <w:rPr>
                <w:rtl/>
                <w:lang w:bidi="fa-IR"/>
              </w:rPr>
              <w:t>فا</w:t>
            </w:r>
            <w:r w:rsidR="00554CAA">
              <w:rPr>
                <w:rFonts w:hint="cs"/>
                <w:rtl/>
                <w:lang w:bidi="fa-IR"/>
              </w:rPr>
              <w:t>ً</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بصبر</w:t>
            </w:r>
            <w:r w:rsidR="00554CAA">
              <w:rPr>
                <w:rFonts w:hint="cs"/>
                <w:rtl/>
                <w:lang w:bidi="fa-IR"/>
              </w:rPr>
              <w:t>ٍ</w:t>
            </w:r>
            <w:r>
              <w:rPr>
                <w:rtl/>
                <w:lang w:bidi="fa-IR"/>
              </w:rPr>
              <w:t xml:space="preserve"> جميل</w:t>
            </w:r>
            <w:r w:rsidR="00554CAA">
              <w:rPr>
                <w:rFonts w:hint="cs"/>
                <w:rtl/>
                <w:lang w:bidi="fa-IR"/>
              </w:rPr>
              <w:t>ٍ</w:t>
            </w:r>
            <w:r>
              <w:rPr>
                <w:rtl/>
                <w:lang w:bidi="fa-IR"/>
              </w:rPr>
              <w:t xml:space="preserve"> فالم</w:t>
            </w:r>
            <w:r w:rsidR="00554CAA">
              <w:rPr>
                <w:rFonts w:hint="cs"/>
                <w:rtl/>
                <w:lang w:bidi="fa-IR"/>
              </w:rPr>
              <w:t>ـُ</w:t>
            </w:r>
            <w:r>
              <w:rPr>
                <w:rtl/>
                <w:lang w:bidi="fa-IR"/>
              </w:rPr>
              <w:t>قام قليل</w:t>
            </w:r>
            <w:r w:rsidR="00554CAA">
              <w:rPr>
                <w:rFonts w:hint="cs"/>
                <w:rtl/>
                <w:lang w:bidi="fa-IR"/>
              </w:rPr>
              <w:t>ُ</w:t>
            </w:r>
            <w:r w:rsidR="00C81984">
              <w:rPr>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554CAA">
            <w:pPr>
              <w:pStyle w:val="libPoem"/>
            </w:pPr>
            <w:r>
              <w:rPr>
                <w:rtl/>
                <w:lang w:bidi="fa-IR"/>
              </w:rPr>
              <w:t xml:space="preserve">ألم تر </w:t>
            </w:r>
            <w:r w:rsidR="00554CAA">
              <w:rPr>
                <w:rFonts w:hint="cs"/>
                <w:rtl/>
                <w:lang w:bidi="fa-IR"/>
              </w:rPr>
              <w:t>ا</w:t>
            </w:r>
            <w:r>
              <w:rPr>
                <w:rtl/>
                <w:lang w:bidi="fa-IR"/>
              </w:rPr>
              <w:t>ن</w:t>
            </w:r>
            <w:r w:rsidR="00554CAA">
              <w:rPr>
                <w:rFonts w:hint="cs"/>
                <w:rtl/>
                <w:lang w:bidi="fa-IR"/>
              </w:rPr>
              <w:t>َّ</w:t>
            </w:r>
            <w:r>
              <w:rPr>
                <w:rtl/>
                <w:lang w:bidi="fa-IR"/>
              </w:rPr>
              <w:t xml:space="preserve"> الد</w:t>
            </w:r>
            <w:r w:rsidR="00554CAA">
              <w:rPr>
                <w:rFonts w:hint="cs"/>
                <w:rtl/>
                <w:lang w:bidi="fa-IR"/>
              </w:rPr>
              <w:t>ّ</w:t>
            </w:r>
            <w:r>
              <w:rPr>
                <w:rtl/>
                <w:lang w:bidi="fa-IR"/>
              </w:rPr>
              <w:t>ائرات دوائر</w:t>
            </w:r>
            <w:r w:rsidR="00554CAA">
              <w:rPr>
                <w:rFonts w:hint="cs"/>
                <w:rtl/>
                <w:lang w:bidi="fa-IR"/>
              </w:rPr>
              <w:t>ٌ</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وليس إلى سبل النجاة سبيل</w:t>
            </w:r>
            <w:r w:rsidR="00554CAA">
              <w:rPr>
                <w:rFonts w:hint="cs"/>
                <w:rtl/>
                <w:lang w:bidi="fa-IR"/>
              </w:rPr>
              <w:t>ُ</w:t>
            </w:r>
            <w:r w:rsidR="00C81984">
              <w:rPr>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554CAA">
            <w:pPr>
              <w:pStyle w:val="libPoem"/>
            </w:pPr>
            <w:r>
              <w:rPr>
                <w:rtl/>
                <w:lang w:bidi="fa-IR"/>
              </w:rPr>
              <w:t>وللد</w:t>
            </w:r>
            <w:r w:rsidR="00554CAA">
              <w:rPr>
                <w:rFonts w:hint="cs"/>
                <w:rtl/>
                <w:lang w:bidi="fa-IR"/>
              </w:rPr>
              <w:t>َّ</w:t>
            </w:r>
            <w:r>
              <w:rPr>
                <w:rtl/>
                <w:lang w:bidi="fa-IR"/>
              </w:rPr>
              <w:t>هر سلب</w:t>
            </w:r>
            <w:r w:rsidR="00554CAA">
              <w:rPr>
                <w:rFonts w:hint="cs"/>
                <w:rtl/>
                <w:lang w:bidi="fa-IR"/>
              </w:rPr>
              <w:t>ٌ</w:t>
            </w:r>
            <w:r>
              <w:rPr>
                <w:rtl/>
                <w:lang w:bidi="fa-IR"/>
              </w:rPr>
              <w:t xml:space="preserve"> س</w:t>
            </w:r>
            <w:r w:rsidR="00554CAA">
              <w:rPr>
                <w:rFonts w:hint="cs"/>
                <w:rtl/>
                <w:lang w:bidi="fa-IR"/>
              </w:rPr>
              <w:t>آ</w:t>
            </w:r>
            <w:r>
              <w:rPr>
                <w:rtl/>
                <w:lang w:bidi="fa-IR"/>
              </w:rPr>
              <w:t>ء بعد مسر</w:t>
            </w:r>
            <w:r w:rsidR="00554CAA">
              <w:rPr>
                <w:rFonts w:hint="cs"/>
                <w:rtl/>
                <w:lang w:bidi="fa-IR"/>
              </w:rPr>
              <w:t>َّ</w:t>
            </w:r>
            <w:r>
              <w:rPr>
                <w:rtl/>
                <w:lang w:bidi="fa-IR"/>
              </w:rPr>
              <w:t>ة</w:t>
            </w:r>
            <w:r w:rsidR="00554CAA">
              <w:rPr>
                <w:rFonts w:hint="cs"/>
                <w:rtl/>
                <w:lang w:bidi="fa-IR"/>
              </w:rPr>
              <w:t>ٍ</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وللخلق إن طال الز</w:t>
            </w:r>
            <w:r w:rsidR="00554CAA">
              <w:rPr>
                <w:rFonts w:hint="cs"/>
                <w:rtl/>
                <w:lang w:bidi="fa-IR"/>
              </w:rPr>
              <w:t>ّ</w:t>
            </w:r>
            <w:r>
              <w:rPr>
                <w:rtl/>
                <w:lang w:bidi="fa-IR"/>
              </w:rPr>
              <w:t>مان رحيل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دع القد</w:t>
            </w:r>
            <w:r w:rsidR="00554CAA">
              <w:rPr>
                <w:rFonts w:hint="cs"/>
                <w:rtl/>
                <w:lang w:bidi="fa-IR"/>
              </w:rPr>
              <w:t>َ</w:t>
            </w:r>
            <w:r>
              <w:rPr>
                <w:rtl/>
                <w:lang w:bidi="fa-IR"/>
              </w:rPr>
              <w:t>ر المحتوم يجري بما قضى</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به الله والص</w:t>
            </w:r>
            <w:r w:rsidR="00554CAA">
              <w:rPr>
                <w:rFonts w:hint="cs"/>
                <w:rtl/>
                <w:lang w:bidi="fa-IR"/>
              </w:rPr>
              <w:t>ّ</w:t>
            </w:r>
            <w:r>
              <w:rPr>
                <w:rtl/>
                <w:lang w:bidi="fa-IR"/>
              </w:rPr>
              <w:t>بر الجميل جميل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وخل</w:t>
            </w:r>
            <w:r w:rsidR="00554CAA">
              <w:rPr>
                <w:rFonts w:hint="cs"/>
                <w:rtl/>
                <w:lang w:bidi="fa-IR"/>
              </w:rPr>
              <w:t>ِّ</w:t>
            </w:r>
            <w:r>
              <w:rPr>
                <w:rtl/>
                <w:lang w:bidi="fa-IR"/>
              </w:rPr>
              <w:t xml:space="preserve"> عنان الهم</w:t>
            </w:r>
            <w:r w:rsidR="00554CAA">
              <w:rPr>
                <w:rFonts w:hint="cs"/>
                <w:rtl/>
                <w:lang w:bidi="fa-IR"/>
              </w:rPr>
              <w:t>ِّ</w:t>
            </w:r>
            <w:r>
              <w:rPr>
                <w:rtl/>
                <w:lang w:bidi="fa-IR"/>
              </w:rPr>
              <w:t xml:space="preserve"> إن كنت عاقلا</w:t>
            </w:r>
            <w:r w:rsidR="00554CAA">
              <w:rPr>
                <w:rFonts w:hint="cs"/>
                <w:rtl/>
                <w:lang w:bidi="fa-IR"/>
              </w:rPr>
              <w:t>ً</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فليس يفيد الث</w:t>
            </w:r>
            <w:r w:rsidR="00554CAA">
              <w:rPr>
                <w:rFonts w:hint="cs"/>
                <w:rtl/>
                <w:lang w:bidi="fa-IR"/>
              </w:rPr>
              <w:t>ّ</w:t>
            </w:r>
            <w:r>
              <w:rPr>
                <w:rtl/>
                <w:lang w:bidi="fa-IR"/>
              </w:rPr>
              <w:t>اكلات عويل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فكم أفنت الأي</w:t>
            </w:r>
            <w:r w:rsidR="00554CAA">
              <w:rPr>
                <w:rFonts w:hint="cs"/>
                <w:rtl/>
                <w:lang w:bidi="fa-IR"/>
              </w:rPr>
              <w:t>ّ</w:t>
            </w:r>
            <w:r>
              <w:rPr>
                <w:rtl/>
                <w:lang w:bidi="fa-IR"/>
              </w:rPr>
              <w:t>ام ملكا</w:t>
            </w:r>
            <w:r w:rsidR="00554CAA">
              <w:rPr>
                <w:rFonts w:hint="cs"/>
                <w:rtl/>
                <w:lang w:bidi="fa-IR"/>
              </w:rPr>
              <w:t>ً</w:t>
            </w:r>
            <w:r>
              <w:rPr>
                <w:rtl/>
                <w:lang w:bidi="fa-IR"/>
              </w:rPr>
              <w:t xml:space="preserve"> ومالكا</w:t>
            </w:r>
            <w:r w:rsidR="00554CAA">
              <w:rPr>
                <w:rFonts w:hint="cs"/>
                <w:rtl/>
                <w:lang w:bidi="fa-IR"/>
              </w:rPr>
              <w:t>ً</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فزال</w:t>
            </w:r>
            <w:r w:rsidR="00C81984">
              <w:rPr>
                <w:rtl/>
                <w:lang w:bidi="fa-IR"/>
              </w:rPr>
              <w:t>؟</w:t>
            </w:r>
            <w:r>
              <w:rPr>
                <w:rtl/>
                <w:lang w:bidi="fa-IR"/>
              </w:rPr>
              <w:t xml:space="preserve"> وملك الله ليس يزول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لمن وفت الد</w:t>
            </w:r>
            <w:r w:rsidR="00554CAA">
              <w:rPr>
                <w:rFonts w:hint="cs"/>
                <w:rtl/>
                <w:lang w:bidi="fa-IR"/>
              </w:rPr>
              <w:t>ّ</w:t>
            </w:r>
            <w:r>
              <w:rPr>
                <w:rtl/>
                <w:lang w:bidi="fa-IR"/>
              </w:rPr>
              <w:t>نيا</w:t>
            </w:r>
            <w:r w:rsidR="00C81984">
              <w:rPr>
                <w:rtl/>
                <w:lang w:bidi="fa-IR"/>
              </w:rPr>
              <w:t>؟</w:t>
            </w:r>
            <w:r>
              <w:rPr>
                <w:rtl/>
                <w:lang w:bidi="fa-IR"/>
              </w:rPr>
              <w:t xml:space="preserve"> وما زال خطبها</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علينا بخيل الحادثات تجول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ومن بات منها سالما</w:t>
            </w:r>
            <w:r w:rsidR="00554CAA">
              <w:rPr>
                <w:rFonts w:hint="cs"/>
                <w:rtl/>
                <w:lang w:bidi="fa-IR"/>
              </w:rPr>
              <w:t>ً</w:t>
            </w:r>
            <w:r>
              <w:rPr>
                <w:rtl/>
                <w:lang w:bidi="fa-IR"/>
              </w:rPr>
              <w:t xml:space="preserve"> من مصابها</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وما كف</w:t>
            </w:r>
            <w:r w:rsidR="00554CAA">
              <w:rPr>
                <w:rFonts w:hint="cs"/>
                <w:rtl/>
                <w:lang w:bidi="fa-IR"/>
              </w:rPr>
              <w:t>ّ</w:t>
            </w:r>
            <w:r>
              <w:rPr>
                <w:rtl/>
                <w:lang w:bidi="fa-IR"/>
              </w:rPr>
              <w:t xml:space="preserve"> منه الكف</w:t>
            </w:r>
            <w:r w:rsidR="00554CAA">
              <w:rPr>
                <w:rFonts w:hint="cs"/>
                <w:rtl/>
                <w:lang w:bidi="fa-IR"/>
              </w:rPr>
              <w:t>ّ</w:t>
            </w:r>
            <w:r>
              <w:rPr>
                <w:rtl/>
                <w:lang w:bidi="fa-IR"/>
              </w:rPr>
              <w:t xml:space="preserve"> وهو طويل</w:t>
            </w:r>
            <w:r w:rsidR="00554CAA">
              <w:rPr>
                <w:rFonts w:hint="cs"/>
                <w:rtl/>
                <w:lang w:bidi="fa-IR"/>
              </w:rPr>
              <w:t>ُ</w:t>
            </w:r>
            <w:r w:rsidR="00C81984">
              <w:rPr>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مفر</w:t>
            </w:r>
            <w:r w:rsidR="00554CAA">
              <w:rPr>
                <w:rFonts w:hint="cs"/>
                <w:rtl/>
                <w:lang w:bidi="fa-IR"/>
              </w:rPr>
              <w:t>ِّ</w:t>
            </w:r>
            <w:r>
              <w:rPr>
                <w:rtl/>
                <w:lang w:bidi="fa-IR"/>
              </w:rPr>
              <w:t>قة الأخيار بعد اجتماعهم</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وإن طاب منها العيش فهي ملول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بها النفع ضر</w:t>
            </w:r>
            <w:r w:rsidR="00554CAA">
              <w:rPr>
                <w:rFonts w:hint="cs"/>
                <w:rtl/>
                <w:lang w:bidi="fa-IR"/>
              </w:rPr>
              <w:t>ٌّ</w:t>
            </w:r>
            <w:r>
              <w:rPr>
                <w:rtl/>
                <w:lang w:bidi="fa-IR"/>
              </w:rPr>
              <w:t xml:space="preserve"> والص</w:t>
            </w:r>
            <w:r w:rsidR="00554CAA">
              <w:rPr>
                <w:rFonts w:hint="cs"/>
                <w:rtl/>
                <w:lang w:bidi="fa-IR"/>
              </w:rPr>
              <w:t>َّ</w:t>
            </w:r>
            <w:r>
              <w:rPr>
                <w:rtl/>
                <w:lang w:bidi="fa-IR"/>
              </w:rPr>
              <w:t>فاء مكد</w:t>
            </w:r>
            <w:r w:rsidR="00554CAA">
              <w:rPr>
                <w:rFonts w:hint="cs"/>
                <w:rtl/>
                <w:lang w:bidi="fa-IR"/>
              </w:rPr>
              <w:t>ّ</w:t>
            </w:r>
            <w:r>
              <w:rPr>
                <w:rtl/>
                <w:lang w:bidi="fa-IR"/>
              </w:rPr>
              <w:t>ر</w:t>
            </w:r>
            <w:r w:rsidR="00554CAA">
              <w:rPr>
                <w:rFonts w:hint="cs"/>
                <w:rtl/>
                <w:lang w:bidi="fa-IR"/>
              </w:rPr>
              <w:t>ٌ</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بها الحلو مر</w:t>
            </w:r>
            <w:r w:rsidR="00554CAA">
              <w:rPr>
                <w:rFonts w:hint="cs"/>
                <w:rtl/>
                <w:lang w:bidi="fa-IR"/>
              </w:rPr>
              <w:t>ٌّ</w:t>
            </w:r>
            <w:r>
              <w:rPr>
                <w:rtl/>
                <w:lang w:bidi="fa-IR"/>
              </w:rPr>
              <w:t xml:space="preserve"> والعزيز ذليل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لهاجرها منها الهنا وهو آهل</w:t>
            </w:r>
            <w:r w:rsidR="00554CAA">
              <w:rPr>
                <w:rFonts w:hint="cs"/>
                <w:rtl/>
                <w:lang w:bidi="fa-IR"/>
              </w:rPr>
              <w:t>ٌ</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ويهلك مهتم</w:t>
            </w:r>
            <w:r w:rsidR="00554CAA">
              <w:rPr>
                <w:rFonts w:hint="cs"/>
                <w:rtl/>
                <w:lang w:bidi="fa-IR"/>
              </w:rPr>
              <w:t>ٌّ</w:t>
            </w:r>
            <w:r>
              <w:rPr>
                <w:rtl/>
                <w:lang w:bidi="fa-IR"/>
              </w:rPr>
              <w:t xml:space="preserve"> بها وأهيل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ج</w:t>
            </w:r>
            <w:r w:rsidR="00554CAA">
              <w:rPr>
                <w:rFonts w:hint="cs"/>
                <w:rtl/>
                <w:lang w:bidi="fa-IR"/>
              </w:rPr>
              <w:t>ُ</w:t>
            </w:r>
            <w:r>
              <w:rPr>
                <w:rtl/>
                <w:lang w:bidi="fa-IR"/>
              </w:rPr>
              <w:t>علت فدا من لا رضوا بنعيمها</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ولا د</w:t>
            </w:r>
            <w:r w:rsidR="00554CAA">
              <w:rPr>
                <w:rFonts w:hint="cs"/>
                <w:rtl/>
                <w:lang w:bidi="fa-IR"/>
              </w:rPr>
              <w:t>ُ</w:t>
            </w:r>
            <w:r>
              <w:rPr>
                <w:rtl/>
                <w:lang w:bidi="fa-IR"/>
              </w:rPr>
              <w:t>ن</w:t>
            </w:r>
            <w:r w:rsidR="00554CAA">
              <w:rPr>
                <w:rFonts w:hint="cs"/>
                <w:rtl/>
                <w:lang w:bidi="fa-IR"/>
              </w:rPr>
              <w:t>ّ</w:t>
            </w:r>
            <w:r>
              <w:rPr>
                <w:rtl/>
                <w:lang w:bidi="fa-IR"/>
              </w:rPr>
              <w:t>ست فيها لهن</w:t>
            </w:r>
            <w:r w:rsidR="00554CAA">
              <w:rPr>
                <w:rFonts w:hint="cs"/>
                <w:rtl/>
                <w:lang w:bidi="fa-IR"/>
              </w:rPr>
              <w:t>َّ</w:t>
            </w:r>
            <w:r>
              <w:rPr>
                <w:rtl/>
                <w:lang w:bidi="fa-IR"/>
              </w:rPr>
              <w:t xml:space="preserve"> ذيول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ولا علقت كف</w:t>
            </w:r>
            <w:r w:rsidR="00554CAA">
              <w:rPr>
                <w:rFonts w:hint="cs"/>
                <w:rtl/>
                <w:lang w:bidi="fa-IR"/>
              </w:rPr>
              <w:t>ٌّ</w:t>
            </w:r>
            <w:r>
              <w:rPr>
                <w:rtl/>
                <w:lang w:bidi="fa-IR"/>
              </w:rPr>
              <w:t xml:space="preserve"> لهم بحبالها</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ولا غر</w:t>
            </w:r>
            <w:r w:rsidR="00554CAA">
              <w:rPr>
                <w:rFonts w:hint="cs"/>
                <w:rtl/>
                <w:lang w:bidi="fa-IR"/>
              </w:rPr>
              <w:t>َّ</w:t>
            </w:r>
            <w:r>
              <w:rPr>
                <w:rtl/>
                <w:lang w:bidi="fa-IR"/>
              </w:rPr>
              <w:t>هم فيها خنا</w:t>
            </w:r>
            <w:r w:rsidR="00554CAA">
              <w:rPr>
                <w:rFonts w:hint="cs"/>
                <w:rtl/>
                <w:lang w:bidi="fa-IR"/>
              </w:rPr>
              <w:t>ً</w:t>
            </w:r>
            <w:r>
              <w:rPr>
                <w:rtl/>
                <w:lang w:bidi="fa-IR"/>
              </w:rPr>
              <w:t xml:space="preserve"> ووغول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لقد صحبوا فيها كفافا</w:t>
            </w:r>
            <w:r w:rsidR="00554CAA">
              <w:rPr>
                <w:rFonts w:hint="cs"/>
                <w:rtl/>
                <w:lang w:bidi="fa-IR"/>
              </w:rPr>
              <w:t>ً</w:t>
            </w:r>
            <w:r>
              <w:rPr>
                <w:rtl/>
                <w:lang w:bidi="fa-IR"/>
              </w:rPr>
              <w:t xml:space="preserve"> وعف</w:t>
            </w:r>
            <w:r w:rsidR="00554CAA">
              <w:rPr>
                <w:rFonts w:hint="cs"/>
                <w:rtl/>
                <w:lang w:bidi="fa-IR"/>
              </w:rPr>
              <w:t>ّ</w:t>
            </w:r>
            <w:r>
              <w:rPr>
                <w:rtl/>
                <w:lang w:bidi="fa-IR"/>
              </w:rPr>
              <w:t>ة</w:t>
            </w:r>
            <w:r w:rsidR="00554CAA">
              <w:rPr>
                <w:rFonts w:hint="cs"/>
                <w:rtl/>
                <w:lang w:bidi="fa-IR"/>
              </w:rPr>
              <w:t>ً</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وزهدا</w:t>
            </w:r>
            <w:r w:rsidR="00554CAA">
              <w:rPr>
                <w:rFonts w:hint="cs"/>
                <w:rtl/>
                <w:lang w:bidi="fa-IR"/>
              </w:rPr>
              <w:t>ً</w:t>
            </w:r>
            <w:r>
              <w:rPr>
                <w:rtl/>
                <w:lang w:bidi="fa-IR"/>
              </w:rPr>
              <w:t xml:space="preserve"> وتقوى</w:t>
            </w:r>
            <w:r w:rsidR="00554CAA">
              <w:rPr>
                <w:rFonts w:hint="cs"/>
                <w:rtl/>
                <w:lang w:bidi="fa-IR"/>
              </w:rPr>
              <w:t>ً</w:t>
            </w:r>
            <w:r>
              <w:rPr>
                <w:rtl/>
                <w:lang w:bidi="fa-IR"/>
              </w:rPr>
              <w:t xml:space="preserve"> والجزاء جزيل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فهم أهل بيت</w:t>
            </w:r>
            <w:r w:rsidR="00554CAA">
              <w:rPr>
                <w:rFonts w:hint="cs"/>
                <w:rtl/>
                <w:lang w:bidi="fa-IR"/>
              </w:rPr>
              <w:t>ٍ</w:t>
            </w:r>
            <w:r>
              <w:rPr>
                <w:rtl/>
                <w:lang w:bidi="fa-IR"/>
              </w:rPr>
              <w:t xml:space="preserve"> شر</w:t>
            </w:r>
            <w:r w:rsidR="00554CAA">
              <w:rPr>
                <w:rFonts w:hint="cs"/>
                <w:rtl/>
                <w:lang w:bidi="fa-IR"/>
              </w:rPr>
              <w:t>َّ</w:t>
            </w:r>
            <w:r>
              <w:rPr>
                <w:rtl/>
                <w:lang w:bidi="fa-IR"/>
              </w:rPr>
              <w:t>ف الله قدرهم</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على الخلق طر</w:t>
            </w:r>
            <w:r w:rsidR="00554CAA">
              <w:rPr>
                <w:rFonts w:hint="cs"/>
                <w:rtl/>
                <w:lang w:bidi="fa-IR"/>
              </w:rPr>
              <w:t>ّ</w:t>
            </w:r>
            <w:r>
              <w:rPr>
                <w:rtl/>
                <w:lang w:bidi="fa-IR"/>
              </w:rPr>
              <w:t>ا</w:t>
            </w:r>
            <w:r w:rsidR="00554CAA">
              <w:rPr>
                <w:rFonts w:hint="cs"/>
                <w:rtl/>
                <w:lang w:bidi="fa-IR"/>
              </w:rPr>
              <w:t>ً</w:t>
            </w:r>
            <w:r>
              <w:rPr>
                <w:rtl/>
                <w:lang w:bidi="fa-IR"/>
              </w:rPr>
              <w:t xml:space="preserve"> ماجد ورذيل</w:t>
            </w:r>
            <w:r w:rsidR="00554CAA">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هم الص</w:t>
            </w:r>
            <w:r w:rsidR="00554CAA">
              <w:rPr>
                <w:rFonts w:hint="cs"/>
                <w:rtl/>
                <w:lang w:bidi="fa-IR"/>
              </w:rPr>
              <w:t>َّ</w:t>
            </w:r>
            <w:r>
              <w:rPr>
                <w:rtl/>
                <w:lang w:bidi="fa-IR"/>
              </w:rPr>
              <w:t>ابرون المؤثرون بقوتهم</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هم</w:t>
            </w:r>
            <w:r w:rsidR="00554CAA">
              <w:rPr>
                <w:rFonts w:hint="cs"/>
                <w:rtl/>
                <w:lang w:bidi="fa-IR"/>
              </w:rPr>
              <w:t>ُ</w:t>
            </w:r>
            <w:r>
              <w:rPr>
                <w:rtl/>
                <w:lang w:bidi="fa-IR"/>
              </w:rPr>
              <w:t xml:space="preserve"> في الن</w:t>
            </w:r>
            <w:r w:rsidR="00554CAA">
              <w:rPr>
                <w:rFonts w:hint="cs"/>
                <w:rtl/>
                <w:lang w:bidi="fa-IR"/>
              </w:rPr>
              <w:t>َّ</w:t>
            </w:r>
            <w:r>
              <w:rPr>
                <w:rtl/>
                <w:lang w:bidi="fa-IR"/>
              </w:rPr>
              <w:t>دا قبل الن</w:t>
            </w:r>
            <w:r w:rsidR="00554CAA">
              <w:rPr>
                <w:rFonts w:hint="cs"/>
                <w:rtl/>
                <w:lang w:bidi="fa-IR"/>
              </w:rPr>
              <w:t>ِّ</w:t>
            </w:r>
            <w:r>
              <w:rPr>
                <w:rtl/>
                <w:lang w:bidi="fa-IR"/>
              </w:rPr>
              <w:t>داء سيول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هم الحامدون الش</w:t>
            </w:r>
            <w:r w:rsidR="00554CAA">
              <w:rPr>
                <w:rFonts w:hint="cs"/>
                <w:rtl/>
                <w:lang w:bidi="fa-IR"/>
              </w:rPr>
              <w:t>ّ</w:t>
            </w:r>
            <w:r>
              <w:rPr>
                <w:rtl/>
                <w:lang w:bidi="fa-IR"/>
              </w:rPr>
              <w:t>اكرون لرب</w:t>
            </w:r>
            <w:r w:rsidR="00554CAA">
              <w:rPr>
                <w:rFonts w:hint="cs"/>
                <w:rtl/>
                <w:lang w:bidi="fa-IR"/>
              </w:rPr>
              <w:t>ّ</w:t>
            </w:r>
            <w:r>
              <w:rPr>
                <w:rtl/>
                <w:lang w:bidi="fa-IR"/>
              </w:rPr>
              <w:t>هم</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هم</w:t>
            </w:r>
            <w:r w:rsidR="00554CAA">
              <w:rPr>
                <w:rFonts w:hint="cs"/>
                <w:rtl/>
                <w:lang w:bidi="fa-IR"/>
              </w:rPr>
              <w:t>ُ</w:t>
            </w:r>
            <w:r>
              <w:rPr>
                <w:rtl/>
                <w:lang w:bidi="fa-IR"/>
              </w:rPr>
              <w:t xml:space="preserve"> للورى يوم الن</w:t>
            </w:r>
            <w:r w:rsidR="00554CAA">
              <w:rPr>
                <w:rFonts w:hint="cs"/>
                <w:rtl/>
                <w:lang w:bidi="fa-IR"/>
              </w:rPr>
              <w:t>ّ</w:t>
            </w:r>
            <w:r>
              <w:rPr>
                <w:rtl/>
                <w:lang w:bidi="fa-IR"/>
              </w:rPr>
              <w:t>جاة سبيل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هم العالمون العاملون بلا مرا</w:t>
            </w:r>
            <w:r w:rsidR="00554CAA">
              <w:rPr>
                <w:rFonts w:hint="cs"/>
                <w:rtl/>
                <w:lang w:bidi="fa-IR"/>
              </w:rPr>
              <w:t>ً</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554CAA">
            <w:pPr>
              <w:pStyle w:val="libPoem"/>
            </w:pPr>
            <w:r>
              <w:rPr>
                <w:rtl/>
                <w:lang w:bidi="fa-IR"/>
              </w:rPr>
              <w:t>علومهم</w:t>
            </w:r>
            <w:r w:rsidR="00554CAA">
              <w:rPr>
                <w:rFonts w:hint="cs"/>
                <w:rtl/>
                <w:lang w:bidi="fa-IR"/>
              </w:rPr>
              <w:t>ُ</w:t>
            </w:r>
            <w:r>
              <w:rPr>
                <w:rtl/>
                <w:lang w:bidi="fa-IR"/>
              </w:rPr>
              <w:t xml:space="preserve"> في العالمين </w:t>
            </w:r>
            <w:r w:rsidR="00554CAA">
              <w:rPr>
                <w:rFonts w:hint="cs"/>
                <w:rtl/>
                <w:lang w:bidi="fa-IR"/>
              </w:rPr>
              <w:t>اُ</w:t>
            </w:r>
            <w:r>
              <w:rPr>
                <w:rtl/>
                <w:lang w:bidi="fa-IR"/>
              </w:rPr>
              <w:t>صول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267479">
            <w:pPr>
              <w:pStyle w:val="libPoem"/>
            </w:pPr>
            <w:r>
              <w:rPr>
                <w:rtl/>
                <w:lang w:bidi="fa-IR"/>
              </w:rPr>
              <w:t>هم الر</w:t>
            </w:r>
            <w:r w:rsidR="00554CAA">
              <w:rPr>
                <w:rFonts w:hint="cs"/>
                <w:rtl/>
                <w:lang w:bidi="fa-IR"/>
              </w:rPr>
              <w:t>ّ</w:t>
            </w:r>
            <w:r>
              <w:rPr>
                <w:rtl/>
                <w:lang w:bidi="fa-IR"/>
              </w:rPr>
              <w:t>اكعون الس</w:t>
            </w:r>
            <w:r w:rsidR="00554CAA">
              <w:rPr>
                <w:rFonts w:hint="cs"/>
                <w:rtl/>
                <w:lang w:bidi="fa-IR"/>
              </w:rPr>
              <w:t>ّ</w:t>
            </w:r>
            <w:r>
              <w:rPr>
                <w:rtl/>
                <w:lang w:bidi="fa-IR"/>
              </w:rPr>
              <w:t>اجدون إذا بدا</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ظلام</w:t>
            </w:r>
            <w:r w:rsidR="00554CAA">
              <w:rPr>
                <w:rFonts w:hint="cs"/>
                <w:rtl/>
                <w:lang w:bidi="fa-IR"/>
              </w:rPr>
              <w:t>ٌ</w:t>
            </w:r>
            <w:r>
              <w:rPr>
                <w:rtl/>
                <w:lang w:bidi="fa-IR"/>
              </w:rPr>
              <w:t xml:space="preserve"> وليل العابدين يطول</w:t>
            </w:r>
            <w:r w:rsidR="00554CAA">
              <w:rPr>
                <w:rFonts w:hint="cs"/>
                <w:rtl/>
                <w:lang w:bidi="fa-IR"/>
              </w:rPr>
              <w:t>ُ</w:t>
            </w:r>
            <w:r w:rsidRPr="00725071">
              <w:rPr>
                <w:rStyle w:val="libPoemTiniChar0"/>
                <w:rtl/>
              </w:rPr>
              <w:br/>
              <w:t> </w:t>
            </w:r>
          </w:p>
        </w:tc>
      </w:tr>
      <w:tr w:rsidR="00B10967" w:rsidTr="00B10967">
        <w:tblPrEx>
          <w:tblLook w:val="04A0" w:firstRow="1" w:lastRow="0" w:firstColumn="1" w:lastColumn="0" w:noHBand="0" w:noVBand="1"/>
        </w:tblPrEx>
        <w:trPr>
          <w:trHeight w:val="350"/>
        </w:trPr>
        <w:tc>
          <w:tcPr>
            <w:tcW w:w="3960" w:type="dxa"/>
          </w:tcPr>
          <w:p w:rsidR="00B10967" w:rsidRDefault="00B10967" w:rsidP="00554CAA">
            <w:pPr>
              <w:pStyle w:val="libPoem"/>
            </w:pPr>
            <w:r>
              <w:rPr>
                <w:rtl/>
                <w:lang w:bidi="fa-IR"/>
              </w:rPr>
              <w:t>هم الت</w:t>
            </w:r>
            <w:r w:rsidR="00554CAA">
              <w:rPr>
                <w:rFonts w:hint="cs"/>
                <w:rtl/>
                <w:lang w:bidi="fa-IR"/>
              </w:rPr>
              <w:t>ّ</w:t>
            </w:r>
            <w:r>
              <w:rPr>
                <w:rtl/>
                <w:lang w:bidi="fa-IR"/>
              </w:rPr>
              <w:t xml:space="preserve">ائبون العابدون </w:t>
            </w:r>
            <w:r w:rsidR="00554CAA">
              <w:rPr>
                <w:rFonts w:hint="cs"/>
                <w:rtl/>
                <w:lang w:bidi="fa-IR"/>
              </w:rPr>
              <w:t>ا</w:t>
            </w:r>
            <w:r>
              <w:rPr>
                <w:rtl/>
                <w:lang w:bidi="fa-IR"/>
              </w:rPr>
              <w:t>ولو النهى</w:t>
            </w:r>
            <w:r w:rsidRPr="00725071">
              <w:rPr>
                <w:rStyle w:val="libPoemTiniChar0"/>
                <w:rtl/>
              </w:rPr>
              <w:br/>
              <w:t> </w:t>
            </w:r>
          </w:p>
        </w:tc>
        <w:tc>
          <w:tcPr>
            <w:tcW w:w="282" w:type="dxa"/>
          </w:tcPr>
          <w:p w:rsidR="00B10967" w:rsidRDefault="00B10967" w:rsidP="00267479">
            <w:pPr>
              <w:pStyle w:val="libPoem"/>
              <w:rPr>
                <w:rtl/>
              </w:rPr>
            </w:pPr>
          </w:p>
        </w:tc>
        <w:tc>
          <w:tcPr>
            <w:tcW w:w="3920" w:type="dxa"/>
          </w:tcPr>
          <w:p w:rsidR="00B10967" w:rsidRDefault="00B10967" w:rsidP="00267479">
            <w:pPr>
              <w:pStyle w:val="libPoem"/>
            </w:pPr>
            <w:r>
              <w:rPr>
                <w:rtl/>
                <w:lang w:bidi="fa-IR"/>
              </w:rPr>
              <w:t>هم</w:t>
            </w:r>
            <w:r w:rsidR="00554CAA">
              <w:rPr>
                <w:rFonts w:hint="cs"/>
                <w:rtl/>
                <w:lang w:bidi="fa-IR"/>
              </w:rPr>
              <w:t>ُ</w:t>
            </w:r>
            <w:r>
              <w:rPr>
                <w:rtl/>
                <w:lang w:bidi="fa-IR"/>
              </w:rPr>
              <w:t xml:space="preserve"> لقلوب العارفين عقول</w:t>
            </w:r>
            <w:r w:rsidR="00554CAA">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بيان للخلق طرا</w:t>
      </w:r>
      <w:r w:rsidR="00C81984">
        <w:rPr>
          <w:rtl/>
          <w:lang w:bidi="fa-IR"/>
        </w:rPr>
        <w:t>،</w:t>
      </w:r>
      <w:r>
        <w:rPr>
          <w:rtl/>
          <w:lang w:bidi="fa-IR"/>
        </w:rPr>
        <w:t xml:space="preserve"> فهم بين ما جد ورذيل.</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CF1552" w:rsidTr="00C27A76">
        <w:trPr>
          <w:trHeight w:val="350"/>
        </w:trPr>
        <w:tc>
          <w:tcPr>
            <w:tcW w:w="3960" w:type="dxa"/>
            <w:shd w:val="clear" w:color="auto" w:fill="auto"/>
          </w:tcPr>
          <w:p w:rsidR="00CF1552" w:rsidRDefault="00C27A76" w:rsidP="00267479">
            <w:pPr>
              <w:pStyle w:val="libPoem"/>
            </w:pPr>
            <w:r>
              <w:rPr>
                <w:rtl/>
                <w:lang w:bidi="fa-IR"/>
              </w:rPr>
              <w:lastRenderedPageBreak/>
              <w:t>هم الز</w:t>
            </w:r>
            <w:r w:rsidR="007B2688">
              <w:rPr>
                <w:rFonts w:hint="cs"/>
                <w:rtl/>
                <w:lang w:bidi="fa-IR"/>
              </w:rPr>
              <w:t>ّ</w:t>
            </w:r>
            <w:r>
              <w:rPr>
                <w:rtl/>
                <w:lang w:bidi="fa-IR"/>
              </w:rPr>
              <w:t>اهدون الخاشعون ولم يكن</w:t>
            </w:r>
            <w:r w:rsidR="00CF1552" w:rsidRPr="00725071">
              <w:rPr>
                <w:rStyle w:val="libPoemTiniChar0"/>
                <w:rtl/>
              </w:rPr>
              <w:br/>
              <w:t> </w:t>
            </w:r>
          </w:p>
        </w:tc>
        <w:tc>
          <w:tcPr>
            <w:tcW w:w="282" w:type="dxa"/>
            <w:shd w:val="clear" w:color="auto" w:fill="auto"/>
          </w:tcPr>
          <w:p w:rsidR="00CF1552" w:rsidRDefault="00CF1552" w:rsidP="00267479">
            <w:pPr>
              <w:pStyle w:val="libPoem"/>
              <w:rPr>
                <w:rtl/>
              </w:rPr>
            </w:pPr>
          </w:p>
        </w:tc>
        <w:tc>
          <w:tcPr>
            <w:tcW w:w="3920" w:type="dxa"/>
            <w:shd w:val="clear" w:color="auto" w:fill="auto"/>
          </w:tcPr>
          <w:p w:rsidR="00CF1552" w:rsidRDefault="00C27A76" w:rsidP="00267479">
            <w:pPr>
              <w:pStyle w:val="libPoem"/>
            </w:pPr>
            <w:r>
              <w:rPr>
                <w:rtl/>
                <w:lang w:bidi="fa-IR"/>
              </w:rPr>
              <w:t>لهم في جميع العالمين مثيل</w:t>
            </w:r>
            <w:r w:rsidR="007B2688">
              <w:rPr>
                <w:rFonts w:hint="cs"/>
                <w:rtl/>
                <w:lang w:bidi="fa-IR"/>
              </w:rPr>
              <w:t>ُ</w:t>
            </w:r>
            <w:r w:rsidR="00CF1552" w:rsidRPr="00725071">
              <w:rPr>
                <w:rStyle w:val="libPoemTiniChar0"/>
                <w:rtl/>
              </w:rPr>
              <w:br/>
              <w:t> </w:t>
            </w:r>
          </w:p>
        </w:tc>
      </w:tr>
      <w:tr w:rsidR="00CF1552" w:rsidTr="00C27A76">
        <w:trPr>
          <w:trHeight w:val="350"/>
        </w:trPr>
        <w:tc>
          <w:tcPr>
            <w:tcW w:w="3960" w:type="dxa"/>
          </w:tcPr>
          <w:p w:rsidR="00CF1552" w:rsidRDefault="00C27A76" w:rsidP="00267479">
            <w:pPr>
              <w:pStyle w:val="libPoem"/>
            </w:pPr>
            <w:r>
              <w:rPr>
                <w:rtl/>
                <w:lang w:bidi="fa-IR"/>
              </w:rPr>
              <w:t>هم العترة الأطهار آل محم</w:t>
            </w:r>
            <w:r w:rsidR="007B2688">
              <w:rPr>
                <w:rFonts w:hint="cs"/>
                <w:rtl/>
                <w:lang w:bidi="fa-IR"/>
              </w:rPr>
              <w:t>ّ</w:t>
            </w:r>
            <w:r>
              <w:rPr>
                <w:rtl/>
                <w:lang w:bidi="fa-IR"/>
              </w:rPr>
              <w:t>د</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نبي</w:t>
            </w:r>
            <w:r w:rsidR="007B2688">
              <w:rPr>
                <w:rFonts w:hint="cs"/>
                <w:rtl/>
                <w:lang w:bidi="fa-IR"/>
              </w:rPr>
              <w:t>ِّ</w:t>
            </w:r>
            <w:r>
              <w:rPr>
                <w:rtl/>
                <w:lang w:bidi="fa-IR"/>
              </w:rPr>
              <w:t xml:space="preserve"> لسان الوحي عنه يقول</w:t>
            </w:r>
            <w:r w:rsidR="007B2688">
              <w:rPr>
                <w:rFonts w:hint="cs"/>
                <w:rtl/>
                <w:lang w:bidi="fa-IR"/>
              </w:rPr>
              <w:t>ُ</w:t>
            </w:r>
            <w:r w:rsidR="00CF1552" w:rsidRPr="00725071">
              <w:rPr>
                <w:rStyle w:val="libPoemTiniChar0"/>
                <w:rtl/>
              </w:rPr>
              <w:br/>
              <w:t> </w:t>
            </w:r>
          </w:p>
        </w:tc>
      </w:tr>
      <w:tr w:rsidR="00CF1552" w:rsidTr="00C27A76">
        <w:trPr>
          <w:trHeight w:val="350"/>
        </w:trPr>
        <w:tc>
          <w:tcPr>
            <w:tcW w:w="3960" w:type="dxa"/>
          </w:tcPr>
          <w:p w:rsidR="00CF1552" w:rsidRDefault="00C27A76" w:rsidP="00267479">
            <w:pPr>
              <w:pStyle w:val="libPoem"/>
            </w:pPr>
            <w:r>
              <w:rPr>
                <w:rtl/>
                <w:lang w:bidi="fa-IR"/>
              </w:rPr>
              <w:t>بشير</w:t>
            </w:r>
            <w:r w:rsidR="007B2688">
              <w:rPr>
                <w:rFonts w:hint="cs"/>
                <w:rtl/>
                <w:lang w:bidi="fa-IR"/>
              </w:rPr>
              <w:t>ٌ</w:t>
            </w:r>
            <w:r>
              <w:rPr>
                <w:rtl/>
                <w:lang w:bidi="fa-IR"/>
              </w:rPr>
              <w:t xml:space="preserve"> نذير</w:t>
            </w:r>
            <w:r w:rsidR="007B2688">
              <w:rPr>
                <w:rFonts w:hint="cs"/>
                <w:rtl/>
                <w:lang w:bidi="fa-IR"/>
              </w:rPr>
              <w:t>ٌ</w:t>
            </w:r>
            <w:r>
              <w:rPr>
                <w:rtl/>
                <w:lang w:bidi="fa-IR"/>
              </w:rPr>
              <w:t xml:space="preserve"> طاهر</w:t>
            </w:r>
            <w:r w:rsidR="007B2688">
              <w:rPr>
                <w:rFonts w:hint="cs"/>
                <w:rtl/>
                <w:lang w:bidi="fa-IR"/>
              </w:rPr>
              <w:t>ٌ</w:t>
            </w:r>
            <w:r>
              <w:rPr>
                <w:rtl/>
                <w:lang w:bidi="fa-IR"/>
              </w:rPr>
              <w:t xml:space="preserve"> علم</w:t>
            </w:r>
            <w:r w:rsidR="007B2688">
              <w:rPr>
                <w:rFonts w:hint="cs"/>
                <w:rtl/>
                <w:lang w:bidi="fa-IR"/>
              </w:rPr>
              <w:t>ٌ</w:t>
            </w:r>
            <w:r>
              <w:rPr>
                <w:rtl/>
                <w:lang w:bidi="fa-IR"/>
              </w:rPr>
              <w:t xml:space="preserve"> سما</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حبيب</w:t>
            </w:r>
            <w:r w:rsidR="007B2688">
              <w:rPr>
                <w:rFonts w:hint="cs"/>
                <w:rtl/>
                <w:lang w:bidi="fa-IR"/>
              </w:rPr>
              <w:t>ٌ</w:t>
            </w:r>
            <w:r>
              <w:rPr>
                <w:rtl/>
                <w:lang w:bidi="fa-IR"/>
              </w:rPr>
              <w:t xml:space="preserve"> نجيب</w:t>
            </w:r>
            <w:r w:rsidR="007B2688">
              <w:rPr>
                <w:rFonts w:hint="cs"/>
                <w:rtl/>
                <w:lang w:bidi="fa-IR"/>
              </w:rPr>
              <w:t>ٌ</w:t>
            </w:r>
            <w:r>
              <w:rPr>
                <w:rtl/>
                <w:lang w:bidi="fa-IR"/>
              </w:rPr>
              <w:t xml:space="preserve"> شاهد</w:t>
            </w:r>
            <w:r w:rsidR="007B2688">
              <w:rPr>
                <w:rFonts w:hint="cs"/>
                <w:rtl/>
                <w:lang w:bidi="fa-IR"/>
              </w:rPr>
              <w:t>ٌ</w:t>
            </w:r>
            <w:r>
              <w:rPr>
                <w:rtl/>
                <w:lang w:bidi="fa-IR"/>
              </w:rPr>
              <w:t xml:space="preserve"> ورسول</w:t>
            </w:r>
            <w:r w:rsidR="007B2688">
              <w:rPr>
                <w:rFonts w:hint="cs"/>
                <w:rtl/>
                <w:lang w:bidi="fa-IR"/>
              </w:rPr>
              <w:t>ُ</w:t>
            </w:r>
            <w:r w:rsidR="00CF1552" w:rsidRPr="00725071">
              <w:rPr>
                <w:rStyle w:val="libPoemTiniChar0"/>
                <w:rtl/>
              </w:rPr>
              <w:br/>
              <w:t> </w:t>
            </w:r>
          </w:p>
        </w:tc>
      </w:tr>
      <w:tr w:rsidR="00CF1552" w:rsidTr="00C27A76">
        <w:trPr>
          <w:trHeight w:val="350"/>
        </w:trPr>
        <w:tc>
          <w:tcPr>
            <w:tcW w:w="3960" w:type="dxa"/>
          </w:tcPr>
          <w:p w:rsidR="00CF1552" w:rsidRDefault="00C27A76" w:rsidP="00267479">
            <w:pPr>
              <w:pStyle w:val="libPoem"/>
            </w:pPr>
            <w:r>
              <w:rPr>
                <w:rtl/>
                <w:lang w:bidi="fa-IR"/>
              </w:rPr>
              <w:t>ومدث</w:t>
            </w:r>
            <w:r w:rsidR="007B2688">
              <w:rPr>
                <w:rFonts w:hint="cs"/>
                <w:rtl/>
                <w:lang w:bidi="fa-IR"/>
              </w:rPr>
              <w:t>ِّ</w:t>
            </w:r>
            <w:r>
              <w:rPr>
                <w:rtl/>
                <w:lang w:bidi="fa-IR"/>
              </w:rPr>
              <w:t>ر</w:t>
            </w:r>
            <w:r w:rsidR="007B2688">
              <w:rPr>
                <w:rFonts w:hint="cs"/>
                <w:rtl/>
                <w:lang w:bidi="fa-IR"/>
              </w:rPr>
              <w:t>ٌ</w:t>
            </w:r>
            <w:r>
              <w:rPr>
                <w:rtl/>
                <w:lang w:bidi="fa-IR"/>
              </w:rPr>
              <w:t xml:space="preserve"> مز</w:t>
            </w:r>
            <w:r w:rsidR="007B2688">
              <w:rPr>
                <w:rFonts w:hint="cs"/>
                <w:rtl/>
                <w:lang w:bidi="fa-IR"/>
              </w:rPr>
              <w:t>ّ</w:t>
            </w:r>
            <w:r>
              <w:rPr>
                <w:rtl/>
                <w:lang w:bidi="fa-IR"/>
              </w:rPr>
              <w:t>م</w:t>
            </w:r>
            <w:r w:rsidR="007B2688">
              <w:rPr>
                <w:rFonts w:hint="cs"/>
                <w:rtl/>
                <w:lang w:bidi="fa-IR"/>
              </w:rPr>
              <w:t>ّ</w:t>
            </w:r>
            <w:r>
              <w:rPr>
                <w:rtl/>
                <w:lang w:bidi="fa-IR"/>
              </w:rPr>
              <w:t>ل</w:t>
            </w:r>
            <w:r w:rsidR="007B2688">
              <w:rPr>
                <w:rFonts w:hint="cs"/>
                <w:rtl/>
                <w:lang w:bidi="fa-IR"/>
              </w:rPr>
              <w:t>ٌ</w:t>
            </w:r>
            <w:r>
              <w:rPr>
                <w:rtl/>
                <w:lang w:bidi="fa-IR"/>
              </w:rPr>
              <w:t xml:space="preserve"> متوك</w:t>
            </w:r>
            <w:r w:rsidR="007B2688">
              <w:rPr>
                <w:rFonts w:hint="cs"/>
                <w:rtl/>
                <w:lang w:bidi="fa-IR"/>
              </w:rPr>
              <w:t>ّ</w:t>
            </w:r>
            <w:r>
              <w:rPr>
                <w:rtl/>
                <w:lang w:bidi="fa-IR"/>
              </w:rPr>
              <w:t>ل</w:t>
            </w:r>
            <w:r w:rsidR="007B2688">
              <w:rPr>
                <w:rFonts w:hint="cs"/>
                <w:rtl/>
                <w:lang w:bidi="fa-IR"/>
              </w:rPr>
              <w:t>ٌ</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على الله لا يثنيه عنه عذول</w:t>
            </w:r>
            <w:r w:rsidR="007B2688">
              <w:rPr>
                <w:rFonts w:hint="cs"/>
                <w:rtl/>
                <w:lang w:bidi="fa-IR"/>
              </w:rPr>
              <w:t>ُ</w:t>
            </w:r>
            <w:r w:rsidR="00CF1552" w:rsidRPr="00725071">
              <w:rPr>
                <w:rStyle w:val="libPoemTiniChar0"/>
                <w:rtl/>
              </w:rPr>
              <w:br/>
              <w:t> </w:t>
            </w:r>
          </w:p>
        </w:tc>
      </w:tr>
      <w:tr w:rsidR="00CF1552" w:rsidTr="00C27A76">
        <w:trPr>
          <w:trHeight w:val="350"/>
        </w:trPr>
        <w:tc>
          <w:tcPr>
            <w:tcW w:w="3960" w:type="dxa"/>
          </w:tcPr>
          <w:p w:rsidR="00CF1552" w:rsidRDefault="00C27A76" w:rsidP="00267479">
            <w:pPr>
              <w:pStyle w:val="libPoem"/>
            </w:pPr>
            <w:r>
              <w:rPr>
                <w:rtl/>
                <w:lang w:bidi="fa-IR"/>
              </w:rPr>
              <w:t>سراج</w:t>
            </w:r>
            <w:r w:rsidR="007B2688">
              <w:rPr>
                <w:rFonts w:hint="cs"/>
                <w:rtl/>
                <w:lang w:bidi="fa-IR"/>
              </w:rPr>
              <w:t>ٌ</w:t>
            </w:r>
            <w:r>
              <w:rPr>
                <w:rtl/>
                <w:lang w:bidi="fa-IR"/>
              </w:rPr>
              <w:t xml:space="preserve"> منير</w:t>
            </w:r>
            <w:r w:rsidR="007B2688">
              <w:rPr>
                <w:rFonts w:hint="cs"/>
                <w:rtl/>
                <w:lang w:bidi="fa-IR"/>
              </w:rPr>
              <w:t>ُ</w:t>
            </w:r>
            <w:r>
              <w:rPr>
                <w:rtl/>
                <w:lang w:bidi="fa-IR"/>
              </w:rPr>
              <w:t xml:space="preserve"> فاضل</w:t>
            </w:r>
            <w:r w:rsidR="007B2688">
              <w:rPr>
                <w:rFonts w:hint="cs"/>
                <w:rtl/>
                <w:lang w:bidi="fa-IR"/>
              </w:rPr>
              <w:t>ٌ</w:t>
            </w:r>
            <w:r>
              <w:rPr>
                <w:rtl/>
                <w:lang w:bidi="fa-IR"/>
              </w:rPr>
              <w:t xml:space="preserve"> فاصل</w:t>
            </w:r>
            <w:r w:rsidR="007B2688">
              <w:rPr>
                <w:rFonts w:hint="cs"/>
                <w:rtl/>
                <w:lang w:bidi="fa-IR"/>
              </w:rPr>
              <w:t>ٌ</w:t>
            </w:r>
            <w:r>
              <w:rPr>
                <w:rtl/>
                <w:lang w:bidi="fa-IR"/>
              </w:rPr>
              <w:t xml:space="preserve"> أتى</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بدين له ال</w:t>
            </w:r>
            <w:r w:rsidR="007B2688">
              <w:rPr>
                <w:rFonts w:hint="cs"/>
                <w:rtl/>
                <w:lang w:bidi="fa-IR"/>
              </w:rPr>
              <w:t>ّ</w:t>
            </w:r>
            <w:r>
              <w:rPr>
                <w:rtl/>
                <w:lang w:bidi="fa-IR"/>
              </w:rPr>
              <w:t>ذكر المبين دليل</w:t>
            </w:r>
            <w:r w:rsidR="007B2688">
              <w:rPr>
                <w:rFonts w:hint="cs"/>
                <w:rtl/>
                <w:lang w:bidi="fa-IR"/>
              </w:rPr>
              <w:t>ُ</w:t>
            </w:r>
            <w:r w:rsidR="00CF1552" w:rsidRPr="00725071">
              <w:rPr>
                <w:rStyle w:val="libPoemTiniChar0"/>
                <w:rtl/>
              </w:rPr>
              <w:br/>
              <w:t> </w:t>
            </w:r>
          </w:p>
        </w:tc>
      </w:tr>
      <w:tr w:rsidR="00CF1552" w:rsidTr="00C27A76">
        <w:tblPrEx>
          <w:tblLook w:val="04A0" w:firstRow="1" w:lastRow="0" w:firstColumn="1" w:lastColumn="0" w:noHBand="0" w:noVBand="1"/>
        </w:tblPrEx>
        <w:trPr>
          <w:trHeight w:val="350"/>
        </w:trPr>
        <w:tc>
          <w:tcPr>
            <w:tcW w:w="3960" w:type="dxa"/>
          </w:tcPr>
          <w:p w:rsidR="00CF1552" w:rsidRDefault="00C27A76" w:rsidP="00267479">
            <w:pPr>
              <w:pStyle w:val="libPoem"/>
            </w:pPr>
            <w:r>
              <w:rPr>
                <w:rtl/>
                <w:lang w:bidi="fa-IR"/>
              </w:rPr>
              <w:t>له معجزات</w:t>
            </w:r>
            <w:r w:rsidR="007B2688">
              <w:rPr>
                <w:rFonts w:hint="cs"/>
                <w:rtl/>
                <w:lang w:bidi="fa-IR"/>
              </w:rPr>
              <w:t>ٌ</w:t>
            </w:r>
            <w:r>
              <w:rPr>
                <w:rtl/>
                <w:lang w:bidi="fa-IR"/>
              </w:rPr>
              <w:t xml:space="preserve"> أعجزت كل</w:t>
            </w:r>
            <w:r w:rsidR="007B2688">
              <w:rPr>
                <w:rFonts w:hint="cs"/>
                <w:rtl/>
                <w:lang w:bidi="fa-IR"/>
              </w:rPr>
              <w:t>َّ</w:t>
            </w:r>
            <w:r>
              <w:rPr>
                <w:rtl/>
                <w:lang w:bidi="fa-IR"/>
              </w:rPr>
              <w:t xml:space="preserve"> واصف</w:t>
            </w:r>
            <w:r w:rsidR="007B2688">
              <w:rPr>
                <w:rFonts w:hint="cs"/>
                <w:rtl/>
                <w:lang w:bidi="fa-IR"/>
              </w:rPr>
              <w:t>ٍ</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بها دحض الاشراك وهو مهول</w:t>
            </w:r>
            <w:r w:rsidR="007B2688">
              <w:rPr>
                <w:rFonts w:hint="cs"/>
                <w:rtl/>
                <w:lang w:bidi="fa-IR"/>
              </w:rPr>
              <w:t>ُ</w:t>
            </w:r>
            <w:r w:rsidR="00CF1552" w:rsidRPr="00725071">
              <w:rPr>
                <w:rStyle w:val="libPoemTiniChar0"/>
                <w:rtl/>
              </w:rPr>
              <w:br/>
              <w:t> </w:t>
            </w:r>
          </w:p>
        </w:tc>
      </w:tr>
      <w:tr w:rsidR="00CF1552" w:rsidTr="00C27A76">
        <w:tblPrEx>
          <w:tblLook w:val="04A0" w:firstRow="1" w:lastRow="0" w:firstColumn="1" w:lastColumn="0" w:noHBand="0" w:noVBand="1"/>
        </w:tblPrEx>
        <w:trPr>
          <w:trHeight w:val="350"/>
        </w:trPr>
        <w:tc>
          <w:tcPr>
            <w:tcW w:w="3960" w:type="dxa"/>
          </w:tcPr>
          <w:p w:rsidR="00CF1552" w:rsidRDefault="00C27A76" w:rsidP="00267479">
            <w:pPr>
              <w:pStyle w:val="libPoem"/>
            </w:pPr>
            <w:r>
              <w:rPr>
                <w:rtl/>
                <w:lang w:bidi="fa-IR"/>
              </w:rPr>
              <w:t>وأشرق منها الكون وات</w:t>
            </w:r>
            <w:r w:rsidR="007B2688">
              <w:rPr>
                <w:rFonts w:hint="cs"/>
                <w:rtl/>
                <w:lang w:bidi="fa-IR"/>
              </w:rPr>
              <w:t>ّ</w:t>
            </w:r>
            <w:r>
              <w:rPr>
                <w:rtl/>
                <w:lang w:bidi="fa-IR"/>
              </w:rPr>
              <w:t>ضح الهدى</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7B2688">
            <w:pPr>
              <w:pStyle w:val="libPoem"/>
            </w:pPr>
            <w:r>
              <w:rPr>
                <w:rtl/>
                <w:lang w:bidi="fa-IR"/>
              </w:rPr>
              <w:t>وعز</w:t>
            </w:r>
            <w:r w:rsidR="007B2688">
              <w:rPr>
                <w:rFonts w:hint="cs"/>
                <w:rtl/>
                <w:lang w:bidi="fa-IR"/>
              </w:rPr>
              <w:t>َّ</w:t>
            </w:r>
            <w:r>
              <w:rPr>
                <w:rtl/>
                <w:lang w:bidi="fa-IR"/>
              </w:rPr>
              <w:t xml:space="preserve"> بها ال</w:t>
            </w:r>
            <w:r w:rsidR="007B2688">
              <w:rPr>
                <w:rFonts w:hint="cs"/>
                <w:rtl/>
                <w:lang w:bidi="fa-IR"/>
              </w:rPr>
              <w:t>إ</w:t>
            </w:r>
            <w:r>
              <w:rPr>
                <w:rtl/>
                <w:lang w:bidi="fa-IR"/>
              </w:rPr>
              <w:t>سلام وهو ذليل</w:t>
            </w:r>
            <w:r w:rsidR="007B2688">
              <w:rPr>
                <w:rFonts w:hint="cs"/>
                <w:rtl/>
                <w:lang w:bidi="fa-IR"/>
              </w:rPr>
              <w:t>ُ</w:t>
            </w:r>
            <w:r w:rsidR="00CF1552" w:rsidRPr="00725071">
              <w:rPr>
                <w:rStyle w:val="libPoemTiniChar0"/>
                <w:rtl/>
              </w:rPr>
              <w:br/>
              <w:t> </w:t>
            </w:r>
          </w:p>
        </w:tc>
      </w:tr>
      <w:tr w:rsidR="00CF1552" w:rsidTr="00C27A76">
        <w:tblPrEx>
          <w:tblLook w:val="04A0" w:firstRow="1" w:lastRow="0" w:firstColumn="1" w:lastColumn="0" w:noHBand="0" w:noVBand="1"/>
        </w:tblPrEx>
        <w:trPr>
          <w:trHeight w:val="350"/>
        </w:trPr>
        <w:tc>
          <w:tcPr>
            <w:tcW w:w="3960" w:type="dxa"/>
          </w:tcPr>
          <w:p w:rsidR="00CF1552" w:rsidRDefault="00C27A76" w:rsidP="00267479">
            <w:pPr>
              <w:pStyle w:val="libPoem"/>
            </w:pPr>
            <w:r>
              <w:rPr>
                <w:rtl/>
                <w:lang w:bidi="fa-IR"/>
              </w:rPr>
              <w:t>فيا خير مبعوث</w:t>
            </w:r>
            <w:r w:rsidR="007B2688">
              <w:rPr>
                <w:rFonts w:hint="cs"/>
                <w:rtl/>
                <w:lang w:bidi="fa-IR"/>
              </w:rPr>
              <w:t>ٍ</w:t>
            </w:r>
            <w:r>
              <w:rPr>
                <w:rtl/>
                <w:lang w:bidi="fa-IR"/>
              </w:rPr>
              <w:t xml:space="preserve"> لأعظم مل</w:t>
            </w:r>
            <w:r w:rsidR="007B2688">
              <w:rPr>
                <w:rFonts w:hint="cs"/>
                <w:rtl/>
                <w:lang w:bidi="fa-IR"/>
              </w:rPr>
              <w:t>ّ</w:t>
            </w:r>
            <w:r>
              <w:rPr>
                <w:rtl/>
                <w:lang w:bidi="fa-IR"/>
              </w:rPr>
              <w:t>ة</w:t>
            </w:r>
            <w:r w:rsidR="007B2688">
              <w:rPr>
                <w:rFonts w:hint="cs"/>
                <w:rtl/>
                <w:lang w:bidi="fa-IR"/>
              </w:rPr>
              <w:t>ٍ</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7B2688">
            <w:pPr>
              <w:pStyle w:val="libPoem"/>
            </w:pPr>
            <w:r>
              <w:rPr>
                <w:rtl/>
                <w:lang w:bidi="fa-IR"/>
              </w:rPr>
              <w:t>وأكرم منعوت</w:t>
            </w:r>
            <w:r w:rsidR="007B2688">
              <w:rPr>
                <w:rFonts w:hint="cs"/>
                <w:rtl/>
                <w:lang w:bidi="fa-IR"/>
              </w:rPr>
              <w:t>ٍ</w:t>
            </w:r>
            <w:r>
              <w:rPr>
                <w:rtl/>
                <w:lang w:bidi="fa-IR"/>
              </w:rPr>
              <w:t xml:space="preserve"> نمته </w:t>
            </w:r>
            <w:r w:rsidR="007B2688">
              <w:rPr>
                <w:rFonts w:hint="cs"/>
                <w:rtl/>
                <w:lang w:bidi="fa-IR"/>
              </w:rPr>
              <w:t>ا</w:t>
            </w:r>
            <w:r>
              <w:rPr>
                <w:rtl/>
                <w:lang w:bidi="fa-IR"/>
              </w:rPr>
              <w:t>صول</w:t>
            </w:r>
            <w:r w:rsidR="007B2688">
              <w:rPr>
                <w:rFonts w:hint="cs"/>
                <w:rtl/>
                <w:lang w:bidi="fa-IR"/>
              </w:rPr>
              <w:t>ُ</w:t>
            </w:r>
            <w:r w:rsidR="00C81984">
              <w:rPr>
                <w:rtl/>
                <w:lang w:bidi="fa-IR"/>
              </w:rPr>
              <w:t>!</w:t>
            </w:r>
            <w:r w:rsidR="00CF1552" w:rsidRPr="00725071">
              <w:rPr>
                <w:rStyle w:val="libPoemTiniChar0"/>
                <w:rtl/>
              </w:rPr>
              <w:br/>
              <w:t> </w:t>
            </w:r>
          </w:p>
        </w:tc>
      </w:tr>
      <w:tr w:rsidR="00CF1552" w:rsidTr="00C27A76">
        <w:tblPrEx>
          <w:tblLook w:val="04A0" w:firstRow="1" w:lastRow="0" w:firstColumn="1" w:lastColumn="0" w:noHBand="0" w:noVBand="1"/>
        </w:tblPrEx>
        <w:trPr>
          <w:trHeight w:val="350"/>
        </w:trPr>
        <w:tc>
          <w:tcPr>
            <w:tcW w:w="3960" w:type="dxa"/>
          </w:tcPr>
          <w:p w:rsidR="00CF1552" w:rsidRDefault="00C27A76" w:rsidP="00267479">
            <w:pPr>
              <w:pStyle w:val="libPoem"/>
            </w:pPr>
            <w:r>
              <w:rPr>
                <w:rtl/>
                <w:lang w:bidi="fa-IR"/>
              </w:rPr>
              <w:t>تقاصر عنه المدح عن كل</w:t>
            </w:r>
            <w:r w:rsidR="007B2688">
              <w:rPr>
                <w:rFonts w:hint="cs"/>
                <w:rtl/>
                <w:lang w:bidi="fa-IR"/>
              </w:rPr>
              <w:t>ِّ</w:t>
            </w:r>
            <w:r>
              <w:rPr>
                <w:rtl/>
                <w:lang w:bidi="fa-IR"/>
              </w:rPr>
              <w:t xml:space="preserve"> مادح</w:t>
            </w:r>
            <w:r w:rsidR="007B2688">
              <w:rPr>
                <w:rFonts w:hint="cs"/>
                <w:rtl/>
                <w:lang w:bidi="fa-IR"/>
              </w:rPr>
              <w:t>ٍ</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فماذا عسى فيما أقول أقول</w:t>
            </w:r>
            <w:r w:rsidR="007B2688">
              <w:rPr>
                <w:rFonts w:hint="cs"/>
                <w:rtl/>
                <w:lang w:bidi="fa-IR"/>
              </w:rPr>
              <w:t>ُ</w:t>
            </w:r>
            <w:r w:rsidR="00CF1552" w:rsidRPr="00725071">
              <w:rPr>
                <w:rStyle w:val="libPoemTiniChar0"/>
                <w:rtl/>
              </w:rPr>
              <w:br/>
              <w:t> </w:t>
            </w:r>
          </w:p>
        </w:tc>
      </w:tr>
      <w:tr w:rsidR="00CF1552" w:rsidTr="00C27A76">
        <w:tblPrEx>
          <w:tblLook w:val="04A0" w:firstRow="1" w:lastRow="0" w:firstColumn="1" w:lastColumn="0" w:noHBand="0" w:noVBand="1"/>
        </w:tblPrEx>
        <w:trPr>
          <w:trHeight w:val="350"/>
        </w:trPr>
        <w:tc>
          <w:tcPr>
            <w:tcW w:w="3960" w:type="dxa"/>
          </w:tcPr>
          <w:p w:rsidR="00CF1552" w:rsidRDefault="00C27A76" w:rsidP="00267479">
            <w:pPr>
              <w:pStyle w:val="libPoem"/>
            </w:pPr>
            <w:r>
              <w:rPr>
                <w:rtl/>
                <w:lang w:bidi="fa-IR"/>
              </w:rPr>
              <w:t>لقد قال فيك الله جل</w:t>
            </w:r>
            <w:r w:rsidR="007B2688">
              <w:rPr>
                <w:rFonts w:hint="cs"/>
                <w:rtl/>
                <w:lang w:bidi="fa-IR"/>
              </w:rPr>
              <w:t>ّ</w:t>
            </w:r>
            <w:r>
              <w:rPr>
                <w:rtl/>
                <w:lang w:bidi="fa-IR"/>
              </w:rPr>
              <w:t xml:space="preserve"> جلاله</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من الحمد مدحا</w:t>
            </w:r>
            <w:r w:rsidR="007B2688">
              <w:rPr>
                <w:rFonts w:hint="cs"/>
                <w:rtl/>
                <w:lang w:bidi="fa-IR"/>
              </w:rPr>
              <w:t>ً</w:t>
            </w:r>
            <w:r>
              <w:rPr>
                <w:rtl/>
                <w:lang w:bidi="fa-IR"/>
              </w:rPr>
              <w:t xml:space="preserve"> لم ينله رسول</w:t>
            </w:r>
            <w:r w:rsidR="007B2688">
              <w:rPr>
                <w:rFonts w:hint="cs"/>
                <w:rtl/>
                <w:lang w:bidi="fa-IR"/>
              </w:rPr>
              <w:t>ُ</w:t>
            </w:r>
            <w:r w:rsidR="00CF1552" w:rsidRPr="00725071">
              <w:rPr>
                <w:rStyle w:val="libPoemTiniChar0"/>
                <w:rtl/>
              </w:rPr>
              <w:br/>
              <w:t> </w:t>
            </w:r>
          </w:p>
        </w:tc>
      </w:tr>
      <w:tr w:rsidR="00CF1552" w:rsidTr="00C27A76">
        <w:tblPrEx>
          <w:tblLook w:val="04A0" w:firstRow="1" w:lastRow="0" w:firstColumn="1" w:lastColumn="0" w:noHBand="0" w:noVBand="1"/>
        </w:tblPrEx>
        <w:trPr>
          <w:trHeight w:val="350"/>
        </w:trPr>
        <w:tc>
          <w:tcPr>
            <w:tcW w:w="3960" w:type="dxa"/>
          </w:tcPr>
          <w:p w:rsidR="00CF1552" w:rsidRDefault="00C27A76" w:rsidP="00267479">
            <w:pPr>
              <w:pStyle w:val="libPoem"/>
            </w:pPr>
            <w:r>
              <w:rPr>
                <w:rtl/>
                <w:lang w:bidi="fa-IR"/>
              </w:rPr>
              <w:t>لأنت على خ</w:t>
            </w:r>
            <w:r w:rsidR="007B2688">
              <w:rPr>
                <w:rFonts w:hint="cs"/>
                <w:rtl/>
                <w:lang w:bidi="fa-IR"/>
              </w:rPr>
              <w:t>ُ</w:t>
            </w:r>
            <w:r>
              <w:rPr>
                <w:rtl/>
                <w:lang w:bidi="fa-IR"/>
              </w:rPr>
              <w:t>لق عظيم</w:t>
            </w:r>
            <w:r w:rsidR="007B2688">
              <w:rPr>
                <w:rFonts w:hint="cs"/>
                <w:rtl/>
                <w:lang w:bidi="fa-IR"/>
              </w:rPr>
              <w:t>ٍ</w:t>
            </w:r>
            <w:r>
              <w:rPr>
                <w:rtl/>
                <w:lang w:bidi="fa-IR"/>
              </w:rPr>
              <w:t xml:space="preserve"> كفى بها</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فماذا عسى بعد الإل</w:t>
            </w:r>
            <w:r w:rsidR="007B2688">
              <w:rPr>
                <w:rFonts w:hint="cs"/>
                <w:rtl/>
                <w:lang w:bidi="fa-IR"/>
              </w:rPr>
              <w:t>ـ~ـ</w:t>
            </w:r>
            <w:r>
              <w:rPr>
                <w:rtl/>
                <w:lang w:bidi="fa-IR"/>
              </w:rPr>
              <w:t>ه نقول</w:t>
            </w:r>
            <w:r w:rsidR="007B2688">
              <w:rPr>
                <w:rFonts w:hint="cs"/>
                <w:rtl/>
                <w:lang w:bidi="fa-IR"/>
              </w:rPr>
              <w:t>ُ</w:t>
            </w:r>
            <w:r w:rsidR="00C81984">
              <w:rPr>
                <w:rtl/>
                <w:lang w:bidi="fa-IR"/>
              </w:rPr>
              <w:t>؟</w:t>
            </w:r>
            <w:r w:rsidR="00CF1552" w:rsidRPr="00725071">
              <w:rPr>
                <w:rStyle w:val="libPoemTiniChar0"/>
                <w:rtl/>
              </w:rPr>
              <w:br/>
              <w:t> </w:t>
            </w:r>
          </w:p>
        </w:tc>
      </w:tr>
      <w:tr w:rsidR="00CF1552" w:rsidTr="00C27A76">
        <w:tblPrEx>
          <w:tblLook w:val="04A0" w:firstRow="1" w:lastRow="0" w:firstColumn="1" w:lastColumn="0" w:noHBand="0" w:noVBand="1"/>
        </w:tblPrEx>
        <w:trPr>
          <w:trHeight w:val="350"/>
        </w:trPr>
        <w:tc>
          <w:tcPr>
            <w:tcW w:w="3960" w:type="dxa"/>
          </w:tcPr>
          <w:p w:rsidR="00CF1552" w:rsidRDefault="00C27A76" w:rsidP="00267479">
            <w:pPr>
              <w:pStyle w:val="libPoem"/>
            </w:pPr>
            <w:r>
              <w:rPr>
                <w:rtl/>
                <w:lang w:bidi="fa-IR"/>
              </w:rPr>
              <w:t>مدينة علم</w:t>
            </w:r>
            <w:r w:rsidR="007B2688">
              <w:rPr>
                <w:rFonts w:hint="cs"/>
                <w:rtl/>
                <w:lang w:bidi="fa-IR"/>
              </w:rPr>
              <w:t>ٍ</w:t>
            </w:r>
            <w:r>
              <w:rPr>
                <w:rtl/>
                <w:lang w:bidi="fa-IR"/>
              </w:rPr>
              <w:t xml:space="preserve"> بابها الص</w:t>
            </w:r>
            <w:r w:rsidR="007B2688">
              <w:rPr>
                <w:rFonts w:hint="cs"/>
                <w:rtl/>
                <w:lang w:bidi="fa-IR"/>
              </w:rPr>
              <w:t>ّ</w:t>
            </w:r>
            <w:r>
              <w:rPr>
                <w:rtl/>
                <w:lang w:bidi="fa-IR"/>
              </w:rPr>
              <w:t>نو حيدر</w:t>
            </w:r>
            <w:r w:rsidR="007B2688">
              <w:rPr>
                <w:rFonts w:hint="cs"/>
                <w:rtl/>
                <w:lang w:bidi="fa-IR"/>
              </w:rPr>
              <w:t>ٌ</w:t>
            </w:r>
            <w:r>
              <w:rPr>
                <w:rtl/>
                <w:lang w:bidi="fa-IR"/>
              </w:rPr>
              <w:t xml:space="preserve"> </w:t>
            </w:r>
            <w:r w:rsidRPr="000367A4">
              <w:rPr>
                <w:rStyle w:val="libFootnotenumChar"/>
                <w:rtl/>
              </w:rPr>
              <w:t>(1)</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ومن غير ذاك الباب ليس دخول</w:t>
            </w:r>
            <w:r w:rsidR="007B2688">
              <w:rPr>
                <w:rFonts w:hint="cs"/>
                <w:rtl/>
                <w:lang w:bidi="fa-IR"/>
              </w:rPr>
              <w:t>ُ</w:t>
            </w:r>
            <w:r w:rsidR="00CF1552" w:rsidRPr="00725071">
              <w:rPr>
                <w:rStyle w:val="libPoemTiniChar0"/>
                <w:rtl/>
              </w:rPr>
              <w:br/>
              <w:t> </w:t>
            </w:r>
          </w:p>
        </w:tc>
      </w:tr>
      <w:tr w:rsidR="00CF1552" w:rsidTr="00C27A76">
        <w:tblPrEx>
          <w:tblLook w:val="04A0" w:firstRow="1" w:lastRow="0" w:firstColumn="1" w:lastColumn="0" w:noHBand="0" w:noVBand="1"/>
        </w:tblPrEx>
        <w:trPr>
          <w:trHeight w:val="350"/>
        </w:trPr>
        <w:tc>
          <w:tcPr>
            <w:tcW w:w="3960" w:type="dxa"/>
          </w:tcPr>
          <w:p w:rsidR="00CF1552" w:rsidRDefault="00C27A76" w:rsidP="00267479">
            <w:pPr>
              <w:pStyle w:val="libPoem"/>
            </w:pPr>
            <w:r>
              <w:rPr>
                <w:rtl/>
                <w:lang w:bidi="fa-IR"/>
              </w:rPr>
              <w:t>إمام</w:t>
            </w:r>
            <w:r w:rsidR="007B2688">
              <w:rPr>
                <w:rFonts w:hint="cs"/>
                <w:rtl/>
                <w:lang w:bidi="fa-IR"/>
              </w:rPr>
              <w:t>ٌ</w:t>
            </w:r>
            <w:r>
              <w:rPr>
                <w:rtl/>
                <w:lang w:bidi="fa-IR"/>
              </w:rPr>
              <w:t xml:space="preserve"> برى زند الض</w:t>
            </w:r>
            <w:r w:rsidR="007B2688">
              <w:rPr>
                <w:rFonts w:hint="cs"/>
                <w:rtl/>
                <w:lang w:bidi="fa-IR"/>
              </w:rPr>
              <w:t>ّ</w:t>
            </w:r>
            <w:r>
              <w:rPr>
                <w:rtl/>
                <w:lang w:bidi="fa-IR"/>
              </w:rPr>
              <w:t>لال وقد روى</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زناد الهدى والمشركون ذهول</w:t>
            </w:r>
            <w:r w:rsidR="007B2688">
              <w:rPr>
                <w:rFonts w:hint="cs"/>
                <w:rtl/>
                <w:lang w:bidi="fa-IR"/>
              </w:rPr>
              <w:t>ُ</w:t>
            </w:r>
            <w:r w:rsidR="00CF1552" w:rsidRPr="00725071">
              <w:rPr>
                <w:rStyle w:val="libPoemTiniChar0"/>
                <w:rtl/>
              </w:rPr>
              <w:br/>
              <w:t> </w:t>
            </w:r>
          </w:p>
        </w:tc>
      </w:tr>
      <w:tr w:rsidR="00CF1552" w:rsidTr="00C27A76">
        <w:tblPrEx>
          <w:tblLook w:val="04A0" w:firstRow="1" w:lastRow="0" w:firstColumn="1" w:lastColumn="0" w:noHBand="0" w:noVBand="1"/>
        </w:tblPrEx>
        <w:trPr>
          <w:trHeight w:val="350"/>
        </w:trPr>
        <w:tc>
          <w:tcPr>
            <w:tcW w:w="3960" w:type="dxa"/>
          </w:tcPr>
          <w:p w:rsidR="00CF1552" w:rsidRDefault="00C27A76" w:rsidP="00267479">
            <w:pPr>
              <w:pStyle w:val="libPoem"/>
            </w:pPr>
            <w:r>
              <w:rPr>
                <w:rtl/>
                <w:lang w:bidi="fa-IR"/>
              </w:rPr>
              <w:t>ومولى</w:t>
            </w:r>
            <w:r w:rsidR="007B2688">
              <w:rPr>
                <w:rFonts w:hint="cs"/>
                <w:rtl/>
                <w:lang w:bidi="fa-IR"/>
              </w:rPr>
              <w:t>ً</w:t>
            </w:r>
            <w:r>
              <w:rPr>
                <w:rtl/>
                <w:lang w:bidi="fa-IR"/>
              </w:rPr>
              <w:t xml:space="preserve"> له من فوق غارب أحمد </w:t>
            </w:r>
            <w:r w:rsidRPr="000367A4">
              <w:rPr>
                <w:rStyle w:val="libFootnotenumChar"/>
                <w:rtl/>
              </w:rPr>
              <w:t>(2)</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صعود</w:t>
            </w:r>
            <w:r w:rsidR="007B2688">
              <w:rPr>
                <w:rFonts w:hint="cs"/>
                <w:rtl/>
                <w:lang w:bidi="fa-IR"/>
              </w:rPr>
              <w:t>ٌ</w:t>
            </w:r>
            <w:r>
              <w:rPr>
                <w:rtl/>
                <w:lang w:bidi="fa-IR"/>
              </w:rPr>
              <w:t xml:space="preserve"> له للحاسدين نزول</w:t>
            </w:r>
            <w:r w:rsidR="007B2688">
              <w:rPr>
                <w:rFonts w:hint="cs"/>
                <w:rtl/>
                <w:lang w:bidi="fa-IR"/>
              </w:rPr>
              <w:t>ُ</w:t>
            </w:r>
            <w:r w:rsidR="00CF1552" w:rsidRPr="00725071">
              <w:rPr>
                <w:rStyle w:val="libPoemTiniChar0"/>
                <w:rtl/>
              </w:rPr>
              <w:br/>
              <w:t> </w:t>
            </w:r>
          </w:p>
        </w:tc>
      </w:tr>
      <w:tr w:rsidR="00CF1552" w:rsidTr="00C27A76">
        <w:tblPrEx>
          <w:tblLook w:val="04A0" w:firstRow="1" w:lastRow="0" w:firstColumn="1" w:lastColumn="0" w:noHBand="0" w:noVBand="1"/>
        </w:tblPrEx>
        <w:trPr>
          <w:trHeight w:val="350"/>
        </w:trPr>
        <w:tc>
          <w:tcPr>
            <w:tcW w:w="3960" w:type="dxa"/>
          </w:tcPr>
          <w:p w:rsidR="00CF1552" w:rsidRDefault="00C27A76" w:rsidP="00267479">
            <w:pPr>
              <w:pStyle w:val="libPoem"/>
            </w:pPr>
            <w:r>
              <w:rPr>
                <w:rtl/>
                <w:lang w:bidi="fa-IR"/>
              </w:rPr>
              <w:t>تصد</w:t>
            </w:r>
            <w:r w:rsidR="007B2688">
              <w:rPr>
                <w:rFonts w:hint="cs"/>
                <w:rtl/>
                <w:lang w:bidi="fa-IR"/>
              </w:rPr>
              <w:t>َّ</w:t>
            </w:r>
            <w:r>
              <w:rPr>
                <w:rtl/>
                <w:lang w:bidi="fa-IR"/>
              </w:rPr>
              <w:t>ق بالقرص الش</w:t>
            </w:r>
            <w:r w:rsidR="007B2688">
              <w:rPr>
                <w:rFonts w:hint="cs"/>
                <w:rtl/>
                <w:lang w:bidi="fa-IR"/>
              </w:rPr>
              <w:t>َّ</w:t>
            </w:r>
            <w:r>
              <w:rPr>
                <w:rtl/>
                <w:lang w:bidi="fa-IR"/>
              </w:rPr>
              <w:t xml:space="preserve">عير لسائل </w:t>
            </w:r>
            <w:r w:rsidRPr="000367A4">
              <w:rPr>
                <w:rStyle w:val="libFootnotenumChar"/>
                <w:rtl/>
              </w:rPr>
              <w:t>(3)</w:t>
            </w:r>
            <w:r w:rsidR="00CF1552" w:rsidRPr="00725071">
              <w:rPr>
                <w:rStyle w:val="libPoemTiniChar0"/>
                <w:rtl/>
              </w:rPr>
              <w:br/>
              <w:t> </w:t>
            </w:r>
          </w:p>
        </w:tc>
        <w:tc>
          <w:tcPr>
            <w:tcW w:w="282" w:type="dxa"/>
          </w:tcPr>
          <w:p w:rsidR="00CF1552" w:rsidRDefault="00CF1552" w:rsidP="00267479">
            <w:pPr>
              <w:pStyle w:val="libPoem"/>
              <w:rPr>
                <w:rtl/>
              </w:rPr>
            </w:pPr>
          </w:p>
        </w:tc>
        <w:tc>
          <w:tcPr>
            <w:tcW w:w="3920" w:type="dxa"/>
          </w:tcPr>
          <w:p w:rsidR="00CF1552" w:rsidRDefault="00C27A76" w:rsidP="00267479">
            <w:pPr>
              <w:pStyle w:val="libPoem"/>
            </w:pPr>
            <w:r>
              <w:rPr>
                <w:rtl/>
                <w:lang w:bidi="fa-IR"/>
              </w:rPr>
              <w:t>ورد</w:t>
            </w:r>
            <w:r w:rsidR="007B2688">
              <w:rPr>
                <w:rFonts w:hint="cs"/>
                <w:rtl/>
                <w:lang w:bidi="fa-IR"/>
              </w:rPr>
              <w:t>ّ</w:t>
            </w:r>
            <w:r>
              <w:rPr>
                <w:rtl/>
                <w:lang w:bidi="fa-IR"/>
              </w:rPr>
              <w:t xml:space="preserve"> عليه القرص وهو أفول</w:t>
            </w:r>
            <w:r w:rsidR="007B2688">
              <w:rPr>
                <w:rFonts w:hint="cs"/>
                <w:rtl/>
                <w:lang w:bidi="fa-IR"/>
              </w:rPr>
              <w:t>ُ</w:t>
            </w:r>
            <w:r>
              <w:rPr>
                <w:rtl/>
                <w:lang w:bidi="fa-IR"/>
              </w:rPr>
              <w:t xml:space="preserve"> </w:t>
            </w:r>
            <w:r w:rsidRPr="000367A4">
              <w:rPr>
                <w:rStyle w:val="libFootnotenumChar"/>
                <w:rtl/>
              </w:rPr>
              <w:t>(4)</w:t>
            </w:r>
            <w:r w:rsidR="00CF1552" w:rsidRPr="00725071">
              <w:rPr>
                <w:rStyle w:val="libPoemTiniChar0"/>
                <w:rtl/>
              </w:rPr>
              <w:br/>
              <w:t> </w:t>
            </w:r>
          </w:p>
        </w:tc>
      </w:tr>
      <w:tr w:rsidR="00C27A76" w:rsidTr="00C27A76">
        <w:tblPrEx>
          <w:tblLook w:val="04A0" w:firstRow="1" w:lastRow="0" w:firstColumn="1" w:lastColumn="0" w:noHBand="0" w:noVBand="1"/>
        </w:tblPrEx>
        <w:trPr>
          <w:trHeight w:val="350"/>
        </w:trPr>
        <w:tc>
          <w:tcPr>
            <w:tcW w:w="3960" w:type="dxa"/>
          </w:tcPr>
          <w:p w:rsidR="00C27A76" w:rsidRDefault="00C27A76" w:rsidP="007B2688">
            <w:pPr>
              <w:pStyle w:val="libPoem"/>
            </w:pPr>
            <w:r>
              <w:rPr>
                <w:rtl/>
                <w:lang w:bidi="fa-IR"/>
              </w:rPr>
              <w:t xml:space="preserve">وبايعه في يوم </w:t>
            </w:r>
            <w:r w:rsidR="007B2688">
              <w:rPr>
                <w:rFonts w:hint="cs"/>
                <w:rtl/>
                <w:lang w:bidi="fa-IR"/>
              </w:rPr>
              <w:t>اُ</w:t>
            </w:r>
            <w:r>
              <w:rPr>
                <w:rtl/>
                <w:lang w:bidi="fa-IR"/>
              </w:rPr>
              <w:t>حد وخيبر</w:t>
            </w:r>
            <w:r w:rsidRPr="00725071">
              <w:rPr>
                <w:rStyle w:val="libPoemTiniChar0"/>
                <w:rtl/>
              </w:rPr>
              <w:br/>
              <w:t> </w:t>
            </w:r>
          </w:p>
        </w:tc>
        <w:tc>
          <w:tcPr>
            <w:tcW w:w="282" w:type="dxa"/>
          </w:tcPr>
          <w:p w:rsidR="00C27A76" w:rsidRDefault="00C27A76" w:rsidP="00267479">
            <w:pPr>
              <w:pStyle w:val="libPoem"/>
              <w:rPr>
                <w:rtl/>
              </w:rPr>
            </w:pPr>
          </w:p>
        </w:tc>
        <w:tc>
          <w:tcPr>
            <w:tcW w:w="3920" w:type="dxa"/>
          </w:tcPr>
          <w:p w:rsidR="00C27A76" w:rsidRDefault="00C27A76" w:rsidP="00267479">
            <w:pPr>
              <w:pStyle w:val="libPoem"/>
            </w:pPr>
            <w:r>
              <w:rPr>
                <w:rtl/>
                <w:lang w:bidi="fa-IR"/>
              </w:rPr>
              <w:t>لها في حدود الحادثات فلول</w:t>
            </w:r>
            <w:r w:rsidR="007B2688">
              <w:rPr>
                <w:rFonts w:hint="cs"/>
                <w:rtl/>
                <w:lang w:bidi="fa-IR"/>
              </w:rPr>
              <w:t>ُ</w:t>
            </w:r>
            <w:r w:rsidRPr="00725071">
              <w:rPr>
                <w:rStyle w:val="libPoemTiniChar0"/>
                <w:rtl/>
              </w:rPr>
              <w:br/>
              <w:t> </w:t>
            </w:r>
          </w:p>
        </w:tc>
      </w:tr>
      <w:tr w:rsidR="00C27A76" w:rsidTr="00C27A76">
        <w:tblPrEx>
          <w:tblLook w:val="04A0" w:firstRow="1" w:lastRow="0" w:firstColumn="1" w:lastColumn="0" w:noHBand="0" w:noVBand="1"/>
        </w:tblPrEx>
        <w:trPr>
          <w:trHeight w:val="350"/>
        </w:trPr>
        <w:tc>
          <w:tcPr>
            <w:tcW w:w="3960" w:type="dxa"/>
          </w:tcPr>
          <w:p w:rsidR="00C27A76" w:rsidRDefault="00C27A76" w:rsidP="00267479">
            <w:pPr>
              <w:pStyle w:val="libPoem"/>
            </w:pPr>
            <w:r>
              <w:rPr>
                <w:rtl/>
                <w:lang w:bidi="fa-IR"/>
              </w:rPr>
              <w:t xml:space="preserve">وبيعة </w:t>
            </w:r>
            <w:r w:rsidR="007B2688" w:rsidRPr="00743CF5">
              <w:rPr>
                <w:rFonts w:hint="cs"/>
                <w:rtl/>
              </w:rPr>
              <w:t>«</w:t>
            </w:r>
            <w:r>
              <w:rPr>
                <w:rtl/>
                <w:lang w:bidi="fa-IR"/>
              </w:rPr>
              <w:t xml:space="preserve"> خم</w:t>
            </w:r>
            <w:r w:rsidR="007B2688">
              <w:rPr>
                <w:rFonts w:hint="cs"/>
                <w:rtl/>
                <w:lang w:bidi="fa-IR"/>
              </w:rPr>
              <w:t>ّ</w:t>
            </w:r>
            <w:r>
              <w:rPr>
                <w:rtl/>
                <w:lang w:bidi="fa-IR"/>
              </w:rPr>
              <w:t xml:space="preserve"> </w:t>
            </w:r>
            <w:r w:rsidR="007B2688" w:rsidRPr="00743CF5">
              <w:rPr>
                <w:rFonts w:hint="cs"/>
                <w:rtl/>
              </w:rPr>
              <w:t>»</w:t>
            </w:r>
            <w:r>
              <w:rPr>
                <w:rtl/>
                <w:lang w:bidi="fa-IR"/>
              </w:rPr>
              <w:t xml:space="preserve"> والنبي</w:t>
            </w:r>
            <w:r w:rsidR="007B2688">
              <w:rPr>
                <w:rFonts w:hint="cs"/>
                <w:rtl/>
                <w:lang w:bidi="fa-IR"/>
              </w:rPr>
              <w:t>ُّ</w:t>
            </w:r>
            <w:r>
              <w:rPr>
                <w:rtl/>
                <w:lang w:bidi="fa-IR"/>
              </w:rPr>
              <w:t xml:space="preserve"> خطيبها</w:t>
            </w:r>
            <w:r w:rsidRPr="00725071">
              <w:rPr>
                <w:rStyle w:val="libPoemTiniChar0"/>
                <w:rtl/>
              </w:rPr>
              <w:br/>
              <w:t> </w:t>
            </w:r>
          </w:p>
        </w:tc>
        <w:tc>
          <w:tcPr>
            <w:tcW w:w="282" w:type="dxa"/>
          </w:tcPr>
          <w:p w:rsidR="00C27A76" w:rsidRDefault="00C27A76" w:rsidP="00267479">
            <w:pPr>
              <w:pStyle w:val="libPoem"/>
              <w:rPr>
                <w:rtl/>
              </w:rPr>
            </w:pPr>
          </w:p>
        </w:tc>
        <w:tc>
          <w:tcPr>
            <w:tcW w:w="3920" w:type="dxa"/>
          </w:tcPr>
          <w:p w:rsidR="00C27A76" w:rsidRDefault="00C27A76" w:rsidP="00267479">
            <w:pPr>
              <w:pStyle w:val="libPoem"/>
            </w:pPr>
            <w:r>
              <w:rPr>
                <w:rtl/>
                <w:lang w:bidi="fa-IR"/>
              </w:rPr>
              <w:t>لها في قلوب المشركين نصول</w:t>
            </w:r>
            <w:r w:rsidR="007B2688">
              <w:rPr>
                <w:rFonts w:hint="cs"/>
                <w:rtl/>
                <w:lang w:bidi="fa-IR"/>
              </w:rPr>
              <w:t>ُ</w:t>
            </w:r>
            <w:r w:rsidRPr="00725071">
              <w:rPr>
                <w:rStyle w:val="libPoemTiniChar0"/>
                <w:rtl/>
              </w:rPr>
              <w:br/>
              <w:t> </w:t>
            </w:r>
          </w:p>
        </w:tc>
      </w:tr>
      <w:tr w:rsidR="00C27A76" w:rsidTr="00C27A76">
        <w:tblPrEx>
          <w:tblLook w:val="04A0" w:firstRow="1" w:lastRow="0" w:firstColumn="1" w:lastColumn="0" w:noHBand="0" w:noVBand="1"/>
        </w:tblPrEx>
        <w:trPr>
          <w:trHeight w:val="350"/>
        </w:trPr>
        <w:tc>
          <w:tcPr>
            <w:tcW w:w="3960" w:type="dxa"/>
          </w:tcPr>
          <w:p w:rsidR="00C27A76" w:rsidRDefault="00C27A76" w:rsidP="00267479">
            <w:pPr>
              <w:pStyle w:val="libPoem"/>
            </w:pPr>
            <w:r>
              <w:rPr>
                <w:rtl/>
                <w:lang w:bidi="fa-IR"/>
              </w:rPr>
              <w:t>وأحمد من فوق الحدائج راقع</w:t>
            </w:r>
            <w:r w:rsidR="007B2688">
              <w:rPr>
                <w:rFonts w:hint="cs"/>
                <w:rtl/>
                <w:lang w:bidi="fa-IR"/>
              </w:rPr>
              <w:t>ٌ</w:t>
            </w:r>
            <w:r w:rsidRPr="00725071">
              <w:rPr>
                <w:rStyle w:val="libPoemTiniChar0"/>
                <w:rtl/>
              </w:rPr>
              <w:br/>
              <w:t> </w:t>
            </w:r>
          </w:p>
        </w:tc>
        <w:tc>
          <w:tcPr>
            <w:tcW w:w="282" w:type="dxa"/>
          </w:tcPr>
          <w:p w:rsidR="00C27A76" w:rsidRDefault="00C27A76" w:rsidP="00267479">
            <w:pPr>
              <w:pStyle w:val="libPoem"/>
              <w:rPr>
                <w:rtl/>
              </w:rPr>
            </w:pPr>
          </w:p>
        </w:tc>
        <w:tc>
          <w:tcPr>
            <w:tcW w:w="3920" w:type="dxa"/>
          </w:tcPr>
          <w:p w:rsidR="00C27A76" w:rsidRDefault="00C27A76" w:rsidP="00267479">
            <w:pPr>
              <w:pStyle w:val="libPoem"/>
            </w:pPr>
            <w:r>
              <w:rPr>
                <w:rtl/>
                <w:lang w:bidi="fa-IR"/>
              </w:rPr>
              <w:t>يمين علي</w:t>
            </w:r>
            <w:r w:rsidR="007B2688">
              <w:rPr>
                <w:rFonts w:hint="cs"/>
                <w:rtl/>
                <w:lang w:bidi="fa-IR"/>
              </w:rPr>
              <w:t>ِّ</w:t>
            </w:r>
            <w:r>
              <w:rPr>
                <w:rtl/>
                <w:lang w:bidi="fa-IR"/>
              </w:rPr>
              <w:t xml:space="preserve"> المرتضى ويقول</w:t>
            </w:r>
            <w:r w:rsidR="006F262A">
              <w:rPr>
                <w:rFonts w:hint="cs"/>
                <w:rtl/>
                <w:lang w:bidi="fa-IR"/>
              </w:rPr>
              <w:t>ُ</w:t>
            </w:r>
            <w:r w:rsidRPr="00725071">
              <w:rPr>
                <w:rStyle w:val="libPoemTiniChar0"/>
                <w:rtl/>
              </w:rPr>
              <w:br/>
              <w:t> </w:t>
            </w:r>
          </w:p>
        </w:tc>
      </w:tr>
      <w:tr w:rsidR="00C27A76" w:rsidTr="00C27A76">
        <w:tblPrEx>
          <w:tblLook w:val="04A0" w:firstRow="1" w:lastRow="0" w:firstColumn="1" w:lastColumn="0" w:noHBand="0" w:noVBand="1"/>
        </w:tblPrEx>
        <w:trPr>
          <w:trHeight w:val="350"/>
        </w:trPr>
        <w:tc>
          <w:tcPr>
            <w:tcW w:w="3960" w:type="dxa"/>
          </w:tcPr>
          <w:p w:rsidR="00C27A76" w:rsidRDefault="00C27A76" w:rsidP="00267479">
            <w:pPr>
              <w:pStyle w:val="libPoem"/>
            </w:pPr>
            <w:r>
              <w:rPr>
                <w:rtl/>
                <w:lang w:bidi="fa-IR"/>
              </w:rPr>
              <w:t>: ألا فاسمعوا ثم</w:t>
            </w:r>
            <w:r w:rsidR="006F262A">
              <w:rPr>
                <w:rFonts w:hint="cs"/>
                <w:rtl/>
                <w:lang w:bidi="fa-IR"/>
              </w:rPr>
              <w:t>ّ</w:t>
            </w:r>
            <w:r>
              <w:rPr>
                <w:rtl/>
                <w:lang w:bidi="fa-IR"/>
              </w:rPr>
              <w:t xml:space="preserve"> ارشدوا كل</w:t>
            </w:r>
            <w:r w:rsidR="006F262A">
              <w:rPr>
                <w:rFonts w:hint="cs"/>
                <w:rtl/>
                <w:lang w:bidi="fa-IR"/>
              </w:rPr>
              <w:t>ّ</w:t>
            </w:r>
            <w:r>
              <w:rPr>
                <w:rtl/>
                <w:lang w:bidi="fa-IR"/>
              </w:rPr>
              <w:t xml:space="preserve"> غائب</w:t>
            </w:r>
            <w:r w:rsidRPr="00725071">
              <w:rPr>
                <w:rStyle w:val="libPoemTiniChar0"/>
                <w:rtl/>
              </w:rPr>
              <w:br/>
              <w:t> </w:t>
            </w:r>
          </w:p>
        </w:tc>
        <w:tc>
          <w:tcPr>
            <w:tcW w:w="282" w:type="dxa"/>
          </w:tcPr>
          <w:p w:rsidR="00C27A76" w:rsidRDefault="00C27A76" w:rsidP="00267479">
            <w:pPr>
              <w:pStyle w:val="libPoem"/>
              <w:rPr>
                <w:rtl/>
              </w:rPr>
            </w:pPr>
          </w:p>
        </w:tc>
        <w:tc>
          <w:tcPr>
            <w:tcW w:w="3920" w:type="dxa"/>
          </w:tcPr>
          <w:p w:rsidR="00C27A76" w:rsidRDefault="00C27A76" w:rsidP="00267479">
            <w:pPr>
              <w:pStyle w:val="libPoem"/>
            </w:pPr>
            <w:r>
              <w:rPr>
                <w:rtl/>
                <w:lang w:bidi="fa-IR"/>
              </w:rPr>
              <w:t>ويصغي عزيز</w:t>
            </w:r>
            <w:r w:rsidR="006F262A">
              <w:rPr>
                <w:rFonts w:hint="cs"/>
                <w:rtl/>
                <w:lang w:bidi="fa-IR"/>
              </w:rPr>
              <w:t>ٌ</w:t>
            </w:r>
            <w:r>
              <w:rPr>
                <w:rtl/>
                <w:lang w:bidi="fa-IR"/>
              </w:rPr>
              <w:t xml:space="preserve"> منكم</w:t>
            </w:r>
            <w:r w:rsidR="006F262A">
              <w:rPr>
                <w:rFonts w:hint="cs"/>
                <w:rtl/>
                <w:lang w:bidi="fa-IR"/>
              </w:rPr>
              <w:t>ُ</w:t>
            </w:r>
            <w:r>
              <w:rPr>
                <w:rtl/>
                <w:lang w:bidi="fa-IR"/>
              </w:rPr>
              <w:t xml:space="preserve"> وذليل</w:t>
            </w:r>
            <w:r w:rsidR="006F262A">
              <w:rPr>
                <w:rFonts w:hint="cs"/>
                <w:rtl/>
                <w:lang w:bidi="fa-IR"/>
              </w:rPr>
              <w:t>ُ</w:t>
            </w:r>
            <w:r w:rsidRPr="00725071">
              <w:rPr>
                <w:rStyle w:val="libPoemTiniChar0"/>
                <w:rtl/>
              </w:rPr>
              <w:br/>
              <w:t> </w:t>
            </w:r>
          </w:p>
        </w:tc>
      </w:tr>
      <w:tr w:rsidR="00C27A76" w:rsidTr="00C27A76">
        <w:tblPrEx>
          <w:tblLook w:val="04A0" w:firstRow="1" w:lastRow="0" w:firstColumn="1" w:lastColumn="0" w:noHBand="0" w:noVBand="1"/>
        </w:tblPrEx>
        <w:trPr>
          <w:trHeight w:val="350"/>
        </w:trPr>
        <w:tc>
          <w:tcPr>
            <w:tcW w:w="3960" w:type="dxa"/>
          </w:tcPr>
          <w:p w:rsidR="00C27A76" w:rsidRDefault="00C27A76" w:rsidP="00267479">
            <w:pPr>
              <w:pStyle w:val="libPoem"/>
            </w:pPr>
            <w:r>
              <w:rPr>
                <w:rtl/>
                <w:lang w:bidi="fa-IR"/>
              </w:rPr>
              <w:t>فمن كنت مولاه فمولاه حيدر</w:t>
            </w:r>
            <w:r w:rsidR="006F262A">
              <w:rPr>
                <w:rFonts w:hint="cs"/>
                <w:rtl/>
                <w:lang w:bidi="fa-IR"/>
              </w:rPr>
              <w:t>ٌ</w:t>
            </w:r>
            <w:r w:rsidRPr="00725071">
              <w:rPr>
                <w:rStyle w:val="libPoemTiniChar0"/>
                <w:rtl/>
              </w:rPr>
              <w:br/>
              <w:t> </w:t>
            </w:r>
          </w:p>
        </w:tc>
        <w:tc>
          <w:tcPr>
            <w:tcW w:w="282" w:type="dxa"/>
          </w:tcPr>
          <w:p w:rsidR="00C27A76" w:rsidRDefault="00C27A76" w:rsidP="00267479">
            <w:pPr>
              <w:pStyle w:val="libPoem"/>
              <w:rPr>
                <w:rtl/>
              </w:rPr>
            </w:pPr>
          </w:p>
        </w:tc>
        <w:tc>
          <w:tcPr>
            <w:tcW w:w="3920" w:type="dxa"/>
          </w:tcPr>
          <w:p w:rsidR="00C27A76" w:rsidRDefault="00C27A76" w:rsidP="00267479">
            <w:pPr>
              <w:pStyle w:val="libPoem"/>
            </w:pPr>
            <w:r>
              <w:rPr>
                <w:rtl/>
                <w:lang w:bidi="fa-IR"/>
              </w:rPr>
              <w:t>علي</w:t>
            </w:r>
            <w:r w:rsidR="006F262A">
              <w:rPr>
                <w:rFonts w:hint="cs"/>
                <w:rtl/>
                <w:lang w:bidi="fa-IR"/>
              </w:rPr>
              <w:t>ٌّ</w:t>
            </w:r>
            <w:r>
              <w:rPr>
                <w:rtl/>
                <w:lang w:bidi="fa-IR"/>
              </w:rPr>
              <w:t xml:space="preserve"> وعن رب</w:t>
            </w:r>
            <w:r w:rsidR="006F262A">
              <w:rPr>
                <w:rFonts w:hint="cs"/>
                <w:rtl/>
                <w:lang w:bidi="fa-IR"/>
              </w:rPr>
              <w:t>ِّ</w:t>
            </w:r>
            <w:r>
              <w:rPr>
                <w:rtl/>
                <w:lang w:bidi="fa-IR"/>
              </w:rPr>
              <w:t xml:space="preserve"> الس</w:t>
            </w:r>
            <w:r w:rsidR="006F262A">
              <w:rPr>
                <w:rFonts w:hint="cs"/>
                <w:rtl/>
                <w:lang w:bidi="fa-IR"/>
              </w:rPr>
              <w:t>َّ</w:t>
            </w:r>
            <w:r>
              <w:rPr>
                <w:rtl/>
                <w:lang w:bidi="fa-IR"/>
              </w:rPr>
              <w:t>ماء أقول</w:t>
            </w:r>
            <w:r w:rsidR="006F262A">
              <w:rPr>
                <w:rFonts w:hint="cs"/>
                <w:rtl/>
                <w:lang w:bidi="fa-IR"/>
              </w:rPr>
              <w:t>ُ</w:t>
            </w:r>
            <w:r w:rsidRPr="00725071">
              <w:rPr>
                <w:rStyle w:val="libPoemTiniChar0"/>
                <w:rtl/>
              </w:rPr>
              <w:br/>
              <w:t> </w:t>
            </w:r>
          </w:p>
        </w:tc>
      </w:tr>
      <w:tr w:rsidR="00C27A76" w:rsidTr="00C27A76">
        <w:tblPrEx>
          <w:tblLook w:val="04A0" w:firstRow="1" w:lastRow="0" w:firstColumn="1" w:lastColumn="0" w:noHBand="0" w:noVBand="1"/>
        </w:tblPrEx>
        <w:trPr>
          <w:trHeight w:val="350"/>
        </w:trPr>
        <w:tc>
          <w:tcPr>
            <w:tcW w:w="3960" w:type="dxa"/>
          </w:tcPr>
          <w:p w:rsidR="00C27A76" w:rsidRDefault="00C27A76" w:rsidP="00267479">
            <w:pPr>
              <w:pStyle w:val="libPoem"/>
            </w:pPr>
            <w:r>
              <w:rPr>
                <w:rtl/>
                <w:lang w:bidi="fa-IR"/>
              </w:rPr>
              <w:t>علي</w:t>
            </w:r>
            <w:r w:rsidR="006F262A">
              <w:rPr>
                <w:rFonts w:hint="cs"/>
                <w:rtl/>
                <w:lang w:bidi="fa-IR"/>
              </w:rPr>
              <w:t>ٌّ</w:t>
            </w:r>
            <w:r>
              <w:rPr>
                <w:rtl/>
                <w:lang w:bidi="fa-IR"/>
              </w:rPr>
              <w:t xml:space="preserve"> أمير المؤمنين ومن دعا</w:t>
            </w:r>
            <w:r w:rsidRPr="00725071">
              <w:rPr>
                <w:rStyle w:val="libPoemTiniChar0"/>
                <w:rtl/>
              </w:rPr>
              <w:br/>
              <w:t> </w:t>
            </w:r>
          </w:p>
        </w:tc>
        <w:tc>
          <w:tcPr>
            <w:tcW w:w="282" w:type="dxa"/>
          </w:tcPr>
          <w:p w:rsidR="00C27A76" w:rsidRDefault="00C27A76" w:rsidP="00267479">
            <w:pPr>
              <w:pStyle w:val="libPoem"/>
              <w:rPr>
                <w:rtl/>
              </w:rPr>
            </w:pPr>
          </w:p>
        </w:tc>
        <w:tc>
          <w:tcPr>
            <w:tcW w:w="3920" w:type="dxa"/>
          </w:tcPr>
          <w:p w:rsidR="00C27A76" w:rsidRDefault="00C27A76" w:rsidP="00267479">
            <w:pPr>
              <w:pStyle w:val="libPoem"/>
            </w:pPr>
            <w:r>
              <w:rPr>
                <w:rtl/>
                <w:lang w:bidi="fa-IR"/>
              </w:rPr>
              <w:t>سواه بهذا مبطل</w:t>
            </w:r>
            <w:r w:rsidR="006F262A">
              <w:rPr>
                <w:rFonts w:hint="cs"/>
                <w:rtl/>
                <w:lang w:bidi="fa-IR"/>
              </w:rPr>
              <w:t>ٌ</w:t>
            </w:r>
            <w:r>
              <w:rPr>
                <w:rtl/>
                <w:lang w:bidi="fa-IR"/>
              </w:rPr>
              <w:t xml:space="preserve"> وجهول</w:t>
            </w:r>
            <w:r w:rsidR="006F262A">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6F262A">
      <w:pPr>
        <w:pStyle w:val="libFootnote0"/>
        <w:rPr>
          <w:rtl/>
          <w:lang w:bidi="fa-IR"/>
        </w:rPr>
      </w:pPr>
      <w:r>
        <w:rPr>
          <w:rtl/>
          <w:lang w:bidi="fa-IR"/>
        </w:rPr>
        <w:t xml:space="preserve">1 </w:t>
      </w:r>
      <w:r w:rsidR="000367A4">
        <w:rPr>
          <w:rtl/>
          <w:lang w:bidi="fa-IR"/>
        </w:rPr>
        <w:t>-</w:t>
      </w:r>
      <w:r>
        <w:rPr>
          <w:rtl/>
          <w:lang w:bidi="fa-IR"/>
        </w:rPr>
        <w:t xml:space="preserve"> تقد</w:t>
      </w:r>
      <w:r w:rsidR="006F262A">
        <w:rPr>
          <w:rFonts w:hint="cs"/>
          <w:rtl/>
          <w:lang w:bidi="fa-IR"/>
        </w:rPr>
        <w:t>ّ</w:t>
      </w:r>
      <w:r>
        <w:rPr>
          <w:rtl/>
          <w:lang w:bidi="fa-IR"/>
        </w:rPr>
        <w:t>م ذكر هذه المأثرة ف</w:t>
      </w:r>
      <w:r w:rsidR="006F262A">
        <w:rPr>
          <w:rFonts w:hint="cs"/>
          <w:rtl/>
          <w:lang w:bidi="fa-IR"/>
        </w:rPr>
        <w:t>ى</w:t>
      </w:r>
      <w:r>
        <w:rPr>
          <w:rtl/>
          <w:lang w:bidi="fa-IR"/>
        </w:rPr>
        <w:t xml:space="preserve"> الجزء السادس صفحة 61 </w:t>
      </w:r>
      <w:r w:rsidR="000367A4">
        <w:rPr>
          <w:rtl/>
          <w:lang w:bidi="fa-IR"/>
        </w:rPr>
        <w:t>-</w:t>
      </w:r>
      <w:r>
        <w:rPr>
          <w:rtl/>
          <w:lang w:bidi="fa-IR"/>
        </w:rPr>
        <w:t xml:space="preserve"> 81 ط 2.</w:t>
      </w:r>
    </w:p>
    <w:p w:rsidR="00A568EA" w:rsidRDefault="00133737" w:rsidP="006F262A">
      <w:pPr>
        <w:pStyle w:val="libFootnote0"/>
        <w:rPr>
          <w:rtl/>
          <w:lang w:bidi="fa-IR"/>
        </w:rPr>
      </w:pPr>
      <w:r>
        <w:rPr>
          <w:rtl/>
          <w:lang w:bidi="fa-IR"/>
        </w:rPr>
        <w:t xml:space="preserve">2 </w:t>
      </w:r>
      <w:r w:rsidR="000367A4">
        <w:rPr>
          <w:rtl/>
          <w:lang w:bidi="fa-IR"/>
        </w:rPr>
        <w:t>-</w:t>
      </w:r>
      <w:r>
        <w:rPr>
          <w:rtl/>
          <w:lang w:bidi="fa-IR"/>
        </w:rPr>
        <w:t xml:space="preserve"> مر</w:t>
      </w:r>
      <w:r w:rsidR="006F262A">
        <w:rPr>
          <w:rFonts w:hint="cs"/>
          <w:rtl/>
          <w:lang w:bidi="fa-IR"/>
        </w:rPr>
        <w:t>ّ</w:t>
      </w:r>
      <w:r>
        <w:rPr>
          <w:rtl/>
          <w:lang w:bidi="fa-IR"/>
        </w:rPr>
        <w:t xml:space="preserve"> حديث هذه الفضيلة ف</w:t>
      </w:r>
      <w:r w:rsidR="006F262A">
        <w:rPr>
          <w:rFonts w:hint="cs"/>
          <w:rtl/>
          <w:lang w:bidi="fa-IR"/>
        </w:rPr>
        <w:t>ى</w:t>
      </w:r>
      <w:r>
        <w:rPr>
          <w:rtl/>
          <w:lang w:bidi="fa-IR"/>
        </w:rPr>
        <w:t xml:space="preserve"> الجزء السابع ص 9 </w:t>
      </w:r>
      <w:r w:rsidR="000367A4">
        <w:rPr>
          <w:rtl/>
          <w:lang w:bidi="fa-IR"/>
        </w:rPr>
        <w:t>-</w:t>
      </w:r>
      <w:r>
        <w:rPr>
          <w:rtl/>
          <w:lang w:bidi="fa-IR"/>
        </w:rPr>
        <w:t xml:space="preserve"> 13 ط 1.</w:t>
      </w:r>
    </w:p>
    <w:p w:rsidR="00A568EA" w:rsidRDefault="00133737" w:rsidP="006F262A">
      <w:pPr>
        <w:pStyle w:val="libFootnote0"/>
        <w:rPr>
          <w:rtl/>
          <w:lang w:bidi="fa-IR"/>
        </w:rPr>
      </w:pPr>
      <w:r>
        <w:rPr>
          <w:rtl/>
          <w:lang w:bidi="fa-IR"/>
        </w:rPr>
        <w:t xml:space="preserve">3 </w:t>
      </w:r>
      <w:r w:rsidR="000367A4">
        <w:rPr>
          <w:rtl/>
          <w:lang w:bidi="fa-IR"/>
        </w:rPr>
        <w:t>-</w:t>
      </w:r>
      <w:r>
        <w:rPr>
          <w:rtl/>
          <w:lang w:bidi="fa-IR"/>
        </w:rPr>
        <w:t xml:space="preserve"> مر</w:t>
      </w:r>
      <w:r w:rsidR="006F262A">
        <w:rPr>
          <w:rFonts w:hint="cs"/>
          <w:rtl/>
          <w:lang w:bidi="fa-IR"/>
        </w:rPr>
        <w:t>ّ</w:t>
      </w:r>
      <w:r>
        <w:rPr>
          <w:rtl/>
          <w:lang w:bidi="fa-IR"/>
        </w:rPr>
        <w:t xml:space="preserve"> حديثه ف</w:t>
      </w:r>
      <w:r w:rsidR="006F262A">
        <w:rPr>
          <w:rFonts w:hint="cs"/>
          <w:rtl/>
          <w:lang w:bidi="fa-IR"/>
        </w:rPr>
        <w:t>ى</w:t>
      </w:r>
      <w:r>
        <w:rPr>
          <w:rtl/>
          <w:lang w:bidi="fa-IR"/>
        </w:rPr>
        <w:t xml:space="preserve"> الجزء الثالث صفحة 106 </w:t>
      </w:r>
      <w:r w:rsidR="000367A4">
        <w:rPr>
          <w:rtl/>
          <w:lang w:bidi="fa-IR"/>
        </w:rPr>
        <w:t>-</w:t>
      </w:r>
      <w:r>
        <w:rPr>
          <w:rtl/>
          <w:lang w:bidi="fa-IR"/>
        </w:rPr>
        <w:t xml:space="preserve"> 111 ط 2.</w:t>
      </w:r>
    </w:p>
    <w:p w:rsidR="00A568EA" w:rsidRDefault="00133737" w:rsidP="00D20ADE">
      <w:pPr>
        <w:pStyle w:val="libFootnote0"/>
        <w:rPr>
          <w:rtl/>
          <w:lang w:bidi="fa-IR"/>
        </w:rPr>
      </w:pPr>
      <w:r>
        <w:rPr>
          <w:rtl/>
          <w:lang w:bidi="fa-IR"/>
        </w:rPr>
        <w:t xml:space="preserve">4 </w:t>
      </w:r>
      <w:r w:rsidR="000367A4">
        <w:rPr>
          <w:rtl/>
          <w:lang w:bidi="fa-IR"/>
        </w:rPr>
        <w:t>-</w:t>
      </w:r>
      <w:r>
        <w:rPr>
          <w:rtl/>
          <w:lang w:bidi="fa-IR"/>
        </w:rPr>
        <w:t xml:space="preserve"> </w:t>
      </w:r>
      <w:r w:rsidR="006F262A">
        <w:rPr>
          <w:rFonts w:hint="cs"/>
          <w:rtl/>
          <w:lang w:bidi="fa-IR"/>
        </w:rPr>
        <w:t>ا</w:t>
      </w:r>
      <w:r>
        <w:rPr>
          <w:rtl/>
          <w:lang w:bidi="fa-IR"/>
        </w:rPr>
        <w:t>سلفنا حديث رد الشمس عليه صلوات الله عليه ف</w:t>
      </w:r>
      <w:r w:rsidR="00D20ADE">
        <w:rPr>
          <w:rFonts w:hint="cs"/>
          <w:rtl/>
          <w:lang w:bidi="fa-IR"/>
        </w:rPr>
        <w:t>ى</w:t>
      </w:r>
      <w:r>
        <w:rPr>
          <w:rtl/>
          <w:lang w:bidi="fa-IR"/>
        </w:rPr>
        <w:t xml:space="preserve"> الجزء الثالث صفحة 126 </w:t>
      </w:r>
      <w:r w:rsidR="000367A4">
        <w:rPr>
          <w:rtl/>
          <w:lang w:bidi="fa-IR"/>
        </w:rPr>
        <w:t>-</w:t>
      </w:r>
      <w:r>
        <w:rPr>
          <w:rtl/>
          <w:lang w:bidi="fa-IR"/>
        </w:rPr>
        <w:t xml:space="preserve"> 144 ط 2.</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267479" w:rsidTr="00C35F31">
        <w:trPr>
          <w:trHeight w:val="350"/>
        </w:trPr>
        <w:tc>
          <w:tcPr>
            <w:tcW w:w="3960" w:type="dxa"/>
            <w:shd w:val="clear" w:color="auto" w:fill="auto"/>
          </w:tcPr>
          <w:p w:rsidR="00267479" w:rsidRDefault="00267479" w:rsidP="00267479">
            <w:pPr>
              <w:pStyle w:val="libPoem"/>
            </w:pPr>
            <w:r>
              <w:rPr>
                <w:rtl/>
                <w:lang w:bidi="fa-IR"/>
              </w:rPr>
              <w:lastRenderedPageBreak/>
              <w:t>فقالوا جميعا</w:t>
            </w:r>
            <w:r w:rsidR="00DD34A9">
              <w:rPr>
                <w:rFonts w:hint="cs"/>
                <w:rtl/>
                <w:lang w:bidi="fa-IR"/>
              </w:rPr>
              <w:t>ً</w:t>
            </w:r>
            <w:r w:rsidR="00C81984">
              <w:rPr>
                <w:rtl/>
                <w:lang w:bidi="fa-IR"/>
              </w:rPr>
              <w:t>:</w:t>
            </w:r>
            <w:r>
              <w:rPr>
                <w:rtl/>
                <w:lang w:bidi="fa-IR"/>
              </w:rPr>
              <w:t xml:space="preserve"> يا علي</w:t>
            </w:r>
            <w:r w:rsidR="00DD34A9">
              <w:rPr>
                <w:rFonts w:hint="cs"/>
                <w:rtl/>
                <w:lang w:bidi="fa-IR"/>
              </w:rPr>
              <w:t>ُّ</w:t>
            </w:r>
            <w:r>
              <w:rPr>
                <w:rtl/>
                <w:lang w:bidi="fa-IR"/>
              </w:rPr>
              <w:t xml:space="preserve"> بخ بخ</w:t>
            </w:r>
            <w:r w:rsidRPr="00725071">
              <w:rPr>
                <w:rStyle w:val="libPoemTiniChar0"/>
                <w:rtl/>
              </w:rPr>
              <w:br/>
              <w:t> </w:t>
            </w:r>
          </w:p>
        </w:tc>
        <w:tc>
          <w:tcPr>
            <w:tcW w:w="282" w:type="dxa"/>
            <w:shd w:val="clear" w:color="auto" w:fill="auto"/>
          </w:tcPr>
          <w:p w:rsidR="00267479" w:rsidRDefault="00267479" w:rsidP="00267479">
            <w:pPr>
              <w:pStyle w:val="libPoem"/>
              <w:rPr>
                <w:rtl/>
              </w:rPr>
            </w:pPr>
          </w:p>
        </w:tc>
        <w:tc>
          <w:tcPr>
            <w:tcW w:w="3920" w:type="dxa"/>
            <w:shd w:val="clear" w:color="auto" w:fill="auto"/>
          </w:tcPr>
          <w:p w:rsidR="00267479" w:rsidRDefault="00C35F31" w:rsidP="00267479">
            <w:pPr>
              <w:pStyle w:val="libPoem"/>
            </w:pPr>
            <w:r>
              <w:rPr>
                <w:rtl/>
                <w:lang w:bidi="fa-IR"/>
              </w:rPr>
              <w:t>وللقوم داء</w:t>
            </w:r>
            <w:r w:rsidR="00DD34A9">
              <w:rPr>
                <w:rFonts w:hint="cs"/>
                <w:rtl/>
                <w:lang w:bidi="fa-IR"/>
              </w:rPr>
              <w:t>ٌ</w:t>
            </w:r>
            <w:r>
              <w:rPr>
                <w:rtl/>
                <w:lang w:bidi="fa-IR"/>
              </w:rPr>
              <w:t xml:space="preserve"> في القلوب دخيل</w:t>
            </w:r>
            <w:r w:rsidR="00DD34A9">
              <w:rPr>
                <w:rFonts w:hint="cs"/>
                <w:rtl/>
                <w:lang w:bidi="fa-IR"/>
              </w:rPr>
              <w:t>ٌ</w:t>
            </w:r>
            <w:r w:rsidR="00267479" w:rsidRPr="00725071">
              <w:rPr>
                <w:rStyle w:val="libPoemTiniChar0"/>
                <w:rtl/>
              </w:rPr>
              <w:br/>
              <w:t> </w:t>
            </w:r>
          </w:p>
        </w:tc>
      </w:tr>
      <w:tr w:rsidR="00267479" w:rsidTr="00C35F31">
        <w:trPr>
          <w:trHeight w:val="350"/>
        </w:trPr>
        <w:tc>
          <w:tcPr>
            <w:tcW w:w="3960" w:type="dxa"/>
          </w:tcPr>
          <w:p w:rsidR="00267479" w:rsidRDefault="00267479" w:rsidP="00267479">
            <w:pPr>
              <w:pStyle w:val="libPoem"/>
            </w:pPr>
            <w:r>
              <w:rPr>
                <w:rtl/>
                <w:lang w:bidi="fa-IR"/>
              </w:rPr>
              <w:t>فمن مثل مولانا علي</w:t>
            </w:r>
            <w:r w:rsidR="00DD34A9">
              <w:rPr>
                <w:rFonts w:hint="cs"/>
                <w:rtl/>
                <w:lang w:bidi="fa-IR"/>
              </w:rPr>
              <w:t>ِّ</w:t>
            </w:r>
            <w:r>
              <w:rPr>
                <w:rtl/>
                <w:lang w:bidi="fa-IR"/>
              </w:rPr>
              <w:t xml:space="preserve"> ال</w:t>
            </w:r>
            <w:r w:rsidR="00DD34A9">
              <w:rPr>
                <w:rFonts w:hint="cs"/>
                <w:rtl/>
                <w:lang w:bidi="fa-IR"/>
              </w:rPr>
              <w:t>ّ</w:t>
            </w:r>
            <w:r>
              <w:rPr>
                <w:rtl/>
                <w:lang w:bidi="fa-IR"/>
              </w:rPr>
              <w:t>ذي له</w:t>
            </w:r>
            <w:r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محم</w:t>
            </w:r>
            <w:r w:rsidR="00DD34A9">
              <w:rPr>
                <w:rFonts w:hint="cs"/>
                <w:rtl/>
                <w:lang w:bidi="fa-IR"/>
              </w:rPr>
              <w:t>ّ</w:t>
            </w:r>
            <w:r>
              <w:rPr>
                <w:rtl/>
                <w:lang w:bidi="fa-IR"/>
              </w:rPr>
              <w:t>د خير المرسلين خليل</w:t>
            </w:r>
            <w:r w:rsidR="00DD34A9">
              <w:rPr>
                <w:rFonts w:hint="cs"/>
                <w:rtl/>
                <w:lang w:bidi="fa-IR"/>
              </w:rPr>
              <w:t>ُ</w:t>
            </w:r>
            <w:r w:rsidR="00267479" w:rsidRPr="00725071">
              <w:rPr>
                <w:rStyle w:val="libPoemTiniChar0"/>
                <w:rtl/>
              </w:rPr>
              <w:br/>
              <w:t> </w:t>
            </w:r>
          </w:p>
        </w:tc>
      </w:tr>
      <w:tr w:rsidR="00267479" w:rsidTr="00C35F31">
        <w:trPr>
          <w:trHeight w:val="350"/>
        </w:trPr>
        <w:tc>
          <w:tcPr>
            <w:tcW w:w="3960" w:type="dxa"/>
          </w:tcPr>
          <w:p w:rsidR="00267479" w:rsidRDefault="00267479" w:rsidP="00DD34A9">
            <w:pPr>
              <w:pStyle w:val="libPoem"/>
            </w:pPr>
            <w:r>
              <w:rPr>
                <w:rtl/>
                <w:lang w:bidi="fa-IR"/>
              </w:rPr>
              <w:t>فيا رافع ال</w:t>
            </w:r>
            <w:r w:rsidR="00DD34A9">
              <w:rPr>
                <w:rFonts w:hint="cs"/>
                <w:rtl/>
                <w:lang w:bidi="fa-IR"/>
              </w:rPr>
              <w:t>إ</w:t>
            </w:r>
            <w:r>
              <w:rPr>
                <w:rtl/>
                <w:lang w:bidi="fa-IR"/>
              </w:rPr>
              <w:t>سلام من بعد خفضه</w:t>
            </w:r>
            <w:r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وناصب دين الله حيت يميل</w:t>
            </w:r>
            <w:r w:rsidR="00DD34A9">
              <w:rPr>
                <w:rFonts w:hint="cs"/>
                <w:rtl/>
                <w:lang w:bidi="fa-IR"/>
              </w:rPr>
              <w:t>ُ</w:t>
            </w:r>
            <w:r>
              <w:rPr>
                <w:rtl/>
                <w:lang w:bidi="fa-IR"/>
              </w:rPr>
              <w:t>!</w:t>
            </w:r>
            <w:r w:rsidR="00267479" w:rsidRPr="00725071">
              <w:rPr>
                <w:rStyle w:val="libPoemTiniChar0"/>
                <w:rtl/>
              </w:rPr>
              <w:br/>
              <w:t> </w:t>
            </w:r>
          </w:p>
        </w:tc>
      </w:tr>
      <w:tr w:rsidR="00267479" w:rsidTr="00C35F31">
        <w:trPr>
          <w:trHeight w:val="350"/>
        </w:trPr>
        <w:tc>
          <w:tcPr>
            <w:tcW w:w="3960" w:type="dxa"/>
          </w:tcPr>
          <w:p w:rsidR="00267479" w:rsidRDefault="00267479" w:rsidP="00267479">
            <w:pPr>
              <w:pStyle w:val="libPoem"/>
            </w:pPr>
            <w:r>
              <w:rPr>
                <w:rtl/>
                <w:lang w:bidi="fa-IR"/>
              </w:rPr>
              <w:t>ويا أسد الله ال</w:t>
            </w:r>
            <w:r w:rsidR="00DD34A9">
              <w:rPr>
                <w:rFonts w:hint="cs"/>
                <w:rtl/>
                <w:lang w:bidi="fa-IR"/>
              </w:rPr>
              <w:t>ّ</w:t>
            </w:r>
            <w:r>
              <w:rPr>
                <w:rtl/>
                <w:lang w:bidi="fa-IR"/>
              </w:rPr>
              <w:t>ذي مر</w:t>
            </w:r>
            <w:r w:rsidR="00DD34A9">
              <w:rPr>
                <w:rFonts w:hint="cs"/>
                <w:rtl/>
                <w:lang w:bidi="fa-IR"/>
              </w:rPr>
              <w:t>ّ</w:t>
            </w:r>
            <w:r>
              <w:rPr>
                <w:rtl/>
                <w:lang w:bidi="fa-IR"/>
              </w:rPr>
              <w:t xml:space="preserve"> بأسه</w:t>
            </w:r>
            <w:r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لأعدائه مر</w:t>
            </w:r>
            <w:r w:rsidR="00DD34A9">
              <w:rPr>
                <w:rFonts w:hint="cs"/>
                <w:rtl/>
                <w:lang w:bidi="fa-IR"/>
              </w:rPr>
              <w:t>ّ</w:t>
            </w:r>
            <w:r>
              <w:rPr>
                <w:rtl/>
                <w:lang w:bidi="fa-IR"/>
              </w:rPr>
              <w:t xml:space="preserve"> المذاق وبيل</w:t>
            </w:r>
            <w:r w:rsidR="00DD34A9">
              <w:rPr>
                <w:rFonts w:hint="cs"/>
                <w:rtl/>
                <w:lang w:bidi="fa-IR"/>
              </w:rPr>
              <w:t>ُ</w:t>
            </w:r>
            <w:r w:rsidR="00C81984">
              <w:rPr>
                <w:rtl/>
                <w:lang w:bidi="fa-IR"/>
              </w:rPr>
              <w:t>!</w:t>
            </w:r>
            <w:r w:rsidR="00267479" w:rsidRPr="00725071">
              <w:rPr>
                <w:rStyle w:val="libPoemTiniChar0"/>
                <w:rtl/>
              </w:rPr>
              <w:br/>
              <w:t> </w:t>
            </w:r>
          </w:p>
        </w:tc>
      </w:tr>
      <w:tr w:rsidR="00267479" w:rsidTr="00C35F31">
        <w:trPr>
          <w:trHeight w:val="350"/>
        </w:trPr>
        <w:tc>
          <w:tcPr>
            <w:tcW w:w="3960" w:type="dxa"/>
          </w:tcPr>
          <w:p w:rsidR="00267479" w:rsidRDefault="00267479" w:rsidP="00267479">
            <w:pPr>
              <w:pStyle w:val="libPoem"/>
            </w:pPr>
            <w:r>
              <w:rPr>
                <w:rtl/>
                <w:lang w:bidi="fa-IR"/>
              </w:rPr>
              <w:t>ويا من له قلب الحوادث خافق</w:t>
            </w:r>
            <w:r w:rsidR="00DD34A9">
              <w:rPr>
                <w:rFonts w:hint="cs"/>
                <w:rtl/>
                <w:lang w:bidi="fa-IR"/>
              </w:rPr>
              <w:t>ٌ</w:t>
            </w:r>
            <w:r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ويا من له صعب الأمور ذلول</w:t>
            </w:r>
            <w:r w:rsidR="00DD34A9">
              <w:rPr>
                <w:rFonts w:hint="cs"/>
                <w:rtl/>
                <w:lang w:bidi="fa-IR"/>
              </w:rPr>
              <w:t>ُ</w:t>
            </w:r>
            <w:r w:rsidR="00C81984">
              <w:rPr>
                <w:rtl/>
                <w:lang w:bidi="fa-IR"/>
              </w:rPr>
              <w:t>!</w:t>
            </w:r>
            <w:r w:rsidR="00267479" w:rsidRPr="00725071">
              <w:rPr>
                <w:rStyle w:val="libPoemTiniChar0"/>
                <w:rtl/>
              </w:rPr>
              <w:br/>
              <w:t> </w:t>
            </w:r>
          </w:p>
        </w:tc>
      </w:tr>
      <w:tr w:rsidR="00267479" w:rsidTr="00C35F31">
        <w:tblPrEx>
          <w:tblLook w:val="04A0" w:firstRow="1" w:lastRow="0" w:firstColumn="1" w:lastColumn="0" w:noHBand="0" w:noVBand="1"/>
        </w:tblPrEx>
        <w:trPr>
          <w:trHeight w:val="350"/>
        </w:trPr>
        <w:tc>
          <w:tcPr>
            <w:tcW w:w="3960" w:type="dxa"/>
          </w:tcPr>
          <w:p w:rsidR="00267479" w:rsidRDefault="00267479" w:rsidP="00267479">
            <w:pPr>
              <w:pStyle w:val="libPoem"/>
            </w:pPr>
            <w:r>
              <w:rPr>
                <w:rtl/>
                <w:lang w:bidi="fa-IR"/>
              </w:rPr>
              <w:t>نعز</w:t>
            </w:r>
            <w:r w:rsidR="00DD34A9">
              <w:rPr>
                <w:rFonts w:hint="cs"/>
                <w:rtl/>
                <w:lang w:bidi="fa-IR"/>
              </w:rPr>
              <w:t>ّ</w:t>
            </w:r>
            <w:r>
              <w:rPr>
                <w:rtl/>
                <w:lang w:bidi="fa-IR"/>
              </w:rPr>
              <w:t>يك بالس</w:t>
            </w:r>
            <w:r w:rsidR="00DD34A9">
              <w:rPr>
                <w:rFonts w:hint="cs"/>
                <w:rtl/>
                <w:lang w:bidi="fa-IR"/>
              </w:rPr>
              <w:t>ّ</w:t>
            </w:r>
            <w:r>
              <w:rPr>
                <w:rtl/>
                <w:lang w:bidi="fa-IR"/>
              </w:rPr>
              <w:t>بط الش</w:t>
            </w:r>
            <w:r w:rsidR="00DD34A9">
              <w:rPr>
                <w:rFonts w:hint="cs"/>
                <w:rtl/>
                <w:lang w:bidi="fa-IR"/>
              </w:rPr>
              <w:t>ّ</w:t>
            </w:r>
            <w:r>
              <w:rPr>
                <w:rtl/>
                <w:lang w:bidi="fa-IR"/>
              </w:rPr>
              <w:t>هيد فرزؤه</w:t>
            </w:r>
            <w:r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عظيم</w:t>
            </w:r>
            <w:r w:rsidR="00D20ADE">
              <w:rPr>
                <w:rFonts w:hint="cs"/>
                <w:rtl/>
                <w:lang w:bidi="fa-IR"/>
              </w:rPr>
              <w:t>ٌ</w:t>
            </w:r>
            <w:r>
              <w:rPr>
                <w:rtl/>
                <w:lang w:bidi="fa-IR"/>
              </w:rPr>
              <w:t xml:space="preserve"> على أهل الس</w:t>
            </w:r>
            <w:r w:rsidR="00DD34A9">
              <w:rPr>
                <w:rFonts w:hint="cs"/>
                <w:rtl/>
                <w:lang w:bidi="fa-IR"/>
              </w:rPr>
              <w:t>ّ</w:t>
            </w:r>
            <w:r>
              <w:rPr>
                <w:rtl/>
                <w:lang w:bidi="fa-IR"/>
              </w:rPr>
              <w:t>ماء جليل</w:t>
            </w:r>
            <w:r w:rsidR="00DD34A9">
              <w:rPr>
                <w:rFonts w:hint="cs"/>
                <w:rtl/>
                <w:lang w:bidi="fa-IR"/>
              </w:rPr>
              <w:t>ُ</w:t>
            </w:r>
            <w:r w:rsidR="00267479" w:rsidRPr="00725071">
              <w:rPr>
                <w:rStyle w:val="libPoemTiniChar0"/>
                <w:rtl/>
              </w:rPr>
              <w:br/>
              <w:t> </w:t>
            </w:r>
          </w:p>
        </w:tc>
      </w:tr>
      <w:tr w:rsidR="00267479" w:rsidTr="00C35F31">
        <w:tblPrEx>
          <w:tblLook w:val="04A0" w:firstRow="1" w:lastRow="0" w:firstColumn="1" w:lastColumn="0" w:noHBand="0" w:noVBand="1"/>
        </w:tblPrEx>
        <w:trPr>
          <w:trHeight w:val="350"/>
        </w:trPr>
        <w:tc>
          <w:tcPr>
            <w:tcW w:w="3960" w:type="dxa"/>
          </w:tcPr>
          <w:p w:rsidR="00267479" w:rsidRDefault="00267479" w:rsidP="00267479">
            <w:pPr>
              <w:pStyle w:val="libPoem"/>
            </w:pPr>
            <w:r>
              <w:rPr>
                <w:rtl/>
                <w:lang w:bidi="fa-IR"/>
              </w:rPr>
              <w:t>دعته إلى كوفان شر</w:t>
            </w:r>
            <w:r w:rsidR="00DD34A9">
              <w:rPr>
                <w:rFonts w:hint="cs"/>
                <w:rtl/>
                <w:lang w:bidi="fa-IR"/>
              </w:rPr>
              <w:t>ُّ</w:t>
            </w:r>
            <w:r>
              <w:rPr>
                <w:rtl/>
                <w:lang w:bidi="fa-IR"/>
              </w:rPr>
              <w:t xml:space="preserve"> عصابة</w:t>
            </w:r>
            <w:r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عصاة وعن نهج الص</w:t>
            </w:r>
            <w:r w:rsidR="00DD34A9">
              <w:rPr>
                <w:rFonts w:hint="cs"/>
                <w:rtl/>
                <w:lang w:bidi="fa-IR"/>
              </w:rPr>
              <w:t>ّ</w:t>
            </w:r>
            <w:r>
              <w:rPr>
                <w:rtl/>
                <w:lang w:bidi="fa-IR"/>
              </w:rPr>
              <w:t>واب عدول</w:t>
            </w:r>
            <w:r w:rsidR="00DD34A9">
              <w:rPr>
                <w:rFonts w:hint="cs"/>
                <w:rtl/>
                <w:lang w:bidi="fa-IR"/>
              </w:rPr>
              <w:t>ُ</w:t>
            </w:r>
            <w:r w:rsidR="00267479" w:rsidRPr="00725071">
              <w:rPr>
                <w:rStyle w:val="libPoemTiniChar0"/>
                <w:rtl/>
              </w:rPr>
              <w:br/>
              <w:t> </w:t>
            </w:r>
          </w:p>
        </w:tc>
      </w:tr>
      <w:tr w:rsidR="00267479" w:rsidTr="00C35F31">
        <w:tblPrEx>
          <w:tblLook w:val="04A0" w:firstRow="1" w:lastRow="0" w:firstColumn="1" w:lastColumn="0" w:noHBand="0" w:noVBand="1"/>
        </w:tblPrEx>
        <w:trPr>
          <w:trHeight w:val="350"/>
        </w:trPr>
        <w:tc>
          <w:tcPr>
            <w:tcW w:w="3960" w:type="dxa"/>
          </w:tcPr>
          <w:p w:rsidR="00267479" w:rsidRDefault="00267479" w:rsidP="00267479">
            <w:pPr>
              <w:pStyle w:val="libPoem"/>
            </w:pPr>
            <w:r>
              <w:rPr>
                <w:rtl/>
                <w:lang w:bidi="fa-IR"/>
              </w:rPr>
              <w:t>فلم</w:t>
            </w:r>
            <w:r w:rsidR="00DD34A9">
              <w:rPr>
                <w:rFonts w:hint="cs"/>
                <w:rtl/>
                <w:lang w:bidi="fa-IR"/>
              </w:rPr>
              <w:t>ّ</w:t>
            </w:r>
            <w:r>
              <w:rPr>
                <w:rtl/>
                <w:lang w:bidi="fa-IR"/>
              </w:rPr>
              <w:t>ا أتاهم واثقا</w:t>
            </w:r>
            <w:r w:rsidR="00DD34A9">
              <w:rPr>
                <w:rFonts w:hint="cs"/>
                <w:rtl/>
                <w:lang w:bidi="fa-IR"/>
              </w:rPr>
              <w:t>ً</w:t>
            </w:r>
            <w:r>
              <w:rPr>
                <w:rtl/>
                <w:lang w:bidi="fa-IR"/>
              </w:rPr>
              <w:t xml:space="preserve"> بعهودهم</w:t>
            </w:r>
            <w:r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فمالوا وطبع الغادرين يميل</w:t>
            </w:r>
            <w:r w:rsidR="00DD34A9">
              <w:rPr>
                <w:rFonts w:hint="cs"/>
                <w:rtl/>
                <w:lang w:bidi="fa-IR"/>
              </w:rPr>
              <w:t>ُ</w:t>
            </w:r>
            <w:r w:rsidR="00267479" w:rsidRPr="00725071">
              <w:rPr>
                <w:rStyle w:val="libPoemTiniChar0"/>
                <w:rtl/>
              </w:rPr>
              <w:br/>
              <w:t> </w:t>
            </w:r>
          </w:p>
        </w:tc>
      </w:tr>
      <w:tr w:rsidR="00267479" w:rsidTr="00C35F31">
        <w:tblPrEx>
          <w:tblLook w:val="04A0" w:firstRow="1" w:lastRow="0" w:firstColumn="1" w:lastColumn="0" w:noHBand="0" w:noVBand="1"/>
        </w:tblPrEx>
        <w:trPr>
          <w:trHeight w:val="350"/>
        </w:trPr>
        <w:tc>
          <w:tcPr>
            <w:tcW w:w="3960" w:type="dxa"/>
          </w:tcPr>
          <w:p w:rsidR="00267479" w:rsidRDefault="00267479" w:rsidP="00267479">
            <w:pPr>
              <w:pStyle w:val="libPoem"/>
            </w:pPr>
            <w:r>
              <w:rPr>
                <w:rtl/>
                <w:lang w:bidi="fa-IR"/>
              </w:rPr>
              <w:t>وأحقاد بدر أظهروا ثم</w:t>
            </w:r>
            <w:r w:rsidR="00DD34A9">
              <w:rPr>
                <w:rFonts w:hint="cs"/>
                <w:rtl/>
                <w:lang w:bidi="fa-IR"/>
              </w:rPr>
              <w:t>ّ</w:t>
            </w:r>
            <w:r>
              <w:rPr>
                <w:rtl/>
                <w:lang w:bidi="fa-IR"/>
              </w:rPr>
              <w:t xml:space="preserve"> أشهروا</w:t>
            </w:r>
            <w:r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كتائب غدر بالط</w:t>
            </w:r>
            <w:r w:rsidR="00DD34A9">
              <w:rPr>
                <w:rFonts w:hint="cs"/>
                <w:rtl/>
                <w:lang w:bidi="fa-IR"/>
              </w:rPr>
              <w:t>ّ</w:t>
            </w:r>
            <w:r>
              <w:rPr>
                <w:rtl/>
                <w:lang w:bidi="fa-IR"/>
              </w:rPr>
              <w:t>فوف تجول</w:t>
            </w:r>
            <w:r w:rsidR="00DD34A9">
              <w:rPr>
                <w:rFonts w:hint="cs"/>
                <w:rtl/>
                <w:lang w:bidi="fa-IR"/>
              </w:rPr>
              <w:t>ُ</w:t>
            </w:r>
            <w:r w:rsidR="00267479" w:rsidRPr="00725071">
              <w:rPr>
                <w:rStyle w:val="libPoemTiniChar0"/>
                <w:rtl/>
              </w:rPr>
              <w:br/>
              <w:t> </w:t>
            </w:r>
          </w:p>
        </w:tc>
      </w:tr>
      <w:tr w:rsidR="00267479" w:rsidTr="00C35F31">
        <w:tblPrEx>
          <w:tblLook w:val="04A0" w:firstRow="1" w:lastRow="0" w:firstColumn="1" w:lastColumn="0" w:noHBand="0" w:noVBand="1"/>
        </w:tblPrEx>
        <w:trPr>
          <w:trHeight w:val="350"/>
        </w:trPr>
        <w:tc>
          <w:tcPr>
            <w:tcW w:w="3960" w:type="dxa"/>
          </w:tcPr>
          <w:p w:rsidR="00267479" w:rsidRDefault="003A7701" w:rsidP="00267479">
            <w:pPr>
              <w:pStyle w:val="libPoem"/>
            </w:pPr>
            <w:r>
              <w:rPr>
                <w:rtl/>
                <w:lang w:bidi="fa-IR"/>
              </w:rPr>
              <w:t>أحاطوا وح</w:t>
            </w:r>
            <w:r w:rsidR="00267479">
              <w:rPr>
                <w:rtl/>
                <w:lang w:bidi="fa-IR"/>
              </w:rPr>
              <w:t>ط</w:t>
            </w:r>
            <w:r>
              <w:rPr>
                <w:rFonts w:hint="cs"/>
                <w:rtl/>
                <w:lang w:bidi="fa-IR"/>
              </w:rPr>
              <w:t>ّ</w:t>
            </w:r>
            <w:r w:rsidR="00267479">
              <w:rPr>
                <w:rtl/>
                <w:lang w:bidi="fa-IR"/>
              </w:rPr>
              <w:t>وا بالفرات فلم يكن</w:t>
            </w:r>
            <w:r w:rsidR="00267479"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لآل رسول الله منه نهول</w:t>
            </w:r>
            <w:r w:rsidR="003A7701">
              <w:rPr>
                <w:rFonts w:hint="cs"/>
                <w:rtl/>
                <w:lang w:bidi="fa-IR"/>
              </w:rPr>
              <w:t>ُ</w:t>
            </w:r>
            <w:r w:rsidR="00267479" w:rsidRPr="00725071">
              <w:rPr>
                <w:rStyle w:val="libPoemTiniChar0"/>
                <w:rtl/>
              </w:rPr>
              <w:br/>
              <w:t> </w:t>
            </w:r>
          </w:p>
        </w:tc>
      </w:tr>
      <w:tr w:rsidR="00267479" w:rsidTr="00C35F31">
        <w:tblPrEx>
          <w:tblLook w:val="04A0" w:firstRow="1" w:lastRow="0" w:firstColumn="1" w:lastColumn="0" w:noHBand="0" w:noVBand="1"/>
        </w:tblPrEx>
        <w:trPr>
          <w:trHeight w:val="350"/>
        </w:trPr>
        <w:tc>
          <w:tcPr>
            <w:tcW w:w="3960" w:type="dxa"/>
          </w:tcPr>
          <w:p w:rsidR="00267479" w:rsidRDefault="00C35F31" w:rsidP="00267479">
            <w:pPr>
              <w:pStyle w:val="libPoem"/>
            </w:pPr>
            <w:r>
              <w:rPr>
                <w:rtl/>
                <w:lang w:bidi="fa-IR"/>
              </w:rPr>
              <w:t>فلم</w:t>
            </w:r>
            <w:r w:rsidR="003A7701">
              <w:rPr>
                <w:rFonts w:hint="cs"/>
                <w:rtl/>
                <w:lang w:bidi="fa-IR"/>
              </w:rPr>
              <w:t>ّ</w:t>
            </w:r>
            <w:r>
              <w:rPr>
                <w:rtl/>
                <w:lang w:bidi="fa-IR"/>
              </w:rPr>
              <w:t>ا رأى المولى الحسين ضلالهم</w:t>
            </w:r>
            <w:r w:rsidR="00267479"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وقد حان حال</w:t>
            </w:r>
            <w:r w:rsidR="003A7701">
              <w:rPr>
                <w:rFonts w:hint="cs"/>
                <w:rtl/>
                <w:lang w:bidi="fa-IR"/>
              </w:rPr>
              <w:t>ٌ</w:t>
            </w:r>
            <w:r>
              <w:rPr>
                <w:rtl/>
                <w:lang w:bidi="fa-IR"/>
              </w:rPr>
              <w:t xml:space="preserve"> لا يكاد يحول</w:t>
            </w:r>
            <w:r w:rsidR="003A7701">
              <w:rPr>
                <w:rFonts w:hint="cs"/>
                <w:rtl/>
                <w:lang w:bidi="fa-IR"/>
              </w:rPr>
              <w:t>ُ</w:t>
            </w:r>
            <w:r w:rsidR="00267479" w:rsidRPr="00725071">
              <w:rPr>
                <w:rStyle w:val="libPoemTiniChar0"/>
                <w:rtl/>
              </w:rPr>
              <w:br/>
              <w:t> </w:t>
            </w:r>
          </w:p>
        </w:tc>
      </w:tr>
      <w:tr w:rsidR="00267479" w:rsidTr="00C35F31">
        <w:tblPrEx>
          <w:tblLook w:val="04A0" w:firstRow="1" w:lastRow="0" w:firstColumn="1" w:lastColumn="0" w:noHBand="0" w:noVBand="1"/>
        </w:tblPrEx>
        <w:trPr>
          <w:trHeight w:val="350"/>
        </w:trPr>
        <w:tc>
          <w:tcPr>
            <w:tcW w:w="3960" w:type="dxa"/>
          </w:tcPr>
          <w:p w:rsidR="00267479" w:rsidRDefault="00C35F31" w:rsidP="00267479">
            <w:pPr>
              <w:pStyle w:val="libPoem"/>
            </w:pPr>
            <w:r>
              <w:rPr>
                <w:rtl/>
                <w:lang w:bidi="fa-IR"/>
              </w:rPr>
              <w:t>فقام إلى أصحابه الغر</w:t>
            </w:r>
            <w:r w:rsidR="003A7701">
              <w:rPr>
                <w:rFonts w:hint="cs"/>
                <w:rtl/>
                <w:lang w:bidi="fa-IR"/>
              </w:rPr>
              <w:t>ِّ</w:t>
            </w:r>
            <w:r>
              <w:rPr>
                <w:rtl/>
                <w:lang w:bidi="fa-IR"/>
              </w:rPr>
              <w:t xml:space="preserve"> في الد</w:t>
            </w:r>
            <w:r w:rsidR="003A7701">
              <w:rPr>
                <w:rFonts w:hint="cs"/>
                <w:rtl/>
                <w:lang w:bidi="fa-IR"/>
              </w:rPr>
              <w:t>ّ</w:t>
            </w:r>
            <w:r>
              <w:rPr>
                <w:rtl/>
                <w:lang w:bidi="fa-IR"/>
              </w:rPr>
              <w:t>جا</w:t>
            </w:r>
            <w:r w:rsidR="00267479"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يخاطبهم رفقا</w:t>
            </w:r>
            <w:r w:rsidR="003A7701">
              <w:rPr>
                <w:rFonts w:hint="cs"/>
                <w:rtl/>
                <w:lang w:bidi="fa-IR"/>
              </w:rPr>
              <w:t>ً</w:t>
            </w:r>
            <w:r>
              <w:rPr>
                <w:rtl/>
                <w:lang w:bidi="fa-IR"/>
              </w:rPr>
              <w:t xml:space="preserve"> بهم ويقول</w:t>
            </w:r>
            <w:r w:rsidR="003A7701">
              <w:rPr>
                <w:rFonts w:hint="cs"/>
                <w:rtl/>
                <w:lang w:bidi="fa-IR"/>
              </w:rPr>
              <w:t>ُ</w:t>
            </w:r>
            <w:r w:rsidR="00267479" w:rsidRPr="00725071">
              <w:rPr>
                <w:rStyle w:val="libPoemTiniChar0"/>
                <w:rtl/>
              </w:rPr>
              <w:br/>
              <w:t> </w:t>
            </w:r>
          </w:p>
        </w:tc>
      </w:tr>
      <w:tr w:rsidR="00267479" w:rsidTr="00C35F31">
        <w:tblPrEx>
          <w:tblLook w:val="04A0" w:firstRow="1" w:lastRow="0" w:firstColumn="1" w:lastColumn="0" w:noHBand="0" w:noVBand="1"/>
        </w:tblPrEx>
        <w:trPr>
          <w:trHeight w:val="350"/>
        </w:trPr>
        <w:tc>
          <w:tcPr>
            <w:tcW w:w="3960" w:type="dxa"/>
          </w:tcPr>
          <w:p w:rsidR="00267479" w:rsidRDefault="00C35F31" w:rsidP="00267479">
            <w:pPr>
              <w:pStyle w:val="libPoem"/>
            </w:pPr>
            <w:r>
              <w:rPr>
                <w:rtl/>
                <w:lang w:bidi="fa-IR"/>
              </w:rPr>
              <w:t>ألا فاذهبوا فالليل قد مد</w:t>
            </w:r>
            <w:r w:rsidR="003A7701">
              <w:rPr>
                <w:rFonts w:hint="cs"/>
                <w:rtl/>
                <w:lang w:bidi="fa-IR"/>
              </w:rPr>
              <w:t>َّ</w:t>
            </w:r>
            <w:r>
              <w:rPr>
                <w:rtl/>
                <w:lang w:bidi="fa-IR"/>
              </w:rPr>
              <w:t xml:space="preserve"> سجفه</w:t>
            </w:r>
            <w:r w:rsidR="00267479"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ومد</w:t>
            </w:r>
            <w:r w:rsidR="003A7701">
              <w:rPr>
                <w:rFonts w:hint="cs"/>
                <w:rtl/>
                <w:lang w:bidi="fa-IR"/>
              </w:rPr>
              <w:t>َّ</w:t>
            </w:r>
            <w:r>
              <w:rPr>
                <w:rtl/>
                <w:lang w:bidi="fa-IR"/>
              </w:rPr>
              <w:t>ت له فوق البسيط ذيول</w:t>
            </w:r>
            <w:r w:rsidR="003A7701">
              <w:rPr>
                <w:rFonts w:hint="cs"/>
                <w:rtl/>
                <w:lang w:bidi="fa-IR"/>
              </w:rPr>
              <w:t>ُ</w:t>
            </w:r>
            <w:r w:rsidR="00267479" w:rsidRPr="00725071">
              <w:rPr>
                <w:rStyle w:val="libPoemTiniChar0"/>
                <w:rtl/>
              </w:rPr>
              <w:br/>
              <w:t> </w:t>
            </w:r>
          </w:p>
        </w:tc>
      </w:tr>
      <w:tr w:rsidR="00267479" w:rsidTr="00C35F31">
        <w:tblPrEx>
          <w:tblLook w:val="04A0" w:firstRow="1" w:lastRow="0" w:firstColumn="1" w:lastColumn="0" w:noHBand="0" w:noVBand="1"/>
        </w:tblPrEx>
        <w:trPr>
          <w:trHeight w:val="350"/>
        </w:trPr>
        <w:tc>
          <w:tcPr>
            <w:tcW w:w="3960" w:type="dxa"/>
          </w:tcPr>
          <w:p w:rsidR="00267479" w:rsidRDefault="00C35F31" w:rsidP="00267479">
            <w:pPr>
              <w:pStyle w:val="libPoem"/>
            </w:pPr>
            <w:r>
              <w:rPr>
                <w:rtl/>
                <w:lang w:bidi="fa-IR"/>
              </w:rPr>
              <w:t>كفيتم ووق</w:t>
            </w:r>
            <w:r w:rsidR="003A7701">
              <w:rPr>
                <w:rFonts w:hint="cs"/>
                <w:rtl/>
                <w:lang w:bidi="fa-IR"/>
              </w:rPr>
              <w:t>ّ</w:t>
            </w:r>
            <w:r>
              <w:rPr>
                <w:rtl/>
                <w:lang w:bidi="fa-IR"/>
              </w:rPr>
              <w:t>يتم بأن تردوا الر</w:t>
            </w:r>
            <w:r w:rsidR="003A7701">
              <w:rPr>
                <w:rFonts w:hint="cs"/>
                <w:rtl/>
                <w:lang w:bidi="fa-IR"/>
              </w:rPr>
              <w:t>َّ</w:t>
            </w:r>
            <w:r>
              <w:rPr>
                <w:rtl/>
                <w:lang w:bidi="fa-IR"/>
              </w:rPr>
              <w:t>دى</w:t>
            </w:r>
            <w:r w:rsidR="00267479"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فما قصدهم إل</w:t>
            </w:r>
            <w:r w:rsidR="003A7701">
              <w:rPr>
                <w:rFonts w:hint="cs"/>
                <w:rtl/>
                <w:lang w:bidi="fa-IR"/>
              </w:rPr>
              <w:t>ّ</w:t>
            </w:r>
            <w:r>
              <w:rPr>
                <w:rtl/>
                <w:lang w:bidi="fa-IR"/>
              </w:rPr>
              <w:t>ا إلي</w:t>
            </w:r>
            <w:r w:rsidR="003A7701">
              <w:rPr>
                <w:rFonts w:hint="cs"/>
                <w:rtl/>
                <w:lang w:bidi="fa-IR"/>
              </w:rPr>
              <w:t>َّ</w:t>
            </w:r>
            <w:r>
              <w:rPr>
                <w:rtl/>
                <w:lang w:bidi="fa-IR"/>
              </w:rPr>
              <w:t xml:space="preserve"> يؤل</w:t>
            </w:r>
            <w:r w:rsidR="003A7701">
              <w:rPr>
                <w:rFonts w:hint="cs"/>
                <w:rtl/>
                <w:lang w:bidi="fa-IR"/>
              </w:rPr>
              <w:t>ُ</w:t>
            </w:r>
            <w:r w:rsidR="00267479" w:rsidRPr="00725071">
              <w:rPr>
                <w:rStyle w:val="libPoemTiniChar0"/>
                <w:rtl/>
              </w:rPr>
              <w:br/>
              <w:t> </w:t>
            </w:r>
          </w:p>
        </w:tc>
      </w:tr>
      <w:tr w:rsidR="00267479" w:rsidTr="00C35F31">
        <w:tblPrEx>
          <w:tblLook w:val="04A0" w:firstRow="1" w:lastRow="0" w:firstColumn="1" w:lastColumn="0" w:noHBand="0" w:noVBand="1"/>
        </w:tblPrEx>
        <w:trPr>
          <w:trHeight w:val="350"/>
        </w:trPr>
        <w:tc>
          <w:tcPr>
            <w:tcW w:w="3960" w:type="dxa"/>
          </w:tcPr>
          <w:p w:rsidR="00267479" w:rsidRDefault="00C35F31" w:rsidP="00267479">
            <w:pPr>
              <w:pStyle w:val="libPoem"/>
            </w:pPr>
            <w:r>
              <w:rPr>
                <w:rtl/>
                <w:lang w:bidi="fa-IR"/>
              </w:rPr>
              <w:t>فقام إليه كل</w:t>
            </w:r>
            <w:r w:rsidR="003A7701">
              <w:rPr>
                <w:rFonts w:hint="cs"/>
                <w:rtl/>
                <w:lang w:bidi="fa-IR"/>
              </w:rPr>
              <w:t>ُّ</w:t>
            </w:r>
            <w:r>
              <w:rPr>
                <w:rtl/>
                <w:lang w:bidi="fa-IR"/>
              </w:rPr>
              <w:t xml:space="preserve"> ليث غضنفر</w:t>
            </w:r>
            <w:r w:rsidR="00267479" w:rsidRPr="00725071">
              <w:rPr>
                <w:rStyle w:val="libPoemTiniChar0"/>
                <w:rtl/>
              </w:rPr>
              <w:br/>
              <w:t> </w:t>
            </w:r>
          </w:p>
        </w:tc>
        <w:tc>
          <w:tcPr>
            <w:tcW w:w="282" w:type="dxa"/>
          </w:tcPr>
          <w:p w:rsidR="00267479" w:rsidRDefault="00267479" w:rsidP="00267479">
            <w:pPr>
              <w:pStyle w:val="libPoem"/>
              <w:rPr>
                <w:rtl/>
              </w:rPr>
            </w:pPr>
          </w:p>
        </w:tc>
        <w:tc>
          <w:tcPr>
            <w:tcW w:w="3920" w:type="dxa"/>
          </w:tcPr>
          <w:p w:rsidR="00267479" w:rsidRDefault="00C35F31" w:rsidP="00267479">
            <w:pPr>
              <w:pStyle w:val="libPoem"/>
            </w:pPr>
            <w:r>
              <w:rPr>
                <w:rtl/>
                <w:lang w:bidi="fa-IR"/>
              </w:rPr>
              <w:t>كريم جواد بالوفاء فعول</w:t>
            </w:r>
            <w:r w:rsidR="003A7701">
              <w:rPr>
                <w:rFonts w:hint="cs"/>
                <w:rtl/>
                <w:lang w:bidi="fa-IR"/>
              </w:rPr>
              <w:t>ُ</w:t>
            </w:r>
            <w:r w:rsidR="00267479" w:rsidRPr="00725071">
              <w:rPr>
                <w:rStyle w:val="libPoemTiniChar0"/>
                <w:rtl/>
              </w:rPr>
              <w:br/>
              <w:t> </w:t>
            </w:r>
          </w:p>
        </w:tc>
      </w:tr>
      <w:tr w:rsidR="00C35F31" w:rsidTr="00C35F31">
        <w:tblPrEx>
          <w:tblLook w:val="04A0" w:firstRow="1" w:lastRow="0" w:firstColumn="1" w:lastColumn="0" w:noHBand="0" w:noVBand="1"/>
        </w:tblPrEx>
        <w:trPr>
          <w:trHeight w:val="350"/>
        </w:trPr>
        <w:tc>
          <w:tcPr>
            <w:tcW w:w="3960" w:type="dxa"/>
          </w:tcPr>
          <w:p w:rsidR="00C35F31" w:rsidRDefault="00C35F31" w:rsidP="006C34B3">
            <w:pPr>
              <w:pStyle w:val="libPoem"/>
            </w:pPr>
            <w:r>
              <w:rPr>
                <w:rtl/>
                <w:lang w:bidi="fa-IR"/>
              </w:rPr>
              <w:t>فضج</w:t>
            </w:r>
            <w:r w:rsidR="003A7701">
              <w:rPr>
                <w:rFonts w:hint="cs"/>
                <w:rtl/>
                <w:lang w:bidi="fa-IR"/>
              </w:rPr>
              <w:t>ّ</w:t>
            </w:r>
            <w:r>
              <w:rPr>
                <w:rtl/>
                <w:lang w:bidi="fa-IR"/>
              </w:rPr>
              <w:t>وا جميعا</w:t>
            </w:r>
            <w:r w:rsidR="003A7701">
              <w:rPr>
                <w:rFonts w:hint="cs"/>
                <w:rtl/>
                <w:lang w:bidi="fa-IR"/>
              </w:rPr>
              <w:t>ً</w:t>
            </w:r>
            <w:r>
              <w:rPr>
                <w:rtl/>
                <w:lang w:bidi="fa-IR"/>
              </w:rPr>
              <w:t xml:space="preserve"> ثم</w:t>
            </w:r>
            <w:r w:rsidR="003A7701">
              <w:rPr>
                <w:rFonts w:hint="cs"/>
                <w:rtl/>
                <w:lang w:bidi="fa-IR"/>
              </w:rPr>
              <w:t>َّ</w:t>
            </w:r>
            <w:r>
              <w:rPr>
                <w:rtl/>
                <w:lang w:bidi="fa-IR"/>
              </w:rPr>
              <w:t xml:space="preserve"> قالوا</w:t>
            </w:r>
            <w:r w:rsidR="00C81984">
              <w:rPr>
                <w:rtl/>
                <w:lang w:bidi="fa-IR"/>
              </w:rPr>
              <w:t>:</w:t>
            </w:r>
            <w:r>
              <w:rPr>
                <w:rtl/>
                <w:lang w:bidi="fa-IR"/>
              </w:rPr>
              <w:t xml:space="preserve"> نفوسنا</w:t>
            </w:r>
            <w:r w:rsidRPr="00725071">
              <w:rPr>
                <w:rStyle w:val="libPoemTiniChar0"/>
                <w:rtl/>
              </w:rPr>
              <w:br/>
              <w:t> </w:t>
            </w:r>
          </w:p>
        </w:tc>
        <w:tc>
          <w:tcPr>
            <w:tcW w:w="282" w:type="dxa"/>
          </w:tcPr>
          <w:p w:rsidR="00C35F31" w:rsidRDefault="00C35F31" w:rsidP="006C34B3">
            <w:pPr>
              <w:pStyle w:val="libPoem"/>
              <w:rPr>
                <w:rtl/>
              </w:rPr>
            </w:pPr>
          </w:p>
        </w:tc>
        <w:tc>
          <w:tcPr>
            <w:tcW w:w="3920" w:type="dxa"/>
          </w:tcPr>
          <w:p w:rsidR="00C35F31" w:rsidRDefault="00C35F31" w:rsidP="006C34B3">
            <w:pPr>
              <w:pStyle w:val="libPoem"/>
            </w:pPr>
            <w:r>
              <w:rPr>
                <w:rtl/>
                <w:lang w:bidi="fa-IR"/>
              </w:rPr>
              <w:t>فداك وبذل الن</w:t>
            </w:r>
            <w:r w:rsidR="003A7701">
              <w:rPr>
                <w:rFonts w:hint="cs"/>
                <w:rtl/>
                <w:lang w:bidi="fa-IR"/>
              </w:rPr>
              <w:t>َّ</w:t>
            </w:r>
            <w:r>
              <w:rPr>
                <w:rtl/>
                <w:lang w:bidi="fa-IR"/>
              </w:rPr>
              <w:t>فس فيك قليل</w:t>
            </w:r>
            <w:r w:rsidR="003A7701">
              <w:rPr>
                <w:rFonts w:hint="cs"/>
                <w:rtl/>
                <w:lang w:bidi="fa-IR"/>
              </w:rPr>
              <w:t>ُ</w:t>
            </w:r>
            <w:r w:rsidRPr="00725071">
              <w:rPr>
                <w:rStyle w:val="libPoemTiniChar0"/>
                <w:rtl/>
              </w:rPr>
              <w:br/>
              <w:t> </w:t>
            </w:r>
          </w:p>
        </w:tc>
      </w:tr>
      <w:tr w:rsidR="00C35F31" w:rsidTr="00C35F31">
        <w:tblPrEx>
          <w:tblLook w:val="04A0" w:firstRow="1" w:lastRow="0" w:firstColumn="1" w:lastColumn="0" w:noHBand="0" w:noVBand="1"/>
        </w:tblPrEx>
        <w:trPr>
          <w:trHeight w:val="350"/>
        </w:trPr>
        <w:tc>
          <w:tcPr>
            <w:tcW w:w="3960" w:type="dxa"/>
          </w:tcPr>
          <w:p w:rsidR="00C35F31" w:rsidRDefault="00C35F31" w:rsidP="006C34B3">
            <w:pPr>
              <w:pStyle w:val="libPoem"/>
            </w:pPr>
            <w:r>
              <w:rPr>
                <w:rtl/>
                <w:lang w:bidi="fa-IR"/>
              </w:rPr>
              <w:t>إذا نحن أسلمناك فردا</w:t>
            </w:r>
            <w:r w:rsidR="003A7701">
              <w:rPr>
                <w:rFonts w:hint="cs"/>
                <w:rtl/>
                <w:lang w:bidi="fa-IR"/>
              </w:rPr>
              <w:t>ً</w:t>
            </w:r>
            <w:r>
              <w:rPr>
                <w:rtl/>
                <w:lang w:bidi="fa-IR"/>
              </w:rPr>
              <w:t xml:space="preserve"> إلى العدى</w:t>
            </w:r>
            <w:r w:rsidRPr="00725071">
              <w:rPr>
                <w:rStyle w:val="libPoemTiniChar0"/>
                <w:rtl/>
              </w:rPr>
              <w:br/>
              <w:t> </w:t>
            </w:r>
          </w:p>
        </w:tc>
        <w:tc>
          <w:tcPr>
            <w:tcW w:w="282" w:type="dxa"/>
          </w:tcPr>
          <w:p w:rsidR="00C35F31" w:rsidRDefault="00C35F31" w:rsidP="006C34B3">
            <w:pPr>
              <w:pStyle w:val="libPoem"/>
              <w:rPr>
                <w:rtl/>
              </w:rPr>
            </w:pPr>
          </w:p>
        </w:tc>
        <w:tc>
          <w:tcPr>
            <w:tcW w:w="3920" w:type="dxa"/>
          </w:tcPr>
          <w:p w:rsidR="00C35F31" w:rsidRDefault="00C35F31" w:rsidP="006C34B3">
            <w:pPr>
              <w:pStyle w:val="libPoem"/>
            </w:pPr>
            <w:r>
              <w:rPr>
                <w:rtl/>
                <w:lang w:bidi="fa-IR"/>
              </w:rPr>
              <w:t>وأنت لنا يوم النجاة سبيل</w:t>
            </w:r>
            <w:r w:rsidR="003A7701">
              <w:rPr>
                <w:rFonts w:hint="cs"/>
                <w:rtl/>
                <w:lang w:bidi="fa-IR"/>
              </w:rPr>
              <w:t>ُ</w:t>
            </w:r>
            <w:r w:rsidRPr="00725071">
              <w:rPr>
                <w:rStyle w:val="libPoemTiniChar0"/>
                <w:rtl/>
              </w:rPr>
              <w:br/>
              <w:t> </w:t>
            </w:r>
          </w:p>
        </w:tc>
      </w:tr>
      <w:tr w:rsidR="00C35F31" w:rsidTr="00C35F31">
        <w:tblPrEx>
          <w:tblLook w:val="04A0" w:firstRow="1" w:lastRow="0" w:firstColumn="1" w:lastColumn="0" w:noHBand="0" w:noVBand="1"/>
        </w:tblPrEx>
        <w:trPr>
          <w:trHeight w:val="350"/>
        </w:trPr>
        <w:tc>
          <w:tcPr>
            <w:tcW w:w="3960" w:type="dxa"/>
          </w:tcPr>
          <w:p w:rsidR="00C35F31" w:rsidRDefault="00C35F31" w:rsidP="006C34B3">
            <w:pPr>
              <w:pStyle w:val="libPoem"/>
            </w:pPr>
            <w:r>
              <w:rPr>
                <w:rtl/>
                <w:lang w:bidi="fa-IR"/>
              </w:rPr>
              <w:t>فما عذرنا عند النبي</w:t>
            </w:r>
            <w:r w:rsidR="003A7701">
              <w:rPr>
                <w:rFonts w:hint="cs"/>
                <w:rtl/>
                <w:lang w:bidi="fa-IR"/>
              </w:rPr>
              <w:t>ِّ</w:t>
            </w:r>
            <w:r>
              <w:rPr>
                <w:rtl/>
                <w:lang w:bidi="fa-IR"/>
              </w:rPr>
              <w:t xml:space="preserve"> وصنوه</w:t>
            </w:r>
            <w:r w:rsidRPr="00725071">
              <w:rPr>
                <w:rStyle w:val="libPoemTiniChar0"/>
                <w:rtl/>
              </w:rPr>
              <w:br/>
              <w:t> </w:t>
            </w:r>
          </w:p>
        </w:tc>
        <w:tc>
          <w:tcPr>
            <w:tcW w:w="282" w:type="dxa"/>
          </w:tcPr>
          <w:p w:rsidR="00C35F31" w:rsidRDefault="00C35F31" w:rsidP="006C34B3">
            <w:pPr>
              <w:pStyle w:val="libPoem"/>
              <w:rPr>
                <w:rtl/>
              </w:rPr>
            </w:pPr>
          </w:p>
        </w:tc>
        <w:tc>
          <w:tcPr>
            <w:tcW w:w="3920" w:type="dxa"/>
          </w:tcPr>
          <w:p w:rsidR="00C35F31" w:rsidRDefault="00C35F31" w:rsidP="006C34B3">
            <w:pPr>
              <w:pStyle w:val="libPoem"/>
            </w:pPr>
            <w:r>
              <w:rPr>
                <w:rtl/>
                <w:lang w:bidi="fa-IR"/>
              </w:rPr>
              <w:t>علي</w:t>
            </w:r>
            <w:r w:rsidR="003A7701">
              <w:rPr>
                <w:rFonts w:hint="cs"/>
                <w:rtl/>
                <w:lang w:bidi="fa-IR"/>
              </w:rPr>
              <w:t>ّ</w:t>
            </w:r>
            <w:r w:rsidR="00C81984">
              <w:rPr>
                <w:rtl/>
                <w:lang w:bidi="fa-IR"/>
              </w:rPr>
              <w:t>؟</w:t>
            </w:r>
            <w:r>
              <w:rPr>
                <w:rtl/>
                <w:lang w:bidi="fa-IR"/>
              </w:rPr>
              <w:t xml:space="preserve"> وماذا للبتول نقول</w:t>
            </w:r>
            <w:r w:rsidR="003A7701">
              <w:rPr>
                <w:rFonts w:hint="cs"/>
                <w:rtl/>
                <w:lang w:bidi="fa-IR"/>
              </w:rPr>
              <w:t>ُ</w:t>
            </w:r>
            <w:r w:rsidR="00C81984">
              <w:rPr>
                <w:rtl/>
                <w:lang w:bidi="fa-IR"/>
              </w:rPr>
              <w:t>؟</w:t>
            </w:r>
            <w:r w:rsidRPr="00725071">
              <w:rPr>
                <w:rStyle w:val="libPoemTiniChar0"/>
                <w:rtl/>
              </w:rPr>
              <w:br/>
              <w:t> </w:t>
            </w:r>
          </w:p>
        </w:tc>
      </w:tr>
      <w:tr w:rsidR="00C35F31" w:rsidTr="00C35F31">
        <w:tblPrEx>
          <w:tblLook w:val="04A0" w:firstRow="1" w:lastRow="0" w:firstColumn="1" w:lastColumn="0" w:noHBand="0" w:noVBand="1"/>
        </w:tblPrEx>
        <w:trPr>
          <w:trHeight w:val="350"/>
        </w:trPr>
        <w:tc>
          <w:tcPr>
            <w:tcW w:w="3960" w:type="dxa"/>
          </w:tcPr>
          <w:p w:rsidR="00C35F31" w:rsidRDefault="00C35F31" w:rsidP="006C34B3">
            <w:pPr>
              <w:pStyle w:val="libPoem"/>
            </w:pPr>
            <w:r>
              <w:rPr>
                <w:rtl/>
                <w:lang w:bidi="fa-IR"/>
              </w:rPr>
              <w:t>فقال</w:t>
            </w:r>
            <w:r w:rsidR="00C81984">
              <w:rPr>
                <w:rtl/>
                <w:lang w:bidi="fa-IR"/>
              </w:rPr>
              <w:t>:</w:t>
            </w:r>
            <w:r>
              <w:rPr>
                <w:rtl/>
                <w:lang w:bidi="fa-IR"/>
              </w:rPr>
              <w:t xml:space="preserve"> جزيتم كل</w:t>
            </w:r>
            <w:r w:rsidR="003A7701">
              <w:rPr>
                <w:rFonts w:hint="cs"/>
                <w:rtl/>
                <w:lang w:bidi="fa-IR"/>
              </w:rPr>
              <w:t>َّ</w:t>
            </w:r>
            <w:r>
              <w:rPr>
                <w:rtl/>
                <w:lang w:bidi="fa-IR"/>
              </w:rPr>
              <w:t xml:space="preserve"> خير وإن</w:t>
            </w:r>
            <w:r w:rsidR="003A7701">
              <w:rPr>
                <w:rFonts w:hint="cs"/>
                <w:rtl/>
                <w:lang w:bidi="fa-IR"/>
              </w:rPr>
              <w:t>ّ</w:t>
            </w:r>
            <w:r>
              <w:rPr>
                <w:rtl/>
                <w:lang w:bidi="fa-IR"/>
              </w:rPr>
              <w:t>ني</w:t>
            </w:r>
            <w:r w:rsidRPr="00725071">
              <w:rPr>
                <w:rStyle w:val="libPoemTiniChar0"/>
                <w:rtl/>
              </w:rPr>
              <w:br/>
              <w:t> </w:t>
            </w:r>
          </w:p>
        </w:tc>
        <w:tc>
          <w:tcPr>
            <w:tcW w:w="282" w:type="dxa"/>
          </w:tcPr>
          <w:p w:rsidR="00C35F31" w:rsidRDefault="00C35F31" w:rsidP="006C34B3">
            <w:pPr>
              <w:pStyle w:val="libPoem"/>
              <w:rPr>
                <w:rtl/>
              </w:rPr>
            </w:pPr>
          </w:p>
        </w:tc>
        <w:tc>
          <w:tcPr>
            <w:tcW w:w="3920" w:type="dxa"/>
          </w:tcPr>
          <w:p w:rsidR="00C35F31" w:rsidRDefault="00C35F31" w:rsidP="006C34B3">
            <w:pPr>
              <w:pStyle w:val="libPoem"/>
            </w:pPr>
            <w:r>
              <w:rPr>
                <w:rtl/>
                <w:lang w:bidi="fa-IR"/>
              </w:rPr>
              <w:t>غدا</w:t>
            </w:r>
            <w:r w:rsidR="003A7701">
              <w:rPr>
                <w:rFonts w:hint="cs"/>
                <w:rtl/>
                <w:lang w:bidi="fa-IR"/>
              </w:rPr>
              <w:t>ً</w:t>
            </w:r>
            <w:r>
              <w:rPr>
                <w:rtl/>
                <w:lang w:bidi="fa-IR"/>
              </w:rPr>
              <w:t xml:space="preserve"> لكم</w:t>
            </w:r>
            <w:r w:rsidR="003A7701">
              <w:rPr>
                <w:rFonts w:hint="cs"/>
                <w:rtl/>
                <w:lang w:bidi="fa-IR"/>
              </w:rPr>
              <w:t>ٌ</w:t>
            </w:r>
            <w:r>
              <w:rPr>
                <w:rtl/>
                <w:lang w:bidi="fa-IR"/>
              </w:rPr>
              <w:t xml:space="preserve"> عند الإل</w:t>
            </w:r>
            <w:r w:rsidR="003A7701">
              <w:rPr>
                <w:rFonts w:hint="cs"/>
                <w:rtl/>
                <w:lang w:bidi="fa-IR"/>
              </w:rPr>
              <w:t>ـ~ـ</w:t>
            </w:r>
            <w:r>
              <w:rPr>
                <w:rtl/>
                <w:lang w:bidi="fa-IR"/>
              </w:rPr>
              <w:t>ه وسيل</w:t>
            </w:r>
            <w:r w:rsidR="003A7701">
              <w:rPr>
                <w:rFonts w:hint="cs"/>
                <w:rtl/>
                <w:lang w:bidi="fa-IR"/>
              </w:rPr>
              <w:t>ُ</w:t>
            </w:r>
            <w:r w:rsidRPr="00725071">
              <w:rPr>
                <w:rStyle w:val="libPoemTiniChar0"/>
                <w:rtl/>
              </w:rPr>
              <w:br/>
              <w:t> </w:t>
            </w:r>
          </w:p>
        </w:tc>
      </w:tr>
      <w:tr w:rsidR="00C35F31" w:rsidTr="00C35F31">
        <w:tblPrEx>
          <w:tblLook w:val="04A0" w:firstRow="1" w:lastRow="0" w:firstColumn="1" w:lastColumn="0" w:noHBand="0" w:noVBand="1"/>
        </w:tblPrEx>
        <w:trPr>
          <w:trHeight w:val="350"/>
        </w:trPr>
        <w:tc>
          <w:tcPr>
            <w:tcW w:w="3960" w:type="dxa"/>
          </w:tcPr>
          <w:p w:rsidR="00C35F31" w:rsidRDefault="00C35F31" w:rsidP="006C34B3">
            <w:pPr>
              <w:pStyle w:val="libPoem"/>
            </w:pPr>
            <w:r>
              <w:rPr>
                <w:rtl/>
                <w:lang w:bidi="fa-IR"/>
              </w:rPr>
              <w:t>فبادر أصحاب الحسين كأن</w:t>
            </w:r>
            <w:r w:rsidR="003A7701">
              <w:rPr>
                <w:rFonts w:hint="cs"/>
                <w:rtl/>
                <w:lang w:bidi="fa-IR"/>
              </w:rPr>
              <w:t>ّ</w:t>
            </w:r>
            <w:r>
              <w:rPr>
                <w:rtl/>
                <w:lang w:bidi="fa-IR"/>
              </w:rPr>
              <w:t>هم</w:t>
            </w:r>
            <w:r w:rsidRPr="00725071">
              <w:rPr>
                <w:rStyle w:val="libPoemTiniChar0"/>
                <w:rtl/>
              </w:rPr>
              <w:br/>
              <w:t> </w:t>
            </w:r>
          </w:p>
        </w:tc>
        <w:tc>
          <w:tcPr>
            <w:tcW w:w="282" w:type="dxa"/>
          </w:tcPr>
          <w:p w:rsidR="00C35F31" w:rsidRDefault="00C35F31" w:rsidP="006C34B3">
            <w:pPr>
              <w:pStyle w:val="libPoem"/>
              <w:rPr>
                <w:rtl/>
              </w:rPr>
            </w:pPr>
          </w:p>
        </w:tc>
        <w:tc>
          <w:tcPr>
            <w:tcW w:w="3920" w:type="dxa"/>
          </w:tcPr>
          <w:p w:rsidR="00C35F31" w:rsidRDefault="00C35F31" w:rsidP="006C34B3">
            <w:pPr>
              <w:pStyle w:val="libPoem"/>
            </w:pPr>
            <w:r>
              <w:rPr>
                <w:rtl/>
                <w:lang w:bidi="fa-IR"/>
              </w:rPr>
              <w:t>جبال</w:t>
            </w:r>
            <w:r w:rsidR="003A7701">
              <w:rPr>
                <w:rFonts w:hint="cs"/>
                <w:rtl/>
                <w:lang w:bidi="fa-IR"/>
              </w:rPr>
              <w:t>ٌ</w:t>
            </w:r>
            <w:r>
              <w:rPr>
                <w:rtl/>
                <w:lang w:bidi="fa-IR"/>
              </w:rPr>
              <w:t xml:space="preserve"> ولكن في العطاء سيول</w:t>
            </w:r>
            <w:r w:rsidR="003A7701">
              <w:rPr>
                <w:rFonts w:hint="cs"/>
                <w:rtl/>
                <w:lang w:bidi="fa-IR"/>
              </w:rPr>
              <w:t>ُ</w:t>
            </w:r>
            <w:r w:rsidRPr="00725071">
              <w:rPr>
                <w:rStyle w:val="libPoemTiniChar0"/>
                <w:rtl/>
              </w:rPr>
              <w:br/>
              <w:t> </w:t>
            </w:r>
          </w:p>
        </w:tc>
      </w:tr>
      <w:tr w:rsidR="00C35F31" w:rsidTr="00C35F31">
        <w:tblPrEx>
          <w:tblLook w:val="04A0" w:firstRow="1" w:lastRow="0" w:firstColumn="1" w:lastColumn="0" w:noHBand="0" w:noVBand="1"/>
        </w:tblPrEx>
        <w:trPr>
          <w:trHeight w:val="350"/>
        </w:trPr>
        <w:tc>
          <w:tcPr>
            <w:tcW w:w="3960" w:type="dxa"/>
          </w:tcPr>
          <w:p w:rsidR="00C35F31" w:rsidRDefault="003A7701" w:rsidP="003A7701">
            <w:pPr>
              <w:pStyle w:val="libPoem"/>
            </w:pPr>
            <w:r>
              <w:rPr>
                <w:rFonts w:hint="cs"/>
                <w:rtl/>
                <w:lang w:bidi="fa-IR"/>
              </w:rPr>
              <w:t>اُ</w:t>
            </w:r>
            <w:r w:rsidR="00C35F31">
              <w:rPr>
                <w:rtl/>
                <w:lang w:bidi="fa-IR"/>
              </w:rPr>
              <w:t xml:space="preserve">سود الوغى غاباتهم </w:t>
            </w:r>
            <w:r>
              <w:rPr>
                <w:rFonts w:hint="cs"/>
                <w:rtl/>
                <w:lang w:bidi="fa-IR"/>
              </w:rPr>
              <w:t>اُ</w:t>
            </w:r>
            <w:r w:rsidR="00C35F31">
              <w:rPr>
                <w:rtl/>
                <w:lang w:bidi="fa-IR"/>
              </w:rPr>
              <w:t>جم الفنا</w:t>
            </w:r>
            <w:r w:rsidR="00C35F31" w:rsidRPr="00725071">
              <w:rPr>
                <w:rStyle w:val="libPoemTiniChar0"/>
                <w:rtl/>
              </w:rPr>
              <w:br/>
              <w:t> </w:t>
            </w:r>
          </w:p>
        </w:tc>
        <w:tc>
          <w:tcPr>
            <w:tcW w:w="282" w:type="dxa"/>
          </w:tcPr>
          <w:p w:rsidR="00C35F31" w:rsidRDefault="00C35F31" w:rsidP="006C34B3">
            <w:pPr>
              <w:pStyle w:val="libPoem"/>
              <w:rPr>
                <w:rtl/>
              </w:rPr>
            </w:pPr>
          </w:p>
        </w:tc>
        <w:tc>
          <w:tcPr>
            <w:tcW w:w="3920" w:type="dxa"/>
          </w:tcPr>
          <w:p w:rsidR="00C35F31" w:rsidRDefault="00C35F31" w:rsidP="006C34B3">
            <w:pPr>
              <w:pStyle w:val="libPoem"/>
            </w:pPr>
            <w:r>
              <w:rPr>
                <w:rtl/>
                <w:lang w:bidi="fa-IR"/>
              </w:rPr>
              <w:t>لهم في متون الص</w:t>
            </w:r>
            <w:r w:rsidR="003A7701">
              <w:rPr>
                <w:rFonts w:hint="cs"/>
                <w:rtl/>
                <w:lang w:bidi="fa-IR"/>
              </w:rPr>
              <w:t>ّ</w:t>
            </w:r>
            <w:r>
              <w:rPr>
                <w:rtl/>
                <w:lang w:bidi="fa-IR"/>
              </w:rPr>
              <w:t>افنات مقيل</w:t>
            </w:r>
            <w:r w:rsidR="003A7701">
              <w:rPr>
                <w:rFonts w:hint="cs"/>
                <w:rtl/>
                <w:lang w:bidi="fa-IR"/>
              </w:rPr>
              <w:t>ُ</w:t>
            </w:r>
            <w:r w:rsidRPr="00725071">
              <w:rPr>
                <w:rStyle w:val="libPoemTiniChar0"/>
                <w:rtl/>
              </w:rPr>
              <w:br/>
              <w:t> </w:t>
            </w:r>
          </w:p>
        </w:tc>
      </w:tr>
      <w:tr w:rsidR="00C35F31" w:rsidTr="00C35F31">
        <w:tblPrEx>
          <w:tblLook w:val="04A0" w:firstRow="1" w:lastRow="0" w:firstColumn="1" w:lastColumn="0" w:noHBand="0" w:noVBand="1"/>
        </w:tblPrEx>
        <w:trPr>
          <w:trHeight w:val="350"/>
        </w:trPr>
        <w:tc>
          <w:tcPr>
            <w:tcW w:w="3960" w:type="dxa"/>
          </w:tcPr>
          <w:p w:rsidR="00C35F31" w:rsidRDefault="00C35F31" w:rsidP="006C34B3">
            <w:pPr>
              <w:pStyle w:val="libPoem"/>
            </w:pPr>
            <w:r>
              <w:rPr>
                <w:rtl/>
                <w:lang w:bidi="fa-IR"/>
              </w:rPr>
              <w:t>كرام</w:t>
            </w:r>
            <w:r w:rsidR="003A7701">
              <w:rPr>
                <w:rFonts w:hint="cs"/>
                <w:rtl/>
                <w:lang w:bidi="fa-IR"/>
              </w:rPr>
              <w:t>ٌ</w:t>
            </w:r>
            <w:r>
              <w:rPr>
                <w:rtl/>
                <w:lang w:bidi="fa-IR"/>
              </w:rPr>
              <w:t xml:space="preserve"> لهم بذل الن</w:t>
            </w:r>
            <w:r w:rsidR="003A7701">
              <w:rPr>
                <w:rFonts w:hint="cs"/>
                <w:rtl/>
                <w:lang w:bidi="fa-IR"/>
              </w:rPr>
              <w:t>ّ</w:t>
            </w:r>
            <w:r>
              <w:rPr>
                <w:rtl/>
                <w:lang w:bidi="fa-IR"/>
              </w:rPr>
              <w:t>فوس مواهب</w:t>
            </w:r>
            <w:r w:rsidR="003A7701">
              <w:rPr>
                <w:rFonts w:hint="cs"/>
                <w:rtl/>
                <w:lang w:bidi="fa-IR"/>
              </w:rPr>
              <w:t>ٌ</w:t>
            </w:r>
            <w:r w:rsidRPr="00725071">
              <w:rPr>
                <w:rStyle w:val="libPoemTiniChar0"/>
                <w:rtl/>
              </w:rPr>
              <w:br/>
              <w:t> </w:t>
            </w:r>
          </w:p>
        </w:tc>
        <w:tc>
          <w:tcPr>
            <w:tcW w:w="282" w:type="dxa"/>
          </w:tcPr>
          <w:p w:rsidR="00C35F31" w:rsidRDefault="00C35F31" w:rsidP="006C34B3">
            <w:pPr>
              <w:pStyle w:val="libPoem"/>
              <w:rPr>
                <w:rtl/>
              </w:rPr>
            </w:pPr>
          </w:p>
        </w:tc>
        <w:tc>
          <w:tcPr>
            <w:tcW w:w="3920" w:type="dxa"/>
          </w:tcPr>
          <w:p w:rsidR="00C35F31" w:rsidRDefault="00C35F31" w:rsidP="006C34B3">
            <w:pPr>
              <w:pStyle w:val="libPoem"/>
            </w:pPr>
            <w:r>
              <w:rPr>
                <w:rtl/>
                <w:lang w:bidi="fa-IR"/>
              </w:rPr>
              <w:t>سهام</w:t>
            </w:r>
            <w:r w:rsidR="003A7701">
              <w:rPr>
                <w:rFonts w:hint="cs"/>
                <w:rtl/>
                <w:lang w:bidi="fa-IR"/>
              </w:rPr>
              <w:t>ٌ</w:t>
            </w:r>
            <w:r>
              <w:rPr>
                <w:rtl/>
                <w:lang w:bidi="fa-IR"/>
              </w:rPr>
              <w:t xml:space="preserve"> لهم زرق الر</w:t>
            </w:r>
            <w:r w:rsidR="003A7701">
              <w:rPr>
                <w:rFonts w:hint="cs"/>
                <w:rtl/>
                <w:lang w:bidi="fa-IR"/>
              </w:rPr>
              <w:t>ِّ</w:t>
            </w:r>
            <w:r>
              <w:rPr>
                <w:rtl/>
                <w:lang w:bidi="fa-IR"/>
              </w:rPr>
              <w:t>ماح نصول</w:t>
            </w:r>
            <w:r w:rsidR="003A7701">
              <w:rPr>
                <w:rFonts w:hint="cs"/>
                <w:rtl/>
                <w:lang w:bidi="fa-IR"/>
              </w:rPr>
              <w:t>ُ</w:t>
            </w:r>
            <w:r w:rsidRPr="00725071">
              <w:rPr>
                <w:rStyle w:val="libPoemTiniChar0"/>
                <w:rtl/>
              </w:rPr>
              <w:br/>
              <w:t> </w:t>
            </w:r>
          </w:p>
        </w:tc>
      </w:tr>
      <w:tr w:rsidR="00C35F31" w:rsidTr="00C35F31">
        <w:tblPrEx>
          <w:tblLook w:val="04A0" w:firstRow="1" w:lastRow="0" w:firstColumn="1" w:lastColumn="0" w:noHBand="0" w:noVBand="1"/>
        </w:tblPrEx>
        <w:trPr>
          <w:trHeight w:val="350"/>
        </w:trPr>
        <w:tc>
          <w:tcPr>
            <w:tcW w:w="3960" w:type="dxa"/>
          </w:tcPr>
          <w:p w:rsidR="00C35F31" w:rsidRDefault="00C35F31" w:rsidP="006C34B3">
            <w:pPr>
              <w:pStyle w:val="libPoem"/>
            </w:pPr>
            <w:r>
              <w:rPr>
                <w:rtl/>
                <w:lang w:bidi="fa-IR"/>
              </w:rPr>
              <w:t>ليوث</w:t>
            </w:r>
            <w:r w:rsidR="003A7701">
              <w:rPr>
                <w:rFonts w:hint="cs"/>
                <w:rtl/>
                <w:lang w:bidi="fa-IR"/>
              </w:rPr>
              <w:t>ٌ</w:t>
            </w:r>
            <w:r>
              <w:rPr>
                <w:rtl/>
                <w:lang w:bidi="fa-IR"/>
              </w:rPr>
              <w:t xml:space="preserve"> لها بيض الص</w:t>
            </w:r>
            <w:r w:rsidR="003A7701">
              <w:rPr>
                <w:rFonts w:hint="cs"/>
                <w:rtl/>
                <w:lang w:bidi="fa-IR"/>
              </w:rPr>
              <w:t>ّ</w:t>
            </w:r>
            <w:r>
              <w:rPr>
                <w:rtl/>
                <w:lang w:bidi="fa-IR"/>
              </w:rPr>
              <w:t>فاح مخالب</w:t>
            </w:r>
            <w:r w:rsidR="003A7701">
              <w:rPr>
                <w:rFonts w:hint="cs"/>
                <w:rtl/>
                <w:lang w:bidi="fa-IR"/>
              </w:rPr>
              <w:t>ٌ</w:t>
            </w:r>
            <w:r w:rsidRPr="00725071">
              <w:rPr>
                <w:rStyle w:val="libPoemTiniChar0"/>
                <w:rtl/>
              </w:rPr>
              <w:br/>
              <w:t> </w:t>
            </w:r>
          </w:p>
        </w:tc>
        <w:tc>
          <w:tcPr>
            <w:tcW w:w="282" w:type="dxa"/>
          </w:tcPr>
          <w:p w:rsidR="00C35F31" w:rsidRDefault="00C35F31" w:rsidP="006C34B3">
            <w:pPr>
              <w:pStyle w:val="libPoem"/>
              <w:rPr>
                <w:rtl/>
              </w:rPr>
            </w:pPr>
          </w:p>
        </w:tc>
        <w:tc>
          <w:tcPr>
            <w:tcW w:w="3920" w:type="dxa"/>
          </w:tcPr>
          <w:p w:rsidR="00C35F31" w:rsidRDefault="00C35F31" w:rsidP="006C34B3">
            <w:pPr>
              <w:pStyle w:val="libPoem"/>
            </w:pPr>
            <w:r>
              <w:rPr>
                <w:rtl/>
                <w:lang w:bidi="fa-IR"/>
              </w:rPr>
              <w:t>غيوث</w:t>
            </w:r>
            <w:r w:rsidR="003A7701">
              <w:rPr>
                <w:rFonts w:hint="cs"/>
                <w:rtl/>
                <w:lang w:bidi="fa-IR"/>
              </w:rPr>
              <w:t>ٌ</w:t>
            </w:r>
            <w:r>
              <w:rPr>
                <w:rtl/>
                <w:lang w:bidi="fa-IR"/>
              </w:rPr>
              <w:t xml:space="preserve"> لها حمر الد</w:t>
            </w:r>
            <w:r w:rsidR="003A7701">
              <w:rPr>
                <w:rFonts w:hint="cs"/>
                <w:rtl/>
                <w:lang w:bidi="fa-IR"/>
              </w:rPr>
              <w:t>ِّ</w:t>
            </w:r>
            <w:r>
              <w:rPr>
                <w:rtl/>
                <w:lang w:bidi="fa-IR"/>
              </w:rPr>
              <w:t>ماء سيول</w:t>
            </w:r>
            <w:r w:rsidR="003A7701">
              <w:rPr>
                <w:rFonts w:hint="cs"/>
                <w:rtl/>
                <w:lang w:bidi="fa-IR"/>
              </w:rPr>
              <w:t>ُ</w:t>
            </w:r>
            <w:r w:rsidRPr="00725071">
              <w:rPr>
                <w:rStyle w:val="libPoemTiniChar0"/>
                <w:rtl/>
              </w:rPr>
              <w:br/>
              <w:t> </w:t>
            </w:r>
          </w:p>
        </w:tc>
      </w:tr>
      <w:tr w:rsidR="00C35F31" w:rsidTr="00C35F31">
        <w:tblPrEx>
          <w:tblLook w:val="04A0" w:firstRow="1" w:lastRow="0" w:firstColumn="1" w:lastColumn="0" w:noHBand="0" w:noVBand="1"/>
        </w:tblPrEx>
        <w:trPr>
          <w:trHeight w:val="350"/>
        </w:trPr>
        <w:tc>
          <w:tcPr>
            <w:tcW w:w="3960" w:type="dxa"/>
          </w:tcPr>
          <w:p w:rsidR="00C35F31" w:rsidRDefault="00C35F31" w:rsidP="006C34B3">
            <w:pPr>
              <w:pStyle w:val="libPoem"/>
            </w:pPr>
            <w:r>
              <w:rPr>
                <w:rtl/>
                <w:lang w:bidi="fa-IR"/>
              </w:rPr>
              <w:t>ثقال</w:t>
            </w:r>
            <w:r w:rsidR="003A7701">
              <w:rPr>
                <w:rFonts w:hint="cs"/>
                <w:rtl/>
                <w:lang w:bidi="fa-IR"/>
              </w:rPr>
              <w:t>ٌ</w:t>
            </w:r>
            <w:r>
              <w:rPr>
                <w:rtl/>
                <w:lang w:bidi="fa-IR"/>
              </w:rPr>
              <w:t xml:space="preserve"> على الأعداء في حومة الوغى</w:t>
            </w:r>
            <w:r w:rsidRPr="00725071">
              <w:rPr>
                <w:rStyle w:val="libPoemTiniChar0"/>
                <w:rtl/>
              </w:rPr>
              <w:br/>
              <w:t> </w:t>
            </w:r>
          </w:p>
        </w:tc>
        <w:tc>
          <w:tcPr>
            <w:tcW w:w="282" w:type="dxa"/>
          </w:tcPr>
          <w:p w:rsidR="00C35F31" w:rsidRDefault="00C35F31" w:rsidP="006C34B3">
            <w:pPr>
              <w:pStyle w:val="libPoem"/>
              <w:rPr>
                <w:rtl/>
              </w:rPr>
            </w:pPr>
          </w:p>
        </w:tc>
        <w:tc>
          <w:tcPr>
            <w:tcW w:w="3920" w:type="dxa"/>
          </w:tcPr>
          <w:p w:rsidR="00C35F31" w:rsidRDefault="00C35F31" w:rsidP="006C34B3">
            <w:pPr>
              <w:pStyle w:val="libPoem"/>
            </w:pPr>
            <w:r>
              <w:rPr>
                <w:rtl/>
                <w:lang w:bidi="fa-IR"/>
              </w:rPr>
              <w:t>إذا جل</w:t>
            </w:r>
            <w:r w:rsidR="003A7701">
              <w:rPr>
                <w:rFonts w:hint="cs"/>
                <w:rtl/>
                <w:lang w:bidi="fa-IR"/>
              </w:rPr>
              <w:t>َّ</w:t>
            </w:r>
            <w:r>
              <w:rPr>
                <w:rtl/>
                <w:lang w:bidi="fa-IR"/>
              </w:rPr>
              <w:t xml:space="preserve"> خطب</w:t>
            </w:r>
            <w:r w:rsidR="003A7701">
              <w:rPr>
                <w:rFonts w:hint="cs"/>
                <w:rtl/>
                <w:lang w:bidi="fa-IR"/>
              </w:rPr>
              <w:t>ٌ</w:t>
            </w:r>
            <w:r>
              <w:rPr>
                <w:rtl/>
                <w:lang w:bidi="fa-IR"/>
              </w:rPr>
              <w:t xml:space="preserve"> في الز</w:t>
            </w:r>
            <w:r w:rsidR="003A7701">
              <w:rPr>
                <w:rFonts w:hint="cs"/>
                <w:rtl/>
                <w:lang w:bidi="fa-IR"/>
              </w:rPr>
              <w:t>َّ</w:t>
            </w:r>
            <w:r>
              <w:rPr>
                <w:rtl/>
                <w:lang w:bidi="fa-IR"/>
              </w:rPr>
              <w:t>مان ثقيل</w:t>
            </w:r>
            <w:r w:rsidR="003A7701">
              <w:rPr>
                <w:rFonts w:hint="cs"/>
                <w:rtl/>
                <w:lang w:bidi="fa-IR"/>
              </w:rPr>
              <w:t>ُ</w:t>
            </w:r>
            <w:r w:rsidRPr="00725071">
              <w:rPr>
                <w:rStyle w:val="libPoemTiniChar0"/>
                <w:rtl/>
              </w:rPr>
              <w:br/>
              <w:t> </w:t>
            </w:r>
          </w:p>
        </w:tc>
      </w:tr>
      <w:tr w:rsidR="00C35F31" w:rsidTr="00C35F31">
        <w:tblPrEx>
          <w:tblLook w:val="04A0" w:firstRow="1" w:lastRow="0" w:firstColumn="1" w:lastColumn="0" w:noHBand="0" w:noVBand="1"/>
        </w:tblPrEx>
        <w:trPr>
          <w:trHeight w:val="350"/>
        </w:trPr>
        <w:tc>
          <w:tcPr>
            <w:tcW w:w="3960" w:type="dxa"/>
          </w:tcPr>
          <w:p w:rsidR="00C35F31" w:rsidRDefault="00C35F31" w:rsidP="006C34B3">
            <w:pPr>
              <w:pStyle w:val="libPoem"/>
            </w:pPr>
            <w:r>
              <w:rPr>
                <w:rtl/>
                <w:lang w:bidi="fa-IR"/>
              </w:rPr>
              <w:t>فجالوا جلوا كرب الحسين وجاهدوا</w:t>
            </w:r>
            <w:r w:rsidRPr="00725071">
              <w:rPr>
                <w:rStyle w:val="libPoemTiniChar0"/>
                <w:rtl/>
              </w:rPr>
              <w:br/>
              <w:t> </w:t>
            </w:r>
          </w:p>
        </w:tc>
        <w:tc>
          <w:tcPr>
            <w:tcW w:w="282" w:type="dxa"/>
          </w:tcPr>
          <w:p w:rsidR="00C35F31" w:rsidRDefault="00C35F31" w:rsidP="006C34B3">
            <w:pPr>
              <w:pStyle w:val="libPoem"/>
              <w:rPr>
                <w:rtl/>
              </w:rPr>
            </w:pPr>
          </w:p>
        </w:tc>
        <w:tc>
          <w:tcPr>
            <w:tcW w:w="3920" w:type="dxa"/>
          </w:tcPr>
          <w:p w:rsidR="00C35F31" w:rsidRDefault="00C35F31" w:rsidP="006C34B3">
            <w:pPr>
              <w:pStyle w:val="libPoem"/>
            </w:pPr>
            <w:r>
              <w:rPr>
                <w:rtl/>
                <w:lang w:bidi="fa-IR"/>
              </w:rPr>
              <w:t>بعزم له فوق الس</w:t>
            </w:r>
            <w:r w:rsidR="003A7701">
              <w:rPr>
                <w:rFonts w:hint="cs"/>
                <w:rtl/>
                <w:lang w:bidi="fa-IR"/>
              </w:rPr>
              <w:t>ّ</w:t>
            </w:r>
            <w:r>
              <w:rPr>
                <w:rtl/>
                <w:lang w:bidi="fa-IR"/>
              </w:rPr>
              <w:t>ماك حلول</w:t>
            </w:r>
            <w:r w:rsidR="003A7701">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5A3FE1" w:rsidTr="00244983">
        <w:trPr>
          <w:trHeight w:val="350"/>
        </w:trPr>
        <w:tc>
          <w:tcPr>
            <w:tcW w:w="3960" w:type="dxa"/>
            <w:shd w:val="clear" w:color="auto" w:fill="auto"/>
          </w:tcPr>
          <w:p w:rsidR="005A3FE1" w:rsidRDefault="005A3FE1" w:rsidP="006C34B3">
            <w:pPr>
              <w:pStyle w:val="libPoem"/>
            </w:pPr>
            <w:r>
              <w:rPr>
                <w:rtl/>
                <w:lang w:bidi="fa-IR"/>
              </w:rPr>
              <w:lastRenderedPageBreak/>
              <w:t>وسمر القنا في الد</w:t>
            </w:r>
            <w:r w:rsidR="00244983">
              <w:rPr>
                <w:rFonts w:hint="cs"/>
                <w:rtl/>
                <w:lang w:bidi="fa-IR"/>
              </w:rPr>
              <w:t>ّ</w:t>
            </w:r>
            <w:r>
              <w:rPr>
                <w:rtl/>
                <w:lang w:bidi="fa-IR"/>
              </w:rPr>
              <w:t>ارعين شوارع</w:t>
            </w:r>
            <w:r w:rsidR="00244983">
              <w:rPr>
                <w:rFonts w:hint="cs"/>
                <w:rtl/>
                <w:lang w:bidi="fa-IR"/>
              </w:rPr>
              <w:t>ٌ</w:t>
            </w:r>
            <w:r w:rsidRPr="00725071">
              <w:rPr>
                <w:rStyle w:val="libPoemTiniChar0"/>
                <w:rtl/>
              </w:rPr>
              <w:br/>
              <w:t> </w:t>
            </w:r>
          </w:p>
        </w:tc>
        <w:tc>
          <w:tcPr>
            <w:tcW w:w="282" w:type="dxa"/>
            <w:shd w:val="clear" w:color="auto" w:fill="auto"/>
          </w:tcPr>
          <w:p w:rsidR="005A3FE1" w:rsidRDefault="005A3FE1" w:rsidP="006C34B3">
            <w:pPr>
              <w:pStyle w:val="libPoem"/>
              <w:rPr>
                <w:rtl/>
              </w:rPr>
            </w:pPr>
          </w:p>
        </w:tc>
        <w:tc>
          <w:tcPr>
            <w:tcW w:w="3920" w:type="dxa"/>
            <w:shd w:val="clear" w:color="auto" w:fill="auto"/>
          </w:tcPr>
          <w:p w:rsidR="005A3FE1" w:rsidRDefault="00244983" w:rsidP="006C34B3">
            <w:pPr>
              <w:pStyle w:val="libPoem"/>
            </w:pPr>
            <w:r>
              <w:rPr>
                <w:rtl/>
                <w:lang w:bidi="fa-IR"/>
              </w:rPr>
              <w:t>وللبيض في بيض الكماة صليل</w:t>
            </w:r>
            <w:r>
              <w:rPr>
                <w:rFonts w:hint="cs"/>
                <w:rtl/>
                <w:lang w:bidi="fa-IR"/>
              </w:rPr>
              <w:t>ُ</w:t>
            </w:r>
            <w:r w:rsidR="005A3FE1" w:rsidRPr="00725071">
              <w:rPr>
                <w:rStyle w:val="libPoemTiniChar0"/>
                <w:rtl/>
              </w:rPr>
              <w:br/>
              <w:t> </w:t>
            </w:r>
          </w:p>
        </w:tc>
      </w:tr>
      <w:tr w:rsidR="005A3FE1" w:rsidTr="00244983">
        <w:trPr>
          <w:trHeight w:val="350"/>
        </w:trPr>
        <w:tc>
          <w:tcPr>
            <w:tcW w:w="3960" w:type="dxa"/>
          </w:tcPr>
          <w:p w:rsidR="005A3FE1" w:rsidRDefault="005A3FE1" w:rsidP="00244983">
            <w:pPr>
              <w:pStyle w:val="libPoem"/>
            </w:pPr>
            <w:r>
              <w:rPr>
                <w:rtl/>
                <w:lang w:bidi="fa-IR"/>
              </w:rPr>
              <w:t>وجادوا فجد</w:t>
            </w:r>
            <w:r w:rsidR="00244983">
              <w:rPr>
                <w:rFonts w:hint="cs"/>
                <w:rtl/>
                <w:lang w:bidi="fa-IR"/>
              </w:rPr>
              <w:t>ّ</w:t>
            </w:r>
            <w:r>
              <w:rPr>
                <w:rtl/>
                <w:lang w:bidi="fa-IR"/>
              </w:rPr>
              <w:t xml:space="preserve"> الضرب والطعن ف</w:t>
            </w:r>
            <w:r w:rsidR="00244983">
              <w:rPr>
                <w:rFonts w:hint="cs"/>
                <w:rtl/>
                <w:lang w:bidi="fa-IR"/>
              </w:rPr>
              <w:t>ى</w:t>
            </w:r>
            <w:r>
              <w:rPr>
                <w:rtl/>
                <w:lang w:bidi="fa-IR"/>
              </w:rPr>
              <w:t xml:space="preserve"> العدى</w:t>
            </w:r>
            <w:r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بفتك له شم</w:t>
            </w:r>
            <w:r>
              <w:rPr>
                <w:rFonts w:hint="cs"/>
                <w:rtl/>
                <w:lang w:bidi="fa-IR"/>
              </w:rPr>
              <w:t>ُّ</w:t>
            </w:r>
            <w:r>
              <w:rPr>
                <w:rtl/>
                <w:lang w:bidi="fa-IR"/>
              </w:rPr>
              <w:t xml:space="preserve"> الجبال تزول</w:t>
            </w:r>
            <w:r>
              <w:rPr>
                <w:rFonts w:hint="cs"/>
                <w:rtl/>
                <w:lang w:bidi="fa-IR"/>
              </w:rPr>
              <w:t>ُ</w:t>
            </w:r>
            <w:r w:rsidR="005A3FE1" w:rsidRPr="00725071">
              <w:rPr>
                <w:rStyle w:val="libPoemTiniChar0"/>
                <w:rtl/>
              </w:rPr>
              <w:br/>
              <w:t> </w:t>
            </w:r>
          </w:p>
        </w:tc>
      </w:tr>
      <w:tr w:rsidR="005A3FE1" w:rsidTr="00244983">
        <w:trPr>
          <w:trHeight w:val="350"/>
        </w:trPr>
        <w:tc>
          <w:tcPr>
            <w:tcW w:w="3960" w:type="dxa"/>
          </w:tcPr>
          <w:p w:rsidR="005A3FE1" w:rsidRDefault="00244983" w:rsidP="006C34B3">
            <w:pPr>
              <w:pStyle w:val="libPoem"/>
            </w:pPr>
            <w:r>
              <w:rPr>
                <w:rtl/>
                <w:lang w:bidi="fa-IR"/>
              </w:rPr>
              <w:t>للبيض شكل</w:t>
            </w:r>
            <w:r>
              <w:rPr>
                <w:rFonts w:hint="cs"/>
                <w:rtl/>
                <w:lang w:bidi="fa-IR"/>
              </w:rPr>
              <w:t>ٌ</w:t>
            </w:r>
            <w:r>
              <w:rPr>
                <w:rtl/>
                <w:lang w:bidi="fa-IR"/>
              </w:rPr>
              <w:t xml:space="preserve"> في الشواكل مشكل</w:t>
            </w:r>
            <w:r>
              <w:rPr>
                <w:rFonts w:hint="cs"/>
                <w:rtl/>
                <w:lang w:bidi="fa-IR"/>
              </w:rPr>
              <w:t>ٌ</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وللس</w:t>
            </w:r>
            <w:r>
              <w:rPr>
                <w:rFonts w:hint="cs"/>
                <w:rtl/>
                <w:lang w:bidi="fa-IR"/>
              </w:rPr>
              <w:t>ّ</w:t>
            </w:r>
            <w:r>
              <w:rPr>
                <w:rtl/>
                <w:lang w:bidi="fa-IR"/>
              </w:rPr>
              <w:t>مر نفذ</w:t>
            </w:r>
            <w:r>
              <w:rPr>
                <w:rFonts w:hint="cs"/>
                <w:rtl/>
                <w:lang w:bidi="fa-IR"/>
              </w:rPr>
              <w:t>ٌ</w:t>
            </w:r>
            <w:r>
              <w:rPr>
                <w:rtl/>
                <w:lang w:bidi="fa-IR"/>
              </w:rPr>
              <w:t xml:space="preserve"> في الص</w:t>
            </w:r>
            <w:r>
              <w:rPr>
                <w:rFonts w:hint="cs"/>
                <w:rtl/>
                <w:lang w:bidi="fa-IR"/>
              </w:rPr>
              <w:t>ّ</w:t>
            </w:r>
            <w:r>
              <w:rPr>
                <w:rtl/>
                <w:lang w:bidi="fa-IR"/>
              </w:rPr>
              <w:t>دور مهول</w:t>
            </w:r>
            <w:r>
              <w:rPr>
                <w:rFonts w:hint="cs"/>
                <w:rtl/>
                <w:lang w:bidi="fa-IR"/>
              </w:rPr>
              <w:t>ُ</w:t>
            </w:r>
            <w:r w:rsidR="005A3FE1" w:rsidRPr="00725071">
              <w:rPr>
                <w:rStyle w:val="libPoemTiniChar0"/>
                <w:rtl/>
              </w:rPr>
              <w:br/>
              <w:t> </w:t>
            </w:r>
          </w:p>
        </w:tc>
      </w:tr>
      <w:tr w:rsidR="005A3FE1" w:rsidTr="00244983">
        <w:trPr>
          <w:trHeight w:val="350"/>
        </w:trPr>
        <w:tc>
          <w:tcPr>
            <w:tcW w:w="3960" w:type="dxa"/>
          </w:tcPr>
          <w:p w:rsidR="005A3FE1" w:rsidRDefault="00244983" w:rsidP="006C34B3">
            <w:pPr>
              <w:pStyle w:val="libPoem"/>
            </w:pPr>
            <w:r>
              <w:rPr>
                <w:rtl/>
                <w:lang w:bidi="fa-IR"/>
              </w:rPr>
              <w:t>كأن</w:t>
            </w:r>
            <w:r>
              <w:rPr>
                <w:rFonts w:hint="cs"/>
                <w:rtl/>
                <w:lang w:bidi="fa-IR"/>
              </w:rPr>
              <w:t>َّ</w:t>
            </w:r>
            <w:r>
              <w:rPr>
                <w:rtl/>
                <w:lang w:bidi="fa-IR"/>
              </w:rPr>
              <w:t xml:space="preserve"> غمام النقع غيم</w:t>
            </w:r>
            <w:r>
              <w:rPr>
                <w:rFonts w:hint="cs"/>
                <w:rtl/>
                <w:lang w:bidi="fa-IR"/>
              </w:rPr>
              <w:t>ٌ</w:t>
            </w:r>
            <w:r>
              <w:rPr>
                <w:rtl/>
                <w:lang w:bidi="fa-IR"/>
              </w:rPr>
              <w:t xml:space="preserve"> وبرقه</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بريق المواضي والد</w:t>
            </w:r>
            <w:r>
              <w:rPr>
                <w:rFonts w:hint="cs"/>
                <w:rtl/>
                <w:lang w:bidi="fa-IR"/>
              </w:rPr>
              <w:t>ِّ</w:t>
            </w:r>
            <w:r>
              <w:rPr>
                <w:rtl/>
                <w:lang w:bidi="fa-IR"/>
              </w:rPr>
              <w:t>ماء سيول</w:t>
            </w:r>
            <w:r>
              <w:rPr>
                <w:rFonts w:hint="cs"/>
                <w:rtl/>
                <w:lang w:bidi="fa-IR"/>
              </w:rPr>
              <w:t>ُ</w:t>
            </w:r>
            <w:r w:rsidR="005A3FE1" w:rsidRPr="00725071">
              <w:rPr>
                <w:rStyle w:val="libPoemTiniChar0"/>
                <w:rtl/>
              </w:rPr>
              <w:br/>
              <w:t> </w:t>
            </w:r>
          </w:p>
        </w:tc>
      </w:tr>
      <w:tr w:rsidR="005A3FE1" w:rsidTr="00244983">
        <w:trPr>
          <w:trHeight w:val="350"/>
        </w:trPr>
        <w:tc>
          <w:tcPr>
            <w:tcW w:w="3960" w:type="dxa"/>
          </w:tcPr>
          <w:p w:rsidR="005A3FE1" w:rsidRDefault="00244983" w:rsidP="006C34B3">
            <w:pPr>
              <w:pStyle w:val="libPoem"/>
            </w:pPr>
            <w:r>
              <w:rPr>
                <w:rtl/>
                <w:lang w:bidi="fa-IR"/>
              </w:rPr>
              <w:t>وأنصار مولاي الحسين كأن</w:t>
            </w:r>
            <w:r>
              <w:rPr>
                <w:rFonts w:hint="cs"/>
                <w:rtl/>
                <w:lang w:bidi="fa-IR"/>
              </w:rPr>
              <w:t>ّ</w:t>
            </w:r>
            <w:r>
              <w:rPr>
                <w:rtl/>
                <w:lang w:bidi="fa-IR"/>
              </w:rPr>
              <w:t>هم</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Fonts w:hint="cs"/>
                <w:rtl/>
                <w:lang w:bidi="fa-IR"/>
              </w:rPr>
              <w:t>اُ</w:t>
            </w:r>
            <w:r>
              <w:rPr>
                <w:rtl/>
                <w:lang w:bidi="fa-IR"/>
              </w:rPr>
              <w:t>سود</w:t>
            </w:r>
            <w:r>
              <w:rPr>
                <w:rFonts w:hint="cs"/>
                <w:rtl/>
                <w:lang w:bidi="fa-IR"/>
              </w:rPr>
              <w:t>ٌ</w:t>
            </w:r>
            <w:r>
              <w:rPr>
                <w:rtl/>
                <w:lang w:bidi="fa-IR"/>
              </w:rPr>
              <w:t xml:space="preserve"> لهم دون العرين شبول</w:t>
            </w:r>
            <w:r>
              <w:rPr>
                <w:rFonts w:hint="cs"/>
                <w:rtl/>
                <w:lang w:bidi="fa-IR"/>
              </w:rPr>
              <w:t>ُ</w:t>
            </w:r>
            <w:r w:rsidR="005A3FE1" w:rsidRPr="00725071">
              <w:rPr>
                <w:rStyle w:val="libPoemTiniChar0"/>
                <w:rtl/>
              </w:rPr>
              <w:br/>
              <w:t> </w:t>
            </w:r>
          </w:p>
        </w:tc>
      </w:tr>
      <w:tr w:rsidR="005A3FE1" w:rsidTr="00244983">
        <w:tblPrEx>
          <w:tblLook w:val="04A0" w:firstRow="1" w:lastRow="0" w:firstColumn="1" w:lastColumn="0" w:noHBand="0" w:noVBand="1"/>
        </w:tblPrEx>
        <w:trPr>
          <w:trHeight w:val="350"/>
        </w:trPr>
        <w:tc>
          <w:tcPr>
            <w:tcW w:w="3960" w:type="dxa"/>
          </w:tcPr>
          <w:p w:rsidR="005A3FE1" w:rsidRDefault="00244983" w:rsidP="006C34B3">
            <w:pPr>
              <w:pStyle w:val="libPoem"/>
            </w:pPr>
            <w:r>
              <w:rPr>
                <w:rtl/>
                <w:lang w:bidi="fa-IR"/>
              </w:rPr>
              <w:t>يجودون بالأرواح وهي عزيزة</w:t>
            </w:r>
            <w:r>
              <w:rPr>
                <w:rFonts w:hint="cs"/>
                <w:rtl/>
                <w:lang w:bidi="fa-IR"/>
              </w:rPr>
              <w:t>ٌ</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وكل</w:t>
            </w:r>
            <w:r>
              <w:rPr>
                <w:rFonts w:hint="cs"/>
                <w:rtl/>
                <w:lang w:bidi="fa-IR"/>
              </w:rPr>
              <w:t>ُّ</w:t>
            </w:r>
            <w:r>
              <w:rPr>
                <w:rtl/>
                <w:lang w:bidi="fa-IR"/>
              </w:rPr>
              <w:t xml:space="preserve"> بخيل بالحياة ذليل</w:t>
            </w:r>
            <w:r>
              <w:rPr>
                <w:rFonts w:hint="cs"/>
                <w:rtl/>
                <w:lang w:bidi="fa-IR"/>
              </w:rPr>
              <w:t>ُ</w:t>
            </w:r>
            <w:r w:rsidR="005A3FE1" w:rsidRPr="00725071">
              <w:rPr>
                <w:rStyle w:val="libPoemTiniChar0"/>
                <w:rtl/>
              </w:rPr>
              <w:br/>
              <w:t> </w:t>
            </w:r>
          </w:p>
        </w:tc>
      </w:tr>
      <w:tr w:rsidR="005A3FE1" w:rsidTr="00244983">
        <w:tblPrEx>
          <w:tblLook w:val="04A0" w:firstRow="1" w:lastRow="0" w:firstColumn="1" w:lastColumn="0" w:noHBand="0" w:noVBand="1"/>
        </w:tblPrEx>
        <w:trPr>
          <w:trHeight w:val="350"/>
        </w:trPr>
        <w:tc>
          <w:tcPr>
            <w:tcW w:w="3960" w:type="dxa"/>
          </w:tcPr>
          <w:p w:rsidR="005A3FE1" w:rsidRDefault="00244983" w:rsidP="006C34B3">
            <w:pPr>
              <w:pStyle w:val="libPoem"/>
            </w:pPr>
            <w:r>
              <w:rPr>
                <w:rtl/>
                <w:lang w:bidi="fa-IR"/>
              </w:rPr>
              <w:t>جنوا ثمر العلياء من دوحة المنى</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فتم</w:t>
            </w:r>
            <w:r>
              <w:rPr>
                <w:rFonts w:hint="cs"/>
                <w:rtl/>
                <w:lang w:bidi="fa-IR"/>
              </w:rPr>
              <w:t>َّ</w:t>
            </w:r>
            <w:r>
              <w:rPr>
                <w:rtl/>
                <w:lang w:bidi="fa-IR"/>
              </w:rPr>
              <w:t xml:space="preserve"> لهم قصد</w:t>
            </w:r>
            <w:r>
              <w:rPr>
                <w:rFonts w:hint="cs"/>
                <w:rtl/>
                <w:lang w:bidi="fa-IR"/>
              </w:rPr>
              <w:t>ٌ</w:t>
            </w:r>
            <w:r>
              <w:rPr>
                <w:rtl/>
                <w:lang w:bidi="fa-IR"/>
              </w:rPr>
              <w:t xml:space="preserve"> بذاك وسؤل</w:t>
            </w:r>
            <w:r>
              <w:rPr>
                <w:rFonts w:hint="cs"/>
                <w:rtl/>
                <w:lang w:bidi="fa-IR"/>
              </w:rPr>
              <w:t>ُ</w:t>
            </w:r>
            <w:r w:rsidR="005A3FE1" w:rsidRPr="00725071">
              <w:rPr>
                <w:rStyle w:val="libPoemTiniChar0"/>
                <w:rtl/>
              </w:rPr>
              <w:br/>
              <w:t> </w:t>
            </w:r>
          </w:p>
        </w:tc>
      </w:tr>
      <w:tr w:rsidR="005A3FE1" w:rsidTr="00244983">
        <w:tblPrEx>
          <w:tblLook w:val="04A0" w:firstRow="1" w:lastRow="0" w:firstColumn="1" w:lastColumn="0" w:noHBand="0" w:noVBand="1"/>
        </w:tblPrEx>
        <w:trPr>
          <w:trHeight w:val="350"/>
        </w:trPr>
        <w:tc>
          <w:tcPr>
            <w:tcW w:w="3960" w:type="dxa"/>
          </w:tcPr>
          <w:p w:rsidR="005A3FE1" w:rsidRDefault="00244983" w:rsidP="006C34B3">
            <w:pPr>
              <w:pStyle w:val="libPoem"/>
            </w:pPr>
            <w:r>
              <w:rPr>
                <w:rtl/>
                <w:lang w:bidi="fa-IR"/>
              </w:rPr>
              <w:t>وفازوا وحازوا سبق كل</w:t>
            </w:r>
            <w:r>
              <w:rPr>
                <w:rFonts w:hint="cs"/>
                <w:rtl/>
                <w:lang w:bidi="fa-IR"/>
              </w:rPr>
              <w:t>ّ</w:t>
            </w:r>
            <w:r>
              <w:rPr>
                <w:rtl/>
                <w:lang w:bidi="fa-IR"/>
              </w:rPr>
              <w:t xml:space="preserve"> فضيلة</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وفضل منيل لم ينله م</w:t>
            </w:r>
            <w:r>
              <w:rPr>
                <w:rFonts w:hint="cs"/>
                <w:rtl/>
                <w:lang w:bidi="fa-IR"/>
              </w:rPr>
              <w:t>ُ</w:t>
            </w:r>
            <w:r>
              <w:rPr>
                <w:rtl/>
                <w:lang w:bidi="fa-IR"/>
              </w:rPr>
              <w:t>نيل</w:t>
            </w:r>
            <w:r>
              <w:rPr>
                <w:rFonts w:hint="cs"/>
                <w:rtl/>
                <w:lang w:bidi="fa-IR"/>
              </w:rPr>
              <w:t>ُ</w:t>
            </w:r>
            <w:r w:rsidR="005A3FE1" w:rsidRPr="00725071">
              <w:rPr>
                <w:rStyle w:val="libPoemTiniChar0"/>
                <w:rtl/>
              </w:rPr>
              <w:br/>
              <w:t> </w:t>
            </w:r>
          </w:p>
        </w:tc>
      </w:tr>
      <w:tr w:rsidR="005A3FE1" w:rsidTr="00244983">
        <w:tblPrEx>
          <w:tblLook w:val="04A0" w:firstRow="1" w:lastRow="0" w:firstColumn="1" w:lastColumn="0" w:noHBand="0" w:noVBand="1"/>
        </w:tblPrEx>
        <w:trPr>
          <w:trHeight w:val="350"/>
        </w:trPr>
        <w:tc>
          <w:tcPr>
            <w:tcW w:w="3960" w:type="dxa"/>
          </w:tcPr>
          <w:p w:rsidR="005A3FE1" w:rsidRDefault="00244983" w:rsidP="002E087E">
            <w:pPr>
              <w:pStyle w:val="libPoem"/>
            </w:pPr>
            <w:r>
              <w:rPr>
                <w:rtl/>
                <w:lang w:bidi="fa-IR"/>
              </w:rPr>
              <w:t>رأوا الحور كشفا</w:t>
            </w:r>
            <w:r w:rsidR="002E087E">
              <w:rPr>
                <w:rFonts w:hint="cs"/>
                <w:rtl/>
                <w:lang w:bidi="fa-IR"/>
              </w:rPr>
              <w:t>ً</w:t>
            </w:r>
            <w:r>
              <w:rPr>
                <w:rtl/>
                <w:lang w:bidi="fa-IR"/>
              </w:rPr>
              <w:t xml:space="preserve"> أيقنوا </w:t>
            </w:r>
            <w:r w:rsidR="002E087E">
              <w:rPr>
                <w:rFonts w:hint="cs"/>
                <w:rtl/>
                <w:lang w:bidi="fa-IR"/>
              </w:rPr>
              <w:t>ا</w:t>
            </w:r>
            <w:r>
              <w:rPr>
                <w:rtl/>
                <w:lang w:bidi="fa-IR"/>
              </w:rPr>
              <w:t>ن</w:t>
            </w:r>
            <w:r w:rsidR="002E087E">
              <w:rPr>
                <w:rFonts w:hint="cs"/>
                <w:rtl/>
                <w:lang w:bidi="fa-IR"/>
              </w:rPr>
              <w:t>ّ</w:t>
            </w:r>
            <w:r>
              <w:rPr>
                <w:rtl/>
                <w:lang w:bidi="fa-IR"/>
              </w:rPr>
              <w:t xml:space="preserve"> وصلهم</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بدون المنايا ما إليه وصول</w:t>
            </w:r>
            <w:r w:rsidR="002E087E">
              <w:rPr>
                <w:rFonts w:hint="cs"/>
                <w:rtl/>
                <w:lang w:bidi="fa-IR"/>
              </w:rPr>
              <w:t>ُ</w:t>
            </w:r>
            <w:r w:rsidR="005A3FE1" w:rsidRPr="00725071">
              <w:rPr>
                <w:rStyle w:val="libPoemTiniChar0"/>
                <w:rtl/>
              </w:rPr>
              <w:br/>
              <w:t> </w:t>
            </w:r>
          </w:p>
        </w:tc>
      </w:tr>
      <w:tr w:rsidR="005A3FE1" w:rsidTr="00244983">
        <w:tblPrEx>
          <w:tblLook w:val="04A0" w:firstRow="1" w:lastRow="0" w:firstColumn="1" w:lastColumn="0" w:noHBand="0" w:noVBand="1"/>
        </w:tblPrEx>
        <w:trPr>
          <w:trHeight w:val="350"/>
        </w:trPr>
        <w:tc>
          <w:tcPr>
            <w:tcW w:w="3960" w:type="dxa"/>
          </w:tcPr>
          <w:p w:rsidR="005A3FE1" w:rsidRDefault="00244983" w:rsidP="006C34B3">
            <w:pPr>
              <w:pStyle w:val="libPoem"/>
            </w:pPr>
            <w:r>
              <w:rPr>
                <w:rtl/>
                <w:lang w:bidi="fa-IR"/>
              </w:rPr>
              <w:t>فجادوا بأرواح لها الموت راحة</w:t>
            </w:r>
            <w:r w:rsidR="002E087E">
              <w:rPr>
                <w:rFonts w:hint="cs"/>
                <w:rtl/>
                <w:lang w:bidi="fa-IR"/>
              </w:rPr>
              <w:t>ٌ</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وظل</w:t>
            </w:r>
            <w:r w:rsidR="002E087E">
              <w:rPr>
                <w:rFonts w:hint="cs"/>
                <w:rtl/>
                <w:lang w:bidi="fa-IR"/>
              </w:rPr>
              <w:t>ٌّ</w:t>
            </w:r>
            <w:r>
              <w:rPr>
                <w:rtl/>
                <w:lang w:bidi="fa-IR"/>
              </w:rPr>
              <w:t xml:space="preserve"> عليها في الجنان ظليل</w:t>
            </w:r>
            <w:r w:rsidR="002E087E">
              <w:rPr>
                <w:rFonts w:hint="cs"/>
                <w:rtl/>
                <w:lang w:bidi="fa-IR"/>
              </w:rPr>
              <w:t>ُ</w:t>
            </w:r>
            <w:r w:rsidR="005A3FE1" w:rsidRPr="00725071">
              <w:rPr>
                <w:rStyle w:val="libPoemTiniChar0"/>
                <w:rtl/>
              </w:rPr>
              <w:br/>
              <w:t> </w:t>
            </w:r>
          </w:p>
        </w:tc>
      </w:tr>
      <w:tr w:rsidR="005A3FE1" w:rsidTr="00244983">
        <w:tblPrEx>
          <w:tblLook w:val="04A0" w:firstRow="1" w:lastRow="0" w:firstColumn="1" w:lastColumn="0" w:noHBand="0" w:noVBand="1"/>
        </w:tblPrEx>
        <w:trPr>
          <w:trHeight w:val="350"/>
        </w:trPr>
        <w:tc>
          <w:tcPr>
            <w:tcW w:w="3960" w:type="dxa"/>
          </w:tcPr>
          <w:p w:rsidR="005A3FE1" w:rsidRDefault="00244983" w:rsidP="006C34B3">
            <w:pPr>
              <w:pStyle w:val="libPoem"/>
            </w:pPr>
            <w:r>
              <w:rPr>
                <w:rtl/>
                <w:lang w:bidi="fa-IR"/>
              </w:rPr>
              <w:t>قضوا إذ قضوا حق</w:t>
            </w:r>
            <w:r w:rsidR="002E087E">
              <w:rPr>
                <w:rFonts w:hint="cs"/>
                <w:rtl/>
                <w:lang w:bidi="fa-IR"/>
              </w:rPr>
              <w:t>ّ</w:t>
            </w:r>
            <w:r>
              <w:rPr>
                <w:rtl/>
                <w:lang w:bidi="fa-IR"/>
              </w:rPr>
              <w:t xml:space="preserve"> الحسين عليهم</w:t>
            </w:r>
            <w:r w:rsidR="002E087E">
              <w:rPr>
                <w:rFonts w:hint="cs"/>
                <w:rtl/>
                <w:lang w:bidi="fa-IR"/>
              </w:rPr>
              <w:t>ُ</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وفاء</w:t>
            </w:r>
            <w:r w:rsidR="002E087E">
              <w:rPr>
                <w:rFonts w:hint="cs"/>
                <w:rtl/>
                <w:lang w:bidi="fa-IR"/>
              </w:rPr>
              <w:t>ً</w:t>
            </w:r>
            <w:r>
              <w:rPr>
                <w:rtl/>
                <w:lang w:bidi="fa-IR"/>
              </w:rPr>
              <w:t xml:space="preserve"> وإخوان الوفاء قليل</w:t>
            </w:r>
            <w:r w:rsidR="002E087E">
              <w:rPr>
                <w:rFonts w:hint="cs"/>
                <w:rtl/>
                <w:lang w:bidi="fa-IR"/>
              </w:rPr>
              <w:t>ُ</w:t>
            </w:r>
            <w:r w:rsidR="005A3FE1" w:rsidRPr="00725071">
              <w:rPr>
                <w:rStyle w:val="libPoemTiniChar0"/>
                <w:rtl/>
              </w:rPr>
              <w:br/>
              <w:t> </w:t>
            </w:r>
          </w:p>
        </w:tc>
      </w:tr>
      <w:tr w:rsidR="005A3FE1" w:rsidTr="00244983">
        <w:tblPrEx>
          <w:tblLook w:val="04A0" w:firstRow="1" w:lastRow="0" w:firstColumn="1" w:lastColumn="0" w:noHBand="0" w:noVBand="1"/>
        </w:tblPrEx>
        <w:trPr>
          <w:trHeight w:val="350"/>
        </w:trPr>
        <w:tc>
          <w:tcPr>
            <w:tcW w:w="3960" w:type="dxa"/>
          </w:tcPr>
          <w:p w:rsidR="005A3FE1" w:rsidRDefault="00244983" w:rsidP="006C34B3">
            <w:pPr>
              <w:pStyle w:val="libPoem"/>
            </w:pPr>
            <w:r>
              <w:rPr>
                <w:rtl/>
                <w:lang w:bidi="fa-IR"/>
              </w:rPr>
              <w:t>فلهفي لهم صرعى أمام إمامهم</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تجر</w:t>
            </w:r>
            <w:r w:rsidR="002E087E">
              <w:rPr>
                <w:rFonts w:hint="cs"/>
                <w:rtl/>
                <w:lang w:bidi="fa-IR"/>
              </w:rPr>
              <w:t>ّ</w:t>
            </w:r>
            <w:r>
              <w:rPr>
                <w:rtl/>
                <w:lang w:bidi="fa-IR"/>
              </w:rPr>
              <w:t xml:space="preserve"> عليهم للر</w:t>
            </w:r>
            <w:r w:rsidR="002E087E">
              <w:rPr>
                <w:rFonts w:hint="cs"/>
                <w:rtl/>
                <w:lang w:bidi="fa-IR"/>
              </w:rPr>
              <w:t>ِّ</w:t>
            </w:r>
            <w:r>
              <w:rPr>
                <w:rtl/>
                <w:lang w:bidi="fa-IR"/>
              </w:rPr>
              <w:t>ياح ذيول</w:t>
            </w:r>
            <w:r w:rsidR="002E087E">
              <w:rPr>
                <w:rFonts w:hint="cs"/>
                <w:rtl/>
                <w:lang w:bidi="fa-IR"/>
              </w:rPr>
              <w:t>ُ</w:t>
            </w:r>
            <w:r w:rsidR="005A3FE1" w:rsidRPr="00725071">
              <w:rPr>
                <w:rStyle w:val="libPoemTiniChar0"/>
                <w:rtl/>
              </w:rPr>
              <w:br/>
              <w:t> </w:t>
            </w:r>
          </w:p>
        </w:tc>
      </w:tr>
      <w:tr w:rsidR="005A3FE1" w:rsidTr="00244983">
        <w:tblPrEx>
          <w:tblLook w:val="04A0" w:firstRow="1" w:lastRow="0" w:firstColumn="1" w:lastColumn="0" w:noHBand="0" w:noVBand="1"/>
        </w:tblPrEx>
        <w:trPr>
          <w:trHeight w:val="350"/>
        </w:trPr>
        <w:tc>
          <w:tcPr>
            <w:tcW w:w="3960" w:type="dxa"/>
          </w:tcPr>
          <w:p w:rsidR="005A3FE1" w:rsidRDefault="00244983" w:rsidP="006C34B3">
            <w:pPr>
              <w:pStyle w:val="libPoem"/>
            </w:pPr>
            <w:r>
              <w:rPr>
                <w:rtl/>
                <w:lang w:bidi="fa-IR"/>
              </w:rPr>
              <w:t>وأكفانهم نسج العجاج وغسلهم</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دم النحر عن ماء الفرات بديل</w:t>
            </w:r>
            <w:r w:rsidR="002E087E">
              <w:rPr>
                <w:rFonts w:hint="cs"/>
                <w:rtl/>
                <w:lang w:bidi="fa-IR"/>
              </w:rPr>
              <w:t>ُ</w:t>
            </w:r>
            <w:r w:rsidR="005A3FE1" w:rsidRPr="00725071">
              <w:rPr>
                <w:rStyle w:val="libPoemTiniChar0"/>
                <w:rtl/>
              </w:rPr>
              <w:br/>
              <w:t> </w:t>
            </w:r>
          </w:p>
        </w:tc>
      </w:tr>
      <w:tr w:rsidR="005A3FE1" w:rsidTr="00244983">
        <w:tblPrEx>
          <w:tblLook w:val="04A0" w:firstRow="1" w:lastRow="0" w:firstColumn="1" w:lastColumn="0" w:noHBand="0" w:noVBand="1"/>
        </w:tblPrEx>
        <w:trPr>
          <w:trHeight w:val="350"/>
        </w:trPr>
        <w:tc>
          <w:tcPr>
            <w:tcW w:w="3960" w:type="dxa"/>
          </w:tcPr>
          <w:p w:rsidR="005A3FE1" w:rsidRDefault="00244983" w:rsidP="006C34B3">
            <w:pPr>
              <w:pStyle w:val="libPoem"/>
            </w:pPr>
            <w:r>
              <w:rPr>
                <w:rtl/>
                <w:lang w:bidi="fa-IR"/>
              </w:rPr>
              <w:t>ولم يبق إل</w:t>
            </w:r>
            <w:r w:rsidR="002E087E">
              <w:rPr>
                <w:rFonts w:hint="cs"/>
                <w:rtl/>
                <w:lang w:bidi="fa-IR"/>
              </w:rPr>
              <w:t>ّ</w:t>
            </w:r>
            <w:r>
              <w:rPr>
                <w:rtl/>
                <w:lang w:bidi="fa-IR"/>
              </w:rPr>
              <w:t>ا الس</w:t>
            </w:r>
            <w:r w:rsidR="002E087E">
              <w:rPr>
                <w:rFonts w:hint="cs"/>
                <w:rtl/>
                <w:lang w:bidi="fa-IR"/>
              </w:rPr>
              <w:t>ِّ</w:t>
            </w:r>
            <w:r>
              <w:rPr>
                <w:rtl/>
                <w:lang w:bidi="fa-IR"/>
              </w:rPr>
              <w:t>بط فردا</w:t>
            </w:r>
            <w:r w:rsidR="002E087E">
              <w:rPr>
                <w:rFonts w:hint="cs"/>
                <w:rtl/>
                <w:lang w:bidi="fa-IR"/>
              </w:rPr>
              <w:t>ً</w:t>
            </w:r>
            <w:r>
              <w:rPr>
                <w:rtl/>
                <w:lang w:bidi="fa-IR"/>
              </w:rPr>
              <w:t xml:space="preserve"> ورهطه</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لديه وزين العابدين عليل</w:t>
            </w:r>
            <w:r w:rsidR="002E087E">
              <w:rPr>
                <w:rFonts w:hint="cs"/>
                <w:rtl/>
                <w:lang w:bidi="fa-IR"/>
              </w:rPr>
              <w:t>ُ</w:t>
            </w:r>
            <w:r w:rsidR="005A3FE1" w:rsidRPr="00725071">
              <w:rPr>
                <w:rStyle w:val="libPoemTiniChar0"/>
                <w:rtl/>
              </w:rPr>
              <w:br/>
              <w:t> </w:t>
            </w:r>
          </w:p>
        </w:tc>
      </w:tr>
      <w:tr w:rsidR="005A3FE1" w:rsidTr="00244983">
        <w:tblPrEx>
          <w:tblLook w:val="04A0" w:firstRow="1" w:lastRow="0" w:firstColumn="1" w:lastColumn="0" w:noHBand="0" w:noVBand="1"/>
        </w:tblPrEx>
        <w:trPr>
          <w:trHeight w:val="350"/>
        </w:trPr>
        <w:tc>
          <w:tcPr>
            <w:tcW w:w="3960" w:type="dxa"/>
          </w:tcPr>
          <w:p w:rsidR="005A3FE1" w:rsidRDefault="00244983" w:rsidP="006C34B3">
            <w:pPr>
              <w:pStyle w:val="libPoem"/>
            </w:pPr>
            <w:r>
              <w:rPr>
                <w:rtl/>
                <w:lang w:bidi="fa-IR"/>
              </w:rPr>
              <w:t>وم</w:t>
            </w:r>
            <w:r w:rsidR="002E087E">
              <w:rPr>
                <w:rFonts w:hint="cs"/>
                <w:rtl/>
                <w:lang w:bidi="fa-IR"/>
              </w:rPr>
              <w:t>ُ</w:t>
            </w:r>
            <w:r>
              <w:rPr>
                <w:rtl/>
                <w:lang w:bidi="fa-IR"/>
              </w:rPr>
              <w:t>نجدل</w:t>
            </w:r>
            <w:r w:rsidR="002E087E">
              <w:rPr>
                <w:rFonts w:hint="cs"/>
                <w:rtl/>
                <w:lang w:bidi="fa-IR"/>
              </w:rPr>
              <w:t>ٌ</w:t>
            </w:r>
            <w:r>
              <w:rPr>
                <w:rtl/>
                <w:lang w:bidi="fa-IR"/>
              </w:rPr>
              <w:t xml:space="preserve"> م</w:t>
            </w:r>
            <w:r w:rsidR="002E087E">
              <w:rPr>
                <w:rFonts w:hint="cs"/>
                <w:rtl/>
                <w:lang w:bidi="fa-IR"/>
              </w:rPr>
              <w:t>َ</w:t>
            </w:r>
            <w:r>
              <w:rPr>
                <w:rtl/>
                <w:lang w:bidi="fa-IR"/>
              </w:rPr>
              <w:t>ن حوله وهو عافر</w:t>
            </w:r>
            <w:r w:rsidR="002E087E">
              <w:rPr>
                <w:rFonts w:hint="cs"/>
                <w:rtl/>
                <w:lang w:bidi="fa-IR"/>
              </w:rPr>
              <w:t>ٌ</w:t>
            </w:r>
            <w:r w:rsidR="005A3FE1" w:rsidRPr="00725071">
              <w:rPr>
                <w:rStyle w:val="libPoemTiniChar0"/>
                <w:rtl/>
              </w:rPr>
              <w:br/>
              <w:t> </w:t>
            </w:r>
          </w:p>
        </w:tc>
        <w:tc>
          <w:tcPr>
            <w:tcW w:w="282" w:type="dxa"/>
          </w:tcPr>
          <w:p w:rsidR="005A3FE1" w:rsidRDefault="005A3FE1" w:rsidP="006C34B3">
            <w:pPr>
              <w:pStyle w:val="libPoem"/>
              <w:rPr>
                <w:rtl/>
              </w:rPr>
            </w:pPr>
          </w:p>
        </w:tc>
        <w:tc>
          <w:tcPr>
            <w:tcW w:w="3920" w:type="dxa"/>
          </w:tcPr>
          <w:p w:rsidR="005A3FE1" w:rsidRDefault="00244983" w:rsidP="006C34B3">
            <w:pPr>
              <w:pStyle w:val="libPoem"/>
            </w:pPr>
            <w:r>
              <w:rPr>
                <w:rtl/>
                <w:lang w:bidi="fa-IR"/>
              </w:rPr>
              <w:t>ومن جدل القوم اللئام ملول</w:t>
            </w:r>
            <w:r w:rsidR="002E087E">
              <w:rPr>
                <w:rFonts w:hint="cs"/>
                <w:rtl/>
                <w:lang w:bidi="fa-IR"/>
              </w:rPr>
              <w:t>ُ</w:t>
            </w:r>
            <w:r w:rsidR="005A3FE1" w:rsidRPr="00725071">
              <w:rPr>
                <w:rStyle w:val="libPoemTiniChar0"/>
                <w:rtl/>
              </w:rPr>
              <w:br/>
              <w:t> </w:t>
            </w:r>
          </w:p>
        </w:tc>
      </w:tr>
      <w:tr w:rsidR="00244983" w:rsidTr="00244983">
        <w:tblPrEx>
          <w:tblLook w:val="04A0" w:firstRow="1" w:lastRow="0" w:firstColumn="1" w:lastColumn="0" w:noHBand="0" w:noVBand="1"/>
        </w:tblPrEx>
        <w:trPr>
          <w:trHeight w:val="350"/>
        </w:trPr>
        <w:tc>
          <w:tcPr>
            <w:tcW w:w="3960" w:type="dxa"/>
          </w:tcPr>
          <w:p w:rsidR="00244983" w:rsidRDefault="00244983" w:rsidP="006C34B3">
            <w:pPr>
              <w:pStyle w:val="libPoem"/>
            </w:pPr>
            <w:r>
              <w:rPr>
                <w:rtl/>
                <w:lang w:bidi="fa-IR"/>
              </w:rPr>
              <w:t>وصال عليهم صولة</w:t>
            </w:r>
            <w:r w:rsidR="002E087E">
              <w:rPr>
                <w:rFonts w:hint="cs"/>
                <w:rtl/>
                <w:lang w:bidi="fa-IR"/>
              </w:rPr>
              <w:t>ً</w:t>
            </w:r>
            <w:r>
              <w:rPr>
                <w:rtl/>
                <w:lang w:bidi="fa-IR"/>
              </w:rPr>
              <w:t xml:space="preserve"> حيدري</w:t>
            </w:r>
            <w:r w:rsidR="002E087E">
              <w:rPr>
                <w:rFonts w:hint="cs"/>
                <w:rtl/>
                <w:lang w:bidi="fa-IR"/>
              </w:rPr>
              <w:t>ّ</w:t>
            </w:r>
            <w:r>
              <w:rPr>
                <w:rtl/>
                <w:lang w:bidi="fa-IR"/>
              </w:rPr>
              <w:t>ة</w:t>
            </w:r>
            <w:r w:rsidR="002E087E">
              <w:rPr>
                <w:rFonts w:hint="cs"/>
                <w:rtl/>
                <w:lang w:bidi="fa-IR"/>
              </w:rPr>
              <w:t>ً</w:t>
            </w:r>
            <w:r w:rsidRPr="00725071">
              <w:rPr>
                <w:rStyle w:val="libPoemTiniChar0"/>
                <w:rtl/>
              </w:rPr>
              <w:br/>
              <w:t> </w:t>
            </w:r>
          </w:p>
        </w:tc>
        <w:tc>
          <w:tcPr>
            <w:tcW w:w="282" w:type="dxa"/>
          </w:tcPr>
          <w:p w:rsidR="00244983" w:rsidRDefault="00244983" w:rsidP="006C34B3">
            <w:pPr>
              <w:pStyle w:val="libPoem"/>
              <w:rPr>
                <w:rtl/>
              </w:rPr>
            </w:pPr>
          </w:p>
        </w:tc>
        <w:tc>
          <w:tcPr>
            <w:tcW w:w="3920" w:type="dxa"/>
          </w:tcPr>
          <w:p w:rsidR="00244983" w:rsidRDefault="00244983" w:rsidP="006C34B3">
            <w:pPr>
              <w:pStyle w:val="libPoem"/>
            </w:pPr>
            <w:r>
              <w:rPr>
                <w:rtl/>
                <w:lang w:bidi="fa-IR"/>
              </w:rPr>
              <w:t>لهيبتها شم</w:t>
            </w:r>
            <w:r w:rsidR="002E087E">
              <w:rPr>
                <w:rFonts w:hint="cs"/>
                <w:rtl/>
                <w:lang w:bidi="fa-IR"/>
              </w:rPr>
              <w:t>ّ</w:t>
            </w:r>
            <w:r>
              <w:rPr>
                <w:rtl/>
                <w:lang w:bidi="fa-IR"/>
              </w:rPr>
              <w:t xml:space="preserve"> الجبال تزول</w:t>
            </w:r>
            <w:r w:rsidR="002E087E">
              <w:rPr>
                <w:rFonts w:hint="cs"/>
                <w:rtl/>
                <w:lang w:bidi="fa-IR"/>
              </w:rPr>
              <w:t>ُ</w:t>
            </w:r>
            <w:r w:rsidRPr="00725071">
              <w:rPr>
                <w:rStyle w:val="libPoemTiniChar0"/>
                <w:rtl/>
              </w:rPr>
              <w:br/>
              <w:t> </w:t>
            </w:r>
          </w:p>
        </w:tc>
      </w:tr>
      <w:tr w:rsidR="00244983" w:rsidTr="00244983">
        <w:tblPrEx>
          <w:tblLook w:val="04A0" w:firstRow="1" w:lastRow="0" w:firstColumn="1" w:lastColumn="0" w:noHBand="0" w:noVBand="1"/>
        </w:tblPrEx>
        <w:trPr>
          <w:trHeight w:val="350"/>
        </w:trPr>
        <w:tc>
          <w:tcPr>
            <w:tcW w:w="3960" w:type="dxa"/>
          </w:tcPr>
          <w:p w:rsidR="00244983" w:rsidRDefault="00244983" w:rsidP="006C34B3">
            <w:pPr>
              <w:pStyle w:val="libPoem"/>
            </w:pPr>
            <w:r>
              <w:rPr>
                <w:rtl/>
                <w:lang w:bidi="fa-IR"/>
              </w:rPr>
              <w:t>بأدهم من صوب الدماء مجل</w:t>
            </w:r>
            <w:r w:rsidR="002E087E">
              <w:rPr>
                <w:rFonts w:hint="cs"/>
                <w:rtl/>
                <w:lang w:bidi="fa-IR"/>
              </w:rPr>
              <w:t>ّ</w:t>
            </w:r>
            <w:r>
              <w:rPr>
                <w:rtl/>
                <w:lang w:bidi="fa-IR"/>
              </w:rPr>
              <w:t>ل</w:t>
            </w:r>
            <w:r w:rsidRPr="00725071">
              <w:rPr>
                <w:rStyle w:val="libPoemTiniChar0"/>
                <w:rtl/>
              </w:rPr>
              <w:br/>
              <w:t> </w:t>
            </w:r>
          </w:p>
        </w:tc>
        <w:tc>
          <w:tcPr>
            <w:tcW w:w="282" w:type="dxa"/>
          </w:tcPr>
          <w:p w:rsidR="00244983" w:rsidRDefault="00244983" w:rsidP="006C34B3">
            <w:pPr>
              <w:pStyle w:val="libPoem"/>
              <w:rPr>
                <w:rtl/>
              </w:rPr>
            </w:pPr>
          </w:p>
        </w:tc>
        <w:tc>
          <w:tcPr>
            <w:tcW w:w="3920" w:type="dxa"/>
          </w:tcPr>
          <w:p w:rsidR="00244983" w:rsidRDefault="00244983" w:rsidP="002E087E">
            <w:pPr>
              <w:pStyle w:val="libPoem"/>
            </w:pPr>
            <w:r>
              <w:rPr>
                <w:rtl/>
                <w:lang w:bidi="fa-IR"/>
              </w:rPr>
              <w:t>له قمم الش</w:t>
            </w:r>
            <w:r w:rsidR="002E087E">
              <w:rPr>
                <w:rFonts w:hint="cs"/>
                <w:rtl/>
                <w:lang w:bidi="fa-IR"/>
              </w:rPr>
              <w:t>ّ</w:t>
            </w:r>
            <w:r>
              <w:rPr>
                <w:rtl/>
                <w:lang w:bidi="fa-IR"/>
              </w:rPr>
              <w:t>و</w:t>
            </w:r>
            <w:r w:rsidR="002E087E">
              <w:rPr>
                <w:rFonts w:hint="cs"/>
                <w:rtl/>
                <w:lang w:bidi="fa-IR"/>
              </w:rPr>
              <w:t>س</w:t>
            </w:r>
            <w:r>
              <w:rPr>
                <w:rtl/>
                <w:lang w:bidi="fa-IR"/>
              </w:rPr>
              <w:t xml:space="preserve"> الكماة ن</w:t>
            </w:r>
            <w:r w:rsidR="002E087E">
              <w:rPr>
                <w:rFonts w:hint="cs"/>
                <w:rtl/>
                <w:lang w:bidi="fa-IR"/>
              </w:rPr>
              <w:t>ُ</w:t>
            </w:r>
            <w:r>
              <w:rPr>
                <w:rtl/>
                <w:lang w:bidi="fa-IR"/>
              </w:rPr>
              <w:t>عول</w:t>
            </w:r>
            <w:r w:rsidR="002E087E">
              <w:rPr>
                <w:rFonts w:hint="cs"/>
                <w:rtl/>
                <w:lang w:bidi="fa-IR"/>
              </w:rPr>
              <w:t>ُ</w:t>
            </w:r>
            <w:r w:rsidRPr="00725071">
              <w:rPr>
                <w:rStyle w:val="libPoemTiniChar0"/>
                <w:rtl/>
              </w:rPr>
              <w:br/>
              <w:t> </w:t>
            </w:r>
          </w:p>
        </w:tc>
      </w:tr>
      <w:tr w:rsidR="00244983" w:rsidTr="00244983">
        <w:tblPrEx>
          <w:tblLook w:val="04A0" w:firstRow="1" w:lastRow="0" w:firstColumn="1" w:lastColumn="0" w:noHBand="0" w:noVBand="1"/>
        </w:tblPrEx>
        <w:trPr>
          <w:trHeight w:val="350"/>
        </w:trPr>
        <w:tc>
          <w:tcPr>
            <w:tcW w:w="3960" w:type="dxa"/>
          </w:tcPr>
          <w:p w:rsidR="00244983" w:rsidRDefault="00244983" w:rsidP="006C34B3">
            <w:pPr>
              <w:pStyle w:val="libPoem"/>
            </w:pPr>
            <w:r>
              <w:rPr>
                <w:rtl/>
                <w:lang w:bidi="fa-IR"/>
              </w:rPr>
              <w:t>وسابغة تحكي الغدير وأبيض</w:t>
            </w:r>
            <w:r w:rsidRPr="00725071">
              <w:rPr>
                <w:rStyle w:val="libPoemTiniChar0"/>
                <w:rtl/>
              </w:rPr>
              <w:br/>
              <w:t> </w:t>
            </w:r>
          </w:p>
        </w:tc>
        <w:tc>
          <w:tcPr>
            <w:tcW w:w="282" w:type="dxa"/>
          </w:tcPr>
          <w:p w:rsidR="00244983" w:rsidRDefault="00244983" w:rsidP="006C34B3">
            <w:pPr>
              <w:pStyle w:val="libPoem"/>
              <w:rPr>
                <w:rtl/>
              </w:rPr>
            </w:pPr>
          </w:p>
        </w:tc>
        <w:tc>
          <w:tcPr>
            <w:tcW w:w="3920" w:type="dxa"/>
          </w:tcPr>
          <w:p w:rsidR="00244983" w:rsidRDefault="00244983" w:rsidP="006C34B3">
            <w:pPr>
              <w:pStyle w:val="libPoem"/>
            </w:pPr>
            <w:r>
              <w:rPr>
                <w:rtl/>
                <w:lang w:bidi="fa-IR"/>
              </w:rPr>
              <w:t>يباريه مرهوب الس</w:t>
            </w:r>
            <w:r w:rsidR="002E087E">
              <w:rPr>
                <w:rFonts w:hint="cs"/>
                <w:rtl/>
                <w:lang w:bidi="fa-IR"/>
              </w:rPr>
              <w:t>ّ</w:t>
            </w:r>
            <w:r>
              <w:rPr>
                <w:rtl/>
                <w:lang w:bidi="fa-IR"/>
              </w:rPr>
              <w:t>نان طويل</w:t>
            </w:r>
            <w:r w:rsidR="002E087E">
              <w:rPr>
                <w:rFonts w:hint="cs"/>
                <w:rtl/>
                <w:lang w:bidi="fa-IR"/>
              </w:rPr>
              <w:t>ُ</w:t>
            </w:r>
            <w:r w:rsidRPr="00725071">
              <w:rPr>
                <w:rStyle w:val="libPoemTiniChar0"/>
                <w:rtl/>
              </w:rPr>
              <w:br/>
              <w:t> </w:t>
            </w:r>
          </w:p>
        </w:tc>
      </w:tr>
      <w:tr w:rsidR="00244983" w:rsidTr="00244983">
        <w:tblPrEx>
          <w:tblLook w:val="04A0" w:firstRow="1" w:lastRow="0" w:firstColumn="1" w:lastColumn="0" w:noHBand="0" w:noVBand="1"/>
        </w:tblPrEx>
        <w:trPr>
          <w:trHeight w:val="350"/>
        </w:trPr>
        <w:tc>
          <w:tcPr>
            <w:tcW w:w="3960" w:type="dxa"/>
          </w:tcPr>
          <w:p w:rsidR="00244983" w:rsidRDefault="00244983" w:rsidP="006C34B3">
            <w:pPr>
              <w:pStyle w:val="libPoem"/>
            </w:pPr>
            <w:r>
              <w:rPr>
                <w:rtl/>
                <w:lang w:bidi="fa-IR"/>
              </w:rPr>
              <w:t>فجد</w:t>
            </w:r>
            <w:r w:rsidR="00CD0D1D">
              <w:rPr>
                <w:rFonts w:hint="cs"/>
                <w:rtl/>
                <w:lang w:bidi="fa-IR"/>
              </w:rPr>
              <w:t>َّ</w:t>
            </w:r>
            <w:r>
              <w:rPr>
                <w:rtl/>
                <w:lang w:bidi="fa-IR"/>
              </w:rPr>
              <w:t>ل من فوق الجياد جيادها</w:t>
            </w:r>
            <w:r w:rsidRPr="00725071">
              <w:rPr>
                <w:rStyle w:val="libPoemTiniChar0"/>
                <w:rtl/>
              </w:rPr>
              <w:br/>
              <w:t> </w:t>
            </w:r>
          </w:p>
        </w:tc>
        <w:tc>
          <w:tcPr>
            <w:tcW w:w="282" w:type="dxa"/>
          </w:tcPr>
          <w:p w:rsidR="00244983" w:rsidRDefault="00244983" w:rsidP="006C34B3">
            <w:pPr>
              <w:pStyle w:val="libPoem"/>
              <w:rPr>
                <w:rtl/>
              </w:rPr>
            </w:pPr>
          </w:p>
        </w:tc>
        <w:tc>
          <w:tcPr>
            <w:tcW w:w="3920" w:type="dxa"/>
          </w:tcPr>
          <w:p w:rsidR="00244983" w:rsidRDefault="00244983" w:rsidP="006C34B3">
            <w:pPr>
              <w:pStyle w:val="libPoem"/>
            </w:pPr>
            <w:r>
              <w:rPr>
                <w:rtl/>
                <w:lang w:bidi="fa-IR"/>
              </w:rPr>
              <w:t>فخيل</w:t>
            </w:r>
            <w:r w:rsidR="00CD0D1D">
              <w:rPr>
                <w:rFonts w:hint="cs"/>
                <w:rtl/>
                <w:lang w:bidi="fa-IR"/>
              </w:rPr>
              <w:t>ٌ</w:t>
            </w:r>
            <w:r>
              <w:rPr>
                <w:rtl/>
                <w:lang w:bidi="fa-IR"/>
              </w:rPr>
              <w:t xml:space="preserve"> وقوم</w:t>
            </w:r>
            <w:r w:rsidR="00CD0D1D">
              <w:rPr>
                <w:rFonts w:hint="cs"/>
                <w:rtl/>
                <w:lang w:bidi="fa-IR"/>
              </w:rPr>
              <w:t>ٌ</w:t>
            </w:r>
            <w:r>
              <w:rPr>
                <w:rtl/>
                <w:lang w:bidi="fa-IR"/>
              </w:rPr>
              <w:t xml:space="preserve"> جف</w:t>
            </w:r>
            <w:r w:rsidR="00CD0D1D">
              <w:rPr>
                <w:rFonts w:hint="cs"/>
                <w:rtl/>
                <w:lang w:bidi="fa-IR"/>
              </w:rPr>
              <w:t>ّ</w:t>
            </w:r>
            <w:r>
              <w:rPr>
                <w:rtl/>
                <w:lang w:bidi="fa-IR"/>
              </w:rPr>
              <w:t>ل</w:t>
            </w:r>
            <w:r w:rsidR="00CD0D1D">
              <w:rPr>
                <w:rFonts w:hint="cs"/>
                <w:rtl/>
                <w:lang w:bidi="fa-IR"/>
              </w:rPr>
              <w:t>ٌ</w:t>
            </w:r>
            <w:r>
              <w:rPr>
                <w:rtl/>
                <w:lang w:bidi="fa-IR"/>
              </w:rPr>
              <w:t xml:space="preserve"> وقتيل</w:t>
            </w:r>
            <w:r w:rsidR="00CD0D1D">
              <w:rPr>
                <w:rFonts w:hint="cs"/>
                <w:rtl/>
                <w:lang w:bidi="fa-IR"/>
              </w:rPr>
              <w:t>ُ</w:t>
            </w:r>
            <w:r w:rsidRPr="00725071">
              <w:rPr>
                <w:rStyle w:val="libPoemTiniChar0"/>
                <w:rtl/>
              </w:rPr>
              <w:br/>
              <w:t> </w:t>
            </w:r>
          </w:p>
        </w:tc>
      </w:tr>
      <w:tr w:rsidR="00244983" w:rsidTr="00244983">
        <w:tblPrEx>
          <w:tblLook w:val="04A0" w:firstRow="1" w:lastRow="0" w:firstColumn="1" w:lastColumn="0" w:noHBand="0" w:noVBand="1"/>
        </w:tblPrEx>
        <w:trPr>
          <w:trHeight w:val="350"/>
        </w:trPr>
        <w:tc>
          <w:tcPr>
            <w:tcW w:w="3960" w:type="dxa"/>
          </w:tcPr>
          <w:p w:rsidR="00244983" w:rsidRDefault="00244983" w:rsidP="006C34B3">
            <w:pPr>
              <w:pStyle w:val="libPoem"/>
            </w:pPr>
            <w:r>
              <w:rPr>
                <w:rtl/>
                <w:lang w:bidi="fa-IR"/>
              </w:rPr>
              <w:t>فكم جافل في ظهره صدر ذابل</w:t>
            </w:r>
            <w:r w:rsidRPr="00725071">
              <w:rPr>
                <w:rStyle w:val="libPoemTiniChar0"/>
                <w:rtl/>
              </w:rPr>
              <w:br/>
              <w:t> </w:t>
            </w:r>
          </w:p>
        </w:tc>
        <w:tc>
          <w:tcPr>
            <w:tcW w:w="282" w:type="dxa"/>
          </w:tcPr>
          <w:p w:rsidR="00244983" w:rsidRDefault="00244983" w:rsidP="006C34B3">
            <w:pPr>
              <w:pStyle w:val="libPoem"/>
              <w:rPr>
                <w:rtl/>
              </w:rPr>
            </w:pPr>
          </w:p>
        </w:tc>
        <w:tc>
          <w:tcPr>
            <w:tcW w:w="3920" w:type="dxa"/>
          </w:tcPr>
          <w:p w:rsidR="00244983" w:rsidRDefault="00244983" w:rsidP="006C34B3">
            <w:pPr>
              <w:pStyle w:val="libPoem"/>
            </w:pPr>
            <w:r>
              <w:rPr>
                <w:rtl/>
                <w:lang w:bidi="fa-IR"/>
              </w:rPr>
              <w:t>وكم قاتل بالمشرف</w:t>
            </w:r>
            <w:r w:rsidR="00CD0D1D">
              <w:rPr>
                <w:rFonts w:hint="cs"/>
                <w:rtl/>
                <w:lang w:bidi="fa-IR"/>
              </w:rPr>
              <w:t>ّ</w:t>
            </w:r>
            <w:r>
              <w:rPr>
                <w:rtl/>
                <w:lang w:bidi="fa-IR"/>
              </w:rPr>
              <w:t>ي قتيل</w:t>
            </w:r>
            <w:r w:rsidR="00CD0D1D">
              <w:rPr>
                <w:rFonts w:hint="cs"/>
                <w:rtl/>
                <w:lang w:bidi="fa-IR"/>
              </w:rPr>
              <w:t>ُ</w:t>
            </w:r>
            <w:r w:rsidR="00C81984">
              <w:rPr>
                <w:rtl/>
                <w:lang w:bidi="fa-IR"/>
              </w:rPr>
              <w:t>؟</w:t>
            </w:r>
            <w:r w:rsidRPr="00725071">
              <w:rPr>
                <w:rStyle w:val="libPoemTiniChar0"/>
                <w:rtl/>
              </w:rPr>
              <w:br/>
              <w:t> </w:t>
            </w:r>
          </w:p>
        </w:tc>
      </w:tr>
      <w:tr w:rsidR="00244983" w:rsidTr="00244983">
        <w:tblPrEx>
          <w:tblLook w:val="04A0" w:firstRow="1" w:lastRow="0" w:firstColumn="1" w:lastColumn="0" w:noHBand="0" w:noVBand="1"/>
        </w:tblPrEx>
        <w:trPr>
          <w:trHeight w:val="350"/>
        </w:trPr>
        <w:tc>
          <w:tcPr>
            <w:tcW w:w="3960" w:type="dxa"/>
          </w:tcPr>
          <w:p w:rsidR="00244983" w:rsidRDefault="00244983" w:rsidP="006C34B3">
            <w:pPr>
              <w:pStyle w:val="libPoem"/>
            </w:pPr>
            <w:r>
              <w:rPr>
                <w:rtl/>
                <w:lang w:bidi="fa-IR"/>
              </w:rPr>
              <w:t>فجاشت جيوش المشركين وفوقت</w:t>
            </w:r>
            <w:r w:rsidRPr="00725071">
              <w:rPr>
                <w:rStyle w:val="libPoemTiniChar0"/>
                <w:rtl/>
              </w:rPr>
              <w:br/>
              <w:t> </w:t>
            </w:r>
          </w:p>
        </w:tc>
        <w:tc>
          <w:tcPr>
            <w:tcW w:w="282" w:type="dxa"/>
          </w:tcPr>
          <w:p w:rsidR="00244983" w:rsidRDefault="00244983" w:rsidP="006C34B3">
            <w:pPr>
              <w:pStyle w:val="libPoem"/>
              <w:rPr>
                <w:rtl/>
              </w:rPr>
            </w:pPr>
          </w:p>
        </w:tc>
        <w:tc>
          <w:tcPr>
            <w:tcW w:w="3920" w:type="dxa"/>
          </w:tcPr>
          <w:p w:rsidR="00244983" w:rsidRDefault="00244983" w:rsidP="006C34B3">
            <w:pPr>
              <w:pStyle w:val="libPoem"/>
            </w:pPr>
            <w:r>
              <w:rPr>
                <w:rtl/>
                <w:lang w:bidi="fa-IR"/>
              </w:rPr>
              <w:t>إليهم نصول</w:t>
            </w:r>
            <w:r w:rsidR="00CD0D1D">
              <w:rPr>
                <w:rFonts w:hint="cs"/>
                <w:rtl/>
                <w:lang w:bidi="fa-IR"/>
              </w:rPr>
              <w:t>ٌ</w:t>
            </w:r>
            <w:r>
              <w:rPr>
                <w:rtl/>
                <w:lang w:bidi="fa-IR"/>
              </w:rPr>
              <w:t xml:space="preserve"> ما لهن</w:t>
            </w:r>
            <w:r w:rsidR="00CD0D1D">
              <w:rPr>
                <w:rFonts w:hint="cs"/>
                <w:rtl/>
                <w:lang w:bidi="fa-IR"/>
              </w:rPr>
              <w:t>َّ</w:t>
            </w:r>
            <w:r>
              <w:rPr>
                <w:rtl/>
                <w:lang w:bidi="fa-IR"/>
              </w:rPr>
              <w:t xml:space="preserve"> ن</w:t>
            </w:r>
            <w:r w:rsidR="00CD0D1D">
              <w:rPr>
                <w:rFonts w:hint="cs"/>
                <w:rtl/>
                <w:lang w:bidi="fa-IR"/>
              </w:rPr>
              <w:t>ُ</w:t>
            </w:r>
            <w:r>
              <w:rPr>
                <w:rtl/>
                <w:lang w:bidi="fa-IR"/>
              </w:rPr>
              <w:t>صول</w:t>
            </w:r>
            <w:r w:rsidR="00CD0D1D">
              <w:rPr>
                <w:rFonts w:hint="cs"/>
                <w:rtl/>
                <w:lang w:bidi="fa-IR"/>
              </w:rPr>
              <w:t>ُ</w:t>
            </w:r>
            <w:r w:rsidRPr="00725071">
              <w:rPr>
                <w:rStyle w:val="libPoemTiniChar0"/>
                <w:rtl/>
              </w:rPr>
              <w:br/>
              <w:t> </w:t>
            </w:r>
          </w:p>
        </w:tc>
      </w:tr>
      <w:tr w:rsidR="00244983" w:rsidTr="00244983">
        <w:tblPrEx>
          <w:tblLook w:val="04A0" w:firstRow="1" w:lastRow="0" w:firstColumn="1" w:lastColumn="0" w:noHBand="0" w:noVBand="1"/>
        </w:tblPrEx>
        <w:trPr>
          <w:trHeight w:val="350"/>
        </w:trPr>
        <w:tc>
          <w:tcPr>
            <w:tcW w:w="3960" w:type="dxa"/>
          </w:tcPr>
          <w:p w:rsidR="00244983" w:rsidRDefault="00244983" w:rsidP="006C34B3">
            <w:pPr>
              <w:pStyle w:val="libPoem"/>
            </w:pPr>
            <w:r>
              <w:rPr>
                <w:rtl/>
                <w:lang w:bidi="fa-IR"/>
              </w:rPr>
              <w:t>ويم</w:t>
            </w:r>
            <w:r w:rsidR="00CD0D1D">
              <w:rPr>
                <w:rFonts w:hint="cs"/>
                <w:rtl/>
                <w:lang w:bidi="fa-IR"/>
              </w:rPr>
              <w:t>ّ</w:t>
            </w:r>
            <w:r>
              <w:rPr>
                <w:rtl/>
                <w:lang w:bidi="fa-IR"/>
              </w:rPr>
              <w:t>مهم ي</w:t>
            </w:r>
            <w:r w:rsidR="00CD0D1D">
              <w:rPr>
                <w:rFonts w:hint="cs"/>
                <w:rtl/>
                <w:lang w:bidi="fa-IR"/>
              </w:rPr>
              <w:t>ُ</w:t>
            </w:r>
            <w:r>
              <w:rPr>
                <w:rtl/>
                <w:lang w:bidi="fa-IR"/>
              </w:rPr>
              <w:t>منى</w:t>
            </w:r>
            <w:r w:rsidR="00CD0D1D">
              <w:rPr>
                <w:rFonts w:hint="cs"/>
                <w:rtl/>
                <w:lang w:bidi="fa-IR"/>
              </w:rPr>
              <w:t>ً</w:t>
            </w:r>
            <w:r>
              <w:rPr>
                <w:rtl/>
                <w:lang w:bidi="fa-IR"/>
              </w:rPr>
              <w:t xml:space="preserve"> وي</w:t>
            </w:r>
            <w:r w:rsidR="00CD0D1D">
              <w:rPr>
                <w:rFonts w:hint="cs"/>
                <w:rtl/>
                <w:lang w:bidi="fa-IR"/>
              </w:rPr>
              <w:t>ُ</w:t>
            </w:r>
            <w:r>
              <w:rPr>
                <w:rtl/>
                <w:lang w:bidi="fa-IR"/>
              </w:rPr>
              <w:t>سرى وقلبه</w:t>
            </w:r>
            <w:r w:rsidRPr="00725071">
              <w:rPr>
                <w:rStyle w:val="libPoemTiniChar0"/>
                <w:rtl/>
              </w:rPr>
              <w:br/>
              <w:t> </w:t>
            </w:r>
          </w:p>
        </w:tc>
        <w:tc>
          <w:tcPr>
            <w:tcW w:w="282" w:type="dxa"/>
          </w:tcPr>
          <w:p w:rsidR="00244983" w:rsidRDefault="00244983" w:rsidP="006C34B3">
            <w:pPr>
              <w:pStyle w:val="libPoem"/>
              <w:rPr>
                <w:rtl/>
              </w:rPr>
            </w:pPr>
          </w:p>
        </w:tc>
        <w:tc>
          <w:tcPr>
            <w:tcW w:w="3920" w:type="dxa"/>
          </w:tcPr>
          <w:p w:rsidR="00244983" w:rsidRDefault="00244983" w:rsidP="006C34B3">
            <w:pPr>
              <w:pStyle w:val="libPoem"/>
            </w:pPr>
            <w:r>
              <w:rPr>
                <w:rtl/>
                <w:lang w:bidi="fa-IR"/>
              </w:rPr>
              <w:t>صبور</w:t>
            </w:r>
            <w:r w:rsidR="00CD0D1D">
              <w:rPr>
                <w:rFonts w:hint="cs"/>
                <w:rtl/>
                <w:lang w:bidi="fa-IR"/>
              </w:rPr>
              <w:t>ٌ</w:t>
            </w:r>
            <w:r>
              <w:rPr>
                <w:rtl/>
                <w:lang w:bidi="fa-IR"/>
              </w:rPr>
              <w:t xml:space="preserve"> وللخطب الجليل حمول</w:t>
            </w:r>
            <w:r w:rsidR="00CD0D1D">
              <w:rPr>
                <w:rFonts w:hint="cs"/>
                <w:rtl/>
                <w:lang w:bidi="fa-IR"/>
              </w:rPr>
              <w:t>ُ</w:t>
            </w:r>
            <w:r w:rsidRPr="00725071">
              <w:rPr>
                <w:rStyle w:val="libPoemTiniChar0"/>
                <w:rtl/>
              </w:rPr>
              <w:br/>
              <w:t> </w:t>
            </w:r>
          </w:p>
        </w:tc>
      </w:tr>
      <w:tr w:rsidR="00244983" w:rsidTr="00244983">
        <w:tblPrEx>
          <w:tblLook w:val="04A0" w:firstRow="1" w:lastRow="0" w:firstColumn="1" w:lastColumn="0" w:noHBand="0" w:noVBand="1"/>
        </w:tblPrEx>
        <w:trPr>
          <w:trHeight w:val="350"/>
        </w:trPr>
        <w:tc>
          <w:tcPr>
            <w:tcW w:w="3960" w:type="dxa"/>
          </w:tcPr>
          <w:p w:rsidR="00244983" w:rsidRDefault="00244983" w:rsidP="006C34B3">
            <w:pPr>
              <w:pStyle w:val="libPoem"/>
            </w:pPr>
            <w:r>
              <w:rPr>
                <w:rtl/>
                <w:lang w:bidi="fa-IR"/>
              </w:rPr>
              <w:t>وكر</w:t>
            </w:r>
            <w:r w:rsidR="00CD0D1D">
              <w:rPr>
                <w:rFonts w:hint="cs"/>
                <w:rtl/>
                <w:lang w:bidi="fa-IR"/>
              </w:rPr>
              <w:t>َّ</w:t>
            </w:r>
            <w:r>
              <w:rPr>
                <w:rtl/>
                <w:lang w:bidi="fa-IR"/>
              </w:rPr>
              <w:t xml:space="preserve"> وفر</w:t>
            </w:r>
            <w:r w:rsidR="00CD0D1D">
              <w:rPr>
                <w:rFonts w:hint="cs"/>
                <w:rtl/>
                <w:lang w:bidi="fa-IR"/>
              </w:rPr>
              <w:t>َّ</w:t>
            </w:r>
            <w:r>
              <w:rPr>
                <w:rtl/>
                <w:lang w:bidi="fa-IR"/>
              </w:rPr>
              <w:t xml:space="preserve"> القوم خيفة بأسه</w:t>
            </w:r>
            <w:r w:rsidRPr="00725071">
              <w:rPr>
                <w:rStyle w:val="libPoemTiniChar0"/>
                <w:rtl/>
              </w:rPr>
              <w:br/>
              <w:t> </w:t>
            </w:r>
          </w:p>
        </w:tc>
        <w:tc>
          <w:tcPr>
            <w:tcW w:w="282" w:type="dxa"/>
          </w:tcPr>
          <w:p w:rsidR="00244983" w:rsidRDefault="00244983" w:rsidP="006C34B3">
            <w:pPr>
              <w:pStyle w:val="libPoem"/>
              <w:rPr>
                <w:rtl/>
              </w:rPr>
            </w:pPr>
          </w:p>
        </w:tc>
        <w:tc>
          <w:tcPr>
            <w:tcW w:w="3920" w:type="dxa"/>
          </w:tcPr>
          <w:p w:rsidR="00244983" w:rsidRDefault="00244983" w:rsidP="006C34B3">
            <w:pPr>
              <w:pStyle w:val="libPoem"/>
            </w:pPr>
            <w:r>
              <w:rPr>
                <w:rtl/>
                <w:lang w:bidi="fa-IR"/>
              </w:rPr>
              <w:t>كأن</w:t>
            </w:r>
            <w:r w:rsidR="00CD0D1D">
              <w:rPr>
                <w:rFonts w:hint="cs"/>
                <w:rtl/>
                <w:lang w:bidi="fa-IR"/>
              </w:rPr>
              <w:t>َّ</w:t>
            </w:r>
            <w:r>
              <w:rPr>
                <w:rtl/>
                <w:lang w:bidi="fa-IR"/>
              </w:rPr>
              <w:t xml:space="preserve"> علي</w:t>
            </w:r>
            <w:r w:rsidR="00CD0D1D">
              <w:rPr>
                <w:rFonts w:hint="cs"/>
                <w:rtl/>
                <w:lang w:bidi="fa-IR"/>
              </w:rPr>
              <w:t>ّ</w:t>
            </w:r>
            <w:r>
              <w:rPr>
                <w:rtl/>
                <w:lang w:bidi="fa-IR"/>
              </w:rPr>
              <w:t>ا</w:t>
            </w:r>
            <w:r w:rsidR="00CD0D1D">
              <w:rPr>
                <w:rFonts w:hint="cs"/>
                <w:rtl/>
                <w:lang w:bidi="fa-IR"/>
              </w:rPr>
              <w:t>ً</w:t>
            </w:r>
            <w:r>
              <w:rPr>
                <w:rtl/>
                <w:lang w:bidi="fa-IR"/>
              </w:rPr>
              <w:t xml:space="preserve"> في الص</w:t>
            </w:r>
            <w:r w:rsidR="00CD0D1D">
              <w:rPr>
                <w:rFonts w:hint="cs"/>
                <w:rtl/>
                <w:lang w:bidi="fa-IR"/>
              </w:rPr>
              <w:t>ّ</w:t>
            </w:r>
            <w:r>
              <w:rPr>
                <w:rtl/>
                <w:lang w:bidi="fa-IR"/>
              </w:rPr>
              <w:t>فوف يجول</w:t>
            </w:r>
            <w:r w:rsidR="00CD0D1D">
              <w:rPr>
                <w:rFonts w:hint="cs"/>
                <w:rtl/>
                <w:lang w:bidi="fa-IR"/>
              </w:rPr>
              <w:t>ُ</w:t>
            </w:r>
            <w:r w:rsidRPr="00725071">
              <w:rPr>
                <w:rStyle w:val="libPoemTiniChar0"/>
                <w:rtl/>
              </w:rPr>
              <w:br/>
              <w:t> </w:t>
            </w:r>
          </w:p>
        </w:tc>
      </w:tr>
      <w:tr w:rsidR="00244983" w:rsidTr="00244983">
        <w:tblPrEx>
          <w:tblLook w:val="04A0" w:firstRow="1" w:lastRow="0" w:firstColumn="1" w:lastColumn="0" w:noHBand="0" w:noVBand="1"/>
        </w:tblPrEx>
        <w:trPr>
          <w:trHeight w:val="350"/>
        </w:trPr>
        <w:tc>
          <w:tcPr>
            <w:tcW w:w="3960" w:type="dxa"/>
          </w:tcPr>
          <w:p w:rsidR="00244983" w:rsidRDefault="00244983" w:rsidP="006C34B3">
            <w:pPr>
              <w:pStyle w:val="libPoem"/>
            </w:pPr>
            <w:r>
              <w:rPr>
                <w:rtl/>
                <w:lang w:bidi="fa-IR"/>
              </w:rPr>
              <w:t>فلم</w:t>
            </w:r>
            <w:r w:rsidR="00CD0D1D">
              <w:rPr>
                <w:rFonts w:hint="cs"/>
                <w:rtl/>
                <w:lang w:bidi="fa-IR"/>
              </w:rPr>
              <w:t>ّ</w:t>
            </w:r>
            <w:r>
              <w:rPr>
                <w:rtl/>
                <w:lang w:bidi="fa-IR"/>
              </w:rPr>
              <w:t>ا تناهى الأمر واقترب الر</w:t>
            </w:r>
            <w:r w:rsidR="00CD0D1D">
              <w:rPr>
                <w:rFonts w:hint="cs"/>
                <w:rtl/>
                <w:lang w:bidi="fa-IR"/>
              </w:rPr>
              <w:t>َّ</w:t>
            </w:r>
            <w:r>
              <w:rPr>
                <w:rtl/>
                <w:lang w:bidi="fa-IR"/>
              </w:rPr>
              <w:t>دى</w:t>
            </w:r>
            <w:r w:rsidRPr="00725071">
              <w:rPr>
                <w:rStyle w:val="libPoemTiniChar0"/>
                <w:rtl/>
              </w:rPr>
              <w:br/>
              <w:t> </w:t>
            </w:r>
          </w:p>
        </w:tc>
        <w:tc>
          <w:tcPr>
            <w:tcW w:w="282" w:type="dxa"/>
          </w:tcPr>
          <w:p w:rsidR="00244983" w:rsidRDefault="00244983" w:rsidP="006C34B3">
            <w:pPr>
              <w:pStyle w:val="libPoem"/>
              <w:rPr>
                <w:rtl/>
              </w:rPr>
            </w:pPr>
          </w:p>
        </w:tc>
        <w:tc>
          <w:tcPr>
            <w:tcW w:w="3920" w:type="dxa"/>
          </w:tcPr>
          <w:p w:rsidR="00244983" w:rsidRDefault="00244983" w:rsidP="006C34B3">
            <w:pPr>
              <w:pStyle w:val="libPoem"/>
            </w:pPr>
            <w:r>
              <w:rPr>
                <w:rtl/>
                <w:lang w:bidi="fa-IR"/>
              </w:rPr>
              <w:t>وذل</w:t>
            </w:r>
            <w:r w:rsidR="00CD0D1D">
              <w:rPr>
                <w:rFonts w:hint="cs"/>
                <w:rtl/>
                <w:lang w:bidi="fa-IR"/>
              </w:rPr>
              <w:t>َّ</w:t>
            </w:r>
            <w:r>
              <w:rPr>
                <w:rtl/>
                <w:lang w:bidi="fa-IR"/>
              </w:rPr>
              <w:t xml:space="preserve"> عزيز</w:t>
            </w:r>
            <w:r w:rsidR="00CD0D1D">
              <w:rPr>
                <w:rFonts w:hint="cs"/>
                <w:rtl/>
                <w:lang w:bidi="fa-IR"/>
              </w:rPr>
              <w:t>ٌ</w:t>
            </w:r>
            <w:r>
              <w:rPr>
                <w:rtl/>
                <w:lang w:bidi="fa-IR"/>
              </w:rPr>
              <w:t xml:space="preserve"> واستعز</w:t>
            </w:r>
            <w:r w:rsidR="00CD0D1D">
              <w:rPr>
                <w:rFonts w:hint="cs"/>
                <w:rtl/>
                <w:lang w:bidi="fa-IR"/>
              </w:rPr>
              <w:t>َّ</w:t>
            </w:r>
            <w:r>
              <w:rPr>
                <w:rtl/>
                <w:lang w:bidi="fa-IR"/>
              </w:rPr>
              <w:t xml:space="preserve"> ذليل</w:t>
            </w:r>
            <w:r w:rsidR="00CD0D1D">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BD2FD3" w:rsidTr="00BD2FD3">
        <w:trPr>
          <w:trHeight w:val="350"/>
        </w:trPr>
        <w:tc>
          <w:tcPr>
            <w:tcW w:w="3960" w:type="dxa"/>
            <w:shd w:val="clear" w:color="auto" w:fill="auto"/>
          </w:tcPr>
          <w:p w:rsidR="00BD2FD3" w:rsidRDefault="00BD2FD3" w:rsidP="006C34B3">
            <w:pPr>
              <w:pStyle w:val="libPoem"/>
            </w:pPr>
            <w:r>
              <w:rPr>
                <w:rtl/>
                <w:lang w:bidi="fa-IR"/>
              </w:rPr>
              <w:lastRenderedPageBreak/>
              <w:t>فمال عليه الجيش حملة واحد</w:t>
            </w:r>
            <w:r w:rsidR="006C34B3">
              <w:rPr>
                <w:rFonts w:hint="cs"/>
                <w:rtl/>
                <w:lang w:bidi="fa-IR"/>
              </w:rPr>
              <w:t>ٍ</w:t>
            </w:r>
            <w:r w:rsidRPr="00725071">
              <w:rPr>
                <w:rStyle w:val="libPoemTiniChar0"/>
                <w:rtl/>
              </w:rPr>
              <w:br/>
              <w:t> </w:t>
            </w:r>
          </w:p>
        </w:tc>
        <w:tc>
          <w:tcPr>
            <w:tcW w:w="282" w:type="dxa"/>
            <w:shd w:val="clear" w:color="auto" w:fill="auto"/>
          </w:tcPr>
          <w:p w:rsidR="00BD2FD3" w:rsidRDefault="00BD2FD3" w:rsidP="006C34B3">
            <w:pPr>
              <w:pStyle w:val="libPoem"/>
              <w:rPr>
                <w:rtl/>
              </w:rPr>
            </w:pPr>
          </w:p>
        </w:tc>
        <w:tc>
          <w:tcPr>
            <w:tcW w:w="3920" w:type="dxa"/>
            <w:shd w:val="clear" w:color="auto" w:fill="auto"/>
          </w:tcPr>
          <w:p w:rsidR="00BD2FD3" w:rsidRDefault="006C34B3" w:rsidP="006C34B3">
            <w:pPr>
              <w:pStyle w:val="libPoem"/>
            </w:pPr>
            <w:r>
              <w:rPr>
                <w:rtl/>
                <w:lang w:bidi="fa-IR"/>
              </w:rPr>
              <w:t>فبيض</w:t>
            </w:r>
            <w:r>
              <w:rPr>
                <w:rFonts w:hint="cs"/>
                <w:rtl/>
                <w:lang w:bidi="fa-IR"/>
              </w:rPr>
              <w:t>ٌ</w:t>
            </w:r>
            <w:r>
              <w:rPr>
                <w:rtl/>
                <w:lang w:bidi="fa-IR"/>
              </w:rPr>
              <w:t xml:space="preserve"> وسمر</w:t>
            </w:r>
            <w:r>
              <w:rPr>
                <w:rFonts w:hint="cs"/>
                <w:rtl/>
                <w:lang w:bidi="fa-IR"/>
              </w:rPr>
              <w:t>ٌ</w:t>
            </w:r>
            <w:r>
              <w:rPr>
                <w:rtl/>
                <w:lang w:bidi="fa-IR"/>
              </w:rPr>
              <w:t xml:space="preserve"> ذ</w:t>
            </w:r>
            <w:r>
              <w:rPr>
                <w:rFonts w:hint="cs"/>
                <w:rtl/>
                <w:lang w:bidi="fa-IR"/>
              </w:rPr>
              <w:t>ُ</w:t>
            </w:r>
            <w:r>
              <w:rPr>
                <w:rtl/>
                <w:lang w:bidi="fa-IR"/>
              </w:rPr>
              <w:t>ب</w:t>
            </w:r>
            <w:r>
              <w:rPr>
                <w:rFonts w:hint="cs"/>
                <w:rtl/>
                <w:lang w:bidi="fa-IR"/>
              </w:rPr>
              <w:t>ّ</w:t>
            </w:r>
            <w:r>
              <w:rPr>
                <w:rtl/>
                <w:lang w:bidi="fa-IR"/>
              </w:rPr>
              <w:t>ل</w:t>
            </w:r>
            <w:r>
              <w:rPr>
                <w:rFonts w:hint="cs"/>
                <w:rtl/>
                <w:lang w:bidi="fa-IR"/>
              </w:rPr>
              <w:t>ٌ</w:t>
            </w:r>
            <w:r>
              <w:rPr>
                <w:rtl/>
                <w:lang w:bidi="fa-IR"/>
              </w:rPr>
              <w:t xml:space="preserve"> ونصول</w:t>
            </w:r>
            <w:r>
              <w:rPr>
                <w:rFonts w:hint="cs"/>
                <w:rtl/>
                <w:lang w:bidi="fa-IR"/>
              </w:rPr>
              <w:t>ُ</w:t>
            </w:r>
            <w:r w:rsidR="00BD2FD3" w:rsidRPr="00725071">
              <w:rPr>
                <w:rStyle w:val="libPoemTiniChar0"/>
                <w:rtl/>
              </w:rPr>
              <w:br/>
              <w:t> </w:t>
            </w:r>
          </w:p>
        </w:tc>
      </w:tr>
      <w:tr w:rsidR="00BD2FD3" w:rsidTr="00BD2FD3">
        <w:trPr>
          <w:trHeight w:val="350"/>
        </w:trPr>
        <w:tc>
          <w:tcPr>
            <w:tcW w:w="3960" w:type="dxa"/>
          </w:tcPr>
          <w:p w:rsidR="00BD2FD3" w:rsidRDefault="00BD2FD3" w:rsidP="006C34B3">
            <w:pPr>
              <w:pStyle w:val="libPoem"/>
            </w:pPr>
            <w:r>
              <w:rPr>
                <w:rtl/>
                <w:lang w:bidi="fa-IR"/>
              </w:rPr>
              <w:t>ففر</w:t>
            </w:r>
            <w:r w:rsidR="006C34B3">
              <w:rPr>
                <w:rFonts w:hint="cs"/>
                <w:rtl/>
                <w:lang w:bidi="fa-IR"/>
              </w:rPr>
              <w:t>ّ</w:t>
            </w:r>
            <w:r>
              <w:rPr>
                <w:rtl/>
                <w:lang w:bidi="fa-IR"/>
              </w:rPr>
              <w:t>قهم حت</w:t>
            </w:r>
            <w:r w:rsidR="006C34B3">
              <w:rPr>
                <w:rFonts w:hint="cs"/>
                <w:rtl/>
                <w:lang w:bidi="fa-IR"/>
              </w:rPr>
              <w:t>ّ</w:t>
            </w:r>
            <w:r>
              <w:rPr>
                <w:rtl/>
                <w:lang w:bidi="fa-IR"/>
              </w:rPr>
              <w:t>ى تول</w:t>
            </w:r>
            <w:r w:rsidR="006C34B3">
              <w:rPr>
                <w:rFonts w:hint="cs"/>
                <w:rtl/>
                <w:lang w:bidi="fa-IR"/>
              </w:rPr>
              <w:t>َّ</w:t>
            </w:r>
            <w:r>
              <w:rPr>
                <w:rtl/>
                <w:lang w:bidi="fa-IR"/>
              </w:rPr>
              <w:t>ت جموعهم</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كسرب قطاة</w:t>
            </w:r>
            <w:r>
              <w:rPr>
                <w:rFonts w:hint="cs"/>
                <w:rtl/>
                <w:lang w:bidi="fa-IR"/>
              </w:rPr>
              <w:t>ٍ</w:t>
            </w:r>
            <w:r>
              <w:rPr>
                <w:rtl/>
                <w:lang w:bidi="fa-IR"/>
              </w:rPr>
              <w:t xml:space="preserve"> غار فيه صليل</w:t>
            </w:r>
            <w:r>
              <w:rPr>
                <w:rFonts w:hint="cs"/>
                <w:rtl/>
                <w:lang w:bidi="fa-IR"/>
              </w:rPr>
              <w:t>ُ</w:t>
            </w:r>
            <w:r w:rsidR="00BD2FD3" w:rsidRPr="00725071">
              <w:rPr>
                <w:rStyle w:val="libPoemTiniChar0"/>
                <w:rtl/>
              </w:rPr>
              <w:br/>
              <w:t> </w:t>
            </w:r>
          </w:p>
        </w:tc>
      </w:tr>
      <w:tr w:rsidR="00BD2FD3" w:rsidTr="00BD2FD3">
        <w:trPr>
          <w:trHeight w:val="350"/>
        </w:trPr>
        <w:tc>
          <w:tcPr>
            <w:tcW w:w="3960" w:type="dxa"/>
          </w:tcPr>
          <w:p w:rsidR="00BD2FD3" w:rsidRDefault="00BD2FD3" w:rsidP="006C34B3">
            <w:pPr>
              <w:pStyle w:val="libPoem"/>
            </w:pPr>
            <w:r>
              <w:rPr>
                <w:rtl/>
                <w:lang w:bidi="fa-IR"/>
              </w:rPr>
              <w:t>رموه بسهم من سهام كثيرة</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فلم يبق إل</w:t>
            </w:r>
            <w:r>
              <w:rPr>
                <w:rFonts w:hint="cs"/>
                <w:rtl/>
                <w:lang w:bidi="fa-IR"/>
              </w:rPr>
              <w:t>ّ</w:t>
            </w:r>
            <w:r>
              <w:rPr>
                <w:rtl/>
                <w:lang w:bidi="fa-IR"/>
              </w:rPr>
              <w:t>ا من قواه قليل</w:t>
            </w:r>
            <w:r>
              <w:rPr>
                <w:rFonts w:hint="cs"/>
                <w:rtl/>
                <w:lang w:bidi="fa-IR"/>
              </w:rPr>
              <w:t>ُ</w:t>
            </w:r>
            <w:r w:rsidR="00BD2FD3" w:rsidRPr="00725071">
              <w:rPr>
                <w:rStyle w:val="libPoemTiniChar0"/>
                <w:rtl/>
              </w:rPr>
              <w:br/>
              <w:t> </w:t>
            </w:r>
          </w:p>
        </w:tc>
      </w:tr>
      <w:tr w:rsidR="00BD2FD3" w:rsidTr="00BD2FD3">
        <w:trPr>
          <w:trHeight w:val="350"/>
        </w:trPr>
        <w:tc>
          <w:tcPr>
            <w:tcW w:w="3960" w:type="dxa"/>
          </w:tcPr>
          <w:p w:rsidR="00BD2FD3" w:rsidRDefault="00BD2FD3" w:rsidP="006C34B3">
            <w:pPr>
              <w:pStyle w:val="libPoem"/>
            </w:pPr>
            <w:r>
              <w:rPr>
                <w:rtl/>
                <w:lang w:bidi="fa-IR"/>
              </w:rPr>
              <w:t>فخر</w:t>
            </w:r>
            <w:r w:rsidR="006C34B3">
              <w:rPr>
                <w:rFonts w:hint="cs"/>
                <w:rtl/>
                <w:lang w:bidi="fa-IR"/>
              </w:rPr>
              <w:t>َّ</w:t>
            </w:r>
            <w:r>
              <w:rPr>
                <w:rtl/>
                <w:lang w:bidi="fa-IR"/>
              </w:rPr>
              <w:t xml:space="preserve"> صريعا</w:t>
            </w:r>
            <w:r w:rsidR="006C34B3">
              <w:rPr>
                <w:rFonts w:hint="cs"/>
                <w:rtl/>
                <w:lang w:bidi="fa-IR"/>
              </w:rPr>
              <w:t>ً</w:t>
            </w:r>
            <w:r>
              <w:rPr>
                <w:rtl/>
                <w:lang w:bidi="fa-IR"/>
              </w:rPr>
              <w:t xml:space="preserve"> ظاميا</w:t>
            </w:r>
            <w:r w:rsidR="006C34B3">
              <w:rPr>
                <w:rFonts w:hint="cs"/>
                <w:rtl/>
                <w:lang w:bidi="fa-IR"/>
              </w:rPr>
              <w:t>ً</w:t>
            </w:r>
            <w:r>
              <w:rPr>
                <w:rtl/>
                <w:lang w:bidi="fa-IR"/>
              </w:rPr>
              <w:t xml:space="preserve"> عن جواده</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فأضحت ربوع الخصب وهي محول</w:t>
            </w:r>
            <w:r>
              <w:rPr>
                <w:rFonts w:hint="cs"/>
                <w:rtl/>
                <w:lang w:bidi="fa-IR"/>
              </w:rPr>
              <w:t>ُ</w:t>
            </w:r>
            <w:r w:rsidR="00BD2FD3" w:rsidRPr="00725071">
              <w:rPr>
                <w:rStyle w:val="libPoemTiniChar0"/>
                <w:rtl/>
              </w:rPr>
              <w:br/>
              <w:t> </w:t>
            </w:r>
          </w:p>
        </w:tc>
      </w:tr>
      <w:tr w:rsidR="00BD2FD3" w:rsidTr="00BD2FD3">
        <w:trPr>
          <w:trHeight w:val="350"/>
        </w:trPr>
        <w:tc>
          <w:tcPr>
            <w:tcW w:w="3960" w:type="dxa"/>
          </w:tcPr>
          <w:p w:rsidR="00BD2FD3" w:rsidRDefault="00BD2FD3" w:rsidP="006C34B3">
            <w:pPr>
              <w:pStyle w:val="libPoem"/>
            </w:pPr>
            <w:r>
              <w:rPr>
                <w:rtl/>
                <w:lang w:bidi="fa-IR"/>
              </w:rPr>
              <w:t>وراح إلى نحو الخيام جواده</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خلي</w:t>
            </w:r>
            <w:r>
              <w:rPr>
                <w:rFonts w:hint="cs"/>
                <w:rtl/>
                <w:lang w:bidi="fa-IR"/>
              </w:rPr>
              <w:t>ّ</w:t>
            </w:r>
            <w:r>
              <w:rPr>
                <w:rtl/>
                <w:lang w:bidi="fa-IR"/>
              </w:rPr>
              <w:t>ا</w:t>
            </w:r>
            <w:r>
              <w:rPr>
                <w:rFonts w:hint="cs"/>
                <w:rtl/>
                <w:lang w:bidi="fa-IR"/>
              </w:rPr>
              <w:t>ً</w:t>
            </w:r>
            <w:r>
              <w:rPr>
                <w:rtl/>
                <w:lang w:bidi="fa-IR"/>
              </w:rPr>
              <w:t xml:space="preserve"> من الن</w:t>
            </w:r>
            <w:r>
              <w:rPr>
                <w:rFonts w:hint="cs"/>
                <w:rtl/>
                <w:lang w:bidi="fa-IR"/>
              </w:rPr>
              <w:t>َّ</w:t>
            </w:r>
            <w:r>
              <w:rPr>
                <w:rtl/>
                <w:lang w:bidi="fa-IR"/>
              </w:rPr>
              <w:t>دب الجواد يجول</w:t>
            </w:r>
            <w:r>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برزن إليه الط</w:t>
            </w:r>
            <w:r w:rsidR="006C34B3">
              <w:rPr>
                <w:rFonts w:hint="cs"/>
                <w:rtl/>
                <w:lang w:bidi="fa-IR"/>
              </w:rPr>
              <w:t>ّ</w:t>
            </w:r>
            <w:r>
              <w:rPr>
                <w:rtl/>
                <w:lang w:bidi="fa-IR"/>
              </w:rPr>
              <w:t>اهرات حواسرا</w:t>
            </w:r>
            <w:r w:rsidR="006C34B3">
              <w:rPr>
                <w:rFonts w:hint="cs"/>
                <w:rtl/>
                <w:lang w:bidi="fa-IR"/>
              </w:rPr>
              <w:t>ً</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لهن</w:t>
            </w:r>
            <w:r>
              <w:rPr>
                <w:rFonts w:hint="cs"/>
                <w:rtl/>
                <w:lang w:bidi="fa-IR"/>
              </w:rPr>
              <w:t>َّ</w:t>
            </w:r>
            <w:r>
              <w:rPr>
                <w:rtl/>
                <w:lang w:bidi="fa-IR"/>
              </w:rPr>
              <w:t xml:space="preserve"> على المولى الحسين عويل</w:t>
            </w:r>
            <w:r>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فلهفي وقد جاءت إليه سكينة</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تقب</w:t>
            </w:r>
            <w:r>
              <w:rPr>
                <w:rFonts w:hint="cs"/>
                <w:rtl/>
                <w:lang w:bidi="fa-IR"/>
              </w:rPr>
              <w:t>ِّ</w:t>
            </w:r>
            <w:r>
              <w:rPr>
                <w:rtl/>
                <w:lang w:bidi="fa-IR"/>
              </w:rPr>
              <w:t>ل منه النحر وهي تقول</w:t>
            </w:r>
            <w:r>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Fonts w:hint="cs"/>
                <w:rtl/>
                <w:lang w:bidi="fa-IR"/>
              </w:rPr>
              <w:t xml:space="preserve">: </w:t>
            </w:r>
            <w:r>
              <w:rPr>
                <w:rtl/>
                <w:lang w:bidi="fa-IR"/>
              </w:rPr>
              <w:t>أبي كنت بدرا</w:t>
            </w:r>
            <w:r w:rsidR="006C34B3">
              <w:rPr>
                <w:rFonts w:hint="cs"/>
                <w:rtl/>
                <w:lang w:bidi="fa-IR"/>
              </w:rPr>
              <w:t>ً</w:t>
            </w:r>
            <w:r>
              <w:rPr>
                <w:rtl/>
                <w:lang w:bidi="fa-IR"/>
              </w:rPr>
              <w:t xml:space="preserve"> يرشد الناس نوره</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 xml:space="preserve">فوافاه في بدر الكمال </w:t>
            </w:r>
            <w:r>
              <w:rPr>
                <w:rFonts w:hint="cs"/>
                <w:rtl/>
                <w:lang w:bidi="fa-IR"/>
              </w:rPr>
              <w:t>اُ</w:t>
            </w:r>
            <w:r>
              <w:rPr>
                <w:rtl/>
                <w:lang w:bidi="fa-IR"/>
              </w:rPr>
              <w:t>فول</w:t>
            </w:r>
            <w:r>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وكنت منارا</w:t>
            </w:r>
            <w:r w:rsidR="006C34B3">
              <w:rPr>
                <w:rFonts w:hint="cs"/>
                <w:rtl/>
                <w:lang w:bidi="fa-IR"/>
              </w:rPr>
              <w:t>ً</w:t>
            </w:r>
            <w:r>
              <w:rPr>
                <w:rtl/>
                <w:lang w:bidi="fa-IR"/>
              </w:rPr>
              <w:t xml:space="preserve"> للهدى غاله الر</w:t>
            </w:r>
            <w:r w:rsidR="006C34B3">
              <w:rPr>
                <w:rFonts w:hint="cs"/>
                <w:rtl/>
                <w:lang w:bidi="fa-IR"/>
              </w:rPr>
              <w:t>َّ</w:t>
            </w:r>
            <w:r>
              <w:rPr>
                <w:rtl/>
                <w:lang w:bidi="fa-IR"/>
              </w:rPr>
              <w:t>دى</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فلم يبق للد</w:t>
            </w:r>
            <w:r>
              <w:rPr>
                <w:rFonts w:hint="cs"/>
                <w:rtl/>
                <w:lang w:bidi="fa-IR"/>
              </w:rPr>
              <w:t>ِّ</w:t>
            </w:r>
            <w:r>
              <w:rPr>
                <w:rtl/>
                <w:lang w:bidi="fa-IR"/>
              </w:rPr>
              <w:t>ين الحنيف كفيل</w:t>
            </w:r>
            <w:r>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 xml:space="preserve">أبي أنت نور الله </w:t>
            </w:r>
            <w:r w:rsidR="006C34B3">
              <w:rPr>
                <w:rFonts w:hint="cs"/>
                <w:rtl/>
                <w:lang w:bidi="fa-IR"/>
              </w:rPr>
              <w:t>اُ</w:t>
            </w:r>
            <w:r>
              <w:rPr>
                <w:rtl/>
                <w:lang w:bidi="fa-IR"/>
              </w:rPr>
              <w:t>طفئ نوره</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ولكن إلى الله ال</w:t>
            </w:r>
            <w:r>
              <w:rPr>
                <w:rFonts w:hint="cs"/>
                <w:rtl/>
                <w:lang w:bidi="fa-IR"/>
              </w:rPr>
              <w:t>اُ</w:t>
            </w:r>
            <w:r>
              <w:rPr>
                <w:rtl/>
                <w:lang w:bidi="fa-IR"/>
              </w:rPr>
              <w:t>مور تؤ</w:t>
            </w:r>
            <w:r>
              <w:rPr>
                <w:rFonts w:hint="cs"/>
                <w:rtl/>
                <w:lang w:bidi="fa-IR"/>
              </w:rPr>
              <w:t>ُ</w:t>
            </w:r>
            <w:r>
              <w:rPr>
                <w:rtl/>
                <w:lang w:bidi="fa-IR"/>
              </w:rPr>
              <w:t>ل</w:t>
            </w:r>
            <w:r>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فيا دوحة المجد الذي عندما ذوت</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تصو</w:t>
            </w:r>
            <w:r>
              <w:rPr>
                <w:rFonts w:hint="cs"/>
                <w:rtl/>
                <w:lang w:bidi="fa-IR"/>
              </w:rPr>
              <w:t>ّ</w:t>
            </w:r>
            <w:r>
              <w:rPr>
                <w:rtl/>
                <w:lang w:bidi="fa-IR"/>
              </w:rPr>
              <w:t>ح نبت العز</w:t>
            </w:r>
            <w:r>
              <w:rPr>
                <w:rFonts w:hint="cs"/>
                <w:rtl/>
                <w:lang w:bidi="fa-IR"/>
              </w:rPr>
              <w:t>ّ</w:t>
            </w:r>
            <w:r>
              <w:rPr>
                <w:rtl/>
                <w:lang w:bidi="fa-IR"/>
              </w:rPr>
              <w:t xml:space="preserve"> وهو محيل</w:t>
            </w:r>
            <w:r>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يعز</w:t>
            </w:r>
            <w:r w:rsidR="006C34B3">
              <w:rPr>
                <w:rFonts w:hint="cs"/>
                <w:rtl/>
                <w:lang w:bidi="fa-IR"/>
              </w:rPr>
              <w:t>ُّ</w:t>
            </w:r>
            <w:r>
              <w:rPr>
                <w:rtl/>
                <w:lang w:bidi="fa-IR"/>
              </w:rPr>
              <w:t xml:space="preserve"> على الاسلام رزؤك سي</w:t>
            </w:r>
            <w:r w:rsidR="006C34B3">
              <w:rPr>
                <w:rFonts w:hint="cs"/>
                <w:rtl/>
                <w:lang w:bidi="fa-IR"/>
              </w:rPr>
              <w:t>ّ</w:t>
            </w:r>
            <w:r>
              <w:rPr>
                <w:rtl/>
                <w:lang w:bidi="fa-IR"/>
              </w:rPr>
              <w:t>دي</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وذلك رزؤ</w:t>
            </w:r>
            <w:r>
              <w:rPr>
                <w:rFonts w:hint="cs"/>
                <w:rtl/>
                <w:lang w:bidi="fa-IR"/>
              </w:rPr>
              <w:t>ٌ</w:t>
            </w:r>
            <w:r>
              <w:rPr>
                <w:rtl/>
                <w:lang w:bidi="fa-IR"/>
              </w:rPr>
              <w:t xml:space="preserve"> في الأنام جليل</w:t>
            </w:r>
            <w:r>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ووافت إليه زينب وهي حاسر</w:t>
            </w:r>
            <w:r w:rsidR="00BB448D">
              <w:rPr>
                <w:rFonts w:hint="cs"/>
                <w:rtl/>
                <w:lang w:bidi="fa-IR"/>
              </w:rPr>
              <w:t>ٌ</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ودمعتها فوق الخدود تسيل</w:t>
            </w:r>
            <w:r w:rsidR="00BB448D">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فلاقته من فوق الر</w:t>
            </w:r>
            <w:r w:rsidR="00BB448D">
              <w:rPr>
                <w:rFonts w:hint="cs"/>
                <w:rtl/>
                <w:lang w:bidi="fa-IR"/>
              </w:rPr>
              <w:t>ِّ</w:t>
            </w:r>
            <w:r>
              <w:rPr>
                <w:rtl/>
                <w:lang w:bidi="fa-IR"/>
              </w:rPr>
              <w:t>مال مرم</w:t>
            </w:r>
            <w:r w:rsidR="00BB448D">
              <w:rPr>
                <w:rFonts w:hint="cs"/>
                <w:rtl/>
                <w:lang w:bidi="fa-IR"/>
              </w:rPr>
              <w:t>ّ</w:t>
            </w:r>
            <w:r>
              <w:rPr>
                <w:rtl/>
                <w:lang w:bidi="fa-IR"/>
              </w:rPr>
              <w:t>لا</w:t>
            </w:r>
            <w:r w:rsidR="00BB448D">
              <w:rPr>
                <w:rFonts w:hint="cs"/>
                <w:rtl/>
                <w:lang w:bidi="fa-IR"/>
              </w:rPr>
              <w:t>ً</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سليب الر</w:t>
            </w:r>
            <w:r w:rsidR="00BB448D">
              <w:rPr>
                <w:rFonts w:hint="cs"/>
                <w:rtl/>
                <w:lang w:bidi="fa-IR"/>
              </w:rPr>
              <w:t>ِّ</w:t>
            </w:r>
            <w:r>
              <w:rPr>
                <w:rtl/>
                <w:lang w:bidi="fa-IR"/>
              </w:rPr>
              <w:t>دى ت</w:t>
            </w:r>
            <w:r w:rsidR="00BB448D">
              <w:rPr>
                <w:rFonts w:hint="cs"/>
                <w:rtl/>
                <w:lang w:bidi="fa-IR"/>
              </w:rPr>
              <w:t>ُ</w:t>
            </w:r>
            <w:r>
              <w:rPr>
                <w:rtl/>
                <w:lang w:bidi="fa-IR"/>
              </w:rPr>
              <w:t>سفى عليه رمول</w:t>
            </w:r>
            <w:r w:rsidR="00BB448D">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فقب</w:t>
            </w:r>
            <w:r w:rsidR="00BB448D">
              <w:rPr>
                <w:rFonts w:hint="cs"/>
                <w:rtl/>
                <w:lang w:bidi="fa-IR"/>
              </w:rPr>
              <w:t>ّ</w:t>
            </w:r>
            <w:r>
              <w:rPr>
                <w:rtl/>
                <w:lang w:bidi="fa-IR"/>
              </w:rPr>
              <w:t>لت الوجه التريب وأنشدت</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ومن حولها للط</w:t>
            </w:r>
            <w:r w:rsidR="00BB448D">
              <w:rPr>
                <w:rFonts w:hint="cs"/>
                <w:rtl/>
                <w:lang w:bidi="fa-IR"/>
              </w:rPr>
              <w:t>ّ</w:t>
            </w:r>
            <w:r>
              <w:rPr>
                <w:rtl/>
                <w:lang w:bidi="fa-IR"/>
              </w:rPr>
              <w:t>اهرات عويل</w:t>
            </w:r>
            <w:r w:rsidR="00BB448D">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 أخي</w:t>
            </w:r>
            <w:r w:rsidR="00C81984">
              <w:rPr>
                <w:rtl/>
                <w:lang w:bidi="fa-IR"/>
              </w:rPr>
              <w:t>!</w:t>
            </w:r>
            <w:r>
              <w:rPr>
                <w:rtl/>
                <w:lang w:bidi="fa-IR"/>
              </w:rPr>
              <w:t xml:space="preserve"> ض</w:t>
            </w:r>
            <w:r w:rsidR="00BB448D">
              <w:rPr>
                <w:rFonts w:hint="cs"/>
                <w:rtl/>
                <w:lang w:bidi="fa-IR"/>
              </w:rPr>
              <w:t>ُ</w:t>
            </w:r>
            <w:r>
              <w:rPr>
                <w:rtl/>
                <w:lang w:bidi="fa-IR"/>
              </w:rPr>
              <w:t>يع</w:t>
            </w:r>
            <w:r w:rsidR="00BB448D">
              <w:rPr>
                <w:rFonts w:hint="cs"/>
                <w:rtl/>
                <w:lang w:bidi="fa-IR"/>
              </w:rPr>
              <w:t>ّ</w:t>
            </w:r>
            <w:r>
              <w:rPr>
                <w:rtl/>
                <w:lang w:bidi="fa-IR"/>
              </w:rPr>
              <w:t>ت فينا وصايا محم</w:t>
            </w:r>
            <w:r w:rsidR="00BB448D">
              <w:rPr>
                <w:rFonts w:hint="cs"/>
                <w:rtl/>
                <w:lang w:bidi="fa-IR"/>
              </w:rPr>
              <w:t>ّ</w:t>
            </w:r>
            <w:r>
              <w:rPr>
                <w:rtl/>
                <w:lang w:bidi="fa-IR"/>
              </w:rPr>
              <w:t>د</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وأرداك بغضا</w:t>
            </w:r>
            <w:r w:rsidR="00BB448D">
              <w:rPr>
                <w:rFonts w:hint="cs"/>
                <w:rtl/>
                <w:lang w:bidi="fa-IR"/>
              </w:rPr>
              <w:t>ً</w:t>
            </w:r>
            <w:r>
              <w:rPr>
                <w:rtl/>
                <w:lang w:bidi="fa-IR"/>
              </w:rPr>
              <w:t xml:space="preserve"> للنبي</w:t>
            </w:r>
            <w:r w:rsidR="00BB448D">
              <w:rPr>
                <w:rFonts w:hint="cs"/>
                <w:rtl/>
                <w:lang w:bidi="fa-IR"/>
              </w:rPr>
              <w:t>ِّ</w:t>
            </w:r>
            <w:r>
              <w:rPr>
                <w:rtl/>
                <w:lang w:bidi="fa-IR"/>
              </w:rPr>
              <w:t xml:space="preserve"> جهول</w:t>
            </w:r>
            <w:r w:rsidR="00BB448D">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BB448D">
            <w:pPr>
              <w:pStyle w:val="libPoem"/>
            </w:pPr>
            <w:r>
              <w:rPr>
                <w:rtl/>
                <w:lang w:bidi="fa-IR"/>
              </w:rPr>
              <w:t>أخي</w:t>
            </w:r>
            <w:r w:rsidR="00C81984">
              <w:rPr>
                <w:rtl/>
                <w:lang w:bidi="fa-IR"/>
              </w:rPr>
              <w:t>!</w:t>
            </w:r>
            <w:r>
              <w:rPr>
                <w:rtl/>
                <w:lang w:bidi="fa-IR"/>
              </w:rPr>
              <w:t xml:space="preserve"> ظفرت فينا علوج </w:t>
            </w:r>
            <w:r w:rsidR="00BB448D">
              <w:rPr>
                <w:rFonts w:hint="cs"/>
                <w:rtl/>
                <w:lang w:bidi="fa-IR"/>
              </w:rPr>
              <w:t>ا</w:t>
            </w:r>
            <w:r>
              <w:rPr>
                <w:rtl/>
                <w:lang w:bidi="fa-IR"/>
              </w:rPr>
              <w:t>مي</w:t>
            </w:r>
            <w:r w:rsidR="00BB448D">
              <w:rPr>
                <w:rFonts w:hint="cs"/>
                <w:rtl/>
                <w:lang w:bidi="fa-IR"/>
              </w:rPr>
              <w:t>ّ</w:t>
            </w:r>
            <w:r>
              <w:rPr>
                <w:rtl/>
                <w:lang w:bidi="fa-IR"/>
              </w:rPr>
              <w:t>ة</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وسادت علينا أعبد</w:t>
            </w:r>
            <w:r w:rsidR="00BB448D">
              <w:rPr>
                <w:rFonts w:hint="cs"/>
                <w:rtl/>
                <w:lang w:bidi="fa-IR"/>
              </w:rPr>
              <w:t>ٌ</w:t>
            </w:r>
            <w:r>
              <w:rPr>
                <w:rtl/>
                <w:lang w:bidi="fa-IR"/>
              </w:rPr>
              <w:t xml:space="preserve"> ونغول</w:t>
            </w:r>
            <w:r w:rsidR="00BB448D">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فلو كان حي</w:t>
            </w:r>
            <w:r w:rsidR="00BB448D">
              <w:rPr>
                <w:rFonts w:hint="cs"/>
                <w:rtl/>
                <w:lang w:bidi="fa-IR"/>
              </w:rPr>
              <w:t>ّ</w:t>
            </w:r>
            <w:r>
              <w:rPr>
                <w:rtl/>
                <w:lang w:bidi="fa-IR"/>
              </w:rPr>
              <w:t>ا</w:t>
            </w:r>
            <w:r w:rsidR="00BB448D">
              <w:rPr>
                <w:rFonts w:hint="cs"/>
                <w:rtl/>
                <w:lang w:bidi="fa-IR"/>
              </w:rPr>
              <w:t>ً</w:t>
            </w:r>
            <w:r>
              <w:rPr>
                <w:rtl/>
                <w:lang w:bidi="fa-IR"/>
              </w:rPr>
              <w:t xml:space="preserve"> أحمد ووصي</w:t>
            </w:r>
            <w:r w:rsidR="00BB448D">
              <w:rPr>
                <w:rFonts w:hint="cs"/>
                <w:rtl/>
                <w:lang w:bidi="fa-IR"/>
              </w:rPr>
              <w:t>ّ</w:t>
            </w:r>
            <w:r>
              <w:rPr>
                <w:rtl/>
                <w:lang w:bidi="fa-IR"/>
              </w:rPr>
              <w:t>ه</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فأي</w:t>
            </w:r>
            <w:r w:rsidR="00BB448D">
              <w:rPr>
                <w:rFonts w:hint="cs"/>
                <w:rtl/>
                <w:lang w:bidi="fa-IR"/>
              </w:rPr>
              <w:t>ّ</w:t>
            </w:r>
            <w:r>
              <w:rPr>
                <w:rtl/>
                <w:lang w:bidi="fa-IR"/>
              </w:rPr>
              <w:t xml:space="preserve"> يد كانت عليك تطول</w:t>
            </w:r>
            <w:r w:rsidR="00BB448D">
              <w:rPr>
                <w:rFonts w:hint="cs"/>
                <w:rtl/>
                <w:lang w:bidi="fa-IR"/>
              </w:rPr>
              <w:t>ُ</w:t>
            </w:r>
            <w:r w:rsidR="00C81984">
              <w:rPr>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فدافعها الش</w:t>
            </w:r>
            <w:r w:rsidR="00BB448D">
              <w:rPr>
                <w:rFonts w:hint="cs"/>
                <w:rtl/>
                <w:lang w:bidi="fa-IR"/>
              </w:rPr>
              <w:t>ّ</w:t>
            </w:r>
            <w:r>
              <w:rPr>
                <w:rtl/>
                <w:lang w:bidi="fa-IR"/>
              </w:rPr>
              <w:t>مر الل</w:t>
            </w:r>
            <w:r w:rsidR="00BB448D">
              <w:rPr>
                <w:rFonts w:hint="cs"/>
                <w:rtl/>
                <w:lang w:bidi="fa-IR"/>
              </w:rPr>
              <w:t>ّ</w:t>
            </w:r>
            <w:r>
              <w:rPr>
                <w:rtl/>
                <w:lang w:bidi="fa-IR"/>
              </w:rPr>
              <w:t>عين وقد جثا</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بقلب</w:t>
            </w:r>
            <w:r w:rsidR="00BB448D">
              <w:rPr>
                <w:rFonts w:hint="cs"/>
                <w:rtl/>
                <w:lang w:bidi="fa-IR"/>
              </w:rPr>
              <w:t>ٍ</w:t>
            </w:r>
            <w:r>
              <w:rPr>
                <w:rtl/>
                <w:lang w:bidi="fa-IR"/>
              </w:rPr>
              <w:t xml:space="preserve"> قسى والكفر فيه أصيل</w:t>
            </w:r>
            <w:r w:rsidR="00BB448D">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وحز</w:t>
            </w:r>
            <w:r w:rsidR="00BB448D">
              <w:rPr>
                <w:rFonts w:hint="cs"/>
                <w:rtl/>
                <w:lang w:bidi="fa-IR"/>
              </w:rPr>
              <w:t>َّ</w:t>
            </w:r>
            <w:r>
              <w:rPr>
                <w:rtl/>
                <w:lang w:bidi="fa-IR"/>
              </w:rPr>
              <w:t xml:space="preserve"> وريدا</w:t>
            </w:r>
            <w:r w:rsidR="00BB448D">
              <w:rPr>
                <w:rFonts w:hint="cs"/>
                <w:rtl/>
                <w:lang w:bidi="fa-IR"/>
              </w:rPr>
              <w:t>ً</w:t>
            </w:r>
            <w:r>
              <w:rPr>
                <w:rtl/>
                <w:lang w:bidi="fa-IR"/>
              </w:rPr>
              <w:t xml:space="preserve"> ظاميا</w:t>
            </w:r>
            <w:r w:rsidR="00BB448D">
              <w:rPr>
                <w:rFonts w:hint="cs"/>
                <w:rtl/>
                <w:lang w:bidi="fa-IR"/>
              </w:rPr>
              <w:t>ً</w:t>
            </w:r>
            <w:r>
              <w:rPr>
                <w:rtl/>
                <w:lang w:bidi="fa-IR"/>
              </w:rPr>
              <w:t xml:space="preserve"> دون ورده</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فحز</w:t>
            </w:r>
            <w:r w:rsidR="00BB448D">
              <w:rPr>
                <w:rFonts w:hint="cs"/>
                <w:rtl/>
                <w:lang w:bidi="fa-IR"/>
              </w:rPr>
              <w:t>َّ</w:t>
            </w:r>
            <w:r>
              <w:rPr>
                <w:rtl/>
                <w:lang w:bidi="fa-IR"/>
              </w:rPr>
              <w:t>ت فروع</w:t>
            </w:r>
            <w:r w:rsidR="00BB448D">
              <w:rPr>
                <w:rFonts w:hint="cs"/>
                <w:rtl/>
                <w:lang w:bidi="fa-IR"/>
              </w:rPr>
              <w:t>ٌ</w:t>
            </w:r>
            <w:r>
              <w:rPr>
                <w:rtl/>
                <w:lang w:bidi="fa-IR"/>
              </w:rPr>
              <w:t xml:space="preserve"> للع</w:t>
            </w:r>
            <w:r w:rsidR="00BB448D">
              <w:rPr>
                <w:rFonts w:hint="cs"/>
                <w:rtl/>
                <w:lang w:bidi="fa-IR"/>
              </w:rPr>
              <w:t>ُ</w:t>
            </w:r>
            <w:r>
              <w:rPr>
                <w:rtl/>
                <w:lang w:bidi="fa-IR"/>
              </w:rPr>
              <w:t>لى واصول</w:t>
            </w:r>
            <w:r w:rsidR="00BB448D">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BB448D">
            <w:pPr>
              <w:pStyle w:val="libPoem"/>
            </w:pPr>
            <w:r>
              <w:rPr>
                <w:rtl/>
                <w:lang w:bidi="fa-IR"/>
              </w:rPr>
              <w:t>وحل</w:t>
            </w:r>
            <w:r w:rsidR="00BB448D">
              <w:rPr>
                <w:rFonts w:hint="cs"/>
                <w:rtl/>
                <w:lang w:bidi="fa-IR"/>
              </w:rPr>
              <w:t>َّ</w:t>
            </w:r>
            <w:r>
              <w:rPr>
                <w:rtl/>
                <w:lang w:bidi="fa-IR"/>
              </w:rPr>
              <w:t xml:space="preserve"> عرى ال</w:t>
            </w:r>
            <w:r w:rsidR="00BB448D">
              <w:rPr>
                <w:rFonts w:hint="cs"/>
                <w:rtl/>
                <w:lang w:bidi="fa-IR"/>
              </w:rPr>
              <w:t>إ</w:t>
            </w:r>
            <w:r>
              <w:rPr>
                <w:rtl/>
                <w:lang w:bidi="fa-IR"/>
              </w:rPr>
              <w:t>سلام وانهدم الهدى</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BB448D" w:rsidP="006C34B3">
            <w:pPr>
              <w:pStyle w:val="libPoem"/>
            </w:pPr>
            <w:r>
              <w:rPr>
                <w:rtl/>
                <w:lang w:bidi="fa-IR"/>
              </w:rPr>
              <w:t>وطرف المعال</w:t>
            </w:r>
            <w:r w:rsidR="006C34B3">
              <w:rPr>
                <w:rtl/>
                <w:lang w:bidi="fa-IR"/>
              </w:rPr>
              <w:t>ي والفخار كليل</w:t>
            </w:r>
            <w:r>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BD2FD3" w:rsidP="006C34B3">
            <w:pPr>
              <w:pStyle w:val="libPoem"/>
            </w:pPr>
            <w:r>
              <w:rPr>
                <w:rtl/>
                <w:lang w:bidi="fa-IR"/>
              </w:rPr>
              <w:t>وناحت له الأملاك والجن</w:t>
            </w:r>
            <w:r w:rsidR="00BB448D">
              <w:rPr>
                <w:rFonts w:hint="cs"/>
                <w:rtl/>
                <w:lang w:bidi="fa-IR"/>
              </w:rPr>
              <w:t>ُّ</w:t>
            </w:r>
            <w:r>
              <w:rPr>
                <w:rtl/>
                <w:lang w:bidi="fa-IR"/>
              </w:rPr>
              <w:t xml:space="preserve"> والملا</w:t>
            </w:r>
            <w:r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BB448D" w:rsidP="006C34B3">
            <w:pPr>
              <w:pStyle w:val="libPoem"/>
            </w:pPr>
            <w:r>
              <w:rPr>
                <w:rtl/>
                <w:lang w:bidi="fa-IR"/>
              </w:rPr>
              <w:t>وكادت ل</w:t>
            </w:r>
            <w:r w:rsidR="006C34B3">
              <w:rPr>
                <w:rtl/>
                <w:lang w:bidi="fa-IR"/>
              </w:rPr>
              <w:t>ه الس</w:t>
            </w:r>
            <w:r>
              <w:rPr>
                <w:rFonts w:hint="cs"/>
                <w:rtl/>
                <w:lang w:bidi="fa-IR"/>
              </w:rPr>
              <w:t>ّ</w:t>
            </w:r>
            <w:r w:rsidR="006C34B3">
              <w:rPr>
                <w:rtl/>
                <w:lang w:bidi="fa-IR"/>
              </w:rPr>
              <w:t>بع الش</w:t>
            </w:r>
            <w:r>
              <w:rPr>
                <w:rFonts w:hint="cs"/>
                <w:rtl/>
                <w:lang w:bidi="fa-IR"/>
              </w:rPr>
              <w:t>ّ</w:t>
            </w:r>
            <w:r w:rsidR="006C34B3">
              <w:rPr>
                <w:rtl/>
                <w:lang w:bidi="fa-IR"/>
              </w:rPr>
              <w:t>داد تميل</w:t>
            </w:r>
            <w:r>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6C34B3" w:rsidP="006C34B3">
            <w:pPr>
              <w:pStyle w:val="libPoem"/>
            </w:pPr>
            <w:r>
              <w:rPr>
                <w:rtl/>
                <w:lang w:bidi="fa-IR"/>
              </w:rPr>
              <w:t>وز</w:t>
            </w:r>
            <w:r w:rsidR="00BB448D">
              <w:rPr>
                <w:rFonts w:hint="cs"/>
                <w:rtl/>
                <w:lang w:bidi="fa-IR"/>
              </w:rPr>
              <w:t>ُ</w:t>
            </w:r>
            <w:r>
              <w:rPr>
                <w:rtl/>
                <w:lang w:bidi="fa-IR"/>
              </w:rPr>
              <w:t>لزلت الأرض البسيط لفقده</w:t>
            </w:r>
            <w:r w:rsidR="00BD2FD3"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ومالت جبال</w:t>
            </w:r>
            <w:r w:rsidR="00BB448D">
              <w:rPr>
                <w:rFonts w:hint="cs"/>
                <w:rtl/>
                <w:lang w:bidi="fa-IR"/>
              </w:rPr>
              <w:t>ٌ</w:t>
            </w:r>
            <w:r>
              <w:rPr>
                <w:rtl/>
                <w:lang w:bidi="fa-IR"/>
              </w:rPr>
              <w:t xml:space="preserve"> فوقها وسهول</w:t>
            </w:r>
            <w:r w:rsidR="00BB448D">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6C34B3" w:rsidP="006C34B3">
            <w:pPr>
              <w:pStyle w:val="libPoem"/>
            </w:pPr>
            <w:r>
              <w:rPr>
                <w:rtl/>
                <w:lang w:bidi="fa-IR"/>
              </w:rPr>
              <w:t>ومز</w:t>
            </w:r>
            <w:r w:rsidR="00BB448D">
              <w:rPr>
                <w:rFonts w:hint="cs"/>
                <w:rtl/>
                <w:lang w:bidi="fa-IR"/>
              </w:rPr>
              <w:t>ّ</w:t>
            </w:r>
            <w:r>
              <w:rPr>
                <w:rtl/>
                <w:lang w:bidi="fa-IR"/>
              </w:rPr>
              <w:t>قت الد</w:t>
            </w:r>
            <w:r w:rsidR="00BB448D">
              <w:rPr>
                <w:rFonts w:hint="cs"/>
                <w:rtl/>
                <w:lang w:bidi="fa-IR"/>
              </w:rPr>
              <w:t>ّ</w:t>
            </w:r>
            <w:r>
              <w:rPr>
                <w:rtl/>
                <w:lang w:bidi="fa-IR"/>
              </w:rPr>
              <w:t>نيا جلابيب عز</w:t>
            </w:r>
            <w:r w:rsidR="00BB448D">
              <w:rPr>
                <w:rFonts w:hint="cs"/>
                <w:rtl/>
                <w:lang w:bidi="fa-IR"/>
              </w:rPr>
              <w:t>ِّ</w:t>
            </w:r>
            <w:r>
              <w:rPr>
                <w:rtl/>
                <w:lang w:bidi="fa-IR"/>
              </w:rPr>
              <w:t>ها</w:t>
            </w:r>
            <w:r w:rsidR="00BD2FD3"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6C34B3" w:rsidP="006C34B3">
            <w:pPr>
              <w:pStyle w:val="libPoem"/>
            </w:pPr>
            <w:r>
              <w:rPr>
                <w:rtl/>
                <w:lang w:bidi="fa-IR"/>
              </w:rPr>
              <w:t>عليه وقلب الكائنات ملول</w:t>
            </w:r>
            <w:r w:rsidR="00BB448D">
              <w:rPr>
                <w:rFonts w:hint="cs"/>
                <w:rtl/>
                <w:lang w:bidi="fa-IR"/>
              </w:rPr>
              <w:t>ُ</w:t>
            </w:r>
            <w:r w:rsidR="00BD2FD3" w:rsidRPr="00725071">
              <w:rPr>
                <w:rStyle w:val="libPoemTiniChar0"/>
                <w:rtl/>
              </w:rPr>
              <w:br/>
              <w:t> </w:t>
            </w:r>
          </w:p>
        </w:tc>
      </w:tr>
      <w:tr w:rsidR="00BD2FD3" w:rsidTr="00BD2FD3">
        <w:tblPrEx>
          <w:tblLook w:val="04A0" w:firstRow="1" w:lastRow="0" w:firstColumn="1" w:lastColumn="0" w:noHBand="0" w:noVBand="1"/>
        </w:tblPrEx>
        <w:trPr>
          <w:trHeight w:val="350"/>
        </w:trPr>
        <w:tc>
          <w:tcPr>
            <w:tcW w:w="3960" w:type="dxa"/>
          </w:tcPr>
          <w:p w:rsidR="00BD2FD3" w:rsidRDefault="00A27116" w:rsidP="006C34B3">
            <w:pPr>
              <w:pStyle w:val="libPoem"/>
            </w:pPr>
            <w:r>
              <w:rPr>
                <w:rtl/>
                <w:lang w:bidi="fa-IR"/>
              </w:rPr>
              <w:t>فلهفي له ب</w:t>
            </w:r>
            <w:r w:rsidR="006C34B3">
              <w:rPr>
                <w:rtl/>
                <w:lang w:bidi="fa-IR"/>
              </w:rPr>
              <w:t>الطف</w:t>
            </w:r>
            <w:r>
              <w:rPr>
                <w:rFonts w:hint="cs"/>
                <w:rtl/>
                <w:lang w:bidi="fa-IR"/>
              </w:rPr>
              <w:t>ِّ</w:t>
            </w:r>
            <w:r w:rsidR="006C34B3">
              <w:rPr>
                <w:rtl/>
                <w:lang w:bidi="fa-IR"/>
              </w:rPr>
              <w:t xml:space="preserve"> م</w:t>
            </w:r>
            <w:r>
              <w:rPr>
                <w:rFonts w:hint="cs"/>
                <w:rtl/>
                <w:lang w:bidi="fa-IR"/>
              </w:rPr>
              <w:t>ُ</w:t>
            </w:r>
            <w:r w:rsidR="006C34B3">
              <w:rPr>
                <w:rtl/>
                <w:lang w:bidi="fa-IR"/>
              </w:rPr>
              <w:t>لقى ورأسه</w:t>
            </w:r>
            <w:r w:rsidR="00BD2FD3" w:rsidRPr="00725071">
              <w:rPr>
                <w:rStyle w:val="libPoemTiniChar0"/>
                <w:rtl/>
              </w:rPr>
              <w:br/>
              <w:t> </w:t>
            </w:r>
          </w:p>
        </w:tc>
        <w:tc>
          <w:tcPr>
            <w:tcW w:w="282" w:type="dxa"/>
          </w:tcPr>
          <w:p w:rsidR="00BD2FD3" w:rsidRDefault="00BD2FD3" w:rsidP="006C34B3">
            <w:pPr>
              <w:pStyle w:val="libPoem"/>
              <w:rPr>
                <w:rtl/>
              </w:rPr>
            </w:pPr>
          </w:p>
        </w:tc>
        <w:tc>
          <w:tcPr>
            <w:tcW w:w="3920" w:type="dxa"/>
          </w:tcPr>
          <w:p w:rsidR="00BD2FD3" w:rsidRDefault="00A27116" w:rsidP="006C34B3">
            <w:pPr>
              <w:pStyle w:val="libPoem"/>
            </w:pPr>
            <w:r>
              <w:rPr>
                <w:rtl/>
                <w:lang w:bidi="fa-IR"/>
              </w:rPr>
              <w:t>سنان به فوق ال</w:t>
            </w:r>
            <w:r w:rsidR="006C34B3">
              <w:rPr>
                <w:rtl/>
                <w:lang w:bidi="fa-IR"/>
              </w:rPr>
              <w:t>س</w:t>
            </w:r>
            <w:r>
              <w:rPr>
                <w:rFonts w:hint="cs"/>
                <w:rtl/>
                <w:lang w:bidi="fa-IR"/>
              </w:rPr>
              <w:t>ّ</w:t>
            </w:r>
            <w:r w:rsidR="006C34B3">
              <w:rPr>
                <w:rtl/>
                <w:lang w:bidi="fa-IR"/>
              </w:rPr>
              <w:t>نان يجول</w:t>
            </w:r>
            <w:r>
              <w:rPr>
                <w:rFonts w:hint="cs"/>
                <w:rtl/>
                <w:lang w:bidi="fa-IR"/>
              </w:rPr>
              <w:t>ُ</w:t>
            </w:r>
            <w:r w:rsidR="00BD2FD3"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A27116" w:rsidTr="00A27116">
        <w:trPr>
          <w:trHeight w:val="350"/>
        </w:trPr>
        <w:tc>
          <w:tcPr>
            <w:tcW w:w="3960" w:type="dxa"/>
            <w:shd w:val="clear" w:color="auto" w:fill="auto"/>
          </w:tcPr>
          <w:p w:rsidR="00A27116" w:rsidRDefault="00A27116" w:rsidP="002D1E00">
            <w:pPr>
              <w:pStyle w:val="libPoem"/>
            </w:pPr>
            <w:r>
              <w:rPr>
                <w:rtl/>
                <w:lang w:bidi="fa-IR"/>
              </w:rPr>
              <w:lastRenderedPageBreak/>
              <w:t>ف</w:t>
            </w:r>
            <w:r w:rsidR="002D1E00">
              <w:rPr>
                <w:rFonts w:hint="cs"/>
                <w:rtl/>
                <w:lang w:bidi="fa-IR"/>
              </w:rPr>
              <w:t>ِ</w:t>
            </w:r>
            <w:r>
              <w:rPr>
                <w:rtl/>
                <w:lang w:bidi="fa-IR"/>
              </w:rPr>
              <w:t>لل</w:t>
            </w:r>
            <w:r w:rsidR="002D1E00">
              <w:rPr>
                <w:rFonts w:hint="cs"/>
                <w:rtl/>
                <w:lang w:bidi="fa-IR"/>
              </w:rPr>
              <w:t>ّ</w:t>
            </w:r>
            <w:r>
              <w:rPr>
                <w:rtl/>
                <w:lang w:bidi="fa-IR"/>
              </w:rPr>
              <w:t xml:space="preserve">ه </w:t>
            </w:r>
            <w:r w:rsidR="002D1E00">
              <w:rPr>
                <w:rFonts w:hint="cs"/>
                <w:rtl/>
                <w:lang w:bidi="fa-IR"/>
              </w:rPr>
              <w:t>ا</w:t>
            </w:r>
            <w:r>
              <w:rPr>
                <w:rtl/>
                <w:lang w:bidi="fa-IR"/>
              </w:rPr>
              <w:t>مر</w:t>
            </w:r>
            <w:r w:rsidR="002D1E00">
              <w:rPr>
                <w:rFonts w:hint="cs"/>
                <w:rtl/>
                <w:lang w:bidi="fa-IR"/>
              </w:rPr>
              <w:t>ٌ</w:t>
            </w:r>
            <w:r>
              <w:rPr>
                <w:rtl/>
                <w:lang w:bidi="fa-IR"/>
              </w:rPr>
              <w:t xml:space="preserve"> فادح</w:t>
            </w:r>
            <w:r w:rsidR="002D1E00">
              <w:rPr>
                <w:rFonts w:hint="cs"/>
                <w:rtl/>
                <w:lang w:bidi="fa-IR"/>
              </w:rPr>
              <w:t>ٌ</w:t>
            </w:r>
            <w:r>
              <w:rPr>
                <w:rtl/>
                <w:lang w:bidi="fa-IR"/>
              </w:rPr>
              <w:t xml:space="preserve"> شمل الورى</w:t>
            </w:r>
            <w:r w:rsidRPr="00725071">
              <w:rPr>
                <w:rStyle w:val="libPoemTiniChar0"/>
                <w:rtl/>
              </w:rPr>
              <w:br/>
              <w:t> </w:t>
            </w:r>
          </w:p>
        </w:tc>
        <w:tc>
          <w:tcPr>
            <w:tcW w:w="282" w:type="dxa"/>
            <w:shd w:val="clear" w:color="auto" w:fill="auto"/>
          </w:tcPr>
          <w:p w:rsidR="00A27116" w:rsidRDefault="00A27116" w:rsidP="00CC7EDA">
            <w:pPr>
              <w:pStyle w:val="libPoem"/>
              <w:rPr>
                <w:rtl/>
              </w:rPr>
            </w:pPr>
          </w:p>
        </w:tc>
        <w:tc>
          <w:tcPr>
            <w:tcW w:w="3920" w:type="dxa"/>
            <w:shd w:val="clear" w:color="auto" w:fill="auto"/>
          </w:tcPr>
          <w:p w:rsidR="00A27116" w:rsidRDefault="00A27116" w:rsidP="002D1E00">
            <w:pPr>
              <w:pStyle w:val="libPoem"/>
            </w:pPr>
            <w:r>
              <w:rPr>
                <w:rtl/>
                <w:lang w:bidi="fa-IR"/>
              </w:rPr>
              <w:t>ورزؤ</w:t>
            </w:r>
            <w:r w:rsidR="002D1E00">
              <w:rPr>
                <w:rFonts w:hint="cs"/>
                <w:rtl/>
                <w:lang w:bidi="fa-IR"/>
              </w:rPr>
              <w:t>ٌ</w:t>
            </w:r>
            <w:r>
              <w:rPr>
                <w:rtl/>
                <w:lang w:bidi="fa-IR"/>
              </w:rPr>
              <w:t xml:space="preserve"> على ال</w:t>
            </w:r>
            <w:r w:rsidR="002D1E00">
              <w:rPr>
                <w:rFonts w:hint="cs"/>
                <w:rtl/>
                <w:lang w:bidi="fa-IR"/>
              </w:rPr>
              <w:t>إ</w:t>
            </w:r>
            <w:r>
              <w:rPr>
                <w:rtl/>
                <w:lang w:bidi="fa-IR"/>
              </w:rPr>
              <w:t>سلام منه خمول</w:t>
            </w:r>
            <w:r w:rsidR="002D1E00">
              <w:rPr>
                <w:rFonts w:hint="cs"/>
                <w:rtl/>
                <w:lang w:bidi="fa-IR"/>
              </w:rPr>
              <w:t>ُ</w:t>
            </w:r>
            <w:r w:rsidRPr="00725071">
              <w:rPr>
                <w:rStyle w:val="libPoemTiniChar0"/>
                <w:rtl/>
              </w:rPr>
              <w:br/>
              <w:t> </w:t>
            </w:r>
          </w:p>
        </w:tc>
      </w:tr>
      <w:tr w:rsidR="00A27116" w:rsidTr="00A27116">
        <w:trPr>
          <w:trHeight w:val="350"/>
        </w:trPr>
        <w:tc>
          <w:tcPr>
            <w:tcW w:w="3960" w:type="dxa"/>
          </w:tcPr>
          <w:p w:rsidR="00A27116" w:rsidRDefault="00A27116" w:rsidP="00CC7EDA">
            <w:pPr>
              <w:pStyle w:val="libPoem"/>
            </w:pPr>
            <w:r>
              <w:rPr>
                <w:rtl/>
                <w:lang w:bidi="fa-IR"/>
              </w:rPr>
              <w:t>وخطب</w:t>
            </w:r>
            <w:r w:rsidR="002D1E00">
              <w:rPr>
                <w:rFonts w:hint="cs"/>
                <w:rtl/>
                <w:lang w:bidi="fa-IR"/>
              </w:rPr>
              <w:t>ٌ</w:t>
            </w:r>
            <w:r>
              <w:rPr>
                <w:rtl/>
                <w:lang w:bidi="fa-IR"/>
              </w:rPr>
              <w:t xml:space="preserve"> جليل</w:t>
            </w:r>
            <w:r w:rsidR="002D1E00">
              <w:rPr>
                <w:rFonts w:hint="cs"/>
                <w:rtl/>
                <w:lang w:bidi="fa-IR"/>
              </w:rPr>
              <w:t>ٌ</w:t>
            </w:r>
            <w:r>
              <w:rPr>
                <w:rtl/>
                <w:lang w:bidi="fa-IR"/>
              </w:rPr>
              <w:t xml:space="preserve"> جل</w:t>
            </w:r>
            <w:r w:rsidR="002D1E00">
              <w:rPr>
                <w:rFonts w:hint="cs"/>
                <w:rtl/>
                <w:lang w:bidi="fa-IR"/>
              </w:rPr>
              <w:t>َّ</w:t>
            </w:r>
            <w:r>
              <w:rPr>
                <w:rtl/>
                <w:lang w:bidi="fa-IR"/>
              </w:rPr>
              <w:t xml:space="preserve"> في الأرض وقعه</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عظيم</w:t>
            </w:r>
            <w:r w:rsidR="002D1E00">
              <w:rPr>
                <w:rFonts w:hint="cs"/>
                <w:rtl/>
                <w:lang w:bidi="fa-IR"/>
              </w:rPr>
              <w:t>ٌ</w:t>
            </w:r>
            <w:r>
              <w:rPr>
                <w:rtl/>
                <w:lang w:bidi="fa-IR"/>
              </w:rPr>
              <w:t xml:space="preserve"> على أهل الس</w:t>
            </w:r>
            <w:r w:rsidR="002D1E00">
              <w:rPr>
                <w:rFonts w:hint="cs"/>
                <w:rtl/>
                <w:lang w:bidi="fa-IR"/>
              </w:rPr>
              <w:t>َّ</w:t>
            </w:r>
            <w:r>
              <w:rPr>
                <w:rtl/>
                <w:lang w:bidi="fa-IR"/>
              </w:rPr>
              <w:t>ماء ثقيل</w:t>
            </w:r>
            <w:r w:rsidR="002D1E00">
              <w:rPr>
                <w:rFonts w:hint="cs"/>
                <w:rtl/>
                <w:lang w:bidi="fa-IR"/>
              </w:rPr>
              <w:t>ُ</w:t>
            </w:r>
            <w:r w:rsidRPr="00725071">
              <w:rPr>
                <w:rStyle w:val="libPoemTiniChar0"/>
                <w:rtl/>
              </w:rPr>
              <w:br/>
              <w:t> </w:t>
            </w:r>
          </w:p>
        </w:tc>
      </w:tr>
      <w:tr w:rsidR="00A27116" w:rsidTr="00A27116">
        <w:trPr>
          <w:trHeight w:val="350"/>
        </w:trPr>
        <w:tc>
          <w:tcPr>
            <w:tcW w:w="3960" w:type="dxa"/>
          </w:tcPr>
          <w:p w:rsidR="00A27116" w:rsidRDefault="00A27116" w:rsidP="00CC7EDA">
            <w:pPr>
              <w:pStyle w:val="libPoem"/>
            </w:pPr>
            <w:r>
              <w:rPr>
                <w:rtl/>
                <w:lang w:bidi="fa-IR"/>
              </w:rPr>
              <w:t>بنو الوحي في أرض الطفوف حواسر</w:t>
            </w:r>
            <w:r w:rsidR="002D1E00">
              <w:rPr>
                <w:rFonts w:hint="cs"/>
                <w:rtl/>
                <w:lang w:bidi="fa-IR"/>
              </w:rPr>
              <w:t>ٌ</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وأبناء حرب في القصور نزول</w:t>
            </w:r>
            <w:r w:rsidR="002D1E00">
              <w:rPr>
                <w:rFonts w:hint="cs"/>
                <w:rtl/>
                <w:lang w:bidi="fa-IR"/>
              </w:rPr>
              <w:t>ُ</w:t>
            </w:r>
            <w:r w:rsidRPr="00725071">
              <w:rPr>
                <w:rStyle w:val="libPoemTiniChar0"/>
                <w:rtl/>
              </w:rPr>
              <w:br/>
              <w:t> </w:t>
            </w:r>
          </w:p>
        </w:tc>
      </w:tr>
      <w:tr w:rsidR="00A27116" w:rsidTr="00A27116">
        <w:trPr>
          <w:trHeight w:val="350"/>
        </w:trPr>
        <w:tc>
          <w:tcPr>
            <w:tcW w:w="3960" w:type="dxa"/>
          </w:tcPr>
          <w:p w:rsidR="00A27116" w:rsidRDefault="00A27116" w:rsidP="00CC7EDA">
            <w:pPr>
              <w:pStyle w:val="libPoem"/>
            </w:pPr>
            <w:r>
              <w:rPr>
                <w:rtl/>
                <w:lang w:bidi="fa-IR"/>
              </w:rPr>
              <w:t>ويصبح في تخت الخلافة جالسا</w:t>
            </w:r>
            <w:r w:rsidR="002D1E00">
              <w:rPr>
                <w:rFonts w:hint="cs"/>
                <w:rtl/>
                <w:lang w:bidi="fa-IR"/>
              </w:rPr>
              <w:t>ً</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يزيد وفي الطف</w:t>
            </w:r>
            <w:r w:rsidR="002D1E00">
              <w:rPr>
                <w:rFonts w:hint="cs"/>
                <w:rtl/>
                <w:lang w:bidi="fa-IR"/>
              </w:rPr>
              <w:t>ِّ</w:t>
            </w:r>
            <w:r>
              <w:rPr>
                <w:rtl/>
                <w:lang w:bidi="fa-IR"/>
              </w:rPr>
              <w:t xml:space="preserve"> الحسين قتيل</w:t>
            </w:r>
            <w:r w:rsidR="002D1E00">
              <w:rPr>
                <w:rFonts w:hint="cs"/>
                <w:rtl/>
                <w:lang w:bidi="fa-IR"/>
              </w:rPr>
              <w:t>ُ</w:t>
            </w:r>
            <w:r w:rsidRPr="00725071">
              <w:rPr>
                <w:rStyle w:val="libPoemTiniChar0"/>
                <w:rtl/>
              </w:rPr>
              <w:br/>
              <w:t> </w:t>
            </w:r>
          </w:p>
        </w:tc>
      </w:tr>
      <w:tr w:rsidR="00A27116" w:rsidTr="00A27116">
        <w:trPr>
          <w:trHeight w:val="350"/>
        </w:trPr>
        <w:tc>
          <w:tcPr>
            <w:tcW w:w="3960" w:type="dxa"/>
          </w:tcPr>
          <w:p w:rsidR="00A27116" w:rsidRDefault="00A27116" w:rsidP="00CC7EDA">
            <w:pPr>
              <w:pStyle w:val="libPoem"/>
            </w:pPr>
            <w:r>
              <w:rPr>
                <w:rtl/>
                <w:lang w:bidi="fa-IR"/>
              </w:rPr>
              <w:t>وي</w:t>
            </w:r>
            <w:r w:rsidR="002D1E00">
              <w:rPr>
                <w:rFonts w:hint="cs"/>
                <w:rtl/>
                <w:lang w:bidi="fa-IR"/>
              </w:rPr>
              <w:t>ُ</w:t>
            </w:r>
            <w:r>
              <w:rPr>
                <w:rtl/>
                <w:lang w:bidi="fa-IR"/>
              </w:rPr>
              <w:t>قتل ظلما</w:t>
            </w:r>
            <w:r w:rsidR="002D1E00">
              <w:rPr>
                <w:rFonts w:hint="cs"/>
                <w:rtl/>
                <w:lang w:bidi="fa-IR"/>
              </w:rPr>
              <w:t>ً</w:t>
            </w:r>
            <w:r>
              <w:rPr>
                <w:rtl/>
                <w:lang w:bidi="fa-IR"/>
              </w:rPr>
              <w:t xml:space="preserve"> ظاميا</w:t>
            </w:r>
            <w:r w:rsidR="002D1E00">
              <w:rPr>
                <w:rFonts w:hint="cs"/>
                <w:rtl/>
                <w:lang w:bidi="fa-IR"/>
              </w:rPr>
              <w:t>ً</w:t>
            </w:r>
            <w:r>
              <w:rPr>
                <w:rtl/>
                <w:lang w:bidi="fa-IR"/>
              </w:rPr>
              <w:t xml:space="preserve"> سبط أحمد</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إمام</w:t>
            </w:r>
            <w:r w:rsidR="002D1E00">
              <w:rPr>
                <w:rFonts w:hint="cs"/>
                <w:rtl/>
                <w:lang w:bidi="fa-IR"/>
              </w:rPr>
              <w:t>ٌ</w:t>
            </w:r>
            <w:r>
              <w:rPr>
                <w:rtl/>
                <w:lang w:bidi="fa-IR"/>
              </w:rPr>
              <w:t xml:space="preserve"> لخير الأنبياء سليل</w:t>
            </w:r>
            <w:r w:rsidR="002D1E00">
              <w:rPr>
                <w:rFonts w:hint="cs"/>
                <w:rtl/>
                <w:lang w:bidi="fa-IR"/>
              </w:rPr>
              <w:t>ُ</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حبيب النبي</w:t>
            </w:r>
            <w:r w:rsidR="002D1E00">
              <w:rPr>
                <w:rFonts w:hint="cs"/>
                <w:rtl/>
                <w:lang w:bidi="fa-IR"/>
              </w:rPr>
              <w:t>ِّ</w:t>
            </w:r>
            <w:r>
              <w:rPr>
                <w:rtl/>
                <w:lang w:bidi="fa-IR"/>
              </w:rPr>
              <w:t xml:space="preserve"> المصطفى وابن فاطم</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وأين لذين الوالدين م</w:t>
            </w:r>
            <w:r w:rsidR="002D1E00">
              <w:rPr>
                <w:rFonts w:hint="cs"/>
                <w:rtl/>
                <w:lang w:bidi="fa-IR"/>
              </w:rPr>
              <w:t>َ</w:t>
            </w:r>
            <w:r>
              <w:rPr>
                <w:rtl/>
                <w:lang w:bidi="fa-IR"/>
              </w:rPr>
              <w:t>ثيل</w:t>
            </w:r>
            <w:r w:rsidR="002D1E00">
              <w:rPr>
                <w:rFonts w:hint="cs"/>
                <w:rtl/>
                <w:lang w:bidi="fa-IR"/>
              </w:rPr>
              <w:t>ُ</w:t>
            </w:r>
            <w:r w:rsidR="00C81984">
              <w:rPr>
                <w:rtl/>
                <w:lang w:bidi="fa-IR"/>
              </w:rPr>
              <w:t>؟</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لقد صدق الشيخ الس</w:t>
            </w:r>
            <w:r w:rsidR="002D1E00">
              <w:rPr>
                <w:rFonts w:hint="cs"/>
                <w:rtl/>
                <w:lang w:bidi="fa-IR"/>
              </w:rPr>
              <w:t>َّ</w:t>
            </w:r>
            <w:r>
              <w:rPr>
                <w:rtl/>
                <w:lang w:bidi="fa-IR"/>
              </w:rPr>
              <w:t>عيد أخو العلى</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علي</w:t>
            </w:r>
            <w:r w:rsidR="002D1E00">
              <w:rPr>
                <w:rFonts w:hint="cs"/>
                <w:rtl/>
                <w:lang w:bidi="fa-IR"/>
              </w:rPr>
              <w:t>ٌّ</w:t>
            </w:r>
            <w:r>
              <w:rPr>
                <w:rtl/>
                <w:lang w:bidi="fa-IR"/>
              </w:rPr>
              <w:t xml:space="preserve"> وحاز الفضل حيث يقول</w:t>
            </w:r>
            <w:r w:rsidR="002D1E00">
              <w:rPr>
                <w:rFonts w:hint="cs"/>
                <w:rtl/>
                <w:lang w:bidi="fa-IR"/>
              </w:rPr>
              <w:t>ُ</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w:t>
            </w:r>
            <w:r w:rsidR="00C81984">
              <w:rPr>
                <w:rtl/>
                <w:lang w:bidi="fa-IR"/>
              </w:rPr>
              <w:t>:</w:t>
            </w:r>
            <w:r>
              <w:rPr>
                <w:rtl/>
                <w:lang w:bidi="fa-IR"/>
              </w:rPr>
              <w:t xml:space="preserve"> فما كل</w:t>
            </w:r>
            <w:r w:rsidR="002D1E00">
              <w:rPr>
                <w:rFonts w:hint="cs"/>
                <w:rtl/>
                <w:lang w:bidi="fa-IR"/>
              </w:rPr>
              <w:t>ُّ</w:t>
            </w:r>
            <w:r>
              <w:rPr>
                <w:rtl/>
                <w:lang w:bidi="fa-IR"/>
              </w:rPr>
              <w:t xml:space="preserve"> جد</w:t>
            </w:r>
            <w:r w:rsidR="002D1E00">
              <w:rPr>
                <w:rFonts w:hint="cs"/>
                <w:rtl/>
                <w:lang w:bidi="fa-IR"/>
              </w:rPr>
              <w:t>ّ</w:t>
            </w:r>
            <w:r>
              <w:rPr>
                <w:rtl/>
                <w:lang w:bidi="fa-IR"/>
              </w:rPr>
              <w:t xml:space="preserve"> في الر</w:t>
            </w:r>
            <w:r w:rsidR="002D1E00">
              <w:rPr>
                <w:rFonts w:hint="cs"/>
                <w:rtl/>
                <w:lang w:bidi="fa-IR"/>
              </w:rPr>
              <w:t>ِّ</w:t>
            </w:r>
            <w:r>
              <w:rPr>
                <w:rtl/>
                <w:lang w:bidi="fa-IR"/>
              </w:rPr>
              <w:t>جال محم</w:t>
            </w:r>
            <w:r w:rsidR="002D1E00">
              <w:rPr>
                <w:rFonts w:hint="cs"/>
                <w:rtl/>
                <w:lang w:bidi="fa-IR"/>
              </w:rPr>
              <w:t>ّ</w:t>
            </w:r>
            <w:r>
              <w:rPr>
                <w:rtl/>
                <w:lang w:bidi="fa-IR"/>
              </w:rPr>
              <w:t>د</w:t>
            </w:r>
            <w:r w:rsidR="002D1E00">
              <w:rPr>
                <w:rFonts w:hint="cs"/>
                <w:rtl/>
                <w:lang w:bidi="fa-IR"/>
              </w:rPr>
              <w:t>ٌ</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2D1E00">
            <w:pPr>
              <w:pStyle w:val="libPoem"/>
            </w:pPr>
            <w:r>
              <w:rPr>
                <w:rtl/>
                <w:lang w:bidi="fa-IR"/>
              </w:rPr>
              <w:t>ولا كل</w:t>
            </w:r>
            <w:r w:rsidR="002D1E00">
              <w:rPr>
                <w:rFonts w:hint="cs"/>
                <w:rtl/>
                <w:lang w:bidi="fa-IR"/>
              </w:rPr>
              <w:t>ُّ</w:t>
            </w:r>
            <w:r>
              <w:rPr>
                <w:rtl/>
                <w:lang w:bidi="fa-IR"/>
              </w:rPr>
              <w:t xml:space="preserve"> </w:t>
            </w:r>
            <w:r w:rsidR="002D1E00">
              <w:rPr>
                <w:rFonts w:hint="cs"/>
                <w:rtl/>
                <w:lang w:bidi="fa-IR"/>
              </w:rPr>
              <w:t>اُ</w:t>
            </w:r>
            <w:r>
              <w:rPr>
                <w:rtl/>
                <w:lang w:bidi="fa-IR"/>
              </w:rPr>
              <w:t>م</w:t>
            </w:r>
            <w:r w:rsidR="002D1E00">
              <w:rPr>
                <w:rFonts w:hint="cs"/>
                <w:rtl/>
                <w:lang w:bidi="fa-IR"/>
              </w:rPr>
              <w:t>ّ</w:t>
            </w:r>
            <w:r>
              <w:rPr>
                <w:rtl/>
                <w:lang w:bidi="fa-IR"/>
              </w:rPr>
              <w:t xml:space="preserve"> في النس</w:t>
            </w:r>
            <w:r w:rsidR="002D1E00">
              <w:rPr>
                <w:rFonts w:hint="cs"/>
                <w:rtl/>
                <w:lang w:bidi="fa-IR"/>
              </w:rPr>
              <w:t>ّ</w:t>
            </w:r>
            <w:r>
              <w:rPr>
                <w:rtl/>
                <w:lang w:bidi="fa-IR"/>
              </w:rPr>
              <w:t>اء بتول</w:t>
            </w:r>
            <w:r w:rsidR="002D1E00">
              <w:rPr>
                <w:rFonts w:hint="cs"/>
                <w:rtl/>
                <w:lang w:bidi="fa-IR"/>
              </w:rPr>
              <w:t>ُ</w:t>
            </w:r>
            <w:r>
              <w:rPr>
                <w:rtl/>
                <w:lang w:bidi="fa-IR"/>
              </w:rPr>
              <w:t xml:space="preserve"> ] </w:t>
            </w:r>
            <w:r w:rsidRPr="000367A4">
              <w:rPr>
                <w:rStyle w:val="libFootnotenumChar"/>
                <w:rtl/>
              </w:rPr>
              <w:t>(1)</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كفى الس</w:t>
            </w:r>
            <w:r w:rsidR="002D1E00">
              <w:rPr>
                <w:rFonts w:hint="cs"/>
                <w:rtl/>
                <w:lang w:bidi="fa-IR"/>
              </w:rPr>
              <w:t>ِّ</w:t>
            </w:r>
            <w:r>
              <w:rPr>
                <w:rtl/>
                <w:lang w:bidi="fa-IR"/>
              </w:rPr>
              <w:t>بط فخرا</w:t>
            </w:r>
            <w:r w:rsidR="002D1E00">
              <w:rPr>
                <w:rFonts w:hint="cs"/>
                <w:rtl/>
                <w:lang w:bidi="fa-IR"/>
              </w:rPr>
              <w:t>ً</w:t>
            </w:r>
            <w:r>
              <w:rPr>
                <w:rtl/>
                <w:lang w:bidi="fa-IR"/>
              </w:rPr>
              <w:t xml:space="preserve"> والداه وجد</w:t>
            </w:r>
            <w:r w:rsidR="002D1E00">
              <w:rPr>
                <w:rFonts w:hint="cs"/>
                <w:rtl/>
                <w:lang w:bidi="fa-IR"/>
              </w:rPr>
              <w:t>ّ</w:t>
            </w:r>
            <w:r>
              <w:rPr>
                <w:rtl/>
                <w:lang w:bidi="fa-IR"/>
              </w:rPr>
              <w:t>ه</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2D1E00">
            <w:pPr>
              <w:pStyle w:val="libPoem"/>
            </w:pPr>
            <w:r>
              <w:rPr>
                <w:rtl/>
                <w:lang w:bidi="fa-IR"/>
              </w:rPr>
              <w:t xml:space="preserve">وهم لمعالي والفخار </w:t>
            </w:r>
            <w:r w:rsidR="002D1E00">
              <w:rPr>
                <w:rFonts w:hint="cs"/>
                <w:rtl/>
                <w:lang w:bidi="fa-IR"/>
              </w:rPr>
              <w:t>ا</w:t>
            </w:r>
            <w:r>
              <w:rPr>
                <w:rtl/>
                <w:lang w:bidi="fa-IR"/>
              </w:rPr>
              <w:t>صول</w:t>
            </w:r>
            <w:r w:rsidR="002D1E00">
              <w:rPr>
                <w:rFonts w:hint="cs"/>
                <w:rtl/>
                <w:lang w:bidi="fa-IR"/>
              </w:rPr>
              <w:t>ُ</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أمولاي</w:t>
            </w:r>
            <w:r w:rsidR="00C81984">
              <w:rPr>
                <w:rtl/>
                <w:lang w:bidi="fa-IR"/>
              </w:rPr>
              <w:t>!</w:t>
            </w:r>
            <w:r>
              <w:rPr>
                <w:rtl/>
                <w:lang w:bidi="fa-IR"/>
              </w:rPr>
              <w:t xml:space="preserve"> دمعي لا يجف</w:t>
            </w:r>
            <w:r w:rsidR="002D1E00">
              <w:rPr>
                <w:rFonts w:hint="cs"/>
                <w:rtl/>
                <w:lang w:bidi="fa-IR"/>
              </w:rPr>
              <w:t>ُّ</w:t>
            </w:r>
            <w:r>
              <w:rPr>
                <w:rtl/>
                <w:lang w:bidi="fa-IR"/>
              </w:rPr>
              <w:t xml:space="preserve"> مسيله</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وحزني مقيم</w:t>
            </w:r>
            <w:r w:rsidR="002D1E00">
              <w:rPr>
                <w:rFonts w:hint="cs"/>
                <w:rtl/>
                <w:lang w:bidi="fa-IR"/>
              </w:rPr>
              <w:t>ٌ</w:t>
            </w:r>
            <w:r>
              <w:rPr>
                <w:rtl/>
                <w:lang w:bidi="fa-IR"/>
              </w:rPr>
              <w:t xml:space="preserve"> لا يخف</w:t>
            </w:r>
            <w:r w:rsidR="002D1E00">
              <w:rPr>
                <w:rFonts w:hint="cs"/>
                <w:rtl/>
                <w:lang w:bidi="fa-IR"/>
              </w:rPr>
              <w:t>ّ</w:t>
            </w:r>
            <w:r>
              <w:rPr>
                <w:rtl/>
                <w:lang w:bidi="fa-IR"/>
              </w:rPr>
              <w:t xml:space="preserve"> ثقيل</w:t>
            </w:r>
            <w:r w:rsidR="002D1E00">
              <w:rPr>
                <w:rFonts w:hint="cs"/>
                <w:rtl/>
                <w:lang w:bidi="fa-IR"/>
              </w:rPr>
              <w:t>ُ</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فلا مدمعي يا بن الوصي</w:t>
            </w:r>
            <w:r w:rsidR="002D1E00">
              <w:rPr>
                <w:rFonts w:hint="cs"/>
                <w:rtl/>
                <w:lang w:bidi="fa-IR"/>
              </w:rPr>
              <w:t>ِّ</w:t>
            </w:r>
            <w:r>
              <w:rPr>
                <w:rtl/>
                <w:lang w:bidi="fa-IR"/>
              </w:rPr>
              <w:t xml:space="preserve"> مبر</w:t>
            </w:r>
            <w:r w:rsidR="002D1E00">
              <w:rPr>
                <w:rFonts w:hint="cs"/>
                <w:rtl/>
                <w:lang w:bidi="fa-IR"/>
              </w:rPr>
              <w:t>ِّ</w:t>
            </w:r>
            <w:r>
              <w:rPr>
                <w:rtl/>
                <w:lang w:bidi="fa-IR"/>
              </w:rPr>
              <w:t>د</w:t>
            </w:r>
            <w:r w:rsidR="002D1E00">
              <w:rPr>
                <w:rFonts w:hint="cs"/>
                <w:rtl/>
                <w:lang w:bidi="fa-IR"/>
              </w:rPr>
              <w:t>ٌ</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عليلا</w:t>
            </w:r>
            <w:r w:rsidR="002D1E00">
              <w:rPr>
                <w:rFonts w:hint="cs"/>
                <w:rtl/>
                <w:lang w:bidi="fa-IR"/>
              </w:rPr>
              <w:t>ً</w:t>
            </w:r>
            <w:r>
              <w:rPr>
                <w:rtl/>
                <w:lang w:bidi="fa-IR"/>
              </w:rPr>
              <w:t xml:space="preserve"> ولا حزني المقيم يزول</w:t>
            </w:r>
            <w:r w:rsidR="002D1E00">
              <w:rPr>
                <w:rFonts w:hint="cs"/>
                <w:rtl/>
                <w:lang w:bidi="fa-IR"/>
              </w:rPr>
              <w:t>ُ</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جميل</w:t>
            </w:r>
            <w:r w:rsidR="002D1E00">
              <w:rPr>
                <w:rFonts w:hint="cs"/>
                <w:rtl/>
                <w:lang w:bidi="fa-IR"/>
              </w:rPr>
              <w:t>ٌ</w:t>
            </w:r>
            <w:r>
              <w:rPr>
                <w:rtl/>
                <w:lang w:bidi="fa-IR"/>
              </w:rPr>
              <w:t xml:space="preserve"> بنا الص</w:t>
            </w:r>
            <w:r w:rsidR="002D1E00">
              <w:rPr>
                <w:rFonts w:hint="cs"/>
                <w:rtl/>
                <w:lang w:bidi="fa-IR"/>
              </w:rPr>
              <w:t>َّ</w:t>
            </w:r>
            <w:r>
              <w:rPr>
                <w:rtl/>
                <w:lang w:bidi="fa-IR"/>
              </w:rPr>
              <w:t>بر الجميل وإن</w:t>
            </w:r>
            <w:r w:rsidR="002D1E00">
              <w:rPr>
                <w:rFonts w:hint="cs"/>
                <w:rtl/>
                <w:lang w:bidi="fa-IR"/>
              </w:rPr>
              <w:t>َّ</w:t>
            </w:r>
            <w:r>
              <w:rPr>
                <w:rtl/>
                <w:lang w:bidi="fa-IR"/>
              </w:rPr>
              <w:t>ما</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E93662">
            <w:pPr>
              <w:pStyle w:val="libPoem"/>
            </w:pPr>
            <w:r>
              <w:rPr>
                <w:rtl/>
                <w:lang w:bidi="fa-IR"/>
              </w:rPr>
              <w:t>عليك جميل الص</w:t>
            </w:r>
            <w:r w:rsidR="00E93662">
              <w:rPr>
                <w:rFonts w:hint="cs"/>
                <w:rtl/>
                <w:lang w:bidi="fa-IR"/>
              </w:rPr>
              <w:t>َّ</w:t>
            </w:r>
            <w:r>
              <w:rPr>
                <w:rtl/>
                <w:lang w:bidi="fa-IR"/>
              </w:rPr>
              <w:t>بر ليس جميل</w:t>
            </w:r>
            <w:r w:rsidR="00E93662">
              <w:rPr>
                <w:rFonts w:hint="cs"/>
                <w:rtl/>
                <w:lang w:bidi="fa-IR"/>
              </w:rPr>
              <w:t>ُ</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E93662" w:rsidP="00E93662">
            <w:pPr>
              <w:pStyle w:val="libPoem"/>
            </w:pPr>
            <w:r>
              <w:rPr>
                <w:rFonts w:hint="cs"/>
                <w:rtl/>
                <w:lang w:bidi="fa-IR"/>
              </w:rPr>
              <w:t>اُ</w:t>
            </w:r>
            <w:r w:rsidR="00A27116">
              <w:rPr>
                <w:rtl/>
                <w:lang w:bidi="fa-IR"/>
              </w:rPr>
              <w:t>عز</w:t>
            </w:r>
            <w:r>
              <w:rPr>
                <w:rFonts w:hint="cs"/>
                <w:rtl/>
                <w:lang w:bidi="fa-IR"/>
              </w:rPr>
              <w:t>ّ</w:t>
            </w:r>
            <w:r w:rsidR="00A27116">
              <w:rPr>
                <w:rtl/>
                <w:lang w:bidi="fa-IR"/>
              </w:rPr>
              <w:t>ي بك ال</w:t>
            </w:r>
            <w:r>
              <w:rPr>
                <w:rFonts w:hint="cs"/>
                <w:rtl/>
                <w:lang w:bidi="fa-IR"/>
              </w:rPr>
              <w:t>إ</w:t>
            </w:r>
            <w:r w:rsidR="00A27116">
              <w:rPr>
                <w:rtl/>
                <w:lang w:bidi="fa-IR"/>
              </w:rPr>
              <w:t>سلام والمجد والعلى</w:t>
            </w:r>
            <w:r w:rsidR="00A27116"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وحزنهم</w:t>
            </w:r>
            <w:r w:rsidR="00E93662">
              <w:rPr>
                <w:rFonts w:hint="cs"/>
                <w:rtl/>
                <w:lang w:bidi="fa-IR"/>
              </w:rPr>
              <w:t>ُ</w:t>
            </w:r>
            <w:r>
              <w:rPr>
                <w:rtl/>
                <w:lang w:bidi="fa-IR"/>
              </w:rPr>
              <w:t xml:space="preserve"> باق</w:t>
            </w:r>
            <w:r w:rsidR="00E93662">
              <w:rPr>
                <w:rFonts w:hint="cs"/>
                <w:rtl/>
                <w:lang w:bidi="fa-IR"/>
              </w:rPr>
              <w:t>ٍ</w:t>
            </w:r>
            <w:r>
              <w:rPr>
                <w:rtl/>
                <w:lang w:bidi="fa-IR"/>
              </w:rPr>
              <w:t xml:space="preserve"> عليك طويل</w:t>
            </w:r>
            <w:r w:rsidR="00E93662">
              <w:rPr>
                <w:rFonts w:hint="cs"/>
                <w:rtl/>
                <w:lang w:bidi="fa-IR"/>
              </w:rPr>
              <w:t>ُ</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قفوا يا حداة العيس بالطف</w:t>
            </w:r>
            <w:r w:rsidR="00E93662">
              <w:rPr>
                <w:rFonts w:hint="cs"/>
                <w:rtl/>
                <w:lang w:bidi="fa-IR"/>
              </w:rPr>
              <w:t>ّ</w:t>
            </w:r>
            <w:r>
              <w:rPr>
                <w:rtl/>
                <w:lang w:bidi="fa-IR"/>
              </w:rPr>
              <w:t xml:space="preserve"> في حمى</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E93662" w:rsidP="00CC7EDA">
            <w:pPr>
              <w:pStyle w:val="libPoem"/>
            </w:pPr>
            <w:r>
              <w:rPr>
                <w:rtl/>
                <w:lang w:bidi="fa-IR"/>
              </w:rPr>
              <w:t>الح</w:t>
            </w:r>
            <w:r w:rsidR="00A27116">
              <w:rPr>
                <w:rtl/>
                <w:lang w:bidi="fa-IR"/>
              </w:rPr>
              <w:t>سين وطوفوا بالط</w:t>
            </w:r>
            <w:r>
              <w:rPr>
                <w:rFonts w:hint="cs"/>
                <w:rtl/>
                <w:lang w:bidi="fa-IR"/>
              </w:rPr>
              <w:t>ّ</w:t>
            </w:r>
            <w:r w:rsidR="00A27116">
              <w:rPr>
                <w:rtl/>
                <w:lang w:bidi="fa-IR"/>
              </w:rPr>
              <w:t>فوف وقولوا</w:t>
            </w:r>
            <w:r w:rsidR="00A27116"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 أريحانة الهادي النبي</w:t>
            </w:r>
            <w:r w:rsidR="00E93662">
              <w:rPr>
                <w:rFonts w:hint="cs"/>
                <w:rtl/>
                <w:lang w:bidi="fa-IR"/>
              </w:rPr>
              <w:t>ِّ</w:t>
            </w:r>
            <w:r>
              <w:rPr>
                <w:rtl/>
                <w:lang w:bidi="fa-IR"/>
              </w:rPr>
              <w:t xml:space="preserve"> محم</w:t>
            </w:r>
            <w:r w:rsidR="00E93662">
              <w:rPr>
                <w:rFonts w:hint="cs"/>
                <w:rtl/>
                <w:lang w:bidi="fa-IR"/>
              </w:rPr>
              <w:t>ّ</w:t>
            </w:r>
            <w:r>
              <w:rPr>
                <w:rtl/>
                <w:lang w:bidi="fa-IR"/>
              </w:rPr>
              <w:t>د</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وم</w:t>
            </w:r>
            <w:r w:rsidR="00E93662">
              <w:rPr>
                <w:rFonts w:hint="cs"/>
                <w:rtl/>
                <w:lang w:bidi="fa-IR"/>
              </w:rPr>
              <w:t>َ</w:t>
            </w:r>
            <w:r>
              <w:rPr>
                <w:rtl/>
                <w:lang w:bidi="fa-IR"/>
              </w:rPr>
              <w:t>ن لعلي</w:t>
            </w:r>
            <w:r w:rsidR="00E93662">
              <w:rPr>
                <w:rFonts w:hint="cs"/>
                <w:rtl/>
                <w:lang w:bidi="fa-IR"/>
              </w:rPr>
              <w:t>ّ</w:t>
            </w:r>
            <w:r>
              <w:rPr>
                <w:rtl/>
                <w:lang w:bidi="fa-IR"/>
              </w:rPr>
              <w:t xml:space="preserve"> والبتول سليل</w:t>
            </w:r>
            <w:r w:rsidR="00E93662">
              <w:rPr>
                <w:rFonts w:hint="cs"/>
                <w:rtl/>
                <w:lang w:bidi="fa-IR"/>
              </w:rPr>
              <w:t>ُ</w:t>
            </w:r>
            <w:r w:rsidR="00C81984">
              <w:rPr>
                <w:rtl/>
                <w:lang w:bidi="fa-IR"/>
              </w:rPr>
              <w:t>!</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عليك سلام الله يا سي</w:t>
            </w:r>
            <w:r w:rsidR="00E93662">
              <w:rPr>
                <w:rFonts w:hint="cs"/>
                <w:rtl/>
                <w:lang w:bidi="fa-IR"/>
              </w:rPr>
              <w:t>ِّ</w:t>
            </w:r>
            <w:r>
              <w:rPr>
                <w:rtl/>
                <w:lang w:bidi="fa-IR"/>
              </w:rPr>
              <w:t>د الورى</w:t>
            </w:r>
            <w:r w:rsidR="00C81984">
              <w:rPr>
                <w:rtl/>
                <w:lang w:bidi="fa-IR"/>
              </w:rPr>
              <w:t>!</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A27116" w:rsidP="00CC7EDA">
            <w:pPr>
              <w:pStyle w:val="libPoem"/>
            </w:pPr>
            <w:r>
              <w:rPr>
                <w:rtl/>
                <w:lang w:bidi="fa-IR"/>
              </w:rPr>
              <w:t>ويا خير من سارت إليه قفول</w:t>
            </w:r>
            <w:r w:rsidR="00E93662">
              <w:rPr>
                <w:rFonts w:hint="cs"/>
                <w:rtl/>
                <w:lang w:bidi="fa-IR"/>
              </w:rPr>
              <w:t>ُ</w:t>
            </w:r>
            <w:r>
              <w:rPr>
                <w:rtl/>
                <w:lang w:bidi="fa-IR"/>
              </w:rPr>
              <w:t>!</w:t>
            </w:r>
            <w:r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E93662">
            <w:pPr>
              <w:pStyle w:val="libPoem"/>
            </w:pPr>
            <w:r>
              <w:rPr>
                <w:rtl/>
                <w:lang w:bidi="fa-IR"/>
              </w:rPr>
              <w:t>لئن جهلت يوما</w:t>
            </w:r>
            <w:r w:rsidR="00E93662">
              <w:rPr>
                <w:rFonts w:hint="cs"/>
                <w:rtl/>
                <w:lang w:bidi="fa-IR"/>
              </w:rPr>
              <w:t>ً</w:t>
            </w:r>
            <w:r>
              <w:rPr>
                <w:rtl/>
                <w:lang w:bidi="fa-IR"/>
              </w:rPr>
              <w:t xml:space="preserve"> عليك </w:t>
            </w:r>
            <w:r w:rsidR="00E93662">
              <w:rPr>
                <w:rFonts w:hint="cs"/>
                <w:rtl/>
                <w:lang w:bidi="fa-IR"/>
              </w:rPr>
              <w:t>ا</w:t>
            </w:r>
            <w:r>
              <w:rPr>
                <w:rtl/>
                <w:lang w:bidi="fa-IR"/>
              </w:rPr>
              <w:t>مي</w:t>
            </w:r>
            <w:r w:rsidR="00E93662">
              <w:rPr>
                <w:rFonts w:hint="cs"/>
                <w:rtl/>
                <w:lang w:bidi="fa-IR"/>
              </w:rPr>
              <w:t>ّ</w:t>
            </w:r>
            <w:r>
              <w:rPr>
                <w:rtl/>
                <w:lang w:bidi="fa-IR"/>
              </w:rPr>
              <w:t>ة</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BD64B7" w:rsidP="00E93662">
            <w:pPr>
              <w:pStyle w:val="libPoem"/>
            </w:pPr>
            <w:r>
              <w:rPr>
                <w:rtl/>
                <w:lang w:bidi="fa-IR"/>
              </w:rPr>
              <w:t>فقدر كم</w:t>
            </w:r>
            <w:r w:rsidR="00E93662">
              <w:rPr>
                <w:rFonts w:hint="cs"/>
                <w:rtl/>
                <w:lang w:bidi="fa-IR"/>
              </w:rPr>
              <w:t>ُ</w:t>
            </w:r>
            <w:r>
              <w:rPr>
                <w:rtl/>
                <w:lang w:bidi="fa-IR"/>
              </w:rPr>
              <w:t xml:space="preserve"> عند ال</w:t>
            </w:r>
            <w:r w:rsidR="00E93662">
              <w:rPr>
                <w:rFonts w:hint="cs"/>
                <w:rtl/>
                <w:lang w:bidi="fa-IR"/>
              </w:rPr>
              <w:t>ا</w:t>
            </w:r>
            <w:r>
              <w:rPr>
                <w:rtl/>
                <w:lang w:bidi="fa-IR"/>
              </w:rPr>
              <w:t>ل</w:t>
            </w:r>
            <w:r w:rsidR="00E93662">
              <w:rPr>
                <w:rFonts w:hint="cs"/>
                <w:rtl/>
                <w:lang w:bidi="fa-IR"/>
              </w:rPr>
              <w:t>ـ~ـ</w:t>
            </w:r>
            <w:r>
              <w:rPr>
                <w:rtl/>
                <w:lang w:bidi="fa-IR"/>
              </w:rPr>
              <w:t>ه جليل</w:t>
            </w:r>
            <w:r w:rsidR="00E93662">
              <w:rPr>
                <w:rFonts w:hint="cs"/>
                <w:rtl/>
                <w:lang w:bidi="fa-IR"/>
              </w:rPr>
              <w:t>ُ</w:t>
            </w:r>
            <w:r w:rsidR="00A27116"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وإن حال منك الحال في دار غربة</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BD64B7" w:rsidP="00CC7EDA">
            <w:pPr>
              <w:pStyle w:val="libPoem"/>
            </w:pPr>
            <w:r>
              <w:rPr>
                <w:rtl/>
                <w:lang w:bidi="fa-IR"/>
              </w:rPr>
              <w:t>فإن</w:t>
            </w:r>
            <w:r w:rsidR="00E93662">
              <w:rPr>
                <w:rFonts w:hint="cs"/>
                <w:rtl/>
                <w:lang w:bidi="fa-IR"/>
              </w:rPr>
              <w:t>َّ</w:t>
            </w:r>
            <w:r>
              <w:rPr>
                <w:rtl/>
                <w:lang w:bidi="fa-IR"/>
              </w:rPr>
              <w:t>ك في دار الفخار أهيل</w:t>
            </w:r>
            <w:r w:rsidR="00E93662">
              <w:rPr>
                <w:rFonts w:hint="cs"/>
                <w:rtl/>
                <w:lang w:bidi="fa-IR"/>
              </w:rPr>
              <w:t>ُ</w:t>
            </w:r>
            <w:r w:rsidR="00A27116"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وإن بت</w:t>
            </w:r>
            <w:r w:rsidR="00E93662">
              <w:rPr>
                <w:rFonts w:hint="cs"/>
                <w:rtl/>
                <w:lang w:bidi="fa-IR"/>
              </w:rPr>
              <w:t>َّ</w:t>
            </w:r>
            <w:r>
              <w:rPr>
                <w:rtl/>
                <w:lang w:bidi="fa-IR"/>
              </w:rPr>
              <w:t xml:space="preserve"> مسلوب الر</w:t>
            </w:r>
            <w:r w:rsidR="00E93662">
              <w:rPr>
                <w:rFonts w:hint="cs"/>
                <w:rtl/>
                <w:lang w:bidi="fa-IR"/>
              </w:rPr>
              <w:t>ِّ</w:t>
            </w:r>
            <w:r>
              <w:rPr>
                <w:rtl/>
                <w:lang w:bidi="fa-IR"/>
              </w:rPr>
              <w:t>داء ففي غد</w:t>
            </w:r>
            <w:r w:rsidR="00E93662">
              <w:rPr>
                <w:rFonts w:hint="cs"/>
                <w:rtl/>
                <w:lang w:bidi="fa-IR"/>
              </w:rPr>
              <w:t>ٍ</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BD64B7" w:rsidP="00CC7EDA">
            <w:pPr>
              <w:pStyle w:val="libPoem"/>
            </w:pPr>
            <w:r>
              <w:rPr>
                <w:rtl/>
                <w:lang w:bidi="fa-IR"/>
              </w:rPr>
              <w:t>من الس</w:t>
            </w:r>
            <w:r w:rsidR="00E93662">
              <w:rPr>
                <w:rFonts w:hint="cs"/>
                <w:rtl/>
                <w:lang w:bidi="fa-IR"/>
              </w:rPr>
              <w:t>ُّ</w:t>
            </w:r>
            <w:r>
              <w:rPr>
                <w:rtl/>
                <w:lang w:bidi="fa-IR"/>
              </w:rPr>
              <w:t>ندس العالي رداك جميل</w:t>
            </w:r>
            <w:r w:rsidR="00E93662">
              <w:rPr>
                <w:rFonts w:hint="cs"/>
                <w:rtl/>
                <w:lang w:bidi="fa-IR"/>
              </w:rPr>
              <w:t>ُ</w:t>
            </w:r>
            <w:r w:rsidR="00A27116"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وإن مس</w:t>
            </w:r>
            <w:r w:rsidR="00E93662">
              <w:rPr>
                <w:rFonts w:hint="cs"/>
                <w:rtl/>
                <w:lang w:bidi="fa-IR"/>
              </w:rPr>
              <w:t>َّ</w:t>
            </w:r>
            <w:r>
              <w:rPr>
                <w:rtl/>
                <w:lang w:bidi="fa-IR"/>
              </w:rPr>
              <w:t>كم حر</w:t>
            </w:r>
            <w:r w:rsidR="00E93662">
              <w:rPr>
                <w:rFonts w:hint="cs"/>
                <w:rtl/>
                <w:lang w:bidi="fa-IR"/>
              </w:rPr>
              <w:t>ُّ</w:t>
            </w:r>
            <w:r>
              <w:rPr>
                <w:rtl/>
                <w:lang w:bidi="fa-IR"/>
              </w:rPr>
              <w:t xml:space="preserve"> الهجير فإن</w:t>
            </w:r>
            <w:r w:rsidR="00E93662">
              <w:rPr>
                <w:rFonts w:hint="cs"/>
                <w:rtl/>
                <w:lang w:bidi="fa-IR"/>
              </w:rPr>
              <w:t>َّ</w:t>
            </w:r>
            <w:r>
              <w:rPr>
                <w:rtl/>
                <w:lang w:bidi="fa-IR"/>
              </w:rPr>
              <w:t>ما</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BD64B7" w:rsidP="00CC7EDA">
            <w:pPr>
              <w:pStyle w:val="libPoem"/>
            </w:pPr>
            <w:r>
              <w:rPr>
                <w:rtl/>
                <w:lang w:bidi="fa-IR"/>
              </w:rPr>
              <w:t>لكم في جنان العاليات مقيل</w:t>
            </w:r>
            <w:r w:rsidR="00E93662">
              <w:rPr>
                <w:rFonts w:hint="cs"/>
                <w:rtl/>
                <w:lang w:bidi="fa-IR"/>
              </w:rPr>
              <w:t>ُ</w:t>
            </w:r>
            <w:r w:rsidR="00A27116"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وإن م</w:t>
            </w:r>
            <w:r w:rsidR="00E93662">
              <w:rPr>
                <w:rFonts w:hint="cs"/>
                <w:rtl/>
                <w:lang w:bidi="fa-IR"/>
              </w:rPr>
              <w:t>ُ</w:t>
            </w:r>
            <w:r>
              <w:rPr>
                <w:rtl/>
                <w:lang w:bidi="fa-IR"/>
              </w:rPr>
              <w:t>نعت ماء الفرات نفوسكم</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BD64B7" w:rsidP="00CC7EDA">
            <w:pPr>
              <w:pStyle w:val="libPoem"/>
            </w:pPr>
            <w:r>
              <w:rPr>
                <w:rtl/>
                <w:lang w:bidi="fa-IR"/>
              </w:rPr>
              <w:t>لها من رحيق الس</w:t>
            </w:r>
            <w:r w:rsidR="00E93662">
              <w:rPr>
                <w:rFonts w:hint="cs"/>
                <w:rtl/>
                <w:lang w:bidi="fa-IR"/>
              </w:rPr>
              <w:t>َّ</w:t>
            </w:r>
            <w:r>
              <w:rPr>
                <w:rtl/>
                <w:lang w:bidi="fa-IR"/>
              </w:rPr>
              <w:t>لسبيل نهول</w:t>
            </w:r>
            <w:r w:rsidR="00E93662">
              <w:rPr>
                <w:rFonts w:hint="cs"/>
                <w:rtl/>
                <w:lang w:bidi="fa-IR"/>
              </w:rPr>
              <w:t>ُ</w:t>
            </w:r>
            <w:r w:rsidR="00A27116"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A27116" w:rsidP="00CC7EDA">
            <w:pPr>
              <w:pStyle w:val="libPoem"/>
            </w:pPr>
            <w:r>
              <w:rPr>
                <w:rtl/>
                <w:lang w:bidi="fa-IR"/>
              </w:rPr>
              <w:t>أمولاي</w:t>
            </w:r>
            <w:r w:rsidR="00C81984">
              <w:rPr>
                <w:rtl/>
                <w:lang w:bidi="fa-IR"/>
              </w:rPr>
              <w:t>!</w:t>
            </w:r>
            <w:r w:rsidR="00E93662">
              <w:rPr>
                <w:rtl/>
                <w:lang w:bidi="fa-IR"/>
              </w:rPr>
              <w:t xml:space="preserve"> آم</w:t>
            </w:r>
            <w:r>
              <w:rPr>
                <w:rtl/>
                <w:lang w:bidi="fa-IR"/>
              </w:rPr>
              <w:t>الي تؤم</w:t>
            </w:r>
            <w:r w:rsidR="00E93662">
              <w:rPr>
                <w:rFonts w:hint="cs"/>
                <w:rtl/>
                <w:lang w:bidi="fa-IR"/>
              </w:rPr>
              <w:t>ّ</w:t>
            </w:r>
            <w:r>
              <w:rPr>
                <w:rtl/>
                <w:lang w:bidi="fa-IR"/>
              </w:rPr>
              <w:t>ل نصركم</w:t>
            </w:r>
            <w:r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BD64B7" w:rsidP="00CC7EDA">
            <w:pPr>
              <w:pStyle w:val="libPoem"/>
            </w:pPr>
            <w:r>
              <w:rPr>
                <w:rtl/>
                <w:lang w:bidi="fa-IR"/>
              </w:rPr>
              <w:t>وقلبي اليكم بالولاء يميل</w:t>
            </w:r>
            <w:r w:rsidR="00E93662">
              <w:rPr>
                <w:rFonts w:hint="cs"/>
                <w:rtl/>
                <w:lang w:bidi="fa-IR"/>
              </w:rPr>
              <w:t>ُ</w:t>
            </w:r>
            <w:r w:rsidR="00A27116" w:rsidRPr="00725071">
              <w:rPr>
                <w:rStyle w:val="libPoemTiniChar0"/>
                <w:rtl/>
              </w:rPr>
              <w:br/>
              <w:t> </w:t>
            </w:r>
          </w:p>
        </w:tc>
      </w:tr>
      <w:tr w:rsidR="00A27116" w:rsidTr="00A27116">
        <w:tblPrEx>
          <w:tblLook w:val="04A0" w:firstRow="1" w:lastRow="0" w:firstColumn="1" w:lastColumn="0" w:noHBand="0" w:noVBand="1"/>
        </w:tblPrEx>
        <w:trPr>
          <w:trHeight w:val="350"/>
        </w:trPr>
        <w:tc>
          <w:tcPr>
            <w:tcW w:w="3960" w:type="dxa"/>
          </w:tcPr>
          <w:p w:rsidR="00A27116" w:rsidRDefault="00E93662" w:rsidP="00CC7EDA">
            <w:pPr>
              <w:pStyle w:val="libPoem"/>
            </w:pPr>
            <w:r>
              <w:rPr>
                <w:rtl/>
                <w:lang w:bidi="fa-IR"/>
              </w:rPr>
              <w:t>وق</w:t>
            </w:r>
            <w:r w:rsidR="00A27116">
              <w:rPr>
                <w:rtl/>
                <w:lang w:bidi="fa-IR"/>
              </w:rPr>
              <w:t>د طال دور الص</w:t>
            </w:r>
            <w:r>
              <w:rPr>
                <w:rFonts w:hint="cs"/>
                <w:rtl/>
                <w:lang w:bidi="fa-IR"/>
              </w:rPr>
              <w:t>َّ</w:t>
            </w:r>
            <w:r w:rsidR="00A27116">
              <w:rPr>
                <w:rtl/>
                <w:lang w:bidi="fa-IR"/>
              </w:rPr>
              <w:t>بر في أخذ ثاركم</w:t>
            </w:r>
            <w:r w:rsidR="00A27116" w:rsidRPr="00725071">
              <w:rPr>
                <w:rStyle w:val="libPoemTiniChar0"/>
                <w:rtl/>
              </w:rPr>
              <w:br/>
              <w:t> </w:t>
            </w:r>
          </w:p>
        </w:tc>
        <w:tc>
          <w:tcPr>
            <w:tcW w:w="282" w:type="dxa"/>
          </w:tcPr>
          <w:p w:rsidR="00A27116" w:rsidRDefault="00A27116" w:rsidP="00CC7EDA">
            <w:pPr>
              <w:pStyle w:val="libPoem"/>
              <w:rPr>
                <w:rtl/>
              </w:rPr>
            </w:pPr>
          </w:p>
        </w:tc>
        <w:tc>
          <w:tcPr>
            <w:tcW w:w="3920" w:type="dxa"/>
          </w:tcPr>
          <w:p w:rsidR="00A27116" w:rsidRDefault="00E93662" w:rsidP="00CC7EDA">
            <w:pPr>
              <w:pStyle w:val="libPoem"/>
            </w:pPr>
            <w:r>
              <w:rPr>
                <w:rtl/>
                <w:lang w:bidi="fa-IR"/>
              </w:rPr>
              <w:t>أما آن للظلم ال</w:t>
            </w:r>
            <w:r w:rsidR="00BD64B7">
              <w:rPr>
                <w:rtl/>
                <w:lang w:bidi="fa-IR"/>
              </w:rPr>
              <w:t>مقيم رحيل</w:t>
            </w:r>
            <w:r>
              <w:rPr>
                <w:rFonts w:hint="cs"/>
                <w:rtl/>
                <w:lang w:bidi="fa-IR"/>
              </w:rPr>
              <w:t>ُ</w:t>
            </w:r>
            <w:r w:rsidR="00C81984">
              <w:rPr>
                <w:rtl/>
                <w:lang w:bidi="fa-IR"/>
              </w:rPr>
              <w:t>؟</w:t>
            </w:r>
            <w:r w:rsidR="00A27116"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E93662">
      <w:pPr>
        <w:pStyle w:val="libFootnote0"/>
        <w:rPr>
          <w:rtl/>
          <w:lang w:bidi="fa-IR"/>
        </w:rPr>
      </w:pPr>
      <w:r>
        <w:rPr>
          <w:rtl/>
          <w:lang w:bidi="fa-IR"/>
        </w:rPr>
        <w:t xml:space="preserve">1 </w:t>
      </w:r>
      <w:r w:rsidR="000367A4">
        <w:rPr>
          <w:rtl/>
          <w:lang w:bidi="fa-IR"/>
        </w:rPr>
        <w:t>-</w:t>
      </w:r>
      <w:r>
        <w:rPr>
          <w:rtl/>
          <w:lang w:bidi="fa-IR"/>
        </w:rPr>
        <w:t xml:space="preserve"> هذا البيت من لامية الشيخ علاء الدين عل</w:t>
      </w:r>
      <w:r w:rsidR="00E93662">
        <w:rPr>
          <w:rFonts w:hint="cs"/>
          <w:rtl/>
          <w:lang w:bidi="fa-IR"/>
        </w:rPr>
        <w:t>ى</w:t>
      </w:r>
      <w:r>
        <w:rPr>
          <w:rtl/>
          <w:lang w:bidi="fa-IR"/>
        </w:rPr>
        <w:t xml:space="preserve"> الحلى المترجم له ف</w:t>
      </w:r>
      <w:r w:rsidR="00E93662">
        <w:rPr>
          <w:rFonts w:hint="cs"/>
          <w:rtl/>
          <w:lang w:bidi="fa-IR"/>
        </w:rPr>
        <w:t>ى</w:t>
      </w:r>
      <w:r>
        <w:rPr>
          <w:rtl/>
          <w:lang w:bidi="fa-IR"/>
        </w:rPr>
        <w:t xml:space="preserve"> الجزء السادس وقد </w:t>
      </w:r>
      <w:r w:rsidR="00E93662">
        <w:rPr>
          <w:rFonts w:hint="cs"/>
          <w:rtl/>
          <w:lang w:bidi="fa-IR"/>
        </w:rPr>
        <w:t>ا</w:t>
      </w:r>
      <w:r>
        <w:rPr>
          <w:rtl/>
          <w:lang w:bidi="fa-IR"/>
        </w:rPr>
        <w:t xml:space="preserve">سلفنا القصيدة هنالك برمتها ص 395 </w:t>
      </w:r>
      <w:r w:rsidR="000367A4">
        <w:rPr>
          <w:rtl/>
          <w:lang w:bidi="fa-IR"/>
        </w:rPr>
        <w:t>-</w:t>
      </w:r>
      <w:r>
        <w:rPr>
          <w:rtl/>
          <w:lang w:bidi="fa-IR"/>
        </w:rPr>
        <w:t xml:space="preserve"> 401 ط 2.</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CC7EDA" w:rsidTr="00CC7EDA">
        <w:trPr>
          <w:trHeight w:val="350"/>
        </w:trPr>
        <w:tc>
          <w:tcPr>
            <w:tcW w:w="3920" w:type="dxa"/>
            <w:shd w:val="clear" w:color="auto" w:fill="auto"/>
          </w:tcPr>
          <w:p w:rsidR="00CC7EDA" w:rsidRDefault="00CC7EDA" w:rsidP="00CC7EDA">
            <w:pPr>
              <w:pStyle w:val="libPoem"/>
            </w:pPr>
            <w:r>
              <w:rPr>
                <w:rtl/>
                <w:lang w:bidi="fa-IR"/>
              </w:rPr>
              <w:lastRenderedPageBreak/>
              <w:t>متى ينطفي حر</w:t>
            </w:r>
            <w:r w:rsidR="001D1EC8">
              <w:rPr>
                <w:rFonts w:hint="cs"/>
                <w:rtl/>
                <w:lang w:bidi="fa-IR"/>
              </w:rPr>
              <w:t>ّ</w:t>
            </w:r>
            <w:r>
              <w:rPr>
                <w:rtl/>
                <w:lang w:bidi="fa-IR"/>
              </w:rPr>
              <w:t xml:space="preserve"> الغليل ويشتفي</w:t>
            </w:r>
            <w:r w:rsidRPr="00725071">
              <w:rPr>
                <w:rStyle w:val="libPoemTiniChar0"/>
                <w:rtl/>
              </w:rPr>
              <w:br/>
              <w:t> </w:t>
            </w:r>
          </w:p>
        </w:tc>
        <w:tc>
          <w:tcPr>
            <w:tcW w:w="279" w:type="dxa"/>
            <w:shd w:val="clear" w:color="auto" w:fill="auto"/>
          </w:tcPr>
          <w:p w:rsidR="00CC7EDA" w:rsidRDefault="00CC7EDA" w:rsidP="00CC7EDA">
            <w:pPr>
              <w:pStyle w:val="libPoem"/>
              <w:rPr>
                <w:rtl/>
              </w:rPr>
            </w:pPr>
          </w:p>
        </w:tc>
        <w:tc>
          <w:tcPr>
            <w:tcW w:w="3881" w:type="dxa"/>
            <w:shd w:val="clear" w:color="auto" w:fill="auto"/>
          </w:tcPr>
          <w:p w:rsidR="00CC7EDA" w:rsidRDefault="00CC7EDA" w:rsidP="00CC7EDA">
            <w:pPr>
              <w:pStyle w:val="libPoem"/>
            </w:pPr>
            <w:r>
              <w:rPr>
                <w:rtl/>
                <w:lang w:bidi="fa-IR"/>
              </w:rPr>
              <w:t>فؤاد</w:t>
            </w:r>
            <w:r w:rsidR="001D1EC8">
              <w:rPr>
                <w:rFonts w:hint="cs"/>
                <w:rtl/>
                <w:lang w:bidi="fa-IR"/>
              </w:rPr>
              <w:t>ٌ</w:t>
            </w:r>
            <w:r>
              <w:rPr>
                <w:rtl/>
                <w:lang w:bidi="fa-IR"/>
              </w:rPr>
              <w:t xml:space="preserve"> بآلام المصاب عليل</w:t>
            </w:r>
            <w:r w:rsidR="001D1EC8">
              <w:rPr>
                <w:rFonts w:hint="cs"/>
                <w:rtl/>
                <w:lang w:bidi="fa-IR"/>
              </w:rPr>
              <w:t>ُ</w:t>
            </w:r>
            <w:r w:rsidR="00C81984">
              <w:rPr>
                <w:rtl/>
                <w:lang w:bidi="fa-IR"/>
              </w:rPr>
              <w:t>؟</w:t>
            </w:r>
            <w:r w:rsidRPr="00725071">
              <w:rPr>
                <w:rStyle w:val="libPoemTiniChar0"/>
                <w:rtl/>
              </w:rPr>
              <w:br/>
              <w:t> </w:t>
            </w:r>
          </w:p>
        </w:tc>
      </w:tr>
      <w:tr w:rsidR="00CC7EDA" w:rsidTr="00CC7EDA">
        <w:trPr>
          <w:trHeight w:val="350"/>
        </w:trPr>
        <w:tc>
          <w:tcPr>
            <w:tcW w:w="3920" w:type="dxa"/>
          </w:tcPr>
          <w:p w:rsidR="00CC7EDA" w:rsidRDefault="00CC7EDA" w:rsidP="00CC7EDA">
            <w:pPr>
              <w:pStyle w:val="libPoem"/>
            </w:pPr>
            <w:r>
              <w:rPr>
                <w:rtl/>
                <w:lang w:bidi="fa-IR"/>
              </w:rPr>
              <w:t>وي</w:t>
            </w:r>
            <w:r w:rsidR="001D1EC8">
              <w:rPr>
                <w:rFonts w:hint="cs"/>
                <w:rtl/>
                <w:lang w:bidi="fa-IR"/>
              </w:rPr>
              <w:t>ُ</w:t>
            </w:r>
            <w:r>
              <w:rPr>
                <w:rtl/>
                <w:lang w:bidi="fa-IR"/>
              </w:rPr>
              <w:t>جبر هذا الكسر في ظل</w:t>
            </w:r>
            <w:r w:rsidR="001D1EC8">
              <w:rPr>
                <w:rFonts w:hint="cs"/>
                <w:rtl/>
                <w:lang w:bidi="fa-IR"/>
              </w:rPr>
              <w:t>ّ</w:t>
            </w:r>
            <w:r>
              <w:rPr>
                <w:rtl/>
                <w:lang w:bidi="fa-IR"/>
              </w:rPr>
              <w:t xml:space="preserve"> دولة</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CC7EDA" w:rsidP="00CC7EDA">
            <w:pPr>
              <w:pStyle w:val="libPoem"/>
            </w:pPr>
            <w:r>
              <w:rPr>
                <w:rtl/>
                <w:lang w:bidi="fa-IR"/>
              </w:rPr>
              <w:t>لها النصر جند</w:t>
            </w:r>
            <w:r w:rsidR="001D1EC8">
              <w:rPr>
                <w:rFonts w:hint="cs"/>
                <w:rtl/>
                <w:lang w:bidi="fa-IR"/>
              </w:rPr>
              <w:t>ٌ</w:t>
            </w:r>
            <w:r>
              <w:rPr>
                <w:rtl/>
                <w:lang w:bidi="fa-IR"/>
              </w:rPr>
              <w:t xml:space="preserve"> والأمان دليل</w:t>
            </w:r>
            <w:r w:rsidR="001D1EC8">
              <w:rPr>
                <w:rFonts w:hint="cs"/>
                <w:rtl/>
                <w:lang w:bidi="fa-IR"/>
              </w:rPr>
              <w:t>ُ</w:t>
            </w:r>
            <w:r w:rsidR="00C81984">
              <w:rPr>
                <w:rtl/>
                <w:lang w:bidi="fa-IR"/>
              </w:rPr>
              <w:t>؟</w:t>
            </w:r>
            <w:r w:rsidRPr="00725071">
              <w:rPr>
                <w:rStyle w:val="libPoemTiniChar0"/>
                <w:rtl/>
              </w:rPr>
              <w:br/>
              <w:t> </w:t>
            </w:r>
          </w:p>
        </w:tc>
      </w:tr>
      <w:tr w:rsidR="00CC7EDA" w:rsidTr="00CC7EDA">
        <w:trPr>
          <w:trHeight w:val="350"/>
        </w:trPr>
        <w:tc>
          <w:tcPr>
            <w:tcW w:w="3920" w:type="dxa"/>
          </w:tcPr>
          <w:p w:rsidR="00CC7EDA" w:rsidRDefault="00CC7EDA" w:rsidP="00CC7EDA">
            <w:pPr>
              <w:pStyle w:val="libPoem"/>
            </w:pPr>
            <w:r>
              <w:rPr>
                <w:rtl/>
                <w:lang w:bidi="fa-IR"/>
              </w:rPr>
              <w:t>وي</w:t>
            </w:r>
            <w:r w:rsidR="001D1EC8">
              <w:rPr>
                <w:rFonts w:hint="cs"/>
                <w:rtl/>
                <w:lang w:bidi="fa-IR"/>
              </w:rPr>
              <w:t>ُ</w:t>
            </w:r>
            <w:r>
              <w:rPr>
                <w:rtl/>
                <w:lang w:bidi="fa-IR"/>
              </w:rPr>
              <w:t>نشر للمهدي</w:t>
            </w:r>
            <w:r w:rsidR="001D1EC8">
              <w:rPr>
                <w:rFonts w:hint="cs"/>
                <w:rtl/>
                <w:lang w:bidi="fa-IR"/>
              </w:rPr>
              <w:t>ِّ</w:t>
            </w:r>
            <w:r>
              <w:rPr>
                <w:rtl/>
                <w:lang w:bidi="fa-IR"/>
              </w:rPr>
              <w:t xml:space="preserve"> عدل</w:t>
            </w:r>
            <w:r w:rsidR="001D1EC8">
              <w:rPr>
                <w:rFonts w:hint="cs"/>
                <w:rtl/>
                <w:lang w:bidi="fa-IR"/>
              </w:rPr>
              <w:t>ٌ</w:t>
            </w:r>
            <w:r>
              <w:rPr>
                <w:rtl/>
                <w:lang w:bidi="fa-IR"/>
              </w:rPr>
              <w:t xml:space="preserve"> وينطوي</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CC7EDA" w:rsidP="00CC7EDA">
            <w:pPr>
              <w:pStyle w:val="libPoem"/>
            </w:pPr>
            <w:r>
              <w:rPr>
                <w:rtl/>
                <w:lang w:bidi="fa-IR"/>
              </w:rPr>
              <w:t>به الظ</w:t>
            </w:r>
            <w:r w:rsidR="001D1EC8">
              <w:rPr>
                <w:rFonts w:hint="cs"/>
                <w:rtl/>
                <w:lang w:bidi="fa-IR"/>
              </w:rPr>
              <w:t>ّ</w:t>
            </w:r>
            <w:r>
              <w:rPr>
                <w:rtl/>
                <w:lang w:bidi="fa-IR"/>
              </w:rPr>
              <w:t>لم حتما</w:t>
            </w:r>
            <w:r w:rsidR="001D1EC8">
              <w:rPr>
                <w:rFonts w:hint="cs"/>
                <w:rtl/>
                <w:lang w:bidi="fa-IR"/>
              </w:rPr>
              <w:t>ً</w:t>
            </w:r>
            <w:r>
              <w:rPr>
                <w:rtl/>
                <w:lang w:bidi="fa-IR"/>
              </w:rPr>
              <w:t xml:space="preserve"> والعناد يزول</w:t>
            </w:r>
            <w:r w:rsidR="001D1EC8">
              <w:rPr>
                <w:rFonts w:hint="cs"/>
                <w:rtl/>
                <w:lang w:bidi="fa-IR"/>
              </w:rPr>
              <w:t>ُ</w:t>
            </w:r>
            <w:r w:rsidR="00C81984">
              <w:rPr>
                <w:rtl/>
                <w:lang w:bidi="fa-IR"/>
              </w:rPr>
              <w:t>؟</w:t>
            </w:r>
            <w:r w:rsidRPr="00725071">
              <w:rPr>
                <w:rStyle w:val="libPoemTiniChar0"/>
                <w:rtl/>
              </w:rPr>
              <w:br/>
              <w:t> </w:t>
            </w:r>
          </w:p>
        </w:tc>
      </w:tr>
      <w:tr w:rsidR="00CC7EDA" w:rsidTr="00CC7EDA">
        <w:trPr>
          <w:trHeight w:val="350"/>
        </w:trPr>
        <w:tc>
          <w:tcPr>
            <w:tcW w:w="3920" w:type="dxa"/>
          </w:tcPr>
          <w:p w:rsidR="00CC7EDA" w:rsidRDefault="00CC7EDA" w:rsidP="00CC7EDA">
            <w:pPr>
              <w:pStyle w:val="libPoem"/>
            </w:pPr>
            <w:r>
              <w:rPr>
                <w:rtl/>
                <w:lang w:bidi="fa-IR"/>
              </w:rPr>
              <w:t>هنالك يضحى دين آل محم</w:t>
            </w:r>
            <w:r w:rsidR="001D1EC8">
              <w:rPr>
                <w:rFonts w:hint="cs"/>
                <w:rtl/>
                <w:lang w:bidi="fa-IR"/>
              </w:rPr>
              <w:t>ّ</w:t>
            </w:r>
            <w:r>
              <w:rPr>
                <w:rtl/>
                <w:lang w:bidi="fa-IR"/>
              </w:rPr>
              <w:t>د</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CC7EDA" w:rsidP="00CC7EDA">
            <w:pPr>
              <w:pStyle w:val="libPoem"/>
            </w:pPr>
            <w:r>
              <w:rPr>
                <w:rtl/>
                <w:lang w:bidi="fa-IR"/>
              </w:rPr>
              <w:t>عزيزا</w:t>
            </w:r>
            <w:r w:rsidR="001D1EC8">
              <w:rPr>
                <w:rFonts w:hint="cs"/>
                <w:rtl/>
                <w:lang w:bidi="fa-IR"/>
              </w:rPr>
              <w:t>ً</w:t>
            </w:r>
            <w:r>
              <w:rPr>
                <w:rtl/>
                <w:lang w:bidi="fa-IR"/>
              </w:rPr>
              <w:t xml:space="preserve"> ويمسي الكفر وهو ذليل</w:t>
            </w:r>
            <w:r w:rsidR="001D1EC8">
              <w:rPr>
                <w:rFonts w:hint="cs"/>
                <w:rtl/>
                <w:lang w:bidi="fa-IR"/>
              </w:rPr>
              <w:t>ُ</w:t>
            </w:r>
            <w:r w:rsidRPr="00725071">
              <w:rPr>
                <w:rStyle w:val="libPoemTiniChar0"/>
                <w:rtl/>
              </w:rPr>
              <w:br/>
              <w:t> </w:t>
            </w:r>
          </w:p>
        </w:tc>
      </w:tr>
      <w:tr w:rsidR="00CC7EDA" w:rsidTr="00CC7EDA">
        <w:trPr>
          <w:trHeight w:val="350"/>
        </w:trPr>
        <w:tc>
          <w:tcPr>
            <w:tcW w:w="3920" w:type="dxa"/>
          </w:tcPr>
          <w:p w:rsidR="00CC7EDA" w:rsidRDefault="00CC7EDA" w:rsidP="00CC7EDA">
            <w:pPr>
              <w:pStyle w:val="libPoem"/>
            </w:pPr>
            <w:r>
              <w:rPr>
                <w:rtl/>
                <w:lang w:bidi="fa-IR"/>
              </w:rPr>
              <w:t>وي</w:t>
            </w:r>
            <w:r w:rsidR="001D1EC8">
              <w:rPr>
                <w:rFonts w:hint="cs"/>
                <w:rtl/>
                <w:lang w:bidi="fa-IR"/>
              </w:rPr>
              <w:t>ُ</w:t>
            </w:r>
            <w:r w:rsidR="001D1EC8">
              <w:rPr>
                <w:rtl/>
                <w:lang w:bidi="fa-IR"/>
              </w:rPr>
              <w:t>طوى بس</w:t>
            </w:r>
            <w:r>
              <w:rPr>
                <w:rtl/>
                <w:lang w:bidi="fa-IR"/>
              </w:rPr>
              <w:t>اط الحزن بعد كآبة</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CC7EDA" w:rsidP="00CC7EDA">
            <w:pPr>
              <w:pStyle w:val="libPoem"/>
            </w:pPr>
            <w:r>
              <w:rPr>
                <w:rtl/>
                <w:lang w:bidi="fa-IR"/>
              </w:rPr>
              <w:t>وينشر نشر</w:t>
            </w:r>
            <w:r w:rsidR="001D1EC8">
              <w:rPr>
                <w:rFonts w:hint="cs"/>
                <w:rtl/>
                <w:lang w:bidi="fa-IR"/>
              </w:rPr>
              <w:t>ٌ</w:t>
            </w:r>
            <w:r>
              <w:rPr>
                <w:rtl/>
                <w:lang w:bidi="fa-IR"/>
              </w:rPr>
              <w:t xml:space="preserve"> للهنا وذيول</w:t>
            </w:r>
            <w:r w:rsidR="001D1EC8">
              <w:rPr>
                <w:rFonts w:hint="cs"/>
                <w:rtl/>
                <w:lang w:bidi="fa-IR"/>
              </w:rPr>
              <w:t>ُ</w:t>
            </w:r>
            <w:r w:rsidRPr="00725071">
              <w:rPr>
                <w:rStyle w:val="libPoemTiniChar0"/>
                <w:rtl/>
              </w:rPr>
              <w:br/>
              <w:t> </w:t>
            </w:r>
          </w:p>
        </w:tc>
      </w:tr>
      <w:tr w:rsidR="00CC7EDA" w:rsidTr="00CC7EDA">
        <w:tblPrEx>
          <w:tblLook w:val="04A0" w:firstRow="1" w:lastRow="0" w:firstColumn="1" w:lastColumn="0" w:noHBand="0" w:noVBand="1"/>
        </w:tblPrEx>
        <w:trPr>
          <w:trHeight w:val="350"/>
        </w:trPr>
        <w:tc>
          <w:tcPr>
            <w:tcW w:w="3920" w:type="dxa"/>
          </w:tcPr>
          <w:p w:rsidR="00CC7EDA" w:rsidRDefault="00CC7EDA" w:rsidP="00CC7EDA">
            <w:pPr>
              <w:pStyle w:val="libPoem"/>
            </w:pPr>
            <w:r>
              <w:rPr>
                <w:rtl/>
                <w:lang w:bidi="fa-IR"/>
              </w:rPr>
              <w:t>فيا آل طه الط</w:t>
            </w:r>
            <w:r w:rsidR="001D1EC8">
              <w:rPr>
                <w:rFonts w:hint="cs"/>
                <w:rtl/>
                <w:lang w:bidi="fa-IR"/>
              </w:rPr>
              <w:t>ّ</w:t>
            </w:r>
            <w:r>
              <w:rPr>
                <w:rtl/>
                <w:lang w:bidi="fa-IR"/>
              </w:rPr>
              <w:t>اهرين رجوتكم</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CC7EDA" w:rsidP="00CC7EDA">
            <w:pPr>
              <w:pStyle w:val="libPoem"/>
            </w:pPr>
            <w:r>
              <w:rPr>
                <w:rtl/>
                <w:lang w:bidi="fa-IR"/>
              </w:rPr>
              <w:t>ليوم به فصل الخطاب طويل</w:t>
            </w:r>
            <w:r w:rsidR="001D1EC8">
              <w:rPr>
                <w:rFonts w:hint="cs"/>
                <w:rtl/>
                <w:lang w:bidi="fa-IR"/>
              </w:rPr>
              <w:t>ُ</w:t>
            </w:r>
            <w:r w:rsidRPr="00725071">
              <w:rPr>
                <w:rStyle w:val="libPoemTiniChar0"/>
                <w:rtl/>
              </w:rPr>
              <w:br/>
              <w:t> </w:t>
            </w:r>
          </w:p>
        </w:tc>
      </w:tr>
      <w:tr w:rsidR="00CC7EDA" w:rsidTr="00CC7EDA">
        <w:tblPrEx>
          <w:tblLook w:val="04A0" w:firstRow="1" w:lastRow="0" w:firstColumn="1" w:lastColumn="0" w:noHBand="0" w:noVBand="1"/>
        </w:tblPrEx>
        <w:trPr>
          <w:trHeight w:val="350"/>
        </w:trPr>
        <w:tc>
          <w:tcPr>
            <w:tcW w:w="3920" w:type="dxa"/>
          </w:tcPr>
          <w:p w:rsidR="00CC7EDA" w:rsidRDefault="00CC7EDA" w:rsidP="00CC7EDA">
            <w:pPr>
              <w:pStyle w:val="libPoem"/>
            </w:pPr>
            <w:r>
              <w:rPr>
                <w:rtl/>
                <w:lang w:bidi="fa-IR"/>
              </w:rPr>
              <w:t>أقيلوا عثاري يوم فقري وفاقتي</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1D1EC8" w:rsidP="00CC7EDA">
            <w:pPr>
              <w:pStyle w:val="libPoem"/>
            </w:pPr>
            <w:r>
              <w:rPr>
                <w:rtl/>
                <w:lang w:bidi="fa-IR"/>
              </w:rPr>
              <w:t>فظهري بأعباء ال</w:t>
            </w:r>
            <w:r w:rsidR="00CC7EDA">
              <w:rPr>
                <w:rtl/>
                <w:lang w:bidi="fa-IR"/>
              </w:rPr>
              <w:t>ذ</w:t>
            </w:r>
            <w:r>
              <w:rPr>
                <w:rFonts w:hint="cs"/>
                <w:rtl/>
                <w:lang w:bidi="fa-IR"/>
              </w:rPr>
              <w:t>ّ</w:t>
            </w:r>
            <w:r w:rsidR="00CC7EDA">
              <w:rPr>
                <w:rtl/>
                <w:lang w:bidi="fa-IR"/>
              </w:rPr>
              <w:t>نوب ثقيل</w:t>
            </w:r>
            <w:r>
              <w:rPr>
                <w:rFonts w:hint="cs"/>
                <w:rtl/>
                <w:lang w:bidi="fa-IR"/>
              </w:rPr>
              <w:t>ُ</w:t>
            </w:r>
            <w:r w:rsidR="00CC7EDA" w:rsidRPr="00725071">
              <w:rPr>
                <w:rStyle w:val="libPoemTiniChar0"/>
                <w:rtl/>
              </w:rPr>
              <w:br/>
              <w:t> </w:t>
            </w:r>
          </w:p>
        </w:tc>
      </w:tr>
      <w:tr w:rsidR="00CC7EDA" w:rsidTr="00CC7EDA">
        <w:tblPrEx>
          <w:tblLook w:val="04A0" w:firstRow="1" w:lastRow="0" w:firstColumn="1" w:lastColumn="0" w:noHBand="0" w:noVBand="1"/>
        </w:tblPrEx>
        <w:trPr>
          <w:trHeight w:val="350"/>
        </w:trPr>
        <w:tc>
          <w:tcPr>
            <w:tcW w:w="3920" w:type="dxa"/>
          </w:tcPr>
          <w:p w:rsidR="00CC7EDA" w:rsidRDefault="001D1EC8" w:rsidP="00CC7EDA">
            <w:pPr>
              <w:pStyle w:val="libPoem"/>
            </w:pPr>
            <w:r>
              <w:rPr>
                <w:rtl/>
                <w:lang w:bidi="fa-IR"/>
              </w:rPr>
              <w:t>مدحتكم أرج</w:t>
            </w:r>
            <w:r w:rsidR="00CC7EDA">
              <w:rPr>
                <w:rtl/>
                <w:lang w:bidi="fa-IR"/>
              </w:rPr>
              <w:t>و النجاة بمدحكم</w:t>
            </w:r>
            <w:r w:rsidR="00CC7EDA"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CC7EDA" w:rsidP="00CC7EDA">
            <w:pPr>
              <w:pStyle w:val="libPoem"/>
            </w:pPr>
            <w:r>
              <w:rPr>
                <w:rtl/>
                <w:lang w:bidi="fa-IR"/>
              </w:rPr>
              <w:t>لعلمي بكم أن</w:t>
            </w:r>
            <w:r w:rsidR="001D1EC8">
              <w:rPr>
                <w:rFonts w:hint="cs"/>
                <w:rtl/>
                <w:lang w:bidi="fa-IR"/>
              </w:rPr>
              <w:t>َّ</w:t>
            </w:r>
            <w:r>
              <w:rPr>
                <w:rtl/>
                <w:lang w:bidi="fa-IR"/>
              </w:rPr>
              <w:t xml:space="preserve"> الجزاء جزيل</w:t>
            </w:r>
            <w:r w:rsidR="001D1EC8">
              <w:rPr>
                <w:rFonts w:hint="cs"/>
                <w:rtl/>
                <w:lang w:bidi="fa-IR"/>
              </w:rPr>
              <w:t>ُ</w:t>
            </w:r>
            <w:r w:rsidRPr="00725071">
              <w:rPr>
                <w:rStyle w:val="libPoemTiniChar0"/>
                <w:rtl/>
              </w:rPr>
              <w:br/>
              <w:t> </w:t>
            </w:r>
          </w:p>
        </w:tc>
      </w:tr>
      <w:tr w:rsidR="00CC7EDA" w:rsidTr="00CC7EDA">
        <w:tblPrEx>
          <w:tblLook w:val="04A0" w:firstRow="1" w:lastRow="0" w:firstColumn="1" w:lastColumn="0" w:noHBand="0" w:noVBand="1"/>
        </w:tblPrEx>
        <w:trPr>
          <w:trHeight w:val="350"/>
        </w:trPr>
        <w:tc>
          <w:tcPr>
            <w:tcW w:w="3920" w:type="dxa"/>
          </w:tcPr>
          <w:p w:rsidR="00CC7EDA" w:rsidRDefault="00CC7EDA" w:rsidP="00CC7EDA">
            <w:pPr>
              <w:pStyle w:val="libPoem"/>
            </w:pPr>
            <w:r>
              <w:rPr>
                <w:rtl/>
                <w:lang w:bidi="fa-IR"/>
              </w:rPr>
              <w:t>وقد قيل في المعروف</w:t>
            </w:r>
            <w:r w:rsidR="00C81984">
              <w:rPr>
                <w:rtl/>
                <w:lang w:bidi="fa-IR"/>
              </w:rPr>
              <w:t>:</w:t>
            </w:r>
            <w:r>
              <w:rPr>
                <w:rtl/>
                <w:lang w:bidi="fa-IR"/>
              </w:rPr>
              <w:t xml:space="preserve"> أم</w:t>
            </w:r>
            <w:r w:rsidR="001D1EC8">
              <w:rPr>
                <w:rFonts w:hint="cs"/>
                <w:rtl/>
                <w:lang w:bidi="fa-IR"/>
              </w:rPr>
              <w:t>ّ</w:t>
            </w:r>
            <w:r>
              <w:rPr>
                <w:rtl/>
                <w:lang w:bidi="fa-IR"/>
              </w:rPr>
              <w:t>ا مذاقه</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CC7EDA" w:rsidP="001D1EC8">
            <w:pPr>
              <w:pStyle w:val="libPoem"/>
            </w:pPr>
            <w:r>
              <w:rPr>
                <w:rtl/>
                <w:lang w:bidi="fa-IR"/>
              </w:rPr>
              <w:t>فحلو</w:t>
            </w:r>
            <w:r w:rsidR="001D1EC8">
              <w:rPr>
                <w:rFonts w:hint="cs"/>
                <w:rtl/>
                <w:lang w:bidi="fa-IR"/>
              </w:rPr>
              <w:t>ٌ</w:t>
            </w:r>
            <w:r>
              <w:rPr>
                <w:rtl/>
                <w:lang w:bidi="fa-IR"/>
              </w:rPr>
              <w:t xml:space="preserve"> وأم</w:t>
            </w:r>
            <w:r w:rsidR="001D1EC8">
              <w:rPr>
                <w:rFonts w:hint="cs"/>
                <w:rtl/>
                <w:lang w:bidi="fa-IR"/>
              </w:rPr>
              <w:t>ّ</w:t>
            </w:r>
            <w:r>
              <w:rPr>
                <w:rtl/>
                <w:lang w:bidi="fa-IR"/>
              </w:rPr>
              <w:t>ا وجهه فجميل</w:t>
            </w:r>
            <w:r w:rsidR="001D1EC8">
              <w:rPr>
                <w:rFonts w:hint="cs"/>
                <w:rtl/>
                <w:lang w:bidi="fa-IR"/>
              </w:rPr>
              <w:t>ُ</w:t>
            </w:r>
            <w:r w:rsidRPr="00725071">
              <w:rPr>
                <w:rStyle w:val="libPoemTiniChar0"/>
                <w:rtl/>
              </w:rPr>
              <w:br/>
              <w:t> </w:t>
            </w:r>
          </w:p>
        </w:tc>
      </w:tr>
      <w:tr w:rsidR="00CC7EDA" w:rsidTr="00CC7EDA">
        <w:tblPrEx>
          <w:tblLook w:val="04A0" w:firstRow="1" w:lastRow="0" w:firstColumn="1" w:lastColumn="0" w:noHBand="0" w:noVBand="1"/>
        </w:tblPrEx>
        <w:trPr>
          <w:trHeight w:val="350"/>
        </w:trPr>
        <w:tc>
          <w:tcPr>
            <w:tcW w:w="3920" w:type="dxa"/>
          </w:tcPr>
          <w:p w:rsidR="00CC7EDA" w:rsidRDefault="00CC7EDA" w:rsidP="00CC7EDA">
            <w:pPr>
              <w:pStyle w:val="libPoem"/>
            </w:pPr>
            <w:r>
              <w:rPr>
                <w:rtl/>
                <w:lang w:bidi="fa-IR"/>
              </w:rPr>
              <w:t>فدونكم من عبدكم ووليكم</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1D1EC8" w:rsidP="00CC7EDA">
            <w:pPr>
              <w:pStyle w:val="libPoem"/>
            </w:pPr>
            <w:r>
              <w:rPr>
                <w:rtl/>
                <w:lang w:bidi="fa-IR"/>
              </w:rPr>
              <w:t>عروسا</w:t>
            </w:r>
            <w:r>
              <w:rPr>
                <w:rFonts w:hint="cs"/>
                <w:rtl/>
                <w:lang w:bidi="fa-IR"/>
              </w:rPr>
              <w:t>ً</w:t>
            </w:r>
            <w:r>
              <w:rPr>
                <w:rtl/>
                <w:lang w:bidi="fa-IR"/>
              </w:rPr>
              <w:t xml:space="preserve"> </w:t>
            </w:r>
            <w:r w:rsidR="00CC7EDA">
              <w:rPr>
                <w:rtl/>
                <w:lang w:bidi="fa-IR"/>
              </w:rPr>
              <w:t>ولكن في الز</w:t>
            </w:r>
            <w:r>
              <w:rPr>
                <w:rFonts w:hint="cs"/>
                <w:rtl/>
                <w:lang w:bidi="fa-IR"/>
              </w:rPr>
              <w:t>ّ</w:t>
            </w:r>
            <w:r w:rsidR="00CC7EDA">
              <w:rPr>
                <w:rtl/>
                <w:lang w:bidi="fa-IR"/>
              </w:rPr>
              <w:t>فاف ثكول</w:t>
            </w:r>
            <w:r>
              <w:rPr>
                <w:rFonts w:hint="cs"/>
                <w:rtl/>
                <w:lang w:bidi="fa-IR"/>
              </w:rPr>
              <w:t>ُ</w:t>
            </w:r>
            <w:r w:rsidR="00CC7EDA" w:rsidRPr="00725071">
              <w:rPr>
                <w:rStyle w:val="libPoemTiniChar0"/>
                <w:rtl/>
              </w:rPr>
              <w:br/>
              <w:t> </w:t>
            </w:r>
          </w:p>
        </w:tc>
      </w:tr>
      <w:tr w:rsidR="00CC7EDA" w:rsidTr="00CC7EDA">
        <w:tblPrEx>
          <w:tblLook w:val="04A0" w:firstRow="1" w:lastRow="0" w:firstColumn="1" w:lastColumn="0" w:noHBand="0" w:noVBand="1"/>
        </w:tblPrEx>
        <w:trPr>
          <w:trHeight w:val="350"/>
        </w:trPr>
        <w:tc>
          <w:tcPr>
            <w:tcW w:w="3920" w:type="dxa"/>
          </w:tcPr>
          <w:p w:rsidR="00CC7EDA" w:rsidRDefault="001D1EC8" w:rsidP="00CC7EDA">
            <w:pPr>
              <w:pStyle w:val="libPoem"/>
            </w:pPr>
            <w:r>
              <w:rPr>
                <w:rtl/>
                <w:lang w:bidi="fa-IR"/>
              </w:rPr>
              <w:t>أتت فوق أعواد المنابر بادي</w:t>
            </w:r>
            <w:r w:rsidR="00CC7EDA">
              <w:rPr>
                <w:rtl/>
                <w:lang w:bidi="fa-IR"/>
              </w:rPr>
              <w:t>ا</w:t>
            </w:r>
            <w:r>
              <w:rPr>
                <w:rFonts w:hint="cs"/>
                <w:rtl/>
                <w:lang w:bidi="fa-IR"/>
              </w:rPr>
              <w:t>ً</w:t>
            </w:r>
            <w:r w:rsidR="00CC7EDA"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CC7EDA" w:rsidP="00CC7EDA">
            <w:pPr>
              <w:pStyle w:val="libPoem"/>
            </w:pPr>
            <w:r>
              <w:rPr>
                <w:rtl/>
                <w:lang w:bidi="fa-IR"/>
              </w:rPr>
              <w:t>لها أن</w:t>
            </w:r>
            <w:r w:rsidR="001D1EC8">
              <w:rPr>
                <w:rFonts w:hint="cs"/>
                <w:rtl/>
                <w:lang w:bidi="fa-IR"/>
              </w:rPr>
              <w:t>ّ</w:t>
            </w:r>
            <w:r>
              <w:rPr>
                <w:rtl/>
                <w:lang w:bidi="fa-IR"/>
              </w:rPr>
              <w:t>ة</w:t>
            </w:r>
            <w:r w:rsidR="001D1EC8">
              <w:rPr>
                <w:rFonts w:hint="cs"/>
                <w:rtl/>
                <w:lang w:bidi="fa-IR"/>
              </w:rPr>
              <w:t>ُ</w:t>
            </w:r>
            <w:r>
              <w:rPr>
                <w:rtl/>
                <w:lang w:bidi="fa-IR"/>
              </w:rPr>
              <w:t xml:space="preserve"> محزونة</w:t>
            </w:r>
            <w:r w:rsidR="001D1EC8">
              <w:rPr>
                <w:rFonts w:hint="cs"/>
                <w:rtl/>
                <w:lang w:bidi="fa-IR"/>
              </w:rPr>
              <w:t>ٌ</w:t>
            </w:r>
            <w:r>
              <w:rPr>
                <w:rtl/>
                <w:lang w:bidi="fa-IR"/>
              </w:rPr>
              <w:t xml:space="preserve"> وعويل</w:t>
            </w:r>
            <w:r w:rsidR="001D1EC8">
              <w:rPr>
                <w:rFonts w:hint="cs"/>
                <w:rtl/>
                <w:lang w:bidi="fa-IR"/>
              </w:rPr>
              <w:t>ُ</w:t>
            </w:r>
            <w:r w:rsidRPr="00725071">
              <w:rPr>
                <w:rStyle w:val="libPoemTiniChar0"/>
                <w:rtl/>
              </w:rPr>
              <w:br/>
              <w:t> </w:t>
            </w:r>
          </w:p>
        </w:tc>
      </w:tr>
      <w:tr w:rsidR="00CC7EDA" w:rsidTr="00CC7EDA">
        <w:tblPrEx>
          <w:tblLook w:val="04A0" w:firstRow="1" w:lastRow="0" w:firstColumn="1" w:lastColumn="0" w:noHBand="0" w:noVBand="1"/>
        </w:tblPrEx>
        <w:trPr>
          <w:trHeight w:val="350"/>
        </w:trPr>
        <w:tc>
          <w:tcPr>
            <w:tcW w:w="3920" w:type="dxa"/>
          </w:tcPr>
          <w:p w:rsidR="00CC7EDA" w:rsidRDefault="00CC7EDA" w:rsidP="00CC7EDA">
            <w:pPr>
              <w:pStyle w:val="libPoem"/>
            </w:pPr>
            <w:r>
              <w:rPr>
                <w:rtl/>
                <w:lang w:bidi="fa-IR"/>
              </w:rPr>
              <w:t>لسبع سنين بعد سبعين قد خلت</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1D1EC8" w:rsidP="001D1EC8">
            <w:pPr>
              <w:pStyle w:val="libPoem"/>
            </w:pPr>
            <w:r>
              <w:rPr>
                <w:rtl/>
                <w:lang w:bidi="fa-IR"/>
              </w:rPr>
              <w:t xml:space="preserve">وعامين </w:t>
            </w:r>
            <w:r>
              <w:rPr>
                <w:rFonts w:hint="cs"/>
                <w:rtl/>
                <w:lang w:bidi="fa-IR"/>
              </w:rPr>
              <w:t>ا</w:t>
            </w:r>
            <w:r>
              <w:rPr>
                <w:rtl/>
                <w:lang w:bidi="fa-IR"/>
              </w:rPr>
              <w:t>ي</w:t>
            </w:r>
            <w:r w:rsidR="00CC7EDA">
              <w:rPr>
                <w:rtl/>
                <w:lang w:bidi="fa-IR"/>
              </w:rPr>
              <w:t>ضاح</w:t>
            </w:r>
            <w:r>
              <w:rPr>
                <w:rFonts w:hint="cs"/>
                <w:rtl/>
                <w:lang w:bidi="fa-IR"/>
              </w:rPr>
              <w:t>ٌ</w:t>
            </w:r>
            <w:r w:rsidR="00CC7EDA">
              <w:rPr>
                <w:rtl/>
                <w:lang w:bidi="fa-IR"/>
              </w:rPr>
              <w:t xml:space="preserve"> لها ودليل</w:t>
            </w:r>
            <w:r>
              <w:rPr>
                <w:rFonts w:hint="cs"/>
                <w:rtl/>
                <w:lang w:bidi="fa-IR"/>
              </w:rPr>
              <w:t>ُ</w:t>
            </w:r>
            <w:r w:rsidR="00CC7EDA" w:rsidRPr="00725071">
              <w:rPr>
                <w:rStyle w:val="libPoemTiniChar0"/>
                <w:rtl/>
              </w:rPr>
              <w:br/>
              <w:t> </w:t>
            </w:r>
          </w:p>
        </w:tc>
      </w:tr>
      <w:tr w:rsidR="00CC7EDA" w:rsidTr="00CC7EDA">
        <w:tblPrEx>
          <w:tblLook w:val="04A0" w:firstRow="1" w:lastRow="0" w:firstColumn="1" w:lastColumn="0" w:noHBand="0" w:noVBand="1"/>
        </w:tblPrEx>
        <w:trPr>
          <w:trHeight w:val="350"/>
        </w:trPr>
        <w:tc>
          <w:tcPr>
            <w:tcW w:w="3920" w:type="dxa"/>
          </w:tcPr>
          <w:p w:rsidR="00CC7EDA" w:rsidRDefault="00CC7EDA" w:rsidP="00CC7EDA">
            <w:pPr>
              <w:pStyle w:val="libPoem"/>
            </w:pPr>
            <w:r>
              <w:rPr>
                <w:rtl/>
                <w:lang w:bidi="fa-IR"/>
              </w:rPr>
              <w:t>لها حسن المخزوم عبدكم</w:t>
            </w:r>
            <w:r w:rsidR="001D1EC8">
              <w:rPr>
                <w:rFonts w:hint="cs"/>
                <w:rtl/>
                <w:lang w:bidi="fa-IR"/>
              </w:rPr>
              <w:t>ُ</w:t>
            </w:r>
            <w:r>
              <w:rPr>
                <w:rtl/>
                <w:lang w:bidi="fa-IR"/>
              </w:rPr>
              <w:t xml:space="preserve"> أب</w:t>
            </w:r>
            <w:r w:rsidR="001D1EC8">
              <w:rPr>
                <w:rFonts w:hint="cs"/>
                <w:rtl/>
                <w:lang w:bidi="fa-IR"/>
              </w:rPr>
              <w:t>ٌ</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CC7EDA" w:rsidP="00CC7EDA">
            <w:pPr>
              <w:pStyle w:val="libPoem"/>
            </w:pPr>
            <w:r>
              <w:rPr>
                <w:rtl/>
                <w:lang w:bidi="fa-IR"/>
              </w:rPr>
              <w:t>لآل أبي عبد الكريم سليل</w:t>
            </w:r>
            <w:r w:rsidR="001D1EC8">
              <w:rPr>
                <w:rFonts w:hint="cs"/>
                <w:rtl/>
                <w:lang w:bidi="fa-IR"/>
              </w:rPr>
              <w:t>ُ</w:t>
            </w:r>
            <w:r w:rsidRPr="00725071">
              <w:rPr>
                <w:rStyle w:val="libPoemTiniChar0"/>
                <w:rtl/>
              </w:rPr>
              <w:br/>
              <w:t> </w:t>
            </w:r>
          </w:p>
        </w:tc>
      </w:tr>
      <w:tr w:rsidR="00CC7EDA" w:rsidTr="00CC7EDA">
        <w:tblPrEx>
          <w:tblLook w:val="04A0" w:firstRow="1" w:lastRow="0" w:firstColumn="1" w:lastColumn="0" w:noHBand="0" w:noVBand="1"/>
        </w:tblPrEx>
        <w:trPr>
          <w:trHeight w:val="350"/>
        </w:trPr>
        <w:tc>
          <w:tcPr>
            <w:tcW w:w="3920" w:type="dxa"/>
          </w:tcPr>
          <w:p w:rsidR="00CC7EDA" w:rsidRDefault="00CC7EDA" w:rsidP="00CC7EDA">
            <w:pPr>
              <w:pStyle w:val="libPoem"/>
            </w:pPr>
            <w:r>
              <w:rPr>
                <w:rtl/>
                <w:lang w:bidi="fa-IR"/>
              </w:rPr>
              <w:t>بها منكم</w:t>
            </w:r>
            <w:r w:rsidR="001D1EC8">
              <w:rPr>
                <w:rFonts w:hint="cs"/>
                <w:rtl/>
                <w:lang w:bidi="fa-IR"/>
              </w:rPr>
              <w:t>ُ</w:t>
            </w:r>
            <w:r>
              <w:rPr>
                <w:rtl/>
                <w:lang w:bidi="fa-IR"/>
              </w:rPr>
              <w:t xml:space="preserve"> نال القبول ولم يقل</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CC7EDA" w:rsidP="00CC7EDA">
            <w:pPr>
              <w:pStyle w:val="libPoem"/>
            </w:pPr>
            <w:r>
              <w:rPr>
                <w:rtl/>
                <w:lang w:bidi="fa-IR"/>
              </w:rPr>
              <w:t>: [ عسى موعد إن صح</w:t>
            </w:r>
            <w:r w:rsidR="001D1EC8">
              <w:rPr>
                <w:rFonts w:hint="cs"/>
                <w:rtl/>
                <w:lang w:bidi="fa-IR"/>
              </w:rPr>
              <w:t>ّ</w:t>
            </w:r>
            <w:r>
              <w:rPr>
                <w:rtl/>
                <w:lang w:bidi="fa-IR"/>
              </w:rPr>
              <w:t xml:space="preserve"> منك قبول</w:t>
            </w:r>
            <w:r w:rsidR="001D1EC8">
              <w:rPr>
                <w:rFonts w:hint="cs"/>
                <w:rtl/>
                <w:lang w:bidi="fa-IR"/>
              </w:rPr>
              <w:t>ُ</w:t>
            </w:r>
            <w:r>
              <w:rPr>
                <w:rtl/>
                <w:lang w:bidi="fa-IR"/>
              </w:rPr>
              <w:t xml:space="preserve"> ] </w:t>
            </w:r>
            <w:r w:rsidRPr="000367A4">
              <w:rPr>
                <w:rStyle w:val="libFootnotenumChar"/>
                <w:rtl/>
              </w:rPr>
              <w:t>(1)</w:t>
            </w:r>
            <w:r w:rsidRPr="00725071">
              <w:rPr>
                <w:rStyle w:val="libPoemTiniChar0"/>
                <w:rtl/>
              </w:rPr>
              <w:br/>
              <w:t> </w:t>
            </w:r>
          </w:p>
        </w:tc>
      </w:tr>
      <w:tr w:rsidR="00CC7EDA" w:rsidTr="00CC7EDA">
        <w:tblPrEx>
          <w:tblLook w:val="04A0" w:firstRow="1" w:lastRow="0" w:firstColumn="1" w:lastColumn="0" w:noHBand="0" w:noVBand="1"/>
        </w:tblPrEx>
        <w:trPr>
          <w:trHeight w:val="350"/>
        </w:trPr>
        <w:tc>
          <w:tcPr>
            <w:tcW w:w="3920" w:type="dxa"/>
          </w:tcPr>
          <w:p w:rsidR="00CC7EDA" w:rsidRDefault="00CC7EDA" w:rsidP="00CC7EDA">
            <w:pPr>
              <w:pStyle w:val="libPoem"/>
            </w:pPr>
            <w:r>
              <w:rPr>
                <w:rtl/>
                <w:lang w:bidi="fa-IR"/>
              </w:rPr>
              <w:t>ع</w:t>
            </w:r>
            <w:r w:rsidR="001D1EC8">
              <w:rPr>
                <w:rtl/>
                <w:lang w:bidi="fa-IR"/>
              </w:rPr>
              <w:t>ليكم سلام الله ما ذك</w:t>
            </w:r>
            <w:r>
              <w:rPr>
                <w:rtl/>
                <w:lang w:bidi="fa-IR"/>
              </w:rPr>
              <w:t>ر اسمكم</w:t>
            </w:r>
            <w:r w:rsidRPr="00725071">
              <w:rPr>
                <w:rStyle w:val="libPoemTiniChar0"/>
                <w:rtl/>
              </w:rPr>
              <w:br/>
              <w:t> </w:t>
            </w:r>
          </w:p>
        </w:tc>
        <w:tc>
          <w:tcPr>
            <w:tcW w:w="279" w:type="dxa"/>
          </w:tcPr>
          <w:p w:rsidR="00CC7EDA" w:rsidRDefault="00CC7EDA" w:rsidP="00CC7EDA">
            <w:pPr>
              <w:pStyle w:val="libPoem"/>
              <w:rPr>
                <w:rtl/>
              </w:rPr>
            </w:pPr>
          </w:p>
        </w:tc>
        <w:tc>
          <w:tcPr>
            <w:tcW w:w="3881" w:type="dxa"/>
          </w:tcPr>
          <w:p w:rsidR="00CC7EDA" w:rsidRDefault="001D1EC8" w:rsidP="00CC7EDA">
            <w:pPr>
              <w:pStyle w:val="libPoem"/>
            </w:pPr>
            <w:r>
              <w:rPr>
                <w:rtl/>
                <w:lang w:bidi="fa-IR"/>
              </w:rPr>
              <w:t>وذاك مدى الأي</w:t>
            </w:r>
            <w:r>
              <w:rPr>
                <w:rFonts w:hint="cs"/>
                <w:rtl/>
                <w:lang w:bidi="fa-IR"/>
              </w:rPr>
              <w:t>ّ</w:t>
            </w:r>
            <w:r>
              <w:rPr>
                <w:rtl/>
                <w:lang w:bidi="fa-IR"/>
              </w:rPr>
              <w:t>ام ليس ي</w:t>
            </w:r>
            <w:r w:rsidR="00CC7EDA">
              <w:rPr>
                <w:rtl/>
                <w:lang w:bidi="fa-IR"/>
              </w:rPr>
              <w:t>زول</w:t>
            </w:r>
            <w:r>
              <w:rPr>
                <w:rFonts w:hint="cs"/>
                <w:rtl/>
                <w:lang w:bidi="fa-IR"/>
              </w:rPr>
              <w:t>ُ</w:t>
            </w:r>
            <w:r w:rsidR="00CC7EDA" w:rsidRPr="00725071">
              <w:rPr>
                <w:rStyle w:val="libPoemTiniChar0"/>
                <w:rtl/>
              </w:rPr>
              <w:br/>
              <w:t> </w:t>
            </w:r>
          </w:p>
        </w:tc>
      </w:tr>
    </w:tbl>
    <w:p w:rsidR="00133737" w:rsidRDefault="001D1EC8" w:rsidP="001D1EC8">
      <w:pPr>
        <w:pStyle w:val="Heading2Center"/>
        <w:rPr>
          <w:lang w:bidi="fa-IR"/>
        </w:rPr>
      </w:pPr>
      <w:bookmarkStart w:id="231" w:name="_Toc526342433"/>
      <w:r>
        <w:rPr>
          <w:rFonts w:hint="cs"/>
          <w:rtl/>
          <w:lang w:bidi="fa-IR"/>
        </w:rPr>
        <w:t xml:space="preserve">( </w:t>
      </w:r>
      <w:r w:rsidR="00133737">
        <w:rPr>
          <w:rtl/>
          <w:lang w:bidi="fa-IR"/>
        </w:rPr>
        <w:t>الشاعر</w:t>
      </w:r>
      <w:r>
        <w:rPr>
          <w:rFonts w:hint="cs"/>
          <w:rtl/>
          <w:lang w:bidi="fa-IR"/>
        </w:rPr>
        <w:t xml:space="preserve"> )</w:t>
      </w:r>
      <w:bookmarkEnd w:id="231"/>
    </w:p>
    <w:p w:rsidR="00A568EA" w:rsidRDefault="00133737" w:rsidP="001D1EC8">
      <w:pPr>
        <w:pStyle w:val="libNormal"/>
        <w:rPr>
          <w:rtl/>
          <w:lang w:bidi="fa-IR"/>
        </w:rPr>
      </w:pPr>
      <w:r>
        <w:rPr>
          <w:rtl/>
          <w:lang w:bidi="fa-IR"/>
        </w:rPr>
        <w:t>الشيخ حسن آل أبي عبد الكريم المخزومي</w:t>
      </w:r>
      <w:r w:rsidR="00C81984">
        <w:rPr>
          <w:rtl/>
          <w:lang w:bidi="fa-IR"/>
        </w:rPr>
        <w:t>،</w:t>
      </w:r>
      <w:r>
        <w:rPr>
          <w:rtl/>
          <w:lang w:bidi="fa-IR"/>
        </w:rPr>
        <w:t xml:space="preserve"> أحد شعراء الش</w:t>
      </w:r>
      <w:r w:rsidR="001D1EC8">
        <w:rPr>
          <w:rFonts w:hint="cs"/>
          <w:rtl/>
          <w:lang w:bidi="fa-IR"/>
        </w:rPr>
        <w:t>ّ</w:t>
      </w:r>
      <w:r>
        <w:rPr>
          <w:rtl/>
          <w:lang w:bidi="fa-IR"/>
        </w:rPr>
        <w:t>يعة في القرن الثامن جارى بقصيدته المذكورة معاصره العلا</w:t>
      </w:r>
      <w:r w:rsidR="001D1EC8">
        <w:rPr>
          <w:rFonts w:hint="cs"/>
          <w:rtl/>
          <w:lang w:bidi="fa-IR"/>
        </w:rPr>
        <w:t>ّ</w:t>
      </w:r>
      <w:r>
        <w:rPr>
          <w:rtl/>
          <w:lang w:bidi="fa-IR"/>
        </w:rPr>
        <w:t>مة الشيخ علي الشفهيني الس</w:t>
      </w:r>
      <w:r w:rsidR="001D1EC8">
        <w:rPr>
          <w:rFonts w:hint="cs"/>
          <w:rtl/>
          <w:lang w:bidi="fa-IR"/>
        </w:rPr>
        <w:t>ّ</w:t>
      </w:r>
      <w:r>
        <w:rPr>
          <w:rtl/>
          <w:lang w:bidi="fa-IR"/>
        </w:rPr>
        <w:t>الف ذكره في لامي</w:t>
      </w:r>
      <w:r w:rsidR="001D1EC8">
        <w:rPr>
          <w:rFonts w:hint="cs"/>
          <w:rtl/>
          <w:lang w:bidi="fa-IR"/>
        </w:rPr>
        <w:t>َّ</w:t>
      </w:r>
      <w:r>
        <w:rPr>
          <w:rtl/>
          <w:lang w:bidi="fa-IR"/>
        </w:rPr>
        <w:t xml:space="preserve">ته التي أسلفناها وأشار </w:t>
      </w:r>
      <w:r w:rsidR="001D1EC8">
        <w:rPr>
          <w:rFonts w:hint="cs"/>
          <w:rtl/>
          <w:lang w:bidi="fa-IR"/>
        </w:rPr>
        <w:t>ا</w:t>
      </w:r>
      <w:r>
        <w:rPr>
          <w:rtl/>
          <w:lang w:bidi="fa-IR"/>
        </w:rPr>
        <w:t>ليها بقوله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D1EC8" w:rsidTr="002E0B24">
        <w:trPr>
          <w:trHeight w:val="350"/>
        </w:trPr>
        <w:tc>
          <w:tcPr>
            <w:tcW w:w="3920" w:type="dxa"/>
            <w:shd w:val="clear" w:color="auto" w:fill="auto"/>
          </w:tcPr>
          <w:p w:rsidR="001D1EC8" w:rsidRDefault="001D1EC8" w:rsidP="002E0B24">
            <w:pPr>
              <w:pStyle w:val="libPoem"/>
            </w:pPr>
            <w:r>
              <w:rPr>
                <w:rtl/>
                <w:lang w:bidi="fa-IR"/>
              </w:rPr>
              <w:t>له النسب الوضاح كالشمس في الضحى</w:t>
            </w:r>
            <w:r w:rsidRPr="00725071">
              <w:rPr>
                <w:rStyle w:val="libPoemTiniChar0"/>
                <w:rtl/>
              </w:rPr>
              <w:br/>
              <w:t> </w:t>
            </w:r>
          </w:p>
        </w:tc>
        <w:tc>
          <w:tcPr>
            <w:tcW w:w="279" w:type="dxa"/>
            <w:shd w:val="clear" w:color="auto" w:fill="auto"/>
          </w:tcPr>
          <w:p w:rsidR="001D1EC8" w:rsidRDefault="001D1EC8" w:rsidP="002E0B24">
            <w:pPr>
              <w:pStyle w:val="libPoem"/>
              <w:rPr>
                <w:rtl/>
              </w:rPr>
            </w:pPr>
          </w:p>
        </w:tc>
        <w:tc>
          <w:tcPr>
            <w:tcW w:w="3881" w:type="dxa"/>
            <w:shd w:val="clear" w:color="auto" w:fill="auto"/>
          </w:tcPr>
          <w:p w:rsidR="001D1EC8" w:rsidRDefault="001D1EC8" w:rsidP="002E0B24">
            <w:pPr>
              <w:pStyle w:val="libPoem"/>
            </w:pPr>
            <w:r>
              <w:rPr>
                <w:rtl/>
                <w:lang w:bidi="fa-IR"/>
              </w:rPr>
              <w:t>ومجد</w:t>
            </w:r>
            <w:r>
              <w:rPr>
                <w:rFonts w:hint="cs"/>
                <w:rtl/>
                <w:lang w:bidi="fa-IR"/>
              </w:rPr>
              <w:t>ٌ</w:t>
            </w:r>
            <w:r>
              <w:rPr>
                <w:rtl/>
                <w:lang w:bidi="fa-IR"/>
              </w:rPr>
              <w:t xml:space="preserve"> على هام الس</w:t>
            </w:r>
            <w:r>
              <w:rPr>
                <w:rFonts w:hint="cs"/>
                <w:rtl/>
                <w:lang w:bidi="fa-IR"/>
              </w:rPr>
              <w:t>َّ</w:t>
            </w:r>
            <w:r>
              <w:rPr>
                <w:rtl/>
                <w:lang w:bidi="fa-IR"/>
              </w:rPr>
              <w:t>ماء يطول</w:t>
            </w:r>
            <w:r>
              <w:rPr>
                <w:rFonts w:hint="cs"/>
                <w:rtl/>
                <w:lang w:bidi="fa-IR"/>
              </w:rPr>
              <w:t>ُ</w:t>
            </w:r>
            <w:r w:rsidRPr="00725071">
              <w:rPr>
                <w:rStyle w:val="libPoemTiniChar0"/>
                <w:rtl/>
              </w:rPr>
              <w:br/>
              <w:t> </w:t>
            </w:r>
          </w:p>
        </w:tc>
      </w:tr>
      <w:tr w:rsidR="001D1EC8" w:rsidTr="002E0B24">
        <w:trPr>
          <w:trHeight w:val="350"/>
        </w:trPr>
        <w:tc>
          <w:tcPr>
            <w:tcW w:w="3920" w:type="dxa"/>
          </w:tcPr>
          <w:p w:rsidR="001D1EC8" w:rsidRDefault="001D1EC8" w:rsidP="002E0B24">
            <w:pPr>
              <w:pStyle w:val="libPoem"/>
            </w:pPr>
            <w:r>
              <w:rPr>
                <w:rtl/>
                <w:lang w:bidi="fa-IR"/>
              </w:rPr>
              <w:t>لقد صدق الش</w:t>
            </w:r>
            <w:r>
              <w:rPr>
                <w:rFonts w:hint="cs"/>
                <w:rtl/>
                <w:lang w:bidi="fa-IR"/>
              </w:rPr>
              <w:t>ّ</w:t>
            </w:r>
            <w:r>
              <w:rPr>
                <w:rtl/>
                <w:lang w:bidi="fa-IR"/>
              </w:rPr>
              <w:t>يخ الس</w:t>
            </w:r>
            <w:r>
              <w:rPr>
                <w:rFonts w:hint="cs"/>
                <w:rtl/>
                <w:lang w:bidi="fa-IR"/>
              </w:rPr>
              <w:t>َّ</w:t>
            </w:r>
            <w:r>
              <w:rPr>
                <w:rtl/>
                <w:lang w:bidi="fa-IR"/>
              </w:rPr>
              <w:t>عيد أبو علي</w:t>
            </w:r>
            <w:r w:rsidRPr="00725071">
              <w:rPr>
                <w:rStyle w:val="libPoemTiniChar0"/>
                <w:rtl/>
              </w:rPr>
              <w:br/>
              <w:t> </w:t>
            </w:r>
          </w:p>
        </w:tc>
        <w:tc>
          <w:tcPr>
            <w:tcW w:w="279" w:type="dxa"/>
          </w:tcPr>
          <w:p w:rsidR="001D1EC8" w:rsidRDefault="001D1EC8" w:rsidP="002E0B24">
            <w:pPr>
              <w:pStyle w:val="libPoem"/>
              <w:rPr>
                <w:rtl/>
              </w:rPr>
            </w:pPr>
          </w:p>
        </w:tc>
        <w:tc>
          <w:tcPr>
            <w:tcW w:w="3881" w:type="dxa"/>
          </w:tcPr>
          <w:p w:rsidR="001D1EC8" w:rsidRDefault="001D1EC8" w:rsidP="002E0B24">
            <w:pPr>
              <w:pStyle w:val="libPoem"/>
            </w:pPr>
            <w:r>
              <w:rPr>
                <w:rtl/>
                <w:lang w:bidi="fa-IR"/>
              </w:rPr>
              <w:t>علي</w:t>
            </w:r>
            <w:r>
              <w:rPr>
                <w:rFonts w:hint="cs"/>
                <w:rtl/>
                <w:lang w:bidi="fa-IR"/>
              </w:rPr>
              <w:t>ٌّ</w:t>
            </w:r>
            <w:r>
              <w:rPr>
                <w:rtl/>
                <w:lang w:bidi="fa-IR"/>
              </w:rPr>
              <w:t xml:space="preserve"> ونال الفخر حيث يقول</w:t>
            </w:r>
            <w:r>
              <w:rPr>
                <w:rFonts w:hint="cs"/>
                <w:rtl/>
                <w:lang w:bidi="fa-IR"/>
              </w:rPr>
              <w:t>ُ</w:t>
            </w:r>
            <w:r w:rsidRPr="00725071">
              <w:rPr>
                <w:rStyle w:val="libPoemTiniChar0"/>
                <w:rtl/>
              </w:rPr>
              <w:br/>
              <w:t> </w:t>
            </w:r>
          </w:p>
        </w:tc>
      </w:tr>
      <w:tr w:rsidR="001D1EC8" w:rsidTr="002E0B24">
        <w:trPr>
          <w:trHeight w:val="350"/>
        </w:trPr>
        <w:tc>
          <w:tcPr>
            <w:tcW w:w="3920" w:type="dxa"/>
          </w:tcPr>
          <w:p w:rsidR="001D1EC8" w:rsidRDefault="001D1EC8" w:rsidP="002E0B24">
            <w:pPr>
              <w:pStyle w:val="libPoem"/>
            </w:pPr>
            <w:r>
              <w:rPr>
                <w:rtl/>
                <w:lang w:bidi="fa-IR"/>
              </w:rPr>
              <w:t>: [ فما كل</w:t>
            </w:r>
            <w:r>
              <w:rPr>
                <w:rFonts w:hint="cs"/>
                <w:rtl/>
                <w:lang w:bidi="fa-IR"/>
              </w:rPr>
              <w:t>ُّ</w:t>
            </w:r>
            <w:r>
              <w:rPr>
                <w:rtl/>
                <w:lang w:bidi="fa-IR"/>
              </w:rPr>
              <w:t xml:space="preserve"> جد</w:t>
            </w:r>
            <w:r>
              <w:rPr>
                <w:rFonts w:hint="cs"/>
                <w:rtl/>
                <w:lang w:bidi="fa-IR"/>
              </w:rPr>
              <w:t>ّ</w:t>
            </w:r>
            <w:r>
              <w:rPr>
                <w:rtl/>
                <w:lang w:bidi="fa-IR"/>
              </w:rPr>
              <w:t xml:space="preserve"> في الر</w:t>
            </w:r>
            <w:r>
              <w:rPr>
                <w:rFonts w:hint="cs"/>
                <w:rtl/>
                <w:lang w:bidi="fa-IR"/>
              </w:rPr>
              <w:t>ِّ</w:t>
            </w:r>
            <w:r>
              <w:rPr>
                <w:rtl/>
                <w:lang w:bidi="fa-IR"/>
              </w:rPr>
              <w:t>جال محم</w:t>
            </w:r>
            <w:r>
              <w:rPr>
                <w:rFonts w:hint="cs"/>
                <w:rtl/>
                <w:lang w:bidi="fa-IR"/>
              </w:rPr>
              <w:t>ّ</w:t>
            </w:r>
            <w:r>
              <w:rPr>
                <w:rtl/>
                <w:lang w:bidi="fa-IR"/>
              </w:rPr>
              <w:t>د</w:t>
            </w:r>
            <w:r>
              <w:rPr>
                <w:rFonts w:hint="cs"/>
                <w:rtl/>
                <w:lang w:bidi="fa-IR"/>
              </w:rPr>
              <w:t>ٌ</w:t>
            </w:r>
            <w:r w:rsidRPr="00725071">
              <w:rPr>
                <w:rStyle w:val="libPoemTiniChar0"/>
                <w:rtl/>
              </w:rPr>
              <w:br/>
              <w:t> </w:t>
            </w:r>
          </w:p>
        </w:tc>
        <w:tc>
          <w:tcPr>
            <w:tcW w:w="279" w:type="dxa"/>
          </w:tcPr>
          <w:p w:rsidR="001D1EC8" w:rsidRDefault="001D1EC8" w:rsidP="002E0B24">
            <w:pPr>
              <w:pStyle w:val="libPoem"/>
              <w:rPr>
                <w:rtl/>
              </w:rPr>
            </w:pPr>
          </w:p>
        </w:tc>
        <w:tc>
          <w:tcPr>
            <w:tcW w:w="3881" w:type="dxa"/>
          </w:tcPr>
          <w:p w:rsidR="001D1EC8" w:rsidRDefault="001D1EC8" w:rsidP="001D1EC8">
            <w:pPr>
              <w:pStyle w:val="libPoem"/>
            </w:pPr>
            <w:r>
              <w:rPr>
                <w:rtl/>
                <w:lang w:bidi="fa-IR"/>
              </w:rPr>
              <w:t>ولا كل</w:t>
            </w:r>
            <w:r>
              <w:rPr>
                <w:rFonts w:hint="cs"/>
                <w:rtl/>
                <w:lang w:bidi="fa-IR"/>
              </w:rPr>
              <w:t>ُّ</w:t>
            </w:r>
            <w:r>
              <w:rPr>
                <w:rtl/>
                <w:lang w:bidi="fa-IR"/>
              </w:rPr>
              <w:t xml:space="preserve"> </w:t>
            </w:r>
            <w:r>
              <w:rPr>
                <w:rFonts w:hint="cs"/>
                <w:rtl/>
                <w:lang w:bidi="fa-IR"/>
              </w:rPr>
              <w:t>اُ</w:t>
            </w:r>
            <w:r>
              <w:rPr>
                <w:rtl/>
                <w:lang w:bidi="fa-IR"/>
              </w:rPr>
              <w:t>م</w:t>
            </w:r>
            <w:r>
              <w:rPr>
                <w:rFonts w:hint="cs"/>
                <w:rtl/>
                <w:lang w:bidi="fa-IR"/>
              </w:rPr>
              <w:t>ّ</w:t>
            </w:r>
            <w:r>
              <w:rPr>
                <w:rtl/>
                <w:lang w:bidi="fa-IR"/>
              </w:rPr>
              <w:t xml:space="preserve"> في الن</w:t>
            </w:r>
            <w:r>
              <w:rPr>
                <w:rFonts w:hint="cs"/>
                <w:rtl/>
                <w:lang w:bidi="fa-IR"/>
              </w:rPr>
              <w:t>ّ</w:t>
            </w:r>
            <w:r>
              <w:rPr>
                <w:rtl/>
                <w:lang w:bidi="fa-IR"/>
              </w:rPr>
              <w:t>ساء بتول</w:t>
            </w:r>
            <w:r>
              <w:rPr>
                <w:rFonts w:hint="cs"/>
                <w:rtl/>
                <w:lang w:bidi="fa-IR"/>
              </w:rPr>
              <w:t>ُ</w:t>
            </w:r>
            <w:r>
              <w:rPr>
                <w:rtl/>
                <w:lang w:bidi="fa-IR"/>
              </w:rPr>
              <w:t xml:space="preserve"> ]</w:t>
            </w:r>
            <w:r w:rsidRPr="00725071">
              <w:rPr>
                <w:rStyle w:val="libPoemTiniChar0"/>
                <w:rtl/>
              </w:rPr>
              <w:br/>
              <w:t> </w:t>
            </w:r>
          </w:p>
        </w:tc>
      </w:tr>
    </w:tbl>
    <w:p w:rsidR="00A568EA" w:rsidRDefault="00133737" w:rsidP="00133737">
      <w:pPr>
        <w:pStyle w:val="libNormal"/>
        <w:rPr>
          <w:rtl/>
          <w:lang w:bidi="fa-IR"/>
        </w:rPr>
      </w:pPr>
      <w:r>
        <w:rPr>
          <w:rtl/>
          <w:lang w:bidi="fa-IR"/>
        </w:rPr>
        <w:t>وهذه المجاراة تنم</w:t>
      </w:r>
      <w:r w:rsidR="001D1EC8">
        <w:rPr>
          <w:rFonts w:hint="cs"/>
          <w:rtl/>
          <w:lang w:bidi="fa-IR"/>
        </w:rPr>
        <w:t>ُّ</w:t>
      </w:r>
      <w:r>
        <w:rPr>
          <w:rtl/>
          <w:lang w:bidi="fa-IR"/>
        </w:rPr>
        <w:t xml:space="preserve"> عن شهرة الر</w:t>
      </w:r>
      <w:r w:rsidR="001D1EC8">
        <w:rPr>
          <w:rFonts w:hint="cs"/>
          <w:rtl/>
          <w:lang w:bidi="fa-IR"/>
        </w:rPr>
        <w:t>َّ</w:t>
      </w:r>
      <w:r>
        <w:rPr>
          <w:rtl/>
          <w:lang w:bidi="fa-IR"/>
        </w:rPr>
        <w:t>جل في القريض</w:t>
      </w:r>
      <w:r w:rsidR="00C81984">
        <w:rPr>
          <w:rtl/>
          <w:lang w:bidi="fa-IR"/>
        </w:rPr>
        <w:t>،</w:t>
      </w:r>
      <w:r>
        <w:rPr>
          <w:rtl/>
          <w:lang w:bidi="fa-IR"/>
        </w:rPr>
        <w:t xml:space="preserve"> وجريه في مضمار الش</w:t>
      </w:r>
      <w:r w:rsidR="001D1EC8">
        <w:rPr>
          <w:rFonts w:hint="cs"/>
          <w:rtl/>
          <w:lang w:bidi="fa-IR"/>
        </w:rPr>
        <w:t>ّ</w:t>
      </w:r>
      <w:r>
        <w:rPr>
          <w:rtl/>
          <w:lang w:bidi="fa-IR"/>
        </w:rPr>
        <w:t>عر</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هذا الشطر من مطلع قصيدة الشيخ علاء الدين الحلي راجع الجزء السادس ص 395 ط 2.</w:t>
      </w:r>
    </w:p>
    <w:p w:rsidR="00133737" w:rsidRDefault="00A568EA" w:rsidP="000367A4">
      <w:pPr>
        <w:pStyle w:val="libNormal"/>
        <w:rPr>
          <w:lang w:bidi="fa-IR"/>
        </w:rPr>
      </w:pPr>
      <w:r>
        <w:rPr>
          <w:rtl/>
          <w:lang w:bidi="fa-IR"/>
        </w:rPr>
        <w:br w:type="page"/>
      </w:r>
    </w:p>
    <w:p w:rsidR="00A568EA" w:rsidRDefault="00133737" w:rsidP="00AD3834">
      <w:pPr>
        <w:pStyle w:val="libNormal0"/>
        <w:rPr>
          <w:rtl/>
          <w:lang w:bidi="fa-IR"/>
        </w:rPr>
      </w:pPr>
      <w:r>
        <w:rPr>
          <w:rtl/>
          <w:lang w:bidi="fa-IR"/>
        </w:rPr>
        <w:lastRenderedPageBreak/>
        <w:t>وتركاضه في حلبة الس</w:t>
      </w:r>
      <w:r w:rsidR="001D1EC8">
        <w:rPr>
          <w:rFonts w:hint="cs"/>
          <w:rtl/>
          <w:lang w:bidi="fa-IR"/>
        </w:rPr>
        <w:t>ِّ</w:t>
      </w:r>
      <w:r>
        <w:rPr>
          <w:rtl/>
          <w:lang w:bidi="fa-IR"/>
        </w:rPr>
        <w:t>باق</w:t>
      </w:r>
      <w:r w:rsidR="00C81984">
        <w:rPr>
          <w:rtl/>
          <w:lang w:bidi="fa-IR"/>
        </w:rPr>
        <w:t>،</w:t>
      </w:r>
      <w:r>
        <w:rPr>
          <w:rtl/>
          <w:lang w:bidi="fa-IR"/>
        </w:rPr>
        <w:t xml:space="preserve"> وقد رأى الشيخ الس</w:t>
      </w:r>
      <w:r w:rsidR="001D1EC8">
        <w:rPr>
          <w:rFonts w:hint="cs"/>
          <w:rtl/>
          <w:lang w:bidi="fa-IR"/>
        </w:rPr>
        <w:t>َّ</w:t>
      </w:r>
      <w:r>
        <w:rPr>
          <w:rtl/>
          <w:lang w:bidi="fa-IR"/>
        </w:rPr>
        <w:t>ماوي في الط</w:t>
      </w:r>
      <w:r w:rsidR="001D1EC8">
        <w:rPr>
          <w:rFonts w:hint="cs"/>
          <w:rtl/>
          <w:lang w:bidi="fa-IR"/>
        </w:rPr>
        <w:t>ّ</w:t>
      </w:r>
      <w:r>
        <w:rPr>
          <w:rtl/>
          <w:lang w:bidi="fa-IR"/>
        </w:rPr>
        <w:t xml:space="preserve">ليعة </w:t>
      </w:r>
      <w:r w:rsidR="001D1EC8">
        <w:rPr>
          <w:rFonts w:hint="cs"/>
          <w:rtl/>
          <w:lang w:bidi="fa-IR"/>
        </w:rPr>
        <w:t>ا</w:t>
      </w:r>
      <w:r>
        <w:rPr>
          <w:rtl/>
          <w:lang w:bidi="fa-IR"/>
        </w:rPr>
        <w:t>ن</w:t>
      </w:r>
      <w:r w:rsidR="001D1EC8">
        <w:rPr>
          <w:rFonts w:hint="cs"/>
          <w:rtl/>
          <w:lang w:bidi="fa-IR"/>
        </w:rPr>
        <w:t>َّ</w:t>
      </w:r>
      <w:r>
        <w:rPr>
          <w:rtl/>
          <w:lang w:bidi="fa-IR"/>
        </w:rPr>
        <w:t>ه هو الشيخ الحسن بن راشد الحل</w:t>
      </w:r>
      <w:r w:rsidR="001D1EC8">
        <w:rPr>
          <w:rFonts w:hint="cs"/>
          <w:rtl/>
          <w:lang w:bidi="fa-IR"/>
        </w:rPr>
        <w:t>ّ</w:t>
      </w:r>
      <w:r>
        <w:rPr>
          <w:rtl/>
          <w:lang w:bidi="fa-IR"/>
        </w:rPr>
        <w:t>ي العل</w:t>
      </w:r>
      <w:r w:rsidR="001D1EC8">
        <w:rPr>
          <w:rFonts w:hint="cs"/>
          <w:rtl/>
          <w:lang w:bidi="fa-IR"/>
        </w:rPr>
        <w:t>ّ</w:t>
      </w:r>
      <w:r>
        <w:rPr>
          <w:rtl/>
          <w:lang w:bidi="fa-IR"/>
        </w:rPr>
        <w:t>امة المتضل</w:t>
      </w:r>
      <w:r w:rsidR="001D1EC8">
        <w:rPr>
          <w:rFonts w:hint="cs"/>
          <w:rtl/>
          <w:lang w:bidi="fa-IR"/>
        </w:rPr>
        <w:t>ّ</w:t>
      </w:r>
      <w:r>
        <w:rPr>
          <w:rtl/>
          <w:lang w:bidi="fa-IR"/>
        </w:rPr>
        <w:t>ع من العلوم</w:t>
      </w:r>
      <w:r w:rsidR="00C81984">
        <w:rPr>
          <w:rtl/>
          <w:lang w:bidi="fa-IR"/>
        </w:rPr>
        <w:t>،</w:t>
      </w:r>
      <w:r>
        <w:rPr>
          <w:rtl/>
          <w:lang w:bidi="fa-IR"/>
        </w:rPr>
        <w:t xml:space="preserve"> صاحب التآليف القي</w:t>
      </w:r>
      <w:r w:rsidR="00AD3834">
        <w:rPr>
          <w:rFonts w:hint="cs"/>
          <w:rtl/>
          <w:lang w:bidi="fa-IR"/>
        </w:rPr>
        <w:t>ّ</w:t>
      </w:r>
      <w:r>
        <w:rPr>
          <w:rtl/>
          <w:lang w:bidi="fa-IR"/>
        </w:rPr>
        <w:t>مة</w:t>
      </w:r>
      <w:r w:rsidR="00C81984">
        <w:rPr>
          <w:rtl/>
          <w:lang w:bidi="fa-IR"/>
        </w:rPr>
        <w:t>،</w:t>
      </w:r>
      <w:r>
        <w:rPr>
          <w:rtl/>
          <w:lang w:bidi="fa-IR"/>
        </w:rPr>
        <w:t xml:space="preserve"> والأراجيز الممت</w:t>
      </w:r>
      <w:r w:rsidR="00AD3834">
        <w:rPr>
          <w:rFonts w:hint="cs"/>
          <w:rtl/>
          <w:lang w:bidi="fa-IR"/>
        </w:rPr>
        <w:t>ّ</w:t>
      </w:r>
      <w:r>
        <w:rPr>
          <w:rtl/>
          <w:lang w:bidi="fa-IR"/>
        </w:rPr>
        <w:t>عة</w:t>
      </w:r>
      <w:r w:rsidR="00C81984">
        <w:rPr>
          <w:rtl/>
          <w:lang w:bidi="fa-IR"/>
        </w:rPr>
        <w:t>،</w:t>
      </w:r>
      <w:r>
        <w:rPr>
          <w:rtl/>
          <w:lang w:bidi="fa-IR"/>
        </w:rPr>
        <w:t xml:space="preserve"> وحسب سي</w:t>
      </w:r>
      <w:r w:rsidR="00AD3834">
        <w:rPr>
          <w:rFonts w:hint="cs"/>
          <w:rtl/>
          <w:lang w:bidi="fa-IR"/>
        </w:rPr>
        <w:t>ّ</w:t>
      </w:r>
      <w:r>
        <w:rPr>
          <w:rtl/>
          <w:lang w:bidi="fa-IR"/>
        </w:rPr>
        <w:t xml:space="preserve">دنا الأمين العاملي في الأعيان </w:t>
      </w:r>
      <w:r w:rsidR="00AD3834">
        <w:rPr>
          <w:rFonts w:hint="cs"/>
          <w:rtl/>
          <w:lang w:bidi="fa-IR"/>
        </w:rPr>
        <w:t>ا</w:t>
      </w:r>
      <w:r>
        <w:rPr>
          <w:rtl/>
          <w:lang w:bidi="fa-IR"/>
        </w:rPr>
        <w:t>ن</w:t>
      </w:r>
      <w:r w:rsidR="00AD3834">
        <w:rPr>
          <w:rFonts w:hint="cs"/>
          <w:rtl/>
          <w:lang w:bidi="fa-IR"/>
        </w:rPr>
        <w:t>ّ</w:t>
      </w:r>
      <w:r>
        <w:rPr>
          <w:rtl/>
          <w:lang w:bidi="fa-IR"/>
        </w:rPr>
        <w:t>ه غيره</w:t>
      </w:r>
      <w:r w:rsidR="00C81984">
        <w:rPr>
          <w:rtl/>
          <w:lang w:bidi="fa-IR"/>
        </w:rPr>
        <w:t>،</w:t>
      </w:r>
      <w:r>
        <w:rPr>
          <w:rtl/>
          <w:lang w:bidi="fa-IR"/>
        </w:rPr>
        <w:t xml:space="preserve"> وله هناك نظرات لا يخلو بعضها عن النظر</w:t>
      </w:r>
      <w:r w:rsidR="00C81984">
        <w:rPr>
          <w:rtl/>
          <w:lang w:bidi="fa-IR"/>
        </w:rPr>
        <w:t>،</w:t>
      </w:r>
      <w:r>
        <w:rPr>
          <w:rtl/>
          <w:lang w:bidi="fa-IR"/>
        </w:rPr>
        <w:t xml:space="preserve"> فعلى الباحث الوقوف على الجزء الحادي والعشرين منه ( أعيان الشيعة ) ص 256 </w:t>
      </w:r>
      <w:r w:rsidR="000367A4">
        <w:rPr>
          <w:rtl/>
          <w:lang w:bidi="fa-IR"/>
        </w:rPr>
        <w:t>-</w:t>
      </w:r>
      <w:r>
        <w:rPr>
          <w:rtl/>
          <w:lang w:bidi="fa-IR"/>
        </w:rPr>
        <w:t xml:space="preserve"> 278</w:t>
      </w:r>
      <w:r w:rsidR="00C81984">
        <w:rPr>
          <w:rtl/>
          <w:lang w:bidi="fa-IR"/>
        </w:rPr>
        <w:t>،</w:t>
      </w:r>
      <w:r>
        <w:rPr>
          <w:rtl/>
          <w:lang w:bidi="fa-IR"/>
        </w:rPr>
        <w:t xml:space="preserve"> والجزء الثاني والعشرين ص 89.</w:t>
      </w:r>
    </w:p>
    <w:p w:rsidR="00A568EA" w:rsidRDefault="00133737" w:rsidP="00AD3834">
      <w:pPr>
        <w:pStyle w:val="libNormal"/>
        <w:rPr>
          <w:rtl/>
          <w:lang w:bidi="fa-IR"/>
        </w:rPr>
      </w:pPr>
      <w:r>
        <w:rPr>
          <w:rtl/>
          <w:lang w:bidi="fa-IR"/>
        </w:rPr>
        <w:t>وعمدة ما ي</w:t>
      </w:r>
      <w:r w:rsidR="00AD3834">
        <w:rPr>
          <w:rFonts w:hint="cs"/>
          <w:rtl/>
          <w:lang w:bidi="fa-IR"/>
        </w:rPr>
        <w:t>ُ</w:t>
      </w:r>
      <w:r>
        <w:rPr>
          <w:rtl/>
          <w:lang w:bidi="fa-IR"/>
        </w:rPr>
        <w:t>ستأنس منه ال</w:t>
      </w:r>
      <w:r w:rsidR="00AD3834">
        <w:rPr>
          <w:rFonts w:hint="cs"/>
          <w:rtl/>
          <w:lang w:bidi="fa-IR"/>
        </w:rPr>
        <w:t>إ</w:t>
      </w:r>
      <w:r>
        <w:rPr>
          <w:rtl/>
          <w:lang w:bidi="fa-IR"/>
        </w:rPr>
        <w:t>ت</w:t>
      </w:r>
      <w:r w:rsidR="00AD3834">
        <w:rPr>
          <w:rFonts w:hint="cs"/>
          <w:rtl/>
          <w:lang w:bidi="fa-IR"/>
        </w:rPr>
        <w:t>ّ</w:t>
      </w:r>
      <w:r>
        <w:rPr>
          <w:rtl/>
          <w:lang w:bidi="fa-IR"/>
        </w:rPr>
        <w:t xml:space="preserve">حاد </w:t>
      </w:r>
      <w:r w:rsidR="00AD3834">
        <w:rPr>
          <w:rFonts w:hint="cs"/>
          <w:rtl/>
          <w:lang w:bidi="fa-IR"/>
        </w:rPr>
        <w:t>ا</w:t>
      </w:r>
      <w:r>
        <w:rPr>
          <w:rtl/>
          <w:lang w:bidi="fa-IR"/>
        </w:rPr>
        <w:t>ن</w:t>
      </w:r>
      <w:r w:rsidR="00AD3834">
        <w:rPr>
          <w:rFonts w:hint="cs"/>
          <w:rtl/>
          <w:lang w:bidi="fa-IR"/>
        </w:rPr>
        <w:t>ّ</w:t>
      </w:r>
      <w:r>
        <w:rPr>
          <w:rtl/>
          <w:lang w:bidi="fa-IR"/>
        </w:rPr>
        <w:t xml:space="preserve"> الل</w:t>
      </w:r>
      <w:r w:rsidR="00AD3834">
        <w:rPr>
          <w:rFonts w:hint="cs"/>
          <w:rtl/>
          <w:lang w:bidi="fa-IR"/>
        </w:rPr>
        <w:t>ّ</w:t>
      </w:r>
      <w:r>
        <w:rPr>
          <w:rtl/>
          <w:lang w:bidi="fa-IR"/>
        </w:rPr>
        <w:t>امي</w:t>
      </w:r>
      <w:r w:rsidR="00AD3834">
        <w:rPr>
          <w:rFonts w:hint="cs"/>
          <w:rtl/>
          <w:lang w:bidi="fa-IR"/>
        </w:rPr>
        <w:t>ّ</w:t>
      </w:r>
      <w:r>
        <w:rPr>
          <w:rtl/>
          <w:lang w:bidi="fa-IR"/>
        </w:rPr>
        <w:t>ة هذه مذكورة</w:t>
      </w:r>
      <w:r w:rsidR="00AD3834">
        <w:rPr>
          <w:rFonts w:hint="cs"/>
          <w:rtl/>
          <w:lang w:bidi="fa-IR"/>
        </w:rPr>
        <w:t>ٌ</w:t>
      </w:r>
      <w:r>
        <w:rPr>
          <w:rtl/>
          <w:lang w:bidi="fa-IR"/>
        </w:rPr>
        <w:t xml:space="preserve"> في غير واحد من المجاميع في خلال قصائد الش</w:t>
      </w:r>
      <w:r w:rsidR="00AD3834">
        <w:rPr>
          <w:rFonts w:hint="cs"/>
          <w:rtl/>
          <w:lang w:bidi="fa-IR"/>
        </w:rPr>
        <w:t>ّ</w:t>
      </w:r>
      <w:r>
        <w:rPr>
          <w:rtl/>
          <w:lang w:bidi="fa-IR"/>
        </w:rPr>
        <w:t>يخ حسن بن راشد الحل</w:t>
      </w:r>
      <w:r w:rsidR="00AD3834">
        <w:rPr>
          <w:rFonts w:hint="cs"/>
          <w:rtl/>
          <w:lang w:bidi="fa-IR"/>
        </w:rPr>
        <w:t>ّ</w:t>
      </w:r>
      <w:r>
        <w:rPr>
          <w:rtl/>
          <w:lang w:bidi="fa-IR"/>
        </w:rPr>
        <w:t>ي منسوبة إليه مع ب</w:t>
      </w:r>
      <w:r w:rsidR="00AD3834">
        <w:rPr>
          <w:rFonts w:hint="cs"/>
          <w:rtl/>
          <w:lang w:bidi="fa-IR"/>
        </w:rPr>
        <w:t>ُ</w:t>
      </w:r>
      <w:r>
        <w:rPr>
          <w:rtl/>
          <w:lang w:bidi="fa-IR"/>
        </w:rPr>
        <w:t>عد شاسع في خط</w:t>
      </w:r>
      <w:r w:rsidR="00AD3834">
        <w:rPr>
          <w:rFonts w:hint="cs"/>
          <w:rtl/>
          <w:lang w:bidi="fa-IR"/>
        </w:rPr>
        <w:t>ّ</w:t>
      </w:r>
      <w:r>
        <w:rPr>
          <w:rtl/>
          <w:lang w:bidi="fa-IR"/>
        </w:rPr>
        <w:t>ة النظم</w:t>
      </w:r>
      <w:r w:rsidR="00C81984">
        <w:rPr>
          <w:rtl/>
          <w:lang w:bidi="fa-IR"/>
        </w:rPr>
        <w:t>،</w:t>
      </w:r>
      <w:r>
        <w:rPr>
          <w:rtl/>
          <w:lang w:bidi="fa-IR"/>
        </w:rPr>
        <w:t xml:space="preserve"> وتفاوت في الن</w:t>
      </w:r>
      <w:r w:rsidR="00AD3834">
        <w:rPr>
          <w:rFonts w:hint="cs"/>
          <w:rtl/>
          <w:lang w:bidi="fa-IR"/>
        </w:rPr>
        <w:t>َّ</w:t>
      </w:r>
      <w:r>
        <w:rPr>
          <w:rtl/>
          <w:lang w:bidi="fa-IR"/>
        </w:rPr>
        <w:t>فس</w:t>
      </w:r>
      <w:r w:rsidR="00C81984">
        <w:rPr>
          <w:rtl/>
          <w:lang w:bidi="fa-IR"/>
        </w:rPr>
        <w:t>،</w:t>
      </w:r>
      <w:r>
        <w:rPr>
          <w:rtl/>
          <w:lang w:bidi="fa-IR"/>
        </w:rPr>
        <w:t xml:space="preserve"> بحيث يكاد بمفرده أن يمي</w:t>
      </w:r>
      <w:r w:rsidR="00AD3834">
        <w:rPr>
          <w:rFonts w:hint="cs"/>
          <w:rtl/>
          <w:lang w:bidi="fa-IR"/>
        </w:rPr>
        <w:t>ّ</w:t>
      </w:r>
      <w:r>
        <w:rPr>
          <w:rtl/>
          <w:lang w:bidi="fa-IR"/>
        </w:rPr>
        <w:t>زها عن شعر ابن راشد الحل</w:t>
      </w:r>
      <w:r w:rsidR="00AD3834">
        <w:rPr>
          <w:rFonts w:hint="cs"/>
          <w:rtl/>
          <w:lang w:bidi="fa-IR"/>
        </w:rPr>
        <w:t>ّ</w:t>
      </w:r>
      <w:r>
        <w:rPr>
          <w:rtl/>
          <w:lang w:bidi="fa-IR"/>
        </w:rPr>
        <w:t>ي الفحل</w:t>
      </w:r>
      <w:r w:rsidR="00C81984">
        <w:rPr>
          <w:rtl/>
          <w:lang w:bidi="fa-IR"/>
        </w:rPr>
        <w:t>،</w:t>
      </w:r>
      <w:r>
        <w:rPr>
          <w:rtl/>
          <w:lang w:bidi="fa-IR"/>
        </w:rPr>
        <w:t xml:space="preserve"> فإن</w:t>
      </w:r>
      <w:r w:rsidR="00AD3834">
        <w:rPr>
          <w:rFonts w:hint="cs"/>
          <w:rtl/>
          <w:lang w:bidi="fa-IR"/>
        </w:rPr>
        <w:t>ّ</w:t>
      </w:r>
      <w:r>
        <w:rPr>
          <w:rtl/>
          <w:lang w:bidi="fa-IR"/>
        </w:rPr>
        <w:t>ه عال الطبقة</w:t>
      </w:r>
      <w:r w:rsidR="00C81984">
        <w:rPr>
          <w:rtl/>
          <w:lang w:bidi="fa-IR"/>
        </w:rPr>
        <w:t>،</w:t>
      </w:r>
      <w:r>
        <w:rPr>
          <w:rtl/>
          <w:lang w:bidi="fa-IR"/>
        </w:rPr>
        <w:t xml:space="preserve"> باد</w:t>
      </w:r>
      <w:r w:rsidR="00AD3834">
        <w:rPr>
          <w:rFonts w:hint="cs"/>
          <w:rtl/>
          <w:lang w:bidi="fa-IR"/>
        </w:rPr>
        <w:t>ِ</w:t>
      </w:r>
      <w:r>
        <w:rPr>
          <w:rtl/>
          <w:lang w:bidi="fa-IR"/>
        </w:rPr>
        <w:t xml:space="preserve"> الس</w:t>
      </w:r>
      <w:r w:rsidR="00AD3834">
        <w:rPr>
          <w:rFonts w:hint="cs"/>
          <w:rtl/>
          <w:lang w:bidi="fa-IR"/>
        </w:rPr>
        <w:t>َّ</w:t>
      </w:r>
      <w:r>
        <w:rPr>
          <w:rtl/>
          <w:lang w:bidi="fa-IR"/>
        </w:rPr>
        <w:t>لاسة</w:t>
      </w:r>
      <w:r w:rsidR="00C81984">
        <w:rPr>
          <w:rtl/>
          <w:lang w:bidi="fa-IR"/>
        </w:rPr>
        <w:t>،</w:t>
      </w:r>
      <w:r>
        <w:rPr>
          <w:rtl/>
          <w:lang w:bidi="fa-IR"/>
        </w:rPr>
        <w:t xml:space="preserve"> ظاهر ال</w:t>
      </w:r>
      <w:r w:rsidR="00AD3834">
        <w:rPr>
          <w:rFonts w:hint="cs"/>
          <w:rtl/>
          <w:lang w:bidi="fa-IR"/>
        </w:rPr>
        <w:t>إ</w:t>
      </w:r>
      <w:r>
        <w:rPr>
          <w:rtl/>
          <w:lang w:bidi="fa-IR"/>
        </w:rPr>
        <w:t>نسجام</w:t>
      </w:r>
      <w:r w:rsidR="00C81984">
        <w:rPr>
          <w:rtl/>
          <w:lang w:bidi="fa-IR"/>
        </w:rPr>
        <w:t>،</w:t>
      </w:r>
      <w:r>
        <w:rPr>
          <w:rtl/>
          <w:lang w:bidi="fa-IR"/>
        </w:rPr>
        <w:t xml:space="preserve"> متحل</w:t>
      </w:r>
      <w:r w:rsidR="00AD3834">
        <w:rPr>
          <w:rFonts w:hint="cs"/>
          <w:rtl/>
          <w:lang w:bidi="fa-IR"/>
        </w:rPr>
        <w:t>ّ</w:t>
      </w:r>
      <w:r>
        <w:rPr>
          <w:rtl/>
          <w:lang w:bidi="fa-IR"/>
        </w:rPr>
        <w:t xml:space="preserve"> بالقو</w:t>
      </w:r>
      <w:r w:rsidR="00AD3834">
        <w:rPr>
          <w:rFonts w:hint="cs"/>
          <w:rtl/>
          <w:lang w:bidi="fa-IR"/>
        </w:rPr>
        <w:t>َّ</w:t>
      </w:r>
      <w:r>
        <w:rPr>
          <w:rtl/>
          <w:lang w:bidi="fa-IR"/>
        </w:rPr>
        <w:t>ة</w:t>
      </w:r>
      <w:r w:rsidR="00C81984">
        <w:rPr>
          <w:rtl/>
          <w:lang w:bidi="fa-IR"/>
        </w:rPr>
        <w:t>،</w:t>
      </w:r>
      <w:r>
        <w:rPr>
          <w:rtl/>
          <w:lang w:bidi="fa-IR"/>
        </w:rPr>
        <w:t xml:space="preserve"> والل</w:t>
      </w:r>
      <w:r w:rsidR="00AD3834">
        <w:rPr>
          <w:rFonts w:hint="cs"/>
          <w:rtl/>
          <w:lang w:bidi="fa-IR"/>
        </w:rPr>
        <w:t>ّ</w:t>
      </w:r>
      <w:r>
        <w:rPr>
          <w:rtl/>
          <w:lang w:bidi="fa-IR"/>
        </w:rPr>
        <w:t>امي</w:t>
      </w:r>
      <w:r w:rsidR="00AD3834">
        <w:rPr>
          <w:rFonts w:hint="cs"/>
          <w:rtl/>
          <w:lang w:bidi="fa-IR"/>
        </w:rPr>
        <w:t>ّ</w:t>
      </w:r>
      <w:r>
        <w:rPr>
          <w:rtl/>
          <w:lang w:bidi="fa-IR"/>
        </w:rPr>
        <w:t>ة دونه في كل</w:t>
      </w:r>
      <w:r w:rsidR="00AD3834">
        <w:rPr>
          <w:rFonts w:hint="cs"/>
          <w:rtl/>
          <w:lang w:bidi="fa-IR"/>
        </w:rPr>
        <w:t>ّ</w:t>
      </w:r>
      <w:r>
        <w:rPr>
          <w:rtl/>
          <w:lang w:bidi="fa-IR"/>
        </w:rPr>
        <w:t xml:space="preserve"> ذلك.</w:t>
      </w:r>
    </w:p>
    <w:p w:rsidR="00A568EA" w:rsidRDefault="00133737" w:rsidP="00AD3834">
      <w:pPr>
        <w:pStyle w:val="libNormal"/>
        <w:rPr>
          <w:rtl/>
          <w:lang w:bidi="fa-IR"/>
        </w:rPr>
      </w:pPr>
      <w:r>
        <w:rPr>
          <w:rtl/>
          <w:lang w:bidi="fa-IR"/>
        </w:rPr>
        <w:t>وعلى أي</w:t>
      </w:r>
      <w:r w:rsidR="00AD3834">
        <w:rPr>
          <w:rFonts w:hint="cs"/>
          <w:rtl/>
          <w:lang w:bidi="fa-IR"/>
        </w:rPr>
        <w:t>ّ</w:t>
      </w:r>
      <w:r>
        <w:rPr>
          <w:rtl/>
          <w:lang w:bidi="fa-IR"/>
        </w:rPr>
        <w:t xml:space="preserve"> فناظمها من شعراء القرن الثامن نظمها في سنة سبعمائة واثنتين وسبعين كما نص</w:t>
      </w:r>
      <w:r w:rsidR="00AD3834">
        <w:rPr>
          <w:rFonts w:hint="cs"/>
          <w:rtl/>
          <w:lang w:bidi="fa-IR"/>
        </w:rPr>
        <w:t>َّ</w:t>
      </w:r>
      <w:r>
        <w:rPr>
          <w:rtl/>
          <w:lang w:bidi="fa-IR"/>
        </w:rPr>
        <w:t xml:space="preserve"> عليه في </w:t>
      </w:r>
      <w:r w:rsidR="00AD3834">
        <w:rPr>
          <w:rFonts w:hint="cs"/>
          <w:rtl/>
          <w:lang w:bidi="fa-IR"/>
        </w:rPr>
        <w:t>اُ</w:t>
      </w:r>
      <w:r>
        <w:rPr>
          <w:rtl/>
          <w:lang w:bidi="fa-IR"/>
        </w:rPr>
        <w:t>خريات القصيدة</w:t>
      </w:r>
      <w:r w:rsidR="00C81984">
        <w:rPr>
          <w:rtl/>
          <w:lang w:bidi="fa-IR"/>
        </w:rPr>
        <w:t>،</w:t>
      </w:r>
      <w:r>
        <w:rPr>
          <w:rtl/>
          <w:lang w:bidi="fa-IR"/>
        </w:rPr>
        <w:t xml:space="preserve"> ولم</w:t>
      </w:r>
      <w:r w:rsidR="00AD3834">
        <w:rPr>
          <w:rFonts w:hint="cs"/>
          <w:rtl/>
          <w:lang w:bidi="fa-IR"/>
        </w:rPr>
        <w:t>ـّ</w:t>
      </w:r>
      <w:r>
        <w:rPr>
          <w:rtl/>
          <w:lang w:bidi="fa-IR"/>
        </w:rPr>
        <w:t>ا لم ي</w:t>
      </w:r>
      <w:r w:rsidR="00AD3834">
        <w:rPr>
          <w:rFonts w:hint="cs"/>
          <w:rtl/>
          <w:lang w:bidi="fa-IR"/>
        </w:rPr>
        <w:t>ُ</w:t>
      </w:r>
      <w:r>
        <w:rPr>
          <w:rtl/>
          <w:lang w:bidi="fa-IR"/>
        </w:rPr>
        <w:t>علم تاريخ وفاته واحتملنا الات</w:t>
      </w:r>
      <w:r w:rsidR="00AD3834">
        <w:rPr>
          <w:rFonts w:hint="cs"/>
          <w:rtl/>
          <w:lang w:bidi="fa-IR"/>
        </w:rPr>
        <w:t>ّ</w:t>
      </w:r>
      <w:r>
        <w:rPr>
          <w:rtl/>
          <w:lang w:bidi="fa-IR"/>
        </w:rPr>
        <w:t>حاد بينه وبين ابن راشد المتوف</w:t>
      </w:r>
      <w:r w:rsidR="00AD3834">
        <w:rPr>
          <w:rFonts w:hint="cs"/>
          <w:rtl/>
          <w:lang w:bidi="fa-IR"/>
        </w:rPr>
        <w:t>ّ</w:t>
      </w:r>
      <w:r>
        <w:rPr>
          <w:rtl/>
          <w:lang w:bidi="fa-IR"/>
        </w:rPr>
        <w:t>ى في القرن التاسع بعد سنة 830 أرجأنا ترجمته إلى القرن الت</w:t>
      </w:r>
      <w:r w:rsidR="00AD3834">
        <w:rPr>
          <w:rFonts w:hint="cs"/>
          <w:rtl/>
          <w:lang w:bidi="fa-IR"/>
        </w:rPr>
        <w:t>ّ</w:t>
      </w:r>
      <w:r>
        <w:rPr>
          <w:rtl/>
          <w:lang w:bidi="fa-IR"/>
        </w:rPr>
        <w:t>اسع</w:t>
      </w:r>
      <w:r w:rsidR="00C81984">
        <w:rPr>
          <w:rtl/>
          <w:lang w:bidi="fa-IR"/>
        </w:rPr>
        <w:t>،</w:t>
      </w:r>
      <w:r>
        <w:rPr>
          <w:rtl/>
          <w:lang w:bidi="fa-IR"/>
        </w:rPr>
        <w:t xml:space="preserve"> والله العالم.</w:t>
      </w:r>
    </w:p>
    <w:p w:rsidR="00133737" w:rsidRDefault="00A568EA" w:rsidP="000367A4">
      <w:pPr>
        <w:pStyle w:val="libNormal"/>
        <w:rPr>
          <w:lang w:bidi="fa-IR"/>
        </w:rPr>
      </w:pPr>
      <w:r>
        <w:rPr>
          <w:rtl/>
          <w:lang w:bidi="fa-IR"/>
        </w:rPr>
        <w:br w:type="page"/>
      </w:r>
    </w:p>
    <w:p w:rsidR="00133737" w:rsidRDefault="00133737" w:rsidP="00AD3834">
      <w:pPr>
        <w:pStyle w:val="Heading1Center"/>
        <w:rPr>
          <w:lang w:bidi="fa-IR"/>
        </w:rPr>
      </w:pPr>
      <w:bookmarkStart w:id="232" w:name="_Toc526342434"/>
      <w:r>
        <w:rPr>
          <w:rtl/>
          <w:lang w:bidi="fa-IR"/>
        </w:rPr>
        <w:lastRenderedPageBreak/>
        <w:t>شعراء الغدير</w:t>
      </w:r>
      <w:bookmarkEnd w:id="232"/>
    </w:p>
    <w:p w:rsidR="00133737" w:rsidRDefault="00133737" w:rsidP="00AD3834">
      <w:pPr>
        <w:pStyle w:val="libCenter"/>
        <w:rPr>
          <w:lang w:bidi="fa-IR"/>
        </w:rPr>
      </w:pPr>
      <w:r>
        <w:rPr>
          <w:rtl/>
          <w:lang w:bidi="fa-IR"/>
        </w:rPr>
        <w:t>في القرن العاشر</w:t>
      </w:r>
    </w:p>
    <w:p w:rsidR="00133737" w:rsidRDefault="00133737" w:rsidP="00AD3834">
      <w:pPr>
        <w:pStyle w:val="Heading1Center"/>
        <w:rPr>
          <w:lang w:bidi="fa-IR"/>
        </w:rPr>
      </w:pPr>
      <w:bookmarkStart w:id="233" w:name="_Toc526342435"/>
      <w:r>
        <w:rPr>
          <w:rtl/>
          <w:lang w:bidi="fa-IR"/>
        </w:rPr>
        <w:t>الشيخ الكفعمي</w:t>
      </w:r>
      <w:bookmarkEnd w:id="233"/>
    </w:p>
    <w:p w:rsidR="00133737" w:rsidRDefault="00133737" w:rsidP="00AD3834">
      <w:pPr>
        <w:pStyle w:val="libLeft"/>
        <w:rPr>
          <w:lang w:bidi="fa-IR"/>
        </w:rPr>
      </w:pPr>
      <w:r>
        <w:rPr>
          <w:rtl/>
          <w:lang w:bidi="fa-IR"/>
        </w:rPr>
        <w:t>المتوفى 905</w:t>
      </w:r>
    </w:p>
    <w:tbl>
      <w:tblPr>
        <w:tblStyle w:val="TableGrid"/>
        <w:bidiVisual/>
        <w:tblW w:w="4562" w:type="pct"/>
        <w:tblInd w:w="384" w:type="dxa"/>
        <w:tblLook w:val="01E0" w:firstRow="1" w:lastRow="1" w:firstColumn="1" w:lastColumn="1" w:noHBand="0" w:noVBand="0"/>
      </w:tblPr>
      <w:tblGrid>
        <w:gridCol w:w="3960"/>
        <w:gridCol w:w="282"/>
        <w:gridCol w:w="3920"/>
      </w:tblGrid>
      <w:tr w:rsidR="00AD3834" w:rsidTr="00AD3834">
        <w:trPr>
          <w:trHeight w:val="350"/>
        </w:trPr>
        <w:tc>
          <w:tcPr>
            <w:tcW w:w="3960" w:type="dxa"/>
            <w:shd w:val="clear" w:color="auto" w:fill="auto"/>
          </w:tcPr>
          <w:p w:rsidR="00AD3834" w:rsidRDefault="00AD3834" w:rsidP="002E0B24">
            <w:pPr>
              <w:pStyle w:val="libPoem"/>
            </w:pPr>
            <w:r>
              <w:rPr>
                <w:rtl/>
                <w:lang w:bidi="fa-IR"/>
              </w:rPr>
              <w:t>هنيئا</w:t>
            </w:r>
            <w:r>
              <w:rPr>
                <w:rFonts w:hint="cs"/>
                <w:rtl/>
                <w:lang w:bidi="fa-IR"/>
              </w:rPr>
              <w:t>ً</w:t>
            </w:r>
            <w:r>
              <w:rPr>
                <w:rtl/>
                <w:lang w:bidi="fa-IR"/>
              </w:rPr>
              <w:t xml:space="preserve"> هنيئا</w:t>
            </w:r>
            <w:r>
              <w:rPr>
                <w:rFonts w:hint="cs"/>
                <w:rtl/>
                <w:lang w:bidi="fa-IR"/>
              </w:rPr>
              <w:t>ً</w:t>
            </w:r>
            <w:r>
              <w:rPr>
                <w:rtl/>
                <w:lang w:bidi="fa-IR"/>
              </w:rPr>
              <w:t xml:space="preserve"> ليوم الغدير</w:t>
            </w:r>
            <w:r w:rsidRPr="00725071">
              <w:rPr>
                <w:rStyle w:val="libPoemTiniChar0"/>
                <w:rtl/>
              </w:rPr>
              <w:br/>
              <w:t> </w:t>
            </w:r>
          </w:p>
        </w:tc>
        <w:tc>
          <w:tcPr>
            <w:tcW w:w="282" w:type="dxa"/>
            <w:shd w:val="clear" w:color="auto" w:fill="auto"/>
          </w:tcPr>
          <w:p w:rsidR="00AD3834" w:rsidRDefault="00AD3834" w:rsidP="002E0B24">
            <w:pPr>
              <w:pStyle w:val="libPoem"/>
              <w:rPr>
                <w:rtl/>
              </w:rPr>
            </w:pPr>
          </w:p>
        </w:tc>
        <w:tc>
          <w:tcPr>
            <w:tcW w:w="3920" w:type="dxa"/>
            <w:shd w:val="clear" w:color="auto" w:fill="auto"/>
          </w:tcPr>
          <w:p w:rsidR="00AD3834" w:rsidRDefault="00AD3834" w:rsidP="002E0B24">
            <w:pPr>
              <w:pStyle w:val="libPoem"/>
            </w:pPr>
            <w:r>
              <w:rPr>
                <w:rtl/>
                <w:lang w:bidi="fa-IR"/>
              </w:rPr>
              <w:t>ويوم الحبور ويوم الس</w:t>
            </w:r>
            <w:r>
              <w:rPr>
                <w:rFonts w:hint="cs"/>
                <w:rtl/>
                <w:lang w:bidi="fa-IR"/>
              </w:rPr>
              <w:t>ّ</w:t>
            </w:r>
            <w:r>
              <w:rPr>
                <w:rtl/>
                <w:lang w:bidi="fa-IR"/>
              </w:rPr>
              <w:t>رور</w:t>
            </w:r>
            <w:r>
              <w:rPr>
                <w:rFonts w:hint="cs"/>
                <w:rtl/>
                <w:lang w:bidi="fa-IR"/>
              </w:rPr>
              <w:t>ِ</w:t>
            </w:r>
            <w:r w:rsidRPr="00725071">
              <w:rPr>
                <w:rStyle w:val="libPoemTiniChar0"/>
                <w:rtl/>
              </w:rPr>
              <w:br/>
              <w:t> </w:t>
            </w:r>
          </w:p>
        </w:tc>
      </w:tr>
      <w:tr w:rsidR="00AD3834" w:rsidTr="00AD3834">
        <w:trPr>
          <w:trHeight w:val="350"/>
        </w:trPr>
        <w:tc>
          <w:tcPr>
            <w:tcW w:w="3960" w:type="dxa"/>
          </w:tcPr>
          <w:p w:rsidR="00AD3834" w:rsidRDefault="00AD3834" w:rsidP="002E0B24">
            <w:pPr>
              <w:pStyle w:val="libPoem"/>
            </w:pPr>
            <w:r>
              <w:rPr>
                <w:rtl/>
                <w:lang w:bidi="fa-IR"/>
              </w:rPr>
              <w:t>ويوم الكمال لدين الإل</w:t>
            </w:r>
            <w:r>
              <w:rPr>
                <w:rFonts w:hint="cs"/>
                <w:rtl/>
                <w:lang w:bidi="fa-IR"/>
              </w:rPr>
              <w:t>ـ~ـ</w:t>
            </w:r>
            <w:r>
              <w:rPr>
                <w:rtl/>
                <w:lang w:bidi="fa-IR"/>
              </w:rPr>
              <w:t>ه</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وإتمام نعمة رب</w:t>
            </w:r>
            <w:r>
              <w:rPr>
                <w:rFonts w:hint="cs"/>
                <w:rtl/>
                <w:lang w:bidi="fa-IR"/>
              </w:rPr>
              <w:t>ّ</w:t>
            </w:r>
            <w:r>
              <w:rPr>
                <w:rtl/>
                <w:lang w:bidi="fa-IR"/>
              </w:rPr>
              <w:t xml:space="preserve"> غفور</w:t>
            </w:r>
            <w:r>
              <w:rPr>
                <w:rFonts w:hint="cs"/>
                <w:rtl/>
                <w:lang w:bidi="fa-IR"/>
              </w:rPr>
              <w:t>ِ</w:t>
            </w:r>
            <w:r w:rsidRPr="00725071">
              <w:rPr>
                <w:rStyle w:val="libPoemTiniChar0"/>
                <w:rtl/>
              </w:rPr>
              <w:br/>
              <w:t> </w:t>
            </w:r>
          </w:p>
        </w:tc>
      </w:tr>
      <w:tr w:rsidR="00AD3834" w:rsidTr="00AD3834">
        <w:trPr>
          <w:trHeight w:val="350"/>
        </w:trPr>
        <w:tc>
          <w:tcPr>
            <w:tcW w:w="3960" w:type="dxa"/>
          </w:tcPr>
          <w:p w:rsidR="00AD3834" w:rsidRDefault="00AD3834" w:rsidP="002E0B24">
            <w:pPr>
              <w:pStyle w:val="libPoem"/>
            </w:pPr>
            <w:r>
              <w:rPr>
                <w:rtl/>
                <w:lang w:bidi="fa-IR"/>
              </w:rPr>
              <w:t>ويوم الفلاح ويوم الن</w:t>
            </w:r>
            <w:r>
              <w:rPr>
                <w:rFonts w:hint="cs"/>
                <w:rtl/>
                <w:lang w:bidi="fa-IR"/>
              </w:rPr>
              <w:t>ّ</w:t>
            </w:r>
            <w:r>
              <w:rPr>
                <w:rtl/>
                <w:lang w:bidi="fa-IR"/>
              </w:rPr>
              <w:t>جاح</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AD3834">
            <w:pPr>
              <w:pStyle w:val="libPoem"/>
            </w:pPr>
            <w:r>
              <w:rPr>
                <w:rtl/>
                <w:lang w:bidi="fa-IR"/>
              </w:rPr>
              <w:t>ويوم الص</w:t>
            </w:r>
            <w:r>
              <w:rPr>
                <w:rFonts w:hint="cs"/>
                <w:rtl/>
                <w:lang w:bidi="fa-IR"/>
              </w:rPr>
              <w:t>َّ</w:t>
            </w:r>
            <w:r>
              <w:rPr>
                <w:rtl/>
                <w:lang w:bidi="fa-IR"/>
              </w:rPr>
              <w:t>لاح لكل</w:t>
            </w:r>
            <w:r>
              <w:rPr>
                <w:rFonts w:hint="cs"/>
                <w:rtl/>
                <w:lang w:bidi="fa-IR"/>
              </w:rPr>
              <w:t>ِّ</w:t>
            </w:r>
            <w:r>
              <w:rPr>
                <w:rtl/>
                <w:lang w:bidi="fa-IR"/>
              </w:rPr>
              <w:t xml:space="preserve"> ال</w:t>
            </w:r>
            <w:r>
              <w:rPr>
                <w:rFonts w:hint="cs"/>
                <w:rtl/>
                <w:lang w:bidi="fa-IR"/>
              </w:rPr>
              <w:t>ا</w:t>
            </w:r>
            <w:r>
              <w:rPr>
                <w:rtl/>
                <w:lang w:bidi="fa-IR"/>
              </w:rPr>
              <w:t>مور</w:t>
            </w:r>
            <w:r>
              <w:rPr>
                <w:rFonts w:hint="cs"/>
                <w:rtl/>
                <w:lang w:bidi="fa-IR"/>
              </w:rPr>
              <w:t>ِ</w:t>
            </w:r>
            <w:r w:rsidRPr="00725071">
              <w:rPr>
                <w:rStyle w:val="libPoemTiniChar0"/>
                <w:rtl/>
              </w:rPr>
              <w:br/>
              <w:t> </w:t>
            </w:r>
          </w:p>
        </w:tc>
      </w:tr>
      <w:tr w:rsidR="00AD3834" w:rsidTr="00AD3834">
        <w:trPr>
          <w:trHeight w:val="350"/>
        </w:trPr>
        <w:tc>
          <w:tcPr>
            <w:tcW w:w="3960" w:type="dxa"/>
          </w:tcPr>
          <w:p w:rsidR="00AD3834" w:rsidRDefault="00AD3834" w:rsidP="002E0B24">
            <w:pPr>
              <w:pStyle w:val="libPoem"/>
            </w:pPr>
            <w:r>
              <w:rPr>
                <w:rtl/>
                <w:lang w:bidi="fa-IR"/>
              </w:rPr>
              <w:t>ويوم الإمارة للمرتضى</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أبي الحسنين الإمام الأمير</w:t>
            </w:r>
            <w:r>
              <w:rPr>
                <w:rFonts w:hint="cs"/>
                <w:rtl/>
                <w:lang w:bidi="fa-IR"/>
              </w:rPr>
              <w:t>ِ</w:t>
            </w:r>
            <w:r w:rsidRPr="00725071">
              <w:rPr>
                <w:rStyle w:val="libPoemTiniChar0"/>
                <w:rtl/>
              </w:rPr>
              <w:br/>
              <w:t> </w:t>
            </w:r>
          </w:p>
        </w:tc>
      </w:tr>
      <w:tr w:rsidR="00AD3834" w:rsidTr="00AD3834">
        <w:trPr>
          <w:trHeight w:val="350"/>
        </w:trPr>
        <w:tc>
          <w:tcPr>
            <w:tcW w:w="3960" w:type="dxa"/>
          </w:tcPr>
          <w:p w:rsidR="00AD3834" w:rsidRDefault="00AD3834" w:rsidP="002E0B24">
            <w:pPr>
              <w:pStyle w:val="libPoem"/>
            </w:pPr>
            <w:r>
              <w:rPr>
                <w:rtl/>
                <w:lang w:bidi="fa-IR"/>
              </w:rPr>
              <w:t>ويوم الخطابة من جبرئيل</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بتقدير رب</w:t>
            </w:r>
            <w:r>
              <w:rPr>
                <w:rFonts w:hint="cs"/>
                <w:rtl/>
                <w:lang w:bidi="fa-IR"/>
              </w:rPr>
              <w:t>ِّ</w:t>
            </w:r>
            <w:r>
              <w:rPr>
                <w:rtl/>
                <w:lang w:bidi="fa-IR"/>
              </w:rPr>
              <w:t xml:space="preserve"> عليم قدير</w:t>
            </w:r>
            <w:r>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ويوم الس</w:t>
            </w:r>
            <w:r>
              <w:rPr>
                <w:rFonts w:hint="cs"/>
                <w:rtl/>
                <w:lang w:bidi="fa-IR"/>
              </w:rPr>
              <w:t>ّ</w:t>
            </w:r>
            <w:r>
              <w:rPr>
                <w:rtl/>
                <w:lang w:bidi="fa-IR"/>
              </w:rPr>
              <w:t>لام على المصطفى</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وعترته الأطهرين البدور</w:t>
            </w:r>
            <w:r w:rsidR="007E376C">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ويوم اشتراط ولاء الوصي</w:t>
            </w:r>
            <w:r w:rsidR="007E376C">
              <w:rPr>
                <w:rFonts w:hint="cs"/>
                <w:rtl/>
                <w:lang w:bidi="fa-IR"/>
              </w:rPr>
              <w:t>ِّ</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على المؤمنين بيوم الغدير</w:t>
            </w:r>
            <w:r w:rsidR="007E376C">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ويوم الولاية في عرضها</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على كل</w:t>
            </w:r>
            <w:r w:rsidR="007E376C">
              <w:rPr>
                <w:rFonts w:hint="cs"/>
                <w:rtl/>
                <w:lang w:bidi="fa-IR"/>
              </w:rPr>
              <w:t>ّ</w:t>
            </w:r>
            <w:r>
              <w:rPr>
                <w:rtl/>
                <w:lang w:bidi="fa-IR"/>
              </w:rPr>
              <w:t xml:space="preserve"> خلق الس</w:t>
            </w:r>
            <w:r w:rsidR="007E376C">
              <w:rPr>
                <w:rFonts w:hint="cs"/>
                <w:rtl/>
                <w:lang w:bidi="fa-IR"/>
              </w:rPr>
              <w:t>َّ</w:t>
            </w:r>
            <w:r>
              <w:rPr>
                <w:rtl/>
                <w:lang w:bidi="fa-IR"/>
              </w:rPr>
              <w:t>ميع البصير</w:t>
            </w:r>
            <w:r w:rsidR="007E376C">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علي</w:t>
            </w:r>
            <w:r w:rsidR="007E376C">
              <w:rPr>
                <w:rFonts w:hint="cs"/>
                <w:rtl/>
                <w:lang w:bidi="fa-IR"/>
              </w:rPr>
              <w:t>ّ</w:t>
            </w:r>
            <w:r>
              <w:rPr>
                <w:rtl/>
                <w:lang w:bidi="fa-IR"/>
              </w:rPr>
              <w:t xml:space="preserve"> الوصي</w:t>
            </w:r>
            <w:r w:rsidR="007E376C">
              <w:rPr>
                <w:rFonts w:hint="cs"/>
                <w:rtl/>
                <w:lang w:bidi="fa-IR"/>
              </w:rPr>
              <w:t>ّ</w:t>
            </w:r>
            <w:r>
              <w:rPr>
                <w:rtl/>
                <w:lang w:bidi="fa-IR"/>
              </w:rPr>
              <w:t xml:space="preserve"> وصي</w:t>
            </w:r>
            <w:r w:rsidR="007E376C">
              <w:rPr>
                <w:rFonts w:hint="cs"/>
                <w:rtl/>
                <w:lang w:bidi="fa-IR"/>
              </w:rPr>
              <w:t>ّ</w:t>
            </w:r>
            <w:r>
              <w:rPr>
                <w:rtl/>
                <w:lang w:bidi="fa-IR"/>
              </w:rPr>
              <w:t xml:space="preserve"> النبي</w:t>
            </w:r>
            <w:r w:rsidR="007E376C">
              <w:rPr>
                <w:rFonts w:hint="cs"/>
                <w:rtl/>
                <w:lang w:bidi="fa-IR"/>
              </w:rPr>
              <w:t>ِّ</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وغوث الولي</w:t>
            </w:r>
            <w:r w:rsidR="007E376C">
              <w:rPr>
                <w:rFonts w:hint="cs"/>
                <w:rtl/>
                <w:lang w:bidi="fa-IR"/>
              </w:rPr>
              <w:t>ِّ</w:t>
            </w:r>
            <w:r>
              <w:rPr>
                <w:rtl/>
                <w:lang w:bidi="fa-IR"/>
              </w:rPr>
              <w:t xml:space="preserve"> وحتف الكفور</w:t>
            </w:r>
            <w:r w:rsidR="007E376C">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وغيث المحول وزوج البتول</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وصنو الر</w:t>
            </w:r>
            <w:r w:rsidR="007E376C">
              <w:rPr>
                <w:rFonts w:hint="cs"/>
                <w:rtl/>
                <w:lang w:bidi="fa-IR"/>
              </w:rPr>
              <w:t>َّ</w:t>
            </w:r>
            <w:r>
              <w:rPr>
                <w:rtl/>
                <w:lang w:bidi="fa-IR"/>
              </w:rPr>
              <w:t>سول الس</w:t>
            </w:r>
            <w:r w:rsidR="007E376C">
              <w:rPr>
                <w:rFonts w:hint="cs"/>
                <w:rtl/>
                <w:lang w:bidi="fa-IR"/>
              </w:rPr>
              <w:t>ِّ</w:t>
            </w:r>
            <w:r>
              <w:rPr>
                <w:rtl/>
                <w:lang w:bidi="fa-IR"/>
              </w:rPr>
              <w:t>راج المنير</w:t>
            </w:r>
            <w:r w:rsidR="007E376C">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أمان البلاد وساقي العباد</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بيوم المعاد بعذب</w:t>
            </w:r>
            <w:r w:rsidR="007E376C">
              <w:rPr>
                <w:rFonts w:hint="cs"/>
                <w:rtl/>
                <w:lang w:bidi="fa-IR"/>
              </w:rPr>
              <w:t>ٍ</w:t>
            </w:r>
            <w:r>
              <w:rPr>
                <w:rtl/>
                <w:lang w:bidi="fa-IR"/>
              </w:rPr>
              <w:t xml:space="preserve"> نمير</w:t>
            </w:r>
            <w:r w:rsidR="007E376C">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همام الصفوف ومقري الضيوف</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وعند الز</w:t>
            </w:r>
            <w:r w:rsidR="007E376C">
              <w:rPr>
                <w:rFonts w:hint="cs"/>
                <w:rtl/>
                <w:lang w:bidi="fa-IR"/>
              </w:rPr>
              <w:t>َّ</w:t>
            </w:r>
            <w:r>
              <w:rPr>
                <w:rtl/>
                <w:lang w:bidi="fa-IR"/>
              </w:rPr>
              <w:t>حوف كليث هصور</w:t>
            </w:r>
            <w:r w:rsidR="007E376C">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ومن قد هوى النجم في داره</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ومن قاتل الجن</w:t>
            </w:r>
            <w:r w:rsidR="007E376C">
              <w:rPr>
                <w:rFonts w:hint="cs"/>
                <w:rtl/>
                <w:lang w:bidi="fa-IR"/>
              </w:rPr>
              <w:t>َّ</w:t>
            </w:r>
            <w:r>
              <w:rPr>
                <w:rtl/>
                <w:lang w:bidi="fa-IR"/>
              </w:rPr>
              <w:t xml:space="preserve"> في قعر بئر</w:t>
            </w:r>
            <w:r w:rsidR="007E376C">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وسل عنه بدرا</w:t>
            </w:r>
            <w:r w:rsidR="007E376C">
              <w:rPr>
                <w:rFonts w:hint="cs"/>
                <w:rtl/>
                <w:lang w:bidi="fa-IR"/>
              </w:rPr>
              <w:t>ً</w:t>
            </w:r>
            <w:r>
              <w:rPr>
                <w:rtl/>
                <w:lang w:bidi="fa-IR"/>
              </w:rPr>
              <w:t xml:space="preserve"> وا</w:t>
            </w:r>
            <w:r w:rsidR="007E376C">
              <w:rPr>
                <w:rFonts w:hint="cs"/>
                <w:rtl/>
                <w:lang w:bidi="fa-IR"/>
              </w:rPr>
              <w:t>ُ</w:t>
            </w:r>
            <w:r>
              <w:rPr>
                <w:rtl/>
                <w:lang w:bidi="fa-IR"/>
              </w:rPr>
              <w:t>حدا</w:t>
            </w:r>
            <w:r w:rsidR="007E376C">
              <w:rPr>
                <w:rFonts w:hint="cs"/>
                <w:rtl/>
                <w:lang w:bidi="fa-IR"/>
              </w:rPr>
              <w:t>ً</w:t>
            </w:r>
            <w:r>
              <w:rPr>
                <w:rtl/>
                <w:lang w:bidi="fa-IR"/>
              </w:rPr>
              <w:t xml:space="preserve"> ترى</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له سطوات شجاع جسور</w:t>
            </w:r>
            <w:r w:rsidR="007E376C">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وسل عنه عمروا</w:t>
            </w:r>
            <w:r w:rsidR="007E376C">
              <w:rPr>
                <w:rFonts w:hint="cs"/>
                <w:rtl/>
                <w:lang w:bidi="fa-IR"/>
              </w:rPr>
              <w:t>ً</w:t>
            </w:r>
            <w:r>
              <w:rPr>
                <w:rtl/>
                <w:lang w:bidi="fa-IR"/>
              </w:rPr>
              <w:t xml:space="preserve"> وسل مرحبا</w:t>
            </w:r>
            <w:r w:rsidR="007E376C">
              <w:rPr>
                <w:rFonts w:hint="cs"/>
                <w:rtl/>
                <w:lang w:bidi="fa-IR"/>
              </w:rPr>
              <w:t>ً</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وفي يوم صف</w:t>
            </w:r>
            <w:r w:rsidR="007E376C">
              <w:rPr>
                <w:rFonts w:hint="cs"/>
                <w:rtl/>
                <w:lang w:bidi="fa-IR"/>
              </w:rPr>
              <w:t>ّ</w:t>
            </w:r>
            <w:r>
              <w:rPr>
                <w:rtl/>
                <w:lang w:bidi="fa-IR"/>
              </w:rPr>
              <w:t>ين ليل الهرير</w:t>
            </w:r>
            <w:r w:rsidR="007E376C">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وكم نصر الد</w:t>
            </w:r>
            <w:r w:rsidR="007E376C">
              <w:rPr>
                <w:rFonts w:hint="cs"/>
                <w:rtl/>
                <w:lang w:bidi="fa-IR"/>
              </w:rPr>
              <w:t>ّ</w:t>
            </w:r>
            <w:r>
              <w:rPr>
                <w:rtl/>
                <w:lang w:bidi="fa-IR"/>
              </w:rPr>
              <w:t>ين في معرك</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بسيف صقيل وعزم مرير</w:t>
            </w:r>
            <w:r w:rsidR="00012B22">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وست</w:t>
            </w:r>
            <w:r w:rsidR="00012B22">
              <w:rPr>
                <w:rFonts w:hint="cs"/>
                <w:rtl/>
                <w:lang w:bidi="fa-IR"/>
              </w:rPr>
              <w:t>ّ</w:t>
            </w:r>
            <w:r>
              <w:rPr>
                <w:rtl/>
                <w:lang w:bidi="fa-IR"/>
              </w:rPr>
              <w:t>ا</w:t>
            </w:r>
            <w:r w:rsidR="00012B22">
              <w:rPr>
                <w:rFonts w:hint="cs"/>
                <w:rtl/>
                <w:lang w:bidi="fa-IR"/>
              </w:rPr>
              <w:t>ً</w:t>
            </w:r>
            <w:r>
              <w:rPr>
                <w:rtl/>
                <w:lang w:bidi="fa-IR"/>
              </w:rPr>
              <w:t xml:space="preserve"> وعشرين حربا</w:t>
            </w:r>
            <w:r w:rsidR="00012B22">
              <w:rPr>
                <w:rFonts w:hint="cs"/>
                <w:rtl/>
                <w:lang w:bidi="fa-IR"/>
              </w:rPr>
              <w:t>ً</w:t>
            </w:r>
            <w:r>
              <w:rPr>
                <w:rtl/>
                <w:lang w:bidi="fa-IR"/>
              </w:rPr>
              <w:t xml:space="preserve"> رأى</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مع الهاشمي</w:t>
            </w:r>
            <w:r w:rsidR="00012B22">
              <w:rPr>
                <w:rFonts w:hint="cs"/>
                <w:rtl/>
                <w:lang w:bidi="fa-IR"/>
              </w:rPr>
              <w:t>ِّ</w:t>
            </w:r>
            <w:r>
              <w:rPr>
                <w:rtl/>
                <w:lang w:bidi="fa-IR"/>
              </w:rPr>
              <w:t xml:space="preserve"> البشير الن</w:t>
            </w:r>
            <w:r w:rsidR="00012B22">
              <w:rPr>
                <w:rFonts w:hint="cs"/>
                <w:rtl/>
                <w:lang w:bidi="fa-IR"/>
              </w:rPr>
              <w:t>ّ</w:t>
            </w:r>
            <w:r>
              <w:rPr>
                <w:rtl/>
                <w:lang w:bidi="fa-IR"/>
              </w:rPr>
              <w:t>ذير</w:t>
            </w:r>
            <w:r w:rsidR="00012B22">
              <w:rPr>
                <w:rFonts w:hint="cs"/>
                <w:rtl/>
                <w:lang w:bidi="fa-IR"/>
              </w:rPr>
              <w:t>ِ</w:t>
            </w:r>
            <w:r w:rsidRPr="00725071">
              <w:rPr>
                <w:rStyle w:val="libPoemTiniChar0"/>
                <w:rtl/>
              </w:rPr>
              <w:br/>
              <w:t> </w:t>
            </w:r>
          </w:p>
        </w:tc>
      </w:tr>
      <w:tr w:rsidR="00AD3834" w:rsidTr="00AD3834">
        <w:tblPrEx>
          <w:tblLook w:val="04A0" w:firstRow="1" w:lastRow="0" w:firstColumn="1" w:lastColumn="0" w:noHBand="0" w:noVBand="1"/>
        </w:tblPrEx>
        <w:trPr>
          <w:trHeight w:val="350"/>
        </w:trPr>
        <w:tc>
          <w:tcPr>
            <w:tcW w:w="3960" w:type="dxa"/>
          </w:tcPr>
          <w:p w:rsidR="00AD3834" w:rsidRDefault="00AD3834" w:rsidP="002E0B24">
            <w:pPr>
              <w:pStyle w:val="libPoem"/>
            </w:pPr>
            <w:r>
              <w:rPr>
                <w:rtl/>
                <w:lang w:bidi="fa-IR"/>
              </w:rPr>
              <w:t>أمير الس</w:t>
            </w:r>
            <w:r w:rsidR="00012B22">
              <w:rPr>
                <w:rFonts w:hint="cs"/>
                <w:rtl/>
                <w:lang w:bidi="fa-IR"/>
              </w:rPr>
              <w:t>َّ</w:t>
            </w:r>
            <w:r>
              <w:rPr>
                <w:rtl/>
                <w:lang w:bidi="fa-IR"/>
              </w:rPr>
              <w:t>رايا بأمر النبي</w:t>
            </w:r>
            <w:r w:rsidR="00012B22">
              <w:rPr>
                <w:rFonts w:hint="cs"/>
                <w:rtl/>
                <w:lang w:bidi="fa-IR"/>
              </w:rPr>
              <w:t>ِّ</w:t>
            </w:r>
            <w:r w:rsidRPr="00725071">
              <w:rPr>
                <w:rStyle w:val="libPoemTiniChar0"/>
                <w:rtl/>
              </w:rPr>
              <w:br/>
              <w:t> </w:t>
            </w:r>
          </w:p>
        </w:tc>
        <w:tc>
          <w:tcPr>
            <w:tcW w:w="282" w:type="dxa"/>
          </w:tcPr>
          <w:p w:rsidR="00AD3834" w:rsidRDefault="00AD3834" w:rsidP="002E0B24">
            <w:pPr>
              <w:pStyle w:val="libPoem"/>
              <w:rPr>
                <w:rtl/>
              </w:rPr>
            </w:pPr>
          </w:p>
        </w:tc>
        <w:tc>
          <w:tcPr>
            <w:tcW w:w="3920" w:type="dxa"/>
          </w:tcPr>
          <w:p w:rsidR="00AD3834" w:rsidRDefault="00AD3834" w:rsidP="002E0B24">
            <w:pPr>
              <w:pStyle w:val="libPoem"/>
            </w:pPr>
            <w:r>
              <w:rPr>
                <w:rtl/>
                <w:lang w:bidi="fa-IR"/>
              </w:rPr>
              <w:t>وليس عليه بها من أمير</w:t>
            </w:r>
            <w:r w:rsidR="00012B22">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p w:rsidR="00133737" w:rsidRDefault="00A82080" w:rsidP="00A82080">
      <w:pPr>
        <w:pStyle w:val="Heading2Center"/>
        <w:rPr>
          <w:lang w:bidi="fa-IR"/>
        </w:rPr>
      </w:pPr>
      <w:bookmarkStart w:id="234" w:name="_Toc526342436"/>
      <w:r>
        <w:rPr>
          <w:rFonts w:hint="cs"/>
          <w:rtl/>
          <w:lang w:bidi="fa-IR"/>
        </w:rPr>
        <w:lastRenderedPageBreak/>
        <w:t xml:space="preserve">( </w:t>
      </w:r>
      <w:r w:rsidR="00133737">
        <w:rPr>
          <w:rtl/>
          <w:lang w:bidi="fa-IR"/>
        </w:rPr>
        <w:t>ما يتبع الشعر</w:t>
      </w:r>
      <w:r>
        <w:rPr>
          <w:rFonts w:hint="cs"/>
          <w:rtl/>
          <w:lang w:bidi="fa-IR"/>
        </w:rPr>
        <w:t xml:space="preserve"> )</w:t>
      </w:r>
      <w:bookmarkEnd w:id="234"/>
    </w:p>
    <w:p w:rsidR="00A568EA" w:rsidRDefault="00133737" w:rsidP="00A82080">
      <w:pPr>
        <w:pStyle w:val="libNormal"/>
        <w:rPr>
          <w:rtl/>
          <w:lang w:bidi="fa-IR"/>
        </w:rPr>
      </w:pPr>
      <w:r>
        <w:rPr>
          <w:rtl/>
          <w:lang w:bidi="fa-IR"/>
        </w:rPr>
        <w:t>اقتطفنا هذه الأبيات من قصيدة ( الكفعمي ) المذكورة في كتابه ( المصباح ) المطبوع الس</w:t>
      </w:r>
      <w:r w:rsidR="00A82080">
        <w:rPr>
          <w:rFonts w:hint="cs"/>
          <w:rtl/>
          <w:lang w:bidi="fa-IR"/>
        </w:rPr>
        <w:t>ّ</w:t>
      </w:r>
      <w:r>
        <w:rPr>
          <w:rtl/>
          <w:lang w:bidi="fa-IR"/>
        </w:rPr>
        <w:t>ائر الدائر ص 701 تناهز 190 بيتا</w:t>
      </w:r>
      <w:r w:rsidR="00A82080">
        <w:rPr>
          <w:rFonts w:hint="cs"/>
          <w:rtl/>
          <w:lang w:bidi="fa-IR"/>
        </w:rPr>
        <w:t>ً</w:t>
      </w:r>
      <w:r>
        <w:rPr>
          <w:rtl/>
          <w:lang w:bidi="fa-IR"/>
        </w:rPr>
        <w:t xml:space="preserve"> يمدح بها </w:t>
      </w:r>
      <w:r w:rsidR="00A82080">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ويصف يوم الغدير ويذكر أسمائه</w:t>
      </w:r>
      <w:r w:rsidR="00C81984">
        <w:rPr>
          <w:rtl/>
          <w:lang w:bidi="fa-IR"/>
        </w:rPr>
        <w:t>،</w:t>
      </w:r>
      <w:r>
        <w:rPr>
          <w:rtl/>
          <w:lang w:bidi="fa-IR"/>
        </w:rPr>
        <w:t xml:space="preserve"> نظمها في الحاير المقد</w:t>
      </w:r>
      <w:r w:rsidR="00A82080">
        <w:rPr>
          <w:rFonts w:hint="cs"/>
          <w:rtl/>
          <w:lang w:bidi="fa-IR"/>
        </w:rPr>
        <w:t>َّ</w:t>
      </w:r>
      <w:r>
        <w:rPr>
          <w:rtl/>
          <w:lang w:bidi="fa-IR"/>
        </w:rPr>
        <w:t>س كربلاء المشر</w:t>
      </w:r>
      <w:r w:rsidR="00A82080">
        <w:rPr>
          <w:rFonts w:hint="cs"/>
          <w:rtl/>
          <w:lang w:bidi="fa-IR"/>
        </w:rPr>
        <w:t>َّ</w:t>
      </w:r>
      <w:r>
        <w:rPr>
          <w:rtl/>
          <w:lang w:bidi="fa-IR"/>
        </w:rPr>
        <w:t>فة</w:t>
      </w:r>
      <w:r w:rsidR="00C81984">
        <w:rPr>
          <w:rtl/>
          <w:lang w:bidi="fa-IR"/>
        </w:rPr>
        <w:t>،</w:t>
      </w:r>
      <w:r>
        <w:rPr>
          <w:rtl/>
          <w:lang w:bidi="fa-IR"/>
        </w:rPr>
        <w:t xml:space="preserve"> وكان يوم ذلك شيخا</w:t>
      </w:r>
      <w:r w:rsidR="00A82080">
        <w:rPr>
          <w:rFonts w:hint="cs"/>
          <w:rtl/>
          <w:lang w:bidi="fa-IR"/>
        </w:rPr>
        <w:t>ً</w:t>
      </w:r>
      <w:r>
        <w:rPr>
          <w:rtl/>
          <w:lang w:bidi="fa-IR"/>
        </w:rPr>
        <w:t xml:space="preserve"> قد بلغ من الكبر عت</w:t>
      </w:r>
      <w:r w:rsidR="00A82080">
        <w:rPr>
          <w:rFonts w:hint="cs"/>
          <w:rtl/>
          <w:lang w:bidi="fa-IR"/>
        </w:rPr>
        <w:t>ّ</w:t>
      </w:r>
      <w:r>
        <w:rPr>
          <w:rtl/>
          <w:lang w:bidi="fa-IR"/>
        </w:rPr>
        <w:t>يا</w:t>
      </w:r>
      <w:r w:rsidR="00C81984">
        <w:rPr>
          <w:rtl/>
          <w:lang w:bidi="fa-IR"/>
        </w:rPr>
        <w:t>،</w:t>
      </w:r>
      <w:r>
        <w:rPr>
          <w:rtl/>
          <w:lang w:bidi="fa-IR"/>
        </w:rPr>
        <w:t xml:space="preserve"> وأشار إلى ذلك كل</w:t>
      </w:r>
      <w:r w:rsidR="00A82080">
        <w:rPr>
          <w:rFonts w:hint="cs"/>
          <w:rtl/>
          <w:lang w:bidi="fa-IR"/>
        </w:rPr>
        <w:t>ّ</w:t>
      </w:r>
      <w:r>
        <w:rPr>
          <w:rtl/>
          <w:lang w:bidi="fa-IR"/>
        </w:rPr>
        <w:t>ه فيها بقوله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3781F" w:rsidTr="002E0B24">
        <w:trPr>
          <w:trHeight w:val="350"/>
        </w:trPr>
        <w:tc>
          <w:tcPr>
            <w:tcW w:w="3920" w:type="dxa"/>
            <w:shd w:val="clear" w:color="auto" w:fill="auto"/>
          </w:tcPr>
          <w:p w:rsidR="0063781F" w:rsidRDefault="0063781F" w:rsidP="002E0B24">
            <w:pPr>
              <w:pStyle w:val="libPoem"/>
            </w:pPr>
            <w:r>
              <w:rPr>
                <w:rtl/>
                <w:lang w:bidi="fa-IR"/>
              </w:rPr>
              <w:t>وشيخ</w:t>
            </w:r>
            <w:r>
              <w:rPr>
                <w:rFonts w:hint="cs"/>
                <w:rtl/>
                <w:lang w:bidi="fa-IR"/>
              </w:rPr>
              <w:t>ٌ</w:t>
            </w:r>
            <w:r>
              <w:rPr>
                <w:rtl/>
                <w:lang w:bidi="fa-IR"/>
              </w:rPr>
              <w:t xml:space="preserve"> كبير</w:t>
            </w:r>
            <w:r>
              <w:rPr>
                <w:rFonts w:hint="cs"/>
                <w:rtl/>
                <w:lang w:bidi="fa-IR"/>
              </w:rPr>
              <w:t>ٌ</w:t>
            </w:r>
            <w:r>
              <w:rPr>
                <w:rtl/>
                <w:lang w:bidi="fa-IR"/>
              </w:rPr>
              <w:t xml:space="preserve"> له لم</w:t>
            </w:r>
            <w:r>
              <w:rPr>
                <w:rFonts w:hint="cs"/>
                <w:rtl/>
                <w:lang w:bidi="fa-IR"/>
              </w:rPr>
              <w:t>ـَّ</w:t>
            </w:r>
            <w:r>
              <w:rPr>
                <w:rtl/>
                <w:lang w:bidi="fa-IR"/>
              </w:rPr>
              <w:t>ة</w:t>
            </w:r>
            <w:r>
              <w:rPr>
                <w:rFonts w:hint="cs"/>
                <w:rtl/>
                <w:lang w:bidi="fa-IR"/>
              </w:rPr>
              <w:t>ٌ</w:t>
            </w:r>
            <w:r w:rsidRPr="00725071">
              <w:rPr>
                <w:rStyle w:val="libPoemTiniChar0"/>
                <w:rtl/>
              </w:rPr>
              <w:br/>
              <w:t> </w:t>
            </w:r>
          </w:p>
        </w:tc>
        <w:tc>
          <w:tcPr>
            <w:tcW w:w="279" w:type="dxa"/>
            <w:shd w:val="clear" w:color="auto" w:fill="auto"/>
          </w:tcPr>
          <w:p w:rsidR="0063781F" w:rsidRDefault="0063781F" w:rsidP="002E0B24">
            <w:pPr>
              <w:pStyle w:val="libPoem"/>
              <w:rPr>
                <w:rtl/>
              </w:rPr>
            </w:pPr>
          </w:p>
        </w:tc>
        <w:tc>
          <w:tcPr>
            <w:tcW w:w="3881" w:type="dxa"/>
            <w:shd w:val="clear" w:color="auto" w:fill="auto"/>
          </w:tcPr>
          <w:p w:rsidR="0063781F" w:rsidRDefault="0063781F" w:rsidP="002E0B24">
            <w:pPr>
              <w:pStyle w:val="libPoem"/>
            </w:pPr>
            <w:r>
              <w:rPr>
                <w:rtl/>
                <w:lang w:bidi="fa-IR"/>
              </w:rPr>
              <w:t>كساها التعم</w:t>
            </w:r>
            <w:r>
              <w:rPr>
                <w:rFonts w:hint="cs"/>
                <w:rtl/>
                <w:lang w:bidi="fa-IR"/>
              </w:rPr>
              <w:t>ّ</w:t>
            </w:r>
            <w:r>
              <w:rPr>
                <w:rtl/>
                <w:lang w:bidi="fa-IR"/>
              </w:rPr>
              <w:t>ر ثوب القتير</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r w:rsidR="0063781F" w:rsidTr="002E0B24">
        <w:trPr>
          <w:trHeight w:val="350"/>
        </w:trPr>
        <w:tc>
          <w:tcPr>
            <w:tcW w:w="3920" w:type="dxa"/>
          </w:tcPr>
          <w:p w:rsidR="0063781F" w:rsidRDefault="0063781F" w:rsidP="002E0B24">
            <w:pPr>
              <w:pStyle w:val="libPoem"/>
            </w:pPr>
            <w:r>
              <w:rPr>
                <w:rtl/>
                <w:lang w:bidi="fa-IR"/>
              </w:rPr>
              <w:t>أتاه الن</w:t>
            </w:r>
            <w:r>
              <w:rPr>
                <w:rFonts w:hint="cs"/>
                <w:rtl/>
                <w:lang w:bidi="fa-IR"/>
              </w:rPr>
              <w:t>َّ</w:t>
            </w:r>
            <w:r>
              <w:rPr>
                <w:rtl/>
                <w:lang w:bidi="fa-IR"/>
              </w:rPr>
              <w:t>ذير فأضحى يقول</w:t>
            </w:r>
            <w:r w:rsidR="00C81984">
              <w:rPr>
                <w:rtl/>
                <w:lang w:bidi="fa-IR"/>
              </w:rPr>
              <w:t>:</w:t>
            </w:r>
            <w:r w:rsidRPr="00725071">
              <w:rPr>
                <w:rStyle w:val="libPoemTiniChar0"/>
                <w:rtl/>
              </w:rPr>
              <w:br/>
              <w:t> </w:t>
            </w:r>
          </w:p>
        </w:tc>
        <w:tc>
          <w:tcPr>
            <w:tcW w:w="279" w:type="dxa"/>
          </w:tcPr>
          <w:p w:rsidR="0063781F" w:rsidRDefault="0063781F" w:rsidP="002E0B24">
            <w:pPr>
              <w:pStyle w:val="libPoem"/>
              <w:rPr>
                <w:rtl/>
              </w:rPr>
            </w:pPr>
          </w:p>
        </w:tc>
        <w:tc>
          <w:tcPr>
            <w:tcW w:w="3881" w:type="dxa"/>
          </w:tcPr>
          <w:p w:rsidR="0063781F" w:rsidRDefault="0063781F" w:rsidP="002E0B24">
            <w:pPr>
              <w:pStyle w:val="libPoem"/>
            </w:pPr>
            <w:r>
              <w:rPr>
                <w:rFonts w:hint="cs"/>
                <w:rtl/>
                <w:lang w:bidi="fa-IR"/>
              </w:rPr>
              <w:t>ا</w:t>
            </w:r>
            <w:r>
              <w:rPr>
                <w:rtl/>
                <w:lang w:bidi="fa-IR"/>
              </w:rPr>
              <w:t>عيذ نذيري بسبط الن</w:t>
            </w:r>
            <w:r>
              <w:rPr>
                <w:rFonts w:hint="cs"/>
                <w:rtl/>
                <w:lang w:bidi="fa-IR"/>
              </w:rPr>
              <w:t>ّ</w:t>
            </w:r>
            <w:r>
              <w:rPr>
                <w:rtl/>
                <w:lang w:bidi="fa-IR"/>
              </w:rPr>
              <w:t>ذير</w:t>
            </w:r>
            <w:r>
              <w:rPr>
                <w:rFonts w:hint="cs"/>
                <w:rtl/>
                <w:lang w:bidi="fa-IR"/>
              </w:rPr>
              <w:t>ِ</w:t>
            </w:r>
            <w:r w:rsidRPr="00725071">
              <w:rPr>
                <w:rStyle w:val="libPoemTiniChar0"/>
                <w:rtl/>
              </w:rPr>
              <w:br/>
              <w:t> </w:t>
            </w:r>
          </w:p>
        </w:tc>
      </w:tr>
      <w:tr w:rsidR="0063781F" w:rsidTr="002E0B24">
        <w:trPr>
          <w:trHeight w:val="350"/>
        </w:trPr>
        <w:tc>
          <w:tcPr>
            <w:tcW w:w="3920" w:type="dxa"/>
          </w:tcPr>
          <w:p w:rsidR="0063781F" w:rsidRDefault="0063781F" w:rsidP="002E0B24">
            <w:pPr>
              <w:pStyle w:val="libPoem"/>
            </w:pPr>
            <w:r>
              <w:rPr>
                <w:rtl/>
                <w:lang w:bidi="fa-IR"/>
              </w:rPr>
              <w:t>أتيت الإمام الحسين الش</w:t>
            </w:r>
            <w:r>
              <w:rPr>
                <w:rFonts w:hint="cs"/>
                <w:rtl/>
                <w:lang w:bidi="fa-IR"/>
              </w:rPr>
              <w:t>ّ</w:t>
            </w:r>
            <w:r>
              <w:rPr>
                <w:rtl/>
                <w:lang w:bidi="fa-IR"/>
              </w:rPr>
              <w:t>هيد</w:t>
            </w:r>
            <w:r w:rsidRPr="00725071">
              <w:rPr>
                <w:rStyle w:val="libPoemTiniChar0"/>
                <w:rtl/>
              </w:rPr>
              <w:br/>
              <w:t> </w:t>
            </w:r>
          </w:p>
        </w:tc>
        <w:tc>
          <w:tcPr>
            <w:tcW w:w="279" w:type="dxa"/>
          </w:tcPr>
          <w:p w:rsidR="0063781F" w:rsidRDefault="0063781F" w:rsidP="002E0B24">
            <w:pPr>
              <w:pStyle w:val="libPoem"/>
              <w:rPr>
                <w:rtl/>
              </w:rPr>
            </w:pPr>
          </w:p>
        </w:tc>
        <w:tc>
          <w:tcPr>
            <w:tcW w:w="3881" w:type="dxa"/>
          </w:tcPr>
          <w:p w:rsidR="0063781F" w:rsidRDefault="0063781F" w:rsidP="0063781F">
            <w:pPr>
              <w:pStyle w:val="libPoem"/>
            </w:pPr>
            <w:r>
              <w:rPr>
                <w:rtl/>
                <w:lang w:bidi="fa-IR"/>
              </w:rPr>
              <w:t>بقلب حزين</w:t>
            </w:r>
            <w:r>
              <w:rPr>
                <w:rFonts w:hint="cs"/>
                <w:rtl/>
                <w:lang w:bidi="fa-IR"/>
              </w:rPr>
              <w:t>ٍ</w:t>
            </w:r>
            <w:r>
              <w:rPr>
                <w:rtl/>
                <w:lang w:bidi="fa-IR"/>
              </w:rPr>
              <w:t xml:space="preserve"> ودمع</w:t>
            </w:r>
            <w:r>
              <w:rPr>
                <w:rFonts w:hint="cs"/>
                <w:rtl/>
                <w:lang w:bidi="fa-IR"/>
              </w:rPr>
              <w:t>ٍ</w:t>
            </w:r>
            <w:r>
              <w:rPr>
                <w:rtl/>
                <w:lang w:bidi="fa-IR"/>
              </w:rPr>
              <w:t xml:space="preserve"> غزير</w:t>
            </w:r>
            <w:r>
              <w:rPr>
                <w:rFonts w:hint="cs"/>
                <w:rtl/>
                <w:lang w:bidi="fa-IR"/>
              </w:rPr>
              <w:t>ِ</w:t>
            </w:r>
            <w:r w:rsidRPr="00725071">
              <w:rPr>
                <w:rStyle w:val="libPoemTiniChar0"/>
                <w:rtl/>
              </w:rPr>
              <w:br/>
              <w:t> </w:t>
            </w:r>
          </w:p>
        </w:tc>
      </w:tr>
      <w:tr w:rsidR="0063781F" w:rsidTr="002E0B24">
        <w:trPr>
          <w:trHeight w:val="350"/>
        </w:trPr>
        <w:tc>
          <w:tcPr>
            <w:tcW w:w="3920" w:type="dxa"/>
          </w:tcPr>
          <w:p w:rsidR="0063781F" w:rsidRDefault="0063781F" w:rsidP="002E0B24">
            <w:pPr>
              <w:pStyle w:val="libPoem"/>
            </w:pPr>
            <w:r>
              <w:rPr>
                <w:rtl/>
                <w:lang w:bidi="fa-IR"/>
              </w:rPr>
              <w:t>أتيت ضريحا</w:t>
            </w:r>
            <w:r>
              <w:rPr>
                <w:rFonts w:hint="cs"/>
                <w:rtl/>
                <w:lang w:bidi="fa-IR"/>
              </w:rPr>
              <w:t>ً</w:t>
            </w:r>
            <w:r>
              <w:rPr>
                <w:rtl/>
                <w:lang w:bidi="fa-IR"/>
              </w:rPr>
              <w:t xml:space="preserve"> شريفا</w:t>
            </w:r>
            <w:r>
              <w:rPr>
                <w:rFonts w:hint="cs"/>
                <w:rtl/>
                <w:lang w:bidi="fa-IR"/>
              </w:rPr>
              <w:t>ً</w:t>
            </w:r>
            <w:r>
              <w:rPr>
                <w:rtl/>
                <w:lang w:bidi="fa-IR"/>
              </w:rPr>
              <w:t xml:space="preserve"> به</w:t>
            </w:r>
            <w:r w:rsidRPr="00725071">
              <w:rPr>
                <w:rStyle w:val="libPoemTiniChar0"/>
                <w:rtl/>
              </w:rPr>
              <w:br/>
              <w:t> </w:t>
            </w:r>
          </w:p>
        </w:tc>
        <w:tc>
          <w:tcPr>
            <w:tcW w:w="279" w:type="dxa"/>
          </w:tcPr>
          <w:p w:rsidR="0063781F" w:rsidRDefault="0063781F" w:rsidP="002E0B24">
            <w:pPr>
              <w:pStyle w:val="libPoem"/>
              <w:rPr>
                <w:rtl/>
              </w:rPr>
            </w:pPr>
          </w:p>
        </w:tc>
        <w:tc>
          <w:tcPr>
            <w:tcW w:w="3881" w:type="dxa"/>
          </w:tcPr>
          <w:p w:rsidR="0063781F" w:rsidRDefault="0063781F" w:rsidP="002E0B24">
            <w:pPr>
              <w:pStyle w:val="libPoem"/>
            </w:pPr>
            <w:r>
              <w:rPr>
                <w:rtl/>
                <w:lang w:bidi="fa-IR"/>
              </w:rPr>
              <w:t>يعود الض</w:t>
            </w:r>
            <w:r>
              <w:rPr>
                <w:rFonts w:hint="cs"/>
                <w:rtl/>
                <w:lang w:bidi="fa-IR"/>
              </w:rPr>
              <w:t>ّ</w:t>
            </w:r>
            <w:r>
              <w:rPr>
                <w:rtl/>
                <w:lang w:bidi="fa-IR"/>
              </w:rPr>
              <w:t>رير كمثل البصير</w:t>
            </w:r>
            <w:r>
              <w:rPr>
                <w:rFonts w:hint="cs"/>
                <w:rtl/>
                <w:lang w:bidi="fa-IR"/>
              </w:rPr>
              <w:t>ِ</w:t>
            </w:r>
            <w:r w:rsidRPr="00725071">
              <w:rPr>
                <w:rStyle w:val="libPoemTiniChar0"/>
                <w:rtl/>
              </w:rPr>
              <w:br/>
              <w:t> </w:t>
            </w:r>
          </w:p>
        </w:tc>
      </w:tr>
      <w:tr w:rsidR="0063781F" w:rsidTr="002E0B24">
        <w:trPr>
          <w:trHeight w:val="350"/>
        </w:trPr>
        <w:tc>
          <w:tcPr>
            <w:tcW w:w="3920" w:type="dxa"/>
          </w:tcPr>
          <w:p w:rsidR="0063781F" w:rsidRDefault="0063781F" w:rsidP="0063781F">
            <w:pPr>
              <w:pStyle w:val="libPoem"/>
            </w:pPr>
            <w:r>
              <w:rPr>
                <w:rtl/>
                <w:lang w:bidi="fa-IR"/>
              </w:rPr>
              <w:t xml:space="preserve">أتيت </w:t>
            </w:r>
            <w:r>
              <w:rPr>
                <w:rFonts w:hint="cs"/>
                <w:rtl/>
                <w:lang w:bidi="fa-IR"/>
              </w:rPr>
              <w:t>ا</w:t>
            </w:r>
            <w:r>
              <w:rPr>
                <w:rtl/>
                <w:lang w:bidi="fa-IR"/>
              </w:rPr>
              <w:t>مام الهدى سي</w:t>
            </w:r>
            <w:r>
              <w:rPr>
                <w:rFonts w:hint="cs"/>
                <w:rtl/>
                <w:lang w:bidi="fa-IR"/>
              </w:rPr>
              <w:t>ّ</w:t>
            </w:r>
            <w:r>
              <w:rPr>
                <w:rtl/>
                <w:lang w:bidi="fa-IR"/>
              </w:rPr>
              <w:t>دي</w:t>
            </w:r>
            <w:r w:rsidRPr="00725071">
              <w:rPr>
                <w:rStyle w:val="libPoemTiniChar0"/>
                <w:rtl/>
              </w:rPr>
              <w:br/>
              <w:t> </w:t>
            </w:r>
          </w:p>
        </w:tc>
        <w:tc>
          <w:tcPr>
            <w:tcW w:w="279" w:type="dxa"/>
          </w:tcPr>
          <w:p w:rsidR="0063781F" w:rsidRDefault="0063781F" w:rsidP="002E0B24">
            <w:pPr>
              <w:pStyle w:val="libPoem"/>
              <w:rPr>
                <w:rtl/>
              </w:rPr>
            </w:pPr>
          </w:p>
        </w:tc>
        <w:tc>
          <w:tcPr>
            <w:tcW w:w="3881" w:type="dxa"/>
          </w:tcPr>
          <w:p w:rsidR="0063781F" w:rsidRDefault="0063781F" w:rsidP="002E0B24">
            <w:pPr>
              <w:pStyle w:val="libPoem"/>
            </w:pPr>
            <w:r>
              <w:rPr>
                <w:rtl/>
                <w:lang w:bidi="fa-IR"/>
              </w:rPr>
              <w:t>إلى الحاير الجار للمستجير</w:t>
            </w:r>
            <w:r>
              <w:rPr>
                <w:rFonts w:hint="cs"/>
                <w:rtl/>
                <w:lang w:bidi="fa-IR"/>
              </w:rPr>
              <w:t>ِ</w:t>
            </w:r>
            <w:r w:rsidRPr="00725071">
              <w:rPr>
                <w:rStyle w:val="libPoemTiniChar0"/>
                <w:rtl/>
              </w:rPr>
              <w:br/>
              <w:t> </w:t>
            </w:r>
          </w:p>
        </w:tc>
      </w:tr>
      <w:tr w:rsidR="0063781F" w:rsidTr="002E0B24">
        <w:tblPrEx>
          <w:tblLook w:val="04A0" w:firstRow="1" w:lastRow="0" w:firstColumn="1" w:lastColumn="0" w:noHBand="0" w:noVBand="1"/>
        </w:tblPrEx>
        <w:trPr>
          <w:trHeight w:val="350"/>
        </w:trPr>
        <w:tc>
          <w:tcPr>
            <w:tcW w:w="3920" w:type="dxa"/>
          </w:tcPr>
          <w:p w:rsidR="0063781F" w:rsidRDefault="0063781F" w:rsidP="002E0B24">
            <w:pPr>
              <w:pStyle w:val="libPoem"/>
            </w:pPr>
            <w:r>
              <w:rPr>
                <w:rFonts w:hint="cs"/>
                <w:rtl/>
                <w:lang w:bidi="fa-IR"/>
              </w:rPr>
              <w:t>اُ</w:t>
            </w:r>
            <w:r>
              <w:rPr>
                <w:rtl/>
                <w:lang w:bidi="fa-IR"/>
              </w:rPr>
              <w:t>رج</w:t>
            </w:r>
            <w:r>
              <w:rPr>
                <w:rFonts w:hint="cs"/>
                <w:rtl/>
                <w:lang w:bidi="fa-IR"/>
              </w:rPr>
              <w:t>ِّ</w:t>
            </w:r>
            <w:r>
              <w:rPr>
                <w:rtl/>
                <w:lang w:bidi="fa-IR"/>
              </w:rPr>
              <w:t>ي الممات ودفن العظام</w:t>
            </w:r>
            <w:r w:rsidRPr="00725071">
              <w:rPr>
                <w:rStyle w:val="libPoemTiniChar0"/>
                <w:rtl/>
              </w:rPr>
              <w:br/>
              <w:t> </w:t>
            </w:r>
          </w:p>
        </w:tc>
        <w:tc>
          <w:tcPr>
            <w:tcW w:w="279" w:type="dxa"/>
          </w:tcPr>
          <w:p w:rsidR="0063781F" w:rsidRDefault="0063781F" w:rsidP="002E0B24">
            <w:pPr>
              <w:pStyle w:val="libPoem"/>
              <w:rPr>
                <w:rtl/>
              </w:rPr>
            </w:pPr>
          </w:p>
        </w:tc>
        <w:tc>
          <w:tcPr>
            <w:tcW w:w="3881" w:type="dxa"/>
          </w:tcPr>
          <w:p w:rsidR="0063781F" w:rsidRDefault="0063781F" w:rsidP="002E0B24">
            <w:pPr>
              <w:pStyle w:val="libPoem"/>
            </w:pPr>
            <w:r>
              <w:rPr>
                <w:rtl/>
                <w:lang w:bidi="fa-IR"/>
              </w:rPr>
              <w:t>بأرض الط</w:t>
            </w:r>
            <w:r>
              <w:rPr>
                <w:rFonts w:hint="cs"/>
                <w:rtl/>
                <w:lang w:bidi="fa-IR"/>
              </w:rPr>
              <w:t>ّ</w:t>
            </w:r>
            <w:r>
              <w:rPr>
                <w:rtl/>
                <w:lang w:bidi="fa-IR"/>
              </w:rPr>
              <w:t>فوف بتلك القبور</w:t>
            </w:r>
            <w:r>
              <w:rPr>
                <w:rFonts w:hint="cs"/>
                <w:rtl/>
                <w:lang w:bidi="fa-IR"/>
              </w:rPr>
              <w:t>ِ</w:t>
            </w:r>
            <w:r w:rsidRPr="00725071">
              <w:rPr>
                <w:rStyle w:val="libPoemTiniChar0"/>
                <w:rtl/>
              </w:rPr>
              <w:br/>
              <w:t> </w:t>
            </w:r>
          </w:p>
        </w:tc>
      </w:tr>
      <w:tr w:rsidR="0063781F" w:rsidTr="002E0B24">
        <w:tblPrEx>
          <w:tblLook w:val="04A0" w:firstRow="1" w:lastRow="0" w:firstColumn="1" w:lastColumn="0" w:noHBand="0" w:noVBand="1"/>
        </w:tblPrEx>
        <w:trPr>
          <w:trHeight w:val="350"/>
        </w:trPr>
        <w:tc>
          <w:tcPr>
            <w:tcW w:w="3920" w:type="dxa"/>
          </w:tcPr>
          <w:p w:rsidR="0063781F" w:rsidRDefault="0063781F" w:rsidP="002E0B24">
            <w:pPr>
              <w:pStyle w:val="libPoem"/>
            </w:pPr>
            <w:r>
              <w:rPr>
                <w:rtl/>
                <w:lang w:bidi="fa-IR"/>
              </w:rPr>
              <w:t>لعلي</w:t>
            </w:r>
            <w:r>
              <w:rPr>
                <w:rFonts w:hint="cs"/>
                <w:rtl/>
                <w:lang w:bidi="fa-IR"/>
              </w:rPr>
              <w:t>ّ</w:t>
            </w:r>
            <w:r>
              <w:rPr>
                <w:rtl/>
                <w:lang w:bidi="fa-IR"/>
              </w:rPr>
              <w:t xml:space="preserve"> أفوز بسكنى الجنان</w:t>
            </w:r>
            <w:r w:rsidRPr="00725071">
              <w:rPr>
                <w:rStyle w:val="libPoemTiniChar0"/>
                <w:rtl/>
              </w:rPr>
              <w:br/>
              <w:t> </w:t>
            </w:r>
          </w:p>
        </w:tc>
        <w:tc>
          <w:tcPr>
            <w:tcW w:w="279" w:type="dxa"/>
          </w:tcPr>
          <w:p w:rsidR="0063781F" w:rsidRDefault="0063781F" w:rsidP="002E0B24">
            <w:pPr>
              <w:pStyle w:val="libPoem"/>
              <w:rPr>
                <w:rtl/>
              </w:rPr>
            </w:pPr>
          </w:p>
        </w:tc>
        <w:tc>
          <w:tcPr>
            <w:tcW w:w="3881" w:type="dxa"/>
          </w:tcPr>
          <w:p w:rsidR="0063781F" w:rsidRDefault="0063781F" w:rsidP="002E0B24">
            <w:pPr>
              <w:pStyle w:val="libPoem"/>
            </w:pPr>
            <w:r>
              <w:rPr>
                <w:rtl/>
                <w:lang w:bidi="fa-IR"/>
              </w:rPr>
              <w:t>وحور</w:t>
            </w:r>
            <w:r>
              <w:rPr>
                <w:rFonts w:hint="cs"/>
                <w:rtl/>
                <w:lang w:bidi="fa-IR"/>
              </w:rPr>
              <w:t>ٍ</w:t>
            </w:r>
            <w:r>
              <w:rPr>
                <w:rtl/>
                <w:lang w:bidi="fa-IR"/>
              </w:rPr>
              <w:t xml:space="preserve"> محج</w:t>
            </w:r>
            <w:r>
              <w:rPr>
                <w:rFonts w:hint="cs"/>
                <w:rtl/>
                <w:lang w:bidi="fa-IR"/>
              </w:rPr>
              <w:t>َّ</w:t>
            </w:r>
            <w:r>
              <w:rPr>
                <w:rtl/>
                <w:lang w:bidi="fa-IR"/>
              </w:rPr>
              <w:t>لة في القصور</w:t>
            </w:r>
            <w:r>
              <w:rPr>
                <w:rFonts w:hint="cs"/>
                <w:rtl/>
                <w:lang w:bidi="fa-IR"/>
              </w:rPr>
              <w:t>ِ</w:t>
            </w:r>
            <w:r w:rsidRPr="00725071">
              <w:rPr>
                <w:rStyle w:val="libPoemTiniChar0"/>
                <w:rtl/>
              </w:rPr>
              <w:br/>
              <w:t> </w:t>
            </w:r>
          </w:p>
        </w:tc>
      </w:tr>
      <w:tr w:rsidR="0063781F" w:rsidTr="002E0B24">
        <w:tblPrEx>
          <w:tblLook w:val="04A0" w:firstRow="1" w:lastRow="0" w:firstColumn="1" w:lastColumn="0" w:noHBand="0" w:noVBand="1"/>
        </w:tblPrEx>
        <w:trPr>
          <w:trHeight w:val="350"/>
        </w:trPr>
        <w:tc>
          <w:tcPr>
            <w:tcW w:w="3920" w:type="dxa"/>
          </w:tcPr>
          <w:p w:rsidR="0063781F" w:rsidRDefault="0063781F" w:rsidP="002E0B24">
            <w:pPr>
              <w:pStyle w:val="libPoem"/>
            </w:pPr>
            <w:r>
              <w:rPr>
                <w:rtl/>
                <w:lang w:bidi="fa-IR"/>
              </w:rPr>
              <w:t>أتيت إلى صاحب المعجزات</w:t>
            </w:r>
            <w:r w:rsidRPr="00725071">
              <w:rPr>
                <w:rStyle w:val="libPoemTiniChar0"/>
                <w:rtl/>
              </w:rPr>
              <w:br/>
              <w:t> </w:t>
            </w:r>
          </w:p>
        </w:tc>
        <w:tc>
          <w:tcPr>
            <w:tcW w:w="279" w:type="dxa"/>
          </w:tcPr>
          <w:p w:rsidR="0063781F" w:rsidRDefault="0063781F" w:rsidP="002E0B24">
            <w:pPr>
              <w:pStyle w:val="libPoem"/>
              <w:rPr>
                <w:rtl/>
              </w:rPr>
            </w:pPr>
          </w:p>
        </w:tc>
        <w:tc>
          <w:tcPr>
            <w:tcW w:w="3881" w:type="dxa"/>
          </w:tcPr>
          <w:p w:rsidR="0063781F" w:rsidRDefault="0063781F" w:rsidP="002E0B24">
            <w:pPr>
              <w:pStyle w:val="libPoem"/>
            </w:pPr>
            <w:r>
              <w:rPr>
                <w:rtl/>
                <w:lang w:bidi="fa-IR"/>
              </w:rPr>
              <w:t>قتيل الطغاة ودامي الن</w:t>
            </w:r>
            <w:r>
              <w:rPr>
                <w:rFonts w:hint="cs"/>
                <w:rtl/>
                <w:lang w:bidi="fa-IR"/>
              </w:rPr>
              <w:t>ّ</w:t>
            </w:r>
            <w:r>
              <w:rPr>
                <w:rtl/>
                <w:lang w:bidi="fa-IR"/>
              </w:rPr>
              <w:t>حور</w:t>
            </w:r>
            <w:r w:rsidRPr="00725071">
              <w:rPr>
                <w:rStyle w:val="libPoemTiniChar0"/>
                <w:rtl/>
              </w:rPr>
              <w:br/>
              <w:t> </w:t>
            </w:r>
          </w:p>
        </w:tc>
      </w:tr>
    </w:tbl>
    <w:p w:rsidR="00A568EA" w:rsidRDefault="00133737" w:rsidP="0063781F">
      <w:pPr>
        <w:pStyle w:val="libNormal"/>
        <w:rPr>
          <w:rtl/>
          <w:lang w:bidi="fa-IR"/>
        </w:rPr>
      </w:pPr>
      <w:r>
        <w:rPr>
          <w:rtl/>
          <w:lang w:bidi="fa-IR"/>
        </w:rPr>
        <w:t xml:space="preserve">وله </w:t>
      </w:r>
      <w:r w:rsidR="0063781F">
        <w:rPr>
          <w:rFonts w:hint="cs"/>
          <w:rtl/>
          <w:lang w:bidi="fa-IR"/>
        </w:rPr>
        <w:t>ا</w:t>
      </w:r>
      <w:r>
        <w:rPr>
          <w:rtl/>
          <w:lang w:bidi="fa-IR"/>
        </w:rPr>
        <w:t>رجوزة تنوف على 120 بيتا</w:t>
      </w:r>
      <w:r w:rsidR="0063781F">
        <w:rPr>
          <w:rFonts w:hint="cs"/>
          <w:rtl/>
          <w:lang w:bidi="fa-IR"/>
        </w:rPr>
        <w:t>ً</w:t>
      </w:r>
      <w:r>
        <w:rPr>
          <w:rtl/>
          <w:lang w:bidi="fa-IR"/>
        </w:rPr>
        <w:t xml:space="preserve"> يذكر فيها ما يستحب</w:t>
      </w:r>
      <w:r w:rsidR="0063781F">
        <w:rPr>
          <w:rFonts w:hint="cs"/>
          <w:rtl/>
          <w:lang w:bidi="fa-IR"/>
        </w:rPr>
        <w:t>ُّ</w:t>
      </w:r>
      <w:r>
        <w:rPr>
          <w:rtl/>
          <w:lang w:bidi="fa-IR"/>
        </w:rPr>
        <w:t xml:space="preserve"> صومه من الأي</w:t>
      </w:r>
      <w:r w:rsidR="0063781F">
        <w:rPr>
          <w:rFonts w:hint="cs"/>
          <w:rtl/>
          <w:lang w:bidi="fa-IR"/>
        </w:rPr>
        <w:t>ّ</w:t>
      </w:r>
      <w:r>
        <w:rPr>
          <w:rtl/>
          <w:lang w:bidi="fa-IR"/>
        </w:rPr>
        <w:t>ام</w:t>
      </w:r>
      <w:r w:rsidR="00C81984">
        <w:rPr>
          <w:rtl/>
          <w:lang w:bidi="fa-IR"/>
        </w:rPr>
        <w:t>،</w:t>
      </w:r>
      <w:r>
        <w:rPr>
          <w:rtl/>
          <w:lang w:bidi="fa-IR"/>
        </w:rPr>
        <w:t xml:space="preserve"> توجد في مصباحه أو</w:t>
      </w:r>
      <w:r w:rsidR="0063781F">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3781F" w:rsidTr="002E0B24">
        <w:trPr>
          <w:trHeight w:val="350"/>
        </w:trPr>
        <w:tc>
          <w:tcPr>
            <w:tcW w:w="3920" w:type="dxa"/>
            <w:shd w:val="clear" w:color="auto" w:fill="auto"/>
          </w:tcPr>
          <w:p w:rsidR="0063781F" w:rsidRDefault="002C3C41" w:rsidP="002E0B24">
            <w:pPr>
              <w:pStyle w:val="libPoem"/>
            </w:pPr>
            <w:r>
              <w:rPr>
                <w:rFonts w:hint="cs"/>
                <w:rtl/>
                <w:lang w:bidi="fa-IR"/>
              </w:rPr>
              <w:t>أ</w:t>
            </w:r>
            <w:r>
              <w:rPr>
                <w:rtl/>
                <w:lang w:bidi="fa-IR"/>
              </w:rPr>
              <w:t>لحمد ل</w:t>
            </w:r>
            <w:r>
              <w:rPr>
                <w:rFonts w:hint="cs"/>
                <w:rtl/>
                <w:lang w:bidi="fa-IR"/>
              </w:rPr>
              <w:t>ِ</w:t>
            </w:r>
            <w:r>
              <w:rPr>
                <w:rtl/>
                <w:lang w:bidi="fa-IR"/>
              </w:rPr>
              <w:t>ل</w:t>
            </w:r>
            <w:r>
              <w:rPr>
                <w:rFonts w:hint="cs"/>
                <w:rtl/>
                <w:lang w:bidi="fa-IR"/>
              </w:rPr>
              <w:t>َّ</w:t>
            </w:r>
            <w:r>
              <w:rPr>
                <w:rtl/>
                <w:lang w:bidi="fa-IR"/>
              </w:rPr>
              <w:t>ه ال</w:t>
            </w:r>
            <w:r>
              <w:rPr>
                <w:rFonts w:hint="cs"/>
                <w:rtl/>
                <w:lang w:bidi="fa-IR"/>
              </w:rPr>
              <w:t>ّ</w:t>
            </w:r>
            <w:r>
              <w:rPr>
                <w:rtl/>
                <w:lang w:bidi="fa-IR"/>
              </w:rPr>
              <w:t>ذي هداني</w:t>
            </w:r>
            <w:r w:rsidR="0063781F" w:rsidRPr="00725071">
              <w:rPr>
                <w:rStyle w:val="libPoemTiniChar0"/>
                <w:rtl/>
              </w:rPr>
              <w:br/>
              <w:t> </w:t>
            </w:r>
          </w:p>
        </w:tc>
        <w:tc>
          <w:tcPr>
            <w:tcW w:w="279" w:type="dxa"/>
            <w:shd w:val="clear" w:color="auto" w:fill="auto"/>
          </w:tcPr>
          <w:p w:rsidR="0063781F" w:rsidRDefault="0063781F" w:rsidP="002E0B24">
            <w:pPr>
              <w:pStyle w:val="libPoem"/>
              <w:rPr>
                <w:rtl/>
              </w:rPr>
            </w:pPr>
          </w:p>
        </w:tc>
        <w:tc>
          <w:tcPr>
            <w:tcW w:w="3881" w:type="dxa"/>
            <w:shd w:val="clear" w:color="auto" w:fill="auto"/>
          </w:tcPr>
          <w:p w:rsidR="0063781F" w:rsidRDefault="002C3C41" w:rsidP="002C3C41">
            <w:pPr>
              <w:pStyle w:val="libPoem"/>
            </w:pPr>
            <w:r>
              <w:rPr>
                <w:rtl/>
                <w:lang w:bidi="fa-IR"/>
              </w:rPr>
              <w:t>إلى طريق الر</w:t>
            </w:r>
            <w:r>
              <w:rPr>
                <w:rFonts w:hint="cs"/>
                <w:rtl/>
                <w:lang w:bidi="fa-IR"/>
              </w:rPr>
              <w:t>ّ</w:t>
            </w:r>
            <w:r>
              <w:rPr>
                <w:rtl/>
                <w:lang w:bidi="fa-IR"/>
              </w:rPr>
              <w:t>شد وال</w:t>
            </w:r>
            <w:r>
              <w:rPr>
                <w:rFonts w:hint="cs"/>
                <w:rtl/>
                <w:lang w:bidi="fa-IR"/>
              </w:rPr>
              <w:t>ا</w:t>
            </w:r>
            <w:r>
              <w:rPr>
                <w:rtl/>
                <w:lang w:bidi="fa-IR"/>
              </w:rPr>
              <w:t>يمان</w:t>
            </w:r>
            <w:r w:rsidR="0063781F" w:rsidRPr="00725071">
              <w:rPr>
                <w:rStyle w:val="libPoemTiniChar0"/>
                <w:rtl/>
              </w:rPr>
              <w:br/>
              <w:t> </w:t>
            </w:r>
          </w:p>
        </w:tc>
      </w:tr>
      <w:tr w:rsidR="0063781F" w:rsidTr="002E0B24">
        <w:trPr>
          <w:trHeight w:val="350"/>
        </w:trPr>
        <w:tc>
          <w:tcPr>
            <w:tcW w:w="3920" w:type="dxa"/>
          </w:tcPr>
          <w:p w:rsidR="0063781F" w:rsidRDefault="002C3C41" w:rsidP="002E0B24">
            <w:pPr>
              <w:pStyle w:val="libPoem"/>
            </w:pPr>
            <w:r>
              <w:rPr>
                <w:rtl/>
                <w:lang w:bidi="fa-IR"/>
              </w:rPr>
              <w:t>ثم</w:t>
            </w:r>
            <w:r>
              <w:rPr>
                <w:rFonts w:hint="cs"/>
                <w:rtl/>
                <w:lang w:bidi="fa-IR"/>
              </w:rPr>
              <w:t>َّ</w:t>
            </w:r>
            <w:r>
              <w:rPr>
                <w:rtl/>
                <w:lang w:bidi="fa-IR"/>
              </w:rPr>
              <w:t xml:space="preserve"> صلاة الله ذي الجلال</w:t>
            </w:r>
            <w:r w:rsidR="0063781F" w:rsidRPr="00725071">
              <w:rPr>
                <w:rStyle w:val="libPoemTiniChar0"/>
                <w:rtl/>
              </w:rPr>
              <w:br/>
              <w:t> </w:t>
            </w:r>
          </w:p>
        </w:tc>
        <w:tc>
          <w:tcPr>
            <w:tcW w:w="279" w:type="dxa"/>
          </w:tcPr>
          <w:p w:rsidR="0063781F" w:rsidRDefault="0063781F" w:rsidP="002E0B24">
            <w:pPr>
              <w:pStyle w:val="libPoem"/>
              <w:rPr>
                <w:rtl/>
              </w:rPr>
            </w:pPr>
          </w:p>
        </w:tc>
        <w:tc>
          <w:tcPr>
            <w:tcW w:w="3881" w:type="dxa"/>
          </w:tcPr>
          <w:p w:rsidR="0063781F" w:rsidRDefault="002C3C41" w:rsidP="002E0B24">
            <w:pPr>
              <w:pStyle w:val="libPoem"/>
            </w:pPr>
            <w:r>
              <w:rPr>
                <w:rtl/>
                <w:lang w:bidi="fa-IR"/>
              </w:rPr>
              <w:t>على النبي</w:t>
            </w:r>
            <w:r>
              <w:rPr>
                <w:rFonts w:hint="cs"/>
                <w:rtl/>
                <w:lang w:bidi="fa-IR"/>
              </w:rPr>
              <w:t>ِّ</w:t>
            </w:r>
            <w:r>
              <w:rPr>
                <w:rtl/>
                <w:lang w:bidi="fa-IR"/>
              </w:rPr>
              <w:t xml:space="preserve"> المصطفى والآل</w:t>
            </w:r>
            <w:r w:rsidR="0063781F" w:rsidRPr="00725071">
              <w:rPr>
                <w:rStyle w:val="libPoemTiniChar0"/>
                <w:rtl/>
              </w:rPr>
              <w:br/>
              <w:t> </w:t>
            </w:r>
          </w:p>
        </w:tc>
      </w:tr>
    </w:tbl>
    <w:p w:rsidR="00A568EA" w:rsidRDefault="00133737" w:rsidP="00133737">
      <w:pPr>
        <w:pStyle w:val="libNormal"/>
        <w:rPr>
          <w:rtl/>
          <w:lang w:bidi="fa-IR"/>
        </w:rPr>
      </w:pPr>
      <w:r>
        <w:rPr>
          <w:rtl/>
          <w:lang w:bidi="fa-IR"/>
        </w:rPr>
        <w:t>ومنها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C3C41" w:rsidTr="002E0B24">
        <w:trPr>
          <w:trHeight w:val="350"/>
        </w:trPr>
        <w:tc>
          <w:tcPr>
            <w:tcW w:w="3920" w:type="dxa"/>
            <w:shd w:val="clear" w:color="auto" w:fill="auto"/>
          </w:tcPr>
          <w:p w:rsidR="002C3C41" w:rsidRDefault="002C3C41" w:rsidP="002E0B24">
            <w:pPr>
              <w:pStyle w:val="libPoem"/>
            </w:pPr>
            <w:r>
              <w:rPr>
                <w:rtl/>
                <w:lang w:bidi="fa-IR"/>
              </w:rPr>
              <w:t>وبعده الت</w:t>
            </w:r>
            <w:r>
              <w:rPr>
                <w:rFonts w:hint="cs"/>
                <w:rtl/>
                <w:lang w:bidi="fa-IR"/>
              </w:rPr>
              <w:t>ّ</w:t>
            </w:r>
            <w:r>
              <w:rPr>
                <w:rtl/>
                <w:lang w:bidi="fa-IR"/>
              </w:rPr>
              <w:t>اسع من ذي الحج</w:t>
            </w:r>
            <w:r>
              <w:rPr>
                <w:rFonts w:hint="cs"/>
                <w:rtl/>
                <w:lang w:bidi="fa-IR"/>
              </w:rPr>
              <w:t>ّ</w:t>
            </w:r>
            <w:r>
              <w:rPr>
                <w:rtl/>
                <w:lang w:bidi="fa-IR"/>
              </w:rPr>
              <w:t>ه</w:t>
            </w:r>
            <w:r w:rsidRPr="00725071">
              <w:rPr>
                <w:rStyle w:val="libPoemTiniChar0"/>
                <w:rtl/>
              </w:rPr>
              <w:br/>
              <w:t> </w:t>
            </w:r>
          </w:p>
        </w:tc>
        <w:tc>
          <w:tcPr>
            <w:tcW w:w="279" w:type="dxa"/>
            <w:shd w:val="clear" w:color="auto" w:fill="auto"/>
          </w:tcPr>
          <w:p w:rsidR="002C3C41" w:rsidRDefault="002C3C41" w:rsidP="002E0B24">
            <w:pPr>
              <w:pStyle w:val="libPoem"/>
              <w:rPr>
                <w:rtl/>
              </w:rPr>
            </w:pPr>
          </w:p>
        </w:tc>
        <w:tc>
          <w:tcPr>
            <w:tcW w:w="3881" w:type="dxa"/>
            <w:shd w:val="clear" w:color="auto" w:fill="auto"/>
          </w:tcPr>
          <w:p w:rsidR="002C3C41" w:rsidRDefault="002C3C41" w:rsidP="002E0B24">
            <w:pPr>
              <w:pStyle w:val="libPoem"/>
            </w:pPr>
            <w:r>
              <w:rPr>
                <w:rtl/>
                <w:lang w:bidi="fa-IR"/>
              </w:rPr>
              <w:t>فصمه والزم بعده المحج</w:t>
            </w:r>
            <w:r>
              <w:rPr>
                <w:rFonts w:hint="cs"/>
                <w:rtl/>
                <w:lang w:bidi="fa-IR"/>
              </w:rPr>
              <w:t>ّ</w:t>
            </w:r>
            <w:r>
              <w:rPr>
                <w:rtl/>
                <w:lang w:bidi="fa-IR"/>
              </w:rPr>
              <w:t>ه</w:t>
            </w:r>
            <w:r w:rsidRPr="00725071">
              <w:rPr>
                <w:rStyle w:val="libPoemTiniChar0"/>
                <w:rtl/>
              </w:rPr>
              <w:br/>
              <w:t> </w:t>
            </w:r>
          </w:p>
        </w:tc>
      </w:tr>
      <w:tr w:rsidR="002C3C41" w:rsidTr="002E0B24">
        <w:trPr>
          <w:trHeight w:val="350"/>
        </w:trPr>
        <w:tc>
          <w:tcPr>
            <w:tcW w:w="3920" w:type="dxa"/>
          </w:tcPr>
          <w:p w:rsidR="002C3C41" w:rsidRDefault="002C3C41" w:rsidP="002E0B24">
            <w:pPr>
              <w:pStyle w:val="libPoem"/>
            </w:pPr>
            <w:r>
              <w:rPr>
                <w:rtl/>
                <w:lang w:bidi="fa-IR"/>
              </w:rPr>
              <w:t>إل</w:t>
            </w:r>
            <w:r>
              <w:rPr>
                <w:rFonts w:hint="cs"/>
                <w:rtl/>
                <w:lang w:bidi="fa-IR"/>
              </w:rPr>
              <w:t>ّ</w:t>
            </w:r>
            <w:r>
              <w:rPr>
                <w:rtl/>
                <w:lang w:bidi="fa-IR"/>
              </w:rPr>
              <w:t>ا مع الضعف عن الد</w:t>
            </w:r>
            <w:r>
              <w:rPr>
                <w:rFonts w:hint="cs"/>
                <w:rtl/>
                <w:lang w:bidi="fa-IR"/>
              </w:rPr>
              <w:t>ُّ</w:t>
            </w:r>
            <w:r>
              <w:rPr>
                <w:rtl/>
                <w:lang w:bidi="fa-IR"/>
              </w:rPr>
              <w:t>عاء</w:t>
            </w:r>
            <w:r w:rsidRPr="00725071">
              <w:rPr>
                <w:rStyle w:val="libPoemTiniChar0"/>
                <w:rtl/>
              </w:rPr>
              <w:br/>
              <w:t> </w:t>
            </w:r>
          </w:p>
        </w:tc>
        <w:tc>
          <w:tcPr>
            <w:tcW w:w="279" w:type="dxa"/>
          </w:tcPr>
          <w:p w:rsidR="002C3C41" w:rsidRDefault="002C3C41" w:rsidP="002E0B24">
            <w:pPr>
              <w:pStyle w:val="libPoem"/>
              <w:rPr>
                <w:rtl/>
              </w:rPr>
            </w:pPr>
          </w:p>
        </w:tc>
        <w:tc>
          <w:tcPr>
            <w:tcW w:w="3881" w:type="dxa"/>
          </w:tcPr>
          <w:p w:rsidR="002C3C41" w:rsidRDefault="002C3C41" w:rsidP="002E0B24">
            <w:pPr>
              <w:pStyle w:val="libPoem"/>
            </w:pPr>
            <w:r>
              <w:rPr>
                <w:rtl/>
                <w:lang w:bidi="fa-IR"/>
              </w:rPr>
              <w:t>أو أن يشك</w:t>
            </w:r>
            <w:r>
              <w:rPr>
                <w:rFonts w:hint="cs"/>
                <w:rtl/>
                <w:lang w:bidi="fa-IR"/>
              </w:rPr>
              <w:t>َّ</w:t>
            </w:r>
            <w:r>
              <w:rPr>
                <w:rtl/>
                <w:lang w:bidi="fa-IR"/>
              </w:rPr>
              <w:t xml:space="preserve"> في الحلال الرائي</w:t>
            </w:r>
            <w:r w:rsidRPr="00725071">
              <w:rPr>
                <w:rStyle w:val="libPoemTiniChar0"/>
                <w:rtl/>
              </w:rPr>
              <w:br/>
              <w:t> </w:t>
            </w:r>
          </w:p>
        </w:tc>
      </w:tr>
    </w:tbl>
    <w:p w:rsidR="00A568EA" w:rsidRDefault="00133737" w:rsidP="00133737">
      <w:pPr>
        <w:pStyle w:val="libNormal"/>
        <w:rPr>
          <w:rtl/>
          <w:lang w:bidi="fa-IR"/>
        </w:rPr>
      </w:pPr>
      <w:r>
        <w:rPr>
          <w:rtl/>
          <w:lang w:bidi="fa-IR"/>
        </w:rPr>
        <w:t>ومنها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C3C41" w:rsidTr="002C3C41">
        <w:trPr>
          <w:trHeight w:val="350"/>
        </w:trPr>
        <w:tc>
          <w:tcPr>
            <w:tcW w:w="3960" w:type="dxa"/>
            <w:shd w:val="clear" w:color="auto" w:fill="auto"/>
          </w:tcPr>
          <w:p w:rsidR="002C3C41" w:rsidRDefault="002C3C41" w:rsidP="002E0B24">
            <w:pPr>
              <w:pStyle w:val="libPoem"/>
            </w:pPr>
            <w:r>
              <w:rPr>
                <w:rtl/>
                <w:lang w:bidi="fa-IR"/>
              </w:rPr>
              <w:t>وبعده يوم غدير خم</w:t>
            </w:r>
            <w:r>
              <w:rPr>
                <w:rFonts w:hint="cs"/>
                <w:rtl/>
                <w:lang w:bidi="fa-IR"/>
              </w:rPr>
              <w:t>ِّ</w:t>
            </w:r>
            <w:r w:rsidRPr="00725071">
              <w:rPr>
                <w:rStyle w:val="libPoemTiniChar0"/>
                <w:rtl/>
              </w:rPr>
              <w:br/>
              <w:t> </w:t>
            </w:r>
          </w:p>
        </w:tc>
        <w:tc>
          <w:tcPr>
            <w:tcW w:w="282" w:type="dxa"/>
            <w:shd w:val="clear" w:color="auto" w:fill="auto"/>
          </w:tcPr>
          <w:p w:rsidR="002C3C41" w:rsidRDefault="002C3C41" w:rsidP="002E0B24">
            <w:pPr>
              <w:pStyle w:val="libPoem"/>
              <w:rPr>
                <w:rtl/>
              </w:rPr>
            </w:pPr>
          </w:p>
        </w:tc>
        <w:tc>
          <w:tcPr>
            <w:tcW w:w="3920" w:type="dxa"/>
            <w:shd w:val="clear" w:color="auto" w:fill="auto"/>
          </w:tcPr>
          <w:p w:rsidR="002C3C41" w:rsidRDefault="002C3C41" w:rsidP="002E0B24">
            <w:pPr>
              <w:pStyle w:val="libPoem"/>
            </w:pPr>
            <w:r>
              <w:rPr>
                <w:rtl/>
                <w:lang w:bidi="fa-IR"/>
              </w:rPr>
              <w:t>ثامن عشر منه فاتبع نظمي</w:t>
            </w:r>
            <w:r w:rsidRPr="00725071">
              <w:rPr>
                <w:rStyle w:val="libPoemTiniChar0"/>
                <w:rtl/>
              </w:rPr>
              <w:br/>
              <w:t> </w:t>
            </w:r>
          </w:p>
        </w:tc>
      </w:tr>
      <w:tr w:rsidR="002C3C41" w:rsidTr="002C3C41">
        <w:trPr>
          <w:trHeight w:val="350"/>
        </w:trPr>
        <w:tc>
          <w:tcPr>
            <w:tcW w:w="3960" w:type="dxa"/>
          </w:tcPr>
          <w:p w:rsidR="002C3C41" w:rsidRDefault="002C3C41" w:rsidP="002E0B24">
            <w:pPr>
              <w:pStyle w:val="libPoem"/>
            </w:pPr>
            <w:r>
              <w:rPr>
                <w:rtl/>
                <w:lang w:bidi="fa-IR"/>
              </w:rPr>
              <w:t>فيه أتى النص</w:t>
            </w:r>
            <w:r>
              <w:rPr>
                <w:rFonts w:hint="cs"/>
                <w:rtl/>
                <w:lang w:bidi="fa-IR"/>
              </w:rPr>
              <w:t>ُّ</w:t>
            </w:r>
            <w:r>
              <w:rPr>
                <w:rtl/>
                <w:lang w:bidi="fa-IR"/>
              </w:rPr>
              <w:t xml:space="preserve"> عن النبي</w:t>
            </w:r>
            <w:r>
              <w:rPr>
                <w:rFonts w:hint="cs"/>
                <w:rtl/>
                <w:lang w:bidi="fa-IR"/>
              </w:rPr>
              <w:t>ِّ</w:t>
            </w:r>
            <w:r w:rsidRPr="00725071">
              <w:rPr>
                <w:rStyle w:val="libPoemTiniChar0"/>
                <w:rtl/>
              </w:rPr>
              <w:br/>
              <w:t> </w:t>
            </w:r>
          </w:p>
        </w:tc>
        <w:tc>
          <w:tcPr>
            <w:tcW w:w="282" w:type="dxa"/>
          </w:tcPr>
          <w:p w:rsidR="002C3C41" w:rsidRDefault="002C3C41" w:rsidP="002E0B24">
            <w:pPr>
              <w:pStyle w:val="libPoem"/>
              <w:rPr>
                <w:rtl/>
              </w:rPr>
            </w:pPr>
          </w:p>
        </w:tc>
        <w:tc>
          <w:tcPr>
            <w:tcW w:w="3920" w:type="dxa"/>
          </w:tcPr>
          <w:p w:rsidR="002C3C41" w:rsidRDefault="002C3C41" w:rsidP="002E0B24">
            <w:pPr>
              <w:pStyle w:val="libPoem"/>
            </w:pPr>
            <w:r>
              <w:rPr>
                <w:rtl/>
                <w:lang w:bidi="fa-IR"/>
              </w:rPr>
              <w:t>على الإمام المرتضى علي</w:t>
            </w:r>
            <w:r>
              <w:rPr>
                <w:rFonts w:hint="cs"/>
                <w:rtl/>
                <w:lang w:bidi="fa-IR"/>
              </w:rPr>
              <w:t>ِّ</w:t>
            </w:r>
            <w:r w:rsidRPr="00725071">
              <w:rPr>
                <w:rStyle w:val="libPoemTiniChar0"/>
                <w:rtl/>
              </w:rPr>
              <w:br/>
              <w:t> </w:t>
            </w:r>
          </w:p>
        </w:tc>
      </w:tr>
      <w:tr w:rsidR="002C3C41" w:rsidTr="002C3C41">
        <w:tblPrEx>
          <w:tblLook w:val="04A0" w:firstRow="1" w:lastRow="0" w:firstColumn="1" w:lastColumn="0" w:noHBand="0" w:noVBand="1"/>
        </w:tblPrEx>
        <w:trPr>
          <w:trHeight w:val="350"/>
        </w:trPr>
        <w:tc>
          <w:tcPr>
            <w:tcW w:w="3960" w:type="dxa"/>
          </w:tcPr>
          <w:p w:rsidR="002C3C41" w:rsidRDefault="002C3C41" w:rsidP="002C3C41">
            <w:pPr>
              <w:pStyle w:val="libPoem"/>
            </w:pPr>
            <w:r>
              <w:rPr>
                <w:rtl/>
                <w:lang w:bidi="fa-IR"/>
              </w:rPr>
              <w:t>حق</w:t>
            </w:r>
            <w:r>
              <w:rPr>
                <w:rFonts w:hint="cs"/>
                <w:rtl/>
                <w:lang w:bidi="fa-IR"/>
              </w:rPr>
              <w:t>ّ</w:t>
            </w:r>
            <w:r>
              <w:rPr>
                <w:rtl/>
                <w:lang w:bidi="fa-IR"/>
              </w:rPr>
              <w:t>ا</w:t>
            </w:r>
            <w:r>
              <w:rPr>
                <w:rFonts w:hint="cs"/>
                <w:rtl/>
                <w:lang w:bidi="fa-IR"/>
              </w:rPr>
              <w:t>ً</w:t>
            </w:r>
            <w:r>
              <w:rPr>
                <w:rtl/>
                <w:lang w:bidi="fa-IR"/>
              </w:rPr>
              <w:t xml:space="preserve"> وفيه كمل ال</w:t>
            </w:r>
            <w:r>
              <w:rPr>
                <w:rFonts w:hint="cs"/>
                <w:rtl/>
                <w:lang w:bidi="fa-IR"/>
              </w:rPr>
              <w:t>إ</w:t>
            </w:r>
            <w:r>
              <w:rPr>
                <w:rtl/>
                <w:lang w:bidi="fa-IR"/>
              </w:rPr>
              <w:t>سلام</w:t>
            </w:r>
            <w:r>
              <w:rPr>
                <w:rFonts w:hint="cs"/>
                <w:rtl/>
                <w:lang w:bidi="fa-IR"/>
              </w:rPr>
              <w:t>ُ</w:t>
            </w:r>
            <w:r w:rsidRPr="00725071">
              <w:rPr>
                <w:rStyle w:val="libPoemTiniChar0"/>
                <w:rtl/>
              </w:rPr>
              <w:br/>
              <w:t> </w:t>
            </w:r>
          </w:p>
        </w:tc>
        <w:tc>
          <w:tcPr>
            <w:tcW w:w="282" w:type="dxa"/>
          </w:tcPr>
          <w:p w:rsidR="002C3C41" w:rsidRDefault="002C3C41" w:rsidP="002E0B24">
            <w:pPr>
              <w:pStyle w:val="libPoem"/>
              <w:rPr>
                <w:rtl/>
              </w:rPr>
            </w:pPr>
          </w:p>
        </w:tc>
        <w:tc>
          <w:tcPr>
            <w:tcW w:w="3920" w:type="dxa"/>
          </w:tcPr>
          <w:p w:rsidR="002C3C41" w:rsidRDefault="002C3C41" w:rsidP="002E0B24">
            <w:pPr>
              <w:pStyle w:val="libPoem"/>
            </w:pPr>
            <w:r>
              <w:rPr>
                <w:rtl/>
                <w:lang w:bidi="fa-IR"/>
              </w:rPr>
              <w:t>وفصله لم تحصه الأقلام</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القتير</w:t>
      </w:r>
      <w:r w:rsidR="00C81984">
        <w:rPr>
          <w:rtl/>
          <w:lang w:bidi="fa-IR"/>
        </w:rPr>
        <w:t>:</w:t>
      </w:r>
      <w:r>
        <w:rPr>
          <w:rtl/>
          <w:lang w:bidi="fa-IR"/>
        </w:rPr>
        <w:t xml:space="preserve"> الشيب.</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2C3C41" w:rsidTr="002E0B24">
        <w:trPr>
          <w:trHeight w:val="350"/>
        </w:trPr>
        <w:tc>
          <w:tcPr>
            <w:tcW w:w="3920" w:type="dxa"/>
            <w:shd w:val="clear" w:color="auto" w:fill="auto"/>
          </w:tcPr>
          <w:p w:rsidR="002C3C41" w:rsidRDefault="002E0B24" w:rsidP="002E0B24">
            <w:pPr>
              <w:pStyle w:val="libPoem"/>
            </w:pPr>
            <w:r>
              <w:rPr>
                <w:rtl/>
                <w:lang w:bidi="fa-IR"/>
              </w:rPr>
              <w:lastRenderedPageBreak/>
              <w:t>فصومه يعدل صوم الد</w:t>
            </w:r>
            <w:r>
              <w:rPr>
                <w:rFonts w:hint="cs"/>
                <w:rtl/>
                <w:lang w:bidi="fa-IR"/>
              </w:rPr>
              <w:t>َّ</w:t>
            </w:r>
            <w:r>
              <w:rPr>
                <w:rtl/>
                <w:lang w:bidi="fa-IR"/>
              </w:rPr>
              <w:t>هر</w:t>
            </w:r>
            <w:r>
              <w:rPr>
                <w:rFonts w:hint="cs"/>
                <w:rtl/>
                <w:lang w:bidi="fa-IR"/>
              </w:rPr>
              <w:t>ِ</w:t>
            </w:r>
            <w:r w:rsidR="002C3C41" w:rsidRPr="00725071">
              <w:rPr>
                <w:rStyle w:val="libPoemTiniChar0"/>
                <w:rtl/>
              </w:rPr>
              <w:br/>
              <w:t> </w:t>
            </w:r>
          </w:p>
        </w:tc>
        <w:tc>
          <w:tcPr>
            <w:tcW w:w="279" w:type="dxa"/>
            <w:shd w:val="clear" w:color="auto" w:fill="auto"/>
          </w:tcPr>
          <w:p w:rsidR="002C3C41" w:rsidRDefault="002C3C41" w:rsidP="002E0B24">
            <w:pPr>
              <w:pStyle w:val="libPoem"/>
              <w:rPr>
                <w:rtl/>
              </w:rPr>
            </w:pPr>
          </w:p>
        </w:tc>
        <w:tc>
          <w:tcPr>
            <w:tcW w:w="3881" w:type="dxa"/>
            <w:shd w:val="clear" w:color="auto" w:fill="auto"/>
          </w:tcPr>
          <w:p w:rsidR="002C3C41" w:rsidRDefault="002E0B24" w:rsidP="002E0B24">
            <w:pPr>
              <w:pStyle w:val="libPoem"/>
            </w:pPr>
            <w:r>
              <w:rPr>
                <w:rtl/>
                <w:lang w:bidi="fa-IR"/>
              </w:rPr>
              <w:t>فهذه الس</w:t>
            </w:r>
            <w:r>
              <w:rPr>
                <w:rFonts w:hint="cs"/>
                <w:rtl/>
                <w:lang w:bidi="fa-IR"/>
              </w:rPr>
              <w:t>َّ</w:t>
            </w:r>
            <w:r>
              <w:rPr>
                <w:rtl/>
                <w:lang w:bidi="fa-IR"/>
              </w:rPr>
              <w:t>بعة ص</w:t>
            </w:r>
            <w:r>
              <w:rPr>
                <w:rFonts w:hint="cs"/>
                <w:rtl/>
                <w:lang w:bidi="fa-IR"/>
              </w:rPr>
              <w:t>ُ</w:t>
            </w:r>
            <w:r>
              <w:rPr>
                <w:rtl/>
                <w:lang w:bidi="fa-IR"/>
              </w:rPr>
              <w:t>م عن أمر</w:t>
            </w:r>
            <w:r>
              <w:rPr>
                <w:rFonts w:hint="cs"/>
                <w:rtl/>
                <w:lang w:bidi="fa-IR"/>
              </w:rPr>
              <w:t>ِ</w:t>
            </w:r>
            <w:r w:rsidR="002C3C41" w:rsidRPr="00725071">
              <w:rPr>
                <w:rStyle w:val="libPoemTiniChar0"/>
                <w:rtl/>
              </w:rPr>
              <w:br/>
              <w:t> </w:t>
            </w:r>
          </w:p>
        </w:tc>
      </w:tr>
    </w:tbl>
    <w:p w:rsidR="00133737" w:rsidRDefault="002E0B24" w:rsidP="002E0B24">
      <w:pPr>
        <w:pStyle w:val="Heading2Center"/>
        <w:rPr>
          <w:lang w:bidi="fa-IR"/>
        </w:rPr>
      </w:pPr>
      <w:bookmarkStart w:id="235" w:name="_Toc526342437"/>
      <w:r>
        <w:rPr>
          <w:rFonts w:hint="cs"/>
          <w:rtl/>
          <w:lang w:bidi="fa-IR"/>
        </w:rPr>
        <w:t xml:space="preserve">( </w:t>
      </w:r>
      <w:r w:rsidR="00133737">
        <w:rPr>
          <w:rtl/>
          <w:lang w:bidi="fa-IR"/>
        </w:rPr>
        <w:t>الشاعر</w:t>
      </w:r>
      <w:r>
        <w:rPr>
          <w:rFonts w:hint="cs"/>
          <w:rtl/>
          <w:lang w:bidi="fa-IR"/>
        </w:rPr>
        <w:t xml:space="preserve"> )</w:t>
      </w:r>
      <w:bookmarkEnd w:id="235"/>
    </w:p>
    <w:p w:rsidR="00A568EA" w:rsidRDefault="00133737" w:rsidP="002E0B24">
      <w:pPr>
        <w:pStyle w:val="libNormal"/>
        <w:rPr>
          <w:rtl/>
          <w:lang w:bidi="fa-IR"/>
        </w:rPr>
      </w:pPr>
      <w:r>
        <w:rPr>
          <w:rtl/>
          <w:lang w:bidi="fa-IR"/>
        </w:rPr>
        <w:t>الش</w:t>
      </w:r>
      <w:r w:rsidR="002E0B24">
        <w:rPr>
          <w:rFonts w:hint="cs"/>
          <w:rtl/>
          <w:lang w:bidi="fa-IR"/>
        </w:rPr>
        <w:t>ّ</w:t>
      </w:r>
      <w:r>
        <w:rPr>
          <w:rtl/>
          <w:lang w:bidi="fa-IR"/>
        </w:rPr>
        <w:t>يخ تقي</w:t>
      </w:r>
      <w:r w:rsidR="002E0B24">
        <w:rPr>
          <w:rFonts w:hint="cs"/>
          <w:rtl/>
          <w:lang w:bidi="fa-IR"/>
        </w:rPr>
        <w:t>ّ</w:t>
      </w:r>
      <w:r>
        <w:rPr>
          <w:rtl/>
          <w:lang w:bidi="fa-IR"/>
        </w:rPr>
        <w:t xml:space="preserve"> الد</w:t>
      </w:r>
      <w:r w:rsidR="002E0B24">
        <w:rPr>
          <w:rFonts w:hint="cs"/>
          <w:rtl/>
          <w:lang w:bidi="fa-IR"/>
        </w:rPr>
        <w:t>ّ</w:t>
      </w:r>
      <w:r>
        <w:rPr>
          <w:rtl/>
          <w:lang w:bidi="fa-IR"/>
        </w:rPr>
        <w:t xml:space="preserve">ين </w:t>
      </w:r>
      <w:r w:rsidR="002E0B24">
        <w:rPr>
          <w:rFonts w:hint="cs"/>
          <w:rtl/>
          <w:lang w:bidi="fa-IR"/>
        </w:rPr>
        <w:t>ا</w:t>
      </w:r>
      <w:r>
        <w:rPr>
          <w:rtl/>
          <w:lang w:bidi="fa-IR"/>
        </w:rPr>
        <w:t>براهيم بن الش</w:t>
      </w:r>
      <w:r w:rsidR="002E0B24">
        <w:rPr>
          <w:rFonts w:hint="cs"/>
          <w:rtl/>
          <w:lang w:bidi="fa-IR"/>
        </w:rPr>
        <w:t>ّ</w:t>
      </w:r>
      <w:r>
        <w:rPr>
          <w:rtl/>
          <w:lang w:bidi="fa-IR"/>
        </w:rPr>
        <w:t>يخ زين الد</w:t>
      </w:r>
      <w:r w:rsidR="002E0B24">
        <w:rPr>
          <w:rFonts w:hint="cs"/>
          <w:rtl/>
          <w:lang w:bidi="fa-IR"/>
        </w:rPr>
        <w:t>ّ</w:t>
      </w:r>
      <w:r>
        <w:rPr>
          <w:rtl/>
          <w:lang w:bidi="fa-IR"/>
        </w:rPr>
        <w:t>ين علي</w:t>
      </w:r>
      <w:r w:rsidR="002E0B24">
        <w:rPr>
          <w:rFonts w:hint="cs"/>
          <w:rtl/>
          <w:lang w:bidi="fa-IR"/>
        </w:rPr>
        <w:t>ّ</w:t>
      </w:r>
      <w:r>
        <w:rPr>
          <w:rtl/>
          <w:lang w:bidi="fa-IR"/>
        </w:rPr>
        <w:t xml:space="preserve"> بن الش</w:t>
      </w:r>
      <w:r w:rsidR="002E0B24">
        <w:rPr>
          <w:rFonts w:hint="cs"/>
          <w:rtl/>
          <w:lang w:bidi="fa-IR"/>
        </w:rPr>
        <w:t>ّ</w:t>
      </w:r>
      <w:r>
        <w:rPr>
          <w:rtl/>
          <w:lang w:bidi="fa-IR"/>
        </w:rPr>
        <w:t>يخ بدر الد</w:t>
      </w:r>
      <w:r w:rsidR="002E0B24">
        <w:rPr>
          <w:rFonts w:hint="cs"/>
          <w:rtl/>
          <w:lang w:bidi="fa-IR"/>
        </w:rPr>
        <w:t>ّ</w:t>
      </w:r>
      <w:r>
        <w:rPr>
          <w:rtl/>
          <w:lang w:bidi="fa-IR"/>
        </w:rPr>
        <w:t>ين حسن بن الش</w:t>
      </w:r>
      <w:r w:rsidR="002E0B24">
        <w:rPr>
          <w:rFonts w:hint="cs"/>
          <w:rtl/>
          <w:lang w:bidi="fa-IR"/>
        </w:rPr>
        <w:t>ّ</w:t>
      </w:r>
      <w:r>
        <w:rPr>
          <w:rtl/>
          <w:lang w:bidi="fa-IR"/>
        </w:rPr>
        <w:t>يخ محم</w:t>
      </w:r>
      <w:r w:rsidR="002E0B24">
        <w:rPr>
          <w:rFonts w:hint="cs"/>
          <w:rtl/>
          <w:lang w:bidi="fa-IR"/>
        </w:rPr>
        <w:t>ّ</w:t>
      </w:r>
      <w:r>
        <w:rPr>
          <w:rtl/>
          <w:lang w:bidi="fa-IR"/>
        </w:rPr>
        <w:t>د بن الش</w:t>
      </w:r>
      <w:r w:rsidR="002E0B24">
        <w:rPr>
          <w:rFonts w:hint="cs"/>
          <w:rtl/>
          <w:lang w:bidi="fa-IR"/>
        </w:rPr>
        <w:t>ّ</w:t>
      </w:r>
      <w:r>
        <w:rPr>
          <w:rtl/>
          <w:lang w:bidi="fa-IR"/>
        </w:rPr>
        <w:t>يخ صالح بن الش</w:t>
      </w:r>
      <w:r w:rsidR="002E0B24">
        <w:rPr>
          <w:rFonts w:hint="cs"/>
          <w:rtl/>
          <w:lang w:bidi="fa-IR"/>
        </w:rPr>
        <w:t>ّ</w:t>
      </w:r>
      <w:r>
        <w:rPr>
          <w:rtl/>
          <w:lang w:bidi="fa-IR"/>
        </w:rPr>
        <w:t xml:space="preserve">يخ </w:t>
      </w:r>
      <w:r w:rsidR="002E0B24">
        <w:rPr>
          <w:rFonts w:hint="cs"/>
          <w:rtl/>
          <w:lang w:bidi="fa-IR"/>
        </w:rPr>
        <w:t>ا</w:t>
      </w:r>
      <w:r>
        <w:rPr>
          <w:rtl/>
          <w:lang w:bidi="fa-IR"/>
        </w:rPr>
        <w:t>سماعيل الحارثي الهمداني الخارفي العاملي الكفعمي اللويزي الجبعي.</w:t>
      </w:r>
    </w:p>
    <w:p w:rsidR="00A568EA" w:rsidRDefault="00133737" w:rsidP="00133737">
      <w:pPr>
        <w:pStyle w:val="libNormal"/>
        <w:rPr>
          <w:rtl/>
          <w:lang w:bidi="fa-IR"/>
        </w:rPr>
      </w:pPr>
      <w:r>
        <w:rPr>
          <w:rtl/>
          <w:lang w:bidi="fa-IR"/>
        </w:rPr>
        <w:t>أحد أعيان القرن الت</w:t>
      </w:r>
      <w:r w:rsidR="002E0B24">
        <w:rPr>
          <w:rFonts w:hint="cs"/>
          <w:rtl/>
          <w:lang w:bidi="fa-IR"/>
        </w:rPr>
        <w:t>ّ</w:t>
      </w:r>
      <w:r>
        <w:rPr>
          <w:rtl/>
          <w:lang w:bidi="fa-IR"/>
        </w:rPr>
        <w:t>اسع الجامعين بين العلم والأدب</w:t>
      </w:r>
      <w:r w:rsidR="00C81984">
        <w:rPr>
          <w:rtl/>
          <w:lang w:bidi="fa-IR"/>
        </w:rPr>
        <w:t>،</w:t>
      </w:r>
      <w:r>
        <w:rPr>
          <w:rtl/>
          <w:lang w:bidi="fa-IR"/>
        </w:rPr>
        <w:t xml:space="preserve"> الن</w:t>
      </w:r>
      <w:r w:rsidR="002E0B24">
        <w:rPr>
          <w:rFonts w:hint="cs"/>
          <w:rtl/>
          <w:lang w:bidi="fa-IR"/>
        </w:rPr>
        <w:t>ّ</w:t>
      </w:r>
      <w:r>
        <w:rPr>
          <w:rtl/>
          <w:lang w:bidi="fa-IR"/>
        </w:rPr>
        <w:t>اشرين لألوية الحديث والمستخرجين كنوز الفوايد والنوادر</w:t>
      </w:r>
      <w:r w:rsidR="00C81984">
        <w:rPr>
          <w:rtl/>
          <w:lang w:bidi="fa-IR"/>
        </w:rPr>
        <w:t>،</w:t>
      </w:r>
      <w:r>
        <w:rPr>
          <w:rtl/>
          <w:lang w:bidi="fa-IR"/>
        </w:rPr>
        <w:t xml:space="preserve"> وقد استفاد الن</w:t>
      </w:r>
      <w:r w:rsidR="002E0B24">
        <w:rPr>
          <w:rFonts w:hint="cs"/>
          <w:rtl/>
          <w:lang w:bidi="fa-IR"/>
        </w:rPr>
        <w:t>ّ</w:t>
      </w:r>
      <w:r>
        <w:rPr>
          <w:rtl/>
          <w:lang w:bidi="fa-IR"/>
        </w:rPr>
        <w:t>اس بمؤل</w:t>
      </w:r>
      <w:r w:rsidR="002E0B24">
        <w:rPr>
          <w:rFonts w:hint="cs"/>
          <w:rtl/>
          <w:lang w:bidi="fa-IR"/>
        </w:rPr>
        <w:t>ّ</w:t>
      </w:r>
      <w:r>
        <w:rPr>
          <w:rtl/>
          <w:lang w:bidi="fa-IR"/>
        </w:rPr>
        <w:t>فاته الجم</w:t>
      </w:r>
      <w:r w:rsidR="002E0B24">
        <w:rPr>
          <w:rFonts w:hint="cs"/>
          <w:rtl/>
          <w:lang w:bidi="fa-IR"/>
        </w:rPr>
        <w:t>ّ</w:t>
      </w:r>
      <w:r>
        <w:rPr>
          <w:rtl/>
          <w:lang w:bidi="fa-IR"/>
        </w:rPr>
        <w:t>ة</w:t>
      </w:r>
      <w:r w:rsidR="00C81984">
        <w:rPr>
          <w:rtl/>
          <w:lang w:bidi="fa-IR"/>
        </w:rPr>
        <w:t>،</w:t>
      </w:r>
      <w:r>
        <w:rPr>
          <w:rtl/>
          <w:lang w:bidi="fa-IR"/>
        </w:rPr>
        <w:t xml:space="preserve"> وأحاديثه المخر</w:t>
      </w:r>
      <w:r w:rsidR="002E0B24">
        <w:rPr>
          <w:rFonts w:hint="cs"/>
          <w:rtl/>
          <w:lang w:bidi="fa-IR"/>
        </w:rPr>
        <w:t>َّ</w:t>
      </w:r>
      <w:r>
        <w:rPr>
          <w:rtl/>
          <w:lang w:bidi="fa-IR"/>
        </w:rPr>
        <w:t>جة</w:t>
      </w:r>
      <w:r w:rsidR="00C81984">
        <w:rPr>
          <w:rtl/>
          <w:lang w:bidi="fa-IR"/>
        </w:rPr>
        <w:t>،</w:t>
      </w:r>
      <w:r>
        <w:rPr>
          <w:rtl/>
          <w:lang w:bidi="fa-IR"/>
        </w:rPr>
        <w:t xml:space="preserve"> وفضله الكثير</w:t>
      </w:r>
      <w:r w:rsidR="00C81984">
        <w:rPr>
          <w:rtl/>
          <w:lang w:bidi="fa-IR"/>
        </w:rPr>
        <w:t>،</w:t>
      </w:r>
      <w:r>
        <w:rPr>
          <w:rtl/>
          <w:lang w:bidi="fa-IR"/>
        </w:rPr>
        <w:t xml:space="preserve"> كل</w:t>
      </w:r>
      <w:r w:rsidR="002E0B24">
        <w:rPr>
          <w:rFonts w:hint="cs"/>
          <w:rtl/>
          <w:lang w:bidi="fa-IR"/>
        </w:rPr>
        <w:t>ُّ</w:t>
      </w:r>
      <w:r>
        <w:rPr>
          <w:rtl/>
          <w:lang w:bidi="fa-IR"/>
        </w:rPr>
        <w:t xml:space="preserve"> ذلك مشفوع</w:t>
      </w:r>
      <w:r w:rsidR="002E0B24">
        <w:rPr>
          <w:rFonts w:hint="cs"/>
          <w:rtl/>
          <w:lang w:bidi="fa-IR"/>
        </w:rPr>
        <w:t>ٌ</w:t>
      </w:r>
      <w:r>
        <w:rPr>
          <w:rtl/>
          <w:lang w:bidi="fa-IR"/>
        </w:rPr>
        <w:t xml:space="preserve"> منه بورع موصوف</w:t>
      </w:r>
      <w:r w:rsidR="00C81984">
        <w:rPr>
          <w:rtl/>
          <w:lang w:bidi="fa-IR"/>
        </w:rPr>
        <w:t>،</w:t>
      </w:r>
      <w:r>
        <w:rPr>
          <w:rtl/>
          <w:lang w:bidi="fa-IR"/>
        </w:rPr>
        <w:t xml:space="preserve"> وتقوى</w:t>
      </w:r>
      <w:r w:rsidR="002E0B24">
        <w:rPr>
          <w:rFonts w:hint="cs"/>
          <w:rtl/>
          <w:lang w:bidi="fa-IR"/>
        </w:rPr>
        <w:t>ّ</w:t>
      </w:r>
      <w:r>
        <w:rPr>
          <w:rtl/>
          <w:lang w:bidi="fa-IR"/>
        </w:rPr>
        <w:t xml:space="preserve"> في ذات الله</w:t>
      </w:r>
      <w:r w:rsidR="00C81984">
        <w:rPr>
          <w:rtl/>
          <w:lang w:bidi="fa-IR"/>
        </w:rPr>
        <w:t>،</w:t>
      </w:r>
      <w:r>
        <w:rPr>
          <w:rtl/>
          <w:lang w:bidi="fa-IR"/>
        </w:rPr>
        <w:t xml:space="preserve"> إلى ملكات فاضلة</w:t>
      </w:r>
      <w:r w:rsidR="00C81984">
        <w:rPr>
          <w:rtl/>
          <w:lang w:bidi="fa-IR"/>
        </w:rPr>
        <w:t>،</w:t>
      </w:r>
      <w:r>
        <w:rPr>
          <w:rtl/>
          <w:lang w:bidi="fa-IR"/>
        </w:rPr>
        <w:t xml:space="preserve"> ونفسي</w:t>
      </w:r>
      <w:r w:rsidR="002E0B24">
        <w:rPr>
          <w:rFonts w:hint="cs"/>
          <w:rtl/>
          <w:lang w:bidi="fa-IR"/>
        </w:rPr>
        <w:t>ّ</w:t>
      </w:r>
      <w:r>
        <w:rPr>
          <w:rtl/>
          <w:lang w:bidi="fa-IR"/>
        </w:rPr>
        <w:t>ات كريمة</w:t>
      </w:r>
      <w:r w:rsidR="00C81984">
        <w:rPr>
          <w:rtl/>
          <w:lang w:bidi="fa-IR"/>
        </w:rPr>
        <w:t>،</w:t>
      </w:r>
      <w:r>
        <w:rPr>
          <w:rtl/>
          <w:lang w:bidi="fa-IR"/>
        </w:rPr>
        <w:t xml:space="preserve"> حل</w:t>
      </w:r>
      <w:r w:rsidR="002E0B24">
        <w:rPr>
          <w:rFonts w:hint="cs"/>
          <w:rtl/>
          <w:lang w:bidi="fa-IR"/>
        </w:rPr>
        <w:t>ّ</w:t>
      </w:r>
      <w:r>
        <w:rPr>
          <w:rtl/>
          <w:lang w:bidi="fa-IR"/>
        </w:rPr>
        <w:t>ى جيد زمنه بقلائدها الذهبي</w:t>
      </w:r>
      <w:r w:rsidR="002E0B24">
        <w:rPr>
          <w:rFonts w:hint="cs"/>
          <w:rtl/>
          <w:lang w:bidi="fa-IR"/>
        </w:rPr>
        <w:t>ّ</w:t>
      </w:r>
      <w:r>
        <w:rPr>
          <w:rtl/>
          <w:lang w:bidi="fa-IR"/>
        </w:rPr>
        <w:t>ة</w:t>
      </w:r>
      <w:r w:rsidR="00C81984">
        <w:rPr>
          <w:rtl/>
          <w:lang w:bidi="fa-IR"/>
        </w:rPr>
        <w:t>،</w:t>
      </w:r>
      <w:r>
        <w:rPr>
          <w:rtl/>
          <w:lang w:bidi="fa-IR"/>
        </w:rPr>
        <w:t xml:space="preserve"> وزي</w:t>
      </w:r>
      <w:r w:rsidR="002E0B24">
        <w:rPr>
          <w:rFonts w:hint="cs"/>
          <w:rtl/>
          <w:lang w:bidi="fa-IR"/>
        </w:rPr>
        <w:t>ّ</w:t>
      </w:r>
      <w:r>
        <w:rPr>
          <w:rtl/>
          <w:lang w:bidi="fa-IR"/>
        </w:rPr>
        <w:t>ن معصمه بأسورتها</w:t>
      </w:r>
      <w:r w:rsidR="00C81984">
        <w:rPr>
          <w:rtl/>
          <w:lang w:bidi="fa-IR"/>
        </w:rPr>
        <w:t>،</w:t>
      </w:r>
      <w:r>
        <w:rPr>
          <w:rtl/>
          <w:lang w:bidi="fa-IR"/>
        </w:rPr>
        <w:t xml:space="preserve"> وجل</w:t>
      </w:r>
      <w:r w:rsidR="002E0B24">
        <w:rPr>
          <w:rFonts w:hint="cs"/>
          <w:rtl/>
          <w:lang w:bidi="fa-IR"/>
        </w:rPr>
        <w:t>ّ</w:t>
      </w:r>
      <w:r>
        <w:rPr>
          <w:rtl/>
          <w:lang w:bidi="fa-IR"/>
        </w:rPr>
        <w:t>ل هيكله بأبرادها القشيبة</w:t>
      </w:r>
      <w:r w:rsidR="00C81984">
        <w:rPr>
          <w:rtl/>
          <w:lang w:bidi="fa-IR"/>
        </w:rPr>
        <w:t>،</w:t>
      </w:r>
      <w:r>
        <w:rPr>
          <w:rtl/>
          <w:lang w:bidi="fa-IR"/>
        </w:rPr>
        <w:t xml:space="preserve"> وقبل ذلك كل</w:t>
      </w:r>
      <w:r w:rsidR="002E0B24">
        <w:rPr>
          <w:rFonts w:hint="cs"/>
          <w:rtl/>
          <w:lang w:bidi="fa-IR"/>
        </w:rPr>
        <w:t>ّ</w:t>
      </w:r>
      <w:r>
        <w:rPr>
          <w:rtl/>
          <w:lang w:bidi="fa-IR"/>
        </w:rPr>
        <w:t>ه نسبه الز</w:t>
      </w:r>
      <w:r w:rsidR="002E0B24">
        <w:rPr>
          <w:rFonts w:hint="cs"/>
          <w:rtl/>
          <w:lang w:bidi="fa-IR"/>
        </w:rPr>
        <w:t>ّ</w:t>
      </w:r>
      <w:r>
        <w:rPr>
          <w:rtl/>
          <w:lang w:bidi="fa-IR"/>
        </w:rPr>
        <w:t xml:space="preserve">اهي بأنوار الولاية المنتهي </w:t>
      </w:r>
      <w:r w:rsidRPr="000367A4">
        <w:rPr>
          <w:rStyle w:val="libFootnotenumChar"/>
          <w:rtl/>
        </w:rPr>
        <w:t>(1)</w:t>
      </w:r>
      <w:r>
        <w:rPr>
          <w:rtl/>
          <w:lang w:bidi="fa-IR"/>
        </w:rPr>
        <w:t xml:space="preserve"> إلى التابعي</w:t>
      </w:r>
      <w:r w:rsidR="002E0B24">
        <w:rPr>
          <w:rFonts w:hint="cs"/>
          <w:rtl/>
          <w:lang w:bidi="fa-IR"/>
        </w:rPr>
        <w:t>ّ</w:t>
      </w:r>
      <w:r>
        <w:rPr>
          <w:rtl/>
          <w:lang w:bidi="fa-IR"/>
        </w:rPr>
        <w:t xml:space="preserve"> العظيم</w:t>
      </w:r>
      <w:r w:rsidR="00C81984">
        <w:rPr>
          <w:rtl/>
          <w:lang w:bidi="fa-IR"/>
        </w:rPr>
        <w:t>:</w:t>
      </w:r>
      <w:r>
        <w:rPr>
          <w:rtl/>
          <w:lang w:bidi="fa-IR"/>
        </w:rPr>
        <w:t xml:space="preserve"> الحارث بن عبد الله الأعور الهمداني</w:t>
      </w:r>
      <w:r w:rsidR="00C81984">
        <w:rPr>
          <w:rtl/>
          <w:lang w:bidi="fa-IR"/>
        </w:rPr>
        <w:t>،</w:t>
      </w:r>
      <w:r>
        <w:rPr>
          <w:rtl/>
          <w:lang w:bidi="fa-IR"/>
        </w:rPr>
        <w:t xml:space="preserve"> ذلك العلوي</w:t>
      </w:r>
      <w:r w:rsidR="002E0B24">
        <w:rPr>
          <w:rFonts w:hint="cs"/>
          <w:rtl/>
          <w:lang w:bidi="fa-IR"/>
        </w:rPr>
        <w:t>ُّ</w:t>
      </w:r>
      <w:r>
        <w:rPr>
          <w:rtl/>
          <w:lang w:bidi="fa-IR"/>
        </w:rPr>
        <w:t xml:space="preserve"> المذهب</w:t>
      </w:r>
      <w:r w:rsidR="00C81984">
        <w:rPr>
          <w:rtl/>
          <w:lang w:bidi="fa-IR"/>
        </w:rPr>
        <w:t>،</w:t>
      </w:r>
      <w:r>
        <w:rPr>
          <w:rtl/>
          <w:lang w:bidi="fa-IR"/>
        </w:rPr>
        <w:t xml:space="preserve"> العلي</w:t>
      </w:r>
      <w:r w:rsidR="002E0B24">
        <w:rPr>
          <w:rFonts w:hint="cs"/>
          <w:rtl/>
          <w:lang w:bidi="fa-IR"/>
        </w:rPr>
        <w:t>ُّ</w:t>
      </w:r>
      <w:r>
        <w:rPr>
          <w:rtl/>
          <w:lang w:bidi="fa-IR"/>
        </w:rPr>
        <w:t xml:space="preserve"> شأنه</w:t>
      </w:r>
      <w:r w:rsidR="00C81984">
        <w:rPr>
          <w:rtl/>
          <w:lang w:bidi="fa-IR"/>
        </w:rPr>
        <w:t>،</w:t>
      </w:r>
      <w:r>
        <w:rPr>
          <w:rtl/>
          <w:lang w:bidi="fa-IR"/>
        </w:rPr>
        <w:t xml:space="preserve"> الجلي</w:t>
      </w:r>
      <w:r w:rsidR="002E0B24">
        <w:rPr>
          <w:rFonts w:hint="cs"/>
          <w:rtl/>
          <w:lang w:bidi="fa-IR"/>
        </w:rPr>
        <w:t>ّ</w:t>
      </w:r>
      <w:r w:rsidR="00C07A7F">
        <w:rPr>
          <w:rtl/>
          <w:lang w:bidi="fa-IR"/>
        </w:rPr>
        <w:t xml:space="preserve"> برهانه</w:t>
      </w:r>
      <w:r>
        <w:rPr>
          <w:rtl/>
          <w:lang w:bidi="fa-IR"/>
        </w:rPr>
        <w:t>، ال</w:t>
      </w:r>
      <w:r w:rsidR="002E0B24">
        <w:rPr>
          <w:rFonts w:hint="cs"/>
          <w:rtl/>
          <w:lang w:bidi="fa-IR"/>
        </w:rPr>
        <w:t>ّ</w:t>
      </w:r>
      <w:r>
        <w:rPr>
          <w:rtl/>
          <w:lang w:bidi="fa-IR"/>
        </w:rPr>
        <w:t>ذي هو من فقهاء الش</w:t>
      </w:r>
      <w:r w:rsidR="002E0B24">
        <w:rPr>
          <w:rFonts w:hint="cs"/>
          <w:rtl/>
          <w:lang w:bidi="fa-IR"/>
        </w:rPr>
        <w:t>ّ</w:t>
      </w:r>
      <w:r>
        <w:rPr>
          <w:rtl/>
          <w:lang w:bidi="fa-IR"/>
        </w:rPr>
        <w:t>يعة</w:t>
      </w:r>
      <w:r w:rsidR="00C81984">
        <w:rPr>
          <w:rtl/>
          <w:lang w:bidi="fa-IR"/>
        </w:rPr>
        <w:t>،</w:t>
      </w:r>
      <w:r>
        <w:rPr>
          <w:rtl/>
          <w:lang w:bidi="fa-IR"/>
        </w:rPr>
        <w:t xml:space="preserve"> سيوافيك ذكره في ترجمة أحد أحفاد أخي المترجم له الش</w:t>
      </w:r>
      <w:r w:rsidR="002E0B24">
        <w:rPr>
          <w:rFonts w:hint="cs"/>
          <w:rtl/>
          <w:lang w:bidi="fa-IR"/>
        </w:rPr>
        <w:t>ّ</w:t>
      </w:r>
      <w:r>
        <w:rPr>
          <w:rtl/>
          <w:lang w:bidi="fa-IR"/>
        </w:rPr>
        <w:t>يخ حسين والد شيخنا البهائي قد</w:t>
      </w:r>
      <w:r w:rsidR="002E0B24">
        <w:rPr>
          <w:rFonts w:hint="cs"/>
          <w:rtl/>
          <w:lang w:bidi="fa-IR"/>
        </w:rPr>
        <w:t>ّ</w:t>
      </w:r>
      <w:r>
        <w:rPr>
          <w:rtl/>
          <w:lang w:bidi="fa-IR"/>
        </w:rPr>
        <w:t>س أسرارهم.</w:t>
      </w:r>
    </w:p>
    <w:p w:rsidR="00A568EA" w:rsidRDefault="00133737" w:rsidP="002E0B24">
      <w:pPr>
        <w:pStyle w:val="libNormal"/>
        <w:rPr>
          <w:rtl/>
          <w:lang w:bidi="fa-IR"/>
        </w:rPr>
      </w:pPr>
      <w:r>
        <w:rPr>
          <w:rtl/>
          <w:lang w:bidi="fa-IR"/>
        </w:rPr>
        <w:t>وقد توافقت المعاجم على سرد ألفاظ الث</w:t>
      </w:r>
      <w:r w:rsidR="002E0B24">
        <w:rPr>
          <w:rFonts w:hint="cs"/>
          <w:rtl/>
          <w:lang w:bidi="fa-IR"/>
        </w:rPr>
        <w:t>َّ</w:t>
      </w:r>
      <w:r>
        <w:rPr>
          <w:rtl/>
          <w:lang w:bidi="fa-IR"/>
        </w:rPr>
        <w:t>ناء البالغ على المترجم له ( الكفعمي ) تجد ترجمته في أمل الآمل.</w:t>
      </w:r>
      <w:r w:rsidR="002E0B24">
        <w:rPr>
          <w:rFonts w:hint="cs"/>
          <w:rtl/>
          <w:lang w:bidi="fa-IR"/>
        </w:rPr>
        <w:t xml:space="preserve"> </w:t>
      </w:r>
      <w:r>
        <w:rPr>
          <w:rtl/>
          <w:lang w:bidi="fa-IR"/>
        </w:rPr>
        <w:t>رياض العلماء. نفح الطيب 4</w:t>
      </w:r>
      <w:r w:rsidR="00C81984">
        <w:rPr>
          <w:rtl/>
          <w:lang w:bidi="fa-IR"/>
        </w:rPr>
        <w:t>:</w:t>
      </w:r>
      <w:r>
        <w:rPr>
          <w:rtl/>
          <w:lang w:bidi="fa-IR"/>
        </w:rPr>
        <w:t xml:space="preserve"> 395 وأكثر من ذكر بدايعه وطرفه وخطبه وأشعاره.</w:t>
      </w:r>
      <w:r w:rsidR="002E0B24">
        <w:rPr>
          <w:rFonts w:hint="cs"/>
          <w:rtl/>
          <w:lang w:bidi="fa-IR"/>
        </w:rPr>
        <w:t xml:space="preserve"> </w:t>
      </w:r>
      <w:r>
        <w:rPr>
          <w:rtl/>
          <w:lang w:bidi="fa-IR"/>
        </w:rPr>
        <w:t>رياض الجن</w:t>
      </w:r>
      <w:r w:rsidR="002E0B24">
        <w:rPr>
          <w:rFonts w:hint="cs"/>
          <w:rtl/>
          <w:lang w:bidi="fa-IR"/>
        </w:rPr>
        <w:t>َّ</w:t>
      </w:r>
      <w:r>
        <w:rPr>
          <w:rtl/>
          <w:lang w:bidi="fa-IR"/>
        </w:rPr>
        <w:t>ة في الر</w:t>
      </w:r>
      <w:r w:rsidR="002E0B24">
        <w:rPr>
          <w:rFonts w:hint="cs"/>
          <w:rtl/>
          <w:lang w:bidi="fa-IR"/>
        </w:rPr>
        <w:t>ّ</w:t>
      </w:r>
      <w:r>
        <w:rPr>
          <w:rtl/>
          <w:lang w:bidi="fa-IR"/>
        </w:rPr>
        <w:t>وضة الر</w:t>
      </w:r>
      <w:r w:rsidR="002E0B24">
        <w:rPr>
          <w:rFonts w:hint="cs"/>
          <w:rtl/>
          <w:lang w:bidi="fa-IR"/>
        </w:rPr>
        <w:t>ّ</w:t>
      </w:r>
      <w:r>
        <w:rPr>
          <w:rtl/>
          <w:lang w:bidi="fa-IR"/>
        </w:rPr>
        <w:t>ابعة. روضات الجن</w:t>
      </w:r>
      <w:r w:rsidR="002E0B24">
        <w:rPr>
          <w:rFonts w:hint="cs"/>
          <w:rtl/>
          <w:lang w:bidi="fa-IR"/>
        </w:rPr>
        <w:t>ّ</w:t>
      </w:r>
      <w:r>
        <w:rPr>
          <w:rtl/>
          <w:lang w:bidi="fa-IR"/>
        </w:rPr>
        <w:t>ات ص 6.</w:t>
      </w:r>
      <w:r w:rsidR="002E0B24">
        <w:rPr>
          <w:rFonts w:hint="cs"/>
          <w:rtl/>
          <w:lang w:bidi="fa-IR"/>
        </w:rPr>
        <w:t xml:space="preserve"> </w:t>
      </w:r>
      <w:r>
        <w:rPr>
          <w:rtl/>
          <w:lang w:bidi="fa-IR"/>
        </w:rPr>
        <w:t>تكملة أمل الآمل لسي</w:t>
      </w:r>
      <w:r w:rsidR="002E0B24">
        <w:rPr>
          <w:rFonts w:hint="cs"/>
          <w:rtl/>
          <w:lang w:bidi="fa-IR"/>
        </w:rPr>
        <w:t>ّ</w:t>
      </w:r>
      <w:r>
        <w:rPr>
          <w:rtl/>
          <w:lang w:bidi="fa-IR"/>
        </w:rPr>
        <w:t>دنا أبي محم</w:t>
      </w:r>
      <w:r w:rsidR="002E0B24">
        <w:rPr>
          <w:rFonts w:hint="cs"/>
          <w:rtl/>
          <w:lang w:bidi="fa-IR"/>
        </w:rPr>
        <w:t>ّ</w:t>
      </w:r>
      <w:r>
        <w:rPr>
          <w:rtl/>
          <w:lang w:bidi="fa-IR"/>
        </w:rPr>
        <w:t>د الحسن الص</w:t>
      </w:r>
      <w:r w:rsidR="002E0B24">
        <w:rPr>
          <w:rFonts w:hint="cs"/>
          <w:rtl/>
          <w:lang w:bidi="fa-IR"/>
        </w:rPr>
        <w:t>ّ</w:t>
      </w:r>
      <w:r>
        <w:rPr>
          <w:rtl/>
          <w:lang w:bidi="fa-IR"/>
        </w:rPr>
        <w:t xml:space="preserve">در الكاظمي </w:t>
      </w:r>
      <w:r w:rsidR="002E0B24">
        <w:rPr>
          <w:rFonts w:hint="cs"/>
          <w:rtl/>
          <w:lang w:bidi="fa-IR"/>
        </w:rPr>
        <w:t>ا</w:t>
      </w:r>
      <w:r>
        <w:rPr>
          <w:rtl/>
          <w:lang w:bidi="fa-IR"/>
        </w:rPr>
        <w:t>عيان الشيعة ج 5</w:t>
      </w:r>
      <w:r w:rsidR="00C81984">
        <w:rPr>
          <w:rtl/>
          <w:lang w:bidi="fa-IR"/>
        </w:rPr>
        <w:t>:</w:t>
      </w:r>
      <w:r>
        <w:rPr>
          <w:rtl/>
          <w:lang w:bidi="fa-IR"/>
        </w:rPr>
        <w:t xml:space="preserve"> 336 </w:t>
      </w:r>
      <w:r w:rsidR="000367A4">
        <w:rPr>
          <w:rtl/>
          <w:lang w:bidi="fa-IR"/>
        </w:rPr>
        <w:t>-</w:t>
      </w:r>
      <w:r>
        <w:rPr>
          <w:rtl/>
          <w:lang w:bidi="fa-IR"/>
        </w:rPr>
        <w:t xml:space="preserve"> 358 الكنى والألقاب 3</w:t>
      </w:r>
      <w:r w:rsidR="00C81984">
        <w:rPr>
          <w:rtl/>
          <w:lang w:bidi="fa-IR"/>
        </w:rPr>
        <w:t>:</w:t>
      </w:r>
      <w:r>
        <w:rPr>
          <w:rtl/>
          <w:lang w:bidi="fa-IR"/>
        </w:rPr>
        <w:t xml:space="preserve"> 95. سفينة البحار 1</w:t>
      </w:r>
      <w:r w:rsidR="00C81984">
        <w:rPr>
          <w:rtl/>
          <w:lang w:bidi="fa-IR"/>
        </w:rPr>
        <w:t>:</w:t>
      </w:r>
      <w:r>
        <w:rPr>
          <w:rtl/>
          <w:lang w:bidi="fa-IR"/>
        </w:rPr>
        <w:t xml:space="preserve"> 77 الفوائد الرضوي</w:t>
      </w:r>
      <w:r w:rsidR="002E0B24">
        <w:rPr>
          <w:rFonts w:hint="cs"/>
          <w:rtl/>
          <w:lang w:bidi="fa-IR"/>
        </w:rPr>
        <w:t>َّ</w:t>
      </w:r>
      <w:r>
        <w:rPr>
          <w:rtl/>
          <w:lang w:bidi="fa-IR"/>
        </w:rPr>
        <w:t>ة 1</w:t>
      </w:r>
      <w:r w:rsidR="00C81984">
        <w:rPr>
          <w:rtl/>
          <w:lang w:bidi="fa-IR"/>
        </w:rPr>
        <w:t>:</w:t>
      </w:r>
      <w:r>
        <w:rPr>
          <w:rtl/>
          <w:lang w:bidi="fa-IR"/>
        </w:rPr>
        <w:t xml:space="preserve"> 7.</w:t>
      </w:r>
      <w:r w:rsidR="002E0B24">
        <w:rPr>
          <w:rFonts w:hint="cs"/>
          <w:rtl/>
          <w:lang w:bidi="fa-IR"/>
        </w:rPr>
        <w:t xml:space="preserve"> </w:t>
      </w:r>
      <w:r>
        <w:rPr>
          <w:rtl/>
          <w:lang w:bidi="fa-IR"/>
        </w:rPr>
        <w:t>المشيخة لشيخنا الر</w:t>
      </w:r>
      <w:r w:rsidR="002E0B24">
        <w:rPr>
          <w:rFonts w:hint="cs"/>
          <w:rtl/>
          <w:lang w:bidi="fa-IR"/>
        </w:rPr>
        <w:t>ّ</w:t>
      </w:r>
      <w:r>
        <w:rPr>
          <w:rtl/>
          <w:lang w:bidi="fa-IR"/>
        </w:rPr>
        <w:t>ازي ص 42.</w:t>
      </w:r>
    </w:p>
    <w:p w:rsidR="00133737" w:rsidRDefault="002E0B24" w:rsidP="002E0B24">
      <w:pPr>
        <w:pStyle w:val="Heading2Center"/>
        <w:rPr>
          <w:lang w:bidi="fa-IR"/>
        </w:rPr>
      </w:pPr>
      <w:bookmarkStart w:id="236" w:name="_Toc526342438"/>
      <w:r>
        <w:rPr>
          <w:rFonts w:hint="cs"/>
          <w:rtl/>
          <w:lang w:bidi="fa-IR"/>
        </w:rPr>
        <w:t xml:space="preserve">( </w:t>
      </w:r>
      <w:r w:rsidR="00133737">
        <w:rPr>
          <w:rtl/>
          <w:lang w:bidi="fa-IR"/>
        </w:rPr>
        <w:t>تآليفه القيمة</w:t>
      </w:r>
      <w:r>
        <w:rPr>
          <w:rFonts w:hint="cs"/>
          <w:rtl/>
          <w:lang w:bidi="fa-IR"/>
        </w:rPr>
        <w:t xml:space="preserve"> )</w:t>
      </w:r>
      <w:bookmarkEnd w:id="236"/>
    </w:p>
    <w:p w:rsidR="00A568EA" w:rsidRDefault="00133737" w:rsidP="002E0B24">
      <w:pPr>
        <w:pStyle w:val="libNormal"/>
        <w:rPr>
          <w:rtl/>
          <w:lang w:bidi="fa-IR"/>
        </w:rPr>
      </w:pPr>
      <w:r>
        <w:rPr>
          <w:rtl/>
          <w:lang w:bidi="fa-IR"/>
        </w:rPr>
        <w:t xml:space="preserve">1 </w:t>
      </w:r>
      <w:r w:rsidR="000367A4">
        <w:rPr>
          <w:rtl/>
          <w:lang w:bidi="fa-IR"/>
        </w:rPr>
        <w:t>-</w:t>
      </w:r>
      <w:r>
        <w:rPr>
          <w:rtl/>
          <w:lang w:bidi="fa-IR"/>
        </w:rPr>
        <w:t xml:space="preserve"> المصباح المؤل</w:t>
      </w:r>
      <w:r w:rsidR="002E0B24">
        <w:rPr>
          <w:rFonts w:hint="cs"/>
          <w:rtl/>
          <w:lang w:bidi="fa-IR"/>
        </w:rPr>
        <w:t>ّ</w:t>
      </w:r>
      <w:r>
        <w:rPr>
          <w:rtl/>
          <w:lang w:bidi="fa-IR"/>
        </w:rPr>
        <w:t>ف 895</w:t>
      </w:r>
      <w:r w:rsidR="002E0B24">
        <w:rPr>
          <w:rFonts w:hint="cs"/>
          <w:rtl/>
          <w:lang w:bidi="fa-IR"/>
        </w:rPr>
        <w:t>.</w:t>
      </w:r>
      <w:r>
        <w:rPr>
          <w:rtl/>
          <w:lang w:bidi="fa-IR"/>
        </w:rPr>
        <w:t xml:space="preserve"> 2 </w:t>
      </w:r>
      <w:r w:rsidR="000367A4">
        <w:rPr>
          <w:rtl/>
          <w:lang w:bidi="fa-IR"/>
        </w:rPr>
        <w:t>-</w:t>
      </w:r>
      <w:r>
        <w:rPr>
          <w:rtl/>
          <w:lang w:bidi="fa-IR"/>
        </w:rPr>
        <w:t xml:space="preserve"> البلد الأمين. 3 </w:t>
      </w:r>
      <w:r w:rsidR="000367A4">
        <w:rPr>
          <w:rtl/>
          <w:lang w:bidi="fa-IR"/>
        </w:rPr>
        <w:t>-</w:t>
      </w:r>
      <w:r>
        <w:rPr>
          <w:rtl/>
          <w:lang w:bidi="fa-IR"/>
        </w:rPr>
        <w:t xml:space="preserve"> شرح الص</w:t>
      </w:r>
      <w:r w:rsidR="002E0B24">
        <w:rPr>
          <w:rFonts w:hint="cs"/>
          <w:rtl/>
          <w:lang w:bidi="fa-IR"/>
        </w:rPr>
        <w:t>ّ</w:t>
      </w:r>
      <w:r>
        <w:rPr>
          <w:rtl/>
          <w:lang w:bidi="fa-IR"/>
        </w:rPr>
        <w:t xml:space="preserve">حيفة. 4 </w:t>
      </w:r>
      <w:r w:rsidR="000367A4">
        <w:rPr>
          <w:rtl/>
          <w:lang w:bidi="fa-IR"/>
        </w:rPr>
        <w:t>-</w:t>
      </w:r>
      <w:r w:rsidR="002E0B24">
        <w:rPr>
          <w:rtl/>
          <w:lang w:bidi="fa-IR"/>
        </w:rPr>
        <w:t xml:space="preserve"> المقصد</w:t>
      </w:r>
    </w:p>
    <w:p w:rsidR="00133737" w:rsidRDefault="00A568EA" w:rsidP="000367A4">
      <w:pPr>
        <w:pStyle w:val="libLine"/>
        <w:rPr>
          <w:lang w:bidi="fa-IR"/>
        </w:rPr>
      </w:pPr>
      <w:r>
        <w:rPr>
          <w:rtl/>
          <w:lang w:bidi="fa-IR"/>
        </w:rPr>
        <w:t>____________________</w:t>
      </w:r>
    </w:p>
    <w:p w:rsidR="00A568EA" w:rsidRDefault="00133737" w:rsidP="00C07A7F">
      <w:pPr>
        <w:pStyle w:val="libFootnote0"/>
        <w:rPr>
          <w:rtl/>
          <w:lang w:bidi="fa-IR"/>
        </w:rPr>
      </w:pPr>
      <w:r>
        <w:rPr>
          <w:rtl/>
          <w:lang w:bidi="fa-IR"/>
        </w:rPr>
        <w:t xml:space="preserve">1 </w:t>
      </w:r>
      <w:r w:rsidR="000367A4">
        <w:rPr>
          <w:rtl/>
          <w:lang w:bidi="fa-IR"/>
        </w:rPr>
        <w:t>-</w:t>
      </w:r>
      <w:r>
        <w:rPr>
          <w:rtl/>
          <w:lang w:bidi="fa-IR"/>
        </w:rPr>
        <w:t xml:space="preserve"> نص</w:t>
      </w:r>
      <w:r w:rsidR="002E0B24">
        <w:rPr>
          <w:rFonts w:hint="cs"/>
          <w:rtl/>
          <w:lang w:bidi="fa-IR"/>
        </w:rPr>
        <w:t>ّ</w:t>
      </w:r>
      <w:r>
        <w:rPr>
          <w:rtl/>
          <w:lang w:bidi="fa-IR"/>
        </w:rPr>
        <w:t xml:space="preserve"> صاحب </w:t>
      </w:r>
      <w:r w:rsidR="002E0B24" w:rsidRPr="00743CF5">
        <w:rPr>
          <w:rFonts w:hint="cs"/>
          <w:rtl/>
        </w:rPr>
        <w:t>«</w:t>
      </w:r>
      <w:r>
        <w:rPr>
          <w:rtl/>
          <w:lang w:bidi="fa-IR"/>
        </w:rPr>
        <w:t xml:space="preserve"> الرياض </w:t>
      </w:r>
      <w:r w:rsidR="002E0B24" w:rsidRPr="00743CF5">
        <w:rPr>
          <w:rFonts w:hint="cs"/>
          <w:rtl/>
        </w:rPr>
        <w:t>»</w:t>
      </w:r>
      <w:r>
        <w:rPr>
          <w:rtl/>
          <w:lang w:bidi="fa-IR"/>
        </w:rPr>
        <w:t xml:space="preserve"> بانتهاء نسب المترجم له إلى الحارث الهمدان</w:t>
      </w:r>
      <w:r w:rsidR="00C07A7F">
        <w:rPr>
          <w:rFonts w:hint="cs"/>
          <w:rtl/>
          <w:lang w:bidi="fa-IR"/>
        </w:rPr>
        <w:t>ى</w:t>
      </w:r>
      <w:r>
        <w:rPr>
          <w:rtl/>
          <w:lang w:bidi="fa-IR"/>
        </w:rPr>
        <w:t xml:space="preserve"> ف</w:t>
      </w:r>
      <w:r w:rsidR="00C07A7F">
        <w:rPr>
          <w:rFonts w:hint="cs"/>
          <w:rtl/>
          <w:lang w:bidi="fa-IR"/>
        </w:rPr>
        <w:t>ى</w:t>
      </w:r>
      <w:r>
        <w:rPr>
          <w:rtl/>
          <w:lang w:bidi="fa-IR"/>
        </w:rPr>
        <w:t xml:space="preserve"> ترجمة والده الشيخ زين الدين على. وف</w:t>
      </w:r>
      <w:r w:rsidR="002E0B24">
        <w:rPr>
          <w:rFonts w:hint="cs"/>
          <w:rtl/>
          <w:lang w:bidi="fa-IR"/>
        </w:rPr>
        <w:t>ى</w:t>
      </w:r>
      <w:r>
        <w:rPr>
          <w:rtl/>
          <w:lang w:bidi="fa-IR"/>
        </w:rPr>
        <w:t xml:space="preserve"> </w:t>
      </w:r>
      <w:r w:rsidR="002E0B24" w:rsidRPr="00743CF5">
        <w:rPr>
          <w:rFonts w:hint="cs"/>
          <w:rtl/>
        </w:rPr>
        <w:t>«</w:t>
      </w:r>
      <w:r>
        <w:rPr>
          <w:rtl/>
          <w:lang w:bidi="fa-IR"/>
        </w:rPr>
        <w:t xml:space="preserve"> تكملة ال</w:t>
      </w:r>
      <w:r w:rsidR="002E0B24">
        <w:rPr>
          <w:rFonts w:hint="cs"/>
          <w:rtl/>
          <w:lang w:bidi="fa-IR"/>
        </w:rPr>
        <w:t>ا</w:t>
      </w:r>
      <w:r>
        <w:rPr>
          <w:rtl/>
          <w:lang w:bidi="fa-IR"/>
        </w:rPr>
        <w:t xml:space="preserve">مل </w:t>
      </w:r>
      <w:r w:rsidR="002E0B24" w:rsidRPr="00743CF5">
        <w:rPr>
          <w:rFonts w:hint="cs"/>
          <w:rtl/>
        </w:rPr>
        <w:t>»</w:t>
      </w:r>
      <w:r>
        <w:rPr>
          <w:rtl/>
          <w:lang w:bidi="fa-IR"/>
        </w:rPr>
        <w:t xml:space="preserve"> لسيدنا الحجة صدر الدين</w:t>
      </w:r>
      <w:r w:rsidR="00C81984">
        <w:rPr>
          <w:rtl/>
          <w:lang w:bidi="fa-IR"/>
        </w:rPr>
        <w:t>:</w:t>
      </w:r>
      <w:r>
        <w:rPr>
          <w:rtl/>
          <w:lang w:bidi="fa-IR"/>
        </w:rPr>
        <w:t xml:space="preserve"> </w:t>
      </w:r>
      <w:r w:rsidR="002E0B24">
        <w:rPr>
          <w:rFonts w:hint="cs"/>
          <w:rtl/>
          <w:lang w:bidi="fa-IR"/>
        </w:rPr>
        <w:t>ا</w:t>
      </w:r>
      <w:r>
        <w:rPr>
          <w:rtl/>
          <w:lang w:bidi="fa-IR"/>
        </w:rPr>
        <w:t>نه ذكر ف</w:t>
      </w:r>
      <w:r w:rsidR="002E0B24">
        <w:rPr>
          <w:rFonts w:hint="cs"/>
          <w:rtl/>
          <w:lang w:bidi="fa-IR"/>
        </w:rPr>
        <w:t>ى</w:t>
      </w:r>
      <w:r>
        <w:rPr>
          <w:rtl/>
          <w:lang w:bidi="fa-IR"/>
        </w:rPr>
        <w:t xml:space="preserve"> آخر كتاب ( الدروس ) الذ</w:t>
      </w:r>
      <w:r w:rsidR="002E0B24">
        <w:rPr>
          <w:rFonts w:hint="cs"/>
          <w:rtl/>
          <w:lang w:bidi="fa-IR"/>
        </w:rPr>
        <w:t>ى</w:t>
      </w:r>
      <w:r>
        <w:rPr>
          <w:rtl/>
          <w:lang w:bidi="fa-IR"/>
        </w:rPr>
        <w:t xml:space="preserve"> عند</w:t>
      </w:r>
      <w:r w:rsidR="002E0B24">
        <w:rPr>
          <w:rFonts w:hint="cs"/>
          <w:rtl/>
          <w:lang w:bidi="fa-IR"/>
        </w:rPr>
        <w:t>ى</w:t>
      </w:r>
      <w:r>
        <w:rPr>
          <w:rtl/>
          <w:lang w:bidi="fa-IR"/>
        </w:rPr>
        <w:t xml:space="preserve"> بخطه</w:t>
      </w:r>
      <w:r w:rsidR="00C81984">
        <w:rPr>
          <w:rtl/>
          <w:lang w:bidi="fa-IR"/>
        </w:rPr>
        <w:t>:</w:t>
      </w:r>
      <w:r>
        <w:rPr>
          <w:rtl/>
          <w:lang w:bidi="fa-IR"/>
        </w:rPr>
        <w:t xml:space="preserve"> </w:t>
      </w:r>
      <w:r w:rsidR="002E0B24">
        <w:rPr>
          <w:rFonts w:hint="cs"/>
          <w:rtl/>
          <w:lang w:bidi="fa-IR"/>
        </w:rPr>
        <w:t>ا</w:t>
      </w:r>
      <w:r>
        <w:rPr>
          <w:rtl/>
          <w:lang w:bidi="fa-IR"/>
        </w:rPr>
        <w:t>نه الكفعم</w:t>
      </w:r>
      <w:r w:rsidR="002E0B24">
        <w:rPr>
          <w:rFonts w:hint="cs"/>
          <w:rtl/>
          <w:lang w:bidi="fa-IR"/>
        </w:rPr>
        <w:t>ى</w:t>
      </w:r>
      <w:r>
        <w:rPr>
          <w:rtl/>
          <w:lang w:bidi="fa-IR"/>
        </w:rPr>
        <w:t xml:space="preserve"> مولدا</w:t>
      </w:r>
      <w:r w:rsidR="002E0B24">
        <w:rPr>
          <w:rFonts w:hint="cs"/>
          <w:rtl/>
          <w:lang w:bidi="fa-IR"/>
        </w:rPr>
        <w:t>ً</w:t>
      </w:r>
      <w:r w:rsidR="00C81984">
        <w:rPr>
          <w:rtl/>
          <w:lang w:bidi="fa-IR"/>
        </w:rPr>
        <w:t>،</w:t>
      </w:r>
      <w:r>
        <w:rPr>
          <w:rtl/>
          <w:lang w:bidi="fa-IR"/>
        </w:rPr>
        <w:t xml:space="preserve"> اللوذ</w:t>
      </w:r>
      <w:r w:rsidR="002E0B24">
        <w:rPr>
          <w:rFonts w:hint="cs"/>
          <w:rtl/>
          <w:lang w:bidi="fa-IR"/>
        </w:rPr>
        <w:t>ى</w:t>
      </w:r>
      <w:r>
        <w:rPr>
          <w:rtl/>
          <w:lang w:bidi="fa-IR"/>
        </w:rPr>
        <w:t xml:space="preserve"> محتدا</w:t>
      </w:r>
      <w:r w:rsidR="002E0B24">
        <w:rPr>
          <w:rFonts w:hint="cs"/>
          <w:rtl/>
          <w:lang w:bidi="fa-IR"/>
        </w:rPr>
        <w:t>ً</w:t>
      </w:r>
      <w:r w:rsidR="00C81984">
        <w:rPr>
          <w:rtl/>
          <w:lang w:bidi="fa-IR"/>
        </w:rPr>
        <w:t>،</w:t>
      </w:r>
      <w:r>
        <w:rPr>
          <w:rtl/>
          <w:lang w:bidi="fa-IR"/>
        </w:rPr>
        <w:t xml:space="preserve"> الجبع</w:t>
      </w:r>
      <w:r w:rsidR="002E0B24">
        <w:rPr>
          <w:rFonts w:hint="cs"/>
          <w:rtl/>
          <w:lang w:bidi="fa-IR"/>
        </w:rPr>
        <w:t>ى</w:t>
      </w:r>
      <w:r>
        <w:rPr>
          <w:rtl/>
          <w:lang w:bidi="fa-IR"/>
        </w:rPr>
        <w:t xml:space="preserve"> أبا</w:t>
      </w:r>
      <w:r w:rsidR="00C81984">
        <w:rPr>
          <w:rtl/>
          <w:lang w:bidi="fa-IR"/>
        </w:rPr>
        <w:t>،</w:t>
      </w:r>
      <w:r>
        <w:rPr>
          <w:rtl/>
          <w:lang w:bidi="fa-IR"/>
        </w:rPr>
        <w:t xml:space="preserve"> الحارث</w:t>
      </w:r>
      <w:r w:rsidR="002E0B24">
        <w:rPr>
          <w:rFonts w:hint="cs"/>
          <w:rtl/>
          <w:lang w:bidi="fa-IR"/>
        </w:rPr>
        <w:t>ى</w:t>
      </w:r>
      <w:r w:rsidR="00C07A7F">
        <w:rPr>
          <w:rtl/>
          <w:lang w:bidi="fa-IR"/>
        </w:rPr>
        <w:t xml:space="preserve"> نسبا</w:t>
      </w:r>
      <w:r w:rsidR="00C81984">
        <w:rPr>
          <w:rtl/>
          <w:lang w:bidi="fa-IR"/>
        </w:rPr>
        <w:t>،</w:t>
      </w:r>
      <w:r w:rsidR="00C07A7F">
        <w:rPr>
          <w:rtl/>
          <w:lang w:bidi="fa-IR"/>
        </w:rPr>
        <w:t xml:space="preserve"> التق</w:t>
      </w:r>
      <w:r w:rsidR="00C07A7F">
        <w:rPr>
          <w:rFonts w:hint="cs"/>
          <w:rtl/>
          <w:lang w:bidi="fa-IR"/>
        </w:rPr>
        <w:t>ىّ</w:t>
      </w:r>
      <w:r>
        <w:rPr>
          <w:rtl/>
          <w:lang w:bidi="fa-IR"/>
        </w:rPr>
        <w:t xml:space="preserve"> لقبا.</w:t>
      </w:r>
    </w:p>
    <w:p w:rsidR="00133737" w:rsidRDefault="00A568EA" w:rsidP="000367A4">
      <w:pPr>
        <w:pStyle w:val="libNormal"/>
        <w:rPr>
          <w:lang w:bidi="fa-IR"/>
        </w:rPr>
      </w:pPr>
      <w:r>
        <w:rPr>
          <w:rtl/>
          <w:lang w:bidi="fa-IR"/>
        </w:rPr>
        <w:br w:type="page"/>
      </w:r>
    </w:p>
    <w:p w:rsidR="00A568EA" w:rsidRDefault="00133737" w:rsidP="000475EC">
      <w:pPr>
        <w:pStyle w:val="libNormal0"/>
        <w:rPr>
          <w:rtl/>
          <w:lang w:bidi="fa-IR"/>
        </w:rPr>
      </w:pPr>
      <w:r>
        <w:rPr>
          <w:rtl/>
          <w:lang w:bidi="fa-IR"/>
        </w:rPr>
        <w:lastRenderedPageBreak/>
        <w:t xml:space="preserve">الأسنى في شرح الأسماء الحسنى 5 </w:t>
      </w:r>
      <w:r w:rsidR="000367A4">
        <w:rPr>
          <w:rtl/>
          <w:lang w:bidi="fa-IR"/>
        </w:rPr>
        <w:t>-</w:t>
      </w:r>
      <w:r>
        <w:rPr>
          <w:rtl/>
          <w:lang w:bidi="fa-IR"/>
        </w:rPr>
        <w:t xml:space="preserve"> رسالة في محاسبة الن</w:t>
      </w:r>
      <w:r w:rsidR="002E0B24">
        <w:rPr>
          <w:rFonts w:hint="cs"/>
          <w:rtl/>
          <w:lang w:bidi="fa-IR"/>
        </w:rPr>
        <w:t>ّ</w:t>
      </w:r>
      <w:r>
        <w:rPr>
          <w:rtl/>
          <w:lang w:bidi="fa-IR"/>
        </w:rPr>
        <w:t xml:space="preserve">فس. 6 </w:t>
      </w:r>
      <w:r w:rsidR="000367A4">
        <w:rPr>
          <w:rtl/>
          <w:lang w:bidi="fa-IR"/>
        </w:rPr>
        <w:t>-</w:t>
      </w:r>
      <w:r>
        <w:rPr>
          <w:rtl/>
          <w:lang w:bidi="fa-IR"/>
        </w:rPr>
        <w:t xml:space="preserve"> كفاية الأدب </w:t>
      </w:r>
      <w:r w:rsidRPr="000367A4">
        <w:rPr>
          <w:rStyle w:val="libFootnotenumChar"/>
          <w:rtl/>
        </w:rPr>
        <w:t>(1)</w:t>
      </w:r>
      <w:r>
        <w:rPr>
          <w:rtl/>
          <w:lang w:bidi="fa-IR"/>
        </w:rPr>
        <w:t xml:space="preserve"> في أمثال العرب في مجلدين. 7 </w:t>
      </w:r>
      <w:r w:rsidR="000367A4">
        <w:rPr>
          <w:rtl/>
          <w:lang w:bidi="fa-IR"/>
        </w:rPr>
        <w:t>-</w:t>
      </w:r>
      <w:r>
        <w:rPr>
          <w:rtl/>
          <w:lang w:bidi="fa-IR"/>
        </w:rPr>
        <w:t xml:space="preserve"> قراضة الن</w:t>
      </w:r>
      <w:r w:rsidR="000475EC">
        <w:rPr>
          <w:rFonts w:hint="cs"/>
          <w:rtl/>
          <w:lang w:bidi="fa-IR"/>
        </w:rPr>
        <w:t>ّ</w:t>
      </w:r>
      <w:r>
        <w:rPr>
          <w:rtl/>
          <w:lang w:bidi="fa-IR"/>
        </w:rPr>
        <w:t xml:space="preserve">ضير في التفسير </w:t>
      </w:r>
      <w:r w:rsidRPr="000367A4">
        <w:rPr>
          <w:rStyle w:val="libFootnotenumChar"/>
          <w:rtl/>
        </w:rPr>
        <w:t>(2)</w:t>
      </w:r>
      <w:r>
        <w:rPr>
          <w:rtl/>
          <w:lang w:bidi="fa-IR"/>
        </w:rPr>
        <w:t xml:space="preserve"> 8 </w:t>
      </w:r>
      <w:r w:rsidR="000367A4">
        <w:rPr>
          <w:rtl/>
          <w:lang w:bidi="fa-IR"/>
        </w:rPr>
        <w:t>-</w:t>
      </w:r>
      <w:r>
        <w:rPr>
          <w:rtl/>
          <w:lang w:bidi="fa-IR"/>
        </w:rPr>
        <w:t xml:space="preserve"> صفوة الص</w:t>
      </w:r>
      <w:r w:rsidR="000475EC">
        <w:rPr>
          <w:rFonts w:hint="cs"/>
          <w:rtl/>
          <w:lang w:bidi="fa-IR"/>
        </w:rPr>
        <w:t>ّ</w:t>
      </w:r>
      <w:r>
        <w:rPr>
          <w:rtl/>
          <w:lang w:bidi="fa-IR"/>
        </w:rPr>
        <w:t>فات في شرح دعاء الس</w:t>
      </w:r>
      <w:r w:rsidR="000475EC">
        <w:rPr>
          <w:rFonts w:hint="cs"/>
          <w:rtl/>
          <w:lang w:bidi="fa-IR"/>
        </w:rPr>
        <w:t>ّ</w:t>
      </w:r>
      <w:r>
        <w:rPr>
          <w:rtl/>
          <w:lang w:bidi="fa-IR"/>
        </w:rPr>
        <w:t xml:space="preserve">مات. 9 </w:t>
      </w:r>
      <w:r w:rsidR="000367A4">
        <w:rPr>
          <w:rtl/>
          <w:lang w:bidi="fa-IR"/>
        </w:rPr>
        <w:t>-</w:t>
      </w:r>
      <w:r>
        <w:rPr>
          <w:rtl/>
          <w:lang w:bidi="fa-IR"/>
        </w:rPr>
        <w:t xml:space="preserve"> فروق الل</w:t>
      </w:r>
      <w:r w:rsidR="000475EC">
        <w:rPr>
          <w:rFonts w:hint="cs"/>
          <w:rtl/>
          <w:lang w:bidi="fa-IR"/>
        </w:rPr>
        <w:t>ّ</w:t>
      </w:r>
      <w:r>
        <w:rPr>
          <w:rtl/>
          <w:lang w:bidi="fa-IR"/>
        </w:rPr>
        <w:t xml:space="preserve">غة 10 </w:t>
      </w:r>
      <w:r w:rsidR="000367A4">
        <w:rPr>
          <w:rtl/>
          <w:lang w:bidi="fa-IR"/>
        </w:rPr>
        <w:t>-</w:t>
      </w:r>
      <w:r>
        <w:rPr>
          <w:rtl/>
          <w:lang w:bidi="fa-IR"/>
        </w:rPr>
        <w:t xml:space="preserve"> المنتقى في العوذ والر</w:t>
      </w:r>
      <w:r w:rsidR="000475EC">
        <w:rPr>
          <w:rFonts w:hint="cs"/>
          <w:rtl/>
          <w:lang w:bidi="fa-IR"/>
        </w:rPr>
        <w:t>ّ</w:t>
      </w:r>
      <w:r>
        <w:rPr>
          <w:rtl/>
          <w:lang w:bidi="fa-IR"/>
        </w:rPr>
        <w:t xml:space="preserve">قى. 11 </w:t>
      </w:r>
      <w:r w:rsidR="000367A4">
        <w:rPr>
          <w:rtl/>
          <w:lang w:bidi="fa-IR"/>
        </w:rPr>
        <w:t>-</w:t>
      </w:r>
      <w:r>
        <w:rPr>
          <w:rtl/>
          <w:lang w:bidi="fa-IR"/>
        </w:rPr>
        <w:t xml:space="preserve"> الحديقة الن</w:t>
      </w:r>
      <w:r w:rsidR="000475EC">
        <w:rPr>
          <w:rFonts w:hint="cs"/>
          <w:rtl/>
          <w:lang w:bidi="fa-IR"/>
        </w:rPr>
        <w:t>ّ</w:t>
      </w:r>
      <w:r>
        <w:rPr>
          <w:rtl/>
          <w:lang w:bidi="fa-IR"/>
        </w:rPr>
        <w:t xml:space="preserve">اضرة. 12 </w:t>
      </w:r>
      <w:r w:rsidR="000367A4">
        <w:rPr>
          <w:rtl/>
          <w:lang w:bidi="fa-IR"/>
        </w:rPr>
        <w:t>-</w:t>
      </w:r>
      <w:r>
        <w:rPr>
          <w:rtl/>
          <w:lang w:bidi="fa-IR"/>
        </w:rPr>
        <w:t xml:space="preserve"> نور حدقة البديع في شرح بعض القصائد المشهورة. 13 </w:t>
      </w:r>
      <w:r w:rsidR="000367A4">
        <w:rPr>
          <w:rtl/>
          <w:lang w:bidi="fa-IR"/>
        </w:rPr>
        <w:t>-</w:t>
      </w:r>
      <w:r>
        <w:rPr>
          <w:rtl/>
          <w:lang w:bidi="fa-IR"/>
        </w:rPr>
        <w:t xml:space="preserve"> النحلة </w:t>
      </w:r>
      <w:r w:rsidRPr="000367A4">
        <w:rPr>
          <w:rStyle w:val="libFootnotenumChar"/>
          <w:rtl/>
        </w:rPr>
        <w:t>(3)</w:t>
      </w:r>
      <w:r>
        <w:rPr>
          <w:rtl/>
          <w:lang w:bidi="fa-IR"/>
        </w:rPr>
        <w:t xml:space="preserve"> 14 </w:t>
      </w:r>
      <w:r w:rsidR="000367A4">
        <w:rPr>
          <w:rtl/>
          <w:lang w:bidi="fa-IR"/>
        </w:rPr>
        <w:t>-</w:t>
      </w:r>
      <w:r>
        <w:rPr>
          <w:rtl/>
          <w:lang w:bidi="fa-IR"/>
        </w:rPr>
        <w:t xml:space="preserve"> فرج الكرب. 15 </w:t>
      </w:r>
      <w:r w:rsidR="000367A4">
        <w:rPr>
          <w:rtl/>
          <w:lang w:bidi="fa-IR"/>
        </w:rPr>
        <w:t>-</w:t>
      </w:r>
      <w:r>
        <w:rPr>
          <w:rtl/>
          <w:lang w:bidi="fa-IR"/>
        </w:rPr>
        <w:t xml:space="preserve"> الر</w:t>
      </w:r>
      <w:r w:rsidR="000475EC">
        <w:rPr>
          <w:rFonts w:hint="cs"/>
          <w:rtl/>
          <w:lang w:bidi="fa-IR"/>
        </w:rPr>
        <w:t>ِّ</w:t>
      </w:r>
      <w:r>
        <w:rPr>
          <w:rtl/>
          <w:lang w:bidi="fa-IR"/>
        </w:rPr>
        <w:t xml:space="preserve">سالة الواضحة في شرح سورة الفاتحة. 16 </w:t>
      </w:r>
      <w:r w:rsidR="000367A4">
        <w:rPr>
          <w:rtl/>
          <w:lang w:bidi="fa-IR"/>
        </w:rPr>
        <w:t>-</w:t>
      </w:r>
      <w:r>
        <w:rPr>
          <w:rtl/>
          <w:lang w:bidi="fa-IR"/>
        </w:rPr>
        <w:t xml:space="preserve"> العين المبصرة 17 </w:t>
      </w:r>
      <w:r w:rsidR="000367A4">
        <w:rPr>
          <w:rtl/>
          <w:lang w:bidi="fa-IR"/>
        </w:rPr>
        <w:t>-</w:t>
      </w:r>
      <w:r>
        <w:rPr>
          <w:rtl/>
          <w:lang w:bidi="fa-IR"/>
        </w:rPr>
        <w:t xml:space="preserve"> الكوكب الدر</w:t>
      </w:r>
      <w:r w:rsidR="000475EC">
        <w:rPr>
          <w:rFonts w:hint="cs"/>
          <w:rtl/>
          <w:lang w:bidi="fa-IR"/>
        </w:rPr>
        <w:t>ّ</w:t>
      </w:r>
      <w:r>
        <w:rPr>
          <w:rtl/>
          <w:lang w:bidi="fa-IR"/>
        </w:rPr>
        <w:t xml:space="preserve">ي. 18 </w:t>
      </w:r>
      <w:r w:rsidR="000367A4">
        <w:rPr>
          <w:rtl/>
          <w:lang w:bidi="fa-IR"/>
        </w:rPr>
        <w:t>-</w:t>
      </w:r>
      <w:r>
        <w:rPr>
          <w:rtl/>
          <w:lang w:bidi="fa-IR"/>
        </w:rPr>
        <w:t xml:space="preserve"> زهر الر</w:t>
      </w:r>
      <w:r w:rsidR="000475EC">
        <w:rPr>
          <w:rFonts w:hint="cs"/>
          <w:rtl/>
          <w:lang w:bidi="fa-IR"/>
        </w:rPr>
        <w:t>َّ</w:t>
      </w:r>
      <w:r>
        <w:rPr>
          <w:rtl/>
          <w:lang w:bidi="fa-IR"/>
        </w:rPr>
        <w:t xml:space="preserve">بيع في شواهد البديع 19 </w:t>
      </w:r>
      <w:r w:rsidR="000367A4">
        <w:rPr>
          <w:rtl/>
          <w:lang w:bidi="fa-IR"/>
        </w:rPr>
        <w:t>-</w:t>
      </w:r>
      <w:r>
        <w:rPr>
          <w:rtl/>
          <w:lang w:bidi="fa-IR"/>
        </w:rPr>
        <w:t xml:space="preserve"> حياة الأرواح في الل</w:t>
      </w:r>
      <w:r w:rsidR="000475EC">
        <w:rPr>
          <w:rFonts w:hint="cs"/>
          <w:rtl/>
          <w:lang w:bidi="fa-IR"/>
        </w:rPr>
        <w:t>ّ</w:t>
      </w:r>
      <w:r>
        <w:rPr>
          <w:rtl/>
          <w:lang w:bidi="fa-IR"/>
        </w:rPr>
        <w:t xml:space="preserve">طايف والأخبار والآثار فرغ منه سنة 843. 20 </w:t>
      </w:r>
      <w:r w:rsidR="000367A4">
        <w:rPr>
          <w:rtl/>
          <w:lang w:bidi="fa-IR"/>
        </w:rPr>
        <w:t>-</w:t>
      </w:r>
      <w:r>
        <w:rPr>
          <w:rtl/>
          <w:lang w:bidi="fa-IR"/>
        </w:rPr>
        <w:t xml:space="preserve"> التلخيص في الفقه 21 </w:t>
      </w:r>
      <w:r w:rsidR="000367A4">
        <w:rPr>
          <w:rtl/>
          <w:lang w:bidi="fa-IR"/>
        </w:rPr>
        <w:t>-</w:t>
      </w:r>
      <w:r>
        <w:rPr>
          <w:rtl/>
          <w:lang w:bidi="fa-IR"/>
        </w:rPr>
        <w:t xml:space="preserve"> أرجوزة في مقتل الحسين </w:t>
      </w:r>
      <w:r w:rsidR="00FF3D73" w:rsidRPr="00FF3D73">
        <w:rPr>
          <w:rStyle w:val="libAlaemChar"/>
          <w:rtl/>
        </w:rPr>
        <w:t>عليه‌السلام</w:t>
      </w:r>
      <w:r>
        <w:rPr>
          <w:rtl/>
          <w:lang w:bidi="fa-IR"/>
        </w:rPr>
        <w:t xml:space="preserve"> و</w:t>
      </w:r>
      <w:r w:rsidR="000475EC">
        <w:rPr>
          <w:rFonts w:hint="cs"/>
          <w:rtl/>
          <w:lang w:bidi="fa-IR"/>
        </w:rPr>
        <w:t>ا</w:t>
      </w:r>
      <w:r>
        <w:rPr>
          <w:rtl/>
          <w:lang w:bidi="fa-IR"/>
        </w:rPr>
        <w:t xml:space="preserve">صحابه. 22 </w:t>
      </w:r>
      <w:r w:rsidR="000367A4">
        <w:rPr>
          <w:rtl/>
          <w:lang w:bidi="fa-IR"/>
        </w:rPr>
        <w:t>-</w:t>
      </w:r>
      <w:r>
        <w:rPr>
          <w:rtl/>
          <w:lang w:bidi="fa-IR"/>
        </w:rPr>
        <w:t xml:space="preserve"> مقاليد الكنوز في أقفال اللغوز. 23 </w:t>
      </w:r>
      <w:r w:rsidR="000367A4">
        <w:rPr>
          <w:rtl/>
          <w:lang w:bidi="fa-IR"/>
        </w:rPr>
        <w:t>-</w:t>
      </w:r>
      <w:r>
        <w:rPr>
          <w:rtl/>
          <w:lang w:bidi="fa-IR"/>
        </w:rPr>
        <w:t xml:space="preserve"> رسالة</w:t>
      </w:r>
      <w:r w:rsidR="000475EC">
        <w:rPr>
          <w:rFonts w:hint="cs"/>
          <w:rtl/>
          <w:lang w:bidi="fa-IR"/>
        </w:rPr>
        <w:t>ٌ</w:t>
      </w:r>
      <w:r>
        <w:rPr>
          <w:rtl/>
          <w:lang w:bidi="fa-IR"/>
        </w:rPr>
        <w:t xml:space="preserve"> في وفيات العلماء. 24 </w:t>
      </w:r>
      <w:r w:rsidR="000367A4">
        <w:rPr>
          <w:rtl/>
          <w:lang w:bidi="fa-IR"/>
        </w:rPr>
        <w:t>-</w:t>
      </w:r>
      <w:r>
        <w:rPr>
          <w:rtl/>
          <w:lang w:bidi="fa-IR"/>
        </w:rPr>
        <w:t xml:space="preserve"> ملحقات الد</w:t>
      </w:r>
      <w:r w:rsidR="000475EC">
        <w:rPr>
          <w:rFonts w:hint="cs"/>
          <w:rtl/>
          <w:lang w:bidi="fa-IR"/>
        </w:rPr>
        <w:t>ّ</w:t>
      </w:r>
      <w:r>
        <w:rPr>
          <w:rtl/>
          <w:lang w:bidi="fa-IR"/>
        </w:rPr>
        <w:t xml:space="preserve">روع الواقية. 25 </w:t>
      </w:r>
      <w:r w:rsidR="000367A4">
        <w:rPr>
          <w:rtl/>
          <w:lang w:bidi="fa-IR"/>
        </w:rPr>
        <w:t>-</w:t>
      </w:r>
      <w:r>
        <w:rPr>
          <w:rtl/>
          <w:lang w:bidi="fa-IR"/>
        </w:rPr>
        <w:t xml:space="preserve"> مجموع الغرائب. 26 </w:t>
      </w:r>
      <w:r w:rsidR="000367A4">
        <w:rPr>
          <w:rtl/>
          <w:lang w:bidi="fa-IR"/>
        </w:rPr>
        <w:t>-</w:t>
      </w:r>
      <w:r>
        <w:rPr>
          <w:rtl/>
          <w:lang w:bidi="fa-IR"/>
        </w:rPr>
        <w:t xml:space="preserve"> اللفظ الوجيز في قرائة الكتاب العزيز. 27 </w:t>
      </w:r>
      <w:r w:rsidR="000367A4">
        <w:rPr>
          <w:rtl/>
          <w:lang w:bidi="fa-IR"/>
        </w:rPr>
        <w:t>-</w:t>
      </w:r>
      <w:r>
        <w:rPr>
          <w:rtl/>
          <w:lang w:bidi="fa-IR"/>
        </w:rPr>
        <w:t xml:space="preserve"> مجموعة</w:t>
      </w:r>
      <w:r w:rsidR="000475EC">
        <w:rPr>
          <w:rFonts w:hint="cs"/>
          <w:rtl/>
          <w:lang w:bidi="fa-IR"/>
        </w:rPr>
        <w:t>ٌ</w:t>
      </w:r>
      <w:r>
        <w:rPr>
          <w:rtl/>
          <w:lang w:bidi="fa-IR"/>
        </w:rPr>
        <w:t xml:space="preserve"> كبيرة مشتملة</w:t>
      </w:r>
      <w:r w:rsidR="000475EC">
        <w:rPr>
          <w:rFonts w:hint="cs"/>
          <w:rtl/>
          <w:lang w:bidi="fa-IR"/>
        </w:rPr>
        <w:t>ٌ</w:t>
      </w:r>
      <w:r>
        <w:rPr>
          <w:rtl/>
          <w:lang w:bidi="fa-IR"/>
        </w:rPr>
        <w:t xml:space="preserve"> على رسائل وكتابات. 28 </w:t>
      </w:r>
      <w:r w:rsidR="000367A4">
        <w:rPr>
          <w:rtl/>
          <w:lang w:bidi="fa-IR"/>
        </w:rPr>
        <w:t>-</w:t>
      </w:r>
      <w:r>
        <w:rPr>
          <w:rtl/>
          <w:lang w:bidi="fa-IR"/>
        </w:rPr>
        <w:t xml:space="preserve"> مختصر نزهة الألب</w:t>
      </w:r>
      <w:r w:rsidR="000475EC">
        <w:rPr>
          <w:rFonts w:hint="cs"/>
          <w:rtl/>
          <w:lang w:bidi="fa-IR"/>
        </w:rPr>
        <w:t>ّ</w:t>
      </w:r>
      <w:r>
        <w:rPr>
          <w:rtl/>
          <w:lang w:bidi="fa-IR"/>
        </w:rPr>
        <w:t>اء في طبقات ال</w:t>
      </w:r>
      <w:r w:rsidR="000475EC">
        <w:rPr>
          <w:rFonts w:hint="cs"/>
          <w:rtl/>
          <w:lang w:bidi="fa-IR"/>
        </w:rPr>
        <w:t>اُ</w:t>
      </w:r>
      <w:r>
        <w:rPr>
          <w:rtl/>
          <w:lang w:bidi="fa-IR"/>
        </w:rPr>
        <w:t xml:space="preserve">دباء 29 </w:t>
      </w:r>
      <w:r w:rsidR="000367A4">
        <w:rPr>
          <w:rtl/>
          <w:lang w:bidi="fa-IR"/>
        </w:rPr>
        <w:t>-</w:t>
      </w:r>
      <w:r>
        <w:rPr>
          <w:rtl/>
          <w:lang w:bidi="fa-IR"/>
        </w:rPr>
        <w:t xml:space="preserve"> اختصار لسان الحاضر والنديم. إلى تآليف </w:t>
      </w:r>
      <w:r w:rsidR="000475EC">
        <w:rPr>
          <w:rFonts w:hint="cs"/>
          <w:rtl/>
          <w:lang w:bidi="fa-IR"/>
        </w:rPr>
        <w:t>اُ</w:t>
      </w:r>
      <w:r>
        <w:rPr>
          <w:rtl/>
          <w:lang w:bidi="fa-IR"/>
        </w:rPr>
        <w:t>خرى أنهاها السي</w:t>
      </w:r>
      <w:r w:rsidR="000475EC">
        <w:rPr>
          <w:rFonts w:hint="cs"/>
          <w:rtl/>
          <w:lang w:bidi="fa-IR"/>
        </w:rPr>
        <w:t>ّ</w:t>
      </w:r>
      <w:r>
        <w:rPr>
          <w:rtl/>
          <w:lang w:bidi="fa-IR"/>
        </w:rPr>
        <w:t>د صاحب ( الأعيان ) إلى 49.</w:t>
      </w:r>
    </w:p>
    <w:p w:rsidR="000475EC" w:rsidRDefault="00133737" w:rsidP="000475EC">
      <w:pPr>
        <w:pStyle w:val="libNormal"/>
        <w:rPr>
          <w:rtl/>
          <w:lang w:bidi="fa-IR"/>
        </w:rPr>
      </w:pPr>
      <w:r>
        <w:rPr>
          <w:rtl/>
          <w:lang w:bidi="fa-IR"/>
        </w:rPr>
        <w:t>يروي شيخنا الكفعمي عن والده المقد</w:t>
      </w:r>
      <w:r w:rsidR="000475EC">
        <w:rPr>
          <w:rFonts w:hint="cs"/>
          <w:rtl/>
          <w:lang w:bidi="fa-IR"/>
        </w:rPr>
        <w:t>َّ</w:t>
      </w:r>
      <w:r>
        <w:rPr>
          <w:rtl/>
          <w:lang w:bidi="fa-IR"/>
        </w:rPr>
        <w:t>س الش</w:t>
      </w:r>
      <w:r w:rsidR="000475EC">
        <w:rPr>
          <w:rFonts w:hint="cs"/>
          <w:rtl/>
          <w:lang w:bidi="fa-IR"/>
        </w:rPr>
        <w:t>ّ</w:t>
      </w:r>
      <w:r>
        <w:rPr>
          <w:rtl/>
          <w:lang w:bidi="fa-IR"/>
        </w:rPr>
        <w:t>يخ زين الدين علي</w:t>
      </w:r>
      <w:r w:rsidR="000475EC">
        <w:rPr>
          <w:rFonts w:hint="cs"/>
          <w:rtl/>
          <w:lang w:bidi="fa-IR"/>
        </w:rPr>
        <w:t>ّ</w:t>
      </w:r>
      <w:r>
        <w:rPr>
          <w:rtl/>
          <w:lang w:bidi="fa-IR"/>
        </w:rPr>
        <w:t>.</w:t>
      </w:r>
    </w:p>
    <w:p w:rsidR="00A568EA" w:rsidRDefault="00133737" w:rsidP="000475EC">
      <w:pPr>
        <w:pStyle w:val="libNormal"/>
        <w:rPr>
          <w:rtl/>
          <w:lang w:bidi="fa-IR"/>
        </w:rPr>
      </w:pPr>
      <w:r>
        <w:rPr>
          <w:rtl/>
          <w:lang w:bidi="fa-IR"/>
        </w:rPr>
        <w:t>والسي</w:t>
      </w:r>
      <w:r w:rsidR="000475EC">
        <w:rPr>
          <w:rFonts w:hint="cs"/>
          <w:rtl/>
          <w:lang w:bidi="fa-IR"/>
        </w:rPr>
        <w:t>ّ</w:t>
      </w:r>
      <w:r>
        <w:rPr>
          <w:rtl/>
          <w:lang w:bidi="fa-IR"/>
        </w:rPr>
        <w:t>د حسين بن مساعد الحسيني الحايري</w:t>
      </w:r>
      <w:r w:rsidR="000475EC">
        <w:rPr>
          <w:rFonts w:hint="cs"/>
          <w:rtl/>
          <w:lang w:bidi="fa-IR"/>
        </w:rPr>
        <w:t>ّ</w:t>
      </w:r>
      <w:r>
        <w:rPr>
          <w:rtl/>
          <w:lang w:bidi="fa-IR"/>
        </w:rPr>
        <w:t xml:space="preserve"> صاحب ( تحفة الأبرار في مناقب الأئم</w:t>
      </w:r>
      <w:r w:rsidR="000475EC">
        <w:rPr>
          <w:rFonts w:hint="cs"/>
          <w:rtl/>
          <w:lang w:bidi="fa-IR"/>
        </w:rPr>
        <w:t>َّ</w:t>
      </w:r>
      <w:r>
        <w:rPr>
          <w:rtl/>
          <w:lang w:bidi="fa-IR"/>
        </w:rPr>
        <w:t>ة الأطهار ).</w:t>
      </w:r>
    </w:p>
    <w:p w:rsidR="00A568EA" w:rsidRDefault="00133737" w:rsidP="00133737">
      <w:pPr>
        <w:pStyle w:val="libNormal"/>
        <w:rPr>
          <w:rtl/>
          <w:lang w:bidi="fa-IR"/>
        </w:rPr>
      </w:pPr>
      <w:r>
        <w:rPr>
          <w:rtl/>
          <w:lang w:bidi="fa-IR"/>
        </w:rPr>
        <w:t>والسي</w:t>
      </w:r>
      <w:r w:rsidR="000475EC">
        <w:rPr>
          <w:rFonts w:hint="cs"/>
          <w:rtl/>
          <w:lang w:bidi="fa-IR"/>
        </w:rPr>
        <w:t>ّ</w:t>
      </w:r>
      <w:r>
        <w:rPr>
          <w:rtl/>
          <w:lang w:bidi="fa-IR"/>
        </w:rPr>
        <w:t>د علي بن عبد الحسين الموسوي</w:t>
      </w:r>
      <w:r w:rsidR="000475EC">
        <w:rPr>
          <w:rFonts w:hint="cs"/>
          <w:rtl/>
          <w:lang w:bidi="fa-IR"/>
        </w:rPr>
        <w:t>ّ</w:t>
      </w:r>
      <w:r>
        <w:rPr>
          <w:rtl/>
          <w:lang w:bidi="fa-IR"/>
        </w:rPr>
        <w:t xml:space="preserve"> صاحب ( رفع الملامة عن علي</w:t>
      </w:r>
      <w:r w:rsidR="000475EC">
        <w:rPr>
          <w:rFonts w:hint="cs"/>
          <w:rtl/>
          <w:lang w:bidi="fa-IR"/>
        </w:rPr>
        <w:t>ّ</w:t>
      </w:r>
      <w:r>
        <w:rPr>
          <w:rtl/>
          <w:lang w:bidi="fa-IR"/>
        </w:rPr>
        <w:t xml:space="preserve"> </w:t>
      </w:r>
      <w:r w:rsidR="00FF3D73" w:rsidRPr="00FF3D73">
        <w:rPr>
          <w:rStyle w:val="libAlaemChar"/>
          <w:rtl/>
        </w:rPr>
        <w:t>عليه‌السلام</w:t>
      </w:r>
      <w:r>
        <w:rPr>
          <w:rtl/>
          <w:lang w:bidi="fa-IR"/>
        </w:rPr>
        <w:t xml:space="preserve"> في ترك الإمامة ).</w:t>
      </w:r>
    </w:p>
    <w:p w:rsidR="00A568EA" w:rsidRDefault="00133737" w:rsidP="00133737">
      <w:pPr>
        <w:pStyle w:val="libNormal"/>
        <w:rPr>
          <w:rtl/>
          <w:lang w:bidi="fa-IR"/>
        </w:rPr>
      </w:pPr>
      <w:r>
        <w:rPr>
          <w:rtl/>
          <w:lang w:bidi="fa-IR"/>
        </w:rPr>
        <w:t>والشيخ علي</w:t>
      </w:r>
      <w:r w:rsidR="000475EC">
        <w:rPr>
          <w:rFonts w:hint="cs"/>
          <w:rtl/>
          <w:lang w:bidi="fa-IR"/>
        </w:rPr>
        <w:t>ّ</w:t>
      </w:r>
      <w:r>
        <w:rPr>
          <w:rtl/>
          <w:lang w:bidi="fa-IR"/>
        </w:rPr>
        <w:t xml:space="preserve"> بن يونس زين الد</w:t>
      </w:r>
      <w:r w:rsidR="000475EC">
        <w:rPr>
          <w:rFonts w:hint="cs"/>
          <w:rtl/>
          <w:lang w:bidi="fa-IR"/>
        </w:rPr>
        <w:t>ّ</w:t>
      </w:r>
      <w:r>
        <w:rPr>
          <w:rtl/>
          <w:lang w:bidi="fa-IR"/>
        </w:rPr>
        <w:t>ين النباطي البياضي صاحب ( الص</w:t>
      </w:r>
      <w:r w:rsidR="000475EC">
        <w:rPr>
          <w:rFonts w:hint="cs"/>
          <w:rtl/>
          <w:lang w:bidi="fa-IR"/>
        </w:rPr>
        <w:t>ّ</w:t>
      </w:r>
      <w:r>
        <w:rPr>
          <w:rtl/>
          <w:lang w:bidi="fa-IR"/>
        </w:rPr>
        <w:t>راط المستقيم ).</w:t>
      </w:r>
    </w:p>
    <w:p w:rsidR="00A568EA" w:rsidRDefault="00133737" w:rsidP="000475EC">
      <w:pPr>
        <w:pStyle w:val="libNormal"/>
        <w:rPr>
          <w:rtl/>
          <w:lang w:bidi="fa-IR"/>
        </w:rPr>
      </w:pPr>
      <w:r>
        <w:rPr>
          <w:rtl/>
          <w:lang w:bidi="fa-IR"/>
        </w:rPr>
        <w:t>ووالد المترجم له الش</w:t>
      </w:r>
      <w:r w:rsidR="000475EC">
        <w:rPr>
          <w:rFonts w:hint="cs"/>
          <w:rtl/>
          <w:lang w:bidi="fa-IR"/>
        </w:rPr>
        <w:t>ّ</w:t>
      </w:r>
      <w:r>
        <w:rPr>
          <w:rtl/>
          <w:lang w:bidi="fa-IR"/>
        </w:rPr>
        <w:t>يخ زين الد</w:t>
      </w:r>
      <w:r w:rsidR="000475EC">
        <w:rPr>
          <w:rFonts w:hint="cs"/>
          <w:rtl/>
          <w:lang w:bidi="fa-IR"/>
        </w:rPr>
        <w:t>ّ</w:t>
      </w:r>
      <w:r>
        <w:rPr>
          <w:rtl/>
          <w:lang w:bidi="fa-IR"/>
        </w:rPr>
        <w:t>ين علي جد</w:t>
      </w:r>
      <w:r w:rsidR="000475EC">
        <w:rPr>
          <w:rFonts w:hint="cs"/>
          <w:rtl/>
          <w:lang w:bidi="fa-IR"/>
        </w:rPr>
        <w:t>ُّ</w:t>
      </w:r>
      <w:r>
        <w:rPr>
          <w:rtl/>
          <w:lang w:bidi="fa-IR"/>
        </w:rPr>
        <w:t xml:space="preserve"> جد</w:t>
      </w:r>
      <w:r w:rsidR="000475EC">
        <w:rPr>
          <w:rFonts w:hint="cs"/>
          <w:rtl/>
          <w:lang w:bidi="fa-IR"/>
        </w:rPr>
        <w:t>ِّ</w:t>
      </w:r>
      <w:r>
        <w:rPr>
          <w:rtl/>
          <w:lang w:bidi="fa-IR"/>
        </w:rPr>
        <w:t xml:space="preserve"> شيخنا البهائي</w:t>
      </w:r>
      <w:r w:rsidR="00C81984">
        <w:rPr>
          <w:rtl/>
          <w:lang w:bidi="fa-IR"/>
        </w:rPr>
        <w:t>،</w:t>
      </w:r>
      <w:r>
        <w:rPr>
          <w:rtl/>
          <w:lang w:bidi="fa-IR"/>
        </w:rPr>
        <w:t xml:space="preserve"> أحد أعلام الطائفة وفقهائها البارعين</w:t>
      </w:r>
      <w:r w:rsidR="00C81984">
        <w:rPr>
          <w:rtl/>
          <w:lang w:bidi="fa-IR"/>
        </w:rPr>
        <w:t>،</w:t>
      </w:r>
      <w:r>
        <w:rPr>
          <w:rtl/>
          <w:lang w:bidi="fa-IR"/>
        </w:rPr>
        <w:t xml:space="preserve"> يروي عنه ولده المترجم له</w:t>
      </w:r>
      <w:r w:rsidR="00C81984">
        <w:rPr>
          <w:rtl/>
          <w:lang w:bidi="fa-IR"/>
        </w:rPr>
        <w:t>،</w:t>
      </w:r>
      <w:r>
        <w:rPr>
          <w:rtl/>
          <w:lang w:bidi="fa-IR"/>
        </w:rPr>
        <w:t xml:space="preserve"> ويعب</w:t>
      </w:r>
      <w:r w:rsidR="000475EC">
        <w:rPr>
          <w:rFonts w:hint="cs"/>
          <w:rtl/>
          <w:lang w:bidi="fa-IR"/>
        </w:rPr>
        <w:t>ّ</w:t>
      </w:r>
      <w:r>
        <w:rPr>
          <w:rtl/>
          <w:lang w:bidi="fa-IR"/>
        </w:rPr>
        <w:t>ر عنه بالفقيه الأعظم الورع</w:t>
      </w:r>
      <w:r w:rsidR="00C81984">
        <w:rPr>
          <w:rtl/>
          <w:lang w:bidi="fa-IR"/>
        </w:rPr>
        <w:t>،</w:t>
      </w:r>
      <w:r>
        <w:rPr>
          <w:rtl/>
          <w:lang w:bidi="fa-IR"/>
        </w:rPr>
        <w:t xml:space="preserve"> وأثنى عليه الش</w:t>
      </w:r>
      <w:r w:rsidR="000475EC">
        <w:rPr>
          <w:rFonts w:hint="cs"/>
          <w:rtl/>
          <w:lang w:bidi="fa-IR"/>
        </w:rPr>
        <w:t>ّ</w:t>
      </w:r>
      <w:r>
        <w:rPr>
          <w:rtl/>
          <w:lang w:bidi="fa-IR"/>
        </w:rPr>
        <w:t>يخ علي</w:t>
      </w:r>
      <w:r w:rsidR="000475EC">
        <w:rPr>
          <w:rFonts w:hint="cs"/>
          <w:rtl/>
          <w:lang w:bidi="fa-IR"/>
        </w:rPr>
        <w:t>ّ</w:t>
      </w:r>
      <w:r>
        <w:rPr>
          <w:rtl/>
          <w:lang w:bidi="fa-IR"/>
        </w:rPr>
        <w:t xml:space="preserve"> بن محم</w:t>
      </w:r>
      <w:r w:rsidR="000475EC">
        <w:rPr>
          <w:rFonts w:hint="cs"/>
          <w:rtl/>
          <w:lang w:bidi="fa-IR"/>
        </w:rPr>
        <w:t>ّ</w:t>
      </w:r>
      <w:r>
        <w:rPr>
          <w:rtl/>
          <w:lang w:bidi="fa-IR"/>
        </w:rPr>
        <w:t>د بن علي بن محل</w:t>
      </w:r>
      <w:r w:rsidR="000475EC">
        <w:rPr>
          <w:rFonts w:hint="cs"/>
          <w:rtl/>
          <w:lang w:bidi="fa-IR"/>
        </w:rPr>
        <w:t>ّ</w:t>
      </w:r>
      <w:r>
        <w:rPr>
          <w:rtl/>
          <w:lang w:bidi="fa-IR"/>
        </w:rPr>
        <w:t>ى شيخ أخي المترجم له شمس الد</w:t>
      </w:r>
      <w:r w:rsidR="000475EC">
        <w:rPr>
          <w:rFonts w:hint="cs"/>
          <w:rtl/>
          <w:lang w:bidi="fa-IR"/>
        </w:rPr>
        <w:t>ّ</w:t>
      </w:r>
      <w:r>
        <w:rPr>
          <w:rtl/>
          <w:lang w:bidi="fa-IR"/>
        </w:rPr>
        <w:t>ين محم</w:t>
      </w:r>
      <w:r w:rsidR="000475EC">
        <w:rPr>
          <w:rFonts w:hint="cs"/>
          <w:rtl/>
          <w:lang w:bidi="fa-IR"/>
        </w:rPr>
        <w:t>ّ</w:t>
      </w:r>
      <w:r>
        <w:rPr>
          <w:rtl/>
          <w:lang w:bidi="fa-IR"/>
        </w:rPr>
        <w:t>د في إجازته</w:t>
      </w:r>
      <w:r w:rsidR="00C81984">
        <w:rPr>
          <w:rtl/>
          <w:lang w:bidi="fa-IR"/>
        </w:rPr>
        <w:t>:</w:t>
      </w:r>
      <w:r>
        <w:rPr>
          <w:rtl/>
          <w:lang w:bidi="fa-IR"/>
        </w:rPr>
        <w:t xml:space="preserve"> بالشيخ العل</w:t>
      </w:r>
      <w:r w:rsidR="000475EC">
        <w:rPr>
          <w:rFonts w:hint="cs"/>
          <w:rtl/>
          <w:lang w:bidi="fa-IR"/>
        </w:rPr>
        <w:t>ّ</w:t>
      </w:r>
      <w:r>
        <w:rPr>
          <w:rtl/>
          <w:lang w:bidi="fa-IR"/>
        </w:rPr>
        <w:t>امة</w:t>
      </w:r>
      <w:r w:rsidR="00C81984">
        <w:rPr>
          <w:rtl/>
          <w:lang w:bidi="fa-IR"/>
        </w:rPr>
        <w:t>،</w:t>
      </w:r>
      <w:r>
        <w:rPr>
          <w:rtl/>
          <w:lang w:bidi="fa-IR"/>
        </w:rPr>
        <w:t xml:space="preserve"> زين الد</w:t>
      </w:r>
      <w:r w:rsidR="000475EC">
        <w:rPr>
          <w:rFonts w:hint="cs"/>
          <w:rtl/>
          <w:lang w:bidi="fa-IR"/>
        </w:rPr>
        <w:t>ُّ</w:t>
      </w:r>
      <w:r>
        <w:rPr>
          <w:rtl/>
          <w:lang w:bidi="fa-IR"/>
        </w:rPr>
        <w:t>نيا والد</w:t>
      </w:r>
      <w:r w:rsidR="000475EC">
        <w:rPr>
          <w:rFonts w:hint="cs"/>
          <w:rtl/>
          <w:lang w:bidi="fa-IR"/>
        </w:rPr>
        <w:t>ِّ</w:t>
      </w:r>
      <w:r>
        <w:rPr>
          <w:rtl/>
          <w:lang w:bidi="fa-IR"/>
        </w:rPr>
        <w:t>ين</w:t>
      </w:r>
      <w:r w:rsidR="00C81984">
        <w:rPr>
          <w:rtl/>
          <w:lang w:bidi="fa-IR"/>
        </w:rPr>
        <w:t>،</w:t>
      </w:r>
      <w:r>
        <w:rPr>
          <w:rtl/>
          <w:lang w:bidi="fa-IR"/>
        </w:rPr>
        <w:t xml:space="preserve"> وشرف ال</w:t>
      </w:r>
      <w:r w:rsidR="000475EC">
        <w:rPr>
          <w:rFonts w:hint="cs"/>
          <w:rtl/>
          <w:lang w:bidi="fa-IR"/>
        </w:rPr>
        <w:t>إ</w:t>
      </w:r>
      <w:r>
        <w:rPr>
          <w:rtl/>
          <w:lang w:bidi="fa-IR"/>
        </w:rPr>
        <w:t>سلام</w:t>
      </w:r>
    </w:p>
    <w:p w:rsidR="00133737" w:rsidRDefault="00A568EA" w:rsidP="000367A4">
      <w:pPr>
        <w:pStyle w:val="libLine"/>
        <w:rPr>
          <w:lang w:bidi="fa-IR"/>
        </w:rPr>
      </w:pPr>
      <w:r>
        <w:rPr>
          <w:rtl/>
          <w:lang w:bidi="fa-IR"/>
        </w:rPr>
        <w:t>____________________</w:t>
      </w:r>
    </w:p>
    <w:p w:rsidR="00A568EA" w:rsidRDefault="00133737" w:rsidP="000475EC">
      <w:pPr>
        <w:pStyle w:val="libFootnote0"/>
        <w:rPr>
          <w:rtl/>
          <w:lang w:bidi="fa-IR"/>
        </w:rPr>
      </w:pPr>
      <w:r>
        <w:rPr>
          <w:rtl/>
          <w:lang w:bidi="fa-IR"/>
        </w:rPr>
        <w:t xml:space="preserve">1 </w:t>
      </w:r>
      <w:r w:rsidR="000367A4">
        <w:rPr>
          <w:rtl/>
          <w:lang w:bidi="fa-IR"/>
        </w:rPr>
        <w:t>-</w:t>
      </w:r>
      <w:r>
        <w:rPr>
          <w:rtl/>
          <w:lang w:bidi="fa-IR"/>
        </w:rPr>
        <w:t xml:space="preserve"> ف</w:t>
      </w:r>
      <w:r w:rsidR="000475EC">
        <w:rPr>
          <w:rFonts w:hint="cs"/>
          <w:rtl/>
          <w:lang w:bidi="fa-IR"/>
        </w:rPr>
        <w:t>ى</w:t>
      </w:r>
      <w:r>
        <w:rPr>
          <w:rtl/>
          <w:lang w:bidi="fa-IR"/>
        </w:rPr>
        <w:t xml:space="preserve"> تكملة السيد الصدر</w:t>
      </w:r>
      <w:r w:rsidR="00C81984">
        <w:rPr>
          <w:rtl/>
          <w:lang w:bidi="fa-IR"/>
        </w:rPr>
        <w:t>:</w:t>
      </w:r>
      <w:r>
        <w:rPr>
          <w:rtl/>
          <w:lang w:bidi="fa-IR"/>
        </w:rPr>
        <w:t xml:space="preserve"> نهاية ال</w:t>
      </w:r>
      <w:r w:rsidR="000475EC">
        <w:rPr>
          <w:rFonts w:hint="cs"/>
          <w:rtl/>
          <w:lang w:bidi="fa-IR"/>
        </w:rPr>
        <w:t>ا</w:t>
      </w:r>
      <w:r>
        <w:rPr>
          <w:rtl/>
          <w:lang w:bidi="fa-IR"/>
        </w:rPr>
        <w:t>دب.</w:t>
      </w:r>
    </w:p>
    <w:p w:rsidR="00A568EA" w:rsidRDefault="00133737" w:rsidP="000475EC">
      <w:pPr>
        <w:pStyle w:val="libFootnote0"/>
        <w:rPr>
          <w:rtl/>
          <w:lang w:bidi="fa-IR"/>
        </w:rPr>
      </w:pPr>
      <w:r>
        <w:rPr>
          <w:rtl/>
          <w:lang w:bidi="fa-IR"/>
        </w:rPr>
        <w:t xml:space="preserve">2 </w:t>
      </w:r>
      <w:r w:rsidR="000367A4">
        <w:rPr>
          <w:rtl/>
          <w:lang w:bidi="fa-IR"/>
        </w:rPr>
        <w:t>-</w:t>
      </w:r>
      <w:r>
        <w:rPr>
          <w:rtl/>
          <w:lang w:bidi="fa-IR"/>
        </w:rPr>
        <w:t xml:space="preserve"> تلخيص من مجمع البيان للطبرس</w:t>
      </w:r>
      <w:r w:rsidR="000475EC">
        <w:rPr>
          <w:rFonts w:hint="cs"/>
          <w:rtl/>
          <w:lang w:bidi="fa-IR"/>
        </w:rPr>
        <w:t>ى</w:t>
      </w:r>
      <w:r>
        <w:rPr>
          <w:rtl/>
          <w:lang w:bidi="fa-IR"/>
        </w:rPr>
        <w:t>.</w:t>
      </w:r>
    </w:p>
    <w:p w:rsidR="00A568EA" w:rsidRDefault="00133737" w:rsidP="000475EC">
      <w:pPr>
        <w:pStyle w:val="libFootnote0"/>
        <w:rPr>
          <w:rtl/>
          <w:lang w:bidi="fa-IR"/>
        </w:rPr>
      </w:pPr>
      <w:r>
        <w:rPr>
          <w:rtl/>
          <w:lang w:bidi="fa-IR"/>
        </w:rPr>
        <w:t xml:space="preserve">3 </w:t>
      </w:r>
      <w:r w:rsidR="000367A4">
        <w:rPr>
          <w:rtl/>
          <w:lang w:bidi="fa-IR"/>
        </w:rPr>
        <w:t>-</w:t>
      </w:r>
      <w:r>
        <w:rPr>
          <w:rtl/>
          <w:lang w:bidi="fa-IR"/>
        </w:rPr>
        <w:t xml:space="preserve"> ف</w:t>
      </w:r>
      <w:r w:rsidR="000475EC">
        <w:rPr>
          <w:rFonts w:hint="cs"/>
          <w:rtl/>
          <w:lang w:bidi="fa-IR"/>
        </w:rPr>
        <w:t>ى</w:t>
      </w:r>
      <w:r>
        <w:rPr>
          <w:rtl/>
          <w:lang w:bidi="fa-IR"/>
        </w:rPr>
        <w:t xml:space="preserve"> التكملة</w:t>
      </w:r>
      <w:r w:rsidR="00C81984">
        <w:rPr>
          <w:rtl/>
          <w:lang w:bidi="fa-IR"/>
        </w:rPr>
        <w:t>:</w:t>
      </w:r>
      <w:r>
        <w:rPr>
          <w:rtl/>
          <w:lang w:bidi="fa-IR"/>
        </w:rPr>
        <w:t xml:space="preserve"> النخبة.</w:t>
      </w:r>
    </w:p>
    <w:p w:rsidR="00133737" w:rsidRDefault="00A568EA" w:rsidP="000367A4">
      <w:pPr>
        <w:pStyle w:val="libNormal"/>
        <w:rPr>
          <w:lang w:bidi="fa-IR"/>
        </w:rPr>
      </w:pPr>
      <w:r>
        <w:rPr>
          <w:rtl/>
          <w:lang w:bidi="fa-IR"/>
        </w:rPr>
        <w:br w:type="page"/>
      </w:r>
    </w:p>
    <w:p w:rsidR="00A568EA" w:rsidRDefault="00133737" w:rsidP="000475EC">
      <w:pPr>
        <w:pStyle w:val="libNormal0"/>
        <w:rPr>
          <w:rtl/>
          <w:lang w:bidi="fa-IR"/>
        </w:rPr>
      </w:pPr>
      <w:r>
        <w:rPr>
          <w:rtl/>
          <w:lang w:bidi="fa-IR"/>
        </w:rPr>
        <w:lastRenderedPageBreak/>
        <w:t xml:space="preserve">والمسلمين </w:t>
      </w:r>
      <w:r w:rsidRPr="000367A4">
        <w:rPr>
          <w:rStyle w:val="libFootnotenumChar"/>
          <w:rtl/>
        </w:rPr>
        <w:t>(1)</w:t>
      </w:r>
      <w:r>
        <w:rPr>
          <w:rtl/>
          <w:lang w:bidi="fa-IR"/>
        </w:rPr>
        <w:t xml:space="preserve"> توف</w:t>
      </w:r>
      <w:r w:rsidR="000475EC">
        <w:rPr>
          <w:rFonts w:hint="cs"/>
          <w:rtl/>
          <w:lang w:bidi="fa-IR"/>
        </w:rPr>
        <w:t>ّ</w:t>
      </w:r>
      <w:r>
        <w:rPr>
          <w:rtl/>
          <w:lang w:bidi="fa-IR"/>
        </w:rPr>
        <w:t>ي قد</w:t>
      </w:r>
      <w:r w:rsidR="000475EC">
        <w:rPr>
          <w:rFonts w:hint="cs"/>
          <w:rtl/>
          <w:lang w:bidi="fa-IR"/>
        </w:rPr>
        <w:t>ّ</w:t>
      </w:r>
      <w:r>
        <w:rPr>
          <w:rtl/>
          <w:lang w:bidi="fa-IR"/>
        </w:rPr>
        <w:t>س سر</w:t>
      </w:r>
      <w:r w:rsidR="000475EC">
        <w:rPr>
          <w:rFonts w:hint="cs"/>
          <w:rtl/>
          <w:lang w:bidi="fa-IR"/>
        </w:rPr>
        <w:t>ّ</w:t>
      </w:r>
      <w:r>
        <w:rPr>
          <w:rtl/>
          <w:lang w:bidi="fa-IR"/>
        </w:rPr>
        <w:t>ه سنة 861.</w:t>
      </w:r>
    </w:p>
    <w:p w:rsidR="00A568EA" w:rsidRDefault="00133737" w:rsidP="00133737">
      <w:pPr>
        <w:pStyle w:val="libNormal"/>
        <w:rPr>
          <w:rtl/>
          <w:lang w:bidi="fa-IR"/>
        </w:rPr>
      </w:pPr>
      <w:r>
        <w:rPr>
          <w:rtl/>
          <w:lang w:bidi="fa-IR"/>
        </w:rPr>
        <w:t>وخلف الش</w:t>
      </w:r>
      <w:r w:rsidR="000475EC">
        <w:rPr>
          <w:rFonts w:hint="cs"/>
          <w:rtl/>
          <w:lang w:bidi="fa-IR"/>
        </w:rPr>
        <w:t>ّ</w:t>
      </w:r>
      <w:r>
        <w:rPr>
          <w:rtl/>
          <w:lang w:bidi="fa-IR"/>
        </w:rPr>
        <w:t>يخ زين الد</w:t>
      </w:r>
      <w:r w:rsidR="000475EC">
        <w:rPr>
          <w:rFonts w:hint="cs"/>
          <w:rtl/>
          <w:lang w:bidi="fa-IR"/>
        </w:rPr>
        <w:t>ّ</w:t>
      </w:r>
      <w:r>
        <w:rPr>
          <w:rtl/>
          <w:lang w:bidi="fa-IR"/>
        </w:rPr>
        <w:t>ين علي</w:t>
      </w:r>
      <w:r w:rsidR="000475EC">
        <w:rPr>
          <w:rFonts w:hint="cs"/>
          <w:rtl/>
          <w:lang w:bidi="fa-IR"/>
        </w:rPr>
        <w:t>ّ</w:t>
      </w:r>
      <w:r>
        <w:rPr>
          <w:rtl/>
          <w:lang w:bidi="fa-IR"/>
        </w:rPr>
        <w:t xml:space="preserve"> خمس بنين وهم</w:t>
      </w:r>
      <w:r w:rsidR="00C81984">
        <w:rPr>
          <w:rtl/>
          <w:lang w:bidi="fa-IR"/>
        </w:rPr>
        <w:t>:</w:t>
      </w:r>
      <w:r>
        <w:rPr>
          <w:rtl/>
          <w:lang w:bidi="fa-IR"/>
        </w:rPr>
        <w:t xml:space="preserve"> 1 </w:t>
      </w:r>
      <w:r w:rsidR="000367A4">
        <w:rPr>
          <w:rtl/>
          <w:lang w:bidi="fa-IR"/>
        </w:rPr>
        <w:t>-</w:t>
      </w:r>
      <w:r>
        <w:rPr>
          <w:rtl/>
          <w:lang w:bidi="fa-IR"/>
        </w:rPr>
        <w:t xml:space="preserve"> تقي</w:t>
      </w:r>
      <w:r w:rsidR="000475EC">
        <w:rPr>
          <w:rFonts w:hint="cs"/>
          <w:rtl/>
          <w:lang w:bidi="fa-IR"/>
        </w:rPr>
        <w:t>ّ</w:t>
      </w:r>
      <w:r>
        <w:rPr>
          <w:rtl/>
          <w:lang w:bidi="fa-IR"/>
        </w:rPr>
        <w:t xml:space="preserve"> الدين إبراهيم شيخنا الكفعمي المترجم له.</w:t>
      </w:r>
    </w:p>
    <w:p w:rsidR="00A568EA" w:rsidRDefault="00133737" w:rsidP="00133737">
      <w:pPr>
        <w:pStyle w:val="libNormal"/>
        <w:rPr>
          <w:rtl/>
          <w:lang w:bidi="fa-IR"/>
        </w:rPr>
      </w:pPr>
      <w:r>
        <w:rPr>
          <w:rtl/>
          <w:lang w:bidi="fa-IR"/>
        </w:rPr>
        <w:t xml:space="preserve">2 </w:t>
      </w:r>
      <w:r w:rsidR="000367A4">
        <w:rPr>
          <w:rtl/>
          <w:lang w:bidi="fa-IR"/>
        </w:rPr>
        <w:t>-</w:t>
      </w:r>
      <w:r>
        <w:rPr>
          <w:rtl/>
          <w:lang w:bidi="fa-IR"/>
        </w:rPr>
        <w:t xml:space="preserve"> رضي الد</w:t>
      </w:r>
      <w:r w:rsidR="000475EC">
        <w:rPr>
          <w:rFonts w:hint="cs"/>
          <w:rtl/>
          <w:lang w:bidi="fa-IR"/>
        </w:rPr>
        <w:t>ّ</w:t>
      </w:r>
      <w:r>
        <w:rPr>
          <w:rtl/>
          <w:lang w:bidi="fa-IR"/>
        </w:rPr>
        <w:t xml:space="preserve">ين 3 </w:t>
      </w:r>
      <w:r w:rsidR="000367A4">
        <w:rPr>
          <w:rtl/>
          <w:lang w:bidi="fa-IR"/>
        </w:rPr>
        <w:t>-</w:t>
      </w:r>
      <w:r>
        <w:rPr>
          <w:rtl/>
          <w:lang w:bidi="fa-IR"/>
        </w:rPr>
        <w:t xml:space="preserve"> شرف الد</w:t>
      </w:r>
      <w:r w:rsidR="000475EC">
        <w:rPr>
          <w:rFonts w:hint="cs"/>
          <w:rtl/>
          <w:lang w:bidi="fa-IR"/>
        </w:rPr>
        <w:t>ّ</w:t>
      </w:r>
      <w:r>
        <w:rPr>
          <w:rtl/>
          <w:lang w:bidi="fa-IR"/>
        </w:rPr>
        <w:t>ين.</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جمال الد</w:t>
      </w:r>
      <w:r w:rsidR="000475EC">
        <w:rPr>
          <w:rFonts w:hint="cs"/>
          <w:rtl/>
          <w:lang w:bidi="fa-IR"/>
        </w:rPr>
        <w:t>ّ</w:t>
      </w:r>
      <w:r>
        <w:rPr>
          <w:rtl/>
          <w:lang w:bidi="fa-IR"/>
        </w:rPr>
        <w:t>ين أحمد صاحب [ زبدة البيان ] في عمل شهر رمضان ينقل عنه أخوه شاعرنا في تآليفه.</w:t>
      </w:r>
    </w:p>
    <w:p w:rsidR="00A568EA" w:rsidRDefault="00133737" w:rsidP="00B00E6D">
      <w:pPr>
        <w:pStyle w:val="libNormal"/>
        <w:rPr>
          <w:rtl/>
          <w:lang w:bidi="fa-IR"/>
        </w:rPr>
      </w:pPr>
      <w:r>
        <w:rPr>
          <w:rtl/>
          <w:lang w:bidi="fa-IR"/>
        </w:rPr>
        <w:t xml:space="preserve">5 </w:t>
      </w:r>
      <w:r w:rsidR="000367A4">
        <w:rPr>
          <w:rtl/>
          <w:lang w:bidi="fa-IR"/>
        </w:rPr>
        <w:t>-</w:t>
      </w:r>
      <w:r>
        <w:rPr>
          <w:rtl/>
          <w:lang w:bidi="fa-IR"/>
        </w:rPr>
        <w:t xml:space="preserve"> شمس الد</w:t>
      </w:r>
      <w:r w:rsidR="000475EC">
        <w:rPr>
          <w:rFonts w:hint="cs"/>
          <w:rtl/>
          <w:lang w:bidi="fa-IR"/>
        </w:rPr>
        <w:t>ّ</w:t>
      </w:r>
      <w:r>
        <w:rPr>
          <w:rtl/>
          <w:lang w:bidi="fa-IR"/>
        </w:rPr>
        <w:t>ين محم</w:t>
      </w:r>
      <w:r w:rsidR="000475EC">
        <w:rPr>
          <w:rFonts w:hint="cs"/>
          <w:rtl/>
          <w:lang w:bidi="fa-IR"/>
        </w:rPr>
        <w:t>ّ</w:t>
      </w:r>
      <w:r>
        <w:rPr>
          <w:rtl/>
          <w:lang w:bidi="fa-IR"/>
        </w:rPr>
        <w:t>د جد</w:t>
      </w:r>
      <w:r w:rsidR="000475EC">
        <w:rPr>
          <w:rFonts w:hint="cs"/>
          <w:rtl/>
          <w:lang w:bidi="fa-IR"/>
        </w:rPr>
        <w:t>ُّ</w:t>
      </w:r>
      <w:r>
        <w:rPr>
          <w:rtl/>
          <w:lang w:bidi="fa-IR"/>
        </w:rPr>
        <w:t xml:space="preserve"> والد شيخنا البهائي</w:t>
      </w:r>
      <w:r w:rsidR="00C81984">
        <w:rPr>
          <w:rtl/>
          <w:lang w:bidi="fa-IR"/>
        </w:rPr>
        <w:t>،</w:t>
      </w:r>
      <w:r>
        <w:rPr>
          <w:rtl/>
          <w:lang w:bidi="fa-IR"/>
        </w:rPr>
        <w:t xml:space="preserve"> كان في الر</w:t>
      </w:r>
      <w:r w:rsidR="000475EC">
        <w:rPr>
          <w:rFonts w:hint="cs"/>
          <w:rtl/>
          <w:lang w:bidi="fa-IR"/>
        </w:rPr>
        <w:t>َّ</w:t>
      </w:r>
      <w:r>
        <w:rPr>
          <w:rtl/>
          <w:lang w:bidi="fa-IR"/>
        </w:rPr>
        <w:t>عيل الأو</w:t>
      </w:r>
      <w:r w:rsidR="000475EC">
        <w:rPr>
          <w:rFonts w:hint="cs"/>
          <w:rtl/>
          <w:lang w:bidi="fa-IR"/>
        </w:rPr>
        <w:t>َّ</w:t>
      </w:r>
      <w:r>
        <w:rPr>
          <w:rtl/>
          <w:lang w:bidi="fa-IR"/>
        </w:rPr>
        <w:t>ل من أعلام ال</w:t>
      </w:r>
      <w:r w:rsidR="000475EC">
        <w:rPr>
          <w:rFonts w:hint="cs"/>
          <w:rtl/>
          <w:lang w:bidi="fa-IR"/>
        </w:rPr>
        <w:t>اُ</w:t>
      </w:r>
      <w:r>
        <w:rPr>
          <w:rtl/>
          <w:lang w:bidi="fa-IR"/>
        </w:rPr>
        <w:t>م</w:t>
      </w:r>
      <w:r w:rsidR="000475EC">
        <w:rPr>
          <w:rFonts w:hint="cs"/>
          <w:rtl/>
          <w:lang w:bidi="fa-IR"/>
        </w:rPr>
        <w:t>َّ</w:t>
      </w:r>
      <w:r>
        <w:rPr>
          <w:rtl/>
          <w:lang w:bidi="fa-IR"/>
        </w:rPr>
        <w:t>ة يعب</w:t>
      </w:r>
      <w:r w:rsidR="000475EC">
        <w:rPr>
          <w:rFonts w:hint="cs"/>
          <w:rtl/>
          <w:lang w:bidi="fa-IR"/>
        </w:rPr>
        <w:t>ّ</w:t>
      </w:r>
      <w:r>
        <w:rPr>
          <w:rtl/>
          <w:lang w:bidi="fa-IR"/>
        </w:rPr>
        <w:t>ر عنه شيخنا الش</w:t>
      </w:r>
      <w:r w:rsidR="000475EC">
        <w:rPr>
          <w:rFonts w:hint="cs"/>
          <w:rtl/>
          <w:lang w:bidi="fa-IR"/>
        </w:rPr>
        <w:t>ّ</w:t>
      </w:r>
      <w:r>
        <w:rPr>
          <w:rtl/>
          <w:lang w:bidi="fa-IR"/>
        </w:rPr>
        <w:t>هيد الث</w:t>
      </w:r>
      <w:r w:rsidR="000475EC">
        <w:rPr>
          <w:rFonts w:hint="cs"/>
          <w:rtl/>
          <w:lang w:bidi="fa-IR"/>
        </w:rPr>
        <w:t>ّ</w:t>
      </w:r>
      <w:r>
        <w:rPr>
          <w:rtl/>
          <w:lang w:bidi="fa-IR"/>
        </w:rPr>
        <w:t>اني بالش</w:t>
      </w:r>
      <w:r w:rsidR="000475EC">
        <w:rPr>
          <w:rFonts w:hint="cs"/>
          <w:rtl/>
          <w:lang w:bidi="fa-IR"/>
        </w:rPr>
        <w:t>ّ</w:t>
      </w:r>
      <w:r>
        <w:rPr>
          <w:rtl/>
          <w:lang w:bidi="fa-IR"/>
        </w:rPr>
        <w:t>يخ الإمام.</w:t>
      </w:r>
      <w:r w:rsidR="000475EC">
        <w:rPr>
          <w:rFonts w:hint="cs"/>
          <w:rtl/>
          <w:lang w:bidi="fa-IR"/>
        </w:rPr>
        <w:t xml:space="preserve"> </w:t>
      </w:r>
      <w:r>
        <w:rPr>
          <w:rtl/>
          <w:lang w:bidi="fa-IR"/>
        </w:rPr>
        <w:t>في إجازته لحفيده الشيخ حسين بن عبد الص</w:t>
      </w:r>
      <w:r w:rsidR="000475EC">
        <w:rPr>
          <w:rFonts w:hint="cs"/>
          <w:rtl/>
          <w:lang w:bidi="fa-IR"/>
        </w:rPr>
        <w:t>ّ</w:t>
      </w:r>
      <w:r>
        <w:rPr>
          <w:rtl/>
          <w:lang w:bidi="fa-IR"/>
        </w:rPr>
        <w:t xml:space="preserve">مد والد شيخنا البهائي </w:t>
      </w:r>
      <w:r w:rsidRPr="000367A4">
        <w:rPr>
          <w:rStyle w:val="libFootnotenumChar"/>
          <w:rtl/>
        </w:rPr>
        <w:t>(2)</w:t>
      </w:r>
      <w:r>
        <w:rPr>
          <w:rtl/>
          <w:lang w:bidi="fa-IR"/>
        </w:rPr>
        <w:t xml:space="preserve"> ويصفه المحق</w:t>
      </w:r>
      <w:r w:rsidR="000475EC">
        <w:rPr>
          <w:rFonts w:hint="cs"/>
          <w:rtl/>
          <w:lang w:bidi="fa-IR"/>
        </w:rPr>
        <w:t>ّ</w:t>
      </w:r>
      <w:r>
        <w:rPr>
          <w:rtl/>
          <w:lang w:bidi="fa-IR"/>
        </w:rPr>
        <w:t>ق الكركي بقدوة الأجل</w:t>
      </w:r>
      <w:r w:rsidR="000475EC">
        <w:rPr>
          <w:rFonts w:hint="cs"/>
          <w:rtl/>
          <w:lang w:bidi="fa-IR"/>
        </w:rPr>
        <w:t>ّ</w:t>
      </w:r>
      <w:r>
        <w:rPr>
          <w:rtl/>
          <w:lang w:bidi="fa-IR"/>
        </w:rPr>
        <w:t>اء في العالمين.</w:t>
      </w:r>
      <w:r w:rsidR="000475EC">
        <w:rPr>
          <w:rFonts w:hint="cs"/>
          <w:rtl/>
          <w:lang w:bidi="fa-IR"/>
        </w:rPr>
        <w:t xml:space="preserve"> </w:t>
      </w:r>
      <w:r>
        <w:rPr>
          <w:rtl/>
          <w:lang w:bidi="fa-IR"/>
        </w:rPr>
        <w:t>في إجازته لحفيده الش</w:t>
      </w:r>
      <w:r w:rsidR="000475EC">
        <w:rPr>
          <w:rFonts w:hint="cs"/>
          <w:rtl/>
          <w:lang w:bidi="fa-IR"/>
        </w:rPr>
        <w:t>ّ</w:t>
      </w:r>
      <w:r>
        <w:rPr>
          <w:rtl/>
          <w:lang w:bidi="fa-IR"/>
        </w:rPr>
        <w:t>يخ علي</w:t>
      </w:r>
      <w:r w:rsidR="000475EC">
        <w:rPr>
          <w:rFonts w:hint="cs"/>
          <w:rtl/>
          <w:lang w:bidi="fa-IR"/>
        </w:rPr>
        <w:t>ّ</w:t>
      </w:r>
      <w:r>
        <w:rPr>
          <w:rtl/>
          <w:lang w:bidi="fa-IR"/>
        </w:rPr>
        <w:t xml:space="preserve"> بن عبد الص</w:t>
      </w:r>
      <w:r w:rsidR="000475EC">
        <w:rPr>
          <w:rFonts w:hint="cs"/>
          <w:rtl/>
          <w:lang w:bidi="fa-IR"/>
        </w:rPr>
        <w:t>َّ</w:t>
      </w:r>
      <w:r>
        <w:rPr>
          <w:rtl/>
          <w:lang w:bidi="fa-IR"/>
        </w:rPr>
        <w:t>مد بن شمس الد</w:t>
      </w:r>
      <w:r w:rsidR="000475EC">
        <w:rPr>
          <w:rFonts w:hint="cs"/>
          <w:rtl/>
          <w:lang w:bidi="fa-IR"/>
        </w:rPr>
        <w:t>ّ</w:t>
      </w:r>
      <w:r>
        <w:rPr>
          <w:rtl/>
          <w:lang w:bidi="fa-IR"/>
        </w:rPr>
        <w:t>ين محم</w:t>
      </w:r>
      <w:r w:rsidR="000475EC">
        <w:rPr>
          <w:rFonts w:hint="cs"/>
          <w:rtl/>
          <w:lang w:bidi="fa-IR"/>
        </w:rPr>
        <w:t>ّ</w:t>
      </w:r>
      <w:r>
        <w:rPr>
          <w:rtl/>
          <w:lang w:bidi="fa-IR"/>
        </w:rPr>
        <w:t>د المذكورة في ( رياض العلماء ).</w:t>
      </w:r>
      <w:r w:rsidR="000475EC">
        <w:rPr>
          <w:rFonts w:hint="cs"/>
          <w:rtl/>
          <w:lang w:bidi="fa-IR"/>
        </w:rPr>
        <w:t xml:space="preserve"> </w:t>
      </w:r>
      <w:r>
        <w:rPr>
          <w:rtl/>
          <w:lang w:bidi="fa-IR"/>
        </w:rPr>
        <w:t>وذكره بالإمامة السي</w:t>
      </w:r>
      <w:r w:rsidR="000475EC">
        <w:rPr>
          <w:rFonts w:hint="cs"/>
          <w:rtl/>
          <w:lang w:bidi="fa-IR"/>
        </w:rPr>
        <w:t>ّ</w:t>
      </w:r>
      <w:r>
        <w:rPr>
          <w:rtl/>
          <w:lang w:bidi="fa-IR"/>
        </w:rPr>
        <w:t>د حيدر البيروي في إجازته للسي</w:t>
      </w:r>
      <w:r w:rsidR="000475EC">
        <w:rPr>
          <w:rFonts w:hint="cs"/>
          <w:rtl/>
          <w:lang w:bidi="fa-IR"/>
        </w:rPr>
        <w:t>ّ</w:t>
      </w:r>
      <w:r>
        <w:rPr>
          <w:rtl/>
          <w:lang w:bidi="fa-IR"/>
        </w:rPr>
        <w:t>د حسين الكركي</w:t>
      </w:r>
      <w:r w:rsidR="000475EC">
        <w:rPr>
          <w:rFonts w:hint="cs"/>
          <w:rtl/>
          <w:lang w:bidi="fa-IR"/>
        </w:rPr>
        <w:t>ِّ</w:t>
      </w:r>
      <w:r>
        <w:rPr>
          <w:rtl/>
          <w:lang w:bidi="fa-IR"/>
        </w:rPr>
        <w:t>.</w:t>
      </w:r>
      <w:r w:rsidR="00B00E6D">
        <w:rPr>
          <w:rFonts w:hint="cs"/>
          <w:rtl/>
          <w:lang w:bidi="fa-IR"/>
        </w:rPr>
        <w:t xml:space="preserve"> </w:t>
      </w:r>
      <w:r>
        <w:rPr>
          <w:rtl/>
          <w:lang w:bidi="fa-IR"/>
        </w:rPr>
        <w:t>وأثنى عليه العل</w:t>
      </w:r>
      <w:r w:rsidR="000475EC">
        <w:rPr>
          <w:rFonts w:hint="cs"/>
          <w:rtl/>
          <w:lang w:bidi="fa-IR"/>
        </w:rPr>
        <w:t>ّ</w:t>
      </w:r>
      <w:r>
        <w:rPr>
          <w:rtl/>
          <w:lang w:bidi="fa-IR"/>
        </w:rPr>
        <w:t>امة المجلسي</w:t>
      </w:r>
      <w:r w:rsidR="000475EC">
        <w:rPr>
          <w:rFonts w:hint="cs"/>
          <w:rtl/>
          <w:lang w:bidi="fa-IR"/>
        </w:rPr>
        <w:t>ُّ</w:t>
      </w:r>
      <w:r>
        <w:rPr>
          <w:rtl/>
          <w:lang w:bidi="fa-IR"/>
        </w:rPr>
        <w:t xml:space="preserve"> في إجازاته بقوله</w:t>
      </w:r>
      <w:r w:rsidR="00C81984">
        <w:rPr>
          <w:rtl/>
          <w:lang w:bidi="fa-IR"/>
        </w:rPr>
        <w:t>:</w:t>
      </w:r>
      <w:r>
        <w:rPr>
          <w:rtl/>
          <w:lang w:bidi="fa-IR"/>
        </w:rPr>
        <w:t xml:space="preserve"> صاحب الكرامات.</w:t>
      </w:r>
    </w:p>
    <w:p w:rsidR="00A568EA" w:rsidRDefault="00133737" w:rsidP="00133737">
      <w:pPr>
        <w:pStyle w:val="libNormal"/>
        <w:rPr>
          <w:rtl/>
          <w:lang w:bidi="fa-IR"/>
        </w:rPr>
      </w:pPr>
      <w:r>
        <w:rPr>
          <w:rtl/>
          <w:lang w:bidi="fa-IR"/>
        </w:rPr>
        <w:t>قرأ شمس الد</w:t>
      </w:r>
      <w:r w:rsidR="000475EC">
        <w:rPr>
          <w:rFonts w:hint="cs"/>
          <w:rtl/>
          <w:lang w:bidi="fa-IR"/>
        </w:rPr>
        <w:t>ّ</w:t>
      </w:r>
      <w:r>
        <w:rPr>
          <w:rtl/>
          <w:lang w:bidi="fa-IR"/>
        </w:rPr>
        <w:t>ين كثيرا</w:t>
      </w:r>
      <w:r w:rsidR="000475EC">
        <w:rPr>
          <w:rFonts w:hint="cs"/>
          <w:rtl/>
          <w:lang w:bidi="fa-IR"/>
        </w:rPr>
        <w:t>ً</w:t>
      </w:r>
      <w:r>
        <w:rPr>
          <w:rtl/>
          <w:lang w:bidi="fa-IR"/>
        </w:rPr>
        <w:t xml:space="preserve"> على الش</w:t>
      </w:r>
      <w:r w:rsidR="000475EC">
        <w:rPr>
          <w:rFonts w:hint="cs"/>
          <w:rtl/>
          <w:lang w:bidi="fa-IR"/>
        </w:rPr>
        <w:t>ّ</w:t>
      </w:r>
      <w:r>
        <w:rPr>
          <w:rtl/>
          <w:lang w:bidi="fa-IR"/>
        </w:rPr>
        <w:t>يخ عز</w:t>
      </w:r>
      <w:r w:rsidR="000475EC">
        <w:rPr>
          <w:rFonts w:hint="cs"/>
          <w:rtl/>
          <w:lang w:bidi="fa-IR"/>
        </w:rPr>
        <w:t>ِّ</w:t>
      </w:r>
      <w:r>
        <w:rPr>
          <w:rtl/>
          <w:lang w:bidi="fa-IR"/>
        </w:rPr>
        <w:t xml:space="preserve"> الدين الحسن بن أحمد بن يوسف بن العشرة العاملي</w:t>
      </w:r>
      <w:r w:rsidR="00754995">
        <w:rPr>
          <w:rFonts w:hint="cs"/>
          <w:rtl/>
          <w:lang w:bidi="fa-IR"/>
        </w:rPr>
        <w:t>ّ</w:t>
      </w:r>
      <w:r>
        <w:rPr>
          <w:rtl/>
          <w:lang w:bidi="fa-IR"/>
        </w:rPr>
        <w:t xml:space="preserve"> المتوف</w:t>
      </w:r>
      <w:r w:rsidR="00754995">
        <w:rPr>
          <w:rFonts w:hint="cs"/>
          <w:rtl/>
          <w:lang w:bidi="fa-IR"/>
        </w:rPr>
        <w:t>ّ</w:t>
      </w:r>
      <w:r>
        <w:rPr>
          <w:rtl/>
          <w:lang w:bidi="fa-IR"/>
        </w:rPr>
        <w:t>ى بكرك نوح سنة 862</w:t>
      </w:r>
      <w:r w:rsidR="00C81984">
        <w:rPr>
          <w:rtl/>
          <w:lang w:bidi="fa-IR"/>
        </w:rPr>
        <w:t>،</w:t>
      </w:r>
      <w:r>
        <w:rPr>
          <w:rtl/>
          <w:lang w:bidi="fa-IR"/>
        </w:rPr>
        <w:t xml:space="preserve"> وله إجازة</w:t>
      </w:r>
      <w:r w:rsidR="00754995">
        <w:rPr>
          <w:rFonts w:hint="cs"/>
          <w:rtl/>
          <w:lang w:bidi="fa-IR"/>
        </w:rPr>
        <w:t>ٌ</w:t>
      </w:r>
      <w:r>
        <w:rPr>
          <w:rtl/>
          <w:lang w:bidi="fa-IR"/>
        </w:rPr>
        <w:t xml:space="preserve"> من الش</w:t>
      </w:r>
      <w:r w:rsidR="00754995">
        <w:rPr>
          <w:rFonts w:hint="cs"/>
          <w:rtl/>
          <w:lang w:bidi="fa-IR"/>
        </w:rPr>
        <w:t>ّ</w:t>
      </w:r>
      <w:r>
        <w:rPr>
          <w:rtl/>
          <w:lang w:bidi="fa-IR"/>
        </w:rPr>
        <w:t>يخ علي</w:t>
      </w:r>
      <w:r w:rsidR="00754995">
        <w:rPr>
          <w:rFonts w:hint="cs"/>
          <w:rtl/>
          <w:lang w:bidi="fa-IR"/>
        </w:rPr>
        <w:t>ِّ</w:t>
      </w:r>
      <w:r>
        <w:rPr>
          <w:rtl/>
          <w:lang w:bidi="fa-IR"/>
        </w:rPr>
        <w:t xml:space="preserve"> بن محم</w:t>
      </w:r>
      <w:r w:rsidR="00754995">
        <w:rPr>
          <w:rFonts w:hint="cs"/>
          <w:rtl/>
          <w:lang w:bidi="fa-IR"/>
        </w:rPr>
        <w:t>ّ</w:t>
      </w:r>
      <w:r>
        <w:rPr>
          <w:rtl/>
          <w:lang w:bidi="fa-IR"/>
        </w:rPr>
        <w:t>د بن علي</w:t>
      </w:r>
      <w:r w:rsidR="00754995">
        <w:rPr>
          <w:rFonts w:hint="cs"/>
          <w:rtl/>
          <w:lang w:bidi="fa-IR"/>
        </w:rPr>
        <w:t>ِّ</w:t>
      </w:r>
      <w:r>
        <w:rPr>
          <w:rtl/>
          <w:lang w:bidi="fa-IR"/>
        </w:rPr>
        <w:t xml:space="preserve"> بن المحل</w:t>
      </w:r>
      <w:r w:rsidR="00754995">
        <w:rPr>
          <w:rFonts w:hint="cs"/>
          <w:rtl/>
          <w:lang w:bidi="fa-IR"/>
        </w:rPr>
        <w:t>ّ</w:t>
      </w:r>
      <w:r>
        <w:rPr>
          <w:rtl/>
          <w:lang w:bidi="fa-IR"/>
        </w:rPr>
        <w:t>ى المتوف</w:t>
      </w:r>
      <w:r w:rsidR="00754995">
        <w:rPr>
          <w:rFonts w:hint="cs"/>
          <w:rtl/>
          <w:lang w:bidi="fa-IR"/>
        </w:rPr>
        <w:t>ّ</w:t>
      </w:r>
      <w:r>
        <w:rPr>
          <w:rtl/>
          <w:lang w:bidi="fa-IR"/>
        </w:rPr>
        <w:t>ى سنة 855</w:t>
      </w:r>
      <w:r w:rsidR="00C81984">
        <w:rPr>
          <w:rtl/>
          <w:lang w:bidi="fa-IR"/>
        </w:rPr>
        <w:t>،</w:t>
      </w:r>
      <w:r>
        <w:rPr>
          <w:rtl/>
          <w:lang w:bidi="fa-IR"/>
        </w:rPr>
        <w:t xml:space="preserve"> تذكر في إجازات البحار ص 44</w:t>
      </w:r>
      <w:r w:rsidR="00C81984">
        <w:rPr>
          <w:rtl/>
          <w:lang w:bidi="fa-IR"/>
        </w:rPr>
        <w:t>،</w:t>
      </w:r>
      <w:r>
        <w:rPr>
          <w:rtl/>
          <w:lang w:bidi="fa-IR"/>
        </w:rPr>
        <w:t xml:space="preserve"> ولد رحمه الله سنة 822 وتوف</w:t>
      </w:r>
      <w:r w:rsidR="00754995">
        <w:rPr>
          <w:rFonts w:hint="cs"/>
          <w:rtl/>
          <w:lang w:bidi="fa-IR"/>
        </w:rPr>
        <w:t>ّ</w:t>
      </w:r>
      <w:r>
        <w:rPr>
          <w:rtl/>
          <w:lang w:bidi="fa-IR"/>
        </w:rPr>
        <w:t>ي سنة 886.</w:t>
      </w:r>
    </w:p>
    <w:p w:rsidR="00A568EA" w:rsidRDefault="00133737" w:rsidP="00133737">
      <w:pPr>
        <w:pStyle w:val="libNormal"/>
        <w:rPr>
          <w:rtl/>
          <w:lang w:bidi="fa-IR"/>
        </w:rPr>
      </w:pPr>
      <w:r>
        <w:rPr>
          <w:rtl/>
          <w:lang w:bidi="fa-IR"/>
        </w:rPr>
        <w:t>توف</w:t>
      </w:r>
      <w:r w:rsidR="00754995">
        <w:rPr>
          <w:rFonts w:hint="cs"/>
          <w:rtl/>
          <w:lang w:bidi="fa-IR"/>
        </w:rPr>
        <w:t>ّ</w:t>
      </w:r>
      <w:r>
        <w:rPr>
          <w:rtl/>
          <w:lang w:bidi="fa-IR"/>
        </w:rPr>
        <w:t>ي شيخنا الكفعمي شاعرنا العظيم في كربلاء المشر</w:t>
      </w:r>
      <w:r w:rsidR="00754995">
        <w:rPr>
          <w:rFonts w:hint="cs"/>
          <w:rtl/>
          <w:lang w:bidi="fa-IR"/>
        </w:rPr>
        <w:t>ّ</w:t>
      </w:r>
      <w:r>
        <w:rPr>
          <w:rtl/>
          <w:lang w:bidi="fa-IR"/>
        </w:rPr>
        <w:t xml:space="preserve">فة سنة 905 كما في كشف الظنون </w:t>
      </w:r>
      <w:r w:rsidRPr="000367A4">
        <w:rPr>
          <w:rStyle w:val="libFootnotenumChar"/>
          <w:rtl/>
        </w:rPr>
        <w:t>(3)</w:t>
      </w:r>
      <w:r>
        <w:rPr>
          <w:rtl/>
          <w:lang w:bidi="fa-IR"/>
        </w:rPr>
        <w:t xml:space="preserve"> وكان يوصي أهله بدفنه في الحائر المقد</w:t>
      </w:r>
      <w:r w:rsidR="00754995">
        <w:rPr>
          <w:rFonts w:hint="cs"/>
          <w:rtl/>
          <w:lang w:bidi="fa-IR"/>
        </w:rPr>
        <w:t>َّ</w:t>
      </w:r>
      <w:r>
        <w:rPr>
          <w:rtl/>
          <w:lang w:bidi="fa-IR"/>
        </w:rPr>
        <w:t>س بأرض تسم</w:t>
      </w:r>
      <w:r w:rsidR="00754995">
        <w:rPr>
          <w:rFonts w:hint="cs"/>
          <w:rtl/>
          <w:lang w:bidi="fa-IR"/>
        </w:rPr>
        <w:t>ّ</w:t>
      </w:r>
      <w:r>
        <w:rPr>
          <w:rtl/>
          <w:lang w:bidi="fa-IR"/>
        </w:rPr>
        <w:t>ى ( عقيرا ) ومن ذلك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754995" w:rsidTr="00FE0CE3">
        <w:trPr>
          <w:trHeight w:val="350"/>
        </w:trPr>
        <w:tc>
          <w:tcPr>
            <w:tcW w:w="3920" w:type="dxa"/>
            <w:shd w:val="clear" w:color="auto" w:fill="auto"/>
          </w:tcPr>
          <w:p w:rsidR="00754995" w:rsidRDefault="00754995" w:rsidP="00FE0CE3">
            <w:pPr>
              <w:pStyle w:val="libPoem"/>
            </w:pPr>
            <w:r>
              <w:rPr>
                <w:rtl/>
                <w:lang w:bidi="fa-IR"/>
              </w:rPr>
              <w:t>سألتكم</w:t>
            </w:r>
            <w:r>
              <w:rPr>
                <w:rFonts w:hint="cs"/>
                <w:rtl/>
                <w:lang w:bidi="fa-IR"/>
              </w:rPr>
              <w:t>ُ</w:t>
            </w:r>
            <w:r>
              <w:rPr>
                <w:rtl/>
                <w:lang w:bidi="fa-IR"/>
              </w:rPr>
              <w:t xml:space="preserve"> بالله أن تدفنونني</w:t>
            </w:r>
            <w:r w:rsidRPr="00725071">
              <w:rPr>
                <w:rStyle w:val="libPoemTiniChar0"/>
                <w:rtl/>
              </w:rPr>
              <w:br/>
              <w:t> </w:t>
            </w:r>
          </w:p>
        </w:tc>
        <w:tc>
          <w:tcPr>
            <w:tcW w:w="279" w:type="dxa"/>
            <w:shd w:val="clear" w:color="auto" w:fill="auto"/>
          </w:tcPr>
          <w:p w:rsidR="00754995" w:rsidRDefault="00754995" w:rsidP="00FE0CE3">
            <w:pPr>
              <w:pStyle w:val="libPoem"/>
              <w:rPr>
                <w:rtl/>
              </w:rPr>
            </w:pPr>
          </w:p>
        </w:tc>
        <w:tc>
          <w:tcPr>
            <w:tcW w:w="3881" w:type="dxa"/>
            <w:shd w:val="clear" w:color="auto" w:fill="auto"/>
          </w:tcPr>
          <w:p w:rsidR="00754995" w:rsidRDefault="00754995" w:rsidP="00FE0CE3">
            <w:pPr>
              <w:pStyle w:val="libPoem"/>
            </w:pPr>
            <w:r>
              <w:rPr>
                <w:rtl/>
                <w:lang w:bidi="fa-IR"/>
              </w:rPr>
              <w:t>إذا مت</w:t>
            </w:r>
            <w:r>
              <w:rPr>
                <w:rFonts w:hint="cs"/>
                <w:rtl/>
                <w:lang w:bidi="fa-IR"/>
              </w:rPr>
              <w:t>ُّ</w:t>
            </w:r>
            <w:r>
              <w:rPr>
                <w:rtl/>
                <w:lang w:bidi="fa-IR"/>
              </w:rPr>
              <w:t xml:space="preserve"> في قبر بأرض عقير</w:t>
            </w:r>
            <w:r>
              <w:rPr>
                <w:rFonts w:hint="cs"/>
                <w:rtl/>
                <w:lang w:bidi="fa-IR"/>
              </w:rPr>
              <w:t>ِ</w:t>
            </w:r>
            <w:r>
              <w:rPr>
                <w:rtl/>
                <w:lang w:bidi="fa-IR"/>
              </w:rPr>
              <w:t xml:space="preserve"> </w:t>
            </w:r>
            <w:r w:rsidRPr="000367A4">
              <w:rPr>
                <w:rStyle w:val="libFootnotenumChar"/>
                <w:rtl/>
              </w:rPr>
              <w:t>(4)</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راجع إجازات البحار ص 45.</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راجع إجازات البحار ص 85.</w:t>
      </w:r>
    </w:p>
    <w:p w:rsidR="00A568EA" w:rsidRDefault="00133737" w:rsidP="00754995">
      <w:pPr>
        <w:pStyle w:val="libFootnote0"/>
        <w:rPr>
          <w:rtl/>
          <w:lang w:bidi="fa-IR"/>
        </w:rPr>
      </w:pPr>
      <w:r>
        <w:rPr>
          <w:rtl/>
          <w:lang w:bidi="fa-IR"/>
        </w:rPr>
        <w:t xml:space="preserve">3 </w:t>
      </w:r>
      <w:r w:rsidR="000367A4">
        <w:rPr>
          <w:rtl/>
          <w:lang w:bidi="fa-IR"/>
        </w:rPr>
        <w:t>-</w:t>
      </w:r>
      <w:r>
        <w:rPr>
          <w:rtl/>
          <w:lang w:bidi="fa-IR"/>
        </w:rPr>
        <w:t xml:space="preserve"> راجع ج 2</w:t>
      </w:r>
      <w:r w:rsidR="00C81984">
        <w:rPr>
          <w:rtl/>
          <w:lang w:bidi="fa-IR"/>
        </w:rPr>
        <w:t>:</w:t>
      </w:r>
      <w:r>
        <w:rPr>
          <w:rtl/>
          <w:lang w:bidi="fa-IR"/>
        </w:rPr>
        <w:t xml:space="preserve"> 617 وف</w:t>
      </w:r>
      <w:r w:rsidR="00754995">
        <w:rPr>
          <w:rFonts w:hint="cs"/>
          <w:rtl/>
          <w:lang w:bidi="fa-IR"/>
        </w:rPr>
        <w:t>ى</w:t>
      </w:r>
      <w:r>
        <w:rPr>
          <w:rtl/>
          <w:lang w:bidi="fa-IR"/>
        </w:rPr>
        <w:t xml:space="preserve"> طبع ص 1982.</w:t>
      </w:r>
    </w:p>
    <w:p w:rsidR="00A568EA" w:rsidRDefault="00133737" w:rsidP="00B00E6D">
      <w:pPr>
        <w:pStyle w:val="libFootnote0"/>
        <w:rPr>
          <w:rtl/>
          <w:lang w:bidi="fa-IR"/>
        </w:rPr>
      </w:pPr>
      <w:r>
        <w:rPr>
          <w:rtl/>
          <w:lang w:bidi="fa-IR"/>
        </w:rPr>
        <w:t xml:space="preserve">4 </w:t>
      </w:r>
      <w:r w:rsidR="000367A4">
        <w:rPr>
          <w:rtl/>
          <w:lang w:bidi="fa-IR"/>
        </w:rPr>
        <w:t>-</w:t>
      </w:r>
      <w:r>
        <w:rPr>
          <w:rtl/>
          <w:lang w:bidi="fa-IR"/>
        </w:rPr>
        <w:t xml:space="preserve"> لعل</w:t>
      </w:r>
      <w:r w:rsidR="00754995">
        <w:rPr>
          <w:rFonts w:hint="cs"/>
          <w:rtl/>
          <w:lang w:bidi="fa-IR"/>
        </w:rPr>
        <w:t>ّ</w:t>
      </w:r>
      <w:r>
        <w:rPr>
          <w:rtl/>
          <w:lang w:bidi="fa-IR"/>
        </w:rPr>
        <w:t xml:space="preserve"> العقر اسم لبعض نواح</w:t>
      </w:r>
      <w:r w:rsidR="00754995">
        <w:rPr>
          <w:rFonts w:hint="cs"/>
          <w:rtl/>
          <w:lang w:bidi="fa-IR"/>
        </w:rPr>
        <w:t>ى</w:t>
      </w:r>
      <w:r>
        <w:rPr>
          <w:rtl/>
          <w:lang w:bidi="fa-IR"/>
        </w:rPr>
        <w:t xml:space="preserve"> كربلاء المشرفة كالغاضرية وشاط</w:t>
      </w:r>
      <w:r w:rsidR="00754995">
        <w:rPr>
          <w:rFonts w:hint="cs"/>
          <w:rtl/>
          <w:lang w:bidi="fa-IR"/>
        </w:rPr>
        <w:t>ى</w:t>
      </w:r>
      <w:r>
        <w:rPr>
          <w:rtl/>
          <w:lang w:bidi="fa-IR"/>
        </w:rPr>
        <w:t xml:space="preserve"> الفرات ولذا لم</w:t>
      </w:r>
      <w:r w:rsidR="00754995">
        <w:rPr>
          <w:rFonts w:hint="cs"/>
          <w:rtl/>
          <w:lang w:bidi="fa-IR"/>
        </w:rPr>
        <w:t>ـّ</w:t>
      </w:r>
      <w:r>
        <w:rPr>
          <w:rtl/>
          <w:lang w:bidi="fa-IR"/>
        </w:rPr>
        <w:t xml:space="preserve">ا سئل سيدنا الحسين السبط سلام الله عليه عن اسم المحل كان من جواب القوم له </w:t>
      </w:r>
      <w:r w:rsidR="00754995">
        <w:rPr>
          <w:rFonts w:hint="cs"/>
          <w:rtl/>
          <w:lang w:bidi="fa-IR"/>
        </w:rPr>
        <w:t>ا</w:t>
      </w:r>
      <w:r>
        <w:rPr>
          <w:rtl/>
          <w:lang w:bidi="fa-IR"/>
        </w:rPr>
        <w:t xml:space="preserve">نه يسمى </w:t>
      </w:r>
      <w:r w:rsidR="00884D05" w:rsidRPr="00743CF5">
        <w:rPr>
          <w:rFonts w:hint="cs"/>
          <w:rtl/>
        </w:rPr>
        <w:t>«</w:t>
      </w:r>
      <w:r>
        <w:rPr>
          <w:rtl/>
          <w:lang w:bidi="fa-IR"/>
        </w:rPr>
        <w:t xml:space="preserve"> العقر </w:t>
      </w:r>
      <w:r w:rsidR="00884D05" w:rsidRPr="00743CF5">
        <w:rPr>
          <w:rFonts w:hint="cs"/>
          <w:rtl/>
        </w:rPr>
        <w:t>»</w:t>
      </w:r>
      <w:r>
        <w:rPr>
          <w:rtl/>
          <w:lang w:bidi="fa-IR"/>
        </w:rPr>
        <w:t xml:space="preserve"> فقال </w:t>
      </w:r>
      <w:r w:rsidR="00FF3D73" w:rsidRPr="00884D05">
        <w:rPr>
          <w:rtl/>
        </w:rPr>
        <w:t>عليه‌</w:t>
      </w:r>
      <w:r w:rsidR="00884D05">
        <w:rPr>
          <w:rFonts w:hint="cs"/>
          <w:rtl/>
        </w:rPr>
        <w:t xml:space="preserve"> </w:t>
      </w:r>
      <w:r w:rsidR="00FF3D73" w:rsidRPr="00884D05">
        <w:rPr>
          <w:rtl/>
        </w:rPr>
        <w:t>السلام</w:t>
      </w:r>
      <w:r w:rsidR="00C81984">
        <w:rPr>
          <w:rtl/>
          <w:lang w:bidi="fa-IR"/>
        </w:rPr>
        <w:t>:</w:t>
      </w:r>
      <w:r>
        <w:rPr>
          <w:rtl/>
          <w:lang w:bidi="fa-IR"/>
        </w:rPr>
        <w:t xml:space="preserve"> أعوذ بالله من العقر أو </w:t>
      </w:r>
      <w:r w:rsidR="00884D05">
        <w:rPr>
          <w:rFonts w:hint="cs"/>
          <w:rtl/>
          <w:lang w:bidi="fa-IR"/>
        </w:rPr>
        <w:t>ا</w:t>
      </w:r>
      <w:r>
        <w:rPr>
          <w:rtl/>
          <w:lang w:bidi="fa-IR"/>
        </w:rPr>
        <w:t>ن</w:t>
      </w:r>
      <w:r w:rsidR="00884D05">
        <w:rPr>
          <w:rFonts w:hint="cs"/>
          <w:rtl/>
          <w:lang w:bidi="fa-IR"/>
        </w:rPr>
        <w:t>ّ</w:t>
      </w:r>
      <w:r>
        <w:rPr>
          <w:rtl/>
          <w:lang w:bidi="fa-IR"/>
        </w:rPr>
        <w:t xml:space="preserve"> التسمية مأخوذة مم</w:t>
      </w:r>
      <w:r w:rsidR="00884D05">
        <w:rPr>
          <w:rFonts w:hint="cs"/>
          <w:rtl/>
          <w:lang w:bidi="fa-IR"/>
        </w:rPr>
        <w:t>ّ</w:t>
      </w:r>
      <w:r>
        <w:rPr>
          <w:rtl/>
          <w:lang w:bidi="fa-IR"/>
        </w:rPr>
        <w:t>ا جاء ف</w:t>
      </w:r>
      <w:r w:rsidR="00B00E6D">
        <w:rPr>
          <w:rFonts w:hint="cs"/>
          <w:rtl/>
          <w:lang w:bidi="fa-IR"/>
        </w:rPr>
        <w:t>ى</w:t>
      </w:r>
      <w:r>
        <w:rPr>
          <w:rtl/>
          <w:lang w:bidi="fa-IR"/>
        </w:rPr>
        <w:t xml:space="preserve"> اللغة من </w:t>
      </w:r>
      <w:r w:rsidR="00884D05">
        <w:rPr>
          <w:rFonts w:hint="cs"/>
          <w:rtl/>
          <w:lang w:bidi="fa-IR"/>
        </w:rPr>
        <w:t>ا</w:t>
      </w:r>
      <w:r>
        <w:rPr>
          <w:rtl/>
          <w:lang w:bidi="fa-IR"/>
        </w:rPr>
        <w:t>ن</w:t>
      </w:r>
      <w:r w:rsidR="00884D05">
        <w:rPr>
          <w:rFonts w:hint="cs"/>
          <w:rtl/>
          <w:lang w:bidi="fa-IR"/>
        </w:rPr>
        <w:t>ّ</w:t>
      </w:r>
      <w:r>
        <w:rPr>
          <w:rtl/>
          <w:lang w:bidi="fa-IR"/>
        </w:rPr>
        <w:t xml:space="preserve"> </w:t>
      </w:r>
      <w:r w:rsidR="00884D05" w:rsidRPr="00743CF5">
        <w:rPr>
          <w:rFonts w:hint="cs"/>
          <w:rtl/>
        </w:rPr>
        <w:t>«</w:t>
      </w:r>
      <w:r>
        <w:rPr>
          <w:rtl/>
          <w:lang w:bidi="fa-IR"/>
        </w:rPr>
        <w:t xml:space="preserve"> العقير </w:t>
      </w:r>
      <w:r w:rsidR="00884D05" w:rsidRPr="00743CF5">
        <w:rPr>
          <w:rFonts w:hint="cs"/>
          <w:rtl/>
        </w:rPr>
        <w:t>»</w:t>
      </w:r>
      <w:r w:rsidR="00C81984">
        <w:rPr>
          <w:rtl/>
          <w:lang w:bidi="fa-IR"/>
        </w:rPr>
        <w:t>:</w:t>
      </w:r>
      <w:r>
        <w:rPr>
          <w:rtl/>
          <w:lang w:bidi="fa-IR"/>
        </w:rPr>
        <w:t xml:space="preserve"> الشريف القتيل.</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74730F" w:rsidTr="00FE0CE3">
        <w:trPr>
          <w:trHeight w:val="350"/>
        </w:trPr>
        <w:tc>
          <w:tcPr>
            <w:tcW w:w="3920" w:type="dxa"/>
            <w:shd w:val="clear" w:color="auto" w:fill="auto"/>
          </w:tcPr>
          <w:p w:rsidR="0074730F" w:rsidRDefault="0074730F" w:rsidP="0074730F">
            <w:pPr>
              <w:pStyle w:val="libPoem"/>
            </w:pPr>
            <w:r>
              <w:rPr>
                <w:rtl/>
                <w:lang w:bidi="fa-IR"/>
              </w:rPr>
              <w:lastRenderedPageBreak/>
              <w:t>ف</w:t>
            </w:r>
            <w:r>
              <w:rPr>
                <w:rFonts w:hint="cs"/>
                <w:rtl/>
                <w:lang w:bidi="fa-IR"/>
              </w:rPr>
              <w:t>ا</w:t>
            </w:r>
            <w:r>
              <w:rPr>
                <w:rtl/>
                <w:lang w:bidi="fa-IR"/>
              </w:rPr>
              <w:t>ن</w:t>
            </w:r>
            <w:r>
              <w:rPr>
                <w:rFonts w:hint="cs"/>
                <w:rtl/>
                <w:lang w:bidi="fa-IR"/>
              </w:rPr>
              <w:t>ّ</w:t>
            </w:r>
            <w:r>
              <w:rPr>
                <w:rtl/>
                <w:lang w:bidi="fa-IR"/>
              </w:rPr>
              <w:t>ي به جار الش</w:t>
            </w:r>
            <w:r>
              <w:rPr>
                <w:rFonts w:hint="cs"/>
                <w:rtl/>
                <w:lang w:bidi="fa-IR"/>
              </w:rPr>
              <w:t>َّ</w:t>
            </w:r>
            <w:r>
              <w:rPr>
                <w:rtl/>
                <w:lang w:bidi="fa-IR"/>
              </w:rPr>
              <w:t>هيد بكربلا</w:t>
            </w:r>
            <w:r w:rsidRPr="00725071">
              <w:rPr>
                <w:rStyle w:val="libPoemTiniChar0"/>
                <w:rtl/>
              </w:rPr>
              <w:br/>
              <w:t> </w:t>
            </w:r>
          </w:p>
        </w:tc>
        <w:tc>
          <w:tcPr>
            <w:tcW w:w="279" w:type="dxa"/>
            <w:shd w:val="clear" w:color="auto" w:fill="auto"/>
          </w:tcPr>
          <w:p w:rsidR="0074730F" w:rsidRDefault="0074730F" w:rsidP="00FE0CE3">
            <w:pPr>
              <w:pStyle w:val="libPoem"/>
              <w:rPr>
                <w:rtl/>
              </w:rPr>
            </w:pPr>
          </w:p>
        </w:tc>
        <w:tc>
          <w:tcPr>
            <w:tcW w:w="3881" w:type="dxa"/>
            <w:shd w:val="clear" w:color="auto" w:fill="auto"/>
          </w:tcPr>
          <w:p w:rsidR="0074730F" w:rsidRDefault="0074730F" w:rsidP="00FE0CE3">
            <w:pPr>
              <w:pStyle w:val="libPoem"/>
            </w:pPr>
            <w:r>
              <w:rPr>
                <w:rtl/>
                <w:lang w:bidi="fa-IR"/>
              </w:rPr>
              <w:t>سليل رسول الله خير مجير</w:t>
            </w:r>
            <w:r>
              <w:rPr>
                <w:rFonts w:hint="cs"/>
                <w:rtl/>
                <w:lang w:bidi="fa-IR"/>
              </w:rPr>
              <w:t>ِ</w:t>
            </w:r>
            <w:r w:rsidRPr="00725071">
              <w:rPr>
                <w:rStyle w:val="libPoemTiniChar0"/>
                <w:rtl/>
              </w:rPr>
              <w:br/>
              <w:t> </w:t>
            </w:r>
          </w:p>
        </w:tc>
      </w:tr>
      <w:tr w:rsidR="0074730F" w:rsidTr="00FE0CE3">
        <w:trPr>
          <w:trHeight w:val="350"/>
        </w:trPr>
        <w:tc>
          <w:tcPr>
            <w:tcW w:w="3920" w:type="dxa"/>
          </w:tcPr>
          <w:p w:rsidR="0074730F" w:rsidRDefault="0074730F" w:rsidP="00FE0CE3">
            <w:pPr>
              <w:pStyle w:val="libPoem"/>
            </w:pPr>
            <w:r>
              <w:rPr>
                <w:rtl/>
                <w:lang w:bidi="fa-IR"/>
              </w:rPr>
              <w:t>فإن</w:t>
            </w:r>
            <w:r>
              <w:rPr>
                <w:rFonts w:hint="cs"/>
                <w:rtl/>
                <w:lang w:bidi="fa-IR"/>
              </w:rPr>
              <w:t>ِّ</w:t>
            </w:r>
            <w:r>
              <w:rPr>
                <w:rtl/>
                <w:lang w:bidi="fa-IR"/>
              </w:rPr>
              <w:t>ي به في حفرتي غير خائف</w:t>
            </w:r>
            <w:r w:rsidRPr="00725071">
              <w:rPr>
                <w:rStyle w:val="libPoemTiniChar0"/>
                <w:rtl/>
              </w:rPr>
              <w:br/>
              <w:t> </w:t>
            </w:r>
          </w:p>
        </w:tc>
        <w:tc>
          <w:tcPr>
            <w:tcW w:w="279" w:type="dxa"/>
          </w:tcPr>
          <w:p w:rsidR="0074730F" w:rsidRDefault="0074730F" w:rsidP="00FE0CE3">
            <w:pPr>
              <w:pStyle w:val="libPoem"/>
              <w:rPr>
                <w:rtl/>
              </w:rPr>
            </w:pPr>
          </w:p>
        </w:tc>
        <w:tc>
          <w:tcPr>
            <w:tcW w:w="3881" w:type="dxa"/>
          </w:tcPr>
          <w:p w:rsidR="0074730F" w:rsidRDefault="0074730F" w:rsidP="00FE0CE3">
            <w:pPr>
              <w:pStyle w:val="libPoem"/>
            </w:pPr>
            <w:r>
              <w:rPr>
                <w:rtl/>
                <w:lang w:bidi="fa-IR"/>
              </w:rPr>
              <w:t>بلا مرية من منكر ونكير</w:t>
            </w:r>
            <w:r>
              <w:rPr>
                <w:rFonts w:hint="cs"/>
                <w:rtl/>
                <w:lang w:bidi="fa-IR"/>
              </w:rPr>
              <w:t>ِ</w:t>
            </w:r>
            <w:r w:rsidRPr="00725071">
              <w:rPr>
                <w:rStyle w:val="libPoemTiniChar0"/>
                <w:rtl/>
              </w:rPr>
              <w:br/>
              <w:t> </w:t>
            </w:r>
          </w:p>
        </w:tc>
      </w:tr>
      <w:tr w:rsidR="0074730F" w:rsidTr="00FE0CE3">
        <w:trPr>
          <w:trHeight w:val="350"/>
        </w:trPr>
        <w:tc>
          <w:tcPr>
            <w:tcW w:w="3920" w:type="dxa"/>
          </w:tcPr>
          <w:p w:rsidR="0074730F" w:rsidRDefault="0074730F" w:rsidP="00FE0CE3">
            <w:pPr>
              <w:pStyle w:val="libPoem"/>
            </w:pPr>
            <w:r>
              <w:rPr>
                <w:rtl/>
                <w:lang w:bidi="fa-IR"/>
              </w:rPr>
              <w:t>أمنت به في موقفي وقيامتي</w:t>
            </w:r>
            <w:r w:rsidRPr="00725071">
              <w:rPr>
                <w:rStyle w:val="libPoemTiniChar0"/>
                <w:rtl/>
              </w:rPr>
              <w:br/>
              <w:t> </w:t>
            </w:r>
          </w:p>
        </w:tc>
        <w:tc>
          <w:tcPr>
            <w:tcW w:w="279" w:type="dxa"/>
          </w:tcPr>
          <w:p w:rsidR="0074730F" w:rsidRDefault="0074730F" w:rsidP="00FE0CE3">
            <w:pPr>
              <w:pStyle w:val="libPoem"/>
              <w:rPr>
                <w:rtl/>
              </w:rPr>
            </w:pPr>
          </w:p>
        </w:tc>
        <w:tc>
          <w:tcPr>
            <w:tcW w:w="3881" w:type="dxa"/>
          </w:tcPr>
          <w:p w:rsidR="0074730F" w:rsidRDefault="0074730F" w:rsidP="00FE0CE3">
            <w:pPr>
              <w:pStyle w:val="libPoem"/>
            </w:pPr>
            <w:r>
              <w:rPr>
                <w:rtl/>
                <w:lang w:bidi="fa-IR"/>
              </w:rPr>
              <w:t>إذ الن</w:t>
            </w:r>
            <w:r>
              <w:rPr>
                <w:rFonts w:hint="cs"/>
                <w:rtl/>
                <w:lang w:bidi="fa-IR"/>
              </w:rPr>
              <w:t>ّ</w:t>
            </w:r>
            <w:r>
              <w:rPr>
                <w:rtl/>
                <w:lang w:bidi="fa-IR"/>
              </w:rPr>
              <w:t>اس خافوا من لظى وسعير</w:t>
            </w:r>
            <w:r>
              <w:rPr>
                <w:rFonts w:hint="cs"/>
                <w:rtl/>
                <w:lang w:bidi="fa-IR"/>
              </w:rPr>
              <w:t>ِ</w:t>
            </w:r>
            <w:r w:rsidRPr="00725071">
              <w:rPr>
                <w:rStyle w:val="libPoemTiniChar0"/>
                <w:rtl/>
              </w:rPr>
              <w:br/>
              <w:t> </w:t>
            </w:r>
          </w:p>
        </w:tc>
      </w:tr>
      <w:tr w:rsidR="0074730F" w:rsidTr="00FE0CE3">
        <w:trPr>
          <w:trHeight w:val="350"/>
        </w:trPr>
        <w:tc>
          <w:tcPr>
            <w:tcW w:w="3920" w:type="dxa"/>
          </w:tcPr>
          <w:p w:rsidR="0074730F" w:rsidRDefault="0074730F" w:rsidP="0074730F">
            <w:pPr>
              <w:pStyle w:val="libPoem"/>
            </w:pPr>
            <w:r>
              <w:rPr>
                <w:rtl/>
                <w:lang w:bidi="fa-IR"/>
              </w:rPr>
              <w:t>ف</w:t>
            </w:r>
            <w:r>
              <w:rPr>
                <w:rFonts w:hint="cs"/>
                <w:rtl/>
                <w:lang w:bidi="fa-IR"/>
              </w:rPr>
              <w:t>ا</w:t>
            </w:r>
            <w:r>
              <w:rPr>
                <w:rtl/>
                <w:lang w:bidi="fa-IR"/>
              </w:rPr>
              <w:t>ن</w:t>
            </w:r>
            <w:r>
              <w:rPr>
                <w:rFonts w:hint="cs"/>
                <w:rtl/>
                <w:lang w:bidi="fa-IR"/>
              </w:rPr>
              <w:t>ّ</w:t>
            </w:r>
            <w:r>
              <w:rPr>
                <w:rtl/>
                <w:lang w:bidi="fa-IR"/>
              </w:rPr>
              <w:t>ي رأيت العرب يحمى نزيلها</w:t>
            </w:r>
            <w:r w:rsidRPr="00725071">
              <w:rPr>
                <w:rStyle w:val="libPoemTiniChar0"/>
                <w:rtl/>
              </w:rPr>
              <w:br/>
              <w:t> </w:t>
            </w:r>
          </w:p>
        </w:tc>
        <w:tc>
          <w:tcPr>
            <w:tcW w:w="279" w:type="dxa"/>
          </w:tcPr>
          <w:p w:rsidR="0074730F" w:rsidRDefault="0074730F" w:rsidP="00FE0CE3">
            <w:pPr>
              <w:pStyle w:val="libPoem"/>
              <w:rPr>
                <w:rtl/>
              </w:rPr>
            </w:pPr>
          </w:p>
        </w:tc>
        <w:tc>
          <w:tcPr>
            <w:tcW w:w="3881" w:type="dxa"/>
          </w:tcPr>
          <w:p w:rsidR="0074730F" w:rsidRDefault="0074730F" w:rsidP="00FE0CE3">
            <w:pPr>
              <w:pStyle w:val="libPoem"/>
            </w:pPr>
            <w:r>
              <w:rPr>
                <w:rtl/>
                <w:lang w:bidi="fa-IR"/>
              </w:rPr>
              <w:t>ويمنعه من أن ينال بضير</w:t>
            </w:r>
            <w:r>
              <w:rPr>
                <w:rFonts w:hint="cs"/>
                <w:rtl/>
                <w:lang w:bidi="fa-IR"/>
              </w:rPr>
              <w:t>ِ</w:t>
            </w:r>
            <w:r w:rsidRPr="00725071">
              <w:rPr>
                <w:rStyle w:val="libPoemTiniChar0"/>
                <w:rtl/>
              </w:rPr>
              <w:br/>
              <w:t> </w:t>
            </w:r>
          </w:p>
        </w:tc>
      </w:tr>
      <w:tr w:rsidR="0074730F" w:rsidTr="00FE0CE3">
        <w:trPr>
          <w:trHeight w:val="350"/>
        </w:trPr>
        <w:tc>
          <w:tcPr>
            <w:tcW w:w="3920" w:type="dxa"/>
          </w:tcPr>
          <w:p w:rsidR="0074730F" w:rsidRDefault="0074730F" w:rsidP="00FE0CE3">
            <w:pPr>
              <w:pStyle w:val="libPoem"/>
            </w:pPr>
            <w:r>
              <w:rPr>
                <w:rtl/>
                <w:lang w:bidi="fa-IR"/>
              </w:rPr>
              <w:t>فكيف بسبط المصطفى أن يذود م</w:t>
            </w:r>
            <w:r>
              <w:rPr>
                <w:rFonts w:hint="cs"/>
                <w:rtl/>
                <w:lang w:bidi="fa-IR"/>
              </w:rPr>
              <w:t>َ</w:t>
            </w:r>
            <w:r>
              <w:rPr>
                <w:rtl/>
                <w:lang w:bidi="fa-IR"/>
              </w:rPr>
              <w:t>ن</w:t>
            </w:r>
            <w:r w:rsidRPr="00725071">
              <w:rPr>
                <w:rStyle w:val="libPoemTiniChar0"/>
                <w:rtl/>
              </w:rPr>
              <w:br/>
              <w:t> </w:t>
            </w:r>
          </w:p>
        </w:tc>
        <w:tc>
          <w:tcPr>
            <w:tcW w:w="279" w:type="dxa"/>
          </w:tcPr>
          <w:p w:rsidR="0074730F" w:rsidRDefault="0074730F" w:rsidP="00FE0CE3">
            <w:pPr>
              <w:pStyle w:val="libPoem"/>
              <w:rPr>
                <w:rtl/>
              </w:rPr>
            </w:pPr>
          </w:p>
        </w:tc>
        <w:tc>
          <w:tcPr>
            <w:tcW w:w="3881" w:type="dxa"/>
          </w:tcPr>
          <w:p w:rsidR="0074730F" w:rsidRDefault="0074730F" w:rsidP="00FE0CE3">
            <w:pPr>
              <w:pStyle w:val="libPoem"/>
            </w:pPr>
            <w:r>
              <w:rPr>
                <w:rtl/>
                <w:lang w:bidi="fa-IR"/>
              </w:rPr>
              <w:t>بحائره ثاو</w:t>
            </w:r>
            <w:r>
              <w:rPr>
                <w:rFonts w:hint="cs"/>
                <w:rtl/>
                <w:lang w:bidi="fa-IR"/>
              </w:rPr>
              <w:t>ٍ</w:t>
            </w:r>
            <w:r>
              <w:rPr>
                <w:rtl/>
                <w:lang w:bidi="fa-IR"/>
              </w:rPr>
              <w:t xml:space="preserve"> بغير نصير</w:t>
            </w:r>
            <w:r>
              <w:rPr>
                <w:rFonts w:hint="cs"/>
                <w:rtl/>
                <w:lang w:bidi="fa-IR"/>
              </w:rPr>
              <w:t>ِ</w:t>
            </w:r>
            <w:r w:rsidR="00C81984">
              <w:rPr>
                <w:rtl/>
                <w:lang w:bidi="fa-IR"/>
              </w:rPr>
              <w:t>؟</w:t>
            </w:r>
            <w:r w:rsidRPr="00725071">
              <w:rPr>
                <w:rStyle w:val="libPoemTiniChar0"/>
                <w:rtl/>
              </w:rPr>
              <w:br/>
              <w:t> </w:t>
            </w:r>
          </w:p>
        </w:tc>
      </w:tr>
      <w:tr w:rsidR="0074730F" w:rsidTr="00FE0CE3">
        <w:tblPrEx>
          <w:tblLook w:val="04A0" w:firstRow="1" w:lastRow="0" w:firstColumn="1" w:lastColumn="0" w:noHBand="0" w:noVBand="1"/>
        </w:tblPrEx>
        <w:trPr>
          <w:trHeight w:val="350"/>
        </w:trPr>
        <w:tc>
          <w:tcPr>
            <w:tcW w:w="3920" w:type="dxa"/>
          </w:tcPr>
          <w:p w:rsidR="0074730F" w:rsidRDefault="0074730F" w:rsidP="00FE0CE3">
            <w:pPr>
              <w:pStyle w:val="libPoem"/>
            </w:pPr>
            <w:r>
              <w:rPr>
                <w:rtl/>
                <w:lang w:bidi="fa-IR"/>
              </w:rPr>
              <w:t>[ وعار على حامي الحمى وهو في الحمى</w:t>
            </w:r>
            <w:r w:rsidRPr="00725071">
              <w:rPr>
                <w:rStyle w:val="libPoemTiniChar0"/>
                <w:rtl/>
              </w:rPr>
              <w:br/>
              <w:t> </w:t>
            </w:r>
          </w:p>
        </w:tc>
        <w:tc>
          <w:tcPr>
            <w:tcW w:w="279" w:type="dxa"/>
          </w:tcPr>
          <w:p w:rsidR="0074730F" w:rsidRDefault="0074730F" w:rsidP="00FE0CE3">
            <w:pPr>
              <w:pStyle w:val="libPoem"/>
              <w:rPr>
                <w:rtl/>
              </w:rPr>
            </w:pPr>
          </w:p>
        </w:tc>
        <w:tc>
          <w:tcPr>
            <w:tcW w:w="3881" w:type="dxa"/>
          </w:tcPr>
          <w:p w:rsidR="0074730F" w:rsidRDefault="0074730F" w:rsidP="00FE0CE3">
            <w:pPr>
              <w:pStyle w:val="libPoem"/>
            </w:pPr>
            <w:r>
              <w:rPr>
                <w:rtl/>
                <w:lang w:bidi="fa-IR"/>
              </w:rPr>
              <w:t>إذا ضل</w:t>
            </w:r>
            <w:r>
              <w:rPr>
                <w:rFonts w:hint="cs"/>
                <w:rtl/>
                <w:lang w:bidi="fa-IR"/>
              </w:rPr>
              <w:t>َّ</w:t>
            </w:r>
            <w:r>
              <w:rPr>
                <w:rtl/>
                <w:lang w:bidi="fa-IR"/>
              </w:rPr>
              <w:t xml:space="preserve"> في البيدا عقال بعير</w:t>
            </w:r>
            <w:r>
              <w:rPr>
                <w:rFonts w:hint="cs"/>
                <w:rtl/>
                <w:lang w:bidi="fa-IR"/>
              </w:rPr>
              <w:t>ِ</w:t>
            </w:r>
            <w:r>
              <w:rPr>
                <w:rtl/>
                <w:lang w:bidi="fa-IR"/>
              </w:rPr>
              <w:t xml:space="preserve"> ]</w:t>
            </w:r>
            <w:r w:rsidRPr="00725071">
              <w:rPr>
                <w:rStyle w:val="libPoemTiniChar0"/>
                <w:rtl/>
              </w:rPr>
              <w:br/>
              <w:t> </w:t>
            </w:r>
          </w:p>
        </w:tc>
      </w:tr>
    </w:tbl>
    <w:p w:rsidR="00A568EA" w:rsidRDefault="00133737" w:rsidP="0074730F">
      <w:pPr>
        <w:pStyle w:val="Heading3"/>
        <w:rPr>
          <w:rtl/>
          <w:lang w:bidi="fa-IR"/>
        </w:rPr>
      </w:pPr>
      <w:bookmarkStart w:id="237" w:name="_Toc526342439"/>
      <w:r>
        <w:rPr>
          <w:rtl/>
          <w:lang w:bidi="fa-IR"/>
        </w:rPr>
        <w:t>لفت نظر</w:t>
      </w:r>
      <w:r w:rsidR="00C81984">
        <w:rPr>
          <w:rtl/>
          <w:lang w:bidi="fa-IR"/>
        </w:rPr>
        <w:t>:</w:t>
      </w:r>
      <w:bookmarkEnd w:id="237"/>
    </w:p>
    <w:p w:rsidR="004F1438" w:rsidRDefault="00133737" w:rsidP="004F1438">
      <w:pPr>
        <w:pStyle w:val="libNormal"/>
        <w:rPr>
          <w:rtl/>
          <w:lang w:bidi="fa-IR"/>
        </w:rPr>
      </w:pPr>
      <w:r>
        <w:rPr>
          <w:rtl/>
          <w:lang w:bidi="fa-IR"/>
        </w:rPr>
        <w:t>ذكر السي</w:t>
      </w:r>
      <w:r w:rsidR="0074730F">
        <w:rPr>
          <w:rFonts w:hint="cs"/>
          <w:rtl/>
          <w:lang w:bidi="fa-IR"/>
        </w:rPr>
        <w:t>ّ</w:t>
      </w:r>
      <w:r>
        <w:rPr>
          <w:rtl/>
          <w:lang w:bidi="fa-IR"/>
        </w:rPr>
        <w:t>د الأمين صاحب ( الأعيان ) في ص 336 ج 5</w:t>
      </w:r>
      <w:r w:rsidR="00C81984">
        <w:rPr>
          <w:rtl/>
          <w:lang w:bidi="fa-IR"/>
        </w:rPr>
        <w:t>:</w:t>
      </w:r>
      <w:r>
        <w:rPr>
          <w:rtl/>
          <w:lang w:bidi="fa-IR"/>
        </w:rPr>
        <w:t xml:space="preserve"> </w:t>
      </w:r>
      <w:r w:rsidR="0074730F">
        <w:rPr>
          <w:rFonts w:hint="cs"/>
          <w:rtl/>
          <w:lang w:bidi="fa-IR"/>
        </w:rPr>
        <w:t>ا</w:t>
      </w:r>
      <w:r>
        <w:rPr>
          <w:rtl/>
          <w:lang w:bidi="fa-IR"/>
        </w:rPr>
        <w:t>ن</w:t>
      </w:r>
      <w:r w:rsidR="0074730F">
        <w:rPr>
          <w:rFonts w:hint="cs"/>
          <w:rtl/>
          <w:lang w:bidi="fa-IR"/>
        </w:rPr>
        <w:t>َّ</w:t>
      </w:r>
      <w:r>
        <w:rPr>
          <w:rtl/>
          <w:lang w:bidi="fa-IR"/>
        </w:rPr>
        <w:t xml:space="preserve"> المترجم له ولد سنة 840 مستفيدا</w:t>
      </w:r>
      <w:r w:rsidR="0074730F">
        <w:rPr>
          <w:rFonts w:hint="cs"/>
          <w:rtl/>
          <w:lang w:bidi="fa-IR"/>
        </w:rPr>
        <w:t>ً</w:t>
      </w:r>
      <w:r>
        <w:rPr>
          <w:rtl/>
          <w:lang w:bidi="fa-IR"/>
        </w:rPr>
        <w:t xml:space="preserve"> من </w:t>
      </w:r>
      <w:r w:rsidR="0074730F">
        <w:rPr>
          <w:rFonts w:hint="cs"/>
          <w:rtl/>
          <w:lang w:bidi="fa-IR"/>
        </w:rPr>
        <w:t>اُ</w:t>
      </w:r>
      <w:r>
        <w:rPr>
          <w:rtl/>
          <w:lang w:bidi="fa-IR"/>
        </w:rPr>
        <w:t>رجوزة له في علم البديع وهذا الت</w:t>
      </w:r>
      <w:r w:rsidR="0074730F">
        <w:rPr>
          <w:rFonts w:hint="cs"/>
          <w:rtl/>
          <w:lang w:bidi="fa-IR"/>
        </w:rPr>
        <w:t>ّ</w:t>
      </w:r>
      <w:r>
        <w:rPr>
          <w:rtl/>
          <w:lang w:bidi="fa-IR"/>
        </w:rPr>
        <w:t>اريخ بعيد</w:t>
      </w:r>
      <w:r w:rsidR="0074730F">
        <w:rPr>
          <w:rFonts w:hint="cs"/>
          <w:rtl/>
          <w:lang w:bidi="fa-IR"/>
        </w:rPr>
        <w:t>ٌ</w:t>
      </w:r>
      <w:r>
        <w:rPr>
          <w:rtl/>
          <w:lang w:bidi="fa-IR"/>
        </w:rPr>
        <w:t xml:space="preserve"> عن الص</w:t>
      </w:r>
      <w:r w:rsidR="0074730F">
        <w:rPr>
          <w:rFonts w:hint="cs"/>
          <w:rtl/>
          <w:lang w:bidi="fa-IR"/>
        </w:rPr>
        <w:t>َّ</w:t>
      </w:r>
      <w:r>
        <w:rPr>
          <w:rtl/>
          <w:lang w:bidi="fa-IR"/>
        </w:rPr>
        <w:t>واب جد</w:t>
      </w:r>
      <w:r w:rsidR="0074730F">
        <w:rPr>
          <w:rFonts w:hint="cs"/>
          <w:rtl/>
          <w:lang w:bidi="fa-IR"/>
        </w:rPr>
        <w:t>ّ</w:t>
      </w:r>
      <w:r>
        <w:rPr>
          <w:rtl/>
          <w:lang w:bidi="fa-IR"/>
        </w:rPr>
        <w:t>ا</w:t>
      </w:r>
      <w:r w:rsidR="0074730F">
        <w:rPr>
          <w:rFonts w:hint="cs"/>
          <w:rtl/>
          <w:lang w:bidi="fa-IR"/>
        </w:rPr>
        <w:t>ً</w:t>
      </w:r>
      <w:r w:rsidR="00C81984">
        <w:rPr>
          <w:rtl/>
          <w:lang w:bidi="fa-IR"/>
        </w:rPr>
        <w:t>،</w:t>
      </w:r>
      <w:r>
        <w:rPr>
          <w:rtl/>
          <w:lang w:bidi="fa-IR"/>
        </w:rPr>
        <w:t xml:space="preserve"> وذهول عم</w:t>
      </w:r>
      <w:r w:rsidR="0074730F">
        <w:rPr>
          <w:rFonts w:hint="cs"/>
          <w:rtl/>
          <w:lang w:bidi="fa-IR"/>
        </w:rPr>
        <w:t>ّ</w:t>
      </w:r>
      <w:r>
        <w:rPr>
          <w:rtl/>
          <w:lang w:bidi="fa-IR"/>
        </w:rPr>
        <w:t>ا ذكره السي</w:t>
      </w:r>
      <w:r w:rsidR="0074730F">
        <w:rPr>
          <w:rFonts w:hint="cs"/>
          <w:rtl/>
          <w:lang w:bidi="fa-IR"/>
        </w:rPr>
        <w:t>ّ</w:t>
      </w:r>
      <w:r>
        <w:rPr>
          <w:rtl/>
          <w:lang w:bidi="fa-IR"/>
        </w:rPr>
        <w:t xml:space="preserve">د نفسه من </w:t>
      </w:r>
      <w:r w:rsidR="0074730F">
        <w:rPr>
          <w:rFonts w:hint="cs"/>
          <w:rtl/>
          <w:lang w:bidi="fa-IR"/>
        </w:rPr>
        <w:t>اُ</w:t>
      </w:r>
      <w:r>
        <w:rPr>
          <w:rtl/>
          <w:lang w:bidi="fa-IR"/>
        </w:rPr>
        <w:t>مور تفن</w:t>
      </w:r>
      <w:r w:rsidR="0074730F">
        <w:rPr>
          <w:rFonts w:hint="cs"/>
          <w:rtl/>
          <w:lang w:bidi="fa-IR"/>
        </w:rPr>
        <w:t>ّ</w:t>
      </w:r>
      <w:r>
        <w:rPr>
          <w:rtl/>
          <w:lang w:bidi="fa-IR"/>
        </w:rPr>
        <w:t>ده وتضاد</w:t>
      </w:r>
      <w:r w:rsidR="0074730F">
        <w:rPr>
          <w:rFonts w:hint="cs"/>
          <w:rtl/>
          <w:lang w:bidi="fa-IR"/>
        </w:rPr>
        <w:t>ّ</w:t>
      </w:r>
      <w:r>
        <w:rPr>
          <w:rtl/>
          <w:lang w:bidi="fa-IR"/>
        </w:rPr>
        <w:t>ه</w:t>
      </w:r>
      <w:r w:rsidR="00C81984">
        <w:rPr>
          <w:rtl/>
          <w:lang w:bidi="fa-IR"/>
        </w:rPr>
        <w:t>،</w:t>
      </w:r>
      <w:r>
        <w:rPr>
          <w:rtl/>
          <w:lang w:bidi="fa-IR"/>
        </w:rPr>
        <w:t xml:space="preserve"> قال في ص 340</w:t>
      </w:r>
      <w:r w:rsidR="00C81984">
        <w:rPr>
          <w:rtl/>
          <w:lang w:bidi="fa-IR"/>
        </w:rPr>
        <w:t>:</w:t>
      </w:r>
      <w:r>
        <w:rPr>
          <w:rtl/>
          <w:lang w:bidi="fa-IR"/>
        </w:rPr>
        <w:t xml:space="preserve"> وجد بخط</w:t>
      </w:r>
      <w:r w:rsidR="0074730F">
        <w:rPr>
          <w:rFonts w:hint="cs"/>
          <w:rtl/>
          <w:lang w:bidi="fa-IR"/>
        </w:rPr>
        <w:t>ّ</w:t>
      </w:r>
      <w:r>
        <w:rPr>
          <w:rtl/>
          <w:lang w:bidi="fa-IR"/>
        </w:rPr>
        <w:t>ه كتاب</w:t>
      </w:r>
      <w:r w:rsidR="0074730F">
        <w:rPr>
          <w:rFonts w:hint="cs"/>
          <w:rtl/>
          <w:lang w:bidi="fa-IR"/>
        </w:rPr>
        <w:t>ُ</w:t>
      </w:r>
      <w:r>
        <w:rPr>
          <w:rtl/>
          <w:lang w:bidi="fa-IR"/>
        </w:rPr>
        <w:t xml:space="preserve"> </w:t>
      </w:r>
      <w:r w:rsidR="0074730F" w:rsidRPr="00743CF5">
        <w:rPr>
          <w:rFonts w:hint="cs"/>
          <w:rtl/>
        </w:rPr>
        <w:t>«</w:t>
      </w:r>
      <w:r>
        <w:rPr>
          <w:rtl/>
          <w:lang w:bidi="fa-IR"/>
        </w:rPr>
        <w:t xml:space="preserve"> دروس </w:t>
      </w:r>
      <w:r w:rsidR="0074730F" w:rsidRPr="00743CF5">
        <w:rPr>
          <w:rFonts w:hint="cs"/>
          <w:rtl/>
        </w:rPr>
        <w:t>»</w:t>
      </w:r>
      <w:r>
        <w:rPr>
          <w:rtl/>
          <w:lang w:bidi="fa-IR"/>
        </w:rPr>
        <w:t xml:space="preserve"> الش</w:t>
      </w:r>
      <w:r w:rsidR="0074730F">
        <w:rPr>
          <w:rFonts w:hint="cs"/>
          <w:rtl/>
          <w:lang w:bidi="fa-IR"/>
        </w:rPr>
        <w:t>َّ</w:t>
      </w:r>
      <w:r>
        <w:rPr>
          <w:rtl/>
          <w:lang w:bidi="fa-IR"/>
        </w:rPr>
        <w:t>هيد فرغ من كتابته سنة 850 وعليه قراءته وبعض الحواشي الدال</w:t>
      </w:r>
      <w:r w:rsidR="004F1438">
        <w:rPr>
          <w:rFonts w:hint="cs"/>
          <w:rtl/>
          <w:lang w:bidi="fa-IR"/>
        </w:rPr>
        <w:t>ّ</w:t>
      </w:r>
      <w:r>
        <w:rPr>
          <w:rtl/>
          <w:lang w:bidi="fa-IR"/>
        </w:rPr>
        <w:t>ة على فضله.</w:t>
      </w:r>
    </w:p>
    <w:p w:rsidR="00A568EA" w:rsidRDefault="00133737" w:rsidP="004F1438">
      <w:pPr>
        <w:pStyle w:val="libNormal"/>
        <w:rPr>
          <w:rtl/>
          <w:lang w:bidi="fa-IR"/>
        </w:rPr>
      </w:pPr>
      <w:r>
        <w:rPr>
          <w:rtl/>
          <w:lang w:bidi="fa-IR"/>
        </w:rPr>
        <w:t>وعد</w:t>
      </w:r>
      <w:r w:rsidR="004F1438">
        <w:rPr>
          <w:rFonts w:hint="cs"/>
          <w:rtl/>
          <w:lang w:bidi="fa-IR"/>
        </w:rPr>
        <w:t>ّ</w:t>
      </w:r>
      <w:r>
        <w:rPr>
          <w:rtl/>
          <w:lang w:bidi="fa-IR"/>
        </w:rPr>
        <w:t xml:space="preserve"> من تآليفه ص 343 [ حياة الأرواح ] فقال</w:t>
      </w:r>
      <w:r w:rsidR="00C81984">
        <w:rPr>
          <w:rtl/>
          <w:lang w:bidi="fa-IR"/>
        </w:rPr>
        <w:t>:</w:t>
      </w:r>
      <w:r>
        <w:rPr>
          <w:rtl/>
          <w:lang w:bidi="fa-IR"/>
        </w:rPr>
        <w:t xml:space="preserve"> فرغ من تأليفه سنة 843.</w:t>
      </w:r>
    </w:p>
    <w:p w:rsidR="00A568EA" w:rsidRDefault="00133737" w:rsidP="004F1438">
      <w:pPr>
        <w:pStyle w:val="libNormal"/>
        <w:rPr>
          <w:rtl/>
          <w:lang w:bidi="fa-IR"/>
        </w:rPr>
      </w:pPr>
      <w:r>
        <w:rPr>
          <w:rtl/>
          <w:lang w:bidi="fa-IR"/>
        </w:rPr>
        <w:t>وذكر له مجموعة</w:t>
      </w:r>
      <w:r w:rsidR="004F1438">
        <w:rPr>
          <w:rFonts w:hint="cs"/>
          <w:rtl/>
          <w:lang w:bidi="fa-IR"/>
        </w:rPr>
        <w:t>ً</w:t>
      </w:r>
      <w:r>
        <w:rPr>
          <w:rtl/>
          <w:lang w:bidi="fa-IR"/>
        </w:rPr>
        <w:t xml:space="preserve"> كبيرة فقال</w:t>
      </w:r>
      <w:r w:rsidR="00C81984">
        <w:rPr>
          <w:rtl/>
          <w:lang w:bidi="fa-IR"/>
        </w:rPr>
        <w:t>:</w:t>
      </w:r>
      <w:r>
        <w:rPr>
          <w:rtl/>
          <w:lang w:bidi="fa-IR"/>
        </w:rPr>
        <w:t xml:space="preserve"> قال صاحب الر</w:t>
      </w:r>
      <w:r w:rsidR="004F1438">
        <w:rPr>
          <w:rFonts w:hint="cs"/>
          <w:rtl/>
          <w:lang w:bidi="fa-IR"/>
        </w:rPr>
        <w:t>ّ</w:t>
      </w:r>
      <w:r>
        <w:rPr>
          <w:rtl/>
          <w:lang w:bidi="fa-IR"/>
        </w:rPr>
        <w:t>ياض</w:t>
      </w:r>
      <w:r w:rsidR="00C81984">
        <w:rPr>
          <w:rtl/>
          <w:lang w:bidi="fa-IR"/>
        </w:rPr>
        <w:t>:</w:t>
      </w:r>
      <w:r>
        <w:rPr>
          <w:rtl/>
          <w:lang w:bidi="fa-IR"/>
        </w:rPr>
        <w:t xml:space="preserve"> رأيته بخط</w:t>
      </w:r>
      <w:r w:rsidR="004F1438">
        <w:rPr>
          <w:rFonts w:hint="cs"/>
          <w:rtl/>
          <w:lang w:bidi="fa-IR"/>
        </w:rPr>
        <w:t>ّ</w:t>
      </w:r>
      <w:r>
        <w:rPr>
          <w:rtl/>
          <w:lang w:bidi="fa-IR"/>
        </w:rPr>
        <w:t xml:space="preserve">ه في بلدة </w:t>
      </w:r>
      <w:r w:rsidR="004F1438">
        <w:rPr>
          <w:rFonts w:hint="cs"/>
          <w:rtl/>
          <w:lang w:bidi="fa-IR"/>
        </w:rPr>
        <w:t>ا</w:t>
      </w:r>
      <w:r>
        <w:rPr>
          <w:rtl/>
          <w:lang w:bidi="fa-IR"/>
        </w:rPr>
        <w:t>يروان من بلاد آذربيجان</w:t>
      </w:r>
      <w:r w:rsidR="00C81984">
        <w:rPr>
          <w:rtl/>
          <w:lang w:bidi="fa-IR"/>
        </w:rPr>
        <w:t>،</w:t>
      </w:r>
      <w:r>
        <w:rPr>
          <w:rtl/>
          <w:lang w:bidi="fa-IR"/>
        </w:rPr>
        <w:t xml:space="preserve"> وكان تاريخ </w:t>
      </w:r>
      <w:r w:rsidR="004F1438">
        <w:rPr>
          <w:rFonts w:hint="cs"/>
          <w:rtl/>
          <w:lang w:bidi="fa-IR"/>
        </w:rPr>
        <w:t>ا</w:t>
      </w:r>
      <w:r>
        <w:rPr>
          <w:rtl/>
          <w:lang w:bidi="fa-IR"/>
        </w:rPr>
        <w:t>تمام كتابة بعضها سنة 848</w:t>
      </w:r>
      <w:r w:rsidR="00C81984">
        <w:rPr>
          <w:rtl/>
          <w:lang w:bidi="fa-IR"/>
        </w:rPr>
        <w:t>،</w:t>
      </w:r>
      <w:r>
        <w:rPr>
          <w:rtl/>
          <w:lang w:bidi="fa-IR"/>
        </w:rPr>
        <w:t xml:space="preserve"> وبعضها سنة 849</w:t>
      </w:r>
      <w:r w:rsidR="00C81984">
        <w:rPr>
          <w:rtl/>
          <w:lang w:bidi="fa-IR"/>
        </w:rPr>
        <w:t>،</w:t>
      </w:r>
      <w:r>
        <w:rPr>
          <w:rtl/>
          <w:lang w:bidi="fa-IR"/>
        </w:rPr>
        <w:t xml:space="preserve"> وبعضها 852.</w:t>
      </w:r>
    </w:p>
    <w:p w:rsidR="00A568EA" w:rsidRDefault="00133737" w:rsidP="004F1438">
      <w:pPr>
        <w:pStyle w:val="libNormal"/>
        <w:rPr>
          <w:rtl/>
          <w:lang w:bidi="fa-IR"/>
        </w:rPr>
      </w:pPr>
      <w:r>
        <w:rPr>
          <w:rtl/>
          <w:lang w:bidi="fa-IR"/>
        </w:rPr>
        <w:t>وقال في ص 336</w:t>
      </w:r>
      <w:r w:rsidR="00C81984">
        <w:rPr>
          <w:rtl/>
          <w:lang w:bidi="fa-IR"/>
        </w:rPr>
        <w:t>:</w:t>
      </w:r>
      <w:r>
        <w:rPr>
          <w:rtl/>
          <w:lang w:bidi="fa-IR"/>
        </w:rPr>
        <w:t xml:space="preserve"> تاريخ وفاته مجهول</w:t>
      </w:r>
      <w:r w:rsidR="004F1438">
        <w:rPr>
          <w:rFonts w:hint="cs"/>
          <w:rtl/>
          <w:lang w:bidi="fa-IR"/>
        </w:rPr>
        <w:t>ٌ</w:t>
      </w:r>
      <w:r w:rsidR="00C81984">
        <w:rPr>
          <w:rtl/>
          <w:lang w:bidi="fa-IR"/>
        </w:rPr>
        <w:t>،</w:t>
      </w:r>
      <w:r>
        <w:rPr>
          <w:rtl/>
          <w:lang w:bidi="fa-IR"/>
        </w:rPr>
        <w:t xml:space="preserve"> وفي بعض المواضع</w:t>
      </w:r>
      <w:r w:rsidR="00C81984">
        <w:rPr>
          <w:rtl/>
          <w:lang w:bidi="fa-IR"/>
        </w:rPr>
        <w:t>:</w:t>
      </w:r>
      <w:r>
        <w:rPr>
          <w:rtl/>
          <w:lang w:bidi="fa-IR"/>
        </w:rPr>
        <w:t xml:space="preserve"> </w:t>
      </w:r>
      <w:r w:rsidR="004F1438">
        <w:rPr>
          <w:rFonts w:hint="cs"/>
          <w:rtl/>
          <w:lang w:bidi="fa-IR"/>
        </w:rPr>
        <w:t>ا</w:t>
      </w:r>
      <w:r>
        <w:rPr>
          <w:rtl/>
          <w:lang w:bidi="fa-IR"/>
        </w:rPr>
        <w:t>ن</w:t>
      </w:r>
      <w:r w:rsidR="004F1438">
        <w:rPr>
          <w:rFonts w:hint="cs"/>
          <w:rtl/>
          <w:lang w:bidi="fa-IR"/>
        </w:rPr>
        <w:t>ّ</w:t>
      </w:r>
      <w:r>
        <w:rPr>
          <w:rtl/>
          <w:lang w:bidi="fa-IR"/>
        </w:rPr>
        <w:t>ه توف</w:t>
      </w:r>
      <w:r w:rsidR="004F1438">
        <w:rPr>
          <w:rFonts w:hint="cs"/>
          <w:rtl/>
          <w:lang w:bidi="fa-IR"/>
        </w:rPr>
        <w:t>ّ</w:t>
      </w:r>
      <w:r>
        <w:rPr>
          <w:rtl/>
          <w:lang w:bidi="fa-IR"/>
        </w:rPr>
        <w:t>ي سنة 900 ولم يذكر مأخذه</w:t>
      </w:r>
      <w:r w:rsidR="00C81984">
        <w:rPr>
          <w:rtl/>
          <w:lang w:bidi="fa-IR"/>
        </w:rPr>
        <w:t>،</w:t>
      </w:r>
      <w:r>
        <w:rPr>
          <w:rtl/>
          <w:lang w:bidi="fa-IR"/>
        </w:rPr>
        <w:t xml:space="preserve"> فهو إلى الحدس أقرب منه إلى الحس</w:t>
      </w:r>
      <w:r w:rsidR="004F1438">
        <w:rPr>
          <w:rFonts w:hint="cs"/>
          <w:rtl/>
          <w:lang w:bidi="fa-IR"/>
        </w:rPr>
        <w:t>ّ</w:t>
      </w:r>
      <w:r>
        <w:rPr>
          <w:rtl/>
          <w:lang w:bidi="fa-IR"/>
        </w:rPr>
        <w:t xml:space="preserve"> لكن</w:t>
      </w:r>
      <w:r w:rsidR="004F1438">
        <w:rPr>
          <w:rFonts w:hint="cs"/>
          <w:rtl/>
          <w:lang w:bidi="fa-IR"/>
        </w:rPr>
        <w:t>َّ</w:t>
      </w:r>
      <w:r>
        <w:rPr>
          <w:rtl/>
          <w:lang w:bidi="fa-IR"/>
        </w:rPr>
        <w:t>ه كان حي</w:t>
      </w:r>
      <w:r w:rsidR="004F1438">
        <w:rPr>
          <w:rFonts w:hint="cs"/>
          <w:rtl/>
          <w:lang w:bidi="fa-IR"/>
        </w:rPr>
        <w:t>ّ</w:t>
      </w:r>
      <w:r>
        <w:rPr>
          <w:rtl/>
          <w:lang w:bidi="fa-IR"/>
        </w:rPr>
        <w:t>ا</w:t>
      </w:r>
      <w:r w:rsidR="004F1438">
        <w:rPr>
          <w:rFonts w:hint="cs"/>
          <w:rtl/>
          <w:lang w:bidi="fa-IR"/>
        </w:rPr>
        <w:t>ً</w:t>
      </w:r>
      <w:r>
        <w:rPr>
          <w:rtl/>
          <w:lang w:bidi="fa-IR"/>
        </w:rPr>
        <w:t xml:space="preserve"> سنة 895 فإن</w:t>
      </w:r>
      <w:r w:rsidR="004F1438">
        <w:rPr>
          <w:rFonts w:hint="cs"/>
          <w:rtl/>
          <w:lang w:bidi="fa-IR"/>
        </w:rPr>
        <w:t>ّ</w:t>
      </w:r>
      <w:r>
        <w:rPr>
          <w:rtl/>
          <w:lang w:bidi="fa-IR"/>
        </w:rPr>
        <w:t xml:space="preserve">ه فرغ من تأليف </w:t>
      </w:r>
      <w:r w:rsidR="004F1438" w:rsidRPr="00743CF5">
        <w:rPr>
          <w:rFonts w:hint="cs"/>
          <w:rtl/>
        </w:rPr>
        <w:t>«</w:t>
      </w:r>
      <w:r>
        <w:rPr>
          <w:rtl/>
          <w:lang w:bidi="fa-IR"/>
        </w:rPr>
        <w:t xml:space="preserve"> المصباح </w:t>
      </w:r>
      <w:r w:rsidR="004F1438" w:rsidRPr="00743CF5">
        <w:rPr>
          <w:rFonts w:hint="cs"/>
          <w:rtl/>
        </w:rPr>
        <w:t>»</w:t>
      </w:r>
      <w:r>
        <w:rPr>
          <w:rtl/>
          <w:lang w:bidi="fa-IR"/>
        </w:rPr>
        <w:t xml:space="preserve"> في ذلك الت</w:t>
      </w:r>
      <w:r w:rsidR="004F1438">
        <w:rPr>
          <w:rFonts w:hint="cs"/>
          <w:rtl/>
          <w:lang w:bidi="fa-IR"/>
        </w:rPr>
        <w:t>ّ</w:t>
      </w:r>
      <w:r>
        <w:rPr>
          <w:rtl/>
          <w:lang w:bidi="fa-IR"/>
        </w:rPr>
        <w:t>اريخ</w:t>
      </w:r>
      <w:r w:rsidR="00C81984">
        <w:rPr>
          <w:rtl/>
          <w:lang w:bidi="fa-IR"/>
        </w:rPr>
        <w:t>،</w:t>
      </w:r>
      <w:r>
        <w:rPr>
          <w:rtl/>
          <w:lang w:bidi="fa-IR"/>
        </w:rPr>
        <w:t xml:space="preserve"> وليس في تواريخ مؤل</w:t>
      </w:r>
      <w:r w:rsidR="004F1438">
        <w:rPr>
          <w:rFonts w:hint="cs"/>
          <w:rtl/>
          <w:lang w:bidi="fa-IR"/>
        </w:rPr>
        <w:t>ّ</w:t>
      </w:r>
      <w:r>
        <w:rPr>
          <w:rtl/>
          <w:lang w:bidi="fa-IR"/>
        </w:rPr>
        <w:t>فاته ما هو أزيد من هذا.</w:t>
      </w:r>
      <w:r w:rsidR="004F1438">
        <w:rPr>
          <w:rFonts w:hint="cs"/>
          <w:rtl/>
          <w:lang w:bidi="fa-IR"/>
        </w:rPr>
        <w:t xml:space="preserve"> </w:t>
      </w:r>
      <w:r>
        <w:rPr>
          <w:rtl/>
          <w:lang w:bidi="fa-IR"/>
        </w:rPr>
        <w:t>فعلى ما استفاده سي</w:t>
      </w:r>
      <w:r w:rsidR="004F1438">
        <w:rPr>
          <w:rFonts w:hint="cs"/>
          <w:rtl/>
          <w:lang w:bidi="fa-IR"/>
        </w:rPr>
        <w:t>ّ</w:t>
      </w:r>
      <w:r>
        <w:rPr>
          <w:rtl/>
          <w:lang w:bidi="fa-IR"/>
        </w:rPr>
        <w:t xml:space="preserve">د الأعيان من تاريخ ولادته 840 يكون عند تأليفه </w:t>
      </w:r>
      <w:r w:rsidR="004F1438" w:rsidRPr="00743CF5">
        <w:rPr>
          <w:rFonts w:hint="cs"/>
          <w:rtl/>
        </w:rPr>
        <w:t>«</w:t>
      </w:r>
      <w:r>
        <w:rPr>
          <w:rtl/>
          <w:lang w:bidi="fa-IR"/>
        </w:rPr>
        <w:t xml:space="preserve"> المصباح </w:t>
      </w:r>
      <w:r w:rsidR="004F1438" w:rsidRPr="00743CF5">
        <w:rPr>
          <w:rFonts w:hint="cs"/>
          <w:rtl/>
        </w:rPr>
        <w:t>»</w:t>
      </w:r>
      <w:r>
        <w:rPr>
          <w:rtl/>
          <w:lang w:bidi="fa-IR"/>
        </w:rPr>
        <w:t xml:space="preserve"> ابن خمس وخمسين سنة</w:t>
      </w:r>
      <w:r w:rsidR="00C81984">
        <w:rPr>
          <w:rtl/>
          <w:lang w:bidi="fa-IR"/>
        </w:rPr>
        <w:t>،</w:t>
      </w:r>
      <w:r>
        <w:rPr>
          <w:rtl/>
          <w:lang w:bidi="fa-IR"/>
        </w:rPr>
        <w:t xml:space="preserve"> وله في رائي</w:t>
      </w:r>
      <w:r w:rsidR="004F1438">
        <w:rPr>
          <w:rFonts w:hint="cs"/>
          <w:rtl/>
          <w:lang w:bidi="fa-IR"/>
        </w:rPr>
        <w:t>ّ</w:t>
      </w:r>
      <w:r>
        <w:rPr>
          <w:rtl/>
          <w:lang w:bidi="fa-IR"/>
        </w:rPr>
        <w:t xml:space="preserve">ته في </w:t>
      </w:r>
      <w:r w:rsidR="004F1438" w:rsidRPr="00743CF5">
        <w:rPr>
          <w:rFonts w:hint="cs"/>
          <w:rtl/>
        </w:rPr>
        <w:t>«</w:t>
      </w:r>
      <w:r>
        <w:rPr>
          <w:rtl/>
          <w:lang w:bidi="fa-IR"/>
        </w:rPr>
        <w:t xml:space="preserve"> المصباح </w:t>
      </w:r>
      <w:r w:rsidR="004F1438" w:rsidRPr="00743CF5">
        <w:rPr>
          <w:rFonts w:hint="cs"/>
          <w:rtl/>
        </w:rPr>
        <w:t>»</w:t>
      </w:r>
      <w:r>
        <w:rPr>
          <w:rtl/>
          <w:lang w:bidi="fa-IR"/>
        </w:rPr>
        <w:t xml:space="preserve">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F1438" w:rsidTr="00FE0CE3">
        <w:trPr>
          <w:trHeight w:val="350"/>
        </w:trPr>
        <w:tc>
          <w:tcPr>
            <w:tcW w:w="3920" w:type="dxa"/>
            <w:shd w:val="clear" w:color="auto" w:fill="auto"/>
          </w:tcPr>
          <w:p w:rsidR="004F1438" w:rsidRDefault="004F1438" w:rsidP="00FE0CE3">
            <w:pPr>
              <w:pStyle w:val="libPoem"/>
            </w:pPr>
            <w:r>
              <w:rPr>
                <w:rtl/>
                <w:lang w:bidi="fa-IR"/>
              </w:rPr>
              <w:t>بشيخ كبير له لم</w:t>
            </w:r>
            <w:r>
              <w:rPr>
                <w:rFonts w:hint="cs"/>
                <w:rtl/>
                <w:lang w:bidi="fa-IR"/>
              </w:rPr>
              <w:t>ـَّ</w:t>
            </w:r>
            <w:r>
              <w:rPr>
                <w:rtl/>
                <w:lang w:bidi="fa-IR"/>
              </w:rPr>
              <w:t>ة</w:t>
            </w:r>
            <w:r>
              <w:rPr>
                <w:rFonts w:hint="cs"/>
                <w:rtl/>
                <w:lang w:bidi="fa-IR"/>
              </w:rPr>
              <w:t>ٌ</w:t>
            </w:r>
            <w:r w:rsidRPr="00725071">
              <w:rPr>
                <w:rStyle w:val="libPoemTiniChar0"/>
                <w:rtl/>
              </w:rPr>
              <w:br/>
              <w:t> </w:t>
            </w:r>
          </w:p>
        </w:tc>
        <w:tc>
          <w:tcPr>
            <w:tcW w:w="279" w:type="dxa"/>
            <w:shd w:val="clear" w:color="auto" w:fill="auto"/>
          </w:tcPr>
          <w:p w:rsidR="004F1438" w:rsidRDefault="004F1438" w:rsidP="00FE0CE3">
            <w:pPr>
              <w:pStyle w:val="libPoem"/>
              <w:rPr>
                <w:rtl/>
              </w:rPr>
            </w:pPr>
          </w:p>
        </w:tc>
        <w:tc>
          <w:tcPr>
            <w:tcW w:w="3881" w:type="dxa"/>
            <w:shd w:val="clear" w:color="auto" w:fill="auto"/>
          </w:tcPr>
          <w:p w:rsidR="004F1438" w:rsidRDefault="004F1438" w:rsidP="00FE0CE3">
            <w:pPr>
              <w:pStyle w:val="libPoem"/>
            </w:pPr>
            <w:r>
              <w:rPr>
                <w:rtl/>
                <w:lang w:bidi="fa-IR"/>
              </w:rPr>
              <w:t>كساها التعم</w:t>
            </w:r>
            <w:r>
              <w:rPr>
                <w:rFonts w:hint="cs"/>
                <w:rtl/>
                <w:lang w:bidi="fa-IR"/>
              </w:rPr>
              <w:t>ّ</w:t>
            </w:r>
            <w:r>
              <w:rPr>
                <w:rtl/>
                <w:lang w:bidi="fa-IR"/>
              </w:rPr>
              <w:t>ر ثوب القتير</w:t>
            </w:r>
            <w:r w:rsidRPr="00725071">
              <w:rPr>
                <w:rStyle w:val="libPoemTiniChar0"/>
                <w:rtl/>
              </w:rPr>
              <w:br/>
              <w:t> </w:t>
            </w:r>
          </w:p>
        </w:tc>
      </w:tr>
    </w:tbl>
    <w:p w:rsidR="00A568EA" w:rsidRDefault="00133737" w:rsidP="004F1438">
      <w:pPr>
        <w:pStyle w:val="libNormal"/>
        <w:rPr>
          <w:rtl/>
          <w:lang w:bidi="fa-IR"/>
        </w:rPr>
      </w:pPr>
      <w:r>
        <w:rPr>
          <w:rtl/>
          <w:lang w:bidi="fa-IR"/>
        </w:rPr>
        <w:t>فمجموع ما ذكرناه ي</w:t>
      </w:r>
      <w:r w:rsidR="004F1438">
        <w:rPr>
          <w:rFonts w:hint="cs"/>
          <w:rtl/>
          <w:lang w:bidi="fa-IR"/>
        </w:rPr>
        <w:t>ُ</w:t>
      </w:r>
      <w:r>
        <w:rPr>
          <w:rtl/>
          <w:lang w:bidi="fa-IR"/>
        </w:rPr>
        <w:t>عطينا خبرا</w:t>
      </w:r>
      <w:r w:rsidR="004F1438">
        <w:rPr>
          <w:rFonts w:hint="cs"/>
          <w:rtl/>
          <w:lang w:bidi="fa-IR"/>
        </w:rPr>
        <w:t>ً</w:t>
      </w:r>
      <w:r>
        <w:rPr>
          <w:rtl/>
          <w:lang w:bidi="fa-IR"/>
        </w:rPr>
        <w:t xml:space="preserve"> ب</w:t>
      </w:r>
      <w:r w:rsidR="004F1438">
        <w:rPr>
          <w:rFonts w:hint="cs"/>
          <w:rtl/>
          <w:lang w:bidi="fa-IR"/>
        </w:rPr>
        <w:t>ا</w:t>
      </w:r>
      <w:r>
        <w:rPr>
          <w:rtl/>
          <w:lang w:bidi="fa-IR"/>
        </w:rPr>
        <w:t>ن</w:t>
      </w:r>
      <w:r w:rsidR="004F1438">
        <w:rPr>
          <w:rFonts w:hint="cs"/>
          <w:rtl/>
          <w:lang w:bidi="fa-IR"/>
        </w:rPr>
        <w:t>ّ</w:t>
      </w:r>
      <w:r>
        <w:rPr>
          <w:rtl/>
          <w:lang w:bidi="fa-IR"/>
        </w:rPr>
        <w:t xml:space="preserve"> شاعرنا المترجم له ولد في </w:t>
      </w:r>
      <w:r w:rsidR="004F1438">
        <w:rPr>
          <w:rFonts w:hint="cs"/>
          <w:rtl/>
          <w:lang w:bidi="fa-IR"/>
        </w:rPr>
        <w:t>ا</w:t>
      </w:r>
      <w:r>
        <w:rPr>
          <w:rtl/>
          <w:lang w:bidi="fa-IR"/>
        </w:rPr>
        <w:t>وليات القرن الت</w:t>
      </w:r>
      <w:r w:rsidR="004F1438">
        <w:rPr>
          <w:rFonts w:hint="cs"/>
          <w:rtl/>
          <w:lang w:bidi="fa-IR"/>
        </w:rPr>
        <w:t>ّ</w:t>
      </w:r>
      <w:r>
        <w:rPr>
          <w:rtl/>
          <w:lang w:bidi="fa-IR"/>
        </w:rPr>
        <w:t>اسع</w:t>
      </w:r>
      <w:r w:rsidR="00C81984">
        <w:rPr>
          <w:rtl/>
          <w:lang w:bidi="fa-IR"/>
        </w:rPr>
        <w:t>،</w:t>
      </w:r>
      <w:r>
        <w:rPr>
          <w:rtl/>
          <w:lang w:bidi="fa-IR"/>
        </w:rPr>
        <w:t xml:space="preserve"> وإن</w:t>
      </w:r>
      <w:r w:rsidR="004F1438">
        <w:rPr>
          <w:rFonts w:hint="cs"/>
          <w:rtl/>
          <w:lang w:bidi="fa-IR"/>
        </w:rPr>
        <w:t>ّ</w:t>
      </w:r>
      <w:r>
        <w:rPr>
          <w:rtl/>
          <w:lang w:bidi="fa-IR"/>
        </w:rPr>
        <w:t>ه كان في سنة 843 مؤل</w:t>
      </w:r>
      <w:r w:rsidR="004F1438">
        <w:rPr>
          <w:rFonts w:hint="cs"/>
          <w:rtl/>
          <w:lang w:bidi="fa-IR"/>
        </w:rPr>
        <w:t>ّ</w:t>
      </w:r>
      <w:r>
        <w:rPr>
          <w:rtl/>
          <w:lang w:bidi="fa-IR"/>
        </w:rPr>
        <w:t>فا</w:t>
      </w:r>
      <w:r w:rsidR="004F1438">
        <w:rPr>
          <w:rFonts w:hint="cs"/>
          <w:rtl/>
          <w:lang w:bidi="fa-IR"/>
        </w:rPr>
        <w:t>ً</w:t>
      </w:r>
      <w:r>
        <w:rPr>
          <w:rtl/>
          <w:lang w:bidi="fa-IR"/>
        </w:rPr>
        <w:t xml:space="preserve"> صاحب رأي ونظر</w:t>
      </w:r>
      <w:r w:rsidR="00C81984">
        <w:rPr>
          <w:rtl/>
          <w:lang w:bidi="fa-IR"/>
        </w:rPr>
        <w:t>،</w:t>
      </w:r>
      <w:r>
        <w:rPr>
          <w:rtl/>
          <w:lang w:bidi="fa-IR"/>
        </w:rPr>
        <w:t xml:space="preserve"> يثني على تآليفه الأساتذة الفطاحل</w:t>
      </w:r>
      <w:r w:rsidR="00C81984">
        <w:rPr>
          <w:rtl/>
          <w:lang w:bidi="fa-IR"/>
        </w:rPr>
        <w:t>،</w:t>
      </w:r>
      <w:r>
        <w:rPr>
          <w:rtl/>
          <w:lang w:bidi="fa-IR"/>
        </w:rPr>
        <w:t xml:space="preserve"> وكان حينما </w:t>
      </w:r>
      <w:r w:rsidR="004F1438">
        <w:rPr>
          <w:rFonts w:hint="cs"/>
          <w:rtl/>
          <w:lang w:bidi="fa-IR"/>
        </w:rPr>
        <w:t>ا</w:t>
      </w:r>
      <w:r>
        <w:rPr>
          <w:rtl/>
          <w:lang w:bidi="fa-IR"/>
        </w:rPr>
        <w:t>ل</w:t>
      </w:r>
      <w:r w:rsidR="004F1438">
        <w:rPr>
          <w:rFonts w:hint="cs"/>
          <w:rtl/>
          <w:lang w:bidi="fa-IR"/>
        </w:rPr>
        <w:t>َّ</w:t>
      </w:r>
      <w:r>
        <w:rPr>
          <w:rtl/>
          <w:lang w:bidi="fa-IR"/>
        </w:rPr>
        <w:t xml:space="preserve">ف </w:t>
      </w:r>
      <w:r w:rsidR="004F1438" w:rsidRPr="00743CF5">
        <w:rPr>
          <w:rFonts w:hint="cs"/>
          <w:rtl/>
        </w:rPr>
        <w:t>«</w:t>
      </w:r>
      <w:r>
        <w:rPr>
          <w:rtl/>
          <w:lang w:bidi="fa-IR"/>
        </w:rPr>
        <w:t xml:space="preserve"> المصباح </w:t>
      </w:r>
      <w:r w:rsidR="004F1438" w:rsidRPr="00743CF5">
        <w:rPr>
          <w:rFonts w:hint="cs"/>
          <w:rtl/>
        </w:rPr>
        <w:t>»</w:t>
      </w:r>
      <w:r>
        <w:rPr>
          <w:rtl/>
          <w:lang w:bidi="fa-IR"/>
        </w:rPr>
        <w:t xml:space="preserve"> سنة 894 شيخا</w:t>
      </w:r>
      <w:r w:rsidR="004F1438">
        <w:rPr>
          <w:rFonts w:hint="cs"/>
          <w:rtl/>
          <w:lang w:bidi="fa-IR"/>
        </w:rPr>
        <w:t>ً</w:t>
      </w:r>
      <w:r>
        <w:rPr>
          <w:rtl/>
          <w:lang w:bidi="fa-IR"/>
        </w:rPr>
        <w:t xml:space="preserve"> هرما</w:t>
      </w:r>
      <w:r w:rsidR="004F1438">
        <w:rPr>
          <w:rFonts w:hint="cs"/>
          <w:rtl/>
          <w:lang w:bidi="fa-IR"/>
        </w:rPr>
        <w:t>ً</w:t>
      </w:r>
      <w:r>
        <w:rPr>
          <w:rtl/>
          <w:lang w:bidi="fa-IR"/>
        </w:rPr>
        <w:t xml:space="preserve"> كبيرا.</w:t>
      </w:r>
    </w:p>
    <w:p w:rsidR="00133737" w:rsidRDefault="00A568EA" w:rsidP="000367A4">
      <w:pPr>
        <w:pStyle w:val="libNormal"/>
        <w:rPr>
          <w:lang w:bidi="fa-IR"/>
        </w:rPr>
      </w:pPr>
      <w:r>
        <w:rPr>
          <w:rtl/>
          <w:lang w:bidi="fa-IR"/>
        </w:rPr>
        <w:br w:type="page"/>
      </w:r>
    </w:p>
    <w:p w:rsidR="00133737" w:rsidRDefault="00133737" w:rsidP="006153C1">
      <w:pPr>
        <w:pStyle w:val="libLeft"/>
        <w:rPr>
          <w:lang w:bidi="fa-IR"/>
        </w:rPr>
      </w:pPr>
      <w:r>
        <w:rPr>
          <w:rtl/>
          <w:lang w:bidi="fa-IR"/>
        </w:rPr>
        <w:lastRenderedPageBreak/>
        <w:t>القرن العاشر</w:t>
      </w:r>
    </w:p>
    <w:p w:rsidR="00133737" w:rsidRDefault="006153C1" w:rsidP="006153C1">
      <w:pPr>
        <w:pStyle w:val="Heading1Center"/>
        <w:rPr>
          <w:lang w:bidi="fa-IR"/>
        </w:rPr>
      </w:pPr>
      <w:bookmarkStart w:id="238" w:name="_Toc526342440"/>
      <w:r>
        <w:rPr>
          <w:rFonts w:hint="cs"/>
          <w:rtl/>
          <w:lang w:bidi="fa-IR"/>
        </w:rPr>
        <w:t>_</w:t>
      </w:r>
      <w:r w:rsidR="00133737">
        <w:rPr>
          <w:rtl/>
          <w:lang w:bidi="fa-IR"/>
        </w:rPr>
        <w:t xml:space="preserve"> 78 </w:t>
      </w:r>
      <w:r>
        <w:rPr>
          <w:rFonts w:hint="cs"/>
          <w:rtl/>
          <w:lang w:bidi="fa-IR"/>
        </w:rPr>
        <w:t>_</w:t>
      </w:r>
      <w:bookmarkEnd w:id="238"/>
    </w:p>
    <w:p w:rsidR="00133737" w:rsidRDefault="00133737" w:rsidP="006153C1">
      <w:pPr>
        <w:pStyle w:val="Heading1Center"/>
        <w:rPr>
          <w:lang w:bidi="fa-IR"/>
        </w:rPr>
      </w:pPr>
      <w:bookmarkStart w:id="239" w:name="_Toc526342441"/>
      <w:r>
        <w:rPr>
          <w:rtl/>
          <w:lang w:bidi="fa-IR"/>
        </w:rPr>
        <w:t>عز</w:t>
      </w:r>
      <w:r w:rsidR="006153C1">
        <w:rPr>
          <w:rFonts w:hint="cs"/>
          <w:rtl/>
          <w:lang w:bidi="fa-IR"/>
        </w:rPr>
        <w:t>َ</w:t>
      </w:r>
      <w:r>
        <w:rPr>
          <w:rtl/>
          <w:lang w:bidi="fa-IR"/>
        </w:rPr>
        <w:t xml:space="preserve"> الدين العامل</w:t>
      </w:r>
      <w:r w:rsidR="006153C1">
        <w:rPr>
          <w:rFonts w:hint="cs"/>
          <w:rtl/>
          <w:lang w:bidi="fa-IR"/>
        </w:rPr>
        <w:t>ى</w:t>
      </w:r>
      <w:bookmarkEnd w:id="239"/>
    </w:p>
    <w:p w:rsidR="00133737" w:rsidRDefault="00133737" w:rsidP="006153C1">
      <w:pPr>
        <w:pStyle w:val="libLeft"/>
        <w:rPr>
          <w:lang w:bidi="fa-IR"/>
        </w:rPr>
      </w:pPr>
      <w:r>
        <w:rPr>
          <w:rtl/>
          <w:lang w:bidi="fa-IR"/>
        </w:rPr>
        <w:t>المولود 918</w:t>
      </w:r>
    </w:p>
    <w:p w:rsidR="00133737" w:rsidRDefault="00133737" w:rsidP="006153C1">
      <w:pPr>
        <w:pStyle w:val="libLeft"/>
        <w:rPr>
          <w:lang w:bidi="fa-IR"/>
        </w:rPr>
      </w:pPr>
      <w:r>
        <w:rPr>
          <w:rtl/>
          <w:lang w:bidi="fa-IR"/>
        </w:rPr>
        <w:t>المتوفى 984</w:t>
      </w:r>
    </w:p>
    <w:tbl>
      <w:tblPr>
        <w:tblStyle w:val="TableGrid"/>
        <w:bidiVisual/>
        <w:tblW w:w="4562" w:type="pct"/>
        <w:tblInd w:w="384" w:type="dxa"/>
        <w:tblLook w:val="01E0" w:firstRow="1" w:lastRow="1" w:firstColumn="1" w:lastColumn="1" w:noHBand="0" w:noVBand="0"/>
      </w:tblPr>
      <w:tblGrid>
        <w:gridCol w:w="3960"/>
        <w:gridCol w:w="282"/>
        <w:gridCol w:w="3920"/>
      </w:tblGrid>
      <w:tr w:rsidR="006153C1" w:rsidTr="00FE0CE3">
        <w:trPr>
          <w:trHeight w:val="350"/>
        </w:trPr>
        <w:tc>
          <w:tcPr>
            <w:tcW w:w="3920" w:type="dxa"/>
            <w:shd w:val="clear" w:color="auto" w:fill="auto"/>
          </w:tcPr>
          <w:p w:rsidR="006153C1" w:rsidRDefault="006153C1" w:rsidP="006153C1">
            <w:pPr>
              <w:pStyle w:val="libPoem"/>
            </w:pPr>
            <w:r>
              <w:rPr>
                <w:rtl/>
                <w:lang w:bidi="fa-IR"/>
              </w:rPr>
              <w:t xml:space="preserve">إلى مَ </w:t>
            </w:r>
            <w:r>
              <w:rPr>
                <w:rFonts w:hint="cs"/>
                <w:rtl/>
                <w:lang w:bidi="fa-IR"/>
              </w:rPr>
              <w:t>اُ</w:t>
            </w:r>
            <w:r>
              <w:rPr>
                <w:rtl/>
                <w:lang w:bidi="fa-IR"/>
              </w:rPr>
              <w:t>لام</w:t>
            </w:r>
            <w:r>
              <w:rPr>
                <w:rFonts w:hint="cs"/>
                <w:rtl/>
                <w:lang w:bidi="fa-IR"/>
              </w:rPr>
              <w:t>ُ</w:t>
            </w:r>
            <w:r>
              <w:rPr>
                <w:rtl/>
                <w:lang w:bidi="fa-IR"/>
              </w:rPr>
              <w:t xml:space="preserve"> وأمري شهير</w:t>
            </w:r>
            <w:r>
              <w:rPr>
                <w:rFonts w:hint="cs"/>
                <w:rtl/>
                <w:lang w:bidi="fa-IR"/>
              </w:rPr>
              <w:t>ْ</w:t>
            </w:r>
            <w:r w:rsidRPr="00725071">
              <w:rPr>
                <w:rStyle w:val="libPoemTiniChar0"/>
                <w:rtl/>
              </w:rPr>
              <w:br/>
              <w:t> </w:t>
            </w:r>
          </w:p>
        </w:tc>
        <w:tc>
          <w:tcPr>
            <w:tcW w:w="279" w:type="dxa"/>
            <w:shd w:val="clear" w:color="auto" w:fill="auto"/>
          </w:tcPr>
          <w:p w:rsidR="006153C1" w:rsidRDefault="006153C1" w:rsidP="00FE0CE3">
            <w:pPr>
              <w:pStyle w:val="libPoem"/>
              <w:rPr>
                <w:rtl/>
              </w:rPr>
            </w:pPr>
          </w:p>
        </w:tc>
        <w:tc>
          <w:tcPr>
            <w:tcW w:w="3881" w:type="dxa"/>
            <w:shd w:val="clear" w:color="auto" w:fill="auto"/>
          </w:tcPr>
          <w:p w:rsidR="006153C1" w:rsidRDefault="006153C1" w:rsidP="006153C1">
            <w:pPr>
              <w:pStyle w:val="libPoem"/>
            </w:pPr>
            <w:r>
              <w:rPr>
                <w:rtl/>
                <w:lang w:bidi="fa-IR"/>
              </w:rPr>
              <w:t>و</w:t>
            </w:r>
            <w:r>
              <w:rPr>
                <w:rFonts w:hint="cs"/>
                <w:rtl/>
                <w:lang w:bidi="fa-IR"/>
              </w:rPr>
              <w:t>ا</w:t>
            </w:r>
            <w:r>
              <w:rPr>
                <w:rtl/>
                <w:lang w:bidi="fa-IR"/>
              </w:rPr>
              <w:t>شفق من كل</w:t>
            </w:r>
            <w:r>
              <w:rPr>
                <w:rFonts w:hint="cs"/>
                <w:rtl/>
                <w:lang w:bidi="fa-IR"/>
              </w:rPr>
              <w:t>ِّ</w:t>
            </w:r>
            <w:r>
              <w:rPr>
                <w:rtl/>
                <w:lang w:bidi="fa-IR"/>
              </w:rPr>
              <w:t xml:space="preserve"> نذل</w:t>
            </w:r>
            <w:r>
              <w:rPr>
                <w:rFonts w:hint="cs"/>
                <w:rtl/>
                <w:lang w:bidi="fa-IR"/>
              </w:rPr>
              <w:t>ٍ</w:t>
            </w:r>
            <w:r>
              <w:rPr>
                <w:rtl/>
                <w:lang w:bidi="fa-IR"/>
              </w:rPr>
              <w:t xml:space="preserve"> حقير</w:t>
            </w:r>
            <w:r>
              <w:rPr>
                <w:rFonts w:hint="cs"/>
                <w:rtl/>
                <w:lang w:bidi="fa-IR"/>
              </w:rPr>
              <w:t>ْ</w:t>
            </w:r>
            <w:r w:rsidRPr="00725071">
              <w:rPr>
                <w:rStyle w:val="libPoemTiniChar0"/>
                <w:rtl/>
              </w:rPr>
              <w:br/>
              <w:t> </w:t>
            </w:r>
          </w:p>
        </w:tc>
      </w:tr>
      <w:tr w:rsidR="006153C1" w:rsidTr="00FE0CE3">
        <w:trPr>
          <w:trHeight w:val="350"/>
        </w:trPr>
        <w:tc>
          <w:tcPr>
            <w:tcW w:w="3920" w:type="dxa"/>
          </w:tcPr>
          <w:p w:rsidR="006153C1" w:rsidRDefault="006153C1" w:rsidP="00FE0CE3">
            <w:pPr>
              <w:pStyle w:val="libPoem"/>
            </w:pPr>
            <w:r>
              <w:rPr>
                <w:rtl/>
                <w:lang w:bidi="fa-IR"/>
              </w:rPr>
              <w:t>وحب</w:t>
            </w:r>
            <w:r>
              <w:rPr>
                <w:rFonts w:hint="cs"/>
                <w:rtl/>
                <w:lang w:bidi="fa-IR"/>
              </w:rPr>
              <w:t>ّ</w:t>
            </w:r>
            <w:r>
              <w:rPr>
                <w:rtl/>
                <w:lang w:bidi="fa-IR"/>
              </w:rPr>
              <w:t>ي النبي</w:t>
            </w:r>
            <w:r>
              <w:rPr>
                <w:rFonts w:hint="cs"/>
                <w:rtl/>
                <w:lang w:bidi="fa-IR"/>
              </w:rPr>
              <w:t>َّ</w:t>
            </w:r>
            <w:r>
              <w:rPr>
                <w:rtl/>
                <w:lang w:bidi="fa-IR"/>
              </w:rPr>
              <w:t xml:space="preserve"> وآل النبي</w:t>
            </w:r>
            <w:r>
              <w:rPr>
                <w:rFonts w:hint="cs"/>
                <w:rtl/>
                <w:lang w:bidi="fa-IR"/>
              </w:rPr>
              <w:t>ِّ</w:t>
            </w:r>
            <w:r w:rsidRPr="00725071">
              <w:rPr>
                <w:rStyle w:val="libPoemTiniChar0"/>
                <w:rtl/>
              </w:rPr>
              <w:br/>
              <w:t> </w:t>
            </w:r>
          </w:p>
        </w:tc>
        <w:tc>
          <w:tcPr>
            <w:tcW w:w="279" w:type="dxa"/>
          </w:tcPr>
          <w:p w:rsidR="006153C1" w:rsidRDefault="006153C1" w:rsidP="00FE0CE3">
            <w:pPr>
              <w:pStyle w:val="libPoem"/>
              <w:rPr>
                <w:rtl/>
              </w:rPr>
            </w:pPr>
          </w:p>
        </w:tc>
        <w:tc>
          <w:tcPr>
            <w:tcW w:w="3881" w:type="dxa"/>
          </w:tcPr>
          <w:p w:rsidR="006153C1" w:rsidRDefault="006153C1" w:rsidP="00FE0CE3">
            <w:pPr>
              <w:pStyle w:val="libPoem"/>
            </w:pPr>
            <w:r>
              <w:rPr>
                <w:rtl/>
                <w:lang w:bidi="fa-IR"/>
              </w:rPr>
              <w:t>وقولي</w:t>
            </w:r>
            <w:r>
              <w:rPr>
                <w:rFonts w:hint="cs"/>
                <w:rtl/>
                <w:lang w:bidi="fa-IR"/>
              </w:rPr>
              <w:t>َ</w:t>
            </w:r>
            <w:r>
              <w:rPr>
                <w:rtl/>
                <w:lang w:bidi="fa-IR"/>
              </w:rPr>
              <w:t xml:space="preserve"> بالعدل نعم الخفير</w:t>
            </w:r>
            <w:r>
              <w:rPr>
                <w:rFonts w:hint="cs"/>
                <w:rtl/>
                <w:lang w:bidi="fa-IR"/>
              </w:rPr>
              <w:t>ْ</w:t>
            </w:r>
            <w:r w:rsidRPr="00725071">
              <w:rPr>
                <w:rStyle w:val="libPoemTiniChar0"/>
                <w:rtl/>
              </w:rPr>
              <w:br/>
              <w:t> </w:t>
            </w:r>
          </w:p>
        </w:tc>
      </w:tr>
      <w:tr w:rsidR="006153C1" w:rsidTr="00FE0CE3">
        <w:trPr>
          <w:trHeight w:val="350"/>
        </w:trPr>
        <w:tc>
          <w:tcPr>
            <w:tcW w:w="3920" w:type="dxa"/>
          </w:tcPr>
          <w:p w:rsidR="006153C1" w:rsidRDefault="006153C1" w:rsidP="00FE0CE3">
            <w:pPr>
              <w:pStyle w:val="libPoem"/>
            </w:pPr>
            <w:r>
              <w:rPr>
                <w:rtl/>
                <w:lang w:bidi="fa-IR"/>
              </w:rPr>
              <w:t>ولي رحم</w:t>
            </w:r>
            <w:r>
              <w:rPr>
                <w:rFonts w:hint="cs"/>
                <w:rtl/>
                <w:lang w:bidi="fa-IR"/>
              </w:rPr>
              <w:t>ٌ</w:t>
            </w:r>
            <w:r>
              <w:rPr>
                <w:rtl/>
                <w:lang w:bidi="fa-IR"/>
              </w:rPr>
              <w:t xml:space="preserve"> تقتضي حرمة</w:t>
            </w:r>
            <w:r>
              <w:rPr>
                <w:rFonts w:hint="cs"/>
                <w:rtl/>
                <w:lang w:bidi="fa-IR"/>
              </w:rPr>
              <w:t>ً</w:t>
            </w:r>
            <w:r w:rsidRPr="00725071">
              <w:rPr>
                <w:rStyle w:val="libPoemTiniChar0"/>
                <w:rtl/>
              </w:rPr>
              <w:br/>
              <w:t> </w:t>
            </w:r>
          </w:p>
        </w:tc>
        <w:tc>
          <w:tcPr>
            <w:tcW w:w="279" w:type="dxa"/>
          </w:tcPr>
          <w:p w:rsidR="006153C1" w:rsidRDefault="006153C1" w:rsidP="00FE0CE3">
            <w:pPr>
              <w:pStyle w:val="libPoem"/>
              <w:rPr>
                <w:rtl/>
              </w:rPr>
            </w:pPr>
          </w:p>
        </w:tc>
        <w:tc>
          <w:tcPr>
            <w:tcW w:w="3881" w:type="dxa"/>
          </w:tcPr>
          <w:p w:rsidR="006153C1" w:rsidRDefault="006153C1" w:rsidP="00FE0CE3">
            <w:pPr>
              <w:pStyle w:val="libPoem"/>
            </w:pPr>
            <w:r>
              <w:rPr>
                <w:rtl/>
                <w:lang w:bidi="fa-IR"/>
              </w:rPr>
              <w:t>ولي نسبة</w:t>
            </w:r>
            <w:r w:rsidR="003555DC">
              <w:rPr>
                <w:rFonts w:hint="cs"/>
                <w:rtl/>
                <w:lang w:bidi="fa-IR"/>
              </w:rPr>
              <w:t>ُ</w:t>
            </w:r>
            <w:r>
              <w:rPr>
                <w:rtl/>
                <w:lang w:bidi="fa-IR"/>
              </w:rPr>
              <w:t xml:space="preserve"> بولائي الخطير</w:t>
            </w:r>
            <w:r w:rsidR="003555DC">
              <w:rPr>
                <w:rFonts w:hint="cs"/>
                <w:rtl/>
                <w:lang w:bidi="fa-IR"/>
              </w:rPr>
              <w:t>ْ</w:t>
            </w:r>
            <w:r w:rsidRPr="00725071">
              <w:rPr>
                <w:rStyle w:val="libPoemTiniChar0"/>
                <w:rtl/>
              </w:rPr>
              <w:br/>
              <w:t> </w:t>
            </w:r>
          </w:p>
        </w:tc>
      </w:tr>
      <w:tr w:rsidR="006153C1" w:rsidTr="00FE0CE3">
        <w:trPr>
          <w:trHeight w:val="350"/>
        </w:trPr>
        <w:tc>
          <w:tcPr>
            <w:tcW w:w="3920" w:type="dxa"/>
          </w:tcPr>
          <w:p w:rsidR="006153C1" w:rsidRDefault="006153C1" w:rsidP="00FE0CE3">
            <w:pPr>
              <w:pStyle w:val="libPoem"/>
            </w:pPr>
            <w:r>
              <w:rPr>
                <w:rtl/>
                <w:lang w:bidi="fa-IR"/>
              </w:rPr>
              <w:t>فلي في المعاد عماد</w:t>
            </w:r>
            <w:r w:rsidR="003555DC">
              <w:rPr>
                <w:rFonts w:hint="cs"/>
                <w:rtl/>
                <w:lang w:bidi="fa-IR"/>
              </w:rPr>
              <w:t>ٌ</w:t>
            </w:r>
            <w:r>
              <w:rPr>
                <w:rtl/>
                <w:lang w:bidi="fa-IR"/>
              </w:rPr>
              <w:t xml:space="preserve"> بهم</w:t>
            </w:r>
            <w:r w:rsidRPr="00725071">
              <w:rPr>
                <w:rStyle w:val="libPoemTiniChar0"/>
                <w:rtl/>
              </w:rPr>
              <w:br/>
              <w:t> </w:t>
            </w:r>
          </w:p>
        </w:tc>
        <w:tc>
          <w:tcPr>
            <w:tcW w:w="279" w:type="dxa"/>
          </w:tcPr>
          <w:p w:rsidR="006153C1" w:rsidRDefault="006153C1" w:rsidP="00FE0CE3">
            <w:pPr>
              <w:pStyle w:val="libPoem"/>
              <w:rPr>
                <w:rtl/>
              </w:rPr>
            </w:pPr>
          </w:p>
        </w:tc>
        <w:tc>
          <w:tcPr>
            <w:tcW w:w="3881" w:type="dxa"/>
          </w:tcPr>
          <w:p w:rsidR="006153C1" w:rsidRDefault="006153C1" w:rsidP="00FE0CE3">
            <w:pPr>
              <w:pStyle w:val="libPoem"/>
            </w:pPr>
            <w:r>
              <w:rPr>
                <w:rtl/>
                <w:lang w:bidi="fa-IR"/>
              </w:rPr>
              <w:t>ولي في القيام مقام</w:t>
            </w:r>
            <w:r w:rsidR="003555DC">
              <w:rPr>
                <w:rFonts w:hint="cs"/>
                <w:rtl/>
                <w:lang w:bidi="fa-IR"/>
              </w:rPr>
              <w:t>ٌ</w:t>
            </w:r>
            <w:r>
              <w:rPr>
                <w:rtl/>
                <w:lang w:bidi="fa-IR"/>
              </w:rPr>
              <w:t xml:space="preserve"> نضير</w:t>
            </w:r>
            <w:r w:rsidR="003555DC">
              <w:rPr>
                <w:rFonts w:hint="cs"/>
                <w:rtl/>
                <w:lang w:bidi="fa-IR"/>
              </w:rPr>
              <w:t>ْ</w:t>
            </w:r>
            <w:r w:rsidRPr="00725071">
              <w:rPr>
                <w:rStyle w:val="libPoemTiniChar0"/>
                <w:rtl/>
              </w:rPr>
              <w:br/>
              <w:t> </w:t>
            </w:r>
          </w:p>
        </w:tc>
      </w:tr>
      <w:tr w:rsidR="006153C1" w:rsidTr="00FE0CE3">
        <w:trPr>
          <w:trHeight w:val="350"/>
        </w:trPr>
        <w:tc>
          <w:tcPr>
            <w:tcW w:w="3920" w:type="dxa"/>
          </w:tcPr>
          <w:p w:rsidR="006153C1" w:rsidRDefault="006153C1" w:rsidP="003555DC">
            <w:pPr>
              <w:pStyle w:val="libPoem"/>
            </w:pPr>
            <w:r>
              <w:rPr>
                <w:rtl/>
                <w:lang w:bidi="fa-IR"/>
              </w:rPr>
              <w:t>لأن</w:t>
            </w:r>
            <w:r w:rsidR="003555DC">
              <w:rPr>
                <w:rFonts w:hint="cs"/>
                <w:rtl/>
                <w:lang w:bidi="fa-IR"/>
              </w:rPr>
              <w:t>ّ</w:t>
            </w:r>
            <w:r>
              <w:rPr>
                <w:rtl/>
                <w:lang w:bidi="fa-IR"/>
              </w:rPr>
              <w:t xml:space="preserve">ي </w:t>
            </w:r>
            <w:r w:rsidR="003555DC">
              <w:rPr>
                <w:rFonts w:hint="cs"/>
                <w:rtl/>
                <w:lang w:bidi="fa-IR"/>
              </w:rPr>
              <w:t>اُ</w:t>
            </w:r>
            <w:r>
              <w:rPr>
                <w:rtl/>
                <w:lang w:bidi="fa-IR"/>
              </w:rPr>
              <w:t>نادي لدى الن</w:t>
            </w:r>
            <w:r w:rsidR="003555DC">
              <w:rPr>
                <w:rFonts w:hint="cs"/>
                <w:rtl/>
                <w:lang w:bidi="fa-IR"/>
              </w:rPr>
              <w:t>ّ</w:t>
            </w:r>
            <w:r>
              <w:rPr>
                <w:rtl/>
                <w:lang w:bidi="fa-IR"/>
              </w:rPr>
              <w:t>ائبات</w:t>
            </w:r>
            <w:r w:rsidRPr="00725071">
              <w:rPr>
                <w:rStyle w:val="libPoemTiniChar0"/>
                <w:rtl/>
              </w:rPr>
              <w:br/>
              <w:t> </w:t>
            </w:r>
          </w:p>
        </w:tc>
        <w:tc>
          <w:tcPr>
            <w:tcW w:w="279" w:type="dxa"/>
          </w:tcPr>
          <w:p w:rsidR="006153C1" w:rsidRDefault="006153C1" w:rsidP="00FE0CE3">
            <w:pPr>
              <w:pStyle w:val="libPoem"/>
              <w:rPr>
                <w:rtl/>
              </w:rPr>
            </w:pPr>
          </w:p>
        </w:tc>
        <w:tc>
          <w:tcPr>
            <w:tcW w:w="3881" w:type="dxa"/>
          </w:tcPr>
          <w:p w:rsidR="006153C1" w:rsidRDefault="006153C1" w:rsidP="00FE0CE3">
            <w:pPr>
              <w:pStyle w:val="libPoem"/>
            </w:pPr>
            <w:r>
              <w:rPr>
                <w:rtl/>
                <w:lang w:bidi="fa-IR"/>
              </w:rPr>
              <w:t>والخوف من أن</w:t>
            </w:r>
            <w:r w:rsidR="003555DC">
              <w:rPr>
                <w:rFonts w:hint="cs"/>
                <w:rtl/>
                <w:lang w:bidi="fa-IR"/>
              </w:rPr>
              <w:t>َّ</w:t>
            </w:r>
            <w:r>
              <w:rPr>
                <w:rtl/>
                <w:lang w:bidi="fa-IR"/>
              </w:rPr>
              <w:t xml:space="preserve"> ذنبي كبير</w:t>
            </w:r>
            <w:r w:rsidR="003555DC">
              <w:rPr>
                <w:rFonts w:hint="cs"/>
                <w:rtl/>
                <w:lang w:bidi="fa-IR"/>
              </w:rPr>
              <w:t>ْ</w:t>
            </w:r>
            <w:r w:rsidRPr="00725071">
              <w:rPr>
                <w:rStyle w:val="libPoemTiniChar0"/>
                <w:rtl/>
              </w:rPr>
              <w:br/>
              <w:t> </w:t>
            </w:r>
          </w:p>
        </w:tc>
      </w:tr>
      <w:tr w:rsidR="006153C1" w:rsidTr="00FE0CE3">
        <w:tblPrEx>
          <w:tblLook w:val="04A0" w:firstRow="1" w:lastRow="0" w:firstColumn="1" w:lastColumn="0" w:noHBand="0" w:noVBand="1"/>
        </w:tblPrEx>
        <w:trPr>
          <w:trHeight w:val="350"/>
        </w:trPr>
        <w:tc>
          <w:tcPr>
            <w:tcW w:w="3920" w:type="dxa"/>
          </w:tcPr>
          <w:p w:rsidR="006153C1" w:rsidRDefault="006153C1" w:rsidP="00FE0CE3">
            <w:pPr>
              <w:pStyle w:val="libPoem"/>
            </w:pPr>
            <w:r>
              <w:rPr>
                <w:rtl/>
                <w:lang w:bidi="fa-IR"/>
              </w:rPr>
              <w:t>أخا المصطفى وأبا السي</w:t>
            </w:r>
            <w:r w:rsidR="003555DC">
              <w:rPr>
                <w:rFonts w:hint="cs"/>
                <w:rtl/>
                <w:lang w:bidi="fa-IR"/>
              </w:rPr>
              <w:t>ّ</w:t>
            </w:r>
            <w:r>
              <w:rPr>
                <w:rtl/>
                <w:lang w:bidi="fa-IR"/>
              </w:rPr>
              <w:t>دين</w:t>
            </w:r>
            <w:r w:rsidRPr="00725071">
              <w:rPr>
                <w:rStyle w:val="libPoemTiniChar0"/>
                <w:rtl/>
              </w:rPr>
              <w:br/>
              <w:t> </w:t>
            </w:r>
          </w:p>
        </w:tc>
        <w:tc>
          <w:tcPr>
            <w:tcW w:w="279" w:type="dxa"/>
          </w:tcPr>
          <w:p w:rsidR="006153C1" w:rsidRDefault="006153C1" w:rsidP="00FE0CE3">
            <w:pPr>
              <w:pStyle w:val="libPoem"/>
              <w:rPr>
                <w:rtl/>
              </w:rPr>
            </w:pPr>
          </w:p>
        </w:tc>
        <w:tc>
          <w:tcPr>
            <w:tcW w:w="3881" w:type="dxa"/>
          </w:tcPr>
          <w:p w:rsidR="006153C1" w:rsidRDefault="006153C1" w:rsidP="00FE0CE3">
            <w:pPr>
              <w:pStyle w:val="libPoem"/>
            </w:pPr>
            <w:r>
              <w:rPr>
                <w:rtl/>
                <w:lang w:bidi="fa-IR"/>
              </w:rPr>
              <w:t>وزوج البتول ونجل الظهير</w:t>
            </w:r>
            <w:r w:rsidR="003555DC">
              <w:rPr>
                <w:rFonts w:hint="cs"/>
                <w:rtl/>
                <w:lang w:bidi="fa-IR"/>
              </w:rPr>
              <w:t>ْ</w:t>
            </w:r>
            <w:r w:rsidRPr="00725071">
              <w:rPr>
                <w:rStyle w:val="libPoemTiniChar0"/>
                <w:rtl/>
              </w:rPr>
              <w:br/>
              <w:t> </w:t>
            </w:r>
          </w:p>
        </w:tc>
      </w:tr>
      <w:tr w:rsidR="006153C1" w:rsidTr="00FE0CE3">
        <w:tblPrEx>
          <w:tblLook w:val="04A0" w:firstRow="1" w:lastRow="0" w:firstColumn="1" w:lastColumn="0" w:noHBand="0" w:noVBand="1"/>
        </w:tblPrEx>
        <w:trPr>
          <w:trHeight w:val="350"/>
        </w:trPr>
        <w:tc>
          <w:tcPr>
            <w:tcW w:w="3920" w:type="dxa"/>
          </w:tcPr>
          <w:p w:rsidR="006153C1" w:rsidRDefault="006153C1" w:rsidP="00FE0CE3">
            <w:pPr>
              <w:pStyle w:val="libPoem"/>
            </w:pPr>
            <w:r>
              <w:rPr>
                <w:rtl/>
                <w:lang w:bidi="fa-IR"/>
              </w:rPr>
              <w:t>ومحبوب رب</w:t>
            </w:r>
            <w:r w:rsidR="003555DC">
              <w:rPr>
                <w:rFonts w:hint="cs"/>
                <w:rtl/>
                <w:lang w:bidi="fa-IR"/>
              </w:rPr>
              <w:t>ٍّ</w:t>
            </w:r>
            <w:r>
              <w:rPr>
                <w:rtl/>
                <w:lang w:bidi="fa-IR"/>
              </w:rPr>
              <w:t xml:space="preserve"> حميد مجيد</w:t>
            </w:r>
            <w:r w:rsidRPr="00725071">
              <w:rPr>
                <w:rStyle w:val="libPoemTiniChar0"/>
                <w:rtl/>
              </w:rPr>
              <w:br/>
              <w:t> </w:t>
            </w:r>
          </w:p>
        </w:tc>
        <w:tc>
          <w:tcPr>
            <w:tcW w:w="279" w:type="dxa"/>
          </w:tcPr>
          <w:p w:rsidR="006153C1" w:rsidRDefault="006153C1" w:rsidP="00FE0CE3">
            <w:pPr>
              <w:pStyle w:val="libPoem"/>
              <w:rPr>
                <w:rtl/>
              </w:rPr>
            </w:pPr>
          </w:p>
        </w:tc>
        <w:tc>
          <w:tcPr>
            <w:tcW w:w="3881" w:type="dxa"/>
          </w:tcPr>
          <w:p w:rsidR="006153C1" w:rsidRDefault="006153C1" w:rsidP="00FE0CE3">
            <w:pPr>
              <w:pStyle w:val="libPoem"/>
            </w:pPr>
            <w:r>
              <w:rPr>
                <w:rtl/>
                <w:lang w:bidi="fa-IR"/>
              </w:rPr>
              <w:t>وخير نبي</w:t>
            </w:r>
            <w:r w:rsidR="003555DC">
              <w:rPr>
                <w:rFonts w:hint="cs"/>
                <w:rtl/>
                <w:lang w:bidi="fa-IR"/>
              </w:rPr>
              <w:t>ّ</w:t>
            </w:r>
            <w:r>
              <w:rPr>
                <w:rtl/>
                <w:lang w:bidi="fa-IR"/>
              </w:rPr>
              <w:t xml:space="preserve"> بشير</w:t>
            </w:r>
            <w:r w:rsidR="003555DC">
              <w:rPr>
                <w:rFonts w:hint="cs"/>
                <w:rtl/>
                <w:lang w:bidi="fa-IR"/>
              </w:rPr>
              <w:t>ٍ</w:t>
            </w:r>
            <w:r>
              <w:rPr>
                <w:rtl/>
                <w:lang w:bidi="fa-IR"/>
              </w:rPr>
              <w:t xml:space="preserve"> نذير</w:t>
            </w:r>
            <w:r w:rsidR="003555DC">
              <w:rPr>
                <w:rFonts w:hint="cs"/>
                <w:rtl/>
                <w:lang w:bidi="fa-IR"/>
              </w:rPr>
              <w:t>ْ</w:t>
            </w:r>
            <w:r w:rsidRPr="00725071">
              <w:rPr>
                <w:rStyle w:val="libPoemTiniChar0"/>
                <w:rtl/>
              </w:rPr>
              <w:br/>
              <w:t> </w:t>
            </w:r>
          </w:p>
        </w:tc>
      </w:tr>
      <w:tr w:rsidR="006153C1" w:rsidTr="00FE0CE3">
        <w:tblPrEx>
          <w:tblLook w:val="04A0" w:firstRow="1" w:lastRow="0" w:firstColumn="1" w:lastColumn="0" w:noHBand="0" w:noVBand="1"/>
        </w:tblPrEx>
        <w:trPr>
          <w:trHeight w:val="350"/>
        </w:trPr>
        <w:tc>
          <w:tcPr>
            <w:tcW w:w="3920" w:type="dxa"/>
          </w:tcPr>
          <w:p w:rsidR="006153C1" w:rsidRDefault="006153C1" w:rsidP="00FE0CE3">
            <w:pPr>
              <w:pStyle w:val="libPoem"/>
            </w:pPr>
            <w:r>
              <w:rPr>
                <w:rtl/>
                <w:lang w:bidi="fa-IR"/>
              </w:rPr>
              <w:t>ونور الظ</w:t>
            </w:r>
            <w:r w:rsidR="003555DC">
              <w:rPr>
                <w:rFonts w:hint="cs"/>
                <w:rtl/>
                <w:lang w:bidi="fa-IR"/>
              </w:rPr>
              <w:t>ّ</w:t>
            </w:r>
            <w:r>
              <w:rPr>
                <w:rtl/>
                <w:lang w:bidi="fa-IR"/>
              </w:rPr>
              <w:t>لام وكافي العظام</w:t>
            </w:r>
            <w:r w:rsidRPr="00725071">
              <w:rPr>
                <w:rStyle w:val="libPoemTiniChar0"/>
                <w:rtl/>
              </w:rPr>
              <w:br/>
              <w:t> </w:t>
            </w:r>
          </w:p>
        </w:tc>
        <w:tc>
          <w:tcPr>
            <w:tcW w:w="279" w:type="dxa"/>
          </w:tcPr>
          <w:p w:rsidR="006153C1" w:rsidRDefault="006153C1" w:rsidP="00FE0CE3">
            <w:pPr>
              <w:pStyle w:val="libPoem"/>
              <w:rPr>
                <w:rtl/>
              </w:rPr>
            </w:pPr>
          </w:p>
        </w:tc>
        <w:tc>
          <w:tcPr>
            <w:tcW w:w="3881" w:type="dxa"/>
          </w:tcPr>
          <w:p w:rsidR="006153C1" w:rsidRDefault="006153C1" w:rsidP="00FE0CE3">
            <w:pPr>
              <w:pStyle w:val="libPoem"/>
            </w:pPr>
            <w:r>
              <w:rPr>
                <w:rtl/>
                <w:lang w:bidi="fa-IR"/>
              </w:rPr>
              <w:t>ومولى الأنام بنص</w:t>
            </w:r>
            <w:r w:rsidR="003555DC">
              <w:rPr>
                <w:rFonts w:hint="cs"/>
                <w:rtl/>
                <w:lang w:bidi="fa-IR"/>
              </w:rPr>
              <w:t>ِّ</w:t>
            </w:r>
            <w:r>
              <w:rPr>
                <w:rtl/>
                <w:lang w:bidi="fa-IR"/>
              </w:rPr>
              <w:t xml:space="preserve"> الغدير</w:t>
            </w:r>
            <w:r w:rsidR="003555DC">
              <w:rPr>
                <w:rFonts w:hint="cs"/>
                <w:rtl/>
                <w:lang w:bidi="fa-IR"/>
              </w:rPr>
              <w:t>ْ</w:t>
            </w:r>
            <w:r w:rsidRPr="00725071">
              <w:rPr>
                <w:rStyle w:val="libPoemTiniChar0"/>
                <w:rtl/>
              </w:rPr>
              <w:br/>
              <w:t> </w:t>
            </w:r>
          </w:p>
        </w:tc>
      </w:tr>
      <w:tr w:rsidR="006153C1" w:rsidTr="00FE0CE3">
        <w:tblPrEx>
          <w:tblLook w:val="04A0" w:firstRow="1" w:lastRow="0" w:firstColumn="1" w:lastColumn="0" w:noHBand="0" w:noVBand="1"/>
        </w:tblPrEx>
        <w:trPr>
          <w:trHeight w:val="350"/>
        </w:trPr>
        <w:tc>
          <w:tcPr>
            <w:tcW w:w="3920" w:type="dxa"/>
          </w:tcPr>
          <w:p w:rsidR="006153C1" w:rsidRDefault="006153C1" w:rsidP="00FE0CE3">
            <w:pPr>
              <w:pStyle w:val="libPoem"/>
            </w:pPr>
            <w:r>
              <w:rPr>
                <w:rtl/>
                <w:lang w:bidi="fa-IR"/>
              </w:rPr>
              <w:t>مجل</w:t>
            </w:r>
            <w:r w:rsidR="003555DC">
              <w:rPr>
                <w:rFonts w:hint="cs"/>
                <w:rtl/>
                <w:lang w:bidi="fa-IR"/>
              </w:rPr>
              <w:t>ّ</w:t>
            </w:r>
            <w:r>
              <w:rPr>
                <w:rtl/>
                <w:lang w:bidi="fa-IR"/>
              </w:rPr>
              <w:t>ي الكروب عليم الغيوب</w:t>
            </w:r>
            <w:r w:rsidRPr="00725071">
              <w:rPr>
                <w:rStyle w:val="libPoemTiniChar0"/>
                <w:rtl/>
              </w:rPr>
              <w:br/>
              <w:t> </w:t>
            </w:r>
          </w:p>
        </w:tc>
        <w:tc>
          <w:tcPr>
            <w:tcW w:w="279" w:type="dxa"/>
          </w:tcPr>
          <w:p w:rsidR="006153C1" w:rsidRDefault="006153C1" w:rsidP="00FE0CE3">
            <w:pPr>
              <w:pStyle w:val="libPoem"/>
              <w:rPr>
                <w:rtl/>
              </w:rPr>
            </w:pPr>
          </w:p>
        </w:tc>
        <w:tc>
          <w:tcPr>
            <w:tcW w:w="3881" w:type="dxa"/>
          </w:tcPr>
          <w:p w:rsidR="006153C1" w:rsidRDefault="006153C1" w:rsidP="00FE0CE3">
            <w:pPr>
              <w:pStyle w:val="libPoem"/>
            </w:pPr>
            <w:r>
              <w:rPr>
                <w:rtl/>
                <w:lang w:bidi="fa-IR"/>
              </w:rPr>
              <w:t>نقي</w:t>
            </w:r>
            <w:r w:rsidR="003555DC">
              <w:rPr>
                <w:rFonts w:hint="cs"/>
                <w:rtl/>
                <w:lang w:bidi="fa-IR"/>
              </w:rPr>
              <w:t>َّ</w:t>
            </w:r>
            <w:r>
              <w:rPr>
                <w:rtl/>
                <w:lang w:bidi="fa-IR"/>
              </w:rPr>
              <w:t xml:space="preserve"> الجيوب بقول الخبير</w:t>
            </w:r>
            <w:r w:rsidR="003555DC">
              <w:rPr>
                <w:rFonts w:hint="cs"/>
                <w:rtl/>
                <w:lang w:bidi="fa-IR"/>
              </w:rPr>
              <w:t>ْ</w:t>
            </w:r>
            <w:r w:rsidRPr="00725071">
              <w:rPr>
                <w:rStyle w:val="libPoemTiniChar0"/>
                <w:rtl/>
              </w:rPr>
              <w:br/>
              <w:t> </w:t>
            </w:r>
          </w:p>
        </w:tc>
      </w:tr>
      <w:tr w:rsidR="006153C1" w:rsidTr="00FE0CE3">
        <w:tblPrEx>
          <w:tblLook w:val="04A0" w:firstRow="1" w:lastRow="0" w:firstColumn="1" w:lastColumn="0" w:noHBand="0" w:noVBand="1"/>
        </w:tblPrEx>
        <w:trPr>
          <w:trHeight w:val="350"/>
        </w:trPr>
        <w:tc>
          <w:tcPr>
            <w:tcW w:w="3920" w:type="dxa"/>
          </w:tcPr>
          <w:p w:rsidR="006153C1" w:rsidRDefault="006153C1" w:rsidP="00FE0CE3">
            <w:pPr>
              <w:pStyle w:val="libPoem"/>
            </w:pPr>
            <w:r>
              <w:rPr>
                <w:rtl/>
                <w:lang w:bidi="fa-IR"/>
              </w:rPr>
              <w:t>وأقضى الأنام وأقصى المرام</w:t>
            </w:r>
            <w:r w:rsidRPr="00725071">
              <w:rPr>
                <w:rStyle w:val="libPoemTiniChar0"/>
                <w:rtl/>
              </w:rPr>
              <w:br/>
              <w:t> </w:t>
            </w:r>
          </w:p>
        </w:tc>
        <w:tc>
          <w:tcPr>
            <w:tcW w:w="279" w:type="dxa"/>
          </w:tcPr>
          <w:p w:rsidR="006153C1" w:rsidRDefault="006153C1" w:rsidP="00FE0CE3">
            <w:pPr>
              <w:pStyle w:val="libPoem"/>
              <w:rPr>
                <w:rtl/>
              </w:rPr>
            </w:pPr>
          </w:p>
        </w:tc>
        <w:tc>
          <w:tcPr>
            <w:tcW w:w="3881" w:type="dxa"/>
          </w:tcPr>
          <w:p w:rsidR="006153C1" w:rsidRDefault="006153C1" w:rsidP="00FE0CE3">
            <w:pPr>
              <w:pStyle w:val="libPoem"/>
            </w:pPr>
            <w:r>
              <w:rPr>
                <w:rtl/>
                <w:lang w:bidi="fa-IR"/>
              </w:rPr>
              <w:t>وسيف الس</w:t>
            </w:r>
            <w:r w:rsidR="003555DC">
              <w:rPr>
                <w:rFonts w:hint="cs"/>
                <w:rtl/>
                <w:lang w:bidi="fa-IR"/>
              </w:rPr>
              <w:t>َّ</w:t>
            </w:r>
            <w:r>
              <w:rPr>
                <w:rtl/>
                <w:lang w:bidi="fa-IR"/>
              </w:rPr>
              <w:t>لام الس</w:t>
            </w:r>
            <w:r w:rsidR="003555DC">
              <w:rPr>
                <w:rFonts w:hint="cs"/>
                <w:rtl/>
                <w:lang w:bidi="fa-IR"/>
              </w:rPr>
              <w:t>َّ</w:t>
            </w:r>
            <w:r>
              <w:rPr>
                <w:rtl/>
                <w:lang w:bidi="fa-IR"/>
              </w:rPr>
              <w:t>ميع البصير</w:t>
            </w:r>
            <w:r w:rsidR="003555DC">
              <w:rPr>
                <w:rFonts w:hint="cs"/>
                <w:rtl/>
                <w:lang w:bidi="fa-IR"/>
              </w:rPr>
              <w:t>ْ</w:t>
            </w:r>
            <w:r w:rsidRPr="00725071">
              <w:rPr>
                <w:rStyle w:val="libPoemTiniChar0"/>
                <w:rtl/>
              </w:rPr>
              <w:br/>
              <w:t> </w:t>
            </w:r>
          </w:p>
        </w:tc>
      </w:tr>
    </w:tbl>
    <w:p w:rsidR="00A568EA" w:rsidRDefault="00133737" w:rsidP="006153C1">
      <w:pPr>
        <w:pStyle w:val="libLeft"/>
        <w:rPr>
          <w:lang w:bidi="fa-IR"/>
        </w:rPr>
      </w:pPr>
      <w:r>
        <w:rPr>
          <w:rtl/>
          <w:lang w:bidi="fa-IR"/>
        </w:rPr>
        <w:t>( القصيدة 45 بيتا</w:t>
      </w:r>
      <w:r w:rsidR="003555DC">
        <w:rPr>
          <w:rFonts w:hint="cs"/>
          <w:rtl/>
          <w:lang w:bidi="fa-IR"/>
        </w:rPr>
        <w:t>ً</w:t>
      </w:r>
      <w:r>
        <w:rPr>
          <w:rtl/>
          <w:lang w:bidi="fa-IR"/>
        </w:rPr>
        <w:t xml:space="preserve"> )</w:t>
      </w:r>
    </w:p>
    <w:p w:rsidR="00133737" w:rsidRDefault="003555DC" w:rsidP="003555DC">
      <w:pPr>
        <w:pStyle w:val="Heading2Center"/>
        <w:rPr>
          <w:lang w:bidi="fa-IR"/>
        </w:rPr>
      </w:pPr>
      <w:bookmarkStart w:id="240" w:name="_Toc526342442"/>
      <w:r>
        <w:rPr>
          <w:rFonts w:hint="cs"/>
          <w:rtl/>
          <w:lang w:bidi="fa-IR"/>
        </w:rPr>
        <w:t xml:space="preserve">( </w:t>
      </w:r>
      <w:r w:rsidR="00133737">
        <w:rPr>
          <w:rtl/>
          <w:lang w:bidi="fa-IR"/>
        </w:rPr>
        <w:t>ما يتبع الشعر</w:t>
      </w:r>
      <w:r>
        <w:rPr>
          <w:rFonts w:hint="cs"/>
          <w:rtl/>
          <w:lang w:bidi="fa-IR"/>
        </w:rPr>
        <w:t xml:space="preserve"> )</w:t>
      </w:r>
      <w:bookmarkEnd w:id="240"/>
    </w:p>
    <w:p w:rsidR="00A568EA" w:rsidRDefault="00133737" w:rsidP="003555DC">
      <w:pPr>
        <w:pStyle w:val="libNormal"/>
        <w:rPr>
          <w:rtl/>
          <w:lang w:bidi="fa-IR"/>
        </w:rPr>
      </w:pPr>
      <w:r>
        <w:rPr>
          <w:rtl/>
          <w:lang w:bidi="fa-IR"/>
        </w:rPr>
        <w:t>هذه الأبيات مستهل</w:t>
      </w:r>
      <w:r w:rsidR="003555DC">
        <w:rPr>
          <w:rFonts w:hint="cs"/>
          <w:rtl/>
          <w:lang w:bidi="fa-IR"/>
        </w:rPr>
        <w:t>ّ</w:t>
      </w:r>
      <w:r>
        <w:rPr>
          <w:rtl/>
          <w:lang w:bidi="fa-IR"/>
        </w:rPr>
        <w:t xml:space="preserve"> قصيدة للش</w:t>
      </w:r>
      <w:r w:rsidR="003555DC">
        <w:rPr>
          <w:rFonts w:hint="cs"/>
          <w:rtl/>
          <w:lang w:bidi="fa-IR"/>
        </w:rPr>
        <w:t>ّ</w:t>
      </w:r>
      <w:r>
        <w:rPr>
          <w:rtl/>
          <w:lang w:bidi="fa-IR"/>
        </w:rPr>
        <w:t>يخ الحسين بن عبد الص</w:t>
      </w:r>
      <w:r w:rsidR="003555DC">
        <w:rPr>
          <w:rFonts w:hint="cs"/>
          <w:rtl/>
          <w:lang w:bidi="fa-IR"/>
        </w:rPr>
        <w:t>ّ</w:t>
      </w:r>
      <w:r>
        <w:rPr>
          <w:rtl/>
          <w:lang w:bidi="fa-IR"/>
        </w:rPr>
        <w:t>مد العاملي والد شيخنا ( البهائي ) وشرحها بعد مد</w:t>
      </w:r>
      <w:r w:rsidR="003555DC">
        <w:rPr>
          <w:rFonts w:hint="cs"/>
          <w:rtl/>
          <w:lang w:bidi="fa-IR"/>
        </w:rPr>
        <w:t>َّ</w:t>
      </w:r>
      <w:r>
        <w:rPr>
          <w:rtl/>
          <w:lang w:bidi="fa-IR"/>
        </w:rPr>
        <w:t>ة من نظمها بشرح كبير</w:t>
      </w:r>
      <w:r w:rsidR="00C81984">
        <w:rPr>
          <w:rtl/>
          <w:lang w:bidi="fa-IR"/>
        </w:rPr>
        <w:t>،</w:t>
      </w:r>
      <w:r>
        <w:rPr>
          <w:rtl/>
          <w:lang w:bidi="fa-IR"/>
        </w:rPr>
        <w:t xml:space="preserve"> وأثبت كل</w:t>
      </w:r>
      <w:r w:rsidR="003555DC">
        <w:rPr>
          <w:rFonts w:hint="cs"/>
          <w:rtl/>
          <w:lang w:bidi="fa-IR"/>
        </w:rPr>
        <w:t>ّ</w:t>
      </w:r>
      <w:r>
        <w:rPr>
          <w:rtl/>
          <w:lang w:bidi="fa-IR"/>
        </w:rPr>
        <w:t xml:space="preserve">ما ذكر فيها من فضائل </w:t>
      </w:r>
      <w:r w:rsidR="003555DC">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بطريق الجمهور وقال فيه</w:t>
      </w:r>
      <w:r w:rsidR="00C81984">
        <w:rPr>
          <w:rtl/>
          <w:lang w:bidi="fa-IR"/>
        </w:rPr>
        <w:t>:</w:t>
      </w:r>
      <w:r>
        <w:rPr>
          <w:rtl/>
          <w:lang w:bidi="fa-IR"/>
        </w:rPr>
        <w:t xml:space="preserve"> قولي ( ومولى الأنام بنص</w:t>
      </w:r>
      <w:r w:rsidR="003555DC">
        <w:rPr>
          <w:rFonts w:hint="cs"/>
          <w:rtl/>
          <w:lang w:bidi="fa-IR"/>
        </w:rPr>
        <w:t>ِّ</w:t>
      </w:r>
      <w:r>
        <w:rPr>
          <w:rtl/>
          <w:lang w:bidi="fa-IR"/>
        </w:rPr>
        <w:t xml:space="preserve"> الغدير ) إشارة إلى خبر غدير خم</w:t>
      </w:r>
      <w:r w:rsidR="003555DC">
        <w:rPr>
          <w:rFonts w:hint="cs"/>
          <w:rtl/>
          <w:lang w:bidi="fa-IR"/>
        </w:rPr>
        <w:t>ّ</w:t>
      </w:r>
      <w:r>
        <w:rPr>
          <w:rtl/>
          <w:lang w:bidi="fa-IR"/>
        </w:rPr>
        <w:t>.</w:t>
      </w:r>
    </w:p>
    <w:p w:rsidR="00133737" w:rsidRDefault="00A568EA" w:rsidP="000367A4">
      <w:pPr>
        <w:pStyle w:val="libNormal"/>
        <w:rPr>
          <w:lang w:bidi="fa-IR"/>
        </w:rPr>
      </w:pPr>
      <w:r>
        <w:rPr>
          <w:rtl/>
          <w:lang w:bidi="fa-IR"/>
        </w:rPr>
        <w:br w:type="page"/>
      </w:r>
    </w:p>
    <w:p w:rsidR="00A568EA" w:rsidRDefault="00133737" w:rsidP="001733A8">
      <w:pPr>
        <w:pStyle w:val="libNormal"/>
        <w:rPr>
          <w:rtl/>
          <w:lang w:bidi="fa-IR"/>
        </w:rPr>
      </w:pPr>
      <w:r>
        <w:rPr>
          <w:rtl/>
          <w:lang w:bidi="fa-IR"/>
        </w:rPr>
        <w:lastRenderedPageBreak/>
        <w:t>وقال بعد ذكر حديث الغدير ما ملخ</w:t>
      </w:r>
      <w:r w:rsidR="001733A8">
        <w:rPr>
          <w:rFonts w:hint="cs"/>
          <w:rtl/>
          <w:lang w:bidi="fa-IR"/>
        </w:rPr>
        <w:t>ّ</w:t>
      </w:r>
      <w:r>
        <w:rPr>
          <w:rtl/>
          <w:lang w:bidi="fa-IR"/>
        </w:rPr>
        <w:t>صه</w:t>
      </w:r>
      <w:r w:rsidR="00C81984">
        <w:rPr>
          <w:rtl/>
          <w:lang w:bidi="fa-IR"/>
        </w:rPr>
        <w:t>:</w:t>
      </w:r>
      <w:r>
        <w:rPr>
          <w:rtl/>
          <w:lang w:bidi="fa-IR"/>
        </w:rPr>
        <w:t xml:space="preserve"> رواه أحمد بن حنبل بست</w:t>
      </w:r>
      <w:r w:rsidR="001733A8">
        <w:rPr>
          <w:rFonts w:hint="cs"/>
          <w:rtl/>
          <w:lang w:bidi="fa-IR"/>
        </w:rPr>
        <w:t>ّ</w:t>
      </w:r>
      <w:r>
        <w:rPr>
          <w:rtl/>
          <w:lang w:bidi="fa-IR"/>
        </w:rPr>
        <w:t xml:space="preserve"> عشر طريقا</w:t>
      </w:r>
      <w:r w:rsidR="001733A8">
        <w:rPr>
          <w:rFonts w:hint="cs"/>
          <w:rtl/>
          <w:lang w:bidi="fa-IR"/>
        </w:rPr>
        <w:t>ً</w:t>
      </w:r>
      <w:r>
        <w:rPr>
          <w:rtl/>
          <w:lang w:bidi="fa-IR"/>
        </w:rPr>
        <w:t xml:space="preserve"> والثعلبي بأربع طرق في تفسير قوله تعالى</w:t>
      </w:r>
      <w:r w:rsidR="00C81984">
        <w:rPr>
          <w:rtl/>
          <w:lang w:bidi="fa-IR"/>
        </w:rPr>
        <w:t>:</w:t>
      </w:r>
      <w:r>
        <w:rPr>
          <w:rtl/>
          <w:lang w:bidi="fa-IR"/>
        </w:rPr>
        <w:t xml:space="preserve"> يا أي</w:t>
      </w:r>
      <w:r w:rsidR="001733A8">
        <w:rPr>
          <w:rFonts w:hint="cs"/>
          <w:rtl/>
          <w:lang w:bidi="fa-IR"/>
        </w:rPr>
        <w:t>ّ</w:t>
      </w:r>
      <w:r>
        <w:rPr>
          <w:rtl/>
          <w:lang w:bidi="fa-IR"/>
        </w:rPr>
        <w:t>ها الر</w:t>
      </w:r>
      <w:r w:rsidR="001733A8">
        <w:rPr>
          <w:rFonts w:hint="cs"/>
          <w:rtl/>
          <w:lang w:bidi="fa-IR"/>
        </w:rPr>
        <w:t>َّ</w:t>
      </w:r>
      <w:r>
        <w:rPr>
          <w:rtl/>
          <w:lang w:bidi="fa-IR"/>
        </w:rPr>
        <w:t>سول بل</w:t>
      </w:r>
      <w:r w:rsidR="001733A8">
        <w:rPr>
          <w:rFonts w:hint="cs"/>
          <w:rtl/>
          <w:lang w:bidi="fa-IR"/>
        </w:rPr>
        <w:t>ّ</w:t>
      </w:r>
      <w:r>
        <w:rPr>
          <w:rtl/>
          <w:lang w:bidi="fa-IR"/>
        </w:rPr>
        <w:t xml:space="preserve">غ ما </w:t>
      </w:r>
      <w:r w:rsidR="001733A8">
        <w:rPr>
          <w:rFonts w:hint="cs"/>
          <w:rtl/>
          <w:lang w:bidi="fa-IR"/>
        </w:rPr>
        <w:t>اُ</w:t>
      </w:r>
      <w:r>
        <w:rPr>
          <w:rtl/>
          <w:lang w:bidi="fa-IR"/>
        </w:rPr>
        <w:t xml:space="preserve">نزل </w:t>
      </w:r>
      <w:r w:rsidR="001733A8">
        <w:rPr>
          <w:rFonts w:hint="cs"/>
          <w:rtl/>
          <w:lang w:bidi="fa-IR"/>
        </w:rPr>
        <w:t>ا</w:t>
      </w:r>
      <w:r>
        <w:rPr>
          <w:rtl/>
          <w:lang w:bidi="fa-IR"/>
        </w:rPr>
        <w:t>ليك من رب</w:t>
      </w:r>
      <w:r w:rsidR="001733A8">
        <w:rPr>
          <w:rFonts w:hint="cs"/>
          <w:rtl/>
          <w:lang w:bidi="fa-IR"/>
        </w:rPr>
        <w:t>ّ</w:t>
      </w:r>
      <w:r>
        <w:rPr>
          <w:rtl/>
          <w:lang w:bidi="fa-IR"/>
        </w:rPr>
        <w:t>ك ورواه ابن المغازلي بثلث طرق</w:t>
      </w:r>
      <w:r w:rsidR="00C81984">
        <w:rPr>
          <w:rtl/>
          <w:lang w:bidi="fa-IR"/>
        </w:rPr>
        <w:t>،</w:t>
      </w:r>
      <w:r>
        <w:rPr>
          <w:rtl/>
          <w:lang w:bidi="fa-IR"/>
        </w:rPr>
        <w:t xml:space="preserve"> ورواه في الجمع بين الص</w:t>
      </w:r>
      <w:r w:rsidR="001733A8">
        <w:rPr>
          <w:rFonts w:hint="cs"/>
          <w:rtl/>
          <w:lang w:bidi="fa-IR"/>
        </w:rPr>
        <w:t>ّ</w:t>
      </w:r>
      <w:r>
        <w:rPr>
          <w:rtl/>
          <w:lang w:bidi="fa-IR"/>
        </w:rPr>
        <w:t>حاح الست</w:t>
      </w:r>
      <w:r w:rsidR="001733A8">
        <w:rPr>
          <w:rFonts w:hint="cs"/>
          <w:rtl/>
          <w:lang w:bidi="fa-IR"/>
        </w:rPr>
        <w:t>ّ</w:t>
      </w:r>
      <w:r w:rsidR="00C81984">
        <w:rPr>
          <w:rtl/>
          <w:lang w:bidi="fa-IR"/>
        </w:rPr>
        <w:t>،</w:t>
      </w:r>
      <w:r>
        <w:rPr>
          <w:rtl/>
          <w:lang w:bidi="fa-IR"/>
        </w:rPr>
        <w:t xml:space="preserve"> قال ابن المغازلي</w:t>
      </w:r>
      <w:r w:rsidR="00C81984">
        <w:rPr>
          <w:rtl/>
          <w:lang w:bidi="fa-IR"/>
        </w:rPr>
        <w:t>:</w:t>
      </w:r>
      <w:r>
        <w:rPr>
          <w:rtl/>
          <w:lang w:bidi="fa-IR"/>
        </w:rPr>
        <w:t xml:space="preserve"> وقد روى حديث غدير خم</w:t>
      </w:r>
      <w:r w:rsidR="001733A8">
        <w:rPr>
          <w:rFonts w:hint="cs"/>
          <w:rtl/>
          <w:lang w:bidi="fa-IR"/>
        </w:rPr>
        <w:t>ّ</w:t>
      </w:r>
      <w:r>
        <w:rPr>
          <w:rtl/>
          <w:lang w:bidi="fa-IR"/>
        </w:rPr>
        <w:t xml:space="preserve"> عن رسول الله </w:t>
      </w:r>
      <w:r w:rsidR="00FF3D73" w:rsidRPr="00FF3D73">
        <w:rPr>
          <w:rStyle w:val="libAlaemChar"/>
          <w:rtl/>
        </w:rPr>
        <w:t>صلى‌الله‌عليه‌وآله‌وسلم</w:t>
      </w:r>
      <w:r>
        <w:rPr>
          <w:rtl/>
          <w:lang w:bidi="fa-IR"/>
        </w:rPr>
        <w:t xml:space="preserve"> نحو من مائة نفس</w:t>
      </w:r>
      <w:r w:rsidR="00C81984">
        <w:rPr>
          <w:rtl/>
          <w:lang w:bidi="fa-IR"/>
        </w:rPr>
        <w:t>،</w:t>
      </w:r>
      <w:r>
        <w:rPr>
          <w:rtl/>
          <w:lang w:bidi="fa-IR"/>
        </w:rPr>
        <w:t xml:space="preserve"> وذكر محم</w:t>
      </w:r>
      <w:r w:rsidR="001733A8">
        <w:rPr>
          <w:rFonts w:hint="cs"/>
          <w:rtl/>
          <w:lang w:bidi="fa-IR"/>
        </w:rPr>
        <w:t>ّ</w:t>
      </w:r>
      <w:r>
        <w:rPr>
          <w:rtl/>
          <w:lang w:bidi="fa-IR"/>
        </w:rPr>
        <w:t>د بن جرير الطبري</w:t>
      </w:r>
      <w:r w:rsidR="001733A8">
        <w:rPr>
          <w:rFonts w:hint="cs"/>
          <w:rtl/>
          <w:lang w:bidi="fa-IR"/>
        </w:rPr>
        <w:t>ّ</w:t>
      </w:r>
      <w:r>
        <w:rPr>
          <w:rtl/>
          <w:lang w:bidi="fa-IR"/>
        </w:rPr>
        <w:t xml:space="preserve"> المؤر</w:t>
      </w:r>
      <w:r w:rsidR="001733A8">
        <w:rPr>
          <w:rFonts w:hint="cs"/>
          <w:rtl/>
          <w:lang w:bidi="fa-IR"/>
        </w:rPr>
        <w:t>ِّ</w:t>
      </w:r>
      <w:r>
        <w:rPr>
          <w:rtl/>
          <w:lang w:bidi="fa-IR"/>
        </w:rPr>
        <w:t>خ لحديث الغدير خمسا</w:t>
      </w:r>
      <w:r w:rsidR="001733A8">
        <w:rPr>
          <w:rFonts w:hint="cs"/>
          <w:rtl/>
          <w:lang w:bidi="fa-IR"/>
        </w:rPr>
        <w:t>ً</w:t>
      </w:r>
      <w:r>
        <w:rPr>
          <w:rtl/>
          <w:lang w:bidi="fa-IR"/>
        </w:rPr>
        <w:t xml:space="preserve"> وسبعين طريقا</w:t>
      </w:r>
      <w:r w:rsidR="001733A8">
        <w:rPr>
          <w:rFonts w:hint="cs"/>
          <w:rtl/>
          <w:lang w:bidi="fa-IR"/>
        </w:rPr>
        <w:t>ً</w:t>
      </w:r>
      <w:r w:rsidR="00C81984">
        <w:rPr>
          <w:rtl/>
          <w:lang w:bidi="fa-IR"/>
        </w:rPr>
        <w:t>،</w:t>
      </w:r>
      <w:r>
        <w:rPr>
          <w:rtl/>
          <w:lang w:bidi="fa-IR"/>
        </w:rPr>
        <w:t xml:space="preserve"> وأفرد له كتابا</w:t>
      </w:r>
      <w:r w:rsidR="001733A8">
        <w:rPr>
          <w:rFonts w:hint="cs"/>
          <w:rtl/>
          <w:lang w:bidi="fa-IR"/>
        </w:rPr>
        <w:t>ً</w:t>
      </w:r>
      <w:r>
        <w:rPr>
          <w:rtl/>
          <w:lang w:bidi="fa-IR"/>
        </w:rPr>
        <w:t xml:space="preserve"> سم</w:t>
      </w:r>
      <w:r w:rsidR="001733A8">
        <w:rPr>
          <w:rFonts w:hint="cs"/>
          <w:rtl/>
          <w:lang w:bidi="fa-IR"/>
        </w:rPr>
        <w:t>ّ</w:t>
      </w:r>
      <w:r>
        <w:rPr>
          <w:rtl/>
          <w:lang w:bidi="fa-IR"/>
        </w:rPr>
        <w:t>اه كتاب الولاية وذكر الحافظ أبو العب</w:t>
      </w:r>
      <w:r w:rsidR="001733A8">
        <w:rPr>
          <w:rFonts w:hint="cs"/>
          <w:rtl/>
          <w:lang w:bidi="fa-IR"/>
        </w:rPr>
        <w:t>ّ</w:t>
      </w:r>
      <w:r>
        <w:rPr>
          <w:rtl/>
          <w:lang w:bidi="fa-IR"/>
        </w:rPr>
        <w:t>اس أحمد بن عقدة له خمسا</w:t>
      </w:r>
      <w:r w:rsidR="001733A8">
        <w:rPr>
          <w:rFonts w:hint="cs"/>
          <w:rtl/>
          <w:lang w:bidi="fa-IR"/>
        </w:rPr>
        <w:t>ً</w:t>
      </w:r>
      <w:r>
        <w:rPr>
          <w:rtl/>
          <w:lang w:bidi="fa-IR"/>
        </w:rPr>
        <w:t xml:space="preserve"> ومائة طريقا</w:t>
      </w:r>
      <w:r w:rsidR="001733A8">
        <w:rPr>
          <w:rFonts w:hint="cs"/>
          <w:rtl/>
          <w:lang w:bidi="fa-IR"/>
        </w:rPr>
        <w:t>ً</w:t>
      </w:r>
      <w:r w:rsidR="00C81984">
        <w:rPr>
          <w:rtl/>
          <w:lang w:bidi="fa-IR"/>
        </w:rPr>
        <w:t>،</w:t>
      </w:r>
      <w:r>
        <w:rPr>
          <w:rtl/>
          <w:lang w:bidi="fa-IR"/>
        </w:rPr>
        <w:t xml:space="preserve"> وأفرد له كتابا</w:t>
      </w:r>
      <w:r w:rsidR="001733A8">
        <w:rPr>
          <w:rFonts w:hint="cs"/>
          <w:rtl/>
          <w:lang w:bidi="fa-IR"/>
        </w:rPr>
        <w:t>ً</w:t>
      </w:r>
      <w:r w:rsidR="00C81984">
        <w:rPr>
          <w:rtl/>
          <w:lang w:bidi="fa-IR"/>
        </w:rPr>
        <w:t>،</w:t>
      </w:r>
      <w:r>
        <w:rPr>
          <w:rtl/>
          <w:lang w:bidi="fa-IR"/>
        </w:rPr>
        <w:t xml:space="preserve"> فهذا قد تجاوز حد</w:t>
      </w:r>
      <w:r w:rsidR="001733A8">
        <w:rPr>
          <w:rFonts w:hint="cs"/>
          <w:rtl/>
          <w:lang w:bidi="fa-IR"/>
        </w:rPr>
        <w:t>َّ</w:t>
      </w:r>
      <w:r>
        <w:rPr>
          <w:rtl/>
          <w:lang w:bidi="fa-IR"/>
        </w:rPr>
        <w:t xml:space="preserve"> التواتر</w:t>
      </w:r>
      <w:r w:rsidR="00C81984">
        <w:rPr>
          <w:rtl/>
          <w:lang w:bidi="fa-IR"/>
        </w:rPr>
        <w:t>،</w:t>
      </w:r>
      <w:r>
        <w:rPr>
          <w:rtl/>
          <w:lang w:bidi="fa-IR"/>
        </w:rPr>
        <w:t xml:space="preserve"> ومن العجب تأويل هذا الحديث وهو نص</w:t>
      </w:r>
      <w:r w:rsidR="001733A8">
        <w:rPr>
          <w:rFonts w:hint="cs"/>
          <w:rtl/>
          <w:lang w:bidi="fa-IR"/>
        </w:rPr>
        <w:t>ٌّ</w:t>
      </w:r>
      <w:r>
        <w:rPr>
          <w:rtl/>
          <w:lang w:bidi="fa-IR"/>
        </w:rPr>
        <w:t xml:space="preserve"> في الإمامة ووجوب الط</w:t>
      </w:r>
      <w:r w:rsidR="001733A8">
        <w:rPr>
          <w:rFonts w:hint="cs"/>
          <w:rtl/>
          <w:lang w:bidi="fa-IR"/>
        </w:rPr>
        <w:t>ّ</w:t>
      </w:r>
      <w:r>
        <w:rPr>
          <w:rtl/>
          <w:lang w:bidi="fa-IR"/>
        </w:rPr>
        <w:t>اعة</w:t>
      </w:r>
      <w:r w:rsidR="00C81984">
        <w:rPr>
          <w:rtl/>
          <w:lang w:bidi="fa-IR"/>
        </w:rPr>
        <w:t>،</w:t>
      </w:r>
      <w:r>
        <w:rPr>
          <w:rtl/>
          <w:lang w:bidi="fa-IR"/>
        </w:rPr>
        <w:t xml:space="preserve"> ويشهد العقل الس</w:t>
      </w:r>
      <w:r w:rsidR="001733A8">
        <w:rPr>
          <w:rFonts w:hint="cs"/>
          <w:rtl/>
          <w:lang w:bidi="fa-IR"/>
        </w:rPr>
        <w:t>ّ</w:t>
      </w:r>
      <w:r>
        <w:rPr>
          <w:rtl/>
          <w:lang w:bidi="fa-IR"/>
        </w:rPr>
        <w:t>ليم بفساد ذلك التأويل كما يأباه الحال والمقام</w:t>
      </w:r>
      <w:r w:rsidR="00C81984">
        <w:rPr>
          <w:rtl/>
          <w:lang w:bidi="fa-IR"/>
        </w:rPr>
        <w:t>،</w:t>
      </w:r>
      <w:r>
        <w:rPr>
          <w:rtl/>
          <w:lang w:bidi="fa-IR"/>
        </w:rPr>
        <w:t xml:space="preserve"> وقوله </w:t>
      </w:r>
      <w:r w:rsidR="00FF3D73" w:rsidRPr="00FF3D73">
        <w:rPr>
          <w:rStyle w:val="libAlaemChar"/>
          <w:rtl/>
        </w:rPr>
        <w:t>صلى‌الله‌عليه‌وآله‌وسلم</w:t>
      </w:r>
      <w:r w:rsidR="00C81984">
        <w:rPr>
          <w:rtl/>
          <w:lang w:bidi="fa-IR"/>
        </w:rPr>
        <w:t>:</w:t>
      </w:r>
      <w:r>
        <w:rPr>
          <w:rtl/>
          <w:lang w:bidi="fa-IR"/>
        </w:rPr>
        <w:t xml:space="preserve"> ألست أولى منكم بأنفسكم.</w:t>
      </w:r>
      <w:r w:rsidR="001733A8">
        <w:rPr>
          <w:rFonts w:hint="cs"/>
          <w:rtl/>
          <w:lang w:bidi="fa-IR"/>
        </w:rPr>
        <w:t xml:space="preserve"> </w:t>
      </w:r>
      <w:r>
        <w:rPr>
          <w:rtl/>
          <w:lang w:bidi="fa-IR"/>
        </w:rPr>
        <w:t>بعد نزول قوله تعالى</w:t>
      </w:r>
      <w:r w:rsidR="00C81984">
        <w:rPr>
          <w:rtl/>
          <w:lang w:bidi="fa-IR"/>
        </w:rPr>
        <w:t>:</w:t>
      </w:r>
      <w:r>
        <w:rPr>
          <w:rtl/>
          <w:lang w:bidi="fa-IR"/>
        </w:rPr>
        <w:t xml:space="preserve"> يا أي</w:t>
      </w:r>
      <w:r w:rsidR="001733A8">
        <w:rPr>
          <w:rFonts w:hint="cs"/>
          <w:rtl/>
          <w:lang w:bidi="fa-IR"/>
        </w:rPr>
        <w:t>ّ</w:t>
      </w:r>
      <w:r>
        <w:rPr>
          <w:rtl/>
          <w:lang w:bidi="fa-IR"/>
        </w:rPr>
        <w:t>ها الر</w:t>
      </w:r>
      <w:r w:rsidR="001733A8">
        <w:rPr>
          <w:rFonts w:hint="cs"/>
          <w:rtl/>
          <w:lang w:bidi="fa-IR"/>
        </w:rPr>
        <w:t>ّ</w:t>
      </w:r>
      <w:r>
        <w:rPr>
          <w:rtl/>
          <w:lang w:bidi="fa-IR"/>
        </w:rPr>
        <w:t>سول.</w:t>
      </w:r>
      <w:r w:rsidR="001733A8">
        <w:rPr>
          <w:rFonts w:hint="cs"/>
          <w:rtl/>
          <w:lang w:bidi="fa-IR"/>
        </w:rPr>
        <w:t xml:space="preserve"> </w:t>
      </w:r>
      <w:r>
        <w:rPr>
          <w:rtl/>
          <w:lang w:bidi="fa-IR"/>
        </w:rPr>
        <w:t>وأمثال ذلك فغفل أصحاب التأويل من معنى قول أبي الطيب</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733A8" w:rsidTr="00FE0CE3">
        <w:trPr>
          <w:trHeight w:val="350"/>
        </w:trPr>
        <w:tc>
          <w:tcPr>
            <w:tcW w:w="3920" w:type="dxa"/>
            <w:shd w:val="clear" w:color="auto" w:fill="auto"/>
          </w:tcPr>
          <w:p w:rsidR="001733A8" w:rsidRDefault="001733A8" w:rsidP="00FE0CE3">
            <w:pPr>
              <w:pStyle w:val="libPoem"/>
            </w:pPr>
            <w:r>
              <w:rPr>
                <w:rtl/>
                <w:lang w:bidi="fa-IR"/>
              </w:rPr>
              <w:t>وهبني قلت</w:t>
            </w:r>
            <w:r w:rsidR="00C81984">
              <w:rPr>
                <w:rtl/>
                <w:lang w:bidi="fa-IR"/>
              </w:rPr>
              <w:t>:</w:t>
            </w:r>
            <w:r>
              <w:rPr>
                <w:rtl/>
                <w:lang w:bidi="fa-IR"/>
              </w:rPr>
              <w:t xml:space="preserve"> هذا الص</w:t>
            </w:r>
            <w:r>
              <w:rPr>
                <w:rFonts w:hint="cs"/>
                <w:rtl/>
                <w:lang w:bidi="fa-IR"/>
              </w:rPr>
              <w:t>ّ</w:t>
            </w:r>
            <w:r>
              <w:rPr>
                <w:rtl/>
                <w:lang w:bidi="fa-IR"/>
              </w:rPr>
              <w:t>بح ليل</w:t>
            </w:r>
            <w:r>
              <w:rPr>
                <w:rFonts w:hint="cs"/>
                <w:rtl/>
                <w:lang w:bidi="fa-IR"/>
              </w:rPr>
              <w:t>ٌ</w:t>
            </w:r>
            <w:r w:rsidRPr="00725071">
              <w:rPr>
                <w:rStyle w:val="libPoemTiniChar0"/>
                <w:rtl/>
              </w:rPr>
              <w:br/>
              <w:t> </w:t>
            </w:r>
          </w:p>
        </w:tc>
        <w:tc>
          <w:tcPr>
            <w:tcW w:w="279" w:type="dxa"/>
            <w:shd w:val="clear" w:color="auto" w:fill="auto"/>
          </w:tcPr>
          <w:p w:rsidR="001733A8" w:rsidRDefault="001733A8" w:rsidP="00FE0CE3">
            <w:pPr>
              <w:pStyle w:val="libPoem"/>
              <w:rPr>
                <w:rtl/>
              </w:rPr>
            </w:pPr>
          </w:p>
        </w:tc>
        <w:tc>
          <w:tcPr>
            <w:tcW w:w="3881" w:type="dxa"/>
            <w:shd w:val="clear" w:color="auto" w:fill="auto"/>
          </w:tcPr>
          <w:p w:rsidR="001733A8" w:rsidRDefault="001733A8" w:rsidP="00FE0CE3">
            <w:pPr>
              <w:pStyle w:val="libPoem"/>
            </w:pPr>
            <w:r>
              <w:rPr>
                <w:rtl/>
                <w:lang w:bidi="fa-IR"/>
              </w:rPr>
              <w:t>أيغشى العالمون عن الض</w:t>
            </w:r>
            <w:r>
              <w:rPr>
                <w:rFonts w:hint="cs"/>
                <w:rtl/>
                <w:lang w:bidi="fa-IR"/>
              </w:rPr>
              <w:t>ّ</w:t>
            </w:r>
            <w:r>
              <w:rPr>
                <w:rtl/>
                <w:lang w:bidi="fa-IR"/>
              </w:rPr>
              <w:t>ياء</w:t>
            </w:r>
            <w:r w:rsidR="00C81984">
              <w:rPr>
                <w:rtl/>
                <w:lang w:bidi="fa-IR"/>
              </w:rPr>
              <w:t>؟</w:t>
            </w:r>
            <w:r w:rsidRPr="00725071">
              <w:rPr>
                <w:rStyle w:val="libPoemTiniChar0"/>
                <w:rtl/>
              </w:rPr>
              <w:br/>
              <w:t> </w:t>
            </w:r>
          </w:p>
        </w:tc>
      </w:tr>
    </w:tbl>
    <w:p w:rsidR="00133737" w:rsidRDefault="001733A8" w:rsidP="001733A8">
      <w:pPr>
        <w:pStyle w:val="Heading2Center"/>
        <w:rPr>
          <w:lang w:bidi="fa-IR"/>
        </w:rPr>
      </w:pPr>
      <w:bookmarkStart w:id="241" w:name="_Toc526342443"/>
      <w:r>
        <w:rPr>
          <w:rFonts w:hint="cs"/>
          <w:rtl/>
          <w:lang w:bidi="fa-IR"/>
        </w:rPr>
        <w:t xml:space="preserve">( </w:t>
      </w:r>
      <w:r w:rsidR="00133737">
        <w:rPr>
          <w:rtl/>
          <w:lang w:bidi="fa-IR"/>
        </w:rPr>
        <w:t>الشاعر</w:t>
      </w:r>
      <w:r>
        <w:rPr>
          <w:rFonts w:hint="cs"/>
          <w:rtl/>
          <w:lang w:bidi="fa-IR"/>
        </w:rPr>
        <w:t xml:space="preserve"> )</w:t>
      </w:r>
      <w:bookmarkEnd w:id="241"/>
    </w:p>
    <w:p w:rsidR="00A568EA" w:rsidRDefault="00133737" w:rsidP="00133737">
      <w:pPr>
        <w:pStyle w:val="libNormal"/>
        <w:rPr>
          <w:rtl/>
          <w:lang w:bidi="fa-IR"/>
        </w:rPr>
      </w:pPr>
      <w:r>
        <w:rPr>
          <w:rtl/>
          <w:lang w:bidi="fa-IR"/>
        </w:rPr>
        <w:t>عز</w:t>
      </w:r>
      <w:r w:rsidR="001733A8">
        <w:rPr>
          <w:rFonts w:hint="cs"/>
          <w:rtl/>
          <w:lang w:bidi="fa-IR"/>
        </w:rPr>
        <w:t>ُّ</w:t>
      </w:r>
      <w:r>
        <w:rPr>
          <w:rtl/>
          <w:lang w:bidi="fa-IR"/>
        </w:rPr>
        <w:t xml:space="preserve"> الدين الش</w:t>
      </w:r>
      <w:r w:rsidR="001733A8">
        <w:rPr>
          <w:rFonts w:hint="cs"/>
          <w:rtl/>
          <w:lang w:bidi="fa-IR"/>
        </w:rPr>
        <w:t>ّ</w:t>
      </w:r>
      <w:r>
        <w:rPr>
          <w:rtl/>
          <w:lang w:bidi="fa-IR"/>
        </w:rPr>
        <w:t>يخ حسين بن عبد الص</w:t>
      </w:r>
      <w:r w:rsidR="001733A8">
        <w:rPr>
          <w:rFonts w:hint="cs"/>
          <w:rtl/>
          <w:lang w:bidi="fa-IR"/>
        </w:rPr>
        <w:t>َّ</w:t>
      </w:r>
      <w:r>
        <w:rPr>
          <w:rtl/>
          <w:lang w:bidi="fa-IR"/>
        </w:rPr>
        <w:t>مد بن شمس الد</w:t>
      </w:r>
      <w:r w:rsidR="001733A8">
        <w:rPr>
          <w:rFonts w:hint="cs"/>
          <w:rtl/>
          <w:lang w:bidi="fa-IR"/>
        </w:rPr>
        <w:t>ّ</w:t>
      </w:r>
      <w:r>
        <w:rPr>
          <w:rtl/>
          <w:lang w:bidi="fa-IR"/>
        </w:rPr>
        <w:t>ين محم</w:t>
      </w:r>
      <w:r w:rsidR="001733A8">
        <w:rPr>
          <w:rFonts w:hint="cs"/>
          <w:rtl/>
          <w:lang w:bidi="fa-IR"/>
        </w:rPr>
        <w:t>ّ</w:t>
      </w:r>
      <w:r>
        <w:rPr>
          <w:rtl/>
          <w:lang w:bidi="fa-IR"/>
        </w:rPr>
        <w:t>د بن زين الد</w:t>
      </w:r>
      <w:r w:rsidR="001733A8">
        <w:rPr>
          <w:rFonts w:hint="cs"/>
          <w:rtl/>
          <w:lang w:bidi="fa-IR"/>
        </w:rPr>
        <w:t>ّ</w:t>
      </w:r>
      <w:r>
        <w:rPr>
          <w:rtl/>
          <w:lang w:bidi="fa-IR"/>
        </w:rPr>
        <w:t>ين علي</w:t>
      </w:r>
      <w:r w:rsidR="001733A8">
        <w:rPr>
          <w:rFonts w:hint="cs"/>
          <w:rtl/>
          <w:lang w:bidi="fa-IR"/>
        </w:rPr>
        <w:t>ِّ</w:t>
      </w:r>
      <w:r>
        <w:rPr>
          <w:rtl/>
          <w:lang w:bidi="fa-IR"/>
        </w:rPr>
        <w:t xml:space="preserve"> بن بدر الد</w:t>
      </w:r>
      <w:r w:rsidR="001733A8">
        <w:rPr>
          <w:rFonts w:hint="cs"/>
          <w:rtl/>
          <w:lang w:bidi="fa-IR"/>
        </w:rPr>
        <w:t>ّ</w:t>
      </w:r>
      <w:r>
        <w:rPr>
          <w:rtl/>
          <w:lang w:bidi="fa-IR"/>
        </w:rPr>
        <w:t>ين حسن بن صالح بن إسماعيل الحارثي</w:t>
      </w:r>
      <w:r w:rsidR="001733A8">
        <w:rPr>
          <w:rFonts w:hint="cs"/>
          <w:rtl/>
          <w:lang w:bidi="fa-IR"/>
        </w:rPr>
        <w:t>ُّ</w:t>
      </w:r>
      <w:r>
        <w:rPr>
          <w:rtl/>
          <w:lang w:bidi="fa-IR"/>
        </w:rPr>
        <w:t xml:space="preserve"> الهمداني</w:t>
      </w:r>
      <w:r w:rsidR="001733A8">
        <w:rPr>
          <w:rFonts w:hint="cs"/>
          <w:rtl/>
          <w:lang w:bidi="fa-IR"/>
        </w:rPr>
        <w:t>ُّ</w:t>
      </w:r>
      <w:r>
        <w:rPr>
          <w:rtl/>
          <w:lang w:bidi="fa-IR"/>
        </w:rPr>
        <w:t xml:space="preserve"> العاملي</w:t>
      </w:r>
      <w:r w:rsidR="001733A8">
        <w:rPr>
          <w:rFonts w:hint="cs"/>
          <w:rtl/>
          <w:lang w:bidi="fa-IR"/>
        </w:rPr>
        <w:t>ُّ</w:t>
      </w:r>
      <w:r>
        <w:rPr>
          <w:rtl/>
          <w:lang w:bidi="fa-IR"/>
        </w:rPr>
        <w:t xml:space="preserve"> الجبعي</w:t>
      </w:r>
      <w:r w:rsidR="001733A8">
        <w:rPr>
          <w:rFonts w:hint="cs"/>
          <w:rtl/>
          <w:lang w:bidi="fa-IR"/>
        </w:rPr>
        <w:t>ُّ</w:t>
      </w:r>
      <w:r>
        <w:rPr>
          <w:rtl/>
          <w:lang w:bidi="fa-IR"/>
        </w:rPr>
        <w:t>.</w:t>
      </w:r>
    </w:p>
    <w:p w:rsidR="00A568EA" w:rsidRDefault="00133737" w:rsidP="00504138">
      <w:pPr>
        <w:pStyle w:val="libNormal"/>
        <w:rPr>
          <w:rtl/>
          <w:lang w:bidi="fa-IR"/>
        </w:rPr>
      </w:pPr>
      <w:r>
        <w:rPr>
          <w:rtl/>
          <w:lang w:bidi="fa-IR"/>
        </w:rPr>
        <w:t>هو من بيت عر</w:t>
      </w:r>
      <w:r w:rsidR="001733A8">
        <w:rPr>
          <w:rFonts w:hint="cs"/>
          <w:rtl/>
          <w:lang w:bidi="fa-IR"/>
        </w:rPr>
        <w:t>ّ</w:t>
      </w:r>
      <w:r>
        <w:rPr>
          <w:rtl/>
          <w:lang w:bidi="fa-IR"/>
        </w:rPr>
        <w:t>ق فيه المجد والش</w:t>
      </w:r>
      <w:r w:rsidR="001733A8">
        <w:rPr>
          <w:rFonts w:hint="cs"/>
          <w:rtl/>
          <w:lang w:bidi="fa-IR"/>
        </w:rPr>
        <w:t>َّ</w:t>
      </w:r>
      <w:r>
        <w:rPr>
          <w:rtl/>
          <w:lang w:bidi="fa-IR"/>
        </w:rPr>
        <w:t>رف بولاء العترة الطاهرة منذ العهد العلوي</w:t>
      </w:r>
      <w:r w:rsidR="001733A8">
        <w:rPr>
          <w:rFonts w:hint="cs"/>
          <w:rtl/>
          <w:lang w:bidi="fa-IR"/>
        </w:rPr>
        <w:t>ِّ</w:t>
      </w:r>
      <w:r w:rsidR="00C81984">
        <w:rPr>
          <w:rtl/>
          <w:lang w:bidi="fa-IR"/>
        </w:rPr>
        <w:t>،</w:t>
      </w:r>
      <w:r>
        <w:rPr>
          <w:rtl/>
          <w:lang w:bidi="fa-IR"/>
        </w:rPr>
        <w:t xml:space="preserve"> فمن هنا بش</w:t>
      </w:r>
      <w:r w:rsidR="001733A8">
        <w:rPr>
          <w:rFonts w:hint="cs"/>
          <w:rtl/>
          <w:lang w:bidi="fa-IR"/>
        </w:rPr>
        <w:t>َّ</w:t>
      </w:r>
      <w:r>
        <w:rPr>
          <w:rtl/>
          <w:lang w:bidi="fa-IR"/>
        </w:rPr>
        <w:t xml:space="preserve">ر أمير المؤمنين </w:t>
      </w:r>
      <w:r w:rsidR="00FF3D73" w:rsidRPr="00FF3D73">
        <w:rPr>
          <w:rStyle w:val="libAlaemChar"/>
          <w:rtl/>
        </w:rPr>
        <w:t>عليه‌السلام</w:t>
      </w:r>
      <w:r>
        <w:rPr>
          <w:rtl/>
          <w:lang w:bidi="fa-IR"/>
        </w:rPr>
        <w:t xml:space="preserve"> جد</w:t>
      </w:r>
      <w:r w:rsidR="001733A8">
        <w:rPr>
          <w:rFonts w:hint="cs"/>
          <w:rtl/>
          <w:lang w:bidi="fa-IR"/>
        </w:rPr>
        <w:t>َّ</w:t>
      </w:r>
      <w:r>
        <w:rPr>
          <w:rtl/>
          <w:lang w:bidi="fa-IR"/>
        </w:rPr>
        <w:t>ه الأعلى الحارث بن عبد الله الأعور الهمداني</w:t>
      </w:r>
      <w:r w:rsidR="001733A8">
        <w:rPr>
          <w:rFonts w:hint="cs"/>
          <w:rtl/>
          <w:lang w:bidi="fa-IR"/>
        </w:rPr>
        <w:t>ّ</w:t>
      </w:r>
      <w:r>
        <w:rPr>
          <w:rtl/>
          <w:lang w:bidi="fa-IR"/>
        </w:rPr>
        <w:t xml:space="preserve"> الخارفي</w:t>
      </w:r>
      <w:r w:rsidR="001733A8">
        <w:rPr>
          <w:rFonts w:hint="cs"/>
          <w:rtl/>
          <w:lang w:bidi="fa-IR"/>
        </w:rPr>
        <w:t>ّ</w:t>
      </w:r>
      <w:r>
        <w:rPr>
          <w:rtl/>
          <w:lang w:bidi="fa-IR"/>
        </w:rPr>
        <w:t xml:space="preserve"> </w:t>
      </w:r>
      <w:r w:rsidRPr="000367A4">
        <w:rPr>
          <w:rStyle w:val="libFootnotenumChar"/>
          <w:rtl/>
        </w:rPr>
        <w:t>(1)</w:t>
      </w:r>
      <w:r>
        <w:rPr>
          <w:rtl/>
          <w:lang w:bidi="fa-IR"/>
        </w:rPr>
        <w:t xml:space="preserve"> عند وفاته بنتيجة عقيدته الص</w:t>
      </w:r>
      <w:r w:rsidR="001733A8">
        <w:rPr>
          <w:rFonts w:hint="cs"/>
          <w:rtl/>
          <w:lang w:bidi="fa-IR"/>
        </w:rPr>
        <w:t>ّ</w:t>
      </w:r>
      <w:r>
        <w:rPr>
          <w:rtl/>
          <w:lang w:bidi="fa-IR"/>
        </w:rPr>
        <w:t>حيحة به</w:t>
      </w:r>
      <w:r w:rsidR="00C81984">
        <w:rPr>
          <w:rtl/>
          <w:lang w:bidi="fa-IR"/>
        </w:rPr>
        <w:t>،</w:t>
      </w:r>
      <w:r>
        <w:rPr>
          <w:rtl/>
          <w:lang w:bidi="fa-IR"/>
        </w:rPr>
        <w:t xml:space="preserve"> وولائه الخالص له</w:t>
      </w:r>
      <w:r w:rsidR="00C81984">
        <w:rPr>
          <w:rtl/>
          <w:lang w:bidi="fa-IR"/>
        </w:rPr>
        <w:t>،</w:t>
      </w:r>
      <w:r>
        <w:rPr>
          <w:rtl/>
          <w:lang w:bidi="fa-IR"/>
        </w:rPr>
        <w:t xml:space="preserve"> والمترجم له صر</w:t>
      </w:r>
      <w:r w:rsidR="001733A8">
        <w:rPr>
          <w:rFonts w:hint="cs"/>
          <w:rtl/>
          <w:lang w:bidi="fa-IR"/>
        </w:rPr>
        <w:t>َّ</w:t>
      </w:r>
      <w:r>
        <w:rPr>
          <w:rtl/>
          <w:lang w:bidi="fa-IR"/>
        </w:rPr>
        <w:t>ح بانتسابه إلى هذا لموالي العلوي</w:t>
      </w:r>
      <w:r w:rsidR="001733A8">
        <w:rPr>
          <w:rFonts w:hint="cs"/>
          <w:rtl/>
          <w:lang w:bidi="fa-IR"/>
        </w:rPr>
        <w:t>ّ</w:t>
      </w:r>
      <w:r>
        <w:rPr>
          <w:rtl/>
          <w:lang w:bidi="fa-IR"/>
        </w:rPr>
        <w:t xml:space="preserve"> ( الهمداني ) في كتاب كتبه إلى السلطان شاه طهماسب في سنة 968 رأيته بخط</w:t>
      </w:r>
      <w:r w:rsidR="001733A8">
        <w:rPr>
          <w:rFonts w:hint="cs"/>
          <w:rtl/>
          <w:lang w:bidi="fa-IR"/>
        </w:rPr>
        <w:t>ّ</w:t>
      </w:r>
      <w:r>
        <w:rPr>
          <w:rtl/>
          <w:lang w:bidi="fa-IR"/>
        </w:rPr>
        <w:t>ه</w:t>
      </w:r>
      <w:r w:rsidR="00C81984">
        <w:rPr>
          <w:rtl/>
          <w:lang w:bidi="fa-IR"/>
        </w:rPr>
        <w:t>،</w:t>
      </w:r>
      <w:r>
        <w:rPr>
          <w:rtl/>
          <w:lang w:bidi="fa-IR"/>
        </w:rPr>
        <w:t xml:space="preserve"> وذكره في إجازته لتلميذه الش</w:t>
      </w:r>
      <w:r w:rsidR="001733A8">
        <w:rPr>
          <w:rFonts w:hint="cs"/>
          <w:rtl/>
          <w:lang w:bidi="fa-IR"/>
        </w:rPr>
        <w:t>ّ</w:t>
      </w:r>
      <w:r>
        <w:rPr>
          <w:rtl/>
          <w:lang w:bidi="fa-IR"/>
        </w:rPr>
        <w:t>يخ رشيد الد</w:t>
      </w:r>
      <w:r w:rsidR="001733A8">
        <w:rPr>
          <w:rFonts w:hint="cs"/>
          <w:rtl/>
          <w:lang w:bidi="fa-IR"/>
        </w:rPr>
        <w:t>ّ</w:t>
      </w:r>
      <w:r>
        <w:rPr>
          <w:rtl/>
          <w:lang w:bidi="fa-IR"/>
        </w:rPr>
        <w:t>ين ابن الشيخ إبراهيم الاصبهاني</w:t>
      </w:r>
      <w:r w:rsidR="001733A8">
        <w:rPr>
          <w:rFonts w:hint="cs"/>
          <w:rtl/>
          <w:lang w:bidi="fa-IR"/>
        </w:rPr>
        <w:t>ّ</w:t>
      </w:r>
      <w:r w:rsidR="001733A8">
        <w:rPr>
          <w:rtl/>
          <w:lang w:bidi="fa-IR"/>
        </w:rPr>
        <w:t xml:space="preserve"> تاريخها تاسع عشر جمادى ال</w:t>
      </w:r>
      <w:r w:rsidR="001733A8">
        <w:rPr>
          <w:rFonts w:hint="cs"/>
          <w:rtl/>
          <w:lang w:bidi="fa-IR"/>
        </w:rPr>
        <w:t>ا</w:t>
      </w:r>
      <w:r>
        <w:rPr>
          <w:rtl/>
          <w:lang w:bidi="fa-IR"/>
        </w:rPr>
        <w:t>ولى سنة 971</w:t>
      </w:r>
      <w:r w:rsidR="00C81984">
        <w:rPr>
          <w:rtl/>
          <w:lang w:bidi="fa-IR"/>
        </w:rPr>
        <w:t>،</w:t>
      </w:r>
      <w:r>
        <w:rPr>
          <w:rtl/>
          <w:lang w:bidi="fa-IR"/>
        </w:rPr>
        <w:t xml:space="preserve"> وفي إجازته لملك علي</w:t>
      </w:r>
      <w:r w:rsidR="001733A8">
        <w:rPr>
          <w:rFonts w:hint="cs"/>
          <w:rtl/>
          <w:lang w:bidi="fa-IR"/>
        </w:rPr>
        <w:t>ّ</w:t>
      </w:r>
      <w:r>
        <w:rPr>
          <w:rtl/>
          <w:lang w:bidi="fa-IR"/>
        </w:rPr>
        <w:t xml:space="preserve"> كما في مستدرك الإجازات </w:t>
      </w:r>
      <w:r w:rsidRPr="000367A4">
        <w:rPr>
          <w:rStyle w:val="libFootnotenumChar"/>
          <w:rtl/>
        </w:rPr>
        <w:t>(2)</w:t>
      </w:r>
      <w:r>
        <w:rPr>
          <w:rtl/>
          <w:lang w:bidi="fa-IR"/>
        </w:rPr>
        <w:t xml:space="preserve"> لشخينا الحج</w:t>
      </w:r>
      <w:r w:rsidR="001733A8">
        <w:rPr>
          <w:rFonts w:hint="cs"/>
          <w:rtl/>
          <w:lang w:bidi="fa-IR"/>
        </w:rPr>
        <w:t>ّ</w:t>
      </w:r>
      <w:r>
        <w:rPr>
          <w:rtl/>
          <w:lang w:bidi="fa-IR"/>
        </w:rPr>
        <w:t>ة ميرزا محم</w:t>
      </w:r>
      <w:r w:rsidR="001733A8">
        <w:rPr>
          <w:rFonts w:hint="cs"/>
          <w:rtl/>
          <w:lang w:bidi="fa-IR"/>
        </w:rPr>
        <w:t>ّ</w:t>
      </w:r>
      <w:r>
        <w:rPr>
          <w:rtl/>
          <w:lang w:bidi="fa-IR"/>
        </w:rPr>
        <w:t>د الر</w:t>
      </w:r>
      <w:r w:rsidR="001733A8">
        <w:rPr>
          <w:rFonts w:hint="cs"/>
          <w:rtl/>
          <w:lang w:bidi="fa-IR"/>
        </w:rPr>
        <w:t>ّ</w:t>
      </w:r>
      <w:r>
        <w:rPr>
          <w:rtl/>
          <w:lang w:bidi="fa-IR"/>
        </w:rPr>
        <w:t>ازي نزيل سامر</w:t>
      </w:r>
      <w:r w:rsidR="001733A8">
        <w:rPr>
          <w:rFonts w:hint="cs"/>
          <w:rtl/>
          <w:lang w:bidi="fa-IR"/>
        </w:rPr>
        <w:t>ّ</w:t>
      </w:r>
      <w:r>
        <w:rPr>
          <w:rtl/>
          <w:lang w:bidi="fa-IR"/>
        </w:rPr>
        <w:t>اء المشر</w:t>
      </w:r>
      <w:r w:rsidR="001733A8">
        <w:rPr>
          <w:rFonts w:hint="cs"/>
          <w:rtl/>
          <w:lang w:bidi="fa-IR"/>
        </w:rPr>
        <w:t>َّ</w:t>
      </w:r>
      <w:r>
        <w:rPr>
          <w:rtl/>
          <w:lang w:bidi="fa-IR"/>
        </w:rPr>
        <w:t>فة.</w:t>
      </w:r>
    </w:p>
    <w:p w:rsidR="00133737" w:rsidRDefault="00A568EA" w:rsidP="000367A4">
      <w:pPr>
        <w:pStyle w:val="libLine"/>
        <w:rPr>
          <w:lang w:bidi="fa-IR"/>
        </w:rPr>
      </w:pPr>
      <w:r>
        <w:rPr>
          <w:rtl/>
          <w:lang w:bidi="fa-IR"/>
        </w:rPr>
        <w:t>____________________</w:t>
      </w:r>
    </w:p>
    <w:p w:rsidR="00A568EA" w:rsidRDefault="00133737" w:rsidP="00B7507E">
      <w:pPr>
        <w:pStyle w:val="libFootnote0"/>
        <w:rPr>
          <w:rtl/>
          <w:lang w:bidi="fa-IR"/>
        </w:rPr>
      </w:pPr>
      <w:r>
        <w:rPr>
          <w:rtl/>
          <w:lang w:bidi="fa-IR"/>
        </w:rPr>
        <w:t xml:space="preserve">1 </w:t>
      </w:r>
      <w:r w:rsidR="000367A4">
        <w:rPr>
          <w:rtl/>
          <w:lang w:bidi="fa-IR"/>
        </w:rPr>
        <w:t>-</w:t>
      </w:r>
      <w:r>
        <w:rPr>
          <w:rtl/>
          <w:lang w:bidi="fa-IR"/>
        </w:rPr>
        <w:t xml:space="preserve"> الخارف</w:t>
      </w:r>
      <w:r w:rsidR="00B7507E">
        <w:rPr>
          <w:rFonts w:hint="cs"/>
          <w:rtl/>
          <w:lang w:bidi="fa-IR"/>
        </w:rPr>
        <w:t>ى</w:t>
      </w:r>
      <w:r>
        <w:rPr>
          <w:rtl/>
          <w:lang w:bidi="fa-IR"/>
        </w:rPr>
        <w:t xml:space="preserve"> بكسر الراء نسبة إلى </w:t>
      </w:r>
      <w:r w:rsidR="00B7507E" w:rsidRPr="00743CF5">
        <w:rPr>
          <w:rFonts w:hint="cs"/>
          <w:rtl/>
        </w:rPr>
        <w:t>«</w:t>
      </w:r>
      <w:r>
        <w:rPr>
          <w:rtl/>
          <w:lang w:bidi="fa-IR"/>
        </w:rPr>
        <w:t xml:space="preserve"> خارف </w:t>
      </w:r>
      <w:r w:rsidR="00B7507E" w:rsidRPr="00743CF5">
        <w:rPr>
          <w:rFonts w:hint="cs"/>
          <w:rtl/>
        </w:rPr>
        <w:t>»</w:t>
      </w:r>
      <w:r>
        <w:rPr>
          <w:rtl/>
          <w:lang w:bidi="fa-IR"/>
        </w:rPr>
        <w:t xml:space="preserve"> بطن من همدان نزل الكوفة. ويقال</w:t>
      </w:r>
      <w:r w:rsidR="00C81984">
        <w:rPr>
          <w:rtl/>
          <w:lang w:bidi="fa-IR"/>
        </w:rPr>
        <w:t>:</w:t>
      </w:r>
      <w:r>
        <w:rPr>
          <w:rtl/>
          <w:lang w:bidi="fa-IR"/>
        </w:rPr>
        <w:t xml:space="preserve"> الحوتي بضم الحاء نسبة </w:t>
      </w:r>
      <w:r w:rsidR="00B7507E">
        <w:rPr>
          <w:rFonts w:hint="cs"/>
          <w:rtl/>
          <w:lang w:bidi="fa-IR"/>
        </w:rPr>
        <w:t>ا</w:t>
      </w:r>
      <w:r>
        <w:rPr>
          <w:rtl/>
          <w:lang w:bidi="fa-IR"/>
        </w:rPr>
        <w:t xml:space="preserve">لى </w:t>
      </w:r>
      <w:r w:rsidR="00B7507E" w:rsidRPr="00743CF5">
        <w:rPr>
          <w:rFonts w:hint="cs"/>
          <w:rtl/>
        </w:rPr>
        <w:t>«</w:t>
      </w:r>
      <w:r>
        <w:rPr>
          <w:rtl/>
          <w:lang w:bidi="fa-IR"/>
        </w:rPr>
        <w:t xml:space="preserve"> الحوت </w:t>
      </w:r>
      <w:r w:rsidR="00B7507E" w:rsidRPr="00743CF5">
        <w:rPr>
          <w:rFonts w:hint="cs"/>
          <w:rtl/>
        </w:rPr>
        <w:t>»</w:t>
      </w:r>
      <w:r>
        <w:rPr>
          <w:rtl/>
          <w:lang w:bidi="fa-IR"/>
        </w:rPr>
        <w:t xml:space="preserve"> بطن من همدان أيضا.</w:t>
      </w:r>
    </w:p>
    <w:p w:rsidR="00A568EA" w:rsidRDefault="00133737" w:rsidP="00AC25A4">
      <w:pPr>
        <w:pStyle w:val="libFootnote0"/>
        <w:rPr>
          <w:rtl/>
          <w:lang w:bidi="fa-IR"/>
        </w:rPr>
      </w:pPr>
      <w:r>
        <w:rPr>
          <w:rtl/>
          <w:lang w:bidi="fa-IR"/>
        </w:rPr>
        <w:t xml:space="preserve">2 </w:t>
      </w:r>
      <w:r w:rsidR="000367A4">
        <w:rPr>
          <w:rtl/>
          <w:lang w:bidi="fa-IR"/>
        </w:rPr>
        <w:t>-</w:t>
      </w:r>
      <w:r>
        <w:rPr>
          <w:rtl/>
          <w:lang w:bidi="fa-IR"/>
        </w:rPr>
        <w:t xml:space="preserve"> أحد أجزاء ( مستدرك البحار ) لشيخنا ال</w:t>
      </w:r>
      <w:r w:rsidR="00B7507E">
        <w:rPr>
          <w:rFonts w:hint="cs"/>
          <w:rtl/>
          <w:lang w:bidi="fa-IR"/>
        </w:rPr>
        <w:t>ا</w:t>
      </w:r>
      <w:r>
        <w:rPr>
          <w:rtl/>
          <w:lang w:bidi="fa-IR"/>
        </w:rPr>
        <w:t>جل الراز</w:t>
      </w:r>
      <w:r w:rsidR="00B7507E">
        <w:rPr>
          <w:rFonts w:hint="cs"/>
          <w:rtl/>
          <w:lang w:bidi="fa-IR"/>
        </w:rPr>
        <w:t>ى</w:t>
      </w:r>
      <w:r w:rsidR="00C81984">
        <w:rPr>
          <w:rFonts w:hint="cs"/>
          <w:rtl/>
          <w:lang w:bidi="fa-IR"/>
        </w:rPr>
        <w:t>:</w:t>
      </w:r>
      <w:r>
        <w:rPr>
          <w:rtl/>
          <w:lang w:bidi="fa-IR"/>
        </w:rPr>
        <w:t xml:space="preserve"> كتاب كريم قيم ضخم فخم استدرك به </w:t>
      </w:r>
      <w:r w:rsidR="00AC25A4">
        <w:rPr>
          <w:rFonts w:hint="cs"/>
          <w:rtl/>
          <w:lang w:bidi="fa-IR"/>
        </w:rPr>
        <w:t>*</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ونص</w:t>
      </w:r>
      <w:r w:rsidR="00AC25A4">
        <w:rPr>
          <w:rFonts w:hint="cs"/>
          <w:rtl/>
          <w:lang w:bidi="fa-IR"/>
        </w:rPr>
        <w:t>َّ</w:t>
      </w:r>
      <w:r>
        <w:rPr>
          <w:rtl/>
          <w:lang w:bidi="fa-IR"/>
        </w:rPr>
        <w:t xml:space="preserve"> بهذه الن</w:t>
      </w:r>
      <w:r w:rsidR="00AC25A4">
        <w:rPr>
          <w:rFonts w:hint="cs"/>
          <w:rtl/>
          <w:lang w:bidi="fa-IR"/>
        </w:rPr>
        <w:t>ّ</w:t>
      </w:r>
      <w:r>
        <w:rPr>
          <w:rtl/>
          <w:lang w:bidi="fa-IR"/>
        </w:rPr>
        <w:t>سبة ولده شيخنا البهائي في إجازته سنة 1015 للمولى صفي</w:t>
      </w:r>
      <w:r w:rsidR="00AC25A4">
        <w:rPr>
          <w:rFonts w:hint="cs"/>
          <w:rtl/>
          <w:lang w:bidi="fa-IR"/>
        </w:rPr>
        <w:t>ّ</w:t>
      </w:r>
      <w:r>
        <w:rPr>
          <w:rtl/>
          <w:lang w:bidi="fa-IR"/>
        </w:rPr>
        <w:t xml:space="preserve"> الد</w:t>
      </w:r>
      <w:r w:rsidR="00AC25A4">
        <w:rPr>
          <w:rFonts w:hint="cs"/>
          <w:rtl/>
          <w:lang w:bidi="fa-IR"/>
        </w:rPr>
        <w:t>ّ</w:t>
      </w:r>
      <w:r>
        <w:rPr>
          <w:rtl/>
          <w:lang w:bidi="fa-IR"/>
        </w:rPr>
        <w:t>ين محم</w:t>
      </w:r>
      <w:r w:rsidR="00AC25A4">
        <w:rPr>
          <w:rFonts w:hint="cs"/>
          <w:rtl/>
          <w:lang w:bidi="fa-IR"/>
        </w:rPr>
        <w:t>ّ</w:t>
      </w:r>
      <w:r>
        <w:rPr>
          <w:rtl/>
          <w:lang w:bidi="fa-IR"/>
        </w:rPr>
        <w:t>د القمي</w:t>
      </w:r>
      <w:r w:rsidR="00C81984">
        <w:rPr>
          <w:rtl/>
          <w:lang w:bidi="fa-IR"/>
        </w:rPr>
        <w:t>،</w:t>
      </w:r>
      <w:r>
        <w:rPr>
          <w:rtl/>
          <w:lang w:bidi="fa-IR"/>
        </w:rPr>
        <w:t xml:space="preserve"> وقال في كشكوله ص 279 طبع مصر سنة 1305</w:t>
      </w:r>
      <w:r w:rsidR="00C81984">
        <w:rPr>
          <w:rtl/>
          <w:lang w:bidi="fa-IR"/>
        </w:rPr>
        <w:t>:</w:t>
      </w:r>
      <w:r>
        <w:rPr>
          <w:rtl/>
          <w:lang w:bidi="fa-IR"/>
        </w:rPr>
        <w:t xml:space="preserve"> من ( نهج البلاغة ) من كتاب كتبه أمير المؤمنين </w:t>
      </w:r>
      <w:r w:rsidR="00FF3D73" w:rsidRPr="00FF3D73">
        <w:rPr>
          <w:rStyle w:val="libAlaemChar"/>
          <w:rtl/>
        </w:rPr>
        <w:t>عليه‌السلام</w:t>
      </w:r>
      <w:r>
        <w:rPr>
          <w:rtl/>
          <w:lang w:bidi="fa-IR"/>
        </w:rPr>
        <w:t xml:space="preserve"> إلى الحارث الهمداني</w:t>
      </w:r>
      <w:r w:rsidR="00AC25A4">
        <w:rPr>
          <w:rFonts w:hint="cs"/>
          <w:rtl/>
          <w:lang w:bidi="fa-IR"/>
        </w:rPr>
        <w:t>ّ</w:t>
      </w:r>
      <w:r>
        <w:rPr>
          <w:rtl/>
          <w:lang w:bidi="fa-IR"/>
        </w:rPr>
        <w:t xml:space="preserve"> جد</w:t>
      </w:r>
      <w:r w:rsidR="00AC25A4">
        <w:rPr>
          <w:rFonts w:hint="cs"/>
          <w:rtl/>
          <w:lang w:bidi="fa-IR"/>
        </w:rPr>
        <w:t>ّ</w:t>
      </w:r>
      <w:r>
        <w:rPr>
          <w:rtl/>
          <w:lang w:bidi="fa-IR"/>
        </w:rPr>
        <w:t xml:space="preserve"> جامع الكتاب.</w:t>
      </w:r>
    </w:p>
    <w:p w:rsidR="00A568EA" w:rsidRDefault="00133737" w:rsidP="00AC25A4">
      <w:pPr>
        <w:pStyle w:val="libNormal"/>
        <w:rPr>
          <w:rtl/>
          <w:lang w:bidi="fa-IR"/>
        </w:rPr>
      </w:pPr>
      <w:r>
        <w:rPr>
          <w:rtl/>
          <w:lang w:bidi="fa-IR"/>
        </w:rPr>
        <w:t>وصر</w:t>
      </w:r>
      <w:r w:rsidR="00AC25A4">
        <w:rPr>
          <w:rFonts w:hint="cs"/>
          <w:rtl/>
          <w:lang w:bidi="fa-IR"/>
        </w:rPr>
        <w:t>َّ</w:t>
      </w:r>
      <w:r>
        <w:rPr>
          <w:rtl/>
          <w:lang w:bidi="fa-IR"/>
        </w:rPr>
        <w:t>ح بها لفيف</w:t>
      </w:r>
      <w:r w:rsidR="00AC25A4">
        <w:rPr>
          <w:rFonts w:hint="cs"/>
          <w:rtl/>
          <w:lang w:bidi="fa-IR"/>
        </w:rPr>
        <w:t>ٌ</w:t>
      </w:r>
      <w:r>
        <w:rPr>
          <w:rtl/>
          <w:lang w:bidi="fa-IR"/>
        </w:rPr>
        <w:t xml:space="preserve"> من أساطين الطائفة ومشايخ ال</w:t>
      </w:r>
      <w:r w:rsidR="00AC25A4">
        <w:rPr>
          <w:rFonts w:hint="cs"/>
          <w:rtl/>
          <w:lang w:bidi="fa-IR"/>
        </w:rPr>
        <w:t>اُ</w:t>
      </w:r>
      <w:r>
        <w:rPr>
          <w:rtl/>
          <w:lang w:bidi="fa-IR"/>
        </w:rPr>
        <w:t>م</w:t>
      </w:r>
      <w:r w:rsidR="00AC25A4">
        <w:rPr>
          <w:rFonts w:hint="cs"/>
          <w:rtl/>
          <w:lang w:bidi="fa-IR"/>
        </w:rPr>
        <w:t>ّ</w:t>
      </w:r>
      <w:r>
        <w:rPr>
          <w:rtl/>
          <w:lang w:bidi="fa-IR"/>
        </w:rPr>
        <w:t>ة مم</w:t>
      </w:r>
      <w:r w:rsidR="00AC25A4">
        <w:rPr>
          <w:rFonts w:hint="cs"/>
          <w:rtl/>
          <w:lang w:bidi="fa-IR"/>
        </w:rPr>
        <w:t>ّ</w:t>
      </w:r>
      <w:r>
        <w:rPr>
          <w:rtl/>
          <w:lang w:bidi="fa-IR"/>
        </w:rPr>
        <w:t>ن عاصر المترجم له أو من قارب عصره</w:t>
      </w:r>
      <w:r w:rsidR="00C81984">
        <w:rPr>
          <w:rtl/>
          <w:lang w:bidi="fa-IR"/>
        </w:rPr>
        <w:t>،</w:t>
      </w:r>
      <w:r>
        <w:rPr>
          <w:rtl/>
          <w:lang w:bidi="fa-IR"/>
        </w:rPr>
        <w:t xml:space="preserve"> وإليك أسماء جمع منهم غير المعاجم التي ذكرت فيها ترجمة المترجم له أو ولده البهائي.</w:t>
      </w:r>
    </w:p>
    <w:p w:rsidR="00A568EA" w:rsidRDefault="00133737" w:rsidP="00133737">
      <w:pPr>
        <w:pStyle w:val="libNormal"/>
        <w:rPr>
          <w:rtl/>
          <w:lang w:bidi="fa-IR"/>
        </w:rPr>
      </w:pPr>
      <w:r>
        <w:rPr>
          <w:rtl/>
          <w:lang w:bidi="fa-IR"/>
        </w:rPr>
        <w:t xml:space="preserve">1 </w:t>
      </w:r>
      <w:r w:rsidR="000367A4">
        <w:rPr>
          <w:rtl/>
          <w:lang w:bidi="fa-IR"/>
        </w:rPr>
        <w:t>-</w:t>
      </w:r>
      <w:r>
        <w:rPr>
          <w:rtl/>
          <w:lang w:bidi="fa-IR"/>
        </w:rPr>
        <w:t xml:space="preserve"> شيخنا الش</w:t>
      </w:r>
      <w:r w:rsidR="00AC25A4">
        <w:rPr>
          <w:rFonts w:hint="cs"/>
          <w:rtl/>
          <w:lang w:bidi="fa-IR"/>
        </w:rPr>
        <w:t>ّ</w:t>
      </w:r>
      <w:r>
        <w:rPr>
          <w:rtl/>
          <w:lang w:bidi="fa-IR"/>
        </w:rPr>
        <w:t>هيد الث</w:t>
      </w:r>
      <w:r w:rsidR="00AC25A4">
        <w:rPr>
          <w:rFonts w:hint="cs"/>
          <w:rtl/>
          <w:lang w:bidi="fa-IR"/>
        </w:rPr>
        <w:t>ّ</w:t>
      </w:r>
      <w:r>
        <w:rPr>
          <w:rtl/>
          <w:lang w:bidi="fa-IR"/>
        </w:rPr>
        <w:t>اني في إجازته للمترجم له سنة 941.</w:t>
      </w:r>
    </w:p>
    <w:p w:rsidR="00A568EA" w:rsidRDefault="00133737" w:rsidP="00133737">
      <w:pPr>
        <w:pStyle w:val="libNormal"/>
        <w:rPr>
          <w:rtl/>
          <w:lang w:bidi="fa-IR"/>
        </w:rPr>
      </w:pPr>
      <w:r>
        <w:rPr>
          <w:rtl/>
          <w:lang w:bidi="fa-IR"/>
        </w:rPr>
        <w:t xml:space="preserve">2 </w:t>
      </w:r>
      <w:r w:rsidR="000367A4">
        <w:rPr>
          <w:rtl/>
          <w:lang w:bidi="fa-IR"/>
        </w:rPr>
        <w:t>-</w:t>
      </w:r>
      <w:r>
        <w:rPr>
          <w:rtl/>
          <w:lang w:bidi="fa-IR"/>
        </w:rPr>
        <w:t xml:space="preserve"> الش</w:t>
      </w:r>
      <w:r w:rsidR="00AC25A4">
        <w:rPr>
          <w:rFonts w:hint="cs"/>
          <w:rtl/>
          <w:lang w:bidi="fa-IR"/>
        </w:rPr>
        <w:t>ّ</w:t>
      </w:r>
      <w:r>
        <w:rPr>
          <w:rtl/>
          <w:lang w:bidi="fa-IR"/>
        </w:rPr>
        <w:t>يخ حسن صاحب ( المعالم ) في استجازته من المترجم له سنة 983 كما في المستدرك.</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الش</w:t>
      </w:r>
      <w:r w:rsidR="00AC25A4">
        <w:rPr>
          <w:rFonts w:hint="cs"/>
          <w:rtl/>
          <w:lang w:bidi="fa-IR"/>
        </w:rPr>
        <w:t>ّ</w:t>
      </w:r>
      <w:r>
        <w:rPr>
          <w:rtl/>
          <w:lang w:bidi="fa-IR"/>
        </w:rPr>
        <w:t>يخ أبو محمد ابن عناية الله الشهير ببا يزيد البسطامي الثاني في إجازته للسي</w:t>
      </w:r>
      <w:r w:rsidR="00AC25A4">
        <w:rPr>
          <w:rFonts w:hint="cs"/>
          <w:rtl/>
          <w:lang w:bidi="fa-IR"/>
        </w:rPr>
        <w:t>ّ</w:t>
      </w:r>
      <w:r>
        <w:rPr>
          <w:rtl/>
          <w:lang w:bidi="fa-IR"/>
        </w:rPr>
        <w:t>د حسين الكركي سنة 1004.</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السي</w:t>
      </w:r>
      <w:r w:rsidR="00AC25A4">
        <w:rPr>
          <w:rFonts w:hint="cs"/>
          <w:rtl/>
          <w:lang w:bidi="fa-IR"/>
        </w:rPr>
        <w:t>ِّ</w:t>
      </w:r>
      <w:r>
        <w:rPr>
          <w:rtl/>
          <w:lang w:bidi="fa-IR"/>
        </w:rPr>
        <w:t>د ماجد بن هاشم البحراني في إجازته للسي</w:t>
      </w:r>
      <w:r w:rsidR="00AC25A4">
        <w:rPr>
          <w:rFonts w:hint="cs"/>
          <w:rtl/>
          <w:lang w:bidi="fa-IR"/>
        </w:rPr>
        <w:t>ّ</w:t>
      </w:r>
      <w:r>
        <w:rPr>
          <w:rtl/>
          <w:lang w:bidi="fa-IR"/>
        </w:rPr>
        <w:t>د أمير فضل الله دست غيب سنة 1023.</w:t>
      </w:r>
    </w:p>
    <w:p w:rsidR="00A568EA" w:rsidRDefault="00133737" w:rsidP="00133737">
      <w:pPr>
        <w:pStyle w:val="libNormal"/>
        <w:rPr>
          <w:rtl/>
          <w:lang w:bidi="fa-IR"/>
        </w:rPr>
      </w:pPr>
      <w:r>
        <w:rPr>
          <w:rtl/>
          <w:lang w:bidi="fa-IR"/>
        </w:rPr>
        <w:t xml:space="preserve">5 </w:t>
      </w:r>
      <w:r w:rsidR="000367A4">
        <w:rPr>
          <w:rtl/>
          <w:lang w:bidi="fa-IR"/>
        </w:rPr>
        <w:t>-</w:t>
      </w:r>
      <w:r w:rsidR="00AC25A4">
        <w:rPr>
          <w:rtl/>
          <w:lang w:bidi="fa-IR"/>
        </w:rPr>
        <w:t xml:space="preserve"> المولى حسن</w:t>
      </w:r>
      <w:r>
        <w:rPr>
          <w:rtl/>
          <w:lang w:bidi="fa-IR"/>
        </w:rPr>
        <w:t>علي بن المولى عبد الله التستري في إجازته للمولى محم</w:t>
      </w:r>
      <w:r w:rsidR="00AC25A4">
        <w:rPr>
          <w:rFonts w:hint="cs"/>
          <w:rtl/>
          <w:lang w:bidi="fa-IR"/>
        </w:rPr>
        <w:t>ّ</w:t>
      </w:r>
      <w:r>
        <w:rPr>
          <w:rtl/>
          <w:lang w:bidi="fa-IR"/>
        </w:rPr>
        <w:t>د تقي</w:t>
      </w:r>
      <w:r w:rsidR="00AC25A4">
        <w:rPr>
          <w:rFonts w:hint="cs"/>
          <w:rtl/>
          <w:lang w:bidi="fa-IR"/>
        </w:rPr>
        <w:t>ّ</w:t>
      </w:r>
      <w:r>
        <w:rPr>
          <w:rtl/>
          <w:lang w:bidi="fa-IR"/>
        </w:rPr>
        <w:t xml:space="preserve"> المجلسي سنة 1534.</w:t>
      </w:r>
    </w:p>
    <w:p w:rsidR="00A568EA" w:rsidRDefault="00133737" w:rsidP="00133737">
      <w:pPr>
        <w:pStyle w:val="libNormal"/>
        <w:rPr>
          <w:rtl/>
          <w:lang w:bidi="fa-IR"/>
        </w:rPr>
      </w:pPr>
      <w:r>
        <w:rPr>
          <w:rtl/>
          <w:lang w:bidi="fa-IR"/>
        </w:rPr>
        <w:t xml:space="preserve">6 </w:t>
      </w:r>
      <w:r w:rsidR="000367A4">
        <w:rPr>
          <w:rtl/>
          <w:lang w:bidi="fa-IR"/>
        </w:rPr>
        <w:t>-</w:t>
      </w:r>
      <w:r>
        <w:rPr>
          <w:rtl/>
          <w:lang w:bidi="fa-IR"/>
        </w:rPr>
        <w:t xml:space="preserve"> الأمير شرف الد</w:t>
      </w:r>
      <w:r w:rsidR="00AC25A4">
        <w:rPr>
          <w:rFonts w:hint="cs"/>
          <w:rtl/>
          <w:lang w:bidi="fa-IR"/>
        </w:rPr>
        <w:t>ّ</w:t>
      </w:r>
      <w:r>
        <w:rPr>
          <w:rtl/>
          <w:lang w:bidi="fa-IR"/>
        </w:rPr>
        <w:t>ين علي الشولستاني النجفي في إجازته للمولى محم</w:t>
      </w:r>
      <w:r w:rsidR="00AC25A4">
        <w:rPr>
          <w:rFonts w:hint="cs"/>
          <w:rtl/>
          <w:lang w:bidi="fa-IR"/>
        </w:rPr>
        <w:t>ّ</w:t>
      </w:r>
      <w:r>
        <w:rPr>
          <w:rtl/>
          <w:lang w:bidi="fa-IR"/>
        </w:rPr>
        <w:t>د تقي</w:t>
      </w:r>
      <w:r w:rsidR="00AC25A4">
        <w:rPr>
          <w:rFonts w:hint="cs"/>
          <w:rtl/>
          <w:lang w:bidi="fa-IR"/>
        </w:rPr>
        <w:t>ّ</w:t>
      </w:r>
      <w:r>
        <w:rPr>
          <w:rtl/>
          <w:lang w:bidi="fa-IR"/>
        </w:rPr>
        <w:t xml:space="preserve"> المجلسي سنة 1036.</w:t>
      </w:r>
    </w:p>
    <w:p w:rsidR="00A568EA" w:rsidRDefault="00133737" w:rsidP="00FE0CE3">
      <w:pPr>
        <w:pStyle w:val="libNormal"/>
        <w:rPr>
          <w:rtl/>
          <w:lang w:bidi="fa-IR"/>
        </w:rPr>
      </w:pPr>
      <w:r>
        <w:rPr>
          <w:rtl/>
          <w:lang w:bidi="fa-IR"/>
        </w:rPr>
        <w:t xml:space="preserve">7 </w:t>
      </w:r>
      <w:r w:rsidR="000367A4">
        <w:rPr>
          <w:rtl/>
          <w:lang w:bidi="fa-IR"/>
        </w:rPr>
        <w:t>-</w:t>
      </w:r>
      <w:r>
        <w:rPr>
          <w:rtl/>
          <w:lang w:bidi="fa-IR"/>
        </w:rPr>
        <w:t xml:space="preserve"> السي</w:t>
      </w:r>
      <w:r w:rsidR="00AC25A4">
        <w:rPr>
          <w:rFonts w:hint="cs"/>
          <w:rtl/>
          <w:lang w:bidi="fa-IR"/>
        </w:rPr>
        <w:t>ّ</w:t>
      </w:r>
      <w:r>
        <w:rPr>
          <w:rtl/>
          <w:lang w:bidi="fa-IR"/>
        </w:rPr>
        <w:t>د نور الد</w:t>
      </w:r>
      <w:r w:rsidR="00AC25A4">
        <w:rPr>
          <w:rFonts w:hint="cs"/>
          <w:rtl/>
          <w:lang w:bidi="fa-IR"/>
        </w:rPr>
        <w:t>ّ</w:t>
      </w:r>
      <w:r>
        <w:rPr>
          <w:rtl/>
          <w:lang w:bidi="fa-IR"/>
        </w:rPr>
        <w:t>ين العاملي أخ السي</w:t>
      </w:r>
      <w:r w:rsidR="00AC25A4">
        <w:rPr>
          <w:rFonts w:hint="cs"/>
          <w:rtl/>
          <w:lang w:bidi="fa-IR"/>
        </w:rPr>
        <w:t>ّ</w:t>
      </w:r>
      <w:r>
        <w:rPr>
          <w:rtl/>
          <w:lang w:bidi="fa-IR"/>
        </w:rPr>
        <w:t>د محم</w:t>
      </w:r>
      <w:r w:rsidR="00AC25A4">
        <w:rPr>
          <w:rFonts w:hint="cs"/>
          <w:rtl/>
          <w:lang w:bidi="fa-IR"/>
        </w:rPr>
        <w:t>ّ</w:t>
      </w:r>
      <w:r>
        <w:rPr>
          <w:rtl/>
          <w:lang w:bidi="fa-IR"/>
        </w:rPr>
        <w:t xml:space="preserve">د صاحب </w:t>
      </w:r>
      <w:r w:rsidR="00FE0CE3" w:rsidRPr="00743CF5">
        <w:rPr>
          <w:rFonts w:hint="cs"/>
          <w:rtl/>
        </w:rPr>
        <w:t>«</w:t>
      </w:r>
      <w:r>
        <w:rPr>
          <w:rtl/>
          <w:lang w:bidi="fa-IR"/>
        </w:rPr>
        <w:t xml:space="preserve"> المدارك </w:t>
      </w:r>
      <w:r w:rsidR="00FE0CE3" w:rsidRPr="00743CF5">
        <w:rPr>
          <w:rFonts w:hint="cs"/>
          <w:rtl/>
        </w:rPr>
        <w:t>»</w:t>
      </w:r>
      <w:r>
        <w:rPr>
          <w:rtl/>
          <w:lang w:bidi="fa-IR"/>
        </w:rPr>
        <w:t xml:space="preserve"> في إجازته سنة 1051 للمولى محم</w:t>
      </w:r>
      <w:r w:rsidR="00FE0CE3">
        <w:rPr>
          <w:rFonts w:hint="cs"/>
          <w:rtl/>
          <w:lang w:bidi="fa-IR"/>
        </w:rPr>
        <w:t>ّ</w:t>
      </w:r>
      <w:r>
        <w:rPr>
          <w:rtl/>
          <w:lang w:bidi="fa-IR"/>
        </w:rPr>
        <w:t>د محسن بن محم</w:t>
      </w:r>
      <w:r w:rsidR="00FE0CE3">
        <w:rPr>
          <w:rFonts w:hint="cs"/>
          <w:rtl/>
          <w:lang w:bidi="fa-IR"/>
        </w:rPr>
        <w:t>ّ</w:t>
      </w:r>
      <w:r>
        <w:rPr>
          <w:rtl/>
          <w:lang w:bidi="fa-IR"/>
        </w:rPr>
        <w:t>د مؤمن.</w:t>
      </w:r>
    </w:p>
    <w:p w:rsidR="00133737" w:rsidRDefault="00A568EA" w:rsidP="000367A4">
      <w:pPr>
        <w:pStyle w:val="libLine"/>
        <w:rPr>
          <w:lang w:bidi="fa-IR"/>
        </w:rPr>
      </w:pPr>
      <w:r>
        <w:rPr>
          <w:rtl/>
          <w:lang w:bidi="fa-IR"/>
        </w:rPr>
        <w:t>____________________</w:t>
      </w:r>
    </w:p>
    <w:p w:rsidR="00A568EA" w:rsidRDefault="00FE0CE3" w:rsidP="00504138">
      <w:pPr>
        <w:pStyle w:val="libFootnote0"/>
        <w:rPr>
          <w:rtl/>
          <w:lang w:bidi="fa-IR"/>
        </w:rPr>
      </w:pPr>
      <w:r>
        <w:rPr>
          <w:rFonts w:hint="cs"/>
          <w:rtl/>
          <w:lang w:bidi="fa-IR"/>
        </w:rPr>
        <w:t>*</w:t>
      </w:r>
      <w:r w:rsidR="00133737">
        <w:rPr>
          <w:rtl/>
          <w:lang w:bidi="fa-IR"/>
        </w:rPr>
        <w:t xml:space="preserve"> ما فات مولانا العلامة المجلس</w:t>
      </w:r>
      <w:r>
        <w:rPr>
          <w:rFonts w:hint="cs"/>
          <w:rtl/>
          <w:lang w:bidi="fa-IR"/>
        </w:rPr>
        <w:t>ى</w:t>
      </w:r>
      <w:r w:rsidR="00133737">
        <w:rPr>
          <w:rtl/>
          <w:lang w:bidi="fa-IR"/>
        </w:rPr>
        <w:t xml:space="preserve"> قدس سره</w:t>
      </w:r>
      <w:r w:rsidR="00C81984">
        <w:rPr>
          <w:rtl/>
          <w:lang w:bidi="fa-IR"/>
        </w:rPr>
        <w:t>،</w:t>
      </w:r>
      <w:r w:rsidR="00133737">
        <w:rPr>
          <w:rtl/>
          <w:lang w:bidi="fa-IR"/>
        </w:rPr>
        <w:t xml:space="preserve"> أتى ف</w:t>
      </w:r>
      <w:r>
        <w:rPr>
          <w:rFonts w:hint="cs"/>
          <w:rtl/>
          <w:lang w:bidi="fa-IR"/>
        </w:rPr>
        <w:t>ى</w:t>
      </w:r>
      <w:r w:rsidR="00133737">
        <w:rPr>
          <w:rtl/>
          <w:lang w:bidi="fa-IR"/>
        </w:rPr>
        <w:t xml:space="preserve"> عدة مجلدات</w:t>
      </w:r>
      <w:r w:rsidR="00C81984">
        <w:rPr>
          <w:rtl/>
          <w:lang w:bidi="fa-IR"/>
        </w:rPr>
        <w:t>،</w:t>
      </w:r>
      <w:r w:rsidR="00133737">
        <w:rPr>
          <w:rtl/>
          <w:lang w:bidi="fa-IR"/>
        </w:rPr>
        <w:t xml:space="preserve"> تربو صحائف مستدرك </w:t>
      </w:r>
      <w:r>
        <w:rPr>
          <w:rFonts w:hint="cs"/>
          <w:rtl/>
          <w:lang w:bidi="fa-IR"/>
        </w:rPr>
        <w:t>ا</w:t>
      </w:r>
      <w:r w:rsidR="00133737">
        <w:rPr>
          <w:rtl/>
          <w:lang w:bidi="fa-IR"/>
        </w:rPr>
        <w:t>جازاته فحسب على ألف</w:t>
      </w:r>
      <w:r w:rsidR="00504138">
        <w:rPr>
          <w:rFonts w:hint="cs"/>
          <w:rtl/>
          <w:lang w:bidi="fa-IR"/>
        </w:rPr>
        <w:t>ى</w:t>
      </w:r>
      <w:r w:rsidR="00133737">
        <w:rPr>
          <w:rtl/>
          <w:lang w:bidi="fa-IR"/>
        </w:rPr>
        <w:t xml:space="preserve"> صحيفة</w:t>
      </w:r>
      <w:r w:rsidR="00C81984">
        <w:rPr>
          <w:rtl/>
          <w:lang w:bidi="fa-IR"/>
        </w:rPr>
        <w:t>،</w:t>
      </w:r>
      <w:r w:rsidR="00133737">
        <w:rPr>
          <w:rtl/>
          <w:lang w:bidi="fa-IR"/>
        </w:rPr>
        <w:t xml:space="preserve"> وقس عليها غيرها من أجزاء البحار</w:t>
      </w:r>
      <w:r w:rsidR="00C81984">
        <w:rPr>
          <w:rtl/>
          <w:lang w:bidi="fa-IR"/>
        </w:rPr>
        <w:t>،</w:t>
      </w:r>
      <w:r w:rsidR="00133737">
        <w:rPr>
          <w:rtl/>
          <w:lang w:bidi="fa-IR"/>
        </w:rPr>
        <w:t xml:space="preserve"> ومن سرح النظر ف</w:t>
      </w:r>
      <w:r>
        <w:rPr>
          <w:rFonts w:hint="cs"/>
          <w:rtl/>
          <w:lang w:bidi="fa-IR"/>
        </w:rPr>
        <w:t>ى</w:t>
      </w:r>
      <w:r w:rsidR="00133737">
        <w:rPr>
          <w:rtl/>
          <w:lang w:bidi="fa-IR"/>
        </w:rPr>
        <w:t xml:space="preserve"> هذا السفر الحافل يجد العلم طافحا</w:t>
      </w:r>
      <w:r>
        <w:rPr>
          <w:rFonts w:hint="cs"/>
          <w:rtl/>
          <w:lang w:bidi="fa-IR"/>
        </w:rPr>
        <w:t>ً</w:t>
      </w:r>
      <w:r w:rsidR="00133737">
        <w:rPr>
          <w:rtl/>
          <w:lang w:bidi="fa-IR"/>
        </w:rPr>
        <w:t xml:space="preserve"> من جوانبه</w:t>
      </w:r>
      <w:r w:rsidR="00C81984">
        <w:rPr>
          <w:rtl/>
          <w:lang w:bidi="fa-IR"/>
        </w:rPr>
        <w:t>،</w:t>
      </w:r>
      <w:r w:rsidR="00133737">
        <w:rPr>
          <w:rtl/>
          <w:lang w:bidi="fa-IR"/>
        </w:rPr>
        <w:t xml:space="preserve"> وتترائى له الفضيلة المتدفقة في طياته</w:t>
      </w:r>
      <w:r w:rsidR="00C81984">
        <w:rPr>
          <w:rtl/>
          <w:lang w:bidi="fa-IR"/>
        </w:rPr>
        <w:t>،</w:t>
      </w:r>
      <w:r w:rsidR="00133737">
        <w:rPr>
          <w:rtl/>
          <w:lang w:bidi="fa-IR"/>
        </w:rPr>
        <w:t xml:space="preserve"> ويشاهد همة قعساء يقصر دونها البيان</w:t>
      </w:r>
      <w:r w:rsidR="00C81984">
        <w:rPr>
          <w:rtl/>
          <w:lang w:bidi="fa-IR"/>
        </w:rPr>
        <w:t>،</w:t>
      </w:r>
      <w:r w:rsidR="00133737">
        <w:rPr>
          <w:rtl/>
          <w:lang w:bidi="fa-IR"/>
        </w:rPr>
        <w:t xml:space="preserve"> وتفشل عن </w:t>
      </w:r>
      <w:r>
        <w:rPr>
          <w:rFonts w:hint="cs"/>
          <w:rtl/>
          <w:lang w:bidi="fa-IR"/>
        </w:rPr>
        <w:t>ا</w:t>
      </w:r>
      <w:r w:rsidR="00133737">
        <w:rPr>
          <w:rtl/>
          <w:lang w:bidi="fa-IR"/>
        </w:rPr>
        <w:t>دراكها الهمم</w:t>
      </w:r>
      <w:r w:rsidR="00C81984">
        <w:rPr>
          <w:rtl/>
          <w:lang w:bidi="fa-IR"/>
        </w:rPr>
        <w:t>،</w:t>
      </w:r>
      <w:r w:rsidR="00133737">
        <w:rPr>
          <w:rtl/>
          <w:lang w:bidi="fa-IR"/>
        </w:rPr>
        <w:t xml:space="preserve"> ولا تبلغ مداها جمل الاطراء والثناء أبقى له ذكرا</w:t>
      </w:r>
      <w:r w:rsidR="00CC63BA">
        <w:rPr>
          <w:rFonts w:hint="cs"/>
          <w:rtl/>
          <w:lang w:bidi="fa-IR"/>
        </w:rPr>
        <w:t>ً</w:t>
      </w:r>
      <w:r w:rsidR="00133737">
        <w:rPr>
          <w:rtl/>
          <w:lang w:bidi="fa-IR"/>
        </w:rPr>
        <w:t xml:space="preserve"> خالدا</w:t>
      </w:r>
      <w:r w:rsidR="00CC63BA">
        <w:rPr>
          <w:rFonts w:hint="cs"/>
          <w:rtl/>
          <w:lang w:bidi="fa-IR"/>
        </w:rPr>
        <w:t>ً</w:t>
      </w:r>
      <w:r w:rsidR="00133737">
        <w:rPr>
          <w:rtl/>
          <w:lang w:bidi="fa-IR"/>
        </w:rPr>
        <w:t xml:space="preserve"> مع الأبد يذكر ويشكر</w:t>
      </w:r>
      <w:r w:rsidR="00C81984">
        <w:rPr>
          <w:rtl/>
          <w:lang w:bidi="fa-IR"/>
        </w:rPr>
        <w:t>،</w:t>
      </w:r>
      <w:r w:rsidR="00133737">
        <w:rPr>
          <w:rtl/>
          <w:lang w:bidi="fa-IR"/>
        </w:rPr>
        <w:t xml:space="preserve"> قدس الله روحه وطيب رمسه</w:t>
      </w:r>
      <w:r w:rsidR="00C81984">
        <w:rPr>
          <w:rtl/>
          <w:lang w:bidi="fa-IR"/>
        </w:rPr>
        <w:t>:</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 xml:space="preserve">8 </w:t>
      </w:r>
      <w:r w:rsidR="000367A4">
        <w:rPr>
          <w:rtl/>
          <w:lang w:bidi="fa-IR"/>
        </w:rPr>
        <w:t>-</w:t>
      </w:r>
      <w:r>
        <w:rPr>
          <w:rtl/>
          <w:lang w:bidi="fa-IR"/>
        </w:rPr>
        <w:t xml:space="preserve"> الأمير السي</w:t>
      </w:r>
      <w:r w:rsidR="00CC63BA">
        <w:rPr>
          <w:rFonts w:hint="cs"/>
          <w:rtl/>
          <w:lang w:bidi="fa-IR"/>
        </w:rPr>
        <w:t>ّ</w:t>
      </w:r>
      <w:r>
        <w:rPr>
          <w:rtl/>
          <w:lang w:bidi="fa-IR"/>
        </w:rPr>
        <w:t>د أحمد العاملي صهر سي</w:t>
      </w:r>
      <w:r w:rsidR="00CC63BA">
        <w:rPr>
          <w:rFonts w:hint="cs"/>
          <w:rtl/>
          <w:lang w:bidi="fa-IR"/>
        </w:rPr>
        <w:t>ّ</w:t>
      </w:r>
      <w:r>
        <w:rPr>
          <w:rtl/>
          <w:lang w:bidi="fa-IR"/>
        </w:rPr>
        <w:t>دنا الأمير محم</w:t>
      </w:r>
      <w:r w:rsidR="00CC63BA">
        <w:rPr>
          <w:rFonts w:hint="cs"/>
          <w:rtl/>
          <w:lang w:bidi="fa-IR"/>
        </w:rPr>
        <w:t>ّ</w:t>
      </w:r>
      <w:r>
        <w:rPr>
          <w:rtl/>
          <w:lang w:bidi="fa-IR"/>
        </w:rPr>
        <w:t>د باقر داماد الر</w:t>
      </w:r>
      <w:r w:rsidR="00CC63BA">
        <w:rPr>
          <w:rFonts w:hint="cs"/>
          <w:rtl/>
          <w:lang w:bidi="fa-IR"/>
        </w:rPr>
        <w:t>ّ</w:t>
      </w:r>
      <w:r>
        <w:rPr>
          <w:rtl/>
          <w:lang w:bidi="fa-IR"/>
        </w:rPr>
        <w:t>اوي عنه في صورة طرق روايته.</w:t>
      </w:r>
    </w:p>
    <w:p w:rsidR="00A568EA" w:rsidRDefault="00133737" w:rsidP="00CC63BA">
      <w:pPr>
        <w:pStyle w:val="libNormal"/>
        <w:rPr>
          <w:rtl/>
          <w:lang w:bidi="fa-IR"/>
        </w:rPr>
      </w:pPr>
      <w:r>
        <w:rPr>
          <w:rtl/>
          <w:lang w:bidi="fa-IR"/>
        </w:rPr>
        <w:t xml:space="preserve">9 </w:t>
      </w:r>
      <w:r w:rsidR="000367A4">
        <w:rPr>
          <w:rtl/>
          <w:lang w:bidi="fa-IR"/>
        </w:rPr>
        <w:t>-</w:t>
      </w:r>
      <w:r>
        <w:rPr>
          <w:rtl/>
          <w:lang w:bidi="fa-IR"/>
        </w:rPr>
        <w:t xml:space="preserve"> المولى محم</w:t>
      </w:r>
      <w:r w:rsidR="00CC63BA">
        <w:rPr>
          <w:rFonts w:hint="cs"/>
          <w:rtl/>
          <w:lang w:bidi="fa-IR"/>
        </w:rPr>
        <w:t>ّ</w:t>
      </w:r>
      <w:r>
        <w:rPr>
          <w:rtl/>
          <w:lang w:bidi="fa-IR"/>
        </w:rPr>
        <w:t>د تقي المجلسي في طرق روايته [ الص</w:t>
      </w:r>
      <w:r w:rsidR="00CC63BA">
        <w:rPr>
          <w:rFonts w:hint="cs"/>
          <w:rtl/>
          <w:lang w:bidi="fa-IR"/>
        </w:rPr>
        <w:t>ّ</w:t>
      </w:r>
      <w:r>
        <w:rPr>
          <w:rtl/>
          <w:lang w:bidi="fa-IR"/>
        </w:rPr>
        <w:t>حيفة السج</w:t>
      </w:r>
      <w:r w:rsidR="00CC63BA">
        <w:rPr>
          <w:rFonts w:hint="cs"/>
          <w:rtl/>
          <w:lang w:bidi="fa-IR"/>
        </w:rPr>
        <w:t>ّ</w:t>
      </w:r>
      <w:r>
        <w:rPr>
          <w:rtl/>
          <w:lang w:bidi="fa-IR"/>
        </w:rPr>
        <w:t>ادي</w:t>
      </w:r>
      <w:r w:rsidR="00CC63BA">
        <w:rPr>
          <w:rFonts w:hint="cs"/>
          <w:rtl/>
          <w:lang w:bidi="fa-IR"/>
        </w:rPr>
        <w:t>ّ</w:t>
      </w:r>
      <w:r>
        <w:rPr>
          <w:rtl/>
          <w:lang w:bidi="fa-IR"/>
        </w:rPr>
        <w:t>ة ] في مواضع ثلاثة توجد في إجازات البحار ص 145</w:t>
      </w:r>
      <w:r w:rsidR="00C81984">
        <w:rPr>
          <w:rtl/>
          <w:lang w:bidi="fa-IR"/>
        </w:rPr>
        <w:t>،</w:t>
      </w:r>
      <w:r>
        <w:rPr>
          <w:rtl/>
          <w:lang w:bidi="fa-IR"/>
        </w:rPr>
        <w:t xml:space="preserve"> 146</w:t>
      </w:r>
      <w:r w:rsidR="00C81984">
        <w:rPr>
          <w:rtl/>
          <w:lang w:bidi="fa-IR"/>
        </w:rPr>
        <w:t>،</w:t>
      </w:r>
      <w:r>
        <w:rPr>
          <w:rtl/>
          <w:lang w:bidi="fa-IR"/>
        </w:rPr>
        <w:t xml:space="preserve"> 149</w:t>
      </w:r>
      <w:r w:rsidR="00C81984">
        <w:rPr>
          <w:rtl/>
          <w:lang w:bidi="fa-IR"/>
        </w:rPr>
        <w:t>،</w:t>
      </w:r>
      <w:r>
        <w:rPr>
          <w:rtl/>
          <w:lang w:bidi="fa-IR"/>
        </w:rPr>
        <w:t xml:space="preserve"> وفي إجازته للميرزا إبراهيم ابن المولى كاشف الد</w:t>
      </w:r>
      <w:r w:rsidR="00CC63BA">
        <w:rPr>
          <w:rFonts w:hint="cs"/>
          <w:rtl/>
          <w:lang w:bidi="fa-IR"/>
        </w:rPr>
        <w:t>ّ</w:t>
      </w:r>
      <w:r>
        <w:rPr>
          <w:rtl/>
          <w:lang w:bidi="fa-IR"/>
        </w:rPr>
        <w:t>ين محم</w:t>
      </w:r>
      <w:r w:rsidR="00CC63BA">
        <w:rPr>
          <w:rFonts w:hint="cs"/>
          <w:rtl/>
          <w:lang w:bidi="fa-IR"/>
        </w:rPr>
        <w:t>ّ</w:t>
      </w:r>
      <w:r>
        <w:rPr>
          <w:rtl/>
          <w:lang w:bidi="fa-IR"/>
        </w:rPr>
        <w:t>د اليزدي سنة 1063</w:t>
      </w:r>
      <w:r w:rsidR="00C81984">
        <w:rPr>
          <w:rtl/>
          <w:lang w:bidi="fa-IR"/>
        </w:rPr>
        <w:t>،</w:t>
      </w:r>
      <w:r>
        <w:rPr>
          <w:rtl/>
          <w:lang w:bidi="fa-IR"/>
        </w:rPr>
        <w:t xml:space="preserve"> وفي إجازته للمولى محم</w:t>
      </w:r>
      <w:r w:rsidR="00CC63BA">
        <w:rPr>
          <w:rFonts w:hint="cs"/>
          <w:rtl/>
          <w:lang w:bidi="fa-IR"/>
        </w:rPr>
        <w:t>ّ</w:t>
      </w:r>
      <w:r>
        <w:rPr>
          <w:rtl/>
          <w:lang w:bidi="fa-IR"/>
        </w:rPr>
        <w:t>د صادق الكرباسي ال</w:t>
      </w:r>
      <w:r w:rsidR="00CC63BA">
        <w:rPr>
          <w:rFonts w:hint="cs"/>
          <w:rtl/>
          <w:lang w:bidi="fa-IR"/>
        </w:rPr>
        <w:t>إ</w:t>
      </w:r>
      <w:r>
        <w:rPr>
          <w:rtl/>
          <w:lang w:bidi="fa-IR"/>
        </w:rPr>
        <w:t>صفهاني الهمداني سنة 1068</w:t>
      </w:r>
      <w:r w:rsidR="00C81984">
        <w:rPr>
          <w:rtl/>
          <w:lang w:bidi="fa-IR"/>
        </w:rPr>
        <w:t>،</w:t>
      </w:r>
      <w:r>
        <w:rPr>
          <w:rtl/>
          <w:lang w:bidi="fa-IR"/>
        </w:rPr>
        <w:t xml:space="preserve"> وفي إجازته لبعض تلاميذه</w:t>
      </w:r>
      <w:r w:rsidR="00C81984">
        <w:rPr>
          <w:rtl/>
          <w:lang w:bidi="fa-IR"/>
        </w:rPr>
        <w:t>،</w:t>
      </w:r>
      <w:r>
        <w:rPr>
          <w:rtl/>
          <w:lang w:bidi="fa-IR"/>
        </w:rPr>
        <w:t xml:space="preserve"> وفي إجازته لولده العل</w:t>
      </w:r>
      <w:r w:rsidR="00CC63BA">
        <w:rPr>
          <w:rFonts w:hint="cs"/>
          <w:rtl/>
          <w:lang w:bidi="fa-IR"/>
        </w:rPr>
        <w:t>ّ</w:t>
      </w:r>
      <w:r>
        <w:rPr>
          <w:rtl/>
          <w:lang w:bidi="fa-IR"/>
        </w:rPr>
        <w:t>امة المجلسي.</w:t>
      </w:r>
    </w:p>
    <w:p w:rsidR="00A568EA" w:rsidRDefault="00133737" w:rsidP="00CC63BA">
      <w:pPr>
        <w:pStyle w:val="libNormal"/>
        <w:rPr>
          <w:rtl/>
          <w:lang w:bidi="fa-IR"/>
        </w:rPr>
      </w:pPr>
      <w:r>
        <w:rPr>
          <w:rtl/>
          <w:lang w:bidi="fa-IR"/>
        </w:rPr>
        <w:t xml:space="preserve">10 </w:t>
      </w:r>
      <w:r w:rsidR="000367A4">
        <w:rPr>
          <w:rtl/>
          <w:lang w:bidi="fa-IR"/>
        </w:rPr>
        <w:t>-</w:t>
      </w:r>
      <w:r>
        <w:rPr>
          <w:rtl/>
          <w:lang w:bidi="fa-IR"/>
        </w:rPr>
        <w:t xml:space="preserve"> آقا حسين بن اقا جمال الخونساري في إجازته لل</w:t>
      </w:r>
      <w:r w:rsidR="00CC63BA">
        <w:rPr>
          <w:rFonts w:hint="cs"/>
          <w:rtl/>
          <w:lang w:bidi="fa-IR"/>
        </w:rPr>
        <w:t>ا</w:t>
      </w:r>
      <w:r>
        <w:rPr>
          <w:rtl/>
          <w:lang w:bidi="fa-IR"/>
        </w:rPr>
        <w:t>مير ذي الفقار سنة 1064.</w:t>
      </w:r>
    </w:p>
    <w:p w:rsidR="00A568EA" w:rsidRDefault="00133737" w:rsidP="00133737">
      <w:pPr>
        <w:pStyle w:val="libNormal"/>
        <w:rPr>
          <w:rtl/>
          <w:lang w:bidi="fa-IR"/>
        </w:rPr>
      </w:pPr>
      <w:r>
        <w:rPr>
          <w:rtl/>
          <w:lang w:bidi="fa-IR"/>
        </w:rPr>
        <w:t xml:space="preserve">11 </w:t>
      </w:r>
      <w:r w:rsidR="000367A4">
        <w:rPr>
          <w:rtl/>
          <w:lang w:bidi="fa-IR"/>
        </w:rPr>
        <w:t>-</w:t>
      </w:r>
      <w:r>
        <w:rPr>
          <w:rtl/>
          <w:lang w:bidi="fa-IR"/>
        </w:rPr>
        <w:t xml:space="preserve"> المحق</w:t>
      </w:r>
      <w:r w:rsidR="00CC63BA">
        <w:rPr>
          <w:rFonts w:hint="cs"/>
          <w:rtl/>
          <w:lang w:bidi="fa-IR"/>
        </w:rPr>
        <w:t>ّ</w:t>
      </w:r>
      <w:r>
        <w:rPr>
          <w:rtl/>
          <w:lang w:bidi="fa-IR"/>
        </w:rPr>
        <w:t>ق الس</w:t>
      </w:r>
      <w:r w:rsidR="00CC63BA">
        <w:rPr>
          <w:rFonts w:hint="cs"/>
          <w:rtl/>
          <w:lang w:bidi="fa-IR"/>
        </w:rPr>
        <w:t>ّ</w:t>
      </w:r>
      <w:r>
        <w:rPr>
          <w:rtl/>
          <w:lang w:bidi="fa-IR"/>
        </w:rPr>
        <w:t>بزواري المولى محمد باقر في إجازته للمولى محم</w:t>
      </w:r>
      <w:r w:rsidR="00CC63BA">
        <w:rPr>
          <w:rFonts w:hint="cs"/>
          <w:rtl/>
          <w:lang w:bidi="fa-IR"/>
        </w:rPr>
        <w:t>ّ</w:t>
      </w:r>
      <w:r>
        <w:rPr>
          <w:rtl/>
          <w:lang w:bidi="fa-IR"/>
        </w:rPr>
        <w:t>د الكيلاني سنة 1081 وفي إجازته للمولى محم</w:t>
      </w:r>
      <w:r w:rsidR="00CC63BA">
        <w:rPr>
          <w:rFonts w:hint="cs"/>
          <w:rtl/>
          <w:lang w:bidi="fa-IR"/>
        </w:rPr>
        <w:t>ّ</w:t>
      </w:r>
      <w:r>
        <w:rPr>
          <w:rtl/>
          <w:lang w:bidi="fa-IR"/>
        </w:rPr>
        <w:t>د شفيع سنة 85 1.</w:t>
      </w:r>
    </w:p>
    <w:p w:rsidR="00A568EA" w:rsidRDefault="00133737" w:rsidP="00133737">
      <w:pPr>
        <w:pStyle w:val="libNormal"/>
        <w:rPr>
          <w:rtl/>
          <w:lang w:bidi="fa-IR"/>
        </w:rPr>
      </w:pPr>
      <w:r>
        <w:rPr>
          <w:rtl/>
          <w:lang w:bidi="fa-IR"/>
        </w:rPr>
        <w:t xml:space="preserve">12 </w:t>
      </w:r>
      <w:r w:rsidR="000367A4">
        <w:rPr>
          <w:rtl/>
          <w:lang w:bidi="fa-IR"/>
        </w:rPr>
        <w:t>-</w:t>
      </w:r>
      <w:r>
        <w:rPr>
          <w:rtl/>
          <w:lang w:bidi="fa-IR"/>
        </w:rPr>
        <w:t xml:space="preserve"> الش</w:t>
      </w:r>
      <w:r w:rsidR="00CC63BA">
        <w:rPr>
          <w:rFonts w:hint="cs"/>
          <w:rtl/>
          <w:lang w:bidi="fa-IR"/>
        </w:rPr>
        <w:t>ّ</w:t>
      </w:r>
      <w:r>
        <w:rPr>
          <w:rtl/>
          <w:lang w:bidi="fa-IR"/>
        </w:rPr>
        <w:t>يخ قاسم بن محم</w:t>
      </w:r>
      <w:r w:rsidR="00CC63BA">
        <w:rPr>
          <w:rFonts w:hint="cs"/>
          <w:rtl/>
          <w:lang w:bidi="fa-IR"/>
        </w:rPr>
        <w:t>ّ</w:t>
      </w:r>
      <w:r>
        <w:rPr>
          <w:rtl/>
          <w:lang w:bidi="fa-IR"/>
        </w:rPr>
        <w:t>د الكاظمي في إجازته للش</w:t>
      </w:r>
      <w:r w:rsidR="00CC63BA">
        <w:rPr>
          <w:rFonts w:hint="cs"/>
          <w:rtl/>
          <w:lang w:bidi="fa-IR"/>
        </w:rPr>
        <w:t>ّ</w:t>
      </w:r>
      <w:r>
        <w:rPr>
          <w:rtl/>
          <w:lang w:bidi="fa-IR"/>
        </w:rPr>
        <w:t>يخ نور الد</w:t>
      </w:r>
      <w:r w:rsidR="00CC63BA">
        <w:rPr>
          <w:rFonts w:hint="cs"/>
          <w:rtl/>
          <w:lang w:bidi="fa-IR"/>
        </w:rPr>
        <w:t>ّ</w:t>
      </w:r>
      <w:r>
        <w:rPr>
          <w:rtl/>
          <w:lang w:bidi="fa-IR"/>
        </w:rPr>
        <w:t>ين محم</w:t>
      </w:r>
      <w:r w:rsidR="00CC63BA">
        <w:rPr>
          <w:rFonts w:hint="cs"/>
          <w:rtl/>
          <w:lang w:bidi="fa-IR"/>
        </w:rPr>
        <w:t>ّ</w:t>
      </w:r>
      <w:r>
        <w:rPr>
          <w:rtl/>
          <w:lang w:bidi="fa-IR"/>
        </w:rPr>
        <w:t>د بن شاه مرتضى الكاشاني سنة 1095 كما في مستدرك الإجازات.</w:t>
      </w:r>
    </w:p>
    <w:p w:rsidR="00A568EA" w:rsidRDefault="00133737" w:rsidP="00133737">
      <w:pPr>
        <w:pStyle w:val="libNormal"/>
        <w:rPr>
          <w:rtl/>
          <w:lang w:bidi="fa-IR"/>
        </w:rPr>
      </w:pPr>
      <w:r>
        <w:rPr>
          <w:rtl/>
          <w:lang w:bidi="fa-IR"/>
        </w:rPr>
        <w:t xml:space="preserve">13 </w:t>
      </w:r>
      <w:r w:rsidR="000367A4">
        <w:rPr>
          <w:rtl/>
          <w:lang w:bidi="fa-IR"/>
        </w:rPr>
        <w:t>-</w:t>
      </w:r>
      <w:r>
        <w:rPr>
          <w:rtl/>
          <w:lang w:bidi="fa-IR"/>
        </w:rPr>
        <w:t xml:space="preserve"> العل</w:t>
      </w:r>
      <w:r w:rsidR="00CC63BA">
        <w:rPr>
          <w:rFonts w:hint="cs"/>
          <w:rtl/>
          <w:lang w:bidi="fa-IR"/>
        </w:rPr>
        <w:t>ّ</w:t>
      </w:r>
      <w:r>
        <w:rPr>
          <w:rtl/>
          <w:lang w:bidi="fa-IR"/>
        </w:rPr>
        <w:t>امة المجلسي في موضعين من فائدة أوردها في إجازات البحار ص 134 وفي غير واحد من إجازاته لتلامذته.</w:t>
      </w:r>
    </w:p>
    <w:p w:rsidR="00A568EA" w:rsidRDefault="00133737" w:rsidP="00133737">
      <w:pPr>
        <w:pStyle w:val="libNormal"/>
        <w:rPr>
          <w:rtl/>
          <w:lang w:bidi="fa-IR"/>
        </w:rPr>
      </w:pPr>
      <w:r>
        <w:rPr>
          <w:rtl/>
          <w:lang w:bidi="fa-IR"/>
        </w:rPr>
        <w:t xml:space="preserve">14 </w:t>
      </w:r>
      <w:r w:rsidR="000367A4">
        <w:rPr>
          <w:rtl/>
          <w:lang w:bidi="fa-IR"/>
        </w:rPr>
        <w:t>-</w:t>
      </w:r>
      <w:r>
        <w:rPr>
          <w:rtl/>
          <w:lang w:bidi="fa-IR"/>
        </w:rPr>
        <w:t xml:space="preserve"> الشي</w:t>
      </w:r>
      <w:r w:rsidR="00CC63BA">
        <w:rPr>
          <w:rFonts w:hint="cs"/>
          <w:rtl/>
          <w:lang w:bidi="fa-IR"/>
        </w:rPr>
        <w:t>ّ</w:t>
      </w:r>
      <w:r>
        <w:rPr>
          <w:rtl/>
          <w:lang w:bidi="fa-IR"/>
        </w:rPr>
        <w:t>خ حسام الد</w:t>
      </w:r>
      <w:r w:rsidR="00CC63BA">
        <w:rPr>
          <w:rFonts w:hint="cs"/>
          <w:rtl/>
          <w:lang w:bidi="fa-IR"/>
        </w:rPr>
        <w:t>ّ</w:t>
      </w:r>
      <w:r>
        <w:rPr>
          <w:rtl/>
          <w:lang w:bidi="fa-IR"/>
        </w:rPr>
        <w:t>ين بن جمال الد</w:t>
      </w:r>
      <w:r w:rsidR="00CC63BA">
        <w:rPr>
          <w:rFonts w:hint="cs"/>
          <w:rtl/>
          <w:lang w:bidi="fa-IR"/>
        </w:rPr>
        <w:t>ّ</w:t>
      </w:r>
      <w:r>
        <w:rPr>
          <w:rtl/>
          <w:lang w:bidi="fa-IR"/>
        </w:rPr>
        <w:t>ين الطريحي في إجازته للش</w:t>
      </w:r>
      <w:r w:rsidR="00CC63BA">
        <w:rPr>
          <w:rFonts w:hint="cs"/>
          <w:rtl/>
          <w:lang w:bidi="fa-IR"/>
        </w:rPr>
        <w:t>ّ</w:t>
      </w:r>
      <w:r>
        <w:rPr>
          <w:rtl/>
          <w:lang w:bidi="fa-IR"/>
        </w:rPr>
        <w:t>يخ محم</w:t>
      </w:r>
      <w:r w:rsidR="00CC63BA">
        <w:rPr>
          <w:rFonts w:hint="cs"/>
          <w:rtl/>
          <w:lang w:bidi="fa-IR"/>
        </w:rPr>
        <w:t>ّ</w:t>
      </w:r>
      <w:r>
        <w:rPr>
          <w:rtl/>
          <w:lang w:bidi="fa-IR"/>
        </w:rPr>
        <w:t>د جواد الكاظمي</w:t>
      </w:r>
      <w:r w:rsidR="00CC63BA">
        <w:rPr>
          <w:rFonts w:hint="cs"/>
          <w:rtl/>
          <w:lang w:bidi="fa-IR"/>
        </w:rPr>
        <w:t>ّ</w:t>
      </w:r>
      <w:r>
        <w:rPr>
          <w:rtl/>
          <w:lang w:bidi="fa-IR"/>
        </w:rPr>
        <w:t xml:space="preserve"> سنة نيف وتسعين وألف.</w:t>
      </w:r>
    </w:p>
    <w:p w:rsidR="00A568EA" w:rsidRDefault="00133737" w:rsidP="00133737">
      <w:pPr>
        <w:pStyle w:val="libNormal"/>
        <w:rPr>
          <w:rtl/>
          <w:lang w:bidi="fa-IR"/>
        </w:rPr>
      </w:pPr>
      <w:r>
        <w:rPr>
          <w:rtl/>
          <w:lang w:bidi="fa-IR"/>
        </w:rPr>
        <w:t xml:space="preserve">15 </w:t>
      </w:r>
      <w:r w:rsidR="000367A4">
        <w:rPr>
          <w:rtl/>
          <w:lang w:bidi="fa-IR"/>
        </w:rPr>
        <w:t>-</w:t>
      </w:r>
      <w:r>
        <w:rPr>
          <w:rtl/>
          <w:lang w:bidi="fa-IR"/>
        </w:rPr>
        <w:t xml:space="preserve"> السي</w:t>
      </w:r>
      <w:r w:rsidR="00CC63BA">
        <w:rPr>
          <w:rFonts w:hint="cs"/>
          <w:rtl/>
          <w:lang w:bidi="fa-IR"/>
        </w:rPr>
        <w:t>ّ</w:t>
      </w:r>
      <w:r>
        <w:rPr>
          <w:rtl/>
          <w:lang w:bidi="fa-IR"/>
        </w:rPr>
        <w:t>د الأمير حيدر بن السي</w:t>
      </w:r>
      <w:r w:rsidR="00CC63BA">
        <w:rPr>
          <w:rFonts w:hint="cs"/>
          <w:rtl/>
          <w:lang w:bidi="fa-IR"/>
        </w:rPr>
        <w:t>ّ</w:t>
      </w:r>
      <w:r>
        <w:rPr>
          <w:rtl/>
          <w:lang w:bidi="fa-IR"/>
        </w:rPr>
        <w:t>د علاء الد</w:t>
      </w:r>
      <w:r w:rsidR="00CC63BA">
        <w:rPr>
          <w:rFonts w:hint="cs"/>
          <w:rtl/>
          <w:lang w:bidi="fa-IR"/>
        </w:rPr>
        <w:t>ّ</w:t>
      </w:r>
      <w:r>
        <w:rPr>
          <w:rtl/>
          <w:lang w:bidi="fa-IR"/>
        </w:rPr>
        <w:t>ين الحسيني البيروني في موضعين من إجازته للسي</w:t>
      </w:r>
      <w:r w:rsidR="00CC63BA">
        <w:rPr>
          <w:rFonts w:hint="cs"/>
          <w:rtl/>
          <w:lang w:bidi="fa-IR"/>
        </w:rPr>
        <w:t>ّ</w:t>
      </w:r>
      <w:r>
        <w:rPr>
          <w:rtl/>
          <w:lang w:bidi="fa-IR"/>
        </w:rPr>
        <w:t>د حسين المجتهد ابن السي</w:t>
      </w:r>
      <w:r w:rsidR="00CC63BA">
        <w:rPr>
          <w:rFonts w:hint="cs"/>
          <w:rtl/>
          <w:lang w:bidi="fa-IR"/>
        </w:rPr>
        <w:t>ّ</w:t>
      </w:r>
      <w:r>
        <w:rPr>
          <w:rtl/>
          <w:lang w:bidi="fa-IR"/>
        </w:rPr>
        <w:t>د حيدر الكركي.</w:t>
      </w:r>
    </w:p>
    <w:p w:rsidR="00A568EA" w:rsidRDefault="00133737" w:rsidP="00133737">
      <w:pPr>
        <w:pStyle w:val="libNormal"/>
        <w:rPr>
          <w:rtl/>
          <w:lang w:bidi="fa-IR"/>
        </w:rPr>
      </w:pPr>
      <w:r>
        <w:rPr>
          <w:rtl/>
          <w:lang w:bidi="fa-IR"/>
        </w:rPr>
        <w:t xml:space="preserve">16 </w:t>
      </w:r>
      <w:r w:rsidR="000367A4">
        <w:rPr>
          <w:rtl/>
          <w:lang w:bidi="fa-IR"/>
        </w:rPr>
        <w:t>-</w:t>
      </w:r>
      <w:r>
        <w:rPr>
          <w:rtl/>
          <w:lang w:bidi="fa-IR"/>
        </w:rPr>
        <w:t xml:space="preserve"> بعض تلمذة البهائي في بيان روايته عنه</w:t>
      </w:r>
      <w:r w:rsidR="00C81984">
        <w:rPr>
          <w:rtl/>
          <w:lang w:bidi="fa-IR"/>
        </w:rPr>
        <w:t>،</w:t>
      </w:r>
      <w:r>
        <w:rPr>
          <w:rtl/>
          <w:lang w:bidi="fa-IR"/>
        </w:rPr>
        <w:t xml:space="preserve"> قال العل</w:t>
      </w:r>
      <w:r w:rsidR="00CC63BA">
        <w:rPr>
          <w:rFonts w:hint="cs"/>
          <w:rtl/>
          <w:lang w:bidi="fa-IR"/>
        </w:rPr>
        <w:t>ّ</w:t>
      </w:r>
      <w:r>
        <w:rPr>
          <w:rtl/>
          <w:lang w:bidi="fa-IR"/>
        </w:rPr>
        <w:t>امة المجلسي</w:t>
      </w:r>
      <w:r w:rsidR="00C81984">
        <w:rPr>
          <w:rtl/>
          <w:lang w:bidi="fa-IR"/>
        </w:rPr>
        <w:t>:</w:t>
      </w:r>
      <w:r>
        <w:rPr>
          <w:rtl/>
          <w:lang w:bidi="fa-IR"/>
        </w:rPr>
        <w:t xml:space="preserve"> لعل</w:t>
      </w:r>
      <w:r w:rsidR="00CC63BA">
        <w:rPr>
          <w:rFonts w:hint="cs"/>
          <w:rtl/>
          <w:lang w:bidi="fa-IR"/>
        </w:rPr>
        <w:t>ّ</w:t>
      </w:r>
      <w:r>
        <w:rPr>
          <w:rtl/>
          <w:lang w:bidi="fa-IR"/>
        </w:rPr>
        <w:t>ه السي</w:t>
      </w:r>
      <w:r w:rsidR="00CC63BA">
        <w:rPr>
          <w:rFonts w:hint="cs"/>
          <w:rtl/>
          <w:lang w:bidi="fa-IR"/>
        </w:rPr>
        <w:t>ّ</w:t>
      </w:r>
      <w:r>
        <w:rPr>
          <w:rtl/>
          <w:lang w:bidi="fa-IR"/>
        </w:rPr>
        <w:t>د حسين بن حيدر الكركي.</w:t>
      </w:r>
    </w:p>
    <w:p w:rsidR="00A568EA" w:rsidRDefault="00133737" w:rsidP="00133737">
      <w:pPr>
        <w:pStyle w:val="libNormal"/>
        <w:rPr>
          <w:rtl/>
          <w:lang w:bidi="fa-IR"/>
        </w:rPr>
      </w:pPr>
      <w:r>
        <w:rPr>
          <w:rtl/>
          <w:lang w:bidi="fa-IR"/>
        </w:rPr>
        <w:t xml:space="preserve">17 </w:t>
      </w:r>
      <w:r w:rsidR="000367A4">
        <w:rPr>
          <w:rtl/>
          <w:lang w:bidi="fa-IR"/>
        </w:rPr>
        <w:t>-</w:t>
      </w:r>
      <w:r>
        <w:rPr>
          <w:rtl/>
          <w:lang w:bidi="fa-IR"/>
        </w:rPr>
        <w:t xml:space="preserve"> الشيخ محم</w:t>
      </w:r>
      <w:r w:rsidR="00CC63BA">
        <w:rPr>
          <w:rFonts w:hint="cs"/>
          <w:rtl/>
          <w:lang w:bidi="fa-IR"/>
        </w:rPr>
        <w:t>ّ</w:t>
      </w:r>
      <w:r>
        <w:rPr>
          <w:rtl/>
          <w:lang w:bidi="fa-IR"/>
        </w:rPr>
        <w:t>د حسين الميسي العاملي في إجازته للش</w:t>
      </w:r>
      <w:r w:rsidR="00CC63BA">
        <w:rPr>
          <w:rFonts w:hint="cs"/>
          <w:rtl/>
          <w:lang w:bidi="fa-IR"/>
        </w:rPr>
        <w:t>ّ</w:t>
      </w:r>
      <w:r>
        <w:rPr>
          <w:rtl/>
          <w:lang w:bidi="fa-IR"/>
        </w:rPr>
        <w:t>يخ أبي الحسن الش</w:t>
      </w:r>
      <w:r w:rsidR="00CC63BA">
        <w:rPr>
          <w:rFonts w:hint="cs"/>
          <w:rtl/>
          <w:lang w:bidi="fa-IR"/>
        </w:rPr>
        <w:t>َّ</w:t>
      </w:r>
      <w:r>
        <w:rPr>
          <w:rtl/>
          <w:lang w:bidi="fa-IR"/>
        </w:rPr>
        <w:t>ريف العاملي سنة 1100.</w:t>
      </w:r>
    </w:p>
    <w:p w:rsidR="00A568EA" w:rsidRDefault="00133737" w:rsidP="00133737">
      <w:pPr>
        <w:pStyle w:val="libNormal"/>
        <w:rPr>
          <w:rtl/>
          <w:lang w:bidi="fa-IR"/>
        </w:rPr>
      </w:pPr>
      <w:r>
        <w:rPr>
          <w:rtl/>
          <w:lang w:bidi="fa-IR"/>
        </w:rPr>
        <w:t xml:space="preserve">18 </w:t>
      </w:r>
      <w:r w:rsidR="000367A4">
        <w:rPr>
          <w:rtl/>
          <w:lang w:bidi="fa-IR"/>
        </w:rPr>
        <w:t>-</w:t>
      </w:r>
      <w:r>
        <w:rPr>
          <w:rtl/>
          <w:lang w:bidi="fa-IR"/>
        </w:rPr>
        <w:t xml:space="preserve"> الشيخ عبد الواحد بن محم</w:t>
      </w:r>
      <w:r w:rsidR="00CC63BA">
        <w:rPr>
          <w:rFonts w:hint="cs"/>
          <w:rtl/>
          <w:lang w:bidi="fa-IR"/>
        </w:rPr>
        <w:t>ّ</w:t>
      </w:r>
      <w:r>
        <w:rPr>
          <w:rtl/>
          <w:lang w:bidi="fa-IR"/>
        </w:rPr>
        <w:t>د البوراني في إجازته للشيخ أبي الحسن الش</w:t>
      </w:r>
      <w:r w:rsidR="00CC63BA">
        <w:rPr>
          <w:rFonts w:hint="cs"/>
          <w:rtl/>
          <w:lang w:bidi="fa-IR"/>
        </w:rPr>
        <w:t>َّ</w:t>
      </w:r>
      <w:r>
        <w:rPr>
          <w:rtl/>
          <w:lang w:bidi="fa-IR"/>
        </w:rPr>
        <w:t>ريف الفتوني العاملي سنة 1103.</w:t>
      </w:r>
    </w:p>
    <w:p w:rsidR="00133737" w:rsidRDefault="00133737" w:rsidP="00133737">
      <w:pPr>
        <w:pStyle w:val="libNormal"/>
        <w:rPr>
          <w:lang w:bidi="fa-IR"/>
        </w:rPr>
      </w:pPr>
      <w:r>
        <w:rPr>
          <w:rtl/>
          <w:lang w:bidi="fa-IR"/>
        </w:rPr>
        <w:t xml:space="preserve">19 </w:t>
      </w:r>
      <w:r w:rsidR="000367A4">
        <w:rPr>
          <w:rtl/>
          <w:lang w:bidi="fa-IR"/>
        </w:rPr>
        <w:t>-</w:t>
      </w:r>
      <w:r>
        <w:rPr>
          <w:rtl/>
          <w:lang w:bidi="fa-IR"/>
        </w:rPr>
        <w:t xml:space="preserve"> الأمير محم</w:t>
      </w:r>
      <w:r w:rsidR="00CC63BA">
        <w:rPr>
          <w:rFonts w:hint="cs"/>
          <w:rtl/>
          <w:lang w:bidi="fa-IR"/>
        </w:rPr>
        <w:t>ّ</w:t>
      </w:r>
      <w:r>
        <w:rPr>
          <w:rtl/>
          <w:lang w:bidi="fa-IR"/>
        </w:rPr>
        <w:t>د صالح بن عبد الواسع في إجازته للش</w:t>
      </w:r>
      <w:r w:rsidR="00CC63BA">
        <w:rPr>
          <w:rFonts w:hint="cs"/>
          <w:rtl/>
          <w:lang w:bidi="fa-IR"/>
        </w:rPr>
        <w:t>ّ</w:t>
      </w:r>
      <w:r>
        <w:rPr>
          <w:rtl/>
          <w:lang w:bidi="fa-IR"/>
        </w:rPr>
        <w:t>يخ أبي الحسن الش</w:t>
      </w:r>
      <w:r w:rsidR="00CC63BA">
        <w:rPr>
          <w:rFonts w:hint="cs"/>
          <w:rtl/>
          <w:lang w:bidi="fa-IR"/>
        </w:rPr>
        <w:t>ّ</w:t>
      </w:r>
      <w:r>
        <w:rPr>
          <w:rtl/>
          <w:lang w:bidi="fa-IR"/>
        </w:rPr>
        <w:t>ريف</w:t>
      </w:r>
    </w:p>
    <w:p w:rsidR="00133737" w:rsidRDefault="00A568EA" w:rsidP="000367A4">
      <w:pPr>
        <w:pStyle w:val="libNormal"/>
        <w:rPr>
          <w:lang w:bidi="fa-IR"/>
        </w:rPr>
      </w:pPr>
      <w:r>
        <w:rPr>
          <w:rtl/>
          <w:lang w:bidi="fa-IR"/>
        </w:rPr>
        <w:br w:type="page"/>
      </w:r>
    </w:p>
    <w:p w:rsidR="00A568EA" w:rsidRDefault="00133737" w:rsidP="00CC63BA">
      <w:pPr>
        <w:pStyle w:val="libNormal0"/>
        <w:rPr>
          <w:rtl/>
          <w:lang w:bidi="fa-IR"/>
        </w:rPr>
      </w:pPr>
      <w:r>
        <w:rPr>
          <w:rtl/>
          <w:lang w:bidi="fa-IR"/>
        </w:rPr>
        <w:lastRenderedPageBreak/>
        <w:t>الفتوني سنة 1107.</w:t>
      </w:r>
    </w:p>
    <w:p w:rsidR="00A568EA" w:rsidRDefault="00133737" w:rsidP="00133737">
      <w:pPr>
        <w:pStyle w:val="libNormal"/>
        <w:rPr>
          <w:rtl/>
          <w:lang w:bidi="fa-IR"/>
        </w:rPr>
      </w:pPr>
      <w:r>
        <w:rPr>
          <w:rtl/>
          <w:lang w:bidi="fa-IR"/>
        </w:rPr>
        <w:t xml:space="preserve">20 </w:t>
      </w:r>
      <w:r w:rsidR="000367A4">
        <w:rPr>
          <w:rtl/>
          <w:lang w:bidi="fa-IR"/>
        </w:rPr>
        <w:t>-</w:t>
      </w:r>
      <w:r>
        <w:rPr>
          <w:rtl/>
          <w:lang w:bidi="fa-IR"/>
        </w:rPr>
        <w:t xml:space="preserve"> الش</w:t>
      </w:r>
      <w:r w:rsidR="00CC63BA">
        <w:rPr>
          <w:rFonts w:hint="cs"/>
          <w:rtl/>
          <w:lang w:bidi="fa-IR"/>
        </w:rPr>
        <w:t>ّ</w:t>
      </w:r>
      <w:r>
        <w:rPr>
          <w:rtl/>
          <w:lang w:bidi="fa-IR"/>
        </w:rPr>
        <w:t>يخ صفي</w:t>
      </w:r>
      <w:r w:rsidR="00CC63BA">
        <w:rPr>
          <w:rFonts w:hint="cs"/>
          <w:rtl/>
          <w:lang w:bidi="fa-IR"/>
        </w:rPr>
        <w:t>ّ</w:t>
      </w:r>
      <w:r>
        <w:rPr>
          <w:rtl/>
          <w:lang w:bidi="fa-IR"/>
        </w:rPr>
        <w:t xml:space="preserve"> الد</w:t>
      </w:r>
      <w:r w:rsidR="00CC63BA">
        <w:rPr>
          <w:rFonts w:hint="cs"/>
          <w:rtl/>
          <w:lang w:bidi="fa-IR"/>
        </w:rPr>
        <w:t>ّ</w:t>
      </w:r>
      <w:r>
        <w:rPr>
          <w:rtl/>
          <w:lang w:bidi="fa-IR"/>
        </w:rPr>
        <w:t>ين بن فخر الد</w:t>
      </w:r>
      <w:r w:rsidR="00CC63BA">
        <w:rPr>
          <w:rFonts w:hint="cs"/>
          <w:rtl/>
          <w:lang w:bidi="fa-IR"/>
        </w:rPr>
        <w:t>ّ</w:t>
      </w:r>
      <w:r>
        <w:rPr>
          <w:rtl/>
          <w:lang w:bidi="fa-IR"/>
        </w:rPr>
        <w:t>ين الطريحي</w:t>
      </w:r>
      <w:r w:rsidR="00CC63BA">
        <w:rPr>
          <w:rFonts w:hint="cs"/>
          <w:rtl/>
          <w:lang w:bidi="fa-IR"/>
        </w:rPr>
        <w:t>ّ</w:t>
      </w:r>
      <w:r>
        <w:rPr>
          <w:rtl/>
          <w:lang w:bidi="fa-IR"/>
        </w:rPr>
        <w:t xml:space="preserve"> في إجازته للش</w:t>
      </w:r>
      <w:r w:rsidR="00CC63BA">
        <w:rPr>
          <w:rFonts w:hint="cs"/>
          <w:rtl/>
          <w:lang w:bidi="fa-IR"/>
        </w:rPr>
        <w:t>ّ</w:t>
      </w:r>
      <w:r>
        <w:rPr>
          <w:rtl/>
          <w:lang w:bidi="fa-IR"/>
        </w:rPr>
        <w:t>يخ أبي الحسن الش</w:t>
      </w:r>
      <w:r w:rsidR="00CC63BA">
        <w:rPr>
          <w:rFonts w:hint="cs"/>
          <w:rtl/>
          <w:lang w:bidi="fa-IR"/>
        </w:rPr>
        <w:t>َّ</w:t>
      </w:r>
      <w:r>
        <w:rPr>
          <w:rtl/>
          <w:lang w:bidi="fa-IR"/>
        </w:rPr>
        <w:t>ريف الفتوني</w:t>
      </w:r>
      <w:r w:rsidR="00CC63BA">
        <w:rPr>
          <w:rFonts w:hint="cs"/>
          <w:rtl/>
          <w:lang w:bidi="fa-IR"/>
        </w:rPr>
        <w:t>ّ</w:t>
      </w:r>
      <w:r>
        <w:rPr>
          <w:rtl/>
          <w:lang w:bidi="fa-IR"/>
        </w:rPr>
        <w:t xml:space="preserve"> سنة 1111 وفي غير واحد من إجازاته.</w:t>
      </w:r>
    </w:p>
    <w:p w:rsidR="00A568EA" w:rsidRDefault="00133737" w:rsidP="00133737">
      <w:pPr>
        <w:pStyle w:val="libNormal"/>
        <w:rPr>
          <w:rtl/>
          <w:lang w:bidi="fa-IR"/>
        </w:rPr>
      </w:pPr>
      <w:r>
        <w:rPr>
          <w:rtl/>
          <w:lang w:bidi="fa-IR"/>
        </w:rPr>
        <w:t>وأشار إلى هذا الن</w:t>
      </w:r>
      <w:r w:rsidR="00CC63BA">
        <w:rPr>
          <w:rFonts w:hint="cs"/>
          <w:rtl/>
          <w:lang w:bidi="fa-IR"/>
        </w:rPr>
        <w:t>ّ</w:t>
      </w:r>
      <w:r>
        <w:rPr>
          <w:rtl/>
          <w:lang w:bidi="fa-IR"/>
        </w:rPr>
        <w:t>سب الذهبي</w:t>
      </w:r>
      <w:r w:rsidR="00CC63BA">
        <w:rPr>
          <w:rFonts w:hint="cs"/>
          <w:rtl/>
          <w:lang w:bidi="fa-IR"/>
        </w:rPr>
        <w:t>ّ</w:t>
      </w:r>
      <w:r>
        <w:rPr>
          <w:rtl/>
          <w:lang w:bidi="fa-IR"/>
        </w:rPr>
        <w:t xml:space="preserve"> الش</w:t>
      </w:r>
      <w:r w:rsidR="00CC63BA">
        <w:rPr>
          <w:rFonts w:hint="cs"/>
          <w:rtl/>
          <w:lang w:bidi="fa-IR"/>
        </w:rPr>
        <w:t>ّ</w:t>
      </w:r>
      <w:r>
        <w:rPr>
          <w:rtl/>
          <w:lang w:bidi="fa-IR"/>
        </w:rPr>
        <w:t>يخ جعفر الخط</w:t>
      </w:r>
      <w:r w:rsidR="00CC63BA">
        <w:rPr>
          <w:rFonts w:hint="cs"/>
          <w:rtl/>
          <w:lang w:bidi="fa-IR"/>
        </w:rPr>
        <w:t>ّ</w:t>
      </w:r>
      <w:r>
        <w:rPr>
          <w:rtl/>
          <w:lang w:bidi="fa-IR"/>
        </w:rPr>
        <w:t xml:space="preserve">ي البحراني </w:t>
      </w:r>
      <w:r w:rsidRPr="000367A4">
        <w:rPr>
          <w:rStyle w:val="libFootnotenumChar"/>
          <w:rtl/>
        </w:rPr>
        <w:t>(1)</w:t>
      </w:r>
      <w:r>
        <w:rPr>
          <w:rtl/>
          <w:lang w:bidi="fa-IR"/>
        </w:rPr>
        <w:t xml:space="preserve"> المتوف</w:t>
      </w:r>
      <w:r w:rsidR="00CC63BA">
        <w:rPr>
          <w:rFonts w:hint="cs"/>
          <w:rtl/>
          <w:lang w:bidi="fa-IR"/>
        </w:rPr>
        <w:t>ّ</w:t>
      </w:r>
      <w:r>
        <w:rPr>
          <w:rtl/>
          <w:lang w:bidi="fa-IR"/>
        </w:rPr>
        <w:t>ى سنة 1028 في قصيدته ال</w:t>
      </w:r>
      <w:r w:rsidR="00CC63BA">
        <w:rPr>
          <w:rFonts w:hint="cs"/>
          <w:rtl/>
          <w:lang w:bidi="fa-IR"/>
        </w:rPr>
        <w:t>ّ</w:t>
      </w:r>
      <w:r>
        <w:rPr>
          <w:rtl/>
          <w:lang w:bidi="fa-IR"/>
        </w:rPr>
        <w:t>تي جارا بها رائي</w:t>
      </w:r>
      <w:r w:rsidR="00CC63BA">
        <w:rPr>
          <w:rFonts w:hint="cs"/>
          <w:rtl/>
          <w:lang w:bidi="fa-IR"/>
        </w:rPr>
        <w:t>ّ</w:t>
      </w:r>
      <w:r>
        <w:rPr>
          <w:rtl/>
          <w:lang w:bidi="fa-IR"/>
        </w:rPr>
        <w:t>ة شيخنا البهائي ومدحه فيها</w:t>
      </w:r>
      <w:r w:rsidR="00C81984">
        <w:rPr>
          <w:rtl/>
          <w:lang w:bidi="fa-IR"/>
        </w:rPr>
        <w:t>،</w:t>
      </w:r>
      <w:r>
        <w:rPr>
          <w:rtl/>
          <w:lang w:bidi="fa-IR"/>
        </w:rPr>
        <w:t xml:space="preserve"> وكتب الش</w:t>
      </w:r>
      <w:r w:rsidR="00CC63BA">
        <w:rPr>
          <w:rFonts w:hint="cs"/>
          <w:rtl/>
          <w:lang w:bidi="fa-IR"/>
        </w:rPr>
        <w:t>ّ</w:t>
      </w:r>
      <w:r>
        <w:rPr>
          <w:rtl/>
          <w:lang w:bidi="fa-IR"/>
        </w:rPr>
        <w:t>يخ تقريضا</w:t>
      </w:r>
      <w:r w:rsidR="00CC63BA">
        <w:rPr>
          <w:rFonts w:hint="cs"/>
          <w:rtl/>
          <w:lang w:bidi="fa-IR"/>
        </w:rPr>
        <w:t>ً</w:t>
      </w:r>
      <w:r>
        <w:rPr>
          <w:rtl/>
          <w:lang w:bidi="fa-IR"/>
        </w:rPr>
        <w:t xml:space="preserve"> عليها</w:t>
      </w:r>
      <w:r w:rsidR="00C81984">
        <w:rPr>
          <w:rtl/>
          <w:lang w:bidi="fa-IR"/>
        </w:rPr>
        <w:t>،</w:t>
      </w:r>
      <w:r>
        <w:rPr>
          <w:rtl/>
          <w:lang w:bidi="fa-IR"/>
        </w:rPr>
        <w:t xml:space="preserve"> يقول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97B3E" w:rsidTr="00335591">
        <w:trPr>
          <w:trHeight w:val="350"/>
        </w:trPr>
        <w:tc>
          <w:tcPr>
            <w:tcW w:w="3920" w:type="dxa"/>
            <w:shd w:val="clear" w:color="auto" w:fill="auto"/>
          </w:tcPr>
          <w:p w:rsidR="00E97B3E" w:rsidRDefault="00E97B3E" w:rsidP="00E97B3E">
            <w:pPr>
              <w:pStyle w:val="libPoem"/>
            </w:pPr>
            <w:r>
              <w:rPr>
                <w:rtl/>
                <w:lang w:bidi="fa-IR"/>
              </w:rPr>
              <w:t>فيا بن ال</w:t>
            </w:r>
            <w:r>
              <w:rPr>
                <w:rFonts w:hint="cs"/>
                <w:rtl/>
                <w:lang w:bidi="fa-IR"/>
              </w:rPr>
              <w:t>ا</w:t>
            </w:r>
            <w:r>
              <w:rPr>
                <w:rtl/>
                <w:lang w:bidi="fa-IR"/>
              </w:rPr>
              <w:t>ولى أثنى الوصي</w:t>
            </w:r>
            <w:r>
              <w:rPr>
                <w:rFonts w:hint="cs"/>
                <w:rtl/>
                <w:lang w:bidi="fa-IR"/>
              </w:rPr>
              <w:t>ُّ</w:t>
            </w:r>
            <w:r>
              <w:rPr>
                <w:rtl/>
                <w:lang w:bidi="fa-IR"/>
              </w:rPr>
              <w:t xml:space="preserve"> عليهم</w:t>
            </w:r>
            <w:r>
              <w:rPr>
                <w:rFonts w:hint="cs"/>
                <w:rtl/>
                <w:lang w:bidi="fa-IR"/>
              </w:rPr>
              <w:t>ُ</w:t>
            </w:r>
            <w:r w:rsidRPr="00725071">
              <w:rPr>
                <w:rStyle w:val="libPoemTiniChar0"/>
                <w:rtl/>
              </w:rPr>
              <w:br/>
              <w:t> </w:t>
            </w:r>
          </w:p>
        </w:tc>
        <w:tc>
          <w:tcPr>
            <w:tcW w:w="279" w:type="dxa"/>
            <w:shd w:val="clear" w:color="auto" w:fill="auto"/>
          </w:tcPr>
          <w:p w:rsidR="00E97B3E" w:rsidRDefault="00E97B3E" w:rsidP="00335591">
            <w:pPr>
              <w:pStyle w:val="libPoem"/>
              <w:rPr>
                <w:rtl/>
              </w:rPr>
            </w:pPr>
          </w:p>
        </w:tc>
        <w:tc>
          <w:tcPr>
            <w:tcW w:w="3881" w:type="dxa"/>
            <w:shd w:val="clear" w:color="auto" w:fill="auto"/>
          </w:tcPr>
          <w:p w:rsidR="00E97B3E" w:rsidRDefault="00E97B3E" w:rsidP="00335591">
            <w:pPr>
              <w:pStyle w:val="libPoem"/>
            </w:pPr>
            <w:r>
              <w:rPr>
                <w:rtl/>
                <w:lang w:bidi="fa-IR"/>
              </w:rPr>
              <w:t>بما ليس تثني وجهه يد إنكار</w:t>
            </w:r>
            <w:r>
              <w:rPr>
                <w:rFonts w:hint="cs"/>
                <w:rtl/>
                <w:lang w:bidi="fa-IR"/>
              </w:rPr>
              <w:t>ِ</w:t>
            </w:r>
            <w:r w:rsidRPr="00725071">
              <w:rPr>
                <w:rStyle w:val="libPoemTiniChar0"/>
                <w:rtl/>
              </w:rPr>
              <w:br/>
              <w:t> </w:t>
            </w:r>
          </w:p>
        </w:tc>
      </w:tr>
      <w:tr w:rsidR="00E97B3E" w:rsidTr="00335591">
        <w:trPr>
          <w:trHeight w:val="350"/>
        </w:trPr>
        <w:tc>
          <w:tcPr>
            <w:tcW w:w="3920" w:type="dxa"/>
          </w:tcPr>
          <w:p w:rsidR="00E97B3E" w:rsidRDefault="00E97B3E" w:rsidP="00335591">
            <w:pPr>
              <w:pStyle w:val="libPoem"/>
            </w:pPr>
            <w:r>
              <w:rPr>
                <w:rtl/>
                <w:lang w:bidi="fa-IR"/>
              </w:rPr>
              <w:t>بصف</w:t>
            </w:r>
            <w:r>
              <w:rPr>
                <w:rFonts w:hint="cs"/>
                <w:rtl/>
                <w:lang w:bidi="fa-IR"/>
              </w:rPr>
              <w:t>ّ</w:t>
            </w:r>
            <w:r>
              <w:rPr>
                <w:rtl/>
                <w:lang w:bidi="fa-IR"/>
              </w:rPr>
              <w:t>ين إذ لم يلف من أوليائه</w:t>
            </w:r>
            <w:r w:rsidRPr="00725071">
              <w:rPr>
                <w:rStyle w:val="libPoemTiniChar0"/>
                <w:rtl/>
              </w:rPr>
              <w:br/>
              <w:t> </w:t>
            </w:r>
          </w:p>
        </w:tc>
        <w:tc>
          <w:tcPr>
            <w:tcW w:w="279" w:type="dxa"/>
          </w:tcPr>
          <w:p w:rsidR="00E97B3E" w:rsidRDefault="00E97B3E" w:rsidP="00335591">
            <w:pPr>
              <w:pStyle w:val="libPoem"/>
              <w:rPr>
                <w:rtl/>
              </w:rPr>
            </w:pPr>
          </w:p>
        </w:tc>
        <w:tc>
          <w:tcPr>
            <w:tcW w:w="3881" w:type="dxa"/>
          </w:tcPr>
          <w:p w:rsidR="00E97B3E" w:rsidRDefault="00E97B3E" w:rsidP="00335591">
            <w:pPr>
              <w:pStyle w:val="libPoem"/>
            </w:pPr>
            <w:r>
              <w:rPr>
                <w:rtl/>
                <w:lang w:bidi="fa-IR"/>
              </w:rPr>
              <w:t>وقد عض</w:t>
            </w:r>
            <w:r>
              <w:rPr>
                <w:rFonts w:hint="cs"/>
                <w:rtl/>
                <w:lang w:bidi="fa-IR"/>
              </w:rPr>
              <w:t>ّ</w:t>
            </w:r>
            <w:r>
              <w:rPr>
                <w:rtl/>
                <w:lang w:bidi="fa-IR"/>
              </w:rPr>
              <w:t xml:space="preserve"> ناب</w:t>
            </w:r>
            <w:r>
              <w:rPr>
                <w:rFonts w:hint="cs"/>
                <w:rtl/>
                <w:lang w:bidi="fa-IR"/>
              </w:rPr>
              <w:t>ٌ</w:t>
            </w:r>
            <w:r>
              <w:rPr>
                <w:rtl/>
                <w:lang w:bidi="fa-IR"/>
              </w:rPr>
              <w:t xml:space="preserve"> للوغى غير فر</w:t>
            </w:r>
            <w:r>
              <w:rPr>
                <w:rFonts w:hint="cs"/>
                <w:rtl/>
                <w:lang w:bidi="fa-IR"/>
              </w:rPr>
              <w:t>ّ</w:t>
            </w:r>
            <w:r>
              <w:rPr>
                <w:rtl/>
                <w:lang w:bidi="fa-IR"/>
              </w:rPr>
              <w:t>ار</w:t>
            </w:r>
            <w:r>
              <w:rPr>
                <w:rFonts w:hint="cs"/>
                <w:rtl/>
                <w:lang w:bidi="fa-IR"/>
              </w:rPr>
              <w:t>ِ</w:t>
            </w:r>
            <w:r w:rsidRPr="00725071">
              <w:rPr>
                <w:rStyle w:val="libPoemTiniChar0"/>
                <w:rtl/>
              </w:rPr>
              <w:br/>
              <w:t> </w:t>
            </w:r>
          </w:p>
        </w:tc>
      </w:tr>
      <w:tr w:rsidR="00E97B3E" w:rsidTr="00335591">
        <w:trPr>
          <w:trHeight w:val="350"/>
        </w:trPr>
        <w:tc>
          <w:tcPr>
            <w:tcW w:w="3920" w:type="dxa"/>
          </w:tcPr>
          <w:p w:rsidR="00E97B3E" w:rsidRDefault="00E97B3E" w:rsidP="00335591">
            <w:pPr>
              <w:pStyle w:val="libPoem"/>
            </w:pPr>
            <w:r>
              <w:rPr>
                <w:rtl/>
                <w:lang w:bidi="fa-IR"/>
              </w:rPr>
              <w:t>وأبصر منهم جند حرب تهافتوا</w:t>
            </w:r>
            <w:r w:rsidRPr="00725071">
              <w:rPr>
                <w:rStyle w:val="libPoemTiniChar0"/>
                <w:rtl/>
              </w:rPr>
              <w:br/>
              <w:t> </w:t>
            </w:r>
          </w:p>
        </w:tc>
        <w:tc>
          <w:tcPr>
            <w:tcW w:w="279" w:type="dxa"/>
          </w:tcPr>
          <w:p w:rsidR="00E97B3E" w:rsidRDefault="00E97B3E" w:rsidP="00335591">
            <w:pPr>
              <w:pStyle w:val="libPoem"/>
              <w:rPr>
                <w:rtl/>
              </w:rPr>
            </w:pPr>
          </w:p>
        </w:tc>
        <w:tc>
          <w:tcPr>
            <w:tcW w:w="3881" w:type="dxa"/>
          </w:tcPr>
          <w:p w:rsidR="00E97B3E" w:rsidRDefault="00E97B3E" w:rsidP="00335591">
            <w:pPr>
              <w:pStyle w:val="libPoem"/>
            </w:pPr>
            <w:r>
              <w:rPr>
                <w:rtl/>
                <w:lang w:bidi="fa-IR"/>
              </w:rPr>
              <w:t>على الموت إسراع الفراش على الن</w:t>
            </w:r>
            <w:r w:rsidR="002F7CD2">
              <w:rPr>
                <w:rFonts w:hint="cs"/>
                <w:rtl/>
                <w:lang w:bidi="fa-IR"/>
              </w:rPr>
              <w:t>ّ</w:t>
            </w:r>
            <w:r>
              <w:rPr>
                <w:rtl/>
                <w:lang w:bidi="fa-IR"/>
              </w:rPr>
              <w:t>ار</w:t>
            </w:r>
            <w:r w:rsidR="002F7CD2">
              <w:rPr>
                <w:rFonts w:hint="cs"/>
                <w:rtl/>
                <w:lang w:bidi="fa-IR"/>
              </w:rPr>
              <w:t>ِ</w:t>
            </w:r>
            <w:r w:rsidRPr="00725071">
              <w:rPr>
                <w:rStyle w:val="libPoemTiniChar0"/>
                <w:rtl/>
              </w:rPr>
              <w:br/>
              <w:t> </w:t>
            </w:r>
          </w:p>
        </w:tc>
      </w:tr>
      <w:tr w:rsidR="00E97B3E" w:rsidTr="00335591">
        <w:trPr>
          <w:trHeight w:val="350"/>
        </w:trPr>
        <w:tc>
          <w:tcPr>
            <w:tcW w:w="3920" w:type="dxa"/>
          </w:tcPr>
          <w:p w:rsidR="00E97B3E" w:rsidRDefault="00E97B3E" w:rsidP="00335591">
            <w:pPr>
              <w:pStyle w:val="libPoem"/>
            </w:pPr>
            <w:r>
              <w:rPr>
                <w:rtl/>
                <w:lang w:bidi="fa-IR"/>
              </w:rPr>
              <w:t>سراعا</w:t>
            </w:r>
            <w:r w:rsidR="002F7CD2">
              <w:rPr>
                <w:rFonts w:hint="cs"/>
                <w:rtl/>
                <w:lang w:bidi="fa-IR"/>
              </w:rPr>
              <w:t>ً</w:t>
            </w:r>
            <w:r>
              <w:rPr>
                <w:rtl/>
                <w:lang w:bidi="fa-IR"/>
              </w:rPr>
              <w:t xml:space="preserve"> إلى داعي الحروب يرونها</w:t>
            </w:r>
            <w:r w:rsidRPr="00725071">
              <w:rPr>
                <w:rStyle w:val="libPoemTiniChar0"/>
                <w:rtl/>
              </w:rPr>
              <w:br/>
              <w:t> </w:t>
            </w:r>
          </w:p>
        </w:tc>
        <w:tc>
          <w:tcPr>
            <w:tcW w:w="279" w:type="dxa"/>
          </w:tcPr>
          <w:p w:rsidR="00E97B3E" w:rsidRDefault="00E97B3E" w:rsidP="00335591">
            <w:pPr>
              <w:pStyle w:val="libPoem"/>
              <w:rPr>
                <w:rtl/>
              </w:rPr>
            </w:pPr>
          </w:p>
        </w:tc>
        <w:tc>
          <w:tcPr>
            <w:tcW w:w="3881" w:type="dxa"/>
          </w:tcPr>
          <w:p w:rsidR="00E97B3E" w:rsidRDefault="00E97B3E" w:rsidP="005902D4">
            <w:pPr>
              <w:pStyle w:val="libPoem"/>
            </w:pPr>
            <w:r>
              <w:rPr>
                <w:rtl/>
                <w:lang w:bidi="fa-IR"/>
              </w:rPr>
              <w:t xml:space="preserve">على شربها الاعمار مورد </w:t>
            </w:r>
            <w:r w:rsidR="005902D4">
              <w:rPr>
                <w:rFonts w:hint="cs"/>
                <w:rtl/>
                <w:lang w:bidi="fa-IR"/>
              </w:rPr>
              <w:t>ا</w:t>
            </w:r>
            <w:r>
              <w:rPr>
                <w:rtl/>
                <w:lang w:bidi="fa-IR"/>
              </w:rPr>
              <w:t>عمار</w:t>
            </w:r>
            <w:r w:rsidR="002F7CD2">
              <w:rPr>
                <w:rFonts w:hint="cs"/>
                <w:rtl/>
                <w:lang w:bidi="fa-IR"/>
              </w:rPr>
              <w:t>ِ</w:t>
            </w:r>
            <w:r w:rsidRPr="00725071">
              <w:rPr>
                <w:rStyle w:val="libPoemTiniChar0"/>
                <w:rtl/>
              </w:rPr>
              <w:br/>
              <w:t> </w:t>
            </w:r>
          </w:p>
        </w:tc>
      </w:tr>
      <w:tr w:rsidR="00E97B3E" w:rsidTr="00335591">
        <w:trPr>
          <w:trHeight w:val="350"/>
        </w:trPr>
        <w:tc>
          <w:tcPr>
            <w:tcW w:w="3920" w:type="dxa"/>
          </w:tcPr>
          <w:p w:rsidR="00E97B3E" w:rsidRDefault="00E97B3E" w:rsidP="00335591">
            <w:pPr>
              <w:pStyle w:val="libPoem"/>
            </w:pPr>
            <w:r>
              <w:rPr>
                <w:rtl/>
                <w:lang w:bidi="fa-IR"/>
              </w:rPr>
              <w:t>أطاروا غمود البيض واتكلوا على</w:t>
            </w:r>
            <w:r w:rsidRPr="00725071">
              <w:rPr>
                <w:rStyle w:val="libPoemTiniChar0"/>
                <w:rtl/>
              </w:rPr>
              <w:br/>
              <w:t> </w:t>
            </w:r>
          </w:p>
        </w:tc>
        <w:tc>
          <w:tcPr>
            <w:tcW w:w="279" w:type="dxa"/>
          </w:tcPr>
          <w:p w:rsidR="00E97B3E" w:rsidRDefault="00E97B3E" w:rsidP="00335591">
            <w:pPr>
              <w:pStyle w:val="libPoem"/>
              <w:rPr>
                <w:rtl/>
              </w:rPr>
            </w:pPr>
          </w:p>
        </w:tc>
        <w:tc>
          <w:tcPr>
            <w:tcW w:w="3881" w:type="dxa"/>
          </w:tcPr>
          <w:p w:rsidR="00E97B3E" w:rsidRDefault="00E97B3E" w:rsidP="00335591">
            <w:pPr>
              <w:pStyle w:val="libPoem"/>
            </w:pPr>
            <w:r>
              <w:rPr>
                <w:rtl/>
                <w:lang w:bidi="fa-IR"/>
              </w:rPr>
              <w:t>مفارق قوم فارقوا الحق</w:t>
            </w:r>
            <w:r w:rsidR="002F7CD2">
              <w:rPr>
                <w:rFonts w:hint="cs"/>
                <w:rtl/>
                <w:lang w:bidi="fa-IR"/>
              </w:rPr>
              <w:t>َّ</w:t>
            </w:r>
            <w:r>
              <w:rPr>
                <w:rtl/>
                <w:lang w:bidi="fa-IR"/>
              </w:rPr>
              <w:t xml:space="preserve"> فج</w:t>
            </w:r>
            <w:r w:rsidR="002F7CD2">
              <w:rPr>
                <w:rFonts w:hint="cs"/>
                <w:rtl/>
                <w:lang w:bidi="fa-IR"/>
              </w:rPr>
              <w:t>ّ</w:t>
            </w:r>
            <w:r>
              <w:rPr>
                <w:rtl/>
                <w:lang w:bidi="fa-IR"/>
              </w:rPr>
              <w:t>ار</w:t>
            </w:r>
            <w:r w:rsidR="002F7CD2">
              <w:rPr>
                <w:rFonts w:hint="cs"/>
                <w:rtl/>
                <w:lang w:bidi="fa-IR"/>
              </w:rPr>
              <w:t>ِ</w:t>
            </w:r>
            <w:r w:rsidRPr="00725071">
              <w:rPr>
                <w:rStyle w:val="libPoemTiniChar0"/>
                <w:rtl/>
              </w:rPr>
              <w:br/>
              <w:t> </w:t>
            </w:r>
          </w:p>
        </w:tc>
      </w:tr>
      <w:tr w:rsidR="00E97B3E" w:rsidTr="00335591">
        <w:tblPrEx>
          <w:tblLook w:val="04A0" w:firstRow="1" w:lastRow="0" w:firstColumn="1" w:lastColumn="0" w:noHBand="0" w:noVBand="1"/>
        </w:tblPrEx>
        <w:trPr>
          <w:trHeight w:val="350"/>
        </w:trPr>
        <w:tc>
          <w:tcPr>
            <w:tcW w:w="3920" w:type="dxa"/>
          </w:tcPr>
          <w:p w:rsidR="00E97B3E" w:rsidRDefault="00E97B3E" w:rsidP="00335591">
            <w:pPr>
              <w:pStyle w:val="libPoem"/>
            </w:pPr>
            <w:r>
              <w:rPr>
                <w:rtl/>
                <w:lang w:bidi="fa-IR"/>
              </w:rPr>
              <w:t>وأرسوا وقد لاثوا على الر</w:t>
            </w:r>
            <w:r w:rsidR="002F7CD2">
              <w:rPr>
                <w:rFonts w:hint="cs"/>
                <w:rtl/>
                <w:lang w:bidi="fa-IR"/>
              </w:rPr>
              <w:t>ّ</w:t>
            </w:r>
            <w:r>
              <w:rPr>
                <w:rtl/>
                <w:lang w:bidi="fa-IR"/>
              </w:rPr>
              <w:t>كب الحبا</w:t>
            </w:r>
            <w:r w:rsidRPr="00725071">
              <w:rPr>
                <w:rStyle w:val="libPoemTiniChar0"/>
                <w:rtl/>
              </w:rPr>
              <w:br/>
              <w:t> </w:t>
            </w:r>
          </w:p>
        </w:tc>
        <w:tc>
          <w:tcPr>
            <w:tcW w:w="279" w:type="dxa"/>
          </w:tcPr>
          <w:p w:rsidR="00E97B3E" w:rsidRDefault="00E97B3E" w:rsidP="00335591">
            <w:pPr>
              <w:pStyle w:val="libPoem"/>
              <w:rPr>
                <w:rtl/>
              </w:rPr>
            </w:pPr>
          </w:p>
        </w:tc>
        <w:tc>
          <w:tcPr>
            <w:tcW w:w="3881" w:type="dxa"/>
          </w:tcPr>
          <w:p w:rsidR="00E97B3E" w:rsidRDefault="00E97B3E" w:rsidP="00335591">
            <w:pPr>
              <w:pStyle w:val="libPoem"/>
            </w:pPr>
            <w:r>
              <w:rPr>
                <w:rtl/>
                <w:lang w:bidi="fa-IR"/>
              </w:rPr>
              <w:t>بروكا</w:t>
            </w:r>
            <w:r w:rsidR="002F7CD2">
              <w:rPr>
                <w:rFonts w:hint="cs"/>
                <w:rtl/>
                <w:lang w:bidi="fa-IR"/>
              </w:rPr>
              <w:t>ً</w:t>
            </w:r>
            <w:r>
              <w:rPr>
                <w:rtl/>
                <w:lang w:bidi="fa-IR"/>
              </w:rPr>
              <w:t xml:space="preserve"> كهدي أبركوه لجز</w:t>
            </w:r>
            <w:r w:rsidR="002F7CD2">
              <w:rPr>
                <w:rFonts w:hint="cs"/>
                <w:rtl/>
                <w:lang w:bidi="fa-IR"/>
              </w:rPr>
              <w:t>ّ</w:t>
            </w:r>
            <w:r>
              <w:rPr>
                <w:rtl/>
                <w:lang w:bidi="fa-IR"/>
              </w:rPr>
              <w:t>ار</w:t>
            </w:r>
            <w:r w:rsidR="002F7CD2">
              <w:rPr>
                <w:rFonts w:hint="cs"/>
                <w:rtl/>
                <w:lang w:bidi="fa-IR"/>
              </w:rPr>
              <w:t>ِ</w:t>
            </w:r>
            <w:r w:rsidRPr="00725071">
              <w:rPr>
                <w:rStyle w:val="libPoemTiniChar0"/>
                <w:rtl/>
              </w:rPr>
              <w:br/>
              <w:t> </w:t>
            </w:r>
          </w:p>
        </w:tc>
      </w:tr>
      <w:tr w:rsidR="00E97B3E" w:rsidTr="00335591">
        <w:tblPrEx>
          <w:tblLook w:val="04A0" w:firstRow="1" w:lastRow="0" w:firstColumn="1" w:lastColumn="0" w:noHBand="0" w:noVBand="1"/>
        </w:tblPrEx>
        <w:trPr>
          <w:trHeight w:val="350"/>
        </w:trPr>
        <w:tc>
          <w:tcPr>
            <w:tcW w:w="3920" w:type="dxa"/>
          </w:tcPr>
          <w:p w:rsidR="00E97B3E" w:rsidRDefault="00E97B3E" w:rsidP="00335591">
            <w:pPr>
              <w:pStyle w:val="libPoem"/>
            </w:pPr>
            <w:r>
              <w:rPr>
                <w:rtl/>
                <w:lang w:bidi="fa-IR"/>
              </w:rPr>
              <w:t>فقال وقد طابت هنالك نفسه</w:t>
            </w:r>
            <w:r w:rsidRPr="00725071">
              <w:rPr>
                <w:rStyle w:val="libPoemTiniChar0"/>
                <w:rtl/>
              </w:rPr>
              <w:br/>
              <w:t> </w:t>
            </w:r>
          </w:p>
        </w:tc>
        <w:tc>
          <w:tcPr>
            <w:tcW w:w="279" w:type="dxa"/>
          </w:tcPr>
          <w:p w:rsidR="00E97B3E" w:rsidRDefault="00E97B3E" w:rsidP="00335591">
            <w:pPr>
              <w:pStyle w:val="libPoem"/>
              <w:rPr>
                <w:rtl/>
              </w:rPr>
            </w:pPr>
          </w:p>
        </w:tc>
        <w:tc>
          <w:tcPr>
            <w:tcW w:w="3881" w:type="dxa"/>
          </w:tcPr>
          <w:p w:rsidR="00E97B3E" w:rsidRDefault="00E97B3E" w:rsidP="00335591">
            <w:pPr>
              <w:pStyle w:val="libPoem"/>
            </w:pPr>
            <w:r>
              <w:rPr>
                <w:rtl/>
                <w:lang w:bidi="fa-IR"/>
              </w:rPr>
              <w:t>رضى</w:t>
            </w:r>
            <w:r w:rsidR="004C581C">
              <w:rPr>
                <w:rFonts w:hint="cs"/>
                <w:rtl/>
                <w:lang w:bidi="fa-IR"/>
              </w:rPr>
              <w:t>ً</w:t>
            </w:r>
            <w:r>
              <w:rPr>
                <w:rtl/>
                <w:lang w:bidi="fa-IR"/>
              </w:rPr>
              <w:t xml:space="preserve"> وأقر</w:t>
            </w:r>
            <w:r w:rsidR="004C581C">
              <w:rPr>
                <w:rFonts w:hint="cs"/>
                <w:rtl/>
                <w:lang w:bidi="fa-IR"/>
              </w:rPr>
              <w:t>ّ</w:t>
            </w:r>
            <w:r>
              <w:rPr>
                <w:rtl/>
                <w:lang w:bidi="fa-IR"/>
              </w:rPr>
              <w:t>وا عينه أي</w:t>
            </w:r>
            <w:r w:rsidR="004C581C">
              <w:rPr>
                <w:rFonts w:hint="cs"/>
                <w:rtl/>
                <w:lang w:bidi="fa-IR"/>
              </w:rPr>
              <w:t>َّ</w:t>
            </w:r>
            <w:r>
              <w:rPr>
                <w:rtl/>
                <w:lang w:bidi="fa-IR"/>
              </w:rPr>
              <w:t xml:space="preserve"> إقرار</w:t>
            </w:r>
            <w:r w:rsidR="004C581C">
              <w:rPr>
                <w:rFonts w:hint="cs"/>
                <w:rtl/>
                <w:lang w:bidi="fa-IR"/>
              </w:rPr>
              <w:t>ِ</w:t>
            </w:r>
            <w:r w:rsidRPr="00725071">
              <w:rPr>
                <w:rStyle w:val="libPoemTiniChar0"/>
                <w:rtl/>
              </w:rPr>
              <w:br/>
              <w:t> </w:t>
            </w:r>
          </w:p>
        </w:tc>
      </w:tr>
      <w:tr w:rsidR="00E97B3E" w:rsidTr="00335591">
        <w:tblPrEx>
          <w:tblLook w:val="04A0" w:firstRow="1" w:lastRow="0" w:firstColumn="1" w:lastColumn="0" w:noHBand="0" w:noVBand="1"/>
        </w:tblPrEx>
        <w:trPr>
          <w:trHeight w:val="350"/>
        </w:trPr>
        <w:tc>
          <w:tcPr>
            <w:tcW w:w="3920" w:type="dxa"/>
          </w:tcPr>
          <w:p w:rsidR="00E97B3E" w:rsidRDefault="00E97B3E" w:rsidP="00335591">
            <w:pPr>
              <w:pStyle w:val="libPoem"/>
            </w:pPr>
            <w:r>
              <w:rPr>
                <w:rtl/>
                <w:lang w:bidi="fa-IR"/>
              </w:rPr>
              <w:t>فلو كنت بو</w:t>
            </w:r>
            <w:r w:rsidR="004C581C">
              <w:rPr>
                <w:rFonts w:hint="cs"/>
                <w:rtl/>
                <w:lang w:bidi="fa-IR"/>
              </w:rPr>
              <w:t>ّ</w:t>
            </w:r>
            <w:r>
              <w:rPr>
                <w:rtl/>
                <w:lang w:bidi="fa-IR"/>
              </w:rPr>
              <w:t>ابا</w:t>
            </w:r>
            <w:r w:rsidR="004C581C">
              <w:rPr>
                <w:rFonts w:hint="cs"/>
                <w:rtl/>
                <w:lang w:bidi="fa-IR"/>
              </w:rPr>
              <w:t>ً</w:t>
            </w:r>
            <w:r>
              <w:rPr>
                <w:rtl/>
                <w:lang w:bidi="fa-IR"/>
              </w:rPr>
              <w:t xml:space="preserve"> على باب جن</w:t>
            </w:r>
            <w:r w:rsidR="004C581C">
              <w:rPr>
                <w:rFonts w:hint="cs"/>
                <w:rtl/>
                <w:lang w:bidi="fa-IR"/>
              </w:rPr>
              <w:t>َّ</w:t>
            </w:r>
            <w:r>
              <w:rPr>
                <w:rtl/>
                <w:lang w:bidi="fa-IR"/>
              </w:rPr>
              <w:t>ة</w:t>
            </w:r>
            <w:r w:rsidRPr="00725071">
              <w:rPr>
                <w:rStyle w:val="libPoemTiniChar0"/>
                <w:rtl/>
              </w:rPr>
              <w:br/>
              <w:t> </w:t>
            </w:r>
          </w:p>
        </w:tc>
        <w:tc>
          <w:tcPr>
            <w:tcW w:w="279" w:type="dxa"/>
          </w:tcPr>
          <w:p w:rsidR="00E97B3E" w:rsidRDefault="00E97B3E" w:rsidP="00335591">
            <w:pPr>
              <w:pStyle w:val="libPoem"/>
              <w:rPr>
                <w:rtl/>
              </w:rPr>
            </w:pPr>
          </w:p>
        </w:tc>
        <w:tc>
          <w:tcPr>
            <w:tcW w:w="3881" w:type="dxa"/>
          </w:tcPr>
          <w:p w:rsidR="00E97B3E" w:rsidRDefault="00E97B3E" w:rsidP="00335591">
            <w:pPr>
              <w:pStyle w:val="libPoem"/>
            </w:pPr>
            <w:r>
              <w:rPr>
                <w:rtl/>
                <w:lang w:bidi="fa-IR"/>
              </w:rPr>
              <w:t>كما أفصحت عنه صحيحات آثار</w:t>
            </w:r>
            <w:r w:rsidR="004C581C">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أشار إلى ما كان عليه قبيلة همدان يوم صف</w:t>
      </w:r>
      <w:r w:rsidR="004C581C">
        <w:rPr>
          <w:rFonts w:hint="cs"/>
          <w:rtl/>
          <w:lang w:bidi="fa-IR"/>
        </w:rPr>
        <w:t>ّ</w:t>
      </w:r>
      <w:r>
        <w:rPr>
          <w:rtl/>
          <w:lang w:bidi="fa-IR"/>
        </w:rPr>
        <w:t>ين وكان فيهم البطل المجاهد جد</w:t>
      </w:r>
      <w:r w:rsidR="004C581C">
        <w:rPr>
          <w:rFonts w:hint="cs"/>
          <w:rtl/>
          <w:lang w:bidi="fa-IR"/>
        </w:rPr>
        <w:t>ّ</w:t>
      </w:r>
      <w:r>
        <w:rPr>
          <w:rtl/>
          <w:lang w:bidi="fa-IR"/>
        </w:rPr>
        <w:t xml:space="preserve"> المترجم له ( الحارث ) فأثنى عليهم أمير المؤمنين </w:t>
      </w:r>
      <w:r w:rsidR="00FF3D73" w:rsidRPr="00FF3D73">
        <w:rPr>
          <w:rStyle w:val="libAlaemChar"/>
          <w:rtl/>
        </w:rPr>
        <w:t>عليه‌السلام</w:t>
      </w:r>
      <w:r>
        <w:rPr>
          <w:rtl/>
          <w:lang w:bidi="fa-IR"/>
        </w:rPr>
        <w:t xml:space="preserve"> وقال</w:t>
      </w:r>
      <w:r w:rsidR="00C81984">
        <w:rPr>
          <w:rtl/>
          <w:lang w:bidi="fa-IR"/>
        </w:rPr>
        <w:t>:</w:t>
      </w:r>
      <w:r>
        <w:rPr>
          <w:rtl/>
          <w:lang w:bidi="fa-IR"/>
        </w:rPr>
        <w:t xml:space="preserve"> يا معشر همدان</w:t>
      </w:r>
      <w:r w:rsidR="00C81984">
        <w:rPr>
          <w:rtl/>
          <w:lang w:bidi="fa-IR"/>
        </w:rPr>
        <w:t>!</w:t>
      </w:r>
      <w:r>
        <w:rPr>
          <w:rtl/>
          <w:lang w:bidi="fa-IR"/>
        </w:rPr>
        <w:t xml:space="preserve"> أنتم درعي و رمحي ما نصرتم إل</w:t>
      </w:r>
      <w:r w:rsidR="004C581C">
        <w:rPr>
          <w:rFonts w:hint="cs"/>
          <w:rtl/>
          <w:lang w:bidi="fa-IR"/>
        </w:rPr>
        <w:t>ّ</w:t>
      </w:r>
      <w:r>
        <w:rPr>
          <w:rtl/>
          <w:lang w:bidi="fa-IR"/>
        </w:rPr>
        <w:t>ا الله وما أجبتم غيره.</w:t>
      </w:r>
    </w:p>
    <w:tbl>
      <w:tblPr>
        <w:tblStyle w:val="TableGrid"/>
        <w:bidiVisual/>
        <w:tblW w:w="4562" w:type="pct"/>
        <w:tblInd w:w="384" w:type="dxa"/>
        <w:tblLook w:val="01E0" w:firstRow="1" w:lastRow="1" w:firstColumn="1" w:lastColumn="1" w:noHBand="0" w:noVBand="0"/>
      </w:tblPr>
      <w:tblGrid>
        <w:gridCol w:w="3960"/>
        <w:gridCol w:w="282"/>
        <w:gridCol w:w="3920"/>
      </w:tblGrid>
      <w:tr w:rsidR="002B78EF" w:rsidTr="00335591">
        <w:trPr>
          <w:trHeight w:val="350"/>
        </w:trPr>
        <w:tc>
          <w:tcPr>
            <w:tcW w:w="3920" w:type="dxa"/>
            <w:shd w:val="clear" w:color="auto" w:fill="auto"/>
          </w:tcPr>
          <w:p w:rsidR="002B78EF" w:rsidRDefault="002B78EF" w:rsidP="00335591">
            <w:pPr>
              <w:pStyle w:val="libPoem"/>
            </w:pPr>
            <w:r>
              <w:rPr>
                <w:rtl/>
                <w:lang w:bidi="fa-IR"/>
              </w:rPr>
              <w:t>دعوت فلب</w:t>
            </w:r>
            <w:r>
              <w:rPr>
                <w:rFonts w:hint="cs"/>
                <w:rtl/>
                <w:lang w:bidi="fa-IR"/>
              </w:rPr>
              <w:t>ّ</w:t>
            </w:r>
            <w:r>
              <w:rPr>
                <w:rtl/>
                <w:lang w:bidi="fa-IR"/>
              </w:rPr>
              <w:t>اني من القوم عصبة</w:t>
            </w:r>
            <w:r>
              <w:rPr>
                <w:rFonts w:hint="cs"/>
                <w:rtl/>
                <w:lang w:bidi="fa-IR"/>
              </w:rPr>
              <w:t>ٌ</w:t>
            </w:r>
            <w:r w:rsidRPr="00725071">
              <w:rPr>
                <w:rStyle w:val="libPoemTiniChar0"/>
                <w:rtl/>
              </w:rPr>
              <w:br/>
              <w:t> </w:t>
            </w:r>
          </w:p>
        </w:tc>
        <w:tc>
          <w:tcPr>
            <w:tcW w:w="279" w:type="dxa"/>
            <w:shd w:val="clear" w:color="auto" w:fill="auto"/>
          </w:tcPr>
          <w:p w:rsidR="002B78EF" w:rsidRDefault="002B78EF" w:rsidP="00335591">
            <w:pPr>
              <w:pStyle w:val="libPoem"/>
              <w:rPr>
                <w:rtl/>
              </w:rPr>
            </w:pPr>
          </w:p>
        </w:tc>
        <w:tc>
          <w:tcPr>
            <w:tcW w:w="3881" w:type="dxa"/>
            <w:shd w:val="clear" w:color="auto" w:fill="auto"/>
          </w:tcPr>
          <w:p w:rsidR="002B78EF" w:rsidRDefault="002B78EF" w:rsidP="00335591">
            <w:pPr>
              <w:pStyle w:val="libPoem"/>
            </w:pPr>
            <w:r>
              <w:rPr>
                <w:rtl/>
                <w:lang w:bidi="fa-IR"/>
              </w:rPr>
              <w:t>فوارس من همدان غير لئام</w:t>
            </w:r>
            <w:r>
              <w:rPr>
                <w:rFonts w:hint="cs"/>
                <w:rtl/>
                <w:lang w:bidi="fa-IR"/>
              </w:rPr>
              <w:t>ِ</w:t>
            </w:r>
            <w:r w:rsidRPr="00725071">
              <w:rPr>
                <w:rStyle w:val="libPoemTiniChar0"/>
                <w:rtl/>
              </w:rPr>
              <w:br/>
              <w:t> </w:t>
            </w:r>
          </w:p>
        </w:tc>
      </w:tr>
      <w:tr w:rsidR="002B78EF" w:rsidTr="00335591">
        <w:trPr>
          <w:trHeight w:val="350"/>
        </w:trPr>
        <w:tc>
          <w:tcPr>
            <w:tcW w:w="3920" w:type="dxa"/>
          </w:tcPr>
          <w:p w:rsidR="002B78EF" w:rsidRDefault="002B78EF" w:rsidP="00335591">
            <w:pPr>
              <w:pStyle w:val="libPoem"/>
            </w:pPr>
            <w:r>
              <w:rPr>
                <w:rtl/>
                <w:lang w:bidi="fa-IR"/>
              </w:rPr>
              <w:t>فوارس من همدان ليسوا بعز</w:t>
            </w:r>
            <w:r>
              <w:rPr>
                <w:rFonts w:hint="cs"/>
                <w:rtl/>
                <w:lang w:bidi="fa-IR"/>
              </w:rPr>
              <w:t>َّ</w:t>
            </w:r>
            <w:r>
              <w:rPr>
                <w:rtl/>
                <w:lang w:bidi="fa-IR"/>
              </w:rPr>
              <w:t>ل</w:t>
            </w:r>
            <w:r w:rsidRPr="00725071">
              <w:rPr>
                <w:rStyle w:val="libPoemTiniChar0"/>
                <w:rtl/>
              </w:rPr>
              <w:br/>
              <w:t> </w:t>
            </w:r>
          </w:p>
        </w:tc>
        <w:tc>
          <w:tcPr>
            <w:tcW w:w="279" w:type="dxa"/>
          </w:tcPr>
          <w:p w:rsidR="002B78EF" w:rsidRDefault="002B78EF" w:rsidP="00335591">
            <w:pPr>
              <w:pStyle w:val="libPoem"/>
              <w:rPr>
                <w:rtl/>
              </w:rPr>
            </w:pPr>
          </w:p>
        </w:tc>
        <w:tc>
          <w:tcPr>
            <w:tcW w:w="3881" w:type="dxa"/>
          </w:tcPr>
          <w:p w:rsidR="002B78EF" w:rsidRDefault="002B78EF" w:rsidP="00335591">
            <w:pPr>
              <w:pStyle w:val="libPoem"/>
            </w:pPr>
            <w:r>
              <w:rPr>
                <w:rtl/>
                <w:lang w:bidi="fa-IR"/>
              </w:rPr>
              <w:t>غداة الوغا من شاكر</w:t>
            </w:r>
            <w:r>
              <w:rPr>
                <w:rFonts w:hint="cs"/>
                <w:rtl/>
                <w:lang w:bidi="fa-IR"/>
              </w:rPr>
              <w:t>ٍ</w:t>
            </w:r>
            <w:r>
              <w:rPr>
                <w:rtl/>
                <w:lang w:bidi="fa-IR"/>
              </w:rPr>
              <w:t xml:space="preserve"> وشبام</w:t>
            </w:r>
            <w:r>
              <w:rPr>
                <w:rFonts w:hint="cs"/>
                <w:rtl/>
                <w:lang w:bidi="fa-IR"/>
              </w:rPr>
              <w:t>ِ</w:t>
            </w:r>
            <w:r w:rsidRPr="00725071">
              <w:rPr>
                <w:rStyle w:val="libPoemTiniChar0"/>
                <w:rtl/>
              </w:rPr>
              <w:br/>
              <w:t> </w:t>
            </w:r>
          </w:p>
        </w:tc>
      </w:tr>
      <w:tr w:rsidR="002B78EF" w:rsidTr="00335591">
        <w:trPr>
          <w:trHeight w:val="350"/>
        </w:trPr>
        <w:tc>
          <w:tcPr>
            <w:tcW w:w="3920" w:type="dxa"/>
          </w:tcPr>
          <w:p w:rsidR="002B78EF" w:rsidRDefault="002B78EF" w:rsidP="00335591">
            <w:pPr>
              <w:pStyle w:val="libPoem"/>
            </w:pPr>
            <w:r>
              <w:rPr>
                <w:rtl/>
                <w:lang w:bidi="fa-IR"/>
              </w:rPr>
              <w:t>بكل</w:t>
            </w:r>
            <w:r>
              <w:rPr>
                <w:rFonts w:hint="cs"/>
                <w:rtl/>
                <w:lang w:bidi="fa-IR"/>
              </w:rPr>
              <w:t>ِّ</w:t>
            </w:r>
            <w:r>
              <w:rPr>
                <w:rtl/>
                <w:lang w:bidi="fa-IR"/>
              </w:rPr>
              <w:t xml:space="preserve"> رديني</w:t>
            </w:r>
            <w:r>
              <w:rPr>
                <w:rFonts w:hint="cs"/>
                <w:rtl/>
                <w:lang w:bidi="fa-IR"/>
              </w:rPr>
              <w:t>ّ</w:t>
            </w:r>
            <w:r>
              <w:rPr>
                <w:rtl/>
                <w:lang w:bidi="fa-IR"/>
              </w:rPr>
              <w:t xml:space="preserve"> وعضب تخاله</w:t>
            </w:r>
            <w:r w:rsidRPr="00725071">
              <w:rPr>
                <w:rStyle w:val="libPoemTiniChar0"/>
                <w:rtl/>
              </w:rPr>
              <w:br/>
              <w:t> </w:t>
            </w:r>
          </w:p>
        </w:tc>
        <w:tc>
          <w:tcPr>
            <w:tcW w:w="279" w:type="dxa"/>
          </w:tcPr>
          <w:p w:rsidR="002B78EF" w:rsidRDefault="002B78EF" w:rsidP="00335591">
            <w:pPr>
              <w:pStyle w:val="libPoem"/>
              <w:rPr>
                <w:rtl/>
              </w:rPr>
            </w:pPr>
          </w:p>
        </w:tc>
        <w:tc>
          <w:tcPr>
            <w:tcW w:w="3881" w:type="dxa"/>
          </w:tcPr>
          <w:p w:rsidR="002B78EF" w:rsidRDefault="002B78EF" w:rsidP="00335591">
            <w:pPr>
              <w:pStyle w:val="libPoem"/>
            </w:pPr>
            <w:r>
              <w:rPr>
                <w:rFonts w:hint="cs"/>
                <w:rtl/>
                <w:lang w:bidi="fa-IR"/>
              </w:rPr>
              <w:t>ا</w:t>
            </w:r>
            <w:r>
              <w:rPr>
                <w:rtl/>
                <w:lang w:bidi="fa-IR"/>
              </w:rPr>
              <w:t>ذا اختلف الأقوام شعل ضرام</w:t>
            </w:r>
            <w:r>
              <w:rPr>
                <w:rFonts w:hint="cs"/>
                <w:rtl/>
                <w:lang w:bidi="fa-IR"/>
              </w:rPr>
              <w:t>ِ</w:t>
            </w:r>
            <w:r w:rsidRPr="00725071">
              <w:rPr>
                <w:rStyle w:val="libPoemTiniChar0"/>
                <w:rtl/>
              </w:rPr>
              <w:br/>
              <w:t> </w:t>
            </w:r>
          </w:p>
        </w:tc>
      </w:tr>
      <w:tr w:rsidR="002B78EF" w:rsidTr="00335591">
        <w:trPr>
          <w:trHeight w:val="350"/>
        </w:trPr>
        <w:tc>
          <w:tcPr>
            <w:tcW w:w="3920" w:type="dxa"/>
          </w:tcPr>
          <w:p w:rsidR="002B78EF" w:rsidRDefault="002B78EF" w:rsidP="00335591">
            <w:pPr>
              <w:pStyle w:val="libPoem"/>
            </w:pPr>
            <w:r>
              <w:rPr>
                <w:rtl/>
                <w:lang w:bidi="fa-IR"/>
              </w:rPr>
              <w:t>لهمدان أخلاق</w:t>
            </w:r>
            <w:r>
              <w:rPr>
                <w:rFonts w:hint="cs"/>
                <w:rtl/>
                <w:lang w:bidi="fa-IR"/>
              </w:rPr>
              <w:t>ٌ</w:t>
            </w:r>
            <w:r>
              <w:rPr>
                <w:rtl/>
                <w:lang w:bidi="fa-IR"/>
              </w:rPr>
              <w:t xml:space="preserve"> ودين</w:t>
            </w:r>
            <w:r>
              <w:rPr>
                <w:rFonts w:hint="cs"/>
                <w:rtl/>
                <w:lang w:bidi="fa-IR"/>
              </w:rPr>
              <w:t>ٌ</w:t>
            </w:r>
            <w:r>
              <w:rPr>
                <w:rtl/>
                <w:lang w:bidi="fa-IR"/>
              </w:rPr>
              <w:t xml:space="preserve"> يزينهم</w:t>
            </w:r>
            <w:r w:rsidRPr="00725071">
              <w:rPr>
                <w:rStyle w:val="libPoemTiniChar0"/>
                <w:rtl/>
              </w:rPr>
              <w:br/>
              <w:t> </w:t>
            </w:r>
          </w:p>
        </w:tc>
        <w:tc>
          <w:tcPr>
            <w:tcW w:w="279" w:type="dxa"/>
          </w:tcPr>
          <w:p w:rsidR="002B78EF" w:rsidRDefault="002B78EF" w:rsidP="00335591">
            <w:pPr>
              <w:pStyle w:val="libPoem"/>
              <w:rPr>
                <w:rtl/>
              </w:rPr>
            </w:pPr>
          </w:p>
        </w:tc>
        <w:tc>
          <w:tcPr>
            <w:tcW w:w="3881" w:type="dxa"/>
          </w:tcPr>
          <w:p w:rsidR="002B78EF" w:rsidRDefault="002B78EF" w:rsidP="00335591">
            <w:pPr>
              <w:pStyle w:val="libPoem"/>
            </w:pPr>
            <w:r>
              <w:rPr>
                <w:rtl/>
                <w:lang w:bidi="fa-IR"/>
              </w:rPr>
              <w:t>وبأس</w:t>
            </w:r>
            <w:r>
              <w:rPr>
                <w:rFonts w:hint="cs"/>
                <w:rtl/>
                <w:lang w:bidi="fa-IR"/>
              </w:rPr>
              <w:t>ٌ</w:t>
            </w:r>
            <w:r>
              <w:rPr>
                <w:rtl/>
                <w:lang w:bidi="fa-IR"/>
              </w:rPr>
              <w:t xml:space="preserve"> إذا لاقوا وجد</w:t>
            </w:r>
            <w:r>
              <w:rPr>
                <w:rFonts w:hint="cs"/>
                <w:rtl/>
                <w:lang w:bidi="fa-IR"/>
              </w:rPr>
              <w:t>ّ</w:t>
            </w:r>
            <w:r>
              <w:rPr>
                <w:rtl/>
                <w:lang w:bidi="fa-IR"/>
              </w:rPr>
              <w:t xml:space="preserve"> خصام</w:t>
            </w:r>
            <w:r>
              <w:rPr>
                <w:rFonts w:hint="cs"/>
                <w:rtl/>
                <w:lang w:bidi="fa-IR"/>
              </w:rPr>
              <w:t>ِ</w:t>
            </w:r>
            <w:r w:rsidRPr="00725071">
              <w:rPr>
                <w:rStyle w:val="libPoemTiniChar0"/>
                <w:rtl/>
              </w:rPr>
              <w:br/>
              <w:t> </w:t>
            </w:r>
          </w:p>
        </w:tc>
      </w:tr>
      <w:tr w:rsidR="002B78EF" w:rsidTr="00335591">
        <w:trPr>
          <w:trHeight w:val="350"/>
        </w:trPr>
        <w:tc>
          <w:tcPr>
            <w:tcW w:w="3920" w:type="dxa"/>
          </w:tcPr>
          <w:p w:rsidR="002B78EF" w:rsidRDefault="002B78EF" w:rsidP="00335591">
            <w:pPr>
              <w:pStyle w:val="libPoem"/>
            </w:pPr>
            <w:r>
              <w:rPr>
                <w:rtl/>
                <w:lang w:bidi="fa-IR"/>
              </w:rPr>
              <w:t>وجد</w:t>
            </w:r>
            <w:r>
              <w:rPr>
                <w:rFonts w:hint="cs"/>
                <w:rtl/>
                <w:lang w:bidi="fa-IR"/>
              </w:rPr>
              <w:t>ٌّ</w:t>
            </w:r>
            <w:r>
              <w:rPr>
                <w:rtl/>
                <w:lang w:bidi="fa-IR"/>
              </w:rPr>
              <w:t xml:space="preserve"> وصدق</w:t>
            </w:r>
            <w:r>
              <w:rPr>
                <w:rFonts w:hint="cs"/>
                <w:rtl/>
                <w:lang w:bidi="fa-IR"/>
              </w:rPr>
              <w:t>ٌ</w:t>
            </w:r>
            <w:r>
              <w:rPr>
                <w:rtl/>
                <w:lang w:bidi="fa-IR"/>
              </w:rPr>
              <w:t xml:space="preserve"> في الحروب ونجدة</w:t>
            </w:r>
            <w:r>
              <w:rPr>
                <w:rFonts w:hint="cs"/>
                <w:rtl/>
                <w:lang w:bidi="fa-IR"/>
              </w:rPr>
              <w:t>ٌ</w:t>
            </w:r>
            <w:r w:rsidRPr="00725071">
              <w:rPr>
                <w:rStyle w:val="libPoemTiniChar0"/>
                <w:rtl/>
              </w:rPr>
              <w:br/>
              <w:t> </w:t>
            </w:r>
          </w:p>
        </w:tc>
        <w:tc>
          <w:tcPr>
            <w:tcW w:w="279" w:type="dxa"/>
          </w:tcPr>
          <w:p w:rsidR="002B78EF" w:rsidRDefault="002B78EF" w:rsidP="00335591">
            <w:pPr>
              <w:pStyle w:val="libPoem"/>
              <w:rPr>
                <w:rtl/>
              </w:rPr>
            </w:pPr>
          </w:p>
        </w:tc>
        <w:tc>
          <w:tcPr>
            <w:tcW w:w="3881" w:type="dxa"/>
          </w:tcPr>
          <w:p w:rsidR="002B78EF" w:rsidRDefault="002B78EF" w:rsidP="00335591">
            <w:pPr>
              <w:pStyle w:val="libPoem"/>
            </w:pPr>
            <w:r>
              <w:rPr>
                <w:rtl/>
                <w:lang w:bidi="fa-IR"/>
              </w:rPr>
              <w:t>وقول</w:t>
            </w:r>
            <w:r>
              <w:rPr>
                <w:rFonts w:hint="cs"/>
                <w:rtl/>
                <w:lang w:bidi="fa-IR"/>
              </w:rPr>
              <w:t>ٌ</w:t>
            </w:r>
            <w:r>
              <w:rPr>
                <w:rtl/>
                <w:lang w:bidi="fa-IR"/>
              </w:rPr>
              <w:t xml:space="preserve"> إذا قالوا بغير أثام</w:t>
            </w:r>
            <w:r>
              <w:rPr>
                <w:rFonts w:hint="cs"/>
                <w:rtl/>
                <w:lang w:bidi="fa-IR"/>
              </w:rPr>
              <w:t>ِ</w:t>
            </w:r>
            <w:r w:rsidRPr="00725071">
              <w:rPr>
                <w:rStyle w:val="libPoemTiniChar0"/>
                <w:rtl/>
              </w:rPr>
              <w:br/>
              <w:t> </w:t>
            </w:r>
          </w:p>
        </w:tc>
      </w:tr>
      <w:tr w:rsidR="002B78EF" w:rsidTr="00335591">
        <w:tblPrEx>
          <w:tblLook w:val="04A0" w:firstRow="1" w:lastRow="0" w:firstColumn="1" w:lastColumn="0" w:noHBand="0" w:noVBand="1"/>
        </w:tblPrEx>
        <w:trPr>
          <w:trHeight w:val="350"/>
        </w:trPr>
        <w:tc>
          <w:tcPr>
            <w:tcW w:w="3920" w:type="dxa"/>
          </w:tcPr>
          <w:p w:rsidR="002B78EF" w:rsidRDefault="002B78EF" w:rsidP="00335591">
            <w:pPr>
              <w:pStyle w:val="libPoem"/>
            </w:pPr>
            <w:r>
              <w:rPr>
                <w:rtl/>
                <w:lang w:bidi="fa-IR"/>
              </w:rPr>
              <w:t>متى تأتهم في دارهم تستضيفهم</w:t>
            </w:r>
            <w:r w:rsidRPr="00725071">
              <w:rPr>
                <w:rStyle w:val="libPoemTiniChar0"/>
                <w:rtl/>
              </w:rPr>
              <w:br/>
              <w:t> </w:t>
            </w:r>
          </w:p>
        </w:tc>
        <w:tc>
          <w:tcPr>
            <w:tcW w:w="279" w:type="dxa"/>
          </w:tcPr>
          <w:p w:rsidR="002B78EF" w:rsidRDefault="002B78EF" w:rsidP="00335591">
            <w:pPr>
              <w:pStyle w:val="libPoem"/>
              <w:rPr>
                <w:rtl/>
              </w:rPr>
            </w:pPr>
          </w:p>
        </w:tc>
        <w:tc>
          <w:tcPr>
            <w:tcW w:w="3881" w:type="dxa"/>
          </w:tcPr>
          <w:p w:rsidR="002B78EF" w:rsidRDefault="002B78EF" w:rsidP="00335591">
            <w:pPr>
              <w:pStyle w:val="libPoem"/>
            </w:pPr>
            <w:r>
              <w:rPr>
                <w:rtl/>
                <w:lang w:bidi="fa-IR"/>
              </w:rPr>
              <w:t>تبت ناعما</w:t>
            </w:r>
            <w:r>
              <w:rPr>
                <w:rFonts w:hint="cs"/>
                <w:rtl/>
                <w:lang w:bidi="fa-IR"/>
              </w:rPr>
              <w:t>ً</w:t>
            </w:r>
            <w:r>
              <w:rPr>
                <w:rtl/>
                <w:lang w:bidi="fa-IR"/>
              </w:rPr>
              <w:t xml:space="preserve"> في خدمة</w:t>
            </w:r>
            <w:r>
              <w:rPr>
                <w:rFonts w:hint="cs"/>
                <w:rtl/>
                <w:lang w:bidi="fa-IR"/>
              </w:rPr>
              <w:t>ٍ</w:t>
            </w:r>
            <w:r>
              <w:rPr>
                <w:rtl/>
                <w:lang w:bidi="fa-IR"/>
              </w:rPr>
              <w:t xml:space="preserve"> وطعام</w:t>
            </w:r>
            <w:r>
              <w:rPr>
                <w:rFonts w:hint="cs"/>
                <w:rtl/>
                <w:lang w:bidi="fa-IR"/>
              </w:rPr>
              <w:t>ِ</w:t>
            </w:r>
            <w:r w:rsidRPr="00725071">
              <w:rPr>
                <w:rStyle w:val="libPoemTiniChar0"/>
                <w:rtl/>
              </w:rPr>
              <w:br/>
              <w:t> </w:t>
            </w:r>
          </w:p>
        </w:tc>
      </w:tr>
      <w:tr w:rsidR="002B78EF" w:rsidTr="00335591">
        <w:tblPrEx>
          <w:tblLook w:val="04A0" w:firstRow="1" w:lastRow="0" w:firstColumn="1" w:lastColumn="0" w:noHBand="0" w:noVBand="1"/>
        </w:tblPrEx>
        <w:trPr>
          <w:trHeight w:val="350"/>
        </w:trPr>
        <w:tc>
          <w:tcPr>
            <w:tcW w:w="3920" w:type="dxa"/>
          </w:tcPr>
          <w:p w:rsidR="002B78EF" w:rsidRDefault="002B78EF" w:rsidP="002B78EF">
            <w:pPr>
              <w:pStyle w:val="libPoem"/>
            </w:pPr>
            <w:r>
              <w:rPr>
                <w:rtl/>
                <w:lang w:bidi="fa-IR"/>
              </w:rPr>
              <w:t>جزى الله همدان الجنان ف</w:t>
            </w:r>
            <w:r>
              <w:rPr>
                <w:rFonts w:hint="cs"/>
                <w:rtl/>
                <w:lang w:bidi="fa-IR"/>
              </w:rPr>
              <w:t>ا</w:t>
            </w:r>
            <w:r>
              <w:rPr>
                <w:rtl/>
                <w:lang w:bidi="fa-IR"/>
              </w:rPr>
              <w:t>ن</w:t>
            </w:r>
            <w:r>
              <w:rPr>
                <w:rFonts w:hint="cs"/>
                <w:rtl/>
                <w:lang w:bidi="fa-IR"/>
              </w:rPr>
              <w:t>ّ</w:t>
            </w:r>
            <w:r>
              <w:rPr>
                <w:rtl/>
                <w:lang w:bidi="fa-IR"/>
              </w:rPr>
              <w:t>ها</w:t>
            </w:r>
            <w:r w:rsidRPr="00725071">
              <w:rPr>
                <w:rStyle w:val="libPoemTiniChar0"/>
                <w:rtl/>
              </w:rPr>
              <w:br/>
              <w:t> </w:t>
            </w:r>
          </w:p>
        </w:tc>
        <w:tc>
          <w:tcPr>
            <w:tcW w:w="279" w:type="dxa"/>
          </w:tcPr>
          <w:p w:rsidR="002B78EF" w:rsidRDefault="002B78EF" w:rsidP="00335591">
            <w:pPr>
              <w:pStyle w:val="libPoem"/>
              <w:rPr>
                <w:rtl/>
              </w:rPr>
            </w:pPr>
          </w:p>
        </w:tc>
        <w:tc>
          <w:tcPr>
            <w:tcW w:w="3881" w:type="dxa"/>
          </w:tcPr>
          <w:p w:rsidR="002B78EF" w:rsidRDefault="002B78EF" w:rsidP="00335591">
            <w:pPr>
              <w:pStyle w:val="libPoem"/>
            </w:pPr>
            <w:r>
              <w:rPr>
                <w:rtl/>
                <w:lang w:bidi="fa-IR"/>
              </w:rPr>
              <w:t>سمام العدى في كل</w:t>
            </w:r>
            <w:r>
              <w:rPr>
                <w:rFonts w:hint="cs"/>
                <w:rtl/>
                <w:lang w:bidi="fa-IR"/>
              </w:rPr>
              <w:t>ِّ</w:t>
            </w:r>
            <w:r>
              <w:rPr>
                <w:rtl/>
                <w:lang w:bidi="fa-IR"/>
              </w:rPr>
              <w:t xml:space="preserve"> يوم زحام</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2B78EF">
      <w:pPr>
        <w:pStyle w:val="libFootnote0"/>
        <w:rPr>
          <w:rtl/>
          <w:lang w:bidi="fa-IR"/>
        </w:rPr>
      </w:pPr>
      <w:r>
        <w:rPr>
          <w:rtl/>
          <w:lang w:bidi="fa-IR"/>
        </w:rPr>
        <w:t xml:space="preserve">1 </w:t>
      </w:r>
      <w:r w:rsidR="000367A4">
        <w:rPr>
          <w:rtl/>
          <w:lang w:bidi="fa-IR"/>
        </w:rPr>
        <w:t>-</w:t>
      </w:r>
      <w:r>
        <w:rPr>
          <w:rtl/>
          <w:lang w:bidi="fa-IR"/>
        </w:rPr>
        <w:t xml:space="preserve"> توجد ترجمته في ( سلافة العصر ) و ( </w:t>
      </w:r>
      <w:r w:rsidR="002B78EF">
        <w:rPr>
          <w:rFonts w:hint="cs"/>
          <w:rtl/>
          <w:lang w:bidi="fa-IR"/>
        </w:rPr>
        <w:t>ا</w:t>
      </w:r>
      <w:r>
        <w:rPr>
          <w:rtl/>
          <w:lang w:bidi="fa-IR"/>
        </w:rPr>
        <w:t>نوار البدرين ).</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170C65" w:rsidTr="00335591">
        <w:trPr>
          <w:trHeight w:val="350"/>
        </w:trPr>
        <w:tc>
          <w:tcPr>
            <w:tcW w:w="3920" w:type="dxa"/>
            <w:shd w:val="clear" w:color="auto" w:fill="auto"/>
          </w:tcPr>
          <w:p w:rsidR="00170C65" w:rsidRDefault="00170C65" w:rsidP="00335591">
            <w:pPr>
              <w:pStyle w:val="libPoem"/>
            </w:pPr>
            <w:r>
              <w:rPr>
                <w:rtl/>
                <w:lang w:bidi="fa-IR"/>
              </w:rPr>
              <w:lastRenderedPageBreak/>
              <w:t>فلو كنت بو</w:t>
            </w:r>
            <w:r>
              <w:rPr>
                <w:rFonts w:hint="cs"/>
                <w:rtl/>
                <w:lang w:bidi="fa-IR"/>
              </w:rPr>
              <w:t>ّ</w:t>
            </w:r>
            <w:r>
              <w:rPr>
                <w:rtl/>
                <w:lang w:bidi="fa-IR"/>
              </w:rPr>
              <w:t>ابا</w:t>
            </w:r>
            <w:r>
              <w:rPr>
                <w:rFonts w:hint="cs"/>
                <w:rtl/>
                <w:lang w:bidi="fa-IR"/>
              </w:rPr>
              <w:t>ً</w:t>
            </w:r>
            <w:r>
              <w:rPr>
                <w:rtl/>
                <w:lang w:bidi="fa-IR"/>
              </w:rPr>
              <w:t xml:space="preserve"> على باب جن</w:t>
            </w:r>
            <w:r>
              <w:rPr>
                <w:rFonts w:hint="cs"/>
                <w:rtl/>
                <w:lang w:bidi="fa-IR"/>
              </w:rPr>
              <w:t>َّ</w:t>
            </w:r>
            <w:r>
              <w:rPr>
                <w:rtl/>
                <w:lang w:bidi="fa-IR"/>
              </w:rPr>
              <w:t>ة</w:t>
            </w:r>
            <w:r w:rsidRPr="00725071">
              <w:rPr>
                <w:rStyle w:val="libPoemTiniChar0"/>
                <w:rtl/>
              </w:rPr>
              <w:br/>
              <w:t> </w:t>
            </w:r>
          </w:p>
        </w:tc>
        <w:tc>
          <w:tcPr>
            <w:tcW w:w="279" w:type="dxa"/>
            <w:shd w:val="clear" w:color="auto" w:fill="auto"/>
          </w:tcPr>
          <w:p w:rsidR="00170C65" w:rsidRDefault="00170C65" w:rsidP="00335591">
            <w:pPr>
              <w:pStyle w:val="libPoem"/>
              <w:rPr>
                <w:rtl/>
              </w:rPr>
            </w:pPr>
          </w:p>
        </w:tc>
        <w:tc>
          <w:tcPr>
            <w:tcW w:w="3881" w:type="dxa"/>
            <w:shd w:val="clear" w:color="auto" w:fill="auto"/>
          </w:tcPr>
          <w:p w:rsidR="00170C65" w:rsidRDefault="00170C65" w:rsidP="00335591">
            <w:pPr>
              <w:pStyle w:val="libPoem"/>
            </w:pPr>
            <w:r>
              <w:rPr>
                <w:rtl/>
                <w:lang w:bidi="fa-IR"/>
              </w:rPr>
              <w:t>لقلت لهمدان</w:t>
            </w:r>
            <w:r w:rsidR="00C81984">
              <w:rPr>
                <w:rtl/>
                <w:lang w:bidi="fa-IR"/>
              </w:rPr>
              <w:t>:</w:t>
            </w:r>
            <w:r>
              <w:rPr>
                <w:rtl/>
                <w:lang w:bidi="fa-IR"/>
              </w:rPr>
              <w:t xml:space="preserve"> ادخلي بسلام</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bl>
    <w:p w:rsidR="00A568EA" w:rsidRDefault="00133737" w:rsidP="007C7E94">
      <w:pPr>
        <w:pStyle w:val="libNormal"/>
        <w:rPr>
          <w:rtl/>
          <w:lang w:bidi="fa-IR"/>
        </w:rPr>
      </w:pPr>
      <w:r>
        <w:rPr>
          <w:rtl/>
          <w:lang w:bidi="fa-IR"/>
        </w:rPr>
        <w:t>ومؤس</w:t>
      </w:r>
      <w:r w:rsidR="00170C65">
        <w:rPr>
          <w:rFonts w:hint="cs"/>
          <w:rtl/>
          <w:lang w:bidi="fa-IR"/>
        </w:rPr>
        <w:t>ّ</w:t>
      </w:r>
      <w:r>
        <w:rPr>
          <w:rtl/>
          <w:lang w:bidi="fa-IR"/>
        </w:rPr>
        <w:t>س شرف هذا البيت الر</w:t>
      </w:r>
      <w:r w:rsidR="00170C65">
        <w:rPr>
          <w:rFonts w:hint="cs"/>
          <w:rtl/>
          <w:lang w:bidi="fa-IR"/>
        </w:rPr>
        <w:t>ّ</w:t>
      </w:r>
      <w:r>
        <w:rPr>
          <w:rtl/>
          <w:lang w:bidi="fa-IR"/>
        </w:rPr>
        <w:t xml:space="preserve">فيع ( الحارث الهمداني ) كان صاحب أمير المؤمنين </w:t>
      </w:r>
      <w:r w:rsidR="00FF3D73" w:rsidRPr="00FF3D73">
        <w:rPr>
          <w:rStyle w:val="libAlaemChar"/>
          <w:rtl/>
        </w:rPr>
        <w:t>عليه‌السلام</w:t>
      </w:r>
      <w:r>
        <w:rPr>
          <w:rtl/>
          <w:lang w:bidi="fa-IR"/>
        </w:rPr>
        <w:t xml:space="preserve"> والمتفاني في ولائه</w:t>
      </w:r>
      <w:r w:rsidR="00C81984">
        <w:rPr>
          <w:rtl/>
          <w:lang w:bidi="fa-IR"/>
        </w:rPr>
        <w:t>،</w:t>
      </w:r>
      <w:r>
        <w:rPr>
          <w:rtl/>
          <w:lang w:bidi="fa-IR"/>
        </w:rPr>
        <w:t xml:space="preserve"> والفقيه الأكبر في شيعته</w:t>
      </w:r>
      <w:r w:rsidR="00C81984">
        <w:rPr>
          <w:rtl/>
          <w:lang w:bidi="fa-IR"/>
        </w:rPr>
        <w:t>،</w:t>
      </w:r>
      <w:r>
        <w:rPr>
          <w:rtl/>
          <w:lang w:bidi="fa-IR"/>
        </w:rPr>
        <w:t xml:space="preserve"> وأحد أعلام العال</w:t>
      </w:r>
      <w:r w:rsidR="00170C65">
        <w:rPr>
          <w:rFonts w:hint="cs"/>
          <w:rtl/>
          <w:lang w:bidi="fa-IR"/>
        </w:rPr>
        <w:t>َ</w:t>
      </w:r>
      <w:r>
        <w:rPr>
          <w:rtl/>
          <w:lang w:bidi="fa-IR"/>
        </w:rPr>
        <w:t>م</w:t>
      </w:r>
      <w:r w:rsidR="00C81984">
        <w:rPr>
          <w:rtl/>
          <w:lang w:bidi="fa-IR"/>
        </w:rPr>
        <w:t>،</w:t>
      </w:r>
      <w:r>
        <w:rPr>
          <w:rtl/>
          <w:lang w:bidi="fa-IR"/>
        </w:rPr>
        <w:t xml:space="preserve"> أثنى عليه جمع</w:t>
      </w:r>
      <w:r w:rsidR="00170C65">
        <w:rPr>
          <w:rFonts w:hint="cs"/>
          <w:rtl/>
          <w:lang w:bidi="fa-IR"/>
        </w:rPr>
        <w:t>ٌ</w:t>
      </w:r>
      <w:r>
        <w:rPr>
          <w:rtl/>
          <w:lang w:bidi="fa-IR"/>
        </w:rPr>
        <w:t xml:space="preserve"> من رجال العام</w:t>
      </w:r>
      <w:r w:rsidR="00170C65">
        <w:rPr>
          <w:rFonts w:hint="cs"/>
          <w:rtl/>
          <w:lang w:bidi="fa-IR"/>
        </w:rPr>
        <w:t>ّ</w:t>
      </w:r>
      <w:r>
        <w:rPr>
          <w:rtl/>
          <w:lang w:bidi="fa-IR"/>
        </w:rPr>
        <w:t xml:space="preserve">ة </w:t>
      </w:r>
      <w:r w:rsidRPr="000367A4">
        <w:rPr>
          <w:rStyle w:val="libFootnotenumChar"/>
          <w:rtl/>
        </w:rPr>
        <w:t>(2)</w:t>
      </w:r>
      <w:r>
        <w:rPr>
          <w:rtl/>
          <w:lang w:bidi="fa-IR"/>
        </w:rPr>
        <w:t xml:space="preserve"> ذكره الس</w:t>
      </w:r>
      <w:r w:rsidR="00170C65">
        <w:rPr>
          <w:rFonts w:hint="cs"/>
          <w:rtl/>
          <w:lang w:bidi="fa-IR"/>
        </w:rPr>
        <w:t>َّ</w:t>
      </w:r>
      <w:r w:rsidR="008748E2">
        <w:rPr>
          <w:rtl/>
          <w:lang w:bidi="fa-IR"/>
        </w:rPr>
        <w:t>معاني في (الخارفي</w:t>
      </w:r>
      <w:r>
        <w:rPr>
          <w:rtl/>
          <w:lang w:bidi="fa-IR"/>
        </w:rPr>
        <w:t xml:space="preserve">) من </w:t>
      </w:r>
      <w:r w:rsidR="007C7E94" w:rsidRPr="00743CF5">
        <w:rPr>
          <w:rFonts w:hint="cs"/>
          <w:rtl/>
        </w:rPr>
        <w:t>«</w:t>
      </w:r>
      <w:r>
        <w:rPr>
          <w:rtl/>
          <w:lang w:bidi="fa-IR"/>
        </w:rPr>
        <w:t xml:space="preserve"> الأنساب </w:t>
      </w:r>
      <w:r w:rsidR="007C7E94" w:rsidRPr="00743CF5">
        <w:rPr>
          <w:rFonts w:hint="cs"/>
          <w:rtl/>
        </w:rPr>
        <w:t>»</w:t>
      </w:r>
      <w:r>
        <w:rPr>
          <w:rtl/>
          <w:lang w:bidi="fa-IR"/>
        </w:rPr>
        <w:t xml:space="preserve"> وقال</w:t>
      </w:r>
      <w:r w:rsidR="00C81984">
        <w:rPr>
          <w:rtl/>
          <w:lang w:bidi="fa-IR"/>
        </w:rPr>
        <w:t>:</w:t>
      </w:r>
      <w:r>
        <w:rPr>
          <w:rtl/>
          <w:lang w:bidi="fa-IR"/>
        </w:rPr>
        <w:t xml:space="preserve"> كان غاليا</w:t>
      </w:r>
      <w:r w:rsidR="007C7E94">
        <w:rPr>
          <w:rFonts w:hint="cs"/>
          <w:rtl/>
          <w:lang w:bidi="fa-IR"/>
        </w:rPr>
        <w:t>ً</w:t>
      </w:r>
      <w:r>
        <w:rPr>
          <w:rtl/>
          <w:lang w:bidi="fa-IR"/>
        </w:rPr>
        <w:t xml:space="preserve"> في التشي</w:t>
      </w:r>
      <w:r w:rsidR="007C7E94">
        <w:rPr>
          <w:rFonts w:hint="cs"/>
          <w:rtl/>
          <w:lang w:bidi="fa-IR"/>
        </w:rPr>
        <w:t>ّ</w:t>
      </w:r>
      <w:r>
        <w:rPr>
          <w:rtl/>
          <w:lang w:bidi="fa-IR"/>
        </w:rPr>
        <w:t>ع.</w:t>
      </w:r>
      <w:r w:rsidR="007C7E94">
        <w:rPr>
          <w:rFonts w:hint="cs"/>
          <w:rtl/>
          <w:lang w:bidi="fa-IR"/>
        </w:rPr>
        <w:t xml:space="preserve"> </w:t>
      </w:r>
      <w:r>
        <w:rPr>
          <w:rtl/>
          <w:lang w:bidi="fa-IR"/>
        </w:rPr>
        <w:t>وعد</w:t>
      </w:r>
      <w:r w:rsidR="007C7E94">
        <w:rPr>
          <w:rFonts w:hint="cs"/>
          <w:rtl/>
          <w:lang w:bidi="fa-IR"/>
        </w:rPr>
        <w:t>ّ</w:t>
      </w:r>
      <w:r>
        <w:rPr>
          <w:rtl/>
          <w:lang w:bidi="fa-IR"/>
        </w:rPr>
        <w:t>ه ابن قتيبة في المعارف ص 306 من الش</w:t>
      </w:r>
      <w:r w:rsidR="007C7E94">
        <w:rPr>
          <w:rFonts w:hint="cs"/>
          <w:rtl/>
          <w:lang w:bidi="fa-IR"/>
        </w:rPr>
        <w:t>ّ</w:t>
      </w:r>
      <w:r>
        <w:rPr>
          <w:rtl/>
          <w:lang w:bidi="fa-IR"/>
        </w:rPr>
        <w:t>يعة في عداد صعصعة بن صوحان وأصبغ بن نباتة وأمثالهما</w:t>
      </w:r>
      <w:r w:rsidR="00C81984">
        <w:rPr>
          <w:rtl/>
          <w:lang w:bidi="fa-IR"/>
        </w:rPr>
        <w:t>،</w:t>
      </w:r>
      <w:r>
        <w:rPr>
          <w:rtl/>
          <w:lang w:bidi="fa-IR"/>
        </w:rPr>
        <w:t xml:space="preserve"> وترجم له الذ</w:t>
      </w:r>
      <w:r w:rsidR="007C7E94">
        <w:rPr>
          <w:rFonts w:hint="cs"/>
          <w:rtl/>
          <w:lang w:bidi="fa-IR"/>
        </w:rPr>
        <w:t>َّ</w:t>
      </w:r>
      <w:r>
        <w:rPr>
          <w:rtl/>
          <w:lang w:bidi="fa-IR"/>
        </w:rPr>
        <w:t>هبي في ( ميزان ال</w:t>
      </w:r>
      <w:r w:rsidR="007C7E94">
        <w:rPr>
          <w:rFonts w:hint="cs"/>
          <w:rtl/>
          <w:lang w:bidi="fa-IR"/>
        </w:rPr>
        <w:t>إ</w:t>
      </w:r>
      <w:r>
        <w:rPr>
          <w:rtl/>
          <w:lang w:bidi="fa-IR"/>
        </w:rPr>
        <w:t>عتدال ) ج 1 ص 202 وقال</w:t>
      </w:r>
      <w:r w:rsidR="00C81984">
        <w:rPr>
          <w:rtl/>
          <w:lang w:bidi="fa-IR"/>
        </w:rPr>
        <w:t>:</w:t>
      </w:r>
      <w:r>
        <w:rPr>
          <w:rtl/>
          <w:lang w:bidi="fa-IR"/>
        </w:rPr>
        <w:t xml:space="preserve"> من كبار علماء الت</w:t>
      </w:r>
      <w:r w:rsidR="007C7E94">
        <w:rPr>
          <w:rFonts w:hint="cs"/>
          <w:rtl/>
          <w:lang w:bidi="fa-IR"/>
        </w:rPr>
        <w:t>ّ</w:t>
      </w:r>
      <w:r>
        <w:rPr>
          <w:rtl/>
          <w:lang w:bidi="fa-IR"/>
        </w:rPr>
        <w:t>ابعين.</w:t>
      </w:r>
      <w:r w:rsidR="007C7E94">
        <w:rPr>
          <w:rFonts w:hint="cs"/>
          <w:rtl/>
          <w:lang w:bidi="fa-IR"/>
        </w:rPr>
        <w:t xml:space="preserve"> </w:t>
      </w:r>
      <w:r>
        <w:rPr>
          <w:rtl/>
          <w:lang w:bidi="fa-IR"/>
        </w:rPr>
        <w:t xml:space="preserve">ونقل هو ابن حجر في تهذيب التهذيب ص 145 عن أبي بكر ابن أبي داود </w:t>
      </w:r>
      <w:r w:rsidR="007C7E94">
        <w:rPr>
          <w:rFonts w:hint="cs"/>
          <w:rtl/>
          <w:lang w:bidi="fa-IR"/>
        </w:rPr>
        <w:t>ا</w:t>
      </w:r>
      <w:r>
        <w:rPr>
          <w:rtl/>
          <w:lang w:bidi="fa-IR"/>
        </w:rPr>
        <w:t>ن</w:t>
      </w:r>
      <w:r w:rsidR="007C7E94">
        <w:rPr>
          <w:rFonts w:hint="cs"/>
          <w:rtl/>
          <w:lang w:bidi="fa-IR"/>
        </w:rPr>
        <w:t>ّ</w:t>
      </w:r>
      <w:r>
        <w:rPr>
          <w:rtl/>
          <w:lang w:bidi="fa-IR"/>
        </w:rPr>
        <w:t>ه قال</w:t>
      </w:r>
      <w:r w:rsidR="00C81984">
        <w:rPr>
          <w:rtl/>
          <w:lang w:bidi="fa-IR"/>
        </w:rPr>
        <w:t>:</w:t>
      </w:r>
      <w:r>
        <w:rPr>
          <w:rtl/>
          <w:lang w:bidi="fa-IR"/>
        </w:rPr>
        <w:t xml:space="preserve"> كان الحارث أفقه الن</w:t>
      </w:r>
      <w:r w:rsidR="007C7E94">
        <w:rPr>
          <w:rFonts w:hint="cs"/>
          <w:rtl/>
          <w:lang w:bidi="fa-IR"/>
        </w:rPr>
        <w:t>ّ</w:t>
      </w:r>
      <w:r>
        <w:rPr>
          <w:rtl/>
          <w:lang w:bidi="fa-IR"/>
        </w:rPr>
        <w:t>اس</w:t>
      </w:r>
      <w:r w:rsidR="00C81984">
        <w:rPr>
          <w:rtl/>
          <w:lang w:bidi="fa-IR"/>
        </w:rPr>
        <w:t>،</w:t>
      </w:r>
      <w:r>
        <w:rPr>
          <w:rtl/>
          <w:lang w:bidi="fa-IR"/>
        </w:rPr>
        <w:t xml:space="preserve"> وأحسب الن</w:t>
      </w:r>
      <w:r w:rsidR="007C7E94">
        <w:rPr>
          <w:rFonts w:hint="cs"/>
          <w:rtl/>
          <w:lang w:bidi="fa-IR"/>
        </w:rPr>
        <w:t>ّ</w:t>
      </w:r>
      <w:r>
        <w:rPr>
          <w:rtl/>
          <w:lang w:bidi="fa-IR"/>
        </w:rPr>
        <w:t>اس</w:t>
      </w:r>
      <w:r w:rsidR="00C81984">
        <w:rPr>
          <w:rtl/>
          <w:lang w:bidi="fa-IR"/>
        </w:rPr>
        <w:t>،</w:t>
      </w:r>
      <w:r>
        <w:rPr>
          <w:rtl/>
          <w:lang w:bidi="fa-IR"/>
        </w:rPr>
        <w:t xml:space="preserve"> وأفرض الن</w:t>
      </w:r>
      <w:r w:rsidR="007C7E94">
        <w:rPr>
          <w:rFonts w:hint="cs"/>
          <w:rtl/>
          <w:lang w:bidi="fa-IR"/>
        </w:rPr>
        <w:t>ّ</w:t>
      </w:r>
      <w:r>
        <w:rPr>
          <w:rtl/>
          <w:lang w:bidi="fa-IR"/>
        </w:rPr>
        <w:t>اس</w:t>
      </w:r>
      <w:r w:rsidR="00C81984">
        <w:rPr>
          <w:rtl/>
          <w:lang w:bidi="fa-IR"/>
        </w:rPr>
        <w:t>،</w:t>
      </w:r>
      <w:r>
        <w:rPr>
          <w:rtl/>
          <w:lang w:bidi="fa-IR"/>
        </w:rPr>
        <w:t xml:space="preserve"> تعل</w:t>
      </w:r>
      <w:r w:rsidR="007C7E94">
        <w:rPr>
          <w:rFonts w:hint="cs"/>
          <w:rtl/>
          <w:lang w:bidi="fa-IR"/>
        </w:rPr>
        <w:t>ّ</w:t>
      </w:r>
      <w:r>
        <w:rPr>
          <w:rtl/>
          <w:lang w:bidi="fa-IR"/>
        </w:rPr>
        <w:t>م الفرائض من علي</w:t>
      </w:r>
      <w:r w:rsidR="007C7E94">
        <w:rPr>
          <w:rFonts w:hint="cs"/>
          <w:rtl/>
          <w:lang w:bidi="fa-IR"/>
        </w:rPr>
        <w:t>ّ</w:t>
      </w:r>
      <w:r>
        <w:rPr>
          <w:rtl/>
          <w:lang w:bidi="fa-IR"/>
        </w:rPr>
        <w:t xml:space="preserve"> </w:t>
      </w:r>
      <w:r w:rsidR="00FF3D73" w:rsidRPr="00FF3D73">
        <w:rPr>
          <w:rStyle w:val="libAlaemChar"/>
          <w:rtl/>
        </w:rPr>
        <w:t>عليه‌السلام</w:t>
      </w:r>
      <w:r>
        <w:rPr>
          <w:rtl/>
          <w:lang w:bidi="fa-IR"/>
        </w:rPr>
        <w:t>.</w:t>
      </w:r>
      <w:r w:rsidR="007C7E94">
        <w:rPr>
          <w:rFonts w:hint="cs"/>
          <w:rtl/>
          <w:lang w:bidi="fa-IR"/>
        </w:rPr>
        <w:t xml:space="preserve"> </w:t>
      </w:r>
      <w:r>
        <w:rPr>
          <w:rtl/>
          <w:lang w:bidi="fa-IR"/>
        </w:rPr>
        <w:t>وفي ( خلاصة تهذيب الكمال ) ص 58</w:t>
      </w:r>
      <w:r w:rsidR="00C81984">
        <w:rPr>
          <w:rtl/>
          <w:lang w:bidi="fa-IR"/>
        </w:rPr>
        <w:t>:</w:t>
      </w:r>
      <w:r>
        <w:rPr>
          <w:rtl/>
          <w:lang w:bidi="fa-IR"/>
        </w:rPr>
        <w:t xml:space="preserve"> </w:t>
      </w:r>
      <w:r w:rsidR="007C7E94">
        <w:rPr>
          <w:rFonts w:hint="cs"/>
          <w:rtl/>
          <w:lang w:bidi="fa-IR"/>
        </w:rPr>
        <w:t>ا</w:t>
      </w:r>
      <w:r>
        <w:rPr>
          <w:rtl/>
          <w:lang w:bidi="fa-IR"/>
        </w:rPr>
        <w:t>ن</w:t>
      </w:r>
      <w:r w:rsidR="007C7E94">
        <w:rPr>
          <w:rFonts w:hint="cs"/>
          <w:rtl/>
          <w:lang w:bidi="fa-IR"/>
        </w:rPr>
        <w:t>ّ</w:t>
      </w:r>
      <w:r>
        <w:rPr>
          <w:rtl/>
          <w:lang w:bidi="fa-IR"/>
        </w:rPr>
        <w:t>ه أحد كبار الش</w:t>
      </w:r>
      <w:r w:rsidR="007C7E94">
        <w:rPr>
          <w:rFonts w:hint="cs"/>
          <w:rtl/>
          <w:lang w:bidi="fa-IR"/>
        </w:rPr>
        <w:t>ّ</w:t>
      </w:r>
      <w:r>
        <w:rPr>
          <w:rtl/>
          <w:lang w:bidi="fa-IR"/>
        </w:rPr>
        <w:t>يعة.</w:t>
      </w:r>
    </w:p>
    <w:p w:rsidR="007C7E94" w:rsidRDefault="00133737" w:rsidP="007C7E94">
      <w:pPr>
        <w:pStyle w:val="libNormal"/>
        <w:rPr>
          <w:rtl/>
          <w:lang w:bidi="fa-IR"/>
        </w:rPr>
      </w:pPr>
      <w:r>
        <w:rPr>
          <w:rtl/>
          <w:lang w:bidi="fa-IR"/>
        </w:rPr>
        <w:t>وروى الكشي في رجاله ص 59 ب</w:t>
      </w:r>
      <w:r w:rsidR="007C7E94">
        <w:rPr>
          <w:rFonts w:hint="cs"/>
          <w:rtl/>
          <w:lang w:bidi="fa-IR"/>
        </w:rPr>
        <w:t>ا</w:t>
      </w:r>
      <w:r>
        <w:rPr>
          <w:rtl/>
          <w:lang w:bidi="fa-IR"/>
        </w:rPr>
        <w:t>سناده عن أبي عمير البز</w:t>
      </w:r>
      <w:r w:rsidR="007C7E94">
        <w:rPr>
          <w:rFonts w:hint="cs"/>
          <w:rtl/>
          <w:lang w:bidi="fa-IR"/>
        </w:rPr>
        <w:t>ّ</w:t>
      </w:r>
      <w:r>
        <w:rPr>
          <w:rtl/>
          <w:lang w:bidi="fa-IR"/>
        </w:rPr>
        <w:t>از عن الشعبي قال</w:t>
      </w:r>
      <w:r w:rsidR="00C81984">
        <w:rPr>
          <w:rtl/>
          <w:lang w:bidi="fa-IR"/>
        </w:rPr>
        <w:t>:</w:t>
      </w:r>
      <w:r>
        <w:rPr>
          <w:rtl/>
          <w:lang w:bidi="fa-IR"/>
        </w:rPr>
        <w:t xml:space="preserve"> سمعت الحرث الأعور وهو يقول</w:t>
      </w:r>
      <w:r w:rsidR="00C81984">
        <w:rPr>
          <w:rtl/>
          <w:lang w:bidi="fa-IR"/>
        </w:rPr>
        <w:t>:</w:t>
      </w:r>
      <w:r>
        <w:rPr>
          <w:rtl/>
          <w:lang w:bidi="fa-IR"/>
        </w:rPr>
        <w:t xml:space="preserve"> أتيت أمير المؤمنين علي</w:t>
      </w:r>
      <w:r w:rsidR="007C7E94">
        <w:rPr>
          <w:rFonts w:hint="cs"/>
          <w:rtl/>
          <w:lang w:bidi="fa-IR"/>
        </w:rPr>
        <w:t>ّ</w:t>
      </w:r>
      <w:r>
        <w:rPr>
          <w:rtl/>
          <w:lang w:bidi="fa-IR"/>
        </w:rPr>
        <w:t xml:space="preserve">ا </w:t>
      </w:r>
      <w:r w:rsidR="00FF3D73" w:rsidRPr="00FF3D73">
        <w:rPr>
          <w:rStyle w:val="libAlaemChar"/>
          <w:rtl/>
        </w:rPr>
        <w:t>عليه‌السلام</w:t>
      </w:r>
      <w:r>
        <w:rPr>
          <w:rtl/>
          <w:lang w:bidi="fa-IR"/>
        </w:rPr>
        <w:t xml:space="preserve"> ذات ليلة فقال</w:t>
      </w:r>
      <w:r w:rsidR="00C81984">
        <w:rPr>
          <w:rtl/>
          <w:lang w:bidi="fa-IR"/>
        </w:rPr>
        <w:t>:</w:t>
      </w:r>
      <w:r>
        <w:rPr>
          <w:rtl/>
          <w:lang w:bidi="fa-IR"/>
        </w:rPr>
        <w:t xml:space="preserve"> يا أعور</w:t>
      </w:r>
      <w:r w:rsidR="00C81984">
        <w:rPr>
          <w:rtl/>
          <w:lang w:bidi="fa-IR"/>
        </w:rPr>
        <w:t>!</w:t>
      </w:r>
      <w:r>
        <w:rPr>
          <w:rtl/>
          <w:lang w:bidi="fa-IR"/>
        </w:rPr>
        <w:t xml:space="preserve"> ما جاء بك</w:t>
      </w:r>
      <w:r w:rsidR="00C81984">
        <w:rPr>
          <w:rtl/>
          <w:lang w:bidi="fa-IR"/>
        </w:rPr>
        <w:t>؟</w:t>
      </w:r>
      <w:r>
        <w:rPr>
          <w:rtl/>
          <w:lang w:bidi="fa-IR"/>
        </w:rPr>
        <w:t xml:space="preserve"> قال</w:t>
      </w:r>
      <w:r w:rsidR="00C81984">
        <w:rPr>
          <w:rtl/>
          <w:lang w:bidi="fa-IR"/>
        </w:rPr>
        <w:t>:</w:t>
      </w:r>
      <w:r>
        <w:rPr>
          <w:rtl/>
          <w:lang w:bidi="fa-IR"/>
        </w:rPr>
        <w:t xml:space="preserve"> فقلت</w:t>
      </w:r>
      <w:r w:rsidR="00C81984">
        <w:rPr>
          <w:rtl/>
          <w:lang w:bidi="fa-IR"/>
        </w:rPr>
        <w:t>:</w:t>
      </w:r>
      <w:r>
        <w:rPr>
          <w:rtl/>
          <w:lang w:bidi="fa-IR"/>
        </w:rPr>
        <w:t xml:space="preserve"> يا أمير المؤمنين</w:t>
      </w:r>
      <w:r w:rsidR="00C81984">
        <w:rPr>
          <w:rtl/>
          <w:lang w:bidi="fa-IR"/>
        </w:rPr>
        <w:t>!</w:t>
      </w:r>
      <w:r>
        <w:rPr>
          <w:rtl/>
          <w:lang w:bidi="fa-IR"/>
        </w:rPr>
        <w:t xml:space="preserve"> جاء بي والله حب</w:t>
      </w:r>
      <w:r w:rsidR="007C7E94">
        <w:rPr>
          <w:rFonts w:hint="cs"/>
          <w:rtl/>
          <w:lang w:bidi="fa-IR"/>
        </w:rPr>
        <w:t>ّ</w:t>
      </w:r>
      <w:r>
        <w:rPr>
          <w:rtl/>
          <w:lang w:bidi="fa-IR"/>
        </w:rPr>
        <w:t>ك.</w:t>
      </w:r>
      <w:r w:rsidR="007C7E94">
        <w:rPr>
          <w:rFonts w:hint="cs"/>
          <w:rtl/>
          <w:lang w:bidi="fa-IR"/>
        </w:rPr>
        <w:t xml:space="preserve"> </w:t>
      </w:r>
      <w:r>
        <w:rPr>
          <w:rtl/>
          <w:lang w:bidi="fa-IR"/>
        </w:rPr>
        <w:t>قال</w:t>
      </w:r>
      <w:r w:rsidR="00C81984">
        <w:rPr>
          <w:rtl/>
          <w:lang w:bidi="fa-IR"/>
        </w:rPr>
        <w:t>:</w:t>
      </w:r>
      <w:r>
        <w:rPr>
          <w:rtl/>
          <w:lang w:bidi="fa-IR"/>
        </w:rPr>
        <w:t xml:space="preserve"> فقال</w:t>
      </w:r>
      <w:r w:rsidR="00C81984">
        <w:rPr>
          <w:rtl/>
          <w:lang w:bidi="fa-IR"/>
        </w:rPr>
        <w:t>:</w:t>
      </w:r>
      <w:r>
        <w:rPr>
          <w:rtl/>
          <w:lang w:bidi="fa-IR"/>
        </w:rPr>
        <w:t xml:space="preserve"> أما إن</w:t>
      </w:r>
      <w:r w:rsidR="007C7E94">
        <w:rPr>
          <w:rFonts w:hint="cs"/>
          <w:rtl/>
          <w:lang w:bidi="fa-IR"/>
        </w:rPr>
        <w:t>ّ</w:t>
      </w:r>
      <w:r>
        <w:rPr>
          <w:rtl/>
          <w:lang w:bidi="fa-IR"/>
        </w:rPr>
        <w:t>ي س</w:t>
      </w:r>
      <w:r w:rsidR="007C7E94">
        <w:rPr>
          <w:rFonts w:hint="cs"/>
          <w:rtl/>
          <w:lang w:bidi="fa-IR"/>
        </w:rPr>
        <w:t>اُ</w:t>
      </w:r>
      <w:r>
        <w:rPr>
          <w:rtl/>
          <w:lang w:bidi="fa-IR"/>
        </w:rPr>
        <w:t>حد</w:t>
      </w:r>
      <w:r w:rsidR="007C7E94">
        <w:rPr>
          <w:rFonts w:hint="cs"/>
          <w:rtl/>
          <w:lang w:bidi="fa-IR"/>
        </w:rPr>
        <w:t>ِّ</w:t>
      </w:r>
      <w:r>
        <w:rPr>
          <w:rtl/>
          <w:lang w:bidi="fa-IR"/>
        </w:rPr>
        <w:t>ثك لتشكرها</w:t>
      </w:r>
      <w:r w:rsidR="00C81984">
        <w:rPr>
          <w:rtl/>
          <w:lang w:bidi="fa-IR"/>
        </w:rPr>
        <w:t>،</w:t>
      </w:r>
      <w:r>
        <w:rPr>
          <w:rtl/>
          <w:lang w:bidi="fa-IR"/>
        </w:rPr>
        <w:t xml:space="preserve"> أما </w:t>
      </w:r>
      <w:r w:rsidR="007C7E94">
        <w:rPr>
          <w:rFonts w:hint="cs"/>
          <w:rtl/>
          <w:lang w:bidi="fa-IR"/>
        </w:rPr>
        <w:t>ا</w:t>
      </w:r>
      <w:r>
        <w:rPr>
          <w:rtl/>
          <w:lang w:bidi="fa-IR"/>
        </w:rPr>
        <w:t>ن</w:t>
      </w:r>
      <w:r w:rsidR="007C7E94">
        <w:rPr>
          <w:rFonts w:hint="cs"/>
          <w:rtl/>
          <w:lang w:bidi="fa-IR"/>
        </w:rPr>
        <w:t>ّ</w:t>
      </w:r>
      <w:r>
        <w:rPr>
          <w:rtl/>
          <w:lang w:bidi="fa-IR"/>
        </w:rPr>
        <w:t>ه لا يموت عبد</w:t>
      </w:r>
      <w:r w:rsidR="007C7E94">
        <w:rPr>
          <w:rFonts w:hint="cs"/>
          <w:rtl/>
          <w:lang w:bidi="fa-IR"/>
        </w:rPr>
        <w:t>ٌ</w:t>
      </w:r>
      <w:r>
        <w:rPr>
          <w:rtl/>
          <w:lang w:bidi="fa-IR"/>
        </w:rPr>
        <w:t xml:space="preserve"> يحب</w:t>
      </w:r>
      <w:r w:rsidR="007C7E94">
        <w:rPr>
          <w:rFonts w:hint="cs"/>
          <w:rtl/>
          <w:lang w:bidi="fa-IR"/>
        </w:rPr>
        <w:t>ّ</w:t>
      </w:r>
      <w:r>
        <w:rPr>
          <w:rtl/>
          <w:lang w:bidi="fa-IR"/>
        </w:rPr>
        <w:t>ني فيخرج نفسه حت</w:t>
      </w:r>
      <w:r w:rsidR="007C7E94">
        <w:rPr>
          <w:rFonts w:hint="cs"/>
          <w:rtl/>
          <w:lang w:bidi="fa-IR"/>
        </w:rPr>
        <w:t>ّ</w:t>
      </w:r>
      <w:r>
        <w:rPr>
          <w:rtl/>
          <w:lang w:bidi="fa-IR"/>
        </w:rPr>
        <w:t>ى يراني حيث يحب</w:t>
      </w:r>
      <w:r w:rsidR="007C7E94">
        <w:rPr>
          <w:rFonts w:hint="cs"/>
          <w:rtl/>
          <w:lang w:bidi="fa-IR"/>
        </w:rPr>
        <w:t>ُّ</w:t>
      </w:r>
      <w:r w:rsidR="00C81984">
        <w:rPr>
          <w:rtl/>
          <w:lang w:bidi="fa-IR"/>
        </w:rPr>
        <w:t>،</w:t>
      </w:r>
      <w:r>
        <w:rPr>
          <w:rtl/>
          <w:lang w:bidi="fa-IR"/>
        </w:rPr>
        <w:t xml:space="preserve"> ولا يموت عبد</w:t>
      </w:r>
      <w:r w:rsidR="007C7E94">
        <w:rPr>
          <w:rFonts w:hint="cs"/>
          <w:rtl/>
          <w:lang w:bidi="fa-IR"/>
        </w:rPr>
        <w:t>ٌ</w:t>
      </w:r>
      <w:r>
        <w:rPr>
          <w:rtl/>
          <w:lang w:bidi="fa-IR"/>
        </w:rPr>
        <w:t xml:space="preserve"> يبغضني فخرج نفسه حت</w:t>
      </w:r>
      <w:r w:rsidR="007C7E94">
        <w:rPr>
          <w:rFonts w:hint="cs"/>
          <w:rtl/>
          <w:lang w:bidi="fa-IR"/>
        </w:rPr>
        <w:t>ّ</w:t>
      </w:r>
      <w:r>
        <w:rPr>
          <w:rtl/>
          <w:lang w:bidi="fa-IR"/>
        </w:rPr>
        <w:t>ى يراني حيث يكره.</w:t>
      </w:r>
      <w:r w:rsidR="007C7E94">
        <w:rPr>
          <w:rFonts w:hint="cs"/>
          <w:rtl/>
          <w:lang w:bidi="fa-IR"/>
        </w:rPr>
        <w:t xml:space="preserve"> </w:t>
      </w:r>
      <w:r>
        <w:rPr>
          <w:rtl/>
          <w:lang w:bidi="fa-IR"/>
        </w:rPr>
        <w:t>قال</w:t>
      </w:r>
      <w:r w:rsidR="00C81984">
        <w:rPr>
          <w:rtl/>
          <w:lang w:bidi="fa-IR"/>
        </w:rPr>
        <w:t>:</w:t>
      </w:r>
      <w:r>
        <w:rPr>
          <w:rtl/>
          <w:lang w:bidi="fa-IR"/>
        </w:rPr>
        <w:t xml:space="preserve"> ثم</w:t>
      </w:r>
      <w:r w:rsidR="007C7E94">
        <w:rPr>
          <w:rFonts w:hint="cs"/>
          <w:rtl/>
          <w:lang w:bidi="fa-IR"/>
        </w:rPr>
        <w:t>َّ</w:t>
      </w:r>
      <w:r>
        <w:rPr>
          <w:rtl/>
          <w:lang w:bidi="fa-IR"/>
        </w:rPr>
        <w:t xml:space="preserve"> قال لي الش</w:t>
      </w:r>
      <w:r w:rsidR="007C7E94">
        <w:rPr>
          <w:rFonts w:hint="cs"/>
          <w:rtl/>
          <w:lang w:bidi="fa-IR"/>
        </w:rPr>
        <w:t>ّ</w:t>
      </w:r>
      <w:r>
        <w:rPr>
          <w:rtl/>
          <w:lang w:bidi="fa-IR"/>
        </w:rPr>
        <w:t>عبي بعد</w:t>
      </w:r>
      <w:r w:rsidR="007C7E94">
        <w:rPr>
          <w:rFonts w:hint="cs"/>
          <w:rtl/>
          <w:lang w:bidi="fa-IR"/>
        </w:rPr>
        <w:t>ُ</w:t>
      </w:r>
      <w:r w:rsidR="00C81984">
        <w:rPr>
          <w:rtl/>
          <w:lang w:bidi="fa-IR"/>
        </w:rPr>
        <w:t>:</w:t>
      </w:r>
      <w:r>
        <w:rPr>
          <w:rtl/>
          <w:lang w:bidi="fa-IR"/>
        </w:rPr>
        <w:t xml:space="preserve"> أما إن</w:t>
      </w:r>
      <w:r w:rsidR="007C7E94">
        <w:rPr>
          <w:rFonts w:hint="cs"/>
          <w:rtl/>
          <w:lang w:bidi="fa-IR"/>
        </w:rPr>
        <w:t>ّ</w:t>
      </w:r>
      <w:r>
        <w:rPr>
          <w:rtl/>
          <w:lang w:bidi="fa-IR"/>
        </w:rPr>
        <w:t xml:space="preserve"> حب</w:t>
      </w:r>
      <w:r w:rsidR="007C7E94">
        <w:rPr>
          <w:rFonts w:hint="cs"/>
          <w:rtl/>
          <w:lang w:bidi="fa-IR"/>
        </w:rPr>
        <w:t>ّ</w:t>
      </w:r>
      <w:r>
        <w:rPr>
          <w:rtl/>
          <w:lang w:bidi="fa-IR"/>
        </w:rPr>
        <w:t>ه لا ينفعك وبغضه لا يضر</w:t>
      </w:r>
      <w:r w:rsidR="007C7E94">
        <w:rPr>
          <w:rFonts w:hint="cs"/>
          <w:rtl/>
          <w:lang w:bidi="fa-IR"/>
        </w:rPr>
        <w:t>ّ</w:t>
      </w:r>
      <w:r>
        <w:rPr>
          <w:rtl/>
          <w:lang w:bidi="fa-IR"/>
        </w:rPr>
        <w:t xml:space="preserve">ك </w:t>
      </w:r>
      <w:r w:rsidRPr="000367A4">
        <w:rPr>
          <w:rStyle w:val="libFootnotenumChar"/>
          <w:rtl/>
        </w:rPr>
        <w:t>(3)</w:t>
      </w:r>
    </w:p>
    <w:p w:rsidR="00A568EA" w:rsidRDefault="00133737" w:rsidP="007C7E94">
      <w:pPr>
        <w:pStyle w:val="libNormal"/>
        <w:rPr>
          <w:rtl/>
          <w:lang w:bidi="fa-IR"/>
        </w:rPr>
      </w:pPr>
      <w:r>
        <w:rPr>
          <w:rtl/>
          <w:lang w:bidi="fa-IR"/>
        </w:rPr>
        <w:t>وحدث</w:t>
      </w:r>
      <w:r w:rsidR="005902D4">
        <w:rPr>
          <w:rFonts w:hint="cs"/>
          <w:rtl/>
          <w:lang w:bidi="fa-IR"/>
        </w:rPr>
        <w:t>َّ</w:t>
      </w:r>
      <w:r>
        <w:rPr>
          <w:rtl/>
          <w:lang w:bidi="fa-IR"/>
        </w:rPr>
        <w:t xml:space="preserve"> الش</w:t>
      </w:r>
      <w:r w:rsidR="007C7E94">
        <w:rPr>
          <w:rFonts w:hint="cs"/>
          <w:rtl/>
          <w:lang w:bidi="fa-IR"/>
        </w:rPr>
        <w:t>ّ</w:t>
      </w:r>
      <w:r>
        <w:rPr>
          <w:rtl/>
          <w:lang w:bidi="fa-IR"/>
        </w:rPr>
        <w:t xml:space="preserve">يخ أبو علي ابن شيخ الطايفة أبو جعفر الطوسي في أماليه ص 42 بإسناده عن جميل بن صالح عن أبي خالد الكاملي </w:t>
      </w:r>
      <w:r w:rsidRPr="000367A4">
        <w:rPr>
          <w:rStyle w:val="libFootnotenumChar"/>
          <w:rtl/>
        </w:rPr>
        <w:t>(4)</w:t>
      </w:r>
      <w:r>
        <w:rPr>
          <w:rtl/>
          <w:lang w:bidi="fa-IR"/>
        </w:rPr>
        <w:t xml:space="preserve"> عن الأصبغ بن نباتة قال</w:t>
      </w:r>
      <w:r w:rsidR="00C81984">
        <w:rPr>
          <w:rtl/>
          <w:lang w:bidi="fa-IR"/>
        </w:rPr>
        <w:t>:</w:t>
      </w:r>
      <w:r>
        <w:rPr>
          <w:rtl/>
          <w:lang w:bidi="fa-IR"/>
        </w:rPr>
        <w:t xml:space="preserve"> دخل الحارث الهمداني على أمير المؤمنين علي بن أبي طالب </w:t>
      </w:r>
      <w:r w:rsidR="00FF3D73" w:rsidRPr="00FF3D73">
        <w:rPr>
          <w:rStyle w:val="libAlaemChar"/>
          <w:rtl/>
        </w:rPr>
        <w:t>عليه‌السلام</w:t>
      </w:r>
      <w:r>
        <w:rPr>
          <w:rtl/>
          <w:lang w:bidi="fa-IR"/>
        </w:rPr>
        <w:t xml:space="preserve"> في نفر من الش</w:t>
      </w:r>
      <w:r w:rsidR="007C7E94">
        <w:rPr>
          <w:rFonts w:hint="cs"/>
          <w:rtl/>
          <w:lang w:bidi="fa-IR"/>
        </w:rPr>
        <w:t>ّ</w:t>
      </w:r>
      <w:r>
        <w:rPr>
          <w:rtl/>
          <w:lang w:bidi="fa-IR"/>
        </w:rPr>
        <w:t>يعة وكنت</w:t>
      </w:r>
    </w:p>
    <w:p w:rsidR="00133737" w:rsidRDefault="00A568EA" w:rsidP="000367A4">
      <w:pPr>
        <w:pStyle w:val="libLine"/>
        <w:rPr>
          <w:lang w:bidi="fa-IR"/>
        </w:rPr>
      </w:pPr>
      <w:r>
        <w:rPr>
          <w:rtl/>
          <w:lang w:bidi="fa-IR"/>
        </w:rPr>
        <w:t>____________________</w:t>
      </w:r>
    </w:p>
    <w:p w:rsidR="00A568EA" w:rsidRDefault="00133737" w:rsidP="00B30ABE">
      <w:pPr>
        <w:pStyle w:val="libFootnote0"/>
        <w:rPr>
          <w:rtl/>
          <w:lang w:bidi="fa-IR"/>
        </w:rPr>
      </w:pPr>
      <w:r>
        <w:rPr>
          <w:rtl/>
          <w:lang w:bidi="fa-IR"/>
        </w:rPr>
        <w:t xml:space="preserve">1 </w:t>
      </w:r>
      <w:r w:rsidR="000367A4">
        <w:rPr>
          <w:rtl/>
          <w:lang w:bidi="fa-IR"/>
        </w:rPr>
        <w:t>-</w:t>
      </w:r>
      <w:r>
        <w:rPr>
          <w:rtl/>
          <w:lang w:bidi="fa-IR"/>
        </w:rPr>
        <w:t xml:space="preserve"> كتاب صفين لابن مزاحم ص 310</w:t>
      </w:r>
      <w:r w:rsidR="00C81984">
        <w:rPr>
          <w:rtl/>
          <w:lang w:bidi="fa-IR"/>
        </w:rPr>
        <w:t>،</w:t>
      </w:r>
      <w:r>
        <w:rPr>
          <w:rtl/>
          <w:lang w:bidi="fa-IR"/>
        </w:rPr>
        <w:t xml:space="preserve"> 496 ط مصر</w:t>
      </w:r>
      <w:r w:rsidR="00C81984">
        <w:rPr>
          <w:rtl/>
          <w:lang w:bidi="fa-IR"/>
        </w:rPr>
        <w:t>،</w:t>
      </w:r>
      <w:r>
        <w:rPr>
          <w:rtl/>
          <w:lang w:bidi="fa-IR"/>
        </w:rPr>
        <w:t xml:space="preserve"> شرح ابن </w:t>
      </w:r>
      <w:r w:rsidR="00B30ABE">
        <w:rPr>
          <w:rFonts w:hint="cs"/>
          <w:rtl/>
          <w:lang w:bidi="fa-IR"/>
        </w:rPr>
        <w:t>ا</w:t>
      </w:r>
      <w:r>
        <w:rPr>
          <w:rtl/>
          <w:lang w:bidi="fa-IR"/>
        </w:rPr>
        <w:t>ب</w:t>
      </w:r>
      <w:r w:rsidR="00B30ABE">
        <w:rPr>
          <w:rFonts w:hint="cs"/>
          <w:rtl/>
          <w:lang w:bidi="fa-IR"/>
        </w:rPr>
        <w:t>ى</w:t>
      </w:r>
      <w:r>
        <w:rPr>
          <w:rtl/>
          <w:lang w:bidi="fa-IR"/>
        </w:rPr>
        <w:t xml:space="preserve"> الحديد 1</w:t>
      </w:r>
      <w:r w:rsidR="00C81984">
        <w:rPr>
          <w:rtl/>
          <w:lang w:bidi="fa-IR"/>
        </w:rPr>
        <w:t>:</w:t>
      </w:r>
      <w:r>
        <w:rPr>
          <w:rtl/>
          <w:lang w:bidi="fa-IR"/>
        </w:rPr>
        <w:t xml:space="preserve"> 492</w:t>
      </w:r>
      <w:r w:rsidR="00C81984">
        <w:rPr>
          <w:rtl/>
          <w:lang w:bidi="fa-IR"/>
        </w:rPr>
        <w:t>،</w:t>
      </w:r>
      <w:r>
        <w:rPr>
          <w:rtl/>
          <w:lang w:bidi="fa-IR"/>
        </w:rPr>
        <w:t xml:space="preserve"> ج 2</w:t>
      </w:r>
      <w:r w:rsidR="00C81984">
        <w:rPr>
          <w:rtl/>
          <w:lang w:bidi="fa-IR"/>
        </w:rPr>
        <w:t>:</w:t>
      </w:r>
      <w:r>
        <w:rPr>
          <w:rtl/>
          <w:lang w:bidi="fa-IR"/>
        </w:rPr>
        <w:t xml:space="preserve"> 294.</w:t>
      </w:r>
    </w:p>
    <w:p w:rsidR="00A568EA" w:rsidRDefault="00133737" w:rsidP="00B30ABE">
      <w:pPr>
        <w:pStyle w:val="libFootnote0"/>
        <w:rPr>
          <w:rtl/>
          <w:lang w:bidi="fa-IR"/>
        </w:rPr>
      </w:pPr>
      <w:r>
        <w:rPr>
          <w:rtl/>
          <w:lang w:bidi="fa-IR"/>
        </w:rPr>
        <w:t xml:space="preserve">2 </w:t>
      </w:r>
      <w:r w:rsidR="000367A4">
        <w:rPr>
          <w:rtl/>
          <w:lang w:bidi="fa-IR"/>
        </w:rPr>
        <w:t>-</w:t>
      </w:r>
      <w:r>
        <w:rPr>
          <w:rtl/>
          <w:lang w:bidi="fa-IR"/>
        </w:rPr>
        <w:t xml:space="preserve"> خلا </w:t>
      </w:r>
      <w:r w:rsidR="00B30ABE">
        <w:rPr>
          <w:rFonts w:hint="cs"/>
          <w:rtl/>
          <w:lang w:bidi="fa-IR"/>
        </w:rPr>
        <w:t>ا</w:t>
      </w:r>
      <w:r>
        <w:rPr>
          <w:rtl/>
          <w:lang w:bidi="fa-IR"/>
        </w:rPr>
        <w:t>ناس منهم حناق على العترة الطاهرة</w:t>
      </w:r>
      <w:r w:rsidR="00C81984">
        <w:rPr>
          <w:rtl/>
          <w:lang w:bidi="fa-IR"/>
        </w:rPr>
        <w:t>،</w:t>
      </w:r>
      <w:r>
        <w:rPr>
          <w:rtl/>
          <w:lang w:bidi="fa-IR"/>
        </w:rPr>
        <w:t xml:space="preserve"> يتحر</w:t>
      </w:r>
      <w:r w:rsidR="00B30ABE">
        <w:rPr>
          <w:rFonts w:hint="cs"/>
          <w:rtl/>
          <w:lang w:bidi="fa-IR"/>
        </w:rPr>
        <w:t>ّ</w:t>
      </w:r>
      <w:r>
        <w:rPr>
          <w:rtl/>
          <w:lang w:bidi="fa-IR"/>
        </w:rPr>
        <w:t>ون الوقيعة في شيعتهم</w:t>
      </w:r>
      <w:r w:rsidR="00C81984">
        <w:rPr>
          <w:rtl/>
          <w:lang w:bidi="fa-IR"/>
        </w:rPr>
        <w:t>،</w:t>
      </w:r>
      <w:r>
        <w:rPr>
          <w:rtl/>
          <w:lang w:bidi="fa-IR"/>
        </w:rPr>
        <w:t xml:space="preserve"> فخلقوا له إفكا</w:t>
      </w:r>
      <w:r w:rsidR="00B30ABE">
        <w:rPr>
          <w:rFonts w:hint="cs"/>
          <w:rtl/>
          <w:lang w:bidi="fa-IR"/>
        </w:rPr>
        <w:t>ً</w:t>
      </w:r>
      <w:r w:rsidR="00C81984">
        <w:rPr>
          <w:rtl/>
          <w:lang w:bidi="fa-IR"/>
        </w:rPr>
        <w:t>،</w:t>
      </w:r>
      <w:r>
        <w:rPr>
          <w:rtl/>
          <w:lang w:bidi="fa-IR"/>
        </w:rPr>
        <w:t xml:space="preserve"> و نبزوه بالسفاسف مم</w:t>
      </w:r>
      <w:r w:rsidR="00B30ABE">
        <w:rPr>
          <w:rFonts w:hint="cs"/>
          <w:rtl/>
          <w:lang w:bidi="fa-IR"/>
        </w:rPr>
        <w:t>ّ</w:t>
      </w:r>
      <w:r>
        <w:rPr>
          <w:rtl/>
          <w:lang w:bidi="fa-IR"/>
        </w:rPr>
        <w:t>ا لا يقام له عند المنقب وزن.</w:t>
      </w:r>
    </w:p>
    <w:p w:rsidR="00A568EA" w:rsidRDefault="00133737" w:rsidP="005902D4">
      <w:pPr>
        <w:pStyle w:val="libFootnote0"/>
        <w:rPr>
          <w:rtl/>
          <w:lang w:bidi="fa-IR"/>
        </w:rPr>
      </w:pPr>
      <w:r>
        <w:rPr>
          <w:rtl/>
          <w:lang w:bidi="fa-IR"/>
        </w:rPr>
        <w:t xml:space="preserve">3 </w:t>
      </w:r>
      <w:r w:rsidR="000367A4">
        <w:rPr>
          <w:rtl/>
          <w:lang w:bidi="fa-IR"/>
        </w:rPr>
        <w:t>-</w:t>
      </w:r>
      <w:r>
        <w:rPr>
          <w:rtl/>
          <w:lang w:bidi="fa-IR"/>
        </w:rPr>
        <w:t xml:space="preserve"> قول الشعب</w:t>
      </w:r>
      <w:r w:rsidR="00B30ABE">
        <w:rPr>
          <w:rFonts w:hint="cs"/>
          <w:rtl/>
          <w:lang w:bidi="fa-IR"/>
        </w:rPr>
        <w:t>ى</w:t>
      </w:r>
      <w:r>
        <w:rPr>
          <w:rtl/>
          <w:lang w:bidi="fa-IR"/>
        </w:rPr>
        <w:t xml:space="preserve"> هذا مناقض لما جاء به النب</w:t>
      </w:r>
      <w:r w:rsidR="00B30ABE">
        <w:rPr>
          <w:rFonts w:hint="cs"/>
          <w:rtl/>
          <w:lang w:bidi="fa-IR"/>
        </w:rPr>
        <w:t>ى</w:t>
      </w:r>
      <w:r>
        <w:rPr>
          <w:rtl/>
          <w:lang w:bidi="fa-IR"/>
        </w:rPr>
        <w:t xml:space="preserve"> ال</w:t>
      </w:r>
      <w:r w:rsidR="00B30ABE">
        <w:rPr>
          <w:rFonts w:hint="cs"/>
          <w:rtl/>
          <w:lang w:bidi="fa-IR"/>
        </w:rPr>
        <w:t>ا</w:t>
      </w:r>
      <w:r>
        <w:rPr>
          <w:rtl/>
          <w:lang w:bidi="fa-IR"/>
        </w:rPr>
        <w:t>عظم ف</w:t>
      </w:r>
      <w:r w:rsidR="00B30ABE">
        <w:rPr>
          <w:rFonts w:hint="cs"/>
          <w:rtl/>
          <w:lang w:bidi="fa-IR"/>
        </w:rPr>
        <w:t>ى</w:t>
      </w:r>
      <w:r>
        <w:rPr>
          <w:rtl/>
          <w:lang w:bidi="fa-IR"/>
        </w:rPr>
        <w:t xml:space="preserve"> حب </w:t>
      </w:r>
      <w:r w:rsidR="00B30ABE">
        <w:rPr>
          <w:rFonts w:hint="cs"/>
          <w:rtl/>
          <w:lang w:bidi="fa-IR"/>
        </w:rPr>
        <w:t>ا</w:t>
      </w:r>
      <w:r>
        <w:rPr>
          <w:rtl/>
          <w:lang w:bidi="fa-IR"/>
        </w:rPr>
        <w:t xml:space="preserve">مير المؤمنين </w:t>
      </w:r>
      <w:r w:rsidR="00FF3D73" w:rsidRPr="00B30ABE">
        <w:rPr>
          <w:rtl/>
        </w:rPr>
        <w:t>عليه</w:t>
      </w:r>
      <w:r w:rsidR="00B30ABE">
        <w:rPr>
          <w:rFonts w:hint="cs"/>
          <w:rtl/>
        </w:rPr>
        <w:t xml:space="preserve"> </w:t>
      </w:r>
      <w:r w:rsidR="00FF3D73" w:rsidRPr="00B30ABE">
        <w:rPr>
          <w:rtl/>
        </w:rPr>
        <w:t>السلام</w:t>
      </w:r>
      <w:r>
        <w:rPr>
          <w:rtl/>
          <w:lang w:bidi="fa-IR"/>
        </w:rPr>
        <w:t xml:space="preserve"> وبغضه من الكثير الطيب</w:t>
      </w:r>
      <w:r w:rsidR="00C81984">
        <w:rPr>
          <w:rtl/>
          <w:lang w:bidi="fa-IR"/>
        </w:rPr>
        <w:t>،</w:t>
      </w:r>
      <w:r>
        <w:rPr>
          <w:rtl/>
          <w:lang w:bidi="fa-IR"/>
        </w:rPr>
        <w:t xml:space="preserve"> راجع ما مر</w:t>
      </w:r>
      <w:r w:rsidR="00B30ABE">
        <w:rPr>
          <w:rFonts w:hint="cs"/>
          <w:rtl/>
          <w:lang w:bidi="fa-IR"/>
        </w:rPr>
        <w:t>ّ</w:t>
      </w:r>
      <w:r>
        <w:rPr>
          <w:rtl/>
          <w:lang w:bidi="fa-IR"/>
        </w:rPr>
        <w:t xml:space="preserve"> في </w:t>
      </w:r>
      <w:r w:rsidR="005902D4">
        <w:rPr>
          <w:rFonts w:hint="cs"/>
          <w:rtl/>
          <w:lang w:bidi="fa-IR"/>
        </w:rPr>
        <w:t>ا</w:t>
      </w:r>
      <w:r>
        <w:rPr>
          <w:rtl/>
          <w:lang w:bidi="fa-IR"/>
        </w:rPr>
        <w:t>جزاء كتابنا هذا وما يأتي.</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كذا والصحيح</w:t>
      </w:r>
      <w:r w:rsidR="00C81984">
        <w:rPr>
          <w:rtl/>
          <w:lang w:bidi="fa-IR"/>
        </w:rPr>
        <w:t>:</w:t>
      </w:r>
      <w:r>
        <w:rPr>
          <w:rtl/>
          <w:lang w:bidi="fa-IR"/>
        </w:rPr>
        <w:t xml:space="preserve"> الكابلي.</w:t>
      </w:r>
    </w:p>
    <w:p w:rsidR="00133737" w:rsidRDefault="00A568EA" w:rsidP="000367A4">
      <w:pPr>
        <w:pStyle w:val="libNormal"/>
        <w:rPr>
          <w:lang w:bidi="fa-IR"/>
        </w:rPr>
      </w:pPr>
      <w:r>
        <w:rPr>
          <w:rtl/>
          <w:lang w:bidi="fa-IR"/>
        </w:rPr>
        <w:br w:type="page"/>
      </w:r>
    </w:p>
    <w:p w:rsidR="00A568EA" w:rsidRDefault="00133737" w:rsidP="00B01A4D">
      <w:pPr>
        <w:pStyle w:val="libNormal0"/>
        <w:rPr>
          <w:rtl/>
          <w:lang w:bidi="fa-IR"/>
        </w:rPr>
      </w:pPr>
      <w:r>
        <w:rPr>
          <w:rtl/>
          <w:lang w:bidi="fa-IR"/>
        </w:rPr>
        <w:lastRenderedPageBreak/>
        <w:t>فيهم فجعل يعني الحارث يتأو</w:t>
      </w:r>
      <w:r w:rsidR="002966D6">
        <w:rPr>
          <w:rFonts w:hint="cs"/>
          <w:rtl/>
          <w:lang w:bidi="fa-IR"/>
        </w:rPr>
        <w:t>َّ</w:t>
      </w:r>
      <w:r>
        <w:rPr>
          <w:rtl/>
          <w:lang w:bidi="fa-IR"/>
        </w:rPr>
        <w:t>د في مشيته ويخبط الأرض بمحجنه وكان مريضا</w:t>
      </w:r>
      <w:r w:rsidR="00B01A4D">
        <w:rPr>
          <w:rFonts w:hint="cs"/>
          <w:rtl/>
          <w:lang w:bidi="fa-IR"/>
        </w:rPr>
        <w:t>ً</w:t>
      </w:r>
      <w:r>
        <w:rPr>
          <w:rtl/>
          <w:lang w:bidi="fa-IR"/>
        </w:rPr>
        <w:t xml:space="preserve"> فأقبل عليه أمير المؤمنين </w:t>
      </w:r>
      <w:r w:rsidR="00FF3D73" w:rsidRPr="00FF3D73">
        <w:rPr>
          <w:rStyle w:val="libAlaemChar"/>
          <w:rtl/>
        </w:rPr>
        <w:t>عليه‌السلام</w:t>
      </w:r>
      <w:r>
        <w:rPr>
          <w:rtl/>
          <w:lang w:bidi="fa-IR"/>
        </w:rPr>
        <w:t xml:space="preserve"> وكانت له منه منزلة فقال</w:t>
      </w:r>
      <w:r w:rsidR="00C81984">
        <w:rPr>
          <w:rtl/>
          <w:lang w:bidi="fa-IR"/>
        </w:rPr>
        <w:t>:</w:t>
      </w:r>
      <w:r>
        <w:rPr>
          <w:rtl/>
          <w:lang w:bidi="fa-IR"/>
        </w:rPr>
        <w:t xml:space="preserve"> كيف تجدك يا حارث</w:t>
      </w:r>
      <w:r w:rsidR="00C81984">
        <w:rPr>
          <w:rtl/>
          <w:lang w:bidi="fa-IR"/>
        </w:rPr>
        <w:t>؟</w:t>
      </w:r>
      <w:r>
        <w:rPr>
          <w:rtl/>
          <w:lang w:bidi="fa-IR"/>
        </w:rPr>
        <w:t>! قال</w:t>
      </w:r>
      <w:r w:rsidR="00C81984">
        <w:rPr>
          <w:rtl/>
          <w:lang w:bidi="fa-IR"/>
        </w:rPr>
        <w:t>:</w:t>
      </w:r>
      <w:r>
        <w:rPr>
          <w:rtl/>
          <w:lang w:bidi="fa-IR"/>
        </w:rPr>
        <w:t xml:space="preserve"> نال الد</w:t>
      </w:r>
      <w:r w:rsidR="00B01A4D">
        <w:rPr>
          <w:rFonts w:hint="cs"/>
          <w:rtl/>
          <w:lang w:bidi="fa-IR"/>
        </w:rPr>
        <w:t>َّ</w:t>
      </w:r>
      <w:r>
        <w:rPr>
          <w:rtl/>
          <w:lang w:bidi="fa-IR"/>
        </w:rPr>
        <w:t>هر من</w:t>
      </w:r>
      <w:r w:rsidR="00B01A4D">
        <w:rPr>
          <w:rFonts w:hint="cs"/>
          <w:rtl/>
          <w:lang w:bidi="fa-IR"/>
        </w:rPr>
        <w:t>ّ</w:t>
      </w:r>
      <w:r>
        <w:rPr>
          <w:rtl/>
          <w:lang w:bidi="fa-IR"/>
        </w:rPr>
        <w:t>ي يا أمير المؤمنين</w:t>
      </w:r>
      <w:r w:rsidR="00C81984">
        <w:rPr>
          <w:rtl/>
          <w:lang w:bidi="fa-IR"/>
        </w:rPr>
        <w:t>!</w:t>
      </w:r>
      <w:r>
        <w:rPr>
          <w:rtl/>
          <w:lang w:bidi="fa-IR"/>
        </w:rPr>
        <w:t xml:space="preserve"> وزادني </w:t>
      </w:r>
      <w:r w:rsidR="00B01A4D">
        <w:rPr>
          <w:rFonts w:hint="cs"/>
          <w:rtl/>
          <w:lang w:bidi="fa-IR"/>
        </w:rPr>
        <w:t>اُ</w:t>
      </w:r>
      <w:r>
        <w:rPr>
          <w:rtl/>
          <w:lang w:bidi="fa-IR"/>
        </w:rPr>
        <w:t>وارا</w:t>
      </w:r>
      <w:r w:rsidR="00B01A4D">
        <w:rPr>
          <w:rFonts w:hint="cs"/>
          <w:rtl/>
          <w:lang w:bidi="fa-IR"/>
        </w:rPr>
        <w:t>ً</w:t>
      </w:r>
      <w:r>
        <w:rPr>
          <w:rtl/>
          <w:lang w:bidi="fa-IR"/>
        </w:rPr>
        <w:t xml:space="preserve"> وغليلا</w:t>
      </w:r>
      <w:r w:rsidR="00B01A4D">
        <w:rPr>
          <w:rFonts w:hint="cs"/>
          <w:rtl/>
          <w:lang w:bidi="fa-IR"/>
        </w:rPr>
        <w:t>ً</w:t>
      </w:r>
      <w:r>
        <w:rPr>
          <w:rtl/>
          <w:lang w:bidi="fa-IR"/>
        </w:rPr>
        <w:t xml:space="preserve"> اختصام أصحابك ببائك قال</w:t>
      </w:r>
      <w:r w:rsidR="00C81984">
        <w:rPr>
          <w:rtl/>
          <w:lang w:bidi="fa-IR"/>
        </w:rPr>
        <w:t>:</w:t>
      </w:r>
      <w:r>
        <w:rPr>
          <w:rtl/>
          <w:lang w:bidi="fa-IR"/>
        </w:rPr>
        <w:t xml:space="preserve"> و فيهم خصومتهم</w:t>
      </w:r>
      <w:r w:rsidR="00C81984">
        <w:rPr>
          <w:rtl/>
          <w:lang w:bidi="fa-IR"/>
        </w:rPr>
        <w:t>؟</w:t>
      </w:r>
      <w:r>
        <w:rPr>
          <w:rtl/>
          <w:lang w:bidi="fa-IR"/>
        </w:rPr>
        <w:t xml:space="preserve"> قال</w:t>
      </w:r>
      <w:r w:rsidR="00C81984">
        <w:rPr>
          <w:rtl/>
          <w:lang w:bidi="fa-IR"/>
        </w:rPr>
        <w:t>:</w:t>
      </w:r>
      <w:r>
        <w:rPr>
          <w:rtl/>
          <w:lang w:bidi="fa-IR"/>
        </w:rPr>
        <w:t xml:space="preserve"> في شأنك والبلي</w:t>
      </w:r>
      <w:r w:rsidR="00B01A4D">
        <w:rPr>
          <w:rFonts w:hint="cs"/>
          <w:rtl/>
          <w:lang w:bidi="fa-IR"/>
        </w:rPr>
        <w:t>َّ</w:t>
      </w:r>
      <w:r>
        <w:rPr>
          <w:rtl/>
          <w:lang w:bidi="fa-IR"/>
        </w:rPr>
        <w:t>ة من ق</w:t>
      </w:r>
      <w:r w:rsidR="00B01A4D">
        <w:rPr>
          <w:rFonts w:hint="cs"/>
          <w:rtl/>
          <w:lang w:bidi="fa-IR"/>
        </w:rPr>
        <w:t>ِ</w:t>
      </w:r>
      <w:r>
        <w:rPr>
          <w:rtl/>
          <w:lang w:bidi="fa-IR"/>
        </w:rPr>
        <w:t>بلك</w:t>
      </w:r>
      <w:r w:rsidR="00C81984">
        <w:rPr>
          <w:rtl/>
          <w:lang w:bidi="fa-IR"/>
        </w:rPr>
        <w:t>،</w:t>
      </w:r>
      <w:r>
        <w:rPr>
          <w:rtl/>
          <w:lang w:bidi="fa-IR"/>
        </w:rPr>
        <w:t xml:space="preserve"> فمن مفرط غال</w:t>
      </w:r>
      <w:r w:rsidR="00B01A4D">
        <w:rPr>
          <w:rFonts w:hint="cs"/>
          <w:rtl/>
          <w:lang w:bidi="fa-IR"/>
        </w:rPr>
        <w:t>ٍ</w:t>
      </w:r>
      <w:r w:rsidR="00C81984">
        <w:rPr>
          <w:rtl/>
          <w:lang w:bidi="fa-IR"/>
        </w:rPr>
        <w:t>،</w:t>
      </w:r>
      <w:r>
        <w:rPr>
          <w:rtl/>
          <w:lang w:bidi="fa-IR"/>
        </w:rPr>
        <w:t xml:space="preserve"> ومقتصد</w:t>
      </w:r>
      <w:r w:rsidR="00B01A4D">
        <w:rPr>
          <w:rFonts w:hint="cs"/>
          <w:rtl/>
          <w:lang w:bidi="fa-IR"/>
        </w:rPr>
        <w:t>ٍ</w:t>
      </w:r>
      <w:r>
        <w:rPr>
          <w:rtl/>
          <w:lang w:bidi="fa-IR"/>
        </w:rPr>
        <w:t xml:space="preserve"> قال</w:t>
      </w:r>
      <w:r w:rsidR="00B01A4D">
        <w:rPr>
          <w:rFonts w:hint="cs"/>
          <w:rtl/>
          <w:lang w:bidi="fa-IR"/>
        </w:rPr>
        <w:t>ٍ</w:t>
      </w:r>
      <w:r w:rsidR="00C81984">
        <w:rPr>
          <w:rtl/>
          <w:lang w:bidi="fa-IR"/>
        </w:rPr>
        <w:t>،</w:t>
      </w:r>
      <w:r>
        <w:rPr>
          <w:rtl/>
          <w:lang w:bidi="fa-IR"/>
        </w:rPr>
        <w:t xml:space="preserve"> ومن مترد</w:t>
      </w:r>
      <w:r w:rsidR="00B01A4D">
        <w:rPr>
          <w:rFonts w:hint="cs"/>
          <w:rtl/>
          <w:lang w:bidi="fa-IR"/>
        </w:rPr>
        <w:t>ّ</w:t>
      </w:r>
      <w:r>
        <w:rPr>
          <w:rtl/>
          <w:lang w:bidi="fa-IR"/>
        </w:rPr>
        <w:t>د</w:t>
      </w:r>
      <w:r w:rsidR="00B01A4D">
        <w:rPr>
          <w:rFonts w:hint="cs"/>
          <w:rtl/>
          <w:lang w:bidi="fa-IR"/>
        </w:rPr>
        <w:t>ٍ</w:t>
      </w:r>
      <w:r>
        <w:rPr>
          <w:rtl/>
          <w:lang w:bidi="fa-IR"/>
        </w:rPr>
        <w:t xml:space="preserve"> مرتاب</w:t>
      </w:r>
      <w:r w:rsidR="00C81984">
        <w:rPr>
          <w:rtl/>
          <w:lang w:bidi="fa-IR"/>
        </w:rPr>
        <w:t>،</w:t>
      </w:r>
      <w:r>
        <w:rPr>
          <w:rtl/>
          <w:lang w:bidi="fa-IR"/>
        </w:rPr>
        <w:t xml:space="preserve"> لا يدري أيقدم أو يحجم.</w:t>
      </w:r>
      <w:r w:rsidR="00B01A4D">
        <w:rPr>
          <w:rFonts w:hint="cs"/>
          <w:rtl/>
          <w:lang w:bidi="fa-IR"/>
        </w:rPr>
        <w:t xml:space="preserve"> </w:t>
      </w:r>
      <w:r>
        <w:rPr>
          <w:rtl/>
          <w:lang w:bidi="fa-IR"/>
        </w:rPr>
        <w:t>قال</w:t>
      </w:r>
      <w:r w:rsidR="00C81984">
        <w:rPr>
          <w:rtl/>
          <w:lang w:bidi="fa-IR"/>
        </w:rPr>
        <w:t>:</w:t>
      </w:r>
      <w:r>
        <w:rPr>
          <w:rtl/>
          <w:lang w:bidi="fa-IR"/>
        </w:rPr>
        <w:t xml:space="preserve"> فحسبك يا أخا همدان</w:t>
      </w:r>
      <w:r w:rsidR="00C81984">
        <w:rPr>
          <w:rtl/>
          <w:lang w:bidi="fa-IR"/>
        </w:rPr>
        <w:t>؟</w:t>
      </w:r>
      <w:r>
        <w:rPr>
          <w:rtl/>
          <w:lang w:bidi="fa-IR"/>
        </w:rPr>
        <w:t xml:space="preserve"> ألا إن</w:t>
      </w:r>
      <w:r w:rsidR="00B01A4D">
        <w:rPr>
          <w:rFonts w:hint="cs"/>
          <w:rtl/>
          <w:lang w:bidi="fa-IR"/>
        </w:rPr>
        <w:t>َّ</w:t>
      </w:r>
      <w:r>
        <w:rPr>
          <w:rtl/>
          <w:lang w:bidi="fa-IR"/>
        </w:rPr>
        <w:t xml:space="preserve"> خير شيعتي النمط الأوسط</w:t>
      </w:r>
      <w:r w:rsidR="00C81984">
        <w:rPr>
          <w:rtl/>
          <w:lang w:bidi="fa-IR"/>
        </w:rPr>
        <w:t>،</w:t>
      </w:r>
      <w:r>
        <w:rPr>
          <w:rtl/>
          <w:lang w:bidi="fa-IR"/>
        </w:rPr>
        <w:t xml:space="preserve"> إليهم يرجع الغالي وبهم يلحق الت</w:t>
      </w:r>
      <w:r w:rsidR="00B01A4D">
        <w:rPr>
          <w:rFonts w:hint="cs"/>
          <w:rtl/>
          <w:lang w:bidi="fa-IR"/>
        </w:rPr>
        <w:t>ّ</w:t>
      </w:r>
      <w:r>
        <w:rPr>
          <w:rtl/>
          <w:lang w:bidi="fa-IR"/>
        </w:rPr>
        <w:t>الي قال</w:t>
      </w:r>
      <w:r w:rsidR="00C81984">
        <w:rPr>
          <w:rtl/>
          <w:lang w:bidi="fa-IR"/>
        </w:rPr>
        <w:t>:</w:t>
      </w:r>
      <w:r>
        <w:rPr>
          <w:rtl/>
          <w:lang w:bidi="fa-IR"/>
        </w:rPr>
        <w:t xml:space="preserve"> لو كشفت فداك أبي و</w:t>
      </w:r>
      <w:r w:rsidR="00B01A4D">
        <w:rPr>
          <w:rFonts w:hint="cs"/>
          <w:rtl/>
          <w:lang w:bidi="fa-IR"/>
        </w:rPr>
        <w:t>اُ</w:t>
      </w:r>
      <w:r>
        <w:rPr>
          <w:rtl/>
          <w:lang w:bidi="fa-IR"/>
        </w:rPr>
        <w:t>م</w:t>
      </w:r>
      <w:r w:rsidR="00B01A4D">
        <w:rPr>
          <w:rFonts w:hint="cs"/>
          <w:rtl/>
          <w:lang w:bidi="fa-IR"/>
        </w:rPr>
        <w:t>ِّ</w:t>
      </w:r>
      <w:r>
        <w:rPr>
          <w:rtl/>
          <w:lang w:bidi="fa-IR"/>
        </w:rPr>
        <w:t>ي الر</w:t>
      </w:r>
      <w:r w:rsidR="00B01A4D">
        <w:rPr>
          <w:rFonts w:hint="cs"/>
          <w:rtl/>
          <w:lang w:bidi="fa-IR"/>
        </w:rPr>
        <w:t>ّ</w:t>
      </w:r>
      <w:r>
        <w:rPr>
          <w:rtl/>
          <w:lang w:bidi="fa-IR"/>
        </w:rPr>
        <w:t>ين عن قلوبنا وجعلتنا في ذلك على بصيرة من أمرنا</w:t>
      </w:r>
      <w:r w:rsidR="00C81984">
        <w:rPr>
          <w:rtl/>
          <w:lang w:bidi="fa-IR"/>
        </w:rPr>
        <w:t>،</w:t>
      </w:r>
      <w:r>
        <w:rPr>
          <w:rtl/>
          <w:lang w:bidi="fa-IR"/>
        </w:rPr>
        <w:t xml:space="preserve"> قال</w:t>
      </w:r>
      <w:r w:rsidR="00C81984">
        <w:rPr>
          <w:rtl/>
          <w:lang w:bidi="fa-IR"/>
        </w:rPr>
        <w:t>:</w:t>
      </w:r>
      <w:r>
        <w:rPr>
          <w:rtl/>
          <w:lang w:bidi="fa-IR"/>
        </w:rPr>
        <w:t xml:space="preserve"> قدك فإن</w:t>
      </w:r>
      <w:r w:rsidR="00B01A4D">
        <w:rPr>
          <w:rFonts w:hint="cs"/>
          <w:rtl/>
          <w:lang w:bidi="fa-IR"/>
        </w:rPr>
        <w:t>ّ</w:t>
      </w:r>
      <w:r w:rsidR="00B01A4D">
        <w:rPr>
          <w:rtl/>
          <w:lang w:bidi="fa-IR"/>
        </w:rPr>
        <w:t>ك امر</w:t>
      </w:r>
      <w:r w:rsidR="00B01A4D">
        <w:rPr>
          <w:rFonts w:hint="cs"/>
          <w:rtl/>
          <w:lang w:bidi="fa-IR"/>
        </w:rPr>
        <w:t>وٌ</w:t>
      </w:r>
      <w:r>
        <w:rPr>
          <w:rtl/>
          <w:lang w:bidi="fa-IR"/>
        </w:rPr>
        <w:t xml:space="preserve"> ملبوس</w:t>
      </w:r>
      <w:r w:rsidR="00B01A4D">
        <w:rPr>
          <w:rFonts w:hint="cs"/>
          <w:rtl/>
          <w:lang w:bidi="fa-IR"/>
        </w:rPr>
        <w:t>ٌ</w:t>
      </w:r>
      <w:r>
        <w:rPr>
          <w:rtl/>
          <w:lang w:bidi="fa-IR"/>
        </w:rPr>
        <w:t xml:space="preserve"> عليك</w:t>
      </w:r>
      <w:r w:rsidR="00C81984">
        <w:rPr>
          <w:rtl/>
          <w:lang w:bidi="fa-IR"/>
        </w:rPr>
        <w:t>،</w:t>
      </w:r>
      <w:r>
        <w:rPr>
          <w:rtl/>
          <w:lang w:bidi="fa-IR"/>
        </w:rPr>
        <w:t xml:space="preserve"> إن</w:t>
      </w:r>
      <w:r w:rsidR="00B01A4D">
        <w:rPr>
          <w:rFonts w:hint="cs"/>
          <w:rtl/>
          <w:lang w:bidi="fa-IR"/>
        </w:rPr>
        <w:t>َّ</w:t>
      </w:r>
      <w:r>
        <w:rPr>
          <w:rtl/>
          <w:lang w:bidi="fa-IR"/>
        </w:rPr>
        <w:t xml:space="preserve"> دين الله لا ي</w:t>
      </w:r>
      <w:r w:rsidR="00B01A4D">
        <w:rPr>
          <w:rFonts w:hint="cs"/>
          <w:rtl/>
          <w:lang w:bidi="fa-IR"/>
        </w:rPr>
        <w:t>ُ</w:t>
      </w:r>
      <w:r>
        <w:rPr>
          <w:rtl/>
          <w:lang w:bidi="fa-IR"/>
        </w:rPr>
        <w:t>عرف بالر</w:t>
      </w:r>
      <w:r w:rsidR="00B01A4D">
        <w:rPr>
          <w:rFonts w:hint="cs"/>
          <w:rtl/>
          <w:lang w:bidi="fa-IR"/>
        </w:rPr>
        <w:t>ّ</w:t>
      </w:r>
      <w:r>
        <w:rPr>
          <w:rtl/>
          <w:lang w:bidi="fa-IR"/>
        </w:rPr>
        <w:t>جال بل بآية الحق</w:t>
      </w:r>
      <w:r w:rsidR="00B01A4D">
        <w:rPr>
          <w:rFonts w:hint="cs"/>
          <w:rtl/>
          <w:lang w:bidi="fa-IR"/>
        </w:rPr>
        <w:t>ِّ</w:t>
      </w:r>
      <w:r w:rsidR="00C81984">
        <w:rPr>
          <w:rtl/>
          <w:lang w:bidi="fa-IR"/>
        </w:rPr>
        <w:t>،</w:t>
      </w:r>
      <w:r>
        <w:rPr>
          <w:rtl/>
          <w:lang w:bidi="fa-IR"/>
        </w:rPr>
        <w:t xml:space="preserve"> فاعرف الحق</w:t>
      </w:r>
      <w:r w:rsidR="00B01A4D">
        <w:rPr>
          <w:rFonts w:hint="cs"/>
          <w:rtl/>
          <w:lang w:bidi="fa-IR"/>
        </w:rPr>
        <w:t>َّ</w:t>
      </w:r>
      <w:r>
        <w:rPr>
          <w:rtl/>
          <w:lang w:bidi="fa-IR"/>
        </w:rPr>
        <w:t xml:space="preserve"> تعرف أهله</w:t>
      </w:r>
      <w:r w:rsidR="00C81984">
        <w:rPr>
          <w:rtl/>
          <w:lang w:bidi="fa-IR"/>
        </w:rPr>
        <w:t>،</w:t>
      </w:r>
      <w:r>
        <w:rPr>
          <w:rtl/>
          <w:lang w:bidi="fa-IR"/>
        </w:rPr>
        <w:t xml:space="preserve"> يا حار</w:t>
      </w:r>
      <w:r w:rsidR="00C81984">
        <w:rPr>
          <w:rtl/>
          <w:lang w:bidi="fa-IR"/>
        </w:rPr>
        <w:t>!</w:t>
      </w:r>
      <w:r>
        <w:rPr>
          <w:rtl/>
          <w:lang w:bidi="fa-IR"/>
        </w:rPr>
        <w:t xml:space="preserve"> إن</w:t>
      </w:r>
      <w:r w:rsidR="00B01A4D">
        <w:rPr>
          <w:rFonts w:hint="cs"/>
          <w:rtl/>
          <w:lang w:bidi="fa-IR"/>
        </w:rPr>
        <w:t>َّ</w:t>
      </w:r>
      <w:r>
        <w:rPr>
          <w:rtl/>
          <w:lang w:bidi="fa-IR"/>
        </w:rPr>
        <w:t xml:space="preserve"> الحق</w:t>
      </w:r>
      <w:r w:rsidR="00B01A4D">
        <w:rPr>
          <w:rFonts w:hint="cs"/>
          <w:rtl/>
          <w:lang w:bidi="fa-IR"/>
        </w:rPr>
        <w:t>َّ</w:t>
      </w:r>
      <w:r>
        <w:rPr>
          <w:rtl/>
          <w:lang w:bidi="fa-IR"/>
        </w:rPr>
        <w:t xml:space="preserve"> أحسن الحديث والص</w:t>
      </w:r>
      <w:r w:rsidR="00B01A4D">
        <w:rPr>
          <w:rFonts w:hint="cs"/>
          <w:rtl/>
          <w:lang w:bidi="fa-IR"/>
        </w:rPr>
        <w:t>ّ</w:t>
      </w:r>
      <w:r>
        <w:rPr>
          <w:rtl/>
          <w:lang w:bidi="fa-IR"/>
        </w:rPr>
        <w:t>ادع به مجاهد</w:t>
      </w:r>
      <w:r w:rsidR="00C81984">
        <w:rPr>
          <w:rtl/>
          <w:lang w:bidi="fa-IR"/>
        </w:rPr>
        <w:t>،</w:t>
      </w:r>
      <w:r>
        <w:rPr>
          <w:rtl/>
          <w:lang w:bidi="fa-IR"/>
        </w:rPr>
        <w:t xml:space="preserve"> وبالحق</w:t>
      </w:r>
      <w:r w:rsidR="00B01A4D">
        <w:rPr>
          <w:rFonts w:hint="cs"/>
          <w:rtl/>
          <w:lang w:bidi="fa-IR"/>
        </w:rPr>
        <w:t>ِّ</w:t>
      </w:r>
      <w:r>
        <w:rPr>
          <w:rtl/>
          <w:lang w:bidi="fa-IR"/>
        </w:rPr>
        <w:t xml:space="preserve"> </w:t>
      </w:r>
      <w:r w:rsidR="00B01A4D">
        <w:rPr>
          <w:rFonts w:hint="cs"/>
          <w:rtl/>
          <w:lang w:bidi="fa-IR"/>
        </w:rPr>
        <w:t>اُ</w:t>
      </w:r>
      <w:r>
        <w:rPr>
          <w:rtl/>
          <w:lang w:bidi="fa-IR"/>
        </w:rPr>
        <w:t>خبرك فأعرني سمعك ثم</w:t>
      </w:r>
      <w:r w:rsidR="00B01A4D">
        <w:rPr>
          <w:rFonts w:hint="cs"/>
          <w:rtl/>
          <w:lang w:bidi="fa-IR"/>
        </w:rPr>
        <w:t>َّ</w:t>
      </w:r>
      <w:r>
        <w:rPr>
          <w:rtl/>
          <w:lang w:bidi="fa-IR"/>
        </w:rPr>
        <w:t xml:space="preserve"> خب</w:t>
      </w:r>
      <w:r w:rsidR="00B01A4D">
        <w:rPr>
          <w:rFonts w:hint="cs"/>
          <w:rtl/>
          <w:lang w:bidi="fa-IR"/>
        </w:rPr>
        <w:t>ّ</w:t>
      </w:r>
      <w:r>
        <w:rPr>
          <w:rtl/>
          <w:lang w:bidi="fa-IR"/>
        </w:rPr>
        <w:t>ر به من كانت له حصانة من أصحابك ألا إن</w:t>
      </w:r>
      <w:r w:rsidR="00B01A4D">
        <w:rPr>
          <w:rFonts w:hint="cs"/>
          <w:rtl/>
          <w:lang w:bidi="fa-IR"/>
        </w:rPr>
        <w:t>ّ</w:t>
      </w:r>
      <w:r>
        <w:rPr>
          <w:rtl/>
          <w:lang w:bidi="fa-IR"/>
        </w:rPr>
        <w:t>ي عبد الله وأخو رسوله وصد</w:t>
      </w:r>
      <w:r w:rsidR="00B01A4D">
        <w:rPr>
          <w:rFonts w:hint="cs"/>
          <w:rtl/>
          <w:lang w:bidi="fa-IR"/>
        </w:rPr>
        <w:t>ّ</w:t>
      </w:r>
      <w:r>
        <w:rPr>
          <w:rtl/>
          <w:lang w:bidi="fa-IR"/>
        </w:rPr>
        <w:t>يقه الأو</w:t>
      </w:r>
      <w:r w:rsidR="00B01A4D">
        <w:rPr>
          <w:rFonts w:hint="cs"/>
          <w:rtl/>
          <w:lang w:bidi="fa-IR"/>
        </w:rPr>
        <w:t>َّ</w:t>
      </w:r>
      <w:r>
        <w:rPr>
          <w:rtl/>
          <w:lang w:bidi="fa-IR"/>
        </w:rPr>
        <w:t>ل</w:t>
      </w:r>
      <w:r w:rsidR="00C81984">
        <w:rPr>
          <w:rtl/>
          <w:lang w:bidi="fa-IR"/>
        </w:rPr>
        <w:t>،</w:t>
      </w:r>
      <w:r>
        <w:rPr>
          <w:rtl/>
          <w:lang w:bidi="fa-IR"/>
        </w:rPr>
        <w:t xml:space="preserve"> قد صد</w:t>
      </w:r>
      <w:r w:rsidR="00B01A4D">
        <w:rPr>
          <w:rFonts w:hint="cs"/>
          <w:rtl/>
          <w:lang w:bidi="fa-IR"/>
        </w:rPr>
        <w:t>ّ</w:t>
      </w:r>
      <w:r>
        <w:rPr>
          <w:rtl/>
          <w:lang w:bidi="fa-IR"/>
        </w:rPr>
        <w:t>قته وآدم بين الر</w:t>
      </w:r>
      <w:r w:rsidR="00B01A4D">
        <w:rPr>
          <w:rFonts w:hint="cs"/>
          <w:rtl/>
          <w:lang w:bidi="fa-IR"/>
        </w:rPr>
        <w:t>ّ</w:t>
      </w:r>
      <w:r>
        <w:rPr>
          <w:rtl/>
          <w:lang w:bidi="fa-IR"/>
        </w:rPr>
        <w:t>وح والجسد</w:t>
      </w:r>
      <w:r w:rsidR="00C81984">
        <w:rPr>
          <w:rtl/>
          <w:lang w:bidi="fa-IR"/>
        </w:rPr>
        <w:t>،</w:t>
      </w:r>
      <w:r>
        <w:rPr>
          <w:rtl/>
          <w:lang w:bidi="fa-IR"/>
        </w:rPr>
        <w:t xml:space="preserve"> ثم</w:t>
      </w:r>
      <w:r w:rsidR="00B01A4D">
        <w:rPr>
          <w:rFonts w:hint="cs"/>
          <w:rtl/>
          <w:lang w:bidi="fa-IR"/>
        </w:rPr>
        <w:t>َّ</w:t>
      </w:r>
      <w:r>
        <w:rPr>
          <w:rtl/>
          <w:lang w:bidi="fa-IR"/>
        </w:rPr>
        <w:t xml:space="preserve"> إن</w:t>
      </w:r>
      <w:r w:rsidR="00B01A4D">
        <w:rPr>
          <w:rFonts w:hint="cs"/>
          <w:rtl/>
          <w:lang w:bidi="fa-IR"/>
        </w:rPr>
        <w:t>ّ</w:t>
      </w:r>
      <w:r>
        <w:rPr>
          <w:rtl/>
          <w:lang w:bidi="fa-IR"/>
        </w:rPr>
        <w:t>ي صد</w:t>
      </w:r>
      <w:r w:rsidR="00B01A4D">
        <w:rPr>
          <w:rFonts w:hint="cs"/>
          <w:rtl/>
          <w:lang w:bidi="fa-IR"/>
        </w:rPr>
        <w:t>ّ</w:t>
      </w:r>
      <w:r>
        <w:rPr>
          <w:rtl/>
          <w:lang w:bidi="fa-IR"/>
        </w:rPr>
        <w:t>يقه الأو</w:t>
      </w:r>
      <w:r w:rsidR="00B01A4D">
        <w:rPr>
          <w:rFonts w:hint="cs"/>
          <w:rtl/>
          <w:lang w:bidi="fa-IR"/>
        </w:rPr>
        <w:t>َّ</w:t>
      </w:r>
      <w:r>
        <w:rPr>
          <w:rtl/>
          <w:lang w:bidi="fa-IR"/>
        </w:rPr>
        <w:t xml:space="preserve">ل في </w:t>
      </w:r>
      <w:r w:rsidR="00B01A4D">
        <w:rPr>
          <w:rFonts w:hint="cs"/>
          <w:rtl/>
          <w:lang w:bidi="fa-IR"/>
        </w:rPr>
        <w:t>ا</w:t>
      </w:r>
      <w:r>
        <w:rPr>
          <w:rtl/>
          <w:lang w:bidi="fa-IR"/>
        </w:rPr>
        <w:t>م</w:t>
      </w:r>
      <w:r w:rsidR="00B01A4D">
        <w:rPr>
          <w:rFonts w:hint="cs"/>
          <w:rtl/>
          <w:lang w:bidi="fa-IR"/>
        </w:rPr>
        <w:t>ّ</w:t>
      </w:r>
      <w:r>
        <w:rPr>
          <w:rtl/>
          <w:lang w:bidi="fa-IR"/>
        </w:rPr>
        <w:t>تكم حق</w:t>
      </w:r>
      <w:r w:rsidR="00B01A4D">
        <w:rPr>
          <w:rFonts w:hint="cs"/>
          <w:rtl/>
          <w:lang w:bidi="fa-IR"/>
        </w:rPr>
        <w:t>ّ</w:t>
      </w:r>
      <w:r>
        <w:rPr>
          <w:rtl/>
          <w:lang w:bidi="fa-IR"/>
        </w:rPr>
        <w:t>ا</w:t>
      </w:r>
      <w:r w:rsidR="00B01A4D">
        <w:rPr>
          <w:rFonts w:hint="cs"/>
          <w:rtl/>
          <w:lang w:bidi="fa-IR"/>
        </w:rPr>
        <w:t>ً</w:t>
      </w:r>
      <w:r w:rsidR="00C81984">
        <w:rPr>
          <w:rtl/>
          <w:lang w:bidi="fa-IR"/>
        </w:rPr>
        <w:t>،</w:t>
      </w:r>
      <w:r>
        <w:rPr>
          <w:rtl/>
          <w:lang w:bidi="fa-IR"/>
        </w:rPr>
        <w:t xml:space="preserve"> فنحن الأو</w:t>
      </w:r>
      <w:r w:rsidR="00B01A4D">
        <w:rPr>
          <w:rFonts w:hint="cs"/>
          <w:rtl/>
          <w:lang w:bidi="fa-IR"/>
        </w:rPr>
        <w:t>ّ</w:t>
      </w:r>
      <w:r>
        <w:rPr>
          <w:rtl/>
          <w:lang w:bidi="fa-IR"/>
        </w:rPr>
        <w:t>لون ونحن الآخرون</w:t>
      </w:r>
      <w:r w:rsidR="00C81984">
        <w:rPr>
          <w:rtl/>
          <w:lang w:bidi="fa-IR"/>
        </w:rPr>
        <w:t>،</w:t>
      </w:r>
      <w:r>
        <w:rPr>
          <w:rtl/>
          <w:lang w:bidi="fa-IR"/>
        </w:rPr>
        <w:t xml:space="preserve"> ألا وأنا خاص</w:t>
      </w:r>
      <w:r w:rsidR="00B01A4D">
        <w:rPr>
          <w:rFonts w:hint="cs"/>
          <w:rtl/>
          <w:lang w:bidi="fa-IR"/>
        </w:rPr>
        <w:t>ّ</w:t>
      </w:r>
      <w:r>
        <w:rPr>
          <w:rtl/>
          <w:lang w:bidi="fa-IR"/>
        </w:rPr>
        <w:t>ته يا حار</w:t>
      </w:r>
      <w:r w:rsidR="00C81984">
        <w:rPr>
          <w:rtl/>
          <w:lang w:bidi="fa-IR"/>
        </w:rPr>
        <w:t>!</w:t>
      </w:r>
      <w:r>
        <w:rPr>
          <w:rtl/>
          <w:lang w:bidi="fa-IR"/>
        </w:rPr>
        <w:t xml:space="preserve"> وخالصته و صنوه ووصي</w:t>
      </w:r>
      <w:r w:rsidR="00B01A4D">
        <w:rPr>
          <w:rFonts w:hint="cs"/>
          <w:rtl/>
          <w:lang w:bidi="fa-IR"/>
        </w:rPr>
        <w:t>ّ</w:t>
      </w:r>
      <w:r>
        <w:rPr>
          <w:rtl/>
          <w:lang w:bidi="fa-IR"/>
        </w:rPr>
        <w:t>ه وولي</w:t>
      </w:r>
      <w:r w:rsidR="00B01A4D">
        <w:rPr>
          <w:rFonts w:hint="cs"/>
          <w:rtl/>
          <w:lang w:bidi="fa-IR"/>
        </w:rPr>
        <w:t>ّ</w:t>
      </w:r>
      <w:r>
        <w:rPr>
          <w:rtl/>
          <w:lang w:bidi="fa-IR"/>
        </w:rPr>
        <w:t>ه صاحب نجواه وسر</w:t>
      </w:r>
      <w:r w:rsidR="00B01A4D">
        <w:rPr>
          <w:rFonts w:hint="cs"/>
          <w:rtl/>
          <w:lang w:bidi="fa-IR"/>
        </w:rPr>
        <w:t>ّ</w:t>
      </w:r>
      <w:r>
        <w:rPr>
          <w:rtl/>
          <w:lang w:bidi="fa-IR"/>
        </w:rPr>
        <w:t>ه</w:t>
      </w:r>
      <w:r w:rsidR="00C81984">
        <w:rPr>
          <w:rtl/>
          <w:lang w:bidi="fa-IR"/>
        </w:rPr>
        <w:t>،</w:t>
      </w:r>
      <w:r>
        <w:rPr>
          <w:rtl/>
          <w:lang w:bidi="fa-IR"/>
        </w:rPr>
        <w:t xml:space="preserve"> </w:t>
      </w:r>
      <w:r w:rsidR="00B01A4D">
        <w:rPr>
          <w:rFonts w:hint="cs"/>
          <w:rtl/>
          <w:lang w:bidi="fa-IR"/>
        </w:rPr>
        <w:t>ا</w:t>
      </w:r>
      <w:r>
        <w:rPr>
          <w:rtl/>
          <w:lang w:bidi="fa-IR"/>
        </w:rPr>
        <w:t>وتيت فيهم الكتاب وفصل الخطاب و علم القرون والأسباب</w:t>
      </w:r>
      <w:r w:rsidR="00C81984">
        <w:rPr>
          <w:rtl/>
          <w:lang w:bidi="fa-IR"/>
        </w:rPr>
        <w:t>،</w:t>
      </w:r>
      <w:r>
        <w:rPr>
          <w:rtl/>
          <w:lang w:bidi="fa-IR"/>
        </w:rPr>
        <w:t xml:space="preserve"> واستودعت ألف مفتاح يفتح كل</w:t>
      </w:r>
      <w:r w:rsidR="00B01A4D">
        <w:rPr>
          <w:rFonts w:hint="cs"/>
          <w:rtl/>
          <w:lang w:bidi="fa-IR"/>
        </w:rPr>
        <w:t>ّ</w:t>
      </w:r>
      <w:r>
        <w:rPr>
          <w:rtl/>
          <w:lang w:bidi="fa-IR"/>
        </w:rPr>
        <w:t xml:space="preserve"> مفتاح ألف باب يفضي كل</w:t>
      </w:r>
      <w:r w:rsidR="00B01A4D">
        <w:rPr>
          <w:rFonts w:hint="cs"/>
          <w:rtl/>
          <w:lang w:bidi="fa-IR"/>
        </w:rPr>
        <w:t>ُّ</w:t>
      </w:r>
      <w:r>
        <w:rPr>
          <w:rtl/>
          <w:lang w:bidi="fa-IR"/>
        </w:rPr>
        <w:t xml:space="preserve"> باب إلى ألف ألف عهد و</w:t>
      </w:r>
      <w:r w:rsidR="00B01A4D">
        <w:rPr>
          <w:rFonts w:hint="cs"/>
          <w:rtl/>
          <w:lang w:bidi="fa-IR"/>
        </w:rPr>
        <w:t>اُ</w:t>
      </w:r>
      <w:r>
        <w:rPr>
          <w:rtl/>
          <w:lang w:bidi="fa-IR"/>
        </w:rPr>
        <w:t>ي</w:t>
      </w:r>
      <w:r w:rsidR="00B01A4D">
        <w:rPr>
          <w:rFonts w:hint="cs"/>
          <w:rtl/>
          <w:lang w:bidi="fa-IR"/>
        </w:rPr>
        <w:t>ِّ</w:t>
      </w:r>
      <w:r>
        <w:rPr>
          <w:rtl/>
          <w:lang w:bidi="fa-IR"/>
        </w:rPr>
        <w:t>دت.</w:t>
      </w:r>
      <w:r w:rsidR="00B01A4D">
        <w:rPr>
          <w:rFonts w:hint="cs"/>
          <w:rtl/>
          <w:lang w:bidi="fa-IR"/>
        </w:rPr>
        <w:t xml:space="preserve"> </w:t>
      </w:r>
      <w:r>
        <w:rPr>
          <w:rtl/>
          <w:lang w:bidi="fa-IR"/>
        </w:rPr>
        <w:t>أو قال</w:t>
      </w:r>
      <w:r w:rsidR="00C81984">
        <w:rPr>
          <w:rtl/>
          <w:lang w:bidi="fa-IR"/>
        </w:rPr>
        <w:t>:</w:t>
      </w:r>
      <w:r>
        <w:rPr>
          <w:rtl/>
          <w:lang w:bidi="fa-IR"/>
        </w:rPr>
        <w:t xml:space="preserve"> </w:t>
      </w:r>
      <w:r w:rsidR="00B01A4D">
        <w:rPr>
          <w:rFonts w:hint="cs"/>
          <w:rtl/>
          <w:lang w:bidi="fa-IR"/>
        </w:rPr>
        <w:t>اُ</w:t>
      </w:r>
      <w:r>
        <w:rPr>
          <w:rtl/>
          <w:lang w:bidi="fa-IR"/>
        </w:rPr>
        <w:t>مددت بليلة القدر نفلا</w:t>
      </w:r>
      <w:r w:rsidR="00B01A4D">
        <w:rPr>
          <w:rFonts w:hint="cs"/>
          <w:rtl/>
          <w:lang w:bidi="fa-IR"/>
        </w:rPr>
        <w:t>ً</w:t>
      </w:r>
      <w:r w:rsidR="00C81984">
        <w:rPr>
          <w:rtl/>
          <w:lang w:bidi="fa-IR"/>
        </w:rPr>
        <w:t>،</w:t>
      </w:r>
      <w:r>
        <w:rPr>
          <w:rtl/>
          <w:lang w:bidi="fa-IR"/>
        </w:rPr>
        <w:t xml:space="preserve"> وإن</w:t>
      </w:r>
      <w:r w:rsidR="00B01A4D">
        <w:rPr>
          <w:rFonts w:hint="cs"/>
          <w:rtl/>
          <w:lang w:bidi="fa-IR"/>
        </w:rPr>
        <w:t>َّ</w:t>
      </w:r>
      <w:r>
        <w:rPr>
          <w:rtl/>
          <w:lang w:bidi="fa-IR"/>
        </w:rPr>
        <w:t xml:space="preserve"> ذلك ليجري لي ومن استحفظ من ذر</w:t>
      </w:r>
      <w:r w:rsidR="00B01A4D">
        <w:rPr>
          <w:rFonts w:hint="cs"/>
          <w:rtl/>
          <w:lang w:bidi="fa-IR"/>
        </w:rPr>
        <w:t>ّ</w:t>
      </w:r>
      <w:r>
        <w:rPr>
          <w:rtl/>
          <w:lang w:bidi="fa-IR"/>
        </w:rPr>
        <w:t>يتي ما جرى الل</w:t>
      </w:r>
      <w:r w:rsidR="00B01A4D">
        <w:rPr>
          <w:rFonts w:hint="cs"/>
          <w:rtl/>
          <w:lang w:bidi="fa-IR"/>
        </w:rPr>
        <w:t>ّ</w:t>
      </w:r>
      <w:r>
        <w:rPr>
          <w:rtl/>
          <w:lang w:bidi="fa-IR"/>
        </w:rPr>
        <w:t>يل والن</w:t>
      </w:r>
      <w:r w:rsidR="00B01A4D">
        <w:rPr>
          <w:rFonts w:hint="cs"/>
          <w:rtl/>
          <w:lang w:bidi="fa-IR"/>
        </w:rPr>
        <w:t>ّ</w:t>
      </w:r>
      <w:r>
        <w:rPr>
          <w:rtl/>
          <w:lang w:bidi="fa-IR"/>
        </w:rPr>
        <w:t>هار حت</w:t>
      </w:r>
      <w:r w:rsidR="00B01A4D">
        <w:rPr>
          <w:rFonts w:hint="cs"/>
          <w:rtl/>
          <w:lang w:bidi="fa-IR"/>
        </w:rPr>
        <w:t>ّ</w:t>
      </w:r>
      <w:r>
        <w:rPr>
          <w:rtl/>
          <w:lang w:bidi="fa-IR"/>
        </w:rPr>
        <w:t>ى يرث الله الأرض وم</w:t>
      </w:r>
      <w:r w:rsidR="00B01A4D">
        <w:rPr>
          <w:rFonts w:hint="cs"/>
          <w:rtl/>
          <w:lang w:bidi="fa-IR"/>
        </w:rPr>
        <w:t>َ</w:t>
      </w:r>
      <w:r>
        <w:rPr>
          <w:rtl/>
          <w:lang w:bidi="fa-IR"/>
        </w:rPr>
        <w:t>ن عليها</w:t>
      </w:r>
      <w:r w:rsidR="00C81984">
        <w:rPr>
          <w:rtl/>
          <w:lang w:bidi="fa-IR"/>
        </w:rPr>
        <w:t>،</w:t>
      </w:r>
      <w:r>
        <w:rPr>
          <w:rtl/>
          <w:lang w:bidi="fa-IR"/>
        </w:rPr>
        <w:t xml:space="preserve"> و</w:t>
      </w:r>
      <w:r w:rsidR="00B01A4D">
        <w:rPr>
          <w:rFonts w:hint="cs"/>
          <w:rtl/>
          <w:lang w:bidi="fa-IR"/>
        </w:rPr>
        <w:t>اُ</w:t>
      </w:r>
      <w:r>
        <w:rPr>
          <w:rtl/>
          <w:lang w:bidi="fa-IR"/>
        </w:rPr>
        <w:t>بش</w:t>
      </w:r>
      <w:r w:rsidR="00B01A4D">
        <w:rPr>
          <w:rFonts w:hint="cs"/>
          <w:rtl/>
          <w:lang w:bidi="fa-IR"/>
        </w:rPr>
        <w:t>ِّ</w:t>
      </w:r>
      <w:r>
        <w:rPr>
          <w:rtl/>
          <w:lang w:bidi="fa-IR"/>
        </w:rPr>
        <w:t>رك يا حارث</w:t>
      </w:r>
      <w:r w:rsidR="00C81984">
        <w:rPr>
          <w:rtl/>
          <w:lang w:bidi="fa-IR"/>
        </w:rPr>
        <w:t>!</w:t>
      </w:r>
      <w:r>
        <w:rPr>
          <w:rtl/>
          <w:lang w:bidi="fa-IR"/>
        </w:rPr>
        <w:t xml:space="preserve"> ليعرفني وال</w:t>
      </w:r>
      <w:r w:rsidR="00B01A4D">
        <w:rPr>
          <w:rFonts w:hint="cs"/>
          <w:rtl/>
          <w:lang w:bidi="fa-IR"/>
        </w:rPr>
        <w:t>ّ</w:t>
      </w:r>
      <w:r>
        <w:rPr>
          <w:rtl/>
          <w:lang w:bidi="fa-IR"/>
        </w:rPr>
        <w:t>ذي فلق الحب</w:t>
      </w:r>
      <w:r w:rsidR="00B01A4D">
        <w:rPr>
          <w:rFonts w:hint="cs"/>
          <w:rtl/>
          <w:lang w:bidi="fa-IR"/>
        </w:rPr>
        <w:t>َّ</w:t>
      </w:r>
      <w:r>
        <w:rPr>
          <w:rtl/>
          <w:lang w:bidi="fa-IR"/>
        </w:rPr>
        <w:t>ة وبرء النسمة ولي</w:t>
      </w:r>
      <w:r w:rsidR="00B01A4D">
        <w:rPr>
          <w:rFonts w:hint="cs"/>
          <w:rtl/>
          <w:lang w:bidi="fa-IR"/>
        </w:rPr>
        <w:t>ّ</w:t>
      </w:r>
      <w:r>
        <w:rPr>
          <w:rtl/>
          <w:lang w:bidi="fa-IR"/>
        </w:rPr>
        <w:t>ي وعدو</w:t>
      </w:r>
      <w:r w:rsidR="00B01A4D">
        <w:rPr>
          <w:rFonts w:hint="cs"/>
          <w:rtl/>
          <w:lang w:bidi="fa-IR"/>
        </w:rPr>
        <w:t>ّ</w:t>
      </w:r>
      <w:r>
        <w:rPr>
          <w:rtl/>
          <w:lang w:bidi="fa-IR"/>
        </w:rPr>
        <w:t>ي في مواطن شتى</w:t>
      </w:r>
      <w:r w:rsidR="00B01A4D">
        <w:rPr>
          <w:rFonts w:hint="cs"/>
          <w:rtl/>
          <w:lang w:bidi="fa-IR"/>
        </w:rPr>
        <w:t>ً</w:t>
      </w:r>
      <w:r w:rsidR="00C81984">
        <w:rPr>
          <w:rtl/>
          <w:lang w:bidi="fa-IR"/>
        </w:rPr>
        <w:t>،</w:t>
      </w:r>
      <w:r>
        <w:rPr>
          <w:rtl/>
          <w:lang w:bidi="fa-IR"/>
        </w:rPr>
        <w:t xml:space="preserve"> ليعرفني عند الممات وعند الص</w:t>
      </w:r>
      <w:r w:rsidR="00B01A4D">
        <w:rPr>
          <w:rFonts w:hint="cs"/>
          <w:rtl/>
          <w:lang w:bidi="fa-IR"/>
        </w:rPr>
        <w:t>ّ</w:t>
      </w:r>
      <w:r>
        <w:rPr>
          <w:rtl/>
          <w:lang w:bidi="fa-IR"/>
        </w:rPr>
        <w:t>راط وعند المقاسمة قال</w:t>
      </w:r>
      <w:r w:rsidR="00C81984">
        <w:rPr>
          <w:rtl/>
          <w:lang w:bidi="fa-IR"/>
        </w:rPr>
        <w:t>:</w:t>
      </w:r>
      <w:r>
        <w:rPr>
          <w:rtl/>
          <w:lang w:bidi="fa-IR"/>
        </w:rPr>
        <w:t xml:space="preserve"> وما المقاسمة يا مولاي</w:t>
      </w:r>
      <w:r w:rsidR="00C81984">
        <w:rPr>
          <w:rtl/>
          <w:lang w:bidi="fa-IR"/>
        </w:rPr>
        <w:t>؟</w:t>
      </w:r>
      <w:r>
        <w:rPr>
          <w:rtl/>
          <w:lang w:bidi="fa-IR"/>
        </w:rPr>
        <w:t>! قال</w:t>
      </w:r>
      <w:r w:rsidR="00C81984">
        <w:rPr>
          <w:rtl/>
          <w:lang w:bidi="fa-IR"/>
        </w:rPr>
        <w:t>:</w:t>
      </w:r>
      <w:r>
        <w:rPr>
          <w:rtl/>
          <w:lang w:bidi="fa-IR"/>
        </w:rPr>
        <w:t xml:space="preserve"> مقاسمة الن</w:t>
      </w:r>
      <w:r w:rsidR="00B01A4D">
        <w:rPr>
          <w:rFonts w:hint="cs"/>
          <w:rtl/>
          <w:lang w:bidi="fa-IR"/>
        </w:rPr>
        <w:t>ّ</w:t>
      </w:r>
      <w:r>
        <w:rPr>
          <w:rtl/>
          <w:lang w:bidi="fa-IR"/>
        </w:rPr>
        <w:t xml:space="preserve">ار </w:t>
      </w:r>
      <w:r w:rsidR="00B01A4D">
        <w:rPr>
          <w:rFonts w:hint="cs"/>
          <w:rtl/>
          <w:lang w:bidi="fa-IR"/>
        </w:rPr>
        <w:t>اُ</w:t>
      </w:r>
      <w:r>
        <w:rPr>
          <w:rtl/>
          <w:lang w:bidi="fa-IR"/>
        </w:rPr>
        <w:t>قاسمها قسمة</w:t>
      </w:r>
      <w:r w:rsidR="00B01A4D">
        <w:rPr>
          <w:rFonts w:hint="cs"/>
          <w:rtl/>
          <w:lang w:bidi="fa-IR"/>
        </w:rPr>
        <w:t>ً</w:t>
      </w:r>
      <w:r>
        <w:rPr>
          <w:rtl/>
          <w:lang w:bidi="fa-IR"/>
        </w:rPr>
        <w:t xml:space="preserve"> صحاحا</w:t>
      </w:r>
      <w:r w:rsidR="00B01A4D">
        <w:rPr>
          <w:rFonts w:hint="cs"/>
          <w:rtl/>
          <w:lang w:bidi="fa-IR"/>
        </w:rPr>
        <w:t>ً</w:t>
      </w:r>
      <w:r>
        <w:rPr>
          <w:rtl/>
          <w:lang w:bidi="fa-IR"/>
        </w:rPr>
        <w:t xml:space="preserve"> أقول</w:t>
      </w:r>
      <w:r w:rsidR="00C81984">
        <w:rPr>
          <w:rtl/>
          <w:lang w:bidi="fa-IR"/>
        </w:rPr>
        <w:t>:</w:t>
      </w:r>
      <w:r>
        <w:rPr>
          <w:rtl/>
          <w:lang w:bidi="fa-IR"/>
        </w:rPr>
        <w:t xml:space="preserve"> هذا ولي</w:t>
      </w:r>
      <w:r w:rsidR="00B01A4D">
        <w:rPr>
          <w:rFonts w:hint="cs"/>
          <w:rtl/>
          <w:lang w:bidi="fa-IR"/>
        </w:rPr>
        <w:t>ّ</w:t>
      </w:r>
      <w:r>
        <w:rPr>
          <w:rtl/>
          <w:lang w:bidi="fa-IR"/>
        </w:rPr>
        <w:t>ي وهذا عدو</w:t>
      </w:r>
      <w:r w:rsidR="00B01A4D">
        <w:rPr>
          <w:rFonts w:hint="cs"/>
          <w:rtl/>
          <w:lang w:bidi="fa-IR"/>
        </w:rPr>
        <w:t>ّ</w:t>
      </w:r>
      <w:r>
        <w:rPr>
          <w:rtl/>
          <w:lang w:bidi="fa-IR"/>
        </w:rPr>
        <w:t>ي.</w:t>
      </w:r>
    </w:p>
    <w:p w:rsidR="00A568EA" w:rsidRDefault="00133737" w:rsidP="00B01A4D">
      <w:pPr>
        <w:pStyle w:val="libNormal"/>
        <w:rPr>
          <w:rtl/>
          <w:lang w:bidi="fa-IR"/>
        </w:rPr>
      </w:pPr>
      <w:r>
        <w:rPr>
          <w:rtl/>
          <w:lang w:bidi="fa-IR"/>
        </w:rPr>
        <w:t>ثم</w:t>
      </w:r>
      <w:r w:rsidR="00B01A4D">
        <w:rPr>
          <w:rFonts w:hint="cs"/>
          <w:rtl/>
          <w:lang w:bidi="fa-IR"/>
        </w:rPr>
        <w:t>َّ</w:t>
      </w:r>
      <w:r>
        <w:rPr>
          <w:rtl/>
          <w:lang w:bidi="fa-IR"/>
        </w:rPr>
        <w:t xml:space="preserve"> أخذ أمير المؤمنين </w:t>
      </w:r>
      <w:r w:rsidR="00FF3D73" w:rsidRPr="00FF3D73">
        <w:rPr>
          <w:rStyle w:val="libAlaemChar"/>
          <w:rtl/>
        </w:rPr>
        <w:t>عليه‌السلام</w:t>
      </w:r>
      <w:r>
        <w:rPr>
          <w:rtl/>
          <w:lang w:bidi="fa-IR"/>
        </w:rPr>
        <w:t xml:space="preserve"> بيد الحارث وقال</w:t>
      </w:r>
      <w:r w:rsidR="00C81984">
        <w:rPr>
          <w:rtl/>
          <w:lang w:bidi="fa-IR"/>
        </w:rPr>
        <w:t>:</w:t>
      </w:r>
      <w:r>
        <w:rPr>
          <w:rtl/>
          <w:lang w:bidi="fa-IR"/>
        </w:rPr>
        <w:t xml:space="preserve"> يا حارث</w:t>
      </w:r>
      <w:r w:rsidR="00C81984">
        <w:rPr>
          <w:rtl/>
          <w:lang w:bidi="fa-IR"/>
        </w:rPr>
        <w:t>!</w:t>
      </w:r>
      <w:r>
        <w:rPr>
          <w:rtl/>
          <w:lang w:bidi="fa-IR"/>
        </w:rPr>
        <w:t xml:space="preserve"> أخذت بيدك كما أخذ رسول الله </w:t>
      </w:r>
      <w:r w:rsidR="00FF3D73" w:rsidRPr="00FF3D73">
        <w:rPr>
          <w:rStyle w:val="libAlaemChar"/>
          <w:rtl/>
        </w:rPr>
        <w:t>صلى‌الله‌عليه‌وآله‌وسلم</w:t>
      </w:r>
      <w:r>
        <w:rPr>
          <w:rtl/>
          <w:lang w:bidi="fa-IR"/>
        </w:rPr>
        <w:t xml:space="preserve"> بيدي فقال لي واشتكيت إليه حسدة قريش والمنافقين لي</w:t>
      </w:r>
      <w:r w:rsidR="00C81984">
        <w:rPr>
          <w:rtl/>
          <w:lang w:bidi="fa-IR"/>
        </w:rPr>
        <w:t>:</w:t>
      </w:r>
      <w:r>
        <w:rPr>
          <w:rtl/>
          <w:lang w:bidi="fa-IR"/>
        </w:rPr>
        <w:t xml:space="preserve"> </w:t>
      </w:r>
      <w:r w:rsidR="00B01A4D">
        <w:rPr>
          <w:rFonts w:hint="cs"/>
          <w:rtl/>
          <w:lang w:bidi="fa-IR"/>
        </w:rPr>
        <w:t>ا</w:t>
      </w:r>
      <w:r>
        <w:rPr>
          <w:rtl/>
          <w:lang w:bidi="fa-IR"/>
        </w:rPr>
        <w:t>ن</w:t>
      </w:r>
      <w:r w:rsidR="00B01A4D">
        <w:rPr>
          <w:rFonts w:hint="cs"/>
          <w:rtl/>
          <w:lang w:bidi="fa-IR"/>
        </w:rPr>
        <w:t>ّ</w:t>
      </w:r>
      <w:r>
        <w:rPr>
          <w:rtl/>
          <w:lang w:bidi="fa-IR"/>
        </w:rPr>
        <w:t xml:space="preserve">ه </w:t>
      </w:r>
      <w:r w:rsidR="00B01A4D">
        <w:rPr>
          <w:rFonts w:hint="cs"/>
          <w:rtl/>
          <w:lang w:bidi="fa-IR"/>
        </w:rPr>
        <w:t>ا</w:t>
      </w:r>
      <w:r>
        <w:rPr>
          <w:rtl/>
          <w:lang w:bidi="fa-IR"/>
        </w:rPr>
        <w:t>ذا كان يوم القيمة أخذت بحبل أو بحجزة يعني عصمة من ذي العرش تعالى وأخذت يا علي</w:t>
      </w:r>
      <w:r w:rsidR="00C81984">
        <w:rPr>
          <w:rtl/>
          <w:lang w:bidi="fa-IR"/>
        </w:rPr>
        <w:t>!</w:t>
      </w:r>
      <w:r>
        <w:rPr>
          <w:rtl/>
          <w:lang w:bidi="fa-IR"/>
        </w:rPr>
        <w:t xml:space="preserve"> بحجزتي وأخذ ذري</w:t>
      </w:r>
      <w:r w:rsidR="00B01A4D">
        <w:rPr>
          <w:rFonts w:hint="cs"/>
          <w:rtl/>
          <w:lang w:bidi="fa-IR"/>
        </w:rPr>
        <w:t>ّ</w:t>
      </w:r>
      <w:r>
        <w:rPr>
          <w:rtl/>
          <w:lang w:bidi="fa-IR"/>
        </w:rPr>
        <w:t>تك بحجزتك وأخذ شيعتكم بحجزتكم</w:t>
      </w:r>
      <w:r w:rsidR="00C81984">
        <w:rPr>
          <w:rtl/>
          <w:lang w:bidi="fa-IR"/>
        </w:rPr>
        <w:t>،</w:t>
      </w:r>
      <w:r>
        <w:rPr>
          <w:rtl/>
          <w:lang w:bidi="fa-IR"/>
        </w:rPr>
        <w:t xml:space="preserve"> فماذا يصنع الله بنبي</w:t>
      </w:r>
      <w:r w:rsidR="00B01A4D">
        <w:rPr>
          <w:rFonts w:hint="cs"/>
          <w:rtl/>
          <w:lang w:bidi="fa-IR"/>
        </w:rPr>
        <w:t>ّ</w:t>
      </w:r>
      <w:r>
        <w:rPr>
          <w:rtl/>
          <w:lang w:bidi="fa-IR"/>
        </w:rPr>
        <w:t>ه</w:t>
      </w:r>
      <w:r w:rsidR="00C81984">
        <w:rPr>
          <w:rtl/>
          <w:lang w:bidi="fa-IR"/>
        </w:rPr>
        <w:t>؟</w:t>
      </w:r>
      <w:r>
        <w:rPr>
          <w:rtl/>
          <w:lang w:bidi="fa-IR"/>
        </w:rPr>
        <w:t xml:space="preserve"> وما يصنع نبي</w:t>
      </w:r>
      <w:r w:rsidR="00B01A4D">
        <w:rPr>
          <w:rFonts w:hint="cs"/>
          <w:rtl/>
          <w:lang w:bidi="fa-IR"/>
        </w:rPr>
        <w:t>ّ</w:t>
      </w:r>
      <w:r>
        <w:rPr>
          <w:rtl/>
          <w:lang w:bidi="fa-IR"/>
        </w:rPr>
        <w:t>ه بوصي</w:t>
      </w:r>
      <w:r w:rsidR="00B01A4D">
        <w:rPr>
          <w:rFonts w:hint="cs"/>
          <w:rtl/>
          <w:lang w:bidi="fa-IR"/>
        </w:rPr>
        <w:t>ّ</w:t>
      </w:r>
      <w:r>
        <w:rPr>
          <w:rtl/>
          <w:lang w:bidi="fa-IR"/>
        </w:rPr>
        <w:t>ه</w:t>
      </w:r>
      <w:r w:rsidR="00C81984">
        <w:rPr>
          <w:rtl/>
          <w:lang w:bidi="fa-IR"/>
        </w:rPr>
        <w:t>؟</w:t>
      </w:r>
      <w:r>
        <w:rPr>
          <w:rtl/>
          <w:lang w:bidi="fa-IR"/>
        </w:rPr>
        <w:t xml:space="preserve"> خذها إليك يا حارث</w:t>
      </w:r>
      <w:r w:rsidR="00C81984">
        <w:rPr>
          <w:rtl/>
          <w:lang w:bidi="fa-IR"/>
        </w:rPr>
        <w:t>!</w:t>
      </w:r>
      <w:r>
        <w:rPr>
          <w:rtl/>
          <w:lang w:bidi="fa-IR"/>
        </w:rPr>
        <w:t xml:space="preserve"> قصيرة من طويلة أنت مع من أحببت</w:t>
      </w:r>
      <w:r w:rsidR="00C81984">
        <w:rPr>
          <w:rtl/>
          <w:lang w:bidi="fa-IR"/>
        </w:rPr>
        <w:t>،</w:t>
      </w:r>
      <w:r>
        <w:rPr>
          <w:rtl/>
          <w:lang w:bidi="fa-IR"/>
        </w:rPr>
        <w:t xml:space="preserve"> ولك ما احتسبت</w:t>
      </w:r>
      <w:r w:rsidR="00C81984">
        <w:rPr>
          <w:rtl/>
          <w:lang w:bidi="fa-IR"/>
        </w:rPr>
        <w:t>،</w:t>
      </w:r>
      <w:r>
        <w:rPr>
          <w:rtl/>
          <w:lang w:bidi="fa-IR"/>
        </w:rPr>
        <w:t xml:space="preserve"> أو قال</w:t>
      </w:r>
      <w:r w:rsidR="00C81984">
        <w:rPr>
          <w:rtl/>
          <w:lang w:bidi="fa-IR"/>
        </w:rPr>
        <w:t>:</w:t>
      </w:r>
      <w:r>
        <w:rPr>
          <w:rtl/>
          <w:lang w:bidi="fa-IR"/>
        </w:rPr>
        <w:t xml:space="preserve"> ما </w:t>
      </w:r>
      <w:r w:rsidR="00B01A4D">
        <w:rPr>
          <w:rFonts w:hint="cs"/>
          <w:rtl/>
          <w:lang w:bidi="fa-IR"/>
        </w:rPr>
        <w:t>أ</w:t>
      </w:r>
      <w:r>
        <w:rPr>
          <w:rtl/>
          <w:lang w:bidi="fa-IR"/>
        </w:rPr>
        <w:t>كتسبت.</w:t>
      </w:r>
      <w:r w:rsidR="00B01A4D">
        <w:rPr>
          <w:rFonts w:hint="cs"/>
          <w:rtl/>
          <w:lang w:bidi="fa-IR"/>
        </w:rPr>
        <w:t xml:space="preserve"> </w:t>
      </w:r>
      <w:r>
        <w:rPr>
          <w:rtl/>
          <w:lang w:bidi="fa-IR"/>
        </w:rPr>
        <w:t>قالها ثلثا</w:t>
      </w:r>
      <w:r w:rsidR="00B01A4D">
        <w:rPr>
          <w:rFonts w:hint="cs"/>
          <w:rtl/>
          <w:lang w:bidi="fa-IR"/>
        </w:rPr>
        <w:t>ً</w:t>
      </w:r>
      <w:r>
        <w:rPr>
          <w:rtl/>
          <w:lang w:bidi="fa-IR"/>
        </w:rPr>
        <w:t xml:space="preserve"> فقال الحارث وقام يجر</w:t>
      </w:r>
      <w:r w:rsidR="00B01A4D">
        <w:rPr>
          <w:rFonts w:hint="cs"/>
          <w:rtl/>
          <w:lang w:bidi="fa-IR"/>
        </w:rPr>
        <w:t>ُّ</w:t>
      </w:r>
      <w:r>
        <w:rPr>
          <w:rtl/>
          <w:lang w:bidi="fa-IR"/>
        </w:rPr>
        <w:t xml:space="preserve"> ردائه جذلا</w:t>
      </w:r>
      <w:r w:rsidR="00B01A4D">
        <w:rPr>
          <w:rFonts w:hint="cs"/>
          <w:rtl/>
          <w:lang w:bidi="fa-IR"/>
        </w:rPr>
        <w:t>ً</w:t>
      </w:r>
      <w:r w:rsidR="00C81984">
        <w:rPr>
          <w:rtl/>
          <w:lang w:bidi="fa-IR"/>
        </w:rPr>
        <w:t>:</w:t>
      </w:r>
      <w:r>
        <w:rPr>
          <w:rtl/>
          <w:lang w:bidi="fa-IR"/>
        </w:rPr>
        <w:t xml:space="preserve"> ما </w:t>
      </w:r>
      <w:r w:rsidR="00B01A4D">
        <w:rPr>
          <w:rFonts w:hint="cs"/>
          <w:rtl/>
          <w:lang w:bidi="fa-IR"/>
        </w:rPr>
        <w:t>اُ</w:t>
      </w:r>
      <w:r>
        <w:rPr>
          <w:rtl/>
          <w:lang w:bidi="fa-IR"/>
        </w:rPr>
        <w:t>بالي رب</w:t>
      </w:r>
      <w:r w:rsidR="00B01A4D">
        <w:rPr>
          <w:rFonts w:hint="cs"/>
          <w:rtl/>
          <w:lang w:bidi="fa-IR"/>
        </w:rPr>
        <w:t>ّ</w:t>
      </w:r>
      <w:r>
        <w:rPr>
          <w:rtl/>
          <w:lang w:bidi="fa-IR"/>
        </w:rPr>
        <w:t>ي</w:t>
      </w:r>
    </w:p>
    <w:p w:rsidR="00133737" w:rsidRDefault="00A568EA" w:rsidP="000367A4">
      <w:pPr>
        <w:pStyle w:val="libNormal"/>
        <w:rPr>
          <w:lang w:bidi="fa-IR"/>
        </w:rPr>
      </w:pPr>
      <w:r>
        <w:rPr>
          <w:rtl/>
          <w:lang w:bidi="fa-IR"/>
        </w:rPr>
        <w:br w:type="page"/>
      </w:r>
    </w:p>
    <w:p w:rsidR="00A568EA" w:rsidRDefault="00133737" w:rsidP="00B01A4D">
      <w:pPr>
        <w:pStyle w:val="libNormal0"/>
        <w:rPr>
          <w:rtl/>
          <w:lang w:bidi="fa-IR"/>
        </w:rPr>
      </w:pPr>
      <w:r>
        <w:rPr>
          <w:rtl/>
          <w:lang w:bidi="fa-IR"/>
        </w:rPr>
        <w:lastRenderedPageBreak/>
        <w:t>بعد هذا متى لقيت الموت أو لقيني. قال جميل بن صالح ف</w:t>
      </w:r>
      <w:r w:rsidR="00B01A4D">
        <w:rPr>
          <w:rFonts w:hint="cs"/>
          <w:rtl/>
          <w:lang w:bidi="fa-IR"/>
        </w:rPr>
        <w:t>ا</w:t>
      </w:r>
      <w:r>
        <w:rPr>
          <w:rtl/>
          <w:lang w:bidi="fa-IR"/>
        </w:rPr>
        <w:t>نشدني الس</w:t>
      </w:r>
      <w:r w:rsidR="00B01A4D">
        <w:rPr>
          <w:rFonts w:hint="cs"/>
          <w:rtl/>
          <w:lang w:bidi="fa-IR"/>
        </w:rPr>
        <w:t>ّ</w:t>
      </w:r>
      <w:r>
        <w:rPr>
          <w:rtl/>
          <w:lang w:bidi="fa-IR"/>
        </w:rPr>
        <w:t>يد بن محم</w:t>
      </w:r>
      <w:r w:rsidR="00B01A4D">
        <w:rPr>
          <w:rFonts w:hint="cs"/>
          <w:rtl/>
          <w:lang w:bidi="fa-IR"/>
        </w:rPr>
        <w:t>ّ</w:t>
      </w:r>
      <w:r>
        <w:rPr>
          <w:rtl/>
          <w:lang w:bidi="fa-IR"/>
        </w:rPr>
        <w:t>د في كتابه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01A4D" w:rsidTr="00335591">
        <w:trPr>
          <w:trHeight w:val="350"/>
        </w:trPr>
        <w:tc>
          <w:tcPr>
            <w:tcW w:w="3920" w:type="dxa"/>
            <w:shd w:val="clear" w:color="auto" w:fill="auto"/>
          </w:tcPr>
          <w:p w:rsidR="00B01A4D" w:rsidRDefault="00B01A4D" w:rsidP="00335591">
            <w:pPr>
              <w:pStyle w:val="libPoem"/>
            </w:pPr>
            <w:r>
              <w:rPr>
                <w:rtl/>
                <w:lang w:bidi="fa-IR"/>
              </w:rPr>
              <w:t>قول ( علي</w:t>
            </w:r>
            <w:r w:rsidR="003A226B">
              <w:rPr>
                <w:rFonts w:hint="cs"/>
                <w:rtl/>
                <w:lang w:bidi="fa-IR"/>
              </w:rPr>
              <w:t>ّ</w:t>
            </w:r>
            <w:r>
              <w:rPr>
                <w:rtl/>
                <w:lang w:bidi="fa-IR"/>
              </w:rPr>
              <w:t xml:space="preserve"> ) لحارث عجب</w:t>
            </w:r>
            <w:r w:rsidR="003A226B">
              <w:rPr>
                <w:rFonts w:hint="cs"/>
                <w:rtl/>
                <w:lang w:bidi="fa-IR"/>
              </w:rPr>
              <w:t>ٌ</w:t>
            </w:r>
            <w:r w:rsidRPr="00725071">
              <w:rPr>
                <w:rStyle w:val="libPoemTiniChar0"/>
                <w:rtl/>
              </w:rPr>
              <w:br/>
              <w:t> </w:t>
            </w:r>
          </w:p>
        </w:tc>
        <w:tc>
          <w:tcPr>
            <w:tcW w:w="279" w:type="dxa"/>
            <w:shd w:val="clear" w:color="auto" w:fill="auto"/>
          </w:tcPr>
          <w:p w:rsidR="00B01A4D" w:rsidRDefault="00B01A4D" w:rsidP="00335591">
            <w:pPr>
              <w:pStyle w:val="libPoem"/>
              <w:rPr>
                <w:rtl/>
              </w:rPr>
            </w:pPr>
          </w:p>
        </w:tc>
        <w:tc>
          <w:tcPr>
            <w:tcW w:w="3881" w:type="dxa"/>
            <w:shd w:val="clear" w:color="auto" w:fill="auto"/>
          </w:tcPr>
          <w:p w:rsidR="00B01A4D" w:rsidRDefault="003A226B" w:rsidP="003A226B">
            <w:pPr>
              <w:pStyle w:val="libPoem"/>
            </w:pPr>
            <w:r>
              <w:rPr>
                <w:rtl/>
                <w:lang w:bidi="fa-IR"/>
              </w:rPr>
              <w:t>كم ثم</w:t>
            </w:r>
            <w:r>
              <w:rPr>
                <w:rFonts w:hint="cs"/>
                <w:rtl/>
                <w:lang w:bidi="fa-IR"/>
              </w:rPr>
              <w:t>َّ</w:t>
            </w:r>
            <w:r>
              <w:rPr>
                <w:rtl/>
                <w:lang w:bidi="fa-IR"/>
              </w:rPr>
              <w:t xml:space="preserve"> </w:t>
            </w:r>
            <w:r>
              <w:rPr>
                <w:rFonts w:hint="cs"/>
                <w:rtl/>
                <w:lang w:bidi="fa-IR"/>
              </w:rPr>
              <w:t>اُ</w:t>
            </w:r>
            <w:r>
              <w:rPr>
                <w:rtl/>
                <w:lang w:bidi="fa-IR"/>
              </w:rPr>
              <w:t>عجوبة له حملا</w:t>
            </w:r>
            <w:r w:rsidR="00C81984">
              <w:rPr>
                <w:rtl/>
                <w:lang w:bidi="fa-IR"/>
              </w:rPr>
              <w:t>؟</w:t>
            </w:r>
            <w:r w:rsidR="00B01A4D" w:rsidRPr="00725071">
              <w:rPr>
                <w:rStyle w:val="libPoemTiniChar0"/>
                <w:rtl/>
              </w:rPr>
              <w:br/>
              <w:t> </w:t>
            </w:r>
          </w:p>
        </w:tc>
      </w:tr>
      <w:tr w:rsidR="00B01A4D" w:rsidTr="00335591">
        <w:trPr>
          <w:trHeight w:val="350"/>
        </w:trPr>
        <w:tc>
          <w:tcPr>
            <w:tcW w:w="3920" w:type="dxa"/>
          </w:tcPr>
          <w:p w:rsidR="00B01A4D" w:rsidRDefault="00B01A4D" w:rsidP="00335591">
            <w:pPr>
              <w:pStyle w:val="libPoem"/>
            </w:pPr>
            <w:r>
              <w:rPr>
                <w:rtl/>
                <w:lang w:bidi="fa-IR"/>
              </w:rPr>
              <w:t>: يا حار همدان من يمت يرني</w:t>
            </w:r>
            <w:r w:rsidRPr="00725071">
              <w:rPr>
                <w:rStyle w:val="libPoemTiniChar0"/>
                <w:rtl/>
              </w:rPr>
              <w:br/>
              <w:t> </w:t>
            </w:r>
          </w:p>
        </w:tc>
        <w:tc>
          <w:tcPr>
            <w:tcW w:w="279" w:type="dxa"/>
          </w:tcPr>
          <w:p w:rsidR="00B01A4D" w:rsidRDefault="00B01A4D" w:rsidP="00335591">
            <w:pPr>
              <w:pStyle w:val="libPoem"/>
              <w:rPr>
                <w:rtl/>
              </w:rPr>
            </w:pPr>
          </w:p>
        </w:tc>
        <w:tc>
          <w:tcPr>
            <w:tcW w:w="3881" w:type="dxa"/>
          </w:tcPr>
          <w:p w:rsidR="00B01A4D" w:rsidRDefault="003A226B" w:rsidP="00335591">
            <w:pPr>
              <w:pStyle w:val="libPoem"/>
            </w:pPr>
            <w:r>
              <w:rPr>
                <w:rtl/>
                <w:lang w:bidi="fa-IR"/>
              </w:rPr>
              <w:t>من مؤمن أو منافق قبلا</w:t>
            </w:r>
            <w:r w:rsidR="00B01A4D" w:rsidRPr="00725071">
              <w:rPr>
                <w:rStyle w:val="libPoemTiniChar0"/>
                <w:rtl/>
              </w:rPr>
              <w:br/>
              <w:t> </w:t>
            </w:r>
          </w:p>
        </w:tc>
      </w:tr>
      <w:tr w:rsidR="00B01A4D" w:rsidTr="00335591">
        <w:trPr>
          <w:trHeight w:val="350"/>
        </w:trPr>
        <w:tc>
          <w:tcPr>
            <w:tcW w:w="3920" w:type="dxa"/>
          </w:tcPr>
          <w:p w:rsidR="00B01A4D" w:rsidRDefault="00B01A4D" w:rsidP="00335591">
            <w:pPr>
              <w:pStyle w:val="libPoem"/>
            </w:pPr>
            <w:r>
              <w:rPr>
                <w:rtl/>
                <w:lang w:bidi="fa-IR"/>
              </w:rPr>
              <w:t>يعرفني طرفه وأعرفه</w:t>
            </w:r>
            <w:r w:rsidRPr="00725071">
              <w:rPr>
                <w:rStyle w:val="libPoemTiniChar0"/>
                <w:rtl/>
              </w:rPr>
              <w:br/>
              <w:t> </w:t>
            </w:r>
          </w:p>
        </w:tc>
        <w:tc>
          <w:tcPr>
            <w:tcW w:w="279" w:type="dxa"/>
          </w:tcPr>
          <w:p w:rsidR="00B01A4D" w:rsidRDefault="00B01A4D" w:rsidP="00335591">
            <w:pPr>
              <w:pStyle w:val="libPoem"/>
              <w:rPr>
                <w:rtl/>
              </w:rPr>
            </w:pPr>
          </w:p>
        </w:tc>
        <w:tc>
          <w:tcPr>
            <w:tcW w:w="3881" w:type="dxa"/>
          </w:tcPr>
          <w:p w:rsidR="00B01A4D" w:rsidRDefault="003A226B" w:rsidP="00335591">
            <w:pPr>
              <w:pStyle w:val="libPoem"/>
            </w:pPr>
            <w:r>
              <w:rPr>
                <w:rtl/>
                <w:lang w:bidi="fa-IR"/>
              </w:rPr>
              <w:t>بنعته واسمه وما فعلا</w:t>
            </w:r>
            <w:r w:rsidR="00B01A4D" w:rsidRPr="00725071">
              <w:rPr>
                <w:rStyle w:val="libPoemTiniChar0"/>
                <w:rtl/>
              </w:rPr>
              <w:br/>
              <w:t> </w:t>
            </w:r>
          </w:p>
        </w:tc>
      </w:tr>
      <w:tr w:rsidR="00B01A4D" w:rsidTr="00335591">
        <w:trPr>
          <w:trHeight w:val="350"/>
        </w:trPr>
        <w:tc>
          <w:tcPr>
            <w:tcW w:w="3920" w:type="dxa"/>
          </w:tcPr>
          <w:p w:rsidR="00B01A4D" w:rsidRDefault="00B01A4D" w:rsidP="00335591">
            <w:pPr>
              <w:pStyle w:val="libPoem"/>
            </w:pPr>
            <w:r>
              <w:rPr>
                <w:rtl/>
                <w:lang w:bidi="fa-IR"/>
              </w:rPr>
              <w:t>وأنت عند الص</w:t>
            </w:r>
            <w:r w:rsidR="003A226B">
              <w:rPr>
                <w:rFonts w:hint="cs"/>
                <w:rtl/>
                <w:lang w:bidi="fa-IR"/>
              </w:rPr>
              <w:t>ّ</w:t>
            </w:r>
            <w:r>
              <w:rPr>
                <w:rtl/>
                <w:lang w:bidi="fa-IR"/>
              </w:rPr>
              <w:t>راط تعرفني</w:t>
            </w:r>
            <w:r w:rsidRPr="00725071">
              <w:rPr>
                <w:rStyle w:val="libPoemTiniChar0"/>
                <w:rtl/>
              </w:rPr>
              <w:br/>
              <w:t> </w:t>
            </w:r>
          </w:p>
        </w:tc>
        <w:tc>
          <w:tcPr>
            <w:tcW w:w="279" w:type="dxa"/>
          </w:tcPr>
          <w:p w:rsidR="00B01A4D" w:rsidRDefault="00B01A4D" w:rsidP="00335591">
            <w:pPr>
              <w:pStyle w:val="libPoem"/>
              <w:rPr>
                <w:rtl/>
              </w:rPr>
            </w:pPr>
          </w:p>
        </w:tc>
        <w:tc>
          <w:tcPr>
            <w:tcW w:w="3881" w:type="dxa"/>
          </w:tcPr>
          <w:p w:rsidR="00B01A4D" w:rsidRDefault="003A226B" w:rsidP="00335591">
            <w:pPr>
              <w:pStyle w:val="libPoem"/>
            </w:pPr>
            <w:r>
              <w:rPr>
                <w:rtl/>
                <w:lang w:bidi="fa-IR"/>
              </w:rPr>
              <w:t>فلا تخف عثرة</w:t>
            </w:r>
            <w:r>
              <w:rPr>
                <w:rFonts w:hint="cs"/>
                <w:rtl/>
                <w:lang w:bidi="fa-IR"/>
              </w:rPr>
              <w:t>ً</w:t>
            </w:r>
            <w:r>
              <w:rPr>
                <w:rtl/>
                <w:lang w:bidi="fa-IR"/>
              </w:rPr>
              <w:t xml:space="preserve"> ولا زللا</w:t>
            </w:r>
            <w:r w:rsidR="00B01A4D" w:rsidRPr="00725071">
              <w:rPr>
                <w:rStyle w:val="libPoemTiniChar0"/>
                <w:rtl/>
              </w:rPr>
              <w:br/>
              <w:t> </w:t>
            </w:r>
          </w:p>
        </w:tc>
      </w:tr>
      <w:tr w:rsidR="00B01A4D" w:rsidTr="00335591">
        <w:trPr>
          <w:trHeight w:val="350"/>
        </w:trPr>
        <w:tc>
          <w:tcPr>
            <w:tcW w:w="3920" w:type="dxa"/>
          </w:tcPr>
          <w:p w:rsidR="00B01A4D" w:rsidRDefault="00B01A4D" w:rsidP="00335591">
            <w:pPr>
              <w:pStyle w:val="libPoem"/>
            </w:pPr>
            <w:r>
              <w:rPr>
                <w:rtl/>
                <w:lang w:bidi="fa-IR"/>
              </w:rPr>
              <w:t>أسقيك من بارد على ظمأ</w:t>
            </w:r>
            <w:r w:rsidRPr="00725071">
              <w:rPr>
                <w:rStyle w:val="libPoemTiniChar0"/>
                <w:rtl/>
              </w:rPr>
              <w:br/>
              <w:t> </w:t>
            </w:r>
          </w:p>
        </w:tc>
        <w:tc>
          <w:tcPr>
            <w:tcW w:w="279" w:type="dxa"/>
          </w:tcPr>
          <w:p w:rsidR="00B01A4D" w:rsidRDefault="00B01A4D" w:rsidP="00335591">
            <w:pPr>
              <w:pStyle w:val="libPoem"/>
              <w:rPr>
                <w:rtl/>
              </w:rPr>
            </w:pPr>
          </w:p>
        </w:tc>
        <w:tc>
          <w:tcPr>
            <w:tcW w:w="3881" w:type="dxa"/>
          </w:tcPr>
          <w:p w:rsidR="00B01A4D" w:rsidRDefault="003A226B" w:rsidP="00335591">
            <w:pPr>
              <w:pStyle w:val="libPoem"/>
            </w:pPr>
            <w:r>
              <w:rPr>
                <w:rtl/>
                <w:lang w:bidi="fa-IR"/>
              </w:rPr>
              <w:t>تخاله في الحلاوة العسلا</w:t>
            </w:r>
            <w:r w:rsidR="00B01A4D" w:rsidRPr="00725071">
              <w:rPr>
                <w:rStyle w:val="libPoemTiniChar0"/>
                <w:rtl/>
              </w:rPr>
              <w:br/>
              <w:t> </w:t>
            </w:r>
          </w:p>
        </w:tc>
      </w:tr>
      <w:tr w:rsidR="00B01A4D" w:rsidTr="00335591">
        <w:tblPrEx>
          <w:tblLook w:val="04A0" w:firstRow="1" w:lastRow="0" w:firstColumn="1" w:lastColumn="0" w:noHBand="0" w:noVBand="1"/>
        </w:tblPrEx>
        <w:trPr>
          <w:trHeight w:val="350"/>
        </w:trPr>
        <w:tc>
          <w:tcPr>
            <w:tcW w:w="3920" w:type="dxa"/>
          </w:tcPr>
          <w:p w:rsidR="00B01A4D" w:rsidRDefault="00B01A4D" w:rsidP="00335591">
            <w:pPr>
              <w:pStyle w:val="libPoem"/>
            </w:pPr>
            <w:r>
              <w:rPr>
                <w:rtl/>
                <w:lang w:bidi="fa-IR"/>
              </w:rPr>
              <w:t>أقول للن</w:t>
            </w:r>
            <w:r w:rsidR="003A226B">
              <w:rPr>
                <w:rFonts w:hint="cs"/>
                <w:rtl/>
                <w:lang w:bidi="fa-IR"/>
              </w:rPr>
              <w:t>ّ</w:t>
            </w:r>
            <w:r>
              <w:rPr>
                <w:rtl/>
                <w:lang w:bidi="fa-IR"/>
              </w:rPr>
              <w:t>ار حين تعرض للعرض</w:t>
            </w:r>
            <w:r w:rsidRPr="00725071">
              <w:rPr>
                <w:rStyle w:val="libPoemTiniChar0"/>
                <w:rtl/>
              </w:rPr>
              <w:br/>
              <w:t> </w:t>
            </w:r>
          </w:p>
        </w:tc>
        <w:tc>
          <w:tcPr>
            <w:tcW w:w="279" w:type="dxa"/>
          </w:tcPr>
          <w:p w:rsidR="00B01A4D" w:rsidRDefault="00B01A4D" w:rsidP="00335591">
            <w:pPr>
              <w:pStyle w:val="libPoem"/>
              <w:rPr>
                <w:rtl/>
              </w:rPr>
            </w:pPr>
          </w:p>
        </w:tc>
        <w:tc>
          <w:tcPr>
            <w:tcW w:w="3881" w:type="dxa"/>
          </w:tcPr>
          <w:p w:rsidR="00B01A4D" w:rsidRDefault="003A226B" w:rsidP="00335591">
            <w:pPr>
              <w:pStyle w:val="libPoem"/>
            </w:pPr>
            <w:r>
              <w:rPr>
                <w:rtl/>
                <w:lang w:bidi="fa-IR"/>
              </w:rPr>
              <w:t>: دعيه لا تقبلي الر</w:t>
            </w:r>
            <w:r>
              <w:rPr>
                <w:rFonts w:hint="cs"/>
                <w:rtl/>
                <w:lang w:bidi="fa-IR"/>
              </w:rPr>
              <w:t>َّ</w:t>
            </w:r>
            <w:r>
              <w:rPr>
                <w:rtl/>
                <w:lang w:bidi="fa-IR"/>
              </w:rPr>
              <w:t>جلا</w:t>
            </w:r>
            <w:r w:rsidR="00B01A4D" w:rsidRPr="00725071">
              <w:rPr>
                <w:rStyle w:val="libPoemTiniChar0"/>
                <w:rtl/>
              </w:rPr>
              <w:br/>
              <w:t> </w:t>
            </w:r>
          </w:p>
        </w:tc>
      </w:tr>
      <w:tr w:rsidR="00B01A4D" w:rsidTr="00335591">
        <w:tblPrEx>
          <w:tblLook w:val="04A0" w:firstRow="1" w:lastRow="0" w:firstColumn="1" w:lastColumn="0" w:noHBand="0" w:noVBand="1"/>
        </w:tblPrEx>
        <w:trPr>
          <w:trHeight w:val="350"/>
        </w:trPr>
        <w:tc>
          <w:tcPr>
            <w:tcW w:w="3920" w:type="dxa"/>
          </w:tcPr>
          <w:p w:rsidR="00B01A4D" w:rsidRDefault="00B01A4D" w:rsidP="00335591">
            <w:pPr>
              <w:pStyle w:val="libPoem"/>
            </w:pPr>
            <w:r>
              <w:rPr>
                <w:rtl/>
                <w:lang w:bidi="fa-IR"/>
              </w:rPr>
              <w:t>دعيه لا تقربيه</w:t>
            </w:r>
            <w:r w:rsidR="003A226B">
              <w:rPr>
                <w:rFonts w:hint="cs"/>
                <w:rtl/>
                <w:lang w:bidi="fa-IR"/>
              </w:rPr>
              <w:t xml:space="preserve"> </w:t>
            </w:r>
            <w:r>
              <w:rPr>
                <w:rtl/>
                <w:lang w:bidi="fa-IR"/>
              </w:rPr>
              <w:t>إن</w:t>
            </w:r>
            <w:r w:rsidR="003A226B">
              <w:rPr>
                <w:rFonts w:hint="cs"/>
                <w:rtl/>
                <w:lang w:bidi="fa-IR"/>
              </w:rPr>
              <w:t xml:space="preserve">َّ </w:t>
            </w:r>
            <w:r>
              <w:rPr>
                <w:rtl/>
                <w:lang w:bidi="fa-IR"/>
              </w:rPr>
              <w:t>له</w:t>
            </w:r>
            <w:r w:rsidRPr="00725071">
              <w:rPr>
                <w:rStyle w:val="libPoemTiniChar0"/>
                <w:rtl/>
              </w:rPr>
              <w:br/>
              <w:t> </w:t>
            </w:r>
          </w:p>
        </w:tc>
        <w:tc>
          <w:tcPr>
            <w:tcW w:w="279" w:type="dxa"/>
          </w:tcPr>
          <w:p w:rsidR="00B01A4D" w:rsidRDefault="00B01A4D" w:rsidP="00335591">
            <w:pPr>
              <w:pStyle w:val="libPoem"/>
              <w:rPr>
                <w:rtl/>
              </w:rPr>
            </w:pPr>
          </w:p>
        </w:tc>
        <w:tc>
          <w:tcPr>
            <w:tcW w:w="3881" w:type="dxa"/>
          </w:tcPr>
          <w:p w:rsidR="00B01A4D" w:rsidRDefault="003A226B" w:rsidP="00335591">
            <w:pPr>
              <w:pStyle w:val="libPoem"/>
            </w:pPr>
            <w:r>
              <w:rPr>
                <w:rtl/>
                <w:lang w:bidi="fa-IR"/>
              </w:rPr>
              <w:t>حبلا</w:t>
            </w:r>
            <w:r>
              <w:rPr>
                <w:rFonts w:hint="cs"/>
                <w:rtl/>
                <w:lang w:bidi="fa-IR"/>
              </w:rPr>
              <w:t>ً</w:t>
            </w:r>
            <w:r>
              <w:rPr>
                <w:rtl/>
                <w:lang w:bidi="fa-IR"/>
              </w:rPr>
              <w:t xml:space="preserve"> بحبل الوصي</w:t>
            </w:r>
            <w:r>
              <w:rPr>
                <w:rFonts w:hint="cs"/>
                <w:rtl/>
                <w:lang w:bidi="fa-IR"/>
              </w:rPr>
              <w:t>ِّ</w:t>
            </w:r>
            <w:r>
              <w:rPr>
                <w:rtl/>
                <w:lang w:bidi="fa-IR"/>
              </w:rPr>
              <w:t xml:space="preserve"> مت</w:t>
            </w:r>
            <w:r>
              <w:rPr>
                <w:rFonts w:hint="cs"/>
                <w:rtl/>
                <w:lang w:bidi="fa-IR"/>
              </w:rPr>
              <w:t>ّ</w:t>
            </w:r>
            <w:r>
              <w:rPr>
                <w:rtl/>
                <w:lang w:bidi="fa-IR"/>
              </w:rPr>
              <w:t>صلا</w:t>
            </w:r>
            <w:r w:rsidR="00B01A4D" w:rsidRPr="00725071">
              <w:rPr>
                <w:rStyle w:val="libPoemTiniChar0"/>
                <w:rtl/>
              </w:rPr>
              <w:br/>
              <w:t> </w:t>
            </w:r>
          </w:p>
        </w:tc>
      </w:tr>
    </w:tbl>
    <w:p w:rsidR="00A568EA" w:rsidRDefault="00133737" w:rsidP="003A226B">
      <w:pPr>
        <w:pStyle w:val="libNormal"/>
        <w:rPr>
          <w:rtl/>
          <w:lang w:bidi="fa-IR"/>
        </w:rPr>
      </w:pPr>
      <w:r>
        <w:rPr>
          <w:rtl/>
          <w:lang w:bidi="fa-IR"/>
        </w:rPr>
        <w:t>توف</w:t>
      </w:r>
      <w:r w:rsidR="003A226B">
        <w:rPr>
          <w:rFonts w:hint="cs"/>
          <w:rtl/>
          <w:lang w:bidi="fa-IR"/>
        </w:rPr>
        <w:t>ِّ</w:t>
      </w:r>
      <w:r>
        <w:rPr>
          <w:rtl/>
          <w:lang w:bidi="fa-IR"/>
        </w:rPr>
        <w:t>ي الحارث الهمداني سنة 65 كما ذكره الذ</w:t>
      </w:r>
      <w:r w:rsidR="003A226B">
        <w:rPr>
          <w:rFonts w:hint="cs"/>
          <w:rtl/>
          <w:lang w:bidi="fa-IR"/>
        </w:rPr>
        <w:t>ّ</w:t>
      </w:r>
      <w:r>
        <w:rPr>
          <w:rtl/>
          <w:lang w:bidi="fa-IR"/>
        </w:rPr>
        <w:t>هبي في [ ميزان ال</w:t>
      </w:r>
      <w:r w:rsidR="003A226B">
        <w:rPr>
          <w:rFonts w:hint="cs"/>
          <w:rtl/>
          <w:lang w:bidi="fa-IR"/>
        </w:rPr>
        <w:t>إ</w:t>
      </w:r>
      <w:r>
        <w:rPr>
          <w:rtl/>
          <w:lang w:bidi="fa-IR"/>
        </w:rPr>
        <w:t>عتدال ]</w:t>
      </w:r>
      <w:r w:rsidR="00C81984">
        <w:rPr>
          <w:rtl/>
          <w:lang w:bidi="fa-IR"/>
        </w:rPr>
        <w:t>،</w:t>
      </w:r>
      <w:r>
        <w:rPr>
          <w:rtl/>
          <w:lang w:bidi="fa-IR"/>
        </w:rPr>
        <w:t xml:space="preserve"> وابن حجر نقلا</w:t>
      </w:r>
      <w:r w:rsidR="003A226B">
        <w:rPr>
          <w:rFonts w:hint="cs"/>
          <w:rtl/>
          <w:lang w:bidi="fa-IR"/>
        </w:rPr>
        <w:t>ً</w:t>
      </w:r>
      <w:r>
        <w:rPr>
          <w:rtl/>
          <w:lang w:bidi="fa-IR"/>
        </w:rPr>
        <w:t xml:space="preserve"> عن ابن حب</w:t>
      </w:r>
      <w:r w:rsidR="003A226B">
        <w:rPr>
          <w:rFonts w:hint="cs"/>
          <w:rtl/>
          <w:lang w:bidi="fa-IR"/>
        </w:rPr>
        <w:t>ّ</w:t>
      </w:r>
      <w:r>
        <w:rPr>
          <w:rtl/>
          <w:lang w:bidi="fa-IR"/>
        </w:rPr>
        <w:t>ان في [ تهذيب التهذيب ] ج 2 ص 147</w:t>
      </w:r>
      <w:r w:rsidR="00C81984">
        <w:rPr>
          <w:rtl/>
          <w:lang w:bidi="fa-IR"/>
        </w:rPr>
        <w:t>،</w:t>
      </w:r>
      <w:r>
        <w:rPr>
          <w:rtl/>
          <w:lang w:bidi="fa-IR"/>
        </w:rPr>
        <w:t xml:space="preserve"> والمؤر</w:t>
      </w:r>
      <w:r w:rsidR="003A226B">
        <w:rPr>
          <w:rFonts w:hint="cs"/>
          <w:rtl/>
          <w:lang w:bidi="fa-IR"/>
        </w:rPr>
        <w:t>ّ</w:t>
      </w:r>
      <w:r>
        <w:rPr>
          <w:rtl/>
          <w:lang w:bidi="fa-IR"/>
        </w:rPr>
        <w:t>خ عبد الحي</w:t>
      </w:r>
      <w:r w:rsidR="003A226B">
        <w:rPr>
          <w:rFonts w:hint="cs"/>
          <w:rtl/>
          <w:lang w:bidi="fa-IR"/>
        </w:rPr>
        <w:t>ّ</w:t>
      </w:r>
      <w:r>
        <w:rPr>
          <w:rtl/>
          <w:lang w:bidi="fa-IR"/>
        </w:rPr>
        <w:t xml:space="preserve"> في [ شذرات الذ</w:t>
      </w:r>
      <w:r w:rsidR="003A226B">
        <w:rPr>
          <w:rFonts w:hint="cs"/>
          <w:rtl/>
          <w:lang w:bidi="fa-IR"/>
        </w:rPr>
        <w:t>ّ</w:t>
      </w:r>
      <w:r>
        <w:rPr>
          <w:rtl/>
          <w:lang w:bidi="fa-IR"/>
        </w:rPr>
        <w:t>هب ] ج 1 ص 73</w:t>
      </w:r>
      <w:r w:rsidR="00C81984">
        <w:rPr>
          <w:rtl/>
          <w:lang w:bidi="fa-IR"/>
        </w:rPr>
        <w:t>،</w:t>
      </w:r>
      <w:r>
        <w:rPr>
          <w:rtl/>
          <w:lang w:bidi="fa-IR"/>
        </w:rPr>
        <w:t xml:space="preserve"> فما في [ خلاصة تذهيب الكمال ] ص 58 من أن</w:t>
      </w:r>
      <w:r w:rsidR="003A226B">
        <w:rPr>
          <w:rFonts w:hint="cs"/>
          <w:rtl/>
          <w:lang w:bidi="fa-IR"/>
        </w:rPr>
        <w:t>ّ</w:t>
      </w:r>
      <w:r>
        <w:rPr>
          <w:rtl/>
          <w:lang w:bidi="fa-IR"/>
        </w:rPr>
        <w:t>ها سنة 165 ليس بصحيح.</w:t>
      </w:r>
    </w:p>
    <w:p w:rsidR="00A568EA" w:rsidRDefault="00133737" w:rsidP="00335591">
      <w:pPr>
        <w:pStyle w:val="libNormal"/>
        <w:rPr>
          <w:rtl/>
          <w:lang w:bidi="fa-IR"/>
        </w:rPr>
      </w:pPr>
      <w:r>
        <w:rPr>
          <w:rtl/>
          <w:lang w:bidi="fa-IR"/>
        </w:rPr>
        <w:t>والمترجم له شيخنا ( الحسين ) أحد أعلام الط</w:t>
      </w:r>
      <w:r w:rsidR="003A226B">
        <w:rPr>
          <w:rFonts w:hint="cs"/>
          <w:rtl/>
          <w:lang w:bidi="fa-IR"/>
        </w:rPr>
        <w:t>ّ</w:t>
      </w:r>
      <w:r>
        <w:rPr>
          <w:rtl/>
          <w:lang w:bidi="fa-IR"/>
        </w:rPr>
        <w:t>ايفة</w:t>
      </w:r>
      <w:r w:rsidR="00C81984">
        <w:rPr>
          <w:rtl/>
          <w:lang w:bidi="fa-IR"/>
        </w:rPr>
        <w:t>،</w:t>
      </w:r>
      <w:r>
        <w:rPr>
          <w:rtl/>
          <w:lang w:bidi="fa-IR"/>
        </w:rPr>
        <w:t xml:space="preserve"> وفقهائها البارعين في الفقه و </w:t>
      </w:r>
      <w:r w:rsidR="003A226B">
        <w:rPr>
          <w:rFonts w:hint="cs"/>
          <w:rtl/>
          <w:lang w:bidi="fa-IR"/>
        </w:rPr>
        <w:t>ا</w:t>
      </w:r>
      <w:r>
        <w:rPr>
          <w:rtl/>
          <w:lang w:bidi="fa-IR"/>
        </w:rPr>
        <w:t>صوله والكلام والفنون الرياضي</w:t>
      </w:r>
      <w:r w:rsidR="003A226B">
        <w:rPr>
          <w:rFonts w:hint="cs"/>
          <w:rtl/>
          <w:lang w:bidi="fa-IR"/>
        </w:rPr>
        <w:t>ّ</w:t>
      </w:r>
      <w:r>
        <w:rPr>
          <w:rtl/>
          <w:lang w:bidi="fa-IR"/>
        </w:rPr>
        <w:t>ة والأدب</w:t>
      </w:r>
      <w:r w:rsidR="00C81984">
        <w:rPr>
          <w:rtl/>
          <w:lang w:bidi="fa-IR"/>
        </w:rPr>
        <w:t>،</w:t>
      </w:r>
      <w:r>
        <w:rPr>
          <w:rtl/>
          <w:lang w:bidi="fa-IR"/>
        </w:rPr>
        <w:t xml:space="preserve"> وكان إحدى حسنات هذا القرن</w:t>
      </w:r>
      <w:r w:rsidR="00C81984">
        <w:rPr>
          <w:rtl/>
          <w:lang w:bidi="fa-IR"/>
        </w:rPr>
        <w:t>،</w:t>
      </w:r>
      <w:r>
        <w:rPr>
          <w:rtl/>
          <w:lang w:bidi="fa-IR"/>
        </w:rPr>
        <w:t xml:space="preserve"> والألق المتبل</w:t>
      </w:r>
      <w:r w:rsidR="003A226B">
        <w:rPr>
          <w:rFonts w:hint="cs"/>
          <w:rtl/>
          <w:lang w:bidi="fa-IR"/>
        </w:rPr>
        <w:t>ّ</w:t>
      </w:r>
      <w:r>
        <w:rPr>
          <w:rtl/>
          <w:lang w:bidi="fa-IR"/>
        </w:rPr>
        <w:t>ج في جبهته</w:t>
      </w:r>
      <w:r w:rsidR="00C81984">
        <w:rPr>
          <w:rtl/>
          <w:lang w:bidi="fa-IR"/>
        </w:rPr>
        <w:t>،</w:t>
      </w:r>
      <w:r>
        <w:rPr>
          <w:rtl/>
          <w:lang w:bidi="fa-IR"/>
        </w:rPr>
        <w:t xml:space="preserve"> والعبق المتأر</w:t>
      </w:r>
      <w:r w:rsidR="003A226B">
        <w:rPr>
          <w:rFonts w:hint="cs"/>
          <w:rtl/>
          <w:lang w:bidi="fa-IR"/>
        </w:rPr>
        <w:t>ّ</w:t>
      </w:r>
      <w:r>
        <w:rPr>
          <w:rtl/>
          <w:lang w:bidi="fa-IR"/>
        </w:rPr>
        <w:t>ج بين أعطافه</w:t>
      </w:r>
      <w:r w:rsidR="00C81984">
        <w:rPr>
          <w:rtl/>
          <w:lang w:bidi="fa-IR"/>
        </w:rPr>
        <w:t>،</w:t>
      </w:r>
      <w:r>
        <w:rPr>
          <w:rtl/>
          <w:lang w:bidi="fa-IR"/>
        </w:rPr>
        <w:t xml:space="preserve"> أذعن بتقد</w:t>
      </w:r>
      <w:r w:rsidR="003A226B">
        <w:rPr>
          <w:rFonts w:hint="cs"/>
          <w:rtl/>
          <w:lang w:bidi="fa-IR"/>
        </w:rPr>
        <w:t>ُّ</w:t>
      </w:r>
      <w:r>
        <w:rPr>
          <w:rtl/>
          <w:lang w:bidi="fa-IR"/>
        </w:rPr>
        <w:t>مه في العلوم علماء عصره ومن بعدهم</w:t>
      </w:r>
      <w:r w:rsidR="00C81984">
        <w:rPr>
          <w:rtl/>
          <w:lang w:bidi="fa-IR"/>
        </w:rPr>
        <w:t>،</w:t>
      </w:r>
      <w:r>
        <w:rPr>
          <w:rtl/>
          <w:lang w:bidi="fa-IR"/>
        </w:rPr>
        <w:t xml:space="preserve"> قال شيخه الش</w:t>
      </w:r>
      <w:r w:rsidR="003A226B">
        <w:rPr>
          <w:rFonts w:hint="cs"/>
          <w:rtl/>
          <w:lang w:bidi="fa-IR"/>
        </w:rPr>
        <w:t>ّ</w:t>
      </w:r>
      <w:r>
        <w:rPr>
          <w:rtl/>
          <w:lang w:bidi="fa-IR"/>
        </w:rPr>
        <w:t>هيد الث</w:t>
      </w:r>
      <w:r w:rsidR="003A226B">
        <w:rPr>
          <w:rFonts w:hint="cs"/>
          <w:rtl/>
          <w:lang w:bidi="fa-IR"/>
        </w:rPr>
        <w:t>ّ</w:t>
      </w:r>
      <w:r>
        <w:rPr>
          <w:rtl/>
          <w:lang w:bidi="fa-IR"/>
        </w:rPr>
        <w:t>اني في إجازته له المؤر</w:t>
      </w:r>
      <w:r w:rsidR="003A226B">
        <w:rPr>
          <w:rFonts w:hint="cs"/>
          <w:rtl/>
          <w:lang w:bidi="fa-IR"/>
        </w:rPr>
        <w:t>َّ</w:t>
      </w:r>
      <w:r w:rsidR="00525BAE">
        <w:rPr>
          <w:rtl/>
          <w:lang w:bidi="fa-IR"/>
        </w:rPr>
        <w:t xml:space="preserve">خة </w:t>
      </w:r>
      <w:r w:rsidR="00525BAE">
        <w:rPr>
          <w:rFonts w:hint="cs"/>
          <w:rtl/>
          <w:lang w:bidi="fa-IR"/>
        </w:rPr>
        <w:t>بـ</w:t>
      </w:r>
      <w:r>
        <w:rPr>
          <w:rtl/>
          <w:lang w:bidi="fa-IR"/>
        </w:rPr>
        <w:t xml:space="preserve"> 941 المذكورة في كشكول شيخنا البحراني صاحب </w:t>
      </w:r>
      <w:r w:rsidR="00335591" w:rsidRPr="00743CF5">
        <w:rPr>
          <w:rFonts w:hint="cs"/>
          <w:rtl/>
        </w:rPr>
        <w:t>«</w:t>
      </w:r>
      <w:r>
        <w:rPr>
          <w:rtl/>
          <w:lang w:bidi="fa-IR"/>
        </w:rPr>
        <w:t xml:space="preserve"> الحدائق </w:t>
      </w:r>
      <w:r w:rsidR="00335591" w:rsidRPr="00743CF5">
        <w:rPr>
          <w:rFonts w:hint="cs"/>
          <w:rtl/>
        </w:rPr>
        <w:t>»</w:t>
      </w:r>
      <w:r w:rsidR="00C81984">
        <w:rPr>
          <w:rtl/>
          <w:lang w:bidi="fa-IR"/>
        </w:rPr>
        <w:t>:</w:t>
      </w:r>
      <w:r>
        <w:rPr>
          <w:rtl/>
          <w:lang w:bidi="fa-IR"/>
        </w:rPr>
        <w:t xml:space="preserve"> ثم</w:t>
      </w:r>
      <w:r w:rsidR="00335591">
        <w:rPr>
          <w:rFonts w:hint="cs"/>
          <w:rtl/>
          <w:lang w:bidi="fa-IR"/>
        </w:rPr>
        <w:t>َّ</w:t>
      </w:r>
      <w:r>
        <w:rPr>
          <w:rtl/>
          <w:lang w:bidi="fa-IR"/>
        </w:rPr>
        <w:t xml:space="preserve"> إن</w:t>
      </w:r>
      <w:r w:rsidR="00335591">
        <w:rPr>
          <w:rFonts w:hint="cs"/>
          <w:rtl/>
          <w:lang w:bidi="fa-IR"/>
        </w:rPr>
        <w:t>َّ</w:t>
      </w:r>
      <w:r>
        <w:rPr>
          <w:rtl/>
          <w:lang w:bidi="fa-IR"/>
        </w:rPr>
        <w:t xml:space="preserve"> الأخ في الله المصطفى في ال</w:t>
      </w:r>
      <w:r w:rsidR="00335591">
        <w:rPr>
          <w:rFonts w:hint="cs"/>
          <w:rtl/>
          <w:lang w:bidi="fa-IR"/>
        </w:rPr>
        <w:t>ا</w:t>
      </w:r>
      <w:r>
        <w:rPr>
          <w:rtl/>
          <w:lang w:bidi="fa-IR"/>
        </w:rPr>
        <w:t>خو</w:t>
      </w:r>
      <w:r w:rsidR="00335591">
        <w:rPr>
          <w:rFonts w:hint="cs"/>
          <w:rtl/>
          <w:lang w:bidi="fa-IR"/>
        </w:rPr>
        <w:t>ّ</w:t>
      </w:r>
      <w:r>
        <w:rPr>
          <w:rtl/>
          <w:lang w:bidi="fa-IR"/>
        </w:rPr>
        <w:t>ة المختار في الد</w:t>
      </w:r>
      <w:r w:rsidR="00335591">
        <w:rPr>
          <w:rFonts w:hint="cs"/>
          <w:rtl/>
          <w:lang w:bidi="fa-IR"/>
        </w:rPr>
        <w:t>ِّ</w:t>
      </w:r>
      <w:r>
        <w:rPr>
          <w:rtl/>
          <w:lang w:bidi="fa-IR"/>
        </w:rPr>
        <w:t>ين</w:t>
      </w:r>
      <w:r w:rsidR="00C81984">
        <w:rPr>
          <w:rtl/>
          <w:lang w:bidi="fa-IR"/>
        </w:rPr>
        <w:t>،</w:t>
      </w:r>
      <w:r>
        <w:rPr>
          <w:rtl/>
          <w:lang w:bidi="fa-IR"/>
        </w:rPr>
        <w:t xml:space="preserve"> المرتقى عن حضيض الت</w:t>
      </w:r>
      <w:r w:rsidR="00335591">
        <w:rPr>
          <w:rFonts w:hint="cs"/>
          <w:rtl/>
          <w:lang w:bidi="fa-IR"/>
        </w:rPr>
        <w:t>َّ</w:t>
      </w:r>
      <w:r>
        <w:rPr>
          <w:rtl/>
          <w:lang w:bidi="fa-IR"/>
        </w:rPr>
        <w:t>قليد إلى أوج اليقين</w:t>
      </w:r>
      <w:r w:rsidR="00C81984">
        <w:rPr>
          <w:rtl/>
          <w:lang w:bidi="fa-IR"/>
        </w:rPr>
        <w:t>،</w:t>
      </w:r>
      <w:r>
        <w:rPr>
          <w:rtl/>
          <w:lang w:bidi="fa-IR"/>
        </w:rPr>
        <w:t xml:space="preserve"> الشيخ ال</w:t>
      </w:r>
      <w:r w:rsidR="00335591">
        <w:rPr>
          <w:rFonts w:hint="cs"/>
          <w:rtl/>
          <w:lang w:bidi="fa-IR"/>
        </w:rPr>
        <w:t>ا</w:t>
      </w:r>
      <w:r>
        <w:rPr>
          <w:rtl/>
          <w:lang w:bidi="fa-IR"/>
        </w:rPr>
        <w:t>مام العالم الأوحد</w:t>
      </w:r>
      <w:r w:rsidR="00C81984">
        <w:rPr>
          <w:rtl/>
          <w:lang w:bidi="fa-IR"/>
        </w:rPr>
        <w:t>،</w:t>
      </w:r>
      <w:r>
        <w:rPr>
          <w:rtl/>
          <w:lang w:bidi="fa-IR"/>
        </w:rPr>
        <w:t xml:space="preserve"> ذا الن</w:t>
      </w:r>
      <w:r w:rsidR="00335591">
        <w:rPr>
          <w:rFonts w:hint="cs"/>
          <w:rtl/>
          <w:lang w:bidi="fa-IR"/>
        </w:rPr>
        <w:t>ّ</w:t>
      </w:r>
      <w:r>
        <w:rPr>
          <w:rtl/>
          <w:lang w:bidi="fa-IR"/>
        </w:rPr>
        <w:t>فس الطاهرة الزكي</w:t>
      </w:r>
      <w:r w:rsidR="00335591">
        <w:rPr>
          <w:rFonts w:hint="cs"/>
          <w:rtl/>
          <w:lang w:bidi="fa-IR"/>
        </w:rPr>
        <w:t>ّ</w:t>
      </w:r>
      <w:r>
        <w:rPr>
          <w:rtl/>
          <w:lang w:bidi="fa-IR"/>
        </w:rPr>
        <w:t>ة</w:t>
      </w:r>
      <w:r w:rsidR="00C81984">
        <w:rPr>
          <w:rtl/>
          <w:lang w:bidi="fa-IR"/>
        </w:rPr>
        <w:t>،</w:t>
      </w:r>
      <w:r>
        <w:rPr>
          <w:rtl/>
          <w:lang w:bidi="fa-IR"/>
        </w:rPr>
        <w:t xml:space="preserve"> والهم</w:t>
      </w:r>
      <w:r w:rsidR="00335591">
        <w:rPr>
          <w:rFonts w:hint="cs"/>
          <w:rtl/>
          <w:lang w:bidi="fa-IR"/>
        </w:rPr>
        <w:t>َّ</w:t>
      </w:r>
      <w:r>
        <w:rPr>
          <w:rtl/>
          <w:lang w:bidi="fa-IR"/>
        </w:rPr>
        <w:t>ة الباهرة العلي</w:t>
      </w:r>
      <w:r w:rsidR="00335591">
        <w:rPr>
          <w:rFonts w:hint="cs"/>
          <w:rtl/>
          <w:lang w:bidi="fa-IR"/>
        </w:rPr>
        <w:t>ّ</w:t>
      </w:r>
      <w:r>
        <w:rPr>
          <w:rtl/>
          <w:lang w:bidi="fa-IR"/>
        </w:rPr>
        <w:t>ة</w:t>
      </w:r>
      <w:r w:rsidR="00C81984">
        <w:rPr>
          <w:rtl/>
          <w:lang w:bidi="fa-IR"/>
        </w:rPr>
        <w:t>،</w:t>
      </w:r>
      <w:r>
        <w:rPr>
          <w:rtl/>
          <w:lang w:bidi="fa-IR"/>
        </w:rPr>
        <w:t xml:space="preserve"> والأخلاق الزاهرة ال</w:t>
      </w:r>
      <w:r w:rsidR="00335591">
        <w:rPr>
          <w:rFonts w:hint="cs"/>
          <w:rtl/>
          <w:lang w:bidi="fa-IR"/>
        </w:rPr>
        <w:t>ا</w:t>
      </w:r>
      <w:r>
        <w:rPr>
          <w:rtl/>
          <w:lang w:bidi="fa-IR"/>
        </w:rPr>
        <w:t>نسي</w:t>
      </w:r>
      <w:r w:rsidR="00335591">
        <w:rPr>
          <w:rFonts w:hint="cs"/>
          <w:rtl/>
          <w:lang w:bidi="fa-IR"/>
        </w:rPr>
        <w:t>َّ</w:t>
      </w:r>
      <w:r>
        <w:rPr>
          <w:rtl/>
          <w:lang w:bidi="fa-IR"/>
        </w:rPr>
        <w:t>ة</w:t>
      </w:r>
      <w:r w:rsidR="00C81984">
        <w:rPr>
          <w:rtl/>
          <w:lang w:bidi="fa-IR"/>
        </w:rPr>
        <w:t>،</w:t>
      </w:r>
      <w:r>
        <w:rPr>
          <w:rtl/>
          <w:lang w:bidi="fa-IR"/>
        </w:rPr>
        <w:t xml:space="preserve"> عضد ال</w:t>
      </w:r>
      <w:r w:rsidR="00335591">
        <w:rPr>
          <w:rFonts w:hint="cs"/>
          <w:rtl/>
          <w:lang w:bidi="fa-IR"/>
        </w:rPr>
        <w:t>إ</w:t>
      </w:r>
      <w:r>
        <w:rPr>
          <w:rtl/>
          <w:lang w:bidi="fa-IR"/>
        </w:rPr>
        <w:t>سلام والمسلمين</w:t>
      </w:r>
      <w:r w:rsidR="00C81984">
        <w:rPr>
          <w:rtl/>
          <w:lang w:bidi="fa-IR"/>
        </w:rPr>
        <w:t>،</w:t>
      </w:r>
      <w:r>
        <w:rPr>
          <w:rtl/>
          <w:lang w:bidi="fa-IR"/>
        </w:rPr>
        <w:t xml:space="preserve"> عز</w:t>
      </w:r>
      <w:r w:rsidR="00335591">
        <w:rPr>
          <w:rFonts w:hint="cs"/>
          <w:rtl/>
          <w:lang w:bidi="fa-IR"/>
        </w:rPr>
        <w:t>ُّ</w:t>
      </w:r>
      <w:r>
        <w:rPr>
          <w:rtl/>
          <w:lang w:bidi="fa-IR"/>
        </w:rPr>
        <w:t xml:space="preserve"> الد</w:t>
      </w:r>
      <w:r w:rsidR="00335591">
        <w:rPr>
          <w:rFonts w:hint="cs"/>
          <w:rtl/>
          <w:lang w:bidi="fa-IR"/>
        </w:rPr>
        <w:t>ّ</w:t>
      </w:r>
      <w:r>
        <w:rPr>
          <w:rtl/>
          <w:lang w:bidi="fa-IR"/>
        </w:rPr>
        <w:t>نيا والد</w:t>
      </w:r>
      <w:r w:rsidR="00335591">
        <w:rPr>
          <w:rFonts w:hint="cs"/>
          <w:rtl/>
          <w:lang w:bidi="fa-IR"/>
        </w:rPr>
        <w:t>ّ</w:t>
      </w:r>
      <w:r>
        <w:rPr>
          <w:rtl/>
          <w:lang w:bidi="fa-IR"/>
        </w:rPr>
        <w:t>ين حسين بن الش</w:t>
      </w:r>
      <w:r w:rsidR="00335591">
        <w:rPr>
          <w:rFonts w:hint="cs"/>
          <w:rtl/>
          <w:lang w:bidi="fa-IR"/>
        </w:rPr>
        <w:t>ّ</w:t>
      </w:r>
      <w:r>
        <w:rPr>
          <w:rtl/>
          <w:lang w:bidi="fa-IR"/>
        </w:rPr>
        <w:t>يخ الصالح العالم العامل المتقن المتفن</w:t>
      </w:r>
      <w:r w:rsidR="00335591">
        <w:rPr>
          <w:rFonts w:hint="cs"/>
          <w:rtl/>
          <w:lang w:bidi="fa-IR"/>
        </w:rPr>
        <w:t>ّ</w:t>
      </w:r>
      <w:r>
        <w:rPr>
          <w:rtl/>
          <w:lang w:bidi="fa-IR"/>
        </w:rPr>
        <w:t>ن خلاصة الأخيار الشيخ عبد الص</w:t>
      </w:r>
      <w:r w:rsidR="00335591">
        <w:rPr>
          <w:rFonts w:hint="cs"/>
          <w:rtl/>
          <w:lang w:bidi="fa-IR"/>
        </w:rPr>
        <w:t>َّ</w:t>
      </w:r>
      <w:r>
        <w:rPr>
          <w:rtl/>
          <w:lang w:bidi="fa-IR"/>
        </w:rPr>
        <w:t>مد بن الش</w:t>
      </w:r>
      <w:r w:rsidR="00335591">
        <w:rPr>
          <w:rFonts w:hint="cs"/>
          <w:rtl/>
          <w:lang w:bidi="fa-IR"/>
        </w:rPr>
        <w:t>ّ</w:t>
      </w:r>
      <w:r>
        <w:rPr>
          <w:rtl/>
          <w:lang w:bidi="fa-IR"/>
        </w:rPr>
        <w:t>يخ الإمام شمس الد</w:t>
      </w:r>
      <w:r w:rsidR="00335591">
        <w:rPr>
          <w:rFonts w:hint="cs"/>
          <w:rtl/>
          <w:lang w:bidi="fa-IR"/>
        </w:rPr>
        <w:t>ّ</w:t>
      </w:r>
      <w:r>
        <w:rPr>
          <w:rtl/>
          <w:lang w:bidi="fa-IR"/>
        </w:rPr>
        <w:t>ين محم</w:t>
      </w:r>
      <w:r w:rsidR="00335591">
        <w:rPr>
          <w:rFonts w:hint="cs"/>
          <w:rtl/>
          <w:lang w:bidi="fa-IR"/>
        </w:rPr>
        <w:t>ّ</w:t>
      </w:r>
      <w:r>
        <w:rPr>
          <w:rtl/>
          <w:lang w:bidi="fa-IR"/>
        </w:rPr>
        <w:t>د الشهير بالجبعي</w:t>
      </w:r>
      <w:r w:rsidR="00335591">
        <w:rPr>
          <w:rFonts w:hint="cs"/>
          <w:rtl/>
          <w:lang w:bidi="fa-IR"/>
        </w:rPr>
        <w:t>ِّ</w:t>
      </w:r>
      <w:r>
        <w:rPr>
          <w:rtl/>
          <w:lang w:bidi="fa-IR"/>
        </w:rPr>
        <w:t xml:space="preserve"> أسعد الله جد</w:t>
      </w:r>
      <w:r w:rsidR="00335591">
        <w:rPr>
          <w:rFonts w:hint="cs"/>
          <w:rtl/>
          <w:lang w:bidi="fa-IR"/>
        </w:rPr>
        <w:t>ّ</w:t>
      </w:r>
      <w:r>
        <w:rPr>
          <w:rtl/>
          <w:lang w:bidi="fa-IR"/>
        </w:rPr>
        <w:t>ه</w:t>
      </w:r>
      <w:r w:rsidR="00C81984">
        <w:rPr>
          <w:rtl/>
          <w:lang w:bidi="fa-IR"/>
        </w:rPr>
        <w:t>،</w:t>
      </w:r>
      <w:r>
        <w:rPr>
          <w:rtl/>
          <w:lang w:bidi="fa-IR"/>
        </w:rPr>
        <w:t xml:space="preserve"> وجد</w:t>
      </w:r>
      <w:r w:rsidR="00335591">
        <w:rPr>
          <w:rFonts w:hint="cs"/>
          <w:rtl/>
          <w:lang w:bidi="fa-IR"/>
        </w:rPr>
        <w:t>َّ</w:t>
      </w:r>
      <w:r>
        <w:rPr>
          <w:rtl/>
          <w:lang w:bidi="fa-IR"/>
        </w:rPr>
        <w:t>د سعده</w:t>
      </w:r>
      <w:r w:rsidR="00C81984">
        <w:rPr>
          <w:rtl/>
          <w:lang w:bidi="fa-IR"/>
        </w:rPr>
        <w:t>،</w:t>
      </w:r>
      <w:r>
        <w:rPr>
          <w:rtl/>
          <w:lang w:bidi="fa-IR"/>
        </w:rPr>
        <w:t xml:space="preserve"> وكبت عدو</w:t>
      </w:r>
      <w:r w:rsidR="00335591">
        <w:rPr>
          <w:rFonts w:hint="cs"/>
          <w:rtl/>
          <w:lang w:bidi="fa-IR"/>
        </w:rPr>
        <w:t>َّ</w:t>
      </w:r>
      <w:r>
        <w:rPr>
          <w:rtl/>
          <w:lang w:bidi="fa-IR"/>
        </w:rPr>
        <w:t>ه وضد</w:t>
      </w:r>
      <w:r w:rsidR="00335591">
        <w:rPr>
          <w:rFonts w:hint="cs"/>
          <w:rtl/>
          <w:lang w:bidi="fa-IR"/>
        </w:rPr>
        <w:t>َّ</w:t>
      </w:r>
      <w:r>
        <w:rPr>
          <w:rtl/>
          <w:lang w:bidi="fa-IR"/>
        </w:rPr>
        <w:t>ه</w:t>
      </w:r>
      <w:r w:rsidR="00C81984">
        <w:rPr>
          <w:rtl/>
          <w:lang w:bidi="fa-IR"/>
        </w:rPr>
        <w:t>،</w:t>
      </w:r>
      <w:r>
        <w:rPr>
          <w:rtl/>
          <w:lang w:bidi="fa-IR"/>
        </w:rPr>
        <w:t xml:space="preserve"> مم</w:t>
      </w:r>
      <w:r w:rsidR="00335591">
        <w:rPr>
          <w:rFonts w:hint="cs"/>
          <w:rtl/>
          <w:lang w:bidi="fa-IR"/>
        </w:rPr>
        <w:t>ّ</w:t>
      </w:r>
      <w:r>
        <w:rPr>
          <w:rtl/>
          <w:lang w:bidi="fa-IR"/>
        </w:rPr>
        <w:t>ن انقطع بكل</w:t>
      </w:r>
      <w:r w:rsidR="00335591">
        <w:rPr>
          <w:rFonts w:hint="cs"/>
          <w:rtl/>
          <w:lang w:bidi="fa-IR"/>
        </w:rPr>
        <w:t>ّ</w:t>
      </w:r>
      <w:r>
        <w:rPr>
          <w:rtl/>
          <w:lang w:bidi="fa-IR"/>
        </w:rPr>
        <w:t>يته إلى طلب المعالي</w:t>
      </w:r>
      <w:r w:rsidR="00C81984">
        <w:rPr>
          <w:rtl/>
          <w:lang w:bidi="fa-IR"/>
        </w:rPr>
        <w:t>،</w:t>
      </w:r>
      <w:r>
        <w:rPr>
          <w:rtl/>
          <w:lang w:bidi="fa-IR"/>
        </w:rPr>
        <w:t xml:space="preserve"> ووصل يقظة الأي</w:t>
      </w:r>
      <w:r w:rsidR="00335591">
        <w:rPr>
          <w:rFonts w:hint="cs"/>
          <w:rtl/>
          <w:lang w:bidi="fa-IR"/>
        </w:rPr>
        <w:t>ّ</w:t>
      </w:r>
      <w:r>
        <w:rPr>
          <w:rtl/>
          <w:lang w:bidi="fa-IR"/>
        </w:rPr>
        <w:t>ام بإحياء الل</w:t>
      </w:r>
      <w:r w:rsidR="00335591">
        <w:rPr>
          <w:rFonts w:hint="cs"/>
          <w:rtl/>
          <w:lang w:bidi="fa-IR"/>
        </w:rPr>
        <w:t>ّ</w:t>
      </w:r>
      <w:r>
        <w:rPr>
          <w:rtl/>
          <w:lang w:bidi="fa-IR"/>
        </w:rPr>
        <w:t>يالي</w:t>
      </w:r>
      <w:r w:rsidR="00C81984">
        <w:rPr>
          <w:rtl/>
          <w:lang w:bidi="fa-IR"/>
        </w:rPr>
        <w:t>،</w:t>
      </w:r>
      <w:r>
        <w:rPr>
          <w:rtl/>
          <w:lang w:bidi="fa-IR"/>
        </w:rPr>
        <w:t xml:space="preserve"> حت</w:t>
      </w:r>
      <w:r w:rsidR="00335591">
        <w:rPr>
          <w:rFonts w:hint="cs"/>
          <w:rtl/>
          <w:lang w:bidi="fa-IR"/>
        </w:rPr>
        <w:t>ّ</w:t>
      </w:r>
      <w:r>
        <w:rPr>
          <w:rtl/>
          <w:lang w:bidi="fa-IR"/>
        </w:rPr>
        <w:t>ى أحرز الس</w:t>
      </w:r>
      <w:r w:rsidR="00335591">
        <w:rPr>
          <w:rFonts w:hint="cs"/>
          <w:rtl/>
          <w:lang w:bidi="fa-IR"/>
        </w:rPr>
        <w:t>َّ</w:t>
      </w:r>
      <w:r>
        <w:rPr>
          <w:rtl/>
          <w:lang w:bidi="fa-IR"/>
        </w:rPr>
        <w:t>بق في مجاري ميدانه</w:t>
      </w:r>
      <w:r w:rsidR="00C81984">
        <w:rPr>
          <w:rtl/>
          <w:lang w:bidi="fa-IR"/>
        </w:rPr>
        <w:t>،</w:t>
      </w:r>
      <w:r>
        <w:rPr>
          <w:rtl/>
          <w:lang w:bidi="fa-IR"/>
        </w:rPr>
        <w:t xml:space="preserve"> وحص</w:t>
      </w:r>
      <w:r w:rsidR="00335591">
        <w:rPr>
          <w:rFonts w:hint="cs"/>
          <w:rtl/>
          <w:lang w:bidi="fa-IR"/>
        </w:rPr>
        <w:t>ّ</w:t>
      </w:r>
      <w:r>
        <w:rPr>
          <w:rtl/>
          <w:lang w:bidi="fa-IR"/>
        </w:rPr>
        <w:t>ل بفضله الس</w:t>
      </w:r>
      <w:r w:rsidR="00335591">
        <w:rPr>
          <w:rFonts w:hint="cs"/>
          <w:rtl/>
          <w:lang w:bidi="fa-IR"/>
        </w:rPr>
        <w:t>َّ</w:t>
      </w:r>
      <w:r>
        <w:rPr>
          <w:rtl/>
          <w:lang w:bidi="fa-IR"/>
        </w:rPr>
        <w:t>بق على سائر أترابه وأقرانه</w:t>
      </w:r>
      <w:r w:rsidR="00C81984">
        <w:rPr>
          <w:rtl/>
          <w:lang w:bidi="fa-IR"/>
        </w:rPr>
        <w:t>،</w:t>
      </w:r>
      <w:r>
        <w:rPr>
          <w:rtl/>
          <w:lang w:bidi="fa-IR"/>
        </w:rPr>
        <w:t xml:space="preserve"> وصرف برهة</w:t>
      </w:r>
      <w:r w:rsidR="00335591">
        <w:rPr>
          <w:rFonts w:hint="cs"/>
          <w:rtl/>
          <w:lang w:bidi="fa-IR"/>
        </w:rPr>
        <w:t>ً</w:t>
      </w:r>
      <w:r>
        <w:rPr>
          <w:rtl/>
          <w:lang w:bidi="fa-IR"/>
        </w:rPr>
        <w:t xml:space="preserve"> من</w:t>
      </w:r>
    </w:p>
    <w:p w:rsidR="00133737" w:rsidRDefault="00A568EA" w:rsidP="000367A4">
      <w:pPr>
        <w:pStyle w:val="libNormal"/>
        <w:rPr>
          <w:lang w:bidi="fa-IR"/>
        </w:rPr>
      </w:pPr>
      <w:r>
        <w:rPr>
          <w:rtl/>
          <w:lang w:bidi="fa-IR"/>
        </w:rPr>
        <w:br w:type="page"/>
      </w:r>
    </w:p>
    <w:p w:rsidR="00A568EA" w:rsidRDefault="00133737" w:rsidP="00335591">
      <w:pPr>
        <w:pStyle w:val="libNormal0"/>
        <w:rPr>
          <w:rtl/>
          <w:lang w:bidi="fa-IR"/>
        </w:rPr>
      </w:pPr>
      <w:r>
        <w:rPr>
          <w:rtl/>
          <w:lang w:bidi="fa-IR"/>
        </w:rPr>
        <w:lastRenderedPageBreak/>
        <w:t>زمانه في تحصيل هذا العلم</w:t>
      </w:r>
      <w:r w:rsidR="00C81984">
        <w:rPr>
          <w:rtl/>
          <w:lang w:bidi="fa-IR"/>
        </w:rPr>
        <w:t>،</w:t>
      </w:r>
      <w:r>
        <w:rPr>
          <w:rtl/>
          <w:lang w:bidi="fa-IR"/>
        </w:rPr>
        <w:t xml:space="preserve"> وحصل منه على أكمل نصيب</w:t>
      </w:r>
      <w:r w:rsidR="00335591">
        <w:rPr>
          <w:rtl/>
          <w:lang w:bidi="fa-IR"/>
        </w:rPr>
        <w:t xml:space="preserve"> وأوفر سهم فقرأ على هذا الضعيف.</w:t>
      </w:r>
      <w:r>
        <w:rPr>
          <w:rtl/>
          <w:lang w:bidi="fa-IR"/>
        </w:rPr>
        <w:t xml:space="preserve"> إلخ.</w:t>
      </w:r>
    </w:p>
    <w:p w:rsidR="00A568EA" w:rsidRDefault="00133737" w:rsidP="00335591">
      <w:pPr>
        <w:pStyle w:val="libNormal"/>
        <w:rPr>
          <w:rtl/>
          <w:lang w:bidi="fa-IR"/>
        </w:rPr>
      </w:pPr>
      <w:r>
        <w:rPr>
          <w:rtl/>
          <w:lang w:bidi="fa-IR"/>
        </w:rPr>
        <w:t>وأثنى عليه معاصره السي</w:t>
      </w:r>
      <w:r w:rsidR="00335591">
        <w:rPr>
          <w:rFonts w:hint="cs"/>
          <w:rtl/>
          <w:lang w:bidi="fa-IR"/>
        </w:rPr>
        <w:t>ِّ</w:t>
      </w:r>
      <w:r>
        <w:rPr>
          <w:rtl/>
          <w:lang w:bidi="fa-IR"/>
        </w:rPr>
        <w:t>د الأمير حيدر بن السي</w:t>
      </w:r>
      <w:r w:rsidR="00335591">
        <w:rPr>
          <w:rFonts w:hint="cs"/>
          <w:rtl/>
          <w:lang w:bidi="fa-IR"/>
        </w:rPr>
        <w:t>ّ</w:t>
      </w:r>
      <w:r>
        <w:rPr>
          <w:rtl/>
          <w:lang w:bidi="fa-IR"/>
        </w:rPr>
        <w:t>د علاء الد</w:t>
      </w:r>
      <w:r w:rsidR="00335591">
        <w:rPr>
          <w:rFonts w:hint="cs"/>
          <w:rtl/>
          <w:lang w:bidi="fa-IR"/>
        </w:rPr>
        <w:t>ّ</w:t>
      </w:r>
      <w:r>
        <w:rPr>
          <w:rtl/>
          <w:lang w:bidi="fa-IR"/>
        </w:rPr>
        <w:t>ين الحسيني البيروي في إجازته للسي</w:t>
      </w:r>
      <w:r w:rsidR="00335591">
        <w:rPr>
          <w:rFonts w:hint="cs"/>
          <w:rtl/>
          <w:lang w:bidi="fa-IR"/>
        </w:rPr>
        <w:t>ّ</w:t>
      </w:r>
      <w:r>
        <w:rPr>
          <w:rtl/>
          <w:lang w:bidi="fa-IR"/>
        </w:rPr>
        <w:t>د حسين المجتهد الكركي بقوله</w:t>
      </w:r>
      <w:r w:rsidR="00C81984">
        <w:rPr>
          <w:rtl/>
          <w:lang w:bidi="fa-IR"/>
        </w:rPr>
        <w:t>:</w:t>
      </w:r>
      <w:r>
        <w:rPr>
          <w:rtl/>
          <w:lang w:bidi="fa-IR"/>
        </w:rPr>
        <w:t xml:space="preserve"> الش</w:t>
      </w:r>
      <w:r w:rsidR="00335591">
        <w:rPr>
          <w:rFonts w:hint="cs"/>
          <w:rtl/>
          <w:lang w:bidi="fa-IR"/>
        </w:rPr>
        <w:t>ّ</w:t>
      </w:r>
      <w:r>
        <w:rPr>
          <w:rtl/>
          <w:lang w:bidi="fa-IR"/>
        </w:rPr>
        <w:t>يخ الإمام الزاهد العابد العامل العالم</w:t>
      </w:r>
      <w:r w:rsidR="00C81984">
        <w:rPr>
          <w:rtl/>
          <w:lang w:bidi="fa-IR"/>
        </w:rPr>
        <w:t>،</w:t>
      </w:r>
      <w:r>
        <w:rPr>
          <w:rtl/>
          <w:lang w:bidi="fa-IR"/>
        </w:rPr>
        <w:t xml:space="preserve"> زبدة فضلاء الأنام</w:t>
      </w:r>
      <w:r w:rsidR="00C81984">
        <w:rPr>
          <w:rtl/>
          <w:lang w:bidi="fa-IR"/>
        </w:rPr>
        <w:t>،</w:t>
      </w:r>
      <w:r>
        <w:rPr>
          <w:rtl/>
          <w:lang w:bidi="fa-IR"/>
        </w:rPr>
        <w:t xml:space="preserve"> وخلاصة الفقهاء العظام</w:t>
      </w:r>
      <w:r w:rsidR="00C81984">
        <w:rPr>
          <w:rtl/>
          <w:lang w:bidi="fa-IR"/>
        </w:rPr>
        <w:t>،</w:t>
      </w:r>
      <w:r>
        <w:rPr>
          <w:rtl/>
          <w:lang w:bidi="fa-IR"/>
        </w:rPr>
        <w:t xml:space="preserve"> فقيه أهل البيت عليهم الس</w:t>
      </w:r>
      <w:r w:rsidR="00335591">
        <w:rPr>
          <w:rFonts w:hint="cs"/>
          <w:rtl/>
          <w:lang w:bidi="fa-IR"/>
        </w:rPr>
        <w:t>ّ</w:t>
      </w:r>
      <w:r>
        <w:rPr>
          <w:rtl/>
          <w:lang w:bidi="fa-IR"/>
        </w:rPr>
        <w:t>لام</w:t>
      </w:r>
      <w:r w:rsidR="00C81984">
        <w:rPr>
          <w:rtl/>
          <w:lang w:bidi="fa-IR"/>
        </w:rPr>
        <w:t>،</w:t>
      </w:r>
      <w:r>
        <w:rPr>
          <w:rtl/>
          <w:lang w:bidi="fa-IR"/>
        </w:rPr>
        <w:t xml:space="preserve"> عضد ال</w:t>
      </w:r>
      <w:r w:rsidR="00335591">
        <w:rPr>
          <w:rFonts w:hint="cs"/>
          <w:rtl/>
          <w:lang w:bidi="fa-IR"/>
        </w:rPr>
        <w:t>إ</w:t>
      </w:r>
      <w:r>
        <w:rPr>
          <w:rtl/>
          <w:lang w:bidi="fa-IR"/>
        </w:rPr>
        <w:t>سلام</w:t>
      </w:r>
      <w:r w:rsidR="00C81984">
        <w:rPr>
          <w:rtl/>
          <w:lang w:bidi="fa-IR"/>
        </w:rPr>
        <w:t>،</w:t>
      </w:r>
      <w:r>
        <w:rPr>
          <w:rtl/>
          <w:lang w:bidi="fa-IR"/>
        </w:rPr>
        <w:t xml:space="preserve"> والمسلمين</w:t>
      </w:r>
      <w:r w:rsidR="00C81984">
        <w:rPr>
          <w:rtl/>
          <w:lang w:bidi="fa-IR"/>
        </w:rPr>
        <w:t>،</w:t>
      </w:r>
      <w:r>
        <w:rPr>
          <w:rtl/>
          <w:lang w:bidi="fa-IR"/>
        </w:rPr>
        <w:t xml:space="preserve"> عز</w:t>
      </w:r>
      <w:r w:rsidR="00335591">
        <w:rPr>
          <w:rFonts w:hint="cs"/>
          <w:rtl/>
          <w:lang w:bidi="fa-IR"/>
        </w:rPr>
        <w:t>ّ</w:t>
      </w:r>
      <w:r>
        <w:rPr>
          <w:rtl/>
          <w:lang w:bidi="fa-IR"/>
        </w:rPr>
        <w:t xml:space="preserve"> الدنيا والد</w:t>
      </w:r>
      <w:r w:rsidR="00335591">
        <w:rPr>
          <w:rFonts w:hint="cs"/>
          <w:rtl/>
          <w:lang w:bidi="fa-IR"/>
        </w:rPr>
        <w:t>ّ</w:t>
      </w:r>
      <w:r>
        <w:rPr>
          <w:rtl/>
          <w:lang w:bidi="fa-IR"/>
        </w:rPr>
        <w:t>ين حسين بن الش</w:t>
      </w:r>
      <w:r w:rsidR="00335591">
        <w:rPr>
          <w:rFonts w:hint="cs"/>
          <w:rtl/>
          <w:lang w:bidi="fa-IR"/>
        </w:rPr>
        <w:t>ّ</w:t>
      </w:r>
      <w:r>
        <w:rPr>
          <w:rtl/>
          <w:lang w:bidi="fa-IR"/>
        </w:rPr>
        <w:t>يخ العالم.</w:t>
      </w:r>
      <w:r w:rsidR="00335591">
        <w:rPr>
          <w:rFonts w:hint="cs"/>
          <w:rtl/>
          <w:lang w:bidi="fa-IR"/>
        </w:rPr>
        <w:t xml:space="preserve"> </w:t>
      </w:r>
      <w:r>
        <w:rPr>
          <w:rtl/>
          <w:lang w:bidi="fa-IR"/>
        </w:rPr>
        <w:t>إلخ.</w:t>
      </w:r>
    </w:p>
    <w:p w:rsidR="00A568EA" w:rsidRDefault="00133737" w:rsidP="00335591">
      <w:pPr>
        <w:pStyle w:val="libNormal"/>
        <w:rPr>
          <w:rtl/>
          <w:lang w:bidi="fa-IR"/>
        </w:rPr>
      </w:pPr>
      <w:r>
        <w:rPr>
          <w:rtl/>
          <w:lang w:bidi="fa-IR"/>
        </w:rPr>
        <w:t>وفي [ رياض العلماء ]</w:t>
      </w:r>
      <w:r w:rsidR="00C81984">
        <w:rPr>
          <w:rtl/>
          <w:lang w:bidi="fa-IR"/>
        </w:rPr>
        <w:t>:</w:t>
      </w:r>
      <w:r>
        <w:rPr>
          <w:rtl/>
          <w:lang w:bidi="fa-IR"/>
        </w:rPr>
        <w:t xml:space="preserve"> كان فاضلا</w:t>
      </w:r>
      <w:r w:rsidR="00335591">
        <w:rPr>
          <w:rFonts w:hint="cs"/>
          <w:rtl/>
          <w:lang w:bidi="fa-IR"/>
        </w:rPr>
        <w:t>ً</w:t>
      </w:r>
      <w:r>
        <w:rPr>
          <w:rtl/>
          <w:lang w:bidi="fa-IR"/>
        </w:rPr>
        <w:t xml:space="preserve"> عالما</w:t>
      </w:r>
      <w:r w:rsidR="00335591">
        <w:rPr>
          <w:rFonts w:hint="cs"/>
          <w:rtl/>
          <w:lang w:bidi="fa-IR"/>
        </w:rPr>
        <w:t>ً</w:t>
      </w:r>
      <w:r>
        <w:rPr>
          <w:rtl/>
          <w:lang w:bidi="fa-IR"/>
        </w:rPr>
        <w:t xml:space="preserve"> جليلا</w:t>
      </w:r>
      <w:r w:rsidR="00335591">
        <w:rPr>
          <w:rFonts w:hint="cs"/>
          <w:rtl/>
          <w:lang w:bidi="fa-IR"/>
        </w:rPr>
        <w:t>ً</w:t>
      </w:r>
      <w:r>
        <w:rPr>
          <w:rtl/>
          <w:lang w:bidi="fa-IR"/>
        </w:rPr>
        <w:t xml:space="preserve"> </w:t>
      </w:r>
      <w:r w:rsidR="00335591">
        <w:rPr>
          <w:rFonts w:hint="cs"/>
          <w:rtl/>
          <w:lang w:bidi="fa-IR"/>
        </w:rPr>
        <w:t>ا</w:t>
      </w:r>
      <w:r>
        <w:rPr>
          <w:rtl/>
          <w:lang w:bidi="fa-IR"/>
        </w:rPr>
        <w:t>صوليا</w:t>
      </w:r>
      <w:r w:rsidR="00335591">
        <w:rPr>
          <w:rFonts w:hint="cs"/>
          <w:rtl/>
          <w:lang w:bidi="fa-IR"/>
        </w:rPr>
        <w:t>ً</w:t>
      </w:r>
      <w:r>
        <w:rPr>
          <w:rtl/>
          <w:lang w:bidi="fa-IR"/>
        </w:rPr>
        <w:t xml:space="preserve"> متكل</w:t>
      </w:r>
      <w:r w:rsidR="00335591">
        <w:rPr>
          <w:rFonts w:hint="cs"/>
          <w:rtl/>
          <w:lang w:bidi="fa-IR"/>
        </w:rPr>
        <w:t>ّ</w:t>
      </w:r>
      <w:r>
        <w:rPr>
          <w:rtl/>
          <w:lang w:bidi="fa-IR"/>
        </w:rPr>
        <w:t>ما</w:t>
      </w:r>
      <w:r w:rsidR="00335591">
        <w:rPr>
          <w:rFonts w:hint="cs"/>
          <w:rtl/>
          <w:lang w:bidi="fa-IR"/>
        </w:rPr>
        <w:t>ً</w:t>
      </w:r>
      <w:r>
        <w:rPr>
          <w:rtl/>
          <w:lang w:bidi="fa-IR"/>
        </w:rPr>
        <w:t xml:space="preserve"> فقيها</w:t>
      </w:r>
      <w:r w:rsidR="00335591">
        <w:rPr>
          <w:rFonts w:hint="cs"/>
          <w:rtl/>
          <w:lang w:bidi="fa-IR"/>
        </w:rPr>
        <w:t>ً</w:t>
      </w:r>
      <w:r>
        <w:rPr>
          <w:rtl/>
          <w:lang w:bidi="fa-IR"/>
        </w:rPr>
        <w:t xml:space="preserve"> محد</w:t>
      </w:r>
      <w:r w:rsidR="00335591">
        <w:rPr>
          <w:rFonts w:hint="cs"/>
          <w:rtl/>
          <w:lang w:bidi="fa-IR"/>
        </w:rPr>
        <w:t>ِّ</w:t>
      </w:r>
      <w:r>
        <w:rPr>
          <w:rtl/>
          <w:lang w:bidi="fa-IR"/>
        </w:rPr>
        <w:t>ثا</w:t>
      </w:r>
      <w:r w:rsidR="00335591">
        <w:rPr>
          <w:rFonts w:hint="cs"/>
          <w:rtl/>
          <w:lang w:bidi="fa-IR"/>
        </w:rPr>
        <w:t>ً</w:t>
      </w:r>
      <w:r>
        <w:rPr>
          <w:rtl/>
          <w:lang w:bidi="fa-IR"/>
        </w:rPr>
        <w:t xml:space="preserve"> شاعرا</w:t>
      </w:r>
      <w:r w:rsidR="00335591">
        <w:rPr>
          <w:rFonts w:hint="cs"/>
          <w:rtl/>
          <w:lang w:bidi="fa-IR"/>
        </w:rPr>
        <w:t>ً</w:t>
      </w:r>
      <w:r>
        <w:rPr>
          <w:rtl/>
          <w:lang w:bidi="fa-IR"/>
        </w:rPr>
        <w:t xml:space="preserve"> ماهرا</w:t>
      </w:r>
      <w:r w:rsidR="00335591">
        <w:rPr>
          <w:rFonts w:hint="cs"/>
          <w:rtl/>
          <w:lang w:bidi="fa-IR"/>
        </w:rPr>
        <w:t>ً</w:t>
      </w:r>
      <w:r>
        <w:rPr>
          <w:rtl/>
          <w:lang w:bidi="fa-IR"/>
        </w:rPr>
        <w:t xml:space="preserve"> في صنعة اللغز وله ألغاز</w:t>
      </w:r>
      <w:r w:rsidR="00335591">
        <w:rPr>
          <w:rFonts w:hint="cs"/>
          <w:rtl/>
          <w:lang w:bidi="fa-IR"/>
        </w:rPr>
        <w:t>ٌ</w:t>
      </w:r>
      <w:r>
        <w:rPr>
          <w:rtl/>
          <w:lang w:bidi="fa-IR"/>
        </w:rPr>
        <w:t xml:space="preserve"> مشهورة</w:t>
      </w:r>
      <w:r w:rsidR="00335591">
        <w:rPr>
          <w:rFonts w:hint="cs"/>
          <w:rtl/>
          <w:lang w:bidi="fa-IR"/>
        </w:rPr>
        <w:t>ٌ</w:t>
      </w:r>
      <w:r>
        <w:rPr>
          <w:rtl/>
          <w:lang w:bidi="fa-IR"/>
        </w:rPr>
        <w:t xml:space="preserve"> خاطب بها ولده البهائي فأجابه هو بأحسن منها وهما مشهوران وفي المجاميع مسطوران.</w:t>
      </w:r>
    </w:p>
    <w:p w:rsidR="00A568EA" w:rsidRDefault="00133737" w:rsidP="00525BAE">
      <w:pPr>
        <w:pStyle w:val="libNormal"/>
        <w:rPr>
          <w:rtl/>
          <w:lang w:bidi="fa-IR"/>
        </w:rPr>
      </w:pPr>
      <w:r>
        <w:rPr>
          <w:rtl/>
          <w:lang w:bidi="fa-IR"/>
        </w:rPr>
        <w:t>وقال المولى مظف</w:t>
      </w:r>
      <w:r w:rsidR="00335591">
        <w:rPr>
          <w:rFonts w:hint="cs"/>
          <w:rtl/>
          <w:lang w:bidi="fa-IR"/>
        </w:rPr>
        <w:t>ّ</w:t>
      </w:r>
      <w:r>
        <w:rPr>
          <w:rtl/>
          <w:lang w:bidi="fa-IR"/>
        </w:rPr>
        <w:t>ر علي أحد تلاميذ ولده البهائي في رسالة له في أحوال شيخه</w:t>
      </w:r>
      <w:r w:rsidR="00C81984">
        <w:rPr>
          <w:rtl/>
          <w:lang w:bidi="fa-IR"/>
        </w:rPr>
        <w:t>:</w:t>
      </w:r>
      <w:r>
        <w:rPr>
          <w:rtl/>
          <w:lang w:bidi="fa-IR"/>
        </w:rPr>
        <w:t xml:space="preserve"> وكان والد هذا الش</w:t>
      </w:r>
      <w:r w:rsidR="006D0BA4">
        <w:rPr>
          <w:rFonts w:hint="cs"/>
          <w:rtl/>
          <w:lang w:bidi="fa-IR"/>
        </w:rPr>
        <w:t>ّ</w:t>
      </w:r>
      <w:r>
        <w:rPr>
          <w:rtl/>
          <w:lang w:bidi="fa-IR"/>
        </w:rPr>
        <w:t>يخ في زمانه من مشاهير فحول العلماء الأعلام والفقهاء الكرام</w:t>
      </w:r>
      <w:r w:rsidR="00C81984">
        <w:rPr>
          <w:rtl/>
          <w:lang w:bidi="fa-IR"/>
        </w:rPr>
        <w:t>،</w:t>
      </w:r>
      <w:r>
        <w:rPr>
          <w:rtl/>
          <w:lang w:bidi="fa-IR"/>
        </w:rPr>
        <w:t xml:space="preserve"> وكان في تحصيل العلوم والمعارف وتحقيق مطالب ال</w:t>
      </w:r>
      <w:r w:rsidR="006D0BA4">
        <w:rPr>
          <w:rFonts w:hint="cs"/>
          <w:rtl/>
          <w:lang w:bidi="fa-IR"/>
        </w:rPr>
        <w:t>ا</w:t>
      </w:r>
      <w:r>
        <w:rPr>
          <w:rtl/>
          <w:lang w:bidi="fa-IR"/>
        </w:rPr>
        <w:t>صول والفروع مشاركا</w:t>
      </w:r>
      <w:r w:rsidR="006D0BA4">
        <w:rPr>
          <w:rFonts w:hint="cs"/>
          <w:rtl/>
          <w:lang w:bidi="fa-IR"/>
        </w:rPr>
        <w:t>ً</w:t>
      </w:r>
      <w:r>
        <w:rPr>
          <w:rtl/>
          <w:lang w:bidi="fa-IR"/>
        </w:rPr>
        <w:t xml:space="preserve"> ومعاصرا</w:t>
      </w:r>
      <w:r w:rsidR="006D0BA4">
        <w:rPr>
          <w:rFonts w:hint="cs"/>
          <w:rtl/>
          <w:lang w:bidi="fa-IR"/>
        </w:rPr>
        <w:t>ً</w:t>
      </w:r>
      <w:r>
        <w:rPr>
          <w:rtl/>
          <w:lang w:bidi="fa-IR"/>
        </w:rPr>
        <w:t xml:space="preserve"> للش</w:t>
      </w:r>
      <w:r w:rsidR="006D0BA4">
        <w:rPr>
          <w:rFonts w:hint="cs"/>
          <w:rtl/>
          <w:lang w:bidi="fa-IR"/>
        </w:rPr>
        <w:t>ّ</w:t>
      </w:r>
      <w:r>
        <w:rPr>
          <w:rtl/>
          <w:lang w:bidi="fa-IR"/>
        </w:rPr>
        <w:t>هيد الث</w:t>
      </w:r>
      <w:r w:rsidR="006D0BA4">
        <w:rPr>
          <w:rFonts w:hint="cs"/>
          <w:rtl/>
          <w:lang w:bidi="fa-IR"/>
        </w:rPr>
        <w:t>ّ</w:t>
      </w:r>
      <w:r>
        <w:rPr>
          <w:rtl/>
          <w:lang w:bidi="fa-IR"/>
        </w:rPr>
        <w:t>اني</w:t>
      </w:r>
      <w:r w:rsidR="00C81984">
        <w:rPr>
          <w:rtl/>
          <w:lang w:bidi="fa-IR"/>
        </w:rPr>
        <w:t>،</w:t>
      </w:r>
      <w:r>
        <w:rPr>
          <w:rtl/>
          <w:lang w:bidi="fa-IR"/>
        </w:rPr>
        <w:t xml:space="preserve"> بل لم يكن له قدس الله سر</w:t>
      </w:r>
      <w:r w:rsidR="006D0BA4">
        <w:rPr>
          <w:rFonts w:hint="cs"/>
          <w:rtl/>
          <w:lang w:bidi="fa-IR"/>
        </w:rPr>
        <w:t>ّ</w:t>
      </w:r>
      <w:r>
        <w:rPr>
          <w:rtl/>
          <w:lang w:bidi="fa-IR"/>
        </w:rPr>
        <w:t>ه في علم الحديث والتفسير والفقه والر</w:t>
      </w:r>
      <w:r w:rsidR="006D0BA4">
        <w:rPr>
          <w:rFonts w:hint="cs"/>
          <w:rtl/>
          <w:lang w:bidi="fa-IR"/>
        </w:rPr>
        <w:t>ّ</w:t>
      </w:r>
      <w:r>
        <w:rPr>
          <w:rtl/>
          <w:lang w:bidi="fa-IR"/>
        </w:rPr>
        <w:t>ياضي عديل</w:t>
      </w:r>
      <w:r w:rsidR="006D0BA4">
        <w:rPr>
          <w:rFonts w:hint="cs"/>
          <w:rtl/>
          <w:lang w:bidi="fa-IR"/>
        </w:rPr>
        <w:t>ٌ</w:t>
      </w:r>
      <w:r>
        <w:rPr>
          <w:rtl/>
          <w:lang w:bidi="fa-IR"/>
        </w:rPr>
        <w:t xml:space="preserve"> في عصره وله فيها مصن</w:t>
      </w:r>
      <w:r w:rsidR="006D0BA4">
        <w:rPr>
          <w:rFonts w:hint="cs"/>
          <w:rtl/>
          <w:lang w:bidi="fa-IR"/>
        </w:rPr>
        <w:t>ّ</w:t>
      </w:r>
      <w:r>
        <w:rPr>
          <w:rtl/>
          <w:lang w:bidi="fa-IR"/>
        </w:rPr>
        <w:t>فات.</w:t>
      </w:r>
      <w:r w:rsidR="006D0BA4">
        <w:rPr>
          <w:rFonts w:hint="cs"/>
          <w:rtl/>
          <w:lang w:bidi="fa-IR"/>
        </w:rPr>
        <w:t xml:space="preserve"> </w:t>
      </w:r>
      <w:r w:rsidR="00525BAE">
        <w:rPr>
          <w:rFonts w:hint="cs"/>
          <w:rtl/>
          <w:lang w:bidi="fa-IR"/>
        </w:rPr>
        <w:t>1</w:t>
      </w:r>
      <w:r w:rsidR="006D0BA4">
        <w:rPr>
          <w:rFonts w:hint="cs"/>
          <w:rtl/>
          <w:lang w:bidi="fa-IR"/>
        </w:rPr>
        <w:t>هـ.</w:t>
      </w:r>
    </w:p>
    <w:p w:rsidR="00A568EA" w:rsidRDefault="00133737" w:rsidP="00525BAE">
      <w:pPr>
        <w:pStyle w:val="libNormal"/>
        <w:rPr>
          <w:rtl/>
          <w:lang w:bidi="fa-IR"/>
        </w:rPr>
      </w:pPr>
      <w:r>
        <w:rPr>
          <w:rtl/>
          <w:lang w:bidi="fa-IR"/>
        </w:rPr>
        <w:t>وقال المولى نظام الدين محم</w:t>
      </w:r>
      <w:r w:rsidR="006D0BA4">
        <w:rPr>
          <w:rFonts w:hint="cs"/>
          <w:rtl/>
          <w:lang w:bidi="fa-IR"/>
        </w:rPr>
        <w:t>ّ</w:t>
      </w:r>
      <w:r>
        <w:rPr>
          <w:rtl/>
          <w:lang w:bidi="fa-IR"/>
        </w:rPr>
        <w:t>د تلميذ ولده البهائي في ( نظام الأقوال في أحوال الر</w:t>
      </w:r>
      <w:r w:rsidR="006D0BA4">
        <w:rPr>
          <w:rFonts w:hint="cs"/>
          <w:rtl/>
          <w:lang w:bidi="fa-IR"/>
        </w:rPr>
        <w:t>ِّ</w:t>
      </w:r>
      <w:r>
        <w:rPr>
          <w:rtl/>
          <w:lang w:bidi="fa-IR"/>
        </w:rPr>
        <w:t>جال )</w:t>
      </w:r>
      <w:r w:rsidR="00C81984">
        <w:rPr>
          <w:rtl/>
          <w:lang w:bidi="fa-IR"/>
        </w:rPr>
        <w:t>:</w:t>
      </w:r>
      <w:r>
        <w:rPr>
          <w:rtl/>
          <w:lang w:bidi="fa-IR"/>
        </w:rPr>
        <w:t xml:space="preserve"> الحسين بن عبد الص</w:t>
      </w:r>
      <w:r w:rsidR="006D0BA4">
        <w:rPr>
          <w:rFonts w:hint="cs"/>
          <w:rtl/>
          <w:lang w:bidi="fa-IR"/>
        </w:rPr>
        <w:t>َّ</w:t>
      </w:r>
      <w:r>
        <w:rPr>
          <w:rtl/>
          <w:lang w:bidi="fa-IR"/>
        </w:rPr>
        <w:t>مد بن محم</w:t>
      </w:r>
      <w:r w:rsidR="006D0BA4">
        <w:rPr>
          <w:rFonts w:hint="cs"/>
          <w:rtl/>
          <w:lang w:bidi="fa-IR"/>
        </w:rPr>
        <w:t>ّ</w:t>
      </w:r>
      <w:r>
        <w:rPr>
          <w:rtl/>
          <w:lang w:bidi="fa-IR"/>
        </w:rPr>
        <w:t>د الجبعي الحارثي</w:t>
      </w:r>
      <w:r w:rsidR="006D0BA4">
        <w:rPr>
          <w:rFonts w:hint="cs"/>
          <w:rtl/>
          <w:lang w:bidi="fa-IR"/>
        </w:rPr>
        <w:t>ّ</w:t>
      </w:r>
      <w:r>
        <w:rPr>
          <w:rtl/>
          <w:lang w:bidi="fa-IR"/>
        </w:rPr>
        <w:t xml:space="preserve"> الهمداني</w:t>
      </w:r>
      <w:r w:rsidR="006D0BA4">
        <w:rPr>
          <w:rFonts w:hint="cs"/>
          <w:rtl/>
          <w:lang w:bidi="fa-IR"/>
        </w:rPr>
        <w:t>ّ</w:t>
      </w:r>
      <w:r>
        <w:rPr>
          <w:rtl/>
          <w:lang w:bidi="fa-IR"/>
        </w:rPr>
        <w:t xml:space="preserve"> الش</w:t>
      </w:r>
      <w:r w:rsidR="006D0BA4">
        <w:rPr>
          <w:rFonts w:hint="cs"/>
          <w:rtl/>
          <w:lang w:bidi="fa-IR"/>
        </w:rPr>
        <w:t>ّ</w:t>
      </w:r>
      <w:r>
        <w:rPr>
          <w:rtl/>
          <w:lang w:bidi="fa-IR"/>
        </w:rPr>
        <w:t>يخ العالم الأوحد</w:t>
      </w:r>
      <w:r w:rsidR="00C81984">
        <w:rPr>
          <w:rtl/>
          <w:lang w:bidi="fa-IR"/>
        </w:rPr>
        <w:t>،</w:t>
      </w:r>
      <w:r>
        <w:rPr>
          <w:rtl/>
          <w:lang w:bidi="fa-IR"/>
        </w:rPr>
        <w:t xml:space="preserve"> صاحب الن</w:t>
      </w:r>
      <w:r w:rsidR="006D0BA4">
        <w:rPr>
          <w:rFonts w:hint="cs"/>
          <w:rtl/>
          <w:lang w:bidi="fa-IR"/>
        </w:rPr>
        <w:t>ّ</w:t>
      </w:r>
      <w:r>
        <w:rPr>
          <w:rtl/>
          <w:lang w:bidi="fa-IR"/>
        </w:rPr>
        <w:t>فس الطاهرة الزكي</w:t>
      </w:r>
      <w:r w:rsidR="006D0BA4">
        <w:rPr>
          <w:rFonts w:hint="cs"/>
          <w:rtl/>
          <w:lang w:bidi="fa-IR"/>
        </w:rPr>
        <w:t>ّ</w:t>
      </w:r>
      <w:r>
        <w:rPr>
          <w:rtl/>
          <w:lang w:bidi="fa-IR"/>
        </w:rPr>
        <w:t>ة</w:t>
      </w:r>
      <w:r w:rsidR="00C81984">
        <w:rPr>
          <w:rtl/>
          <w:lang w:bidi="fa-IR"/>
        </w:rPr>
        <w:t>،</w:t>
      </w:r>
      <w:r>
        <w:rPr>
          <w:rtl/>
          <w:lang w:bidi="fa-IR"/>
        </w:rPr>
        <w:t xml:space="preserve"> والهم</w:t>
      </w:r>
      <w:r w:rsidR="006D0BA4">
        <w:rPr>
          <w:rFonts w:hint="cs"/>
          <w:rtl/>
          <w:lang w:bidi="fa-IR"/>
        </w:rPr>
        <w:t>َّ</w:t>
      </w:r>
      <w:r>
        <w:rPr>
          <w:rtl/>
          <w:lang w:bidi="fa-IR"/>
        </w:rPr>
        <w:t>ة الباهرة العلي</w:t>
      </w:r>
      <w:r w:rsidR="006D0BA4">
        <w:rPr>
          <w:rFonts w:hint="cs"/>
          <w:rtl/>
          <w:lang w:bidi="fa-IR"/>
        </w:rPr>
        <w:t>ّ</w:t>
      </w:r>
      <w:r>
        <w:rPr>
          <w:rtl/>
          <w:lang w:bidi="fa-IR"/>
        </w:rPr>
        <w:t>ة</w:t>
      </w:r>
      <w:r w:rsidR="00C81984">
        <w:rPr>
          <w:rtl/>
          <w:lang w:bidi="fa-IR"/>
        </w:rPr>
        <w:t>،</w:t>
      </w:r>
      <w:r>
        <w:rPr>
          <w:rtl/>
          <w:lang w:bidi="fa-IR"/>
        </w:rPr>
        <w:t xml:space="preserve"> والد شيخنا واستاذنا ومن إليه في العلوم استنادنا أدام الله ظل</w:t>
      </w:r>
      <w:r w:rsidR="006D0BA4">
        <w:rPr>
          <w:rFonts w:hint="cs"/>
          <w:rtl/>
          <w:lang w:bidi="fa-IR"/>
        </w:rPr>
        <w:t>ّ</w:t>
      </w:r>
      <w:r>
        <w:rPr>
          <w:rtl/>
          <w:lang w:bidi="fa-IR"/>
        </w:rPr>
        <w:t>ه البهي</w:t>
      </w:r>
      <w:r w:rsidR="006D0BA4">
        <w:rPr>
          <w:rFonts w:hint="cs"/>
          <w:rtl/>
          <w:lang w:bidi="fa-IR"/>
        </w:rPr>
        <w:t>ّ</w:t>
      </w:r>
      <w:r>
        <w:rPr>
          <w:rtl/>
          <w:lang w:bidi="fa-IR"/>
        </w:rPr>
        <w:t xml:space="preserve"> من أجل</w:t>
      </w:r>
      <w:r w:rsidR="006D0BA4">
        <w:rPr>
          <w:rFonts w:hint="cs"/>
          <w:rtl/>
          <w:lang w:bidi="fa-IR"/>
        </w:rPr>
        <w:t>ّ</w:t>
      </w:r>
      <w:r>
        <w:rPr>
          <w:rtl/>
          <w:lang w:bidi="fa-IR"/>
        </w:rPr>
        <w:t>ة مشايخنا قدس الله روحه الشريفة</w:t>
      </w:r>
      <w:r w:rsidR="00C81984">
        <w:rPr>
          <w:rtl/>
          <w:lang w:bidi="fa-IR"/>
        </w:rPr>
        <w:t>،</w:t>
      </w:r>
      <w:r>
        <w:rPr>
          <w:rtl/>
          <w:lang w:bidi="fa-IR"/>
        </w:rPr>
        <w:t xml:space="preserve"> كان عالما</w:t>
      </w:r>
      <w:r w:rsidR="006D0BA4">
        <w:rPr>
          <w:rFonts w:hint="cs"/>
          <w:rtl/>
          <w:lang w:bidi="fa-IR"/>
        </w:rPr>
        <w:t>ً</w:t>
      </w:r>
      <w:r>
        <w:rPr>
          <w:rtl/>
          <w:lang w:bidi="fa-IR"/>
        </w:rPr>
        <w:t xml:space="preserve"> فاضلا</w:t>
      </w:r>
      <w:r w:rsidR="006D0BA4">
        <w:rPr>
          <w:rFonts w:hint="cs"/>
          <w:rtl/>
          <w:lang w:bidi="fa-IR"/>
        </w:rPr>
        <w:t>ً</w:t>
      </w:r>
      <w:r>
        <w:rPr>
          <w:rtl/>
          <w:lang w:bidi="fa-IR"/>
        </w:rPr>
        <w:t xml:space="preserve"> مط</w:t>
      </w:r>
      <w:r w:rsidR="006D0BA4">
        <w:rPr>
          <w:rFonts w:hint="cs"/>
          <w:rtl/>
          <w:lang w:bidi="fa-IR"/>
        </w:rPr>
        <w:t>ّ</w:t>
      </w:r>
      <w:r>
        <w:rPr>
          <w:rtl/>
          <w:lang w:bidi="fa-IR"/>
        </w:rPr>
        <w:t>لعا</w:t>
      </w:r>
      <w:r w:rsidR="006D0BA4">
        <w:rPr>
          <w:rFonts w:hint="cs"/>
          <w:rtl/>
          <w:lang w:bidi="fa-IR"/>
        </w:rPr>
        <w:t>ً</w:t>
      </w:r>
      <w:r>
        <w:rPr>
          <w:rtl/>
          <w:lang w:bidi="fa-IR"/>
        </w:rPr>
        <w:t xml:space="preserve"> على الت</w:t>
      </w:r>
      <w:r w:rsidR="006D0BA4">
        <w:rPr>
          <w:rFonts w:hint="cs"/>
          <w:rtl/>
          <w:lang w:bidi="fa-IR"/>
        </w:rPr>
        <w:t>ّ</w:t>
      </w:r>
      <w:r>
        <w:rPr>
          <w:rtl/>
          <w:lang w:bidi="fa-IR"/>
        </w:rPr>
        <w:t>واريخ ماهرا</w:t>
      </w:r>
      <w:r w:rsidR="006D0BA4">
        <w:rPr>
          <w:rFonts w:hint="cs"/>
          <w:rtl/>
          <w:lang w:bidi="fa-IR"/>
        </w:rPr>
        <w:t>ً</w:t>
      </w:r>
      <w:r>
        <w:rPr>
          <w:rtl/>
          <w:lang w:bidi="fa-IR"/>
        </w:rPr>
        <w:t xml:space="preserve"> في الل</w:t>
      </w:r>
      <w:r w:rsidR="006D0BA4">
        <w:rPr>
          <w:rFonts w:hint="cs"/>
          <w:rtl/>
          <w:lang w:bidi="fa-IR"/>
        </w:rPr>
        <w:t>ّ</w:t>
      </w:r>
      <w:r>
        <w:rPr>
          <w:rtl/>
          <w:lang w:bidi="fa-IR"/>
        </w:rPr>
        <w:t>غات</w:t>
      </w:r>
      <w:r w:rsidR="00C81984">
        <w:rPr>
          <w:rtl/>
          <w:lang w:bidi="fa-IR"/>
        </w:rPr>
        <w:t>،</w:t>
      </w:r>
      <w:r>
        <w:rPr>
          <w:rtl/>
          <w:lang w:bidi="fa-IR"/>
        </w:rPr>
        <w:t xml:space="preserve"> مستحضرا</w:t>
      </w:r>
      <w:r w:rsidR="006D0BA4">
        <w:rPr>
          <w:rFonts w:hint="cs"/>
          <w:rtl/>
          <w:lang w:bidi="fa-IR"/>
        </w:rPr>
        <w:t>ً</w:t>
      </w:r>
      <w:r>
        <w:rPr>
          <w:rtl/>
          <w:lang w:bidi="fa-IR"/>
        </w:rPr>
        <w:t xml:space="preserve"> للن</w:t>
      </w:r>
      <w:r w:rsidR="006D0BA4">
        <w:rPr>
          <w:rFonts w:hint="cs"/>
          <w:rtl/>
          <w:lang w:bidi="fa-IR"/>
        </w:rPr>
        <w:t>ّ</w:t>
      </w:r>
      <w:r>
        <w:rPr>
          <w:rtl/>
          <w:lang w:bidi="fa-IR"/>
        </w:rPr>
        <w:t>وادر والأمثال</w:t>
      </w:r>
      <w:r w:rsidR="00C81984">
        <w:rPr>
          <w:rtl/>
          <w:lang w:bidi="fa-IR"/>
        </w:rPr>
        <w:t>،</w:t>
      </w:r>
      <w:r>
        <w:rPr>
          <w:rtl/>
          <w:lang w:bidi="fa-IR"/>
        </w:rPr>
        <w:t xml:space="preserve"> وكان مم</w:t>
      </w:r>
      <w:r w:rsidR="006D0BA4">
        <w:rPr>
          <w:rFonts w:hint="cs"/>
          <w:rtl/>
          <w:lang w:bidi="fa-IR"/>
        </w:rPr>
        <w:t>َّ</w:t>
      </w:r>
      <w:r>
        <w:rPr>
          <w:rtl/>
          <w:lang w:bidi="fa-IR"/>
        </w:rPr>
        <w:t>ن جد</w:t>
      </w:r>
      <w:r w:rsidR="006D0BA4">
        <w:rPr>
          <w:rFonts w:hint="cs"/>
          <w:rtl/>
          <w:lang w:bidi="fa-IR"/>
        </w:rPr>
        <w:t>َّ</w:t>
      </w:r>
      <w:r>
        <w:rPr>
          <w:rtl/>
          <w:lang w:bidi="fa-IR"/>
        </w:rPr>
        <w:t>د قراءة كتب الأحاديث</w:t>
      </w:r>
      <w:r w:rsidR="00C81984">
        <w:rPr>
          <w:rtl/>
          <w:lang w:bidi="fa-IR"/>
        </w:rPr>
        <w:t>،</w:t>
      </w:r>
      <w:r>
        <w:rPr>
          <w:rtl/>
          <w:lang w:bidi="fa-IR"/>
        </w:rPr>
        <w:t xml:space="preserve"> ببلاد العجم</w:t>
      </w:r>
      <w:r w:rsidR="00C81984">
        <w:rPr>
          <w:rtl/>
          <w:lang w:bidi="fa-IR"/>
        </w:rPr>
        <w:t>،</w:t>
      </w:r>
      <w:r>
        <w:rPr>
          <w:rtl/>
          <w:lang w:bidi="fa-IR"/>
        </w:rPr>
        <w:t xml:space="preserve"> له مؤل</w:t>
      </w:r>
      <w:r w:rsidR="006D0BA4">
        <w:rPr>
          <w:rFonts w:hint="cs"/>
          <w:rtl/>
          <w:lang w:bidi="fa-IR"/>
        </w:rPr>
        <w:t>ّ</w:t>
      </w:r>
      <w:r>
        <w:rPr>
          <w:rtl/>
          <w:lang w:bidi="fa-IR"/>
        </w:rPr>
        <w:t>فات جليلة</w:t>
      </w:r>
      <w:r w:rsidR="00C81984">
        <w:rPr>
          <w:rtl/>
          <w:lang w:bidi="fa-IR"/>
        </w:rPr>
        <w:t>،</w:t>
      </w:r>
      <w:r>
        <w:rPr>
          <w:rtl/>
          <w:lang w:bidi="fa-IR"/>
        </w:rPr>
        <w:t xml:space="preserve"> ورسالات جميلة.</w:t>
      </w:r>
      <w:r w:rsidR="00525BAE">
        <w:rPr>
          <w:rFonts w:hint="cs"/>
          <w:rtl/>
          <w:lang w:bidi="fa-IR"/>
        </w:rPr>
        <w:t>1</w:t>
      </w:r>
      <w:r w:rsidR="006D0BA4">
        <w:rPr>
          <w:rFonts w:hint="cs"/>
          <w:rtl/>
          <w:lang w:bidi="fa-IR"/>
        </w:rPr>
        <w:t>هـ.</w:t>
      </w:r>
    </w:p>
    <w:p w:rsidR="00A568EA" w:rsidRDefault="00133737" w:rsidP="00133737">
      <w:pPr>
        <w:pStyle w:val="libNormal"/>
        <w:rPr>
          <w:rtl/>
          <w:lang w:bidi="fa-IR"/>
        </w:rPr>
      </w:pPr>
      <w:r>
        <w:rPr>
          <w:rtl/>
          <w:lang w:bidi="fa-IR"/>
        </w:rPr>
        <w:t>وفي ( أمل الآمل )</w:t>
      </w:r>
      <w:r w:rsidR="00C81984">
        <w:rPr>
          <w:rtl/>
          <w:lang w:bidi="fa-IR"/>
        </w:rPr>
        <w:t>:</w:t>
      </w:r>
      <w:r>
        <w:rPr>
          <w:rtl/>
          <w:lang w:bidi="fa-IR"/>
        </w:rPr>
        <w:t xml:space="preserve"> كان عالما</w:t>
      </w:r>
      <w:r w:rsidR="006D0BA4">
        <w:rPr>
          <w:rFonts w:hint="cs"/>
          <w:rtl/>
          <w:lang w:bidi="fa-IR"/>
        </w:rPr>
        <w:t>ً</w:t>
      </w:r>
      <w:r>
        <w:rPr>
          <w:rtl/>
          <w:lang w:bidi="fa-IR"/>
        </w:rPr>
        <w:t xml:space="preserve"> ماهرا</w:t>
      </w:r>
      <w:r w:rsidR="006D0BA4">
        <w:rPr>
          <w:rFonts w:hint="cs"/>
          <w:rtl/>
          <w:lang w:bidi="fa-IR"/>
        </w:rPr>
        <w:t>ً</w:t>
      </w:r>
      <w:r>
        <w:rPr>
          <w:rtl/>
          <w:lang w:bidi="fa-IR"/>
        </w:rPr>
        <w:t xml:space="preserve"> محق</w:t>
      </w:r>
      <w:r w:rsidR="006D0BA4">
        <w:rPr>
          <w:rFonts w:hint="cs"/>
          <w:rtl/>
          <w:lang w:bidi="fa-IR"/>
        </w:rPr>
        <w:t>ّ</w:t>
      </w:r>
      <w:r>
        <w:rPr>
          <w:rtl/>
          <w:lang w:bidi="fa-IR"/>
        </w:rPr>
        <w:t>قا</w:t>
      </w:r>
      <w:r w:rsidR="006D0BA4">
        <w:rPr>
          <w:rFonts w:hint="cs"/>
          <w:rtl/>
          <w:lang w:bidi="fa-IR"/>
        </w:rPr>
        <w:t>ً</w:t>
      </w:r>
      <w:r>
        <w:rPr>
          <w:rtl/>
          <w:lang w:bidi="fa-IR"/>
        </w:rPr>
        <w:t xml:space="preserve"> مدق</w:t>
      </w:r>
      <w:r w:rsidR="006D0BA4">
        <w:rPr>
          <w:rFonts w:hint="cs"/>
          <w:rtl/>
          <w:lang w:bidi="fa-IR"/>
        </w:rPr>
        <w:t>ّ</w:t>
      </w:r>
      <w:r>
        <w:rPr>
          <w:rtl/>
          <w:lang w:bidi="fa-IR"/>
        </w:rPr>
        <w:t>قا</w:t>
      </w:r>
      <w:r w:rsidR="006D0BA4">
        <w:rPr>
          <w:rFonts w:hint="cs"/>
          <w:rtl/>
          <w:lang w:bidi="fa-IR"/>
        </w:rPr>
        <w:t>ً</w:t>
      </w:r>
      <w:r>
        <w:rPr>
          <w:rtl/>
          <w:lang w:bidi="fa-IR"/>
        </w:rPr>
        <w:t xml:space="preserve"> متبحرا</w:t>
      </w:r>
      <w:r w:rsidR="006D0BA4">
        <w:rPr>
          <w:rFonts w:hint="cs"/>
          <w:rtl/>
          <w:lang w:bidi="fa-IR"/>
        </w:rPr>
        <w:t>ً</w:t>
      </w:r>
      <w:r>
        <w:rPr>
          <w:rtl/>
          <w:lang w:bidi="fa-IR"/>
        </w:rPr>
        <w:t xml:space="preserve"> جامعا</w:t>
      </w:r>
      <w:r w:rsidR="006D0BA4">
        <w:rPr>
          <w:rFonts w:hint="cs"/>
          <w:rtl/>
          <w:lang w:bidi="fa-IR"/>
        </w:rPr>
        <w:t>ً</w:t>
      </w:r>
      <w:r>
        <w:rPr>
          <w:rtl/>
          <w:lang w:bidi="fa-IR"/>
        </w:rPr>
        <w:t xml:space="preserve"> أديبا</w:t>
      </w:r>
      <w:r w:rsidR="006D0BA4">
        <w:rPr>
          <w:rFonts w:hint="cs"/>
          <w:rtl/>
          <w:lang w:bidi="fa-IR"/>
        </w:rPr>
        <w:t>ً</w:t>
      </w:r>
      <w:r>
        <w:rPr>
          <w:rtl/>
          <w:lang w:bidi="fa-IR"/>
        </w:rPr>
        <w:t xml:space="preserve"> منشئا</w:t>
      </w:r>
      <w:r w:rsidR="006D0BA4">
        <w:rPr>
          <w:rFonts w:hint="cs"/>
          <w:rtl/>
          <w:lang w:bidi="fa-IR"/>
        </w:rPr>
        <w:t>ً</w:t>
      </w:r>
      <w:r>
        <w:rPr>
          <w:rtl/>
          <w:lang w:bidi="fa-IR"/>
        </w:rPr>
        <w:t xml:space="preserve"> شاعرا</w:t>
      </w:r>
      <w:r w:rsidR="006D0BA4">
        <w:rPr>
          <w:rFonts w:hint="cs"/>
          <w:rtl/>
          <w:lang w:bidi="fa-IR"/>
        </w:rPr>
        <w:t>ً</w:t>
      </w:r>
      <w:r>
        <w:rPr>
          <w:rtl/>
          <w:lang w:bidi="fa-IR"/>
        </w:rPr>
        <w:t xml:space="preserve"> عظيم الش</w:t>
      </w:r>
      <w:r w:rsidR="006D0BA4">
        <w:rPr>
          <w:rFonts w:hint="cs"/>
          <w:rtl/>
          <w:lang w:bidi="fa-IR"/>
        </w:rPr>
        <w:t>َّ</w:t>
      </w:r>
      <w:r>
        <w:rPr>
          <w:rtl/>
          <w:lang w:bidi="fa-IR"/>
        </w:rPr>
        <w:t>أن</w:t>
      </w:r>
      <w:r w:rsidR="00C81984">
        <w:rPr>
          <w:rtl/>
          <w:lang w:bidi="fa-IR"/>
        </w:rPr>
        <w:t>،</w:t>
      </w:r>
      <w:r>
        <w:rPr>
          <w:rtl/>
          <w:lang w:bidi="fa-IR"/>
        </w:rPr>
        <w:t xml:space="preserve"> جليل القدر</w:t>
      </w:r>
      <w:r w:rsidR="00C81984">
        <w:rPr>
          <w:rtl/>
          <w:lang w:bidi="fa-IR"/>
        </w:rPr>
        <w:t>،</w:t>
      </w:r>
      <w:r>
        <w:rPr>
          <w:rtl/>
          <w:lang w:bidi="fa-IR"/>
        </w:rPr>
        <w:t xml:space="preserve"> ثقة</w:t>
      </w:r>
      <w:r w:rsidR="006D0BA4">
        <w:rPr>
          <w:rFonts w:hint="cs"/>
          <w:rtl/>
          <w:lang w:bidi="fa-IR"/>
        </w:rPr>
        <w:t>ً</w:t>
      </w:r>
      <w:r>
        <w:rPr>
          <w:rtl/>
          <w:lang w:bidi="fa-IR"/>
        </w:rPr>
        <w:t xml:space="preserve"> من فضلاء تلامذة شيخنا الش</w:t>
      </w:r>
      <w:r w:rsidR="006D0BA4">
        <w:rPr>
          <w:rFonts w:hint="cs"/>
          <w:rtl/>
          <w:lang w:bidi="fa-IR"/>
        </w:rPr>
        <w:t>َّ</w:t>
      </w:r>
      <w:r>
        <w:rPr>
          <w:rtl/>
          <w:lang w:bidi="fa-IR"/>
        </w:rPr>
        <w:t>هيد الث</w:t>
      </w:r>
      <w:r w:rsidR="006D0BA4">
        <w:rPr>
          <w:rFonts w:hint="cs"/>
          <w:rtl/>
          <w:lang w:bidi="fa-IR"/>
        </w:rPr>
        <w:t>ّ</w:t>
      </w:r>
      <w:r w:rsidR="006D0BA4">
        <w:rPr>
          <w:rtl/>
          <w:lang w:bidi="fa-IR"/>
        </w:rPr>
        <w:t>اني</w:t>
      </w:r>
      <w:r>
        <w:rPr>
          <w:rtl/>
          <w:lang w:bidi="fa-IR"/>
        </w:rPr>
        <w:t>. الخ.</w:t>
      </w:r>
    </w:p>
    <w:p w:rsidR="00A568EA" w:rsidRDefault="00133737" w:rsidP="006D0BA4">
      <w:pPr>
        <w:pStyle w:val="libNormal"/>
        <w:rPr>
          <w:rtl/>
          <w:lang w:bidi="fa-IR"/>
        </w:rPr>
      </w:pPr>
      <w:r>
        <w:rPr>
          <w:rtl/>
          <w:lang w:bidi="fa-IR"/>
        </w:rPr>
        <w:t xml:space="preserve">إلى كلمات </w:t>
      </w:r>
      <w:r w:rsidR="006D0BA4">
        <w:rPr>
          <w:rFonts w:hint="cs"/>
          <w:rtl/>
          <w:lang w:bidi="fa-IR"/>
        </w:rPr>
        <w:t>اُ</w:t>
      </w:r>
      <w:r>
        <w:rPr>
          <w:rtl/>
          <w:lang w:bidi="fa-IR"/>
        </w:rPr>
        <w:t>خرى مبثوثة في ال</w:t>
      </w:r>
      <w:r w:rsidR="006D0BA4">
        <w:rPr>
          <w:rFonts w:hint="cs"/>
          <w:rtl/>
          <w:lang w:bidi="fa-IR"/>
        </w:rPr>
        <w:t>ا</w:t>
      </w:r>
      <w:r>
        <w:rPr>
          <w:rtl/>
          <w:lang w:bidi="fa-IR"/>
        </w:rPr>
        <w:t>جازات ومعاجم التراجم.</w:t>
      </w:r>
      <w:r w:rsidR="006D0BA4">
        <w:rPr>
          <w:rFonts w:hint="cs"/>
          <w:rtl/>
          <w:lang w:bidi="fa-IR"/>
        </w:rPr>
        <w:t xml:space="preserve"> </w:t>
      </w:r>
      <w:r>
        <w:rPr>
          <w:rtl/>
          <w:lang w:bidi="fa-IR"/>
        </w:rPr>
        <w:t>وعرف فضله عاهل ايران بوقته الس</w:t>
      </w:r>
      <w:r w:rsidR="006D0BA4">
        <w:rPr>
          <w:rFonts w:hint="cs"/>
          <w:rtl/>
          <w:lang w:bidi="fa-IR"/>
        </w:rPr>
        <w:t>ّ</w:t>
      </w:r>
      <w:r>
        <w:rPr>
          <w:rtl/>
          <w:lang w:bidi="fa-IR"/>
        </w:rPr>
        <w:t>لطان شاه طهماسب الص</w:t>
      </w:r>
      <w:r w:rsidR="006D0BA4">
        <w:rPr>
          <w:rFonts w:hint="cs"/>
          <w:rtl/>
          <w:lang w:bidi="fa-IR"/>
        </w:rPr>
        <w:t>َّ</w:t>
      </w:r>
      <w:r>
        <w:rPr>
          <w:rtl/>
          <w:lang w:bidi="fa-IR"/>
        </w:rPr>
        <w:t>فوي</w:t>
      </w:r>
      <w:r w:rsidR="00C81984">
        <w:rPr>
          <w:rtl/>
          <w:lang w:bidi="fa-IR"/>
        </w:rPr>
        <w:t>،</w:t>
      </w:r>
      <w:r>
        <w:rPr>
          <w:rtl/>
          <w:lang w:bidi="fa-IR"/>
        </w:rPr>
        <w:t xml:space="preserve"> فسامه تقديرا وتبجيلا</w:t>
      </w:r>
      <w:r w:rsidR="006D0BA4">
        <w:rPr>
          <w:rFonts w:hint="cs"/>
          <w:rtl/>
          <w:lang w:bidi="fa-IR"/>
        </w:rPr>
        <w:t>ً</w:t>
      </w:r>
      <w:r w:rsidR="00C81984">
        <w:rPr>
          <w:rtl/>
          <w:lang w:bidi="fa-IR"/>
        </w:rPr>
        <w:t>،</w:t>
      </w:r>
      <w:r>
        <w:rPr>
          <w:rtl/>
          <w:lang w:bidi="fa-IR"/>
        </w:rPr>
        <w:t xml:space="preserve"> وقل</w:t>
      </w:r>
      <w:r w:rsidR="006D0BA4">
        <w:rPr>
          <w:rFonts w:hint="cs"/>
          <w:rtl/>
          <w:lang w:bidi="fa-IR"/>
        </w:rPr>
        <w:t>ّ</w:t>
      </w:r>
      <w:r>
        <w:rPr>
          <w:rtl/>
          <w:lang w:bidi="fa-IR"/>
        </w:rPr>
        <w:t>ده شيخوخة</w:t>
      </w:r>
    </w:p>
    <w:p w:rsidR="00133737" w:rsidRDefault="00A568EA" w:rsidP="000367A4">
      <w:pPr>
        <w:pStyle w:val="libNormal"/>
        <w:rPr>
          <w:lang w:bidi="fa-IR"/>
        </w:rPr>
      </w:pPr>
      <w:r>
        <w:rPr>
          <w:rtl/>
          <w:lang w:bidi="fa-IR"/>
        </w:rPr>
        <w:br w:type="page"/>
      </w:r>
    </w:p>
    <w:p w:rsidR="00A568EA" w:rsidRDefault="00133737" w:rsidP="006D0BA4">
      <w:pPr>
        <w:pStyle w:val="libNormal0"/>
        <w:rPr>
          <w:rtl/>
          <w:lang w:bidi="fa-IR"/>
        </w:rPr>
      </w:pPr>
      <w:r>
        <w:rPr>
          <w:rtl/>
          <w:lang w:bidi="fa-IR"/>
        </w:rPr>
        <w:lastRenderedPageBreak/>
        <w:t>ال</w:t>
      </w:r>
      <w:r w:rsidR="006D0BA4">
        <w:rPr>
          <w:rFonts w:hint="cs"/>
          <w:rtl/>
          <w:lang w:bidi="fa-IR"/>
        </w:rPr>
        <w:t>إ</w:t>
      </w:r>
      <w:r>
        <w:rPr>
          <w:rtl/>
          <w:lang w:bidi="fa-IR"/>
        </w:rPr>
        <w:t>سلام بقزوين</w:t>
      </w:r>
      <w:r w:rsidR="00C81984">
        <w:rPr>
          <w:rtl/>
          <w:lang w:bidi="fa-IR"/>
        </w:rPr>
        <w:t>،</w:t>
      </w:r>
      <w:r>
        <w:rPr>
          <w:rtl/>
          <w:lang w:bidi="fa-IR"/>
        </w:rPr>
        <w:t xml:space="preserve"> ثم</w:t>
      </w:r>
      <w:r w:rsidR="006D0BA4">
        <w:rPr>
          <w:rFonts w:hint="cs"/>
          <w:rtl/>
          <w:lang w:bidi="fa-IR"/>
        </w:rPr>
        <w:t>َّ</w:t>
      </w:r>
      <w:r>
        <w:rPr>
          <w:rtl/>
          <w:lang w:bidi="fa-IR"/>
        </w:rPr>
        <w:t xml:space="preserve"> بخراسان المقد</w:t>
      </w:r>
      <w:r w:rsidR="006D0BA4">
        <w:rPr>
          <w:rFonts w:hint="cs"/>
          <w:rtl/>
          <w:lang w:bidi="fa-IR"/>
        </w:rPr>
        <w:t>َّ</w:t>
      </w:r>
      <w:r>
        <w:rPr>
          <w:rtl/>
          <w:lang w:bidi="fa-IR"/>
        </w:rPr>
        <w:t>سة ثم</w:t>
      </w:r>
      <w:r w:rsidR="006D0BA4">
        <w:rPr>
          <w:rFonts w:hint="cs"/>
          <w:rtl/>
          <w:lang w:bidi="fa-IR"/>
        </w:rPr>
        <w:t>َّ</w:t>
      </w:r>
      <w:r>
        <w:rPr>
          <w:rtl/>
          <w:lang w:bidi="fa-IR"/>
        </w:rPr>
        <w:t xml:space="preserve"> بهراة</w:t>
      </w:r>
      <w:r w:rsidR="00C81984">
        <w:rPr>
          <w:rtl/>
          <w:lang w:bidi="fa-IR"/>
        </w:rPr>
        <w:t>،</w:t>
      </w:r>
      <w:r>
        <w:rPr>
          <w:rtl/>
          <w:lang w:bidi="fa-IR"/>
        </w:rPr>
        <w:t xml:space="preserve"> وفو</w:t>
      </w:r>
      <w:r w:rsidR="006D0BA4">
        <w:rPr>
          <w:rFonts w:hint="cs"/>
          <w:rtl/>
          <w:lang w:bidi="fa-IR"/>
        </w:rPr>
        <w:t>َّ</w:t>
      </w:r>
      <w:r>
        <w:rPr>
          <w:rtl/>
          <w:lang w:bidi="fa-IR"/>
        </w:rPr>
        <w:t>ض إليه أمر الت</w:t>
      </w:r>
      <w:r w:rsidR="006D0BA4">
        <w:rPr>
          <w:rFonts w:hint="cs"/>
          <w:rtl/>
          <w:lang w:bidi="fa-IR"/>
        </w:rPr>
        <w:t>َّ</w:t>
      </w:r>
      <w:r>
        <w:rPr>
          <w:rtl/>
          <w:lang w:bidi="fa-IR"/>
        </w:rPr>
        <w:t>دريس وال</w:t>
      </w:r>
      <w:r w:rsidR="006D0BA4">
        <w:rPr>
          <w:rFonts w:hint="cs"/>
          <w:rtl/>
          <w:lang w:bidi="fa-IR"/>
        </w:rPr>
        <w:t>إ</w:t>
      </w:r>
      <w:r>
        <w:rPr>
          <w:rtl/>
          <w:lang w:bidi="fa-IR"/>
        </w:rPr>
        <w:t>فادة</w:t>
      </w:r>
      <w:r w:rsidR="00C81984">
        <w:rPr>
          <w:rtl/>
          <w:lang w:bidi="fa-IR"/>
        </w:rPr>
        <w:t>،</w:t>
      </w:r>
      <w:r>
        <w:rPr>
          <w:rtl/>
          <w:lang w:bidi="fa-IR"/>
        </w:rPr>
        <w:t xml:space="preserve"> وكان يقد</w:t>
      </w:r>
      <w:r w:rsidR="006D0BA4">
        <w:rPr>
          <w:rFonts w:hint="cs"/>
          <w:rtl/>
          <w:lang w:bidi="fa-IR"/>
        </w:rPr>
        <w:t>ّ</w:t>
      </w:r>
      <w:r>
        <w:rPr>
          <w:rtl/>
          <w:lang w:bidi="fa-IR"/>
        </w:rPr>
        <w:t xml:space="preserve">مه على كثير من معاصريه بعد </w:t>
      </w:r>
      <w:r w:rsidR="006D0BA4">
        <w:rPr>
          <w:rFonts w:hint="cs"/>
          <w:rtl/>
          <w:lang w:bidi="fa-IR"/>
        </w:rPr>
        <w:t>ا</w:t>
      </w:r>
      <w:r>
        <w:rPr>
          <w:rtl/>
          <w:lang w:bidi="fa-IR"/>
        </w:rPr>
        <w:t>ستاده المحق</w:t>
      </w:r>
      <w:r w:rsidR="006D0BA4">
        <w:rPr>
          <w:rFonts w:hint="cs"/>
          <w:rtl/>
          <w:lang w:bidi="fa-IR"/>
        </w:rPr>
        <w:t>ّ</w:t>
      </w:r>
      <w:r>
        <w:rPr>
          <w:rtl/>
          <w:lang w:bidi="fa-IR"/>
        </w:rPr>
        <w:t>ق الكركي</w:t>
      </w:r>
      <w:r w:rsidR="00C81984">
        <w:rPr>
          <w:rtl/>
          <w:lang w:bidi="fa-IR"/>
        </w:rPr>
        <w:t>،</w:t>
      </w:r>
      <w:r>
        <w:rPr>
          <w:rtl/>
          <w:lang w:bidi="fa-IR"/>
        </w:rPr>
        <w:t xml:space="preserve"> فنهض المترجم له بعبء العلم والد</w:t>
      </w:r>
      <w:r w:rsidR="006D0BA4">
        <w:rPr>
          <w:rFonts w:hint="cs"/>
          <w:rtl/>
          <w:lang w:bidi="fa-IR"/>
        </w:rPr>
        <w:t>ّ</w:t>
      </w:r>
      <w:r>
        <w:rPr>
          <w:rtl/>
          <w:lang w:bidi="fa-IR"/>
        </w:rPr>
        <w:t>ين ونشر أعلامهما بما لا مزيد عليه</w:t>
      </w:r>
      <w:r w:rsidR="00C81984">
        <w:rPr>
          <w:rtl/>
          <w:lang w:bidi="fa-IR"/>
        </w:rPr>
        <w:t>،</w:t>
      </w:r>
      <w:r>
        <w:rPr>
          <w:rtl/>
          <w:lang w:bidi="fa-IR"/>
        </w:rPr>
        <w:t xml:space="preserve"> فخل</w:t>
      </w:r>
      <w:r w:rsidR="006D0BA4">
        <w:rPr>
          <w:rFonts w:hint="cs"/>
          <w:rtl/>
          <w:lang w:bidi="fa-IR"/>
        </w:rPr>
        <w:t>ّ</w:t>
      </w:r>
      <w:r>
        <w:rPr>
          <w:rtl/>
          <w:lang w:bidi="fa-IR"/>
        </w:rPr>
        <w:t>د له التاريخ بذلك كل</w:t>
      </w:r>
      <w:r w:rsidR="006D0BA4">
        <w:rPr>
          <w:rFonts w:hint="cs"/>
          <w:rtl/>
          <w:lang w:bidi="fa-IR"/>
        </w:rPr>
        <w:t>ّ</w:t>
      </w:r>
      <w:r>
        <w:rPr>
          <w:rtl/>
          <w:lang w:bidi="fa-IR"/>
        </w:rPr>
        <w:t>ه ذكرا</w:t>
      </w:r>
      <w:r w:rsidR="006D0BA4">
        <w:rPr>
          <w:rFonts w:hint="cs"/>
          <w:rtl/>
          <w:lang w:bidi="fa-IR"/>
        </w:rPr>
        <w:t>ً</w:t>
      </w:r>
      <w:r>
        <w:rPr>
          <w:rtl/>
          <w:lang w:bidi="fa-IR"/>
        </w:rPr>
        <w:t xml:space="preserve"> جميلا</w:t>
      </w:r>
      <w:r w:rsidR="006D0BA4">
        <w:rPr>
          <w:rFonts w:hint="cs"/>
          <w:rtl/>
          <w:lang w:bidi="fa-IR"/>
        </w:rPr>
        <w:t>ً</w:t>
      </w:r>
      <w:r>
        <w:rPr>
          <w:rtl/>
          <w:lang w:bidi="fa-IR"/>
        </w:rPr>
        <w:t xml:space="preserve"> تضي</w:t>
      </w:r>
      <w:r w:rsidR="006D0BA4">
        <w:rPr>
          <w:rFonts w:hint="cs"/>
          <w:rtl/>
          <w:lang w:bidi="fa-IR"/>
        </w:rPr>
        <w:t>ىء</w:t>
      </w:r>
      <w:r>
        <w:rPr>
          <w:rtl/>
          <w:lang w:bidi="fa-IR"/>
        </w:rPr>
        <w:t xml:space="preserve"> به صحايفه</w:t>
      </w:r>
      <w:r w:rsidR="00C81984">
        <w:rPr>
          <w:rtl/>
          <w:lang w:bidi="fa-IR"/>
        </w:rPr>
        <w:t>،</w:t>
      </w:r>
      <w:r>
        <w:rPr>
          <w:rtl/>
          <w:lang w:bidi="fa-IR"/>
        </w:rPr>
        <w:t xml:space="preserve"> وتزدهي سطوره</w:t>
      </w:r>
      <w:r w:rsidR="00C81984">
        <w:rPr>
          <w:rtl/>
          <w:lang w:bidi="fa-IR"/>
        </w:rPr>
        <w:t>،</w:t>
      </w:r>
      <w:r>
        <w:rPr>
          <w:rtl/>
          <w:lang w:bidi="fa-IR"/>
        </w:rPr>
        <w:t xml:space="preserve"> ومم</w:t>
      </w:r>
      <w:r w:rsidR="006D0BA4">
        <w:rPr>
          <w:rFonts w:hint="cs"/>
          <w:rtl/>
          <w:lang w:bidi="fa-IR"/>
        </w:rPr>
        <w:t>ّ</w:t>
      </w:r>
      <w:r>
        <w:rPr>
          <w:rtl/>
          <w:lang w:bidi="fa-IR"/>
        </w:rPr>
        <w:t>ا خص</w:t>
      </w:r>
      <w:r w:rsidR="006D0BA4">
        <w:rPr>
          <w:rFonts w:hint="cs"/>
          <w:rtl/>
          <w:lang w:bidi="fa-IR"/>
        </w:rPr>
        <w:t>َّ</w:t>
      </w:r>
      <w:r>
        <w:rPr>
          <w:rtl/>
          <w:lang w:bidi="fa-IR"/>
        </w:rPr>
        <w:t>ه المولى سبحانه به وفض</w:t>
      </w:r>
      <w:r w:rsidR="006D0BA4">
        <w:rPr>
          <w:rFonts w:hint="cs"/>
          <w:rtl/>
          <w:lang w:bidi="fa-IR"/>
        </w:rPr>
        <w:t>َّ</w:t>
      </w:r>
      <w:r>
        <w:rPr>
          <w:rtl/>
          <w:lang w:bidi="fa-IR"/>
        </w:rPr>
        <w:t>له بذلك على كثير من عباده</w:t>
      </w:r>
      <w:r w:rsidR="00C81984">
        <w:rPr>
          <w:rtl/>
          <w:lang w:bidi="fa-IR"/>
        </w:rPr>
        <w:t>،</w:t>
      </w:r>
      <w:r>
        <w:rPr>
          <w:rtl/>
          <w:lang w:bidi="fa-IR"/>
        </w:rPr>
        <w:t xml:space="preserve"> وحري</w:t>
      </w:r>
      <w:r w:rsidR="006D0BA4">
        <w:rPr>
          <w:rFonts w:hint="cs"/>
          <w:rtl/>
          <w:lang w:bidi="fa-IR"/>
        </w:rPr>
        <w:t>ٌّ</w:t>
      </w:r>
      <w:r>
        <w:rPr>
          <w:rtl/>
          <w:lang w:bidi="fa-IR"/>
        </w:rPr>
        <w:t xml:space="preserve"> بأن ي</w:t>
      </w:r>
      <w:r w:rsidR="006D0BA4">
        <w:rPr>
          <w:rFonts w:hint="cs"/>
          <w:rtl/>
          <w:lang w:bidi="fa-IR"/>
        </w:rPr>
        <w:t>ُ</w:t>
      </w:r>
      <w:r>
        <w:rPr>
          <w:rtl/>
          <w:lang w:bidi="fa-IR"/>
        </w:rPr>
        <w:t>عد</w:t>
      </w:r>
      <w:r w:rsidR="006D0BA4">
        <w:rPr>
          <w:rFonts w:hint="cs"/>
          <w:rtl/>
          <w:lang w:bidi="fa-IR"/>
        </w:rPr>
        <w:t>َّ</w:t>
      </w:r>
      <w:r>
        <w:rPr>
          <w:rtl/>
          <w:lang w:bidi="fa-IR"/>
        </w:rPr>
        <w:t xml:space="preserve"> من أكبر فضايله الجم</w:t>
      </w:r>
      <w:r w:rsidR="006D0BA4">
        <w:rPr>
          <w:rFonts w:hint="cs"/>
          <w:rtl/>
          <w:lang w:bidi="fa-IR"/>
        </w:rPr>
        <w:t>َّ</w:t>
      </w:r>
      <w:r>
        <w:rPr>
          <w:rtl/>
          <w:lang w:bidi="fa-IR"/>
        </w:rPr>
        <w:t>ة</w:t>
      </w:r>
      <w:r w:rsidR="00C81984">
        <w:rPr>
          <w:rtl/>
          <w:lang w:bidi="fa-IR"/>
        </w:rPr>
        <w:t>،</w:t>
      </w:r>
      <w:r>
        <w:rPr>
          <w:rtl/>
          <w:lang w:bidi="fa-IR"/>
        </w:rPr>
        <w:t xml:space="preserve"> وأفضل أعماله المشكورة مع الد</w:t>
      </w:r>
      <w:r w:rsidR="006D0BA4">
        <w:rPr>
          <w:rFonts w:hint="cs"/>
          <w:rtl/>
          <w:lang w:bidi="fa-IR"/>
        </w:rPr>
        <w:t>َّ</w:t>
      </w:r>
      <w:r>
        <w:rPr>
          <w:rtl/>
          <w:lang w:bidi="fa-IR"/>
        </w:rPr>
        <w:t>هر</w:t>
      </w:r>
      <w:r w:rsidR="00C81984">
        <w:rPr>
          <w:rtl/>
          <w:lang w:bidi="fa-IR"/>
        </w:rPr>
        <w:t>،</w:t>
      </w:r>
      <w:r>
        <w:rPr>
          <w:rtl/>
          <w:lang w:bidi="fa-IR"/>
        </w:rPr>
        <w:t xml:space="preserve"> إن</w:t>
      </w:r>
      <w:r w:rsidR="006D0BA4">
        <w:rPr>
          <w:rFonts w:hint="cs"/>
          <w:rtl/>
          <w:lang w:bidi="fa-IR"/>
        </w:rPr>
        <w:t>ّ</w:t>
      </w:r>
      <w:r>
        <w:rPr>
          <w:rtl/>
          <w:lang w:bidi="fa-IR"/>
        </w:rPr>
        <w:t>ه نشر ألوية التشي</w:t>
      </w:r>
      <w:r w:rsidR="006D0BA4">
        <w:rPr>
          <w:rFonts w:hint="cs"/>
          <w:rtl/>
          <w:lang w:bidi="fa-IR"/>
        </w:rPr>
        <w:t>ّ</w:t>
      </w:r>
      <w:r>
        <w:rPr>
          <w:rtl/>
          <w:lang w:bidi="fa-IR"/>
        </w:rPr>
        <w:t>ع في هرات ومناحيها</w:t>
      </w:r>
      <w:r w:rsidR="00C81984">
        <w:rPr>
          <w:rtl/>
          <w:lang w:bidi="fa-IR"/>
        </w:rPr>
        <w:t>،</w:t>
      </w:r>
      <w:r>
        <w:rPr>
          <w:rtl/>
          <w:lang w:bidi="fa-IR"/>
        </w:rPr>
        <w:t xml:space="preserve"> وأدرك خلق كثير</w:t>
      </w:r>
      <w:r w:rsidR="006D0BA4">
        <w:rPr>
          <w:rFonts w:hint="cs"/>
          <w:rtl/>
          <w:lang w:bidi="fa-IR"/>
        </w:rPr>
        <w:t>ٌ</w:t>
      </w:r>
      <w:r>
        <w:rPr>
          <w:rtl/>
          <w:lang w:bidi="fa-IR"/>
        </w:rPr>
        <w:t xml:space="preserve"> ب</w:t>
      </w:r>
      <w:r w:rsidR="006D0BA4">
        <w:rPr>
          <w:rFonts w:hint="cs"/>
          <w:rtl/>
          <w:lang w:bidi="fa-IR"/>
        </w:rPr>
        <w:t>ا</w:t>
      </w:r>
      <w:r>
        <w:rPr>
          <w:rtl/>
          <w:lang w:bidi="fa-IR"/>
        </w:rPr>
        <w:t>رشاده الناجع سعادة الر</w:t>
      </w:r>
      <w:r w:rsidR="006D0BA4">
        <w:rPr>
          <w:rFonts w:hint="cs"/>
          <w:rtl/>
          <w:lang w:bidi="fa-IR"/>
        </w:rPr>
        <w:t>ُّ</w:t>
      </w:r>
      <w:r>
        <w:rPr>
          <w:rtl/>
          <w:lang w:bidi="fa-IR"/>
        </w:rPr>
        <w:t>شد</w:t>
      </w:r>
      <w:r w:rsidR="00C81984">
        <w:rPr>
          <w:rtl/>
          <w:lang w:bidi="fa-IR"/>
        </w:rPr>
        <w:t>،</w:t>
      </w:r>
      <w:r>
        <w:rPr>
          <w:rtl/>
          <w:lang w:bidi="fa-IR"/>
        </w:rPr>
        <w:t xml:space="preserve"> وسبيل الس</w:t>
      </w:r>
      <w:r w:rsidR="006D0BA4">
        <w:rPr>
          <w:rFonts w:hint="cs"/>
          <w:rtl/>
          <w:lang w:bidi="fa-IR"/>
        </w:rPr>
        <w:t>َّ</w:t>
      </w:r>
      <w:r>
        <w:rPr>
          <w:rtl/>
          <w:lang w:bidi="fa-IR"/>
        </w:rPr>
        <w:t>داد</w:t>
      </w:r>
      <w:r w:rsidR="00C81984">
        <w:rPr>
          <w:rtl/>
          <w:lang w:bidi="fa-IR"/>
        </w:rPr>
        <w:t>،</w:t>
      </w:r>
      <w:r>
        <w:rPr>
          <w:rtl/>
          <w:lang w:bidi="fa-IR"/>
        </w:rPr>
        <w:t xml:space="preserve"> وات</w:t>
      </w:r>
      <w:r w:rsidR="006D0BA4">
        <w:rPr>
          <w:rFonts w:hint="cs"/>
          <w:rtl/>
          <w:lang w:bidi="fa-IR"/>
        </w:rPr>
        <w:t>ّ</w:t>
      </w:r>
      <w:r>
        <w:rPr>
          <w:rtl/>
          <w:lang w:bidi="fa-IR"/>
        </w:rPr>
        <w:t>بعوا الص</w:t>
      </w:r>
      <w:r w:rsidR="006D0BA4">
        <w:rPr>
          <w:rFonts w:hint="cs"/>
          <w:rtl/>
          <w:lang w:bidi="fa-IR"/>
        </w:rPr>
        <w:t>ِّ</w:t>
      </w:r>
      <w:r>
        <w:rPr>
          <w:rtl/>
          <w:lang w:bidi="fa-IR"/>
        </w:rPr>
        <w:t>راط السوي</w:t>
      </w:r>
      <w:r w:rsidR="006D0BA4">
        <w:rPr>
          <w:rFonts w:hint="cs"/>
          <w:rtl/>
          <w:lang w:bidi="fa-IR"/>
        </w:rPr>
        <w:t>َّ</w:t>
      </w:r>
      <w:r>
        <w:rPr>
          <w:rtl/>
          <w:lang w:bidi="fa-IR"/>
        </w:rPr>
        <w:t xml:space="preserve"> المستقيم.</w:t>
      </w:r>
    </w:p>
    <w:p w:rsidR="00133737" w:rsidRDefault="006D0BA4" w:rsidP="006D0BA4">
      <w:pPr>
        <w:pStyle w:val="Heading2Center"/>
        <w:rPr>
          <w:lang w:bidi="fa-IR"/>
        </w:rPr>
      </w:pPr>
      <w:bookmarkStart w:id="242" w:name="_Toc526342444"/>
      <w:r>
        <w:rPr>
          <w:rFonts w:hint="cs"/>
          <w:rtl/>
          <w:lang w:bidi="fa-IR"/>
        </w:rPr>
        <w:t xml:space="preserve">( </w:t>
      </w:r>
      <w:r w:rsidR="00133737">
        <w:rPr>
          <w:rtl/>
          <w:lang w:bidi="fa-IR"/>
        </w:rPr>
        <w:t>مشايخه والر</w:t>
      </w:r>
      <w:r>
        <w:rPr>
          <w:rFonts w:hint="cs"/>
          <w:rtl/>
          <w:lang w:bidi="fa-IR"/>
        </w:rPr>
        <w:t>ّ</w:t>
      </w:r>
      <w:r w:rsidR="00133737">
        <w:rPr>
          <w:rtl/>
          <w:lang w:bidi="fa-IR"/>
        </w:rPr>
        <w:t>واة عنه</w:t>
      </w:r>
      <w:r>
        <w:rPr>
          <w:rFonts w:hint="cs"/>
          <w:rtl/>
          <w:lang w:bidi="fa-IR"/>
        </w:rPr>
        <w:t xml:space="preserve"> )</w:t>
      </w:r>
      <w:bookmarkEnd w:id="242"/>
    </w:p>
    <w:p w:rsidR="00A568EA" w:rsidRDefault="00133737" w:rsidP="00133737">
      <w:pPr>
        <w:pStyle w:val="libNormal"/>
        <w:rPr>
          <w:rtl/>
          <w:lang w:bidi="fa-IR"/>
        </w:rPr>
      </w:pPr>
      <w:r>
        <w:rPr>
          <w:rtl/>
          <w:lang w:bidi="fa-IR"/>
        </w:rPr>
        <w:t>يروي شيخنا المترجم له عن لفيف من أعلام الط</w:t>
      </w:r>
      <w:r w:rsidR="0037318C">
        <w:rPr>
          <w:rFonts w:hint="cs"/>
          <w:rtl/>
          <w:lang w:bidi="fa-IR"/>
        </w:rPr>
        <w:t>ّ</w:t>
      </w:r>
      <w:r>
        <w:rPr>
          <w:rtl/>
          <w:lang w:bidi="fa-IR"/>
        </w:rPr>
        <w:t>ايفة وأساتذة العلم. منهم</w:t>
      </w:r>
      <w:r w:rsidR="00C81984">
        <w:rPr>
          <w:rtl/>
          <w:lang w:bidi="fa-IR"/>
        </w:rPr>
        <w:t>:</w:t>
      </w:r>
    </w:p>
    <w:p w:rsidR="00A568EA" w:rsidRDefault="00133737" w:rsidP="00133737">
      <w:pPr>
        <w:pStyle w:val="libNormal"/>
        <w:rPr>
          <w:rtl/>
          <w:lang w:bidi="fa-IR"/>
        </w:rPr>
      </w:pPr>
      <w:r>
        <w:rPr>
          <w:rtl/>
          <w:lang w:bidi="fa-IR"/>
        </w:rPr>
        <w:t xml:space="preserve">1 </w:t>
      </w:r>
      <w:r w:rsidR="000367A4">
        <w:rPr>
          <w:rtl/>
          <w:lang w:bidi="fa-IR"/>
        </w:rPr>
        <w:t>-</w:t>
      </w:r>
      <w:r>
        <w:rPr>
          <w:rtl/>
          <w:lang w:bidi="fa-IR"/>
        </w:rPr>
        <w:t xml:space="preserve"> شيخنا الأكبر زين الد</w:t>
      </w:r>
      <w:r w:rsidR="0037318C">
        <w:rPr>
          <w:rFonts w:hint="cs"/>
          <w:rtl/>
          <w:lang w:bidi="fa-IR"/>
        </w:rPr>
        <w:t>ّ</w:t>
      </w:r>
      <w:r>
        <w:rPr>
          <w:rtl/>
          <w:lang w:bidi="fa-IR"/>
        </w:rPr>
        <w:t>ين الش</w:t>
      </w:r>
      <w:r w:rsidR="0037318C">
        <w:rPr>
          <w:rFonts w:hint="cs"/>
          <w:rtl/>
          <w:lang w:bidi="fa-IR"/>
        </w:rPr>
        <w:t>ّ</w:t>
      </w:r>
      <w:r>
        <w:rPr>
          <w:rtl/>
          <w:lang w:bidi="fa-IR"/>
        </w:rPr>
        <w:t>هيد الث</w:t>
      </w:r>
      <w:r w:rsidR="0037318C">
        <w:rPr>
          <w:rFonts w:hint="cs"/>
          <w:rtl/>
          <w:lang w:bidi="fa-IR"/>
        </w:rPr>
        <w:t>ّ</w:t>
      </w:r>
      <w:r>
        <w:rPr>
          <w:rtl/>
          <w:lang w:bidi="fa-IR"/>
        </w:rPr>
        <w:t>اني وأخذ منه العلم.</w:t>
      </w:r>
    </w:p>
    <w:p w:rsidR="00A568EA" w:rsidRDefault="00133737" w:rsidP="00133737">
      <w:pPr>
        <w:pStyle w:val="libNormal"/>
        <w:rPr>
          <w:rtl/>
          <w:lang w:bidi="fa-IR"/>
        </w:rPr>
      </w:pPr>
      <w:r>
        <w:rPr>
          <w:rtl/>
          <w:lang w:bidi="fa-IR"/>
        </w:rPr>
        <w:t xml:space="preserve">2 </w:t>
      </w:r>
      <w:r w:rsidR="000367A4">
        <w:rPr>
          <w:rtl/>
          <w:lang w:bidi="fa-IR"/>
        </w:rPr>
        <w:t>-</w:t>
      </w:r>
      <w:r>
        <w:rPr>
          <w:rtl/>
          <w:lang w:bidi="fa-IR"/>
        </w:rPr>
        <w:t xml:space="preserve"> السي</w:t>
      </w:r>
      <w:r w:rsidR="0037318C">
        <w:rPr>
          <w:rFonts w:hint="cs"/>
          <w:rtl/>
          <w:lang w:bidi="fa-IR"/>
        </w:rPr>
        <w:t>ّ</w:t>
      </w:r>
      <w:r>
        <w:rPr>
          <w:rtl/>
          <w:lang w:bidi="fa-IR"/>
        </w:rPr>
        <w:t>د بدر الد</w:t>
      </w:r>
      <w:r w:rsidR="0037318C">
        <w:rPr>
          <w:rFonts w:hint="cs"/>
          <w:rtl/>
          <w:lang w:bidi="fa-IR"/>
        </w:rPr>
        <w:t>ّ</w:t>
      </w:r>
      <w:r>
        <w:rPr>
          <w:rtl/>
          <w:lang w:bidi="fa-IR"/>
        </w:rPr>
        <w:t>ين الحسن بن السي</w:t>
      </w:r>
      <w:r w:rsidR="0037318C">
        <w:rPr>
          <w:rFonts w:hint="cs"/>
          <w:rtl/>
          <w:lang w:bidi="fa-IR"/>
        </w:rPr>
        <w:t>ّ</w:t>
      </w:r>
      <w:r>
        <w:rPr>
          <w:rtl/>
          <w:lang w:bidi="fa-IR"/>
        </w:rPr>
        <w:t>د جعفر الأعرجي</w:t>
      </w:r>
      <w:r w:rsidR="0037318C">
        <w:rPr>
          <w:rFonts w:hint="cs"/>
          <w:rtl/>
          <w:lang w:bidi="fa-IR"/>
        </w:rPr>
        <w:t>ّ</w:t>
      </w:r>
      <w:r>
        <w:rPr>
          <w:rtl/>
          <w:lang w:bidi="fa-IR"/>
        </w:rPr>
        <w:t xml:space="preserve"> الكركي</w:t>
      </w:r>
      <w:r w:rsidR="0037318C">
        <w:rPr>
          <w:rFonts w:hint="cs"/>
          <w:rtl/>
          <w:lang w:bidi="fa-IR"/>
        </w:rPr>
        <w:t>ّ</w:t>
      </w:r>
      <w:r>
        <w:rPr>
          <w:rtl/>
          <w:lang w:bidi="fa-IR"/>
        </w:rPr>
        <w:t xml:space="preserve"> العاملي</w:t>
      </w:r>
      <w:r w:rsidR="0037318C">
        <w:rPr>
          <w:rFonts w:hint="cs"/>
          <w:rtl/>
          <w:lang w:bidi="fa-IR"/>
        </w:rPr>
        <w:t>ّ</w:t>
      </w:r>
      <w:r>
        <w:rPr>
          <w:rtl/>
          <w:lang w:bidi="fa-IR"/>
        </w:rPr>
        <w:t>.</w:t>
      </w:r>
    </w:p>
    <w:p w:rsidR="00A568EA" w:rsidRDefault="00133737" w:rsidP="00160932">
      <w:pPr>
        <w:pStyle w:val="libNormal"/>
        <w:rPr>
          <w:rtl/>
          <w:lang w:bidi="fa-IR"/>
        </w:rPr>
      </w:pPr>
      <w:r>
        <w:rPr>
          <w:rtl/>
          <w:lang w:bidi="fa-IR"/>
        </w:rPr>
        <w:t xml:space="preserve">3 </w:t>
      </w:r>
      <w:r w:rsidR="000367A4">
        <w:rPr>
          <w:rtl/>
          <w:lang w:bidi="fa-IR"/>
        </w:rPr>
        <w:t>-</w:t>
      </w:r>
      <w:r>
        <w:rPr>
          <w:rtl/>
          <w:lang w:bidi="fa-IR"/>
        </w:rPr>
        <w:t xml:space="preserve"> الشيخ حسن صاحب </w:t>
      </w:r>
      <w:r w:rsidR="00160932" w:rsidRPr="00743CF5">
        <w:rPr>
          <w:rFonts w:hint="cs"/>
          <w:rtl/>
        </w:rPr>
        <w:t>«</w:t>
      </w:r>
      <w:r>
        <w:rPr>
          <w:rtl/>
          <w:lang w:bidi="fa-IR"/>
        </w:rPr>
        <w:t xml:space="preserve"> المعالم </w:t>
      </w:r>
      <w:r w:rsidR="00160932" w:rsidRPr="00743CF5">
        <w:rPr>
          <w:rFonts w:hint="cs"/>
          <w:rtl/>
        </w:rPr>
        <w:t>»</w:t>
      </w:r>
      <w:r>
        <w:rPr>
          <w:rtl/>
          <w:lang w:bidi="fa-IR"/>
        </w:rPr>
        <w:t xml:space="preserve"> ابن الش</w:t>
      </w:r>
      <w:r w:rsidR="0037318C">
        <w:rPr>
          <w:rFonts w:hint="cs"/>
          <w:rtl/>
          <w:lang w:bidi="fa-IR"/>
        </w:rPr>
        <w:t>َّ</w:t>
      </w:r>
      <w:r>
        <w:rPr>
          <w:rtl/>
          <w:lang w:bidi="fa-IR"/>
        </w:rPr>
        <w:t>هيد الث</w:t>
      </w:r>
      <w:r w:rsidR="0037318C">
        <w:rPr>
          <w:rFonts w:hint="cs"/>
          <w:rtl/>
          <w:lang w:bidi="fa-IR"/>
        </w:rPr>
        <w:t>ّ</w:t>
      </w:r>
      <w:r>
        <w:rPr>
          <w:rtl/>
          <w:lang w:bidi="fa-IR"/>
        </w:rPr>
        <w:t>اني.</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السي</w:t>
      </w:r>
      <w:r w:rsidR="00160932">
        <w:rPr>
          <w:rFonts w:hint="cs"/>
          <w:rtl/>
          <w:lang w:bidi="fa-IR"/>
        </w:rPr>
        <w:t>ّ</w:t>
      </w:r>
      <w:r>
        <w:rPr>
          <w:rtl/>
          <w:lang w:bidi="fa-IR"/>
        </w:rPr>
        <w:t>د حسن بن علي بن شدقم الحسيني المدني.</w:t>
      </w:r>
    </w:p>
    <w:p w:rsidR="00A568EA" w:rsidRDefault="00133737" w:rsidP="00133737">
      <w:pPr>
        <w:pStyle w:val="libNormal"/>
        <w:rPr>
          <w:rtl/>
          <w:lang w:bidi="fa-IR"/>
        </w:rPr>
      </w:pPr>
      <w:r>
        <w:rPr>
          <w:rtl/>
          <w:lang w:bidi="fa-IR"/>
        </w:rPr>
        <w:t>ويروي عنه</w:t>
      </w:r>
      <w:r w:rsidR="00C81984">
        <w:rPr>
          <w:rtl/>
          <w:lang w:bidi="fa-IR"/>
        </w:rPr>
        <w:t>:</w:t>
      </w:r>
    </w:p>
    <w:p w:rsidR="00A568EA" w:rsidRDefault="00133737" w:rsidP="00160932">
      <w:pPr>
        <w:pStyle w:val="libNormal"/>
        <w:rPr>
          <w:rtl/>
          <w:lang w:bidi="fa-IR"/>
        </w:rPr>
      </w:pPr>
      <w:r>
        <w:rPr>
          <w:rtl/>
          <w:lang w:bidi="fa-IR"/>
        </w:rPr>
        <w:t xml:space="preserve">1 </w:t>
      </w:r>
      <w:r w:rsidR="000367A4">
        <w:rPr>
          <w:rtl/>
          <w:lang w:bidi="fa-IR"/>
        </w:rPr>
        <w:t>-</w:t>
      </w:r>
      <w:r>
        <w:rPr>
          <w:rtl/>
          <w:lang w:bidi="fa-IR"/>
        </w:rPr>
        <w:t xml:space="preserve"> السي</w:t>
      </w:r>
      <w:r w:rsidR="00160932">
        <w:rPr>
          <w:rFonts w:hint="cs"/>
          <w:rtl/>
          <w:lang w:bidi="fa-IR"/>
        </w:rPr>
        <w:t>ّ</w:t>
      </w:r>
      <w:r>
        <w:rPr>
          <w:rtl/>
          <w:lang w:bidi="fa-IR"/>
        </w:rPr>
        <w:t>د الأمير محم</w:t>
      </w:r>
      <w:r w:rsidR="00160932">
        <w:rPr>
          <w:rFonts w:hint="cs"/>
          <w:rtl/>
          <w:lang w:bidi="fa-IR"/>
        </w:rPr>
        <w:t>ّ</w:t>
      </w:r>
      <w:r>
        <w:rPr>
          <w:rtl/>
          <w:lang w:bidi="fa-IR"/>
        </w:rPr>
        <w:t>د باقر ال</w:t>
      </w:r>
      <w:r w:rsidR="00160932">
        <w:rPr>
          <w:rFonts w:hint="cs"/>
          <w:rtl/>
          <w:lang w:bidi="fa-IR"/>
        </w:rPr>
        <w:t>أ</w:t>
      </w:r>
      <w:r>
        <w:rPr>
          <w:rtl/>
          <w:lang w:bidi="fa-IR"/>
        </w:rPr>
        <w:t>سترابادي</w:t>
      </w:r>
      <w:r w:rsidR="00160932">
        <w:rPr>
          <w:rFonts w:hint="cs"/>
          <w:rtl/>
          <w:lang w:bidi="fa-IR"/>
        </w:rPr>
        <w:t>ّ</w:t>
      </w:r>
      <w:r>
        <w:rPr>
          <w:rtl/>
          <w:lang w:bidi="fa-IR"/>
        </w:rPr>
        <w:t xml:space="preserve"> الشهير ( داماد ).</w:t>
      </w:r>
    </w:p>
    <w:p w:rsidR="00A568EA" w:rsidRDefault="00133737" w:rsidP="00160932">
      <w:pPr>
        <w:pStyle w:val="libNormal"/>
        <w:rPr>
          <w:rtl/>
          <w:lang w:bidi="fa-IR"/>
        </w:rPr>
      </w:pPr>
      <w:r>
        <w:rPr>
          <w:rtl/>
          <w:lang w:bidi="fa-IR"/>
        </w:rPr>
        <w:t xml:space="preserve">2 </w:t>
      </w:r>
      <w:r w:rsidR="000367A4">
        <w:rPr>
          <w:rtl/>
          <w:lang w:bidi="fa-IR"/>
        </w:rPr>
        <w:t>-</w:t>
      </w:r>
      <w:r>
        <w:rPr>
          <w:rtl/>
          <w:lang w:bidi="fa-IR"/>
        </w:rPr>
        <w:t xml:space="preserve"> الشيخ رشيد الد</w:t>
      </w:r>
      <w:r w:rsidR="00160932">
        <w:rPr>
          <w:rFonts w:hint="cs"/>
          <w:rtl/>
          <w:lang w:bidi="fa-IR"/>
        </w:rPr>
        <w:t>ّ</w:t>
      </w:r>
      <w:r>
        <w:rPr>
          <w:rtl/>
          <w:lang w:bidi="fa-IR"/>
        </w:rPr>
        <w:t>ين بن إبراهيم الاصفهاني بال</w:t>
      </w:r>
      <w:r w:rsidR="00160932">
        <w:rPr>
          <w:rFonts w:hint="cs"/>
          <w:rtl/>
          <w:lang w:bidi="fa-IR"/>
        </w:rPr>
        <w:t>إ</w:t>
      </w:r>
      <w:r>
        <w:rPr>
          <w:rtl/>
          <w:lang w:bidi="fa-IR"/>
        </w:rPr>
        <w:t>جازة المؤر</w:t>
      </w:r>
      <w:r w:rsidR="00160932">
        <w:rPr>
          <w:rFonts w:hint="cs"/>
          <w:rtl/>
          <w:lang w:bidi="fa-IR"/>
        </w:rPr>
        <w:t>ّ</w:t>
      </w:r>
      <w:r>
        <w:rPr>
          <w:rtl/>
          <w:lang w:bidi="fa-IR"/>
        </w:rPr>
        <w:t>خة بسنة 971.</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السي</w:t>
      </w:r>
      <w:r w:rsidR="00160932">
        <w:rPr>
          <w:rFonts w:hint="cs"/>
          <w:rtl/>
          <w:lang w:bidi="fa-IR"/>
        </w:rPr>
        <w:t>ّ</w:t>
      </w:r>
      <w:r>
        <w:rPr>
          <w:rtl/>
          <w:lang w:bidi="fa-IR"/>
        </w:rPr>
        <w:t>د شمس الد</w:t>
      </w:r>
      <w:r w:rsidR="00160932">
        <w:rPr>
          <w:rFonts w:hint="cs"/>
          <w:rtl/>
          <w:lang w:bidi="fa-IR"/>
        </w:rPr>
        <w:t>ّ</w:t>
      </w:r>
      <w:r>
        <w:rPr>
          <w:rtl/>
          <w:lang w:bidi="fa-IR"/>
        </w:rPr>
        <w:t>ين محم</w:t>
      </w:r>
      <w:r w:rsidR="00160932">
        <w:rPr>
          <w:rFonts w:hint="cs"/>
          <w:rtl/>
          <w:lang w:bidi="fa-IR"/>
        </w:rPr>
        <w:t>ّ</w:t>
      </w:r>
      <w:r>
        <w:rPr>
          <w:rtl/>
          <w:lang w:bidi="fa-IR"/>
        </w:rPr>
        <w:t>د بن علي الحسيني الشهير بابن أبي الحسن</w:t>
      </w:r>
      <w:r w:rsidR="00C81984">
        <w:rPr>
          <w:rtl/>
          <w:lang w:bidi="fa-IR"/>
        </w:rPr>
        <w:t>،</w:t>
      </w:r>
      <w:r>
        <w:rPr>
          <w:rtl/>
          <w:lang w:bidi="fa-IR"/>
        </w:rPr>
        <w:t xml:space="preserve"> كما في إجازة العل</w:t>
      </w:r>
      <w:r w:rsidR="00160932">
        <w:rPr>
          <w:rFonts w:hint="cs"/>
          <w:rtl/>
          <w:lang w:bidi="fa-IR"/>
        </w:rPr>
        <w:t>ّ</w:t>
      </w:r>
      <w:r>
        <w:rPr>
          <w:rtl/>
          <w:lang w:bidi="fa-IR"/>
        </w:rPr>
        <w:t>امة المجلسي للسي</w:t>
      </w:r>
      <w:r w:rsidR="00160932">
        <w:rPr>
          <w:rFonts w:hint="cs"/>
          <w:rtl/>
          <w:lang w:bidi="fa-IR"/>
        </w:rPr>
        <w:t>ّ</w:t>
      </w:r>
      <w:r>
        <w:rPr>
          <w:rtl/>
          <w:lang w:bidi="fa-IR"/>
        </w:rPr>
        <w:t>د نعمة الله الجزائري</w:t>
      </w:r>
      <w:r w:rsidR="00160932">
        <w:rPr>
          <w:rFonts w:hint="cs"/>
          <w:rtl/>
          <w:lang w:bidi="fa-IR"/>
        </w:rPr>
        <w:t>ّ</w:t>
      </w:r>
      <w:r>
        <w:rPr>
          <w:rtl/>
          <w:lang w:bidi="fa-IR"/>
        </w:rPr>
        <w:t xml:space="preserve"> المؤر</w:t>
      </w:r>
      <w:r w:rsidR="00160932">
        <w:rPr>
          <w:rFonts w:hint="cs"/>
          <w:rtl/>
          <w:lang w:bidi="fa-IR"/>
        </w:rPr>
        <w:t>ّ</w:t>
      </w:r>
      <w:r>
        <w:rPr>
          <w:rtl/>
          <w:lang w:bidi="fa-IR"/>
        </w:rPr>
        <w:t>خة بسنة 1075.</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السي</w:t>
      </w:r>
      <w:r w:rsidR="00160932">
        <w:rPr>
          <w:rFonts w:hint="cs"/>
          <w:rtl/>
          <w:lang w:bidi="fa-IR"/>
        </w:rPr>
        <w:t>ّ</w:t>
      </w:r>
      <w:r>
        <w:rPr>
          <w:rtl/>
          <w:lang w:bidi="fa-IR"/>
        </w:rPr>
        <w:t>د حيدر بن علاء الدين البيروي كما في إجازته للسي</w:t>
      </w:r>
      <w:r w:rsidR="00160932">
        <w:rPr>
          <w:rFonts w:hint="cs"/>
          <w:rtl/>
          <w:lang w:bidi="fa-IR"/>
        </w:rPr>
        <w:t>ّ</w:t>
      </w:r>
      <w:r>
        <w:rPr>
          <w:rtl/>
          <w:lang w:bidi="fa-IR"/>
        </w:rPr>
        <w:t>د حسين الكركي.</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الشيخ أبو محم</w:t>
      </w:r>
      <w:r w:rsidR="00160932">
        <w:rPr>
          <w:rFonts w:hint="cs"/>
          <w:rtl/>
          <w:lang w:bidi="fa-IR"/>
        </w:rPr>
        <w:t>ّ</w:t>
      </w:r>
      <w:r>
        <w:rPr>
          <w:rtl/>
          <w:lang w:bidi="fa-IR"/>
        </w:rPr>
        <w:t>د بن عناية الله البسطامي كما في إجازته للسيد حسين الكركي.</w:t>
      </w:r>
    </w:p>
    <w:p w:rsidR="00A568EA" w:rsidRDefault="00133737" w:rsidP="00133737">
      <w:pPr>
        <w:pStyle w:val="libNormal"/>
        <w:rPr>
          <w:rtl/>
          <w:lang w:bidi="fa-IR"/>
        </w:rPr>
      </w:pPr>
      <w:r>
        <w:rPr>
          <w:rtl/>
          <w:lang w:bidi="fa-IR"/>
        </w:rPr>
        <w:t xml:space="preserve">6 </w:t>
      </w:r>
      <w:r w:rsidR="000367A4">
        <w:rPr>
          <w:rtl/>
          <w:lang w:bidi="fa-IR"/>
        </w:rPr>
        <w:t>-</w:t>
      </w:r>
      <w:r>
        <w:rPr>
          <w:rtl/>
          <w:lang w:bidi="fa-IR"/>
        </w:rPr>
        <w:t xml:space="preserve"> المولى معاني التبريزي كما في إجازات البحار ص 134</w:t>
      </w:r>
      <w:r w:rsidR="00C81984">
        <w:rPr>
          <w:rtl/>
          <w:lang w:bidi="fa-IR"/>
        </w:rPr>
        <w:t>،</w:t>
      </w:r>
      <w:r>
        <w:rPr>
          <w:rtl/>
          <w:lang w:bidi="fa-IR"/>
        </w:rPr>
        <w:t xml:space="preserve"> 135.</w:t>
      </w:r>
    </w:p>
    <w:p w:rsidR="00A568EA" w:rsidRDefault="00133737" w:rsidP="00160932">
      <w:pPr>
        <w:pStyle w:val="libNormal"/>
        <w:rPr>
          <w:rtl/>
          <w:lang w:bidi="fa-IR"/>
        </w:rPr>
      </w:pPr>
      <w:r>
        <w:rPr>
          <w:rtl/>
          <w:lang w:bidi="fa-IR"/>
        </w:rPr>
        <w:t xml:space="preserve">7 </w:t>
      </w:r>
      <w:r w:rsidR="000367A4">
        <w:rPr>
          <w:rtl/>
          <w:lang w:bidi="fa-IR"/>
        </w:rPr>
        <w:t>-</w:t>
      </w:r>
      <w:r>
        <w:rPr>
          <w:rtl/>
          <w:lang w:bidi="fa-IR"/>
        </w:rPr>
        <w:t xml:space="preserve"> الميرزا تاج الد</w:t>
      </w:r>
      <w:r w:rsidR="00160932">
        <w:rPr>
          <w:rFonts w:hint="cs"/>
          <w:rtl/>
          <w:lang w:bidi="fa-IR"/>
        </w:rPr>
        <w:t>ّ</w:t>
      </w:r>
      <w:r>
        <w:rPr>
          <w:rtl/>
          <w:lang w:bidi="fa-IR"/>
        </w:rPr>
        <w:t>ين حسين الص</w:t>
      </w:r>
      <w:r w:rsidR="00160932">
        <w:rPr>
          <w:rFonts w:hint="cs"/>
          <w:rtl/>
          <w:lang w:bidi="fa-IR"/>
        </w:rPr>
        <w:t>ّ</w:t>
      </w:r>
      <w:r>
        <w:rPr>
          <w:rtl/>
          <w:lang w:bidi="fa-IR"/>
        </w:rPr>
        <w:t>اعدي كما في ال</w:t>
      </w:r>
      <w:r w:rsidR="00160932">
        <w:rPr>
          <w:rFonts w:hint="cs"/>
          <w:rtl/>
          <w:lang w:bidi="fa-IR"/>
        </w:rPr>
        <w:t>ا</w:t>
      </w:r>
      <w:r>
        <w:rPr>
          <w:rtl/>
          <w:lang w:bidi="fa-IR"/>
        </w:rPr>
        <w:t>جازات ص 135.</w:t>
      </w:r>
    </w:p>
    <w:p w:rsidR="00A568EA" w:rsidRDefault="00133737" w:rsidP="00791DC1">
      <w:pPr>
        <w:pStyle w:val="libNormal"/>
        <w:rPr>
          <w:rtl/>
          <w:lang w:bidi="fa-IR"/>
        </w:rPr>
      </w:pPr>
      <w:r>
        <w:rPr>
          <w:rtl/>
          <w:lang w:bidi="fa-IR"/>
        </w:rPr>
        <w:t xml:space="preserve">8 </w:t>
      </w:r>
      <w:r w:rsidR="000367A4">
        <w:rPr>
          <w:rtl/>
          <w:lang w:bidi="fa-IR"/>
        </w:rPr>
        <w:t>-</w:t>
      </w:r>
      <w:r>
        <w:rPr>
          <w:rtl/>
          <w:lang w:bidi="fa-IR"/>
        </w:rPr>
        <w:t xml:space="preserve"> الش</w:t>
      </w:r>
      <w:r w:rsidR="00160932">
        <w:rPr>
          <w:rFonts w:hint="cs"/>
          <w:rtl/>
          <w:lang w:bidi="fa-IR"/>
        </w:rPr>
        <w:t>ّ</w:t>
      </w:r>
      <w:r>
        <w:rPr>
          <w:rtl/>
          <w:lang w:bidi="fa-IR"/>
        </w:rPr>
        <w:t xml:space="preserve">يخ حسن صاحب </w:t>
      </w:r>
      <w:r w:rsidR="00791DC1" w:rsidRPr="00743CF5">
        <w:rPr>
          <w:rFonts w:hint="cs"/>
          <w:rtl/>
        </w:rPr>
        <w:t>«</w:t>
      </w:r>
      <w:r>
        <w:rPr>
          <w:rtl/>
          <w:lang w:bidi="fa-IR"/>
        </w:rPr>
        <w:t xml:space="preserve"> المعالم </w:t>
      </w:r>
      <w:r w:rsidR="00791DC1" w:rsidRPr="00743CF5">
        <w:rPr>
          <w:rFonts w:hint="cs"/>
          <w:rtl/>
        </w:rPr>
        <w:t>»</w:t>
      </w:r>
      <w:r>
        <w:rPr>
          <w:rtl/>
          <w:lang w:bidi="fa-IR"/>
        </w:rPr>
        <w:t xml:space="preserve"> كما في إجازة الأمير شرف الد</w:t>
      </w:r>
      <w:r w:rsidR="00791DC1">
        <w:rPr>
          <w:rFonts w:hint="cs"/>
          <w:rtl/>
          <w:lang w:bidi="fa-IR"/>
        </w:rPr>
        <w:t>ّ</w:t>
      </w:r>
      <w:r>
        <w:rPr>
          <w:rtl/>
          <w:lang w:bidi="fa-IR"/>
        </w:rPr>
        <w:t>ين الشولستاني للمولي محم</w:t>
      </w:r>
      <w:r w:rsidR="00791DC1">
        <w:rPr>
          <w:rFonts w:hint="cs"/>
          <w:rtl/>
          <w:lang w:bidi="fa-IR"/>
        </w:rPr>
        <w:t>ّ</w:t>
      </w:r>
      <w:r>
        <w:rPr>
          <w:rtl/>
          <w:lang w:bidi="fa-IR"/>
        </w:rPr>
        <w:t>د تقي المجلسي.</w:t>
      </w:r>
    </w:p>
    <w:p w:rsidR="00133737" w:rsidRDefault="00A568EA" w:rsidP="000367A4">
      <w:pPr>
        <w:pStyle w:val="libNormal"/>
        <w:rPr>
          <w:lang w:bidi="fa-IR"/>
        </w:rPr>
      </w:pPr>
      <w:r>
        <w:rPr>
          <w:rtl/>
          <w:lang w:bidi="fa-IR"/>
        </w:rPr>
        <w:br w:type="page"/>
      </w:r>
    </w:p>
    <w:p w:rsidR="00A568EA" w:rsidRDefault="00133737" w:rsidP="00791DC1">
      <w:pPr>
        <w:pStyle w:val="libNormal"/>
        <w:rPr>
          <w:rtl/>
          <w:lang w:bidi="fa-IR"/>
        </w:rPr>
      </w:pPr>
      <w:r>
        <w:rPr>
          <w:rtl/>
          <w:lang w:bidi="fa-IR"/>
        </w:rPr>
        <w:lastRenderedPageBreak/>
        <w:t xml:space="preserve">9 </w:t>
      </w:r>
      <w:r w:rsidR="000367A4">
        <w:rPr>
          <w:rtl/>
          <w:lang w:bidi="fa-IR"/>
        </w:rPr>
        <w:t>-</w:t>
      </w:r>
      <w:r>
        <w:rPr>
          <w:rtl/>
          <w:lang w:bidi="fa-IR"/>
        </w:rPr>
        <w:t xml:space="preserve"> وملك علي يروي عنه بال</w:t>
      </w:r>
      <w:r w:rsidR="00791DC1">
        <w:rPr>
          <w:rFonts w:hint="cs"/>
          <w:rtl/>
          <w:lang w:bidi="fa-IR"/>
        </w:rPr>
        <w:t>إ</w:t>
      </w:r>
      <w:r>
        <w:rPr>
          <w:rtl/>
          <w:lang w:bidi="fa-IR"/>
        </w:rPr>
        <w:t>جازة المذكورة في [ أعيان الشيعة ] 26 ص 260.</w:t>
      </w:r>
    </w:p>
    <w:p w:rsidR="00A568EA" w:rsidRDefault="00133737" w:rsidP="00133737">
      <w:pPr>
        <w:pStyle w:val="libNormal"/>
        <w:rPr>
          <w:rtl/>
          <w:lang w:bidi="fa-IR"/>
        </w:rPr>
      </w:pPr>
      <w:r>
        <w:rPr>
          <w:rtl/>
          <w:lang w:bidi="fa-IR"/>
        </w:rPr>
        <w:t>10</w:t>
      </w:r>
      <w:r w:rsidR="00C81984">
        <w:rPr>
          <w:rtl/>
          <w:lang w:bidi="fa-IR"/>
        </w:rPr>
        <w:t>،</w:t>
      </w:r>
      <w:r>
        <w:rPr>
          <w:rtl/>
          <w:lang w:bidi="fa-IR"/>
        </w:rPr>
        <w:t xml:space="preserve"> 11 </w:t>
      </w:r>
      <w:r w:rsidR="000367A4">
        <w:rPr>
          <w:rtl/>
          <w:lang w:bidi="fa-IR"/>
        </w:rPr>
        <w:t>-</w:t>
      </w:r>
      <w:r>
        <w:rPr>
          <w:rtl/>
          <w:lang w:bidi="fa-IR"/>
        </w:rPr>
        <w:t xml:space="preserve"> ولداه العلمان</w:t>
      </w:r>
      <w:r w:rsidR="00C81984">
        <w:rPr>
          <w:rtl/>
          <w:lang w:bidi="fa-IR"/>
        </w:rPr>
        <w:t>:</w:t>
      </w:r>
      <w:r>
        <w:rPr>
          <w:rtl/>
          <w:lang w:bidi="fa-IR"/>
        </w:rPr>
        <w:t xml:space="preserve"> شيخنا البهائي وأبو تراب الش</w:t>
      </w:r>
      <w:r w:rsidR="00791DC1">
        <w:rPr>
          <w:rFonts w:hint="cs"/>
          <w:rtl/>
          <w:lang w:bidi="fa-IR"/>
        </w:rPr>
        <w:t>ّ</w:t>
      </w:r>
      <w:r>
        <w:rPr>
          <w:rtl/>
          <w:lang w:bidi="fa-IR"/>
        </w:rPr>
        <w:t>يخ عبد الص</w:t>
      </w:r>
      <w:r w:rsidR="00791DC1">
        <w:rPr>
          <w:rFonts w:hint="cs"/>
          <w:rtl/>
          <w:lang w:bidi="fa-IR"/>
        </w:rPr>
        <w:t>َّ</w:t>
      </w:r>
      <w:r>
        <w:rPr>
          <w:rtl/>
          <w:lang w:bidi="fa-IR"/>
        </w:rPr>
        <w:t>مد.</w:t>
      </w:r>
    </w:p>
    <w:p w:rsidR="00A568EA" w:rsidRDefault="00133737" w:rsidP="00133737">
      <w:pPr>
        <w:pStyle w:val="libNormal"/>
        <w:rPr>
          <w:rtl/>
          <w:lang w:bidi="fa-IR"/>
        </w:rPr>
      </w:pPr>
      <w:r>
        <w:rPr>
          <w:rtl/>
          <w:lang w:bidi="fa-IR"/>
        </w:rPr>
        <w:t>وقرأ عليه السي</w:t>
      </w:r>
      <w:r w:rsidR="00791DC1">
        <w:rPr>
          <w:rFonts w:hint="cs"/>
          <w:rtl/>
          <w:lang w:bidi="fa-IR"/>
        </w:rPr>
        <w:t>ّ</w:t>
      </w:r>
      <w:r>
        <w:rPr>
          <w:rtl/>
          <w:lang w:bidi="fa-IR"/>
        </w:rPr>
        <w:t>د علاء الدين محم</w:t>
      </w:r>
      <w:r w:rsidR="00791DC1">
        <w:rPr>
          <w:rFonts w:hint="cs"/>
          <w:rtl/>
          <w:lang w:bidi="fa-IR"/>
        </w:rPr>
        <w:t>ّ</w:t>
      </w:r>
      <w:r>
        <w:rPr>
          <w:rtl/>
          <w:lang w:bidi="fa-IR"/>
        </w:rPr>
        <w:t>د بن هداية الله الحسني</w:t>
      </w:r>
      <w:r w:rsidR="00791DC1">
        <w:rPr>
          <w:rFonts w:hint="cs"/>
          <w:rtl/>
          <w:lang w:bidi="fa-IR"/>
        </w:rPr>
        <w:t>ّ</w:t>
      </w:r>
      <w:r>
        <w:rPr>
          <w:rtl/>
          <w:lang w:bidi="fa-IR"/>
        </w:rPr>
        <w:t xml:space="preserve"> الخيروي</w:t>
      </w:r>
      <w:r w:rsidR="00791DC1">
        <w:rPr>
          <w:rFonts w:hint="cs"/>
          <w:rtl/>
          <w:lang w:bidi="fa-IR"/>
        </w:rPr>
        <w:t>ّ</w:t>
      </w:r>
      <w:r>
        <w:rPr>
          <w:rtl/>
          <w:lang w:bidi="fa-IR"/>
        </w:rPr>
        <w:t xml:space="preserve"> سنة 967.</w:t>
      </w:r>
    </w:p>
    <w:p w:rsidR="00133737" w:rsidRDefault="00791DC1" w:rsidP="00791DC1">
      <w:pPr>
        <w:pStyle w:val="Heading2Center"/>
        <w:rPr>
          <w:lang w:bidi="fa-IR"/>
        </w:rPr>
      </w:pPr>
      <w:bookmarkStart w:id="243" w:name="_Toc526342445"/>
      <w:r>
        <w:rPr>
          <w:rFonts w:hint="cs"/>
          <w:rtl/>
          <w:lang w:bidi="fa-IR"/>
        </w:rPr>
        <w:t xml:space="preserve">( </w:t>
      </w:r>
      <w:r w:rsidR="00133737">
        <w:rPr>
          <w:rtl/>
          <w:lang w:bidi="fa-IR"/>
        </w:rPr>
        <w:t>آثاره أو مآثره</w:t>
      </w:r>
      <w:r>
        <w:rPr>
          <w:rFonts w:hint="cs"/>
          <w:rtl/>
          <w:lang w:bidi="fa-IR"/>
        </w:rPr>
        <w:t xml:space="preserve"> )</w:t>
      </w:r>
      <w:bookmarkEnd w:id="243"/>
    </w:p>
    <w:p w:rsidR="00A568EA" w:rsidRDefault="00133737" w:rsidP="00133737">
      <w:pPr>
        <w:pStyle w:val="libNormal"/>
        <w:rPr>
          <w:rtl/>
          <w:lang w:bidi="fa-IR"/>
        </w:rPr>
      </w:pPr>
      <w:r>
        <w:rPr>
          <w:rtl/>
          <w:lang w:bidi="fa-IR"/>
        </w:rPr>
        <w:t>ومن آثاره أو مآثره تآليف قي</w:t>
      </w:r>
      <w:r w:rsidR="00791DC1">
        <w:rPr>
          <w:rFonts w:hint="cs"/>
          <w:rtl/>
          <w:lang w:bidi="fa-IR"/>
        </w:rPr>
        <w:t>ّ</w:t>
      </w:r>
      <w:r>
        <w:rPr>
          <w:rtl/>
          <w:lang w:bidi="fa-IR"/>
        </w:rPr>
        <w:t>مة منها</w:t>
      </w:r>
      <w:r w:rsidR="00C81984">
        <w:rPr>
          <w:rtl/>
          <w:lang w:bidi="fa-IR"/>
        </w:rPr>
        <w:t>:</w:t>
      </w:r>
    </w:p>
    <w:tbl>
      <w:tblPr>
        <w:tblStyle w:val="TableGrid"/>
        <w:bidiVisual/>
        <w:tblW w:w="0" w:type="auto"/>
        <w:tblLook w:val="04A0" w:firstRow="1" w:lastRow="0" w:firstColumn="1" w:lastColumn="0" w:noHBand="0" w:noVBand="1"/>
      </w:tblPr>
      <w:tblGrid>
        <w:gridCol w:w="2538"/>
        <w:gridCol w:w="2970"/>
        <w:gridCol w:w="3438"/>
      </w:tblGrid>
      <w:tr w:rsidR="00791DC1" w:rsidTr="00791DC1">
        <w:tc>
          <w:tcPr>
            <w:tcW w:w="2538" w:type="dxa"/>
          </w:tcPr>
          <w:p w:rsidR="00791DC1" w:rsidRPr="00791DC1" w:rsidRDefault="00791DC1" w:rsidP="00791DC1">
            <w:pPr>
              <w:pStyle w:val="libNormal"/>
              <w:rPr>
                <w:rtl/>
              </w:rPr>
            </w:pPr>
            <w:r w:rsidRPr="00791DC1">
              <w:rPr>
                <w:rtl/>
              </w:rPr>
              <w:t>شرح على القواعد</w:t>
            </w:r>
          </w:p>
        </w:tc>
        <w:tc>
          <w:tcPr>
            <w:tcW w:w="2970" w:type="dxa"/>
          </w:tcPr>
          <w:p w:rsidR="00791DC1" w:rsidRPr="00791DC1" w:rsidRDefault="00791DC1" w:rsidP="00791DC1">
            <w:pPr>
              <w:pStyle w:val="libNormal"/>
              <w:rPr>
                <w:rtl/>
              </w:rPr>
            </w:pPr>
            <w:r w:rsidRPr="00791DC1">
              <w:rPr>
                <w:rtl/>
              </w:rPr>
              <w:t>شرحان على ألفي</w:t>
            </w:r>
            <w:r>
              <w:rPr>
                <w:rFonts w:hint="cs"/>
                <w:rtl/>
              </w:rPr>
              <w:t>ّ</w:t>
            </w:r>
            <w:r w:rsidRPr="00791DC1">
              <w:rPr>
                <w:rtl/>
              </w:rPr>
              <w:t>ة الش</w:t>
            </w:r>
            <w:r>
              <w:rPr>
                <w:rFonts w:hint="cs"/>
                <w:rtl/>
              </w:rPr>
              <w:t>َّ</w:t>
            </w:r>
            <w:r w:rsidRPr="00791DC1">
              <w:rPr>
                <w:rtl/>
              </w:rPr>
              <w:t>هيد</w:t>
            </w:r>
          </w:p>
        </w:tc>
        <w:tc>
          <w:tcPr>
            <w:tcW w:w="3438" w:type="dxa"/>
          </w:tcPr>
          <w:p w:rsidR="00791DC1" w:rsidRPr="00791DC1" w:rsidRDefault="00791DC1" w:rsidP="00791DC1">
            <w:pPr>
              <w:pStyle w:val="libNormal"/>
              <w:rPr>
                <w:rtl/>
              </w:rPr>
            </w:pPr>
            <w:r w:rsidRPr="00791DC1">
              <w:rPr>
                <w:rtl/>
              </w:rPr>
              <w:t>الر</w:t>
            </w:r>
            <w:r>
              <w:rPr>
                <w:rFonts w:hint="cs"/>
                <w:rtl/>
              </w:rPr>
              <w:t>ِّ</w:t>
            </w:r>
            <w:r w:rsidRPr="00791DC1">
              <w:rPr>
                <w:rtl/>
              </w:rPr>
              <w:t>سالة الطهماسي</w:t>
            </w:r>
            <w:r>
              <w:rPr>
                <w:rFonts w:hint="cs"/>
                <w:rtl/>
              </w:rPr>
              <w:t>ّ</w:t>
            </w:r>
            <w:r w:rsidRPr="00791DC1">
              <w:rPr>
                <w:rtl/>
              </w:rPr>
              <w:t>ة في الفقه.</w:t>
            </w:r>
          </w:p>
        </w:tc>
      </w:tr>
      <w:tr w:rsidR="00791DC1" w:rsidTr="00791DC1">
        <w:tc>
          <w:tcPr>
            <w:tcW w:w="2538" w:type="dxa"/>
          </w:tcPr>
          <w:p w:rsidR="00791DC1" w:rsidRPr="00791DC1" w:rsidRDefault="00791DC1" w:rsidP="00791DC1">
            <w:pPr>
              <w:pStyle w:val="libNormal"/>
              <w:rPr>
                <w:rtl/>
              </w:rPr>
            </w:pPr>
            <w:r w:rsidRPr="00791DC1">
              <w:rPr>
                <w:rtl/>
              </w:rPr>
              <w:t>الر</w:t>
            </w:r>
            <w:r>
              <w:rPr>
                <w:rFonts w:hint="cs"/>
                <w:rtl/>
              </w:rPr>
              <w:t>ِّ</w:t>
            </w:r>
            <w:r w:rsidRPr="00791DC1">
              <w:rPr>
                <w:rtl/>
              </w:rPr>
              <w:t>سالة الوسواسي</w:t>
            </w:r>
            <w:r>
              <w:rPr>
                <w:rFonts w:hint="cs"/>
                <w:rtl/>
              </w:rPr>
              <w:t>ّ</w:t>
            </w:r>
            <w:r w:rsidRPr="00791DC1">
              <w:rPr>
                <w:rtl/>
              </w:rPr>
              <w:t>ة</w:t>
            </w:r>
          </w:p>
        </w:tc>
        <w:tc>
          <w:tcPr>
            <w:tcW w:w="2970" w:type="dxa"/>
          </w:tcPr>
          <w:p w:rsidR="00791DC1" w:rsidRPr="00791DC1" w:rsidRDefault="00791DC1" w:rsidP="00791DC1">
            <w:pPr>
              <w:pStyle w:val="libNormal"/>
              <w:rPr>
                <w:rtl/>
              </w:rPr>
            </w:pPr>
            <w:r w:rsidRPr="00791DC1">
              <w:rPr>
                <w:rtl/>
              </w:rPr>
              <w:t>رسالة في وجوب الجمعة</w:t>
            </w:r>
          </w:p>
        </w:tc>
        <w:tc>
          <w:tcPr>
            <w:tcW w:w="3438" w:type="dxa"/>
          </w:tcPr>
          <w:p w:rsidR="00791DC1" w:rsidRPr="00791DC1" w:rsidRDefault="00791DC1" w:rsidP="00791DC1">
            <w:pPr>
              <w:pStyle w:val="libNormal"/>
              <w:rPr>
                <w:rtl/>
              </w:rPr>
            </w:pPr>
            <w:r w:rsidRPr="00791DC1">
              <w:rPr>
                <w:rtl/>
              </w:rPr>
              <w:t xml:space="preserve">وصول الأخيار إلى </w:t>
            </w:r>
            <w:r>
              <w:rPr>
                <w:rFonts w:hint="cs"/>
                <w:rtl/>
              </w:rPr>
              <w:t>ا</w:t>
            </w:r>
            <w:r w:rsidRPr="00791DC1">
              <w:rPr>
                <w:rtl/>
              </w:rPr>
              <w:t>صول ال</w:t>
            </w:r>
            <w:r>
              <w:rPr>
                <w:rFonts w:hint="cs"/>
                <w:rtl/>
              </w:rPr>
              <w:t>ا</w:t>
            </w:r>
            <w:r w:rsidRPr="00791DC1">
              <w:rPr>
                <w:rtl/>
              </w:rPr>
              <w:t>خبار.</w:t>
            </w:r>
          </w:p>
        </w:tc>
      </w:tr>
      <w:tr w:rsidR="00791DC1" w:rsidTr="00791DC1">
        <w:tc>
          <w:tcPr>
            <w:tcW w:w="2538" w:type="dxa"/>
          </w:tcPr>
          <w:p w:rsidR="00791DC1" w:rsidRPr="00791DC1" w:rsidRDefault="00791DC1" w:rsidP="00791DC1">
            <w:pPr>
              <w:pStyle w:val="libNormal"/>
              <w:rPr>
                <w:rtl/>
              </w:rPr>
            </w:pPr>
            <w:r w:rsidRPr="00791DC1">
              <w:rPr>
                <w:rtl/>
              </w:rPr>
              <w:t>الر</w:t>
            </w:r>
            <w:r>
              <w:rPr>
                <w:rFonts w:hint="cs"/>
                <w:rtl/>
              </w:rPr>
              <w:t>ِّ</w:t>
            </w:r>
            <w:r w:rsidRPr="00791DC1">
              <w:rPr>
                <w:rtl/>
              </w:rPr>
              <w:t>سالة الر</w:t>
            </w:r>
            <w:r>
              <w:rPr>
                <w:rFonts w:hint="cs"/>
                <w:rtl/>
              </w:rPr>
              <w:t>ِّ</w:t>
            </w:r>
            <w:r w:rsidRPr="00791DC1">
              <w:rPr>
                <w:rtl/>
              </w:rPr>
              <w:t>ضاعي</w:t>
            </w:r>
            <w:r>
              <w:rPr>
                <w:rFonts w:hint="cs"/>
                <w:rtl/>
              </w:rPr>
              <w:t>َّ</w:t>
            </w:r>
            <w:r w:rsidRPr="00791DC1">
              <w:rPr>
                <w:rtl/>
              </w:rPr>
              <w:t>ة</w:t>
            </w:r>
          </w:p>
        </w:tc>
        <w:tc>
          <w:tcPr>
            <w:tcW w:w="2970" w:type="dxa"/>
          </w:tcPr>
          <w:p w:rsidR="00791DC1" w:rsidRPr="00791DC1" w:rsidRDefault="00791DC1" w:rsidP="00791DC1">
            <w:pPr>
              <w:pStyle w:val="libNormal"/>
              <w:rPr>
                <w:rtl/>
              </w:rPr>
            </w:pPr>
            <w:r w:rsidRPr="00791DC1">
              <w:rPr>
                <w:rtl/>
              </w:rPr>
              <w:t>حاشية</w:t>
            </w:r>
            <w:r>
              <w:rPr>
                <w:rFonts w:hint="cs"/>
                <w:rtl/>
              </w:rPr>
              <w:t>ٌ</w:t>
            </w:r>
            <w:r w:rsidRPr="00791DC1">
              <w:rPr>
                <w:rtl/>
              </w:rPr>
              <w:t xml:space="preserve"> على الارشاد</w:t>
            </w:r>
          </w:p>
        </w:tc>
        <w:tc>
          <w:tcPr>
            <w:tcW w:w="3438" w:type="dxa"/>
          </w:tcPr>
          <w:p w:rsidR="00791DC1" w:rsidRPr="00791DC1" w:rsidRDefault="00791DC1" w:rsidP="00791DC1">
            <w:pPr>
              <w:pStyle w:val="libNormal"/>
              <w:rPr>
                <w:rtl/>
              </w:rPr>
            </w:pPr>
            <w:r w:rsidRPr="00791DC1">
              <w:rPr>
                <w:rtl/>
              </w:rPr>
              <w:t xml:space="preserve">رسالة مناظرة مع علماء حلب </w:t>
            </w:r>
            <w:r w:rsidRPr="00791DC1">
              <w:rPr>
                <w:rStyle w:val="libFootnotenumChar"/>
                <w:rtl/>
              </w:rPr>
              <w:t>(1)</w:t>
            </w:r>
            <w:r w:rsidRPr="00791DC1">
              <w:rPr>
                <w:rtl/>
              </w:rPr>
              <w:t>.</w:t>
            </w:r>
          </w:p>
        </w:tc>
      </w:tr>
      <w:tr w:rsidR="00791DC1" w:rsidTr="00791DC1">
        <w:tc>
          <w:tcPr>
            <w:tcW w:w="2538" w:type="dxa"/>
          </w:tcPr>
          <w:p w:rsidR="00791DC1" w:rsidRPr="00791DC1" w:rsidRDefault="00791DC1" w:rsidP="00791DC1">
            <w:pPr>
              <w:pStyle w:val="libNormal"/>
              <w:rPr>
                <w:rtl/>
              </w:rPr>
            </w:pPr>
            <w:r w:rsidRPr="00791DC1">
              <w:rPr>
                <w:rtl/>
              </w:rPr>
              <w:t>رسالة</w:t>
            </w:r>
            <w:r>
              <w:rPr>
                <w:rFonts w:hint="cs"/>
                <w:rtl/>
              </w:rPr>
              <w:t>ٌ</w:t>
            </w:r>
            <w:r w:rsidRPr="00791DC1">
              <w:rPr>
                <w:rtl/>
              </w:rPr>
              <w:t xml:space="preserve"> في الر</w:t>
            </w:r>
            <w:r>
              <w:rPr>
                <w:rFonts w:hint="cs"/>
                <w:rtl/>
              </w:rPr>
              <w:t>ّ</w:t>
            </w:r>
            <w:r w:rsidRPr="00791DC1">
              <w:rPr>
                <w:rtl/>
              </w:rPr>
              <w:t xml:space="preserve">حلة </w:t>
            </w:r>
            <w:r w:rsidRPr="00791DC1">
              <w:rPr>
                <w:rStyle w:val="libFootnotenumChar"/>
                <w:rtl/>
              </w:rPr>
              <w:t>(2)</w:t>
            </w:r>
          </w:p>
        </w:tc>
        <w:tc>
          <w:tcPr>
            <w:tcW w:w="2970" w:type="dxa"/>
          </w:tcPr>
          <w:p w:rsidR="00791DC1" w:rsidRPr="00791DC1" w:rsidRDefault="00791DC1" w:rsidP="00791DC1">
            <w:pPr>
              <w:pStyle w:val="libNormal"/>
              <w:rPr>
                <w:rtl/>
              </w:rPr>
            </w:pPr>
            <w:r w:rsidRPr="00791DC1">
              <w:rPr>
                <w:rtl/>
              </w:rPr>
              <w:t>رسالة</w:t>
            </w:r>
            <w:r>
              <w:rPr>
                <w:rFonts w:hint="cs"/>
                <w:rtl/>
              </w:rPr>
              <w:t>ٌ</w:t>
            </w:r>
            <w:r w:rsidRPr="00791DC1">
              <w:rPr>
                <w:rtl/>
              </w:rPr>
              <w:t xml:space="preserve"> في العقايد</w:t>
            </w:r>
          </w:p>
        </w:tc>
        <w:tc>
          <w:tcPr>
            <w:tcW w:w="3438" w:type="dxa"/>
          </w:tcPr>
          <w:p w:rsidR="00791DC1" w:rsidRPr="00791DC1" w:rsidRDefault="00791DC1" w:rsidP="00791DC1">
            <w:pPr>
              <w:pStyle w:val="libNormal"/>
              <w:rPr>
                <w:rtl/>
              </w:rPr>
            </w:pPr>
            <w:r w:rsidRPr="00791DC1">
              <w:rPr>
                <w:rtl/>
              </w:rPr>
              <w:t>رسالة الط</w:t>
            </w:r>
            <w:r>
              <w:rPr>
                <w:rFonts w:hint="cs"/>
                <w:rtl/>
              </w:rPr>
              <w:t>ّ</w:t>
            </w:r>
            <w:r w:rsidRPr="00791DC1">
              <w:rPr>
                <w:rtl/>
              </w:rPr>
              <w:t>هارة الظاهري</w:t>
            </w:r>
            <w:r>
              <w:rPr>
                <w:rFonts w:hint="cs"/>
                <w:rtl/>
              </w:rPr>
              <w:t>َّ</w:t>
            </w:r>
            <w:r w:rsidRPr="00791DC1">
              <w:rPr>
                <w:rtl/>
              </w:rPr>
              <w:t>ة والقلبي</w:t>
            </w:r>
            <w:r>
              <w:rPr>
                <w:rFonts w:hint="cs"/>
                <w:rtl/>
              </w:rPr>
              <w:t>َّ</w:t>
            </w:r>
            <w:r w:rsidRPr="00791DC1">
              <w:rPr>
                <w:rtl/>
              </w:rPr>
              <w:t>ة.</w:t>
            </w:r>
          </w:p>
        </w:tc>
      </w:tr>
      <w:tr w:rsidR="00791DC1" w:rsidTr="00791DC1">
        <w:tc>
          <w:tcPr>
            <w:tcW w:w="2538" w:type="dxa"/>
          </w:tcPr>
          <w:p w:rsidR="00791DC1" w:rsidRPr="00791DC1" w:rsidRDefault="00791DC1" w:rsidP="00791DC1">
            <w:pPr>
              <w:pStyle w:val="libNormal"/>
              <w:rPr>
                <w:rtl/>
              </w:rPr>
            </w:pPr>
            <w:r w:rsidRPr="00791DC1">
              <w:rPr>
                <w:rtl/>
              </w:rPr>
              <w:t>رسالة</w:t>
            </w:r>
            <w:r>
              <w:rPr>
                <w:rFonts w:hint="cs"/>
                <w:rtl/>
              </w:rPr>
              <w:t>ٌ</w:t>
            </w:r>
            <w:r w:rsidRPr="00791DC1">
              <w:rPr>
                <w:rtl/>
              </w:rPr>
              <w:t xml:space="preserve"> في المواريث</w:t>
            </w:r>
          </w:p>
        </w:tc>
        <w:tc>
          <w:tcPr>
            <w:tcW w:w="2970" w:type="dxa"/>
          </w:tcPr>
          <w:p w:rsidR="00791DC1" w:rsidRPr="00791DC1" w:rsidRDefault="00791DC1" w:rsidP="00791DC1">
            <w:pPr>
              <w:pStyle w:val="libNormal"/>
              <w:rPr>
                <w:rtl/>
              </w:rPr>
            </w:pPr>
            <w:r w:rsidRPr="00791DC1">
              <w:rPr>
                <w:rtl/>
              </w:rPr>
              <w:t>كتاب الغرر والد</w:t>
            </w:r>
            <w:r>
              <w:rPr>
                <w:rFonts w:hint="cs"/>
                <w:rtl/>
              </w:rPr>
              <w:t>ّ</w:t>
            </w:r>
            <w:r w:rsidRPr="00791DC1">
              <w:rPr>
                <w:rtl/>
              </w:rPr>
              <w:t>رر</w:t>
            </w:r>
          </w:p>
        </w:tc>
        <w:tc>
          <w:tcPr>
            <w:tcW w:w="3438" w:type="dxa"/>
          </w:tcPr>
          <w:p w:rsidR="00791DC1" w:rsidRPr="00791DC1" w:rsidRDefault="00791DC1" w:rsidP="00791DC1">
            <w:pPr>
              <w:pStyle w:val="libNormal"/>
              <w:rPr>
                <w:rtl/>
              </w:rPr>
            </w:pPr>
            <w:r w:rsidRPr="00791DC1">
              <w:rPr>
                <w:rtl/>
              </w:rPr>
              <w:t>رسالة</w:t>
            </w:r>
            <w:r>
              <w:rPr>
                <w:rFonts w:hint="cs"/>
                <w:rtl/>
              </w:rPr>
              <w:t>ٌ</w:t>
            </w:r>
            <w:r w:rsidRPr="00791DC1">
              <w:rPr>
                <w:rtl/>
              </w:rPr>
              <w:t xml:space="preserve"> في تقديم الش</w:t>
            </w:r>
            <w:r>
              <w:rPr>
                <w:rFonts w:hint="cs"/>
                <w:rtl/>
              </w:rPr>
              <w:t>ّ</w:t>
            </w:r>
            <w:r w:rsidRPr="00791DC1">
              <w:rPr>
                <w:rtl/>
              </w:rPr>
              <w:t>ياع على اليد.</w:t>
            </w:r>
          </w:p>
        </w:tc>
      </w:tr>
      <w:tr w:rsidR="00791DC1" w:rsidTr="00791DC1">
        <w:tc>
          <w:tcPr>
            <w:tcW w:w="2538" w:type="dxa"/>
          </w:tcPr>
          <w:p w:rsidR="00791DC1" w:rsidRPr="00791DC1" w:rsidRDefault="00791DC1" w:rsidP="00791DC1">
            <w:pPr>
              <w:pStyle w:val="libNormal"/>
              <w:rPr>
                <w:rtl/>
              </w:rPr>
            </w:pPr>
            <w:r w:rsidRPr="00791DC1">
              <w:rPr>
                <w:rtl/>
              </w:rPr>
              <w:t>رسالة</w:t>
            </w:r>
            <w:r w:rsidR="00AF660D">
              <w:rPr>
                <w:rFonts w:hint="cs"/>
                <w:rtl/>
              </w:rPr>
              <w:t>ٌ</w:t>
            </w:r>
            <w:r w:rsidRPr="00791DC1">
              <w:rPr>
                <w:rtl/>
              </w:rPr>
              <w:t xml:space="preserve"> في الواجبات</w:t>
            </w:r>
          </w:p>
        </w:tc>
        <w:tc>
          <w:tcPr>
            <w:tcW w:w="2970" w:type="dxa"/>
          </w:tcPr>
          <w:p w:rsidR="00791DC1" w:rsidRPr="00791DC1" w:rsidRDefault="00791DC1" w:rsidP="00791DC1">
            <w:pPr>
              <w:pStyle w:val="libNormal"/>
              <w:rPr>
                <w:rtl/>
              </w:rPr>
            </w:pPr>
            <w:r w:rsidRPr="00791DC1">
              <w:rPr>
                <w:rtl/>
              </w:rPr>
              <w:t>تعليقات</w:t>
            </w:r>
            <w:r w:rsidR="00AF660D">
              <w:rPr>
                <w:rFonts w:hint="cs"/>
                <w:rtl/>
              </w:rPr>
              <w:t>ٌ</w:t>
            </w:r>
            <w:r w:rsidRPr="00791DC1">
              <w:rPr>
                <w:rtl/>
              </w:rPr>
              <w:t xml:space="preserve"> على الص</w:t>
            </w:r>
            <w:r w:rsidR="00AF660D">
              <w:rPr>
                <w:rFonts w:hint="cs"/>
                <w:rtl/>
              </w:rPr>
              <w:t>ّ</w:t>
            </w:r>
            <w:r w:rsidRPr="00791DC1">
              <w:rPr>
                <w:rtl/>
              </w:rPr>
              <w:t>حيفة</w:t>
            </w:r>
          </w:p>
        </w:tc>
        <w:tc>
          <w:tcPr>
            <w:tcW w:w="3438" w:type="dxa"/>
          </w:tcPr>
          <w:p w:rsidR="00791DC1" w:rsidRPr="00791DC1" w:rsidRDefault="00791DC1" w:rsidP="00AF660D">
            <w:pPr>
              <w:pStyle w:val="libNormal"/>
              <w:rPr>
                <w:rtl/>
              </w:rPr>
            </w:pPr>
            <w:r w:rsidRPr="00791DC1">
              <w:rPr>
                <w:rtl/>
              </w:rPr>
              <w:t>رسالة</w:t>
            </w:r>
            <w:r w:rsidR="00AF660D">
              <w:rPr>
                <w:rFonts w:hint="cs"/>
                <w:rtl/>
              </w:rPr>
              <w:t>ٌ</w:t>
            </w:r>
            <w:r w:rsidRPr="00791DC1">
              <w:rPr>
                <w:rtl/>
              </w:rPr>
              <w:t xml:space="preserve"> في القبلة</w:t>
            </w:r>
            <w:r w:rsidR="00AF660D">
              <w:rPr>
                <w:rFonts w:hint="cs"/>
                <w:rtl/>
              </w:rPr>
              <w:t xml:space="preserve">. </w:t>
            </w:r>
            <w:r w:rsidRPr="00791DC1">
              <w:rPr>
                <w:rtl/>
              </w:rPr>
              <w:t>ديوان شعره</w:t>
            </w:r>
          </w:p>
        </w:tc>
      </w:tr>
      <w:tr w:rsidR="00791DC1" w:rsidTr="00791DC1">
        <w:tc>
          <w:tcPr>
            <w:tcW w:w="2538" w:type="dxa"/>
          </w:tcPr>
          <w:p w:rsidR="00791DC1" w:rsidRPr="00791DC1" w:rsidRDefault="00791DC1" w:rsidP="00791DC1">
            <w:pPr>
              <w:pStyle w:val="libNormal"/>
              <w:rPr>
                <w:rtl/>
              </w:rPr>
            </w:pPr>
            <w:r w:rsidRPr="00791DC1">
              <w:rPr>
                <w:rtl/>
              </w:rPr>
              <w:t>دراية الحديث</w:t>
            </w:r>
          </w:p>
        </w:tc>
        <w:tc>
          <w:tcPr>
            <w:tcW w:w="2970" w:type="dxa"/>
          </w:tcPr>
          <w:p w:rsidR="00791DC1" w:rsidRPr="00791DC1" w:rsidRDefault="00791DC1" w:rsidP="00791DC1">
            <w:pPr>
              <w:pStyle w:val="libNormal"/>
              <w:rPr>
                <w:rtl/>
              </w:rPr>
            </w:pPr>
            <w:r w:rsidRPr="00791DC1">
              <w:rPr>
                <w:rtl/>
              </w:rPr>
              <w:t>كتاب الأربعين</w:t>
            </w:r>
          </w:p>
        </w:tc>
        <w:tc>
          <w:tcPr>
            <w:tcW w:w="3438" w:type="dxa"/>
          </w:tcPr>
          <w:p w:rsidR="00791DC1" w:rsidRPr="00791DC1" w:rsidRDefault="00791DC1" w:rsidP="00791DC1">
            <w:pPr>
              <w:pStyle w:val="libNormal"/>
              <w:rPr>
                <w:rtl/>
              </w:rPr>
            </w:pPr>
            <w:r w:rsidRPr="00791DC1">
              <w:rPr>
                <w:rtl/>
              </w:rPr>
              <w:t>تعليقة</w:t>
            </w:r>
            <w:r w:rsidR="00AF660D">
              <w:rPr>
                <w:rFonts w:hint="cs"/>
                <w:rtl/>
              </w:rPr>
              <w:t>ٌ</w:t>
            </w:r>
            <w:r w:rsidRPr="00791DC1">
              <w:rPr>
                <w:rtl/>
              </w:rPr>
              <w:t xml:space="preserve"> على خلاصة العل</w:t>
            </w:r>
            <w:r w:rsidR="00AF660D">
              <w:rPr>
                <w:rFonts w:hint="cs"/>
                <w:rtl/>
              </w:rPr>
              <w:t>ّ</w:t>
            </w:r>
            <w:r w:rsidRPr="00791DC1">
              <w:rPr>
                <w:rtl/>
              </w:rPr>
              <w:t>امة</w:t>
            </w:r>
          </w:p>
        </w:tc>
      </w:tr>
    </w:tbl>
    <w:p w:rsidR="00A568EA" w:rsidRDefault="00133737" w:rsidP="00133737">
      <w:pPr>
        <w:pStyle w:val="libNormal"/>
        <w:rPr>
          <w:rtl/>
          <w:lang w:bidi="fa-IR"/>
        </w:rPr>
      </w:pPr>
      <w:r>
        <w:rPr>
          <w:rtl/>
          <w:lang w:bidi="fa-IR"/>
        </w:rPr>
        <w:t>رسالة</w:t>
      </w:r>
      <w:r w:rsidR="00AF660D">
        <w:rPr>
          <w:rFonts w:hint="cs"/>
          <w:rtl/>
          <w:lang w:bidi="fa-IR"/>
        </w:rPr>
        <w:t>ٌ</w:t>
      </w:r>
      <w:r>
        <w:rPr>
          <w:rtl/>
          <w:lang w:bidi="fa-IR"/>
        </w:rPr>
        <w:t xml:space="preserve"> في جواز استرقاق الحربي</w:t>
      </w:r>
      <w:r w:rsidR="00AF660D">
        <w:rPr>
          <w:rFonts w:hint="cs"/>
          <w:rtl/>
          <w:lang w:bidi="fa-IR"/>
        </w:rPr>
        <w:t>ِّ</w:t>
      </w:r>
      <w:r>
        <w:rPr>
          <w:rtl/>
          <w:lang w:bidi="fa-IR"/>
        </w:rPr>
        <w:t xml:space="preserve"> البالغ حال الغيبة.</w:t>
      </w:r>
    </w:p>
    <w:p w:rsidR="00A568EA" w:rsidRDefault="00133737" w:rsidP="00AF660D">
      <w:pPr>
        <w:pStyle w:val="libNormal"/>
        <w:rPr>
          <w:rtl/>
          <w:lang w:bidi="fa-IR"/>
        </w:rPr>
      </w:pPr>
      <w:r>
        <w:rPr>
          <w:rtl/>
          <w:lang w:bidi="fa-IR"/>
        </w:rPr>
        <w:t>رسالة تحفة أهل ال</w:t>
      </w:r>
      <w:r w:rsidR="00AF660D">
        <w:rPr>
          <w:rFonts w:hint="cs"/>
          <w:rtl/>
          <w:lang w:bidi="fa-IR"/>
        </w:rPr>
        <w:t>ا</w:t>
      </w:r>
      <w:r>
        <w:rPr>
          <w:rtl/>
          <w:lang w:bidi="fa-IR"/>
        </w:rPr>
        <w:t>يمان في قبلة عراق العجم وخراسان.</w:t>
      </w:r>
    </w:p>
    <w:p w:rsidR="00A568EA" w:rsidRDefault="00133737" w:rsidP="00AF660D">
      <w:pPr>
        <w:pStyle w:val="libNormal"/>
        <w:rPr>
          <w:rtl/>
          <w:lang w:bidi="fa-IR"/>
        </w:rPr>
      </w:pPr>
      <w:r>
        <w:rPr>
          <w:rtl/>
          <w:lang w:bidi="fa-IR"/>
        </w:rPr>
        <w:t>رسالة</w:t>
      </w:r>
      <w:r w:rsidR="00AF660D">
        <w:rPr>
          <w:rFonts w:hint="cs"/>
          <w:rtl/>
          <w:lang w:bidi="fa-IR"/>
        </w:rPr>
        <w:t>ٌ</w:t>
      </w:r>
      <w:r>
        <w:rPr>
          <w:rtl/>
          <w:lang w:bidi="fa-IR"/>
        </w:rPr>
        <w:t xml:space="preserve"> في وجوب صرف مال الإمام </w:t>
      </w:r>
      <w:r w:rsidR="00FF3D73" w:rsidRPr="00FF3D73">
        <w:rPr>
          <w:rStyle w:val="libAlaemChar"/>
          <w:rtl/>
        </w:rPr>
        <w:t>عليه‌السلام</w:t>
      </w:r>
      <w:r>
        <w:rPr>
          <w:rtl/>
          <w:lang w:bidi="fa-IR"/>
        </w:rPr>
        <w:t xml:space="preserve"> في </w:t>
      </w:r>
      <w:r w:rsidR="00AF660D">
        <w:rPr>
          <w:rFonts w:hint="cs"/>
          <w:rtl/>
          <w:lang w:bidi="fa-IR"/>
        </w:rPr>
        <w:t>ا</w:t>
      </w:r>
      <w:r>
        <w:rPr>
          <w:rtl/>
          <w:lang w:bidi="fa-IR"/>
        </w:rPr>
        <w:t>ي</w:t>
      </w:r>
      <w:r w:rsidR="00AF660D">
        <w:rPr>
          <w:rFonts w:hint="cs"/>
          <w:rtl/>
          <w:lang w:bidi="fa-IR"/>
        </w:rPr>
        <w:t>ّ</w:t>
      </w:r>
      <w:r>
        <w:rPr>
          <w:rtl/>
          <w:lang w:bidi="fa-IR"/>
        </w:rPr>
        <w:t>ام الغيبة.</w:t>
      </w:r>
    </w:p>
    <w:p w:rsidR="00A568EA" w:rsidRDefault="00133737" w:rsidP="00AF660D">
      <w:pPr>
        <w:pStyle w:val="libNormal"/>
        <w:rPr>
          <w:rtl/>
          <w:lang w:bidi="fa-IR"/>
        </w:rPr>
      </w:pPr>
      <w:r>
        <w:rPr>
          <w:rtl/>
          <w:lang w:bidi="fa-IR"/>
        </w:rPr>
        <w:t>جواب عم</w:t>
      </w:r>
      <w:r w:rsidR="00AF660D">
        <w:rPr>
          <w:rFonts w:hint="cs"/>
          <w:rtl/>
          <w:lang w:bidi="fa-IR"/>
        </w:rPr>
        <w:t>ّ</w:t>
      </w:r>
      <w:r>
        <w:rPr>
          <w:rtl/>
          <w:lang w:bidi="fa-IR"/>
        </w:rPr>
        <w:t xml:space="preserve">ا </w:t>
      </w:r>
      <w:r w:rsidR="00AF660D">
        <w:rPr>
          <w:rFonts w:hint="cs"/>
          <w:rtl/>
          <w:lang w:bidi="fa-IR"/>
        </w:rPr>
        <w:t>ا</w:t>
      </w:r>
      <w:r>
        <w:rPr>
          <w:rtl/>
          <w:lang w:bidi="fa-IR"/>
        </w:rPr>
        <w:t>ورد على حديث نبوي</w:t>
      </w:r>
      <w:r w:rsidR="00AF660D">
        <w:rPr>
          <w:rFonts w:hint="cs"/>
          <w:rtl/>
          <w:lang w:bidi="fa-IR"/>
        </w:rPr>
        <w:t>ّ</w:t>
      </w:r>
      <w:r>
        <w:rPr>
          <w:rtl/>
          <w:lang w:bidi="fa-IR"/>
        </w:rPr>
        <w:t xml:space="preserve"> </w:t>
      </w:r>
      <w:r w:rsidRPr="000367A4">
        <w:rPr>
          <w:rStyle w:val="libFootnotenumChar"/>
          <w:rtl/>
        </w:rPr>
        <w:t>(3)</w:t>
      </w:r>
      <w:r w:rsidR="00C81984">
        <w:rPr>
          <w:rtl/>
          <w:lang w:bidi="fa-IR"/>
        </w:rPr>
        <w:t>،</w:t>
      </w:r>
      <w:r>
        <w:rPr>
          <w:rtl/>
          <w:lang w:bidi="fa-IR"/>
        </w:rPr>
        <w:t xml:space="preserve"> رسالة</w:t>
      </w:r>
      <w:r w:rsidR="00AF660D">
        <w:rPr>
          <w:rFonts w:hint="cs"/>
          <w:rtl/>
          <w:lang w:bidi="fa-IR"/>
        </w:rPr>
        <w:t>ٌ</w:t>
      </w:r>
      <w:r>
        <w:rPr>
          <w:rtl/>
          <w:lang w:bidi="fa-IR"/>
        </w:rPr>
        <w:t xml:space="preserve"> في عدم طهر البواري بالش</w:t>
      </w:r>
      <w:r w:rsidR="00AF660D">
        <w:rPr>
          <w:rFonts w:hint="cs"/>
          <w:rtl/>
          <w:lang w:bidi="fa-IR"/>
        </w:rPr>
        <w:t>ّ</w:t>
      </w:r>
      <w:r>
        <w:rPr>
          <w:rtl/>
          <w:lang w:bidi="fa-IR"/>
        </w:rPr>
        <w:t>مس.</w:t>
      </w:r>
    </w:p>
    <w:p w:rsidR="00133737" w:rsidRDefault="00AF660D" w:rsidP="00AF660D">
      <w:pPr>
        <w:pStyle w:val="Heading2Center"/>
        <w:rPr>
          <w:lang w:bidi="fa-IR"/>
        </w:rPr>
      </w:pPr>
      <w:bookmarkStart w:id="244" w:name="_Toc526342446"/>
      <w:r>
        <w:rPr>
          <w:rFonts w:hint="cs"/>
          <w:rtl/>
          <w:lang w:bidi="fa-IR"/>
        </w:rPr>
        <w:t xml:space="preserve">( </w:t>
      </w:r>
      <w:r w:rsidR="00133737">
        <w:rPr>
          <w:rtl/>
          <w:lang w:bidi="fa-IR"/>
        </w:rPr>
        <w:t>ولادته ووفاته</w:t>
      </w:r>
      <w:r>
        <w:rPr>
          <w:rFonts w:hint="cs"/>
          <w:rtl/>
          <w:lang w:bidi="fa-IR"/>
        </w:rPr>
        <w:t xml:space="preserve"> )</w:t>
      </w:r>
      <w:bookmarkEnd w:id="244"/>
    </w:p>
    <w:p w:rsidR="00A568EA" w:rsidRDefault="00133737" w:rsidP="00AF660D">
      <w:pPr>
        <w:pStyle w:val="libNormal"/>
        <w:rPr>
          <w:rtl/>
          <w:lang w:bidi="fa-IR"/>
        </w:rPr>
      </w:pPr>
      <w:r>
        <w:rPr>
          <w:rtl/>
          <w:lang w:bidi="fa-IR"/>
        </w:rPr>
        <w:t xml:space="preserve">ولد شيخنا المترجم له </w:t>
      </w:r>
      <w:r w:rsidR="00AF660D">
        <w:rPr>
          <w:rFonts w:hint="cs"/>
          <w:rtl/>
          <w:lang w:bidi="fa-IR"/>
        </w:rPr>
        <w:t>ا</w:t>
      </w:r>
      <w:r>
        <w:rPr>
          <w:rtl/>
          <w:lang w:bidi="fa-IR"/>
        </w:rPr>
        <w:t>و</w:t>
      </w:r>
      <w:r w:rsidR="00AF660D">
        <w:rPr>
          <w:rFonts w:hint="cs"/>
          <w:rtl/>
          <w:lang w:bidi="fa-IR"/>
        </w:rPr>
        <w:t>َّ</w:t>
      </w:r>
      <w:r>
        <w:rPr>
          <w:rtl/>
          <w:lang w:bidi="fa-IR"/>
        </w:rPr>
        <w:t>ل محر</w:t>
      </w:r>
      <w:r w:rsidR="00AF660D">
        <w:rPr>
          <w:rFonts w:hint="cs"/>
          <w:rtl/>
          <w:lang w:bidi="fa-IR"/>
        </w:rPr>
        <w:t>ّ</w:t>
      </w:r>
      <w:r>
        <w:rPr>
          <w:rtl/>
          <w:lang w:bidi="fa-IR"/>
        </w:rPr>
        <w:t>م الحرام سنة 918</w:t>
      </w:r>
      <w:r w:rsidR="00C81984">
        <w:rPr>
          <w:rtl/>
          <w:lang w:bidi="fa-IR"/>
        </w:rPr>
        <w:t>،</w:t>
      </w:r>
      <w:r>
        <w:rPr>
          <w:rtl/>
          <w:lang w:bidi="fa-IR"/>
        </w:rPr>
        <w:t xml:space="preserve"> وتوف</w:t>
      </w:r>
      <w:r w:rsidR="00AF660D">
        <w:rPr>
          <w:rFonts w:hint="cs"/>
          <w:rtl/>
          <w:lang w:bidi="fa-IR"/>
        </w:rPr>
        <w:t>ّ</w:t>
      </w:r>
      <w:r>
        <w:rPr>
          <w:rtl/>
          <w:lang w:bidi="fa-IR"/>
        </w:rPr>
        <w:t>ي سنة 984 في ثامن ربيع الأو</w:t>
      </w:r>
      <w:r w:rsidR="00AF660D">
        <w:rPr>
          <w:rFonts w:hint="cs"/>
          <w:rtl/>
          <w:lang w:bidi="fa-IR"/>
        </w:rPr>
        <w:t>َّ</w:t>
      </w:r>
      <w:r>
        <w:rPr>
          <w:rtl/>
          <w:lang w:bidi="fa-IR"/>
        </w:rPr>
        <w:t>ل في قرية المصل</w:t>
      </w:r>
      <w:r w:rsidR="00AF660D">
        <w:rPr>
          <w:rFonts w:hint="cs"/>
          <w:rtl/>
          <w:lang w:bidi="fa-IR"/>
        </w:rPr>
        <w:t>ّ</w:t>
      </w:r>
      <w:r>
        <w:rPr>
          <w:rtl/>
          <w:lang w:bidi="fa-IR"/>
        </w:rPr>
        <w:t>ى من أرباض ( هجر ) من بلاد البحرين وكان عمره ست</w:t>
      </w:r>
      <w:r w:rsidR="00AF660D">
        <w:rPr>
          <w:rFonts w:hint="cs"/>
          <w:rtl/>
          <w:lang w:bidi="fa-IR"/>
        </w:rPr>
        <w:t>ّ</w:t>
      </w:r>
      <w:r>
        <w:rPr>
          <w:rtl/>
          <w:lang w:bidi="fa-IR"/>
        </w:rPr>
        <w:t>ا</w:t>
      </w:r>
      <w:r w:rsidR="00AF660D">
        <w:rPr>
          <w:rFonts w:hint="cs"/>
          <w:rtl/>
          <w:lang w:bidi="fa-IR"/>
        </w:rPr>
        <w:t>ً</w:t>
      </w:r>
      <w:r>
        <w:rPr>
          <w:rtl/>
          <w:lang w:bidi="fa-IR"/>
        </w:rPr>
        <w:t xml:space="preserve"> وست</w:t>
      </w:r>
      <w:r w:rsidR="00AF660D">
        <w:rPr>
          <w:rFonts w:hint="cs"/>
          <w:rtl/>
          <w:lang w:bidi="fa-IR"/>
        </w:rPr>
        <w:t>ّ</w:t>
      </w:r>
      <w:r>
        <w:rPr>
          <w:rtl/>
          <w:lang w:bidi="fa-IR"/>
        </w:rPr>
        <w:t>ين سنة وشهرين وسبعة أي</w:t>
      </w:r>
      <w:r w:rsidR="00AF660D">
        <w:rPr>
          <w:rFonts w:hint="cs"/>
          <w:rtl/>
          <w:lang w:bidi="fa-IR"/>
        </w:rPr>
        <w:t>ّ</w:t>
      </w:r>
      <w:r>
        <w:rPr>
          <w:rtl/>
          <w:lang w:bidi="fa-IR"/>
        </w:rPr>
        <w:t>ام ورثاه ولده الأكبر شيخنا البهائي</w:t>
      </w:r>
      <w:r w:rsidR="00AF660D">
        <w:rPr>
          <w:rFonts w:hint="cs"/>
          <w:rtl/>
          <w:lang w:bidi="fa-IR"/>
        </w:rPr>
        <w:t>ُّ</w:t>
      </w:r>
      <w:r>
        <w:rPr>
          <w:rtl/>
          <w:lang w:bidi="fa-IR"/>
        </w:rPr>
        <w:t xml:space="preserve"> بقوله</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AF660D">
      <w:pPr>
        <w:pStyle w:val="libFootnote0"/>
        <w:rPr>
          <w:rtl/>
          <w:lang w:bidi="fa-IR"/>
        </w:rPr>
      </w:pPr>
      <w:r>
        <w:rPr>
          <w:rtl/>
          <w:lang w:bidi="fa-IR"/>
        </w:rPr>
        <w:t xml:space="preserve">1 </w:t>
      </w:r>
      <w:r w:rsidR="000367A4">
        <w:rPr>
          <w:rtl/>
          <w:lang w:bidi="fa-IR"/>
        </w:rPr>
        <w:t>-</w:t>
      </w:r>
      <w:r>
        <w:rPr>
          <w:rtl/>
          <w:lang w:bidi="fa-IR"/>
        </w:rPr>
        <w:t xml:space="preserve"> للمترجم له رحلات فيها خطوات محمودة ومواقف تذكر وتشكر وراء صالح ال</w:t>
      </w:r>
      <w:r w:rsidR="00AF660D">
        <w:rPr>
          <w:rFonts w:hint="cs"/>
          <w:rtl/>
          <w:lang w:bidi="fa-IR"/>
        </w:rPr>
        <w:t>ا</w:t>
      </w:r>
      <w:r>
        <w:rPr>
          <w:rtl/>
          <w:lang w:bidi="fa-IR"/>
        </w:rPr>
        <w:t>م</w:t>
      </w:r>
      <w:r w:rsidR="00AF660D">
        <w:rPr>
          <w:rFonts w:hint="cs"/>
          <w:rtl/>
          <w:lang w:bidi="fa-IR"/>
        </w:rPr>
        <w:t>ّ</w:t>
      </w:r>
      <w:r>
        <w:rPr>
          <w:rtl/>
          <w:lang w:bidi="fa-IR"/>
        </w:rPr>
        <w:t>ة والسع</w:t>
      </w:r>
      <w:r w:rsidR="00AF660D">
        <w:rPr>
          <w:rFonts w:hint="cs"/>
          <w:rtl/>
          <w:lang w:bidi="fa-IR"/>
        </w:rPr>
        <w:t>ى</w:t>
      </w:r>
      <w:r>
        <w:rPr>
          <w:rtl/>
          <w:lang w:bidi="fa-IR"/>
        </w:rPr>
        <w:t xml:space="preserve"> دون مناهج الدين والمذهب</w:t>
      </w:r>
      <w:r w:rsidR="00C81984">
        <w:rPr>
          <w:rtl/>
          <w:lang w:bidi="fa-IR"/>
        </w:rPr>
        <w:t>،</w:t>
      </w:r>
      <w:r>
        <w:rPr>
          <w:rtl/>
          <w:lang w:bidi="fa-IR"/>
        </w:rPr>
        <w:t xml:space="preserve"> ورسالته هذه تجمع شتات تلكم المساع</w:t>
      </w:r>
      <w:r w:rsidR="00AF660D">
        <w:rPr>
          <w:rFonts w:hint="cs"/>
          <w:rtl/>
          <w:lang w:bidi="fa-IR"/>
        </w:rPr>
        <w:t>ى</w:t>
      </w:r>
      <w:r w:rsidR="00C81984">
        <w:rPr>
          <w:rtl/>
          <w:lang w:bidi="fa-IR"/>
        </w:rPr>
        <w:t>،</w:t>
      </w:r>
      <w:r>
        <w:rPr>
          <w:rtl/>
          <w:lang w:bidi="fa-IR"/>
        </w:rPr>
        <w:t xml:space="preserve"> راجع </w:t>
      </w:r>
      <w:r w:rsidR="00AF660D">
        <w:rPr>
          <w:rFonts w:hint="cs"/>
          <w:rtl/>
          <w:lang w:bidi="fa-IR"/>
        </w:rPr>
        <w:t>ا</w:t>
      </w:r>
      <w:r>
        <w:rPr>
          <w:rtl/>
          <w:lang w:bidi="fa-IR"/>
        </w:rPr>
        <w:t>عيان الشيعة لسيدنا ال</w:t>
      </w:r>
      <w:r w:rsidR="00AF660D">
        <w:rPr>
          <w:rFonts w:hint="cs"/>
          <w:rtl/>
          <w:lang w:bidi="fa-IR"/>
        </w:rPr>
        <w:t>ا</w:t>
      </w:r>
      <w:r>
        <w:rPr>
          <w:rtl/>
          <w:lang w:bidi="fa-IR"/>
        </w:rPr>
        <w:t>مين.</w:t>
      </w:r>
    </w:p>
    <w:p w:rsidR="00A568EA" w:rsidRDefault="00133737" w:rsidP="00AF660D">
      <w:pPr>
        <w:pStyle w:val="libFootnote0"/>
        <w:rPr>
          <w:rtl/>
          <w:lang w:bidi="fa-IR"/>
        </w:rPr>
      </w:pPr>
      <w:r>
        <w:rPr>
          <w:rtl/>
          <w:lang w:bidi="fa-IR"/>
        </w:rPr>
        <w:t xml:space="preserve">2 </w:t>
      </w:r>
      <w:r w:rsidR="000367A4">
        <w:rPr>
          <w:rtl/>
          <w:lang w:bidi="fa-IR"/>
        </w:rPr>
        <w:t>-</w:t>
      </w:r>
      <w:r>
        <w:rPr>
          <w:rtl/>
          <w:lang w:bidi="fa-IR"/>
        </w:rPr>
        <w:t xml:space="preserve"> رسالة قيمة في ال</w:t>
      </w:r>
      <w:r w:rsidR="00AF660D">
        <w:rPr>
          <w:rFonts w:hint="cs"/>
          <w:rtl/>
          <w:lang w:bidi="fa-IR"/>
        </w:rPr>
        <w:t>ا</w:t>
      </w:r>
      <w:r>
        <w:rPr>
          <w:rtl/>
          <w:lang w:bidi="fa-IR"/>
        </w:rPr>
        <w:t>مامة تجد جملة ضافية في أعيان الشيعة 26</w:t>
      </w:r>
      <w:r w:rsidR="00C81984">
        <w:rPr>
          <w:rtl/>
          <w:lang w:bidi="fa-IR"/>
        </w:rPr>
        <w:t>:</w:t>
      </w:r>
      <w:r>
        <w:rPr>
          <w:rtl/>
          <w:lang w:bidi="fa-IR"/>
        </w:rPr>
        <w:t xml:space="preserve"> 248.</w:t>
      </w:r>
    </w:p>
    <w:p w:rsidR="00A568EA" w:rsidRDefault="00133737" w:rsidP="00AF660D">
      <w:pPr>
        <w:pStyle w:val="libFootnote0"/>
        <w:rPr>
          <w:rtl/>
          <w:lang w:bidi="fa-IR"/>
        </w:rPr>
      </w:pPr>
      <w:r>
        <w:rPr>
          <w:rtl/>
          <w:lang w:bidi="fa-IR"/>
        </w:rPr>
        <w:t xml:space="preserve">3 </w:t>
      </w:r>
      <w:r w:rsidR="000367A4">
        <w:rPr>
          <w:rtl/>
          <w:lang w:bidi="fa-IR"/>
        </w:rPr>
        <w:t>-</w:t>
      </w:r>
      <w:r>
        <w:rPr>
          <w:rtl/>
          <w:lang w:bidi="fa-IR"/>
        </w:rPr>
        <w:t xml:space="preserve"> من قوله </w:t>
      </w:r>
      <w:r w:rsidR="00FF3D73" w:rsidRPr="00AF660D">
        <w:rPr>
          <w:rtl/>
        </w:rPr>
        <w:t>صلى</w:t>
      </w:r>
      <w:r w:rsidR="00AF660D">
        <w:rPr>
          <w:rFonts w:hint="cs"/>
          <w:rtl/>
        </w:rPr>
        <w:t xml:space="preserve"> </w:t>
      </w:r>
      <w:r w:rsidR="00FF3D73" w:rsidRPr="00AF660D">
        <w:rPr>
          <w:rtl/>
        </w:rPr>
        <w:t>‌الله‌</w:t>
      </w:r>
      <w:r w:rsidR="00AF660D">
        <w:rPr>
          <w:rFonts w:hint="cs"/>
          <w:rtl/>
        </w:rPr>
        <w:t xml:space="preserve"> </w:t>
      </w:r>
      <w:r w:rsidR="00FF3D73" w:rsidRPr="00AF660D">
        <w:rPr>
          <w:rtl/>
        </w:rPr>
        <w:t>عليه‌</w:t>
      </w:r>
      <w:r w:rsidR="00AF660D">
        <w:rPr>
          <w:rFonts w:hint="cs"/>
          <w:rtl/>
        </w:rPr>
        <w:t xml:space="preserve"> </w:t>
      </w:r>
      <w:r w:rsidR="00FF3D73" w:rsidRPr="00AF660D">
        <w:rPr>
          <w:rtl/>
        </w:rPr>
        <w:t>و</w:t>
      </w:r>
      <w:r w:rsidR="00AF660D">
        <w:rPr>
          <w:rFonts w:hint="cs"/>
          <w:rtl/>
        </w:rPr>
        <w:t xml:space="preserve"> </w:t>
      </w:r>
      <w:r w:rsidR="00FF3D73" w:rsidRPr="00AF660D">
        <w:rPr>
          <w:rtl/>
        </w:rPr>
        <w:t>آله‌</w:t>
      </w:r>
      <w:r w:rsidR="00AF660D">
        <w:rPr>
          <w:rFonts w:hint="cs"/>
          <w:rtl/>
        </w:rPr>
        <w:t xml:space="preserve"> </w:t>
      </w:r>
      <w:r w:rsidR="00FF3D73" w:rsidRPr="00AF660D">
        <w:rPr>
          <w:rtl/>
        </w:rPr>
        <w:t>وسلم</w:t>
      </w:r>
      <w:r w:rsidR="00C81984">
        <w:rPr>
          <w:rtl/>
          <w:lang w:bidi="fa-IR"/>
        </w:rPr>
        <w:t>:</w:t>
      </w:r>
      <w:r>
        <w:rPr>
          <w:rtl/>
          <w:lang w:bidi="fa-IR"/>
        </w:rPr>
        <w:t xml:space="preserve"> </w:t>
      </w:r>
      <w:r w:rsidR="00AF660D">
        <w:rPr>
          <w:rFonts w:hint="cs"/>
          <w:rtl/>
          <w:lang w:bidi="fa-IR"/>
        </w:rPr>
        <w:t>ا</w:t>
      </w:r>
      <w:r>
        <w:rPr>
          <w:rtl/>
          <w:lang w:bidi="fa-IR"/>
        </w:rPr>
        <w:t xml:space="preserve">ني </w:t>
      </w:r>
      <w:r w:rsidR="00AF660D">
        <w:rPr>
          <w:rFonts w:hint="cs"/>
          <w:rtl/>
          <w:lang w:bidi="fa-IR"/>
        </w:rPr>
        <w:t>ا</w:t>
      </w:r>
      <w:r>
        <w:rPr>
          <w:rtl/>
          <w:lang w:bidi="fa-IR"/>
        </w:rPr>
        <w:t>حب من دنياكم ثلاثا</w:t>
      </w:r>
      <w:r w:rsidR="00C81984">
        <w:rPr>
          <w:rtl/>
          <w:lang w:bidi="fa-IR"/>
        </w:rPr>
        <w:t>:</w:t>
      </w:r>
      <w:r>
        <w:rPr>
          <w:rtl/>
          <w:lang w:bidi="fa-IR"/>
        </w:rPr>
        <w:t xml:space="preserve"> النساء. والطيب. وقرة عيني الصلاة.</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AF660D" w:rsidTr="00AF660D">
        <w:trPr>
          <w:trHeight w:val="350"/>
        </w:trPr>
        <w:tc>
          <w:tcPr>
            <w:tcW w:w="3960" w:type="dxa"/>
            <w:shd w:val="clear" w:color="auto" w:fill="auto"/>
          </w:tcPr>
          <w:p w:rsidR="00AF660D" w:rsidRDefault="00AF660D" w:rsidP="002D4DF7">
            <w:pPr>
              <w:pStyle w:val="libPoem"/>
            </w:pPr>
            <w:r>
              <w:rPr>
                <w:rtl/>
                <w:lang w:bidi="fa-IR"/>
              </w:rPr>
              <w:lastRenderedPageBreak/>
              <w:t>قف بالطلول وسلها أين سلماها</w:t>
            </w:r>
            <w:r w:rsidR="00C81984">
              <w:rPr>
                <w:rtl/>
                <w:lang w:bidi="fa-IR"/>
              </w:rPr>
              <w:t>؟</w:t>
            </w:r>
            <w:r w:rsidRPr="00725071">
              <w:rPr>
                <w:rStyle w:val="libPoemTiniChar0"/>
                <w:rtl/>
              </w:rPr>
              <w:br/>
              <w:t> </w:t>
            </w:r>
          </w:p>
        </w:tc>
        <w:tc>
          <w:tcPr>
            <w:tcW w:w="282" w:type="dxa"/>
            <w:shd w:val="clear" w:color="auto" w:fill="auto"/>
          </w:tcPr>
          <w:p w:rsidR="00AF660D" w:rsidRDefault="00AF660D" w:rsidP="002D4DF7">
            <w:pPr>
              <w:pStyle w:val="libPoem"/>
              <w:rPr>
                <w:rtl/>
              </w:rPr>
            </w:pPr>
          </w:p>
        </w:tc>
        <w:tc>
          <w:tcPr>
            <w:tcW w:w="3920" w:type="dxa"/>
            <w:shd w:val="clear" w:color="auto" w:fill="auto"/>
          </w:tcPr>
          <w:p w:rsidR="00AF660D" w:rsidRDefault="00AF660D" w:rsidP="002D4DF7">
            <w:pPr>
              <w:pStyle w:val="libPoem"/>
            </w:pPr>
            <w:r>
              <w:rPr>
                <w:rtl/>
                <w:lang w:bidi="fa-IR"/>
              </w:rPr>
              <w:t>وروّ</w:t>
            </w:r>
            <w:r w:rsidR="00A96D81">
              <w:rPr>
                <w:rFonts w:hint="cs"/>
                <w:rtl/>
                <w:lang w:bidi="fa-IR"/>
              </w:rPr>
              <w:t>ِ</w:t>
            </w:r>
            <w:r>
              <w:rPr>
                <w:rtl/>
                <w:lang w:bidi="fa-IR"/>
              </w:rPr>
              <w:t xml:space="preserve"> من جرع الأجفان جرعاها</w:t>
            </w:r>
            <w:r w:rsidRPr="00725071">
              <w:rPr>
                <w:rStyle w:val="libPoemTiniChar0"/>
                <w:rtl/>
              </w:rPr>
              <w:br/>
              <w:t> </w:t>
            </w:r>
          </w:p>
        </w:tc>
      </w:tr>
      <w:tr w:rsidR="00AF660D" w:rsidTr="00AF660D">
        <w:trPr>
          <w:trHeight w:val="350"/>
        </w:trPr>
        <w:tc>
          <w:tcPr>
            <w:tcW w:w="3960" w:type="dxa"/>
          </w:tcPr>
          <w:p w:rsidR="00AF660D" w:rsidRDefault="00AF660D" w:rsidP="002D4DF7">
            <w:pPr>
              <w:pStyle w:val="libPoem"/>
            </w:pPr>
            <w:r>
              <w:rPr>
                <w:rtl/>
                <w:lang w:bidi="fa-IR"/>
              </w:rPr>
              <w:t>ورد</w:t>
            </w:r>
            <w:r w:rsidR="00A96D81">
              <w:rPr>
                <w:rFonts w:hint="cs"/>
                <w:rtl/>
                <w:lang w:bidi="fa-IR"/>
              </w:rPr>
              <w:t>ِّ</w:t>
            </w:r>
            <w:r>
              <w:rPr>
                <w:rtl/>
                <w:lang w:bidi="fa-IR"/>
              </w:rPr>
              <w:t>د الط</w:t>
            </w:r>
            <w:r w:rsidR="00A96D81">
              <w:rPr>
                <w:rFonts w:hint="cs"/>
                <w:rtl/>
                <w:lang w:bidi="fa-IR"/>
              </w:rPr>
              <w:t>ّ</w:t>
            </w:r>
            <w:r>
              <w:rPr>
                <w:rtl/>
                <w:lang w:bidi="fa-IR"/>
              </w:rPr>
              <w:t>رف في أطراف ساحتها</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ورو</w:t>
            </w:r>
            <w:r w:rsidR="00A96D81">
              <w:rPr>
                <w:rFonts w:hint="cs"/>
                <w:rtl/>
                <w:lang w:bidi="fa-IR"/>
              </w:rPr>
              <w:t>ِّ</w:t>
            </w:r>
            <w:r>
              <w:rPr>
                <w:rtl/>
                <w:lang w:bidi="fa-IR"/>
              </w:rPr>
              <w:t>ح الر</w:t>
            </w:r>
            <w:r w:rsidR="00A96D81">
              <w:rPr>
                <w:rFonts w:hint="cs"/>
                <w:rtl/>
                <w:lang w:bidi="fa-IR"/>
              </w:rPr>
              <w:t>ّ</w:t>
            </w:r>
            <w:r>
              <w:rPr>
                <w:rtl/>
                <w:lang w:bidi="fa-IR"/>
              </w:rPr>
              <w:t>وح من أرواح أرجاها</w:t>
            </w:r>
            <w:r w:rsidRPr="00725071">
              <w:rPr>
                <w:rStyle w:val="libPoemTiniChar0"/>
                <w:rtl/>
              </w:rPr>
              <w:br/>
              <w:t> </w:t>
            </w:r>
          </w:p>
        </w:tc>
      </w:tr>
      <w:tr w:rsidR="00AF660D" w:rsidTr="00AF660D">
        <w:trPr>
          <w:trHeight w:val="350"/>
        </w:trPr>
        <w:tc>
          <w:tcPr>
            <w:tcW w:w="3960" w:type="dxa"/>
          </w:tcPr>
          <w:p w:rsidR="00AF660D" w:rsidRDefault="00AF660D" w:rsidP="002D4DF7">
            <w:pPr>
              <w:pStyle w:val="libPoem"/>
            </w:pPr>
            <w:r>
              <w:rPr>
                <w:rtl/>
                <w:lang w:bidi="fa-IR"/>
              </w:rPr>
              <w:t>وإن يفتك من الأطلال مخبرها</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فلا يفوتك مرآها وريّاها</w:t>
            </w:r>
            <w:r w:rsidRPr="00725071">
              <w:rPr>
                <w:rStyle w:val="libPoemTiniChar0"/>
                <w:rtl/>
              </w:rPr>
              <w:br/>
              <w:t> </w:t>
            </w:r>
          </w:p>
        </w:tc>
      </w:tr>
      <w:tr w:rsidR="00AF660D" w:rsidTr="00AF660D">
        <w:trPr>
          <w:trHeight w:val="350"/>
        </w:trPr>
        <w:tc>
          <w:tcPr>
            <w:tcW w:w="3960" w:type="dxa"/>
          </w:tcPr>
          <w:p w:rsidR="00AF660D" w:rsidRDefault="00AF660D" w:rsidP="002D4DF7">
            <w:pPr>
              <w:pStyle w:val="libPoem"/>
            </w:pPr>
            <w:r>
              <w:rPr>
                <w:rtl/>
                <w:lang w:bidi="fa-IR"/>
              </w:rPr>
              <w:t>ربوع فضل تباهي الت</w:t>
            </w:r>
            <w:r w:rsidR="00A96D81">
              <w:rPr>
                <w:rFonts w:hint="cs"/>
                <w:rtl/>
                <w:lang w:bidi="fa-IR"/>
              </w:rPr>
              <w:t>ّ</w:t>
            </w:r>
            <w:r>
              <w:rPr>
                <w:rtl/>
                <w:lang w:bidi="fa-IR"/>
              </w:rPr>
              <w:t>بر تربتها</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96D81" w:rsidP="002D4DF7">
            <w:pPr>
              <w:pStyle w:val="libPoem"/>
            </w:pPr>
            <w:r>
              <w:rPr>
                <w:rtl/>
                <w:lang w:bidi="fa-IR"/>
              </w:rPr>
              <w:t xml:space="preserve">ودار </w:t>
            </w:r>
            <w:r>
              <w:rPr>
                <w:rFonts w:hint="cs"/>
                <w:rtl/>
                <w:lang w:bidi="fa-IR"/>
              </w:rPr>
              <w:t>اُ</w:t>
            </w:r>
            <w:r w:rsidR="00AF660D">
              <w:rPr>
                <w:rtl/>
                <w:lang w:bidi="fa-IR"/>
              </w:rPr>
              <w:t>نس يحاكي الدر</w:t>
            </w:r>
            <w:r>
              <w:rPr>
                <w:rFonts w:hint="cs"/>
                <w:rtl/>
                <w:lang w:bidi="fa-IR"/>
              </w:rPr>
              <w:t>َّ</w:t>
            </w:r>
            <w:r w:rsidR="00AF660D">
              <w:rPr>
                <w:rtl/>
                <w:lang w:bidi="fa-IR"/>
              </w:rPr>
              <w:t xml:space="preserve"> حصباها</w:t>
            </w:r>
            <w:r w:rsidR="00AF660D" w:rsidRPr="00725071">
              <w:rPr>
                <w:rStyle w:val="libPoemTiniChar0"/>
                <w:rtl/>
              </w:rPr>
              <w:br/>
              <w:t> </w:t>
            </w:r>
          </w:p>
        </w:tc>
      </w:tr>
      <w:tr w:rsidR="00AF660D" w:rsidTr="00AF660D">
        <w:trPr>
          <w:trHeight w:val="350"/>
        </w:trPr>
        <w:tc>
          <w:tcPr>
            <w:tcW w:w="3960" w:type="dxa"/>
          </w:tcPr>
          <w:p w:rsidR="00AF660D" w:rsidRDefault="00AF660D" w:rsidP="002D4DF7">
            <w:pPr>
              <w:pStyle w:val="libPoem"/>
            </w:pPr>
            <w:r>
              <w:rPr>
                <w:rtl/>
                <w:lang w:bidi="fa-IR"/>
              </w:rPr>
              <w:t>عدا علي جيرة حلو</w:t>
            </w:r>
            <w:r w:rsidR="00A96D81">
              <w:rPr>
                <w:rFonts w:hint="cs"/>
                <w:rtl/>
                <w:lang w:bidi="fa-IR"/>
              </w:rPr>
              <w:t>ّ</w:t>
            </w:r>
            <w:r>
              <w:rPr>
                <w:rtl/>
                <w:lang w:bidi="fa-IR"/>
              </w:rPr>
              <w:t>ا بساحتها</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صرف الز</w:t>
            </w:r>
            <w:r w:rsidR="00A96D81">
              <w:rPr>
                <w:rFonts w:hint="cs"/>
                <w:rtl/>
                <w:lang w:bidi="fa-IR"/>
              </w:rPr>
              <w:t>ّ</w:t>
            </w:r>
            <w:r>
              <w:rPr>
                <w:rtl/>
                <w:lang w:bidi="fa-IR"/>
              </w:rPr>
              <w:t>مان فأبلاهم وأبلاها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بدور تم</w:t>
            </w:r>
            <w:r w:rsidR="00A96D81">
              <w:rPr>
                <w:rFonts w:hint="cs"/>
                <w:rtl/>
                <w:lang w:bidi="fa-IR"/>
              </w:rPr>
              <w:t>ٍّ</w:t>
            </w:r>
            <w:r>
              <w:rPr>
                <w:rtl/>
                <w:lang w:bidi="fa-IR"/>
              </w:rPr>
              <w:t xml:space="preserve"> غمام الموت جل</w:t>
            </w:r>
            <w:r w:rsidR="00A96D81">
              <w:rPr>
                <w:rFonts w:hint="cs"/>
                <w:rtl/>
                <w:lang w:bidi="fa-IR"/>
              </w:rPr>
              <w:t>ّ</w:t>
            </w:r>
            <w:r>
              <w:rPr>
                <w:rtl/>
                <w:lang w:bidi="fa-IR"/>
              </w:rPr>
              <w:t>لها</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شموس فضل سحاب الت</w:t>
            </w:r>
            <w:r w:rsidR="00A96D81">
              <w:rPr>
                <w:rFonts w:hint="cs"/>
                <w:rtl/>
                <w:lang w:bidi="fa-IR"/>
              </w:rPr>
              <w:t>ّ</w:t>
            </w:r>
            <w:r>
              <w:rPr>
                <w:rtl/>
                <w:lang w:bidi="fa-IR"/>
              </w:rPr>
              <w:t>رب غش</w:t>
            </w:r>
            <w:r w:rsidR="00A96D81">
              <w:rPr>
                <w:rFonts w:hint="cs"/>
                <w:rtl/>
                <w:lang w:bidi="fa-IR"/>
              </w:rPr>
              <w:t>ّ</w:t>
            </w:r>
            <w:r>
              <w:rPr>
                <w:rtl/>
                <w:lang w:bidi="fa-IR"/>
              </w:rPr>
              <w:t>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A96D81">
            <w:pPr>
              <w:pStyle w:val="libPoem"/>
            </w:pPr>
            <w:r>
              <w:rPr>
                <w:rtl/>
                <w:lang w:bidi="fa-IR"/>
              </w:rPr>
              <w:t>فالمجد يبكي عليها جازعا</w:t>
            </w:r>
            <w:r w:rsidR="00A96D81">
              <w:rPr>
                <w:rFonts w:hint="cs"/>
                <w:rtl/>
                <w:lang w:bidi="fa-IR"/>
              </w:rPr>
              <w:t>ً</w:t>
            </w:r>
            <w:r>
              <w:rPr>
                <w:rtl/>
                <w:lang w:bidi="fa-IR"/>
              </w:rPr>
              <w:t xml:space="preserve"> </w:t>
            </w:r>
            <w:r w:rsidR="00A96D81">
              <w:rPr>
                <w:rFonts w:hint="cs"/>
                <w:rtl/>
                <w:lang w:bidi="fa-IR"/>
              </w:rPr>
              <w:t>ا</w:t>
            </w:r>
            <w:r>
              <w:rPr>
                <w:rtl/>
                <w:lang w:bidi="fa-IR"/>
              </w:rPr>
              <w:t>سفا</w:t>
            </w:r>
            <w:r w:rsidR="00A96D81">
              <w:rPr>
                <w:rFonts w:hint="cs"/>
                <w:rtl/>
                <w:lang w:bidi="fa-IR"/>
              </w:rPr>
              <w:t>ً</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والد</w:t>
            </w:r>
            <w:r w:rsidR="00A96D81">
              <w:rPr>
                <w:rFonts w:hint="cs"/>
                <w:rtl/>
                <w:lang w:bidi="fa-IR"/>
              </w:rPr>
              <w:t>ّ</w:t>
            </w:r>
            <w:r>
              <w:rPr>
                <w:rtl/>
                <w:lang w:bidi="fa-IR"/>
              </w:rPr>
              <w:t>ين يندبها والفضل ينعاها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يا حب</w:t>
            </w:r>
            <w:r w:rsidR="00A96D81">
              <w:rPr>
                <w:rFonts w:hint="cs"/>
                <w:rtl/>
                <w:lang w:bidi="fa-IR"/>
              </w:rPr>
              <w:t>َّ</w:t>
            </w:r>
            <w:r>
              <w:rPr>
                <w:rtl/>
                <w:lang w:bidi="fa-IR"/>
              </w:rPr>
              <w:t>ذا أزمن في ظل</w:t>
            </w:r>
            <w:r w:rsidR="00A96D81">
              <w:rPr>
                <w:rFonts w:hint="cs"/>
                <w:rtl/>
                <w:lang w:bidi="fa-IR"/>
              </w:rPr>
              <w:t>ّ</w:t>
            </w:r>
            <w:r>
              <w:rPr>
                <w:rtl/>
                <w:lang w:bidi="fa-IR"/>
              </w:rPr>
              <w:t>هم سلفت</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ما كان أقصرها عمرا</w:t>
            </w:r>
            <w:r w:rsidR="00A96D81">
              <w:rPr>
                <w:rFonts w:hint="cs"/>
                <w:rtl/>
                <w:lang w:bidi="fa-IR"/>
              </w:rPr>
              <w:t>ً</w:t>
            </w:r>
            <w:r>
              <w:rPr>
                <w:rtl/>
                <w:lang w:bidi="fa-IR"/>
              </w:rPr>
              <w:t xml:space="preserve"> وأحلاها</w:t>
            </w:r>
            <w:r w:rsidR="00C81984">
              <w:rPr>
                <w:rtl/>
                <w:lang w:bidi="fa-IR"/>
              </w:rPr>
              <w:t>؟</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A96D81">
            <w:pPr>
              <w:pStyle w:val="libPoem"/>
            </w:pPr>
            <w:r>
              <w:rPr>
                <w:rtl/>
                <w:lang w:bidi="fa-IR"/>
              </w:rPr>
              <w:t xml:space="preserve">أوقات </w:t>
            </w:r>
            <w:r w:rsidR="00A96D81">
              <w:rPr>
                <w:rFonts w:hint="cs"/>
                <w:rtl/>
                <w:lang w:bidi="fa-IR"/>
              </w:rPr>
              <w:t>اُ</w:t>
            </w:r>
            <w:r>
              <w:rPr>
                <w:rtl/>
                <w:lang w:bidi="fa-IR"/>
              </w:rPr>
              <w:t>نس قضيناها فما ذكرت</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إل</w:t>
            </w:r>
            <w:r w:rsidR="00A96D81">
              <w:rPr>
                <w:rFonts w:hint="cs"/>
                <w:rtl/>
                <w:lang w:bidi="fa-IR"/>
              </w:rPr>
              <w:t>ّ</w:t>
            </w:r>
            <w:r>
              <w:rPr>
                <w:rtl/>
                <w:lang w:bidi="fa-IR"/>
              </w:rPr>
              <w:t>ا وقط</w:t>
            </w:r>
            <w:r w:rsidR="00A96D81">
              <w:rPr>
                <w:rFonts w:hint="cs"/>
                <w:rtl/>
                <w:lang w:bidi="fa-IR"/>
              </w:rPr>
              <w:t>ّ</w:t>
            </w:r>
            <w:r>
              <w:rPr>
                <w:rtl/>
                <w:lang w:bidi="fa-IR"/>
              </w:rPr>
              <w:t>ع قلب الصب</w:t>
            </w:r>
            <w:r w:rsidR="00A96D81">
              <w:rPr>
                <w:rFonts w:hint="cs"/>
                <w:rtl/>
                <w:lang w:bidi="fa-IR"/>
              </w:rPr>
              <w:t>ِّ</w:t>
            </w:r>
            <w:r>
              <w:rPr>
                <w:rtl/>
                <w:lang w:bidi="fa-IR"/>
              </w:rPr>
              <w:t xml:space="preserve"> ذكراها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يا سادة</w:t>
            </w:r>
            <w:r w:rsidR="00A96D81">
              <w:rPr>
                <w:rFonts w:hint="cs"/>
                <w:rtl/>
                <w:lang w:bidi="fa-IR"/>
              </w:rPr>
              <w:t>ً</w:t>
            </w:r>
            <w:r>
              <w:rPr>
                <w:rtl/>
                <w:lang w:bidi="fa-IR"/>
              </w:rPr>
              <w:t xml:space="preserve"> هجروا واستوطنوا هجرا</w:t>
            </w:r>
            <w:r w:rsidR="00A96D81">
              <w:rPr>
                <w:rFonts w:hint="cs"/>
                <w:rtl/>
                <w:lang w:bidi="fa-IR"/>
              </w:rPr>
              <w:t>ً</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واها</w:t>
            </w:r>
            <w:r w:rsidR="00A96D81">
              <w:rPr>
                <w:rFonts w:hint="cs"/>
                <w:rtl/>
                <w:lang w:bidi="fa-IR"/>
              </w:rPr>
              <w:t>ً</w:t>
            </w:r>
            <w:r>
              <w:rPr>
                <w:rtl/>
                <w:lang w:bidi="fa-IR"/>
              </w:rPr>
              <w:t xml:space="preserve"> لقبلي المعن</w:t>
            </w:r>
            <w:r w:rsidR="00A96D81">
              <w:rPr>
                <w:rFonts w:hint="cs"/>
                <w:rtl/>
                <w:lang w:bidi="fa-IR"/>
              </w:rPr>
              <w:t>ّ</w:t>
            </w:r>
            <w:r>
              <w:rPr>
                <w:rtl/>
                <w:lang w:bidi="fa-IR"/>
              </w:rPr>
              <w:t>ى بعدكم واها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رعيا</w:t>
            </w:r>
            <w:r w:rsidR="00A96D81">
              <w:rPr>
                <w:rFonts w:hint="cs"/>
                <w:rtl/>
                <w:lang w:bidi="fa-IR"/>
              </w:rPr>
              <w:t>ً</w:t>
            </w:r>
            <w:r>
              <w:rPr>
                <w:rtl/>
                <w:lang w:bidi="fa-IR"/>
              </w:rPr>
              <w:t xml:space="preserve"> لليلات وصل بالحمى سلفت</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سقيا</w:t>
            </w:r>
            <w:r w:rsidR="00A96D81">
              <w:rPr>
                <w:rFonts w:hint="cs"/>
                <w:rtl/>
                <w:lang w:bidi="fa-IR"/>
              </w:rPr>
              <w:t>ً</w:t>
            </w:r>
            <w:r>
              <w:rPr>
                <w:rtl/>
                <w:lang w:bidi="fa-IR"/>
              </w:rPr>
              <w:t xml:space="preserve"> لأي</w:t>
            </w:r>
            <w:r w:rsidR="00A96D81">
              <w:rPr>
                <w:rFonts w:hint="cs"/>
                <w:rtl/>
                <w:lang w:bidi="fa-IR"/>
              </w:rPr>
              <w:t>ّ</w:t>
            </w:r>
            <w:r>
              <w:rPr>
                <w:rtl/>
                <w:lang w:bidi="fa-IR"/>
              </w:rPr>
              <w:t>امنا بالخيف سقناها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لفقدكم شق</w:t>
            </w:r>
            <w:r w:rsidR="00A96D81">
              <w:rPr>
                <w:rFonts w:hint="cs"/>
                <w:rtl/>
                <w:lang w:bidi="fa-IR"/>
              </w:rPr>
              <w:t>َّ</w:t>
            </w:r>
            <w:r>
              <w:rPr>
                <w:rtl/>
                <w:lang w:bidi="fa-IR"/>
              </w:rPr>
              <w:t xml:space="preserve"> جيب المجد وانصدعت</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أركانه وبكم ما كان أقواها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وخر</w:t>
            </w:r>
            <w:r w:rsidR="00A96D81">
              <w:rPr>
                <w:rFonts w:hint="cs"/>
                <w:rtl/>
                <w:lang w:bidi="fa-IR"/>
              </w:rPr>
              <w:t>َّ</w:t>
            </w:r>
            <w:r>
              <w:rPr>
                <w:rtl/>
                <w:lang w:bidi="fa-IR"/>
              </w:rPr>
              <w:t xml:space="preserve"> من شامخات العلم أرفعها</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وانهد</w:t>
            </w:r>
            <w:r w:rsidR="00A96D81">
              <w:rPr>
                <w:rFonts w:hint="cs"/>
                <w:rtl/>
                <w:lang w:bidi="fa-IR"/>
              </w:rPr>
              <w:t>َّ</w:t>
            </w:r>
            <w:r>
              <w:rPr>
                <w:rtl/>
                <w:lang w:bidi="fa-IR"/>
              </w:rPr>
              <w:t xml:space="preserve"> من باذخات الحلم أرساها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يا ثاويا</w:t>
            </w:r>
            <w:r w:rsidR="00A96D81">
              <w:rPr>
                <w:rFonts w:hint="cs"/>
                <w:rtl/>
                <w:lang w:bidi="fa-IR"/>
              </w:rPr>
              <w:t>ً</w:t>
            </w:r>
            <w:r>
              <w:rPr>
                <w:rtl/>
                <w:lang w:bidi="fa-IR"/>
              </w:rPr>
              <w:t xml:space="preserve"> بالمصل</w:t>
            </w:r>
            <w:r w:rsidR="00A96D81">
              <w:rPr>
                <w:rFonts w:hint="cs"/>
                <w:rtl/>
                <w:lang w:bidi="fa-IR"/>
              </w:rPr>
              <w:t>ّ</w:t>
            </w:r>
            <w:r>
              <w:rPr>
                <w:rtl/>
                <w:lang w:bidi="fa-IR"/>
              </w:rPr>
              <w:t>ى من قرى حجر</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كسيت من حلل الر</w:t>
            </w:r>
            <w:r w:rsidR="00A96D81">
              <w:rPr>
                <w:rFonts w:hint="cs"/>
                <w:rtl/>
                <w:lang w:bidi="fa-IR"/>
              </w:rPr>
              <w:t>ِّ</w:t>
            </w:r>
            <w:r>
              <w:rPr>
                <w:rtl/>
                <w:lang w:bidi="fa-IR"/>
              </w:rPr>
              <w:t>ضوان أرضاها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أقمت يا بحر</w:t>
            </w:r>
            <w:r w:rsidR="00C81984">
              <w:rPr>
                <w:rtl/>
                <w:lang w:bidi="fa-IR"/>
              </w:rPr>
              <w:t>!</w:t>
            </w:r>
            <w:r>
              <w:rPr>
                <w:rtl/>
                <w:lang w:bidi="fa-IR"/>
              </w:rPr>
              <w:t xml:space="preserve"> بالبحرين فاجتمعت</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ثلاثة</w:t>
            </w:r>
            <w:r w:rsidR="00A96D81">
              <w:rPr>
                <w:rFonts w:hint="cs"/>
                <w:rtl/>
                <w:lang w:bidi="fa-IR"/>
              </w:rPr>
              <w:t>ٌ</w:t>
            </w:r>
            <w:r>
              <w:rPr>
                <w:rtl/>
                <w:lang w:bidi="fa-IR"/>
              </w:rPr>
              <w:t xml:space="preserve"> كن</w:t>
            </w:r>
            <w:r w:rsidR="00A96D81">
              <w:rPr>
                <w:rFonts w:hint="cs"/>
                <w:rtl/>
                <w:lang w:bidi="fa-IR"/>
              </w:rPr>
              <w:t>َّ</w:t>
            </w:r>
            <w:r>
              <w:rPr>
                <w:rtl/>
                <w:lang w:bidi="fa-IR"/>
              </w:rPr>
              <w:t xml:space="preserve"> أمثالا</w:t>
            </w:r>
            <w:r w:rsidR="00A96D81">
              <w:rPr>
                <w:rFonts w:hint="cs"/>
                <w:rtl/>
                <w:lang w:bidi="fa-IR"/>
              </w:rPr>
              <w:t>ً</w:t>
            </w:r>
            <w:r>
              <w:rPr>
                <w:rtl/>
                <w:lang w:bidi="fa-IR"/>
              </w:rPr>
              <w:t xml:space="preserve"> وأشباها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ثلاثة</w:t>
            </w:r>
            <w:r w:rsidR="00A96D81">
              <w:rPr>
                <w:rFonts w:hint="cs"/>
                <w:rtl/>
                <w:lang w:bidi="fa-IR"/>
              </w:rPr>
              <w:t>ٌ</w:t>
            </w:r>
            <w:r>
              <w:rPr>
                <w:rtl/>
                <w:lang w:bidi="fa-IR"/>
              </w:rPr>
              <w:t xml:space="preserve"> أنت أنداها وأغزرها</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جودا</w:t>
            </w:r>
            <w:r w:rsidR="00A96D81">
              <w:rPr>
                <w:rFonts w:hint="cs"/>
                <w:rtl/>
                <w:lang w:bidi="fa-IR"/>
              </w:rPr>
              <w:t>ً</w:t>
            </w:r>
            <w:r>
              <w:rPr>
                <w:rtl/>
                <w:lang w:bidi="fa-IR"/>
              </w:rPr>
              <w:t xml:space="preserve"> وأعذبها طعما</w:t>
            </w:r>
            <w:r w:rsidR="00A96D81">
              <w:rPr>
                <w:rFonts w:hint="cs"/>
                <w:rtl/>
                <w:lang w:bidi="fa-IR"/>
              </w:rPr>
              <w:t>ً</w:t>
            </w:r>
            <w:r>
              <w:rPr>
                <w:rtl/>
                <w:lang w:bidi="fa-IR"/>
              </w:rPr>
              <w:t xml:space="preserve"> وأحلاها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حويت من درر العلياء ما حويا</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لكن</w:t>
            </w:r>
            <w:r w:rsidR="00A96D81">
              <w:rPr>
                <w:rFonts w:hint="cs"/>
                <w:rtl/>
                <w:lang w:bidi="fa-IR"/>
              </w:rPr>
              <w:t>َّ</w:t>
            </w:r>
            <w:r>
              <w:rPr>
                <w:rtl/>
                <w:lang w:bidi="fa-IR"/>
              </w:rPr>
              <w:t xml:space="preserve"> در</w:t>
            </w:r>
            <w:r w:rsidR="00A96D81">
              <w:rPr>
                <w:rFonts w:hint="cs"/>
                <w:rtl/>
                <w:lang w:bidi="fa-IR"/>
              </w:rPr>
              <w:t>ُّ</w:t>
            </w:r>
            <w:r>
              <w:rPr>
                <w:rtl/>
                <w:lang w:bidi="fa-IR"/>
              </w:rPr>
              <w:t>ك أعلاها وأغلاها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يا أخمصا</w:t>
            </w:r>
            <w:r w:rsidR="00A96D81">
              <w:rPr>
                <w:rFonts w:hint="cs"/>
                <w:rtl/>
                <w:lang w:bidi="fa-IR"/>
              </w:rPr>
              <w:t>ً</w:t>
            </w:r>
            <w:r>
              <w:rPr>
                <w:rtl/>
                <w:lang w:bidi="fa-IR"/>
              </w:rPr>
              <w:t xml:space="preserve"> وطأت هام الس</w:t>
            </w:r>
            <w:r w:rsidR="00A96D81">
              <w:rPr>
                <w:rFonts w:hint="cs"/>
                <w:rtl/>
                <w:lang w:bidi="fa-IR"/>
              </w:rPr>
              <w:t>ّ</w:t>
            </w:r>
            <w:r>
              <w:rPr>
                <w:rtl/>
                <w:lang w:bidi="fa-IR"/>
              </w:rPr>
              <w:t>هى شرفا</w:t>
            </w:r>
            <w:r w:rsidR="00A96D81">
              <w:rPr>
                <w:rFonts w:hint="cs"/>
                <w:rtl/>
                <w:lang w:bidi="fa-IR"/>
              </w:rPr>
              <w:t>ً</w:t>
            </w:r>
            <w:r>
              <w:rPr>
                <w:rtl/>
                <w:lang w:bidi="fa-IR"/>
              </w:rPr>
              <w:t xml:space="preserve"> </w:t>
            </w:r>
            <w:r w:rsidRPr="000367A4">
              <w:rPr>
                <w:rStyle w:val="libFootnotenumChar"/>
                <w:rtl/>
              </w:rPr>
              <w:t>(1)</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سقاك</w:t>
            </w:r>
            <w:r w:rsidR="00C81984">
              <w:rPr>
                <w:rtl/>
                <w:lang w:bidi="fa-IR"/>
              </w:rPr>
              <w:t>؟</w:t>
            </w:r>
            <w:r>
              <w:rPr>
                <w:rtl/>
                <w:lang w:bidi="fa-IR"/>
              </w:rPr>
              <w:t xml:space="preserve"> من ديم الوسمي</w:t>
            </w:r>
            <w:r w:rsidR="00A96D81">
              <w:rPr>
                <w:rFonts w:hint="cs"/>
                <w:rtl/>
                <w:lang w:bidi="fa-IR"/>
              </w:rPr>
              <w:t>ِّ</w:t>
            </w:r>
            <w:r>
              <w:rPr>
                <w:rtl/>
                <w:lang w:bidi="fa-IR"/>
              </w:rPr>
              <w:t xml:space="preserve"> أسماها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ويا ضريحا</w:t>
            </w:r>
            <w:r w:rsidR="00A96D81">
              <w:rPr>
                <w:rFonts w:hint="cs"/>
                <w:rtl/>
                <w:lang w:bidi="fa-IR"/>
              </w:rPr>
              <w:t>ً</w:t>
            </w:r>
            <w:r>
              <w:rPr>
                <w:rtl/>
                <w:lang w:bidi="fa-IR"/>
              </w:rPr>
              <w:t xml:space="preserve"> علا فوق الس</w:t>
            </w:r>
            <w:r w:rsidR="00A96D81">
              <w:rPr>
                <w:rFonts w:hint="cs"/>
                <w:rtl/>
                <w:lang w:bidi="fa-IR"/>
              </w:rPr>
              <w:t>ّ</w:t>
            </w:r>
            <w:r>
              <w:rPr>
                <w:rtl/>
                <w:lang w:bidi="fa-IR"/>
              </w:rPr>
              <w:t>ماك علا</w:t>
            </w:r>
            <w:r w:rsidR="00A96D81">
              <w:rPr>
                <w:rFonts w:hint="cs"/>
                <w:rtl/>
                <w:lang w:bidi="fa-IR"/>
              </w:rPr>
              <w:t>ً</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عليك من صلوات الله أزكاها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فيك انطوى من شموس الفضل أزهرها</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ومن معالم دين الله أسناها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ومن شوامخ أطواد الفتو</w:t>
            </w:r>
            <w:r w:rsidR="00A96D81">
              <w:rPr>
                <w:rFonts w:hint="cs"/>
                <w:rtl/>
                <w:lang w:bidi="fa-IR"/>
              </w:rPr>
              <w:t>َّ</w:t>
            </w:r>
            <w:r>
              <w:rPr>
                <w:rtl/>
                <w:lang w:bidi="fa-IR"/>
              </w:rPr>
              <w:t>ة أرسا</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ها وأرفعها قدرا</w:t>
            </w:r>
            <w:r w:rsidR="00A96D81">
              <w:rPr>
                <w:rFonts w:hint="cs"/>
                <w:rtl/>
                <w:lang w:bidi="fa-IR"/>
              </w:rPr>
              <w:t>ً</w:t>
            </w:r>
            <w:r>
              <w:rPr>
                <w:rtl/>
                <w:lang w:bidi="fa-IR"/>
              </w:rPr>
              <w:t xml:space="preserve"> وأبهاها</w:t>
            </w:r>
            <w:r w:rsidRPr="00725071">
              <w:rPr>
                <w:rStyle w:val="libPoemTiniChar0"/>
                <w:rtl/>
              </w:rPr>
              <w:br/>
              <w:t> </w:t>
            </w:r>
          </w:p>
        </w:tc>
      </w:tr>
      <w:tr w:rsidR="00AF660D" w:rsidTr="00AF660D">
        <w:tblPrEx>
          <w:tblLook w:val="04A0" w:firstRow="1" w:lastRow="0" w:firstColumn="1" w:lastColumn="0" w:noHBand="0" w:noVBand="1"/>
        </w:tblPrEx>
        <w:trPr>
          <w:trHeight w:val="350"/>
        </w:trPr>
        <w:tc>
          <w:tcPr>
            <w:tcW w:w="3960" w:type="dxa"/>
          </w:tcPr>
          <w:p w:rsidR="00AF660D" w:rsidRDefault="00AF660D" w:rsidP="002D4DF7">
            <w:pPr>
              <w:pStyle w:val="libPoem"/>
            </w:pPr>
            <w:r>
              <w:rPr>
                <w:rtl/>
                <w:lang w:bidi="fa-IR"/>
              </w:rPr>
              <w:t>فاسحب على الفلك الأعلى ذيول علا</w:t>
            </w:r>
            <w:r w:rsidR="00A96D81">
              <w:rPr>
                <w:rFonts w:hint="cs"/>
                <w:rtl/>
                <w:lang w:bidi="fa-IR"/>
              </w:rPr>
              <w:t>ً</w:t>
            </w:r>
            <w:r w:rsidRPr="00725071">
              <w:rPr>
                <w:rStyle w:val="libPoemTiniChar0"/>
                <w:rtl/>
              </w:rPr>
              <w:br/>
              <w:t> </w:t>
            </w:r>
          </w:p>
        </w:tc>
        <w:tc>
          <w:tcPr>
            <w:tcW w:w="282" w:type="dxa"/>
          </w:tcPr>
          <w:p w:rsidR="00AF660D" w:rsidRDefault="00AF660D" w:rsidP="002D4DF7">
            <w:pPr>
              <w:pStyle w:val="libPoem"/>
              <w:rPr>
                <w:rtl/>
              </w:rPr>
            </w:pPr>
          </w:p>
        </w:tc>
        <w:tc>
          <w:tcPr>
            <w:tcW w:w="3920" w:type="dxa"/>
          </w:tcPr>
          <w:p w:rsidR="00AF660D" w:rsidRDefault="00AF660D" w:rsidP="002D4DF7">
            <w:pPr>
              <w:pStyle w:val="libPoem"/>
            </w:pPr>
            <w:r>
              <w:rPr>
                <w:rtl/>
                <w:lang w:bidi="fa-IR"/>
              </w:rPr>
              <w:t>فقد حويت من العلياء أعلاها</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A96D81">
      <w:pPr>
        <w:pStyle w:val="libFootnote0"/>
        <w:rPr>
          <w:rtl/>
          <w:lang w:bidi="fa-IR"/>
        </w:rPr>
      </w:pPr>
      <w:r>
        <w:rPr>
          <w:rtl/>
          <w:lang w:bidi="fa-IR"/>
        </w:rPr>
        <w:t xml:space="preserve">1 </w:t>
      </w:r>
      <w:r w:rsidR="000367A4">
        <w:rPr>
          <w:rtl/>
          <w:lang w:bidi="fa-IR"/>
        </w:rPr>
        <w:t>-</w:t>
      </w:r>
      <w:r>
        <w:rPr>
          <w:rtl/>
          <w:lang w:bidi="fa-IR"/>
        </w:rPr>
        <w:t xml:space="preserve"> أخمص القدم</w:t>
      </w:r>
      <w:r w:rsidR="00C81984">
        <w:rPr>
          <w:rtl/>
          <w:lang w:bidi="fa-IR"/>
        </w:rPr>
        <w:t>:</w:t>
      </w:r>
      <w:r>
        <w:rPr>
          <w:rtl/>
          <w:lang w:bidi="fa-IR"/>
        </w:rPr>
        <w:t xml:space="preserve"> ما لا يصيب ال</w:t>
      </w:r>
      <w:r w:rsidR="00A96D81">
        <w:rPr>
          <w:rFonts w:hint="cs"/>
          <w:rtl/>
          <w:lang w:bidi="fa-IR"/>
        </w:rPr>
        <w:t>ا</w:t>
      </w:r>
      <w:r>
        <w:rPr>
          <w:rtl/>
          <w:lang w:bidi="fa-IR"/>
        </w:rPr>
        <w:t>رض من باطنها</w:t>
      </w:r>
      <w:r w:rsidR="00C81984">
        <w:rPr>
          <w:rtl/>
          <w:lang w:bidi="fa-IR"/>
        </w:rPr>
        <w:t>،</w:t>
      </w:r>
      <w:r>
        <w:rPr>
          <w:rtl/>
          <w:lang w:bidi="fa-IR"/>
        </w:rPr>
        <w:t xml:space="preserve"> ويراد به القدم كلها. السهى</w:t>
      </w:r>
      <w:r w:rsidR="00C81984">
        <w:rPr>
          <w:rtl/>
          <w:lang w:bidi="fa-IR"/>
        </w:rPr>
        <w:t>:</w:t>
      </w:r>
      <w:r>
        <w:rPr>
          <w:rtl/>
          <w:lang w:bidi="fa-IR"/>
        </w:rPr>
        <w:t xml:space="preserve"> كوكب خفى من بنات نعش الصغرى. ومنه المثل</w:t>
      </w:r>
      <w:r w:rsidR="00C81984">
        <w:rPr>
          <w:rtl/>
          <w:lang w:bidi="fa-IR"/>
        </w:rPr>
        <w:t>:</w:t>
      </w:r>
      <w:r>
        <w:rPr>
          <w:rtl/>
          <w:lang w:bidi="fa-IR"/>
        </w:rPr>
        <w:t xml:space="preserve"> </w:t>
      </w:r>
      <w:r w:rsidR="00A96D81">
        <w:rPr>
          <w:rFonts w:hint="cs"/>
          <w:rtl/>
          <w:lang w:bidi="fa-IR"/>
        </w:rPr>
        <w:t>اُ</w:t>
      </w:r>
      <w:r>
        <w:rPr>
          <w:rtl/>
          <w:lang w:bidi="fa-IR"/>
        </w:rPr>
        <w:t>ريها السهى وترين</w:t>
      </w:r>
      <w:r w:rsidR="00A96D81">
        <w:rPr>
          <w:rFonts w:hint="cs"/>
          <w:rtl/>
          <w:lang w:bidi="fa-IR"/>
        </w:rPr>
        <w:t>ى</w:t>
      </w:r>
      <w:r>
        <w:rPr>
          <w:rtl/>
          <w:lang w:bidi="fa-IR"/>
        </w:rPr>
        <w:t xml:space="preserve"> القمر. يضرب للذ</w:t>
      </w:r>
      <w:r w:rsidR="00A96D81">
        <w:rPr>
          <w:rFonts w:hint="cs"/>
          <w:rtl/>
          <w:lang w:bidi="fa-IR"/>
        </w:rPr>
        <w:t>ى</w:t>
      </w:r>
      <w:r>
        <w:rPr>
          <w:rtl/>
          <w:lang w:bidi="fa-IR"/>
        </w:rPr>
        <w:t xml:space="preserve"> يسأل عن ش</w:t>
      </w:r>
      <w:r w:rsidR="00A96D81">
        <w:rPr>
          <w:rFonts w:hint="cs"/>
          <w:rtl/>
          <w:lang w:bidi="fa-IR"/>
        </w:rPr>
        <w:t>ى</w:t>
      </w:r>
      <w:r>
        <w:rPr>
          <w:rtl/>
          <w:lang w:bidi="fa-IR"/>
        </w:rPr>
        <w:t>ء فيجيب جوابا</w:t>
      </w:r>
      <w:r w:rsidR="00A96D81">
        <w:rPr>
          <w:rFonts w:hint="cs"/>
          <w:rtl/>
          <w:lang w:bidi="fa-IR"/>
        </w:rPr>
        <w:t>ً</w:t>
      </w:r>
      <w:r>
        <w:rPr>
          <w:rtl/>
          <w:lang w:bidi="fa-IR"/>
        </w:rPr>
        <w:t xml:space="preserve"> بعيدا</w:t>
      </w:r>
      <w:r w:rsidR="00A96D81">
        <w:rPr>
          <w:rFonts w:hint="cs"/>
          <w:rtl/>
          <w:lang w:bidi="fa-IR"/>
        </w:rPr>
        <w:t>ً</w:t>
      </w:r>
      <w:r>
        <w:rPr>
          <w:rtl/>
          <w:lang w:bidi="fa-IR"/>
        </w:rPr>
        <w:t>.</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2D4DF7" w:rsidTr="002D4DF7">
        <w:trPr>
          <w:trHeight w:val="350"/>
        </w:trPr>
        <w:tc>
          <w:tcPr>
            <w:tcW w:w="3920" w:type="dxa"/>
            <w:shd w:val="clear" w:color="auto" w:fill="auto"/>
          </w:tcPr>
          <w:p w:rsidR="002D4DF7" w:rsidRDefault="002D4DF7" w:rsidP="002D4DF7">
            <w:pPr>
              <w:pStyle w:val="libPoem"/>
            </w:pPr>
            <w:r>
              <w:rPr>
                <w:rtl/>
                <w:lang w:bidi="fa-IR"/>
              </w:rPr>
              <w:lastRenderedPageBreak/>
              <w:t>عليك من</w:t>
            </w:r>
            <w:r>
              <w:rPr>
                <w:rFonts w:hint="cs"/>
                <w:rtl/>
                <w:lang w:bidi="fa-IR"/>
              </w:rPr>
              <w:t>ّ</w:t>
            </w:r>
            <w:r>
              <w:rPr>
                <w:rtl/>
                <w:lang w:bidi="fa-IR"/>
              </w:rPr>
              <w:t>ي سلام الله ما صدحت</w:t>
            </w:r>
            <w:r w:rsidRPr="00725071">
              <w:rPr>
                <w:rStyle w:val="libPoemTiniChar0"/>
                <w:rtl/>
              </w:rPr>
              <w:br/>
              <w:t> </w:t>
            </w:r>
          </w:p>
        </w:tc>
        <w:tc>
          <w:tcPr>
            <w:tcW w:w="279" w:type="dxa"/>
            <w:shd w:val="clear" w:color="auto" w:fill="auto"/>
          </w:tcPr>
          <w:p w:rsidR="002D4DF7" w:rsidRDefault="002D4DF7" w:rsidP="002D4DF7">
            <w:pPr>
              <w:pStyle w:val="libPoem"/>
              <w:rPr>
                <w:rtl/>
              </w:rPr>
            </w:pPr>
          </w:p>
        </w:tc>
        <w:tc>
          <w:tcPr>
            <w:tcW w:w="3881" w:type="dxa"/>
            <w:shd w:val="clear" w:color="auto" w:fill="auto"/>
          </w:tcPr>
          <w:p w:rsidR="002D4DF7" w:rsidRDefault="002D4DF7" w:rsidP="002D4DF7">
            <w:pPr>
              <w:pStyle w:val="libPoem"/>
            </w:pPr>
            <w:r>
              <w:rPr>
                <w:rtl/>
                <w:lang w:bidi="fa-IR"/>
              </w:rPr>
              <w:t>على غصون إراك الد</w:t>
            </w:r>
            <w:r>
              <w:rPr>
                <w:rFonts w:hint="cs"/>
                <w:rtl/>
                <w:lang w:bidi="fa-IR"/>
              </w:rPr>
              <w:t>ّ</w:t>
            </w:r>
            <w:r>
              <w:rPr>
                <w:rtl/>
                <w:lang w:bidi="fa-IR"/>
              </w:rPr>
              <w:t>وح ورقاها</w:t>
            </w:r>
            <w:r w:rsidRPr="00725071">
              <w:rPr>
                <w:rStyle w:val="libPoemTiniChar0"/>
                <w:rtl/>
              </w:rPr>
              <w:br/>
              <w:t> </w:t>
            </w:r>
          </w:p>
        </w:tc>
      </w:tr>
    </w:tbl>
    <w:p w:rsidR="00A568EA" w:rsidRDefault="00133737" w:rsidP="00133737">
      <w:pPr>
        <w:pStyle w:val="libNormal"/>
        <w:rPr>
          <w:rtl/>
          <w:lang w:bidi="fa-IR"/>
        </w:rPr>
      </w:pPr>
      <w:r>
        <w:rPr>
          <w:rtl/>
          <w:lang w:bidi="fa-IR"/>
        </w:rPr>
        <w:t>قال صاحب ( رياض العلماء )</w:t>
      </w:r>
      <w:r w:rsidR="00C81984">
        <w:rPr>
          <w:rtl/>
          <w:lang w:bidi="fa-IR"/>
        </w:rPr>
        <w:t>:</w:t>
      </w:r>
      <w:r>
        <w:rPr>
          <w:rtl/>
          <w:lang w:bidi="fa-IR"/>
        </w:rPr>
        <w:t xml:space="preserve"> ورثاه جماعة</w:t>
      </w:r>
      <w:r w:rsidR="002D4DF7">
        <w:rPr>
          <w:rFonts w:hint="cs"/>
          <w:rtl/>
          <w:lang w:bidi="fa-IR"/>
        </w:rPr>
        <w:t>ٌ</w:t>
      </w:r>
      <w:r>
        <w:rPr>
          <w:rtl/>
          <w:lang w:bidi="fa-IR"/>
        </w:rPr>
        <w:t xml:space="preserve"> من الشعراء.</w:t>
      </w:r>
    </w:p>
    <w:p w:rsidR="00A568EA" w:rsidRDefault="00133737" w:rsidP="00133737">
      <w:pPr>
        <w:pStyle w:val="libNormal"/>
        <w:rPr>
          <w:rtl/>
          <w:lang w:bidi="fa-IR"/>
        </w:rPr>
      </w:pPr>
      <w:r>
        <w:rPr>
          <w:rtl/>
          <w:lang w:bidi="fa-IR"/>
        </w:rPr>
        <w:t>وللمترجم له قصيدة جارى بها البردة للبوصيري يمدح بها الر</w:t>
      </w:r>
      <w:r w:rsidR="002D4DF7">
        <w:rPr>
          <w:rFonts w:hint="cs"/>
          <w:rtl/>
          <w:lang w:bidi="fa-IR"/>
        </w:rPr>
        <w:t>َّ</w:t>
      </w:r>
      <w:r>
        <w:rPr>
          <w:rtl/>
          <w:lang w:bidi="fa-IR"/>
        </w:rPr>
        <w:t>سول الأعظم و خليفته الص</w:t>
      </w:r>
      <w:r w:rsidR="002D4DF7">
        <w:rPr>
          <w:rFonts w:hint="cs"/>
          <w:rtl/>
          <w:lang w:bidi="fa-IR"/>
        </w:rPr>
        <w:t>ّ</w:t>
      </w:r>
      <w:r>
        <w:rPr>
          <w:rtl/>
          <w:lang w:bidi="fa-IR"/>
        </w:rPr>
        <w:t>ديق الأكبر أو</w:t>
      </w:r>
      <w:r w:rsidR="002D4DF7">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D4DF7" w:rsidTr="002D4DF7">
        <w:trPr>
          <w:trHeight w:val="350"/>
        </w:trPr>
        <w:tc>
          <w:tcPr>
            <w:tcW w:w="3920" w:type="dxa"/>
            <w:shd w:val="clear" w:color="auto" w:fill="auto"/>
          </w:tcPr>
          <w:p w:rsidR="002D4DF7" w:rsidRDefault="002D4DF7" w:rsidP="002D4DF7">
            <w:pPr>
              <w:pStyle w:val="libPoem"/>
            </w:pPr>
            <w:r>
              <w:rPr>
                <w:rtl/>
                <w:lang w:bidi="fa-IR"/>
              </w:rPr>
              <w:t>ألؤلؤ نظم ثغر منك مبتسم</w:t>
            </w:r>
            <w:r w:rsidR="00C81984">
              <w:rPr>
                <w:rtl/>
                <w:lang w:bidi="fa-IR"/>
              </w:rPr>
              <w:t>؟</w:t>
            </w:r>
            <w:r w:rsidRPr="00725071">
              <w:rPr>
                <w:rStyle w:val="libPoemTiniChar0"/>
                <w:rtl/>
              </w:rPr>
              <w:br/>
              <w:t> </w:t>
            </w:r>
          </w:p>
        </w:tc>
        <w:tc>
          <w:tcPr>
            <w:tcW w:w="279" w:type="dxa"/>
            <w:shd w:val="clear" w:color="auto" w:fill="auto"/>
          </w:tcPr>
          <w:p w:rsidR="002D4DF7" w:rsidRDefault="002D4DF7" w:rsidP="002D4DF7">
            <w:pPr>
              <w:pStyle w:val="libPoem"/>
              <w:rPr>
                <w:rtl/>
              </w:rPr>
            </w:pPr>
          </w:p>
        </w:tc>
        <w:tc>
          <w:tcPr>
            <w:tcW w:w="3881" w:type="dxa"/>
            <w:shd w:val="clear" w:color="auto" w:fill="auto"/>
          </w:tcPr>
          <w:p w:rsidR="002D4DF7" w:rsidRDefault="002D4DF7" w:rsidP="002D4DF7">
            <w:pPr>
              <w:pStyle w:val="libPoem"/>
            </w:pPr>
            <w:r>
              <w:rPr>
                <w:rtl/>
                <w:lang w:bidi="fa-IR"/>
              </w:rPr>
              <w:t>أم نرجس</w:t>
            </w:r>
            <w:r w:rsidR="00C81984">
              <w:rPr>
                <w:rtl/>
                <w:lang w:bidi="fa-IR"/>
              </w:rPr>
              <w:t>؟</w:t>
            </w:r>
            <w:r>
              <w:rPr>
                <w:rtl/>
                <w:lang w:bidi="fa-IR"/>
              </w:rPr>
              <w:t xml:space="preserve"> أم </w:t>
            </w:r>
            <w:r>
              <w:rPr>
                <w:rFonts w:hint="cs"/>
                <w:rtl/>
                <w:lang w:bidi="fa-IR"/>
              </w:rPr>
              <w:t>ا</w:t>
            </w:r>
            <w:r>
              <w:rPr>
                <w:rtl/>
                <w:lang w:bidi="fa-IR"/>
              </w:rPr>
              <w:t>قاح في صفى بشم</w:t>
            </w:r>
            <w:r w:rsidR="00C81984">
              <w:rPr>
                <w:rtl/>
                <w:lang w:bidi="fa-IR"/>
              </w:rPr>
              <w:t>؟</w:t>
            </w:r>
            <w:r>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والقصيدة طويلة تناهز 129 بيتا</w:t>
      </w:r>
      <w:r w:rsidR="002D4DF7">
        <w:rPr>
          <w:rFonts w:hint="cs"/>
          <w:rtl/>
          <w:lang w:bidi="fa-IR"/>
        </w:rPr>
        <w:t>ً</w:t>
      </w:r>
      <w:r>
        <w:rPr>
          <w:rtl/>
          <w:lang w:bidi="fa-IR"/>
        </w:rPr>
        <w:t xml:space="preserve"> وقد وقف سي</w:t>
      </w:r>
      <w:r w:rsidR="002D4DF7">
        <w:rPr>
          <w:rFonts w:hint="cs"/>
          <w:rtl/>
          <w:lang w:bidi="fa-IR"/>
        </w:rPr>
        <w:t>ّ</w:t>
      </w:r>
      <w:r>
        <w:rPr>
          <w:rtl/>
          <w:lang w:bidi="fa-IR"/>
        </w:rPr>
        <w:t>د الأعيان منها على 69 بيتا</w:t>
      </w:r>
      <w:r w:rsidR="002D4DF7">
        <w:rPr>
          <w:rFonts w:hint="cs"/>
          <w:rtl/>
          <w:lang w:bidi="fa-IR"/>
        </w:rPr>
        <w:t>ً</w:t>
      </w:r>
      <w:r>
        <w:rPr>
          <w:rtl/>
          <w:lang w:bidi="fa-IR"/>
        </w:rPr>
        <w:t xml:space="preserve"> فحسب أن</w:t>
      </w:r>
      <w:r w:rsidR="002D4DF7">
        <w:rPr>
          <w:rFonts w:hint="cs"/>
          <w:rtl/>
          <w:lang w:bidi="fa-IR"/>
        </w:rPr>
        <w:t>ّ</w:t>
      </w:r>
      <w:r>
        <w:rPr>
          <w:rtl/>
          <w:lang w:bidi="fa-IR"/>
        </w:rPr>
        <w:t>ها تمام القصيدة فقال</w:t>
      </w:r>
      <w:r w:rsidR="00C81984">
        <w:rPr>
          <w:rtl/>
          <w:lang w:bidi="fa-IR"/>
        </w:rPr>
        <w:t>:</w:t>
      </w:r>
      <w:r>
        <w:rPr>
          <w:rtl/>
          <w:lang w:bidi="fa-IR"/>
        </w:rPr>
        <w:t xml:space="preserve"> تبلغ 69 بيتا</w:t>
      </w:r>
      <w:r w:rsidR="002D4DF7">
        <w:rPr>
          <w:rFonts w:hint="cs"/>
          <w:rtl/>
          <w:lang w:bidi="fa-IR"/>
        </w:rPr>
        <w:t>ً</w:t>
      </w:r>
      <w:r>
        <w:rPr>
          <w:rtl/>
          <w:lang w:bidi="fa-IR"/>
        </w:rPr>
        <w:t xml:space="preserve"> ثم</w:t>
      </w:r>
      <w:r w:rsidR="002D4DF7">
        <w:rPr>
          <w:rFonts w:hint="cs"/>
          <w:rtl/>
          <w:lang w:bidi="fa-IR"/>
        </w:rPr>
        <w:t>َّ</w:t>
      </w:r>
      <w:r>
        <w:rPr>
          <w:rtl/>
          <w:lang w:bidi="fa-IR"/>
        </w:rPr>
        <w:t xml:space="preserve"> ذكر جملة</w:t>
      </w:r>
      <w:r w:rsidR="002D4DF7">
        <w:rPr>
          <w:rFonts w:hint="cs"/>
          <w:rtl/>
          <w:lang w:bidi="fa-IR"/>
        </w:rPr>
        <w:t>ً</w:t>
      </w:r>
      <w:r>
        <w:rPr>
          <w:rtl/>
          <w:lang w:bidi="fa-IR"/>
        </w:rPr>
        <w:t xml:space="preserve"> منها</w:t>
      </w:r>
      <w:r w:rsidR="00C81984">
        <w:rPr>
          <w:rtl/>
          <w:lang w:bidi="fa-IR"/>
        </w:rPr>
        <w:t>،</w:t>
      </w:r>
      <w:r>
        <w:rPr>
          <w:rtl/>
          <w:lang w:bidi="fa-IR"/>
        </w:rPr>
        <w:t xml:space="preserve"> ومن شعر المترجم له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D4DF7" w:rsidTr="00B50595">
        <w:trPr>
          <w:trHeight w:val="350"/>
        </w:trPr>
        <w:tc>
          <w:tcPr>
            <w:tcW w:w="3960" w:type="dxa"/>
            <w:shd w:val="clear" w:color="auto" w:fill="auto"/>
          </w:tcPr>
          <w:p w:rsidR="002D4DF7" w:rsidRDefault="002D4DF7" w:rsidP="002D4DF7">
            <w:pPr>
              <w:pStyle w:val="libPoem"/>
            </w:pPr>
            <w:r>
              <w:rPr>
                <w:rtl/>
                <w:lang w:bidi="fa-IR"/>
              </w:rPr>
              <w:t>ما شممت الورد إل</w:t>
            </w:r>
            <w:r>
              <w:rPr>
                <w:rFonts w:hint="cs"/>
                <w:rtl/>
                <w:lang w:bidi="fa-IR"/>
              </w:rPr>
              <w:t>ّ</w:t>
            </w:r>
            <w:r>
              <w:rPr>
                <w:rtl/>
                <w:lang w:bidi="fa-IR"/>
              </w:rPr>
              <w:t>ا</w:t>
            </w:r>
            <w:r w:rsidRPr="00725071">
              <w:rPr>
                <w:rStyle w:val="libPoemTiniChar0"/>
                <w:rtl/>
              </w:rPr>
              <w:br/>
              <w:t> </w:t>
            </w:r>
          </w:p>
        </w:tc>
        <w:tc>
          <w:tcPr>
            <w:tcW w:w="282" w:type="dxa"/>
            <w:shd w:val="clear" w:color="auto" w:fill="auto"/>
          </w:tcPr>
          <w:p w:rsidR="002D4DF7" w:rsidRDefault="002D4DF7" w:rsidP="002D4DF7">
            <w:pPr>
              <w:pStyle w:val="libPoem"/>
              <w:rPr>
                <w:rtl/>
              </w:rPr>
            </w:pPr>
          </w:p>
        </w:tc>
        <w:tc>
          <w:tcPr>
            <w:tcW w:w="3920" w:type="dxa"/>
            <w:shd w:val="clear" w:color="auto" w:fill="auto"/>
          </w:tcPr>
          <w:p w:rsidR="002D4DF7" w:rsidRDefault="002D4DF7" w:rsidP="002D4DF7">
            <w:pPr>
              <w:pStyle w:val="libPoem"/>
            </w:pPr>
            <w:r>
              <w:rPr>
                <w:rtl/>
                <w:lang w:bidi="fa-IR"/>
              </w:rPr>
              <w:t>زادني شوقا</w:t>
            </w:r>
            <w:r>
              <w:rPr>
                <w:rFonts w:hint="cs"/>
                <w:rtl/>
                <w:lang w:bidi="fa-IR"/>
              </w:rPr>
              <w:t>ً</w:t>
            </w:r>
            <w:r>
              <w:rPr>
                <w:rtl/>
                <w:lang w:bidi="fa-IR"/>
              </w:rPr>
              <w:t xml:space="preserve"> </w:t>
            </w:r>
            <w:r>
              <w:rPr>
                <w:rFonts w:hint="cs"/>
                <w:rtl/>
                <w:lang w:bidi="fa-IR"/>
              </w:rPr>
              <w:t>ا</w:t>
            </w:r>
            <w:r>
              <w:rPr>
                <w:rtl/>
                <w:lang w:bidi="fa-IR"/>
              </w:rPr>
              <w:t>ليك</w:t>
            </w:r>
            <w:r>
              <w:rPr>
                <w:rFonts w:hint="cs"/>
                <w:rtl/>
                <w:lang w:bidi="fa-IR"/>
              </w:rPr>
              <w:t>ْ</w:t>
            </w:r>
            <w:r w:rsidRPr="00725071">
              <w:rPr>
                <w:rStyle w:val="libPoemTiniChar0"/>
                <w:rtl/>
              </w:rPr>
              <w:br/>
              <w:t> </w:t>
            </w:r>
          </w:p>
        </w:tc>
      </w:tr>
      <w:tr w:rsidR="002D4DF7" w:rsidTr="00B50595">
        <w:trPr>
          <w:trHeight w:val="350"/>
        </w:trPr>
        <w:tc>
          <w:tcPr>
            <w:tcW w:w="3960" w:type="dxa"/>
          </w:tcPr>
          <w:p w:rsidR="002D4DF7" w:rsidRDefault="002D4DF7" w:rsidP="002D4DF7">
            <w:pPr>
              <w:pStyle w:val="libPoem"/>
            </w:pPr>
            <w:r>
              <w:rPr>
                <w:rtl/>
                <w:lang w:bidi="fa-IR"/>
              </w:rPr>
              <w:t>وإذا ما مال غصن</w:t>
            </w:r>
            <w:r>
              <w:rPr>
                <w:rFonts w:hint="cs"/>
                <w:rtl/>
                <w:lang w:bidi="fa-IR"/>
              </w:rPr>
              <w:t>ٌ</w:t>
            </w:r>
            <w:r w:rsidRPr="00725071">
              <w:rPr>
                <w:rStyle w:val="libPoemTiniChar0"/>
                <w:rtl/>
              </w:rPr>
              <w:br/>
              <w:t> </w:t>
            </w:r>
          </w:p>
        </w:tc>
        <w:tc>
          <w:tcPr>
            <w:tcW w:w="282" w:type="dxa"/>
          </w:tcPr>
          <w:p w:rsidR="002D4DF7" w:rsidRDefault="002D4DF7" w:rsidP="002D4DF7">
            <w:pPr>
              <w:pStyle w:val="libPoem"/>
              <w:rPr>
                <w:rtl/>
              </w:rPr>
            </w:pPr>
          </w:p>
        </w:tc>
        <w:tc>
          <w:tcPr>
            <w:tcW w:w="3920" w:type="dxa"/>
          </w:tcPr>
          <w:p w:rsidR="002D4DF7" w:rsidRDefault="002D4DF7" w:rsidP="002D4DF7">
            <w:pPr>
              <w:pStyle w:val="libPoem"/>
            </w:pPr>
            <w:r>
              <w:rPr>
                <w:rtl/>
                <w:lang w:bidi="fa-IR"/>
              </w:rPr>
              <w:t>خلته يحنو عليك</w:t>
            </w:r>
            <w:r>
              <w:rPr>
                <w:rFonts w:hint="cs"/>
                <w:rtl/>
                <w:lang w:bidi="fa-IR"/>
              </w:rPr>
              <w:t>ْ</w:t>
            </w:r>
            <w:r w:rsidRPr="00725071">
              <w:rPr>
                <w:rStyle w:val="libPoemTiniChar0"/>
                <w:rtl/>
              </w:rPr>
              <w:br/>
              <w:t> </w:t>
            </w:r>
          </w:p>
        </w:tc>
      </w:tr>
      <w:tr w:rsidR="002D4DF7" w:rsidTr="00B50595">
        <w:trPr>
          <w:trHeight w:val="350"/>
        </w:trPr>
        <w:tc>
          <w:tcPr>
            <w:tcW w:w="3960" w:type="dxa"/>
          </w:tcPr>
          <w:p w:rsidR="002D4DF7" w:rsidRDefault="002D4DF7" w:rsidP="002D4DF7">
            <w:pPr>
              <w:pStyle w:val="libPoem"/>
            </w:pPr>
            <w:r>
              <w:rPr>
                <w:rtl/>
                <w:lang w:bidi="fa-IR"/>
              </w:rPr>
              <w:t>لست تدري ما الذي قد</w:t>
            </w:r>
            <w:r w:rsidRPr="00725071">
              <w:rPr>
                <w:rStyle w:val="libPoemTiniChar0"/>
                <w:rtl/>
              </w:rPr>
              <w:br/>
              <w:t> </w:t>
            </w:r>
          </w:p>
        </w:tc>
        <w:tc>
          <w:tcPr>
            <w:tcW w:w="282" w:type="dxa"/>
          </w:tcPr>
          <w:p w:rsidR="002D4DF7" w:rsidRDefault="002D4DF7" w:rsidP="002D4DF7">
            <w:pPr>
              <w:pStyle w:val="libPoem"/>
              <w:rPr>
                <w:rtl/>
              </w:rPr>
            </w:pPr>
          </w:p>
        </w:tc>
        <w:tc>
          <w:tcPr>
            <w:tcW w:w="3920" w:type="dxa"/>
          </w:tcPr>
          <w:p w:rsidR="002D4DF7" w:rsidRDefault="002D4DF7" w:rsidP="002D4DF7">
            <w:pPr>
              <w:pStyle w:val="libPoem"/>
            </w:pPr>
            <w:r>
              <w:rPr>
                <w:rtl/>
                <w:lang w:bidi="fa-IR"/>
              </w:rPr>
              <w:t>حل</w:t>
            </w:r>
            <w:r>
              <w:rPr>
                <w:rFonts w:hint="cs"/>
                <w:rtl/>
                <w:lang w:bidi="fa-IR"/>
              </w:rPr>
              <w:t>َّ</w:t>
            </w:r>
            <w:r>
              <w:rPr>
                <w:rtl/>
                <w:lang w:bidi="fa-IR"/>
              </w:rPr>
              <w:t xml:space="preserve"> بي من مقلتيك</w:t>
            </w:r>
            <w:r>
              <w:rPr>
                <w:rFonts w:hint="cs"/>
                <w:rtl/>
                <w:lang w:bidi="fa-IR"/>
              </w:rPr>
              <w:t>ْ</w:t>
            </w:r>
            <w:r w:rsidRPr="00725071">
              <w:rPr>
                <w:rStyle w:val="libPoemTiniChar0"/>
                <w:rtl/>
              </w:rPr>
              <w:br/>
              <w:t> </w:t>
            </w:r>
          </w:p>
        </w:tc>
      </w:tr>
      <w:tr w:rsidR="002D4DF7" w:rsidTr="00B50595">
        <w:trPr>
          <w:trHeight w:val="350"/>
        </w:trPr>
        <w:tc>
          <w:tcPr>
            <w:tcW w:w="3960" w:type="dxa"/>
          </w:tcPr>
          <w:p w:rsidR="002D4DF7" w:rsidRDefault="002D4DF7" w:rsidP="002D4DF7">
            <w:pPr>
              <w:pStyle w:val="libPoem"/>
            </w:pPr>
            <w:r>
              <w:rPr>
                <w:rtl/>
                <w:lang w:bidi="fa-IR"/>
              </w:rPr>
              <w:t>إن يكن جسمي تناءى</w:t>
            </w:r>
            <w:r w:rsidRPr="00725071">
              <w:rPr>
                <w:rStyle w:val="libPoemTiniChar0"/>
                <w:rtl/>
              </w:rPr>
              <w:br/>
              <w:t> </w:t>
            </w:r>
          </w:p>
        </w:tc>
        <w:tc>
          <w:tcPr>
            <w:tcW w:w="282" w:type="dxa"/>
          </w:tcPr>
          <w:p w:rsidR="002D4DF7" w:rsidRDefault="002D4DF7" w:rsidP="002D4DF7">
            <w:pPr>
              <w:pStyle w:val="libPoem"/>
              <w:rPr>
                <w:rtl/>
              </w:rPr>
            </w:pPr>
          </w:p>
        </w:tc>
        <w:tc>
          <w:tcPr>
            <w:tcW w:w="3920" w:type="dxa"/>
          </w:tcPr>
          <w:p w:rsidR="002D4DF7" w:rsidRDefault="002D4DF7" w:rsidP="002D4DF7">
            <w:pPr>
              <w:pStyle w:val="libPoem"/>
            </w:pPr>
            <w:r>
              <w:rPr>
                <w:rtl/>
                <w:lang w:bidi="fa-IR"/>
              </w:rPr>
              <w:t>فالحشى باق</w:t>
            </w:r>
            <w:r>
              <w:rPr>
                <w:rFonts w:hint="cs"/>
                <w:rtl/>
                <w:lang w:bidi="fa-IR"/>
              </w:rPr>
              <w:t>ٍ</w:t>
            </w:r>
            <w:r>
              <w:rPr>
                <w:rtl/>
                <w:lang w:bidi="fa-IR"/>
              </w:rPr>
              <w:t xml:space="preserve"> لديك</w:t>
            </w:r>
            <w:r>
              <w:rPr>
                <w:rFonts w:hint="cs"/>
                <w:rtl/>
                <w:lang w:bidi="fa-IR"/>
              </w:rPr>
              <w:t>ْ</w:t>
            </w:r>
            <w:r w:rsidRPr="00725071">
              <w:rPr>
                <w:rStyle w:val="libPoemTiniChar0"/>
                <w:rtl/>
              </w:rPr>
              <w:br/>
              <w:t> </w:t>
            </w:r>
          </w:p>
        </w:tc>
      </w:tr>
      <w:tr w:rsidR="002D4DF7" w:rsidTr="00B50595">
        <w:trPr>
          <w:trHeight w:val="350"/>
        </w:trPr>
        <w:tc>
          <w:tcPr>
            <w:tcW w:w="3960" w:type="dxa"/>
          </w:tcPr>
          <w:p w:rsidR="002D4DF7" w:rsidRDefault="002D4DF7" w:rsidP="002D4DF7">
            <w:pPr>
              <w:pStyle w:val="libPoem"/>
            </w:pPr>
            <w:r>
              <w:rPr>
                <w:rtl/>
                <w:lang w:bidi="fa-IR"/>
              </w:rPr>
              <w:t>كل</w:t>
            </w:r>
            <w:r>
              <w:rPr>
                <w:rFonts w:hint="cs"/>
                <w:rtl/>
                <w:lang w:bidi="fa-IR"/>
              </w:rPr>
              <w:t>ّ</w:t>
            </w:r>
            <w:r>
              <w:rPr>
                <w:rtl/>
                <w:lang w:bidi="fa-IR"/>
              </w:rPr>
              <w:t xml:space="preserve"> حسن</w:t>
            </w:r>
            <w:r>
              <w:rPr>
                <w:rFonts w:hint="cs"/>
                <w:rtl/>
                <w:lang w:bidi="fa-IR"/>
              </w:rPr>
              <w:t>ٍ</w:t>
            </w:r>
            <w:r>
              <w:rPr>
                <w:rtl/>
                <w:lang w:bidi="fa-IR"/>
              </w:rPr>
              <w:t xml:space="preserve"> في البرايا</w:t>
            </w:r>
            <w:r w:rsidRPr="00725071">
              <w:rPr>
                <w:rStyle w:val="libPoemTiniChar0"/>
                <w:rtl/>
              </w:rPr>
              <w:br/>
              <w:t> </w:t>
            </w:r>
          </w:p>
        </w:tc>
        <w:tc>
          <w:tcPr>
            <w:tcW w:w="282" w:type="dxa"/>
          </w:tcPr>
          <w:p w:rsidR="002D4DF7" w:rsidRDefault="002D4DF7" w:rsidP="002D4DF7">
            <w:pPr>
              <w:pStyle w:val="libPoem"/>
              <w:rPr>
                <w:rtl/>
              </w:rPr>
            </w:pPr>
          </w:p>
        </w:tc>
        <w:tc>
          <w:tcPr>
            <w:tcW w:w="3920" w:type="dxa"/>
          </w:tcPr>
          <w:p w:rsidR="002D4DF7" w:rsidRDefault="002D4DF7" w:rsidP="002D4DF7">
            <w:pPr>
              <w:pStyle w:val="libPoem"/>
            </w:pPr>
            <w:r>
              <w:rPr>
                <w:rtl/>
                <w:lang w:bidi="fa-IR"/>
              </w:rPr>
              <w:t>فهو منسوب</w:t>
            </w:r>
            <w:r>
              <w:rPr>
                <w:rFonts w:hint="cs"/>
                <w:rtl/>
                <w:lang w:bidi="fa-IR"/>
              </w:rPr>
              <w:t>ٌ</w:t>
            </w:r>
            <w:r>
              <w:rPr>
                <w:rtl/>
                <w:lang w:bidi="fa-IR"/>
              </w:rPr>
              <w:t xml:space="preserve"> إليك</w:t>
            </w:r>
            <w:r>
              <w:rPr>
                <w:rFonts w:hint="cs"/>
                <w:rtl/>
                <w:lang w:bidi="fa-IR"/>
              </w:rPr>
              <w:t>ْ</w:t>
            </w:r>
            <w:r w:rsidRPr="00725071">
              <w:rPr>
                <w:rStyle w:val="libPoemTiniChar0"/>
                <w:rtl/>
              </w:rPr>
              <w:br/>
              <w:t> </w:t>
            </w:r>
          </w:p>
        </w:tc>
      </w:tr>
      <w:tr w:rsidR="002D4DF7" w:rsidTr="00B50595">
        <w:tblPrEx>
          <w:tblLook w:val="04A0" w:firstRow="1" w:lastRow="0" w:firstColumn="1" w:lastColumn="0" w:noHBand="0" w:noVBand="1"/>
        </w:tblPrEx>
        <w:trPr>
          <w:trHeight w:val="350"/>
        </w:trPr>
        <w:tc>
          <w:tcPr>
            <w:tcW w:w="3960" w:type="dxa"/>
          </w:tcPr>
          <w:p w:rsidR="002D4DF7" w:rsidRDefault="002D4DF7" w:rsidP="002D4DF7">
            <w:pPr>
              <w:pStyle w:val="libPoem"/>
            </w:pPr>
            <w:r>
              <w:rPr>
                <w:rtl/>
                <w:lang w:bidi="fa-IR"/>
              </w:rPr>
              <w:t>رشق القلب بسهم</w:t>
            </w:r>
            <w:r w:rsidRPr="00725071">
              <w:rPr>
                <w:rStyle w:val="libPoemTiniChar0"/>
                <w:rtl/>
              </w:rPr>
              <w:br/>
              <w:t> </w:t>
            </w:r>
          </w:p>
        </w:tc>
        <w:tc>
          <w:tcPr>
            <w:tcW w:w="282" w:type="dxa"/>
          </w:tcPr>
          <w:p w:rsidR="002D4DF7" w:rsidRDefault="002D4DF7" w:rsidP="002D4DF7">
            <w:pPr>
              <w:pStyle w:val="libPoem"/>
              <w:rPr>
                <w:rtl/>
              </w:rPr>
            </w:pPr>
          </w:p>
        </w:tc>
        <w:tc>
          <w:tcPr>
            <w:tcW w:w="3920" w:type="dxa"/>
          </w:tcPr>
          <w:p w:rsidR="002D4DF7" w:rsidRDefault="002D4DF7" w:rsidP="002D4DF7">
            <w:pPr>
              <w:pStyle w:val="libPoem"/>
            </w:pPr>
            <w:r>
              <w:rPr>
                <w:rtl/>
                <w:lang w:bidi="fa-IR"/>
              </w:rPr>
              <w:t>قوسه من حاجبيك</w:t>
            </w:r>
            <w:r>
              <w:rPr>
                <w:rFonts w:hint="cs"/>
                <w:rtl/>
                <w:lang w:bidi="fa-IR"/>
              </w:rPr>
              <w:t>ْ</w:t>
            </w:r>
            <w:r w:rsidRPr="00725071">
              <w:rPr>
                <w:rStyle w:val="libPoemTiniChar0"/>
                <w:rtl/>
              </w:rPr>
              <w:br/>
              <w:t> </w:t>
            </w:r>
          </w:p>
        </w:tc>
      </w:tr>
      <w:tr w:rsidR="00B50595" w:rsidTr="00B50595">
        <w:tblPrEx>
          <w:tblLook w:val="04A0" w:firstRow="1" w:lastRow="0" w:firstColumn="1" w:lastColumn="0" w:noHBand="0" w:noVBand="1"/>
        </w:tblPrEx>
        <w:trPr>
          <w:trHeight w:val="350"/>
        </w:trPr>
        <w:tc>
          <w:tcPr>
            <w:tcW w:w="3960" w:type="dxa"/>
          </w:tcPr>
          <w:p w:rsidR="00B50595" w:rsidRDefault="00B50595" w:rsidP="00D77ECE">
            <w:pPr>
              <w:pStyle w:val="libPoem"/>
            </w:pPr>
            <w:r>
              <w:rPr>
                <w:rFonts w:hint="cs"/>
                <w:rtl/>
                <w:lang w:bidi="fa-IR"/>
              </w:rPr>
              <w:t>إنَّ ذاتـي و ذواتـي</w:t>
            </w:r>
            <w:r w:rsidRPr="00725071">
              <w:rPr>
                <w:rStyle w:val="libPoemTiniChar0"/>
                <w:rtl/>
              </w:rPr>
              <w:br/>
              <w:t> </w:t>
            </w:r>
          </w:p>
        </w:tc>
        <w:tc>
          <w:tcPr>
            <w:tcW w:w="282" w:type="dxa"/>
          </w:tcPr>
          <w:p w:rsidR="00B50595" w:rsidRDefault="00B50595" w:rsidP="00D77ECE">
            <w:pPr>
              <w:pStyle w:val="libPoem"/>
              <w:rPr>
                <w:rtl/>
              </w:rPr>
            </w:pPr>
          </w:p>
        </w:tc>
        <w:tc>
          <w:tcPr>
            <w:tcW w:w="3920" w:type="dxa"/>
          </w:tcPr>
          <w:p w:rsidR="00B50595" w:rsidRDefault="00B50595" w:rsidP="00D77ECE">
            <w:pPr>
              <w:pStyle w:val="libPoem"/>
            </w:pPr>
            <w:r>
              <w:rPr>
                <w:rtl/>
                <w:lang w:bidi="fa-IR"/>
              </w:rPr>
              <w:t>يا منايا في يديك</w:t>
            </w:r>
            <w:r>
              <w:rPr>
                <w:rFonts w:hint="cs"/>
                <w:rtl/>
                <w:lang w:bidi="fa-IR"/>
              </w:rPr>
              <w:t>ْ</w:t>
            </w:r>
            <w:r w:rsidRPr="00725071">
              <w:rPr>
                <w:rStyle w:val="libPoemTiniChar0"/>
                <w:rtl/>
              </w:rPr>
              <w:br/>
              <w:t> </w:t>
            </w:r>
          </w:p>
        </w:tc>
      </w:tr>
      <w:tr w:rsidR="00B50595" w:rsidTr="00B50595">
        <w:tblPrEx>
          <w:tblLook w:val="04A0" w:firstRow="1" w:lastRow="0" w:firstColumn="1" w:lastColumn="0" w:noHBand="0" w:noVBand="1"/>
        </w:tblPrEx>
        <w:trPr>
          <w:trHeight w:val="350"/>
        </w:trPr>
        <w:tc>
          <w:tcPr>
            <w:tcW w:w="3960" w:type="dxa"/>
          </w:tcPr>
          <w:p w:rsidR="00B50595" w:rsidRDefault="00B50595" w:rsidP="00D77ECE">
            <w:pPr>
              <w:pStyle w:val="libPoem"/>
            </w:pPr>
            <w:r>
              <w:rPr>
                <w:rtl/>
                <w:lang w:bidi="fa-IR"/>
              </w:rPr>
              <w:t xml:space="preserve">آه لو </w:t>
            </w:r>
            <w:r>
              <w:rPr>
                <w:rFonts w:hint="cs"/>
                <w:rtl/>
                <w:lang w:bidi="fa-IR"/>
              </w:rPr>
              <w:t>اُ</w:t>
            </w:r>
            <w:r>
              <w:rPr>
                <w:rtl/>
                <w:lang w:bidi="fa-IR"/>
              </w:rPr>
              <w:t>سقى لأشفى</w:t>
            </w:r>
            <w:r w:rsidRPr="00725071">
              <w:rPr>
                <w:rStyle w:val="libPoemTiniChar0"/>
                <w:rtl/>
              </w:rPr>
              <w:br/>
              <w:t> </w:t>
            </w:r>
          </w:p>
        </w:tc>
        <w:tc>
          <w:tcPr>
            <w:tcW w:w="282" w:type="dxa"/>
          </w:tcPr>
          <w:p w:rsidR="00B50595" w:rsidRDefault="00B50595" w:rsidP="00D77ECE">
            <w:pPr>
              <w:pStyle w:val="libPoem"/>
              <w:rPr>
                <w:rtl/>
              </w:rPr>
            </w:pPr>
          </w:p>
        </w:tc>
        <w:tc>
          <w:tcPr>
            <w:tcW w:w="3920" w:type="dxa"/>
          </w:tcPr>
          <w:p w:rsidR="00B50595" w:rsidRDefault="00B50595" w:rsidP="00D77ECE">
            <w:pPr>
              <w:pStyle w:val="libPoem"/>
            </w:pPr>
            <w:r>
              <w:rPr>
                <w:rtl/>
                <w:lang w:bidi="fa-IR"/>
              </w:rPr>
              <w:t>خمرة من شفتيك</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 قوله وهو المخترع لهذا الروي</w:t>
      </w:r>
      <w:r w:rsidR="00DE5880">
        <w:rPr>
          <w:rFonts w:hint="cs"/>
          <w:rtl/>
          <w:lang w:bidi="fa-IR"/>
        </w:rPr>
        <w:t>ّ</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E5880" w:rsidTr="00521334">
        <w:trPr>
          <w:trHeight w:val="350"/>
        </w:trPr>
        <w:tc>
          <w:tcPr>
            <w:tcW w:w="3920" w:type="dxa"/>
            <w:shd w:val="clear" w:color="auto" w:fill="auto"/>
          </w:tcPr>
          <w:p w:rsidR="00DE5880" w:rsidRDefault="00DE5880" w:rsidP="00521334">
            <w:pPr>
              <w:pStyle w:val="libPoem"/>
            </w:pPr>
            <w:r>
              <w:rPr>
                <w:rtl/>
                <w:lang w:bidi="fa-IR"/>
              </w:rPr>
              <w:t>فاح عرف الص</w:t>
            </w:r>
            <w:r>
              <w:rPr>
                <w:rFonts w:hint="cs"/>
                <w:rtl/>
                <w:lang w:bidi="fa-IR"/>
              </w:rPr>
              <w:t>ّ</w:t>
            </w:r>
            <w:r>
              <w:rPr>
                <w:rtl/>
                <w:lang w:bidi="fa-IR"/>
              </w:rPr>
              <w:t>با وصاح الد</w:t>
            </w:r>
            <w:r>
              <w:rPr>
                <w:rFonts w:hint="cs"/>
                <w:rtl/>
                <w:lang w:bidi="fa-IR"/>
              </w:rPr>
              <w:t>ّ</w:t>
            </w:r>
            <w:r>
              <w:rPr>
                <w:rtl/>
                <w:lang w:bidi="fa-IR"/>
              </w:rPr>
              <w:t>يك</w:t>
            </w:r>
            <w:r w:rsidRPr="00725071">
              <w:rPr>
                <w:rStyle w:val="libPoemTiniChar0"/>
                <w:rtl/>
              </w:rPr>
              <w:br/>
              <w:t> </w:t>
            </w:r>
          </w:p>
        </w:tc>
        <w:tc>
          <w:tcPr>
            <w:tcW w:w="279" w:type="dxa"/>
            <w:shd w:val="clear" w:color="auto" w:fill="auto"/>
          </w:tcPr>
          <w:p w:rsidR="00DE5880" w:rsidRDefault="00DE5880" w:rsidP="00521334">
            <w:pPr>
              <w:pStyle w:val="libPoem"/>
              <w:rPr>
                <w:rtl/>
              </w:rPr>
            </w:pPr>
          </w:p>
        </w:tc>
        <w:tc>
          <w:tcPr>
            <w:tcW w:w="3881" w:type="dxa"/>
            <w:shd w:val="clear" w:color="auto" w:fill="auto"/>
          </w:tcPr>
          <w:p w:rsidR="00DE5880" w:rsidRDefault="00DE5880" w:rsidP="00521334">
            <w:pPr>
              <w:pStyle w:val="libPoem"/>
            </w:pPr>
            <w:r>
              <w:rPr>
                <w:rtl/>
                <w:lang w:bidi="fa-IR"/>
              </w:rPr>
              <w:t>وانثنى البان يشتكي التحريك</w:t>
            </w:r>
            <w:r w:rsidRPr="00725071">
              <w:rPr>
                <w:rStyle w:val="libPoemTiniChar0"/>
                <w:rtl/>
              </w:rPr>
              <w:br/>
              <w:t> </w:t>
            </w:r>
          </w:p>
        </w:tc>
      </w:tr>
      <w:tr w:rsidR="00DE5880" w:rsidTr="00521334">
        <w:trPr>
          <w:trHeight w:val="350"/>
        </w:trPr>
        <w:tc>
          <w:tcPr>
            <w:tcW w:w="3920" w:type="dxa"/>
          </w:tcPr>
          <w:p w:rsidR="00DE5880" w:rsidRDefault="00DE5880" w:rsidP="00521334">
            <w:pPr>
              <w:pStyle w:val="libPoem"/>
            </w:pPr>
            <w:r>
              <w:rPr>
                <w:rtl/>
                <w:lang w:bidi="fa-IR"/>
              </w:rPr>
              <w:t>قم بنا نجتلى مشعشعة</w:t>
            </w:r>
            <w:r w:rsidRPr="00725071">
              <w:rPr>
                <w:rStyle w:val="libPoemTiniChar0"/>
                <w:rtl/>
              </w:rPr>
              <w:br/>
              <w:t> </w:t>
            </w:r>
          </w:p>
        </w:tc>
        <w:tc>
          <w:tcPr>
            <w:tcW w:w="279" w:type="dxa"/>
          </w:tcPr>
          <w:p w:rsidR="00DE5880" w:rsidRDefault="00DE5880" w:rsidP="00521334">
            <w:pPr>
              <w:pStyle w:val="libPoem"/>
              <w:rPr>
                <w:rtl/>
              </w:rPr>
            </w:pPr>
          </w:p>
        </w:tc>
        <w:tc>
          <w:tcPr>
            <w:tcW w:w="3881" w:type="dxa"/>
          </w:tcPr>
          <w:p w:rsidR="00DE5880" w:rsidRDefault="00DE5880" w:rsidP="00521334">
            <w:pPr>
              <w:pStyle w:val="libPoem"/>
            </w:pPr>
            <w:r>
              <w:rPr>
                <w:rtl/>
                <w:lang w:bidi="fa-IR"/>
              </w:rPr>
              <w:t>تاه</w:t>
            </w:r>
            <w:r>
              <w:rPr>
                <w:rFonts w:hint="cs"/>
                <w:rtl/>
                <w:lang w:bidi="fa-IR"/>
              </w:rPr>
              <w:t>َ</w:t>
            </w:r>
            <w:r>
              <w:rPr>
                <w:rtl/>
                <w:lang w:bidi="fa-IR"/>
              </w:rPr>
              <w:t xml:space="preserve"> من وجده بها النس</w:t>
            </w:r>
            <w:r>
              <w:rPr>
                <w:rFonts w:hint="cs"/>
                <w:rtl/>
                <w:lang w:bidi="fa-IR"/>
              </w:rPr>
              <w:t>ّ</w:t>
            </w:r>
            <w:r>
              <w:rPr>
                <w:rtl/>
                <w:lang w:bidi="fa-IR"/>
              </w:rPr>
              <w:t>يك</w:t>
            </w:r>
            <w:r w:rsidRPr="00725071">
              <w:rPr>
                <w:rStyle w:val="libPoemTiniChar0"/>
                <w:rtl/>
              </w:rPr>
              <w:br/>
              <w:t> </w:t>
            </w:r>
          </w:p>
        </w:tc>
      </w:tr>
      <w:tr w:rsidR="00DE5880" w:rsidTr="00521334">
        <w:trPr>
          <w:trHeight w:val="350"/>
        </w:trPr>
        <w:tc>
          <w:tcPr>
            <w:tcW w:w="3920" w:type="dxa"/>
          </w:tcPr>
          <w:p w:rsidR="00DE5880" w:rsidRDefault="00DE5880" w:rsidP="00521334">
            <w:pPr>
              <w:pStyle w:val="libPoem"/>
            </w:pPr>
            <w:r>
              <w:rPr>
                <w:rtl/>
                <w:lang w:bidi="fa-IR"/>
              </w:rPr>
              <w:t>لو رآها المجوس عاكفة</w:t>
            </w:r>
            <w:r w:rsidRPr="00725071">
              <w:rPr>
                <w:rStyle w:val="libPoemTiniChar0"/>
                <w:rtl/>
              </w:rPr>
              <w:br/>
              <w:t> </w:t>
            </w:r>
          </w:p>
        </w:tc>
        <w:tc>
          <w:tcPr>
            <w:tcW w:w="279" w:type="dxa"/>
          </w:tcPr>
          <w:p w:rsidR="00DE5880" w:rsidRDefault="00DE5880" w:rsidP="00521334">
            <w:pPr>
              <w:pStyle w:val="libPoem"/>
              <w:rPr>
                <w:rtl/>
              </w:rPr>
            </w:pPr>
          </w:p>
        </w:tc>
        <w:tc>
          <w:tcPr>
            <w:tcW w:w="3881" w:type="dxa"/>
          </w:tcPr>
          <w:p w:rsidR="00DE5880" w:rsidRDefault="00DE5880" w:rsidP="00521334">
            <w:pPr>
              <w:pStyle w:val="libPoem"/>
            </w:pPr>
            <w:r>
              <w:rPr>
                <w:rtl/>
                <w:lang w:bidi="fa-IR"/>
              </w:rPr>
              <w:t>وح</w:t>
            </w:r>
            <w:r>
              <w:rPr>
                <w:rFonts w:hint="cs"/>
                <w:rtl/>
                <w:lang w:bidi="fa-IR"/>
              </w:rPr>
              <w:t>ّ</w:t>
            </w:r>
            <w:r>
              <w:rPr>
                <w:rtl/>
                <w:lang w:bidi="fa-IR"/>
              </w:rPr>
              <w:t>دوها وجانبوا الت</w:t>
            </w:r>
            <w:r>
              <w:rPr>
                <w:rFonts w:hint="cs"/>
                <w:rtl/>
                <w:lang w:bidi="fa-IR"/>
              </w:rPr>
              <w:t>ّ</w:t>
            </w:r>
            <w:r>
              <w:rPr>
                <w:rtl/>
                <w:lang w:bidi="fa-IR"/>
              </w:rPr>
              <w:t>شريك</w:t>
            </w:r>
            <w:r w:rsidRPr="00725071">
              <w:rPr>
                <w:rStyle w:val="libPoemTiniChar0"/>
                <w:rtl/>
              </w:rPr>
              <w:br/>
              <w:t> </w:t>
            </w:r>
          </w:p>
        </w:tc>
      </w:tr>
      <w:tr w:rsidR="00DE5880" w:rsidTr="00521334">
        <w:trPr>
          <w:trHeight w:val="350"/>
        </w:trPr>
        <w:tc>
          <w:tcPr>
            <w:tcW w:w="3920" w:type="dxa"/>
          </w:tcPr>
          <w:p w:rsidR="00DE5880" w:rsidRDefault="00DE5880" w:rsidP="00521334">
            <w:pPr>
              <w:pStyle w:val="libPoem"/>
            </w:pPr>
            <w:r>
              <w:rPr>
                <w:rtl/>
                <w:lang w:bidi="fa-IR"/>
              </w:rPr>
              <w:t>إن تسر نحونا نسر</w:t>
            </w:r>
            <w:r>
              <w:rPr>
                <w:rFonts w:hint="cs"/>
                <w:rtl/>
                <w:lang w:bidi="fa-IR"/>
              </w:rPr>
              <w:t>ُّ</w:t>
            </w:r>
            <w:r>
              <w:rPr>
                <w:rtl/>
                <w:lang w:bidi="fa-IR"/>
              </w:rPr>
              <w:t xml:space="preserve"> وإن</w:t>
            </w:r>
            <w:r w:rsidRPr="00725071">
              <w:rPr>
                <w:rStyle w:val="libPoemTiniChar0"/>
                <w:rtl/>
              </w:rPr>
              <w:br/>
              <w:t> </w:t>
            </w:r>
          </w:p>
        </w:tc>
        <w:tc>
          <w:tcPr>
            <w:tcW w:w="279" w:type="dxa"/>
          </w:tcPr>
          <w:p w:rsidR="00DE5880" w:rsidRDefault="00DE5880" w:rsidP="00521334">
            <w:pPr>
              <w:pStyle w:val="libPoem"/>
              <w:rPr>
                <w:rtl/>
              </w:rPr>
            </w:pPr>
          </w:p>
        </w:tc>
        <w:tc>
          <w:tcPr>
            <w:tcW w:w="3881" w:type="dxa"/>
          </w:tcPr>
          <w:p w:rsidR="00DE5880" w:rsidRDefault="00DE5880" w:rsidP="00521334">
            <w:pPr>
              <w:pStyle w:val="libPoem"/>
            </w:pPr>
            <w:r>
              <w:rPr>
                <w:rtl/>
                <w:lang w:bidi="fa-IR"/>
              </w:rPr>
              <w:t>مت</w:t>
            </w:r>
            <w:r>
              <w:rPr>
                <w:rFonts w:hint="cs"/>
                <w:rtl/>
                <w:lang w:bidi="fa-IR"/>
              </w:rPr>
              <w:t>َّ</w:t>
            </w:r>
            <w:r>
              <w:rPr>
                <w:rtl/>
                <w:lang w:bidi="fa-IR"/>
              </w:rPr>
              <w:t xml:space="preserve"> في الس</w:t>
            </w:r>
            <w:r>
              <w:rPr>
                <w:rFonts w:hint="cs"/>
                <w:rtl/>
                <w:lang w:bidi="fa-IR"/>
              </w:rPr>
              <w:t>َّ</w:t>
            </w:r>
            <w:r>
              <w:rPr>
                <w:rtl/>
                <w:lang w:bidi="fa-IR"/>
              </w:rPr>
              <w:t>ير دوننا نحييك</w:t>
            </w:r>
            <w:r w:rsidRPr="00725071">
              <w:rPr>
                <w:rStyle w:val="libPoemTiniChar0"/>
                <w:rtl/>
              </w:rPr>
              <w:br/>
              <w:t> </w:t>
            </w:r>
          </w:p>
        </w:tc>
      </w:tr>
    </w:tbl>
    <w:p w:rsidR="00A568EA" w:rsidRDefault="00133737" w:rsidP="00133737">
      <w:pPr>
        <w:pStyle w:val="libNormal"/>
        <w:rPr>
          <w:rtl/>
          <w:lang w:bidi="fa-IR"/>
        </w:rPr>
      </w:pPr>
      <w:r>
        <w:rPr>
          <w:rtl/>
          <w:lang w:bidi="fa-IR"/>
        </w:rPr>
        <w:t>وذكر شيخنا البهائي في كشكوله ص 65 لوالده على هذا الروي</w:t>
      </w:r>
      <w:r w:rsidR="00DE5880">
        <w:rPr>
          <w:rFonts w:hint="cs"/>
          <w:rtl/>
          <w:lang w:bidi="fa-IR"/>
        </w:rPr>
        <w:t>ّ</w:t>
      </w:r>
      <w:r>
        <w:rPr>
          <w:rtl/>
          <w:lang w:bidi="fa-IR"/>
        </w:rPr>
        <w:t xml:space="preserve"> ثمانية عشر بيتا</w:t>
      </w:r>
      <w:r w:rsidR="00DE5880">
        <w:rPr>
          <w:rFonts w:hint="cs"/>
          <w:rtl/>
          <w:lang w:bidi="fa-IR"/>
        </w:rPr>
        <w:t>ً</w:t>
      </w:r>
      <w:r>
        <w:rPr>
          <w:rtl/>
          <w:lang w:bidi="fa-IR"/>
        </w:rPr>
        <w:t xml:space="preserve"> أو</w:t>
      </w:r>
      <w:r w:rsidR="00DE5880">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E5880" w:rsidTr="00521334">
        <w:trPr>
          <w:trHeight w:val="350"/>
        </w:trPr>
        <w:tc>
          <w:tcPr>
            <w:tcW w:w="3920" w:type="dxa"/>
            <w:shd w:val="clear" w:color="auto" w:fill="auto"/>
          </w:tcPr>
          <w:p w:rsidR="00DE5880" w:rsidRDefault="00DE5880" w:rsidP="00521334">
            <w:pPr>
              <w:pStyle w:val="libPoem"/>
            </w:pPr>
            <w:r>
              <w:rPr>
                <w:rtl/>
                <w:lang w:bidi="fa-IR"/>
              </w:rPr>
              <w:t>فاح ريح الص</w:t>
            </w:r>
            <w:r>
              <w:rPr>
                <w:rFonts w:hint="cs"/>
                <w:rtl/>
                <w:lang w:bidi="fa-IR"/>
              </w:rPr>
              <w:t>ّ</w:t>
            </w:r>
            <w:r>
              <w:rPr>
                <w:rtl/>
                <w:lang w:bidi="fa-IR"/>
              </w:rPr>
              <w:t>با وصاح الد</w:t>
            </w:r>
            <w:r>
              <w:rPr>
                <w:rFonts w:hint="cs"/>
                <w:rtl/>
                <w:lang w:bidi="fa-IR"/>
              </w:rPr>
              <w:t>ّ</w:t>
            </w:r>
            <w:r>
              <w:rPr>
                <w:rtl/>
                <w:lang w:bidi="fa-IR"/>
              </w:rPr>
              <w:t>يك</w:t>
            </w:r>
            <w:r w:rsidRPr="00725071">
              <w:rPr>
                <w:rStyle w:val="libPoemTiniChar0"/>
                <w:rtl/>
              </w:rPr>
              <w:br/>
              <w:t> </w:t>
            </w:r>
          </w:p>
        </w:tc>
        <w:tc>
          <w:tcPr>
            <w:tcW w:w="279" w:type="dxa"/>
            <w:shd w:val="clear" w:color="auto" w:fill="auto"/>
          </w:tcPr>
          <w:p w:rsidR="00DE5880" w:rsidRDefault="00DE5880" w:rsidP="00521334">
            <w:pPr>
              <w:pStyle w:val="libPoem"/>
              <w:rPr>
                <w:rtl/>
              </w:rPr>
            </w:pPr>
          </w:p>
        </w:tc>
        <w:tc>
          <w:tcPr>
            <w:tcW w:w="3881" w:type="dxa"/>
            <w:shd w:val="clear" w:color="auto" w:fill="auto"/>
          </w:tcPr>
          <w:p w:rsidR="00DE5880" w:rsidRDefault="00DE5880" w:rsidP="00521334">
            <w:pPr>
              <w:pStyle w:val="libPoem"/>
            </w:pPr>
            <w:r>
              <w:rPr>
                <w:rtl/>
                <w:lang w:bidi="fa-IR"/>
              </w:rPr>
              <w:t>فانتبه وانف عنك ما ينفيك</w:t>
            </w:r>
            <w:r w:rsidRPr="00725071">
              <w:rPr>
                <w:rStyle w:val="libPoemTiniChar0"/>
                <w:rtl/>
              </w:rPr>
              <w:br/>
              <w:t> </w:t>
            </w:r>
          </w:p>
        </w:tc>
      </w:tr>
    </w:tbl>
    <w:p w:rsidR="00A568EA" w:rsidRDefault="00133737" w:rsidP="00133737">
      <w:pPr>
        <w:pStyle w:val="libNormal"/>
        <w:rPr>
          <w:rtl/>
          <w:lang w:bidi="fa-IR"/>
        </w:rPr>
      </w:pPr>
      <w:r>
        <w:rPr>
          <w:rtl/>
          <w:lang w:bidi="fa-IR"/>
        </w:rPr>
        <w:t>وعارضها ولده الشيخ بهاء الدين بقصيدة كافي</w:t>
      </w:r>
      <w:r w:rsidR="00DE5880">
        <w:rPr>
          <w:rFonts w:hint="cs"/>
          <w:rtl/>
          <w:lang w:bidi="fa-IR"/>
        </w:rPr>
        <w:t>َّ</w:t>
      </w:r>
      <w:r>
        <w:rPr>
          <w:rtl/>
          <w:lang w:bidi="fa-IR"/>
        </w:rPr>
        <w:t>ة مطلعها</w:t>
      </w:r>
      <w:r w:rsidR="00C81984">
        <w:rPr>
          <w:rtl/>
          <w:lang w:bidi="fa-IR"/>
        </w:rPr>
        <w:t>:</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AD127D" w:rsidTr="00521334">
        <w:trPr>
          <w:trHeight w:val="350"/>
        </w:trPr>
        <w:tc>
          <w:tcPr>
            <w:tcW w:w="3920" w:type="dxa"/>
            <w:shd w:val="clear" w:color="auto" w:fill="auto"/>
          </w:tcPr>
          <w:p w:rsidR="00AD127D" w:rsidRDefault="00AD127D" w:rsidP="00521334">
            <w:pPr>
              <w:pStyle w:val="libPoem"/>
            </w:pPr>
            <w:r>
              <w:rPr>
                <w:rtl/>
                <w:lang w:bidi="fa-IR"/>
              </w:rPr>
              <w:lastRenderedPageBreak/>
              <w:t>يا نديمي بمهجتي أفديك</w:t>
            </w:r>
            <w:r w:rsidRPr="00725071">
              <w:rPr>
                <w:rStyle w:val="libPoemTiniChar0"/>
                <w:rtl/>
              </w:rPr>
              <w:br/>
              <w:t> </w:t>
            </w:r>
          </w:p>
        </w:tc>
        <w:tc>
          <w:tcPr>
            <w:tcW w:w="279" w:type="dxa"/>
            <w:shd w:val="clear" w:color="auto" w:fill="auto"/>
          </w:tcPr>
          <w:p w:rsidR="00AD127D" w:rsidRDefault="00AD127D" w:rsidP="00521334">
            <w:pPr>
              <w:pStyle w:val="libPoem"/>
              <w:rPr>
                <w:rtl/>
              </w:rPr>
            </w:pPr>
          </w:p>
        </w:tc>
        <w:tc>
          <w:tcPr>
            <w:tcW w:w="3881" w:type="dxa"/>
            <w:shd w:val="clear" w:color="auto" w:fill="auto"/>
          </w:tcPr>
          <w:p w:rsidR="00AD127D" w:rsidRDefault="00AD127D" w:rsidP="00521334">
            <w:pPr>
              <w:pStyle w:val="libPoem"/>
            </w:pPr>
            <w:r>
              <w:rPr>
                <w:rtl/>
                <w:lang w:bidi="fa-IR"/>
              </w:rPr>
              <w:t>قم وهات الكؤس من هاتيك</w:t>
            </w:r>
            <w:r w:rsidRPr="00725071">
              <w:rPr>
                <w:rStyle w:val="libPoemTiniChar0"/>
                <w:rtl/>
              </w:rPr>
              <w:br/>
              <w:t> </w:t>
            </w:r>
          </w:p>
        </w:tc>
      </w:tr>
      <w:tr w:rsidR="00AD127D" w:rsidTr="00521334">
        <w:trPr>
          <w:trHeight w:val="350"/>
        </w:trPr>
        <w:tc>
          <w:tcPr>
            <w:tcW w:w="3920" w:type="dxa"/>
          </w:tcPr>
          <w:p w:rsidR="00AD127D" w:rsidRDefault="00AD127D" w:rsidP="00521334">
            <w:pPr>
              <w:pStyle w:val="libPoem"/>
            </w:pPr>
            <w:r>
              <w:rPr>
                <w:rtl/>
                <w:lang w:bidi="fa-IR"/>
              </w:rPr>
              <w:t>خمرة إن ضللت ساحتها</w:t>
            </w:r>
            <w:r w:rsidRPr="00725071">
              <w:rPr>
                <w:rStyle w:val="libPoemTiniChar0"/>
                <w:rtl/>
              </w:rPr>
              <w:br/>
              <w:t> </w:t>
            </w:r>
          </w:p>
        </w:tc>
        <w:tc>
          <w:tcPr>
            <w:tcW w:w="279" w:type="dxa"/>
          </w:tcPr>
          <w:p w:rsidR="00AD127D" w:rsidRDefault="00AD127D" w:rsidP="00521334">
            <w:pPr>
              <w:pStyle w:val="libPoem"/>
              <w:rPr>
                <w:rtl/>
              </w:rPr>
            </w:pPr>
          </w:p>
        </w:tc>
        <w:tc>
          <w:tcPr>
            <w:tcW w:w="3881" w:type="dxa"/>
          </w:tcPr>
          <w:p w:rsidR="00AD127D" w:rsidRDefault="00AD127D" w:rsidP="00521334">
            <w:pPr>
              <w:pStyle w:val="libPoem"/>
            </w:pPr>
            <w:r>
              <w:rPr>
                <w:rtl/>
                <w:lang w:bidi="fa-IR"/>
              </w:rPr>
              <w:t>فسنا نور كأسها يهديك</w:t>
            </w:r>
            <w:r w:rsidRPr="00725071">
              <w:rPr>
                <w:rStyle w:val="libPoemTiniChar0"/>
                <w:rtl/>
              </w:rPr>
              <w:br/>
              <w:t> </w:t>
            </w:r>
          </w:p>
        </w:tc>
      </w:tr>
      <w:tr w:rsidR="00AD127D" w:rsidTr="00521334">
        <w:trPr>
          <w:trHeight w:val="350"/>
        </w:trPr>
        <w:tc>
          <w:tcPr>
            <w:tcW w:w="3920" w:type="dxa"/>
          </w:tcPr>
          <w:p w:rsidR="00AD127D" w:rsidRDefault="00AD127D" w:rsidP="00521334">
            <w:pPr>
              <w:pStyle w:val="libPoem"/>
            </w:pPr>
            <w:r>
              <w:rPr>
                <w:rtl/>
                <w:lang w:bidi="fa-IR"/>
              </w:rPr>
              <w:t>يا كليم الفؤاد</w:t>
            </w:r>
            <w:r w:rsidR="00C81984">
              <w:rPr>
                <w:rtl/>
                <w:lang w:bidi="fa-IR"/>
              </w:rPr>
              <w:t>!</w:t>
            </w:r>
            <w:r>
              <w:rPr>
                <w:rtl/>
                <w:lang w:bidi="fa-IR"/>
              </w:rPr>
              <w:t xml:space="preserve"> داو</w:t>
            </w:r>
            <w:r>
              <w:rPr>
                <w:rFonts w:hint="cs"/>
                <w:rtl/>
                <w:lang w:bidi="fa-IR"/>
              </w:rPr>
              <w:t>ِ</w:t>
            </w:r>
            <w:r>
              <w:rPr>
                <w:rtl/>
                <w:lang w:bidi="fa-IR"/>
              </w:rPr>
              <w:t xml:space="preserve"> بها</w:t>
            </w:r>
            <w:r w:rsidRPr="00725071">
              <w:rPr>
                <w:rStyle w:val="libPoemTiniChar0"/>
                <w:rtl/>
              </w:rPr>
              <w:br/>
              <w:t> </w:t>
            </w:r>
          </w:p>
        </w:tc>
        <w:tc>
          <w:tcPr>
            <w:tcW w:w="279" w:type="dxa"/>
          </w:tcPr>
          <w:p w:rsidR="00AD127D" w:rsidRDefault="00AD127D" w:rsidP="00521334">
            <w:pPr>
              <w:pStyle w:val="libPoem"/>
              <w:rPr>
                <w:rtl/>
              </w:rPr>
            </w:pPr>
          </w:p>
        </w:tc>
        <w:tc>
          <w:tcPr>
            <w:tcW w:w="3881" w:type="dxa"/>
          </w:tcPr>
          <w:p w:rsidR="00AD127D" w:rsidRDefault="00AD127D" w:rsidP="00521334">
            <w:pPr>
              <w:pStyle w:val="libPoem"/>
            </w:pPr>
            <w:r>
              <w:rPr>
                <w:rtl/>
                <w:lang w:bidi="fa-IR"/>
              </w:rPr>
              <w:t>قلبك المبتلى لكي تشفيك</w:t>
            </w:r>
            <w:r w:rsidRPr="00725071">
              <w:rPr>
                <w:rStyle w:val="libPoemTiniChar0"/>
                <w:rtl/>
              </w:rPr>
              <w:br/>
              <w:t> </w:t>
            </w:r>
          </w:p>
        </w:tc>
      </w:tr>
      <w:tr w:rsidR="00AD127D" w:rsidTr="00521334">
        <w:trPr>
          <w:trHeight w:val="350"/>
        </w:trPr>
        <w:tc>
          <w:tcPr>
            <w:tcW w:w="3920" w:type="dxa"/>
          </w:tcPr>
          <w:p w:rsidR="00AD127D" w:rsidRDefault="00AD127D" w:rsidP="00521334">
            <w:pPr>
              <w:pStyle w:val="libPoem"/>
            </w:pPr>
            <w:r>
              <w:rPr>
                <w:rtl/>
                <w:lang w:bidi="fa-IR"/>
              </w:rPr>
              <w:t>هي نار الكليم فاجتلها</w:t>
            </w:r>
            <w:r w:rsidRPr="00725071">
              <w:rPr>
                <w:rStyle w:val="libPoemTiniChar0"/>
                <w:rtl/>
              </w:rPr>
              <w:br/>
              <w:t> </w:t>
            </w:r>
          </w:p>
        </w:tc>
        <w:tc>
          <w:tcPr>
            <w:tcW w:w="279" w:type="dxa"/>
          </w:tcPr>
          <w:p w:rsidR="00AD127D" w:rsidRDefault="00AD127D" w:rsidP="00521334">
            <w:pPr>
              <w:pStyle w:val="libPoem"/>
              <w:rPr>
                <w:rtl/>
              </w:rPr>
            </w:pPr>
          </w:p>
        </w:tc>
        <w:tc>
          <w:tcPr>
            <w:tcW w:w="3881" w:type="dxa"/>
          </w:tcPr>
          <w:p w:rsidR="00AD127D" w:rsidRDefault="00AD127D" w:rsidP="00521334">
            <w:pPr>
              <w:pStyle w:val="libPoem"/>
            </w:pPr>
            <w:r>
              <w:rPr>
                <w:rtl/>
                <w:lang w:bidi="fa-IR"/>
              </w:rPr>
              <w:t>واخلع النعل واترك التشكيك</w:t>
            </w:r>
            <w:r w:rsidRPr="00725071">
              <w:rPr>
                <w:rStyle w:val="libPoemTiniChar0"/>
                <w:rtl/>
              </w:rPr>
              <w:br/>
              <w:t> </w:t>
            </w:r>
          </w:p>
        </w:tc>
      </w:tr>
      <w:tr w:rsidR="00AD127D" w:rsidTr="00521334">
        <w:trPr>
          <w:trHeight w:val="350"/>
        </w:trPr>
        <w:tc>
          <w:tcPr>
            <w:tcW w:w="3920" w:type="dxa"/>
          </w:tcPr>
          <w:p w:rsidR="00AD127D" w:rsidRDefault="00AD127D" w:rsidP="00521334">
            <w:pPr>
              <w:pStyle w:val="libPoem"/>
            </w:pPr>
            <w:r>
              <w:rPr>
                <w:rtl/>
                <w:lang w:bidi="fa-IR"/>
              </w:rPr>
              <w:t>صاح ناهيك بالمدام فدم</w:t>
            </w:r>
            <w:r w:rsidRPr="00725071">
              <w:rPr>
                <w:rStyle w:val="libPoemTiniChar0"/>
                <w:rtl/>
              </w:rPr>
              <w:br/>
              <w:t> </w:t>
            </w:r>
          </w:p>
        </w:tc>
        <w:tc>
          <w:tcPr>
            <w:tcW w:w="279" w:type="dxa"/>
          </w:tcPr>
          <w:p w:rsidR="00AD127D" w:rsidRDefault="00AD127D" w:rsidP="00521334">
            <w:pPr>
              <w:pStyle w:val="libPoem"/>
              <w:rPr>
                <w:rtl/>
              </w:rPr>
            </w:pPr>
          </w:p>
        </w:tc>
        <w:tc>
          <w:tcPr>
            <w:tcW w:w="3881" w:type="dxa"/>
          </w:tcPr>
          <w:p w:rsidR="00AD127D" w:rsidRDefault="00AD127D" w:rsidP="00521334">
            <w:pPr>
              <w:pStyle w:val="libPoem"/>
            </w:pPr>
            <w:r>
              <w:rPr>
                <w:rtl/>
                <w:lang w:bidi="fa-IR"/>
              </w:rPr>
              <w:t>في احتساها مخالفا</w:t>
            </w:r>
            <w:r>
              <w:rPr>
                <w:rFonts w:hint="cs"/>
                <w:rtl/>
                <w:lang w:bidi="fa-IR"/>
              </w:rPr>
              <w:t>ً</w:t>
            </w:r>
            <w:r>
              <w:rPr>
                <w:rtl/>
                <w:lang w:bidi="fa-IR"/>
              </w:rPr>
              <w:t xml:space="preserve"> ناهيك </w:t>
            </w:r>
            <w:r w:rsidRPr="000367A4">
              <w:rPr>
                <w:rStyle w:val="libFootnotenumChar"/>
                <w:rtl/>
              </w:rPr>
              <w:t>(1)</w:t>
            </w:r>
            <w:r w:rsidRPr="00725071">
              <w:rPr>
                <w:rStyle w:val="libPoemTiniChar0"/>
                <w:rtl/>
              </w:rPr>
              <w:br/>
              <w:t> </w:t>
            </w:r>
          </w:p>
        </w:tc>
      </w:tr>
    </w:tbl>
    <w:p w:rsidR="00A568EA" w:rsidRDefault="00133737" w:rsidP="00722FC0">
      <w:pPr>
        <w:pStyle w:val="libNormal"/>
        <w:rPr>
          <w:rtl/>
          <w:lang w:bidi="fa-IR"/>
        </w:rPr>
      </w:pPr>
      <w:r>
        <w:rPr>
          <w:rtl/>
          <w:lang w:bidi="fa-IR"/>
        </w:rPr>
        <w:t>وخلف المترجم على علمه الجم</w:t>
      </w:r>
      <w:r w:rsidR="004B786F">
        <w:rPr>
          <w:rFonts w:hint="cs"/>
          <w:rtl/>
          <w:lang w:bidi="fa-IR"/>
        </w:rPr>
        <w:t>ّ</w:t>
      </w:r>
      <w:r>
        <w:rPr>
          <w:rtl/>
          <w:lang w:bidi="fa-IR"/>
        </w:rPr>
        <w:t xml:space="preserve"> وفضله المتدف</w:t>
      </w:r>
      <w:r w:rsidR="004B786F">
        <w:rPr>
          <w:rFonts w:hint="cs"/>
          <w:rtl/>
          <w:lang w:bidi="fa-IR"/>
        </w:rPr>
        <w:t>ّ</w:t>
      </w:r>
      <w:r>
        <w:rPr>
          <w:rtl/>
          <w:lang w:bidi="fa-IR"/>
        </w:rPr>
        <w:t>ق ولداه العلمان</w:t>
      </w:r>
      <w:r w:rsidR="00C81984">
        <w:rPr>
          <w:rtl/>
          <w:lang w:bidi="fa-IR"/>
        </w:rPr>
        <w:t>:</w:t>
      </w:r>
      <w:r>
        <w:rPr>
          <w:rtl/>
          <w:lang w:bidi="fa-IR"/>
        </w:rPr>
        <w:t xml:space="preserve"> شيخ الط</w:t>
      </w:r>
      <w:r w:rsidR="004B786F">
        <w:rPr>
          <w:rFonts w:hint="cs"/>
          <w:rtl/>
          <w:lang w:bidi="fa-IR"/>
        </w:rPr>
        <w:t>ّ</w:t>
      </w:r>
      <w:r>
        <w:rPr>
          <w:rtl/>
          <w:lang w:bidi="fa-IR"/>
        </w:rPr>
        <w:t>ايفة بهاء المل</w:t>
      </w:r>
      <w:r w:rsidR="004B786F">
        <w:rPr>
          <w:rFonts w:hint="cs"/>
          <w:rtl/>
          <w:lang w:bidi="fa-IR"/>
        </w:rPr>
        <w:t>ّ</w:t>
      </w:r>
      <w:r>
        <w:rPr>
          <w:rtl/>
          <w:lang w:bidi="fa-IR"/>
        </w:rPr>
        <w:t>ة والد</w:t>
      </w:r>
      <w:r w:rsidR="004B786F">
        <w:rPr>
          <w:rFonts w:hint="cs"/>
          <w:rtl/>
          <w:lang w:bidi="fa-IR"/>
        </w:rPr>
        <w:t>ّ</w:t>
      </w:r>
      <w:r>
        <w:rPr>
          <w:rtl/>
          <w:lang w:bidi="fa-IR"/>
        </w:rPr>
        <w:t>ين الآتي ذكره وهو أكبر ولديه ولد سنة 953</w:t>
      </w:r>
      <w:r w:rsidR="00C81984">
        <w:rPr>
          <w:rtl/>
          <w:lang w:bidi="fa-IR"/>
        </w:rPr>
        <w:t>،</w:t>
      </w:r>
      <w:r>
        <w:rPr>
          <w:rtl/>
          <w:lang w:bidi="fa-IR"/>
        </w:rPr>
        <w:t xml:space="preserve"> والش</w:t>
      </w:r>
      <w:r w:rsidR="004B786F">
        <w:rPr>
          <w:rFonts w:hint="cs"/>
          <w:rtl/>
          <w:lang w:bidi="fa-IR"/>
        </w:rPr>
        <w:t>ّ</w:t>
      </w:r>
      <w:r>
        <w:rPr>
          <w:rtl/>
          <w:lang w:bidi="fa-IR"/>
        </w:rPr>
        <w:t>يخ أبو تراب عبد الص</w:t>
      </w:r>
      <w:r w:rsidR="004B786F">
        <w:rPr>
          <w:rFonts w:hint="cs"/>
          <w:rtl/>
          <w:lang w:bidi="fa-IR"/>
        </w:rPr>
        <w:t>َّ</w:t>
      </w:r>
      <w:r>
        <w:rPr>
          <w:rtl/>
          <w:lang w:bidi="fa-IR"/>
        </w:rPr>
        <w:t>مد بن الحسين المولود بقزوين ليلة الأحد وقد بقي من الل</w:t>
      </w:r>
      <w:r w:rsidR="00266B05">
        <w:rPr>
          <w:rFonts w:hint="cs"/>
          <w:rtl/>
          <w:lang w:bidi="fa-IR"/>
        </w:rPr>
        <w:t>ّ</w:t>
      </w:r>
      <w:r>
        <w:rPr>
          <w:rtl/>
          <w:lang w:bidi="fa-IR"/>
        </w:rPr>
        <w:t xml:space="preserve">يل نحو ساعة ثالث شهر صفر سنة 966 كما في </w:t>
      </w:r>
      <w:r w:rsidR="00BF74F6" w:rsidRPr="00743CF5">
        <w:rPr>
          <w:rFonts w:hint="cs"/>
          <w:rtl/>
        </w:rPr>
        <w:t>«</w:t>
      </w:r>
      <w:r>
        <w:rPr>
          <w:rtl/>
          <w:lang w:bidi="fa-IR"/>
        </w:rPr>
        <w:t xml:space="preserve"> الرياض </w:t>
      </w:r>
      <w:r w:rsidR="00BF74F6" w:rsidRPr="00743CF5">
        <w:rPr>
          <w:rFonts w:hint="cs"/>
          <w:rtl/>
        </w:rPr>
        <w:t>»</w:t>
      </w:r>
      <w:r w:rsidR="00BF0B76">
        <w:rPr>
          <w:rtl/>
          <w:lang w:bidi="fa-IR"/>
        </w:rPr>
        <w:t xml:space="preserve"> نقلا عن خط والده المترجم له (</w:t>
      </w:r>
      <w:r>
        <w:rPr>
          <w:rtl/>
          <w:lang w:bidi="fa-IR"/>
        </w:rPr>
        <w:t>الشيخ حسين ) وصر</w:t>
      </w:r>
      <w:r w:rsidR="00722FC0">
        <w:rPr>
          <w:rFonts w:hint="cs"/>
          <w:rtl/>
          <w:lang w:bidi="fa-IR"/>
        </w:rPr>
        <w:t>َّ</w:t>
      </w:r>
      <w:r>
        <w:rPr>
          <w:rtl/>
          <w:lang w:bidi="fa-IR"/>
        </w:rPr>
        <w:t xml:space="preserve">ح والدهما المترجم له في </w:t>
      </w:r>
      <w:r w:rsidR="00722FC0">
        <w:rPr>
          <w:rFonts w:hint="cs"/>
          <w:rtl/>
          <w:lang w:bidi="fa-IR"/>
        </w:rPr>
        <w:t>ا</w:t>
      </w:r>
      <w:r>
        <w:rPr>
          <w:rtl/>
          <w:lang w:bidi="fa-IR"/>
        </w:rPr>
        <w:t xml:space="preserve">جازته لهما </w:t>
      </w:r>
      <w:r w:rsidR="00722FC0">
        <w:rPr>
          <w:rFonts w:hint="cs"/>
          <w:rtl/>
          <w:lang w:bidi="fa-IR"/>
        </w:rPr>
        <w:t>ا</w:t>
      </w:r>
      <w:r>
        <w:rPr>
          <w:rtl/>
          <w:lang w:bidi="fa-IR"/>
        </w:rPr>
        <w:t>ن</w:t>
      </w:r>
      <w:r w:rsidR="00722FC0">
        <w:rPr>
          <w:rFonts w:hint="cs"/>
          <w:rtl/>
          <w:lang w:bidi="fa-IR"/>
        </w:rPr>
        <w:t>َّ</w:t>
      </w:r>
      <w:r>
        <w:rPr>
          <w:rtl/>
          <w:lang w:bidi="fa-IR"/>
        </w:rPr>
        <w:t xml:space="preserve"> البهائي </w:t>
      </w:r>
      <w:r w:rsidR="00722FC0">
        <w:rPr>
          <w:rFonts w:hint="cs"/>
          <w:rtl/>
          <w:lang w:bidi="fa-IR"/>
        </w:rPr>
        <w:t>ا</w:t>
      </w:r>
      <w:r>
        <w:rPr>
          <w:rtl/>
          <w:lang w:bidi="fa-IR"/>
        </w:rPr>
        <w:t>كبر ولديه</w:t>
      </w:r>
      <w:r w:rsidR="00C81984">
        <w:rPr>
          <w:rtl/>
          <w:lang w:bidi="fa-IR"/>
        </w:rPr>
        <w:t>،</w:t>
      </w:r>
      <w:r>
        <w:rPr>
          <w:rtl/>
          <w:lang w:bidi="fa-IR"/>
        </w:rPr>
        <w:t xml:space="preserve"> وللش</w:t>
      </w:r>
      <w:r w:rsidR="00722FC0">
        <w:rPr>
          <w:rFonts w:hint="cs"/>
          <w:rtl/>
          <w:lang w:bidi="fa-IR"/>
        </w:rPr>
        <w:t>ّ</w:t>
      </w:r>
      <w:r>
        <w:rPr>
          <w:rtl/>
          <w:lang w:bidi="fa-IR"/>
        </w:rPr>
        <w:t>يخ عبد الص</w:t>
      </w:r>
      <w:r w:rsidR="00722FC0">
        <w:rPr>
          <w:rFonts w:hint="cs"/>
          <w:rtl/>
          <w:lang w:bidi="fa-IR"/>
        </w:rPr>
        <w:t>ّ</w:t>
      </w:r>
      <w:r>
        <w:rPr>
          <w:rtl/>
          <w:lang w:bidi="fa-IR"/>
        </w:rPr>
        <w:t>مد حاشية على أربعين أخيه شيخنا البهائي وفوائده على الفرائض النصيري</w:t>
      </w:r>
      <w:r w:rsidR="00722FC0">
        <w:rPr>
          <w:rFonts w:hint="cs"/>
          <w:rtl/>
          <w:lang w:bidi="fa-IR"/>
        </w:rPr>
        <w:t>ّ</w:t>
      </w:r>
      <w:r>
        <w:rPr>
          <w:rtl/>
          <w:lang w:bidi="fa-IR"/>
        </w:rPr>
        <w:t>ة</w:t>
      </w:r>
      <w:r w:rsidR="00C81984">
        <w:rPr>
          <w:rtl/>
          <w:lang w:bidi="fa-IR"/>
        </w:rPr>
        <w:t>،</w:t>
      </w:r>
      <w:r>
        <w:rPr>
          <w:rtl/>
          <w:lang w:bidi="fa-IR"/>
        </w:rPr>
        <w:t xml:space="preserve"> وكتب الش</w:t>
      </w:r>
      <w:r w:rsidR="00722FC0">
        <w:rPr>
          <w:rFonts w:hint="cs"/>
          <w:rtl/>
          <w:lang w:bidi="fa-IR"/>
        </w:rPr>
        <w:t>ّ</w:t>
      </w:r>
      <w:r>
        <w:rPr>
          <w:rtl/>
          <w:lang w:bidi="fa-IR"/>
        </w:rPr>
        <w:t>يخ البهائي باسمه فوائده الص</w:t>
      </w:r>
      <w:r w:rsidR="00722FC0">
        <w:rPr>
          <w:rFonts w:hint="cs"/>
          <w:rtl/>
          <w:lang w:bidi="fa-IR"/>
        </w:rPr>
        <w:t>ّ</w:t>
      </w:r>
      <w:r>
        <w:rPr>
          <w:rtl/>
          <w:lang w:bidi="fa-IR"/>
        </w:rPr>
        <w:t>مدي</w:t>
      </w:r>
      <w:r w:rsidR="00722FC0">
        <w:rPr>
          <w:rFonts w:hint="cs"/>
          <w:rtl/>
          <w:lang w:bidi="fa-IR"/>
        </w:rPr>
        <w:t>ّ</w:t>
      </w:r>
      <w:r>
        <w:rPr>
          <w:rtl/>
          <w:lang w:bidi="fa-IR"/>
        </w:rPr>
        <w:t>ة</w:t>
      </w:r>
      <w:r w:rsidR="00C81984">
        <w:rPr>
          <w:rtl/>
          <w:lang w:bidi="fa-IR"/>
        </w:rPr>
        <w:t>،</w:t>
      </w:r>
      <w:r>
        <w:rPr>
          <w:rtl/>
          <w:lang w:bidi="fa-IR"/>
        </w:rPr>
        <w:t xml:space="preserve"> يروي بال</w:t>
      </w:r>
      <w:r w:rsidR="00722FC0">
        <w:rPr>
          <w:rFonts w:hint="cs"/>
          <w:rtl/>
          <w:lang w:bidi="fa-IR"/>
        </w:rPr>
        <w:t>إ</w:t>
      </w:r>
      <w:r>
        <w:rPr>
          <w:rtl/>
          <w:lang w:bidi="fa-IR"/>
        </w:rPr>
        <w:t>جازة عن والده المقد</w:t>
      </w:r>
      <w:r w:rsidR="00722FC0">
        <w:rPr>
          <w:rFonts w:hint="cs"/>
          <w:rtl/>
          <w:lang w:bidi="fa-IR"/>
        </w:rPr>
        <w:t>َّ</w:t>
      </w:r>
      <w:r>
        <w:rPr>
          <w:rtl/>
          <w:lang w:bidi="fa-IR"/>
        </w:rPr>
        <w:t>س الش</w:t>
      </w:r>
      <w:r w:rsidR="00722FC0">
        <w:rPr>
          <w:rFonts w:hint="cs"/>
          <w:rtl/>
          <w:lang w:bidi="fa-IR"/>
        </w:rPr>
        <w:t>ّ</w:t>
      </w:r>
      <w:r>
        <w:rPr>
          <w:rtl/>
          <w:lang w:bidi="fa-IR"/>
        </w:rPr>
        <w:t>يخ حسين</w:t>
      </w:r>
      <w:r w:rsidR="00C81984">
        <w:rPr>
          <w:rtl/>
          <w:lang w:bidi="fa-IR"/>
        </w:rPr>
        <w:t>،</w:t>
      </w:r>
      <w:r>
        <w:rPr>
          <w:rtl/>
          <w:lang w:bidi="fa-IR"/>
        </w:rPr>
        <w:t xml:space="preserve"> ويروي عنه العل</w:t>
      </w:r>
      <w:r w:rsidR="00722FC0">
        <w:rPr>
          <w:rFonts w:hint="cs"/>
          <w:rtl/>
          <w:lang w:bidi="fa-IR"/>
        </w:rPr>
        <w:t>ّ</w:t>
      </w:r>
      <w:r>
        <w:rPr>
          <w:rtl/>
          <w:lang w:bidi="fa-IR"/>
        </w:rPr>
        <w:t>امة السي</w:t>
      </w:r>
      <w:r w:rsidR="00722FC0">
        <w:rPr>
          <w:rFonts w:hint="cs"/>
          <w:rtl/>
          <w:lang w:bidi="fa-IR"/>
        </w:rPr>
        <w:t>ّ</w:t>
      </w:r>
      <w:r>
        <w:rPr>
          <w:rtl/>
          <w:lang w:bidi="fa-IR"/>
        </w:rPr>
        <w:t>د حسين بن حيدر بن قمر الكركي توفي</w:t>
      </w:r>
      <w:r w:rsidR="00722FC0">
        <w:rPr>
          <w:rFonts w:hint="cs"/>
          <w:rtl/>
          <w:lang w:bidi="fa-IR"/>
        </w:rPr>
        <w:t>ّ</w:t>
      </w:r>
      <w:r>
        <w:rPr>
          <w:rtl/>
          <w:lang w:bidi="fa-IR"/>
        </w:rPr>
        <w:t xml:space="preserve"> سنة 1020</w:t>
      </w:r>
      <w:r w:rsidR="00C81984">
        <w:rPr>
          <w:rtl/>
          <w:lang w:bidi="fa-IR"/>
        </w:rPr>
        <w:t>،</w:t>
      </w:r>
      <w:r>
        <w:rPr>
          <w:rtl/>
          <w:lang w:bidi="fa-IR"/>
        </w:rPr>
        <w:t xml:space="preserve"> ترجمه صاحبا </w:t>
      </w:r>
      <w:r w:rsidR="00722FC0" w:rsidRPr="00743CF5">
        <w:rPr>
          <w:rFonts w:hint="cs"/>
          <w:rtl/>
        </w:rPr>
        <w:t>«</w:t>
      </w:r>
      <w:r>
        <w:rPr>
          <w:rtl/>
          <w:lang w:bidi="fa-IR"/>
        </w:rPr>
        <w:t xml:space="preserve"> الأمل </w:t>
      </w:r>
      <w:r w:rsidR="00722FC0" w:rsidRPr="00743CF5">
        <w:rPr>
          <w:rFonts w:hint="cs"/>
          <w:rtl/>
        </w:rPr>
        <w:t>»</w:t>
      </w:r>
      <w:r>
        <w:rPr>
          <w:rtl/>
          <w:lang w:bidi="fa-IR"/>
        </w:rPr>
        <w:t xml:space="preserve"> و </w:t>
      </w:r>
      <w:r w:rsidR="00722FC0" w:rsidRPr="00743CF5">
        <w:rPr>
          <w:rFonts w:hint="cs"/>
          <w:rtl/>
        </w:rPr>
        <w:t>«</w:t>
      </w:r>
      <w:r>
        <w:rPr>
          <w:rtl/>
          <w:lang w:bidi="fa-IR"/>
        </w:rPr>
        <w:t xml:space="preserve"> الرياض </w:t>
      </w:r>
      <w:r w:rsidR="00722FC0" w:rsidRPr="00743CF5">
        <w:rPr>
          <w:rFonts w:hint="cs"/>
          <w:rtl/>
        </w:rPr>
        <w:t>»</w:t>
      </w:r>
      <w:r>
        <w:rPr>
          <w:rtl/>
          <w:lang w:bidi="fa-IR"/>
        </w:rPr>
        <w:t xml:space="preserve"> وغيرهما</w:t>
      </w:r>
      <w:r w:rsidR="00C81984">
        <w:rPr>
          <w:rtl/>
          <w:lang w:bidi="fa-IR"/>
        </w:rPr>
        <w:t>،</w:t>
      </w:r>
      <w:r>
        <w:rPr>
          <w:rtl/>
          <w:lang w:bidi="fa-IR"/>
        </w:rPr>
        <w:t xml:space="preserve"> وورثه على علمه الغزير ولداه العالمان</w:t>
      </w:r>
      <w:r w:rsidR="00C81984">
        <w:rPr>
          <w:rtl/>
          <w:lang w:bidi="fa-IR"/>
        </w:rPr>
        <w:t>:</w:t>
      </w:r>
      <w:r>
        <w:rPr>
          <w:rtl/>
          <w:lang w:bidi="fa-IR"/>
        </w:rPr>
        <w:t xml:space="preserve"> الش</w:t>
      </w:r>
      <w:r w:rsidR="00722FC0">
        <w:rPr>
          <w:rFonts w:hint="cs"/>
          <w:rtl/>
          <w:lang w:bidi="fa-IR"/>
        </w:rPr>
        <w:t>ّ</w:t>
      </w:r>
      <w:r>
        <w:rPr>
          <w:rtl/>
          <w:lang w:bidi="fa-IR"/>
        </w:rPr>
        <w:t>يخ أحمد بن عبد الص</w:t>
      </w:r>
      <w:r w:rsidR="00722FC0">
        <w:rPr>
          <w:rFonts w:hint="cs"/>
          <w:rtl/>
          <w:lang w:bidi="fa-IR"/>
        </w:rPr>
        <w:t>ّ</w:t>
      </w:r>
      <w:r>
        <w:rPr>
          <w:rtl/>
          <w:lang w:bidi="fa-IR"/>
        </w:rPr>
        <w:t>مد نزيل هرات</w:t>
      </w:r>
      <w:r w:rsidR="00C81984">
        <w:rPr>
          <w:rtl/>
          <w:lang w:bidi="fa-IR"/>
        </w:rPr>
        <w:t>،</w:t>
      </w:r>
      <w:r>
        <w:rPr>
          <w:rtl/>
          <w:lang w:bidi="fa-IR"/>
        </w:rPr>
        <w:t xml:space="preserve"> يروي عنه بال</w:t>
      </w:r>
      <w:r w:rsidR="00722FC0">
        <w:rPr>
          <w:rFonts w:hint="cs"/>
          <w:rtl/>
          <w:lang w:bidi="fa-IR"/>
        </w:rPr>
        <w:t>إ</w:t>
      </w:r>
      <w:r>
        <w:rPr>
          <w:rtl/>
          <w:lang w:bidi="fa-IR"/>
        </w:rPr>
        <w:t>جازة السي</w:t>
      </w:r>
      <w:r w:rsidR="00722FC0">
        <w:rPr>
          <w:rFonts w:hint="cs"/>
          <w:rtl/>
          <w:lang w:bidi="fa-IR"/>
        </w:rPr>
        <w:t>ّ</w:t>
      </w:r>
      <w:r>
        <w:rPr>
          <w:rtl/>
          <w:lang w:bidi="fa-IR"/>
        </w:rPr>
        <w:t>د حسين بن حيدر بن قمر الكركي الر</w:t>
      </w:r>
      <w:r w:rsidR="00722FC0">
        <w:rPr>
          <w:rFonts w:hint="cs"/>
          <w:rtl/>
          <w:lang w:bidi="fa-IR"/>
        </w:rPr>
        <w:t>ّ</w:t>
      </w:r>
      <w:r>
        <w:rPr>
          <w:rtl/>
          <w:lang w:bidi="fa-IR"/>
        </w:rPr>
        <w:t xml:space="preserve">اوي عن والده </w:t>
      </w:r>
      <w:r w:rsidR="00722FC0">
        <w:rPr>
          <w:rFonts w:hint="cs"/>
          <w:rtl/>
          <w:lang w:bidi="fa-IR"/>
        </w:rPr>
        <w:t>ا</w:t>
      </w:r>
      <w:r>
        <w:rPr>
          <w:rtl/>
          <w:lang w:bidi="fa-IR"/>
        </w:rPr>
        <w:t>يضا</w:t>
      </w:r>
      <w:r w:rsidR="00722FC0">
        <w:rPr>
          <w:rFonts w:hint="cs"/>
          <w:rtl/>
          <w:lang w:bidi="fa-IR"/>
        </w:rPr>
        <w:t>ً</w:t>
      </w:r>
      <w:r>
        <w:rPr>
          <w:rtl/>
          <w:lang w:bidi="fa-IR"/>
        </w:rPr>
        <w:t>.</w:t>
      </w:r>
    </w:p>
    <w:p w:rsidR="00A568EA" w:rsidRDefault="00133737" w:rsidP="00133737">
      <w:pPr>
        <w:pStyle w:val="libNormal"/>
        <w:rPr>
          <w:rtl/>
          <w:lang w:bidi="fa-IR"/>
        </w:rPr>
      </w:pPr>
      <w:r>
        <w:rPr>
          <w:rtl/>
          <w:lang w:bidi="fa-IR"/>
        </w:rPr>
        <w:t>وأخوه الش</w:t>
      </w:r>
      <w:r w:rsidR="00722FC0">
        <w:rPr>
          <w:rFonts w:hint="cs"/>
          <w:rtl/>
          <w:lang w:bidi="fa-IR"/>
        </w:rPr>
        <w:t>ّ</w:t>
      </w:r>
      <w:r>
        <w:rPr>
          <w:rtl/>
          <w:lang w:bidi="fa-IR"/>
        </w:rPr>
        <w:t>يخ حسين بن عبد الص</w:t>
      </w:r>
      <w:r w:rsidR="00722FC0">
        <w:rPr>
          <w:rFonts w:hint="cs"/>
          <w:rtl/>
          <w:lang w:bidi="fa-IR"/>
        </w:rPr>
        <w:t>ّ</w:t>
      </w:r>
      <w:r>
        <w:rPr>
          <w:rtl/>
          <w:lang w:bidi="fa-IR"/>
        </w:rPr>
        <w:t>مد كان قاضي هرات</w:t>
      </w:r>
      <w:r w:rsidR="00C81984">
        <w:rPr>
          <w:rtl/>
          <w:lang w:bidi="fa-IR"/>
        </w:rPr>
        <w:t>،</w:t>
      </w:r>
      <w:r>
        <w:rPr>
          <w:rtl/>
          <w:lang w:bidi="fa-IR"/>
        </w:rPr>
        <w:t xml:space="preserve"> قال صاحب [ رياض العلماء ]</w:t>
      </w:r>
      <w:r w:rsidR="00C81984">
        <w:rPr>
          <w:rtl/>
          <w:lang w:bidi="fa-IR"/>
        </w:rPr>
        <w:t>:</w:t>
      </w:r>
      <w:r>
        <w:rPr>
          <w:rtl/>
          <w:lang w:bidi="fa-IR"/>
        </w:rPr>
        <w:t xml:space="preserve"> كان شاعرا</w:t>
      </w:r>
      <w:r w:rsidR="00722FC0">
        <w:rPr>
          <w:rFonts w:hint="cs"/>
          <w:rtl/>
          <w:lang w:bidi="fa-IR"/>
        </w:rPr>
        <w:t>ً</w:t>
      </w:r>
      <w:r>
        <w:rPr>
          <w:rtl/>
          <w:lang w:bidi="fa-IR"/>
        </w:rPr>
        <w:t xml:space="preserve"> ماهرا</w:t>
      </w:r>
      <w:r w:rsidR="00722FC0">
        <w:rPr>
          <w:rFonts w:hint="cs"/>
          <w:rtl/>
          <w:lang w:bidi="fa-IR"/>
        </w:rPr>
        <w:t>ً</w:t>
      </w:r>
      <w:r>
        <w:rPr>
          <w:rtl/>
          <w:lang w:bidi="fa-IR"/>
        </w:rPr>
        <w:t xml:space="preserve"> في العلوم الر</w:t>
      </w:r>
      <w:r w:rsidR="00722FC0">
        <w:rPr>
          <w:rFonts w:hint="cs"/>
          <w:rtl/>
          <w:lang w:bidi="fa-IR"/>
        </w:rPr>
        <w:t>َّ</w:t>
      </w:r>
      <w:r>
        <w:rPr>
          <w:rtl/>
          <w:lang w:bidi="fa-IR"/>
        </w:rPr>
        <w:t>ياضي</w:t>
      </w:r>
      <w:r w:rsidR="00722FC0">
        <w:rPr>
          <w:rFonts w:hint="cs"/>
          <w:rtl/>
          <w:lang w:bidi="fa-IR"/>
        </w:rPr>
        <w:t>ّ</w:t>
      </w:r>
      <w:r>
        <w:rPr>
          <w:rtl/>
          <w:lang w:bidi="fa-IR"/>
        </w:rPr>
        <w:t>ة له منظومة</w:t>
      </w:r>
      <w:r w:rsidR="00722FC0">
        <w:rPr>
          <w:rFonts w:hint="cs"/>
          <w:rtl/>
          <w:lang w:bidi="fa-IR"/>
        </w:rPr>
        <w:t>ٌ</w:t>
      </w:r>
      <w:r>
        <w:rPr>
          <w:rtl/>
          <w:lang w:bidi="fa-IR"/>
        </w:rPr>
        <w:t xml:space="preserve"> بالفارسي</w:t>
      </w:r>
      <w:r w:rsidR="00722FC0">
        <w:rPr>
          <w:rFonts w:hint="cs"/>
          <w:rtl/>
          <w:lang w:bidi="fa-IR"/>
        </w:rPr>
        <w:t>ّ</w:t>
      </w:r>
      <w:r>
        <w:rPr>
          <w:rtl/>
          <w:lang w:bidi="fa-IR"/>
        </w:rPr>
        <w:t>ة في الجبر والمقابلة.</w:t>
      </w:r>
      <w:r w:rsidR="00722FC0">
        <w:rPr>
          <w:rFonts w:hint="cs"/>
          <w:rtl/>
          <w:lang w:bidi="fa-IR"/>
        </w:rPr>
        <w:t>اهـ.</w:t>
      </w:r>
    </w:p>
    <w:p w:rsidR="00A568EA" w:rsidRDefault="00133737" w:rsidP="00722FC0">
      <w:pPr>
        <w:pStyle w:val="libNormal"/>
        <w:rPr>
          <w:rtl/>
          <w:lang w:bidi="fa-IR"/>
        </w:rPr>
      </w:pPr>
      <w:r>
        <w:rPr>
          <w:rtl/>
          <w:lang w:bidi="fa-IR"/>
        </w:rPr>
        <w:t>يروي عن عم</w:t>
      </w:r>
      <w:r w:rsidR="00722FC0">
        <w:rPr>
          <w:rFonts w:hint="cs"/>
          <w:rtl/>
          <w:lang w:bidi="fa-IR"/>
        </w:rPr>
        <w:t>ّ</w:t>
      </w:r>
      <w:r>
        <w:rPr>
          <w:rtl/>
          <w:lang w:bidi="fa-IR"/>
        </w:rPr>
        <w:t>ه شيخنا البهائي</w:t>
      </w:r>
      <w:r w:rsidR="00722FC0">
        <w:rPr>
          <w:rFonts w:hint="cs"/>
          <w:rtl/>
          <w:lang w:bidi="fa-IR"/>
        </w:rPr>
        <w:t>ِّ</w:t>
      </w:r>
      <w:r>
        <w:rPr>
          <w:rtl/>
          <w:lang w:bidi="fa-IR"/>
        </w:rPr>
        <w:t xml:space="preserve"> بال</w:t>
      </w:r>
      <w:r w:rsidR="00722FC0">
        <w:rPr>
          <w:rFonts w:hint="cs"/>
          <w:rtl/>
          <w:lang w:bidi="fa-IR"/>
        </w:rPr>
        <w:t>إ</w:t>
      </w:r>
      <w:r>
        <w:rPr>
          <w:rtl/>
          <w:lang w:bidi="fa-IR"/>
        </w:rPr>
        <w:t>جازة توجد بعض تعاليقه على بعض الكتب م</w:t>
      </w:r>
      <w:r w:rsidR="00722FC0">
        <w:rPr>
          <w:rFonts w:hint="cs"/>
          <w:rtl/>
          <w:lang w:bidi="fa-IR"/>
        </w:rPr>
        <w:t>و</w:t>
      </w:r>
      <w:r>
        <w:rPr>
          <w:rtl/>
          <w:lang w:bidi="fa-IR"/>
        </w:rPr>
        <w:t>ر</w:t>
      </w:r>
      <w:r w:rsidR="00722FC0">
        <w:rPr>
          <w:rFonts w:hint="cs"/>
          <w:rtl/>
          <w:lang w:bidi="fa-IR"/>
        </w:rPr>
        <w:t>ّ</w:t>
      </w:r>
      <w:r>
        <w:rPr>
          <w:rtl/>
          <w:lang w:bidi="fa-IR"/>
        </w:rPr>
        <w:t>خا</w:t>
      </w:r>
      <w:r w:rsidR="00722FC0">
        <w:rPr>
          <w:rFonts w:hint="cs"/>
          <w:rtl/>
          <w:lang w:bidi="fa-IR"/>
        </w:rPr>
        <w:t>ً</w:t>
      </w:r>
      <w:r>
        <w:rPr>
          <w:rtl/>
          <w:lang w:bidi="fa-IR"/>
        </w:rPr>
        <w:t xml:space="preserve"> بسنة 1060.</w:t>
      </w:r>
    </w:p>
    <w:p w:rsidR="00A568EA" w:rsidRDefault="00133737" w:rsidP="00722FC0">
      <w:pPr>
        <w:pStyle w:val="libNormal"/>
        <w:rPr>
          <w:rtl/>
          <w:lang w:bidi="fa-IR"/>
        </w:rPr>
      </w:pPr>
      <w:r>
        <w:rPr>
          <w:rtl/>
          <w:lang w:bidi="fa-IR"/>
        </w:rPr>
        <w:t>وأم</w:t>
      </w:r>
      <w:r w:rsidR="00722FC0">
        <w:rPr>
          <w:rFonts w:hint="cs"/>
          <w:rtl/>
          <w:lang w:bidi="fa-IR"/>
        </w:rPr>
        <w:t>ّ</w:t>
      </w:r>
      <w:r>
        <w:rPr>
          <w:rtl/>
          <w:lang w:bidi="fa-IR"/>
        </w:rPr>
        <w:t>ا سائر رجالات هذه ال</w:t>
      </w:r>
      <w:r w:rsidR="00722FC0">
        <w:rPr>
          <w:rFonts w:hint="cs"/>
          <w:rtl/>
          <w:lang w:bidi="fa-IR"/>
        </w:rPr>
        <w:t>اُ</w:t>
      </w:r>
      <w:r>
        <w:rPr>
          <w:rtl/>
          <w:lang w:bidi="fa-IR"/>
        </w:rPr>
        <w:t>سرة الكريمة فوالد المترجم له الش</w:t>
      </w:r>
      <w:r w:rsidR="00722FC0">
        <w:rPr>
          <w:rFonts w:hint="cs"/>
          <w:rtl/>
          <w:lang w:bidi="fa-IR"/>
        </w:rPr>
        <w:t>ّ</w:t>
      </w:r>
      <w:r>
        <w:rPr>
          <w:rtl/>
          <w:lang w:bidi="fa-IR"/>
        </w:rPr>
        <w:t>يخ عبد الص</w:t>
      </w:r>
      <w:r w:rsidR="00722FC0">
        <w:rPr>
          <w:rFonts w:hint="cs"/>
          <w:rtl/>
          <w:lang w:bidi="fa-IR"/>
        </w:rPr>
        <w:t>ّ</w:t>
      </w:r>
      <w:r>
        <w:rPr>
          <w:rtl/>
          <w:lang w:bidi="fa-IR"/>
        </w:rPr>
        <w:t>مد من نوابع الطايفة</w:t>
      </w:r>
      <w:r w:rsidR="00C81984">
        <w:rPr>
          <w:rtl/>
          <w:lang w:bidi="fa-IR"/>
        </w:rPr>
        <w:t>،</w:t>
      </w:r>
      <w:r>
        <w:rPr>
          <w:rtl/>
          <w:lang w:bidi="fa-IR"/>
        </w:rPr>
        <w:t xml:space="preserve"> وعلمائها البارعين</w:t>
      </w:r>
      <w:r w:rsidR="00C81984">
        <w:rPr>
          <w:rtl/>
          <w:lang w:bidi="fa-IR"/>
        </w:rPr>
        <w:t>،</w:t>
      </w:r>
      <w:r>
        <w:rPr>
          <w:rtl/>
          <w:lang w:bidi="fa-IR"/>
        </w:rPr>
        <w:t xml:space="preserve"> وصفه شيخ الط</w:t>
      </w:r>
      <w:r w:rsidR="00722FC0">
        <w:rPr>
          <w:rFonts w:hint="cs"/>
          <w:rtl/>
          <w:lang w:bidi="fa-IR"/>
        </w:rPr>
        <w:t>ّ</w:t>
      </w:r>
      <w:r>
        <w:rPr>
          <w:rtl/>
          <w:lang w:bidi="fa-IR"/>
        </w:rPr>
        <w:t>ايفة الشهيد الث</w:t>
      </w:r>
      <w:r w:rsidR="00722FC0">
        <w:rPr>
          <w:rFonts w:hint="cs"/>
          <w:rtl/>
          <w:lang w:bidi="fa-IR"/>
        </w:rPr>
        <w:t>ّ</w:t>
      </w:r>
      <w:r>
        <w:rPr>
          <w:rtl/>
          <w:lang w:bidi="fa-IR"/>
        </w:rPr>
        <w:t>اني في إجازته لولد المترجم له بالش</w:t>
      </w:r>
      <w:r w:rsidR="00722FC0">
        <w:rPr>
          <w:rFonts w:hint="cs"/>
          <w:rtl/>
          <w:lang w:bidi="fa-IR"/>
        </w:rPr>
        <w:t>ّ</w:t>
      </w:r>
      <w:r>
        <w:rPr>
          <w:rtl/>
          <w:lang w:bidi="fa-IR"/>
        </w:rPr>
        <w:t>يخ الصالح العامل العالم المتقن</w:t>
      </w:r>
      <w:r w:rsidR="00C81984">
        <w:rPr>
          <w:rtl/>
          <w:lang w:bidi="fa-IR"/>
        </w:rPr>
        <w:t>،</w:t>
      </w:r>
      <w:r>
        <w:rPr>
          <w:rtl/>
          <w:lang w:bidi="fa-IR"/>
        </w:rPr>
        <w:t xml:space="preserve"> وأثنى عليه السي</w:t>
      </w:r>
      <w:r w:rsidR="00722FC0">
        <w:rPr>
          <w:rFonts w:hint="cs"/>
          <w:rtl/>
          <w:lang w:bidi="fa-IR"/>
        </w:rPr>
        <w:t>ّ</w:t>
      </w:r>
      <w:r>
        <w:rPr>
          <w:rtl/>
          <w:lang w:bidi="fa-IR"/>
        </w:rPr>
        <w:t>د حيدر البيروي في</w:t>
      </w:r>
    </w:p>
    <w:p w:rsidR="00133737" w:rsidRDefault="00A568EA" w:rsidP="000367A4">
      <w:pPr>
        <w:pStyle w:val="libLine"/>
        <w:rPr>
          <w:lang w:bidi="fa-IR"/>
        </w:rPr>
      </w:pPr>
      <w:r>
        <w:rPr>
          <w:rtl/>
          <w:lang w:bidi="fa-IR"/>
        </w:rPr>
        <w:t>____________________</w:t>
      </w:r>
    </w:p>
    <w:p w:rsidR="00A568EA" w:rsidRDefault="00133737" w:rsidP="00722FC0">
      <w:pPr>
        <w:pStyle w:val="libFootnote0"/>
        <w:rPr>
          <w:lang w:bidi="fa-IR"/>
        </w:rPr>
      </w:pPr>
      <w:r>
        <w:rPr>
          <w:rtl/>
          <w:lang w:bidi="fa-IR"/>
        </w:rPr>
        <w:t xml:space="preserve">1 </w:t>
      </w:r>
      <w:r w:rsidR="000367A4">
        <w:rPr>
          <w:rtl/>
          <w:lang w:bidi="fa-IR"/>
        </w:rPr>
        <w:t>-</w:t>
      </w:r>
      <w:r>
        <w:rPr>
          <w:rtl/>
          <w:lang w:bidi="fa-IR"/>
        </w:rPr>
        <w:t xml:space="preserve"> </w:t>
      </w:r>
      <w:r w:rsidR="00722FC0">
        <w:rPr>
          <w:rFonts w:hint="cs"/>
          <w:rtl/>
          <w:lang w:bidi="fa-IR"/>
        </w:rPr>
        <w:t>ا</w:t>
      </w:r>
      <w:r>
        <w:rPr>
          <w:rtl/>
          <w:lang w:bidi="fa-IR"/>
        </w:rPr>
        <w:t>لى آخر ال</w:t>
      </w:r>
      <w:r w:rsidR="00722FC0">
        <w:rPr>
          <w:rFonts w:hint="cs"/>
          <w:rtl/>
          <w:lang w:bidi="fa-IR"/>
        </w:rPr>
        <w:t>ا</w:t>
      </w:r>
      <w:r>
        <w:rPr>
          <w:rtl/>
          <w:lang w:bidi="fa-IR"/>
        </w:rPr>
        <w:t>بيات المذكورة ف</w:t>
      </w:r>
      <w:r w:rsidR="00722FC0">
        <w:rPr>
          <w:rFonts w:hint="cs"/>
          <w:rtl/>
          <w:lang w:bidi="fa-IR"/>
        </w:rPr>
        <w:t>ى</w:t>
      </w:r>
      <w:r>
        <w:rPr>
          <w:rtl/>
          <w:lang w:bidi="fa-IR"/>
        </w:rPr>
        <w:t xml:space="preserve"> [ خلاصة ال</w:t>
      </w:r>
      <w:r w:rsidR="00722FC0">
        <w:rPr>
          <w:rFonts w:hint="cs"/>
          <w:rtl/>
          <w:lang w:bidi="fa-IR"/>
        </w:rPr>
        <w:t>ا</w:t>
      </w:r>
      <w:r>
        <w:rPr>
          <w:rtl/>
          <w:lang w:bidi="fa-IR"/>
        </w:rPr>
        <w:t>ثر ] 3</w:t>
      </w:r>
      <w:r w:rsidR="00C81984">
        <w:rPr>
          <w:rtl/>
          <w:lang w:bidi="fa-IR"/>
        </w:rPr>
        <w:t>:</w:t>
      </w:r>
      <w:r>
        <w:rPr>
          <w:rtl/>
          <w:lang w:bidi="fa-IR"/>
        </w:rPr>
        <w:t xml:space="preserve"> 449</w:t>
      </w:r>
      <w:r w:rsidR="00C81984">
        <w:rPr>
          <w:rtl/>
          <w:lang w:bidi="fa-IR"/>
        </w:rPr>
        <w:t>،</w:t>
      </w:r>
      <w:r>
        <w:rPr>
          <w:rtl/>
          <w:lang w:bidi="fa-IR"/>
        </w:rPr>
        <w:t xml:space="preserve"> وريحانة ال</w:t>
      </w:r>
      <w:r w:rsidR="00722FC0">
        <w:rPr>
          <w:rFonts w:hint="cs"/>
          <w:rtl/>
          <w:lang w:bidi="fa-IR"/>
        </w:rPr>
        <w:t>ا</w:t>
      </w:r>
      <w:r>
        <w:rPr>
          <w:rtl/>
          <w:lang w:bidi="fa-IR"/>
        </w:rPr>
        <w:t>لباء للخفاج</w:t>
      </w:r>
      <w:r w:rsidR="00722FC0">
        <w:rPr>
          <w:rFonts w:hint="cs"/>
          <w:rtl/>
          <w:lang w:bidi="fa-IR"/>
        </w:rPr>
        <w:t>ى</w:t>
      </w:r>
      <w:r w:rsidR="00C81984">
        <w:rPr>
          <w:rtl/>
          <w:lang w:bidi="fa-IR"/>
        </w:rPr>
        <w:t>،</w:t>
      </w:r>
      <w:r>
        <w:rPr>
          <w:rtl/>
          <w:lang w:bidi="fa-IR"/>
        </w:rPr>
        <w:t xml:space="preserve"> و كشكول ناظمها ص 65.</w:t>
      </w:r>
    </w:p>
    <w:p w:rsidR="00133737" w:rsidRDefault="00A568EA" w:rsidP="000367A4">
      <w:pPr>
        <w:pStyle w:val="libNormal"/>
        <w:rPr>
          <w:lang w:bidi="fa-IR"/>
        </w:rPr>
      </w:pPr>
      <w:r>
        <w:rPr>
          <w:rtl/>
          <w:lang w:bidi="fa-IR"/>
        </w:rPr>
        <w:br w:type="page"/>
      </w:r>
    </w:p>
    <w:p w:rsidR="00A568EA" w:rsidRDefault="00133737" w:rsidP="00521334">
      <w:pPr>
        <w:pStyle w:val="libNormal0"/>
        <w:rPr>
          <w:rtl/>
          <w:lang w:bidi="fa-IR"/>
        </w:rPr>
      </w:pPr>
      <w:r>
        <w:rPr>
          <w:rtl/>
          <w:lang w:bidi="fa-IR"/>
        </w:rPr>
        <w:lastRenderedPageBreak/>
        <w:t>إجازته للسي</w:t>
      </w:r>
      <w:r w:rsidR="00521334">
        <w:rPr>
          <w:rFonts w:hint="cs"/>
          <w:rtl/>
          <w:lang w:bidi="fa-IR"/>
        </w:rPr>
        <w:t>ّ</w:t>
      </w:r>
      <w:r>
        <w:rPr>
          <w:rtl/>
          <w:lang w:bidi="fa-IR"/>
        </w:rPr>
        <w:t>د حسين المجتهد الكركي</w:t>
      </w:r>
      <w:r w:rsidR="00521334">
        <w:rPr>
          <w:rFonts w:hint="cs"/>
          <w:rtl/>
          <w:lang w:bidi="fa-IR"/>
        </w:rPr>
        <w:t>ِّ</w:t>
      </w:r>
      <w:r w:rsidR="00C81984">
        <w:rPr>
          <w:rtl/>
          <w:lang w:bidi="fa-IR"/>
        </w:rPr>
        <w:t>،</w:t>
      </w:r>
      <w:r>
        <w:rPr>
          <w:rtl/>
          <w:lang w:bidi="fa-IR"/>
        </w:rPr>
        <w:t xml:space="preserve"> بالش</w:t>
      </w:r>
      <w:r w:rsidR="00521334">
        <w:rPr>
          <w:rFonts w:hint="cs"/>
          <w:rtl/>
          <w:lang w:bidi="fa-IR"/>
        </w:rPr>
        <w:t>ّ</w:t>
      </w:r>
      <w:r>
        <w:rPr>
          <w:rtl/>
          <w:lang w:bidi="fa-IR"/>
        </w:rPr>
        <w:t>يخ العالم العامل</w:t>
      </w:r>
      <w:r w:rsidR="00C81984">
        <w:rPr>
          <w:rtl/>
          <w:lang w:bidi="fa-IR"/>
        </w:rPr>
        <w:t>،</w:t>
      </w:r>
      <w:r>
        <w:rPr>
          <w:rtl/>
          <w:lang w:bidi="fa-IR"/>
        </w:rPr>
        <w:t xml:space="preserve"> خلاصة الأخيار</w:t>
      </w:r>
      <w:r w:rsidR="00C81984">
        <w:rPr>
          <w:rtl/>
          <w:lang w:bidi="fa-IR"/>
        </w:rPr>
        <w:t>،</w:t>
      </w:r>
      <w:r>
        <w:rPr>
          <w:rtl/>
          <w:lang w:bidi="fa-IR"/>
        </w:rPr>
        <w:t xml:space="preserve"> وزين الأبرار الش</w:t>
      </w:r>
      <w:r w:rsidR="00521334">
        <w:rPr>
          <w:rFonts w:hint="cs"/>
          <w:rtl/>
          <w:lang w:bidi="fa-IR"/>
        </w:rPr>
        <w:t>ّ</w:t>
      </w:r>
      <w:r>
        <w:rPr>
          <w:rtl/>
          <w:lang w:bidi="fa-IR"/>
        </w:rPr>
        <w:t>يخ عبد الص</w:t>
      </w:r>
      <w:r w:rsidR="00521334">
        <w:rPr>
          <w:rFonts w:hint="cs"/>
          <w:rtl/>
          <w:lang w:bidi="fa-IR"/>
        </w:rPr>
        <w:t>ّ</w:t>
      </w:r>
      <w:r>
        <w:rPr>
          <w:rtl/>
          <w:lang w:bidi="fa-IR"/>
        </w:rPr>
        <w:t>مد</w:t>
      </w:r>
      <w:r w:rsidR="00C81984">
        <w:rPr>
          <w:rtl/>
          <w:lang w:bidi="fa-IR"/>
        </w:rPr>
        <w:t>،</w:t>
      </w:r>
      <w:r>
        <w:rPr>
          <w:rtl/>
          <w:lang w:bidi="fa-IR"/>
        </w:rPr>
        <w:t xml:space="preserve"> ولد سنة 855 في 21 محر</w:t>
      </w:r>
      <w:r w:rsidR="00521334">
        <w:rPr>
          <w:rFonts w:hint="cs"/>
          <w:rtl/>
          <w:lang w:bidi="fa-IR"/>
        </w:rPr>
        <w:t>ّ</w:t>
      </w:r>
      <w:r>
        <w:rPr>
          <w:rtl/>
          <w:lang w:bidi="fa-IR"/>
        </w:rPr>
        <w:t>م وتوف</w:t>
      </w:r>
      <w:r w:rsidR="00521334">
        <w:rPr>
          <w:rFonts w:hint="cs"/>
          <w:rtl/>
          <w:lang w:bidi="fa-IR"/>
        </w:rPr>
        <w:t>ّ</w:t>
      </w:r>
      <w:r>
        <w:rPr>
          <w:rtl/>
          <w:lang w:bidi="fa-IR"/>
        </w:rPr>
        <w:t>ي سنة 935 في منتصف ربيع الث</w:t>
      </w:r>
      <w:r w:rsidR="00521334">
        <w:rPr>
          <w:rFonts w:hint="cs"/>
          <w:rtl/>
          <w:lang w:bidi="fa-IR"/>
        </w:rPr>
        <w:t>ّ</w:t>
      </w:r>
      <w:r>
        <w:rPr>
          <w:rtl/>
          <w:lang w:bidi="fa-IR"/>
        </w:rPr>
        <w:t xml:space="preserve">اني ترجمه صاحبا </w:t>
      </w:r>
      <w:r w:rsidR="00521334" w:rsidRPr="00743CF5">
        <w:rPr>
          <w:rFonts w:hint="cs"/>
          <w:rtl/>
        </w:rPr>
        <w:t>«</w:t>
      </w:r>
      <w:r>
        <w:rPr>
          <w:rtl/>
          <w:lang w:bidi="fa-IR"/>
        </w:rPr>
        <w:t xml:space="preserve"> الر</w:t>
      </w:r>
      <w:r w:rsidR="00521334">
        <w:rPr>
          <w:rFonts w:hint="cs"/>
          <w:rtl/>
          <w:lang w:bidi="fa-IR"/>
        </w:rPr>
        <w:t>ّ</w:t>
      </w:r>
      <w:r>
        <w:rPr>
          <w:rtl/>
          <w:lang w:bidi="fa-IR"/>
        </w:rPr>
        <w:t xml:space="preserve">ياض </w:t>
      </w:r>
      <w:r w:rsidR="00521334" w:rsidRPr="00743CF5">
        <w:rPr>
          <w:rFonts w:hint="cs"/>
          <w:rtl/>
        </w:rPr>
        <w:t>»</w:t>
      </w:r>
      <w:r>
        <w:rPr>
          <w:rtl/>
          <w:lang w:bidi="fa-IR"/>
        </w:rPr>
        <w:t xml:space="preserve"> و </w:t>
      </w:r>
      <w:r w:rsidR="00521334" w:rsidRPr="00743CF5">
        <w:rPr>
          <w:rFonts w:hint="cs"/>
          <w:rtl/>
        </w:rPr>
        <w:t>«</w:t>
      </w:r>
      <w:r>
        <w:rPr>
          <w:rtl/>
          <w:lang w:bidi="fa-IR"/>
        </w:rPr>
        <w:t xml:space="preserve">أمل الآمل </w:t>
      </w:r>
      <w:r w:rsidR="00521334" w:rsidRPr="00743CF5">
        <w:rPr>
          <w:rFonts w:hint="cs"/>
          <w:rtl/>
        </w:rPr>
        <w:t>»</w:t>
      </w:r>
      <w:r>
        <w:rPr>
          <w:rtl/>
          <w:lang w:bidi="fa-IR"/>
        </w:rPr>
        <w:t xml:space="preserve"> وغيرهما.</w:t>
      </w:r>
    </w:p>
    <w:p w:rsidR="00A568EA" w:rsidRDefault="00133737" w:rsidP="00521334">
      <w:pPr>
        <w:pStyle w:val="libNormal"/>
        <w:rPr>
          <w:rtl/>
          <w:lang w:bidi="fa-IR"/>
        </w:rPr>
      </w:pPr>
      <w:r>
        <w:rPr>
          <w:rtl/>
          <w:lang w:bidi="fa-IR"/>
        </w:rPr>
        <w:t>و</w:t>
      </w:r>
      <w:r w:rsidR="00521334">
        <w:rPr>
          <w:rFonts w:hint="cs"/>
          <w:rtl/>
          <w:lang w:bidi="fa-IR"/>
        </w:rPr>
        <w:t>ا</w:t>
      </w:r>
      <w:r>
        <w:rPr>
          <w:rtl/>
          <w:lang w:bidi="fa-IR"/>
        </w:rPr>
        <w:t>خو المترجم الأكبر الش</w:t>
      </w:r>
      <w:r w:rsidR="00521334">
        <w:rPr>
          <w:rFonts w:hint="cs"/>
          <w:rtl/>
          <w:lang w:bidi="fa-IR"/>
        </w:rPr>
        <w:t>ّ</w:t>
      </w:r>
      <w:r>
        <w:rPr>
          <w:rtl/>
          <w:lang w:bidi="fa-IR"/>
        </w:rPr>
        <w:t>يخ نور الد</w:t>
      </w:r>
      <w:r w:rsidR="00521334">
        <w:rPr>
          <w:rFonts w:hint="cs"/>
          <w:rtl/>
          <w:lang w:bidi="fa-IR"/>
        </w:rPr>
        <w:t>ّ</w:t>
      </w:r>
      <w:r>
        <w:rPr>
          <w:rtl/>
          <w:lang w:bidi="fa-IR"/>
        </w:rPr>
        <w:t>ين أبو القاسم علي</w:t>
      </w:r>
      <w:r w:rsidR="00521334">
        <w:rPr>
          <w:rFonts w:hint="cs"/>
          <w:rtl/>
          <w:lang w:bidi="fa-IR"/>
        </w:rPr>
        <w:t>ّ</w:t>
      </w:r>
      <w:r>
        <w:rPr>
          <w:rtl/>
          <w:lang w:bidi="fa-IR"/>
        </w:rPr>
        <w:t xml:space="preserve"> بن عبد الص</w:t>
      </w:r>
      <w:r w:rsidR="00521334">
        <w:rPr>
          <w:rFonts w:hint="cs"/>
          <w:rtl/>
          <w:lang w:bidi="fa-IR"/>
        </w:rPr>
        <w:t>ّ</w:t>
      </w:r>
      <w:r>
        <w:rPr>
          <w:rtl/>
          <w:lang w:bidi="fa-IR"/>
        </w:rPr>
        <w:t>مد الحارثي المولود سنة 898 من تلمذة الش</w:t>
      </w:r>
      <w:r w:rsidR="00521334">
        <w:rPr>
          <w:rFonts w:hint="cs"/>
          <w:rtl/>
          <w:lang w:bidi="fa-IR"/>
        </w:rPr>
        <w:t>ّ</w:t>
      </w:r>
      <w:r>
        <w:rPr>
          <w:rtl/>
          <w:lang w:bidi="fa-IR"/>
        </w:rPr>
        <w:t>هيد الثاني قال صاحب ( رياض العلماء )</w:t>
      </w:r>
      <w:r w:rsidR="00C81984">
        <w:rPr>
          <w:rtl/>
          <w:lang w:bidi="fa-IR"/>
        </w:rPr>
        <w:t>:</w:t>
      </w:r>
      <w:r>
        <w:rPr>
          <w:rtl/>
          <w:lang w:bidi="fa-IR"/>
        </w:rPr>
        <w:t xml:space="preserve"> فاضل</w:t>
      </w:r>
      <w:r w:rsidR="00521334">
        <w:rPr>
          <w:rFonts w:hint="cs"/>
          <w:rtl/>
          <w:lang w:bidi="fa-IR"/>
        </w:rPr>
        <w:t>ٌ</w:t>
      </w:r>
      <w:r>
        <w:rPr>
          <w:rtl/>
          <w:lang w:bidi="fa-IR"/>
        </w:rPr>
        <w:t xml:space="preserve"> عالم</w:t>
      </w:r>
      <w:r w:rsidR="00521334">
        <w:rPr>
          <w:rFonts w:hint="cs"/>
          <w:rtl/>
          <w:lang w:bidi="fa-IR"/>
        </w:rPr>
        <w:t>ٌ</w:t>
      </w:r>
      <w:r>
        <w:rPr>
          <w:rtl/>
          <w:lang w:bidi="fa-IR"/>
        </w:rPr>
        <w:t xml:space="preserve"> جليل</w:t>
      </w:r>
      <w:r w:rsidR="00521334">
        <w:rPr>
          <w:rFonts w:hint="cs"/>
          <w:rtl/>
          <w:lang w:bidi="fa-IR"/>
        </w:rPr>
        <w:t>ٌ</w:t>
      </w:r>
      <w:r>
        <w:rPr>
          <w:rtl/>
          <w:lang w:bidi="fa-IR"/>
        </w:rPr>
        <w:t xml:space="preserve"> فقيه</w:t>
      </w:r>
      <w:r w:rsidR="00521334">
        <w:rPr>
          <w:rFonts w:hint="cs"/>
          <w:rtl/>
          <w:lang w:bidi="fa-IR"/>
        </w:rPr>
        <w:t>ٌ</w:t>
      </w:r>
      <w:r>
        <w:rPr>
          <w:rtl/>
          <w:lang w:bidi="fa-IR"/>
        </w:rPr>
        <w:t xml:space="preserve"> شاعر</w:t>
      </w:r>
      <w:r w:rsidR="00521334">
        <w:rPr>
          <w:rFonts w:hint="cs"/>
          <w:rtl/>
          <w:lang w:bidi="fa-IR"/>
        </w:rPr>
        <w:t>ٌ</w:t>
      </w:r>
      <w:r>
        <w:rPr>
          <w:rtl/>
          <w:lang w:bidi="fa-IR"/>
        </w:rPr>
        <w:t xml:space="preserve"> له منظومة</w:t>
      </w:r>
      <w:r w:rsidR="00521334">
        <w:rPr>
          <w:rFonts w:hint="cs"/>
          <w:rtl/>
          <w:lang w:bidi="fa-IR"/>
        </w:rPr>
        <w:t>ٌ</w:t>
      </w:r>
      <w:r>
        <w:rPr>
          <w:rtl/>
          <w:lang w:bidi="fa-IR"/>
        </w:rPr>
        <w:t xml:space="preserve"> في ألفي</w:t>
      </w:r>
      <w:r w:rsidR="00521334">
        <w:rPr>
          <w:rFonts w:hint="cs"/>
          <w:rtl/>
          <w:lang w:bidi="fa-IR"/>
        </w:rPr>
        <w:t>ّ</w:t>
      </w:r>
      <w:r>
        <w:rPr>
          <w:rtl/>
          <w:lang w:bidi="fa-IR"/>
        </w:rPr>
        <w:t>ة الش</w:t>
      </w:r>
      <w:r w:rsidR="00521334">
        <w:rPr>
          <w:rFonts w:hint="cs"/>
          <w:rtl/>
          <w:lang w:bidi="fa-IR"/>
        </w:rPr>
        <w:t>َّ</w:t>
      </w:r>
      <w:r>
        <w:rPr>
          <w:rtl/>
          <w:lang w:bidi="fa-IR"/>
        </w:rPr>
        <w:t>هيد تسم</w:t>
      </w:r>
      <w:r w:rsidR="00521334">
        <w:rPr>
          <w:rFonts w:hint="cs"/>
          <w:rtl/>
          <w:lang w:bidi="fa-IR"/>
        </w:rPr>
        <w:t>ّ</w:t>
      </w:r>
      <w:r>
        <w:rPr>
          <w:rtl/>
          <w:lang w:bidi="fa-IR"/>
        </w:rPr>
        <w:t>ى بالدر</w:t>
      </w:r>
      <w:r w:rsidR="00521334">
        <w:rPr>
          <w:rFonts w:hint="cs"/>
          <w:rtl/>
          <w:lang w:bidi="fa-IR"/>
        </w:rPr>
        <w:t>َّ</w:t>
      </w:r>
      <w:r>
        <w:rPr>
          <w:rtl/>
          <w:lang w:bidi="fa-IR"/>
        </w:rPr>
        <w:t>ة الصفي</w:t>
      </w:r>
      <w:r w:rsidR="00521334">
        <w:rPr>
          <w:rFonts w:hint="cs"/>
          <w:rtl/>
          <w:lang w:bidi="fa-IR"/>
        </w:rPr>
        <w:t>ّ</w:t>
      </w:r>
      <w:r>
        <w:rPr>
          <w:rtl/>
          <w:lang w:bidi="fa-IR"/>
        </w:rPr>
        <w:t>ة في نظم الألفي</w:t>
      </w:r>
      <w:r w:rsidR="00521334">
        <w:rPr>
          <w:rFonts w:hint="cs"/>
          <w:rtl/>
          <w:lang w:bidi="fa-IR"/>
        </w:rPr>
        <w:t>ّ</w:t>
      </w:r>
      <w:r>
        <w:rPr>
          <w:rtl/>
          <w:lang w:bidi="fa-IR"/>
        </w:rPr>
        <w:t>ة</w:t>
      </w:r>
      <w:r w:rsidR="00C81984">
        <w:rPr>
          <w:rtl/>
          <w:lang w:bidi="fa-IR"/>
        </w:rPr>
        <w:t>،</w:t>
      </w:r>
      <w:r>
        <w:rPr>
          <w:rtl/>
          <w:lang w:bidi="fa-IR"/>
        </w:rPr>
        <w:t xml:space="preserve"> يروي عن المحق</w:t>
      </w:r>
      <w:r w:rsidR="00521334">
        <w:rPr>
          <w:rFonts w:hint="cs"/>
          <w:rtl/>
          <w:lang w:bidi="fa-IR"/>
        </w:rPr>
        <w:t>ّ</w:t>
      </w:r>
      <w:r>
        <w:rPr>
          <w:rtl/>
          <w:lang w:bidi="fa-IR"/>
        </w:rPr>
        <w:t>ق الكركي بال</w:t>
      </w:r>
      <w:r w:rsidR="00521334">
        <w:rPr>
          <w:rFonts w:hint="cs"/>
          <w:rtl/>
          <w:lang w:bidi="fa-IR"/>
        </w:rPr>
        <w:t>إ</w:t>
      </w:r>
      <w:r>
        <w:rPr>
          <w:rtl/>
          <w:lang w:bidi="fa-IR"/>
        </w:rPr>
        <w:t>جازة سنة 935 وقرء عليه جملة من كتب الفقه.</w:t>
      </w:r>
    </w:p>
    <w:p w:rsidR="00A568EA" w:rsidRDefault="00133737" w:rsidP="00133737">
      <w:pPr>
        <w:pStyle w:val="libNormal"/>
        <w:rPr>
          <w:rtl/>
          <w:lang w:bidi="fa-IR"/>
        </w:rPr>
      </w:pPr>
      <w:r>
        <w:rPr>
          <w:rtl/>
          <w:lang w:bidi="fa-IR"/>
        </w:rPr>
        <w:t>وأخوه</w:t>
      </w:r>
      <w:r w:rsidR="00C81984">
        <w:rPr>
          <w:rtl/>
          <w:lang w:bidi="fa-IR"/>
        </w:rPr>
        <w:t>:</w:t>
      </w:r>
      <w:r>
        <w:rPr>
          <w:rtl/>
          <w:lang w:bidi="fa-IR"/>
        </w:rPr>
        <w:t xml:space="preserve"> الشيخ محم</w:t>
      </w:r>
      <w:r w:rsidR="00521334">
        <w:rPr>
          <w:rFonts w:hint="cs"/>
          <w:rtl/>
          <w:lang w:bidi="fa-IR"/>
        </w:rPr>
        <w:t>ّ</w:t>
      </w:r>
      <w:r>
        <w:rPr>
          <w:rtl/>
          <w:lang w:bidi="fa-IR"/>
        </w:rPr>
        <w:t>د بن عبد الصم</w:t>
      </w:r>
      <w:r w:rsidR="00521334">
        <w:rPr>
          <w:rFonts w:hint="cs"/>
          <w:rtl/>
          <w:lang w:bidi="fa-IR"/>
        </w:rPr>
        <w:t>ّ</w:t>
      </w:r>
      <w:r>
        <w:rPr>
          <w:rtl/>
          <w:lang w:bidi="fa-IR"/>
        </w:rPr>
        <w:t>د ولد سنة 903 وتوف</w:t>
      </w:r>
      <w:r w:rsidR="00521334">
        <w:rPr>
          <w:rFonts w:hint="cs"/>
          <w:rtl/>
          <w:lang w:bidi="fa-IR"/>
        </w:rPr>
        <w:t>ّ</w:t>
      </w:r>
      <w:r>
        <w:rPr>
          <w:rtl/>
          <w:lang w:bidi="fa-IR"/>
        </w:rPr>
        <w:t>ي سنة 952.</w:t>
      </w:r>
    </w:p>
    <w:p w:rsidR="00A568EA" w:rsidRDefault="00133737" w:rsidP="00133737">
      <w:pPr>
        <w:pStyle w:val="libNormal"/>
        <w:rPr>
          <w:rtl/>
          <w:lang w:bidi="fa-IR"/>
        </w:rPr>
      </w:pPr>
      <w:r>
        <w:rPr>
          <w:rtl/>
          <w:lang w:bidi="fa-IR"/>
        </w:rPr>
        <w:t>وأخوه الث</w:t>
      </w:r>
      <w:r w:rsidR="00521334">
        <w:rPr>
          <w:rFonts w:hint="cs"/>
          <w:rtl/>
          <w:lang w:bidi="fa-IR"/>
        </w:rPr>
        <w:t>ّ</w:t>
      </w:r>
      <w:r>
        <w:rPr>
          <w:rtl/>
          <w:lang w:bidi="fa-IR"/>
        </w:rPr>
        <w:t>الث</w:t>
      </w:r>
      <w:r w:rsidR="00C81984">
        <w:rPr>
          <w:rtl/>
          <w:lang w:bidi="fa-IR"/>
        </w:rPr>
        <w:t>:</w:t>
      </w:r>
      <w:r>
        <w:rPr>
          <w:rtl/>
          <w:lang w:bidi="fa-IR"/>
        </w:rPr>
        <w:t xml:space="preserve"> الحاج زين العابدين المولود سنة 909 والمتوف</w:t>
      </w:r>
      <w:r w:rsidR="00521334">
        <w:rPr>
          <w:rFonts w:hint="cs"/>
          <w:rtl/>
          <w:lang w:bidi="fa-IR"/>
        </w:rPr>
        <w:t>ّ</w:t>
      </w:r>
      <w:r>
        <w:rPr>
          <w:rtl/>
          <w:lang w:bidi="fa-IR"/>
        </w:rPr>
        <w:t>ى سنة 965.</w:t>
      </w:r>
    </w:p>
    <w:p w:rsidR="00A568EA" w:rsidRDefault="00133737" w:rsidP="00521334">
      <w:pPr>
        <w:pStyle w:val="libNormal"/>
        <w:rPr>
          <w:rtl/>
          <w:lang w:bidi="fa-IR"/>
        </w:rPr>
      </w:pPr>
      <w:r>
        <w:rPr>
          <w:rtl/>
          <w:lang w:bidi="fa-IR"/>
        </w:rPr>
        <w:t>وأوعزنا في ترجمة عم</w:t>
      </w:r>
      <w:r w:rsidR="00521334">
        <w:rPr>
          <w:rFonts w:hint="cs"/>
          <w:rtl/>
          <w:lang w:bidi="fa-IR"/>
        </w:rPr>
        <w:t>ّ</w:t>
      </w:r>
      <w:r>
        <w:rPr>
          <w:rtl/>
          <w:lang w:bidi="fa-IR"/>
        </w:rPr>
        <w:t xml:space="preserve"> والد المترجم له الش</w:t>
      </w:r>
      <w:r w:rsidR="00521334">
        <w:rPr>
          <w:rFonts w:hint="cs"/>
          <w:rtl/>
          <w:lang w:bidi="fa-IR"/>
        </w:rPr>
        <w:t>ّ</w:t>
      </w:r>
      <w:r>
        <w:rPr>
          <w:rtl/>
          <w:lang w:bidi="fa-IR"/>
        </w:rPr>
        <w:t xml:space="preserve">يخ </w:t>
      </w:r>
      <w:r w:rsidR="00521334">
        <w:rPr>
          <w:rFonts w:hint="cs"/>
          <w:rtl/>
          <w:lang w:bidi="fa-IR"/>
        </w:rPr>
        <w:t>ا</w:t>
      </w:r>
      <w:r>
        <w:rPr>
          <w:rtl/>
          <w:lang w:bidi="fa-IR"/>
        </w:rPr>
        <w:t>براهيم الكفعمي ص 215 إلى ترجمة جد</w:t>
      </w:r>
      <w:r w:rsidR="00521334">
        <w:rPr>
          <w:rFonts w:hint="cs"/>
          <w:rtl/>
          <w:lang w:bidi="fa-IR"/>
        </w:rPr>
        <w:t>ّ</w:t>
      </w:r>
      <w:r>
        <w:rPr>
          <w:rtl/>
          <w:lang w:bidi="fa-IR"/>
        </w:rPr>
        <w:t xml:space="preserve"> المترجم الشيخ شمس الدين محم</w:t>
      </w:r>
      <w:r w:rsidR="00521334">
        <w:rPr>
          <w:rFonts w:hint="cs"/>
          <w:rtl/>
          <w:lang w:bidi="fa-IR"/>
        </w:rPr>
        <w:t>ّ</w:t>
      </w:r>
      <w:r>
        <w:rPr>
          <w:rtl/>
          <w:lang w:bidi="fa-IR"/>
        </w:rPr>
        <w:t>د</w:t>
      </w:r>
      <w:r w:rsidR="00C81984">
        <w:rPr>
          <w:rtl/>
          <w:lang w:bidi="fa-IR"/>
        </w:rPr>
        <w:t>،</w:t>
      </w:r>
      <w:r>
        <w:rPr>
          <w:rtl/>
          <w:lang w:bidi="fa-IR"/>
        </w:rPr>
        <w:t xml:space="preserve"> وجد</w:t>
      </w:r>
      <w:r w:rsidR="00521334">
        <w:rPr>
          <w:rFonts w:hint="cs"/>
          <w:rtl/>
          <w:lang w:bidi="fa-IR"/>
        </w:rPr>
        <w:t>ّ</w:t>
      </w:r>
      <w:r>
        <w:rPr>
          <w:rtl/>
          <w:lang w:bidi="fa-IR"/>
        </w:rPr>
        <w:t xml:space="preserve"> والده الشيخ زين الد</w:t>
      </w:r>
      <w:r w:rsidR="00521334">
        <w:rPr>
          <w:rFonts w:hint="cs"/>
          <w:rtl/>
          <w:lang w:bidi="fa-IR"/>
        </w:rPr>
        <w:t>ّ</w:t>
      </w:r>
      <w:r>
        <w:rPr>
          <w:rtl/>
          <w:lang w:bidi="fa-IR"/>
        </w:rPr>
        <w:t>ين علي</w:t>
      </w:r>
      <w:r w:rsidR="00521334">
        <w:rPr>
          <w:rFonts w:hint="cs"/>
          <w:rtl/>
          <w:lang w:bidi="fa-IR"/>
        </w:rPr>
        <w:t>ّ</w:t>
      </w:r>
      <w:r>
        <w:rPr>
          <w:rtl/>
          <w:lang w:bidi="fa-IR"/>
        </w:rPr>
        <w:t>.</w:t>
      </w:r>
    </w:p>
    <w:p w:rsidR="00A568EA" w:rsidRDefault="00133737" w:rsidP="00133737">
      <w:pPr>
        <w:pStyle w:val="libNormal"/>
        <w:rPr>
          <w:rtl/>
          <w:lang w:bidi="fa-IR"/>
        </w:rPr>
      </w:pPr>
      <w:r>
        <w:rPr>
          <w:rtl/>
          <w:lang w:bidi="fa-IR"/>
        </w:rPr>
        <w:t>توجد ترجمة شيخنا عز</w:t>
      </w:r>
      <w:r w:rsidR="00521334">
        <w:rPr>
          <w:rFonts w:hint="cs"/>
          <w:rtl/>
          <w:lang w:bidi="fa-IR"/>
        </w:rPr>
        <w:t>ّ</w:t>
      </w:r>
      <w:r>
        <w:rPr>
          <w:rtl/>
          <w:lang w:bidi="fa-IR"/>
        </w:rPr>
        <w:t xml:space="preserve"> الد</w:t>
      </w:r>
      <w:r w:rsidR="00521334">
        <w:rPr>
          <w:rFonts w:hint="cs"/>
          <w:rtl/>
          <w:lang w:bidi="fa-IR"/>
        </w:rPr>
        <w:t>ّ</w:t>
      </w:r>
      <w:r>
        <w:rPr>
          <w:rtl/>
          <w:lang w:bidi="fa-IR"/>
        </w:rPr>
        <w:t>ين الحسين</w:t>
      </w:r>
      <w:r w:rsidR="00C81984">
        <w:rPr>
          <w:rtl/>
          <w:lang w:bidi="fa-IR"/>
        </w:rPr>
        <w:t>،</w:t>
      </w:r>
      <w:r>
        <w:rPr>
          <w:rtl/>
          <w:lang w:bidi="fa-IR"/>
        </w:rPr>
        <w:t xml:space="preserve"> وسرد جمل الثناء عليه في كشكول الش</w:t>
      </w:r>
      <w:r w:rsidR="00521334">
        <w:rPr>
          <w:rFonts w:hint="cs"/>
          <w:rtl/>
          <w:lang w:bidi="fa-IR"/>
        </w:rPr>
        <w:t>ّ</w:t>
      </w:r>
      <w:r>
        <w:rPr>
          <w:rtl/>
          <w:lang w:bidi="fa-IR"/>
        </w:rPr>
        <w:t>يخ يوسف البحراني</w:t>
      </w:r>
      <w:r w:rsidR="00C81984">
        <w:rPr>
          <w:rtl/>
          <w:lang w:bidi="fa-IR"/>
        </w:rPr>
        <w:t>،</w:t>
      </w:r>
      <w:r>
        <w:rPr>
          <w:rtl/>
          <w:lang w:bidi="fa-IR"/>
        </w:rPr>
        <w:t xml:space="preserve"> لؤلؤة البحرين ص 18</w:t>
      </w:r>
      <w:r w:rsidR="00C81984">
        <w:rPr>
          <w:rtl/>
          <w:lang w:bidi="fa-IR"/>
        </w:rPr>
        <w:t>،</w:t>
      </w:r>
      <w:r>
        <w:rPr>
          <w:rtl/>
          <w:lang w:bidi="fa-IR"/>
        </w:rPr>
        <w:t xml:space="preserve"> رياض العلماء</w:t>
      </w:r>
      <w:r w:rsidR="00C81984">
        <w:rPr>
          <w:rtl/>
          <w:lang w:bidi="fa-IR"/>
        </w:rPr>
        <w:t>،</w:t>
      </w:r>
      <w:r>
        <w:rPr>
          <w:rtl/>
          <w:lang w:bidi="fa-IR"/>
        </w:rPr>
        <w:t xml:space="preserve"> أمل الآمل ص 13</w:t>
      </w:r>
      <w:r w:rsidR="00C81984">
        <w:rPr>
          <w:rtl/>
          <w:lang w:bidi="fa-IR"/>
        </w:rPr>
        <w:t>،</w:t>
      </w:r>
      <w:r>
        <w:rPr>
          <w:rtl/>
          <w:lang w:bidi="fa-IR"/>
        </w:rPr>
        <w:t xml:space="preserve"> نظام الأقوال في أحوال الر</w:t>
      </w:r>
      <w:r w:rsidR="00A279DA">
        <w:rPr>
          <w:rFonts w:hint="cs"/>
          <w:rtl/>
          <w:lang w:bidi="fa-IR"/>
        </w:rPr>
        <w:t>ّ</w:t>
      </w:r>
      <w:r>
        <w:rPr>
          <w:rtl/>
          <w:lang w:bidi="fa-IR"/>
        </w:rPr>
        <w:t xml:space="preserve">جال </w:t>
      </w:r>
      <w:r w:rsidRPr="000367A4">
        <w:rPr>
          <w:rStyle w:val="libFootnotenumChar"/>
          <w:rtl/>
        </w:rPr>
        <w:t>(1)</w:t>
      </w:r>
      <w:r>
        <w:rPr>
          <w:rtl/>
          <w:lang w:bidi="fa-IR"/>
        </w:rPr>
        <w:t xml:space="preserve"> تاريخ عالم آراي عب</w:t>
      </w:r>
      <w:r w:rsidR="00A279DA">
        <w:rPr>
          <w:rFonts w:hint="cs"/>
          <w:rtl/>
          <w:lang w:bidi="fa-IR"/>
        </w:rPr>
        <w:t>ّ</w:t>
      </w:r>
      <w:r>
        <w:rPr>
          <w:rtl/>
          <w:lang w:bidi="fa-IR"/>
        </w:rPr>
        <w:t>اسي</w:t>
      </w:r>
      <w:r w:rsidR="00C81984">
        <w:rPr>
          <w:rtl/>
          <w:lang w:bidi="fa-IR"/>
        </w:rPr>
        <w:t>،</w:t>
      </w:r>
      <w:r>
        <w:rPr>
          <w:rtl/>
          <w:lang w:bidi="fa-IR"/>
        </w:rPr>
        <w:t xml:space="preserve"> روضات الجن</w:t>
      </w:r>
      <w:r w:rsidR="00A279DA">
        <w:rPr>
          <w:rFonts w:hint="cs"/>
          <w:rtl/>
          <w:lang w:bidi="fa-IR"/>
        </w:rPr>
        <w:t>ّ</w:t>
      </w:r>
      <w:r>
        <w:rPr>
          <w:rtl/>
          <w:lang w:bidi="fa-IR"/>
        </w:rPr>
        <w:t>ات ص 193</w:t>
      </w:r>
      <w:r w:rsidR="00C81984">
        <w:rPr>
          <w:rtl/>
          <w:lang w:bidi="fa-IR"/>
        </w:rPr>
        <w:t>،</w:t>
      </w:r>
      <w:r>
        <w:rPr>
          <w:rtl/>
          <w:lang w:bidi="fa-IR"/>
        </w:rPr>
        <w:t xml:space="preserve"> مستدرك الوسائل 3</w:t>
      </w:r>
      <w:r w:rsidR="00C81984">
        <w:rPr>
          <w:rtl/>
          <w:lang w:bidi="fa-IR"/>
        </w:rPr>
        <w:t>:</w:t>
      </w:r>
      <w:r>
        <w:rPr>
          <w:rtl/>
          <w:lang w:bidi="fa-IR"/>
        </w:rPr>
        <w:t xml:space="preserve"> 421</w:t>
      </w:r>
      <w:r w:rsidR="00C81984">
        <w:rPr>
          <w:rtl/>
          <w:lang w:bidi="fa-IR"/>
        </w:rPr>
        <w:t>،</w:t>
      </w:r>
      <w:r>
        <w:rPr>
          <w:rtl/>
          <w:lang w:bidi="fa-IR"/>
        </w:rPr>
        <w:t xml:space="preserve"> تنقيح المقال 1</w:t>
      </w:r>
      <w:r w:rsidR="00C81984">
        <w:rPr>
          <w:rtl/>
          <w:lang w:bidi="fa-IR"/>
        </w:rPr>
        <w:t>:</w:t>
      </w:r>
      <w:r>
        <w:rPr>
          <w:rtl/>
          <w:lang w:bidi="fa-IR"/>
        </w:rPr>
        <w:t xml:space="preserve"> 332</w:t>
      </w:r>
      <w:r w:rsidR="00C81984">
        <w:rPr>
          <w:rtl/>
          <w:lang w:bidi="fa-IR"/>
        </w:rPr>
        <w:t>،</w:t>
      </w:r>
      <w:r>
        <w:rPr>
          <w:rtl/>
          <w:lang w:bidi="fa-IR"/>
        </w:rPr>
        <w:t xml:space="preserve"> الأعلام للزركلي 1</w:t>
      </w:r>
      <w:r w:rsidR="00C81984">
        <w:rPr>
          <w:rtl/>
          <w:lang w:bidi="fa-IR"/>
        </w:rPr>
        <w:t>:</w:t>
      </w:r>
      <w:r>
        <w:rPr>
          <w:rtl/>
          <w:lang w:bidi="fa-IR"/>
        </w:rPr>
        <w:t xml:space="preserve"> 250</w:t>
      </w:r>
      <w:r w:rsidR="00C81984">
        <w:rPr>
          <w:rtl/>
          <w:lang w:bidi="fa-IR"/>
        </w:rPr>
        <w:t>،</w:t>
      </w:r>
      <w:r>
        <w:rPr>
          <w:rtl/>
          <w:lang w:bidi="fa-IR"/>
        </w:rPr>
        <w:t xml:space="preserve"> أعيان الش</w:t>
      </w:r>
      <w:r w:rsidR="00A279DA">
        <w:rPr>
          <w:rFonts w:hint="cs"/>
          <w:rtl/>
          <w:lang w:bidi="fa-IR"/>
        </w:rPr>
        <w:t>ّ</w:t>
      </w:r>
      <w:r>
        <w:rPr>
          <w:rtl/>
          <w:lang w:bidi="fa-IR"/>
        </w:rPr>
        <w:t>يعة 26</w:t>
      </w:r>
      <w:r w:rsidR="00C81984">
        <w:rPr>
          <w:rtl/>
          <w:lang w:bidi="fa-IR"/>
        </w:rPr>
        <w:t>:</w:t>
      </w:r>
      <w:r>
        <w:rPr>
          <w:rtl/>
          <w:lang w:bidi="fa-IR"/>
        </w:rPr>
        <w:t xml:space="preserve"> 226 </w:t>
      </w:r>
      <w:r w:rsidR="000367A4">
        <w:rPr>
          <w:rtl/>
          <w:lang w:bidi="fa-IR"/>
        </w:rPr>
        <w:t>-</w:t>
      </w:r>
      <w:r>
        <w:rPr>
          <w:rtl/>
          <w:lang w:bidi="fa-IR"/>
        </w:rPr>
        <w:t xml:space="preserve"> 270 وفيها فوائد جم</w:t>
      </w:r>
      <w:r w:rsidR="00A279DA">
        <w:rPr>
          <w:rFonts w:hint="cs"/>
          <w:rtl/>
          <w:lang w:bidi="fa-IR"/>
        </w:rPr>
        <w:t>ّ</w:t>
      </w:r>
      <w:r>
        <w:rPr>
          <w:rtl/>
          <w:lang w:bidi="fa-IR"/>
        </w:rPr>
        <w:t>ة</w:t>
      </w:r>
      <w:r w:rsidR="00C81984">
        <w:rPr>
          <w:rtl/>
          <w:lang w:bidi="fa-IR"/>
        </w:rPr>
        <w:t>،</w:t>
      </w:r>
      <w:r>
        <w:rPr>
          <w:rtl/>
          <w:lang w:bidi="fa-IR"/>
        </w:rPr>
        <w:t xml:space="preserve"> سفينة البحار 1</w:t>
      </w:r>
      <w:r w:rsidR="00C81984">
        <w:rPr>
          <w:rtl/>
          <w:lang w:bidi="fa-IR"/>
        </w:rPr>
        <w:t>:</w:t>
      </w:r>
      <w:r>
        <w:rPr>
          <w:rtl/>
          <w:lang w:bidi="fa-IR"/>
        </w:rPr>
        <w:t xml:space="preserve"> 174</w:t>
      </w:r>
      <w:r w:rsidR="00C81984">
        <w:rPr>
          <w:rtl/>
          <w:lang w:bidi="fa-IR"/>
        </w:rPr>
        <w:t>،</w:t>
      </w:r>
      <w:r>
        <w:rPr>
          <w:rtl/>
          <w:lang w:bidi="fa-IR"/>
        </w:rPr>
        <w:t xml:space="preserve"> الكنى والألقاب 2</w:t>
      </w:r>
      <w:r w:rsidR="00C81984">
        <w:rPr>
          <w:rtl/>
          <w:lang w:bidi="fa-IR"/>
        </w:rPr>
        <w:t>:</w:t>
      </w:r>
      <w:r>
        <w:rPr>
          <w:rtl/>
          <w:lang w:bidi="fa-IR"/>
        </w:rPr>
        <w:t xml:space="preserve"> 91</w:t>
      </w:r>
      <w:r w:rsidR="00C81984">
        <w:rPr>
          <w:rtl/>
          <w:lang w:bidi="fa-IR"/>
        </w:rPr>
        <w:t>،</w:t>
      </w:r>
      <w:r>
        <w:rPr>
          <w:rtl/>
          <w:lang w:bidi="fa-IR"/>
        </w:rPr>
        <w:t xml:space="preserve"> الفوائد الر</w:t>
      </w:r>
      <w:r w:rsidR="00A279DA">
        <w:rPr>
          <w:rFonts w:hint="cs"/>
          <w:rtl/>
          <w:lang w:bidi="fa-IR"/>
        </w:rPr>
        <w:t>ّ</w:t>
      </w:r>
      <w:r>
        <w:rPr>
          <w:rtl/>
          <w:lang w:bidi="fa-IR"/>
        </w:rPr>
        <w:t>ضوي</w:t>
      </w:r>
      <w:r w:rsidR="00A279DA">
        <w:rPr>
          <w:rFonts w:hint="cs"/>
          <w:rtl/>
          <w:lang w:bidi="fa-IR"/>
        </w:rPr>
        <w:t>َّ</w:t>
      </w:r>
      <w:r>
        <w:rPr>
          <w:rtl/>
          <w:lang w:bidi="fa-IR"/>
        </w:rPr>
        <w:t>ة 1</w:t>
      </w:r>
      <w:r w:rsidR="00C81984">
        <w:rPr>
          <w:rtl/>
          <w:lang w:bidi="fa-IR"/>
        </w:rPr>
        <w:t>:</w:t>
      </w:r>
      <w:r>
        <w:rPr>
          <w:rtl/>
          <w:lang w:bidi="fa-IR"/>
        </w:rPr>
        <w:t xml:space="preserve"> 138</w:t>
      </w:r>
      <w:r w:rsidR="00C81984">
        <w:rPr>
          <w:rtl/>
          <w:lang w:bidi="fa-IR"/>
        </w:rPr>
        <w:t>،</w:t>
      </w:r>
      <w:r>
        <w:rPr>
          <w:rtl/>
          <w:lang w:bidi="fa-IR"/>
        </w:rPr>
        <w:t xml:space="preserve"> منن الر</w:t>
      </w:r>
      <w:r w:rsidR="00A279DA">
        <w:rPr>
          <w:rFonts w:hint="cs"/>
          <w:rtl/>
          <w:lang w:bidi="fa-IR"/>
        </w:rPr>
        <w:t>َّ</w:t>
      </w:r>
      <w:r>
        <w:rPr>
          <w:rtl/>
          <w:lang w:bidi="fa-IR"/>
        </w:rPr>
        <w:t>حمان 1 ص 8.</w:t>
      </w:r>
    </w:p>
    <w:p w:rsidR="00133737" w:rsidRDefault="00A568EA" w:rsidP="000367A4">
      <w:pPr>
        <w:pStyle w:val="libLine"/>
        <w:rPr>
          <w:lang w:bidi="fa-IR"/>
        </w:rPr>
      </w:pPr>
      <w:r>
        <w:rPr>
          <w:rtl/>
          <w:lang w:bidi="fa-IR"/>
        </w:rPr>
        <w:t>____________________</w:t>
      </w:r>
    </w:p>
    <w:p w:rsidR="00A568EA" w:rsidRDefault="00133737" w:rsidP="00A279DA">
      <w:pPr>
        <w:pStyle w:val="libFootnote0"/>
        <w:rPr>
          <w:rtl/>
          <w:lang w:bidi="fa-IR"/>
        </w:rPr>
      </w:pPr>
      <w:r>
        <w:rPr>
          <w:rtl/>
          <w:lang w:bidi="fa-IR"/>
        </w:rPr>
        <w:t xml:space="preserve">1 </w:t>
      </w:r>
      <w:r w:rsidR="000367A4">
        <w:rPr>
          <w:rtl/>
          <w:lang w:bidi="fa-IR"/>
        </w:rPr>
        <w:t>-</w:t>
      </w:r>
      <w:r>
        <w:rPr>
          <w:rtl/>
          <w:lang w:bidi="fa-IR"/>
        </w:rPr>
        <w:t xml:space="preserve"> ت</w:t>
      </w:r>
      <w:r w:rsidR="00A279DA">
        <w:rPr>
          <w:rFonts w:hint="cs"/>
          <w:rtl/>
          <w:lang w:bidi="fa-IR"/>
        </w:rPr>
        <w:t>ا</w:t>
      </w:r>
      <w:r>
        <w:rPr>
          <w:rtl/>
          <w:lang w:bidi="fa-IR"/>
        </w:rPr>
        <w:t>ليف المولى نظام الدين محمد القرش</w:t>
      </w:r>
      <w:r w:rsidR="00A279DA">
        <w:rPr>
          <w:rFonts w:hint="cs"/>
          <w:rtl/>
          <w:lang w:bidi="fa-IR"/>
        </w:rPr>
        <w:t>ى</w:t>
      </w:r>
      <w:r>
        <w:rPr>
          <w:rtl/>
          <w:lang w:bidi="fa-IR"/>
        </w:rPr>
        <w:t xml:space="preserve"> تلميذ شيخنا البهائ</w:t>
      </w:r>
      <w:r w:rsidR="00A279DA">
        <w:rPr>
          <w:rFonts w:hint="cs"/>
          <w:rtl/>
          <w:lang w:bidi="fa-IR"/>
        </w:rPr>
        <w:t>ى</w:t>
      </w:r>
      <w:r>
        <w:rPr>
          <w:rtl/>
          <w:lang w:bidi="fa-IR"/>
        </w:rPr>
        <w:t xml:space="preserve"> ولد المترجم له.</w:t>
      </w:r>
    </w:p>
    <w:p w:rsidR="00133737" w:rsidRDefault="00A568EA" w:rsidP="000367A4">
      <w:pPr>
        <w:pStyle w:val="libNormal"/>
        <w:rPr>
          <w:lang w:bidi="fa-IR"/>
        </w:rPr>
      </w:pPr>
      <w:r>
        <w:rPr>
          <w:rtl/>
          <w:lang w:bidi="fa-IR"/>
        </w:rPr>
        <w:br w:type="page"/>
      </w:r>
    </w:p>
    <w:p w:rsidR="00133737" w:rsidRDefault="00133737" w:rsidP="000A59AF">
      <w:pPr>
        <w:pStyle w:val="Heading2Center"/>
        <w:rPr>
          <w:lang w:bidi="fa-IR"/>
        </w:rPr>
      </w:pPr>
      <w:bookmarkStart w:id="245" w:name="_Toc526342447"/>
      <w:r>
        <w:rPr>
          <w:rtl/>
          <w:lang w:bidi="fa-IR"/>
        </w:rPr>
        <w:lastRenderedPageBreak/>
        <w:t>شعراء الغدير</w:t>
      </w:r>
      <w:bookmarkEnd w:id="245"/>
    </w:p>
    <w:p w:rsidR="00133737" w:rsidRDefault="00133737" w:rsidP="000A59AF">
      <w:pPr>
        <w:pStyle w:val="libCenter"/>
        <w:rPr>
          <w:lang w:bidi="fa-IR"/>
        </w:rPr>
      </w:pPr>
      <w:r>
        <w:rPr>
          <w:rtl/>
          <w:lang w:bidi="fa-IR"/>
        </w:rPr>
        <w:t>في</w:t>
      </w:r>
    </w:p>
    <w:p w:rsidR="00A568EA" w:rsidRDefault="00133737" w:rsidP="000A59AF">
      <w:pPr>
        <w:pStyle w:val="libCenter"/>
        <w:rPr>
          <w:lang w:bidi="fa-IR"/>
        </w:rPr>
      </w:pPr>
      <w:r>
        <w:rPr>
          <w:rtl/>
          <w:lang w:bidi="fa-IR"/>
        </w:rPr>
        <w:t>القرن الحادي عشر</w:t>
      </w:r>
    </w:p>
    <w:p w:rsidR="00133737" w:rsidRDefault="000A59AF" w:rsidP="000A59AF">
      <w:pPr>
        <w:pStyle w:val="Heading1Center"/>
        <w:rPr>
          <w:lang w:bidi="fa-IR"/>
        </w:rPr>
      </w:pPr>
      <w:bookmarkStart w:id="246" w:name="_Toc526342448"/>
      <w:r>
        <w:rPr>
          <w:rFonts w:hint="cs"/>
          <w:rtl/>
          <w:lang w:bidi="fa-IR"/>
        </w:rPr>
        <w:t>_</w:t>
      </w:r>
      <w:r w:rsidR="00133737">
        <w:rPr>
          <w:rtl/>
          <w:lang w:bidi="fa-IR"/>
        </w:rPr>
        <w:t xml:space="preserve"> 79 </w:t>
      </w:r>
      <w:r>
        <w:rPr>
          <w:rFonts w:hint="cs"/>
          <w:rtl/>
          <w:lang w:bidi="fa-IR"/>
        </w:rPr>
        <w:t>_</w:t>
      </w:r>
      <w:bookmarkEnd w:id="246"/>
    </w:p>
    <w:p w:rsidR="00133737" w:rsidRDefault="00133737" w:rsidP="000A59AF">
      <w:pPr>
        <w:pStyle w:val="Heading1Center"/>
        <w:rPr>
          <w:lang w:bidi="fa-IR"/>
        </w:rPr>
      </w:pPr>
      <w:bookmarkStart w:id="247" w:name="_Toc526342449"/>
      <w:r>
        <w:rPr>
          <w:rtl/>
          <w:lang w:bidi="fa-IR"/>
        </w:rPr>
        <w:t>ابن أبي شافين البحراني</w:t>
      </w:r>
      <w:bookmarkEnd w:id="247"/>
    </w:p>
    <w:p w:rsidR="00133737" w:rsidRDefault="00133737" w:rsidP="000A59AF">
      <w:pPr>
        <w:pStyle w:val="libLeft"/>
        <w:rPr>
          <w:lang w:bidi="fa-IR"/>
        </w:rPr>
      </w:pPr>
      <w:r>
        <w:rPr>
          <w:rtl/>
          <w:lang w:bidi="fa-IR"/>
        </w:rPr>
        <w:t>المتوفى بعد 1001</w:t>
      </w:r>
    </w:p>
    <w:tbl>
      <w:tblPr>
        <w:tblStyle w:val="TableGrid"/>
        <w:bidiVisual/>
        <w:tblW w:w="4562" w:type="pct"/>
        <w:tblInd w:w="384" w:type="dxa"/>
        <w:tblLook w:val="01E0" w:firstRow="1" w:lastRow="1" w:firstColumn="1" w:lastColumn="1" w:noHBand="0" w:noVBand="0"/>
      </w:tblPr>
      <w:tblGrid>
        <w:gridCol w:w="3960"/>
        <w:gridCol w:w="282"/>
        <w:gridCol w:w="3920"/>
      </w:tblGrid>
      <w:tr w:rsidR="000A59AF" w:rsidTr="00907311">
        <w:trPr>
          <w:trHeight w:val="350"/>
        </w:trPr>
        <w:tc>
          <w:tcPr>
            <w:tcW w:w="3920" w:type="dxa"/>
            <w:shd w:val="clear" w:color="auto" w:fill="auto"/>
          </w:tcPr>
          <w:p w:rsidR="000A59AF" w:rsidRDefault="000A59AF" w:rsidP="00907311">
            <w:pPr>
              <w:pStyle w:val="libPoem"/>
            </w:pPr>
            <w:r>
              <w:rPr>
                <w:rtl/>
                <w:lang w:bidi="fa-IR"/>
              </w:rPr>
              <w:t>أجل</w:t>
            </w:r>
            <w:r>
              <w:rPr>
                <w:rFonts w:hint="cs"/>
                <w:rtl/>
                <w:lang w:bidi="fa-IR"/>
              </w:rPr>
              <w:t>ُّ</w:t>
            </w:r>
            <w:r>
              <w:rPr>
                <w:rtl/>
                <w:lang w:bidi="fa-IR"/>
              </w:rPr>
              <w:t xml:space="preserve"> مصابي في الحياة وأكبر</w:t>
            </w:r>
            <w:r>
              <w:rPr>
                <w:rFonts w:hint="cs"/>
                <w:rtl/>
                <w:lang w:bidi="fa-IR"/>
              </w:rPr>
              <w:t>ُ</w:t>
            </w:r>
            <w:r w:rsidRPr="00725071">
              <w:rPr>
                <w:rStyle w:val="libPoemTiniChar0"/>
                <w:rtl/>
              </w:rPr>
              <w:br/>
              <w:t> </w:t>
            </w:r>
          </w:p>
        </w:tc>
        <w:tc>
          <w:tcPr>
            <w:tcW w:w="279" w:type="dxa"/>
            <w:shd w:val="clear" w:color="auto" w:fill="auto"/>
          </w:tcPr>
          <w:p w:rsidR="000A59AF" w:rsidRDefault="000A59AF" w:rsidP="00907311">
            <w:pPr>
              <w:pStyle w:val="libPoem"/>
              <w:rPr>
                <w:rtl/>
              </w:rPr>
            </w:pPr>
          </w:p>
        </w:tc>
        <w:tc>
          <w:tcPr>
            <w:tcW w:w="3881" w:type="dxa"/>
            <w:shd w:val="clear" w:color="auto" w:fill="auto"/>
          </w:tcPr>
          <w:p w:rsidR="000A59AF" w:rsidRDefault="000A59AF" w:rsidP="00907311">
            <w:pPr>
              <w:pStyle w:val="libPoem"/>
            </w:pPr>
            <w:r>
              <w:rPr>
                <w:rtl/>
                <w:lang w:bidi="fa-IR"/>
              </w:rPr>
              <w:t>مصاب</w:t>
            </w:r>
            <w:r>
              <w:rPr>
                <w:rFonts w:hint="cs"/>
                <w:rtl/>
                <w:lang w:bidi="fa-IR"/>
              </w:rPr>
              <w:t>ٌ</w:t>
            </w:r>
            <w:r>
              <w:rPr>
                <w:rtl/>
                <w:lang w:bidi="fa-IR"/>
              </w:rPr>
              <w:t xml:space="preserve"> له كل</w:t>
            </w:r>
            <w:r>
              <w:rPr>
                <w:rFonts w:hint="cs"/>
                <w:rtl/>
                <w:lang w:bidi="fa-IR"/>
              </w:rPr>
              <w:t>ُّ</w:t>
            </w:r>
            <w:r>
              <w:rPr>
                <w:rtl/>
                <w:lang w:bidi="fa-IR"/>
              </w:rPr>
              <w:t xml:space="preserve"> المصائب تصغر</w:t>
            </w:r>
            <w:r>
              <w:rPr>
                <w:rFonts w:hint="cs"/>
                <w:rtl/>
                <w:lang w:bidi="fa-IR"/>
              </w:rPr>
              <w:t>ُ</w:t>
            </w:r>
            <w:r w:rsidRPr="00725071">
              <w:rPr>
                <w:rStyle w:val="libPoemTiniChar0"/>
                <w:rtl/>
              </w:rPr>
              <w:br/>
              <w:t> </w:t>
            </w:r>
          </w:p>
        </w:tc>
      </w:tr>
      <w:tr w:rsidR="000A59AF" w:rsidTr="00907311">
        <w:trPr>
          <w:trHeight w:val="350"/>
        </w:trPr>
        <w:tc>
          <w:tcPr>
            <w:tcW w:w="3920" w:type="dxa"/>
          </w:tcPr>
          <w:p w:rsidR="000A59AF" w:rsidRDefault="000A59AF" w:rsidP="00907311">
            <w:pPr>
              <w:pStyle w:val="libPoem"/>
            </w:pPr>
            <w:r>
              <w:rPr>
                <w:rtl/>
                <w:lang w:bidi="fa-IR"/>
              </w:rPr>
              <w:t>مصاب</w:t>
            </w:r>
            <w:r>
              <w:rPr>
                <w:rFonts w:hint="cs"/>
                <w:rtl/>
                <w:lang w:bidi="fa-IR"/>
              </w:rPr>
              <w:t>ٌ</w:t>
            </w:r>
            <w:r>
              <w:rPr>
                <w:rtl/>
                <w:lang w:bidi="fa-IR"/>
              </w:rPr>
              <w:t xml:space="preserve"> به الآفاق أظلم نورها</w:t>
            </w:r>
            <w:r w:rsidRPr="00725071">
              <w:rPr>
                <w:rStyle w:val="libPoemTiniChar0"/>
                <w:rtl/>
              </w:rPr>
              <w:br/>
              <w:t> </w:t>
            </w:r>
          </w:p>
        </w:tc>
        <w:tc>
          <w:tcPr>
            <w:tcW w:w="279" w:type="dxa"/>
          </w:tcPr>
          <w:p w:rsidR="000A59AF" w:rsidRDefault="000A59AF" w:rsidP="00907311">
            <w:pPr>
              <w:pStyle w:val="libPoem"/>
              <w:rPr>
                <w:rtl/>
              </w:rPr>
            </w:pPr>
          </w:p>
        </w:tc>
        <w:tc>
          <w:tcPr>
            <w:tcW w:w="3881" w:type="dxa"/>
          </w:tcPr>
          <w:p w:rsidR="000A59AF" w:rsidRDefault="000A59AF" w:rsidP="00907311">
            <w:pPr>
              <w:pStyle w:val="libPoem"/>
            </w:pPr>
            <w:r>
              <w:rPr>
                <w:rtl/>
                <w:lang w:bidi="fa-IR"/>
              </w:rPr>
              <w:t>ووجه الت</w:t>
            </w:r>
            <w:r>
              <w:rPr>
                <w:rFonts w:hint="cs"/>
                <w:rtl/>
                <w:lang w:bidi="fa-IR"/>
              </w:rPr>
              <w:t>ّ</w:t>
            </w:r>
            <w:r>
              <w:rPr>
                <w:rtl/>
                <w:lang w:bidi="fa-IR"/>
              </w:rPr>
              <w:t>قى والد</w:t>
            </w:r>
            <w:r>
              <w:rPr>
                <w:rFonts w:hint="cs"/>
                <w:rtl/>
                <w:lang w:bidi="fa-IR"/>
              </w:rPr>
              <w:t>ّ</w:t>
            </w:r>
            <w:r>
              <w:rPr>
                <w:rtl/>
                <w:lang w:bidi="fa-IR"/>
              </w:rPr>
              <w:t>ين أشعث أغبر</w:t>
            </w:r>
            <w:r>
              <w:rPr>
                <w:rFonts w:hint="cs"/>
                <w:rtl/>
                <w:lang w:bidi="fa-IR"/>
              </w:rPr>
              <w:t>ُ</w:t>
            </w:r>
            <w:r w:rsidRPr="00725071">
              <w:rPr>
                <w:rStyle w:val="libPoemTiniChar0"/>
                <w:rtl/>
              </w:rPr>
              <w:br/>
              <w:t> </w:t>
            </w:r>
          </w:p>
        </w:tc>
      </w:tr>
      <w:tr w:rsidR="000A59AF" w:rsidTr="00907311">
        <w:trPr>
          <w:trHeight w:val="350"/>
        </w:trPr>
        <w:tc>
          <w:tcPr>
            <w:tcW w:w="3920" w:type="dxa"/>
          </w:tcPr>
          <w:p w:rsidR="000A59AF" w:rsidRDefault="000A59AF" w:rsidP="00907311">
            <w:pPr>
              <w:pStyle w:val="libPoem"/>
            </w:pPr>
            <w:r>
              <w:rPr>
                <w:rtl/>
                <w:lang w:bidi="fa-IR"/>
              </w:rPr>
              <w:t>مصاب</w:t>
            </w:r>
            <w:r>
              <w:rPr>
                <w:rFonts w:hint="cs"/>
                <w:rtl/>
                <w:lang w:bidi="fa-IR"/>
              </w:rPr>
              <w:t>ٌ</w:t>
            </w:r>
            <w:r>
              <w:rPr>
                <w:rtl/>
                <w:lang w:bidi="fa-IR"/>
              </w:rPr>
              <w:t xml:space="preserve"> به أطواد علم تدكدكت</w:t>
            </w:r>
            <w:r w:rsidRPr="00725071">
              <w:rPr>
                <w:rStyle w:val="libPoemTiniChar0"/>
                <w:rtl/>
              </w:rPr>
              <w:br/>
              <w:t> </w:t>
            </w:r>
          </w:p>
        </w:tc>
        <w:tc>
          <w:tcPr>
            <w:tcW w:w="279" w:type="dxa"/>
          </w:tcPr>
          <w:p w:rsidR="000A59AF" w:rsidRDefault="000A59AF" w:rsidP="00907311">
            <w:pPr>
              <w:pStyle w:val="libPoem"/>
              <w:rPr>
                <w:rtl/>
              </w:rPr>
            </w:pPr>
          </w:p>
        </w:tc>
        <w:tc>
          <w:tcPr>
            <w:tcW w:w="3881" w:type="dxa"/>
          </w:tcPr>
          <w:p w:rsidR="000A59AF" w:rsidRDefault="000A59AF" w:rsidP="00907311">
            <w:pPr>
              <w:pStyle w:val="libPoem"/>
            </w:pPr>
            <w:r>
              <w:rPr>
                <w:rtl/>
                <w:lang w:bidi="fa-IR"/>
              </w:rPr>
              <w:t>وأصبح نور الد</w:t>
            </w:r>
            <w:r>
              <w:rPr>
                <w:rFonts w:hint="cs"/>
                <w:rtl/>
                <w:lang w:bidi="fa-IR"/>
              </w:rPr>
              <w:t>ّ</w:t>
            </w:r>
            <w:r>
              <w:rPr>
                <w:rtl/>
                <w:lang w:bidi="fa-IR"/>
              </w:rPr>
              <w:t>ين وهو مغبر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قال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344F7" w:rsidTr="00907311">
        <w:trPr>
          <w:trHeight w:val="350"/>
        </w:trPr>
        <w:tc>
          <w:tcPr>
            <w:tcW w:w="3920" w:type="dxa"/>
            <w:shd w:val="clear" w:color="auto" w:fill="auto"/>
          </w:tcPr>
          <w:p w:rsidR="002344F7" w:rsidRDefault="002344F7" w:rsidP="00907311">
            <w:pPr>
              <w:pStyle w:val="libPoem"/>
            </w:pPr>
            <w:r>
              <w:rPr>
                <w:rtl/>
                <w:lang w:bidi="fa-IR"/>
              </w:rPr>
              <w:t>وسار النبي</w:t>
            </w:r>
            <w:r w:rsidR="00132830">
              <w:rPr>
                <w:rFonts w:hint="cs"/>
                <w:rtl/>
                <w:lang w:bidi="fa-IR"/>
              </w:rPr>
              <w:t>ُّ</w:t>
            </w:r>
            <w:r>
              <w:rPr>
                <w:rtl/>
                <w:lang w:bidi="fa-IR"/>
              </w:rPr>
              <w:t xml:space="preserve"> الط</w:t>
            </w:r>
            <w:r w:rsidR="00132830">
              <w:rPr>
                <w:rFonts w:hint="cs"/>
                <w:rtl/>
                <w:lang w:bidi="fa-IR"/>
              </w:rPr>
              <w:t>ّ</w:t>
            </w:r>
            <w:r>
              <w:rPr>
                <w:rtl/>
                <w:lang w:bidi="fa-IR"/>
              </w:rPr>
              <w:t>هر من أرض مك</w:t>
            </w:r>
            <w:r w:rsidR="00132830">
              <w:rPr>
                <w:rFonts w:hint="cs"/>
                <w:rtl/>
                <w:lang w:bidi="fa-IR"/>
              </w:rPr>
              <w:t>ّ</w:t>
            </w:r>
            <w:r>
              <w:rPr>
                <w:rtl/>
                <w:lang w:bidi="fa-IR"/>
              </w:rPr>
              <w:t>ة</w:t>
            </w:r>
            <w:r w:rsidRPr="00725071">
              <w:rPr>
                <w:rStyle w:val="libPoemTiniChar0"/>
                <w:rtl/>
              </w:rPr>
              <w:br/>
              <w:t> </w:t>
            </w:r>
          </w:p>
        </w:tc>
        <w:tc>
          <w:tcPr>
            <w:tcW w:w="279" w:type="dxa"/>
            <w:shd w:val="clear" w:color="auto" w:fill="auto"/>
          </w:tcPr>
          <w:p w:rsidR="002344F7" w:rsidRDefault="002344F7" w:rsidP="00907311">
            <w:pPr>
              <w:pStyle w:val="libPoem"/>
              <w:rPr>
                <w:rtl/>
              </w:rPr>
            </w:pPr>
          </w:p>
        </w:tc>
        <w:tc>
          <w:tcPr>
            <w:tcW w:w="3881" w:type="dxa"/>
            <w:shd w:val="clear" w:color="auto" w:fill="auto"/>
          </w:tcPr>
          <w:p w:rsidR="002344F7" w:rsidRDefault="002344F7" w:rsidP="00907311">
            <w:pPr>
              <w:pStyle w:val="libPoem"/>
            </w:pPr>
            <w:r>
              <w:rPr>
                <w:rtl/>
                <w:lang w:bidi="fa-IR"/>
              </w:rPr>
              <w:t>وقد ضاق ذرعا</w:t>
            </w:r>
            <w:r w:rsidR="00132830">
              <w:rPr>
                <w:rFonts w:hint="cs"/>
                <w:rtl/>
                <w:lang w:bidi="fa-IR"/>
              </w:rPr>
              <w:t>ً</w:t>
            </w:r>
            <w:r>
              <w:rPr>
                <w:rtl/>
                <w:lang w:bidi="fa-IR"/>
              </w:rPr>
              <w:t xml:space="preserve"> بال</w:t>
            </w:r>
            <w:r w:rsidR="00132830">
              <w:rPr>
                <w:rFonts w:hint="cs"/>
                <w:rtl/>
                <w:lang w:bidi="fa-IR"/>
              </w:rPr>
              <w:t>ّ</w:t>
            </w:r>
            <w:r>
              <w:rPr>
                <w:rtl/>
                <w:lang w:bidi="fa-IR"/>
              </w:rPr>
              <w:t>ذي فيه أضمروا</w:t>
            </w:r>
            <w:r w:rsidRPr="00725071">
              <w:rPr>
                <w:rStyle w:val="libPoemTiniChar0"/>
                <w:rtl/>
              </w:rPr>
              <w:br/>
              <w:t> </w:t>
            </w:r>
          </w:p>
        </w:tc>
      </w:tr>
      <w:tr w:rsidR="002344F7" w:rsidTr="00907311">
        <w:trPr>
          <w:trHeight w:val="350"/>
        </w:trPr>
        <w:tc>
          <w:tcPr>
            <w:tcW w:w="3920" w:type="dxa"/>
          </w:tcPr>
          <w:p w:rsidR="002344F7" w:rsidRDefault="002344F7" w:rsidP="00907311">
            <w:pPr>
              <w:pStyle w:val="libPoem"/>
            </w:pPr>
            <w:r>
              <w:rPr>
                <w:rtl/>
                <w:lang w:bidi="fa-IR"/>
              </w:rPr>
              <w:t>ولم</w:t>
            </w:r>
            <w:r w:rsidR="00132830">
              <w:rPr>
                <w:rFonts w:hint="cs"/>
                <w:rtl/>
                <w:lang w:bidi="fa-IR"/>
              </w:rPr>
              <w:t>ـّ</w:t>
            </w:r>
            <w:r>
              <w:rPr>
                <w:rtl/>
                <w:lang w:bidi="fa-IR"/>
              </w:rPr>
              <w:t>ا أتى نحو ( الغدير ) برحله</w:t>
            </w:r>
            <w:r w:rsidRPr="00725071">
              <w:rPr>
                <w:rStyle w:val="libPoemTiniChar0"/>
                <w:rtl/>
              </w:rPr>
              <w:br/>
              <w:t> </w:t>
            </w:r>
          </w:p>
        </w:tc>
        <w:tc>
          <w:tcPr>
            <w:tcW w:w="279" w:type="dxa"/>
          </w:tcPr>
          <w:p w:rsidR="002344F7" w:rsidRDefault="002344F7" w:rsidP="00907311">
            <w:pPr>
              <w:pStyle w:val="libPoem"/>
              <w:rPr>
                <w:rtl/>
              </w:rPr>
            </w:pPr>
          </w:p>
        </w:tc>
        <w:tc>
          <w:tcPr>
            <w:tcW w:w="3881" w:type="dxa"/>
          </w:tcPr>
          <w:p w:rsidR="002344F7" w:rsidRDefault="002344F7" w:rsidP="00907311">
            <w:pPr>
              <w:pStyle w:val="libPoem"/>
            </w:pPr>
            <w:r>
              <w:rPr>
                <w:rtl/>
                <w:lang w:bidi="fa-IR"/>
              </w:rPr>
              <w:t>تلق</w:t>
            </w:r>
            <w:r w:rsidR="00132830">
              <w:rPr>
                <w:rFonts w:hint="cs"/>
                <w:rtl/>
                <w:lang w:bidi="fa-IR"/>
              </w:rPr>
              <w:t>ّ</w:t>
            </w:r>
            <w:r>
              <w:rPr>
                <w:rtl/>
                <w:lang w:bidi="fa-IR"/>
              </w:rPr>
              <w:t>اه جبريل الأمين يبش</w:t>
            </w:r>
            <w:r w:rsidR="00132830">
              <w:rPr>
                <w:rFonts w:hint="cs"/>
                <w:rtl/>
                <w:lang w:bidi="fa-IR"/>
              </w:rPr>
              <w:t>ِّ</w:t>
            </w:r>
            <w:r>
              <w:rPr>
                <w:rtl/>
                <w:lang w:bidi="fa-IR"/>
              </w:rPr>
              <w:t>ر</w:t>
            </w:r>
            <w:r w:rsidR="00132830">
              <w:rPr>
                <w:rFonts w:hint="cs"/>
                <w:rtl/>
                <w:lang w:bidi="fa-IR"/>
              </w:rPr>
              <w:t>ُ</w:t>
            </w:r>
            <w:r w:rsidRPr="00725071">
              <w:rPr>
                <w:rStyle w:val="libPoemTiniChar0"/>
                <w:rtl/>
              </w:rPr>
              <w:br/>
              <w:t> </w:t>
            </w:r>
          </w:p>
        </w:tc>
      </w:tr>
      <w:tr w:rsidR="002344F7" w:rsidTr="00907311">
        <w:trPr>
          <w:trHeight w:val="350"/>
        </w:trPr>
        <w:tc>
          <w:tcPr>
            <w:tcW w:w="3920" w:type="dxa"/>
          </w:tcPr>
          <w:p w:rsidR="002344F7" w:rsidRDefault="002344F7" w:rsidP="00907311">
            <w:pPr>
              <w:pStyle w:val="libPoem"/>
            </w:pPr>
            <w:r>
              <w:rPr>
                <w:rtl/>
                <w:lang w:bidi="fa-IR"/>
              </w:rPr>
              <w:t>بنصب ( علي</w:t>
            </w:r>
            <w:r w:rsidR="00132830">
              <w:rPr>
                <w:rFonts w:hint="cs"/>
                <w:rtl/>
                <w:lang w:bidi="fa-IR"/>
              </w:rPr>
              <w:t>ّ</w:t>
            </w:r>
            <w:r>
              <w:rPr>
                <w:rtl/>
                <w:lang w:bidi="fa-IR"/>
              </w:rPr>
              <w:t xml:space="preserve"> ) واليا</w:t>
            </w:r>
            <w:r w:rsidR="00132830">
              <w:rPr>
                <w:rFonts w:hint="cs"/>
                <w:rtl/>
                <w:lang w:bidi="fa-IR"/>
              </w:rPr>
              <w:t>ً</w:t>
            </w:r>
            <w:r>
              <w:rPr>
                <w:rtl/>
                <w:lang w:bidi="fa-IR"/>
              </w:rPr>
              <w:t xml:space="preserve"> وخليفة</w:t>
            </w:r>
            <w:r w:rsidRPr="00725071">
              <w:rPr>
                <w:rStyle w:val="libPoemTiniChar0"/>
                <w:rtl/>
              </w:rPr>
              <w:br/>
              <w:t> </w:t>
            </w:r>
          </w:p>
        </w:tc>
        <w:tc>
          <w:tcPr>
            <w:tcW w:w="279" w:type="dxa"/>
          </w:tcPr>
          <w:p w:rsidR="002344F7" w:rsidRDefault="002344F7" w:rsidP="00907311">
            <w:pPr>
              <w:pStyle w:val="libPoem"/>
              <w:rPr>
                <w:rtl/>
              </w:rPr>
            </w:pPr>
          </w:p>
        </w:tc>
        <w:tc>
          <w:tcPr>
            <w:tcW w:w="3881" w:type="dxa"/>
          </w:tcPr>
          <w:p w:rsidR="002344F7" w:rsidRDefault="002344F7" w:rsidP="00907311">
            <w:pPr>
              <w:pStyle w:val="libPoem"/>
            </w:pPr>
            <w:r>
              <w:rPr>
                <w:rtl/>
                <w:lang w:bidi="fa-IR"/>
              </w:rPr>
              <w:t>فذلك وحي الله لا يتأخ</w:t>
            </w:r>
            <w:r w:rsidR="00132830">
              <w:rPr>
                <w:rFonts w:hint="cs"/>
                <w:rtl/>
                <w:lang w:bidi="fa-IR"/>
              </w:rPr>
              <w:t>ّ</w:t>
            </w:r>
            <w:r>
              <w:rPr>
                <w:rtl/>
                <w:lang w:bidi="fa-IR"/>
              </w:rPr>
              <w:t>ر</w:t>
            </w:r>
            <w:r w:rsidR="00132830">
              <w:rPr>
                <w:rFonts w:hint="cs"/>
                <w:rtl/>
                <w:lang w:bidi="fa-IR"/>
              </w:rPr>
              <w:t>ُ</w:t>
            </w:r>
            <w:r w:rsidRPr="00725071">
              <w:rPr>
                <w:rStyle w:val="libPoemTiniChar0"/>
                <w:rtl/>
              </w:rPr>
              <w:br/>
              <w:t> </w:t>
            </w:r>
          </w:p>
        </w:tc>
      </w:tr>
      <w:tr w:rsidR="002344F7" w:rsidTr="00907311">
        <w:trPr>
          <w:trHeight w:val="350"/>
        </w:trPr>
        <w:tc>
          <w:tcPr>
            <w:tcW w:w="3920" w:type="dxa"/>
          </w:tcPr>
          <w:p w:rsidR="002344F7" w:rsidRDefault="002344F7" w:rsidP="00907311">
            <w:pPr>
              <w:pStyle w:val="libPoem"/>
            </w:pPr>
            <w:r>
              <w:rPr>
                <w:rtl/>
                <w:lang w:bidi="fa-IR"/>
              </w:rPr>
              <w:t>فرد</w:t>
            </w:r>
            <w:r w:rsidR="00132830">
              <w:rPr>
                <w:rFonts w:hint="cs"/>
                <w:rtl/>
                <w:lang w:bidi="fa-IR"/>
              </w:rPr>
              <w:t>ِّ</w:t>
            </w:r>
            <w:r>
              <w:rPr>
                <w:rtl/>
                <w:lang w:bidi="fa-IR"/>
              </w:rPr>
              <w:t xml:space="preserve"> من القوم ال</w:t>
            </w:r>
            <w:r w:rsidR="00132830">
              <w:rPr>
                <w:rFonts w:hint="cs"/>
                <w:rtl/>
                <w:lang w:bidi="fa-IR"/>
              </w:rPr>
              <w:t>ّ</w:t>
            </w:r>
            <w:r>
              <w:rPr>
                <w:rtl/>
                <w:lang w:bidi="fa-IR"/>
              </w:rPr>
              <w:t>ذين تقد</w:t>
            </w:r>
            <w:r w:rsidR="00132830">
              <w:rPr>
                <w:rFonts w:hint="cs"/>
                <w:rtl/>
                <w:lang w:bidi="fa-IR"/>
              </w:rPr>
              <w:t>َّ</w:t>
            </w:r>
            <w:r>
              <w:rPr>
                <w:rtl/>
                <w:lang w:bidi="fa-IR"/>
              </w:rPr>
              <w:t>موا</w:t>
            </w:r>
            <w:r w:rsidRPr="00725071">
              <w:rPr>
                <w:rStyle w:val="libPoemTiniChar0"/>
                <w:rtl/>
              </w:rPr>
              <w:br/>
              <w:t> </w:t>
            </w:r>
          </w:p>
        </w:tc>
        <w:tc>
          <w:tcPr>
            <w:tcW w:w="279" w:type="dxa"/>
          </w:tcPr>
          <w:p w:rsidR="002344F7" w:rsidRDefault="002344F7" w:rsidP="00907311">
            <w:pPr>
              <w:pStyle w:val="libPoem"/>
              <w:rPr>
                <w:rtl/>
              </w:rPr>
            </w:pPr>
          </w:p>
        </w:tc>
        <w:tc>
          <w:tcPr>
            <w:tcW w:w="3881" w:type="dxa"/>
          </w:tcPr>
          <w:p w:rsidR="002344F7" w:rsidRDefault="002344F7" w:rsidP="00132830">
            <w:pPr>
              <w:pStyle w:val="libPoem"/>
            </w:pPr>
            <w:r>
              <w:rPr>
                <w:rtl/>
                <w:lang w:bidi="fa-IR"/>
              </w:rPr>
              <w:t>وحط</w:t>
            </w:r>
            <w:r w:rsidR="00132830">
              <w:rPr>
                <w:rFonts w:hint="cs"/>
                <w:rtl/>
                <w:lang w:bidi="fa-IR"/>
              </w:rPr>
              <w:t>ّ</w:t>
            </w:r>
            <w:r>
              <w:rPr>
                <w:rtl/>
                <w:lang w:bidi="fa-IR"/>
              </w:rPr>
              <w:t xml:space="preserve"> </w:t>
            </w:r>
            <w:r w:rsidR="00132830">
              <w:rPr>
                <w:rFonts w:hint="cs"/>
                <w:rtl/>
                <w:lang w:bidi="fa-IR"/>
              </w:rPr>
              <w:t>اُ</w:t>
            </w:r>
            <w:r>
              <w:rPr>
                <w:rtl/>
                <w:lang w:bidi="fa-IR"/>
              </w:rPr>
              <w:t>ناس</w:t>
            </w:r>
            <w:r w:rsidR="00132830">
              <w:rPr>
                <w:rFonts w:hint="cs"/>
                <w:rtl/>
                <w:lang w:bidi="fa-IR"/>
              </w:rPr>
              <w:t>ٌ</w:t>
            </w:r>
            <w:r>
              <w:rPr>
                <w:rtl/>
                <w:lang w:bidi="fa-IR"/>
              </w:rPr>
              <w:t xml:space="preserve"> رحلهم قد تأخ</w:t>
            </w:r>
            <w:r w:rsidR="00132830">
              <w:rPr>
                <w:rFonts w:hint="cs"/>
                <w:rtl/>
                <w:lang w:bidi="fa-IR"/>
              </w:rPr>
              <w:t>َّ</w:t>
            </w:r>
            <w:r>
              <w:rPr>
                <w:rtl/>
                <w:lang w:bidi="fa-IR"/>
              </w:rPr>
              <w:t>روا</w:t>
            </w:r>
            <w:r w:rsidRPr="00725071">
              <w:rPr>
                <w:rStyle w:val="libPoemTiniChar0"/>
                <w:rtl/>
              </w:rPr>
              <w:br/>
              <w:t> </w:t>
            </w:r>
          </w:p>
        </w:tc>
      </w:tr>
      <w:tr w:rsidR="002344F7" w:rsidTr="00907311">
        <w:trPr>
          <w:trHeight w:val="350"/>
        </w:trPr>
        <w:tc>
          <w:tcPr>
            <w:tcW w:w="3920" w:type="dxa"/>
          </w:tcPr>
          <w:p w:rsidR="002344F7" w:rsidRDefault="002344F7" w:rsidP="00907311">
            <w:pPr>
              <w:pStyle w:val="libPoem"/>
            </w:pPr>
            <w:r>
              <w:rPr>
                <w:rtl/>
                <w:lang w:bidi="fa-IR"/>
              </w:rPr>
              <w:t>ولم يك تلك الأرض منزل راكب</w:t>
            </w:r>
            <w:r w:rsidRPr="00725071">
              <w:rPr>
                <w:rStyle w:val="libPoemTiniChar0"/>
                <w:rtl/>
              </w:rPr>
              <w:br/>
              <w:t> </w:t>
            </w:r>
          </w:p>
        </w:tc>
        <w:tc>
          <w:tcPr>
            <w:tcW w:w="279" w:type="dxa"/>
          </w:tcPr>
          <w:p w:rsidR="002344F7" w:rsidRDefault="002344F7" w:rsidP="00907311">
            <w:pPr>
              <w:pStyle w:val="libPoem"/>
              <w:rPr>
                <w:rtl/>
              </w:rPr>
            </w:pPr>
          </w:p>
        </w:tc>
        <w:tc>
          <w:tcPr>
            <w:tcW w:w="3881" w:type="dxa"/>
          </w:tcPr>
          <w:p w:rsidR="002344F7" w:rsidRDefault="002344F7" w:rsidP="00907311">
            <w:pPr>
              <w:pStyle w:val="libPoem"/>
            </w:pPr>
            <w:r>
              <w:rPr>
                <w:rtl/>
                <w:lang w:bidi="fa-IR"/>
              </w:rPr>
              <w:t>بحرّ هجير ناره تتسع</w:t>
            </w:r>
            <w:r w:rsidR="00132830">
              <w:rPr>
                <w:rFonts w:hint="cs"/>
                <w:rtl/>
                <w:lang w:bidi="fa-IR"/>
              </w:rPr>
              <w:t>ّ</w:t>
            </w:r>
            <w:r>
              <w:rPr>
                <w:rtl/>
                <w:lang w:bidi="fa-IR"/>
              </w:rPr>
              <w:t>ر</w:t>
            </w:r>
            <w:r w:rsidR="00132830">
              <w:rPr>
                <w:rFonts w:hint="cs"/>
                <w:rtl/>
                <w:lang w:bidi="fa-IR"/>
              </w:rPr>
              <w:t>ُ</w:t>
            </w:r>
            <w:r w:rsidRPr="00725071">
              <w:rPr>
                <w:rStyle w:val="libPoemTiniChar0"/>
                <w:rtl/>
              </w:rPr>
              <w:br/>
              <w:t> </w:t>
            </w:r>
          </w:p>
        </w:tc>
      </w:tr>
      <w:tr w:rsidR="002344F7" w:rsidTr="00907311">
        <w:tblPrEx>
          <w:tblLook w:val="04A0" w:firstRow="1" w:lastRow="0" w:firstColumn="1" w:lastColumn="0" w:noHBand="0" w:noVBand="1"/>
        </w:tblPrEx>
        <w:trPr>
          <w:trHeight w:val="350"/>
        </w:trPr>
        <w:tc>
          <w:tcPr>
            <w:tcW w:w="3920" w:type="dxa"/>
          </w:tcPr>
          <w:p w:rsidR="002344F7" w:rsidRDefault="002344F7" w:rsidP="00907311">
            <w:pPr>
              <w:pStyle w:val="libPoem"/>
            </w:pPr>
            <w:r>
              <w:rPr>
                <w:rtl/>
                <w:lang w:bidi="fa-IR"/>
              </w:rPr>
              <w:t>رقى منبر الأكوار طهر</w:t>
            </w:r>
            <w:r w:rsidR="00132830">
              <w:rPr>
                <w:rFonts w:hint="cs"/>
                <w:rtl/>
                <w:lang w:bidi="fa-IR"/>
              </w:rPr>
              <w:t>ٌ</w:t>
            </w:r>
            <w:r>
              <w:rPr>
                <w:rtl/>
                <w:lang w:bidi="fa-IR"/>
              </w:rPr>
              <w:t xml:space="preserve"> مطه</w:t>
            </w:r>
            <w:r w:rsidR="00132830">
              <w:rPr>
                <w:rFonts w:hint="cs"/>
                <w:rtl/>
                <w:lang w:bidi="fa-IR"/>
              </w:rPr>
              <w:t>ّ</w:t>
            </w:r>
            <w:r>
              <w:rPr>
                <w:rtl/>
                <w:lang w:bidi="fa-IR"/>
              </w:rPr>
              <w:t>ر</w:t>
            </w:r>
            <w:r w:rsidRPr="00725071">
              <w:rPr>
                <w:rStyle w:val="libPoemTiniChar0"/>
                <w:rtl/>
              </w:rPr>
              <w:br/>
              <w:t> </w:t>
            </w:r>
          </w:p>
        </w:tc>
        <w:tc>
          <w:tcPr>
            <w:tcW w:w="279" w:type="dxa"/>
          </w:tcPr>
          <w:p w:rsidR="002344F7" w:rsidRDefault="002344F7" w:rsidP="00907311">
            <w:pPr>
              <w:pStyle w:val="libPoem"/>
              <w:rPr>
                <w:rtl/>
              </w:rPr>
            </w:pPr>
          </w:p>
        </w:tc>
        <w:tc>
          <w:tcPr>
            <w:tcW w:w="3881" w:type="dxa"/>
          </w:tcPr>
          <w:p w:rsidR="002344F7" w:rsidRDefault="002344F7" w:rsidP="00907311">
            <w:pPr>
              <w:pStyle w:val="libPoem"/>
            </w:pPr>
            <w:r>
              <w:rPr>
                <w:rtl/>
                <w:lang w:bidi="fa-IR"/>
              </w:rPr>
              <w:t>ويصدع بالأمر العظيم وينذر</w:t>
            </w:r>
            <w:r w:rsidR="00132830">
              <w:rPr>
                <w:rFonts w:hint="cs"/>
                <w:rtl/>
                <w:lang w:bidi="fa-IR"/>
              </w:rPr>
              <w:t>ُ</w:t>
            </w:r>
            <w:r w:rsidRPr="00725071">
              <w:rPr>
                <w:rStyle w:val="libPoemTiniChar0"/>
                <w:rtl/>
              </w:rPr>
              <w:br/>
              <w:t> </w:t>
            </w:r>
          </w:p>
        </w:tc>
      </w:tr>
      <w:tr w:rsidR="002344F7" w:rsidTr="00907311">
        <w:tblPrEx>
          <w:tblLook w:val="04A0" w:firstRow="1" w:lastRow="0" w:firstColumn="1" w:lastColumn="0" w:noHBand="0" w:noVBand="1"/>
        </w:tblPrEx>
        <w:trPr>
          <w:trHeight w:val="350"/>
        </w:trPr>
        <w:tc>
          <w:tcPr>
            <w:tcW w:w="3920" w:type="dxa"/>
          </w:tcPr>
          <w:p w:rsidR="002344F7" w:rsidRDefault="002344F7" w:rsidP="00907311">
            <w:pPr>
              <w:pStyle w:val="libPoem"/>
            </w:pPr>
            <w:r>
              <w:rPr>
                <w:rtl/>
                <w:lang w:bidi="fa-IR"/>
              </w:rPr>
              <w:t>فأثنى على الله الكريم مقد</w:t>
            </w:r>
            <w:r w:rsidR="00132830">
              <w:rPr>
                <w:rFonts w:hint="cs"/>
                <w:rtl/>
                <w:lang w:bidi="fa-IR"/>
              </w:rPr>
              <w:t>ّ</w:t>
            </w:r>
            <w:r>
              <w:rPr>
                <w:rtl/>
                <w:lang w:bidi="fa-IR"/>
              </w:rPr>
              <w:t>سا</w:t>
            </w:r>
            <w:r w:rsidR="00132830">
              <w:rPr>
                <w:rFonts w:hint="cs"/>
                <w:rtl/>
                <w:lang w:bidi="fa-IR"/>
              </w:rPr>
              <w:t>ً</w:t>
            </w:r>
            <w:r w:rsidRPr="00725071">
              <w:rPr>
                <w:rStyle w:val="libPoemTiniChar0"/>
                <w:rtl/>
              </w:rPr>
              <w:br/>
              <w:t> </w:t>
            </w:r>
          </w:p>
        </w:tc>
        <w:tc>
          <w:tcPr>
            <w:tcW w:w="279" w:type="dxa"/>
          </w:tcPr>
          <w:p w:rsidR="002344F7" w:rsidRDefault="002344F7" w:rsidP="00907311">
            <w:pPr>
              <w:pStyle w:val="libPoem"/>
              <w:rPr>
                <w:rtl/>
              </w:rPr>
            </w:pPr>
          </w:p>
        </w:tc>
        <w:tc>
          <w:tcPr>
            <w:tcW w:w="3881" w:type="dxa"/>
          </w:tcPr>
          <w:p w:rsidR="002344F7" w:rsidRDefault="002344F7" w:rsidP="00907311">
            <w:pPr>
              <w:pStyle w:val="libPoem"/>
            </w:pPr>
            <w:r>
              <w:rPr>
                <w:rtl/>
                <w:lang w:bidi="fa-IR"/>
              </w:rPr>
              <w:t>وثن</w:t>
            </w:r>
            <w:r w:rsidR="00132830">
              <w:rPr>
                <w:rFonts w:hint="cs"/>
                <w:rtl/>
                <w:lang w:bidi="fa-IR"/>
              </w:rPr>
              <w:t>ّ</w:t>
            </w:r>
            <w:r>
              <w:rPr>
                <w:rtl/>
                <w:lang w:bidi="fa-IR"/>
              </w:rPr>
              <w:t>ى بمدح المرتضى وهو مخبر</w:t>
            </w:r>
            <w:r w:rsidR="00132830">
              <w:rPr>
                <w:rFonts w:hint="cs"/>
                <w:rtl/>
                <w:lang w:bidi="fa-IR"/>
              </w:rPr>
              <w:t>ُ</w:t>
            </w:r>
            <w:r w:rsidR="00C81984">
              <w:rPr>
                <w:rFonts w:hint="cs"/>
                <w:rtl/>
                <w:lang w:bidi="fa-IR"/>
              </w:rPr>
              <w:t>:</w:t>
            </w:r>
            <w:r w:rsidRPr="00725071">
              <w:rPr>
                <w:rStyle w:val="libPoemTiniChar0"/>
                <w:rtl/>
              </w:rPr>
              <w:br/>
              <w:t> </w:t>
            </w:r>
          </w:p>
        </w:tc>
      </w:tr>
      <w:tr w:rsidR="002344F7" w:rsidTr="00907311">
        <w:tblPrEx>
          <w:tblLook w:val="04A0" w:firstRow="1" w:lastRow="0" w:firstColumn="1" w:lastColumn="0" w:noHBand="0" w:noVBand="1"/>
        </w:tblPrEx>
        <w:trPr>
          <w:trHeight w:val="350"/>
        </w:trPr>
        <w:tc>
          <w:tcPr>
            <w:tcW w:w="3920" w:type="dxa"/>
          </w:tcPr>
          <w:p w:rsidR="002344F7" w:rsidRDefault="002344F7" w:rsidP="00907311">
            <w:pPr>
              <w:pStyle w:val="libPoem"/>
            </w:pPr>
            <w:r>
              <w:rPr>
                <w:rtl/>
                <w:lang w:bidi="fa-IR"/>
              </w:rPr>
              <w:t>بأن جاءني فيه من الله عزمة</w:t>
            </w:r>
            <w:r w:rsidR="00132830">
              <w:rPr>
                <w:rFonts w:hint="cs"/>
                <w:rtl/>
                <w:lang w:bidi="fa-IR"/>
              </w:rPr>
              <w:t>ٌ</w:t>
            </w:r>
            <w:r w:rsidRPr="00725071">
              <w:rPr>
                <w:rStyle w:val="libPoemTiniChar0"/>
                <w:rtl/>
              </w:rPr>
              <w:br/>
              <w:t> </w:t>
            </w:r>
          </w:p>
        </w:tc>
        <w:tc>
          <w:tcPr>
            <w:tcW w:w="279" w:type="dxa"/>
          </w:tcPr>
          <w:p w:rsidR="002344F7" w:rsidRDefault="002344F7" w:rsidP="00907311">
            <w:pPr>
              <w:pStyle w:val="libPoem"/>
              <w:rPr>
                <w:rtl/>
              </w:rPr>
            </w:pPr>
          </w:p>
        </w:tc>
        <w:tc>
          <w:tcPr>
            <w:tcW w:w="3881" w:type="dxa"/>
          </w:tcPr>
          <w:p w:rsidR="002344F7" w:rsidRDefault="00132830" w:rsidP="00907311">
            <w:pPr>
              <w:pStyle w:val="libPoem"/>
            </w:pPr>
            <w:r>
              <w:rPr>
                <w:rtl/>
                <w:lang w:bidi="fa-IR"/>
              </w:rPr>
              <w:t>وإن أنا لم أصدع فإن</w:t>
            </w:r>
            <w:r>
              <w:rPr>
                <w:rFonts w:hint="cs"/>
                <w:rtl/>
                <w:lang w:bidi="fa-IR"/>
              </w:rPr>
              <w:t>ّ</w:t>
            </w:r>
            <w:r>
              <w:rPr>
                <w:rtl/>
                <w:lang w:bidi="fa-IR"/>
              </w:rPr>
              <w:t>ي مقص</w:t>
            </w:r>
            <w:r>
              <w:rPr>
                <w:rFonts w:hint="cs"/>
                <w:rtl/>
                <w:lang w:bidi="fa-IR"/>
              </w:rPr>
              <w:t>ّ</w:t>
            </w:r>
            <w:r>
              <w:rPr>
                <w:rtl/>
                <w:lang w:bidi="fa-IR"/>
              </w:rPr>
              <w:t>ر</w:t>
            </w:r>
            <w:r>
              <w:rPr>
                <w:rFonts w:hint="cs"/>
                <w:rtl/>
                <w:lang w:bidi="fa-IR"/>
              </w:rPr>
              <w:t>ُ</w:t>
            </w:r>
            <w:r w:rsidR="002344F7" w:rsidRPr="00725071">
              <w:rPr>
                <w:rStyle w:val="libPoemTiniChar0"/>
                <w:rtl/>
              </w:rPr>
              <w:br/>
              <w:t> </w:t>
            </w:r>
          </w:p>
        </w:tc>
      </w:tr>
      <w:tr w:rsidR="002344F7" w:rsidTr="00907311">
        <w:tblPrEx>
          <w:tblLook w:val="04A0" w:firstRow="1" w:lastRow="0" w:firstColumn="1" w:lastColumn="0" w:noHBand="0" w:noVBand="1"/>
        </w:tblPrEx>
        <w:trPr>
          <w:trHeight w:val="350"/>
        </w:trPr>
        <w:tc>
          <w:tcPr>
            <w:tcW w:w="3920" w:type="dxa"/>
          </w:tcPr>
          <w:p w:rsidR="002344F7" w:rsidRDefault="002344F7" w:rsidP="00907311">
            <w:pPr>
              <w:pStyle w:val="libPoem"/>
            </w:pPr>
            <w:r>
              <w:rPr>
                <w:rtl/>
                <w:lang w:bidi="fa-IR"/>
              </w:rPr>
              <w:t>وإني</w:t>
            </w:r>
            <w:r w:rsidR="00132830">
              <w:rPr>
                <w:rFonts w:hint="cs"/>
                <w:rtl/>
                <w:lang w:bidi="fa-IR"/>
              </w:rPr>
              <w:t>ّ</w:t>
            </w:r>
            <w:r>
              <w:rPr>
                <w:rtl/>
                <w:lang w:bidi="fa-IR"/>
              </w:rPr>
              <w:t xml:space="preserve"> على اسم الله قمت مبل</w:t>
            </w:r>
            <w:r w:rsidR="00132830">
              <w:rPr>
                <w:rFonts w:hint="cs"/>
                <w:rtl/>
                <w:lang w:bidi="fa-IR"/>
              </w:rPr>
              <w:t>ّ</w:t>
            </w:r>
            <w:r>
              <w:rPr>
                <w:rtl/>
                <w:lang w:bidi="fa-IR"/>
              </w:rPr>
              <w:t>غا</w:t>
            </w:r>
            <w:r w:rsidR="00132830">
              <w:rPr>
                <w:rFonts w:hint="cs"/>
                <w:rtl/>
                <w:lang w:bidi="fa-IR"/>
              </w:rPr>
              <w:t>ً</w:t>
            </w:r>
            <w:r w:rsidRPr="00725071">
              <w:rPr>
                <w:rStyle w:val="libPoemTiniChar0"/>
                <w:rtl/>
              </w:rPr>
              <w:br/>
              <w:t> </w:t>
            </w:r>
          </w:p>
        </w:tc>
        <w:tc>
          <w:tcPr>
            <w:tcW w:w="279" w:type="dxa"/>
          </w:tcPr>
          <w:p w:rsidR="002344F7" w:rsidRDefault="002344F7" w:rsidP="00907311">
            <w:pPr>
              <w:pStyle w:val="libPoem"/>
              <w:rPr>
                <w:rtl/>
              </w:rPr>
            </w:pPr>
          </w:p>
        </w:tc>
        <w:tc>
          <w:tcPr>
            <w:tcW w:w="3881" w:type="dxa"/>
          </w:tcPr>
          <w:p w:rsidR="002344F7" w:rsidRDefault="00132830" w:rsidP="00907311">
            <w:pPr>
              <w:pStyle w:val="libPoem"/>
            </w:pPr>
            <w:r>
              <w:rPr>
                <w:rtl/>
                <w:lang w:bidi="fa-IR"/>
              </w:rPr>
              <w:t>رسالته والله للحق</w:t>
            </w:r>
            <w:r>
              <w:rPr>
                <w:rFonts w:hint="cs"/>
                <w:rtl/>
                <w:lang w:bidi="fa-IR"/>
              </w:rPr>
              <w:t>ِّ</w:t>
            </w:r>
            <w:r>
              <w:rPr>
                <w:rtl/>
                <w:lang w:bidi="fa-IR"/>
              </w:rPr>
              <w:t xml:space="preserve"> ينصر</w:t>
            </w:r>
            <w:r>
              <w:rPr>
                <w:rFonts w:hint="cs"/>
                <w:rtl/>
                <w:lang w:bidi="fa-IR"/>
              </w:rPr>
              <w:t>ُ</w:t>
            </w:r>
            <w:r w:rsidR="002344F7" w:rsidRPr="00725071">
              <w:rPr>
                <w:rStyle w:val="libPoemTiniChar0"/>
                <w:rtl/>
              </w:rPr>
              <w:br/>
              <w:t> </w:t>
            </w:r>
          </w:p>
        </w:tc>
      </w:tr>
      <w:tr w:rsidR="002344F7" w:rsidTr="00907311">
        <w:tblPrEx>
          <w:tblLook w:val="04A0" w:firstRow="1" w:lastRow="0" w:firstColumn="1" w:lastColumn="0" w:noHBand="0" w:noVBand="1"/>
        </w:tblPrEx>
        <w:trPr>
          <w:trHeight w:val="350"/>
        </w:trPr>
        <w:tc>
          <w:tcPr>
            <w:tcW w:w="3920" w:type="dxa"/>
          </w:tcPr>
          <w:p w:rsidR="002344F7" w:rsidRDefault="002344F7" w:rsidP="00132830">
            <w:pPr>
              <w:pStyle w:val="libPoem"/>
            </w:pPr>
            <w:r>
              <w:rPr>
                <w:rtl/>
                <w:lang w:bidi="fa-IR"/>
              </w:rPr>
              <w:t>علي</w:t>
            </w:r>
            <w:r w:rsidR="00132830">
              <w:rPr>
                <w:rFonts w:hint="cs"/>
                <w:rtl/>
                <w:lang w:bidi="fa-IR"/>
              </w:rPr>
              <w:t>ُّ</w:t>
            </w:r>
            <w:r>
              <w:rPr>
                <w:rtl/>
                <w:lang w:bidi="fa-IR"/>
              </w:rPr>
              <w:t xml:space="preserve"> أخي في </w:t>
            </w:r>
            <w:r w:rsidR="00132830">
              <w:rPr>
                <w:rFonts w:hint="cs"/>
                <w:rtl/>
                <w:lang w:bidi="fa-IR"/>
              </w:rPr>
              <w:t>اُ</w:t>
            </w:r>
            <w:r>
              <w:rPr>
                <w:rtl/>
                <w:lang w:bidi="fa-IR"/>
              </w:rPr>
              <w:t>م</w:t>
            </w:r>
            <w:r w:rsidR="00132830">
              <w:rPr>
                <w:rFonts w:hint="cs"/>
                <w:rtl/>
                <w:lang w:bidi="fa-IR"/>
              </w:rPr>
              <w:t>ّ</w:t>
            </w:r>
            <w:r>
              <w:rPr>
                <w:rtl/>
                <w:lang w:bidi="fa-IR"/>
              </w:rPr>
              <w:t>تي وخليفتي</w:t>
            </w:r>
            <w:r w:rsidRPr="00725071">
              <w:rPr>
                <w:rStyle w:val="libPoemTiniChar0"/>
                <w:rtl/>
              </w:rPr>
              <w:br/>
              <w:t> </w:t>
            </w:r>
          </w:p>
        </w:tc>
        <w:tc>
          <w:tcPr>
            <w:tcW w:w="279" w:type="dxa"/>
          </w:tcPr>
          <w:p w:rsidR="002344F7" w:rsidRDefault="002344F7" w:rsidP="00907311">
            <w:pPr>
              <w:pStyle w:val="libPoem"/>
              <w:rPr>
                <w:rtl/>
              </w:rPr>
            </w:pPr>
          </w:p>
        </w:tc>
        <w:tc>
          <w:tcPr>
            <w:tcW w:w="3881" w:type="dxa"/>
          </w:tcPr>
          <w:p w:rsidR="002344F7" w:rsidRDefault="00132830" w:rsidP="00907311">
            <w:pPr>
              <w:pStyle w:val="libPoem"/>
            </w:pPr>
            <w:r>
              <w:rPr>
                <w:rtl/>
                <w:lang w:bidi="fa-IR"/>
              </w:rPr>
              <w:t>وناصر دين الله والحق</w:t>
            </w:r>
            <w:r>
              <w:rPr>
                <w:rFonts w:hint="cs"/>
                <w:rtl/>
                <w:lang w:bidi="fa-IR"/>
              </w:rPr>
              <w:t>ُّ</w:t>
            </w:r>
            <w:r>
              <w:rPr>
                <w:rtl/>
                <w:lang w:bidi="fa-IR"/>
              </w:rPr>
              <w:t xml:space="preserve"> ي</w:t>
            </w:r>
            <w:r>
              <w:rPr>
                <w:rFonts w:hint="cs"/>
                <w:rtl/>
                <w:lang w:bidi="fa-IR"/>
              </w:rPr>
              <w:t>ُ</w:t>
            </w:r>
            <w:r>
              <w:rPr>
                <w:rtl/>
                <w:lang w:bidi="fa-IR"/>
              </w:rPr>
              <w:t>نصر</w:t>
            </w:r>
            <w:r>
              <w:rPr>
                <w:rFonts w:hint="cs"/>
                <w:rtl/>
                <w:lang w:bidi="fa-IR"/>
              </w:rPr>
              <w:t>ُ</w:t>
            </w:r>
            <w:r w:rsidR="002344F7" w:rsidRPr="00725071">
              <w:rPr>
                <w:rStyle w:val="libPoemTiniChar0"/>
                <w:rtl/>
              </w:rPr>
              <w:br/>
              <w:t> </w:t>
            </w:r>
          </w:p>
        </w:tc>
      </w:tr>
      <w:tr w:rsidR="002344F7" w:rsidTr="00907311">
        <w:tblPrEx>
          <w:tblLook w:val="04A0" w:firstRow="1" w:lastRow="0" w:firstColumn="1" w:lastColumn="0" w:noHBand="0" w:noVBand="1"/>
        </w:tblPrEx>
        <w:trPr>
          <w:trHeight w:val="350"/>
        </w:trPr>
        <w:tc>
          <w:tcPr>
            <w:tcW w:w="3920" w:type="dxa"/>
          </w:tcPr>
          <w:p w:rsidR="002344F7" w:rsidRDefault="002344F7" w:rsidP="00907311">
            <w:pPr>
              <w:pStyle w:val="libPoem"/>
            </w:pPr>
            <w:r>
              <w:rPr>
                <w:rtl/>
                <w:lang w:bidi="fa-IR"/>
              </w:rPr>
              <w:t>وطاعته فرض</w:t>
            </w:r>
            <w:r w:rsidR="00132830">
              <w:rPr>
                <w:rFonts w:hint="cs"/>
                <w:rtl/>
                <w:lang w:bidi="fa-IR"/>
              </w:rPr>
              <w:t>ُ</w:t>
            </w:r>
            <w:r>
              <w:rPr>
                <w:rtl/>
                <w:lang w:bidi="fa-IR"/>
              </w:rPr>
              <w:t xml:space="preserve"> على كل</w:t>
            </w:r>
            <w:r w:rsidR="00132830">
              <w:rPr>
                <w:rFonts w:hint="cs"/>
                <w:rtl/>
                <w:lang w:bidi="fa-IR"/>
              </w:rPr>
              <w:t>ِّ</w:t>
            </w:r>
            <w:r>
              <w:rPr>
                <w:rtl/>
                <w:lang w:bidi="fa-IR"/>
              </w:rPr>
              <w:t xml:space="preserve"> مؤمن</w:t>
            </w:r>
            <w:r w:rsidRPr="00725071">
              <w:rPr>
                <w:rStyle w:val="libPoemTiniChar0"/>
                <w:rtl/>
              </w:rPr>
              <w:br/>
              <w:t> </w:t>
            </w:r>
          </w:p>
        </w:tc>
        <w:tc>
          <w:tcPr>
            <w:tcW w:w="279" w:type="dxa"/>
          </w:tcPr>
          <w:p w:rsidR="002344F7" w:rsidRDefault="002344F7" w:rsidP="00907311">
            <w:pPr>
              <w:pStyle w:val="libPoem"/>
              <w:rPr>
                <w:rtl/>
              </w:rPr>
            </w:pPr>
          </w:p>
        </w:tc>
        <w:tc>
          <w:tcPr>
            <w:tcW w:w="3881" w:type="dxa"/>
          </w:tcPr>
          <w:p w:rsidR="002344F7" w:rsidRDefault="00132830" w:rsidP="00907311">
            <w:pPr>
              <w:pStyle w:val="libPoem"/>
            </w:pPr>
            <w:r>
              <w:rPr>
                <w:rtl/>
                <w:lang w:bidi="fa-IR"/>
              </w:rPr>
              <w:t>وعصيانه الذ</w:t>
            </w:r>
            <w:r>
              <w:rPr>
                <w:rFonts w:hint="cs"/>
                <w:rtl/>
                <w:lang w:bidi="fa-IR"/>
              </w:rPr>
              <w:t>ّ</w:t>
            </w:r>
            <w:r>
              <w:rPr>
                <w:rtl/>
                <w:lang w:bidi="fa-IR"/>
              </w:rPr>
              <w:t>نب ال</w:t>
            </w:r>
            <w:r>
              <w:rPr>
                <w:rFonts w:hint="cs"/>
                <w:rtl/>
                <w:lang w:bidi="fa-IR"/>
              </w:rPr>
              <w:t>ّ</w:t>
            </w:r>
            <w:r>
              <w:rPr>
                <w:rtl/>
                <w:lang w:bidi="fa-IR"/>
              </w:rPr>
              <w:t>ذي ليس ي</w:t>
            </w:r>
            <w:r>
              <w:rPr>
                <w:rFonts w:hint="cs"/>
                <w:rtl/>
                <w:lang w:bidi="fa-IR"/>
              </w:rPr>
              <w:t>ُ</w:t>
            </w:r>
            <w:r>
              <w:rPr>
                <w:rtl/>
                <w:lang w:bidi="fa-IR"/>
              </w:rPr>
              <w:t>غفر</w:t>
            </w:r>
            <w:r>
              <w:rPr>
                <w:rFonts w:hint="cs"/>
                <w:rtl/>
                <w:lang w:bidi="fa-IR"/>
              </w:rPr>
              <w:t>ُ</w:t>
            </w:r>
            <w:r w:rsidR="002344F7"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F609E8" w:rsidTr="00907311">
        <w:trPr>
          <w:trHeight w:val="350"/>
        </w:trPr>
        <w:tc>
          <w:tcPr>
            <w:tcW w:w="3920" w:type="dxa"/>
            <w:shd w:val="clear" w:color="auto" w:fill="auto"/>
          </w:tcPr>
          <w:p w:rsidR="00F609E8" w:rsidRDefault="00F609E8" w:rsidP="00907311">
            <w:pPr>
              <w:pStyle w:val="libPoem"/>
            </w:pPr>
            <w:r>
              <w:rPr>
                <w:rtl/>
                <w:lang w:bidi="fa-IR"/>
              </w:rPr>
              <w:lastRenderedPageBreak/>
              <w:t>ألا فاسمعوا قولي وكونوا لأمره</w:t>
            </w:r>
            <w:r w:rsidRPr="00725071">
              <w:rPr>
                <w:rStyle w:val="libPoemTiniChar0"/>
                <w:rtl/>
              </w:rPr>
              <w:br/>
              <w:t> </w:t>
            </w:r>
          </w:p>
        </w:tc>
        <w:tc>
          <w:tcPr>
            <w:tcW w:w="279" w:type="dxa"/>
            <w:shd w:val="clear" w:color="auto" w:fill="auto"/>
          </w:tcPr>
          <w:p w:rsidR="00F609E8" w:rsidRDefault="00F609E8" w:rsidP="00907311">
            <w:pPr>
              <w:pStyle w:val="libPoem"/>
              <w:rPr>
                <w:rtl/>
              </w:rPr>
            </w:pPr>
          </w:p>
        </w:tc>
        <w:tc>
          <w:tcPr>
            <w:tcW w:w="3881" w:type="dxa"/>
            <w:shd w:val="clear" w:color="auto" w:fill="auto"/>
          </w:tcPr>
          <w:p w:rsidR="00F609E8" w:rsidRDefault="00F609E8" w:rsidP="00907311">
            <w:pPr>
              <w:pStyle w:val="libPoem"/>
            </w:pPr>
            <w:r>
              <w:rPr>
                <w:rtl/>
                <w:lang w:bidi="fa-IR"/>
              </w:rPr>
              <w:t>مطيعين في جنب الإل</w:t>
            </w:r>
            <w:r>
              <w:rPr>
                <w:rFonts w:hint="cs"/>
                <w:rtl/>
                <w:lang w:bidi="fa-IR"/>
              </w:rPr>
              <w:t>ـ~ـ</w:t>
            </w:r>
            <w:r>
              <w:rPr>
                <w:rtl/>
                <w:lang w:bidi="fa-IR"/>
              </w:rPr>
              <w:t>ه فتوجروا</w:t>
            </w:r>
            <w:r w:rsidRPr="00725071">
              <w:rPr>
                <w:rStyle w:val="libPoemTiniChar0"/>
                <w:rtl/>
              </w:rPr>
              <w:br/>
              <w:t> </w:t>
            </w:r>
          </w:p>
        </w:tc>
      </w:tr>
      <w:tr w:rsidR="00F609E8" w:rsidTr="00907311">
        <w:trPr>
          <w:trHeight w:val="350"/>
        </w:trPr>
        <w:tc>
          <w:tcPr>
            <w:tcW w:w="3920" w:type="dxa"/>
          </w:tcPr>
          <w:p w:rsidR="00F609E8" w:rsidRDefault="00F609E8" w:rsidP="00907311">
            <w:pPr>
              <w:pStyle w:val="libPoem"/>
            </w:pPr>
            <w:r>
              <w:rPr>
                <w:rtl/>
                <w:lang w:bidi="fa-IR"/>
              </w:rPr>
              <w:t>ألست بأولى منكم</w:t>
            </w:r>
            <w:r>
              <w:rPr>
                <w:rFonts w:hint="cs"/>
                <w:rtl/>
                <w:lang w:bidi="fa-IR"/>
              </w:rPr>
              <w:t>ُ</w:t>
            </w:r>
            <w:r>
              <w:rPr>
                <w:rtl/>
                <w:lang w:bidi="fa-IR"/>
              </w:rPr>
              <w:t xml:space="preserve"> بنفوسكم</w:t>
            </w:r>
            <w:r w:rsidR="00C81984">
              <w:rPr>
                <w:rtl/>
                <w:lang w:bidi="fa-IR"/>
              </w:rPr>
              <w:t>؟</w:t>
            </w:r>
            <w:r w:rsidRPr="00725071">
              <w:rPr>
                <w:rStyle w:val="libPoemTiniChar0"/>
                <w:rtl/>
              </w:rPr>
              <w:br/>
              <w:t> </w:t>
            </w:r>
          </w:p>
        </w:tc>
        <w:tc>
          <w:tcPr>
            <w:tcW w:w="279" w:type="dxa"/>
          </w:tcPr>
          <w:p w:rsidR="00F609E8" w:rsidRDefault="00F609E8" w:rsidP="00907311">
            <w:pPr>
              <w:pStyle w:val="libPoem"/>
              <w:rPr>
                <w:rtl/>
              </w:rPr>
            </w:pPr>
          </w:p>
        </w:tc>
        <w:tc>
          <w:tcPr>
            <w:tcW w:w="3881" w:type="dxa"/>
          </w:tcPr>
          <w:p w:rsidR="00F609E8" w:rsidRDefault="00F609E8" w:rsidP="00907311">
            <w:pPr>
              <w:pStyle w:val="libPoem"/>
            </w:pPr>
            <w:r>
              <w:rPr>
                <w:rtl/>
                <w:lang w:bidi="fa-IR"/>
              </w:rPr>
              <w:t>فقالوا</w:t>
            </w:r>
            <w:r w:rsidR="00C81984">
              <w:rPr>
                <w:rtl/>
                <w:lang w:bidi="fa-IR"/>
              </w:rPr>
              <w:t>:</w:t>
            </w:r>
            <w:r>
              <w:rPr>
                <w:rtl/>
                <w:lang w:bidi="fa-IR"/>
              </w:rPr>
              <w:t xml:space="preserve"> نعم نص</w:t>
            </w:r>
            <w:r>
              <w:rPr>
                <w:rFonts w:hint="cs"/>
                <w:rtl/>
                <w:lang w:bidi="fa-IR"/>
              </w:rPr>
              <w:t>ُّ</w:t>
            </w:r>
            <w:r>
              <w:rPr>
                <w:rtl/>
                <w:lang w:bidi="fa-IR"/>
              </w:rPr>
              <w:t xml:space="preserve"> من الله يذكر</w:t>
            </w:r>
            <w:r>
              <w:rPr>
                <w:rFonts w:hint="cs"/>
                <w:rtl/>
                <w:lang w:bidi="fa-IR"/>
              </w:rPr>
              <w:t>ُ</w:t>
            </w:r>
            <w:r w:rsidRPr="00725071">
              <w:rPr>
                <w:rStyle w:val="libPoemTiniChar0"/>
                <w:rtl/>
              </w:rPr>
              <w:br/>
              <w:t> </w:t>
            </w:r>
          </w:p>
        </w:tc>
      </w:tr>
      <w:tr w:rsidR="00F609E8" w:rsidTr="00907311">
        <w:trPr>
          <w:trHeight w:val="350"/>
        </w:trPr>
        <w:tc>
          <w:tcPr>
            <w:tcW w:w="3920" w:type="dxa"/>
          </w:tcPr>
          <w:p w:rsidR="00F609E8" w:rsidRDefault="00F609E8" w:rsidP="00907311">
            <w:pPr>
              <w:pStyle w:val="libPoem"/>
            </w:pPr>
            <w:r>
              <w:rPr>
                <w:rtl/>
                <w:lang w:bidi="fa-IR"/>
              </w:rPr>
              <w:t>فقال</w:t>
            </w:r>
            <w:r w:rsidR="00C81984">
              <w:rPr>
                <w:rtl/>
                <w:lang w:bidi="fa-IR"/>
              </w:rPr>
              <w:t>:</w:t>
            </w:r>
            <w:r>
              <w:rPr>
                <w:rtl/>
                <w:lang w:bidi="fa-IR"/>
              </w:rPr>
              <w:t xml:space="preserve"> ألا من كنت مولاه منكم</w:t>
            </w:r>
            <w:r>
              <w:rPr>
                <w:rFonts w:hint="cs"/>
                <w:rtl/>
                <w:lang w:bidi="fa-IR"/>
              </w:rPr>
              <w:t>ُ</w:t>
            </w:r>
            <w:r w:rsidRPr="00725071">
              <w:rPr>
                <w:rStyle w:val="libPoemTiniChar0"/>
                <w:rtl/>
              </w:rPr>
              <w:br/>
              <w:t> </w:t>
            </w:r>
          </w:p>
        </w:tc>
        <w:tc>
          <w:tcPr>
            <w:tcW w:w="279" w:type="dxa"/>
          </w:tcPr>
          <w:p w:rsidR="00F609E8" w:rsidRDefault="00F609E8" w:rsidP="00907311">
            <w:pPr>
              <w:pStyle w:val="libPoem"/>
              <w:rPr>
                <w:rtl/>
              </w:rPr>
            </w:pPr>
          </w:p>
        </w:tc>
        <w:tc>
          <w:tcPr>
            <w:tcW w:w="3881" w:type="dxa"/>
          </w:tcPr>
          <w:p w:rsidR="00F609E8" w:rsidRDefault="00F609E8" w:rsidP="00907311">
            <w:pPr>
              <w:pStyle w:val="libPoem"/>
            </w:pPr>
            <w:r>
              <w:rPr>
                <w:rtl/>
                <w:lang w:bidi="fa-IR"/>
              </w:rPr>
              <w:t>فمولاه بعدي والخليفة حيدر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إلتقطنا هذه الأبيات من قصيدة كبيرة لشاعرنا ( ابن أبي شافين ) تبلغ خمسمائة وثمانين بيتا</w:t>
      </w:r>
      <w:r w:rsidR="00F609E8">
        <w:rPr>
          <w:rFonts w:hint="cs"/>
          <w:rtl/>
          <w:lang w:bidi="fa-IR"/>
        </w:rPr>
        <w:t>ً</w:t>
      </w:r>
      <w:r>
        <w:rPr>
          <w:rtl/>
          <w:lang w:bidi="fa-IR"/>
        </w:rPr>
        <w:t xml:space="preserve"> توجد في المجاميع المخطوطة العتيقة.</w:t>
      </w:r>
    </w:p>
    <w:p w:rsidR="00133737" w:rsidRDefault="00F609E8" w:rsidP="00F609E8">
      <w:pPr>
        <w:pStyle w:val="Heading2Center"/>
        <w:rPr>
          <w:lang w:bidi="fa-IR"/>
        </w:rPr>
      </w:pPr>
      <w:bookmarkStart w:id="248" w:name="_Toc526342450"/>
      <w:r>
        <w:rPr>
          <w:rFonts w:hint="cs"/>
          <w:rtl/>
          <w:lang w:bidi="fa-IR"/>
        </w:rPr>
        <w:t xml:space="preserve">( </w:t>
      </w:r>
      <w:r w:rsidR="00133737">
        <w:rPr>
          <w:rtl/>
          <w:lang w:bidi="fa-IR"/>
        </w:rPr>
        <w:t>الشاعر</w:t>
      </w:r>
      <w:r>
        <w:rPr>
          <w:rFonts w:hint="cs"/>
          <w:rtl/>
          <w:lang w:bidi="fa-IR"/>
        </w:rPr>
        <w:t xml:space="preserve"> )</w:t>
      </w:r>
      <w:bookmarkEnd w:id="248"/>
    </w:p>
    <w:p w:rsidR="00A568EA" w:rsidRDefault="00133737" w:rsidP="00133737">
      <w:pPr>
        <w:pStyle w:val="libNormal"/>
        <w:rPr>
          <w:rtl/>
          <w:lang w:bidi="fa-IR"/>
        </w:rPr>
      </w:pPr>
      <w:r>
        <w:rPr>
          <w:rtl/>
          <w:lang w:bidi="fa-IR"/>
        </w:rPr>
        <w:t>الش</w:t>
      </w:r>
      <w:r w:rsidR="00F609E8">
        <w:rPr>
          <w:rFonts w:hint="cs"/>
          <w:rtl/>
          <w:lang w:bidi="fa-IR"/>
        </w:rPr>
        <w:t>ّ</w:t>
      </w:r>
      <w:r>
        <w:rPr>
          <w:rtl/>
          <w:lang w:bidi="fa-IR"/>
        </w:rPr>
        <w:t>يخ داود بن محم</w:t>
      </w:r>
      <w:r w:rsidR="00F609E8">
        <w:rPr>
          <w:rFonts w:hint="cs"/>
          <w:rtl/>
          <w:lang w:bidi="fa-IR"/>
        </w:rPr>
        <w:t>ّ</w:t>
      </w:r>
      <w:r>
        <w:rPr>
          <w:rtl/>
          <w:lang w:bidi="fa-IR"/>
        </w:rPr>
        <w:t>د بن أبي طالب الش</w:t>
      </w:r>
      <w:r w:rsidR="00F609E8">
        <w:rPr>
          <w:rFonts w:hint="cs"/>
          <w:rtl/>
          <w:lang w:bidi="fa-IR"/>
        </w:rPr>
        <w:t>ّ</w:t>
      </w:r>
      <w:r>
        <w:rPr>
          <w:rtl/>
          <w:lang w:bidi="fa-IR"/>
        </w:rPr>
        <w:t>هير بابن أبي شافين الجد حفصي البحراني</w:t>
      </w:r>
      <w:r w:rsidR="00C81984">
        <w:rPr>
          <w:rtl/>
          <w:lang w:bidi="fa-IR"/>
        </w:rPr>
        <w:t>،</w:t>
      </w:r>
      <w:r>
        <w:rPr>
          <w:rtl/>
          <w:lang w:bidi="fa-IR"/>
        </w:rPr>
        <w:t xml:space="preserve"> من حسنات القرن العاشر</w:t>
      </w:r>
      <w:r w:rsidR="00C81984">
        <w:rPr>
          <w:rtl/>
          <w:lang w:bidi="fa-IR"/>
        </w:rPr>
        <w:t>،</w:t>
      </w:r>
      <w:r>
        <w:rPr>
          <w:rtl/>
          <w:lang w:bidi="fa-IR"/>
        </w:rPr>
        <w:t xml:space="preserve"> ومن مآثر ذلك العصر المحل</w:t>
      </w:r>
      <w:r w:rsidR="00F609E8">
        <w:rPr>
          <w:rFonts w:hint="cs"/>
          <w:rtl/>
          <w:lang w:bidi="fa-IR"/>
        </w:rPr>
        <w:t>ّ</w:t>
      </w:r>
      <w:r>
        <w:rPr>
          <w:rtl/>
          <w:lang w:bidi="fa-IR"/>
        </w:rPr>
        <w:t>ى بالمفاخر</w:t>
      </w:r>
      <w:r w:rsidR="00C81984">
        <w:rPr>
          <w:rtl/>
          <w:lang w:bidi="fa-IR"/>
        </w:rPr>
        <w:t>،</w:t>
      </w:r>
      <w:r>
        <w:rPr>
          <w:rtl/>
          <w:lang w:bidi="fa-IR"/>
        </w:rPr>
        <w:t xml:space="preserve"> شعره مبثوث</w:t>
      </w:r>
      <w:r w:rsidR="00F609E8">
        <w:rPr>
          <w:rFonts w:hint="cs"/>
          <w:rtl/>
          <w:lang w:bidi="fa-IR"/>
        </w:rPr>
        <w:t>ٌ</w:t>
      </w:r>
      <w:r>
        <w:rPr>
          <w:rtl/>
          <w:lang w:bidi="fa-IR"/>
        </w:rPr>
        <w:t xml:space="preserve"> في مدو</w:t>
      </w:r>
      <w:r w:rsidR="00F609E8">
        <w:rPr>
          <w:rFonts w:hint="cs"/>
          <w:rtl/>
          <w:lang w:bidi="fa-IR"/>
        </w:rPr>
        <w:t>َّ</w:t>
      </w:r>
      <w:r>
        <w:rPr>
          <w:rtl/>
          <w:lang w:bidi="fa-IR"/>
        </w:rPr>
        <w:t>نات الأدب</w:t>
      </w:r>
      <w:r w:rsidR="00C81984">
        <w:rPr>
          <w:rtl/>
          <w:lang w:bidi="fa-IR"/>
        </w:rPr>
        <w:t>،</w:t>
      </w:r>
      <w:r>
        <w:rPr>
          <w:rtl/>
          <w:lang w:bidi="fa-IR"/>
        </w:rPr>
        <w:t xml:space="preserve"> والموسوعات العربي</w:t>
      </w:r>
      <w:r w:rsidR="00F609E8">
        <w:rPr>
          <w:rFonts w:hint="cs"/>
          <w:rtl/>
          <w:lang w:bidi="fa-IR"/>
        </w:rPr>
        <w:t>ّ</w:t>
      </w:r>
      <w:r>
        <w:rPr>
          <w:rtl/>
          <w:lang w:bidi="fa-IR"/>
        </w:rPr>
        <w:t>ة</w:t>
      </w:r>
      <w:r w:rsidR="00C81984">
        <w:rPr>
          <w:rtl/>
          <w:lang w:bidi="fa-IR"/>
        </w:rPr>
        <w:t>،</w:t>
      </w:r>
      <w:r>
        <w:rPr>
          <w:rtl/>
          <w:lang w:bidi="fa-IR"/>
        </w:rPr>
        <w:t xml:space="preserve"> ومجاميع الش</w:t>
      </w:r>
      <w:r w:rsidR="00F609E8">
        <w:rPr>
          <w:rFonts w:hint="cs"/>
          <w:rtl/>
          <w:lang w:bidi="fa-IR"/>
        </w:rPr>
        <w:t>ّ</w:t>
      </w:r>
      <w:r>
        <w:rPr>
          <w:rtl/>
          <w:lang w:bidi="fa-IR"/>
        </w:rPr>
        <w:t>عر</w:t>
      </w:r>
      <w:r w:rsidR="00C81984">
        <w:rPr>
          <w:rtl/>
          <w:lang w:bidi="fa-IR"/>
        </w:rPr>
        <w:t>،</w:t>
      </w:r>
      <w:r>
        <w:rPr>
          <w:rtl/>
          <w:lang w:bidi="fa-IR"/>
        </w:rPr>
        <w:t xml:space="preserve"> إن ذ</w:t>
      </w:r>
      <w:r w:rsidR="00F609E8">
        <w:rPr>
          <w:rFonts w:hint="cs"/>
          <w:rtl/>
          <w:lang w:bidi="fa-IR"/>
        </w:rPr>
        <w:t>ُ</w:t>
      </w:r>
      <w:r>
        <w:rPr>
          <w:rtl/>
          <w:lang w:bidi="fa-IR"/>
        </w:rPr>
        <w:t>كر العلم فهو أبو عذره أو حد</w:t>
      </w:r>
      <w:r w:rsidR="00F609E8">
        <w:rPr>
          <w:rFonts w:hint="cs"/>
          <w:rtl/>
          <w:lang w:bidi="fa-IR"/>
        </w:rPr>
        <w:t>ّ</w:t>
      </w:r>
      <w:r>
        <w:rPr>
          <w:rtl/>
          <w:lang w:bidi="fa-IR"/>
        </w:rPr>
        <w:t>ث عن القريض فهو ابن بجدته</w:t>
      </w:r>
      <w:r w:rsidR="00C81984">
        <w:rPr>
          <w:rtl/>
          <w:lang w:bidi="fa-IR"/>
        </w:rPr>
        <w:t>،</w:t>
      </w:r>
      <w:r>
        <w:rPr>
          <w:rtl/>
          <w:lang w:bidi="fa-IR"/>
        </w:rPr>
        <w:t xml:space="preserve"> ذكره السي</w:t>
      </w:r>
      <w:r w:rsidR="00F609E8">
        <w:rPr>
          <w:rFonts w:hint="cs"/>
          <w:rtl/>
          <w:lang w:bidi="fa-IR"/>
        </w:rPr>
        <w:t>ّ</w:t>
      </w:r>
      <w:r>
        <w:rPr>
          <w:rtl/>
          <w:lang w:bidi="fa-IR"/>
        </w:rPr>
        <w:t>د علي خان في ( الس</w:t>
      </w:r>
      <w:r w:rsidR="00F609E8">
        <w:rPr>
          <w:rFonts w:hint="cs"/>
          <w:rtl/>
          <w:lang w:bidi="fa-IR"/>
        </w:rPr>
        <w:t>ّ</w:t>
      </w:r>
      <w:r>
        <w:rPr>
          <w:rtl/>
          <w:lang w:bidi="fa-IR"/>
        </w:rPr>
        <w:t>لافة ) ص 529 و أطراه بقوله</w:t>
      </w:r>
      <w:r w:rsidR="00C81984">
        <w:rPr>
          <w:rtl/>
          <w:lang w:bidi="fa-IR"/>
        </w:rPr>
        <w:t>:</w:t>
      </w:r>
      <w:r>
        <w:rPr>
          <w:rtl/>
          <w:lang w:bidi="fa-IR"/>
        </w:rPr>
        <w:t xml:space="preserve"> البحر العج</w:t>
      </w:r>
      <w:r w:rsidR="00F609E8">
        <w:rPr>
          <w:rFonts w:hint="cs"/>
          <w:rtl/>
          <w:lang w:bidi="fa-IR"/>
        </w:rPr>
        <w:t>ّ</w:t>
      </w:r>
      <w:r>
        <w:rPr>
          <w:rtl/>
          <w:lang w:bidi="fa-IR"/>
        </w:rPr>
        <w:t>اج إل</w:t>
      </w:r>
      <w:r w:rsidR="00F609E8">
        <w:rPr>
          <w:rFonts w:hint="cs"/>
          <w:rtl/>
          <w:lang w:bidi="fa-IR"/>
        </w:rPr>
        <w:t>ّ</w:t>
      </w:r>
      <w:r>
        <w:rPr>
          <w:rtl/>
          <w:lang w:bidi="fa-IR"/>
        </w:rPr>
        <w:t>ا أن</w:t>
      </w:r>
      <w:r w:rsidR="00F609E8">
        <w:rPr>
          <w:rFonts w:hint="cs"/>
          <w:rtl/>
          <w:lang w:bidi="fa-IR"/>
        </w:rPr>
        <w:t>ّ</w:t>
      </w:r>
      <w:r>
        <w:rPr>
          <w:rtl/>
          <w:lang w:bidi="fa-IR"/>
        </w:rPr>
        <w:t>ه العذب لا الا</w:t>
      </w:r>
      <w:r w:rsidR="00F609E8">
        <w:rPr>
          <w:rFonts w:hint="cs"/>
          <w:rtl/>
          <w:lang w:bidi="fa-IR"/>
        </w:rPr>
        <w:t>ُ</w:t>
      </w:r>
      <w:r>
        <w:rPr>
          <w:rtl/>
          <w:lang w:bidi="fa-IR"/>
        </w:rPr>
        <w:t>جاج</w:t>
      </w:r>
      <w:r w:rsidR="00C81984">
        <w:rPr>
          <w:rtl/>
          <w:lang w:bidi="fa-IR"/>
        </w:rPr>
        <w:t>،</w:t>
      </w:r>
      <w:r>
        <w:rPr>
          <w:rtl/>
          <w:lang w:bidi="fa-IR"/>
        </w:rPr>
        <w:t xml:space="preserve"> والبدر الوه</w:t>
      </w:r>
      <w:r w:rsidR="00F609E8">
        <w:rPr>
          <w:rFonts w:hint="cs"/>
          <w:rtl/>
          <w:lang w:bidi="fa-IR"/>
        </w:rPr>
        <w:t>ّ</w:t>
      </w:r>
      <w:r>
        <w:rPr>
          <w:rtl/>
          <w:lang w:bidi="fa-IR"/>
        </w:rPr>
        <w:t>اج إل</w:t>
      </w:r>
      <w:r w:rsidR="00F609E8">
        <w:rPr>
          <w:rFonts w:hint="cs"/>
          <w:rtl/>
          <w:lang w:bidi="fa-IR"/>
        </w:rPr>
        <w:t>ّ</w:t>
      </w:r>
      <w:r>
        <w:rPr>
          <w:rtl/>
          <w:lang w:bidi="fa-IR"/>
        </w:rPr>
        <w:t>ا أن</w:t>
      </w:r>
      <w:r w:rsidR="00F609E8">
        <w:rPr>
          <w:rFonts w:hint="cs"/>
          <w:rtl/>
          <w:lang w:bidi="fa-IR"/>
        </w:rPr>
        <w:t>ّ</w:t>
      </w:r>
      <w:r>
        <w:rPr>
          <w:rtl/>
          <w:lang w:bidi="fa-IR"/>
        </w:rPr>
        <w:t>ه الأسد المهاج</w:t>
      </w:r>
      <w:r w:rsidR="00C81984">
        <w:rPr>
          <w:rtl/>
          <w:lang w:bidi="fa-IR"/>
        </w:rPr>
        <w:t>،</w:t>
      </w:r>
      <w:r>
        <w:rPr>
          <w:rtl/>
          <w:lang w:bidi="fa-IR"/>
        </w:rPr>
        <w:t xml:space="preserve"> رتبته في الاباءة شهيرة</w:t>
      </w:r>
      <w:r w:rsidR="00C81984">
        <w:rPr>
          <w:rtl/>
          <w:lang w:bidi="fa-IR"/>
        </w:rPr>
        <w:t>،</w:t>
      </w:r>
      <w:r>
        <w:rPr>
          <w:rtl/>
          <w:lang w:bidi="fa-IR"/>
        </w:rPr>
        <w:t xml:space="preserve"> ورفعته أسمى من شمس الظهيرة</w:t>
      </w:r>
      <w:r w:rsidR="00C81984">
        <w:rPr>
          <w:rtl/>
          <w:lang w:bidi="fa-IR"/>
        </w:rPr>
        <w:t>،</w:t>
      </w:r>
      <w:r>
        <w:rPr>
          <w:rtl/>
          <w:lang w:bidi="fa-IR"/>
        </w:rPr>
        <w:t xml:space="preserve"> ولم يكن في مصره وعصره من يدانيه في مد</w:t>
      </w:r>
      <w:r w:rsidR="00F609E8">
        <w:rPr>
          <w:rFonts w:hint="cs"/>
          <w:rtl/>
          <w:lang w:bidi="fa-IR"/>
        </w:rPr>
        <w:t>ِّ</w:t>
      </w:r>
      <w:r>
        <w:rPr>
          <w:rtl/>
          <w:lang w:bidi="fa-IR"/>
        </w:rPr>
        <w:t>ه وقصره</w:t>
      </w:r>
      <w:r w:rsidR="00C81984">
        <w:rPr>
          <w:rtl/>
          <w:lang w:bidi="fa-IR"/>
        </w:rPr>
        <w:t>،</w:t>
      </w:r>
      <w:r>
        <w:rPr>
          <w:rtl/>
          <w:lang w:bidi="fa-IR"/>
        </w:rPr>
        <w:t xml:space="preserve"> وهو في العلم فاضل</w:t>
      </w:r>
      <w:r w:rsidR="00F609E8">
        <w:rPr>
          <w:rFonts w:hint="cs"/>
          <w:rtl/>
          <w:lang w:bidi="fa-IR"/>
        </w:rPr>
        <w:t>ٌ</w:t>
      </w:r>
      <w:r>
        <w:rPr>
          <w:rtl/>
          <w:lang w:bidi="fa-IR"/>
        </w:rPr>
        <w:t xml:space="preserve"> لا يسامى</w:t>
      </w:r>
      <w:r w:rsidR="00C81984">
        <w:rPr>
          <w:rtl/>
          <w:lang w:bidi="fa-IR"/>
        </w:rPr>
        <w:t>،</w:t>
      </w:r>
      <w:r>
        <w:rPr>
          <w:rtl/>
          <w:lang w:bidi="fa-IR"/>
        </w:rPr>
        <w:t xml:space="preserve"> وفي الأدب فاصل</w:t>
      </w:r>
      <w:r w:rsidR="00F609E8">
        <w:rPr>
          <w:rFonts w:hint="cs"/>
          <w:rtl/>
          <w:lang w:bidi="fa-IR"/>
        </w:rPr>
        <w:t>ٌ</w:t>
      </w:r>
      <w:r>
        <w:rPr>
          <w:rtl/>
          <w:lang w:bidi="fa-IR"/>
        </w:rPr>
        <w:t xml:space="preserve"> لم يكل</w:t>
      </w:r>
      <w:r w:rsidR="00F609E8">
        <w:rPr>
          <w:rFonts w:hint="cs"/>
          <w:rtl/>
          <w:lang w:bidi="fa-IR"/>
        </w:rPr>
        <w:t>ّ</w:t>
      </w:r>
      <w:r>
        <w:rPr>
          <w:rtl/>
          <w:lang w:bidi="fa-IR"/>
        </w:rPr>
        <w:t xml:space="preserve"> الد</w:t>
      </w:r>
      <w:r w:rsidR="00F609E8">
        <w:rPr>
          <w:rFonts w:hint="cs"/>
          <w:rtl/>
          <w:lang w:bidi="fa-IR"/>
        </w:rPr>
        <w:t>ّ</w:t>
      </w:r>
      <w:r>
        <w:rPr>
          <w:rtl/>
          <w:lang w:bidi="fa-IR"/>
        </w:rPr>
        <w:t>هر له حساما</w:t>
      </w:r>
      <w:r w:rsidR="00C81984">
        <w:rPr>
          <w:rtl/>
          <w:lang w:bidi="fa-IR"/>
        </w:rPr>
        <w:t>،</w:t>
      </w:r>
      <w:r>
        <w:rPr>
          <w:rtl/>
          <w:lang w:bidi="fa-IR"/>
        </w:rPr>
        <w:t xml:space="preserve"> إن شهر طبق</w:t>
      </w:r>
      <w:r w:rsidR="00C81984">
        <w:rPr>
          <w:rtl/>
          <w:lang w:bidi="fa-IR"/>
        </w:rPr>
        <w:t>،</w:t>
      </w:r>
      <w:r>
        <w:rPr>
          <w:rtl/>
          <w:lang w:bidi="fa-IR"/>
        </w:rPr>
        <w:t xml:space="preserve"> وإن نشر عبق</w:t>
      </w:r>
      <w:r w:rsidR="00C81984">
        <w:rPr>
          <w:rtl/>
          <w:lang w:bidi="fa-IR"/>
        </w:rPr>
        <w:t>،</w:t>
      </w:r>
      <w:r>
        <w:rPr>
          <w:rtl/>
          <w:lang w:bidi="fa-IR"/>
        </w:rPr>
        <w:t xml:space="preserve"> وشعره أبهي من شف</w:t>
      </w:r>
      <w:r w:rsidR="00F609E8">
        <w:rPr>
          <w:rFonts w:hint="cs"/>
          <w:rtl/>
          <w:lang w:bidi="fa-IR"/>
        </w:rPr>
        <w:t>ِّ</w:t>
      </w:r>
      <w:r>
        <w:rPr>
          <w:rtl/>
          <w:lang w:bidi="fa-IR"/>
        </w:rPr>
        <w:t xml:space="preserve"> البرود</w:t>
      </w:r>
      <w:r w:rsidR="00C81984">
        <w:rPr>
          <w:rtl/>
          <w:lang w:bidi="fa-IR"/>
        </w:rPr>
        <w:t>،</w:t>
      </w:r>
      <w:r>
        <w:rPr>
          <w:rtl/>
          <w:lang w:bidi="fa-IR"/>
        </w:rPr>
        <w:t xml:space="preserve"> وأشهى من رشف الثغر البرود</w:t>
      </w:r>
      <w:r w:rsidR="00C81984">
        <w:rPr>
          <w:rtl/>
          <w:lang w:bidi="fa-IR"/>
        </w:rPr>
        <w:t>،</w:t>
      </w:r>
      <w:r>
        <w:rPr>
          <w:rtl/>
          <w:lang w:bidi="fa-IR"/>
        </w:rPr>
        <w:t xml:space="preserve"> وموش</w:t>
      </w:r>
      <w:r w:rsidR="00F609E8">
        <w:rPr>
          <w:rFonts w:hint="cs"/>
          <w:rtl/>
          <w:lang w:bidi="fa-IR"/>
        </w:rPr>
        <w:t>ّ</w:t>
      </w:r>
      <w:r>
        <w:rPr>
          <w:rtl/>
          <w:lang w:bidi="fa-IR"/>
        </w:rPr>
        <w:t>حاته الوشاح المفص</w:t>
      </w:r>
      <w:r w:rsidR="00F609E8">
        <w:rPr>
          <w:rFonts w:hint="cs"/>
          <w:rtl/>
          <w:lang w:bidi="fa-IR"/>
        </w:rPr>
        <w:t>ّ</w:t>
      </w:r>
      <w:r>
        <w:rPr>
          <w:rtl/>
          <w:lang w:bidi="fa-IR"/>
        </w:rPr>
        <w:t>ل</w:t>
      </w:r>
      <w:r w:rsidR="00C81984">
        <w:rPr>
          <w:rtl/>
          <w:lang w:bidi="fa-IR"/>
        </w:rPr>
        <w:t>،</w:t>
      </w:r>
      <w:r>
        <w:rPr>
          <w:rtl/>
          <w:lang w:bidi="fa-IR"/>
        </w:rPr>
        <w:t xml:space="preserve"> بل ال</w:t>
      </w:r>
      <w:r w:rsidR="00F609E8">
        <w:rPr>
          <w:rFonts w:hint="cs"/>
          <w:rtl/>
          <w:lang w:bidi="fa-IR"/>
        </w:rPr>
        <w:t>ّ</w:t>
      </w:r>
      <w:r>
        <w:rPr>
          <w:rtl/>
          <w:lang w:bidi="fa-IR"/>
        </w:rPr>
        <w:t>تي فر</w:t>
      </w:r>
      <w:r w:rsidR="00F609E8">
        <w:rPr>
          <w:rFonts w:hint="cs"/>
          <w:rtl/>
          <w:lang w:bidi="fa-IR"/>
        </w:rPr>
        <w:t>َّ</w:t>
      </w:r>
      <w:r>
        <w:rPr>
          <w:rtl/>
          <w:lang w:bidi="fa-IR"/>
        </w:rPr>
        <w:t>ع حسنها و أص</w:t>
      </w:r>
      <w:r w:rsidR="00F609E8">
        <w:rPr>
          <w:rFonts w:hint="cs"/>
          <w:rtl/>
          <w:lang w:bidi="fa-IR"/>
        </w:rPr>
        <w:t>ّ</w:t>
      </w:r>
      <w:r>
        <w:rPr>
          <w:rtl/>
          <w:lang w:bidi="fa-IR"/>
        </w:rPr>
        <w:t>ل</w:t>
      </w:r>
      <w:r w:rsidR="00C81984">
        <w:rPr>
          <w:rtl/>
          <w:lang w:bidi="fa-IR"/>
        </w:rPr>
        <w:t>،</w:t>
      </w:r>
      <w:r>
        <w:rPr>
          <w:rtl/>
          <w:lang w:bidi="fa-IR"/>
        </w:rPr>
        <w:t xml:space="preserve"> ومن شعره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F609E8" w:rsidTr="00907311">
        <w:trPr>
          <w:trHeight w:val="350"/>
        </w:trPr>
        <w:tc>
          <w:tcPr>
            <w:tcW w:w="3920" w:type="dxa"/>
            <w:shd w:val="clear" w:color="auto" w:fill="auto"/>
          </w:tcPr>
          <w:p w:rsidR="00F609E8" w:rsidRDefault="00F609E8" w:rsidP="00907311">
            <w:pPr>
              <w:pStyle w:val="libPoem"/>
            </w:pPr>
            <w:r>
              <w:rPr>
                <w:rtl/>
                <w:lang w:bidi="fa-IR"/>
              </w:rPr>
              <w:t>أنا والله المعاني</w:t>
            </w:r>
            <w:r w:rsidRPr="00725071">
              <w:rPr>
                <w:rStyle w:val="libPoemTiniChar0"/>
                <w:rtl/>
              </w:rPr>
              <w:br/>
              <w:t> </w:t>
            </w:r>
          </w:p>
        </w:tc>
        <w:tc>
          <w:tcPr>
            <w:tcW w:w="279" w:type="dxa"/>
            <w:shd w:val="clear" w:color="auto" w:fill="auto"/>
          </w:tcPr>
          <w:p w:rsidR="00F609E8" w:rsidRDefault="00F609E8" w:rsidP="00907311">
            <w:pPr>
              <w:pStyle w:val="libPoem"/>
              <w:rPr>
                <w:rtl/>
              </w:rPr>
            </w:pPr>
          </w:p>
        </w:tc>
        <w:tc>
          <w:tcPr>
            <w:tcW w:w="3881" w:type="dxa"/>
            <w:shd w:val="clear" w:color="auto" w:fill="auto"/>
          </w:tcPr>
          <w:p w:rsidR="00F609E8" w:rsidRDefault="00F609E8" w:rsidP="00907311">
            <w:pPr>
              <w:pStyle w:val="libPoem"/>
            </w:pPr>
            <w:r>
              <w:rPr>
                <w:rtl/>
                <w:lang w:bidi="fa-IR"/>
              </w:rPr>
              <w:t>بالهوى شوقي أعرب</w:t>
            </w:r>
            <w:r>
              <w:rPr>
                <w:rFonts w:hint="cs"/>
                <w:rtl/>
                <w:lang w:bidi="fa-IR"/>
              </w:rPr>
              <w:t>ْ</w:t>
            </w:r>
            <w:r w:rsidRPr="00725071">
              <w:rPr>
                <w:rStyle w:val="libPoemTiniChar0"/>
                <w:rtl/>
              </w:rPr>
              <w:br/>
              <w:t> </w:t>
            </w:r>
          </w:p>
        </w:tc>
      </w:tr>
      <w:tr w:rsidR="00F609E8" w:rsidTr="00907311">
        <w:trPr>
          <w:trHeight w:val="350"/>
        </w:trPr>
        <w:tc>
          <w:tcPr>
            <w:tcW w:w="3920" w:type="dxa"/>
          </w:tcPr>
          <w:p w:rsidR="00F609E8" w:rsidRDefault="00F609E8" w:rsidP="00907311">
            <w:pPr>
              <w:pStyle w:val="libPoem"/>
            </w:pPr>
            <w:r>
              <w:rPr>
                <w:rtl/>
                <w:lang w:bidi="fa-IR"/>
              </w:rPr>
              <w:t>كل</w:t>
            </w:r>
            <w:r>
              <w:rPr>
                <w:rFonts w:hint="cs"/>
                <w:rtl/>
                <w:lang w:bidi="fa-IR"/>
              </w:rPr>
              <w:t>ُّ</w:t>
            </w:r>
            <w:r>
              <w:rPr>
                <w:rtl/>
                <w:lang w:bidi="fa-IR"/>
              </w:rPr>
              <w:t xml:space="preserve"> آن مر</w:t>
            </w:r>
            <w:r>
              <w:rPr>
                <w:rFonts w:hint="cs"/>
                <w:rtl/>
                <w:lang w:bidi="fa-IR"/>
              </w:rPr>
              <w:t>ّ</w:t>
            </w:r>
            <w:r>
              <w:rPr>
                <w:rtl/>
                <w:lang w:bidi="fa-IR"/>
              </w:rPr>
              <w:t xml:space="preserve"> حالي</w:t>
            </w:r>
            <w:r w:rsidRPr="00725071">
              <w:rPr>
                <w:rStyle w:val="libPoemTiniChar0"/>
                <w:rtl/>
              </w:rPr>
              <w:br/>
              <w:t> </w:t>
            </w:r>
          </w:p>
        </w:tc>
        <w:tc>
          <w:tcPr>
            <w:tcW w:w="279" w:type="dxa"/>
          </w:tcPr>
          <w:p w:rsidR="00F609E8" w:rsidRDefault="00F609E8" w:rsidP="00907311">
            <w:pPr>
              <w:pStyle w:val="libPoem"/>
              <w:rPr>
                <w:rtl/>
              </w:rPr>
            </w:pPr>
          </w:p>
        </w:tc>
        <w:tc>
          <w:tcPr>
            <w:tcW w:w="3881" w:type="dxa"/>
          </w:tcPr>
          <w:p w:rsidR="00F609E8" w:rsidRDefault="00F609E8" w:rsidP="00907311">
            <w:pPr>
              <w:pStyle w:val="libPoem"/>
            </w:pPr>
            <w:r>
              <w:rPr>
                <w:rtl/>
                <w:lang w:bidi="fa-IR"/>
              </w:rPr>
              <w:t>في الهوى يا صاح أغرب</w:t>
            </w:r>
            <w:r>
              <w:rPr>
                <w:rFonts w:hint="cs"/>
                <w:rtl/>
                <w:lang w:bidi="fa-IR"/>
              </w:rPr>
              <w:t>ْ</w:t>
            </w:r>
            <w:r w:rsidRPr="00725071">
              <w:rPr>
                <w:rStyle w:val="libPoemTiniChar0"/>
                <w:rtl/>
              </w:rPr>
              <w:br/>
              <w:t> </w:t>
            </w:r>
          </w:p>
        </w:tc>
      </w:tr>
      <w:tr w:rsidR="00F609E8" w:rsidTr="00907311">
        <w:trPr>
          <w:trHeight w:val="350"/>
        </w:trPr>
        <w:tc>
          <w:tcPr>
            <w:tcW w:w="3920" w:type="dxa"/>
          </w:tcPr>
          <w:p w:rsidR="00F609E8" w:rsidRDefault="00F609E8" w:rsidP="00907311">
            <w:pPr>
              <w:pStyle w:val="libPoem"/>
            </w:pPr>
            <w:r>
              <w:rPr>
                <w:rtl/>
                <w:lang w:bidi="fa-IR"/>
              </w:rPr>
              <w:t>كل</w:t>
            </w:r>
            <w:r>
              <w:rPr>
                <w:rFonts w:hint="cs"/>
                <w:rtl/>
                <w:lang w:bidi="fa-IR"/>
              </w:rPr>
              <w:t>ّ</w:t>
            </w:r>
            <w:r>
              <w:rPr>
                <w:rtl/>
                <w:lang w:bidi="fa-IR"/>
              </w:rPr>
              <w:t xml:space="preserve"> ما غن</w:t>
            </w:r>
            <w:r>
              <w:rPr>
                <w:rFonts w:hint="cs"/>
                <w:rtl/>
                <w:lang w:bidi="fa-IR"/>
              </w:rPr>
              <w:t>ّ</w:t>
            </w:r>
            <w:r>
              <w:rPr>
                <w:rtl/>
                <w:lang w:bidi="fa-IR"/>
              </w:rPr>
              <w:t>ى الهوى لي</w:t>
            </w:r>
            <w:r w:rsidRPr="00725071">
              <w:rPr>
                <w:rStyle w:val="libPoemTiniChar0"/>
                <w:rtl/>
              </w:rPr>
              <w:br/>
              <w:t> </w:t>
            </w:r>
          </w:p>
        </w:tc>
        <w:tc>
          <w:tcPr>
            <w:tcW w:w="279" w:type="dxa"/>
          </w:tcPr>
          <w:p w:rsidR="00F609E8" w:rsidRDefault="00F609E8" w:rsidP="00907311">
            <w:pPr>
              <w:pStyle w:val="libPoem"/>
              <w:rPr>
                <w:rtl/>
              </w:rPr>
            </w:pPr>
          </w:p>
        </w:tc>
        <w:tc>
          <w:tcPr>
            <w:tcW w:w="3881" w:type="dxa"/>
          </w:tcPr>
          <w:p w:rsidR="00F609E8" w:rsidRDefault="00F609E8" w:rsidP="00907311">
            <w:pPr>
              <w:pStyle w:val="libPoem"/>
            </w:pPr>
            <w:r>
              <w:rPr>
                <w:rtl/>
                <w:lang w:bidi="fa-IR"/>
              </w:rPr>
              <w:t>أرقص القلب وأطرب</w:t>
            </w:r>
            <w:r>
              <w:rPr>
                <w:rFonts w:hint="cs"/>
                <w:rtl/>
                <w:lang w:bidi="fa-IR"/>
              </w:rPr>
              <w:t>ْ</w:t>
            </w:r>
            <w:r w:rsidRPr="00725071">
              <w:rPr>
                <w:rStyle w:val="libPoemTiniChar0"/>
                <w:rtl/>
              </w:rPr>
              <w:br/>
              <w:t> </w:t>
            </w:r>
          </w:p>
        </w:tc>
      </w:tr>
      <w:tr w:rsidR="00F609E8" w:rsidTr="00907311">
        <w:trPr>
          <w:trHeight w:val="350"/>
        </w:trPr>
        <w:tc>
          <w:tcPr>
            <w:tcW w:w="3920" w:type="dxa"/>
          </w:tcPr>
          <w:p w:rsidR="00F609E8" w:rsidRDefault="00F609E8" w:rsidP="00907311">
            <w:pPr>
              <w:pStyle w:val="libPoem"/>
            </w:pPr>
            <w:r>
              <w:rPr>
                <w:rtl/>
                <w:lang w:bidi="fa-IR"/>
              </w:rPr>
              <w:t>وغدا يسقيه كاسا</w:t>
            </w:r>
            <w:r w:rsidRPr="00725071">
              <w:rPr>
                <w:rStyle w:val="libPoemTiniChar0"/>
                <w:rtl/>
              </w:rPr>
              <w:br/>
              <w:t> </w:t>
            </w:r>
          </w:p>
        </w:tc>
        <w:tc>
          <w:tcPr>
            <w:tcW w:w="279" w:type="dxa"/>
          </w:tcPr>
          <w:p w:rsidR="00F609E8" w:rsidRDefault="00F609E8" w:rsidP="00907311">
            <w:pPr>
              <w:pStyle w:val="libPoem"/>
              <w:rPr>
                <w:rtl/>
              </w:rPr>
            </w:pPr>
          </w:p>
        </w:tc>
        <w:tc>
          <w:tcPr>
            <w:tcW w:w="3881" w:type="dxa"/>
          </w:tcPr>
          <w:p w:rsidR="00F609E8" w:rsidRDefault="00F609E8" w:rsidP="00907311">
            <w:pPr>
              <w:pStyle w:val="libPoem"/>
            </w:pPr>
            <w:r>
              <w:rPr>
                <w:rtl/>
                <w:lang w:bidi="fa-IR"/>
              </w:rPr>
              <w:t>ت صبابات فيشرب</w:t>
            </w:r>
            <w:r>
              <w:rPr>
                <w:rFonts w:hint="cs"/>
                <w:rtl/>
                <w:lang w:bidi="fa-IR"/>
              </w:rPr>
              <w:t>ْ</w:t>
            </w:r>
            <w:r w:rsidRPr="00725071">
              <w:rPr>
                <w:rStyle w:val="libPoemTiniChar0"/>
                <w:rtl/>
              </w:rPr>
              <w:br/>
              <w:t> </w:t>
            </w:r>
          </w:p>
        </w:tc>
      </w:tr>
      <w:tr w:rsidR="00F609E8" w:rsidTr="00907311">
        <w:trPr>
          <w:trHeight w:val="350"/>
        </w:trPr>
        <w:tc>
          <w:tcPr>
            <w:tcW w:w="3920" w:type="dxa"/>
          </w:tcPr>
          <w:p w:rsidR="00F609E8" w:rsidRDefault="00F609E8" w:rsidP="00907311">
            <w:pPr>
              <w:pStyle w:val="libPoem"/>
            </w:pPr>
            <w:r>
              <w:rPr>
                <w:rtl/>
                <w:lang w:bidi="fa-IR"/>
              </w:rPr>
              <w:t>فال</w:t>
            </w:r>
            <w:r>
              <w:rPr>
                <w:rFonts w:hint="cs"/>
                <w:rtl/>
                <w:lang w:bidi="fa-IR"/>
              </w:rPr>
              <w:t>ّ</w:t>
            </w:r>
            <w:r>
              <w:rPr>
                <w:rtl/>
                <w:lang w:bidi="fa-IR"/>
              </w:rPr>
              <w:t>ذي يطمع في سل</w:t>
            </w:r>
            <w:r>
              <w:rPr>
                <w:rFonts w:hint="cs"/>
                <w:rtl/>
                <w:lang w:bidi="fa-IR"/>
              </w:rPr>
              <w:t>ـ</w:t>
            </w:r>
            <w:r w:rsidRPr="00725071">
              <w:rPr>
                <w:rStyle w:val="libPoemTiniChar0"/>
                <w:rtl/>
              </w:rPr>
              <w:br/>
              <w:t> </w:t>
            </w:r>
          </w:p>
        </w:tc>
        <w:tc>
          <w:tcPr>
            <w:tcW w:w="279" w:type="dxa"/>
          </w:tcPr>
          <w:p w:rsidR="00F609E8" w:rsidRDefault="00F609E8" w:rsidP="00907311">
            <w:pPr>
              <w:pStyle w:val="libPoem"/>
              <w:rPr>
                <w:rtl/>
              </w:rPr>
            </w:pPr>
          </w:p>
        </w:tc>
        <w:tc>
          <w:tcPr>
            <w:tcW w:w="3881" w:type="dxa"/>
          </w:tcPr>
          <w:p w:rsidR="00F609E8" w:rsidRDefault="00F609E8" w:rsidP="00907311">
            <w:pPr>
              <w:pStyle w:val="libPoem"/>
            </w:pPr>
            <w:r>
              <w:rPr>
                <w:rFonts w:hint="cs"/>
                <w:rtl/>
                <w:lang w:bidi="fa-IR"/>
              </w:rPr>
              <w:t>ـ</w:t>
            </w:r>
            <w:r>
              <w:rPr>
                <w:rtl/>
                <w:lang w:bidi="fa-IR"/>
              </w:rPr>
              <w:t>ب هوى قلبي أشعب</w:t>
            </w:r>
            <w:r>
              <w:rPr>
                <w:rFonts w:hint="cs"/>
                <w:rtl/>
                <w:lang w:bidi="fa-IR"/>
              </w:rPr>
              <w:t>ْ</w:t>
            </w:r>
            <w:r w:rsidRPr="00725071">
              <w:rPr>
                <w:rStyle w:val="libPoemTiniChar0"/>
                <w:rtl/>
              </w:rPr>
              <w:br/>
              <w:t> </w:t>
            </w:r>
          </w:p>
        </w:tc>
      </w:tr>
      <w:tr w:rsidR="00F609E8" w:rsidTr="00907311">
        <w:tblPrEx>
          <w:tblLook w:val="04A0" w:firstRow="1" w:lastRow="0" w:firstColumn="1" w:lastColumn="0" w:noHBand="0" w:noVBand="1"/>
        </w:tblPrEx>
        <w:trPr>
          <w:trHeight w:val="350"/>
        </w:trPr>
        <w:tc>
          <w:tcPr>
            <w:tcW w:w="3920" w:type="dxa"/>
          </w:tcPr>
          <w:p w:rsidR="00F609E8" w:rsidRDefault="00F609E8" w:rsidP="00907311">
            <w:pPr>
              <w:pStyle w:val="libPoem"/>
            </w:pPr>
            <w:r>
              <w:rPr>
                <w:rtl/>
                <w:lang w:bidi="fa-IR"/>
              </w:rPr>
              <w:t>قلت للمحبوب</w:t>
            </w:r>
            <w:r w:rsidR="00C81984">
              <w:rPr>
                <w:rtl/>
                <w:lang w:bidi="fa-IR"/>
              </w:rPr>
              <w:t>:</w:t>
            </w:r>
            <w:r>
              <w:rPr>
                <w:rtl/>
                <w:lang w:bidi="fa-IR"/>
              </w:rPr>
              <w:t xml:space="preserve"> حتّا</w:t>
            </w:r>
            <w:r w:rsidRPr="00725071">
              <w:rPr>
                <w:rStyle w:val="libPoemTiniChar0"/>
                <w:rtl/>
              </w:rPr>
              <w:br/>
              <w:t> </w:t>
            </w:r>
          </w:p>
        </w:tc>
        <w:tc>
          <w:tcPr>
            <w:tcW w:w="279" w:type="dxa"/>
          </w:tcPr>
          <w:p w:rsidR="00F609E8" w:rsidRDefault="00F609E8" w:rsidP="00907311">
            <w:pPr>
              <w:pStyle w:val="libPoem"/>
              <w:rPr>
                <w:rtl/>
              </w:rPr>
            </w:pPr>
          </w:p>
        </w:tc>
        <w:tc>
          <w:tcPr>
            <w:tcW w:w="3881" w:type="dxa"/>
          </w:tcPr>
          <w:p w:rsidR="00F609E8" w:rsidRDefault="00F609E8" w:rsidP="00907311">
            <w:pPr>
              <w:pStyle w:val="libPoem"/>
            </w:pPr>
            <w:r>
              <w:rPr>
                <w:rtl/>
                <w:lang w:bidi="fa-IR"/>
              </w:rPr>
              <w:t>م الهوى للقلب ينهب</w:t>
            </w:r>
            <w:r>
              <w:rPr>
                <w:rFonts w:hint="cs"/>
                <w:rtl/>
                <w:lang w:bidi="fa-IR"/>
              </w:rPr>
              <w:t>ْ</w:t>
            </w:r>
            <w:r w:rsidR="00C81984">
              <w:rPr>
                <w:rtl/>
                <w:lang w:bidi="fa-IR"/>
              </w:rPr>
              <w:t>؟</w:t>
            </w:r>
            <w:r w:rsidRPr="00725071">
              <w:rPr>
                <w:rStyle w:val="libPoemTiniChar0"/>
                <w:rtl/>
              </w:rPr>
              <w:br/>
              <w:t> </w:t>
            </w:r>
          </w:p>
        </w:tc>
      </w:tr>
      <w:tr w:rsidR="00F609E8" w:rsidTr="00907311">
        <w:tblPrEx>
          <w:tblLook w:val="04A0" w:firstRow="1" w:lastRow="0" w:firstColumn="1" w:lastColumn="0" w:noHBand="0" w:noVBand="1"/>
        </w:tblPrEx>
        <w:trPr>
          <w:trHeight w:val="350"/>
        </w:trPr>
        <w:tc>
          <w:tcPr>
            <w:tcW w:w="3920" w:type="dxa"/>
          </w:tcPr>
          <w:p w:rsidR="00F609E8" w:rsidRDefault="00F609E8" w:rsidP="00907311">
            <w:pPr>
              <w:pStyle w:val="libPoem"/>
            </w:pPr>
            <w:r>
              <w:rPr>
                <w:rtl/>
                <w:lang w:bidi="fa-IR"/>
              </w:rPr>
              <w:t>وبميدان الص</w:t>
            </w:r>
            <w:r>
              <w:rPr>
                <w:rFonts w:hint="cs"/>
                <w:rtl/>
                <w:lang w:bidi="fa-IR"/>
              </w:rPr>
              <w:t>َّ</w:t>
            </w:r>
            <w:r>
              <w:rPr>
                <w:rtl/>
                <w:lang w:bidi="fa-IR"/>
              </w:rPr>
              <w:t>با وال</w:t>
            </w:r>
            <w:r>
              <w:rPr>
                <w:rFonts w:hint="cs"/>
                <w:rtl/>
                <w:lang w:bidi="fa-IR"/>
              </w:rPr>
              <w:t>ـ</w:t>
            </w:r>
            <w:r w:rsidRPr="00725071">
              <w:rPr>
                <w:rStyle w:val="libPoemTiniChar0"/>
                <w:rtl/>
              </w:rPr>
              <w:br/>
              <w:t> </w:t>
            </w:r>
          </w:p>
        </w:tc>
        <w:tc>
          <w:tcPr>
            <w:tcW w:w="279" w:type="dxa"/>
          </w:tcPr>
          <w:p w:rsidR="00F609E8" w:rsidRDefault="00F609E8" w:rsidP="00907311">
            <w:pPr>
              <w:pStyle w:val="libPoem"/>
              <w:rPr>
                <w:rtl/>
              </w:rPr>
            </w:pPr>
          </w:p>
        </w:tc>
        <w:tc>
          <w:tcPr>
            <w:tcW w:w="3881" w:type="dxa"/>
          </w:tcPr>
          <w:p w:rsidR="00F609E8" w:rsidRDefault="00F609E8" w:rsidP="00907311">
            <w:pPr>
              <w:pStyle w:val="libPoem"/>
            </w:pPr>
            <w:r>
              <w:rPr>
                <w:rFonts w:hint="cs"/>
                <w:rtl/>
                <w:lang w:bidi="fa-IR"/>
              </w:rPr>
              <w:t>ـ</w:t>
            </w:r>
            <w:r>
              <w:rPr>
                <w:rtl/>
                <w:lang w:bidi="fa-IR"/>
              </w:rPr>
              <w:t>لهو ساه أنت تلعب</w:t>
            </w:r>
            <w:r>
              <w:rPr>
                <w:rFonts w:hint="cs"/>
                <w:rtl/>
                <w:lang w:bidi="fa-IR"/>
              </w:rPr>
              <w:t>ْ</w:t>
            </w:r>
            <w:r w:rsidR="00C81984">
              <w:rPr>
                <w:rtl/>
                <w:lang w:bidi="fa-IR"/>
              </w:rPr>
              <w:t>؟</w:t>
            </w:r>
            <w:r w:rsidRPr="00725071">
              <w:rPr>
                <w:rStyle w:val="libPoemTiniChar0"/>
                <w:rtl/>
              </w:rPr>
              <w:br/>
              <w:t> </w:t>
            </w:r>
          </w:p>
        </w:tc>
      </w:tr>
      <w:tr w:rsidR="00F609E8" w:rsidTr="00907311">
        <w:tblPrEx>
          <w:tblLook w:val="04A0" w:firstRow="1" w:lastRow="0" w:firstColumn="1" w:lastColumn="0" w:noHBand="0" w:noVBand="1"/>
        </w:tblPrEx>
        <w:trPr>
          <w:trHeight w:val="350"/>
        </w:trPr>
        <w:tc>
          <w:tcPr>
            <w:tcW w:w="3920" w:type="dxa"/>
          </w:tcPr>
          <w:p w:rsidR="00F609E8" w:rsidRDefault="00F609E8" w:rsidP="00907311">
            <w:pPr>
              <w:pStyle w:val="libPoem"/>
            </w:pPr>
            <w:r>
              <w:rPr>
                <w:rtl/>
                <w:lang w:bidi="fa-IR"/>
              </w:rPr>
              <w:t>قال</w:t>
            </w:r>
            <w:r w:rsidR="00C81984">
              <w:rPr>
                <w:rtl/>
                <w:lang w:bidi="fa-IR"/>
              </w:rPr>
              <w:t>:</w:t>
            </w:r>
            <w:r>
              <w:rPr>
                <w:rtl/>
                <w:lang w:bidi="fa-IR"/>
              </w:rPr>
              <w:t xml:space="preserve"> ما ذنبي إذا شا</w:t>
            </w:r>
            <w:r w:rsidRPr="00725071">
              <w:rPr>
                <w:rStyle w:val="libPoemTiniChar0"/>
                <w:rtl/>
              </w:rPr>
              <w:br/>
              <w:t> </w:t>
            </w:r>
          </w:p>
        </w:tc>
        <w:tc>
          <w:tcPr>
            <w:tcW w:w="279" w:type="dxa"/>
          </w:tcPr>
          <w:p w:rsidR="00F609E8" w:rsidRDefault="00F609E8" w:rsidP="00907311">
            <w:pPr>
              <w:pStyle w:val="libPoem"/>
              <w:rPr>
                <w:rtl/>
              </w:rPr>
            </w:pPr>
          </w:p>
        </w:tc>
        <w:tc>
          <w:tcPr>
            <w:tcW w:w="3881" w:type="dxa"/>
          </w:tcPr>
          <w:p w:rsidR="00F609E8" w:rsidRDefault="00F609E8" w:rsidP="00907311">
            <w:pPr>
              <w:pStyle w:val="libPoem"/>
            </w:pPr>
            <w:r>
              <w:rPr>
                <w:rtl/>
                <w:lang w:bidi="fa-IR"/>
              </w:rPr>
              <w:t>هدت نار الخد</w:t>
            </w:r>
            <w:r w:rsidR="00A261D4">
              <w:rPr>
                <w:rFonts w:hint="cs"/>
                <w:rtl/>
                <w:lang w:bidi="fa-IR"/>
              </w:rPr>
              <w:t>ِّ</w:t>
            </w:r>
            <w:r>
              <w:rPr>
                <w:rtl/>
                <w:lang w:bidi="fa-IR"/>
              </w:rPr>
              <w:t xml:space="preserve"> تلهب</w:t>
            </w:r>
            <w:r w:rsidR="00A261D4">
              <w:rPr>
                <w:rFonts w:hint="cs"/>
                <w:rtl/>
                <w:lang w:bidi="fa-IR"/>
              </w:rPr>
              <w:t>ْ</w:t>
            </w:r>
            <w:r w:rsidR="00C81984">
              <w:rPr>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24216E" w:rsidTr="00907311">
        <w:trPr>
          <w:trHeight w:val="350"/>
        </w:trPr>
        <w:tc>
          <w:tcPr>
            <w:tcW w:w="3920" w:type="dxa"/>
            <w:shd w:val="clear" w:color="auto" w:fill="auto"/>
          </w:tcPr>
          <w:p w:rsidR="0024216E" w:rsidRDefault="0024216E" w:rsidP="00907311">
            <w:pPr>
              <w:pStyle w:val="libPoem"/>
            </w:pPr>
            <w:r>
              <w:rPr>
                <w:rtl/>
                <w:lang w:bidi="fa-IR"/>
              </w:rPr>
              <w:lastRenderedPageBreak/>
              <w:t>فهوى قلبك فيها</w:t>
            </w:r>
            <w:r w:rsidRPr="00725071">
              <w:rPr>
                <w:rStyle w:val="libPoemTiniChar0"/>
                <w:rtl/>
              </w:rPr>
              <w:br/>
              <w:t> </w:t>
            </w:r>
          </w:p>
        </w:tc>
        <w:tc>
          <w:tcPr>
            <w:tcW w:w="279" w:type="dxa"/>
            <w:shd w:val="clear" w:color="auto" w:fill="auto"/>
          </w:tcPr>
          <w:p w:rsidR="0024216E" w:rsidRDefault="0024216E" w:rsidP="00907311">
            <w:pPr>
              <w:pStyle w:val="libPoem"/>
              <w:rPr>
                <w:rtl/>
              </w:rPr>
            </w:pPr>
          </w:p>
        </w:tc>
        <w:tc>
          <w:tcPr>
            <w:tcW w:w="3881" w:type="dxa"/>
            <w:shd w:val="clear" w:color="auto" w:fill="auto"/>
          </w:tcPr>
          <w:p w:rsidR="0024216E" w:rsidRDefault="0024216E" w:rsidP="00907311">
            <w:pPr>
              <w:pStyle w:val="libPoem"/>
            </w:pPr>
            <w:r>
              <w:rPr>
                <w:rtl/>
                <w:lang w:bidi="fa-IR"/>
              </w:rPr>
              <w:t>ذاهبا</w:t>
            </w:r>
            <w:r>
              <w:rPr>
                <w:rFonts w:hint="cs"/>
                <w:rtl/>
                <w:lang w:bidi="fa-IR"/>
              </w:rPr>
              <w:t>ً</w:t>
            </w:r>
            <w:r>
              <w:rPr>
                <w:rtl/>
                <w:lang w:bidi="fa-IR"/>
              </w:rPr>
              <w:t xml:space="preserve"> في كل</w:t>
            </w:r>
            <w:r>
              <w:rPr>
                <w:rFonts w:hint="cs"/>
                <w:rtl/>
                <w:lang w:bidi="fa-IR"/>
              </w:rPr>
              <w:t>ِّ</w:t>
            </w:r>
            <w:r>
              <w:rPr>
                <w:rtl/>
                <w:lang w:bidi="fa-IR"/>
              </w:rPr>
              <w:t xml:space="preserve"> مذهب</w:t>
            </w:r>
            <w:r>
              <w:rPr>
                <w:rFonts w:hint="cs"/>
                <w:rtl/>
                <w:lang w:bidi="fa-IR"/>
              </w:rPr>
              <w:t>ْ</w:t>
            </w:r>
            <w:r w:rsidRPr="00725071">
              <w:rPr>
                <w:rStyle w:val="libPoemTiniChar0"/>
                <w:rtl/>
              </w:rPr>
              <w:br/>
              <w:t> </w:t>
            </w:r>
          </w:p>
        </w:tc>
      </w:tr>
      <w:tr w:rsidR="0024216E" w:rsidTr="00907311">
        <w:trPr>
          <w:trHeight w:val="350"/>
        </w:trPr>
        <w:tc>
          <w:tcPr>
            <w:tcW w:w="3920" w:type="dxa"/>
          </w:tcPr>
          <w:p w:rsidR="0024216E" w:rsidRDefault="0024216E" w:rsidP="00907311">
            <w:pPr>
              <w:pStyle w:val="libPoem"/>
            </w:pPr>
            <w:r>
              <w:rPr>
                <w:rtl/>
                <w:lang w:bidi="fa-IR"/>
              </w:rPr>
              <w:t>قلت</w:t>
            </w:r>
            <w:r w:rsidR="00C81984">
              <w:rPr>
                <w:rtl/>
                <w:lang w:bidi="fa-IR"/>
              </w:rPr>
              <w:t>:</w:t>
            </w:r>
            <w:r>
              <w:rPr>
                <w:rtl/>
                <w:lang w:bidi="fa-IR"/>
              </w:rPr>
              <w:t xml:space="preserve"> هب إن</w:t>
            </w:r>
            <w:r>
              <w:rPr>
                <w:rFonts w:hint="cs"/>
                <w:rtl/>
                <w:lang w:bidi="fa-IR"/>
              </w:rPr>
              <w:t>ّ</w:t>
            </w:r>
            <w:r>
              <w:rPr>
                <w:rtl/>
                <w:lang w:bidi="fa-IR"/>
              </w:rPr>
              <w:t xml:space="preserve"> الهوى ه</w:t>
            </w:r>
            <w:r w:rsidRPr="00725071">
              <w:rPr>
                <w:rStyle w:val="libPoemTiniChar0"/>
                <w:rtl/>
              </w:rPr>
              <w:br/>
              <w:t> </w:t>
            </w:r>
          </w:p>
        </w:tc>
        <w:tc>
          <w:tcPr>
            <w:tcW w:w="279" w:type="dxa"/>
          </w:tcPr>
          <w:p w:rsidR="0024216E" w:rsidRDefault="0024216E" w:rsidP="00907311">
            <w:pPr>
              <w:pStyle w:val="libPoem"/>
              <w:rPr>
                <w:rtl/>
              </w:rPr>
            </w:pPr>
          </w:p>
        </w:tc>
        <w:tc>
          <w:tcPr>
            <w:tcW w:w="3881" w:type="dxa"/>
          </w:tcPr>
          <w:p w:rsidR="0024216E" w:rsidRDefault="0024216E" w:rsidP="00907311">
            <w:pPr>
              <w:pStyle w:val="libPoem"/>
            </w:pPr>
            <w:r>
              <w:rPr>
                <w:rFonts w:hint="cs"/>
                <w:rtl/>
                <w:lang w:bidi="fa-IR"/>
              </w:rPr>
              <w:t>ـ</w:t>
            </w:r>
            <w:r>
              <w:rPr>
                <w:rtl/>
                <w:lang w:bidi="fa-IR"/>
              </w:rPr>
              <w:t>ب</w:t>
            </w:r>
            <w:r>
              <w:rPr>
                <w:rFonts w:hint="cs"/>
                <w:rtl/>
                <w:lang w:bidi="fa-IR"/>
              </w:rPr>
              <w:t>ّ</w:t>
            </w:r>
            <w:r>
              <w:rPr>
                <w:rtl/>
                <w:lang w:bidi="fa-IR"/>
              </w:rPr>
              <w:t xml:space="preserve"> فألقاه بهب</w:t>
            </w:r>
            <w:r>
              <w:rPr>
                <w:rFonts w:hint="cs"/>
                <w:rtl/>
                <w:lang w:bidi="fa-IR"/>
              </w:rPr>
              <w:t>ْ</w:t>
            </w:r>
            <w:r>
              <w:rPr>
                <w:rtl/>
                <w:lang w:bidi="fa-IR"/>
              </w:rPr>
              <w:t xml:space="preserve"> هب</w:t>
            </w:r>
            <w:r>
              <w:rPr>
                <w:rFonts w:hint="cs"/>
                <w:rtl/>
                <w:lang w:bidi="fa-IR"/>
              </w:rPr>
              <w:t>ْ</w:t>
            </w:r>
            <w:r w:rsidRPr="00725071">
              <w:rPr>
                <w:rStyle w:val="libPoemTiniChar0"/>
                <w:rtl/>
              </w:rPr>
              <w:br/>
              <w:t> </w:t>
            </w:r>
          </w:p>
        </w:tc>
      </w:tr>
      <w:tr w:rsidR="0024216E" w:rsidTr="00907311">
        <w:trPr>
          <w:trHeight w:val="350"/>
        </w:trPr>
        <w:tc>
          <w:tcPr>
            <w:tcW w:w="3920" w:type="dxa"/>
          </w:tcPr>
          <w:p w:rsidR="0024216E" w:rsidRDefault="0024216E" w:rsidP="00907311">
            <w:pPr>
              <w:pStyle w:val="libPoem"/>
            </w:pPr>
            <w:r>
              <w:rPr>
                <w:rtl/>
                <w:lang w:bidi="fa-IR"/>
              </w:rPr>
              <w:t>أفلا</w:t>
            </w:r>
            <w:r>
              <w:rPr>
                <w:rFonts w:hint="cs"/>
                <w:rtl/>
                <w:lang w:bidi="fa-IR"/>
              </w:rPr>
              <w:t xml:space="preserve"> </w:t>
            </w:r>
            <w:r>
              <w:rPr>
                <w:rtl/>
                <w:lang w:bidi="fa-IR"/>
              </w:rPr>
              <w:t>ت</w:t>
            </w:r>
            <w:r>
              <w:rPr>
                <w:rFonts w:hint="cs"/>
                <w:rtl/>
                <w:lang w:bidi="fa-IR"/>
              </w:rPr>
              <w:t>ُ</w:t>
            </w:r>
            <w:r>
              <w:rPr>
                <w:rtl/>
                <w:lang w:bidi="fa-IR"/>
              </w:rPr>
              <w:t>نقذ</w:t>
            </w:r>
            <w:r>
              <w:rPr>
                <w:rFonts w:hint="cs"/>
                <w:rtl/>
                <w:lang w:bidi="fa-IR"/>
              </w:rPr>
              <w:t xml:space="preserve"> </w:t>
            </w:r>
            <w:r>
              <w:rPr>
                <w:rtl/>
                <w:lang w:bidi="fa-IR"/>
              </w:rPr>
              <w:t>م</w:t>
            </w:r>
            <w:r>
              <w:rPr>
                <w:rFonts w:hint="cs"/>
                <w:rtl/>
                <w:lang w:bidi="fa-IR"/>
              </w:rPr>
              <w:t>َ</w:t>
            </w:r>
            <w:r>
              <w:rPr>
                <w:rtl/>
                <w:lang w:bidi="fa-IR"/>
              </w:rPr>
              <w:t>ن</w:t>
            </w:r>
            <w:r>
              <w:rPr>
                <w:rFonts w:hint="cs"/>
                <w:rtl/>
                <w:lang w:bidi="fa-IR"/>
              </w:rPr>
              <w:t xml:space="preserve"> </w:t>
            </w:r>
            <w:r>
              <w:rPr>
                <w:rtl/>
                <w:lang w:bidi="fa-IR"/>
              </w:rPr>
              <w:t>يه</w:t>
            </w:r>
            <w:r>
              <w:rPr>
                <w:rFonts w:hint="cs"/>
                <w:rtl/>
                <w:lang w:bidi="fa-IR"/>
              </w:rPr>
              <w:t>ـ</w:t>
            </w:r>
            <w:r w:rsidRPr="00725071">
              <w:rPr>
                <w:rStyle w:val="libPoemTiniChar0"/>
                <w:rtl/>
              </w:rPr>
              <w:br/>
              <w:t> </w:t>
            </w:r>
          </w:p>
        </w:tc>
        <w:tc>
          <w:tcPr>
            <w:tcW w:w="279" w:type="dxa"/>
          </w:tcPr>
          <w:p w:rsidR="0024216E" w:rsidRDefault="0024216E" w:rsidP="00907311">
            <w:pPr>
              <w:pStyle w:val="libPoem"/>
              <w:rPr>
                <w:rtl/>
              </w:rPr>
            </w:pPr>
          </w:p>
        </w:tc>
        <w:tc>
          <w:tcPr>
            <w:tcW w:w="3881" w:type="dxa"/>
          </w:tcPr>
          <w:p w:rsidR="0024216E" w:rsidRDefault="0024216E" w:rsidP="00907311">
            <w:pPr>
              <w:pStyle w:val="libPoem"/>
            </w:pPr>
            <w:r>
              <w:rPr>
                <w:rtl/>
                <w:lang w:bidi="fa-IR"/>
              </w:rPr>
              <w:t>واك م</w:t>
            </w:r>
            <w:r>
              <w:rPr>
                <w:rFonts w:hint="cs"/>
                <w:rtl/>
                <w:lang w:bidi="fa-IR"/>
              </w:rPr>
              <w:t>ِ</w:t>
            </w:r>
            <w:r>
              <w:rPr>
                <w:rtl/>
                <w:lang w:bidi="fa-IR"/>
              </w:rPr>
              <w:t>ن نار تله</w:t>
            </w:r>
            <w:r>
              <w:rPr>
                <w:rFonts w:hint="cs"/>
                <w:rtl/>
                <w:lang w:bidi="fa-IR"/>
              </w:rPr>
              <w:t>ّ</w:t>
            </w:r>
            <w:r>
              <w:rPr>
                <w:rtl/>
                <w:lang w:bidi="fa-IR"/>
              </w:rPr>
              <w:t>ب</w:t>
            </w:r>
            <w:r>
              <w:rPr>
                <w:rFonts w:hint="cs"/>
                <w:rtl/>
                <w:lang w:bidi="fa-IR"/>
              </w:rPr>
              <w:t>ْ</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ثم</w:t>
      </w:r>
      <w:r w:rsidR="0024216E">
        <w:rPr>
          <w:rFonts w:hint="cs"/>
          <w:rtl/>
          <w:lang w:bidi="fa-IR"/>
        </w:rPr>
        <w:t>َّ</w:t>
      </w:r>
      <w:r>
        <w:rPr>
          <w:rtl/>
          <w:lang w:bidi="fa-IR"/>
        </w:rPr>
        <w:t xml:space="preserve"> ذكر له لامي</w:t>
      </w:r>
      <w:r w:rsidR="0024216E">
        <w:rPr>
          <w:rFonts w:hint="cs"/>
          <w:rtl/>
          <w:lang w:bidi="fa-IR"/>
        </w:rPr>
        <w:t>ّ</w:t>
      </w:r>
      <w:r>
        <w:rPr>
          <w:rtl/>
          <w:lang w:bidi="fa-IR"/>
        </w:rPr>
        <w:t>ة وموش</w:t>
      </w:r>
      <w:r w:rsidR="0024216E">
        <w:rPr>
          <w:rFonts w:hint="cs"/>
          <w:rtl/>
          <w:lang w:bidi="fa-IR"/>
        </w:rPr>
        <w:t>ّ</w:t>
      </w:r>
      <w:r>
        <w:rPr>
          <w:rtl/>
          <w:lang w:bidi="fa-IR"/>
        </w:rPr>
        <w:t>حة دالي</w:t>
      </w:r>
      <w:r w:rsidR="0024216E">
        <w:rPr>
          <w:rFonts w:hint="cs"/>
          <w:rtl/>
          <w:lang w:bidi="fa-IR"/>
        </w:rPr>
        <w:t>ّ</w:t>
      </w:r>
      <w:r>
        <w:rPr>
          <w:rtl/>
          <w:lang w:bidi="fa-IR"/>
        </w:rPr>
        <w:t>ة تناهز 42 بيتا</w:t>
      </w:r>
      <w:r w:rsidR="0024216E">
        <w:rPr>
          <w:rFonts w:hint="cs"/>
          <w:rtl/>
          <w:lang w:bidi="fa-IR"/>
        </w:rPr>
        <w:t>ً</w:t>
      </w:r>
      <w:r>
        <w:rPr>
          <w:rtl/>
          <w:lang w:bidi="fa-IR"/>
        </w:rPr>
        <w:t xml:space="preserve"> مطلعها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4216E" w:rsidTr="00907311">
        <w:trPr>
          <w:trHeight w:val="350"/>
        </w:trPr>
        <w:tc>
          <w:tcPr>
            <w:tcW w:w="3920" w:type="dxa"/>
            <w:shd w:val="clear" w:color="auto" w:fill="auto"/>
          </w:tcPr>
          <w:p w:rsidR="0024216E" w:rsidRDefault="0024216E" w:rsidP="00907311">
            <w:pPr>
              <w:pStyle w:val="libPoem"/>
            </w:pPr>
            <w:r>
              <w:rPr>
                <w:rtl/>
                <w:lang w:bidi="fa-IR"/>
              </w:rPr>
              <w:t>قل لأهل العذل</w:t>
            </w:r>
            <w:r w:rsidR="00C81984">
              <w:rPr>
                <w:rtl/>
                <w:lang w:bidi="fa-IR"/>
              </w:rPr>
              <w:t>:</w:t>
            </w:r>
            <w:r>
              <w:rPr>
                <w:rtl/>
                <w:lang w:bidi="fa-IR"/>
              </w:rPr>
              <w:t xml:space="preserve"> لو وجدوا</w:t>
            </w:r>
            <w:r w:rsidRPr="00725071">
              <w:rPr>
                <w:rStyle w:val="libPoemTiniChar0"/>
                <w:rtl/>
              </w:rPr>
              <w:br/>
              <w:t> </w:t>
            </w:r>
          </w:p>
        </w:tc>
        <w:tc>
          <w:tcPr>
            <w:tcW w:w="279" w:type="dxa"/>
            <w:shd w:val="clear" w:color="auto" w:fill="auto"/>
          </w:tcPr>
          <w:p w:rsidR="0024216E" w:rsidRDefault="0024216E" w:rsidP="00907311">
            <w:pPr>
              <w:pStyle w:val="libPoem"/>
              <w:rPr>
                <w:rtl/>
              </w:rPr>
            </w:pPr>
          </w:p>
        </w:tc>
        <w:tc>
          <w:tcPr>
            <w:tcW w:w="3881" w:type="dxa"/>
            <w:shd w:val="clear" w:color="auto" w:fill="auto"/>
          </w:tcPr>
          <w:p w:rsidR="0024216E" w:rsidRDefault="0024216E" w:rsidP="00907311">
            <w:pPr>
              <w:pStyle w:val="libPoem"/>
            </w:pPr>
            <w:r>
              <w:rPr>
                <w:rtl/>
                <w:lang w:bidi="fa-IR"/>
              </w:rPr>
              <w:t>من رسيس الحب</w:t>
            </w:r>
            <w:r>
              <w:rPr>
                <w:rFonts w:hint="cs"/>
                <w:rtl/>
                <w:lang w:bidi="fa-IR"/>
              </w:rPr>
              <w:t>ّ</w:t>
            </w:r>
            <w:r>
              <w:rPr>
                <w:rtl/>
                <w:lang w:bidi="fa-IR"/>
              </w:rPr>
              <w:t xml:space="preserve"> ما نجد</w:t>
            </w:r>
            <w:r>
              <w:rPr>
                <w:rFonts w:hint="cs"/>
                <w:rtl/>
                <w:lang w:bidi="fa-IR"/>
              </w:rPr>
              <w:t>ُ</w:t>
            </w:r>
            <w:r w:rsidRPr="00725071">
              <w:rPr>
                <w:rStyle w:val="libPoemTiniChar0"/>
                <w:rtl/>
              </w:rPr>
              <w:br/>
              <w:t> </w:t>
            </w:r>
          </w:p>
        </w:tc>
      </w:tr>
      <w:tr w:rsidR="0024216E" w:rsidTr="00907311">
        <w:trPr>
          <w:trHeight w:val="350"/>
        </w:trPr>
        <w:tc>
          <w:tcPr>
            <w:tcW w:w="3920" w:type="dxa"/>
          </w:tcPr>
          <w:p w:rsidR="0024216E" w:rsidRDefault="0024216E" w:rsidP="00907311">
            <w:pPr>
              <w:pStyle w:val="libPoem"/>
            </w:pPr>
            <w:r>
              <w:rPr>
                <w:rtl/>
                <w:lang w:bidi="fa-IR"/>
              </w:rPr>
              <w:t>أوقدوا في كل</w:t>
            </w:r>
            <w:r>
              <w:rPr>
                <w:rFonts w:hint="cs"/>
                <w:rtl/>
                <w:lang w:bidi="fa-IR"/>
              </w:rPr>
              <w:t>ِّ</w:t>
            </w:r>
            <w:r>
              <w:rPr>
                <w:rtl/>
                <w:lang w:bidi="fa-IR"/>
              </w:rPr>
              <w:t xml:space="preserve"> جارحة</w:t>
            </w:r>
            <w:r w:rsidRPr="00725071">
              <w:rPr>
                <w:rStyle w:val="libPoemTiniChar0"/>
                <w:rtl/>
              </w:rPr>
              <w:br/>
              <w:t> </w:t>
            </w:r>
          </w:p>
        </w:tc>
        <w:tc>
          <w:tcPr>
            <w:tcW w:w="279" w:type="dxa"/>
          </w:tcPr>
          <w:p w:rsidR="0024216E" w:rsidRDefault="0024216E" w:rsidP="00907311">
            <w:pPr>
              <w:pStyle w:val="libPoem"/>
              <w:rPr>
                <w:rtl/>
              </w:rPr>
            </w:pPr>
          </w:p>
        </w:tc>
        <w:tc>
          <w:tcPr>
            <w:tcW w:w="3881" w:type="dxa"/>
          </w:tcPr>
          <w:p w:rsidR="0024216E" w:rsidRDefault="0024216E" w:rsidP="00907311">
            <w:pPr>
              <w:pStyle w:val="libPoem"/>
            </w:pPr>
            <w:r>
              <w:rPr>
                <w:rtl/>
                <w:lang w:bidi="fa-IR"/>
              </w:rPr>
              <w:t>زفرة في القلب تت</w:t>
            </w:r>
            <w:r>
              <w:rPr>
                <w:rFonts w:hint="cs"/>
                <w:rtl/>
                <w:lang w:bidi="fa-IR"/>
              </w:rPr>
              <w:t>ّ</w:t>
            </w:r>
            <w:r>
              <w:rPr>
                <w:rtl/>
                <w:lang w:bidi="fa-IR"/>
              </w:rPr>
              <w:t>قد</w:t>
            </w:r>
            <w:r>
              <w:rPr>
                <w:rFonts w:hint="cs"/>
                <w:rtl/>
                <w:lang w:bidi="fa-IR"/>
              </w:rPr>
              <w:t>ُ</w:t>
            </w:r>
            <w:r w:rsidRPr="00725071">
              <w:rPr>
                <w:rStyle w:val="libPoemTiniChar0"/>
                <w:rtl/>
              </w:rPr>
              <w:br/>
              <w:t> </w:t>
            </w:r>
          </w:p>
        </w:tc>
      </w:tr>
      <w:tr w:rsidR="0024216E" w:rsidTr="00907311">
        <w:trPr>
          <w:trHeight w:val="350"/>
        </w:trPr>
        <w:tc>
          <w:tcPr>
            <w:tcW w:w="3920" w:type="dxa"/>
          </w:tcPr>
          <w:p w:rsidR="0024216E" w:rsidRDefault="0024216E" w:rsidP="00907311">
            <w:pPr>
              <w:pStyle w:val="libPoem"/>
            </w:pPr>
            <w:r>
              <w:rPr>
                <w:rtl/>
                <w:lang w:bidi="fa-IR"/>
              </w:rPr>
              <w:t>فاسعد الهايم</w:t>
            </w:r>
            <w:r>
              <w:rPr>
                <w:rFonts w:hint="cs"/>
                <w:rtl/>
                <w:lang w:bidi="fa-IR"/>
              </w:rPr>
              <w:t>.</w:t>
            </w:r>
            <w:r>
              <w:rPr>
                <w:rtl/>
                <w:lang w:bidi="fa-IR"/>
              </w:rPr>
              <w:t xml:space="preserve"> اي</w:t>
            </w:r>
            <w:r>
              <w:rPr>
                <w:rFonts w:hint="cs"/>
                <w:rtl/>
                <w:lang w:bidi="fa-IR"/>
              </w:rPr>
              <w:t>ّ</w:t>
            </w:r>
            <w:r>
              <w:rPr>
                <w:rtl/>
                <w:lang w:bidi="fa-IR"/>
              </w:rPr>
              <w:t>ها اللايم</w:t>
            </w:r>
            <w:r w:rsidRPr="00725071">
              <w:rPr>
                <w:rStyle w:val="libPoemTiniChar0"/>
                <w:rtl/>
              </w:rPr>
              <w:br/>
              <w:t> </w:t>
            </w:r>
          </w:p>
        </w:tc>
        <w:tc>
          <w:tcPr>
            <w:tcW w:w="279" w:type="dxa"/>
          </w:tcPr>
          <w:p w:rsidR="0024216E" w:rsidRDefault="0024216E" w:rsidP="00907311">
            <w:pPr>
              <w:pStyle w:val="libPoem"/>
              <w:rPr>
                <w:rtl/>
              </w:rPr>
            </w:pPr>
          </w:p>
        </w:tc>
        <w:tc>
          <w:tcPr>
            <w:tcW w:w="3881" w:type="dxa"/>
          </w:tcPr>
          <w:p w:rsidR="0024216E" w:rsidRDefault="0024216E" w:rsidP="00907311">
            <w:pPr>
              <w:pStyle w:val="libPoem"/>
            </w:pPr>
            <w:r>
              <w:rPr>
                <w:rtl/>
                <w:lang w:bidi="fa-IR"/>
              </w:rPr>
              <w:t>فالهوى حاكم</w:t>
            </w:r>
            <w:r>
              <w:rPr>
                <w:rFonts w:hint="cs"/>
                <w:rtl/>
                <w:lang w:bidi="fa-IR"/>
              </w:rPr>
              <w:t>.</w:t>
            </w:r>
            <w:r>
              <w:rPr>
                <w:rtl/>
                <w:lang w:bidi="fa-IR"/>
              </w:rPr>
              <w:t xml:space="preserve"> إن عصى أحد</w:t>
            </w:r>
            <w:r>
              <w:rPr>
                <w:rFonts w:hint="cs"/>
                <w:rtl/>
                <w:lang w:bidi="fa-IR"/>
              </w:rPr>
              <w:t>ُ</w:t>
            </w:r>
            <w:r w:rsidRPr="00725071">
              <w:rPr>
                <w:rStyle w:val="libPoemTiniChar0"/>
                <w:rtl/>
              </w:rPr>
              <w:br/>
              <w:t> </w:t>
            </w:r>
          </w:p>
        </w:tc>
      </w:tr>
    </w:tbl>
    <w:p w:rsidR="00A568EA" w:rsidRDefault="00133737" w:rsidP="0024216E">
      <w:pPr>
        <w:pStyle w:val="libNormal"/>
        <w:rPr>
          <w:rtl/>
          <w:lang w:bidi="fa-IR"/>
        </w:rPr>
      </w:pPr>
      <w:r>
        <w:rPr>
          <w:rtl/>
          <w:lang w:bidi="fa-IR"/>
        </w:rPr>
        <w:t>وذكره المحب</w:t>
      </w:r>
      <w:r w:rsidR="0024216E">
        <w:rPr>
          <w:rFonts w:hint="cs"/>
          <w:rtl/>
          <w:lang w:bidi="fa-IR"/>
        </w:rPr>
        <w:t>ّ</w:t>
      </w:r>
      <w:r>
        <w:rPr>
          <w:rtl/>
          <w:lang w:bidi="fa-IR"/>
        </w:rPr>
        <w:t>ي في خلاصة الأثر 2</w:t>
      </w:r>
      <w:r w:rsidR="00C81984">
        <w:rPr>
          <w:rtl/>
          <w:lang w:bidi="fa-IR"/>
        </w:rPr>
        <w:t>:</w:t>
      </w:r>
      <w:r>
        <w:rPr>
          <w:rtl/>
          <w:lang w:bidi="fa-IR"/>
        </w:rPr>
        <w:t xml:space="preserve"> 88 وقال</w:t>
      </w:r>
      <w:r w:rsidR="00C81984">
        <w:rPr>
          <w:rtl/>
          <w:lang w:bidi="fa-IR"/>
        </w:rPr>
        <w:t>:</w:t>
      </w:r>
      <w:r>
        <w:rPr>
          <w:rtl/>
          <w:lang w:bidi="fa-IR"/>
        </w:rPr>
        <w:t xml:space="preserve"> من العلماء الأجل</w:t>
      </w:r>
      <w:r w:rsidR="0024216E">
        <w:rPr>
          <w:rFonts w:hint="cs"/>
          <w:rtl/>
          <w:lang w:bidi="fa-IR"/>
        </w:rPr>
        <w:t>ّ</w:t>
      </w:r>
      <w:r>
        <w:rPr>
          <w:rtl/>
          <w:lang w:bidi="fa-IR"/>
        </w:rPr>
        <w:t>اء ال</w:t>
      </w:r>
      <w:r w:rsidR="0024216E">
        <w:rPr>
          <w:rFonts w:hint="cs"/>
          <w:rtl/>
          <w:lang w:bidi="fa-IR"/>
        </w:rPr>
        <w:t>اُ</w:t>
      </w:r>
      <w:r>
        <w:rPr>
          <w:rtl/>
          <w:lang w:bidi="fa-IR"/>
        </w:rPr>
        <w:t>دباء</w:t>
      </w:r>
      <w:r w:rsidR="00C81984">
        <w:rPr>
          <w:rtl/>
          <w:lang w:bidi="fa-IR"/>
        </w:rPr>
        <w:t>،</w:t>
      </w:r>
      <w:r>
        <w:rPr>
          <w:rtl/>
          <w:lang w:bidi="fa-IR"/>
        </w:rPr>
        <w:t xml:space="preserve"> </w:t>
      </w:r>
      <w:r w:rsidR="0024216E">
        <w:rPr>
          <w:rFonts w:hint="cs"/>
          <w:rtl/>
          <w:lang w:bidi="fa-IR"/>
        </w:rPr>
        <w:t>ا</w:t>
      </w:r>
      <w:r>
        <w:rPr>
          <w:rtl/>
          <w:lang w:bidi="fa-IR"/>
        </w:rPr>
        <w:t>ستاد السي</w:t>
      </w:r>
      <w:r w:rsidR="0024216E">
        <w:rPr>
          <w:rFonts w:hint="cs"/>
          <w:rtl/>
          <w:lang w:bidi="fa-IR"/>
        </w:rPr>
        <w:t>ّ</w:t>
      </w:r>
      <w:r>
        <w:rPr>
          <w:rtl/>
          <w:lang w:bidi="fa-IR"/>
        </w:rPr>
        <w:t>د أبي محم</w:t>
      </w:r>
      <w:r w:rsidR="0024216E">
        <w:rPr>
          <w:rFonts w:hint="cs"/>
          <w:rtl/>
          <w:lang w:bidi="fa-IR"/>
        </w:rPr>
        <w:t>ّ</w:t>
      </w:r>
      <w:r>
        <w:rPr>
          <w:rtl/>
          <w:lang w:bidi="fa-IR"/>
        </w:rPr>
        <w:t>د الحسين بن الحسن بن أحمد بن سليمان الحسيني الغريفي</w:t>
      </w:r>
      <w:r w:rsidR="0024216E">
        <w:rPr>
          <w:rFonts w:hint="cs"/>
          <w:rtl/>
          <w:lang w:bidi="fa-IR"/>
        </w:rPr>
        <w:t>ّ</w:t>
      </w:r>
      <w:r>
        <w:rPr>
          <w:rtl/>
          <w:lang w:bidi="fa-IR"/>
        </w:rPr>
        <w:t xml:space="preserve"> البحراني</w:t>
      </w:r>
      <w:r w:rsidR="0024216E">
        <w:rPr>
          <w:rFonts w:hint="cs"/>
          <w:rtl/>
          <w:lang w:bidi="fa-IR"/>
        </w:rPr>
        <w:t>ّ</w:t>
      </w:r>
      <w:r>
        <w:rPr>
          <w:rtl/>
          <w:lang w:bidi="fa-IR"/>
        </w:rPr>
        <w:t xml:space="preserve"> ولم</w:t>
      </w:r>
      <w:r w:rsidR="0024216E">
        <w:rPr>
          <w:rFonts w:hint="cs"/>
          <w:rtl/>
          <w:lang w:bidi="fa-IR"/>
        </w:rPr>
        <w:t>ـّ</w:t>
      </w:r>
      <w:r>
        <w:rPr>
          <w:rtl/>
          <w:lang w:bidi="fa-IR"/>
        </w:rPr>
        <w:t>ا توف</w:t>
      </w:r>
      <w:r w:rsidR="0024216E">
        <w:rPr>
          <w:rFonts w:hint="cs"/>
          <w:rtl/>
          <w:lang w:bidi="fa-IR"/>
        </w:rPr>
        <w:t>ّ</w:t>
      </w:r>
      <w:r>
        <w:rPr>
          <w:rtl/>
          <w:lang w:bidi="fa-IR"/>
        </w:rPr>
        <w:t>ي تلميذه السي</w:t>
      </w:r>
      <w:r w:rsidR="0024216E">
        <w:rPr>
          <w:rFonts w:hint="cs"/>
          <w:rtl/>
          <w:lang w:bidi="fa-IR"/>
        </w:rPr>
        <w:t>ّ</w:t>
      </w:r>
      <w:r>
        <w:rPr>
          <w:rtl/>
          <w:lang w:bidi="fa-IR"/>
        </w:rPr>
        <w:t>د العل</w:t>
      </w:r>
      <w:r w:rsidR="0024216E">
        <w:rPr>
          <w:rFonts w:hint="cs"/>
          <w:rtl/>
          <w:lang w:bidi="fa-IR"/>
        </w:rPr>
        <w:t>ّ</w:t>
      </w:r>
      <w:r>
        <w:rPr>
          <w:rtl/>
          <w:lang w:bidi="fa-IR"/>
        </w:rPr>
        <w:t>امة الغريفي في سنة 1001 وبلغ نعيه إلى شيخه الش</w:t>
      </w:r>
      <w:r w:rsidR="0024216E">
        <w:rPr>
          <w:rFonts w:hint="cs"/>
          <w:rtl/>
          <w:lang w:bidi="fa-IR"/>
        </w:rPr>
        <w:t>ّ</w:t>
      </w:r>
      <w:r>
        <w:rPr>
          <w:rtl/>
          <w:lang w:bidi="fa-IR"/>
        </w:rPr>
        <w:t>يخ داود ابن أبي شافين البحراني</w:t>
      </w:r>
      <w:r w:rsidR="0024216E">
        <w:rPr>
          <w:rFonts w:hint="cs"/>
          <w:rtl/>
          <w:lang w:bidi="fa-IR"/>
        </w:rPr>
        <w:t>ّ</w:t>
      </w:r>
      <w:r>
        <w:rPr>
          <w:rtl/>
          <w:lang w:bidi="fa-IR"/>
        </w:rPr>
        <w:t xml:space="preserve"> استرجع الش</w:t>
      </w:r>
      <w:r w:rsidR="0024216E">
        <w:rPr>
          <w:rFonts w:hint="cs"/>
          <w:rtl/>
          <w:lang w:bidi="fa-IR"/>
        </w:rPr>
        <w:t>ّ</w:t>
      </w:r>
      <w:r>
        <w:rPr>
          <w:rtl/>
          <w:lang w:bidi="fa-IR"/>
        </w:rPr>
        <w:t>يخ وأنشد بديهة.</w:t>
      </w:r>
    </w:p>
    <w:tbl>
      <w:tblPr>
        <w:tblStyle w:val="TableGrid"/>
        <w:bidiVisual/>
        <w:tblW w:w="4562" w:type="pct"/>
        <w:tblInd w:w="384" w:type="dxa"/>
        <w:tblLook w:val="01E0" w:firstRow="1" w:lastRow="1" w:firstColumn="1" w:lastColumn="1" w:noHBand="0" w:noVBand="0"/>
      </w:tblPr>
      <w:tblGrid>
        <w:gridCol w:w="3960"/>
        <w:gridCol w:w="282"/>
        <w:gridCol w:w="3920"/>
      </w:tblGrid>
      <w:tr w:rsidR="0024216E" w:rsidTr="00907311">
        <w:trPr>
          <w:trHeight w:val="350"/>
        </w:trPr>
        <w:tc>
          <w:tcPr>
            <w:tcW w:w="3920" w:type="dxa"/>
            <w:shd w:val="clear" w:color="auto" w:fill="auto"/>
          </w:tcPr>
          <w:p w:rsidR="0024216E" w:rsidRDefault="000D221B" w:rsidP="00907311">
            <w:pPr>
              <w:pStyle w:val="libPoem"/>
            </w:pPr>
            <w:r>
              <w:rPr>
                <w:rtl/>
                <w:lang w:bidi="fa-IR"/>
              </w:rPr>
              <w:t>هلك القصر يا همام فغن</w:t>
            </w:r>
            <w:r>
              <w:rPr>
                <w:rFonts w:hint="cs"/>
                <w:rtl/>
                <w:lang w:bidi="fa-IR"/>
              </w:rPr>
              <w:t>ّ</w:t>
            </w:r>
            <w:r>
              <w:rPr>
                <w:rtl/>
                <w:lang w:bidi="fa-IR"/>
              </w:rPr>
              <w:t>ي</w:t>
            </w:r>
            <w:r w:rsidR="0024216E" w:rsidRPr="00725071">
              <w:rPr>
                <w:rStyle w:val="libPoemTiniChar0"/>
                <w:rtl/>
              </w:rPr>
              <w:br/>
              <w:t> </w:t>
            </w:r>
          </w:p>
        </w:tc>
        <w:tc>
          <w:tcPr>
            <w:tcW w:w="279" w:type="dxa"/>
            <w:shd w:val="clear" w:color="auto" w:fill="auto"/>
          </w:tcPr>
          <w:p w:rsidR="0024216E" w:rsidRDefault="0024216E" w:rsidP="00907311">
            <w:pPr>
              <w:pStyle w:val="libPoem"/>
              <w:rPr>
                <w:rtl/>
              </w:rPr>
            </w:pPr>
          </w:p>
        </w:tc>
        <w:tc>
          <w:tcPr>
            <w:tcW w:w="3881" w:type="dxa"/>
            <w:shd w:val="clear" w:color="auto" w:fill="auto"/>
          </w:tcPr>
          <w:p w:rsidR="0024216E" w:rsidRDefault="000D221B" w:rsidP="00907311">
            <w:pPr>
              <w:pStyle w:val="libPoem"/>
            </w:pPr>
            <w:r>
              <w:rPr>
                <w:rtl/>
                <w:lang w:bidi="fa-IR"/>
              </w:rPr>
              <w:t>طربا</w:t>
            </w:r>
            <w:r>
              <w:rPr>
                <w:rFonts w:hint="cs"/>
                <w:rtl/>
                <w:lang w:bidi="fa-IR"/>
              </w:rPr>
              <w:t>ً</w:t>
            </w:r>
            <w:r>
              <w:rPr>
                <w:rtl/>
                <w:lang w:bidi="fa-IR"/>
              </w:rPr>
              <w:t xml:space="preserve"> منك في أعالي الغصون</w:t>
            </w:r>
            <w:r>
              <w:rPr>
                <w:rFonts w:hint="cs"/>
                <w:rtl/>
                <w:lang w:bidi="fa-IR"/>
              </w:rPr>
              <w:t>ِ</w:t>
            </w:r>
            <w:r>
              <w:rPr>
                <w:rtl/>
                <w:lang w:bidi="fa-IR"/>
              </w:rPr>
              <w:t xml:space="preserve"> </w:t>
            </w:r>
            <w:r w:rsidRPr="000367A4">
              <w:rPr>
                <w:rStyle w:val="libFootnotenumChar"/>
                <w:rtl/>
              </w:rPr>
              <w:t>(1)</w:t>
            </w:r>
            <w:r w:rsidR="0024216E" w:rsidRPr="00725071">
              <w:rPr>
                <w:rStyle w:val="libPoemTiniChar0"/>
                <w:rtl/>
              </w:rPr>
              <w:br/>
              <w:t> </w:t>
            </w:r>
          </w:p>
        </w:tc>
      </w:tr>
    </w:tbl>
    <w:p w:rsidR="00A568EA" w:rsidRDefault="00133737" w:rsidP="00133737">
      <w:pPr>
        <w:pStyle w:val="libNormal"/>
        <w:rPr>
          <w:rtl/>
          <w:lang w:bidi="fa-IR"/>
        </w:rPr>
      </w:pPr>
      <w:r>
        <w:rPr>
          <w:rtl/>
          <w:lang w:bidi="fa-IR"/>
        </w:rPr>
        <w:t>وأثنى عليه الش</w:t>
      </w:r>
      <w:r w:rsidR="000D221B">
        <w:rPr>
          <w:rFonts w:hint="cs"/>
          <w:rtl/>
          <w:lang w:bidi="fa-IR"/>
        </w:rPr>
        <w:t>ّ</w:t>
      </w:r>
      <w:r>
        <w:rPr>
          <w:rtl/>
          <w:lang w:bidi="fa-IR"/>
        </w:rPr>
        <w:t>يخ سليمان الماحوزي في رسالته في علماء البحرين بقوله</w:t>
      </w:r>
      <w:r w:rsidR="00C81984">
        <w:rPr>
          <w:rtl/>
          <w:lang w:bidi="fa-IR"/>
        </w:rPr>
        <w:t>:</w:t>
      </w:r>
      <w:r>
        <w:rPr>
          <w:rtl/>
          <w:lang w:bidi="fa-IR"/>
        </w:rPr>
        <w:t xml:space="preserve"> واحد عصره في الفنون كل</w:t>
      </w:r>
      <w:r w:rsidR="000D221B">
        <w:rPr>
          <w:rFonts w:hint="cs"/>
          <w:rtl/>
          <w:lang w:bidi="fa-IR"/>
        </w:rPr>
        <w:t>ّ</w:t>
      </w:r>
      <w:r>
        <w:rPr>
          <w:rtl/>
          <w:lang w:bidi="fa-IR"/>
        </w:rPr>
        <w:t>ها</w:t>
      </w:r>
      <w:r w:rsidR="00C81984">
        <w:rPr>
          <w:rtl/>
          <w:lang w:bidi="fa-IR"/>
        </w:rPr>
        <w:t>،</w:t>
      </w:r>
      <w:r>
        <w:rPr>
          <w:rtl/>
          <w:lang w:bidi="fa-IR"/>
        </w:rPr>
        <w:t xml:space="preserve"> وشعره في غاية الجزالة</w:t>
      </w:r>
      <w:r w:rsidR="00C81984">
        <w:rPr>
          <w:rtl/>
          <w:lang w:bidi="fa-IR"/>
        </w:rPr>
        <w:t>،</w:t>
      </w:r>
      <w:r>
        <w:rPr>
          <w:rtl/>
          <w:lang w:bidi="fa-IR"/>
        </w:rPr>
        <w:t xml:space="preserve"> وكان جدلي</w:t>
      </w:r>
      <w:r w:rsidR="000D221B">
        <w:rPr>
          <w:rFonts w:hint="cs"/>
          <w:rtl/>
          <w:lang w:bidi="fa-IR"/>
        </w:rPr>
        <w:t>ّ</w:t>
      </w:r>
      <w:r>
        <w:rPr>
          <w:rtl/>
          <w:lang w:bidi="fa-IR"/>
        </w:rPr>
        <w:t>ا</w:t>
      </w:r>
      <w:r w:rsidR="000D221B">
        <w:rPr>
          <w:rFonts w:hint="cs"/>
          <w:rtl/>
          <w:lang w:bidi="fa-IR"/>
        </w:rPr>
        <w:t>ً</w:t>
      </w:r>
      <w:r>
        <w:rPr>
          <w:rtl/>
          <w:lang w:bidi="fa-IR"/>
        </w:rPr>
        <w:t xml:space="preserve"> حاذقا</w:t>
      </w:r>
      <w:r w:rsidR="000D221B">
        <w:rPr>
          <w:rFonts w:hint="cs"/>
          <w:rtl/>
          <w:lang w:bidi="fa-IR"/>
        </w:rPr>
        <w:t>ً</w:t>
      </w:r>
      <w:r>
        <w:rPr>
          <w:rtl/>
          <w:lang w:bidi="fa-IR"/>
        </w:rPr>
        <w:t xml:space="preserve"> في علم المناظرة و آداب البحث</w:t>
      </w:r>
      <w:r w:rsidR="00C81984">
        <w:rPr>
          <w:rtl/>
          <w:lang w:bidi="fa-IR"/>
        </w:rPr>
        <w:t>،</w:t>
      </w:r>
      <w:r>
        <w:rPr>
          <w:rtl/>
          <w:lang w:bidi="fa-IR"/>
        </w:rPr>
        <w:t xml:space="preserve"> ما ناظر أحدا</w:t>
      </w:r>
      <w:r w:rsidR="000D221B">
        <w:rPr>
          <w:rFonts w:hint="cs"/>
          <w:rtl/>
          <w:lang w:bidi="fa-IR"/>
        </w:rPr>
        <w:t>ً</w:t>
      </w:r>
      <w:r>
        <w:rPr>
          <w:rtl/>
          <w:lang w:bidi="fa-IR"/>
        </w:rPr>
        <w:t xml:space="preserve"> إل</w:t>
      </w:r>
      <w:r w:rsidR="000D221B">
        <w:rPr>
          <w:rFonts w:hint="cs"/>
          <w:rtl/>
          <w:lang w:bidi="fa-IR"/>
        </w:rPr>
        <w:t>ّ</w:t>
      </w:r>
      <w:r w:rsidR="000D221B">
        <w:rPr>
          <w:rtl/>
          <w:lang w:bidi="fa-IR"/>
        </w:rPr>
        <w:t>ا وأفحمه</w:t>
      </w:r>
      <w:r>
        <w:rPr>
          <w:rtl/>
          <w:lang w:bidi="fa-IR"/>
        </w:rPr>
        <w:t>. إلخ.</w:t>
      </w:r>
    </w:p>
    <w:p w:rsidR="00A568EA" w:rsidRDefault="00133737" w:rsidP="000D221B">
      <w:pPr>
        <w:pStyle w:val="libNormal"/>
        <w:rPr>
          <w:rtl/>
          <w:lang w:bidi="fa-IR"/>
        </w:rPr>
      </w:pPr>
      <w:r>
        <w:rPr>
          <w:rtl/>
          <w:lang w:bidi="fa-IR"/>
        </w:rPr>
        <w:t>وقال الش</w:t>
      </w:r>
      <w:r w:rsidR="000D221B">
        <w:rPr>
          <w:rFonts w:hint="cs"/>
          <w:rtl/>
          <w:lang w:bidi="fa-IR"/>
        </w:rPr>
        <w:t>ّ</w:t>
      </w:r>
      <w:r>
        <w:rPr>
          <w:rtl/>
          <w:lang w:bidi="fa-IR"/>
        </w:rPr>
        <w:t xml:space="preserve">يخ صاحب ( </w:t>
      </w:r>
      <w:r w:rsidR="000D221B">
        <w:rPr>
          <w:rFonts w:hint="cs"/>
          <w:rtl/>
          <w:lang w:bidi="fa-IR"/>
        </w:rPr>
        <w:t>ا</w:t>
      </w:r>
      <w:r>
        <w:rPr>
          <w:rtl/>
          <w:lang w:bidi="fa-IR"/>
        </w:rPr>
        <w:t>نوار البدرين )</w:t>
      </w:r>
      <w:r w:rsidR="00C81984">
        <w:rPr>
          <w:rtl/>
          <w:lang w:bidi="fa-IR"/>
        </w:rPr>
        <w:t>:</w:t>
      </w:r>
      <w:r>
        <w:rPr>
          <w:rtl/>
          <w:lang w:bidi="fa-IR"/>
        </w:rPr>
        <w:t xml:space="preserve"> كان هذا الش</w:t>
      </w:r>
      <w:r w:rsidR="000D221B">
        <w:rPr>
          <w:rFonts w:hint="cs"/>
          <w:rtl/>
          <w:lang w:bidi="fa-IR"/>
        </w:rPr>
        <w:t>ّ</w:t>
      </w:r>
      <w:r>
        <w:rPr>
          <w:rtl/>
          <w:lang w:bidi="fa-IR"/>
        </w:rPr>
        <w:t>يخ من أكابر العلماء وأساطين الحكماء.</w:t>
      </w:r>
    </w:p>
    <w:p w:rsidR="00A568EA" w:rsidRDefault="00133737" w:rsidP="000D221B">
      <w:pPr>
        <w:pStyle w:val="libNormal"/>
        <w:rPr>
          <w:rtl/>
          <w:lang w:bidi="fa-IR"/>
        </w:rPr>
      </w:pPr>
      <w:r>
        <w:rPr>
          <w:rtl/>
          <w:lang w:bidi="fa-IR"/>
        </w:rPr>
        <w:t>وذكره العلا</w:t>
      </w:r>
      <w:r w:rsidR="000D221B">
        <w:rPr>
          <w:rFonts w:hint="cs"/>
          <w:rtl/>
          <w:lang w:bidi="fa-IR"/>
        </w:rPr>
        <w:t>ّ</w:t>
      </w:r>
      <w:r>
        <w:rPr>
          <w:rtl/>
          <w:lang w:bidi="fa-IR"/>
        </w:rPr>
        <w:t>مة المجلسي في [ إجازات البحار ] ص 129 وأطراه بما مر</w:t>
      </w:r>
      <w:r w:rsidR="000D221B">
        <w:rPr>
          <w:rFonts w:hint="cs"/>
          <w:rtl/>
          <w:lang w:bidi="fa-IR"/>
        </w:rPr>
        <w:t>ّ</w:t>
      </w:r>
      <w:r>
        <w:rPr>
          <w:rtl/>
          <w:lang w:bidi="fa-IR"/>
        </w:rPr>
        <w:t xml:space="preserve"> عن سلافة العصر</w:t>
      </w:r>
      <w:r w:rsidR="00C81984">
        <w:rPr>
          <w:rtl/>
          <w:lang w:bidi="fa-IR"/>
        </w:rPr>
        <w:t>،</w:t>
      </w:r>
      <w:r>
        <w:rPr>
          <w:rtl/>
          <w:lang w:bidi="fa-IR"/>
        </w:rPr>
        <w:t xml:space="preserve"> وجمل الثناء عليه منض</w:t>
      </w:r>
      <w:r w:rsidR="000D221B">
        <w:rPr>
          <w:rFonts w:hint="cs"/>
          <w:rtl/>
          <w:lang w:bidi="fa-IR"/>
        </w:rPr>
        <w:t>ّ</w:t>
      </w:r>
      <w:r>
        <w:rPr>
          <w:rtl/>
          <w:lang w:bidi="fa-IR"/>
        </w:rPr>
        <w:t>دة</w:t>
      </w:r>
      <w:r w:rsidR="000D221B">
        <w:rPr>
          <w:rFonts w:hint="cs"/>
          <w:rtl/>
          <w:lang w:bidi="fa-IR"/>
        </w:rPr>
        <w:t>ٌ</w:t>
      </w:r>
      <w:r>
        <w:rPr>
          <w:rtl/>
          <w:lang w:bidi="fa-IR"/>
        </w:rPr>
        <w:t xml:space="preserve"> في ( </w:t>
      </w:r>
      <w:r w:rsidR="000D221B">
        <w:rPr>
          <w:rFonts w:hint="cs"/>
          <w:rtl/>
          <w:lang w:bidi="fa-IR"/>
        </w:rPr>
        <w:t>ا</w:t>
      </w:r>
      <w:r>
        <w:rPr>
          <w:rtl/>
          <w:lang w:bidi="fa-IR"/>
        </w:rPr>
        <w:t>نوار البدرين ) و ( وفيات الأعلام ) لشيخنا الر</w:t>
      </w:r>
      <w:r w:rsidR="000D221B">
        <w:rPr>
          <w:rFonts w:hint="cs"/>
          <w:rtl/>
          <w:lang w:bidi="fa-IR"/>
        </w:rPr>
        <w:t>ّ</w:t>
      </w:r>
      <w:r>
        <w:rPr>
          <w:rtl/>
          <w:lang w:bidi="fa-IR"/>
        </w:rPr>
        <w:t>ازي</w:t>
      </w:r>
      <w:r w:rsidR="00C81984">
        <w:rPr>
          <w:rtl/>
          <w:lang w:bidi="fa-IR"/>
        </w:rPr>
        <w:t>،</w:t>
      </w:r>
      <w:r>
        <w:rPr>
          <w:rtl/>
          <w:lang w:bidi="fa-IR"/>
        </w:rPr>
        <w:t xml:space="preserve"> و ( الطليعة ) للمرحوم الس</w:t>
      </w:r>
      <w:r w:rsidR="000D221B">
        <w:rPr>
          <w:rFonts w:hint="cs"/>
          <w:rtl/>
          <w:lang w:bidi="fa-IR"/>
        </w:rPr>
        <w:t>ّ</w:t>
      </w:r>
      <w:r>
        <w:rPr>
          <w:rtl/>
          <w:lang w:bidi="fa-IR"/>
        </w:rPr>
        <w:t>ماوي</w:t>
      </w:r>
      <w:r w:rsidR="00C81984">
        <w:rPr>
          <w:rtl/>
          <w:lang w:bidi="fa-IR"/>
        </w:rPr>
        <w:t>،</w:t>
      </w:r>
      <w:r>
        <w:rPr>
          <w:rtl/>
          <w:lang w:bidi="fa-IR"/>
        </w:rPr>
        <w:t xml:space="preserve"> وتتميم أمل الآمل للسي</w:t>
      </w:r>
      <w:r w:rsidR="000D221B">
        <w:rPr>
          <w:rFonts w:hint="cs"/>
          <w:rtl/>
          <w:lang w:bidi="fa-IR"/>
        </w:rPr>
        <w:t>ّ</w:t>
      </w:r>
      <w:r>
        <w:rPr>
          <w:rtl/>
          <w:lang w:bidi="fa-IR"/>
        </w:rPr>
        <w:t>د ابن أبي شبانة البحراني.</w:t>
      </w:r>
    </w:p>
    <w:p w:rsidR="00A568EA" w:rsidRDefault="00133737" w:rsidP="00133737">
      <w:pPr>
        <w:pStyle w:val="libNormal"/>
        <w:rPr>
          <w:rtl/>
          <w:lang w:bidi="fa-IR"/>
        </w:rPr>
      </w:pPr>
      <w:r>
        <w:rPr>
          <w:rtl/>
          <w:lang w:bidi="fa-IR"/>
        </w:rPr>
        <w:t>لشاعرنا [ ابن أبي شافين ] رسائل منها رسالة</w:t>
      </w:r>
      <w:r w:rsidR="000D221B">
        <w:rPr>
          <w:rFonts w:hint="cs"/>
          <w:rtl/>
          <w:lang w:bidi="fa-IR"/>
        </w:rPr>
        <w:t>ٌ</w:t>
      </w:r>
      <w:r>
        <w:rPr>
          <w:rtl/>
          <w:lang w:bidi="fa-IR"/>
        </w:rPr>
        <w:t xml:space="preserve"> في علم المنطق</w:t>
      </w:r>
      <w:r w:rsidR="00C81984">
        <w:rPr>
          <w:rtl/>
          <w:lang w:bidi="fa-IR"/>
        </w:rPr>
        <w:t>،</w:t>
      </w:r>
      <w:r>
        <w:rPr>
          <w:rtl/>
          <w:lang w:bidi="fa-IR"/>
        </w:rPr>
        <w:t xml:space="preserve"> وشرح</w:t>
      </w:r>
      <w:r w:rsidR="000D221B">
        <w:rPr>
          <w:rFonts w:hint="cs"/>
          <w:rtl/>
          <w:lang w:bidi="fa-IR"/>
        </w:rPr>
        <w:t>ٌ</w:t>
      </w:r>
      <w:r>
        <w:rPr>
          <w:rtl/>
          <w:lang w:bidi="fa-IR"/>
        </w:rPr>
        <w:t xml:space="preserve"> على الفصول النصيري</w:t>
      </w:r>
      <w:r w:rsidR="000D221B">
        <w:rPr>
          <w:rFonts w:hint="cs"/>
          <w:rtl/>
          <w:lang w:bidi="fa-IR"/>
        </w:rPr>
        <w:t>َّ</w:t>
      </w:r>
      <w:r>
        <w:rPr>
          <w:rtl/>
          <w:lang w:bidi="fa-IR"/>
        </w:rPr>
        <w:t>ة في التوحيد.</w:t>
      </w:r>
    </w:p>
    <w:p w:rsidR="00A568EA" w:rsidRDefault="00133737" w:rsidP="000D221B">
      <w:pPr>
        <w:pStyle w:val="libNormal"/>
        <w:rPr>
          <w:rtl/>
          <w:lang w:bidi="fa-IR"/>
        </w:rPr>
      </w:pPr>
      <w:r>
        <w:rPr>
          <w:rtl/>
          <w:lang w:bidi="fa-IR"/>
        </w:rPr>
        <w:t>وشعره مبثوث</w:t>
      </w:r>
      <w:r w:rsidR="000D221B">
        <w:rPr>
          <w:rFonts w:hint="cs"/>
          <w:rtl/>
          <w:lang w:bidi="fa-IR"/>
        </w:rPr>
        <w:t>ٌ</w:t>
      </w:r>
      <w:r>
        <w:rPr>
          <w:rtl/>
          <w:lang w:bidi="fa-IR"/>
        </w:rPr>
        <w:t xml:space="preserve"> في مجاميع الأدب ذكر له شيخنا الطريحي</w:t>
      </w:r>
      <w:r w:rsidR="000D221B">
        <w:rPr>
          <w:rFonts w:hint="cs"/>
          <w:rtl/>
          <w:lang w:bidi="fa-IR"/>
        </w:rPr>
        <w:t>ّ</w:t>
      </w:r>
      <w:r>
        <w:rPr>
          <w:rtl/>
          <w:lang w:bidi="fa-IR"/>
        </w:rPr>
        <w:t xml:space="preserve"> في المنتخب 1</w:t>
      </w:r>
      <w:r w:rsidR="00C81984">
        <w:rPr>
          <w:rtl/>
          <w:lang w:bidi="fa-IR"/>
        </w:rPr>
        <w:t>:</w:t>
      </w:r>
      <w:r>
        <w:rPr>
          <w:rtl/>
          <w:lang w:bidi="fa-IR"/>
        </w:rPr>
        <w:t xml:space="preserve"> 127 قصيدة</w:t>
      </w:r>
      <w:r w:rsidR="000D221B">
        <w:rPr>
          <w:rFonts w:hint="cs"/>
          <w:rtl/>
          <w:lang w:bidi="fa-IR"/>
        </w:rPr>
        <w:t>ً</w:t>
      </w:r>
      <w:r>
        <w:rPr>
          <w:rtl/>
          <w:lang w:bidi="fa-IR"/>
        </w:rPr>
        <w:t xml:space="preserve"> يرثي بها ال</w:t>
      </w:r>
      <w:r w:rsidR="000D221B">
        <w:rPr>
          <w:rFonts w:hint="cs"/>
          <w:rtl/>
          <w:lang w:bidi="fa-IR"/>
        </w:rPr>
        <w:t>ا</w:t>
      </w:r>
      <w:r>
        <w:rPr>
          <w:rtl/>
          <w:lang w:bidi="fa-IR"/>
        </w:rPr>
        <w:t xml:space="preserve">مام السبط </w:t>
      </w:r>
      <w:r w:rsidR="00FF3D73" w:rsidRPr="00FF3D73">
        <w:rPr>
          <w:rStyle w:val="libAlaemChar"/>
          <w:rtl/>
        </w:rPr>
        <w:t>عليه‌السلام</w:t>
      </w:r>
      <w:r>
        <w:rPr>
          <w:rtl/>
          <w:lang w:bidi="fa-IR"/>
        </w:rPr>
        <w:t xml:space="preserve"> تناهز 37 بيتا</w:t>
      </w:r>
      <w:r w:rsidR="000D221B">
        <w:rPr>
          <w:rFonts w:hint="cs"/>
          <w:rtl/>
          <w:lang w:bidi="fa-IR"/>
        </w:rPr>
        <w:t>ً</w:t>
      </w:r>
      <w:r>
        <w:rPr>
          <w:rtl/>
          <w:lang w:bidi="fa-IR"/>
        </w:rPr>
        <w:t xml:space="preserve"> مستهل</w:t>
      </w:r>
      <w:r w:rsidR="000D221B">
        <w:rPr>
          <w:rFonts w:hint="cs"/>
          <w:rtl/>
          <w:lang w:bidi="fa-IR"/>
        </w:rPr>
        <w:t>ّ</w:t>
      </w:r>
      <w:r>
        <w:rPr>
          <w:rtl/>
          <w:lang w:bidi="fa-IR"/>
        </w:rPr>
        <w:t>ها</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وذكره السيد صاحب ( السلافة ) ص 504.</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A32132" w:rsidTr="00907311">
        <w:trPr>
          <w:trHeight w:val="350"/>
        </w:trPr>
        <w:tc>
          <w:tcPr>
            <w:tcW w:w="3920" w:type="dxa"/>
            <w:shd w:val="clear" w:color="auto" w:fill="auto"/>
          </w:tcPr>
          <w:p w:rsidR="00A32132" w:rsidRDefault="00A32132" w:rsidP="00907311">
            <w:pPr>
              <w:pStyle w:val="libPoem"/>
            </w:pPr>
            <w:r>
              <w:rPr>
                <w:rtl/>
                <w:lang w:bidi="fa-IR"/>
              </w:rPr>
              <w:lastRenderedPageBreak/>
              <w:t>هلم</w:t>
            </w:r>
            <w:r>
              <w:rPr>
                <w:rFonts w:hint="cs"/>
                <w:rtl/>
                <w:lang w:bidi="fa-IR"/>
              </w:rPr>
              <w:t>ّ</w:t>
            </w:r>
            <w:r>
              <w:rPr>
                <w:rtl/>
                <w:lang w:bidi="fa-IR"/>
              </w:rPr>
              <w:t>وا نبك أصحاب العباء</w:t>
            </w:r>
            <w:r w:rsidRPr="00725071">
              <w:rPr>
                <w:rStyle w:val="libPoemTiniChar0"/>
                <w:rtl/>
              </w:rPr>
              <w:br/>
              <w:t> </w:t>
            </w:r>
          </w:p>
        </w:tc>
        <w:tc>
          <w:tcPr>
            <w:tcW w:w="279" w:type="dxa"/>
            <w:shd w:val="clear" w:color="auto" w:fill="auto"/>
          </w:tcPr>
          <w:p w:rsidR="00A32132" w:rsidRDefault="00A32132" w:rsidP="00907311">
            <w:pPr>
              <w:pStyle w:val="libPoem"/>
              <w:rPr>
                <w:rtl/>
              </w:rPr>
            </w:pPr>
          </w:p>
        </w:tc>
        <w:tc>
          <w:tcPr>
            <w:tcW w:w="3881" w:type="dxa"/>
            <w:shd w:val="clear" w:color="auto" w:fill="auto"/>
          </w:tcPr>
          <w:p w:rsidR="00A32132" w:rsidRDefault="00A32132" w:rsidP="00907311">
            <w:pPr>
              <w:pStyle w:val="libPoem"/>
            </w:pPr>
            <w:r>
              <w:rPr>
                <w:rtl/>
                <w:lang w:bidi="fa-IR"/>
              </w:rPr>
              <w:t>ونرثي سبط خير الأنبياء</w:t>
            </w:r>
            <w:r>
              <w:rPr>
                <w:rFonts w:hint="cs"/>
                <w:rtl/>
                <w:lang w:bidi="fa-IR"/>
              </w:rPr>
              <w:t>ِ</w:t>
            </w:r>
            <w:r w:rsidRPr="00725071">
              <w:rPr>
                <w:rStyle w:val="libPoemTiniChar0"/>
                <w:rtl/>
              </w:rPr>
              <w:br/>
              <w:t> </w:t>
            </w:r>
          </w:p>
        </w:tc>
      </w:tr>
      <w:tr w:rsidR="00A32132" w:rsidTr="00907311">
        <w:trPr>
          <w:trHeight w:val="350"/>
        </w:trPr>
        <w:tc>
          <w:tcPr>
            <w:tcW w:w="3920" w:type="dxa"/>
          </w:tcPr>
          <w:p w:rsidR="00A32132" w:rsidRDefault="00A32132" w:rsidP="00907311">
            <w:pPr>
              <w:pStyle w:val="libPoem"/>
            </w:pPr>
            <w:r>
              <w:rPr>
                <w:rtl/>
                <w:lang w:bidi="fa-IR"/>
              </w:rPr>
              <w:t>هلم</w:t>
            </w:r>
            <w:r>
              <w:rPr>
                <w:rFonts w:hint="cs"/>
                <w:rtl/>
                <w:lang w:bidi="fa-IR"/>
              </w:rPr>
              <w:t>ّ</w:t>
            </w:r>
            <w:r>
              <w:rPr>
                <w:rtl/>
                <w:lang w:bidi="fa-IR"/>
              </w:rPr>
              <w:t>وا نبك مقتولا</w:t>
            </w:r>
            <w:r>
              <w:rPr>
                <w:rFonts w:hint="cs"/>
                <w:rtl/>
                <w:lang w:bidi="fa-IR"/>
              </w:rPr>
              <w:t>ً</w:t>
            </w:r>
            <w:r>
              <w:rPr>
                <w:rtl/>
                <w:lang w:bidi="fa-IR"/>
              </w:rPr>
              <w:t xml:space="preserve"> بكته</w:t>
            </w:r>
            <w:r w:rsidRPr="00725071">
              <w:rPr>
                <w:rStyle w:val="libPoemTiniChar0"/>
                <w:rtl/>
              </w:rPr>
              <w:br/>
              <w:t> </w:t>
            </w:r>
          </w:p>
        </w:tc>
        <w:tc>
          <w:tcPr>
            <w:tcW w:w="279" w:type="dxa"/>
          </w:tcPr>
          <w:p w:rsidR="00A32132" w:rsidRDefault="00A32132" w:rsidP="00907311">
            <w:pPr>
              <w:pStyle w:val="libPoem"/>
              <w:rPr>
                <w:rtl/>
              </w:rPr>
            </w:pPr>
          </w:p>
        </w:tc>
        <w:tc>
          <w:tcPr>
            <w:tcW w:w="3881" w:type="dxa"/>
          </w:tcPr>
          <w:p w:rsidR="00A32132" w:rsidRDefault="00A32132" w:rsidP="00907311">
            <w:pPr>
              <w:pStyle w:val="libPoem"/>
            </w:pPr>
            <w:r>
              <w:rPr>
                <w:rtl/>
                <w:lang w:bidi="fa-IR"/>
              </w:rPr>
              <w:t>ملائكة الإل</w:t>
            </w:r>
            <w:r>
              <w:rPr>
                <w:rFonts w:hint="cs"/>
                <w:rtl/>
                <w:lang w:bidi="fa-IR"/>
              </w:rPr>
              <w:t>ـ~ـ</w:t>
            </w:r>
            <w:r>
              <w:rPr>
                <w:rtl/>
                <w:lang w:bidi="fa-IR"/>
              </w:rPr>
              <w:t>ه من الس</w:t>
            </w:r>
            <w:r>
              <w:rPr>
                <w:rFonts w:hint="cs"/>
                <w:rtl/>
                <w:lang w:bidi="fa-IR"/>
              </w:rPr>
              <w:t>ّ</w:t>
            </w:r>
            <w:r>
              <w:rPr>
                <w:rtl/>
                <w:lang w:bidi="fa-IR"/>
              </w:rPr>
              <w:t>ماء</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وذكر له العل</w:t>
      </w:r>
      <w:r w:rsidR="00A32132">
        <w:rPr>
          <w:rFonts w:hint="cs"/>
          <w:rtl/>
          <w:lang w:bidi="fa-IR"/>
        </w:rPr>
        <w:t>ّ</w:t>
      </w:r>
      <w:r>
        <w:rPr>
          <w:rtl/>
          <w:lang w:bidi="fa-IR"/>
        </w:rPr>
        <w:t>امة السي</w:t>
      </w:r>
      <w:r w:rsidR="00A32132">
        <w:rPr>
          <w:rFonts w:hint="cs"/>
          <w:rtl/>
          <w:lang w:bidi="fa-IR"/>
        </w:rPr>
        <w:t>ّ</w:t>
      </w:r>
      <w:r>
        <w:rPr>
          <w:rtl/>
          <w:lang w:bidi="fa-IR"/>
        </w:rPr>
        <w:t>د أحمد العط</w:t>
      </w:r>
      <w:r w:rsidR="00A32132">
        <w:rPr>
          <w:rFonts w:hint="cs"/>
          <w:rtl/>
          <w:lang w:bidi="fa-IR"/>
        </w:rPr>
        <w:t>ّ</w:t>
      </w:r>
      <w:r>
        <w:rPr>
          <w:rtl/>
          <w:lang w:bidi="fa-IR"/>
        </w:rPr>
        <w:t>ار في الجزء الثاني من موسوعه ( الرائق ) قوله في رثاء الإمام السبط سلام الله عليه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32132" w:rsidTr="00907311">
        <w:trPr>
          <w:trHeight w:val="350"/>
        </w:trPr>
        <w:tc>
          <w:tcPr>
            <w:tcW w:w="3920" w:type="dxa"/>
            <w:shd w:val="clear" w:color="auto" w:fill="auto"/>
          </w:tcPr>
          <w:p w:rsidR="00A32132" w:rsidRDefault="00A32132" w:rsidP="00907311">
            <w:pPr>
              <w:pStyle w:val="libPoem"/>
            </w:pPr>
            <w:r>
              <w:rPr>
                <w:rtl/>
                <w:lang w:bidi="fa-IR"/>
              </w:rPr>
              <w:t>يا واقفا</w:t>
            </w:r>
            <w:r>
              <w:rPr>
                <w:rFonts w:hint="cs"/>
                <w:rtl/>
                <w:lang w:bidi="fa-IR"/>
              </w:rPr>
              <w:t>ً</w:t>
            </w:r>
            <w:r>
              <w:rPr>
                <w:rtl/>
                <w:lang w:bidi="fa-IR"/>
              </w:rPr>
              <w:t xml:space="preserve"> بطفوف الغاضري</w:t>
            </w:r>
            <w:r>
              <w:rPr>
                <w:rFonts w:hint="cs"/>
                <w:rtl/>
                <w:lang w:bidi="fa-IR"/>
              </w:rPr>
              <w:t>ّ</w:t>
            </w:r>
            <w:r>
              <w:rPr>
                <w:rtl/>
                <w:lang w:bidi="fa-IR"/>
              </w:rPr>
              <w:t>ات</w:t>
            </w:r>
            <w:r>
              <w:rPr>
                <w:rFonts w:hint="cs"/>
                <w:rtl/>
                <w:lang w:bidi="fa-IR"/>
              </w:rPr>
              <w:t>ِ</w:t>
            </w:r>
            <w:r w:rsidRPr="00725071">
              <w:rPr>
                <w:rStyle w:val="libPoemTiniChar0"/>
                <w:rtl/>
              </w:rPr>
              <w:br/>
              <w:t> </w:t>
            </w:r>
          </w:p>
        </w:tc>
        <w:tc>
          <w:tcPr>
            <w:tcW w:w="279" w:type="dxa"/>
            <w:shd w:val="clear" w:color="auto" w:fill="auto"/>
          </w:tcPr>
          <w:p w:rsidR="00A32132" w:rsidRDefault="00A32132" w:rsidP="00907311">
            <w:pPr>
              <w:pStyle w:val="libPoem"/>
              <w:rPr>
                <w:rtl/>
              </w:rPr>
            </w:pPr>
          </w:p>
        </w:tc>
        <w:tc>
          <w:tcPr>
            <w:tcW w:w="3881" w:type="dxa"/>
            <w:shd w:val="clear" w:color="auto" w:fill="auto"/>
          </w:tcPr>
          <w:p w:rsidR="00A32132" w:rsidRDefault="00A32132" w:rsidP="00907311">
            <w:pPr>
              <w:pStyle w:val="libPoem"/>
            </w:pPr>
            <w:r>
              <w:rPr>
                <w:rtl/>
                <w:lang w:bidi="fa-IR"/>
              </w:rPr>
              <w:t>دعني أمسح</w:t>
            </w:r>
            <w:r>
              <w:rPr>
                <w:rFonts w:hint="cs"/>
                <w:rtl/>
                <w:lang w:bidi="fa-IR"/>
              </w:rPr>
              <w:t>ُّ</w:t>
            </w:r>
            <w:r>
              <w:rPr>
                <w:rtl/>
                <w:lang w:bidi="fa-IR"/>
              </w:rPr>
              <w:t xml:space="preserve"> الد</w:t>
            </w:r>
            <w:r>
              <w:rPr>
                <w:rFonts w:hint="cs"/>
                <w:rtl/>
                <w:lang w:bidi="fa-IR"/>
              </w:rPr>
              <w:t>ّ</w:t>
            </w:r>
            <w:r>
              <w:rPr>
                <w:rtl/>
                <w:lang w:bidi="fa-IR"/>
              </w:rPr>
              <w:t>موع العندمي</w:t>
            </w:r>
            <w:r>
              <w:rPr>
                <w:rFonts w:hint="cs"/>
                <w:rtl/>
                <w:lang w:bidi="fa-IR"/>
              </w:rPr>
              <w:t>ّ</w:t>
            </w:r>
            <w:r>
              <w:rPr>
                <w:rtl/>
                <w:lang w:bidi="fa-IR"/>
              </w:rPr>
              <w:t>ات</w:t>
            </w:r>
            <w:r>
              <w:rPr>
                <w:rFonts w:hint="cs"/>
                <w:rtl/>
                <w:lang w:bidi="fa-IR"/>
              </w:rPr>
              <w:t>ِ</w:t>
            </w:r>
            <w:r w:rsidRPr="00725071">
              <w:rPr>
                <w:rStyle w:val="libPoemTiniChar0"/>
                <w:rtl/>
              </w:rPr>
              <w:br/>
              <w:t> </w:t>
            </w:r>
          </w:p>
        </w:tc>
      </w:tr>
      <w:tr w:rsidR="00A32132" w:rsidTr="00907311">
        <w:trPr>
          <w:trHeight w:val="350"/>
        </w:trPr>
        <w:tc>
          <w:tcPr>
            <w:tcW w:w="3920" w:type="dxa"/>
          </w:tcPr>
          <w:p w:rsidR="00A32132" w:rsidRDefault="00A32132" w:rsidP="00907311">
            <w:pPr>
              <w:pStyle w:val="libPoem"/>
            </w:pPr>
            <w:r>
              <w:rPr>
                <w:rtl/>
                <w:lang w:bidi="fa-IR"/>
              </w:rPr>
              <w:t>من أعين بسيوف الحزن قاتلة</w:t>
            </w:r>
            <w:r w:rsidRPr="00725071">
              <w:rPr>
                <w:rStyle w:val="libPoemTiniChar0"/>
                <w:rtl/>
              </w:rPr>
              <w:br/>
              <w:t> </w:t>
            </w:r>
          </w:p>
        </w:tc>
        <w:tc>
          <w:tcPr>
            <w:tcW w:w="279" w:type="dxa"/>
          </w:tcPr>
          <w:p w:rsidR="00A32132" w:rsidRDefault="00A32132" w:rsidP="00907311">
            <w:pPr>
              <w:pStyle w:val="libPoem"/>
              <w:rPr>
                <w:rtl/>
              </w:rPr>
            </w:pPr>
          </w:p>
        </w:tc>
        <w:tc>
          <w:tcPr>
            <w:tcW w:w="3881" w:type="dxa"/>
          </w:tcPr>
          <w:p w:rsidR="00A32132" w:rsidRDefault="00A32132" w:rsidP="00907311">
            <w:pPr>
              <w:pStyle w:val="libPoem"/>
            </w:pPr>
            <w:r>
              <w:rPr>
                <w:rtl/>
                <w:lang w:bidi="fa-IR"/>
              </w:rPr>
              <w:t>طيب الكرى لقتيل السمهري</w:t>
            </w:r>
            <w:r>
              <w:rPr>
                <w:rFonts w:hint="cs"/>
                <w:rtl/>
                <w:lang w:bidi="fa-IR"/>
              </w:rPr>
              <w:t>ّ</w:t>
            </w:r>
            <w:r>
              <w:rPr>
                <w:rtl/>
                <w:lang w:bidi="fa-IR"/>
              </w:rPr>
              <w:t>ات</w:t>
            </w:r>
            <w:r w:rsidRPr="00725071">
              <w:rPr>
                <w:rStyle w:val="libPoemTiniChar0"/>
                <w:rtl/>
              </w:rPr>
              <w:br/>
              <w:t> </w:t>
            </w:r>
          </w:p>
        </w:tc>
      </w:tr>
      <w:tr w:rsidR="00A32132" w:rsidTr="00907311">
        <w:trPr>
          <w:trHeight w:val="350"/>
        </w:trPr>
        <w:tc>
          <w:tcPr>
            <w:tcW w:w="3920" w:type="dxa"/>
          </w:tcPr>
          <w:p w:rsidR="00A32132" w:rsidRDefault="00A32132" w:rsidP="00907311">
            <w:pPr>
              <w:pStyle w:val="libPoem"/>
            </w:pPr>
            <w:r>
              <w:rPr>
                <w:rtl/>
                <w:lang w:bidi="fa-IR"/>
              </w:rPr>
              <w:t>وسادة جاوزوا بيد الفلات بها</w:t>
            </w:r>
            <w:r w:rsidRPr="00725071">
              <w:rPr>
                <w:rStyle w:val="libPoemTiniChar0"/>
                <w:rtl/>
              </w:rPr>
              <w:br/>
              <w:t> </w:t>
            </w:r>
          </w:p>
        </w:tc>
        <w:tc>
          <w:tcPr>
            <w:tcW w:w="279" w:type="dxa"/>
          </w:tcPr>
          <w:p w:rsidR="00A32132" w:rsidRDefault="00A32132" w:rsidP="00907311">
            <w:pPr>
              <w:pStyle w:val="libPoem"/>
              <w:rPr>
                <w:rtl/>
              </w:rPr>
            </w:pPr>
          </w:p>
        </w:tc>
        <w:tc>
          <w:tcPr>
            <w:tcW w:w="3881" w:type="dxa"/>
          </w:tcPr>
          <w:p w:rsidR="00A32132" w:rsidRDefault="00A32132" w:rsidP="00907311">
            <w:pPr>
              <w:pStyle w:val="libPoem"/>
            </w:pPr>
            <w:r>
              <w:rPr>
                <w:rtl/>
                <w:lang w:bidi="fa-IR"/>
              </w:rPr>
              <w:t>وقادة قد</w:t>
            </w:r>
            <w:r>
              <w:rPr>
                <w:rFonts w:hint="cs"/>
                <w:rtl/>
                <w:lang w:bidi="fa-IR"/>
              </w:rPr>
              <w:t>َّ</w:t>
            </w:r>
            <w:r>
              <w:rPr>
                <w:rtl/>
                <w:lang w:bidi="fa-IR"/>
              </w:rPr>
              <w:t>دوا بالمشرفي</w:t>
            </w:r>
            <w:r>
              <w:rPr>
                <w:rFonts w:hint="cs"/>
                <w:rtl/>
                <w:lang w:bidi="fa-IR"/>
              </w:rPr>
              <w:t>ّ</w:t>
            </w:r>
            <w:r>
              <w:rPr>
                <w:rtl/>
                <w:lang w:bidi="fa-IR"/>
              </w:rPr>
              <w:t>ات</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القصيدة تناهز 62 بيتا</w:t>
      </w:r>
      <w:r w:rsidR="00A32132">
        <w:rPr>
          <w:rFonts w:hint="cs"/>
          <w:rtl/>
          <w:lang w:bidi="fa-IR"/>
        </w:rPr>
        <w:t>ً</w:t>
      </w:r>
      <w:r>
        <w:rPr>
          <w:rtl/>
          <w:lang w:bidi="fa-IR"/>
        </w:rPr>
        <w:t xml:space="preserve"> يقول في آخرها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32132" w:rsidTr="00907311">
        <w:trPr>
          <w:trHeight w:val="350"/>
        </w:trPr>
        <w:tc>
          <w:tcPr>
            <w:tcW w:w="3920" w:type="dxa"/>
            <w:shd w:val="clear" w:color="auto" w:fill="auto"/>
          </w:tcPr>
          <w:p w:rsidR="00A32132" w:rsidRDefault="00A32132" w:rsidP="00907311">
            <w:pPr>
              <w:pStyle w:val="libPoem"/>
            </w:pPr>
            <w:r>
              <w:rPr>
                <w:rtl/>
                <w:lang w:bidi="fa-IR"/>
              </w:rPr>
              <w:t>لا يبتغي بن أبي شافين من عوض</w:t>
            </w:r>
            <w:r w:rsidRPr="00725071">
              <w:rPr>
                <w:rStyle w:val="libPoemTiniChar0"/>
                <w:rtl/>
              </w:rPr>
              <w:br/>
              <w:t> </w:t>
            </w:r>
          </w:p>
        </w:tc>
        <w:tc>
          <w:tcPr>
            <w:tcW w:w="279" w:type="dxa"/>
            <w:shd w:val="clear" w:color="auto" w:fill="auto"/>
          </w:tcPr>
          <w:p w:rsidR="00A32132" w:rsidRDefault="00A32132" w:rsidP="00907311">
            <w:pPr>
              <w:pStyle w:val="libPoem"/>
              <w:rPr>
                <w:rtl/>
              </w:rPr>
            </w:pPr>
          </w:p>
        </w:tc>
        <w:tc>
          <w:tcPr>
            <w:tcW w:w="3881" w:type="dxa"/>
            <w:shd w:val="clear" w:color="auto" w:fill="auto"/>
          </w:tcPr>
          <w:p w:rsidR="00A32132" w:rsidRDefault="00A32132" w:rsidP="00907311">
            <w:pPr>
              <w:pStyle w:val="libPoem"/>
            </w:pPr>
            <w:r>
              <w:rPr>
                <w:rtl/>
                <w:lang w:bidi="fa-IR"/>
              </w:rPr>
              <w:t>إل</w:t>
            </w:r>
            <w:r>
              <w:rPr>
                <w:rFonts w:hint="cs"/>
                <w:rtl/>
                <w:lang w:bidi="fa-IR"/>
              </w:rPr>
              <w:t>ّ</w:t>
            </w:r>
            <w:r>
              <w:rPr>
                <w:rtl/>
                <w:lang w:bidi="fa-IR"/>
              </w:rPr>
              <w:t>ا نجاة</w:t>
            </w:r>
            <w:r>
              <w:rPr>
                <w:rFonts w:hint="cs"/>
                <w:rtl/>
                <w:lang w:bidi="fa-IR"/>
              </w:rPr>
              <w:t>ً</w:t>
            </w:r>
            <w:r>
              <w:rPr>
                <w:rtl/>
                <w:lang w:bidi="fa-IR"/>
              </w:rPr>
              <w:t xml:space="preserve"> وإسكانا</w:t>
            </w:r>
            <w:r>
              <w:rPr>
                <w:rFonts w:hint="cs"/>
                <w:rtl/>
                <w:lang w:bidi="fa-IR"/>
              </w:rPr>
              <w:t>ً</w:t>
            </w:r>
            <w:r>
              <w:rPr>
                <w:rtl/>
                <w:lang w:bidi="fa-IR"/>
              </w:rPr>
              <w:t xml:space="preserve"> بجن</w:t>
            </w:r>
            <w:r>
              <w:rPr>
                <w:rFonts w:hint="cs"/>
                <w:rtl/>
                <w:lang w:bidi="fa-IR"/>
              </w:rPr>
              <w:t>ّ</w:t>
            </w:r>
            <w:r>
              <w:rPr>
                <w:rtl/>
                <w:lang w:bidi="fa-IR"/>
              </w:rPr>
              <w:t>ات</w:t>
            </w:r>
            <w:r>
              <w:rPr>
                <w:rFonts w:hint="cs"/>
                <w:rtl/>
                <w:lang w:bidi="fa-IR"/>
              </w:rPr>
              <w:t>ِ</w:t>
            </w:r>
            <w:r w:rsidRPr="00725071">
              <w:rPr>
                <w:rStyle w:val="libPoemTiniChar0"/>
                <w:rtl/>
              </w:rPr>
              <w:br/>
              <w:t> </w:t>
            </w:r>
          </w:p>
        </w:tc>
      </w:tr>
    </w:tbl>
    <w:p w:rsidR="00A568EA" w:rsidRDefault="00133737" w:rsidP="00A32132">
      <w:pPr>
        <w:pStyle w:val="libNormal"/>
        <w:rPr>
          <w:rtl/>
          <w:lang w:bidi="fa-IR"/>
        </w:rPr>
      </w:pPr>
      <w:r>
        <w:rPr>
          <w:rtl/>
          <w:lang w:bidi="fa-IR"/>
        </w:rPr>
        <w:t>وذكر السي</w:t>
      </w:r>
      <w:r w:rsidR="00A32132">
        <w:rPr>
          <w:rFonts w:hint="cs"/>
          <w:rtl/>
          <w:lang w:bidi="fa-IR"/>
        </w:rPr>
        <w:t>ّ</w:t>
      </w:r>
      <w:r>
        <w:rPr>
          <w:rtl/>
          <w:lang w:bidi="fa-IR"/>
        </w:rPr>
        <w:t>د قد</w:t>
      </w:r>
      <w:r w:rsidR="00A32132">
        <w:rPr>
          <w:rFonts w:hint="cs"/>
          <w:rtl/>
          <w:lang w:bidi="fa-IR"/>
        </w:rPr>
        <w:t>ّ</w:t>
      </w:r>
      <w:r>
        <w:rPr>
          <w:rtl/>
          <w:lang w:bidi="fa-IR"/>
        </w:rPr>
        <w:t>س سر</w:t>
      </w:r>
      <w:r w:rsidR="00A32132">
        <w:rPr>
          <w:rFonts w:hint="cs"/>
          <w:rtl/>
          <w:lang w:bidi="fa-IR"/>
        </w:rPr>
        <w:t>ّ</w:t>
      </w:r>
      <w:r>
        <w:rPr>
          <w:rtl/>
          <w:lang w:bidi="fa-IR"/>
        </w:rPr>
        <w:t>ه في ( الر</w:t>
      </w:r>
      <w:r w:rsidR="00A32132">
        <w:rPr>
          <w:rFonts w:hint="cs"/>
          <w:rtl/>
          <w:lang w:bidi="fa-IR"/>
        </w:rPr>
        <w:t>ّ</w:t>
      </w:r>
      <w:r>
        <w:rPr>
          <w:rtl/>
          <w:lang w:bidi="fa-IR"/>
        </w:rPr>
        <w:t xml:space="preserve">ائق ) </w:t>
      </w:r>
      <w:r w:rsidR="00A32132">
        <w:rPr>
          <w:rFonts w:hint="cs"/>
          <w:rtl/>
          <w:lang w:bidi="fa-IR"/>
        </w:rPr>
        <w:t>ا</w:t>
      </w:r>
      <w:r>
        <w:rPr>
          <w:rtl/>
          <w:lang w:bidi="fa-IR"/>
        </w:rPr>
        <w:t>يضا</w:t>
      </w:r>
      <w:r w:rsidR="00A32132">
        <w:rPr>
          <w:rFonts w:hint="cs"/>
          <w:rtl/>
          <w:lang w:bidi="fa-IR"/>
        </w:rPr>
        <w:t>ً</w:t>
      </w:r>
      <w:r>
        <w:rPr>
          <w:rtl/>
          <w:lang w:bidi="fa-IR"/>
        </w:rPr>
        <w:t xml:space="preserve"> له قوله في رثاء الإمام الشهيد صلوات الله عليه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32132" w:rsidTr="00907311">
        <w:trPr>
          <w:trHeight w:val="350"/>
        </w:trPr>
        <w:tc>
          <w:tcPr>
            <w:tcW w:w="3920" w:type="dxa"/>
            <w:shd w:val="clear" w:color="auto" w:fill="auto"/>
          </w:tcPr>
          <w:p w:rsidR="00A32132" w:rsidRDefault="00A32132" w:rsidP="00907311">
            <w:pPr>
              <w:pStyle w:val="libPoem"/>
            </w:pPr>
            <w:r>
              <w:rPr>
                <w:rtl/>
                <w:lang w:bidi="fa-IR"/>
              </w:rPr>
              <w:t>مصائب يوم الطف</w:t>
            </w:r>
            <w:r>
              <w:rPr>
                <w:rFonts w:hint="cs"/>
                <w:rtl/>
                <w:lang w:bidi="fa-IR"/>
              </w:rPr>
              <w:t>ِّ</w:t>
            </w:r>
            <w:r>
              <w:rPr>
                <w:rtl/>
                <w:lang w:bidi="fa-IR"/>
              </w:rPr>
              <w:t xml:space="preserve"> أدهى المصائب</w:t>
            </w:r>
            <w:r w:rsidRPr="00725071">
              <w:rPr>
                <w:rStyle w:val="libPoemTiniChar0"/>
                <w:rtl/>
              </w:rPr>
              <w:br/>
              <w:t> </w:t>
            </w:r>
          </w:p>
        </w:tc>
        <w:tc>
          <w:tcPr>
            <w:tcW w:w="279" w:type="dxa"/>
            <w:shd w:val="clear" w:color="auto" w:fill="auto"/>
          </w:tcPr>
          <w:p w:rsidR="00A32132" w:rsidRDefault="00A32132" w:rsidP="00907311">
            <w:pPr>
              <w:pStyle w:val="libPoem"/>
              <w:rPr>
                <w:rtl/>
              </w:rPr>
            </w:pPr>
          </w:p>
        </w:tc>
        <w:tc>
          <w:tcPr>
            <w:tcW w:w="3881" w:type="dxa"/>
            <w:shd w:val="clear" w:color="auto" w:fill="auto"/>
          </w:tcPr>
          <w:p w:rsidR="00A32132" w:rsidRDefault="00A32132" w:rsidP="00907311">
            <w:pPr>
              <w:pStyle w:val="libPoem"/>
            </w:pPr>
            <w:r>
              <w:rPr>
                <w:rtl/>
                <w:lang w:bidi="fa-IR"/>
              </w:rPr>
              <w:t>وأعظم من ضرب الس</w:t>
            </w:r>
            <w:r>
              <w:rPr>
                <w:rFonts w:hint="cs"/>
                <w:rtl/>
                <w:lang w:bidi="fa-IR"/>
              </w:rPr>
              <w:t>ّ</w:t>
            </w:r>
            <w:r>
              <w:rPr>
                <w:rtl/>
                <w:lang w:bidi="fa-IR"/>
              </w:rPr>
              <w:t>يوف القواضب</w:t>
            </w:r>
            <w:r>
              <w:rPr>
                <w:rFonts w:hint="cs"/>
                <w:rtl/>
                <w:lang w:bidi="fa-IR"/>
              </w:rPr>
              <w:t>ِ</w:t>
            </w:r>
            <w:r w:rsidRPr="00725071">
              <w:rPr>
                <w:rStyle w:val="libPoemTiniChar0"/>
                <w:rtl/>
              </w:rPr>
              <w:br/>
              <w:t> </w:t>
            </w:r>
          </w:p>
        </w:tc>
      </w:tr>
      <w:tr w:rsidR="00A32132" w:rsidTr="00907311">
        <w:trPr>
          <w:trHeight w:val="350"/>
        </w:trPr>
        <w:tc>
          <w:tcPr>
            <w:tcW w:w="3920" w:type="dxa"/>
          </w:tcPr>
          <w:p w:rsidR="00A32132" w:rsidRDefault="00A32132" w:rsidP="00907311">
            <w:pPr>
              <w:pStyle w:val="libPoem"/>
            </w:pPr>
            <w:r>
              <w:rPr>
                <w:rtl/>
                <w:lang w:bidi="fa-IR"/>
              </w:rPr>
              <w:t>تذوب لها صم</w:t>
            </w:r>
            <w:r>
              <w:rPr>
                <w:rFonts w:hint="cs"/>
                <w:rtl/>
                <w:lang w:bidi="fa-IR"/>
              </w:rPr>
              <w:t>ُّ</w:t>
            </w:r>
            <w:r>
              <w:rPr>
                <w:rtl/>
                <w:lang w:bidi="fa-IR"/>
              </w:rPr>
              <w:t xml:space="preserve"> الجلاميد حسرة</w:t>
            </w:r>
            <w:r>
              <w:rPr>
                <w:rFonts w:hint="cs"/>
                <w:rtl/>
                <w:lang w:bidi="fa-IR"/>
              </w:rPr>
              <w:t>ً</w:t>
            </w:r>
            <w:r w:rsidRPr="00725071">
              <w:rPr>
                <w:rStyle w:val="libPoemTiniChar0"/>
                <w:rtl/>
              </w:rPr>
              <w:br/>
              <w:t> </w:t>
            </w:r>
          </w:p>
        </w:tc>
        <w:tc>
          <w:tcPr>
            <w:tcW w:w="279" w:type="dxa"/>
          </w:tcPr>
          <w:p w:rsidR="00A32132" w:rsidRDefault="00A32132" w:rsidP="00907311">
            <w:pPr>
              <w:pStyle w:val="libPoem"/>
              <w:rPr>
                <w:rtl/>
              </w:rPr>
            </w:pPr>
          </w:p>
        </w:tc>
        <w:tc>
          <w:tcPr>
            <w:tcW w:w="3881" w:type="dxa"/>
          </w:tcPr>
          <w:p w:rsidR="00A32132" w:rsidRDefault="00A32132" w:rsidP="00907311">
            <w:pPr>
              <w:pStyle w:val="libPoem"/>
            </w:pPr>
            <w:r>
              <w:rPr>
                <w:rtl/>
                <w:lang w:bidi="fa-IR"/>
              </w:rPr>
              <w:t>وتنهد</w:t>
            </w:r>
            <w:r>
              <w:rPr>
                <w:rFonts w:hint="cs"/>
                <w:rtl/>
                <w:lang w:bidi="fa-IR"/>
              </w:rPr>
              <w:t>ُّ</w:t>
            </w:r>
            <w:r>
              <w:rPr>
                <w:rtl/>
                <w:lang w:bidi="fa-IR"/>
              </w:rPr>
              <w:t xml:space="preserve"> منها شامخات الشناخب</w:t>
            </w:r>
            <w:r>
              <w:rPr>
                <w:rFonts w:hint="cs"/>
                <w:rtl/>
                <w:lang w:bidi="fa-IR"/>
              </w:rPr>
              <w:t>ِ</w:t>
            </w:r>
            <w:r w:rsidRPr="00725071">
              <w:rPr>
                <w:rStyle w:val="libPoemTiniChar0"/>
                <w:rtl/>
              </w:rPr>
              <w:br/>
              <w:t> </w:t>
            </w:r>
          </w:p>
        </w:tc>
      </w:tr>
      <w:tr w:rsidR="00A32132" w:rsidTr="00907311">
        <w:trPr>
          <w:trHeight w:val="350"/>
        </w:trPr>
        <w:tc>
          <w:tcPr>
            <w:tcW w:w="3920" w:type="dxa"/>
          </w:tcPr>
          <w:p w:rsidR="00A32132" w:rsidRDefault="00A32132" w:rsidP="00907311">
            <w:pPr>
              <w:pStyle w:val="libPoem"/>
            </w:pPr>
            <w:r>
              <w:rPr>
                <w:rtl/>
                <w:lang w:bidi="fa-IR"/>
              </w:rPr>
              <w:t>بها لبس الد</w:t>
            </w:r>
            <w:r>
              <w:rPr>
                <w:rFonts w:hint="cs"/>
                <w:rtl/>
                <w:lang w:bidi="fa-IR"/>
              </w:rPr>
              <w:t>ّ</w:t>
            </w:r>
            <w:r>
              <w:rPr>
                <w:rtl/>
                <w:lang w:bidi="fa-IR"/>
              </w:rPr>
              <w:t>ين الحنيف ملابسا</w:t>
            </w:r>
            <w:r>
              <w:rPr>
                <w:rFonts w:hint="cs"/>
                <w:rtl/>
                <w:lang w:bidi="fa-IR"/>
              </w:rPr>
              <w:t>ً</w:t>
            </w:r>
            <w:r w:rsidRPr="00725071">
              <w:rPr>
                <w:rStyle w:val="libPoemTiniChar0"/>
                <w:rtl/>
              </w:rPr>
              <w:br/>
              <w:t> </w:t>
            </w:r>
          </w:p>
        </w:tc>
        <w:tc>
          <w:tcPr>
            <w:tcW w:w="279" w:type="dxa"/>
          </w:tcPr>
          <w:p w:rsidR="00A32132" w:rsidRDefault="00A32132" w:rsidP="00907311">
            <w:pPr>
              <w:pStyle w:val="libPoem"/>
              <w:rPr>
                <w:rtl/>
              </w:rPr>
            </w:pPr>
          </w:p>
        </w:tc>
        <w:tc>
          <w:tcPr>
            <w:tcW w:w="3881" w:type="dxa"/>
          </w:tcPr>
          <w:p w:rsidR="00A32132" w:rsidRDefault="00A32132" w:rsidP="00907311">
            <w:pPr>
              <w:pStyle w:val="libPoem"/>
            </w:pPr>
            <w:r>
              <w:rPr>
                <w:rtl/>
                <w:lang w:bidi="fa-IR"/>
              </w:rPr>
              <w:t>غرابيب سودا</w:t>
            </w:r>
            <w:r>
              <w:rPr>
                <w:rFonts w:hint="cs"/>
                <w:rtl/>
                <w:lang w:bidi="fa-IR"/>
              </w:rPr>
              <w:t>ً</w:t>
            </w:r>
            <w:r>
              <w:rPr>
                <w:rtl/>
                <w:lang w:bidi="fa-IR"/>
              </w:rPr>
              <w:t xml:space="preserve"> مثل لون الغياهب</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القصيدة 50 بيتا</w:t>
      </w:r>
      <w:r w:rsidR="00A32132">
        <w:rPr>
          <w:rFonts w:hint="cs"/>
          <w:rtl/>
          <w:lang w:bidi="fa-IR"/>
        </w:rPr>
        <w:t>ً</w:t>
      </w:r>
      <w:r>
        <w:rPr>
          <w:rtl/>
          <w:lang w:bidi="fa-IR"/>
        </w:rPr>
        <w:t xml:space="preserve"> وفي آخرها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32132" w:rsidTr="00907311">
        <w:trPr>
          <w:trHeight w:val="350"/>
        </w:trPr>
        <w:tc>
          <w:tcPr>
            <w:tcW w:w="3920" w:type="dxa"/>
            <w:shd w:val="clear" w:color="auto" w:fill="auto"/>
          </w:tcPr>
          <w:p w:rsidR="00A32132" w:rsidRDefault="00A32132" w:rsidP="00907311">
            <w:pPr>
              <w:pStyle w:val="libPoem"/>
            </w:pPr>
            <w:r>
              <w:rPr>
                <w:rtl/>
                <w:lang w:bidi="fa-IR"/>
              </w:rPr>
              <w:t>ودونكم</w:t>
            </w:r>
            <w:r w:rsidR="00CE1517">
              <w:rPr>
                <w:rFonts w:hint="cs"/>
                <w:rtl/>
                <w:lang w:bidi="fa-IR"/>
              </w:rPr>
              <w:t>ُ</w:t>
            </w:r>
            <w:r>
              <w:rPr>
                <w:rtl/>
                <w:lang w:bidi="fa-IR"/>
              </w:rPr>
              <w:t xml:space="preserve"> غر</w:t>
            </w:r>
            <w:r w:rsidR="00CE1517">
              <w:rPr>
                <w:rFonts w:hint="cs"/>
                <w:rtl/>
                <w:lang w:bidi="fa-IR"/>
              </w:rPr>
              <w:t>ّ</w:t>
            </w:r>
            <w:r>
              <w:rPr>
                <w:rtl/>
                <w:lang w:bidi="fa-IR"/>
              </w:rPr>
              <w:t>اء كالبدر في الد</w:t>
            </w:r>
            <w:r w:rsidR="00CE1517">
              <w:rPr>
                <w:rFonts w:hint="cs"/>
                <w:rtl/>
                <w:lang w:bidi="fa-IR"/>
              </w:rPr>
              <w:t>ّ</w:t>
            </w:r>
            <w:r>
              <w:rPr>
                <w:rtl/>
                <w:lang w:bidi="fa-IR"/>
              </w:rPr>
              <w:t>جى</w:t>
            </w:r>
            <w:r w:rsidRPr="00725071">
              <w:rPr>
                <w:rStyle w:val="libPoemTiniChar0"/>
                <w:rtl/>
              </w:rPr>
              <w:br/>
              <w:t> </w:t>
            </w:r>
          </w:p>
        </w:tc>
        <w:tc>
          <w:tcPr>
            <w:tcW w:w="279" w:type="dxa"/>
            <w:shd w:val="clear" w:color="auto" w:fill="auto"/>
          </w:tcPr>
          <w:p w:rsidR="00A32132" w:rsidRDefault="00A32132" w:rsidP="00907311">
            <w:pPr>
              <w:pStyle w:val="libPoem"/>
              <w:rPr>
                <w:rtl/>
              </w:rPr>
            </w:pPr>
          </w:p>
        </w:tc>
        <w:tc>
          <w:tcPr>
            <w:tcW w:w="3881" w:type="dxa"/>
            <w:shd w:val="clear" w:color="auto" w:fill="auto"/>
          </w:tcPr>
          <w:p w:rsidR="00A32132" w:rsidRDefault="00A32132" w:rsidP="00907311">
            <w:pPr>
              <w:pStyle w:val="libPoem"/>
            </w:pPr>
            <w:r>
              <w:rPr>
                <w:rtl/>
                <w:lang w:bidi="fa-IR"/>
              </w:rPr>
              <w:t>من بن أبي شافين ذات غرائب</w:t>
            </w:r>
            <w:r w:rsidR="00CE1517">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وذكر الش</w:t>
      </w:r>
      <w:r w:rsidR="00CE1517">
        <w:rPr>
          <w:rFonts w:hint="cs"/>
          <w:rtl/>
          <w:lang w:bidi="fa-IR"/>
        </w:rPr>
        <w:t>ّ</w:t>
      </w:r>
      <w:r>
        <w:rPr>
          <w:rtl/>
          <w:lang w:bidi="fa-IR"/>
        </w:rPr>
        <w:t>يخ لطف الله بن علي</w:t>
      </w:r>
      <w:r w:rsidR="00CE1517">
        <w:rPr>
          <w:rFonts w:hint="cs"/>
          <w:rtl/>
          <w:lang w:bidi="fa-IR"/>
        </w:rPr>
        <w:t>ّ</w:t>
      </w:r>
      <w:r>
        <w:rPr>
          <w:rtl/>
          <w:lang w:bidi="fa-IR"/>
        </w:rPr>
        <w:t xml:space="preserve"> بن لطف الله الجد حفصي البحراني في مجموعته </w:t>
      </w:r>
      <w:r w:rsidRPr="000367A4">
        <w:rPr>
          <w:rStyle w:val="libFootnotenumChar"/>
          <w:rtl/>
        </w:rPr>
        <w:t>(1)</w:t>
      </w:r>
      <w:r>
        <w:rPr>
          <w:rtl/>
          <w:lang w:bidi="fa-IR"/>
        </w:rPr>
        <w:t xml:space="preserve"> الشعري</w:t>
      </w:r>
      <w:r w:rsidR="00CE1517">
        <w:rPr>
          <w:rFonts w:hint="cs"/>
          <w:rtl/>
          <w:lang w:bidi="fa-IR"/>
        </w:rPr>
        <w:t>ّ</w:t>
      </w:r>
      <w:r>
        <w:rPr>
          <w:rtl/>
          <w:lang w:bidi="fa-IR"/>
        </w:rPr>
        <w:t>ة له قصيدة تبلغ 71 بيتا</w:t>
      </w:r>
      <w:r w:rsidR="00CE1517">
        <w:rPr>
          <w:rFonts w:hint="cs"/>
          <w:rtl/>
          <w:lang w:bidi="fa-IR"/>
        </w:rPr>
        <w:t>ً</w:t>
      </w:r>
      <w:r>
        <w:rPr>
          <w:rtl/>
          <w:lang w:bidi="fa-IR"/>
        </w:rPr>
        <w:t xml:space="preserve"> في رثاء الإمام الس</w:t>
      </w:r>
      <w:r w:rsidR="00CE1517">
        <w:rPr>
          <w:rFonts w:hint="cs"/>
          <w:rtl/>
          <w:lang w:bidi="fa-IR"/>
        </w:rPr>
        <w:t>ِّ</w:t>
      </w:r>
      <w:r>
        <w:rPr>
          <w:rtl/>
          <w:lang w:bidi="fa-IR"/>
        </w:rPr>
        <w:t>بط الط</w:t>
      </w:r>
      <w:r w:rsidR="00CE1517">
        <w:rPr>
          <w:rFonts w:hint="cs"/>
          <w:rtl/>
          <w:lang w:bidi="fa-IR"/>
        </w:rPr>
        <w:t>ّ</w:t>
      </w:r>
      <w:r>
        <w:rPr>
          <w:rtl/>
          <w:lang w:bidi="fa-IR"/>
        </w:rPr>
        <w:t xml:space="preserve">اهر </w:t>
      </w:r>
      <w:r w:rsidR="00FF3D73" w:rsidRPr="00FF3D73">
        <w:rPr>
          <w:rStyle w:val="libAlaemChar"/>
          <w:rtl/>
        </w:rPr>
        <w:t>عليه‌السلام</w:t>
      </w:r>
      <w:r>
        <w:rPr>
          <w:rtl/>
          <w:lang w:bidi="fa-IR"/>
        </w:rPr>
        <w:t xml:space="preserve"> أو</w:t>
      </w:r>
      <w:r w:rsidR="00CE1517">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E1517" w:rsidTr="00907311">
        <w:trPr>
          <w:trHeight w:val="350"/>
        </w:trPr>
        <w:tc>
          <w:tcPr>
            <w:tcW w:w="3920" w:type="dxa"/>
            <w:shd w:val="clear" w:color="auto" w:fill="auto"/>
          </w:tcPr>
          <w:p w:rsidR="00CE1517" w:rsidRDefault="00CE1517" w:rsidP="00907311">
            <w:pPr>
              <w:pStyle w:val="libPoem"/>
            </w:pPr>
            <w:r>
              <w:rPr>
                <w:rtl/>
                <w:lang w:bidi="fa-IR"/>
              </w:rPr>
              <w:t>قفا بالر</w:t>
            </w:r>
            <w:r>
              <w:rPr>
                <w:rFonts w:hint="cs"/>
                <w:rtl/>
                <w:lang w:bidi="fa-IR"/>
              </w:rPr>
              <w:t>ّ</w:t>
            </w:r>
            <w:r>
              <w:rPr>
                <w:rtl/>
                <w:lang w:bidi="fa-IR"/>
              </w:rPr>
              <w:t>سوم الخاليات الدواثر</w:t>
            </w:r>
            <w:r>
              <w:rPr>
                <w:rFonts w:hint="cs"/>
                <w:rtl/>
                <w:lang w:bidi="fa-IR"/>
              </w:rPr>
              <w:t>ِ</w:t>
            </w:r>
            <w:r w:rsidRPr="00725071">
              <w:rPr>
                <w:rStyle w:val="libPoemTiniChar0"/>
                <w:rtl/>
              </w:rPr>
              <w:br/>
              <w:t> </w:t>
            </w:r>
          </w:p>
        </w:tc>
        <w:tc>
          <w:tcPr>
            <w:tcW w:w="279" w:type="dxa"/>
            <w:shd w:val="clear" w:color="auto" w:fill="auto"/>
          </w:tcPr>
          <w:p w:rsidR="00CE1517" w:rsidRDefault="00CE1517" w:rsidP="00907311">
            <w:pPr>
              <w:pStyle w:val="libPoem"/>
              <w:rPr>
                <w:rtl/>
              </w:rPr>
            </w:pPr>
          </w:p>
        </w:tc>
        <w:tc>
          <w:tcPr>
            <w:tcW w:w="3881" w:type="dxa"/>
            <w:shd w:val="clear" w:color="auto" w:fill="auto"/>
          </w:tcPr>
          <w:p w:rsidR="00CE1517" w:rsidRDefault="00CE1517" w:rsidP="00907311">
            <w:pPr>
              <w:pStyle w:val="libPoem"/>
            </w:pPr>
            <w:r>
              <w:rPr>
                <w:rtl/>
                <w:lang w:bidi="fa-IR"/>
              </w:rPr>
              <w:t>تنوح على فقد البدور الز</w:t>
            </w:r>
            <w:r>
              <w:rPr>
                <w:rFonts w:hint="cs"/>
                <w:rtl/>
                <w:lang w:bidi="fa-IR"/>
              </w:rPr>
              <w:t>َّ</w:t>
            </w:r>
            <w:r>
              <w:rPr>
                <w:rtl/>
                <w:lang w:bidi="fa-IR"/>
              </w:rPr>
              <w:t>واهر</w:t>
            </w:r>
            <w:r>
              <w:rPr>
                <w:rFonts w:hint="cs"/>
                <w:rtl/>
                <w:lang w:bidi="fa-IR"/>
              </w:rPr>
              <w:t>ِ</w:t>
            </w:r>
            <w:r w:rsidRPr="00725071">
              <w:rPr>
                <w:rStyle w:val="libPoemTiniChar0"/>
                <w:rtl/>
              </w:rPr>
              <w:br/>
              <w:t> </w:t>
            </w:r>
          </w:p>
        </w:tc>
      </w:tr>
      <w:tr w:rsidR="00CE1517" w:rsidTr="00907311">
        <w:trPr>
          <w:trHeight w:val="350"/>
        </w:trPr>
        <w:tc>
          <w:tcPr>
            <w:tcW w:w="3920" w:type="dxa"/>
          </w:tcPr>
          <w:p w:rsidR="00CE1517" w:rsidRDefault="00CE1517" w:rsidP="00907311">
            <w:pPr>
              <w:pStyle w:val="libPoem"/>
            </w:pPr>
            <w:r>
              <w:rPr>
                <w:rtl/>
                <w:lang w:bidi="fa-IR"/>
              </w:rPr>
              <w:t>بدور</w:t>
            </w:r>
            <w:r>
              <w:rPr>
                <w:rFonts w:hint="cs"/>
                <w:rtl/>
                <w:lang w:bidi="fa-IR"/>
              </w:rPr>
              <w:t>ٌ</w:t>
            </w:r>
            <w:r>
              <w:rPr>
                <w:rtl/>
                <w:lang w:bidi="fa-IR"/>
              </w:rPr>
              <w:t xml:space="preserve"> لآل المصطفى قد تجل</w:t>
            </w:r>
            <w:r>
              <w:rPr>
                <w:rFonts w:hint="cs"/>
                <w:rtl/>
                <w:lang w:bidi="fa-IR"/>
              </w:rPr>
              <w:t>ّ</w:t>
            </w:r>
            <w:r>
              <w:rPr>
                <w:rtl/>
                <w:lang w:bidi="fa-IR"/>
              </w:rPr>
              <w:t>لت</w:t>
            </w:r>
            <w:r w:rsidRPr="00725071">
              <w:rPr>
                <w:rStyle w:val="libPoemTiniChar0"/>
                <w:rtl/>
              </w:rPr>
              <w:br/>
              <w:t> </w:t>
            </w:r>
          </w:p>
        </w:tc>
        <w:tc>
          <w:tcPr>
            <w:tcW w:w="279" w:type="dxa"/>
          </w:tcPr>
          <w:p w:rsidR="00CE1517" w:rsidRDefault="00CE1517" w:rsidP="00907311">
            <w:pPr>
              <w:pStyle w:val="libPoem"/>
              <w:rPr>
                <w:rtl/>
              </w:rPr>
            </w:pPr>
          </w:p>
        </w:tc>
        <w:tc>
          <w:tcPr>
            <w:tcW w:w="3881" w:type="dxa"/>
          </w:tcPr>
          <w:p w:rsidR="00CE1517" w:rsidRDefault="00CE1517" w:rsidP="00907311">
            <w:pPr>
              <w:pStyle w:val="libPoem"/>
            </w:pPr>
            <w:r>
              <w:rPr>
                <w:rtl/>
                <w:lang w:bidi="fa-IR"/>
              </w:rPr>
              <w:t>بعارض جون</w:t>
            </w:r>
            <w:r>
              <w:rPr>
                <w:rFonts w:hint="cs"/>
                <w:rtl/>
                <w:lang w:bidi="fa-IR"/>
              </w:rPr>
              <w:t>ٍ</w:t>
            </w:r>
            <w:r>
              <w:rPr>
                <w:rtl/>
                <w:lang w:bidi="fa-IR"/>
              </w:rPr>
              <w:t xml:space="preserve"> فاختفت بدياجر</w:t>
            </w:r>
            <w:r>
              <w:rPr>
                <w:rFonts w:hint="cs"/>
                <w:rtl/>
                <w:lang w:bidi="fa-IR"/>
              </w:rPr>
              <w:t>ِ</w:t>
            </w:r>
            <w:r w:rsidRPr="00725071">
              <w:rPr>
                <w:rStyle w:val="libPoemTiniChar0"/>
                <w:rtl/>
              </w:rPr>
              <w:br/>
              <w:t> </w:t>
            </w:r>
          </w:p>
        </w:tc>
      </w:tr>
      <w:tr w:rsidR="00CE1517" w:rsidTr="00907311">
        <w:trPr>
          <w:trHeight w:val="350"/>
        </w:trPr>
        <w:tc>
          <w:tcPr>
            <w:tcW w:w="3920" w:type="dxa"/>
          </w:tcPr>
          <w:p w:rsidR="00CE1517" w:rsidRDefault="00CE1517" w:rsidP="00CE1517">
            <w:pPr>
              <w:pStyle w:val="libPoem"/>
            </w:pPr>
            <w:r>
              <w:rPr>
                <w:rtl/>
                <w:lang w:bidi="fa-IR"/>
              </w:rPr>
              <w:t>ففي كل</w:t>
            </w:r>
            <w:r>
              <w:rPr>
                <w:rFonts w:hint="cs"/>
                <w:rtl/>
                <w:lang w:bidi="fa-IR"/>
              </w:rPr>
              <w:t>ِّ</w:t>
            </w:r>
            <w:r>
              <w:rPr>
                <w:rtl/>
                <w:lang w:bidi="fa-IR"/>
              </w:rPr>
              <w:t xml:space="preserve"> ق</w:t>
            </w:r>
            <w:r>
              <w:rPr>
                <w:rFonts w:hint="cs"/>
                <w:rtl/>
                <w:lang w:bidi="fa-IR"/>
              </w:rPr>
              <w:t>ط</w:t>
            </w:r>
            <w:r>
              <w:rPr>
                <w:rtl/>
                <w:lang w:bidi="fa-IR"/>
              </w:rPr>
              <w:t>ر منهم</w:t>
            </w:r>
            <w:r>
              <w:rPr>
                <w:rFonts w:hint="cs"/>
                <w:rtl/>
                <w:lang w:bidi="fa-IR"/>
              </w:rPr>
              <w:t>ُ</w:t>
            </w:r>
            <w:r>
              <w:rPr>
                <w:rtl/>
                <w:lang w:bidi="fa-IR"/>
              </w:rPr>
              <w:t xml:space="preserve"> قمر</w:t>
            </w:r>
            <w:r>
              <w:rPr>
                <w:rFonts w:hint="cs"/>
                <w:rtl/>
                <w:lang w:bidi="fa-IR"/>
              </w:rPr>
              <w:t>ٌ</w:t>
            </w:r>
            <w:r>
              <w:rPr>
                <w:rtl/>
                <w:lang w:bidi="fa-IR"/>
              </w:rPr>
              <w:t xml:space="preserve"> ثوى</w:t>
            </w:r>
            <w:r w:rsidRPr="00725071">
              <w:rPr>
                <w:rStyle w:val="libPoemTiniChar0"/>
                <w:rtl/>
              </w:rPr>
              <w:br/>
              <w:t> </w:t>
            </w:r>
          </w:p>
        </w:tc>
        <w:tc>
          <w:tcPr>
            <w:tcW w:w="279" w:type="dxa"/>
          </w:tcPr>
          <w:p w:rsidR="00CE1517" w:rsidRDefault="00CE1517" w:rsidP="00907311">
            <w:pPr>
              <w:pStyle w:val="libPoem"/>
              <w:rPr>
                <w:rtl/>
              </w:rPr>
            </w:pPr>
          </w:p>
        </w:tc>
        <w:tc>
          <w:tcPr>
            <w:tcW w:w="3881" w:type="dxa"/>
          </w:tcPr>
          <w:p w:rsidR="00CE1517" w:rsidRDefault="00CE1517" w:rsidP="00907311">
            <w:pPr>
              <w:pStyle w:val="libPoem"/>
            </w:pPr>
            <w:r>
              <w:rPr>
                <w:rtl/>
                <w:lang w:bidi="fa-IR"/>
              </w:rPr>
              <w:t>وجل</w:t>
            </w:r>
            <w:r>
              <w:rPr>
                <w:rFonts w:hint="cs"/>
                <w:rtl/>
                <w:lang w:bidi="fa-IR"/>
              </w:rPr>
              <w:t>ّ</w:t>
            </w:r>
            <w:r>
              <w:rPr>
                <w:rtl/>
                <w:lang w:bidi="fa-IR"/>
              </w:rPr>
              <w:t>ل من غيم الغموم بساتر</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CE1517">
      <w:pPr>
        <w:pStyle w:val="libFootnote0"/>
        <w:rPr>
          <w:rtl/>
          <w:lang w:bidi="fa-IR"/>
        </w:rPr>
      </w:pPr>
      <w:r>
        <w:rPr>
          <w:rtl/>
          <w:lang w:bidi="fa-IR"/>
        </w:rPr>
        <w:t xml:space="preserve">1 </w:t>
      </w:r>
      <w:r w:rsidR="000367A4">
        <w:rPr>
          <w:rtl/>
          <w:lang w:bidi="fa-IR"/>
        </w:rPr>
        <w:t>-</w:t>
      </w:r>
      <w:r>
        <w:rPr>
          <w:rtl/>
          <w:lang w:bidi="fa-IR"/>
        </w:rPr>
        <w:t xml:space="preserve"> هذه المجموعة تتضمن على ما قاله أربع وعشرون شاعرا</w:t>
      </w:r>
      <w:r w:rsidR="00CE1517">
        <w:rPr>
          <w:rFonts w:hint="cs"/>
          <w:rtl/>
          <w:lang w:bidi="fa-IR"/>
        </w:rPr>
        <w:t>ً</w:t>
      </w:r>
      <w:r>
        <w:rPr>
          <w:rtl/>
          <w:lang w:bidi="fa-IR"/>
        </w:rPr>
        <w:t xml:space="preserve"> من فحول الشعراء ف</w:t>
      </w:r>
      <w:r w:rsidR="00CE1517">
        <w:rPr>
          <w:rFonts w:hint="cs"/>
          <w:rtl/>
          <w:lang w:bidi="fa-IR"/>
        </w:rPr>
        <w:t>ى</w:t>
      </w:r>
      <w:r>
        <w:rPr>
          <w:rtl/>
          <w:lang w:bidi="fa-IR"/>
        </w:rPr>
        <w:t xml:space="preserve"> رثاء ال</w:t>
      </w:r>
      <w:r w:rsidR="00CE1517">
        <w:rPr>
          <w:rFonts w:hint="cs"/>
          <w:rtl/>
          <w:lang w:bidi="fa-IR"/>
        </w:rPr>
        <w:t>ا</w:t>
      </w:r>
      <w:r>
        <w:rPr>
          <w:rtl/>
          <w:lang w:bidi="fa-IR"/>
        </w:rPr>
        <w:t xml:space="preserve">مام السبط </w:t>
      </w:r>
      <w:r w:rsidR="00FF3D73" w:rsidRPr="00CE1517">
        <w:rPr>
          <w:rtl/>
        </w:rPr>
        <w:t>عليه‌</w:t>
      </w:r>
      <w:r w:rsidR="00CE1517">
        <w:rPr>
          <w:rFonts w:hint="cs"/>
          <w:rtl/>
        </w:rPr>
        <w:t xml:space="preserve"> </w:t>
      </w:r>
      <w:r w:rsidR="00FF3D73" w:rsidRPr="00CE1517">
        <w:rPr>
          <w:rtl/>
        </w:rPr>
        <w:t>السلام</w:t>
      </w:r>
      <w:r>
        <w:rPr>
          <w:rtl/>
          <w:lang w:bidi="fa-IR"/>
        </w:rPr>
        <w:t xml:space="preserve"> </w:t>
      </w:r>
      <w:r w:rsidR="00CE1517">
        <w:rPr>
          <w:rFonts w:hint="cs"/>
          <w:rtl/>
          <w:lang w:bidi="fa-IR"/>
        </w:rPr>
        <w:t>ا</w:t>
      </w:r>
      <w:r>
        <w:rPr>
          <w:rtl/>
          <w:lang w:bidi="fa-IR"/>
        </w:rPr>
        <w:t>ولهم سيدنا الشريف الرض</w:t>
      </w:r>
      <w:r w:rsidR="00CE1517">
        <w:rPr>
          <w:rFonts w:hint="cs"/>
          <w:rtl/>
          <w:lang w:bidi="fa-IR"/>
        </w:rPr>
        <w:t>ى</w:t>
      </w:r>
      <w:r w:rsidR="00C81984">
        <w:rPr>
          <w:rtl/>
          <w:lang w:bidi="fa-IR"/>
        </w:rPr>
        <w:t>،</w:t>
      </w:r>
      <w:r>
        <w:rPr>
          <w:rtl/>
          <w:lang w:bidi="fa-IR"/>
        </w:rPr>
        <w:t xml:space="preserve"> وقفت منها بخط جامعها على عد</w:t>
      </w:r>
      <w:r w:rsidR="00CE1517">
        <w:rPr>
          <w:rFonts w:hint="cs"/>
          <w:rtl/>
          <w:lang w:bidi="fa-IR"/>
        </w:rPr>
        <w:t>ّ</w:t>
      </w:r>
      <w:r>
        <w:rPr>
          <w:rtl/>
          <w:lang w:bidi="fa-IR"/>
        </w:rPr>
        <w:t>ة نسخ ف</w:t>
      </w:r>
      <w:r w:rsidR="00CE1517">
        <w:rPr>
          <w:rFonts w:hint="cs"/>
          <w:rtl/>
          <w:lang w:bidi="fa-IR"/>
        </w:rPr>
        <w:t>ى</w:t>
      </w:r>
      <w:r>
        <w:rPr>
          <w:rtl/>
          <w:lang w:bidi="fa-IR"/>
        </w:rPr>
        <w:t xml:space="preserve"> النجف ال</w:t>
      </w:r>
      <w:r w:rsidR="00CE1517">
        <w:rPr>
          <w:rFonts w:hint="cs"/>
          <w:rtl/>
          <w:lang w:bidi="fa-IR"/>
        </w:rPr>
        <w:t>ا</w:t>
      </w:r>
      <w:r>
        <w:rPr>
          <w:rtl/>
          <w:lang w:bidi="fa-IR"/>
        </w:rPr>
        <w:t>شرف والكاظمية المشر</w:t>
      </w:r>
      <w:r w:rsidR="00CE1517">
        <w:rPr>
          <w:rFonts w:hint="cs"/>
          <w:rtl/>
          <w:lang w:bidi="fa-IR"/>
        </w:rPr>
        <w:t>ّ</w:t>
      </w:r>
      <w:r>
        <w:rPr>
          <w:rtl/>
          <w:lang w:bidi="fa-IR"/>
        </w:rPr>
        <w:t>فة</w:t>
      </w:r>
      <w:r w:rsidR="00C81984">
        <w:rPr>
          <w:rtl/>
          <w:lang w:bidi="fa-IR"/>
        </w:rPr>
        <w:t>،</w:t>
      </w:r>
      <w:r>
        <w:rPr>
          <w:rtl/>
          <w:lang w:bidi="fa-IR"/>
        </w:rPr>
        <w:t xml:space="preserve"> وطهران عاصمة ايران.</w:t>
      </w:r>
    </w:p>
    <w:p w:rsidR="00133737" w:rsidRDefault="00A568EA" w:rsidP="000367A4">
      <w:pPr>
        <w:pStyle w:val="libNormal"/>
        <w:rPr>
          <w:lang w:bidi="fa-IR"/>
        </w:rPr>
      </w:pPr>
      <w:r>
        <w:rPr>
          <w:rtl/>
          <w:lang w:bidi="fa-IR"/>
        </w:rPr>
        <w:br w:type="page"/>
      </w:r>
    </w:p>
    <w:p w:rsidR="00A568EA" w:rsidRDefault="00133737" w:rsidP="00907311">
      <w:pPr>
        <w:pStyle w:val="libNormal"/>
        <w:rPr>
          <w:rtl/>
          <w:lang w:bidi="fa-IR"/>
        </w:rPr>
      </w:pPr>
      <w:r>
        <w:rPr>
          <w:rtl/>
          <w:lang w:bidi="fa-IR"/>
        </w:rPr>
        <w:lastRenderedPageBreak/>
        <w:t>وفي تلك المجموعة له في رثاء ال</w:t>
      </w:r>
      <w:r w:rsidR="00907311">
        <w:rPr>
          <w:rFonts w:hint="cs"/>
          <w:rtl/>
          <w:lang w:bidi="fa-IR"/>
        </w:rPr>
        <w:t>ا</w:t>
      </w:r>
      <w:r>
        <w:rPr>
          <w:rtl/>
          <w:lang w:bidi="fa-IR"/>
        </w:rPr>
        <w:t>مام الس</w:t>
      </w:r>
      <w:r w:rsidR="00907311">
        <w:rPr>
          <w:rFonts w:hint="cs"/>
          <w:rtl/>
          <w:lang w:bidi="fa-IR"/>
        </w:rPr>
        <w:t>ّ</w:t>
      </w:r>
      <w:r>
        <w:rPr>
          <w:rtl/>
          <w:lang w:bidi="fa-IR"/>
        </w:rPr>
        <w:t xml:space="preserve">بط </w:t>
      </w:r>
      <w:r w:rsidR="00FF3D73" w:rsidRPr="00FF3D73">
        <w:rPr>
          <w:rStyle w:val="libAlaemChar"/>
          <w:rtl/>
        </w:rPr>
        <w:t>عليه‌السلام</w:t>
      </w:r>
      <w:r>
        <w:rPr>
          <w:rtl/>
          <w:lang w:bidi="fa-IR"/>
        </w:rPr>
        <w:t xml:space="preserve"> تناهز 42 بيتا</w:t>
      </w:r>
      <w:r w:rsidR="00907311">
        <w:rPr>
          <w:rFonts w:hint="cs"/>
          <w:rtl/>
          <w:lang w:bidi="fa-IR"/>
        </w:rPr>
        <w:t>ً</w:t>
      </w:r>
      <w:r>
        <w:rPr>
          <w:rtl/>
          <w:lang w:bidi="fa-IR"/>
        </w:rPr>
        <w:t xml:space="preserve"> مطلعها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07311" w:rsidTr="00907311">
        <w:trPr>
          <w:trHeight w:val="350"/>
        </w:trPr>
        <w:tc>
          <w:tcPr>
            <w:tcW w:w="3920" w:type="dxa"/>
            <w:shd w:val="clear" w:color="auto" w:fill="auto"/>
          </w:tcPr>
          <w:p w:rsidR="00907311" w:rsidRDefault="00907311" w:rsidP="00907311">
            <w:pPr>
              <w:pStyle w:val="libPoem"/>
            </w:pPr>
            <w:r>
              <w:rPr>
                <w:rtl/>
                <w:lang w:bidi="fa-IR"/>
              </w:rPr>
              <w:t>قف بالطفوف بتذكار</w:t>
            </w:r>
            <w:r>
              <w:rPr>
                <w:rFonts w:hint="cs"/>
                <w:rtl/>
                <w:lang w:bidi="fa-IR"/>
              </w:rPr>
              <w:t>ٍ</w:t>
            </w:r>
            <w:r>
              <w:rPr>
                <w:rtl/>
                <w:lang w:bidi="fa-IR"/>
              </w:rPr>
              <w:t xml:space="preserve"> وتزفار</w:t>
            </w:r>
            <w:r>
              <w:rPr>
                <w:rFonts w:hint="cs"/>
                <w:rtl/>
                <w:lang w:bidi="fa-IR"/>
              </w:rPr>
              <w:t>ِ</w:t>
            </w:r>
            <w:r w:rsidRPr="00725071">
              <w:rPr>
                <w:rStyle w:val="libPoemTiniChar0"/>
                <w:rtl/>
              </w:rPr>
              <w:br/>
              <w:t> </w:t>
            </w:r>
          </w:p>
        </w:tc>
        <w:tc>
          <w:tcPr>
            <w:tcW w:w="279" w:type="dxa"/>
            <w:shd w:val="clear" w:color="auto" w:fill="auto"/>
          </w:tcPr>
          <w:p w:rsidR="00907311" w:rsidRDefault="00907311" w:rsidP="00907311">
            <w:pPr>
              <w:pStyle w:val="libPoem"/>
              <w:rPr>
                <w:rtl/>
              </w:rPr>
            </w:pPr>
          </w:p>
        </w:tc>
        <w:tc>
          <w:tcPr>
            <w:tcW w:w="3881" w:type="dxa"/>
            <w:shd w:val="clear" w:color="auto" w:fill="auto"/>
          </w:tcPr>
          <w:p w:rsidR="00907311" w:rsidRDefault="00907311" w:rsidP="00907311">
            <w:pPr>
              <w:pStyle w:val="libPoem"/>
            </w:pPr>
            <w:r>
              <w:rPr>
                <w:rtl/>
                <w:lang w:bidi="fa-IR"/>
              </w:rPr>
              <w:t>وذ</w:t>
            </w:r>
            <w:r>
              <w:rPr>
                <w:rFonts w:hint="cs"/>
                <w:rtl/>
                <w:lang w:bidi="fa-IR"/>
              </w:rPr>
              <w:t>ُ</w:t>
            </w:r>
            <w:r>
              <w:rPr>
                <w:rtl/>
                <w:lang w:bidi="fa-IR"/>
              </w:rPr>
              <w:t>ب من الحزن ذوب الت</w:t>
            </w:r>
            <w:r>
              <w:rPr>
                <w:rFonts w:hint="cs"/>
                <w:rtl/>
                <w:lang w:bidi="fa-IR"/>
              </w:rPr>
              <w:t>ِّ</w:t>
            </w:r>
            <w:r>
              <w:rPr>
                <w:rtl/>
                <w:lang w:bidi="fa-IR"/>
              </w:rPr>
              <w:t>بر في النار</w:t>
            </w:r>
            <w:r>
              <w:rPr>
                <w:rFonts w:hint="cs"/>
                <w:rtl/>
                <w:lang w:bidi="fa-IR"/>
              </w:rPr>
              <w:t>ِ</w:t>
            </w:r>
            <w:r w:rsidRPr="00725071">
              <w:rPr>
                <w:rStyle w:val="libPoemTiniChar0"/>
                <w:rtl/>
              </w:rPr>
              <w:br/>
              <w:t> </w:t>
            </w:r>
          </w:p>
        </w:tc>
      </w:tr>
      <w:tr w:rsidR="00907311" w:rsidTr="00907311">
        <w:trPr>
          <w:trHeight w:val="350"/>
        </w:trPr>
        <w:tc>
          <w:tcPr>
            <w:tcW w:w="3920" w:type="dxa"/>
          </w:tcPr>
          <w:p w:rsidR="00907311" w:rsidRDefault="00907311" w:rsidP="00907311">
            <w:pPr>
              <w:pStyle w:val="libPoem"/>
            </w:pPr>
            <w:r>
              <w:rPr>
                <w:rtl/>
                <w:lang w:bidi="fa-IR"/>
              </w:rPr>
              <w:t>واسحب ذيول الأسى فيها ون</w:t>
            </w:r>
            <w:r>
              <w:rPr>
                <w:rFonts w:hint="cs"/>
                <w:rtl/>
                <w:lang w:bidi="fa-IR"/>
              </w:rPr>
              <w:t>ُ</w:t>
            </w:r>
            <w:r>
              <w:rPr>
                <w:rtl/>
                <w:lang w:bidi="fa-IR"/>
              </w:rPr>
              <w:t>ح أسفا</w:t>
            </w:r>
            <w:r>
              <w:rPr>
                <w:rFonts w:hint="cs"/>
                <w:rtl/>
                <w:lang w:bidi="fa-IR"/>
              </w:rPr>
              <w:t>ً</w:t>
            </w:r>
            <w:r w:rsidRPr="00725071">
              <w:rPr>
                <w:rStyle w:val="libPoemTiniChar0"/>
                <w:rtl/>
              </w:rPr>
              <w:br/>
              <w:t> </w:t>
            </w:r>
          </w:p>
        </w:tc>
        <w:tc>
          <w:tcPr>
            <w:tcW w:w="279" w:type="dxa"/>
          </w:tcPr>
          <w:p w:rsidR="00907311" w:rsidRDefault="00907311" w:rsidP="00907311">
            <w:pPr>
              <w:pStyle w:val="libPoem"/>
              <w:rPr>
                <w:rtl/>
              </w:rPr>
            </w:pPr>
          </w:p>
        </w:tc>
        <w:tc>
          <w:tcPr>
            <w:tcW w:w="3881" w:type="dxa"/>
          </w:tcPr>
          <w:p w:rsidR="00907311" w:rsidRDefault="00907311" w:rsidP="00907311">
            <w:pPr>
              <w:pStyle w:val="libPoem"/>
            </w:pPr>
            <w:r>
              <w:rPr>
                <w:rtl/>
                <w:lang w:bidi="fa-IR"/>
              </w:rPr>
              <w:t>نوح القماري على فقدان أقمار</w:t>
            </w:r>
            <w:r>
              <w:rPr>
                <w:rFonts w:hint="cs"/>
                <w:rtl/>
                <w:lang w:bidi="fa-IR"/>
              </w:rPr>
              <w:t>ِ</w:t>
            </w:r>
            <w:r w:rsidRPr="00725071">
              <w:rPr>
                <w:rStyle w:val="libPoemTiniChar0"/>
                <w:rtl/>
              </w:rPr>
              <w:br/>
              <w:t> </w:t>
            </w:r>
          </w:p>
        </w:tc>
      </w:tr>
      <w:tr w:rsidR="00907311" w:rsidTr="00907311">
        <w:trPr>
          <w:trHeight w:val="350"/>
        </w:trPr>
        <w:tc>
          <w:tcPr>
            <w:tcW w:w="3920" w:type="dxa"/>
          </w:tcPr>
          <w:p w:rsidR="00907311" w:rsidRDefault="00907311" w:rsidP="00907311">
            <w:pPr>
              <w:pStyle w:val="libPoem"/>
            </w:pPr>
            <w:r>
              <w:rPr>
                <w:rtl/>
                <w:lang w:bidi="fa-IR"/>
              </w:rPr>
              <w:t>وانثر على ذهب الخد</w:t>
            </w:r>
            <w:r>
              <w:rPr>
                <w:rFonts w:hint="cs"/>
                <w:rtl/>
                <w:lang w:bidi="fa-IR"/>
              </w:rPr>
              <w:t>ِّ</w:t>
            </w:r>
            <w:r>
              <w:rPr>
                <w:rtl/>
                <w:lang w:bidi="fa-IR"/>
              </w:rPr>
              <w:t>ين من درر</w:t>
            </w:r>
            <w:r w:rsidRPr="00725071">
              <w:rPr>
                <w:rStyle w:val="libPoemTiniChar0"/>
                <w:rtl/>
              </w:rPr>
              <w:br/>
              <w:t> </w:t>
            </w:r>
          </w:p>
        </w:tc>
        <w:tc>
          <w:tcPr>
            <w:tcW w:w="279" w:type="dxa"/>
          </w:tcPr>
          <w:p w:rsidR="00907311" w:rsidRDefault="00907311" w:rsidP="00907311">
            <w:pPr>
              <w:pStyle w:val="libPoem"/>
              <w:rPr>
                <w:rtl/>
              </w:rPr>
            </w:pPr>
          </w:p>
        </w:tc>
        <w:tc>
          <w:tcPr>
            <w:tcW w:w="3881" w:type="dxa"/>
          </w:tcPr>
          <w:p w:rsidR="00907311" w:rsidRDefault="00907311" w:rsidP="00907311">
            <w:pPr>
              <w:pStyle w:val="libPoem"/>
            </w:pPr>
            <w:r>
              <w:rPr>
                <w:rtl/>
                <w:lang w:bidi="fa-IR"/>
              </w:rPr>
              <w:t>الد</w:t>
            </w:r>
            <w:r>
              <w:rPr>
                <w:rFonts w:hint="cs"/>
                <w:rtl/>
                <w:lang w:bidi="fa-IR"/>
              </w:rPr>
              <w:t>َّ</w:t>
            </w:r>
            <w:r>
              <w:rPr>
                <w:rtl/>
                <w:lang w:bidi="fa-IR"/>
              </w:rPr>
              <w:t>مع الهتون وياقوت الدم الجاري</w:t>
            </w:r>
            <w:r w:rsidRPr="00725071">
              <w:rPr>
                <w:rStyle w:val="libPoemTiniChar0"/>
                <w:rtl/>
              </w:rPr>
              <w:br/>
              <w:t> </w:t>
            </w:r>
          </w:p>
        </w:tc>
      </w:tr>
      <w:tr w:rsidR="00907311" w:rsidTr="00907311">
        <w:trPr>
          <w:trHeight w:val="350"/>
        </w:trPr>
        <w:tc>
          <w:tcPr>
            <w:tcW w:w="3920" w:type="dxa"/>
          </w:tcPr>
          <w:p w:rsidR="00907311" w:rsidRDefault="00907311" w:rsidP="00907311">
            <w:pPr>
              <w:pStyle w:val="libPoem"/>
            </w:pPr>
            <w:r>
              <w:rPr>
                <w:rtl/>
                <w:lang w:bidi="fa-IR"/>
              </w:rPr>
              <w:t>ون</w:t>
            </w:r>
            <w:r>
              <w:rPr>
                <w:rFonts w:hint="cs"/>
                <w:rtl/>
                <w:lang w:bidi="fa-IR"/>
              </w:rPr>
              <w:t>ُ</w:t>
            </w:r>
            <w:r>
              <w:rPr>
                <w:rtl/>
                <w:lang w:bidi="fa-IR"/>
              </w:rPr>
              <w:t>ح هناك بليعات الأسى جزعا</w:t>
            </w:r>
            <w:r>
              <w:rPr>
                <w:rFonts w:hint="cs"/>
                <w:rtl/>
                <w:lang w:bidi="fa-IR"/>
              </w:rPr>
              <w:t>ً</w:t>
            </w:r>
            <w:r w:rsidRPr="00725071">
              <w:rPr>
                <w:rStyle w:val="libPoemTiniChar0"/>
                <w:rtl/>
              </w:rPr>
              <w:br/>
              <w:t> </w:t>
            </w:r>
          </w:p>
        </w:tc>
        <w:tc>
          <w:tcPr>
            <w:tcW w:w="279" w:type="dxa"/>
          </w:tcPr>
          <w:p w:rsidR="00907311" w:rsidRDefault="00907311" w:rsidP="00907311">
            <w:pPr>
              <w:pStyle w:val="libPoem"/>
              <w:rPr>
                <w:rtl/>
              </w:rPr>
            </w:pPr>
          </w:p>
        </w:tc>
        <w:tc>
          <w:tcPr>
            <w:tcW w:w="3881" w:type="dxa"/>
          </w:tcPr>
          <w:p w:rsidR="00907311" w:rsidRDefault="00907311" w:rsidP="00907311">
            <w:pPr>
              <w:pStyle w:val="libPoem"/>
            </w:pPr>
            <w:r>
              <w:rPr>
                <w:rtl/>
                <w:lang w:bidi="fa-IR"/>
              </w:rPr>
              <w:t>فما على الواله المحزون من عار</w:t>
            </w:r>
            <w:r>
              <w:rPr>
                <w:rFonts w:hint="cs"/>
                <w:rtl/>
                <w:lang w:bidi="fa-IR"/>
              </w:rPr>
              <w:t>ِ</w:t>
            </w:r>
            <w:r w:rsidRPr="00725071">
              <w:rPr>
                <w:rStyle w:val="libPoemTiniChar0"/>
                <w:rtl/>
              </w:rPr>
              <w:br/>
              <w:t> </w:t>
            </w:r>
          </w:p>
        </w:tc>
      </w:tr>
      <w:tr w:rsidR="00907311" w:rsidTr="00907311">
        <w:trPr>
          <w:trHeight w:val="350"/>
        </w:trPr>
        <w:tc>
          <w:tcPr>
            <w:tcW w:w="3920" w:type="dxa"/>
          </w:tcPr>
          <w:p w:rsidR="00907311" w:rsidRDefault="00907311" w:rsidP="00907311">
            <w:pPr>
              <w:pStyle w:val="libPoem"/>
            </w:pPr>
            <w:r>
              <w:rPr>
                <w:rtl/>
                <w:lang w:bidi="fa-IR"/>
              </w:rPr>
              <w:t>وعز</w:t>
            </w:r>
            <w:r>
              <w:rPr>
                <w:rFonts w:hint="cs"/>
                <w:rtl/>
                <w:lang w:bidi="fa-IR"/>
              </w:rPr>
              <w:t>ّ</w:t>
            </w:r>
            <w:r>
              <w:rPr>
                <w:rtl/>
                <w:lang w:bidi="fa-IR"/>
              </w:rPr>
              <w:t xml:space="preserve"> نفسك عن أثواب سلوتها</w:t>
            </w:r>
            <w:r w:rsidRPr="00725071">
              <w:rPr>
                <w:rStyle w:val="libPoemTiniChar0"/>
                <w:rtl/>
              </w:rPr>
              <w:br/>
              <w:t> </w:t>
            </w:r>
          </w:p>
        </w:tc>
        <w:tc>
          <w:tcPr>
            <w:tcW w:w="279" w:type="dxa"/>
          </w:tcPr>
          <w:p w:rsidR="00907311" w:rsidRDefault="00907311" w:rsidP="00907311">
            <w:pPr>
              <w:pStyle w:val="libPoem"/>
              <w:rPr>
                <w:rtl/>
              </w:rPr>
            </w:pPr>
          </w:p>
        </w:tc>
        <w:tc>
          <w:tcPr>
            <w:tcW w:w="3881" w:type="dxa"/>
          </w:tcPr>
          <w:p w:rsidR="00907311" w:rsidRDefault="00907311" w:rsidP="00907311">
            <w:pPr>
              <w:pStyle w:val="libPoem"/>
            </w:pPr>
            <w:r>
              <w:rPr>
                <w:rtl/>
                <w:lang w:bidi="fa-IR"/>
              </w:rPr>
              <w:t>على القتيل الذ</w:t>
            </w:r>
            <w:r>
              <w:rPr>
                <w:rFonts w:hint="cs"/>
                <w:rtl/>
                <w:lang w:bidi="fa-IR"/>
              </w:rPr>
              <w:t>ّ</w:t>
            </w:r>
            <w:r>
              <w:rPr>
                <w:rtl/>
                <w:lang w:bidi="fa-IR"/>
              </w:rPr>
              <w:t>بيح المفرد العاري</w:t>
            </w:r>
            <w:r w:rsidRPr="00725071">
              <w:rPr>
                <w:rStyle w:val="libPoemTiniChar0"/>
                <w:rtl/>
              </w:rPr>
              <w:br/>
              <w:t> </w:t>
            </w:r>
          </w:p>
        </w:tc>
      </w:tr>
      <w:tr w:rsidR="00907311" w:rsidTr="00907311">
        <w:tblPrEx>
          <w:tblLook w:val="04A0" w:firstRow="1" w:lastRow="0" w:firstColumn="1" w:lastColumn="0" w:noHBand="0" w:noVBand="1"/>
        </w:tblPrEx>
        <w:trPr>
          <w:trHeight w:val="350"/>
        </w:trPr>
        <w:tc>
          <w:tcPr>
            <w:tcW w:w="3920" w:type="dxa"/>
          </w:tcPr>
          <w:p w:rsidR="00907311" w:rsidRDefault="00907311" w:rsidP="00907311">
            <w:pPr>
              <w:pStyle w:val="libPoem"/>
            </w:pPr>
            <w:r>
              <w:rPr>
                <w:rtl/>
                <w:lang w:bidi="fa-IR"/>
              </w:rPr>
              <w:t>لهفي وقد مات عطشانا</w:t>
            </w:r>
            <w:r>
              <w:rPr>
                <w:rFonts w:hint="cs"/>
                <w:rtl/>
                <w:lang w:bidi="fa-IR"/>
              </w:rPr>
              <w:t>ً</w:t>
            </w:r>
            <w:r>
              <w:rPr>
                <w:rtl/>
                <w:lang w:bidi="fa-IR"/>
              </w:rPr>
              <w:t xml:space="preserve"> بغص</w:t>
            </w:r>
            <w:r>
              <w:rPr>
                <w:rFonts w:hint="cs"/>
                <w:rtl/>
                <w:lang w:bidi="fa-IR"/>
              </w:rPr>
              <w:t>ّ</w:t>
            </w:r>
            <w:r>
              <w:rPr>
                <w:rtl/>
                <w:lang w:bidi="fa-IR"/>
              </w:rPr>
              <w:t>ته</w:t>
            </w:r>
            <w:r w:rsidRPr="00725071">
              <w:rPr>
                <w:rStyle w:val="libPoemTiniChar0"/>
                <w:rtl/>
              </w:rPr>
              <w:br/>
              <w:t> </w:t>
            </w:r>
          </w:p>
        </w:tc>
        <w:tc>
          <w:tcPr>
            <w:tcW w:w="279" w:type="dxa"/>
          </w:tcPr>
          <w:p w:rsidR="00907311" w:rsidRDefault="00907311" w:rsidP="00907311">
            <w:pPr>
              <w:pStyle w:val="libPoem"/>
              <w:rPr>
                <w:rtl/>
              </w:rPr>
            </w:pPr>
          </w:p>
        </w:tc>
        <w:tc>
          <w:tcPr>
            <w:tcW w:w="3881" w:type="dxa"/>
          </w:tcPr>
          <w:p w:rsidR="00907311" w:rsidRDefault="00907311" w:rsidP="00907311">
            <w:pPr>
              <w:pStyle w:val="libPoem"/>
            </w:pPr>
            <w:r>
              <w:rPr>
                <w:rtl/>
                <w:lang w:bidi="fa-IR"/>
              </w:rPr>
              <w:t>ي</w:t>
            </w:r>
            <w:r>
              <w:rPr>
                <w:rFonts w:hint="cs"/>
                <w:rtl/>
                <w:lang w:bidi="fa-IR"/>
              </w:rPr>
              <w:t>ُ</w:t>
            </w:r>
            <w:r>
              <w:rPr>
                <w:rtl/>
                <w:lang w:bidi="fa-IR"/>
              </w:rPr>
              <w:t>سقى النجيع ببت</w:t>
            </w:r>
            <w:r>
              <w:rPr>
                <w:rFonts w:hint="cs"/>
                <w:rtl/>
                <w:lang w:bidi="fa-IR"/>
              </w:rPr>
              <w:t>ّ</w:t>
            </w:r>
            <w:r>
              <w:rPr>
                <w:rtl/>
                <w:lang w:bidi="fa-IR"/>
              </w:rPr>
              <w:t>ار وخط</w:t>
            </w:r>
            <w:r>
              <w:rPr>
                <w:rFonts w:hint="cs"/>
                <w:rtl/>
                <w:lang w:bidi="fa-IR"/>
              </w:rPr>
              <w:t>ّ</w:t>
            </w:r>
            <w:r>
              <w:rPr>
                <w:rtl/>
                <w:lang w:bidi="fa-IR"/>
              </w:rPr>
              <w:t>ار</w:t>
            </w:r>
            <w:r>
              <w:rPr>
                <w:rFonts w:hint="cs"/>
                <w:rtl/>
                <w:lang w:bidi="fa-IR"/>
              </w:rPr>
              <w:t>ِ</w:t>
            </w:r>
            <w:r w:rsidRPr="00725071">
              <w:rPr>
                <w:rStyle w:val="libPoemTiniChar0"/>
                <w:rtl/>
              </w:rPr>
              <w:br/>
              <w:t> </w:t>
            </w:r>
          </w:p>
        </w:tc>
      </w:tr>
      <w:tr w:rsidR="00907311" w:rsidTr="00907311">
        <w:tblPrEx>
          <w:tblLook w:val="04A0" w:firstRow="1" w:lastRow="0" w:firstColumn="1" w:lastColumn="0" w:noHBand="0" w:noVBand="1"/>
        </w:tblPrEx>
        <w:trPr>
          <w:trHeight w:val="350"/>
        </w:trPr>
        <w:tc>
          <w:tcPr>
            <w:tcW w:w="3920" w:type="dxa"/>
          </w:tcPr>
          <w:p w:rsidR="00907311" w:rsidRDefault="00907311" w:rsidP="00907311">
            <w:pPr>
              <w:pStyle w:val="libPoem"/>
            </w:pPr>
            <w:r>
              <w:rPr>
                <w:rtl/>
                <w:lang w:bidi="fa-IR"/>
              </w:rPr>
              <w:t>كأن</w:t>
            </w:r>
            <w:r>
              <w:rPr>
                <w:rFonts w:hint="cs"/>
                <w:rtl/>
                <w:lang w:bidi="fa-IR"/>
              </w:rPr>
              <w:t>ّ</w:t>
            </w:r>
            <w:r>
              <w:rPr>
                <w:rtl/>
                <w:lang w:bidi="fa-IR"/>
              </w:rPr>
              <w:t>ما م</w:t>
            </w:r>
            <w:r>
              <w:rPr>
                <w:rFonts w:hint="cs"/>
                <w:rtl/>
                <w:lang w:bidi="fa-IR"/>
              </w:rPr>
              <w:t>ُ</w:t>
            </w:r>
            <w:r>
              <w:rPr>
                <w:rtl/>
                <w:lang w:bidi="fa-IR"/>
              </w:rPr>
              <w:t>هره في جريه فلك</w:t>
            </w:r>
            <w:r>
              <w:rPr>
                <w:rFonts w:hint="cs"/>
                <w:rtl/>
                <w:lang w:bidi="fa-IR"/>
              </w:rPr>
              <w:t>ٌ</w:t>
            </w:r>
            <w:r w:rsidRPr="00725071">
              <w:rPr>
                <w:rStyle w:val="libPoemTiniChar0"/>
                <w:rtl/>
              </w:rPr>
              <w:br/>
              <w:t> </w:t>
            </w:r>
          </w:p>
        </w:tc>
        <w:tc>
          <w:tcPr>
            <w:tcW w:w="279" w:type="dxa"/>
          </w:tcPr>
          <w:p w:rsidR="00907311" w:rsidRDefault="00907311" w:rsidP="00907311">
            <w:pPr>
              <w:pStyle w:val="libPoem"/>
              <w:rPr>
                <w:rtl/>
              </w:rPr>
            </w:pPr>
          </w:p>
        </w:tc>
        <w:tc>
          <w:tcPr>
            <w:tcW w:w="3881" w:type="dxa"/>
          </w:tcPr>
          <w:p w:rsidR="00907311" w:rsidRDefault="00907311" w:rsidP="00907311">
            <w:pPr>
              <w:pStyle w:val="libPoem"/>
            </w:pPr>
            <w:r>
              <w:rPr>
                <w:rtl/>
                <w:lang w:bidi="fa-IR"/>
              </w:rPr>
              <w:t>ووجهه قمر</w:t>
            </w:r>
            <w:r>
              <w:rPr>
                <w:rFonts w:hint="cs"/>
                <w:rtl/>
                <w:lang w:bidi="fa-IR"/>
              </w:rPr>
              <w:t>ٌ</w:t>
            </w:r>
            <w:r>
              <w:rPr>
                <w:rtl/>
                <w:lang w:bidi="fa-IR"/>
              </w:rPr>
              <w:t xml:space="preserve"> في </w:t>
            </w:r>
            <w:r>
              <w:rPr>
                <w:rFonts w:hint="cs"/>
                <w:rtl/>
                <w:lang w:bidi="fa-IR"/>
              </w:rPr>
              <w:t>اُ</w:t>
            </w:r>
            <w:r>
              <w:rPr>
                <w:rtl/>
                <w:lang w:bidi="fa-IR"/>
              </w:rPr>
              <w:t>فقه ساري</w:t>
            </w:r>
            <w:r w:rsidRPr="00725071">
              <w:rPr>
                <w:rStyle w:val="libPoemTiniChar0"/>
                <w:rtl/>
              </w:rPr>
              <w:br/>
              <w:t> </w:t>
            </w:r>
          </w:p>
        </w:tc>
      </w:tr>
    </w:tbl>
    <w:p w:rsidR="00A568EA" w:rsidRDefault="00133737" w:rsidP="00133737">
      <w:pPr>
        <w:pStyle w:val="libNormal"/>
        <w:rPr>
          <w:rtl/>
          <w:lang w:bidi="fa-IR"/>
        </w:rPr>
      </w:pPr>
      <w:r>
        <w:rPr>
          <w:rtl/>
          <w:lang w:bidi="fa-IR"/>
        </w:rPr>
        <w:t>وله قصيدة</w:t>
      </w:r>
      <w:r w:rsidR="00907311">
        <w:rPr>
          <w:rFonts w:hint="cs"/>
          <w:rtl/>
          <w:lang w:bidi="fa-IR"/>
        </w:rPr>
        <w:t>ٌ</w:t>
      </w:r>
      <w:r>
        <w:rPr>
          <w:rtl/>
          <w:lang w:bidi="fa-IR"/>
        </w:rPr>
        <w:t xml:space="preserve"> يمدح بها النبي</w:t>
      </w:r>
      <w:r w:rsidR="00907311">
        <w:rPr>
          <w:rFonts w:hint="cs"/>
          <w:rtl/>
          <w:lang w:bidi="fa-IR"/>
        </w:rPr>
        <w:t>ّ</w:t>
      </w:r>
      <w:r>
        <w:rPr>
          <w:rtl/>
          <w:lang w:bidi="fa-IR"/>
        </w:rPr>
        <w:t xml:space="preserve"> الأعظم ووصي</w:t>
      </w:r>
      <w:r w:rsidR="00907311">
        <w:rPr>
          <w:rFonts w:hint="cs"/>
          <w:rtl/>
          <w:lang w:bidi="fa-IR"/>
        </w:rPr>
        <w:t>ّ</w:t>
      </w:r>
      <w:r>
        <w:rPr>
          <w:rtl/>
          <w:lang w:bidi="fa-IR"/>
        </w:rPr>
        <w:t>ه الطاهر وآلهما صلوات الله عليهم أو</w:t>
      </w:r>
      <w:r w:rsidR="00907311">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07311" w:rsidTr="00907311">
        <w:trPr>
          <w:trHeight w:val="350"/>
        </w:trPr>
        <w:tc>
          <w:tcPr>
            <w:tcW w:w="3920" w:type="dxa"/>
            <w:shd w:val="clear" w:color="auto" w:fill="auto"/>
          </w:tcPr>
          <w:p w:rsidR="00907311" w:rsidRDefault="00907311" w:rsidP="00907311">
            <w:pPr>
              <w:pStyle w:val="libPoem"/>
            </w:pPr>
            <w:r>
              <w:rPr>
                <w:rtl/>
                <w:lang w:bidi="fa-IR"/>
              </w:rPr>
              <w:t>بدا يختال في ثوب الحرير</w:t>
            </w:r>
            <w:r w:rsidR="00BF68EE">
              <w:rPr>
                <w:rFonts w:hint="cs"/>
                <w:rtl/>
                <w:lang w:bidi="fa-IR"/>
              </w:rPr>
              <w:t>ِ</w:t>
            </w:r>
            <w:r w:rsidRPr="00725071">
              <w:rPr>
                <w:rStyle w:val="libPoemTiniChar0"/>
                <w:rtl/>
              </w:rPr>
              <w:br/>
              <w:t> </w:t>
            </w:r>
          </w:p>
        </w:tc>
        <w:tc>
          <w:tcPr>
            <w:tcW w:w="279" w:type="dxa"/>
            <w:shd w:val="clear" w:color="auto" w:fill="auto"/>
          </w:tcPr>
          <w:p w:rsidR="00907311" w:rsidRDefault="00907311" w:rsidP="00907311">
            <w:pPr>
              <w:pStyle w:val="libPoem"/>
              <w:rPr>
                <w:rtl/>
              </w:rPr>
            </w:pPr>
          </w:p>
        </w:tc>
        <w:tc>
          <w:tcPr>
            <w:tcW w:w="3881" w:type="dxa"/>
            <w:shd w:val="clear" w:color="auto" w:fill="auto"/>
          </w:tcPr>
          <w:p w:rsidR="00907311" w:rsidRDefault="00BF68EE" w:rsidP="00907311">
            <w:pPr>
              <w:pStyle w:val="libPoem"/>
            </w:pPr>
            <w:r>
              <w:rPr>
                <w:rtl/>
                <w:lang w:bidi="fa-IR"/>
              </w:rPr>
              <w:t>فعم</w:t>
            </w:r>
            <w:r>
              <w:rPr>
                <w:rFonts w:hint="cs"/>
                <w:rtl/>
                <w:lang w:bidi="fa-IR"/>
              </w:rPr>
              <w:t>َّ</w:t>
            </w:r>
            <w:r>
              <w:rPr>
                <w:rtl/>
                <w:lang w:bidi="fa-IR"/>
              </w:rPr>
              <w:t xml:space="preserve"> الكون من شر</w:t>
            </w:r>
            <w:r>
              <w:rPr>
                <w:rFonts w:hint="cs"/>
                <w:rtl/>
                <w:lang w:bidi="fa-IR"/>
              </w:rPr>
              <w:t>ّ</w:t>
            </w:r>
            <w:r>
              <w:rPr>
                <w:rtl/>
                <w:lang w:bidi="fa-IR"/>
              </w:rPr>
              <w:t xml:space="preserve"> العبير</w:t>
            </w:r>
            <w:r w:rsidR="00907311" w:rsidRPr="00725071">
              <w:rPr>
                <w:rStyle w:val="libPoemTiniChar0"/>
                <w:rtl/>
              </w:rPr>
              <w:br/>
              <w:t> </w:t>
            </w:r>
          </w:p>
        </w:tc>
      </w:tr>
      <w:tr w:rsidR="00907311" w:rsidTr="00907311">
        <w:trPr>
          <w:trHeight w:val="350"/>
        </w:trPr>
        <w:tc>
          <w:tcPr>
            <w:tcW w:w="3920" w:type="dxa"/>
          </w:tcPr>
          <w:p w:rsidR="00907311" w:rsidRDefault="00907311" w:rsidP="00907311">
            <w:pPr>
              <w:pStyle w:val="libPoem"/>
            </w:pPr>
            <w:r>
              <w:rPr>
                <w:rtl/>
                <w:lang w:bidi="fa-IR"/>
              </w:rPr>
              <w:t>فقلنا</w:t>
            </w:r>
            <w:r w:rsidR="00C81984">
              <w:rPr>
                <w:rtl/>
                <w:lang w:bidi="fa-IR"/>
              </w:rPr>
              <w:t>:</w:t>
            </w:r>
            <w:r>
              <w:rPr>
                <w:rtl/>
                <w:lang w:bidi="fa-IR"/>
              </w:rPr>
              <w:t xml:space="preserve"> نور فجر</w:t>
            </w:r>
            <w:r w:rsidR="00BF68EE">
              <w:rPr>
                <w:rFonts w:hint="cs"/>
                <w:rtl/>
                <w:lang w:bidi="fa-IR"/>
              </w:rPr>
              <w:t>ٍ</w:t>
            </w:r>
            <w:r>
              <w:rPr>
                <w:rtl/>
                <w:lang w:bidi="fa-IR"/>
              </w:rPr>
              <w:t xml:space="preserve"> مستطير</w:t>
            </w:r>
            <w:r w:rsidRPr="00725071">
              <w:rPr>
                <w:rStyle w:val="libPoemTiniChar0"/>
                <w:rtl/>
              </w:rPr>
              <w:br/>
              <w:t> </w:t>
            </w:r>
          </w:p>
        </w:tc>
        <w:tc>
          <w:tcPr>
            <w:tcW w:w="279" w:type="dxa"/>
          </w:tcPr>
          <w:p w:rsidR="00907311" w:rsidRDefault="00907311" w:rsidP="00907311">
            <w:pPr>
              <w:pStyle w:val="libPoem"/>
              <w:rPr>
                <w:rtl/>
              </w:rPr>
            </w:pPr>
          </w:p>
        </w:tc>
        <w:tc>
          <w:tcPr>
            <w:tcW w:w="3881" w:type="dxa"/>
          </w:tcPr>
          <w:p w:rsidR="00907311" w:rsidRDefault="00BF68EE" w:rsidP="00907311">
            <w:pPr>
              <w:pStyle w:val="libPoem"/>
            </w:pPr>
            <w:r>
              <w:rPr>
                <w:rtl/>
                <w:lang w:bidi="fa-IR"/>
              </w:rPr>
              <w:t>جبينك</w:t>
            </w:r>
            <w:r w:rsidR="00C81984">
              <w:rPr>
                <w:rtl/>
                <w:lang w:bidi="fa-IR"/>
              </w:rPr>
              <w:t>؟</w:t>
            </w:r>
            <w:r>
              <w:rPr>
                <w:rtl/>
                <w:lang w:bidi="fa-IR"/>
              </w:rPr>
              <w:t xml:space="preserve"> أم سنا القمر المنير</w:t>
            </w:r>
            <w:r>
              <w:rPr>
                <w:rFonts w:hint="cs"/>
                <w:rtl/>
                <w:lang w:bidi="fa-IR"/>
              </w:rPr>
              <w:t>ِ</w:t>
            </w:r>
            <w:r w:rsidR="00C81984">
              <w:rPr>
                <w:rtl/>
                <w:lang w:bidi="fa-IR"/>
              </w:rPr>
              <w:t>؟</w:t>
            </w:r>
            <w:r w:rsidR="00907311" w:rsidRPr="00725071">
              <w:rPr>
                <w:rStyle w:val="libPoemTiniChar0"/>
                <w:rtl/>
              </w:rPr>
              <w:br/>
              <w:t> </w:t>
            </w:r>
          </w:p>
        </w:tc>
      </w:tr>
    </w:tbl>
    <w:p w:rsidR="00907311" w:rsidRPr="00BF68EE" w:rsidRDefault="00BF68EE" w:rsidP="00BF68EE">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907311" w:rsidTr="00907311">
        <w:trPr>
          <w:trHeight w:val="350"/>
        </w:trPr>
        <w:tc>
          <w:tcPr>
            <w:tcW w:w="3920" w:type="dxa"/>
            <w:shd w:val="clear" w:color="auto" w:fill="auto"/>
          </w:tcPr>
          <w:p w:rsidR="00907311" w:rsidRDefault="00907311" w:rsidP="00907311">
            <w:pPr>
              <w:pStyle w:val="libPoem"/>
            </w:pPr>
            <w:r>
              <w:rPr>
                <w:rtl/>
                <w:lang w:bidi="fa-IR"/>
              </w:rPr>
              <w:t>وقد</w:t>
            </w:r>
            <w:r w:rsidR="00BF68EE">
              <w:rPr>
                <w:rFonts w:hint="cs"/>
                <w:rtl/>
                <w:lang w:bidi="fa-IR"/>
              </w:rPr>
              <w:t>ّ</w:t>
            </w:r>
            <w:r>
              <w:rPr>
                <w:rtl/>
                <w:lang w:bidi="fa-IR"/>
              </w:rPr>
              <w:t xml:space="preserve"> مائل أم غصن بان</w:t>
            </w:r>
            <w:r w:rsidR="00BF68EE">
              <w:rPr>
                <w:rFonts w:hint="cs"/>
                <w:rtl/>
                <w:lang w:bidi="fa-IR"/>
              </w:rPr>
              <w:t>ٍ</w:t>
            </w:r>
            <w:r w:rsidRPr="00725071">
              <w:rPr>
                <w:rStyle w:val="libPoemTiniChar0"/>
                <w:rtl/>
              </w:rPr>
              <w:br/>
              <w:t> </w:t>
            </w:r>
          </w:p>
        </w:tc>
        <w:tc>
          <w:tcPr>
            <w:tcW w:w="279" w:type="dxa"/>
            <w:shd w:val="clear" w:color="auto" w:fill="auto"/>
          </w:tcPr>
          <w:p w:rsidR="00907311" w:rsidRDefault="00907311" w:rsidP="00907311">
            <w:pPr>
              <w:pStyle w:val="libPoem"/>
              <w:rPr>
                <w:rtl/>
              </w:rPr>
            </w:pPr>
          </w:p>
        </w:tc>
        <w:tc>
          <w:tcPr>
            <w:tcW w:w="3881" w:type="dxa"/>
            <w:shd w:val="clear" w:color="auto" w:fill="auto"/>
          </w:tcPr>
          <w:p w:rsidR="00907311" w:rsidRDefault="00BF68EE" w:rsidP="00907311">
            <w:pPr>
              <w:pStyle w:val="libPoem"/>
            </w:pPr>
            <w:r>
              <w:rPr>
                <w:rtl/>
                <w:lang w:bidi="fa-IR"/>
              </w:rPr>
              <w:t>تثن</w:t>
            </w:r>
            <w:r>
              <w:rPr>
                <w:rFonts w:hint="cs"/>
                <w:rtl/>
                <w:lang w:bidi="fa-IR"/>
              </w:rPr>
              <w:t>ّ</w:t>
            </w:r>
            <w:r>
              <w:rPr>
                <w:rtl/>
                <w:lang w:bidi="fa-IR"/>
              </w:rPr>
              <w:t>ى</w:t>
            </w:r>
            <w:r w:rsidR="00C81984">
              <w:rPr>
                <w:rtl/>
                <w:lang w:bidi="fa-IR"/>
              </w:rPr>
              <w:t>؟</w:t>
            </w:r>
            <w:r>
              <w:rPr>
                <w:rtl/>
                <w:lang w:bidi="fa-IR"/>
              </w:rPr>
              <w:t xml:space="preserve"> أم قضيب خيزراني</w:t>
            </w:r>
            <w:r w:rsidR="00C81984">
              <w:rPr>
                <w:rtl/>
                <w:lang w:bidi="fa-IR"/>
              </w:rPr>
              <w:t>؟</w:t>
            </w:r>
            <w:r w:rsidR="00907311" w:rsidRPr="00725071">
              <w:rPr>
                <w:rStyle w:val="libPoemTiniChar0"/>
                <w:rtl/>
              </w:rPr>
              <w:br/>
              <w:t> </w:t>
            </w:r>
          </w:p>
        </w:tc>
      </w:tr>
      <w:tr w:rsidR="00907311" w:rsidTr="00907311">
        <w:trPr>
          <w:trHeight w:val="350"/>
        </w:trPr>
        <w:tc>
          <w:tcPr>
            <w:tcW w:w="3920" w:type="dxa"/>
          </w:tcPr>
          <w:p w:rsidR="00907311" w:rsidRDefault="00907311" w:rsidP="00907311">
            <w:pPr>
              <w:pStyle w:val="libPoem"/>
            </w:pPr>
            <w:r>
              <w:rPr>
                <w:rtl/>
                <w:lang w:bidi="fa-IR"/>
              </w:rPr>
              <w:t>عليه بدر تم</w:t>
            </w:r>
            <w:r w:rsidR="00BF68EE">
              <w:rPr>
                <w:rFonts w:hint="cs"/>
                <w:rtl/>
                <w:lang w:bidi="fa-IR"/>
              </w:rPr>
              <w:t>ٍّ</w:t>
            </w:r>
            <w:r>
              <w:rPr>
                <w:rtl/>
                <w:lang w:bidi="fa-IR"/>
              </w:rPr>
              <w:t xml:space="preserve"> شعشعاني</w:t>
            </w:r>
            <w:r w:rsidRPr="00725071">
              <w:rPr>
                <w:rStyle w:val="libPoemTiniChar0"/>
                <w:rtl/>
              </w:rPr>
              <w:br/>
              <w:t> </w:t>
            </w:r>
          </w:p>
        </w:tc>
        <w:tc>
          <w:tcPr>
            <w:tcW w:w="279" w:type="dxa"/>
          </w:tcPr>
          <w:p w:rsidR="00907311" w:rsidRDefault="00907311" w:rsidP="00907311">
            <w:pPr>
              <w:pStyle w:val="libPoem"/>
              <w:rPr>
                <w:rtl/>
              </w:rPr>
            </w:pPr>
          </w:p>
        </w:tc>
        <w:tc>
          <w:tcPr>
            <w:tcW w:w="3881" w:type="dxa"/>
          </w:tcPr>
          <w:p w:rsidR="00907311" w:rsidRDefault="00BF68EE" w:rsidP="00907311">
            <w:pPr>
              <w:pStyle w:val="libPoem"/>
            </w:pPr>
            <w:r>
              <w:rPr>
                <w:rtl/>
                <w:lang w:bidi="fa-IR"/>
              </w:rPr>
              <w:t>بنور</w:t>
            </w:r>
            <w:r>
              <w:rPr>
                <w:rFonts w:hint="cs"/>
                <w:rtl/>
                <w:lang w:bidi="fa-IR"/>
              </w:rPr>
              <w:t>ٍ</w:t>
            </w:r>
            <w:r>
              <w:rPr>
                <w:rtl/>
                <w:lang w:bidi="fa-IR"/>
              </w:rPr>
              <w:t xml:space="preserve"> في الد</w:t>
            </w:r>
            <w:r>
              <w:rPr>
                <w:rFonts w:hint="cs"/>
                <w:rtl/>
                <w:lang w:bidi="fa-IR"/>
              </w:rPr>
              <w:t>َّ</w:t>
            </w:r>
            <w:r>
              <w:rPr>
                <w:rtl/>
                <w:lang w:bidi="fa-IR"/>
              </w:rPr>
              <w:t>ياجي مستطير</w:t>
            </w:r>
            <w:r>
              <w:rPr>
                <w:rFonts w:hint="cs"/>
                <w:rtl/>
                <w:lang w:bidi="fa-IR"/>
              </w:rPr>
              <w:t>ِ</w:t>
            </w:r>
            <w:r w:rsidR="00C81984">
              <w:rPr>
                <w:rtl/>
                <w:lang w:bidi="fa-IR"/>
              </w:rPr>
              <w:t>؟</w:t>
            </w:r>
            <w:r w:rsidR="00907311" w:rsidRPr="00725071">
              <w:rPr>
                <w:rStyle w:val="libPoemTiniChar0"/>
                <w:rtl/>
              </w:rPr>
              <w:br/>
              <w:t> </w:t>
            </w:r>
          </w:p>
        </w:tc>
      </w:tr>
    </w:tbl>
    <w:p w:rsidR="00907311" w:rsidRDefault="00BF68EE" w:rsidP="00BF68EE">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907311" w:rsidTr="00BF68EE">
        <w:trPr>
          <w:trHeight w:val="350"/>
        </w:trPr>
        <w:tc>
          <w:tcPr>
            <w:tcW w:w="3960" w:type="dxa"/>
            <w:shd w:val="clear" w:color="auto" w:fill="auto"/>
          </w:tcPr>
          <w:p w:rsidR="00907311" w:rsidRDefault="00907311" w:rsidP="00907311">
            <w:pPr>
              <w:pStyle w:val="libPoem"/>
            </w:pPr>
            <w:r>
              <w:rPr>
                <w:rtl/>
                <w:lang w:bidi="fa-IR"/>
              </w:rPr>
              <w:t>ألا يا يوسفي</w:t>
            </w:r>
            <w:r w:rsidR="00BF68EE">
              <w:rPr>
                <w:rFonts w:hint="cs"/>
                <w:rtl/>
                <w:lang w:bidi="fa-IR"/>
              </w:rPr>
              <w:t>َّ</w:t>
            </w:r>
            <w:r>
              <w:rPr>
                <w:rtl/>
                <w:lang w:bidi="fa-IR"/>
              </w:rPr>
              <w:t xml:space="preserve"> الحسن كم كم</w:t>
            </w:r>
            <w:r w:rsidR="00BF68EE">
              <w:rPr>
                <w:rFonts w:hint="cs"/>
                <w:rtl/>
                <w:lang w:bidi="fa-IR"/>
              </w:rPr>
              <w:t>ْ</w:t>
            </w:r>
            <w:r w:rsidRPr="00725071">
              <w:rPr>
                <w:rStyle w:val="libPoemTiniChar0"/>
                <w:rtl/>
              </w:rPr>
              <w:br/>
              <w:t> </w:t>
            </w:r>
          </w:p>
        </w:tc>
        <w:tc>
          <w:tcPr>
            <w:tcW w:w="282" w:type="dxa"/>
            <w:shd w:val="clear" w:color="auto" w:fill="auto"/>
          </w:tcPr>
          <w:p w:rsidR="00907311" w:rsidRDefault="00907311" w:rsidP="00907311">
            <w:pPr>
              <w:pStyle w:val="libPoem"/>
              <w:rPr>
                <w:rtl/>
              </w:rPr>
            </w:pPr>
          </w:p>
        </w:tc>
        <w:tc>
          <w:tcPr>
            <w:tcW w:w="3920" w:type="dxa"/>
            <w:shd w:val="clear" w:color="auto" w:fill="auto"/>
          </w:tcPr>
          <w:p w:rsidR="00907311" w:rsidRDefault="00BF68EE" w:rsidP="00907311">
            <w:pPr>
              <w:pStyle w:val="libPoem"/>
            </w:pPr>
            <w:r>
              <w:rPr>
                <w:rtl/>
                <w:lang w:bidi="fa-IR"/>
              </w:rPr>
              <w:t>فؤادي من لهيب الش</w:t>
            </w:r>
            <w:r>
              <w:rPr>
                <w:rFonts w:hint="cs"/>
                <w:rtl/>
                <w:lang w:bidi="fa-IR"/>
              </w:rPr>
              <w:t>ّ</w:t>
            </w:r>
            <w:r>
              <w:rPr>
                <w:rtl/>
                <w:lang w:bidi="fa-IR"/>
              </w:rPr>
              <w:t>وق يضرم</w:t>
            </w:r>
            <w:r>
              <w:rPr>
                <w:rFonts w:hint="cs"/>
                <w:rtl/>
                <w:lang w:bidi="fa-IR"/>
              </w:rPr>
              <w:t>ْ</w:t>
            </w:r>
            <w:r w:rsidR="00C81984">
              <w:rPr>
                <w:rtl/>
                <w:lang w:bidi="fa-IR"/>
              </w:rPr>
              <w:t>؟</w:t>
            </w:r>
            <w:r w:rsidR="00907311" w:rsidRPr="00725071">
              <w:rPr>
                <w:rStyle w:val="libPoemTiniChar0"/>
                <w:rtl/>
              </w:rPr>
              <w:br/>
              <w:t> </w:t>
            </w:r>
          </w:p>
        </w:tc>
      </w:tr>
      <w:tr w:rsidR="00907311" w:rsidTr="00BF68EE">
        <w:trPr>
          <w:trHeight w:val="350"/>
        </w:trPr>
        <w:tc>
          <w:tcPr>
            <w:tcW w:w="3960" w:type="dxa"/>
          </w:tcPr>
          <w:p w:rsidR="00907311" w:rsidRDefault="00BF68EE" w:rsidP="00907311">
            <w:pPr>
              <w:pStyle w:val="libPoem"/>
            </w:pPr>
            <w:r>
              <w:rPr>
                <w:rtl/>
                <w:lang w:bidi="fa-IR"/>
              </w:rPr>
              <w:t>وكم ي</w:t>
            </w:r>
            <w:r w:rsidR="00907311">
              <w:rPr>
                <w:rtl/>
                <w:lang w:bidi="fa-IR"/>
              </w:rPr>
              <w:t>ا فتنة العش</w:t>
            </w:r>
            <w:r>
              <w:rPr>
                <w:rFonts w:hint="cs"/>
                <w:rtl/>
                <w:lang w:bidi="fa-IR"/>
              </w:rPr>
              <w:t>ّ</w:t>
            </w:r>
            <w:r w:rsidR="00907311">
              <w:rPr>
                <w:rtl/>
                <w:lang w:bidi="fa-IR"/>
              </w:rPr>
              <w:t>اق ا</w:t>
            </w:r>
            <w:r>
              <w:rPr>
                <w:rFonts w:hint="cs"/>
                <w:rtl/>
                <w:lang w:bidi="fa-IR"/>
              </w:rPr>
              <w:t>ُ</w:t>
            </w:r>
            <w:r w:rsidR="00907311">
              <w:rPr>
                <w:rtl/>
                <w:lang w:bidi="fa-IR"/>
              </w:rPr>
              <w:t>ظلم</w:t>
            </w:r>
            <w:r>
              <w:rPr>
                <w:rFonts w:hint="cs"/>
                <w:rtl/>
                <w:lang w:bidi="fa-IR"/>
              </w:rPr>
              <w:t>ْ</w:t>
            </w:r>
            <w:r w:rsidR="00907311" w:rsidRPr="00725071">
              <w:rPr>
                <w:rStyle w:val="libPoemTiniChar0"/>
                <w:rtl/>
              </w:rPr>
              <w:br/>
              <w:t> </w:t>
            </w:r>
          </w:p>
        </w:tc>
        <w:tc>
          <w:tcPr>
            <w:tcW w:w="282" w:type="dxa"/>
          </w:tcPr>
          <w:p w:rsidR="00907311" w:rsidRDefault="00907311" w:rsidP="00907311">
            <w:pPr>
              <w:pStyle w:val="libPoem"/>
              <w:rPr>
                <w:rtl/>
              </w:rPr>
            </w:pPr>
          </w:p>
        </w:tc>
        <w:tc>
          <w:tcPr>
            <w:tcW w:w="3920" w:type="dxa"/>
          </w:tcPr>
          <w:p w:rsidR="00907311" w:rsidRDefault="00BF68EE" w:rsidP="00907311">
            <w:pPr>
              <w:pStyle w:val="libPoem"/>
            </w:pPr>
            <w:r>
              <w:rPr>
                <w:rtl/>
                <w:lang w:bidi="fa-IR"/>
              </w:rPr>
              <w:t>وما لي في البرايا من نصير</w:t>
            </w:r>
            <w:r>
              <w:rPr>
                <w:rFonts w:hint="cs"/>
                <w:rtl/>
                <w:lang w:bidi="fa-IR"/>
              </w:rPr>
              <w:t>ِ</w:t>
            </w:r>
            <w:r w:rsidR="00C81984">
              <w:rPr>
                <w:rtl/>
                <w:lang w:bidi="fa-IR"/>
              </w:rPr>
              <w:t>؟</w:t>
            </w:r>
            <w:r w:rsidR="00907311" w:rsidRPr="00725071">
              <w:rPr>
                <w:rStyle w:val="libPoemTiniChar0"/>
                <w:rtl/>
              </w:rPr>
              <w:br/>
              <w:t> </w:t>
            </w:r>
          </w:p>
        </w:tc>
      </w:tr>
    </w:tbl>
    <w:p w:rsidR="00907311" w:rsidRDefault="00BF68EE" w:rsidP="00133737">
      <w:pPr>
        <w:pStyle w:val="libNormal"/>
        <w:rPr>
          <w:rtl/>
          <w:lang w:bidi="fa-IR"/>
        </w:rPr>
      </w:pPr>
      <w:r>
        <w:rPr>
          <w:rtl/>
          <w:lang w:bidi="fa-IR"/>
        </w:rPr>
        <w:t>يقول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07311" w:rsidTr="00BF68EE">
        <w:trPr>
          <w:trHeight w:val="350"/>
        </w:trPr>
        <w:tc>
          <w:tcPr>
            <w:tcW w:w="3960" w:type="dxa"/>
            <w:shd w:val="clear" w:color="auto" w:fill="auto"/>
          </w:tcPr>
          <w:p w:rsidR="00907311" w:rsidRDefault="00BF68EE" w:rsidP="00907311">
            <w:pPr>
              <w:pStyle w:val="libPoem"/>
            </w:pPr>
            <w:r>
              <w:rPr>
                <w:rtl/>
                <w:lang w:bidi="fa-IR"/>
              </w:rPr>
              <w:t>فإن ضي</w:t>
            </w:r>
            <w:r>
              <w:rPr>
                <w:rFonts w:hint="cs"/>
                <w:rtl/>
                <w:lang w:bidi="fa-IR"/>
              </w:rPr>
              <w:t>َّ</w:t>
            </w:r>
            <w:r>
              <w:rPr>
                <w:rtl/>
                <w:lang w:bidi="fa-IR"/>
              </w:rPr>
              <w:t>عت شيئا</w:t>
            </w:r>
            <w:r>
              <w:rPr>
                <w:rFonts w:hint="cs"/>
                <w:rtl/>
                <w:lang w:bidi="fa-IR"/>
              </w:rPr>
              <w:t>ً</w:t>
            </w:r>
            <w:r>
              <w:rPr>
                <w:rtl/>
                <w:lang w:bidi="fa-IR"/>
              </w:rPr>
              <w:t xml:space="preserve"> من ودادي</w:t>
            </w:r>
            <w:r w:rsidR="00907311" w:rsidRPr="00725071">
              <w:rPr>
                <w:rStyle w:val="libPoemTiniChar0"/>
                <w:rtl/>
              </w:rPr>
              <w:br/>
              <w:t> </w:t>
            </w:r>
          </w:p>
        </w:tc>
        <w:tc>
          <w:tcPr>
            <w:tcW w:w="282" w:type="dxa"/>
            <w:shd w:val="clear" w:color="auto" w:fill="auto"/>
          </w:tcPr>
          <w:p w:rsidR="00907311" w:rsidRDefault="00907311" w:rsidP="00907311">
            <w:pPr>
              <w:pStyle w:val="libPoem"/>
              <w:rPr>
                <w:rtl/>
              </w:rPr>
            </w:pPr>
          </w:p>
        </w:tc>
        <w:tc>
          <w:tcPr>
            <w:tcW w:w="3920" w:type="dxa"/>
            <w:shd w:val="clear" w:color="auto" w:fill="auto"/>
          </w:tcPr>
          <w:p w:rsidR="00907311" w:rsidRDefault="00BF68EE" w:rsidP="00907311">
            <w:pPr>
              <w:pStyle w:val="libPoem"/>
            </w:pPr>
            <w:r>
              <w:rPr>
                <w:rtl/>
                <w:lang w:bidi="fa-IR"/>
              </w:rPr>
              <w:t>فحسبي حب</w:t>
            </w:r>
            <w:r>
              <w:rPr>
                <w:rFonts w:hint="cs"/>
                <w:rtl/>
                <w:lang w:bidi="fa-IR"/>
              </w:rPr>
              <w:t>ُّ</w:t>
            </w:r>
            <w:r>
              <w:rPr>
                <w:rtl/>
                <w:lang w:bidi="fa-IR"/>
              </w:rPr>
              <w:t xml:space="preserve"> أحمد خير هادي</w:t>
            </w:r>
            <w:r w:rsidR="00907311" w:rsidRPr="00725071">
              <w:rPr>
                <w:rStyle w:val="libPoemTiniChar0"/>
                <w:rtl/>
              </w:rPr>
              <w:br/>
              <w:t> </w:t>
            </w:r>
          </w:p>
        </w:tc>
      </w:tr>
      <w:tr w:rsidR="00907311" w:rsidTr="00BF68EE">
        <w:trPr>
          <w:trHeight w:val="350"/>
        </w:trPr>
        <w:tc>
          <w:tcPr>
            <w:tcW w:w="3960" w:type="dxa"/>
          </w:tcPr>
          <w:p w:rsidR="00907311" w:rsidRDefault="00BF68EE" w:rsidP="00907311">
            <w:pPr>
              <w:pStyle w:val="libPoem"/>
            </w:pPr>
            <w:r>
              <w:rPr>
                <w:rtl/>
                <w:lang w:bidi="fa-IR"/>
              </w:rPr>
              <w:t>ومبعوث إلى كل</w:t>
            </w:r>
            <w:r>
              <w:rPr>
                <w:rFonts w:hint="cs"/>
                <w:rtl/>
                <w:lang w:bidi="fa-IR"/>
              </w:rPr>
              <w:t>ِّ</w:t>
            </w:r>
            <w:r>
              <w:rPr>
                <w:rtl/>
                <w:lang w:bidi="fa-IR"/>
              </w:rPr>
              <w:t xml:space="preserve"> العباد</w:t>
            </w:r>
            <w:r>
              <w:rPr>
                <w:rFonts w:hint="cs"/>
                <w:rtl/>
                <w:lang w:bidi="fa-IR"/>
              </w:rPr>
              <w:t>ِ</w:t>
            </w:r>
            <w:r w:rsidR="00907311" w:rsidRPr="00725071">
              <w:rPr>
                <w:rStyle w:val="libPoemTiniChar0"/>
                <w:rtl/>
              </w:rPr>
              <w:br/>
              <w:t> </w:t>
            </w:r>
          </w:p>
        </w:tc>
        <w:tc>
          <w:tcPr>
            <w:tcW w:w="282" w:type="dxa"/>
          </w:tcPr>
          <w:p w:rsidR="00907311" w:rsidRDefault="00907311" w:rsidP="00907311">
            <w:pPr>
              <w:pStyle w:val="libPoem"/>
              <w:rPr>
                <w:rtl/>
              </w:rPr>
            </w:pPr>
          </w:p>
        </w:tc>
        <w:tc>
          <w:tcPr>
            <w:tcW w:w="3920" w:type="dxa"/>
          </w:tcPr>
          <w:p w:rsidR="00907311" w:rsidRDefault="00BF68EE" w:rsidP="00907311">
            <w:pPr>
              <w:pStyle w:val="libPoem"/>
            </w:pPr>
            <w:r>
              <w:rPr>
                <w:rtl/>
                <w:lang w:bidi="fa-IR"/>
              </w:rPr>
              <w:t>شفيع الخلق والهادي البشير</w:t>
            </w:r>
            <w:r>
              <w:rPr>
                <w:rFonts w:hint="cs"/>
                <w:rtl/>
                <w:lang w:bidi="fa-IR"/>
              </w:rPr>
              <w:t>ِ</w:t>
            </w:r>
            <w:r w:rsidR="00907311" w:rsidRPr="00725071">
              <w:rPr>
                <w:rStyle w:val="libPoemTiniChar0"/>
                <w:rtl/>
              </w:rPr>
              <w:br/>
              <w:t> </w:t>
            </w:r>
          </w:p>
        </w:tc>
      </w:tr>
    </w:tbl>
    <w:p w:rsidR="00907311" w:rsidRDefault="00BF68EE" w:rsidP="00BF68EE">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907311" w:rsidTr="00907311">
        <w:trPr>
          <w:trHeight w:val="350"/>
        </w:trPr>
        <w:tc>
          <w:tcPr>
            <w:tcW w:w="3920" w:type="dxa"/>
            <w:shd w:val="clear" w:color="auto" w:fill="auto"/>
          </w:tcPr>
          <w:p w:rsidR="00907311" w:rsidRDefault="00BF68EE" w:rsidP="00BF68EE">
            <w:pPr>
              <w:pStyle w:val="libPoem"/>
            </w:pPr>
            <w:r>
              <w:rPr>
                <w:rtl/>
                <w:lang w:bidi="fa-IR"/>
              </w:rPr>
              <w:t xml:space="preserve">وهل </w:t>
            </w:r>
            <w:r>
              <w:rPr>
                <w:rFonts w:hint="cs"/>
                <w:rtl/>
                <w:lang w:bidi="fa-IR"/>
              </w:rPr>
              <w:t>اُ</w:t>
            </w:r>
            <w:r>
              <w:rPr>
                <w:rtl/>
                <w:lang w:bidi="fa-IR"/>
              </w:rPr>
              <w:t>صلى لظى نار توق</w:t>
            </w:r>
            <w:r>
              <w:rPr>
                <w:rFonts w:hint="cs"/>
                <w:rtl/>
                <w:lang w:bidi="fa-IR"/>
              </w:rPr>
              <w:t>ّ</w:t>
            </w:r>
            <w:r>
              <w:rPr>
                <w:rtl/>
                <w:lang w:bidi="fa-IR"/>
              </w:rPr>
              <w:t>د</w:t>
            </w:r>
            <w:r>
              <w:rPr>
                <w:rFonts w:hint="cs"/>
                <w:rtl/>
                <w:lang w:bidi="fa-IR"/>
              </w:rPr>
              <w:t>ْ</w:t>
            </w:r>
            <w:r w:rsidR="00907311" w:rsidRPr="00725071">
              <w:rPr>
                <w:rStyle w:val="libPoemTiniChar0"/>
                <w:rtl/>
              </w:rPr>
              <w:br/>
              <w:t> </w:t>
            </w:r>
          </w:p>
        </w:tc>
        <w:tc>
          <w:tcPr>
            <w:tcW w:w="279" w:type="dxa"/>
            <w:shd w:val="clear" w:color="auto" w:fill="auto"/>
          </w:tcPr>
          <w:p w:rsidR="00907311" w:rsidRDefault="00907311" w:rsidP="00907311">
            <w:pPr>
              <w:pStyle w:val="libPoem"/>
              <w:rPr>
                <w:rtl/>
              </w:rPr>
            </w:pPr>
          </w:p>
        </w:tc>
        <w:tc>
          <w:tcPr>
            <w:tcW w:w="3881" w:type="dxa"/>
            <w:shd w:val="clear" w:color="auto" w:fill="auto"/>
          </w:tcPr>
          <w:p w:rsidR="00907311" w:rsidRDefault="00BF68EE" w:rsidP="00907311">
            <w:pPr>
              <w:pStyle w:val="libPoem"/>
            </w:pPr>
            <w:r>
              <w:rPr>
                <w:rtl/>
                <w:lang w:bidi="fa-IR"/>
              </w:rPr>
              <w:t>وعندي حب</w:t>
            </w:r>
            <w:r>
              <w:rPr>
                <w:rFonts w:hint="cs"/>
                <w:rtl/>
                <w:lang w:bidi="fa-IR"/>
              </w:rPr>
              <w:t>ُّ</w:t>
            </w:r>
            <w:r>
              <w:rPr>
                <w:rtl/>
                <w:lang w:bidi="fa-IR"/>
              </w:rPr>
              <w:t xml:space="preserve"> خير الخلق أحمد</w:t>
            </w:r>
            <w:r>
              <w:rPr>
                <w:rFonts w:hint="cs"/>
                <w:rtl/>
                <w:lang w:bidi="fa-IR"/>
              </w:rPr>
              <w:t>ْ</w:t>
            </w:r>
            <w:r w:rsidR="00907311" w:rsidRPr="00725071">
              <w:rPr>
                <w:rStyle w:val="libPoemTiniChar0"/>
                <w:rtl/>
              </w:rPr>
              <w:br/>
              <w:t> </w:t>
            </w:r>
          </w:p>
        </w:tc>
      </w:tr>
      <w:tr w:rsidR="00907311" w:rsidTr="00907311">
        <w:trPr>
          <w:trHeight w:val="350"/>
        </w:trPr>
        <w:tc>
          <w:tcPr>
            <w:tcW w:w="3920" w:type="dxa"/>
          </w:tcPr>
          <w:p w:rsidR="00907311" w:rsidRDefault="00BF68EE" w:rsidP="00907311">
            <w:pPr>
              <w:pStyle w:val="libPoem"/>
            </w:pPr>
            <w:r>
              <w:rPr>
                <w:rtl/>
                <w:lang w:bidi="fa-IR"/>
              </w:rPr>
              <w:t>وحب</w:t>
            </w:r>
            <w:r>
              <w:rPr>
                <w:rFonts w:hint="cs"/>
                <w:rtl/>
                <w:lang w:bidi="fa-IR"/>
              </w:rPr>
              <w:t>ُّ</w:t>
            </w:r>
            <w:r>
              <w:rPr>
                <w:rtl/>
                <w:lang w:bidi="fa-IR"/>
              </w:rPr>
              <w:t xml:space="preserve"> المرتضى الط</w:t>
            </w:r>
            <w:r>
              <w:rPr>
                <w:rFonts w:hint="cs"/>
                <w:rtl/>
                <w:lang w:bidi="fa-IR"/>
              </w:rPr>
              <w:t>ّ</w:t>
            </w:r>
            <w:r>
              <w:rPr>
                <w:rtl/>
                <w:lang w:bidi="fa-IR"/>
              </w:rPr>
              <w:t>هر المسد</w:t>
            </w:r>
            <w:r>
              <w:rPr>
                <w:rFonts w:hint="cs"/>
                <w:rtl/>
                <w:lang w:bidi="fa-IR"/>
              </w:rPr>
              <w:t>َّ</w:t>
            </w:r>
            <w:r>
              <w:rPr>
                <w:rtl/>
                <w:lang w:bidi="fa-IR"/>
              </w:rPr>
              <w:t>د</w:t>
            </w:r>
            <w:r>
              <w:rPr>
                <w:rFonts w:hint="cs"/>
                <w:rtl/>
                <w:lang w:bidi="fa-IR"/>
              </w:rPr>
              <w:t>ْ</w:t>
            </w:r>
            <w:r w:rsidR="00907311" w:rsidRPr="00725071">
              <w:rPr>
                <w:rStyle w:val="libPoemTiniChar0"/>
                <w:rtl/>
              </w:rPr>
              <w:br/>
              <w:t> </w:t>
            </w:r>
          </w:p>
        </w:tc>
        <w:tc>
          <w:tcPr>
            <w:tcW w:w="279" w:type="dxa"/>
          </w:tcPr>
          <w:p w:rsidR="00907311" w:rsidRDefault="00907311" w:rsidP="00907311">
            <w:pPr>
              <w:pStyle w:val="libPoem"/>
              <w:rPr>
                <w:rtl/>
              </w:rPr>
            </w:pPr>
          </w:p>
        </w:tc>
        <w:tc>
          <w:tcPr>
            <w:tcW w:w="3881" w:type="dxa"/>
          </w:tcPr>
          <w:p w:rsidR="00907311" w:rsidRDefault="00BF68EE" w:rsidP="00907311">
            <w:pPr>
              <w:pStyle w:val="libPoem"/>
            </w:pPr>
            <w:r>
              <w:rPr>
                <w:rtl/>
                <w:lang w:bidi="fa-IR"/>
              </w:rPr>
              <w:t>وحب</w:t>
            </w:r>
            <w:r>
              <w:rPr>
                <w:rFonts w:hint="cs"/>
                <w:rtl/>
                <w:lang w:bidi="fa-IR"/>
              </w:rPr>
              <w:t>ُّ</w:t>
            </w:r>
            <w:r>
              <w:rPr>
                <w:rtl/>
                <w:lang w:bidi="fa-IR"/>
              </w:rPr>
              <w:t xml:space="preserve"> الآل باق</w:t>
            </w:r>
            <w:r>
              <w:rPr>
                <w:rFonts w:hint="cs"/>
                <w:rtl/>
                <w:lang w:bidi="fa-IR"/>
              </w:rPr>
              <w:t>ٍ</w:t>
            </w:r>
            <w:r>
              <w:rPr>
                <w:rtl/>
                <w:lang w:bidi="fa-IR"/>
              </w:rPr>
              <w:t xml:space="preserve"> في ضميري</w:t>
            </w:r>
            <w:r w:rsidR="00C81984">
              <w:rPr>
                <w:rtl/>
                <w:lang w:bidi="fa-IR"/>
              </w:rPr>
              <w:t>؟</w:t>
            </w:r>
            <w:r w:rsidR="00907311" w:rsidRPr="00725071">
              <w:rPr>
                <w:rStyle w:val="libPoemTiniChar0"/>
                <w:rtl/>
              </w:rPr>
              <w:br/>
              <w:t> </w:t>
            </w:r>
          </w:p>
        </w:tc>
      </w:tr>
    </w:tbl>
    <w:p w:rsidR="00133737" w:rsidRDefault="00A568EA" w:rsidP="000367A4">
      <w:pPr>
        <w:pStyle w:val="libNormal"/>
        <w:rPr>
          <w:lang w:bidi="fa-IR"/>
        </w:rPr>
      </w:pPr>
      <w:r>
        <w:rPr>
          <w:rtl/>
          <w:lang w:bidi="fa-IR"/>
        </w:rPr>
        <w:br w:type="page"/>
      </w:r>
    </w:p>
    <w:p w:rsidR="00FC019D" w:rsidRDefault="00FC019D" w:rsidP="00FC019D">
      <w:pPr>
        <w:pStyle w:val="libCenter"/>
        <w:rPr>
          <w:rtl/>
          <w:lang w:bidi="fa-IR"/>
        </w:rPr>
      </w:pPr>
      <w:r>
        <w:rPr>
          <w:rFonts w:hint="cs"/>
          <w:rtl/>
          <w:lang w:bidi="fa-IR"/>
        </w:rPr>
        <w:lastRenderedPageBreak/>
        <w:t>* * *</w:t>
      </w:r>
    </w:p>
    <w:tbl>
      <w:tblPr>
        <w:tblStyle w:val="TableGrid"/>
        <w:bidiVisual/>
        <w:tblW w:w="4562" w:type="pct"/>
        <w:tblInd w:w="384" w:type="dxa"/>
        <w:tblLook w:val="01E0" w:firstRow="1" w:lastRow="1" w:firstColumn="1" w:lastColumn="1" w:noHBand="0" w:noVBand="0"/>
      </w:tblPr>
      <w:tblGrid>
        <w:gridCol w:w="3960"/>
        <w:gridCol w:w="282"/>
        <w:gridCol w:w="3920"/>
      </w:tblGrid>
      <w:tr w:rsidR="00FC019D" w:rsidTr="00B003D5">
        <w:trPr>
          <w:trHeight w:val="350"/>
        </w:trPr>
        <w:tc>
          <w:tcPr>
            <w:tcW w:w="3920" w:type="dxa"/>
            <w:shd w:val="clear" w:color="auto" w:fill="auto"/>
          </w:tcPr>
          <w:p w:rsidR="00FC019D" w:rsidRDefault="00FC019D" w:rsidP="00B003D5">
            <w:pPr>
              <w:pStyle w:val="libPoem"/>
            </w:pPr>
            <w:r>
              <w:rPr>
                <w:rtl/>
                <w:lang w:bidi="fa-IR"/>
              </w:rPr>
              <w:t>به داود ي</w:t>
            </w:r>
            <w:r>
              <w:rPr>
                <w:rFonts w:hint="cs"/>
                <w:rtl/>
                <w:lang w:bidi="fa-IR"/>
              </w:rPr>
              <w:t>ُ</w:t>
            </w:r>
            <w:r>
              <w:rPr>
                <w:rtl/>
                <w:lang w:bidi="fa-IR"/>
              </w:rPr>
              <w:t>جزي في المعاد</w:t>
            </w:r>
            <w:r>
              <w:rPr>
                <w:rFonts w:hint="cs"/>
                <w:rtl/>
                <w:lang w:bidi="fa-IR"/>
              </w:rPr>
              <w:t>ِ</w:t>
            </w:r>
            <w:r w:rsidRPr="00725071">
              <w:rPr>
                <w:rStyle w:val="libPoemTiniChar0"/>
                <w:rtl/>
              </w:rPr>
              <w:br/>
              <w:t> </w:t>
            </w:r>
          </w:p>
        </w:tc>
        <w:tc>
          <w:tcPr>
            <w:tcW w:w="279" w:type="dxa"/>
            <w:shd w:val="clear" w:color="auto" w:fill="auto"/>
          </w:tcPr>
          <w:p w:rsidR="00FC019D" w:rsidRDefault="00FC019D" w:rsidP="00B003D5">
            <w:pPr>
              <w:pStyle w:val="libPoem"/>
              <w:rPr>
                <w:rtl/>
              </w:rPr>
            </w:pPr>
          </w:p>
        </w:tc>
        <w:tc>
          <w:tcPr>
            <w:tcW w:w="3881" w:type="dxa"/>
            <w:shd w:val="clear" w:color="auto" w:fill="auto"/>
          </w:tcPr>
          <w:p w:rsidR="00FC019D" w:rsidRDefault="00FC019D" w:rsidP="00B003D5">
            <w:pPr>
              <w:pStyle w:val="libPoem"/>
            </w:pPr>
            <w:r>
              <w:rPr>
                <w:rtl/>
                <w:lang w:bidi="fa-IR"/>
              </w:rPr>
              <w:t>نجاة من لظى ذات ات</w:t>
            </w:r>
            <w:r>
              <w:rPr>
                <w:rFonts w:hint="cs"/>
                <w:rtl/>
                <w:lang w:bidi="fa-IR"/>
              </w:rPr>
              <w:t>ّ</w:t>
            </w:r>
            <w:r>
              <w:rPr>
                <w:rtl/>
                <w:lang w:bidi="fa-IR"/>
              </w:rPr>
              <w:t>قاد</w:t>
            </w:r>
            <w:r>
              <w:rPr>
                <w:rFonts w:hint="cs"/>
                <w:rtl/>
                <w:lang w:bidi="fa-IR"/>
              </w:rPr>
              <w:t>ِ</w:t>
            </w:r>
            <w:r w:rsidRPr="00725071">
              <w:rPr>
                <w:rStyle w:val="libPoemTiniChar0"/>
                <w:rtl/>
              </w:rPr>
              <w:br/>
              <w:t> </w:t>
            </w:r>
          </w:p>
        </w:tc>
      </w:tr>
      <w:tr w:rsidR="00FC019D" w:rsidTr="00B003D5">
        <w:trPr>
          <w:trHeight w:val="350"/>
        </w:trPr>
        <w:tc>
          <w:tcPr>
            <w:tcW w:w="3920" w:type="dxa"/>
          </w:tcPr>
          <w:p w:rsidR="00FC019D" w:rsidRDefault="00FC019D" w:rsidP="00B003D5">
            <w:pPr>
              <w:pStyle w:val="libPoem"/>
            </w:pPr>
            <w:r>
              <w:rPr>
                <w:rtl/>
                <w:lang w:bidi="fa-IR"/>
              </w:rPr>
              <w:t>وينجو كل</w:t>
            </w:r>
            <w:r>
              <w:rPr>
                <w:rFonts w:hint="cs"/>
                <w:rtl/>
                <w:lang w:bidi="fa-IR"/>
              </w:rPr>
              <w:t>ُّ</w:t>
            </w:r>
            <w:r>
              <w:rPr>
                <w:rtl/>
                <w:lang w:bidi="fa-IR"/>
              </w:rPr>
              <w:t xml:space="preserve"> عبد ذي وداد</w:t>
            </w:r>
            <w:r>
              <w:rPr>
                <w:rFonts w:hint="cs"/>
                <w:rtl/>
                <w:lang w:bidi="fa-IR"/>
              </w:rPr>
              <w:t>ِ</w:t>
            </w:r>
            <w:r w:rsidRPr="00725071">
              <w:rPr>
                <w:rStyle w:val="libPoemTiniChar0"/>
                <w:rtl/>
              </w:rPr>
              <w:br/>
              <w:t> </w:t>
            </w:r>
          </w:p>
        </w:tc>
        <w:tc>
          <w:tcPr>
            <w:tcW w:w="279" w:type="dxa"/>
          </w:tcPr>
          <w:p w:rsidR="00FC019D" w:rsidRDefault="00FC019D" w:rsidP="00B003D5">
            <w:pPr>
              <w:pStyle w:val="libPoem"/>
              <w:rPr>
                <w:rtl/>
              </w:rPr>
            </w:pPr>
          </w:p>
        </w:tc>
        <w:tc>
          <w:tcPr>
            <w:tcW w:w="3881" w:type="dxa"/>
          </w:tcPr>
          <w:p w:rsidR="00FC019D" w:rsidRDefault="00FC019D" w:rsidP="00B003D5">
            <w:pPr>
              <w:pStyle w:val="libPoem"/>
            </w:pPr>
            <w:r>
              <w:rPr>
                <w:rtl/>
                <w:lang w:bidi="fa-IR"/>
              </w:rPr>
              <w:t>بحب</w:t>
            </w:r>
            <w:r>
              <w:rPr>
                <w:rFonts w:hint="cs"/>
                <w:rtl/>
                <w:lang w:bidi="fa-IR"/>
              </w:rPr>
              <w:t>ِّ</w:t>
            </w:r>
            <w:r>
              <w:rPr>
                <w:rtl/>
                <w:lang w:bidi="fa-IR"/>
              </w:rPr>
              <w:t xml:space="preserve"> الآل والهادي البشير</w:t>
            </w:r>
            <w:r>
              <w:rPr>
                <w:rFonts w:hint="cs"/>
                <w:rtl/>
                <w:lang w:bidi="fa-IR"/>
              </w:rPr>
              <w:t>ِ</w:t>
            </w:r>
            <w:r w:rsidRPr="00725071">
              <w:rPr>
                <w:rStyle w:val="libPoemTiniChar0"/>
                <w:rtl/>
              </w:rPr>
              <w:br/>
              <w:t> </w:t>
            </w:r>
          </w:p>
        </w:tc>
      </w:tr>
    </w:tbl>
    <w:p w:rsidR="00133737" w:rsidRDefault="00133737" w:rsidP="00FC019D">
      <w:pPr>
        <w:pStyle w:val="Heading2Center"/>
        <w:rPr>
          <w:lang w:bidi="fa-IR"/>
        </w:rPr>
      </w:pPr>
      <w:bookmarkStart w:id="249" w:name="_Toc526342451"/>
      <w:r>
        <w:rPr>
          <w:rtl/>
          <w:lang w:bidi="fa-IR"/>
        </w:rPr>
        <w:t>ابن أبي شافين</w:t>
      </w:r>
      <w:bookmarkEnd w:id="249"/>
    </w:p>
    <w:p w:rsidR="00133737" w:rsidRDefault="00133737" w:rsidP="003A1EC1">
      <w:pPr>
        <w:pStyle w:val="libNormal"/>
        <w:rPr>
          <w:lang w:bidi="fa-IR"/>
        </w:rPr>
      </w:pPr>
      <w:r>
        <w:rPr>
          <w:rtl/>
          <w:lang w:bidi="fa-IR"/>
        </w:rPr>
        <w:t>قد وقع الخلاف في ضبط كنية شاعرنا هذه</w:t>
      </w:r>
      <w:r w:rsidR="00C81984">
        <w:rPr>
          <w:rtl/>
          <w:lang w:bidi="fa-IR"/>
        </w:rPr>
        <w:t>،</w:t>
      </w:r>
      <w:r>
        <w:rPr>
          <w:rtl/>
          <w:lang w:bidi="fa-IR"/>
        </w:rPr>
        <w:t xml:space="preserve"> ففي </w:t>
      </w:r>
      <w:r w:rsidR="00FC019D" w:rsidRPr="00743CF5">
        <w:rPr>
          <w:rFonts w:hint="cs"/>
          <w:rtl/>
        </w:rPr>
        <w:t>«</w:t>
      </w:r>
      <w:r>
        <w:rPr>
          <w:rtl/>
          <w:lang w:bidi="fa-IR"/>
        </w:rPr>
        <w:t xml:space="preserve"> سلوة الغريب </w:t>
      </w:r>
      <w:r w:rsidR="00FC019D" w:rsidRPr="00743CF5">
        <w:rPr>
          <w:rFonts w:hint="cs"/>
          <w:rtl/>
        </w:rPr>
        <w:t>»</w:t>
      </w:r>
      <w:r>
        <w:rPr>
          <w:rtl/>
          <w:lang w:bidi="fa-IR"/>
        </w:rPr>
        <w:t xml:space="preserve"> للسيد علي خان المدني</w:t>
      </w:r>
      <w:r w:rsidR="00C81984">
        <w:rPr>
          <w:rtl/>
          <w:lang w:bidi="fa-IR"/>
        </w:rPr>
        <w:t>:</w:t>
      </w:r>
      <w:r>
        <w:rPr>
          <w:rtl/>
          <w:lang w:bidi="fa-IR"/>
        </w:rPr>
        <w:t xml:space="preserve"> ابن أبي شافيز</w:t>
      </w:r>
      <w:r w:rsidR="00C81984">
        <w:rPr>
          <w:rtl/>
          <w:lang w:bidi="fa-IR"/>
        </w:rPr>
        <w:t>،</w:t>
      </w:r>
      <w:r>
        <w:rPr>
          <w:rtl/>
          <w:lang w:bidi="fa-IR"/>
        </w:rPr>
        <w:t xml:space="preserve"> وكذلك ضبطها سي</w:t>
      </w:r>
      <w:r w:rsidR="00FC019D">
        <w:rPr>
          <w:rFonts w:hint="cs"/>
          <w:rtl/>
          <w:lang w:bidi="fa-IR"/>
        </w:rPr>
        <w:t>ّ</w:t>
      </w:r>
      <w:r>
        <w:rPr>
          <w:rtl/>
          <w:lang w:bidi="fa-IR"/>
        </w:rPr>
        <w:t xml:space="preserve">د الأعيان. وفي </w:t>
      </w:r>
      <w:r w:rsidR="00FC019D" w:rsidRPr="00743CF5">
        <w:rPr>
          <w:rFonts w:hint="cs"/>
          <w:rtl/>
        </w:rPr>
        <w:t>«</w:t>
      </w:r>
      <w:r>
        <w:rPr>
          <w:rtl/>
          <w:lang w:bidi="fa-IR"/>
        </w:rPr>
        <w:t xml:space="preserve"> سلافة العصر </w:t>
      </w:r>
      <w:r w:rsidR="00FC019D" w:rsidRPr="00743CF5">
        <w:rPr>
          <w:rFonts w:hint="cs"/>
          <w:rtl/>
        </w:rPr>
        <w:t>»</w:t>
      </w:r>
      <w:r>
        <w:rPr>
          <w:rtl/>
          <w:lang w:bidi="fa-IR"/>
        </w:rPr>
        <w:t xml:space="preserve"> للسي</w:t>
      </w:r>
      <w:r w:rsidR="003A1EC1">
        <w:rPr>
          <w:rFonts w:hint="cs"/>
          <w:rtl/>
          <w:lang w:bidi="fa-IR"/>
        </w:rPr>
        <w:t>ّ</w:t>
      </w:r>
      <w:r>
        <w:rPr>
          <w:rtl/>
          <w:lang w:bidi="fa-IR"/>
        </w:rPr>
        <w:t xml:space="preserve">د المدني </w:t>
      </w:r>
      <w:r w:rsidR="003A1EC1">
        <w:rPr>
          <w:rFonts w:hint="cs"/>
          <w:rtl/>
          <w:lang w:bidi="fa-IR"/>
        </w:rPr>
        <w:t>ا</w:t>
      </w:r>
      <w:r>
        <w:rPr>
          <w:rtl/>
          <w:lang w:bidi="fa-IR"/>
        </w:rPr>
        <w:t>يضا</w:t>
      </w:r>
      <w:r w:rsidR="003A1EC1">
        <w:rPr>
          <w:rFonts w:hint="cs"/>
          <w:rtl/>
          <w:lang w:bidi="fa-IR"/>
        </w:rPr>
        <w:t>ً</w:t>
      </w:r>
      <w:r w:rsidR="00C81984">
        <w:rPr>
          <w:rtl/>
          <w:lang w:bidi="fa-IR"/>
        </w:rPr>
        <w:t>:</w:t>
      </w:r>
      <w:r>
        <w:rPr>
          <w:rtl/>
          <w:lang w:bidi="fa-IR"/>
        </w:rPr>
        <w:t xml:space="preserve"> ابن أبي شافير. بالراء المهملة تارة وبالن</w:t>
      </w:r>
      <w:r w:rsidR="003A1EC1">
        <w:rPr>
          <w:rFonts w:hint="cs"/>
          <w:rtl/>
          <w:lang w:bidi="fa-IR"/>
        </w:rPr>
        <w:t>ّ</w:t>
      </w:r>
      <w:r>
        <w:rPr>
          <w:rtl/>
          <w:lang w:bidi="fa-IR"/>
        </w:rPr>
        <w:t xml:space="preserve">ون </w:t>
      </w:r>
      <w:r w:rsidR="003A1EC1">
        <w:rPr>
          <w:rFonts w:hint="cs"/>
          <w:rtl/>
          <w:lang w:bidi="fa-IR"/>
        </w:rPr>
        <w:t>اُ</w:t>
      </w:r>
      <w:r>
        <w:rPr>
          <w:rtl/>
          <w:lang w:bidi="fa-IR"/>
        </w:rPr>
        <w:t xml:space="preserve">خرى. وفي </w:t>
      </w:r>
      <w:r w:rsidR="003A1EC1" w:rsidRPr="00743CF5">
        <w:rPr>
          <w:rFonts w:hint="cs"/>
          <w:rtl/>
        </w:rPr>
        <w:t>«</w:t>
      </w:r>
      <w:r>
        <w:rPr>
          <w:rtl/>
          <w:lang w:bidi="fa-IR"/>
        </w:rPr>
        <w:t xml:space="preserve"> خلاصة الأثر </w:t>
      </w:r>
      <w:r w:rsidR="003A1EC1" w:rsidRPr="00743CF5">
        <w:rPr>
          <w:rFonts w:hint="cs"/>
          <w:rtl/>
        </w:rPr>
        <w:t>»</w:t>
      </w:r>
      <w:r>
        <w:rPr>
          <w:rtl/>
          <w:lang w:bidi="fa-IR"/>
        </w:rPr>
        <w:t xml:space="preserve"> للمحب</w:t>
      </w:r>
      <w:r w:rsidR="003A1EC1">
        <w:rPr>
          <w:rFonts w:hint="cs"/>
          <w:rtl/>
          <w:lang w:bidi="fa-IR"/>
        </w:rPr>
        <w:t>ّ</w:t>
      </w:r>
      <w:r>
        <w:rPr>
          <w:rtl/>
          <w:lang w:bidi="fa-IR"/>
        </w:rPr>
        <w:t>ي</w:t>
      </w:r>
      <w:r w:rsidR="00C81984">
        <w:rPr>
          <w:rtl/>
          <w:lang w:bidi="fa-IR"/>
        </w:rPr>
        <w:t>:</w:t>
      </w:r>
      <w:r>
        <w:rPr>
          <w:rtl/>
          <w:lang w:bidi="fa-IR"/>
        </w:rPr>
        <w:t xml:space="preserve"> ابن أبي شاقين</w:t>
      </w:r>
      <w:r w:rsidR="00C81984">
        <w:rPr>
          <w:rtl/>
          <w:lang w:bidi="fa-IR"/>
        </w:rPr>
        <w:t>:</w:t>
      </w:r>
      <w:r>
        <w:rPr>
          <w:rtl/>
          <w:lang w:bidi="fa-IR"/>
        </w:rPr>
        <w:t xml:space="preserve"> بالقاف والنون. وفي </w:t>
      </w:r>
      <w:r w:rsidR="003A1EC1" w:rsidRPr="00743CF5">
        <w:rPr>
          <w:rFonts w:hint="cs"/>
          <w:rtl/>
        </w:rPr>
        <w:t>«</w:t>
      </w:r>
      <w:r w:rsidR="003A1EC1">
        <w:rPr>
          <w:rtl/>
          <w:lang w:bidi="fa-IR"/>
        </w:rPr>
        <w:t xml:space="preserve"> البحار</w:t>
      </w:r>
      <w:r w:rsidR="003A1EC1" w:rsidRPr="00743CF5">
        <w:rPr>
          <w:rFonts w:hint="cs"/>
          <w:rtl/>
        </w:rPr>
        <w:t>»</w:t>
      </w:r>
      <w:r>
        <w:rPr>
          <w:rtl/>
          <w:lang w:bidi="fa-IR"/>
        </w:rPr>
        <w:t xml:space="preserve"> ابن أبي شافير مهملة الآخر. وال</w:t>
      </w:r>
      <w:r w:rsidR="003A1EC1">
        <w:rPr>
          <w:rFonts w:hint="cs"/>
          <w:rtl/>
          <w:lang w:bidi="fa-IR"/>
        </w:rPr>
        <w:t>ّ</w:t>
      </w:r>
      <w:r>
        <w:rPr>
          <w:rtl/>
          <w:lang w:bidi="fa-IR"/>
        </w:rPr>
        <w:t>ذي نجده في شعره بلا خلاف فيه</w:t>
      </w:r>
      <w:r w:rsidR="00C81984">
        <w:rPr>
          <w:rtl/>
          <w:lang w:bidi="fa-IR"/>
        </w:rPr>
        <w:t>:</w:t>
      </w:r>
      <w:r>
        <w:rPr>
          <w:rtl/>
          <w:lang w:bidi="fa-IR"/>
        </w:rPr>
        <w:t xml:space="preserve"> ابن </w:t>
      </w:r>
      <w:r w:rsidR="003A1EC1">
        <w:rPr>
          <w:rFonts w:hint="cs"/>
          <w:rtl/>
          <w:lang w:bidi="fa-IR"/>
        </w:rPr>
        <w:t>ا</w:t>
      </w:r>
      <w:r>
        <w:rPr>
          <w:rtl/>
          <w:lang w:bidi="fa-IR"/>
        </w:rPr>
        <w:t>بي شافين. بالفاء والنون.</w:t>
      </w:r>
    </w:p>
    <w:p w:rsidR="00133737" w:rsidRDefault="00A568EA" w:rsidP="000367A4">
      <w:pPr>
        <w:pStyle w:val="libNormal"/>
        <w:rPr>
          <w:lang w:bidi="fa-IR"/>
        </w:rPr>
      </w:pPr>
      <w:r>
        <w:rPr>
          <w:rtl/>
          <w:lang w:bidi="fa-IR"/>
        </w:rPr>
        <w:br w:type="page"/>
      </w:r>
    </w:p>
    <w:p w:rsidR="00133737" w:rsidRDefault="00133737" w:rsidP="003A1EC1">
      <w:pPr>
        <w:pStyle w:val="libLeft"/>
        <w:rPr>
          <w:lang w:bidi="fa-IR"/>
        </w:rPr>
      </w:pPr>
      <w:r>
        <w:rPr>
          <w:rtl/>
          <w:lang w:bidi="fa-IR"/>
        </w:rPr>
        <w:lastRenderedPageBreak/>
        <w:t>القرن الحادي عشر</w:t>
      </w:r>
    </w:p>
    <w:p w:rsidR="00133737" w:rsidRDefault="003A1EC1" w:rsidP="003A1EC1">
      <w:pPr>
        <w:pStyle w:val="Heading1Center"/>
        <w:rPr>
          <w:lang w:bidi="fa-IR"/>
        </w:rPr>
      </w:pPr>
      <w:bookmarkStart w:id="250" w:name="_Toc526342452"/>
      <w:r>
        <w:rPr>
          <w:rFonts w:hint="cs"/>
          <w:rtl/>
          <w:lang w:bidi="fa-IR"/>
        </w:rPr>
        <w:t>_</w:t>
      </w:r>
      <w:r w:rsidR="00133737">
        <w:rPr>
          <w:rtl/>
          <w:lang w:bidi="fa-IR"/>
        </w:rPr>
        <w:t xml:space="preserve"> 80 </w:t>
      </w:r>
      <w:r>
        <w:rPr>
          <w:rFonts w:hint="cs"/>
          <w:rtl/>
          <w:lang w:bidi="fa-IR"/>
        </w:rPr>
        <w:t>_</w:t>
      </w:r>
      <w:bookmarkEnd w:id="250"/>
    </w:p>
    <w:p w:rsidR="00133737" w:rsidRDefault="00133737" w:rsidP="003A1EC1">
      <w:pPr>
        <w:pStyle w:val="Heading1Center"/>
        <w:rPr>
          <w:lang w:bidi="fa-IR"/>
        </w:rPr>
      </w:pPr>
      <w:bookmarkStart w:id="251" w:name="_Toc526342453"/>
      <w:r>
        <w:rPr>
          <w:rtl/>
          <w:lang w:bidi="fa-IR"/>
        </w:rPr>
        <w:t>زين الدين الحميدي</w:t>
      </w:r>
      <w:bookmarkEnd w:id="251"/>
    </w:p>
    <w:p w:rsidR="00133737" w:rsidRDefault="00133737" w:rsidP="003A1EC1">
      <w:pPr>
        <w:pStyle w:val="libLeft"/>
        <w:rPr>
          <w:lang w:bidi="fa-IR"/>
        </w:rPr>
      </w:pPr>
      <w:r>
        <w:rPr>
          <w:rtl/>
          <w:lang w:bidi="fa-IR"/>
        </w:rPr>
        <w:t>المتوفى 1005</w:t>
      </w:r>
    </w:p>
    <w:tbl>
      <w:tblPr>
        <w:tblStyle w:val="TableGrid"/>
        <w:bidiVisual/>
        <w:tblW w:w="4562" w:type="pct"/>
        <w:tblInd w:w="384" w:type="dxa"/>
        <w:tblLook w:val="01E0" w:firstRow="1" w:lastRow="1" w:firstColumn="1" w:lastColumn="1" w:noHBand="0" w:noVBand="0"/>
      </w:tblPr>
      <w:tblGrid>
        <w:gridCol w:w="3960"/>
        <w:gridCol w:w="282"/>
        <w:gridCol w:w="3920"/>
      </w:tblGrid>
      <w:tr w:rsidR="003A1EC1" w:rsidTr="003A1EC1">
        <w:trPr>
          <w:trHeight w:val="350"/>
        </w:trPr>
        <w:tc>
          <w:tcPr>
            <w:tcW w:w="3960" w:type="dxa"/>
            <w:shd w:val="clear" w:color="auto" w:fill="auto"/>
          </w:tcPr>
          <w:p w:rsidR="003A1EC1" w:rsidRDefault="003A1EC1" w:rsidP="00B003D5">
            <w:pPr>
              <w:pStyle w:val="libPoem"/>
            </w:pPr>
            <w:r>
              <w:rPr>
                <w:rtl/>
                <w:lang w:bidi="fa-IR"/>
              </w:rPr>
              <w:t>صاح</w:t>
            </w:r>
            <w:r w:rsidR="00C81984">
              <w:rPr>
                <w:rtl/>
                <w:lang w:bidi="fa-IR"/>
              </w:rPr>
              <w:t>!</w:t>
            </w:r>
            <w:r>
              <w:rPr>
                <w:rtl/>
                <w:lang w:bidi="fa-IR"/>
              </w:rPr>
              <w:t xml:space="preserve"> عر</w:t>
            </w:r>
            <w:r>
              <w:rPr>
                <w:rFonts w:hint="cs"/>
                <w:rtl/>
                <w:lang w:bidi="fa-IR"/>
              </w:rPr>
              <w:t>ِّ</w:t>
            </w:r>
            <w:r>
              <w:rPr>
                <w:rtl/>
                <w:lang w:bidi="fa-IR"/>
              </w:rPr>
              <w:t>ج على قباب قباء</w:t>
            </w:r>
            <w:r w:rsidRPr="00725071">
              <w:rPr>
                <w:rStyle w:val="libPoemTiniChar0"/>
                <w:rtl/>
              </w:rPr>
              <w:br/>
              <w:t> </w:t>
            </w:r>
          </w:p>
        </w:tc>
        <w:tc>
          <w:tcPr>
            <w:tcW w:w="282" w:type="dxa"/>
            <w:shd w:val="clear" w:color="auto" w:fill="auto"/>
          </w:tcPr>
          <w:p w:rsidR="003A1EC1" w:rsidRDefault="003A1EC1" w:rsidP="00B003D5">
            <w:pPr>
              <w:pStyle w:val="libPoem"/>
              <w:rPr>
                <w:rtl/>
              </w:rPr>
            </w:pPr>
          </w:p>
        </w:tc>
        <w:tc>
          <w:tcPr>
            <w:tcW w:w="3920" w:type="dxa"/>
            <w:shd w:val="clear" w:color="auto" w:fill="auto"/>
          </w:tcPr>
          <w:p w:rsidR="003A1EC1" w:rsidRDefault="003A1EC1" w:rsidP="00B003D5">
            <w:pPr>
              <w:pStyle w:val="libPoem"/>
            </w:pPr>
            <w:r>
              <w:rPr>
                <w:rtl/>
                <w:lang w:bidi="fa-IR"/>
              </w:rPr>
              <w:t>وارتقب خلوة عن الر</w:t>
            </w:r>
            <w:r>
              <w:rPr>
                <w:rFonts w:hint="cs"/>
                <w:rtl/>
                <w:lang w:bidi="fa-IR"/>
              </w:rPr>
              <w:t>ّ</w:t>
            </w:r>
            <w:r>
              <w:rPr>
                <w:rtl/>
                <w:lang w:bidi="fa-IR"/>
              </w:rPr>
              <w:t>قباء</w:t>
            </w:r>
            <w:r>
              <w:rPr>
                <w:rFonts w:hint="cs"/>
                <w:rtl/>
                <w:lang w:bidi="fa-IR"/>
              </w:rPr>
              <w:t>ِ</w:t>
            </w:r>
            <w:r w:rsidRPr="00725071">
              <w:rPr>
                <w:rStyle w:val="libPoemTiniChar0"/>
                <w:rtl/>
              </w:rPr>
              <w:br/>
              <w:t> </w:t>
            </w:r>
          </w:p>
        </w:tc>
      </w:tr>
      <w:tr w:rsidR="003A1EC1" w:rsidTr="003A1EC1">
        <w:trPr>
          <w:trHeight w:val="350"/>
        </w:trPr>
        <w:tc>
          <w:tcPr>
            <w:tcW w:w="3960" w:type="dxa"/>
          </w:tcPr>
          <w:p w:rsidR="003A1EC1" w:rsidRDefault="003A1EC1" w:rsidP="00B003D5">
            <w:pPr>
              <w:pStyle w:val="libPoem"/>
            </w:pPr>
            <w:r>
              <w:rPr>
                <w:rtl/>
                <w:lang w:bidi="fa-IR"/>
              </w:rPr>
              <w:t>لا تكن لاهيا</w:t>
            </w:r>
            <w:r>
              <w:rPr>
                <w:rFonts w:hint="cs"/>
                <w:rtl/>
                <w:lang w:bidi="fa-IR"/>
              </w:rPr>
              <w:t>ً</w:t>
            </w:r>
            <w:r>
              <w:rPr>
                <w:rtl/>
                <w:lang w:bidi="fa-IR"/>
              </w:rPr>
              <w:t xml:space="preserve"> بسعدى وسلمى</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لا ولا معجبا</w:t>
            </w:r>
            <w:r>
              <w:rPr>
                <w:rFonts w:hint="cs"/>
                <w:rtl/>
                <w:lang w:bidi="fa-IR"/>
              </w:rPr>
              <w:t>ً</w:t>
            </w:r>
            <w:r>
              <w:rPr>
                <w:rtl/>
                <w:lang w:bidi="fa-IR"/>
              </w:rPr>
              <w:t xml:space="preserve"> بجر</w:t>
            </w:r>
            <w:r>
              <w:rPr>
                <w:rFonts w:hint="cs"/>
                <w:rtl/>
                <w:lang w:bidi="fa-IR"/>
              </w:rPr>
              <w:t>ِّ</w:t>
            </w:r>
            <w:r>
              <w:rPr>
                <w:rtl/>
                <w:lang w:bidi="fa-IR"/>
              </w:rPr>
              <w:t xml:space="preserve"> قباء</w:t>
            </w:r>
            <w:r>
              <w:rPr>
                <w:rFonts w:hint="cs"/>
                <w:rtl/>
                <w:lang w:bidi="fa-IR"/>
              </w:rPr>
              <w:t>ِ</w:t>
            </w:r>
            <w:r w:rsidRPr="00725071">
              <w:rPr>
                <w:rStyle w:val="libPoemTiniChar0"/>
                <w:rtl/>
              </w:rPr>
              <w:br/>
              <w:t> </w:t>
            </w:r>
          </w:p>
        </w:tc>
      </w:tr>
      <w:tr w:rsidR="003A1EC1" w:rsidTr="003A1EC1">
        <w:trPr>
          <w:trHeight w:val="350"/>
        </w:trPr>
        <w:tc>
          <w:tcPr>
            <w:tcW w:w="3960" w:type="dxa"/>
          </w:tcPr>
          <w:p w:rsidR="003A1EC1" w:rsidRDefault="003A1EC1" w:rsidP="00B003D5">
            <w:pPr>
              <w:pStyle w:val="libPoem"/>
            </w:pPr>
            <w:r>
              <w:rPr>
                <w:rtl/>
                <w:lang w:bidi="fa-IR"/>
              </w:rPr>
              <w:t>وتدل</w:t>
            </w:r>
            <w:r>
              <w:rPr>
                <w:rFonts w:hint="cs"/>
                <w:rtl/>
                <w:lang w:bidi="fa-IR"/>
              </w:rPr>
              <w:t>ّ</w:t>
            </w:r>
            <w:r>
              <w:rPr>
                <w:rtl/>
                <w:lang w:bidi="fa-IR"/>
              </w:rPr>
              <w:t>ل لسادة في فؤادي</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له</w:t>
            </w:r>
            <w:r>
              <w:rPr>
                <w:rFonts w:hint="cs"/>
                <w:rtl/>
                <w:lang w:bidi="fa-IR"/>
              </w:rPr>
              <w:t>ُ</w:t>
            </w:r>
            <w:r>
              <w:rPr>
                <w:rtl/>
                <w:lang w:bidi="fa-IR"/>
              </w:rPr>
              <w:t>م مسكن</w:t>
            </w:r>
            <w:r>
              <w:rPr>
                <w:rFonts w:hint="cs"/>
                <w:rtl/>
                <w:lang w:bidi="fa-IR"/>
              </w:rPr>
              <w:t>ٌ</w:t>
            </w:r>
            <w:r>
              <w:rPr>
                <w:rtl/>
                <w:lang w:bidi="fa-IR"/>
              </w:rPr>
              <w:t xml:space="preserve"> حصين البناء</w:t>
            </w:r>
            <w:r>
              <w:rPr>
                <w:rFonts w:hint="cs"/>
                <w:rtl/>
                <w:lang w:bidi="fa-IR"/>
              </w:rPr>
              <w:t>ِ</w:t>
            </w:r>
            <w:r w:rsidRPr="00725071">
              <w:rPr>
                <w:rStyle w:val="libPoemTiniChar0"/>
                <w:rtl/>
              </w:rPr>
              <w:br/>
              <w:t> </w:t>
            </w:r>
          </w:p>
        </w:tc>
      </w:tr>
      <w:tr w:rsidR="003A1EC1" w:rsidTr="003A1EC1">
        <w:trPr>
          <w:trHeight w:val="350"/>
        </w:trPr>
        <w:tc>
          <w:tcPr>
            <w:tcW w:w="3960" w:type="dxa"/>
          </w:tcPr>
          <w:p w:rsidR="003A1EC1" w:rsidRDefault="003A1EC1" w:rsidP="00B003D5">
            <w:pPr>
              <w:pStyle w:val="libPoem"/>
            </w:pPr>
            <w:r>
              <w:rPr>
                <w:rtl/>
                <w:lang w:bidi="fa-IR"/>
              </w:rPr>
              <w:t>وتلط</w:t>
            </w:r>
            <w:r>
              <w:rPr>
                <w:rFonts w:hint="cs"/>
                <w:rtl/>
                <w:lang w:bidi="fa-IR"/>
              </w:rPr>
              <w:t>ّ</w:t>
            </w:r>
            <w:r>
              <w:rPr>
                <w:rtl/>
                <w:lang w:bidi="fa-IR"/>
              </w:rPr>
              <w:t>ف وار</w:t>
            </w:r>
            <w:r>
              <w:rPr>
                <w:rFonts w:hint="cs"/>
                <w:rtl/>
                <w:lang w:bidi="fa-IR"/>
              </w:rPr>
              <w:t>ِ</w:t>
            </w:r>
            <w:r>
              <w:rPr>
                <w:rtl/>
                <w:lang w:bidi="fa-IR"/>
              </w:rPr>
              <w:t>و حديثا</w:t>
            </w:r>
            <w:r>
              <w:rPr>
                <w:rFonts w:hint="cs"/>
                <w:rtl/>
                <w:lang w:bidi="fa-IR"/>
              </w:rPr>
              <w:t>ً</w:t>
            </w:r>
            <w:r>
              <w:rPr>
                <w:rtl/>
                <w:lang w:bidi="fa-IR"/>
              </w:rPr>
              <w:t xml:space="preserve"> قديما</w:t>
            </w:r>
            <w:r>
              <w:rPr>
                <w:rFonts w:hint="cs"/>
                <w:rtl/>
                <w:lang w:bidi="fa-IR"/>
              </w:rPr>
              <w:t>ً</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عن غرام نام</w:t>
            </w:r>
            <w:r>
              <w:rPr>
                <w:rFonts w:hint="cs"/>
                <w:rtl/>
                <w:lang w:bidi="fa-IR"/>
              </w:rPr>
              <w:t>ٍ</w:t>
            </w:r>
            <w:r>
              <w:rPr>
                <w:rtl/>
                <w:lang w:bidi="fa-IR"/>
              </w:rPr>
              <w:t xml:space="preserve"> حشا أحشائي</w:t>
            </w:r>
            <w:r w:rsidRPr="00725071">
              <w:rPr>
                <w:rStyle w:val="libPoemTiniChar0"/>
                <w:rtl/>
              </w:rPr>
              <w:br/>
              <w:t> </w:t>
            </w:r>
          </w:p>
        </w:tc>
      </w:tr>
      <w:tr w:rsidR="003A1EC1" w:rsidTr="003A1EC1">
        <w:trPr>
          <w:trHeight w:val="350"/>
        </w:trPr>
        <w:tc>
          <w:tcPr>
            <w:tcW w:w="3960" w:type="dxa"/>
          </w:tcPr>
          <w:p w:rsidR="003A1EC1" w:rsidRDefault="003A1EC1" w:rsidP="00B003D5">
            <w:pPr>
              <w:pStyle w:val="libPoem"/>
            </w:pPr>
            <w:r>
              <w:rPr>
                <w:rtl/>
                <w:lang w:bidi="fa-IR"/>
              </w:rPr>
              <w:t>وتعط</w:t>
            </w:r>
            <w:r>
              <w:rPr>
                <w:rFonts w:hint="cs"/>
                <w:rtl/>
                <w:lang w:bidi="fa-IR"/>
              </w:rPr>
              <w:t>ّ</w:t>
            </w:r>
            <w:r>
              <w:rPr>
                <w:rtl/>
                <w:lang w:bidi="fa-IR"/>
              </w:rPr>
              <w:t>ف وانشر لهم طي</w:t>
            </w:r>
            <w:r>
              <w:rPr>
                <w:rFonts w:hint="cs"/>
                <w:rtl/>
                <w:lang w:bidi="fa-IR"/>
              </w:rPr>
              <w:t>ّ</w:t>
            </w:r>
            <w:r>
              <w:rPr>
                <w:rtl/>
                <w:lang w:bidi="fa-IR"/>
              </w:rPr>
              <w:t xml:space="preserve"> وجدي</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وهيا</w:t>
            </w:r>
            <w:r>
              <w:rPr>
                <w:rFonts w:hint="cs"/>
                <w:rtl/>
                <w:lang w:bidi="fa-IR"/>
              </w:rPr>
              <w:t xml:space="preserve"> </w:t>
            </w:r>
            <w:r>
              <w:rPr>
                <w:rtl/>
                <w:lang w:bidi="fa-IR"/>
              </w:rPr>
              <w:t>مي بهم وطول بكائي</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قل</w:t>
            </w:r>
            <w:r w:rsidR="00C81984">
              <w:rPr>
                <w:rtl/>
                <w:lang w:bidi="fa-IR"/>
              </w:rPr>
              <w:t>:</w:t>
            </w:r>
            <w:r>
              <w:rPr>
                <w:rtl/>
                <w:lang w:bidi="fa-IR"/>
              </w:rPr>
              <w:t xml:space="preserve"> تركنا صباصبا</w:t>
            </w:r>
            <w:r>
              <w:rPr>
                <w:rFonts w:hint="cs"/>
                <w:rtl/>
                <w:lang w:bidi="fa-IR"/>
              </w:rPr>
              <w:t>ً</w:t>
            </w:r>
            <w:r>
              <w:rPr>
                <w:rtl/>
                <w:lang w:bidi="fa-IR"/>
              </w:rPr>
              <w:t xml:space="preserve"> في هواكم</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وتباريح الهجر في برحائي</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قد وهى في الهوى تجل</w:t>
            </w:r>
            <w:r>
              <w:rPr>
                <w:rFonts w:hint="cs"/>
                <w:rtl/>
                <w:lang w:bidi="fa-IR"/>
              </w:rPr>
              <w:t>ّ</w:t>
            </w:r>
            <w:r>
              <w:rPr>
                <w:rtl/>
                <w:lang w:bidi="fa-IR"/>
              </w:rPr>
              <w:t>ده وال</w:t>
            </w:r>
            <w:r>
              <w:rPr>
                <w:rFonts w:hint="cs"/>
                <w:rtl/>
                <w:lang w:bidi="fa-IR"/>
              </w:rPr>
              <w:t>ـ</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Fonts w:hint="cs"/>
                <w:rtl/>
              </w:rPr>
              <w:t>ـ</w:t>
            </w:r>
            <w:r>
              <w:rPr>
                <w:rtl/>
                <w:lang w:bidi="fa-IR"/>
              </w:rPr>
              <w:t>ن</w:t>
            </w:r>
            <w:r>
              <w:rPr>
                <w:rFonts w:hint="cs"/>
                <w:rtl/>
                <w:lang w:bidi="fa-IR"/>
              </w:rPr>
              <w:t>ّ</w:t>
            </w:r>
            <w:r>
              <w:rPr>
                <w:rtl/>
                <w:lang w:bidi="fa-IR"/>
              </w:rPr>
              <w:t>وم كالص</w:t>
            </w:r>
            <w:r>
              <w:rPr>
                <w:rFonts w:hint="cs"/>
                <w:rtl/>
                <w:lang w:bidi="fa-IR"/>
              </w:rPr>
              <w:t>َّ</w:t>
            </w:r>
            <w:r>
              <w:rPr>
                <w:rtl/>
                <w:lang w:bidi="fa-IR"/>
              </w:rPr>
              <w:t>بر عنه قاص</w:t>
            </w:r>
            <w:r>
              <w:rPr>
                <w:rFonts w:hint="cs"/>
                <w:rtl/>
                <w:lang w:bidi="fa-IR"/>
              </w:rPr>
              <w:t>ٍ</w:t>
            </w:r>
            <w:r>
              <w:rPr>
                <w:rtl/>
                <w:lang w:bidi="fa-IR"/>
              </w:rPr>
              <w:t xml:space="preserve"> ونائي</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بين واش</w:t>
            </w:r>
            <w:r>
              <w:rPr>
                <w:rFonts w:hint="cs"/>
                <w:rtl/>
                <w:lang w:bidi="fa-IR"/>
              </w:rPr>
              <w:t>ٍ</w:t>
            </w:r>
            <w:r>
              <w:rPr>
                <w:rtl/>
                <w:lang w:bidi="fa-IR"/>
              </w:rPr>
              <w:t xml:space="preserve"> وشى بافتراء</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وعذول</w:t>
            </w:r>
            <w:r>
              <w:rPr>
                <w:rFonts w:hint="cs"/>
                <w:rtl/>
                <w:lang w:bidi="fa-IR"/>
              </w:rPr>
              <w:t>ٍ</w:t>
            </w:r>
            <w:r>
              <w:rPr>
                <w:rtl/>
                <w:lang w:bidi="fa-IR"/>
              </w:rPr>
              <w:t xml:space="preserve"> ي</w:t>
            </w:r>
            <w:r>
              <w:rPr>
                <w:rFonts w:hint="cs"/>
                <w:rtl/>
                <w:lang w:bidi="fa-IR"/>
              </w:rPr>
              <w:t>ُ</w:t>
            </w:r>
            <w:r>
              <w:rPr>
                <w:rtl/>
                <w:lang w:bidi="fa-IR"/>
              </w:rPr>
              <w:t>عزى إلى العو</w:t>
            </w:r>
            <w:r>
              <w:rPr>
                <w:rFonts w:hint="cs"/>
                <w:rtl/>
                <w:lang w:bidi="fa-IR"/>
              </w:rPr>
              <w:t>ّ</w:t>
            </w:r>
            <w:r>
              <w:rPr>
                <w:rtl/>
                <w:lang w:bidi="fa-IR"/>
              </w:rPr>
              <w:t>اء</w:t>
            </w:r>
            <w:r>
              <w:rPr>
                <w:rFonts w:hint="cs"/>
                <w:rtl/>
                <w:lang w:bidi="fa-IR"/>
              </w:rPr>
              <w:t>ِ</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وجنان عن التسل</w:t>
            </w:r>
            <w:r>
              <w:rPr>
                <w:rFonts w:hint="cs"/>
                <w:rtl/>
                <w:lang w:bidi="fa-IR"/>
              </w:rPr>
              <w:t>ّ</w:t>
            </w:r>
            <w:r>
              <w:rPr>
                <w:rtl/>
                <w:lang w:bidi="fa-IR"/>
              </w:rPr>
              <w:t>ي جبان</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ودموع ممزوجة بدماء</w:t>
            </w:r>
            <w:r>
              <w:rPr>
                <w:rFonts w:hint="cs"/>
                <w:rtl/>
                <w:lang w:bidi="fa-IR"/>
              </w:rPr>
              <w:t>ِ</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وزفير لولا المدامع تهمى</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لشواه قد صار خلف عناء</w:t>
            </w:r>
            <w:r>
              <w:rPr>
                <w:rFonts w:hint="cs"/>
                <w:rtl/>
                <w:lang w:bidi="fa-IR"/>
              </w:rPr>
              <w:t>ِ</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شاقه نشق طيب مأوى الف</w:t>
            </w:r>
            <w:r>
              <w:rPr>
                <w:rFonts w:hint="cs"/>
                <w:rtl/>
                <w:lang w:bidi="fa-IR"/>
              </w:rPr>
              <w:t>ـ</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Fonts w:hint="cs"/>
                <w:rtl/>
              </w:rPr>
              <w:t>ـ</w:t>
            </w:r>
            <w:r>
              <w:rPr>
                <w:rtl/>
                <w:lang w:bidi="fa-IR"/>
              </w:rPr>
              <w:t>خر والمجد والع</w:t>
            </w:r>
            <w:r>
              <w:rPr>
                <w:rFonts w:hint="cs"/>
                <w:rtl/>
                <w:lang w:bidi="fa-IR"/>
              </w:rPr>
              <w:t>ُ</w:t>
            </w:r>
            <w:r>
              <w:rPr>
                <w:rtl/>
                <w:lang w:bidi="fa-IR"/>
              </w:rPr>
              <w:t>لى والهناء</w:t>
            </w:r>
            <w:r>
              <w:rPr>
                <w:rFonts w:hint="cs"/>
                <w:rtl/>
                <w:lang w:bidi="fa-IR"/>
              </w:rPr>
              <w:t>ِ</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مهبط الوحي منزل العز</w:t>
            </w:r>
            <w:r>
              <w:rPr>
                <w:rFonts w:hint="cs"/>
                <w:rtl/>
                <w:lang w:bidi="fa-IR"/>
              </w:rPr>
              <w:t>ِّ</w:t>
            </w:r>
            <w:r>
              <w:rPr>
                <w:rtl/>
                <w:lang w:bidi="fa-IR"/>
              </w:rPr>
              <w:t xml:space="preserve"> مثوى ال</w:t>
            </w:r>
            <w:r>
              <w:rPr>
                <w:rFonts w:hint="cs"/>
                <w:rtl/>
                <w:lang w:bidi="fa-IR"/>
              </w:rPr>
              <w:t>ـ</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Fonts w:hint="cs"/>
                <w:rtl/>
                <w:lang w:bidi="fa-IR"/>
              </w:rPr>
              <w:t>ـ</w:t>
            </w:r>
            <w:r>
              <w:rPr>
                <w:rtl/>
                <w:lang w:bidi="fa-IR"/>
              </w:rPr>
              <w:t>فضل دار الث</w:t>
            </w:r>
            <w:r>
              <w:rPr>
                <w:rFonts w:hint="cs"/>
                <w:rtl/>
                <w:lang w:bidi="fa-IR"/>
              </w:rPr>
              <w:t>ّ</w:t>
            </w:r>
            <w:r>
              <w:rPr>
                <w:rtl/>
                <w:lang w:bidi="fa-IR"/>
              </w:rPr>
              <w:t>نا محل</w:t>
            </w:r>
            <w:r>
              <w:rPr>
                <w:rFonts w:hint="cs"/>
                <w:rtl/>
                <w:lang w:bidi="fa-IR"/>
              </w:rPr>
              <w:t>ّ</w:t>
            </w:r>
            <w:r>
              <w:rPr>
                <w:rtl/>
                <w:lang w:bidi="fa-IR"/>
              </w:rPr>
              <w:t xml:space="preserve"> البهاء</w:t>
            </w:r>
            <w:r>
              <w:rPr>
                <w:rFonts w:hint="cs"/>
                <w:rtl/>
                <w:lang w:bidi="fa-IR"/>
              </w:rPr>
              <w:t>ِ</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تربة تربها على الت</w:t>
            </w:r>
            <w:r>
              <w:rPr>
                <w:rFonts w:hint="cs"/>
                <w:rtl/>
                <w:lang w:bidi="fa-IR"/>
              </w:rPr>
              <w:t>ّ</w:t>
            </w:r>
            <w:r>
              <w:rPr>
                <w:rtl/>
                <w:lang w:bidi="fa-IR"/>
              </w:rPr>
              <w:t>بر يسمو</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وضياها يفوق ضوء ذكاء</w:t>
            </w:r>
            <w:r w:rsidR="005E0889">
              <w:rPr>
                <w:rFonts w:hint="cs"/>
                <w:rtl/>
                <w:lang w:bidi="fa-IR"/>
              </w:rPr>
              <w:t>ِ</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بقعة فض</w:t>
            </w:r>
            <w:r w:rsidR="005E0889">
              <w:rPr>
                <w:rFonts w:hint="cs"/>
                <w:rtl/>
                <w:lang w:bidi="fa-IR"/>
              </w:rPr>
              <w:t>ّ</w:t>
            </w:r>
            <w:r>
              <w:rPr>
                <w:rtl/>
                <w:lang w:bidi="fa-IR"/>
              </w:rPr>
              <w:t>لت على العرش والكر</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سي</w:t>
            </w:r>
            <w:r w:rsidR="005E0889">
              <w:rPr>
                <w:rFonts w:hint="cs"/>
                <w:rtl/>
                <w:lang w:bidi="fa-IR"/>
              </w:rPr>
              <w:t>ِّ</w:t>
            </w:r>
            <w:r>
              <w:rPr>
                <w:rtl/>
                <w:lang w:bidi="fa-IR"/>
              </w:rPr>
              <w:t xml:space="preserve"> فضلا</w:t>
            </w:r>
            <w:r w:rsidR="005E0889">
              <w:rPr>
                <w:rFonts w:hint="cs"/>
                <w:rtl/>
                <w:lang w:bidi="fa-IR"/>
              </w:rPr>
              <w:t>ً</w:t>
            </w:r>
            <w:r>
              <w:rPr>
                <w:rtl/>
                <w:lang w:bidi="fa-IR"/>
              </w:rPr>
              <w:t xml:space="preserve"> عن سائر البطحاء</w:t>
            </w:r>
            <w:r w:rsidR="005E0889">
              <w:rPr>
                <w:rFonts w:hint="cs"/>
                <w:rtl/>
                <w:lang w:bidi="fa-IR"/>
              </w:rPr>
              <w:t>ِ</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موطن</w:t>
            </w:r>
            <w:r w:rsidR="005E0889">
              <w:rPr>
                <w:rFonts w:hint="cs"/>
                <w:rtl/>
                <w:lang w:bidi="fa-IR"/>
              </w:rPr>
              <w:t>ٌ</w:t>
            </w:r>
            <w:r>
              <w:rPr>
                <w:rtl/>
                <w:lang w:bidi="fa-IR"/>
              </w:rPr>
              <w:t xml:space="preserve"> حل</w:t>
            </w:r>
            <w:r w:rsidR="005E0889">
              <w:rPr>
                <w:rFonts w:hint="cs"/>
                <w:rtl/>
                <w:lang w:bidi="fa-IR"/>
              </w:rPr>
              <w:t>َّ</w:t>
            </w:r>
            <w:r>
              <w:rPr>
                <w:rtl/>
                <w:lang w:bidi="fa-IR"/>
              </w:rPr>
              <w:t xml:space="preserve"> فيه خير نبي</w:t>
            </w:r>
            <w:r w:rsidR="005E0889">
              <w:rPr>
                <w:rFonts w:hint="cs"/>
                <w:rtl/>
                <w:lang w:bidi="fa-IR"/>
              </w:rPr>
              <w:t>ّ</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متحل</w:t>
            </w:r>
            <w:r w:rsidR="005E0889">
              <w:rPr>
                <w:rFonts w:hint="cs"/>
                <w:rtl/>
                <w:lang w:bidi="fa-IR"/>
              </w:rPr>
              <w:t>ّ</w:t>
            </w:r>
            <w:r>
              <w:rPr>
                <w:rtl/>
                <w:lang w:bidi="fa-IR"/>
              </w:rPr>
              <w:t xml:space="preserve"> بأشرف الأسماء</w:t>
            </w:r>
            <w:r w:rsidR="005E0889">
              <w:rPr>
                <w:rFonts w:hint="cs"/>
                <w:rtl/>
                <w:lang w:bidi="fa-IR"/>
              </w:rPr>
              <w:t>ِ</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أحمد الحامدين محمود فعل</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خص</w:t>
            </w:r>
            <w:r w:rsidR="005E0889">
              <w:rPr>
                <w:rFonts w:hint="cs"/>
                <w:rtl/>
                <w:lang w:bidi="fa-IR"/>
              </w:rPr>
              <w:t>َّ</w:t>
            </w:r>
            <w:r>
              <w:rPr>
                <w:rtl/>
                <w:lang w:bidi="fa-IR"/>
              </w:rPr>
              <w:t xml:space="preserve"> بالحوض والل</w:t>
            </w:r>
            <w:r w:rsidR="005E0889">
              <w:rPr>
                <w:rFonts w:hint="cs"/>
                <w:rtl/>
                <w:lang w:bidi="fa-IR"/>
              </w:rPr>
              <w:t>ّ</w:t>
            </w:r>
            <w:r>
              <w:rPr>
                <w:rtl/>
                <w:lang w:bidi="fa-IR"/>
              </w:rPr>
              <w:t>وا والولاء</w:t>
            </w:r>
            <w:r w:rsidR="005E0889">
              <w:rPr>
                <w:rFonts w:hint="cs"/>
                <w:rtl/>
                <w:lang w:bidi="fa-IR"/>
              </w:rPr>
              <w:t>ِ</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حسن</w:t>
            </w:r>
            <w:r w:rsidR="005E0889">
              <w:rPr>
                <w:rFonts w:hint="cs"/>
                <w:rtl/>
                <w:lang w:bidi="fa-IR"/>
              </w:rPr>
              <w:t>ٌ</w:t>
            </w:r>
            <w:r>
              <w:rPr>
                <w:rtl/>
                <w:lang w:bidi="fa-IR"/>
              </w:rPr>
              <w:t xml:space="preserve"> محسن</w:t>
            </w:r>
            <w:r w:rsidR="005E0889">
              <w:rPr>
                <w:rFonts w:hint="cs"/>
                <w:rtl/>
                <w:lang w:bidi="fa-IR"/>
              </w:rPr>
              <w:t>ٌ</w:t>
            </w:r>
            <w:r>
              <w:rPr>
                <w:rtl/>
                <w:lang w:bidi="fa-IR"/>
              </w:rPr>
              <w:t xml:space="preserve"> رؤف</w:t>
            </w:r>
            <w:r w:rsidR="005E0889">
              <w:rPr>
                <w:rFonts w:hint="cs"/>
                <w:rtl/>
                <w:lang w:bidi="fa-IR"/>
              </w:rPr>
              <w:t>ٌ</w:t>
            </w:r>
            <w:r>
              <w:rPr>
                <w:rtl/>
                <w:lang w:bidi="fa-IR"/>
              </w:rPr>
              <w:t xml:space="preserve"> رحيم</w:t>
            </w:r>
            <w:r w:rsidR="005E0889">
              <w:rPr>
                <w:rFonts w:hint="cs"/>
                <w:rtl/>
                <w:lang w:bidi="fa-IR"/>
              </w:rPr>
              <w:t>ٌ</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خاتم الر</w:t>
            </w:r>
            <w:r w:rsidR="005E0889">
              <w:rPr>
                <w:rFonts w:hint="cs"/>
                <w:rtl/>
                <w:lang w:bidi="fa-IR"/>
              </w:rPr>
              <w:t>ُّ</w:t>
            </w:r>
            <w:r>
              <w:rPr>
                <w:rtl/>
                <w:lang w:bidi="fa-IR"/>
              </w:rPr>
              <w:t>سل صفوة الأصفياء</w:t>
            </w:r>
            <w:r w:rsidR="005E0889">
              <w:rPr>
                <w:rFonts w:hint="cs"/>
                <w:rtl/>
                <w:lang w:bidi="fa-IR"/>
              </w:rPr>
              <w:t>ِ</w:t>
            </w:r>
            <w:r w:rsidRPr="00725071">
              <w:rPr>
                <w:rStyle w:val="libPoemTiniChar0"/>
                <w:rtl/>
              </w:rPr>
              <w:br/>
              <w:t> </w:t>
            </w:r>
          </w:p>
        </w:tc>
      </w:tr>
      <w:tr w:rsidR="003A1EC1" w:rsidTr="003A1EC1">
        <w:tblPrEx>
          <w:tblLook w:val="04A0" w:firstRow="1" w:lastRow="0" w:firstColumn="1" w:lastColumn="0" w:noHBand="0" w:noVBand="1"/>
        </w:tblPrEx>
        <w:trPr>
          <w:trHeight w:val="350"/>
        </w:trPr>
        <w:tc>
          <w:tcPr>
            <w:tcW w:w="3960" w:type="dxa"/>
          </w:tcPr>
          <w:p w:rsidR="003A1EC1" w:rsidRDefault="003A1EC1" w:rsidP="00B003D5">
            <w:pPr>
              <w:pStyle w:val="libPoem"/>
            </w:pPr>
            <w:r>
              <w:rPr>
                <w:rtl/>
                <w:lang w:bidi="fa-IR"/>
              </w:rPr>
              <w:t>أعبد العابدين بر</w:t>
            </w:r>
            <w:r w:rsidR="005E0889">
              <w:rPr>
                <w:rFonts w:hint="cs"/>
                <w:rtl/>
                <w:lang w:bidi="fa-IR"/>
              </w:rPr>
              <w:t>ُّ</w:t>
            </w:r>
            <w:r>
              <w:rPr>
                <w:rtl/>
                <w:lang w:bidi="fa-IR"/>
              </w:rPr>
              <w:t xml:space="preserve"> كريم</w:t>
            </w:r>
            <w:r w:rsidR="005E0889">
              <w:rPr>
                <w:rFonts w:hint="cs"/>
                <w:rtl/>
                <w:lang w:bidi="fa-IR"/>
              </w:rPr>
              <w:t>ٌ</w:t>
            </w:r>
            <w:r w:rsidRPr="00725071">
              <w:rPr>
                <w:rStyle w:val="libPoemTiniChar0"/>
                <w:rtl/>
              </w:rPr>
              <w:br/>
              <w:t> </w:t>
            </w:r>
          </w:p>
        </w:tc>
        <w:tc>
          <w:tcPr>
            <w:tcW w:w="282" w:type="dxa"/>
          </w:tcPr>
          <w:p w:rsidR="003A1EC1" w:rsidRDefault="003A1EC1" w:rsidP="00B003D5">
            <w:pPr>
              <w:pStyle w:val="libPoem"/>
              <w:rPr>
                <w:rtl/>
              </w:rPr>
            </w:pPr>
          </w:p>
        </w:tc>
        <w:tc>
          <w:tcPr>
            <w:tcW w:w="3920" w:type="dxa"/>
          </w:tcPr>
          <w:p w:rsidR="003A1EC1" w:rsidRDefault="003A1EC1" w:rsidP="00B003D5">
            <w:pPr>
              <w:pStyle w:val="libPoem"/>
            </w:pPr>
            <w:r>
              <w:rPr>
                <w:rtl/>
                <w:lang w:bidi="fa-IR"/>
              </w:rPr>
              <w:t>منه كانت مكارم الكرماء</w:t>
            </w:r>
            <w:r w:rsidR="005E0889">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D66825" w:rsidTr="00D66825">
        <w:trPr>
          <w:trHeight w:val="350"/>
        </w:trPr>
        <w:tc>
          <w:tcPr>
            <w:tcW w:w="3960" w:type="dxa"/>
            <w:shd w:val="clear" w:color="auto" w:fill="auto"/>
          </w:tcPr>
          <w:p w:rsidR="00D66825" w:rsidRDefault="00D66825" w:rsidP="00B003D5">
            <w:pPr>
              <w:pStyle w:val="libPoem"/>
            </w:pPr>
            <w:r>
              <w:rPr>
                <w:rtl/>
                <w:lang w:bidi="fa-IR"/>
              </w:rPr>
              <w:lastRenderedPageBreak/>
              <w:t>رحمة الله للخلائق طر</w:t>
            </w:r>
            <w:r w:rsidR="00A909FD">
              <w:rPr>
                <w:rFonts w:hint="cs"/>
                <w:rtl/>
                <w:lang w:bidi="fa-IR"/>
              </w:rPr>
              <w:t>ّ</w:t>
            </w:r>
            <w:r>
              <w:rPr>
                <w:rtl/>
                <w:lang w:bidi="fa-IR"/>
              </w:rPr>
              <w:t>ا</w:t>
            </w:r>
            <w:r w:rsidR="00A909FD">
              <w:rPr>
                <w:rFonts w:hint="cs"/>
                <w:rtl/>
                <w:lang w:bidi="fa-IR"/>
              </w:rPr>
              <w:t>ً</w:t>
            </w:r>
            <w:r w:rsidRPr="00725071">
              <w:rPr>
                <w:rStyle w:val="libPoemTiniChar0"/>
                <w:rtl/>
              </w:rPr>
              <w:br/>
              <w:t> </w:t>
            </w:r>
          </w:p>
        </w:tc>
        <w:tc>
          <w:tcPr>
            <w:tcW w:w="282" w:type="dxa"/>
            <w:shd w:val="clear" w:color="auto" w:fill="auto"/>
          </w:tcPr>
          <w:p w:rsidR="00D66825" w:rsidRDefault="00D66825" w:rsidP="00B003D5">
            <w:pPr>
              <w:pStyle w:val="libPoem"/>
              <w:rPr>
                <w:rtl/>
              </w:rPr>
            </w:pPr>
          </w:p>
        </w:tc>
        <w:tc>
          <w:tcPr>
            <w:tcW w:w="3920" w:type="dxa"/>
            <w:shd w:val="clear" w:color="auto" w:fill="auto"/>
          </w:tcPr>
          <w:p w:rsidR="00D66825" w:rsidRDefault="00D66825" w:rsidP="00B003D5">
            <w:pPr>
              <w:pStyle w:val="libPoem"/>
            </w:pPr>
            <w:r>
              <w:rPr>
                <w:rtl/>
                <w:lang w:bidi="fa-IR"/>
              </w:rPr>
              <w:t>فبه منه رحمة</w:t>
            </w:r>
            <w:r w:rsidR="00A909FD">
              <w:rPr>
                <w:rFonts w:hint="cs"/>
                <w:rtl/>
                <w:lang w:bidi="fa-IR"/>
              </w:rPr>
              <w:t>ُ</w:t>
            </w:r>
            <w:r>
              <w:rPr>
                <w:rtl/>
                <w:lang w:bidi="fa-IR"/>
              </w:rPr>
              <w:t xml:space="preserve"> الر</w:t>
            </w:r>
            <w:r w:rsidR="00A909FD">
              <w:rPr>
                <w:rFonts w:hint="cs"/>
                <w:rtl/>
                <w:lang w:bidi="fa-IR"/>
              </w:rPr>
              <w:t>ُّ</w:t>
            </w:r>
            <w:r>
              <w:rPr>
                <w:rtl/>
                <w:lang w:bidi="fa-IR"/>
              </w:rPr>
              <w:t>حماء</w:t>
            </w:r>
            <w:r w:rsidR="00A909FD">
              <w:rPr>
                <w:rFonts w:hint="cs"/>
                <w:rtl/>
                <w:lang w:bidi="fa-IR"/>
              </w:rPr>
              <w:t>ِ</w:t>
            </w:r>
            <w:r w:rsidRPr="00725071">
              <w:rPr>
                <w:rStyle w:val="libPoemTiniChar0"/>
                <w:rtl/>
              </w:rPr>
              <w:br/>
              <w:t> </w:t>
            </w:r>
          </w:p>
        </w:tc>
      </w:tr>
      <w:tr w:rsidR="00D66825" w:rsidTr="00D66825">
        <w:trPr>
          <w:trHeight w:val="350"/>
        </w:trPr>
        <w:tc>
          <w:tcPr>
            <w:tcW w:w="3960" w:type="dxa"/>
          </w:tcPr>
          <w:p w:rsidR="00D66825" w:rsidRDefault="00D66825" w:rsidP="00A909FD">
            <w:pPr>
              <w:pStyle w:val="libPoem"/>
            </w:pPr>
            <w:r>
              <w:rPr>
                <w:rtl/>
                <w:lang w:bidi="fa-IR"/>
              </w:rPr>
              <w:t>أعذب الخلق منطقا</w:t>
            </w:r>
            <w:r w:rsidR="00A909FD">
              <w:rPr>
                <w:rFonts w:hint="cs"/>
                <w:rtl/>
                <w:lang w:bidi="fa-IR"/>
              </w:rPr>
              <w:t>ً</w:t>
            </w:r>
            <w:r>
              <w:rPr>
                <w:rtl/>
                <w:lang w:bidi="fa-IR"/>
              </w:rPr>
              <w:t xml:space="preserve"> أصدق ال</w:t>
            </w:r>
            <w:r w:rsidR="00A909FD">
              <w:rPr>
                <w:rFonts w:hint="cs"/>
                <w:rtl/>
                <w:lang w:bidi="fa-IR"/>
              </w:rPr>
              <w:t>ـ</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A909FD" w:rsidP="00B003D5">
            <w:pPr>
              <w:pStyle w:val="libPoem"/>
            </w:pPr>
            <w:r>
              <w:rPr>
                <w:rFonts w:hint="cs"/>
                <w:rtl/>
              </w:rPr>
              <w:t>ـ</w:t>
            </w:r>
            <w:r w:rsidR="00D66825">
              <w:rPr>
                <w:rtl/>
                <w:lang w:bidi="fa-IR"/>
              </w:rPr>
              <w:t>ن</w:t>
            </w:r>
            <w:r>
              <w:rPr>
                <w:rFonts w:hint="cs"/>
                <w:rtl/>
                <w:lang w:bidi="fa-IR"/>
              </w:rPr>
              <w:t>ّ</w:t>
            </w:r>
            <w:r w:rsidR="00D66825">
              <w:rPr>
                <w:rtl/>
                <w:lang w:bidi="fa-IR"/>
              </w:rPr>
              <w:t>اس مقالا</w:t>
            </w:r>
            <w:r>
              <w:rPr>
                <w:rFonts w:hint="cs"/>
                <w:rtl/>
                <w:lang w:bidi="fa-IR"/>
              </w:rPr>
              <w:t>ً</w:t>
            </w:r>
            <w:r w:rsidR="00D66825">
              <w:rPr>
                <w:rtl/>
                <w:lang w:bidi="fa-IR"/>
              </w:rPr>
              <w:t xml:space="preserve"> ما فاه بالفحشاء</w:t>
            </w:r>
            <w:r>
              <w:rPr>
                <w:rFonts w:hint="cs"/>
                <w:rtl/>
                <w:lang w:bidi="fa-IR"/>
              </w:rPr>
              <w:t>ِ</w:t>
            </w:r>
            <w:r w:rsidR="00D66825" w:rsidRPr="00725071">
              <w:rPr>
                <w:rStyle w:val="libPoemTiniChar0"/>
                <w:rtl/>
              </w:rPr>
              <w:br/>
              <w:t> </w:t>
            </w:r>
          </w:p>
        </w:tc>
      </w:tr>
      <w:tr w:rsidR="00D66825" w:rsidTr="00D66825">
        <w:trPr>
          <w:trHeight w:val="350"/>
        </w:trPr>
        <w:tc>
          <w:tcPr>
            <w:tcW w:w="3960" w:type="dxa"/>
          </w:tcPr>
          <w:p w:rsidR="00D66825" w:rsidRDefault="00D66825" w:rsidP="00B003D5">
            <w:pPr>
              <w:pStyle w:val="libPoem"/>
            </w:pPr>
            <w:r>
              <w:rPr>
                <w:rtl/>
                <w:lang w:bidi="fa-IR"/>
              </w:rPr>
              <w:t>أعرف العارفين أخوف خلق</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الله منه في جهره والخفاء</w:t>
            </w:r>
            <w:r w:rsidR="00A909FD">
              <w:rPr>
                <w:rFonts w:hint="cs"/>
                <w:rtl/>
                <w:lang w:bidi="fa-IR"/>
              </w:rPr>
              <w:t>ِ</w:t>
            </w:r>
            <w:r w:rsidRPr="00725071">
              <w:rPr>
                <w:rStyle w:val="libPoemTiniChar0"/>
                <w:rtl/>
              </w:rPr>
              <w:br/>
              <w:t> </w:t>
            </w:r>
          </w:p>
        </w:tc>
      </w:tr>
      <w:tr w:rsidR="00D66825" w:rsidTr="00D66825">
        <w:trPr>
          <w:trHeight w:val="350"/>
        </w:trPr>
        <w:tc>
          <w:tcPr>
            <w:tcW w:w="3960" w:type="dxa"/>
          </w:tcPr>
          <w:p w:rsidR="00D66825" w:rsidRDefault="00D66825" w:rsidP="00A909FD">
            <w:pPr>
              <w:pStyle w:val="libPoem"/>
            </w:pPr>
            <w:r>
              <w:rPr>
                <w:rtl/>
                <w:lang w:bidi="fa-IR"/>
              </w:rPr>
              <w:t>كل</w:t>
            </w:r>
            <w:r w:rsidR="00A909FD">
              <w:rPr>
                <w:rFonts w:hint="cs"/>
                <w:rtl/>
                <w:lang w:bidi="fa-IR"/>
              </w:rPr>
              <w:t>ّ</w:t>
            </w:r>
            <w:r>
              <w:rPr>
                <w:rtl/>
                <w:lang w:bidi="fa-IR"/>
              </w:rPr>
              <w:t xml:space="preserve"> ما في الوجود من أجله </w:t>
            </w:r>
            <w:r w:rsidR="00A909FD">
              <w:rPr>
                <w:rFonts w:hint="cs"/>
                <w:rtl/>
                <w:lang w:bidi="fa-IR"/>
              </w:rPr>
              <w:t>ا</w:t>
            </w:r>
            <w:r>
              <w:rPr>
                <w:rtl/>
                <w:lang w:bidi="fa-IR"/>
              </w:rPr>
              <w:t>و</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جد لا تفتقر إلى استثناء</w:t>
            </w:r>
            <w:r w:rsidR="00A909FD">
              <w:rPr>
                <w:rFonts w:hint="cs"/>
                <w:rtl/>
                <w:lang w:bidi="fa-IR"/>
              </w:rPr>
              <w:t>ِ</w:t>
            </w:r>
            <w:r w:rsidRPr="00725071">
              <w:rPr>
                <w:rStyle w:val="libPoemTiniChar0"/>
                <w:rtl/>
              </w:rPr>
              <w:br/>
              <w:t> </w:t>
            </w:r>
          </w:p>
        </w:tc>
      </w:tr>
      <w:tr w:rsidR="00D66825" w:rsidTr="00D66825">
        <w:trPr>
          <w:trHeight w:val="350"/>
        </w:trPr>
        <w:tc>
          <w:tcPr>
            <w:tcW w:w="3960" w:type="dxa"/>
          </w:tcPr>
          <w:p w:rsidR="00D66825" w:rsidRDefault="00D66825" w:rsidP="00B003D5">
            <w:pPr>
              <w:pStyle w:val="libPoem"/>
            </w:pPr>
            <w:r>
              <w:rPr>
                <w:rtl/>
                <w:lang w:bidi="fa-IR"/>
              </w:rPr>
              <w:t>أكمل الكاملين كل</w:t>
            </w:r>
            <w:r w:rsidR="00A909FD">
              <w:rPr>
                <w:rFonts w:hint="cs"/>
                <w:rtl/>
                <w:lang w:bidi="fa-IR"/>
              </w:rPr>
              <w:t>ّ</w:t>
            </w:r>
            <w:r>
              <w:rPr>
                <w:rtl/>
                <w:lang w:bidi="fa-IR"/>
              </w:rPr>
              <w:t xml:space="preserve"> كمال</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منه فضلا</w:t>
            </w:r>
            <w:r w:rsidR="00A909FD">
              <w:rPr>
                <w:rFonts w:hint="cs"/>
                <w:rtl/>
                <w:lang w:bidi="fa-IR"/>
              </w:rPr>
              <w:t>ً</w:t>
            </w:r>
            <w:r>
              <w:rPr>
                <w:rtl/>
                <w:lang w:bidi="fa-IR"/>
              </w:rPr>
              <w:t xml:space="preserve"> سرى إلى الفضلاء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فبه آدم تعل</w:t>
            </w:r>
            <w:r w:rsidR="00A909FD">
              <w:rPr>
                <w:rFonts w:hint="cs"/>
                <w:rtl/>
                <w:lang w:bidi="fa-IR"/>
              </w:rPr>
              <w:t>ّ</w:t>
            </w:r>
            <w:r>
              <w:rPr>
                <w:rtl/>
                <w:lang w:bidi="fa-IR"/>
              </w:rPr>
              <w:t>م ما لم</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يدره غيره من الأسماء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وبه في الس</w:t>
            </w:r>
            <w:r w:rsidR="00A909FD">
              <w:rPr>
                <w:rFonts w:hint="cs"/>
                <w:rtl/>
                <w:lang w:bidi="fa-IR"/>
              </w:rPr>
              <w:t>ّ</w:t>
            </w:r>
            <w:r>
              <w:rPr>
                <w:rtl/>
                <w:lang w:bidi="fa-IR"/>
              </w:rPr>
              <w:t>فين ن</w:t>
            </w:r>
            <w:r w:rsidR="00A909FD">
              <w:rPr>
                <w:rFonts w:hint="cs"/>
                <w:rtl/>
                <w:lang w:bidi="fa-IR"/>
              </w:rPr>
              <w:t>ٌ</w:t>
            </w:r>
            <w:r>
              <w:rPr>
                <w:rtl/>
                <w:lang w:bidi="fa-IR"/>
              </w:rPr>
              <w:t>ج</w:t>
            </w:r>
            <w:r w:rsidR="00A909FD">
              <w:rPr>
                <w:rFonts w:hint="cs"/>
                <w:rtl/>
                <w:lang w:bidi="fa-IR"/>
              </w:rPr>
              <w:t>ّ</w:t>
            </w:r>
            <w:r>
              <w:rPr>
                <w:rtl/>
                <w:lang w:bidi="fa-IR"/>
              </w:rPr>
              <w:t>ي نوح</w:t>
            </w:r>
            <w:r w:rsidR="00A909FD">
              <w:rPr>
                <w:rFonts w:hint="cs"/>
                <w:rtl/>
                <w:lang w:bidi="fa-IR"/>
              </w:rPr>
              <w:t>ٌ</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ونجا يونس</w:t>
            </w:r>
            <w:r w:rsidR="00A909FD">
              <w:rPr>
                <w:rFonts w:hint="cs"/>
                <w:rtl/>
                <w:lang w:bidi="fa-IR"/>
              </w:rPr>
              <w:t>ٌ</w:t>
            </w:r>
            <w:r>
              <w:rPr>
                <w:rtl/>
                <w:lang w:bidi="fa-IR"/>
              </w:rPr>
              <w:t xml:space="preserve"> من الغم</w:t>
            </w:r>
            <w:r w:rsidR="00A909FD">
              <w:rPr>
                <w:rFonts w:hint="cs"/>
                <w:rtl/>
                <w:lang w:bidi="fa-IR"/>
              </w:rPr>
              <w:t>ّ</w:t>
            </w:r>
            <w:r>
              <w:rPr>
                <w:rtl/>
                <w:lang w:bidi="fa-IR"/>
              </w:rPr>
              <w:t>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حر</w:t>
            </w:r>
            <w:r w:rsidR="00A909FD">
              <w:rPr>
                <w:rFonts w:hint="cs"/>
                <w:rtl/>
                <w:lang w:bidi="fa-IR"/>
              </w:rPr>
              <w:t>ُّ</w:t>
            </w:r>
            <w:r>
              <w:rPr>
                <w:rtl/>
                <w:lang w:bidi="fa-IR"/>
              </w:rPr>
              <w:t xml:space="preserve"> نار الخليل قد صار بردا</w:t>
            </w:r>
            <w:r w:rsidR="00A909FD">
              <w:rPr>
                <w:rFonts w:hint="cs"/>
                <w:rtl/>
                <w:lang w:bidi="fa-IR"/>
              </w:rPr>
              <w:t>ً</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A909FD">
            <w:pPr>
              <w:pStyle w:val="libPoem"/>
            </w:pPr>
            <w:r>
              <w:rPr>
                <w:rtl/>
                <w:lang w:bidi="fa-IR"/>
              </w:rPr>
              <w:t>إذ به كان حالة ال</w:t>
            </w:r>
            <w:r w:rsidR="00A909FD">
              <w:rPr>
                <w:rFonts w:hint="cs"/>
                <w:rtl/>
                <w:lang w:bidi="fa-IR"/>
              </w:rPr>
              <w:t>إ</w:t>
            </w:r>
            <w:r>
              <w:rPr>
                <w:rtl/>
                <w:lang w:bidi="fa-IR"/>
              </w:rPr>
              <w:t>لقاء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A909FD">
            <w:pPr>
              <w:pStyle w:val="libPoem"/>
            </w:pPr>
            <w:r>
              <w:rPr>
                <w:rtl/>
                <w:lang w:bidi="fa-IR"/>
              </w:rPr>
              <w:t>أي</w:t>
            </w:r>
            <w:r w:rsidR="00A909FD">
              <w:rPr>
                <w:rFonts w:hint="cs"/>
                <w:rtl/>
                <w:lang w:bidi="fa-IR"/>
              </w:rPr>
              <w:t>ّ</w:t>
            </w:r>
            <w:r>
              <w:rPr>
                <w:rtl/>
                <w:lang w:bidi="fa-IR"/>
              </w:rPr>
              <w:t xml:space="preserve"> حر</w:t>
            </w:r>
            <w:r w:rsidR="00A909FD">
              <w:rPr>
                <w:rFonts w:hint="cs"/>
                <w:rtl/>
                <w:lang w:bidi="fa-IR"/>
              </w:rPr>
              <w:t>ّ</w:t>
            </w:r>
            <w:r>
              <w:rPr>
                <w:rtl/>
                <w:lang w:bidi="fa-IR"/>
              </w:rPr>
              <w:t xml:space="preserve"> يقوى بمن كانت ال</w:t>
            </w:r>
            <w:r w:rsidR="00A909FD">
              <w:rPr>
                <w:rFonts w:hint="cs"/>
                <w:rtl/>
                <w:lang w:bidi="fa-IR"/>
              </w:rPr>
              <w:t>ـ</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A909FD" w:rsidP="00B003D5">
            <w:pPr>
              <w:pStyle w:val="libPoem"/>
            </w:pPr>
            <w:r>
              <w:rPr>
                <w:rFonts w:hint="cs"/>
                <w:rtl/>
                <w:lang w:bidi="fa-IR"/>
              </w:rPr>
              <w:t>ـ</w:t>
            </w:r>
            <w:r w:rsidR="00D66825">
              <w:rPr>
                <w:rtl/>
                <w:lang w:bidi="fa-IR"/>
              </w:rPr>
              <w:t>س</w:t>
            </w:r>
            <w:r>
              <w:rPr>
                <w:rFonts w:hint="cs"/>
                <w:rtl/>
                <w:lang w:bidi="fa-IR"/>
              </w:rPr>
              <w:t>ّ</w:t>
            </w:r>
            <w:r w:rsidR="00D66825">
              <w:rPr>
                <w:rtl/>
                <w:lang w:bidi="fa-IR"/>
              </w:rPr>
              <w:t>حب له في الهجير أقوى وقاء</w:t>
            </w:r>
            <w:r>
              <w:rPr>
                <w:rFonts w:hint="cs"/>
                <w:rtl/>
                <w:lang w:bidi="fa-IR"/>
              </w:rPr>
              <w:t>ِ</w:t>
            </w:r>
            <w:r w:rsidR="00D66825"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كشف الضر</w:t>
            </w:r>
            <w:r w:rsidR="00A909FD">
              <w:rPr>
                <w:rFonts w:hint="cs"/>
                <w:rtl/>
                <w:lang w:bidi="fa-IR"/>
              </w:rPr>
              <w:t>ّ</w:t>
            </w:r>
            <w:r>
              <w:rPr>
                <w:rtl/>
                <w:lang w:bidi="fa-IR"/>
              </w:rPr>
              <w:t xml:space="preserve"> منه عن جسم أي</w:t>
            </w:r>
            <w:r w:rsidR="00A909FD">
              <w:rPr>
                <w:rFonts w:hint="cs"/>
                <w:rtl/>
                <w:lang w:bidi="fa-IR"/>
              </w:rPr>
              <w:t>ّ</w:t>
            </w:r>
            <w:r>
              <w:rPr>
                <w:rtl/>
                <w:lang w:bidi="fa-IR"/>
              </w:rPr>
              <w:t>و</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A909FD">
            <w:pPr>
              <w:pStyle w:val="libPoem"/>
            </w:pPr>
            <w:r>
              <w:rPr>
                <w:rtl/>
                <w:lang w:bidi="fa-IR"/>
              </w:rPr>
              <w:t>ب و</w:t>
            </w:r>
            <w:r w:rsidR="00A909FD">
              <w:rPr>
                <w:rFonts w:hint="cs"/>
                <w:rtl/>
                <w:lang w:bidi="fa-IR"/>
              </w:rPr>
              <w:t>ا</w:t>
            </w:r>
            <w:r>
              <w:rPr>
                <w:rtl/>
                <w:lang w:bidi="fa-IR"/>
              </w:rPr>
              <w:t>وتي ضعفا</w:t>
            </w:r>
            <w:r w:rsidR="00A909FD">
              <w:rPr>
                <w:rFonts w:hint="cs"/>
                <w:rtl/>
                <w:lang w:bidi="fa-IR"/>
              </w:rPr>
              <w:t>ً</w:t>
            </w:r>
            <w:r>
              <w:rPr>
                <w:rtl/>
                <w:lang w:bidi="fa-IR"/>
              </w:rPr>
              <w:t xml:space="preserve"> من الآلاء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وبه قد علا لإدريس شأن</w:t>
            </w:r>
            <w:r w:rsidR="00A909FD">
              <w:rPr>
                <w:rFonts w:hint="cs"/>
                <w:rtl/>
                <w:lang w:bidi="fa-IR"/>
              </w:rPr>
              <w:t>ٌ</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A909FD">
            <w:pPr>
              <w:pStyle w:val="libPoem"/>
            </w:pPr>
            <w:r>
              <w:rPr>
                <w:rtl/>
                <w:lang w:bidi="fa-IR"/>
              </w:rPr>
              <w:t>والذ</w:t>
            </w:r>
            <w:r w:rsidR="00A909FD">
              <w:rPr>
                <w:rFonts w:hint="cs"/>
                <w:rtl/>
                <w:lang w:bidi="fa-IR"/>
              </w:rPr>
              <w:t>َّ</w:t>
            </w:r>
            <w:r>
              <w:rPr>
                <w:rtl/>
                <w:lang w:bidi="fa-IR"/>
              </w:rPr>
              <w:t xml:space="preserve">بيحان </w:t>
            </w:r>
            <w:r w:rsidR="00A909FD">
              <w:rPr>
                <w:rFonts w:hint="cs"/>
                <w:rtl/>
                <w:lang w:bidi="fa-IR"/>
              </w:rPr>
              <w:t>اُ</w:t>
            </w:r>
            <w:r>
              <w:rPr>
                <w:rtl/>
                <w:lang w:bidi="fa-IR"/>
              </w:rPr>
              <w:t>نقذا بالفداء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منه سر</w:t>
            </w:r>
            <w:r w:rsidR="00A909FD">
              <w:rPr>
                <w:rFonts w:hint="cs"/>
                <w:rtl/>
                <w:lang w:bidi="fa-IR"/>
              </w:rPr>
              <w:t>ٌّ</w:t>
            </w:r>
            <w:r>
              <w:rPr>
                <w:rtl/>
                <w:lang w:bidi="fa-IR"/>
              </w:rPr>
              <w:t xml:space="preserve"> سرى لعيسى فأحيا</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دارسا</w:t>
            </w:r>
            <w:r w:rsidR="00A909FD">
              <w:rPr>
                <w:rFonts w:hint="cs"/>
                <w:rtl/>
                <w:lang w:bidi="fa-IR"/>
              </w:rPr>
              <w:t>ً</w:t>
            </w:r>
            <w:r>
              <w:rPr>
                <w:rtl/>
                <w:lang w:bidi="fa-IR"/>
              </w:rPr>
              <w:t xml:space="preserve"> مذ دعاه بعد البلاء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وكذا أكمها</w:t>
            </w:r>
            <w:r w:rsidR="00A909FD">
              <w:rPr>
                <w:rFonts w:hint="cs"/>
                <w:rtl/>
                <w:lang w:bidi="fa-IR"/>
              </w:rPr>
              <w:t>ً</w:t>
            </w:r>
            <w:r>
              <w:rPr>
                <w:rtl/>
                <w:lang w:bidi="fa-IR"/>
              </w:rPr>
              <w:t xml:space="preserve"> وأبرص أبرا</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فشفا ذا وذاك أوفى شفاء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هو من قبل كل</w:t>
            </w:r>
            <w:r w:rsidR="00A909FD">
              <w:rPr>
                <w:rFonts w:hint="cs"/>
                <w:rtl/>
                <w:lang w:bidi="fa-IR"/>
              </w:rPr>
              <w:t>ّ</w:t>
            </w:r>
            <w:r>
              <w:rPr>
                <w:rtl/>
                <w:lang w:bidi="fa-IR"/>
              </w:rPr>
              <w:t xml:space="preserve"> خلق نبي</w:t>
            </w:r>
            <w:r w:rsidR="00A909FD">
              <w:rPr>
                <w:rFonts w:hint="cs"/>
                <w:rtl/>
                <w:lang w:bidi="fa-IR"/>
              </w:rPr>
              <w:t>ُّ</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لا تقف عند حد</w:t>
            </w:r>
            <w:r w:rsidR="00A909FD">
              <w:rPr>
                <w:rFonts w:hint="cs"/>
                <w:rtl/>
                <w:lang w:bidi="fa-IR"/>
              </w:rPr>
              <w:t>ِّ</w:t>
            </w:r>
            <w:r>
              <w:rPr>
                <w:rtl/>
                <w:lang w:bidi="fa-IR"/>
              </w:rPr>
              <w:t xml:space="preserve"> طين وماء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كان نور الإل</w:t>
            </w:r>
            <w:r w:rsidR="00A909FD">
              <w:rPr>
                <w:rFonts w:hint="cs"/>
                <w:rtl/>
                <w:lang w:bidi="fa-IR"/>
              </w:rPr>
              <w:t>ـ~ـ</w:t>
            </w:r>
            <w:r>
              <w:rPr>
                <w:rtl/>
                <w:lang w:bidi="fa-IR"/>
              </w:rPr>
              <w:t>ه إذ ذاك فاستو</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دع ضمنا</w:t>
            </w:r>
            <w:r w:rsidR="00A909FD">
              <w:rPr>
                <w:rFonts w:hint="cs"/>
                <w:rtl/>
                <w:lang w:bidi="fa-IR"/>
              </w:rPr>
              <w:t>ً</w:t>
            </w:r>
            <w:r>
              <w:rPr>
                <w:rtl/>
                <w:lang w:bidi="fa-IR"/>
              </w:rPr>
              <w:t xml:space="preserve"> بمبدأ الآباء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فتلق</w:t>
            </w:r>
            <w:r w:rsidR="00A909FD">
              <w:rPr>
                <w:rFonts w:hint="cs"/>
                <w:rtl/>
                <w:lang w:bidi="fa-IR"/>
              </w:rPr>
              <w:t>ّ</w:t>
            </w:r>
            <w:r>
              <w:rPr>
                <w:rtl/>
                <w:lang w:bidi="fa-IR"/>
              </w:rPr>
              <w:t>اه من شريف شريف</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من لدن آدم ومن حو</w:t>
            </w:r>
            <w:r w:rsidR="00A909FD">
              <w:rPr>
                <w:rFonts w:hint="cs"/>
                <w:rtl/>
                <w:lang w:bidi="fa-IR"/>
              </w:rPr>
              <w:t>ّ</w:t>
            </w:r>
            <w:r>
              <w:rPr>
                <w:rtl/>
                <w:lang w:bidi="fa-IR"/>
              </w:rPr>
              <w:t>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مودع في كرائم من كرام</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عن سفاح تنز</w:t>
            </w:r>
            <w:r w:rsidR="00A909FD">
              <w:rPr>
                <w:rFonts w:hint="cs"/>
                <w:rtl/>
                <w:lang w:bidi="fa-IR"/>
              </w:rPr>
              <w:t>َّ</w:t>
            </w:r>
            <w:r>
              <w:rPr>
                <w:rtl/>
                <w:lang w:bidi="fa-IR"/>
              </w:rPr>
              <w:t>هوا وخناء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فأتى الفخر منه آمنة إذ</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كان منها له أجل</w:t>
            </w:r>
            <w:r w:rsidR="00A909FD">
              <w:rPr>
                <w:rFonts w:hint="cs"/>
                <w:rtl/>
                <w:lang w:bidi="fa-IR"/>
              </w:rPr>
              <w:t>ّ</w:t>
            </w:r>
            <w:r>
              <w:rPr>
                <w:rtl/>
                <w:lang w:bidi="fa-IR"/>
              </w:rPr>
              <w:t xml:space="preserve"> وعاء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حملته فلم تجد منه ثقلا</w:t>
            </w:r>
            <w:r w:rsidR="00A909FD">
              <w:rPr>
                <w:rFonts w:hint="cs"/>
                <w:rtl/>
                <w:lang w:bidi="fa-IR"/>
              </w:rPr>
              <w:t>ً</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حال حمل كما ي</w:t>
            </w:r>
            <w:r w:rsidR="00A909FD">
              <w:rPr>
                <w:rFonts w:hint="cs"/>
                <w:rtl/>
                <w:lang w:bidi="fa-IR"/>
              </w:rPr>
              <w:t>ُ</w:t>
            </w:r>
            <w:r>
              <w:rPr>
                <w:rtl/>
                <w:lang w:bidi="fa-IR"/>
              </w:rPr>
              <w:t>رى بالن</w:t>
            </w:r>
            <w:r w:rsidR="00A909FD">
              <w:rPr>
                <w:rFonts w:hint="cs"/>
                <w:rtl/>
                <w:lang w:bidi="fa-IR"/>
              </w:rPr>
              <w:t>ّ</w:t>
            </w:r>
            <w:r>
              <w:rPr>
                <w:rtl/>
                <w:lang w:bidi="fa-IR"/>
              </w:rPr>
              <w:t>ساء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A909FD">
            <w:pPr>
              <w:pStyle w:val="libPoem"/>
            </w:pPr>
            <w:r>
              <w:rPr>
                <w:rtl/>
                <w:lang w:bidi="fa-IR"/>
              </w:rPr>
              <w:t>فهنيئا</w:t>
            </w:r>
            <w:r w:rsidR="00A909FD">
              <w:rPr>
                <w:rFonts w:hint="cs"/>
                <w:rtl/>
                <w:lang w:bidi="fa-IR"/>
              </w:rPr>
              <w:t>ً</w:t>
            </w:r>
            <w:r>
              <w:rPr>
                <w:rtl/>
                <w:lang w:bidi="fa-IR"/>
              </w:rPr>
              <w:t xml:space="preserve"> به لها إذ بخير ال</w:t>
            </w:r>
            <w:r w:rsidR="00A909FD">
              <w:rPr>
                <w:rFonts w:hint="cs"/>
                <w:rtl/>
                <w:lang w:bidi="fa-IR"/>
              </w:rPr>
              <w:t>ـ</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A909FD" w:rsidP="00B003D5">
            <w:pPr>
              <w:pStyle w:val="libPoem"/>
            </w:pPr>
            <w:r>
              <w:rPr>
                <w:rFonts w:hint="cs"/>
                <w:rtl/>
                <w:lang w:bidi="fa-IR"/>
              </w:rPr>
              <w:t>ـ</w:t>
            </w:r>
            <w:r w:rsidR="00D66825">
              <w:rPr>
                <w:rtl/>
                <w:lang w:bidi="fa-IR"/>
              </w:rPr>
              <w:t>خلق جاءت وسي</w:t>
            </w:r>
            <w:r>
              <w:rPr>
                <w:rFonts w:hint="cs"/>
                <w:rtl/>
                <w:lang w:bidi="fa-IR"/>
              </w:rPr>
              <w:t>ّ</w:t>
            </w:r>
            <w:r w:rsidR="00D66825">
              <w:rPr>
                <w:rtl/>
                <w:lang w:bidi="fa-IR"/>
              </w:rPr>
              <w:t>د الأنبياء</w:t>
            </w:r>
            <w:r>
              <w:rPr>
                <w:rFonts w:hint="cs"/>
                <w:rtl/>
                <w:lang w:bidi="fa-IR"/>
              </w:rPr>
              <w:t>ِ</w:t>
            </w:r>
            <w:r w:rsidR="00D66825"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وضعته فكان في الوضع رفع</w:t>
            </w:r>
            <w:r w:rsidR="00A909FD">
              <w:rPr>
                <w:rFonts w:hint="cs"/>
                <w:rtl/>
                <w:lang w:bidi="fa-IR"/>
              </w:rPr>
              <w:t>ٌ</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وارتفاع</w:t>
            </w:r>
            <w:r w:rsidR="00A909FD">
              <w:rPr>
                <w:rFonts w:hint="cs"/>
                <w:rtl/>
                <w:lang w:bidi="fa-IR"/>
              </w:rPr>
              <w:t>ٌ</w:t>
            </w:r>
            <w:r>
              <w:rPr>
                <w:rtl/>
                <w:lang w:bidi="fa-IR"/>
              </w:rPr>
              <w:t xml:space="preserve"> للحق</w:t>
            </w:r>
            <w:r w:rsidR="00A909FD">
              <w:rPr>
                <w:rFonts w:hint="cs"/>
                <w:rtl/>
                <w:lang w:bidi="fa-IR"/>
              </w:rPr>
              <w:t>ّ</w:t>
            </w:r>
            <w:r>
              <w:rPr>
                <w:rtl/>
                <w:lang w:bidi="fa-IR"/>
              </w:rPr>
              <w:t xml:space="preserve"> والأهواء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أبرزته شمسا</w:t>
            </w:r>
            <w:r w:rsidR="00A909FD">
              <w:rPr>
                <w:rFonts w:hint="cs"/>
                <w:rtl/>
                <w:lang w:bidi="fa-IR"/>
              </w:rPr>
              <w:t>ً</w:t>
            </w:r>
            <w:r>
              <w:rPr>
                <w:rtl/>
                <w:lang w:bidi="fa-IR"/>
              </w:rPr>
              <w:t xml:space="preserve"> محا غيهب الشر</w:t>
            </w:r>
            <w:r w:rsidR="00A909FD">
              <w:rPr>
                <w:rFonts w:hint="cs"/>
                <w:rtl/>
                <w:lang w:bidi="fa-IR"/>
              </w:rPr>
              <w:t>ّ</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ك ومنها استضاء كل</w:t>
            </w:r>
            <w:r w:rsidR="00A909FD">
              <w:rPr>
                <w:rFonts w:hint="cs"/>
                <w:rtl/>
                <w:lang w:bidi="fa-IR"/>
              </w:rPr>
              <w:t>ّ</w:t>
            </w:r>
            <w:r>
              <w:rPr>
                <w:rtl/>
                <w:lang w:bidi="fa-IR"/>
              </w:rPr>
              <w:t xml:space="preserve"> ضياء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وبميلاده بدت معجزات</w:t>
            </w:r>
            <w:r w:rsidR="00A909FD">
              <w:rPr>
                <w:rFonts w:hint="cs"/>
                <w:rtl/>
                <w:lang w:bidi="fa-IR"/>
              </w:rPr>
              <w:t>ٌ</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فرأى المشركون هول المرائي</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أطفئت نارهم ليعلم أن قد</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جاء من كفرهم به في انطفاء</w:t>
            </w:r>
            <w:r w:rsidR="00A909FD">
              <w:rPr>
                <w:rFonts w:hint="cs"/>
                <w:rtl/>
                <w:lang w:bidi="fa-IR"/>
              </w:rPr>
              <w:t>ِ</w:t>
            </w:r>
            <w:r w:rsidRPr="00725071">
              <w:rPr>
                <w:rStyle w:val="libPoemTiniChar0"/>
                <w:rtl/>
              </w:rPr>
              <w:br/>
              <w:t> </w:t>
            </w:r>
          </w:p>
        </w:tc>
      </w:tr>
      <w:tr w:rsidR="00D66825" w:rsidTr="00D66825">
        <w:tblPrEx>
          <w:tblLook w:val="04A0" w:firstRow="1" w:lastRow="0" w:firstColumn="1" w:lastColumn="0" w:noHBand="0" w:noVBand="1"/>
        </w:tblPrEx>
        <w:trPr>
          <w:trHeight w:val="350"/>
        </w:trPr>
        <w:tc>
          <w:tcPr>
            <w:tcW w:w="3960" w:type="dxa"/>
          </w:tcPr>
          <w:p w:rsidR="00D66825" w:rsidRDefault="00D66825" w:rsidP="00B003D5">
            <w:pPr>
              <w:pStyle w:val="libPoem"/>
            </w:pPr>
            <w:r>
              <w:rPr>
                <w:rtl/>
                <w:lang w:bidi="fa-IR"/>
              </w:rPr>
              <w:t>أي</w:t>
            </w:r>
            <w:r w:rsidR="00A909FD">
              <w:rPr>
                <w:rFonts w:hint="cs"/>
                <w:rtl/>
                <w:lang w:bidi="fa-IR"/>
              </w:rPr>
              <w:t>ّ</w:t>
            </w:r>
            <w:r>
              <w:rPr>
                <w:rtl/>
                <w:lang w:bidi="fa-IR"/>
              </w:rPr>
              <w:t xml:space="preserve"> نار ترى وبالن</w:t>
            </w:r>
            <w:r w:rsidR="00A909FD">
              <w:rPr>
                <w:rFonts w:hint="cs"/>
                <w:rtl/>
                <w:lang w:bidi="fa-IR"/>
              </w:rPr>
              <w:t>ّ</w:t>
            </w:r>
            <w:r>
              <w:rPr>
                <w:rtl/>
                <w:lang w:bidi="fa-IR"/>
              </w:rPr>
              <w:t>ور لاحت</w:t>
            </w:r>
            <w:r w:rsidRPr="00725071">
              <w:rPr>
                <w:rStyle w:val="libPoemTiniChar0"/>
                <w:rtl/>
              </w:rPr>
              <w:br/>
              <w:t> </w:t>
            </w:r>
          </w:p>
        </w:tc>
        <w:tc>
          <w:tcPr>
            <w:tcW w:w="282" w:type="dxa"/>
          </w:tcPr>
          <w:p w:rsidR="00D66825" w:rsidRDefault="00D66825" w:rsidP="00B003D5">
            <w:pPr>
              <w:pStyle w:val="libPoem"/>
              <w:rPr>
                <w:rtl/>
              </w:rPr>
            </w:pPr>
          </w:p>
        </w:tc>
        <w:tc>
          <w:tcPr>
            <w:tcW w:w="3920" w:type="dxa"/>
          </w:tcPr>
          <w:p w:rsidR="00D66825" w:rsidRDefault="00D66825" w:rsidP="00B003D5">
            <w:pPr>
              <w:pStyle w:val="libPoem"/>
            </w:pPr>
            <w:r>
              <w:rPr>
                <w:rtl/>
                <w:lang w:bidi="fa-IR"/>
              </w:rPr>
              <w:t>دور بصرى لمن بمك</w:t>
            </w:r>
            <w:r w:rsidR="00A909FD">
              <w:rPr>
                <w:rFonts w:hint="cs"/>
                <w:rtl/>
                <w:lang w:bidi="fa-IR"/>
              </w:rPr>
              <w:t>ّ</w:t>
            </w:r>
            <w:r>
              <w:rPr>
                <w:rtl/>
                <w:lang w:bidi="fa-IR"/>
              </w:rPr>
              <w:t>ة رائي</w:t>
            </w:r>
            <w:r w:rsidR="00C81984">
              <w:rPr>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45105A" w:rsidTr="00B003D5">
        <w:trPr>
          <w:trHeight w:val="350"/>
        </w:trPr>
        <w:tc>
          <w:tcPr>
            <w:tcW w:w="3920" w:type="dxa"/>
            <w:shd w:val="clear" w:color="auto" w:fill="auto"/>
          </w:tcPr>
          <w:p w:rsidR="0045105A" w:rsidRDefault="0045105A" w:rsidP="00B003D5">
            <w:pPr>
              <w:pStyle w:val="libPoem"/>
            </w:pPr>
            <w:r>
              <w:rPr>
                <w:rtl/>
                <w:lang w:bidi="fa-IR"/>
              </w:rPr>
              <w:lastRenderedPageBreak/>
              <w:t>وبكسر الايوان قد آن جبر</w:t>
            </w:r>
            <w:r>
              <w:rPr>
                <w:rFonts w:hint="cs"/>
                <w:rtl/>
                <w:lang w:bidi="fa-IR"/>
              </w:rPr>
              <w:t>ٌ</w:t>
            </w:r>
            <w:r w:rsidRPr="00725071">
              <w:rPr>
                <w:rStyle w:val="libPoemTiniChar0"/>
                <w:rtl/>
              </w:rPr>
              <w:br/>
              <w:t> </w:t>
            </w:r>
          </w:p>
        </w:tc>
        <w:tc>
          <w:tcPr>
            <w:tcW w:w="279" w:type="dxa"/>
            <w:shd w:val="clear" w:color="auto" w:fill="auto"/>
          </w:tcPr>
          <w:p w:rsidR="0045105A" w:rsidRDefault="0045105A" w:rsidP="00B003D5">
            <w:pPr>
              <w:pStyle w:val="libPoem"/>
              <w:rPr>
                <w:rtl/>
              </w:rPr>
            </w:pPr>
          </w:p>
        </w:tc>
        <w:tc>
          <w:tcPr>
            <w:tcW w:w="3881" w:type="dxa"/>
            <w:shd w:val="clear" w:color="auto" w:fill="auto"/>
          </w:tcPr>
          <w:p w:rsidR="0045105A" w:rsidRDefault="0045105A" w:rsidP="00B003D5">
            <w:pPr>
              <w:pStyle w:val="libPoem"/>
            </w:pPr>
            <w:r>
              <w:rPr>
                <w:rtl/>
                <w:lang w:bidi="fa-IR"/>
              </w:rPr>
              <w:t>وانكسار</w:t>
            </w:r>
            <w:r>
              <w:rPr>
                <w:rFonts w:hint="cs"/>
                <w:rtl/>
                <w:lang w:bidi="fa-IR"/>
              </w:rPr>
              <w:t>ٌ</w:t>
            </w:r>
            <w:r>
              <w:rPr>
                <w:rtl/>
                <w:lang w:bidi="fa-IR"/>
              </w:rPr>
              <w:t xml:space="preserve"> للد</w:t>
            </w:r>
            <w:r>
              <w:rPr>
                <w:rFonts w:hint="cs"/>
                <w:rtl/>
                <w:lang w:bidi="fa-IR"/>
              </w:rPr>
              <w:t>ِّ</w:t>
            </w:r>
            <w:r>
              <w:rPr>
                <w:rtl/>
                <w:lang w:bidi="fa-IR"/>
              </w:rPr>
              <w:t>ين والأعداء</w:t>
            </w:r>
            <w:r>
              <w:rPr>
                <w:rFonts w:hint="cs"/>
                <w:rtl/>
                <w:lang w:bidi="fa-IR"/>
              </w:rPr>
              <w:t>ِ</w:t>
            </w:r>
            <w:r w:rsidRPr="00725071">
              <w:rPr>
                <w:rStyle w:val="libPoemTiniChar0"/>
                <w:rtl/>
              </w:rPr>
              <w:br/>
              <w:t> </w:t>
            </w:r>
          </w:p>
        </w:tc>
      </w:tr>
      <w:tr w:rsidR="0045105A" w:rsidTr="00B003D5">
        <w:trPr>
          <w:trHeight w:val="350"/>
        </w:trPr>
        <w:tc>
          <w:tcPr>
            <w:tcW w:w="3920" w:type="dxa"/>
          </w:tcPr>
          <w:p w:rsidR="0045105A" w:rsidRDefault="0045105A" w:rsidP="00B003D5">
            <w:pPr>
              <w:pStyle w:val="libPoem"/>
            </w:pPr>
            <w:r>
              <w:rPr>
                <w:rtl/>
                <w:lang w:bidi="fa-IR"/>
              </w:rPr>
              <w:t>وأكب</w:t>
            </w:r>
            <w:r>
              <w:rPr>
                <w:rFonts w:hint="cs"/>
                <w:rtl/>
                <w:lang w:bidi="fa-IR"/>
              </w:rPr>
              <w:t>ّ</w:t>
            </w:r>
            <w:r>
              <w:rPr>
                <w:rtl/>
                <w:lang w:bidi="fa-IR"/>
              </w:rPr>
              <w:t>ت أوثانهم فأحس</w:t>
            </w:r>
            <w:r>
              <w:rPr>
                <w:rFonts w:hint="cs"/>
                <w:rtl/>
                <w:lang w:bidi="fa-IR"/>
              </w:rPr>
              <w:t>ّ</w:t>
            </w:r>
            <w:r>
              <w:rPr>
                <w:rtl/>
                <w:lang w:bidi="fa-IR"/>
              </w:rPr>
              <w:t>وا</w:t>
            </w:r>
            <w:r w:rsidRPr="00725071">
              <w:rPr>
                <w:rStyle w:val="libPoemTiniChar0"/>
                <w:rtl/>
              </w:rPr>
              <w:br/>
              <w:t> </w:t>
            </w:r>
          </w:p>
        </w:tc>
        <w:tc>
          <w:tcPr>
            <w:tcW w:w="279" w:type="dxa"/>
          </w:tcPr>
          <w:p w:rsidR="0045105A" w:rsidRDefault="0045105A" w:rsidP="00B003D5">
            <w:pPr>
              <w:pStyle w:val="libPoem"/>
              <w:rPr>
                <w:rtl/>
              </w:rPr>
            </w:pPr>
          </w:p>
        </w:tc>
        <w:tc>
          <w:tcPr>
            <w:tcW w:w="3881" w:type="dxa"/>
          </w:tcPr>
          <w:p w:rsidR="0045105A" w:rsidRDefault="0045105A" w:rsidP="00B003D5">
            <w:pPr>
              <w:pStyle w:val="libPoem"/>
            </w:pPr>
            <w:r>
              <w:rPr>
                <w:rtl/>
                <w:lang w:bidi="fa-IR"/>
              </w:rPr>
              <w:t>بمبادي الوبال والأوباء</w:t>
            </w:r>
            <w:r>
              <w:rPr>
                <w:rFonts w:hint="cs"/>
                <w:rtl/>
                <w:lang w:bidi="fa-IR"/>
              </w:rPr>
              <w:t>ِ</w:t>
            </w:r>
            <w:r w:rsidRPr="00725071">
              <w:rPr>
                <w:rStyle w:val="libPoemTiniChar0"/>
                <w:rtl/>
              </w:rPr>
              <w:br/>
              <w:t> </w:t>
            </w:r>
          </w:p>
        </w:tc>
      </w:tr>
      <w:tr w:rsidR="0045105A" w:rsidTr="00B003D5">
        <w:trPr>
          <w:trHeight w:val="350"/>
        </w:trPr>
        <w:tc>
          <w:tcPr>
            <w:tcW w:w="3920" w:type="dxa"/>
          </w:tcPr>
          <w:p w:rsidR="0045105A" w:rsidRDefault="0045105A" w:rsidP="00B003D5">
            <w:pPr>
              <w:pStyle w:val="libPoem"/>
            </w:pPr>
            <w:r>
              <w:rPr>
                <w:rtl/>
                <w:lang w:bidi="fa-IR"/>
              </w:rPr>
              <w:t>وعيون سيلت بساوة ساوت</w:t>
            </w:r>
            <w:r w:rsidRPr="00725071">
              <w:rPr>
                <w:rStyle w:val="libPoemTiniChar0"/>
                <w:rtl/>
              </w:rPr>
              <w:br/>
              <w:t> </w:t>
            </w:r>
          </w:p>
        </w:tc>
        <w:tc>
          <w:tcPr>
            <w:tcW w:w="279" w:type="dxa"/>
          </w:tcPr>
          <w:p w:rsidR="0045105A" w:rsidRDefault="0045105A" w:rsidP="00B003D5">
            <w:pPr>
              <w:pStyle w:val="libPoem"/>
              <w:rPr>
                <w:rtl/>
              </w:rPr>
            </w:pPr>
          </w:p>
        </w:tc>
        <w:tc>
          <w:tcPr>
            <w:tcW w:w="3881" w:type="dxa"/>
          </w:tcPr>
          <w:p w:rsidR="0045105A" w:rsidRDefault="0045105A" w:rsidP="00B003D5">
            <w:pPr>
              <w:pStyle w:val="libPoem"/>
            </w:pPr>
            <w:r>
              <w:rPr>
                <w:rtl/>
                <w:lang w:bidi="fa-IR"/>
              </w:rPr>
              <w:t>حيث غيصت مقعرا الغبراء</w:t>
            </w:r>
            <w:r>
              <w:rPr>
                <w:rFonts w:hint="cs"/>
                <w:rtl/>
                <w:lang w:bidi="fa-IR"/>
              </w:rPr>
              <w:t>ِ</w:t>
            </w:r>
            <w:r w:rsidRPr="00725071">
              <w:rPr>
                <w:rStyle w:val="libPoemTiniChar0"/>
                <w:rtl/>
              </w:rPr>
              <w:br/>
              <w:t> </w:t>
            </w:r>
          </w:p>
        </w:tc>
      </w:tr>
      <w:tr w:rsidR="0045105A" w:rsidTr="00B003D5">
        <w:trPr>
          <w:trHeight w:val="350"/>
        </w:trPr>
        <w:tc>
          <w:tcPr>
            <w:tcW w:w="3920" w:type="dxa"/>
          </w:tcPr>
          <w:p w:rsidR="0045105A" w:rsidRDefault="0045105A" w:rsidP="0045105A">
            <w:pPr>
              <w:pStyle w:val="libPoem"/>
            </w:pPr>
            <w:r>
              <w:rPr>
                <w:rtl/>
                <w:lang w:bidi="fa-IR"/>
              </w:rPr>
              <w:t xml:space="preserve">يا لها ليلة لنا </w:t>
            </w:r>
            <w:r>
              <w:rPr>
                <w:rFonts w:hint="cs"/>
                <w:rtl/>
                <w:lang w:bidi="fa-IR"/>
              </w:rPr>
              <w:t>ا</w:t>
            </w:r>
            <w:r>
              <w:rPr>
                <w:rtl/>
                <w:lang w:bidi="fa-IR"/>
              </w:rPr>
              <w:t>سفرت عن</w:t>
            </w:r>
            <w:r w:rsidRPr="00725071">
              <w:rPr>
                <w:rStyle w:val="libPoemTiniChar0"/>
                <w:rtl/>
              </w:rPr>
              <w:br/>
              <w:t> </w:t>
            </w:r>
          </w:p>
        </w:tc>
        <w:tc>
          <w:tcPr>
            <w:tcW w:w="279" w:type="dxa"/>
          </w:tcPr>
          <w:p w:rsidR="0045105A" w:rsidRDefault="0045105A" w:rsidP="00B003D5">
            <w:pPr>
              <w:pStyle w:val="libPoem"/>
              <w:rPr>
                <w:rtl/>
              </w:rPr>
            </w:pPr>
          </w:p>
        </w:tc>
        <w:tc>
          <w:tcPr>
            <w:tcW w:w="3881" w:type="dxa"/>
          </w:tcPr>
          <w:p w:rsidR="0045105A" w:rsidRDefault="0045105A" w:rsidP="00B003D5">
            <w:pPr>
              <w:pStyle w:val="libPoem"/>
            </w:pPr>
            <w:r>
              <w:rPr>
                <w:rtl/>
                <w:lang w:bidi="fa-IR"/>
              </w:rPr>
              <w:t>بدر تم</w:t>
            </w:r>
            <w:r>
              <w:rPr>
                <w:rFonts w:hint="cs"/>
                <w:rtl/>
                <w:lang w:bidi="fa-IR"/>
              </w:rPr>
              <w:t>ِّ</w:t>
            </w:r>
            <w:r>
              <w:rPr>
                <w:rtl/>
                <w:lang w:bidi="fa-IR"/>
              </w:rPr>
              <w:t xml:space="preserve"> محا دجى الظ</w:t>
            </w:r>
            <w:r>
              <w:rPr>
                <w:rFonts w:hint="cs"/>
                <w:rtl/>
                <w:lang w:bidi="fa-IR"/>
              </w:rPr>
              <w:t>ّ</w:t>
            </w:r>
            <w:r>
              <w:rPr>
                <w:rtl/>
                <w:lang w:bidi="fa-IR"/>
              </w:rPr>
              <w:t>لماء</w:t>
            </w:r>
            <w:r>
              <w:rPr>
                <w:rFonts w:hint="cs"/>
                <w:rtl/>
                <w:lang w:bidi="fa-IR"/>
              </w:rPr>
              <w:t>ِ</w:t>
            </w:r>
            <w:r w:rsidRPr="00725071">
              <w:rPr>
                <w:rStyle w:val="libPoemTiniChar0"/>
                <w:rtl/>
              </w:rPr>
              <w:br/>
              <w:t> </w:t>
            </w:r>
          </w:p>
        </w:tc>
      </w:tr>
      <w:tr w:rsidR="0045105A" w:rsidTr="00B003D5">
        <w:trPr>
          <w:trHeight w:val="350"/>
        </w:trPr>
        <w:tc>
          <w:tcPr>
            <w:tcW w:w="3920" w:type="dxa"/>
          </w:tcPr>
          <w:p w:rsidR="0045105A" w:rsidRDefault="0045105A" w:rsidP="00B003D5">
            <w:pPr>
              <w:pStyle w:val="libPoem"/>
            </w:pPr>
            <w:r>
              <w:rPr>
                <w:rtl/>
                <w:lang w:bidi="fa-IR"/>
              </w:rPr>
              <w:t>ليلة شر</w:t>
            </w:r>
            <w:r>
              <w:rPr>
                <w:rFonts w:hint="cs"/>
                <w:rtl/>
                <w:lang w:bidi="fa-IR"/>
              </w:rPr>
              <w:t>ّ</w:t>
            </w:r>
            <w:r>
              <w:rPr>
                <w:rtl/>
                <w:lang w:bidi="fa-IR"/>
              </w:rPr>
              <w:t>فت على كل</w:t>
            </w:r>
            <w:r>
              <w:rPr>
                <w:rFonts w:hint="cs"/>
                <w:rtl/>
                <w:lang w:bidi="fa-IR"/>
              </w:rPr>
              <w:t>ِّ</w:t>
            </w:r>
            <w:r>
              <w:rPr>
                <w:rtl/>
                <w:lang w:bidi="fa-IR"/>
              </w:rPr>
              <w:t xml:space="preserve"> يوم</w:t>
            </w:r>
            <w:r w:rsidRPr="00725071">
              <w:rPr>
                <w:rStyle w:val="libPoemTiniChar0"/>
                <w:rtl/>
              </w:rPr>
              <w:br/>
              <w:t> </w:t>
            </w:r>
          </w:p>
        </w:tc>
        <w:tc>
          <w:tcPr>
            <w:tcW w:w="279" w:type="dxa"/>
          </w:tcPr>
          <w:p w:rsidR="0045105A" w:rsidRDefault="0045105A" w:rsidP="00B003D5">
            <w:pPr>
              <w:pStyle w:val="libPoem"/>
              <w:rPr>
                <w:rtl/>
              </w:rPr>
            </w:pPr>
          </w:p>
        </w:tc>
        <w:tc>
          <w:tcPr>
            <w:tcW w:w="3881" w:type="dxa"/>
          </w:tcPr>
          <w:p w:rsidR="0045105A" w:rsidRDefault="0045105A" w:rsidP="00B003D5">
            <w:pPr>
              <w:pStyle w:val="libPoem"/>
            </w:pPr>
            <w:r>
              <w:rPr>
                <w:rtl/>
                <w:lang w:bidi="fa-IR"/>
              </w:rPr>
              <w:t>إذ هبطنا مشر</w:t>
            </w:r>
            <w:r>
              <w:rPr>
                <w:rFonts w:hint="cs"/>
                <w:rtl/>
                <w:lang w:bidi="fa-IR"/>
              </w:rPr>
              <w:t>ّ</w:t>
            </w:r>
            <w:r>
              <w:rPr>
                <w:rtl/>
                <w:lang w:bidi="fa-IR"/>
              </w:rPr>
              <w:t>ف الش</w:t>
            </w:r>
            <w:r>
              <w:rPr>
                <w:rFonts w:hint="cs"/>
                <w:rtl/>
                <w:lang w:bidi="fa-IR"/>
              </w:rPr>
              <w:t>ّ</w:t>
            </w:r>
            <w:r>
              <w:rPr>
                <w:rtl/>
                <w:lang w:bidi="fa-IR"/>
              </w:rPr>
              <w:t>رفاء</w:t>
            </w:r>
            <w:r w:rsidRPr="00725071">
              <w:rPr>
                <w:rStyle w:val="libPoemTiniChar0"/>
                <w:rtl/>
              </w:rPr>
              <w:br/>
              <w:t> </w:t>
            </w:r>
          </w:p>
        </w:tc>
      </w:tr>
    </w:tbl>
    <w:p w:rsidR="00A568EA" w:rsidRDefault="00133737" w:rsidP="00133737">
      <w:pPr>
        <w:pStyle w:val="libNormal"/>
        <w:rPr>
          <w:rtl/>
          <w:lang w:bidi="fa-IR"/>
        </w:rPr>
      </w:pPr>
      <w:r>
        <w:rPr>
          <w:rtl/>
          <w:lang w:bidi="fa-IR"/>
        </w:rPr>
        <w:t>إلى أن قال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56300E" w:rsidTr="0056300E">
        <w:trPr>
          <w:trHeight w:val="350"/>
        </w:trPr>
        <w:tc>
          <w:tcPr>
            <w:tcW w:w="3960" w:type="dxa"/>
            <w:shd w:val="clear" w:color="auto" w:fill="auto"/>
          </w:tcPr>
          <w:p w:rsidR="0056300E" w:rsidRDefault="0056300E" w:rsidP="00B003D5">
            <w:pPr>
              <w:pStyle w:val="libPoem"/>
            </w:pPr>
            <w:r>
              <w:rPr>
                <w:rtl/>
                <w:lang w:bidi="fa-IR"/>
              </w:rPr>
              <w:t>وبصد</w:t>
            </w:r>
            <w:r>
              <w:rPr>
                <w:rFonts w:hint="cs"/>
                <w:rtl/>
                <w:lang w:bidi="fa-IR"/>
              </w:rPr>
              <w:t>ّ</w:t>
            </w:r>
            <w:r>
              <w:rPr>
                <w:rtl/>
                <w:lang w:bidi="fa-IR"/>
              </w:rPr>
              <w:t>يقك الص</w:t>
            </w:r>
            <w:r>
              <w:rPr>
                <w:rFonts w:hint="cs"/>
                <w:rtl/>
                <w:lang w:bidi="fa-IR"/>
              </w:rPr>
              <w:t>ّ</w:t>
            </w:r>
            <w:r>
              <w:rPr>
                <w:rtl/>
                <w:lang w:bidi="fa-IR"/>
              </w:rPr>
              <w:t>دوق الذي حا</w:t>
            </w:r>
            <w:r w:rsidRPr="00725071">
              <w:rPr>
                <w:rStyle w:val="libPoemTiniChar0"/>
                <w:rtl/>
              </w:rPr>
              <w:br/>
              <w:t> </w:t>
            </w:r>
          </w:p>
        </w:tc>
        <w:tc>
          <w:tcPr>
            <w:tcW w:w="282" w:type="dxa"/>
            <w:shd w:val="clear" w:color="auto" w:fill="auto"/>
          </w:tcPr>
          <w:p w:rsidR="0056300E" w:rsidRDefault="0056300E" w:rsidP="00B003D5">
            <w:pPr>
              <w:pStyle w:val="libPoem"/>
              <w:rPr>
                <w:rtl/>
              </w:rPr>
            </w:pPr>
          </w:p>
        </w:tc>
        <w:tc>
          <w:tcPr>
            <w:tcW w:w="3920" w:type="dxa"/>
            <w:shd w:val="clear" w:color="auto" w:fill="auto"/>
          </w:tcPr>
          <w:p w:rsidR="0056300E" w:rsidRDefault="0056300E" w:rsidP="00B003D5">
            <w:pPr>
              <w:pStyle w:val="libPoem"/>
            </w:pPr>
            <w:r>
              <w:rPr>
                <w:rtl/>
                <w:lang w:bidi="fa-IR"/>
              </w:rPr>
              <w:t>ز بسبق الت</w:t>
            </w:r>
            <w:r>
              <w:rPr>
                <w:rFonts w:hint="cs"/>
                <w:rtl/>
                <w:lang w:bidi="fa-IR"/>
              </w:rPr>
              <w:t>َّ</w:t>
            </w:r>
            <w:r>
              <w:rPr>
                <w:rtl/>
                <w:lang w:bidi="fa-IR"/>
              </w:rPr>
              <w:t xml:space="preserve">صديق فضل ابتداء </w:t>
            </w:r>
            <w:r w:rsidRPr="000367A4">
              <w:rPr>
                <w:rStyle w:val="libFootnotenumChar"/>
                <w:rtl/>
              </w:rPr>
              <w:t>(1)</w:t>
            </w:r>
            <w:r w:rsidRPr="00725071">
              <w:rPr>
                <w:rStyle w:val="libPoemTiniChar0"/>
                <w:rtl/>
              </w:rPr>
              <w:br/>
              <w:t> </w:t>
            </w:r>
          </w:p>
        </w:tc>
      </w:tr>
      <w:tr w:rsidR="0056300E" w:rsidTr="0056300E">
        <w:trPr>
          <w:trHeight w:val="350"/>
        </w:trPr>
        <w:tc>
          <w:tcPr>
            <w:tcW w:w="3960" w:type="dxa"/>
          </w:tcPr>
          <w:p w:rsidR="0056300E" w:rsidRDefault="0056300E" w:rsidP="00B003D5">
            <w:pPr>
              <w:pStyle w:val="libPoem"/>
            </w:pPr>
            <w:r>
              <w:rPr>
                <w:rtl/>
                <w:lang w:bidi="fa-IR"/>
              </w:rPr>
              <w:t>الر</w:t>
            </w:r>
            <w:r>
              <w:rPr>
                <w:rFonts w:hint="cs"/>
                <w:rtl/>
                <w:lang w:bidi="fa-IR"/>
              </w:rPr>
              <w:t>َّ</w:t>
            </w:r>
            <w:r>
              <w:rPr>
                <w:rtl/>
                <w:lang w:bidi="fa-IR"/>
              </w:rPr>
              <w:t>فيق الر</w:t>
            </w:r>
            <w:r>
              <w:rPr>
                <w:rFonts w:hint="cs"/>
                <w:rtl/>
                <w:lang w:bidi="fa-IR"/>
              </w:rPr>
              <w:t>َّ</w:t>
            </w:r>
            <w:r>
              <w:rPr>
                <w:rtl/>
                <w:lang w:bidi="fa-IR"/>
              </w:rPr>
              <w:t>فيق بالغار والوا</w:t>
            </w:r>
            <w:r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56300E" w:rsidP="00B003D5">
            <w:pPr>
              <w:pStyle w:val="libPoem"/>
            </w:pPr>
            <w:r>
              <w:rPr>
                <w:rtl/>
                <w:lang w:bidi="fa-IR"/>
              </w:rPr>
              <w:t>قيك فيه من حي</w:t>
            </w:r>
            <w:r>
              <w:rPr>
                <w:rFonts w:hint="cs"/>
                <w:rtl/>
                <w:lang w:bidi="fa-IR"/>
              </w:rPr>
              <w:t>َّ</w:t>
            </w:r>
            <w:r>
              <w:rPr>
                <w:rtl/>
                <w:lang w:bidi="fa-IR"/>
              </w:rPr>
              <w:t xml:space="preserve">ة رقطاء </w:t>
            </w:r>
            <w:r w:rsidRPr="000367A4">
              <w:rPr>
                <w:rStyle w:val="libFootnotenumChar"/>
                <w:rtl/>
              </w:rPr>
              <w:t>(2)</w:t>
            </w:r>
            <w:r w:rsidRPr="00725071">
              <w:rPr>
                <w:rStyle w:val="libPoemTiniChar0"/>
                <w:rtl/>
              </w:rPr>
              <w:br/>
              <w:t> </w:t>
            </w:r>
          </w:p>
        </w:tc>
      </w:tr>
      <w:tr w:rsidR="0056300E" w:rsidTr="0056300E">
        <w:trPr>
          <w:trHeight w:val="350"/>
        </w:trPr>
        <w:tc>
          <w:tcPr>
            <w:tcW w:w="3960" w:type="dxa"/>
          </w:tcPr>
          <w:p w:rsidR="0056300E" w:rsidRDefault="0056300E" w:rsidP="00B003D5">
            <w:pPr>
              <w:pStyle w:val="libPoem"/>
            </w:pPr>
            <w:r>
              <w:rPr>
                <w:rtl/>
                <w:lang w:bidi="fa-IR"/>
              </w:rPr>
              <w:t>المواسيك بالذ</w:t>
            </w:r>
            <w:r>
              <w:rPr>
                <w:rFonts w:hint="cs"/>
                <w:rtl/>
                <w:lang w:bidi="fa-IR"/>
              </w:rPr>
              <w:t>ّ</w:t>
            </w:r>
            <w:r>
              <w:rPr>
                <w:rtl/>
                <w:lang w:bidi="fa-IR"/>
              </w:rPr>
              <w:t>ي ملكت يمنا</w:t>
            </w:r>
            <w:r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56300E" w:rsidP="00B003D5">
            <w:pPr>
              <w:pStyle w:val="libPoem"/>
            </w:pPr>
            <w:r>
              <w:rPr>
                <w:rFonts w:hint="cs"/>
                <w:rtl/>
                <w:lang w:bidi="fa-IR"/>
              </w:rPr>
              <w:t>ه</w:t>
            </w:r>
            <w:r>
              <w:rPr>
                <w:rtl/>
                <w:lang w:bidi="fa-IR"/>
              </w:rPr>
              <w:t xml:space="preserve"> صدر الأئم</w:t>
            </w:r>
            <w:r>
              <w:rPr>
                <w:rFonts w:hint="cs"/>
                <w:rtl/>
                <w:lang w:bidi="fa-IR"/>
              </w:rPr>
              <w:t>َّ</w:t>
            </w:r>
            <w:r>
              <w:rPr>
                <w:rtl/>
                <w:lang w:bidi="fa-IR"/>
              </w:rPr>
              <w:t xml:space="preserve">ة الخلفاء </w:t>
            </w:r>
            <w:r w:rsidRPr="000367A4">
              <w:rPr>
                <w:rStyle w:val="libFootnotenumChar"/>
                <w:rtl/>
              </w:rPr>
              <w:t>(3)</w:t>
            </w:r>
            <w:r w:rsidRPr="00725071">
              <w:rPr>
                <w:rStyle w:val="libPoemTiniChar0"/>
                <w:rtl/>
              </w:rPr>
              <w:br/>
              <w:t> </w:t>
            </w:r>
          </w:p>
        </w:tc>
      </w:tr>
      <w:tr w:rsidR="0056300E" w:rsidTr="0056300E">
        <w:trPr>
          <w:trHeight w:val="350"/>
        </w:trPr>
        <w:tc>
          <w:tcPr>
            <w:tcW w:w="3960" w:type="dxa"/>
          </w:tcPr>
          <w:p w:rsidR="0056300E" w:rsidRDefault="0056300E" w:rsidP="00B003D5">
            <w:pPr>
              <w:pStyle w:val="libPoem"/>
            </w:pPr>
            <w:r>
              <w:rPr>
                <w:rtl/>
                <w:lang w:bidi="fa-IR"/>
              </w:rPr>
              <w:t>الإمام الذي حمى بيضة الد</w:t>
            </w:r>
            <w:r>
              <w:rPr>
                <w:rFonts w:hint="cs"/>
                <w:rtl/>
                <w:lang w:bidi="fa-IR"/>
              </w:rPr>
              <w:t>ّ</w:t>
            </w:r>
            <w:r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56300E" w:rsidP="00B003D5">
            <w:pPr>
              <w:pStyle w:val="libPoem"/>
            </w:pPr>
            <w:r>
              <w:rPr>
                <w:rtl/>
                <w:lang w:bidi="fa-IR"/>
              </w:rPr>
              <w:t>ين بإحياء سن</w:t>
            </w:r>
            <w:r>
              <w:rPr>
                <w:rFonts w:hint="cs"/>
                <w:rtl/>
                <w:lang w:bidi="fa-IR"/>
              </w:rPr>
              <w:t>َّ</w:t>
            </w:r>
            <w:r>
              <w:rPr>
                <w:rtl/>
                <w:lang w:bidi="fa-IR"/>
              </w:rPr>
              <w:t xml:space="preserve">ة بيضاء </w:t>
            </w:r>
            <w:r w:rsidRPr="000367A4">
              <w:rPr>
                <w:rStyle w:val="libFootnotenumChar"/>
                <w:rtl/>
              </w:rPr>
              <w:t>(4)</w:t>
            </w:r>
            <w:r w:rsidRPr="00725071">
              <w:rPr>
                <w:rStyle w:val="libPoemTiniChar0"/>
                <w:rtl/>
              </w:rPr>
              <w:br/>
              <w:t> </w:t>
            </w:r>
          </w:p>
        </w:tc>
      </w:tr>
      <w:tr w:rsidR="0056300E" w:rsidTr="0056300E">
        <w:trPr>
          <w:trHeight w:val="350"/>
        </w:trPr>
        <w:tc>
          <w:tcPr>
            <w:tcW w:w="3960" w:type="dxa"/>
          </w:tcPr>
          <w:p w:rsidR="0056300E" w:rsidRDefault="0056300E" w:rsidP="00B003D5">
            <w:pPr>
              <w:pStyle w:val="libPoem"/>
            </w:pPr>
            <w:r>
              <w:rPr>
                <w:rtl/>
                <w:lang w:bidi="fa-IR"/>
              </w:rPr>
              <w:t>قام بالر</w:t>
            </w:r>
            <w:r>
              <w:rPr>
                <w:rFonts w:hint="cs"/>
                <w:rtl/>
                <w:lang w:bidi="fa-IR"/>
              </w:rPr>
              <w:t>ِّ</w:t>
            </w:r>
            <w:r>
              <w:rPr>
                <w:rtl/>
                <w:lang w:bidi="fa-IR"/>
              </w:rPr>
              <w:t>فق في الخليفة من بعد</w:t>
            </w:r>
            <w:r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56300E" w:rsidP="00B003D5">
            <w:pPr>
              <w:pStyle w:val="libPoem"/>
            </w:pPr>
            <w:r>
              <w:rPr>
                <w:rtl/>
                <w:lang w:bidi="fa-IR"/>
              </w:rPr>
              <w:t xml:space="preserve">ك رفق الآباء بالأبناء </w:t>
            </w:r>
            <w:r w:rsidRPr="000367A4">
              <w:rPr>
                <w:rStyle w:val="libFootnotenumChar"/>
                <w:rtl/>
              </w:rPr>
              <w:t>(5)</w:t>
            </w:r>
            <w:r w:rsidRPr="00725071">
              <w:rPr>
                <w:rStyle w:val="libPoemTiniChar0"/>
                <w:rtl/>
              </w:rPr>
              <w:br/>
              <w:t> </w:t>
            </w:r>
          </w:p>
        </w:tc>
      </w:tr>
      <w:tr w:rsidR="0056300E" w:rsidTr="0056300E">
        <w:tblPrEx>
          <w:tblLook w:val="04A0" w:firstRow="1" w:lastRow="0" w:firstColumn="1" w:lastColumn="0" w:noHBand="0" w:noVBand="1"/>
        </w:tblPrEx>
        <w:trPr>
          <w:trHeight w:val="350"/>
        </w:trPr>
        <w:tc>
          <w:tcPr>
            <w:tcW w:w="3960" w:type="dxa"/>
          </w:tcPr>
          <w:p w:rsidR="0056300E" w:rsidRDefault="0056300E" w:rsidP="00B003D5">
            <w:pPr>
              <w:pStyle w:val="libPoem"/>
            </w:pPr>
            <w:r>
              <w:rPr>
                <w:rtl/>
                <w:lang w:bidi="fa-IR"/>
              </w:rPr>
              <w:t>وبفاروقك المفر</w:t>
            </w:r>
            <w:r>
              <w:rPr>
                <w:rFonts w:hint="cs"/>
                <w:rtl/>
                <w:lang w:bidi="fa-IR"/>
              </w:rPr>
              <w:t>ِّ</w:t>
            </w:r>
            <w:r>
              <w:rPr>
                <w:rtl/>
                <w:lang w:bidi="fa-IR"/>
              </w:rPr>
              <w:t>ق بالبأ</w:t>
            </w:r>
            <w:r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56300E" w:rsidP="0056300E">
            <w:pPr>
              <w:pStyle w:val="libPoem"/>
            </w:pPr>
            <w:r>
              <w:rPr>
                <w:rtl/>
                <w:lang w:bidi="fa-IR"/>
              </w:rPr>
              <w:t>س جموع ال</w:t>
            </w:r>
            <w:r>
              <w:rPr>
                <w:rFonts w:hint="cs"/>
                <w:rtl/>
                <w:lang w:bidi="fa-IR"/>
              </w:rPr>
              <w:t>إ</w:t>
            </w:r>
            <w:r>
              <w:rPr>
                <w:rtl/>
                <w:lang w:bidi="fa-IR"/>
              </w:rPr>
              <w:t>ضلال وال</w:t>
            </w:r>
            <w:r>
              <w:rPr>
                <w:rFonts w:hint="cs"/>
                <w:rtl/>
                <w:lang w:bidi="fa-IR"/>
              </w:rPr>
              <w:t>إ</w:t>
            </w:r>
            <w:r>
              <w:rPr>
                <w:rtl/>
                <w:lang w:bidi="fa-IR"/>
              </w:rPr>
              <w:t xml:space="preserve">غواء </w:t>
            </w:r>
            <w:r w:rsidRPr="000367A4">
              <w:rPr>
                <w:rStyle w:val="libFootnotenumChar"/>
                <w:rtl/>
              </w:rPr>
              <w:t>(6)</w:t>
            </w:r>
            <w:r w:rsidRPr="00725071">
              <w:rPr>
                <w:rStyle w:val="libPoemTiniChar0"/>
                <w:rtl/>
              </w:rPr>
              <w:br/>
              <w:t> </w:t>
            </w:r>
          </w:p>
        </w:tc>
      </w:tr>
      <w:tr w:rsidR="0056300E" w:rsidTr="0056300E">
        <w:tblPrEx>
          <w:tblLook w:val="04A0" w:firstRow="1" w:lastRow="0" w:firstColumn="1" w:lastColumn="0" w:noHBand="0" w:noVBand="1"/>
        </w:tblPrEx>
        <w:trPr>
          <w:trHeight w:val="350"/>
        </w:trPr>
        <w:tc>
          <w:tcPr>
            <w:tcW w:w="3960" w:type="dxa"/>
          </w:tcPr>
          <w:p w:rsidR="0056300E" w:rsidRDefault="0056300E" w:rsidP="00B003D5">
            <w:pPr>
              <w:pStyle w:val="libPoem"/>
            </w:pPr>
            <w:r>
              <w:rPr>
                <w:rtl/>
                <w:lang w:bidi="fa-IR"/>
              </w:rPr>
              <w:t>الس</w:t>
            </w:r>
            <w:r>
              <w:rPr>
                <w:rFonts w:hint="cs"/>
                <w:rtl/>
                <w:lang w:bidi="fa-IR"/>
              </w:rPr>
              <w:t>ّ</w:t>
            </w:r>
            <w:r>
              <w:rPr>
                <w:rtl/>
                <w:lang w:bidi="fa-IR"/>
              </w:rPr>
              <w:t>ديد الش</w:t>
            </w:r>
            <w:r>
              <w:rPr>
                <w:rFonts w:hint="cs"/>
                <w:rtl/>
                <w:lang w:bidi="fa-IR"/>
              </w:rPr>
              <w:t>َّ</w:t>
            </w:r>
            <w:r>
              <w:rPr>
                <w:rtl/>
                <w:lang w:bidi="fa-IR"/>
              </w:rPr>
              <w:t>ديد بالمسخط الله</w:t>
            </w:r>
            <w:r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56300E" w:rsidP="00B003D5">
            <w:pPr>
              <w:pStyle w:val="libPoem"/>
            </w:pPr>
            <w:r>
              <w:rPr>
                <w:rtl/>
                <w:lang w:bidi="fa-IR"/>
              </w:rPr>
              <w:t>الر</w:t>
            </w:r>
            <w:r>
              <w:rPr>
                <w:rFonts w:hint="cs"/>
                <w:rtl/>
                <w:lang w:bidi="fa-IR"/>
              </w:rPr>
              <w:t>َّ</w:t>
            </w:r>
            <w:r>
              <w:rPr>
                <w:rtl/>
                <w:lang w:bidi="fa-IR"/>
              </w:rPr>
              <w:t xml:space="preserve">حيم الشفيق بالأتقياء </w:t>
            </w:r>
            <w:r w:rsidRPr="000367A4">
              <w:rPr>
                <w:rStyle w:val="libFootnotenumChar"/>
                <w:rtl/>
              </w:rPr>
              <w:t>(7)</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56300E">
      <w:pPr>
        <w:pStyle w:val="libFootnote0"/>
        <w:rPr>
          <w:rtl/>
          <w:lang w:bidi="fa-IR"/>
        </w:rPr>
      </w:pPr>
      <w:r>
        <w:rPr>
          <w:rtl/>
          <w:lang w:bidi="fa-IR"/>
        </w:rPr>
        <w:t xml:space="preserve">1 </w:t>
      </w:r>
      <w:r w:rsidR="000367A4">
        <w:rPr>
          <w:rtl/>
          <w:lang w:bidi="fa-IR"/>
        </w:rPr>
        <w:t>-</w:t>
      </w:r>
      <w:r>
        <w:rPr>
          <w:rtl/>
          <w:lang w:bidi="fa-IR"/>
        </w:rPr>
        <w:t xml:space="preserve"> مر</w:t>
      </w:r>
      <w:r w:rsidR="0056300E">
        <w:rPr>
          <w:rFonts w:hint="cs"/>
          <w:rtl/>
          <w:lang w:bidi="fa-IR"/>
        </w:rPr>
        <w:t>ّ</w:t>
      </w:r>
      <w:r>
        <w:rPr>
          <w:rtl/>
          <w:lang w:bidi="fa-IR"/>
        </w:rPr>
        <w:t xml:space="preserve"> ف</w:t>
      </w:r>
      <w:r w:rsidR="0056300E">
        <w:rPr>
          <w:rFonts w:hint="cs"/>
          <w:rtl/>
          <w:lang w:bidi="fa-IR"/>
        </w:rPr>
        <w:t>ى</w:t>
      </w:r>
      <w:r>
        <w:rPr>
          <w:rtl/>
          <w:lang w:bidi="fa-IR"/>
        </w:rPr>
        <w:t xml:space="preserve"> الجزء الثان</w:t>
      </w:r>
      <w:r w:rsidR="0056300E">
        <w:rPr>
          <w:rFonts w:hint="cs"/>
          <w:rtl/>
          <w:lang w:bidi="fa-IR"/>
        </w:rPr>
        <w:t>ى</w:t>
      </w:r>
      <w:r>
        <w:rPr>
          <w:rtl/>
          <w:lang w:bidi="fa-IR"/>
        </w:rPr>
        <w:t xml:space="preserve"> ص 312 </w:t>
      </w:r>
      <w:r w:rsidR="0056300E">
        <w:rPr>
          <w:rFonts w:hint="cs"/>
          <w:rtl/>
          <w:lang w:bidi="fa-IR"/>
        </w:rPr>
        <w:t>ا</w:t>
      </w:r>
      <w:r>
        <w:rPr>
          <w:rtl/>
          <w:lang w:bidi="fa-IR"/>
        </w:rPr>
        <w:t>ن</w:t>
      </w:r>
      <w:r w:rsidR="0056300E">
        <w:rPr>
          <w:rFonts w:hint="cs"/>
          <w:rtl/>
          <w:lang w:bidi="fa-IR"/>
        </w:rPr>
        <w:t>ّ</w:t>
      </w:r>
      <w:r>
        <w:rPr>
          <w:rtl/>
          <w:lang w:bidi="fa-IR"/>
        </w:rPr>
        <w:t xml:space="preserve"> الصد</w:t>
      </w:r>
      <w:r w:rsidR="0056300E">
        <w:rPr>
          <w:rFonts w:hint="cs"/>
          <w:rtl/>
          <w:lang w:bidi="fa-IR"/>
        </w:rPr>
        <w:t>ّ</w:t>
      </w:r>
      <w:r>
        <w:rPr>
          <w:rtl/>
          <w:lang w:bidi="fa-IR"/>
        </w:rPr>
        <w:t xml:space="preserve">يق حقا هو سيدنا </w:t>
      </w:r>
      <w:r w:rsidR="0056300E">
        <w:rPr>
          <w:rFonts w:hint="cs"/>
          <w:rtl/>
          <w:lang w:bidi="fa-IR"/>
        </w:rPr>
        <w:t>ا</w:t>
      </w:r>
      <w:r>
        <w:rPr>
          <w:rtl/>
          <w:lang w:bidi="fa-IR"/>
        </w:rPr>
        <w:t>مير المؤمنين بتلقيب من النب</w:t>
      </w:r>
      <w:r w:rsidR="0056300E">
        <w:rPr>
          <w:rFonts w:hint="cs"/>
          <w:rtl/>
          <w:lang w:bidi="fa-IR"/>
        </w:rPr>
        <w:t>ى</w:t>
      </w:r>
      <w:r>
        <w:rPr>
          <w:rtl/>
          <w:lang w:bidi="fa-IR"/>
        </w:rPr>
        <w:t xml:space="preserve"> ال</w:t>
      </w:r>
      <w:r w:rsidR="0056300E">
        <w:rPr>
          <w:rFonts w:hint="cs"/>
          <w:rtl/>
          <w:lang w:bidi="fa-IR"/>
        </w:rPr>
        <w:t>ا</w:t>
      </w:r>
      <w:r>
        <w:rPr>
          <w:rtl/>
          <w:lang w:bidi="fa-IR"/>
        </w:rPr>
        <w:t>عظم وحيا</w:t>
      </w:r>
      <w:r w:rsidR="0056300E">
        <w:rPr>
          <w:rFonts w:hint="cs"/>
          <w:rtl/>
          <w:lang w:bidi="fa-IR"/>
        </w:rPr>
        <w:t>ً</w:t>
      </w:r>
      <w:r>
        <w:rPr>
          <w:rtl/>
          <w:lang w:bidi="fa-IR"/>
        </w:rPr>
        <w:t xml:space="preserve"> من الله تعالى. وبينا ف</w:t>
      </w:r>
      <w:r w:rsidR="0056300E">
        <w:rPr>
          <w:rFonts w:hint="cs"/>
          <w:rtl/>
          <w:lang w:bidi="fa-IR"/>
        </w:rPr>
        <w:t>ى</w:t>
      </w:r>
      <w:r>
        <w:rPr>
          <w:rtl/>
          <w:lang w:bidi="fa-IR"/>
        </w:rPr>
        <w:t xml:space="preserve"> الجزء الثالث ص 240 </w:t>
      </w:r>
      <w:r w:rsidR="0056300E">
        <w:rPr>
          <w:rFonts w:hint="cs"/>
          <w:rtl/>
          <w:lang w:bidi="fa-IR"/>
        </w:rPr>
        <w:t>ا</w:t>
      </w:r>
      <w:r>
        <w:rPr>
          <w:rtl/>
          <w:lang w:bidi="fa-IR"/>
        </w:rPr>
        <w:t>ن</w:t>
      </w:r>
      <w:r w:rsidR="0056300E">
        <w:rPr>
          <w:rFonts w:hint="cs"/>
          <w:rtl/>
          <w:lang w:bidi="fa-IR"/>
        </w:rPr>
        <w:t>ّ</w:t>
      </w:r>
      <w:r>
        <w:rPr>
          <w:rtl/>
          <w:lang w:bidi="fa-IR"/>
        </w:rPr>
        <w:t xml:space="preserve"> أبا بكر لم يحز فضل السبق إلى ال</w:t>
      </w:r>
      <w:r w:rsidR="0056300E">
        <w:rPr>
          <w:rFonts w:hint="cs"/>
          <w:rtl/>
          <w:lang w:bidi="fa-IR"/>
        </w:rPr>
        <w:t>ا</w:t>
      </w:r>
      <w:r>
        <w:rPr>
          <w:rtl/>
          <w:lang w:bidi="fa-IR"/>
        </w:rPr>
        <w:t>يمان.</w:t>
      </w:r>
    </w:p>
    <w:p w:rsidR="00A568EA" w:rsidRDefault="00133737" w:rsidP="0056300E">
      <w:pPr>
        <w:pStyle w:val="libFootnote0"/>
        <w:rPr>
          <w:rtl/>
          <w:lang w:bidi="fa-IR"/>
        </w:rPr>
      </w:pPr>
      <w:r>
        <w:rPr>
          <w:rtl/>
          <w:lang w:bidi="fa-IR"/>
        </w:rPr>
        <w:t xml:space="preserve">2 </w:t>
      </w:r>
      <w:r w:rsidR="000367A4">
        <w:rPr>
          <w:rtl/>
          <w:lang w:bidi="fa-IR"/>
        </w:rPr>
        <w:t>-</w:t>
      </w:r>
      <w:r>
        <w:rPr>
          <w:rtl/>
          <w:lang w:bidi="fa-IR"/>
        </w:rPr>
        <w:t xml:space="preserve"> </w:t>
      </w:r>
      <w:r w:rsidR="0056300E">
        <w:rPr>
          <w:rFonts w:hint="cs"/>
          <w:rtl/>
          <w:lang w:bidi="fa-IR"/>
        </w:rPr>
        <w:t>ا</w:t>
      </w:r>
      <w:r>
        <w:rPr>
          <w:rtl/>
          <w:lang w:bidi="fa-IR"/>
        </w:rPr>
        <w:t>سلفنا ف</w:t>
      </w:r>
      <w:r w:rsidR="0056300E">
        <w:rPr>
          <w:rFonts w:hint="cs"/>
          <w:rtl/>
          <w:lang w:bidi="fa-IR"/>
        </w:rPr>
        <w:t>ى</w:t>
      </w:r>
      <w:r>
        <w:rPr>
          <w:rtl/>
          <w:lang w:bidi="fa-IR"/>
        </w:rPr>
        <w:t xml:space="preserve"> الجزء الثامن ص 41 </w:t>
      </w:r>
      <w:r w:rsidR="000367A4">
        <w:rPr>
          <w:rtl/>
          <w:lang w:bidi="fa-IR"/>
        </w:rPr>
        <w:t>-</w:t>
      </w:r>
      <w:r>
        <w:rPr>
          <w:rtl/>
          <w:lang w:bidi="fa-IR"/>
        </w:rPr>
        <w:t xml:space="preserve"> 46 ط 1</w:t>
      </w:r>
      <w:r w:rsidR="00C81984">
        <w:rPr>
          <w:rtl/>
          <w:lang w:bidi="fa-IR"/>
        </w:rPr>
        <w:t>:</w:t>
      </w:r>
      <w:r>
        <w:rPr>
          <w:rtl/>
          <w:lang w:bidi="fa-IR"/>
        </w:rPr>
        <w:t xml:space="preserve"> </w:t>
      </w:r>
      <w:r w:rsidR="0056300E">
        <w:rPr>
          <w:rFonts w:hint="cs"/>
          <w:rtl/>
          <w:lang w:bidi="fa-IR"/>
        </w:rPr>
        <w:t>ا</w:t>
      </w:r>
      <w:r>
        <w:rPr>
          <w:rtl/>
          <w:lang w:bidi="fa-IR"/>
        </w:rPr>
        <w:t>ن</w:t>
      </w:r>
      <w:r w:rsidR="0056300E">
        <w:rPr>
          <w:rFonts w:hint="cs"/>
          <w:rtl/>
          <w:lang w:bidi="fa-IR"/>
        </w:rPr>
        <w:t>ّ</w:t>
      </w:r>
      <w:r>
        <w:rPr>
          <w:rtl/>
          <w:lang w:bidi="fa-IR"/>
        </w:rPr>
        <w:t xml:space="preserve"> حديث الحية مكذوب مفترى و</w:t>
      </w:r>
      <w:r w:rsidR="0056300E">
        <w:rPr>
          <w:rFonts w:hint="cs"/>
          <w:rtl/>
          <w:lang w:bidi="fa-IR"/>
        </w:rPr>
        <w:t>ا</w:t>
      </w:r>
      <w:r>
        <w:rPr>
          <w:rtl/>
          <w:lang w:bidi="fa-IR"/>
        </w:rPr>
        <w:t>ن</w:t>
      </w:r>
      <w:r w:rsidR="0056300E">
        <w:rPr>
          <w:rFonts w:hint="cs"/>
          <w:rtl/>
          <w:lang w:bidi="fa-IR"/>
        </w:rPr>
        <w:t>ّ</w:t>
      </w:r>
      <w:r>
        <w:rPr>
          <w:rtl/>
          <w:lang w:bidi="fa-IR"/>
        </w:rPr>
        <w:t xml:space="preserve"> حياة الفضائل لا تثبت بالحي</w:t>
      </w:r>
      <w:r w:rsidR="0056300E">
        <w:rPr>
          <w:rFonts w:hint="cs"/>
          <w:rtl/>
          <w:lang w:bidi="fa-IR"/>
        </w:rPr>
        <w:t>ّ</w:t>
      </w:r>
      <w:r>
        <w:rPr>
          <w:rtl/>
          <w:lang w:bidi="fa-IR"/>
        </w:rPr>
        <w:t>ات.</w:t>
      </w:r>
    </w:p>
    <w:p w:rsidR="00A568EA" w:rsidRDefault="00133737" w:rsidP="0056300E">
      <w:pPr>
        <w:pStyle w:val="libFootnote0"/>
        <w:rPr>
          <w:rtl/>
          <w:lang w:bidi="fa-IR"/>
        </w:rPr>
      </w:pPr>
      <w:r>
        <w:rPr>
          <w:rtl/>
          <w:lang w:bidi="fa-IR"/>
        </w:rPr>
        <w:t xml:space="preserve">3 </w:t>
      </w:r>
      <w:r w:rsidR="000367A4">
        <w:rPr>
          <w:rtl/>
          <w:lang w:bidi="fa-IR"/>
        </w:rPr>
        <w:t>-</w:t>
      </w:r>
      <w:r>
        <w:rPr>
          <w:rtl/>
          <w:lang w:bidi="fa-IR"/>
        </w:rPr>
        <w:t xml:space="preserve"> سبق منا القول الفصل حول ما ملكت يمنى </w:t>
      </w:r>
      <w:r w:rsidR="0056300E">
        <w:rPr>
          <w:rFonts w:hint="cs"/>
          <w:rtl/>
          <w:lang w:bidi="fa-IR"/>
        </w:rPr>
        <w:t>ا</w:t>
      </w:r>
      <w:r>
        <w:rPr>
          <w:rtl/>
          <w:lang w:bidi="fa-IR"/>
        </w:rPr>
        <w:t>بي بكر وما أنفقه ف</w:t>
      </w:r>
      <w:r w:rsidR="0056300E">
        <w:rPr>
          <w:rFonts w:hint="cs"/>
          <w:rtl/>
          <w:lang w:bidi="fa-IR"/>
        </w:rPr>
        <w:t>ى</w:t>
      </w:r>
      <w:r>
        <w:rPr>
          <w:rtl/>
          <w:lang w:bidi="fa-IR"/>
        </w:rPr>
        <w:t xml:space="preserve"> سبيل الدعوة ال</w:t>
      </w:r>
      <w:r w:rsidR="0056300E">
        <w:rPr>
          <w:rFonts w:hint="cs"/>
          <w:rtl/>
          <w:lang w:bidi="fa-IR"/>
        </w:rPr>
        <w:t>ا</w:t>
      </w:r>
      <w:r>
        <w:rPr>
          <w:rtl/>
          <w:lang w:bidi="fa-IR"/>
        </w:rPr>
        <w:t xml:space="preserve">سلامية راجع الجزء الثامن ص 50 </w:t>
      </w:r>
      <w:r w:rsidR="000367A4">
        <w:rPr>
          <w:rtl/>
          <w:lang w:bidi="fa-IR"/>
        </w:rPr>
        <w:t>-</w:t>
      </w:r>
      <w:r>
        <w:rPr>
          <w:rtl/>
          <w:lang w:bidi="fa-IR"/>
        </w:rPr>
        <w:t xml:space="preserve"> 60 ط 1.</w:t>
      </w:r>
    </w:p>
    <w:p w:rsidR="0056300E" w:rsidRDefault="00133737" w:rsidP="0056300E">
      <w:pPr>
        <w:pStyle w:val="libFootnote0"/>
        <w:rPr>
          <w:rtl/>
          <w:lang w:bidi="fa-IR"/>
        </w:rPr>
      </w:pPr>
      <w:r>
        <w:rPr>
          <w:rtl/>
          <w:lang w:bidi="fa-IR"/>
        </w:rPr>
        <w:t xml:space="preserve">4 </w:t>
      </w:r>
      <w:r w:rsidR="000367A4">
        <w:rPr>
          <w:rtl/>
          <w:lang w:bidi="fa-IR"/>
        </w:rPr>
        <w:t>-</w:t>
      </w:r>
      <w:r>
        <w:rPr>
          <w:rtl/>
          <w:lang w:bidi="fa-IR"/>
        </w:rPr>
        <w:t xml:space="preserve"> عرفت في الجزء السابع ص 108 </w:t>
      </w:r>
      <w:r w:rsidR="000367A4">
        <w:rPr>
          <w:rtl/>
          <w:lang w:bidi="fa-IR"/>
        </w:rPr>
        <w:t>-</w:t>
      </w:r>
      <w:r>
        <w:rPr>
          <w:rtl/>
          <w:lang w:bidi="fa-IR"/>
        </w:rPr>
        <w:t xml:space="preserve"> 120 ط 1 مبلغا</w:t>
      </w:r>
      <w:r w:rsidR="0056300E">
        <w:rPr>
          <w:rFonts w:hint="cs"/>
          <w:rtl/>
          <w:lang w:bidi="fa-IR"/>
        </w:rPr>
        <w:t>ً</w:t>
      </w:r>
      <w:r>
        <w:rPr>
          <w:rtl/>
          <w:lang w:bidi="fa-IR"/>
        </w:rPr>
        <w:t xml:space="preserve"> من عرفانه السن</w:t>
      </w:r>
      <w:r w:rsidR="0056300E">
        <w:rPr>
          <w:rFonts w:hint="cs"/>
          <w:rtl/>
          <w:lang w:bidi="fa-IR"/>
        </w:rPr>
        <w:t>ّ</w:t>
      </w:r>
      <w:r>
        <w:rPr>
          <w:rtl/>
          <w:lang w:bidi="fa-IR"/>
        </w:rPr>
        <w:t>ة</w:t>
      </w:r>
      <w:r w:rsidR="00C81984">
        <w:rPr>
          <w:rtl/>
          <w:lang w:bidi="fa-IR"/>
        </w:rPr>
        <w:t>،</w:t>
      </w:r>
      <w:r>
        <w:rPr>
          <w:rtl/>
          <w:lang w:bidi="fa-IR"/>
        </w:rPr>
        <w:t xml:space="preserve"> وكيف كان يحيى ما لا يعرف وفي لسانه قوله</w:t>
      </w:r>
      <w:r w:rsidR="00C81984">
        <w:rPr>
          <w:rtl/>
          <w:lang w:bidi="fa-IR"/>
        </w:rPr>
        <w:t>:</w:t>
      </w:r>
      <w:r>
        <w:rPr>
          <w:rtl/>
          <w:lang w:bidi="fa-IR"/>
        </w:rPr>
        <w:t xml:space="preserve"> لئن أخذ</w:t>
      </w:r>
      <w:r w:rsidR="0056300E">
        <w:rPr>
          <w:rFonts w:hint="cs"/>
          <w:rtl/>
          <w:lang w:bidi="fa-IR"/>
        </w:rPr>
        <w:t xml:space="preserve"> </w:t>
      </w:r>
      <w:r>
        <w:rPr>
          <w:rtl/>
          <w:lang w:bidi="fa-IR"/>
        </w:rPr>
        <w:t>تموني بسن</w:t>
      </w:r>
      <w:r w:rsidR="0056300E">
        <w:rPr>
          <w:rFonts w:hint="cs"/>
          <w:rtl/>
          <w:lang w:bidi="fa-IR"/>
        </w:rPr>
        <w:t>ّ</w:t>
      </w:r>
      <w:r>
        <w:rPr>
          <w:rtl/>
          <w:lang w:bidi="fa-IR"/>
        </w:rPr>
        <w:t xml:space="preserve">ة نبيكم لا </w:t>
      </w:r>
      <w:r w:rsidR="0056300E">
        <w:rPr>
          <w:rFonts w:hint="cs"/>
          <w:rtl/>
          <w:lang w:bidi="fa-IR"/>
        </w:rPr>
        <w:t>ا</w:t>
      </w:r>
      <w:r>
        <w:rPr>
          <w:rtl/>
          <w:lang w:bidi="fa-IR"/>
        </w:rPr>
        <w:t>طيقها</w:t>
      </w:r>
      <w:r w:rsidR="00C81984">
        <w:rPr>
          <w:rtl/>
          <w:lang w:bidi="fa-IR"/>
        </w:rPr>
        <w:t>؟</w:t>
      </w:r>
    </w:p>
    <w:p w:rsidR="00A568EA" w:rsidRDefault="00133737" w:rsidP="0056300E">
      <w:pPr>
        <w:pStyle w:val="libFootnote0"/>
        <w:rPr>
          <w:rtl/>
          <w:lang w:bidi="fa-IR"/>
        </w:rPr>
      </w:pPr>
      <w:r>
        <w:rPr>
          <w:rtl/>
          <w:lang w:bidi="fa-IR"/>
        </w:rPr>
        <w:t>5</w:t>
      </w:r>
      <w:r w:rsidR="0056300E">
        <w:rPr>
          <w:rFonts w:hint="cs"/>
          <w:rtl/>
          <w:lang w:bidi="fa-IR"/>
        </w:rPr>
        <w:t xml:space="preserve"> -</w:t>
      </w:r>
      <w:r>
        <w:rPr>
          <w:rtl/>
          <w:lang w:bidi="fa-IR"/>
        </w:rPr>
        <w:t xml:space="preserve"> سل العترة النبوية الطاهرة عن رفق الخليفة وخص</w:t>
      </w:r>
      <w:r w:rsidR="0056300E">
        <w:rPr>
          <w:rFonts w:hint="cs"/>
          <w:rtl/>
          <w:lang w:bidi="fa-IR"/>
        </w:rPr>
        <w:t>ّ</w:t>
      </w:r>
      <w:r>
        <w:rPr>
          <w:rtl/>
          <w:lang w:bidi="fa-IR"/>
        </w:rPr>
        <w:t xml:space="preserve"> بالسؤال الصد</w:t>
      </w:r>
      <w:r w:rsidR="0056300E">
        <w:rPr>
          <w:rFonts w:hint="cs"/>
          <w:rtl/>
          <w:lang w:bidi="fa-IR"/>
        </w:rPr>
        <w:t>ّ</w:t>
      </w:r>
      <w:r>
        <w:rPr>
          <w:rtl/>
          <w:lang w:bidi="fa-IR"/>
        </w:rPr>
        <w:t>يقة بضعة النب</w:t>
      </w:r>
      <w:r w:rsidR="0056300E">
        <w:rPr>
          <w:rFonts w:hint="cs"/>
          <w:rtl/>
          <w:lang w:bidi="fa-IR"/>
        </w:rPr>
        <w:t>ى</w:t>
      </w:r>
      <w:r>
        <w:rPr>
          <w:rtl/>
          <w:lang w:bidi="fa-IR"/>
        </w:rPr>
        <w:t xml:space="preserve"> ال</w:t>
      </w:r>
      <w:r w:rsidR="0056300E">
        <w:rPr>
          <w:rFonts w:hint="cs"/>
          <w:rtl/>
          <w:lang w:bidi="fa-IR"/>
        </w:rPr>
        <w:t>ا</w:t>
      </w:r>
      <w:r>
        <w:rPr>
          <w:rtl/>
          <w:lang w:bidi="fa-IR"/>
        </w:rPr>
        <w:t>قدس.</w:t>
      </w:r>
    </w:p>
    <w:p w:rsidR="00A568EA" w:rsidRDefault="00133737" w:rsidP="0056300E">
      <w:pPr>
        <w:pStyle w:val="libFootnote0"/>
        <w:rPr>
          <w:rtl/>
          <w:lang w:bidi="fa-IR"/>
        </w:rPr>
      </w:pPr>
      <w:r>
        <w:rPr>
          <w:rtl/>
          <w:lang w:bidi="fa-IR"/>
        </w:rPr>
        <w:t xml:space="preserve">6 </w:t>
      </w:r>
      <w:r w:rsidR="000367A4">
        <w:rPr>
          <w:rtl/>
          <w:lang w:bidi="fa-IR"/>
        </w:rPr>
        <w:t>-</w:t>
      </w:r>
      <w:r>
        <w:rPr>
          <w:rtl/>
          <w:lang w:bidi="fa-IR"/>
        </w:rPr>
        <w:t xml:space="preserve"> أن</w:t>
      </w:r>
      <w:r w:rsidR="0056300E">
        <w:rPr>
          <w:rFonts w:hint="cs"/>
          <w:rtl/>
          <w:lang w:bidi="fa-IR"/>
        </w:rPr>
        <w:t>ّ</w:t>
      </w:r>
      <w:r>
        <w:rPr>
          <w:rtl/>
          <w:lang w:bidi="fa-IR"/>
        </w:rPr>
        <w:t>ى و</w:t>
      </w:r>
      <w:r w:rsidR="0056300E">
        <w:rPr>
          <w:rFonts w:hint="cs"/>
          <w:rtl/>
          <w:lang w:bidi="fa-IR"/>
        </w:rPr>
        <w:t>ا</w:t>
      </w:r>
      <w:r>
        <w:rPr>
          <w:rtl/>
          <w:lang w:bidi="fa-IR"/>
        </w:rPr>
        <w:t xml:space="preserve">ين كان هذا البأس المزعوم عن مغازي رسول الله </w:t>
      </w:r>
      <w:r w:rsidR="00FF3D73" w:rsidRPr="0056300E">
        <w:rPr>
          <w:rtl/>
        </w:rPr>
        <w:t>صلى‌</w:t>
      </w:r>
      <w:r w:rsidR="0056300E">
        <w:rPr>
          <w:rFonts w:hint="cs"/>
          <w:rtl/>
        </w:rPr>
        <w:t xml:space="preserve"> </w:t>
      </w:r>
      <w:r w:rsidR="00FF3D73" w:rsidRPr="0056300E">
        <w:rPr>
          <w:rtl/>
        </w:rPr>
        <w:t>الله‌</w:t>
      </w:r>
      <w:r w:rsidR="0056300E">
        <w:rPr>
          <w:rFonts w:hint="cs"/>
          <w:rtl/>
        </w:rPr>
        <w:t xml:space="preserve"> </w:t>
      </w:r>
      <w:r w:rsidR="00FF3D73" w:rsidRPr="0056300E">
        <w:rPr>
          <w:rtl/>
        </w:rPr>
        <w:t>عليه‌</w:t>
      </w:r>
      <w:r w:rsidR="0056300E">
        <w:rPr>
          <w:rFonts w:hint="cs"/>
          <w:rtl/>
        </w:rPr>
        <w:t xml:space="preserve"> </w:t>
      </w:r>
      <w:r w:rsidR="00FF3D73" w:rsidRPr="0056300E">
        <w:rPr>
          <w:rtl/>
        </w:rPr>
        <w:t>و</w:t>
      </w:r>
      <w:r w:rsidR="0056300E">
        <w:rPr>
          <w:rFonts w:hint="cs"/>
          <w:rtl/>
        </w:rPr>
        <w:t xml:space="preserve"> </w:t>
      </w:r>
      <w:r w:rsidR="00FF3D73" w:rsidRPr="0056300E">
        <w:rPr>
          <w:rtl/>
        </w:rPr>
        <w:t>آله‌</w:t>
      </w:r>
      <w:r w:rsidR="0056300E">
        <w:rPr>
          <w:rFonts w:hint="cs"/>
          <w:rtl/>
        </w:rPr>
        <w:t xml:space="preserve"> </w:t>
      </w:r>
      <w:r w:rsidR="00FF3D73" w:rsidRPr="0056300E">
        <w:rPr>
          <w:rtl/>
        </w:rPr>
        <w:t>وسلم</w:t>
      </w:r>
      <w:r>
        <w:rPr>
          <w:rtl/>
          <w:lang w:bidi="fa-IR"/>
        </w:rPr>
        <w:t xml:space="preserve"> وحروبه</w:t>
      </w:r>
      <w:r w:rsidR="00C81984">
        <w:rPr>
          <w:rtl/>
          <w:lang w:bidi="fa-IR"/>
        </w:rPr>
        <w:t>؟</w:t>
      </w:r>
      <w:r>
        <w:rPr>
          <w:rtl/>
          <w:lang w:bidi="fa-IR"/>
        </w:rPr>
        <w:t xml:space="preserve"> ولعله يريد يوما</w:t>
      </w:r>
      <w:r w:rsidR="0056300E">
        <w:rPr>
          <w:rFonts w:hint="cs"/>
          <w:rtl/>
          <w:lang w:bidi="fa-IR"/>
        </w:rPr>
        <w:t>ً</w:t>
      </w:r>
      <w:r>
        <w:rPr>
          <w:rtl/>
          <w:lang w:bidi="fa-IR"/>
        </w:rPr>
        <w:t xml:space="preserve"> فر</w:t>
      </w:r>
      <w:r w:rsidR="0056300E">
        <w:rPr>
          <w:rFonts w:hint="cs"/>
          <w:rtl/>
          <w:lang w:bidi="fa-IR"/>
        </w:rPr>
        <w:t>ّ</w:t>
      </w:r>
      <w:r>
        <w:rPr>
          <w:rtl/>
          <w:lang w:bidi="fa-IR"/>
        </w:rPr>
        <w:t xml:space="preserve"> عن الزحف وول</w:t>
      </w:r>
      <w:r w:rsidR="0056300E">
        <w:rPr>
          <w:rFonts w:hint="cs"/>
          <w:rtl/>
          <w:lang w:bidi="fa-IR"/>
        </w:rPr>
        <w:t>ّ</w:t>
      </w:r>
      <w:r>
        <w:rPr>
          <w:rtl/>
          <w:lang w:bidi="fa-IR"/>
        </w:rPr>
        <w:t>ى الدبر.</w:t>
      </w:r>
    </w:p>
    <w:p w:rsidR="00A568EA" w:rsidRDefault="00133737" w:rsidP="0056300E">
      <w:pPr>
        <w:pStyle w:val="libFootnote0"/>
        <w:rPr>
          <w:lang w:bidi="fa-IR"/>
        </w:rPr>
      </w:pPr>
      <w:r>
        <w:rPr>
          <w:rtl/>
          <w:lang w:bidi="fa-IR"/>
        </w:rPr>
        <w:t xml:space="preserve">7 </w:t>
      </w:r>
      <w:r w:rsidR="000367A4">
        <w:rPr>
          <w:rtl/>
          <w:lang w:bidi="fa-IR"/>
        </w:rPr>
        <w:t>-</w:t>
      </w:r>
      <w:r>
        <w:rPr>
          <w:rtl/>
          <w:lang w:bidi="fa-IR"/>
        </w:rPr>
        <w:t xml:space="preserve"> استحف السؤال عن الشطر الاول </w:t>
      </w:r>
      <w:r w:rsidR="0056300E">
        <w:rPr>
          <w:rFonts w:hint="cs"/>
          <w:rtl/>
          <w:lang w:bidi="fa-IR"/>
        </w:rPr>
        <w:t>اُ</w:t>
      </w:r>
      <w:r>
        <w:rPr>
          <w:rtl/>
          <w:lang w:bidi="fa-IR"/>
        </w:rPr>
        <w:t>م</w:t>
      </w:r>
      <w:r w:rsidR="0056300E">
        <w:rPr>
          <w:rFonts w:hint="cs"/>
          <w:rtl/>
          <w:lang w:bidi="fa-IR"/>
        </w:rPr>
        <w:t>ّ</w:t>
      </w:r>
      <w:r>
        <w:rPr>
          <w:rtl/>
          <w:lang w:bidi="fa-IR"/>
        </w:rPr>
        <w:t xml:space="preserve"> جميل الزانية أو المغيرة الزان</w:t>
      </w:r>
      <w:r w:rsidR="0056300E">
        <w:rPr>
          <w:rFonts w:hint="cs"/>
          <w:rtl/>
          <w:lang w:bidi="fa-IR"/>
        </w:rPr>
        <w:t>ى</w:t>
      </w:r>
      <w:r w:rsidR="00C81984">
        <w:rPr>
          <w:rtl/>
          <w:lang w:bidi="fa-IR"/>
        </w:rPr>
        <w:t>،</w:t>
      </w:r>
      <w:r>
        <w:rPr>
          <w:rtl/>
          <w:lang w:bidi="fa-IR"/>
        </w:rPr>
        <w:t xml:space="preserve"> وسل عن الرحيم الشفيق بضعة المصطفى الصد</w:t>
      </w:r>
      <w:r w:rsidR="0056300E">
        <w:rPr>
          <w:rFonts w:hint="cs"/>
          <w:rtl/>
          <w:lang w:bidi="fa-IR"/>
        </w:rPr>
        <w:t>ّ</w:t>
      </w:r>
      <w:r>
        <w:rPr>
          <w:rtl/>
          <w:lang w:bidi="fa-IR"/>
        </w:rPr>
        <w:t>يقة وبعلها الصد</w:t>
      </w:r>
      <w:r w:rsidR="0056300E">
        <w:rPr>
          <w:rFonts w:hint="cs"/>
          <w:rtl/>
          <w:lang w:bidi="fa-IR"/>
        </w:rPr>
        <w:t>ّ</w:t>
      </w:r>
      <w:r>
        <w:rPr>
          <w:rtl/>
          <w:lang w:bidi="fa-IR"/>
        </w:rPr>
        <w:t>يق.</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56300E" w:rsidTr="00B003D5">
        <w:trPr>
          <w:trHeight w:val="350"/>
        </w:trPr>
        <w:tc>
          <w:tcPr>
            <w:tcW w:w="3960" w:type="dxa"/>
            <w:shd w:val="clear" w:color="auto" w:fill="auto"/>
          </w:tcPr>
          <w:p w:rsidR="0056300E" w:rsidRDefault="0056300E" w:rsidP="00B003D5">
            <w:pPr>
              <w:pStyle w:val="libPoem"/>
            </w:pPr>
            <w:r>
              <w:rPr>
                <w:rtl/>
                <w:lang w:bidi="fa-IR"/>
              </w:rPr>
              <w:lastRenderedPageBreak/>
              <w:t>عمر فاتح الفتوح ال</w:t>
            </w:r>
            <w:r w:rsidR="00B003D5">
              <w:rPr>
                <w:rFonts w:hint="cs"/>
                <w:rtl/>
                <w:lang w:bidi="fa-IR"/>
              </w:rPr>
              <w:t>ّ</w:t>
            </w:r>
            <w:r>
              <w:rPr>
                <w:rtl/>
                <w:lang w:bidi="fa-IR"/>
              </w:rPr>
              <w:t>ذي مه</w:t>
            </w:r>
            <w:r w:rsidR="00B003D5">
              <w:rPr>
                <w:rFonts w:hint="cs"/>
                <w:rtl/>
                <w:lang w:bidi="fa-IR"/>
              </w:rPr>
              <w:t>َّ</w:t>
            </w:r>
            <w:r>
              <w:rPr>
                <w:rtl/>
                <w:lang w:bidi="fa-IR"/>
              </w:rPr>
              <w:t>د</w:t>
            </w:r>
            <w:r w:rsidRPr="00725071">
              <w:rPr>
                <w:rStyle w:val="libPoemTiniChar0"/>
                <w:rtl/>
              </w:rPr>
              <w:br/>
              <w:t> </w:t>
            </w:r>
          </w:p>
        </w:tc>
        <w:tc>
          <w:tcPr>
            <w:tcW w:w="282" w:type="dxa"/>
            <w:shd w:val="clear" w:color="auto" w:fill="auto"/>
          </w:tcPr>
          <w:p w:rsidR="0056300E" w:rsidRDefault="0056300E" w:rsidP="00B003D5">
            <w:pPr>
              <w:pStyle w:val="libPoem"/>
              <w:rPr>
                <w:rtl/>
              </w:rPr>
            </w:pPr>
          </w:p>
        </w:tc>
        <w:tc>
          <w:tcPr>
            <w:tcW w:w="3920" w:type="dxa"/>
            <w:shd w:val="clear" w:color="auto" w:fill="auto"/>
          </w:tcPr>
          <w:p w:rsidR="0056300E" w:rsidRDefault="00B003D5" w:rsidP="00B003D5">
            <w:pPr>
              <w:pStyle w:val="libPoem"/>
            </w:pPr>
            <w:r>
              <w:rPr>
                <w:rtl/>
                <w:lang w:bidi="fa-IR"/>
              </w:rPr>
              <w:t>طرق الهدى بحسن ولاء</w:t>
            </w:r>
            <w:r w:rsidR="0056300E" w:rsidRPr="00725071">
              <w:rPr>
                <w:rStyle w:val="libPoemTiniChar0"/>
                <w:rtl/>
              </w:rPr>
              <w:br/>
              <w:t> </w:t>
            </w:r>
          </w:p>
        </w:tc>
      </w:tr>
      <w:tr w:rsidR="0056300E" w:rsidTr="00B003D5">
        <w:trPr>
          <w:trHeight w:val="350"/>
        </w:trPr>
        <w:tc>
          <w:tcPr>
            <w:tcW w:w="3960" w:type="dxa"/>
          </w:tcPr>
          <w:p w:rsidR="0056300E" w:rsidRDefault="0056300E" w:rsidP="00B003D5">
            <w:pPr>
              <w:pStyle w:val="libPoem"/>
            </w:pPr>
            <w:r>
              <w:rPr>
                <w:rtl/>
                <w:lang w:bidi="fa-IR"/>
              </w:rPr>
              <w:t>سالب الفرس ملكهم وكذا الرو</w:t>
            </w:r>
            <w:r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م ومبدي الص</w:t>
            </w:r>
            <w:r>
              <w:rPr>
                <w:rFonts w:hint="cs"/>
                <w:rtl/>
                <w:lang w:bidi="fa-IR"/>
              </w:rPr>
              <w:t>َّ</w:t>
            </w:r>
            <w:r>
              <w:rPr>
                <w:rtl/>
                <w:lang w:bidi="fa-IR"/>
              </w:rPr>
              <w:t>لاة بعد الخفاء</w:t>
            </w:r>
            <w:r>
              <w:rPr>
                <w:rFonts w:hint="cs"/>
                <w:rtl/>
                <w:lang w:bidi="fa-IR"/>
              </w:rPr>
              <w:t>ِ</w:t>
            </w:r>
            <w:r w:rsidR="0056300E" w:rsidRPr="00725071">
              <w:rPr>
                <w:rStyle w:val="libPoemTiniChar0"/>
                <w:rtl/>
              </w:rPr>
              <w:br/>
              <w:t> </w:t>
            </w:r>
          </w:p>
        </w:tc>
      </w:tr>
      <w:tr w:rsidR="0056300E" w:rsidTr="00B003D5">
        <w:trPr>
          <w:trHeight w:val="350"/>
        </w:trPr>
        <w:tc>
          <w:tcPr>
            <w:tcW w:w="3960" w:type="dxa"/>
          </w:tcPr>
          <w:p w:rsidR="0056300E" w:rsidRDefault="0056300E" w:rsidP="00B003D5">
            <w:pPr>
              <w:pStyle w:val="libPoem"/>
            </w:pPr>
            <w:r>
              <w:rPr>
                <w:rtl/>
                <w:lang w:bidi="fa-IR"/>
              </w:rPr>
              <w:t>الأمير ال</w:t>
            </w:r>
            <w:r w:rsidR="00B003D5">
              <w:rPr>
                <w:rFonts w:hint="cs"/>
                <w:rtl/>
                <w:lang w:bidi="fa-IR"/>
              </w:rPr>
              <w:t>ّ</w:t>
            </w:r>
            <w:r>
              <w:rPr>
                <w:rtl/>
                <w:lang w:bidi="fa-IR"/>
              </w:rPr>
              <w:t>ذي برحمته ما</w:t>
            </w:r>
            <w:r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رعفاة الأرامل الضعفاء</w:t>
            </w:r>
            <w:r>
              <w:rPr>
                <w:rFonts w:hint="cs"/>
                <w:rtl/>
                <w:lang w:bidi="fa-IR"/>
              </w:rPr>
              <w:t>ِ</w:t>
            </w:r>
            <w:r>
              <w:rPr>
                <w:rtl/>
                <w:lang w:bidi="fa-IR"/>
              </w:rPr>
              <w:t xml:space="preserve"> </w:t>
            </w:r>
            <w:r w:rsidRPr="000367A4">
              <w:rPr>
                <w:rStyle w:val="libFootnotenumChar"/>
                <w:rtl/>
              </w:rPr>
              <w:t>(1)</w:t>
            </w:r>
            <w:r w:rsidR="0056300E" w:rsidRPr="00725071">
              <w:rPr>
                <w:rStyle w:val="libPoemTiniChar0"/>
                <w:rtl/>
              </w:rPr>
              <w:br/>
              <w:t> </w:t>
            </w:r>
          </w:p>
        </w:tc>
      </w:tr>
      <w:tr w:rsidR="0056300E" w:rsidTr="00B003D5">
        <w:trPr>
          <w:trHeight w:val="350"/>
        </w:trPr>
        <w:tc>
          <w:tcPr>
            <w:tcW w:w="3960" w:type="dxa"/>
          </w:tcPr>
          <w:p w:rsidR="0056300E" w:rsidRDefault="0056300E" w:rsidP="00B003D5">
            <w:pPr>
              <w:pStyle w:val="libPoem"/>
            </w:pPr>
            <w:r>
              <w:rPr>
                <w:rtl/>
                <w:lang w:bidi="fa-IR"/>
              </w:rPr>
              <w:t>فرقا</w:t>
            </w:r>
            <w:r w:rsidR="00B003D5">
              <w:rPr>
                <w:rFonts w:hint="cs"/>
                <w:rtl/>
                <w:lang w:bidi="fa-IR"/>
              </w:rPr>
              <w:t>ً</w:t>
            </w:r>
            <w:r>
              <w:rPr>
                <w:rtl/>
                <w:lang w:bidi="fa-IR"/>
              </w:rPr>
              <w:t xml:space="preserve"> فر</w:t>
            </w:r>
            <w:r w:rsidR="00B003D5">
              <w:rPr>
                <w:rFonts w:hint="cs"/>
                <w:rtl/>
                <w:lang w:bidi="fa-IR"/>
              </w:rPr>
              <w:t>َّ</w:t>
            </w:r>
            <w:r>
              <w:rPr>
                <w:rtl/>
                <w:lang w:bidi="fa-IR"/>
              </w:rPr>
              <w:t xml:space="preserve"> من مهابته الش</w:t>
            </w:r>
            <w:r w:rsidR="00B003D5">
              <w:rPr>
                <w:rFonts w:hint="cs"/>
                <w:rtl/>
                <w:lang w:bidi="fa-IR"/>
              </w:rPr>
              <w:t>ّ</w:t>
            </w:r>
            <w:r>
              <w:rPr>
                <w:rtl/>
                <w:lang w:bidi="fa-IR"/>
              </w:rPr>
              <w:t>ي</w:t>
            </w:r>
            <w:r w:rsidR="00B003D5">
              <w:rPr>
                <w:rFonts w:hint="cs"/>
                <w:rtl/>
                <w:lang w:bidi="fa-IR"/>
              </w:rPr>
              <w:t>ـ</w:t>
            </w:r>
            <w:r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Fonts w:hint="cs"/>
                <w:rtl/>
              </w:rPr>
              <w:t>ـ</w:t>
            </w:r>
            <w:r>
              <w:rPr>
                <w:rtl/>
                <w:lang w:bidi="fa-IR"/>
              </w:rPr>
              <w:t>طان عن فج</w:t>
            </w:r>
            <w:r>
              <w:rPr>
                <w:rFonts w:hint="cs"/>
                <w:rtl/>
                <w:lang w:bidi="fa-IR"/>
              </w:rPr>
              <w:t>َّ</w:t>
            </w:r>
            <w:r>
              <w:rPr>
                <w:rtl/>
                <w:lang w:bidi="fa-IR"/>
              </w:rPr>
              <w:t>ه فرار فراء</w:t>
            </w:r>
            <w:r>
              <w:rPr>
                <w:rFonts w:hint="cs"/>
                <w:rtl/>
                <w:lang w:bidi="fa-IR"/>
              </w:rPr>
              <w:t>ِ</w:t>
            </w:r>
            <w:r>
              <w:rPr>
                <w:rtl/>
                <w:lang w:bidi="fa-IR"/>
              </w:rPr>
              <w:t xml:space="preserve"> </w:t>
            </w:r>
            <w:r w:rsidRPr="000367A4">
              <w:rPr>
                <w:rStyle w:val="libFootnotenumChar"/>
                <w:rtl/>
              </w:rPr>
              <w:t>(2)</w:t>
            </w:r>
            <w:r w:rsidR="0056300E" w:rsidRPr="00725071">
              <w:rPr>
                <w:rStyle w:val="libPoemTiniChar0"/>
                <w:rtl/>
              </w:rPr>
              <w:br/>
              <w:t> </w:t>
            </w:r>
          </w:p>
        </w:tc>
      </w:tr>
      <w:tr w:rsidR="0056300E" w:rsidTr="00B003D5">
        <w:trPr>
          <w:trHeight w:val="350"/>
        </w:trPr>
        <w:tc>
          <w:tcPr>
            <w:tcW w:w="3960" w:type="dxa"/>
          </w:tcPr>
          <w:p w:rsidR="0056300E" w:rsidRDefault="00B003D5" w:rsidP="00B003D5">
            <w:pPr>
              <w:pStyle w:val="libPoem"/>
            </w:pPr>
            <w:r>
              <w:rPr>
                <w:rtl/>
                <w:lang w:bidi="fa-IR"/>
              </w:rPr>
              <w:t>وبتاليهما ابن عف</w:t>
            </w:r>
            <w:r>
              <w:rPr>
                <w:rFonts w:hint="cs"/>
                <w:rtl/>
                <w:lang w:bidi="fa-IR"/>
              </w:rPr>
              <w:t>ّ</w:t>
            </w:r>
            <w:r>
              <w:rPr>
                <w:rtl/>
                <w:lang w:bidi="fa-IR"/>
              </w:rPr>
              <w:t>ان من جه</w:t>
            </w:r>
            <w:r>
              <w:rPr>
                <w:rFonts w:hint="cs"/>
                <w:rtl/>
                <w:lang w:bidi="fa-IR"/>
              </w:rPr>
              <w:t>َّ</w:t>
            </w:r>
            <w:r>
              <w:rPr>
                <w:rtl/>
                <w:lang w:bidi="fa-IR"/>
              </w:rPr>
              <w:t>ز</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ل</w:t>
            </w:r>
            <w:r>
              <w:rPr>
                <w:rFonts w:hint="cs"/>
                <w:rtl/>
                <w:lang w:bidi="fa-IR"/>
              </w:rPr>
              <w:t>ِ</w:t>
            </w:r>
            <w:r>
              <w:rPr>
                <w:rtl/>
                <w:lang w:bidi="fa-IR"/>
              </w:rPr>
              <w:t>ل</w:t>
            </w:r>
            <w:r>
              <w:rPr>
                <w:rFonts w:hint="cs"/>
                <w:rtl/>
                <w:lang w:bidi="fa-IR"/>
              </w:rPr>
              <w:t>َّ</w:t>
            </w:r>
            <w:r>
              <w:rPr>
                <w:rtl/>
                <w:lang w:bidi="fa-IR"/>
              </w:rPr>
              <w:t>ه الجيش في اللأواء</w:t>
            </w:r>
            <w:r>
              <w:rPr>
                <w:rFonts w:hint="cs"/>
                <w:rtl/>
                <w:lang w:bidi="fa-IR"/>
              </w:rPr>
              <w:t>ِ</w:t>
            </w:r>
            <w:r w:rsidR="0056300E" w:rsidRPr="00725071">
              <w:rPr>
                <w:rStyle w:val="libPoemTiniChar0"/>
                <w:rtl/>
              </w:rPr>
              <w:br/>
              <w:t> </w:t>
            </w:r>
          </w:p>
        </w:tc>
      </w:tr>
      <w:tr w:rsidR="0056300E" w:rsidTr="00B003D5">
        <w:tblPrEx>
          <w:tblLook w:val="04A0" w:firstRow="1" w:lastRow="0" w:firstColumn="1" w:lastColumn="0" w:noHBand="0" w:noVBand="1"/>
        </w:tblPrEx>
        <w:trPr>
          <w:trHeight w:val="350"/>
        </w:trPr>
        <w:tc>
          <w:tcPr>
            <w:tcW w:w="3960" w:type="dxa"/>
          </w:tcPr>
          <w:p w:rsidR="0056300E" w:rsidRDefault="00B003D5" w:rsidP="00B003D5">
            <w:pPr>
              <w:pStyle w:val="libPoem"/>
            </w:pPr>
            <w:r>
              <w:rPr>
                <w:rtl/>
                <w:lang w:bidi="fa-IR"/>
              </w:rPr>
              <w:t>الموف</w:t>
            </w:r>
            <w:r>
              <w:rPr>
                <w:rFonts w:hint="cs"/>
                <w:rtl/>
                <w:lang w:bidi="fa-IR"/>
              </w:rPr>
              <w:t>ّ</w:t>
            </w:r>
            <w:r>
              <w:rPr>
                <w:rtl/>
                <w:lang w:bidi="fa-IR"/>
              </w:rPr>
              <w:t>ى في يوم بدر وقد خل</w:t>
            </w:r>
            <w:r>
              <w:rPr>
                <w:rFonts w:hint="cs"/>
                <w:rtl/>
                <w:lang w:bidi="fa-IR"/>
              </w:rPr>
              <w:t>ـ</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Fonts w:hint="cs"/>
                <w:rtl/>
              </w:rPr>
              <w:t>ـ</w:t>
            </w:r>
            <w:r>
              <w:rPr>
                <w:rtl/>
                <w:lang w:bidi="fa-IR"/>
              </w:rPr>
              <w:t>ف الإذن أوفر ال</w:t>
            </w:r>
            <w:r>
              <w:rPr>
                <w:rFonts w:hint="cs"/>
                <w:rtl/>
                <w:lang w:bidi="fa-IR"/>
              </w:rPr>
              <w:t>إ</w:t>
            </w:r>
            <w:r>
              <w:rPr>
                <w:rtl/>
                <w:lang w:bidi="fa-IR"/>
              </w:rPr>
              <w:t>نصباء</w:t>
            </w:r>
            <w:r>
              <w:rPr>
                <w:rFonts w:hint="cs"/>
                <w:rtl/>
                <w:lang w:bidi="fa-IR"/>
              </w:rPr>
              <w:t>ِ</w:t>
            </w:r>
            <w:r w:rsidR="0056300E" w:rsidRPr="00725071">
              <w:rPr>
                <w:rStyle w:val="libPoemTiniChar0"/>
                <w:rtl/>
              </w:rPr>
              <w:br/>
              <w:t> </w:t>
            </w:r>
          </w:p>
        </w:tc>
      </w:tr>
      <w:tr w:rsidR="0056300E" w:rsidTr="00B003D5">
        <w:tblPrEx>
          <w:tblLook w:val="04A0" w:firstRow="1" w:lastRow="0" w:firstColumn="1" w:lastColumn="0" w:noHBand="0" w:noVBand="1"/>
        </w:tblPrEx>
        <w:trPr>
          <w:trHeight w:val="350"/>
        </w:trPr>
        <w:tc>
          <w:tcPr>
            <w:tcW w:w="3960" w:type="dxa"/>
          </w:tcPr>
          <w:p w:rsidR="0056300E" w:rsidRDefault="00B003D5" w:rsidP="00B003D5">
            <w:pPr>
              <w:pStyle w:val="libPoem"/>
            </w:pPr>
            <w:r>
              <w:rPr>
                <w:rtl/>
                <w:lang w:bidi="fa-IR"/>
              </w:rPr>
              <w:t>جامع الذكر في المصاحف ذي النو</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رين شيخ ال</w:t>
            </w:r>
            <w:r>
              <w:rPr>
                <w:rFonts w:hint="cs"/>
                <w:rtl/>
                <w:lang w:bidi="fa-IR"/>
              </w:rPr>
              <w:t>إ</w:t>
            </w:r>
            <w:r>
              <w:rPr>
                <w:rtl/>
                <w:lang w:bidi="fa-IR"/>
              </w:rPr>
              <w:t>حسان كهف الحياء</w:t>
            </w:r>
            <w:r>
              <w:rPr>
                <w:rFonts w:hint="cs"/>
                <w:rtl/>
                <w:lang w:bidi="fa-IR"/>
              </w:rPr>
              <w:t>ِ</w:t>
            </w:r>
            <w:r w:rsidR="0056300E" w:rsidRPr="00725071">
              <w:rPr>
                <w:rStyle w:val="libPoemTiniChar0"/>
                <w:rtl/>
              </w:rPr>
              <w:br/>
              <w:t> </w:t>
            </w:r>
          </w:p>
        </w:tc>
      </w:tr>
      <w:tr w:rsidR="0056300E" w:rsidTr="00B003D5">
        <w:tblPrEx>
          <w:tblLook w:val="04A0" w:firstRow="1" w:lastRow="0" w:firstColumn="1" w:lastColumn="0" w:noHBand="0" w:noVBand="1"/>
        </w:tblPrEx>
        <w:trPr>
          <w:trHeight w:val="350"/>
        </w:trPr>
        <w:tc>
          <w:tcPr>
            <w:tcW w:w="3960" w:type="dxa"/>
          </w:tcPr>
          <w:p w:rsidR="0056300E" w:rsidRDefault="00B003D5" w:rsidP="00B003D5">
            <w:pPr>
              <w:pStyle w:val="libPoem"/>
            </w:pPr>
            <w:r>
              <w:rPr>
                <w:rtl/>
                <w:lang w:bidi="fa-IR"/>
              </w:rPr>
              <w:t>فاسح المسجد المؤس</w:t>
            </w:r>
            <w:r>
              <w:rPr>
                <w:rFonts w:hint="cs"/>
                <w:rtl/>
                <w:lang w:bidi="fa-IR"/>
              </w:rPr>
              <w:t>ّ</w:t>
            </w:r>
            <w:r>
              <w:rPr>
                <w:rtl/>
                <w:lang w:bidi="fa-IR"/>
              </w:rPr>
              <w:t>س بالت</w:t>
            </w:r>
            <w:r>
              <w:rPr>
                <w:rFonts w:hint="cs"/>
                <w:rtl/>
                <w:lang w:bidi="fa-IR"/>
              </w:rPr>
              <w:t>ّ</w:t>
            </w:r>
            <w:r>
              <w:rPr>
                <w:rtl/>
                <w:lang w:bidi="fa-IR"/>
              </w:rPr>
              <w:t>قو</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ى وملقى الأملاك باستحياء</w:t>
            </w:r>
            <w:r>
              <w:rPr>
                <w:rFonts w:hint="cs"/>
                <w:rtl/>
                <w:lang w:bidi="fa-IR"/>
              </w:rPr>
              <w:t>ِ</w:t>
            </w:r>
            <w:r>
              <w:rPr>
                <w:rtl/>
                <w:lang w:bidi="fa-IR"/>
              </w:rPr>
              <w:t xml:space="preserve"> </w:t>
            </w:r>
            <w:r w:rsidRPr="000367A4">
              <w:rPr>
                <w:rStyle w:val="libFootnotenumChar"/>
                <w:rtl/>
              </w:rPr>
              <w:t>(3)</w:t>
            </w:r>
            <w:r w:rsidR="0056300E" w:rsidRPr="00725071">
              <w:rPr>
                <w:rStyle w:val="libPoemTiniChar0"/>
                <w:rtl/>
              </w:rPr>
              <w:br/>
              <w:t> </w:t>
            </w:r>
          </w:p>
        </w:tc>
      </w:tr>
      <w:tr w:rsidR="0056300E" w:rsidTr="00B003D5">
        <w:tblPrEx>
          <w:tblLook w:val="04A0" w:firstRow="1" w:lastRow="0" w:firstColumn="1" w:lastColumn="0" w:noHBand="0" w:noVBand="1"/>
        </w:tblPrEx>
        <w:trPr>
          <w:trHeight w:val="350"/>
        </w:trPr>
        <w:tc>
          <w:tcPr>
            <w:tcW w:w="3960" w:type="dxa"/>
          </w:tcPr>
          <w:p w:rsidR="0056300E" w:rsidRDefault="00B003D5" w:rsidP="00B003D5">
            <w:pPr>
              <w:pStyle w:val="libPoem"/>
            </w:pPr>
            <w:r>
              <w:rPr>
                <w:rtl/>
                <w:lang w:bidi="fa-IR"/>
              </w:rPr>
              <w:t>وبباب العلوم صنوك مردي</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في الر</w:t>
            </w:r>
            <w:r>
              <w:rPr>
                <w:rFonts w:hint="cs"/>
                <w:rtl/>
                <w:lang w:bidi="fa-IR"/>
              </w:rPr>
              <w:t>ّ</w:t>
            </w:r>
            <w:r>
              <w:rPr>
                <w:rtl/>
                <w:lang w:bidi="fa-IR"/>
              </w:rPr>
              <w:t>دى كل</w:t>
            </w:r>
            <w:r>
              <w:rPr>
                <w:rFonts w:hint="cs"/>
                <w:rtl/>
                <w:lang w:bidi="fa-IR"/>
              </w:rPr>
              <w:t>َّ</w:t>
            </w:r>
            <w:r>
              <w:rPr>
                <w:rtl/>
                <w:lang w:bidi="fa-IR"/>
              </w:rPr>
              <w:t xml:space="preserve"> مبطل بالر</w:t>
            </w:r>
            <w:r>
              <w:rPr>
                <w:rFonts w:hint="cs"/>
                <w:rtl/>
                <w:lang w:bidi="fa-IR"/>
              </w:rPr>
              <w:t>ّ</w:t>
            </w:r>
            <w:r>
              <w:rPr>
                <w:rtl/>
                <w:lang w:bidi="fa-IR"/>
              </w:rPr>
              <w:t>داء</w:t>
            </w:r>
            <w:r>
              <w:rPr>
                <w:rFonts w:hint="cs"/>
                <w:rtl/>
                <w:lang w:bidi="fa-IR"/>
              </w:rPr>
              <w:t>ِ</w:t>
            </w:r>
            <w:r w:rsidR="0056300E" w:rsidRPr="00725071">
              <w:rPr>
                <w:rStyle w:val="libPoemTiniChar0"/>
                <w:rtl/>
              </w:rPr>
              <w:br/>
              <w:t> </w:t>
            </w:r>
          </w:p>
        </w:tc>
      </w:tr>
      <w:tr w:rsidR="0056300E" w:rsidTr="00B003D5">
        <w:tblPrEx>
          <w:tblLook w:val="04A0" w:firstRow="1" w:lastRow="0" w:firstColumn="1" w:lastColumn="0" w:noHBand="0" w:noVBand="1"/>
        </w:tblPrEx>
        <w:trPr>
          <w:trHeight w:val="350"/>
        </w:trPr>
        <w:tc>
          <w:tcPr>
            <w:tcW w:w="3960" w:type="dxa"/>
          </w:tcPr>
          <w:p w:rsidR="0056300E" w:rsidRDefault="00B003D5" w:rsidP="00B003D5">
            <w:pPr>
              <w:pStyle w:val="libPoem"/>
            </w:pPr>
            <w:r>
              <w:rPr>
                <w:rtl/>
                <w:lang w:bidi="fa-IR"/>
              </w:rPr>
              <w:t>أسد الله في الحروب مجل</w:t>
            </w:r>
            <w:r>
              <w:rPr>
                <w:rFonts w:hint="cs"/>
                <w:rtl/>
                <w:lang w:bidi="fa-IR"/>
              </w:rPr>
              <w:t>ّ</w:t>
            </w:r>
            <w:r>
              <w:rPr>
                <w:rtl/>
                <w:lang w:bidi="fa-IR"/>
              </w:rPr>
              <w:t>ي</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أزمان الكروب والغم</w:t>
            </w:r>
            <w:r>
              <w:rPr>
                <w:rFonts w:hint="cs"/>
                <w:rtl/>
                <w:lang w:bidi="fa-IR"/>
              </w:rPr>
              <w:t>ّ</w:t>
            </w:r>
            <w:r>
              <w:rPr>
                <w:rtl/>
                <w:lang w:bidi="fa-IR"/>
              </w:rPr>
              <w:t>اء</w:t>
            </w:r>
            <w:r>
              <w:rPr>
                <w:rFonts w:hint="cs"/>
                <w:rtl/>
                <w:lang w:bidi="fa-IR"/>
              </w:rPr>
              <w:t>ِ</w:t>
            </w:r>
            <w:r w:rsidR="0056300E" w:rsidRPr="00725071">
              <w:rPr>
                <w:rStyle w:val="libPoemTiniChar0"/>
                <w:rtl/>
              </w:rPr>
              <w:br/>
              <w:t> </w:t>
            </w:r>
          </w:p>
        </w:tc>
      </w:tr>
      <w:tr w:rsidR="0056300E" w:rsidTr="00B003D5">
        <w:tblPrEx>
          <w:tblLook w:val="04A0" w:firstRow="1" w:lastRow="0" w:firstColumn="1" w:lastColumn="0" w:noHBand="0" w:noVBand="1"/>
        </w:tblPrEx>
        <w:trPr>
          <w:trHeight w:val="350"/>
        </w:trPr>
        <w:tc>
          <w:tcPr>
            <w:tcW w:w="3960" w:type="dxa"/>
          </w:tcPr>
          <w:p w:rsidR="0056300E" w:rsidRDefault="00B003D5" w:rsidP="00B003D5">
            <w:pPr>
              <w:pStyle w:val="libPoem"/>
            </w:pPr>
            <w:r>
              <w:rPr>
                <w:rtl/>
                <w:lang w:bidi="fa-IR"/>
              </w:rPr>
              <w:t>جعل الباب معجز القوم نقلا</w:t>
            </w:r>
            <w:r>
              <w:rPr>
                <w:rFonts w:hint="cs"/>
                <w:rtl/>
                <w:lang w:bidi="fa-IR"/>
              </w:rPr>
              <w:t>ً</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ترسه يوم خيبر بنجاء</w:t>
            </w:r>
            <w:r>
              <w:rPr>
                <w:rFonts w:hint="cs"/>
                <w:rtl/>
                <w:lang w:bidi="fa-IR"/>
              </w:rPr>
              <w:t>ِ</w:t>
            </w:r>
            <w:r w:rsidR="0056300E" w:rsidRPr="00725071">
              <w:rPr>
                <w:rStyle w:val="libPoemTiniChar0"/>
                <w:rtl/>
              </w:rPr>
              <w:br/>
              <w:t> </w:t>
            </w:r>
          </w:p>
        </w:tc>
      </w:tr>
      <w:tr w:rsidR="0056300E" w:rsidTr="00B003D5">
        <w:tblPrEx>
          <w:tblLook w:val="04A0" w:firstRow="1" w:lastRow="0" w:firstColumn="1" w:lastColumn="0" w:noHBand="0" w:noVBand="1"/>
        </w:tblPrEx>
        <w:trPr>
          <w:trHeight w:val="350"/>
        </w:trPr>
        <w:tc>
          <w:tcPr>
            <w:tcW w:w="3960" w:type="dxa"/>
          </w:tcPr>
          <w:p w:rsidR="0056300E" w:rsidRDefault="00B003D5" w:rsidP="00B003D5">
            <w:pPr>
              <w:pStyle w:val="libPoem"/>
            </w:pPr>
            <w:r>
              <w:rPr>
                <w:rtl/>
                <w:lang w:bidi="fa-IR"/>
              </w:rPr>
              <w:t>لم يمله عن الت</w:t>
            </w:r>
            <w:r>
              <w:rPr>
                <w:rFonts w:hint="cs"/>
                <w:rtl/>
                <w:lang w:bidi="fa-IR"/>
              </w:rPr>
              <w:t>ّ</w:t>
            </w:r>
            <w:r>
              <w:rPr>
                <w:rtl/>
                <w:lang w:bidi="fa-IR"/>
              </w:rPr>
              <w:t>قى زخرف الل</w:t>
            </w:r>
            <w:r>
              <w:rPr>
                <w:rFonts w:hint="cs"/>
                <w:rtl/>
                <w:lang w:bidi="fa-IR"/>
              </w:rPr>
              <w:t>ّ</w:t>
            </w:r>
            <w:r>
              <w:rPr>
                <w:rtl/>
                <w:lang w:bidi="fa-IR"/>
              </w:rPr>
              <w:t>هو</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ولا مال قط</w:t>
            </w:r>
            <w:r>
              <w:rPr>
                <w:rFonts w:hint="cs"/>
                <w:rtl/>
                <w:lang w:bidi="fa-IR"/>
              </w:rPr>
              <w:t>ُّ</w:t>
            </w:r>
            <w:r>
              <w:rPr>
                <w:rtl/>
                <w:lang w:bidi="fa-IR"/>
              </w:rPr>
              <w:t xml:space="preserve"> للأهواء</w:t>
            </w:r>
            <w:r>
              <w:rPr>
                <w:rFonts w:hint="cs"/>
                <w:rtl/>
                <w:lang w:bidi="fa-IR"/>
              </w:rPr>
              <w:t>ِ</w:t>
            </w:r>
            <w:r w:rsidR="0056300E" w:rsidRPr="00725071">
              <w:rPr>
                <w:rStyle w:val="libPoemTiniChar0"/>
                <w:rtl/>
              </w:rPr>
              <w:br/>
              <w:t> </w:t>
            </w:r>
          </w:p>
        </w:tc>
      </w:tr>
      <w:tr w:rsidR="0056300E" w:rsidTr="00B003D5">
        <w:tblPrEx>
          <w:tblLook w:val="04A0" w:firstRow="1" w:lastRow="0" w:firstColumn="1" w:lastColumn="0" w:noHBand="0" w:noVBand="1"/>
        </w:tblPrEx>
        <w:trPr>
          <w:trHeight w:val="350"/>
        </w:trPr>
        <w:tc>
          <w:tcPr>
            <w:tcW w:w="3960" w:type="dxa"/>
          </w:tcPr>
          <w:p w:rsidR="0056300E" w:rsidRDefault="00B003D5" w:rsidP="00B003D5">
            <w:pPr>
              <w:pStyle w:val="libPoem"/>
            </w:pPr>
            <w:r>
              <w:rPr>
                <w:rtl/>
                <w:lang w:bidi="fa-IR"/>
              </w:rPr>
              <w:t>ب</w:t>
            </w:r>
            <w:r>
              <w:rPr>
                <w:rFonts w:hint="cs"/>
                <w:rtl/>
                <w:lang w:bidi="fa-IR"/>
              </w:rPr>
              <w:t>َ</w:t>
            </w:r>
            <w:r>
              <w:rPr>
                <w:rtl/>
                <w:lang w:bidi="fa-IR"/>
              </w:rPr>
              <w:t>ت</w:t>
            </w:r>
            <w:r>
              <w:rPr>
                <w:rFonts w:hint="cs"/>
                <w:rtl/>
                <w:lang w:bidi="fa-IR"/>
              </w:rPr>
              <w:t>َّ</w:t>
            </w:r>
            <w:r>
              <w:rPr>
                <w:rtl/>
                <w:lang w:bidi="fa-IR"/>
              </w:rPr>
              <w:t xml:space="preserve"> زهدا</w:t>
            </w:r>
            <w:r>
              <w:rPr>
                <w:rFonts w:hint="cs"/>
                <w:rtl/>
                <w:lang w:bidi="fa-IR"/>
              </w:rPr>
              <w:t>ً</w:t>
            </w:r>
            <w:r>
              <w:rPr>
                <w:rtl/>
                <w:lang w:bidi="fa-IR"/>
              </w:rPr>
              <w:t xml:space="preserve"> طلاق دنياه</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ما غر</w:t>
            </w:r>
            <w:r>
              <w:rPr>
                <w:rFonts w:hint="cs"/>
                <w:rtl/>
                <w:lang w:bidi="fa-IR"/>
              </w:rPr>
              <w:t>َّ</w:t>
            </w:r>
            <w:r>
              <w:rPr>
                <w:rtl/>
                <w:lang w:bidi="fa-IR"/>
              </w:rPr>
              <w:t xml:space="preserve"> بام</w:t>
            </w:r>
            <w:r>
              <w:rPr>
                <w:rFonts w:hint="cs"/>
                <w:rtl/>
                <w:lang w:bidi="fa-IR"/>
              </w:rPr>
              <w:t>ِّ</w:t>
            </w:r>
            <w:r>
              <w:rPr>
                <w:rtl/>
                <w:lang w:bidi="fa-IR"/>
              </w:rPr>
              <w:t xml:space="preserve"> الغرور بالاغراء</w:t>
            </w:r>
            <w:r>
              <w:rPr>
                <w:rFonts w:hint="cs"/>
                <w:rtl/>
                <w:lang w:bidi="fa-IR"/>
              </w:rPr>
              <w:t>ِ</w:t>
            </w:r>
            <w:r w:rsidR="0056300E" w:rsidRPr="00725071">
              <w:rPr>
                <w:rStyle w:val="libPoemTiniChar0"/>
                <w:rtl/>
              </w:rPr>
              <w:br/>
              <w:t> </w:t>
            </w:r>
          </w:p>
        </w:tc>
      </w:tr>
      <w:tr w:rsidR="0056300E" w:rsidTr="00B003D5">
        <w:tblPrEx>
          <w:tblLook w:val="04A0" w:firstRow="1" w:lastRow="0" w:firstColumn="1" w:lastColumn="0" w:noHBand="0" w:noVBand="1"/>
        </w:tblPrEx>
        <w:trPr>
          <w:trHeight w:val="350"/>
        </w:trPr>
        <w:tc>
          <w:tcPr>
            <w:tcW w:w="3960" w:type="dxa"/>
          </w:tcPr>
          <w:p w:rsidR="0056300E" w:rsidRDefault="00B003D5" w:rsidP="00B003D5">
            <w:pPr>
              <w:pStyle w:val="libPoem"/>
            </w:pPr>
            <w:r>
              <w:rPr>
                <w:rtl/>
                <w:lang w:bidi="fa-IR"/>
              </w:rPr>
              <w:t>الحسيب النسيب أو</w:t>
            </w:r>
            <w:r>
              <w:rPr>
                <w:rFonts w:hint="cs"/>
                <w:rtl/>
                <w:lang w:bidi="fa-IR"/>
              </w:rPr>
              <w:t>َّ</w:t>
            </w:r>
            <w:r>
              <w:rPr>
                <w:rtl/>
                <w:lang w:bidi="fa-IR"/>
              </w:rPr>
              <w:t>ل لاق</w:t>
            </w:r>
            <w:r>
              <w:rPr>
                <w:rFonts w:hint="cs"/>
                <w:rtl/>
                <w:lang w:bidi="fa-IR"/>
              </w:rPr>
              <w:t>ٍ</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من ثني</w:t>
            </w:r>
            <w:r>
              <w:rPr>
                <w:rFonts w:hint="cs"/>
                <w:rtl/>
                <w:lang w:bidi="fa-IR"/>
              </w:rPr>
              <w:t>ّ</w:t>
            </w:r>
            <w:r>
              <w:rPr>
                <w:rtl/>
                <w:lang w:bidi="fa-IR"/>
              </w:rPr>
              <w:t>ات نسبة الأقرباء</w:t>
            </w:r>
            <w:r w:rsidR="0056300E" w:rsidRPr="00725071">
              <w:rPr>
                <w:rStyle w:val="libPoemTiniChar0"/>
                <w:rtl/>
              </w:rPr>
              <w:br/>
              <w:t> </w:t>
            </w:r>
          </w:p>
        </w:tc>
      </w:tr>
      <w:tr w:rsidR="0056300E" w:rsidTr="00B003D5">
        <w:tblPrEx>
          <w:tblLook w:val="04A0" w:firstRow="1" w:lastRow="0" w:firstColumn="1" w:lastColumn="0" w:noHBand="0" w:noVBand="1"/>
        </w:tblPrEx>
        <w:trPr>
          <w:trHeight w:val="350"/>
        </w:trPr>
        <w:tc>
          <w:tcPr>
            <w:tcW w:w="3960" w:type="dxa"/>
          </w:tcPr>
          <w:p w:rsidR="0056300E" w:rsidRDefault="00B003D5" w:rsidP="00B003D5">
            <w:pPr>
              <w:pStyle w:val="libPoem"/>
            </w:pPr>
            <w:r>
              <w:rPr>
                <w:rtl/>
                <w:lang w:bidi="fa-IR"/>
              </w:rPr>
              <w:t>الوزير المشير بالص</w:t>
            </w:r>
            <w:r>
              <w:rPr>
                <w:rFonts w:hint="cs"/>
                <w:rtl/>
                <w:lang w:bidi="fa-IR"/>
              </w:rPr>
              <w:t>ّ</w:t>
            </w:r>
            <w:r>
              <w:rPr>
                <w:rtl/>
                <w:lang w:bidi="fa-IR"/>
              </w:rPr>
              <w:t>وب في الحر</w:t>
            </w:r>
            <w:r w:rsidR="0056300E" w:rsidRPr="00725071">
              <w:rPr>
                <w:rStyle w:val="libPoemTiniChar0"/>
                <w:rtl/>
              </w:rPr>
              <w:br/>
              <w:t> </w:t>
            </w:r>
          </w:p>
        </w:tc>
        <w:tc>
          <w:tcPr>
            <w:tcW w:w="282" w:type="dxa"/>
          </w:tcPr>
          <w:p w:rsidR="0056300E" w:rsidRDefault="0056300E" w:rsidP="00B003D5">
            <w:pPr>
              <w:pStyle w:val="libPoem"/>
              <w:rPr>
                <w:rtl/>
              </w:rPr>
            </w:pPr>
          </w:p>
        </w:tc>
        <w:tc>
          <w:tcPr>
            <w:tcW w:w="3920" w:type="dxa"/>
          </w:tcPr>
          <w:p w:rsidR="0056300E" w:rsidRDefault="00B003D5" w:rsidP="00B003D5">
            <w:pPr>
              <w:pStyle w:val="libPoem"/>
            </w:pPr>
            <w:r>
              <w:rPr>
                <w:rtl/>
                <w:lang w:bidi="fa-IR"/>
              </w:rPr>
              <w:t>ب ال</w:t>
            </w:r>
            <w:r>
              <w:rPr>
                <w:rFonts w:hint="cs"/>
                <w:rtl/>
                <w:lang w:bidi="fa-IR"/>
              </w:rPr>
              <w:t>ّ</w:t>
            </w:r>
            <w:r>
              <w:rPr>
                <w:rtl/>
                <w:lang w:bidi="fa-IR"/>
              </w:rPr>
              <w:t>ذي قد علا على الجوزاء</w:t>
            </w:r>
            <w:r>
              <w:rPr>
                <w:rFonts w:hint="cs"/>
                <w:rtl/>
                <w:lang w:bidi="fa-IR"/>
              </w:rPr>
              <w:t>ِ</w:t>
            </w:r>
            <w:r>
              <w:rPr>
                <w:rtl/>
                <w:lang w:bidi="fa-IR"/>
              </w:rPr>
              <w:t xml:space="preserve"> </w:t>
            </w:r>
            <w:r w:rsidRPr="000367A4">
              <w:rPr>
                <w:rStyle w:val="libFootnotenumChar"/>
                <w:rtl/>
              </w:rPr>
              <w:t>(4)</w:t>
            </w:r>
            <w:r w:rsidR="0056300E" w:rsidRPr="00725071">
              <w:rPr>
                <w:rStyle w:val="libPoemTiniChar0"/>
                <w:rtl/>
              </w:rPr>
              <w:br/>
              <w:t> </w:t>
            </w:r>
          </w:p>
        </w:tc>
      </w:tr>
      <w:tr w:rsidR="00B003D5" w:rsidTr="00B003D5">
        <w:tblPrEx>
          <w:tblLook w:val="04A0" w:firstRow="1" w:lastRow="0" w:firstColumn="1" w:lastColumn="0" w:noHBand="0" w:noVBand="1"/>
        </w:tblPrEx>
        <w:trPr>
          <w:trHeight w:val="350"/>
        </w:trPr>
        <w:tc>
          <w:tcPr>
            <w:tcW w:w="3960" w:type="dxa"/>
          </w:tcPr>
          <w:p w:rsidR="00B003D5" w:rsidRDefault="00B003D5" w:rsidP="00B003D5">
            <w:pPr>
              <w:pStyle w:val="libPoem"/>
            </w:pPr>
            <w:r>
              <w:rPr>
                <w:rtl/>
                <w:lang w:bidi="fa-IR"/>
              </w:rPr>
              <w:t>وكفاه حديث من كنت مولاه</w:t>
            </w:r>
            <w:r w:rsidRPr="00725071">
              <w:rPr>
                <w:rStyle w:val="libPoemTiniChar0"/>
                <w:rtl/>
              </w:rPr>
              <w:br/>
              <w:t> </w:t>
            </w:r>
          </w:p>
        </w:tc>
        <w:tc>
          <w:tcPr>
            <w:tcW w:w="282" w:type="dxa"/>
          </w:tcPr>
          <w:p w:rsidR="00B003D5" w:rsidRDefault="00B003D5" w:rsidP="00B003D5">
            <w:pPr>
              <w:pStyle w:val="libPoem"/>
              <w:rPr>
                <w:rtl/>
              </w:rPr>
            </w:pPr>
          </w:p>
        </w:tc>
        <w:tc>
          <w:tcPr>
            <w:tcW w:w="3920" w:type="dxa"/>
          </w:tcPr>
          <w:p w:rsidR="00B003D5" w:rsidRDefault="00B003D5" w:rsidP="00B003D5">
            <w:pPr>
              <w:pStyle w:val="libPoem"/>
            </w:pPr>
            <w:r>
              <w:rPr>
                <w:rtl/>
                <w:lang w:bidi="fa-IR"/>
              </w:rPr>
              <w:t>فخارا</w:t>
            </w:r>
            <w:r>
              <w:rPr>
                <w:rFonts w:hint="cs"/>
                <w:rtl/>
                <w:lang w:bidi="fa-IR"/>
              </w:rPr>
              <w:t>ً</w:t>
            </w:r>
            <w:r>
              <w:rPr>
                <w:rtl/>
                <w:lang w:bidi="fa-IR"/>
              </w:rPr>
              <w:t xml:space="preserve"> ناهيك ذا من ثناء</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أخذنا هذه الأبيات من قصيدة شاعرنا ( الحميدي ) البالغة 337 بيتا</w:t>
      </w:r>
      <w:r w:rsidR="00B003D5">
        <w:rPr>
          <w:rFonts w:hint="cs"/>
          <w:rtl/>
          <w:lang w:bidi="fa-IR"/>
        </w:rPr>
        <w:t>ً</w:t>
      </w:r>
      <w:r>
        <w:rPr>
          <w:rtl/>
          <w:lang w:bidi="fa-IR"/>
        </w:rPr>
        <w:t xml:space="preserve"> يمدح بها النبي</w:t>
      </w:r>
      <w:r w:rsidR="00B003D5">
        <w:rPr>
          <w:rFonts w:hint="cs"/>
          <w:rtl/>
          <w:lang w:bidi="fa-IR"/>
        </w:rPr>
        <w:t>ّ</w:t>
      </w:r>
      <w:r>
        <w:rPr>
          <w:rtl/>
          <w:lang w:bidi="fa-IR"/>
        </w:rPr>
        <w:t xml:space="preserve"> الأقدس </w:t>
      </w:r>
      <w:r w:rsidR="00FF3D73" w:rsidRPr="00FF3D73">
        <w:rPr>
          <w:rStyle w:val="libAlaemChar"/>
          <w:rtl/>
        </w:rPr>
        <w:t>صلى‌الله‌عليه‌وآله‌وسلم</w:t>
      </w:r>
      <w:r>
        <w:rPr>
          <w:rtl/>
          <w:lang w:bidi="fa-IR"/>
        </w:rPr>
        <w:t xml:space="preserve"> أسماها ( الدر</w:t>
      </w:r>
      <w:r w:rsidR="00B003D5">
        <w:rPr>
          <w:rFonts w:hint="cs"/>
          <w:rtl/>
          <w:lang w:bidi="fa-IR"/>
        </w:rPr>
        <w:t>ّ</w:t>
      </w:r>
      <w:r>
        <w:rPr>
          <w:rtl/>
          <w:lang w:bidi="fa-IR"/>
        </w:rPr>
        <w:t xml:space="preserve"> المنظ</w:t>
      </w:r>
      <w:r w:rsidR="00B003D5">
        <w:rPr>
          <w:rFonts w:hint="cs"/>
          <w:rtl/>
          <w:lang w:bidi="fa-IR"/>
        </w:rPr>
        <w:t>ّ</w:t>
      </w:r>
      <w:r>
        <w:rPr>
          <w:rtl/>
          <w:lang w:bidi="fa-IR"/>
        </w:rPr>
        <w:t>م في مدح النبي</w:t>
      </w:r>
      <w:r w:rsidR="00B003D5">
        <w:rPr>
          <w:rFonts w:hint="cs"/>
          <w:rtl/>
          <w:lang w:bidi="fa-IR"/>
        </w:rPr>
        <w:t>ِّ</w:t>
      </w:r>
      <w:r>
        <w:rPr>
          <w:rtl/>
          <w:lang w:bidi="fa-IR"/>
        </w:rPr>
        <w:t xml:space="preserve"> الأعظم ) طبع ببولاق سنة 1313 ضمن ديوانه في 149 صحيفة توجد من ص 5 </w:t>
      </w:r>
      <w:r w:rsidR="000367A4">
        <w:rPr>
          <w:rtl/>
          <w:lang w:bidi="fa-IR"/>
        </w:rPr>
        <w:t>-</w:t>
      </w:r>
      <w:r>
        <w:rPr>
          <w:rtl/>
          <w:lang w:bidi="fa-IR"/>
        </w:rPr>
        <w:t xml:space="preserve"> 22.</w:t>
      </w:r>
    </w:p>
    <w:p w:rsidR="00133737" w:rsidRDefault="00A568EA" w:rsidP="000367A4">
      <w:pPr>
        <w:pStyle w:val="libLine"/>
        <w:rPr>
          <w:lang w:bidi="fa-IR"/>
        </w:rPr>
      </w:pPr>
      <w:r>
        <w:rPr>
          <w:rtl/>
          <w:lang w:bidi="fa-IR"/>
        </w:rPr>
        <w:t>____________________</w:t>
      </w:r>
    </w:p>
    <w:p w:rsidR="00A568EA" w:rsidRDefault="00133737" w:rsidP="00B003D5">
      <w:pPr>
        <w:pStyle w:val="libFootnote0"/>
        <w:rPr>
          <w:rtl/>
          <w:lang w:bidi="fa-IR"/>
        </w:rPr>
      </w:pPr>
      <w:r>
        <w:rPr>
          <w:rtl/>
          <w:lang w:bidi="fa-IR"/>
        </w:rPr>
        <w:t xml:space="preserve">1 </w:t>
      </w:r>
      <w:r w:rsidR="000367A4">
        <w:rPr>
          <w:rtl/>
          <w:lang w:bidi="fa-IR"/>
        </w:rPr>
        <w:t>-</w:t>
      </w:r>
      <w:r>
        <w:rPr>
          <w:rtl/>
          <w:lang w:bidi="fa-IR"/>
        </w:rPr>
        <w:t xml:space="preserve"> مار عياله</w:t>
      </w:r>
      <w:r w:rsidR="00C81984">
        <w:rPr>
          <w:rtl/>
          <w:lang w:bidi="fa-IR"/>
        </w:rPr>
        <w:t>:</w:t>
      </w:r>
      <w:r>
        <w:rPr>
          <w:rtl/>
          <w:lang w:bidi="fa-IR"/>
        </w:rPr>
        <w:t xml:space="preserve"> </w:t>
      </w:r>
      <w:r w:rsidR="00B003D5">
        <w:rPr>
          <w:rFonts w:hint="cs"/>
          <w:rtl/>
          <w:lang w:bidi="fa-IR"/>
        </w:rPr>
        <w:t>ا</w:t>
      </w:r>
      <w:r>
        <w:rPr>
          <w:rtl/>
          <w:lang w:bidi="fa-IR"/>
        </w:rPr>
        <w:t>تاهم بالطعام والمؤنة.</w:t>
      </w:r>
    </w:p>
    <w:p w:rsidR="00A568EA" w:rsidRDefault="00133737" w:rsidP="00B003D5">
      <w:pPr>
        <w:pStyle w:val="libFootnote0"/>
        <w:rPr>
          <w:rtl/>
          <w:lang w:bidi="fa-IR"/>
        </w:rPr>
      </w:pPr>
      <w:r>
        <w:rPr>
          <w:rtl/>
          <w:lang w:bidi="fa-IR"/>
        </w:rPr>
        <w:t xml:space="preserve">2 </w:t>
      </w:r>
      <w:r w:rsidR="000367A4">
        <w:rPr>
          <w:rtl/>
          <w:lang w:bidi="fa-IR"/>
        </w:rPr>
        <w:t>-</w:t>
      </w:r>
      <w:r>
        <w:rPr>
          <w:rtl/>
          <w:lang w:bidi="fa-IR"/>
        </w:rPr>
        <w:t xml:space="preserve"> حديث فرار الشيطان فرقا</w:t>
      </w:r>
      <w:r w:rsidR="00B003D5">
        <w:rPr>
          <w:rFonts w:hint="cs"/>
          <w:rtl/>
          <w:lang w:bidi="fa-IR"/>
        </w:rPr>
        <w:t>ً</w:t>
      </w:r>
      <w:r>
        <w:rPr>
          <w:rtl/>
          <w:lang w:bidi="fa-IR"/>
        </w:rPr>
        <w:t xml:space="preserve"> من عمر من ال</w:t>
      </w:r>
      <w:r w:rsidR="00B003D5">
        <w:rPr>
          <w:rFonts w:hint="cs"/>
          <w:rtl/>
          <w:lang w:bidi="fa-IR"/>
        </w:rPr>
        <w:t>ا</w:t>
      </w:r>
      <w:r>
        <w:rPr>
          <w:rtl/>
          <w:lang w:bidi="fa-IR"/>
        </w:rPr>
        <w:t>كاذيب المضحكة تمس</w:t>
      </w:r>
      <w:r w:rsidR="00B003D5">
        <w:rPr>
          <w:rFonts w:hint="cs"/>
          <w:rtl/>
          <w:lang w:bidi="fa-IR"/>
        </w:rPr>
        <w:t>ّ</w:t>
      </w:r>
      <w:r>
        <w:rPr>
          <w:rtl/>
          <w:lang w:bidi="fa-IR"/>
        </w:rPr>
        <w:t xml:space="preserve"> كرامة النبي ال</w:t>
      </w:r>
      <w:r w:rsidR="00B003D5">
        <w:rPr>
          <w:rFonts w:hint="cs"/>
          <w:rtl/>
          <w:lang w:bidi="fa-IR"/>
        </w:rPr>
        <w:t>ا</w:t>
      </w:r>
      <w:r>
        <w:rPr>
          <w:rtl/>
          <w:lang w:bidi="fa-IR"/>
        </w:rPr>
        <w:t>قدس راجع الجزء الثامن ص 65 ط 1.</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استوفينا البحث عما لفقه الشاعر من مناقب عثمان</w:t>
      </w:r>
      <w:r w:rsidR="00C81984">
        <w:rPr>
          <w:rtl/>
          <w:lang w:bidi="fa-IR"/>
        </w:rPr>
        <w:t>،</w:t>
      </w:r>
      <w:r>
        <w:rPr>
          <w:rtl/>
          <w:lang w:bidi="fa-IR"/>
        </w:rPr>
        <w:t xml:space="preserve"> وفصلنا القول حول حيائه في الجزء التاسع ص 273 ط 1.</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الصوب</w:t>
      </w:r>
      <w:r w:rsidR="00C81984">
        <w:rPr>
          <w:rtl/>
          <w:lang w:bidi="fa-IR"/>
        </w:rPr>
        <w:t>:</w:t>
      </w:r>
      <w:r>
        <w:rPr>
          <w:rtl/>
          <w:lang w:bidi="fa-IR"/>
        </w:rPr>
        <w:t xml:space="preserve"> الصواب.</w:t>
      </w:r>
    </w:p>
    <w:p w:rsidR="00133737" w:rsidRDefault="00A568EA" w:rsidP="000367A4">
      <w:pPr>
        <w:pStyle w:val="libNormal"/>
        <w:rPr>
          <w:lang w:bidi="fa-IR"/>
        </w:rPr>
      </w:pPr>
      <w:r>
        <w:rPr>
          <w:rtl/>
          <w:lang w:bidi="fa-IR"/>
        </w:rPr>
        <w:br w:type="page"/>
      </w:r>
    </w:p>
    <w:p w:rsidR="00133737" w:rsidRDefault="00F42576" w:rsidP="00F42576">
      <w:pPr>
        <w:pStyle w:val="Heading2Center"/>
        <w:rPr>
          <w:lang w:bidi="fa-IR"/>
        </w:rPr>
      </w:pPr>
      <w:bookmarkStart w:id="252" w:name="_Toc526342454"/>
      <w:r>
        <w:rPr>
          <w:rFonts w:hint="cs"/>
          <w:rtl/>
          <w:lang w:bidi="fa-IR"/>
        </w:rPr>
        <w:lastRenderedPageBreak/>
        <w:t xml:space="preserve">( </w:t>
      </w:r>
      <w:r w:rsidR="00133737">
        <w:rPr>
          <w:rtl/>
          <w:lang w:bidi="fa-IR"/>
        </w:rPr>
        <w:t>الشاعر</w:t>
      </w:r>
      <w:r>
        <w:rPr>
          <w:rFonts w:hint="cs"/>
          <w:rtl/>
          <w:lang w:bidi="fa-IR"/>
        </w:rPr>
        <w:t xml:space="preserve"> )</w:t>
      </w:r>
      <w:bookmarkEnd w:id="252"/>
    </w:p>
    <w:p w:rsidR="00A568EA" w:rsidRDefault="00133737" w:rsidP="00133737">
      <w:pPr>
        <w:pStyle w:val="libNormal"/>
        <w:rPr>
          <w:rtl/>
          <w:lang w:bidi="fa-IR"/>
        </w:rPr>
      </w:pPr>
      <w:r>
        <w:rPr>
          <w:rtl/>
          <w:lang w:bidi="fa-IR"/>
        </w:rPr>
        <w:t>زين الد</w:t>
      </w:r>
      <w:r w:rsidR="00F42576">
        <w:rPr>
          <w:rFonts w:hint="cs"/>
          <w:rtl/>
          <w:lang w:bidi="fa-IR"/>
        </w:rPr>
        <w:t>ّ</w:t>
      </w:r>
      <w:r>
        <w:rPr>
          <w:rtl/>
          <w:lang w:bidi="fa-IR"/>
        </w:rPr>
        <w:t>ين عبد الر</w:t>
      </w:r>
      <w:r w:rsidR="00F42576">
        <w:rPr>
          <w:rFonts w:hint="cs"/>
          <w:rtl/>
          <w:lang w:bidi="fa-IR"/>
        </w:rPr>
        <w:t>َّ</w:t>
      </w:r>
      <w:r>
        <w:rPr>
          <w:rtl/>
          <w:lang w:bidi="fa-IR"/>
        </w:rPr>
        <w:t xml:space="preserve">حمن بن أحمد </w:t>
      </w:r>
      <w:r w:rsidRPr="000367A4">
        <w:rPr>
          <w:rStyle w:val="libFootnotenumChar"/>
          <w:rtl/>
        </w:rPr>
        <w:t>(1)</w:t>
      </w:r>
      <w:r>
        <w:rPr>
          <w:rtl/>
          <w:lang w:bidi="fa-IR"/>
        </w:rPr>
        <w:t xml:space="preserve"> بن علي</w:t>
      </w:r>
      <w:r w:rsidR="00F42576">
        <w:rPr>
          <w:rFonts w:hint="cs"/>
          <w:rtl/>
          <w:lang w:bidi="fa-IR"/>
        </w:rPr>
        <w:t>ّ</w:t>
      </w:r>
      <w:r>
        <w:rPr>
          <w:rtl/>
          <w:lang w:bidi="fa-IR"/>
        </w:rPr>
        <w:t xml:space="preserve"> الحميدي</w:t>
      </w:r>
      <w:r w:rsidR="00F42576">
        <w:rPr>
          <w:rFonts w:hint="cs"/>
          <w:rtl/>
          <w:lang w:bidi="fa-IR"/>
        </w:rPr>
        <w:t>ّ</w:t>
      </w:r>
      <w:r w:rsidR="00C81984">
        <w:rPr>
          <w:rtl/>
          <w:lang w:bidi="fa-IR"/>
        </w:rPr>
        <w:t>،</w:t>
      </w:r>
      <w:r>
        <w:rPr>
          <w:rtl/>
          <w:lang w:bidi="fa-IR"/>
        </w:rPr>
        <w:t xml:space="preserve"> شيخ أهل الوراقة بمصر</w:t>
      </w:r>
      <w:r w:rsidR="00C81984">
        <w:rPr>
          <w:rtl/>
          <w:lang w:bidi="fa-IR"/>
        </w:rPr>
        <w:t>،</w:t>
      </w:r>
      <w:r>
        <w:rPr>
          <w:rtl/>
          <w:lang w:bidi="fa-IR"/>
        </w:rPr>
        <w:t xml:space="preserve"> أثنى عليه الش</w:t>
      </w:r>
      <w:r w:rsidR="00F42576">
        <w:rPr>
          <w:rFonts w:hint="cs"/>
          <w:rtl/>
          <w:lang w:bidi="fa-IR"/>
        </w:rPr>
        <w:t>ّ</w:t>
      </w:r>
      <w:r>
        <w:rPr>
          <w:rtl/>
          <w:lang w:bidi="fa-IR"/>
        </w:rPr>
        <w:t>هاب الخفاجي في ( ريحانة الأدب ) ص 270 بقوله</w:t>
      </w:r>
      <w:r w:rsidR="00C81984">
        <w:rPr>
          <w:rtl/>
          <w:lang w:bidi="fa-IR"/>
        </w:rPr>
        <w:t>:</w:t>
      </w:r>
      <w:r>
        <w:rPr>
          <w:rtl/>
          <w:lang w:bidi="fa-IR"/>
        </w:rPr>
        <w:t xml:space="preserve"> كان أديبا تفتحت بصبا اللطف أنوار شمائله</w:t>
      </w:r>
      <w:r w:rsidR="00C81984">
        <w:rPr>
          <w:rtl/>
          <w:lang w:bidi="fa-IR"/>
        </w:rPr>
        <w:t>،</w:t>
      </w:r>
      <w:r>
        <w:rPr>
          <w:rtl/>
          <w:lang w:bidi="fa-IR"/>
        </w:rPr>
        <w:t xml:space="preserve"> ورقت على منابر الآداب خطباء بلابله</w:t>
      </w:r>
      <w:r w:rsidR="00C81984">
        <w:rPr>
          <w:rtl/>
          <w:lang w:bidi="fa-IR"/>
        </w:rPr>
        <w:t>،</w:t>
      </w:r>
      <w:r>
        <w:rPr>
          <w:rtl/>
          <w:lang w:bidi="fa-IR"/>
        </w:rPr>
        <w:t xml:space="preserve"> إذا صدحت بلابل معانيه</w:t>
      </w:r>
      <w:r w:rsidR="00C81984">
        <w:rPr>
          <w:rtl/>
          <w:lang w:bidi="fa-IR"/>
        </w:rPr>
        <w:t>،</w:t>
      </w:r>
      <w:r>
        <w:rPr>
          <w:rtl/>
          <w:lang w:bidi="fa-IR"/>
        </w:rPr>
        <w:t xml:space="preserve"> وتبر</w:t>
      </w:r>
      <w:r w:rsidR="00F42576">
        <w:rPr>
          <w:rFonts w:hint="cs"/>
          <w:rtl/>
          <w:lang w:bidi="fa-IR"/>
        </w:rPr>
        <w:t>َّ</w:t>
      </w:r>
      <w:r>
        <w:rPr>
          <w:rtl/>
          <w:lang w:bidi="fa-IR"/>
        </w:rPr>
        <w:t>جت حدائق معاليه</w:t>
      </w:r>
      <w:r w:rsidR="00C81984">
        <w:rPr>
          <w:rtl/>
          <w:lang w:bidi="fa-IR"/>
        </w:rPr>
        <w:t>،</w:t>
      </w:r>
      <w:r>
        <w:rPr>
          <w:rtl/>
          <w:lang w:bidi="fa-IR"/>
        </w:rPr>
        <w:t xml:space="preserve"> جلبن الهوى من حيث أدري ولا أدري</w:t>
      </w:r>
      <w:r w:rsidR="00C81984">
        <w:rPr>
          <w:rtl/>
          <w:lang w:bidi="fa-IR"/>
        </w:rPr>
        <w:t>،</w:t>
      </w:r>
      <w:r>
        <w:rPr>
          <w:rtl/>
          <w:lang w:bidi="fa-IR"/>
        </w:rPr>
        <w:t xml:space="preserve"> نظم في جيد الد</w:t>
      </w:r>
      <w:r w:rsidR="00F42576">
        <w:rPr>
          <w:rFonts w:hint="cs"/>
          <w:rtl/>
          <w:lang w:bidi="fa-IR"/>
        </w:rPr>
        <w:t>َّ</w:t>
      </w:r>
      <w:r>
        <w:rPr>
          <w:rtl/>
          <w:lang w:bidi="fa-IR"/>
        </w:rPr>
        <w:t>هر جمانه</w:t>
      </w:r>
      <w:r w:rsidR="00C81984">
        <w:rPr>
          <w:rtl/>
          <w:lang w:bidi="fa-IR"/>
        </w:rPr>
        <w:t>،</w:t>
      </w:r>
      <w:r>
        <w:rPr>
          <w:rtl/>
          <w:lang w:bidi="fa-IR"/>
        </w:rPr>
        <w:t xml:space="preserve"> وسل</w:t>
      </w:r>
      <w:r w:rsidR="00F42576">
        <w:rPr>
          <w:rFonts w:hint="cs"/>
          <w:rtl/>
          <w:lang w:bidi="fa-IR"/>
        </w:rPr>
        <w:t>ّ</w:t>
      </w:r>
      <w:r>
        <w:rPr>
          <w:rtl/>
          <w:lang w:bidi="fa-IR"/>
        </w:rPr>
        <w:t>م إلى يد الش</w:t>
      </w:r>
      <w:r w:rsidR="00F42576">
        <w:rPr>
          <w:rFonts w:hint="cs"/>
          <w:rtl/>
          <w:lang w:bidi="fa-IR"/>
        </w:rPr>
        <w:t>َّ</w:t>
      </w:r>
      <w:r>
        <w:rPr>
          <w:rtl/>
          <w:lang w:bidi="fa-IR"/>
        </w:rPr>
        <w:t>رف عنانه</w:t>
      </w:r>
      <w:r w:rsidR="00C81984">
        <w:rPr>
          <w:rtl/>
          <w:lang w:bidi="fa-IR"/>
        </w:rPr>
        <w:t>،</w:t>
      </w:r>
      <w:r>
        <w:rPr>
          <w:rtl/>
          <w:lang w:bidi="fa-IR"/>
        </w:rPr>
        <w:t xml:space="preserve"> خاطرا</w:t>
      </w:r>
      <w:r w:rsidR="00F42576">
        <w:rPr>
          <w:rFonts w:hint="cs"/>
          <w:rtl/>
          <w:lang w:bidi="fa-IR"/>
        </w:rPr>
        <w:t>ً</w:t>
      </w:r>
      <w:r>
        <w:rPr>
          <w:rtl/>
          <w:lang w:bidi="fa-IR"/>
        </w:rPr>
        <w:t xml:space="preserve"> في رداء مجد ذي حواش وبطانه</w:t>
      </w:r>
      <w:r w:rsidR="00C81984">
        <w:rPr>
          <w:rtl/>
          <w:lang w:bidi="fa-IR"/>
        </w:rPr>
        <w:t>،</w:t>
      </w:r>
      <w:r>
        <w:rPr>
          <w:rtl/>
          <w:lang w:bidi="fa-IR"/>
        </w:rPr>
        <w:t xml:space="preserve"> ناثرا</w:t>
      </w:r>
      <w:r w:rsidR="00F42576">
        <w:rPr>
          <w:rFonts w:hint="cs"/>
          <w:rtl/>
          <w:lang w:bidi="fa-IR"/>
        </w:rPr>
        <w:t>ً</w:t>
      </w:r>
      <w:r>
        <w:rPr>
          <w:rtl/>
          <w:lang w:bidi="fa-IR"/>
        </w:rPr>
        <w:t xml:space="preserve"> فرائد بيان وينثرها الل</w:t>
      </w:r>
      <w:r w:rsidR="00F42576">
        <w:rPr>
          <w:rFonts w:hint="cs"/>
          <w:rtl/>
          <w:lang w:bidi="fa-IR"/>
        </w:rPr>
        <w:t>ّ</w:t>
      </w:r>
      <w:r>
        <w:rPr>
          <w:rtl/>
          <w:lang w:bidi="fa-IR"/>
        </w:rPr>
        <w:t>سان فتودع حقاق الآذان</w:t>
      </w:r>
      <w:r w:rsidR="00C81984">
        <w:rPr>
          <w:rtl/>
          <w:lang w:bidi="fa-IR"/>
        </w:rPr>
        <w:t>،</w:t>
      </w:r>
      <w:r>
        <w:rPr>
          <w:rtl/>
          <w:lang w:bidi="fa-IR"/>
        </w:rPr>
        <w:t xml:space="preserve"> وله في الطب</w:t>
      </w:r>
      <w:r w:rsidR="00F42576">
        <w:rPr>
          <w:rFonts w:hint="cs"/>
          <w:rtl/>
          <w:lang w:bidi="fa-IR"/>
        </w:rPr>
        <w:t>ّ</w:t>
      </w:r>
      <w:r>
        <w:rPr>
          <w:rtl/>
          <w:lang w:bidi="fa-IR"/>
        </w:rPr>
        <w:t xml:space="preserve"> يد</w:t>
      </w:r>
      <w:r w:rsidR="00F42576">
        <w:rPr>
          <w:rFonts w:hint="cs"/>
          <w:rtl/>
          <w:lang w:bidi="fa-IR"/>
        </w:rPr>
        <w:t>ٌ</w:t>
      </w:r>
      <w:r>
        <w:rPr>
          <w:rtl/>
          <w:lang w:bidi="fa-IR"/>
        </w:rPr>
        <w:t xml:space="preserve"> مسيحي</w:t>
      </w:r>
      <w:r w:rsidR="00F42576">
        <w:rPr>
          <w:rFonts w:hint="cs"/>
          <w:rtl/>
          <w:lang w:bidi="fa-IR"/>
        </w:rPr>
        <w:t>ّ</w:t>
      </w:r>
      <w:r>
        <w:rPr>
          <w:rtl/>
          <w:lang w:bidi="fa-IR"/>
        </w:rPr>
        <w:t>ة تح</w:t>
      </w:r>
      <w:r w:rsidR="00F42576">
        <w:rPr>
          <w:rFonts w:hint="cs"/>
          <w:rtl/>
          <w:lang w:bidi="fa-IR"/>
        </w:rPr>
        <w:t>ُ</w:t>
      </w:r>
      <w:r>
        <w:rPr>
          <w:rtl/>
          <w:lang w:bidi="fa-IR"/>
        </w:rPr>
        <w:t>يي ميت الأمراض</w:t>
      </w:r>
      <w:r w:rsidR="00C81984">
        <w:rPr>
          <w:rtl/>
          <w:lang w:bidi="fa-IR"/>
        </w:rPr>
        <w:t>،</w:t>
      </w:r>
      <w:r>
        <w:rPr>
          <w:rtl/>
          <w:lang w:bidi="fa-IR"/>
        </w:rPr>
        <w:t xml:space="preserve"> وتبد</w:t>
      </w:r>
      <w:r w:rsidR="00F42576">
        <w:rPr>
          <w:rFonts w:hint="cs"/>
          <w:rtl/>
          <w:lang w:bidi="fa-IR"/>
        </w:rPr>
        <w:t>ّ</w:t>
      </w:r>
      <w:r>
        <w:rPr>
          <w:rtl/>
          <w:lang w:bidi="fa-IR"/>
        </w:rPr>
        <w:t>ل جواهر الجواهر بالأعراض.</w:t>
      </w:r>
    </w:p>
    <w:tbl>
      <w:tblPr>
        <w:tblStyle w:val="TableGrid"/>
        <w:bidiVisual/>
        <w:tblW w:w="4562" w:type="pct"/>
        <w:tblInd w:w="384" w:type="dxa"/>
        <w:tblLook w:val="01E0" w:firstRow="1" w:lastRow="1" w:firstColumn="1" w:lastColumn="1" w:noHBand="0" w:noVBand="0"/>
      </w:tblPr>
      <w:tblGrid>
        <w:gridCol w:w="3960"/>
        <w:gridCol w:w="282"/>
        <w:gridCol w:w="3920"/>
      </w:tblGrid>
      <w:tr w:rsidR="00F42576" w:rsidTr="001464FC">
        <w:trPr>
          <w:trHeight w:val="350"/>
        </w:trPr>
        <w:tc>
          <w:tcPr>
            <w:tcW w:w="3920" w:type="dxa"/>
            <w:shd w:val="clear" w:color="auto" w:fill="auto"/>
          </w:tcPr>
          <w:p w:rsidR="00F42576" w:rsidRDefault="00F42576" w:rsidP="001464FC">
            <w:pPr>
              <w:pStyle w:val="libPoem"/>
            </w:pPr>
            <w:r>
              <w:rPr>
                <w:rtl/>
                <w:lang w:bidi="fa-IR"/>
              </w:rPr>
              <w:t>مبارك الطلعة ميمونها</w:t>
            </w:r>
            <w:r w:rsidRPr="00725071">
              <w:rPr>
                <w:rStyle w:val="libPoemTiniChar0"/>
                <w:rtl/>
              </w:rPr>
              <w:br/>
              <w:t> </w:t>
            </w:r>
          </w:p>
        </w:tc>
        <w:tc>
          <w:tcPr>
            <w:tcW w:w="279" w:type="dxa"/>
            <w:shd w:val="clear" w:color="auto" w:fill="auto"/>
          </w:tcPr>
          <w:p w:rsidR="00F42576" w:rsidRDefault="00F42576" w:rsidP="001464FC">
            <w:pPr>
              <w:pStyle w:val="libPoem"/>
              <w:rPr>
                <w:rtl/>
              </w:rPr>
            </w:pPr>
          </w:p>
        </w:tc>
        <w:tc>
          <w:tcPr>
            <w:tcW w:w="3881" w:type="dxa"/>
            <w:shd w:val="clear" w:color="auto" w:fill="auto"/>
          </w:tcPr>
          <w:p w:rsidR="00F42576" w:rsidRDefault="00F42576" w:rsidP="001464FC">
            <w:pPr>
              <w:pStyle w:val="libPoem"/>
            </w:pPr>
            <w:r>
              <w:rPr>
                <w:rtl/>
                <w:lang w:bidi="fa-IR"/>
              </w:rPr>
              <w:t>لكن على الحف</w:t>
            </w:r>
            <w:r>
              <w:rPr>
                <w:rFonts w:hint="cs"/>
                <w:rtl/>
                <w:lang w:bidi="fa-IR"/>
              </w:rPr>
              <w:t>ّ</w:t>
            </w:r>
            <w:r>
              <w:rPr>
                <w:rtl/>
                <w:lang w:bidi="fa-IR"/>
              </w:rPr>
              <w:t>ار والغاسل</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وديوان شعره شائع</w:t>
      </w:r>
      <w:r w:rsidR="00F42576">
        <w:rPr>
          <w:rFonts w:hint="cs"/>
          <w:rtl/>
          <w:lang w:bidi="fa-IR"/>
        </w:rPr>
        <w:t>ٌ</w:t>
      </w:r>
      <w:r w:rsidR="00C81984">
        <w:rPr>
          <w:rtl/>
          <w:lang w:bidi="fa-IR"/>
        </w:rPr>
        <w:t>،</w:t>
      </w:r>
      <w:r>
        <w:rPr>
          <w:rtl/>
          <w:lang w:bidi="fa-IR"/>
        </w:rPr>
        <w:t xml:space="preserve"> ذائع</w:t>
      </w:r>
      <w:r w:rsidR="00F42576">
        <w:rPr>
          <w:rFonts w:hint="cs"/>
          <w:rtl/>
          <w:lang w:bidi="fa-IR"/>
        </w:rPr>
        <w:t>ٌ</w:t>
      </w:r>
      <w:r w:rsidR="00C81984">
        <w:rPr>
          <w:rtl/>
          <w:lang w:bidi="fa-IR"/>
        </w:rPr>
        <w:t>،</w:t>
      </w:r>
      <w:r>
        <w:rPr>
          <w:rtl/>
          <w:lang w:bidi="fa-IR"/>
        </w:rPr>
        <w:t xml:space="preserve"> ولم</w:t>
      </w:r>
      <w:r w:rsidR="00F42576">
        <w:rPr>
          <w:rFonts w:hint="cs"/>
          <w:rtl/>
          <w:lang w:bidi="fa-IR"/>
        </w:rPr>
        <w:t>ـّ</w:t>
      </w:r>
      <w:r>
        <w:rPr>
          <w:rtl/>
          <w:lang w:bidi="fa-IR"/>
        </w:rPr>
        <w:t>ا نظم بديعي</w:t>
      </w:r>
      <w:r w:rsidR="00F42576">
        <w:rPr>
          <w:rFonts w:hint="cs"/>
          <w:rtl/>
          <w:lang w:bidi="fa-IR"/>
        </w:rPr>
        <w:t>َّ</w:t>
      </w:r>
      <w:r>
        <w:rPr>
          <w:rtl/>
          <w:lang w:bidi="fa-IR"/>
        </w:rPr>
        <w:t>ته أرسلها إلي</w:t>
      </w:r>
      <w:r w:rsidR="00F42576">
        <w:rPr>
          <w:rFonts w:hint="cs"/>
          <w:rtl/>
          <w:lang w:bidi="fa-IR"/>
        </w:rPr>
        <w:t>َّ</w:t>
      </w:r>
      <w:r>
        <w:rPr>
          <w:rtl/>
          <w:lang w:bidi="fa-IR"/>
        </w:rPr>
        <w:t xml:space="preserve"> فنظرت فيها في أوائل الص</w:t>
      </w:r>
      <w:r w:rsidR="00F42576">
        <w:rPr>
          <w:rFonts w:hint="cs"/>
          <w:rtl/>
          <w:lang w:bidi="fa-IR"/>
        </w:rPr>
        <w:t>ّ</w:t>
      </w:r>
      <w:r>
        <w:rPr>
          <w:rtl/>
          <w:lang w:bidi="fa-IR"/>
        </w:rPr>
        <w:t>با تنافس على أرجه وقد فاح مسك الل</w:t>
      </w:r>
      <w:r w:rsidR="00F42576">
        <w:rPr>
          <w:rFonts w:hint="cs"/>
          <w:rtl/>
          <w:lang w:bidi="fa-IR"/>
        </w:rPr>
        <w:t>ّ</w:t>
      </w:r>
      <w:r>
        <w:rPr>
          <w:rtl/>
          <w:lang w:bidi="fa-IR"/>
        </w:rPr>
        <w:t>يل وكافور الص</w:t>
      </w:r>
      <w:r w:rsidR="00F42576">
        <w:rPr>
          <w:rFonts w:hint="cs"/>
          <w:rtl/>
          <w:lang w:bidi="fa-IR"/>
        </w:rPr>
        <w:t>ّ</w:t>
      </w:r>
      <w:r>
        <w:rPr>
          <w:rtl/>
          <w:lang w:bidi="fa-IR"/>
        </w:rPr>
        <w:t>باح.</w:t>
      </w:r>
    </w:p>
    <w:tbl>
      <w:tblPr>
        <w:tblStyle w:val="TableGrid"/>
        <w:bidiVisual/>
        <w:tblW w:w="4562" w:type="pct"/>
        <w:tblInd w:w="384" w:type="dxa"/>
        <w:tblLook w:val="01E0" w:firstRow="1" w:lastRow="1" w:firstColumn="1" w:lastColumn="1" w:noHBand="0" w:noVBand="0"/>
      </w:tblPr>
      <w:tblGrid>
        <w:gridCol w:w="3960"/>
        <w:gridCol w:w="282"/>
        <w:gridCol w:w="3920"/>
      </w:tblGrid>
      <w:tr w:rsidR="00F42576" w:rsidTr="001464FC">
        <w:trPr>
          <w:trHeight w:val="350"/>
        </w:trPr>
        <w:tc>
          <w:tcPr>
            <w:tcW w:w="3920" w:type="dxa"/>
            <w:shd w:val="clear" w:color="auto" w:fill="auto"/>
          </w:tcPr>
          <w:p w:rsidR="00F42576" w:rsidRDefault="00F42576" w:rsidP="001464FC">
            <w:pPr>
              <w:pStyle w:val="libPoem"/>
            </w:pPr>
            <w:r>
              <w:rPr>
                <w:rtl/>
                <w:lang w:bidi="fa-IR"/>
              </w:rPr>
              <w:t>ولا مقرب إل</w:t>
            </w:r>
            <w:r>
              <w:rPr>
                <w:rFonts w:hint="cs"/>
                <w:rtl/>
                <w:lang w:bidi="fa-IR"/>
              </w:rPr>
              <w:t>ّ</w:t>
            </w:r>
            <w:r>
              <w:rPr>
                <w:rtl/>
                <w:lang w:bidi="fa-IR"/>
              </w:rPr>
              <w:t>ا بصدغ مليحة</w:t>
            </w:r>
            <w:r w:rsidRPr="00725071">
              <w:rPr>
                <w:rStyle w:val="libPoemTiniChar0"/>
                <w:rtl/>
              </w:rPr>
              <w:br/>
              <w:t> </w:t>
            </w:r>
          </w:p>
        </w:tc>
        <w:tc>
          <w:tcPr>
            <w:tcW w:w="279" w:type="dxa"/>
            <w:shd w:val="clear" w:color="auto" w:fill="auto"/>
          </w:tcPr>
          <w:p w:rsidR="00F42576" w:rsidRDefault="00F42576" w:rsidP="001464FC">
            <w:pPr>
              <w:pStyle w:val="libPoem"/>
              <w:rPr>
                <w:rtl/>
              </w:rPr>
            </w:pPr>
          </w:p>
        </w:tc>
        <w:tc>
          <w:tcPr>
            <w:tcW w:w="3881" w:type="dxa"/>
            <w:shd w:val="clear" w:color="auto" w:fill="auto"/>
          </w:tcPr>
          <w:p w:rsidR="00F42576" w:rsidRDefault="00F42576" w:rsidP="001464FC">
            <w:pPr>
              <w:pStyle w:val="libPoem"/>
            </w:pPr>
            <w:r>
              <w:rPr>
                <w:rtl/>
                <w:lang w:bidi="fa-IR"/>
              </w:rPr>
              <w:t>ولا جور إل</w:t>
            </w:r>
            <w:r>
              <w:rPr>
                <w:rFonts w:hint="cs"/>
                <w:rtl/>
                <w:lang w:bidi="fa-IR"/>
              </w:rPr>
              <w:t>ّ</w:t>
            </w:r>
            <w:r>
              <w:rPr>
                <w:rtl/>
                <w:lang w:bidi="fa-IR"/>
              </w:rPr>
              <w:t>ا في ولاية ساق</w:t>
            </w:r>
            <w:r>
              <w:rPr>
                <w:rFonts w:hint="cs"/>
                <w:rtl/>
                <w:lang w:bidi="fa-IR"/>
              </w:rPr>
              <w:t xml:space="preserve">ِ </w:t>
            </w:r>
            <w:r>
              <w:rPr>
                <w:rtl/>
                <w:lang w:bidi="fa-IR"/>
              </w:rPr>
              <w:t>إلخ</w:t>
            </w:r>
            <w:r w:rsidRPr="00725071">
              <w:rPr>
                <w:rStyle w:val="libPoemTiniChar0"/>
                <w:rtl/>
              </w:rPr>
              <w:br/>
              <w:t> </w:t>
            </w:r>
          </w:p>
        </w:tc>
      </w:tr>
    </w:tbl>
    <w:p w:rsidR="00A568EA" w:rsidRDefault="00133737" w:rsidP="00F42576">
      <w:pPr>
        <w:pStyle w:val="libNormal"/>
        <w:rPr>
          <w:rtl/>
          <w:lang w:bidi="fa-IR"/>
        </w:rPr>
      </w:pPr>
      <w:r>
        <w:rPr>
          <w:rtl/>
          <w:lang w:bidi="fa-IR"/>
        </w:rPr>
        <w:t>وترجمه المحب</w:t>
      </w:r>
      <w:r w:rsidR="00F42576">
        <w:rPr>
          <w:rFonts w:hint="cs"/>
          <w:rtl/>
          <w:lang w:bidi="fa-IR"/>
        </w:rPr>
        <w:t>ّ</w:t>
      </w:r>
      <w:r>
        <w:rPr>
          <w:rtl/>
          <w:lang w:bidi="fa-IR"/>
        </w:rPr>
        <w:t>ي في ( خلاصة الأثر ) 2 ص 376 وذكر كلمة الخفاجي مع زيادة.</w:t>
      </w:r>
      <w:r w:rsidR="00F42576">
        <w:rPr>
          <w:rFonts w:hint="cs"/>
          <w:rtl/>
          <w:lang w:bidi="fa-IR"/>
        </w:rPr>
        <w:t xml:space="preserve"> </w:t>
      </w:r>
      <w:r>
        <w:rPr>
          <w:rtl/>
          <w:lang w:bidi="fa-IR"/>
        </w:rPr>
        <w:t>له الدر</w:t>
      </w:r>
      <w:r w:rsidR="00F42576">
        <w:rPr>
          <w:rFonts w:hint="cs"/>
          <w:rtl/>
          <w:lang w:bidi="fa-IR"/>
        </w:rPr>
        <w:t>ّ</w:t>
      </w:r>
      <w:r>
        <w:rPr>
          <w:rtl/>
          <w:lang w:bidi="fa-IR"/>
        </w:rPr>
        <w:t xml:space="preserve"> المنظ</w:t>
      </w:r>
      <w:r w:rsidR="00F42576">
        <w:rPr>
          <w:rFonts w:hint="cs"/>
          <w:rtl/>
          <w:lang w:bidi="fa-IR"/>
        </w:rPr>
        <w:t>ّ</w:t>
      </w:r>
      <w:r>
        <w:rPr>
          <w:rtl/>
          <w:lang w:bidi="fa-IR"/>
        </w:rPr>
        <w:t>م</w:t>
      </w:r>
      <w:r w:rsidR="00C81984">
        <w:rPr>
          <w:rtl/>
          <w:lang w:bidi="fa-IR"/>
        </w:rPr>
        <w:t>،</w:t>
      </w:r>
      <w:r>
        <w:rPr>
          <w:rtl/>
          <w:lang w:bidi="fa-IR"/>
        </w:rPr>
        <w:t xml:space="preserve"> وبديعي</w:t>
      </w:r>
      <w:r w:rsidR="00F42576">
        <w:rPr>
          <w:rFonts w:hint="cs"/>
          <w:rtl/>
          <w:lang w:bidi="fa-IR"/>
        </w:rPr>
        <w:t>َّ</w:t>
      </w:r>
      <w:r>
        <w:rPr>
          <w:rtl/>
          <w:lang w:bidi="fa-IR"/>
        </w:rPr>
        <w:t>ة وشرحها طبعت مع ديوانه كما مر</w:t>
      </w:r>
      <w:r w:rsidR="00F42576">
        <w:rPr>
          <w:rFonts w:hint="cs"/>
          <w:rtl/>
          <w:lang w:bidi="fa-IR"/>
        </w:rPr>
        <w:t>َّ</w:t>
      </w:r>
      <w:r>
        <w:rPr>
          <w:rtl/>
          <w:lang w:bidi="fa-IR"/>
        </w:rPr>
        <w:t xml:space="preserve"> في ترجمة صفي</w:t>
      </w:r>
      <w:r w:rsidR="00F42576">
        <w:rPr>
          <w:rFonts w:hint="cs"/>
          <w:rtl/>
          <w:lang w:bidi="fa-IR"/>
        </w:rPr>
        <w:t>ِّ</w:t>
      </w:r>
      <w:r>
        <w:rPr>
          <w:rtl/>
          <w:lang w:bidi="fa-IR"/>
        </w:rPr>
        <w:t xml:space="preserve"> الدين الحل</w:t>
      </w:r>
      <w:r w:rsidR="00F42576">
        <w:rPr>
          <w:rFonts w:hint="cs"/>
          <w:rtl/>
          <w:lang w:bidi="fa-IR"/>
        </w:rPr>
        <w:t>ّ</w:t>
      </w:r>
      <w:r>
        <w:rPr>
          <w:rtl/>
          <w:lang w:bidi="fa-IR"/>
        </w:rPr>
        <w:t>ي</w:t>
      </w:r>
      <w:r w:rsidR="00C81984">
        <w:rPr>
          <w:rtl/>
          <w:lang w:bidi="fa-IR"/>
        </w:rPr>
        <w:t>،</w:t>
      </w:r>
      <w:r>
        <w:rPr>
          <w:rtl/>
          <w:lang w:bidi="fa-IR"/>
        </w:rPr>
        <w:t xml:space="preserve"> توف</w:t>
      </w:r>
      <w:r w:rsidR="00F42576">
        <w:rPr>
          <w:rFonts w:hint="cs"/>
          <w:rtl/>
          <w:lang w:bidi="fa-IR"/>
        </w:rPr>
        <w:t>ّ</w:t>
      </w:r>
      <w:r>
        <w:rPr>
          <w:rtl/>
          <w:lang w:bidi="fa-IR"/>
        </w:rPr>
        <w:t>ي سنة ألف وخمس</w:t>
      </w:r>
      <w:r w:rsidR="00C81984">
        <w:rPr>
          <w:rtl/>
          <w:lang w:bidi="fa-IR"/>
        </w:rPr>
        <w:t>،</w:t>
      </w:r>
      <w:r>
        <w:rPr>
          <w:rtl/>
          <w:lang w:bidi="fa-IR"/>
        </w:rPr>
        <w:t xml:space="preserve"> وللقارئ عرفان مذهبه مم</w:t>
      </w:r>
      <w:r w:rsidR="00F42576">
        <w:rPr>
          <w:rFonts w:hint="cs"/>
          <w:rtl/>
          <w:lang w:bidi="fa-IR"/>
        </w:rPr>
        <w:t>ّ</w:t>
      </w:r>
      <w:r>
        <w:rPr>
          <w:rtl/>
          <w:lang w:bidi="fa-IR"/>
        </w:rPr>
        <w:t>ا ذكرناه من شعره</w:t>
      </w:r>
      <w:r w:rsidR="00C81984">
        <w:rPr>
          <w:rtl/>
          <w:lang w:bidi="fa-IR"/>
        </w:rPr>
        <w:t>،</w:t>
      </w:r>
      <w:r>
        <w:rPr>
          <w:rtl/>
          <w:lang w:bidi="fa-IR"/>
        </w:rPr>
        <w:t xml:space="preserve"> وميزانه في الش</w:t>
      </w:r>
      <w:r w:rsidR="00F42576">
        <w:rPr>
          <w:rFonts w:hint="cs"/>
          <w:rtl/>
          <w:lang w:bidi="fa-IR"/>
        </w:rPr>
        <w:t>ّ</w:t>
      </w:r>
      <w:r>
        <w:rPr>
          <w:rtl/>
          <w:lang w:bidi="fa-IR"/>
        </w:rPr>
        <w:t>عر قو</w:t>
      </w:r>
      <w:r w:rsidR="00F42576">
        <w:rPr>
          <w:rFonts w:hint="cs"/>
          <w:rtl/>
          <w:lang w:bidi="fa-IR"/>
        </w:rPr>
        <w:t>ّ</w:t>
      </w:r>
      <w:r>
        <w:rPr>
          <w:rtl/>
          <w:lang w:bidi="fa-IR"/>
        </w:rPr>
        <w:t>ة وضعفا</w:t>
      </w:r>
      <w:r w:rsidR="00F42576">
        <w:rPr>
          <w:rFonts w:hint="cs"/>
          <w:rtl/>
          <w:lang w:bidi="fa-IR"/>
        </w:rPr>
        <w:t>ً</w:t>
      </w:r>
      <w:r>
        <w:rPr>
          <w:rtl/>
          <w:lang w:bidi="fa-IR"/>
        </w:rPr>
        <w:t xml:space="preserve"> كما ترى</w:t>
      </w:r>
      <w:r w:rsidR="00C81984">
        <w:rPr>
          <w:rtl/>
          <w:lang w:bidi="fa-IR"/>
        </w:rPr>
        <w:t>،</w:t>
      </w:r>
      <w:r>
        <w:rPr>
          <w:rtl/>
          <w:lang w:bidi="fa-IR"/>
        </w:rPr>
        <w:t xml:space="preserve"> وله قصيدة</w:t>
      </w:r>
      <w:r w:rsidR="00F42576">
        <w:rPr>
          <w:rFonts w:hint="cs"/>
          <w:rtl/>
          <w:lang w:bidi="fa-IR"/>
        </w:rPr>
        <w:t>ٌ</w:t>
      </w:r>
      <w:r>
        <w:rPr>
          <w:rtl/>
          <w:lang w:bidi="fa-IR"/>
        </w:rPr>
        <w:t xml:space="preserve"> يمدح بها النبي</w:t>
      </w:r>
      <w:r w:rsidR="00F42576">
        <w:rPr>
          <w:rFonts w:hint="cs"/>
          <w:rtl/>
          <w:lang w:bidi="fa-IR"/>
        </w:rPr>
        <w:t>ّ</w:t>
      </w:r>
      <w:r>
        <w:rPr>
          <w:rtl/>
          <w:lang w:bidi="fa-IR"/>
        </w:rPr>
        <w:t xml:space="preserve"> الأعظم </w:t>
      </w:r>
      <w:r w:rsidR="00FF3D73" w:rsidRPr="00FF3D73">
        <w:rPr>
          <w:rStyle w:val="libAlaemChar"/>
          <w:rtl/>
        </w:rPr>
        <w:t>صلى‌الله‌عليه‌وآله‌وسلم</w:t>
      </w:r>
      <w:r>
        <w:rPr>
          <w:rtl/>
          <w:lang w:bidi="fa-IR"/>
        </w:rPr>
        <w:t xml:space="preserve"> مستهل</w:t>
      </w:r>
      <w:r w:rsidR="00F42576">
        <w:rPr>
          <w:rFonts w:hint="cs"/>
          <w:rtl/>
          <w:lang w:bidi="fa-IR"/>
        </w:rPr>
        <w:t>ّ</w:t>
      </w:r>
      <w:r>
        <w:rPr>
          <w:rtl/>
          <w:lang w:bidi="fa-IR"/>
        </w:rPr>
        <w:t>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F42576" w:rsidTr="001464FC">
        <w:trPr>
          <w:trHeight w:val="350"/>
        </w:trPr>
        <w:tc>
          <w:tcPr>
            <w:tcW w:w="3920" w:type="dxa"/>
            <w:shd w:val="clear" w:color="auto" w:fill="auto"/>
          </w:tcPr>
          <w:p w:rsidR="00F42576" w:rsidRDefault="00F42576" w:rsidP="001464FC">
            <w:pPr>
              <w:pStyle w:val="libPoem"/>
            </w:pPr>
            <w:r>
              <w:rPr>
                <w:rtl/>
                <w:lang w:bidi="fa-IR"/>
              </w:rPr>
              <w:t>مالي أراك أهمت هامه</w:t>
            </w:r>
            <w:r w:rsidR="00C81984">
              <w:rPr>
                <w:rtl/>
                <w:lang w:bidi="fa-IR"/>
              </w:rPr>
              <w:t>؟</w:t>
            </w:r>
            <w:r w:rsidRPr="00725071">
              <w:rPr>
                <w:rStyle w:val="libPoemTiniChar0"/>
                <w:rtl/>
              </w:rPr>
              <w:br/>
              <w:t> </w:t>
            </w:r>
          </w:p>
        </w:tc>
        <w:tc>
          <w:tcPr>
            <w:tcW w:w="279" w:type="dxa"/>
            <w:shd w:val="clear" w:color="auto" w:fill="auto"/>
          </w:tcPr>
          <w:p w:rsidR="00F42576" w:rsidRDefault="00F42576" w:rsidP="001464FC">
            <w:pPr>
              <w:pStyle w:val="libPoem"/>
              <w:rPr>
                <w:rtl/>
              </w:rPr>
            </w:pPr>
          </w:p>
        </w:tc>
        <w:tc>
          <w:tcPr>
            <w:tcW w:w="3881" w:type="dxa"/>
            <w:shd w:val="clear" w:color="auto" w:fill="auto"/>
          </w:tcPr>
          <w:p w:rsidR="00F42576" w:rsidRDefault="00F42576" w:rsidP="001464FC">
            <w:pPr>
              <w:pStyle w:val="libPoem"/>
            </w:pPr>
            <w:r>
              <w:rPr>
                <w:rtl/>
                <w:lang w:bidi="fa-IR"/>
              </w:rPr>
              <w:t>أذكرت إفك في تهامه</w:t>
            </w:r>
            <w:r w:rsidR="00C81984">
              <w:rPr>
                <w:rtl/>
                <w:lang w:bidi="fa-IR"/>
              </w:rPr>
              <w:t>؟</w:t>
            </w:r>
            <w:r w:rsidRPr="00725071">
              <w:rPr>
                <w:rStyle w:val="libPoemTiniChar0"/>
                <w:rtl/>
              </w:rPr>
              <w:br/>
              <w:t> </w:t>
            </w:r>
          </w:p>
        </w:tc>
      </w:tr>
      <w:tr w:rsidR="00F42576" w:rsidTr="001464FC">
        <w:trPr>
          <w:trHeight w:val="350"/>
        </w:trPr>
        <w:tc>
          <w:tcPr>
            <w:tcW w:w="3920" w:type="dxa"/>
          </w:tcPr>
          <w:p w:rsidR="00F42576" w:rsidRDefault="00F42576" w:rsidP="001464FC">
            <w:pPr>
              <w:pStyle w:val="libPoem"/>
            </w:pPr>
            <w:r>
              <w:rPr>
                <w:rtl/>
                <w:lang w:bidi="fa-IR"/>
              </w:rPr>
              <w:t>أم رام قلبك ريم رامه</w:t>
            </w:r>
            <w:r w:rsidRPr="00725071">
              <w:rPr>
                <w:rStyle w:val="libPoemTiniChar0"/>
                <w:rtl/>
              </w:rPr>
              <w:br/>
              <w:t> </w:t>
            </w:r>
          </w:p>
        </w:tc>
        <w:tc>
          <w:tcPr>
            <w:tcW w:w="279" w:type="dxa"/>
          </w:tcPr>
          <w:p w:rsidR="00F42576" w:rsidRDefault="00F42576" w:rsidP="001464FC">
            <w:pPr>
              <w:pStyle w:val="libPoem"/>
              <w:rPr>
                <w:rtl/>
              </w:rPr>
            </w:pPr>
          </w:p>
        </w:tc>
        <w:tc>
          <w:tcPr>
            <w:tcW w:w="3881" w:type="dxa"/>
          </w:tcPr>
          <w:p w:rsidR="00F42576" w:rsidRDefault="00F42576" w:rsidP="001464FC">
            <w:pPr>
              <w:pStyle w:val="libPoem"/>
            </w:pPr>
            <w:r>
              <w:rPr>
                <w:rtl/>
                <w:lang w:bidi="fa-IR"/>
              </w:rPr>
              <w:t>للقا فلم يبلغ مرامه</w:t>
            </w:r>
            <w:r w:rsidR="00C81984">
              <w:rPr>
                <w:rtl/>
                <w:lang w:bidi="fa-IR"/>
              </w:rPr>
              <w:t>؟</w:t>
            </w:r>
            <w:r w:rsidRPr="00725071">
              <w:rPr>
                <w:rStyle w:val="libPoemTiniChar0"/>
                <w:rtl/>
              </w:rPr>
              <w:br/>
              <w:t> </w:t>
            </w:r>
          </w:p>
        </w:tc>
      </w:tr>
      <w:tr w:rsidR="00F42576" w:rsidTr="001464FC">
        <w:trPr>
          <w:trHeight w:val="350"/>
        </w:trPr>
        <w:tc>
          <w:tcPr>
            <w:tcW w:w="3920" w:type="dxa"/>
          </w:tcPr>
          <w:p w:rsidR="00F42576" w:rsidRDefault="00F42576" w:rsidP="001464FC">
            <w:pPr>
              <w:pStyle w:val="libPoem"/>
            </w:pPr>
            <w:r>
              <w:rPr>
                <w:rtl/>
                <w:lang w:bidi="fa-IR"/>
              </w:rPr>
              <w:t>أم فوق أفنان الر</w:t>
            </w:r>
            <w:r>
              <w:rPr>
                <w:rFonts w:hint="cs"/>
                <w:rtl/>
                <w:lang w:bidi="fa-IR"/>
              </w:rPr>
              <w:t>ِّ</w:t>
            </w:r>
            <w:r>
              <w:rPr>
                <w:rtl/>
                <w:lang w:bidi="fa-IR"/>
              </w:rPr>
              <w:t>يا</w:t>
            </w:r>
            <w:r w:rsidRPr="00725071">
              <w:rPr>
                <w:rStyle w:val="libPoemTiniChar0"/>
                <w:rtl/>
              </w:rPr>
              <w:br/>
              <w:t> </w:t>
            </w:r>
          </w:p>
        </w:tc>
        <w:tc>
          <w:tcPr>
            <w:tcW w:w="279" w:type="dxa"/>
          </w:tcPr>
          <w:p w:rsidR="00F42576" w:rsidRDefault="00F42576" w:rsidP="001464FC">
            <w:pPr>
              <w:pStyle w:val="libPoem"/>
              <w:rPr>
                <w:rtl/>
              </w:rPr>
            </w:pPr>
          </w:p>
        </w:tc>
        <w:tc>
          <w:tcPr>
            <w:tcW w:w="3881" w:type="dxa"/>
          </w:tcPr>
          <w:p w:rsidR="00F42576" w:rsidRDefault="00F42576" w:rsidP="001464FC">
            <w:pPr>
              <w:pStyle w:val="libPoem"/>
            </w:pPr>
            <w:r>
              <w:rPr>
                <w:rtl/>
                <w:lang w:bidi="fa-IR"/>
              </w:rPr>
              <w:t>ض شجاك تفنين الحمامه</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قال في المديح</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F42576" w:rsidTr="001464FC">
        <w:trPr>
          <w:trHeight w:val="350"/>
        </w:trPr>
        <w:tc>
          <w:tcPr>
            <w:tcW w:w="3920" w:type="dxa"/>
            <w:shd w:val="clear" w:color="auto" w:fill="auto"/>
          </w:tcPr>
          <w:p w:rsidR="00F42576" w:rsidRDefault="00F42576" w:rsidP="00B759B3">
            <w:pPr>
              <w:pStyle w:val="libPoem"/>
            </w:pPr>
            <w:r>
              <w:rPr>
                <w:rtl/>
                <w:lang w:bidi="fa-IR"/>
              </w:rPr>
              <w:t>ختم الإل</w:t>
            </w:r>
            <w:r w:rsidR="00B759B3">
              <w:rPr>
                <w:rFonts w:hint="cs"/>
                <w:rtl/>
                <w:lang w:bidi="fa-IR"/>
              </w:rPr>
              <w:t>ـ~ـ</w:t>
            </w:r>
            <w:r>
              <w:rPr>
                <w:rtl/>
                <w:lang w:bidi="fa-IR"/>
              </w:rPr>
              <w:t>ه ببعثه</w:t>
            </w:r>
            <w:r w:rsidRPr="00725071">
              <w:rPr>
                <w:rStyle w:val="libPoemTiniChar0"/>
                <w:rtl/>
              </w:rPr>
              <w:br/>
              <w:t> </w:t>
            </w:r>
          </w:p>
        </w:tc>
        <w:tc>
          <w:tcPr>
            <w:tcW w:w="279" w:type="dxa"/>
            <w:shd w:val="clear" w:color="auto" w:fill="auto"/>
          </w:tcPr>
          <w:p w:rsidR="00F42576" w:rsidRDefault="00F42576" w:rsidP="001464FC">
            <w:pPr>
              <w:pStyle w:val="libPoem"/>
              <w:rPr>
                <w:rtl/>
              </w:rPr>
            </w:pPr>
          </w:p>
        </w:tc>
        <w:tc>
          <w:tcPr>
            <w:tcW w:w="3881" w:type="dxa"/>
            <w:shd w:val="clear" w:color="auto" w:fill="auto"/>
          </w:tcPr>
          <w:p w:rsidR="00F42576" w:rsidRDefault="00F42576" w:rsidP="001464FC">
            <w:pPr>
              <w:pStyle w:val="libPoem"/>
            </w:pPr>
            <w:r>
              <w:rPr>
                <w:rtl/>
                <w:lang w:bidi="fa-IR"/>
              </w:rPr>
              <w:t>بعثا</w:t>
            </w:r>
            <w:r w:rsidR="00B759B3">
              <w:rPr>
                <w:rFonts w:hint="cs"/>
                <w:rtl/>
                <w:lang w:bidi="fa-IR"/>
              </w:rPr>
              <w:t>ً</w:t>
            </w:r>
            <w:r>
              <w:rPr>
                <w:rtl/>
                <w:lang w:bidi="fa-IR"/>
              </w:rPr>
              <w:t xml:space="preserve"> وفض</w:t>
            </w:r>
            <w:r w:rsidR="00B759B3">
              <w:rPr>
                <w:rFonts w:hint="cs"/>
                <w:rtl/>
                <w:lang w:bidi="fa-IR"/>
              </w:rPr>
              <w:t>َّ</w:t>
            </w:r>
            <w:r>
              <w:rPr>
                <w:rtl/>
                <w:lang w:bidi="fa-IR"/>
              </w:rPr>
              <w:t xml:space="preserve"> به ختامه</w:t>
            </w:r>
            <w:r w:rsidRPr="00725071">
              <w:rPr>
                <w:rStyle w:val="libPoemTiniChar0"/>
                <w:rtl/>
              </w:rPr>
              <w:br/>
              <w:t> </w:t>
            </w:r>
          </w:p>
        </w:tc>
      </w:tr>
      <w:tr w:rsidR="00F42576" w:rsidTr="001464FC">
        <w:trPr>
          <w:trHeight w:val="350"/>
        </w:trPr>
        <w:tc>
          <w:tcPr>
            <w:tcW w:w="3920" w:type="dxa"/>
          </w:tcPr>
          <w:p w:rsidR="00F42576" w:rsidRDefault="00B759B3" w:rsidP="00B759B3">
            <w:pPr>
              <w:pStyle w:val="libPoem"/>
            </w:pPr>
            <w:r>
              <w:rPr>
                <w:rtl/>
                <w:lang w:bidi="fa-IR"/>
              </w:rPr>
              <w:t xml:space="preserve">فهو </w:t>
            </w:r>
            <w:r w:rsidR="00F42576">
              <w:rPr>
                <w:rtl/>
                <w:lang w:bidi="fa-IR"/>
              </w:rPr>
              <w:t>البداية والن</w:t>
            </w:r>
            <w:r>
              <w:rPr>
                <w:rFonts w:hint="cs"/>
                <w:rtl/>
                <w:lang w:bidi="fa-IR"/>
              </w:rPr>
              <w:t>ّ</w:t>
            </w:r>
            <w:r w:rsidR="00F42576">
              <w:rPr>
                <w:rtl/>
                <w:lang w:bidi="fa-IR"/>
              </w:rPr>
              <w:t>ها</w:t>
            </w:r>
            <w:r w:rsidR="00F42576" w:rsidRPr="00725071">
              <w:rPr>
                <w:rStyle w:val="libPoemTiniChar0"/>
                <w:rtl/>
              </w:rPr>
              <w:br/>
              <w:t> </w:t>
            </w:r>
          </w:p>
        </w:tc>
        <w:tc>
          <w:tcPr>
            <w:tcW w:w="279" w:type="dxa"/>
          </w:tcPr>
          <w:p w:rsidR="00F42576" w:rsidRDefault="00F42576" w:rsidP="001464FC">
            <w:pPr>
              <w:pStyle w:val="libPoem"/>
              <w:rPr>
                <w:rtl/>
              </w:rPr>
            </w:pPr>
          </w:p>
        </w:tc>
        <w:tc>
          <w:tcPr>
            <w:tcW w:w="3881" w:type="dxa"/>
          </w:tcPr>
          <w:p w:rsidR="00F42576" w:rsidRDefault="00B759B3" w:rsidP="00F42576">
            <w:pPr>
              <w:pStyle w:val="libPoem"/>
            </w:pPr>
            <w:r>
              <w:rPr>
                <w:rtl/>
                <w:lang w:bidi="fa-IR"/>
              </w:rPr>
              <w:t>ية</w:t>
            </w:r>
            <w:r>
              <w:rPr>
                <w:rFonts w:hint="cs"/>
                <w:rtl/>
                <w:lang w:bidi="fa-IR"/>
              </w:rPr>
              <w:t xml:space="preserve"> </w:t>
            </w:r>
            <w:r w:rsidR="00F42576">
              <w:rPr>
                <w:rtl/>
                <w:lang w:bidi="fa-IR"/>
              </w:rPr>
              <w:t>والكفاية في القيامة</w:t>
            </w:r>
            <w:r w:rsidR="00F42576"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B759B3">
      <w:pPr>
        <w:pStyle w:val="libFootnote0"/>
        <w:rPr>
          <w:rtl/>
          <w:lang w:bidi="fa-IR"/>
        </w:rPr>
      </w:pPr>
      <w:r>
        <w:rPr>
          <w:rtl/>
          <w:lang w:bidi="fa-IR"/>
        </w:rPr>
        <w:t xml:space="preserve">1 </w:t>
      </w:r>
      <w:r w:rsidR="000367A4">
        <w:rPr>
          <w:rtl/>
          <w:lang w:bidi="fa-IR"/>
        </w:rPr>
        <w:t>-</w:t>
      </w:r>
      <w:r>
        <w:rPr>
          <w:rtl/>
          <w:lang w:bidi="fa-IR"/>
        </w:rPr>
        <w:t xml:space="preserve"> ف</w:t>
      </w:r>
      <w:r w:rsidR="00B759B3">
        <w:rPr>
          <w:rFonts w:hint="cs"/>
          <w:rtl/>
          <w:lang w:bidi="fa-IR"/>
        </w:rPr>
        <w:t>ى</w:t>
      </w:r>
      <w:r>
        <w:rPr>
          <w:rtl/>
          <w:lang w:bidi="fa-IR"/>
        </w:rPr>
        <w:t xml:space="preserve"> ريحانة ال</w:t>
      </w:r>
      <w:r w:rsidR="00B759B3">
        <w:rPr>
          <w:rFonts w:hint="cs"/>
          <w:rtl/>
          <w:lang w:bidi="fa-IR"/>
        </w:rPr>
        <w:t>ا</w:t>
      </w:r>
      <w:r>
        <w:rPr>
          <w:rtl/>
          <w:lang w:bidi="fa-IR"/>
        </w:rPr>
        <w:t>دب وخلاصة ال</w:t>
      </w:r>
      <w:r w:rsidR="00B759B3">
        <w:rPr>
          <w:rFonts w:hint="cs"/>
          <w:rtl/>
          <w:lang w:bidi="fa-IR"/>
        </w:rPr>
        <w:t>ا</w:t>
      </w:r>
      <w:r>
        <w:rPr>
          <w:rtl/>
          <w:lang w:bidi="fa-IR"/>
        </w:rPr>
        <w:t>ثر</w:t>
      </w:r>
      <w:r w:rsidR="00C81984">
        <w:rPr>
          <w:rtl/>
          <w:lang w:bidi="fa-IR"/>
        </w:rPr>
        <w:t>:</w:t>
      </w:r>
      <w:r>
        <w:rPr>
          <w:rtl/>
          <w:lang w:bidi="fa-IR"/>
        </w:rPr>
        <w:t xml:space="preserve"> محمد بدل أحمد.</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7E5902" w:rsidTr="007E5902">
        <w:trPr>
          <w:trHeight w:val="350"/>
        </w:trPr>
        <w:tc>
          <w:tcPr>
            <w:tcW w:w="3960" w:type="dxa"/>
            <w:shd w:val="clear" w:color="auto" w:fill="auto"/>
          </w:tcPr>
          <w:p w:rsidR="007E5902" w:rsidRDefault="007E5902" w:rsidP="001464FC">
            <w:pPr>
              <w:pStyle w:val="libPoem"/>
            </w:pPr>
            <w:r>
              <w:rPr>
                <w:rtl/>
                <w:lang w:bidi="fa-IR"/>
              </w:rPr>
              <w:lastRenderedPageBreak/>
              <w:t>وبه الوقاية والهدا</w:t>
            </w:r>
            <w:r w:rsidRPr="00725071">
              <w:rPr>
                <w:rStyle w:val="libPoemTiniChar0"/>
                <w:rtl/>
              </w:rPr>
              <w:br/>
              <w:t> </w:t>
            </w:r>
          </w:p>
        </w:tc>
        <w:tc>
          <w:tcPr>
            <w:tcW w:w="282" w:type="dxa"/>
            <w:shd w:val="clear" w:color="auto" w:fill="auto"/>
          </w:tcPr>
          <w:p w:rsidR="007E5902" w:rsidRDefault="007E5902" w:rsidP="001464FC">
            <w:pPr>
              <w:pStyle w:val="libPoem"/>
              <w:rPr>
                <w:rtl/>
              </w:rPr>
            </w:pPr>
          </w:p>
        </w:tc>
        <w:tc>
          <w:tcPr>
            <w:tcW w:w="3920" w:type="dxa"/>
            <w:shd w:val="clear" w:color="auto" w:fill="auto"/>
          </w:tcPr>
          <w:p w:rsidR="007E5902" w:rsidRDefault="00125A86" w:rsidP="001464FC">
            <w:pPr>
              <w:pStyle w:val="libPoem"/>
            </w:pPr>
            <w:r>
              <w:rPr>
                <w:rtl/>
                <w:lang w:bidi="fa-IR"/>
              </w:rPr>
              <w:t>ية والعناية والز</w:t>
            </w:r>
            <w:r>
              <w:rPr>
                <w:rFonts w:hint="cs"/>
                <w:rtl/>
                <w:lang w:bidi="fa-IR"/>
              </w:rPr>
              <w:t>ّ</w:t>
            </w:r>
            <w:r>
              <w:rPr>
                <w:rtl/>
                <w:lang w:bidi="fa-IR"/>
              </w:rPr>
              <w:t>عامه</w:t>
            </w:r>
            <w:r w:rsidR="007E5902" w:rsidRPr="00725071">
              <w:rPr>
                <w:rStyle w:val="libPoemTiniChar0"/>
                <w:rtl/>
              </w:rPr>
              <w:br/>
              <w:t> </w:t>
            </w:r>
          </w:p>
        </w:tc>
      </w:tr>
      <w:tr w:rsidR="007E5902" w:rsidTr="007E5902">
        <w:trPr>
          <w:trHeight w:val="350"/>
        </w:trPr>
        <w:tc>
          <w:tcPr>
            <w:tcW w:w="3960" w:type="dxa"/>
          </w:tcPr>
          <w:p w:rsidR="007E5902" w:rsidRDefault="007E5902" w:rsidP="001464FC">
            <w:pPr>
              <w:pStyle w:val="libPoem"/>
            </w:pPr>
            <w:r>
              <w:rPr>
                <w:rtl/>
                <w:lang w:bidi="fa-IR"/>
              </w:rPr>
              <w:t>فببابه ل</w:t>
            </w:r>
            <w:r w:rsidR="00125A86">
              <w:rPr>
                <w:rFonts w:hint="cs"/>
                <w:rtl/>
                <w:lang w:bidi="fa-IR"/>
              </w:rPr>
              <w:t>ُ</w:t>
            </w:r>
            <w:r>
              <w:rPr>
                <w:rtl/>
                <w:lang w:bidi="fa-IR"/>
              </w:rPr>
              <w:t>ذ خاضعا</w:t>
            </w:r>
            <w:r w:rsidR="00125A86">
              <w:rPr>
                <w:rFonts w:hint="cs"/>
                <w:rtl/>
                <w:lang w:bidi="fa-IR"/>
              </w:rPr>
              <w:t>ً</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125A86" w:rsidP="001464FC">
            <w:pPr>
              <w:pStyle w:val="libPoem"/>
            </w:pPr>
            <w:r>
              <w:rPr>
                <w:rtl/>
                <w:lang w:bidi="fa-IR"/>
              </w:rPr>
              <w:t>متذل</w:t>
            </w:r>
            <w:r>
              <w:rPr>
                <w:rFonts w:hint="cs"/>
                <w:rtl/>
                <w:lang w:bidi="fa-IR"/>
              </w:rPr>
              <w:t>ّ</w:t>
            </w:r>
            <w:r>
              <w:rPr>
                <w:rtl/>
                <w:lang w:bidi="fa-IR"/>
              </w:rPr>
              <w:t>للا</w:t>
            </w:r>
            <w:r>
              <w:rPr>
                <w:rFonts w:hint="cs"/>
                <w:rtl/>
                <w:lang w:bidi="fa-IR"/>
              </w:rPr>
              <w:t>ً</w:t>
            </w:r>
            <w:r>
              <w:rPr>
                <w:rtl/>
                <w:lang w:bidi="fa-IR"/>
              </w:rPr>
              <w:t xml:space="preserve"> تلق الكرامه</w:t>
            </w:r>
            <w:r w:rsidR="007E5902" w:rsidRPr="00725071">
              <w:rPr>
                <w:rStyle w:val="libPoemTiniChar0"/>
                <w:rtl/>
              </w:rPr>
              <w:br/>
              <w:t> </w:t>
            </w:r>
          </w:p>
        </w:tc>
      </w:tr>
      <w:tr w:rsidR="007E5902" w:rsidTr="007E5902">
        <w:trPr>
          <w:trHeight w:val="350"/>
        </w:trPr>
        <w:tc>
          <w:tcPr>
            <w:tcW w:w="3960" w:type="dxa"/>
          </w:tcPr>
          <w:p w:rsidR="007E5902" w:rsidRDefault="007E5902" w:rsidP="001464FC">
            <w:pPr>
              <w:pStyle w:val="libPoem"/>
            </w:pPr>
            <w:r>
              <w:rPr>
                <w:rtl/>
                <w:lang w:bidi="fa-IR"/>
              </w:rPr>
              <w:t>وأفض دموعك سائلا</w:t>
            </w:r>
            <w:r w:rsidR="00125A86">
              <w:rPr>
                <w:rFonts w:hint="cs"/>
                <w:rtl/>
                <w:lang w:bidi="fa-IR"/>
              </w:rPr>
              <w:t>ً</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125A86" w:rsidP="001464FC">
            <w:pPr>
              <w:pStyle w:val="libPoem"/>
            </w:pPr>
            <w:r>
              <w:rPr>
                <w:rtl/>
                <w:lang w:bidi="fa-IR"/>
              </w:rPr>
              <w:t>متوس</w:t>
            </w:r>
            <w:r>
              <w:rPr>
                <w:rFonts w:hint="cs"/>
                <w:rtl/>
                <w:lang w:bidi="fa-IR"/>
              </w:rPr>
              <w:t>ِّ</w:t>
            </w:r>
            <w:r>
              <w:rPr>
                <w:rtl/>
                <w:lang w:bidi="fa-IR"/>
              </w:rPr>
              <w:t>لا</w:t>
            </w:r>
            <w:r>
              <w:rPr>
                <w:rFonts w:hint="cs"/>
                <w:rtl/>
                <w:lang w:bidi="fa-IR"/>
              </w:rPr>
              <w:t>ً</w:t>
            </w:r>
            <w:r>
              <w:rPr>
                <w:rtl/>
                <w:lang w:bidi="fa-IR"/>
              </w:rPr>
              <w:t xml:space="preserve"> ت</w:t>
            </w:r>
            <w:r>
              <w:rPr>
                <w:rFonts w:hint="cs"/>
                <w:rtl/>
                <w:lang w:bidi="fa-IR"/>
              </w:rPr>
              <w:t>ُ</w:t>
            </w:r>
            <w:r>
              <w:rPr>
                <w:rtl/>
                <w:lang w:bidi="fa-IR"/>
              </w:rPr>
              <w:t>كف الملامه</w:t>
            </w:r>
            <w:r w:rsidR="007E5902" w:rsidRPr="00725071">
              <w:rPr>
                <w:rStyle w:val="libPoemTiniChar0"/>
                <w:rtl/>
              </w:rPr>
              <w:br/>
              <w:t> </w:t>
            </w:r>
          </w:p>
        </w:tc>
      </w:tr>
      <w:tr w:rsidR="007E5902" w:rsidTr="007E5902">
        <w:trPr>
          <w:trHeight w:val="350"/>
        </w:trPr>
        <w:tc>
          <w:tcPr>
            <w:tcW w:w="3960" w:type="dxa"/>
          </w:tcPr>
          <w:p w:rsidR="007E5902" w:rsidRDefault="007E5902" w:rsidP="001464FC">
            <w:pPr>
              <w:pStyle w:val="libPoem"/>
            </w:pPr>
            <w:r>
              <w:rPr>
                <w:rtl/>
                <w:lang w:bidi="fa-IR"/>
              </w:rPr>
              <w:t>وأنخ قلوصك في حما</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125A86" w:rsidP="001464FC">
            <w:pPr>
              <w:pStyle w:val="libPoem"/>
            </w:pPr>
            <w:r>
              <w:rPr>
                <w:rFonts w:hint="cs"/>
                <w:rtl/>
                <w:lang w:bidi="fa-IR"/>
              </w:rPr>
              <w:t xml:space="preserve">ه </w:t>
            </w:r>
            <w:r>
              <w:rPr>
                <w:rtl/>
                <w:lang w:bidi="fa-IR"/>
              </w:rPr>
              <w:t>ترى الن</w:t>
            </w:r>
            <w:r>
              <w:rPr>
                <w:rFonts w:hint="cs"/>
                <w:rtl/>
                <w:lang w:bidi="fa-IR"/>
              </w:rPr>
              <w:t>َّ</w:t>
            </w:r>
            <w:r>
              <w:rPr>
                <w:rtl/>
                <w:lang w:bidi="fa-IR"/>
              </w:rPr>
              <w:t>جاة من المضامه</w:t>
            </w:r>
            <w:r w:rsidR="007E5902" w:rsidRPr="00725071">
              <w:rPr>
                <w:rStyle w:val="libPoemTiniChar0"/>
                <w:rtl/>
              </w:rPr>
              <w:br/>
              <w:t> </w:t>
            </w:r>
          </w:p>
        </w:tc>
      </w:tr>
      <w:tr w:rsidR="007E5902" w:rsidTr="007E5902">
        <w:trPr>
          <w:trHeight w:val="350"/>
        </w:trPr>
        <w:tc>
          <w:tcPr>
            <w:tcW w:w="3960" w:type="dxa"/>
          </w:tcPr>
          <w:p w:rsidR="007E5902" w:rsidRDefault="007E5902" w:rsidP="00D77ECE">
            <w:pPr>
              <w:pStyle w:val="libPoem"/>
            </w:pPr>
            <w:r>
              <w:rPr>
                <w:rtl/>
                <w:lang w:bidi="fa-IR"/>
              </w:rPr>
              <w:t>وبذا الجناب فقم وقل</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A14E06" w:rsidP="001464FC">
            <w:pPr>
              <w:pStyle w:val="libPoem"/>
            </w:pPr>
            <w:r>
              <w:rPr>
                <w:rFonts w:hint="cs"/>
                <w:rtl/>
                <w:lang w:bidi="fa-IR"/>
              </w:rPr>
              <w:t xml:space="preserve">: </w:t>
            </w:r>
            <w:r w:rsidR="00125A86">
              <w:rPr>
                <w:rtl/>
                <w:lang w:bidi="fa-IR"/>
              </w:rPr>
              <w:t>يا من حوى كل</w:t>
            </w:r>
            <w:r w:rsidR="00125A86">
              <w:rPr>
                <w:rFonts w:hint="cs"/>
                <w:rtl/>
                <w:lang w:bidi="fa-IR"/>
              </w:rPr>
              <w:t>َّ</w:t>
            </w:r>
            <w:r w:rsidR="00125A86">
              <w:rPr>
                <w:rtl/>
                <w:lang w:bidi="fa-IR"/>
              </w:rPr>
              <w:t xml:space="preserve"> الفخامه</w:t>
            </w:r>
            <w:r w:rsidR="007E5902" w:rsidRPr="00725071">
              <w:rPr>
                <w:rStyle w:val="libPoemTiniChar0"/>
                <w:rtl/>
              </w:rPr>
              <w:br/>
              <w:t> </w:t>
            </w:r>
          </w:p>
        </w:tc>
      </w:tr>
      <w:tr w:rsidR="007E5902" w:rsidTr="007E5902">
        <w:tblPrEx>
          <w:tblLook w:val="04A0" w:firstRow="1" w:lastRow="0" w:firstColumn="1" w:lastColumn="0" w:noHBand="0" w:noVBand="1"/>
        </w:tblPrEx>
        <w:trPr>
          <w:trHeight w:val="350"/>
        </w:trPr>
        <w:tc>
          <w:tcPr>
            <w:tcW w:w="3960" w:type="dxa"/>
          </w:tcPr>
          <w:p w:rsidR="007E5902" w:rsidRDefault="007E5902" w:rsidP="00125A86">
            <w:pPr>
              <w:pStyle w:val="libPoem"/>
            </w:pPr>
            <w:r>
              <w:rPr>
                <w:rtl/>
                <w:lang w:bidi="fa-IR"/>
              </w:rPr>
              <w:t>أنت ال</w:t>
            </w:r>
            <w:r w:rsidR="00125A86">
              <w:rPr>
                <w:rFonts w:hint="cs"/>
                <w:rtl/>
                <w:lang w:bidi="fa-IR"/>
              </w:rPr>
              <w:t>ّ</w:t>
            </w:r>
            <w:r>
              <w:rPr>
                <w:rtl/>
                <w:lang w:bidi="fa-IR"/>
              </w:rPr>
              <w:t>ذي بالجود أخجل</w:t>
            </w:r>
            <w:r w:rsidR="00125A86">
              <w:rPr>
                <w:rFonts w:hint="cs"/>
                <w:rtl/>
                <w:lang w:bidi="fa-IR"/>
              </w:rPr>
              <w:t>ـ</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125A86" w:rsidP="001464FC">
            <w:pPr>
              <w:pStyle w:val="libPoem"/>
            </w:pPr>
            <w:r>
              <w:rPr>
                <w:rFonts w:hint="cs"/>
                <w:rtl/>
                <w:lang w:bidi="fa-IR"/>
              </w:rPr>
              <w:t xml:space="preserve">ـت </w:t>
            </w:r>
            <w:r>
              <w:rPr>
                <w:rtl/>
                <w:lang w:bidi="fa-IR"/>
              </w:rPr>
              <w:t>الز</w:t>
            </w:r>
            <w:r>
              <w:rPr>
                <w:rFonts w:hint="cs"/>
                <w:rtl/>
                <w:lang w:bidi="fa-IR"/>
              </w:rPr>
              <w:t>َّ</w:t>
            </w:r>
            <w:r>
              <w:rPr>
                <w:rtl/>
                <w:lang w:bidi="fa-IR"/>
              </w:rPr>
              <w:t>واخر والغمامه</w:t>
            </w:r>
            <w:r w:rsidR="007E5902" w:rsidRPr="00725071">
              <w:rPr>
                <w:rStyle w:val="libPoemTiniChar0"/>
                <w:rtl/>
              </w:rPr>
              <w:br/>
              <w:t> </w:t>
            </w:r>
          </w:p>
        </w:tc>
      </w:tr>
      <w:tr w:rsidR="007E5902" w:rsidTr="007E5902">
        <w:tblPrEx>
          <w:tblLook w:val="04A0" w:firstRow="1" w:lastRow="0" w:firstColumn="1" w:lastColumn="0" w:noHBand="0" w:noVBand="1"/>
        </w:tblPrEx>
        <w:trPr>
          <w:trHeight w:val="350"/>
        </w:trPr>
        <w:tc>
          <w:tcPr>
            <w:tcW w:w="3960" w:type="dxa"/>
          </w:tcPr>
          <w:p w:rsidR="007E5902" w:rsidRDefault="007E5902" w:rsidP="00125A86">
            <w:pPr>
              <w:pStyle w:val="libPoem"/>
            </w:pPr>
            <w:r>
              <w:rPr>
                <w:rtl/>
                <w:lang w:bidi="fa-IR"/>
              </w:rPr>
              <w:t>أنت ال</w:t>
            </w:r>
            <w:r w:rsidR="00125A86">
              <w:rPr>
                <w:rFonts w:hint="cs"/>
                <w:rtl/>
                <w:lang w:bidi="fa-IR"/>
              </w:rPr>
              <w:t>ّ</w:t>
            </w:r>
            <w:r>
              <w:rPr>
                <w:rtl/>
                <w:lang w:bidi="fa-IR"/>
              </w:rPr>
              <w:t>ذي في الحشر يقب</w:t>
            </w:r>
            <w:r w:rsidR="00125A86">
              <w:rPr>
                <w:rFonts w:hint="cs"/>
                <w:rtl/>
                <w:lang w:bidi="fa-IR"/>
              </w:rPr>
              <w:t>ـ</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125A86" w:rsidP="001464FC">
            <w:pPr>
              <w:pStyle w:val="libPoem"/>
            </w:pPr>
            <w:r>
              <w:rPr>
                <w:rFonts w:hint="cs"/>
                <w:rtl/>
              </w:rPr>
              <w:t>ـ</w:t>
            </w:r>
            <w:r>
              <w:rPr>
                <w:rFonts w:hint="cs"/>
                <w:rtl/>
                <w:lang w:bidi="fa-IR"/>
              </w:rPr>
              <w:t xml:space="preserve">ل </w:t>
            </w:r>
            <w:r>
              <w:rPr>
                <w:rtl/>
                <w:lang w:bidi="fa-IR"/>
              </w:rPr>
              <w:t>رب</w:t>
            </w:r>
            <w:r>
              <w:rPr>
                <w:rFonts w:hint="cs"/>
                <w:rtl/>
                <w:lang w:bidi="fa-IR"/>
              </w:rPr>
              <w:t>ُّ</w:t>
            </w:r>
            <w:r>
              <w:rPr>
                <w:rtl/>
                <w:lang w:bidi="fa-IR"/>
              </w:rPr>
              <w:t>نا فينا كلامه</w:t>
            </w:r>
            <w:r w:rsidR="007E5902" w:rsidRPr="00725071">
              <w:rPr>
                <w:rStyle w:val="libPoemTiniChar0"/>
                <w:rtl/>
              </w:rPr>
              <w:br/>
              <w:t> </w:t>
            </w:r>
          </w:p>
        </w:tc>
      </w:tr>
      <w:tr w:rsidR="007E5902" w:rsidTr="007E5902">
        <w:tblPrEx>
          <w:tblLook w:val="04A0" w:firstRow="1" w:lastRow="0" w:firstColumn="1" w:lastColumn="0" w:noHBand="0" w:noVBand="1"/>
        </w:tblPrEx>
        <w:trPr>
          <w:trHeight w:val="350"/>
        </w:trPr>
        <w:tc>
          <w:tcPr>
            <w:tcW w:w="3960" w:type="dxa"/>
          </w:tcPr>
          <w:p w:rsidR="007E5902" w:rsidRDefault="007E5902" w:rsidP="001464FC">
            <w:pPr>
              <w:pStyle w:val="libPoem"/>
            </w:pPr>
            <w:r>
              <w:rPr>
                <w:rtl/>
                <w:lang w:bidi="fa-IR"/>
              </w:rPr>
              <w:t>أنت ال</w:t>
            </w:r>
            <w:r w:rsidR="00125A86">
              <w:rPr>
                <w:rFonts w:hint="cs"/>
                <w:rtl/>
                <w:lang w:bidi="fa-IR"/>
              </w:rPr>
              <w:t>ّ</w:t>
            </w:r>
            <w:r>
              <w:rPr>
                <w:rtl/>
                <w:lang w:bidi="fa-IR"/>
              </w:rPr>
              <w:t>ذي لولاك ما</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125A86" w:rsidP="001464FC">
            <w:pPr>
              <w:pStyle w:val="libPoem"/>
            </w:pPr>
            <w:r>
              <w:rPr>
                <w:rtl/>
                <w:lang w:bidi="fa-IR"/>
              </w:rPr>
              <w:t>ذكر العقيق ولا تهامه</w:t>
            </w:r>
            <w:r w:rsidR="007E5902" w:rsidRPr="00725071">
              <w:rPr>
                <w:rStyle w:val="libPoemTiniChar0"/>
                <w:rtl/>
              </w:rPr>
              <w:br/>
              <w:t> </w:t>
            </w:r>
          </w:p>
        </w:tc>
      </w:tr>
      <w:tr w:rsidR="007E5902" w:rsidTr="007E5902">
        <w:tblPrEx>
          <w:tblLook w:val="04A0" w:firstRow="1" w:lastRow="0" w:firstColumn="1" w:lastColumn="0" w:noHBand="0" w:noVBand="1"/>
        </w:tblPrEx>
        <w:trPr>
          <w:trHeight w:val="350"/>
        </w:trPr>
        <w:tc>
          <w:tcPr>
            <w:tcW w:w="3960" w:type="dxa"/>
          </w:tcPr>
          <w:p w:rsidR="007E5902" w:rsidRDefault="007E5902" w:rsidP="00125A86">
            <w:pPr>
              <w:pStyle w:val="libPoem"/>
            </w:pPr>
            <w:r>
              <w:rPr>
                <w:rtl/>
                <w:lang w:bidi="fa-IR"/>
              </w:rPr>
              <w:t>أنت ال</w:t>
            </w:r>
            <w:r w:rsidR="00125A86">
              <w:rPr>
                <w:rFonts w:hint="cs"/>
                <w:rtl/>
                <w:lang w:bidi="fa-IR"/>
              </w:rPr>
              <w:t>ّ</w:t>
            </w:r>
            <w:r>
              <w:rPr>
                <w:rtl/>
                <w:lang w:bidi="fa-IR"/>
              </w:rPr>
              <w:t>ذي لولاك ما اش</w:t>
            </w:r>
            <w:r w:rsidR="00125A86">
              <w:rPr>
                <w:rFonts w:hint="cs"/>
                <w:rtl/>
                <w:lang w:bidi="fa-IR"/>
              </w:rPr>
              <w:t>ـ</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125A86" w:rsidP="001464FC">
            <w:pPr>
              <w:pStyle w:val="libPoem"/>
            </w:pPr>
            <w:r>
              <w:rPr>
                <w:rFonts w:hint="cs"/>
                <w:rtl/>
                <w:lang w:bidi="fa-IR"/>
              </w:rPr>
              <w:t>ـ</w:t>
            </w:r>
            <w:r>
              <w:rPr>
                <w:rtl/>
                <w:lang w:bidi="fa-IR"/>
              </w:rPr>
              <w:t>تاق</w:t>
            </w:r>
            <w:r>
              <w:rPr>
                <w:rFonts w:hint="cs"/>
                <w:rtl/>
                <w:lang w:bidi="fa-IR"/>
              </w:rPr>
              <w:t xml:space="preserve"> </w:t>
            </w:r>
            <w:r>
              <w:rPr>
                <w:rtl/>
                <w:lang w:bidi="fa-IR"/>
              </w:rPr>
              <w:t>المشوق لأرض رامه</w:t>
            </w:r>
            <w:r w:rsidR="007E5902" w:rsidRPr="00725071">
              <w:rPr>
                <w:rStyle w:val="libPoemTiniChar0"/>
                <w:rtl/>
              </w:rPr>
              <w:br/>
              <w:t> </w:t>
            </w:r>
          </w:p>
        </w:tc>
      </w:tr>
      <w:tr w:rsidR="007E5902" w:rsidTr="007E5902">
        <w:tblPrEx>
          <w:tblLook w:val="04A0" w:firstRow="1" w:lastRow="0" w:firstColumn="1" w:lastColumn="0" w:noHBand="0" w:noVBand="1"/>
        </w:tblPrEx>
        <w:trPr>
          <w:trHeight w:val="350"/>
        </w:trPr>
        <w:tc>
          <w:tcPr>
            <w:tcW w:w="3960" w:type="dxa"/>
          </w:tcPr>
          <w:p w:rsidR="007E5902" w:rsidRDefault="007E5902" w:rsidP="001464FC">
            <w:pPr>
              <w:pStyle w:val="libPoem"/>
            </w:pPr>
            <w:r>
              <w:rPr>
                <w:rtl/>
                <w:lang w:bidi="fa-IR"/>
              </w:rPr>
              <w:t>أنت ال</w:t>
            </w:r>
            <w:r w:rsidR="00125A86">
              <w:rPr>
                <w:rFonts w:hint="cs"/>
                <w:rtl/>
                <w:lang w:bidi="fa-IR"/>
              </w:rPr>
              <w:t>ّ</w:t>
            </w:r>
            <w:r>
              <w:rPr>
                <w:rtl/>
                <w:lang w:bidi="fa-IR"/>
              </w:rPr>
              <w:t>ذي لولاك ما</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125A86" w:rsidP="001464FC">
            <w:pPr>
              <w:pStyle w:val="libPoem"/>
            </w:pPr>
            <w:r>
              <w:rPr>
                <w:rtl/>
                <w:lang w:bidi="fa-IR"/>
              </w:rPr>
              <w:t>ركب الحجاز سرى وسامه</w:t>
            </w:r>
            <w:r w:rsidR="007E5902" w:rsidRPr="00725071">
              <w:rPr>
                <w:rStyle w:val="libPoemTiniChar0"/>
                <w:rtl/>
              </w:rPr>
              <w:br/>
              <w:t> </w:t>
            </w:r>
          </w:p>
        </w:tc>
      </w:tr>
      <w:tr w:rsidR="007E5902" w:rsidTr="007E5902">
        <w:tblPrEx>
          <w:tblLook w:val="04A0" w:firstRow="1" w:lastRow="0" w:firstColumn="1" w:lastColumn="0" w:noHBand="0" w:noVBand="1"/>
        </w:tblPrEx>
        <w:trPr>
          <w:trHeight w:val="350"/>
        </w:trPr>
        <w:tc>
          <w:tcPr>
            <w:tcW w:w="3960" w:type="dxa"/>
          </w:tcPr>
          <w:p w:rsidR="007E5902" w:rsidRDefault="007E5902" w:rsidP="001464FC">
            <w:pPr>
              <w:pStyle w:val="libPoem"/>
            </w:pPr>
            <w:r>
              <w:rPr>
                <w:rtl/>
                <w:lang w:bidi="fa-IR"/>
              </w:rPr>
              <w:t>أنت ال</w:t>
            </w:r>
            <w:r w:rsidR="00125A86">
              <w:rPr>
                <w:rFonts w:hint="cs"/>
                <w:rtl/>
                <w:lang w:bidi="fa-IR"/>
              </w:rPr>
              <w:t>ّ</w:t>
            </w:r>
            <w:r>
              <w:rPr>
                <w:rtl/>
                <w:lang w:bidi="fa-IR"/>
              </w:rPr>
              <w:t>ذي من لمس كف</w:t>
            </w:r>
            <w:r w:rsidR="00125A86">
              <w:rPr>
                <w:rFonts w:hint="cs"/>
                <w:rtl/>
                <w:lang w:bidi="fa-IR"/>
              </w:rPr>
              <w:t>ّ</w:t>
            </w:r>
            <w:r>
              <w:rPr>
                <w:rtl/>
                <w:lang w:bidi="fa-IR"/>
              </w:rPr>
              <w:t>ك</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125A86" w:rsidP="001464FC">
            <w:pPr>
              <w:pStyle w:val="libPoem"/>
            </w:pPr>
            <w:r>
              <w:rPr>
                <w:rtl/>
                <w:lang w:bidi="fa-IR"/>
              </w:rPr>
              <w:t>قد كفى العافي سقامه</w:t>
            </w:r>
            <w:r w:rsidR="007E5902" w:rsidRPr="00725071">
              <w:rPr>
                <w:rStyle w:val="libPoemTiniChar0"/>
                <w:rtl/>
              </w:rPr>
              <w:br/>
              <w:t> </w:t>
            </w:r>
          </w:p>
        </w:tc>
      </w:tr>
      <w:tr w:rsidR="007E5902" w:rsidTr="007E5902">
        <w:tblPrEx>
          <w:tblLook w:val="04A0" w:firstRow="1" w:lastRow="0" w:firstColumn="1" w:lastColumn="0" w:noHBand="0" w:noVBand="1"/>
        </w:tblPrEx>
        <w:trPr>
          <w:trHeight w:val="350"/>
        </w:trPr>
        <w:tc>
          <w:tcPr>
            <w:tcW w:w="3960" w:type="dxa"/>
          </w:tcPr>
          <w:p w:rsidR="007E5902" w:rsidRDefault="007E5902" w:rsidP="001464FC">
            <w:pPr>
              <w:pStyle w:val="libPoem"/>
            </w:pPr>
            <w:r>
              <w:rPr>
                <w:rtl/>
                <w:lang w:bidi="fa-IR"/>
              </w:rPr>
              <w:t>فيما حويت من الجمال</w:t>
            </w:r>
            <w:r w:rsidRPr="00725071">
              <w:rPr>
                <w:rStyle w:val="libPoemTiniChar0"/>
                <w:rtl/>
              </w:rPr>
              <w:br/>
              <w:t> </w:t>
            </w:r>
          </w:p>
        </w:tc>
        <w:tc>
          <w:tcPr>
            <w:tcW w:w="282" w:type="dxa"/>
          </w:tcPr>
          <w:p w:rsidR="007E5902" w:rsidRDefault="007E5902" w:rsidP="001464FC">
            <w:pPr>
              <w:pStyle w:val="libPoem"/>
              <w:rPr>
                <w:rtl/>
              </w:rPr>
            </w:pPr>
          </w:p>
        </w:tc>
        <w:tc>
          <w:tcPr>
            <w:tcW w:w="3920" w:type="dxa"/>
          </w:tcPr>
          <w:p w:rsidR="007E5902" w:rsidRDefault="00125A86" w:rsidP="001464FC">
            <w:pPr>
              <w:pStyle w:val="libPoem"/>
            </w:pPr>
            <w:r>
              <w:rPr>
                <w:rtl/>
                <w:lang w:bidi="fa-IR"/>
              </w:rPr>
              <w:t>بوجهك الحاوي قسامه</w:t>
            </w:r>
            <w:r w:rsidR="007E5902" w:rsidRPr="00725071">
              <w:rPr>
                <w:rStyle w:val="libPoemTiniChar0"/>
                <w:rtl/>
              </w:rPr>
              <w:br/>
              <w:t> </w:t>
            </w:r>
          </w:p>
        </w:tc>
      </w:tr>
    </w:tbl>
    <w:p w:rsidR="00A568EA" w:rsidRDefault="00133737" w:rsidP="00125A86">
      <w:pPr>
        <w:pStyle w:val="libLeft"/>
        <w:rPr>
          <w:lang w:bidi="fa-IR"/>
        </w:rPr>
      </w:pPr>
      <w:r>
        <w:rPr>
          <w:rtl/>
          <w:lang w:bidi="fa-IR"/>
        </w:rPr>
        <w:t>القصيدة 66 بيتا</w:t>
      </w:r>
      <w:r w:rsidR="00125A86">
        <w:rPr>
          <w:rFonts w:hint="cs"/>
          <w:rtl/>
          <w:lang w:bidi="fa-IR"/>
        </w:rPr>
        <w:t>ً</w:t>
      </w:r>
    </w:p>
    <w:p w:rsidR="00133737" w:rsidRDefault="00A568EA" w:rsidP="000367A4">
      <w:pPr>
        <w:pStyle w:val="libNormal"/>
        <w:rPr>
          <w:lang w:bidi="fa-IR"/>
        </w:rPr>
      </w:pPr>
      <w:r>
        <w:rPr>
          <w:rtl/>
          <w:lang w:bidi="fa-IR"/>
        </w:rPr>
        <w:br w:type="page"/>
      </w:r>
    </w:p>
    <w:p w:rsidR="00133737" w:rsidRDefault="00133737" w:rsidP="00A14E06">
      <w:pPr>
        <w:pStyle w:val="libLeft"/>
        <w:rPr>
          <w:lang w:bidi="fa-IR"/>
        </w:rPr>
      </w:pPr>
      <w:r>
        <w:rPr>
          <w:rtl/>
          <w:lang w:bidi="fa-IR"/>
        </w:rPr>
        <w:lastRenderedPageBreak/>
        <w:t>القرن الحادي عشر</w:t>
      </w:r>
    </w:p>
    <w:p w:rsidR="00133737" w:rsidRDefault="00133737" w:rsidP="00A14E06">
      <w:pPr>
        <w:pStyle w:val="Heading1Center"/>
        <w:rPr>
          <w:lang w:bidi="fa-IR"/>
        </w:rPr>
      </w:pPr>
      <w:bookmarkStart w:id="253" w:name="_Toc526342455"/>
      <w:r>
        <w:rPr>
          <w:rtl/>
          <w:lang w:bidi="fa-IR"/>
        </w:rPr>
        <w:t>81</w:t>
      </w:r>
      <w:bookmarkEnd w:id="253"/>
    </w:p>
    <w:p w:rsidR="00133737" w:rsidRDefault="00133737" w:rsidP="00A14E06">
      <w:pPr>
        <w:pStyle w:val="Heading1Center"/>
        <w:rPr>
          <w:lang w:bidi="fa-IR"/>
        </w:rPr>
      </w:pPr>
      <w:bookmarkStart w:id="254" w:name="_Toc526342456"/>
      <w:r>
        <w:rPr>
          <w:rtl/>
          <w:lang w:bidi="fa-IR"/>
        </w:rPr>
        <w:t>بهاء الملة والدين</w:t>
      </w:r>
      <w:bookmarkEnd w:id="254"/>
    </w:p>
    <w:p w:rsidR="00133737" w:rsidRDefault="00133737" w:rsidP="00A14E06">
      <w:pPr>
        <w:pStyle w:val="libLeft"/>
        <w:rPr>
          <w:lang w:bidi="fa-IR"/>
        </w:rPr>
      </w:pPr>
      <w:r>
        <w:rPr>
          <w:rtl/>
          <w:lang w:bidi="fa-IR"/>
        </w:rPr>
        <w:t>المولود 953</w:t>
      </w:r>
    </w:p>
    <w:p w:rsidR="00133737" w:rsidRDefault="00133737" w:rsidP="00A14E06">
      <w:pPr>
        <w:pStyle w:val="libLeft"/>
        <w:rPr>
          <w:lang w:bidi="fa-IR"/>
        </w:rPr>
      </w:pPr>
      <w:r>
        <w:rPr>
          <w:rtl/>
          <w:lang w:bidi="fa-IR"/>
        </w:rPr>
        <w:t>المتوفى 1031</w:t>
      </w:r>
    </w:p>
    <w:tbl>
      <w:tblPr>
        <w:tblStyle w:val="TableGrid"/>
        <w:bidiVisual/>
        <w:tblW w:w="4562" w:type="pct"/>
        <w:tblInd w:w="384" w:type="dxa"/>
        <w:tblLook w:val="01E0" w:firstRow="1" w:lastRow="1" w:firstColumn="1" w:lastColumn="1" w:noHBand="0" w:noVBand="0"/>
      </w:tblPr>
      <w:tblGrid>
        <w:gridCol w:w="3960"/>
        <w:gridCol w:w="282"/>
        <w:gridCol w:w="3920"/>
      </w:tblGrid>
      <w:tr w:rsidR="00A14E06" w:rsidTr="001464FC">
        <w:trPr>
          <w:trHeight w:val="350"/>
        </w:trPr>
        <w:tc>
          <w:tcPr>
            <w:tcW w:w="3920" w:type="dxa"/>
            <w:shd w:val="clear" w:color="auto" w:fill="auto"/>
          </w:tcPr>
          <w:p w:rsidR="00A14E06" w:rsidRDefault="00A14E06" w:rsidP="001464FC">
            <w:pPr>
              <w:pStyle w:val="libPoem"/>
            </w:pPr>
            <w:r>
              <w:rPr>
                <w:rtl/>
                <w:lang w:bidi="fa-IR"/>
              </w:rPr>
              <w:t xml:space="preserve">رعى الله ليلة بتنا سهارى </w:t>
            </w:r>
            <w:r w:rsidRPr="000367A4">
              <w:rPr>
                <w:rStyle w:val="libFootnotenumChar"/>
                <w:rtl/>
              </w:rPr>
              <w:t>(1)</w:t>
            </w:r>
            <w:r w:rsidRPr="00725071">
              <w:rPr>
                <w:rStyle w:val="libPoemTiniChar0"/>
                <w:rtl/>
              </w:rPr>
              <w:br/>
              <w:t> </w:t>
            </w:r>
          </w:p>
        </w:tc>
        <w:tc>
          <w:tcPr>
            <w:tcW w:w="279" w:type="dxa"/>
            <w:shd w:val="clear" w:color="auto" w:fill="auto"/>
          </w:tcPr>
          <w:p w:rsidR="00A14E06" w:rsidRDefault="00A14E06" w:rsidP="001464FC">
            <w:pPr>
              <w:pStyle w:val="libPoem"/>
              <w:rPr>
                <w:rtl/>
              </w:rPr>
            </w:pPr>
          </w:p>
        </w:tc>
        <w:tc>
          <w:tcPr>
            <w:tcW w:w="3881" w:type="dxa"/>
            <w:shd w:val="clear" w:color="auto" w:fill="auto"/>
          </w:tcPr>
          <w:p w:rsidR="00A14E06" w:rsidRDefault="00A14E06" w:rsidP="001464FC">
            <w:pPr>
              <w:pStyle w:val="libPoem"/>
            </w:pPr>
            <w:r>
              <w:rPr>
                <w:rtl/>
                <w:lang w:bidi="fa-IR"/>
              </w:rPr>
              <w:t>خلعنا بحب</w:t>
            </w:r>
            <w:r>
              <w:rPr>
                <w:rFonts w:hint="cs"/>
                <w:rtl/>
                <w:lang w:bidi="fa-IR"/>
              </w:rPr>
              <w:t>ِّ</w:t>
            </w:r>
            <w:r>
              <w:rPr>
                <w:rtl/>
                <w:lang w:bidi="fa-IR"/>
              </w:rPr>
              <w:t xml:space="preserve"> العذارى العذارا</w:t>
            </w:r>
            <w:r w:rsidRPr="00725071">
              <w:rPr>
                <w:rStyle w:val="libPoemTiniChar0"/>
                <w:rtl/>
              </w:rPr>
              <w:br/>
              <w:t> </w:t>
            </w:r>
          </w:p>
        </w:tc>
      </w:tr>
      <w:tr w:rsidR="00A14E06" w:rsidTr="001464FC">
        <w:trPr>
          <w:trHeight w:val="350"/>
        </w:trPr>
        <w:tc>
          <w:tcPr>
            <w:tcW w:w="3920" w:type="dxa"/>
          </w:tcPr>
          <w:p w:rsidR="00A14E06" w:rsidRDefault="00A14E06" w:rsidP="001464FC">
            <w:pPr>
              <w:pStyle w:val="libPoem"/>
            </w:pPr>
            <w:r>
              <w:rPr>
                <w:rtl/>
                <w:lang w:bidi="fa-IR"/>
              </w:rPr>
              <w:t>ولم</w:t>
            </w:r>
            <w:r>
              <w:rPr>
                <w:rFonts w:hint="cs"/>
                <w:rtl/>
                <w:lang w:bidi="fa-IR"/>
              </w:rPr>
              <w:t>ـّ</w:t>
            </w:r>
            <w:r>
              <w:rPr>
                <w:rtl/>
                <w:lang w:bidi="fa-IR"/>
              </w:rPr>
              <w:t>ا سرى الن</w:t>
            </w:r>
            <w:r>
              <w:rPr>
                <w:rFonts w:hint="cs"/>
                <w:rtl/>
                <w:lang w:bidi="fa-IR"/>
              </w:rPr>
              <w:t>ّ</w:t>
            </w:r>
            <w:r>
              <w:rPr>
                <w:rtl/>
                <w:lang w:bidi="fa-IR"/>
              </w:rPr>
              <w:t>جم والبدر حارا</w:t>
            </w:r>
            <w:r w:rsidRPr="00725071">
              <w:rPr>
                <w:rStyle w:val="libPoemTiniChar0"/>
                <w:rtl/>
              </w:rPr>
              <w:br/>
              <w:t> </w:t>
            </w:r>
          </w:p>
        </w:tc>
        <w:tc>
          <w:tcPr>
            <w:tcW w:w="279" w:type="dxa"/>
          </w:tcPr>
          <w:p w:rsidR="00A14E06" w:rsidRDefault="00A14E06" w:rsidP="001464FC">
            <w:pPr>
              <w:pStyle w:val="libPoem"/>
              <w:rPr>
                <w:rtl/>
              </w:rPr>
            </w:pPr>
          </w:p>
        </w:tc>
        <w:tc>
          <w:tcPr>
            <w:tcW w:w="3881" w:type="dxa"/>
          </w:tcPr>
          <w:p w:rsidR="00A14E06" w:rsidRDefault="00A14E06" w:rsidP="001464FC">
            <w:pPr>
              <w:pStyle w:val="libPoem"/>
            </w:pPr>
            <w:r>
              <w:rPr>
                <w:rtl/>
                <w:lang w:bidi="fa-IR"/>
              </w:rPr>
              <w:t>أماطت ذات الخمار الخمارا</w:t>
            </w:r>
            <w:r w:rsidRPr="00725071">
              <w:rPr>
                <w:rStyle w:val="libPoemTiniChar0"/>
                <w:rtl/>
              </w:rPr>
              <w:br/>
              <w:t> </w:t>
            </w:r>
          </w:p>
        </w:tc>
      </w:tr>
    </w:tbl>
    <w:p w:rsidR="00133737" w:rsidRDefault="00133737" w:rsidP="00A14E06">
      <w:pPr>
        <w:pStyle w:val="libPoemCenter"/>
        <w:rPr>
          <w:lang w:bidi="fa-IR"/>
        </w:rPr>
      </w:pPr>
      <w:r>
        <w:rPr>
          <w:rtl/>
          <w:lang w:bidi="fa-IR"/>
        </w:rPr>
        <w:t>وصي</w:t>
      </w:r>
      <w:r w:rsidR="00A14E06">
        <w:rPr>
          <w:rFonts w:hint="cs"/>
          <w:rtl/>
          <w:lang w:bidi="fa-IR"/>
        </w:rPr>
        <w:t>ّ</w:t>
      </w:r>
      <w:r>
        <w:rPr>
          <w:rtl/>
          <w:lang w:bidi="fa-IR"/>
        </w:rPr>
        <w:t>رت الل</w:t>
      </w:r>
      <w:r w:rsidR="00A14E06">
        <w:rPr>
          <w:rFonts w:hint="cs"/>
          <w:rtl/>
          <w:lang w:bidi="fa-IR"/>
        </w:rPr>
        <w:t>ّ</w:t>
      </w:r>
      <w:r>
        <w:rPr>
          <w:rtl/>
          <w:lang w:bidi="fa-IR"/>
        </w:rPr>
        <w:t>يل منها الن</w:t>
      </w:r>
      <w:r w:rsidR="00A14E06">
        <w:rPr>
          <w:rFonts w:hint="cs"/>
          <w:rtl/>
          <w:lang w:bidi="fa-IR"/>
        </w:rPr>
        <w:t>ّ</w:t>
      </w:r>
      <w:r>
        <w:rPr>
          <w:rtl/>
          <w:lang w:bidi="fa-IR"/>
        </w:rPr>
        <w:t>هارا</w:t>
      </w:r>
    </w:p>
    <w:tbl>
      <w:tblPr>
        <w:tblStyle w:val="TableGrid"/>
        <w:bidiVisual/>
        <w:tblW w:w="4562" w:type="pct"/>
        <w:tblInd w:w="384" w:type="dxa"/>
        <w:tblLook w:val="01E0" w:firstRow="1" w:lastRow="1" w:firstColumn="1" w:lastColumn="1" w:noHBand="0" w:noVBand="0"/>
      </w:tblPr>
      <w:tblGrid>
        <w:gridCol w:w="3960"/>
        <w:gridCol w:w="282"/>
        <w:gridCol w:w="3920"/>
      </w:tblGrid>
      <w:tr w:rsidR="00A14E06" w:rsidTr="001464FC">
        <w:trPr>
          <w:trHeight w:val="350"/>
        </w:trPr>
        <w:tc>
          <w:tcPr>
            <w:tcW w:w="3920" w:type="dxa"/>
            <w:shd w:val="clear" w:color="auto" w:fill="auto"/>
          </w:tcPr>
          <w:p w:rsidR="00A14E06" w:rsidRDefault="00A14E06" w:rsidP="001464FC">
            <w:pPr>
              <w:pStyle w:val="libPoem"/>
            </w:pPr>
            <w:r>
              <w:rPr>
                <w:rtl/>
                <w:lang w:bidi="fa-IR"/>
              </w:rPr>
              <w:t>وكن</w:t>
            </w:r>
            <w:r w:rsidR="001C4E86">
              <w:rPr>
                <w:rFonts w:hint="cs"/>
                <w:rtl/>
                <w:lang w:bidi="fa-IR"/>
              </w:rPr>
              <w:t>ّ</w:t>
            </w:r>
            <w:r>
              <w:rPr>
                <w:rtl/>
                <w:lang w:bidi="fa-IR"/>
              </w:rPr>
              <w:t>ا بجنح الد</w:t>
            </w:r>
            <w:r w:rsidR="001C4E86">
              <w:rPr>
                <w:rFonts w:hint="cs"/>
                <w:rtl/>
                <w:lang w:bidi="fa-IR"/>
              </w:rPr>
              <w:t>ُّ</w:t>
            </w:r>
            <w:r>
              <w:rPr>
                <w:rtl/>
                <w:lang w:bidi="fa-IR"/>
              </w:rPr>
              <w:t>جى أدعج</w:t>
            </w:r>
            <w:r w:rsidR="001C4E86">
              <w:rPr>
                <w:rFonts w:hint="cs"/>
                <w:rtl/>
                <w:lang w:bidi="fa-IR"/>
              </w:rPr>
              <w:t>ِ</w:t>
            </w:r>
            <w:r w:rsidRPr="00725071">
              <w:rPr>
                <w:rStyle w:val="libPoemTiniChar0"/>
                <w:rtl/>
              </w:rPr>
              <w:br/>
              <w:t> </w:t>
            </w:r>
          </w:p>
        </w:tc>
        <w:tc>
          <w:tcPr>
            <w:tcW w:w="279" w:type="dxa"/>
            <w:shd w:val="clear" w:color="auto" w:fill="auto"/>
          </w:tcPr>
          <w:p w:rsidR="00A14E06" w:rsidRDefault="00A14E06" w:rsidP="001464FC">
            <w:pPr>
              <w:pStyle w:val="libPoem"/>
              <w:rPr>
                <w:rtl/>
              </w:rPr>
            </w:pPr>
          </w:p>
        </w:tc>
        <w:tc>
          <w:tcPr>
            <w:tcW w:w="3881" w:type="dxa"/>
            <w:shd w:val="clear" w:color="auto" w:fill="auto"/>
          </w:tcPr>
          <w:p w:rsidR="00A14E06" w:rsidRDefault="00A14E06" w:rsidP="001464FC">
            <w:pPr>
              <w:pStyle w:val="libPoem"/>
            </w:pPr>
            <w:r>
              <w:rPr>
                <w:rtl/>
                <w:lang w:bidi="fa-IR"/>
              </w:rPr>
              <w:t>وبعض</w:t>
            </w:r>
            <w:r w:rsidR="001C4E86">
              <w:rPr>
                <w:rFonts w:hint="cs"/>
                <w:rtl/>
                <w:lang w:bidi="fa-IR"/>
              </w:rPr>
              <w:t>ٌ</w:t>
            </w:r>
            <w:r>
              <w:rPr>
                <w:rtl/>
                <w:lang w:bidi="fa-IR"/>
              </w:rPr>
              <w:t xml:space="preserve"> إلى بعضنا ملتجي</w:t>
            </w:r>
            <w:r w:rsidRPr="00725071">
              <w:rPr>
                <w:rStyle w:val="libPoemTiniChar0"/>
                <w:rtl/>
              </w:rPr>
              <w:br/>
              <w:t> </w:t>
            </w:r>
          </w:p>
        </w:tc>
      </w:tr>
      <w:tr w:rsidR="00A14E06" w:rsidTr="001464FC">
        <w:trPr>
          <w:trHeight w:val="350"/>
        </w:trPr>
        <w:tc>
          <w:tcPr>
            <w:tcW w:w="3920" w:type="dxa"/>
          </w:tcPr>
          <w:p w:rsidR="00A14E06" w:rsidRDefault="001C4E86" w:rsidP="001464FC">
            <w:pPr>
              <w:pStyle w:val="libPoem"/>
            </w:pPr>
            <w:r>
              <w:rPr>
                <w:rtl/>
                <w:lang w:bidi="fa-IR"/>
              </w:rPr>
              <w:t>فقامت</w:t>
            </w:r>
            <w:r w:rsidR="00D77ECE">
              <w:rPr>
                <w:rtl/>
                <w:lang w:bidi="fa-IR"/>
              </w:rPr>
              <w:t xml:space="preserve"> لساق لها</w:t>
            </w:r>
            <w:r w:rsidR="00A14E06">
              <w:rPr>
                <w:rtl/>
                <w:lang w:bidi="fa-IR"/>
              </w:rPr>
              <w:t xml:space="preserve"> مدلج</w:t>
            </w:r>
            <w:r>
              <w:rPr>
                <w:rFonts w:hint="cs"/>
                <w:rtl/>
                <w:lang w:bidi="fa-IR"/>
              </w:rPr>
              <w:t>ِ</w:t>
            </w:r>
            <w:r w:rsidR="00A14E06" w:rsidRPr="00725071">
              <w:rPr>
                <w:rStyle w:val="libPoemTiniChar0"/>
                <w:rtl/>
              </w:rPr>
              <w:br/>
              <w:t> </w:t>
            </w:r>
          </w:p>
        </w:tc>
        <w:tc>
          <w:tcPr>
            <w:tcW w:w="279" w:type="dxa"/>
          </w:tcPr>
          <w:p w:rsidR="00A14E06" w:rsidRDefault="00A14E06" w:rsidP="001464FC">
            <w:pPr>
              <w:pStyle w:val="libPoem"/>
              <w:rPr>
                <w:rtl/>
              </w:rPr>
            </w:pPr>
          </w:p>
        </w:tc>
        <w:tc>
          <w:tcPr>
            <w:tcW w:w="3881" w:type="dxa"/>
          </w:tcPr>
          <w:p w:rsidR="00A14E06" w:rsidRDefault="001C4E86" w:rsidP="001464FC">
            <w:pPr>
              <w:pStyle w:val="libPoem"/>
            </w:pPr>
            <w:r>
              <w:rPr>
                <w:rtl/>
                <w:lang w:bidi="fa-IR"/>
              </w:rPr>
              <w:t>وجاءت</w:t>
            </w:r>
            <w:r w:rsidR="00A14E06">
              <w:rPr>
                <w:rtl/>
                <w:lang w:bidi="fa-IR"/>
              </w:rPr>
              <w:t xml:space="preserve"> تشم</w:t>
            </w:r>
            <w:r>
              <w:rPr>
                <w:rFonts w:hint="cs"/>
                <w:rtl/>
                <w:lang w:bidi="fa-IR"/>
              </w:rPr>
              <w:t>ّ</w:t>
            </w:r>
            <w:r>
              <w:rPr>
                <w:rtl/>
                <w:lang w:bidi="fa-IR"/>
              </w:rPr>
              <w:t>ر</w:t>
            </w:r>
            <w:r w:rsidR="00A14E06">
              <w:rPr>
                <w:rtl/>
                <w:lang w:bidi="fa-IR"/>
              </w:rPr>
              <w:t xml:space="preserve"> من أبلج</w:t>
            </w:r>
            <w:r w:rsidR="00A14E06" w:rsidRPr="00725071">
              <w:rPr>
                <w:rStyle w:val="libPoemTiniChar0"/>
                <w:rtl/>
              </w:rPr>
              <w:br/>
              <w:t> </w:t>
            </w:r>
          </w:p>
        </w:tc>
      </w:tr>
    </w:tbl>
    <w:p w:rsidR="00133737" w:rsidRDefault="00133737" w:rsidP="001C4E86">
      <w:pPr>
        <w:pStyle w:val="libPoemCenter"/>
        <w:rPr>
          <w:lang w:bidi="fa-IR"/>
        </w:rPr>
      </w:pPr>
      <w:r>
        <w:rPr>
          <w:rtl/>
          <w:lang w:bidi="fa-IR"/>
        </w:rPr>
        <w:t>كما طلع البدر حين استنارا</w:t>
      </w:r>
    </w:p>
    <w:tbl>
      <w:tblPr>
        <w:tblStyle w:val="TableGrid"/>
        <w:bidiVisual/>
        <w:tblW w:w="4562" w:type="pct"/>
        <w:tblInd w:w="384" w:type="dxa"/>
        <w:tblLook w:val="01E0" w:firstRow="1" w:lastRow="1" w:firstColumn="1" w:lastColumn="1" w:noHBand="0" w:noVBand="0"/>
      </w:tblPr>
      <w:tblGrid>
        <w:gridCol w:w="3960"/>
        <w:gridCol w:w="282"/>
        <w:gridCol w:w="3920"/>
      </w:tblGrid>
      <w:tr w:rsidR="00A14E06" w:rsidTr="001464FC">
        <w:trPr>
          <w:trHeight w:val="350"/>
        </w:trPr>
        <w:tc>
          <w:tcPr>
            <w:tcW w:w="3920" w:type="dxa"/>
            <w:shd w:val="clear" w:color="auto" w:fill="auto"/>
          </w:tcPr>
          <w:p w:rsidR="00A14E06" w:rsidRDefault="001C4E86" w:rsidP="001464FC">
            <w:pPr>
              <w:pStyle w:val="libPoem"/>
            </w:pPr>
            <w:r>
              <w:rPr>
                <w:rtl/>
                <w:lang w:bidi="fa-IR"/>
              </w:rPr>
              <w:t>تبد</w:t>
            </w:r>
            <w:r>
              <w:rPr>
                <w:rFonts w:hint="cs"/>
                <w:rtl/>
                <w:lang w:bidi="fa-IR"/>
              </w:rPr>
              <w:t>َّ</w:t>
            </w:r>
            <w:r>
              <w:rPr>
                <w:rtl/>
                <w:lang w:bidi="fa-IR"/>
              </w:rPr>
              <w:t>ت بنور</w:t>
            </w:r>
            <w:r>
              <w:rPr>
                <w:rFonts w:hint="cs"/>
                <w:rtl/>
                <w:lang w:bidi="fa-IR"/>
              </w:rPr>
              <w:t>ٍ</w:t>
            </w:r>
            <w:r>
              <w:rPr>
                <w:rtl/>
                <w:lang w:bidi="fa-IR"/>
              </w:rPr>
              <w:t xml:space="preserve"> لها لائح</w:t>
            </w:r>
            <w:r>
              <w:rPr>
                <w:rFonts w:hint="cs"/>
                <w:rtl/>
                <w:lang w:bidi="fa-IR"/>
              </w:rPr>
              <w:t>ِ</w:t>
            </w:r>
            <w:r w:rsidR="00A14E06" w:rsidRPr="00725071">
              <w:rPr>
                <w:rStyle w:val="libPoemTiniChar0"/>
                <w:rtl/>
              </w:rPr>
              <w:br/>
              <w:t> </w:t>
            </w:r>
          </w:p>
        </w:tc>
        <w:tc>
          <w:tcPr>
            <w:tcW w:w="279" w:type="dxa"/>
            <w:shd w:val="clear" w:color="auto" w:fill="auto"/>
          </w:tcPr>
          <w:p w:rsidR="00A14E06" w:rsidRDefault="00A14E06" w:rsidP="001464FC">
            <w:pPr>
              <w:pStyle w:val="libPoem"/>
              <w:rPr>
                <w:rtl/>
              </w:rPr>
            </w:pPr>
          </w:p>
        </w:tc>
        <w:tc>
          <w:tcPr>
            <w:tcW w:w="3881" w:type="dxa"/>
            <w:shd w:val="clear" w:color="auto" w:fill="auto"/>
          </w:tcPr>
          <w:p w:rsidR="00A14E06" w:rsidRDefault="001C4E86" w:rsidP="001464FC">
            <w:pPr>
              <w:pStyle w:val="libPoem"/>
            </w:pPr>
            <w:r>
              <w:rPr>
                <w:rtl/>
                <w:lang w:bidi="fa-IR"/>
              </w:rPr>
              <w:t>ووجه</w:t>
            </w:r>
            <w:r>
              <w:rPr>
                <w:rFonts w:hint="cs"/>
                <w:rtl/>
                <w:lang w:bidi="fa-IR"/>
              </w:rPr>
              <w:t>ٍ</w:t>
            </w:r>
            <w:r>
              <w:rPr>
                <w:rtl/>
                <w:lang w:bidi="fa-IR"/>
              </w:rPr>
              <w:t xml:space="preserve"> لبدر الد</w:t>
            </w:r>
            <w:r>
              <w:rPr>
                <w:rFonts w:hint="cs"/>
                <w:rtl/>
                <w:lang w:bidi="fa-IR"/>
              </w:rPr>
              <w:t>ُّ</w:t>
            </w:r>
            <w:r>
              <w:rPr>
                <w:rtl/>
                <w:lang w:bidi="fa-IR"/>
              </w:rPr>
              <w:t>جا فاضح</w:t>
            </w:r>
            <w:r>
              <w:rPr>
                <w:rFonts w:hint="cs"/>
                <w:rtl/>
                <w:lang w:bidi="fa-IR"/>
              </w:rPr>
              <w:t>ِ</w:t>
            </w:r>
            <w:r w:rsidR="00A14E06" w:rsidRPr="00725071">
              <w:rPr>
                <w:rStyle w:val="libPoemTiniChar0"/>
                <w:rtl/>
              </w:rPr>
              <w:br/>
              <w:t> </w:t>
            </w:r>
          </w:p>
        </w:tc>
      </w:tr>
      <w:tr w:rsidR="00A14E06" w:rsidTr="001464FC">
        <w:trPr>
          <w:trHeight w:val="350"/>
        </w:trPr>
        <w:tc>
          <w:tcPr>
            <w:tcW w:w="3920" w:type="dxa"/>
          </w:tcPr>
          <w:p w:rsidR="00A14E06" w:rsidRDefault="001C4E86" w:rsidP="001464FC">
            <w:pPr>
              <w:pStyle w:val="libPoem"/>
            </w:pPr>
            <w:r>
              <w:rPr>
                <w:rtl/>
                <w:lang w:bidi="fa-IR"/>
              </w:rPr>
              <w:t>وخد</w:t>
            </w:r>
            <w:r>
              <w:rPr>
                <w:rFonts w:hint="cs"/>
                <w:rtl/>
                <w:lang w:bidi="fa-IR"/>
              </w:rPr>
              <w:t>ٍّ</w:t>
            </w:r>
            <w:r w:rsidR="00D77ECE">
              <w:rPr>
                <w:rtl/>
                <w:lang w:bidi="fa-IR"/>
              </w:rPr>
              <w:t xml:space="preserve"> بماء </w:t>
            </w:r>
            <w:r>
              <w:rPr>
                <w:rtl/>
                <w:lang w:bidi="fa-IR"/>
              </w:rPr>
              <w:t>الحيا ناضح</w:t>
            </w:r>
            <w:r>
              <w:rPr>
                <w:rFonts w:hint="cs"/>
                <w:rtl/>
                <w:lang w:bidi="fa-IR"/>
              </w:rPr>
              <w:t>ِ</w:t>
            </w:r>
            <w:r w:rsidR="00A14E06" w:rsidRPr="00725071">
              <w:rPr>
                <w:rStyle w:val="libPoemTiniChar0"/>
                <w:rtl/>
              </w:rPr>
              <w:br/>
              <w:t> </w:t>
            </w:r>
          </w:p>
        </w:tc>
        <w:tc>
          <w:tcPr>
            <w:tcW w:w="279" w:type="dxa"/>
          </w:tcPr>
          <w:p w:rsidR="00A14E06" w:rsidRDefault="00A14E06" w:rsidP="001464FC">
            <w:pPr>
              <w:pStyle w:val="libPoem"/>
              <w:rPr>
                <w:rtl/>
              </w:rPr>
            </w:pPr>
          </w:p>
        </w:tc>
        <w:tc>
          <w:tcPr>
            <w:tcW w:w="3881" w:type="dxa"/>
          </w:tcPr>
          <w:p w:rsidR="00A14E06" w:rsidRDefault="001C4E86" w:rsidP="001464FC">
            <w:pPr>
              <w:pStyle w:val="libPoem"/>
            </w:pPr>
            <w:r>
              <w:rPr>
                <w:rtl/>
                <w:lang w:bidi="fa-IR"/>
              </w:rPr>
              <w:t>وتبسم عن أشنب واضح</w:t>
            </w:r>
            <w:r>
              <w:rPr>
                <w:rFonts w:hint="cs"/>
                <w:rtl/>
                <w:lang w:bidi="fa-IR"/>
              </w:rPr>
              <w:t>ِ</w:t>
            </w:r>
            <w:r w:rsidR="00A14E06" w:rsidRPr="00725071">
              <w:rPr>
                <w:rStyle w:val="libPoemTiniChar0"/>
                <w:rtl/>
              </w:rPr>
              <w:br/>
              <w:t> </w:t>
            </w:r>
          </w:p>
        </w:tc>
      </w:tr>
    </w:tbl>
    <w:p w:rsidR="00133737" w:rsidRDefault="00133737" w:rsidP="001C4E86">
      <w:pPr>
        <w:pStyle w:val="libPoemCenter"/>
        <w:rPr>
          <w:lang w:bidi="fa-IR"/>
        </w:rPr>
      </w:pPr>
      <w:r>
        <w:rPr>
          <w:rtl/>
          <w:lang w:bidi="fa-IR"/>
        </w:rPr>
        <w:t>كزهر الإقاح إذا ما استنارا</w:t>
      </w:r>
    </w:p>
    <w:tbl>
      <w:tblPr>
        <w:tblStyle w:val="TableGrid"/>
        <w:bidiVisual/>
        <w:tblW w:w="4562" w:type="pct"/>
        <w:tblInd w:w="384" w:type="dxa"/>
        <w:tblLook w:val="01E0" w:firstRow="1" w:lastRow="1" w:firstColumn="1" w:lastColumn="1" w:noHBand="0" w:noVBand="0"/>
      </w:tblPr>
      <w:tblGrid>
        <w:gridCol w:w="3960"/>
        <w:gridCol w:w="282"/>
        <w:gridCol w:w="3920"/>
      </w:tblGrid>
      <w:tr w:rsidR="00A14E06" w:rsidTr="001464FC">
        <w:trPr>
          <w:trHeight w:val="350"/>
        </w:trPr>
        <w:tc>
          <w:tcPr>
            <w:tcW w:w="3920" w:type="dxa"/>
            <w:shd w:val="clear" w:color="auto" w:fill="auto"/>
          </w:tcPr>
          <w:p w:rsidR="00A14E06" w:rsidRDefault="001C4E86" w:rsidP="001464FC">
            <w:pPr>
              <w:pStyle w:val="libPoem"/>
            </w:pPr>
            <w:r>
              <w:rPr>
                <w:rtl/>
                <w:lang w:bidi="fa-IR"/>
              </w:rPr>
              <w:t>شربنا لداء الهموم الد</w:t>
            </w:r>
            <w:r>
              <w:rPr>
                <w:rFonts w:hint="cs"/>
                <w:rtl/>
                <w:lang w:bidi="fa-IR"/>
              </w:rPr>
              <w:t>ّ</w:t>
            </w:r>
            <w:r>
              <w:rPr>
                <w:rtl/>
                <w:lang w:bidi="fa-IR"/>
              </w:rPr>
              <w:t>وا</w:t>
            </w:r>
            <w:r w:rsidR="00A14E06" w:rsidRPr="00725071">
              <w:rPr>
                <w:rStyle w:val="libPoemTiniChar0"/>
                <w:rtl/>
              </w:rPr>
              <w:br/>
              <w:t> </w:t>
            </w:r>
          </w:p>
        </w:tc>
        <w:tc>
          <w:tcPr>
            <w:tcW w:w="279" w:type="dxa"/>
            <w:shd w:val="clear" w:color="auto" w:fill="auto"/>
          </w:tcPr>
          <w:p w:rsidR="00A14E06" w:rsidRDefault="00A14E06" w:rsidP="001464FC">
            <w:pPr>
              <w:pStyle w:val="libPoem"/>
              <w:rPr>
                <w:rtl/>
              </w:rPr>
            </w:pPr>
          </w:p>
        </w:tc>
        <w:tc>
          <w:tcPr>
            <w:tcW w:w="3881" w:type="dxa"/>
            <w:shd w:val="clear" w:color="auto" w:fill="auto"/>
          </w:tcPr>
          <w:p w:rsidR="00A14E06" w:rsidRDefault="001C4E86" w:rsidP="001464FC">
            <w:pPr>
              <w:pStyle w:val="libPoem"/>
            </w:pPr>
            <w:r>
              <w:rPr>
                <w:rtl/>
                <w:lang w:bidi="fa-IR"/>
              </w:rPr>
              <w:t>وشبنا نسيم الهوى بالهوى</w:t>
            </w:r>
            <w:r w:rsidR="00A14E06" w:rsidRPr="00725071">
              <w:rPr>
                <w:rStyle w:val="libPoemTiniChar0"/>
                <w:rtl/>
              </w:rPr>
              <w:br/>
              <w:t> </w:t>
            </w:r>
          </w:p>
        </w:tc>
      </w:tr>
      <w:tr w:rsidR="00A14E06" w:rsidTr="001464FC">
        <w:trPr>
          <w:trHeight w:val="350"/>
        </w:trPr>
        <w:tc>
          <w:tcPr>
            <w:tcW w:w="3920" w:type="dxa"/>
          </w:tcPr>
          <w:p w:rsidR="00A14E06" w:rsidRDefault="001C4E86" w:rsidP="001464FC">
            <w:pPr>
              <w:pStyle w:val="libPoem"/>
            </w:pPr>
            <w:r>
              <w:rPr>
                <w:rtl/>
                <w:lang w:bidi="fa-IR"/>
              </w:rPr>
              <w:t>حللنا على الني</w:t>
            </w:r>
            <w:r>
              <w:rPr>
                <w:rFonts w:hint="cs"/>
                <w:rtl/>
                <w:lang w:bidi="fa-IR"/>
              </w:rPr>
              <w:t>ّ</w:t>
            </w:r>
            <w:r>
              <w:rPr>
                <w:rtl/>
                <w:lang w:bidi="fa-IR"/>
              </w:rPr>
              <w:t>رين الس</w:t>
            </w:r>
            <w:r>
              <w:rPr>
                <w:rFonts w:hint="cs"/>
                <w:rtl/>
                <w:lang w:bidi="fa-IR"/>
              </w:rPr>
              <w:t>ّ</w:t>
            </w:r>
            <w:r>
              <w:rPr>
                <w:rtl/>
                <w:lang w:bidi="fa-IR"/>
              </w:rPr>
              <w:t>وى</w:t>
            </w:r>
            <w:r w:rsidR="00A14E06" w:rsidRPr="00725071">
              <w:rPr>
                <w:rStyle w:val="libPoemTiniChar0"/>
                <w:rtl/>
              </w:rPr>
              <w:br/>
              <w:t> </w:t>
            </w:r>
          </w:p>
        </w:tc>
        <w:tc>
          <w:tcPr>
            <w:tcW w:w="279" w:type="dxa"/>
          </w:tcPr>
          <w:p w:rsidR="00A14E06" w:rsidRDefault="00A14E06" w:rsidP="001464FC">
            <w:pPr>
              <w:pStyle w:val="libPoem"/>
              <w:rPr>
                <w:rtl/>
              </w:rPr>
            </w:pPr>
          </w:p>
        </w:tc>
        <w:tc>
          <w:tcPr>
            <w:tcW w:w="3881" w:type="dxa"/>
          </w:tcPr>
          <w:p w:rsidR="00A14E06" w:rsidRDefault="001C4E86" w:rsidP="001464FC">
            <w:pPr>
              <w:pStyle w:val="libPoem"/>
            </w:pPr>
            <w:r>
              <w:rPr>
                <w:rtl/>
                <w:lang w:bidi="fa-IR"/>
              </w:rPr>
              <w:t>وقد حلك الليل عن</w:t>
            </w:r>
            <w:r>
              <w:rPr>
                <w:rFonts w:hint="cs"/>
                <w:rtl/>
                <w:lang w:bidi="fa-IR"/>
              </w:rPr>
              <w:t>ّ</w:t>
            </w:r>
            <w:r>
              <w:rPr>
                <w:rtl/>
                <w:lang w:bidi="fa-IR"/>
              </w:rPr>
              <w:t>ا انطوى</w:t>
            </w:r>
            <w:r w:rsidR="00A14E06" w:rsidRPr="00725071">
              <w:rPr>
                <w:rStyle w:val="libPoemTiniChar0"/>
                <w:rtl/>
              </w:rPr>
              <w:br/>
              <w:t> </w:t>
            </w:r>
          </w:p>
        </w:tc>
      </w:tr>
    </w:tbl>
    <w:p w:rsidR="00133737" w:rsidRDefault="00133737" w:rsidP="001C4E86">
      <w:pPr>
        <w:pStyle w:val="libPoemCenter"/>
        <w:rPr>
          <w:lang w:bidi="fa-IR"/>
        </w:rPr>
      </w:pPr>
      <w:r>
        <w:rPr>
          <w:rtl/>
          <w:lang w:bidi="fa-IR"/>
        </w:rPr>
        <w:t>ونور الص</w:t>
      </w:r>
      <w:r w:rsidR="001C4E86">
        <w:rPr>
          <w:rFonts w:hint="cs"/>
          <w:rtl/>
          <w:lang w:bidi="fa-IR"/>
        </w:rPr>
        <w:t>َّ</w:t>
      </w:r>
      <w:r>
        <w:rPr>
          <w:rtl/>
          <w:lang w:bidi="fa-IR"/>
        </w:rPr>
        <w:t>باح لدينا استنارا</w:t>
      </w:r>
    </w:p>
    <w:tbl>
      <w:tblPr>
        <w:tblStyle w:val="TableGrid"/>
        <w:bidiVisual/>
        <w:tblW w:w="4562" w:type="pct"/>
        <w:tblInd w:w="384" w:type="dxa"/>
        <w:tblLook w:val="01E0" w:firstRow="1" w:lastRow="1" w:firstColumn="1" w:lastColumn="1" w:noHBand="0" w:noVBand="0"/>
      </w:tblPr>
      <w:tblGrid>
        <w:gridCol w:w="3960"/>
        <w:gridCol w:w="282"/>
        <w:gridCol w:w="3920"/>
      </w:tblGrid>
      <w:tr w:rsidR="00A14E06" w:rsidTr="001464FC">
        <w:trPr>
          <w:trHeight w:val="350"/>
        </w:trPr>
        <w:tc>
          <w:tcPr>
            <w:tcW w:w="3920" w:type="dxa"/>
            <w:shd w:val="clear" w:color="auto" w:fill="auto"/>
          </w:tcPr>
          <w:p w:rsidR="00A14E06" w:rsidRDefault="001C4E86" w:rsidP="001464FC">
            <w:pPr>
              <w:pStyle w:val="libPoem"/>
            </w:pPr>
            <w:r>
              <w:rPr>
                <w:rtl/>
                <w:lang w:bidi="fa-IR"/>
              </w:rPr>
              <w:t>هوينا رداحا</w:t>
            </w:r>
            <w:r>
              <w:rPr>
                <w:rFonts w:hint="cs"/>
                <w:rtl/>
                <w:lang w:bidi="fa-IR"/>
              </w:rPr>
              <w:t>ً</w:t>
            </w:r>
            <w:r>
              <w:rPr>
                <w:rtl/>
                <w:lang w:bidi="fa-IR"/>
              </w:rPr>
              <w:t xml:space="preserve"> حجازي</w:t>
            </w:r>
            <w:r>
              <w:rPr>
                <w:rFonts w:hint="cs"/>
                <w:rtl/>
                <w:lang w:bidi="fa-IR"/>
              </w:rPr>
              <w:t>َّ</w:t>
            </w:r>
            <w:r>
              <w:rPr>
                <w:rtl/>
                <w:lang w:bidi="fa-IR"/>
              </w:rPr>
              <w:t>ة</w:t>
            </w:r>
            <w:r>
              <w:rPr>
                <w:rFonts w:hint="cs"/>
                <w:rtl/>
                <w:lang w:bidi="fa-IR"/>
              </w:rPr>
              <w:t>ً</w:t>
            </w:r>
            <w:r w:rsidR="00A14E06" w:rsidRPr="00725071">
              <w:rPr>
                <w:rStyle w:val="libPoemTiniChar0"/>
                <w:rtl/>
              </w:rPr>
              <w:br/>
              <w:t> </w:t>
            </w:r>
          </w:p>
        </w:tc>
        <w:tc>
          <w:tcPr>
            <w:tcW w:w="279" w:type="dxa"/>
            <w:shd w:val="clear" w:color="auto" w:fill="auto"/>
          </w:tcPr>
          <w:p w:rsidR="00A14E06" w:rsidRDefault="00A14E06" w:rsidP="001464FC">
            <w:pPr>
              <w:pStyle w:val="libPoem"/>
              <w:rPr>
                <w:rtl/>
              </w:rPr>
            </w:pPr>
          </w:p>
        </w:tc>
        <w:tc>
          <w:tcPr>
            <w:tcW w:w="3881" w:type="dxa"/>
            <w:shd w:val="clear" w:color="auto" w:fill="auto"/>
          </w:tcPr>
          <w:p w:rsidR="00A14E06" w:rsidRDefault="001C4E86" w:rsidP="001464FC">
            <w:pPr>
              <w:pStyle w:val="libPoem"/>
            </w:pPr>
            <w:r>
              <w:rPr>
                <w:rtl/>
                <w:lang w:bidi="fa-IR"/>
              </w:rPr>
              <w:t>فبحنا ضمائر مخفي</w:t>
            </w:r>
            <w:r>
              <w:rPr>
                <w:rFonts w:hint="cs"/>
                <w:rtl/>
                <w:lang w:bidi="fa-IR"/>
              </w:rPr>
              <w:t>َّ</w:t>
            </w:r>
            <w:r>
              <w:rPr>
                <w:rtl/>
                <w:lang w:bidi="fa-IR"/>
              </w:rPr>
              <w:t>ة</w:t>
            </w:r>
            <w:r>
              <w:rPr>
                <w:rFonts w:hint="cs"/>
                <w:rtl/>
                <w:lang w:bidi="fa-IR"/>
              </w:rPr>
              <w:t>ً</w:t>
            </w:r>
            <w:r w:rsidR="00A14E06" w:rsidRPr="00725071">
              <w:rPr>
                <w:rStyle w:val="libPoemTiniChar0"/>
                <w:rtl/>
              </w:rPr>
              <w:br/>
              <w:t> </w:t>
            </w:r>
          </w:p>
        </w:tc>
      </w:tr>
      <w:tr w:rsidR="00A14E06" w:rsidTr="001464FC">
        <w:trPr>
          <w:trHeight w:val="350"/>
        </w:trPr>
        <w:tc>
          <w:tcPr>
            <w:tcW w:w="3920" w:type="dxa"/>
          </w:tcPr>
          <w:p w:rsidR="00A14E06" w:rsidRDefault="001C4E86" w:rsidP="001C4E86">
            <w:pPr>
              <w:pStyle w:val="libPoem"/>
            </w:pPr>
            <w:r>
              <w:rPr>
                <w:rtl/>
                <w:lang w:bidi="fa-IR"/>
              </w:rPr>
              <w:t>فمد</w:t>
            </w:r>
            <w:r>
              <w:rPr>
                <w:rFonts w:hint="cs"/>
                <w:rtl/>
                <w:lang w:bidi="fa-IR"/>
              </w:rPr>
              <w:t>َّ</w:t>
            </w:r>
            <w:r>
              <w:rPr>
                <w:rtl/>
                <w:lang w:bidi="fa-IR"/>
              </w:rPr>
              <w:t>ت إلينا سراحي</w:t>
            </w:r>
            <w:r>
              <w:rPr>
                <w:rFonts w:hint="cs"/>
                <w:rtl/>
                <w:lang w:bidi="fa-IR"/>
              </w:rPr>
              <w:t>َّ</w:t>
            </w:r>
            <w:r>
              <w:rPr>
                <w:rtl/>
                <w:lang w:bidi="fa-IR"/>
              </w:rPr>
              <w:t>ة</w:t>
            </w:r>
            <w:r>
              <w:rPr>
                <w:rFonts w:hint="cs"/>
                <w:rtl/>
                <w:lang w:bidi="fa-IR"/>
              </w:rPr>
              <w:t>ً</w:t>
            </w:r>
            <w:r w:rsidR="00A14E06" w:rsidRPr="00725071">
              <w:rPr>
                <w:rStyle w:val="libPoemTiniChar0"/>
                <w:rtl/>
              </w:rPr>
              <w:br/>
              <w:t> </w:t>
            </w:r>
          </w:p>
        </w:tc>
        <w:tc>
          <w:tcPr>
            <w:tcW w:w="279" w:type="dxa"/>
          </w:tcPr>
          <w:p w:rsidR="00A14E06" w:rsidRDefault="00A14E06" w:rsidP="001464FC">
            <w:pPr>
              <w:pStyle w:val="libPoem"/>
              <w:rPr>
                <w:rtl/>
              </w:rPr>
            </w:pPr>
          </w:p>
        </w:tc>
        <w:tc>
          <w:tcPr>
            <w:tcW w:w="3881" w:type="dxa"/>
          </w:tcPr>
          <w:p w:rsidR="00A14E06" w:rsidRDefault="001C4E86" w:rsidP="001C4E86">
            <w:pPr>
              <w:pStyle w:val="libPoem"/>
            </w:pPr>
            <w:r>
              <w:rPr>
                <w:rtl/>
                <w:lang w:bidi="fa-IR"/>
              </w:rPr>
              <w:t>تناول صهباء قاني</w:t>
            </w:r>
            <w:r>
              <w:rPr>
                <w:rFonts w:hint="cs"/>
                <w:rtl/>
                <w:lang w:bidi="fa-IR"/>
              </w:rPr>
              <w:t>َّ</w:t>
            </w:r>
            <w:r>
              <w:rPr>
                <w:rtl/>
                <w:lang w:bidi="fa-IR"/>
              </w:rPr>
              <w:t>ة</w:t>
            </w:r>
            <w:r>
              <w:rPr>
                <w:rFonts w:hint="cs"/>
                <w:rtl/>
                <w:lang w:bidi="fa-IR"/>
              </w:rPr>
              <w:t>ً</w:t>
            </w:r>
            <w:r w:rsidR="00A14E06" w:rsidRPr="00725071">
              <w:rPr>
                <w:rStyle w:val="libPoemTiniChar0"/>
                <w:rtl/>
              </w:rPr>
              <w:br/>
              <w:t> </w:t>
            </w:r>
          </w:p>
        </w:tc>
      </w:tr>
    </w:tbl>
    <w:p w:rsidR="00133737" w:rsidRDefault="00133737" w:rsidP="001C4E86">
      <w:pPr>
        <w:pStyle w:val="libPoemCenter"/>
        <w:rPr>
          <w:lang w:bidi="fa-IR"/>
        </w:rPr>
      </w:pPr>
      <w:r>
        <w:rPr>
          <w:rtl/>
          <w:lang w:bidi="fa-IR"/>
        </w:rPr>
        <w:t>كأن</w:t>
      </w:r>
      <w:r w:rsidR="001C4E86">
        <w:rPr>
          <w:rFonts w:hint="cs"/>
          <w:rtl/>
          <w:lang w:bidi="fa-IR"/>
        </w:rPr>
        <w:t>ّ</w:t>
      </w:r>
      <w:r>
        <w:rPr>
          <w:rtl/>
          <w:lang w:bidi="fa-IR"/>
        </w:rPr>
        <w:t>ا نقابل منها شرارا</w:t>
      </w:r>
    </w:p>
    <w:tbl>
      <w:tblPr>
        <w:tblStyle w:val="TableGrid"/>
        <w:bidiVisual/>
        <w:tblW w:w="4562" w:type="pct"/>
        <w:tblInd w:w="384" w:type="dxa"/>
        <w:tblLook w:val="01E0" w:firstRow="1" w:lastRow="1" w:firstColumn="1" w:lastColumn="1" w:noHBand="0" w:noVBand="0"/>
      </w:tblPr>
      <w:tblGrid>
        <w:gridCol w:w="3960"/>
        <w:gridCol w:w="282"/>
        <w:gridCol w:w="3920"/>
      </w:tblGrid>
      <w:tr w:rsidR="00A14E06" w:rsidTr="001464FC">
        <w:trPr>
          <w:trHeight w:val="350"/>
        </w:trPr>
        <w:tc>
          <w:tcPr>
            <w:tcW w:w="3920" w:type="dxa"/>
            <w:shd w:val="clear" w:color="auto" w:fill="auto"/>
          </w:tcPr>
          <w:p w:rsidR="00A14E06" w:rsidRDefault="001C4E86" w:rsidP="001464FC">
            <w:pPr>
              <w:pStyle w:val="libPoem"/>
            </w:pPr>
            <w:r>
              <w:rPr>
                <w:rtl/>
                <w:lang w:bidi="fa-IR"/>
              </w:rPr>
              <w:t>سقينا مداما</w:t>
            </w:r>
            <w:r>
              <w:rPr>
                <w:rFonts w:hint="cs"/>
                <w:rtl/>
                <w:lang w:bidi="fa-IR"/>
              </w:rPr>
              <w:t>ً</w:t>
            </w:r>
            <w:r>
              <w:rPr>
                <w:rtl/>
                <w:lang w:bidi="fa-IR"/>
              </w:rPr>
              <w:t xml:space="preserve"> مجوسي</w:t>
            </w:r>
            <w:r>
              <w:rPr>
                <w:rFonts w:hint="cs"/>
                <w:rtl/>
                <w:lang w:bidi="fa-IR"/>
              </w:rPr>
              <w:t>َّ</w:t>
            </w:r>
            <w:r>
              <w:rPr>
                <w:rtl/>
                <w:lang w:bidi="fa-IR"/>
              </w:rPr>
              <w:t>ة</w:t>
            </w:r>
            <w:r>
              <w:rPr>
                <w:rFonts w:hint="cs"/>
                <w:rtl/>
                <w:lang w:bidi="fa-IR"/>
              </w:rPr>
              <w:t>ً</w:t>
            </w:r>
            <w:r w:rsidR="00A14E06" w:rsidRPr="00725071">
              <w:rPr>
                <w:rStyle w:val="libPoemTiniChar0"/>
                <w:rtl/>
              </w:rPr>
              <w:br/>
              <w:t> </w:t>
            </w:r>
          </w:p>
        </w:tc>
        <w:tc>
          <w:tcPr>
            <w:tcW w:w="279" w:type="dxa"/>
            <w:shd w:val="clear" w:color="auto" w:fill="auto"/>
          </w:tcPr>
          <w:p w:rsidR="00A14E06" w:rsidRDefault="00A14E06" w:rsidP="001464FC">
            <w:pPr>
              <w:pStyle w:val="libPoem"/>
              <w:rPr>
                <w:rtl/>
              </w:rPr>
            </w:pPr>
          </w:p>
        </w:tc>
        <w:tc>
          <w:tcPr>
            <w:tcW w:w="3881" w:type="dxa"/>
            <w:shd w:val="clear" w:color="auto" w:fill="auto"/>
          </w:tcPr>
          <w:p w:rsidR="00A14E06" w:rsidRDefault="001C4E86" w:rsidP="001464FC">
            <w:pPr>
              <w:pStyle w:val="libPoem"/>
            </w:pPr>
            <w:r>
              <w:rPr>
                <w:rtl/>
                <w:lang w:bidi="fa-IR"/>
              </w:rPr>
              <w:t>كما الت</w:t>
            </w:r>
            <w:r>
              <w:rPr>
                <w:rFonts w:hint="cs"/>
                <w:rtl/>
                <w:lang w:bidi="fa-IR"/>
              </w:rPr>
              <w:t>ّ</w:t>
            </w:r>
            <w:r>
              <w:rPr>
                <w:rtl/>
                <w:lang w:bidi="fa-IR"/>
              </w:rPr>
              <w:t>بر حمراء مصري</w:t>
            </w:r>
            <w:r>
              <w:rPr>
                <w:rFonts w:hint="cs"/>
                <w:rtl/>
                <w:lang w:bidi="fa-IR"/>
              </w:rPr>
              <w:t>َّ</w:t>
            </w:r>
            <w:r>
              <w:rPr>
                <w:rtl/>
                <w:lang w:bidi="fa-IR"/>
              </w:rPr>
              <w:t>ة</w:t>
            </w:r>
            <w:r>
              <w:rPr>
                <w:rFonts w:hint="cs"/>
                <w:rtl/>
                <w:lang w:bidi="fa-IR"/>
              </w:rPr>
              <w:t>ً</w:t>
            </w:r>
            <w:r w:rsidR="00A14E06"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1C4E86">
      <w:pPr>
        <w:pStyle w:val="libFootnote0"/>
        <w:rPr>
          <w:rtl/>
          <w:lang w:bidi="fa-IR"/>
        </w:rPr>
      </w:pPr>
      <w:r>
        <w:rPr>
          <w:rtl/>
          <w:lang w:bidi="fa-IR"/>
        </w:rPr>
        <w:t xml:space="preserve">1 </w:t>
      </w:r>
      <w:r w:rsidR="000367A4">
        <w:rPr>
          <w:rtl/>
          <w:lang w:bidi="fa-IR"/>
        </w:rPr>
        <w:t>-</w:t>
      </w:r>
      <w:r>
        <w:rPr>
          <w:rtl/>
          <w:lang w:bidi="fa-IR"/>
        </w:rPr>
        <w:t xml:space="preserve"> توجد القصيدة وتخميسها في مجموعة العلامة ال</w:t>
      </w:r>
      <w:r w:rsidR="001C4E86">
        <w:rPr>
          <w:rFonts w:hint="cs"/>
          <w:rtl/>
          <w:lang w:bidi="fa-IR"/>
        </w:rPr>
        <w:t>ا</w:t>
      </w:r>
      <w:r>
        <w:rPr>
          <w:rtl/>
          <w:lang w:bidi="fa-IR"/>
        </w:rPr>
        <w:t>وحد شيخنا المرحوم الشيخ عل</w:t>
      </w:r>
      <w:r w:rsidR="001C4E86">
        <w:rPr>
          <w:rFonts w:hint="cs"/>
          <w:rtl/>
          <w:lang w:bidi="fa-IR"/>
        </w:rPr>
        <w:t>ى</w:t>
      </w:r>
      <w:r>
        <w:rPr>
          <w:rtl/>
          <w:lang w:bidi="fa-IR"/>
        </w:rPr>
        <w:t xml:space="preserve"> الشيخ محمد رضا آل كاشف الغطا</w:t>
      </w:r>
      <w:r w:rsidR="00C81984">
        <w:rPr>
          <w:rtl/>
          <w:lang w:bidi="fa-IR"/>
        </w:rPr>
        <w:t>،</w:t>
      </w:r>
      <w:r>
        <w:rPr>
          <w:rtl/>
          <w:lang w:bidi="fa-IR"/>
        </w:rPr>
        <w:t xml:space="preserve"> ال</w:t>
      </w:r>
      <w:r w:rsidR="001C4E86">
        <w:rPr>
          <w:rFonts w:hint="cs"/>
          <w:rtl/>
          <w:lang w:bidi="fa-IR"/>
        </w:rPr>
        <w:t>ا</w:t>
      </w:r>
      <w:r>
        <w:rPr>
          <w:rtl/>
          <w:lang w:bidi="fa-IR"/>
        </w:rPr>
        <w:t>صل لشيخنا البهائ</w:t>
      </w:r>
      <w:r w:rsidR="001C4E86">
        <w:rPr>
          <w:rFonts w:hint="cs"/>
          <w:rtl/>
          <w:lang w:bidi="fa-IR"/>
        </w:rPr>
        <w:t>ى</w:t>
      </w:r>
      <w:r>
        <w:rPr>
          <w:rtl/>
          <w:lang w:bidi="fa-IR"/>
        </w:rPr>
        <w:t xml:space="preserve"> والتخميس للشيخ عل</w:t>
      </w:r>
      <w:r w:rsidR="001C4E86">
        <w:rPr>
          <w:rFonts w:hint="cs"/>
          <w:rtl/>
          <w:lang w:bidi="fa-IR"/>
        </w:rPr>
        <w:t>ى</w:t>
      </w:r>
      <w:r>
        <w:rPr>
          <w:rtl/>
          <w:lang w:bidi="fa-IR"/>
        </w:rPr>
        <w:t xml:space="preserve"> المقر</w:t>
      </w:r>
      <w:r w:rsidR="001C4E86">
        <w:rPr>
          <w:rFonts w:hint="cs"/>
          <w:rtl/>
          <w:lang w:bidi="fa-IR"/>
        </w:rPr>
        <w:t>ى</w:t>
      </w:r>
      <w:r>
        <w:rPr>
          <w:rtl/>
          <w:lang w:bidi="fa-IR"/>
        </w:rPr>
        <w:t>.</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F732B9" w:rsidTr="001464FC">
        <w:trPr>
          <w:trHeight w:val="350"/>
        </w:trPr>
        <w:tc>
          <w:tcPr>
            <w:tcW w:w="3920" w:type="dxa"/>
            <w:shd w:val="clear" w:color="auto" w:fill="auto"/>
          </w:tcPr>
          <w:p w:rsidR="00F732B9" w:rsidRDefault="00F732B9" w:rsidP="001464FC">
            <w:pPr>
              <w:pStyle w:val="libPoem"/>
            </w:pPr>
            <w:r>
              <w:rPr>
                <w:rtl/>
                <w:lang w:bidi="fa-IR"/>
              </w:rPr>
              <w:lastRenderedPageBreak/>
              <w:t>قديمة عهد رماني</w:t>
            </w:r>
            <w:r>
              <w:rPr>
                <w:rFonts w:hint="cs"/>
                <w:rtl/>
                <w:lang w:bidi="fa-IR"/>
              </w:rPr>
              <w:t>َّ</w:t>
            </w:r>
            <w:r>
              <w:rPr>
                <w:rtl/>
                <w:lang w:bidi="fa-IR"/>
              </w:rPr>
              <w:t>ة</w:t>
            </w:r>
            <w:r>
              <w:rPr>
                <w:rFonts w:hint="cs"/>
                <w:rtl/>
                <w:lang w:bidi="fa-IR"/>
              </w:rPr>
              <w:t>ً</w:t>
            </w:r>
            <w:r w:rsidRPr="00725071">
              <w:rPr>
                <w:rStyle w:val="libPoemTiniChar0"/>
                <w:rtl/>
              </w:rPr>
              <w:br/>
              <w:t> </w:t>
            </w:r>
          </w:p>
        </w:tc>
        <w:tc>
          <w:tcPr>
            <w:tcW w:w="279" w:type="dxa"/>
            <w:shd w:val="clear" w:color="auto" w:fill="auto"/>
          </w:tcPr>
          <w:p w:rsidR="00F732B9" w:rsidRDefault="00F732B9" w:rsidP="001464FC">
            <w:pPr>
              <w:pStyle w:val="libPoem"/>
              <w:rPr>
                <w:rtl/>
              </w:rPr>
            </w:pPr>
          </w:p>
        </w:tc>
        <w:tc>
          <w:tcPr>
            <w:tcW w:w="3881" w:type="dxa"/>
            <w:shd w:val="clear" w:color="auto" w:fill="auto"/>
          </w:tcPr>
          <w:p w:rsidR="00F732B9" w:rsidRDefault="00F732B9" w:rsidP="00D77ECE">
            <w:pPr>
              <w:pStyle w:val="libPoem"/>
            </w:pPr>
            <w:r>
              <w:rPr>
                <w:rtl/>
                <w:lang w:bidi="fa-IR"/>
              </w:rPr>
              <w:t>مشعشة</w:t>
            </w:r>
            <w:r>
              <w:rPr>
                <w:rFonts w:hint="cs"/>
                <w:rtl/>
                <w:lang w:bidi="fa-IR"/>
              </w:rPr>
              <w:t>ً</w:t>
            </w:r>
            <w:r>
              <w:rPr>
                <w:rtl/>
                <w:lang w:bidi="fa-IR"/>
              </w:rPr>
              <w:t xml:space="preserve"> </w:t>
            </w:r>
            <w:r w:rsidR="00D77ECE">
              <w:rPr>
                <w:rFonts w:hint="cs"/>
                <w:rtl/>
                <w:lang w:bidi="fa-IR"/>
              </w:rPr>
              <w:t>ا</w:t>
            </w:r>
            <w:r>
              <w:rPr>
                <w:rtl/>
                <w:lang w:bidi="fa-IR"/>
              </w:rPr>
              <w:t>ر</w:t>
            </w:r>
            <w:r>
              <w:rPr>
                <w:rFonts w:hint="cs"/>
                <w:rtl/>
                <w:lang w:bidi="fa-IR"/>
              </w:rPr>
              <w:t xml:space="preserve"> </w:t>
            </w:r>
            <w:r>
              <w:rPr>
                <w:rtl/>
                <w:lang w:bidi="fa-IR"/>
              </w:rPr>
              <w:t>جواني</w:t>
            </w:r>
            <w:r>
              <w:rPr>
                <w:rFonts w:hint="cs"/>
                <w:rtl/>
                <w:lang w:bidi="fa-IR"/>
              </w:rPr>
              <w:t>ّ</w:t>
            </w:r>
            <w:r>
              <w:rPr>
                <w:rtl/>
                <w:lang w:bidi="fa-IR"/>
              </w:rPr>
              <w:t>ة</w:t>
            </w:r>
            <w:r>
              <w:rPr>
                <w:rFonts w:hint="cs"/>
                <w:rtl/>
                <w:lang w:bidi="fa-IR"/>
              </w:rPr>
              <w:t>ً</w:t>
            </w:r>
            <w:r w:rsidRPr="00725071">
              <w:rPr>
                <w:rStyle w:val="libPoemTiniChar0"/>
                <w:rtl/>
              </w:rPr>
              <w:br/>
              <w:t> </w:t>
            </w:r>
          </w:p>
        </w:tc>
      </w:tr>
    </w:tbl>
    <w:p w:rsidR="00133737" w:rsidRDefault="00133737" w:rsidP="00F732B9">
      <w:pPr>
        <w:pStyle w:val="libPoemCenter"/>
        <w:rPr>
          <w:lang w:bidi="fa-IR"/>
        </w:rPr>
      </w:pPr>
      <w:r>
        <w:rPr>
          <w:rtl/>
          <w:lang w:bidi="fa-IR"/>
        </w:rPr>
        <w:t>تدب</w:t>
      </w:r>
      <w:r w:rsidR="00F732B9">
        <w:rPr>
          <w:rFonts w:hint="cs"/>
          <w:rtl/>
          <w:lang w:bidi="fa-IR"/>
        </w:rPr>
        <w:t>ّ</w:t>
      </w:r>
      <w:r>
        <w:rPr>
          <w:rtl/>
          <w:lang w:bidi="fa-IR"/>
        </w:rPr>
        <w:t xml:space="preserve"> الن</w:t>
      </w:r>
      <w:r w:rsidR="00F732B9">
        <w:rPr>
          <w:rFonts w:hint="cs"/>
          <w:rtl/>
          <w:lang w:bidi="fa-IR"/>
        </w:rPr>
        <w:t>ّ</w:t>
      </w:r>
      <w:r>
        <w:rPr>
          <w:rtl/>
          <w:lang w:bidi="fa-IR"/>
        </w:rPr>
        <w:t xml:space="preserve">فوس </w:t>
      </w:r>
      <w:r w:rsidR="00F732B9">
        <w:rPr>
          <w:rFonts w:hint="cs"/>
          <w:rtl/>
          <w:lang w:bidi="fa-IR"/>
        </w:rPr>
        <w:t>ا</w:t>
      </w:r>
      <w:r>
        <w:rPr>
          <w:rtl/>
          <w:lang w:bidi="fa-IR"/>
        </w:rPr>
        <w:t>ليها افتقارا</w:t>
      </w:r>
    </w:p>
    <w:tbl>
      <w:tblPr>
        <w:tblStyle w:val="TableGrid"/>
        <w:bidiVisual/>
        <w:tblW w:w="4562" w:type="pct"/>
        <w:tblInd w:w="384" w:type="dxa"/>
        <w:tblLook w:val="01E0" w:firstRow="1" w:lastRow="1" w:firstColumn="1" w:lastColumn="1" w:noHBand="0" w:noVBand="0"/>
      </w:tblPr>
      <w:tblGrid>
        <w:gridCol w:w="3960"/>
        <w:gridCol w:w="282"/>
        <w:gridCol w:w="3920"/>
      </w:tblGrid>
      <w:tr w:rsidR="00F732B9" w:rsidTr="001464FC">
        <w:trPr>
          <w:trHeight w:val="350"/>
        </w:trPr>
        <w:tc>
          <w:tcPr>
            <w:tcW w:w="3920" w:type="dxa"/>
            <w:shd w:val="clear" w:color="auto" w:fill="auto"/>
          </w:tcPr>
          <w:p w:rsidR="00F732B9" w:rsidRDefault="00F732B9" w:rsidP="001464FC">
            <w:pPr>
              <w:pStyle w:val="libPoem"/>
            </w:pPr>
            <w:r>
              <w:rPr>
                <w:rtl/>
                <w:lang w:bidi="fa-IR"/>
              </w:rPr>
              <w:t>فقم إن</w:t>
            </w:r>
            <w:r>
              <w:rPr>
                <w:rFonts w:hint="cs"/>
                <w:rtl/>
                <w:lang w:bidi="fa-IR"/>
              </w:rPr>
              <w:t>ّ</w:t>
            </w:r>
            <w:r>
              <w:rPr>
                <w:rtl/>
                <w:lang w:bidi="fa-IR"/>
              </w:rPr>
              <w:t>ما الد</w:t>
            </w:r>
            <w:r>
              <w:rPr>
                <w:rFonts w:hint="cs"/>
                <w:rtl/>
                <w:lang w:bidi="fa-IR"/>
              </w:rPr>
              <w:t>ّ</w:t>
            </w:r>
            <w:r>
              <w:rPr>
                <w:rtl/>
                <w:lang w:bidi="fa-IR"/>
              </w:rPr>
              <w:t>يك قد نب</w:t>
            </w:r>
            <w:r w:rsidR="00D77ECE">
              <w:rPr>
                <w:rFonts w:hint="cs"/>
                <w:rtl/>
                <w:lang w:bidi="fa-IR"/>
              </w:rPr>
              <w:t>ّ</w:t>
            </w:r>
            <w:r>
              <w:rPr>
                <w:rtl/>
                <w:lang w:bidi="fa-IR"/>
              </w:rPr>
              <w:t>ها</w:t>
            </w:r>
            <w:r w:rsidRPr="00725071">
              <w:rPr>
                <w:rStyle w:val="libPoemTiniChar0"/>
                <w:rtl/>
              </w:rPr>
              <w:br/>
              <w:t> </w:t>
            </w:r>
          </w:p>
        </w:tc>
        <w:tc>
          <w:tcPr>
            <w:tcW w:w="279" w:type="dxa"/>
            <w:shd w:val="clear" w:color="auto" w:fill="auto"/>
          </w:tcPr>
          <w:p w:rsidR="00F732B9" w:rsidRDefault="00F732B9" w:rsidP="001464FC">
            <w:pPr>
              <w:pStyle w:val="libPoem"/>
              <w:rPr>
                <w:rtl/>
              </w:rPr>
            </w:pPr>
          </w:p>
        </w:tc>
        <w:tc>
          <w:tcPr>
            <w:tcW w:w="3881" w:type="dxa"/>
            <w:shd w:val="clear" w:color="auto" w:fill="auto"/>
          </w:tcPr>
          <w:p w:rsidR="00F732B9" w:rsidRDefault="00F732B9" w:rsidP="001464FC">
            <w:pPr>
              <w:pStyle w:val="libPoem"/>
            </w:pPr>
            <w:r>
              <w:rPr>
                <w:rtl/>
                <w:lang w:bidi="fa-IR"/>
              </w:rPr>
              <w:t>إلى خمرة فاز من حب</w:t>
            </w:r>
            <w:r w:rsidR="00D77ECE">
              <w:rPr>
                <w:rFonts w:hint="cs"/>
                <w:rtl/>
                <w:lang w:bidi="fa-IR"/>
              </w:rPr>
              <w:t>ّ</w:t>
            </w:r>
            <w:r>
              <w:rPr>
                <w:rtl/>
                <w:lang w:bidi="fa-IR"/>
              </w:rPr>
              <w:t>ها</w:t>
            </w:r>
            <w:r w:rsidRPr="00725071">
              <w:rPr>
                <w:rStyle w:val="libPoemTiniChar0"/>
                <w:rtl/>
              </w:rPr>
              <w:br/>
              <w:t> </w:t>
            </w:r>
          </w:p>
        </w:tc>
      </w:tr>
      <w:tr w:rsidR="00F732B9" w:rsidTr="001464FC">
        <w:trPr>
          <w:trHeight w:val="350"/>
        </w:trPr>
        <w:tc>
          <w:tcPr>
            <w:tcW w:w="3920" w:type="dxa"/>
          </w:tcPr>
          <w:p w:rsidR="00F732B9" w:rsidRDefault="00F732B9" w:rsidP="001464FC">
            <w:pPr>
              <w:pStyle w:val="libPoem"/>
            </w:pPr>
            <w:r>
              <w:rPr>
                <w:rtl/>
                <w:lang w:bidi="fa-IR"/>
              </w:rPr>
              <w:t>جلت حين ساقي الهوى صب</w:t>
            </w:r>
            <w:r w:rsidR="00D77ECE">
              <w:rPr>
                <w:rFonts w:hint="cs"/>
                <w:rtl/>
                <w:lang w:bidi="fa-IR"/>
              </w:rPr>
              <w:t>ّ</w:t>
            </w:r>
            <w:r>
              <w:rPr>
                <w:rtl/>
                <w:lang w:bidi="fa-IR"/>
              </w:rPr>
              <w:t>ها</w:t>
            </w:r>
            <w:r w:rsidRPr="00725071">
              <w:rPr>
                <w:rStyle w:val="libPoemTiniChar0"/>
                <w:rtl/>
              </w:rPr>
              <w:br/>
              <w:t> </w:t>
            </w:r>
          </w:p>
        </w:tc>
        <w:tc>
          <w:tcPr>
            <w:tcW w:w="279" w:type="dxa"/>
          </w:tcPr>
          <w:p w:rsidR="00F732B9" w:rsidRDefault="00F732B9" w:rsidP="001464FC">
            <w:pPr>
              <w:pStyle w:val="libPoem"/>
              <w:rPr>
                <w:rtl/>
              </w:rPr>
            </w:pPr>
          </w:p>
        </w:tc>
        <w:tc>
          <w:tcPr>
            <w:tcW w:w="3881" w:type="dxa"/>
          </w:tcPr>
          <w:p w:rsidR="00F732B9" w:rsidRDefault="00F732B9" w:rsidP="00F732B9">
            <w:pPr>
              <w:pStyle w:val="libPoem"/>
            </w:pPr>
            <w:r>
              <w:rPr>
                <w:rtl/>
                <w:lang w:bidi="fa-IR"/>
              </w:rPr>
              <w:t>كأن</w:t>
            </w:r>
            <w:r w:rsidR="00D77ECE">
              <w:rPr>
                <w:rFonts w:hint="cs"/>
                <w:rtl/>
                <w:lang w:bidi="fa-IR"/>
              </w:rPr>
              <w:t>َّ</w:t>
            </w:r>
            <w:r>
              <w:rPr>
                <w:rtl/>
                <w:lang w:bidi="fa-IR"/>
              </w:rPr>
              <w:t xml:space="preserve"> الند</w:t>
            </w:r>
            <w:r w:rsidR="00D77ECE">
              <w:rPr>
                <w:rFonts w:hint="cs"/>
                <w:rtl/>
                <w:lang w:bidi="fa-IR"/>
              </w:rPr>
              <w:t>َّ</w:t>
            </w:r>
            <w:r>
              <w:rPr>
                <w:rtl/>
                <w:lang w:bidi="fa-IR"/>
              </w:rPr>
              <w:t>يم إذا عب</w:t>
            </w:r>
            <w:r w:rsidR="00D77ECE">
              <w:rPr>
                <w:rFonts w:hint="cs"/>
                <w:rtl/>
                <w:lang w:bidi="fa-IR"/>
              </w:rPr>
              <w:t>ّ</w:t>
            </w:r>
            <w:r>
              <w:rPr>
                <w:rtl/>
                <w:lang w:bidi="fa-IR"/>
              </w:rPr>
              <w:t>ها</w:t>
            </w:r>
            <w:r w:rsidRPr="00725071">
              <w:rPr>
                <w:rStyle w:val="libPoemTiniChar0"/>
                <w:rtl/>
              </w:rPr>
              <w:br/>
              <w:t> </w:t>
            </w:r>
          </w:p>
        </w:tc>
      </w:tr>
    </w:tbl>
    <w:p w:rsidR="00133737" w:rsidRDefault="00133737" w:rsidP="00F732B9">
      <w:pPr>
        <w:pStyle w:val="libPoemCenter"/>
        <w:rPr>
          <w:lang w:bidi="fa-IR"/>
        </w:rPr>
      </w:pPr>
      <w:r>
        <w:rPr>
          <w:rtl/>
          <w:lang w:bidi="fa-IR"/>
        </w:rPr>
        <w:t>يقب</w:t>
      </w:r>
      <w:r w:rsidR="00D77ECE">
        <w:rPr>
          <w:rFonts w:hint="cs"/>
          <w:rtl/>
          <w:lang w:bidi="fa-IR"/>
        </w:rPr>
        <w:t>ِّ</w:t>
      </w:r>
      <w:r>
        <w:rPr>
          <w:rtl/>
          <w:lang w:bidi="fa-IR"/>
        </w:rPr>
        <w:t>ل في طخية الل</w:t>
      </w:r>
      <w:r w:rsidR="00D77ECE">
        <w:rPr>
          <w:rFonts w:hint="cs"/>
          <w:rtl/>
          <w:lang w:bidi="fa-IR"/>
        </w:rPr>
        <w:t>ّ</w:t>
      </w:r>
      <w:r>
        <w:rPr>
          <w:rtl/>
          <w:lang w:bidi="fa-IR"/>
        </w:rPr>
        <w:t>يل نارا</w:t>
      </w:r>
    </w:p>
    <w:tbl>
      <w:tblPr>
        <w:tblStyle w:val="TableGrid"/>
        <w:bidiVisual/>
        <w:tblW w:w="4562" w:type="pct"/>
        <w:tblInd w:w="384" w:type="dxa"/>
        <w:tblLook w:val="01E0" w:firstRow="1" w:lastRow="1" w:firstColumn="1" w:lastColumn="1" w:noHBand="0" w:noVBand="0"/>
      </w:tblPr>
      <w:tblGrid>
        <w:gridCol w:w="3960"/>
        <w:gridCol w:w="282"/>
        <w:gridCol w:w="3920"/>
      </w:tblGrid>
      <w:tr w:rsidR="00F732B9" w:rsidTr="001464FC">
        <w:trPr>
          <w:trHeight w:val="350"/>
        </w:trPr>
        <w:tc>
          <w:tcPr>
            <w:tcW w:w="3920" w:type="dxa"/>
            <w:shd w:val="clear" w:color="auto" w:fill="auto"/>
          </w:tcPr>
          <w:p w:rsidR="00F732B9" w:rsidRDefault="00F732B9" w:rsidP="001464FC">
            <w:pPr>
              <w:pStyle w:val="libPoem"/>
            </w:pPr>
            <w:r>
              <w:rPr>
                <w:rtl/>
                <w:lang w:bidi="fa-IR"/>
              </w:rPr>
              <w:t>وبي غارة</w:t>
            </w:r>
            <w:r w:rsidR="00DA3E12">
              <w:rPr>
                <w:rFonts w:hint="cs"/>
                <w:rtl/>
                <w:lang w:bidi="fa-IR"/>
              </w:rPr>
              <w:t>ٌ</w:t>
            </w:r>
            <w:r>
              <w:rPr>
                <w:rtl/>
                <w:lang w:bidi="fa-IR"/>
              </w:rPr>
              <w:t xml:space="preserve"> رن</w:t>
            </w:r>
            <w:r w:rsidR="00DA3E12">
              <w:rPr>
                <w:rFonts w:hint="cs"/>
                <w:rtl/>
                <w:lang w:bidi="fa-IR"/>
              </w:rPr>
              <w:t>ّ</w:t>
            </w:r>
            <w:r>
              <w:rPr>
                <w:rtl/>
                <w:lang w:bidi="fa-IR"/>
              </w:rPr>
              <w:t>حت قد</w:t>
            </w:r>
            <w:r w:rsidR="00DA3E12">
              <w:rPr>
                <w:rFonts w:hint="cs"/>
                <w:rtl/>
                <w:lang w:bidi="fa-IR"/>
              </w:rPr>
              <w:t>َّ</w:t>
            </w:r>
            <w:r>
              <w:rPr>
                <w:rtl/>
                <w:lang w:bidi="fa-IR"/>
              </w:rPr>
              <w:t>ها</w:t>
            </w:r>
            <w:r w:rsidRPr="00725071">
              <w:rPr>
                <w:rStyle w:val="libPoemTiniChar0"/>
                <w:rtl/>
              </w:rPr>
              <w:br/>
              <w:t> </w:t>
            </w:r>
          </w:p>
        </w:tc>
        <w:tc>
          <w:tcPr>
            <w:tcW w:w="279" w:type="dxa"/>
            <w:shd w:val="clear" w:color="auto" w:fill="auto"/>
          </w:tcPr>
          <w:p w:rsidR="00F732B9" w:rsidRDefault="00F732B9" w:rsidP="001464FC">
            <w:pPr>
              <w:pStyle w:val="libPoem"/>
              <w:rPr>
                <w:rtl/>
              </w:rPr>
            </w:pPr>
          </w:p>
        </w:tc>
        <w:tc>
          <w:tcPr>
            <w:tcW w:w="3881" w:type="dxa"/>
            <w:shd w:val="clear" w:color="auto" w:fill="auto"/>
          </w:tcPr>
          <w:p w:rsidR="00F732B9" w:rsidRDefault="00F732B9" w:rsidP="00DA3E12">
            <w:pPr>
              <w:pStyle w:val="libPoem"/>
            </w:pPr>
            <w:r>
              <w:rPr>
                <w:rtl/>
                <w:lang w:bidi="fa-IR"/>
              </w:rPr>
              <w:t>حمي</w:t>
            </w:r>
            <w:r w:rsidR="00DA3E12">
              <w:rPr>
                <w:rFonts w:hint="cs"/>
                <w:rtl/>
                <w:lang w:bidi="fa-IR"/>
              </w:rPr>
              <w:t>ّ</w:t>
            </w:r>
            <w:r>
              <w:rPr>
                <w:rtl/>
                <w:lang w:bidi="fa-IR"/>
              </w:rPr>
              <w:t>ا الص</w:t>
            </w:r>
            <w:r w:rsidR="00DA3E12">
              <w:rPr>
                <w:rFonts w:hint="cs"/>
                <w:rtl/>
                <w:lang w:bidi="fa-IR"/>
              </w:rPr>
              <w:t>ّ</w:t>
            </w:r>
            <w:r>
              <w:rPr>
                <w:rtl/>
                <w:lang w:bidi="fa-IR"/>
              </w:rPr>
              <w:t>با و</w:t>
            </w:r>
            <w:r w:rsidR="00DA3E12">
              <w:rPr>
                <w:rFonts w:hint="cs"/>
                <w:rtl/>
                <w:lang w:bidi="fa-IR"/>
              </w:rPr>
              <w:t>ا</w:t>
            </w:r>
            <w:r>
              <w:rPr>
                <w:rtl/>
                <w:lang w:bidi="fa-IR"/>
              </w:rPr>
              <w:t>لفت ضد</w:t>
            </w:r>
            <w:r w:rsidR="00DA3E12">
              <w:rPr>
                <w:rFonts w:hint="cs"/>
                <w:rtl/>
                <w:lang w:bidi="fa-IR"/>
              </w:rPr>
              <w:t>َّ</w:t>
            </w:r>
            <w:r>
              <w:rPr>
                <w:rtl/>
                <w:lang w:bidi="fa-IR"/>
              </w:rPr>
              <w:t>ها</w:t>
            </w:r>
            <w:r w:rsidRPr="00725071">
              <w:rPr>
                <w:rStyle w:val="libPoemTiniChar0"/>
                <w:rtl/>
              </w:rPr>
              <w:br/>
              <w:t> </w:t>
            </w:r>
          </w:p>
        </w:tc>
      </w:tr>
      <w:tr w:rsidR="00F732B9" w:rsidTr="001464FC">
        <w:trPr>
          <w:trHeight w:val="350"/>
        </w:trPr>
        <w:tc>
          <w:tcPr>
            <w:tcW w:w="3920" w:type="dxa"/>
          </w:tcPr>
          <w:p w:rsidR="00F732B9" w:rsidRDefault="00F732B9" w:rsidP="001464FC">
            <w:pPr>
              <w:pStyle w:val="libPoem"/>
            </w:pPr>
            <w:r>
              <w:rPr>
                <w:rtl/>
                <w:lang w:bidi="fa-IR"/>
              </w:rPr>
              <w:t>وقد جعلت م</w:t>
            </w:r>
            <w:r w:rsidR="00DA3E12">
              <w:rPr>
                <w:rFonts w:hint="cs"/>
                <w:rtl/>
                <w:lang w:bidi="fa-IR"/>
              </w:rPr>
              <w:t>ُ</w:t>
            </w:r>
            <w:r>
              <w:rPr>
                <w:rtl/>
                <w:lang w:bidi="fa-IR"/>
              </w:rPr>
              <w:t>قلتي خد</w:t>
            </w:r>
            <w:r w:rsidR="00DA3E12">
              <w:rPr>
                <w:rFonts w:hint="cs"/>
                <w:rtl/>
                <w:lang w:bidi="fa-IR"/>
              </w:rPr>
              <w:t>َّ</w:t>
            </w:r>
            <w:r>
              <w:rPr>
                <w:rtl/>
                <w:lang w:bidi="fa-IR"/>
              </w:rPr>
              <w:t>ها</w:t>
            </w:r>
            <w:r w:rsidRPr="00725071">
              <w:rPr>
                <w:rStyle w:val="libPoemTiniChar0"/>
                <w:rtl/>
              </w:rPr>
              <w:br/>
              <w:t> </w:t>
            </w:r>
          </w:p>
        </w:tc>
        <w:tc>
          <w:tcPr>
            <w:tcW w:w="279" w:type="dxa"/>
          </w:tcPr>
          <w:p w:rsidR="00F732B9" w:rsidRDefault="00F732B9" w:rsidP="001464FC">
            <w:pPr>
              <w:pStyle w:val="libPoem"/>
              <w:rPr>
                <w:rtl/>
              </w:rPr>
            </w:pPr>
          </w:p>
        </w:tc>
        <w:tc>
          <w:tcPr>
            <w:tcW w:w="3881" w:type="dxa"/>
          </w:tcPr>
          <w:p w:rsidR="00F732B9" w:rsidRDefault="00F732B9" w:rsidP="001464FC">
            <w:pPr>
              <w:pStyle w:val="libPoem"/>
            </w:pPr>
            <w:r>
              <w:rPr>
                <w:rtl/>
                <w:lang w:bidi="fa-IR"/>
              </w:rPr>
              <w:t>ولم أنس مجلسنا عندها</w:t>
            </w:r>
            <w:r w:rsidRPr="00725071">
              <w:rPr>
                <w:rStyle w:val="libPoemTiniChar0"/>
                <w:rtl/>
              </w:rPr>
              <w:br/>
              <w:t> </w:t>
            </w:r>
          </w:p>
        </w:tc>
      </w:tr>
    </w:tbl>
    <w:p w:rsidR="00133737" w:rsidRDefault="00133737" w:rsidP="00F732B9">
      <w:pPr>
        <w:pStyle w:val="libPoemCenter"/>
        <w:rPr>
          <w:lang w:bidi="fa-IR"/>
        </w:rPr>
      </w:pPr>
      <w:r>
        <w:rPr>
          <w:rtl/>
          <w:lang w:bidi="fa-IR"/>
        </w:rPr>
        <w:t>جلسنا صحاوى وقمنا سكارى</w:t>
      </w:r>
    </w:p>
    <w:tbl>
      <w:tblPr>
        <w:tblStyle w:val="TableGrid"/>
        <w:bidiVisual/>
        <w:tblW w:w="4562" w:type="pct"/>
        <w:tblInd w:w="384" w:type="dxa"/>
        <w:tblLook w:val="01E0" w:firstRow="1" w:lastRow="1" w:firstColumn="1" w:lastColumn="1" w:noHBand="0" w:noVBand="0"/>
      </w:tblPr>
      <w:tblGrid>
        <w:gridCol w:w="3960"/>
        <w:gridCol w:w="282"/>
        <w:gridCol w:w="3920"/>
      </w:tblGrid>
      <w:tr w:rsidR="00F732B9" w:rsidTr="001464FC">
        <w:trPr>
          <w:trHeight w:val="350"/>
        </w:trPr>
        <w:tc>
          <w:tcPr>
            <w:tcW w:w="3920" w:type="dxa"/>
            <w:shd w:val="clear" w:color="auto" w:fill="auto"/>
          </w:tcPr>
          <w:p w:rsidR="00F732B9" w:rsidRDefault="00DA3E12" w:rsidP="001464FC">
            <w:pPr>
              <w:pStyle w:val="libPoem"/>
            </w:pPr>
            <w:r>
              <w:rPr>
                <w:rtl/>
                <w:lang w:bidi="fa-IR"/>
              </w:rPr>
              <w:t>نعمنا أخل</w:t>
            </w:r>
            <w:r>
              <w:rPr>
                <w:rFonts w:hint="cs"/>
                <w:rtl/>
                <w:lang w:bidi="fa-IR"/>
              </w:rPr>
              <w:t>ّ</w:t>
            </w:r>
            <w:r>
              <w:rPr>
                <w:rtl/>
                <w:lang w:bidi="fa-IR"/>
              </w:rPr>
              <w:t>اء دون الأنام</w:t>
            </w:r>
            <w:r>
              <w:rPr>
                <w:rFonts w:hint="cs"/>
                <w:rtl/>
                <w:lang w:bidi="fa-IR"/>
              </w:rPr>
              <w:t>ْ</w:t>
            </w:r>
            <w:r w:rsidR="00F732B9" w:rsidRPr="00725071">
              <w:rPr>
                <w:rStyle w:val="libPoemTiniChar0"/>
                <w:rtl/>
              </w:rPr>
              <w:br/>
              <w:t> </w:t>
            </w:r>
          </w:p>
        </w:tc>
        <w:tc>
          <w:tcPr>
            <w:tcW w:w="279" w:type="dxa"/>
            <w:shd w:val="clear" w:color="auto" w:fill="auto"/>
          </w:tcPr>
          <w:p w:rsidR="00F732B9" w:rsidRDefault="00F732B9" w:rsidP="001464FC">
            <w:pPr>
              <w:pStyle w:val="libPoem"/>
              <w:rPr>
                <w:rtl/>
              </w:rPr>
            </w:pPr>
          </w:p>
        </w:tc>
        <w:tc>
          <w:tcPr>
            <w:tcW w:w="3881" w:type="dxa"/>
            <w:shd w:val="clear" w:color="auto" w:fill="auto"/>
          </w:tcPr>
          <w:p w:rsidR="00F732B9" w:rsidRDefault="00DA3E12" w:rsidP="001464FC">
            <w:pPr>
              <w:pStyle w:val="libPoem"/>
            </w:pPr>
            <w:r>
              <w:rPr>
                <w:rtl/>
                <w:lang w:bidi="fa-IR"/>
              </w:rPr>
              <w:t>بتلك الر</w:t>
            </w:r>
            <w:r>
              <w:rPr>
                <w:rFonts w:hint="cs"/>
                <w:rtl/>
                <w:lang w:bidi="fa-IR"/>
              </w:rPr>
              <w:t>ُّ</w:t>
            </w:r>
            <w:r>
              <w:rPr>
                <w:rtl/>
                <w:lang w:bidi="fa-IR"/>
              </w:rPr>
              <w:t>بوع وتلك الخيام</w:t>
            </w:r>
            <w:r>
              <w:rPr>
                <w:rFonts w:hint="cs"/>
                <w:rtl/>
                <w:lang w:bidi="fa-IR"/>
              </w:rPr>
              <w:t>ْ</w:t>
            </w:r>
            <w:r w:rsidR="00F732B9" w:rsidRPr="00725071">
              <w:rPr>
                <w:rStyle w:val="libPoemTiniChar0"/>
                <w:rtl/>
              </w:rPr>
              <w:br/>
              <w:t> </w:t>
            </w:r>
          </w:p>
        </w:tc>
      </w:tr>
      <w:tr w:rsidR="00F732B9" w:rsidTr="001464FC">
        <w:trPr>
          <w:trHeight w:val="350"/>
        </w:trPr>
        <w:tc>
          <w:tcPr>
            <w:tcW w:w="3920" w:type="dxa"/>
          </w:tcPr>
          <w:p w:rsidR="00F732B9" w:rsidRDefault="00DA3E12" w:rsidP="001464FC">
            <w:pPr>
              <w:pStyle w:val="libPoem"/>
            </w:pPr>
            <w:r>
              <w:rPr>
                <w:rtl/>
                <w:lang w:bidi="fa-IR"/>
              </w:rPr>
              <w:t>ألم ترنا إذ هجرنا المنام</w:t>
            </w:r>
            <w:r>
              <w:rPr>
                <w:rFonts w:hint="cs"/>
                <w:rtl/>
                <w:lang w:bidi="fa-IR"/>
              </w:rPr>
              <w:t>ْ</w:t>
            </w:r>
            <w:r w:rsidR="00F732B9" w:rsidRPr="00725071">
              <w:rPr>
                <w:rStyle w:val="libPoemTiniChar0"/>
                <w:rtl/>
              </w:rPr>
              <w:br/>
              <w:t> </w:t>
            </w:r>
          </w:p>
        </w:tc>
        <w:tc>
          <w:tcPr>
            <w:tcW w:w="279" w:type="dxa"/>
          </w:tcPr>
          <w:p w:rsidR="00F732B9" w:rsidRDefault="00F732B9" w:rsidP="001464FC">
            <w:pPr>
              <w:pStyle w:val="libPoem"/>
              <w:rPr>
                <w:rtl/>
              </w:rPr>
            </w:pPr>
          </w:p>
        </w:tc>
        <w:tc>
          <w:tcPr>
            <w:tcW w:w="3881" w:type="dxa"/>
          </w:tcPr>
          <w:p w:rsidR="00F732B9" w:rsidRDefault="00DA3E12" w:rsidP="001464FC">
            <w:pPr>
              <w:pStyle w:val="libPoem"/>
            </w:pPr>
            <w:r>
              <w:rPr>
                <w:rtl/>
                <w:lang w:bidi="fa-IR"/>
              </w:rPr>
              <w:t>تميل بنا عذبات المدام</w:t>
            </w:r>
            <w:r>
              <w:rPr>
                <w:rFonts w:hint="cs"/>
                <w:rtl/>
                <w:lang w:bidi="fa-IR"/>
              </w:rPr>
              <w:t>ْ</w:t>
            </w:r>
            <w:r w:rsidR="00F732B9" w:rsidRPr="00725071">
              <w:rPr>
                <w:rStyle w:val="libPoemTiniChar0"/>
                <w:rtl/>
              </w:rPr>
              <w:br/>
              <w:t> </w:t>
            </w:r>
          </w:p>
        </w:tc>
      </w:tr>
    </w:tbl>
    <w:p w:rsidR="00133737" w:rsidRDefault="00133737" w:rsidP="00DA3E12">
      <w:pPr>
        <w:pStyle w:val="libPoemCenter"/>
        <w:rPr>
          <w:lang w:bidi="fa-IR"/>
        </w:rPr>
      </w:pPr>
      <w:r>
        <w:rPr>
          <w:rtl/>
          <w:lang w:bidi="fa-IR"/>
        </w:rPr>
        <w:t>ونحن نميس كلانا حيارى</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F732B9" w:rsidTr="001464FC">
        <w:trPr>
          <w:trHeight w:val="350"/>
        </w:trPr>
        <w:tc>
          <w:tcPr>
            <w:tcW w:w="3920" w:type="dxa"/>
            <w:shd w:val="clear" w:color="auto" w:fill="auto"/>
          </w:tcPr>
          <w:p w:rsidR="00F732B9" w:rsidRDefault="00DA3E12" w:rsidP="001464FC">
            <w:pPr>
              <w:pStyle w:val="libPoem"/>
            </w:pPr>
            <w:r>
              <w:rPr>
                <w:rtl/>
                <w:lang w:bidi="fa-IR"/>
              </w:rPr>
              <w:t>فل</w:t>
            </w:r>
            <w:r>
              <w:rPr>
                <w:rFonts w:hint="cs"/>
                <w:rtl/>
                <w:lang w:bidi="fa-IR"/>
              </w:rPr>
              <w:t>ِ</w:t>
            </w:r>
            <w:r>
              <w:rPr>
                <w:rtl/>
                <w:lang w:bidi="fa-IR"/>
              </w:rPr>
              <w:t>ل</w:t>
            </w:r>
            <w:r>
              <w:rPr>
                <w:rFonts w:hint="cs"/>
                <w:rtl/>
                <w:lang w:bidi="fa-IR"/>
              </w:rPr>
              <w:t>ّ</w:t>
            </w:r>
            <w:r>
              <w:rPr>
                <w:rtl/>
                <w:lang w:bidi="fa-IR"/>
              </w:rPr>
              <w:t>ه مجلسنا بالل</w:t>
            </w:r>
            <w:r>
              <w:rPr>
                <w:rFonts w:hint="cs"/>
                <w:rtl/>
                <w:lang w:bidi="fa-IR"/>
              </w:rPr>
              <w:t>ّ</w:t>
            </w:r>
            <w:r>
              <w:rPr>
                <w:rtl/>
                <w:lang w:bidi="fa-IR"/>
              </w:rPr>
              <w:t>وى</w:t>
            </w:r>
            <w:r w:rsidR="00F732B9" w:rsidRPr="00725071">
              <w:rPr>
                <w:rStyle w:val="libPoemTiniChar0"/>
                <w:rtl/>
              </w:rPr>
              <w:br/>
              <w:t> </w:t>
            </w:r>
          </w:p>
        </w:tc>
        <w:tc>
          <w:tcPr>
            <w:tcW w:w="279" w:type="dxa"/>
            <w:shd w:val="clear" w:color="auto" w:fill="auto"/>
          </w:tcPr>
          <w:p w:rsidR="00F732B9" w:rsidRDefault="00F732B9" w:rsidP="001464FC">
            <w:pPr>
              <w:pStyle w:val="libPoem"/>
              <w:rPr>
                <w:rtl/>
              </w:rPr>
            </w:pPr>
          </w:p>
        </w:tc>
        <w:tc>
          <w:tcPr>
            <w:tcW w:w="3881" w:type="dxa"/>
            <w:shd w:val="clear" w:color="auto" w:fill="auto"/>
          </w:tcPr>
          <w:p w:rsidR="00F732B9" w:rsidRDefault="00DA3E12" w:rsidP="001464FC">
            <w:pPr>
              <w:pStyle w:val="libPoem"/>
            </w:pPr>
            <w:r>
              <w:rPr>
                <w:rtl/>
                <w:lang w:bidi="fa-IR"/>
              </w:rPr>
              <w:t>لكل</w:t>
            </w:r>
            <w:r>
              <w:rPr>
                <w:rFonts w:hint="cs"/>
                <w:rtl/>
                <w:lang w:bidi="fa-IR"/>
              </w:rPr>
              <w:t>ِّ</w:t>
            </w:r>
            <w:r>
              <w:rPr>
                <w:rtl/>
                <w:lang w:bidi="fa-IR"/>
              </w:rPr>
              <w:t xml:space="preserve"> المنى والهنا قد حوى</w:t>
            </w:r>
            <w:r w:rsidR="00F732B9" w:rsidRPr="00725071">
              <w:rPr>
                <w:rStyle w:val="libPoemTiniChar0"/>
                <w:rtl/>
              </w:rPr>
              <w:br/>
              <w:t> </w:t>
            </w:r>
          </w:p>
        </w:tc>
      </w:tr>
      <w:tr w:rsidR="00F732B9" w:rsidTr="001464FC">
        <w:trPr>
          <w:trHeight w:val="350"/>
        </w:trPr>
        <w:tc>
          <w:tcPr>
            <w:tcW w:w="3920" w:type="dxa"/>
          </w:tcPr>
          <w:p w:rsidR="00F732B9" w:rsidRDefault="00DA3E12" w:rsidP="001464FC">
            <w:pPr>
              <w:pStyle w:val="libPoem"/>
            </w:pPr>
            <w:r>
              <w:rPr>
                <w:rtl/>
                <w:lang w:bidi="fa-IR"/>
              </w:rPr>
              <w:t>إذا نزعت من نزيل الجوى</w:t>
            </w:r>
            <w:r w:rsidR="00F732B9" w:rsidRPr="00725071">
              <w:rPr>
                <w:rStyle w:val="libPoemTiniChar0"/>
                <w:rtl/>
              </w:rPr>
              <w:br/>
              <w:t> </w:t>
            </w:r>
          </w:p>
        </w:tc>
        <w:tc>
          <w:tcPr>
            <w:tcW w:w="279" w:type="dxa"/>
          </w:tcPr>
          <w:p w:rsidR="00F732B9" w:rsidRDefault="00F732B9" w:rsidP="001464FC">
            <w:pPr>
              <w:pStyle w:val="libPoem"/>
              <w:rPr>
                <w:rtl/>
              </w:rPr>
            </w:pPr>
          </w:p>
        </w:tc>
        <w:tc>
          <w:tcPr>
            <w:tcW w:w="3881" w:type="dxa"/>
          </w:tcPr>
          <w:p w:rsidR="00F732B9" w:rsidRDefault="00DA3E12" w:rsidP="001464FC">
            <w:pPr>
              <w:pStyle w:val="libPoem"/>
            </w:pPr>
            <w:r>
              <w:rPr>
                <w:rtl/>
                <w:lang w:bidi="fa-IR"/>
              </w:rPr>
              <w:t>فقامت وقد عاث فيها الهوى</w:t>
            </w:r>
            <w:r w:rsidR="00F732B9" w:rsidRPr="00725071">
              <w:rPr>
                <w:rStyle w:val="libPoemTiniChar0"/>
                <w:rtl/>
              </w:rPr>
              <w:br/>
              <w:t> </w:t>
            </w:r>
          </w:p>
        </w:tc>
      </w:tr>
    </w:tbl>
    <w:p w:rsidR="00133737" w:rsidRDefault="00133737" w:rsidP="00DA3E12">
      <w:pPr>
        <w:pStyle w:val="libPoemCenter"/>
        <w:rPr>
          <w:lang w:bidi="fa-IR"/>
        </w:rPr>
      </w:pPr>
      <w:r>
        <w:rPr>
          <w:rtl/>
          <w:lang w:bidi="fa-IR"/>
        </w:rPr>
        <w:t>تست</w:t>
      </w:r>
      <w:r w:rsidR="00DA3E12">
        <w:rPr>
          <w:rFonts w:hint="cs"/>
          <w:rtl/>
          <w:lang w:bidi="fa-IR"/>
        </w:rPr>
        <w:t>َّ</w:t>
      </w:r>
      <w:r>
        <w:rPr>
          <w:rtl/>
          <w:lang w:bidi="fa-IR"/>
        </w:rPr>
        <w:t>ر بالغيم الجل</w:t>
      </w:r>
      <w:r w:rsidR="00DA3E12">
        <w:rPr>
          <w:rFonts w:hint="cs"/>
          <w:rtl/>
          <w:lang w:bidi="fa-IR"/>
        </w:rPr>
        <w:t>ّ</w:t>
      </w:r>
      <w:r>
        <w:rPr>
          <w:rtl/>
          <w:lang w:bidi="fa-IR"/>
        </w:rPr>
        <w:t>نارا</w:t>
      </w:r>
    </w:p>
    <w:tbl>
      <w:tblPr>
        <w:tblStyle w:val="TableGrid"/>
        <w:bidiVisual/>
        <w:tblW w:w="4562" w:type="pct"/>
        <w:tblInd w:w="384" w:type="dxa"/>
        <w:tblLook w:val="01E0" w:firstRow="1" w:lastRow="1" w:firstColumn="1" w:lastColumn="1" w:noHBand="0" w:noVBand="0"/>
      </w:tblPr>
      <w:tblGrid>
        <w:gridCol w:w="3960"/>
        <w:gridCol w:w="282"/>
        <w:gridCol w:w="3920"/>
      </w:tblGrid>
      <w:tr w:rsidR="00F732B9" w:rsidTr="001464FC">
        <w:trPr>
          <w:trHeight w:val="350"/>
        </w:trPr>
        <w:tc>
          <w:tcPr>
            <w:tcW w:w="3920" w:type="dxa"/>
            <w:shd w:val="clear" w:color="auto" w:fill="auto"/>
          </w:tcPr>
          <w:p w:rsidR="00F732B9" w:rsidRDefault="00DA3E12" w:rsidP="001464FC">
            <w:pPr>
              <w:pStyle w:val="libPoem"/>
            </w:pPr>
            <w:r>
              <w:rPr>
                <w:rtl/>
                <w:lang w:bidi="fa-IR"/>
              </w:rPr>
              <w:t>لها وجه سعد يزيل الش</w:t>
            </w:r>
            <w:r>
              <w:rPr>
                <w:rFonts w:hint="cs"/>
                <w:rtl/>
                <w:lang w:bidi="fa-IR"/>
              </w:rPr>
              <w:t>ِّ</w:t>
            </w:r>
            <w:r>
              <w:rPr>
                <w:rtl/>
                <w:lang w:bidi="fa-IR"/>
              </w:rPr>
              <w:t>قا</w:t>
            </w:r>
            <w:r w:rsidR="00F732B9" w:rsidRPr="00725071">
              <w:rPr>
                <w:rStyle w:val="libPoemTiniChar0"/>
                <w:rtl/>
              </w:rPr>
              <w:br/>
              <w:t> </w:t>
            </w:r>
          </w:p>
        </w:tc>
        <w:tc>
          <w:tcPr>
            <w:tcW w:w="279" w:type="dxa"/>
            <w:shd w:val="clear" w:color="auto" w:fill="auto"/>
          </w:tcPr>
          <w:p w:rsidR="00F732B9" w:rsidRDefault="00F732B9" w:rsidP="001464FC">
            <w:pPr>
              <w:pStyle w:val="libPoem"/>
              <w:rPr>
                <w:rtl/>
              </w:rPr>
            </w:pPr>
          </w:p>
        </w:tc>
        <w:tc>
          <w:tcPr>
            <w:tcW w:w="3881" w:type="dxa"/>
            <w:shd w:val="clear" w:color="auto" w:fill="auto"/>
          </w:tcPr>
          <w:p w:rsidR="00F732B9" w:rsidRDefault="00DA3E12" w:rsidP="001464FC">
            <w:pPr>
              <w:pStyle w:val="libPoem"/>
            </w:pPr>
            <w:r>
              <w:rPr>
                <w:rtl/>
                <w:lang w:bidi="fa-IR"/>
              </w:rPr>
              <w:t>وقد</w:t>
            </w:r>
            <w:r>
              <w:rPr>
                <w:rFonts w:hint="cs"/>
                <w:rtl/>
                <w:lang w:bidi="fa-IR"/>
              </w:rPr>
              <w:t>ُّ</w:t>
            </w:r>
            <w:r>
              <w:rPr>
                <w:rtl/>
                <w:lang w:bidi="fa-IR"/>
              </w:rPr>
              <w:t xml:space="preserve"> حكى غصنا</w:t>
            </w:r>
            <w:r>
              <w:rPr>
                <w:rFonts w:hint="cs"/>
                <w:rtl/>
                <w:lang w:bidi="fa-IR"/>
              </w:rPr>
              <w:t>ً</w:t>
            </w:r>
            <w:r>
              <w:rPr>
                <w:rtl/>
                <w:lang w:bidi="fa-IR"/>
              </w:rPr>
              <w:t xml:space="preserve"> مورقا</w:t>
            </w:r>
            <w:r w:rsidR="00F732B9" w:rsidRPr="00725071">
              <w:rPr>
                <w:rStyle w:val="libPoemTiniChar0"/>
                <w:rtl/>
              </w:rPr>
              <w:br/>
              <w:t> </w:t>
            </w:r>
          </w:p>
        </w:tc>
      </w:tr>
      <w:tr w:rsidR="00F732B9" w:rsidTr="001464FC">
        <w:trPr>
          <w:trHeight w:val="350"/>
        </w:trPr>
        <w:tc>
          <w:tcPr>
            <w:tcW w:w="3920" w:type="dxa"/>
          </w:tcPr>
          <w:p w:rsidR="00F732B9" w:rsidRDefault="00DA3E12" w:rsidP="001464FC">
            <w:pPr>
              <w:pStyle w:val="libPoem"/>
            </w:pPr>
            <w:r>
              <w:rPr>
                <w:rtl/>
                <w:lang w:bidi="fa-IR"/>
              </w:rPr>
              <w:t>وتشفي عليل الهوى منطقا</w:t>
            </w:r>
            <w:r w:rsidR="00F732B9" w:rsidRPr="00725071">
              <w:rPr>
                <w:rStyle w:val="libPoemTiniChar0"/>
                <w:rtl/>
              </w:rPr>
              <w:br/>
              <w:t> </w:t>
            </w:r>
          </w:p>
        </w:tc>
        <w:tc>
          <w:tcPr>
            <w:tcW w:w="279" w:type="dxa"/>
          </w:tcPr>
          <w:p w:rsidR="00F732B9" w:rsidRDefault="00F732B9" w:rsidP="001464FC">
            <w:pPr>
              <w:pStyle w:val="libPoem"/>
              <w:rPr>
                <w:rtl/>
              </w:rPr>
            </w:pPr>
          </w:p>
        </w:tc>
        <w:tc>
          <w:tcPr>
            <w:tcW w:w="3881" w:type="dxa"/>
          </w:tcPr>
          <w:p w:rsidR="00F732B9" w:rsidRDefault="00DA3E12" w:rsidP="001464FC">
            <w:pPr>
              <w:pStyle w:val="libPoem"/>
            </w:pPr>
            <w:r>
              <w:rPr>
                <w:rtl/>
                <w:lang w:bidi="fa-IR"/>
              </w:rPr>
              <w:t>تريع كما ريع ظبي الن</w:t>
            </w:r>
            <w:r>
              <w:rPr>
                <w:rFonts w:hint="cs"/>
                <w:rtl/>
                <w:lang w:bidi="fa-IR"/>
              </w:rPr>
              <w:t>ّ</w:t>
            </w:r>
            <w:r>
              <w:rPr>
                <w:rtl/>
                <w:lang w:bidi="fa-IR"/>
              </w:rPr>
              <w:t>قا</w:t>
            </w:r>
            <w:r w:rsidR="00F732B9" w:rsidRPr="00725071">
              <w:rPr>
                <w:rStyle w:val="libPoemTiniChar0"/>
                <w:rtl/>
              </w:rPr>
              <w:br/>
              <w:t> </w:t>
            </w:r>
          </w:p>
        </w:tc>
      </w:tr>
    </w:tbl>
    <w:p w:rsidR="00133737" w:rsidRDefault="00133737" w:rsidP="00DA3E12">
      <w:pPr>
        <w:pStyle w:val="libPoemCenter"/>
        <w:rPr>
          <w:lang w:bidi="fa-IR"/>
        </w:rPr>
      </w:pPr>
      <w:r>
        <w:rPr>
          <w:rtl/>
          <w:lang w:bidi="fa-IR"/>
        </w:rPr>
        <w:t>توج</w:t>
      </w:r>
      <w:r w:rsidR="00DA3E12">
        <w:rPr>
          <w:rFonts w:hint="cs"/>
          <w:rtl/>
          <w:lang w:bidi="fa-IR"/>
        </w:rPr>
        <w:t>ّ</w:t>
      </w:r>
      <w:r>
        <w:rPr>
          <w:rtl/>
          <w:lang w:bidi="fa-IR"/>
        </w:rPr>
        <w:t>هه خيفة واستنارا</w:t>
      </w:r>
    </w:p>
    <w:tbl>
      <w:tblPr>
        <w:tblStyle w:val="TableGrid"/>
        <w:bidiVisual/>
        <w:tblW w:w="4562" w:type="pct"/>
        <w:tblInd w:w="384" w:type="dxa"/>
        <w:tblLook w:val="01E0" w:firstRow="1" w:lastRow="1" w:firstColumn="1" w:lastColumn="1" w:noHBand="0" w:noVBand="0"/>
      </w:tblPr>
      <w:tblGrid>
        <w:gridCol w:w="3960"/>
        <w:gridCol w:w="282"/>
        <w:gridCol w:w="3920"/>
      </w:tblGrid>
      <w:tr w:rsidR="00F732B9" w:rsidTr="001464FC">
        <w:trPr>
          <w:trHeight w:val="350"/>
        </w:trPr>
        <w:tc>
          <w:tcPr>
            <w:tcW w:w="3920" w:type="dxa"/>
            <w:shd w:val="clear" w:color="auto" w:fill="auto"/>
          </w:tcPr>
          <w:p w:rsidR="00F732B9" w:rsidRDefault="00DA3E12" w:rsidP="001464FC">
            <w:pPr>
              <w:pStyle w:val="libPoem"/>
            </w:pPr>
            <w:r>
              <w:rPr>
                <w:rtl/>
                <w:lang w:bidi="fa-IR"/>
              </w:rPr>
              <w:t>هلال الس</w:t>
            </w:r>
            <w:r>
              <w:rPr>
                <w:rFonts w:hint="cs"/>
                <w:rtl/>
                <w:lang w:bidi="fa-IR"/>
              </w:rPr>
              <w:t>ّ</w:t>
            </w:r>
            <w:r>
              <w:rPr>
                <w:rtl/>
                <w:lang w:bidi="fa-IR"/>
              </w:rPr>
              <w:t>ما من سناها يغيب</w:t>
            </w:r>
            <w:r>
              <w:rPr>
                <w:rFonts w:hint="cs"/>
                <w:rtl/>
                <w:lang w:bidi="fa-IR"/>
              </w:rPr>
              <w:t>ْ</w:t>
            </w:r>
            <w:r w:rsidR="00F732B9" w:rsidRPr="00725071">
              <w:rPr>
                <w:rStyle w:val="libPoemTiniChar0"/>
                <w:rtl/>
              </w:rPr>
              <w:br/>
              <w:t> </w:t>
            </w:r>
          </w:p>
        </w:tc>
        <w:tc>
          <w:tcPr>
            <w:tcW w:w="279" w:type="dxa"/>
            <w:shd w:val="clear" w:color="auto" w:fill="auto"/>
          </w:tcPr>
          <w:p w:rsidR="00F732B9" w:rsidRDefault="00F732B9" w:rsidP="001464FC">
            <w:pPr>
              <w:pStyle w:val="libPoem"/>
              <w:rPr>
                <w:rtl/>
              </w:rPr>
            </w:pPr>
          </w:p>
        </w:tc>
        <w:tc>
          <w:tcPr>
            <w:tcW w:w="3881" w:type="dxa"/>
            <w:shd w:val="clear" w:color="auto" w:fill="auto"/>
          </w:tcPr>
          <w:p w:rsidR="00F732B9" w:rsidRDefault="00DA3E12" w:rsidP="001464FC">
            <w:pPr>
              <w:pStyle w:val="libPoem"/>
            </w:pPr>
            <w:r>
              <w:rPr>
                <w:rtl/>
                <w:lang w:bidi="fa-IR"/>
              </w:rPr>
              <w:t>ومن قد</w:t>
            </w:r>
            <w:r>
              <w:rPr>
                <w:rFonts w:hint="cs"/>
                <w:rtl/>
                <w:lang w:bidi="fa-IR"/>
              </w:rPr>
              <w:t>ّ</w:t>
            </w:r>
            <w:r>
              <w:rPr>
                <w:rtl/>
                <w:lang w:bidi="fa-IR"/>
              </w:rPr>
              <w:t>ها الغصن مضنى كئيب</w:t>
            </w:r>
            <w:r>
              <w:rPr>
                <w:rFonts w:hint="cs"/>
                <w:rtl/>
                <w:lang w:bidi="fa-IR"/>
              </w:rPr>
              <w:t>ْ</w:t>
            </w:r>
            <w:r w:rsidR="00F732B9" w:rsidRPr="00725071">
              <w:rPr>
                <w:rStyle w:val="libPoemTiniChar0"/>
                <w:rtl/>
              </w:rPr>
              <w:br/>
              <w:t> </w:t>
            </w:r>
          </w:p>
        </w:tc>
      </w:tr>
      <w:tr w:rsidR="00F732B9" w:rsidTr="001464FC">
        <w:trPr>
          <w:trHeight w:val="350"/>
        </w:trPr>
        <w:tc>
          <w:tcPr>
            <w:tcW w:w="3920" w:type="dxa"/>
          </w:tcPr>
          <w:p w:rsidR="00F732B9" w:rsidRDefault="00DA3E12" w:rsidP="00DA3E12">
            <w:pPr>
              <w:pStyle w:val="libPoem"/>
            </w:pPr>
            <w:r>
              <w:rPr>
                <w:rtl/>
                <w:lang w:bidi="fa-IR"/>
              </w:rPr>
              <w:t>ألا إن</w:t>
            </w:r>
            <w:r>
              <w:rPr>
                <w:rFonts w:hint="cs"/>
                <w:rtl/>
                <w:lang w:bidi="fa-IR"/>
              </w:rPr>
              <w:t>َّ</w:t>
            </w:r>
            <w:r>
              <w:rPr>
                <w:rtl/>
                <w:lang w:bidi="fa-IR"/>
              </w:rPr>
              <w:t xml:space="preserve"> هذا لشيئ</w:t>
            </w:r>
            <w:r>
              <w:rPr>
                <w:rFonts w:hint="cs"/>
                <w:rtl/>
                <w:lang w:bidi="fa-IR"/>
              </w:rPr>
              <w:t>ٌ</w:t>
            </w:r>
            <w:r>
              <w:rPr>
                <w:rtl/>
                <w:lang w:bidi="fa-IR"/>
              </w:rPr>
              <w:t xml:space="preserve"> عجيب</w:t>
            </w:r>
            <w:r>
              <w:rPr>
                <w:rFonts w:hint="cs"/>
                <w:rtl/>
                <w:lang w:bidi="fa-IR"/>
              </w:rPr>
              <w:t>ْ</w:t>
            </w:r>
            <w:r w:rsidR="00F732B9" w:rsidRPr="00725071">
              <w:rPr>
                <w:rStyle w:val="libPoemTiniChar0"/>
                <w:rtl/>
              </w:rPr>
              <w:br/>
              <w:t> </w:t>
            </w:r>
          </w:p>
        </w:tc>
        <w:tc>
          <w:tcPr>
            <w:tcW w:w="279" w:type="dxa"/>
          </w:tcPr>
          <w:p w:rsidR="00F732B9" w:rsidRDefault="00F732B9" w:rsidP="001464FC">
            <w:pPr>
              <w:pStyle w:val="libPoem"/>
              <w:rPr>
                <w:rtl/>
              </w:rPr>
            </w:pPr>
          </w:p>
        </w:tc>
        <w:tc>
          <w:tcPr>
            <w:tcW w:w="3881" w:type="dxa"/>
          </w:tcPr>
          <w:p w:rsidR="00F732B9" w:rsidRDefault="00DA3E12" w:rsidP="001464FC">
            <w:pPr>
              <w:pStyle w:val="libPoem"/>
            </w:pPr>
            <w:r>
              <w:rPr>
                <w:rtl/>
                <w:lang w:bidi="fa-IR"/>
              </w:rPr>
              <w:t>إذ البدر أبصرها والقضيب</w:t>
            </w:r>
            <w:r>
              <w:rPr>
                <w:rFonts w:hint="cs"/>
                <w:rtl/>
                <w:lang w:bidi="fa-IR"/>
              </w:rPr>
              <w:t>ْ</w:t>
            </w:r>
            <w:r w:rsidR="00F732B9" w:rsidRPr="00725071">
              <w:rPr>
                <w:rStyle w:val="libPoemTiniChar0"/>
                <w:rtl/>
              </w:rPr>
              <w:br/>
              <w:t> </w:t>
            </w:r>
          </w:p>
        </w:tc>
      </w:tr>
    </w:tbl>
    <w:p w:rsidR="00133737" w:rsidRDefault="00133737" w:rsidP="00DA3E12">
      <w:pPr>
        <w:pStyle w:val="libPoemCenter"/>
        <w:rPr>
          <w:lang w:bidi="fa-IR"/>
        </w:rPr>
      </w:pPr>
      <w:r>
        <w:rPr>
          <w:rtl/>
          <w:lang w:bidi="fa-IR"/>
        </w:rPr>
        <w:t>تلب</w:t>
      </w:r>
      <w:r w:rsidR="00DA3E12">
        <w:rPr>
          <w:rFonts w:hint="cs"/>
          <w:rtl/>
          <w:lang w:bidi="fa-IR"/>
        </w:rPr>
        <w:t>ّ</w:t>
      </w:r>
      <w:r>
        <w:rPr>
          <w:rtl/>
          <w:lang w:bidi="fa-IR"/>
        </w:rPr>
        <w:t>س هذا و</w:t>
      </w:r>
      <w:r w:rsidR="00DA3E12">
        <w:rPr>
          <w:rFonts w:hint="cs"/>
          <w:rtl/>
          <w:lang w:bidi="fa-IR"/>
        </w:rPr>
        <w:t xml:space="preserve"> </w:t>
      </w:r>
      <w:r>
        <w:rPr>
          <w:rtl/>
          <w:lang w:bidi="fa-IR"/>
        </w:rPr>
        <w:t>هذا توارى</w:t>
      </w:r>
    </w:p>
    <w:tbl>
      <w:tblPr>
        <w:tblStyle w:val="TableGrid"/>
        <w:bidiVisual/>
        <w:tblW w:w="4562" w:type="pct"/>
        <w:tblInd w:w="384" w:type="dxa"/>
        <w:tblLook w:val="01E0" w:firstRow="1" w:lastRow="1" w:firstColumn="1" w:lastColumn="1" w:noHBand="0" w:noVBand="0"/>
      </w:tblPr>
      <w:tblGrid>
        <w:gridCol w:w="3960"/>
        <w:gridCol w:w="282"/>
        <w:gridCol w:w="3920"/>
      </w:tblGrid>
      <w:tr w:rsidR="00F732B9" w:rsidTr="001464FC">
        <w:trPr>
          <w:trHeight w:val="350"/>
        </w:trPr>
        <w:tc>
          <w:tcPr>
            <w:tcW w:w="3920" w:type="dxa"/>
            <w:shd w:val="clear" w:color="auto" w:fill="auto"/>
          </w:tcPr>
          <w:p w:rsidR="00F732B9" w:rsidRDefault="00DA3E12" w:rsidP="001464FC">
            <w:pPr>
              <w:pStyle w:val="libPoem"/>
            </w:pPr>
            <w:r>
              <w:rPr>
                <w:rtl/>
                <w:lang w:bidi="fa-IR"/>
              </w:rPr>
              <w:t>أضاء الد</w:t>
            </w:r>
            <w:r>
              <w:rPr>
                <w:rFonts w:hint="cs"/>
                <w:rtl/>
                <w:lang w:bidi="fa-IR"/>
              </w:rPr>
              <w:t>ُّ</w:t>
            </w:r>
            <w:r>
              <w:rPr>
                <w:rtl/>
                <w:lang w:bidi="fa-IR"/>
              </w:rPr>
              <w:t>جا نورها حين لاح</w:t>
            </w:r>
            <w:r>
              <w:rPr>
                <w:rFonts w:hint="cs"/>
                <w:rtl/>
                <w:lang w:bidi="fa-IR"/>
              </w:rPr>
              <w:t>ْ</w:t>
            </w:r>
            <w:r w:rsidR="00F732B9" w:rsidRPr="00725071">
              <w:rPr>
                <w:rStyle w:val="libPoemTiniChar0"/>
                <w:rtl/>
              </w:rPr>
              <w:br/>
              <w:t> </w:t>
            </w:r>
          </w:p>
        </w:tc>
        <w:tc>
          <w:tcPr>
            <w:tcW w:w="279" w:type="dxa"/>
            <w:shd w:val="clear" w:color="auto" w:fill="auto"/>
          </w:tcPr>
          <w:p w:rsidR="00F732B9" w:rsidRDefault="00F732B9" w:rsidP="001464FC">
            <w:pPr>
              <w:pStyle w:val="libPoem"/>
              <w:rPr>
                <w:rtl/>
              </w:rPr>
            </w:pPr>
          </w:p>
        </w:tc>
        <w:tc>
          <w:tcPr>
            <w:tcW w:w="3881" w:type="dxa"/>
            <w:shd w:val="clear" w:color="auto" w:fill="auto"/>
          </w:tcPr>
          <w:p w:rsidR="00F732B9" w:rsidRDefault="00DA3E12" w:rsidP="001464FC">
            <w:pPr>
              <w:pStyle w:val="libPoem"/>
            </w:pPr>
            <w:r>
              <w:rPr>
                <w:rtl/>
                <w:lang w:bidi="fa-IR"/>
              </w:rPr>
              <w:t>بوجه سبى حسن كل</w:t>
            </w:r>
            <w:r>
              <w:rPr>
                <w:rFonts w:hint="cs"/>
                <w:rtl/>
                <w:lang w:bidi="fa-IR"/>
              </w:rPr>
              <w:t>ِّ</w:t>
            </w:r>
            <w:r>
              <w:rPr>
                <w:rtl/>
                <w:lang w:bidi="fa-IR"/>
              </w:rPr>
              <w:t xml:space="preserve"> الملاح</w:t>
            </w:r>
            <w:r>
              <w:rPr>
                <w:rFonts w:hint="cs"/>
                <w:rtl/>
                <w:lang w:bidi="fa-IR"/>
              </w:rPr>
              <w:t>ْ</w:t>
            </w:r>
            <w:r w:rsidR="00F732B9" w:rsidRPr="00725071">
              <w:rPr>
                <w:rStyle w:val="libPoemTiniChar0"/>
                <w:rtl/>
              </w:rPr>
              <w:br/>
              <w:t> </w:t>
            </w:r>
          </w:p>
        </w:tc>
      </w:tr>
      <w:tr w:rsidR="00F732B9" w:rsidTr="001464FC">
        <w:trPr>
          <w:trHeight w:val="350"/>
        </w:trPr>
        <w:tc>
          <w:tcPr>
            <w:tcW w:w="3920" w:type="dxa"/>
          </w:tcPr>
          <w:p w:rsidR="00F732B9" w:rsidRDefault="00DA3E12" w:rsidP="001464FC">
            <w:pPr>
              <w:pStyle w:val="libPoem"/>
            </w:pPr>
            <w:r>
              <w:rPr>
                <w:rtl/>
                <w:lang w:bidi="fa-IR"/>
              </w:rPr>
              <w:t>أزلنا الهموم بذات الوضاح</w:t>
            </w:r>
            <w:r>
              <w:rPr>
                <w:rFonts w:hint="cs"/>
                <w:rtl/>
                <w:lang w:bidi="fa-IR"/>
              </w:rPr>
              <w:t>ْ</w:t>
            </w:r>
            <w:r w:rsidR="00F732B9" w:rsidRPr="00725071">
              <w:rPr>
                <w:rStyle w:val="libPoemTiniChar0"/>
                <w:rtl/>
              </w:rPr>
              <w:br/>
              <w:t> </w:t>
            </w:r>
          </w:p>
        </w:tc>
        <w:tc>
          <w:tcPr>
            <w:tcW w:w="279" w:type="dxa"/>
          </w:tcPr>
          <w:p w:rsidR="00F732B9" w:rsidRDefault="00F732B9" w:rsidP="001464FC">
            <w:pPr>
              <w:pStyle w:val="libPoem"/>
              <w:rPr>
                <w:rtl/>
              </w:rPr>
            </w:pPr>
          </w:p>
        </w:tc>
        <w:tc>
          <w:tcPr>
            <w:tcW w:w="3881" w:type="dxa"/>
          </w:tcPr>
          <w:p w:rsidR="00F732B9" w:rsidRDefault="00DA3E12" w:rsidP="00DA3E12">
            <w:pPr>
              <w:pStyle w:val="libPoem"/>
            </w:pPr>
            <w:r>
              <w:rPr>
                <w:rtl/>
                <w:lang w:bidi="fa-IR"/>
              </w:rPr>
              <w:t>سقتنا إلى حين ب</w:t>
            </w:r>
            <w:r>
              <w:rPr>
                <w:rFonts w:hint="cs"/>
                <w:rtl/>
                <w:lang w:bidi="fa-IR"/>
              </w:rPr>
              <w:t>ا</w:t>
            </w:r>
            <w:r>
              <w:rPr>
                <w:rtl/>
                <w:lang w:bidi="fa-IR"/>
              </w:rPr>
              <w:t>ن الص</w:t>
            </w:r>
            <w:r>
              <w:rPr>
                <w:rFonts w:hint="cs"/>
                <w:rtl/>
                <w:lang w:bidi="fa-IR"/>
              </w:rPr>
              <w:t>ّ</w:t>
            </w:r>
            <w:r>
              <w:rPr>
                <w:rtl/>
                <w:lang w:bidi="fa-IR"/>
              </w:rPr>
              <w:t>باح</w:t>
            </w:r>
            <w:r>
              <w:rPr>
                <w:rFonts w:hint="cs"/>
                <w:rtl/>
                <w:lang w:bidi="fa-IR"/>
              </w:rPr>
              <w:t>ْ</w:t>
            </w:r>
            <w:r w:rsidR="00F732B9" w:rsidRPr="00725071">
              <w:rPr>
                <w:rStyle w:val="libPoemTiniChar0"/>
                <w:rtl/>
              </w:rPr>
              <w:br/>
              <w:t> </w:t>
            </w:r>
          </w:p>
        </w:tc>
      </w:tr>
    </w:tbl>
    <w:p w:rsidR="00133737" w:rsidRDefault="00133737" w:rsidP="00DA3E12">
      <w:pPr>
        <w:pStyle w:val="libPoemCenter"/>
        <w:rPr>
          <w:lang w:bidi="fa-IR"/>
        </w:rPr>
      </w:pPr>
      <w:r>
        <w:rPr>
          <w:rtl/>
          <w:lang w:bidi="fa-IR"/>
        </w:rPr>
        <w:t>وفر</w:t>
      </w:r>
      <w:r w:rsidR="00DA3E12">
        <w:rPr>
          <w:rFonts w:hint="cs"/>
          <w:rtl/>
          <w:lang w:bidi="fa-IR"/>
        </w:rPr>
        <w:t>َّ</w:t>
      </w:r>
      <w:r>
        <w:rPr>
          <w:rtl/>
          <w:lang w:bidi="fa-IR"/>
        </w:rPr>
        <w:t xml:space="preserve"> الد</w:t>
      </w:r>
      <w:r w:rsidR="00DA3E12">
        <w:rPr>
          <w:rFonts w:hint="cs"/>
          <w:rtl/>
          <w:lang w:bidi="fa-IR"/>
        </w:rPr>
        <w:t>ُّ</w:t>
      </w:r>
      <w:r>
        <w:rPr>
          <w:rtl/>
          <w:lang w:bidi="fa-IR"/>
        </w:rPr>
        <w:t>جا من ضياها فرارا</w:t>
      </w:r>
    </w:p>
    <w:tbl>
      <w:tblPr>
        <w:tblStyle w:val="TableGrid"/>
        <w:bidiVisual/>
        <w:tblW w:w="4562" w:type="pct"/>
        <w:tblInd w:w="384" w:type="dxa"/>
        <w:tblLook w:val="01E0" w:firstRow="1" w:lastRow="1" w:firstColumn="1" w:lastColumn="1" w:noHBand="0" w:noVBand="0"/>
      </w:tblPr>
      <w:tblGrid>
        <w:gridCol w:w="3960"/>
        <w:gridCol w:w="282"/>
        <w:gridCol w:w="3920"/>
      </w:tblGrid>
      <w:tr w:rsidR="00F732B9" w:rsidTr="001464FC">
        <w:trPr>
          <w:trHeight w:val="350"/>
        </w:trPr>
        <w:tc>
          <w:tcPr>
            <w:tcW w:w="3920" w:type="dxa"/>
            <w:shd w:val="clear" w:color="auto" w:fill="auto"/>
          </w:tcPr>
          <w:p w:rsidR="00F732B9" w:rsidRDefault="00DA3E12" w:rsidP="001464FC">
            <w:pPr>
              <w:pStyle w:val="libPoem"/>
            </w:pPr>
            <w:r>
              <w:rPr>
                <w:rtl/>
                <w:lang w:bidi="fa-IR"/>
              </w:rPr>
              <w:t>فيا ظبية</w:t>
            </w:r>
            <w:r>
              <w:rPr>
                <w:rFonts w:hint="cs"/>
                <w:rtl/>
                <w:lang w:bidi="fa-IR"/>
              </w:rPr>
              <w:t>ً</w:t>
            </w:r>
            <w:r>
              <w:rPr>
                <w:rtl/>
                <w:lang w:bidi="fa-IR"/>
              </w:rPr>
              <w:t xml:space="preserve"> طال يا للر</w:t>
            </w:r>
            <w:r>
              <w:rPr>
                <w:rFonts w:hint="cs"/>
                <w:rtl/>
                <w:lang w:bidi="fa-IR"/>
              </w:rPr>
              <w:t>ِّ</w:t>
            </w:r>
            <w:r>
              <w:rPr>
                <w:rtl/>
                <w:lang w:bidi="fa-IR"/>
              </w:rPr>
              <w:t>جال</w:t>
            </w:r>
            <w:r>
              <w:rPr>
                <w:rFonts w:hint="cs"/>
                <w:rtl/>
                <w:lang w:bidi="fa-IR"/>
              </w:rPr>
              <w:t>ْ</w:t>
            </w:r>
            <w:r w:rsidR="00C81984">
              <w:rPr>
                <w:rtl/>
                <w:lang w:bidi="fa-IR"/>
              </w:rPr>
              <w:t>؟</w:t>
            </w:r>
            <w:r>
              <w:rPr>
                <w:rtl/>
                <w:lang w:bidi="fa-IR"/>
              </w:rPr>
              <w:t>!</w:t>
            </w:r>
            <w:r w:rsidR="00F732B9" w:rsidRPr="00725071">
              <w:rPr>
                <w:rStyle w:val="libPoemTiniChar0"/>
                <w:rtl/>
              </w:rPr>
              <w:br/>
              <w:t> </w:t>
            </w:r>
          </w:p>
        </w:tc>
        <w:tc>
          <w:tcPr>
            <w:tcW w:w="279" w:type="dxa"/>
            <w:shd w:val="clear" w:color="auto" w:fill="auto"/>
          </w:tcPr>
          <w:p w:rsidR="00F732B9" w:rsidRDefault="00F732B9" w:rsidP="001464FC">
            <w:pPr>
              <w:pStyle w:val="libPoem"/>
              <w:rPr>
                <w:rtl/>
              </w:rPr>
            </w:pPr>
          </w:p>
        </w:tc>
        <w:tc>
          <w:tcPr>
            <w:tcW w:w="3881" w:type="dxa"/>
            <w:shd w:val="clear" w:color="auto" w:fill="auto"/>
          </w:tcPr>
          <w:p w:rsidR="00F732B9" w:rsidRDefault="00DA3E12" w:rsidP="001464FC">
            <w:pPr>
              <w:pStyle w:val="libPoem"/>
            </w:pPr>
            <w:r>
              <w:rPr>
                <w:rtl/>
                <w:lang w:bidi="fa-IR"/>
              </w:rPr>
              <w:t>نقمنا بها في لذيد الوصال</w:t>
            </w:r>
            <w:r>
              <w:rPr>
                <w:rFonts w:hint="cs"/>
                <w:rtl/>
                <w:lang w:bidi="fa-IR"/>
              </w:rPr>
              <w:t>ْ</w:t>
            </w:r>
            <w:r w:rsidR="00F732B9"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1464FC" w:rsidTr="001464FC">
        <w:trPr>
          <w:trHeight w:val="350"/>
        </w:trPr>
        <w:tc>
          <w:tcPr>
            <w:tcW w:w="3920" w:type="dxa"/>
            <w:shd w:val="clear" w:color="auto" w:fill="auto"/>
          </w:tcPr>
          <w:p w:rsidR="001464FC" w:rsidRDefault="001464FC" w:rsidP="001464FC">
            <w:pPr>
              <w:pStyle w:val="libPoem"/>
            </w:pPr>
            <w:r>
              <w:rPr>
                <w:rtl/>
                <w:lang w:bidi="fa-IR"/>
              </w:rPr>
              <w:lastRenderedPageBreak/>
              <w:t>ففر</w:t>
            </w:r>
            <w:r>
              <w:rPr>
                <w:rFonts w:hint="cs"/>
                <w:rtl/>
                <w:lang w:bidi="fa-IR"/>
              </w:rPr>
              <w:t>َّ</w:t>
            </w:r>
            <w:r>
              <w:rPr>
                <w:rtl/>
                <w:lang w:bidi="fa-IR"/>
              </w:rPr>
              <w:t xml:space="preserve"> وقد صح</w:t>
            </w:r>
            <w:r>
              <w:rPr>
                <w:rFonts w:hint="cs"/>
                <w:rtl/>
                <w:lang w:bidi="fa-IR"/>
              </w:rPr>
              <w:t>َّ</w:t>
            </w:r>
            <w:r>
              <w:rPr>
                <w:rtl/>
                <w:lang w:bidi="fa-IR"/>
              </w:rPr>
              <w:t xml:space="preserve"> فيه المثال</w:t>
            </w:r>
            <w:r>
              <w:rPr>
                <w:rFonts w:hint="cs"/>
                <w:rtl/>
                <w:lang w:bidi="fa-IR"/>
              </w:rPr>
              <w:t>ْ</w:t>
            </w:r>
            <w:r w:rsidRPr="00725071">
              <w:rPr>
                <w:rStyle w:val="libPoemTiniChar0"/>
                <w:rtl/>
              </w:rPr>
              <w:br/>
              <w:t> </w:t>
            </w:r>
          </w:p>
        </w:tc>
        <w:tc>
          <w:tcPr>
            <w:tcW w:w="279" w:type="dxa"/>
            <w:shd w:val="clear" w:color="auto" w:fill="auto"/>
          </w:tcPr>
          <w:p w:rsidR="001464FC" w:rsidRDefault="001464FC" w:rsidP="001464FC">
            <w:pPr>
              <w:pStyle w:val="libPoem"/>
              <w:rPr>
                <w:rtl/>
              </w:rPr>
            </w:pPr>
          </w:p>
        </w:tc>
        <w:tc>
          <w:tcPr>
            <w:tcW w:w="3881" w:type="dxa"/>
            <w:shd w:val="clear" w:color="auto" w:fill="auto"/>
          </w:tcPr>
          <w:p w:rsidR="001464FC" w:rsidRDefault="001464FC" w:rsidP="001464FC">
            <w:pPr>
              <w:pStyle w:val="libPoem"/>
            </w:pPr>
            <w:r>
              <w:rPr>
                <w:rtl/>
                <w:lang w:bidi="fa-IR"/>
              </w:rPr>
              <w:t>كما فر</w:t>
            </w:r>
            <w:r>
              <w:rPr>
                <w:rFonts w:hint="cs"/>
                <w:rtl/>
                <w:lang w:bidi="fa-IR"/>
              </w:rPr>
              <w:t>َّ</w:t>
            </w:r>
            <w:r>
              <w:rPr>
                <w:rtl/>
                <w:lang w:bidi="fa-IR"/>
              </w:rPr>
              <w:t xml:space="preserve"> جيش العدا بالن</w:t>
            </w:r>
            <w:r>
              <w:rPr>
                <w:rFonts w:hint="cs"/>
                <w:rtl/>
                <w:lang w:bidi="fa-IR"/>
              </w:rPr>
              <w:t>ّ</w:t>
            </w:r>
            <w:r>
              <w:rPr>
                <w:rtl/>
                <w:lang w:bidi="fa-IR"/>
              </w:rPr>
              <w:t>زال</w:t>
            </w:r>
            <w:r>
              <w:rPr>
                <w:rFonts w:hint="cs"/>
                <w:rtl/>
                <w:lang w:bidi="fa-IR"/>
              </w:rPr>
              <w:t>ْ</w:t>
            </w:r>
            <w:r w:rsidRPr="00725071">
              <w:rPr>
                <w:rStyle w:val="libPoemTiniChar0"/>
                <w:rtl/>
              </w:rPr>
              <w:br/>
              <w:t> </w:t>
            </w:r>
          </w:p>
        </w:tc>
      </w:tr>
    </w:tbl>
    <w:p w:rsidR="00133737" w:rsidRDefault="00133737" w:rsidP="001464FC">
      <w:pPr>
        <w:pStyle w:val="libPoemCenter"/>
        <w:rPr>
          <w:lang w:bidi="fa-IR"/>
        </w:rPr>
      </w:pPr>
      <w:r>
        <w:rPr>
          <w:rtl/>
          <w:lang w:bidi="fa-IR"/>
        </w:rPr>
        <w:t>عن الط</w:t>
      </w:r>
      <w:r w:rsidR="001464FC">
        <w:rPr>
          <w:rFonts w:hint="cs"/>
          <w:rtl/>
          <w:lang w:bidi="fa-IR"/>
        </w:rPr>
        <w:t>ّ</w:t>
      </w:r>
      <w:r>
        <w:rPr>
          <w:rtl/>
          <w:lang w:bidi="fa-IR"/>
        </w:rPr>
        <w:t>هر حيدرة حين غارا</w:t>
      </w:r>
    </w:p>
    <w:tbl>
      <w:tblPr>
        <w:tblStyle w:val="TableGrid"/>
        <w:bidiVisual/>
        <w:tblW w:w="4562" w:type="pct"/>
        <w:tblInd w:w="384" w:type="dxa"/>
        <w:tblLook w:val="01E0" w:firstRow="1" w:lastRow="1" w:firstColumn="1" w:lastColumn="1" w:noHBand="0" w:noVBand="0"/>
      </w:tblPr>
      <w:tblGrid>
        <w:gridCol w:w="3960"/>
        <w:gridCol w:w="282"/>
        <w:gridCol w:w="3920"/>
      </w:tblGrid>
      <w:tr w:rsidR="001464FC" w:rsidTr="001464FC">
        <w:trPr>
          <w:trHeight w:val="350"/>
        </w:trPr>
        <w:tc>
          <w:tcPr>
            <w:tcW w:w="3920" w:type="dxa"/>
            <w:shd w:val="clear" w:color="auto" w:fill="auto"/>
          </w:tcPr>
          <w:p w:rsidR="001464FC" w:rsidRDefault="001464FC" w:rsidP="00104CE1">
            <w:pPr>
              <w:pStyle w:val="libPoem"/>
            </w:pPr>
            <w:r>
              <w:rPr>
                <w:rtl/>
                <w:lang w:bidi="fa-IR"/>
              </w:rPr>
              <w:t>إمام البري</w:t>
            </w:r>
            <w:r w:rsidR="00104CE1">
              <w:rPr>
                <w:rFonts w:hint="cs"/>
                <w:rtl/>
                <w:lang w:bidi="fa-IR"/>
              </w:rPr>
              <w:t>َّ</w:t>
            </w:r>
            <w:r>
              <w:rPr>
                <w:rtl/>
                <w:lang w:bidi="fa-IR"/>
              </w:rPr>
              <w:t>ة أصل ال</w:t>
            </w:r>
            <w:r w:rsidR="00104CE1">
              <w:rPr>
                <w:rFonts w:hint="cs"/>
                <w:rtl/>
                <w:lang w:bidi="fa-IR"/>
              </w:rPr>
              <w:t>اُ</w:t>
            </w:r>
            <w:r>
              <w:rPr>
                <w:rtl/>
                <w:lang w:bidi="fa-IR"/>
              </w:rPr>
              <w:t>صول</w:t>
            </w:r>
            <w:r w:rsidR="00104CE1">
              <w:rPr>
                <w:rFonts w:hint="cs"/>
                <w:rtl/>
                <w:lang w:bidi="fa-IR"/>
              </w:rPr>
              <w:t>ْ</w:t>
            </w:r>
            <w:r w:rsidRPr="00725071">
              <w:rPr>
                <w:rStyle w:val="libPoemTiniChar0"/>
                <w:rtl/>
              </w:rPr>
              <w:br/>
              <w:t> </w:t>
            </w:r>
          </w:p>
        </w:tc>
        <w:tc>
          <w:tcPr>
            <w:tcW w:w="279" w:type="dxa"/>
            <w:shd w:val="clear" w:color="auto" w:fill="auto"/>
          </w:tcPr>
          <w:p w:rsidR="001464FC" w:rsidRDefault="001464FC" w:rsidP="001464FC">
            <w:pPr>
              <w:pStyle w:val="libPoem"/>
              <w:rPr>
                <w:rtl/>
              </w:rPr>
            </w:pPr>
          </w:p>
        </w:tc>
        <w:tc>
          <w:tcPr>
            <w:tcW w:w="3881" w:type="dxa"/>
            <w:shd w:val="clear" w:color="auto" w:fill="auto"/>
          </w:tcPr>
          <w:p w:rsidR="001464FC" w:rsidRDefault="001464FC" w:rsidP="001464FC">
            <w:pPr>
              <w:pStyle w:val="libPoem"/>
            </w:pPr>
            <w:r>
              <w:rPr>
                <w:rtl/>
                <w:lang w:bidi="fa-IR"/>
              </w:rPr>
              <w:t>شفيع الأنام بيوم مهول</w:t>
            </w:r>
            <w:r w:rsidR="00104CE1">
              <w:rPr>
                <w:rFonts w:hint="cs"/>
                <w:rtl/>
                <w:lang w:bidi="fa-IR"/>
              </w:rPr>
              <w:t>ْ</w:t>
            </w:r>
            <w:r w:rsidRPr="00725071">
              <w:rPr>
                <w:rStyle w:val="libPoemTiniChar0"/>
                <w:rtl/>
              </w:rPr>
              <w:br/>
              <w:t> </w:t>
            </w:r>
          </w:p>
        </w:tc>
      </w:tr>
      <w:tr w:rsidR="001464FC" w:rsidTr="001464FC">
        <w:trPr>
          <w:trHeight w:val="350"/>
        </w:trPr>
        <w:tc>
          <w:tcPr>
            <w:tcW w:w="3920" w:type="dxa"/>
          </w:tcPr>
          <w:p w:rsidR="001464FC" w:rsidRDefault="001464FC" w:rsidP="001464FC">
            <w:pPr>
              <w:pStyle w:val="libPoem"/>
            </w:pPr>
            <w:r>
              <w:rPr>
                <w:rtl/>
                <w:lang w:bidi="fa-IR"/>
              </w:rPr>
              <w:t>فتى</w:t>
            </w:r>
            <w:r w:rsidR="00104CE1">
              <w:rPr>
                <w:rFonts w:hint="cs"/>
                <w:rtl/>
                <w:lang w:bidi="fa-IR"/>
              </w:rPr>
              <w:t>ً</w:t>
            </w:r>
            <w:r>
              <w:rPr>
                <w:rtl/>
                <w:lang w:bidi="fa-IR"/>
              </w:rPr>
              <w:t xml:space="preserve"> حب</w:t>
            </w:r>
            <w:r w:rsidR="00104CE1">
              <w:rPr>
                <w:rFonts w:hint="cs"/>
                <w:rtl/>
                <w:lang w:bidi="fa-IR"/>
              </w:rPr>
              <w:t>ّ</w:t>
            </w:r>
            <w:r w:rsidR="00104CE1">
              <w:rPr>
                <w:rtl/>
                <w:lang w:bidi="fa-IR"/>
              </w:rPr>
              <w:t>ه الله ثم</w:t>
            </w:r>
            <w:r w:rsidR="00104CE1">
              <w:rPr>
                <w:rFonts w:hint="cs"/>
                <w:rtl/>
                <w:lang w:bidi="fa-IR"/>
              </w:rPr>
              <w:t>ّ</w:t>
            </w:r>
            <w:r w:rsidR="00104CE1">
              <w:rPr>
                <w:rtl/>
                <w:lang w:bidi="fa-IR"/>
              </w:rPr>
              <w:t xml:space="preserve"> </w:t>
            </w:r>
            <w:r>
              <w:rPr>
                <w:rtl/>
                <w:lang w:bidi="fa-IR"/>
              </w:rPr>
              <w:t>الر</w:t>
            </w:r>
            <w:r w:rsidR="00104CE1">
              <w:rPr>
                <w:rFonts w:hint="cs"/>
                <w:rtl/>
                <w:lang w:bidi="fa-IR"/>
              </w:rPr>
              <w:t>َّ</w:t>
            </w:r>
            <w:r>
              <w:rPr>
                <w:rtl/>
                <w:lang w:bidi="fa-IR"/>
              </w:rPr>
              <w:t>سول</w:t>
            </w:r>
            <w:r w:rsidR="00104CE1">
              <w:rPr>
                <w:rFonts w:hint="cs"/>
                <w:rtl/>
                <w:lang w:bidi="fa-IR"/>
              </w:rPr>
              <w:t>ْ</w:t>
            </w:r>
            <w:r w:rsidRPr="00725071">
              <w:rPr>
                <w:rStyle w:val="libPoemTiniChar0"/>
                <w:rtl/>
              </w:rPr>
              <w:br/>
              <w:t> </w:t>
            </w:r>
          </w:p>
        </w:tc>
        <w:tc>
          <w:tcPr>
            <w:tcW w:w="279" w:type="dxa"/>
          </w:tcPr>
          <w:p w:rsidR="001464FC" w:rsidRDefault="001464FC" w:rsidP="001464FC">
            <w:pPr>
              <w:pStyle w:val="libPoem"/>
              <w:rPr>
                <w:rtl/>
              </w:rPr>
            </w:pPr>
          </w:p>
        </w:tc>
        <w:tc>
          <w:tcPr>
            <w:tcW w:w="3881" w:type="dxa"/>
          </w:tcPr>
          <w:p w:rsidR="001464FC" w:rsidRDefault="001464FC" w:rsidP="001464FC">
            <w:pPr>
              <w:pStyle w:val="libPoem"/>
            </w:pPr>
            <w:r>
              <w:rPr>
                <w:rtl/>
                <w:lang w:bidi="fa-IR"/>
              </w:rPr>
              <w:t>وصي</w:t>
            </w:r>
            <w:r w:rsidR="00104CE1">
              <w:rPr>
                <w:rFonts w:hint="cs"/>
                <w:rtl/>
                <w:lang w:bidi="fa-IR"/>
              </w:rPr>
              <w:t>ُّ</w:t>
            </w:r>
            <w:r>
              <w:rPr>
                <w:rtl/>
                <w:lang w:bidi="fa-IR"/>
              </w:rPr>
              <w:t xml:space="preserve"> النبي</w:t>
            </w:r>
            <w:r w:rsidR="00104CE1">
              <w:rPr>
                <w:rFonts w:hint="cs"/>
                <w:rtl/>
                <w:lang w:bidi="fa-IR"/>
              </w:rPr>
              <w:t>ِّ</w:t>
            </w:r>
            <w:r>
              <w:rPr>
                <w:rtl/>
                <w:lang w:bidi="fa-IR"/>
              </w:rPr>
              <w:t xml:space="preserve"> وزوج البتول</w:t>
            </w:r>
            <w:r w:rsidR="00104CE1">
              <w:rPr>
                <w:rFonts w:hint="cs"/>
                <w:rtl/>
                <w:lang w:bidi="fa-IR"/>
              </w:rPr>
              <w:t>ْ</w:t>
            </w:r>
            <w:r w:rsidRPr="00725071">
              <w:rPr>
                <w:rStyle w:val="libPoemTiniChar0"/>
                <w:rtl/>
              </w:rPr>
              <w:br/>
              <w:t> </w:t>
            </w:r>
          </w:p>
        </w:tc>
      </w:tr>
    </w:tbl>
    <w:p w:rsidR="00133737" w:rsidRDefault="00133737" w:rsidP="00104CE1">
      <w:pPr>
        <w:pStyle w:val="libPoemCenter"/>
        <w:rPr>
          <w:lang w:bidi="fa-IR"/>
        </w:rPr>
      </w:pPr>
      <w:r>
        <w:rPr>
          <w:rtl/>
          <w:lang w:bidi="fa-IR"/>
        </w:rPr>
        <w:t>حوى في الز</w:t>
      </w:r>
      <w:r w:rsidR="00104CE1">
        <w:rPr>
          <w:rFonts w:hint="cs"/>
          <w:rtl/>
          <w:lang w:bidi="fa-IR"/>
        </w:rPr>
        <w:t>َّ</w:t>
      </w:r>
      <w:r>
        <w:rPr>
          <w:rtl/>
          <w:lang w:bidi="fa-IR"/>
        </w:rPr>
        <w:t>مان الن</w:t>
      </w:r>
      <w:r w:rsidR="00104CE1">
        <w:rPr>
          <w:rFonts w:hint="cs"/>
          <w:rtl/>
          <w:lang w:bidi="fa-IR"/>
        </w:rPr>
        <w:t>ّ</w:t>
      </w:r>
      <w:r>
        <w:rPr>
          <w:rtl/>
          <w:lang w:bidi="fa-IR"/>
        </w:rPr>
        <w:t>دى والفخارا</w:t>
      </w:r>
    </w:p>
    <w:tbl>
      <w:tblPr>
        <w:tblStyle w:val="TableGrid"/>
        <w:bidiVisual/>
        <w:tblW w:w="4562" w:type="pct"/>
        <w:tblInd w:w="384" w:type="dxa"/>
        <w:tblLook w:val="01E0" w:firstRow="1" w:lastRow="1" w:firstColumn="1" w:lastColumn="1" w:noHBand="0" w:noVBand="0"/>
      </w:tblPr>
      <w:tblGrid>
        <w:gridCol w:w="3960"/>
        <w:gridCol w:w="282"/>
        <w:gridCol w:w="3920"/>
      </w:tblGrid>
      <w:tr w:rsidR="001464FC" w:rsidTr="001464FC">
        <w:trPr>
          <w:trHeight w:val="350"/>
        </w:trPr>
        <w:tc>
          <w:tcPr>
            <w:tcW w:w="3920" w:type="dxa"/>
            <w:shd w:val="clear" w:color="auto" w:fill="auto"/>
          </w:tcPr>
          <w:p w:rsidR="001464FC" w:rsidRDefault="00104CE1" w:rsidP="001464FC">
            <w:pPr>
              <w:pStyle w:val="libPoem"/>
            </w:pPr>
            <w:r>
              <w:rPr>
                <w:rtl/>
                <w:lang w:bidi="fa-IR"/>
              </w:rPr>
              <w:t>فيا ويح من لم ينل مر</w:t>
            </w:r>
            <w:r>
              <w:rPr>
                <w:rFonts w:hint="cs"/>
                <w:rtl/>
                <w:lang w:bidi="fa-IR"/>
              </w:rPr>
              <w:t>َّ</w:t>
            </w:r>
            <w:r>
              <w:rPr>
                <w:rtl/>
                <w:lang w:bidi="fa-IR"/>
              </w:rPr>
              <w:t>ة</w:t>
            </w:r>
            <w:r>
              <w:rPr>
                <w:rFonts w:hint="cs"/>
                <w:rtl/>
                <w:lang w:bidi="fa-IR"/>
              </w:rPr>
              <w:t>ً</w:t>
            </w:r>
            <w:r w:rsidR="001464FC" w:rsidRPr="00725071">
              <w:rPr>
                <w:rStyle w:val="libPoemTiniChar0"/>
                <w:rtl/>
              </w:rPr>
              <w:br/>
              <w:t> </w:t>
            </w:r>
          </w:p>
        </w:tc>
        <w:tc>
          <w:tcPr>
            <w:tcW w:w="279" w:type="dxa"/>
            <w:shd w:val="clear" w:color="auto" w:fill="auto"/>
          </w:tcPr>
          <w:p w:rsidR="001464FC" w:rsidRDefault="001464FC" w:rsidP="001464FC">
            <w:pPr>
              <w:pStyle w:val="libPoem"/>
              <w:rPr>
                <w:rtl/>
              </w:rPr>
            </w:pPr>
          </w:p>
        </w:tc>
        <w:tc>
          <w:tcPr>
            <w:tcW w:w="3881" w:type="dxa"/>
            <w:shd w:val="clear" w:color="auto" w:fill="auto"/>
          </w:tcPr>
          <w:p w:rsidR="001464FC" w:rsidRDefault="00104CE1" w:rsidP="001464FC">
            <w:pPr>
              <w:pStyle w:val="libPoem"/>
            </w:pPr>
            <w:r>
              <w:rPr>
                <w:rtl/>
                <w:lang w:bidi="fa-IR"/>
              </w:rPr>
              <w:t>لمن فاق بدر الس</w:t>
            </w:r>
            <w:r>
              <w:rPr>
                <w:rFonts w:hint="cs"/>
                <w:rtl/>
                <w:lang w:bidi="fa-IR"/>
              </w:rPr>
              <w:t>َّ</w:t>
            </w:r>
            <w:r>
              <w:rPr>
                <w:rtl/>
                <w:lang w:bidi="fa-IR"/>
              </w:rPr>
              <w:t>ما غر</w:t>
            </w:r>
            <w:r>
              <w:rPr>
                <w:rFonts w:hint="cs"/>
                <w:rtl/>
                <w:lang w:bidi="fa-IR"/>
              </w:rPr>
              <w:t>َّ</w:t>
            </w:r>
            <w:r>
              <w:rPr>
                <w:rtl/>
                <w:lang w:bidi="fa-IR"/>
              </w:rPr>
              <w:t>ة</w:t>
            </w:r>
            <w:r>
              <w:rPr>
                <w:rFonts w:hint="cs"/>
                <w:rtl/>
                <w:lang w:bidi="fa-IR"/>
              </w:rPr>
              <w:t>ً</w:t>
            </w:r>
            <w:r w:rsidR="001464FC" w:rsidRPr="00725071">
              <w:rPr>
                <w:rStyle w:val="libPoemTiniChar0"/>
                <w:rtl/>
              </w:rPr>
              <w:br/>
              <w:t> </w:t>
            </w:r>
          </w:p>
        </w:tc>
      </w:tr>
      <w:tr w:rsidR="001464FC" w:rsidTr="001464FC">
        <w:trPr>
          <w:trHeight w:val="350"/>
        </w:trPr>
        <w:tc>
          <w:tcPr>
            <w:tcW w:w="3920" w:type="dxa"/>
          </w:tcPr>
          <w:p w:rsidR="001464FC" w:rsidRDefault="00104CE1" w:rsidP="001464FC">
            <w:pPr>
              <w:pStyle w:val="libPoem"/>
            </w:pPr>
            <w:r>
              <w:rPr>
                <w:rtl/>
                <w:lang w:bidi="fa-IR"/>
              </w:rPr>
              <w:t>فطوبى لمن زاره مر</w:t>
            </w:r>
            <w:r>
              <w:rPr>
                <w:rFonts w:hint="cs"/>
                <w:rtl/>
                <w:lang w:bidi="fa-IR"/>
              </w:rPr>
              <w:t>َّ</w:t>
            </w:r>
            <w:r>
              <w:rPr>
                <w:rtl/>
                <w:lang w:bidi="fa-IR"/>
              </w:rPr>
              <w:t>ة</w:t>
            </w:r>
            <w:r>
              <w:rPr>
                <w:rFonts w:hint="cs"/>
                <w:rtl/>
                <w:lang w:bidi="fa-IR"/>
              </w:rPr>
              <w:t>ً</w:t>
            </w:r>
            <w:r w:rsidR="001464FC" w:rsidRPr="00725071">
              <w:rPr>
                <w:rStyle w:val="libPoemTiniChar0"/>
                <w:rtl/>
              </w:rPr>
              <w:br/>
              <w:t> </w:t>
            </w:r>
          </w:p>
        </w:tc>
        <w:tc>
          <w:tcPr>
            <w:tcW w:w="279" w:type="dxa"/>
          </w:tcPr>
          <w:p w:rsidR="001464FC" w:rsidRDefault="001464FC" w:rsidP="001464FC">
            <w:pPr>
              <w:pStyle w:val="libPoem"/>
              <w:rPr>
                <w:rtl/>
              </w:rPr>
            </w:pPr>
          </w:p>
        </w:tc>
        <w:tc>
          <w:tcPr>
            <w:tcW w:w="3881" w:type="dxa"/>
          </w:tcPr>
          <w:p w:rsidR="001464FC" w:rsidRDefault="00104CE1" w:rsidP="001464FC">
            <w:pPr>
              <w:pStyle w:val="libPoem"/>
            </w:pPr>
            <w:r>
              <w:rPr>
                <w:rtl/>
                <w:lang w:bidi="fa-IR"/>
              </w:rPr>
              <w:t>فيا راكبا</w:t>
            </w:r>
            <w:r>
              <w:rPr>
                <w:rFonts w:hint="cs"/>
                <w:rtl/>
                <w:lang w:bidi="fa-IR"/>
              </w:rPr>
              <w:t>ً</w:t>
            </w:r>
            <w:r>
              <w:rPr>
                <w:rtl/>
                <w:lang w:bidi="fa-IR"/>
              </w:rPr>
              <w:t xml:space="preserve"> يمتطي حر</w:t>
            </w:r>
            <w:r>
              <w:rPr>
                <w:rFonts w:hint="cs"/>
                <w:rtl/>
                <w:lang w:bidi="fa-IR"/>
              </w:rPr>
              <w:t>َّ</w:t>
            </w:r>
            <w:r>
              <w:rPr>
                <w:rtl/>
                <w:lang w:bidi="fa-IR"/>
              </w:rPr>
              <w:t>ة</w:t>
            </w:r>
            <w:r>
              <w:rPr>
                <w:rFonts w:hint="cs"/>
                <w:rtl/>
                <w:lang w:bidi="fa-IR"/>
              </w:rPr>
              <w:t>ً</w:t>
            </w:r>
            <w:r w:rsidR="001464FC" w:rsidRPr="00725071">
              <w:rPr>
                <w:rStyle w:val="libPoemTiniChar0"/>
                <w:rtl/>
              </w:rPr>
              <w:br/>
              <w:t> </w:t>
            </w:r>
          </w:p>
        </w:tc>
      </w:tr>
    </w:tbl>
    <w:p w:rsidR="00133737" w:rsidRDefault="00133737" w:rsidP="00104CE1">
      <w:pPr>
        <w:pStyle w:val="libPoemCenter"/>
        <w:rPr>
          <w:lang w:bidi="fa-IR"/>
        </w:rPr>
      </w:pPr>
      <w:r>
        <w:rPr>
          <w:rtl/>
          <w:lang w:bidi="fa-IR"/>
        </w:rPr>
        <w:t>تبيد الس</w:t>
      </w:r>
      <w:r w:rsidR="00104CE1">
        <w:rPr>
          <w:rFonts w:hint="cs"/>
          <w:rtl/>
          <w:lang w:bidi="fa-IR"/>
        </w:rPr>
        <w:t>ّ</w:t>
      </w:r>
      <w:r>
        <w:rPr>
          <w:rtl/>
          <w:lang w:bidi="fa-IR"/>
        </w:rPr>
        <w:t>هول وتفري القفارا</w:t>
      </w:r>
    </w:p>
    <w:tbl>
      <w:tblPr>
        <w:tblStyle w:val="TableGrid"/>
        <w:bidiVisual/>
        <w:tblW w:w="4562" w:type="pct"/>
        <w:tblInd w:w="384" w:type="dxa"/>
        <w:tblLook w:val="01E0" w:firstRow="1" w:lastRow="1" w:firstColumn="1" w:lastColumn="1" w:noHBand="0" w:noVBand="0"/>
      </w:tblPr>
      <w:tblGrid>
        <w:gridCol w:w="3960"/>
        <w:gridCol w:w="282"/>
        <w:gridCol w:w="3920"/>
      </w:tblGrid>
      <w:tr w:rsidR="001464FC" w:rsidTr="001464FC">
        <w:trPr>
          <w:trHeight w:val="350"/>
        </w:trPr>
        <w:tc>
          <w:tcPr>
            <w:tcW w:w="3920" w:type="dxa"/>
            <w:shd w:val="clear" w:color="auto" w:fill="auto"/>
          </w:tcPr>
          <w:p w:rsidR="001464FC" w:rsidRDefault="00104CE1" w:rsidP="001464FC">
            <w:pPr>
              <w:pStyle w:val="libPoem"/>
            </w:pPr>
            <w:r>
              <w:rPr>
                <w:rtl/>
                <w:lang w:bidi="fa-IR"/>
              </w:rPr>
              <w:t>إذا شئت ترضي إل</w:t>
            </w:r>
            <w:r>
              <w:rPr>
                <w:rFonts w:hint="cs"/>
                <w:rtl/>
                <w:lang w:bidi="fa-IR"/>
              </w:rPr>
              <w:t>ـ~ـ</w:t>
            </w:r>
            <w:r>
              <w:rPr>
                <w:rtl/>
                <w:lang w:bidi="fa-IR"/>
              </w:rPr>
              <w:t>ه الس</w:t>
            </w:r>
            <w:r>
              <w:rPr>
                <w:rFonts w:hint="cs"/>
                <w:rtl/>
                <w:lang w:bidi="fa-IR"/>
              </w:rPr>
              <w:t>َّ</w:t>
            </w:r>
            <w:r>
              <w:rPr>
                <w:rtl/>
                <w:lang w:bidi="fa-IR"/>
              </w:rPr>
              <w:t>ما</w:t>
            </w:r>
            <w:r w:rsidR="001464FC" w:rsidRPr="00725071">
              <w:rPr>
                <w:rStyle w:val="libPoemTiniChar0"/>
                <w:rtl/>
              </w:rPr>
              <w:br/>
              <w:t> </w:t>
            </w:r>
          </w:p>
        </w:tc>
        <w:tc>
          <w:tcPr>
            <w:tcW w:w="279" w:type="dxa"/>
            <w:shd w:val="clear" w:color="auto" w:fill="auto"/>
          </w:tcPr>
          <w:p w:rsidR="001464FC" w:rsidRDefault="001464FC" w:rsidP="001464FC">
            <w:pPr>
              <w:pStyle w:val="libPoem"/>
              <w:rPr>
                <w:rtl/>
              </w:rPr>
            </w:pPr>
          </w:p>
        </w:tc>
        <w:tc>
          <w:tcPr>
            <w:tcW w:w="3881" w:type="dxa"/>
            <w:shd w:val="clear" w:color="auto" w:fill="auto"/>
          </w:tcPr>
          <w:p w:rsidR="001464FC" w:rsidRDefault="00104CE1" w:rsidP="001464FC">
            <w:pPr>
              <w:pStyle w:val="libPoem"/>
            </w:pPr>
            <w:r>
              <w:rPr>
                <w:rtl/>
                <w:lang w:bidi="fa-IR"/>
              </w:rPr>
              <w:t>وت</w:t>
            </w:r>
            <w:r>
              <w:rPr>
                <w:rFonts w:hint="cs"/>
                <w:rtl/>
                <w:lang w:bidi="fa-IR"/>
              </w:rPr>
              <w:t>ُ</w:t>
            </w:r>
            <w:r>
              <w:rPr>
                <w:rtl/>
                <w:lang w:bidi="fa-IR"/>
              </w:rPr>
              <w:t>هدي إلى الر</w:t>
            </w:r>
            <w:r>
              <w:rPr>
                <w:rFonts w:hint="cs"/>
                <w:rtl/>
                <w:lang w:bidi="fa-IR"/>
              </w:rPr>
              <w:t>ُّ</w:t>
            </w:r>
            <w:r>
              <w:rPr>
                <w:rtl/>
                <w:lang w:bidi="fa-IR"/>
              </w:rPr>
              <w:t>شد بعد العمى</w:t>
            </w:r>
            <w:r w:rsidR="001464FC" w:rsidRPr="00725071">
              <w:rPr>
                <w:rStyle w:val="libPoemTiniChar0"/>
                <w:rtl/>
              </w:rPr>
              <w:br/>
              <w:t> </w:t>
            </w:r>
          </w:p>
        </w:tc>
      </w:tr>
      <w:tr w:rsidR="001464FC" w:rsidTr="001464FC">
        <w:trPr>
          <w:trHeight w:val="350"/>
        </w:trPr>
        <w:tc>
          <w:tcPr>
            <w:tcW w:w="3920" w:type="dxa"/>
          </w:tcPr>
          <w:p w:rsidR="001464FC" w:rsidRDefault="00104CE1" w:rsidP="001464FC">
            <w:pPr>
              <w:pStyle w:val="libPoem"/>
            </w:pPr>
            <w:r>
              <w:rPr>
                <w:rtl/>
                <w:lang w:bidi="fa-IR"/>
              </w:rPr>
              <w:t>وت</w:t>
            </w:r>
            <w:r>
              <w:rPr>
                <w:rFonts w:hint="cs"/>
                <w:rtl/>
                <w:lang w:bidi="fa-IR"/>
              </w:rPr>
              <w:t>ُ</w:t>
            </w:r>
            <w:r>
              <w:rPr>
                <w:rtl/>
                <w:lang w:bidi="fa-IR"/>
              </w:rPr>
              <w:t>سقي من الحوض يوم الظ</w:t>
            </w:r>
            <w:r>
              <w:rPr>
                <w:rFonts w:hint="cs"/>
                <w:rtl/>
                <w:lang w:bidi="fa-IR"/>
              </w:rPr>
              <w:t>ّ</w:t>
            </w:r>
            <w:r>
              <w:rPr>
                <w:rtl/>
                <w:lang w:bidi="fa-IR"/>
              </w:rPr>
              <w:t>ما</w:t>
            </w:r>
            <w:r w:rsidR="001464FC" w:rsidRPr="00725071">
              <w:rPr>
                <w:rStyle w:val="libPoemTiniChar0"/>
                <w:rtl/>
              </w:rPr>
              <w:br/>
              <w:t> </w:t>
            </w:r>
          </w:p>
        </w:tc>
        <w:tc>
          <w:tcPr>
            <w:tcW w:w="279" w:type="dxa"/>
          </w:tcPr>
          <w:p w:rsidR="001464FC" w:rsidRDefault="001464FC" w:rsidP="001464FC">
            <w:pPr>
              <w:pStyle w:val="libPoem"/>
              <w:rPr>
                <w:rtl/>
              </w:rPr>
            </w:pPr>
          </w:p>
        </w:tc>
        <w:tc>
          <w:tcPr>
            <w:tcW w:w="3881" w:type="dxa"/>
          </w:tcPr>
          <w:p w:rsidR="001464FC" w:rsidRDefault="00104CE1" w:rsidP="001464FC">
            <w:pPr>
              <w:pStyle w:val="libPoem"/>
            </w:pPr>
            <w:r>
              <w:rPr>
                <w:rtl/>
                <w:lang w:bidi="fa-IR"/>
              </w:rPr>
              <w:t>إذا ما انتهى الس</w:t>
            </w:r>
            <w:r>
              <w:rPr>
                <w:rFonts w:hint="cs"/>
                <w:rtl/>
                <w:lang w:bidi="fa-IR"/>
              </w:rPr>
              <w:t>ّ</w:t>
            </w:r>
            <w:r>
              <w:rPr>
                <w:rtl/>
                <w:lang w:bidi="fa-IR"/>
              </w:rPr>
              <w:t>ير نحو الحمى</w:t>
            </w:r>
            <w:r w:rsidR="001464FC" w:rsidRPr="00725071">
              <w:rPr>
                <w:rStyle w:val="libPoemTiniChar0"/>
                <w:rtl/>
              </w:rPr>
              <w:br/>
              <w:t> </w:t>
            </w:r>
          </w:p>
        </w:tc>
      </w:tr>
    </w:tbl>
    <w:p w:rsidR="00133737" w:rsidRDefault="00133737" w:rsidP="00104CE1">
      <w:pPr>
        <w:pStyle w:val="libPoemCenter"/>
        <w:rPr>
          <w:lang w:bidi="fa-IR"/>
        </w:rPr>
      </w:pPr>
      <w:r>
        <w:rPr>
          <w:rtl/>
          <w:lang w:bidi="fa-IR"/>
        </w:rPr>
        <w:t>وجئت من البعد تلك الد</w:t>
      </w:r>
      <w:r w:rsidR="00104CE1">
        <w:rPr>
          <w:rFonts w:hint="cs"/>
          <w:rtl/>
          <w:lang w:bidi="fa-IR"/>
        </w:rPr>
        <w:t>ّ</w:t>
      </w:r>
      <w:r>
        <w:rPr>
          <w:rtl/>
          <w:lang w:bidi="fa-IR"/>
        </w:rPr>
        <w:t>يارا</w:t>
      </w:r>
    </w:p>
    <w:tbl>
      <w:tblPr>
        <w:tblStyle w:val="TableGrid"/>
        <w:bidiVisual/>
        <w:tblW w:w="4562" w:type="pct"/>
        <w:tblInd w:w="384" w:type="dxa"/>
        <w:tblLook w:val="01E0" w:firstRow="1" w:lastRow="1" w:firstColumn="1" w:lastColumn="1" w:noHBand="0" w:noVBand="0"/>
      </w:tblPr>
      <w:tblGrid>
        <w:gridCol w:w="3960"/>
        <w:gridCol w:w="282"/>
        <w:gridCol w:w="3920"/>
      </w:tblGrid>
      <w:tr w:rsidR="001464FC" w:rsidTr="001464FC">
        <w:trPr>
          <w:trHeight w:val="350"/>
        </w:trPr>
        <w:tc>
          <w:tcPr>
            <w:tcW w:w="3920" w:type="dxa"/>
            <w:shd w:val="clear" w:color="auto" w:fill="auto"/>
          </w:tcPr>
          <w:p w:rsidR="001464FC" w:rsidRDefault="00104CE1" w:rsidP="001464FC">
            <w:pPr>
              <w:pStyle w:val="libPoem"/>
            </w:pPr>
            <w:r>
              <w:rPr>
                <w:rtl/>
                <w:lang w:bidi="fa-IR"/>
              </w:rPr>
              <w:t>وقابلت مثوى علي</w:t>
            </w:r>
            <w:r>
              <w:rPr>
                <w:rFonts w:hint="cs"/>
                <w:rtl/>
                <w:lang w:bidi="fa-IR"/>
              </w:rPr>
              <w:t>ِّ</w:t>
            </w:r>
            <w:r>
              <w:rPr>
                <w:rtl/>
                <w:lang w:bidi="fa-IR"/>
              </w:rPr>
              <w:t xml:space="preserve"> الولي</w:t>
            </w:r>
            <w:r w:rsidR="001464FC" w:rsidRPr="00725071">
              <w:rPr>
                <w:rStyle w:val="libPoemTiniChar0"/>
                <w:rtl/>
              </w:rPr>
              <w:br/>
              <w:t> </w:t>
            </w:r>
          </w:p>
        </w:tc>
        <w:tc>
          <w:tcPr>
            <w:tcW w:w="279" w:type="dxa"/>
            <w:shd w:val="clear" w:color="auto" w:fill="auto"/>
          </w:tcPr>
          <w:p w:rsidR="001464FC" w:rsidRDefault="001464FC" w:rsidP="001464FC">
            <w:pPr>
              <w:pStyle w:val="libPoem"/>
              <w:rPr>
                <w:rtl/>
              </w:rPr>
            </w:pPr>
          </w:p>
        </w:tc>
        <w:tc>
          <w:tcPr>
            <w:tcW w:w="3881" w:type="dxa"/>
            <w:shd w:val="clear" w:color="auto" w:fill="auto"/>
          </w:tcPr>
          <w:p w:rsidR="001464FC" w:rsidRDefault="00104CE1" w:rsidP="001464FC">
            <w:pPr>
              <w:pStyle w:val="libPoem"/>
            </w:pPr>
            <w:r>
              <w:rPr>
                <w:rtl/>
                <w:lang w:bidi="fa-IR"/>
              </w:rPr>
              <w:t>وأظهرت حب</w:t>
            </w:r>
            <w:r>
              <w:rPr>
                <w:rFonts w:hint="cs"/>
                <w:rtl/>
                <w:lang w:bidi="fa-IR"/>
              </w:rPr>
              <w:t>َّ</w:t>
            </w:r>
            <w:r>
              <w:rPr>
                <w:rtl/>
                <w:lang w:bidi="fa-IR"/>
              </w:rPr>
              <w:t xml:space="preserve"> الص</w:t>
            </w:r>
            <w:r>
              <w:rPr>
                <w:rFonts w:hint="cs"/>
                <w:rtl/>
                <w:lang w:bidi="fa-IR"/>
              </w:rPr>
              <w:t>ِّ</w:t>
            </w:r>
            <w:r>
              <w:rPr>
                <w:rtl/>
                <w:lang w:bidi="fa-IR"/>
              </w:rPr>
              <w:t>راط الس</w:t>
            </w:r>
            <w:r>
              <w:rPr>
                <w:rFonts w:hint="cs"/>
                <w:rtl/>
                <w:lang w:bidi="fa-IR"/>
              </w:rPr>
              <w:t>ّ</w:t>
            </w:r>
            <w:r>
              <w:rPr>
                <w:rtl/>
                <w:lang w:bidi="fa-IR"/>
              </w:rPr>
              <w:t>وي</w:t>
            </w:r>
            <w:r w:rsidR="001464FC" w:rsidRPr="00725071">
              <w:rPr>
                <w:rStyle w:val="libPoemTiniChar0"/>
                <w:rtl/>
              </w:rPr>
              <w:br/>
              <w:t> </w:t>
            </w:r>
          </w:p>
        </w:tc>
      </w:tr>
      <w:tr w:rsidR="001464FC" w:rsidTr="001464FC">
        <w:trPr>
          <w:trHeight w:val="350"/>
        </w:trPr>
        <w:tc>
          <w:tcPr>
            <w:tcW w:w="3920" w:type="dxa"/>
          </w:tcPr>
          <w:p w:rsidR="001464FC" w:rsidRDefault="00104CE1" w:rsidP="001464FC">
            <w:pPr>
              <w:pStyle w:val="libPoem"/>
            </w:pPr>
            <w:r>
              <w:rPr>
                <w:rtl/>
                <w:lang w:bidi="fa-IR"/>
              </w:rPr>
              <w:t>وشاهدت حبل الإل</w:t>
            </w:r>
            <w:r>
              <w:rPr>
                <w:rFonts w:hint="cs"/>
                <w:rtl/>
                <w:lang w:bidi="fa-IR"/>
              </w:rPr>
              <w:t>ـ~ـ</w:t>
            </w:r>
            <w:r>
              <w:rPr>
                <w:rtl/>
                <w:lang w:bidi="fa-IR"/>
              </w:rPr>
              <w:t>ه القوي</w:t>
            </w:r>
            <w:r w:rsidR="001464FC" w:rsidRPr="00725071">
              <w:rPr>
                <w:rStyle w:val="libPoemTiniChar0"/>
                <w:rtl/>
              </w:rPr>
              <w:br/>
              <w:t> </w:t>
            </w:r>
          </w:p>
        </w:tc>
        <w:tc>
          <w:tcPr>
            <w:tcW w:w="279" w:type="dxa"/>
          </w:tcPr>
          <w:p w:rsidR="001464FC" w:rsidRDefault="001464FC" w:rsidP="001464FC">
            <w:pPr>
              <w:pStyle w:val="libPoem"/>
              <w:rPr>
                <w:rtl/>
              </w:rPr>
            </w:pPr>
          </w:p>
        </w:tc>
        <w:tc>
          <w:tcPr>
            <w:tcW w:w="3881" w:type="dxa"/>
          </w:tcPr>
          <w:p w:rsidR="001464FC" w:rsidRDefault="00104CE1" w:rsidP="001464FC">
            <w:pPr>
              <w:pStyle w:val="libPoem"/>
            </w:pPr>
            <w:r>
              <w:rPr>
                <w:rtl/>
                <w:lang w:bidi="fa-IR"/>
              </w:rPr>
              <w:t>وواجهت بعد سراك الغري</w:t>
            </w:r>
            <w:r w:rsidR="001464FC" w:rsidRPr="00725071">
              <w:rPr>
                <w:rStyle w:val="libPoemTiniChar0"/>
                <w:rtl/>
              </w:rPr>
              <w:br/>
              <w:t> </w:t>
            </w:r>
          </w:p>
        </w:tc>
      </w:tr>
    </w:tbl>
    <w:p w:rsidR="00133737" w:rsidRDefault="00133737" w:rsidP="00104CE1">
      <w:pPr>
        <w:pStyle w:val="libPoemCenter"/>
        <w:rPr>
          <w:lang w:bidi="fa-IR"/>
        </w:rPr>
      </w:pPr>
      <w:r>
        <w:rPr>
          <w:rtl/>
          <w:lang w:bidi="fa-IR"/>
        </w:rPr>
        <w:t>فلا تذق النوم إل</w:t>
      </w:r>
      <w:r w:rsidR="00104CE1">
        <w:rPr>
          <w:rFonts w:hint="cs"/>
          <w:rtl/>
          <w:lang w:bidi="fa-IR"/>
        </w:rPr>
        <w:t>ّ</w:t>
      </w:r>
      <w:r>
        <w:rPr>
          <w:rtl/>
          <w:lang w:bidi="fa-IR"/>
        </w:rPr>
        <w:t>ا غرارا</w:t>
      </w:r>
    </w:p>
    <w:tbl>
      <w:tblPr>
        <w:tblStyle w:val="TableGrid"/>
        <w:bidiVisual/>
        <w:tblW w:w="4562" w:type="pct"/>
        <w:tblInd w:w="384" w:type="dxa"/>
        <w:tblLook w:val="01E0" w:firstRow="1" w:lastRow="1" w:firstColumn="1" w:lastColumn="1" w:noHBand="0" w:noVBand="0"/>
      </w:tblPr>
      <w:tblGrid>
        <w:gridCol w:w="3960"/>
        <w:gridCol w:w="282"/>
        <w:gridCol w:w="3920"/>
      </w:tblGrid>
      <w:tr w:rsidR="001464FC" w:rsidTr="001464FC">
        <w:trPr>
          <w:trHeight w:val="350"/>
        </w:trPr>
        <w:tc>
          <w:tcPr>
            <w:tcW w:w="3920" w:type="dxa"/>
            <w:shd w:val="clear" w:color="auto" w:fill="auto"/>
          </w:tcPr>
          <w:p w:rsidR="001464FC" w:rsidRDefault="00104CE1" w:rsidP="001464FC">
            <w:pPr>
              <w:pStyle w:val="libPoem"/>
            </w:pPr>
            <w:r>
              <w:rPr>
                <w:rtl/>
                <w:lang w:bidi="fa-IR"/>
              </w:rPr>
              <w:t>فحط</w:t>
            </w:r>
            <w:r>
              <w:rPr>
                <w:rFonts w:hint="cs"/>
                <w:rtl/>
                <w:lang w:bidi="fa-IR"/>
              </w:rPr>
              <w:t>ّ</w:t>
            </w:r>
            <w:r>
              <w:rPr>
                <w:rtl/>
                <w:lang w:bidi="fa-IR"/>
              </w:rPr>
              <w:t xml:space="preserve"> الر</w:t>
            </w:r>
            <w:r>
              <w:rPr>
                <w:rFonts w:hint="cs"/>
                <w:rtl/>
                <w:lang w:bidi="fa-IR"/>
              </w:rPr>
              <w:t>ِّ</w:t>
            </w:r>
            <w:r>
              <w:rPr>
                <w:rtl/>
                <w:lang w:bidi="fa-IR"/>
              </w:rPr>
              <w:t>حال بذاك المحل</w:t>
            </w:r>
            <w:r>
              <w:rPr>
                <w:rFonts w:hint="cs"/>
                <w:rtl/>
                <w:lang w:bidi="fa-IR"/>
              </w:rPr>
              <w:t>ْ</w:t>
            </w:r>
            <w:r w:rsidR="001464FC" w:rsidRPr="00725071">
              <w:rPr>
                <w:rStyle w:val="libPoemTiniChar0"/>
                <w:rtl/>
              </w:rPr>
              <w:br/>
              <w:t> </w:t>
            </w:r>
          </w:p>
        </w:tc>
        <w:tc>
          <w:tcPr>
            <w:tcW w:w="279" w:type="dxa"/>
            <w:shd w:val="clear" w:color="auto" w:fill="auto"/>
          </w:tcPr>
          <w:p w:rsidR="001464FC" w:rsidRDefault="001464FC" w:rsidP="001464FC">
            <w:pPr>
              <w:pStyle w:val="libPoem"/>
              <w:rPr>
                <w:rtl/>
              </w:rPr>
            </w:pPr>
          </w:p>
        </w:tc>
        <w:tc>
          <w:tcPr>
            <w:tcW w:w="3881" w:type="dxa"/>
            <w:shd w:val="clear" w:color="auto" w:fill="auto"/>
          </w:tcPr>
          <w:p w:rsidR="001464FC" w:rsidRDefault="00104CE1" w:rsidP="001464FC">
            <w:pPr>
              <w:pStyle w:val="libPoem"/>
            </w:pPr>
            <w:r>
              <w:rPr>
                <w:rtl/>
                <w:lang w:bidi="fa-IR"/>
              </w:rPr>
              <w:t>وعن أرضه قدما</w:t>
            </w:r>
            <w:r>
              <w:rPr>
                <w:rFonts w:hint="cs"/>
                <w:rtl/>
                <w:lang w:bidi="fa-IR"/>
              </w:rPr>
              <w:t>ً</w:t>
            </w:r>
            <w:r>
              <w:rPr>
                <w:rtl/>
                <w:lang w:bidi="fa-IR"/>
              </w:rPr>
              <w:t xml:space="preserve"> لا تزل</w:t>
            </w:r>
            <w:r>
              <w:rPr>
                <w:rFonts w:hint="cs"/>
                <w:rtl/>
                <w:lang w:bidi="fa-IR"/>
              </w:rPr>
              <w:t>ْ</w:t>
            </w:r>
            <w:r w:rsidR="001464FC" w:rsidRPr="00725071">
              <w:rPr>
                <w:rStyle w:val="libPoemTiniChar0"/>
                <w:rtl/>
              </w:rPr>
              <w:br/>
              <w:t> </w:t>
            </w:r>
          </w:p>
        </w:tc>
      </w:tr>
      <w:tr w:rsidR="001464FC" w:rsidTr="001464FC">
        <w:trPr>
          <w:trHeight w:val="350"/>
        </w:trPr>
        <w:tc>
          <w:tcPr>
            <w:tcW w:w="3920" w:type="dxa"/>
          </w:tcPr>
          <w:p w:rsidR="001464FC" w:rsidRDefault="00104CE1" w:rsidP="001464FC">
            <w:pPr>
              <w:pStyle w:val="libPoem"/>
            </w:pPr>
            <w:r>
              <w:rPr>
                <w:rtl/>
                <w:lang w:bidi="fa-IR"/>
              </w:rPr>
              <w:t>وكن لسما قبره مستهل</w:t>
            </w:r>
            <w:r>
              <w:rPr>
                <w:rFonts w:hint="cs"/>
                <w:rtl/>
                <w:lang w:bidi="fa-IR"/>
              </w:rPr>
              <w:t>ْ</w:t>
            </w:r>
            <w:r w:rsidR="001464FC" w:rsidRPr="00725071">
              <w:rPr>
                <w:rStyle w:val="libPoemTiniChar0"/>
                <w:rtl/>
              </w:rPr>
              <w:br/>
              <w:t> </w:t>
            </w:r>
          </w:p>
        </w:tc>
        <w:tc>
          <w:tcPr>
            <w:tcW w:w="279" w:type="dxa"/>
          </w:tcPr>
          <w:p w:rsidR="001464FC" w:rsidRDefault="001464FC" w:rsidP="001464FC">
            <w:pPr>
              <w:pStyle w:val="libPoem"/>
              <w:rPr>
                <w:rtl/>
              </w:rPr>
            </w:pPr>
          </w:p>
        </w:tc>
        <w:tc>
          <w:tcPr>
            <w:tcW w:w="3881" w:type="dxa"/>
          </w:tcPr>
          <w:p w:rsidR="001464FC" w:rsidRDefault="00104CE1" w:rsidP="001464FC">
            <w:pPr>
              <w:pStyle w:val="libPoem"/>
            </w:pPr>
            <w:r>
              <w:rPr>
                <w:rtl/>
                <w:lang w:bidi="fa-IR"/>
              </w:rPr>
              <w:t>وقف وقفة البائس المستذل</w:t>
            </w:r>
            <w:r>
              <w:rPr>
                <w:rFonts w:hint="cs"/>
                <w:rtl/>
                <w:lang w:bidi="fa-IR"/>
              </w:rPr>
              <w:t>ْ</w:t>
            </w:r>
            <w:r w:rsidR="001464FC" w:rsidRPr="00725071">
              <w:rPr>
                <w:rStyle w:val="libPoemTiniChar0"/>
                <w:rtl/>
              </w:rPr>
              <w:br/>
              <w:t> </w:t>
            </w:r>
          </w:p>
        </w:tc>
      </w:tr>
    </w:tbl>
    <w:p w:rsidR="00133737" w:rsidRDefault="00133737" w:rsidP="00104CE1">
      <w:pPr>
        <w:pStyle w:val="libPoemCenter"/>
        <w:rPr>
          <w:lang w:bidi="fa-IR"/>
        </w:rPr>
      </w:pPr>
      <w:r>
        <w:rPr>
          <w:rtl/>
          <w:lang w:bidi="fa-IR"/>
        </w:rPr>
        <w:t>وسر في الغمار وشم</w:t>
      </w:r>
      <w:r w:rsidR="00104CE1">
        <w:rPr>
          <w:rFonts w:hint="cs"/>
          <w:rtl/>
          <w:lang w:bidi="fa-IR"/>
        </w:rPr>
        <w:t>ّ</w:t>
      </w:r>
      <w:r>
        <w:rPr>
          <w:rtl/>
          <w:lang w:bidi="fa-IR"/>
        </w:rPr>
        <w:t xml:space="preserve"> الغبارا</w:t>
      </w:r>
    </w:p>
    <w:tbl>
      <w:tblPr>
        <w:tblStyle w:val="TableGrid"/>
        <w:bidiVisual/>
        <w:tblW w:w="4562" w:type="pct"/>
        <w:tblInd w:w="384" w:type="dxa"/>
        <w:tblLook w:val="01E0" w:firstRow="1" w:lastRow="1" w:firstColumn="1" w:lastColumn="1" w:noHBand="0" w:noVBand="0"/>
      </w:tblPr>
      <w:tblGrid>
        <w:gridCol w:w="3960"/>
        <w:gridCol w:w="282"/>
        <w:gridCol w:w="3920"/>
      </w:tblGrid>
      <w:tr w:rsidR="001464FC" w:rsidTr="001464FC">
        <w:trPr>
          <w:trHeight w:val="350"/>
        </w:trPr>
        <w:tc>
          <w:tcPr>
            <w:tcW w:w="3920" w:type="dxa"/>
            <w:shd w:val="clear" w:color="auto" w:fill="auto"/>
          </w:tcPr>
          <w:p w:rsidR="001464FC" w:rsidRDefault="00104CE1" w:rsidP="001464FC">
            <w:pPr>
              <w:pStyle w:val="libPoem"/>
            </w:pPr>
            <w:r>
              <w:rPr>
                <w:rtl/>
                <w:lang w:bidi="fa-IR"/>
              </w:rPr>
              <w:t>فإن طعت رب</w:t>
            </w:r>
            <w:r>
              <w:rPr>
                <w:rFonts w:hint="cs"/>
                <w:rtl/>
                <w:lang w:bidi="fa-IR"/>
              </w:rPr>
              <w:t>ّ</w:t>
            </w:r>
            <w:r>
              <w:rPr>
                <w:rtl/>
                <w:lang w:bidi="fa-IR"/>
              </w:rPr>
              <w:t xml:space="preserve"> الس</w:t>
            </w:r>
            <w:r>
              <w:rPr>
                <w:rFonts w:hint="cs"/>
                <w:rtl/>
                <w:lang w:bidi="fa-IR"/>
              </w:rPr>
              <w:t>ّ</w:t>
            </w:r>
            <w:r>
              <w:rPr>
                <w:rtl/>
                <w:lang w:bidi="fa-IR"/>
              </w:rPr>
              <w:t>ما فارضه</w:t>
            </w:r>
            <w:r w:rsidR="001464FC" w:rsidRPr="00725071">
              <w:rPr>
                <w:rStyle w:val="libPoemTiniChar0"/>
                <w:rtl/>
              </w:rPr>
              <w:br/>
              <w:t> </w:t>
            </w:r>
          </w:p>
        </w:tc>
        <w:tc>
          <w:tcPr>
            <w:tcW w:w="279" w:type="dxa"/>
            <w:shd w:val="clear" w:color="auto" w:fill="auto"/>
          </w:tcPr>
          <w:p w:rsidR="001464FC" w:rsidRDefault="001464FC" w:rsidP="001464FC">
            <w:pPr>
              <w:pStyle w:val="libPoem"/>
              <w:rPr>
                <w:rtl/>
              </w:rPr>
            </w:pPr>
          </w:p>
        </w:tc>
        <w:tc>
          <w:tcPr>
            <w:tcW w:w="3881" w:type="dxa"/>
            <w:shd w:val="clear" w:color="auto" w:fill="auto"/>
          </w:tcPr>
          <w:p w:rsidR="001464FC" w:rsidRDefault="00104CE1" w:rsidP="001464FC">
            <w:pPr>
              <w:pStyle w:val="libPoem"/>
            </w:pPr>
            <w:r>
              <w:rPr>
                <w:rtl/>
                <w:lang w:bidi="fa-IR"/>
              </w:rPr>
              <w:t>فحب</w:t>
            </w:r>
            <w:r>
              <w:rPr>
                <w:rFonts w:hint="cs"/>
                <w:rtl/>
                <w:lang w:bidi="fa-IR"/>
              </w:rPr>
              <w:t>ّ</w:t>
            </w:r>
            <w:r>
              <w:rPr>
                <w:rtl/>
                <w:lang w:bidi="fa-IR"/>
              </w:rPr>
              <w:t xml:space="preserve"> الأئم</w:t>
            </w:r>
            <w:r>
              <w:rPr>
                <w:rFonts w:hint="cs"/>
                <w:rtl/>
                <w:lang w:bidi="fa-IR"/>
              </w:rPr>
              <w:t>ّ</w:t>
            </w:r>
            <w:r>
              <w:rPr>
                <w:rtl/>
                <w:lang w:bidi="fa-IR"/>
              </w:rPr>
              <w:t>ة من فرضه</w:t>
            </w:r>
            <w:r w:rsidR="001464FC" w:rsidRPr="00725071">
              <w:rPr>
                <w:rStyle w:val="libPoemTiniChar0"/>
                <w:rtl/>
              </w:rPr>
              <w:br/>
              <w:t> </w:t>
            </w:r>
          </w:p>
        </w:tc>
      </w:tr>
      <w:tr w:rsidR="001464FC" w:rsidTr="001464FC">
        <w:trPr>
          <w:trHeight w:val="350"/>
        </w:trPr>
        <w:tc>
          <w:tcPr>
            <w:tcW w:w="3920" w:type="dxa"/>
          </w:tcPr>
          <w:p w:rsidR="001464FC" w:rsidRDefault="00104CE1" w:rsidP="001464FC">
            <w:pPr>
              <w:pStyle w:val="libPoem"/>
            </w:pPr>
            <w:r>
              <w:rPr>
                <w:rtl/>
                <w:lang w:bidi="fa-IR"/>
              </w:rPr>
              <w:t>وضاعف ثوابك من فرضه</w:t>
            </w:r>
            <w:r w:rsidR="001464FC" w:rsidRPr="00725071">
              <w:rPr>
                <w:rStyle w:val="libPoemTiniChar0"/>
                <w:rtl/>
              </w:rPr>
              <w:br/>
              <w:t> </w:t>
            </w:r>
          </w:p>
        </w:tc>
        <w:tc>
          <w:tcPr>
            <w:tcW w:w="279" w:type="dxa"/>
          </w:tcPr>
          <w:p w:rsidR="001464FC" w:rsidRDefault="001464FC" w:rsidP="001464FC">
            <w:pPr>
              <w:pStyle w:val="libPoem"/>
              <w:rPr>
                <w:rtl/>
              </w:rPr>
            </w:pPr>
          </w:p>
        </w:tc>
        <w:tc>
          <w:tcPr>
            <w:tcW w:w="3881" w:type="dxa"/>
          </w:tcPr>
          <w:p w:rsidR="001464FC" w:rsidRDefault="00104CE1" w:rsidP="001464FC">
            <w:pPr>
              <w:pStyle w:val="libPoem"/>
            </w:pPr>
            <w:r>
              <w:rPr>
                <w:rtl/>
                <w:lang w:bidi="fa-IR"/>
              </w:rPr>
              <w:t>وعف</w:t>
            </w:r>
            <w:r>
              <w:rPr>
                <w:rFonts w:hint="cs"/>
                <w:rtl/>
                <w:lang w:bidi="fa-IR"/>
              </w:rPr>
              <w:t>ّ</w:t>
            </w:r>
            <w:r>
              <w:rPr>
                <w:rtl/>
                <w:lang w:bidi="fa-IR"/>
              </w:rPr>
              <w:t>ر خدودك في أرضه</w:t>
            </w:r>
            <w:r w:rsidR="001464FC" w:rsidRPr="00725071">
              <w:rPr>
                <w:rStyle w:val="libPoemTiniChar0"/>
                <w:rtl/>
              </w:rPr>
              <w:br/>
              <w:t> </w:t>
            </w:r>
          </w:p>
        </w:tc>
      </w:tr>
    </w:tbl>
    <w:p w:rsidR="00133737" w:rsidRDefault="00133737" w:rsidP="00104CE1">
      <w:pPr>
        <w:pStyle w:val="libPoemCenter"/>
        <w:rPr>
          <w:lang w:bidi="fa-IR"/>
        </w:rPr>
      </w:pPr>
      <w:r>
        <w:rPr>
          <w:rtl/>
          <w:lang w:bidi="fa-IR"/>
        </w:rPr>
        <w:t>وقل</w:t>
      </w:r>
      <w:r w:rsidR="00C81984">
        <w:rPr>
          <w:rtl/>
          <w:lang w:bidi="fa-IR"/>
        </w:rPr>
        <w:t>:</w:t>
      </w:r>
      <w:r>
        <w:rPr>
          <w:rtl/>
          <w:lang w:bidi="fa-IR"/>
        </w:rPr>
        <w:t xml:space="preserve"> يا رعى الله مغناك دارا</w:t>
      </w:r>
    </w:p>
    <w:tbl>
      <w:tblPr>
        <w:tblStyle w:val="TableGrid"/>
        <w:bidiVisual/>
        <w:tblW w:w="4562" w:type="pct"/>
        <w:tblInd w:w="384" w:type="dxa"/>
        <w:tblLook w:val="01E0" w:firstRow="1" w:lastRow="1" w:firstColumn="1" w:lastColumn="1" w:noHBand="0" w:noVBand="0"/>
      </w:tblPr>
      <w:tblGrid>
        <w:gridCol w:w="3960"/>
        <w:gridCol w:w="282"/>
        <w:gridCol w:w="3920"/>
      </w:tblGrid>
      <w:tr w:rsidR="001464FC" w:rsidTr="001464FC">
        <w:trPr>
          <w:trHeight w:val="350"/>
        </w:trPr>
        <w:tc>
          <w:tcPr>
            <w:tcW w:w="3920" w:type="dxa"/>
            <w:shd w:val="clear" w:color="auto" w:fill="auto"/>
          </w:tcPr>
          <w:p w:rsidR="001464FC" w:rsidRDefault="00104CE1" w:rsidP="001464FC">
            <w:pPr>
              <w:pStyle w:val="libPoem"/>
            </w:pPr>
            <w:r>
              <w:rPr>
                <w:rtl/>
                <w:lang w:bidi="fa-IR"/>
              </w:rPr>
              <w:t>إذا جئت ذاك الحمى سل</w:t>
            </w:r>
            <w:r>
              <w:rPr>
                <w:rFonts w:hint="cs"/>
                <w:rtl/>
                <w:lang w:bidi="fa-IR"/>
              </w:rPr>
              <w:t>ّ</w:t>
            </w:r>
            <w:r>
              <w:rPr>
                <w:rtl/>
                <w:lang w:bidi="fa-IR"/>
              </w:rPr>
              <w:t>ما</w:t>
            </w:r>
            <w:r w:rsidR="001464FC" w:rsidRPr="00725071">
              <w:rPr>
                <w:rStyle w:val="libPoemTiniChar0"/>
                <w:rtl/>
              </w:rPr>
              <w:br/>
              <w:t> </w:t>
            </w:r>
          </w:p>
        </w:tc>
        <w:tc>
          <w:tcPr>
            <w:tcW w:w="279" w:type="dxa"/>
            <w:shd w:val="clear" w:color="auto" w:fill="auto"/>
          </w:tcPr>
          <w:p w:rsidR="001464FC" w:rsidRDefault="001464FC" w:rsidP="001464FC">
            <w:pPr>
              <w:pStyle w:val="libPoem"/>
              <w:rPr>
                <w:rtl/>
              </w:rPr>
            </w:pPr>
          </w:p>
        </w:tc>
        <w:tc>
          <w:tcPr>
            <w:tcW w:w="3881" w:type="dxa"/>
            <w:shd w:val="clear" w:color="auto" w:fill="auto"/>
          </w:tcPr>
          <w:p w:rsidR="001464FC" w:rsidRDefault="00104CE1" w:rsidP="001464FC">
            <w:pPr>
              <w:pStyle w:val="libPoem"/>
            </w:pPr>
            <w:r>
              <w:rPr>
                <w:rtl/>
                <w:lang w:bidi="fa-IR"/>
              </w:rPr>
              <w:t>وكن والها</w:t>
            </w:r>
            <w:r>
              <w:rPr>
                <w:rFonts w:hint="cs"/>
                <w:rtl/>
                <w:lang w:bidi="fa-IR"/>
              </w:rPr>
              <w:t>ً</w:t>
            </w:r>
            <w:r>
              <w:rPr>
                <w:rtl/>
                <w:lang w:bidi="fa-IR"/>
              </w:rPr>
              <w:t xml:space="preserve"> بالفنا مغرما</w:t>
            </w:r>
            <w:r w:rsidR="001464FC" w:rsidRPr="00725071">
              <w:rPr>
                <w:rStyle w:val="libPoemTiniChar0"/>
                <w:rtl/>
              </w:rPr>
              <w:br/>
              <w:t> </w:t>
            </w:r>
          </w:p>
        </w:tc>
      </w:tr>
      <w:tr w:rsidR="001464FC" w:rsidTr="001464FC">
        <w:trPr>
          <w:trHeight w:val="350"/>
        </w:trPr>
        <w:tc>
          <w:tcPr>
            <w:tcW w:w="3920" w:type="dxa"/>
          </w:tcPr>
          <w:p w:rsidR="001464FC" w:rsidRDefault="00104CE1" w:rsidP="001464FC">
            <w:pPr>
              <w:pStyle w:val="libPoem"/>
            </w:pPr>
            <w:r>
              <w:rPr>
                <w:rtl/>
                <w:lang w:bidi="fa-IR"/>
              </w:rPr>
              <w:t>وزر قبر م</w:t>
            </w:r>
            <w:r>
              <w:rPr>
                <w:rFonts w:hint="cs"/>
                <w:rtl/>
                <w:lang w:bidi="fa-IR"/>
              </w:rPr>
              <w:t>َ</w:t>
            </w:r>
            <w:r>
              <w:rPr>
                <w:rtl/>
                <w:lang w:bidi="fa-IR"/>
              </w:rPr>
              <w:t>ن بالمعالي سما</w:t>
            </w:r>
            <w:r w:rsidR="001464FC" w:rsidRPr="00725071">
              <w:rPr>
                <w:rStyle w:val="libPoemTiniChar0"/>
                <w:rtl/>
              </w:rPr>
              <w:br/>
              <w:t> </w:t>
            </w:r>
          </w:p>
        </w:tc>
        <w:tc>
          <w:tcPr>
            <w:tcW w:w="279" w:type="dxa"/>
          </w:tcPr>
          <w:p w:rsidR="001464FC" w:rsidRDefault="001464FC" w:rsidP="001464FC">
            <w:pPr>
              <w:pStyle w:val="libPoem"/>
              <w:rPr>
                <w:rtl/>
              </w:rPr>
            </w:pPr>
          </w:p>
        </w:tc>
        <w:tc>
          <w:tcPr>
            <w:tcW w:w="3881" w:type="dxa"/>
          </w:tcPr>
          <w:p w:rsidR="001464FC" w:rsidRDefault="00104CE1" w:rsidP="001464FC">
            <w:pPr>
              <w:pStyle w:val="libPoem"/>
            </w:pPr>
            <w:r>
              <w:rPr>
                <w:rtl/>
                <w:lang w:bidi="fa-IR"/>
              </w:rPr>
              <w:t>فثم</w:t>
            </w:r>
            <w:r>
              <w:rPr>
                <w:rFonts w:hint="cs"/>
                <w:rtl/>
                <w:lang w:bidi="fa-IR"/>
              </w:rPr>
              <w:t>َّ</w:t>
            </w:r>
            <w:r>
              <w:rPr>
                <w:rtl/>
                <w:lang w:bidi="fa-IR"/>
              </w:rPr>
              <w:t xml:space="preserve"> ترى الن</w:t>
            </w:r>
            <w:r>
              <w:rPr>
                <w:rFonts w:hint="cs"/>
                <w:rtl/>
                <w:lang w:bidi="fa-IR"/>
              </w:rPr>
              <w:t>ّ</w:t>
            </w:r>
            <w:r>
              <w:rPr>
                <w:rtl/>
                <w:lang w:bidi="fa-IR"/>
              </w:rPr>
              <w:t>ور ملؤ الس</w:t>
            </w:r>
            <w:r>
              <w:rPr>
                <w:rFonts w:hint="cs"/>
                <w:rtl/>
                <w:lang w:bidi="fa-IR"/>
              </w:rPr>
              <w:t>َّ</w:t>
            </w:r>
            <w:r>
              <w:rPr>
                <w:rtl/>
                <w:lang w:bidi="fa-IR"/>
              </w:rPr>
              <w:t>ما</w:t>
            </w:r>
            <w:r w:rsidR="001464FC" w:rsidRPr="00725071">
              <w:rPr>
                <w:rStyle w:val="libPoemTiniChar0"/>
                <w:rtl/>
              </w:rPr>
              <w:br/>
              <w:t> </w:t>
            </w:r>
          </w:p>
        </w:tc>
      </w:tr>
    </w:tbl>
    <w:p w:rsidR="00133737" w:rsidRDefault="00133737" w:rsidP="00104CE1">
      <w:pPr>
        <w:pStyle w:val="libPoemCenter"/>
        <w:rPr>
          <w:lang w:bidi="fa-IR"/>
        </w:rPr>
      </w:pPr>
      <w:r>
        <w:rPr>
          <w:rtl/>
          <w:lang w:bidi="fa-IR"/>
        </w:rPr>
        <w:t>يعم</w:t>
      </w:r>
      <w:r w:rsidR="00104CE1">
        <w:rPr>
          <w:rFonts w:hint="cs"/>
          <w:rtl/>
          <w:lang w:bidi="fa-IR"/>
        </w:rPr>
        <w:t>ّ</w:t>
      </w:r>
      <w:r>
        <w:rPr>
          <w:rtl/>
          <w:lang w:bidi="fa-IR"/>
        </w:rPr>
        <w:t xml:space="preserve"> الش</w:t>
      </w:r>
      <w:r w:rsidR="00104CE1">
        <w:rPr>
          <w:rFonts w:hint="cs"/>
          <w:rtl/>
          <w:lang w:bidi="fa-IR"/>
        </w:rPr>
        <w:t>ّ</w:t>
      </w:r>
      <w:r>
        <w:rPr>
          <w:rtl/>
          <w:lang w:bidi="fa-IR"/>
        </w:rPr>
        <w:t>عاع ويغشى الد</w:t>
      </w:r>
      <w:r w:rsidR="00104CE1">
        <w:rPr>
          <w:rFonts w:hint="cs"/>
          <w:rtl/>
          <w:lang w:bidi="fa-IR"/>
        </w:rPr>
        <w:t>ّ</w:t>
      </w:r>
      <w:r>
        <w:rPr>
          <w:rtl/>
          <w:lang w:bidi="fa-IR"/>
        </w:rPr>
        <w:t>يارا</w:t>
      </w:r>
    </w:p>
    <w:tbl>
      <w:tblPr>
        <w:tblStyle w:val="TableGrid"/>
        <w:bidiVisual/>
        <w:tblW w:w="4562" w:type="pct"/>
        <w:tblInd w:w="384" w:type="dxa"/>
        <w:tblLook w:val="01E0" w:firstRow="1" w:lastRow="1" w:firstColumn="1" w:lastColumn="1" w:noHBand="0" w:noVBand="0"/>
      </w:tblPr>
      <w:tblGrid>
        <w:gridCol w:w="3960"/>
        <w:gridCol w:w="282"/>
        <w:gridCol w:w="3920"/>
      </w:tblGrid>
      <w:tr w:rsidR="001464FC" w:rsidTr="001464FC">
        <w:trPr>
          <w:trHeight w:val="350"/>
        </w:trPr>
        <w:tc>
          <w:tcPr>
            <w:tcW w:w="3920" w:type="dxa"/>
            <w:shd w:val="clear" w:color="auto" w:fill="auto"/>
          </w:tcPr>
          <w:p w:rsidR="001464FC" w:rsidRDefault="00104CE1" w:rsidP="001464FC">
            <w:pPr>
              <w:pStyle w:val="libPoem"/>
            </w:pPr>
            <w:r>
              <w:rPr>
                <w:rtl/>
                <w:lang w:bidi="fa-IR"/>
              </w:rPr>
              <w:t>إذا لم تكن حاضرا</w:t>
            </w:r>
            <w:r w:rsidR="00203D78">
              <w:rPr>
                <w:rFonts w:hint="cs"/>
                <w:rtl/>
                <w:lang w:bidi="fa-IR"/>
              </w:rPr>
              <w:t>ً</w:t>
            </w:r>
            <w:r>
              <w:rPr>
                <w:rtl/>
                <w:lang w:bidi="fa-IR"/>
              </w:rPr>
              <w:t xml:space="preserve"> عصره</w:t>
            </w:r>
            <w:r w:rsidR="00203D78">
              <w:rPr>
                <w:rFonts w:hint="cs"/>
                <w:rtl/>
                <w:lang w:bidi="fa-IR"/>
              </w:rPr>
              <w:t>ُ</w:t>
            </w:r>
            <w:r w:rsidR="001464FC" w:rsidRPr="00725071">
              <w:rPr>
                <w:rStyle w:val="libPoemTiniChar0"/>
                <w:rtl/>
              </w:rPr>
              <w:br/>
              <w:t> </w:t>
            </w:r>
          </w:p>
        </w:tc>
        <w:tc>
          <w:tcPr>
            <w:tcW w:w="279" w:type="dxa"/>
            <w:shd w:val="clear" w:color="auto" w:fill="auto"/>
          </w:tcPr>
          <w:p w:rsidR="001464FC" w:rsidRDefault="001464FC" w:rsidP="001464FC">
            <w:pPr>
              <w:pStyle w:val="libPoem"/>
              <w:rPr>
                <w:rtl/>
              </w:rPr>
            </w:pPr>
          </w:p>
        </w:tc>
        <w:tc>
          <w:tcPr>
            <w:tcW w:w="3881" w:type="dxa"/>
            <w:shd w:val="clear" w:color="auto" w:fill="auto"/>
          </w:tcPr>
          <w:p w:rsidR="001464FC" w:rsidRDefault="00104CE1" w:rsidP="001464FC">
            <w:pPr>
              <w:pStyle w:val="libPoem"/>
            </w:pPr>
            <w:r>
              <w:rPr>
                <w:rtl/>
                <w:lang w:bidi="fa-IR"/>
              </w:rPr>
              <w:t>فكن بالبكا مدركا</w:t>
            </w:r>
            <w:r w:rsidR="00203D78">
              <w:rPr>
                <w:rFonts w:hint="cs"/>
                <w:rtl/>
                <w:lang w:bidi="fa-IR"/>
              </w:rPr>
              <w:t>ً</w:t>
            </w:r>
            <w:r>
              <w:rPr>
                <w:rtl/>
                <w:lang w:bidi="fa-IR"/>
              </w:rPr>
              <w:t xml:space="preserve"> نصره</w:t>
            </w:r>
            <w:r w:rsidR="00203D78">
              <w:rPr>
                <w:rFonts w:hint="cs"/>
                <w:rtl/>
                <w:lang w:bidi="fa-IR"/>
              </w:rPr>
              <w:t>ُ</w:t>
            </w:r>
            <w:r w:rsidR="001464FC" w:rsidRPr="00725071">
              <w:rPr>
                <w:rStyle w:val="libPoemTiniChar0"/>
                <w:rtl/>
              </w:rPr>
              <w:br/>
              <w:t> </w:t>
            </w:r>
          </w:p>
        </w:tc>
      </w:tr>
      <w:tr w:rsidR="001464FC" w:rsidTr="001464FC">
        <w:trPr>
          <w:trHeight w:val="350"/>
        </w:trPr>
        <w:tc>
          <w:tcPr>
            <w:tcW w:w="3920" w:type="dxa"/>
          </w:tcPr>
          <w:p w:rsidR="001464FC" w:rsidRDefault="00203D78" w:rsidP="00203D78">
            <w:pPr>
              <w:pStyle w:val="libPoem"/>
            </w:pPr>
            <w:r>
              <w:rPr>
                <w:rtl/>
                <w:lang w:bidi="fa-IR"/>
              </w:rPr>
              <w:t>فقف عنده وامتثل</w:t>
            </w:r>
            <w:r w:rsidR="00104CE1">
              <w:rPr>
                <w:rtl/>
                <w:lang w:bidi="fa-IR"/>
              </w:rPr>
              <w:t xml:space="preserve"> </w:t>
            </w:r>
            <w:r>
              <w:rPr>
                <w:rFonts w:hint="cs"/>
                <w:rtl/>
                <w:lang w:bidi="fa-IR"/>
              </w:rPr>
              <w:t>ا</w:t>
            </w:r>
            <w:r w:rsidR="00104CE1">
              <w:rPr>
                <w:rtl/>
                <w:lang w:bidi="fa-IR"/>
              </w:rPr>
              <w:t>مره</w:t>
            </w:r>
            <w:r>
              <w:rPr>
                <w:rFonts w:hint="cs"/>
                <w:rtl/>
                <w:lang w:bidi="fa-IR"/>
              </w:rPr>
              <w:t>ُ</w:t>
            </w:r>
            <w:r w:rsidR="001464FC" w:rsidRPr="00725071">
              <w:rPr>
                <w:rStyle w:val="libPoemTiniChar0"/>
                <w:rtl/>
              </w:rPr>
              <w:br/>
              <w:t> </w:t>
            </w:r>
          </w:p>
        </w:tc>
        <w:tc>
          <w:tcPr>
            <w:tcW w:w="279" w:type="dxa"/>
          </w:tcPr>
          <w:p w:rsidR="001464FC" w:rsidRDefault="001464FC" w:rsidP="001464FC">
            <w:pPr>
              <w:pStyle w:val="libPoem"/>
              <w:rPr>
                <w:rtl/>
              </w:rPr>
            </w:pPr>
          </w:p>
        </w:tc>
        <w:tc>
          <w:tcPr>
            <w:tcW w:w="3881" w:type="dxa"/>
          </w:tcPr>
          <w:p w:rsidR="001464FC" w:rsidRDefault="00203D78" w:rsidP="001464FC">
            <w:pPr>
              <w:pStyle w:val="libPoem"/>
            </w:pPr>
            <w:r>
              <w:rPr>
                <w:rtl/>
                <w:lang w:bidi="fa-IR"/>
              </w:rPr>
              <w:t>وقل</w:t>
            </w:r>
            <w:r w:rsidR="00104CE1">
              <w:rPr>
                <w:rtl/>
                <w:lang w:bidi="fa-IR"/>
              </w:rPr>
              <w:t xml:space="preserve"> سائلا</w:t>
            </w:r>
            <w:r>
              <w:rPr>
                <w:rFonts w:hint="cs"/>
                <w:rtl/>
                <w:lang w:bidi="fa-IR"/>
              </w:rPr>
              <w:t>ً</w:t>
            </w:r>
            <w:r w:rsidR="00C81984">
              <w:rPr>
                <w:rtl/>
                <w:lang w:bidi="fa-IR"/>
              </w:rPr>
              <w:t>:</w:t>
            </w:r>
            <w:r w:rsidR="00104CE1">
              <w:rPr>
                <w:rtl/>
                <w:lang w:bidi="fa-IR"/>
              </w:rPr>
              <w:t xml:space="preserve"> كيف يا قبره</w:t>
            </w:r>
            <w:r>
              <w:rPr>
                <w:rFonts w:hint="cs"/>
                <w:rtl/>
                <w:lang w:bidi="fa-IR"/>
              </w:rPr>
              <w:t>ُ</w:t>
            </w:r>
            <w:r w:rsidR="00C81984">
              <w:rPr>
                <w:rtl/>
                <w:lang w:bidi="fa-IR"/>
              </w:rPr>
              <w:t>!</w:t>
            </w:r>
            <w:r w:rsidR="001464FC" w:rsidRPr="00725071">
              <w:rPr>
                <w:rStyle w:val="libPoemTiniChar0"/>
                <w:rtl/>
              </w:rPr>
              <w:br/>
              <w:t> </w:t>
            </w:r>
          </w:p>
        </w:tc>
      </w:tr>
    </w:tbl>
    <w:p w:rsidR="00133737" w:rsidRDefault="00A568EA" w:rsidP="000367A4">
      <w:pPr>
        <w:pStyle w:val="libNormal"/>
        <w:rPr>
          <w:lang w:bidi="fa-IR"/>
        </w:rPr>
      </w:pPr>
      <w:r>
        <w:rPr>
          <w:rtl/>
          <w:lang w:bidi="fa-IR"/>
        </w:rPr>
        <w:br w:type="page"/>
      </w:r>
    </w:p>
    <w:p w:rsidR="00133737" w:rsidRDefault="00133737" w:rsidP="002A75BF">
      <w:pPr>
        <w:pStyle w:val="libPoemCenter"/>
        <w:rPr>
          <w:lang w:bidi="fa-IR"/>
        </w:rPr>
      </w:pPr>
      <w:r>
        <w:rPr>
          <w:rtl/>
          <w:lang w:bidi="fa-IR"/>
        </w:rPr>
        <w:lastRenderedPageBreak/>
        <w:t>حويت الز</w:t>
      </w:r>
      <w:r w:rsidR="002A75BF">
        <w:rPr>
          <w:rFonts w:hint="cs"/>
          <w:rtl/>
          <w:lang w:bidi="fa-IR"/>
        </w:rPr>
        <w:t>َّ</w:t>
      </w:r>
      <w:r>
        <w:rPr>
          <w:rtl/>
          <w:lang w:bidi="fa-IR"/>
        </w:rPr>
        <w:t>مان وحزت الفخارا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A75BF" w:rsidTr="00DB5C9B">
        <w:trPr>
          <w:trHeight w:val="350"/>
        </w:trPr>
        <w:tc>
          <w:tcPr>
            <w:tcW w:w="3920" w:type="dxa"/>
            <w:shd w:val="clear" w:color="auto" w:fill="auto"/>
          </w:tcPr>
          <w:p w:rsidR="002A75BF" w:rsidRDefault="002A75BF" w:rsidP="00DB5C9B">
            <w:pPr>
              <w:pStyle w:val="libPoem"/>
            </w:pPr>
            <w:r>
              <w:rPr>
                <w:rtl/>
                <w:lang w:bidi="fa-IR"/>
              </w:rPr>
              <w:t>وقف والها</w:t>
            </w:r>
            <w:r>
              <w:rPr>
                <w:rFonts w:hint="cs"/>
                <w:rtl/>
                <w:lang w:bidi="fa-IR"/>
              </w:rPr>
              <w:t>ً</w:t>
            </w:r>
            <w:r>
              <w:rPr>
                <w:rtl/>
                <w:lang w:bidi="fa-IR"/>
              </w:rPr>
              <w:t xml:space="preserve"> وابر</w:t>
            </w:r>
            <w:r>
              <w:rPr>
                <w:rFonts w:hint="cs"/>
                <w:rtl/>
                <w:lang w:bidi="fa-IR"/>
              </w:rPr>
              <w:t>َ</w:t>
            </w:r>
            <w:r>
              <w:rPr>
                <w:rtl/>
                <w:lang w:bidi="fa-IR"/>
              </w:rPr>
              <w:t xml:space="preserve"> من ضد</w:t>
            </w:r>
            <w:r>
              <w:rPr>
                <w:rFonts w:hint="cs"/>
                <w:rtl/>
                <w:lang w:bidi="fa-IR"/>
              </w:rPr>
              <w:t>ّ</w:t>
            </w:r>
            <w:r>
              <w:rPr>
                <w:rtl/>
                <w:lang w:bidi="fa-IR"/>
              </w:rPr>
              <w:t>ه</w:t>
            </w:r>
            <w:r>
              <w:rPr>
                <w:rFonts w:hint="cs"/>
                <w:rtl/>
                <w:lang w:bidi="fa-IR"/>
              </w:rPr>
              <w:t>ِ</w:t>
            </w:r>
            <w:r w:rsidRPr="00725071">
              <w:rPr>
                <w:rStyle w:val="libPoemTiniChar0"/>
                <w:rtl/>
              </w:rPr>
              <w:br/>
              <w:t> </w:t>
            </w:r>
          </w:p>
        </w:tc>
        <w:tc>
          <w:tcPr>
            <w:tcW w:w="279" w:type="dxa"/>
            <w:shd w:val="clear" w:color="auto" w:fill="auto"/>
          </w:tcPr>
          <w:p w:rsidR="002A75BF" w:rsidRDefault="002A75BF" w:rsidP="00DB5C9B">
            <w:pPr>
              <w:pStyle w:val="libPoem"/>
              <w:rPr>
                <w:rtl/>
              </w:rPr>
            </w:pPr>
          </w:p>
        </w:tc>
        <w:tc>
          <w:tcPr>
            <w:tcW w:w="3881" w:type="dxa"/>
            <w:shd w:val="clear" w:color="auto" w:fill="auto"/>
          </w:tcPr>
          <w:p w:rsidR="002A75BF" w:rsidRDefault="002A75BF" w:rsidP="00DB5C9B">
            <w:pPr>
              <w:pStyle w:val="libPoem"/>
            </w:pPr>
            <w:r>
              <w:rPr>
                <w:rtl/>
                <w:lang w:bidi="fa-IR"/>
              </w:rPr>
              <w:t>وبث</w:t>
            </w:r>
            <w:r>
              <w:rPr>
                <w:rFonts w:hint="cs"/>
                <w:rtl/>
                <w:lang w:bidi="fa-IR"/>
              </w:rPr>
              <w:t>َّ</w:t>
            </w:r>
            <w:r>
              <w:rPr>
                <w:rtl/>
                <w:lang w:bidi="fa-IR"/>
              </w:rPr>
              <w:t xml:space="preserve"> إليه الهوى وابده</w:t>
            </w:r>
            <w:r>
              <w:rPr>
                <w:rFonts w:hint="cs"/>
                <w:rtl/>
                <w:lang w:bidi="fa-IR"/>
              </w:rPr>
              <w:t>ِ</w:t>
            </w:r>
            <w:r w:rsidRPr="00725071">
              <w:rPr>
                <w:rStyle w:val="libPoemTiniChar0"/>
                <w:rtl/>
              </w:rPr>
              <w:br/>
              <w:t> </w:t>
            </w:r>
          </w:p>
        </w:tc>
      </w:tr>
      <w:tr w:rsidR="002A75BF" w:rsidTr="00DB5C9B">
        <w:trPr>
          <w:trHeight w:val="350"/>
        </w:trPr>
        <w:tc>
          <w:tcPr>
            <w:tcW w:w="3920" w:type="dxa"/>
          </w:tcPr>
          <w:p w:rsidR="002A75BF" w:rsidRDefault="002A75BF" w:rsidP="00DB5C9B">
            <w:pPr>
              <w:pStyle w:val="libPoem"/>
            </w:pPr>
            <w:r>
              <w:rPr>
                <w:rtl/>
                <w:lang w:bidi="fa-IR"/>
              </w:rPr>
              <w:t>ولا تبرح الأرض من عنده</w:t>
            </w:r>
            <w:r>
              <w:rPr>
                <w:rFonts w:hint="cs"/>
                <w:rtl/>
                <w:lang w:bidi="fa-IR"/>
              </w:rPr>
              <w:t>ِ</w:t>
            </w:r>
            <w:r w:rsidRPr="00725071">
              <w:rPr>
                <w:rStyle w:val="libPoemTiniChar0"/>
                <w:rtl/>
              </w:rPr>
              <w:br/>
              <w:t> </w:t>
            </w:r>
          </w:p>
        </w:tc>
        <w:tc>
          <w:tcPr>
            <w:tcW w:w="279" w:type="dxa"/>
          </w:tcPr>
          <w:p w:rsidR="002A75BF" w:rsidRDefault="002A75BF" w:rsidP="00DB5C9B">
            <w:pPr>
              <w:pStyle w:val="libPoem"/>
              <w:rPr>
                <w:rtl/>
              </w:rPr>
            </w:pPr>
          </w:p>
        </w:tc>
        <w:tc>
          <w:tcPr>
            <w:tcW w:w="3881" w:type="dxa"/>
          </w:tcPr>
          <w:p w:rsidR="002A75BF" w:rsidRDefault="002A75BF" w:rsidP="00DB5C9B">
            <w:pPr>
              <w:pStyle w:val="libPoem"/>
            </w:pPr>
            <w:r>
              <w:rPr>
                <w:rtl/>
                <w:lang w:bidi="fa-IR"/>
              </w:rPr>
              <w:t>وأبلغه يا صاح</w:t>
            </w:r>
            <w:r w:rsidR="00C81984">
              <w:rPr>
                <w:rtl/>
                <w:lang w:bidi="fa-IR"/>
              </w:rPr>
              <w:t>!</w:t>
            </w:r>
            <w:r>
              <w:rPr>
                <w:rtl/>
                <w:lang w:bidi="fa-IR"/>
              </w:rPr>
              <w:t xml:space="preserve"> من عبده</w:t>
            </w:r>
            <w:r>
              <w:rPr>
                <w:rFonts w:hint="cs"/>
                <w:rtl/>
                <w:lang w:bidi="fa-IR"/>
              </w:rPr>
              <w:t>ِ</w:t>
            </w:r>
            <w:r w:rsidRPr="00725071">
              <w:rPr>
                <w:rStyle w:val="libPoemTiniChar0"/>
                <w:rtl/>
              </w:rPr>
              <w:br/>
              <w:t> </w:t>
            </w:r>
          </w:p>
        </w:tc>
      </w:tr>
    </w:tbl>
    <w:p w:rsidR="00133737" w:rsidRDefault="00133737" w:rsidP="002A75BF">
      <w:pPr>
        <w:pStyle w:val="libPoemCenter"/>
        <w:rPr>
          <w:lang w:bidi="fa-IR"/>
        </w:rPr>
      </w:pPr>
      <w:r>
        <w:rPr>
          <w:rtl/>
          <w:lang w:bidi="fa-IR"/>
        </w:rPr>
        <w:t>سلام محب</w:t>
      </w:r>
      <w:r w:rsidR="002A75BF">
        <w:rPr>
          <w:rFonts w:hint="cs"/>
          <w:rtl/>
          <w:lang w:bidi="fa-IR"/>
        </w:rPr>
        <w:t>ٍّ</w:t>
      </w:r>
      <w:r>
        <w:rPr>
          <w:rtl/>
          <w:lang w:bidi="fa-IR"/>
        </w:rPr>
        <w:t xml:space="preserve"> تنائا ديارا</w:t>
      </w:r>
    </w:p>
    <w:tbl>
      <w:tblPr>
        <w:tblStyle w:val="TableGrid"/>
        <w:bidiVisual/>
        <w:tblW w:w="4562" w:type="pct"/>
        <w:tblInd w:w="384" w:type="dxa"/>
        <w:tblLook w:val="01E0" w:firstRow="1" w:lastRow="1" w:firstColumn="1" w:lastColumn="1" w:noHBand="0" w:noVBand="0"/>
      </w:tblPr>
      <w:tblGrid>
        <w:gridCol w:w="3960"/>
        <w:gridCol w:w="282"/>
        <w:gridCol w:w="3920"/>
      </w:tblGrid>
      <w:tr w:rsidR="002A75BF" w:rsidTr="00DB5C9B">
        <w:trPr>
          <w:trHeight w:val="350"/>
        </w:trPr>
        <w:tc>
          <w:tcPr>
            <w:tcW w:w="3920" w:type="dxa"/>
            <w:shd w:val="clear" w:color="auto" w:fill="auto"/>
          </w:tcPr>
          <w:p w:rsidR="002A75BF" w:rsidRDefault="002A75BF" w:rsidP="00DB5C9B">
            <w:pPr>
              <w:pStyle w:val="libPoem"/>
            </w:pPr>
            <w:r>
              <w:rPr>
                <w:rtl/>
                <w:lang w:bidi="fa-IR"/>
              </w:rPr>
              <w:t>ألا زره ثم</w:t>
            </w:r>
            <w:r>
              <w:rPr>
                <w:rFonts w:hint="cs"/>
                <w:rtl/>
                <w:lang w:bidi="fa-IR"/>
              </w:rPr>
              <w:t>ّ</w:t>
            </w:r>
            <w:r>
              <w:rPr>
                <w:rtl/>
                <w:lang w:bidi="fa-IR"/>
              </w:rPr>
              <w:t xml:space="preserve"> احظ في قربه</w:t>
            </w:r>
            <w:r>
              <w:rPr>
                <w:rFonts w:hint="cs"/>
                <w:rtl/>
                <w:lang w:bidi="fa-IR"/>
              </w:rPr>
              <w:t>ِ</w:t>
            </w:r>
            <w:r w:rsidRPr="00725071">
              <w:rPr>
                <w:rStyle w:val="libPoemTiniChar0"/>
                <w:rtl/>
              </w:rPr>
              <w:br/>
              <w:t> </w:t>
            </w:r>
          </w:p>
        </w:tc>
        <w:tc>
          <w:tcPr>
            <w:tcW w:w="279" w:type="dxa"/>
            <w:shd w:val="clear" w:color="auto" w:fill="auto"/>
          </w:tcPr>
          <w:p w:rsidR="002A75BF" w:rsidRDefault="002A75BF" w:rsidP="00DB5C9B">
            <w:pPr>
              <w:pStyle w:val="libPoem"/>
              <w:rPr>
                <w:rtl/>
              </w:rPr>
            </w:pPr>
          </w:p>
        </w:tc>
        <w:tc>
          <w:tcPr>
            <w:tcW w:w="3881" w:type="dxa"/>
            <w:shd w:val="clear" w:color="auto" w:fill="auto"/>
          </w:tcPr>
          <w:p w:rsidR="002A75BF" w:rsidRDefault="002A75BF" w:rsidP="00DB5C9B">
            <w:pPr>
              <w:pStyle w:val="libPoem"/>
            </w:pPr>
            <w:r>
              <w:rPr>
                <w:rtl/>
                <w:lang w:bidi="fa-IR"/>
              </w:rPr>
              <w:t>لتكسب أجرا</w:t>
            </w:r>
            <w:r>
              <w:rPr>
                <w:rFonts w:hint="cs"/>
                <w:rtl/>
                <w:lang w:bidi="fa-IR"/>
              </w:rPr>
              <w:t>ً</w:t>
            </w:r>
            <w:r>
              <w:rPr>
                <w:rtl/>
                <w:lang w:bidi="fa-IR"/>
              </w:rPr>
              <w:t xml:space="preserve"> وتنجو به</w:t>
            </w:r>
            <w:r>
              <w:rPr>
                <w:rFonts w:hint="cs"/>
                <w:rtl/>
                <w:lang w:bidi="fa-IR"/>
              </w:rPr>
              <w:t>ِ</w:t>
            </w:r>
            <w:r w:rsidRPr="00725071">
              <w:rPr>
                <w:rStyle w:val="libPoemTiniChar0"/>
                <w:rtl/>
              </w:rPr>
              <w:br/>
              <w:t> </w:t>
            </w:r>
          </w:p>
        </w:tc>
      </w:tr>
      <w:tr w:rsidR="002A75BF" w:rsidTr="00DB5C9B">
        <w:trPr>
          <w:trHeight w:val="350"/>
        </w:trPr>
        <w:tc>
          <w:tcPr>
            <w:tcW w:w="3920" w:type="dxa"/>
          </w:tcPr>
          <w:p w:rsidR="002A75BF" w:rsidRDefault="002A75BF" w:rsidP="00DB5C9B">
            <w:pPr>
              <w:pStyle w:val="libPoem"/>
            </w:pPr>
            <w:r>
              <w:rPr>
                <w:rtl/>
                <w:lang w:bidi="fa-IR"/>
              </w:rPr>
              <w:t>وقم والتثم ترب أعتابه</w:t>
            </w:r>
            <w:r>
              <w:rPr>
                <w:rFonts w:hint="cs"/>
                <w:rtl/>
                <w:lang w:bidi="fa-IR"/>
              </w:rPr>
              <w:t>ِ</w:t>
            </w:r>
            <w:r w:rsidRPr="00725071">
              <w:rPr>
                <w:rStyle w:val="libPoemTiniChar0"/>
                <w:rtl/>
              </w:rPr>
              <w:br/>
              <w:t> </w:t>
            </w:r>
          </w:p>
        </w:tc>
        <w:tc>
          <w:tcPr>
            <w:tcW w:w="279" w:type="dxa"/>
          </w:tcPr>
          <w:p w:rsidR="002A75BF" w:rsidRDefault="002A75BF" w:rsidP="00DB5C9B">
            <w:pPr>
              <w:pStyle w:val="libPoem"/>
              <w:rPr>
                <w:rtl/>
              </w:rPr>
            </w:pPr>
          </w:p>
        </w:tc>
        <w:tc>
          <w:tcPr>
            <w:tcW w:w="3881" w:type="dxa"/>
          </w:tcPr>
          <w:p w:rsidR="002A75BF" w:rsidRDefault="002A75BF" w:rsidP="00DB5C9B">
            <w:pPr>
              <w:pStyle w:val="libPoem"/>
            </w:pPr>
            <w:r>
              <w:rPr>
                <w:rtl/>
                <w:lang w:bidi="fa-IR"/>
              </w:rPr>
              <w:t>وأظهر عناك بأبوابه</w:t>
            </w:r>
            <w:r>
              <w:rPr>
                <w:rFonts w:hint="cs"/>
                <w:rtl/>
                <w:lang w:bidi="fa-IR"/>
              </w:rPr>
              <w:t>ِ</w:t>
            </w:r>
            <w:r w:rsidRPr="00725071">
              <w:rPr>
                <w:rStyle w:val="libPoemTiniChar0"/>
                <w:rtl/>
              </w:rPr>
              <w:br/>
              <w:t> </w:t>
            </w:r>
          </w:p>
        </w:tc>
      </w:tr>
    </w:tbl>
    <w:p w:rsidR="00133737" w:rsidRDefault="00133737" w:rsidP="002A75BF">
      <w:pPr>
        <w:pStyle w:val="libPoemCenter"/>
        <w:rPr>
          <w:lang w:bidi="fa-IR"/>
        </w:rPr>
      </w:pPr>
      <w:r>
        <w:rPr>
          <w:rtl/>
          <w:lang w:bidi="fa-IR"/>
        </w:rPr>
        <w:t>معف</w:t>
      </w:r>
      <w:r w:rsidR="002A75BF">
        <w:rPr>
          <w:rFonts w:hint="cs"/>
          <w:rtl/>
          <w:lang w:bidi="fa-IR"/>
        </w:rPr>
        <w:t>ّ</w:t>
      </w:r>
      <w:r>
        <w:rPr>
          <w:rtl/>
          <w:lang w:bidi="fa-IR"/>
        </w:rPr>
        <w:t>ر خد</w:t>
      </w:r>
      <w:r w:rsidR="002A75BF">
        <w:rPr>
          <w:rFonts w:hint="cs"/>
          <w:rtl/>
          <w:lang w:bidi="fa-IR"/>
        </w:rPr>
        <w:t>ّ</w:t>
      </w:r>
      <w:r>
        <w:rPr>
          <w:rtl/>
          <w:lang w:bidi="fa-IR"/>
        </w:rPr>
        <w:t>يك فيه احتقارا</w:t>
      </w:r>
    </w:p>
    <w:tbl>
      <w:tblPr>
        <w:tblStyle w:val="TableGrid"/>
        <w:bidiVisual/>
        <w:tblW w:w="4562" w:type="pct"/>
        <w:tblInd w:w="384" w:type="dxa"/>
        <w:tblLook w:val="01E0" w:firstRow="1" w:lastRow="1" w:firstColumn="1" w:lastColumn="1" w:noHBand="0" w:noVBand="0"/>
      </w:tblPr>
      <w:tblGrid>
        <w:gridCol w:w="3960"/>
        <w:gridCol w:w="282"/>
        <w:gridCol w:w="3920"/>
      </w:tblGrid>
      <w:tr w:rsidR="002A75BF" w:rsidTr="00DB5C9B">
        <w:trPr>
          <w:trHeight w:val="350"/>
        </w:trPr>
        <w:tc>
          <w:tcPr>
            <w:tcW w:w="3920" w:type="dxa"/>
            <w:shd w:val="clear" w:color="auto" w:fill="auto"/>
          </w:tcPr>
          <w:p w:rsidR="002A75BF" w:rsidRDefault="002A75BF" w:rsidP="00DB5C9B">
            <w:pPr>
              <w:pStyle w:val="libPoem"/>
            </w:pPr>
            <w:r>
              <w:rPr>
                <w:rtl/>
                <w:lang w:bidi="fa-IR"/>
              </w:rPr>
              <w:t>ويا من أتى بعد قطع الفلا</w:t>
            </w:r>
            <w:r w:rsidRPr="00725071">
              <w:rPr>
                <w:rStyle w:val="libPoemTiniChar0"/>
                <w:rtl/>
              </w:rPr>
              <w:br/>
              <w:t> </w:t>
            </w:r>
          </w:p>
        </w:tc>
        <w:tc>
          <w:tcPr>
            <w:tcW w:w="279" w:type="dxa"/>
            <w:shd w:val="clear" w:color="auto" w:fill="auto"/>
          </w:tcPr>
          <w:p w:rsidR="002A75BF" w:rsidRDefault="002A75BF" w:rsidP="00DB5C9B">
            <w:pPr>
              <w:pStyle w:val="libPoem"/>
              <w:rPr>
                <w:rtl/>
              </w:rPr>
            </w:pPr>
          </w:p>
        </w:tc>
        <w:tc>
          <w:tcPr>
            <w:tcW w:w="3881" w:type="dxa"/>
            <w:shd w:val="clear" w:color="auto" w:fill="auto"/>
          </w:tcPr>
          <w:p w:rsidR="002A75BF" w:rsidRDefault="002A75BF" w:rsidP="00DB5C9B">
            <w:pPr>
              <w:pStyle w:val="libPoem"/>
            </w:pPr>
            <w:r>
              <w:rPr>
                <w:rtl/>
                <w:lang w:bidi="fa-IR"/>
              </w:rPr>
              <w:t>إمام الهدى وشفيع الملا</w:t>
            </w:r>
            <w:r w:rsidR="00C81984">
              <w:rPr>
                <w:rtl/>
                <w:lang w:bidi="fa-IR"/>
              </w:rPr>
              <w:t>!</w:t>
            </w:r>
            <w:r w:rsidRPr="00725071">
              <w:rPr>
                <w:rStyle w:val="libPoemTiniChar0"/>
                <w:rtl/>
              </w:rPr>
              <w:br/>
              <w:t> </w:t>
            </w:r>
          </w:p>
        </w:tc>
      </w:tr>
      <w:tr w:rsidR="002A75BF" w:rsidTr="00DB5C9B">
        <w:trPr>
          <w:trHeight w:val="350"/>
        </w:trPr>
        <w:tc>
          <w:tcPr>
            <w:tcW w:w="3920" w:type="dxa"/>
          </w:tcPr>
          <w:p w:rsidR="002A75BF" w:rsidRDefault="002A75BF" w:rsidP="00DB5C9B">
            <w:pPr>
              <w:pStyle w:val="libPoem"/>
            </w:pPr>
            <w:r>
              <w:rPr>
                <w:rtl/>
                <w:lang w:bidi="fa-IR"/>
              </w:rPr>
              <w:t>تمس</w:t>
            </w:r>
            <w:r w:rsidR="00E94690">
              <w:rPr>
                <w:rFonts w:hint="cs"/>
                <w:rtl/>
                <w:lang w:bidi="fa-IR"/>
              </w:rPr>
              <w:t>ّ</w:t>
            </w:r>
            <w:r>
              <w:rPr>
                <w:rtl/>
                <w:lang w:bidi="fa-IR"/>
              </w:rPr>
              <w:t>ك به فهو عفد الولا</w:t>
            </w:r>
            <w:r w:rsidRPr="00725071">
              <w:rPr>
                <w:rStyle w:val="libPoemTiniChar0"/>
                <w:rtl/>
              </w:rPr>
              <w:br/>
              <w:t> </w:t>
            </w:r>
          </w:p>
        </w:tc>
        <w:tc>
          <w:tcPr>
            <w:tcW w:w="279" w:type="dxa"/>
          </w:tcPr>
          <w:p w:rsidR="002A75BF" w:rsidRDefault="002A75BF" w:rsidP="00DB5C9B">
            <w:pPr>
              <w:pStyle w:val="libPoem"/>
              <w:rPr>
                <w:rtl/>
              </w:rPr>
            </w:pPr>
          </w:p>
        </w:tc>
        <w:tc>
          <w:tcPr>
            <w:tcW w:w="3881" w:type="dxa"/>
          </w:tcPr>
          <w:p w:rsidR="002A75BF" w:rsidRDefault="002A75BF" w:rsidP="00DB5C9B">
            <w:pPr>
              <w:pStyle w:val="libPoem"/>
            </w:pPr>
            <w:r>
              <w:rPr>
                <w:rtl/>
                <w:lang w:bidi="fa-IR"/>
              </w:rPr>
              <w:t>فمن كان مستأثرا</w:t>
            </w:r>
            <w:r>
              <w:rPr>
                <w:rFonts w:hint="cs"/>
                <w:rtl/>
                <w:lang w:bidi="fa-IR"/>
              </w:rPr>
              <w:t>ً</w:t>
            </w:r>
            <w:r>
              <w:rPr>
                <w:rtl/>
                <w:lang w:bidi="fa-IR"/>
              </w:rPr>
              <w:t xml:space="preserve"> في البلا</w:t>
            </w:r>
            <w:r w:rsidRPr="00725071">
              <w:rPr>
                <w:rStyle w:val="libPoemTiniChar0"/>
                <w:rtl/>
              </w:rPr>
              <w:br/>
              <w:t> </w:t>
            </w:r>
          </w:p>
        </w:tc>
      </w:tr>
    </w:tbl>
    <w:p w:rsidR="00133737" w:rsidRDefault="00133737" w:rsidP="002A75BF">
      <w:pPr>
        <w:pStyle w:val="libPoemCenter"/>
        <w:rPr>
          <w:lang w:bidi="fa-IR"/>
        </w:rPr>
      </w:pPr>
      <w:r>
        <w:rPr>
          <w:rtl/>
          <w:lang w:bidi="fa-IR"/>
        </w:rPr>
        <w:t>سوى حيدر لا يفك</w:t>
      </w:r>
      <w:r w:rsidR="002A75BF">
        <w:rPr>
          <w:rFonts w:hint="cs"/>
          <w:rtl/>
          <w:lang w:bidi="fa-IR"/>
        </w:rPr>
        <w:t>ّ</w:t>
      </w:r>
      <w:r>
        <w:rPr>
          <w:rtl/>
          <w:lang w:bidi="fa-IR"/>
        </w:rPr>
        <w:t xml:space="preserve"> ال</w:t>
      </w:r>
      <w:r w:rsidR="002A75BF">
        <w:rPr>
          <w:rFonts w:hint="cs"/>
          <w:rtl/>
          <w:lang w:bidi="fa-IR"/>
        </w:rPr>
        <w:t>ا</w:t>
      </w:r>
      <w:r>
        <w:rPr>
          <w:rtl/>
          <w:lang w:bidi="fa-IR"/>
        </w:rPr>
        <w:t>سارى</w:t>
      </w:r>
    </w:p>
    <w:tbl>
      <w:tblPr>
        <w:tblStyle w:val="TableGrid"/>
        <w:bidiVisual/>
        <w:tblW w:w="4562" w:type="pct"/>
        <w:tblInd w:w="384" w:type="dxa"/>
        <w:tblLook w:val="01E0" w:firstRow="1" w:lastRow="1" w:firstColumn="1" w:lastColumn="1" w:noHBand="0" w:noVBand="0"/>
      </w:tblPr>
      <w:tblGrid>
        <w:gridCol w:w="3960"/>
        <w:gridCol w:w="282"/>
        <w:gridCol w:w="3920"/>
      </w:tblGrid>
      <w:tr w:rsidR="002A75BF" w:rsidTr="00DB5C9B">
        <w:trPr>
          <w:trHeight w:val="350"/>
        </w:trPr>
        <w:tc>
          <w:tcPr>
            <w:tcW w:w="3920" w:type="dxa"/>
            <w:shd w:val="clear" w:color="auto" w:fill="auto"/>
          </w:tcPr>
          <w:p w:rsidR="002A75BF" w:rsidRDefault="002A75BF" w:rsidP="00DB5C9B">
            <w:pPr>
              <w:pStyle w:val="libPoem"/>
            </w:pPr>
            <w:r>
              <w:rPr>
                <w:rtl/>
                <w:lang w:bidi="fa-IR"/>
              </w:rPr>
              <w:t>وكث</w:t>
            </w:r>
            <w:r>
              <w:rPr>
                <w:rFonts w:hint="cs"/>
                <w:rtl/>
                <w:lang w:bidi="fa-IR"/>
              </w:rPr>
              <w:t>ّ</w:t>
            </w:r>
            <w:r>
              <w:rPr>
                <w:rtl/>
                <w:lang w:bidi="fa-IR"/>
              </w:rPr>
              <w:t>ر بكاك بذاك المكان</w:t>
            </w:r>
            <w:r>
              <w:rPr>
                <w:rFonts w:hint="cs"/>
                <w:rtl/>
                <w:lang w:bidi="fa-IR"/>
              </w:rPr>
              <w:t>ْ</w:t>
            </w:r>
            <w:r w:rsidRPr="00725071">
              <w:rPr>
                <w:rStyle w:val="libPoemTiniChar0"/>
                <w:rtl/>
              </w:rPr>
              <w:br/>
              <w:t> </w:t>
            </w:r>
          </w:p>
        </w:tc>
        <w:tc>
          <w:tcPr>
            <w:tcW w:w="279" w:type="dxa"/>
            <w:shd w:val="clear" w:color="auto" w:fill="auto"/>
          </w:tcPr>
          <w:p w:rsidR="002A75BF" w:rsidRDefault="002A75BF" w:rsidP="00DB5C9B">
            <w:pPr>
              <w:pStyle w:val="libPoem"/>
              <w:rPr>
                <w:rtl/>
              </w:rPr>
            </w:pPr>
          </w:p>
        </w:tc>
        <w:tc>
          <w:tcPr>
            <w:tcW w:w="3881" w:type="dxa"/>
            <w:shd w:val="clear" w:color="auto" w:fill="auto"/>
          </w:tcPr>
          <w:p w:rsidR="002A75BF" w:rsidRDefault="002A75BF" w:rsidP="00DB5C9B">
            <w:pPr>
              <w:pStyle w:val="libPoem"/>
            </w:pPr>
            <w:r>
              <w:rPr>
                <w:rtl/>
                <w:lang w:bidi="fa-IR"/>
              </w:rPr>
              <w:t>وقل</w:t>
            </w:r>
            <w:r w:rsidR="00C81984">
              <w:rPr>
                <w:rtl/>
                <w:lang w:bidi="fa-IR"/>
              </w:rPr>
              <w:t>:</w:t>
            </w:r>
            <w:r>
              <w:rPr>
                <w:rtl/>
                <w:lang w:bidi="fa-IR"/>
              </w:rPr>
              <w:t xml:space="preserve"> يا قسيم الل</w:t>
            </w:r>
            <w:r>
              <w:rPr>
                <w:rFonts w:hint="cs"/>
                <w:rtl/>
                <w:lang w:bidi="fa-IR"/>
              </w:rPr>
              <w:t>ّ</w:t>
            </w:r>
            <w:r>
              <w:rPr>
                <w:rtl/>
                <w:lang w:bidi="fa-IR"/>
              </w:rPr>
              <w:t>ظى والجنان</w:t>
            </w:r>
            <w:r>
              <w:rPr>
                <w:rFonts w:hint="cs"/>
                <w:rtl/>
                <w:lang w:bidi="fa-IR"/>
              </w:rPr>
              <w:t>ْ</w:t>
            </w:r>
            <w:r w:rsidRPr="00725071">
              <w:rPr>
                <w:rStyle w:val="libPoemTiniChar0"/>
                <w:rtl/>
              </w:rPr>
              <w:br/>
              <w:t> </w:t>
            </w:r>
          </w:p>
        </w:tc>
      </w:tr>
      <w:tr w:rsidR="002A75BF" w:rsidTr="00DB5C9B">
        <w:trPr>
          <w:trHeight w:val="350"/>
        </w:trPr>
        <w:tc>
          <w:tcPr>
            <w:tcW w:w="3920" w:type="dxa"/>
          </w:tcPr>
          <w:p w:rsidR="002A75BF" w:rsidRDefault="002A75BF" w:rsidP="00DB5C9B">
            <w:pPr>
              <w:pStyle w:val="libPoem"/>
            </w:pPr>
            <w:r>
              <w:rPr>
                <w:rtl/>
                <w:lang w:bidi="fa-IR"/>
              </w:rPr>
              <w:t>عبيدك يرجو لديك الأمان</w:t>
            </w:r>
            <w:r w:rsidR="007156D2">
              <w:rPr>
                <w:rFonts w:hint="cs"/>
                <w:rtl/>
                <w:lang w:bidi="fa-IR"/>
              </w:rPr>
              <w:t>ْ</w:t>
            </w:r>
            <w:r w:rsidRPr="00725071">
              <w:rPr>
                <w:rStyle w:val="libPoemTiniChar0"/>
                <w:rtl/>
              </w:rPr>
              <w:br/>
              <w:t> </w:t>
            </w:r>
          </w:p>
        </w:tc>
        <w:tc>
          <w:tcPr>
            <w:tcW w:w="279" w:type="dxa"/>
          </w:tcPr>
          <w:p w:rsidR="002A75BF" w:rsidRDefault="002A75BF" w:rsidP="00DB5C9B">
            <w:pPr>
              <w:pStyle w:val="libPoem"/>
              <w:rPr>
                <w:rtl/>
              </w:rPr>
            </w:pPr>
          </w:p>
        </w:tc>
        <w:tc>
          <w:tcPr>
            <w:tcW w:w="3881" w:type="dxa"/>
          </w:tcPr>
          <w:p w:rsidR="002A75BF" w:rsidRDefault="007156D2" w:rsidP="007156D2">
            <w:pPr>
              <w:pStyle w:val="libPoem"/>
            </w:pPr>
            <w:r>
              <w:rPr>
                <w:rtl/>
                <w:lang w:bidi="fa-IR"/>
              </w:rPr>
              <w:t xml:space="preserve">دعاه البلا </w:t>
            </w:r>
            <w:r w:rsidR="002A75BF">
              <w:rPr>
                <w:rtl/>
                <w:lang w:bidi="fa-IR"/>
              </w:rPr>
              <w:t>وجفاه الز</w:t>
            </w:r>
            <w:r>
              <w:rPr>
                <w:rFonts w:hint="cs"/>
                <w:rtl/>
                <w:lang w:bidi="fa-IR"/>
              </w:rPr>
              <w:t>ّ</w:t>
            </w:r>
            <w:r w:rsidR="002A75BF">
              <w:rPr>
                <w:rtl/>
                <w:lang w:bidi="fa-IR"/>
              </w:rPr>
              <w:t>مان</w:t>
            </w:r>
            <w:r>
              <w:rPr>
                <w:rFonts w:hint="cs"/>
                <w:rtl/>
                <w:lang w:bidi="fa-IR"/>
              </w:rPr>
              <w:t>ْ</w:t>
            </w:r>
            <w:r w:rsidR="002A75BF" w:rsidRPr="00725071">
              <w:rPr>
                <w:rStyle w:val="libPoemTiniChar0"/>
                <w:rtl/>
              </w:rPr>
              <w:br/>
              <w:t> </w:t>
            </w:r>
          </w:p>
        </w:tc>
      </w:tr>
    </w:tbl>
    <w:p w:rsidR="00133737" w:rsidRDefault="00133737" w:rsidP="007156D2">
      <w:pPr>
        <w:pStyle w:val="libPoemCenter"/>
        <w:rPr>
          <w:lang w:bidi="fa-IR"/>
        </w:rPr>
      </w:pPr>
      <w:r>
        <w:rPr>
          <w:rtl/>
          <w:lang w:bidi="fa-IR"/>
        </w:rPr>
        <w:t>وفيك من الحادثات استجارا</w:t>
      </w:r>
    </w:p>
    <w:tbl>
      <w:tblPr>
        <w:tblStyle w:val="TableGrid"/>
        <w:bidiVisual/>
        <w:tblW w:w="4562" w:type="pct"/>
        <w:tblInd w:w="384" w:type="dxa"/>
        <w:tblLook w:val="01E0" w:firstRow="1" w:lastRow="1" w:firstColumn="1" w:lastColumn="1" w:noHBand="0" w:noVBand="0"/>
      </w:tblPr>
      <w:tblGrid>
        <w:gridCol w:w="3960"/>
        <w:gridCol w:w="282"/>
        <w:gridCol w:w="3920"/>
      </w:tblGrid>
      <w:tr w:rsidR="002A75BF" w:rsidTr="00DB5C9B">
        <w:trPr>
          <w:trHeight w:val="350"/>
        </w:trPr>
        <w:tc>
          <w:tcPr>
            <w:tcW w:w="3920" w:type="dxa"/>
            <w:shd w:val="clear" w:color="auto" w:fill="auto"/>
          </w:tcPr>
          <w:p w:rsidR="002A75BF" w:rsidRDefault="007156D2" w:rsidP="00DB5C9B">
            <w:pPr>
              <w:pStyle w:val="libPoem"/>
            </w:pPr>
            <w:r>
              <w:rPr>
                <w:rtl/>
                <w:lang w:bidi="fa-IR"/>
              </w:rPr>
              <w:t>مواليك مستأثر</w:t>
            </w:r>
            <w:r>
              <w:rPr>
                <w:rFonts w:hint="cs"/>
                <w:rtl/>
                <w:lang w:bidi="fa-IR"/>
              </w:rPr>
              <w:t>ٌ</w:t>
            </w:r>
            <w:r>
              <w:rPr>
                <w:rtl/>
                <w:lang w:bidi="fa-IR"/>
              </w:rPr>
              <w:t xml:space="preserve"> في يديك</w:t>
            </w:r>
            <w:r>
              <w:rPr>
                <w:rFonts w:hint="cs"/>
                <w:rtl/>
                <w:lang w:bidi="fa-IR"/>
              </w:rPr>
              <w:t>ْ</w:t>
            </w:r>
            <w:r w:rsidR="002A75BF" w:rsidRPr="00725071">
              <w:rPr>
                <w:rStyle w:val="libPoemTiniChar0"/>
                <w:rtl/>
              </w:rPr>
              <w:br/>
              <w:t> </w:t>
            </w:r>
          </w:p>
        </w:tc>
        <w:tc>
          <w:tcPr>
            <w:tcW w:w="279" w:type="dxa"/>
            <w:shd w:val="clear" w:color="auto" w:fill="auto"/>
          </w:tcPr>
          <w:p w:rsidR="002A75BF" w:rsidRDefault="002A75BF" w:rsidP="00DB5C9B">
            <w:pPr>
              <w:pStyle w:val="libPoem"/>
              <w:rPr>
                <w:rtl/>
              </w:rPr>
            </w:pPr>
          </w:p>
        </w:tc>
        <w:tc>
          <w:tcPr>
            <w:tcW w:w="3881" w:type="dxa"/>
            <w:shd w:val="clear" w:color="auto" w:fill="auto"/>
          </w:tcPr>
          <w:p w:rsidR="002A75BF" w:rsidRDefault="007156D2" w:rsidP="00DB5C9B">
            <w:pPr>
              <w:pStyle w:val="libPoem"/>
            </w:pPr>
            <w:r>
              <w:rPr>
                <w:rtl/>
                <w:lang w:bidi="fa-IR"/>
              </w:rPr>
              <w:t>ولم يكل الفك</w:t>
            </w:r>
            <w:r>
              <w:rPr>
                <w:rFonts w:hint="cs"/>
                <w:rtl/>
                <w:lang w:bidi="fa-IR"/>
              </w:rPr>
              <w:t>ّ</w:t>
            </w:r>
            <w:r>
              <w:rPr>
                <w:rtl/>
                <w:lang w:bidi="fa-IR"/>
              </w:rPr>
              <w:t xml:space="preserve"> إل</w:t>
            </w:r>
            <w:r>
              <w:rPr>
                <w:rFonts w:hint="cs"/>
                <w:rtl/>
                <w:lang w:bidi="fa-IR"/>
              </w:rPr>
              <w:t>ّ</w:t>
            </w:r>
            <w:r>
              <w:rPr>
                <w:rtl/>
                <w:lang w:bidi="fa-IR"/>
              </w:rPr>
              <w:t>ا عليك</w:t>
            </w:r>
            <w:r>
              <w:rPr>
                <w:rFonts w:hint="cs"/>
                <w:rtl/>
                <w:lang w:bidi="fa-IR"/>
              </w:rPr>
              <w:t>ْ</w:t>
            </w:r>
            <w:r w:rsidR="002A75BF" w:rsidRPr="00725071">
              <w:rPr>
                <w:rStyle w:val="libPoemTiniChar0"/>
                <w:rtl/>
              </w:rPr>
              <w:br/>
              <w:t> </w:t>
            </w:r>
          </w:p>
        </w:tc>
      </w:tr>
      <w:tr w:rsidR="002A75BF" w:rsidTr="00DB5C9B">
        <w:trPr>
          <w:trHeight w:val="350"/>
        </w:trPr>
        <w:tc>
          <w:tcPr>
            <w:tcW w:w="3920" w:type="dxa"/>
          </w:tcPr>
          <w:p w:rsidR="002A75BF" w:rsidRDefault="007156D2" w:rsidP="00DB5C9B">
            <w:pPr>
              <w:pStyle w:val="libPoem"/>
            </w:pPr>
            <w:r>
              <w:rPr>
                <w:rtl/>
                <w:lang w:bidi="fa-IR"/>
              </w:rPr>
              <w:t>أتاك من الذ</w:t>
            </w:r>
            <w:r>
              <w:rPr>
                <w:rFonts w:hint="cs"/>
                <w:rtl/>
                <w:lang w:bidi="fa-IR"/>
              </w:rPr>
              <w:t>ّ</w:t>
            </w:r>
            <w:r>
              <w:rPr>
                <w:rtl/>
                <w:lang w:bidi="fa-IR"/>
              </w:rPr>
              <w:t>نب يشكو اليك</w:t>
            </w:r>
            <w:r>
              <w:rPr>
                <w:rFonts w:hint="cs"/>
                <w:rtl/>
                <w:lang w:bidi="fa-IR"/>
              </w:rPr>
              <w:t>ْ</w:t>
            </w:r>
            <w:r w:rsidR="002A75BF" w:rsidRPr="00725071">
              <w:rPr>
                <w:rStyle w:val="libPoemTiniChar0"/>
                <w:rtl/>
              </w:rPr>
              <w:br/>
              <w:t> </w:t>
            </w:r>
          </w:p>
        </w:tc>
        <w:tc>
          <w:tcPr>
            <w:tcW w:w="279" w:type="dxa"/>
          </w:tcPr>
          <w:p w:rsidR="002A75BF" w:rsidRDefault="002A75BF" w:rsidP="00DB5C9B">
            <w:pPr>
              <w:pStyle w:val="libPoem"/>
              <w:rPr>
                <w:rtl/>
              </w:rPr>
            </w:pPr>
          </w:p>
        </w:tc>
        <w:tc>
          <w:tcPr>
            <w:tcW w:w="3881" w:type="dxa"/>
          </w:tcPr>
          <w:p w:rsidR="002A75BF" w:rsidRDefault="007156D2" w:rsidP="00DB5C9B">
            <w:pPr>
              <w:pStyle w:val="libPoem"/>
            </w:pPr>
            <w:r>
              <w:rPr>
                <w:rtl/>
                <w:lang w:bidi="fa-IR"/>
              </w:rPr>
              <w:t>أبت نفسه الذل</w:t>
            </w:r>
            <w:r>
              <w:rPr>
                <w:rFonts w:hint="cs"/>
                <w:rtl/>
                <w:lang w:bidi="fa-IR"/>
              </w:rPr>
              <w:t>ّ</w:t>
            </w:r>
            <w:r>
              <w:rPr>
                <w:rtl/>
                <w:lang w:bidi="fa-IR"/>
              </w:rPr>
              <w:t xml:space="preserve"> إل</w:t>
            </w:r>
            <w:r>
              <w:rPr>
                <w:rFonts w:hint="cs"/>
                <w:rtl/>
                <w:lang w:bidi="fa-IR"/>
              </w:rPr>
              <w:t>ّ</w:t>
            </w:r>
            <w:r>
              <w:rPr>
                <w:rtl/>
                <w:lang w:bidi="fa-IR"/>
              </w:rPr>
              <w:t>ا لديك</w:t>
            </w:r>
            <w:r>
              <w:rPr>
                <w:rFonts w:hint="cs"/>
                <w:rtl/>
                <w:lang w:bidi="fa-IR"/>
              </w:rPr>
              <w:t>ْ</w:t>
            </w:r>
            <w:r w:rsidR="002A75BF" w:rsidRPr="00725071">
              <w:rPr>
                <w:rStyle w:val="libPoemTiniChar0"/>
                <w:rtl/>
              </w:rPr>
              <w:br/>
              <w:t> </w:t>
            </w:r>
          </w:p>
        </w:tc>
      </w:tr>
    </w:tbl>
    <w:p w:rsidR="00133737" w:rsidRDefault="00133737" w:rsidP="007156D2">
      <w:pPr>
        <w:pStyle w:val="libPoemCenter"/>
        <w:rPr>
          <w:lang w:bidi="fa-IR"/>
        </w:rPr>
      </w:pPr>
      <w:r>
        <w:rPr>
          <w:rtl/>
          <w:lang w:bidi="fa-IR"/>
        </w:rPr>
        <w:t>وبعد المهيمن فيك استجارا</w:t>
      </w:r>
    </w:p>
    <w:tbl>
      <w:tblPr>
        <w:tblStyle w:val="TableGrid"/>
        <w:bidiVisual/>
        <w:tblW w:w="4562" w:type="pct"/>
        <w:tblInd w:w="384" w:type="dxa"/>
        <w:tblLook w:val="01E0" w:firstRow="1" w:lastRow="1" w:firstColumn="1" w:lastColumn="1" w:noHBand="0" w:noVBand="0"/>
      </w:tblPr>
      <w:tblGrid>
        <w:gridCol w:w="3960"/>
        <w:gridCol w:w="282"/>
        <w:gridCol w:w="3920"/>
      </w:tblGrid>
      <w:tr w:rsidR="002A75BF" w:rsidTr="00DB5C9B">
        <w:trPr>
          <w:trHeight w:val="350"/>
        </w:trPr>
        <w:tc>
          <w:tcPr>
            <w:tcW w:w="3920" w:type="dxa"/>
            <w:shd w:val="clear" w:color="auto" w:fill="auto"/>
          </w:tcPr>
          <w:p w:rsidR="002A75BF" w:rsidRDefault="007156D2" w:rsidP="00DB5C9B">
            <w:pPr>
              <w:pStyle w:val="libPoem"/>
            </w:pPr>
            <w:r>
              <w:rPr>
                <w:rtl/>
                <w:lang w:bidi="fa-IR"/>
              </w:rPr>
              <w:t>إليك التجى يا سفين النجاة</w:t>
            </w:r>
            <w:r w:rsidR="00C81984">
              <w:rPr>
                <w:rtl/>
                <w:lang w:bidi="fa-IR"/>
              </w:rPr>
              <w:t>!</w:t>
            </w:r>
            <w:r w:rsidR="002A75BF" w:rsidRPr="00725071">
              <w:rPr>
                <w:rStyle w:val="libPoemTiniChar0"/>
                <w:rtl/>
              </w:rPr>
              <w:br/>
              <w:t> </w:t>
            </w:r>
          </w:p>
        </w:tc>
        <w:tc>
          <w:tcPr>
            <w:tcW w:w="279" w:type="dxa"/>
            <w:shd w:val="clear" w:color="auto" w:fill="auto"/>
          </w:tcPr>
          <w:p w:rsidR="002A75BF" w:rsidRDefault="002A75BF" w:rsidP="00DB5C9B">
            <w:pPr>
              <w:pStyle w:val="libPoem"/>
              <w:rPr>
                <w:rtl/>
              </w:rPr>
            </w:pPr>
          </w:p>
        </w:tc>
        <w:tc>
          <w:tcPr>
            <w:tcW w:w="3881" w:type="dxa"/>
            <w:shd w:val="clear" w:color="auto" w:fill="auto"/>
          </w:tcPr>
          <w:p w:rsidR="002A75BF" w:rsidRDefault="007156D2" w:rsidP="00DB5C9B">
            <w:pPr>
              <w:pStyle w:val="libPoem"/>
            </w:pPr>
            <w:r>
              <w:rPr>
                <w:rtl/>
                <w:lang w:bidi="fa-IR"/>
              </w:rPr>
              <w:t>وعن حب</w:t>
            </w:r>
            <w:r>
              <w:rPr>
                <w:rFonts w:hint="cs"/>
                <w:rtl/>
                <w:lang w:bidi="fa-IR"/>
              </w:rPr>
              <w:t>ّ</w:t>
            </w:r>
            <w:r>
              <w:rPr>
                <w:rtl/>
                <w:lang w:bidi="fa-IR"/>
              </w:rPr>
              <w:t>كم ماله في الحياة</w:t>
            </w:r>
            <w:r w:rsidR="002A75BF" w:rsidRPr="00725071">
              <w:rPr>
                <w:rStyle w:val="libPoemTiniChar0"/>
                <w:rtl/>
              </w:rPr>
              <w:br/>
              <w:t> </w:t>
            </w:r>
          </w:p>
        </w:tc>
      </w:tr>
      <w:tr w:rsidR="002A75BF" w:rsidTr="00DB5C9B">
        <w:trPr>
          <w:trHeight w:val="350"/>
        </w:trPr>
        <w:tc>
          <w:tcPr>
            <w:tcW w:w="3920" w:type="dxa"/>
          </w:tcPr>
          <w:p w:rsidR="002A75BF" w:rsidRDefault="007156D2" w:rsidP="00DB5C9B">
            <w:pPr>
              <w:pStyle w:val="libPoem"/>
            </w:pPr>
            <w:r>
              <w:rPr>
                <w:rtl/>
                <w:lang w:bidi="fa-IR"/>
              </w:rPr>
              <w:t>ف</w:t>
            </w:r>
            <w:r>
              <w:rPr>
                <w:rFonts w:hint="cs"/>
                <w:rtl/>
                <w:lang w:bidi="fa-IR"/>
              </w:rPr>
              <w:t>َ</w:t>
            </w:r>
            <w:r>
              <w:rPr>
                <w:rtl/>
                <w:lang w:bidi="fa-IR"/>
              </w:rPr>
              <w:t>ق</w:t>
            </w:r>
            <w:r>
              <w:rPr>
                <w:rFonts w:hint="cs"/>
                <w:rtl/>
                <w:lang w:bidi="fa-IR"/>
              </w:rPr>
              <w:t>ِ</w:t>
            </w:r>
            <w:r>
              <w:rPr>
                <w:rtl/>
                <w:lang w:bidi="fa-IR"/>
              </w:rPr>
              <w:t>ه محنة القبر عند المماة</w:t>
            </w:r>
            <w:r w:rsidR="002A75BF" w:rsidRPr="00725071">
              <w:rPr>
                <w:rStyle w:val="libPoemTiniChar0"/>
                <w:rtl/>
              </w:rPr>
              <w:br/>
              <w:t> </w:t>
            </w:r>
          </w:p>
        </w:tc>
        <w:tc>
          <w:tcPr>
            <w:tcW w:w="279" w:type="dxa"/>
          </w:tcPr>
          <w:p w:rsidR="002A75BF" w:rsidRDefault="002A75BF" w:rsidP="00DB5C9B">
            <w:pPr>
              <w:pStyle w:val="libPoem"/>
              <w:rPr>
                <w:rtl/>
              </w:rPr>
            </w:pPr>
          </w:p>
        </w:tc>
        <w:tc>
          <w:tcPr>
            <w:tcW w:w="3881" w:type="dxa"/>
          </w:tcPr>
          <w:p w:rsidR="002A75BF" w:rsidRDefault="007156D2" w:rsidP="00DB5C9B">
            <w:pPr>
              <w:pStyle w:val="libPoem"/>
            </w:pPr>
            <w:r>
              <w:rPr>
                <w:rtl/>
                <w:lang w:bidi="fa-IR"/>
              </w:rPr>
              <w:t>فأنت وإن حل</w:t>
            </w:r>
            <w:r>
              <w:rPr>
                <w:rFonts w:hint="cs"/>
                <w:rtl/>
                <w:lang w:bidi="fa-IR"/>
              </w:rPr>
              <w:t>ّ</w:t>
            </w:r>
            <w:r>
              <w:rPr>
                <w:rtl/>
                <w:lang w:bidi="fa-IR"/>
              </w:rPr>
              <w:t>ت النازلات</w:t>
            </w:r>
            <w:r w:rsidR="002A75BF" w:rsidRPr="00725071">
              <w:rPr>
                <w:rStyle w:val="libPoemTiniChar0"/>
                <w:rtl/>
              </w:rPr>
              <w:br/>
              <w:t> </w:t>
            </w:r>
          </w:p>
        </w:tc>
      </w:tr>
    </w:tbl>
    <w:p w:rsidR="00133737" w:rsidRDefault="00133737" w:rsidP="007156D2">
      <w:pPr>
        <w:pStyle w:val="libPoemCenter"/>
        <w:rPr>
          <w:lang w:bidi="fa-IR"/>
        </w:rPr>
      </w:pPr>
      <w:r>
        <w:rPr>
          <w:rtl/>
          <w:lang w:bidi="fa-IR"/>
        </w:rPr>
        <w:t>فتى</w:t>
      </w:r>
      <w:r w:rsidR="007156D2">
        <w:rPr>
          <w:rFonts w:hint="cs"/>
          <w:rtl/>
          <w:lang w:bidi="fa-IR"/>
        </w:rPr>
        <w:t>ً</w:t>
      </w:r>
      <w:r>
        <w:rPr>
          <w:rtl/>
          <w:lang w:bidi="fa-IR"/>
        </w:rPr>
        <w:t xml:space="preserve"> لا يضيم له الد</w:t>
      </w:r>
      <w:r w:rsidR="007156D2">
        <w:rPr>
          <w:rFonts w:hint="cs"/>
          <w:rtl/>
          <w:lang w:bidi="fa-IR"/>
        </w:rPr>
        <w:t>َّ</w:t>
      </w:r>
      <w:r>
        <w:rPr>
          <w:rtl/>
          <w:lang w:bidi="fa-IR"/>
        </w:rPr>
        <w:t>هر جارا</w:t>
      </w:r>
    </w:p>
    <w:tbl>
      <w:tblPr>
        <w:tblStyle w:val="TableGrid"/>
        <w:bidiVisual/>
        <w:tblW w:w="4562" w:type="pct"/>
        <w:tblInd w:w="384" w:type="dxa"/>
        <w:tblLook w:val="01E0" w:firstRow="1" w:lastRow="1" w:firstColumn="1" w:lastColumn="1" w:noHBand="0" w:noVBand="0"/>
      </w:tblPr>
      <w:tblGrid>
        <w:gridCol w:w="3960"/>
        <w:gridCol w:w="282"/>
        <w:gridCol w:w="3920"/>
      </w:tblGrid>
      <w:tr w:rsidR="002A75BF" w:rsidTr="00DB5C9B">
        <w:trPr>
          <w:trHeight w:val="350"/>
        </w:trPr>
        <w:tc>
          <w:tcPr>
            <w:tcW w:w="3920" w:type="dxa"/>
            <w:shd w:val="clear" w:color="auto" w:fill="auto"/>
          </w:tcPr>
          <w:p w:rsidR="002A75BF" w:rsidRDefault="007156D2" w:rsidP="00DB5C9B">
            <w:pPr>
              <w:pStyle w:val="libPoem"/>
            </w:pPr>
            <w:r>
              <w:rPr>
                <w:rtl/>
                <w:lang w:bidi="fa-IR"/>
              </w:rPr>
              <w:t>إمام</w:t>
            </w:r>
            <w:r>
              <w:rPr>
                <w:rFonts w:hint="cs"/>
                <w:rtl/>
                <w:lang w:bidi="fa-IR"/>
              </w:rPr>
              <w:t>ٌ</w:t>
            </w:r>
            <w:r>
              <w:rPr>
                <w:rtl/>
                <w:lang w:bidi="fa-IR"/>
              </w:rPr>
              <w:t xml:space="preserve"> له خص</w:t>
            </w:r>
            <w:r>
              <w:rPr>
                <w:rFonts w:hint="cs"/>
                <w:rtl/>
                <w:lang w:bidi="fa-IR"/>
              </w:rPr>
              <w:t>َّ</w:t>
            </w:r>
            <w:r>
              <w:rPr>
                <w:rtl/>
                <w:lang w:bidi="fa-IR"/>
              </w:rPr>
              <w:t xml:space="preserve"> رب</w:t>
            </w:r>
            <w:r>
              <w:rPr>
                <w:rFonts w:hint="cs"/>
                <w:rtl/>
                <w:lang w:bidi="fa-IR"/>
              </w:rPr>
              <w:t>ُّ</w:t>
            </w:r>
            <w:r>
              <w:rPr>
                <w:rtl/>
                <w:lang w:bidi="fa-IR"/>
              </w:rPr>
              <w:t xml:space="preserve"> الس</w:t>
            </w:r>
            <w:r>
              <w:rPr>
                <w:rFonts w:hint="cs"/>
                <w:rtl/>
                <w:lang w:bidi="fa-IR"/>
              </w:rPr>
              <w:t>ّ</w:t>
            </w:r>
            <w:r>
              <w:rPr>
                <w:rtl/>
                <w:lang w:bidi="fa-IR"/>
              </w:rPr>
              <w:t>ما</w:t>
            </w:r>
            <w:r w:rsidR="002A75BF" w:rsidRPr="00725071">
              <w:rPr>
                <w:rStyle w:val="libPoemTiniChar0"/>
                <w:rtl/>
              </w:rPr>
              <w:br/>
              <w:t> </w:t>
            </w:r>
          </w:p>
        </w:tc>
        <w:tc>
          <w:tcPr>
            <w:tcW w:w="279" w:type="dxa"/>
            <w:shd w:val="clear" w:color="auto" w:fill="auto"/>
          </w:tcPr>
          <w:p w:rsidR="002A75BF" w:rsidRDefault="002A75BF" w:rsidP="00DB5C9B">
            <w:pPr>
              <w:pStyle w:val="libPoem"/>
              <w:rPr>
                <w:rtl/>
              </w:rPr>
            </w:pPr>
          </w:p>
        </w:tc>
        <w:tc>
          <w:tcPr>
            <w:tcW w:w="3881" w:type="dxa"/>
            <w:shd w:val="clear" w:color="auto" w:fill="auto"/>
          </w:tcPr>
          <w:p w:rsidR="002A75BF" w:rsidRDefault="007156D2" w:rsidP="00DB5C9B">
            <w:pPr>
              <w:pStyle w:val="libPoem"/>
            </w:pPr>
            <w:r>
              <w:rPr>
                <w:rtl/>
                <w:lang w:bidi="fa-IR"/>
              </w:rPr>
              <w:t>وفي يده الحوض يوم الظما</w:t>
            </w:r>
            <w:r w:rsidR="002A75BF" w:rsidRPr="00725071">
              <w:rPr>
                <w:rStyle w:val="libPoemTiniChar0"/>
                <w:rtl/>
              </w:rPr>
              <w:br/>
              <w:t> </w:t>
            </w:r>
          </w:p>
        </w:tc>
      </w:tr>
      <w:tr w:rsidR="002A75BF" w:rsidTr="00DB5C9B">
        <w:trPr>
          <w:trHeight w:val="350"/>
        </w:trPr>
        <w:tc>
          <w:tcPr>
            <w:tcW w:w="3920" w:type="dxa"/>
          </w:tcPr>
          <w:p w:rsidR="002A75BF" w:rsidRDefault="007156D2" w:rsidP="00DB5C9B">
            <w:pPr>
              <w:pStyle w:val="libPoem"/>
            </w:pPr>
            <w:r>
              <w:rPr>
                <w:rtl/>
                <w:lang w:bidi="fa-IR"/>
              </w:rPr>
              <w:t>ومأوى الط</w:t>
            </w:r>
            <w:r>
              <w:rPr>
                <w:rFonts w:hint="cs"/>
                <w:rtl/>
                <w:lang w:bidi="fa-IR"/>
              </w:rPr>
              <w:t>ّ</w:t>
            </w:r>
            <w:r>
              <w:rPr>
                <w:rtl/>
                <w:lang w:bidi="fa-IR"/>
              </w:rPr>
              <w:t>ريد وحامي الحما</w:t>
            </w:r>
            <w:r w:rsidR="002A75BF" w:rsidRPr="00725071">
              <w:rPr>
                <w:rStyle w:val="libPoemTiniChar0"/>
                <w:rtl/>
              </w:rPr>
              <w:br/>
              <w:t> </w:t>
            </w:r>
          </w:p>
        </w:tc>
        <w:tc>
          <w:tcPr>
            <w:tcW w:w="279" w:type="dxa"/>
          </w:tcPr>
          <w:p w:rsidR="002A75BF" w:rsidRDefault="002A75BF" w:rsidP="00DB5C9B">
            <w:pPr>
              <w:pStyle w:val="libPoem"/>
              <w:rPr>
                <w:rtl/>
              </w:rPr>
            </w:pPr>
          </w:p>
        </w:tc>
        <w:tc>
          <w:tcPr>
            <w:tcW w:w="3881" w:type="dxa"/>
          </w:tcPr>
          <w:p w:rsidR="002A75BF" w:rsidRDefault="007156D2" w:rsidP="007156D2">
            <w:pPr>
              <w:pStyle w:val="libPoem"/>
            </w:pPr>
            <w:r>
              <w:rPr>
                <w:rtl/>
                <w:lang w:bidi="fa-IR"/>
              </w:rPr>
              <w:t>أبى أن يباح حماه كما</w:t>
            </w:r>
            <w:r w:rsidR="002A75BF" w:rsidRPr="00725071">
              <w:rPr>
                <w:rStyle w:val="libPoemTiniChar0"/>
                <w:rtl/>
              </w:rPr>
              <w:br/>
              <w:t> </w:t>
            </w:r>
          </w:p>
        </w:tc>
      </w:tr>
    </w:tbl>
    <w:p w:rsidR="00133737" w:rsidRDefault="00133737" w:rsidP="007156D2">
      <w:pPr>
        <w:pStyle w:val="libPoemCenter"/>
        <w:rPr>
          <w:lang w:bidi="fa-IR"/>
        </w:rPr>
      </w:pPr>
      <w:r>
        <w:rPr>
          <w:rtl/>
          <w:lang w:bidi="fa-IR"/>
        </w:rPr>
        <w:t>أبى أن يرى في الحروب الض</w:t>
      </w:r>
      <w:r w:rsidR="007156D2">
        <w:rPr>
          <w:rFonts w:hint="cs"/>
          <w:rtl/>
          <w:lang w:bidi="fa-IR"/>
        </w:rPr>
        <w:t>ّ</w:t>
      </w:r>
      <w:r>
        <w:rPr>
          <w:rtl/>
          <w:lang w:bidi="fa-IR"/>
        </w:rPr>
        <w:t>رارا</w:t>
      </w:r>
    </w:p>
    <w:tbl>
      <w:tblPr>
        <w:tblStyle w:val="TableGrid"/>
        <w:bidiVisual/>
        <w:tblW w:w="4562" w:type="pct"/>
        <w:tblInd w:w="384" w:type="dxa"/>
        <w:tblLook w:val="01E0" w:firstRow="1" w:lastRow="1" w:firstColumn="1" w:lastColumn="1" w:noHBand="0" w:noVBand="0"/>
      </w:tblPr>
      <w:tblGrid>
        <w:gridCol w:w="3960"/>
        <w:gridCol w:w="282"/>
        <w:gridCol w:w="3920"/>
      </w:tblGrid>
      <w:tr w:rsidR="002A75BF" w:rsidTr="00DB5C9B">
        <w:trPr>
          <w:trHeight w:val="350"/>
        </w:trPr>
        <w:tc>
          <w:tcPr>
            <w:tcW w:w="3920" w:type="dxa"/>
            <w:shd w:val="clear" w:color="auto" w:fill="auto"/>
          </w:tcPr>
          <w:p w:rsidR="002A75BF" w:rsidRDefault="00172B59" w:rsidP="00DB5C9B">
            <w:pPr>
              <w:pStyle w:val="libPoem"/>
            </w:pPr>
            <w:r>
              <w:rPr>
                <w:rtl/>
                <w:lang w:bidi="fa-IR"/>
              </w:rPr>
              <w:t>إمام</w:t>
            </w:r>
            <w:r>
              <w:rPr>
                <w:rFonts w:hint="cs"/>
                <w:rtl/>
                <w:lang w:bidi="fa-IR"/>
              </w:rPr>
              <w:t>ٌ</w:t>
            </w:r>
            <w:r>
              <w:rPr>
                <w:rtl/>
                <w:lang w:bidi="fa-IR"/>
              </w:rPr>
              <w:t xml:space="preserve"> تحن</w:t>
            </w:r>
            <w:r>
              <w:rPr>
                <w:rFonts w:hint="cs"/>
                <w:rtl/>
                <w:lang w:bidi="fa-IR"/>
              </w:rPr>
              <w:t>ُّ</w:t>
            </w:r>
            <w:r>
              <w:rPr>
                <w:rtl/>
                <w:lang w:bidi="fa-IR"/>
              </w:rPr>
              <w:t xml:space="preserve"> المطايا إليه</w:t>
            </w:r>
            <w:r>
              <w:rPr>
                <w:rFonts w:hint="cs"/>
                <w:rtl/>
                <w:lang w:bidi="fa-IR"/>
              </w:rPr>
              <w:t>ْ</w:t>
            </w:r>
            <w:r w:rsidR="002A75BF" w:rsidRPr="00725071">
              <w:rPr>
                <w:rStyle w:val="libPoemTiniChar0"/>
                <w:rtl/>
              </w:rPr>
              <w:br/>
              <w:t> </w:t>
            </w:r>
          </w:p>
        </w:tc>
        <w:tc>
          <w:tcPr>
            <w:tcW w:w="279" w:type="dxa"/>
            <w:shd w:val="clear" w:color="auto" w:fill="auto"/>
          </w:tcPr>
          <w:p w:rsidR="002A75BF" w:rsidRDefault="002A75BF" w:rsidP="00DB5C9B">
            <w:pPr>
              <w:pStyle w:val="libPoem"/>
              <w:rPr>
                <w:rtl/>
              </w:rPr>
            </w:pPr>
          </w:p>
        </w:tc>
        <w:tc>
          <w:tcPr>
            <w:tcW w:w="3881" w:type="dxa"/>
            <w:shd w:val="clear" w:color="auto" w:fill="auto"/>
          </w:tcPr>
          <w:p w:rsidR="002A75BF" w:rsidRDefault="00172B59" w:rsidP="00DB5C9B">
            <w:pPr>
              <w:pStyle w:val="libPoem"/>
            </w:pPr>
            <w:r>
              <w:rPr>
                <w:rtl/>
                <w:lang w:bidi="fa-IR"/>
              </w:rPr>
              <w:t>وتزوى ذنوب البرايا لديه</w:t>
            </w:r>
            <w:r>
              <w:rPr>
                <w:rFonts w:hint="cs"/>
                <w:rtl/>
                <w:lang w:bidi="fa-IR"/>
              </w:rPr>
              <w:t>ْ</w:t>
            </w:r>
            <w:r w:rsidR="002A75BF" w:rsidRPr="00725071">
              <w:rPr>
                <w:rStyle w:val="libPoemTiniChar0"/>
                <w:rtl/>
              </w:rPr>
              <w:br/>
              <w:t> </w:t>
            </w:r>
          </w:p>
        </w:tc>
      </w:tr>
      <w:tr w:rsidR="002A75BF" w:rsidTr="00DB5C9B">
        <w:trPr>
          <w:trHeight w:val="350"/>
        </w:trPr>
        <w:tc>
          <w:tcPr>
            <w:tcW w:w="3920" w:type="dxa"/>
          </w:tcPr>
          <w:p w:rsidR="002A75BF" w:rsidRDefault="00172B59" w:rsidP="00DB5C9B">
            <w:pPr>
              <w:pStyle w:val="libPoem"/>
            </w:pPr>
            <w:r>
              <w:rPr>
                <w:rtl/>
                <w:lang w:bidi="fa-IR"/>
              </w:rPr>
              <w:t>غدا</w:t>
            </w:r>
            <w:r>
              <w:rPr>
                <w:rFonts w:hint="cs"/>
                <w:rtl/>
                <w:lang w:bidi="fa-IR"/>
              </w:rPr>
              <w:t>ً</w:t>
            </w:r>
            <w:r>
              <w:rPr>
                <w:rtl/>
                <w:lang w:bidi="fa-IR"/>
              </w:rPr>
              <w:t xml:space="preserve"> أرتجي شربة من يديه</w:t>
            </w:r>
            <w:r>
              <w:rPr>
                <w:rFonts w:hint="cs"/>
                <w:rtl/>
                <w:lang w:bidi="fa-IR"/>
              </w:rPr>
              <w:t>ْ</w:t>
            </w:r>
            <w:r w:rsidR="002A75BF" w:rsidRPr="00725071">
              <w:rPr>
                <w:rStyle w:val="libPoemTiniChar0"/>
                <w:rtl/>
              </w:rPr>
              <w:br/>
              <w:t> </w:t>
            </w:r>
          </w:p>
        </w:tc>
        <w:tc>
          <w:tcPr>
            <w:tcW w:w="279" w:type="dxa"/>
          </w:tcPr>
          <w:p w:rsidR="002A75BF" w:rsidRDefault="002A75BF" w:rsidP="00DB5C9B">
            <w:pPr>
              <w:pStyle w:val="libPoem"/>
              <w:rPr>
                <w:rtl/>
              </w:rPr>
            </w:pPr>
          </w:p>
        </w:tc>
        <w:tc>
          <w:tcPr>
            <w:tcW w:w="3881" w:type="dxa"/>
          </w:tcPr>
          <w:p w:rsidR="002A75BF" w:rsidRDefault="00172B59" w:rsidP="00172B59">
            <w:pPr>
              <w:pStyle w:val="libPoem"/>
            </w:pPr>
            <w:r>
              <w:rPr>
                <w:rtl/>
                <w:lang w:bidi="fa-IR"/>
              </w:rPr>
              <w:t>وليس المعو</w:t>
            </w:r>
            <w:r>
              <w:rPr>
                <w:rFonts w:hint="cs"/>
                <w:rtl/>
                <w:lang w:bidi="fa-IR"/>
              </w:rPr>
              <w:t>َّ</w:t>
            </w:r>
            <w:r>
              <w:rPr>
                <w:rtl/>
                <w:lang w:bidi="fa-IR"/>
              </w:rPr>
              <w:t>ل إل</w:t>
            </w:r>
            <w:r>
              <w:rPr>
                <w:rFonts w:hint="cs"/>
                <w:rtl/>
                <w:lang w:bidi="fa-IR"/>
              </w:rPr>
              <w:t>ّ</w:t>
            </w:r>
            <w:r>
              <w:rPr>
                <w:rtl/>
                <w:lang w:bidi="fa-IR"/>
              </w:rPr>
              <w:t>ا عليه</w:t>
            </w:r>
            <w:r>
              <w:rPr>
                <w:rFonts w:hint="cs"/>
                <w:rtl/>
                <w:lang w:bidi="fa-IR"/>
              </w:rPr>
              <w:t>ْ</w:t>
            </w:r>
            <w:r w:rsidR="002A75BF" w:rsidRPr="00725071">
              <w:rPr>
                <w:rStyle w:val="libPoemTiniChar0"/>
                <w:rtl/>
              </w:rPr>
              <w:br/>
              <w:t> </w:t>
            </w:r>
          </w:p>
        </w:tc>
      </w:tr>
    </w:tbl>
    <w:p w:rsidR="00A568EA" w:rsidRDefault="00133737" w:rsidP="00172B59">
      <w:pPr>
        <w:pStyle w:val="libPoemCenter"/>
        <w:rPr>
          <w:lang w:bidi="fa-IR"/>
        </w:rPr>
      </w:pPr>
      <w:r>
        <w:rPr>
          <w:rtl/>
          <w:lang w:bidi="fa-IR"/>
        </w:rPr>
        <w:t>ولا غيره كان لي مستجارا</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DB5C9B" w:rsidTr="00DB5C9B">
        <w:trPr>
          <w:trHeight w:val="350"/>
        </w:trPr>
        <w:tc>
          <w:tcPr>
            <w:tcW w:w="3920" w:type="dxa"/>
            <w:shd w:val="clear" w:color="auto" w:fill="auto"/>
          </w:tcPr>
          <w:p w:rsidR="00DB5C9B" w:rsidRDefault="00DB5C9B" w:rsidP="00DB5C9B">
            <w:pPr>
              <w:pStyle w:val="libPoem"/>
            </w:pPr>
            <w:r>
              <w:rPr>
                <w:rtl/>
                <w:lang w:bidi="fa-IR"/>
              </w:rPr>
              <w:lastRenderedPageBreak/>
              <w:t>فما خاب من يشتكي حاله</w:t>
            </w:r>
            <w:r w:rsidRPr="00725071">
              <w:rPr>
                <w:rStyle w:val="libPoemTiniChar0"/>
                <w:rtl/>
              </w:rPr>
              <w:br/>
              <w:t> </w:t>
            </w:r>
          </w:p>
        </w:tc>
        <w:tc>
          <w:tcPr>
            <w:tcW w:w="279" w:type="dxa"/>
            <w:shd w:val="clear" w:color="auto" w:fill="auto"/>
          </w:tcPr>
          <w:p w:rsidR="00DB5C9B" w:rsidRDefault="00DB5C9B" w:rsidP="00DB5C9B">
            <w:pPr>
              <w:pStyle w:val="libPoem"/>
              <w:rPr>
                <w:rtl/>
              </w:rPr>
            </w:pPr>
          </w:p>
        </w:tc>
        <w:tc>
          <w:tcPr>
            <w:tcW w:w="3881" w:type="dxa"/>
            <w:shd w:val="clear" w:color="auto" w:fill="auto"/>
          </w:tcPr>
          <w:p w:rsidR="00DB5C9B" w:rsidRDefault="00DB5C9B" w:rsidP="00DB5C9B">
            <w:pPr>
              <w:pStyle w:val="libPoem"/>
            </w:pPr>
            <w:r>
              <w:rPr>
                <w:rtl/>
                <w:lang w:bidi="fa-IR"/>
              </w:rPr>
              <w:t>لمن في الوصي</w:t>
            </w:r>
            <w:r>
              <w:rPr>
                <w:rFonts w:hint="cs"/>
                <w:rtl/>
                <w:lang w:bidi="fa-IR"/>
              </w:rPr>
              <w:t>ّ</w:t>
            </w:r>
            <w:r>
              <w:rPr>
                <w:rtl/>
                <w:lang w:bidi="fa-IR"/>
              </w:rPr>
              <w:t>ة أوحى له</w:t>
            </w:r>
            <w:r w:rsidRPr="00725071">
              <w:rPr>
                <w:rStyle w:val="libPoemTiniChar0"/>
                <w:rtl/>
              </w:rPr>
              <w:br/>
              <w:t> </w:t>
            </w:r>
          </w:p>
        </w:tc>
      </w:tr>
      <w:tr w:rsidR="00DB5C9B" w:rsidTr="00DB5C9B">
        <w:trPr>
          <w:trHeight w:val="350"/>
        </w:trPr>
        <w:tc>
          <w:tcPr>
            <w:tcW w:w="3920" w:type="dxa"/>
          </w:tcPr>
          <w:p w:rsidR="00DB5C9B" w:rsidRDefault="00DB5C9B" w:rsidP="00DB5C9B">
            <w:pPr>
              <w:pStyle w:val="libPoem"/>
            </w:pPr>
            <w:r>
              <w:rPr>
                <w:rtl/>
                <w:lang w:bidi="fa-IR"/>
              </w:rPr>
              <w:t>إل</w:t>
            </w:r>
            <w:r>
              <w:rPr>
                <w:rFonts w:hint="cs"/>
                <w:rtl/>
                <w:lang w:bidi="fa-IR"/>
              </w:rPr>
              <w:t>ـ~ـ</w:t>
            </w:r>
            <w:r>
              <w:rPr>
                <w:rtl/>
                <w:lang w:bidi="fa-IR"/>
              </w:rPr>
              <w:t>ه الس</w:t>
            </w:r>
            <w:r>
              <w:rPr>
                <w:rFonts w:hint="cs"/>
                <w:rtl/>
                <w:lang w:bidi="fa-IR"/>
              </w:rPr>
              <w:t>َّ</w:t>
            </w:r>
            <w:r>
              <w:rPr>
                <w:rtl/>
                <w:lang w:bidi="fa-IR"/>
              </w:rPr>
              <w:t>ما وارتضى ماله</w:t>
            </w:r>
            <w:r w:rsidRPr="00725071">
              <w:rPr>
                <w:rStyle w:val="libPoemTiniChar0"/>
                <w:rtl/>
              </w:rPr>
              <w:br/>
              <w:t> </w:t>
            </w:r>
          </w:p>
        </w:tc>
        <w:tc>
          <w:tcPr>
            <w:tcW w:w="279" w:type="dxa"/>
          </w:tcPr>
          <w:p w:rsidR="00DB5C9B" w:rsidRDefault="00DB5C9B" w:rsidP="00DB5C9B">
            <w:pPr>
              <w:pStyle w:val="libPoem"/>
              <w:rPr>
                <w:rtl/>
              </w:rPr>
            </w:pPr>
          </w:p>
        </w:tc>
        <w:tc>
          <w:tcPr>
            <w:tcW w:w="3881" w:type="dxa"/>
          </w:tcPr>
          <w:p w:rsidR="00DB5C9B" w:rsidRDefault="00DB5C9B" w:rsidP="00DB5C9B">
            <w:pPr>
              <w:pStyle w:val="libPoem"/>
            </w:pPr>
            <w:r>
              <w:rPr>
                <w:rtl/>
                <w:lang w:bidi="fa-IR"/>
              </w:rPr>
              <w:t>فإن</w:t>
            </w:r>
            <w:r>
              <w:rPr>
                <w:rFonts w:hint="cs"/>
                <w:rtl/>
                <w:lang w:bidi="fa-IR"/>
              </w:rPr>
              <w:t>ّ</w:t>
            </w:r>
            <w:r>
              <w:rPr>
                <w:rtl/>
                <w:lang w:bidi="fa-IR"/>
              </w:rPr>
              <w:t xml:space="preserve"> ال</w:t>
            </w:r>
            <w:r>
              <w:rPr>
                <w:rFonts w:hint="cs"/>
                <w:rtl/>
                <w:lang w:bidi="fa-IR"/>
              </w:rPr>
              <w:t>ّ</w:t>
            </w:r>
            <w:r>
              <w:rPr>
                <w:rtl/>
                <w:lang w:bidi="fa-IR"/>
              </w:rPr>
              <w:t>ذي ناط أثقاله</w:t>
            </w:r>
            <w:r w:rsidRPr="00725071">
              <w:rPr>
                <w:rStyle w:val="libPoemTiniChar0"/>
                <w:rtl/>
              </w:rPr>
              <w:br/>
              <w:t> </w:t>
            </w:r>
          </w:p>
        </w:tc>
      </w:tr>
    </w:tbl>
    <w:p w:rsidR="00133737" w:rsidRDefault="00133737" w:rsidP="00DB5C9B">
      <w:pPr>
        <w:pStyle w:val="libPoemCenter"/>
        <w:rPr>
          <w:lang w:bidi="fa-IR"/>
        </w:rPr>
      </w:pPr>
      <w:r>
        <w:rPr>
          <w:rtl/>
          <w:lang w:bidi="fa-IR"/>
        </w:rPr>
        <w:t>به كل</w:t>
      </w:r>
      <w:r w:rsidR="00DB5C9B">
        <w:rPr>
          <w:rFonts w:hint="cs"/>
          <w:rtl/>
          <w:lang w:bidi="fa-IR"/>
        </w:rPr>
        <w:t>ّ</w:t>
      </w:r>
      <w:r>
        <w:rPr>
          <w:rtl/>
          <w:lang w:bidi="fa-IR"/>
        </w:rPr>
        <w:t>ها ووقاه العثارا</w:t>
      </w:r>
    </w:p>
    <w:tbl>
      <w:tblPr>
        <w:tblStyle w:val="TableGrid"/>
        <w:bidiVisual/>
        <w:tblW w:w="4562" w:type="pct"/>
        <w:tblInd w:w="384" w:type="dxa"/>
        <w:tblLook w:val="01E0" w:firstRow="1" w:lastRow="1" w:firstColumn="1" w:lastColumn="1" w:noHBand="0" w:noVBand="0"/>
      </w:tblPr>
      <w:tblGrid>
        <w:gridCol w:w="3960"/>
        <w:gridCol w:w="282"/>
        <w:gridCol w:w="3920"/>
      </w:tblGrid>
      <w:tr w:rsidR="00DB5C9B" w:rsidTr="00DB5C9B">
        <w:trPr>
          <w:trHeight w:val="350"/>
        </w:trPr>
        <w:tc>
          <w:tcPr>
            <w:tcW w:w="3920" w:type="dxa"/>
            <w:shd w:val="clear" w:color="auto" w:fill="auto"/>
          </w:tcPr>
          <w:p w:rsidR="00DB5C9B" w:rsidRDefault="00DB5C9B" w:rsidP="00DB5C9B">
            <w:pPr>
              <w:pStyle w:val="libPoem"/>
            </w:pPr>
            <w:r>
              <w:rPr>
                <w:rtl/>
                <w:lang w:bidi="fa-IR"/>
              </w:rPr>
              <w:t>إمام</w:t>
            </w:r>
            <w:r>
              <w:rPr>
                <w:rFonts w:hint="cs"/>
                <w:rtl/>
                <w:lang w:bidi="fa-IR"/>
              </w:rPr>
              <w:t>ٌ</w:t>
            </w:r>
            <w:r>
              <w:rPr>
                <w:rtl/>
                <w:lang w:bidi="fa-IR"/>
              </w:rPr>
              <w:t xml:space="preserve"> به الش</w:t>
            </w:r>
            <w:r>
              <w:rPr>
                <w:rFonts w:hint="cs"/>
                <w:rtl/>
                <w:lang w:bidi="fa-IR"/>
              </w:rPr>
              <w:t>ّ</w:t>
            </w:r>
            <w:r>
              <w:rPr>
                <w:rtl/>
                <w:lang w:bidi="fa-IR"/>
              </w:rPr>
              <w:t>رك عن</w:t>
            </w:r>
            <w:r>
              <w:rPr>
                <w:rFonts w:hint="cs"/>
                <w:rtl/>
                <w:lang w:bidi="fa-IR"/>
              </w:rPr>
              <w:t>ّ</w:t>
            </w:r>
            <w:r>
              <w:rPr>
                <w:rtl/>
                <w:lang w:bidi="fa-IR"/>
              </w:rPr>
              <w:t>ي خفى</w:t>
            </w:r>
            <w:r w:rsidRPr="00725071">
              <w:rPr>
                <w:rStyle w:val="libPoemTiniChar0"/>
                <w:rtl/>
              </w:rPr>
              <w:br/>
              <w:t> </w:t>
            </w:r>
          </w:p>
        </w:tc>
        <w:tc>
          <w:tcPr>
            <w:tcW w:w="279" w:type="dxa"/>
            <w:shd w:val="clear" w:color="auto" w:fill="auto"/>
          </w:tcPr>
          <w:p w:rsidR="00DB5C9B" w:rsidRDefault="00DB5C9B" w:rsidP="00DB5C9B">
            <w:pPr>
              <w:pStyle w:val="libPoem"/>
              <w:rPr>
                <w:rtl/>
              </w:rPr>
            </w:pPr>
          </w:p>
        </w:tc>
        <w:tc>
          <w:tcPr>
            <w:tcW w:w="3881" w:type="dxa"/>
            <w:shd w:val="clear" w:color="auto" w:fill="auto"/>
          </w:tcPr>
          <w:p w:rsidR="00DB5C9B" w:rsidRDefault="00DB5C9B" w:rsidP="00DB5C9B">
            <w:pPr>
              <w:pStyle w:val="libPoem"/>
            </w:pPr>
            <w:r>
              <w:rPr>
                <w:rtl/>
                <w:lang w:bidi="fa-IR"/>
              </w:rPr>
              <w:t>وللظلم والفسق عن</w:t>
            </w:r>
            <w:r>
              <w:rPr>
                <w:rFonts w:hint="cs"/>
                <w:rtl/>
                <w:lang w:bidi="fa-IR"/>
              </w:rPr>
              <w:t>ّ</w:t>
            </w:r>
            <w:r>
              <w:rPr>
                <w:rtl/>
                <w:lang w:bidi="fa-IR"/>
              </w:rPr>
              <w:t>ا نفى</w:t>
            </w:r>
            <w:r w:rsidRPr="00725071">
              <w:rPr>
                <w:rStyle w:val="libPoemTiniChar0"/>
                <w:rtl/>
              </w:rPr>
              <w:br/>
              <w:t> </w:t>
            </w:r>
          </w:p>
        </w:tc>
      </w:tr>
      <w:tr w:rsidR="00DB5C9B" w:rsidTr="00DB5C9B">
        <w:trPr>
          <w:trHeight w:val="350"/>
        </w:trPr>
        <w:tc>
          <w:tcPr>
            <w:tcW w:w="3920" w:type="dxa"/>
          </w:tcPr>
          <w:p w:rsidR="00DB5C9B" w:rsidRDefault="00DB5C9B" w:rsidP="00DB5C9B">
            <w:pPr>
              <w:pStyle w:val="libPoem"/>
            </w:pPr>
            <w:r>
              <w:rPr>
                <w:rtl/>
                <w:lang w:bidi="fa-IR"/>
              </w:rPr>
              <w:t>وواخاه واختاره المصطفى</w:t>
            </w:r>
            <w:r w:rsidRPr="00725071">
              <w:rPr>
                <w:rStyle w:val="libPoemTiniChar0"/>
                <w:rtl/>
              </w:rPr>
              <w:br/>
              <w:t> </w:t>
            </w:r>
          </w:p>
        </w:tc>
        <w:tc>
          <w:tcPr>
            <w:tcW w:w="279" w:type="dxa"/>
          </w:tcPr>
          <w:p w:rsidR="00DB5C9B" w:rsidRDefault="00DB5C9B" w:rsidP="00DB5C9B">
            <w:pPr>
              <w:pStyle w:val="libPoem"/>
              <w:rPr>
                <w:rtl/>
              </w:rPr>
            </w:pPr>
          </w:p>
        </w:tc>
        <w:tc>
          <w:tcPr>
            <w:tcW w:w="3881" w:type="dxa"/>
          </w:tcPr>
          <w:p w:rsidR="00DB5C9B" w:rsidRDefault="00DB5C9B" w:rsidP="00DB5C9B">
            <w:pPr>
              <w:pStyle w:val="libPoem"/>
            </w:pPr>
            <w:r>
              <w:rPr>
                <w:rtl/>
                <w:lang w:bidi="fa-IR"/>
              </w:rPr>
              <w:t>خلاصة أهل الت</w:t>
            </w:r>
            <w:r>
              <w:rPr>
                <w:rFonts w:hint="cs"/>
                <w:rtl/>
                <w:lang w:bidi="fa-IR"/>
              </w:rPr>
              <w:t>ّ</w:t>
            </w:r>
            <w:r>
              <w:rPr>
                <w:rtl/>
                <w:lang w:bidi="fa-IR"/>
              </w:rPr>
              <w:t>قى والوفا</w:t>
            </w:r>
            <w:r w:rsidRPr="00725071">
              <w:rPr>
                <w:rStyle w:val="libPoemTiniChar0"/>
                <w:rtl/>
              </w:rPr>
              <w:br/>
              <w:t> </w:t>
            </w:r>
          </w:p>
        </w:tc>
      </w:tr>
    </w:tbl>
    <w:p w:rsidR="00133737" w:rsidRDefault="00133737" w:rsidP="00DB5C9B">
      <w:pPr>
        <w:pStyle w:val="libPoemCenter"/>
        <w:rPr>
          <w:lang w:bidi="fa-IR"/>
        </w:rPr>
      </w:pPr>
      <w:r>
        <w:rPr>
          <w:rtl/>
          <w:lang w:bidi="fa-IR"/>
        </w:rPr>
        <w:t>وركن الهدى ودليل الحيارى</w:t>
      </w:r>
    </w:p>
    <w:tbl>
      <w:tblPr>
        <w:tblStyle w:val="TableGrid"/>
        <w:bidiVisual/>
        <w:tblW w:w="4562" w:type="pct"/>
        <w:tblInd w:w="384" w:type="dxa"/>
        <w:tblLook w:val="01E0" w:firstRow="1" w:lastRow="1" w:firstColumn="1" w:lastColumn="1" w:noHBand="0" w:noVBand="0"/>
      </w:tblPr>
      <w:tblGrid>
        <w:gridCol w:w="3960"/>
        <w:gridCol w:w="282"/>
        <w:gridCol w:w="3920"/>
      </w:tblGrid>
      <w:tr w:rsidR="00DB5C9B" w:rsidTr="00DB5C9B">
        <w:trPr>
          <w:trHeight w:val="350"/>
        </w:trPr>
        <w:tc>
          <w:tcPr>
            <w:tcW w:w="3920" w:type="dxa"/>
            <w:shd w:val="clear" w:color="auto" w:fill="auto"/>
          </w:tcPr>
          <w:p w:rsidR="00DB5C9B" w:rsidRDefault="00DB5C9B" w:rsidP="00DB5C9B">
            <w:pPr>
              <w:pStyle w:val="libPoem"/>
            </w:pPr>
            <w:r>
              <w:rPr>
                <w:rtl/>
                <w:lang w:bidi="fa-IR"/>
              </w:rPr>
              <w:t>لنا أظهر ال</w:t>
            </w:r>
            <w:r>
              <w:rPr>
                <w:rFonts w:hint="cs"/>
                <w:rtl/>
                <w:lang w:bidi="fa-IR"/>
              </w:rPr>
              <w:t>ّ</w:t>
            </w:r>
            <w:r>
              <w:rPr>
                <w:rtl/>
                <w:lang w:bidi="fa-IR"/>
              </w:rPr>
              <w:t>دين لم</w:t>
            </w:r>
            <w:r>
              <w:rPr>
                <w:rFonts w:hint="cs"/>
                <w:rtl/>
                <w:lang w:bidi="fa-IR"/>
              </w:rPr>
              <w:t>ـّ</w:t>
            </w:r>
            <w:r>
              <w:rPr>
                <w:rtl/>
                <w:lang w:bidi="fa-IR"/>
              </w:rPr>
              <w:t>ا خفي</w:t>
            </w:r>
            <w:r w:rsidRPr="00725071">
              <w:rPr>
                <w:rStyle w:val="libPoemTiniChar0"/>
                <w:rtl/>
              </w:rPr>
              <w:br/>
              <w:t> </w:t>
            </w:r>
          </w:p>
        </w:tc>
        <w:tc>
          <w:tcPr>
            <w:tcW w:w="279" w:type="dxa"/>
            <w:shd w:val="clear" w:color="auto" w:fill="auto"/>
          </w:tcPr>
          <w:p w:rsidR="00DB5C9B" w:rsidRDefault="00DB5C9B" w:rsidP="00DB5C9B">
            <w:pPr>
              <w:pStyle w:val="libPoem"/>
              <w:rPr>
                <w:rtl/>
              </w:rPr>
            </w:pPr>
          </w:p>
        </w:tc>
        <w:tc>
          <w:tcPr>
            <w:tcW w:w="3881" w:type="dxa"/>
            <w:shd w:val="clear" w:color="auto" w:fill="auto"/>
          </w:tcPr>
          <w:p w:rsidR="00DB5C9B" w:rsidRDefault="00DB5C9B" w:rsidP="00DB5C9B">
            <w:pPr>
              <w:pStyle w:val="libPoem"/>
            </w:pPr>
            <w:r>
              <w:rPr>
                <w:rtl/>
                <w:lang w:bidi="fa-IR"/>
              </w:rPr>
              <w:t>ومن ذكره كم عليل ش</w:t>
            </w:r>
            <w:r>
              <w:rPr>
                <w:rFonts w:hint="cs"/>
                <w:rtl/>
                <w:lang w:bidi="fa-IR"/>
              </w:rPr>
              <w:t>ُ</w:t>
            </w:r>
            <w:r>
              <w:rPr>
                <w:rtl/>
                <w:lang w:bidi="fa-IR"/>
              </w:rPr>
              <w:t>في</w:t>
            </w:r>
            <w:r w:rsidR="00C81984">
              <w:rPr>
                <w:rtl/>
                <w:lang w:bidi="fa-IR"/>
              </w:rPr>
              <w:t>؟</w:t>
            </w:r>
            <w:r w:rsidRPr="00725071">
              <w:rPr>
                <w:rStyle w:val="libPoemTiniChar0"/>
                <w:rtl/>
              </w:rPr>
              <w:br/>
              <w:t> </w:t>
            </w:r>
          </w:p>
        </w:tc>
      </w:tr>
      <w:tr w:rsidR="00DB5C9B" w:rsidTr="00DB5C9B">
        <w:trPr>
          <w:trHeight w:val="350"/>
        </w:trPr>
        <w:tc>
          <w:tcPr>
            <w:tcW w:w="3920" w:type="dxa"/>
          </w:tcPr>
          <w:p w:rsidR="00DB5C9B" w:rsidRDefault="00DB5C9B" w:rsidP="00DB5C9B">
            <w:pPr>
              <w:pStyle w:val="libPoem"/>
            </w:pPr>
            <w:r>
              <w:rPr>
                <w:rtl/>
                <w:lang w:bidi="fa-IR"/>
              </w:rPr>
              <w:t>ولي</w:t>
            </w:r>
            <w:r>
              <w:rPr>
                <w:rFonts w:hint="cs"/>
                <w:rtl/>
                <w:lang w:bidi="fa-IR"/>
              </w:rPr>
              <w:t>ّ</w:t>
            </w:r>
            <w:r>
              <w:rPr>
                <w:rtl/>
                <w:lang w:bidi="fa-IR"/>
              </w:rPr>
              <w:t xml:space="preserve"> الإل</w:t>
            </w:r>
            <w:r>
              <w:rPr>
                <w:rFonts w:hint="cs"/>
                <w:rtl/>
                <w:lang w:bidi="fa-IR"/>
              </w:rPr>
              <w:t>ـ~ـ</w:t>
            </w:r>
            <w:r>
              <w:rPr>
                <w:rtl/>
                <w:lang w:bidi="fa-IR"/>
              </w:rPr>
              <w:t>ه التق</w:t>
            </w:r>
            <w:r>
              <w:rPr>
                <w:rFonts w:hint="cs"/>
                <w:rtl/>
                <w:lang w:bidi="fa-IR"/>
              </w:rPr>
              <w:t>ّ</w:t>
            </w:r>
            <w:r>
              <w:rPr>
                <w:rtl/>
                <w:lang w:bidi="fa-IR"/>
              </w:rPr>
              <w:t>ي</w:t>
            </w:r>
            <w:r>
              <w:rPr>
                <w:rFonts w:hint="cs"/>
                <w:rtl/>
                <w:lang w:bidi="fa-IR"/>
              </w:rPr>
              <w:t>ّ</w:t>
            </w:r>
            <w:r>
              <w:rPr>
                <w:rtl/>
                <w:lang w:bidi="fa-IR"/>
              </w:rPr>
              <w:t xml:space="preserve"> الوفي</w:t>
            </w:r>
            <w:r w:rsidRPr="00725071">
              <w:rPr>
                <w:rStyle w:val="libPoemTiniChar0"/>
                <w:rtl/>
              </w:rPr>
              <w:br/>
              <w:t> </w:t>
            </w:r>
          </w:p>
        </w:tc>
        <w:tc>
          <w:tcPr>
            <w:tcW w:w="279" w:type="dxa"/>
          </w:tcPr>
          <w:p w:rsidR="00DB5C9B" w:rsidRDefault="00DB5C9B" w:rsidP="00DB5C9B">
            <w:pPr>
              <w:pStyle w:val="libPoem"/>
              <w:rPr>
                <w:rtl/>
              </w:rPr>
            </w:pPr>
          </w:p>
        </w:tc>
        <w:tc>
          <w:tcPr>
            <w:tcW w:w="3881" w:type="dxa"/>
          </w:tcPr>
          <w:p w:rsidR="00DB5C9B" w:rsidRDefault="00DB5C9B" w:rsidP="00DB5C9B">
            <w:pPr>
              <w:pStyle w:val="libPoem"/>
            </w:pPr>
            <w:r>
              <w:rPr>
                <w:rtl/>
                <w:lang w:bidi="fa-IR"/>
              </w:rPr>
              <w:t>علي</w:t>
            </w:r>
            <w:r>
              <w:rPr>
                <w:rFonts w:hint="cs"/>
                <w:rtl/>
                <w:lang w:bidi="fa-IR"/>
              </w:rPr>
              <w:t>ُّ</w:t>
            </w:r>
            <w:r>
              <w:rPr>
                <w:rtl/>
                <w:lang w:bidi="fa-IR"/>
              </w:rPr>
              <w:t xml:space="preserve"> ال</w:t>
            </w:r>
            <w:r w:rsidR="00E94690">
              <w:rPr>
                <w:rFonts w:hint="cs"/>
                <w:rtl/>
                <w:lang w:bidi="fa-IR"/>
              </w:rPr>
              <w:t>ّ</w:t>
            </w:r>
            <w:r>
              <w:rPr>
                <w:rtl/>
                <w:lang w:bidi="fa-IR"/>
              </w:rPr>
              <w:t>ذي شهد الله في</w:t>
            </w:r>
            <w:r w:rsidRPr="00725071">
              <w:rPr>
                <w:rStyle w:val="libPoemTiniChar0"/>
                <w:rtl/>
              </w:rPr>
              <w:br/>
              <w:t> </w:t>
            </w:r>
          </w:p>
        </w:tc>
      </w:tr>
    </w:tbl>
    <w:p w:rsidR="00133737" w:rsidRDefault="00133737" w:rsidP="00DB5C9B">
      <w:pPr>
        <w:pStyle w:val="libPoemCenter"/>
        <w:rPr>
          <w:lang w:bidi="fa-IR"/>
        </w:rPr>
      </w:pPr>
      <w:r>
        <w:rPr>
          <w:rtl/>
          <w:lang w:bidi="fa-IR"/>
        </w:rPr>
        <w:t>فضيلته وارتضاه جهارا</w:t>
      </w:r>
    </w:p>
    <w:tbl>
      <w:tblPr>
        <w:tblStyle w:val="TableGrid"/>
        <w:bidiVisual/>
        <w:tblW w:w="4562" w:type="pct"/>
        <w:tblInd w:w="384" w:type="dxa"/>
        <w:tblLook w:val="01E0" w:firstRow="1" w:lastRow="1" w:firstColumn="1" w:lastColumn="1" w:noHBand="0" w:noVBand="0"/>
      </w:tblPr>
      <w:tblGrid>
        <w:gridCol w:w="3960"/>
        <w:gridCol w:w="282"/>
        <w:gridCol w:w="3920"/>
      </w:tblGrid>
      <w:tr w:rsidR="00DB5C9B" w:rsidTr="00DB5C9B">
        <w:trPr>
          <w:trHeight w:val="350"/>
        </w:trPr>
        <w:tc>
          <w:tcPr>
            <w:tcW w:w="3920" w:type="dxa"/>
            <w:shd w:val="clear" w:color="auto" w:fill="auto"/>
          </w:tcPr>
          <w:p w:rsidR="00DB5C9B" w:rsidRDefault="00DB5C9B" w:rsidP="00DB5C9B">
            <w:pPr>
              <w:pStyle w:val="libPoem"/>
            </w:pPr>
            <w:r>
              <w:rPr>
                <w:rtl/>
                <w:lang w:bidi="fa-IR"/>
              </w:rPr>
              <w:t>فكم في الوغى بطلا</w:t>
            </w:r>
            <w:r>
              <w:rPr>
                <w:rFonts w:hint="cs"/>
                <w:rtl/>
                <w:lang w:bidi="fa-IR"/>
              </w:rPr>
              <w:t>ً</w:t>
            </w:r>
            <w:r>
              <w:rPr>
                <w:rtl/>
                <w:lang w:bidi="fa-IR"/>
              </w:rPr>
              <w:t xml:space="preserve"> قد أذل</w:t>
            </w:r>
            <w:r>
              <w:rPr>
                <w:rFonts w:hint="cs"/>
                <w:rtl/>
                <w:lang w:bidi="fa-IR"/>
              </w:rPr>
              <w:t>ّ</w:t>
            </w:r>
            <w:r w:rsidRPr="00725071">
              <w:rPr>
                <w:rStyle w:val="libPoemTiniChar0"/>
                <w:rtl/>
              </w:rPr>
              <w:br/>
              <w:t> </w:t>
            </w:r>
          </w:p>
        </w:tc>
        <w:tc>
          <w:tcPr>
            <w:tcW w:w="279" w:type="dxa"/>
            <w:shd w:val="clear" w:color="auto" w:fill="auto"/>
          </w:tcPr>
          <w:p w:rsidR="00DB5C9B" w:rsidRDefault="00DB5C9B" w:rsidP="00DB5C9B">
            <w:pPr>
              <w:pStyle w:val="libPoem"/>
              <w:rPr>
                <w:rtl/>
              </w:rPr>
            </w:pPr>
          </w:p>
        </w:tc>
        <w:tc>
          <w:tcPr>
            <w:tcW w:w="3881" w:type="dxa"/>
            <w:shd w:val="clear" w:color="auto" w:fill="auto"/>
          </w:tcPr>
          <w:p w:rsidR="00DB5C9B" w:rsidRDefault="00DB5C9B" w:rsidP="00DB5C9B">
            <w:pPr>
              <w:pStyle w:val="libPoem"/>
            </w:pPr>
            <w:r>
              <w:rPr>
                <w:rtl/>
                <w:lang w:bidi="fa-IR"/>
              </w:rPr>
              <w:t>وآوى كريما</w:t>
            </w:r>
            <w:r>
              <w:rPr>
                <w:rFonts w:hint="cs"/>
                <w:rtl/>
                <w:lang w:bidi="fa-IR"/>
              </w:rPr>
              <w:t>ً</w:t>
            </w:r>
            <w:r>
              <w:rPr>
                <w:rtl/>
                <w:lang w:bidi="fa-IR"/>
              </w:rPr>
              <w:t xml:space="preserve"> وكهفا</w:t>
            </w:r>
            <w:r>
              <w:rPr>
                <w:rFonts w:hint="cs"/>
                <w:rtl/>
                <w:lang w:bidi="fa-IR"/>
              </w:rPr>
              <w:t>ً</w:t>
            </w:r>
            <w:r>
              <w:rPr>
                <w:rtl/>
                <w:lang w:bidi="fa-IR"/>
              </w:rPr>
              <w:t xml:space="preserve"> أظل</w:t>
            </w:r>
            <w:r w:rsidRPr="00725071">
              <w:rPr>
                <w:rStyle w:val="libPoemTiniChar0"/>
                <w:rtl/>
              </w:rPr>
              <w:br/>
              <w:t> </w:t>
            </w:r>
          </w:p>
        </w:tc>
      </w:tr>
      <w:tr w:rsidR="00DB5C9B" w:rsidTr="00DB5C9B">
        <w:trPr>
          <w:trHeight w:val="350"/>
        </w:trPr>
        <w:tc>
          <w:tcPr>
            <w:tcW w:w="3920" w:type="dxa"/>
          </w:tcPr>
          <w:p w:rsidR="00DB5C9B" w:rsidRDefault="00DB5C9B" w:rsidP="00DB5C9B">
            <w:pPr>
              <w:pStyle w:val="libPoem"/>
            </w:pPr>
            <w:r>
              <w:rPr>
                <w:rtl/>
                <w:lang w:bidi="fa-IR"/>
              </w:rPr>
              <w:t>نعم</w:t>
            </w:r>
            <w:r w:rsidR="00C81984">
              <w:rPr>
                <w:rtl/>
                <w:lang w:bidi="fa-IR"/>
              </w:rPr>
              <w:t>:</w:t>
            </w:r>
            <w:r>
              <w:rPr>
                <w:rtl/>
                <w:lang w:bidi="fa-IR"/>
              </w:rPr>
              <w:t xml:space="preserve"> هو رب</w:t>
            </w:r>
            <w:r>
              <w:rPr>
                <w:rFonts w:hint="cs"/>
                <w:rtl/>
                <w:lang w:bidi="fa-IR"/>
              </w:rPr>
              <w:t>ُّ</w:t>
            </w:r>
            <w:r>
              <w:rPr>
                <w:rtl/>
                <w:lang w:bidi="fa-IR"/>
              </w:rPr>
              <w:t xml:space="preserve"> العطاء الأجل</w:t>
            </w:r>
            <w:r>
              <w:rPr>
                <w:rFonts w:hint="cs"/>
                <w:rtl/>
                <w:lang w:bidi="fa-IR"/>
              </w:rPr>
              <w:t>ّ</w:t>
            </w:r>
            <w:r w:rsidRPr="00725071">
              <w:rPr>
                <w:rStyle w:val="libPoemTiniChar0"/>
                <w:rtl/>
              </w:rPr>
              <w:br/>
              <w:t> </w:t>
            </w:r>
          </w:p>
        </w:tc>
        <w:tc>
          <w:tcPr>
            <w:tcW w:w="279" w:type="dxa"/>
          </w:tcPr>
          <w:p w:rsidR="00DB5C9B" w:rsidRDefault="00DB5C9B" w:rsidP="00DB5C9B">
            <w:pPr>
              <w:pStyle w:val="libPoem"/>
              <w:rPr>
                <w:rtl/>
              </w:rPr>
            </w:pPr>
          </w:p>
        </w:tc>
        <w:tc>
          <w:tcPr>
            <w:tcW w:w="3881" w:type="dxa"/>
          </w:tcPr>
          <w:p w:rsidR="00DB5C9B" w:rsidRDefault="00DB5C9B" w:rsidP="00DB5C9B">
            <w:pPr>
              <w:pStyle w:val="libPoem"/>
            </w:pPr>
            <w:r>
              <w:rPr>
                <w:rtl/>
                <w:lang w:bidi="fa-IR"/>
              </w:rPr>
              <w:t>يحل</w:t>
            </w:r>
            <w:r>
              <w:rPr>
                <w:rFonts w:hint="cs"/>
                <w:rtl/>
                <w:lang w:bidi="fa-IR"/>
              </w:rPr>
              <w:t>ّ</w:t>
            </w:r>
            <w:r>
              <w:rPr>
                <w:rtl/>
                <w:lang w:bidi="fa-IR"/>
              </w:rPr>
              <w:t xml:space="preserve"> الندي</w:t>
            </w:r>
            <w:r>
              <w:rPr>
                <w:rFonts w:hint="cs"/>
                <w:rtl/>
                <w:lang w:bidi="fa-IR"/>
              </w:rPr>
              <w:t>ُّ</w:t>
            </w:r>
            <w:r>
              <w:rPr>
                <w:rtl/>
                <w:lang w:bidi="fa-IR"/>
              </w:rPr>
              <w:t xml:space="preserve"> به حيث حل</w:t>
            </w:r>
            <w:r>
              <w:rPr>
                <w:rFonts w:hint="cs"/>
                <w:rtl/>
                <w:lang w:bidi="fa-IR"/>
              </w:rPr>
              <w:t>ّْ</w:t>
            </w:r>
            <w:r w:rsidRPr="00725071">
              <w:rPr>
                <w:rStyle w:val="libPoemTiniChar0"/>
                <w:rtl/>
              </w:rPr>
              <w:br/>
              <w:t> </w:t>
            </w:r>
          </w:p>
        </w:tc>
      </w:tr>
    </w:tbl>
    <w:p w:rsidR="00133737" w:rsidRDefault="00133737" w:rsidP="00DB5C9B">
      <w:pPr>
        <w:pStyle w:val="libPoemCenter"/>
        <w:rPr>
          <w:lang w:bidi="fa-IR"/>
        </w:rPr>
      </w:pPr>
      <w:r>
        <w:rPr>
          <w:rtl/>
          <w:lang w:bidi="fa-IR"/>
        </w:rPr>
        <w:t>ويرحل في إثره حيث سارا</w:t>
      </w:r>
    </w:p>
    <w:tbl>
      <w:tblPr>
        <w:tblStyle w:val="TableGrid"/>
        <w:bidiVisual/>
        <w:tblW w:w="4562" w:type="pct"/>
        <w:tblInd w:w="384" w:type="dxa"/>
        <w:tblLook w:val="01E0" w:firstRow="1" w:lastRow="1" w:firstColumn="1" w:lastColumn="1" w:noHBand="0" w:noVBand="0"/>
      </w:tblPr>
      <w:tblGrid>
        <w:gridCol w:w="3960"/>
        <w:gridCol w:w="282"/>
        <w:gridCol w:w="3920"/>
      </w:tblGrid>
      <w:tr w:rsidR="00DB5C9B" w:rsidTr="00DB5C9B">
        <w:trPr>
          <w:trHeight w:val="350"/>
        </w:trPr>
        <w:tc>
          <w:tcPr>
            <w:tcW w:w="3920" w:type="dxa"/>
            <w:shd w:val="clear" w:color="auto" w:fill="auto"/>
          </w:tcPr>
          <w:p w:rsidR="00DB5C9B" w:rsidRDefault="00DB5C9B" w:rsidP="00DB5C9B">
            <w:pPr>
              <w:pStyle w:val="libPoem"/>
            </w:pPr>
            <w:r>
              <w:rPr>
                <w:rtl/>
                <w:lang w:bidi="fa-IR"/>
              </w:rPr>
              <w:t>به انتصر الد</w:t>
            </w:r>
            <w:r>
              <w:rPr>
                <w:rFonts w:hint="cs"/>
                <w:rtl/>
                <w:lang w:bidi="fa-IR"/>
              </w:rPr>
              <w:t>ّ</w:t>
            </w:r>
            <w:r>
              <w:rPr>
                <w:rtl/>
                <w:lang w:bidi="fa-IR"/>
              </w:rPr>
              <w:t>ين لم</w:t>
            </w:r>
            <w:r>
              <w:rPr>
                <w:rFonts w:hint="cs"/>
                <w:rtl/>
                <w:lang w:bidi="fa-IR"/>
              </w:rPr>
              <w:t>ـّ</w:t>
            </w:r>
            <w:r>
              <w:rPr>
                <w:rtl/>
                <w:lang w:bidi="fa-IR"/>
              </w:rPr>
              <w:t>ا فشا</w:t>
            </w:r>
            <w:r w:rsidRPr="00725071">
              <w:rPr>
                <w:rStyle w:val="libPoemTiniChar0"/>
                <w:rtl/>
              </w:rPr>
              <w:br/>
              <w:t> </w:t>
            </w:r>
          </w:p>
        </w:tc>
        <w:tc>
          <w:tcPr>
            <w:tcW w:w="279" w:type="dxa"/>
            <w:shd w:val="clear" w:color="auto" w:fill="auto"/>
          </w:tcPr>
          <w:p w:rsidR="00DB5C9B" w:rsidRDefault="00DB5C9B" w:rsidP="00DB5C9B">
            <w:pPr>
              <w:pStyle w:val="libPoem"/>
              <w:rPr>
                <w:rtl/>
              </w:rPr>
            </w:pPr>
          </w:p>
        </w:tc>
        <w:tc>
          <w:tcPr>
            <w:tcW w:w="3881" w:type="dxa"/>
            <w:shd w:val="clear" w:color="auto" w:fill="auto"/>
          </w:tcPr>
          <w:p w:rsidR="00DB5C9B" w:rsidRDefault="00DB5C9B" w:rsidP="00DB5C9B">
            <w:pPr>
              <w:pStyle w:val="libPoem"/>
            </w:pPr>
            <w:r>
              <w:rPr>
                <w:rtl/>
                <w:lang w:bidi="fa-IR"/>
              </w:rPr>
              <w:t>وأخضبت الأرض لم</w:t>
            </w:r>
            <w:r>
              <w:rPr>
                <w:rFonts w:hint="cs"/>
                <w:rtl/>
                <w:lang w:bidi="fa-IR"/>
              </w:rPr>
              <w:t>ـّ</w:t>
            </w:r>
            <w:r>
              <w:rPr>
                <w:rtl/>
                <w:lang w:bidi="fa-IR"/>
              </w:rPr>
              <w:t>ا مشى</w:t>
            </w:r>
            <w:r w:rsidRPr="00725071">
              <w:rPr>
                <w:rStyle w:val="libPoemTiniChar0"/>
                <w:rtl/>
              </w:rPr>
              <w:br/>
              <w:t> </w:t>
            </w:r>
          </w:p>
        </w:tc>
      </w:tr>
      <w:tr w:rsidR="00DB5C9B" w:rsidTr="00DB5C9B">
        <w:trPr>
          <w:trHeight w:val="350"/>
        </w:trPr>
        <w:tc>
          <w:tcPr>
            <w:tcW w:w="3920" w:type="dxa"/>
          </w:tcPr>
          <w:p w:rsidR="00DB5C9B" w:rsidRDefault="00DB5C9B" w:rsidP="00DB5C9B">
            <w:pPr>
              <w:pStyle w:val="libPoem"/>
            </w:pPr>
            <w:r>
              <w:rPr>
                <w:rtl/>
                <w:lang w:bidi="fa-IR"/>
              </w:rPr>
              <w:t>له مفخر</w:t>
            </w:r>
            <w:r>
              <w:rPr>
                <w:rFonts w:hint="cs"/>
                <w:rtl/>
                <w:lang w:bidi="fa-IR"/>
              </w:rPr>
              <w:t>ٌ</w:t>
            </w:r>
            <w:r>
              <w:rPr>
                <w:rtl/>
                <w:lang w:bidi="fa-IR"/>
              </w:rPr>
              <w:t xml:space="preserve"> في البرايا فشى</w:t>
            </w:r>
            <w:r w:rsidRPr="00725071">
              <w:rPr>
                <w:rStyle w:val="libPoemTiniChar0"/>
                <w:rtl/>
              </w:rPr>
              <w:br/>
              <w:t> </w:t>
            </w:r>
          </w:p>
        </w:tc>
        <w:tc>
          <w:tcPr>
            <w:tcW w:w="279" w:type="dxa"/>
          </w:tcPr>
          <w:p w:rsidR="00DB5C9B" w:rsidRDefault="00DB5C9B" w:rsidP="00DB5C9B">
            <w:pPr>
              <w:pStyle w:val="libPoem"/>
              <w:rPr>
                <w:rtl/>
              </w:rPr>
            </w:pPr>
          </w:p>
        </w:tc>
        <w:tc>
          <w:tcPr>
            <w:tcW w:w="3881" w:type="dxa"/>
          </w:tcPr>
          <w:p w:rsidR="00DB5C9B" w:rsidRDefault="00DB5C9B" w:rsidP="00DB5C9B">
            <w:pPr>
              <w:pStyle w:val="libPoem"/>
            </w:pPr>
            <w:r>
              <w:rPr>
                <w:rtl/>
                <w:lang w:bidi="fa-IR"/>
              </w:rPr>
              <w:t>فتى</w:t>
            </w:r>
            <w:r>
              <w:rPr>
                <w:rFonts w:hint="cs"/>
                <w:rtl/>
                <w:lang w:bidi="fa-IR"/>
              </w:rPr>
              <w:t>ً</w:t>
            </w:r>
            <w:r>
              <w:rPr>
                <w:rtl/>
                <w:lang w:bidi="fa-IR"/>
              </w:rPr>
              <w:t xml:space="preserve"> قل بتعظيمه ما تشا</w:t>
            </w:r>
            <w:r w:rsidRPr="00725071">
              <w:rPr>
                <w:rStyle w:val="libPoemTiniChar0"/>
                <w:rtl/>
              </w:rPr>
              <w:br/>
              <w:t> </w:t>
            </w:r>
          </w:p>
        </w:tc>
      </w:tr>
    </w:tbl>
    <w:p w:rsidR="00133737" w:rsidRDefault="00133737" w:rsidP="0010746A">
      <w:pPr>
        <w:pStyle w:val="libPoemCenter"/>
        <w:rPr>
          <w:lang w:bidi="fa-IR"/>
        </w:rPr>
      </w:pPr>
      <w:r>
        <w:rPr>
          <w:rtl/>
          <w:lang w:bidi="fa-IR"/>
        </w:rPr>
        <w:t>سوى ما اد</w:t>
      </w:r>
      <w:r w:rsidR="0010746A">
        <w:rPr>
          <w:rFonts w:hint="cs"/>
          <w:rtl/>
          <w:lang w:bidi="fa-IR"/>
        </w:rPr>
        <w:t>ّ</w:t>
      </w:r>
      <w:r>
        <w:rPr>
          <w:rtl/>
          <w:lang w:bidi="fa-IR"/>
        </w:rPr>
        <w:t>عته بعيسى الن</w:t>
      </w:r>
      <w:r w:rsidR="0010746A">
        <w:rPr>
          <w:rFonts w:hint="cs"/>
          <w:rtl/>
          <w:lang w:bidi="fa-IR"/>
        </w:rPr>
        <w:t>ّ</w:t>
      </w:r>
      <w:r>
        <w:rPr>
          <w:rtl/>
          <w:lang w:bidi="fa-IR"/>
        </w:rPr>
        <w:t>صارى</w:t>
      </w:r>
    </w:p>
    <w:tbl>
      <w:tblPr>
        <w:tblStyle w:val="TableGrid"/>
        <w:bidiVisual/>
        <w:tblW w:w="4562" w:type="pct"/>
        <w:tblInd w:w="384" w:type="dxa"/>
        <w:tblLook w:val="01E0" w:firstRow="1" w:lastRow="1" w:firstColumn="1" w:lastColumn="1" w:noHBand="0" w:noVBand="0"/>
      </w:tblPr>
      <w:tblGrid>
        <w:gridCol w:w="3960"/>
        <w:gridCol w:w="282"/>
        <w:gridCol w:w="3920"/>
      </w:tblGrid>
      <w:tr w:rsidR="00DB5C9B" w:rsidTr="00DB5C9B">
        <w:trPr>
          <w:trHeight w:val="350"/>
        </w:trPr>
        <w:tc>
          <w:tcPr>
            <w:tcW w:w="3920" w:type="dxa"/>
            <w:shd w:val="clear" w:color="auto" w:fill="auto"/>
          </w:tcPr>
          <w:p w:rsidR="00DB5C9B" w:rsidRDefault="0010746A" w:rsidP="00DB5C9B">
            <w:pPr>
              <w:pStyle w:val="libPoem"/>
            </w:pPr>
            <w:r>
              <w:rPr>
                <w:rtl/>
                <w:lang w:bidi="fa-IR"/>
              </w:rPr>
              <w:t>إمام</w:t>
            </w:r>
            <w:r>
              <w:rPr>
                <w:rFonts w:hint="cs"/>
                <w:rtl/>
                <w:lang w:bidi="fa-IR"/>
              </w:rPr>
              <w:t>ٌ</w:t>
            </w:r>
            <w:r>
              <w:rPr>
                <w:rtl/>
                <w:lang w:bidi="fa-IR"/>
              </w:rPr>
              <w:t xml:space="preserve"> لدى الحوض يسقي العطاش</w:t>
            </w:r>
            <w:r>
              <w:rPr>
                <w:rFonts w:hint="cs"/>
                <w:rtl/>
                <w:lang w:bidi="fa-IR"/>
              </w:rPr>
              <w:t>ْ</w:t>
            </w:r>
            <w:r w:rsidR="00DB5C9B" w:rsidRPr="00725071">
              <w:rPr>
                <w:rStyle w:val="libPoemTiniChar0"/>
                <w:rtl/>
              </w:rPr>
              <w:br/>
              <w:t> </w:t>
            </w:r>
          </w:p>
        </w:tc>
        <w:tc>
          <w:tcPr>
            <w:tcW w:w="279" w:type="dxa"/>
            <w:shd w:val="clear" w:color="auto" w:fill="auto"/>
          </w:tcPr>
          <w:p w:rsidR="00DB5C9B" w:rsidRDefault="00DB5C9B" w:rsidP="00DB5C9B">
            <w:pPr>
              <w:pStyle w:val="libPoem"/>
              <w:rPr>
                <w:rtl/>
              </w:rPr>
            </w:pPr>
          </w:p>
        </w:tc>
        <w:tc>
          <w:tcPr>
            <w:tcW w:w="3881" w:type="dxa"/>
            <w:shd w:val="clear" w:color="auto" w:fill="auto"/>
          </w:tcPr>
          <w:p w:rsidR="00DB5C9B" w:rsidRDefault="0010746A" w:rsidP="00DB5C9B">
            <w:pPr>
              <w:pStyle w:val="libPoem"/>
            </w:pPr>
            <w:r>
              <w:rPr>
                <w:rtl/>
                <w:lang w:bidi="fa-IR"/>
              </w:rPr>
              <w:t>بيوم ترى الخلق مثل الفراش</w:t>
            </w:r>
            <w:r>
              <w:rPr>
                <w:rFonts w:hint="cs"/>
                <w:rtl/>
                <w:lang w:bidi="fa-IR"/>
              </w:rPr>
              <w:t>ْ</w:t>
            </w:r>
            <w:r w:rsidR="00DB5C9B" w:rsidRPr="00725071">
              <w:rPr>
                <w:rStyle w:val="libPoemTiniChar0"/>
                <w:rtl/>
              </w:rPr>
              <w:br/>
              <w:t> </w:t>
            </w:r>
          </w:p>
        </w:tc>
      </w:tr>
      <w:tr w:rsidR="00DB5C9B" w:rsidTr="00DB5C9B">
        <w:trPr>
          <w:trHeight w:val="350"/>
        </w:trPr>
        <w:tc>
          <w:tcPr>
            <w:tcW w:w="3920" w:type="dxa"/>
          </w:tcPr>
          <w:p w:rsidR="00DB5C9B" w:rsidRDefault="0010746A" w:rsidP="00DB5C9B">
            <w:pPr>
              <w:pStyle w:val="libPoem"/>
            </w:pPr>
            <w:r>
              <w:rPr>
                <w:rtl/>
                <w:lang w:bidi="fa-IR"/>
              </w:rPr>
              <w:t>علي</w:t>
            </w:r>
            <w:r>
              <w:rPr>
                <w:rFonts w:hint="cs"/>
                <w:rtl/>
                <w:lang w:bidi="fa-IR"/>
              </w:rPr>
              <w:t>ُّ</w:t>
            </w:r>
            <w:r>
              <w:rPr>
                <w:rtl/>
                <w:lang w:bidi="fa-IR"/>
              </w:rPr>
              <w:t xml:space="preserve"> الذي قدره لا ي</w:t>
            </w:r>
            <w:r>
              <w:rPr>
                <w:rFonts w:hint="cs"/>
                <w:rtl/>
                <w:lang w:bidi="fa-IR"/>
              </w:rPr>
              <w:t>ُ</w:t>
            </w:r>
            <w:r>
              <w:rPr>
                <w:rtl/>
                <w:lang w:bidi="fa-IR"/>
              </w:rPr>
              <w:t>ناش</w:t>
            </w:r>
            <w:r w:rsidR="00DB5C9B" w:rsidRPr="00725071">
              <w:rPr>
                <w:rStyle w:val="libPoemTiniChar0"/>
                <w:rtl/>
              </w:rPr>
              <w:br/>
              <w:t> </w:t>
            </w:r>
          </w:p>
        </w:tc>
        <w:tc>
          <w:tcPr>
            <w:tcW w:w="279" w:type="dxa"/>
          </w:tcPr>
          <w:p w:rsidR="00DB5C9B" w:rsidRDefault="00DB5C9B" w:rsidP="00DB5C9B">
            <w:pPr>
              <w:pStyle w:val="libPoem"/>
              <w:rPr>
                <w:rtl/>
              </w:rPr>
            </w:pPr>
          </w:p>
        </w:tc>
        <w:tc>
          <w:tcPr>
            <w:tcW w:w="3881" w:type="dxa"/>
          </w:tcPr>
          <w:p w:rsidR="00DB5C9B" w:rsidRDefault="0010746A" w:rsidP="00DB5C9B">
            <w:pPr>
              <w:pStyle w:val="libPoem"/>
            </w:pPr>
            <w:r>
              <w:rPr>
                <w:rtl/>
                <w:lang w:bidi="fa-IR"/>
              </w:rPr>
              <w:t>فدى أحمدا</w:t>
            </w:r>
            <w:r>
              <w:rPr>
                <w:rFonts w:hint="cs"/>
                <w:rtl/>
                <w:lang w:bidi="fa-IR"/>
              </w:rPr>
              <w:t>ً</w:t>
            </w:r>
            <w:r>
              <w:rPr>
                <w:rtl/>
                <w:lang w:bidi="fa-IR"/>
              </w:rPr>
              <w:t xml:space="preserve"> بمبيت الفراش</w:t>
            </w:r>
            <w:r>
              <w:rPr>
                <w:rFonts w:hint="cs"/>
                <w:rtl/>
                <w:lang w:bidi="fa-IR"/>
              </w:rPr>
              <w:t>ْ</w:t>
            </w:r>
            <w:r w:rsidR="00DB5C9B" w:rsidRPr="00725071">
              <w:rPr>
                <w:rStyle w:val="libPoemTiniChar0"/>
                <w:rtl/>
              </w:rPr>
              <w:br/>
              <w:t> </w:t>
            </w:r>
          </w:p>
        </w:tc>
      </w:tr>
    </w:tbl>
    <w:p w:rsidR="00133737" w:rsidRDefault="00133737" w:rsidP="0010746A">
      <w:pPr>
        <w:pStyle w:val="libPoemCenter"/>
        <w:rPr>
          <w:lang w:bidi="fa-IR"/>
        </w:rPr>
      </w:pPr>
      <w:r>
        <w:rPr>
          <w:rtl/>
          <w:lang w:bidi="fa-IR"/>
        </w:rPr>
        <w:t>وصاحبه حيث جاء المغارا</w:t>
      </w:r>
    </w:p>
    <w:tbl>
      <w:tblPr>
        <w:tblStyle w:val="TableGrid"/>
        <w:bidiVisual/>
        <w:tblW w:w="4562" w:type="pct"/>
        <w:tblInd w:w="384" w:type="dxa"/>
        <w:tblLook w:val="01E0" w:firstRow="1" w:lastRow="1" w:firstColumn="1" w:lastColumn="1" w:noHBand="0" w:noVBand="0"/>
      </w:tblPr>
      <w:tblGrid>
        <w:gridCol w:w="3960"/>
        <w:gridCol w:w="282"/>
        <w:gridCol w:w="3920"/>
      </w:tblGrid>
      <w:tr w:rsidR="00DB5C9B" w:rsidTr="00DB5C9B">
        <w:trPr>
          <w:trHeight w:val="350"/>
        </w:trPr>
        <w:tc>
          <w:tcPr>
            <w:tcW w:w="3920" w:type="dxa"/>
            <w:shd w:val="clear" w:color="auto" w:fill="auto"/>
          </w:tcPr>
          <w:p w:rsidR="00DB5C9B" w:rsidRDefault="0010746A" w:rsidP="00DB5C9B">
            <w:pPr>
              <w:pStyle w:val="libPoem"/>
            </w:pPr>
            <w:r>
              <w:rPr>
                <w:rtl/>
                <w:lang w:bidi="fa-IR"/>
              </w:rPr>
              <w:t>علي</w:t>
            </w:r>
            <w:r>
              <w:rPr>
                <w:rFonts w:hint="cs"/>
                <w:rtl/>
                <w:lang w:bidi="fa-IR"/>
              </w:rPr>
              <w:t>ٌّ</w:t>
            </w:r>
            <w:r>
              <w:rPr>
                <w:rtl/>
                <w:lang w:bidi="fa-IR"/>
              </w:rPr>
              <w:t xml:space="preserve"> أميري ونعم الأمير</w:t>
            </w:r>
            <w:r>
              <w:rPr>
                <w:rFonts w:hint="cs"/>
                <w:rtl/>
                <w:lang w:bidi="fa-IR"/>
              </w:rPr>
              <w:t>ْ</w:t>
            </w:r>
            <w:r w:rsidR="00DB5C9B" w:rsidRPr="00725071">
              <w:rPr>
                <w:rStyle w:val="libPoemTiniChar0"/>
                <w:rtl/>
              </w:rPr>
              <w:br/>
              <w:t> </w:t>
            </w:r>
          </w:p>
        </w:tc>
        <w:tc>
          <w:tcPr>
            <w:tcW w:w="279" w:type="dxa"/>
            <w:shd w:val="clear" w:color="auto" w:fill="auto"/>
          </w:tcPr>
          <w:p w:rsidR="00DB5C9B" w:rsidRDefault="00DB5C9B" w:rsidP="00DB5C9B">
            <w:pPr>
              <w:pStyle w:val="libPoem"/>
              <w:rPr>
                <w:rtl/>
              </w:rPr>
            </w:pPr>
          </w:p>
        </w:tc>
        <w:tc>
          <w:tcPr>
            <w:tcW w:w="3881" w:type="dxa"/>
            <w:shd w:val="clear" w:color="auto" w:fill="auto"/>
          </w:tcPr>
          <w:p w:rsidR="00DB5C9B" w:rsidRDefault="0010746A" w:rsidP="00DB5C9B">
            <w:pPr>
              <w:pStyle w:val="libPoem"/>
            </w:pPr>
            <w:r>
              <w:rPr>
                <w:rtl/>
                <w:lang w:bidi="fa-IR"/>
              </w:rPr>
              <w:t>مجيري غدا</w:t>
            </w:r>
            <w:r>
              <w:rPr>
                <w:rFonts w:hint="cs"/>
                <w:rtl/>
                <w:lang w:bidi="fa-IR"/>
              </w:rPr>
              <w:t>ً</w:t>
            </w:r>
            <w:r>
              <w:rPr>
                <w:rtl/>
                <w:lang w:bidi="fa-IR"/>
              </w:rPr>
              <w:t xml:space="preserve"> من لهيب الس</w:t>
            </w:r>
            <w:r>
              <w:rPr>
                <w:rFonts w:hint="cs"/>
                <w:rtl/>
                <w:lang w:bidi="fa-IR"/>
              </w:rPr>
              <w:t>َّ</w:t>
            </w:r>
            <w:r>
              <w:rPr>
                <w:rtl/>
                <w:lang w:bidi="fa-IR"/>
              </w:rPr>
              <w:t>عير</w:t>
            </w:r>
            <w:r>
              <w:rPr>
                <w:rFonts w:hint="cs"/>
                <w:rtl/>
                <w:lang w:bidi="fa-IR"/>
              </w:rPr>
              <w:t>ْ</w:t>
            </w:r>
            <w:r w:rsidR="00DB5C9B" w:rsidRPr="00725071">
              <w:rPr>
                <w:rStyle w:val="libPoemTiniChar0"/>
                <w:rtl/>
              </w:rPr>
              <w:br/>
              <w:t> </w:t>
            </w:r>
          </w:p>
        </w:tc>
      </w:tr>
      <w:tr w:rsidR="00DB5C9B" w:rsidTr="00DB5C9B">
        <w:trPr>
          <w:trHeight w:val="350"/>
        </w:trPr>
        <w:tc>
          <w:tcPr>
            <w:tcW w:w="3920" w:type="dxa"/>
          </w:tcPr>
          <w:p w:rsidR="00DB5C9B" w:rsidRDefault="0010746A" w:rsidP="00DB5C9B">
            <w:pPr>
              <w:pStyle w:val="libPoem"/>
            </w:pPr>
            <w:r>
              <w:rPr>
                <w:rtl/>
                <w:lang w:bidi="fa-IR"/>
              </w:rPr>
              <w:t>وكان لأحمد نعم الن</w:t>
            </w:r>
            <w:r>
              <w:rPr>
                <w:rFonts w:hint="cs"/>
                <w:rtl/>
                <w:lang w:bidi="fa-IR"/>
              </w:rPr>
              <w:t>ّ</w:t>
            </w:r>
            <w:r>
              <w:rPr>
                <w:rtl/>
                <w:lang w:bidi="fa-IR"/>
              </w:rPr>
              <w:t>صير</w:t>
            </w:r>
            <w:r>
              <w:rPr>
                <w:rFonts w:hint="cs"/>
                <w:rtl/>
                <w:lang w:bidi="fa-IR"/>
              </w:rPr>
              <w:t>ْ</w:t>
            </w:r>
            <w:r w:rsidR="00DB5C9B" w:rsidRPr="00725071">
              <w:rPr>
                <w:rStyle w:val="libPoemTiniChar0"/>
                <w:rtl/>
              </w:rPr>
              <w:br/>
              <w:t> </w:t>
            </w:r>
          </w:p>
        </w:tc>
        <w:tc>
          <w:tcPr>
            <w:tcW w:w="279" w:type="dxa"/>
          </w:tcPr>
          <w:p w:rsidR="00DB5C9B" w:rsidRDefault="00DB5C9B" w:rsidP="00DB5C9B">
            <w:pPr>
              <w:pStyle w:val="libPoem"/>
              <w:rPr>
                <w:rtl/>
              </w:rPr>
            </w:pPr>
          </w:p>
        </w:tc>
        <w:tc>
          <w:tcPr>
            <w:tcW w:w="3881" w:type="dxa"/>
          </w:tcPr>
          <w:p w:rsidR="00DB5C9B" w:rsidRDefault="0010746A" w:rsidP="00DB5C9B">
            <w:pPr>
              <w:pStyle w:val="libPoem"/>
            </w:pPr>
            <w:r>
              <w:rPr>
                <w:rtl/>
                <w:lang w:bidi="fa-IR"/>
              </w:rPr>
              <w:t>وواخاه أمرا</w:t>
            </w:r>
            <w:r>
              <w:rPr>
                <w:rFonts w:hint="cs"/>
                <w:rtl/>
                <w:lang w:bidi="fa-IR"/>
              </w:rPr>
              <w:t>ً</w:t>
            </w:r>
            <w:r>
              <w:rPr>
                <w:rtl/>
                <w:lang w:bidi="fa-IR"/>
              </w:rPr>
              <w:t xml:space="preserve"> غداة </w:t>
            </w:r>
            <w:r w:rsidRPr="00743CF5">
              <w:rPr>
                <w:rFonts w:hint="cs"/>
                <w:rtl/>
              </w:rPr>
              <w:t>«</w:t>
            </w:r>
            <w:r>
              <w:rPr>
                <w:rtl/>
                <w:lang w:bidi="fa-IR"/>
              </w:rPr>
              <w:t xml:space="preserve"> الغدير</w:t>
            </w:r>
            <w:r w:rsidR="00E94690">
              <w:rPr>
                <w:rFonts w:hint="cs"/>
                <w:rtl/>
                <w:lang w:bidi="fa-IR"/>
              </w:rPr>
              <w:t>ْ</w:t>
            </w:r>
            <w:r>
              <w:rPr>
                <w:rtl/>
                <w:lang w:bidi="fa-IR"/>
              </w:rPr>
              <w:t xml:space="preserve"> </w:t>
            </w:r>
            <w:r w:rsidRPr="00743CF5">
              <w:rPr>
                <w:rFonts w:hint="cs"/>
                <w:rtl/>
              </w:rPr>
              <w:t>»</w:t>
            </w:r>
            <w:r w:rsidR="00DB5C9B" w:rsidRPr="00725071">
              <w:rPr>
                <w:rStyle w:val="libPoemTiniChar0"/>
                <w:rtl/>
              </w:rPr>
              <w:br/>
              <w:t> </w:t>
            </w:r>
          </w:p>
        </w:tc>
      </w:tr>
    </w:tbl>
    <w:p w:rsidR="00133737" w:rsidRDefault="00133737" w:rsidP="0010746A">
      <w:pPr>
        <w:pStyle w:val="libPoemCenter"/>
        <w:rPr>
          <w:lang w:bidi="fa-IR"/>
        </w:rPr>
      </w:pPr>
      <w:r>
        <w:rPr>
          <w:rtl/>
          <w:lang w:bidi="fa-IR"/>
        </w:rPr>
        <w:t>من الله نص</w:t>
      </w:r>
      <w:r w:rsidR="0010746A">
        <w:rPr>
          <w:rFonts w:hint="cs"/>
          <w:rtl/>
          <w:lang w:bidi="fa-IR"/>
        </w:rPr>
        <w:t>ّ</w:t>
      </w:r>
      <w:r>
        <w:rPr>
          <w:rtl/>
          <w:lang w:bidi="fa-IR"/>
        </w:rPr>
        <w:t>ا</w:t>
      </w:r>
      <w:r w:rsidR="0010746A">
        <w:rPr>
          <w:rFonts w:hint="cs"/>
          <w:rtl/>
          <w:lang w:bidi="fa-IR"/>
        </w:rPr>
        <w:t>ً</w:t>
      </w:r>
      <w:r>
        <w:rPr>
          <w:rtl/>
          <w:lang w:bidi="fa-IR"/>
        </w:rPr>
        <w:t xml:space="preserve"> به واختيارا</w:t>
      </w:r>
    </w:p>
    <w:tbl>
      <w:tblPr>
        <w:tblStyle w:val="TableGrid"/>
        <w:bidiVisual/>
        <w:tblW w:w="4562" w:type="pct"/>
        <w:tblInd w:w="384" w:type="dxa"/>
        <w:tblLook w:val="01E0" w:firstRow="1" w:lastRow="1" w:firstColumn="1" w:lastColumn="1" w:noHBand="0" w:noVBand="0"/>
      </w:tblPr>
      <w:tblGrid>
        <w:gridCol w:w="3960"/>
        <w:gridCol w:w="282"/>
        <w:gridCol w:w="3920"/>
      </w:tblGrid>
      <w:tr w:rsidR="00DB5C9B" w:rsidTr="00DB5C9B">
        <w:trPr>
          <w:trHeight w:val="350"/>
        </w:trPr>
        <w:tc>
          <w:tcPr>
            <w:tcW w:w="3920" w:type="dxa"/>
            <w:shd w:val="clear" w:color="auto" w:fill="auto"/>
          </w:tcPr>
          <w:p w:rsidR="00DB5C9B" w:rsidRDefault="0010746A" w:rsidP="00DB5C9B">
            <w:pPr>
              <w:pStyle w:val="libPoem"/>
            </w:pPr>
            <w:r>
              <w:rPr>
                <w:rtl/>
                <w:lang w:bidi="fa-IR"/>
              </w:rPr>
              <w:t>علي</w:t>
            </w:r>
            <w:r>
              <w:rPr>
                <w:rFonts w:hint="cs"/>
                <w:rtl/>
                <w:lang w:bidi="fa-IR"/>
              </w:rPr>
              <w:t>ٌّ</w:t>
            </w:r>
            <w:r>
              <w:rPr>
                <w:rtl/>
                <w:lang w:bidi="fa-IR"/>
              </w:rPr>
              <w:t xml:space="preserve"> إمامي وإل</w:t>
            </w:r>
            <w:r>
              <w:rPr>
                <w:rFonts w:hint="cs"/>
                <w:rtl/>
                <w:lang w:bidi="fa-IR"/>
              </w:rPr>
              <w:t>ّ</w:t>
            </w:r>
            <w:r>
              <w:rPr>
                <w:rtl/>
                <w:lang w:bidi="fa-IR"/>
              </w:rPr>
              <w:t>ا فلا</w:t>
            </w:r>
            <w:r w:rsidR="00DB5C9B" w:rsidRPr="00725071">
              <w:rPr>
                <w:rStyle w:val="libPoemTiniChar0"/>
                <w:rtl/>
              </w:rPr>
              <w:br/>
              <w:t> </w:t>
            </w:r>
          </w:p>
        </w:tc>
        <w:tc>
          <w:tcPr>
            <w:tcW w:w="279" w:type="dxa"/>
            <w:shd w:val="clear" w:color="auto" w:fill="auto"/>
          </w:tcPr>
          <w:p w:rsidR="00DB5C9B" w:rsidRDefault="00DB5C9B" w:rsidP="00DB5C9B">
            <w:pPr>
              <w:pStyle w:val="libPoem"/>
              <w:rPr>
                <w:rtl/>
              </w:rPr>
            </w:pPr>
          </w:p>
        </w:tc>
        <w:tc>
          <w:tcPr>
            <w:tcW w:w="3881" w:type="dxa"/>
            <w:shd w:val="clear" w:color="auto" w:fill="auto"/>
          </w:tcPr>
          <w:p w:rsidR="00DB5C9B" w:rsidRDefault="0010746A" w:rsidP="00DB5C9B">
            <w:pPr>
              <w:pStyle w:val="libPoem"/>
            </w:pPr>
            <w:r>
              <w:rPr>
                <w:rtl/>
                <w:lang w:bidi="fa-IR"/>
              </w:rPr>
              <w:t>ومن خص</w:t>
            </w:r>
            <w:r>
              <w:rPr>
                <w:rFonts w:hint="cs"/>
                <w:rtl/>
                <w:lang w:bidi="fa-IR"/>
              </w:rPr>
              <w:t>ْ</w:t>
            </w:r>
            <w:r>
              <w:rPr>
                <w:rtl/>
                <w:lang w:bidi="fa-IR"/>
              </w:rPr>
              <w:t>ه الله رب</w:t>
            </w:r>
            <w:r>
              <w:rPr>
                <w:rFonts w:hint="cs"/>
                <w:rtl/>
                <w:lang w:bidi="fa-IR"/>
              </w:rPr>
              <w:t>ُّ</w:t>
            </w:r>
            <w:r>
              <w:rPr>
                <w:rtl/>
                <w:lang w:bidi="fa-IR"/>
              </w:rPr>
              <w:t xml:space="preserve"> العلا</w:t>
            </w:r>
            <w:r w:rsidR="00DB5C9B" w:rsidRPr="00725071">
              <w:rPr>
                <w:rStyle w:val="libPoemTiniChar0"/>
                <w:rtl/>
              </w:rPr>
              <w:br/>
              <w:t> </w:t>
            </w:r>
          </w:p>
        </w:tc>
      </w:tr>
      <w:tr w:rsidR="00DB5C9B" w:rsidTr="00DB5C9B">
        <w:trPr>
          <w:trHeight w:val="350"/>
        </w:trPr>
        <w:tc>
          <w:tcPr>
            <w:tcW w:w="3920" w:type="dxa"/>
          </w:tcPr>
          <w:p w:rsidR="00DB5C9B" w:rsidRDefault="0010746A" w:rsidP="00DB5C9B">
            <w:pPr>
              <w:pStyle w:val="libPoem"/>
            </w:pPr>
            <w:r>
              <w:rPr>
                <w:rtl/>
                <w:lang w:bidi="fa-IR"/>
              </w:rPr>
              <w:t>تول</w:t>
            </w:r>
            <w:r>
              <w:rPr>
                <w:rFonts w:hint="cs"/>
                <w:rtl/>
                <w:lang w:bidi="fa-IR"/>
              </w:rPr>
              <w:t>َّ</w:t>
            </w:r>
            <w:r>
              <w:rPr>
                <w:rtl/>
                <w:lang w:bidi="fa-IR"/>
              </w:rPr>
              <w:t>يته وهو عقد الولا</w:t>
            </w:r>
            <w:r w:rsidR="00DB5C9B" w:rsidRPr="00725071">
              <w:rPr>
                <w:rStyle w:val="libPoemTiniChar0"/>
                <w:rtl/>
              </w:rPr>
              <w:br/>
              <w:t> </w:t>
            </w:r>
          </w:p>
        </w:tc>
        <w:tc>
          <w:tcPr>
            <w:tcW w:w="279" w:type="dxa"/>
          </w:tcPr>
          <w:p w:rsidR="00DB5C9B" w:rsidRDefault="00DB5C9B" w:rsidP="00DB5C9B">
            <w:pPr>
              <w:pStyle w:val="libPoem"/>
              <w:rPr>
                <w:rtl/>
              </w:rPr>
            </w:pPr>
          </w:p>
        </w:tc>
        <w:tc>
          <w:tcPr>
            <w:tcW w:w="3881" w:type="dxa"/>
          </w:tcPr>
          <w:p w:rsidR="00DB5C9B" w:rsidRDefault="0010746A" w:rsidP="00DB5C9B">
            <w:pPr>
              <w:pStyle w:val="libPoem"/>
            </w:pPr>
            <w:r>
              <w:rPr>
                <w:rtl/>
                <w:lang w:bidi="fa-IR"/>
              </w:rPr>
              <w:t>أعز</w:t>
            </w:r>
            <w:r>
              <w:rPr>
                <w:rFonts w:hint="cs"/>
                <w:rtl/>
                <w:lang w:bidi="fa-IR"/>
              </w:rPr>
              <w:t>ُّ</w:t>
            </w:r>
            <w:r>
              <w:rPr>
                <w:rtl/>
                <w:lang w:bidi="fa-IR"/>
              </w:rPr>
              <w:t xml:space="preserve"> الورى وأجل</w:t>
            </w:r>
            <w:r>
              <w:rPr>
                <w:rFonts w:hint="cs"/>
                <w:rtl/>
                <w:lang w:bidi="fa-IR"/>
              </w:rPr>
              <w:t>ُّ</w:t>
            </w:r>
            <w:r>
              <w:rPr>
                <w:rtl/>
                <w:lang w:bidi="fa-IR"/>
              </w:rPr>
              <w:t xml:space="preserve"> الملا</w:t>
            </w:r>
            <w:r w:rsidR="00DB5C9B" w:rsidRPr="00725071">
              <w:rPr>
                <w:rStyle w:val="libPoemTiniChar0"/>
                <w:rtl/>
              </w:rPr>
              <w:br/>
              <w:t> </w:t>
            </w:r>
          </w:p>
        </w:tc>
      </w:tr>
    </w:tbl>
    <w:p w:rsidR="00133737" w:rsidRDefault="00133737" w:rsidP="0010746A">
      <w:pPr>
        <w:pStyle w:val="libPoemCenter"/>
        <w:rPr>
          <w:lang w:bidi="fa-IR"/>
        </w:rPr>
      </w:pPr>
      <w:r>
        <w:rPr>
          <w:rtl/>
          <w:lang w:bidi="fa-IR"/>
        </w:rPr>
        <w:t>محل</w:t>
      </w:r>
      <w:r w:rsidR="0010746A">
        <w:rPr>
          <w:rFonts w:hint="cs"/>
          <w:rtl/>
          <w:lang w:bidi="fa-IR"/>
        </w:rPr>
        <w:t>ّ</w:t>
      </w:r>
      <w:r>
        <w:rPr>
          <w:rtl/>
          <w:lang w:bidi="fa-IR"/>
        </w:rPr>
        <w:t>ا وأزكى قريش</w:t>
      </w:r>
      <w:r w:rsidR="0010746A">
        <w:rPr>
          <w:rFonts w:hint="cs"/>
          <w:rtl/>
          <w:lang w:bidi="fa-IR"/>
        </w:rPr>
        <w:t>ٍ</w:t>
      </w:r>
      <w:r>
        <w:rPr>
          <w:rtl/>
          <w:lang w:bidi="fa-IR"/>
        </w:rPr>
        <w:t xml:space="preserve"> نجارا</w:t>
      </w:r>
      <w:r w:rsidR="0010746A">
        <w:rPr>
          <w:rFonts w:hint="cs"/>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B5C9B" w:rsidTr="00DB5C9B">
        <w:trPr>
          <w:trHeight w:val="350"/>
        </w:trPr>
        <w:tc>
          <w:tcPr>
            <w:tcW w:w="3920" w:type="dxa"/>
            <w:shd w:val="clear" w:color="auto" w:fill="auto"/>
          </w:tcPr>
          <w:p w:rsidR="00DB5C9B" w:rsidRDefault="0010746A" w:rsidP="00DB5C9B">
            <w:pPr>
              <w:pStyle w:val="libPoem"/>
            </w:pPr>
            <w:r>
              <w:rPr>
                <w:rtl/>
                <w:lang w:bidi="fa-IR"/>
              </w:rPr>
              <w:t>هدى الخلق في دينه المستقيم</w:t>
            </w:r>
            <w:r>
              <w:rPr>
                <w:rFonts w:hint="cs"/>
                <w:rtl/>
                <w:lang w:bidi="fa-IR"/>
              </w:rPr>
              <w:t>ْ</w:t>
            </w:r>
            <w:r w:rsidR="00DB5C9B" w:rsidRPr="00725071">
              <w:rPr>
                <w:rStyle w:val="libPoemTiniChar0"/>
                <w:rtl/>
              </w:rPr>
              <w:br/>
              <w:t> </w:t>
            </w:r>
          </w:p>
        </w:tc>
        <w:tc>
          <w:tcPr>
            <w:tcW w:w="279" w:type="dxa"/>
            <w:shd w:val="clear" w:color="auto" w:fill="auto"/>
          </w:tcPr>
          <w:p w:rsidR="00DB5C9B" w:rsidRDefault="00DB5C9B" w:rsidP="00DB5C9B">
            <w:pPr>
              <w:pStyle w:val="libPoem"/>
              <w:rPr>
                <w:rtl/>
              </w:rPr>
            </w:pPr>
          </w:p>
        </w:tc>
        <w:tc>
          <w:tcPr>
            <w:tcW w:w="3881" w:type="dxa"/>
            <w:shd w:val="clear" w:color="auto" w:fill="auto"/>
          </w:tcPr>
          <w:p w:rsidR="00DB5C9B" w:rsidRDefault="0010746A" w:rsidP="00DB5C9B">
            <w:pPr>
              <w:pStyle w:val="libPoem"/>
            </w:pPr>
            <w:r>
              <w:rPr>
                <w:rtl/>
                <w:lang w:bidi="fa-IR"/>
              </w:rPr>
              <w:t>كما انتصروا فيه أهل الر</w:t>
            </w:r>
            <w:r>
              <w:rPr>
                <w:rFonts w:hint="cs"/>
                <w:rtl/>
                <w:lang w:bidi="fa-IR"/>
              </w:rPr>
              <w:t>َّ</w:t>
            </w:r>
            <w:r>
              <w:rPr>
                <w:rtl/>
                <w:lang w:bidi="fa-IR"/>
              </w:rPr>
              <w:t>قيم</w:t>
            </w:r>
            <w:r>
              <w:rPr>
                <w:rFonts w:hint="cs"/>
                <w:rtl/>
                <w:lang w:bidi="fa-IR"/>
              </w:rPr>
              <w:t>ْ</w:t>
            </w:r>
            <w:r w:rsidR="00DB5C9B"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DA4340" w:rsidTr="00C10D11">
        <w:trPr>
          <w:trHeight w:val="350"/>
        </w:trPr>
        <w:tc>
          <w:tcPr>
            <w:tcW w:w="3920" w:type="dxa"/>
            <w:shd w:val="clear" w:color="auto" w:fill="auto"/>
          </w:tcPr>
          <w:p w:rsidR="00DA4340" w:rsidRDefault="00DA4340" w:rsidP="00C10D11">
            <w:pPr>
              <w:pStyle w:val="libPoem"/>
            </w:pPr>
            <w:r>
              <w:rPr>
                <w:rtl/>
                <w:lang w:bidi="fa-IR"/>
              </w:rPr>
              <w:lastRenderedPageBreak/>
              <w:t>ونال الر</w:t>
            </w:r>
            <w:r>
              <w:rPr>
                <w:rFonts w:hint="cs"/>
                <w:rtl/>
                <w:lang w:bidi="fa-IR"/>
              </w:rPr>
              <w:t>ّ</w:t>
            </w:r>
            <w:r>
              <w:rPr>
                <w:rtl/>
                <w:lang w:bidi="fa-IR"/>
              </w:rPr>
              <w:t>ضا من إل</w:t>
            </w:r>
            <w:r>
              <w:rPr>
                <w:rFonts w:hint="cs"/>
                <w:rtl/>
                <w:lang w:bidi="fa-IR"/>
              </w:rPr>
              <w:t>ـ~ـ</w:t>
            </w:r>
            <w:r>
              <w:rPr>
                <w:rtl/>
                <w:lang w:bidi="fa-IR"/>
              </w:rPr>
              <w:t>ه كريم</w:t>
            </w:r>
            <w:r>
              <w:rPr>
                <w:rFonts w:hint="cs"/>
                <w:rtl/>
                <w:lang w:bidi="fa-IR"/>
              </w:rPr>
              <w:t>ْ</w:t>
            </w:r>
            <w:r w:rsidRPr="00725071">
              <w:rPr>
                <w:rStyle w:val="libPoemTiniChar0"/>
                <w:rtl/>
              </w:rPr>
              <w:br/>
              <w:t> </w:t>
            </w:r>
          </w:p>
        </w:tc>
        <w:tc>
          <w:tcPr>
            <w:tcW w:w="279" w:type="dxa"/>
            <w:shd w:val="clear" w:color="auto" w:fill="auto"/>
          </w:tcPr>
          <w:p w:rsidR="00DA4340" w:rsidRDefault="00DA4340" w:rsidP="00C10D11">
            <w:pPr>
              <w:pStyle w:val="libPoem"/>
              <w:rPr>
                <w:rtl/>
              </w:rPr>
            </w:pPr>
          </w:p>
        </w:tc>
        <w:tc>
          <w:tcPr>
            <w:tcW w:w="3881" w:type="dxa"/>
            <w:shd w:val="clear" w:color="auto" w:fill="auto"/>
          </w:tcPr>
          <w:p w:rsidR="00DA4340" w:rsidRDefault="00DA4340" w:rsidP="00C10D11">
            <w:pPr>
              <w:pStyle w:val="libPoem"/>
            </w:pPr>
            <w:r>
              <w:rPr>
                <w:rtl/>
                <w:lang w:bidi="fa-IR"/>
              </w:rPr>
              <w:t>ويا فلك نوح ونار الكليم</w:t>
            </w:r>
            <w:r>
              <w:rPr>
                <w:rFonts w:hint="cs"/>
                <w:rtl/>
                <w:lang w:bidi="fa-IR"/>
              </w:rPr>
              <w:t>ْ</w:t>
            </w:r>
            <w:r w:rsidR="00C81984">
              <w:rPr>
                <w:rtl/>
                <w:lang w:bidi="fa-IR"/>
              </w:rPr>
              <w:t>!</w:t>
            </w:r>
            <w:r w:rsidRPr="00725071">
              <w:rPr>
                <w:rStyle w:val="libPoemTiniChar0"/>
                <w:rtl/>
              </w:rPr>
              <w:br/>
              <w:t> </w:t>
            </w:r>
          </w:p>
        </w:tc>
      </w:tr>
    </w:tbl>
    <w:p w:rsidR="00133737" w:rsidRDefault="00133737" w:rsidP="00DA4340">
      <w:pPr>
        <w:pStyle w:val="libPoemCenter"/>
        <w:rPr>
          <w:lang w:bidi="fa-IR"/>
        </w:rPr>
      </w:pPr>
      <w:r>
        <w:rPr>
          <w:rtl/>
          <w:lang w:bidi="fa-IR"/>
        </w:rPr>
        <w:t>وسر</w:t>
      </w:r>
      <w:r w:rsidR="00DA4340">
        <w:rPr>
          <w:rFonts w:hint="cs"/>
          <w:rtl/>
          <w:lang w:bidi="fa-IR"/>
        </w:rPr>
        <w:t>َّ</w:t>
      </w:r>
      <w:r>
        <w:rPr>
          <w:rtl/>
          <w:lang w:bidi="fa-IR"/>
        </w:rPr>
        <w:t xml:space="preserve"> البساط الذي فيه سارا</w:t>
      </w:r>
    </w:p>
    <w:tbl>
      <w:tblPr>
        <w:tblStyle w:val="TableGrid"/>
        <w:bidiVisual/>
        <w:tblW w:w="4562" w:type="pct"/>
        <w:tblInd w:w="384" w:type="dxa"/>
        <w:tblLook w:val="01E0" w:firstRow="1" w:lastRow="1" w:firstColumn="1" w:lastColumn="1" w:noHBand="0" w:noVBand="0"/>
      </w:tblPr>
      <w:tblGrid>
        <w:gridCol w:w="3960"/>
        <w:gridCol w:w="282"/>
        <w:gridCol w:w="3920"/>
      </w:tblGrid>
      <w:tr w:rsidR="00DA4340" w:rsidTr="00DA4340">
        <w:trPr>
          <w:trHeight w:val="350"/>
        </w:trPr>
        <w:tc>
          <w:tcPr>
            <w:tcW w:w="3960" w:type="dxa"/>
            <w:shd w:val="clear" w:color="auto" w:fill="auto"/>
          </w:tcPr>
          <w:p w:rsidR="00DA4340" w:rsidRDefault="00DA4340" w:rsidP="00C10D11">
            <w:pPr>
              <w:pStyle w:val="libPoem"/>
            </w:pPr>
            <w:r>
              <w:rPr>
                <w:rtl/>
                <w:lang w:bidi="fa-IR"/>
              </w:rPr>
              <w:t>أيا سي</w:t>
            </w:r>
            <w:r>
              <w:rPr>
                <w:rFonts w:hint="cs"/>
                <w:rtl/>
                <w:lang w:bidi="fa-IR"/>
              </w:rPr>
              <w:t>ّ</w:t>
            </w:r>
            <w:r>
              <w:rPr>
                <w:rtl/>
                <w:lang w:bidi="fa-IR"/>
              </w:rPr>
              <w:t>دي</w:t>
            </w:r>
            <w:r w:rsidR="00C81984">
              <w:rPr>
                <w:rtl/>
                <w:lang w:bidi="fa-IR"/>
              </w:rPr>
              <w:t>!</w:t>
            </w:r>
            <w:r>
              <w:rPr>
                <w:rtl/>
                <w:lang w:bidi="fa-IR"/>
              </w:rPr>
              <w:t xml:space="preserve"> يا أخا المصطفى</w:t>
            </w:r>
            <w:r w:rsidR="00C81984">
              <w:rPr>
                <w:rtl/>
                <w:lang w:bidi="fa-IR"/>
              </w:rPr>
              <w:t>!</w:t>
            </w:r>
            <w:r w:rsidRPr="00725071">
              <w:rPr>
                <w:rStyle w:val="libPoemTiniChar0"/>
                <w:rtl/>
              </w:rPr>
              <w:br/>
              <w:t> </w:t>
            </w:r>
          </w:p>
        </w:tc>
        <w:tc>
          <w:tcPr>
            <w:tcW w:w="282" w:type="dxa"/>
            <w:shd w:val="clear" w:color="auto" w:fill="auto"/>
          </w:tcPr>
          <w:p w:rsidR="00DA4340" w:rsidRDefault="00DA4340" w:rsidP="00C10D11">
            <w:pPr>
              <w:pStyle w:val="libPoem"/>
              <w:rPr>
                <w:rtl/>
              </w:rPr>
            </w:pPr>
          </w:p>
        </w:tc>
        <w:tc>
          <w:tcPr>
            <w:tcW w:w="3920" w:type="dxa"/>
            <w:shd w:val="clear" w:color="auto" w:fill="auto"/>
          </w:tcPr>
          <w:p w:rsidR="00DA4340" w:rsidRDefault="00DA4340" w:rsidP="00C10D11">
            <w:pPr>
              <w:pStyle w:val="libPoem"/>
            </w:pPr>
            <w:r>
              <w:rPr>
                <w:rtl/>
                <w:lang w:bidi="fa-IR"/>
              </w:rPr>
              <w:t>ومن لك بعد النبي</w:t>
            </w:r>
            <w:r>
              <w:rPr>
                <w:rFonts w:hint="cs"/>
                <w:rtl/>
                <w:lang w:bidi="fa-IR"/>
              </w:rPr>
              <w:t>ِّ</w:t>
            </w:r>
            <w:r>
              <w:rPr>
                <w:rtl/>
                <w:lang w:bidi="fa-IR"/>
              </w:rPr>
              <w:t xml:space="preserve"> الص</w:t>
            </w:r>
            <w:r>
              <w:rPr>
                <w:rFonts w:hint="cs"/>
                <w:rtl/>
                <w:lang w:bidi="fa-IR"/>
              </w:rPr>
              <w:t>َّ</w:t>
            </w:r>
            <w:r>
              <w:rPr>
                <w:rtl/>
                <w:lang w:bidi="fa-IR"/>
              </w:rPr>
              <w:t>فا</w:t>
            </w:r>
            <w:r w:rsidR="00C81984">
              <w:rPr>
                <w:rtl/>
                <w:lang w:bidi="fa-IR"/>
              </w:rPr>
              <w:t>!</w:t>
            </w:r>
            <w:r w:rsidRPr="00725071">
              <w:rPr>
                <w:rStyle w:val="libPoemTiniChar0"/>
                <w:rtl/>
              </w:rPr>
              <w:br/>
              <w:t> </w:t>
            </w:r>
          </w:p>
        </w:tc>
      </w:tr>
      <w:tr w:rsidR="00DA4340" w:rsidTr="00DA4340">
        <w:tblPrEx>
          <w:tblLook w:val="04A0" w:firstRow="1" w:lastRow="0" w:firstColumn="1" w:lastColumn="0" w:noHBand="0" w:noVBand="1"/>
        </w:tblPrEx>
        <w:trPr>
          <w:trHeight w:val="350"/>
        </w:trPr>
        <w:tc>
          <w:tcPr>
            <w:tcW w:w="3960" w:type="dxa"/>
          </w:tcPr>
          <w:p w:rsidR="00DA4340" w:rsidRDefault="00DA4340" w:rsidP="00DA4340">
            <w:pPr>
              <w:pStyle w:val="libPoem"/>
            </w:pPr>
            <w:r>
              <w:rPr>
                <w:rtl/>
                <w:lang w:bidi="fa-IR"/>
              </w:rPr>
              <w:t>عليك سلامي لوقت الوفا</w:t>
            </w:r>
            <w:r w:rsidRPr="00725071">
              <w:rPr>
                <w:rStyle w:val="libPoemTiniChar0"/>
                <w:rtl/>
              </w:rPr>
              <w:br/>
              <w:t> </w:t>
            </w:r>
          </w:p>
        </w:tc>
        <w:tc>
          <w:tcPr>
            <w:tcW w:w="282" w:type="dxa"/>
          </w:tcPr>
          <w:p w:rsidR="00DA4340" w:rsidRDefault="00DA4340" w:rsidP="00C10D11">
            <w:pPr>
              <w:pStyle w:val="libPoem"/>
              <w:rPr>
                <w:rtl/>
              </w:rPr>
            </w:pPr>
          </w:p>
        </w:tc>
        <w:tc>
          <w:tcPr>
            <w:tcW w:w="3920" w:type="dxa"/>
          </w:tcPr>
          <w:p w:rsidR="00DA4340" w:rsidRDefault="00DA4340" w:rsidP="00C10D11">
            <w:pPr>
              <w:pStyle w:val="libPoem"/>
            </w:pPr>
            <w:r>
              <w:rPr>
                <w:rtl/>
                <w:lang w:bidi="fa-IR"/>
              </w:rPr>
              <w:t>متى ما أصا بارق</w:t>
            </w:r>
            <w:r>
              <w:rPr>
                <w:rFonts w:hint="cs"/>
                <w:rtl/>
                <w:lang w:bidi="fa-IR"/>
              </w:rPr>
              <w:t>ٌ</w:t>
            </w:r>
            <w:r>
              <w:rPr>
                <w:rtl/>
                <w:lang w:bidi="fa-IR"/>
              </w:rPr>
              <w:t xml:space="preserve"> واختفى</w:t>
            </w:r>
            <w:r w:rsidRPr="00725071">
              <w:rPr>
                <w:rStyle w:val="libPoemTiniChar0"/>
                <w:rtl/>
              </w:rPr>
              <w:br/>
              <w:t> </w:t>
            </w:r>
          </w:p>
        </w:tc>
      </w:tr>
    </w:tbl>
    <w:p w:rsidR="00133737" w:rsidRDefault="00133737" w:rsidP="00DA4340">
      <w:pPr>
        <w:pStyle w:val="libPoemCenter"/>
        <w:rPr>
          <w:lang w:bidi="fa-IR"/>
        </w:rPr>
      </w:pPr>
      <w:r>
        <w:rPr>
          <w:rtl/>
          <w:lang w:bidi="fa-IR"/>
        </w:rPr>
        <w:t>بليل وما حادي العيس سارا</w:t>
      </w:r>
    </w:p>
    <w:p w:rsidR="00A568EA" w:rsidRDefault="00133737" w:rsidP="00DA4340">
      <w:pPr>
        <w:pStyle w:val="libLeft"/>
        <w:rPr>
          <w:lang w:bidi="fa-IR"/>
        </w:rPr>
      </w:pPr>
      <w:r>
        <w:rPr>
          <w:rtl/>
          <w:lang w:bidi="fa-IR"/>
        </w:rPr>
        <w:t xml:space="preserve">( القصيدة وتخميسها ) </w:t>
      </w:r>
      <w:r w:rsidRPr="000367A4">
        <w:rPr>
          <w:rStyle w:val="libFootnotenumChar"/>
          <w:rtl/>
        </w:rPr>
        <w:t>(1)</w:t>
      </w:r>
    </w:p>
    <w:p w:rsidR="00133737" w:rsidRDefault="00DA4340" w:rsidP="00DA4340">
      <w:pPr>
        <w:pStyle w:val="Heading2Center"/>
        <w:rPr>
          <w:lang w:bidi="fa-IR"/>
        </w:rPr>
      </w:pPr>
      <w:bookmarkStart w:id="255" w:name="_Toc526342457"/>
      <w:r>
        <w:rPr>
          <w:rFonts w:hint="cs"/>
          <w:rtl/>
          <w:lang w:bidi="fa-IR"/>
        </w:rPr>
        <w:t xml:space="preserve">( </w:t>
      </w:r>
      <w:r w:rsidR="00133737">
        <w:rPr>
          <w:rtl/>
          <w:lang w:bidi="fa-IR"/>
        </w:rPr>
        <w:t>الشاعر</w:t>
      </w:r>
      <w:r>
        <w:rPr>
          <w:rFonts w:hint="cs"/>
          <w:rtl/>
          <w:lang w:bidi="fa-IR"/>
        </w:rPr>
        <w:t xml:space="preserve"> )</w:t>
      </w:r>
      <w:bookmarkEnd w:id="255"/>
    </w:p>
    <w:p w:rsidR="00A568EA" w:rsidRDefault="00133737" w:rsidP="00956CB0">
      <w:pPr>
        <w:pStyle w:val="libNormal"/>
        <w:rPr>
          <w:rtl/>
          <w:lang w:bidi="fa-IR"/>
        </w:rPr>
      </w:pPr>
      <w:r>
        <w:rPr>
          <w:rtl/>
          <w:lang w:bidi="fa-IR"/>
        </w:rPr>
        <w:t>الش</w:t>
      </w:r>
      <w:r w:rsidR="00DA4340">
        <w:rPr>
          <w:rFonts w:hint="cs"/>
          <w:rtl/>
          <w:lang w:bidi="fa-IR"/>
        </w:rPr>
        <w:t>ّ</w:t>
      </w:r>
      <w:r>
        <w:rPr>
          <w:rtl/>
          <w:lang w:bidi="fa-IR"/>
        </w:rPr>
        <w:t>يخ محم</w:t>
      </w:r>
      <w:r w:rsidR="00DA4340">
        <w:rPr>
          <w:rFonts w:hint="cs"/>
          <w:rtl/>
          <w:lang w:bidi="fa-IR"/>
        </w:rPr>
        <w:t>ّ</w:t>
      </w:r>
      <w:r>
        <w:rPr>
          <w:rtl/>
          <w:lang w:bidi="fa-IR"/>
        </w:rPr>
        <w:t>د بن الحسين بن عبد الص</w:t>
      </w:r>
      <w:r w:rsidR="00DA4340">
        <w:rPr>
          <w:rFonts w:hint="cs"/>
          <w:rtl/>
          <w:lang w:bidi="fa-IR"/>
        </w:rPr>
        <w:t>َّ</w:t>
      </w:r>
      <w:r>
        <w:rPr>
          <w:rtl/>
          <w:lang w:bidi="fa-IR"/>
        </w:rPr>
        <w:t>مد الحارثي العاملي الجبعي</w:t>
      </w:r>
      <w:r w:rsidR="00C81984">
        <w:rPr>
          <w:rtl/>
          <w:lang w:bidi="fa-IR"/>
        </w:rPr>
        <w:t>،</w:t>
      </w:r>
      <w:r>
        <w:rPr>
          <w:rtl/>
          <w:lang w:bidi="fa-IR"/>
        </w:rPr>
        <w:t xml:space="preserve"> شيخ الاسلام</w:t>
      </w:r>
      <w:r w:rsidR="00C81984">
        <w:rPr>
          <w:rtl/>
          <w:lang w:bidi="fa-IR"/>
        </w:rPr>
        <w:t>،</w:t>
      </w:r>
      <w:r>
        <w:rPr>
          <w:rtl/>
          <w:lang w:bidi="fa-IR"/>
        </w:rPr>
        <w:t xml:space="preserve"> بهاء المل</w:t>
      </w:r>
      <w:r w:rsidR="00DA4340">
        <w:rPr>
          <w:rFonts w:hint="cs"/>
          <w:rtl/>
          <w:lang w:bidi="fa-IR"/>
        </w:rPr>
        <w:t>ّ</w:t>
      </w:r>
      <w:r>
        <w:rPr>
          <w:rtl/>
          <w:lang w:bidi="fa-IR"/>
        </w:rPr>
        <w:t>ة والدين</w:t>
      </w:r>
      <w:r w:rsidR="00C81984">
        <w:rPr>
          <w:rtl/>
          <w:lang w:bidi="fa-IR"/>
        </w:rPr>
        <w:t>،</w:t>
      </w:r>
      <w:r>
        <w:rPr>
          <w:rtl/>
          <w:lang w:bidi="fa-IR"/>
        </w:rPr>
        <w:t xml:space="preserve"> و</w:t>
      </w:r>
      <w:r w:rsidR="00DA4340">
        <w:rPr>
          <w:rFonts w:hint="cs"/>
          <w:rtl/>
          <w:lang w:bidi="fa-IR"/>
        </w:rPr>
        <w:t>ا</w:t>
      </w:r>
      <w:r>
        <w:rPr>
          <w:rtl/>
          <w:lang w:bidi="fa-IR"/>
        </w:rPr>
        <w:t>ستاذ الأساتذة والمجتهدين</w:t>
      </w:r>
      <w:r w:rsidR="00C81984">
        <w:rPr>
          <w:rtl/>
          <w:lang w:bidi="fa-IR"/>
        </w:rPr>
        <w:t>،</w:t>
      </w:r>
      <w:r>
        <w:rPr>
          <w:rtl/>
          <w:lang w:bidi="fa-IR"/>
        </w:rPr>
        <w:t xml:space="preserve"> وفي شهرته الطائلة</w:t>
      </w:r>
      <w:r w:rsidR="00C81984">
        <w:rPr>
          <w:rtl/>
          <w:lang w:bidi="fa-IR"/>
        </w:rPr>
        <w:t>،</w:t>
      </w:r>
      <w:r>
        <w:rPr>
          <w:rtl/>
          <w:lang w:bidi="fa-IR"/>
        </w:rPr>
        <w:t xml:space="preserve"> وصيته الطائر.</w:t>
      </w:r>
      <w:r w:rsidR="00DA4340">
        <w:rPr>
          <w:rFonts w:hint="cs"/>
          <w:rtl/>
          <w:lang w:bidi="fa-IR"/>
        </w:rPr>
        <w:t xml:space="preserve"> </w:t>
      </w:r>
      <w:r>
        <w:rPr>
          <w:rtl/>
          <w:lang w:bidi="fa-IR"/>
        </w:rPr>
        <w:t>في التضل</w:t>
      </w:r>
      <w:r w:rsidR="00DA4340">
        <w:rPr>
          <w:rFonts w:hint="cs"/>
          <w:rtl/>
          <w:lang w:bidi="fa-IR"/>
        </w:rPr>
        <w:t>ّ</w:t>
      </w:r>
      <w:r>
        <w:rPr>
          <w:rtl/>
          <w:lang w:bidi="fa-IR"/>
        </w:rPr>
        <w:t>ع من العلوم</w:t>
      </w:r>
      <w:r w:rsidR="00C81984">
        <w:rPr>
          <w:rtl/>
          <w:lang w:bidi="fa-IR"/>
        </w:rPr>
        <w:t>،</w:t>
      </w:r>
      <w:r>
        <w:rPr>
          <w:rtl/>
          <w:lang w:bidi="fa-IR"/>
        </w:rPr>
        <w:t xml:space="preserve"> ومكانته الر</w:t>
      </w:r>
      <w:r w:rsidR="00DA4340">
        <w:rPr>
          <w:rFonts w:hint="cs"/>
          <w:rtl/>
          <w:lang w:bidi="fa-IR"/>
        </w:rPr>
        <w:t>ّ</w:t>
      </w:r>
      <w:r>
        <w:rPr>
          <w:rtl/>
          <w:lang w:bidi="fa-IR"/>
        </w:rPr>
        <w:t>اسية من الفضل والد</w:t>
      </w:r>
      <w:r w:rsidR="00DA4340">
        <w:rPr>
          <w:rFonts w:hint="cs"/>
          <w:rtl/>
          <w:lang w:bidi="fa-IR"/>
        </w:rPr>
        <w:t>ّ</w:t>
      </w:r>
      <w:r>
        <w:rPr>
          <w:rtl/>
          <w:lang w:bidi="fa-IR"/>
        </w:rPr>
        <w:t>ين</w:t>
      </w:r>
      <w:r w:rsidR="00C81984">
        <w:rPr>
          <w:rtl/>
          <w:lang w:bidi="fa-IR"/>
        </w:rPr>
        <w:t>،</w:t>
      </w:r>
      <w:r>
        <w:rPr>
          <w:rtl/>
          <w:lang w:bidi="fa-IR"/>
        </w:rPr>
        <w:t xml:space="preserve"> غنى عن تسطير ألفاظ الثناء عليه</w:t>
      </w:r>
      <w:r w:rsidR="00C81984">
        <w:rPr>
          <w:rtl/>
          <w:lang w:bidi="fa-IR"/>
        </w:rPr>
        <w:t>،</w:t>
      </w:r>
      <w:r>
        <w:rPr>
          <w:rtl/>
          <w:lang w:bidi="fa-IR"/>
        </w:rPr>
        <w:t xml:space="preserve"> وسرد جمل ال</w:t>
      </w:r>
      <w:r w:rsidR="00DA4340">
        <w:rPr>
          <w:rFonts w:hint="cs"/>
          <w:rtl/>
          <w:lang w:bidi="fa-IR"/>
        </w:rPr>
        <w:t>إ</w:t>
      </w:r>
      <w:r>
        <w:rPr>
          <w:rtl/>
          <w:lang w:bidi="fa-IR"/>
        </w:rPr>
        <w:t>طراء له</w:t>
      </w:r>
      <w:r w:rsidR="00C81984">
        <w:rPr>
          <w:rtl/>
          <w:lang w:bidi="fa-IR"/>
        </w:rPr>
        <w:t>،</w:t>
      </w:r>
      <w:r>
        <w:rPr>
          <w:rtl/>
          <w:lang w:bidi="fa-IR"/>
        </w:rPr>
        <w:t xml:space="preserve"> فقد عرفه من عرفه</w:t>
      </w:r>
      <w:r w:rsidR="00C81984">
        <w:rPr>
          <w:rtl/>
          <w:lang w:bidi="fa-IR"/>
        </w:rPr>
        <w:t>،</w:t>
      </w:r>
      <w:r>
        <w:rPr>
          <w:rtl/>
          <w:lang w:bidi="fa-IR"/>
        </w:rPr>
        <w:t xml:space="preserve"> ذلك الفقيه المحق</w:t>
      </w:r>
      <w:r w:rsidR="00DA4340">
        <w:rPr>
          <w:rFonts w:hint="cs"/>
          <w:rtl/>
          <w:lang w:bidi="fa-IR"/>
        </w:rPr>
        <w:t>ّ</w:t>
      </w:r>
      <w:r>
        <w:rPr>
          <w:rtl/>
          <w:lang w:bidi="fa-IR"/>
        </w:rPr>
        <w:t>ق</w:t>
      </w:r>
      <w:r w:rsidR="00C81984">
        <w:rPr>
          <w:rFonts w:hint="cs"/>
          <w:rtl/>
          <w:lang w:bidi="fa-IR"/>
        </w:rPr>
        <w:t>،</w:t>
      </w:r>
      <w:r w:rsidR="00DA4340">
        <w:rPr>
          <w:rFonts w:hint="cs"/>
          <w:rtl/>
          <w:lang w:bidi="fa-IR"/>
        </w:rPr>
        <w:t xml:space="preserve"> </w:t>
      </w:r>
      <w:r>
        <w:rPr>
          <w:rtl/>
          <w:lang w:bidi="fa-IR"/>
        </w:rPr>
        <w:t>والحكيم المتأل</w:t>
      </w:r>
      <w:r w:rsidR="00DA4340">
        <w:rPr>
          <w:rFonts w:hint="cs"/>
          <w:rtl/>
          <w:lang w:bidi="fa-IR"/>
        </w:rPr>
        <w:t>ّ</w:t>
      </w:r>
      <w:r>
        <w:rPr>
          <w:rtl/>
          <w:lang w:bidi="fa-IR"/>
        </w:rPr>
        <w:t>ه</w:t>
      </w:r>
      <w:r w:rsidR="00C81984">
        <w:rPr>
          <w:rtl/>
          <w:lang w:bidi="fa-IR"/>
        </w:rPr>
        <w:t>،</w:t>
      </w:r>
      <w:r>
        <w:rPr>
          <w:rtl/>
          <w:lang w:bidi="fa-IR"/>
        </w:rPr>
        <w:t xml:space="preserve"> والعارف البارع</w:t>
      </w:r>
      <w:r w:rsidR="00C81984">
        <w:rPr>
          <w:rtl/>
          <w:lang w:bidi="fa-IR"/>
        </w:rPr>
        <w:t>،</w:t>
      </w:r>
      <w:r>
        <w:rPr>
          <w:rtl/>
          <w:lang w:bidi="fa-IR"/>
        </w:rPr>
        <w:t xml:space="preserve"> والمؤل</w:t>
      </w:r>
      <w:r w:rsidR="00DA4340">
        <w:rPr>
          <w:rFonts w:hint="cs"/>
          <w:rtl/>
          <w:lang w:bidi="fa-IR"/>
        </w:rPr>
        <w:t>ّ</w:t>
      </w:r>
      <w:r>
        <w:rPr>
          <w:rtl/>
          <w:lang w:bidi="fa-IR"/>
        </w:rPr>
        <w:t>ف المبدع</w:t>
      </w:r>
      <w:r w:rsidR="00C81984">
        <w:rPr>
          <w:rtl/>
          <w:lang w:bidi="fa-IR"/>
        </w:rPr>
        <w:t>،</w:t>
      </w:r>
      <w:r>
        <w:rPr>
          <w:rtl/>
          <w:lang w:bidi="fa-IR"/>
        </w:rPr>
        <w:t xml:space="preserve"> والب</w:t>
      </w:r>
      <w:r w:rsidR="00DA4340">
        <w:rPr>
          <w:rFonts w:hint="cs"/>
          <w:rtl/>
          <w:lang w:bidi="fa-IR"/>
        </w:rPr>
        <w:t>ّ</w:t>
      </w:r>
      <w:r>
        <w:rPr>
          <w:rtl/>
          <w:lang w:bidi="fa-IR"/>
        </w:rPr>
        <w:t>حاثة المكثر المجيد</w:t>
      </w:r>
      <w:r w:rsidR="00C81984">
        <w:rPr>
          <w:rtl/>
          <w:lang w:bidi="fa-IR"/>
        </w:rPr>
        <w:t>،</w:t>
      </w:r>
      <w:r>
        <w:rPr>
          <w:rtl/>
          <w:lang w:bidi="fa-IR"/>
        </w:rPr>
        <w:t xml:space="preserve"> والأديب الش</w:t>
      </w:r>
      <w:r w:rsidR="00956CB0">
        <w:rPr>
          <w:rFonts w:hint="cs"/>
          <w:rtl/>
          <w:lang w:bidi="fa-IR"/>
        </w:rPr>
        <w:t>ّ</w:t>
      </w:r>
      <w:r>
        <w:rPr>
          <w:rtl/>
          <w:lang w:bidi="fa-IR"/>
        </w:rPr>
        <w:t>اعر والض</w:t>
      </w:r>
      <w:r w:rsidR="00956CB0">
        <w:rPr>
          <w:rFonts w:hint="cs"/>
          <w:rtl/>
          <w:lang w:bidi="fa-IR"/>
        </w:rPr>
        <w:t>َّ</w:t>
      </w:r>
      <w:r>
        <w:rPr>
          <w:rtl/>
          <w:lang w:bidi="fa-IR"/>
        </w:rPr>
        <w:t>ليع من الفنون بأسرها</w:t>
      </w:r>
      <w:r w:rsidR="00C81984">
        <w:rPr>
          <w:rtl/>
          <w:lang w:bidi="fa-IR"/>
        </w:rPr>
        <w:t>،</w:t>
      </w:r>
      <w:r>
        <w:rPr>
          <w:rtl/>
          <w:lang w:bidi="fa-IR"/>
        </w:rPr>
        <w:t xml:space="preserve"> فهو أحد نوابغ ال</w:t>
      </w:r>
      <w:r w:rsidR="00956CB0">
        <w:rPr>
          <w:rFonts w:hint="cs"/>
          <w:rtl/>
          <w:lang w:bidi="fa-IR"/>
        </w:rPr>
        <w:t>اُ</w:t>
      </w:r>
      <w:r>
        <w:rPr>
          <w:rtl/>
          <w:lang w:bidi="fa-IR"/>
        </w:rPr>
        <w:t>م</w:t>
      </w:r>
      <w:r w:rsidR="00956CB0">
        <w:rPr>
          <w:rFonts w:hint="cs"/>
          <w:rtl/>
          <w:lang w:bidi="fa-IR"/>
        </w:rPr>
        <w:t>ّ</w:t>
      </w:r>
      <w:r>
        <w:rPr>
          <w:rtl/>
          <w:lang w:bidi="fa-IR"/>
        </w:rPr>
        <w:t>ة الإسلامي</w:t>
      </w:r>
      <w:r w:rsidR="00956CB0">
        <w:rPr>
          <w:rFonts w:hint="cs"/>
          <w:rtl/>
          <w:lang w:bidi="fa-IR"/>
        </w:rPr>
        <w:t>ّ</w:t>
      </w:r>
      <w:r>
        <w:rPr>
          <w:rtl/>
          <w:lang w:bidi="fa-IR"/>
        </w:rPr>
        <w:t>ة</w:t>
      </w:r>
      <w:r w:rsidR="00C81984">
        <w:rPr>
          <w:rtl/>
          <w:lang w:bidi="fa-IR"/>
        </w:rPr>
        <w:t>،</w:t>
      </w:r>
      <w:r>
        <w:rPr>
          <w:rtl/>
          <w:lang w:bidi="fa-IR"/>
        </w:rPr>
        <w:t xml:space="preserve"> والأوحدي</w:t>
      </w:r>
      <w:r w:rsidR="00956CB0">
        <w:rPr>
          <w:rFonts w:hint="cs"/>
          <w:rtl/>
          <w:lang w:bidi="fa-IR"/>
        </w:rPr>
        <w:t>ّ</w:t>
      </w:r>
      <w:r>
        <w:rPr>
          <w:rtl/>
          <w:lang w:bidi="fa-IR"/>
        </w:rPr>
        <w:t xml:space="preserve"> من عباقرتها الأماثل</w:t>
      </w:r>
      <w:r w:rsidR="00C81984">
        <w:rPr>
          <w:rtl/>
          <w:lang w:bidi="fa-IR"/>
        </w:rPr>
        <w:t>،</w:t>
      </w:r>
      <w:r>
        <w:rPr>
          <w:rtl/>
          <w:lang w:bidi="fa-IR"/>
        </w:rPr>
        <w:t xml:space="preserve"> بطل العلم والدين الفذ</w:t>
      </w:r>
      <w:r w:rsidR="00956CB0">
        <w:rPr>
          <w:rFonts w:hint="cs"/>
          <w:rtl/>
          <w:lang w:bidi="fa-IR"/>
        </w:rPr>
        <w:t>ّ</w:t>
      </w:r>
      <w:r>
        <w:rPr>
          <w:rtl/>
          <w:lang w:bidi="fa-IR"/>
        </w:rPr>
        <w:t xml:space="preserve"> على حد</w:t>
      </w:r>
      <w:r w:rsidR="00956CB0">
        <w:rPr>
          <w:rFonts w:hint="cs"/>
          <w:rtl/>
          <w:lang w:bidi="fa-IR"/>
        </w:rPr>
        <w:t>ّ</w:t>
      </w:r>
      <w:r>
        <w:rPr>
          <w:rtl/>
          <w:lang w:bidi="fa-IR"/>
        </w:rPr>
        <w:t xml:space="preserve"> قول المحب</w:t>
      </w:r>
      <w:r w:rsidR="00956CB0">
        <w:rPr>
          <w:rFonts w:hint="cs"/>
          <w:rtl/>
          <w:lang w:bidi="fa-IR"/>
        </w:rPr>
        <w:t>ّ</w:t>
      </w:r>
      <w:r>
        <w:rPr>
          <w:rtl/>
          <w:lang w:bidi="fa-IR"/>
        </w:rPr>
        <w:t>ي في خلاصته 3</w:t>
      </w:r>
      <w:r w:rsidR="00C81984">
        <w:rPr>
          <w:rtl/>
          <w:lang w:bidi="fa-IR"/>
        </w:rPr>
        <w:t>:</w:t>
      </w:r>
      <w:r>
        <w:rPr>
          <w:rtl/>
          <w:lang w:bidi="fa-IR"/>
        </w:rPr>
        <w:t xml:space="preserve"> 440</w:t>
      </w:r>
      <w:r w:rsidR="00C81984">
        <w:rPr>
          <w:rtl/>
          <w:lang w:bidi="fa-IR"/>
        </w:rPr>
        <w:t>:</w:t>
      </w:r>
      <w:r>
        <w:rPr>
          <w:rtl/>
          <w:lang w:bidi="fa-IR"/>
        </w:rPr>
        <w:t xml:space="preserve"> صاحب التصانيف والتحقيقات</w:t>
      </w:r>
      <w:r w:rsidR="00C81984">
        <w:rPr>
          <w:rtl/>
          <w:lang w:bidi="fa-IR"/>
        </w:rPr>
        <w:t>،</w:t>
      </w:r>
      <w:r>
        <w:rPr>
          <w:rtl/>
          <w:lang w:bidi="fa-IR"/>
        </w:rPr>
        <w:t xml:space="preserve"> وهو أحق</w:t>
      </w:r>
      <w:r w:rsidR="00956CB0">
        <w:rPr>
          <w:rFonts w:hint="cs"/>
          <w:rtl/>
          <w:lang w:bidi="fa-IR"/>
        </w:rPr>
        <w:t>ّ</w:t>
      </w:r>
      <w:r>
        <w:rPr>
          <w:rtl/>
          <w:lang w:bidi="fa-IR"/>
        </w:rPr>
        <w:t xml:space="preserve"> من كل</w:t>
      </w:r>
      <w:r w:rsidR="00956CB0">
        <w:rPr>
          <w:rFonts w:hint="cs"/>
          <w:rtl/>
          <w:lang w:bidi="fa-IR"/>
        </w:rPr>
        <w:t>ِّ</w:t>
      </w:r>
      <w:r>
        <w:rPr>
          <w:rtl/>
          <w:lang w:bidi="fa-IR"/>
        </w:rPr>
        <w:t xml:space="preserve"> حقيق بذكر أخباره</w:t>
      </w:r>
      <w:r w:rsidR="00C81984">
        <w:rPr>
          <w:rtl/>
          <w:lang w:bidi="fa-IR"/>
        </w:rPr>
        <w:t>،</w:t>
      </w:r>
      <w:r>
        <w:rPr>
          <w:rtl/>
          <w:lang w:bidi="fa-IR"/>
        </w:rPr>
        <w:t xml:space="preserve"> ونشر مزاياه</w:t>
      </w:r>
      <w:r w:rsidR="00C81984">
        <w:rPr>
          <w:rtl/>
          <w:lang w:bidi="fa-IR"/>
        </w:rPr>
        <w:t>،</w:t>
      </w:r>
      <w:r>
        <w:rPr>
          <w:rtl/>
          <w:lang w:bidi="fa-IR"/>
        </w:rPr>
        <w:t xml:space="preserve"> وإتحاف العالم بفضائله وبدائعه</w:t>
      </w:r>
      <w:r w:rsidR="00C81984">
        <w:rPr>
          <w:rtl/>
          <w:lang w:bidi="fa-IR"/>
        </w:rPr>
        <w:t>،</w:t>
      </w:r>
      <w:r>
        <w:rPr>
          <w:rtl/>
          <w:lang w:bidi="fa-IR"/>
        </w:rPr>
        <w:t xml:space="preserve"> وكان </w:t>
      </w:r>
      <w:r w:rsidR="00956CB0">
        <w:rPr>
          <w:rFonts w:hint="cs"/>
          <w:rtl/>
          <w:lang w:bidi="fa-IR"/>
        </w:rPr>
        <w:t>اُ</w:t>
      </w:r>
      <w:r>
        <w:rPr>
          <w:rtl/>
          <w:lang w:bidi="fa-IR"/>
        </w:rPr>
        <w:t>م</w:t>
      </w:r>
      <w:r w:rsidR="00956CB0">
        <w:rPr>
          <w:rFonts w:hint="cs"/>
          <w:rtl/>
          <w:lang w:bidi="fa-IR"/>
        </w:rPr>
        <w:t>ّ</w:t>
      </w:r>
      <w:r>
        <w:rPr>
          <w:rtl/>
          <w:lang w:bidi="fa-IR"/>
        </w:rPr>
        <w:t>ة مستقلة في الأخذ بأطراف العلوم</w:t>
      </w:r>
      <w:r w:rsidR="00C81984">
        <w:rPr>
          <w:rtl/>
          <w:lang w:bidi="fa-IR"/>
        </w:rPr>
        <w:t>،</w:t>
      </w:r>
      <w:r>
        <w:rPr>
          <w:rtl/>
          <w:lang w:bidi="fa-IR"/>
        </w:rPr>
        <w:t xml:space="preserve"> والتضل</w:t>
      </w:r>
      <w:r w:rsidR="00956CB0">
        <w:rPr>
          <w:rFonts w:hint="cs"/>
          <w:rtl/>
          <w:lang w:bidi="fa-IR"/>
        </w:rPr>
        <w:t>ّ</w:t>
      </w:r>
      <w:r>
        <w:rPr>
          <w:rtl/>
          <w:lang w:bidi="fa-IR"/>
        </w:rPr>
        <w:t>ع بدقائق الفنون</w:t>
      </w:r>
      <w:r w:rsidR="00C81984">
        <w:rPr>
          <w:rtl/>
          <w:lang w:bidi="fa-IR"/>
        </w:rPr>
        <w:t>،</w:t>
      </w:r>
      <w:r>
        <w:rPr>
          <w:rtl/>
          <w:lang w:bidi="fa-IR"/>
        </w:rPr>
        <w:t xml:space="preserve"> وما أظن</w:t>
      </w:r>
      <w:r w:rsidR="00956CB0">
        <w:rPr>
          <w:rFonts w:hint="cs"/>
          <w:rtl/>
          <w:lang w:bidi="fa-IR"/>
        </w:rPr>
        <w:t>ُّ</w:t>
      </w:r>
      <w:r>
        <w:rPr>
          <w:rtl/>
          <w:lang w:bidi="fa-IR"/>
        </w:rPr>
        <w:t xml:space="preserve"> الز</w:t>
      </w:r>
      <w:r w:rsidR="00956CB0">
        <w:rPr>
          <w:rFonts w:hint="cs"/>
          <w:rtl/>
          <w:lang w:bidi="fa-IR"/>
        </w:rPr>
        <w:t>َّ</w:t>
      </w:r>
      <w:r>
        <w:rPr>
          <w:rtl/>
          <w:lang w:bidi="fa-IR"/>
        </w:rPr>
        <w:t>مان سمح بمثله</w:t>
      </w:r>
      <w:r w:rsidR="00C81984">
        <w:rPr>
          <w:rtl/>
          <w:lang w:bidi="fa-IR"/>
        </w:rPr>
        <w:t>،</w:t>
      </w:r>
      <w:r>
        <w:rPr>
          <w:rtl/>
          <w:lang w:bidi="fa-IR"/>
        </w:rPr>
        <w:t xml:space="preserve"> ولا جاد بند</w:t>
      </w:r>
      <w:r w:rsidR="00956CB0">
        <w:rPr>
          <w:rFonts w:hint="cs"/>
          <w:rtl/>
          <w:lang w:bidi="fa-IR"/>
        </w:rPr>
        <w:t>ّ</w:t>
      </w:r>
      <w:r>
        <w:rPr>
          <w:rtl/>
          <w:lang w:bidi="fa-IR"/>
        </w:rPr>
        <w:t>ه</w:t>
      </w:r>
      <w:r w:rsidR="00C81984">
        <w:rPr>
          <w:rtl/>
          <w:lang w:bidi="fa-IR"/>
        </w:rPr>
        <w:t>،</w:t>
      </w:r>
      <w:r>
        <w:rPr>
          <w:rtl/>
          <w:lang w:bidi="fa-IR"/>
        </w:rPr>
        <w:t xml:space="preserve"> وبالجملة فلم تتشن</w:t>
      </w:r>
      <w:r w:rsidR="00956CB0">
        <w:rPr>
          <w:rFonts w:hint="cs"/>
          <w:rtl/>
          <w:lang w:bidi="fa-IR"/>
        </w:rPr>
        <w:t>ّ</w:t>
      </w:r>
      <w:r>
        <w:rPr>
          <w:rtl/>
          <w:lang w:bidi="fa-IR"/>
        </w:rPr>
        <w:t>ف الأسماع بأعجب من أخباره</w:t>
      </w:r>
      <w:r w:rsidR="00C81984">
        <w:rPr>
          <w:rtl/>
          <w:lang w:bidi="fa-IR"/>
        </w:rPr>
        <w:t>،</w:t>
      </w:r>
      <w:r>
        <w:rPr>
          <w:rtl/>
          <w:lang w:bidi="fa-IR"/>
        </w:rPr>
        <w:t xml:space="preserve"> 1 ه‍</w:t>
      </w:r>
      <w:r w:rsidR="00C81984">
        <w:rPr>
          <w:rtl/>
          <w:lang w:bidi="fa-IR"/>
        </w:rPr>
        <w:t>،</w:t>
      </w:r>
      <w:r>
        <w:rPr>
          <w:rtl/>
          <w:lang w:bidi="fa-IR"/>
        </w:rPr>
        <w:t xml:space="preserve"> ينتهي نسبه إلى التابعي</w:t>
      </w:r>
      <w:r w:rsidR="00956CB0">
        <w:rPr>
          <w:rFonts w:hint="cs"/>
          <w:rtl/>
          <w:lang w:bidi="fa-IR"/>
        </w:rPr>
        <w:t>ِّ</w:t>
      </w:r>
      <w:r>
        <w:rPr>
          <w:rtl/>
          <w:lang w:bidi="fa-IR"/>
        </w:rPr>
        <w:t xml:space="preserve"> العلوي</w:t>
      </w:r>
      <w:r w:rsidR="00956CB0">
        <w:rPr>
          <w:rFonts w:hint="cs"/>
          <w:rtl/>
          <w:lang w:bidi="fa-IR"/>
        </w:rPr>
        <w:t>ِّ</w:t>
      </w:r>
      <w:r>
        <w:rPr>
          <w:rtl/>
          <w:lang w:bidi="fa-IR"/>
        </w:rPr>
        <w:t xml:space="preserve"> </w:t>
      </w:r>
      <w:r w:rsidR="000367A4">
        <w:rPr>
          <w:rtl/>
          <w:lang w:bidi="fa-IR"/>
        </w:rPr>
        <w:t>-</w:t>
      </w:r>
      <w:r>
        <w:rPr>
          <w:rtl/>
          <w:lang w:bidi="fa-IR"/>
        </w:rPr>
        <w:t xml:space="preserve"> مذهبا</w:t>
      </w:r>
      <w:r w:rsidR="00956CB0">
        <w:rPr>
          <w:rFonts w:hint="cs"/>
          <w:rtl/>
          <w:lang w:bidi="fa-IR"/>
        </w:rPr>
        <w:t>ً</w:t>
      </w:r>
      <w:r>
        <w:rPr>
          <w:rtl/>
          <w:lang w:bidi="fa-IR"/>
        </w:rPr>
        <w:t xml:space="preserve"> </w:t>
      </w:r>
      <w:r w:rsidR="000367A4">
        <w:rPr>
          <w:rtl/>
          <w:lang w:bidi="fa-IR"/>
        </w:rPr>
        <w:t>-</w:t>
      </w:r>
      <w:r>
        <w:rPr>
          <w:rtl/>
          <w:lang w:bidi="fa-IR"/>
        </w:rPr>
        <w:t xml:space="preserve"> الكبير الحارث الهمداني</w:t>
      </w:r>
      <w:r w:rsidR="00C81984">
        <w:rPr>
          <w:rtl/>
          <w:lang w:bidi="fa-IR"/>
        </w:rPr>
        <w:t>،</w:t>
      </w:r>
      <w:r>
        <w:rPr>
          <w:rtl/>
          <w:lang w:bidi="fa-IR"/>
        </w:rPr>
        <w:t xml:space="preserve"> وقد أسلفنا القول فيه عند ترجمة والده الط</w:t>
      </w:r>
      <w:r w:rsidR="00956CB0">
        <w:rPr>
          <w:rFonts w:hint="cs"/>
          <w:rtl/>
          <w:lang w:bidi="fa-IR"/>
        </w:rPr>
        <w:t>ّ</w:t>
      </w:r>
      <w:r>
        <w:rPr>
          <w:rtl/>
          <w:lang w:bidi="fa-IR"/>
        </w:rPr>
        <w:t>اهر الشيخ حسين.</w:t>
      </w:r>
    </w:p>
    <w:p w:rsidR="00A568EA" w:rsidRDefault="00133737" w:rsidP="00956CB0">
      <w:pPr>
        <w:pStyle w:val="libNormal"/>
        <w:rPr>
          <w:rtl/>
          <w:lang w:bidi="fa-IR"/>
        </w:rPr>
      </w:pPr>
      <w:r>
        <w:rPr>
          <w:rtl/>
          <w:lang w:bidi="fa-IR"/>
        </w:rPr>
        <w:t>تجد ترجمته والثناء عليه بما هو أهله في غضون كثير من معاجم التراجم أمثال</w:t>
      </w:r>
      <w:r w:rsidR="00C81984">
        <w:rPr>
          <w:rtl/>
          <w:lang w:bidi="fa-IR"/>
        </w:rPr>
        <w:t>:</w:t>
      </w:r>
      <w:r>
        <w:rPr>
          <w:rtl/>
          <w:lang w:bidi="fa-IR"/>
        </w:rPr>
        <w:t xml:space="preserve"> سلافة العصر ص 289</w:t>
      </w:r>
      <w:r w:rsidR="00C81984">
        <w:rPr>
          <w:rtl/>
          <w:lang w:bidi="fa-IR"/>
        </w:rPr>
        <w:t>،</w:t>
      </w:r>
      <w:r>
        <w:rPr>
          <w:rtl/>
          <w:lang w:bidi="fa-IR"/>
        </w:rPr>
        <w:t xml:space="preserve"> أمل الأمل ص 26.</w:t>
      </w:r>
      <w:r w:rsidR="00956CB0">
        <w:rPr>
          <w:rFonts w:hint="cs"/>
          <w:rtl/>
          <w:lang w:bidi="fa-IR"/>
        </w:rPr>
        <w:t xml:space="preserve"> </w:t>
      </w:r>
      <w:r>
        <w:rPr>
          <w:rtl/>
          <w:lang w:bidi="fa-IR"/>
        </w:rPr>
        <w:t>تذكرة نصر آبادي ص 150.</w:t>
      </w:r>
      <w:r w:rsidR="00956CB0">
        <w:rPr>
          <w:rFonts w:hint="cs"/>
          <w:rtl/>
          <w:lang w:bidi="fa-IR"/>
        </w:rPr>
        <w:t xml:space="preserve"> </w:t>
      </w:r>
      <w:r>
        <w:rPr>
          <w:rtl/>
          <w:lang w:bidi="fa-IR"/>
        </w:rPr>
        <w:t>الروضة البهية لسيدنا الشفيع ريحانة ال</w:t>
      </w:r>
      <w:r w:rsidR="00956CB0">
        <w:rPr>
          <w:rFonts w:hint="cs"/>
          <w:rtl/>
          <w:lang w:bidi="fa-IR"/>
        </w:rPr>
        <w:t>ا</w:t>
      </w:r>
      <w:r>
        <w:rPr>
          <w:rtl/>
          <w:lang w:bidi="fa-IR"/>
        </w:rPr>
        <w:t xml:space="preserve">لباء لشهاب الدين الخفاجي ص 103 </w:t>
      </w:r>
      <w:r w:rsidR="000367A4">
        <w:rPr>
          <w:rtl/>
          <w:lang w:bidi="fa-IR"/>
        </w:rPr>
        <w:t>-</w:t>
      </w:r>
      <w:r>
        <w:rPr>
          <w:rtl/>
          <w:lang w:bidi="fa-IR"/>
        </w:rPr>
        <w:t xml:space="preserve"> 107.</w:t>
      </w:r>
      <w:r w:rsidR="00956CB0">
        <w:rPr>
          <w:rFonts w:hint="cs"/>
          <w:rtl/>
          <w:lang w:bidi="fa-IR"/>
        </w:rPr>
        <w:t xml:space="preserve"> </w:t>
      </w:r>
      <w:r>
        <w:rPr>
          <w:rtl/>
          <w:lang w:bidi="fa-IR"/>
        </w:rPr>
        <w:t>خلاصة ال</w:t>
      </w:r>
      <w:r w:rsidR="00956CB0">
        <w:rPr>
          <w:rFonts w:hint="cs"/>
          <w:rtl/>
          <w:lang w:bidi="fa-IR"/>
        </w:rPr>
        <w:t>ا</w:t>
      </w:r>
      <w:r>
        <w:rPr>
          <w:rtl/>
          <w:lang w:bidi="fa-IR"/>
        </w:rPr>
        <w:t>ثر للمحبي 3</w:t>
      </w:r>
      <w:r w:rsidR="00C81984">
        <w:rPr>
          <w:rtl/>
          <w:lang w:bidi="fa-IR"/>
        </w:rPr>
        <w:t>:</w:t>
      </w:r>
      <w:r>
        <w:rPr>
          <w:rtl/>
          <w:lang w:bidi="fa-IR"/>
        </w:rPr>
        <w:t xml:space="preserve"> 440</w:t>
      </w:r>
    </w:p>
    <w:p w:rsidR="00133737" w:rsidRDefault="00A568EA" w:rsidP="000367A4">
      <w:pPr>
        <w:pStyle w:val="libLine"/>
        <w:rPr>
          <w:lang w:bidi="fa-IR"/>
        </w:rPr>
      </w:pPr>
      <w:r>
        <w:rPr>
          <w:rtl/>
          <w:lang w:bidi="fa-IR"/>
        </w:rPr>
        <w:t>____________________</w:t>
      </w:r>
    </w:p>
    <w:p w:rsidR="00A568EA" w:rsidRDefault="00133737" w:rsidP="00956CB0">
      <w:pPr>
        <w:pStyle w:val="libFootnote0"/>
        <w:rPr>
          <w:rtl/>
          <w:lang w:bidi="fa-IR"/>
        </w:rPr>
      </w:pPr>
      <w:r>
        <w:rPr>
          <w:rtl/>
          <w:lang w:bidi="fa-IR"/>
        </w:rPr>
        <w:t xml:space="preserve">1 </w:t>
      </w:r>
      <w:r w:rsidR="000367A4">
        <w:rPr>
          <w:rtl/>
          <w:lang w:bidi="fa-IR"/>
        </w:rPr>
        <w:t>-</w:t>
      </w:r>
      <w:r>
        <w:rPr>
          <w:rtl/>
          <w:lang w:bidi="fa-IR"/>
        </w:rPr>
        <w:t xml:space="preserve"> ولشيخنا البهائ</w:t>
      </w:r>
      <w:r w:rsidR="00956CB0">
        <w:rPr>
          <w:rFonts w:hint="cs"/>
          <w:rtl/>
          <w:lang w:bidi="fa-IR"/>
        </w:rPr>
        <w:t>ى</w:t>
      </w:r>
      <w:r>
        <w:rPr>
          <w:rtl/>
          <w:lang w:bidi="fa-IR"/>
        </w:rPr>
        <w:t xml:space="preserve"> قصيدة آخرى ذكر فيها </w:t>
      </w:r>
      <w:r w:rsidR="00956CB0" w:rsidRPr="00743CF5">
        <w:rPr>
          <w:rFonts w:hint="cs"/>
          <w:rtl/>
        </w:rPr>
        <w:t>«</w:t>
      </w:r>
      <w:r>
        <w:rPr>
          <w:rtl/>
          <w:lang w:bidi="fa-IR"/>
        </w:rPr>
        <w:t xml:space="preserve"> الغدير </w:t>
      </w:r>
      <w:r w:rsidR="00956CB0" w:rsidRPr="00743CF5">
        <w:rPr>
          <w:rFonts w:hint="cs"/>
          <w:rtl/>
        </w:rPr>
        <w:t>»</w:t>
      </w:r>
      <w:r>
        <w:rPr>
          <w:rtl/>
          <w:lang w:bidi="fa-IR"/>
        </w:rPr>
        <w:t xml:space="preserve"> توجد ف</w:t>
      </w:r>
      <w:r w:rsidR="00956CB0">
        <w:rPr>
          <w:rFonts w:hint="cs"/>
          <w:rtl/>
          <w:lang w:bidi="fa-IR"/>
        </w:rPr>
        <w:t>ى</w:t>
      </w:r>
      <w:r>
        <w:rPr>
          <w:rtl/>
          <w:lang w:bidi="fa-IR"/>
        </w:rPr>
        <w:t xml:space="preserve"> ( ال</w:t>
      </w:r>
      <w:r w:rsidR="00956CB0">
        <w:rPr>
          <w:rFonts w:hint="cs"/>
          <w:rtl/>
          <w:lang w:bidi="fa-IR"/>
        </w:rPr>
        <w:t>ا</w:t>
      </w:r>
      <w:r>
        <w:rPr>
          <w:rtl/>
          <w:lang w:bidi="fa-IR"/>
        </w:rPr>
        <w:t>نوار النعمانية ) ص 43</w:t>
      </w:r>
      <w:r w:rsidR="00C81984">
        <w:rPr>
          <w:rtl/>
          <w:lang w:bidi="fa-IR"/>
        </w:rPr>
        <w:t>،</w:t>
      </w:r>
      <w:r>
        <w:rPr>
          <w:rtl/>
          <w:lang w:bidi="fa-IR"/>
        </w:rPr>
        <w:t xml:space="preserve"> و روضات الجنات ص 637.</w:t>
      </w:r>
    </w:p>
    <w:p w:rsidR="00133737" w:rsidRDefault="00A568EA" w:rsidP="000367A4">
      <w:pPr>
        <w:pStyle w:val="libNormal"/>
        <w:rPr>
          <w:lang w:bidi="fa-IR"/>
        </w:rPr>
      </w:pPr>
      <w:r>
        <w:rPr>
          <w:rtl/>
          <w:lang w:bidi="fa-IR"/>
        </w:rPr>
        <w:br w:type="page"/>
      </w:r>
    </w:p>
    <w:p w:rsidR="00BC5A5B" w:rsidRDefault="00BC5A5B" w:rsidP="00BC5A5B">
      <w:pPr>
        <w:pStyle w:val="libNormal0"/>
        <w:rPr>
          <w:rtl/>
          <w:lang w:bidi="fa-IR"/>
        </w:rPr>
      </w:pPr>
      <w:r>
        <w:rPr>
          <w:rFonts w:hint="cs"/>
          <w:rtl/>
          <w:lang w:bidi="fa-IR"/>
        </w:rPr>
        <w:lastRenderedPageBreak/>
        <w:t xml:space="preserve">- </w:t>
      </w:r>
      <w:r w:rsidR="00133737">
        <w:rPr>
          <w:rtl/>
          <w:lang w:bidi="fa-IR"/>
        </w:rPr>
        <w:t>455. جامع الرواة لل</w:t>
      </w:r>
      <w:r>
        <w:rPr>
          <w:rFonts w:hint="cs"/>
          <w:rtl/>
          <w:lang w:bidi="fa-IR"/>
        </w:rPr>
        <w:t>ا</w:t>
      </w:r>
      <w:r w:rsidR="00133737">
        <w:rPr>
          <w:rtl/>
          <w:lang w:bidi="fa-IR"/>
        </w:rPr>
        <w:t xml:space="preserve">ردبيلي. </w:t>
      </w:r>
      <w:r>
        <w:rPr>
          <w:rFonts w:hint="cs"/>
          <w:rtl/>
          <w:lang w:bidi="fa-IR"/>
        </w:rPr>
        <w:t>ا</w:t>
      </w:r>
      <w:r w:rsidR="00133737">
        <w:rPr>
          <w:rtl/>
          <w:lang w:bidi="fa-IR"/>
        </w:rPr>
        <w:t>جازات البحار ص 123 نقد الرجال ص 303. محبوب القلوب لل</w:t>
      </w:r>
      <w:r>
        <w:rPr>
          <w:rFonts w:hint="cs"/>
          <w:rtl/>
          <w:lang w:bidi="fa-IR"/>
        </w:rPr>
        <w:t>ا</w:t>
      </w:r>
      <w:r w:rsidR="00133737">
        <w:rPr>
          <w:rtl/>
          <w:lang w:bidi="fa-IR"/>
        </w:rPr>
        <w:t>شكوري. لؤلؤة البحرين ص 15. رياض الجنة للزنوزي في الروضة الرابعة في حرف الباء بعنوان البهائي. ال</w:t>
      </w:r>
      <w:r>
        <w:rPr>
          <w:rFonts w:hint="cs"/>
          <w:rtl/>
          <w:lang w:bidi="fa-IR"/>
        </w:rPr>
        <w:t>ا</w:t>
      </w:r>
      <w:r w:rsidR="00133737">
        <w:rPr>
          <w:rtl/>
          <w:lang w:bidi="fa-IR"/>
        </w:rPr>
        <w:t>جازة الكبيرة للشيخ عبد الله السماهيج</w:t>
      </w:r>
      <w:r>
        <w:rPr>
          <w:rFonts w:hint="cs"/>
          <w:rtl/>
          <w:lang w:bidi="fa-IR"/>
        </w:rPr>
        <w:t>ى</w:t>
      </w:r>
      <w:r w:rsidR="00133737">
        <w:rPr>
          <w:rtl/>
          <w:lang w:bidi="fa-IR"/>
        </w:rPr>
        <w:t>. ال</w:t>
      </w:r>
      <w:r>
        <w:rPr>
          <w:rFonts w:hint="cs"/>
          <w:rtl/>
          <w:lang w:bidi="fa-IR"/>
        </w:rPr>
        <w:t>ا</w:t>
      </w:r>
      <w:r w:rsidR="00133737">
        <w:rPr>
          <w:rtl/>
          <w:lang w:bidi="fa-IR"/>
        </w:rPr>
        <w:t>جازة الكبيرة للشيخ ميرزا حيدر علي بن عزيز الله النظري الاصبهاني. تاريخ عالم آراج 1 ص 115. ال</w:t>
      </w:r>
      <w:r>
        <w:rPr>
          <w:rFonts w:hint="cs"/>
          <w:rtl/>
          <w:lang w:bidi="fa-IR"/>
        </w:rPr>
        <w:t>ا</w:t>
      </w:r>
      <w:r w:rsidR="00133737">
        <w:rPr>
          <w:rtl/>
          <w:lang w:bidi="fa-IR"/>
        </w:rPr>
        <w:t>علام للزركلي 3 ص 889. نسمة السحر فيمن تشيع وشعر. روضات الجنات ص 632. مستدرك الوسائل 3 ص 417 رياض العارفين ص 45 مجمع الفصحاء 2 ص 8. روضة الصفاء ج 8 في ذكر معاصر</w:t>
      </w:r>
      <w:r>
        <w:rPr>
          <w:rFonts w:hint="cs"/>
          <w:rtl/>
          <w:lang w:bidi="fa-IR"/>
        </w:rPr>
        <w:t>ى</w:t>
      </w:r>
      <w:r w:rsidR="00133737">
        <w:rPr>
          <w:rtl/>
          <w:lang w:bidi="fa-IR"/>
        </w:rPr>
        <w:t xml:space="preserve"> الصفوية من العلماء نجوم السماء ص 26. طرائق الحقايق 1 ص 137</w:t>
      </w:r>
      <w:r w:rsidR="00C81984">
        <w:rPr>
          <w:rtl/>
          <w:lang w:bidi="fa-IR"/>
        </w:rPr>
        <w:t>،</w:t>
      </w:r>
      <w:r w:rsidR="00133737">
        <w:rPr>
          <w:rtl/>
          <w:lang w:bidi="fa-IR"/>
        </w:rPr>
        <w:t xml:space="preserve"> مطلع الشمس 2 ص 157</w:t>
      </w:r>
      <w:r w:rsidR="00C81984">
        <w:rPr>
          <w:rtl/>
          <w:lang w:bidi="fa-IR"/>
        </w:rPr>
        <w:t>،</w:t>
      </w:r>
      <w:r w:rsidR="00133737">
        <w:rPr>
          <w:rtl/>
          <w:lang w:bidi="fa-IR"/>
        </w:rPr>
        <w:t xml:space="preserve"> 386</w:t>
      </w:r>
      <w:r w:rsidR="00C81984">
        <w:rPr>
          <w:rtl/>
          <w:lang w:bidi="fa-IR"/>
        </w:rPr>
        <w:t>،</w:t>
      </w:r>
      <w:r w:rsidR="00133737">
        <w:rPr>
          <w:rtl/>
          <w:lang w:bidi="fa-IR"/>
        </w:rPr>
        <w:t xml:space="preserve"> تتميم أمل ال</w:t>
      </w:r>
      <w:r>
        <w:rPr>
          <w:rFonts w:hint="cs"/>
          <w:rtl/>
          <w:lang w:bidi="fa-IR"/>
        </w:rPr>
        <w:t>ا</w:t>
      </w:r>
      <w:r w:rsidR="00133737">
        <w:rPr>
          <w:rtl/>
          <w:lang w:bidi="fa-IR"/>
        </w:rPr>
        <w:t xml:space="preserve">مل لابن </w:t>
      </w:r>
      <w:r>
        <w:rPr>
          <w:rFonts w:hint="cs"/>
          <w:rtl/>
          <w:lang w:bidi="fa-IR"/>
        </w:rPr>
        <w:t>ا</w:t>
      </w:r>
      <w:r w:rsidR="00133737">
        <w:rPr>
          <w:rtl/>
          <w:lang w:bidi="fa-IR"/>
        </w:rPr>
        <w:t>بي شبانة. تكملة الرجال للشيخ عبد النبي الكاظمي. شرح قصيدته</w:t>
      </w:r>
      <w:r w:rsidR="00C81984">
        <w:rPr>
          <w:rtl/>
          <w:lang w:bidi="fa-IR"/>
        </w:rPr>
        <w:t>:</w:t>
      </w:r>
      <w:r w:rsidR="00133737">
        <w:rPr>
          <w:rtl/>
          <w:lang w:bidi="fa-IR"/>
        </w:rPr>
        <w:t xml:space="preserve"> وسيلة الفوز وال</w:t>
      </w:r>
      <w:r>
        <w:rPr>
          <w:rFonts w:hint="cs"/>
          <w:rtl/>
          <w:lang w:bidi="fa-IR"/>
        </w:rPr>
        <w:t>ا</w:t>
      </w:r>
      <w:r w:rsidR="00133737">
        <w:rPr>
          <w:rtl/>
          <w:lang w:bidi="fa-IR"/>
        </w:rPr>
        <w:t>مان ل</w:t>
      </w:r>
      <w:r>
        <w:rPr>
          <w:rFonts w:hint="cs"/>
          <w:rtl/>
          <w:lang w:bidi="fa-IR"/>
        </w:rPr>
        <w:t>ا</w:t>
      </w:r>
      <w:r w:rsidR="00133737">
        <w:rPr>
          <w:rtl/>
          <w:lang w:bidi="fa-IR"/>
        </w:rPr>
        <w:t xml:space="preserve">حمد المنيني. قصص العلماء ص 169. تكملة أمل الأمل لسيدنا </w:t>
      </w:r>
      <w:r>
        <w:rPr>
          <w:rFonts w:hint="cs"/>
          <w:rtl/>
          <w:lang w:bidi="fa-IR"/>
        </w:rPr>
        <w:t>ا</w:t>
      </w:r>
      <w:r w:rsidR="00133737">
        <w:rPr>
          <w:rtl/>
          <w:lang w:bidi="fa-IR"/>
        </w:rPr>
        <w:t>بي محمد الحسن صدر الدين الكاظمي. تنقيح المقال 3 ص 107. هدية ال</w:t>
      </w:r>
      <w:r>
        <w:rPr>
          <w:rFonts w:hint="cs"/>
          <w:rtl/>
          <w:lang w:bidi="fa-IR"/>
        </w:rPr>
        <w:t>ا</w:t>
      </w:r>
      <w:r w:rsidR="00133737">
        <w:rPr>
          <w:rtl/>
          <w:lang w:bidi="fa-IR"/>
        </w:rPr>
        <w:t>حباب ص 109. الكنى وال</w:t>
      </w:r>
      <w:r>
        <w:rPr>
          <w:rFonts w:hint="cs"/>
          <w:rtl/>
          <w:lang w:bidi="fa-IR"/>
        </w:rPr>
        <w:t>ا</w:t>
      </w:r>
      <w:r w:rsidR="00133737">
        <w:rPr>
          <w:rtl/>
          <w:lang w:bidi="fa-IR"/>
        </w:rPr>
        <w:t xml:space="preserve">لقاب 2 ص 89 سفينة البحار 1 ص 113. الفوائد الرضوية 2 ص 502 </w:t>
      </w:r>
      <w:r w:rsidR="000367A4">
        <w:rPr>
          <w:rtl/>
          <w:lang w:bidi="fa-IR"/>
        </w:rPr>
        <w:t>-</w:t>
      </w:r>
      <w:r w:rsidR="00133737">
        <w:rPr>
          <w:rtl/>
          <w:lang w:bidi="fa-IR"/>
        </w:rPr>
        <w:t xml:space="preserve"> 521. مفتاح التواريخ ص 332. منن الرحمان 1 ص 6. دائرة المعارف للبستاني 11 ص 462 </w:t>
      </w:r>
      <w:r w:rsidR="000367A4">
        <w:rPr>
          <w:rtl/>
          <w:lang w:bidi="fa-IR"/>
        </w:rPr>
        <w:t>-</w:t>
      </w:r>
      <w:r w:rsidR="00133737">
        <w:rPr>
          <w:rtl/>
          <w:lang w:bidi="fa-IR"/>
        </w:rPr>
        <w:t xml:space="preserve"> 464. تاريخ آداب اللغة العربية 3 ص 328. وفيات ال</w:t>
      </w:r>
      <w:r>
        <w:rPr>
          <w:rFonts w:hint="cs"/>
          <w:rtl/>
          <w:lang w:bidi="fa-IR"/>
        </w:rPr>
        <w:t>ا</w:t>
      </w:r>
      <w:r w:rsidR="00133737">
        <w:rPr>
          <w:rtl/>
          <w:lang w:bidi="fa-IR"/>
        </w:rPr>
        <w:t>علام لشيخنا الرازي. معجم المطبوعات ص 1262. مجلة العرفان</w:t>
      </w:r>
      <w:r w:rsidR="00C81984">
        <w:rPr>
          <w:rtl/>
          <w:lang w:bidi="fa-IR"/>
        </w:rPr>
        <w:t>،</w:t>
      </w:r>
      <w:r w:rsidR="00133737">
        <w:rPr>
          <w:rtl/>
          <w:lang w:bidi="fa-IR"/>
        </w:rPr>
        <w:t xml:space="preserve"> الجزء الثامن والتاسع من المجلد الثاني الصادر سنة 1328 ص 383</w:t>
      </w:r>
      <w:r w:rsidR="00C81984">
        <w:rPr>
          <w:rtl/>
          <w:lang w:bidi="fa-IR"/>
        </w:rPr>
        <w:t>،</w:t>
      </w:r>
      <w:r w:rsidR="00133737">
        <w:rPr>
          <w:rtl/>
          <w:lang w:bidi="fa-IR"/>
        </w:rPr>
        <w:t xml:space="preserve"> 407 </w:t>
      </w:r>
      <w:r w:rsidR="000367A4">
        <w:rPr>
          <w:rtl/>
          <w:lang w:bidi="fa-IR"/>
        </w:rPr>
        <w:t>-</w:t>
      </w:r>
      <w:r w:rsidR="00133737">
        <w:rPr>
          <w:rtl/>
          <w:lang w:bidi="fa-IR"/>
        </w:rPr>
        <w:t xml:space="preserve"> 413</w:t>
      </w:r>
      <w:r w:rsidR="00C81984">
        <w:rPr>
          <w:rtl/>
          <w:lang w:bidi="fa-IR"/>
        </w:rPr>
        <w:t>،</w:t>
      </w:r>
      <w:r w:rsidR="00133737">
        <w:rPr>
          <w:rtl/>
          <w:lang w:bidi="fa-IR"/>
        </w:rPr>
        <w:t xml:space="preserve"> 472 </w:t>
      </w:r>
      <w:r w:rsidR="000367A4">
        <w:rPr>
          <w:rtl/>
          <w:lang w:bidi="fa-IR"/>
        </w:rPr>
        <w:t>-</w:t>
      </w:r>
      <w:r w:rsidR="00133737">
        <w:rPr>
          <w:rtl/>
          <w:lang w:bidi="fa-IR"/>
        </w:rPr>
        <w:t xml:space="preserve"> 476</w:t>
      </w:r>
      <w:r w:rsidR="00C81984">
        <w:rPr>
          <w:rtl/>
          <w:lang w:bidi="fa-IR"/>
        </w:rPr>
        <w:t>،</w:t>
      </w:r>
      <w:r w:rsidR="00133737">
        <w:rPr>
          <w:rtl/>
          <w:lang w:bidi="fa-IR"/>
        </w:rPr>
        <w:t xml:space="preserve"> 521</w:t>
      </w:r>
      <w:r>
        <w:rPr>
          <w:rFonts w:hint="cs"/>
          <w:rtl/>
          <w:lang w:bidi="fa-IR"/>
        </w:rPr>
        <w:t>.</w:t>
      </w:r>
    </w:p>
    <w:p w:rsidR="00A568EA" w:rsidRDefault="00133737" w:rsidP="00B70775">
      <w:pPr>
        <w:pStyle w:val="libNormal0"/>
        <w:rPr>
          <w:rtl/>
          <w:lang w:bidi="fa-IR"/>
        </w:rPr>
      </w:pPr>
      <w:r>
        <w:rPr>
          <w:rtl/>
          <w:lang w:bidi="fa-IR"/>
        </w:rPr>
        <w:t>وأل</w:t>
      </w:r>
      <w:r w:rsidR="00BC5A5B">
        <w:rPr>
          <w:rFonts w:hint="cs"/>
          <w:rtl/>
          <w:lang w:bidi="fa-IR"/>
        </w:rPr>
        <w:t>ّ</w:t>
      </w:r>
      <w:r>
        <w:rPr>
          <w:rtl/>
          <w:lang w:bidi="fa-IR"/>
        </w:rPr>
        <w:t>ف تلميذه العل</w:t>
      </w:r>
      <w:r w:rsidR="00BC5A5B">
        <w:rPr>
          <w:rFonts w:hint="cs"/>
          <w:rtl/>
          <w:lang w:bidi="fa-IR"/>
        </w:rPr>
        <w:t>ّ</w:t>
      </w:r>
      <w:r>
        <w:rPr>
          <w:rtl/>
          <w:lang w:bidi="fa-IR"/>
        </w:rPr>
        <w:t>امة المولى مظف</w:t>
      </w:r>
      <w:r w:rsidR="00BC5A5B">
        <w:rPr>
          <w:rFonts w:hint="cs"/>
          <w:rtl/>
          <w:lang w:bidi="fa-IR"/>
        </w:rPr>
        <w:t>ّ</w:t>
      </w:r>
      <w:r>
        <w:rPr>
          <w:rtl/>
          <w:lang w:bidi="fa-IR"/>
        </w:rPr>
        <w:t xml:space="preserve">ر الدين علي رسالة في ترجمة </w:t>
      </w:r>
      <w:r w:rsidR="00BC5A5B">
        <w:rPr>
          <w:rFonts w:hint="cs"/>
          <w:rtl/>
          <w:lang w:bidi="fa-IR"/>
        </w:rPr>
        <w:t>ا</w:t>
      </w:r>
      <w:r>
        <w:rPr>
          <w:rtl/>
          <w:lang w:bidi="fa-IR"/>
        </w:rPr>
        <w:t>ستاذه المترجم له</w:t>
      </w:r>
      <w:r w:rsidR="00C81984">
        <w:rPr>
          <w:rtl/>
          <w:lang w:bidi="fa-IR"/>
        </w:rPr>
        <w:t>،</w:t>
      </w:r>
      <w:r>
        <w:rPr>
          <w:rtl/>
          <w:lang w:bidi="fa-IR"/>
        </w:rPr>
        <w:t xml:space="preserve"> وكذلك أفرد الش</w:t>
      </w:r>
      <w:r w:rsidR="00B70775">
        <w:rPr>
          <w:rFonts w:hint="cs"/>
          <w:rtl/>
          <w:lang w:bidi="fa-IR"/>
        </w:rPr>
        <w:t>ّ</w:t>
      </w:r>
      <w:r>
        <w:rPr>
          <w:rtl/>
          <w:lang w:bidi="fa-IR"/>
        </w:rPr>
        <w:t xml:space="preserve">يخ </w:t>
      </w:r>
      <w:r w:rsidR="00B70775">
        <w:rPr>
          <w:rFonts w:hint="cs"/>
          <w:rtl/>
          <w:lang w:bidi="fa-IR"/>
        </w:rPr>
        <w:t>ا</w:t>
      </w:r>
      <w:r>
        <w:rPr>
          <w:rtl/>
          <w:lang w:bidi="fa-IR"/>
        </w:rPr>
        <w:t>بو المعالي ابن الحاج</w:t>
      </w:r>
      <w:r w:rsidR="00B70775">
        <w:rPr>
          <w:rFonts w:hint="cs"/>
          <w:rtl/>
          <w:lang w:bidi="fa-IR"/>
        </w:rPr>
        <w:t>ّ</w:t>
      </w:r>
      <w:r>
        <w:rPr>
          <w:rtl/>
          <w:lang w:bidi="fa-IR"/>
        </w:rPr>
        <w:t xml:space="preserve"> محم</w:t>
      </w:r>
      <w:r w:rsidR="00B70775">
        <w:rPr>
          <w:rFonts w:hint="cs"/>
          <w:rtl/>
          <w:lang w:bidi="fa-IR"/>
        </w:rPr>
        <w:t>ّ</w:t>
      </w:r>
      <w:r>
        <w:rPr>
          <w:rtl/>
          <w:lang w:bidi="fa-IR"/>
        </w:rPr>
        <w:t>د الكلباسي في ترجمته رسالة</w:t>
      </w:r>
      <w:r w:rsidR="00C81984">
        <w:rPr>
          <w:rtl/>
          <w:lang w:bidi="fa-IR"/>
        </w:rPr>
        <w:t>،</w:t>
      </w:r>
      <w:r>
        <w:rPr>
          <w:rtl/>
          <w:lang w:bidi="fa-IR"/>
        </w:rPr>
        <w:t xml:space="preserve"> وطبع أخيرا</w:t>
      </w:r>
      <w:r w:rsidR="00B70775">
        <w:rPr>
          <w:rFonts w:hint="cs"/>
          <w:rtl/>
          <w:lang w:bidi="fa-IR"/>
        </w:rPr>
        <w:t>ً</w:t>
      </w:r>
      <w:r>
        <w:rPr>
          <w:rtl/>
          <w:lang w:bidi="fa-IR"/>
        </w:rPr>
        <w:t xml:space="preserve"> كتاب</w:t>
      </w:r>
      <w:r w:rsidR="00B70775">
        <w:rPr>
          <w:rFonts w:hint="cs"/>
          <w:rtl/>
          <w:lang w:bidi="fa-IR"/>
        </w:rPr>
        <w:t>ٌ</w:t>
      </w:r>
      <w:r>
        <w:rPr>
          <w:rtl/>
          <w:lang w:bidi="fa-IR"/>
        </w:rPr>
        <w:t xml:space="preserve"> في تاريخ حياته أل</w:t>
      </w:r>
      <w:r w:rsidR="00B70775">
        <w:rPr>
          <w:rFonts w:hint="cs"/>
          <w:rtl/>
          <w:lang w:bidi="fa-IR"/>
        </w:rPr>
        <w:t>ّ</w:t>
      </w:r>
      <w:r w:rsidR="00B70775">
        <w:rPr>
          <w:rtl/>
          <w:lang w:bidi="fa-IR"/>
        </w:rPr>
        <w:t>فه الكاتب الشهير [</w:t>
      </w:r>
      <w:r>
        <w:rPr>
          <w:rtl/>
          <w:lang w:bidi="fa-IR"/>
        </w:rPr>
        <w:t>نفيسي ] الطهراني</w:t>
      </w:r>
      <w:r w:rsidR="00C81984">
        <w:rPr>
          <w:rtl/>
          <w:lang w:bidi="fa-IR"/>
        </w:rPr>
        <w:t>،</w:t>
      </w:r>
      <w:r>
        <w:rPr>
          <w:rtl/>
          <w:lang w:bidi="fa-IR"/>
        </w:rPr>
        <w:t xml:space="preserve"> وستقف على كلمتنا في آخر الترجمة حول الكتاب.</w:t>
      </w:r>
    </w:p>
    <w:p w:rsidR="00133737" w:rsidRDefault="00133737" w:rsidP="00B70775">
      <w:pPr>
        <w:pStyle w:val="Heading2Center"/>
        <w:rPr>
          <w:lang w:bidi="fa-IR"/>
        </w:rPr>
      </w:pPr>
      <w:bookmarkStart w:id="256" w:name="_Toc526342458"/>
      <w:r>
        <w:rPr>
          <w:rtl/>
          <w:lang w:bidi="fa-IR"/>
        </w:rPr>
        <w:t>أساتذته ومشايخه</w:t>
      </w:r>
      <w:bookmarkEnd w:id="256"/>
    </w:p>
    <w:p w:rsidR="00A568EA" w:rsidRDefault="00133737" w:rsidP="00B70775">
      <w:pPr>
        <w:pStyle w:val="libNormal"/>
        <w:rPr>
          <w:rtl/>
          <w:lang w:bidi="fa-IR"/>
        </w:rPr>
      </w:pPr>
      <w:r>
        <w:rPr>
          <w:rtl/>
          <w:lang w:bidi="fa-IR"/>
        </w:rPr>
        <w:t>إن</w:t>
      </w:r>
      <w:r w:rsidR="00B70775">
        <w:rPr>
          <w:rFonts w:hint="cs"/>
          <w:rtl/>
          <w:lang w:bidi="fa-IR"/>
        </w:rPr>
        <w:t>َّ</w:t>
      </w:r>
      <w:r>
        <w:rPr>
          <w:rtl/>
          <w:lang w:bidi="fa-IR"/>
        </w:rPr>
        <w:t xml:space="preserve"> رحلات شيخنا الأكبر ( البهائي ) لاقتناء العلوم ردحا</w:t>
      </w:r>
      <w:r w:rsidR="00B70775">
        <w:rPr>
          <w:rFonts w:hint="cs"/>
          <w:rtl/>
          <w:lang w:bidi="fa-IR"/>
        </w:rPr>
        <w:t>ً</w:t>
      </w:r>
      <w:r>
        <w:rPr>
          <w:rtl/>
          <w:lang w:bidi="fa-IR"/>
        </w:rPr>
        <w:t xml:space="preserve"> من عمره</w:t>
      </w:r>
      <w:r w:rsidR="00C81984">
        <w:rPr>
          <w:rtl/>
          <w:lang w:bidi="fa-IR"/>
        </w:rPr>
        <w:t>،</w:t>
      </w:r>
      <w:r>
        <w:rPr>
          <w:rtl/>
          <w:lang w:bidi="fa-IR"/>
        </w:rPr>
        <w:t xml:space="preserve"> و</w:t>
      </w:r>
      <w:r w:rsidR="00B70775">
        <w:rPr>
          <w:rFonts w:hint="cs"/>
          <w:rtl/>
          <w:lang w:bidi="fa-IR"/>
        </w:rPr>
        <w:t>ا</w:t>
      </w:r>
      <w:r>
        <w:rPr>
          <w:rtl/>
          <w:lang w:bidi="fa-IR"/>
        </w:rPr>
        <w:t>سفاره البعيدة إلى أصقاع العالم دون ضال</w:t>
      </w:r>
      <w:r w:rsidR="00B70775">
        <w:rPr>
          <w:rFonts w:hint="cs"/>
          <w:rtl/>
          <w:lang w:bidi="fa-IR"/>
        </w:rPr>
        <w:t>ّ</w:t>
      </w:r>
      <w:r>
        <w:rPr>
          <w:rtl/>
          <w:lang w:bidi="fa-IR"/>
        </w:rPr>
        <w:t>ته المنشودة</w:t>
      </w:r>
      <w:r w:rsidR="00C81984">
        <w:rPr>
          <w:rtl/>
          <w:lang w:bidi="fa-IR"/>
        </w:rPr>
        <w:t>،</w:t>
      </w:r>
      <w:r>
        <w:rPr>
          <w:rtl/>
          <w:lang w:bidi="fa-IR"/>
        </w:rPr>
        <w:t xml:space="preserve"> وتجو</w:t>
      </w:r>
      <w:r w:rsidR="00B70775">
        <w:rPr>
          <w:rFonts w:hint="cs"/>
          <w:rtl/>
          <w:lang w:bidi="fa-IR"/>
        </w:rPr>
        <w:t>ّ</w:t>
      </w:r>
      <w:r>
        <w:rPr>
          <w:rtl/>
          <w:lang w:bidi="fa-IR"/>
        </w:rPr>
        <w:t>له دهرا</w:t>
      </w:r>
      <w:r w:rsidR="00B70775">
        <w:rPr>
          <w:rFonts w:hint="cs"/>
          <w:rtl/>
          <w:lang w:bidi="fa-IR"/>
        </w:rPr>
        <w:t>ً</w:t>
      </w:r>
      <w:r>
        <w:rPr>
          <w:rtl/>
          <w:lang w:bidi="fa-IR"/>
        </w:rPr>
        <w:t xml:space="preserve"> في المدن والأمصار وراء </w:t>
      </w:r>
      <w:r w:rsidR="00B70775">
        <w:rPr>
          <w:rFonts w:hint="cs"/>
          <w:rtl/>
          <w:lang w:bidi="fa-IR"/>
        </w:rPr>
        <w:t>اُ</w:t>
      </w:r>
      <w:r>
        <w:rPr>
          <w:rtl/>
          <w:lang w:bidi="fa-IR"/>
        </w:rPr>
        <w:t>مني</w:t>
      </w:r>
      <w:r w:rsidR="00B70775">
        <w:rPr>
          <w:rFonts w:hint="cs"/>
          <w:rtl/>
          <w:lang w:bidi="fa-IR"/>
        </w:rPr>
        <w:t>ّ</w:t>
      </w:r>
      <w:r>
        <w:rPr>
          <w:rtl/>
          <w:lang w:bidi="fa-IR"/>
        </w:rPr>
        <w:t>ته الوحيدة</w:t>
      </w:r>
      <w:r w:rsidR="00C81984">
        <w:rPr>
          <w:rtl/>
          <w:lang w:bidi="fa-IR"/>
        </w:rPr>
        <w:t>،</w:t>
      </w:r>
      <w:r>
        <w:rPr>
          <w:rtl/>
          <w:lang w:bidi="fa-IR"/>
        </w:rPr>
        <w:t xml:space="preserve"> واجتماعه في الحواضر الإسلامي</w:t>
      </w:r>
      <w:r w:rsidR="00B70775">
        <w:rPr>
          <w:rFonts w:hint="cs"/>
          <w:rtl/>
          <w:lang w:bidi="fa-IR"/>
        </w:rPr>
        <w:t>ّ</w:t>
      </w:r>
      <w:r>
        <w:rPr>
          <w:rtl/>
          <w:lang w:bidi="fa-IR"/>
        </w:rPr>
        <w:t>ة مع أساطين الد</w:t>
      </w:r>
      <w:r w:rsidR="00B70775">
        <w:rPr>
          <w:rFonts w:hint="cs"/>
          <w:rtl/>
          <w:lang w:bidi="fa-IR"/>
        </w:rPr>
        <w:t>ّ</w:t>
      </w:r>
      <w:r>
        <w:rPr>
          <w:rtl/>
          <w:lang w:bidi="fa-IR"/>
        </w:rPr>
        <w:t>ين</w:t>
      </w:r>
      <w:r w:rsidR="00C81984">
        <w:rPr>
          <w:rtl/>
          <w:lang w:bidi="fa-IR"/>
        </w:rPr>
        <w:t>،</w:t>
      </w:r>
      <w:r>
        <w:rPr>
          <w:rtl/>
          <w:lang w:bidi="fa-IR"/>
        </w:rPr>
        <w:t xml:space="preserve"> وعباقرة المذهب</w:t>
      </w:r>
      <w:r w:rsidR="00C81984">
        <w:rPr>
          <w:rtl/>
          <w:lang w:bidi="fa-IR"/>
        </w:rPr>
        <w:t>،</w:t>
      </w:r>
      <w:r>
        <w:rPr>
          <w:rtl/>
          <w:lang w:bidi="fa-IR"/>
        </w:rPr>
        <w:t xml:space="preserve"> وأعلام ال</w:t>
      </w:r>
      <w:r w:rsidR="00B70775">
        <w:rPr>
          <w:rFonts w:hint="cs"/>
          <w:rtl/>
          <w:lang w:bidi="fa-IR"/>
        </w:rPr>
        <w:t>اُ</w:t>
      </w:r>
      <w:r>
        <w:rPr>
          <w:rtl/>
          <w:lang w:bidi="fa-IR"/>
        </w:rPr>
        <w:t>م</w:t>
      </w:r>
      <w:r w:rsidR="00B70775">
        <w:rPr>
          <w:rFonts w:hint="cs"/>
          <w:rtl/>
          <w:lang w:bidi="fa-IR"/>
        </w:rPr>
        <w:t>ّ</w:t>
      </w:r>
      <w:r>
        <w:rPr>
          <w:rtl/>
          <w:lang w:bidi="fa-IR"/>
        </w:rPr>
        <w:t>ة</w:t>
      </w:r>
      <w:r w:rsidR="00C81984">
        <w:rPr>
          <w:rtl/>
          <w:lang w:bidi="fa-IR"/>
        </w:rPr>
        <w:t>،</w:t>
      </w:r>
      <w:r>
        <w:rPr>
          <w:rtl/>
          <w:lang w:bidi="fa-IR"/>
        </w:rPr>
        <w:t xml:space="preserve"> وأساتذة كل</w:t>
      </w:r>
      <w:r w:rsidR="00B70775">
        <w:rPr>
          <w:rFonts w:hint="cs"/>
          <w:rtl/>
          <w:lang w:bidi="fa-IR"/>
        </w:rPr>
        <w:t>ِّ</w:t>
      </w:r>
      <w:r>
        <w:rPr>
          <w:rtl/>
          <w:lang w:bidi="fa-IR"/>
        </w:rPr>
        <w:t xml:space="preserve"> علم وفن</w:t>
      </w:r>
      <w:r w:rsidR="00B70775">
        <w:rPr>
          <w:rFonts w:hint="cs"/>
          <w:rtl/>
          <w:lang w:bidi="fa-IR"/>
        </w:rPr>
        <w:t>ّ</w:t>
      </w:r>
      <w:r w:rsidR="00C81984">
        <w:rPr>
          <w:rtl/>
          <w:lang w:bidi="fa-IR"/>
        </w:rPr>
        <w:t>،</w:t>
      </w:r>
      <w:r>
        <w:rPr>
          <w:rtl/>
          <w:lang w:bidi="fa-IR"/>
        </w:rPr>
        <w:t xml:space="preserve"> ونوابغ الفواضل والفضايل</w:t>
      </w:r>
      <w:r w:rsidR="00C81984">
        <w:rPr>
          <w:rtl/>
          <w:lang w:bidi="fa-IR"/>
        </w:rPr>
        <w:t>،</w:t>
      </w:r>
      <w:r>
        <w:rPr>
          <w:rtl/>
          <w:lang w:bidi="fa-IR"/>
        </w:rPr>
        <w:t xml:space="preserve"> تستدعي كثرة مشايخه في الأخذ والقرائة والر</w:t>
      </w:r>
      <w:r w:rsidR="00B70775">
        <w:rPr>
          <w:rFonts w:hint="cs"/>
          <w:rtl/>
          <w:lang w:bidi="fa-IR"/>
        </w:rPr>
        <w:t>ّ</w:t>
      </w:r>
      <w:r>
        <w:rPr>
          <w:rtl/>
          <w:lang w:bidi="fa-IR"/>
        </w:rPr>
        <w:t xml:space="preserve">واية غير </w:t>
      </w:r>
      <w:r w:rsidR="00B70775">
        <w:rPr>
          <w:rFonts w:hint="cs"/>
          <w:rtl/>
          <w:lang w:bidi="fa-IR"/>
        </w:rPr>
        <w:t>ا</w:t>
      </w:r>
      <w:r>
        <w:rPr>
          <w:rtl/>
          <w:lang w:bidi="fa-IR"/>
        </w:rPr>
        <w:t>ن</w:t>
      </w:r>
      <w:r w:rsidR="00B70775">
        <w:rPr>
          <w:rFonts w:hint="cs"/>
          <w:rtl/>
          <w:lang w:bidi="fa-IR"/>
        </w:rPr>
        <w:t>َّ</w:t>
      </w:r>
      <w:r>
        <w:rPr>
          <w:rtl/>
          <w:lang w:bidi="fa-IR"/>
        </w:rPr>
        <w:t xml:space="preserve"> المذكور منهم في غضون المعاجم</w:t>
      </w:r>
      <w:r w:rsidR="00C81984">
        <w:rPr>
          <w:rtl/>
          <w:lang w:bidi="fa-IR"/>
        </w:rPr>
        <w:t>:</w:t>
      </w:r>
    </w:p>
    <w:p w:rsidR="00A568EA" w:rsidRDefault="00133737" w:rsidP="00133737">
      <w:pPr>
        <w:pStyle w:val="libNormal"/>
        <w:rPr>
          <w:rtl/>
          <w:lang w:bidi="fa-IR"/>
        </w:rPr>
      </w:pPr>
      <w:r>
        <w:rPr>
          <w:rtl/>
          <w:lang w:bidi="fa-IR"/>
        </w:rPr>
        <w:t xml:space="preserve">1 </w:t>
      </w:r>
      <w:r w:rsidR="000367A4">
        <w:rPr>
          <w:rtl/>
          <w:lang w:bidi="fa-IR"/>
        </w:rPr>
        <w:t>-</w:t>
      </w:r>
      <w:r>
        <w:rPr>
          <w:rtl/>
          <w:lang w:bidi="fa-IR"/>
        </w:rPr>
        <w:t xml:space="preserve"> الشيخ والده المقد</w:t>
      </w:r>
      <w:r w:rsidR="00B70775">
        <w:rPr>
          <w:rFonts w:hint="cs"/>
          <w:rtl/>
          <w:lang w:bidi="fa-IR"/>
        </w:rPr>
        <w:t>َّ</w:t>
      </w:r>
      <w:r>
        <w:rPr>
          <w:rtl/>
          <w:lang w:bidi="fa-IR"/>
        </w:rPr>
        <w:t>س الحسين بن عبد الص</w:t>
      </w:r>
      <w:r w:rsidR="00B70775">
        <w:rPr>
          <w:rFonts w:hint="cs"/>
          <w:rtl/>
          <w:lang w:bidi="fa-IR"/>
        </w:rPr>
        <w:t>ّ</w:t>
      </w:r>
      <w:r>
        <w:rPr>
          <w:rtl/>
          <w:lang w:bidi="fa-IR"/>
        </w:rPr>
        <w:t>مد</w:t>
      </w:r>
      <w:r w:rsidR="00C81984">
        <w:rPr>
          <w:rtl/>
          <w:lang w:bidi="fa-IR"/>
        </w:rPr>
        <w:t>،</w:t>
      </w:r>
      <w:r>
        <w:rPr>
          <w:rtl/>
          <w:lang w:bidi="fa-IR"/>
        </w:rPr>
        <w:t xml:space="preserve"> أخذ منه ويروي عنه.</w:t>
      </w:r>
    </w:p>
    <w:p w:rsidR="00A568EA" w:rsidRDefault="00133737" w:rsidP="00133737">
      <w:pPr>
        <w:pStyle w:val="libNormal"/>
        <w:rPr>
          <w:rtl/>
          <w:lang w:bidi="fa-IR"/>
        </w:rPr>
      </w:pPr>
      <w:r>
        <w:rPr>
          <w:rtl/>
          <w:lang w:bidi="fa-IR"/>
        </w:rPr>
        <w:t xml:space="preserve">2 </w:t>
      </w:r>
      <w:r w:rsidR="000367A4">
        <w:rPr>
          <w:rtl/>
          <w:lang w:bidi="fa-IR"/>
        </w:rPr>
        <w:t>-</w:t>
      </w:r>
      <w:r>
        <w:rPr>
          <w:rtl/>
          <w:lang w:bidi="fa-IR"/>
        </w:rPr>
        <w:t xml:space="preserve"> الشيخ عبد العالي الكركي المتوف</w:t>
      </w:r>
      <w:r w:rsidR="00B70775">
        <w:rPr>
          <w:rFonts w:hint="cs"/>
          <w:rtl/>
          <w:lang w:bidi="fa-IR"/>
        </w:rPr>
        <w:t>ّ</w:t>
      </w:r>
      <w:r>
        <w:rPr>
          <w:rtl/>
          <w:lang w:bidi="fa-IR"/>
        </w:rPr>
        <w:t>ى 993 ابن المحق</w:t>
      </w:r>
      <w:r w:rsidR="00B70775">
        <w:rPr>
          <w:rFonts w:hint="cs"/>
          <w:rtl/>
          <w:lang w:bidi="fa-IR"/>
        </w:rPr>
        <w:t>ّ</w:t>
      </w:r>
      <w:r>
        <w:rPr>
          <w:rtl/>
          <w:lang w:bidi="fa-IR"/>
        </w:rPr>
        <w:t>ق الكركي المتوف</w:t>
      </w:r>
      <w:r w:rsidR="00B70775">
        <w:rPr>
          <w:rFonts w:hint="cs"/>
          <w:rtl/>
          <w:lang w:bidi="fa-IR"/>
        </w:rPr>
        <w:t>ّ</w:t>
      </w:r>
      <w:r>
        <w:rPr>
          <w:rtl/>
          <w:lang w:bidi="fa-IR"/>
        </w:rPr>
        <w:t>ى 940.</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الشيخ محم</w:t>
      </w:r>
      <w:r w:rsidR="00B70775">
        <w:rPr>
          <w:rFonts w:hint="cs"/>
          <w:rtl/>
          <w:lang w:bidi="fa-IR"/>
        </w:rPr>
        <w:t>ّ</w:t>
      </w:r>
      <w:r>
        <w:rPr>
          <w:rtl/>
          <w:lang w:bidi="fa-IR"/>
        </w:rPr>
        <w:t>د بن محم</w:t>
      </w:r>
      <w:r w:rsidR="00B70775">
        <w:rPr>
          <w:rFonts w:hint="cs"/>
          <w:rtl/>
          <w:lang w:bidi="fa-IR"/>
        </w:rPr>
        <w:t>ّ</w:t>
      </w:r>
      <w:r>
        <w:rPr>
          <w:rtl/>
          <w:lang w:bidi="fa-IR"/>
        </w:rPr>
        <w:t>د بن أبي اللطيف المقدسي الشافعي</w:t>
      </w:r>
      <w:r w:rsidR="00C81984">
        <w:rPr>
          <w:rtl/>
          <w:lang w:bidi="fa-IR"/>
        </w:rPr>
        <w:t>،</w:t>
      </w:r>
      <w:r>
        <w:rPr>
          <w:rtl/>
          <w:lang w:bidi="fa-IR"/>
        </w:rPr>
        <w:t xml:space="preserve"> يروي عنه شيخنا</w:t>
      </w:r>
    </w:p>
    <w:p w:rsidR="00133737" w:rsidRDefault="00A568EA" w:rsidP="000367A4">
      <w:pPr>
        <w:pStyle w:val="libNormal"/>
        <w:rPr>
          <w:lang w:bidi="fa-IR"/>
        </w:rPr>
      </w:pPr>
      <w:r>
        <w:rPr>
          <w:rtl/>
          <w:lang w:bidi="fa-IR"/>
        </w:rPr>
        <w:br w:type="page"/>
      </w:r>
    </w:p>
    <w:p w:rsidR="00A568EA" w:rsidRDefault="00133737" w:rsidP="00B70775">
      <w:pPr>
        <w:pStyle w:val="libNormal0"/>
        <w:rPr>
          <w:rtl/>
          <w:lang w:bidi="fa-IR"/>
        </w:rPr>
      </w:pPr>
      <w:r>
        <w:rPr>
          <w:rtl/>
          <w:lang w:bidi="fa-IR"/>
        </w:rPr>
        <w:lastRenderedPageBreak/>
        <w:t xml:space="preserve">البهائي وله منه إجازة توجد في </w:t>
      </w:r>
      <w:r w:rsidR="00B70775">
        <w:rPr>
          <w:rFonts w:hint="cs"/>
          <w:rtl/>
          <w:lang w:bidi="fa-IR"/>
        </w:rPr>
        <w:t>ا</w:t>
      </w:r>
      <w:r>
        <w:rPr>
          <w:rtl/>
          <w:lang w:bidi="fa-IR"/>
        </w:rPr>
        <w:t>جازات البحار ص 110 مؤر</w:t>
      </w:r>
      <w:r w:rsidR="00B70775">
        <w:rPr>
          <w:rFonts w:hint="cs"/>
          <w:rtl/>
          <w:lang w:bidi="fa-IR"/>
        </w:rPr>
        <w:t>ّ</w:t>
      </w:r>
      <w:r>
        <w:rPr>
          <w:rtl/>
          <w:lang w:bidi="fa-IR"/>
        </w:rPr>
        <w:t>خة بسنة 992.</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الشيخ المولى عبد الله اليزدي المتوف</w:t>
      </w:r>
      <w:r w:rsidR="00B70775">
        <w:rPr>
          <w:rFonts w:hint="cs"/>
          <w:rtl/>
          <w:lang w:bidi="fa-IR"/>
        </w:rPr>
        <w:t>ّ</w:t>
      </w:r>
      <w:r>
        <w:rPr>
          <w:rtl/>
          <w:lang w:bidi="fa-IR"/>
        </w:rPr>
        <w:t>ى 981 صاحب الحاشية</w:t>
      </w:r>
      <w:r w:rsidR="00C81984">
        <w:rPr>
          <w:rtl/>
          <w:lang w:bidi="fa-IR"/>
        </w:rPr>
        <w:t>،</w:t>
      </w:r>
      <w:r>
        <w:rPr>
          <w:rtl/>
          <w:lang w:bidi="fa-IR"/>
        </w:rPr>
        <w:t xml:space="preserve"> أخذ منه كما في [ خلاصة الأثر ] وغيرها.</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المولى علي المذهب المد</w:t>
      </w:r>
      <w:r w:rsidR="00B70775">
        <w:rPr>
          <w:rFonts w:hint="cs"/>
          <w:rtl/>
          <w:lang w:bidi="fa-IR"/>
        </w:rPr>
        <w:t>ّ</w:t>
      </w:r>
      <w:r>
        <w:rPr>
          <w:rtl/>
          <w:lang w:bidi="fa-IR"/>
        </w:rPr>
        <w:t>رس تلمذ له في العلوم الرياضي</w:t>
      </w:r>
      <w:r w:rsidR="00B70775">
        <w:rPr>
          <w:rFonts w:hint="cs"/>
          <w:rtl/>
          <w:lang w:bidi="fa-IR"/>
        </w:rPr>
        <w:t>ّ</w:t>
      </w:r>
      <w:r>
        <w:rPr>
          <w:rtl/>
          <w:lang w:bidi="fa-IR"/>
        </w:rPr>
        <w:t>ة.</w:t>
      </w:r>
    </w:p>
    <w:p w:rsidR="00A568EA" w:rsidRDefault="00133737" w:rsidP="00133737">
      <w:pPr>
        <w:pStyle w:val="libNormal"/>
        <w:rPr>
          <w:rtl/>
          <w:lang w:bidi="fa-IR"/>
        </w:rPr>
      </w:pPr>
      <w:r>
        <w:rPr>
          <w:rtl/>
          <w:lang w:bidi="fa-IR"/>
        </w:rPr>
        <w:t xml:space="preserve">6 </w:t>
      </w:r>
      <w:r w:rsidR="000367A4">
        <w:rPr>
          <w:rtl/>
          <w:lang w:bidi="fa-IR"/>
        </w:rPr>
        <w:t>-</w:t>
      </w:r>
      <w:r>
        <w:rPr>
          <w:rtl/>
          <w:lang w:bidi="fa-IR"/>
        </w:rPr>
        <w:t xml:space="preserve"> القاضي المولى أفضل القايني.</w:t>
      </w:r>
    </w:p>
    <w:p w:rsidR="00A568EA" w:rsidRDefault="00133737" w:rsidP="00133737">
      <w:pPr>
        <w:pStyle w:val="libNormal"/>
        <w:rPr>
          <w:rtl/>
          <w:lang w:bidi="fa-IR"/>
        </w:rPr>
      </w:pPr>
      <w:r>
        <w:rPr>
          <w:rtl/>
          <w:lang w:bidi="fa-IR"/>
        </w:rPr>
        <w:t xml:space="preserve">7 </w:t>
      </w:r>
      <w:r w:rsidR="000367A4">
        <w:rPr>
          <w:rtl/>
          <w:lang w:bidi="fa-IR"/>
        </w:rPr>
        <w:t>-</w:t>
      </w:r>
      <w:r>
        <w:rPr>
          <w:rtl/>
          <w:lang w:bidi="fa-IR"/>
        </w:rPr>
        <w:t xml:space="preserve"> الشيخ أحمد الكجائي </w:t>
      </w:r>
      <w:r w:rsidRPr="000367A4">
        <w:rPr>
          <w:rStyle w:val="libFootnotenumChar"/>
          <w:rtl/>
        </w:rPr>
        <w:t>(1)</w:t>
      </w:r>
      <w:r>
        <w:rPr>
          <w:rtl/>
          <w:lang w:bidi="fa-IR"/>
        </w:rPr>
        <w:t xml:space="preserve"> الكهدمي المعروف بپير أحمد</w:t>
      </w:r>
      <w:r w:rsidR="00C81984">
        <w:rPr>
          <w:rtl/>
          <w:lang w:bidi="fa-IR"/>
        </w:rPr>
        <w:t>،</w:t>
      </w:r>
      <w:r>
        <w:rPr>
          <w:rtl/>
          <w:lang w:bidi="fa-IR"/>
        </w:rPr>
        <w:t xml:space="preserve"> قرأ عليه في قزوين.</w:t>
      </w:r>
    </w:p>
    <w:p w:rsidR="00A568EA" w:rsidRDefault="00133737" w:rsidP="00133737">
      <w:pPr>
        <w:pStyle w:val="libNormal"/>
        <w:rPr>
          <w:rtl/>
          <w:lang w:bidi="fa-IR"/>
        </w:rPr>
      </w:pPr>
      <w:r>
        <w:rPr>
          <w:rtl/>
          <w:lang w:bidi="fa-IR"/>
        </w:rPr>
        <w:t xml:space="preserve">8 </w:t>
      </w:r>
      <w:r w:rsidR="000367A4">
        <w:rPr>
          <w:rtl/>
          <w:lang w:bidi="fa-IR"/>
        </w:rPr>
        <w:t>-</w:t>
      </w:r>
      <w:r>
        <w:rPr>
          <w:rtl/>
          <w:lang w:bidi="fa-IR"/>
        </w:rPr>
        <w:t xml:space="preserve"> النطاسي</w:t>
      </w:r>
      <w:r w:rsidR="00B70775">
        <w:rPr>
          <w:rFonts w:hint="cs"/>
          <w:rtl/>
          <w:lang w:bidi="fa-IR"/>
        </w:rPr>
        <w:t>ّ</w:t>
      </w:r>
      <w:r>
        <w:rPr>
          <w:rtl/>
          <w:lang w:bidi="fa-IR"/>
        </w:rPr>
        <w:t xml:space="preserve"> المحن</w:t>
      </w:r>
      <w:r w:rsidR="00B70775">
        <w:rPr>
          <w:rFonts w:hint="cs"/>
          <w:rtl/>
          <w:lang w:bidi="fa-IR"/>
        </w:rPr>
        <w:t>ّ</w:t>
      </w:r>
      <w:r>
        <w:rPr>
          <w:rtl/>
          <w:lang w:bidi="fa-IR"/>
        </w:rPr>
        <w:t>ك عماد الد</w:t>
      </w:r>
      <w:r w:rsidR="00B70775">
        <w:rPr>
          <w:rFonts w:hint="cs"/>
          <w:rtl/>
          <w:lang w:bidi="fa-IR"/>
        </w:rPr>
        <w:t>ّ</w:t>
      </w:r>
      <w:r>
        <w:rPr>
          <w:rtl/>
          <w:lang w:bidi="fa-IR"/>
        </w:rPr>
        <w:t>ين محمود</w:t>
      </w:r>
      <w:r w:rsidR="00C81984">
        <w:rPr>
          <w:rtl/>
          <w:lang w:bidi="fa-IR"/>
        </w:rPr>
        <w:t>،</w:t>
      </w:r>
      <w:r>
        <w:rPr>
          <w:rtl/>
          <w:lang w:bidi="fa-IR"/>
        </w:rPr>
        <w:t xml:space="preserve"> قرأ عليه في الطب</w:t>
      </w:r>
      <w:r w:rsidR="00B70775">
        <w:rPr>
          <w:rFonts w:hint="cs"/>
          <w:rtl/>
          <w:lang w:bidi="fa-IR"/>
        </w:rPr>
        <w:t>ِّ</w:t>
      </w:r>
      <w:r>
        <w:rPr>
          <w:rtl/>
          <w:lang w:bidi="fa-IR"/>
        </w:rPr>
        <w:t>.</w:t>
      </w:r>
    </w:p>
    <w:p w:rsidR="00A568EA" w:rsidRDefault="00133737" w:rsidP="00B70775">
      <w:pPr>
        <w:pStyle w:val="libNormal"/>
        <w:rPr>
          <w:rtl/>
          <w:lang w:bidi="fa-IR"/>
        </w:rPr>
      </w:pPr>
      <w:r>
        <w:rPr>
          <w:rtl/>
          <w:lang w:bidi="fa-IR"/>
        </w:rPr>
        <w:t>قال المولى المحب</w:t>
      </w:r>
      <w:r w:rsidR="00B70775">
        <w:rPr>
          <w:rFonts w:hint="cs"/>
          <w:rtl/>
          <w:lang w:bidi="fa-IR"/>
        </w:rPr>
        <w:t>ّ</w:t>
      </w:r>
      <w:r>
        <w:rPr>
          <w:rtl/>
          <w:lang w:bidi="fa-IR"/>
        </w:rPr>
        <w:t>ي في [ خلاصة الأثر ] 3</w:t>
      </w:r>
      <w:r w:rsidR="00C81984">
        <w:rPr>
          <w:rtl/>
          <w:lang w:bidi="fa-IR"/>
        </w:rPr>
        <w:t>:</w:t>
      </w:r>
      <w:r>
        <w:rPr>
          <w:rtl/>
          <w:lang w:bidi="fa-IR"/>
        </w:rPr>
        <w:t xml:space="preserve"> 441</w:t>
      </w:r>
      <w:r w:rsidR="00C81984">
        <w:rPr>
          <w:rtl/>
          <w:lang w:bidi="fa-IR"/>
        </w:rPr>
        <w:t>:</w:t>
      </w:r>
      <w:r>
        <w:rPr>
          <w:rtl/>
          <w:lang w:bidi="fa-IR"/>
        </w:rPr>
        <w:t xml:space="preserve"> كان يجتمع مد</w:t>
      </w:r>
      <w:r w:rsidR="00B70775">
        <w:rPr>
          <w:rFonts w:hint="cs"/>
          <w:rtl/>
          <w:lang w:bidi="fa-IR"/>
        </w:rPr>
        <w:t>َّ</w:t>
      </w:r>
      <w:r>
        <w:rPr>
          <w:rtl/>
          <w:lang w:bidi="fa-IR"/>
        </w:rPr>
        <w:t>ة إقامته بمصر بال</w:t>
      </w:r>
      <w:r w:rsidR="00B70775">
        <w:rPr>
          <w:rFonts w:hint="cs"/>
          <w:rtl/>
          <w:lang w:bidi="fa-IR"/>
        </w:rPr>
        <w:t>ا</w:t>
      </w:r>
      <w:r>
        <w:rPr>
          <w:rtl/>
          <w:lang w:bidi="fa-IR"/>
        </w:rPr>
        <w:t>ستاذ محم</w:t>
      </w:r>
      <w:r w:rsidR="00B70775">
        <w:rPr>
          <w:rFonts w:hint="cs"/>
          <w:rtl/>
          <w:lang w:bidi="fa-IR"/>
        </w:rPr>
        <w:t>َّ</w:t>
      </w:r>
      <w:r>
        <w:rPr>
          <w:rtl/>
          <w:lang w:bidi="fa-IR"/>
        </w:rPr>
        <w:t>د بن أبي الحسن البكري</w:t>
      </w:r>
      <w:r w:rsidR="00C81984">
        <w:rPr>
          <w:rtl/>
          <w:lang w:bidi="fa-IR"/>
        </w:rPr>
        <w:t>،</w:t>
      </w:r>
      <w:r>
        <w:rPr>
          <w:rtl/>
          <w:lang w:bidi="fa-IR"/>
        </w:rPr>
        <w:t xml:space="preserve"> وكان ال</w:t>
      </w:r>
      <w:r w:rsidR="00B70775">
        <w:rPr>
          <w:rFonts w:hint="cs"/>
          <w:rtl/>
          <w:lang w:bidi="fa-IR"/>
        </w:rPr>
        <w:t>ا</w:t>
      </w:r>
      <w:r>
        <w:rPr>
          <w:rtl/>
          <w:lang w:bidi="fa-IR"/>
        </w:rPr>
        <w:t>ستاذ يبالغ في تعظيمه</w:t>
      </w:r>
      <w:r w:rsidR="00C81984">
        <w:rPr>
          <w:rtl/>
          <w:lang w:bidi="fa-IR"/>
        </w:rPr>
        <w:t>،</w:t>
      </w:r>
      <w:r>
        <w:rPr>
          <w:rtl/>
          <w:lang w:bidi="fa-IR"/>
        </w:rPr>
        <w:t xml:space="preserve"> فقال له مر</w:t>
      </w:r>
      <w:r w:rsidR="00B70775">
        <w:rPr>
          <w:rFonts w:hint="cs"/>
          <w:rtl/>
          <w:lang w:bidi="fa-IR"/>
        </w:rPr>
        <w:t>َّ</w:t>
      </w:r>
      <w:r>
        <w:rPr>
          <w:rtl/>
          <w:lang w:bidi="fa-IR"/>
        </w:rPr>
        <w:t>ة</w:t>
      </w:r>
      <w:r w:rsidR="00C81984">
        <w:rPr>
          <w:rtl/>
          <w:lang w:bidi="fa-IR"/>
        </w:rPr>
        <w:t>:</w:t>
      </w:r>
      <w:r>
        <w:rPr>
          <w:rtl/>
          <w:lang w:bidi="fa-IR"/>
        </w:rPr>
        <w:t xml:space="preserve"> يا مولانا</w:t>
      </w:r>
      <w:r w:rsidR="00C81984">
        <w:rPr>
          <w:rtl/>
          <w:lang w:bidi="fa-IR"/>
        </w:rPr>
        <w:t>!</w:t>
      </w:r>
      <w:r>
        <w:rPr>
          <w:rtl/>
          <w:lang w:bidi="fa-IR"/>
        </w:rPr>
        <w:t xml:space="preserve"> أنا درويش فقير كيف تعظ</w:t>
      </w:r>
      <w:r w:rsidR="00B70775">
        <w:rPr>
          <w:rFonts w:hint="cs"/>
          <w:rtl/>
          <w:lang w:bidi="fa-IR"/>
        </w:rPr>
        <w:t>ّ</w:t>
      </w:r>
      <w:r>
        <w:rPr>
          <w:rtl/>
          <w:lang w:bidi="fa-IR"/>
        </w:rPr>
        <w:t>مني هذا التعظيم</w:t>
      </w:r>
      <w:r w:rsidR="00C81984">
        <w:rPr>
          <w:rtl/>
          <w:lang w:bidi="fa-IR"/>
        </w:rPr>
        <w:t>؟</w:t>
      </w:r>
      <w:r>
        <w:rPr>
          <w:rtl/>
          <w:lang w:bidi="fa-IR"/>
        </w:rPr>
        <w:t xml:space="preserve"> قال</w:t>
      </w:r>
      <w:r w:rsidR="00C81984">
        <w:rPr>
          <w:rtl/>
          <w:lang w:bidi="fa-IR"/>
        </w:rPr>
        <w:t>:</w:t>
      </w:r>
      <w:r>
        <w:rPr>
          <w:rtl/>
          <w:lang w:bidi="fa-IR"/>
        </w:rPr>
        <w:t xml:space="preserve"> شممت منك رائحة الفضل</w:t>
      </w:r>
      <w:r w:rsidR="00C81984">
        <w:rPr>
          <w:rtl/>
          <w:lang w:bidi="fa-IR"/>
        </w:rPr>
        <w:t>،</w:t>
      </w:r>
      <w:r>
        <w:rPr>
          <w:rtl/>
          <w:lang w:bidi="fa-IR"/>
        </w:rPr>
        <w:t xml:space="preserve"> وامتدح ال</w:t>
      </w:r>
      <w:r w:rsidR="00B70775">
        <w:rPr>
          <w:rFonts w:hint="cs"/>
          <w:rtl/>
          <w:lang w:bidi="fa-IR"/>
        </w:rPr>
        <w:t>ا</w:t>
      </w:r>
      <w:r>
        <w:rPr>
          <w:rtl/>
          <w:lang w:bidi="fa-IR"/>
        </w:rPr>
        <w:t>ستاذ بقصيدته المشهورة ال</w:t>
      </w:r>
      <w:r w:rsidR="00B70775">
        <w:rPr>
          <w:rFonts w:hint="cs"/>
          <w:rtl/>
          <w:lang w:bidi="fa-IR"/>
        </w:rPr>
        <w:t>ّ</w:t>
      </w:r>
      <w:r>
        <w:rPr>
          <w:rtl/>
          <w:lang w:bidi="fa-IR"/>
        </w:rPr>
        <w:t>تي مطلعها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70775" w:rsidTr="00C10D11">
        <w:trPr>
          <w:trHeight w:val="350"/>
        </w:trPr>
        <w:tc>
          <w:tcPr>
            <w:tcW w:w="3920" w:type="dxa"/>
            <w:shd w:val="clear" w:color="auto" w:fill="auto"/>
          </w:tcPr>
          <w:p w:rsidR="00B70775" w:rsidRDefault="00B70775" w:rsidP="00C10D11">
            <w:pPr>
              <w:pStyle w:val="libPoem"/>
            </w:pPr>
            <w:r>
              <w:rPr>
                <w:rtl/>
                <w:lang w:bidi="fa-IR"/>
              </w:rPr>
              <w:t>يا مصر سقيا</w:t>
            </w:r>
            <w:r>
              <w:rPr>
                <w:rFonts w:hint="cs"/>
                <w:rtl/>
                <w:lang w:bidi="fa-IR"/>
              </w:rPr>
              <w:t>ً</w:t>
            </w:r>
            <w:r>
              <w:rPr>
                <w:rtl/>
                <w:lang w:bidi="fa-IR"/>
              </w:rPr>
              <w:t xml:space="preserve"> لك من جن</w:t>
            </w:r>
            <w:r>
              <w:rPr>
                <w:rFonts w:hint="cs"/>
                <w:rtl/>
                <w:lang w:bidi="fa-IR"/>
              </w:rPr>
              <w:t>ّ</w:t>
            </w:r>
            <w:r>
              <w:rPr>
                <w:rtl/>
                <w:lang w:bidi="fa-IR"/>
              </w:rPr>
              <w:t>ة</w:t>
            </w:r>
            <w:r w:rsidRPr="00725071">
              <w:rPr>
                <w:rStyle w:val="libPoemTiniChar0"/>
                <w:rtl/>
              </w:rPr>
              <w:br/>
              <w:t> </w:t>
            </w:r>
          </w:p>
        </w:tc>
        <w:tc>
          <w:tcPr>
            <w:tcW w:w="279" w:type="dxa"/>
            <w:shd w:val="clear" w:color="auto" w:fill="auto"/>
          </w:tcPr>
          <w:p w:rsidR="00B70775" w:rsidRDefault="00B70775" w:rsidP="00C10D11">
            <w:pPr>
              <w:pStyle w:val="libPoem"/>
              <w:rPr>
                <w:rtl/>
              </w:rPr>
            </w:pPr>
          </w:p>
        </w:tc>
        <w:tc>
          <w:tcPr>
            <w:tcW w:w="3881" w:type="dxa"/>
            <w:shd w:val="clear" w:color="auto" w:fill="auto"/>
          </w:tcPr>
          <w:p w:rsidR="00B70775" w:rsidRDefault="00B70775" w:rsidP="00B70775">
            <w:pPr>
              <w:pStyle w:val="libPoem"/>
            </w:pPr>
            <w:r>
              <w:rPr>
                <w:rtl/>
                <w:lang w:bidi="fa-IR"/>
              </w:rPr>
              <w:t>قطوفها يانعة</w:t>
            </w:r>
            <w:r>
              <w:rPr>
                <w:rFonts w:hint="cs"/>
                <w:rtl/>
                <w:lang w:bidi="fa-IR"/>
              </w:rPr>
              <w:t>ٌ</w:t>
            </w:r>
            <w:r>
              <w:rPr>
                <w:rtl/>
                <w:lang w:bidi="fa-IR"/>
              </w:rPr>
              <w:t xml:space="preserve"> دانيه</w:t>
            </w:r>
            <w:r w:rsidRPr="00725071">
              <w:rPr>
                <w:rStyle w:val="libPoemTiniChar0"/>
                <w:rtl/>
              </w:rPr>
              <w:br/>
              <w:t> </w:t>
            </w:r>
          </w:p>
        </w:tc>
      </w:tr>
      <w:tr w:rsidR="00B70775" w:rsidTr="00C10D11">
        <w:trPr>
          <w:trHeight w:val="350"/>
        </w:trPr>
        <w:tc>
          <w:tcPr>
            <w:tcW w:w="3920" w:type="dxa"/>
          </w:tcPr>
          <w:p w:rsidR="00B70775" w:rsidRDefault="00B70775" w:rsidP="00C10D11">
            <w:pPr>
              <w:pStyle w:val="libPoem"/>
            </w:pPr>
            <w:r>
              <w:rPr>
                <w:rtl/>
                <w:lang w:bidi="fa-IR"/>
              </w:rPr>
              <w:t>ثرابها كالتب</w:t>
            </w:r>
            <w:r>
              <w:rPr>
                <w:rFonts w:hint="cs"/>
                <w:rtl/>
                <w:lang w:bidi="fa-IR"/>
              </w:rPr>
              <w:t>ّ</w:t>
            </w:r>
            <w:r>
              <w:rPr>
                <w:rtl/>
                <w:lang w:bidi="fa-IR"/>
              </w:rPr>
              <w:t>ر في لطفه</w:t>
            </w:r>
            <w:r w:rsidRPr="00725071">
              <w:rPr>
                <w:rStyle w:val="libPoemTiniChar0"/>
                <w:rtl/>
              </w:rPr>
              <w:br/>
              <w:t> </w:t>
            </w:r>
          </w:p>
        </w:tc>
        <w:tc>
          <w:tcPr>
            <w:tcW w:w="279" w:type="dxa"/>
          </w:tcPr>
          <w:p w:rsidR="00B70775" w:rsidRDefault="00B70775" w:rsidP="00C10D11">
            <w:pPr>
              <w:pStyle w:val="libPoem"/>
              <w:rPr>
                <w:rtl/>
              </w:rPr>
            </w:pPr>
          </w:p>
        </w:tc>
        <w:tc>
          <w:tcPr>
            <w:tcW w:w="3881" w:type="dxa"/>
          </w:tcPr>
          <w:p w:rsidR="00B70775" w:rsidRDefault="00B70775" w:rsidP="00C10D11">
            <w:pPr>
              <w:pStyle w:val="libPoem"/>
            </w:pPr>
            <w:r>
              <w:rPr>
                <w:rtl/>
                <w:lang w:bidi="fa-IR"/>
              </w:rPr>
              <w:t>وماؤها كالفض</w:t>
            </w:r>
            <w:r>
              <w:rPr>
                <w:rFonts w:hint="cs"/>
                <w:rtl/>
                <w:lang w:bidi="fa-IR"/>
              </w:rPr>
              <w:t>ّ</w:t>
            </w:r>
            <w:r>
              <w:rPr>
                <w:rtl/>
                <w:lang w:bidi="fa-IR"/>
              </w:rPr>
              <w:t>ة الص</w:t>
            </w:r>
            <w:r>
              <w:rPr>
                <w:rFonts w:hint="cs"/>
                <w:rtl/>
                <w:lang w:bidi="fa-IR"/>
              </w:rPr>
              <w:t>ّ</w:t>
            </w:r>
            <w:r>
              <w:rPr>
                <w:rtl/>
                <w:lang w:bidi="fa-IR"/>
              </w:rPr>
              <w:t>افيه</w:t>
            </w:r>
            <w:r w:rsidRPr="00725071">
              <w:rPr>
                <w:rStyle w:val="libPoemTiniChar0"/>
                <w:rtl/>
              </w:rPr>
              <w:br/>
              <w:t> </w:t>
            </w:r>
          </w:p>
        </w:tc>
      </w:tr>
      <w:tr w:rsidR="00B70775" w:rsidTr="00C10D11">
        <w:trPr>
          <w:trHeight w:val="350"/>
        </w:trPr>
        <w:tc>
          <w:tcPr>
            <w:tcW w:w="3920" w:type="dxa"/>
          </w:tcPr>
          <w:p w:rsidR="00B70775" w:rsidRDefault="00B70775" w:rsidP="00C10D11">
            <w:pPr>
              <w:pStyle w:val="libPoem"/>
            </w:pPr>
            <w:r>
              <w:rPr>
                <w:rtl/>
                <w:lang w:bidi="fa-IR"/>
              </w:rPr>
              <w:t>قد أخجل المسك نسيم</w:t>
            </w:r>
            <w:r>
              <w:rPr>
                <w:rFonts w:hint="cs"/>
                <w:rtl/>
                <w:lang w:bidi="fa-IR"/>
              </w:rPr>
              <w:t>ٌ</w:t>
            </w:r>
            <w:r>
              <w:rPr>
                <w:rtl/>
                <w:lang w:bidi="fa-IR"/>
              </w:rPr>
              <w:t xml:space="preserve"> لها</w:t>
            </w:r>
            <w:r w:rsidRPr="00725071">
              <w:rPr>
                <w:rStyle w:val="libPoemTiniChar0"/>
                <w:rtl/>
              </w:rPr>
              <w:br/>
              <w:t> </w:t>
            </w:r>
          </w:p>
        </w:tc>
        <w:tc>
          <w:tcPr>
            <w:tcW w:w="279" w:type="dxa"/>
          </w:tcPr>
          <w:p w:rsidR="00B70775" w:rsidRDefault="00B70775" w:rsidP="00C10D11">
            <w:pPr>
              <w:pStyle w:val="libPoem"/>
              <w:rPr>
                <w:rtl/>
              </w:rPr>
            </w:pPr>
          </w:p>
        </w:tc>
        <w:tc>
          <w:tcPr>
            <w:tcW w:w="3881" w:type="dxa"/>
          </w:tcPr>
          <w:p w:rsidR="00B70775" w:rsidRDefault="00B70775" w:rsidP="00C10D11">
            <w:pPr>
              <w:pStyle w:val="libPoem"/>
            </w:pPr>
            <w:r>
              <w:rPr>
                <w:rtl/>
                <w:lang w:bidi="fa-IR"/>
              </w:rPr>
              <w:t>وزهرها قد أرخص الغاليه</w:t>
            </w:r>
            <w:r w:rsidRPr="00725071">
              <w:rPr>
                <w:rStyle w:val="libPoemTiniChar0"/>
                <w:rtl/>
              </w:rPr>
              <w:br/>
              <w:t> </w:t>
            </w:r>
          </w:p>
        </w:tc>
      </w:tr>
      <w:tr w:rsidR="00B70775" w:rsidTr="00C10D11">
        <w:trPr>
          <w:trHeight w:val="350"/>
        </w:trPr>
        <w:tc>
          <w:tcPr>
            <w:tcW w:w="3920" w:type="dxa"/>
          </w:tcPr>
          <w:p w:rsidR="00B70775" w:rsidRDefault="00B70775" w:rsidP="00C10D11">
            <w:pPr>
              <w:pStyle w:val="libPoem"/>
            </w:pPr>
            <w:r>
              <w:rPr>
                <w:rtl/>
                <w:lang w:bidi="fa-IR"/>
              </w:rPr>
              <w:t>دقيقة أصناف أوصافها</w:t>
            </w:r>
            <w:r w:rsidRPr="00725071">
              <w:rPr>
                <w:rStyle w:val="libPoemTiniChar0"/>
                <w:rtl/>
              </w:rPr>
              <w:br/>
              <w:t> </w:t>
            </w:r>
          </w:p>
        </w:tc>
        <w:tc>
          <w:tcPr>
            <w:tcW w:w="279" w:type="dxa"/>
          </w:tcPr>
          <w:p w:rsidR="00B70775" w:rsidRDefault="00B70775" w:rsidP="00C10D11">
            <w:pPr>
              <w:pStyle w:val="libPoem"/>
              <w:rPr>
                <w:rtl/>
              </w:rPr>
            </w:pPr>
          </w:p>
        </w:tc>
        <w:tc>
          <w:tcPr>
            <w:tcW w:w="3881" w:type="dxa"/>
          </w:tcPr>
          <w:p w:rsidR="00B70775" w:rsidRDefault="00B70775" w:rsidP="00C10D11">
            <w:pPr>
              <w:pStyle w:val="libPoem"/>
            </w:pPr>
            <w:r>
              <w:rPr>
                <w:rtl/>
                <w:lang w:bidi="fa-IR"/>
              </w:rPr>
              <w:t>وما لها في حسنها ثانيه</w:t>
            </w:r>
            <w:r w:rsidRPr="00725071">
              <w:rPr>
                <w:rStyle w:val="libPoemTiniChar0"/>
                <w:rtl/>
              </w:rPr>
              <w:br/>
              <w:t> </w:t>
            </w:r>
          </w:p>
        </w:tc>
      </w:tr>
      <w:tr w:rsidR="00B70775" w:rsidTr="00C10D11">
        <w:trPr>
          <w:trHeight w:val="350"/>
        </w:trPr>
        <w:tc>
          <w:tcPr>
            <w:tcW w:w="3920" w:type="dxa"/>
          </w:tcPr>
          <w:p w:rsidR="00B70775" w:rsidRDefault="00B70775" w:rsidP="00C10D11">
            <w:pPr>
              <w:pStyle w:val="libPoem"/>
            </w:pPr>
            <w:r>
              <w:rPr>
                <w:rtl/>
                <w:lang w:bidi="fa-IR"/>
              </w:rPr>
              <w:t>منذ أنخت الر</w:t>
            </w:r>
            <w:r>
              <w:rPr>
                <w:rFonts w:hint="cs"/>
                <w:rtl/>
                <w:lang w:bidi="fa-IR"/>
              </w:rPr>
              <w:t>َّ</w:t>
            </w:r>
            <w:r>
              <w:rPr>
                <w:rtl/>
                <w:lang w:bidi="fa-IR"/>
              </w:rPr>
              <w:t>كب في أرضها</w:t>
            </w:r>
            <w:r w:rsidRPr="00725071">
              <w:rPr>
                <w:rStyle w:val="libPoemTiniChar0"/>
                <w:rtl/>
              </w:rPr>
              <w:br/>
              <w:t> </w:t>
            </w:r>
          </w:p>
        </w:tc>
        <w:tc>
          <w:tcPr>
            <w:tcW w:w="279" w:type="dxa"/>
          </w:tcPr>
          <w:p w:rsidR="00B70775" w:rsidRDefault="00B70775" w:rsidP="00C10D11">
            <w:pPr>
              <w:pStyle w:val="libPoem"/>
              <w:rPr>
                <w:rtl/>
              </w:rPr>
            </w:pPr>
          </w:p>
        </w:tc>
        <w:tc>
          <w:tcPr>
            <w:tcW w:w="3881" w:type="dxa"/>
          </w:tcPr>
          <w:p w:rsidR="00B70775" w:rsidRDefault="00B70775" w:rsidP="00C10D11">
            <w:pPr>
              <w:pStyle w:val="libPoem"/>
            </w:pPr>
            <w:r>
              <w:rPr>
                <w:rtl/>
                <w:lang w:bidi="fa-IR"/>
              </w:rPr>
              <w:t>نسيت</w:t>
            </w:r>
            <w:r>
              <w:rPr>
                <w:rFonts w:hint="cs"/>
                <w:rtl/>
                <w:lang w:bidi="fa-IR"/>
              </w:rPr>
              <w:t>ُ</w:t>
            </w:r>
            <w:r>
              <w:rPr>
                <w:rtl/>
                <w:lang w:bidi="fa-IR"/>
              </w:rPr>
              <w:t xml:space="preserve"> أصحابي وأحبابيه</w:t>
            </w:r>
            <w:r w:rsidRPr="00725071">
              <w:rPr>
                <w:rStyle w:val="libPoemTiniChar0"/>
                <w:rtl/>
              </w:rPr>
              <w:br/>
              <w:t> </w:t>
            </w:r>
          </w:p>
        </w:tc>
      </w:tr>
      <w:tr w:rsidR="00B70775" w:rsidTr="00C10D11">
        <w:tblPrEx>
          <w:tblLook w:val="04A0" w:firstRow="1" w:lastRow="0" w:firstColumn="1" w:lastColumn="0" w:noHBand="0" w:noVBand="1"/>
        </w:tblPrEx>
        <w:trPr>
          <w:trHeight w:val="350"/>
        </w:trPr>
        <w:tc>
          <w:tcPr>
            <w:tcW w:w="3920" w:type="dxa"/>
          </w:tcPr>
          <w:p w:rsidR="00B70775" w:rsidRDefault="00B70775" w:rsidP="00C10D11">
            <w:pPr>
              <w:pStyle w:val="libPoem"/>
            </w:pPr>
            <w:r>
              <w:rPr>
                <w:rtl/>
                <w:lang w:bidi="fa-IR"/>
              </w:rPr>
              <w:t>فيا حماها الله من روضة</w:t>
            </w:r>
            <w:r w:rsidRPr="00725071">
              <w:rPr>
                <w:rStyle w:val="libPoemTiniChar0"/>
                <w:rtl/>
              </w:rPr>
              <w:br/>
              <w:t> </w:t>
            </w:r>
          </w:p>
        </w:tc>
        <w:tc>
          <w:tcPr>
            <w:tcW w:w="279" w:type="dxa"/>
          </w:tcPr>
          <w:p w:rsidR="00B70775" w:rsidRDefault="00B70775" w:rsidP="00C10D11">
            <w:pPr>
              <w:pStyle w:val="libPoem"/>
              <w:rPr>
                <w:rtl/>
              </w:rPr>
            </w:pPr>
          </w:p>
        </w:tc>
        <w:tc>
          <w:tcPr>
            <w:tcW w:w="3881" w:type="dxa"/>
          </w:tcPr>
          <w:p w:rsidR="00B70775" w:rsidRDefault="00B70775" w:rsidP="00C10D11">
            <w:pPr>
              <w:pStyle w:val="libPoem"/>
            </w:pPr>
            <w:r>
              <w:rPr>
                <w:rtl/>
                <w:lang w:bidi="fa-IR"/>
              </w:rPr>
              <w:t>بهجتها كافية</w:t>
            </w:r>
            <w:r>
              <w:rPr>
                <w:rFonts w:hint="cs"/>
                <w:rtl/>
                <w:lang w:bidi="fa-IR"/>
              </w:rPr>
              <w:t>ٌ</w:t>
            </w:r>
            <w:r>
              <w:rPr>
                <w:rtl/>
                <w:lang w:bidi="fa-IR"/>
              </w:rPr>
              <w:t xml:space="preserve"> شافيه</w:t>
            </w:r>
            <w:r w:rsidRPr="00725071">
              <w:rPr>
                <w:rStyle w:val="libPoemTiniChar0"/>
                <w:rtl/>
              </w:rPr>
              <w:br/>
              <w:t> </w:t>
            </w:r>
          </w:p>
        </w:tc>
      </w:tr>
      <w:tr w:rsidR="00B70775" w:rsidTr="00C10D11">
        <w:tblPrEx>
          <w:tblLook w:val="04A0" w:firstRow="1" w:lastRow="0" w:firstColumn="1" w:lastColumn="0" w:noHBand="0" w:noVBand="1"/>
        </w:tblPrEx>
        <w:trPr>
          <w:trHeight w:val="350"/>
        </w:trPr>
        <w:tc>
          <w:tcPr>
            <w:tcW w:w="3920" w:type="dxa"/>
          </w:tcPr>
          <w:p w:rsidR="00B70775" w:rsidRDefault="00B70775" w:rsidP="00C10D11">
            <w:pPr>
              <w:pStyle w:val="libPoem"/>
            </w:pPr>
            <w:r>
              <w:rPr>
                <w:rtl/>
                <w:lang w:bidi="fa-IR"/>
              </w:rPr>
              <w:t>فيها شفاء القلب أطيارها</w:t>
            </w:r>
            <w:r w:rsidRPr="00725071">
              <w:rPr>
                <w:rStyle w:val="libPoemTiniChar0"/>
                <w:rtl/>
              </w:rPr>
              <w:br/>
              <w:t> </w:t>
            </w:r>
          </w:p>
        </w:tc>
        <w:tc>
          <w:tcPr>
            <w:tcW w:w="279" w:type="dxa"/>
          </w:tcPr>
          <w:p w:rsidR="00B70775" w:rsidRDefault="00B70775" w:rsidP="00C10D11">
            <w:pPr>
              <w:pStyle w:val="libPoem"/>
              <w:rPr>
                <w:rtl/>
              </w:rPr>
            </w:pPr>
          </w:p>
        </w:tc>
        <w:tc>
          <w:tcPr>
            <w:tcW w:w="3881" w:type="dxa"/>
          </w:tcPr>
          <w:p w:rsidR="00B70775" w:rsidRDefault="00B70775" w:rsidP="00C10D11">
            <w:pPr>
              <w:pStyle w:val="libPoem"/>
            </w:pPr>
            <w:r>
              <w:rPr>
                <w:rtl/>
                <w:lang w:bidi="fa-IR"/>
              </w:rPr>
              <w:t>بنغمة القانون كالداريه</w:t>
            </w:r>
            <w:r w:rsidRPr="00725071">
              <w:rPr>
                <w:rStyle w:val="libPoemTiniChar0"/>
                <w:rtl/>
              </w:rPr>
              <w:br/>
              <w:t> </w:t>
            </w:r>
          </w:p>
        </w:tc>
      </w:tr>
    </w:tbl>
    <w:p w:rsidR="00A568EA" w:rsidRDefault="00133737" w:rsidP="00133737">
      <w:pPr>
        <w:pStyle w:val="libNormal"/>
        <w:rPr>
          <w:rtl/>
          <w:lang w:bidi="fa-IR"/>
        </w:rPr>
      </w:pPr>
      <w:r>
        <w:rPr>
          <w:rtl/>
          <w:lang w:bidi="fa-IR"/>
        </w:rPr>
        <w:t>ويقول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70775" w:rsidTr="00C10D11">
        <w:trPr>
          <w:trHeight w:val="350"/>
        </w:trPr>
        <w:tc>
          <w:tcPr>
            <w:tcW w:w="3920" w:type="dxa"/>
            <w:shd w:val="clear" w:color="auto" w:fill="auto"/>
          </w:tcPr>
          <w:p w:rsidR="00B70775" w:rsidRDefault="00B70775" w:rsidP="00C10D11">
            <w:pPr>
              <w:pStyle w:val="libPoem"/>
            </w:pPr>
            <w:r>
              <w:rPr>
                <w:rtl/>
                <w:lang w:bidi="fa-IR"/>
              </w:rPr>
              <w:t>من شاء أن يحيا سعيدا</w:t>
            </w:r>
            <w:r>
              <w:rPr>
                <w:rFonts w:hint="cs"/>
                <w:rtl/>
                <w:lang w:bidi="fa-IR"/>
              </w:rPr>
              <w:t>ً</w:t>
            </w:r>
            <w:r>
              <w:rPr>
                <w:rtl/>
                <w:lang w:bidi="fa-IR"/>
              </w:rPr>
              <w:t xml:space="preserve"> بها</w:t>
            </w:r>
            <w:r w:rsidRPr="00725071">
              <w:rPr>
                <w:rStyle w:val="libPoemTiniChar0"/>
                <w:rtl/>
              </w:rPr>
              <w:br/>
              <w:t> </w:t>
            </w:r>
          </w:p>
        </w:tc>
        <w:tc>
          <w:tcPr>
            <w:tcW w:w="279" w:type="dxa"/>
            <w:shd w:val="clear" w:color="auto" w:fill="auto"/>
          </w:tcPr>
          <w:p w:rsidR="00B70775" w:rsidRDefault="00B70775" w:rsidP="00C10D11">
            <w:pPr>
              <w:pStyle w:val="libPoem"/>
              <w:rPr>
                <w:rtl/>
              </w:rPr>
            </w:pPr>
          </w:p>
        </w:tc>
        <w:tc>
          <w:tcPr>
            <w:tcW w:w="3881" w:type="dxa"/>
            <w:shd w:val="clear" w:color="auto" w:fill="auto"/>
          </w:tcPr>
          <w:p w:rsidR="00B70775" w:rsidRDefault="00B70775" w:rsidP="00C10D11">
            <w:pPr>
              <w:pStyle w:val="libPoem"/>
            </w:pPr>
            <w:r>
              <w:rPr>
                <w:rtl/>
                <w:lang w:bidi="fa-IR"/>
              </w:rPr>
              <w:t>منع</w:t>
            </w:r>
            <w:r>
              <w:rPr>
                <w:rFonts w:hint="cs"/>
                <w:rtl/>
                <w:lang w:bidi="fa-IR"/>
              </w:rPr>
              <w:t>ّ</w:t>
            </w:r>
            <w:r>
              <w:rPr>
                <w:rtl/>
                <w:lang w:bidi="fa-IR"/>
              </w:rPr>
              <w:t>ما</w:t>
            </w:r>
            <w:r>
              <w:rPr>
                <w:rFonts w:hint="cs"/>
                <w:rtl/>
                <w:lang w:bidi="fa-IR"/>
              </w:rPr>
              <w:t>ً</w:t>
            </w:r>
            <w:r>
              <w:rPr>
                <w:rtl/>
                <w:lang w:bidi="fa-IR"/>
              </w:rPr>
              <w:t xml:space="preserve"> في عيشة راضيه</w:t>
            </w:r>
            <w:r w:rsidRPr="00725071">
              <w:rPr>
                <w:rStyle w:val="libPoemTiniChar0"/>
                <w:rtl/>
              </w:rPr>
              <w:br/>
              <w:t> </w:t>
            </w:r>
          </w:p>
        </w:tc>
      </w:tr>
      <w:tr w:rsidR="00B70775" w:rsidTr="00C10D11">
        <w:trPr>
          <w:trHeight w:val="350"/>
        </w:trPr>
        <w:tc>
          <w:tcPr>
            <w:tcW w:w="3920" w:type="dxa"/>
          </w:tcPr>
          <w:p w:rsidR="00B70775" w:rsidRDefault="00B70775" w:rsidP="00C10D11">
            <w:pPr>
              <w:pStyle w:val="libPoem"/>
            </w:pPr>
            <w:r>
              <w:rPr>
                <w:rtl/>
                <w:lang w:bidi="fa-IR"/>
              </w:rPr>
              <w:t>فليدع العلم وأصحابه</w:t>
            </w:r>
            <w:r w:rsidRPr="00725071">
              <w:rPr>
                <w:rStyle w:val="libPoemTiniChar0"/>
                <w:rtl/>
              </w:rPr>
              <w:br/>
              <w:t> </w:t>
            </w:r>
          </w:p>
        </w:tc>
        <w:tc>
          <w:tcPr>
            <w:tcW w:w="279" w:type="dxa"/>
          </w:tcPr>
          <w:p w:rsidR="00B70775" w:rsidRDefault="00B70775" w:rsidP="00C10D11">
            <w:pPr>
              <w:pStyle w:val="libPoem"/>
              <w:rPr>
                <w:rtl/>
              </w:rPr>
            </w:pPr>
          </w:p>
        </w:tc>
        <w:tc>
          <w:tcPr>
            <w:tcW w:w="3881" w:type="dxa"/>
          </w:tcPr>
          <w:p w:rsidR="00B70775" w:rsidRDefault="00B70775" w:rsidP="00C10D11">
            <w:pPr>
              <w:pStyle w:val="libPoem"/>
            </w:pPr>
            <w:r>
              <w:rPr>
                <w:rtl/>
                <w:lang w:bidi="fa-IR"/>
              </w:rPr>
              <w:t>وليجعل الجهل له غاشيه</w:t>
            </w:r>
            <w:r w:rsidRPr="00725071">
              <w:rPr>
                <w:rStyle w:val="libPoemTiniChar0"/>
                <w:rtl/>
              </w:rPr>
              <w:br/>
              <w:t> </w:t>
            </w:r>
          </w:p>
        </w:tc>
      </w:tr>
      <w:tr w:rsidR="00B70775" w:rsidTr="00C10D11">
        <w:trPr>
          <w:trHeight w:val="350"/>
        </w:trPr>
        <w:tc>
          <w:tcPr>
            <w:tcW w:w="3920" w:type="dxa"/>
          </w:tcPr>
          <w:p w:rsidR="00B70775" w:rsidRDefault="00B70775" w:rsidP="00C10D11">
            <w:pPr>
              <w:pStyle w:val="libPoem"/>
            </w:pPr>
            <w:r>
              <w:rPr>
                <w:rtl/>
                <w:lang w:bidi="fa-IR"/>
              </w:rPr>
              <w:t>والطب</w:t>
            </w:r>
            <w:r w:rsidR="002A6DF0">
              <w:rPr>
                <w:rFonts w:hint="cs"/>
                <w:rtl/>
                <w:lang w:bidi="fa-IR"/>
              </w:rPr>
              <w:t>َّ</w:t>
            </w:r>
            <w:r>
              <w:rPr>
                <w:rtl/>
                <w:lang w:bidi="fa-IR"/>
              </w:rPr>
              <w:t xml:space="preserve"> والمنطق في جانب</w:t>
            </w:r>
            <w:r w:rsidRPr="00725071">
              <w:rPr>
                <w:rStyle w:val="libPoemTiniChar0"/>
                <w:rtl/>
              </w:rPr>
              <w:br/>
              <w:t> </w:t>
            </w:r>
          </w:p>
        </w:tc>
        <w:tc>
          <w:tcPr>
            <w:tcW w:w="279" w:type="dxa"/>
          </w:tcPr>
          <w:p w:rsidR="00B70775" w:rsidRDefault="00B70775" w:rsidP="00C10D11">
            <w:pPr>
              <w:pStyle w:val="libPoem"/>
              <w:rPr>
                <w:rtl/>
              </w:rPr>
            </w:pPr>
          </w:p>
        </w:tc>
        <w:tc>
          <w:tcPr>
            <w:tcW w:w="3881" w:type="dxa"/>
          </w:tcPr>
          <w:p w:rsidR="00B70775" w:rsidRDefault="00B70775" w:rsidP="00C10D11">
            <w:pPr>
              <w:pStyle w:val="libPoem"/>
            </w:pPr>
            <w:r>
              <w:rPr>
                <w:rtl/>
                <w:lang w:bidi="fa-IR"/>
              </w:rPr>
              <w:t>والن</w:t>
            </w:r>
            <w:r w:rsidR="002A6DF0">
              <w:rPr>
                <w:rFonts w:hint="cs"/>
                <w:rtl/>
                <w:lang w:bidi="fa-IR"/>
              </w:rPr>
              <w:t>ّ</w:t>
            </w:r>
            <w:r>
              <w:rPr>
                <w:rtl/>
                <w:lang w:bidi="fa-IR"/>
              </w:rPr>
              <w:t>حو والت</w:t>
            </w:r>
            <w:r w:rsidR="002A6DF0">
              <w:rPr>
                <w:rFonts w:hint="cs"/>
                <w:rtl/>
                <w:lang w:bidi="fa-IR"/>
              </w:rPr>
              <w:t>ّ</w:t>
            </w:r>
            <w:r>
              <w:rPr>
                <w:rtl/>
                <w:lang w:bidi="fa-IR"/>
              </w:rPr>
              <w:t>فسير في زاويه</w:t>
            </w:r>
            <w:r w:rsidRPr="00725071">
              <w:rPr>
                <w:rStyle w:val="libPoemTiniChar0"/>
                <w:rtl/>
              </w:rPr>
              <w:br/>
              <w:t> </w:t>
            </w:r>
          </w:p>
        </w:tc>
      </w:tr>
      <w:tr w:rsidR="00B70775" w:rsidTr="00C10D11">
        <w:trPr>
          <w:trHeight w:val="350"/>
        </w:trPr>
        <w:tc>
          <w:tcPr>
            <w:tcW w:w="3920" w:type="dxa"/>
          </w:tcPr>
          <w:p w:rsidR="00B70775" w:rsidRDefault="00B70775" w:rsidP="00C10D11">
            <w:pPr>
              <w:pStyle w:val="libPoem"/>
            </w:pPr>
            <w:r>
              <w:rPr>
                <w:rtl/>
                <w:lang w:bidi="fa-IR"/>
              </w:rPr>
              <w:t>وليترك الد</w:t>
            </w:r>
            <w:r w:rsidR="002A6DF0">
              <w:rPr>
                <w:rFonts w:hint="cs"/>
                <w:rtl/>
                <w:lang w:bidi="fa-IR"/>
              </w:rPr>
              <w:t>َّ</w:t>
            </w:r>
            <w:r>
              <w:rPr>
                <w:rtl/>
                <w:lang w:bidi="fa-IR"/>
              </w:rPr>
              <w:t>رس وتدريسه</w:t>
            </w:r>
            <w:r w:rsidRPr="00725071">
              <w:rPr>
                <w:rStyle w:val="libPoemTiniChar0"/>
                <w:rtl/>
              </w:rPr>
              <w:br/>
              <w:t> </w:t>
            </w:r>
          </w:p>
        </w:tc>
        <w:tc>
          <w:tcPr>
            <w:tcW w:w="279" w:type="dxa"/>
          </w:tcPr>
          <w:p w:rsidR="00B70775" w:rsidRDefault="00B70775" w:rsidP="00C10D11">
            <w:pPr>
              <w:pStyle w:val="libPoem"/>
              <w:rPr>
                <w:rtl/>
              </w:rPr>
            </w:pPr>
          </w:p>
        </w:tc>
        <w:tc>
          <w:tcPr>
            <w:tcW w:w="3881" w:type="dxa"/>
          </w:tcPr>
          <w:p w:rsidR="00B70775" w:rsidRDefault="00B70775" w:rsidP="00C10D11">
            <w:pPr>
              <w:pStyle w:val="libPoem"/>
            </w:pPr>
            <w:r>
              <w:rPr>
                <w:rtl/>
                <w:lang w:bidi="fa-IR"/>
              </w:rPr>
              <w:t>والمتن والشرح مع الحاشية</w:t>
            </w:r>
            <w:r w:rsidRPr="00725071">
              <w:rPr>
                <w:rStyle w:val="libPoemTiniChar0"/>
                <w:rtl/>
              </w:rPr>
              <w:br/>
              <w:t> </w:t>
            </w:r>
          </w:p>
        </w:tc>
      </w:tr>
      <w:tr w:rsidR="00B70775" w:rsidTr="00C10D11">
        <w:trPr>
          <w:trHeight w:val="350"/>
        </w:trPr>
        <w:tc>
          <w:tcPr>
            <w:tcW w:w="3920" w:type="dxa"/>
          </w:tcPr>
          <w:p w:rsidR="00B70775" w:rsidRDefault="00B70775" w:rsidP="00C10D11">
            <w:pPr>
              <w:pStyle w:val="libPoem"/>
            </w:pPr>
            <w:r>
              <w:rPr>
                <w:rtl/>
                <w:lang w:bidi="fa-IR"/>
              </w:rPr>
              <w:t>إلام</w:t>
            </w:r>
            <w:r w:rsidR="002A6DF0">
              <w:rPr>
                <w:rtl/>
                <w:lang w:bidi="fa-IR"/>
              </w:rPr>
              <w:t xml:space="preserve"> يادهر</w:t>
            </w:r>
            <w:r>
              <w:rPr>
                <w:rtl/>
                <w:lang w:bidi="fa-IR"/>
              </w:rPr>
              <w:t xml:space="preserve"> وح</w:t>
            </w:r>
            <w:r w:rsidR="002A6DF0">
              <w:rPr>
                <w:rtl/>
                <w:lang w:bidi="fa-IR"/>
              </w:rPr>
              <w:t>ت</w:t>
            </w:r>
            <w:r w:rsidR="002A6DF0">
              <w:rPr>
                <w:rFonts w:hint="cs"/>
                <w:rtl/>
                <w:lang w:bidi="fa-IR"/>
              </w:rPr>
              <w:t>ّ</w:t>
            </w:r>
            <w:r w:rsidR="002A6DF0">
              <w:rPr>
                <w:rtl/>
                <w:lang w:bidi="fa-IR"/>
              </w:rPr>
              <w:t xml:space="preserve">ى </w:t>
            </w:r>
            <w:r>
              <w:rPr>
                <w:rtl/>
                <w:lang w:bidi="fa-IR"/>
              </w:rPr>
              <w:t>متى</w:t>
            </w:r>
            <w:r w:rsidRPr="00725071">
              <w:rPr>
                <w:rStyle w:val="libPoemTiniChar0"/>
                <w:rtl/>
              </w:rPr>
              <w:br/>
              <w:t> </w:t>
            </w:r>
          </w:p>
        </w:tc>
        <w:tc>
          <w:tcPr>
            <w:tcW w:w="279" w:type="dxa"/>
          </w:tcPr>
          <w:p w:rsidR="00B70775" w:rsidRDefault="00B70775" w:rsidP="00C10D11">
            <w:pPr>
              <w:pStyle w:val="libPoem"/>
              <w:rPr>
                <w:rtl/>
              </w:rPr>
            </w:pPr>
          </w:p>
        </w:tc>
        <w:tc>
          <w:tcPr>
            <w:tcW w:w="3881" w:type="dxa"/>
          </w:tcPr>
          <w:p w:rsidR="00B70775" w:rsidRDefault="00B70775" w:rsidP="00C10D11">
            <w:pPr>
              <w:pStyle w:val="libPoem"/>
            </w:pPr>
            <w:r>
              <w:rPr>
                <w:rtl/>
                <w:lang w:bidi="fa-IR"/>
              </w:rPr>
              <w:t>تشقى</w:t>
            </w:r>
            <w:r w:rsidR="002A6DF0">
              <w:rPr>
                <w:rFonts w:hint="cs"/>
                <w:rtl/>
                <w:lang w:bidi="fa-IR"/>
              </w:rPr>
              <w:t xml:space="preserve"> </w:t>
            </w:r>
            <w:r>
              <w:rPr>
                <w:rtl/>
                <w:lang w:bidi="fa-IR"/>
              </w:rPr>
              <w:t>بأي</w:t>
            </w:r>
            <w:r w:rsidR="002A6DF0">
              <w:rPr>
                <w:rFonts w:hint="cs"/>
                <w:rtl/>
                <w:lang w:bidi="fa-IR"/>
              </w:rPr>
              <w:t>ّ</w:t>
            </w:r>
            <w:r>
              <w:rPr>
                <w:rtl/>
                <w:lang w:bidi="fa-IR"/>
              </w:rPr>
              <w:t>امك</w:t>
            </w:r>
            <w:r w:rsidR="002A6DF0">
              <w:rPr>
                <w:rFonts w:hint="cs"/>
                <w:rtl/>
                <w:lang w:bidi="fa-IR"/>
              </w:rPr>
              <w:t xml:space="preserve"> </w:t>
            </w:r>
            <w:r>
              <w:rPr>
                <w:rtl/>
                <w:lang w:bidi="fa-IR"/>
              </w:rPr>
              <w:t>أي</w:t>
            </w:r>
            <w:r w:rsidR="002A6DF0">
              <w:rPr>
                <w:rFonts w:hint="cs"/>
                <w:rtl/>
                <w:lang w:bidi="fa-IR"/>
              </w:rPr>
              <w:t>ّ</w:t>
            </w:r>
            <w:r>
              <w:rPr>
                <w:rtl/>
                <w:lang w:bidi="fa-IR"/>
              </w:rPr>
              <w:t>اميه</w:t>
            </w:r>
            <w:r w:rsidR="00C81984">
              <w:rPr>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قرية من كهدم من بلاد كيلان.</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1074BE" w:rsidTr="00C10D11">
        <w:trPr>
          <w:trHeight w:val="350"/>
        </w:trPr>
        <w:tc>
          <w:tcPr>
            <w:tcW w:w="3920" w:type="dxa"/>
            <w:shd w:val="clear" w:color="auto" w:fill="auto"/>
          </w:tcPr>
          <w:p w:rsidR="001074BE" w:rsidRDefault="001074BE" w:rsidP="00C10D11">
            <w:pPr>
              <w:pStyle w:val="libPoem"/>
            </w:pPr>
            <w:r>
              <w:rPr>
                <w:rtl/>
                <w:lang w:bidi="fa-IR"/>
              </w:rPr>
              <w:lastRenderedPageBreak/>
              <w:t>وهكذا تفعل في كل</w:t>
            </w:r>
            <w:r>
              <w:rPr>
                <w:rFonts w:hint="cs"/>
                <w:rtl/>
                <w:lang w:bidi="fa-IR"/>
              </w:rPr>
              <w:t>ِّ</w:t>
            </w:r>
            <w:r>
              <w:rPr>
                <w:rtl/>
                <w:lang w:bidi="fa-IR"/>
              </w:rPr>
              <w:t xml:space="preserve"> ذي</w:t>
            </w:r>
            <w:r w:rsidRPr="00725071">
              <w:rPr>
                <w:rStyle w:val="libPoemTiniChar0"/>
                <w:rtl/>
              </w:rPr>
              <w:br/>
              <w:t> </w:t>
            </w:r>
          </w:p>
        </w:tc>
        <w:tc>
          <w:tcPr>
            <w:tcW w:w="279" w:type="dxa"/>
            <w:shd w:val="clear" w:color="auto" w:fill="auto"/>
          </w:tcPr>
          <w:p w:rsidR="001074BE" w:rsidRDefault="001074BE" w:rsidP="00C10D11">
            <w:pPr>
              <w:pStyle w:val="libPoem"/>
              <w:rPr>
                <w:rtl/>
              </w:rPr>
            </w:pPr>
          </w:p>
        </w:tc>
        <w:tc>
          <w:tcPr>
            <w:tcW w:w="3881" w:type="dxa"/>
            <w:shd w:val="clear" w:color="auto" w:fill="auto"/>
          </w:tcPr>
          <w:p w:rsidR="001074BE" w:rsidRDefault="001074BE" w:rsidP="00C10D11">
            <w:pPr>
              <w:pStyle w:val="libPoem"/>
            </w:pPr>
            <w:r>
              <w:rPr>
                <w:rtl/>
                <w:lang w:bidi="fa-IR"/>
              </w:rPr>
              <w:t>فضيلة أو هم</w:t>
            </w:r>
            <w:r>
              <w:rPr>
                <w:rFonts w:hint="cs"/>
                <w:rtl/>
                <w:lang w:bidi="fa-IR"/>
              </w:rPr>
              <w:t>ّ</w:t>
            </w:r>
            <w:r>
              <w:rPr>
                <w:rtl/>
                <w:lang w:bidi="fa-IR"/>
              </w:rPr>
              <w:t>ة عاليه</w:t>
            </w:r>
            <w:r w:rsidRPr="00725071">
              <w:rPr>
                <w:rStyle w:val="libPoemTiniChar0"/>
                <w:rtl/>
              </w:rPr>
              <w:br/>
              <w:t> </w:t>
            </w:r>
          </w:p>
        </w:tc>
      </w:tr>
      <w:tr w:rsidR="001074BE" w:rsidTr="00C10D11">
        <w:trPr>
          <w:trHeight w:val="350"/>
        </w:trPr>
        <w:tc>
          <w:tcPr>
            <w:tcW w:w="3920" w:type="dxa"/>
          </w:tcPr>
          <w:p w:rsidR="001074BE" w:rsidRDefault="001074BE" w:rsidP="00C10D11">
            <w:pPr>
              <w:pStyle w:val="libPoem"/>
            </w:pPr>
            <w:r>
              <w:rPr>
                <w:rtl/>
                <w:lang w:bidi="fa-IR"/>
              </w:rPr>
              <w:t>تحق</w:t>
            </w:r>
            <w:r>
              <w:rPr>
                <w:rFonts w:hint="cs"/>
                <w:rtl/>
                <w:lang w:bidi="fa-IR"/>
              </w:rPr>
              <w:t>ّ</w:t>
            </w:r>
            <w:r>
              <w:rPr>
                <w:rtl/>
                <w:lang w:bidi="fa-IR"/>
              </w:rPr>
              <w:t>ق الآمال مستعطفا</w:t>
            </w:r>
            <w:r>
              <w:rPr>
                <w:rFonts w:hint="cs"/>
                <w:rtl/>
                <w:lang w:bidi="fa-IR"/>
              </w:rPr>
              <w:t>ً</w:t>
            </w:r>
            <w:r w:rsidRPr="00725071">
              <w:rPr>
                <w:rStyle w:val="libPoemTiniChar0"/>
                <w:rtl/>
              </w:rPr>
              <w:br/>
              <w:t> </w:t>
            </w:r>
          </w:p>
        </w:tc>
        <w:tc>
          <w:tcPr>
            <w:tcW w:w="279" w:type="dxa"/>
          </w:tcPr>
          <w:p w:rsidR="001074BE" w:rsidRDefault="001074BE" w:rsidP="00C10D11">
            <w:pPr>
              <w:pStyle w:val="libPoem"/>
              <w:rPr>
                <w:rtl/>
              </w:rPr>
            </w:pPr>
          </w:p>
        </w:tc>
        <w:tc>
          <w:tcPr>
            <w:tcW w:w="3881" w:type="dxa"/>
          </w:tcPr>
          <w:p w:rsidR="001074BE" w:rsidRDefault="001074BE" w:rsidP="00C10D11">
            <w:pPr>
              <w:pStyle w:val="libPoem"/>
            </w:pPr>
            <w:r>
              <w:rPr>
                <w:rtl/>
                <w:lang w:bidi="fa-IR"/>
              </w:rPr>
              <w:t>وتوقع الن</w:t>
            </w:r>
            <w:r>
              <w:rPr>
                <w:rFonts w:hint="cs"/>
                <w:rtl/>
                <w:lang w:bidi="fa-IR"/>
              </w:rPr>
              <w:t>ّ</w:t>
            </w:r>
            <w:r>
              <w:rPr>
                <w:rtl/>
                <w:lang w:bidi="fa-IR"/>
              </w:rPr>
              <w:t>قص بآماليه</w:t>
            </w:r>
            <w:r w:rsidRPr="00725071">
              <w:rPr>
                <w:rStyle w:val="libPoemTiniChar0"/>
                <w:rtl/>
              </w:rPr>
              <w:br/>
              <w:t> </w:t>
            </w:r>
          </w:p>
        </w:tc>
      </w:tr>
      <w:tr w:rsidR="001074BE" w:rsidTr="00C10D11">
        <w:trPr>
          <w:trHeight w:val="350"/>
        </w:trPr>
        <w:tc>
          <w:tcPr>
            <w:tcW w:w="3920" w:type="dxa"/>
          </w:tcPr>
          <w:p w:rsidR="001074BE" w:rsidRDefault="001074BE" w:rsidP="00C10D11">
            <w:pPr>
              <w:pStyle w:val="libPoem"/>
            </w:pPr>
            <w:r>
              <w:rPr>
                <w:rtl/>
                <w:lang w:bidi="fa-IR"/>
              </w:rPr>
              <w:t>فإن تكن تحسبني منهم</w:t>
            </w:r>
            <w:r>
              <w:rPr>
                <w:rFonts w:hint="cs"/>
                <w:rtl/>
                <w:lang w:bidi="fa-IR"/>
              </w:rPr>
              <w:t>ُ</w:t>
            </w:r>
            <w:r w:rsidRPr="00725071">
              <w:rPr>
                <w:rStyle w:val="libPoemTiniChar0"/>
                <w:rtl/>
              </w:rPr>
              <w:br/>
              <w:t> </w:t>
            </w:r>
          </w:p>
        </w:tc>
        <w:tc>
          <w:tcPr>
            <w:tcW w:w="279" w:type="dxa"/>
          </w:tcPr>
          <w:p w:rsidR="001074BE" w:rsidRDefault="001074BE" w:rsidP="00C10D11">
            <w:pPr>
              <w:pStyle w:val="libPoem"/>
              <w:rPr>
                <w:rtl/>
              </w:rPr>
            </w:pPr>
          </w:p>
        </w:tc>
        <w:tc>
          <w:tcPr>
            <w:tcW w:w="3881" w:type="dxa"/>
          </w:tcPr>
          <w:p w:rsidR="001074BE" w:rsidRDefault="001074BE" w:rsidP="00C10D11">
            <w:pPr>
              <w:pStyle w:val="libPoem"/>
            </w:pPr>
            <w:r>
              <w:rPr>
                <w:rtl/>
                <w:lang w:bidi="fa-IR"/>
              </w:rPr>
              <w:t>فهي لعمري ظن</w:t>
            </w:r>
            <w:r>
              <w:rPr>
                <w:rFonts w:hint="cs"/>
                <w:rtl/>
                <w:lang w:bidi="fa-IR"/>
              </w:rPr>
              <w:t>ّ</w:t>
            </w:r>
            <w:r>
              <w:rPr>
                <w:rtl/>
                <w:lang w:bidi="fa-IR"/>
              </w:rPr>
              <w:t>ة</w:t>
            </w:r>
            <w:r>
              <w:rPr>
                <w:rFonts w:hint="cs"/>
                <w:rtl/>
                <w:lang w:bidi="fa-IR"/>
              </w:rPr>
              <w:t>ٌ</w:t>
            </w:r>
            <w:r>
              <w:rPr>
                <w:rtl/>
                <w:lang w:bidi="fa-IR"/>
              </w:rPr>
              <w:t xml:space="preserve"> واهيه</w:t>
            </w:r>
            <w:r w:rsidRPr="00725071">
              <w:rPr>
                <w:rStyle w:val="libPoemTiniChar0"/>
                <w:rtl/>
              </w:rPr>
              <w:br/>
              <w:t> </w:t>
            </w:r>
          </w:p>
        </w:tc>
      </w:tr>
      <w:tr w:rsidR="001074BE" w:rsidTr="00C10D11">
        <w:trPr>
          <w:trHeight w:val="350"/>
        </w:trPr>
        <w:tc>
          <w:tcPr>
            <w:tcW w:w="3920" w:type="dxa"/>
          </w:tcPr>
          <w:p w:rsidR="001074BE" w:rsidRDefault="001074BE" w:rsidP="001074BE">
            <w:pPr>
              <w:pStyle w:val="libPoem"/>
            </w:pPr>
            <w:r>
              <w:rPr>
                <w:rtl/>
                <w:lang w:bidi="fa-IR"/>
              </w:rPr>
              <w:t>دع عنك تعذيبي وإل</w:t>
            </w:r>
            <w:r>
              <w:rPr>
                <w:rFonts w:hint="cs"/>
                <w:rtl/>
                <w:lang w:bidi="fa-IR"/>
              </w:rPr>
              <w:t>ّ</w:t>
            </w:r>
            <w:r>
              <w:rPr>
                <w:rtl/>
                <w:lang w:bidi="fa-IR"/>
              </w:rPr>
              <w:t>ا فأشك</w:t>
            </w:r>
            <w:r>
              <w:rPr>
                <w:rFonts w:hint="cs"/>
                <w:rtl/>
                <w:lang w:bidi="fa-IR"/>
              </w:rPr>
              <w:t>ـ</w:t>
            </w:r>
            <w:r w:rsidRPr="00725071">
              <w:rPr>
                <w:rStyle w:val="libPoemTiniChar0"/>
                <w:rtl/>
              </w:rPr>
              <w:br/>
              <w:t> </w:t>
            </w:r>
          </w:p>
        </w:tc>
        <w:tc>
          <w:tcPr>
            <w:tcW w:w="279" w:type="dxa"/>
          </w:tcPr>
          <w:p w:rsidR="001074BE" w:rsidRDefault="001074BE" w:rsidP="00C10D11">
            <w:pPr>
              <w:pStyle w:val="libPoem"/>
              <w:rPr>
                <w:rtl/>
              </w:rPr>
            </w:pPr>
          </w:p>
        </w:tc>
        <w:tc>
          <w:tcPr>
            <w:tcW w:w="3881" w:type="dxa"/>
          </w:tcPr>
          <w:p w:rsidR="001074BE" w:rsidRDefault="001074BE" w:rsidP="00C10D11">
            <w:pPr>
              <w:pStyle w:val="libPoem"/>
            </w:pPr>
            <w:r>
              <w:rPr>
                <w:rFonts w:hint="cs"/>
                <w:rtl/>
                <w:lang w:bidi="fa-IR"/>
              </w:rPr>
              <w:t>ـ</w:t>
            </w:r>
            <w:r>
              <w:rPr>
                <w:rtl/>
                <w:lang w:bidi="fa-IR"/>
              </w:rPr>
              <w:t>وك</w:t>
            </w:r>
            <w:r>
              <w:rPr>
                <w:rFonts w:hint="cs"/>
                <w:rtl/>
                <w:lang w:bidi="fa-IR"/>
              </w:rPr>
              <w:t xml:space="preserve"> </w:t>
            </w:r>
            <w:r>
              <w:rPr>
                <w:rtl/>
                <w:lang w:bidi="fa-IR"/>
              </w:rPr>
              <w:t xml:space="preserve">إلى ذي الحضرة العاليه </w:t>
            </w:r>
            <w:r w:rsidRPr="000367A4">
              <w:rPr>
                <w:rStyle w:val="libFootnotenumChar"/>
                <w:rtl/>
              </w:rPr>
              <w:t>(1)</w:t>
            </w:r>
            <w:r w:rsidRPr="00725071">
              <w:rPr>
                <w:rStyle w:val="libPoemTiniChar0"/>
                <w:rtl/>
              </w:rPr>
              <w:br/>
              <w:t> </w:t>
            </w:r>
          </w:p>
        </w:tc>
      </w:tr>
    </w:tbl>
    <w:p w:rsidR="00A568EA" w:rsidRDefault="00133737" w:rsidP="001074BE">
      <w:pPr>
        <w:pStyle w:val="libNormal"/>
        <w:rPr>
          <w:rtl/>
          <w:lang w:bidi="fa-IR"/>
        </w:rPr>
      </w:pPr>
      <w:r>
        <w:rPr>
          <w:rtl/>
          <w:lang w:bidi="fa-IR"/>
        </w:rPr>
        <w:t>وقال في الخلاصة ص 440</w:t>
      </w:r>
      <w:r w:rsidR="00C81984">
        <w:rPr>
          <w:rtl/>
          <w:lang w:bidi="fa-IR"/>
        </w:rPr>
        <w:t>،</w:t>
      </w:r>
      <w:r>
        <w:rPr>
          <w:rtl/>
          <w:lang w:bidi="fa-IR"/>
        </w:rPr>
        <w:t xml:space="preserve"> 441</w:t>
      </w:r>
      <w:r w:rsidR="00C81984">
        <w:rPr>
          <w:rtl/>
          <w:lang w:bidi="fa-IR"/>
        </w:rPr>
        <w:t>:</w:t>
      </w:r>
      <w:r>
        <w:rPr>
          <w:rtl/>
          <w:lang w:bidi="fa-IR"/>
        </w:rPr>
        <w:t xml:space="preserve"> زار النبي</w:t>
      </w:r>
      <w:r w:rsidR="001074BE">
        <w:rPr>
          <w:rFonts w:hint="cs"/>
          <w:rtl/>
          <w:lang w:bidi="fa-IR"/>
        </w:rPr>
        <w:t>َّ</w:t>
      </w:r>
      <w:r>
        <w:rPr>
          <w:rtl/>
          <w:lang w:bidi="fa-IR"/>
        </w:rPr>
        <w:t xml:space="preserve"> عليه الص</w:t>
      </w:r>
      <w:r w:rsidR="001074BE">
        <w:rPr>
          <w:rFonts w:hint="cs"/>
          <w:rtl/>
          <w:lang w:bidi="fa-IR"/>
        </w:rPr>
        <w:t>ّ</w:t>
      </w:r>
      <w:r>
        <w:rPr>
          <w:rtl/>
          <w:lang w:bidi="fa-IR"/>
        </w:rPr>
        <w:t>لاة والس</w:t>
      </w:r>
      <w:r w:rsidR="001074BE">
        <w:rPr>
          <w:rFonts w:hint="cs"/>
          <w:rtl/>
          <w:lang w:bidi="fa-IR"/>
        </w:rPr>
        <w:t>ّ</w:t>
      </w:r>
      <w:r>
        <w:rPr>
          <w:rtl/>
          <w:lang w:bidi="fa-IR"/>
        </w:rPr>
        <w:t>لام</w:t>
      </w:r>
      <w:r w:rsidR="00C81984">
        <w:rPr>
          <w:rtl/>
          <w:lang w:bidi="fa-IR"/>
        </w:rPr>
        <w:t>،</w:t>
      </w:r>
      <w:r>
        <w:rPr>
          <w:rtl/>
          <w:lang w:bidi="fa-IR"/>
        </w:rPr>
        <w:t xml:space="preserve"> ثم</w:t>
      </w:r>
      <w:r w:rsidR="001074BE">
        <w:rPr>
          <w:rFonts w:hint="cs"/>
          <w:rtl/>
          <w:lang w:bidi="fa-IR"/>
        </w:rPr>
        <w:t>َّ</w:t>
      </w:r>
      <w:r>
        <w:rPr>
          <w:rtl/>
          <w:lang w:bidi="fa-IR"/>
        </w:rPr>
        <w:t xml:space="preserve"> أخذ في الس</w:t>
      </w:r>
      <w:r w:rsidR="001074BE">
        <w:rPr>
          <w:rFonts w:hint="cs"/>
          <w:rtl/>
          <w:lang w:bidi="fa-IR"/>
        </w:rPr>
        <w:t>ّ</w:t>
      </w:r>
      <w:r>
        <w:rPr>
          <w:rtl/>
          <w:lang w:bidi="fa-IR"/>
        </w:rPr>
        <w:t>ياحة</w:t>
      </w:r>
      <w:r w:rsidR="00C81984">
        <w:rPr>
          <w:rtl/>
          <w:lang w:bidi="fa-IR"/>
        </w:rPr>
        <w:t>،</w:t>
      </w:r>
      <w:r>
        <w:rPr>
          <w:rtl/>
          <w:lang w:bidi="fa-IR"/>
        </w:rPr>
        <w:t xml:space="preserve"> فساح ثلاثين سنة</w:t>
      </w:r>
      <w:r w:rsidR="00C81984">
        <w:rPr>
          <w:rtl/>
          <w:lang w:bidi="fa-IR"/>
        </w:rPr>
        <w:t>،</w:t>
      </w:r>
      <w:r>
        <w:rPr>
          <w:rtl/>
          <w:lang w:bidi="fa-IR"/>
        </w:rPr>
        <w:t xml:space="preserve"> واجتمع في </w:t>
      </w:r>
      <w:r w:rsidR="001074BE">
        <w:rPr>
          <w:rFonts w:hint="cs"/>
          <w:rtl/>
          <w:lang w:bidi="fa-IR"/>
        </w:rPr>
        <w:t>ا</w:t>
      </w:r>
      <w:r>
        <w:rPr>
          <w:rtl/>
          <w:lang w:bidi="fa-IR"/>
        </w:rPr>
        <w:t>ثناء ذلك بكثير من أهل الفضل</w:t>
      </w:r>
      <w:r w:rsidR="00C81984">
        <w:rPr>
          <w:rtl/>
          <w:lang w:bidi="fa-IR"/>
        </w:rPr>
        <w:t>،</w:t>
      </w:r>
      <w:r>
        <w:rPr>
          <w:rtl/>
          <w:lang w:bidi="fa-IR"/>
        </w:rPr>
        <w:t xml:space="preserve"> ثم</w:t>
      </w:r>
      <w:r w:rsidR="001074BE">
        <w:rPr>
          <w:rFonts w:hint="cs"/>
          <w:rtl/>
          <w:lang w:bidi="fa-IR"/>
        </w:rPr>
        <w:t>َّ</w:t>
      </w:r>
      <w:r>
        <w:rPr>
          <w:rtl/>
          <w:lang w:bidi="fa-IR"/>
        </w:rPr>
        <w:t xml:space="preserve"> عاد وقطن بأرض العجم إلى أن قال</w:t>
      </w:r>
      <w:r w:rsidR="00C81984">
        <w:rPr>
          <w:rtl/>
          <w:lang w:bidi="fa-IR"/>
        </w:rPr>
        <w:t>:</w:t>
      </w:r>
      <w:r>
        <w:rPr>
          <w:rtl/>
          <w:lang w:bidi="fa-IR"/>
        </w:rPr>
        <w:t xml:space="preserve"> وصل إلى أصفهان فوصل خبره إلى سلطانها شاه عب</w:t>
      </w:r>
      <w:r w:rsidR="001074BE">
        <w:rPr>
          <w:rFonts w:hint="cs"/>
          <w:rtl/>
          <w:lang w:bidi="fa-IR"/>
        </w:rPr>
        <w:t>ّ</w:t>
      </w:r>
      <w:r>
        <w:rPr>
          <w:rtl/>
          <w:lang w:bidi="fa-IR"/>
        </w:rPr>
        <w:t>اس فطلبه لرياسة علمائها فوليها وعظم قدره</w:t>
      </w:r>
      <w:r w:rsidR="00C81984">
        <w:rPr>
          <w:rtl/>
          <w:lang w:bidi="fa-IR"/>
        </w:rPr>
        <w:t>،</w:t>
      </w:r>
      <w:r>
        <w:rPr>
          <w:rtl/>
          <w:lang w:bidi="fa-IR"/>
        </w:rPr>
        <w:t xml:space="preserve"> وارتفع شأنه</w:t>
      </w:r>
      <w:r w:rsidR="00C81984">
        <w:rPr>
          <w:rtl/>
          <w:lang w:bidi="fa-IR"/>
        </w:rPr>
        <w:t>،</w:t>
      </w:r>
      <w:r>
        <w:rPr>
          <w:rtl/>
          <w:lang w:bidi="fa-IR"/>
        </w:rPr>
        <w:t xml:space="preserve"> إل</w:t>
      </w:r>
      <w:r w:rsidR="001074BE">
        <w:rPr>
          <w:rFonts w:hint="cs"/>
          <w:rtl/>
          <w:lang w:bidi="fa-IR"/>
        </w:rPr>
        <w:t>ّ</w:t>
      </w:r>
      <w:r>
        <w:rPr>
          <w:rtl/>
          <w:lang w:bidi="fa-IR"/>
        </w:rPr>
        <w:t>ا أن</w:t>
      </w:r>
      <w:r w:rsidR="001074BE">
        <w:rPr>
          <w:rFonts w:hint="cs"/>
          <w:rtl/>
          <w:lang w:bidi="fa-IR"/>
        </w:rPr>
        <w:t>ّ</w:t>
      </w:r>
      <w:r>
        <w:rPr>
          <w:rtl/>
          <w:lang w:bidi="fa-IR"/>
        </w:rPr>
        <w:t>ه لم يكن على مذهب الش</w:t>
      </w:r>
      <w:r w:rsidR="001074BE">
        <w:rPr>
          <w:rFonts w:hint="cs"/>
          <w:rtl/>
          <w:lang w:bidi="fa-IR"/>
        </w:rPr>
        <w:t>ّ</w:t>
      </w:r>
      <w:r>
        <w:rPr>
          <w:rtl/>
          <w:lang w:bidi="fa-IR"/>
        </w:rPr>
        <w:t>اه في زندقته لانتشار صيته في سداد دينه</w:t>
      </w:r>
      <w:r w:rsidR="00C81984">
        <w:rPr>
          <w:rtl/>
          <w:lang w:bidi="fa-IR"/>
        </w:rPr>
        <w:t>،</w:t>
      </w:r>
      <w:r>
        <w:rPr>
          <w:rtl/>
          <w:lang w:bidi="fa-IR"/>
        </w:rPr>
        <w:t xml:space="preserve"> إل</w:t>
      </w:r>
      <w:r w:rsidR="001074BE">
        <w:rPr>
          <w:rFonts w:hint="cs"/>
          <w:rtl/>
          <w:lang w:bidi="fa-IR"/>
        </w:rPr>
        <w:t>ّ</w:t>
      </w:r>
      <w:r>
        <w:rPr>
          <w:rtl/>
          <w:lang w:bidi="fa-IR"/>
        </w:rPr>
        <w:t xml:space="preserve">ا </w:t>
      </w:r>
      <w:r w:rsidR="001074BE">
        <w:rPr>
          <w:rFonts w:hint="cs"/>
          <w:rtl/>
          <w:lang w:bidi="fa-IR"/>
        </w:rPr>
        <w:t>ا</w:t>
      </w:r>
      <w:r>
        <w:rPr>
          <w:rtl/>
          <w:lang w:bidi="fa-IR"/>
        </w:rPr>
        <w:t>ن</w:t>
      </w:r>
      <w:r w:rsidR="001074BE">
        <w:rPr>
          <w:rFonts w:hint="cs"/>
          <w:rtl/>
          <w:lang w:bidi="fa-IR"/>
        </w:rPr>
        <w:t>ّ</w:t>
      </w:r>
      <w:r>
        <w:rPr>
          <w:rtl/>
          <w:lang w:bidi="fa-IR"/>
        </w:rPr>
        <w:t>ه غالى في حب</w:t>
      </w:r>
      <w:r w:rsidR="001074BE">
        <w:rPr>
          <w:rFonts w:hint="cs"/>
          <w:rtl/>
          <w:lang w:bidi="fa-IR"/>
        </w:rPr>
        <w:t>ِّ</w:t>
      </w:r>
      <w:r>
        <w:rPr>
          <w:rtl/>
          <w:lang w:bidi="fa-IR"/>
        </w:rPr>
        <w:t xml:space="preserve"> آل البيت.</w:t>
      </w:r>
    </w:p>
    <w:p w:rsidR="00A568EA" w:rsidRDefault="00133737" w:rsidP="001074BE">
      <w:pPr>
        <w:pStyle w:val="libNormal"/>
        <w:rPr>
          <w:rtl/>
          <w:lang w:bidi="fa-IR"/>
        </w:rPr>
      </w:pPr>
      <w:r>
        <w:rPr>
          <w:rtl/>
          <w:lang w:bidi="fa-IR"/>
        </w:rPr>
        <w:t>قال الأميني</w:t>
      </w:r>
      <w:r w:rsidR="00C81984">
        <w:rPr>
          <w:rtl/>
          <w:lang w:bidi="fa-IR"/>
        </w:rPr>
        <w:t>:</w:t>
      </w:r>
      <w:r>
        <w:rPr>
          <w:rtl/>
          <w:lang w:bidi="fa-IR"/>
        </w:rPr>
        <w:t xml:space="preserve"> ما أجرأ الر</w:t>
      </w:r>
      <w:r w:rsidR="001074BE">
        <w:rPr>
          <w:rFonts w:hint="cs"/>
          <w:rtl/>
          <w:lang w:bidi="fa-IR"/>
        </w:rPr>
        <w:t>َّ</w:t>
      </w:r>
      <w:r>
        <w:rPr>
          <w:rtl/>
          <w:lang w:bidi="fa-IR"/>
        </w:rPr>
        <w:t>جل على الوقيعة في مؤمن يقول</w:t>
      </w:r>
      <w:r w:rsidR="00C81984">
        <w:rPr>
          <w:rtl/>
          <w:lang w:bidi="fa-IR"/>
        </w:rPr>
        <w:t>:</w:t>
      </w:r>
      <w:r>
        <w:rPr>
          <w:rtl/>
          <w:lang w:bidi="fa-IR"/>
        </w:rPr>
        <w:t xml:space="preserve"> رب</w:t>
      </w:r>
      <w:r w:rsidR="001074BE">
        <w:rPr>
          <w:rFonts w:hint="cs"/>
          <w:rtl/>
          <w:lang w:bidi="fa-IR"/>
        </w:rPr>
        <w:t>ِّ</w:t>
      </w:r>
      <w:r>
        <w:rPr>
          <w:rtl/>
          <w:lang w:bidi="fa-IR"/>
        </w:rPr>
        <w:t>ي الله</w:t>
      </w:r>
      <w:r w:rsidR="00C81984">
        <w:rPr>
          <w:rtl/>
          <w:lang w:bidi="fa-IR"/>
        </w:rPr>
        <w:t>؟</w:t>
      </w:r>
      <w:r>
        <w:rPr>
          <w:rtl/>
          <w:lang w:bidi="fa-IR"/>
        </w:rPr>
        <w:t xml:space="preserve"> وبذاءة اللسان على العلوي</w:t>
      </w:r>
      <w:r w:rsidR="001074BE">
        <w:rPr>
          <w:rFonts w:hint="cs"/>
          <w:rtl/>
          <w:lang w:bidi="fa-IR"/>
        </w:rPr>
        <w:t>ِّ</w:t>
      </w:r>
      <w:r>
        <w:rPr>
          <w:rtl/>
          <w:lang w:bidi="fa-IR"/>
        </w:rPr>
        <w:t xml:space="preserve"> الطاهر عاهل البلاد في يومه</w:t>
      </w:r>
      <w:r w:rsidR="00C81984">
        <w:rPr>
          <w:rtl/>
          <w:lang w:bidi="fa-IR"/>
        </w:rPr>
        <w:t>،</w:t>
      </w:r>
      <w:r>
        <w:rPr>
          <w:rtl/>
          <w:lang w:bidi="fa-IR"/>
        </w:rPr>
        <w:t xml:space="preserve"> ورميه إي</w:t>
      </w:r>
      <w:r w:rsidR="001074BE">
        <w:rPr>
          <w:rFonts w:hint="cs"/>
          <w:rtl/>
          <w:lang w:bidi="fa-IR"/>
        </w:rPr>
        <w:t>ّ</w:t>
      </w:r>
      <w:r>
        <w:rPr>
          <w:rtl/>
          <w:lang w:bidi="fa-IR"/>
        </w:rPr>
        <w:t>اه بالز</w:t>
      </w:r>
      <w:r w:rsidR="001074BE">
        <w:rPr>
          <w:rFonts w:hint="cs"/>
          <w:rtl/>
          <w:lang w:bidi="fa-IR"/>
        </w:rPr>
        <w:t>َّ</w:t>
      </w:r>
      <w:r>
        <w:rPr>
          <w:rtl/>
          <w:lang w:bidi="fa-IR"/>
        </w:rPr>
        <w:t>ندقة</w:t>
      </w:r>
      <w:r w:rsidR="00C81984">
        <w:rPr>
          <w:rtl/>
          <w:lang w:bidi="fa-IR"/>
        </w:rPr>
        <w:t>،</w:t>
      </w:r>
      <w:r>
        <w:rPr>
          <w:rtl/>
          <w:lang w:bidi="fa-IR"/>
        </w:rPr>
        <w:t xml:space="preserve"> ومن المعلوم نزاهة هذا الملك الس</w:t>
      </w:r>
      <w:r w:rsidR="001074BE">
        <w:rPr>
          <w:rFonts w:hint="cs"/>
          <w:rtl/>
          <w:lang w:bidi="fa-IR"/>
        </w:rPr>
        <w:t>َّ</w:t>
      </w:r>
      <w:r>
        <w:rPr>
          <w:rtl/>
          <w:lang w:bidi="fa-IR"/>
        </w:rPr>
        <w:t>عيد في دينه ومذهبه وأعمال وأفعاله وتروكه</w:t>
      </w:r>
      <w:r w:rsidR="00C81984">
        <w:rPr>
          <w:rtl/>
          <w:lang w:bidi="fa-IR"/>
        </w:rPr>
        <w:t>،</w:t>
      </w:r>
      <w:r>
        <w:rPr>
          <w:rtl/>
          <w:lang w:bidi="fa-IR"/>
        </w:rPr>
        <w:t xml:space="preserve"> ولم يكن إل</w:t>
      </w:r>
      <w:r w:rsidR="001074BE">
        <w:rPr>
          <w:rFonts w:hint="cs"/>
          <w:rtl/>
          <w:lang w:bidi="fa-IR"/>
        </w:rPr>
        <w:t>ّ</w:t>
      </w:r>
      <w:r>
        <w:rPr>
          <w:rtl/>
          <w:lang w:bidi="fa-IR"/>
        </w:rPr>
        <w:t xml:space="preserve">ا على مذهب أعلام </w:t>
      </w:r>
      <w:r w:rsidR="001074BE">
        <w:rPr>
          <w:rFonts w:hint="cs"/>
          <w:rtl/>
          <w:lang w:bidi="fa-IR"/>
        </w:rPr>
        <w:t>اُ</w:t>
      </w:r>
      <w:r>
        <w:rPr>
          <w:rtl/>
          <w:lang w:bidi="fa-IR"/>
        </w:rPr>
        <w:t>م</w:t>
      </w:r>
      <w:r w:rsidR="001074BE">
        <w:rPr>
          <w:rFonts w:hint="cs"/>
          <w:rtl/>
          <w:lang w:bidi="fa-IR"/>
        </w:rPr>
        <w:t>َّ</w:t>
      </w:r>
      <w:r>
        <w:rPr>
          <w:rtl/>
          <w:lang w:bidi="fa-IR"/>
        </w:rPr>
        <w:t>ته وفي مقد</w:t>
      </w:r>
      <w:r w:rsidR="001074BE">
        <w:rPr>
          <w:rFonts w:hint="cs"/>
          <w:rtl/>
          <w:lang w:bidi="fa-IR"/>
        </w:rPr>
        <w:t>ّ</w:t>
      </w:r>
      <w:r>
        <w:rPr>
          <w:rtl/>
          <w:lang w:bidi="fa-IR"/>
        </w:rPr>
        <w:t>مهم شيخنا البهائي</w:t>
      </w:r>
      <w:r w:rsidR="00C81984">
        <w:rPr>
          <w:rtl/>
          <w:lang w:bidi="fa-IR"/>
        </w:rPr>
        <w:t>،</w:t>
      </w:r>
      <w:r>
        <w:rPr>
          <w:rtl/>
          <w:lang w:bidi="fa-IR"/>
        </w:rPr>
        <w:t xml:space="preserve"> ولم يؤثر عنه إل</w:t>
      </w:r>
      <w:r w:rsidR="001074BE">
        <w:rPr>
          <w:rFonts w:hint="cs"/>
          <w:rtl/>
          <w:lang w:bidi="fa-IR"/>
        </w:rPr>
        <w:t>ّ</w:t>
      </w:r>
      <w:r>
        <w:rPr>
          <w:rtl/>
          <w:lang w:bidi="fa-IR"/>
        </w:rPr>
        <w:t>ا ما هو حسنة وقته</w:t>
      </w:r>
      <w:r w:rsidR="00C81984">
        <w:rPr>
          <w:rtl/>
          <w:lang w:bidi="fa-IR"/>
        </w:rPr>
        <w:t>،</w:t>
      </w:r>
      <w:r>
        <w:rPr>
          <w:rtl/>
          <w:lang w:bidi="fa-IR"/>
        </w:rPr>
        <w:t xml:space="preserve"> وزينة عصره </w:t>
      </w:r>
      <w:r w:rsidR="000367A4">
        <w:rPr>
          <w:rtl/>
          <w:lang w:bidi="fa-IR"/>
        </w:rPr>
        <w:t>-</w:t>
      </w:r>
      <w:r>
        <w:rPr>
          <w:rtl/>
          <w:lang w:bidi="fa-IR"/>
        </w:rPr>
        <w:t xml:space="preserve"> وزينة كل</w:t>
      </w:r>
      <w:r w:rsidR="001074BE">
        <w:rPr>
          <w:rFonts w:hint="cs"/>
          <w:rtl/>
          <w:lang w:bidi="fa-IR"/>
        </w:rPr>
        <w:t>ِّ</w:t>
      </w:r>
      <w:r>
        <w:rPr>
          <w:rtl/>
          <w:lang w:bidi="fa-IR"/>
        </w:rPr>
        <w:t xml:space="preserve"> عصر </w:t>
      </w:r>
      <w:r w:rsidR="000367A4">
        <w:rPr>
          <w:rtl/>
          <w:lang w:bidi="fa-IR"/>
        </w:rPr>
        <w:t>-</w:t>
      </w:r>
      <w:r>
        <w:rPr>
          <w:rtl/>
          <w:lang w:bidi="fa-IR"/>
        </w:rPr>
        <w:t xml:space="preserve"> من موالاة العترة الط</w:t>
      </w:r>
      <w:r w:rsidR="001074BE">
        <w:rPr>
          <w:rFonts w:hint="cs"/>
          <w:rtl/>
          <w:lang w:bidi="fa-IR"/>
        </w:rPr>
        <w:t>ّ</w:t>
      </w:r>
      <w:r>
        <w:rPr>
          <w:rtl/>
          <w:lang w:bidi="fa-IR"/>
        </w:rPr>
        <w:t>اهرة صلوات الله عليهم</w:t>
      </w:r>
      <w:r w:rsidR="00C81984">
        <w:rPr>
          <w:rtl/>
          <w:lang w:bidi="fa-IR"/>
        </w:rPr>
        <w:t>،</w:t>
      </w:r>
      <w:r>
        <w:rPr>
          <w:rtl/>
          <w:lang w:bidi="fa-IR"/>
        </w:rPr>
        <w:t xml:space="preserve"> وتأييد مذهبهم الحق</w:t>
      </w:r>
      <w:r w:rsidR="001074BE">
        <w:rPr>
          <w:rFonts w:hint="cs"/>
          <w:rtl/>
          <w:lang w:bidi="fa-IR"/>
        </w:rPr>
        <w:t>ّ</w:t>
      </w:r>
      <w:r w:rsidR="00C81984">
        <w:rPr>
          <w:rtl/>
          <w:lang w:bidi="fa-IR"/>
        </w:rPr>
        <w:t>،</w:t>
      </w:r>
      <w:r>
        <w:rPr>
          <w:rtl/>
          <w:lang w:bidi="fa-IR"/>
        </w:rPr>
        <w:t xml:space="preserve"> لكن</w:t>
      </w:r>
      <w:r w:rsidR="001074BE">
        <w:rPr>
          <w:rFonts w:hint="cs"/>
          <w:rtl/>
          <w:lang w:bidi="fa-IR"/>
        </w:rPr>
        <w:t>ّ</w:t>
      </w:r>
      <w:r>
        <w:rPr>
          <w:rtl/>
          <w:lang w:bidi="fa-IR"/>
        </w:rPr>
        <w:t xml:space="preserve"> الر</w:t>
      </w:r>
      <w:r w:rsidR="001074BE">
        <w:rPr>
          <w:rFonts w:hint="cs"/>
          <w:rtl/>
          <w:lang w:bidi="fa-IR"/>
        </w:rPr>
        <w:t>ّ</w:t>
      </w:r>
      <w:r>
        <w:rPr>
          <w:rtl/>
          <w:lang w:bidi="fa-IR"/>
        </w:rPr>
        <w:t>جل مندفع</w:t>
      </w:r>
      <w:r w:rsidR="001074BE">
        <w:rPr>
          <w:rFonts w:hint="cs"/>
          <w:rtl/>
          <w:lang w:bidi="fa-IR"/>
        </w:rPr>
        <w:t>ٌ</w:t>
      </w:r>
      <w:r>
        <w:rPr>
          <w:rtl/>
          <w:lang w:bidi="fa-IR"/>
        </w:rPr>
        <w:t xml:space="preserve"> بدافع البغضاء فيقذف ولا يكترث</w:t>
      </w:r>
      <w:r w:rsidR="00C81984">
        <w:rPr>
          <w:rtl/>
          <w:lang w:bidi="fa-IR"/>
        </w:rPr>
        <w:t>،</w:t>
      </w:r>
      <w:r>
        <w:rPr>
          <w:rtl/>
          <w:lang w:bidi="fa-IR"/>
        </w:rPr>
        <w:t xml:space="preserve"> ويقول ولا يبالي</w:t>
      </w:r>
      <w:r w:rsidR="00C81984">
        <w:rPr>
          <w:rtl/>
          <w:lang w:bidi="fa-IR"/>
        </w:rPr>
        <w:t>،</w:t>
      </w:r>
      <w:r>
        <w:rPr>
          <w:rtl/>
          <w:lang w:bidi="fa-IR"/>
        </w:rPr>
        <w:t xml:space="preserve"> شنشنة أعرفها من أخزم.</w:t>
      </w:r>
    </w:p>
    <w:p w:rsidR="00A568EA" w:rsidRDefault="00133737" w:rsidP="00133737">
      <w:pPr>
        <w:pStyle w:val="libNormal"/>
        <w:rPr>
          <w:rtl/>
          <w:lang w:bidi="fa-IR"/>
        </w:rPr>
      </w:pPr>
      <w:r>
        <w:rPr>
          <w:rtl/>
          <w:lang w:bidi="fa-IR"/>
        </w:rPr>
        <w:t>وليت شعري أي</w:t>
      </w:r>
      <w:r w:rsidR="001074BE">
        <w:rPr>
          <w:rFonts w:hint="cs"/>
          <w:rtl/>
          <w:lang w:bidi="fa-IR"/>
        </w:rPr>
        <w:t>ّ</w:t>
      </w:r>
      <w:r>
        <w:rPr>
          <w:rtl/>
          <w:lang w:bidi="fa-IR"/>
        </w:rPr>
        <w:t xml:space="preserve"> غلو</w:t>
      </w:r>
      <w:r w:rsidR="001074BE">
        <w:rPr>
          <w:rFonts w:hint="cs"/>
          <w:rtl/>
          <w:lang w:bidi="fa-IR"/>
        </w:rPr>
        <w:t>ّ</w:t>
      </w:r>
      <w:r>
        <w:rPr>
          <w:rtl/>
          <w:lang w:bidi="fa-IR"/>
        </w:rPr>
        <w:t xml:space="preserve"> وقف عليه في حب</w:t>
      </w:r>
      <w:r w:rsidR="001074BE">
        <w:rPr>
          <w:rFonts w:hint="cs"/>
          <w:rtl/>
          <w:lang w:bidi="fa-IR"/>
        </w:rPr>
        <w:t>ِّ</w:t>
      </w:r>
      <w:r>
        <w:rPr>
          <w:rtl/>
          <w:lang w:bidi="fa-IR"/>
        </w:rPr>
        <w:t xml:space="preserve"> الش</w:t>
      </w:r>
      <w:r w:rsidR="001074BE">
        <w:rPr>
          <w:rFonts w:hint="cs"/>
          <w:rtl/>
          <w:lang w:bidi="fa-IR"/>
        </w:rPr>
        <w:t>ّ</w:t>
      </w:r>
      <w:r>
        <w:rPr>
          <w:rtl/>
          <w:lang w:bidi="fa-IR"/>
        </w:rPr>
        <w:t>يخ الأجل آل بيت نبي</w:t>
      </w:r>
      <w:r w:rsidR="001074BE">
        <w:rPr>
          <w:rFonts w:hint="cs"/>
          <w:rtl/>
          <w:lang w:bidi="fa-IR"/>
        </w:rPr>
        <w:t>ِّ</w:t>
      </w:r>
      <w:r>
        <w:rPr>
          <w:rtl/>
          <w:lang w:bidi="fa-IR"/>
        </w:rPr>
        <w:t>ه الأطهر</w:t>
      </w:r>
      <w:r w:rsidR="00C81984">
        <w:rPr>
          <w:rtl/>
          <w:lang w:bidi="fa-IR"/>
        </w:rPr>
        <w:t>؟</w:t>
      </w:r>
      <w:r>
        <w:rPr>
          <w:rtl/>
          <w:lang w:bidi="fa-IR"/>
        </w:rPr>
        <w:t xml:space="preserve"> نعم</w:t>
      </w:r>
      <w:r w:rsidR="00C81984">
        <w:rPr>
          <w:rtl/>
          <w:lang w:bidi="fa-IR"/>
        </w:rPr>
        <w:t>:</w:t>
      </w:r>
      <w:r>
        <w:rPr>
          <w:rtl/>
          <w:lang w:bidi="fa-IR"/>
        </w:rPr>
        <w:t xml:space="preserve"> لم يجد شيئا</w:t>
      </w:r>
      <w:r w:rsidR="001074BE">
        <w:rPr>
          <w:rFonts w:hint="cs"/>
          <w:rtl/>
          <w:lang w:bidi="fa-IR"/>
        </w:rPr>
        <w:t>ً</w:t>
      </w:r>
      <w:r>
        <w:rPr>
          <w:rtl/>
          <w:lang w:bidi="fa-IR"/>
        </w:rPr>
        <w:t xml:space="preserve"> من الغلو</w:t>
      </w:r>
      <w:r w:rsidR="001074BE">
        <w:rPr>
          <w:rFonts w:hint="cs"/>
          <w:rtl/>
          <w:lang w:bidi="fa-IR"/>
        </w:rPr>
        <w:t>ِّ</w:t>
      </w:r>
      <w:r>
        <w:rPr>
          <w:rtl/>
          <w:lang w:bidi="fa-IR"/>
        </w:rPr>
        <w:t xml:space="preserve"> لكن</w:t>
      </w:r>
      <w:r w:rsidR="001074BE">
        <w:rPr>
          <w:rFonts w:hint="cs"/>
          <w:rtl/>
          <w:lang w:bidi="fa-IR"/>
        </w:rPr>
        <w:t>َّ</w:t>
      </w:r>
      <w:r>
        <w:rPr>
          <w:rtl/>
          <w:lang w:bidi="fa-IR"/>
        </w:rPr>
        <w:t>ه يحسب كل</w:t>
      </w:r>
      <w:r w:rsidR="001074BE">
        <w:rPr>
          <w:rFonts w:hint="cs"/>
          <w:rtl/>
          <w:lang w:bidi="fa-IR"/>
        </w:rPr>
        <w:t>َّ</w:t>
      </w:r>
      <w:r>
        <w:rPr>
          <w:rtl/>
          <w:lang w:bidi="fa-IR"/>
        </w:rPr>
        <w:t xml:space="preserve"> فضيلة رابية جعلها الله سبحانه لآل الر</w:t>
      </w:r>
      <w:r w:rsidR="001074BE">
        <w:rPr>
          <w:rFonts w:hint="cs"/>
          <w:rtl/>
          <w:lang w:bidi="fa-IR"/>
        </w:rPr>
        <w:t>َّ</w:t>
      </w:r>
      <w:r>
        <w:rPr>
          <w:rtl/>
          <w:lang w:bidi="fa-IR"/>
        </w:rPr>
        <w:t xml:space="preserve">سول </w:t>
      </w:r>
      <w:r w:rsidR="00FF3D73" w:rsidRPr="00FF3D73">
        <w:rPr>
          <w:rStyle w:val="libAlaemChar"/>
          <w:rtl/>
        </w:rPr>
        <w:t>صلى‌الله‌عليه‌وآله‌وسلم</w:t>
      </w:r>
      <w:r>
        <w:rPr>
          <w:rtl/>
          <w:lang w:bidi="fa-IR"/>
        </w:rPr>
        <w:t xml:space="preserve"> وكل</w:t>
      </w:r>
      <w:r w:rsidR="001074BE">
        <w:rPr>
          <w:rFonts w:hint="cs"/>
          <w:rtl/>
          <w:lang w:bidi="fa-IR"/>
        </w:rPr>
        <w:t>ّ</w:t>
      </w:r>
      <w:r>
        <w:rPr>
          <w:rtl/>
          <w:lang w:bidi="fa-IR"/>
        </w:rPr>
        <w:t xml:space="preserve"> عظمة اختص</w:t>
      </w:r>
      <w:r w:rsidR="001074BE">
        <w:rPr>
          <w:rFonts w:hint="cs"/>
          <w:rtl/>
          <w:lang w:bidi="fa-IR"/>
        </w:rPr>
        <w:t>ّ</w:t>
      </w:r>
      <w:r>
        <w:rPr>
          <w:rtl/>
          <w:lang w:bidi="fa-IR"/>
        </w:rPr>
        <w:t>هم بها غلو</w:t>
      </w:r>
      <w:r w:rsidR="001074BE">
        <w:rPr>
          <w:rFonts w:hint="cs"/>
          <w:rtl/>
          <w:lang w:bidi="fa-IR"/>
        </w:rPr>
        <w:t>ّ</w:t>
      </w:r>
      <w:r>
        <w:rPr>
          <w:rtl/>
          <w:lang w:bidi="fa-IR"/>
        </w:rPr>
        <w:t>ا</w:t>
      </w:r>
      <w:r w:rsidR="001074BE">
        <w:rPr>
          <w:rFonts w:hint="cs"/>
          <w:rtl/>
          <w:lang w:bidi="fa-IR"/>
        </w:rPr>
        <w:t>ً</w:t>
      </w:r>
      <w:r w:rsidR="00C81984">
        <w:rPr>
          <w:rtl/>
          <w:lang w:bidi="fa-IR"/>
        </w:rPr>
        <w:t>،</w:t>
      </w:r>
      <w:r>
        <w:rPr>
          <w:rtl/>
          <w:lang w:bidi="fa-IR"/>
        </w:rPr>
        <w:t xml:space="preserve"> وهذا من عادة القوم سلفا</w:t>
      </w:r>
      <w:r w:rsidR="001074BE">
        <w:rPr>
          <w:rFonts w:hint="cs"/>
          <w:rtl/>
          <w:lang w:bidi="fa-IR"/>
        </w:rPr>
        <w:t>ً</w:t>
      </w:r>
      <w:r>
        <w:rPr>
          <w:rtl/>
          <w:lang w:bidi="fa-IR"/>
        </w:rPr>
        <w:t xml:space="preserve"> وخلفا</w:t>
      </w:r>
      <w:r w:rsidR="00C81984">
        <w:rPr>
          <w:rtl/>
          <w:lang w:bidi="fa-IR"/>
        </w:rPr>
        <w:t>،</w:t>
      </w:r>
      <w:r>
        <w:rPr>
          <w:rtl/>
          <w:lang w:bidi="fa-IR"/>
        </w:rPr>
        <w:t xml:space="preserve"> وإلى الله المشتكى.</w:t>
      </w:r>
    </w:p>
    <w:p w:rsidR="00133737" w:rsidRDefault="00133737" w:rsidP="001074BE">
      <w:pPr>
        <w:pStyle w:val="Heading2Center"/>
        <w:rPr>
          <w:lang w:bidi="fa-IR"/>
        </w:rPr>
      </w:pPr>
      <w:bookmarkStart w:id="257" w:name="_Toc526342459"/>
      <w:r>
        <w:rPr>
          <w:rtl/>
          <w:lang w:bidi="fa-IR"/>
        </w:rPr>
        <w:t>تلامذته ومن يروى عنه</w:t>
      </w:r>
      <w:bookmarkEnd w:id="257"/>
    </w:p>
    <w:p w:rsidR="00A568EA" w:rsidRDefault="00133737" w:rsidP="001074BE">
      <w:pPr>
        <w:pStyle w:val="libNormal"/>
        <w:rPr>
          <w:rtl/>
          <w:lang w:bidi="fa-IR"/>
        </w:rPr>
      </w:pPr>
      <w:r>
        <w:rPr>
          <w:rtl/>
          <w:lang w:bidi="fa-IR"/>
        </w:rPr>
        <w:t>أخذ عن شيخنا ( البهائي ) علوم الد</w:t>
      </w:r>
      <w:r w:rsidR="001074BE">
        <w:rPr>
          <w:rFonts w:hint="cs"/>
          <w:rtl/>
          <w:lang w:bidi="fa-IR"/>
        </w:rPr>
        <w:t>ّ</w:t>
      </w:r>
      <w:r>
        <w:rPr>
          <w:rtl/>
          <w:lang w:bidi="fa-IR"/>
        </w:rPr>
        <w:t>ين والفلسفة والأدب زرافات لا يستهان بعد</w:t>
      </w:r>
      <w:r w:rsidR="001074BE">
        <w:rPr>
          <w:rFonts w:hint="cs"/>
          <w:rtl/>
          <w:lang w:bidi="fa-IR"/>
        </w:rPr>
        <w:t>َّ</w:t>
      </w:r>
      <w:r>
        <w:rPr>
          <w:rtl/>
          <w:lang w:bidi="fa-IR"/>
        </w:rPr>
        <w:t>تهم من العلماء الأفذاذ</w:t>
      </w:r>
      <w:r w:rsidR="00C81984">
        <w:rPr>
          <w:rtl/>
          <w:lang w:bidi="fa-IR"/>
        </w:rPr>
        <w:t>،</w:t>
      </w:r>
      <w:r>
        <w:rPr>
          <w:rtl/>
          <w:lang w:bidi="fa-IR"/>
        </w:rPr>
        <w:t xml:space="preserve"> كما يروي عنه بال</w:t>
      </w:r>
      <w:r w:rsidR="001074BE">
        <w:rPr>
          <w:rFonts w:hint="cs"/>
          <w:rtl/>
          <w:lang w:bidi="fa-IR"/>
        </w:rPr>
        <w:t>إ</w:t>
      </w:r>
      <w:r>
        <w:rPr>
          <w:rtl/>
          <w:lang w:bidi="fa-IR"/>
        </w:rPr>
        <w:t>جازة جمع</w:t>
      </w:r>
      <w:r w:rsidR="001074BE">
        <w:rPr>
          <w:rFonts w:hint="cs"/>
          <w:rtl/>
          <w:lang w:bidi="fa-IR"/>
        </w:rPr>
        <w:t>ٌ</w:t>
      </w:r>
      <w:r>
        <w:rPr>
          <w:rtl/>
          <w:lang w:bidi="fa-IR"/>
        </w:rPr>
        <w:t xml:space="preserve"> من الفطاحل الأعلام</w:t>
      </w:r>
      <w:r w:rsidR="00C81984">
        <w:rPr>
          <w:rtl/>
          <w:lang w:bidi="fa-IR"/>
        </w:rPr>
        <w:t>،</w:t>
      </w:r>
      <w:r>
        <w:rPr>
          <w:rtl/>
          <w:lang w:bidi="fa-IR"/>
        </w:rPr>
        <w:t xml:space="preserve"> فإليك</w:t>
      </w:r>
    </w:p>
    <w:p w:rsidR="00133737" w:rsidRDefault="00A568EA" w:rsidP="000367A4">
      <w:pPr>
        <w:pStyle w:val="libLine"/>
        <w:rPr>
          <w:lang w:bidi="fa-IR"/>
        </w:rPr>
      </w:pPr>
      <w:r>
        <w:rPr>
          <w:rtl/>
          <w:lang w:bidi="fa-IR"/>
        </w:rPr>
        <w:t>____________________</w:t>
      </w:r>
    </w:p>
    <w:p w:rsidR="00A568EA" w:rsidRDefault="00133737" w:rsidP="001074BE">
      <w:pPr>
        <w:pStyle w:val="libFootnote0"/>
        <w:rPr>
          <w:rtl/>
          <w:lang w:bidi="fa-IR"/>
        </w:rPr>
      </w:pPr>
      <w:r>
        <w:rPr>
          <w:rtl/>
          <w:lang w:bidi="fa-IR"/>
        </w:rPr>
        <w:t xml:space="preserve">1 </w:t>
      </w:r>
      <w:r w:rsidR="000367A4">
        <w:rPr>
          <w:rtl/>
          <w:lang w:bidi="fa-IR"/>
        </w:rPr>
        <w:t>-</w:t>
      </w:r>
      <w:r>
        <w:rPr>
          <w:rtl/>
          <w:lang w:bidi="fa-IR"/>
        </w:rPr>
        <w:t xml:space="preserve"> وذكرها الخفاج</w:t>
      </w:r>
      <w:r w:rsidR="001074BE">
        <w:rPr>
          <w:rFonts w:hint="cs"/>
          <w:rtl/>
          <w:lang w:bidi="fa-IR"/>
        </w:rPr>
        <w:t>ى</w:t>
      </w:r>
      <w:r>
        <w:rPr>
          <w:rtl/>
          <w:lang w:bidi="fa-IR"/>
        </w:rPr>
        <w:t xml:space="preserve"> ف</w:t>
      </w:r>
      <w:r w:rsidR="001074BE">
        <w:rPr>
          <w:rFonts w:hint="cs"/>
          <w:rtl/>
          <w:lang w:bidi="fa-IR"/>
        </w:rPr>
        <w:t>ى</w:t>
      </w:r>
      <w:r>
        <w:rPr>
          <w:rtl/>
          <w:lang w:bidi="fa-IR"/>
        </w:rPr>
        <w:t xml:space="preserve"> ريحانة ال</w:t>
      </w:r>
      <w:r w:rsidR="001074BE">
        <w:rPr>
          <w:rFonts w:hint="cs"/>
          <w:rtl/>
          <w:lang w:bidi="fa-IR"/>
        </w:rPr>
        <w:t>ا</w:t>
      </w:r>
      <w:r>
        <w:rPr>
          <w:rtl/>
          <w:lang w:bidi="fa-IR"/>
        </w:rPr>
        <w:t>لباء.</w:t>
      </w:r>
    </w:p>
    <w:p w:rsidR="00133737" w:rsidRDefault="00A568EA" w:rsidP="000367A4">
      <w:pPr>
        <w:pStyle w:val="libNormal"/>
        <w:rPr>
          <w:lang w:bidi="fa-IR"/>
        </w:rPr>
      </w:pPr>
      <w:r>
        <w:rPr>
          <w:rtl/>
          <w:lang w:bidi="fa-IR"/>
        </w:rPr>
        <w:br w:type="page"/>
      </w:r>
    </w:p>
    <w:p w:rsidR="00A568EA" w:rsidRDefault="00133737" w:rsidP="001074BE">
      <w:pPr>
        <w:pStyle w:val="libNormal0"/>
        <w:rPr>
          <w:rtl/>
          <w:lang w:bidi="fa-IR"/>
        </w:rPr>
      </w:pPr>
      <w:r>
        <w:rPr>
          <w:rtl/>
          <w:lang w:bidi="fa-IR"/>
        </w:rPr>
        <w:lastRenderedPageBreak/>
        <w:t>أسماء الفريقين مرت</w:t>
      </w:r>
      <w:r w:rsidR="009E42B8">
        <w:rPr>
          <w:rFonts w:hint="cs"/>
          <w:rtl/>
          <w:lang w:bidi="fa-IR"/>
        </w:rPr>
        <w:t>َّ</w:t>
      </w:r>
      <w:r>
        <w:rPr>
          <w:rtl/>
          <w:lang w:bidi="fa-IR"/>
        </w:rPr>
        <w:t>بة</w:t>
      </w:r>
      <w:r w:rsidR="009E42B8">
        <w:rPr>
          <w:rFonts w:hint="cs"/>
          <w:rtl/>
          <w:lang w:bidi="fa-IR"/>
        </w:rPr>
        <w:t>ً</w:t>
      </w:r>
      <w:r>
        <w:rPr>
          <w:rtl/>
          <w:lang w:bidi="fa-IR"/>
        </w:rPr>
        <w:t xml:space="preserve"> على الحروف</w:t>
      </w:r>
      <w:r w:rsidR="00C81984">
        <w:rPr>
          <w:rtl/>
          <w:lang w:bidi="fa-IR"/>
        </w:rPr>
        <w:t>:</w:t>
      </w:r>
    </w:p>
    <w:p w:rsidR="00A568EA" w:rsidRDefault="00133737" w:rsidP="009E42B8">
      <w:pPr>
        <w:pStyle w:val="Heading2"/>
        <w:rPr>
          <w:rtl/>
          <w:lang w:bidi="fa-IR"/>
        </w:rPr>
      </w:pPr>
      <w:bookmarkStart w:id="258" w:name="_Toc526342460"/>
      <w:r>
        <w:rPr>
          <w:rtl/>
          <w:lang w:bidi="fa-IR"/>
        </w:rPr>
        <w:t>حرف ال</w:t>
      </w:r>
      <w:r w:rsidR="009E42B8">
        <w:rPr>
          <w:rFonts w:hint="cs"/>
          <w:rtl/>
          <w:lang w:bidi="fa-IR"/>
        </w:rPr>
        <w:t>ا</w:t>
      </w:r>
      <w:r>
        <w:rPr>
          <w:rtl/>
          <w:lang w:bidi="fa-IR"/>
        </w:rPr>
        <w:t>لف</w:t>
      </w:r>
      <w:bookmarkEnd w:id="258"/>
    </w:p>
    <w:p w:rsidR="00A568EA" w:rsidRDefault="00133737" w:rsidP="00133737">
      <w:pPr>
        <w:pStyle w:val="libNormal"/>
        <w:rPr>
          <w:rtl/>
          <w:lang w:bidi="fa-IR"/>
        </w:rPr>
      </w:pPr>
      <w:r>
        <w:rPr>
          <w:rtl/>
          <w:lang w:bidi="fa-IR"/>
        </w:rPr>
        <w:t>الش</w:t>
      </w:r>
      <w:r w:rsidR="009E42B8">
        <w:rPr>
          <w:rFonts w:hint="cs"/>
          <w:rtl/>
          <w:lang w:bidi="fa-IR"/>
        </w:rPr>
        <w:t>ّ</w:t>
      </w:r>
      <w:r>
        <w:rPr>
          <w:rtl/>
          <w:lang w:bidi="fa-IR"/>
        </w:rPr>
        <w:t>يخ إبراهيم بن فخر الد</w:t>
      </w:r>
      <w:r w:rsidR="009E42B8">
        <w:rPr>
          <w:rFonts w:hint="cs"/>
          <w:rtl/>
          <w:lang w:bidi="fa-IR"/>
        </w:rPr>
        <w:t>ّ</w:t>
      </w:r>
      <w:r>
        <w:rPr>
          <w:rtl/>
          <w:lang w:bidi="fa-IR"/>
        </w:rPr>
        <w:t>ين العاملي البازوري</w:t>
      </w:r>
      <w:r w:rsidR="00C81984">
        <w:rPr>
          <w:rtl/>
          <w:lang w:bidi="fa-IR"/>
        </w:rPr>
        <w:t>،</w:t>
      </w:r>
      <w:r>
        <w:rPr>
          <w:rtl/>
          <w:lang w:bidi="fa-IR"/>
        </w:rPr>
        <w:t xml:space="preserve"> أمل الآمل ص 5.</w:t>
      </w:r>
    </w:p>
    <w:p w:rsidR="00BF550F" w:rsidRDefault="00133737" w:rsidP="00BF550F">
      <w:pPr>
        <w:pStyle w:val="libNormal"/>
        <w:rPr>
          <w:rtl/>
          <w:lang w:bidi="fa-IR"/>
        </w:rPr>
      </w:pPr>
      <w:r>
        <w:rPr>
          <w:rtl/>
          <w:lang w:bidi="fa-IR"/>
        </w:rPr>
        <w:t>السي</w:t>
      </w:r>
      <w:r w:rsidR="009E42B8">
        <w:rPr>
          <w:rFonts w:hint="cs"/>
          <w:rtl/>
          <w:lang w:bidi="fa-IR"/>
        </w:rPr>
        <w:t>ّ</w:t>
      </w:r>
      <w:r>
        <w:rPr>
          <w:rtl/>
          <w:lang w:bidi="fa-IR"/>
        </w:rPr>
        <w:t>د نظام الد</w:t>
      </w:r>
      <w:r w:rsidR="009E42B8">
        <w:rPr>
          <w:rFonts w:hint="cs"/>
          <w:rtl/>
          <w:lang w:bidi="fa-IR"/>
        </w:rPr>
        <w:t>ّ</w:t>
      </w:r>
      <w:r>
        <w:rPr>
          <w:rtl/>
          <w:lang w:bidi="fa-IR"/>
        </w:rPr>
        <w:t>ين أحمد بن زين العابدين العلوي</w:t>
      </w:r>
      <w:r w:rsidR="00BF550F">
        <w:rPr>
          <w:rFonts w:hint="cs"/>
          <w:rtl/>
          <w:lang w:bidi="fa-IR"/>
        </w:rPr>
        <w:t>ّ</w:t>
      </w:r>
      <w:r w:rsidR="00C81984">
        <w:rPr>
          <w:rtl/>
          <w:lang w:bidi="fa-IR"/>
        </w:rPr>
        <w:t>،</w:t>
      </w:r>
      <w:r>
        <w:rPr>
          <w:rtl/>
          <w:lang w:bidi="fa-IR"/>
        </w:rPr>
        <w:t xml:space="preserve"> له </w:t>
      </w:r>
      <w:r w:rsidR="00BF550F">
        <w:rPr>
          <w:rFonts w:hint="cs"/>
          <w:rtl/>
          <w:lang w:bidi="fa-IR"/>
        </w:rPr>
        <w:t>ا</w:t>
      </w:r>
      <w:r>
        <w:rPr>
          <w:rtl/>
          <w:lang w:bidi="fa-IR"/>
        </w:rPr>
        <w:t>جازات ثلث من المترجم له كتبها سنة 1018 توجد في [ إجازات البحار ]</w:t>
      </w:r>
    </w:p>
    <w:p w:rsidR="00A568EA" w:rsidRDefault="00133737" w:rsidP="00BF550F">
      <w:pPr>
        <w:pStyle w:val="libNormal"/>
        <w:rPr>
          <w:rtl/>
          <w:lang w:bidi="fa-IR"/>
        </w:rPr>
      </w:pPr>
      <w:r>
        <w:rPr>
          <w:rtl/>
          <w:lang w:bidi="fa-IR"/>
        </w:rPr>
        <w:t>الش</w:t>
      </w:r>
      <w:r w:rsidR="004D0740">
        <w:rPr>
          <w:rFonts w:hint="cs"/>
          <w:rtl/>
          <w:lang w:bidi="fa-IR"/>
        </w:rPr>
        <w:t>ّ</w:t>
      </w:r>
      <w:r>
        <w:rPr>
          <w:rtl/>
          <w:lang w:bidi="fa-IR"/>
        </w:rPr>
        <w:t xml:space="preserve">يخ </w:t>
      </w:r>
      <w:r w:rsidR="00BF550F">
        <w:rPr>
          <w:rFonts w:hint="cs"/>
          <w:rtl/>
          <w:lang w:bidi="fa-IR"/>
        </w:rPr>
        <w:t>ا</w:t>
      </w:r>
      <w:r>
        <w:rPr>
          <w:rtl/>
          <w:lang w:bidi="fa-IR"/>
        </w:rPr>
        <w:t>بو طالب التبريزي</w:t>
      </w:r>
      <w:r w:rsidR="00C81984">
        <w:rPr>
          <w:rtl/>
          <w:lang w:bidi="fa-IR"/>
        </w:rPr>
        <w:t>،</w:t>
      </w:r>
      <w:r>
        <w:rPr>
          <w:rtl/>
          <w:lang w:bidi="fa-IR"/>
        </w:rPr>
        <w:t xml:space="preserve"> تلمذ لشيخنا البهائي وله منه إجازة كما في [ رياض العلماء ].</w:t>
      </w:r>
    </w:p>
    <w:p w:rsidR="00A568EA" w:rsidRDefault="00133737" w:rsidP="0020789E">
      <w:pPr>
        <w:pStyle w:val="libNormal"/>
        <w:rPr>
          <w:rtl/>
          <w:lang w:bidi="fa-IR"/>
        </w:rPr>
      </w:pPr>
      <w:r>
        <w:rPr>
          <w:rtl/>
          <w:lang w:bidi="fa-IR"/>
        </w:rPr>
        <w:t>السي</w:t>
      </w:r>
      <w:r w:rsidR="00BF550F">
        <w:rPr>
          <w:rFonts w:hint="cs"/>
          <w:rtl/>
          <w:lang w:bidi="fa-IR"/>
        </w:rPr>
        <w:t>ّ</w:t>
      </w:r>
      <w:r>
        <w:rPr>
          <w:rtl/>
          <w:lang w:bidi="fa-IR"/>
        </w:rPr>
        <w:t>د ظهير الد</w:t>
      </w:r>
      <w:r w:rsidR="00BF550F">
        <w:rPr>
          <w:rFonts w:hint="cs"/>
          <w:rtl/>
          <w:lang w:bidi="fa-IR"/>
        </w:rPr>
        <w:t>ِّ</w:t>
      </w:r>
      <w:r>
        <w:rPr>
          <w:rtl/>
          <w:lang w:bidi="fa-IR"/>
        </w:rPr>
        <w:t xml:space="preserve">ين </w:t>
      </w:r>
      <w:r w:rsidR="00BF550F">
        <w:rPr>
          <w:rFonts w:hint="cs"/>
          <w:rtl/>
          <w:lang w:bidi="fa-IR"/>
        </w:rPr>
        <w:t>ا</w:t>
      </w:r>
      <w:r>
        <w:rPr>
          <w:rtl/>
          <w:lang w:bidi="fa-IR"/>
        </w:rPr>
        <w:t>براهيم بن قوام الد</w:t>
      </w:r>
      <w:r w:rsidR="00BF550F">
        <w:rPr>
          <w:rFonts w:hint="cs"/>
          <w:rtl/>
          <w:lang w:bidi="fa-IR"/>
        </w:rPr>
        <w:t>َّ</w:t>
      </w:r>
      <w:r>
        <w:rPr>
          <w:rtl/>
          <w:lang w:bidi="fa-IR"/>
        </w:rPr>
        <w:t>ين الهمداني المتوف</w:t>
      </w:r>
      <w:r w:rsidR="00BF550F">
        <w:rPr>
          <w:rFonts w:hint="cs"/>
          <w:rtl/>
          <w:lang w:bidi="fa-IR"/>
        </w:rPr>
        <w:t>ّ</w:t>
      </w:r>
      <w:r>
        <w:rPr>
          <w:rtl/>
          <w:lang w:bidi="fa-IR"/>
        </w:rPr>
        <w:t xml:space="preserve">ى سنة 1025 له </w:t>
      </w:r>
      <w:r w:rsidR="00BF550F">
        <w:rPr>
          <w:rFonts w:hint="cs"/>
          <w:rtl/>
          <w:lang w:bidi="fa-IR"/>
        </w:rPr>
        <w:t>ا</w:t>
      </w:r>
      <w:r>
        <w:rPr>
          <w:rtl/>
          <w:lang w:bidi="fa-IR"/>
        </w:rPr>
        <w:t>جازة</w:t>
      </w:r>
      <w:r w:rsidR="00BF550F">
        <w:rPr>
          <w:rFonts w:hint="cs"/>
          <w:rtl/>
          <w:lang w:bidi="fa-IR"/>
        </w:rPr>
        <w:t>ٌ</w:t>
      </w:r>
      <w:r>
        <w:rPr>
          <w:rtl/>
          <w:lang w:bidi="fa-IR"/>
        </w:rPr>
        <w:t xml:space="preserve"> من المترجم له </w:t>
      </w:r>
      <w:r w:rsidR="0020789E" w:rsidRPr="00743CF5">
        <w:rPr>
          <w:rFonts w:hint="cs"/>
          <w:rtl/>
        </w:rPr>
        <w:t>«</w:t>
      </w:r>
      <w:r>
        <w:rPr>
          <w:rtl/>
          <w:lang w:bidi="fa-IR"/>
        </w:rPr>
        <w:t xml:space="preserve"> جامع الر</w:t>
      </w:r>
      <w:r w:rsidR="00BF550F">
        <w:rPr>
          <w:rFonts w:hint="cs"/>
          <w:rtl/>
          <w:lang w:bidi="fa-IR"/>
        </w:rPr>
        <w:t>ّ</w:t>
      </w:r>
      <w:r>
        <w:rPr>
          <w:rtl/>
          <w:lang w:bidi="fa-IR"/>
        </w:rPr>
        <w:t>واة.</w:t>
      </w:r>
      <w:r w:rsidR="0020789E">
        <w:rPr>
          <w:rFonts w:hint="cs"/>
          <w:rtl/>
          <w:lang w:bidi="fa-IR"/>
        </w:rPr>
        <w:t xml:space="preserve"> </w:t>
      </w:r>
      <w:r>
        <w:rPr>
          <w:rtl/>
          <w:lang w:bidi="fa-IR"/>
        </w:rPr>
        <w:t>سلافة. نجوم الس</w:t>
      </w:r>
      <w:r w:rsidR="0020789E">
        <w:rPr>
          <w:rFonts w:hint="cs"/>
          <w:rtl/>
          <w:lang w:bidi="fa-IR"/>
        </w:rPr>
        <w:t>ّ</w:t>
      </w:r>
      <w:r>
        <w:rPr>
          <w:rtl/>
          <w:lang w:bidi="fa-IR"/>
        </w:rPr>
        <w:t xml:space="preserve">ماء </w:t>
      </w:r>
      <w:r w:rsidR="0020789E" w:rsidRPr="00743CF5">
        <w:rPr>
          <w:rFonts w:hint="cs"/>
          <w:rtl/>
        </w:rPr>
        <w:t>»</w:t>
      </w:r>
      <w:r>
        <w:rPr>
          <w:rtl/>
          <w:lang w:bidi="fa-IR"/>
        </w:rPr>
        <w:t>.</w:t>
      </w:r>
    </w:p>
    <w:p w:rsidR="00A568EA" w:rsidRDefault="00133737" w:rsidP="004D0740">
      <w:pPr>
        <w:pStyle w:val="libNormal"/>
        <w:rPr>
          <w:rtl/>
          <w:lang w:bidi="fa-IR"/>
        </w:rPr>
      </w:pPr>
      <w:r>
        <w:rPr>
          <w:rtl/>
          <w:lang w:bidi="fa-IR"/>
        </w:rPr>
        <w:t>السي</w:t>
      </w:r>
      <w:r w:rsidR="0020789E">
        <w:rPr>
          <w:rFonts w:hint="cs"/>
          <w:rtl/>
          <w:lang w:bidi="fa-IR"/>
        </w:rPr>
        <w:t>ّ</w:t>
      </w:r>
      <w:r>
        <w:rPr>
          <w:rtl/>
          <w:lang w:bidi="fa-IR"/>
        </w:rPr>
        <w:t xml:space="preserve">د </w:t>
      </w:r>
      <w:r w:rsidR="0020789E">
        <w:rPr>
          <w:rFonts w:hint="cs"/>
          <w:rtl/>
          <w:lang w:bidi="fa-IR"/>
        </w:rPr>
        <w:t>ا</w:t>
      </w:r>
      <w:r>
        <w:rPr>
          <w:rtl/>
          <w:lang w:bidi="fa-IR"/>
        </w:rPr>
        <w:t>بو القاسم الر</w:t>
      </w:r>
      <w:r w:rsidR="0020789E">
        <w:rPr>
          <w:rFonts w:hint="cs"/>
          <w:rtl/>
          <w:lang w:bidi="fa-IR"/>
        </w:rPr>
        <w:t>ّ</w:t>
      </w:r>
      <w:r>
        <w:rPr>
          <w:rtl/>
          <w:lang w:bidi="fa-IR"/>
        </w:rPr>
        <w:t>ازي الغروي</w:t>
      </w:r>
      <w:r w:rsidR="00C81984">
        <w:rPr>
          <w:rtl/>
          <w:lang w:bidi="fa-IR"/>
        </w:rPr>
        <w:t>،</w:t>
      </w:r>
      <w:r>
        <w:rPr>
          <w:rtl/>
          <w:lang w:bidi="fa-IR"/>
        </w:rPr>
        <w:t xml:space="preserve"> له </w:t>
      </w:r>
      <w:r w:rsidR="004D0740">
        <w:rPr>
          <w:rFonts w:hint="cs"/>
          <w:rtl/>
          <w:lang w:bidi="fa-IR"/>
        </w:rPr>
        <w:t>ا</w:t>
      </w:r>
      <w:r>
        <w:rPr>
          <w:rtl/>
          <w:lang w:bidi="fa-IR"/>
        </w:rPr>
        <w:t>جازة</w:t>
      </w:r>
      <w:r w:rsidR="0020789E">
        <w:rPr>
          <w:rFonts w:hint="cs"/>
          <w:rtl/>
          <w:lang w:bidi="fa-IR"/>
        </w:rPr>
        <w:t>ٌ</w:t>
      </w:r>
      <w:r>
        <w:rPr>
          <w:rtl/>
          <w:lang w:bidi="fa-IR"/>
        </w:rPr>
        <w:t xml:space="preserve"> من الترجم له ( وفيات الأعلام ).</w:t>
      </w:r>
    </w:p>
    <w:p w:rsidR="00A568EA" w:rsidRDefault="00133737" w:rsidP="0020789E">
      <w:pPr>
        <w:pStyle w:val="libNormal"/>
        <w:rPr>
          <w:rtl/>
          <w:lang w:bidi="fa-IR"/>
        </w:rPr>
      </w:pPr>
      <w:r>
        <w:rPr>
          <w:rtl/>
          <w:lang w:bidi="fa-IR"/>
        </w:rPr>
        <w:t>السي</w:t>
      </w:r>
      <w:r w:rsidR="0020789E">
        <w:rPr>
          <w:rFonts w:hint="cs"/>
          <w:rtl/>
          <w:lang w:bidi="fa-IR"/>
        </w:rPr>
        <w:t>ّ</w:t>
      </w:r>
      <w:r>
        <w:rPr>
          <w:rtl/>
          <w:lang w:bidi="fa-IR"/>
        </w:rPr>
        <w:t>د أحمد بن عبد الص</w:t>
      </w:r>
      <w:r w:rsidR="0020789E">
        <w:rPr>
          <w:rFonts w:hint="cs"/>
          <w:rtl/>
          <w:lang w:bidi="fa-IR"/>
        </w:rPr>
        <w:t>ّ</w:t>
      </w:r>
      <w:r>
        <w:rPr>
          <w:rtl/>
          <w:lang w:bidi="fa-IR"/>
        </w:rPr>
        <w:t xml:space="preserve">مد الحسيني البحراني </w:t>
      </w:r>
      <w:r w:rsidR="0020789E" w:rsidRPr="00743CF5">
        <w:rPr>
          <w:rFonts w:hint="cs"/>
          <w:rtl/>
        </w:rPr>
        <w:t>«</w:t>
      </w:r>
      <w:r>
        <w:rPr>
          <w:rtl/>
          <w:lang w:bidi="fa-IR"/>
        </w:rPr>
        <w:t xml:space="preserve"> سلافة العصر.</w:t>
      </w:r>
      <w:r w:rsidR="0020789E">
        <w:rPr>
          <w:rFonts w:hint="cs"/>
          <w:rtl/>
          <w:lang w:bidi="fa-IR"/>
        </w:rPr>
        <w:t xml:space="preserve"> </w:t>
      </w:r>
      <w:r>
        <w:rPr>
          <w:rtl/>
          <w:lang w:bidi="fa-IR"/>
        </w:rPr>
        <w:t xml:space="preserve">أمل الآمل </w:t>
      </w:r>
      <w:r w:rsidR="0020789E" w:rsidRPr="00743CF5">
        <w:rPr>
          <w:rFonts w:hint="cs"/>
          <w:rtl/>
        </w:rPr>
        <w:t>»</w:t>
      </w:r>
      <w:r>
        <w:rPr>
          <w:rtl/>
          <w:lang w:bidi="fa-IR"/>
        </w:rPr>
        <w:t xml:space="preserve"> الس</w:t>
      </w:r>
      <w:r w:rsidR="0020789E">
        <w:rPr>
          <w:rFonts w:hint="cs"/>
          <w:rtl/>
          <w:lang w:bidi="fa-IR"/>
        </w:rPr>
        <w:t>ّ</w:t>
      </w:r>
      <w:r>
        <w:rPr>
          <w:rtl/>
          <w:lang w:bidi="fa-IR"/>
        </w:rPr>
        <w:t>يد معين الدين محم</w:t>
      </w:r>
      <w:r w:rsidR="0020789E">
        <w:rPr>
          <w:rFonts w:hint="cs"/>
          <w:rtl/>
          <w:lang w:bidi="fa-IR"/>
        </w:rPr>
        <w:t>ّ</w:t>
      </w:r>
      <w:r>
        <w:rPr>
          <w:rtl/>
          <w:lang w:bidi="fa-IR"/>
        </w:rPr>
        <w:t>د أشرف الش</w:t>
      </w:r>
      <w:r w:rsidR="0020789E">
        <w:rPr>
          <w:rFonts w:hint="cs"/>
          <w:rtl/>
          <w:lang w:bidi="fa-IR"/>
        </w:rPr>
        <w:t>ّ</w:t>
      </w:r>
      <w:r>
        <w:rPr>
          <w:rtl/>
          <w:lang w:bidi="fa-IR"/>
        </w:rPr>
        <w:t>يرازي</w:t>
      </w:r>
      <w:r w:rsidR="00C81984">
        <w:rPr>
          <w:rtl/>
          <w:lang w:bidi="fa-IR"/>
        </w:rPr>
        <w:t>،</w:t>
      </w:r>
      <w:r>
        <w:rPr>
          <w:rtl/>
          <w:lang w:bidi="fa-IR"/>
        </w:rPr>
        <w:t xml:space="preserve"> كتب المترجم له إجازة له على كتابه مفتاح الفلاح سنة 1021.</w:t>
      </w:r>
    </w:p>
    <w:p w:rsidR="00A568EA" w:rsidRDefault="00133737" w:rsidP="00133737">
      <w:pPr>
        <w:pStyle w:val="libNormal"/>
        <w:rPr>
          <w:rtl/>
          <w:lang w:bidi="fa-IR"/>
        </w:rPr>
      </w:pPr>
      <w:r>
        <w:rPr>
          <w:rtl/>
          <w:lang w:bidi="fa-IR"/>
        </w:rPr>
        <w:t>السي</w:t>
      </w:r>
      <w:r w:rsidR="0020789E">
        <w:rPr>
          <w:rFonts w:hint="cs"/>
          <w:rtl/>
          <w:lang w:bidi="fa-IR"/>
        </w:rPr>
        <w:t>ّ</w:t>
      </w:r>
      <w:r>
        <w:rPr>
          <w:rtl/>
          <w:lang w:bidi="fa-IR"/>
        </w:rPr>
        <w:t>د أحمد بن الحسين بن الحسن الموسوي العاملي الكركي</w:t>
      </w:r>
      <w:r w:rsidR="00C81984">
        <w:rPr>
          <w:rtl/>
          <w:lang w:bidi="fa-IR"/>
        </w:rPr>
        <w:t>،</w:t>
      </w:r>
      <w:r>
        <w:rPr>
          <w:rtl/>
          <w:lang w:bidi="fa-IR"/>
        </w:rPr>
        <w:t xml:space="preserve"> توجد إجازة شيخنا البهائي له المؤر</w:t>
      </w:r>
      <w:r w:rsidR="0020789E">
        <w:rPr>
          <w:rFonts w:hint="cs"/>
          <w:rtl/>
          <w:lang w:bidi="fa-IR"/>
        </w:rPr>
        <w:t>َّ</w:t>
      </w:r>
      <w:r>
        <w:rPr>
          <w:rtl/>
          <w:lang w:bidi="fa-IR"/>
        </w:rPr>
        <w:t>خة سنة 1012 في [ إجازات البحار ] ص 132.</w:t>
      </w:r>
    </w:p>
    <w:p w:rsidR="00A568EA" w:rsidRDefault="00133737" w:rsidP="0020789E">
      <w:pPr>
        <w:pStyle w:val="Heading2"/>
        <w:rPr>
          <w:rtl/>
          <w:lang w:bidi="fa-IR"/>
        </w:rPr>
      </w:pPr>
      <w:bookmarkStart w:id="259" w:name="_Toc526342461"/>
      <w:r>
        <w:rPr>
          <w:rtl/>
          <w:lang w:bidi="fa-IR"/>
        </w:rPr>
        <w:t>حرف الباء</w:t>
      </w:r>
      <w:bookmarkEnd w:id="259"/>
    </w:p>
    <w:p w:rsidR="00A568EA" w:rsidRDefault="00133737" w:rsidP="009B634D">
      <w:pPr>
        <w:pStyle w:val="libNormal"/>
        <w:rPr>
          <w:rtl/>
          <w:lang w:bidi="fa-IR"/>
        </w:rPr>
      </w:pPr>
      <w:r>
        <w:rPr>
          <w:rtl/>
          <w:lang w:bidi="fa-IR"/>
        </w:rPr>
        <w:t>السي</w:t>
      </w:r>
      <w:r w:rsidR="0020789E">
        <w:rPr>
          <w:rFonts w:hint="cs"/>
          <w:rtl/>
          <w:lang w:bidi="fa-IR"/>
        </w:rPr>
        <w:t>ّ</w:t>
      </w:r>
      <w:r>
        <w:rPr>
          <w:rtl/>
          <w:lang w:bidi="fa-IR"/>
        </w:rPr>
        <w:t>د بدر الد</w:t>
      </w:r>
      <w:r w:rsidR="0020789E">
        <w:rPr>
          <w:rFonts w:hint="cs"/>
          <w:rtl/>
          <w:lang w:bidi="fa-IR"/>
        </w:rPr>
        <w:t>ِّ</w:t>
      </w:r>
      <w:r>
        <w:rPr>
          <w:rtl/>
          <w:lang w:bidi="fa-IR"/>
        </w:rPr>
        <w:t>ين بن أحمد العاملي الأنصاري نزيل طوس</w:t>
      </w:r>
      <w:r w:rsidR="00C81984">
        <w:rPr>
          <w:rtl/>
          <w:lang w:bidi="fa-IR"/>
        </w:rPr>
        <w:t>،</w:t>
      </w:r>
      <w:r>
        <w:rPr>
          <w:rtl/>
          <w:lang w:bidi="fa-IR"/>
        </w:rPr>
        <w:t xml:space="preserve"> شارح ال</w:t>
      </w:r>
      <w:r w:rsidR="0020789E">
        <w:rPr>
          <w:rFonts w:hint="cs"/>
          <w:rtl/>
          <w:lang w:bidi="fa-IR"/>
        </w:rPr>
        <w:t>إ</w:t>
      </w:r>
      <w:r>
        <w:rPr>
          <w:rtl/>
          <w:lang w:bidi="fa-IR"/>
        </w:rPr>
        <w:t>ثنى عشري</w:t>
      </w:r>
      <w:r w:rsidR="0020789E">
        <w:rPr>
          <w:rFonts w:hint="cs"/>
          <w:rtl/>
          <w:lang w:bidi="fa-IR"/>
        </w:rPr>
        <w:t>َّ</w:t>
      </w:r>
      <w:r>
        <w:rPr>
          <w:rtl/>
          <w:lang w:bidi="fa-IR"/>
        </w:rPr>
        <w:t>ة الص</w:t>
      </w:r>
      <w:r w:rsidR="0020789E">
        <w:rPr>
          <w:rFonts w:hint="cs"/>
          <w:rtl/>
          <w:lang w:bidi="fa-IR"/>
        </w:rPr>
        <w:t>ّ</w:t>
      </w:r>
      <w:r>
        <w:rPr>
          <w:rtl/>
          <w:lang w:bidi="fa-IR"/>
        </w:rPr>
        <w:t>ومي</w:t>
      </w:r>
      <w:r w:rsidR="0020789E">
        <w:rPr>
          <w:rFonts w:hint="cs"/>
          <w:rtl/>
          <w:lang w:bidi="fa-IR"/>
        </w:rPr>
        <w:t>ّ</w:t>
      </w:r>
      <w:r>
        <w:rPr>
          <w:rtl/>
          <w:lang w:bidi="fa-IR"/>
        </w:rPr>
        <w:t>ة والص</w:t>
      </w:r>
      <w:r w:rsidR="0020789E">
        <w:rPr>
          <w:rFonts w:hint="cs"/>
          <w:rtl/>
          <w:lang w:bidi="fa-IR"/>
        </w:rPr>
        <w:t>ّ</w:t>
      </w:r>
      <w:r>
        <w:rPr>
          <w:rtl/>
          <w:lang w:bidi="fa-IR"/>
        </w:rPr>
        <w:t>لاتي</w:t>
      </w:r>
      <w:r w:rsidR="0020789E">
        <w:rPr>
          <w:rFonts w:hint="cs"/>
          <w:rtl/>
          <w:lang w:bidi="fa-IR"/>
        </w:rPr>
        <w:t>ّ</w:t>
      </w:r>
      <w:r>
        <w:rPr>
          <w:rtl/>
          <w:lang w:bidi="fa-IR"/>
        </w:rPr>
        <w:t>ة ل</w:t>
      </w:r>
      <w:r w:rsidR="0020789E">
        <w:rPr>
          <w:rFonts w:hint="cs"/>
          <w:rtl/>
          <w:lang w:bidi="fa-IR"/>
        </w:rPr>
        <w:t>اُ</w:t>
      </w:r>
      <w:r>
        <w:rPr>
          <w:rtl/>
          <w:lang w:bidi="fa-IR"/>
        </w:rPr>
        <w:t xml:space="preserve">ستاذه المترجم له </w:t>
      </w:r>
      <w:r w:rsidR="009B634D" w:rsidRPr="00743CF5">
        <w:rPr>
          <w:rFonts w:hint="cs"/>
          <w:rtl/>
        </w:rPr>
        <w:t>«</w:t>
      </w:r>
      <w:r>
        <w:rPr>
          <w:rtl/>
          <w:lang w:bidi="fa-IR"/>
        </w:rPr>
        <w:t xml:space="preserve"> أمل الآمل </w:t>
      </w:r>
      <w:r w:rsidR="009B634D" w:rsidRPr="00743CF5">
        <w:rPr>
          <w:rFonts w:hint="cs"/>
          <w:rtl/>
        </w:rPr>
        <w:t>»</w:t>
      </w:r>
      <w:r>
        <w:rPr>
          <w:rtl/>
          <w:lang w:bidi="fa-IR"/>
        </w:rPr>
        <w:t>.</w:t>
      </w:r>
    </w:p>
    <w:p w:rsidR="00A568EA" w:rsidRDefault="00133737" w:rsidP="00D8122B">
      <w:pPr>
        <w:pStyle w:val="libNormal"/>
        <w:rPr>
          <w:rtl/>
          <w:lang w:bidi="fa-IR"/>
        </w:rPr>
      </w:pPr>
      <w:r>
        <w:rPr>
          <w:rtl/>
          <w:lang w:bidi="fa-IR"/>
        </w:rPr>
        <w:t>كمال الد</w:t>
      </w:r>
      <w:r w:rsidR="009B634D">
        <w:rPr>
          <w:rFonts w:hint="cs"/>
          <w:rtl/>
          <w:lang w:bidi="fa-IR"/>
        </w:rPr>
        <w:t>ِّ</w:t>
      </w:r>
      <w:r>
        <w:rPr>
          <w:rtl/>
          <w:lang w:bidi="fa-IR"/>
        </w:rPr>
        <w:t>ين الحاج</w:t>
      </w:r>
      <w:r w:rsidR="009B634D">
        <w:rPr>
          <w:rFonts w:hint="cs"/>
          <w:rtl/>
          <w:lang w:bidi="fa-IR"/>
        </w:rPr>
        <w:t>ّ</w:t>
      </w:r>
      <w:r>
        <w:rPr>
          <w:rtl/>
          <w:lang w:bidi="fa-IR"/>
        </w:rPr>
        <w:t xml:space="preserve"> بابا بن ميرزا جان القزويني</w:t>
      </w:r>
      <w:r w:rsidR="00C81984">
        <w:rPr>
          <w:rtl/>
          <w:lang w:bidi="fa-IR"/>
        </w:rPr>
        <w:t>،</w:t>
      </w:r>
      <w:r>
        <w:rPr>
          <w:rtl/>
          <w:lang w:bidi="fa-IR"/>
        </w:rPr>
        <w:t xml:space="preserve"> كتب المترجم له </w:t>
      </w:r>
      <w:r w:rsidR="009B634D">
        <w:rPr>
          <w:rFonts w:hint="cs"/>
          <w:rtl/>
          <w:lang w:bidi="fa-IR"/>
        </w:rPr>
        <w:t>ا</w:t>
      </w:r>
      <w:r>
        <w:rPr>
          <w:rtl/>
          <w:lang w:bidi="fa-IR"/>
        </w:rPr>
        <w:t xml:space="preserve">جازته سنة 1007 على ظهر [ الحبل المتين ] الذي كتبه المجاز له </w:t>
      </w:r>
      <w:r w:rsidR="00D8122B" w:rsidRPr="00743CF5">
        <w:rPr>
          <w:rFonts w:hint="cs"/>
          <w:rtl/>
        </w:rPr>
        <w:t>«</w:t>
      </w:r>
      <w:r>
        <w:rPr>
          <w:rtl/>
          <w:lang w:bidi="fa-IR"/>
        </w:rPr>
        <w:t xml:space="preserve"> الذريعة 1</w:t>
      </w:r>
      <w:r w:rsidR="00C81984">
        <w:rPr>
          <w:rtl/>
          <w:lang w:bidi="fa-IR"/>
        </w:rPr>
        <w:t>:</w:t>
      </w:r>
      <w:r>
        <w:rPr>
          <w:rtl/>
          <w:lang w:bidi="fa-IR"/>
        </w:rPr>
        <w:t xml:space="preserve"> 237</w:t>
      </w:r>
      <w:r w:rsidR="00C81984">
        <w:rPr>
          <w:rtl/>
          <w:lang w:bidi="fa-IR"/>
        </w:rPr>
        <w:t>،</w:t>
      </w:r>
      <w:r>
        <w:rPr>
          <w:rtl/>
          <w:lang w:bidi="fa-IR"/>
        </w:rPr>
        <w:t xml:space="preserve"> مستدرك ال</w:t>
      </w:r>
      <w:r w:rsidR="009B634D">
        <w:rPr>
          <w:rFonts w:hint="cs"/>
          <w:rtl/>
          <w:lang w:bidi="fa-IR"/>
        </w:rPr>
        <w:t>ا</w:t>
      </w:r>
      <w:r>
        <w:rPr>
          <w:rtl/>
          <w:lang w:bidi="fa-IR"/>
        </w:rPr>
        <w:t xml:space="preserve">جازات </w:t>
      </w:r>
      <w:r w:rsidR="00D8122B" w:rsidRPr="00743CF5">
        <w:rPr>
          <w:rFonts w:hint="cs"/>
          <w:rtl/>
        </w:rPr>
        <w:t>»</w:t>
      </w:r>
      <w:r>
        <w:rPr>
          <w:rtl/>
          <w:lang w:bidi="fa-IR"/>
        </w:rPr>
        <w:t xml:space="preserve"> الأمير محم</w:t>
      </w:r>
      <w:r w:rsidR="00D8122B">
        <w:rPr>
          <w:rFonts w:hint="cs"/>
          <w:rtl/>
          <w:lang w:bidi="fa-IR"/>
        </w:rPr>
        <w:t>ّ</w:t>
      </w:r>
      <w:r>
        <w:rPr>
          <w:rtl/>
          <w:lang w:bidi="fa-IR"/>
        </w:rPr>
        <w:t>د باقر ال</w:t>
      </w:r>
      <w:r w:rsidR="00D8122B">
        <w:rPr>
          <w:rFonts w:hint="cs"/>
          <w:rtl/>
          <w:lang w:bidi="fa-IR"/>
        </w:rPr>
        <w:t>أ</w:t>
      </w:r>
      <w:r>
        <w:rPr>
          <w:rtl/>
          <w:lang w:bidi="fa-IR"/>
        </w:rPr>
        <w:t xml:space="preserve">سترآبادي المشهور بطالبان </w:t>
      </w:r>
      <w:r w:rsidR="00D8122B" w:rsidRPr="00743CF5">
        <w:rPr>
          <w:rFonts w:hint="cs"/>
          <w:rtl/>
        </w:rPr>
        <w:t>«</w:t>
      </w:r>
      <w:r>
        <w:rPr>
          <w:rtl/>
          <w:lang w:bidi="fa-IR"/>
        </w:rPr>
        <w:t xml:space="preserve"> أمل الآمل 60 </w:t>
      </w:r>
      <w:r w:rsidR="00D8122B" w:rsidRPr="00743CF5">
        <w:rPr>
          <w:rFonts w:hint="cs"/>
          <w:rtl/>
        </w:rPr>
        <w:t>»</w:t>
      </w:r>
      <w:r>
        <w:rPr>
          <w:rtl/>
          <w:lang w:bidi="fa-IR"/>
        </w:rPr>
        <w:t>.</w:t>
      </w:r>
    </w:p>
    <w:p w:rsidR="00A568EA" w:rsidRDefault="00133737" w:rsidP="00D8122B">
      <w:pPr>
        <w:pStyle w:val="libNormal"/>
        <w:rPr>
          <w:rtl/>
          <w:lang w:bidi="fa-IR"/>
        </w:rPr>
      </w:pPr>
      <w:r>
        <w:rPr>
          <w:rtl/>
          <w:lang w:bidi="fa-IR"/>
        </w:rPr>
        <w:t>المولى محم</w:t>
      </w:r>
      <w:r w:rsidR="00D8122B">
        <w:rPr>
          <w:rFonts w:hint="cs"/>
          <w:rtl/>
          <w:lang w:bidi="fa-IR"/>
        </w:rPr>
        <w:t>ّ</w:t>
      </w:r>
      <w:r>
        <w:rPr>
          <w:rtl/>
          <w:lang w:bidi="fa-IR"/>
        </w:rPr>
        <w:t xml:space="preserve">د باقر بن زين العابدين اليزدي </w:t>
      </w:r>
      <w:r w:rsidR="00D8122B" w:rsidRPr="00743CF5">
        <w:rPr>
          <w:rFonts w:hint="cs"/>
          <w:rtl/>
        </w:rPr>
        <w:t>«</w:t>
      </w:r>
      <w:r>
        <w:rPr>
          <w:rtl/>
          <w:lang w:bidi="fa-IR"/>
        </w:rPr>
        <w:t xml:space="preserve"> تتميم أمل الآمل للقزويني</w:t>
      </w:r>
      <w:r w:rsidR="00C81984">
        <w:rPr>
          <w:rtl/>
          <w:lang w:bidi="fa-IR"/>
        </w:rPr>
        <w:t>،</w:t>
      </w:r>
      <w:r>
        <w:rPr>
          <w:rtl/>
          <w:lang w:bidi="fa-IR"/>
        </w:rPr>
        <w:t xml:space="preserve"> نجوم الس</w:t>
      </w:r>
      <w:r w:rsidR="00D8122B">
        <w:rPr>
          <w:rFonts w:hint="cs"/>
          <w:rtl/>
          <w:lang w:bidi="fa-IR"/>
        </w:rPr>
        <w:t>ّ</w:t>
      </w:r>
      <w:r>
        <w:rPr>
          <w:rtl/>
          <w:lang w:bidi="fa-IR"/>
        </w:rPr>
        <w:t xml:space="preserve">ماء </w:t>
      </w:r>
      <w:r w:rsidR="00D8122B" w:rsidRPr="00743CF5">
        <w:rPr>
          <w:rFonts w:hint="cs"/>
          <w:rtl/>
        </w:rPr>
        <w:t>»</w:t>
      </w:r>
      <w:r>
        <w:rPr>
          <w:rtl/>
          <w:lang w:bidi="fa-IR"/>
        </w:rPr>
        <w:t>.</w:t>
      </w:r>
    </w:p>
    <w:p w:rsidR="00A568EA" w:rsidRDefault="00133737" w:rsidP="00D8122B">
      <w:pPr>
        <w:pStyle w:val="libNormal"/>
        <w:rPr>
          <w:rtl/>
          <w:lang w:bidi="fa-IR"/>
        </w:rPr>
      </w:pPr>
      <w:r>
        <w:rPr>
          <w:rtl/>
          <w:lang w:bidi="fa-IR"/>
        </w:rPr>
        <w:t>المولى بديع الز</w:t>
      </w:r>
      <w:r w:rsidR="00D8122B">
        <w:rPr>
          <w:rFonts w:hint="cs"/>
          <w:rtl/>
          <w:lang w:bidi="fa-IR"/>
        </w:rPr>
        <w:t>َّ</w:t>
      </w:r>
      <w:r>
        <w:rPr>
          <w:rtl/>
          <w:lang w:bidi="fa-IR"/>
        </w:rPr>
        <w:t xml:space="preserve">مان القهپاني له </w:t>
      </w:r>
      <w:r w:rsidR="00D8122B">
        <w:rPr>
          <w:rFonts w:hint="cs"/>
          <w:rtl/>
          <w:lang w:bidi="fa-IR"/>
        </w:rPr>
        <w:t>ا</w:t>
      </w:r>
      <w:r>
        <w:rPr>
          <w:rtl/>
          <w:lang w:bidi="fa-IR"/>
        </w:rPr>
        <w:t>جازة كتبها المترجم له على كتابه ال</w:t>
      </w:r>
      <w:r w:rsidR="00D8122B">
        <w:rPr>
          <w:rFonts w:hint="cs"/>
          <w:rtl/>
          <w:lang w:bidi="fa-IR"/>
        </w:rPr>
        <w:t>إ</w:t>
      </w:r>
      <w:r>
        <w:rPr>
          <w:rtl/>
          <w:lang w:bidi="fa-IR"/>
        </w:rPr>
        <w:t>ثنى عشري</w:t>
      </w:r>
      <w:r w:rsidR="00D8122B">
        <w:rPr>
          <w:rFonts w:hint="cs"/>
          <w:rtl/>
          <w:lang w:bidi="fa-IR"/>
        </w:rPr>
        <w:t>َّ</w:t>
      </w:r>
      <w:r>
        <w:rPr>
          <w:rtl/>
          <w:lang w:bidi="fa-IR"/>
        </w:rPr>
        <w:t>ة الص</w:t>
      </w:r>
      <w:r w:rsidR="00D8122B">
        <w:rPr>
          <w:rFonts w:hint="cs"/>
          <w:rtl/>
          <w:lang w:bidi="fa-IR"/>
        </w:rPr>
        <w:t>ّ</w:t>
      </w:r>
      <w:r>
        <w:rPr>
          <w:rtl/>
          <w:lang w:bidi="fa-IR"/>
        </w:rPr>
        <w:t>لاتي</w:t>
      </w:r>
      <w:r w:rsidR="00D8122B">
        <w:rPr>
          <w:rFonts w:hint="cs"/>
          <w:rtl/>
          <w:lang w:bidi="fa-IR"/>
        </w:rPr>
        <w:t>ّ</w:t>
      </w:r>
      <w:r>
        <w:rPr>
          <w:rtl/>
          <w:lang w:bidi="fa-IR"/>
        </w:rPr>
        <w:t xml:space="preserve">ة </w:t>
      </w:r>
      <w:r w:rsidR="00D8122B" w:rsidRPr="00743CF5">
        <w:rPr>
          <w:rFonts w:hint="cs"/>
          <w:rtl/>
        </w:rPr>
        <w:t>«</w:t>
      </w:r>
      <w:r>
        <w:rPr>
          <w:rtl/>
          <w:lang w:bidi="fa-IR"/>
        </w:rPr>
        <w:t xml:space="preserve"> الذريعة </w:t>
      </w:r>
      <w:r w:rsidR="00D8122B" w:rsidRPr="00743CF5">
        <w:rPr>
          <w:rFonts w:hint="cs"/>
          <w:rtl/>
        </w:rPr>
        <w:t>»</w:t>
      </w:r>
      <w:r>
        <w:rPr>
          <w:rtl/>
          <w:lang w:bidi="fa-IR"/>
        </w:rPr>
        <w:t xml:space="preserve"> 1</w:t>
      </w:r>
      <w:r w:rsidR="00C81984">
        <w:rPr>
          <w:rtl/>
          <w:lang w:bidi="fa-IR"/>
        </w:rPr>
        <w:t>:</w:t>
      </w:r>
      <w:r>
        <w:rPr>
          <w:rtl/>
          <w:lang w:bidi="fa-IR"/>
        </w:rPr>
        <w:t xml:space="preserve"> 237.</w:t>
      </w:r>
    </w:p>
    <w:p w:rsidR="00133737" w:rsidRDefault="00A568EA" w:rsidP="000367A4">
      <w:pPr>
        <w:pStyle w:val="libNormal"/>
        <w:rPr>
          <w:lang w:bidi="fa-IR"/>
        </w:rPr>
      </w:pPr>
      <w:r>
        <w:rPr>
          <w:rtl/>
          <w:lang w:bidi="fa-IR"/>
        </w:rPr>
        <w:br w:type="page"/>
      </w:r>
    </w:p>
    <w:p w:rsidR="00A568EA" w:rsidRDefault="00133737" w:rsidP="00DA27AD">
      <w:pPr>
        <w:pStyle w:val="Heading3"/>
        <w:rPr>
          <w:rtl/>
          <w:lang w:bidi="fa-IR"/>
        </w:rPr>
      </w:pPr>
      <w:bookmarkStart w:id="260" w:name="_Toc526342462"/>
      <w:r>
        <w:rPr>
          <w:rtl/>
          <w:lang w:bidi="fa-IR"/>
        </w:rPr>
        <w:lastRenderedPageBreak/>
        <w:t>ج ح خ</w:t>
      </w:r>
      <w:bookmarkEnd w:id="260"/>
    </w:p>
    <w:p w:rsidR="00A568EA" w:rsidRDefault="00133737" w:rsidP="00BD6361">
      <w:pPr>
        <w:pStyle w:val="libNormal"/>
        <w:rPr>
          <w:rtl/>
          <w:lang w:bidi="fa-IR"/>
        </w:rPr>
      </w:pPr>
      <w:r>
        <w:rPr>
          <w:rtl/>
          <w:lang w:bidi="fa-IR"/>
        </w:rPr>
        <w:t>الش</w:t>
      </w:r>
      <w:r w:rsidR="00FB5420">
        <w:rPr>
          <w:rFonts w:hint="cs"/>
          <w:rtl/>
          <w:lang w:bidi="fa-IR"/>
        </w:rPr>
        <w:t>ّ</w:t>
      </w:r>
      <w:r>
        <w:rPr>
          <w:rtl/>
          <w:lang w:bidi="fa-IR"/>
        </w:rPr>
        <w:t>يخ جعفر بن الشيخ لطف الله بن عبد الكريم الميسي العاملي ال</w:t>
      </w:r>
      <w:r w:rsidR="00BD6361">
        <w:rPr>
          <w:rFonts w:hint="cs"/>
          <w:rtl/>
          <w:lang w:bidi="fa-IR"/>
        </w:rPr>
        <w:t>أ</w:t>
      </w:r>
      <w:r>
        <w:rPr>
          <w:rtl/>
          <w:lang w:bidi="fa-IR"/>
        </w:rPr>
        <w:t>صفهاني</w:t>
      </w:r>
      <w:r w:rsidR="00C81984">
        <w:rPr>
          <w:rtl/>
          <w:lang w:bidi="fa-IR"/>
        </w:rPr>
        <w:t>،</w:t>
      </w:r>
      <w:r>
        <w:rPr>
          <w:rtl/>
          <w:lang w:bidi="fa-IR"/>
        </w:rPr>
        <w:t xml:space="preserve"> أجاز له ولوالده سنة 1020</w:t>
      </w:r>
      <w:r w:rsidR="00C81984">
        <w:rPr>
          <w:rtl/>
          <w:lang w:bidi="fa-IR"/>
        </w:rPr>
        <w:t>،</w:t>
      </w:r>
      <w:r>
        <w:rPr>
          <w:rtl/>
          <w:lang w:bidi="fa-IR"/>
        </w:rPr>
        <w:t xml:space="preserve"> توجد في [ إجازات البحار ] ص 130.</w:t>
      </w:r>
    </w:p>
    <w:p w:rsidR="00BD6361" w:rsidRDefault="00133737" w:rsidP="00BD6361">
      <w:pPr>
        <w:pStyle w:val="libNormal"/>
        <w:rPr>
          <w:rtl/>
          <w:lang w:bidi="fa-IR"/>
        </w:rPr>
      </w:pPr>
      <w:r>
        <w:rPr>
          <w:rtl/>
          <w:lang w:bidi="fa-IR"/>
        </w:rPr>
        <w:t>الش</w:t>
      </w:r>
      <w:r w:rsidR="00BD6361">
        <w:rPr>
          <w:rFonts w:hint="cs"/>
          <w:rtl/>
          <w:lang w:bidi="fa-IR"/>
        </w:rPr>
        <w:t>ّ</w:t>
      </w:r>
      <w:r>
        <w:rPr>
          <w:rtl/>
          <w:lang w:bidi="fa-IR"/>
        </w:rPr>
        <w:t xml:space="preserve">يخ جواد بن سعد بن جواد البغدادي المعروف بالفاضل الجواد يروي عن المترجم له </w:t>
      </w:r>
      <w:r w:rsidR="00BD6361" w:rsidRPr="00743CF5">
        <w:rPr>
          <w:rFonts w:hint="cs"/>
          <w:rtl/>
        </w:rPr>
        <w:t>«</w:t>
      </w:r>
      <w:r>
        <w:rPr>
          <w:rtl/>
          <w:lang w:bidi="fa-IR"/>
        </w:rPr>
        <w:t xml:space="preserve"> المستدرك ج 3</w:t>
      </w:r>
      <w:r w:rsidR="00C81984">
        <w:rPr>
          <w:rtl/>
          <w:lang w:bidi="fa-IR"/>
        </w:rPr>
        <w:t>:</w:t>
      </w:r>
      <w:r>
        <w:rPr>
          <w:rtl/>
          <w:lang w:bidi="fa-IR"/>
        </w:rPr>
        <w:t xml:space="preserve"> 406 </w:t>
      </w:r>
      <w:r w:rsidR="00BD6361" w:rsidRPr="00743CF5">
        <w:rPr>
          <w:rFonts w:hint="cs"/>
          <w:rtl/>
        </w:rPr>
        <w:t>»</w:t>
      </w:r>
    </w:p>
    <w:p w:rsidR="00BD6361" w:rsidRDefault="00133737" w:rsidP="00BD6361">
      <w:pPr>
        <w:pStyle w:val="libNormal"/>
        <w:rPr>
          <w:rtl/>
          <w:lang w:bidi="fa-IR"/>
        </w:rPr>
      </w:pPr>
      <w:r>
        <w:rPr>
          <w:rtl/>
          <w:lang w:bidi="fa-IR"/>
        </w:rPr>
        <w:t>الش</w:t>
      </w:r>
      <w:r w:rsidR="00BD6361">
        <w:rPr>
          <w:rFonts w:hint="cs"/>
          <w:rtl/>
          <w:lang w:bidi="fa-IR"/>
        </w:rPr>
        <w:t>ّ</w:t>
      </w:r>
      <w:r>
        <w:rPr>
          <w:rtl/>
          <w:lang w:bidi="fa-IR"/>
        </w:rPr>
        <w:t>يخ جعفر بن محم</w:t>
      </w:r>
      <w:r w:rsidR="00BD6361">
        <w:rPr>
          <w:rFonts w:hint="cs"/>
          <w:rtl/>
          <w:lang w:bidi="fa-IR"/>
        </w:rPr>
        <w:t>ّ</w:t>
      </w:r>
      <w:r>
        <w:rPr>
          <w:rtl/>
          <w:lang w:bidi="fa-IR"/>
        </w:rPr>
        <w:t xml:space="preserve">د بن الحسن الخطي البحراني </w:t>
      </w:r>
      <w:r w:rsidR="00BD6361" w:rsidRPr="00743CF5">
        <w:rPr>
          <w:rFonts w:hint="cs"/>
          <w:rtl/>
        </w:rPr>
        <w:t>«</w:t>
      </w:r>
      <w:r>
        <w:rPr>
          <w:rtl/>
          <w:lang w:bidi="fa-IR"/>
        </w:rPr>
        <w:t xml:space="preserve"> أمل الآمل</w:t>
      </w:r>
      <w:r w:rsidR="00C81984">
        <w:rPr>
          <w:rtl/>
          <w:lang w:bidi="fa-IR"/>
        </w:rPr>
        <w:t>،</w:t>
      </w:r>
      <w:r>
        <w:rPr>
          <w:rtl/>
          <w:lang w:bidi="fa-IR"/>
        </w:rPr>
        <w:t xml:space="preserve"> سلافة العصر </w:t>
      </w:r>
      <w:r w:rsidR="00BD6361" w:rsidRPr="00743CF5">
        <w:rPr>
          <w:rFonts w:hint="cs"/>
          <w:rtl/>
        </w:rPr>
        <w:t>»</w:t>
      </w:r>
      <w:r>
        <w:rPr>
          <w:rtl/>
          <w:lang w:bidi="fa-IR"/>
        </w:rPr>
        <w:t xml:space="preserve"> وفي الس</w:t>
      </w:r>
      <w:r w:rsidR="00BD6361">
        <w:rPr>
          <w:rFonts w:hint="cs"/>
          <w:rtl/>
          <w:lang w:bidi="fa-IR"/>
        </w:rPr>
        <w:t>ّ</w:t>
      </w:r>
      <w:r>
        <w:rPr>
          <w:rtl/>
          <w:lang w:bidi="fa-IR"/>
        </w:rPr>
        <w:t xml:space="preserve">لافة </w:t>
      </w:r>
      <w:r w:rsidR="00BD6361">
        <w:rPr>
          <w:rFonts w:hint="cs"/>
          <w:rtl/>
          <w:lang w:bidi="fa-IR"/>
        </w:rPr>
        <w:t>ا</w:t>
      </w:r>
      <w:r>
        <w:rPr>
          <w:rtl/>
          <w:lang w:bidi="fa-IR"/>
        </w:rPr>
        <w:t>ن</w:t>
      </w:r>
      <w:r w:rsidR="00BD6361">
        <w:rPr>
          <w:rFonts w:hint="cs"/>
          <w:rtl/>
          <w:lang w:bidi="fa-IR"/>
        </w:rPr>
        <w:t>ّ</w:t>
      </w:r>
      <w:r>
        <w:rPr>
          <w:rtl/>
          <w:lang w:bidi="fa-IR"/>
        </w:rPr>
        <w:t xml:space="preserve">ه توفي سنة 1028 </w:t>
      </w:r>
      <w:r w:rsidR="00BD6361" w:rsidRPr="00743CF5">
        <w:rPr>
          <w:rFonts w:hint="cs"/>
          <w:rtl/>
        </w:rPr>
        <w:t>»</w:t>
      </w:r>
    </w:p>
    <w:p w:rsidR="00A568EA" w:rsidRDefault="00133737" w:rsidP="00BD6361">
      <w:pPr>
        <w:pStyle w:val="libNormal"/>
        <w:rPr>
          <w:rtl/>
          <w:lang w:bidi="fa-IR"/>
        </w:rPr>
      </w:pPr>
      <w:r>
        <w:rPr>
          <w:rtl/>
          <w:lang w:bidi="fa-IR"/>
        </w:rPr>
        <w:t>المولى حسن علي بن المولى عبد الله التستري المتوف</w:t>
      </w:r>
      <w:r w:rsidR="00BD6361">
        <w:rPr>
          <w:rFonts w:hint="cs"/>
          <w:rtl/>
          <w:lang w:bidi="fa-IR"/>
        </w:rPr>
        <w:t>ّ</w:t>
      </w:r>
      <w:r>
        <w:rPr>
          <w:rtl/>
          <w:lang w:bidi="fa-IR"/>
        </w:rPr>
        <w:t xml:space="preserve">ى سنة 1069 كما في </w:t>
      </w:r>
      <w:r w:rsidR="00BD6361" w:rsidRPr="00743CF5">
        <w:rPr>
          <w:rFonts w:hint="cs"/>
          <w:rtl/>
        </w:rPr>
        <w:t>«</w:t>
      </w:r>
      <w:r>
        <w:rPr>
          <w:rtl/>
          <w:lang w:bidi="fa-IR"/>
        </w:rPr>
        <w:t xml:space="preserve"> الس</w:t>
      </w:r>
      <w:r w:rsidR="00BD6361">
        <w:rPr>
          <w:rFonts w:hint="cs"/>
          <w:rtl/>
          <w:lang w:bidi="fa-IR"/>
        </w:rPr>
        <w:t>ّ</w:t>
      </w:r>
      <w:r>
        <w:rPr>
          <w:rtl/>
          <w:lang w:bidi="fa-IR"/>
        </w:rPr>
        <w:t xml:space="preserve">لافة </w:t>
      </w:r>
      <w:r w:rsidR="00BD6361" w:rsidRPr="00743CF5">
        <w:rPr>
          <w:rFonts w:hint="cs"/>
          <w:rtl/>
        </w:rPr>
        <w:t>»</w:t>
      </w:r>
      <w:r>
        <w:rPr>
          <w:rtl/>
          <w:lang w:bidi="fa-IR"/>
        </w:rPr>
        <w:t xml:space="preserve"> أو 1075</w:t>
      </w:r>
      <w:r w:rsidR="00C81984">
        <w:rPr>
          <w:rtl/>
          <w:lang w:bidi="fa-IR"/>
        </w:rPr>
        <w:t>،</w:t>
      </w:r>
      <w:r>
        <w:rPr>
          <w:rtl/>
          <w:lang w:bidi="fa-IR"/>
        </w:rPr>
        <w:t xml:space="preserve"> كتب المترجم له </w:t>
      </w:r>
      <w:r w:rsidR="00BD6361">
        <w:rPr>
          <w:rFonts w:hint="cs"/>
          <w:rtl/>
          <w:lang w:bidi="fa-IR"/>
        </w:rPr>
        <w:t>ا</w:t>
      </w:r>
      <w:r>
        <w:rPr>
          <w:rtl/>
          <w:lang w:bidi="fa-IR"/>
        </w:rPr>
        <w:t>جازته إي</w:t>
      </w:r>
      <w:r w:rsidR="00BD6361">
        <w:rPr>
          <w:rFonts w:hint="cs"/>
          <w:rtl/>
          <w:lang w:bidi="fa-IR"/>
        </w:rPr>
        <w:t>ّ</w:t>
      </w:r>
      <w:r>
        <w:rPr>
          <w:rtl/>
          <w:lang w:bidi="fa-IR"/>
        </w:rPr>
        <w:t>اه سنة 1030</w:t>
      </w:r>
      <w:r w:rsidR="00C81984">
        <w:rPr>
          <w:rtl/>
          <w:lang w:bidi="fa-IR"/>
        </w:rPr>
        <w:t>،</w:t>
      </w:r>
      <w:r>
        <w:rPr>
          <w:rtl/>
          <w:lang w:bidi="fa-IR"/>
        </w:rPr>
        <w:t xml:space="preserve"> توجد في [ إجازات البحار ] ص 140.</w:t>
      </w:r>
    </w:p>
    <w:p w:rsidR="00A568EA" w:rsidRDefault="00133737" w:rsidP="00C10D11">
      <w:pPr>
        <w:pStyle w:val="libNormal"/>
        <w:rPr>
          <w:rtl/>
          <w:lang w:bidi="fa-IR"/>
        </w:rPr>
      </w:pPr>
      <w:r>
        <w:rPr>
          <w:rtl/>
          <w:lang w:bidi="fa-IR"/>
        </w:rPr>
        <w:t>الحاج</w:t>
      </w:r>
      <w:r w:rsidR="00BD6361">
        <w:rPr>
          <w:rFonts w:hint="cs"/>
          <w:rtl/>
          <w:lang w:bidi="fa-IR"/>
        </w:rPr>
        <w:t>ّ</w:t>
      </w:r>
      <w:r>
        <w:rPr>
          <w:rtl/>
          <w:lang w:bidi="fa-IR"/>
        </w:rPr>
        <w:t xml:space="preserve"> المولى حسين اليزدي الأردكاني</w:t>
      </w:r>
      <w:r w:rsidR="00C81984">
        <w:rPr>
          <w:rtl/>
          <w:lang w:bidi="fa-IR"/>
        </w:rPr>
        <w:t>،</w:t>
      </w:r>
      <w:r>
        <w:rPr>
          <w:rtl/>
          <w:lang w:bidi="fa-IR"/>
        </w:rPr>
        <w:t xml:space="preserve"> له شرح خلاصة الحساب ل</w:t>
      </w:r>
      <w:r w:rsidR="00BD6361">
        <w:rPr>
          <w:rFonts w:hint="cs"/>
          <w:rtl/>
          <w:lang w:bidi="fa-IR"/>
        </w:rPr>
        <w:t>اُ</w:t>
      </w:r>
      <w:r>
        <w:rPr>
          <w:rtl/>
          <w:lang w:bidi="fa-IR"/>
        </w:rPr>
        <w:t xml:space="preserve">ستاذه المترجم له ولأستاذه تقريظ عليه </w:t>
      </w:r>
      <w:r w:rsidR="00C10D11" w:rsidRPr="00743CF5">
        <w:rPr>
          <w:rFonts w:hint="cs"/>
          <w:rtl/>
        </w:rPr>
        <w:t>«</w:t>
      </w:r>
      <w:r>
        <w:rPr>
          <w:rtl/>
          <w:lang w:bidi="fa-IR"/>
        </w:rPr>
        <w:t xml:space="preserve"> رياض العلماء </w:t>
      </w:r>
      <w:r w:rsidR="00C10D11" w:rsidRPr="00743CF5">
        <w:rPr>
          <w:rFonts w:hint="cs"/>
          <w:rtl/>
        </w:rPr>
        <w:t>»</w:t>
      </w:r>
      <w:r>
        <w:rPr>
          <w:rtl/>
          <w:lang w:bidi="fa-IR"/>
        </w:rPr>
        <w:t>.</w:t>
      </w:r>
    </w:p>
    <w:p w:rsidR="00A568EA" w:rsidRDefault="00133737" w:rsidP="00C10D11">
      <w:pPr>
        <w:pStyle w:val="libNormal"/>
        <w:rPr>
          <w:rtl/>
          <w:lang w:bidi="fa-IR"/>
        </w:rPr>
      </w:pPr>
      <w:r>
        <w:rPr>
          <w:rtl/>
          <w:lang w:bidi="fa-IR"/>
        </w:rPr>
        <w:t>السي</w:t>
      </w:r>
      <w:r w:rsidR="00C10D11">
        <w:rPr>
          <w:rFonts w:hint="cs"/>
          <w:rtl/>
          <w:lang w:bidi="fa-IR"/>
        </w:rPr>
        <w:t>ّ</w:t>
      </w:r>
      <w:r>
        <w:rPr>
          <w:rtl/>
          <w:lang w:bidi="fa-IR"/>
        </w:rPr>
        <w:t>د حسين بن السي</w:t>
      </w:r>
      <w:r w:rsidR="00C10D11">
        <w:rPr>
          <w:rFonts w:hint="cs"/>
          <w:rtl/>
          <w:lang w:bidi="fa-IR"/>
        </w:rPr>
        <w:t>ّ</w:t>
      </w:r>
      <w:r>
        <w:rPr>
          <w:rtl/>
          <w:lang w:bidi="fa-IR"/>
        </w:rPr>
        <w:t>د كمال الدين الأبزر الحسيني الحلي</w:t>
      </w:r>
      <w:r w:rsidR="00C81984">
        <w:rPr>
          <w:rtl/>
          <w:lang w:bidi="fa-IR"/>
        </w:rPr>
        <w:t>،</w:t>
      </w:r>
      <w:r>
        <w:rPr>
          <w:rtl/>
          <w:lang w:bidi="fa-IR"/>
        </w:rPr>
        <w:t xml:space="preserve"> يروي عن المترجم له كما في </w:t>
      </w:r>
      <w:r w:rsidR="00C10D11">
        <w:rPr>
          <w:rFonts w:hint="cs"/>
          <w:rtl/>
          <w:lang w:bidi="fa-IR"/>
        </w:rPr>
        <w:t>ا</w:t>
      </w:r>
      <w:r>
        <w:rPr>
          <w:rtl/>
          <w:lang w:bidi="fa-IR"/>
        </w:rPr>
        <w:t>جازة الشيخ عبد علي الخمايسي الر</w:t>
      </w:r>
      <w:r w:rsidR="00C10D11">
        <w:rPr>
          <w:rFonts w:hint="cs"/>
          <w:rtl/>
          <w:lang w:bidi="fa-IR"/>
        </w:rPr>
        <w:t>ّ</w:t>
      </w:r>
      <w:r>
        <w:rPr>
          <w:rtl/>
          <w:lang w:bidi="fa-IR"/>
        </w:rPr>
        <w:t>اوي عن السي</w:t>
      </w:r>
      <w:r w:rsidR="00C10D11">
        <w:rPr>
          <w:rFonts w:hint="cs"/>
          <w:rtl/>
          <w:lang w:bidi="fa-IR"/>
        </w:rPr>
        <w:t>ّ</w:t>
      </w:r>
      <w:r>
        <w:rPr>
          <w:rtl/>
          <w:lang w:bidi="fa-IR"/>
        </w:rPr>
        <w:t>د حسين المذكور للشيخ ناجي الح</w:t>
      </w:r>
      <w:r w:rsidR="00C10D11">
        <w:rPr>
          <w:rFonts w:hint="cs"/>
          <w:rtl/>
          <w:lang w:bidi="fa-IR"/>
        </w:rPr>
        <w:t>ُ</w:t>
      </w:r>
      <w:r>
        <w:rPr>
          <w:rtl/>
          <w:lang w:bidi="fa-IR"/>
        </w:rPr>
        <w:t xml:space="preserve">صيناوي الصادرة سنة 172 وغيرها من </w:t>
      </w:r>
      <w:r w:rsidR="00C10D11">
        <w:rPr>
          <w:rFonts w:hint="cs"/>
          <w:rtl/>
          <w:lang w:bidi="fa-IR"/>
        </w:rPr>
        <w:t>ا</w:t>
      </w:r>
      <w:r>
        <w:rPr>
          <w:rtl/>
          <w:lang w:bidi="fa-IR"/>
        </w:rPr>
        <w:t>جازاته.</w:t>
      </w:r>
    </w:p>
    <w:p w:rsidR="00C10D11" w:rsidRDefault="00133737" w:rsidP="00C10D11">
      <w:pPr>
        <w:pStyle w:val="libNormal"/>
        <w:rPr>
          <w:rtl/>
          <w:lang w:bidi="fa-IR"/>
        </w:rPr>
      </w:pPr>
      <w:r>
        <w:rPr>
          <w:rtl/>
          <w:lang w:bidi="fa-IR"/>
        </w:rPr>
        <w:t>الش</w:t>
      </w:r>
      <w:r w:rsidR="00C10D11">
        <w:rPr>
          <w:rFonts w:hint="cs"/>
          <w:rtl/>
          <w:lang w:bidi="fa-IR"/>
        </w:rPr>
        <w:t>ّ</w:t>
      </w:r>
      <w:r>
        <w:rPr>
          <w:rtl/>
          <w:lang w:bidi="fa-IR"/>
        </w:rPr>
        <w:t>يخ حسين بن الحسن العاملي المشغري نزيل مشهد الر</w:t>
      </w:r>
      <w:r w:rsidR="00C10D11">
        <w:rPr>
          <w:rFonts w:hint="cs"/>
          <w:rtl/>
          <w:lang w:bidi="fa-IR"/>
        </w:rPr>
        <w:t>ّ</w:t>
      </w:r>
      <w:r>
        <w:rPr>
          <w:rtl/>
          <w:lang w:bidi="fa-IR"/>
        </w:rPr>
        <w:t>ضا والمدفون بها يروي بال</w:t>
      </w:r>
      <w:r w:rsidR="00C10D11">
        <w:rPr>
          <w:rFonts w:hint="cs"/>
          <w:rtl/>
          <w:lang w:bidi="fa-IR"/>
        </w:rPr>
        <w:t>إ</w:t>
      </w:r>
      <w:r>
        <w:rPr>
          <w:rtl/>
          <w:lang w:bidi="fa-IR"/>
        </w:rPr>
        <w:t>جازة عن المترجم له</w:t>
      </w:r>
      <w:r w:rsidR="00C81984">
        <w:rPr>
          <w:rtl/>
          <w:lang w:bidi="fa-IR"/>
        </w:rPr>
        <w:t>،</w:t>
      </w:r>
      <w:r>
        <w:rPr>
          <w:rtl/>
          <w:lang w:bidi="fa-IR"/>
        </w:rPr>
        <w:t xml:space="preserve"> توجد على كتاب الن</w:t>
      </w:r>
      <w:r w:rsidR="00C10D11">
        <w:rPr>
          <w:rFonts w:hint="cs"/>
          <w:rtl/>
          <w:lang w:bidi="fa-IR"/>
        </w:rPr>
        <w:t>ّ</w:t>
      </w:r>
      <w:r>
        <w:rPr>
          <w:rtl/>
          <w:lang w:bidi="fa-IR"/>
        </w:rPr>
        <w:t xml:space="preserve">كاح من التذكرة </w:t>
      </w:r>
      <w:r w:rsidR="00C10D11" w:rsidRPr="00743CF5">
        <w:rPr>
          <w:rFonts w:hint="cs"/>
          <w:rtl/>
        </w:rPr>
        <w:t>«</w:t>
      </w:r>
      <w:r>
        <w:rPr>
          <w:rtl/>
          <w:lang w:bidi="fa-IR"/>
        </w:rPr>
        <w:t xml:space="preserve"> أمل الآمل </w:t>
      </w:r>
      <w:r w:rsidR="00C10D11" w:rsidRPr="00743CF5">
        <w:rPr>
          <w:rFonts w:hint="cs"/>
          <w:rtl/>
        </w:rPr>
        <w:t>»</w:t>
      </w:r>
    </w:p>
    <w:p w:rsidR="00C10D11" w:rsidRDefault="00133737" w:rsidP="00C10D11">
      <w:pPr>
        <w:pStyle w:val="libNormal"/>
        <w:rPr>
          <w:rtl/>
          <w:lang w:bidi="fa-IR"/>
        </w:rPr>
      </w:pPr>
      <w:r>
        <w:rPr>
          <w:rtl/>
          <w:lang w:bidi="fa-IR"/>
        </w:rPr>
        <w:t>الش</w:t>
      </w:r>
      <w:r w:rsidR="00C10D11">
        <w:rPr>
          <w:rFonts w:hint="cs"/>
          <w:rtl/>
          <w:lang w:bidi="fa-IR"/>
        </w:rPr>
        <w:t>ّ</w:t>
      </w:r>
      <w:r>
        <w:rPr>
          <w:rtl/>
          <w:lang w:bidi="fa-IR"/>
        </w:rPr>
        <w:t>يخ حسين بن علي بن محم</w:t>
      </w:r>
      <w:r w:rsidR="00C10D11">
        <w:rPr>
          <w:rFonts w:hint="cs"/>
          <w:rtl/>
          <w:lang w:bidi="fa-IR"/>
        </w:rPr>
        <w:t>ّ</w:t>
      </w:r>
      <w:r>
        <w:rPr>
          <w:rtl/>
          <w:lang w:bidi="fa-IR"/>
        </w:rPr>
        <w:t>د الحر</w:t>
      </w:r>
      <w:r w:rsidR="00C10D11">
        <w:rPr>
          <w:rFonts w:hint="cs"/>
          <w:rtl/>
          <w:lang w:bidi="fa-IR"/>
        </w:rPr>
        <w:t>ّ</w:t>
      </w:r>
      <w:r>
        <w:rPr>
          <w:rtl/>
          <w:lang w:bidi="fa-IR"/>
        </w:rPr>
        <w:t xml:space="preserve"> العاملي نزيل </w:t>
      </w:r>
      <w:r w:rsidR="00C10D11">
        <w:rPr>
          <w:rFonts w:hint="cs"/>
          <w:rtl/>
          <w:lang w:bidi="fa-IR"/>
        </w:rPr>
        <w:t>ا</w:t>
      </w:r>
      <w:r>
        <w:rPr>
          <w:rtl/>
          <w:lang w:bidi="fa-IR"/>
        </w:rPr>
        <w:t xml:space="preserve">صفهان </w:t>
      </w:r>
      <w:r w:rsidR="00C10D11" w:rsidRPr="00743CF5">
        <w:rPr>
          <w:rFonts w:hint="cs"/>
          <w:rtl/>
        </w:rPr>
        <w:t>«</w:t>
      </w:r>
      <w:r>
        <w:rPr>
          <w:rtl/>
          <w:lang w:bidi="fa-IR"/>
        </w:rPr>
        <w:t xml:space="preserve"> أمل الآمل </w:t>
      </w:r>
      <w:r w:rsidR="00C10D11" w:rsidRPr="00743CF5">
        <w:rPr>
          <w:rFonts w:hint="cs"/>
          <w:rtl/>
        </w:rPr>
        <w:t>»</w:t>
      </w:r>
    </w:p>
    <w:p w:rsidR="00A568EA" w:rsidRDefault="00133737" w:rsidP="00C10D11">
      <w:pPr>
        <w:pStyle w:val="libNormal"/>
        <w:rPr>
          <w:rtl/>
          <w:lang w:bidi="fa-IR"/>
        </w:rPr>
      </w:pPr>
      <w:r>
        <w:rPr>
          <w:rtl/>
          <w:lang w:bidi="fa-IR"/>
        </w:rPr>
        <w:t>السي</w:t>
      </w:r>
      <w:r w:rsidR="00C10D11">
        <w:rPr>
          <w:rFonts w:hint="cs"/>
          <w:rtl/>
          <w:lang w:bidi="fa-IR"/>
        </w:rPr>
        <w:t>ّ</w:t>
      </w:r>
      <w:r>
        <w:rPr>
          <w:rtl/>
          <w:lang w:bidi="fa-IR"/>
        </w:rPr>
        <w:t>د حسين بن محم</w:t>
      </w:r>
      <w:r w:rsidR="00C10D11">
        <w:rPr>
          <w:rFonts w:hint="cs"/>
          <w:rtl/>
          <w:lang w:bidi="fa-IR"/>
        </w:rPr>
        <w:t>ّ</w:t>
      </w:r>
      <w:r>
        <w:rPr>
          <w:rtl/>
          <w:lang w:bidi="fa-IR"/>
        </w:rPr>
        <w:t>د علي</w:t>
      </w:r>
      <w:r w:rsidR="00C10D11">
        <w:rPr>
          <w:rFonts w:hint="cs"/>
          <w:rtl/>
          <w:lang w:bidi="fa-IR"/>
        </w:rPr>
        <w:t>ّ</w:t>
      </w:r>
      <w:r>
        <w:rPr>
          <w:rtl/>
          <w:lang w:bidi="fa-IR"/>
        </w:rPr>
        <w:t xml:space="preserve"> بن الحسين العاملي الجبعي المتوف</w:t>
      </w:r>
      <w:r w:rsidR="00C10D11">
        <w:rPr>
          <w:rFonts w:hint="cs"/>
          <w:rtl/>
          <w:lang w:bidi="fa-IR"/>
        </w:rPr>
        <w:t>ّ</w:t>
      </w:r>
      <w:r>
        <w:rPr>
          <w:rtl/>
          <w:lang w:bidi="fa-IR"/>
        </w:rPr>
        <w:t xml:space="preserve">ى 1069 </w:t>
      </w:r>
      <w:r w:rsidR="00C10D11" w:rsidRPr="00743CF5">
        <w:rPr>
          <w:rFonts w:hint="cs"/>
          <w:rtl/>
        </w:rPr>
        <w:t>«</w:t>
      </w:r>
      <w:r>
        <w:rPr>
          <w:rtl/>
          <w:lang w:bidi="fa-IR"/>
        </w:rPr>
        <w:t xml:space="preserve"> أمل الآمل </w:t>
      </w:r>
      <w:r w:rsidR="00C10D11" w:rsidRPr="00743CF5">
        <w:rPr>
          <w:rFonts w:hint="cs"/>
          <w:rtl/>
        </w:rPr>
        <w:t>»</w:t>
      </w:r>
      <w:r>
        <w:rPr>
          <w:rtl/>
          <w:lang w:bidi="fa-IR"/>
        </w:rPr>
        <w:t>.</w:t>
      </w:r>
    </w:p>
    <w:p w:rsidR="00C10D11" w:rsidRDefault="00133737" w:rsidP="00C10D11">
      <w:pPr>
        <w:pStyle w:val="libNormal"/>
        <w:rPr>
          <w:rtl/>
          <w:lang w:bidi="fa-IR"/>
        </w:rPr>
      </w:pPr>
      <w:r>
        <w:rPr>
          <w:rtl/>
          <w:lang w:bidi="fa-IR"/>
        </w:rPr>
        <w:t>السي</w:t>
      </w:r>
      <w:r w:rsidR="00C10D11">
        <w:rPr>
          <w:rFonts w:hint="cs"/>
          <w:rtl/>
          <w:lang w:bidi="fa-IR"/>
        </w:rPr>
        <w:t>ّ</w:t>
      </w:r>
      <w:r>
        <w:rPr>
          <w:rtl/>
          <w:lang w:bidi="fa-IR"/>
        </w:rPr>
        <w:t>د حسين بن حيدر الكركي المتوف</w:t>
      </w:r>
      <w:r w:rsidR="00C10D11">
        <w:rPr>
          <w:rFonts w:hint="cs"/>
          <w:rtl/>
          <w:lang w:bidi="fa-IR"/>
        </w:rPr>
        <w:t>ّ</w:t>
      </w:r>
      <w:r>
        <w:rPr>
          <w:rtl/>
          <w:lang w:bidi="fa-IR"/>
        </w:rPr>
        <w:t>ى سنة 1076</w:t>
      </w:r>
      <w:r w:rsidR="00C81984">
        <w:rPr>
          <w:rtl/>
          <w:lang w:bidi="fa-IR"/>
        </w:rPr>
        <w:t>،</w:t>
      </w:r>
      <w:r>
        <w:rPr>
          <w:rtl/>
          <w:lang w:bidi="fa-IR"/>
        </w:rPr>
        <w:t xml:space="preserve"> يروي عن المترجم له بالإجازات الثلث المؤر</w:t>
      </w:r>
      <w:r w:rsidR="00C10D11">
        <w:rPr>
          <w:rFonts w:hint="cs"/>
          <w:rtl/>
          <w:lang w:bidi="fa-IR"/>
        </w:rPr>
        <w:t>ّ</w:t>
      </w:r>
      <w:r>
        <w:rPr>
          <w:rtl/>
          <w:lang w:bidi="fa-IR"/>
        </w:rPr>
        <w:t>خة بسنة 1003</w:t>
      </w:r>
      <w:r w:rsidR="00C81984">
        <w:rPr>
          <w:rtl/>
          <w:lang w:bidi="fa-IR"/>
        </w:rPr>
        <w:t>،</w:t>
      </w:r>
      <w:r>
        <w:rPr>
          <w:rtl/>
          <w:lang w:bidi="fa-IR"/>
        </w:rPr>
        <w:t xml:space="preserve"> و 1010 و 1020 </w:t>
      </w:r>
      <w:r w:rsidR="00C10D11" w:rsidRPr="00743CF5">
        <w:rPr>
          <w:rFonts w:hint="cs"/>
          <w:rtl/>
        </w:rPr>
        <w:t>«</w:t>
      </w:r>
      <w:r>
        <w:rPr>
          <w:rtl/>
          <w:lang w:bidi="fa-IR"/>
        </w:rPr>
        <w:t xml:space="preserve"> المستدرك 3</w:t>
      </w:r>
      <w:r w:rsidR="00C81984">
        <w:rPr>
          <w:rtl/>
          <w:lang w:bidi="fa-IR"/>
        </w:rPr>
        <w:t>:</w:t>
      </w:r>
      <w:r>
        <w:rPr>
          <w:rtl/>
          <w:lang w:bidi="fa-IR"/>
        </w:rPr>
        <w:t xml:space="preserve"> 417 </w:t>
      </w:r>
      <w:r w:rsidR="00C10D11" w:rsidRPr="00743CF5">
        <w:rPr>
          <w:rFonts w:hint="cs"/>
          <w:rtl/>
        </w:rPr>
        <w:t>»</w:t>
      </w:r>
    </w:p>
    <w:p w:rsidR="00A568EA" w:rsidRDefault="00133737" w:rsidP="00C10D11">
      <w:pPr>
        <w:pStyle w:val="libNormal"/>
        <w:rPr>
          <w:rtl/>
          <w:lang w:bidi="fa-IR"/>
        </w:rPr>
      </w:pPr>
      <w:r>
        <w:rPr>
          <w:rtl/>
          <w:lang w:bidi="fa-IR"/>
        </w:rPr>
        <w:t>السي</w:t>
      </w:r>
      <w:r w:rsidR="00C10D11">
        <w:rPr>
          <w:rFonts w:hint="cs"/>
          <w:rtl/>
          <w:lang w:bidi="fa-IR"/>
        </w:rPr>
        <w:t>ّ</w:t>
      </w:r>
      <w:r>
        <w:rPr>
          <w:rtl/>
          <w:lang w:bidi="fa-IR"/>
        </w:rPr>
        <w:t>د الأمير شرف الد</w:t>
      </w:r>
      <w:r w:rsidR="00C10D11">
        <w:rPr>
          <w:rFonts w:hint="cs"/>
          <w:rtl/>
          <w:lang w:bidi="fa-IR"/>
        </w:rPr>
        <w:t>ّ</w:t>
      </w:r>
      <w:r>
        <w:rPr>
          <w:rtl/>
          <w:lang w:bidi="fa-IR"/>
        </w:rPr>
        <w:t xml:space="preserve">ين حسين كتب المترجم له </w:t>
      </w:r>
      <w:r w:rsidR="00C10D11">
        <w:rPr>
          <w:rFonts w:hint="cs"/>
          <w:rtl/>
          <w:lang w:bidi="fa-IR"/>
        </w:rPr>
        <w:t>ا</w:t>
      </w:r>
      <w:r>
        <w:rPr>
          <w:rtl/>
          <w:lang w:bidi="fa-IR"/>
        </w:rPr>
        <w:t>جازة له سنة 1030 على إجازة الش</w:t>
      </w:r>
      <w:r w:rsidR="00C10D11">
        <w:rPr>
          <w:rFonts w:hint="cs"/>
          <w:rtl/>
          <w:lang w:bidi="fa-IR"/>
        </w:rPr>
        <w:t>ّ</w:t>
      </w:r>
      <w:r>
        <w:rPr>
          <w:rtl/>
          <w:lang w:bidi="fa-IR"/>
        </w:rPr>
        <w:t>هيد الثاني لوالد المجيز</w:t>
      </w:r>
      <w:r w:rsidR="00C81984">
        <w:rPr>
          <w:rtl/>
          <w:lang w:bidi="fa-IR"/>
        </w:rPr>
        <w:t>،</w:t>
      </w:r>
      <w:r>
        <w:rPr>
          <w:rtl/>
          <w:lang w:bidi="fa-IR"/>
        </w:rPr>
        <w:t xml:space="preserve"> توجد في [ إجازات البحار ]</w:t>
      </w:r>
    </w:p>
    <w:p w:rsidR="00133737" w:rsidRDefault="00A568EA" w:rsidP="000367A4">
      <w:pPr>
        <w:pStyle w:val="libNormal"/>
        <w:rPr>
          <w:lang w:bidi="fa-IR"/>
        </w:rPr>
      </w:pPr>
      <w:r>
        <w:rPr>
          <w:rtl/>
          <w:lang w:bidi="fa-IR"/>
        </w:rPr>
        <w:br w:type="page"/>
      </w:r>
    </w:p>
    <w:p w:rsidR="00A568EA" w:rsidRDefault="00133737" w:rsidP="00C10D11">
      <w:pPr>
        <w:pStyle w:val="libNormal"/>
        <w:rPr>
          <w:rtl/>
          <w:lang w:bidi="fa-IR"/>
        </w:rPr>
      </w:pPr>
      <w:r>
        <w:rPr>
          <w:rtl/>
          <w:lang w:bidi="fa-IR"/>
        </w:rPr>
        <w:lastRenderedPageBreak/>
        <w:t>ميرزا حاتم بيك اعتماد الدولة ال</w:t>
      </w:r>
      <w:r w:rsidR="00C10D11">
        <w:rPr>
          <w:rFonts w:hint="cs"/>
          <w:rtl/>
          <w:lang w:bidi="fa-IR"/>
        </w:rPr>
        <w:t>اُ</w:t>
      </w:r>
      <w:r>
        <w:rPr>
          <w:rtl/>
          <w:lang w:bidi="fa-IR"/>
        </w:rPr>
        <w:t>وردبادي</w:t>
      </w:r>
      <w:r w:rsidR="00C81984">
        <w:rPr>
          <w:rtl/>
          <w:lang w:bidi="fa-IR"/>
        </w:rPr>
        <w:t>،</w:t>
      </w:r>
      <w:r>
        <w:rPr>
          <w:rtl/>
          <w:lang w:bidi="fa-IR"/>
        </w:rPr>
        <w:t xml:space="preserve"> أخذ الاسطرلاب من المترجم له 25 وكتب </w:t>
      </w:r>
      <w:r w:rsidR="00C10D11">
        <w:rPr>
          <w:rFonts w:hint="cs"/>
          <w:rtl/>
          <w:lang w:bidi="fa-IR"/>
        </w:rPr>
        <w:t>ا</w:t>
      </w:r>
      <w:r>
        <w:rPr>
          <w:rtl/>
          <w:lang w:bidi="fa-IR"/>
        </w:rPr>
        <w:t>ستاذه ( البهائي ) له رسالته ( الحاتمي</w:t>
      </w:r>
      <w:r w:rsidR="00C10D11">
        <w:rPr>
          <w:rFonts w:hint="cs"/>
          <w:rtl/>
          <w:lang w:bidi="fa-IR"/>
        </w:rPr>
        <w:t>ّ</w:t>
      </w:r>
      <w:r>
        <w:rPr>
          <w:rtl/>
          <w:lang w:bidi="fa-IR"/>
        </w:rPr>
        <w:t>ة ) بالفارسي</w:t>
      </w:r>
      <w:r w:rsidR="00C10D11">
        <w:rPr>
          <w:rFonts w:hint="cs"/>
          <w:rtl/>
          <w:lang w:bidi="fa-IR"/>
        </w:rPr>
        <w:t>ّ</w:t>
      </w:r>
      <w:r>
        <w:rPr>
          <w:rtl/>
          <w:lang w:bidi="fa-IR"/>
        </w:rPr>
        <w:t>ة 1319.</w:t>
      </w:r>
    </w:p>
    <w:p w:rsidR="00A568EA" w:rsidRDefault="00133737" w:rsidP="003E2BD6">
      <w:pPr>
        <w:pStyle w:val="libNormal"/>
        <w:rPr>
          <w:rtl/>
          <w:lang w:bidi="fa-IR"/>
        </w:rPr>
      </w:pPr>
      <w:r>
        <w:rPr>
          <w:rtl/>
          <w:lang w:bidi="fa-IR"/>
        </w:rPr>
        <w:t>المولى خليل بن الغازي القزويني المتوف</w:t>
      </w:r>
      <w:r w:rsidR="003E2BD6">
        <w:rPr>
          <w:rFonts w:hint="cs"/>
          <w:rtl/>
          <w:lang w:bidi="fa-IR"/>
        </w:rPr>
        <w:t>ّ</w:t>
      </w:r>
      <w:r>
        <w:rPr>
          <w:rtl/>
          <w:lang w:bidi="fa-IR"/>
        </w:rPr>
        <w:t>ى سنة 1089</w:t>
      </w:r>
      <w:r w:rsidR="00C81984">
        <w:rPr>
          <w:rtl/>
          <w:lang w:bidi="fa-IR"/>
        </w:rPr>
        <w:t>،</w:t>
      </w:r>
      <w:r>
        <w:rPr>
          <w:rtl/>
          <w:lang w:bidi="fa-IR"/>
        </w:rPr>
        <w:t xml:space="preserve"> يروي عن المترجم له </w:t>
      </w:r>
      <w:r w:rsidR="003E2BD6" w:rsidRPr="00743CF5">
        <w:rPr>
          <w:rFonts w:hint="cs"/>
          <w:rtl/>
        </w:rPr>
        <w:t>«</w:t>
      </w:r>
      <w:r>
        <w:rPr>
          <w:rtl/>
          <w:lang w:bidi="fa-IR"/>
        </w:rPr>
        <w:t xml:space="preserve"> سلافة العصر.</w:t>
      </w:r>
      <w:r w:rsidR="003E2BD6">
        <w:rPr>
          <w:rFonts w:hint="cs"/>
          <w:rtl/>
          <w:lang w:bidi="fa-IR"/>
        </w:rPr>
        <w:t xml:space="preserve"> </w:t>
      </w:r>
      <w:r>
        <w:rPr>
          <w:rtl/>
          <w:lang w:bidi="fa-IR"/>
        </w:rPr>
        <w:t>أمل الآمل</w:t>
      </w:r>
      <w:r w:rsidR="00C81984">
        <w:rPr>
          <w:rtl/>
          <w:lang w:bidi="fa-IR"/>
        </w:rPr>
        <w:t>،</w:t>
      </w:r>
      <w:r>
        <w:rPr>
          <w:rtl/>
          <w:lang w:bidi="fa-IR"/>
        </w:rPr>
        <w:t xml:space="preserve"> المستدرك </w:t>
      </w:r>
      <w:r w:rsidR="003E2BD6" w:rsidRPr="00743CF5">
        <w:rPr>
          <w:rFonts w:hint="cs"/>
          <w:rtl/>
        </w:rPr>
        <w:t>»</w:t>
      </w:r>
      <w:r>
        <w:rPr>
          <w:rtl/>
          <w:lang w:bidi="fa-IR"/>
        </w:rPr>
        <w:t xml:space="preserve"> 3</w:t>
      </w:r>
      <w:r w:rsidR="00C81984">
        <w:rPr>
          <w:rtl/>
          <w:lang w:bidi="fa-IR"/>
        </w:rPr>
        <w:t>:</w:t>
      </w:r>
      <w:r>
        <w:rPr>
          <w:rtl/>
          <w:lang w:bidi="fa-IR"/>
        </w:rPr>
        <w:t xml:space="preserve"> 412.</w:t>
      </w:r>
    </w:p>
    <w:p w:rsidR="00A568EA" w:rsidRDefault="00133737" w:rsidP="00133737">
      <w:pPr>
        <w:pStyle w:val="libNormal"/>
        <w:rPr>
          <w:rtl/>
          <w:lang w:bidi="fa-IR"/>
        </w:rPr>
      </w:pPr>
      <w:r>
        <w:rPr>
          <w:rtl/>
          <w:lang w:bidi="fa-IR"/>
        </w:rPr>
        <w:t>المولى خليل بن محم</w:t>
      </w:r>
      <w:r w:rsidR="003E2BD6">
        <w:rPr>
          <w:rFonts w:hint="cs"/>
          <w:rtl/>
          <w:lang w:bidi="fa-IR"/>
        </w:rPr>
        <w:t>ّ</w:t>
      </w:r>
      <w:r>
        <w:rPr>
          <w:rtl/>
          <w:lang w:bidi="fa-IR"/>
        </w:rPr>
        <w:t>د أشرف القايني الاصفهاني يروي غير المترجم له.</w:t>
      </w:r>
    </w:p>
    <w:p w:rsidR="00A568EA" w:rsidRDefault="00133737" w:rsidP="00DA27AD">
      <w:pPr>
        <w:pStyle w:val="Heading3"/>
        <w:rPr>
          <w:rtl/>
          <w:lang w:bidi="fa-IR"/>
        </w:rPr>
      </w:pPr>
      <w:bookmarkStart w:id="261" w:name="_Toc526342463"/>
      <w:r>
        <w:rPr>
          <w:rtl/>
          <w:lang w:bidi="fa-IR"/>
        </w:rPr>
        <w:t>ر ز</w:t>
      </w:r>
      <w:bookmarkEnd w:id="261"/>
    </w:p>
    <w:p w:rsidR="00A568EA" w:rsidRDefault="00133737" w:rsidP="003E2BD6">
      <w:pPr>
        <w:pStyle w:val="libNormal"/>
        <w:rPr>
          <w:rtl/>
          <w:lang w:bidi="fa-IR"/>
        </w:rPr>
      </w:pPr>
      <w:r>
        <w:rPr>
          <w:rtl/>
          <w:lang w:bidi="fa-IR"/>
        </w:rPr>
        <w:t>رضي الد</w:t>
      </w:r>
      <w:r w:rsidR="003E2BD6">
        <w:rPr>
          <w:rFonts w:hint="cs"/>
          <w:rtl/>
          <w:lang w:bidi="fa-IR"/>
        </w:rPr>
        <w:t>ّ</w:t>
      </w:r>
      <w:r>
        <w:rPr>
          <w:rtl/>
          <w:lang w:bidi="fa-IR"/>
        </w:rPr>
        <w:t xml:space="preserve">ين ابن أبي اللطيف القدسي </w:t>
      </w:r>
      <w:r w:rsidR="003E2BD6" w:rsidRPr="00743CF5">
        <w:rPr>
          <w:rFonts w:hint="cs"/>
          <w:rtl/>
        </w:rPr>
        <w:t>«</w:t>
      </w:r>
      <w:r>
        <w:rPr>
          <w:rtl/>
          <w:lang w:bidi="fa-IR"/>
        </w:rPr>
        <w:t xml:space="preserve"> خلاصة الأثر </w:t>
      </w:r>
      <w:r w:rsidR="003E2BD6" w:rsidRPr="00743CF5">
        <w:rPr>
          <w:rFonts w:hint="cs"/>
          <w:rtl/>
        </w:rPr>
        <w:t>»</w:t>
      </w:r>
      <w:r w:rsidR="00C81984">
        <w:rPr>
          <w:rtl/>
          <w:lang w:bidi="fa-IR"/>
        </w:rPr>
        <w:t>:</w:t>
      </w:r>
      <w:r>
        <w:rPr>
          <w:rtl/>
          <w:lang w:bidi="fa-IR"/>
        </w:rPr>
        <w:t xml:space="preserve"> 3</w:t>
      </w:r>
      <w:r w:rsidR="00C81984">
        <w:rPr>
          <w:rtl/>
          <w:lang w:bidi="fa-IR"/>
        </w:rPr>
        <w:t>:</w:t>
      </w:r>
      <w:r>
        <w:rPr>
          <w:rtl/>
          <w:lang w:bidi="fa-IR"/>
        </w:rPr>
        <w:t xml:space="preserve"> 443.</w:t>
      </w:r>
    </w:p>
    <w:p w:rsidR="00A568EA" w:rsidRDefault="00133737" w:rsidP="003E2BD6">
      <w:pPr>
        <w:pStyle w:val="libNormal"/>
        <w:rPr>
          <w:rtl/>
          <w:lang w:bidi="fa-IR"/>
        </w:rPr>
      </w:pPr>
      <w:r>
        <w:rPr>
          <w:rtl/>
          <w:lang w:bidi="fa-IR"/>
        </w:rPr>
        <w:t>الشيخ زين الد</w:t>
      </w:r>
      <w:r w:rsidR="003E2BD6">
        <w:rPr>
          <w:rFonts w:hint="cs"/>
          <w:rtl/>
          <w:lang w:bidi="fa-IR"/>
        </w:rPr>
        <w:t>ّ</w:t>
      </w:r>
      <w:r>
        <w:rPr>
          <w:rtl/>
          <w:lang w:bidi="fa-IR"/>
        </w:rPr>
        <w:t>ين بن محم</w:t>
      </w:r>
      <w:r w:rsidR="003E2BD6">
        <w:rPr>
          <w:rFonts w:hint="cs"/>
          <w:rtl/>
          <w:lang w:bidi="fa-IR"/>
        </w:rPr>
        <w:t>ّ</w:t>
      </w:r>
      <w:r>
        <w:rPr>
          <w:rtl/>
          <w:lang w:bidi="fa-IR"/>
        </w:rPr>
        <w:t>د حفيد شيخنا الش</w:t>
      </w:r>
      <w:r w:rsidR="003E2BD6">
        <w:rPr>
          <w:rFonts w:hint="cs"/>
          <w:rtl/>
          <w:lang w:bidi="fa-IR"/>
        </w:rPr>
        <w:t>ّ</w:t>
      </w:r>
      <w:r>
        <w:rPr>
          <w:rtl/>
          <w:lang w:bidi="fa-IR"/>
        </w:rPr>
        <w:t>هيد الث</w:t>
      </w:r>
      <w:r w:rsidR="003E2BD6">
        <w:rPr>
          <w:rFonts w:hint="cs"/>
          <w:rtl/>
          <w:lang w:bidi="fa-IR"/>
        </w:rPr>
        <w:t>ّ</w:t>
      </w:r>
      <w:r>
        <w:rPr>
          <w:rtl/>
          <w:lang w:bidi="fa-IR"/>
        </w:rPr>
        <w:t>اني المتوف</w:t>
      </w:r>
      <w:r w:rsidR="003E2BD6">
        <w:rPr>
          <w:rFonts w:hint="cs"/>
          <w:rtl/>
          <w:lang w:bidi="fa-IR"/>
        </w:rPr>
        <w:t>ّ</w:t>
      </w:r>
      <w:r>
        <w:rPr>
          <w:rtl/>
          <w:lang w:bidi="fa-IR"/>
        </w:rPr>
        <w:t xml:space="preserve">ى سنة 1064 </w:t>
      </w:r>
      <w:r w:rsidR="003E2BD6" w:rsidRPr="00743CF5">
        <w:rPr>
          <w:rFonts w:hint="cs"/>
          <w:rtl/>
        </w:rPr>
        <w:t>«</w:t>
      </w:r>
      <w:r>
        <w:rPr>
          <w:rtl/>
          <w:lang w:bidi="fa-IR"/>
        </w:rPr>
        <w:t xml:space="preserve"> الدر</w:t>
      </w:r>
      <w:r w:rsidR="003E2BD6">
        <w:rPr>
          <w:rFonts w:hint="cs"/>
          <w:rtl/>
          <w:lang w:bidi="fa-IR"/>
        </w:rPr>
        <w:t>ّ</w:t>
      </w:r>
      <w:r>
        <w:rPr>
          <w:rtl/>
          <w:lang w:bidi="fa-IR"/>
        </w:rPr>
        <w:t xml:space="preserve"> المنثور </w:t>
      </w:r>
      <w:r w:rsidR="003E2BD6" w:rsidRPr="00743CF5">
        <w:rPr>
          <w:rFonts w:hint="cs"/>
          <w:rtl/>
        </w:rPr>
        <w:t>»</w:t>
      </w:r>
      <w:r>
        <w:rPr>
          <w:rtl/>
          <w:lang w:bidi="fa-IR"/>
        </w:rPr>
        <w:t>.</w:t>
      </w:r>
    </w:p>
    <w:p w:rsidR="00A568EA" w:rsidRDefault="00133737" w:rsidP="00DA27AD">
      <w:pPr>
        <w:pStyle w:val="Heading3"/>
        <w:rPr>
          <w:rtl/>
          <w:lang w:bidi="fa-IR"/>
        </w:rPr>
      </w:pPr>
      <w:bookmarkStart w:id="262" w:name="_Toc526342464"/>
      <w:r>
        <w:rPr>
          <w:rtl/>
          <w:lang w:bidi="fa-IR"/>
        </w:rPr>
        <w:t>س ش ص</w:t>
      </w:r>
      <w:bookmarkEnd w:id="262"/>
    </w:p>
    <w:p w:rsidR="00A568EA" w:rsidRDefault="00133737" w:rsidP="00DA27AD">
      <w:pPr>
        <w:pStyle w:val="libNormal"/>
        <w:rPr>
          <w:rtl/>
          <w:lang w:bidi="fa-IR"/>
        </w:rPr>
      </w:pPr>
      <w:r>
        <w:rPr>
          <w:rtl/>
          <w:lang w:bidi="fa-IR"/>
        </w:rPr>
        <w:t xml:space="preserve">المولى سعيد بن عبد الله النصيري يوجد بعض تآليف </w:t>
      </w:r>
      <w:r w:rsidR="00DA27AD">
        <w:rPr>
          <w:rFonts w:hint="cs"/>
          <w:rtl/>
          <w:lang w:bidi="fa-IR"/>
        </w:rPr>
        <w:t>ا</w:t>
      </w:r>
      <w:r>
        <w:rPr>
          <w:rtl/>
          <w:lang w:bidi="fa-IR"/>
        </w:rPr>
        <w:t>ستاذه بخط</w:t>
      </w:r>
      <w:r w:rsidR="003E2BD6">
        <w:rPr>
          <w:rFonts w:hint="cs"/>
          <w:rtl/>
          <w:lang w:bidi="fa-IR"/>
        </w:rPr>
        <w:t>ّ</w:t>
      </w:r>
      <w:r>
        <w:rPr>
          <w:rtl/>
          <w:lang w:bidi="fa-IR"/>
        </w:rPr>
        <w:t>ه وعليه خط</w:t>
      </w:r>
      <w:r w:rsidR="003E2BD6">
        <w:rPr>
          <w:rFonts w:hint="cs"/>
          <w:rtl/>
          <w:lang w:bidi="fa-IR"/>
        </w:rPr>
        <w:t>ّ</w:t>
      </w:r>
      <w:r>
        <w:rPr>
          <w:rtl/>
          <w:lang w:bidi="fa-IR"/>
        </w:rPr>
        <w:t xml:space="preserve"> </w:t>
      </w:r>
      <w:r w:rsidR="003E2BD6">
        <w:rPr>
          <w:rFonts w:hint="cs"/>
          <w:rtl/>
          <w:lang w:bidi="fa-IR"/>
        </w:rPr>
        <w:t>ا</w:t>
      </w:r>
      <w:r>
        <w:rPr>
          <w:rtl/>
          <w:lang w:bidi="fa-IR"/>
        </w:rPr>
        <w:t>ستاذه المولى سلطان حسين بن المولى سلطان محم</w:t>
      </w:r>
      <w:r w:rsidR="003E2BD6">
        <w:rPr>
          <w:rFonts w:hint="cs"/>
          <w:rtl/>
          <w:lang w:bidi="fa-IR"/>
        </w:rPr>
        <w:t>ّ</w:t>
      </w:r>
      <w:r>
        <w:rPr>
          <w:rtl/>
          <w:lang w:bidi="fa-IR"/>
        </w:rPr>
        <w:t>د الاسترآبادي مؤل</w:t>
      </w:r>
      <w:r w:rsidR="003E2BD6">
        <w:rPr>
          <w:rFonts w:hint="cs"/>
          <w:rtl/>
          <w:lang w:bidi="fa-IR"/>
        </w:rPr>
        <w:t>ّ</w:t>
      </w:r>
      <w:r>
        <w:rPr>
          <w:rtl/>
          <w:lang w:bidi="fa-IR"/>
        </w:rPr>
        <w:t>ف ( تحفة المؤمنين ) استشهد سنة 1078 ( رياض العلماء ).</w:t>
      </w:r>
    </w:p>
    <w:p w:rsidR="003E2BD6" w:rsidRDefault="00133737" w:rsidP="003E2BD6">
      <w:pPr>
        <w:pStyle w:val="libNormal"/>
        <w:rPr>
          <w:rtl/>
          <w:lang w:bidi="fa-IR"/>
        </w:rPr>
      </w:pPr>
      <w:r>
        <w:rPr>
          <w:rtl/>
          <w:lang w:bidi="fa-IR"/>
        </w:rPr>
        <w:t>الشيخ سليمان بن علي بن راشد البحراني الشاخوري المتوف</w:t>
      </w:r>
      <w:r w:rsidR="003E2BD6">
        <w:rPr>
          <w:rFonts w:hint="cs"/>
          <w:rtl/>
          <w:lang w:bidi="fa-IR"/>
        </w:rPr>
        <w:t>ّ</w:t>
      </w:r>
      <w:r>
        <w:rPr>
          <w:rtl/>
          <w:lang w:bidi="fa-IR"/>
        </w:rPr>
        <w:t>ى سنة 1101 روضات الجن</w:t>
      </w:r>
      <w:r w:rsidR="003E2BD6">
        <w:rPr>
          <w:rFonts w:hint="cs"/>
          <w:rtl/>
          <w:lang w:bidi="fa-IR"/>
        </w:rPr>
        <w:t>ّ</w:t>
      </w:r>
      <w:r>
        <w:rPr>
          <w:rtl/>
          <w:lang w:bidi="fa-IR"/>
        </w:rPr>
        <w:t xml:space="preserve">ات ص 539 </w:t>
      </w:r>
      <w:r w:rsidR="003E2BD6" w:rsidRPr="00743CF5">
        <w:rPr>
          <w:rFonts w:hint="cs"/>
          <w:rtl/>
        </w:rPr>
        <w:t>»</w:t>
      </w:r>
    </w:p>
    <w:p w:rsidR="003E2BD6" w:rsidRDefault="00133737" w:rsidP="003E2BD6">
      <w:pPr>
        <w:pStyle w:val="libNormal"/>
        <w:rPr>
          <w:rtl/>
          <w:lang w:bidi="fa-IR"/>
        </w:rPr>
      </w:pPr>
      <w:r>
        <w:rPr>
          <w:rtl/>
          <w:lang w:bidi="fa-IR"/>
        </w:rPr>
        <w:t>كمال الد</w:t>
      </w:r>
      <w:r w:rsidR="003E2BD6">
        <w:rPr>
          <w:rFonts w:hint="cs"/>
          <w:rtl/>
          <w:lang w:bidi="fa-IR"/>
        </w:rPr>
        <w:t>ّ</w:t>
      </w:r>
      <w:r>
        <w:rPr>
          <w:rtl/>
          <w:lang w:bidi="fa-IR"/>
        </w:rPr>
        <w:t>ين السي</w:t>
      </w:r>
      <w:r w:rsidR="003E2BD6">
        <w:rPr>
          <w:rFonts w:hint="cs"/>
          <w:rtl/>
          <w:lang w:bidi="fa-IR"/>
        </w:rPr>
        <w:t>ّ</w:t>
      </w:r>
      <w:r>
        <w:rPr>
          <w:rtl/>
          <w:lang w:bidi="fa-IR"/>
        </w:rPr>
        <w:t xml:space="preserve">د شاهمير الحسيني كتب المترجم له إجازة له على نسخة من أربعينه سنة 1008 </w:t>
      </w:r>
      <w:r w:rsidR="003E2BD6" w:rsidRPr="00743CF5">
        <w:rPr>
          <w:rFonts w:hint="cs"/>
          <w:rtl/>
        </w:rPr>
        <w:t>«</w:t>
      </w:r>
      <w:r>
        <w:rPr>
          <w:rtl/>
          <w:lang w:bidi="fa-IR"/>
        </w:rPr>
        <w:t>الذريعة 1</w:t>
      </w:r>
      <w:r w:rsidR="00C81984">
        <w:rPr>
          <w:rtl/>
          <w:lang w:bidi="fa-IR"/>
        </w:rPr>
        <w:t>:</w:t>
      </w:r>
      <w:r>
        <w:rPr>
          <w:rtl/>
          <w:lang w:bidi="fa-IR"/>
        </w:rPr>
        <w:t xml:space="preserve"> 238 </w:t>
      </w:r>
      <w:r w:rsidR="003E2BD6" w:rsidRPr="00743CF5">
        <w:rPr>
          <w:rFonts w:hint="cs"/>
          <w:rtl/>
        </w:rPr>
        <w:t>»</w:t>
      </w:r>
    </w:p>
    <w:p w:rsidR="003E2BD6" w:rsidRDefault="00133737" w:rsidP="003E2BD6">
      <w:pPr>
        <w:pStyle w:val="libNormal"/>
        <w:rPr>
          <w:rtl/>
          <w:lang w:bidi="fa-IR"/>
        </w:rPr>
      </w:pPr>
      <w:r>
        <w:rPr>
          <w:rtl/>
          <w:lang w:bidi="fa-IR"/>
        </w:rPr>
        <w:t xml:space="preserve">المولى صالح بن </w:t>
      </w:r>
      <w:r w:rsidR="003E2BD6">
        <w:rPr>
          <w:rFonts w:hint="cs"/>
          <w:rtl/>
          <w:lang w:bidi="fa-IR"/>
        </w:rPr>
        <w:t>ا</w:t>
      </w:r>
      <w:r>
        <w:rPr>
          <w:rtl/>
          <w:lang w:bidi="fa-IR"/>
        </w:rPr>
        <w:t>حمد المازندراني المتوف</w:t>
      </w:r>
      <w:r w:rsidR="003E2BD6">
        <w:rPr>
          <w:rFonts w:hint="cs"/>
          <w:rtl/>
          <w:lang w:bidi="fa-IR"/>
        </w:rPr>
        <w:t>ّ</w:t>
      </w:r>
      <w:r>
        <w:rPr>
          <w:rtl/>
          <w:lang w:bidi="fa-IR"/>
        </w:rPr>
        <w:t xml:space="preserve">ى سنة 1081 </w:t>
      </w:r>
      <w:r w:rsidR="000367A4">
        <w:rPr>
          <w:rtl/>
          <w:lang w:bidi="fa-IR"/>
        </w:rPr>
        <w:t>-</w:t>
      </w:r>
      <w:r>
        <w:rPr>
          <w:rtl/>
          <w:lang w:bidi="fa-IR"/>
        </w:rPr>
        <w:t xml:space="preserve"> 1086 يروي عن المترجم له </w:t>
      </w:r>
      <w:r w:rsidR="003E2BD6" w:rsidRPr="00743CF5">
        <w:rPr>
          <w:rFonts w:hint="cs"/>
          <w:rtl/>
        </w:rPr>
        <w:t>«</w:t>
      </w:r>
      <w:r w:rsidR="003E2BD6">
        <w:rPr>
          <w:rtl/>
          <w:lang w:bidi="fa-IR"/>
        </w:rPr>
        <w:t xml:space="preserve"> المستدرك 4133:</w:t>
      </w:r>
      <w:r w:rsidR="003E2BD6" w:rsidRPr="00743CF5">
        <w:rPr>
          <w:rFonts w:hint="cs"/>
          <w:rtl/>
        </w:rPr>
        <w:t>»</w:t>
      </w:r>
    </w:p>
    <w:p w:rsidR="00A568EA" w:rsidRDefault="00133737" w:rsidP="003E2BD6">
      <w:pPr>
        <w:pStyle w:val="libNormal"/>
        <w:rPr>
          <w:rtl/>
          <w:lang w:bidi="fa-IR"/>
        </w:rPr>
      </w:pPr>
      <w:r>
        <w:rPr>
          <w:rtl/>
          <w:lang w:bidi="fa-IR"/>
        </w:rPr>
        <w:t>المولى محم</w:t>
      </w:r>
      <w:r w:rsidR="003E2BD6">
        <w:rPr>
          <w:rFonts w:hint="cs"/>
          <w:rtl/>
          <w:lang w:bidi="fa-IR"/>
        </w:rPr>
        <w:t>ّ</w:t>
      </w:r>
      <w:r>
        <w:rPr>
          <w:rtl/>
          <w:lang w:bidi="fa-IR"/>
        </w:rPr>
        <w:t>د صادق بن محم</w:t>
      </w:r>
      <w:r w:rsidR="003E2BD6">
        <w:rPr>
          <w:rFonts w:hint="cs"/>
          <w:rtl/>
          <w:lang w:bidi="fa-IR"/>
        </w:rPr>
        <w:t>ّ</w:t>
      </w:r>
      <w:r>
        <w:rPr>
          <w:rtl/>
          <w:lang w:bidi="fa-IR"/>
        </w:rPr>
        <w:t xml:space="preserve">د علي التويسركاني شارح لغز </w:t>
      </w:r>
      <w:r w:rsidR="003E2BD6">
        <w:rPr>
          <w:rFonts w:hint="cs"/>
          <w:rtl/>
          <w:lang w:bidi="fa-IR"/>
        </w:rPr>
        <w:t>ا</w:t>
      </w:r>
      <w:r>
        <w:rPr>
          <w:rtl/>
          <w:lang w:bidi="fa-IR"/>
        </w:rPr>
        <w:t xml:space="preserve">ستاذه </w:t>
      </w:r>
      <w:r w:rsidR="003E2BD6" w:rsidRPr="00743CF5">
        <w:rPr>
          <w:rFonts w:hint="cs"/>
          <w:rtl/>
        </w:rPr>
        <w:t>«</w:t>
      </w:r>
      <w:r>
        <w:rPr>
          <w:rtl/>
          <w:lang w:bidi="fa-IR"/>
        </w:rPr>
        <w:t xml:space="preserve"> الذريعة </w:t>
      </w:r>
      <w:r w:rsidR="003E2BD6" w:rsidRPr="00743CF5">
        <w:rPr>
          <w:rFonts w:hint="cs"/>
          <w:rtl/>
        </w:rPr>
        <w:t>»</w:t>
      </w:r>
      <w:r>
        <w:rPr>
          <w:rtl/>
          <w:lang w:bidi="fa-IR"/>
        </w:rPr>
        <w:t>.</w:t>
      </w:r>
    </w:p>
    <w:p w:rsidR="003E2BD6" w:rsidRDefault="00133737" w:rsidP="003E2BD6">
      <w:pPr>
        <w:pStyle w:val="libNormal"/>
        <w:rPr>
          <w:rtl/>
          <w:lang w:bidi="fa-IR"/>
        </w:rPr>
      </w:pPr>
      <w:r>
        <w:rPr>
          <w:rtl/>
          <w:lang w:bidi="fa-IR"/>
        </w:rPr>
        <w:t>المولى محم</w:t>
      </w:r>
      <w:r w:rsidR="003E2BD6">
        <w:rPr>
          <w:rFonts w:hint="cs"/>
          <w:rtl/>
          <w:lang w:bidi="fa-IR"/>
        </w:rPr>
        <w:t>ّ</w:t>
      </w:r>
      <w:r>
        <w:rPr>
          <w:rtl/>
          <w:lang w:bidi="fa-IR"/>
        </w:rPr>
        <w:t>د صالح الجيلاني نزيل اليمن المتوف</w:t>
      </w:r>
      <w:r w:rsidR="003E2BD6">
        <w:rPr>
          <w:rFonts w:hint="cs"/>
          <w:rtl/>
          <w:lang w:bidi="fa-IR"/>
        </w:rPr>
        <w:t>ّ</w:t>
      </w:r>
      <w:r>
        <w:rPr>
          <w:rtl/>
          <w:lang w:bidi="fa-IR"/>
        </w:rPr>
        <w:t xml:space="preserve">ى سنة 1088 </w:t>
      </w:r>
      <w:r w:rsidR="003E2BD6" w:rsidRPr="00743CF5">
        <w:rPr>
          <w:rFonts w:hint="cs"/>
          <w:rtl/>
        </w:rPr>
        <w:t>«</w:t>
      </w:r>
      <w:r>
        <w:rPr>
          <w:rtl/>
          <w:lang w:bidi="fa-IR"/>
        </w:rPr>
        <w:t xml:space="preserve"> نسمة الس</w:t>
      </w:r>
      <w:r w:rsidR="003E2BD6">
        <w:rPr>
          <w:rFonts w:hint="cs"/>
          <w:rtl/>
          <w:lang w:bidi="fa-IR"/>
        </w:rPr>
        <w:t>ّ</w:t>
      </w:r>
      <w:r>
        <w:rPr>
          <w:rtl/>
          <w:lang w:bidi="fa-IR"/>
        </w:rPr>
        <w:t xml:space="preserve">حر </w:t>
      </w:r>
      <w:r w:rsidR="003E2BD6" w:rsidRPr="00743CF5">
        <w:rPr>
          <w:rFonts w:hint="cs"/>
          <w:rtl/>
        </w:rPr>
        <w:t>»</w:t>
      </w:r>
    </w:p>
    <w:p w:rsidR="00A568EA" w:rsidRDefault="00133737" w:rsidP="003E2BD6">
      <w:pPr>
        <w:pStyle w:val="libNormal"/>
        <w:rPr>
          <w:rtl/>
          <w:lang w:bidi="fa-IR"/>
        </w:rPr>
      </w:pPr>
      <w:r>
        <w:rPr>
          <w:rtl/>
          <w:lang w:bidi="fa-IR"/>
        </w:rPr>
        <w:t xml:space="preserve">الشيخ صالح بن الحسن الجزائري له أسؤلة عن المترجم له أجاز له في جوابها </w:t>
      </w:r>
      <w:r w:rsidR="003E2BD6" w:rsidRPr="00743CF5">
        <w:rPr>
          <w:rFonts w:hint="cs"/>
          <w:rtl/>
        </w:rPr>
        <w:t>«</w:t>
      </w:r>
      <w:r>
        <w:rPr>
          <w:rtl/>
          <w:lang w:bidi="fa-IR"/>
        </w:rPr>
        <w:t xml:space="preserve"> أمل الآمل </w:t>
      </w:r>
      <w:r w:rsidR="003E2BD6" w:rsidRPr="00743CF5">
        <w:rPr>
          <w:rFonts w:hint="cs"/>
          <w:rtl/>
        </w:rPr>
        <w:t>»</w:t>
      </w:r>
      <w:r>
        <w:rPr>
          <w:rtl/>
          <w:lang w:bidi="fa-IR"/>
        </w:rPr>
        <w:t>.</w:t>
      </w:r>
    </w:p>
    <w:p w:rsidR="00A568EA" w:rsidRDefault="00133737" w:rsidP="00DA27AD">
      <w:pPr>
        <w:pStyle w:val="Heading3"/>
        <w:rPr>
          <w:rtl/>
          <w:lang w:bidi="fa-IR"/>
        </w:rPr>
      </w:pPr>
      <w:bookmarkStart w:id="263" w:name="_Toc526342465"/>
      <w:r>
        <w:rPr>
          <w:rtl/>
          <w:lang w:bidi="fa-IR"/>
        </w:rPr>
        <w:t>ع</w:t>
      </w:r>
      <w:bookmarkEnd w:id="263"/>
    </w:p>
    <w:p w:rsidR="00A568EA" w:rsidRDefault="00133737" w:rsidP="003E2BD6">
      <w:pPr>
        <w:pStyle w:val="libNormal"/>
        <w:rPr>
          <w:rtl/>
          <w:lang w:bidi="fa-IR"/>
        </w:rPr>
      </w:pPr>
      <w:r>
        <w:rPr>
          <w:rtl/>
          <w:lang w:bidi="fa-IR"/>
        </w:rPr>
        <w:t>الشيخ نجيب الد</w:t>
      </w:r>
      <w:r w:rsidR="003E2BD6">
        <w:rPr>
          <w:rFonts w:hint="cs"/>
          <w:rtl/>
          <w:lang w:bidi="fa-IR"/>
        </w:rPr>
        <w:t>ّ</w:t>
      </w:r>
      <w:r>
        <w:rPr>
          <w:rtl/>
          <w:lang w:bidi="fa-IR"/>
        </w:rPr>
        <w:t>ين علي</w:t>
      </w:r>
      <w:r w:rsidR="003E2BD6">
        <w:rPr>
          <w:rFonts w:hint="cs"/>
          <w:rtl/>
          <w:lang w:bidi="fa-IR"/>
        </w:rPr>
        <w:t>ّ</w:t>
      </w:r>
      <w:r>
        <w:rPr>
          <w:rtl/>
          <w:lang w:bidi="fa-IR"/>
        </w:rPr>
        <w:t xml:space="preserve"> بن محم</w:t>
      </w:r>
      <w:r w:rsidR="003E2BD6">
        <w:rPr>
          <w:rFonts w:hint="cs"/>
          <w:rtl/>
          <w:lang w:bidi="fa-IR"/>
        </w:rPr>
        <w:t>ّ</w:t>
      </w:r>
      <w:r>
        <w:rPr>
          <w:rtl/>
          <w:lang w:bidi="fa-IR"/>
        </w:rPr>
        <w:t>د بن مك</w:t>
      </w:r>
      <w:r w:rsidR="003E2BD6">
        <w:rPr>
          <w:rFonts w:hint="cs"/>
          <w:rtl/>
          <w:lang w:bidi="fa-IR"/>
        </w:rPr>
        <w:t>ّ</w:t>
      </w:r>
      <w:r>
        <w:rPr>
          <w:rtl/>
          <w:lang w:bidi="fa-IR"/>
        </w:rPr>
        <w:t xml:space="preserve">ي العاملي الجبعي </w:t>
      </w:r>
      <w:r w:rsidR="003E2BD6" w:rsidRPr="00743CF5">
        <w:rPr>
          <w:rFonts w:hint="cs"/>
          <w:rtl/>
        </w:rPr>
        <w:t>«</w:t>
      </w:r>
      <w:r>
        <w:rPr>
          <w:rtl/>
          <w:lang w:bidi="fa-IR"/>
        </w:rPr>
        <w:t xml:space="preserve"> أمل الآمل </w:t>
      </w:r>
      <w:r w:rsidR="003E2BD6" w:rsidRPr="00743CF5">
        <w:rPr>
          <w:rFonts w:hint="cs"/>
          <w:rtl/>
        </w:rPr>
        <w:t>»</w:t>
      </w:r>
      <w:r>
        <w:rPr>
          <w:rtl/>
          <w:lang w:bidi="fa-IR"/>
        </w:rPr>
        <w:t>.</w:t>
      </w:r>
    </w:p>
    <w:p w:rsidR="00133737" w:rsidRDefault="00A568EA" w:rsidP="000367A4">
      <w:pPr>
        <w:pStyle w:val="libNormal"/>
        <w:rPr>
          <w:lang w:bidi="fa-IR"/>
        </w:rPr>
      </w:pPr>
      <w:r>
        <w:rPr>
          <w:rtl/>
          <w:lang w:bidi="fa-IR"/>
        </w:rPr>
        <w:br w:type="page"/>
      </w:r>
    </w:p>
    <w:p w:rsidR="00A568EA" w:rsidRDefault="00133737" w:rsidP="003E2BD6">
      <w:pPr>
        <w:pStyle w:val="libNormal"/>
        <w:rPr>
          <w:rtl/>
          <w:lang w:bidi="fa-IR"/>
        </w:rPr>
      </w:pPr>
      <w:r>
        <w:rPr>
          <w:rtl/>
          <w:lang w:bidi="fa-IR"/>
        </w:rPr>
        <w:lastRenderedPageBreak/>
        <w:t>الشيخ زين الد</w:t>
      </w:r>
      <w:r w:rsidR="003E2BD6">
        <w:rPr>
          <w:rFonts w:hint="cs"/>
          <w:rtl/>
          <w:lang w:bidi="fa-IR"/>
        </w:rPr>
        <w:t>ّ</w:t>
      </w:r>
      <w:r>
        <w:rPr>
          <w:rtl/>
          <w:lang w:bidi="fa-IR"/>
        </w:rPr>
        <w:t>ين علي</w:t>
      </w:r>
      <w:r w:rsidR="003E2BD6">
        <w:rPr>
          <w:rFonts w:hint="cs"/>
          <w:rtl/>
          <w:lang w:bidi="fa-IR"/>
        </w:rPr>
        <w:t>ّ</w:t>
      </w:r>
      <w:r>
        <w:rPr>
          <w:rtl/>
          <w:lang w:bidi="fa-IR"/>
        </w:rPr>
        <w:t xml:space="preserve"> بن سليمان البحراني المتوف</w:t>
      </w:r>
      <w:r w:rsidR="003E2BD6">
        <w:rPr>
          <w:rFonts w:hint="cs"/>
          <w:rtl/>
          <w:lang w:bidi="fa-IR"/>
        </w:rPr>
        <w:t>ّ</w:t>
      </w:r>
      <w:r>
        <w:rPr>
          <w:rtl/>
          <w:lang w:bidi="fa-IR"/>
        </w:rPr>
        <w:t>ى سنة 1064</w:t>
      </w:r>
      <w:r w:rsidR="00C81984">
        <w:rPr>
          <w:rtl/>
          <w:lang w:bidi="fa-IR"/>
        </w:rPr>
        <w:t>،</w:t>
      </w:r>
      <w:r>
        <w:rPr>
          <w:rtl/>
          <w:lang w:bidi="fa-IR"/>
        </w:rPr>
        <w:t xml:space="preserve"> حكى شيخنا الش</w:t>
      </w:r>
      <w:r w:rsidR="003E2BD6">
        <w:rPr>
          <w:rFonts w:hint="cs"/>
          <w:rtl/>
          <w:lang w:bidi="fa-IR"/>
        </w:rPr>
        <w:t>ّ</w:t>
      </w:r>
      <w:r>
        <w:rPr>
          <w:rtl/>
          <w:lang w:bidi="fa-IR"/>
        </w:rPr>
        <w:t xml:space="preserve">يخ سليمان الماحوزي البحراني </w:t>
      </w:r>
      <w:r w:rsidR="003E2BD6">
        <w:rPr>
          <w:rFonts w:hint="cs"/>
          <w:rtl/>
          <w:lang w:bidi="fa-IR"/>
        </w:rPr>
        <w:t>ا</w:t>
      </w:r>
      <w:r>
        <w:rPr>
          <w:rtl/>
          <w:lang w:bidi="fa-IR"/>
        </w:rPr>
        <w:t xml:space="preserve">جازة المترجم له </w:t>
      </w:r>
      <w:r w:rsidR="003E2BD6">
        <w:rPr>
          <w:rFonts w:hint="cs"/>
          <w:rtl/>
          <w:lang w:bidi="fa-IR"/>
        </w:rPr>
        <w:t>ا</w:t>
      </w:r>
      <w:r>
        <w:rPr>
          <w:rtl/>
          <w:lang w:bidi="fa-IR"/>
        </w:rPr>
        <w:t>ي</w:t>
      </w:r>
      <w:r w:rsidR="003E2BD6">
        <w:rPr>
          <w:rFonts w:hint="cs"/>
          <w:rtl/>
          <w:lang w:bidi="fa-IR"/>
        </w:rPr>
        <w:t>ّ</w:t>
      </w:r>
      <w:r>
        <w:rPr>
          <w:rtl/>
          <w:lang w:bidi="fa-IR"/>
        </w:rPr>
        <w:t xml:space="preserve">اه في تراجم علماء البحرين </w:t>
      </w:r>
      <w:r w:rsidR="003E2BD6" w:rsidRPr="00743CF5">
        <w:rPr>
          <w:rFonts w:hint="cs"/>
          <w:rtl/>
        </w:rPr>
        <w:t>«</w:t>
      </w:r>
      <w:r>
        <w:rPr>
          <w:rtl/>
          <w:lang w:bidi="fa-IR"/>
        </w:rPr>
        <w:t xml:space="preserve"> لؤلؤة البحرين</w:t>
      </w:r>
      <w:r w:rsidR="00C81984">
        <w:rPr>
          <w:rtl/>
          <w:lang w:bidi="fa-IR"/>
        </w:rPr>
        <w:t>،</w:t>
      </w:r>
      <w:r>
        <w:rPr>
          <w:rtl/>
          <w:lang w:bidi="fa-IR"/>
        </w:rPr>
        <w:t xml:space="preserve"> المستدرك 3</w:t>
      </w:r>
      <w:r w:rsidR="00C81984">
        <w:rPr>
          <w:rtl/>
          <w:lang w:bidi="fa-IR"/>
        </w:rPr>
        <w:t>:</w:t>
      </w:r>
      <w:r>
        <w:rPr>
          <w:rtl/>
          <w:lang w:bidi="fa-IR"/>
        </w:rPr>
        <w:t xml:space="preserve"> 388 </w:t>
      </w:r>
      <w:r w:rsidR="003E2BD6" w:rsidRPr="00743CF5">
        <w:rPr>
          <w:rFonts w:hint="cs"/>
          <w:rtl/>
        </w:rPr>
        <w:t>»</w:t>
      </w:r>
      <w:r>
        <w:rPr>
          <w:rtl/>
          <w:lang w:bidi="fa-IR"/>
        </w:rPr>
        <w:t>.</w:t>
      </w:r>
    </w:p>
    <w:p w:rsidR="003E2BD6" w:rsidRDefault="00133737" w:rsidP="003E2BD6">
      <w:pPr>
        <w:pStyle w:val="libNormal"/>
        <w:rPr>
          <w:rtl/>
          <w:lang w:bidi="fa-IR"/>
        </w:rPr>
      </w:pPr>
      <w:r>
        <w:rPr>
          <w:rtl/>
          <w:lang w:bidi="fa-IR"/>
        </w:rPr>
        <w:t>المولى عبد الوحيد بن نعمة الله الديلمي الاسترابادي صاحب التآليف الكثيرة</w:t>
      </w:r>
      <w:r w:rsidR="00C81984">
        <w:rPr>
          <w:rtl/>
          <w:lang w:bidi="fa-IR"/>
        </w:rPr>
        <w:t>،</w:t>
      </w:r>
      <w:r>
        <w:rPr>
          <w:rtl/>
          <w:lang w:bidi="fa-IR"/>
        </w:rPr>
        <w:t xml:space="preserve"> ( رياض العلماء )</w:t>
      </w:r>
    </w:p>
    <w:p w:rsidR="003E2BD6" w:rsidRDefault="00133737" w:rsidP="003E2BD6">
      <w:pPr>
        <w:pStyle w:val="libNormal"/>
        <w:rPr>
          <w:rtl/>
          <w:lang w:bidi="fa-IR"/>
        </w:rPr>
      </w:pPr>
      <w:r>
        <w:rPr>
          <w:rtl/>
          <w:lang w:bidi="fa-IR"/>
        </w:rPr>
        <w:t xml:space="preserve">الشيخ علي بن محمود العاملي </w:t>
      </w:r>
      <w:r w:rsidR="003E2BD6" w:rsidRPr="00743CF5">
        <w:rPr>
          <w:rFonts w:hint="cs"/>
          <w:rtl/>
        </w:rPr>
        <w:t>«</w:t>
      </w:r>
      <w:r>
        <w:rPr>
          <w:rtl/>
          <w:lang w:bidi="fa-IR"/>
        </w:rPr>
        <w:t xml:space="preserve"> أمل الآمل </w:t>
      </w:r>
      <w:r w:rsidR="003E2BD6" w:rsidRPr="00743CF5">
        <w:rPr>
          <w:rFonts w:hint="cs"/>
          <w:rtl/>
        </w:rPr>
        <w:t>»</w:t>
      </w:r>
    </w:p>
    <w:p w:rsidR="003E2BD6" w:rsidRDefault="00133737" w:rsidP="003E2BD6">
      <w:pPr>
        <w:pStyle w:val="libNormal"/>
        <w:rPr>
          <w:rtl/>
          <w:lang w:bidi="fa-IR"/>
        </w:rPr>
      </w:pPr>
      <w:r>
        <w:rPr>
          <w:rtl/>
          <w:lang w:bidi="fa-IR"/>
        </w:rPr>
        <w:t>الشيخ علي بن نصر الله الجزايري مؤل</w:t>
      </w:r>
      <w:r w:rsidR="003E2BD6">
        <w:rPr>
          <w:rFonts w:hint="cs"/>
          <w:rtl/>
          <w:lang w:bidi="fa-IR"/>
        </w:rPr>
        <w:t>ّ</w:t>
      </w:r>
      <w:r>
        <w:rPr>
          <w:rtl/>
          <w:lang w:bidi="fa-IR"/>
        </w:rPr>
        <w:t>ف الحاشية على الر</w:t>
      </w:r>
      <w:r w:rsidR="003E2BD6">
        <w:rPr>
          <w:rFonts w:hint="cs"/>
          <w:rtl/>
          <w:lang w:bidi="fa-IR"/>
        </w:rPr>
        <w:t>ّ</w:t>
      </w:r>
      <w:r>
        <w:rPr>
          <w:rtl/>
          <w:lang w:bidi="fa-IR"/>
        </w:rPr>
        <w:t>وضة البهي</w:t>
      </w:r>
      <w:r w:rsidR="003E2BD6">
        <w:rPr>
          <w:rFonts w:hint="cs"/>
          <w:rtl/>
          <w:lang w:bidi="fa-IR"/>
        </w:rPr>
        <w:t>َّ</w:t>
      </w:r>
      <w:r>
        <w:rPr>
          <w:rtl/>
          <w:lang w:bidi="fa-IR"/>
        </w:rPr>
        <w:t xml:space="preserve">ة </w:t>
      </w:r>
      <w:r w:rsidR="003E2BD6" w:rsidRPr="00743CF5">
        <w:rPr>
          <w:rFonts w:hint="cs"/>
          <w:rtl/>
        </w:rPr>
        <w:t>«</w:t>
      </w:r>
      <w:r>
        <w:rPr>
          <w:rtl/>
          <w:lang w:bidi="fa-IR"/>
        </w:rPr>
        <w:t xml:space="preserve"> رسالة الشيخ سليمان الماحوزي في علماء البحرين </w:t>
      </w:r>
      <w:r w:rsidR="003E2BD6" w:rsidRPr="00743CF5">
        <w:rPr>
          <w:rFonts w:hint="cs"/>
          <w:rtl/>
        </w:rPr>
        <w:t>»</w:t>
      </w:r>
    </w:p>
    <w:p w:rsidR="003E2BD6" w:rsidRDefault="00133737" w:rsidP="003E2BD6">
      <w:pPr>
        <w:pStyle w:val="libNormal"/>
        <w:rPr>
          <w:rtl/>
          <w:lang w:bidi="fa-IR"/>
        </w:rPr>
      </w:pPr>
      <w:r>
        <w:rPr>
          <w:rtl/>
          <w:lang w:bidi="fa-IR"/>
        </w:rPr>
        <w:t>المولى عز</w:t>
      </w:r>
      <w:r w:rsidR="003E2BD6">
        <w:rPr>
          <w:rFonts w:hint="cs"/>
          <w:rtl/>
          <w:lang w:bidi="fa-IR"/>
        </w:rPr>
        <w:t>ّ</w:t>
      </w:r>
      <w:r>
        <w:rPr>
          <w:rtl/>
          <w:lang w:bidi="fa-IR"/>
        </w:rPr>
        <w:t xml:space="preserve"> الدين علي النقي بن أبي العلا محم</w:t>
      </w:r>
      <w:r w:rsidR="003E2BD6">
        <w:rPr>
          <w:rFonts w:hint="cs"/>
          <w:rtl/>
          <w:lang w:bidi="fa-IR"/>
        </w:rPr>
        <w:t>ّ</w:t>
      </w:r>
      <w:r>
        <w:rPr>
          <w:rtl/>
          <w:lang w:bidi="fa-IR"/>
        </w:rPr>
        <w:t>د هاشم الكمرئي المتوف</w:t>
      </w:r>
      <w:r w:rsidR="003E2BD6">
        <w:rPr>
          <w:rFonts w:hint="cs"/>
          <w:rtl/>
          <w:lang w:bidi="fa-IR"/>
        </w:rPr>
        <w:t>ّ</w:t>
      </w:r>
      <w:r>
        <w:rPr>
          <w:rtl/>
          <w:lang w:bidi="fa-IR"/>
        </w:rPr>
        <w:t>ى سنة 1060</w:t>
      </w:r>
      <w:r w:rsidR="00C81984">
        <w:rPr>
          <w:rtl/>
          <w:lang w:bidi="fa-IR"/>
        </w:rPr>
        <w:t>،</w:t>
      </w:r>
      <w:r>
        <w:rPr>
          <w:rtl/>
          <w:lang w:bidi="fa-IR"/>
        </w:rPr>
        <w:t xml:space="preserve"> يروي عن المترجم له </w:t>
      </w:r>
      <w:r w:rsidR="003E2BD6" w:rsidRPr="00743CF5">
        <w:rPr>
          <w:rFonts w:hint="cs"/>
          <w:rtl/>
        </w:rPr>
        <w:t>«</w:t>
      </w:r>
      <w:r>
        <w:rPr>
          <w:rtl/>
          <w:lang w:bidi="fa-IR"/>
        </w:rPr>
        <w:t>مستدرك الن</w:t>
      </w:r>
      <w:r w:rsidR="003E2BD6">
        <w:rPr>
          <w:rFonts w:hint="cs"/>
          <w:rtl/>
          <w:lang w:bidi="fa-IR"/>
        </w:rPr>
        <w:t>ّ</w:t>
      </w:r>
      <w:r>
        <w:rPr>
          <w:rtl/>
          <w:lang w:bidi="fa-IR"/>
        </w:rPr>
        <w:t>وري 3</w:t>
      </w:r>
      <w:r w:rsidR="00C81984">
        <w:rPr>
          <w:rtl/>
          <w:lang w:bidi="fa-IR"/>
        </w:rPr>
        <w:t>:</w:t>
      </w:r>
      <w:r>
        <w:rPr>
          <w:rtl/>
          <w:lang w:bidi="fa-IR"/>
        </w:rPr>
        <w:t xml:space="preserve"> 405 </w:t>
      </w:r>
      <w:r w:rsidR="003E2BD6" w:rsidRPr="00743CF5">
        <w:rPr>
          <w:rFonts w:hint="cs"/>
          <w:rtl/>
        </w:rPr>
        <w:t>»</w:t>
      </w:r>
    </w:p>
    <w:p w:rsidR="00DA27AD" w:rsidRDefault="00133737" w:rsidP="00DA27AD">
      <w:pPr>
        <w:pStyle w:val="libNormal"/>
        <w:rPr>
          <w:rtl/>
          <w:lang w:bidi="fa-IR"/>
        </w:rPr>
      </w:pPr>
      <w:r>
        <w:rPr>
          <w:rtl/>
          <w:lang w:bidi="fa-IR"/>
        </w:rPr>
        <w:t>الشيخ عبد العلي</w:t>
      </w:r>
      <w:r w:rsidR="003E2BD6">
        <w:rPr>
          <w:rFonts w:hint="cs"/>
          <w:rtl/>
          <w:lang w:bidi="fa-IR"/>
        </w:rPr>
        <w:t>ّ</w:t>
      </w:r>
      <w:r>
        <w:rPr>
          <w:rtl/>
          <w:lang w:bidi="fa-IR"/>
        </w:rPr>
        <w:t xml:space="preserve"> بن ناصر بن رحمة الله الحويزي</w:t>
      </w:r>
      <w:r w:rsidR="00C81984">
        <w:rPr>
          <w:rtl/>
          <w:lang w:bidi="fa-IR"/>
        </w:rPr>
        <w:t>،</w:t>
      </w:r>
      <w:r>
        <w:rPr>
          <w:rtl/>
          <w:lang w:bidi="fa-IR"/>
        </w:rPr>
        <w:t xml:space="preserve"> صاحب تآليف كثيرة </w:t>
      </w:r>
      <w:r w:rsidR="003E2BD6" w:rsidRPr="00743CF5">
        <w:rPr>
          <w:rFonts w:hint="cs"/>
          <w:rtl/>
        </w:rPr>
        <w:t>«</w:t>
      </w:r>
      <w:r>
        <w:rPr>
          <w:rtl/>
          <w:lang w:bidi="fa-IR"/>
        </w:rPr>
        <w:t xml:space="preserve"> أمل الآمل </w:t>
      </w:r>
      <w:r w:rsidR="003E2BD6" w:rsidRPr="00743CF5">
        <w:rPr>
          <w:rFonts w:hint="cs"/>
          <w:rtl/>
        </w:rPr>
        <w:t>»</w:t>
      </w:r>
    </w:p>
    <w:p w:rsidR="003E2BD6" w:rsidRDefault="00133737" w:rsidP="00DA27AD">
      <w:pPr>
        <w:pStyle w:val="libNormal"/>
        <w:rPr>
          <w:rtl/>
          <w:lang w:bidi="fa-IR"/>
        </w:rPr>
      </w:pPr>
      <w:r>
        <w:rPr>
          <w:rtl/>
          <w:lang w:bidi="fa-IR"/>
        </w:rPr>
        <w:t>الشيخ عبد الل</w:t>
      </w:r>
      <w:r w:rsidR="003E2BD6">
        <w:rPr>
          <w:rFonts w:hint="cs"/>
          <w:rtl/>
          <w:lang w:bidi="fa-IR"/>
        </w:rPr>
        <w:t>ّ</w:t>
      </w:r>
      <w:r>
        <w:rPr>
          <w:rtl/>
          <w:lang w:bidi="fa-IR"/>
        </w:rPr>
        <w:t xml:space="preserve">طيف بن علي العاملي الحويزي </w:t>
      </w:r>
      <w:r w:rsidR="003E2BD6" w:rsidRPr="00743CF5">
        <w:rPr>
          <w:rFonts w:hint="cs"/>
          <w:rtl/>
        </w:rPr>
        <w:t>«</w:t>
      </w:r>
      <w:r>
        <w:rPr>
          <w:rtl/>
          <w:lang w:bidi="fa-IR"/>
        </w:rPr>
        <w:t xml:space="preserve"> أمل الآمل</w:t>
      </w:r>
      <w:r w:rsidR="00C81984">
        <w:rPr>
          <w:rtl/>
          <w:lang w:bidi="fa-IR"/>
        </w:rPr>
        <w:t>،</w:t>
      </w:r>
      <w:r>
        <w:rPr>
          <w:rtl/>
          <w:lang w:bidi="fa-IR"/>
        </w:rPr>
        <w:t xml:space="preserve"> مستدرك الوسايل </w:t>
      </w:r>
      <w:r w:rsidR="003E2BD6" w:rsidRPr="00743CF5">
        <w:rPr>
          <w:rFonts w:hint="cs"/>
          <w:rtl/>
        </w:rPr>
        <w:t>»</w:t>
      </w:r>
    </w:p>
    <w:p w:rsidR="00A568EA" w:rsidRDefault="00133737" w:rsidP="003E2BD6">
      <w:pPr>
        <w:pStyle w:val="libNormal"/>
        <w:rPr>
          <w:rtl/>
          <w:lang w:bidi="fa-IR"/>
        </w:rPr>
      </w:pPr>
      <w:r>
        <w:rPr>
          <w:rtl/>
          <w:lang w:bidi="fa-IR"/>
        </w:rPr>
        <w:t>السي</w:t>
      </w:r>
      <w:r w:rsidR="003E2BD6">
        <w:rPr>
          <w:rFonts w:hint="cs"/>
          <w:rtl/>
          <w:lang w:bidi="fa-IR"/>
        </w:rPr>
        <w:t>ّ</w:t>
      </w:r>
      <w:r>
        <w:rPr>
          <w:rtl/>
          <w:lang w:bidi="fa-IR"/>
        </w:rPr>
        <w:t>د عبد العظيم بن السي</w:t>
      </w:r>
      <w:r w:rsidR="003E2BD6">
        <w:rPr>
          <w:rFonts w:hint="cs"/>
          <w:rtl/>
          <w:lang w:bidi="fa-IR"/>
        </w:rPr>
        <w:t>ِّ</w:t>
      </w:r>
      <w:r>
        <w:rPr>
          <w:rtl/>
          <w:lang w:bidi="fa-IR"/>
        </w:rPr>
        <w:t>د عباس ال</w:t>
      </w:r>
      <w:r w:rsidR="003E2BD6">
        <w:rPr>
          <w:rFonts w:hint="cs"/>
          <w:rtl/>
          <w:lang w:bidi="fa-IR"/>
        </w:rPr>
        <w:t>أ</w:t>
      </w:r>
      <w:r>
        <w:rPr>
          <w:rtl/>
          <w:lang w:bidi="fa-IR"/>
        </w:rPr>
        <w:t xml:space="preserve">سترابادي </w:t>
      </w:r>
      <w:r w:rsidR="003E2BD6" w:rsidRPr="00743CF5">
        <w:rPr>
          <w:rFonts w:hint="cs"/>
          <w:rtl/>
        </w:rPr>
        <w:t>«</w:t>
      </w:r>
      <w:r>
        <w:rPr>
          <w:rtl/>
          <w:lang w:bidi="fa-IR"/>
        </w:rPr>
        <w:t xml:space="preserve"> رياض العلماء </w:t>
      </w:r>
      <w:r w:rsidR="003E2BD6" w:rsidRPr="00743CF5">
        <w:rPr>
          <w:rFonts w:hint="cs"/>
          <w:rtl/>
        </w:rPr>
        <w:t>»</w:t>
      </w:r>
      <w:r>
        <w:rPr>
          <w:rtl/>
          <w:lang w:bidi="fa-IR"/>
        </w:rPr>
        <w:t>.</w:t>
      </w:r>
    </w:p>
    <w:p w:rsidR="00A568EA" w:rsidRDefault="00133737" w:rsidP="00EE1A77">
      <w:pPr>
        <w:pStyle w:val="libNormal"/>
        <w:rPr>
          <w:rtl/>
          <w:lang w:bidi="fa-IR"/>
        </w:rPr>
      </w:pPr>
      <w:r>
        <w:rPr>
          <w:rtl/>
          <w:lang w:bidi="fa-IR"/>
        </w:rPr>
        <w:t>السي</w:t>
      </w:r>
      <w:r w:rsidR="003E2BD6">
        <w:rPr>
          <w:rFonts w:hint="cs"/>
          <w:rtl/>
          <w:lang w:bidi="fa-IR"/>
        </w:rPr>
        <w:t>ّ</w:t>
      </w:r>
      <w:r>
        <w:rPr>
          <w:rtl/>
          <w:lang w:bidi="fa-IR"/>
        </w:rPr>
        <w:t>د شمس الد</w:t>
      </w:r>
      <w:r w:rsidR="003E2BD6">
        <w:rPr>
          <w:rFonts w:hint="cs"/>
          <w:rtl/>
          <w:lang w:bidi="fa-IR"/>
        </w:rPr>
        <w:t>ّ</w:t>
      </w:r>
      <w:r>
        <w:rPr>
          <w:rtl/>
          <w:lang w:bidi="fa-IR"/>
        </w:rPr>
        <w:t>ين علي بن محم</w:t>
      </w:r>
      <w:r w:rsidR="003E2BD6">
        <w:rPr>
          <w:rFonts w:hint="cs"/>
          <w:rtl/>
          <w:lang w:bidi="fa-IR"/>
        </w:rPr>
        <w:t>ّ</w:t>
      </w:r>
      <w:r>
        <w:rPr>
          <w:rtl/>
          <w:lang w:bidi="fa-IR"/>
        </w:rPr>
        <w:t>د بن علي الحسيني الخلخالي شارح خلاصة الحساب</w:t>
      </w:r>
      <w:r w:rsidR="00C81984">
        <w:rPr>
          <w:rtl/>
          <w:lang w:bidi="fa-IR"/>
        </w:rPr>
        <w:t>،</w:t>
      </w:r>
      <w:r>
        <w:rPr>
          <w:rtl/>
          <w:lang w:bidi="fa-IR"/>
        </w:rPr>
        <w:t xml:space="preserve"> وتشريح الأفلاك ل</w:t>
      </w:r>
      <w:r w:rsidR="00EE1A77">
        <w:rPr>
          <w:rFonts w:hint="cs"/>
          <w:rtl/>
          <w:lang w:bidi="fa-IR"/>
        </w:rPr>
        <w:t>ا</w:t>
      </w:r>
      <w:r>
        <w:rPr>
          <w:rtl/>
          <w:lang w:bidi="fa-IR"/>
        </w:rPr>
        <w:t xml:space="preserve">ستاذه سنة 1008 </w:t>
      </w:r>
      <w:r w:rsidR="00EE1A77" w:rsidRPr="00743CF5">
        <w:rPr>
          <w:rFonts w:hint="cs"/>
          <w:rtl/>
        </w:rPr>
        <w:t>«</w:t>
      </w:r>
      <w:r>
        <w:rPr>
          <w:rtl/>
          <w:lang w:bidi="fa-IR"/>
        </w:rPr>
        <w:t xml:space="preserve"> رياض العلماء </w:t>
      </w:r>
      <w:r w:rsidR="00EE1A77" w:rsidRPr="00743CF5">
        <w:rPr>
          <w:rFonts w:hint="cs"/>
          <w:rtl/>
        </w:rPr>
        <w:t>»</w:t>
      </w:r>
      <w:r>
        <w:rPr>
          <w:rtl/>
          <w:lang w:bidi="fa-IR"/>
        </w:rPr>
        <w:t>.</w:t>
      </w:r>
    </w:p>
    <w:p w:rsidR="00EE1A77" w:rsidRDefault="00133737" w:rsidP="00EE1A77">
      <w:pPr>
        <w:pStyle w:val="libNormal"/>
        <w:rPr>
          <w:rtl/>
          <w:lang w:bidi="fa-IR"/>
        </w:rPr>
      </w:pPr>
      <w:r>
        <w:rPr>
          <w:rtl/>
          <w:lang w:bidi="fa-IR"/>
        </w:rPr>
        <w:t>السي</w:t>
      </w:r>
      <w:r w:rsidR="00EE1A77">
        <w:rPr>
          <w:rFonts w:hint="cs"/>
          <w:rtl/>
          <w:lang w:bidi="fa-IR"/>
        </w:rPr>
        <w:t>ّ</w:t>
      </w:r>
      <w:r>
        <w:rPr>
          <w:rtl/>
          <w:lang w:bidi="fa-IR"/>
        </w:rPr>
        <w:t>د بهاء الد</w:t>
      </w:r>
      <w:r w:rsidR="00EE1A77">
        <w:rPr>
          <w:rFonts w:hint="cs"/>
          <w:rtl/>
          <w:lang w:bidi="fa-IR"/>
        </w:rPr>
        <w:t>ّ</w:t>
      </w:r>
      <w:r>
        <w:rPr>
          <w:rtl/>
          <w:lang w:bidi="fa-IR"/>
        </w:rPr>
        <w:t>ين علي الحسيني التفرشي</w:t>
      </w:r>
      <w:r w:rsidR="00C81984">
        <w:rPr>
          <w:rtl/>
          <w:lang w:bidi="fa-IR"/>
        </w:rPr>
        <w:t>،</w:t>
      </w:r>
      <w:r>
        <w:rPr>
          <w:rtl/>
          <w:lang w:bidi="fa-IR"/>
        </w:rPr>
        <w:t xml:space="preserve"> أجاز له المترجم له سنة 1013 سابع شهر رمضان ( مستدرك ال</w:t>
      </w:r>
      <w:r w:rsidR="00EE1A77">
        <w:rPr>
          <w:rFonts w:hint="cs"/>
          <w:rtl/>
          <w:lang w:bidi="fa-IR"/>
        </w:rPr>
        <w:t>ا</w:t>
      </w:r>
      <w:r>
        <w:rPr>
          <w:rtl/>
          <w:lang w:bidi="fa-IR"/>
        </w:rPr>
        <w:t>جازات )</w:t>
      </w:r>
    </w:p>
    <w:p w:rsidR="00EE1A77" w:rsidRDefault="00133737" w:rsidP="00EE1A77">
      <w:pPr>
        <w:pStyle w:val="libNormal"/>
        <w:rPr>
          <w:rtl/>
          <w:lang w:bidi="fa-IR"/>
        </w:rPr>
      </w:pPr>
      <w:r>
        <w:rPr>
          <w:rtl/>
          <w:lang w:bidi="fa-IR"/>
        </w:rPr>
        <w:t>السي</w:t>
      </w:r>
      <w:r w:rsidR="00EE1A77">
        <w:rPr>
          <w:rFonts w:hint="cs"/>
          <w:rtl/>
          <w:lang w:bidi="fa-IR"/>
        </w:rPr>
        <w:t>ّ</w:t>
      </w:r>
      <w:r>
        <w:rPr>
          <w:rtl/>
          <w:lang w:bidi="fa-IR"/>
        </w:rPr>
        <w:t>د شرف الد</w:t>
      </w:r>
      <w:r w:rsidR="00EE1A77">
        <w:rPr>
          <w:rFonts w:hint="cs"/>
          <w:rtl/>
          <w:lang w:bidi="fa-IR"/>
        </w:rPr>
        <w:t>ّ</w:t>
      </w:r>
      <w:r>
        <w:rPr>
          <w:rtl/>
          <w:lang w:bidi="fa-IR"/>
        </w:rPr>
        <w:t>ين علي الطباطبائي الشولستاني الغروي المتوف</w:t>
      </w:r>
      <w:r w:rsidR="00EE1A77">
        <w:rPr>
          <w:rFonts w:hint="cs"/>
          <w:rtl/>
          <w:lang w:bidi="fa-IR"/>
        </w:rPr>
        <w:t>ّ</w:t>
      </w:r>
      <w:r>
        <w:rPr>
          <w:rtl/>
          <w:lang w:bidi="fa-IR"/>
        </w:rPr>
        <w:t xml:space="preserve">ى 1060 يروي عن المترجم له </w:t>
      </w:r>
      <w:r w:rsidR="00EE1A77" w:rsidRPr="00743CF5">
        <w:rPr>
          <w:rFonts w:hint="cs"/>
          <w:rtl/>
        </w:rPr>
        <w:t>«</w:t>
      </w:r>
      <w:r>
        <w:rPr>
          <w:rtl/>
          <w:lang w:bidi="fa-IR"/>
        </w:rPr>
        <w:t xml:space="preserve"> المستدرك 3</w:t>
      </w:r>
      <w:r w:rsidR="00C81984">
        <w:rPr>
          <w:rtl/>
          <w:lang w:bidi="fa-IR"/>
        </w:rPr>
        <w:t>:</w:t>
      </w:r>
      <w:r>
        <w:rPr>
          <w:rtl/>
          <w:lang w:bidi="fa-IR"/>
        </w:rPr>
        <w:t xml:space="preserve"> 409 </w:t>
      </w:r>
      <w:r w:rsidR="00EE1A77" w:rsidRPr="00743CF5">
        <w:rPr>
          <w:rFonts w:hint="cs"/>
          <w:rtl/>
        </w:rPr>
        <w:t>»</w:t>
      </w:r>
    </w:p>
    <w:p w:rsidR="00A568EA" w:rsidRDefault="00133737" w:rsidP="00EE1A77">
      <w:pPr>
        <w:pStyle w:val="libNormal"/>
        <w:rPr>
          <w:rtl/>
          <w:lang w:bidi="fa-IR"/>
        </w:rPr>
      </w:pPr>
      <w:r>
        <w:rPr>
          <w:rtl/>
          <w:lang w:bidi="fa-IR"/>
        </w:rPr>
        <w:t>الش</w:t>
      </w:r>
      <w:r w:rsidR="00EE1A77">
        <w:rPr>
          <w:rFonts w:hint="cs"/>
          <w:rtl/>
          <w:lang w:bidi="fa-IR"/>
        </w:rPr>
        <w:t>ّ</w:t>
      </w:r>
      <w:r>
        <w:rPr>
          <w:rtl/>
          <w:lang w:bidi="fa-IR"/>
        </w:rPr>
        <w:t>يخ نور الد</w:t>
      </w:r>
      <w:r w:rsidR="00EE1A77">
        <w:rPr>
          <w:rFonts w:hint="cs"/>
          <w:rtl/>
          <w:lang w:bidi="fa-IR"/>
        </w:rPr>
        <w:t>ّ</w:t>
      </w:r>
      <w:r>
        <w:rPr>
          <w:rtl/>
          <w:lang w:bidi="fa-IR"/>
        </w:rPr>
        <w:t>ين علي بن عبد العزيز البحراني</w:t>
      </w:r>
      <w:r w:rsidR="00C81984">
        <w:rPr>
          <w:rtl/>
          <w:lang w:bidi="fa-IR"/>
        </w:rPr>
        <w:t>،</w:t>
      </w:r>
      <w:r>
        <w:rPr>
          <w:rtl/>
          <w:lang w:bidi="fa-IR"/>
        </w:rPr>
        <w:t xml:space="preserve"> أجاز له المترجم له في شو</w:t>
      </w:r>
      <w:r w:rsidR="00EE1A77">
        <w:rPr>
          <w:rFonts w:hint="cs"/>
          <w:rtl/>
          <w:lang w:bidi="fa-IR"/>
        </w:rPr>
        <w:t>ّ</w:t>
      </w:r>
      <w:r>
        <w:rPr>
          <w:rtl/>
          <w:lang w:bidi="fa-IR"/>
        </w:rPr>
        <w:t>ال سنة 998.</w:t>
      </w:r>
    </w:p>
    <w:p w:rsidR="00A568EA" w:rsidRDefault="00133737" w:rsidP="00EE1A77">
      <w:pPr>
        <w:pStyle w:val="libNormal"/>
        <w:rPr>
          <w:rtl/>
          <w:lang w:bidi="fa-IR"/>
        </w:rPr>
      </w:pPr>
      <w:r>
        <w:rPr>
          <w:rtl/>
          <w:lang w:bidi="fa-IR"/>
        </w:rPr>
        <w:t>القاضي علاء الد</w:t>
      </w:r>
      <w:r w:rsidR="00EE1A77">
        <w:rPr>
          <w:rFonts w:hint="cs"/>
          <w:rtl/>
          <w:lang w:bidi="fa-IR"/>
        </w:rPr>
        <w:t>ّ</w:t>
      </w:r>
      <w:r>
        <w:rPr>
          <w:rtl/>
          <w:lang w:bidi="fa-IR"/>
        </w:rPr>
        <w:t xml:space="preserve">ين عبد الخالق المعروف بالقاضي زاده الكرهرودي </w:t>
      </w:r>
      <w:r w:rsidR="00EE1A77" w:rsidRPr="00743CF5">
        <w:rPr>
          <w:rFonts w:hint="cs"/>
          <w:rtl/>
        </w:rPr>
        <w:t>«</w:t>
      </w:r>
      <w:r>
        <w:rPr>
          <w:rtl/>
          <w:lang w:bidi="fa-IR"/>
        </w:rPr>
        <w:t xml:space="preserve"> رياض العلماء </w:t>
      </w:r>
      <w:r w:rsidR="00EE1A77" w:rsidRPr="00743CF5">
        <w:rPr>
          <w:rFonts w:hint="cs"/>
          <w:rtl/>
        </w:rPr>
        <w:t>»</w:t>
      </w:r>
      <w:r>
        <w:rPr>
          <w:rtl/>
          <w:lang w:bidi="fa-IR"/>
        </w:rPr>
        <w:t>.</w:t>
      </w:r>
    </w:p>
    <w:p w:rsidR="00A568EA" w:rsidRDefault="00133737" w:rsidP="00EE1A77">
      <w:pPr>
        <w:pStyle w:val="libNormal"/>
        <w:rPr>
          <w:rtl/>
          <w:lang w:bidi="fa-IR"/>
        </w:rPr>
      </w:pPr>
      <w:r>
        <w:rPr>
          <w:rtl/>
          <w:lang w:bidi="fa-IR"/>
        </w:rPr>
        <w:t>المولى مظف</w:t>
      </w:r>
      <w:r w:rsidR="00EE1A77">
        <w:rPr>
          <w:rFonts w:hint="cs"/>
          <w:rtl/>
          <w:lang w:bidi="fa-IR"/>
        </w:rPr>
        <w:t>ّ</w:t>
      </w:r>
      <w:r>
        <w:rPr>
          <w:rtl/>
          <w:lang w:bidi="fa-IR"/>
        </w:rPr>
        <w:t>ر الد</w:t>
      </w:r>
      <w:r w:rsidR="00EE1A77">
        <w:rPr>
          <w:rFonts w:hint="cs"/>
          <w:rtl/>
          <w:lang w:bidi="fa-IR"/>
        </w:rPr>
        <w:t>ّ</w:t>
      </w:r>
      <w:r>
        <w:rPr>
          <w:rtl/>
          <w:lang w:bidi="fa-IR"/>
        </w:rPr>
        <w:t>ين علي</w:t>
      </w:r>
      <w:r w:rsidR="00EE1A77">
        <w:rPr>
          <w:rFonts w:hint="cs"/>
          <w:rtl/>
          <w:lang w:bidi="fa-IR"/>
        </w:rPr>
        <w:t>ّ</w:t>
      </w:r>
      <w:r>
        <w:rPr>
          <w:rtl/>
          <w:lang w:bidi="fa-IR"/>
        </w:rPr>
        <w:t xml:space="preserve"> له رسالة في ترجمة </w:t>
      </w:r>
      <w:r w:rsidR="00EE1A77">
        <w:rPr>
          <w:rFonts w:hint="cs"/>
          <w:rtl/>
          <w:lang w:bidi="fa-IR"/>
        </w:rPr>
        <w:t>ا</w:t>
      </w:r>
      <w:r>
        <w:rPr>
          <w:rtl/>
          <w:lang w:bidi="fa-IR"/>
        </w:rPr>
        <w:t>ستاذه المترجم له وتعاليق على أربعينه.</w:t>
      </w:r>
    </w:p>
    <w:p w:rsidR="00A568EA" w:rsidRDefault="00133737" w:rsidP="00EE1A77">
      <w:pPr>
        <w:pStyle w:val="libNormal"/>
        <w:rPr>
          <w:rtl/>
          <w:lang w:bidi="fa-IR"/>
        </w:rPr>
      </w:pPr>
      <w:r>
        <w:rPr>
          <w:rtl/>
          <w:lang w:bidi="fa-IR"/>
        </w:rPr>
        <w:t>الش</w:t>
      </w:r>
      <w:r w:rsidR="00EE1A77">
        <w:rPr>
          <w:rFonts w:hint="cs"/>
          <w:rtl/>
          <w:lang w:bidi="fa-IR"/>
        </w:rPr>
        <w:t>ّ</w:t>
      </w:r>
      <w:r>
        <w:rPr>
          <w:rtl/>
          <w:lang w:bidi="fa-IR"/>
        </w:rPr>
        <w:t>يخ علي بن أحمد النباطي العاملي شارح ال</w:t>
      </w:r>
      <w:r w:rsidR="00EE1A77">
        <w:rPr>
          <w:rFonts w:hint="cs"/>
          <w:rtl/>
          <w:lang w:bidi="fa-IR"/>
        </w:rPr>
        <w:t>إ</w:t>
      </w:r>
      <w:r>
        <w:rPr>
          <w:rtl/>
          <w:lang w:bidi="fa-IR"/>
        </w:rPr>
        <w:t>ثنى عشري</w:t>
      </w:r>
      <w:r w:rsidR="00EE1A77">
        <w:rPr>
          <w:rFonts w:hint="cs"/>
          <w:rtl/>
          <w:lang w:bidi="fa-IR"/>
        </w:rPr>
        <w:t>ّ</w:t>
      </w:r>
      <w:r>
        <w:rPr>
          <w:rtl/>
          <w:lang w:bidi="fa-IR"/>
        </w:rPr>
        <w:t>ة الص</w:t>
      </w:r>
      <w:r w:rsidR="00EE1A77">
        <w:rPr>
          <w:rFonts w:hint="cs"/>
          <w:rtl/>
          <w:lang w:bidi="fa-IR"/>
        </w:rPr>
        <w:t>ّ</w:t>
      </w:r>
      <w:r>
        <w:rPr>
          <w:rtl/>
          <w:lang w:bidi="fa-IR"/>
        </w:rPr>
        <w:t>لاتي</w:t>
      </w:r>
      <w:r w:rsidR="00EE1A77">
        <w:rPr>
          <w:rFonts w:hint="cs"/>
          <w:rtl/>
          <w:lang w:bidi="fa-IR"/>
        </w:rPr>
        <w:t>ّ</w:t>
      </w:r>
      <w:r>
        <w:rPr>
          <w:rtl/>
          <w:lang w:bidi="fa-IR"/>
        </w:rPr>
        <w:t>ة ل</w:t>
      </w:r>
      <w:r w:rsidR="00EE1A77">
        <w:rPr>
          <w:rFonts w:hint="cs"/>
          <w:rtl/>
          <w:lang w:bidi="fa-IR"/>
        </w:rPr>
        <w:t>اُ</w:t>
      </w:r>
      <w:r>
        <w:rPr>
          <w:rtl/>
          <w:lang w:bidi="fa-IR"/>
        </w:rPr>
        <w:t>ستاذه</w:t>
      </w:r>
    </w:p>
    <w:p w:rsidR="00133737" w:rsidRDefault="00A568EA" w:rsidP="000367A4">
      <w:pPr>
        <w:pStyle w:val="libNormal"/>
        <w:rPr>
          <w:lang w:bidi="fa-IR"/>
        </w:rPr>
      </w:pPr>
      <w:r>
        <w:rPr>
          <w:rtl/>
          <w:lang w:bidi="fa-IR"/>
        </w:rPr>
        <w:br w:type="page"/>
      </w:r>
    </w:p>
    <w:p w:rsidR="00A568EA" w:rsidRDefault="00133737" w:rsidP="003C1358">
      <w:pPr>
        <w:pStyle w:val="libNormal"/>
        <w:rPr>
          <w:rtl/>
          <w:lang w:bidi="fa-IR"/>
        </w:rPr>
      </w:pPr>
      <w:r>
        <w:rPr>
          <w:rtl/>
          <w:lang w:bidi="fa-IR"/>
        </w:rPr>
        <w:lastRenderedPageBreak/>
        <w:t>المترجم له</w:t>
      </w:r>
      <w:r w:rsidR="00C81984">
        <w:rPr>
          <w:rtl/>
          <w:lang w:bidi="fa-IR"/>
        </w:rPr>
        <w:t>،</w:t>
      </w:r>
      <w:r>
        <w:rPr>
          <w:rtl/>
          <w:lang w:bidi="fa-IR"/>
        </w:rPr>
        <w:t xml:space="preserve"> أجاز له بالإجازات الثلث سنة 1011 و 1012</w:t>
      </w:r>
      <w:r w:rsidR="00C81984">
        <w:rPr>
          <w:rtl/>
          <w:lang w:bidi="fa-IR"/>
        </w:rPr>
        <w:t>،</w:t>
      </w:r>
      <w:r>
        <w:rPr>
          <w:rtl/>
          <w:lang w:bidi="fa-IR"/>
        </w:rPr>
        <w:t xml:space="preserve"> توجد بعض تآليف </w:t>
      </w:r>
      <w:r w:rsidR="003C1358">
        <w:rPr>
          <w:rFonts w:hint="cs"/>
          <w:rtl/>
          <w:lang w:bidi="fa-IR"/>
        </w:rPr>
        <w:t>ا</w:t>
      </w:r>
      <w:r>
        <w:rPr>
          <w:rtl/>
          <w:lang w:bidi="fa-IR"/>
        </w:rPr>
        <w:t>ستاذه بخط</w:t>
      </w:r>
      <w:r w:rsidR="003C1358">
        <w:rPr>
          <w:rFonts w:hint="cs"/>
          <w:rtl/>
          <w:lang w:bidi="fa-IR"/>
        </w:rPr>
        <w:t>ّ</w:t>
      </w:r>
      <w:r>
        <w:rPr>
          <w:rtl/>
          <w:lang w:bidi="fa-IR"/>
        </w:rPr>
        <w:t>ه وعليه إجازاته له.</w:t>
      </w:r>
    </w:p>
    <w:p w:rsidR="00A568EA" w:rsidRDefault="00133737" w:rsidP="00133737">
      <w:pPr>
        <w:pStyle w:val="libNormal"/>
        <w:rPr>
          <w:rtl/>
          <w:lang w:bidi="fa-IR"/>
        </w:rPr>
      </w:pPr>
      <w:r>
        <w:rPr>
          <w:rtl/>
          <w:lang w:bidi="fa-IR"/>
        </w:rPr>
        <w:t>الشيخ زكي</w:t>
      </w:r>
      <w:r w:rsidR="003C1358">
        <w:rPr>
          <w:rFonts w:hint="cs"/>
          <w:rtl/>
          <w:lang w:bidi="fa-IR"/>
        </w:rPr>
        <w:t>ّ</w:t>
      </w:r>
      <w:r>
        <w:rPr>
          <w:rtl/>
          <w:lang w:bidi="fa-IR"/>
        </w:rPr>
        <w:t xml:space="preserve"> الد</w:t>
      </w:r>
      <w:r w:rsidR="003C1358">
        <w:rPr>
          <w:rFonts w:hint="cs"/>
          <w:rtl/>
          <w:lang w:bidi="fa-IR"/>
        </w:rPr>
        <w:t>ّ</w:t>
      </w:r>
      <w:r>
        <w:rPr>
          <w:rtl/>
          <w:lang w:bidi="fa-IR"/>
        </w:rPr>
        <w:t>ين عنايت الله بن شرف الد</w:t>
      </w:r>
      <w:r w:rsidR="003C1358">
        <w:rPr>
          <w:rFonts w:hint="cs"/>
          <w:rtl/>
          <w:lang w:bidi="fa-IR"/>
        </w:rPr>
        <w:t>ّ</w:t>
      </w:r>
      <w:r>
        <w:rPr>
          <w:rtl/>
          <w:lang w:bidi="fa-IR"/>
        </w:rPr>
        <w:t>ين علي القهپاني النجفي مؤل</w:t>
      </w:r>
      <w:r w:rsidR="003C1358">
        <w:rPr>
          <w:rFonts w:hint="cs"/>
          <w:rtl/>
          <w:lang w:bidi="fa-IR"/>
        </w:rPr>
        <w:t>ّ</w:t>
      </w:r>
      <w:r>
        <w:rPr>
          <w:rtl/>
          <w:lang w:bidi="fa-IR"/>
        </w:rPr>
        <w:t>ف ( مجمع الر</w:t>
      </w:r>
      <w:r w:rsidR="003C1358">
        <w:rPr>
          <w:rFonts w:hint="cs"/>
          <w:rtl/>
          <w:lang w:bidi="fa-IR"/>
        </w:rPr>
        <w:t>ّ</w:t>
      </w:r>
      <w:r>
        <w:rPr>
          <w:rtl/>
          <w:lang w:bidi="fa-IR"/>
        </w:rPr>
        <w:t>جال ).</w:t>
      </w:r>
    </w:p>
    <w:p w:rsidR="00A568EA" w:rsidRDefault="00133737" w:rsidP="00133737">
      <w:pPr>
        <w:pStyle w:val="libNormal"/>
        <w:rPr>
          <w:rtl/>
          <w:lang w:bidi="fa-IR"/>
        </w:rPr>
      </w:pPr>
      <w:r>
        <w:rPr>
          <w:rtl/>
          <w:lang w:bidi="fa-IR"/>
        </w:rPr>
        <w:t>المولى غياث الد</w:t>
      </w:r>
      <w:r w:rsidR="003C1358">
        <w:rPr>
          <w:rFonts w:hint="cs"/>
          <w:rtl/>
          <w:lang w:bidi="fa-IR"/>
        </w:rPr>
        <w:t>ّ</w:t>
      </w:r>
      <w:r>
        <w:rPr>
          <w:rtl/>
          <w:lang w:bidi="fa-IR"/>
        </w:rPr>
        <w:t>ين علي الاصفهاني</w:t>
      </w:r>
      <w:r w:rsidR="00C81984">
        <w:rPr>
          <w:rtl/>
          <w:lang w:bidi="fa-IR"/>
        </w:rPr>
        <w:t>،</w:t>
      </w:r>
      <w:r>
        <w:rPr>
          <w:rtl/>
          <w:lang w:bidi="fa-IR"/>
        </w:rPr>
        <w:t xml:space="preserve"> يروي عن المترجم له كما في إجازات البحار ص 136.</w:t>
      </w:r>
    </w:p>
    <w:p w:rsidR="00A568EA" w:rsidRDefault="00133737" w:rsidP="00133737">
      <w:pPr>
        <w:pStyle w:val="libNormal"/>
        <w:rPr>
          <w:rtl/>
          <w:lang w:bidi="fa-IR"/>
        </w:rPr>
      </w:pPr>
      <w:r>
        <w:rPr>
          <w:rtl/>
          <w:lang w:bidi="fa-IR"/>
        </w:rPr>
        <w:t>السي</w:t>
      </w:r>
      <w:r w:rsidR="003C1358">
        <w:rPr>
          <w:rFonts w:hint="cs"/>
          <w:rtl/>
          <w:lang w:bidi="fa-IR"/>
        </w:rPr>
        <w:t>ّ</w:t>
      </w:r>
      <w:r>
        <w:rPr>
          <w:rtl/>
          <w:lang w:bidi="fa-IR"/>
        </w:rPr>
        <w:t>د علي العلوي البعلبك</w:t>
      </w:r>
      <w:r w:rsidR="003C1358">
        <w:rPr>
          <w:rFonts w:hint="cs"/>
          <w:rtl/>
          <w:lang w:bidi="fa-IR"/>
        </w:rPr>
        <w:t>ّ</w:t>
      </w:r>
      <w:r>
        <w:rPr>
          <w:rtl/>
          <w:lang w:bidi="fa-IR"/>
        </w:rPr>
        <w:t>ي العاملي</w:t>
      </w:r>
      <w:r w:rsidR="003C1358">
        <w:rPr>
          <w:rFonts w:hint="cs"/>
          <w:rtl/>
          <w:lang w:bidi="fa-IR"/>
        </w:rPr>
        <w:t>ّ</w:t>
      </w:r>
      <w:r w:rsidR="00C81984">
        <w:rPr>
          <w:rtl/>
          <w:lang w:bidi="fa-IR"/>
        </w:rPr>
        <w:t>،</w:t>
      </w:r>
      <w:r>
        <w:rPr>
          <w:rtl/>
          <w:lang w:bidi="fa-IR"/>
        </w:rPr>
        <w:t xml:space="preserve"> ولعل</w:t>
      </w:r>
      <w:r w:rsidR="003C1358">
        <w:rPr>
          <w:rFonts w:hint="cs"/>
          <w:rtl/>
          <w:lang w:bidi="fa-IR"/>
        </w:rPr>
        <w:t>ّ</w:t>
      </w:r>
      <w:r>
        <w:rPr>
          <w:rtl/>
          <w:lang w:bidi="fa-IR"/>
        </w:rPr>
        <w:t>ه السي</w:t>
      </w:r>
      <w:r w:rsidR="003C1358">
        <w:rPr>
          <w:rFonts w:hint="cs"/>
          <w:rtl/>
          <w:lang w:bidi="fa-IR"/>
        </w:rPr>
        <w:t>ّ</w:t>
      </w:r>
      <w:r>
        <w:rPr>
          <w:rtl/>
          <w:lang w:bidi="fa-IR"/>
        </w:rPr>
        <w:t>د علي</w:t>
      </w:r>
      <w:r w:rsidR="003C1358">
        <w:rPr>
          <w:rFonts w:hint="cs"/>
          <w:rtl/>
          <w:lang w:bidi="fa-IR"/>
        </w:rPr>
        <w:t>ّ</w:t>
      </w:r>
      <w:r>
        <w:rPr>
          <w:rtl/>
          <w:lang w:bidi="fa-IR"/>
        </w:rPr>
        <w:t xml:space="preserve"> بن علوان الحسيني.</w:t>
      </w:r>
    </w:p>
    <w:p w:rsidR="00A568EA" w:rsidRDefault="00133737" w:rsidP="00DA27AD">
      <w:pPr>
        <w:pStyle w:val="Heading3"/>
        <w:rPr>
          <w:rtl/>
          <w:lang w:bidi="fa-IR"/>
        </w:rPr>
      </w:pPr>
      <w:bookmarkStart w:id="264" w:name="_Toc526342466"/>
      <w:r>
        <w:rPr>
          <w:rtl/>
          <w:lang w:bidi="fa-IR"/>
        </w:rPr>
        <w:t>ق ك ل</w:t>
      </w:r>
      <w:bookmarkEnd w:id="264"/>
    </w:p>
    <w:p w:rsidR="00A568EA" w:rsidRDefault="00133737" w:rsidP="00133737">
      <w:pPr>
        <w:pStyle w:val="libNormal"/>
        <w:rPr>
          <w:rtl/>
          <w:lang w:bidi="fa-IR"/>
        </w:rPr>
      </w:pPr>
      <w:r>
        <w:rPr>
          <w:rtl/>
          <w:lang w:bidi="fa-IR"/>
        </w:rPr>
        <w:t>ميرزا قاضي بن كاشف الد</w:t>
      </w:r>
      <w:r w:rsidR="003C1358">
        <w:rPr>
          <w:rFonts w:hint="cs"/>
          <w:rtl/>
          <w:lang w:bidi="fa-IR"/>
        </w:rPr>
        <w:t>ّ</w:t>
      </w:r>
      <w:r>
        <w:rPr>
          <w:rtl/>
          <w:lang w:bidi="fa-IR"/>
        </w:rPr>
        <w:t>ين محم</w:t>
      </w:r>
      <w:r w:rsidR="003C1358">
        <w:rPr>
          <w:rFonts w:hint="cs"/>
          <w:rtl/>
          <w:lang w:bidi="fa-IR"/>
        </w:rPr>
        <w:t>ّ</w:t>
      </w:r>
      <w:r>
        <w:rPr>
          <w:rtl/>
          <w:lang w:bidi="fa-IR"/>
        </w:rPr>
        <w:t>د اليزدي نزيل مشهد الر</w:t>
      </w:r>
      <w:r w:rsidR="003C1358">
        <w:rPr>
          <w:rFonts w:hint="cs"/>
          <w:rtl/>
          <w:lang w:bidi="fa-IR"/>
        </w:rPr>
        <w:t>ّ</w:t>
      </w:r>
      <w:r>
        <w:rPr>
          <w:rtl/>
          <w:lang w:bidi="fa-IR"/>
        </w:rPr>
        <w:t xml:space="preserve">ضا </w:t>
      </w:r>
      <w:r w:rsidR="00FF3D73" w:rsidRPr="00FF3D73">
        <w:rPr>
          <w:rStyle w:val="libAlaemChar"/>
          <w:rtl/>
        </w:rPr>
        <w:t>عليه‌السلام</w:t>
      </w:r>
      <w:r w:rsidR="00C81984">
        <w:rPr>
          <w:rtl/>
          <w:lang w:bidi="fa-IR"/>
        </w:rPr>
        <w:t>،</w:t>
      </w:r>
      <w:r>
        <w:rPr>
          <w:rtl/>
          <w:lang w:bidi="fa-IR"/>
        </w:rPr>
        <w:t xml:space="preserve"> صاحب ( التحفة الرضوي</w:t>
      </w:r>
      <w:r w:rsidR="003C1358">
        <w:rPr>
          <w:rFonts w:hint="cs"/>
          <w:rtl/>
          <w:lang w:bidi="fa-IR"/>
        </w:rPr>
        <w:t>ّ</w:t>
      </w:r>
      <w:r>
        <w:rPr>
          <w:rtl/>
          <w:lang w:bidi="fa-IR"/>
        </w:rPr>
        <w:t>ة في شرح الص</w:t>
      </w:r>
      <w:r w:rsidR="003C1358">
        <w:rPr>
          <w:rFonts w:hint="cs"/>
          <w:rtl/>
          <w:lang w:bidi="fa-IR"/>
        </w:rPr>
        <w:t>َّ</w:t>
      </w:r>
      <w:r>
        <w:rPr>
          <w:rtl/>
          <w:lang w:bidi="fa-IR"/>
        </w:rPr>
        <w:t>حيفة الس</w:t>
      </w:r>
      <w:r w:rsidR="003C1358">
        <w:rPr>
          <w:rFonts w:hint="cs"/>
          <w:rtl/>
          <w:lang w:bidi="fa-IR"/>
        </w:rPr>
        <w:t>َّ</w:t>
      </w:r>
      <w:r>
        <w:rPr>
          <w:rtl/>
          <w:lang w:bidi="fa-IR"/>
        </w:rPr>
        <w:t>جادية ).</w:t>
      </w:r>
    </w:p>
    <w:p w:rsidR="003C1358" w:rsidRDefault="00133737" w:rsidP="003C1358">
      <w:pPr>
        <w:pStyle w:val="libNormal"/>
        <w:rPr>
          <w:rtl/>
          <w:lang w:bidi="fa-IR"/>
        </w:rPr>
      </w:pPr>
      <w:r>
        <w:rPr>
          <w:rtl/>
          <w:lang w:bidi="fa-IR"/>
        </w:rPr>
        <w:t>المولى محم</w:t>
      </w:r>
      <w:r w:rsidR="003C1358">
        <w:rPr>
          <w:rFonts w:hint="cs"/>
          <w:rtl/>
          <w:lang w:bidi="fa-IR"/>
        </w:rPr>
        <w:t>ّ</w:t>
      </w:r>
      <w:r>
        <w:rPr>
          <w:rtl/>
          <w:lang w:bidi="fa-IR"/>
        </w:rPr>
        <w:t xml:space="preserve">د قاسم الجيلاني </w:t>
      </w:r>
      <w:r w:rsidR="003C1358" w:rsidRPr="00743CF5">
        <w:rPr>
          <w:rFonts w:hint="cs"/>
          <w:rtl/>
        </w:rPr>
        <w:t>«</w:t>
      </w:r>
      <w:r>
        <w:rPr>
          <w:rtl/>
          <w:lang w:bidi="fa-IR"/>
        </w:rPr>
        <w:t xml:space="preserve"> نجوم السماء </w:t>
      </w:r>
      <w:r w:rsidR="003C1358" w:rsidRPr="00743CF5">
        <w:rPr>
          <w:rFonts w:hint="cs"/>
          <w:rtl/>
        </w:rPr>
        <w:t>»</w:t>
      </w:r>
    </w:p>
    <w:p w:rsidR="003C1358" w:rsidRDefault="00133737" w:rsidP="003C1358">
      <w:pPr>
        <w:pStyle w:val="libNormal"/>
        <w:rPr>
          <w:rtl/>
          <w:lang w:bidi="fa-IR"/>
        </w:rPr>
      </w:pPr>
      <w:r>
        <w:rPr>
          <w:rtl/>
          <w:lang w:bidi="fa-IR"/>
        </w:rPr>
        <w:t>السي</w:t>
      </w:r>
      <w:r w:rsidR="003C1358">
        <w:rPr>
          <w:rFonts w:hint="cs"/>
          <w:rtl/>
          <w:lang w:bidi="fa-IR"/>
        </w:rPr>
        <w:t>ّ</w:t>
      </w:r>
      <w:r>
        <w:rPr>
          <w:rtl/>
          <w:lang w:bidi="fa-IR"/>
        </w:rPr>
        <w:t>د الأمير سراج الد</w:t>
      </w:r>
      <w:r w:rsidR="003C1358">
        <w:rPr>
          <w:rFonts w:hint="cs"/>
          <w:rtl/>
          <w:lang w:bidi="fa-IR"/>
        </w:rPr>
        <w:t>ّ</w:t>
      </w:r>
      <w:r>
        <w:rPr>
          <w:rtl/>
          <w:lang w:bidi="fa-IR"/>
        </w:rPr>
        <w:t>ين قاسم بن المير محم</w:t>
      </w:r>
      <w:r w:rsidR="003C1358">
        <w:rPr>
          <w:rFonts w:hint="cs"/>
          <w:rtl/>
          <w:lang w:bidi="fa-IR"/>
        </w:rPr>
        <w:t>ّ</w:t>
      </w:r>
      <w:r>
        <w:rPr>
          <w:rtl/>
          <w:lang w:bidi="fa-IR"/>
        </w:rPr>
        <w:t>د الطباطبائي القهپاني</w:t>
      </w:r>
      <w:r w:rsidR="00C81984">
        <w:rPr>
          <w:rtl/>
          <w:lang w:bidi="fa-IR"/>
        </w:rPr>
        <w:t>،</w:t>
      </w:r>
      <w:r>
        <w:rPr>
          <w:rtl/>
          <w:lang w:bidi="fa-IR"/>
        </w:rPr>
        <w:t xml:space="preserve"> يروي عن المترجم له </w:t>
      </w:r>
      <w:r w:rsidR="003C1358" w:rsidRPr="00743CF5">
        <w:rPr>
          <w:rFonts w:hint="cs"/>
          <w:rtl/>
        </w:rPr>
        <w:t>«</w:t>
      </w:r>
      <w:r>
        <w:rPr>
          <w:rtl/>
          <w:lang w:bidi="fa-IR"/>
        </w:rPr>
        <w:t xml:space="preserve"> جامع الر</w:t>
      </w:r>
      <w:r w:rsidR="003C1358">
        <w:rPr>
          <w:rFonts w:hint="cs"/>
          <w:rtl/>
          <w:lang w:bidi="fa-IR"/>
        </w:rPr>
        <w:t>ّ</w:t>
      </w:r>
      <w:r>
        <w:rPr>
          <w:rtl/>
          <w:lang w:bidi="fa-IR"/>
        </w:rPr>
        <w:t>واة</w:t>
      </w:r>
      <w:r w:rsidR="00C81984">
        <w:rPr>
          <w:rtl/>
          <w:lang w:bidi="fa-IR"/>
        </w:rPr>
        <w:t>،</w:t>
      </w:r>
      <w:r>
        <w:rPr>
          <w:rtl/>
          <w:lang w:bidi="fa-IR"/>
        </w:rPr>
        <w:t xml:space="preserve"> المستدرك 3</w:t>
      </w:r>
      <w:r w:rsidR="00C81984">
        <w:rPr>
          <w:rtl/>
          <w:lang w:bidi="fa-IR"/>
        </w:rPr>
        <w:t>:</w:t>
      </w:r>
      <w:r>
        <w:rPr>
          <w:rtl/>
          <w:lang w:bidi="fa-IR"/>
        </w:rPr>
        <w:t xml:space="preserve"> 409 </w:t>
      </w:r>
      <w:r w:rsidR="003C1358" w:rsidRPr="00743CF5">
        <w:rPr>
          <w:rFonts w:hint="cs"/>
          <w:rtl/>
        </w:rPr>
        <w:t>»</w:t>
      </w:r>
    </w:p>
    <w:p w:rsidR="003C1358" w:rsidRDefault="00133737" w:rsidP="003C1358">
      <w:pPr>
        <w:pStyle w:val="libNormal"/>
        <w:rPr>
          <w:rtl/>
          <w:lang w:bidi="fa-IR"/>
        </w:rPr>
      </w:pPr>
      <w:r>
        <w:rPr>
          <w:rtl/>
          <w:lang w:bidi="fa-IR"/>
        </w:rPr>
        <w:t>المولى محم</w:t>
      </w:r>
      <w:r w:rsidR="003C1358">
        <w:rPr>
          <w:rFonts w:hint="cs"/>
          <w:rtl/>
          <w:lang w:bidi="fa-IR"/>
        </w:rPr>
        <w:t>ّ</w:t>
      </w:r>
      <w:r>
        <w:rPr>
          <w:rtl/>
          <w:lang w:bidi="fa-IR"/>
        </w:rPr>
        <w:t xml:space="preserve">د كاظم بن عبد علي الجيلاني التنكابني شارح تشريح الأفلاك بأمر </w:t>
      </w:r>
      <w:r w:rsidR="003C1358">
        <w:rPr>
          <w:rFonts w:hint="cs"/>
          <w:rtl/>
          <w:lang w:bidi="fa-IR"/>
        </w:rPr>
        <w:t>ا</w:t>
      </w:r>
      <w:r>
        <w:rPr>
          <w:rtl/>
          <w:lang w:bidi="fa-IR"/>
        </w:rPr>
        <w:t xml:space="preserve">ستاذه </w:t>
      </w:r>
      <w:r w:rsidR="003C1358" w:rsidRPr="00743CF5">
        <w:rPr>
          <w:rFonts w:hint="cs"/>
          <w:rtl/>
        </w:rPr>
        <w:t>«</w:t>
      </w:r>
      <w:r>
        <w:rPr>
          <w:rtl/>
          <w:lang w:bidi="fa-IR"/>
        </w:rPr>
        <w:t xml:space="preserve"> رياض العلماء </w:t>
      </w:r>
      <w:r w:rsidR="003C1358" w:rsidRPr="00743CF5">
        <w:rPr>
          <w:rFonts w:hint="cs"/>
          <w:rtl/>
        </w:rPr>
        <w:t>»</w:t>
      </w:r>
    </w:p>
    <w:p w:rsidR="00A568EA" w:rsidRDefault="00133737" w:rsidP="003C1358">
      <w:pPr>
        <w:pStyle w:val="libNormal"/>
        <w:rPr>
          <w:rtl/>
          <w:lang w:bidi="fa-IR"/>
        </w:rPr>
      </w:pPr>
      <w:r>
        <w:rPr>
          <w:rtl/>
          <w:lang w:bidi="fa-IR"/>
        </w:rPr>
        <w:t>الشيخ لطف الله بن عبد الكريم الميسي العاملي ال</w:t>
      </w:r>
      <w:r w:rsidR="003C1358">
        <w:rPr>
          <w:rFonts w:hint="cs"/>
          <w:rtl/>
          <w:lang w:bidi="fa-IR"/>
        </w:rPr>
        <w:t>أ</w:t>
      </w:r>
      <w:r>
        <w:rPr>
          <w:rtl/>
          <w:lang w:bidi="fa-IR"/>
        </w:rPr>
        <w:t>صفهاني</w:t>
      </w:r>
      <w:r w:rsidR="00C81984">
        <w:rPr>
          <w:rtl/>
          <w:lang w:bidi="fa-IR"/>
        </w:rPr>
        <w:t>،</w:t>
      </w:r>
      <w:r>
        <w:rPr>
          <w:rtl/>
          <w:lang w:bidi="fa-IR"/>
        </w:rPr>
        <w:t xml:space="preserve"> أجاز له المترجم له سنة 1020 ( إجازات البحار ) ص 130</w:t>
      </w:r>
      <w:r w:rsidR="00C81984">
        <w:rPr>
          <w:rtl/>
          <w:lang w:bidi="fa-IR"/>
        </w:rPr>
        <w:t>،</w:t>
      </w:r>
      <w:r>
        <w:rPr>
          <w:rtl/>
          <w:lang w:bidi="fa-IR"/>
        </w:rPr>
        <w:t xml:space="preserve"> توف</w:t>
      </w:r>
      <w:r w:rsidR="003C1358">
        <w:rPr>
          <w:rFonts w:hint="cs"/>
          <w:rtl/>
          <w:lang w:bidi="fa-IR"/>
        </w:rPr>
        <w:t>ّ</w:t>
      </w:r>
      <w:r>
        <w:rPr>
          <w:rtl/>
          <w:lang w:bidi="fa-IR"/>
        </w:rPr>
        <w:t>ي سنة 1032 باصبهان ترجمه شيخنا الحر</w:t>
      </w:r>
      <w:r w:rsidR="003C1358">
        <w:rPr>
          <w:rFonts w:hint="cs"/>
          <w:rtl/>
          <w:lang w:bidi="fa-IR"/>
        </w:rPr>
        <w:t>ّ</w:t>
      </w:r>
      <w:r>
        <w:rPr>
          <w:rtl/>
          <w:lang w:bidi="fa-IR"/>
        </w:rPr>
        <w:t xml:space="preserve"> في أمل الآمل</w:t>
      </w:r>
      <w:r w:rsidR="00C81984">
        <w:rPr>
          <w:rtl/>
          <w:lang w:bidi="fa-IR"/>
        </w:rPr>
        <w:t>،</w:t>
      </w:r>
      <w:r>
        <w:rPr>
          <w:rtl/>
          <w:lang w:bidi="fa-IR"/>
        </w:rPr>
        <w:t xml:space="preserve"> والكشميري في نجوم الس</w:t>
      </w:r>
      <w:r w:rsidR="003C1358">
        <w:rPr>
          <w:rFonts w:hint="cs"/>
          <w:rtl/>
          <w:lang w:bidi="fa-IR"/>
        </w:rPr>
        <w:t>ّ</w:t>
      </w:r>
      <w:r>
        <w:rPr>
          <w:rtl/>
          <w:lang w:bidi="fa-IR"/>
        </w:rPr>
        <w:t>ماء.</w:t>
      </w:r>
    </w:p>
    <w:p w:rsidR="00A568EA" w:rsidRDefault="00133737" w:rsidP="00DA27AD">
      <w:pPr>
        <w:pStyle w:val="Heading3"/>
        <w:rPr>
          <w:rtl/>
          <w:lang w:bidi="fa-IR"/>
        </w:rPr>
      </w:pPr>
      <w:bookmarkStart w:id="265" w:name="_Toc526342467"/>
      <w:r>
        <w:rPr>
          <w:rtl/>
          <w:lang w:bidi="fa-IR"/>
        </w:rPr>
        <w:t>م</w:t>
      </w:r>
      <w:bookmarkEnd w:id="265"/>
    </w:p>
    <w:p w:rsidR="00A568EA" w:rsidRDefault="00133737" w:rsidP="00133737">
      <w:pPr>
        <w:pStyle w:val="libNormal"/>
        <w:rPr>
          <w:rtl/>
          <w:lang w:bidi="fa-IR"/>
        </w:rPr>
      </w:pPr>
      <w:r>
        <w:rPr>
          <w:rtl/>
          <w:lang w:bidi="fa-IR"/>
        </w:rPr>
        <w:t>السي</w:t>
      </w:r>
      <w:r w:rsidR="003C1358">
        <w:rPr>
          <w:rFonts w:hint="cs"/>
          <w:rtl/>
          <w:lang w:bidi="fa-IR"/>
        </w:rPr>
        <w:t>ّ</w:t>
      </w:r>
      <w:r>
        <w:rPr>
          <w:rtl/>
          <w:lang w:bidi="fa-IR"/>
        </w:rPr>
        <w:t>د أبو علي الماجد بن هاشم البحراني المتوف</w:t>
      </w:r>
      <w:r w:rsidR="003C1358">
        <w:rPr>
          <w:rFonts w:hint="cs"/>
          <w:rtl/>
          <w:lang w:bidi="fa-IR"/>
        </w:rPr>
        <w:t>ّ</w:t>
      </w:r>
      <w:r>
        <w:rPr>
          <w:rtl/>
          <w:lang w:bidi="fa-IR"/>
        </w:rPr>
        <w:t>ى 1028 له إجازتان من المترجم له.</w:t>
      </w:r>
    </w:p>
    <w:p w:rsidR="00A568EA" w:rsidRDefault="00133737" w:rsidP="003C1358">
      <w:pPr>
        <w:pStyle w:val="libNormal"/>
        <w:rPr>
          <w:rtl/>
          <w:lang w:bidi="fa-IR"/>
        </w:rPr>
      </w:pPr>
      <w:r>
        <w:rPr>
          <w:rtl/>
          <w:lang w:bidi="fa-IR"/>
        </w:rPr>
        <w:t>المولى محم</w:t>
      </w:r>
      <w:r w:rsidR="003C1358">
        <w:rPr>
          <w:rFonts w:hint="cs"/>
          <w:rtl/>
          <w:lang w:bidi="fa-IR"/>
        </w:rPr>
        <w:t>ّ</w:t>
      </w:r>
      <w:r>
        <w:rPr>
          <w:rtl/>
          <w:lang w:bidi="fa-IR"/>
        </w:rPr>
        <w:t>د المحسن الفيض الكاشاني المتوف</w:t>
      </w:r>
      <w:r w:rsidR="003C1358">
        <w:rPr>
          <w:rFonts w:hint="cs"/>
          <w:rtl/>
          <w:lang w:bidi="fa-IR"/>
        </w:rPr>
        <w:t>ّ</w:t>
      </w:r>
      <w:r>
        <w:rPr>
          <w:rtl/>
          <w:lang w:bidi="fa-IR"/>
        </w:rPr>
        <w:t xml:space="preserve">ى سنة 1091 يروي عن المترجم له </w:t>
      </w:r>
      <w:r w:rsidR="003C1358" w:rsidRPr="00743CF5">
        <w:rPr>
          <w:rFonts w:hint="cs"/>
          <w:rtl/>
        </w:rPr>
        <w:t>«</w:t>
      </w:r>
      <w:r>
        <w:rPr>
          <w:rtl/>
          <w:lang w:bidi="fa-IR"/>
        </w:rPr>
        <w:t xml:space="preserve"> المستدرك 3</w:t>
      </w:r>
      <w:r w:rsidR="00C81984">
        <w:rPr>
          <w:rtl/>
          <w:lang w:bidi="fa-IR"/>
        </w:rPr>
        <w:t>:</w:t>
      </w:r>
      <w:r>
        <w:rPr>
          <w:rtl/>
          <w:lang w:bidi="fa-IR"/>
        </w:rPr>
        <w:t xml:space="preserve"> 421 </w:t>
      </w:r>
      <w:r w:rsidR="003C1358" w:rsidRPr="00743CF5">
        <w:rPr>
          <w:rFonts w:hint="cs"/>
          <w:rtl/>
        </w:rPr>
        <w:t>»</w:t>
      </w:r>
      <w:r>
        <w:rPr>
          <w:rtl/>
          <w:lang w:bidi="fa-IR"/>
        </w:rPr>
        <w:t>.</w:t>
      </w:r>
    </w:p>
    <w:p w:rsidR="00A568EA" w:rsidRDefault="00133737" w:rsidP="003C1358">
      <w:pPr>
        <w:pStyle w:val="libNormal"/>
        <w:rPr>
          <w:rtl/>
          <w:lang w:bidi="fa-IR"/>
        </w:rPr>
      </w:pPr>
      <w:r>
        <w:rPr>
          <w:rtl/>
          <w:lang w:bidi="fa-IR"/>
        </w:rPr>
        <w:t>نظام الد</w:t>
      </w:r>
      <w:r w:rsidR="003C1358">
        <w:rPr>
          <w:rFonts w:hint="cs"/>
          <w:rtl/>
          <w:lang w:bidi="fa-IR"/>
        </w:rPr>
        <w:t>ّ</w:t>
      </w:r>
      <w:r>
        <w:rPr>
          <w:rtl/>
          <w:lang w:bidi="fa-IR"/>
        </w:rPr>
        <w:t>ين محم</w:t>
      </w:r>
      <w:r w:rsidR="003C1358">
        <w:rPr>
          <w:rFonts w:hint="cs"/>
          <w:rtl/>
          <w:lang w:bidi="fa-IR"/>
        </w:rPr>
        <w:t>ّ</w:t>
      </w:r>
      <w:r>
        <w:rPr>
          <w:rtl/>
          <w:lang w:bidi="fa-IR"/>
        </w:rPr>
        <w:t>د بن الحسين القرشي الس</w:t>
      </w:r>
      <w:r w:rsidR="003C1358">
        <w:rPr>
          <w:rFonts w:hint="cs"/>
          <w:rtl/>
          <w:lang w:bidi="fa-IR"/>
        </w:rPr>
        <w:t>ّ</w:t>
      </w:r>
      <w:r>
        <w:rPr>
          <w:rtl/>
          <w:lang w:bidi="fa-IR"/>
        </w:rPr>
        <w:t>اوجي متم</w:t>
      </w:r>
      <w:r w:rsidR="003C1358">
        <w:rPr>
          <w:rFonts w:hint="cs"/>
          <w:rtl/>
          <w:lang w:bidi="fa-IR"/>
        </w:rPr>
        <w:t>ّ</w:t>
      </w:r>
      <w:r>
        <w:rPr>
          <w:rtl/>
          <w:lang w:bidi="fa-IR"/>
        </w:rPr>
        <w:t>م الجامع العب</w:t>
      </w:r>
      <w:r w:rsidR="003C1358">
        <w:rPr>
          <w:rFonts w:hint="cs"/>
          <w:rtl/>
          <w:lang w:bidi="fa-IR"/>
        </w:rPr>
        <w:t>ّ</w:t>
      </w:r>
      <w:r>
        <w:rPr>
          <w:rtl/>
          <w:lang w:bidi="fa-IR"/>
        </w:rPr>
        <w:t>اسي ل</w:t>
      </w:r>
      <w:r w:rsidR="003C1358">
        <w:rPr>
          <w:rFonts w:hint="cs"/>
          <w:rtl/>
          <w:lang w:bidi="fa-IR"/>
        </w:rPr>
        <w:t>اُ</w:t>
      </w:r>
      <w:r>
        <w:rPr>
          <w:rtl/>
          <w:lang w:bidi="fa-IR"/>
        </w:rPr>
        <w:t>ستاذه بعد وفاته.</w:t>
      </w:r>
    </w:p>
    <w:p w:rsidR="00133737" w:rsidRDefault="00A568EA" w:rsidP="000367A4">
      <w:pPr>
        <w:pStyle w:val="libNormal"/>
        <w:rPr>
          <w:lang w:bidi="fa-IR"/>
        </w:rPr>
      </w:pPr>
      <w:r>
        <w:rPr>
          <w:rtl/>
          <w:lang w:bidi="fa-IR"/>
        </w:rPr>
        <w:br w:type="page"/>
      </w:r>
    </w:p>
    <w:p w:rsidR="003E3C58" w:rsidRDefault="00133737" w:rsidP="003E3C58">
      <w:pPr>
        <w:pStyle w:val="libNormal"/>
        <w:rPr>
          <w:rtl/>
          <w:lang w:bidi="fa-IR"/>
        </w:rPr>
      </w:pPr>
      <w:r>
        <w:rPr>
          <w:rtl/>
          <w:lang w:bidi="fa-IR"/>
        </w:rPr>
        <w:lastRenderedPageBreak/>
        <w:t>السي</w:t>
      </w:r>
      <w:r w:rsidR="003E3C58">
        <w:rPr>
          <w:rFonts w:hint="cs"/>
          <w:rtl/>
          <w:lang w:bidi="fa-IR"/>
        </w:rPr>
        <w:t>ّ</w:t>
      </w:r>
      <w:r>
        <w:rPr>
          <w:rtl/>
          <w:lang w:bidi="fa-IR"/>
        </w:rPr>
        <w:t>د ميرزا رفيع الد</w:t>
      </w:r>
      <w:r w:rsidR="003E3C58">
        <w:rPr>
          <w:rFonts w:hint="cs"/>
          <w:rtl/>
          <w:lang w:bidi="fa-IR"/>
        </w:rPr>
        <w:t>ّ</w:t>
      </w:r>
      <w:r>
        <w:rPr>
          <w:rtl/>
          <w:lang w:bidi="fa-IR"/>
        </w:rPr>
        <w:t>ين محم</w:t>
      </w:r>
      <w:r w:rsidR="003E3C58">
        <w:rPr>
          <w:rFonts w:hint="cs"/>
          <w:rtl/>
          <w:lang w:bidi="fa-IR"/>
        </w:rPr>
        <w:t>ّ</w:t>
      </w:r>
      <w:r>
        <w:rPr>
          <w:rtl/>
          <w:lang w:bidi="fa-IR"/>
        </w:rPr>
        <w:t>د النائيني المتوفى سنة 1081</w:t>
      </w:r>
      <w:r w:rsidR="00C81984">
        <w:rPr>
          <w:rtl/>
          <w:lang w:bidi="fa-IR"/>
        </w:rPr>
        <w:t>،</w:t>
      </w:r>
      <w:r>
        <w:rPr>
          <w:rtl/>
          <w:lang w:bidi="fa-IR"/>
        </w:rPr>
        <w:t xml:space="preserve"> يروي عن المترجم له [ جامع الر</w:t>
      </w:r>
      <w:r w:rsidR="003E3C58">
        <w:rPr>
          <w:rFonts w:hint="cs"/>
          <w:rtl/>
          <w:lang w:bidi="fa-IR"/>
        </w:rPr>
        <w:t>ّ</w:t>
      </w:r>
      <w:r>
        <w:rPr>
          <w:rtl/>
          <w:lang w:bidi="fa-IR"/>
        </w:rPr>
        <w:t>واة</w:t>
      </w:r>
      <w:r w:rsidR="00C81984">
        <w:rPr>
          <w:rtl/>
          <w:lang w:bidi="fa-IR"/>
        </w:rPr>
        <w:t>،</w:t>
      </w:r>
      <w:r>
        <w:rPr>
          <w:rtl/>
          <w:lang w:bidi="fa-IR"/>
        </w:rPr>
        <w:t xml:space="preserve"> سلافة العصر</w:t>
      </w:r>
      <w:r w:rsidR="00C81984">
        <w:rPr>
          <w:rtl/>
          <w:lang w:bidi="fa-IR"/>
        </w:rPr>
        <w:t>،</w:t>
      </w:r>
      <w:r>
        <w:rPr>
          <w:rtl/>
          <w:lang w:bidi="fa-IR"/>
        </w:rPr>
        <w:t xml:space="preserve"> المستدرك 3</w:t>
      </w:r>
      <w:r w:rsidR="00C81984">
        <w:rPr>
          <w:rtl/>
          <w:lang w:bidi="fa-IR"/>
        </w:rPr>
        <w:t>:</w:t>
      </w:r>
      <w:r>
        <w:rPr>
          <w:rtl/>
          <w:lang w:bidi="fa-IR"/>
        </w:rPr>
        <w:t xml:space="preserve"> 409 ]</w:t>
      </w:r>
    </w:p>
    <w:p w:rsidR="00A568EA" w:rsidRDefault="00133737" w:rsidP="003E3C58">
      <w:pPr>
        <w:pStyle w:val="libNormal"/>
        <w:rPr>
          <w:rtl/>
          <w:lang w:bidi="fa-IR"/>
        </w:rPr>
      </w:pPr>
      <w:r>
        <w:rPr>
          <w:rtl/>
          <w:lang w:bidi="fa-IR"/>
        </w:rPr>
        <w:t>الشيخ محم</w:t>
      </w:r>
      <w:r w:rsidR="003E3C58">
        <w:rPr>
          <w:rFonts w:hint="cs"/>
          <w:rtl/>
          <w:lang w:bidi="fa-IR"/>
        </w:rPr>
        <w:t>ّ</w:t>
      </w:r>
      <w:r>
        <w:rPr>
          <w:rtl/>
          <w:lang w:bidi="fa-IR"/>
        </w:rPr>
        <w:t xml:space="preserve">د بن علي العاملي التبنيني </w:t>
      </w:r>
      <w:r w:rsidR="003E3C58" w:rsidRPr="00743CF5">
        <w:rPr>
          <w:rFonts w:hint="cs"/>
          <w:rtl/>
        </w:rPr>
        <w:t>«</w:t>
      </w:r>
      <w:r>
        <w:rPr>
          <w:rtl/>
          <w:lang w:bidi="fa-IR"/>
        </w:rPr>
        <w:t xml:space="preserve"> أمل الآمل </w:t>
      </w:r>
      <w:r w:rsidR="003E3C58" w:rsidRPr="00743CF5">
        <w:rPr>
          <w:rFonts w:hint="cs"/>
          <w:rtl/>
        </w:rPr>
        <w:t>»</w:t>
      </w:r>
      <w:r>
        <w:rPr>
          <w:rtl/>
          <w:lang w:bidi="fa-IR"/>
        </w:rPr>
        <w:t>.</w:t>
      </w:r>
    </w:p>
    <w:p w:rsidR="00A568EA" w:rsidRDefault="00133737" w:rsidP="003E3C58">
      <w:pPr>
        <w:pStyle w:val="libNormal"/>
        <w:rPr>
          <w:rtl/>
          <w:lang w:bidi="fa-IR"/>
        </w:rPr>
      </w:pPr>
      <w:r>
        <w:rPr>
          <w:rtl/>
          <w:lang w:bidi="fa-IR"/>
        </w:rPr>
        <w:t>الشيخ محمود بن حسام الد</w:t>
      </w:r>
      <w:r w:rsidR="003E3C58">
        <w:rPr>
          <w:rFonts w:hint="cs"/>
          <w:rtl/>
          <w:lang w:bidi="fa-IR"/>
        </w:rPr>
        <w:t>ّ</w:t>
      </w:r>
      <w:r>
        <w:rPr>
          <w:rtl/>
          <w:lang w:bidi="fa-IR"/>
        </w:rPr>
        <w:t>ين الجزايري</w:t>
      </w:r>
      <w:r w:rsidR="00C81984">
        <w:rPr>
          <w:rtl/>
          <w:lang w:bidi="fa-IR"/>
        </w:rPr>
        <w:t>،</w:t>
      </w:r>
      <w:r>
        <w:rPr>
          <w:rtl/>
          <w:lang w:bidi="fa-IR"/>
        </w:rPr>
        <w:t xml:space="preserve"> يروي عن المترجم له </w:t>
      </w:r>
      <w:r w:rsidR="003E3C58" w:rsidRPr="00743CF5">
        <w:rPr>
          <w:rFonts w:hint="cs"/>
          <w:rtl/>
        </w:rPr>
        <w:t>«</w:t>
      </w:r>
      <w:r>
        <w:rPr>
          <w:rtl/>
          <w:lang w:bidi="fa-IR"/>
        </w:rPr>
        <w:t xml:space="preserve"> لؤلؤة البحرين</w:t>
      </w:r>
      <w:r w:rsidR="00C81984">
        <w:rPr>
          <w:rtl/>
          <w:lang w:bidi="fa-IR"/>
        </w:rPr>
        <w:t>،</w:t>
      </w:r>
      <w:r>
        <w:rPr>
          <w:rtl/>
          <w:lang w:bidi="fa-IR"/>
        </w:rPr>
        <w:t xml:space="preserve"> المستدرك 3</w:t>
      </w:r>
      <w:r w:rsidR="00C81984">
        <w:rPr>
          <w:rtl/>
          <w:lang w:bidi="fa-IR"/>
        </w:rPr>
        <w:t>:</w:t>
      </w:r>
      <w:r>
        <w:rPr>
          <w:rtl/>
          <w:lang w:bidi="fa-IR"/>
        </w:rPr>
        <w:t xml:space="preserve"> 390 </w:t>
      </w:r>
      <w:r w:rsidR="003E3C58" w:rsidRPr="00743CF5">
        <w:rPr>
          <w:rFonts w:hint="cs"/>
          <w:rtl/>
        </w:rPr>
        <w:t>»</w:t>
      </w:r>
      <w:r>
        <w:rPr>
          <w:rtl/>
          <w:lang w:bidi="fa-IR"/>
        </w:rPr>
        <w:t>.</w:t>
      </w:r>
    </w:p>
    <w:p w:rsidR="00A568EA" w:rsidRDefault="00133737" w:rsidP="003E3C58">
      <w:pPr>
        <w:pStyle w:val="libNormal"/>
        <w:rPr>
          <w:rtl/>
          <w:lang w:bidi="fa-IR"/>
        </w:rPr>
      </w:pPr>
      <w:r>
        <w:rPr>
          <w:rtl/>
          <w:lang w:bidi="fa-IR"/>
        </w:rPr>
        <w:t>المولى محم</w:t>
      </w:r>
      <w:r w:rsidR="003E3C58">
        <w:rPr>
          <w:rFonts w:hint="cs"/>
          <w:rtl/>
          <w:lang w:bidi="fa-IR"/>
        </w:rPr>
        <w:t>ّ</w:t>
      </w:r>
      <w:r>
        <w:rPr>
          <w:rtl/>
          <w:lang w:bidi="fa-IR"/>
        </w:rPr>
        <w:t>د صدر الد</w:t>
      </w:r>
      <w:r w:rsidR="003E3C58">
        <w:rPr>
          <w:rFonts w:hint="cs"/>
          <w:rtl/>
          <w:lang w:bidi="fa-IR"/>
        </w:rPr>
        <w:t>ّ</w:t>
      </w:r>
      <w:r>
        <w:rPr>
          <w:rtl/>
          <w:lang w:bidi="fa-IR"/>
        </w:rPr>
        <w:t>ين بن محب</w:t>
      </w:r>
      <w:r w:rsidR="003E3C58">
        <w:rPr>
          <w:rFonts w:hint="cs"/>
          <w:rtl/>
          <w:lang w:bidi="fa-IR"/>
        </w:rPr>
        <w:t>ّ</w:t>
      </w:r>
      <w:r>
        <w:rPr>
          <w:rtl/>
          <w:lang w:bidi="fa-IR"/>
        </w:rPr>
        <w:t xml:space="preserve"> علي التبريزي</w:t>
      </w:r>
      <w:r w:rsidR="00C81984">
        <w:rPr>
          <w:rtl/>
          <w:lang w:bidi="fa-IR"/>
        </w:rPr>
        <w:t>،</w:t>
      </w:r>
      <w:r>
        <w:rPr>
          <w:rtl/>
          <w:lang w:bidi="fa-IR"/>
        </w:rPr>
        <w:t xml:space="preserve"> مترجم الاثنى عشريات ومفتاح الفلاح ل</w:t>
      </w:r>
      <w:r w:rsidR="003E3C58">
        <w:rPr>
          <w:rFonts w:hint="cs"/>
          <w:rtl/>
          <w:lang w:bidi="fa-IR"/>
        </w:rPr>
        <w:t>ا</w:t>
      </w:r>
      <w:r>
        <w:rPr>
          <w:rtl/>
          <w:lang w:bidi="fa-IR"/>
        </w:rPr>
        <w:t>ستاذه.</w:t>
      </w:r>
    </w:p>
    <w:p w:rsidR="003E3C58" w:rsidRDefault="00133737" w:rsidP="003E3C58">
      <w:pPr>
        <w:pStyle w:val="libNormal"/>
        <w:rPr>
          <w:rtl/>
          <w:lang w:bidi="fa-IR"/>
        </w:rPr>
      </w:pPr>
      <w:r>
        <w:rPr>
          <w:rtl/>
          <w:lang w:bidi="fa-IR"/>
        </w:rPr>
        <w:t>السيد محمد تقي بن أبي الحسن الحسيني ال</w:t>
      </w:r>
      <w:r w:rsidR="003E3C58">
        <w:rPr>
          <w:rFonts w:hint="cs"/>
          <w:rtl/>
          <w:lang w:bidi="fa-IR"/>
        </w:rPr>
        <w:t>أ</w:t>
      </w:r>
      <w:r>
        <w:rPr>
          <w:rtl/>
          <w:lang w:bidi="fa-IR"/>
        </w:rPr>
        <w:t xml:space="preserve">سترآبادي </w:t>
      </w:r>
      <w:r w:rsidR="003E3C58" w:rsidRPr="00743CF5">
        <w:rPr>
          <w:rFonts w:hint="cs"/>
          <w:rtl/>
        </w:rPr>
        <w:t>«</w:t>
      </w:r>
      <w:r>
        <w:rPr>
          <w:rtl/>
          <w:lang w:bidi="fa-IR"/>
        </w:rPr>
        <w:t xml:space="preserve"> أمل الآمل </w:t>
      </w:r>
      <w:r w:rsidR="003E3C58" w:rsidRPr="00743CF5">
        <w:rPr>
          <w:rFonts w:hint="cs"/>
          <w:rtl/>
        </w:rPr>
        <w:t>»</w:t>
      </w:r>
    </w:p>
    <w:p w:rsidR="003E3C58" w:rsidRDefault="00133737" w:rsidP="003E3C58">
      <w:pPr>
        <w:pStyle w:val="libNormal"/>
        <w:rPr>
          <w:rtl/>
          <w:lang w:bidi="fa-IR"/>
        </w:rPr>
      </w:pPr>
      <w:r>
        <w:rPr>
          <w:rtl/>
          <w:lang w:bidi="fa-IR"/>
        </w:rPr>
        <w:t>المولى علاء الدين محم</w:t>
      </w:r>
      <w:r w:rsidR="003E3C58">
        <w:rPr>
          <w:rFonts w:hint="cs"/>
          <w:rtl/>
          <w:lang w:bidi="fa-IR"/>
        </w:rPr>
        <w:t>ّ</w:t>
      </w:r>
      <w:r>
        <w:rPr>
          <w:rtl/>
          <w:lang w:bidi="fa-IR"/>
        </w:rPr>
        <w:t>د بن بدر الدين محم</w:t>
      </w:r>
      <w:r w:rsidR="003E3C58">
        <w:rPr>
          <w:rFonts w:hint="cs"/>
          <w:rtl/>
          <w:lang w:bidi="fa-IR"/>
        </w:rPr>
        <w:t>ّ</w:t>
      </w:r>
      <w:r>
        <w:rPr>
          <w:rtl/>
          <w:lang w:bidi="fa-IR"/>
        </w:rPr>
        <w:t>د القمي</w:t>
      </w:r>
      <w:r w:rsidR="003E3C58">
        <w:rPr>
          <w:rFonts w:hint="cs"/>
          <w:rtl/>
          <w:lang w:bidi="fa-IR"/>
        </w:rPr>
        <w:t>.</w:t>
      </w:r>
    </w:p>
    <w:p w:rsidR="003E3C58" w:rsidRDefault="00133737" w:rsidP="003E3C58">
      <w:pPr>
        <w:pStyle w:val="libNormal"/>
        <w:rPr>
          <w:rtl/>
          <w:lang w:bidi="fa-IR"/>
        </w:rPr>
      </w:pPr>
      <w:r>
        <w:rPr>
          <w:rtl/>
          <w:lang w:bidi="fa-IR"/>
        </w:rPr>
        <w:t>المولى محم</w:t>
      </w:r>
      <w:r w:rsidR="003E3C58">
        <w:rPr>
          <w:rFonts w:hint="cs"/>
          <w:rtl/>
          <w:lang w:bidi="fa-IR"/>
        </w:rPr>
        <w:t>ّ</w:t>
      </w:r>
      <w:r>
        <w:rPr>
          <w:rtl/>
          <w:lang w:bidi="fa-IR"/>
        </w:rPr>
        <w:t>د رضا البسطامي أجازه المترجم له سنة 1030</w:t>
      </w:r>
      <w:r w:rsidR="00C81984">
        <w:rPr>
          <w:rtl/>
          <w:lang w:bidi="fa-IR"/>
        </w:rPr>
        <w:t>،</w:t>
      </w:r>
      <w:r>
        <w:rPr>
          <w:rtl/>
          <w:lang w:bidi="fa-IR"/>
        </w:rPr>
        <w:t xml:space="preserve"> وكتبها على نسخة من كتابه [ الحبل المتين ]</w:t>
      </w:r>
    </w:p>
    <w:p w:rsidR="003E3C58" w:rsidRDefault="00133737" w:rsidP="003E3C58">
      <w:pPr>
        <w:pStyle w:val="libNormal"/>
        <w:rPr>
          <w:rtl/>
          <w:lang w:bidi="fa-IR"/>
        </w:rPr>
      </w:pPr>
      <w:r>
        <w:rPr>
          <w:rtl/>
          <w:lang w:bidi="fa-IR"/>
        </w:rPr>
        <w:t>المولى محم</w:t>
      </w:r>
      <w:r w:rsidR="003E3C58">
        <w:rPr>
          <w:rFonts w:hint="cs"/>
          <w:rtl/>
          <w:lang w:bidi="fa-IR"/>
        </w:rPr>
        <w:t>ّ</w:t>
      </w:r>
      <w:r>
        <w:rPr>
          <w:rtl/>
          <w:lang w:bidi="fa-IR"/>
        </w:rPr>
        <w:t>د تقي المجلسي المتوف</w:t>
      </w:r>
      <w:r w:rsidR="003E3C58">
        <w:rPr>
          <w:rFonts w:hint="cs"/>
          <w:rtl/>
          <w:lang w:bidi="fa-IR"/>
        </w:rPr>
        <w:t>ّ</w:t>
      </w:r>
      <w:r>
        <w:rPr>
          <w:rtl/>
          <w:lang w:bidi="fa-IR"/>
        </w:rPr>
        <w:t>ى سنة 1070</w:t>
      </w:r>
      <w:r w:rsidR="00C81984">
        <w:rPr>
          <w:rtl/>
          <w:lang w:bidi="fa-IR"/>
        </w:rPr>
        <w:t>،</w:t>
      </w:r>
      <w:r>
        <w:rPr>
          <w:rtl/>
          <w:lang w:bidi="fa-IR"/>
        </w:rPr>
        <w:t xml:space="preserve"> يروي عن المترجم له </w:t>
      </w:r>
      <w:r w:rsidR="003E3C58" w:rsidRPr="00743CF5">
        <w:rPr>
          <w:rFonts w:hint="cs"/>
          <w:rtl/>
        </w:rPr>
        <w:t>«</w:t>
      </w:r>
      <w:r>
        <w:rPr>
          <w:rtl/>
          <w:lang w:bidi="fa-IR"/>
        </w:rPr>
        <w:t xml:space="preserve"> إجازات البحار ص 150</w:t>
      </w:r>
      <w:r w:rsidR="00C81984">
        <w:rPr>
          <w:rtl/>
          <w:lang w:bidi="fa-IR"/>
        </w:rPr>
        <w:t>،</w:t>
      </w:r>
      <w:r>
        <w:rPr>
          <w:rtl/>
          <w:lang w:bidi="fa-IR"/>
        </w:rPr>
        <w:t xml:space="preserve"> ومستدرك الإجازات </w:t>
      </w:r>
      <w:r w:rsidR="003E3C58" w:rsidRPr="00743CF5">
        <w:rPr>
          <w:rFonts w:hint="cs"/>
          <w:rtl/>
        </w:rPr>
        <w:t>»</w:t>
      </w:r>
      <w:r w:rsidR="003E3C58">
        <w:rPr>
          <w:rFonts w:hint="cs"/>
          <w:rtl/>
          <w:lang w:bidi="fa-IR"/>
        </w:rPr>
        <w:t>.</w:t>
      </w:r>
    </w:p>
    <w:p w:rsidR="003E3C58" w:rsidRDefault="00133737" w:rsidP="003E3C58">
      <w:pPr>
        <w:pStyle w:val="libNormal"/>
        <w:rPr>
          <w:rtl/>
          <w:lang w:bidi="fa-IR"/>
        </w:rPr>
      </w:pPr>
      <w:r>
        <w:rPr>
          <w:rtl/>
          <w:lang w:bidi="fa-IR"/>
        </w:rPr>
        <w:t>الش</w:t>
      </w:r>
      <w:r w:rsidR="003E3C58">
        <w:rPr>
          <w:rFonts w:hint="cs"/>
          <w:rtl/>
          <w:lang w:bidi="fa-IR"/>
        </w:rPr>
        <w:t>ّ</w:t>
      </w:r>
      <w:r>
        <w:rPr>
          <w:rtl/>
          <w:lang w:bidi="fa-IR"/>
        </w:rPr>
        <w:t>يخ حسام الد</w:t>
      </w:r>
      <w:r w:rsidR="003E3C58">
        <w:rPr>
          <w:rFonts w:hint="cs"/>
          <w:rtl/>
          <w:lang w:bidi="fa-IR"/>
        </w:rPr>
        <w:t>ّ</w:t>
      </w:r>
      <w:r>
        <w:rPr>
          <w:rtl/>
          <w:lang w:bidi="fa-IR"/>
        </w:rPr>
        <w:t xml:space="preserve">ين </w:t>
      </w:r>
      <w:r w:rsidR="003E3C58">
        <w:rPr>
          <w:rFonts w:hint="cs"/>
          <w:rtl/>
          <w:lang w:bidi="fa-IR"/>
        </w:rPr>
        <w:t>مح</w:t>
      </w:r>
      <w:r>
        <w:rPr>
          <w:rtl/>
          <w:lang w:bidi="fa-IR"/>
        </w:rPr>
        <w:t>مود بن درويشعلي الحل</w:t>
      </w:r>
      <w:r w:rsidR="003E3C58">
        <w:rPr>
          <w:rFonts w:hint="cs"/>
          <w:rtl/>
          <w:lang w:bidi="fa-IR"/>
        </w:rPr>
        <w:t>ّ</w:t>
      </w:r>
      <w:r>
        <w:rPr>
          <w:rtl/>
          <w:lang w:bidi="fa-IR"/>
        </w:rPr>
        <w:t>ي النجفي</w:t>
      </w:r>
      <w:r w:rsidR="00C81984">
        <w:rPr>
          <w:rtl/>
          <w:lang w:bidi="fa-IR"/>
        </w:rPr>
        <w:t>،</w:t>
      </w:r>
      <w:r>
        <w:rPr>
          <w:rtl/>
          <w:lang w:bidi="fa-IR"/>
        </w:rPr>
        <w:t xml:space="preserve"> يروي عن المترجم له ( رياض العلماء المستدرك 424 ) وإجازة الشيخ عبد الواحد البوراني للشيخ أبي الحسن الش</w:t>
      </w:r>
      <w:r w:rsidR="003E3C58">
        <w:rPr>
          <w:rFonts w:hint="cs"/>
          <w:rtl/>
          <w:lang w:bidi="fa-IR"/>
        </w:rPr>
        <w:t>َّ</w:t>
      </w:r>
      <w:r>
        <w:rPr>
          <w:rtl/>
          <w:lang w:bidi="fa-IR"/>
        </w:rPr>
        <w:t>ريف</w:t>
      </w:r>
      <w:r w:rsidR="003E3C58">
        <w:rPr>
          <w:rFonts w:hint="cs"/>
          <w:rtl/>
          <w:lang w:bidi="fa-IR"/>
        </w:rPr>
        <w:t>.</w:t>
      </w:r>
    </w:p>
    <w:p w:rsidR="003E3C58" w:rsidRDefault="00133737" w:rsidP="003E3C58">
      <w:pPr>
        <w:pStyle w:val="libNormal"/>
        <w:rPr>
          <w:rtl/>
          <w:lang w:bidi="fa-IR"/>
        </w:rPr>
      </w:pPr>
      <w:r>
        <w:rPr>
          <w:rtl/>
          <w:lang w:bidi="fa-IR"/>
        </w:rPr>
        <w:t>المولى صدر الد</w:t>
      </w:r>
      <w:r w:rsidR="003E3C58">
        <w:rPr>
          <w:rFonts w:hint="cs"/>
          <w:rtl/>
          <w:lang w:bidi="fa-IR"/>
        </w:rPr>
        <w:t>ِّ</w:t>
      </w:r>
      <w:r>
        <w:rPr>
          <w:rtl/>
          <w:lang w:bidi="fa-IR"/>
        </w:rPr>
        <w:t>ين محم</w:t>
      </w:r>
      <w:r w:rsidR="003E3C58">
        <w:rPr>
          <w:rFonts w:hint="cs"/>
          <w:rtl/>
          <w:lang w:bidi="fa-IR"/>
        </w:rPr>
        <w:t>ّ</w:t>
      </w:r>
      <w:r>
        <w:rPr>
          <w:rtl/>
          <w:lang w:bidi="fa-IR"/>
        </w:rPr>
        <w:t>د الشيرازي الشهير بالمولى صدرا المتوف</w:t>
      </w:r>
      <w:r w:rsidR="003E3C58">
        <w:rPr>
          <w:rFonts w:hint="cs"/>
          <w:rtl/>
          <w:lang w:bidi="fa-IR"/>
        </w:rPr>
        <w:t>ّ</w:t>
      </w:r>
      <w:r>
        <w:rPr>
          <w:rtl/>
          <w:lang w:bidi="fa-IR"/>
        </w:rPr>
        <w:t xml:space="preserve">ى سنة 1050 يروي عن المترجم له </w:t>
      </w:r>
      <w:r w:rsidR="003E3C58" w:rsidRPr="00743CF5">
        <w:rPr>
          <w:rFonts w:hint="cs"/>
          <w:rtl/>
        </w:rPr>
        <w:t>«</w:t>
      </w:r>
      <w:r>
        <w:rPr>
          <w:rtl/>
          <w:lang w:bidi="fa-IR"/>
        </w:rPr>
        <w:t xml:space="preserve"> المستدرك 3</w:t>
      </w:r>
      <w:r w:rsidR="00C81984">
        <w:rPr>
          <w:rtl/>
          <w:lang w:bidi="fa-IR"/>
        </w:rPr>
        <w:t>:</w:t>
      </w:r>
      <w:r>
        <w:rPr>
          <w:rtl/>
          <w:lang w:bidi="fa-IR"/>
        </w:rPr>
        <w:t xml:space="preserve"> 44 </w:t>
      </w:r>
      <w:r w:rsidR="003E3C58" w:rsidRPr="00743CF5">
        <w:rPr>
          <w:rFonts w:hint="cs"/>
          <w:rtl/>
        </w:rPr>
        <w:t>»</w:t>
      </w:r>
    </w:p>
    <w:p w:rsidR="003E3C58" w:rsidRDefault="00133737" w:rsidP="003E3C58">
      <w:pPr>
        <w:pStyle w:val="libNormal"/>
        <w:rPr>
          <w:rtl/>
          <w:lang w:bidi="fa-IR"/>
        </w:rPr>
      </w:pPr>
      <w:r>
        <w:rPr>
          <w:rtl/>
          <w:lang w:bidi="fa-IR"/>
        </w:rPr>
        <w:t>المولى صفي</w:t>
      </w:r>
      <w:r w:rsidR="00CE41B5">
        <w:rPr>
          <w:rFonts w:hint="cs"/>
          <w:rtl/>
          <w:lang w:bidi="fa-IR"/>
        </w:rPr>
        <w:t>ّ</w:t>
      </w:r>
      <w:r>
        <w:rPr>
          <w:rtl/>
          <w:lang w:bidi="fa-IR"/>
        </w:rPr>
        <w:t xml:space="preserve"> الدين محم</w:t>
      </w:r>
      <w:r w:rsidR="003E3C58">
        <w:rPr>
          <w:rFonts w:hint="cs"/>
          <w:rtl/>
          <w:lang w:bidi="fa-IR"/>
        </w:rPr>
        <w:t>ّ</w:t>
      </w:r>
      <w:r>
        <w:rPr>
          <w:rtl/>
          <w:lang w:bidi="fa-IR"/>
        </w:rPr>
        <w:t>د القمي يروي عنه ب</w:t>
      </w:r>
      <w:r w:rsidR="003E3C58">
        <w:rPr>
          <w:rFonts w:hint="cs"/>
          <w:rtl/>
          <w:lang w:bidi="fa-IR"/>
        </w:rPr>
        <w:t>ا</w:t>
      </w:r>
      <w:r>
        <w:rPr>
          <w:rtl/>
          <w:lang w:bidi="fa-IR"/>
        </w:rPr>
        <w:t xml:space="preserve">جازته له سنة 1015 </w:t>
      </w:r>
      <w:r w:rsidR="003E3C58" w:rsidRPr="00743CF5">
        <w:rPr>
          <w:rFonts w:hint="cs"/>
          <w:rtl/>
        </w:rPr>
        <w:t>«</w:t>
      </w:r>
      <w:r>
        <w:rPr>
          <w:rtl/>
          <w:lang w:bidi="fa-IR"/>
        </w:rPr>
        <w:t xml:space="preserve"> إجازات البحار ص 130 </w:t>
      </w:r>
      <w:r w:rsidR="003E3C58" w:rsidRPr="00743CF5">
        <w:rPr>
          <w:rFonts w:hint="cs"/>
          <w:rtl/>
        </w:rPr>
        <w:t>»</w:t>
      </w:r>
      <w:r w:rsidR="003E3C58">
        <w:rPr>
          <w:rFonts w:hint="cs"/>
          <w:rtl/>
          <w:lang w:bidi="fa-IR"/>
        </w:rPr>
        <w:t>.</w:t>
      </w:r>
    </w:p>
    <w:p w:rsidR="003E3C58" w:rsidRDefault="00133737" w:rsidP="003E3C58">
      <w:pPr>
        <w:pStyle w:val="libNormal"/>
        <w:rPr>
          <w:rtl/>
          <w:lang w:bidi="fa-IR"/>
        </w:rPr>
      </w:pPr>
      <w:r>
        <w:rPr>
          <w:rtl/>
          <w:lang w:bidi="fa-IR"/>
        </w:rPr>
        <w:t>المولى محم</w:t>
      </w:r>
      <w:r w:rsidR="003E3C58">
        <w:rPr>
          <w:rFonts w:hint="cs"/>
          <w:rtl/>
          <w:lang w:bidi="fa-IR"/>
        </w:rPr>
        <w:t>ّ</w:t>
      </w:r>
      <w:r>
        <w:rPr>
          <w:rtl/>
          <w:lang w:bidi="fa-IR"/>
        </w:rPr>
        <w:t>د باقر بن محم</w:t>
      </w:r>
      <w:r w:rsidR="003E3C58">
        <w:rPr>
          <w:rFonts w:hint="cs"/>
          <w:rtl/>
          <w:lang w:bidi="fa-IR"/>
        </w:rPr>
        <w:t>ّ</w:t>
      </w:r>
      <w:r>
        <w:rPr>
          <w:rtl/>
          <w:lang w:bidi="fa-IR"/>
        </w:rPr>
        <w:t>د مؤمن الس</w:t>
      </w:r>
      <w:r w:rsidR="003E3C58">
        <w:rPr>
          <w:rFonts w:hint="cs"/>
          <w:rtl/>
          <w:lang w:bidi="fa-IR"/>
        </w:rPr>
        <w:t>ّ</w:t>
      </w:r>
      <w:r>
        <w:rPr>
          <w:rtl/>
          <w:lang w:bidi="fa-IR"/>
        </w:rPr>
        <w:t>بزواري المتوف</w:t>
      </w:r>
      <w:r w:rsidR="003E3C58">
        <w:rPr>
          <w:rFonts w:hint="cs"/>
          <w:rtl/>
          <w:lang w:bidi="fa-IR"/>
        </w:rPr>
        <w:t>ّ</w:t>
      </w:r>
      <w:r>
        <w:rPr>
          <w:rtl/>
          <w:lang w:bidi="fa-IR"/>
        </w:rPr>
        <w:t xml:space="preserve">ى سنة 1090 </w:t>
      </w:r>
      <w:r w:rsidRPr="000367A4">
        <w:rPr>
          <w:rStyle w:val="libFootnotenumChar"/>
          <w:rtl/>
        </w:rPr>
        <w:t>(1)</w:t>
      </w:r>
      <w:r w:rsidR="003E3C58">
        <w:rPr>
          <w:rFonts w:hint="cs"/>
          <w:rtl/>
          <w:lang w:bidi="fa-IR"/>
        </w:rPr>
        <w:t>.</w:t>
      </w:r>
    </w:p>
    <w:p w:rsidR="00A568EA" w:rsidRDefault="00133737" w:rsidP="003E3C58">
      <w:pPr>
        <w:pStyle w:val="libNormal"/>
        <w:rPr>
          <w:rtl/>
          <w:lang w:bidi="fa-IR"/>
        </w:rPr>
      </w:pPr>
      <w:r>
        <w:rPr>
          <w:rtl/>
          <w:lang w:bidi="fa-IR"/>
        </w:rPr>
        <w:t>المولى محم</w:t>
      </w:r>
      <w:r w:rsidR="003E3C58">
        <w:rPr>
          <w:rFonts w:hint="cs"/>
          <w:rtl/>
          <w:lang w:bidi="fa-IR"/>
        </w:rPr>
        <w:t>ّ</w:t>
      </w:r>
      <w:r>
        <w:rPr>
          <w:rtl/>
          <w:lang w:bidi="fa-IR"/>
        </w:rPr>
        <w:t>د أمين القاري الر</w:t>
      </w:r>
      <w:r w:rsidR="003E3C58">
        <w:rPr>
          <w:rFonts w:hint="cs"/>
          <w:rtl/>
          <w:lang w:bidi="fa-IR"/>
        </w:rPr>
        <w:t>ّ</w:t>
      </w:r>
      <w:r>
        <w:rPr>
          <w:rtl/>
          <w:lang w:bidi="fa-IR"/>
        </w:rPr>
        <w:t>اوي</w:t>
      </w:r>
      <w:r w:rsidR="00C81984">
        <w:rPr>
          <w:rtl/>
          <w:lang w:bidi="fa-IR"/>
        </w:rPr>
        <w:t>،</w:t>
      </w:r>
      <w:r>
        <w:rPr>
          <w:rtl/>
          <w:lang w:bidi="fa-IR"/>
        </w:rPr>
        <w:t xml:space="preserve"> يروي بال</w:t>
      </w:r>
      <w:r w:rsidR="003E3C58">
        <w:rPr>
          <w:rFonts w:hint="cs"/>
          <w:rtl/>
          <w:lang w:bidi="fa-IR"/>
        </w:rPr>
        <w:t>إ</w:t>
      </w:r>
      <w:r>
        <w:rPr>
          <w:rtl/>
          <w:lang w:bidi="fa-IR"/>
        </w:rPr>
        <w:t>جازة عن المترجم له.</w:t>
      </w:r>
    </w:p>
    <w:p w:rsidR="00A568EA" w:rsidRDefault="00133737" w:rsidP="003E3C58">
      <w:pPr>
        <w:pStyle w:val="libNormal"/>
        <w:rPr>
          <w:rtl/>
          <w:lang w:bidi="fa-IR"/>
        </w:rPr>
      </w:pPr>
      <w:r>
        <w:rPr>
          <w:rtl/>
          <w:lang w:bidi="fa-IR"/>
        </w:rPr>
        <w:t>الش</w:t>
      </w:r>
      <w:r w:rsidR="003E3C58">
        <w:rPr>
          <w:rFonts w:hint="cs"/>
          <w:rtl/>
          <w:lang w:bidi="fa-IR"/>
        </w:rPr>
        <w:t>ّ</w:t>
      </w:r>
      <w:r>
        <w:rPr>
          <w:rtl/>
          <w:lang w:bidi="fa-IR"/>
        </w:rPr>
        <w:t>يخ بهاء الد</w:t>
      </w:r>
      <w:r w:rsidR="003E3C58">
        <w:rPr>
          <w:rFonts w:hint="cs"/>
          <w:rtl/>
          <w:lang w:bidi="fa-IR"/>
        </w:rPr>
        <w:t>ّ</w:t>
      </w:r>
      <w:r>
        <w:rPr>
          <w:rtl/>
          <w:lang w:bidi="fa-IR"/>
        </w:rPr>
        <w:t>ين محم</w:t>
      </w:r>
      <w:r w:rsidR="003E3C58">
        <w:rPr>
          <w:rFonts w:hint="cs"/>
          <w:rtl/>
          <w:lang w:bidi="fa-IR"/>
        </w:rPr>
        <w:t>ّ</w:t>
      </w:r>
      <w:r>
        <w:rPr>
          <w:rtl/>
          <w:lang w:bidi="fa-IR"/>
        </w:rPr>
        <w:t>د العاملي</w:t>
      </w:r>
      <w:r w:rsidR="00C81984">
        <w:rPr>
          <w:rtl/>
          <w:lang w:bidi="fa-IR"/>
        </w:rPr>
        <w:t>،</w:t>
      </w:r>
      <w:r>
        <w:rPr>
          <w:rtl/>
          <w:lang w:bidi="fa-IR"/>
        </w:rPr>
        <w:t xml:space="preserve"> يروي عن سمي</w:t>
      </w:r>
      <w:r w:rsidR="003E3C58">
        <w:rPr>
          <w:rFonts w:hint="cs"/>
          <w:rtl/>
          <w:lang w:bidi="fa-IR"/>
        </w:rPr>
        <w:t>ّ</w:t>
      </w:r>
      <w:r>
        <w:rPr>
          <w:rtl/>
          <w:lang w:bidi="fa-IR"/>
        </w:rPr>
        <w:t>ه المترجم له بال</w:t>
      </w:r>
      <w:r w:rsidR="003E3C58">
        <w:rPr>
          <w:rFonts w:hint="cs"/>
          <w:rtl/>
          <w:lang w:bidi="fa-IR"/>
        </w:rPr>
        <w:t>إ</w:t>
      </w:r>
      <w:r>
        <w:rPr>
          <w:rtl/>
          <w:lang w:bidi="fa-IR"/>
        </w:rPr>
        <w:t>جازة.</w:t>
      </w:r>
    </w:p>
    <w:p w:rsidR="00133737" w:rsidRDefault="00A568EA" w:rsidP="000367A4">
      <w:pPr>
        <w:pStyle w:val="libLine"/>
        <w:rPr>
          <w:lang w:bidi="fa-IR"/>
        </w:rPr>
      </w:pPr>
      <w:r>
        <w:rPr>
          <w:rtl/>
          <w:lang w:bidi="fa-IR"/>
        </w:rPr>
        <w:t>____________________</w:t>
      </w:r>
    </w:p>
    <w:p w:rsidR="00A568EA" w:rsidRDefault="00133737" w:rsidP="003E3C58">
      <w:pPr>
        <w:pStyle w:val="libFootnote0"/>
        <w:rPr>
          <w:rtl/>
          <w:lang w:bidi="fa-IR"/>
        </w:rPr>
      </w:pPr>
      <w:r>
        <w:rPr>
          <w:rtl/>
          <w:lang w:bidi="fa-IR"/>
        </w:rPr>
        <w:t xml:space="preserve">1 </w:t>
      </w:r>
      <w:r w:rsidR="000367A4">
        <w:rPr>
          <w:rtl/>
          <w:lang w:bidi="fa-IR"/>
        </w:rPr>
        <w:t>-</w:t>
      </w:r>
      <w:r>
        <w:rPr>
          <w:rtl/>
          <w:lang w:bidi="fa-IR"/>
        </w:rPr>
        <w:t xml:space="preserve"> ذكره صاحب الروضات ص 117 ولعله اشتباه حيث ولد المولى السبزوار</w:t>
      </w:r>
      <w:r w:rsidR="003E3C58">
        <w:rPr>
          <w:rFonts w:hint="cs"/>
          <w:rtl/>
          <w:lang w:bidi="fa-IR"/>
        </w:rPr>
        <w:t>ى</w:t>
      </w:r>
      <w:r>
        <w:rPr>
          <w:rtl/>
          <w:lang w:bidi="fa-IR"/>
        </w:rPr>
        <w:t xml:space="preserve"> هذا سنة 1017 فكان له عند وفاة الشيخ 13 عاما</w:t>
      </w:r>
      <w:r w:rsidR="003E3C58">
        <w:rPr>
          <w:rFonts w:hint="cs"/>
          <w:rtl/>
          <w:lang w:bidi="fa-IR"/>
        </w:rPr>
        <w:t>ً</w:t>
      </w:r>
      <w:r>
        <w:rPr>
          <w:rtl/>
          <w:lang w:bidi="fa-IR"/>
        </w:rPr>
        <w:t>.</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الأمير شمس الد</w:t>
      </w:r>
      <w:r w:rsidR="003E3C58">
        <w:rPr>
          <w:rFonts w:hint="cs"/>
          <w:rtl/>
          <w:lang w:bidi="fa-IR"/>
        </w:rPr>
        <w:t>ّ</w:t>
      </w:r>
      <w:r>
        <w:rPr>
          <w:rtl/>
          <w:lang w:bidi="fa-IR"/>
        </w:rPr>
        <w:t>ين محم</w:t>
      </w:r>
      <w:r w:rsidR="003E3C58">
        <w:rPr>
          <w:rFonts w:hint="cs"/>
          <w:rtl/>
          <w:lang w:bidi="fa-IR"/>
        </w:rPr>
        <w:t>ّ</w:t>
      </w:r>
      <w:r>
        <w:rPr>
          <w:rtl/>
          <w:lang w:bidi="fa-IR"/>
        </w:rPr>
        <w:t>د الگيلاني</w:t>
      </w:r>
      <w:r w:rsidR="00C81984">
        <w:rPr>
          <w:rtl/>
          <w:lang w:bidi="fa-IR"/>
        </w:rPr>
        <w:t>،</w:t>
      </w:r>
      <w:r>
        <w:rPr>
          <w:rtl/>
          <w:lang w:bidi="fa-IR"/>
        </w:rPr>
        <w:t xml:space="preserve"> شارح خلاصة الحساب.</w:t>
      </w:r>
    </w:p>
    <w:p w:rsidR="00A568EA" w:rsidRDefault="00133737" w:rsidP="003E3C58">
      <w:pPr>
        <w:pStyle w:val="libNormal"/>
        <w:rPr>
          <w:rtl/>
          <w:lang w:bidi="fa-IR"/>
        </w:rPr>
      </w:pPr>
      <w:r>
        <w:rPr>
          <w:rtl/>
          <w:lang w:bidi="fa-IR"/>
        </w:rPr>
        <w:t>المولى ملك حسين بن ملك علي التبريزي</w:t>
      </w:r>
      <w:r w:rsidR="00C81984">
        <w:rPr>
          <w:rtl/>
          <w:lang w:bidi="fa-IR"/>
        </w:rPr>
        <w:t>،</w:t>
      </w:r>
      <w:r>
        <w:rPr>
          <w:rtl/>
          <w:lang w:bidi="fa-IR"/>
        </w:rPr>
        <w:t xml:space="preserve"> أجاز له المترجم له سنة 998 </w:t>
      </w:r>
      <w:r w:rsidR="003E3C58" w:rsidRPr="00743CF5">
        <w:rPr>
          <w:rFonts w:hint="cs"/>
          <w:rtl/>
        </w:rPr>
        <w:t>«</w:t>
      </w:r>
      <w:r>
        <w:rPr>
          <w:rtl/>
          <w:lang w:bidi="fa-IR"/>
        </w:rPr>
        <w:t xml:space="preserve"> نجوم الس</w:t>
      </w:r>
      <w:r w:rsidR="003E3C58">
        <w:rPr>
          <w:rFonts w:hint="cs"/>
          <w:rtl/>
          <w:lang w:bidi="fa-IR"/>
        </w:rPr>
        <w:t>َّ</w:t>
      </w:r>
      <w:r>
        <w:rPr>
          <w:rtl/>
          <w:lang w:bidi="fa-IR"/>
        </w:rPr>
        <w:t xml:space="preserve">ماء </w:t>
      </w:r>
      <w:r w:rsidR="003E3C58" w:rsidRPr="00743CF5">
        <w:rPr>
          <w:rFonts w:hint="cs"/>
          <w:rtl/>
        </w:rPr>
        <w:t>»</w:t>
      </w:r>
      <w:r>
        <w:rPr>
          <w:rtl/>
          <w:lang w:bidi="fa-IR"/>
        </w:rPr>
        <w:t>.</w:t>
      </w:r>
    </w:p>
    <w:p w:rsidR="003E3C58" w:rsidRDefault="00133737" w:rsidP="003E3C58">
      <w:pPr>
        <w:pStyle w:val="libNormal"/>
        <w:rPr>
          <w:rtl/>
          <w:lang w:bidi="fa-IR"/>
        </w:rPr>
      </w:pPr>
      <w:r>
        <w:rPr>
          <w:rtl/>
          <w:lang w:bidi="fa-IR"/>
        </w:rPr>
        <w:t>السي</w:t>
      </w:r>
      <w:r w:rsidR="003E3C58">
        <w:rPr>
          <w:rFonts w:hint="cs"/>
          <w:rtl/>
          <w:lang w:bidi="fa-IR"/>
        </w:rPr>
        <w:t>ّ</w:t>
      </w:r>
      <w:r>
        <w:rPr>
          <w:rtl/>
          <w:lang w:bidi="fa-IR"/>
        </w:rPr>
        <w:t>د محم</w:t>
      </w:r>
      <w:r w:rsidR="003E3C58">
        <w:rPr>
          <w:rFonts w:hint="cs"/>
          <w:rtl/>
          <w:lang w:bidi="fa-IR"/>
        </w:rPr>
        <w:t>َّ</w:t>
      </w:r>
      <w:r>
        <w:rPr>
          <w:rtl/>
          <w:lang w:bidi="fa-IR"/>
        </w:rPr>
        <w:t>د علي بن ولي ال</w:t>
      </w:r>
      <w:r w:rsidR="003E3C58">
        <w:rPr>
          <w:rFonts w:hint="cs"/>
          <w:rtl/>
          <w:lang w:bidi="fa-IR"/>
        </w:rPr>
        <w:t>إ</w:t>
      </w:r>
      <w:r>
        <w:rPr>
          <w:rtl/>
          <w:lang w:bidi="fa-IR"/>
        </w:rPr>
        <w:t>صفهاني</w:t>
      </w:r>
      <w:r w:rsidR="00C81984">
        <w:rPr>
          <w:rtl/>
          <w:lang w:bidi="fa-IR"/>
        </w:rPr>
        <w:t>،</w:t>
      </w:r>
      <w:r>
        <w:rPr>
          <w:rtl/>
          <w:lang w:bidi="fa-IR"/>
        </w:rPr>
        <w:t xml:space="preserve"> أجاز له المترجم له ولوالده </w:t>
      </w:r>
      <w:r w:rsidR="003E3C58" w:rsidRPr="00743CF5">
        <w:rPr>
          <w:rFonts w:hint="cs"/>
          <w:rtl/>
        </w:rPr>
        <w:t>«</w:t>
      </w:r>
      <w:r>
        <w:rPr>
          <w:rtl/>
          <w:lang w:bidi="fa-IR"/>
        </w:rPr>
        <w:t xml:space="preserve"> الذريعة 1</w:t>
      </w:r>
      <w:r w:rsidR="00C81984">
        <w:rPr>
          <w:rtl/>
          <w:lang w:bidi="fa-IR"/>
        </w:rPr>
        <w:t>:</w:t>
      </w:r>
      <w:r>
        <w:rPr>
          <w:rtl/>
          <w:lang w:bidi="fa-IR"/>
        </w:rPr>
        <w:t xml:space="preserve"> 238 </w:t>
      </w:r>
      <w:r w:rsidR="003E3C58" w:rsidRPr="00743CF5">
        <w:rPr>
          <w:rFonts w:hint="cs"/>
          <w:rtl/>
        </w:rPr>
        <w:t>»</w:t>
      </w:r>
    </w:p>
    <w:p w:rsidR="003E3C58" w:rsidRDefault="00133737" w:rsidP="003E3C58">
      <w:pPr>
        <w:pStyle w:val="libNormal"/>
        <w:rPr>
          <w:rtl/>
          <w:lang w:bidi="fa-IR"/>
        </w:rPr>
      </w:pPr>
      <w:r>
        <w:rPr>
          <w:rtl/>
          <w:lang w:bidi="fa-IR"/>
        </w:rPr>
        <w:t>القاضي مجد الد</w:t>
      </w:r>
      <w:r w:rsidR="003E3C58">
        <w:rPr>
          <w:rFonts w:hint="cs"/>
          <w:rtl/>
          <w:lang w:bidi="fa-IR"/>
        </w:rPr>
        <w:t>ّ</w:t>
      </w:r>
      <w:r>
        <w:rPr>
          <w:rtl/>
          <w:lang w:bidi="fa-IR"/>
        </w:rPr>
        <w:t>ين العب</w:t>
      </w:r>
      <w:r w:rsidR="003E3C58">
        <w:rPr>
          <w:rFonts w:hint="cs"/>
          <w:rtl/>
          <w:lang w:bidi="fa-IR"/>
        </w:rPr>
        <w:t>ّ</w:t>
      </w:r>
      <w:r>
        <w:rPr>
          <w:rtl/>
          <w:lang w:bidi="fa-IR"/>
        </w:rPr>
        <w:t>اسي القثمي الدزفولي</w:t>
      </w:r>
      <w:r w:rsidR="00C81984">
        <w:rPr>
          <w:rtl/>
          <w:lang w:bidi="fa-IR"/>
        </w:rPr>
        <w:t>،</w:t>
      </w:r>
      <w:r>
        <w:rPr>
          <w:rtl/>
          <w:lang w:bidi="fa-IR"/>
        </w:rPr>
        <w:t xml:space="preserve"> يروي عن المترجم له ويذكره من مشايخه في إجازته لولده القاضي فصيح الد</w:t>
      </w:r>
      <w:r w:rsidR="003E3C58">
        <w:rPr>
          <w:rFonts w:hint="cs"/>
          <w:rtl/>
          <w:lang w:bidi="fa-IR"/>
        </w:rPr>
        <w:t>ّ</w:t>
      </w:r>
      <w:r>
        <w:rPr>
          <w:rtl/>
          <w:lang w:bidi="fa-IR"/>
        </w:rPr>
        <w:t xml:space="preserve">ين </w:t>
      </w:r>
      <w:r w:rsidR="003E3C58" w:rsidRPr="00743CF5">
        <w:rPr>
          <w:rFonts w:hint="cs"/>
          <w:rtl/>
        </w:rPr>
        <w:t>«</w:t>
      </w:r>
      <w:r>
        <w:rPr>
          <w:rtl/>
          <w:lang w:bidi="fa-IR"/>
        </w:rPr>
        <w:t xml:space="preserve"> وفيات الأعلام </w:t>
      </w:r>
      <w:r w:rsidR="003E3C58" w:rsidRPr="00743CF5">
        <w:rPr>
          <w:rFonts w:hint="cs"/>
          <w:rtl/>
        </w:rPr>
        <w:t>»</w:t>
      </w:r>
    </w:p>
    <w:p w:rsidR="003E3C58" w:rsidRDefault="00133737" w:rsidP="003E3C58">
      <w:pPr>
        <w:pStyle w:val="libNormal"/>
        <w:rPr>
          <w:rtl/>
          <w:lang w:bidi="fa-IR"/>
        </w:rPr>
      </w:pPr>
      <w:r>
        <w:rPr>
          <w:rtl/>
          <w:lang w:bidi="fa-IR"/>
        </w:rPr>
        <w:t>المولى معز</w:t>
      </w:r>
      <w:r w:rsidR="003E3C58">
        <w:rPr>
          <w:rFonts w:hint="cs"/>
          <w:rtl/>
          <w:lang w:bidi="fa-IR"/>
        </w:rPr>
        <w:t>ّ</w:t>
      </w:r>
      <w:r>
        <w:rPr>
          <w:rtl/>
          <w:lang w:bidi="fa-IR"/>
        </w:rPr>
        <w:t xml:space="preserve"> الد</w:t>
      </w:r>
      <w:r w:rsidR="003E3C58">
        <w:rPr>
          <w:rFonts w:hint="cs"/>
          <w:rtl/>
          <w:lang w:bidi="fa-IR"/>
        </w:rPr>
        <w:t>ّ</w:t>
      </w:r>
      <w:r>
        <w:rPr>
          <w:rtl/>
          <w:lang w:bidi="fa-IR"/>
        </w:rPr>
        <w:t>ين محم</w:t>
      </w:r>
      <w:r w:rsidR="00CE41B5">
        <w:rPr>
          <w:rFonts w:hint="cs"/>
          <w:rtl/>
          <w:lang w:bidi="fa-IR"/>
        </w:rPr>
        <w:t>ّ</w:t>
      </w:r>
      <w:r>
        <w:rPr>
          <w:rtl/>
          <w:lang w:bidi="fa-IR"/>
        </w:rPr>
        <w:t>د</w:t>
      </w:r>
      <w:r w:rsidR="00C81984">
        <w:rPr>
          <w:rtl/>
          <w:lang w:bidi="fa-IR"/>
        </w:rPr>
        <w:t>،</w:t>
      </w:r>
      <w:r>
        <w:rPr>
          <w:rtl/>
          <w:lang w:bidi="fa-IR"/>
        </w:rPr>
        <w:t xml:space="preserve"> يروي عن المترجم له </w:t>
      </w:r>
      <w:r w:rsidR="003E3C58" w:rsidRPr="00743CF5">
        <w:rPr>
          <w:rFonts w:hint="cs"/>
          <w:rtl/>
        </w:rPr>
        <w:t>«</w:t>
      </w:r>
      <w:r>
        <w:rPr>
          <w:rtl/>
          <w:lang w:bidi="fa-IR"/>
        </w:rPr>
        <w:t xml:space="preserve"> أمل الآمل </w:t>
      </w:r>
      <w:r w:rsidR="003E3C58" w:rsidRPr="00743CF5">
        <w:rPr>
          <w:rFonts w:hint="cs"/>
          <w:rtl/>
        </w:rPr>
        <w:t>»</w:t>
      </w:r>
    </w:p>
    <w:p w:rsidR="003E3C58" w:rsidRDefault="00133737" w:rsidP="003E3C58">
      <w:pPr>
        <w:pStyle w:val="libNormal"/>
        <w:rPr>
          <w:rtl/>
          <w:lang w:bidi="fa-IR"/>
        </w:rPr>
      </w:pPr>
      <w:r>
        <w:rPr>
          <w:rtl/>
          <w:lang w:bidi="fa-IR"/>
        </w:rPr>
        <w:t>الش</w:t>
      </w:r>
      <w:r w:rsidR="003E3C58">
        <w:rPr>
          <w:rFonts w:hint="cs"/>
          <w:rtl/>
          <w:lang w:bidi="fa-IR"/>
        </w:rPr>
        <w:t>ّ</w:t>
      </w:r>
      <w:r>
        <w:rPr>
          <w:rtl/>
          <w:lang w:bidi="fa-IR"/>
        </w:rPr>
        <w:t>يخ محم</w:t>
      </w:r>
      <w:r w:rsidR="003E3C58">
        <w:rPr>
          <w:rFonts w:hint="cs"/>
          <w:rtl/>
          <w:lang w:bidi="fa-IR"/>
        </w:rPr>
        <w:t>ّ</w:t>
      </w:r>
      <w:r>
        <w:rPr>
          <w:rtl/>
          <w:lang w:bidi="fa-IR"/>
        </w:rPr>
        <w:t xml:space="preserve">د بن سليمان </w:t>
      </w:r>
      <w:r w:rsidRPr="000367A4">
        <w:rPr>
          <w:rStyle w:val="libFootnotenumChar"/>
          <w:rtl/>
        </w:rPr>
        <w:t>(1)</w:t>
      </w:r>
      <w:r>
        <w:rPr>
          <w:rtl/>
          <w:lang w:bidi="fa-IR"/>
        </w:rPr>
        <w:t xml:space="preserve"> المقابي البحراني [ لؤ</w:t>
      </w:r>
      <w:r w:rsidR="003E3C58">
        <w:rPr>
          <w:rtl/>
          <w:lang w:bidi="fa-IR"/>
        </w:rPr>
        <w:t>لؤة البحرين ] وله من المترجم له</w:t>
      </w:r>
      <w:r>
        <w:rPr>
          <w:rtl/>
          <w:lang w:bidi="fa-IR"/>
        </w:rPr>
        <w:t xml:space="preserve"> إجازة تاريخها شهر شعبان 998 توجد في </w:t>
      </w:r>
      <w:r w:rsidR="003E3C58" w:rsidRPr="00743CF5">
        <w:rPr>
          <w:rFonts w:hint="cs"/>
          <w:rtl/>
        </w:rPr>
        <w:t>«</w:t>
      </w:r>
      <w:r w:rsidR="003E3C58">
        <w:rPr>
          <w:rFonts w:hint="cs"/>
          <w:rtl/>
        </w:rPr>
        <w:t xml:space="preserve"> </w:t>
      </w:r>
      <w:r>
        <w:rPr>
          <w:rtl/>
          <w:lang w:bidi="fa-IR"/>
        </w:rPr>
        <w:t xml:space="preserve">المستدرك </w:t>
      </w:r>
      <w:r w:rsidR="003E3C58" w:rsidRPr="00743CF5">
        <w:rPr>
          <w:rFonts w:hint="cs"/>
          <w:rtl/>
        </w:rPr>
        <w:t>»</w:t>
      </w:r>
    </w:p>
    <w:p w:rsidR="00A568EA" w:rsidRDefault="00133737" w:rsidP="003E3C58">
      <w:pPr>
        <w:pStyle w:val="libNormal"/>
        <w:rPr>
          <w:rtl/>
          <w:lang w:bidi="fa-IR"/>
        </w:rPr>
      </w:pPr>
      <w:r>
        <w:rPr>
          <w:rtl/>
          <w:lang w:bidi="fa-IR"/>
        </w:rPr>
        <w:t>الش</w:t>
      </w:r>
      <w:r w:rsidR="003E3C58">
        <w:rPr>
          <w:rFonts w:hint="cs"/>
          <w:rtl/>
          <w:lang w:bidi="fa-IR"/>
        </w:rPr>
        <w:t>ّ</w:t>
      </w:r>
      <w:r>
        <w:rPr>
          <w:rtl/>
          <w:lang w:bidi="fa-IR"/>
        </w:rPr>
        <w:t>يخ محم</w:t>
      </w:r>
      <w:r w:rsidR="003E3C58">
        <w:rPr>
          <w:rFonts w:hint="cs"/>
          <w:rtl/>
          <w:lang w:bidi="fa-IR"/>
        </w:rPr>
        <w:t>َّ</w:t>
      </w:r>
      <w:r>
        <w:rPr>
          <w:rtl/>
          <w:lang w:bidi="fa-IR"/>
        </w:rPr>
        <w:t>د بن محم</w:t>
      </w:r>
      <w:r w:rsidR="003E3C58">
        <w:rPr>
          <w:rFonts w:hint="cs"/>
          <w:rtl/>
          <w:lang w:bidi="fa-IR"/>
        </w:rPr>
        <w:t>َّ</w:t>
      </w:r>
      <w:r>
        <w:rPr>
          <w:rtl/>
          <w:lang w:bidi="fa-IR"/>
        </w:rPr>
        <w:t>د بن الحسين الحر</w:t>
      </w:r>
      <w:r w:rsidR="003E3C58">
        <w:rPr>
          <w:rFonts w:hint="cs"/>
          <w:rtl/>
          <w:lang w:bidi="fa-IR"/>
        </w:rPr>
        <w:t>ّ</w:t>
      </w:r>
      <w:r>
        <w:rPr>
          <w:rtl/>
          <w:lang w:bidi="fa-IR"/>
        </w:rPr>
        <w:t xml:space="preserve"> العاملي المشغري المتوف</w:t>
      </w:r>
      <w:r w:rsidR="003E3C58">
        <w:rPr>
          <w:rFonts w:hint="cs"/>
          <w:rtl/>
          <w:lang w:bidi="fa-IR"/>
        </w:rPr>
        <w:t>ّ</w:t>
      </w:r>
      <w:r>
        <w:rPr>
          <w:rtl/>
          <w:lang w:bidi="fa-IR"/>
        </w:rPr>
        <w:t xml:space="preserve">ى سنة 1098 </w:t>
      </w:r>
      <w:r w:rsidR="003E3C58" w:rsidRPr="00743CF5">
        <w:rPr>
          <w:rFonts w:hint="cs"/>
          <w:rtl/>
        </w:rPr>
        <w:t>«</w:t>
      </w:r>
      <w:r>
        <w:rPr>
          <w:rtl/>
          <w:lang w:bidi="fa-IR"/>
        </w:rPr>
        <w:t xml:space="preserve"> أمل الآمل </w:t>
      </w:r>
      <w:r w:rsidR="003E3C58" w:rsidRPr="00743CF5">
        <w:rPr>
          <w:rFonts w:hint="cs"/>
          <w:rtl/>
        </w:rPr>
        <w:t>»</w:t>
      </w:r>
      <w:r>
        <w:rPr>
          <w:rtl/>
          <w:lang w:bidi="fa-IR"/>
        </w:rPr>
        <w:t>.</w:t>
      </w:r>
    </w:p>
    <w:p w:rsidR="00A568EA" w:rsidRDefault="00133737" w:rsidP="003E3C58">
      <w:pPr>
        <w:pStyle w:val="libNormal"/>
        <w:rPr>
          <w:rtl/>
          <w:lang w:bidi="fa-IR"/>
        </w:rPr>
      </w:pPr>
      <w:r>
        <w:rPr>
          <w:rtl/>
          <w:lang w:bidi="fa-IR"/>
        </w:rPr>
        <w:t>الش</w:t>
      </w:r>
      <w:r w:rsidR="003E3C58">
        <w:rPr>
          <w:rFonts w:hint="cs"/>
          <w:rtl/>
          <w:lang w:bidi="fa-IR"/>
        </w:rPr>
        <w:t>ّ</w:t>
      </w:r>
      <w:r>
        <w:rPr>
          <w:rtl/>
          <w:lang w:bidi="fa-IR"/>
        </w:rPr>
        <w:t>يخ محم</w:t>
      </w:r>
      <w:r w:rsidR="003E3C58">
        <w:rPr>
          <w:rFonts w:hint="cs"/>
          <w:rtl/>
          <w:lang w:bidi="fa-IR"/>
        </w:rPr>
        <w:t>ّ</w:t>
      </w:r>
      <w:r>
        <w:rPr>
          <w:rtl/>
          <w:lang w:bidi="fa-IR"/>
        </w:rPr>
        <w:t>د بن نص</w:t>
      </w:r>
      <w:r w:rsidR="003E3C58">
        <w:rPr>
          <w:rFonts w:hint="cs"/>
          <w:rtl/>
          <w:lang w:bidi="fa-IR"/>
        </w:rPr>
        <w:t>ّ</w:t>
      </w:r>
      <w:r>
        <w:rPr>
          <w:rtl/>
          <w:lang w:bidi="fa-IR"/>
        </w:rPr>
        <w:t xml:space="preserve">ار الحويزي </w:t>
      </w:r>
      <w:r w:rsidR="003E3C58" w:rsidRPr="00743CF5">
        <w:rPr>
          <w:rFonts w:hint="cs"/>
          <w:rtl/>
        </w:rPr>
        <w:t>«</w:t>
      </w:r>
      <w:r>
        <w:rPr>
          <w:rtl/>
          <w:lang w:bidi="fa-IR"/>
        </w:rPr>
        <w:t xml:space="preserve"> أمل الآمل </w:t>
      </w:r>
      <w:r w:rsidR="003E3C58" w:rsidRPr="00743CF5">
        <w:rPr>
          <w:rFonts w:hint="cs"/>
          <w:rtl/>
        </w:rPr>
        <w:t>»</w:t>
      </w:r>
      <w:r>
        <w:rPr>
          <w:rtl/>
          <w:lang w:bidi="fa-IR"/>
        </w:rPr>
        <w:t>.</w:t>
      </w:r>
    </w:p>
    <w:p w:rsidR="00C4729F" w:rsidRDefault="00133737" w:rsidP="00C4729F">
      <w:pPr>
        <w:pStyle w:val="libNormal"/>
        <w:rPr>
          <w:rtl/>
          <w:lang w:bidi="fa-IR"/>
        </w:rPr>
      </w:pPr>
      <w:r>
        <w:rPr>
          <w:rtl/>
          <w:lang w:bidi="fa-IR"/>
        </w:rPr>
        <w:t>الش</w:t>
      </w:r>
      <w:r w:rsidR="003E3C58">
        <w:rPr>
          <w:rFonts w:hint="cs"/>
          <w:rtl/>
          <w:lang w:bidi="fa-IR"/>
        </w:rPr>
        <w:t>ّ</w:t>
      </w:r>
      <w:r>
        <w:rPr>
          <w:rtl/>
          <w:lang w:bidi="fa-IR"/>
        </w:rPr>
        <w:t xml:space="preserve">يخ </w:t>
      </w:r>
      <w:r w:rsidR="003E3C58">
        <w:rPr>
          <w:rFonts w:hint="cs"/>
          <w:rtl/>
          <w:lang w:bidi="fa-IR"/>
        </w:rPr>
        <w:t>ا</w:t>
      </w:r>
      <w:r>
        <w:rPr>
          <w:rtl/>
          <w:lang w:bidi="fa-IR"/>
        </w:rPr>
        <w:t>بو الحسن محم</w:t>
      </w:r>
      <w:r w:rsidR="003E3C58">
        <w:rPr>
          <w:rFonts w:hint="cs"/>
          <w:rtl/>
          <w:lang w:bidi="fa-IR"/>
        </w:rPr>
        <w:t>ّ</w:t>
      </w:r>
      <w:r>
        <w:rPr>
          <w:rtl/>
          <w:lang w:bidi="fa-IR"/>
        </w:rPr>
        <w:t>د بن الش</w:t>
      </w:r>
      <w:r w:rsidR="003E3C58">
        <w:rPr>
          <w:rFonts w:hint="cs"/>
          <w:rtl/>
          <w:lang w:bidi="fa-IR"/>
        </w:rPr>
        <w:t>ّ</w:t>
      </w:r>
      <w:r>
        <w:rPr>
          <w:rtl/>
          <w:lang w:bidi="fa-IR"/>
        </w:rPr>
        <w:t>يخ يوسف البحراني العسكري يروي بالإجازات الثلث المؤر</w:t>
      </w:r>
      <w:r w:rsidR="00C4729F">
        <w:rPr>
          <w:rFonts w:hint="cs"/>
          <w:rtl/>
          <w:lang w:bidi="fa-IR"/>
        </w:rPr>
        <w:t>ّ</w:t>
      </w:r>
      <w:r>
        <w:rPr>
          <w:rtl/>
          <w:lang w:bidi="fa-IR"/>
        </w:rPr>
        <w:t>خة بسنة.</w:t>
      </w:r>
      <w:r w:rsidR="00C4729F">
        <w:rPr>
          <w:rFonts w:hint="cs"/>
          <w:rtl/>
          <w:lang w:bidi="fa-IR"/>
        </w:rPr>
        <w:t xml:space="preserve"> </w:t>
      </w:r>
      <w:r>
        <w:rPr>
          <w:rtl/>
          <w:lang w:bidi="fa-IR"/>
        </w:rPr>
        <w:t xml:space="preserve">998 و 999 و 1000 </w:t>
      </w:r>
      <w:r w:rsidR="00C4729F" w:rsidRPr="00743CF5">
        <w:rPr>
          <w:rFonts w:hint="cs"/>
          <w:rtl/>
        </w:rPr>
        <w:t>«</w:t>
      </w:r>
      <w:r>
        <w:rPr>
          <w:rtl/>
          <w:lang w:bidi="fa-IR"/>
        </w:rPr>
        <w:t xml:space="preserve"> الذريعة</w:t>
      </w:r>
      <w:r w:rsidR="00C81984">
        <w:rPr>
          <w:rtl/>
          <w:lang w:bidi="fa-IR"/>
        </w:rPr>
        <w:t>،</w:t>
      </w:r>
      <w:r>
        <w:rPr>
          <w:rtl/>
          <w:lang w:bidi="fa-IR"/>
        </w:rPr>
        <w:t xml:space="preserve"> ومستدرك الإجازات </w:t>
      </w:r>
      <w:r w:rsidR="00C4729F" w:rsidRPr="00743CF5">
        <w:rPr>
          <w:rFonts w:hint="cs"/>
          <w:rtl/>
        </w:rPr>
        <w:t>»</w:t>
      </w:r>
      <w:r w:rsidR="00C81984">
        <w:rPr>
          <w:rFonts w:hint="cs"/>
          <w:rtl/>
        </w:rPr>
        <w:t>،</w:t>
      </w:r>
    </w:p>
    <w:p w:rsidR="00C4729F" w:rsidRDefault="00133737" w:rsidP="00C4729F">
      <w:pPr>
        <w:pStyle w:val="libNormal"/>
        <w:rPr>
          <w:rtl/>
          <w:lang w:bidi="fa-IR"/>
        </w:rPr>
      </w:pPr>
      <w:r>
        <w:rPr>
          <w:rtl/>
          <w:lang w:bidi="fa-IR"/>
        </w:rPr>
        <w:t>الش</w:t>
      </w:r>
      <w:r w:rsidR="00C4729F">
        <w:rPr>
          <w:rFonts w:hint="cs"/>
          <w:rtl/>
          <w:lang w:bidi="fa-IR"/>
        </w:rPr>
        <w:t>ّ</w:t>
      </w:r>
      <w:r>
        <w:rPr>
          <w:rtl/>
          <w:lang w:bidi="fa-IR"/>
        </w:rPr>
        <w:t>يخ محمود بن حسام الد</w:t>
      </w:r>
      <w:r w:rsidR="00C4729F">
        <w:rPr>
          <w:rFonts w:hint="cs"/>
          <w:rtl/>
          <w:lang w:bidi="fa-IR"/>
        </w:rPr>
        <w:t>ّ</w:t>
      </w:r>
      <w:r>
        <w:rPr>
          <w:rtl/>
          <w:lang w:bidi="fa-IR"/>
        </w:rPr>
        <w:t xml:space="preserve">ين المشرفي الجزائري </w:t>
      </w:r>
      <w:r w:rsidR="00C4729F" w:rsidRPr="00743CF5">
        <w:rPr>
          <w:rFonts w:hint="cs"/>
          <w:rtl/>
        </w:rPr>
        <w:t>«</w:t>
      </w:r>
      <w:r>
        <w:rPr>
          <w:rtl/>
          <w:lang w:bidi="fa-IR"/>
        </w:rPr>
        <w:t xml:space="preserve"> وفيات الأعلام </w:t>
      </w:r>
      <w:r w:rsidR="00C4729F" w:rsidRPr="00743CF5">
        <w:rPr>
          <w:rFonts w:hint="cs"/>
          <w:rtl/>
        </w:rPr>
        <w:t>»</w:t>
      </w:r>
    </w:p>
    <w:p w:rsidR="00C4729F" w:rsidRDefault="00133737" w:rsidP="00630284">
      <w:pPr>
        <w:pStyle w:val="libNormal"/>
        <w:rPr>
          <w:rtl/>
          <w:lang w:bidi="fa-IR"/>
        </w:rPr>
      </w:pPr>
      <w:r>
        <w:rPr>
          <w:rtl/>
          <w:lang w:bidi="fa-IR"/>
        </w:rPr>
        <w:t>المولى مراد بن علي خان التفرشي المتوف</w:t>
      </w:r>
      <w:r w:rsidR="00C4729F">
        <w:rPr>
          <w:rFonts w:hint="cs"/>
          <w:rtl/>
          <w:lang w:bidi="fa-IR"/>
        </w:rPr>
        <w:t>ّ</w:t>
      </w:r>
      <w:r>
        <w:rPr>
          <w:rtl/>
          <w:lang w:bidi="fa-IR"/>
        </w:rPr>
        <w:t xml:space="preserve">ى سنة 1051 </w:t>
      </w:r>
      <w:r w:rsidR="00C4729F" w:rsidRPr="00743CF5">
        <w:rPr>
          <w:rFonts w:hint="cs"/>
          <w:rtl/>
        </w:rPr>
        <w:t>«</w:t>
      </w:r>
      <w:r>
        <w:rPr>
          <w:rtl/>
          <w:lang w:bidi="fa-IR"/>
        </w:rPr>
        <w:t xml:space="preserve"> جامع الر</w:t>
      </w:r>
      <w:r w:rsidR="00C4729F">
        <w:rPr>
          <w:rFonts w:hint="cs"/>
          <w:rtl/>
          <w:lang w:bidi="fa-IR"/>
        </w:rPr>
        <w:t>ُّ</w:t>
      </w:r>
      <w:r>
        <w:rPr>
          <w:rtl/>
          <w:lang w:bidi="fa-IR"/>
        </w:rPr>
        <w:t xml:space="preserve">واة </w:t>
      </w:r>
      <w:r w:rsidR="00630284" w:rsidRPr="00743CF5">
        <w:rPr>
          <w:rFonts w:hint="cs"/>
          <w:rtl/>
        </w:rPr>
        <w:t>»</w:t>
      </w:r>
    </w:p>
    <w:p w:rsidR="00630284" w:rsidRDefault="00133737" w:rsidP="00630284">
      <w:pPr>
        <w:pStyle w:val="libNormal"/>
        <w:rPr>
          <w:rtl/>
          <w:lang w:bidi="fa-IR"/>
        </w:rPr>
      </w:pPr>
      <w:r>
        <w:rPr>
          <w:rtl/>
          <w:lang w:bidi="fa-IR"/>
        </w:rPr>
        <w:t>المولى محم</w:t>
      </w:r>
      <w:r w:rsidR="00630284">
        <w:rPr>
          <w:rFonts w:hint="cs"/>
          <w:rtl/>
          <w:lang w:bidi="fa-IR"/>
        </w:rPr>
        <w:t>ّ</w:t>
      </w:r>
      <w:r>
        <w:rPr>
          <w:rtl/>
          <w:lang w:bidi="fa-IR"/>
        </w:rPr>
        <w:t>د الشهير بالتقي</w:t>
      </w:r>
      <w:r w:rsidR="00630284">
        <w:rPr>
          <w:rFonts w:hint="cs"/>
          <w:rtl/>
          <w:lang w:bidi="fa-IR"/>
        </w:rPr>
        <w:t>ّ</w:t>
      </w:r>
      <w:r>
        <w:rPr>
          <w:rtl/>
          <w:lang w:bidi="fa-IR"/>
        </w:rPr>
        <w:t xml:space="preserve"> الص</w:t>
      </w:r>
      <w:r w:rsidR="00630284">
        <w:rPr>
          <w:rFonts w:hint="cs"/>
          <w:rtl/>
          <w:lang w:bidi="fa-IR"/>
        </w:rPr>
        <w:t>ّ</w:t>
      </w:r>
      <w:r>
        <w:rPr>
          <w:rtl/>
          <w:lang w:bidi="fa-IR"/>
        </w:rPr>
        <w:t>وفي الزيابادي القزويني</w:t>
      </w:r>
      <w:r w:rsidR="00C81984">
        <w:rPr>
          <w:rtl/>
          <w:lang w:bidi="fa-IR"/>
        </w:rPr>
        <w:t>،</w:t>
      </w:r>
      <w:r>
        <w:rPr>
          <w:rtl/>
          <w:lang w:bidi="fa-IR"/>
        </w:rPr>
        <w:t xml:space="preserve"> صاحب ملحقات الص</w:t>
      </w:r>
      <w:r w:rsidR="00630284">
        <w:rPr>
          <w:rFonts w:hint="cs"/>
          <w:rtl/>
          <w:lang w:bidi="fa-IR"/>
        </w:rPr>
        <w:t>َّ</w:t>
      </w:r>
      <w:r>
        <w:rPr>
          <w:rtl/>
          <w:lang w:bidi="fa-IR"/>
        </w:rPr>
        <w:t>حيفة الكاملة المؤل</w:t>
      </w:r>
      <w:r w:rsidR="00630284">
        <w:rPr>
          <w:rFonts w:hint="cs"/>
          <w:rtl/>
          <w:lang w:bidi="fa-IR"/>
        </w:rPr>
        <w:t>ّ</w:t>
      </w:r>
      <w:r>
        <w:rPr>
          <w:rtl/>
          <w:lang w:bidi="fa-IR"/>
        </w:rPr>
        <w:t>فة سنة 1023 تلم</w:t>
      </w:r>
      <w:r w:rsidR="00630284">
        <w:rPr>
          <w:rFonts w:hint="cs"/>
          <w:rtl/>
          <w:lang w:bidi="fa-IR"/>
        </w:rPr>
        <w:t>ّ</w:t>
      </w:r>
      <w:r>
        <w:rPr>
          <w:rtl/>
          <w:lang w:bidi="fa-IR"/>
        </w:rPr>
        <w:t>ذ للمترجم له و</w:t>
      </w:r>
      <w:r w:rsidR="00630284">
        <w:rPr>
          <w:rFonts w:hint="cs"/>
          <w:rtl/>
          <w:lang w:bidi="fa-IR"/>
        </w:rPr>
        <w:t>اُ</w:t>
      </w:r>
      <w:r>
        <w:rPr>
          <w:rtl/>
          <w:lang w:bidi="fa-IR"/>
        </w:rPr>
        <w:t>جيز منه</w:t>
      </w:r>
      <w:r w:rsidR="00630284">
        <w:rPr>
          <w:rFonts w:hint="cs"/>
          <w:rtl/>
          <w:lang w:bidi="fa-IR"/>
        </w:rPr>
        <w:t>.</w:t>
      </w:r>
    </w:p>
    <w:p w:rsidR="00630284" w:rsidRDefault="00133737" w:rsidP="00630284">
      <w:pPr>
        <w:pStyle w:val="libNormal"/>
        <w:rPr>
          <w:rtl/>
          <w:lang w:bidi="fa-IR"/>
        </w:rPr>
      </w:pPr>
      <w:r>
        <w:rPr>
          <w:rtl/>
          <w:lang w:bidi="fa-IR"/>
        </w:rPr>
        <w:t>المولى محم</w:t>
      </w:r>
      <w:r w:rsidR="00630284">
        <w:rPr>
          <w:rFonts w:hint="cs"/>
          <w:rtl/>
          <w:lang w:bidi="fa-IR"/>
        </w:rPr>
        <w:t>ّ</w:t>
      </w:r>
      <w:r>
        <w:rPr>
          <w:rtl/>
          <w:lang w:bidi="fa-IR"/>
        </w:rPr>
        <w:t>د بن الشاه مرتضى بن الش</w:t>
      </w:r>
      <w:r w:rsidR="00630284">
        <w:rPr>
          <w:rFonts w:hint="cs"/>
          <w:rtl/>
          <w:lang w:bidi="fa-IR"/>
        </w:rPr>
        <w:t>ّ</w:t>
      </w:r>
      <w:r>
        <w:rPr>
          <w:rtl/>
          <w:lang w:bidi="fa-IR"/>
        </w:rPr>
        <w:t>اه محمود الكاشي أخو مولانا محم</w:t>
      </w:r>
      <w:r w:rsidR="00630284">
        <w:rPr>
          <w:rFonts w:hint="cs"/>
          <w:rtl/>
          <w:lang w:bidi="fa-IR"/>
        </w:rPr>
        <w:t>ّ</w:t>
      </w:r>
      <w:r>
        <w:rPr>
          <w:rtl/>
          <w:lang w:bidi="fa-IR"/>
        </w:rPr>
        <w:t>د المحسن الفيض يروي عن المترجم له بتصريح ولده الش</w:t>
      </w:r>
      <w:r w:rsidR="00630284">
        <w:rPr>
          <w:rFonts w:hint="cs"/>
          <w:rtl/>
          <w:lang w:bidi="fa-IR"/>
        </w:rPr>
        <w:t>ّ</w:t>
      </w:r>
      <w:r>
        <w:rPr>
          <w:rtl/>
          <w:lang w:bidi="fa-IR"/>
        </w:rPr>
        <w:t>اه مرتضى في إجازته لولده نور الد</w:t>
      </w:r>
      <w:r w:rsidR="00630284">
        <w:rPr>
          <w:rFonts w:hint="cs"/>
          <w:rtl/>
          <w:lang w:bidi="fa-IR"/>
        </w:rPr>
        <w:t>ّ</w:t>
      </w:r>
      <w:r>
        <w:rPr>
          <w:rtl/>
          <w:lang w:bidi="fa-IR"/>
        </w:rPr>
        <w:t>ين محم</w:t>
      </w:r>
      <w:r w:rsidR="00630284">
        <w:rPr>
          <w:rFonts w:hint="cs"/>
          <w:rtl/>
          <w:lang w:bidi="fa-IR"/>
        </w:rPr>
        <w:t>ّ</w:t>
      </w:r>
      <w:r>
        <w:rPr>
          <w:rtl/>
          <w:lang w:bidi="fa-IR"/>
        </w:rPr>
        <w:t xml:space="preserve">د بن المرتضى سنة 1088 </w:t>
      </w:r>
      <w:r w:rsidR="00630284" w:rsidRPr="00743CF5">
        <w:rPr>
          <w:rFonts w:hint="cs"/>
          <w:rtl/>
        </w:rPr>
        <w:t>«</w:t>
      </w:r>
      <w:r>
        <w:rPr>
          <w:rtl/>
          <w:lang w:bidi="fa-IR"/>
        </w:rPr>
        <w:t xml:space="preserve"> الذريعة 1</w:t>
      </w:r>
      <w:r w:rsidR="00C81984">
        <w:rPr>
          <w:rtl/>
          <w:lang w:bidi="fa-IR"/>
        </w:rPr>
        <w:t>:</w:t>
      </w:r>
      <w:r>
        <w:rPr>
          <w:rtl/>
          <w:lang w:bidi="fa-IR"/>
        </w:rPr>
        <w:t xml:space="preserve"> 250</w:t>
      </w:r>
      <w:r w:rsidR="00C81984">
        <w:rPr>
          <w:rtl/>
          <w:lang w:bidi="fa-IR"/>
        </w:rPr>
        <w:t>،</w:t>
      </w:r>
      <w:r>
        <w:rPr>
          <w:rtl/>
          <w:lang w:bidi="fa-IR"/>
        </w:rPr>
        <w:t xml:space="preserve"> مستدرك الإجازات </w:t>
      </w:r>
      <w:r w:rsidR="00630284" w:rsidRPr="00743CF5">
        <w:rPr>
          <w:rFonts w:hint="cs"/>
          <w:rtl/>
        </w:rPr>
        <w:t>»</w:t>
      </w:r>
    </w:p>
    <w:p w:rsidR="00A568EA" w:rsidRDefault="00133737" w:rsidP="00630284">
      <w:pPr>
        <w:pStyle w:val="libNormal"/>
        <w:rPr>
          <w:rtl/>
          <w:lang w:bidi="fa-IR"/>
        </w:rPr>
      </w:pPr>
      <w:r>
        <w:rPr>
          <w:rtl/>
          <w:lang w:bidi="fa-IR"/>
        </w:rPr>
        <w:t>المولى مقصود بن زين العابدين ال</w:t>
      </w:r>
      <w:r w:rsidR="00630284">
        <w:rPr>
          <w:rFonts w:hint="cs"/>
          <w:rtl/>
          <w:lang w:bidi="fa-IR"/>
        </w:rPr>
        <w:t>أ</w:t>
      </w:r>
      <w:r>
        <w:rPr>
          <w:rtl/>
          <w:lang w:bidi="fa-IR"/>
        </w:rPr>
        <w:t xml:space="preserve">سترابادي </w:t>
      </w:r>
      <w:r w:rsidR="00630284" w:rsidRPr="00743CF5">
        <w:rPr>
          <w:rFonts w:hint="cs"/>
          <w:rtl/>
        </w:rPr>
        <w:t>«</w:t>
      </w:r>
      <w:r>
        <w:rPr>
          <w:rtl/>
          <w:lang w:bidi="fa-IR"/>
        </w:rPr>
        <w:t xml:space="preserve"> رياض العلماء </w:t>
      </w:r>
      <w:r w:rsidR="00630284" w:rsidRPr="00743CF5">
        <w:rPr>
          <w:rFonts w:hint="cs"/>
          <w:rtl/>
        </w:rPr>
        <w:t>»</w:t>
      </w:r>
    </w:p>
    <w:p w:rsidR="00133737" w:rsidRDefault="00A568EA" w:rsidP="000367A4">
      <w:pPr>
        <w:pStyle w:val="libLine"/>
        <w:rPr>
          <w:lang w:bidi="fa-IR"/>
        </w:rPr>
      </w:pPr>
      <w:r>
        <w:rPr>
          <w:rtl/>
          <w:lang w:bidi="fa-IR"/>
        </w:rPr>
        <w:t>____________________</w:t>
      </w:r>
    </w:p>
    <w:p w:rsidR="00133737" w:rsidRDefault="00133737" w:rsidP="000367A4">
      <w:pPr>
        <w:pStyle w:val="libFootnote0"/>
        <w:rPr>
          <w:lang w:bidi="fa-IR"/>
        </w:rPr>
      </w:pPr>
      <w:r>
        <w:rPr>
          <w:rtl/>
          <w:lang w:bidi="fa-IR"/>
        </w:rPr>
        <w:t xml:space="preserve">1 </w:t>
      </w:r>
      <w:r w:rsidR="000367A4">
        <w:rPr>
          <w:rtl/>
          <w:lang w:bidi="fa-IR"/>
        </w:rPr>
        <w:t>-</w:t>
      </w:r>
      <w:r>
        <w:rPr>
          <w:rtl/>
          <w:lang w:bidi="fa-IR"/>
        </w:rPr>
        <w:t xml:space="preserve"> في إجازة المترجم له إياه</w:t>
      </w:r>
      <w:r w:rsidR="00C81984">
        <w:rPr>
          <w:rtl/>
          <w:lang w:bidi="fa-IR"/>
        </w:rPr>
        <w:t>:</w:t>
      </w:r>
      <w:r>
        <w:rPr>
          <w:rtl/>
          <w:lang w:bidi="fa-IR"/>
        </w:rPr>
        <w:t xml:space="preserve"> محمد بن يوسف.</w:t>
      </w:r>
    </w:p>
    <w:p w:rsidR="00133737" w:rsidRDefault="00A568EA" w:rsidP="000367A4">
      <w:pPr>
        <w:pStyle w:val="libNormal"/>
        <w:rPr>
          <w:lang w:bidi="fa-IR"/>
        </w:rPr>
      </w:pPr>
      <w:r>
        <w:rPr>
          <w:rtl/>
          <w:lang w:bidi="fa-IR"/>
        </w:rPr>
        <w:br w:type="page"/>
      </w:r>
    </w:p>
    <w:p w:rsidR="00630284" w:rsidRDefault="00133737" w:rsidP="00630284">
      <w:pPr>
        <w:pStyle w:val="libNormal"/>
        <w:rPr>
          <w:rtl/>
          <w:lang w:bidi="fa-IR"/>
        </w:rPr>
      </w:pPr>
      <w:r>
        <w:rPr>
          <w:rtl/>
          <w:lang w:bidi="fa-IR"/>
        </w:rPr>
        <w:lastRenderedPageBreak/>
        <w:t>الش</w:t>
      </w:r>
      <w:r w:rsidR="00630284">
        <w:rPr>
          <w:rFonts w:hint="cs"/>
          <w:rtl/>
          <w:lang w:bidi="fa-IR"/>
        </w:rPr>
        <w:t>ّ</w:t>
      </w:r>
      <w:r>
        <w:rPr>
          <w:rtl/>
          <w:lang w:bidi="fa-IR"/>
        </w:rPr>
        <w:t>يخ محم</w:t>
      </w:r>
      <w:r w:rsidR="00630284">
        <w:rPr>
          <w:rFonts w:hint="cs"/>
          <w:rtl/>
          <w:lang w:bidi="fa-IR"/>
        </w:rPr>
        <w:t>ّ</w:t>
      </w:r>
      <w:r>
        <w:rPr>
          <w:rtl/>
          <w:lang w:bidi="fa-IR"/>
        </w:rPr>
        <w:t>د شمس الد</w:t>
      </w:r>
      <w:r w:rsidR="00630284">
        <w:rPr>
          <w:rFonts w:hint="cs"/>
          <w:rtl/>
          <w:lang w:bidi="fa-IR"/>
        </w:rPr>
        <w:t>ّ</w:t>
      </w:r>
      <w:r>
        <w:rPr>
          <w:rtl/>
          <w:lang w:bidi="fa-IR"/>
        </w:rPr>
        <w:t xml:space="preserve">ين بن علي بن خاتون العاملي مترجم شرح أربعين </w:t>
      </w:r>
      <w:r w:rsidR="00630284">
        <w:rPr>
          <w:rFonts w:hint="cs"/>
          <w:rtl/>
          <w:lang w:bidi="fa-IR"/>
        </w:rPr>
        <w:t>ا</w:t>
      </w:r>
      <w:r>
        <w:rPr>
          <w:rtl/>
          <w:lang w:bidi="fa-IR"/>
        </w:rPr>
        <w:t>ستاذه</w:t>
      </w:r>
      <w:r w:rsidR="00C81984">
        <w:rPr>
          <w:rtl/>
          <w:lang w:bidi="fa-IR"/>
        </w:rPr>
        <w:t>،</w:t>
      </w:r>
      <w:r>
        <w:rPr>
          <w:rtl/>
          <w:lang w:bidi="fa-IR"/>
        </w:rPr>
        <w:t xml:space="preserve"> أجاز له سنة 1029 </w:t>
      </w:r>
      <w:r w:rsidR="00630284" w:rsidRPr="00743CF5">
        <w:rPr>
          <w:rFonts w:hint="cs"/>
          <w:rtl/>
        </w:rPr>
        <w:t>«</w:t>
      </w:r>
      <w:r>
        <w:rPr>
          <w:rtl/>
          <w:lang w:bidi="fa-IR"/>
        </w:rPr>
        <w:t>أمل الآمل</w:t>
      </w:r>
      <w:r w:rsidR="00C81984">
        <w:rPr>
          <w:rtl/>
          <w:lang w:bidi="fa-IR"/>
        </w:rPr>
        <w:t>،</w:t>
      </w:r>
      <w:r>
        <w:rPr>
          <w:rtl/>
          <w:lang w:bidi="fa-IR"/>
        </w:rPr>
        <w:t xml:space="preserve"> الذريعة 1</w:t>
      </w:r>
      <w:r w:rsidR="00C81984">
        <w:rPr>
          <w:rtl/>
          <w:lang w:bidi="fa-IR"/>
        </w:rPr>
        <w:t>:</w:t>
      </w:r>
      <w:r>
        <w:rPr>
          <w:rtl/>
          <w:lang w:bidi="fa-IR"/>
        </w:rPr>
        <w:t xml:space="preserve"> 239 </w:t>
      </w:r>
      <w:r w:rsidR="00630284" w:rsidRPr="00743CF5">
        <w:rPr>
          <w:rFonts w:hint="cs"/>
          <w:rtl/>
        </w:rPr>
        <w:t>»</w:t>
      </w:r>
    </w:p>
    <w:p w:rsidR="00A568EA" w:rsidRDefault="00133737" w:rsidP="00630284">
      <w:pPr>
        <w:pStyle w:val="libNormal"/>
        <w:rPr>
          <w:rtl/>
          <w:lang w:bidi="fa-IR"/>
        </w:rPr>
      </w:pPr>
      <w:r>
        <w:rPr>
          <w:rtl/>
          <w:lang w:bidi="fa-IR"/>
        </w:rPr>
        <w:t>المولى شريف الد</w:t>
      </w:r>
      <w:r w:rsidR="00630284">
        <w:rPr>
          <w:rFonts w:hint="cs"/>
          <w:rtl/>
          <w:lang w:bidi="fa-IR"/>
        </w:rPr>
        <w:t>ّ</w:t>
      </w:r>
      <w:r>
        <w:rPr>
          <w:rtl/>
          <w:lang w:bidi="fa-IR"/>
        </w:rPr>
        <w:t>ين محم</w:t>
      </w:r>
      <w:r w:rsidR="00630284">
        <w:rPr>
          <w:rFonts w:hint="cs"/>
          <w:rtl/>
          <w:lang w:bidi="fa-IR"/>
        </w:rPr>
        <w:t>ّ</w:t>
      </w:r>
      <w:r>
        <w:rPr>
          <w:rtl/>
          <w:lang w:bidi="fa-IR"/>
        </w:rPr>
        <w:t>د الرويدشتي المعروف بشريفا الاصفهاني المتوف</w:t>
      </w:r>
      <w:r w:rsidR="00630284">
        <w:rPr>
          <w:rFonts w:hint="cs"/>
          <w:rtl/>
          <w:lang w:bidi="fa-IR"/>
        </w:rPr>
        <w:t>ّ</w:t>
      </w:r>
      <w:r>
        <w:rPr>
          <w:rtl/>
          <w:lang w:bidi="fa-IR"/>
        </w:rPr>
        <w:t>ى سنة 1087</w:t>
      </w:r>
      <w:r w:rsidR="00C81984">
        <w:rPr>
          <w:rtl/>
          <w:lang w:bidi="fa-IR"/>
        </w:rPr>
        <w:t>،</w:t>
      </w:r>
      <w:r>
        <w:rPr>
          <w:rtl/>
          <w:lang w:bidi="fa-IR"/>
        </w:rPr>
        <w:t xml:space="preserve"> تاريخ إجازته له سنة 1022 </w:t>
      </w:r>
      <w:r w:rsidR="00630284" w:rsidRPr="00743CF5">
        <w:rPr>
          <w:rFonts w:hint="cs"/>
          <w:rtl/>
        </w:rPr>
        <w:t>«</w:t>
      </w:r>
      <w:r>
        <w:rPr>
          <w:rtl/>
          <w:lang w:bidi="fa-IR"/>
        </w:rPr>
        <w:t xml:space="preserve"> المستدرك 3</w:t>
      </w:r>
      <w:r w:rsidR="00C81984">
        <w:rPr>
          <w:rtl/>
          <w:lang w:bidi="fa-IR"/>
        </w:rPr>
        <w:t>:</w:t>
      </w:r>
      <w:r>
        <w:rPr>
          <w:rtl/>
          <w:lang w:bidi="fa-IR"/>
        </w:rPr>
        <w:t xml:space="preserve"> 409</w:t>
      </w:r>
      <w:r w:rsidR="00C81984">
        <w:rPr>
          <w:rtl/>
          <w:lang w:bidi="fa-IR"/>
        </w:rPr>
        <w:t>،</w:t>
      </w:r>
      <w:r>
        <w:rPr>
          <w:rtl/>
          <w:lang w:bidi="fa-IR"/>
        </w:rPr>
        <w:t xml:space="preserve"> إجازات البحار ص 131 </w:t>
      </w:r>
      <w:r w:rsidR="00630284" w:rsidRPr="00743CF5">
        <w:rPr>
          <w:rFonts w:hint="cs"/>
          <w:rtl/>
        </w:rPr>
        <w:t>»</w:t>
      </w:r>
      <w:r>
        <w:rPr>
          <w:rtl/>
          <w:lang w:bidi="fa-IR"/>
        </w:rPr>
        <w:t xml:space="preserve"> المولى شمسا شمس الد</w:t>
      </w:r>
      <w:r w:rsidR="00630284">
        <w:rPr>
          <w:rFonts w:hint="cs"/>
          <w:rtl/>
          <w:lang w:bidi="fa-IR"/>
        </w:rPr>
        <w:t>ّ</w:t>
      </w:r>
      <w:r>
        <w:rPr>
          <w:rtl/>
          <w:lang w:bidi="fa-IR"/>
        </w:rPr>
        <w:t>ين محم</w:t>
      </w:r>
      <w:r w:rsidR="00630284">
        <w:rPr>
          <w:rFonts w:hint="cs"/>
          <w:rtl/>
          <w:lang w:bidi="fa-IR"/>
        </w:rPr>
        <w:t>ّ</w:t>
      </w:r>
      <w:r>
        <w:rPr>
          <w:rtl/>
          <w:lang w:bidi="fa-IR"/>
        </w:rPr>
        <w:t>د الكشميري</w:t>
      </w:r>
      <w:r w:rsidR="00C81984">
        <w:rPr>
          <w:rtl/>
          <w:lang w:bidi="fa-IR"/>
        </w:rPr>
        <w:t>،</w:t>
      </w:r>
      <w:r>
        <w:rPr>
          <w:rtl/>
          <w:lang w:bidi="fa-IR"/>
        </w:rPr>
        <w:t xml:space="preserve"> يروي بال</w:t>
      </w:r>
      <w:r w:rsidR="00630284">
        <w:rPr>
          <w:rFonts w:hint="cs"/>
          <w:rtl/>
          <w:lang w:bidi="fa-IR"/>
        </w:rPr>
        <w:t>إ</w:t>
      </w:r>
      <w:r>
        <w:rPr>
          <w:rtl/>
          <w:lang w:bidi="fa-IR"/>
        </w:rPr>
        <w:t>جازة عن المترجم له كما صر</w:t>
      </w:r>
      <w:r w:rsidR="00630284">
        <w:rPr>
          <w:rFonts w:hint="cs"/>
          <w:rtl/>
          <w:lang w:bidi="fa-IR"/>
        </w:rPr>
        <w:t>َّ</w:t>
      </w:r>
      <w:r>
        <w:rPr>
          <w:rtl/>
          <w:lang w:bidi="fa-IR"/>
        </w:rPr>
        <w:t>ح به في إجازته لتلميذه المولى هداية الله بن المولى عبد الص</w:t>
      </w:r>
      <w:r w:rsidR="00630284">
        <w:rPr>
          <w:rFonts w:hint="cs"/>
          <w:rtl/>
          <w:lang w:bidi="fa-IR"/>
        </w:rPr>
        <w:t>ّ</w:t>
      </w:r>
      <w:r>
        <w:rPr>
          <w:rtl/>
          <w:lang w:bidi="fa-IR"/>
        </w:rPr>
        <w:t xml:space="preserve">مد الجيلاني في سنة 1040 </w:t>
      </w:r>
      <w:r w:rsidR="00630284" w:rsidRPr="00743CF5">
        <w:rPr>
          <w:rFonts w:hint="cs"/>
          <w:rtl/>
        </w:rPr>
        <w:t>«</w:t>
      </w:r>
      <w:r>
        <w:rPr>
          <w:rtl/>
          <w:lang w:bidi="fa-IR"/>
        </w:rPr>
        <w:t xml:space="preserve"> وفيات الأعلام </w:t>
      </w:r>
      <w:r w:rsidR="00630284" w:rsidRPr="00743CF5">
        <w:rPr>
          <w:rFonts w:hint="cs"/>
          <w:rtl/>
        </w:rPr>
        <w:t>»</w:t>
      </w:r>
      <w:r>
        <w:rPr>
          <w:rtl/>
          <w:lang w:bidi="fa-IR"/>
        </w:rPr>
        <w:t>.</w:t>
      </w:r>
    </w:p>
    <w:p w:rsidR="00A568EA" w:rsidRDefault="00133737" w:rsidP="00CE41B5">
      <w:pPr>
        <w:pStyle w:val="Heading3"/>
        <w:rPr>
          <w:rtl/>
          <w:lang w:bidi="fa-IR"/>
        </w:rPr>
      </w:pPr>
      <w:bookmarkStart w:id="266" w:name="_Toc526342468"/>
      <w:r>
        <w:rPr>
          <w:rtl/>
          <w:lang w:bidi="fa-IR"/>
        </w:rPr>
        <w:t>ه‍ ي</w:t>
      </w:r>
      <w:bookmarkEnd w:id="266"/>
    </w:p>
    <w:p w:rsidR="00A568EA" w:rsidRDefault="00133737" w:rsidP="00630284">
      <w:pPr>
        <w:pStyle w:val="libNormal"/>
        <w:rPr>
          <w:rtl/>
          <w:lang w:bidi="fa-IR"/>
        </w:rPr>
      </w:pPr>
      <w:r>
        <w:rPr>
          <w:rtl/>
          <w:lang w:bidi="fa-IR"/>
        </w:rPr>
        <w:t>الشيخ هاشم بن أحمد بن عصام الد</w:t>
      </w:r>
      <w:r w:rsidR="00630284">
        <w:rPr>
          <w:rFonts w:hint="cs"/>
          <w:rtl/>
          <w:lang w:bidi="fa-IR"/>
        </w:rPr>
        <w:t>ّ</w:t>
      </w:r>
      <w:r>
        <w:rPr>
          <w:rtl/>
          <w:lang w:bidi="fa-IR"/>
        </w:rPr>
        <w:t>ين ال</w:t>
      </w:r>
      <w:r w:rsidR="00630284">
        <w:rPr>
          <w:rFonts w:hint="cs"/>
          <w:rtl/>
          <w:lang w:bidi="fa-IR"/>
        </w:rPr>
        <w:t>أ</w:t>
      </w:r>
      <w:r>
        <w:rPr>
          <w:rtl/>
          <w:lang w:bidi="fa-IR"/>
        </w:rPr>
        <w:t>تكاني</w:t>
      </w:r>
      <w:r w:rsidR="00C81984">
        <w:rPr>
          <w:rtl/>
          <w:lang w:bidi="fa-IR"/>
        </w:rPr>
        <w:t>،</w:t>
      </w:r>
      <w:r>
        <w:rPr>
          <w:rtl/>
          <w:lang w:bidi="fa-IR"/>
        </w:rPr>
        <w:t xml:space="preserve"> أجاز له المترجم له سنة 1030</w:t>
      </w:r>
      <w:r w:rsidR="00C81984">
        <w:rPr>
          <w:rtl/>
          <w:lang w:bidi="fa-IR"/>
        </w:rPr>
        <w:t>،</w:t>
      </w:r>
      <w:r>
        <w:rPr>
          <w:rtl/>
          <w:lang w:bidi="fa-IR"/>
        </w:rPr>
        <w:t xml:space="preserve"> وكتب إجازته له على نسخة ال</w:t>
      </w:r>
      <w:r w:rsidR="00630284">
        <w:rPr>
          <w:rFonts w:hint="cs"/>
          <w:rtl/>
          <w:lang w:bidi="fa-IR"/>
        </w:rPr>
        <w:t>إ</w:t>
      </w:r>
      <w:r>
        <w:rPr>
          <w:rtl/>
          <w:lang w:bidi="fa-IR"/>
        </w:rPr>
        <w:t>ثنى عشريات المكتوبة بخط</w:t>
      </w:r>
      <w:r w:rsidR="00630284">
        <w:rPr>
          <w:rFonts w:hint="cs"/>
          <w:rtl/>
          <w:lang w:bidi="fa-IR"/>
        </w:rPr>
        <w:t>ّ</w:t>
      </w:r>
      <w:r>
        <w:rPr>
          <w:rtl/>
          <w:lang w:bidi="fa-IR"/>
        </w:rPr>
        <w:t xml:space="preserve"> المجاز له </w:t>
      </w:r>
      <w:r w:rsidR="00630284" w:rsidRPr="00743CF5">
        <w:rPr>
          <w:rFonts w:hint="cs"/>
          <w:rtl/>
        </w:rPr>
        <w:t>«</w:t>
      </w:r>
      <w:r>
        <w:rPr>
          <w:rtl/>
          <w:lang w:bidi="fa-IR"/>
        </w:rPr>
        <w:t xml:space="preserve"> الذريعة </w:t>
      </w:r>
      <w:r w:rsidR="00630284" w:rsidRPr="00743CF5">
        <w:rPr>
          <w:rFonts w:hint="cs"/>
          <w:rtl/>
        </w:rPr>
        <w:t>»</w:t>
      </w:r>
      <w:r>
        <w:rPr>
          <w:rtl/>
          <w:lang w:bidi="fa-IR"/>
        </w:rPr>
        <w:t xml:space="preserve"> 1</w:t>
      </w:r>
      <w:r w:rsidR="00C81984">
        <w:rPr>
          <w:rtl/>
          <w:lang w:bidi="fa-IR"/>
        </w:rPr>
        <w:t>:</w:t>
      </w:r>
      <w:r>
        <w:rPr>
          <w:rtl/>
          <w:lang w:bidi="fa-IR"/>
        </w:rPr>
        <w:t xml:space="preserve"> 239.</w:t>
      </w:r>
    </w:p>
    <w:p w:rsidR="00A568EA" w:rsidRDefault="00133737" w:rsidP="00630284">
      <w:pPr>
        <w:pStyle w:val="libNormal"/>
        <w:rPr>
          <w:rtl/>
          <w:lang w:bidi="fa-IR"/>
        </w:rPr>
      </w:pPr>
      <w:r>
        <w:rPr>
          <w:rtl/>
          <w:lang w:bidi="fa-IR"/>
        </w:rPr>
        <w:t>الش</w:t>
      </w:r>
      <w:r w:rsidR="00630284">
        <w:rPr>
          <w:rFonts w:hint="cs"/>
          <w:rtl/>
          <w:lang w:bidi="fa-IR"/>
        </w:rPr>
        <w:t>ّ</w:t>
      </w:r>
      <w:r>
        <w:rPr>
          <w:rtl/>
          <w:lang w:bidi="fa-IR"/>
        </w:rPr>
        <w:t>يخ يحيى الل</w:t>
      </w:r>
      <w:r w:rsidR="00630284">
        <w:rPr>
          <w:rFonts w:hint="cs"/>
          <w:rtl/>
          <w:lang w:bidi="fa-IR"/>
        </w:rPr>
        <w:t>ّ</w:t>
      </w:r>
      <w:r>
        <w:rPr>
          <w:rtl/>
          <w:lang w:bidi="fa-IR"/>
        </w:rPr>
        <w:t>اهجي</w:t>
      </w:r>
      <w:r w:rsidR="00C81984">
        <w:rPr>
          <w:rtl/>
          <w:lang w:bidi="fa-IR"/>
        </w:rPr>
        <w:t>،</w:t>
      </w:r>
      <w:r>
        <w:rPr>
          <w:rtl/>
          <w:lang w:bidi="fa-IR"/>
        </w:rPr>
        <w:t xml:space="preserve"> له </w:t>
      </w:r>
      <w:r w:rsidR="00630284">
        <w:rPr>
          <w:rFonts w:hint="cs"/>
          <w:rtl/>
          <w:lang w:bidi="fa-IR"/>
        </w:rPr>
        <w:t>ا</w:t>
      </w:r>
      <w:r>
        <w:rPr>
          <w:rtl/>
          <w:lang w:bidi="fa-IR"/>
        </w:rPr>
        <w:t>جازة</w:t>
      </w:r>
      <w:r w:rsidR="00630284">
        <w:rPr>
          <w:rFonts w:hint="cs"/>
          <w:rtl/>
          <w:lang w:bidi="fa-IR"/>
        </w:rPr>
        <w:t>ٌ</w:t>
      </w:r>
      <w:r>
        <w:rPr>
          <w:rtl/>
          <w:lang w:bidi="fa-IR"/>
        </w:rPr>
        <w:t xml:space="preserve"> من المترجم له كتبها سنة 1025.</w:t>
      </w:r>
    </w:p>
    <w:p w:rsidR="00133737" w:rsidRDefault="00133737" w:rsidP="00630284">
      <w:pPr>
        <w:pStyle w:val="Heading2Center"/>
        <w:rPr>
          <w:lang w:bidi="fa-IR"/>
        </w:rPr>
      </w:pPr>
      <w:bookmarkStart w:id="267" w:name="_Toc526342469"/>
      <w:r>
        <w:rPr>
          <w:rtl/>
          <w:lang w:bidi="fa-IR"/>
        </w:rPr>
        <w:t>تآليفه القيمة</w:t>
      </w:r>
      <w:bookmarkEnd w:id="267"/>
    </w:p>
    <w:p w:rsidR="00A568EA" w:rsidRDefault="00133737" w:rsidP="00133737">
      <w:pPr>
        <w:pStyle w:val="libNormal"/>
        <w:rPr>
          <w:rtl/>
          <w:lang w:bidi="fa-IR"/>
        </w:rPr>
      </w:pPr>
      <w:r>
        <w:rPr>
          <w:rtl/>
          <w:lang w:bidi="fa-IR"/>
        </w:rPr>
        <w:t>إن يكن شيخنا المترجم له ( البهائي ) قد طوته طوارق القد</w:t>
      </w:r>
      <w:r w:rsidR="00630284">
        <w:rPr>
          <w:rFonts w:hint="cs"/>
          <w:rtl/>
          <w:lang w:bidi="fa-IR"/>
        </w:rPr>
        <w:t>َ</w:t>
      </w:r>
      <w:r>
        <w:rPr>
          <w:rtl/>
          <w:lang w:bidi="fa-IR"/>
        </w:rPr>
        <w:t>ر</w:t>
      </w:r>
      <w:r w:rsidR="00C81984">
        <w:rPr>
          <w:rtl/>
          <w:lang w:bidi="fa-IR"/>
        </w:rPr>
        <w:t>،</w:t>
      </w:r>
      <w:r>
        <w:rPr>
          <w:rtl/>
          <w:lang w:bidi="fa-IR"/>
        </w:rPr>
        <w:t xml:space="preserve"> فغي</w:t>
      </w:r>
      <w:r w:rsidR="00630284">
        <w:rPr>
          <w:rFonts w:hint="cs"/>
          <w:rtl/>
          <w:lang w:bidi="fa-IR"/>
        </w:rPr>
        <w:t>َّ</w:t>
      </w:r>
      <w:r>
        <w:rPr>
          <w:rtl/>
          <w:lang w:bidi="fa-IR"/>
        </w:rPr>
        <w:t>به عن العيون حمامه</w:t>
      </w:r>
      <w:r w:rsidR="00C81984">
        <w:rPr>
          <w:rtl/>
          <w:lang w:bidi="fa-IR"/>
        </w:rPr>
        <w:t>،</w:t>
      </w:r>
      <w:r>
        <w:rPr>
          <w:rtl/>
          <w:lang w:bidi="fa-IR"/>
        </w:rPr>
        <w:t xml:space="preserve"> فقد أبقى له علمه الجم</w:t>
      </w:r>
      <w:r w:rsidR="00630284">
        <w:rPr>
          <w:rFonts w:hint="cs"/>
          <w:rtl/>
          <w:lang w:bidi="fa-IR"/>
        </w:rPr>
        <w:t>ّ</w:t>
      </w:r>
      <w:r>
        <w:rPr>
          <w:rtl/>
          <w:lang w:bidi="fa-IR"/>
        </w:rPr>
        <w:t xml:space="preserve"> وآثاره القي</w:t>
      </w:r>
      <w:r w:rsidR="00630284">
        <w:rPr>
          <w:rFonts w:hint="cs"/>
          <w:rtl/>
          <w:lang w:bidi="fa-IR"/>
        </w:rPr>
        <w:t>ّ</w:t>
      </w:r>
      <w:r>
        <w:rPr>
          <w:rtl/>
          <w:lang w:bidi="fa-IR"/>
        </w:rPr>
        <w:t>مة حياة</w:t>
      </w:r>
      <w:r w:rsidR="00630284">
        <w:rPr>
          <w:rFonts w:hint="cs"/>
          <w:rtl/>
          <w:lang w:bidi="fa-IR"/>
        </w:rPr>
        <w:t>ً</w:t>
      </w:r>
      <w:r>
        <w:rPr>
          <w:rtl/>
          <w:lang w:bidi="fa-IR"/>
        </w:rPr>
        <w:t xml:space="preserve"> خالدة</w:t>
      </w:r>
      <w:r w:rsidR="00630284">
        <w:rPr>
          <w:rFonts w:hint="cs"/>
          <w:rtl/>
          <w:lang w:bidi="fa-IR"/>
        </w:rPr>
        <w:t>ً</w:t>
      </w:r>
      <w:r>
        <w:rPr>
          <w:rtl/>
          <w:lang w:bidi="fa-IR"/>
        </w:rPr>
        <w:t xml:space="preserve"> مع الد</w:t>
      </w:r>
      <w:r w:rsidR="00630284">
        <w:rPr>
          <w:rFonts w:hint="cs"/>
          <w:rtl/>
          <w:lang w:bidi="fa-IR"/>
        </w:rPr>
        <w:t>ّ</w:t>
      </w:r>
      <w:r>
        <w:rPr>
          <w:rtl/>
          <w:lang w:bidi="fa-IR"/>
        </w:rPr>
        <w:t>هر</w:t>
      </w:r>
      <w:r w:rsidR="00C81984">
        <w:rPr>
          <w:rtl/>
          <w:lang w:bidi="fa-IR"/>
        </w:rPr>
        <w:t>،</w:t>
      </w:r>
      <w:r>
        <w:rPr>
          <w:rtl/>
          <w:lang w:bidi="fa-IR"/>
        </w:rPr>
        <w:t xml:space="preserve"> وإليك أسماء كتبه الث</w:t>
      </w:r>
      <w:r w:rsidR="00630284">
        <w:rPr>
          <w:rFonts w:hint="cs"/>
          <w:rtl/>
          <w:lang w:bidi="fa-IR"/>
        </w:rPr>
        <w:t>َّ</w:t>
      </w:r>
      <w:r>
        <w:rPr>
          <w:rtl/>
          <w:lang w:bidi="fa-IR"/>
        </w:rPr>
        <w:t>مينة في شت</w:t>
      </w:r>
      <w:r w:rsidR="00630284">
        <w:rPr>
          <w:rFonts w:hint="cs"/>
          <w:rtl/>
          <w:lang w:bidi="fa-IR"/>
        </w:rPr>
        <w:t>ّ</w:t>
      </w:r>
      <w:r>
        <w:rPr>
          <w:rtl/>
          <w:lang w:bidi="fa-IR"/>
        </w:rPr>
        <w:t>ى العلوم</w:t>
      </w:r>
      <w:r w:rsidR="00C81984">
        <w:rPr>
          <w:rtl/>
          <w:lang w:bidi="fa-IR"/>
        </w:rPr>
        <w:t>:</w:t>
      </w:r>
    </w:p>
    <w:tbl>
      <w:tblPr>
        <w:tblStyle w:val="TableGrid"/>
        <w:bidiVisual/>
        <w:tblW w:w="0" w:type="auto"/>
        <w:tblLook w:val="04A0" w:firstRow="1" w:lastRow="0" w:firstColumn="1" w:lastColumn="0" w:noHBand="0" w:noVBand="1"/>
      </w:tblPr>
      <w:tblGrid>
        <w:gridCol w:w="4473"/>
        <w:gridCol w:w="4473"/>
      </w:tblGrid>
      <w:tr w:rsidR="00630284" w:rsidTr="00630284">
        <w:tc>
          <w:tcPr>
            <w:tcW w:w="4473" w:type="dxa"/>
          </w:tcPr>
          <w:p w:rsidR="00630284" w:rsidRPr="00630284" w:rsidRDefault="00630284" w:rsidP="00630284">
            <w:pPr>
              <w:pStyle w:val="libNormal"/>
              <w:rPr>
                <w:rtl/>
              </w:rPr>
            </w:pPr>
            <w:r w:rsidRPr="00630284">
              <w:rPr>
                <w:rtl/>
              </w:rPr>
              <w:t>1 - العروة الوثقى في التفسير ط</w:t>
            </w:r>
          </w:p>
        </w:tc>
        <w:tc>
          <w:tcPr>
            <w:tcW w:w="4473" w:type="dxa"/>
          </w:tcPr>
          <w:p w:rsidR="00630284" w:rsidRPr="00630284" w:rsidRDefault="00630284" w:rsidP="00630284">
            <w:pPr>
              <w:pStyle w:val="libNormal"/>
              <w:rPr>
                <w:rtl/>
              </w:rPr>
            </w:pPr>
            <w:r w:rsidRPr="00630284">
              <w:rPr>
                <w:rtl/>
              </w:rPr>
              <w:t>2 - الجامع العب</w:t>
            </w:r>
            <w:r>
              <w:rPr>
                <w:rFonts w:hint="cs"/>
                <w:rtl/>
              </w:rPr>
              <w:t>ّ</w:t>
            </w:r>
            <w:r w:rsidRPr="00630284">
              <w:rPr>
                <w:rtl/>
              </w:rPr>
              <w:t>اسي في الفقه ط</w:t>
            </w:r>
          </w:p>
        </w:tc>
      </w:tr>
      <w:tr w:rsidR="00630284" w:rsidTr="00630284">
        <w:tc>
          <w:tcPr>
            <w:tcW w:w="4473" w:type="dxa"/>
          </w:tcPr>
          <w:p w:rsidR="00630284" w:rsidRPr="00630284" w:rsidRDefault="00630284" w:rsidP="00630284">
            <w:pPr>
              <w:pStyle w:val="libNormal"/>
              <w:rPr>
                <w:rtl/>
              </w:rPr>
            </w:pPr>
            <w:r w:rsidRPr="00630284">
              <w:rPr>
                <w:rtl/>
              </w:rPr>
              <w:t>3 - رسالة فارسي</w:t>
            </w:r>
            <w:r>
              <w:rPr>
                <w:rFonts w:hint="cs"/>
                <w:rtl/>
              </w:rPr>
              <w:t>ّ</w:t>
            </w:r>
            <w:r w:rsidRPr="00630284">
              <w:rPr>
                <w:rtl/>
              </w:rPr>
              <w:t>ة في الاسطرلاب</w:t>
            </w:r>
          </w:p>
        </w:tc>
        <w:tc>
          <w:tcPr>
            <w:tcW w:w="4473" w:type="dxa"/>
          </w:tcPr>
          <w:p w:rsidR="00630284" w:rsidRPr="00630284" w:rsidRDefault="00630284" w:rsidP="00630284">
            <w:pPr>
              <w:pStyle w:val="libNormal"/>
              <w:rPr>
                <w:rtl/>
              </w:rPr>
            </w:pPr>
            <w:r w:rsidRPr="00630284">
              <w:rPr>
                <w:rtl/>
              </w:rPr>
              <w:t>4 - رسالة عربي</w:t>
            </w:r>
            <w:r>
              <w:rPr>
                <w:rFonts w:hint="cs"/>
                <w:rtl/>
              </w:rPr>
              <w:t>ّ</w:t>
            </w:r>
            <w:r w:rsidRPr="00630284">
              <w:rPr>
                <w:rtl/>
              </w:rPr>
              <w:t>ة في الاسطرلاب</w:t>
            </w:r>
          </w:p>
        </w:tc>
      </w:tr>
      <w:tr w:rsidR="00630284" w:rsidTr="00630284">
        <w:tc>
          <w:tcPr>
            <w:tcW w:w="4473" w:type="dxa"/>
          </w:tcPr>
          <w:p w:rsidR="00630284" w:rsidRPr="00630284" w:rsidRDefault="00630284" w:rsidP="00630284">
            <w:pPr>
              <w:pStyle w:val="libNormal"/>
              <w:rPr>
                <w:rtl/>
              </w:rPr>
            </w:pPr>
            <w:r w:rsidRPr="00630284">
              <w:rPr>
                <w:rtl/>
              </w:rPr>
              <w:t>5 - حاشية على تفسير البيضاوي ط</w:t>
            </w:r>
          </w:p>
        </w:tc>
        <w:tc>
          <w:tcPr>
            <w:tcW w:w="4473" w:type="dxa"/>
          </w:tcPr>
          <w:p w:rsidR="00630284" w:rsidRPr="00630284" w:rsidRDefault="00630284" w:rsidP="00630284">
            <w:pPr>
              <w:pStyle w:val="libNormal"/>
              <w:rPr>
                <w:rtl/>
              </w:rPr>
            </w:pPr>
            <w:r w:rsidRPr="00630284">
              <w:rPr>
                <w:rtl/>
              </w:rPr>
              <w:t>6 - حاشية على خلاصة الأقوال</w:t>
            </w:r>
          </w:p>
        </w:tc>
      </w:tr>
      <w:tr w:rsidR="00630284" w:rsidTr="00630284">
        <w:tc>
          <w:tcPr>
            <w:tcW w:w="4473" w:type="dxa"/>
          </w:tcPr>
          <w:p w:rsidR="00630284" w:rsidRPr="00630284" w:rsidRDefault="00630284" w:rsidP="00630284">
            <w:pPr>
              <w:pStyle w:val="libNormal"/>
              <w:rPr>
                <w:rtl/>
              </w:rPr>
            </w:pPr>
            <w:r w:rsidRPr="00630284">
              <w:rPr>
                <w:rtl/>
              </w:rPr>
              <w:t>7 - ال</w:t>
            </w:r>
            <w:r>
              <w:rPr>
                <w:rFonts w:hint="cs"/>
                <w:rtl/>
              </w:rPr>
              <w:t>إ</w:t>
            </w:r>
            <w:r w:rsidRPr="00630284">
              <w:rPr>
                <w:rtl/>
              </w:rPr>
              <w:t>ثنى عشري</w:t>
            </w:r>
            <w:r>
              <w:rPr>
                <w:rFonts w:hint="cs"/>
                <w:rtl/>
              </w:rPr>
              <w:t>ّ</w:t>
            </w:r>
            <w:r w:rsidRPr="00630284">
              <w:rPr>
                <w:rtl/>
              </w:rPr>
              <w:t>ات الخمس</w:t>
            </w:r>
          </w:p>
        </w:tc>
        <w:tc>
          <w:tcPr>
            <w:tcW w:w="4473" w:type="dxa"/>
          </w:tcPr>
          <w:p w:rsidR="00630284" w:rsidRPr="00630284" w:rsidRDefault="00630284" w:rsidP="00630284">
            <w:pPr>
              <w:pStyle w:val="libNormal"/>
              <w:rPr>
                <w:rtl/>
              </w:rPr>
            </w:pPr>
            <w:r w:rsidRPr="00630284">
              <w:rPr>
                <w:rtl/>
              </w:rPr>
              <w:t>8 - رسالة الحساب بالفارسي</w:t>
            </w:r>
            <w:r>
              <w:rPr>
                <w:rFonts w:hint="cs"/>
                <w:rtl/>
              </w:rPr>
              <w:t>ّ</w:t>
            </w:r>
            <w:r w:rsidRPr="00630284">
              <w:rPr>
                <w:rtl/>
              </w:rPr>
              <w:t>ة</w:t>
            </w:r>
          </w:p>
        </w:tc>
      </w:tr>
      <w:tr w:rsidR="00630284" w:rsidTr="00630284">
        <w:tc>
          <w:tcPr>
            <w:tcW w:w="4473" w:type="dxa"/>
          </w:tcPr>
          <w:p w:rsidR="00630284" w:rsidRPr="00630284" w:rsidRDefault="00630284" w:rsidP="00630284">
            <w:pPr>
              <w:pStyle w:val="libNormal"/>
              <w:rPr>
                <w:rtl/>
              </w:rPr>
            </w:pPr>
            <w:r w:rsidRPr="00630284">
              <w:rPr>
                <w:rtl/>
              </w:rPr>
              <w:t>9 - عين الحياة في التفسير</w:t>
            </w:r>
          </w:p>
        </w:tc>
        <w:tc>
          <w:tcPr>
            <w:tcW w:w="4473" w:type="dxa"/>
          </w:tcPr>
          <w:p w:rsidR="00630284" w:rsidRPr="00630284" w:rsidRDefault="00630284" w:rsidP="00630284">
            <w:pPr>
              <w:pStyle w:val="libNormal"/>
              <w:rPr>
                <w:rtl/>
              </w:rPr>
            </w:pPr>
            <w:r w:rsidRPr="00630284">
              <w:rPr>
                <w:rtl/>
              </w:rPr>
              <w:t>10 - حاشية على مختلف الشيعة</w:t>
            </w:r>
          </w:p>
        </w:tc>
      </w:tr>
      <w:tr w:rsidR="00630284" w:rsidTr="00630284">
        <w:tc>
          <w:tcPr>
            <w:tcW w:w="4473" w:type="dxa"/>
          </w:tcPr>
          <w:p w:rsidR="00630284" w:rsidRPr="00630284" w:rsidRDefault="00630284" w:rsidP="00630284">
            <w:pPr>
              <w:pStyle w:val="libNormal"/>
              <w:rPr>
                <w:rtl/>
              </w:rPr>
            </w:pPr>
            <w:r w:rsidRPr="00630284">
              <w:rPr>
                <w:rtl/>
              </w:rPr>
              <w:t>11 - حاشية علي رجال النجاشي</w:t>
            </w:r>
          </w:p>
        </w:tc>
        <w:tc>
          <w:tcPr>
            <w:tcW w:w="4473" w:type="dxa"/>
          </w:tcPr>
          <w:p w:rsidR="00630284" w:rsidRPr="00630284" w:rsidRDefault="00630284" w:rsidP="00630284">
            <w:pPr>
              <w:pStyle w:val="libNormal"/>
              <w:rPr>
                <w:rtl/>
              </w:rPr>
            </w:pPr>
            <w:r w:rsidRPr="00630284">
              <w:rPr>
                <w:rtl/>
              </w:rPr>
              <w:t>12 - رياض الأرواح ( منظومة )</w:t>
            </w:r>
          </w:p>
        </w:tc>
      </w:tr>
      <w:tr w:rsidR="00630284" w:rsidTr="00630284">
        <w:tc>
          <w:tcPr>
            <w:tcW w:w="4473" w:type="dxa"/>
          </w:tcPr>
          <w:p w:rsidR="00630284" w:rsidRPr="00630284" w:rsidRDefault="00630284" w:rsidP="00630284">
            <w:pPr>
              <w:pStyle w:val="libNormal"/>
              <w:rPr>
                <w:rtl/>
              </w:rPr>
            </w:pPr>
            <w:r w:rsidRPr="00630284">
              <w:rPr>
                <w:rtl/>
              </w:rPr>
              <w:t>13 - شرح تفسير البيضاوي</w:t>
            </w:r>
          </w:p>
        </w:tc>
        <w:tc>
          <w:tcPr>
            <w:tcW w:w="4473" w:type="dxa"/>
          </w:tcPr>
          <w:p w:rsidR="00630284" w:rsidRPr="00630284" w:rsidRDefault="00630284" w:rsidP="00630284">
            <w:pPr>
              <w:pStyle w:val="libNormal"/>
              <w:rPr>
                <w:rtl/>
              </w:rPr>
            </w:pPr>
            <w:r w:rsidRPr="00630284">
              <w:rPr>
                <w:rtl/>
              </w:rPr>
              <w:t>14 - حاشية على الفقيه</w:t>
            </w:r>
          </w:p>
        </w:tc>
      </w:tr>
      <w:tr w:rsidR="00630284" w:rsidTr="00630284">
        <w:tc>
          <w:tcPr>
            <w:tcW w:w="4473" w:type="dxa"/>
          </w:tcPr>
          <w:p w:rsidR="00630284" w:rsidRPr="00630284" w:rsidRDefault="00630284" w:rsidP="00630284">
            <w:pPr>
              <w:pStyle w:val="libNormal"/>
              <w:rPr>
                <w:rtl/>
              </w:rPr>
            </w:pPr>
            <w:r w:rsidRPr="00630284">
              <w:rPr>
                <w:rtl/>
              </w:rPr>
              <w:t>15 - سوانح سفر الحجاز</w:t>
            </w:r>
          </w:p>
        </w:tc>
        <w:tc>
          <w:tcPr>
            <w:tcW w:w="4473" w:type="dxa"/>
          </w:tcPr>
          <w:p w:rsidR="00630284" w:rsidRPr="00630284" w:rsidRDefault="00630284" w:rsidP="00630284">
            <w:pPr>
              <w:pStyle w:val="libNormal"/>
              <w:rPr>
                <w:rtl/>
              </w:rPr>
            </w:pPr>
            <w:r w:rsidRPr="00630284">
              <w:rPr>
                <w:rtl/>
              </w:rPr>
              <w:t>16 - حواشي شرح التذكرة</w:t>
            </w:r>
          </w:p>
        </w:tc>
      </w:tr>
      <w:tr w:rsidR="00630284" w:rsidTr="00630284">
        <w:tc>
          <w:tcPr>
            <w:tcW w:w="4473" w:type="dxa"/>
          </w:tcPr>
          <w:p w:rsidR="00630284" w:rsidRPr="00630284" w:rsidRDefault="00630284" w:rsidP="00630284">
            <w:pPr>
              <w:pStyle w:val="libNormal"/>
              <w:rPr>
                <w:rtl/>
              </w:rPr>
            </w:pPr>
            <w:r w:rsidRPr="00630284">
              <w:rPr>
                <w:rtl/>
              </w:rPr>
              <w:t>17 - تشريح الأفلاك ط</w:t>
            </w:r>
          </w:p>
        </w:tc>
        <w:tc>
          <w:tcPr>
            <w:tcW w:w="4473" w:type="dxa"/>
          </w:tcPr>
          <w:p w:rsidR="00630284" w:rsidRPr="00630284" w:rsidRDefault="00630284" w:rsidP="00630284">
            <w:pPr>
              <w:pStyle w:val="libNormal"/>
              <w:rPr>
                <w:rtl/>
              </w:rPr>
            </w:pPr>
            <w:r w:rsidRPr="00630284">
              <w:rPr>
                <w:rtl/>
              </w:rPr>
              <w:t>18 - حل</w:t>
            </w:r>
            <w:r w:rsidR="00A80535">
              <w:rPr>
                <w:rFonts w:hint="cs"/>
                <w:rtl/>
              </w:rPr>
              <w:t>ّ</w:t>
            </w:r>
            <w:r w:rsidRPr="00630284">
              <w:rPr>
                <w:rtl/>
              </w:rPr>
              <w:t xml:space="preserve"> حروف القرآن</w:t>
            </w:r>
          </w:p>
        </w:tc>
      </w:tr>
    </w:tbl>
    <w:p w:rsidR="00133737" w:rsidRDefault="00A568EA" w:rsidP="000367A4">
      <w:pPr>
        <w:pStyle w:val="libNormal"/>
        <w:rPr>
          <w:lang w:bidi="fa-IR"/>
        </w:rPr>
      </w:pPr>
      <w:r>
        <w:rPr>
          <w:rtl/>
          <w:lang w:bidi="fa-IR"/>
        </w:rPr>
        <w:br w:type="page"/>
      </w:r>
    </w:p>
    <w:tbl>
      <w:tblPr>
        <w:tblStyle w:val="TableGrid"/>
        <w:bidiVisual/>
        <w:tblW w:w="0" w:type="auto"/>
        <w:tblLook w:val="04A0" w:firstRow="1" w:lastRow="0" w:firstColumn="1" w:lastColumn="0" w:noHBand="0" w:noVBand="1"/>
      </w:tblPr>
      <w:tblGrid>
        <w:gridCol w:w="2982"/>
        <w:gridCol w:w="1491"/>
        <w:gridCol w:w="1491"/>
        <w:gridCol w:w="2982"/>
      </w:tblGrid>
      <w:tr w:rsidR="00837C43" w:rsidTr="00837C43">
        <w:tc>
          <w:tcPr>
            <w:tcW w:w="4473" w:type="dxa"/>
            <w:gridSpan w:val="2"/>
          </w:tcPr>
          <w:p w:rsidR="00837C43" w:rsidRPr="00837C43" w:rsidRDefault="00837C43" w:rsidP="00837C43">
            <w:pPr>
              <w:pStyle w:val="libNormal"/>
              <w:rPr>
                <w:rtl/>
              </w:rPr>
            </w:pPr>
            <w:r w:rsidRPr="00837C43">
              <w:rPr>
                <w:rFonts w:hint="cs"/>
                <w:rtl/>
              </w:rPr>
              <w:lastRenderedPageBreak/>
              <w:t>19</w:t>
            </w:r>
            <w:r w:rsidRPr="00837C43">
              <w:rPr>
                <w:rtl/>
              </w:rPr>
              <w:t xml:space="preserve"> - توضيح المقاصد</w:t>
            </w:r>
          </w:p>
        </w:tc>
        <w:tc>
          <w:tcPr>
            <w:tcW w:w="4473" w:type="dxa"/>
            <w:gridSpan w:val="2"/>
          </w:tcPr>
          <w:p w:rsidR="00837C43" w:rsidRPr="00837C43" w:rsidRDefault="00837C43" w:rsidP="00837C43">
            <w:pPr>
              <w:pStyle w:val="libNormal"/>
              <w:rPr>
                <w:rtl/>
              </w:rPr>
            </w:pPr>
            <w:r w:rsidRPr="00837C43">
              <w:rPr>
                <w:rtl/>
              </w:rPr>
              <w:t>20 - رسالة في المواريث ط</w:t>
            </w:r>
          </w:p>
        </w:tc>
      </w:tr>
      <w:tr w:rsidR="00837C43" w:rsidTr="00837C43">
        <w:tc>
          <w:tcPr>
            <w:tcW w:w="4473" w:type="dxa"/>
            <w:gridSpan w:val="2"/>
          </w:tcPr>
          <w:p w:rsidR="00837C43" w:rsidRPr="00837C43" w:rsidRDefault="00837C43" w:rsidP="00837C43">
            <w:pPr>
              <w:pStyle w:val="libNormal"/>
              <w:rPr>
                <w:rtl/>
              </w:rPr>
            </w:pPr>
            <w:r w:rsidRPr="00837C43">
              <w:rPr>
                <w:rtl/>
              </w:rPr>
              <w:t>21 - حاشية على القواعد</w:t>
            </w:r>
          </w:p>
        </w:tc>
        <w:tc>
          <w:tcPr>
            <w:tcW w:w="4473" w:type="dxa"/>
            <w:gridSpan w:val="2"/>
          </w:tcPr>
          <w:p w:rsidR="00837C43" w:rsidRPr="00837C43" w:rsidRDefault="00837C43" w:rsidP="00837C43">
            <w:pPr>
              <w:pStyle w:val="libNormal"/>
              <w:rPr>
                <w:rtl/>
              </w:rPr>
            </w:pPr>
            <w:r w:rsidRPr="00837C43">
              <w:rPr>
                <w:rtl/>
              </w:rPr>
              <w:t>22 - حاشية على المطو</w:t>
            </w:r>
            <w:r w:rsidRPr="00837C43">
              <w:rPr>
                <w:rFonts w:hint="cs"/>
                <w:rtl/>
              </w:rPr>
              <w:t>ّ</w:t>
            </w:r>
            <w:r w:rsidRPr="00837C43">
              <w:rPr>
                <w:rtl/>
              </w:rPr>
              <w:t>ل</w:t>
            </w:r>
          </w:p>
        </w:tc>
      </w:tr>
      <w:tr w:rsidR="00837C43" w:rsidTr="00837C43">
        <w:tc>
          <w:tcPr>
            <w:tcW w:w="4473" w:type="dxa"/>
            <w:gridSpan w:val="2"/>
          </w:tcPr>
          <w:p w:rsidR="00837C43" w:rsidRPr="00837C43" w:rsidRDefault="00837C43" w:rsidP="00837C43">
            <w:pPr>
              <w:pStyle w:val="libNormal"/>
              <w:rPr>
                <w:rtl/>
              </w:rPr>
            </w:pPr>
            <w:r w:rsidRPr="00837C43">
              <w:rPr>
                <w:rtl/>
              </w:rPr>
              <w:t>23 - حواش على الكش</w:t>
            </w:r>
            <w:r w:rsidRPr="00837C43">
              <w:rPr>
                <w:rFonts w:hint="cs"/>
                <w:rtl/>
              </w:rPr>
              <w:t>ّ</w:t>
            </w:r>
            <w:r w:rsidRPr="00837C43">
              <w:rPr>
                <w:rtl/>
              </w:rPr>
              <w:t>اف</w:t>
            </w:r>
          </w:p>
        </w:tc>
        <w:tc>
          <w:tcPr>
            <w:tcW w:w="4473" w:type="dxa"/>
            <w:gridSpan w:val="2"/>
          </w:tcPr>
          <w:p w:rsidR="00837C43" w:rsidRPr="00837C43" w:rsidRDefault="00837C43" w:rsidP="00837C43">
            <w:pPr>
              <w:pStyle w:val="libNormal"/>
              <w:rPr>
                <w:rtl/>
              </w:rPr>
            </w:pPr>
            <w:r w:rsidRPr="00837C43">
              <w:rPr>
                <w:rtl/>
              </w:rPr>
              <w:t>24 - شرح على شرح الچغميني</w:t>
            </w:r>
          </w:p>
        </w:tc>
      </w:tr>
      <w:tr w:rsidR="00837C43" w:rsidTr="00837C43">
        <w:tc>
          <w:tcPr>
            <w:tcW w:w="4473" w:type="dxa"/>
            <w:gridSpan w:val="2"/>
          </w:tcPr>
          <w:p w:rsidR="00837C43" w:rsidRPr="00837C43" w:rsidRDefault="00837C43" w:rsidP="00837C43">
            <w:pPr>
              <w:pStyle w:val="libNormal"/>
              <w:rPr>
                <w:rtl/>
              </w:rPr>
            </w:pPr>
            <w:r w:rsidRPr="00837C43">
              <w:rPr>
                <w:rtl/>
              </w:rPr>
              <w:t xml:space="preserve">25 - حاشية </w:t>
            </w:r>
            <w:r w:rsidRPr="00837C43">
              <w:rPr>
                <w:rFonts w:hint="cs"/>
                <w:rtl/>
              </w:rPr>
              <w:t>ا</w:t>
            </w:r>
            <w:r w:rsidRPr="00837C43">
              <w:rPr>
                <w:rtl/>
              </w:rPr>
              <w:t>رشاد الأذهان</w:t>
            </w:r>
          </w:p>
        </w:tc>
        <w:tc>
          <w:tcPr>
            <w:tcW w:w="4473" w:type="dxa"/>
            <w:gridSpan w:val="2"/>
          </w:tcPr>
          <w:p w:rsidR="00837C43" w:rsidRPr="00837C43" w:rsidRDefault="00837C43" w:rsidP="00837C43">
            <w:pPr>
              <w:pStyle w:val="libNormal"/>
              <w:rPr>
                <w:rtl/>
              </w:rPr>
            </w:pPr>
            <w:r w:rsidRPr="00837C43">
              <w:rPr>
                <w:rtl/>
              </w:rPr>
              <w:t>26 - رسالة تضاريس الأرض</w:t>
            </w:r>
          </w:p>
        </w:tc>
      </w:tr>
      <w:tr w:rsidR="00837C43" w:rsidTr="00837C43">
        <w:tc>
          <w:tcPr>
            <w:tcW w:w="4473" w:type="dxa"/>
            <w:gridSpan w:val="2"/>
          </w:tcPr>
          <w:p w:rsidR="00837C43" w:rsidRPr="00837C43" w:rsidRDefault="00837C43" w:rsidP="00837C43">
            <w:pPr>
              <w:pStyle w:val="libNormal"/>
              <w:rPr>
                <w:rtl/>
              </w:rPr>
            </w:pPr>
            <w:r w:rsidRPr="00837C43">
              <w:rPr>
                <w:rtl/>
              </w:rPr>
              <w:t>27 - شرح الحق</w:t>
            </w:r>
            <w:r w:rsidRPr="00837C43">
              <w:rPr>
                <w:rFonts w:hint="cs"/>
                <w:rtl/>
              </w:rPr>
              <w:t>ّ</w:t>
            </w:r>
            <w:r w:rsidRPr="00837C43">
              <w:rPr>
                <w:rtl/>
              </w:rPr>
              <w:t xml:space="preserve"> المبين</w:t>
            </w:r>
          </w:p>
        </w:tc>
        <w:tc>
          <w:tcPr>
            <w:tcW w:w="4473" w:type="dxa"/>
            <w:gridSpan w:val="2"/>
          </w:tcPr>
          <w:p w:rsidR="00837C43" w:rsidRPr="00837C43" w:rsidRDefault="00837C43" w:rsidP="00837C43">
            <w:pPr>
              <w:pStyle w:val="libNormal"/>
              <w:rPr>
                <w:rtl/>
              </w:rPr>
            </w:pPr>
            <w:r w:rsidRPr="00837C43">
              <w:rPr>
                <w:rtl/>
              </w:rPr>
              <w:t>28 - شرح دعاء الص</w:t>
            </w:r>
            <w:r w:rsidRPr="00837C43">
              <w:rPr>
                <w:rFonts w:hint="cs"/>
                <w:rtl/>
              </w:rPr>
              <w:t>ّ</w:t>
            </w:r>
            <w:r w:rsidRPr="00837C43">
              <w:rPr>
                <w:rtl/>
              </w:rPr>
              <w:t>باح</w:t>
            </w:r>
          </w:p>
        </w:tc>
      </w:tr>
      <w:tr w:rsidR="00837C43" w:rsidTr="00837C43">
        <w:tc>
          <w:tcPr>
            <w:tcW w:w="2982" w:type="dxa"/>
          </w:tcPr>
          <w:p w:rsidR="00837C43" w:rsidRPr="00837C43" w:rsidRDefault="00837C43" w:rsidP="00837C43">
            <w:pPr>
              <w:pStyle w:val="libNormal"/>
              <w:rPr>
                <w:rtl/>
              </w:rPr>
            </w:pPr>
            <w:r w:rsidRPr="00837C43">
              <w:rPr>
                <w:rtl/>
              </w:rPr>
              <w:t>29 - الحبل المتين ط</w:t>
            </w:r>
          </w:p>
        </w:tc>
        <w:tc>
          <w:tcPr>
            <w:tcW w:w="2982" w:type="dxa"/>
            <w:gridSpan w:val="2"/>
          </w:tcPr>
          <w:p w:rsidR="00837C43" w:rsidRPr="00837C43" w:rsidRDefault="00837C43" w:rsidP="00837C43">
            <w:pPr>
              <w:pStyle w:val="libNormal"/>
              <w:rPr>
                <w:rtl/>
              </w:rPr>
            </w:pPr>
            <w:r w:rsidRPr="00837C43">
              <w:rPr>
                <w:rtl/>
              </w:rPr>
              <w:t>30 - شرح الأربعين ط</w:t>
            </w:r>
          </w:p>
        </w:tc>
        <w:tc>
          <w:tcPr>
            <w:tcW w:w="2982" w:type="dxa"/>
          </w:tcPr>
          <w:p w:rsidR="00837C43" w:rsidRPr="00837C43" w:rsidRDefault="00837C43" w:rsidP="00837C43">
            <w:pPr>
              <w:pStyle w:val="libNormal"/>
              <w:rPr>
                <w:rtl/>
              </w:rPr>
            </w:pPr>
            <w:r w:rsidRPr="00837C43">
              <w:rPr>
                <w:rtl/>
              </w:rPr>
              <w:t>31 - زبدة ال</w:t>
            </w:r>
            <w:r>
              <w:rPr>
                <w:rFonts w:hint="cs"/>
                <w:rtl/>
              </w:rPr>
              <w:t>اُ</w:t>
            </w:r>
            <w:r w:rsidRPr="00837C43">
              <w:rPr>
                <w:rtl/>
              </w:rPr>
              <w:t>صول ط</w:t>
            </w:r>
          </w:p>
        </w:tc>
      </w:tr>
      <w:tr w:rsidR="00837C43" w:rsidTr="00837C43">
        <w:tc>
          <w:tcPr>
            <w:tcW w:w="2982" w:type="dxa"/>
          </w:tcPr>
          <w:p w:rsidR="00837C43" w:rsidRPr="00837C43" w:rsidRDefault="00837C43" w:rsidP="00837C43">
            <w:pPr>
              <w:pStyle w:val="libNormal"/>
              <w:rPr>
                <w:rtl/>
              </w:rPr>
            </w:pPr>
            <w:r w:rsidRPr="00837C43">
              <w:rPr>
                <w:rtl/>
              </w:rPr>
              <w:t>32 - الر</w:t>
            </w:r>
            <w:r>
              <w:rPr>
                <w:rFonts w:hint="cs"/>
                <w:rtl/>
              </w:rPr>
              <w:t>ّ</w:t>
            </w:r>
            <w:r w:rsidRPr="00837C43">
              <w:rPr>
                <w:rtl/>
              </w:rPr>
              <w:t>سالة الهلالي</w:t>
            </w:r>
            <w:r>
              <w:rPr>
                <w:rFonts w:hint="cs"/>
                <w:rtl/>
              </w:rPr>
              <w:t>ّ</w:t>
            </w:r>
            <w:r w:rsidRPr="00837C43">
              <w:rPr>
                <w:rtl/>
              </w:rPr>
              <w:t>ة</w:t>
            </w:r>
          </w:p>
        </w:tc>
        <w:tc>
          <w:tcPr>
            <w:tcW w:w="2982" w:type="dxa"/>
            <w:gridSpan w:val="2"/>
          </w:tcPr>
          <w:p w:rsidR="00837C43" w:rsidRPr="00837C43" w:rsidRDefault="00837C43" w:rsidP="00837C43">
            <w:pPr>
              <w:pStyle w:val="libNormal"/>
              <w:rPr>
                <w:rtl/>
              </w:rPr>
            </w:pPr>
            <w:r w:rsidRPr="00837C43">
              <w:rPr>
                <w:rtl/>
              </w:rPr>
              <w:t xml:space="preserve">33 - </w:t>
            </w:r>
            <w:r>
              <w:rPr>
                <w:rFonts w:hint="cs"/>
                <w:rtl/>
              </w:rPr>
              <w:t>ا</w:t>
            </w:r>
            <w:r w:rsidRPr="00837C43">
              <w:rPr>
                <w:rtl/>
              </w:rPr>
              <w:t>سرار البلاغة</w:t>
            </w:r>
          </w:p>
        </w:tc>
        <w:tc>
          <w:tcPr>
            <w:tcW w:w="2982" w:type="dxa"/>
          </w:tcPr>
          <w:p w:rsidR="00837C43" w:rsidRPr="00837C43" w:rsidRDefault="00837C43" w:rsidP="00837C43">
            <w:pPr>
              <w:pStyle w:val="libNormal"/>
              <w:rPr>
                <w:rtl/>
              </w:rPr>
            </w:pPr>
            <w:r w:rsidRPr="00837C43">
              <w:rPr>
                <w:rtl/>
              </w:rPr>
              <w:t>34 - دراية الحديث ط</w:t>
            </w:r>
          </w:p>
        </w:tc>
      </w:tr>
      <w:tr w:rsidR="00837C43" w:rsidTr="00837C43">
        <w:tc>
          <w:tcPr>
            <w:tcW w:w="2982" w:type="dxa"/>
          </w:tcPr>
          <w:p w:rsidR="00837C43" w:rsidRPr="00837C43" w:rsidRDefault="00837C43" w:rsidP="00837C43">
            <w:pPr>
              <w:pStyle w:val="libNormal"/>
              <w:rPr>
                <w:rtl/>
              </w:rPr>
            </w:pPr>
            <w:r w:rsidRPr="00837C43">
              <w:rPr>
                <w:rtl/>
              </w:rPr>
              <w:t>35 - الكشكول ط</w:t>
            </w:r>
          </w:p>
        </w:tc>
        <w:tc>
          <w:tcPr>
            <w:tcW w:w="2982" w:type="dxa"/>
            <w:gridSpan w:val="2"/>
          </w:tcPr>
          <w:p w:rsidR="00837C43" w:rsidRPr="00837C43" w:rsidRDefault="00837C43" w:rsidP="00837C43">
            <w:pPr>
              <w:pStyle w:val="libNormal"/>
              <w:rPr>
                <w:rtl/>
              </w:rPr>
            </w:pPr>
            <w:r w:rsidRPr="00837C43">
              <w:rPr>
                <w:rtl/>
              </w:rPr>
              <w:t>36 - لغز الز</w:t>
            </w:r>
            <w:r>
              <w:rPr>
                <w:rFonts w:hint="cs"/>
                <w:rtl/>
              </w:rPr>
              <w:t>ّ</w:t>
            </w:r>
            <w:r w:rsidRPr="00837C43">
              <w:rPr>
                <w:rtl/>
              </w:rPr>
              <w:t>بدة</w:t>
            </w:r>
          </w:p>
        </w:tc>
        <w:tc>
          <w:tcPr>
            <w:tcW w:w="2982" w:type="dxa"/>
          </w:tcPr>
          <w:p w:rsidR="00837C43" w:rsidRPr="00837C43" w:rsidRDefault="00837C43" w:rsidP="00837C43">
            <w:pPr>
              <w:pStyle w:val="libNormal"/>
              <w:rPr>
                <w:rtl/>
              </w:rPr>
            </w:pPr>
            <w:r w:rsidRPr="00837C43">
              <w:rPr>
                <w:rtl/>
              </w:rPr>
              <w:t>37 - بحر الحساب</w:t>
            </w:r>
          </w:p>
        </w:tc>
      </w:tr>
      <w:tr w:rsidR="00837C43" w:rsidTr="00837C43">
        <w:tc>
          <w:tcPr>
            <w:tcW w:w="2982" w:type="dxa"/>
          </w:tcPr>
          <w:p w:rsidR="00837C43" w:rsidRPr="00837C43" w:rsidRDefault="00837C43" w:rsidP="00837C43">
            <w:pPr>
              <w:pStyle w:val="libNormal"/>
              <w:rPr>
                <w:rtl/>
              </w:rPr>
            </w:pPr>
            <w:r w:rsidRPr="00837C43">
              <w:rPr>
                <w:rtl/>
              </w:rPr>
              <w:t>38 - لغز النحو</w:t>
            </w:r>
          </w:p>
        </w:tc>
        <w:tc>
          <w:tcPr>
            <w:tcW w:w="2982" w:type="dxa"/>
            <w:gridSpan w:val="2"/>
          </w:tcPr>
          <w:p w:rsidR="00837C43" w:rsidRPr="00837C43" w:rsidRDefault="00837C43" w:rsidP="00837C43">
            <w:pPr>
              <w:pStyle w:val="libNormal"/>
              <w:rPr>
                <w:rtl/>
              </w:rPr>
            </w:pPr>
            <w:r w:rsidRPr="00837C43">
              <w:rPr>
                <w:rtl/>
              </w:rPr>
              <w:t>39 - رسالة في الس</w:t>
            </w:r>
            <w:r>
              <w:rPr>
                <w:rFonts w:hint="cs"/>
                <w:rtl/>
              </w:rPr>
              <w:t>ّ</w:t>
            </w:r>
            <w:r w:rsidRPr="00837C43">
              <w:rPr>
                <w:rtl/>
              </w:rPr>
              <w:t>ورة</w:t>
            </w:r>
          </w:p>
        </w:tc>
        <w:tc>
          <w:tcPr>
            <w:tcW w:w="2982" w:type="dxa"/>
          </w:tcPr>
          <w:p w:rsidR="00837C43" w:rsidRPr="00837C43" w:rsidRDefault="00837C43" w:rsidP="00837C43">
            <w:pPr>
              <w:pStyle w:val="libNormal"/>
              <w:rPr>
                <w:rtl/>
              </w:rPr>
            </w:pPr>
            <w:r w:rsidRPr="00837C43">
              <w:rPr>
                <w:rtl/>
              </w:rPr>
              <w:t>40 - تنبيه الغافلين</w:t>
            </w:r>
          </w:p>
        </w:tc>
      </w:tr>
      <w:tr w:rsidR="00837C43" w:rsidTr="00837C43">
        <w:tc>
          <w:tcPr>
            <w:tcW w:w="2982" w:type="dxa"/>
          </w:tcPr>
          <w:p w:rsidR="00837C43" w:rsidRPr="00837C43" w:rsidRDefault="00837C43" w:rsidP="00837C43">
            <w:pPr>
              <w:pStyle w:val="libNormal"/>
              <w:rPr>
                <w:rtl/>
              </w:rPr>
            </w:pPr>
            <w:r w:rsidRPr="00837C43">
              <w:rPr>
                <w:rtl/>
              </w:rPr>
              <w:t>41 - الص</w:t>
            </w:r>
            <w:r>
              <w:rPr>
                <w:rFonts w:hint="cs"/>
                <w:rtl/>
              </w:rPr>
              <w:t>ّ</w:t>
            </w:r>
            <w:r w:rsidRPr="00837C43">
              <w:rPr>
                <w:rtl/>
              </w:rPr>
              <w:t>راط المستقيم</w:t>
            </w:r>
          </w:p>
        </w:tc>
        <w:tc>
          <w:tcPr>
            <w:tcW w:w="2982" w:type="dxa"/>
            <w:gridSpan w:val="2"/>
          </w:tcPr>
          <w:p w:rsidR="00837C43" w:rsidRPr="00837C43" w:rsidRDefault="00837C43" w:rsidP="00837C43">
            <w:pPr>
              <w:pStyle w:val="libNormal"/>
              <w:rPr>
                <w:rtl/>
              </w:rPr>
            </w:pPr>
            <w:r w:rsidRPr="00837C43">
              <w:rPr>
                <w:rtl/>
              </w:rPr>
              <w:t>42 - الر</w:t>
            </w:r>
            <w:r>
              <w:rPr>
                <w:rFonts w:hint="cs"/>
                <w:rtl/>
              </w:rPr>
              <w:t>ّ</w:t>
            </w:r>
            <w:r w:rsidRPr="00837C43">
              <w:rPr>
                <w:rtl/>
              </w:rPr>
              <w:t>سالة ال</w:t>
            </w:r>
            <w:r>
              <w:rPr>
                <w:rFonts w:hint="cs"/>
                <w:rtl/>
              </w:rPr>
              <w:t>إ</w:t>
            </w:r>
            <w:r w:rsidRPr="00837C43">
              <w:rPr>
                <w:rtl/>
              </w:rPr>
              <w:t>عتقادي</w:t>
            </w:r>
            <w:r>
              <w:rPr>
                <w:rFonts w:hint="cs"/>
                <w:rtl/>
              </w:rPr>
              <w:t>ّ</w:t>
            </w:r>
            <w:r w:rsidRPr="00837C43">
              <w:rPr>
                <w:rtl/>
              </w:rPr>
              <w:t>ة</w:t>
            </w:r>
          </w:p>
        </w:tc>
        <w:tc>
          <w:tcPr>
            <w:tcW w:w="2982" w:type="dxa"/>
          </w:tcPr>
          <w:p w:rsidR="00837C43" w:rsidRPr="00837C43" w:rsidRDefault="00837C43" w:rsidP="00837C43">
            <w:pPr>
              <w:pStyle w:val="libNormal"/>
              <w:rPr>
                <w:rtl/>
              </w:rPr>
            </w:pPr>
            <w:r w:rsidRPr="00837C43">
              <w:rPr>
                <w:rtl/>
              </w:rPr>
              <w:t>43 - مشرق الشمسين ط</w:t>
            </w:r>
          </w:p>
        </w:tc>
      </w:tr>
      <w:tr w:rsidR="00837C43" w:rsidTr="00837C43">
        <w:tc>
          <w:tcPr>
            <w:tcW w:w="2982" w:type="dxa"/>
          </w:tcPr>
          <w:p w:rsidR="00837C43" w:rsidRPr="00837C43" w:rsidRDefault="00837C43" w:rsidP="00837C43">
            <w:pPr>
              <w:pStyle w:val="libNormal"/>
              <w:rPr>
                <w:rtl/>
              </w:rPr>
            </w:pPr>
            <w:r w:rsidRPr="00837C43">
              <w:rPr>
                <w:rtl/>
              </w:rPr>
              <w:t>44 - مفتاح الفلاح ط</w:t>
            </w:r>
          </w:p>
        </w:tc>
        <w:tc>
          <w:tcPr>
            <w:tcW w:w="2982" w:type="dxa"/>
            <w:gridSpan w:val="2"/>
          </w:tcPr>
          <w:p w:rsidR="00837C43" w:rsidRPr="00837C43" w:rsidRDefault="00837C43" w:rsidP="00837C43">
            <w:pPr>
              <w:pStyle w:val="libNormal"/>
              <w:rPr>
                <w:rtl/>
              </w:rPr>
            </w:pPr>
            <w:r w:rsidRPr="00837C43">
              <w:rPr>
                <w:rtl/>
              </w:rPr>
              <w:t>45 - خلاصة الحساب ط</w:t>
            </w:r>
          </w:p>
        </w:tc>
        <w:tc>
          <w:tcPr>
            <w:tcW w:w="2982" w:type="dxa"/>
          </w:tcPr>
          <w:p w:rsidR="00837C43" w:rsidRPr="00837C43" w:rsidRDefault="00837C43" w:rsidP="00837C43">
            <w:pPr>
              <w:pStyle w:val="libNormal"/>
              <w:rPr>
                <w:rtl/>
              </w:rPr>
            </w:pPr>
            <w:r w:rsidRPr="00837C43">
              <w:rPr>
                <w:rtl/>
              </w:rPr>
              <w:t>46 - المخلاة ط</w:t>
            </w:r>
          </w:p>
        </w:tc>
      </w:tr>
      <w:tr w:rsidR="00837C43" w:rsidTr="00837C43">
        <w:tc>
          <w:tcPr>
            <w:tcW w:w="2982" w:type="dxa"/>
          </w:tcPr>
          <w:p w:rsidR="00837C43" w:rsidRPr="00837C43" w:rsidRDefault="00837C43" w:rsidP="00837C43">
            <w:pPr>
              <w:pStyle w:val="libNormal"/>
              <w:rPr>
                <w:rtl/>
              </w:rPr>
            </w:pPr>
            <w:r w:rsidRPr="00837C43">
              <w:rPr>
                <w:rtl/>
              </w:rPr>
              <w:t>47 - الجوهر الفرد</w:t>
            </w:r>
          </w:p>
        </w:tc>
        <w:tc>
          <w:tcPr>
            <w:tcW w:w="2982" w:type="dxa"/>
            <w:gridSpan w:val="2"/>
          </w:tcPr>
          <w:p w:rsidR="00837C43" w:rsidRPr="00837C43" w:rsidRDefault="00837C43" w:rsidP="00837C43">
            <w:pPr>
              <w:pStyle w:val="libNormal"/>
              <w:rPr>
                <w:rtl/>
              </w:rPr>
            </w:pPr>
            <w:r w:rsidRPr="00837C43">
              <w:rPr>
                <w:rtl/>
              </w:rPr>
              <w:t>48 - الفوائد الصمدي</w:t>
            </w:r>
            <w:r>
              <w:rPr>
                <w:rFonts w:hint="cs"/>
                <w:rtl/>
              </w:rPr>
              <w:t>ّ</w:t>
            </w:r>
            <w:r w:rsidRPr="00837C43">
              <w:rPr>
                <w:rtl/>
              </w:rPr>
              <w:t>ة ط</w:t>
            </w:r>
          </w:p>
        </w:tc>
        <w:tc>
          <w:tcPr>
            <w:tcW w:w="2982" w:type="dxa"/>
          </w:tcPr>
          <w:p w:rsidR="00837C43" w:rsidRPr="00837C43" w:rsidRDefault="00837C43" w:rsidP="00837C43">
            <w:pPr>
              <w:pStyle w:val="libNormal"/>
              <w:rPr>
                <w:rtl/>
              </w:rPr>
            </w:pPr>
            <w:r w:rsidRPr="00837C43">
              <w:rPr>
                <w:rtl/>
              </w:rPr>
              <w:t>49 - تهذيب الن</w:t>
            </w:r>
            <w:r>
              <w:rPr>
                <w:rFonts w:hint="cs"/>
                <w:rtl/>
              </w:rPr>
              <w:t>ّ</w:t>
            </w:r>
            <w:r w:rsidRPr="00837C43">
              <w:rPr>
                <w:rtl/>
              </w:rPr>
              <w:t>حو ط</w:t>
            </w:r>
          </w:p>
        </w:tc>
      </w:tr>
      <w:tr w:rsidR="00837C43" w:rsidTr="00837C43">
        <w:tc>
          <w:tcPr>
            <w:tcW w:w="2982" w:type="dxa"/>
          </w:tcPr>
          <w:p w:rsidR="00837C43" w:rsidRPr="00837C43" w:rsidRDefault="00837C43" w:rsidP="00837C43">
            <w:pPr>
              <w:pStyle w:val="libNormal"/>
              <w:rPr>
                <w:rtl/>
              </w:rPr>
            </w:pPr>
            <w:r w:rsidRPr="00837C43">
              <w:rPr>
                <w:rtl/>
              </w:rPr>
              <w:t>50 - الجبر والمقابلة</w:t>
            </w:r>
          </w:p>
        </w:tc>
        <w:tc>
          <w:tcPr>
            <w:tcW w:w="2982" w:type="dxa"/>
            <w:gridSpan w:val="2"/>
          </w:tcPr>
          <w:p w:rsidR="00837C43" w:rsidRPr="00837C43" w:rsidRDefault="00837C43" w:rsidP="00837C43">
            <w:pPr>
              <w:pStyle w:val="libNormal"/>
              <w:rPr>
                <w:rtl/>
              </w:rPr>
            </w:pPr>
            <w:r w:rsidRPr="00837C43">
              <w:rPr>
                <w:rtl/>
              </w:rPr>
              <w:t>51 - رسالتان كر</w:t>
            </w:r>
            <w:r>
              <w:rPr>
                <w:rFonts w:hint="cs"/>
                <w:rtl/>
              </w:rPr>
              <w:t>ّ</w:t>
            </w:r>
            <w:r w:rsidRPr="00837C43">
              <w:rPr>
                <w:rtl/>
              </w:rPr>
              <w:t>يتان ط</w:t>
            </w:r>
          </w:p>
        </w:tc>
        <w:tc>
          <w:tcPr>
            <w:tcW w:w="2982" w:type="dxa"/>
          </w:tcPr>
          <w:p w:rsidR="00837C43" w:rsidRPr="00837C43" w:rsidRDefault="00837C43" w:rsidP="00837C43">
            <w:pPr>
              <w:pStyle w:val="libNormal"/>
              <w:rPr>
                <w:rtl/>
              </w:rPr>
            </w:pPr>
            <w:r w:rsidRPr="00837C43">
              <w:rPr>
                <w:rtl/>
              </w:rPr>
              <w:t>52 - رسالة في القبلة</w:t>
            </w:r>
          </w:p>
        </w:tc>
      </w:tr>
      <w:tr w:rsidR="00837C43" w:rsidTr="00837C43">
        <w:tc>
          <w:tcPr>
            <w:tcW w:w="2982" w:type="dxa"/>
          </w:tcPr>
          <w:p w:rsidR="00837C43" w:rsidRPr="00837C43" w:rsidRDefault="00837C43" w:rsidP="00837C43">
            <w:pPr>
              <w:pStyle w:val="libNormal"/>
              <w:rPr>
                <w:rtl/>
              </w:rPr>
            </w:pPr>
            <w:r w:rsidRPr="00837C43">
              <w:rPr>
                <w:rtl/>
              </w:rPr>
              <w:t>53 - ديوان شعره</w:t>
            </w:r>
          </w:p>
        </w:tc>
        <w:tc>
          <w:tcPr>
            <w:tcW w:w="2982" w:type="dxa"/>
            <w:gridSpan w:val="2"/>
          </w:tcPr>
          <w:p w:rsidR="00837C43" w:rsidRPr="00837C43" w:rsidRDefault="00837C43" w:rsidP="00837C43">
            <w:pPr>
              <w:pStyle w:val="libNormal"/>
              <w:rPr>
                <w:rtl/>
              </w:rPr>
            </w:pPr>
            <w:r w:rsidRPr="00837C43">
              <w:rPr>
                <w:rtl/>
              </w:rPr>
              <w:t>54 - رسالة في الص</w:t>
            </w:r>
            <w:r>
              <w:rPr>
                <w:rFonts w:hint="cs"/>
                <w:rtl/>
              </w:rPr>
              <w:t>ّ</w:t>
            </w:r>
            <w:r w:rsidRPr="00837C43">
              <w:rPr>
                <w:rtl/>
              </w:rPr>
              <w:t>لاة</w:t>
            </w:r>
          </w:p>
        </w:tc>
        <w:tc>
          <w:tcPr>
            <w:tcW w:w="2982" w:type="dxa"/>
          </w:tcPr>
          <w:p w:rsidR="00837C43" w:rsidRPr="00837C43" w:rsidRDefault="00837C43" w:rsidP="00837C43">
            <w:pPr>
              <w:pStyle w:val="libNormal"/>
              <w:rPr>
                <w:rtl/>
              </w:rPr>
            </w:pPr>
            <w:r w:rsidRPr="00837C43">
              <w:rPr>
                <w:rtl/>
              </w:rPr>
              <w:t>55 - رسالة في الحج</w:t>
            </w:r>
            <w:r>
              <w:rPr>
                <w:rFonts w:hint="cs"/>
                <w:rtl/>
              </w:rPr>
              <w:t>ّ</w:t>
            </w:r>
          </w:p>
        </w:tc>
      </w:tr>
      <w:tr w:rsidR="00837C43" w:rsidTr="00837C43">
        <w:tc>
          <w:tcPr>
            <w:tcW w:w="2982" w:type="dxa"/>
          </w:tcPr>
          <w:p w:rsidR="00837C43" w:rsidRPr="00837C43" w:rsidRDefault="00837C43" w:rsidP="00837C43">
            <w:pPr>
              <w:pStyle w:val="libNormal"/>
              <w:rPr>
                <w:rtl/>
              </w:rPr>
            </w:pPr>
            <w:r w:rsidRPr="00837C43">
              <w:rPr>
                <w:rtl/>
              </w:rPr>
              <w:t xml:space="preserve">56 - </w:t>
            </w:r>
            <w:r>
              <w:rPr>
                <w:rFonts w:hint="cs"/>
                <w:rtl/>
                <w:lang w:bidi="fa-IR"/>
              </w:rPr>
              <w:t>گ</w:t>
            </w:r>
            <w:r w:rsidRPr="00837C43">
              <w:rPr>
                <w:rtl/>
              </w:rPr>
              <w:t>ربه وموش ط</w:t>
            </w:r>
          </w:p>
        </w:tc>
        <w:tc>
          <w:tcPr>
            <w:tcW w:w="2982" w:type="dxa"/>
            <w:gridSpan w:val="2"/>
          </w:tcPr>
          <w:p w:rsidR="00837C43" w:rsidRPr="00837C43" w:rsidRDefault="00837C43" w:rsidP="00837C43">
            <w:pPr>
              <w:pStyle w:val="libNormal"/>
              <w:rPr>
                <w:rtl/>
              </w:rPr>
            </w:pPr>
            <w:r w:rsidRPr="00837C43">
              <w:rPr>
                <w:rtl/>
              </w:rPr>
              <w:t>57 - لغز القانون</w:t>
            </w:r>
          </w:p>
        </w:tc>
        <w:tc>
          <w:tcPr>
            <w:tcW w:w="2982" w:type="dxa"/>
          </w:tcPr>
          <w:p w:rsidR="00837C43" w:rsidRPr="00837C43" w:rsidRDefault="00837C43" w:rsidP="00837C43">
            <w:pPr>
              <w:pStyle w:val="libNormal"/>
              <w:rPr>
                <w:rtl/>
              </w:rPr>
            </w:pPr>
            <w:r w:rsidRPr="00837C43">
              <w:rPr>
                <w:rtl/>
              </w:rPr>
              <w:t>58 - لغز الكش</w:t>
            </w:r>
            <w:r>
              <w:rPr>
                <w:rFonts w:hint="cs"/>
                <w:rtl/>
              </w:rPr>
              <w:t>ّ</w:t>
            </w:r>
            <w:r w:rsidRPr="00837C43">
              <w:rPr>
                <w:rtl/>
              </w:rPr>
              <w:t>اف</w:t>
            </w:r>
          </w:p>
        </w:tc>
      </w:tr>
    </w:tbl>
    <w:p w:rsidR="00A568EA" w:rsidRDefault="00133737" w:rsidP="00133737">
      <w:pPr>
        <w:pStyle w:val="libNormal"/>
        <w:rPr>
          <w:rtl/>
          <w:lang w:bidi="fa-IR"/>
        </w:rPr>
      </w:pPr>
      <w:r>
        <w:rPr>
          <w:rtl/>
          <w:lang w:bidi="fa-IR"/>
        </w:rPr>
        <w:t xml:space="preserve">59 </w:t>
      </w:r>
      <w:r w:rsidR="000367A4">
        <w:rPr>
          <w:rtl/>
          <w:lang w:bidi="fa-IR"/>
        </w:rPr>
        <w:t>-</w:t>
      </w:r>
      <w:r>
        <w:rPr>
          <w:rtl/>
          <w:lang w:bidi="fa-IR"/>
        </w:rPr>
        <w:t xml:space="preserve"> شرح الص</w:t>
      </w:r>
      <w:r w:rsidR="00837C43">
        <w:rPr>
          <w:rFonts w:hint="cs"/>
          <w:rtl/>
          <w:lang w:bidi="fa-IR"/>
        </w:rPr>
        <w:t>ّ</w:t>
      </w:r>
      <w:r>
        <w:rPr>
          <w:rtl/>
          <w:lang w:bidi="fa-IR"/>
        </w:rPr>
        <w:t>حيفة الس</w:t>
      </w:r>
      <w:r w:rsidR="00837C43">
        <w:rPr>
          <w:rFonts w:hint="cs"/>
          <w:rtl/>
          <w:lang w:bidi="fa-IR"/>
        </w:rPr>
        <w:t>ّ</w:t>
      </w:r>
      <w:r>
        <w:rPr>
          <w:rtl/>
          <w:lang w:bidi="fa-IR"/>
        </w:rPr>
        <w:t>جادية المسم</w:t>
      </w:r>
      <w:r w:rsidR="00837C43">
        <w:rPr>
          <w:rFonts w:hint="cs"/>
          <w:rtl/>
          <w:lang w:bidi="fa-IR"/>
        </w:rPr>
        <w:t>ّ</w:t>
      </w:r>
      <w:r>
        <w:rPr>
          <w:rtl/>
          <w:lang w:bidi="fa-IR"/>
        </w:rPr>
        <w:t>ى بحدائق الص</w:t>
      </w:r>
      <w:r w:rsidR="00837C43">
        <w:rPr>
          <w:rFonts w:hint="cs"/>
          <w:rtl/>
          <w:lang w:bidi="fa-IR"/>
        </w:rPr>
        <w:t>ّ</w:t>
      </w:r>
      <w:r>
        <w:rPr>
          <w:rtl/>
          <w:lang w:bidi="fa-IR"/>
        </w:rPr>
        <w:t>الحين.</w:t>
      </w:r>
    </w:p>
    <w:p w:rsidR="00A568EA" w:rsidRDefault="00133737" w:rsidP="00837C43">
      <w:pPr>
        <w:pStyle w:val="libNormal"/>
        <w:rPr>
          <w:rtl/>
          <w:lang w:bidi="fa-IR"/>
        </w:rPr>
      </w:pPr>
      <w:r>
        <w:rPr>
          <w:rtl/>
          <w:lang w:bidi="fa-IR"/>
        </w:rPr>
        <w:t xml:space="preserve">60 </w:t>
      </w:r>
      <w:r w:rsidR="000367A4">
        <w:rPr>
          <w:rtl/>
          <w:lang w:bidi="fa-IR"/>
        </w:rPr>
        <w:t>-</w:t>
      </w:r>
      <w:r>
        <w:rPr>
          <w:rtl/>
          <w:lang w:bidi="fa-IR"/>
        </w:rPr>
        <w:t xml:space="preserve"> رسالة في </w:t>
      </w:r>
      <w:r w:rsidR="00837C43">
        <w:rPr>
          <w:rFonts w:hint="cs"/>
          <w:rtl/>
          <w:lang w:bidi="fa-IR"/>
        </w:rPr>
        <w:t>ا</w:t>
      </w:r>
      <w:r>
        <w:rPr>
          <w:rtl/>
          <w:lang w:bidi="fa-IR"/>
        </w:rPr>
        <w:t>ن</w:t>
      </w:r>
      <w:r w:rsidR="00837C43">
        <w:rPr>
          <w:rFonts w:hint="cs"/>
          <w:rtl/>
          <w:lang w:bidi="fa-IR"/>
        </w:rPr>
        <w:t>َّ</w:t>
      </w:r>
      <w:r>
        <w:rPr>
          <w:rtl/>
          <w:lang w:bidi="fa-IR"/>
        </w:rPr>
        <w:t xml:space="preserve"> أنوار الكواكب مستفادة من الش</w:t>
      </w:r>
      <w:r w:rsidR="00837C43">
        <w:rPr>
          <w:rFonts w:hint="cs"/>
          <w:rtl/>
          <w:lang w:bidi="fa-IR"/>
        </w:rPr>
        <w:t>ّ</w:t>
      </w:r>
      <w:r>
        <w:rPr>
          <w:rtl/>
          <w:lang w:bidi="fa-IR"/>
        </w:rPr>
        <w:t>مس.</w:t>
      </w:r>
    </w:p>
    <w:p w:rsidR="00A568EA" w:rsidRDefault="00133737" w:rsidP="00837C43">
      <w:pPr>
        <w:pStyle w:val="libNormal"/>
        <w:rPr>
          <w:rtl/>
          <w:lang w:bidi="fa-IR"/>
        </w:rPr>
      </w:pPr>
      <w:r>
        <w:rPr>
          <w:rtl/>
          <w:lang w:bidi="fa-IR"/>
        </w:rPr>
        <w:t xml:space="preserve">61 </w:t>
      </w:r>
      <w:r w:rsidR="000367A4">
        <w:rPr>
          <w:rtl/>
          <w:lang w:bidi="fa-IR"/>
        </w:rPr>
        <w:t>-</w:t>
      </w:r>
      <w:r>
        <w:rPr>
          <w:rtl/>
          <w:lang w:bidi="fa-IR"/>
        </w:rPr>
        <w:t xml:space="preserve"> جواب </w:t>
      </w:r>
      <w:r w:rsidR="00837C43">
        <w:rPr>
          <w:rFonts w:hint="cs"/>
          <w:rtl/>
          <w:lang w:bidi="fa-IR"/>
        </w:rPr>
        <w:t>ا</w:t>
      </w:r>
      <w:r>
        <w:rPr>
          <w:rtl/>
          <w:lang w:bidi="fa-IR"/>
        </w:rPr>
        <w:t>سؤلة الشيخ صالح الجزائري 22 مس</w:t>
      </w:r>
      <w:r w:rsidR="00837C43">
        <w:rPr>
          <w:rFonts w:hint="cs"/>
          <w:rtl/>
          <w:lang w:bidi="fa-IR"/>
        </w:rPr>
        <w:t>ئ</w:t>
      </w:r>
      <w:r>
        <w:rPr>
          <w:rtl/>
          <w:lang w:bidi="fa-IR"/>
        </w:rPr>
        <w:t>لة.</w:t>
      </w:r>
    </w:p>
    <w:p w:rsidR="00A568EA" w:rsidRDefault="00133737" w:rsidP="00133737">
      <w:pPr>
        <w:pStyle w:val="libNormal"/>
        <w:rPr>
          <w:rtl/>
          <w:lang w:bidi="fa-IR"/>
        </w:rPr>
      </w:pPr>
      <w:r>
        <w:rPr>
          <w:rtl/>
          <w:lang w:bidi="fa-IR"/>
        </w:rPr>
        <w:t xml:space="preserve">62 </w:t>
      </w:r>
      <w:r w:rsidR="000367A4">
        <w:rPr>
          <w:rtl/>
          <w:lang w:bidi="fa-IR"/>
        </w:rPr>
        <w:t>-</w:t>
      </w:r>
      <w:r>
        <w:rPr>
          <w:rtl/>
          <w:lang w:bidi="fa-IR"/>
        </w:rPr>
        <w:t xml:space="preserve"> شرح الفرايض النصيري</w:t>
      </w:r>
      <w:r w:rsidR="00837C43">
        <w:rPr>
          <w:rFonts w:hint="cs"/>
          <w:rtl/>
          <w:lang w:bidi="fa-IR"/>
        </w:rPr>
        <w:t>َّ</w:t>
      </w:r>
      <w:r>
        <w:rPr>
          <w:rtl/>
          <w:lang w:bidi="fa-IR"/>
        </w:rPr>
        <w:t>ة للمحقق الطوسي.</w:t>
      </w:r>
    </w:p>
    <w:p w:rsidR="00A568EA" w:rsidRDefault="00133737" w:rsidP="00837C43">
      <w:pPr>
        <w:pStyle w:val="libNormal"/>
        <w:rPr>
          <w:rtl/>
          <w:lang w:bidi="fa-IR"/>
        </w:rPr>
      </w:pPr>
      <w:r>
        <w:rPr>
          <w:rtl/>
          <w:lang w:bidi="fa-IR"/>
        </w:rPr>
        <w:t xml:space="preserve">63 </w:t>
      </w:r>
      <w:r w:rsidR="000367A4">
        <w:rPr>
          <w:rtl/>
          <w:lang w:bidi="fa-IR"/>
        </w:rPr>
        <w:t>-</w:t>
      </w:r>
      <w:r>
        <w:rPr>
          <w:rtl/>
          <w:lang w:bidi="fa-IR"/>
        </w:rPr>
        <w:t xml:space="preserve"> حاشية شرح العضدي على مختصر ال</w:t>
      </w:r>
      <w:r w:rsidR="00837C43">
        <w:rPr>
          <w:rFonts w:hint="cs"/>
          <w:rtl/>
          <w:lang w:bidi="fa-IR"/>
        </w:rPr>
        <w:t>ا</w:t>
      </w:r>
      <w:r>
        <w:rPr>
          <w:rtl/>
          <w:lang w:bidi="fa-IR"/>
        </w:rPr>
        <w:t>صول.</w:t>
      </w:r>
    </w:p>
    <w:p w:rsidR="00A568EA" w:rsidRDefault="00133737" w:rsidP="00133737">
      <w:pPr>
        <w:pStyle w:val="libNormal"/>
        <w:rPr>
          <w:rtl/>
          <w:lang w:bidi="fa-IR"/>
        </w:rPr>
      </w:pPr>
      <w:r>
        <w:rPr>
          <w:rtl/>
          <w:lang w:bidi="fa-IR"/>
        </w:rPr>
        <w:t xml:space="preserve">64 </w:t>
      </w:r>
      <w:r w:rsidR="000367A4">
        <w:rPr>
          <w:rtl/>
          <w:lang w:bidi="fa-IR"/>
        </w:rPr>
        <w:t>-</w:t>
      </w:r>
      <w:r>
        <w:rPr>
          <w:rtl/>
          <w:lang w:bidi="fa-IR"/>
        </w:rPr>
        <w:t xml:space="preserve"> رسالة في حل</w:t>
      </w:r>
      <w:r w:rsidR="00837C43">
        <w:rPr>
          <w:rFonts w:hint="cs"/>
          <w:rtl/>
          <w:lang w:bidi="fa-IR"/>
        </w:rPr>
        <w:t>ِّ</w:t>
      </w:r>
      <w:r>
        <w:rPr>
          <w:rtl/>
          <w:lang w:bidi="fa-IR"/>
        </w:rPr>
        <w:t xml:space="preserve"> أشكال العطارد والقمر.</w:t>
      </w:r>
    </w:p>
    <w:p w:rsidR="00A568EA" w:rsidRDefault="00133737" w:rsidP="00133737">
      <w:pPr>
        <w:pStyle w:val="libNormal"/>
        <w:rPr>
          <w:rtl/>
          <w:lang w:bidi="fa-IR"/>
        </w:rPr>
      </w:pPr>
      <w:r>
        <w:rPr>
          <w:rtl/>
          <w:lang w:bidi="fa-IR"/>
        </w:rPr>
        <w:t xml:space="preserve">65 </w:t>
      </w:r>
      <w:r w:rsidR="000367A4">
        <w:rPr>
          <w:rtl/>
          <w:lang w:bidi="fa-IR"/>
        </w:rPr>
        <w:t>-</w:t>
      </w:r>
      <w:r>
        <w:rPr>
          <w:rtl/>
          <w:lang w:bidi="fa-IR"/>
        </w:rPr>
        <w:t xml:space="preserve"> رسالة نسبة أعظم الجبال إلى قطر الأرض.</w:t>
      </w:r>
    </w:p>
    <w:p w:rsidR="00A568EA" w:rsidRDefault="00133737" w:rsidP="00133737">
      <w:pPr>
        <w:pStyle w:val="libNormal"/>
        <w:rPr>
          <w:rtl/>
          <w:lang w:bidi="fa-IR"/>
        </w:rPr>
      </w:pPr>
      <w:r>
        <w:rPr>
          <w:rtl/>
          <w:lang w:bidi="fa-IR"/>
        </w:rPr>
        <w:t xml:space="preserve">66 </w:t>
      </w:r>
      <w:r w:rsidR="000367A4">
        <w:rPr>
          <w:rtl/>
          <w:lang w:bidi="fa-IR"/>
        </w:rPr>
        <w:t>-</w:t>
      </w:r>
      <w:r>
        <w:rPr>
          <w:rtl/>
          <w:lang w:bidi="fa-IR"/>
        </w:rPr>
        <w:t xml:space="preserve"> رسالة في القصر والتخيير في التفسير.</w:t>
      </w:r>
    </w:p>
    <w:p w:rsidR="00A568EA" w:rsidRDefault="00133737" w:rsidP="00133737">
      <w:pPr>
        <w:pStyle w:val="libNormal"/>
        <w:rPr>
          <w:rtl/>
          <w:lang w:bidi="fa-IR"/>
        </w:rPr>
      </w:pPr>
      <w:r>
        <w:rPr>
          <w:rtl/>
          <w:lang w:bidi="fa-IR"/>
        </w:rPr>
        <w:t xml:space="preserve">67 </w:t>
      </w:r>
      <w:r w:rsidR="000367A4">
        <w:rPr>
          <w:rtl/>
          <w:lang w:bidi="fa-IR"/>
        </w:rPr>
        <w:t>-</w:t>
      </w:r>
      <w:r>
        <w:rPr>
          <w:rtl/>
          <w:lang w:bidi="fa-IR"/>
        </w:rPr>
        <w:t xml:space="preserve"> حاشية الاثنى عشري</w:t>
      </w:r>
      <w:r w:rsidR="00837C43">
        <w:rPr>
          <w:rFonts w:hint="cs"/>
          <w:rtl/>
          <w:lang w:bidi="fa-IR"/>
        </w:rPr>
        <w:t>ّ</w:t>
      </w:r>
      <w:r>
        <w:rPr>
          <w:rtl/>
          <w:lang w:bidi="fa-IR"/>
        </w:rPr>
        <w:t>ة للشيخ حسن.</w:t>
      </w:r>
    </w:p>
    <w:p w:rsidR="00A568EA" w:rsidRDefault="00133737" w:rsidP="00133737">
      <w:pPr>
        <w:pStyle w:val="libNormal"/>
        <w:rPr>
          <w:rtl/>
          <w:lang w:bidi="fa-IR"/>
        </w:rPr>
      </w:pPr>
      <w:r>
        <w:rPr>
          <w:rtl/>
          <w:lang w:bidi="fa-IR"/>
        </w:rPr>
        <w:t xml:space="preserve">68 </w:t>
      </w:r>
      <w:r w:rsidR="000367A4">
        <w:rPr>
          <w:rtl/>
          <w:lang w:bidi="fa-IR"/>
        </w:rPr>
        <w:t>-</w:t>
      </w:r>
      <w:r>
        <w:rPr>
          <w:rtl/>
          <w:lang w:bidi="fa-IR"/>
        </w:rPr>
        <w:t xml:space="preserve"> رسالة في ذبايح أهل الكتاب.</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 xml:space="preserve">69 </w:t>
      </w:r>
      <w:r w:rsidR="000367A4">
        <w:rPr>
          <w:rtl/>
          <w:lang w:bidi="fa-IR"/>
        </w:rPr>
        <w:t>-</w:t>
      </w:r>
      <w:r>
        <w:rPr>
          <w:rtl/>
          <w:lang w:bidi="fa-IR"/>
        </w:rPr>
        <w:t xml:space="preserve"> حاشية على معالم لعلماء لابن شهر آشوب ينقل عنه في الر</w:t>
      </w:r>
      <w:r w:rsidR="00C3607F">
        <w:rPr>
          <w:rFonts w:hint="cs"/>
          <w:rtl/>
          <w:lang w:bidi="fa-IR"/>
        </w:rPr>
        <w:t>ّ</w:t>
      </w:r>
      <w:r>
        <w:rPr>
          <w:rtl/>
          <w:lang w:bidi="fa-IR"/>
        </w:rPr>
        <w:t>ياض.</w:t>
      </w:r>
    </w:p>
    <w:p w:rsidR="00A568EA" w:rsidRDefault="00133737" w:rsidP="00C3607F">
      <w:pPr>
        <w:pStyle w:val="libNormal"/>
        <w:rPr>
          <w:rtl/>
          <w:lang w:bidi="fa-IR"/>
        </w:rPr>
      </w:pPr>
      <w:r>
        <w:rPr>
          <w:rtl/>
          <w:lang w:bidi="fa-IR"/>
        </w:rPr>
        <w:t xml:space="preserve">70 </w:t>
      </w:r>
      <w:r w:rsidR="000367A4">
        <w:rPr>
          <w:rtl/>
          <w:lang w:bidi="fa-IR"/>
        </w:rPr>
        <w:t>-</w:t>
      </w:r>
      <w:r>
        <w:rPr>
          <w:rtl/>
          <w:lang w:bidi="fa-IR"/>
        </w:rPr>
        <w:t xml:space="preserve"> رسالة في ترجمة ما </w:t>
      </w:r>
      <w:r w:rsidR="00C3607F">
        <w:rPr>
          <w:rFonts w:hint="cs"/>
          <w:rtl/>
          <w:lang w:bidi="fa-IR"/>
        </w:rPr>
        <w:t>أ</w:t>
      </w:r>
      <w:r>
        <w:rPr>
          <w:rtl/>
          <w:lang w:bidi="fa-IR"/>
        </w:rPr>
        <w:t>ل</w:t>
      </w:r>
      <w:r w:rsidR="00C3607F">
        <w:rPr>
          <w:rFonts w:hint="cs"/>
          <w:rtl/>
          <w:lang w:bidi="fa-IR"/>
        </w:rPr>
        <w:t>ّ</w:t>
      </w:r>
      <w:r>
        <w:rPr>
          <w:rtl/>
          <w:lang w:bidi="fa-IR"/>
        </w:rPr>
        <w:t xml:space="preserve">فه الإمام رضا </w:t>
      </w:r>
      <w:r w:rsidR="00FF3D73" w:rsidRPr="00FF3D73">
        <w:rPr>
          <w:rStyle w:val="libAlaemChar"/>
          <w:rtl/>
        </w:rPr>
        <w:t>عليه‌السلام</w:t>
      </w:r>
      <w:r>
        <w:rPr>
          <w:rtl/>
          <w:lang w:bidi="fa-IR"/>
        </w:rPr>
        <w:t xml:space="preserve"> إلى المأمون.</w:t>
      </w:r>
    </w:p>
    <w:p w:rsidR="00A568EA" w:rsidRDefault="00133737" w:rsidP="00133737">
      <w:pPr>
        <w:pStyle w:val="libNormal"/>
        <w:rPr>
          <w:rtl/>
          <w:lang w:bidi="fa-IR"/>
        </w:rPr>
      </w:pPr>
      <w:r>
        <w:rPr>
          <w:rtl/>
          <w:lang w:bidi="fa-IR"/>
        </w:rPr>
        <w:t xml:space="preserve">71 </w:t>
      </w:r>
      <w:r w:rsidR="000367A4">
        <w:rPr>
          <w:rtl/>
          <w:lang w:bidi="fa-IR"/>
        </w:rPr>
        <w:t>-</w:t>
      </w:r>
      <w:r>
        <w:rPr>
          <w:rtl/>
          <w:lang w:bidi="fa-IR"/>
        </w:rPr>
        <w:t xml:space="preserve"> وسيلة الفوز والأمان منظومة في مدح صاحب الز</w:t>
      </w:r>
      <w:r w:rsidR="00C3607F">
        <w:rPr>
          <w:rFonts w:hint="cs"/>
          <w:rtl/>
          <w:lang w:bidi="fa-IR"/>
        </w:rPr>
        <w:t>َّ</w:t>
      </w:r>
      <w:r>
        <w:rPr>
          <w:rtl/>
          <w:lang w:bidi="fa-IR"/>
        </w:rPr>
        <w:t>مان.</w:t>
      </w:r>
    </w:p>
    <w:p w:rsidR="00A568EA" w:rsidRDefault="00133737" w:rsidP="00133737">
      <w:pPr>
        <w:pStyle w:val="libNormal"/>
        <w:rPr>
          <w:rtl/>
          <w:lang w:bidi="fa-IR"/>
        </w:rPr>
      </w:pPr>
      <w:r>
        <w:rPr>
          <w:rtl/>
          <w:lang w:bidi="fa-IR"/>
        </w:rPr>
        <w:t xml:space="preserve">72 </w:t>
      </w:r>
      <w:r w:rsidR="000367A4">
        <w:rPr>
          <w:rtl/>
          <w:lang w:bidi="fa-IR"/>
        </w:rPr>
        <w:t>-</w:t>
      </w:r>
      <w:r>
        <w:rPr>
          <w:rtl/>
          <w:lang w:bidi="fa-IR"/>
        </w:rPr>
        <w:t xml:space="preserve"> شرح على شرح الر</w:t>
      </w:r>
      <w:r w:rsidR="00C3607F">
        <w:rPr>
          <w:rFonts w:hint="cs"/>
          <w:rtl/>
          <w:lang w:bidi="fa-IR"/>
        </w:rPr>
        <w:t>ّ</w:t>
      </w:r>
      <w:r>
        <w:rPr>
          <w:rtl/>
          <w:lang w:bidi="fa-IR"/>
        </w:rPr>
        <w:t>ومي على الملخ</w:t>
      </w:r>
      <w:r w:rsidR="00C3607F">
        <w:rPr>
          <w:rFonts w:hint="cs"/>
          <w:rtl/>
          <w:lang w:bidi="fa-IR"/>
        </w:rPr>
        <w:t>ّ</w:t>
      </w:r>
      <w:r>
        <w:rPr>
          <w:rtl/>
          <w:lang w:bidi="fa-IR"/>
        </w:rPr>
        <w:t>ص.</w:t>
      </w:r>
    </w:p>
    <w:p w:rsidR="00A568EA" w:rsidRDefault="00133737" w:rsidP="00C3607F">
      <w:pPr>
        <w:pStyle w:val="libNormal"/>
        <w:rPr>
          <w:rtl/>
          <w:lang w:bidi="fa-IR"/>
        </w:rPr>
      </w:pPr>
      <w:r>
        <w:rPr>
          <w:rtl/>
          <w:lang w:bidi="fa-IR"/>
        </w:rPr>
        <w:t xml:space="preserve">73 </w:t>
      </w:r>
      <w:r w:rsidR="000367A4">
        <w:rPr>
          <w:rtl/>
          <w:lang w:bidi="fa-IR"/>
        </w:rPr>
        <w:t>-</w:t>
      </w:r>
      <w:r>
        <w:rPr>
          <w:rtl/>
          <w:lang w:bidi="fa-IR"/>
        </w:rPr>
        <w:t xml:space="preserve"> كتاب في </w:t>
      </w:r>
      <w:r w:rsidR="00C3607F">
        <w:rPr>
          <w:rFonts w:hint="cs"/>
          <w:rtl/>
          <w:lang w:bidi="fa-IR"/>
        </w:rPr>
        <w:t>ا</w:t>
      </w:r>
      <w:r>
        <w:rPr>
          <w:rtl/>
          <w:lang w:bidi="fa-IR"/>
        </w:rPr>
        <w:t>ثبات وجود ال</w:t>
      </w:r>
      <w:r w:rsidR="00C3607F">
        <w:rPr>
          <w:rFonts w:hint="cs"/>
          <w:rtl/>
          <w:lang w:bidi="fa-IR"/>
        </w:rPr>
        <w:t>ا</w:t>
      </w:r>
      <w:r>
        <w:rPr>
          <w:rtl/>
          <w:lang w:bidi="fa-IR"/>
        </w:rPr>
        <w:t>مام القائم.</w:t>
      </w:r>
    </w:p>
    <w:p w:rsidR="00A568EA" w:rsidRDefault="00133737" w:rsidP="00133737">
      <w:pPr>
        <w:pStyle w:val="libNormal"/>
        <w:rPr>
          <w:rtl/>
          <w:lang w:bidi="fa-IR"/>
        </w:rPr>
      </w:pPr>
      <w:r>
        <w:rPr>
          <w:rtl/>
          <w:lang w:bidi="fa-IR"/>
        </w:rPr>
        <w:t xml:space="preserve">74 </w:t>
      </w:r>
      <w:r w:rsidR="000367A4">
        <w:rPr>
          <w:rtl/>
          <w:lang w:bidi="fa-IR"/>
        </w:rPr>
        <w:t>-</w:t>
      </w:r>
      <w:r>
        <w:rPr>
          <w:rtl/>
          <w:lang w:bidi="fa-IR"/>
        </w:rPr>
        <w:t xml:space="preserve"> رسالة في حل</w:t>
      </w:r>
      <w:r w:rsidR="00C3607F">
        <w:rPr>
          <w:rFonts w:hint="cs"/>
          <w:rtl/>
          <w:lang w:bidi="fa-IR"/>
        </w:rPr>
        <w:t>ّ</w:t>
      </w:r>
      <w:r>
        <w:rPr>
          <w:rtl/>
          <w:lang w:bidi="fa-IR"/>
        </w:rPr>
        <w:t xml:space="preserve"> عبارة من القواعد.</w:t>
      </w:r>
    </w:p>
    <w:p w:rsidR="00A568EA" w:rsidRDefault="00133737" w:rsidP="00133737">
      <w:pPr>
        <w:pStyle w:val="libNormal"/>
        <w:rPr>
          <w:rtl/>
          <w:lang w:bidi="fa-IR"/>
        </w:rPr>
      </w:pPr>
      <w:r>
        <w:rPr>
          <w:rtl/>
          <w:lang w:bidi="fa-IR"/>
        </w:rPr>
        <w:t xml:space="preserve">75 </w:t>
      </w:r>
      <w:r w:rsidR="000367A4">
        <w:rPr>
          <w:rtl/>
          <w:lang w:bidi="fa-IR"/>
        </w:rPr>
        <w:t>-</w:t>
      </w:r>
      <w:r>
        <w:rPr>
          <w:rtl/>
          <w:lang w:bidi="fa-IR"/>
        </w:rPr>
        <w:t xml:space="preserve"> رسالة في أحكام سجود التلاوة.</w:t>
      </w:r>
    </w:p>
    <w:p w:rsidR="00A568EA" w:rsidRDefault="00133737" w:rsidP="00133737">
      <w:pPr>
        <w:pStyle w:val="libNormal"/>
        <w:rPr>
          <w:rtl/>
          <w:lang w:bidi="fa-IR"/>
        </w:rPr>
      </w:pPr>
      <w:r>
        <w:rPr>
          <w:rtl/>
          <w:lang w:bidi="fa-IR"/>
        </w:rPr>
        <w:t xml:space="preserve">76 </w:t>
      </w:r>
      <w:r w:rsidR="000367A4">
        <w:rPr>
          <w:rtl/>
          <w:lang w:bidi="fa-IR"/>
        </w:rPr>
        <w:t>-</w:t>
      </w:r>
      <w:r>
        <w:rPr>
          <w:rtl/>
          <w:lang w:bidi="fa-IR"/>
        </w:rPr>
        <w:t xml:space="preserve"> جواب المسائل المدني</w:t>
      </w:r>
      <w:r w:rsidR="00C3607F">
        <w:rPr>
          <w:rFonts w:hint="cs"/>
          <w:rtl/>
          <w:lang w:bidi="fa-IR"/>
        </w:rPr>
        <w:t>ّ</w:t>
      </w:r>
      <w:r>
        <w:rPr>
          <w:rtl/>
          <w:lang w:bidi="fa-IR"/>
        </w:rPr>
        <w:t>ات.</w:t>
      </w:r>
    </w:p>
    <w:p w:rsidR="00C3607F" w:rsidRDefault="00133737" w:rsidP="00C3607F">
      <w:pPr>
        <w:pStyle w:val="libNormal"/>
        <w:rPr>
          <w:rtl/>
          <w:lang w:bidi="fa-IR"/>
        </w:rPr>
      </w:pPr>
      <w:r>
        <w:rPr>
          <w:rtl/>
          <w:lang w:bidi="fa-IR"/>
        </w:rPr>
        <w:t xml:space="preserve">77 </w:t>
      </w:r>
      <w:r w:rsidR="000367A4">
        <w:rPr>
          <w:rtl/>
          <w:lang w:bidi="fa-IR"/>
        </w:rPr>
        <w:t>-</w:t>
      </w:r>
      <w:r>
        <w:rPr>
          <w:rtl/>
          <w:lang w:bidi="fa-IR"/>
        </w:rPr>
        <w:t xml:space="preserve"> رسالة في طبقات الر</w:t>
      </w:r>
      <w:r w:rsidR="00C3607F">
        <w:rPr>
          <w:rFonts w:hint="cs"/>
          <w:rtl/>
          <w:lang w:bidi="fa-IR"/>
        </w:rPr>
        <w:t>ِّ</w:t>
      </w:r>
      <w:r>
        <w:rPr>
          <w:rtl/>
          <w:lang w:bidi="fa-IR"/>
        </w:rPr>
        <w:t>جال</w:t>
      </w:r>
      <w:r w:rsidR="00C3607F">
        <w:rPr>
          <w:rFonts w:hint="cs"/>
          <w:rtl/>
          <w:lang w:bidi="fa-IR"/>
        </w:rPr>
        <w:t>.</w:t>
      </w:r>
    </w:p>
    <w:p w:rsidR="00A568EA" w:rsidRDefault="00133737" w:rsidP="00C3607F">
      <w:pPr>
        <w:pStyle w:val="libNormal"/>
        <w:rPr>
          <w:rtl/>
          <w:lang w:bidi="fa-IR"/>
        </w:rPr>
      </w:pPr>
      <w:r>
        <w:rPr>
          <w:rtl/>
          <w:lang w:bidi="fa-IR"/>
        </w:rPr>
        <w:t>وغير ذلك من المثنوي</w:t>
      </w:r>
      <w:r w:rsidR="00C3607F">
        <w:rPr>
          <w:rFonts w:hint="cs"/>
          <w:rtl/>
          <w:lang w:bidi="fa-IR"/>
        </w:rPr>
        <w:t>ّ</w:t>
      </w:r>
      <w:r>
        <w:rPr>
          <w:rtl/>
          <w:lang w:bidi="fa-IR"/>
        </w:rPr>
        <w:t>ات والقصايد والأراجيز والحواشي والش</w:t>
      </w:r>
      <w:r w:rsidR="00C3607F">
        <w:rPr>
          <w:rFonts w:hint="cs"/>
          <w:rtl/>
          <w:lang w:bidi="fa-IR"/>
        </w:rPr>
        <w:t>ّ</w:t>
      </w:r>
      <w:r>
        <w:rPr>
          <w:rtl/>
          <w:lang w:bidi="fa-IR"/>
        </w:rPr>
        <w:t>روح على بعض تآليفه وغيرها</w:t>
      </w:r>
      <w:r w:rsidR="00C81984">
        <w:rPr>
          <w:rtl/>
          <w:lang w:bidi="fa-IR"/>
        </w:rPr>
        <w:t>،</w:t>
      </w:r>
      <w:r>
        <w:rPr>
          <w:rtl/>
          <w:lang w:bidi="fa-IR"/>
        </w:rPr>
        <w:t xml:space="preserve"> ولجملة من هذه التآليف شروح</w:t>
      </w:r>
      <w:r w:rsidR="00C3607F">
        <w:rPr>
          <w:rFonts w:hint="cs"/>
          <w:rtl/>
          <w:lang w:bidi="fa-IR"/>
        </w:rPr>
        <w:t>ٌ</w:t>
      </w:r>
      <w:r>
        <w:rPr>
          <w:rtl/>
          <w:lang w:bidi="fa-IR"/>
        </w:rPr>
        <w:t xml:space="preserve"> وتعاليق ونظم</w:t>
      </w:r>
      <w:r w:rsidR="00C3607F">
        <w:rPr>
          <w:rFonts w:hint="cs"/>
          <w:rtl/>
          <w:lang w:bidi="fa-IR"/>
        </w:rPr>
        <w:t>ٌ</w:t>
      </w:r>
      <w:r>
        <w:rPr>
          <w:rtl/>
          <w:lang w:bidi="fa-IR"/>
        </w:rPr>
        <w:t xml:space="preserve"> للعلماء من معاصريه ومن بعده</w:t>
      </w:r>
      <w:r w:rsidR="00C81984">
        <w:rPr>
          <w:rtl/>
          <w:lang w:bidi="fa-IR"/>
        </w:rPr>
        <w:t>،</w:t>
      </w:r>
      <w:r>
        <w:rPr>
          <w:rtl/>
          <w:lang w:bidi="fa-IR"/>
        </w:rPr>
        <w:t xml:space="preserve"> تنم</w:t>
      </w:r>
      <w:r w:rsidR="00C3607F">
        <w:rPr>
          <w:rFonts w:hint="cs"/>
          <w:rtl/>
          <w:lang w:bidi="fa-IR"/>
        </w:rPr>
        <w:t>ّ</w:t>
      </w:r>
      <w:r>
        <w:rPr>
          <w:rtl/>
          <w:lang w:bidi="fa-IR"/>
        </w:rPr>
        <w:t xml:space="preserve"> عن شد</w:t>
      </w:r>
      <w:r w:rsidR="00C3607F">
        <w:rPr>
          <w:rFonts w:hint="cs"/>
          <w:rtl/>
          <w:lang w:bidi="fa-IR"/>
        </w:rPr>
        <w:t>َّ</w:t>
      </w:r>
      <w:r>
        <w:rPr>
          <w:rtl/>
          <w:lang w:bidi="fa-IR"/>
        </w:rPr>
        <w:t>ة اعتنائهم بها وإكبارهم محل</w:t>
      </w:r>
      <w:r w:rsidR="00C3607F">
        <w:rPr>
          <w:rFonts w:hint="cs"/>
          <w:rtl/>
          <w:lang w:bidi="fa-IR"/>
        </w:rPr>
        <w:t>َّ</w:t>
      </w:r>
      <w:r>
        <w:rPr>
          <w:rtl/>
          <w:lang w:bidi="fa-IR"/>
        </w:rPr>
        <w:t xml:space="preserve"> مؤل</w:t>
      </w:r>
      <w:r w:rsidR="00C3607F">
        <w:rPr>
          <w:rFonts w:hint="cs"/>
          <w:rtl/>
          <w:lang w:bidi="fa-IR"/>
        </w:rPr>
        <w:t>ّ</w:t>
      </w:r>
      <w:r>
        <w:rPr>
          <w:rtl/>
          <w:lang w:bidi="fa-IR"/>
        </w:rPr>
        <w:t>فها من العلم والد</w:t>
      </w:r>
      <w:r w:rsidR="00C3607F">
        <w:rPr>
          <w:rFonts w:hint="cs"/>
          <w:rtl/>
          <w:lang w:bidi="fa-IR"/>
        </w:rPr>
        <w:t>ّ</w:t>
      </w:r>
      <w:r>
        <w:rPr>
          <w:rtl/>
          <w:lang w:bidi="fa-IR"/>
        </w:rPr>
        <w:t>ين و إليك أسمائها</w:t>
      </w:r>
      <w:r w:rsidR="00C3607F">
        <w:rPr>
          <w:rFonts w:hint="cs"/>
          <w:rtl/>
          <w:lang w:bidi="fa-IR"/>
        </w:rPr>
        <w:t>:</w:t>
      </w:r>
    </w:p>
    <w:p w:rsidR="00133737" w:rsidRDefault="00133737" w:rsidP="00C3607F">
      <w:pPr>
        <w:pStyle w:val="Heading2Center"/>
        <w:rPr>
          <w:lang w:bidi="fa-IR"/>
        </w:rPr>
      </w:pPr>
      <w:bookmarkStart w:id="268" w:name="_Toc526342470"/>
      <w:r>
        <w:rPr>
          <w:rtl/>
          <w:lang w:bidi="fa-IR"/>
        </w:rPr>
        <w:t>الاثنى عشريات</w:t>
      </w:r>
      <w:bookmarkEnd w:id="268"/>
    </w:p>
    <w:p w:rsidR="00A568EA" w:rsidRDefault="00133737" w:rsidP="00C3607F">
      <w:pPr>
        <w:pStyle w:val="libNormal"/>
        <w:rPr>
          <w:rtl/>
          <w:lang w:bidi="fa-IR"/>
        </w:rPr>
      </w:pPr>
      <w:r>
        <w:rPr>
          <w:rtl/>
          <w:lang w:bidi="fa-IR"/>
        </w:rPr>
        <w:t>تعاليق السي</w:t>
      </w:r>
      <w:r w:rsidR="00C3607F">
        <w:rPr>
          <w:rFonts w:hint="cs"/>
          <w:rtl/>
          <w:lang w:bidi="fa-IR"/>
        </w:rPr>
        <w:t>ّ</w:t>
      </w:r>
      <w:r>
        <w:rPr>
          <w:rtl/>
          <w:lang w:bidi="fa-IR"/>
        </w:rPr>
        <w:t>د ماجد بن هاشم البحراني المتوف</w:t>
      </w:r>
      <w:r w:rsidR="00C3607F">
        <w:rPr>
          <w:rFonts w:hint="cs"/>
          <w:rtl/>
          <w:lang w:bidi="fa-IR"/>
        </w:rPr>
        <w:t>ّ</w:t>
      </w:r>
      <w:r>
        <w:rPr>
          <w:rtl/>
          <w:lang w:bidi="fa-IR"/>
        </w:rPr>
        <w:t>ى 1028 تلميذ المترجم له على ال</w:t>
      </w:r>
      <w:r w:rsidR="00C3607F">
        <w:rPr>
          <w:rFonts w:hint="cs"/>
          <w:rtl/>
          <w:lang w:bidi="fa-IR"/>
        </w:rPr>
        <w:t>إ</w:t>
      </w:r>
      <w:r>
        <w:rPr>
          <w:rtl/>
          <w:lang w:bidi="fa-IR"/>
        </w:rPr>
        <w:t>ثنى عشري</w:t>
      </w:r>
      <w:r w:rsidR="00C3607F">
        <w:rPr>
          <w:rFonts w:hint="cs"/>
          <w:rtl/>
          <w:lang w:bidi="fa-IR"/>
        </w:rPr>
        <w:t>ّ</w:t>
      </w:r>
      <w:r>
        <w:rPr>
          <w:rtl/>
          <w:lang w:bidi="fa-IR"/>
        </w:rPr>
        <w:t>ة الص</w:t>
      </w:r>
      <w:r w:rsidR="00C3607F">
        <w:rPr>
          <w:rFonts w:hint="cs"/>
          <w:rtl/>
          <w:lang w:bidi="fa-IR"/>
        </w:rPr>
        <w:t>ّ</w:t>
      </w:r>
      <w:r>
        <w:rPr>
          <w:rtl/>
          <w:lang w:bidi="fa-IR"/>
        </w:rPr>
        <w:t>لاتي</w:t>
      </w:r>
      <w:r w:rsidR="00C3607F">
        <w:rPr>
          <w:rFonts w:hint="cs"/>
          <w:rtl/>
          <w:lang w:bidi="fa-IR"/>
        </w:rPr>
        <w:t>ّ</w:t>
      </w:r>
      <w:r>
        <w:rPr>
          <w:rtl/>
          <w:lang w:bidi="fa-IR"/>
        </w:rPr>
        <w:t>ة.</w:t>
      </w:r>
    </w:p>
    <w:p w:rsidR="00A568EA" w:rsidRDefault="00133737" w:rsidP="00133737">
      <w:pPr>
        <w:pStyle w:val="libNormal"/>
        <w:rPr>
          <w:rtl/>
          <w:lang w:bidi="fa-IR"/>
        </w:rPr>
      </w:pPr>
      <w:r>
        <w:rPr>
          <w:rtl/>
          <w:lang w:bidi="fa-IR"/>
        </w:rPr>
        <w:t>شرح حسام الدين بن جمال الدين الطريحي النجفي.</w:t>
      </w:r>
    </w:p>
    <w:p w:rsidR="00A568EA" w:rsidRDefault="00133737" w:rsidP="00133737">
      <w:pPr>
        <w:pStyle w:val="libNormal"/>
        <w:rPr>
          <w:rtl/>
          <w:lang w:bidi="fa-IR"/>
        </w:rPr>
      </w:pPr>
      <w:r>
        <w:rPr>
          <w:rtl/>
          <w:lang w:bidi="fa-IR"/>
        </w:rPr>
        <w:t>شرح الشي</w:t>
      </w:r>
      <w:r w:rsidR="00C3607F">
        <w:rPr>
          <w:rFonts w:hint="cs"/>
          <w:rtl/>
          <w:lang w:bidi="fa-IR"/>
        </w:rPr>
        <w:t>ّ</w:t>
      </w:r>
      <w:r>
        <w:rPr>
          <w:rtl/>
          <w:lang w:bidi="fa-IR"/>
        </w:rPr>
        <w:t>خ سليمان بن عبد الله الماحوزي البحراني المتوف</w:t>
      </w:r>
      <w:r w:rsidR="00C3607F">
        <w:rPr>
          <w:rFonts w:hint="cs"/>
          <w:rtl/>
          <w:lang w:bidi="fa-IR"/>
        </w:rPr>
        <w:t>ّ</w:t>
      </w:r>
      <w:r>
        <w:rPr>
          <w:rtl/>
          <w:lang w:bidi="fa-IR"/>
        </w:rPr>
        <w:t>ى سنة 1121.</w:t>
      </w:r>
    </w:p>
    <w:p w:rsidR="00A568EA" w:rsidRDefault="00133737" w:rsidP="00133737">
      <w:pPr>
        <w:pStyle w:val="libNormal"/>
        <w:rPr>
          <w:rtl/>
          <w:lang w:bidi="fa-IR"/>
        </w:rPr>
      </w:pPr>
      <w:r>
        <w:rPr>
          <w:rtl/>
          <w:lang w:bidi="fa-IR"/>
        </w:rPr>
        <w:t>شرح السي</w:t>
      </w:r>
      <w:r w:rsidR="00C3607F">
        <w:rPr>
          <w:rFonts w:hint="cs"/>
          <w:rtl/>
          <w:lang w:bidi="fa-IR"/>
        </w:rPr>
        <w:t>ّ</w:t>
      </w:r>
      <w:r>
        <w:rPr>
          <w:rtl/>
          <w:lang w:bidi="fa-IR"/>
        </w:rPr>
        <w:t>د فيض الله بن عبد القاهر الحسيني التفريشي.</w:t>
      </w:r>
    </w:p>
    <w:p w:rsidR="00A568EA" w:rsidRDefault="00133737" w:rsidP="00C3607F">
      <w:pPr>
        <w:pStyle w:val="libNormal"/>
        <w:rPr>
          <w:rtl/>
          <w:lang w:bidi="fa-IR"/>
        </w:rPr>
      </w:pPr>
      <w:r>
        <w:rPr>
          <w:rtl/>
          <w:lang w:bidi="fa-IR"/>
        </w:rPr>
        <w:t>شرح ال</w:t>
      </w:r>
      <w:r w:rsidR="00C3607F">
        <w:rPr>
          <w:rFonts w:hint="cs"/>
          <w:rtl/>
          <w:lang w:bidi="fa-IR"/>
        </w:rPr>
        <w:t>إ</w:t>
      </w:r>
      <w:r>
        <w:rPr>
          <w:rtl/>
          <w:lang w:bidi="fa-IR"/>
        </w:rPr>
        <w:t>ثنى عشري</w:t>
      </w:r>
      <w:r w:rsidR="00C3607F">
        <w:rPr>
          <w:rFonts w:hint="cs"/>
          <w:rtl/>
          <w:lang w:bidi="fa-IR"/>
        </w:rPr>
        <w:t>ّ</w:t>
      </w:r>
      <w:r>
        <w:rPr>
          <w:rtl/>
          <w:lang w:bidi="fa-IR"/>
        </w:rPr>
        <w:t>ات الص</w:t>
      </w:r>
      <w:r w:rsidR="00C3607F">
        <w:rPr>
          <w:rFonts w:hint="cs"/>
          <w:rtl/>
          <w:lang w:bidi="fa-IR"/>
        </w:rPr>
        <w:t>ّ</w:t>
      </w:r>
      <w:r>
        <w:rPr>
          <w:rtl/>
          <w:lang w:bidi="fa-IR"/>
        </w:rPr>
        <w:t>لاتي</w:t>
      </w:r>
      <w:r w:rsidR="00C3607F">
        <w:rPr>
          <w:rFonts w:hint="cs"/>
          <w:rtl/>
          <w:lang w:bidi="fa-IR"/>
        </w:rPr>
        <w:t>ّ</w:t>
      </w:r>
      <w:r>
        <w:rPr>
          <w:rtl/>
          <w:lang w:bidi="fa-IR"/>
        </w:rPr>
        <w:t>ة للش</w:t>
      </w:r>
      <w:r w:rsidR="00C3607F">
        <w:rPr>
          <w:rFonts w:hint="cs"/>
          <w:rtl/>
          <w:lang w:bidi="fa-IR"/>
        </w:rPr>
        <w:t>ّ</w:t>
      </w:r>
      <w:r>
        <w:rPr>
          <w:rtl/>
          <w:lang w:bidi="fa-IR"/>
        </w:rPr>
        <w:t>يخ علي بن أحمد بن موسى العاملي النباطي.</w:t>
      </w:r>
    </w:p>
    <w:p w:rsidR="00A568EA" w:rsidRDefault="00133737" w:rsidP="00C3607F">
      <w:pPr>
        <w:pStyle w:val="libNormal"/>
        <w:rPr>
          <w:rtl/>
          <w:lang w:bidi="fa-IR"/>
        </w:rPr>
      </w:pPr>
      <w:r>
        <w:rPr>
          <w:rtl/>
          <w:lang w:bidi="fa-IR"/>
        </w:rPr>
        <w:t>شرح ال</w:t>
      </w:r>
      <w:r w:rsidR="00C3607F">
        <w:rPr>
          <w:rFonts w:hint="cs"/>
          <w:rtl/>
          <w:lang w:bidi="fa-IR"/>
        </w:rPr>
        <w:t>إ</w:t>
      </w:r>
      <w:r>
        <w:rPr>
          <w:rtl/>
          <w:lang w:bidi="fa-IR"/>
        </w:rPr>
        <w:t>ثنى عشري</w:t>
      </w:r>
      <w:r w:rsidR="00C3607F">
        <w:rPr>
          <w:rFonts w:hint="cs"/>
          <w:rtl/>
          <w:lang w:bidi="fa-IR"/>
        </w:rPr>
        <w:t>ّ</w:t>
      </w:r>
      <w:r>
        <w:rPr>
          <w:rtl/>
          <w:lang w:bidi="fa-IR"/>
        </w:rPr>
        <w:t>ات الص</w:t>
      </w:r>
      <w:r w:rsidR="00C3607F">
        <w:rPr>
          <w:rFonts w:hint="cs"/>
          <w:rtl/>
          <w:lang w:bidi="fa-IR"/>
        </w:rPr>
        <w:t>ّ</w:t>
      </w:r>
      <w:r>
        <w:rPr>
          <w:rtl/>
          <w:lang w:bidi="fa-IR"/>
        </w:rPr>
        <w:t>ومي</w:t>
      </w:r>
      <w:r w:rsidR="00C3607F">
        <w:rPr>
          <w:rFonts w:hint="cs"/>
          <w:rtl/>
          <w:lang w:bidi="fa-IR"/>
        </w:rPr>
        <w:t>ّ</w:t>
      </w:r>
      <w:r>
        <w:rPr>
          <w:rtl/>
          <w:lang w:bidi="fa-IR"/>
        </w:rPr>
        <w:t>ة للشيخ حسين بن موسى الأردبيلي نزيل استراباد معاصر المترجم له.</w:t>
      </w:r>
    </w:p>
    <w:p w:rsidR="00A568EA" w:rsidRDefault="00133737" w:rsidP="00C3607F">
      <w:pPr>
        <w:pStyle w:val="libNormal"/>
        <w:rPr>
          <w:rtl/>
          <w:lang w:bidi="fa-IR"/>
        </w:rPr>
      </w:pPr>
      <w:r>
        <w:rPr>
          <w:rtl/>
          <w:lang w:bidi="fa-IR"/>
        </w:rPr>
        <w:t>شرح ال</w:t>
      </w:r>
      <w:r w:rsidR="00C3607F">
        <w:rPr>
          <w:rFonts w:hint="cs"/>
          <w:rtl/>
          <w:lang w:bidi="fa-IR"/>
        </w:rPr>
        <w:t>إ</w:t>
      </w:r>
      <w:r>
        <w:rPr>
          <w:rtl/>
          <w:lang w:bidi="fa-IR"/>
        </w:rPr>
        <w:t>ثني عشري</w:t>
      </w:r>
      <w:r w:rsidR="00C3607F">
        <w:rPr>
          <w:rFonts w:hint="cs"/>
          <w:rtl/>
          <w:lang w:bidi="fa-IR"/>
        </w:rPr>
        <w:t>ّ</w:t>
      </w:r>
      <w:r>
        <w:rPr>
          <w:rtl/>
          <w:lang w:bidi="fa-IR"/>
        </w:rPr>
        <w:t>ات الحجي</w:t>
      </w:r>
      <w:r w:rsidR="00C3607F">
        <w:rPr>
          <w:rFonts w:hint="cs"/>
          <w:rtl/>
          <w:lang w:bidi="fa-IR"/>
        </w:rPr>
        <w:t>ّ</w:t>
      </w:r>
      <w:r>
        <w:rPr>
          <w:rtl/>
          <w:lang w:bidi="fa-IR"/>
        </w:rPr>
        <w:t>ة للشيخ زين الد</w:t>
      </w:r>
      <w:r w:rsidR="00C3607F">
        <w:rPr>
          <w:rFonts w:hint="cs"/>
          <w:rtl/>
          <w:lang w:bidi="fa-IR"/>
        </w:rPr>
        <w:t>ّ</w:t>
      </w:r>
      <w:r>
        <w:rPr>
          <w:rtl/>
          <w:lang w:bidi="fa-IR"/>
        </w:rPr>
        <w:t>ين الحسين العاملي</w:t>
      </w:r>
      <w:r w:rsidR="00C3607F">
        <w:rPr>
          <w:rFonts w:hint="cs"/>
          <w:rtl/>
          <w:lang w:bidi="fa-IR"/>
        </w:rPr>
        <w:t>ّ</w:t>
      </w:r>
      <w:r>
        <w:rPr>
          <w:rtl/>
          <w:lang w:bidi="fa-IR"/>
        </w:rPr>
        <w:t xml:space="preserve"> المتوف</w:t>
      </w:r>
      <w:r w:rsidR="00C3607F">
        <w:rPr>
          <w:rFonts w:hint="cs"/>
          <w:rtl/>
          <w:lang w:bidi="fa-IR"/>
        </w:rPr>
        <w:t>ّ</w:t>
      </w:r>
      <w:r>
        <w:rPr>
          <w:rtl/>
          <w:lang w:bidi="fa-IR"/>
        </w:rPr>
        <w:t>ى 1078 أخي صاحب الأمل.</w:t>
      </w:r>
    </w:p>
    <w:p w:rsidR="00A568EA" w:rsidRDefault="00133737" w:rsidP="00C3607F">
      <w:pPr>
        <w:pStyle w:val="libNormal"/>
        <w:rPr>
          <w:rtl/>
          <w:lang w:bidi="fa-IR"/>
        </w:rPr>
      </w:pPr>
      <w:r>
        <w:rPr>
          <w:rtl/>
          <w:lang w:bidi="fa-IR"/>
        </w:rPr>
        <w:t>شرح ال</w:t>
      </w:r>
      <w:r w:rsidR="00C3607F">
        <w:rPr>
          <w:rFonts w:hint="cs"/>
          <w:rtl/>
          <w:lang w:bidi="fa-IR"/>
        </w:rPr>
        <w:t>إ</w:t>
      </w:r>
      <w:r>
        <w:rPr>
          <w:rtl/>
          <w:lang w:bidi="fa-IR"/>
        </w:rPr>
        <w:t>ثنى عشري</w:t>
      </w:r>
      <w:r w:rsidR="00C3607F">
        <w:rPr>
          <w:rFonts w:hint="cs"/>
          <w:rtl/>
          <w:lang w:bidi="fa-IR"/>
        </w:rPr>
        <w:t>ّ</w:t>
      </w:r>
      <w:r>
        <w:rPr>
          <w:rtl/>
          <w:lang w:bidi="fa-IR"/>
        </w:rPr>
        <w:t>ات الص</w:t>
      </w:r>
      <w:r w:rsidR="00C3607F">
        <w:rPr>
          <w:rFonts w:hint="cs"/>
          <w:rtl/>
          <w:lang w:bidi="fa-IR"/>
        </w:rPr>
        <w:t>َّ</w:t>
      </w:r>
      <w:r>
        <w:rPr>
          <w:rtl/>
          <w:lang w:bidi="fa-IR"/>
        </w:rPr>
        <w:t>لاتية للسي</w:t>
      </w:r>
      <w:r w:rsidR="00C3607F">
        <w:rPr>
          <w:rFonts w:hint="cs"/>
          <w:rtl/>
          <w:lang w:bidi="fa-IR"/>
        </w:rPr>
        <w:t>ّ</w:t>
      </w:r>
      <w:r>
        <w:rPr>
          <w:rtl/>
          <w:lang w:bidi="fa-IR"/>
        </w:rPr>
        <w:t>د نور الد</w:t>
      </w:r>
      <w:r w:rsidR="00CB6518">
        <w:rPr>
          <w:rFonts w:hint="cs"/>
          <w:rtl/>
          <w:lang w:bidi="fa-IR"/>
        </w:rPr>
        <w:t>ّ</w:t>
      </w:r>
      <w:r>
        <w:rPr>
          <w:rtl/>
          <w:lang w:bidi="fa-IR"/>
        </w:rPr>
        <w:t>ين علي بن الحسين الموسوي العاملي</w:t>
      </w:r>
      <w:r w:rsidR="00C3607F">
        <w:rPr>
          <w:rFonts w:hint="cs"/>
          <w:rtl/>
          <w:lang w:bidi="fa-IR"/>
        </w:rPr>
        <w:t>ّ</w:t>
      </w:r>
    </w:p>
    <w:p w:rsidR="00133737" w:rsidRDefault="00A568EA" w:rsidP="000367A4">
      <w:pPr>
        <w:pStyle w:val="libNormal"/>
        <w:rPr>
          <w:lang w:bidi="fa-IR"/>
        </w:rPr>
      </w:pPr>
      <w:r>
        <w:rPr>
          <w:rtl/>
          <w:lang w:bidi="fa-IR"/>
        </w:rPr>
        <w:br w:type="page"/>
      </w:r>
    </w:p>
    <w:p w:rsidR="00A568EA" w:rsidRDefault="00133737" w:rsidP="00B73B52">
      <w:pPr>
        <w:pStyle w:val="libNormal0"/>
        <w:rPr>
          <w:rtl/>
          <w:lang w:bidi="fa-IR"/>
        </w:rPr>
      </w:pPr>
      <w:r>
        <w:rPr>
          <w:rtl/>
          <w:lang w:bidi="fa-IR"/>
        </w:rPr>
        <w:lastRenderedPageBreak/>
        <w:t>المتوفى</w:t>
      </w:r>
      <w:r w:rsidR="00CB6518">
        <w:rPr>
          <w:rFonts w:hint="cs"/>
          <w:rtl/>
          <w:lang w:bidi="fa-IR"/>
        </w:rPr>
        <w:t>ّ</w:t>
      </w:r>
      <w:r>
        <w:rPr>
          <w:rtl/>
          <w:lang w:bidi="fa-IR"/>
        </w:rPr>
        <w:t xml:space="preserve"> 1048 أخي صاحب المدارك.</w:t>
      </w:r>
    </w:p>
    <w:p w:rsidR="00A568EA" w:rsidRDefault="00133737" w:rsidP="00B73B52">
      <w:pPr>
        <w:pStyle w:val="libNormal"/>
        <w:rPr>
          <w:rtl/>
          <w:lang w:bidi="fa-IR"/>
        </w:rPr>
      </w:pPr>
      <w:r>
        <w:rPr>
          <w:rtl/>
          <w:lang w:bidi="fa-IR"/>
        </w:rPr>
        <w:t>شرح ال</w:t>
      </w:r>
      <w:r w:rsidR="00B73B52">
        <w:rPr>
          <w:rFonts w:hint="cs"/>
          <w:rtl/>
          <w:lang w:bidi="fa-IR"/>
        </w:rPr>
        <w:t>إ</w:t>
      </w:r>
      <w:r>
        <w:rPr>
          <w:rtl/>
          <w:lang w:bidi="fa-IR"/>
        </w:rPr>
        <w:t>ثنى عشري</w:t>
      </w:r>
      <w:r w:rsidR="00B73B52">
        <w:rPr>
          <w:rFonts w:hint="cs"/>
          <w:rtl/>
          <w:lang w:bidi="fa-IR"/>
        </w:rPr>
        <w:t>ّ</w:t>
      </w:r>
      <w:r>
        <w:rPr>
          <w:rtl/>
          <w:lang w:bidi="fa-IR"/>
        </w:rPr>
        <w:t>ات الصلاتي</w:t>
      </w:r>
      <w:r w:rsidR="00B73B52">
        <w:rPr>
          <w:rFonts w:hint="cs"/>
          <w:rtl/>
          <w:lang w:bidi="fa-IR"/>
        </w:rPr>
        <w:t>ّ</w:t>
      </w:r>
      <w:r>
        <w:rPr>
          <w:rtl/>
          <w:lang w:bidi="fa-IR"/>
        </w:rPr>
        <w:t>ة للشيخ عبد الله بن الحاج</w:t>
      </w:r>
      <w:r w:rsidR="00B73B52">
        <w:rPr>
          <w:rFonts w:hint="cs"/>
          <w:rtl/>
          <w:lang w:bidi="fa-IR"/>
        </w:rPr>
        <w:t>ّ</w:t>
      </w:r>
      <w:r>
        <w:rPr>
          <w:rtl/>
          <w:lang w:bidi="fa-IR"/>
        </w:rPr>
        <w:t xml:space="preserve"> صالح الس</w:t>
      </w:r>
      <w:r w:rsidR="00B73B52">
        <w:rPr>
          <w:rFonts w:hint="cs"/>
          <w:rtl/>
          <w:lang w:bidi="fa-IR"/>
        </w:rPr>
        <w:t>ّ</w:t>
      </w:r>
      <w:r>
        <w:rPr>
          <w:rtl/>
          <w:lang w:bidi="fa-IR"/>
        </w:rPr>
        <w:t>ماهيجي البحراني المتوف</w:t>
      </w:r>
      <w:r w:rsidR="00B73B52">
        <w:rPr>
          <w:rFonts w:hint="cs"/>
          <w:rtl/>
          <w:lang w:bidi="fa-IR"/>
        </w:rPr>
        <w:t>ّ</w:t>
      </w:r>
      <w:r>
        <w:rPr>
          <w:rtl/>
          <w:lang w:bidi="fa-IR"/>
        </w:rPr>
        <w:t>ى 1135</w:t>
      </w:r>
      <w:r w:rsidR="00C81984">
        <w:rPr>
          <w:rtl/>
          <w:lang w:bidi="fa-IR"/>
        </w:rPr>
        <w:t>،</w:t>
      </w:r>
      <w:r>
        <w:rPr>
          <w:rtl/>
          <w:lang w:bidi="fa-IR"/>
        </w:rPr>
        <w:t xml:space="preserve"> وله نظمها.</w:t>
      </w:r>
    </w:p>
    <w:p w:rsidR="00A568EA" w:rsidRDefault="00133737" w:rsidP="00B73B52">
      <w:pPr>
        <w:pStyle w:val="libNormal"/>
        <w:rPr>
          <w:rtl/>
          <w:lang w:bidi="fa-IR"/>
        </w:rPr>
      </w:pPr>
      <w:r>
        <w:rPr>
          <w:rtl/>
          <w:lang w:bidi="fa-IR"/>
        </w:rPr>
        <w:t>حاشية ال</w:t>
      </w:r>
      <w:r w:rsidR="00B73B52">
        <w:rPr>
          <w:rFonts w:hint="cs"/>
          <w:rtl/>
          <w:lang w:bidi="fa-IR"/>
        </w:rPr>
        <w:t>إ</w:t>
      </w:r>
      <w:r>
        <w:rPr>
          <w:rtl/>
          <w:lang w:bidi="fa-IR"/>
        </w:rPr>
        <w:t>ثنى عشري</w:t>
      </w:r>
      <w:r w:rsidR="00B73B52">
        <w:rPr>
          <w:rFonts w:hint="cs"/>
          <w:rtl/>
          <w:lang w:bidi="fa-IR"/>
        </w:rPr>
        <w:t>ّ</w:t>
      </w:r>
      <w:r>
        <w:rPr>
          <w:rtl/>
          <w:lang w:bidi="fa-IR"/>
        </w:rPr>
        <w:t>ات الصلاتي</w:t>
      </w:r>
      <w:r w:rsidR="00B73B52">
        <w:rPr>
          <w:rFonts w:hint="cs"/>
          <w:rtl/>
          <w:lang w:bidi="fa-IR"/>
        </w:rPr>
        <w:t>ّ</w:t>
      </w:r>
      <w:r>
        <w:rPr>
          <w:rtl/>
          <w:lang w:bidi="fa-IR"/>
        </w:rPr>
        <w:t>ة للشي</w:t>
      </w:r>
      <w:r w:rsidR="00B73B52">
        <w:rPr>
          <w:rFonts w:hint="cs"/>
          <w:rtl/>
          <w:lang w:bidi="fa-IR"/>
        </w:rPr>
        <w:t>ّ</w:t>
      </w:r>
      <w:r>
        <w:rPr>
          <w:rtl/>
          <w:lang w:bidi="fa-IR"/>
        </w:rPr>
        <w:t>خ حسن بن الش</w:t>
      </w:r>
      <w:r w:rsidR="00B73B52">
        <w:rPr>
          <w:rFonts w:hint="cs"/>
          <w:rtl/>
          <w:lang w:bidi="fa-IR"/>
        </w:rPr>
        <w:t>َّ</w:t>
      </w:r>
      <w:r>
        <w:rPr>
          <w:rtl/>
          <w:lang w:bidi="fa-IR"/>
        </w:rPr>
        <w:t>هيد الثاني صاحب المعالم علقها عليها سنة 1012 سنة تأليف أصل الر</w:t>
      </w:r>
      <w:r w:rsidR="00B73B52">
        <w:rPr>
          <w:rFonts w:hint="cs"/>
          <w:rtl/>
          <w:lang w:bidi="fa-IR"/>
        </w:rPr>
        <w:t>ِّ</w:t>
      </w:r>
      <w:r>
        <w:rPr>
          <w:rtl/>
          <w:lang w:bidi="fa-IR"/>
        </w:rPr>
        <w:t>سالة.</w:t>
      </w:r>
    </w:p>
    <w:p w:rsidR="00A568EA" w:rsidRDefault="00133737" w:rsidP="00B73B52">
      <w:pPr>
        <w:pStyle w:val="libNormal"/>
        <w:rPr>
          <w:rtl/>
          <w:lang w:bidi="fa-IR"/>
        </w:rPr>
      </w:pPr>
      <w:r>
        <w:rPr>
          <w:rtl/>
          <w:lang w:bidi="fa-IR"/>
        </w:rPr>
        <w:t>ترجمه ال</w:t>
      </w:r>
      <w:r w:rsidR="00B73B52">
        <w:rPr>
          <w:rFonts w:hint="cs"/>
          <w:rtl/>
          <w:lang w:bidi="fa-IR"/>
        </w:rPr>
        <w:t>إ</w:t>
      </w:r>
      <w:r>
        <w:rPr>
          <w:rtl/>
          <w:lang w:bidi="fa-IR"/>
        </w:rPr>
        <w:t>ثنى عشري</w:t>
      </w:r>
      <w:r w:rsidR="00B73B52">
        <w:rPr>
          <w:rFonts w:hint="cs"/>
          <w:rtl/>
          <w:lang w:bidi="fa-IR"/>
        </w:rPr>
        <w:t>ّ</w:t>
      </w:r>
      <w:r>
        <w:rPr>
          <w:rtl/>
          <w:lang w:bidi="fa-IR"/>
        </w:rPr>
        <w:t>ات الصلاتي</w:t>
      </w:r>
      <w:r w:rsidR="00B73B52">
        <w:rPr>
          <w:rFonts w:hint="cs"/>
          <w:rtl/>
          <w:lang w:bidi="fa-IR"/>
        </w:rPr>
        <w:t>َّ</w:t>
      </w:r>
      <w:r>
        <w:rPr>
          <w:rtl/>
          <w:lang w:bidi="fa-IR"/>
        </w:rPr>
        <w:t>ة والز</w:t>
      </w:r>
      <w:r w:rsidR="00B73B52">
        <w:rPr>
          <w:rFonts w:hint="cs"/>
          <w:rtl/>
          <w:lang w:bidi="fa-IR"/>
        </w:rPr>
        <w:t>َّ</w:t>
      </w:r>
      <w:r>
        <w:rPr>
          <w:rtl/>
          <w:lang w:bidi="fa-IR"/>
        </w:rPr>
        <w:t>كاتي</w:t>
      </w:r>
      <w:r w:rsidR="00B73B52">
        <w:rPr>
          <w:rFonts w:hint="cs"/>
          <w:rtl/>
          <w:lang w:bidi="fa-IR"/>
        </w:rPr>
        <w:t>ّ</w:t>
      </w:r>
      <w:r>
        <w:rPr>
          <w:rtl/>
          <w:lang w:bidi="fa-IR"/>
        </w:rPr>
        <w:t>ة لتلميذه المولى صدر الد</w:t>
      </w:r>
      <w:r w:rsidR="00B73B52">
        <w:rPr>
          <w:rFonts w:hint="cs"/>
          <w:rtl/>
          <w:lang w:bidi="fa-IR"/>
        </w:rPr>
        <w:t>ّ</w:t>
      </w:r>
      <w:r>
        <w:rPr>
          <w:rtl/>
          <w:lang w:bidi="fa-IR"/>
        </w:rPr>
        <w:t>ين محم</w:t>
      </w:r>
      <w:r w:rsidR="00B73B52">
        <w:rPr>
          <w:rFonts w:hint="cs"/>
          <w:rtl/>
          <w:lang w:bidi="fa-IR"/>
        </w:rPr>
        <w:t>ّ</w:t>
      </w:r>
      <w:r>
        <w:rPr>
          <w:rtl/>
          <w:lang w:bidi="fa-IR"/>
        </w:rPr>
        <w:t>د بن محب</w:t>
      </w:r>
      <w:r w:rsidR="00B73B52">
        <w:rPr>
          <w:rFonts w:hint="cs"/>
          <w:rtl/>
          <w:lang w:bidi="fa-IR"/>
        </w:rPr>
        <w:t>ّ</w:t>
      </w:r>
      <w:r>
        <w:rPr>
          <w:rtl/>
          <w:lang w:bidi="fa-IR"/>
        </w:rPr>
        <w:t xml:space="preserve"> علي التبريزي.</w:t>
      </w:r>
    </w:p>
    <w:p w:rsidR="00133737" w:rsidRDefault="00133737" w:rsidP="00B73B52">
      <w:pPr>
        <w:pStyle w:val="Heading2Center"/>
        <w:rPr>
          <w:lang w:bidi="fa-IR"/>
        </w:rPr>
      </w:pPr>
      <w:bookmarkStart w:id="269" w:name="_Toc526342471"/>
      <w:r>
        <w:rPr>
          <w:rtl/>
          <w:lang w:bidi="fa-IR"/>
        </w:rPr>
        <w:t>الأربعين</w:t>
      </w:r>
      <w:bookmarkEnd w:id="269"/>
    </w:p>
    <w:p w:rsidR="00A568EA" w:rsidRDefault="00133737" w:rsidP="00133737">
      <w:pPr>
        <w:pStyle w:val="libNormal"/>
        <w:rPr>
          <w:rtl/>
          <w:lang w:bidi="fa-IR"/>
        </w:rPr>
      </w:pPr>
      <w:r>
        <w:rPr>
          <w:rtl/>
          <w:lang w:bidi="fa-IR"/>
        </w:rPr>
        <w:t>حاشية الأربعين للشيخ عبد الص</w:t>
      </w:r>
      <w:r w:rsidR="00B73B52">
        <w:rPr>
          <w:rFonts w:hint="cs"/>
          <w:rtl/>
          <w:lang w:bidi="fa-IR"/>
        </w:rPr>
        <w:t>َّ</w:t>
      </w:r>
      <w:r>
        <w:rPr>
          <w:rtl/>
          <w:lang w:bidi="fa-IR"/>
        </w:rPr>
        <w:t>مد بن الحسين أخ المترجم له.</w:t>
      </w:r>
    </w:p>
    <w:p w:rsidR="00A568EA" w:rsidRDefault="00133737" w:rsidP="00133737">
      <w:pPr>
        <w:pStyle w:val="libNormal"/>
        <w:rPr>
          <w:rtl/>
          <w:lang w:bidi="fa-IR"/>
        </w:rPr>
      </w:pPr>
      <w:r>
        <w:rPr>
          <w:rtl/>
          <w:lang w:bidi="fa-IR"/>
        </w:rPr>
        <w:t>حاشية الأربعين للسي</w:t>
      </w:r>
      <w:r w:rsidR="00B73B52">
        <w:rPr>
          <w:rFonts w:hint="cs"/>
          <w:rtl/>
          <w:lang w:bidi="fa-IR"/>
        </w:rPr>
        <w:t>ّ</w:t>
      </w:r>
      <w:r>
        <w:rPr>
          <w:rtl/>
          <w:lang w:bidi="fa-IR"/>
        </w:rPr>
        <w:t>د عبد الله بن نور الد</w:t>
      </w:r>
      <w:r w:rsidR="00B73B52">
        <w:rPr>
          <w:rFonts w:hint="cs"/>
          <w:rtl/>
          <w:lang w:bidi="fa-IR"/>
        </w:rPr>
        <w:t>ّ</w:t>
      </w:r>
      <w:r>
        <w:rPr>
          <w:rtl/>
          <w:lang w:bidi="fa-IR"/>
        </w:rPr>
        <w:t>ين بن نعمة الله الجزايري المتوف</w:t>
      </w:r>
      <w:r w:rsidR="00B73B52">
        <w:rPr>
          <w:rFonts w:hint="cs"/>
          <w:rtl/>
          <w:lang w:bidi="fa-IR"/>
        </w:rPr>
        <w:t>ّ</w:t>
      </w:r>
      <w:r>
        <w:rPr>
          <w:rtl/>
          <w:lang w:bidi="fa-IR"/>
        </w:rPr>
        <w:t>ى سنة 1173.</w:t>
      </w:r>
    </w:p>
    <w:p w:rsidR="00A568EA" w:rsidRDefault="00133737" w:rsidP="00B73B52">
      <w:pPr>
        <w:pStyle w:val="libNormal"/>
        <w:rPr>
          <w:rtl/>
          <w:lang w:bidi="fa-IR"/>
        </w:rPr>
      </w:pPr>
      <w:r>
        <w:rPr>
          <w:rtl/>
          <w:lang w:bidi="fa-IR"/>
        </w:rPr>
        <w:t xml:space="preserve">حاشية الأربعين للمولى </w:t>
      </w:r>
      <w:r w:rsidR="00B73B52">
        <w:rPr>
          <w:rFonts w:hint="cs"/>
          <w:rtl/>
          <w:lang w:bidi="fa-IR"/>
        </w:rPr>
        <w:t>ا</w:t>
      </w:r>
      <w:r>
        <w:rPr>
          <w:rtl/>
          <w:lang w:bidi="fa-IR"/>
        </w:rPr>
        <w:t>سماعيل بن محم</w:t>
      </w:r>
      <w:r w:rsidR="00B73B52">
        <w:rPr>
          <w:rFonts w:hint="cs"/>
          <w:rtl/>
          <w:lang w:bidi="fa-IR"/>
        </w:rPr>
        <w:t>ّ</w:t>
      </w:r>
      <w:r>
        <w:rPr>
          <w:rtl/>
          <w:lang w:bidi="fa-IR"/>
        </w:rPr>
        <w:t>د حسيني الخواجوئي ال</w:t>
      </w:r>
      <w:r w:rsidR="00B73B52">
        <w:rPr>
          <w:rFonts w:hint="cs"/>
          <w:rtl/>
          <w:lang w:bidi="fa-IR"/>
        </w:rPr>
        <w:t>أ</w:t>
      </w:r>
      <w:r>
        <w:rPr>
          <w:rtl/>
          <w:lang w:bidi="fa-IR"/>
        </w:rPr>
        <w:t>صفهاني المتوف</w:t>
      </w:r>
      <w:r w:rsidR="00B73B52">
        <w:rPr>
          <w:rFonts w:hint="cs"/>
          <w:rtl/>
          <w:lang w:bidi="fa-IR"/>
        </w:rPr>
        <w:t>ّ</w:t>
      </w:r>
      <w:r>
        <w:rPr>
          <w:rtl/>
          <w:lang w:bidi="fa-IR"/>
        </w:rPr>
        <w:t>ى سنة 1173.</w:t>
      </w:r>
    </w:p>
    <w:p w:rsidR="00A568EA" w:rsidRDefault="00133737" w:rsidP="00133737">
      <w:pPr>
        <w:pStyle w:val="libNormal"/>
        <w:rPr>
          <w:rtl/>
          <w:lang w:bidi="fa-IR"/>
        </w:rPr>
      </w:pPr>
      <w:r>
        <w:rPr>
          <w:rtl/>
          <w:lang w:bidi="fa-IR"/>
        </w:rPr>
        <w:t>حاشية الأربعين لتلميذ المترجم له المولى مظف</w:t>
      </w:r>
      <w:r w:rsidR="00B73B52">
        <w:rPr>
          <w:rFonts w:hint="cs"/>
          <w:rtl/>
          <w:lang w:bidi="fa-IR"/>
        </w:rPr>
        <w:t>ّ</w:t>
      </w:r>
      <w:r>
        <w:rPr>
          <w:rtl/>
          <w:lang w:bidi="fa-IR"/>
        </w:rPr>
        <w:t>ر الد</w:t>
      </w:r>
      <w:r w:rsidR="00B73B52">
        <w:rPr>
          <w:rFonts w:hint="cs"/>
          <w:rtl/>
          <w:lang w:bidi="fa-IR"/>
        </w:rPr>
        <w:t>ّ</w:t>
      </w:r>
      <w:r>
        <w:rPr>
          <w:rtl/>
          <w:lang w:bidi="fa-IR"/>
        </w:rPr>
        <w:t>ين علي</w:t>
      </w:r>
      <w:r w:rsidR="00B73B52">
        <w:rPr>
          <w:rFonts w:hint="cs"/>
          <w:rtl/>
          <w:lang w:bidi="fa-IR"/>
        </w:rPr>
        <w:t>ّ</w:t>
      </w:r>
      <w:r>
        <w:rPr>
          <w:rtl/>
          <w:lang w:bidi="fa-IR"/>
        </w:rPr>
        <w:t>.</w:t>
      </w:r>
    </w:p>
    <w:p w:rsidR="00A568EA" w:rsidRDefault="00133737" w:rsidP="00133737">
      <w:pPr>
        <w:pStyle w:val="libNormal"/>
        <w:rPr>
          <w:rtl/>
          <w:lang w:bidi="fa-IR"/>
        </w:rPr>
      </w:pPr>
      <w:r>
        <w:rPr>
          <w:rtl/>
          <w:lang w:bidi="fa-IR"/>
        </w:rPr>
        <w:t>ترجمة شرح الأربعين للش</w:t>
      </w:r>
      <w:r w:rsidR="00B73B52">
        <w:rPr>
          <w:rFonts w:hint="cs"/>
          <w:rtl/>
          <w:lang w:bidi="fa-IR"/>
        </w:rPr>
        <w:t>ّ</w:t>
      </w:r>
      <w:r>
        <w:rPr>
          <w:rtl/>
          <w:lang w:bidi="fa-IR"/>
        </w:rPr>
        <w:t>يخ محم</w:t>
      </w:r>
      <w:r w:rsidR="00B73B52">
        <w:rPr>
          <w:rFonts w:hint="cs"/>
          <w:rtl/>
          <w:lang w:bidi="fa-IR"/>
        </w:rPr>
        <w:t>ّ</w:t>
      </w:r>
      <w:r>
        <w:rPr>
          <w:rtl/>
          <w:lang w:bidi="fa-IR"/>
        </w:rPr>
        <w:t>د بن علي بن خاتون العاملي</w:t>
      </w:r>
      <w:r w:rsidR="00B73B52">
        <w:rPr>
          <w:rFonts w:hint="cs"/>
          <w:rtl/>
          <w:lang w:bidi="fa-IR"/>
        </w:rPr>
        <w:t>ّ</w:t>
      </w:r>
      <w:r>
        <w:rPr>
          <w:rtl/>
          <w:lang w:bidi="fa-IR"/>
        </w:rPr>
        <w:t xml:space="preserve"> وعليها تقريظ المترجم له سنة 1027.</w:t>
      </w:r>
    </w:p>
    <w:p w:rsidR="00133737" w:rsidRDefault="00133737" w:rsidP="00B73B52">
      <w:pPr>
        <w:pStyle w:val="Heading2Center"/>
        <w:rPr>
          <w:lang w:bidi="fa-IR"/>
        </w:rPr>
      </w:pPr>
      <w:bookmarkStart w:id="270" w:name="_Toc526342472"/>
      <w:r>
        <w:rPr>
          <w:rtl/>
          <w:lang w:bidi="fa-IR"/>
        </w:rPr>
        <w:t>تشريح ال</w:t>
      </w:r>
      <w:r w:rsidR="00B73B52">
        <w:rPr>
          <w:rFonts w:hint="cs"/>
          <w:rtl/>
          <w:lang w:bidi="fa-IR"/>
        </w:rPr>
        <w:t>ا</w:t>
      </w:r>
      <w:r>
        <w:rPr>
          <w:rtl/>
          <w:lang w:bidi="fa-IR"/>
        </w:rPr>
        <w:t>فلاك</w:t>
      </w:r>
      <w:bookmarkEnd w:id="270"/>
    </w:p>
    <w:p w:rsidR="00A568EA" w:rsidRDefault="00133737" w:rsidP="00133737">
      <w:pPr>
        <w:pStyle w:val="libNormal"/>
        <w:rPr>
          <w:rtl/>
          <w:lang w:bidi="fa-IR"/>
        </w:rPr>
      </w:pPr>
      <w:r>
        <w:rPr>
          <w:rtl/>
          <w:lang w:bidi="fa-IR"/>
        </w:rPr>
        <w:t>شرح تشريح الأفلاك للش</w:t>
      </w:r>
      <w:r w:rsidR="00B73B52">
        <w:rPr>
          <w:rFonts w:hint="cs"/>
          <w:rtl/>
          <w:lang w:bidi="fa-IR"/>
        </w:rPr>
        <w:t>ّ</w:t>
      </w:r>
      <w:r>
        <w:rPr>
          <w:rtl/>
          <w:lang w:bidi="fa-IR"/>
        </w:rPr>
        <w:t>يخ فرج الله بن محم</w:t>
      </w:r>
      <w:r w:rsidR="00B73B52">
        <w:rPr>
          <w:rFonts w:hint="cs"/>
          <w:rtl/>
          <w:lang w:bidi="fa-IR"/>
        </w:rPr>
        <w:t>ّ</w:t>
      </w:r>
      <w:r>
        <w:rPr>
          <w:rtl/>
          <w:lang w:bidi="fa-IR"/>
        </w:rPr>
        <w:t>د بن درويش الحويزي</w:t>
      </w:r>
      <w:r w:rsidR="00B73B52">
        <w:rPr>
          <w:rFonts w:hint="cs"/>
          <w:rtl/>
          <w:lang w:bidi="fa-IR"/>
        </w:rPr>
        <w:t>ّ</w:t>
      </w:r>
      <w:r>
        <w:rPr>
          <w:rtl/>
          <w:lang w:bidi="fa-IR"/>
        </w:rPr>
        <w:t xml:space="preserve"> الرجالي</w:t>
      </w:r>
      <w:r w:rsidR="00B73B52">
        <w:rPr>
          <w:rFonts w:hint="cs"/>
          <w:rtl/>
          <w:lang w:bidi="fa-IR"/>
        </w:rPr>
        <w:t>ّ</w:t>
      </w:r>
      <w:r>
        <w:rPr>
          <w:rtl/>
          <w:lang w:bidi="fa-IR"/>
        </w:rPr>
        <w:t>.</w:t>
      </w:r>
    </w:p>
    <w:p w:rsidR="00A568EA" w:rsidRDefault="00133737" w:rsidP="00133737">
      <w:pPr>
        <w:pStyle w:val="libNormal"/>
        <w:rPr>
          <w:rtl/>
          <w:lang w:bidi="fa-IR"/>
        </w:rPr>
      </w:pPr>
      <w:r>
        <w:rPr>
          <w:rtl/>
          <w:lang w:bidi="fa-IR"/>
        </w:rPr>
        <w:t>شرح تشريح الأفلاك للأمير صدر الد</w:t>
      </w:r>
      <w:r w:rsidR="00B73B52">
        <w:rPr>
          <w:rFonts w:hint="cs"/>
          <w:rtl/>
          <w:lang w:bidi="fa-IR"/>
        </w:rPr>
        <w:t>ّ</w:t>
      </w:r>
      <w:r>
        <w:rPr>
          <w:rtl/>
          <w:lang w:bidi="fa-IR"/>
        </w:rPr>
        <w:t>ين محم</w:t>
      </w:r>
      <w:r w:rsidR="00B73B52">
        <w:rPr>
          <w:rFonts w:hint="cs"/>
          <w:rtl/>
          <w:lang w:bidi="fa-IR"/>
        </w:rPr>
        <w:t>ّ</w:t>
      </w:r>
      <w:r>
        <w:rPr>
          <w:rtl/>
          <w:lang w:bidi="fa-IR"/>
        </w:rPr>
        <w:t>د بن محم</w:t>
      </w:r>
      <w:r w:rsidR="00B73B52">
        <w:rPr>
          <w:rFonts w:hint="cs"/>
          <w:rtl/>
          <w:lang w:bidi="fa-IR"/>
        </w:rPr>
        <w:t>ّ</w:t>
      </w:r>
      <w:r>
        <w:rPr>
          <w:rtl/>
          <w:lang w:bidi="fa-IR"/>
        </w:rPr>
        <w:t>د صادق القزويني معاصر صاحب ( أمل الآمل ).</w:t>
      </w:r>
    </w:p>
    <w:p w:rsidR="00A568EA" w:rsidRDefault="00133737" w:rsidP="00133737">
      <w:pPr>
        <w:pStyle w:val="libNormal"/>
        <w:rPr>
          <w:rtl/>
          <w:lang w:bidi="fa-IR"/>
        </w:rPr>
      </w:pPr>
      <w:r>
        <w:rPr>
          <w:rtl/>
          <w:lang w:bidi="fa-IR"/>
        </w:rPr>
        <w:t>شرح تشريح الأفلاك لإمام الد</w:t>
      </w:r>
      <w:r w:rsidR="00B73B52">
        <w:rPr>
          <w:rFonts w:hint="cs"/>
          <w:rtl/>
          <w:lang w:bidi="fa-IR"/>
        </w:rPr>
        <w:t>ّ</w:t>
      </w:r>
      <w:r>
        <w:rPr>
          <w:rtl/>
          <w:lang w:bidi="fa-IR"/>
        </w:rPr>
        <w:t>ين الل</w:t>
      </w:r>
      <w:r w:rsidR="00B73B52">
        <w:rPr>
          <w:rFonts w:hint="cs"/>
          <w:rtl/>
          <w:lang w:bidi="fa-IR"/>
        </w:rPr>
        <w:t>ّ</w:t>
      </w:r>
      <w:r>
        <w:rPr>
          <w:rtl/>
          <w:lang w:bidi="fa-IR"/>
        </w:rPr>
        <w:t>اهوري</w:t>
      </w:r>
      <w:r w:rsidR="00B73B52">
        <w:rPr>
          <w:rFonts w:hint="cs"/>
          <w:rtl/>
          <w:lang w:bidi="fa-IR"/>
        </w:rPr>
        <w:t>ّ</w:t>
      </w:r>
      <w:r>
        <w:rPr>
          <w:rtl/>
          <w:lang w:bidi="fa-IR"/>
        </w:rPr>
        <w:t>.</w:t>
      </w:r>
    </w:p>
    <w:p w:rsidR="00A568EA" w:rsidRDefault="00133737" w:rsidP="00B73B52">
      <w:pPr>
        <w:pStyle w:val="libNormal"/>
        <w:rPr>
          <w:rtl/>
          <w:lang w:bidi="fa-IR"/>
        </w:rPr>
      </w:pPr>
      <w:r>
        <w:rPr>
          <w:rtl/>
          <w:lang w:bidi="fa-IR"/>
        </w:rPr>
        <w:t>شرح تشريح الأفلاك للش</w:t>
      </w:r>
      <w:r w:rsidR="00B73B52">
        <w:rPr>
          <w:rFonts w:hint="cs"/>
          <w:rtl/>
          <w:lang w:bidi="fa-IR"/>
        </w:rPr>
        <w:t>ّ</w:t>
      </w:r>
      <w:r>
        <w:rPr>
          <w:rtl/>
          <w:lang w:bidi="fa-IR"/>
        </w:rPr>
        <w:t>يخ أبي الحسن الش</w:t>
      </w:r>
      <w:r w:rsidR="00B73B52">
        <w:rPr>
          <w:rFonts w:hint="cs"/>
          <w:rtl/>
          <w:lang w:bidi="fa-IR"/>
        </w:rPr>
        <w:t>َّ</w:t>
      </w:r>
      <w:r>
        <w:rPr>
          <w:rtl/>
          <w:lang w:bidi="fa-IR"/>
        </w:rPr>
        <w:t>ريف ال</w:t>
      </w:r>
      <w:r w:rsidR="00B73B52">
        <w:rPr>
          <w:rFonts w:hint="cs"/>
          <w:rtl/>
          <w:lang w:bidi="fa-IR"/>
        </w:rPr>
        <w:t>أ</w:t>
      </w:r>
      <w:r>
        <w:rPr>
          <w:rtl/>
          <w:lang w:bidi="fa-IR"/>
        </w:rPr>
        <w:t>صطهباناتي ابن الحاج</w:t>
      </w:r>
      <w:r w:rsidR="00021931">
        <w:rPr>
          <w:rFonts w:hint="cs"/>
          <w:rtl/>
          <w:lang w:bidi="fa-IR"/>
        </w:rPr>
        <w:t>ّ</w:t>
      </w:r>
      <w:r>
        <w:rPr>
          <w:rtl/>
          <w:lang w:bidi="fa-IR"/>
        </w:rPr>
        <w:t xml:space="preserve"> </w:t>
      </w:r>
      <w:r w:rsidR="00B73B52">
        <w:rPr>
          <w:rFonts w:hint="cs"/>
          <w:rtl/>
          <w:lang w:bidi="fa-IR"/>
        </w:rPr>
        <w:t>ا</w:t>
      </w:r>
      <w:r>
        <w:rPr>
          <w:rtl/>
          <w:lang w:bidi="fa-IR"/>
        </w:rPr>
        <w:t>سماعيل الل</w:t>
      </w:r>
      <w:r w:rsidR="00B73B52">
        <w:rPr>
          <w:rFonts w:hint="cs"/>
          <w:rtl/>
          <w:lang w:bidi="fa-IR"/>
        </w:rPr>
        <w:t>ّ</w:t>
      </w:r>
      <w:r>
        <w:rPr>
          <w:rtl/>
          <w:lang w:bidi="fa-IR"/>
        </w:rPr>
        <w:t>اري المتوف</w:t>
      </w:r>
      <w:r w:rsidR="00B73B52">
        <w:rPr>
          <w:rFonts w:hint="cs"/>
          <w:rtl/>
          <w:lang w:bidi="fa-IR"/>
        </w:rPr>
        <w:t>ّ</w:t>
      </w:r>
      <w:r>
        <w:rPr>
          <w:rtl/>
          <w:lang w:bidi="fa-IR"/>
        </w:rPr>
        <w:t>ى سنة 1338 ط.</w:t>
      </w:r>
    </w:p>
    <w:p w:rsidR="00A568EA" w:rsidRDefault="00133737" w:rsidP="00133737">
      <w:pPr>
        <w:pStyle w:val="libNormal"/>
        <w:rPr>
          <w:rtl/>
          <w:lang w:bidi="fa-IR"/>
        </w:rPr>
      </w:pPr>
      <w:r>
        <w:rPr>
          <w:rtl/>
          <w:lang w:bidi="fa-IR"/>
        </w:rPr>
        <w:t>شرح تشريح الأفلاك للسي</w:t>
      </w:r>
      <w:r w:rsidR="00B73B52">
        <w:rPr>
          <w:rFonts w:hint="cs"/>
          <w:rtl/>
          <w:lang w:bidi="fa-IR"/>
        </w:rPr>
        <w:t>ّ</w:t>
      </w:r>
      <w:r>
        <w:rPr>
          <w:rtl/>
          <w:lang w:bidi="fa-IR"/>
        </w:rPr>
        <w:t>د محم</w:t>
      </w:r>
      <w:r w:rsidR="00B73B52">
        <w:rPr>
          <w:rFonts w:hint="cs"/>
          <w:rtl/>
          <w:lang w:bidi="fa-IR"/>
        </w:rPr>
        <w:t>ّ</w:t>
      </w:r>
      <w:r>
        <w:rPr>
          <w:rtl/>
          <w:lang w:bidi="fa-IR"/>
        </w:rPr>
        <w:t>د الش</w:t>
      </w:r>
      <w:r w:rsidR="00B73B52">
        <w:rPr>
          <w:rFonts w:hint="cs"/>
          <w:rtl/>
          <w:lang w:bidi="fa-IR"/>
        </w:rPr>
        <w:t>َّ</w:t>
      </w:r>
      <w:r>
        <w:rPr>
          <w:rtl/>
          <w:lang w:bidi="fa-IR"/>
        </w:rPr>
        <w:t>رموطي من أعلام القرن الثالث عشر.</w:t>
      </w:r>
    </w:p>
    <w:p w:rsidR="00A568EA" w:rsidRDefault="00133737" w:rsidP="00133737">
      <w:pPr>
        <w:pStyle w:val="libNormal"/>
        <w:rPr>
          <w:rtl/>
          <w:lang w:bidi="fa-IR"/>
        </w:rPr>
      </w:pPr>
      <w:r>
        <w:rPr>
          <w:rtl/>
          <w:lang w:bidi="fa-IR"/>
        </w:rPr>
        <w:t>شرح تشريح الأفلاك للسي</w:t>
      </w:r>
      <w:r w:rsidR="00B73B52">
        <w:rPr>
          <w:rFonts w:hint="cs"/>
          <w:rtl/>
          <w:lang w:bidi="fa-IR"/>
        </w:rPr>
        <w:t>ّ</w:t>
      </w:r>
      <w:r>
        <w:rPr>
          <w:rtl/>
          <w:lang w:bidi="fa-IR"/>
        </w:rPr>
        <w:t>د عبد الله بن عبد الكريم القنوي.</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شرح تشريح الأفلاك للسي</w:t>
      </w:r>
      <w:r w:rsidR="0040419C">
        <w:rPr>
          <w:rFonts w:hint="cs"/>
          <w:rtl/>
          <w:lang w:bidi="fa-IR"/>
        </w:rPr>
        <w:t>ّ</w:t>
      </w:r>
      <w:r>
        <w:rPr>
          <w:rtl/>
          <w:lang w:bidi="fa-IR"/>
        </w:rPr>
        <w:t>د علي حيدر الطباطبائي ط.</w:t>
      </w:r>
    </w:p>
    <w:p w:rsidR="00A568EA" w:rsidRDefault="00133737" w:rsidP="00133737">
      <w:pPr>
        <w:pStyle w:val="libNormal"/>
        <w:rPr>
          <w:rtl/>
          <w:lang w:bidi="fa-IR"/>
        </w:rPr>
      </w:pPr>
      <w:r>
        <w:rPr>
          <w:rtl/>
          <w:lang w:bidi="fa-IR"/>
        </w:rPr>
        <w:t>شرح تشريح الأفلاك للمولى محم</w:t>
      </w:r>
      <w:r w:rsidR="0040419C">
        <w:rPr>
          <w:rFonts w:hint="cs"/>
          <w:rtl/>
          <w:lang w:bidi="fa-IR"/>
        </w:rPr>
        <w:t>ّ</w:t>
      </w:r>
      <w:r>
        <w:rPr>
          <w:rtl/>
          <w:lang w:bidi="fa-IR"/>
        </w:rPr>
        <w:t>د صادق التنكابني.</w:t>
      </w:r>
    </w:p>
    <w:p w:rsidR="00A568EA" w:rsidRDefault="00133737" w:rsidP="00133737">
      <w:pPr>
        <w:pStyle w:val="libNormal"/>
        <w:rPr>
          <w:rtl/>
          <w:lang w:bidi="fa-IR"/>
        </w:rPr>
      </w:pPr>
      <w:r>
        <w:rPr>
          <w:rtl/>
          <w:lang w:bidi="fa-IR"/>
        </w:rPr>
        <w:t>شرح تشريح الأفلاك للش</w:t>
      </w:r>
      <w:r w:rsidR="0040419C">
        <w:rPr>
          <w:rFonts w:hint="cs"/>
          <w:rtl/>
          <w:lang w:bidi="fa-IR"/>
        </w:rPr>
        <w:t>ّ</w:t>
      </w:r>
      <w:r>
        <w:rPr>
          <w:rtl/>
          <w:lang w:bidi="fa-IR"/>
        </w:rPr>
        <w:t>يخ محم</w:t>
      </w:r>
      <w:r w:rsidR="0040419C">
        <w:rPr>
          <w:rFonts w:hint="cs"/>
          <w:rtl/>
          <w:lang w:bidi="fa-IR"/>
        </w:rPr>
        <w:t>ّ</w:t>
      </w:r>
      <w:r>
        <w:rPr>
          <w:rtl/>
          <w:lang w:bidi="fa-IR"/>
        </w:rPr>
        <w:t>د بن الش</w:t>
      </w:r>
      <w:r w:rsidR="0040419C">
        <w:rPr>
          <w:rFonts w:hint="cs"/>
          <w:rtl/>
          <w:lang w:bidi="fa-IR"/>
        </w:rPr>
        <w:t>ّ</w:t>
      </w:r>
      <w:r>
        <w:rPr>
          <w:rtl/>
          <w:lang w:bidi="fa-IR"/>
        </w:rPr>
        <w:t>يخ عبد علي آل عبد الجبار القطيفي البحراني</w:t>
      </w:r>
      <w:r w:rsidR="0040419C">
        <w:rPr>
          <w:rFonts w:hint="cs"/>
          <w:rtl/>
          <w:lang w:bidi="fa-IR"/>
        </w:rPr>
        <w:t>ّ</w:t>
      </w:r>
      <w:r>
        <w:rPr>
          <w:rtl/>
          <w:lang w:bidi="fa-IR"/>
        </w:rPr>
        <w:t>.</w:t>
      </w:r>
    </w:p>
    <w:p w:rsidR="00A568EA" w:rsidRDefault="00133737" w:rsidP="00133737">
      <w:pPr>
        <w:pStyle w:val="libNormal"/>
        <w:rPr>
          <w:rtl/>
          <w:lang w:bidi="fa-IR"/>
        </w:rPr>
      </w:pPr>
      <w:r>
        <w:rPr>
          <w:rtl/>
          <w:lang w:bidi="fa-IR"/>
        </w:rPr>
        <w:t>شرح تشريح الأفلاك للقاضي السي</w:t>
      </w:r>
      <w:r w:rsidR="0040419C">
        <w:rPr>
          <w:rFonts w:hint="cs"/>
          <w:rtl/>
          <w:lang w:bidi="fa-IR"/>
        </w:rPr>
        <w:t>ّ</w:t>
      </w:r>
      <w:r>
        <w:rPr>
          <w:rtl/>
          <w:lang w:bidi="fa-IR"/>
        </w:rPr>
        <w:t>د نور الله المرعشي الش</w:t>
      </w:r>
      <w:r w:rsidR="0040419C">
        <w:rPr>
          <w:rFonts w:hint="cs"/>
          <w:rtl/>
          <w:lang w:bidi="fa-IR"/>
        </w:rPr>
        <w:t>ّ</w:t>
      </w:r>
      <w:r>
        <w:rPr>
          <w:rtl/>
          <w:lang w:bidi="fa-IR"/>
        </w:rPr>
        <w:t>هيد سنة 1019.</w:t>
      </w:r>
    </w:p>
    <w:p w:rsidR="00A568EA" w:rsidRDefault="00133737" w:rsidP="00133737">
      <w:pPr>
        <w:pStyle w:val="libNormal"/>
        <w:rPr>
          <w:rtl/>
          <w:lang w:bidi="fa-IR"/>
        </w:rPr>
      </w:pPr>
      <w:r>
        <w:rPr>
          <w:rtl/>
          <w:lang w:bidi="fa-IR"/>
        </w:rPr>
        <w:t xml:space="preserve">شرح تشريح الأفلاك </w:t>
      </w:r>
      <w:r w:rsidR="0040419C">
        <w:rPr>
          <w:rFonts w:hint="cs"/>
          <w:rtl/>
          <w:lang w:bidi="fa-IR"/>
        </w:rPr>
        <w:t>ل</w:t>
      </w:r>
      <w:r>
        <w:rPr>
          <w:rtl/>
          <w:lang w:bidi="fa-IR"/>
        </w:rPr>
        <w:t>عب</w:t>
      </w:r>
      <w:r w:rsidR="0040419C">
        <w:rPr>
          <w:rFonts w:hint="cs"/>
          <w:rtl/>
          <w:lang w:bidi="fa-IR"/>
        </w:rPr>
        <w:t>ّ</w:t>
      </w:r>
      <w:r>
        <w:rPr>
          <w:rtl/>
          <w:lang w:bidi="fa-IR"/>
        </w:rPr>
        <w:t>اس قلي خان الكرمانشاهي المتوف</w:t>
      </w:r>
      <w:r w:rsidR="0040419C">
        <w:rPr>
          <w:rFonts w:hint="cs"/>
          <w:rtl/>
          <w:lang w:bidi="fa-IR"/>
        </w:rPr>
        <w:t>ّ</w:t>
      </w:r>
      <w:r>
        <w:rPr>
          <w:rtl/>
          <w:lang w:bidi="fa-IR"/>
        </w:rPr>
        <w:t>ى سن</w:t>
      </w:r>
      <w:r w:rsidR="00FD4E46">
        <w:rPr>
          <w:rtl/>
          <w:lang w:bidi="fa-IR"/>
        </w:rPr>
        <w:t>ة 1273 ذكره صاحب ( مجمع الفصحاء</w:t>
      </w:r>
      <w:r>
        <w:rPr>
          <w:rtl/>
          <w:lang w:bidi="fa-IR"/>
        </w:rPr>
        <w:t>).</w:t>
      </w:r>
    </w:p>
    <w:p w:rsidR="00A568EA" w:rsidRDefault="00133737" w:rsidP="00FD4E46">
      <w:pPr>
        <w:pStyle w:val="libNormal"/>
        <w:rPr>
          <w:rtl/>
          <w:lang w:bidi="fa-IR"/>
        </w:rPr>
      </w:pPr>
      <w:r>
        <w:rPr>
          <w:rtl/>
          <w:lang w:bidi="fa-IR"/>
        </w:rPr>
        <w:t>شرح تشريح الأفلاك للمولى محم</w:t>
      </w:r>
      <w:r w:rsidR="00FD4E46">
        <w:rPr>
          <w:rFonts w:hint="cs"/>
          <w:rtl/>
          <w:lang w:bidi="fa-IR"/>
        </w:rPr>
        <w:t>ّ</w:t>
      </w:r>
      <w:r>
        <w:rPr>
          <w:rtl/>
          <w:lang w:bidi="fa-IR"/>
        </w:rPr>
        <w:t xml:space="preserve">د كاظم بن عبد العلي الجيلاني التنكابني شرحه بأمر </w:t>
      </w:r>
      <w:r w:rsidR="00FD4E46">
        <w:rPr>
          <w:rFonts w:hint="cs"/>
          <w:rtl/>
          <w:lang w:bidi="fa-IR"/>
        </w:rPr>
        <w:t>ا</w:t>
      </w:r>
      <w:r>
        <w:rPr>
          <w:rtl/>
          <w:lang w:bidi="fa-IR"/>
        </w:rPr>
        <w:t>ستاذه وسم</w:t>
      </w:r>
      <w:r w:rsidR="00FD4E46">
        <w:rPr>
          <w:rFonts w:hint="cs"/>
          <w:rtl/>
          <w:lang w:bidi="fa-IR"/>
        </w:rPr>
        <w:t>ّ</w:t>
      </w:r>
      <w:r>
        <w:rPr>
          <w:rtl/>
          <w:lang w:bidi="fa-IR"/>
        </w:rPr>
        <w:t>اه ( نهاية ال</w:t>
      </w:r>
      <w:r w:rsidR="00FD4E46">
        <w:rPr>
          <w:rFonts w:hint="cs"/>
          <w:rtl/>
          <w:lang w:bidi="fa-IR"/>
        </w:rPr>
        <w:t>إ</w:t>
      </w:r>
      <w:r>
        <w:rPr>
          <w:rtl/>
          <w:lang w:bidi="fa-IR"/>
        </w:rPr>
        <w:t>دراك ).</w:t>
      </w:r>
    </w:p>
    <w:p w:rsidR="00A568EA" w:rsidRDefault="00133737" w:rsidP="00133737">
      <w:pPr>
        <w:pStyle w:val="libNormal"/>
        <w:rPr>
          <w:rtl/>
          <w:lang w:bidi="fa-IR"/>
        </w:rPr>
      </w:pPr>
      <w:r>
        <w:rPr>
          <w:rtl/>
          <w:lang w:bidi="fa-IR"/>
        </w:rPr>
        <w:t>حواش على تشريح الأفلاك بالفارسي</w:t>
      </w:r>
      <w:r w:rsidR="00FD4E46">
        <w:rPr>
          <w:rFonts w:hint="cs"/>
          <w:rtl/>
          <w:lang w:bidi="fa-IR"/>
        </w:rPr>
        <w:t>ّ</w:t>
      </w:r>
      <w:r>
        <w:rPr>
          <w:rtl/>
          <w:lang w:bidi="fa-IR"/>
        </w:rPr>
        <w:t>ة وترجمته بها للمولى محم</w:t>
      </w:r>
      <w:r w:rsidR="00FD4E46">
        <w:rPr>
          <w:rFonts w:hint="cs"/>
          <w:rtl/>
          <w:lang w:bidi="fa-IR"/>
        </w:rPr>
        <w:t>ّ</w:t>
      </w:r>
      <w:r>
        <w:rPr>
          <w:rtl/>
          <w:lang w:bidi="fa-IR"/>
        </w:rPr>
        <w:t>د بن أحمد الأردبيلي.</w:t>
      </w:r>
    </w:p>
    <w:p w:rsidR="00A568EA" w:rsidRDefault="00133737" w:rsidP="00133737">
      <w:pPr>
        <w:pStyle w:val="libNormal"/>
        <w:rPr>
          <w:rtl/>
          <w:lang w:bidi="fa-IR"/>
        </w:rPr>
      </w:pPr>
      <w:r>
        <w:rPr>
          <w:rtl/>
          <w:lang w:bidi="fa-IR"/>
        </w:rPr>
        <w:t>حاشية تشريح الأفلاك للسي</w:t>
      </w:r>
      <w:r w:rsidR="00FD4E46">
        <w:rPr>
          <w:rFonts w:hint="cs"/>
          <w:rtl/>
          <w:lang w:bidi="fa-IR"/>
        </w:rPr>
        <w:t>ّ</w:t>
      </w:r>
      <w:r>
        <w:rPr>
          <w:rtl/>
          <w:lang w:bidi="fa-IR"/>
        </w:rPr>
        <w:t>د مصطفى بن السي</w:t>
      </w:r>
      <w:r w:rsidR="00FD4E46">
        <w:rPr>
          <w:rFonts w:hint="cs"/>
          <w:rtl/>
          <w:lang w:bidi="fa-IR"/>
        </w:rPr>
        <w:t>ّ</w:t>
      </w:r>
      <w:r>
        <w:rPr>
          <w:rtl/>
          <w:lang w:bidi="fa-IR"/>
        </w:rPr>
        <w:t>د محم</w:t>
      </w:r>
      <w:r w:rsidR="00FD4E46">
        <w:rPr>
          <w:rFonts w:hint="cs"/>
          <w:rtl/>
          <w:lang w:bidi="fa-IR"/>
        </w:rPr>
        <w:t>ّ</w:t>
      </w:r>
      <w:r>
        <w:rPr>
          <w:rtl/>
          <w:lang w:bidi="fa-IR"/>
        </w:rPr>
        <w:t>د هادي حفيد السي</w:t>
      </w:r>
      <w:r w:rsidR="00FD4E46">
        <w:rPr>
          <w:rFonts w:hint="cs"/>
          <w:rtl/>
          <w:lang w:bidi="fa-IR"/>
        </w:rPr>
        <w:t>ّ</w:t>
      </w:r>
      <w:r>
        <w:rPr>
          <w:rtl/>
          <w:lang w:bidi="fa-IR"/>
        </w:rPr>
        <w:t>د دلدار علي النقوي الهندي المتوف</w:t>
      </w:r>
      <w:r w:rsidR="00FD4E46">
        <w:rPr>
          <w:rFonts w:hint="cs"/>
          <w:rtl/>
          <w:lang w:bidi="fa-IR"/>
        </w:rPr>
        <w:t>ّ</w:t>
      </w:r>
      <w:r>
        <w:rPr>
          <w:rtl/>
          <w:lang w:bidi="fa-IR"/>
        </w:rPr>
        <w:t>ى سنة 1323.</w:t>
      </w:r>
    </w:p>
    <w:p w:rsidR="00A568EA" w:rsidRDefault="00133737" w:rsidP="00133737">
      <w:pPr>
        <w:pStyle w:val="libNormal"/>
        <w:rPr>
          <w:rtl/>
          <w:lang w:bidi="fa-IR"/>
        </w:rPr>
      </w:pPr>
      <w:r>
        <w:rPr>
          <w:rtl/>
          <w:lang w:bidi="fa-IR"/>
        </w:rPr>
        <w:t>حاشية تشريح الأفلاك للحاج</w:t>
      </w:r>
      <w:r w:rsidR="00FD4E46">
        <w:rPr>
          <w:rFonts w:hint="cs"/>
          <w:rtl/>
          <w:lang w:bidi="fa-IR"/>
        </w:rPr>
        <w:t>ّ</w:t>
      </w:r>
      <w:r>
        <w:rPr>
          <w:rtl/>
          <w:lang w:bidi="fa-IR"/>
        </w:rPr>
        <w:t xml:space="preserve"> المولى علي العلياري التبريزي</w:t>
      </w:r>
      <w:r w:rsidR="00FD4E46">
        <w:rPr>
          <w:rFonts w:hint="cs"/>
          <w:rtl/>
          <w:lang w:bidi="fa-IR"/>
        </w:rPr>
        <w:t>ّ</w:t>
      </w:r>
      <w:r>
        <w:rPr>
          <w:rtl/>
          <w:lang w:bidi="fa-IR"/>
        </w:rPr>
        <w:t xml:space="preserve"> المتوف</w:t>
      </w:r>
      <w:r w:rsidR="00FD4E46">
        <w:rPr>
          <w:rFonts w:hint="cs"/>
          <w:rtl/>
          <w:lang w:bidi="fa-IR"/>
        </w:rPr>
        <w:t>ّ</w:t>
      </w:r>
      <w:r>
        <w:rPr>
          <w:rtl/>
          <w:lang w:bidi="fa-IR"/>
        </w:rPr>
        <w:t>ى سنة 1327.</w:t>
      </w:r>
    </w:p>
    <w:p w:rsidR="00133737" w:rsidRDefault="00133737" w:rsidP="00FD4E46">
      <w:pPr>
        <w:pStyle w:val="Heading2Center"/>
        <w:rPr>
          <w:lang w:bidi="fa-IR"/>
        </w:rPr>
      </w:pPr>
      <w:bookmarkStart w:id="271" w:name="_Toc526342473"/>
      <w:r>
        <w:rPr>
          <w:rtl/>
          <w:lang w:bidi="fa-IR"/>
        </w:rPr>
        <w:t>الجامع العباس</w:t>
      </w:r>
      <w:r w:rsidR="00FD4E46">
        <w:rPr>
          <w:rFonts w:hint="cs"/>
          <w:rtl/>
          <w:lang w:bidi="fa-IR"/>
        </w:rPr>
        <w:t>ى</w:t>
      </w:r>
      <w:bookmarkEnd w:id="271"/>
    </w:p>
    <w:p w:rsidR="00A568EA" w:rsidRDefault="00133737" w:rsidP="00133737">
      <w:pPr>
        <w:pStyle w:val="libNormal"/>
        <w:rPr>
          <w:rtl/>
          <w:lang w:bidi="fa-IR"/>
        </w:rPr>
      </w:pPr>
      <w:r>
        <w:rPr>
          <w:rtl/>
          <w:lang w:bidi="fa-IR"/>
        </w:rPr>
        <w:t>شرح الجامع العب</w:t>
      </w:r>
      <w:r w:rsidR="00FD4E46">
        <w:rPr>
          <w:rFonts w:hint="cs"/>
          <w:rtl/>
          <w:lang w:bidi="fa-IR"/>
        </w:rPr>
        <w:t>ّ</w:t>
      </w:r>
      <w:r>
        <w:rPr>
          <w:rtl/>
          <w:lang w:bidi="fa-IR"/>
        </w:rPr>
        <w:t>اسي لشمس الد</w:t>
      </w:r>
      <w:r w:rsidR="00FD4E46">
        <w:rPr>
          <w:rFonts w:hint="cs"/>
          <w:rtl/>
          <w:lang w:bidi="fa-IR"/>
        </w:rPr>
        <w:t>ّ</w:t>
      </w:r>
      <w:r>
        <w:rPr>
          <w:rtl/>
          <w:lang w:bidi="fa-IR"/>
        </w:rPr>
        <w:t>ين محم</w:t>
      </w:r>
      <w:r w:rsidR="00FD4E46">
        <w:rPr>
          <w:rFonts w:hint="cs"/>
          <w:rtl/>
          <w:lang w:bidi="fa-IR"/>
        </w:rPr>
        <w:t>ّ</w:t>
      </w:r>
      <w:r>
        <w:rPr>
          <w:rtl/>
          <w:lang w:bidi="fa-IR"/>
        </w:rPr>
        <w:t>د بن علي</w:t>
      </w:r>
      <w:r w:rsidR="00FD4E46">
        <w:rPr>
          <w:rFonts w:hint="cs"/>
          <w:rtl/>
          <w:lang w:bidi="fa-IR"/>
        </w:rPr>
        <w:t>ّ</w:t>
      </w:r>
      <w:r>
        <w:rPr>
          <w:rtl/>
          <w:lang w:bidi="fa-IR"/>
        </w:rPr>
        <w:t xml:space="preserve"> العاملي المعروف بابن خاتون تلميذ المترجم له.</w:t>
      </w:r>
    </w:p>
    <w:p w:rsidR="00A568EA" w:rsidRDefault="00133737" w:rsidP="00133737">
      <w:pPr>
        <w:pStyle w:val="libNormal"/>
        <w:rPr>
          <w:rtl/>
          <w:lang w:bidi="fa-IR"/>
        </w:rPr>
      </w:pPr>
      <w:r>
        <w:rPr>
          <w:rtl/>
          <w:lang w:bidi="fa-IR"/>
        </w:rPr>
        <w:t>حاشية على الجامع العب</w:t>
      </w:r>
      <w:r w:rsidR="00FD4E46">
        <w:rPr>
          <w:rFonts w:hint="cs"/>
          <w:rtl/>
          <w:lang w:bidi="fa-IR"/>
        </w:rPr>
        <w:t>ّ</w:t>
      </w:r>
      <w:r>
        <w:rPr>
          <w:rtl/>
          <w:lang w:bidi="fa-IR"/>
        </w:rPr>
        <w:t>اسي للشيخ محم</w:t>
      </w:r>
      <w:r w:rsidR="00FD4E46">
        <w:rPr>
          <w:rFonts w:hint="cs"/>
          <w:rtl/>
          <w:lang w:bidi="fa-IR"/>
        </w:rPr>
        <w:t>ّ</w:t>
      </w:r>
      <w:r>
        <w:rPr>
          <w:rtl/>
          <w:lang w:bidi="fa-IR"/>
        </w:rPr>
        <w:t>د بن علي بن خاتون العاملي دو</w:t>
      </w:r>
      <w:r w:rsidR="00FD4E46">
        <w:rPr>
          <w:rFonts w:hint="cs"/>
          <w:rtl/>
          <w:lang w:bidi="fa-IR"/>
        </w:rPr>
        <w:t>ّ</w:t>
      </w:r>
      <w:r>
        <w:rPr>
          <w:rtl/>
          <w:lang w:bidi="fa-IR"/>
        </w:rPr>
        <w:t>نها سنة 1054 ولعل</w:t>
      </w:r>
      <w:r w:rsidR="00FD4E46">
        <w:rPr>
          <w:rFonts w:hint="cs"/>
          <w:rtl/>
          <w:lang w:bidi="fa-IR"/>
        </w:rPr>
        <w:t>ّ</w:t>
      </w:r>
      <w:r>
        <w:rPr>
          <w:rtl/>
          <w:lang w:bidi="fa-IR"/>
        </w:rPr>
        <w:t>ها عين الشرح.</w:t>
      </w:r>
    </w:p>
    <w:p w:rsidR="00A568EA" w:rsidRDefault="00133737" w:rsidP="00133737">
      <w:pPr>
        <w:pStyle w:val="libNormal"/>
        <w:rPr>
          <w:rtl/>
          <w:lang w:bidi="fa-IR"/>
        </w:rPr>
      </w:pPr>
      <w:r>
        <w:rPr>
          <w:rtl/>
          <w:lang w:bidi="fa-IR"/>
        </w:rPr>
        <w:t>حاشية على الجامع للحاج</w:t>
      </w:r>
      <w:r w:rsidR="00FD4E46">
        <w:rPr>
          <w:rFonts w:hint="cs"/>
          <w:rtl/>
          <w:lang w:bidi="fa-IR"/>
        </w:rPr>
        <w:t>ّ</w:t>
      </w:r>
      <w:r>
        <w:rPr>
          <w:rtl/>
          <w:lang w:bidi="fa-IR"/>
        </w:rPr>
        <w:t xml:space="preserve"> المولى حسين علي بن نوروز علي التويسركاني المتوف</w:t>
      </w:r>
      <w:r w:rsidR="00FD4E46">
        <w:rPr>
          <w:rFonts w:hint="cs"/>
          <w:rtl/>
          <w:lang w:bidi="fa-IR"/>
        </w:rPr>
        <w:t>ّ</w:t>
      </w:r>
      <w:r>
        <w:rPr>
          <w:rtl/>
          <w:lang w:bidi="fa-IR"/>
        </w:rPr>
        <w:t>ى سنة 1286.</w:t>
      </w:r>
    </w:p>
    <w:p w:rsidR="00A568EA" w:rsidRDefault="00133737" w:rsidP="00133737">
      <w:pPr>
        <w:pStyle w:val="libNormal"/>
        <w:rPr>
          <w:rtl/>
          <w:lang w:bidi="fa-IR"/>
        </w:rPr>
      </w:pPr>
      <w:r>
        <w:rPr>
          <w:rtl/>
          <w:lang w:bidi="fa-IR"/>
        </w:rPr>
        <w:t>حاشية على الجامع للحاج</w:t>
      </w:r>
      <w:r w:rsidR="00FD4E46">
        <w:rPr>
          <w:rFonts w:hint="cs"/>
          <w:rtl/>
          <w:lang w:bidi="fa-IR"/>
        </w:rPr>
        <w:t>ّ</w:t>
      </w:r>
      <w:r>
        <w:rPr>
          <w:rtl/>
          <w:lang w:bidi="fa-IR"/>
        </w:rPr>
        <w:t xml:space="preserve"> الش</w:t>
      </w:r>
      <w:r w:rsidR="00FD4E46">
        <w:rPr>
          <w:rFonts w:hint="cs"/>
          <w:rtl/>
          <w:lang w:bidi="fa-IR"/>
        </w:rPr>
        <w:t>ّ</w:t>
      </w:r>
      <w:r>
        <w:rPr>
          <w:rtl/>
          <w:lang w:bidi="fa-IR"/>
        </w:rPr>
        <w:t>يخ عبد الله المازندراني</w:t>
      </w:r>
      <w:r w:rsidR="00FD4E46">
        <w:rPr>
          <w:rFonts w:hint="cs"/>
          <w:rtl/>
          <w:lang w:bidi="fa-IR"/>
        </w:rPr>
        <w:t>ّ</w:t>
      </w:r>
      <w:r>
        <w:rPr>
          <w:rtl/>
          <w:lang w:bidi="fa-IR"/>
        </w:rPr>
        <w:t xml:space="preserve"> المتوف</w:t>
      </w:r>
      <w:r w:rsidR="00FD4E46">
        <w:rPr>
          <w:rFonts w:hint="cs"/>
          <w:rtl/>
          <w:lang w:bidi="fa-IR"/>
        </w:rPr>
        <w:t>ّ</w:t>
      </w:r>
      <w:r>
        <w:rPr>
          <w:rtl/>
          <w:lang w:bidi="fa-IR"/>
        </w:rPr>
        <w:t>ى سنة 1330.</w:t>
      </w:r>
    </w:p>
    <w:p w:rsidR="00A568EA" w:rsidRDefault="00133737" w:rsidP="00FD4E46">
      <w:pPr>
        <w:pStyle w:val="libNormal"/>
        <w:rPr>
          <w:rtl/>
          <w:lang w:bidi="fa-IR"/>
        </w:rPr>
      </w:pPr>
      <w:r>
        <w:rPr>
          <w:rtl/>
          <w:lang w:bidi="fa-IR"/>
        </w:rPr>
        <w:t>حاشية على الجامع لشيخنا ميرزا أبي القاسم بن محم</w:t>
      </w:r>
      <w:r w:rsidR="00FD4E46">
        <w:rPr>
          <w:rFonts w:hint="cs"/>
          <w:rtl/>
          <w:lang w:bidi="fa-IR"/>
        </w:rPr>
        <w:t>ّ</w:t>
      </w:r>
      <w:r>
        <w:rPr>
          <w:rtl/>
          <w:lang w:bidi="fa-IR"/>
        </w:rPr>
        <w:t>د تقي ال</w:t>
      </w:r>
      <w:r w:rsidR="00FD4E46">
        <w:rPr>
          <w:rFonts w:hint="cs"/>
          <w:rtl/>
          <w:lang w:bidi="fa-IR"/>
        </w:rPr>
        <w:t>ا</w:t>
      </w:r>
      <w:r>
        <w:rPr>
          <w:rtl/>
          <w:lang w:bidi="fa-IR"/>
        </w:rPr>
        <w:t>وردبادي المتوف</w:t>
      </w:r>
      <w:r w:rsidR="00FD4E46">
        <w:rPr>
          <w:rFonts w:hint="cs"/>
          <w:rtl/>
          <w:lang w:bidi="fa-IR"/>
        </w:rPr>
        <w:t>ّ</w:t>
      </w:r>
      <w:r>
        <w:rPr>
          <w:rtl/>
          <w:lang w:bidi="fa-IR"/>
        </w:rPr>
        <w:t>ى سنة 1333.</w:t>
      </w:r>
    </w:p>
    <w:p w:rsidR="00A568EA" w:rsidRDefault="00133737" w:rsidP="00133737">
      <w:pPr>
        <w:pStyle w:val="libNormal"/>
        <w:rPr>
          <w:rtl/>
          <w:lang w:bidi="fa-IR"/>
        </w:rPr>
      </w:pPr>
      <w:r>
        <w:rPr>
          <w:rtl/>
          <w:lang w:bidi="fa-IR"/>
        </w:rPr>
        <w:t>حاشية على الجامع لسي</w:t>
      </w:r>
      <w:r w:rsidR="00FD4E46">
        <w:rPr>
          <w:rFonts w:hint="cs"/>
          <w:rtl/>
          <w:lang w:bidi="fa-IR"/>
        </w:rPr>
        <w:t>ّ</w:t>
      </w:r>
      <w:r>
        <w:rPr>
          <w:rtl/>
          <w:lang w:bidi="fa-IR"/>
        </w:rPr>
        <w:t>دنا محم</w:t>
      </w:r>
      <w:r w:rsidR="00FD4E46">
        <w:rPr>
          <w:rFonts w:hint="cs"/>
          <w:rtl/>
          <w:lang w:bidi="fa-IR"/>
        </w:rPr>
        <w:t>ّ</w:t>
      </w:r>
      <w:r>
        <w:rPr>
          <w:rtl/>
          <w:lang w:bidi="fa-IR"/>
        </w:rPr>
        <w:t>د الكاظم اليزدي</w:t>
      </w:r>
      <w:r w:rsidR="00FD4E46">
        <w:rPr>
          <w:rFonts w:hint="cs"/>
          <w:rtl/>
          <w:lang w:bidi="fa-IR"/>
        </w:rPr>
        <w:t>ّ</w:t>
      </w:r>
      <w:r>
        <w:rPr>
          <w:rtl/>
          <w:lang w:bidi="fa-IR"/>
        </w:rPr>
        <w:t xml:space="preserve"> الطباطبائي المتوف</w:t>
      </w:r>
      <w:r w:rsidR="00FD4E46">
        <w:rPr>
          <w:rFonts w:hint="cs"/>
          <w:rtl/>
          <w:lang w:bidi="fa-IR"/>
        </w:rPr>
        <w:t>ّ</w:t>
      </w:r>
      <w:r>
        <w:rPr>
          <w:rtl/>
          <w:lang w:bidi="fa-IR"/>
        </w:rPr>
        <w:t>ى سنة 1338.</w:t>
      </w:r>
    </w:p>
    <w:p w:rsidR="00133737" w:rsidRDefault="00A568EA" w:rsidP="000367A4">
      <w:pPr>
        <w:pStyle w:val="libNormal"/>
        <w:rPr>
          <w:lang w:bidi="fa-IR"/>
        </w:rPr>
      </w:pPr>
      <w:r>
        <w:rPr>
          <w:rtl/>
          <w:lang w:bidi="fa-IR"/>
        </w:rPr>
        <w:br w:type="page"/>
      </w:r>
    </w:p>
    <w:p w:rsidR="00A568EA" w:rsidRDefault="00133737" w:rsidP="00420447">
      <w:pPr>
        <w:pStyle w:val="libNormal"/>
        <w:rPr>
          <w:rtl/>
          <w:lang w:bidi="fa-IR"/>
        </w:rPr>
      </w:pPr>
      <w:r>
        <w:rPr>
          <w:rtl/>
          <w:lang w:bidi="fa-IR"/>
        </w:rPr>
        <w:lastRenderedPageBreak/>
        <w:t>حاشية على الجامع لسي</w:t>
      </w:r>
      <w:r w:rsidR="00420447">
        <w:rPr>
          <w:rFonts w:hint="cs"/>
          <w:rtl/>
          <w:lang w:bidi="fa-IR"/>
        </w:rPr>
        <w:t>ّ</w:t>
      </w:r>
      <w:r>
        <w:rPr>
          <w:rtl/>
          <w:lang w:bidi="fa-IR"/>
        </w:rPr>
        <w:t>دنا السي</w:t>
      </w:r>
      <w:r w:rsidR="00420447">
        <w:rPr>
          <w:rFonts w:hint="cs"/>
          <w:rtl/>
          <w:lang w:bidi="fa-IR"/>
        </w:rPr>
        <w:t>ّ</w:t>
      </w:r>
      <w:r>
        <w:rPr>
          <w:rtl/>
          <w:lang w:bidi="fa-IR"/>
        </w:rPr>
        <w:t xml:space="preserve">د </w:t>
      </w:r>
      <w:r w:rsidR="00420447">
        <w:rPr>
          <w:rFonts w:hint="cs"/>
          <w:rtl/>
          <w:lang w:bidi="fa-IR"/>
        </w:rPr>
        <w:t>ا</w:t>
      </w:r>
      <w:r>
        <w:rPr>
          <w:rtl/>
          <w:lang w:bidi="fa-IR"/>
        </w:rPr>
        <w:t>سمعيل الص</w:t>
      </w:r>
      <w:r w:rsidR="00420447">
        <w:rPr>
          <w:rFonts w:hint="cs"/>
          <w:rtl/>
          <w:lang w:bidi="fa-IR"/>
        </w:rPr>
        <w:t>ّ</w:t>
      </w:r>
      <w:r>
        <w:rPr>
          <w:rtl/>
          <w:lang w:bidi="fa-IR"/>
        </w:rPr>
        <w:t>در العاملي ال</w:t>
      </w:r>
      <w:r w:rsidR="00420447">
        <w:rPr>
          <w:rFonts w:hint="cs"/>
          <w:rtl/>
          <w:lang w:bidi="fa-IR"/>
        </w:rPr>
        <w:t>إ</w:t>
      </w:r>
      <w:r>
        <w:rPr>
          <w:rtl/>
          <w:lang w:bidi="fa-IR"/>
        </w:rPr>
        <w:t>صبهاني المتوف</w:t>
      </w:r>
      <w:r w:rsidR="00420447">
        <w:rPr>
          <w:rFonts w:hint="cs"/>
          <w:rtl/>
          <w:lang w:bidi="fa-IR"/>
        </w:rPr>
        <w:t>ّ</w:t>
      </w:r>
      <w:r>
        <w:rPr>
          <w:rtl/>
          <w:lang w:bidi="fa-IR"/>
        </w:rPr>
        <w:t>ى سنة 1338.</w:t>
      </w:r>
    </w:p>
    <w:p w:rsidR="00A568EA" w:rsidRDefault="00133737" w:rsidP="00133737">
      <w:pPr>
        <w:pStyle w:val="libNormal"/>
        <w:rPr>
          <w:rtl/>
          <w:lang w:bidi="fa-IR"/>
        </w:rPr>
      </w:pPr>
      <w:r>
        <w:rPr>
          <w:rtl/>
          <w:lang w:bidi="fa-IR"/>
        </w:rPr>
        <w:t>حاشية على الجامع للحاج</w:t>
      </w:r>
      <w:r w:rsidR="00420447">
        <w:rPr>
          <w:rFonts w:hint="cs"/>
          <w:rtl/>
          <w:lang w:bidi="fa-IR"/>
        </w:rPr>
        <w:t>ّ</w:t>
      </w:r>
      <w:r>
        <w:rPr>
          <w:rtl/>
          <w:lang w:bidi="fa-IR"/>
        </w:rPr>
        <w:t xml:space="preserve"> الشيخ عبد الله المامقاني النجفي المتوف</w:t>
      </w:r>
      <w:r w:rsidR="00420447">
        <w:rPr>
          <w:rFonts w:hint="cs"/>
          <w:rtl/>
          <w:lang w:bidi="fa-IR"/>
        </w:rPr>
        <w:t>ّ</w:t>
      </w:r>
      <w:r>
        <w:rPr>
          <w:rtl/>
          <w:lang w:bidi="fa-IR"/>
        </w:rPr>
        <w:t>ى سنة 1351.</w:t>
      </w:r>
    </w:p>
    <w:p w:rsidR="00A568EA" w:rsidRDefault="00133737" w:rsidP="00133737">
      <w:pPr>
        <w:pStyle w:val="libNormal"/>
        <w:rPr>
          <w:rtl/>
          <w:lang w:bidi="fa-IR"/>
        </w:rPr>
      </w:pPr>
      <w:r>
        <w:rPr>
          <w:rtl/>
          <w:lang w:bidi="fa-IR"/>
        </w:rPr>
        <w:t>حاشية على الجامع لسي</w:t>
      </w:r>
      <w:r w:rsidR="00420447">
        <w:rPr>
          <w:rFonts w:hint="cs"/>
          <w:rtl/>
          <w:lang w:bidi="fa-IR"/>
        </w:rPr>
        <w:t>ّ</w:t>
      </w:r>
      <w:r>
        <w:rPr>
          <w:rtl/>
          <w:lang w:bidi="fa-IR"/>
        </w:rPr>
        <w:t>دنا أبي محم</w:t>
      </w:r>
      <w:r w:rsidR="00420447">
        <w:rPr>
          <w:rFonts w:hint="cs"/>
          <w:rtl/>
          <w:lang w:bidi="fa-IR"/>
        </w:rPr>
        <w:t>ّ</w:t>
      </w:r>
      <w:r>
        <w:rPr>
          <w:rtl/>
          <w:lang w:bidi="fa-IR"/>
        </w:rPr>
        <w:t>د الحسن صدر الد</w:t>
      </w:r>
      <w:r w:rsidR="00420447">
        <w:rPr>
          <w:rFonts w:hint="cs"/>
          <w:rtl/>
          <w:lang w:bidi="fa-IR"/>
        </w:rPr>
        <w:t>ّ</w:t>
      </w:r>
      <w:r>
        <w:rPr>
          <w:rtl/>
          <w:lang w:bidi="fa-IR"/>
        </w:rPr>
        <w:t>ين الكاظمي</w:t>
      </w:r>
      <w:r w:rsidR="00420447">
        <w:rPr>
          <w:rFonts w:hint="cs"/>
          <w:rtl/>
          <w:lang w:bidi="fa-IR"/>
        </w:rPr>
        <w:t>ّ</w:t>
      </w:r>
      <w:r>
        <w:rPr>
          <w:rtl/>
          <w:lang w:bidi="fa-IR"/>
        </w:rPr>
        <w:t xml:space="preserve"> المتوف</w:t>
      </w:r>
      <w:r w:rsidR="00420447">
        <w:rPr>
          <w:rFonts w:hint="cs"/>
          <w:rtl/>
          <w:lang w:bidi="fa-IR"/>
        </w:rPr>
        <w:t>ّ</w:t>
      </w:r>
      <w:r>
        <w:rPr>
          <w:rtl/>
          <w:lang w:bidi="fa-IR"/>
        </w:rPr>
        <w:t>ى سنة 1354.</w:t>
      </w:r>
    </w:p>
    <w:p w:rsidR="00A568EA" w:rsidRDefault="00133737" w:rsidP="00133737">
      <w:pPr>
        <w:pStyle w:val="libNormal"/>
        <w:rPr>
          <w:rtl/>
          <w:lang w:bidi="fa-IR"/>
        </w:rPr>
      </w:pPr>
      <w:r>
        <w:rPr>
          <w:rtl/>
          <w:lang w:bidi="fa-IR"/>
        </w:rPr>
        <w:t>حاشية على الجامع للمولى محم</w:t>
      </w:r>
      <w:r w:rsidR="00420447">
        <w:rPr>
          <w:rFonts w:hint="cs"/>
          <w:rtl/>
          <w:lang w:bidi="fa-IR"/>
        </w:rPr>
        <w:t>ّ</w:t>
      </w:r>
      <w:r>
        <w:rPr>
          <w:rtl/>
          <w:lang w:bidi="fa-IR"/>
        </w:rPr>
        <w:t>د علي النخجواني النجفي المتوف</w:t>
      </w:r>
      <w:r w:rsidR="00420447">
        <w:rPr>
          <w:rFonts w:hint="cs"/>
          <w:rtl/>
          <w:lang w:bidi="fa-IR"/>
        </w:rPr>
        <w:t>ّ</w:t>
      </w:r>
      <w:r>
        <w:rPr>
          <w:rtl/>
          <w:lang w:bidi="fa-IR"/>
        </w:rPr>
        <w:t>ى سنة 13.</w:t>
      </w:r>
    </w:p>
    <w:p w:rsidR="00133737" w:rsidRDefault="00133737" w:rsidP="00420447">
      <w:pPr>
        <w:pStyle w:val="Heading2Center"/>
        <w:rPr>
          <w:lang w:bidi="fa-IR"/>
        </w:rPr>
      </w:pPr>
      <w:bookmarkStart w:id="272" w:name="_Toc526342474"/>
      <w:r>
        <w:rPr>
          <w:rtl/>
          <w:lang w:bidi="fa-IR"/>
        </w:rPr>
        <w:t>خلاصة الحساب</w:t>
      </w:r>
      <w:bookmarkEnd w:id="272"/>
    </w:p>
    <w:p w:rsidR="00A568EA" w:rsidRDefault="00133737" w:rsidP="00133737">
      <w:pPr>
        <w:pStyle w:val="libNormal"/>
        <w:rPr>
          <w:rtl/>
          <w:lang w:bidi="fa-IR"/>
        </w:rPr>
      </w:pPr>
      <w:r>
        <w:rPr>
          <w:rtl/>
          <w:lang w:bidi="fa-IR"/>
        </w:rPr>
        <w:t>شرح خلاصة الحساب للسي</w:t>
      </w:r>
      <w:r w:rsidR="00420447">
        <w:rPr>
          <w:rFonts w:hint="cs"/>
          <w:rtl/>
          <w:lang w:bidi="fa-IR"/>
        </w:rPr>
        <w:t>ّ</w:t>
      </w:r>
      <w:r>
        <w:rPr>
          <w:rtl/>
          <w:lang w:bidi="fa-IR"/>
        </w:rPr>
        <w:t>د حيدر بن علي العاملي.</w:t>
      </w:r>
    </w:p>
    <w:p w:rsidR="00A568EA" w:rsidRDefault="00133737" w:rsidP="00133737">
      <w:pPr>
        <w:pStyle w:val="libNormal"/>
        <w:rPr>
          <w:rtl/>
          <w:lang w:bidi="fa-IR"/>
        </w:rPr>
      </w:pPr>
      <w:r>
        <w:rPr>
          <w:rtl/>
          <w:lang w:bidi="fa-IR"/>
        </w:rPr>
        <w:t>شرح الخلاصة للحاج</w:t>
      </w:r>
      <w:r w:rsidR="00420447">
        <w:rPr>
          <w:rFonts w:hint="cs"/>
          <w:rtl/>
          <w:lang w:bidi="fa-IR"/>
        </w:rPr>
        <w:t>ّ</w:t>
      </w:r>
      <w:r>
        <w:rPr>
          <w:rtl/>
          <w:lang w:bidi="fa-IR"/>
        </w:rPr>
        <w:t xml:space="preserve"> ميرزا أبي القاسم بن ميرزا كاظم الموسوي</w:t>
      </w:r>
      <w:r w:rsidR="00420447">
        <w:rPr>
          <w:rFonts w:hint="cs"/>
          <w:rtl/>
          <w:lang w:bidi="fa-IR"/>
        </w:rPr>
        <w:t>ّ</w:t>
      </w:r>
      <w:r>
        <w:rPr>
          <w:rtl/>
          <w:lang w:bidi="fa-IR"/>
        </w:rPr>
        <w:t xml:space="preserve"> الزنجاني المتوف</w:t>
      </w:r>
      <w:r w:rsidR="00420447">
        <w:rPr>
          <w:rFonts w:hint="cs"/>
          <w:rtl/>
          <w:lang w:bidi="fa-IR"/>
        </w:rPr>
        <w:t>ّ</w:t>
      </w:r>
      <w:r>
        <w:rPr>
          <w:rtl/>
          <w:lang w:bidi="fa-IR"/>
        </w:rPr>
        <w:t>ى سنة 1292.</w:t>
      </w:r>
    </w:p>
    <w:p w:rsidR="00A568EA" w:rsidRDefault="00133737" w:rsidP="00133737">
      <w:pPr>
        <w:pStyle w:val="libNormal"/>
        <w:rPr>
          <w:rtl/>
          <w:lang w:bidi="fa-IR"/>
        </w:rPr>
      </w:pPr>
      <w:r>
        <w:rPr>
          <w:rtl/>
          <w:lang w:bidi="fa-IR"/>
        </w:rPr>
        <w:t>شرح خلاصة الحساب للمولى رمضان.</w:t>
      </w:r>
    </w:p>
    <w:p w:rsidR="00420447" w:rsidRDefault="00133737" w:rsidP="00420447">
      <w:pPr>
        <w:pStyle w:val="libNormal"/>
        <w:rPr>
          <w:rtl/>
          <w:lang w:bidi="fa-IR"/>
        </w:rPr>
      </w:pPr>
      <w:r>
        <w:rPr>
          <w:rtl/>
          <w:lang w:bidi="fa-IR"/>
        </w:rPr>
        <w:t>شرح الخلاصة للش</w:t>
      </w:r>
      <w:r w:rsidR="00420447">
        <w:rPr>
          <w:rFonts w:hint="cs"/>
          <w:rtl/>
          <w:lang w:bidi="fa-IR"/>
        </w:rPr>
        <w:t>ّ</w:t>
      </w:r>
      <w:r>
        <w:rPr>
          <w:rtl/>
          <w:lang w:bidi="fa-IR"/>
        </w:rPr>
        <w:t>يخ محم</w:t>
      </w:r>
      <w:r w:rsidR="00420447">
        <w:rPr>
          <w:rFonts w:hint="cs"/>
          <w:rtl/>
          <w:lang w:bidi="fa-IR"/>
        </w:rPr>
        <w:t>ّ</w:t>
      </w:r>
      <w:r>
        <w:rPr>
          <w:rtl/>
          <w:lang w:bidi="fa-IR"/>
        </w:rPr>
        <w:t>د بن الحاج</w:t>
      </w:r>
      <w:r w:rsidR="00420447">
        <w:rPr>
          <w:rFonts w:hint="cs"/>
          <w:rtl/>
          <w:lang w:bidi="fa-IR"/>
        </w:rPr>
        <w:t>ّ</w:t>
      </w:r>
      <w:r>
        <w:rPr>
          <w:rtl/>
          <w:lang w:bidi="fa-IR"/>
        </w:rPr>
        <w:t xml:space="preserve"> المولى علي الس</w:t>
      </w:r>
      <w:r w:rsidR="00420447">
        <w:rPr>
          <w:rFonts w:hint="cs"/>
          <w:rtl/>
          <w:lang w:bidi="fa-IR"/>
        </w:rPr>
        <w:t>ّ</w:t>
      </w:r>
      <w:r>
        <w:rPr>
          <w:rtl/>
          <w:lang w:bidi="fa-IR"/>
        </w:rPr>
        <w:t>اوجي الحايري</w:t>
      </w:r>
      <w:r w:rsidR="00420447">
        <w:rPr>
          <w:rFonts w:hint="cs"/>
          <w:rtl/>
          <w:lang w:bidi="fa-IR"/>
        </w:rPr>
        <w:t>.</w:t>
      </w:r>
    </w:p>
    <w:p w:rsidR="00A568EA" w:rsidRDefault="00133737" w:rsidP="00420447">
      <w:pPr>
        <w:pStyle w:val="libNormal"/>
        <w:rPr>
          <w:rtl/>
          <w:lang w:bidi="fa-IR"/>
        </w:rPr>
      </w:pPr>
      <w:r>
        <w:rPr>
          <w:rtl/>
          <w:lang w:bidi="fa-IR"/>
        </w:rPr>
        <w:t>شرح الخلاصة للسي</w:t>
      </w:r>
      <w:r w:rsidR="00420447">
        <w:rPr>
          <w:rFonts w:hint="cs"/>
          <w:rtl/>
          <w:lang w:bidi="fa-IR"/>
        </w:rPr>
        <w:t>ّ</w:t>
      </w:r>
      <w:r>
        <w:rPr>
          <w:rtl/>
          <w:lang w:bidi="fa-IR"/>
        </w:rPr>
        <w:t>د محم</w:t>
      </w:r>
      <w:r w:rsidR="00420447">
        <w:rPr>
          <w:rFonts w:hint="cs"/>
          <w:rtl/>
          <w:lang w:bidi="fa-IR"/>
        </w:rPr>
        <w:t>ّ</w:t>
      </w:r>
      <w:r>
        <w:rPr>
          <w:rtl/>
          <w:lang w:bidi="fa-IR"/>
        </w:rPr>
        <w:t>د الش</w:t>
      </w:r>
      <w:r w:rsidR="00420447">
        <w:rPr>
          <w:rFonts w:hint="cs"/>
          <w:rtl/>
          <w:lang w:bidi="fa-IR"/>
        </w:rPr>
        <w:t>َّ</w:t>
      </w:r>
      <w:r>
        <w:rPr>
          <w:rtl/>
          <w:lang w:bidi="fa-IR"/>
        </w:rPr>
        <w:t>رموطي الحل</w:t>
      </w:r>
      <w:r w:rsidR="00420447">
        <w:rPr>
          <w:rFonts w:hint="cs"/>
          <w:rtl/>
          <w:lang w:bidi="fa-IR"/>
        </w:rPr>
        <w:t>ّ</w:t>
      </w:r>
      <w:r>
        <w:rPr>
          <w:rtl/>
          <w:lang w:bidi="fa-IR"/>
        </w:rPr>
        <w:t>ي شارح تشريح الأفلاك.</w:t>
      </w:r>
    </w:p>
    <w:p w:rsidR="00A568EA" w:rsidRDefault="00133737" w:rsidP="00133737">
      <w:pPr>
        <w:pStyle w:val="libNormal"/>
        <w:rPr>
          <w:rtl/>
          <w:lang w:bidi="fa-IR"/>
        </w:rPr>
      </w:pPr>
      <w:r>
        <w:rPr>
          <w:rtl/>
          <w:lang w:bidi="fa-IR"/>
        </w:rPr>
        <w:t>شرح الخلاصة للش</w:t>
      </w:r>
      <w:r w:rsidR="00420447">
        <w:rPr>
          <w:rFonts w:hint="cs"/>
          <w:rtl/>
          <w:lang w:bidi="fa-IR"/>
        </w:rPr>
        <w:t>ّ</w:t>
      </w:r>
      <w:r>
        <w:rPr>
          <w:rtl/>
          <w:lang w:bidi="fa-IR"/>
        </w:rPr>
        <w:t>يخ جواد بن سعد الكاظمي تلميذ المترجم له</w:t>
      </w:r>
      <w:r w:rsidR="00C81984">
        <w:rPr>
          <w:rtl/>
          <w:lang w:bidi="fa-IR"/>
        </w:rPr>
        <w:t>،</w:t>
      </w:r>
      <w:r>
        <w:rPr>
          <w:rtl/>
          <w:lang w:bidi="fa-IR"/>
        </w:rPr>
        <w:t xml:space="preserve"> مطبوع.</w:t>
      </w:r>
    </w:p>
    <w:p w:rsidR="00A568EA" w:rsidRDefault="00133737" w:rsidP="00133737">
      <w:pPr>
        <w:pStyle w:val="libNormal"/>
        <w:rPr>
          <w:rtl/>
          <w:lang w:bidi="fa-IR"/>
        </w:rPr>
      </w:pPr>
      <w:r>
        <w:rPr>
          <w:rtl/>
          <w:lang w:bidi="fa-IR"/>
        </w:rPr>
        <w:t>شرح الخلاصة لصاحب قصص العلماء ميرزا محم</w:t>
      </w:r>
      <w:r w:rsidR="00420447">
        <w:rPr>
          <w:rFonts w:hint="cs"/>
          <w:rtl/>
          <w:lang w:bidi="fa-IR"/>
        </w:rPr>
        <w:t>ّ</w:t>
      </w:r>
      <w:r>
        <w:rPr>
          <w:rtl/>
          <w:lang w:bidi="fa-IR"/>
        </w:rPr>
        <w:t>د التنكابني.</w:t>
      </w:r>
    </w:p>
    <w:p w:rsidR="00A568EA" w:rsidRDefault="00133737" w:rsidP="00133737">
      <w:pPr>
        <w:pStyle w:val="libNormal"/>
        <w:rPr>
          <w:rtl/>
          <w:lang w:bidi="fa-IR"/>
        </w:rPr>
      </w:pPr>
      <w:r>
        <w:rPr>
          <w:rtl/>
          <w:lang w:bidi="fa-IR"/>
        </w:rPr>
        <w:t>شرح الخلاصة للمولى وحيد الد</w:t>
      </w:r>
      <w:r w:rsidR="00420447">
        <w:rPr>
          <w:rFonts w:hint="cs"/>
          <w:rtl/>
          <w:lang w:bidi="fa-IR"/>
        </w:rPr>
        <w:t>ّ</w:t>
      </w:r>
      <w:r>
        <w:rPr>
          <w:rtl/>
          <w:lang w:bidi="fa-IR"/>
        </w:rPr>
        <w:t>ين.</w:t>
      </w:r>
    </w:p>
    <w:p w:rsidR="00A568EA" w:rsidRDefault="00133737" w:rsidP="00133737">
      <w:pPr>
        <w:pStyle w:val="libNormal"/>
        <w:rPr>
          <w:rtl/>
          <w:lang w:bidi="fa-IR"/>
        </w:rPr>
      </w:pPr>
      <w:r>
        <w:rPr>
          <w:rtl/>
          <w:lang w:bidi="fa-IR"/>
        </w:rPr>
        <w:t>شرح الخلاصة لآغا فتحعلي الزنجاني</w:t>
      </w:r>
      <w:r w:rsidR="00420447">
        <w:rPr>
          <w:rFonts w:hint="cs"/>
          <w:rtl/>
          <w:lang w:bidi="fa-IR"/>
        </w:rPr>
        <w:t>ّ</w:t>
      </w:r>
      <w:r>
        <w:rPr>
          <w:rtl/>
          <w:lang w:bidi="fa-IR"/>
        </w:rPr>
        <w:t xml:space="preserve"> المتوف</w:t>
      </w:r>
      <w:r w:rsidR="00420447">
        <w:rPr>
          <w:rFonts w:hint="cs"/>
          <w:rtl/>
          <w:lang w:bidi="fa-IR"/>
        </w:rPr>
        <w:t>ّ</w:t>
      </w:r>
      <w:r>
        <w:rPr>
          <w:rtl/>
          <w:lang w:bidi="fa-IR"/>
        </w:rPr>
        <w:t>ى بالنجف سنة 1338.</w:t>
      </w:r>
    </w:p>
    <w:p w:rsidR="00A568EA" w:rsidRDefault="00133737" w:rsidP="00133737">
      <w:pPr>
        <w:pStyle w:val="libNormal"/>
        <w:rPr>
          <w:rtl/>
          <w:lang w:bidi="fa-IR"/>
        </w:rPr>
      </w:pPr>
      <w:r>
        <w:rPr>
          <w:rtl/>
          <w:lang w:bidi="fa-IR"/>
        </w:rPr>
        <w:t>شرح الخلاصة للش</w:t>
      </w:r>
      <w:r w:rsidR="00420447">
        <w:rPr>
          <w:rFonts w:hint="cs"/>
          <w:rtl/>
          <w:lang w:bidi="fa-IR"/>
        </w:rPr>
        <w:t>ّ</w:t>
      </w:r>
      <w:r>
        <w:rPr>
          <w:rtl/>
          <w:lang w:bidi="fa-IR"/>
        </w:rPr>
        <w:t>يخ محم</w:t>
      </w:r>
      <w:r w:rsidR="00420447">
        <w:rPr>
          <w:rFonts w:hint="cs"/>
          <w:rtl/>
          <w:lang w:bidi="fa-IR"/>
        </w:rPr>
        <w:t>ّ</w:t>
      </w:r>
      <w:r>
        <w:rPr>
          <w:rtl/>
          <w:lang w:bidi="fa-IR"/>
        </w:rPr>
        <w:t>د الن</w:t>
      </w:r>
      <w:r w:rsidR="00420447">
        <w:rPr>
          <w:rFonts w:hint="cs"/>
          <w:rtl/>
          <w:lang w:bidi="fa-IR"/>
        </w:rPr>
        <w:t>ّ</w:t>
      </w:r>
      <w:r>
        <w:rPr>
          <w:rtl/>
          <w:lang w:bidi="fa-IR"/>
        </w:rPr>
        <w:t>ادري فارسي</w:t>
      </w:r>
      <w:r w:rsidR="00420447">
        <w:rPr>
          <w:rFonts w:hint="cs"/>
          <w:rtl/>
          <w:lang w:bidi="fa-IR"/>
        </w:rPr>
        <w:t>ّ</w:t>
      </w:r>
      <w:r>
        <w:rPr>
          <w:rtl/>
          <w:lang w:bidi="fa-IR"/>
        </w:rPr>
        <w:t>ا</w:t>
      </w:r>
      <w:r w:rsidR="00420447">
        <w:rPr>
          <w:rFonts w:hint="cs"/>
          <w:rtl/>
          <w:lang w:bidi="fa-IR"/>
        </w:rPr>
        <w:t>ً</w:t>
      </w:r>
      <w:r>
        <w:rPr>
          <w:rtl/>
          <w:lang w:bidi="fa-IR"/>
        </w:rPr>
        <w:t>.</w:t>
      </w:r>
    </w:p>
    <w:p w:rsidR="00A568EA" w:rsidRDefault="00133737" w:rsidP="00133737">
      <w:pPr>
        <w:pStyle w:val="libNormal"/>
        <w:rPr>
          <w:rtl/>
          <w:lang w:bidi="fa-IR"/>
        </w:rPr>
      </w:pPr>
      <w:r>
        <w:rPr>
          <w:rtl/>
          <w:lang w:bidi="fa-IR"/>
        </w:rPr>
        <w:t>شرح الخلاصة لمعتمد الد</w:t>
      </w:r>
      <w:r w:rsidR="00420447">
        <w:rPr>
          <w:rFonts w:hint="cs"/>
          <w:rtl/>
          <w:lang w:bidi="fa-IR"/>
        </w:rPr>
        <w:t>ّ</w:t>
      </w:r>
      <w:r>
        <w:rPr>
          <w:rtl/>
          <w:lang w:bidi="fa-IR"/>
        </w:rPr>
        <w:t>ولة فرهاد ميرزا القاجاري</w:t>
      </w:r>
      <w:r w:rsidR="00420447">
        <w:rPr>
          <w:rFonts w:hint="cs"/>
          <w:rtl/>
          <w:lang w:bidi="fa-IR"/>
        </w:rPr>
        <w:t>ّ</w:t>
      </w:r>
      <w:r>
        <w:rPr>
          <w:rtl/>
          <w:lang w:bidi="fa-IR"/>
        </w:rPr>
        <w:t xml:space="preserve"> المتوف</w:t>
      </w:r>
      <w:r w:rsidR="00420447">
        <w:rPr>
          <w:rFonts w:hint="cs"/>
          <w:rtl/>
          <w:lang w:bidi="fa-IR"/>
        </w:rPr>
        <w:t>ّ</w:t>
      </w:r>
      <w:r>
        <w:rPr>
          <w:rtl/>
          <w:lang w:bidi="fa-IR"/>
        </w:rPr>
        <w:t>ى سنة 1305 بالفارسي</w:t>
      </w:r>
      <w:r w:rsidR="00420447">
        <w:rPr>
          <w:rFonts w:hint="cs"/>
          <w:rtl/>
          <w:lang w:bidi="fa-IR"/>
        </w:rPr>
        <w:t>ّ</w:t>
      </w:r>
      <w:r>
        <w:rPr>
          <w:rtl/>
          <w:lang w:bidi="fa-IR"/>
        </w:rPr>
        <w:t>ة.</w:t>
      </w:r>
    </w:p>
    <w:p w:rsidR="00A568EA" w:rsidRDefault="00133737" w:rsidP="00133737">
      <w:pPr>
        <w:pStyle w:val="libNormal"/>
        <w:rPr>
          <w:rtl/>
          <w:lang w:bidi="fa-IR"/>
        </w:rPr>
      </w:pPr>
      <w:r>
        <w:rPr>
          <w:rtl/>
          <w:lang w:bidi="fa-IR"/>
        </w:rPr>
        <w:t>شرح الخلاصة للسي</w:t>
      </w:r>
      <w:r w:rsidR="00420447">
        <w:rPr>
          <w:rFonts w:hint="cs"/>
          <w:rtl/>
          <w:lang w:bidi="fa-IR"/>
        </w:rPr>
        <w:t>ّ</w:t>
      </w:r>
      <w:r>
        <w:rPr>
          <w:rtl/>
          <w:lang w:bidi="fa-IR"/>
        </w:rPr>
        <w:t>د محم</w:t>
      </w:r>
      <w:r w:rsidR="00420447">
        <w:rPr>
          <w:rFonts w:hint="cs"/>
          <w:rtl/>
          <w:lang w:bidi="fa-IR"/>
        </w:rPr>
        <w:t>ّ</w:t>
      </w:r>
      <w:r>
        <w:rPr>
          <w:rtl/>
          <w:lang w:bidi="fa-IR"/>
        </w:rPr>
        <w:t>د مهدي بن السي</w:t>
      </w:r>
      <w:r w:rsidR="00420447">
        <w:rPr>
          <w:rFonts w:hint="cs"/>
          <w:rtl/>
          <w:lang w:bidi="fa-IR"/>
        </w:rPr>
        <w:t>ّ</w:t>
      </w:r>
      <w:r>
        <w:rPr>
          <w:rtl/>
          <w:lang w:bidi="fa-IR"/>
        </w:rPr>
        <w:t>د جعفر الحسيني الحايري المعروف بحكيم زاده المتوف</w:t>
      </w:r>
      <w:r w:rsidR="00420447">
        <w:rPr>
          <w:rFonts w:hint="cs"/>
          <w:rtl/>
          <w:lang w:bidi="fa-IR"/>
        </w:rPr>
        <w:t>ّ</w:t>
      </w:r>
      <w:r>
        <w:rPr>
          <w:rtl/>
          <w:lang w:bidi="fa-IR"/>
        </w:rPr>
        <w:t>ى سنة 1331 فارسي</w:t>
      </w:r>
      <w:r w:rsidR="00420447">
        <w:rPr>
          <w:rFonts w:hint="cs"/>
          <w:rtl/>
          <w:lang w:bidi="fa-IR"/>
        </w:rPr>
        <w:t>ُّ</w:t>
      </w:r>
      <w:r>
        <w:rPr>
          <w:rtl/>
          <w:lang w:bidi="fa-IR"/>
        </w:rPr>
        <w:t>.</w:t>
      </w:r>
    </w:p>
    <w:p w:rsidR="00A568EA" w:rsidRDefault="00133737" w:rsidP="00420447">
      <w:pPr>
        <w:pStyle w:val="libNormal"/>
        <w:rPr>
          <w:rtl/>
          <w:lang w:bidi="fa-IR"/>
        </w:rPr>
      </w:pPr>
      <w:r>
        <w:rPr>
          <w:rtl/>
          <w:lang w:bidi="fa-IR"/>
        </w:rPr>
        <w:t>شرح الخلاصة للمولى محسن بن محم</w:t>
      </w:r>
      <w:r w:rsidR="00420447">
        <w:rPr>
          <w:rFonts w:hint="cs"/>
          <w:rtl/>
          <w:lang w:bidi="fa-IR"/>
        </w:rPr>
        <w:t>ّ</w:t>
      </w:r>
      <w:r>
        <w:rPr>
          <w:rtl/>
          <w:lang w:bidi="fa-IR"/>
        </w:rPr>
        <w:t>د طاهر القزويني</w:t>
      </w:r>
      <w:r w:rsidR="00420447">
        <w:rPr>
          <w:rFonts w:hint="cs"/>
          <w:rtl/>
          <w:lang w:bidi="fa-IR"/>
        </w:rPr>
        <w:t>ّ</w:t>
      </w:r>
      <w:r>
        <w:rPr>
          <w:rtl/>
          <w:lang w:bidi="fa-IR"/>
        </w:rPr>
        <w:t xml:space="preserve"> المعروف بالنحوي شارح </w:t>
      </w:r>
      <w:r w:rsidR="00420447" w:rsidRPr="00743CF5">
        <w:rPr>
          <w:rFonts w:hint="cs"/>
          <w:rtl/>
        </w:rPr>
        <w:t>«</w:t>
      </w:r>
      <w:r>
        <w:rPr>
          <w:rtl/>
          <w:lang w:bidi="fa-IR"/>
        </w:rPr>
        <w:t xml:space="preserve"> العوامل </w:t>
      </w:r>
      <w:r w:rsidR="00420447" w:rsidRPr="00743CF5">
        <w:rPr>
          <w:rFonts w:hint="cs"/>
          <w:rtl/>
        </w:rPr>
        <w:t>»</w:t>
      </w:r>
      <w:r>
        <w:rPr>
          <w:rtl/>
          <w:lang w:bidi="fa-IR"/>
        </w:rPr>
        <w:t>.</w:t>
      </w:r>
    </w:p>
    <w:p w:rsidR="00420447" w:rsidRDefault="00133737" w:rsidP="00420447">
      <w:pPr>
        <w:pStyle w:val="libNormal"/>
        <w:rPr>
          <w:rtl/>
          <w:lang w:bidi="fa-IR"/>
        </w:rPr>
      </w:pPr>
      <w:r>
        <w:rPr>
          <w:rtl/>
          <w:lang w:bidi="fa-IR"/>
        </w:rPr>
        <w:t>شرح الخلاصة للشيخ هاشم بن زين العابدين التبريزي النجفي المتوف</w:t>
      </w:r>
      <w:r w:rsidR="00420447">
        <w:rPr>
          <w:rFonts w:hint="cs"/>
          <w:rtl/>
          <w:lang w:bidi="fa-IR"/>
        </w:rPr>
        <w:t>ّ</w:t>
      </w:r>
      <w:r>
        <w:rPr>
          <w:rtl/>
          <w:lang w:bidi="fa-IR"/>
        </w:rPr>
        <w:t>ى سنة 1323</w:t>
      </w:r>
    </w:p>
    <w:p w:rsidR="00A568EA" w:rsidRDefault="00133737" w:rsidP="00420447">
      <w:pPr>
        <w:pStyle w:val="libNormal"/>
        <w:rPr>
          <w:rtl/>
          <w:lang w:bidi="fa-IR"/>
        </w:rPr>
      </w:pPr>
      <w:r>
        <w:rPr>
          <w:rtl/>
          <w:lang w:bidi="fa-IR"/>
        </w:rPr>
        <w:t>شرح الخلاصة للمولى محم</w:t>
      </w:r>
      <w:r w:rsidR="00420447">
        <w:rPr>
          <w:rFonts w:hint="cs"/>
          <w:rtl/>
          <w:lang w:bidi="fa-IR"/>
        </w:rPr>
        <w:t>ّ</w:t>
      </w:r>
      <w:r>
        <w:rPr>
          <w:rtl/>
          <w:lang w:bidi="fa-IR"/>
        </w:rPr>
        <w:t>د طالب بن حيدر الجيلي ال</w:t>
      </w:r>
      <w:r w:rsidR="00420447">
        <w:rPr>
          <w:rFonts w:hint="cs"/>
          <w:rtl/>
          <w:lang w:bidi="fa-IR"/>
        </w:rPr>
        <w:t>أ</w:t>
      </w:r>
      <w:r>
        <w:rPr>
          <w:rtl/>
          <w:lang w:bidi="fa-IR"/>
        </w:rPr>
        <w:t>صفهاني فارسي</w:t>
      </w:r>
      <w:r w:rsidR="00420447">
        <w:rPr>
          <w:rFonts w:hint="cs"/>
          <w:rtl/>
          <w:lang w:bidi="fa-IR"/>
        </w:rPr>
        <w:t>ّ</w:t>
      </w:r>
      <w:r>
        <w:rPr>
          <w:rtl/>
          <w:lang w:bidi="fa-IR"/>
        </w:rPr>
        <w:t>ا</w:t>
      </w:r>
      <w:r w:rsidR="00420447">
        <w:rPr>
          <w:rFonts w:hint="cs"/>
          <w:rtl/>
          <w:lang w:bidi="fa-IR"/>
        </w:rPr>
        <w:t>ً</w:t>
      </w:r>
      <w:r>
        <w:rPr>
          <w:rtl/>
          <w:lang w:bidi="fa-IR"/>
        </w:rPr>
        <w:t xml:space="preserve"> عاش </w:t>
      </w:r>
      <w:r w:rsidR="00420447">
        <w:rPr>
          <w:rFonts w:hint="cs"/>
          <w:rtl/>
          <w:lang w:bidi="fa-IR"/>
        </w:rPr>
        <w:t>ا</w:t>
      </w:r>
      <w:r>
        <w:rPr>
          <w:rtl/>
          <w:lang w:bidi="fa-IR"/>
        </w:rPr>
        <w:t>لى سنة 1042.</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شرح الخلاصة للميرزا محم</w:t>
      </w:r>
      <w:r w:rsidR="00BD3676">
        <w:rPr>
          <w:rFonts w:hint="cs"/>
          <w:rtl/>
          <w:lang w:bidi="fa-IR"/>
        </w:rPr>
        <w:t>ّ</w:t>
      </w:r>
      <w:r>
        <w:rPr>
          <w:rtl/>
          <w:lang w:bidi="fa-IR"/>
        </w:rPr>
        <w:t>د علي بن محم</w:t>
      </w:r>
      <w:r w:rsidR="00BD3676">
        <w:rPr>
          <w:rFonts w:hint="cs"/>
          <w:rtl/>
          <w:lang w:bidi="fa-IR"/>
        </w:rPr>
        <w:t>ّ</w:t>
      </w:r>
      <w:r>
        <w:rPr>
          <w:rtl/>
          <w:lang w:bidi="fa-IR"/>
        </w:rPr>
        <w:t>د نصير الر</w:t>
      </w:r>
      <w:r w:rsidR="00BD3676">
        <w:rPr>
          <w:rFonts w:hint="cs"/>
          <w:rtl/>
          <w:lang w:bidi="fa-IR"/>
        </w:rPr>
        <w:t>َّ</w:t>
      </w:r>
      <w:r>
        <w:rPr>
          <w:rtl/>
          <w:lang w:bidi="fa-IR"/>
        </w:rPr>
        <w:t>شتي النجفي المتوف</w:t>
      </w:r>
      <w:r w:rsidR="00BD3676">
        <w:rPr>
          <w:rFonts w:hint="cs"/>
          <w:rtl/>
          <w:lang w:bidi="fa-IR"/>
        </w:rPr>
        <w:t>ّ</w:t>
      </w:r>
      <w:r>
        <w:rPr>
          <w:rtl/>
          <w:lang w:bidi="fa-IR"/>
        </w:rPr>
        <w:t>ى 1334 أل</w:t>
      </w:r>
      <w:r w:rsidR="00BD3676">
        <w:rPr>
          <w:rFonts w:hint="cs"/>
          <w:rtl/>
          <w:lang w:bidi="fa-IR"/>
        </w:rPr>
        <w:t>ّ</w:t>
      </w:r>
      <w:r>
        <w:rPr>
          <w:rtl/>
          <w:lang w:bidi="fa-IR"/>
        </w:rPr>
        <w:t>فه سنة 1314.</w:t>
      </w:r>
    </w:p>
    <w:p w:rsidR="00A568EA" w:rsidRDefault="00133737" w:rsidP="00133737">
      <w:pPr>
        <w:pStyle w:val="libNormal"/>
        <w:rPr>
          <w:rtl/>
          <w:lang w:bidi="fa-IR"/>
        </w:rPr>
      </w:pPr>
      <w:r>
        <w:rPr>
          <w:rtl/>
          <w:lang w:bidi="fa-IR"/>
        </w:rPr>
        <w:t>شرح الخلاصة للسي</w:t>
      </w:r>
      <w:r w:rsidR="00BD3676">
        <w:rPr>
          <w:rFonts w:hint="cs"/>
          <w:rtl/>
          <w:lang w:bidi="fa-IR"/>
        </w:rPr>
        <w:t>ّ</w:t>
      </w:r>
      <w:r>
        <w:rPr>
          <w:rtl/>
          <w:lang w:bidi="fa-IR"/>
        </w:rPr>
        <w:t>د أمير شمس الد</w:t>
      </w:r>
      <w:r w:rsidR="00BD3676">
        <w:rPr>
          <w:rFonts w:hint="cs"/>
          <w:rtl/>
          <w:lang w:bidi="fa-IR"/>
        </w:rPr>
        <w:t>ّ</w:t>
      </w:r>
      <w:r>
        <w:rPr>
          <w:rtl/>
          <w:lang w:bidi="fa-IR"/>
        </w:rPr>
        <w:t>ين علي الخلخالي تلميذ المترجم له.</w:t>
      </w:r>
    </w:p>
    <w:p w:rsidR="00A568EA" w:rsidRDefault="00133737" w:rsidP="00133737">
      <w:pPr>
        <w:pStyle w:val="libNormal"/>
        <w:rPr>
          <w:rtl/>
          <w:lang w:bidi="fa-IR"/>
        </w:rPr>
      </w:pPr>
      <w:r>
        <w:rPr>
          <w:rtl/>
          <w:lang w:bidi="fa-IR"/>
        </w:rPr>
        <w:t>شرح الخلاصة للسي</w:t>
      </w:r>
      <w:r w:rsidR="00BD3676">
        <w:rPr>
          <w:rFonts w:hint="cs"/>
          <w:rtl/>
          <w:lang w:bidi="fa-IR"/>
        </w:rPr>
        <w:t>ّ</w:t>
      </w:r>
      <w:r>
        <w:rPr>
          <w:rtl/>
          <w:lang w:bidi="fa-IR"/>
        </w:rPr>
        <w:t>د محم</w:t>
      </w:r>
      <w:r w:rsidR="00BD3676">
        <w:rPr>
          <w:rFonts w:hint="cs"/>
          <w:rtl/>
          <w:lang w:bidi="fa-IR"/>
        </w:rPr>
        <w:t>ّ</w:t>
      </w:r>
      <w:r>
        <w:rPr>
          <w:rtl/>
          <w:lang w:bidi="fa-IR"/>
        </w:rPr>
        <w:t>د أشرف الحسيني</w:t>
      </w:r>
      <w:r w:rsidR="00BD3676">
        <w:rPr>
          <w:rFonts w:hint="cs"/>
          <w:rtl/>
          <w:lang w:bidi="fa-IR"/>
        </w:rPr>
        <w:t>ّ</w:t>
      </w:r>
      <w:r>
        <w:rPr>
          <w:rtl/>
          <w:lang w:bidi="fa-IR"/>
        </w:rPr>
        <w:t xml:space="preserve"> الطباطبائي</w:t>
      </w:r>
      <w:r w:rsidR="00BD3676">
        <w:rPr>
          <w:rFonts w:hint="cs"/>
          <w:rtl/>
          <w:lang w:bidi="fa-IR"/>
        </w:rPr>
        <w:t>ّ</w:t>
      </w:r>
      <w:r>
        <w:rPr>
          <w:rtl/>
          <w:lang w:bidi="fa-IR"/>
        </w:rPr>
        <w:t>.</w:t>
      </w:r>
    </w:p>
    <w:p w:rsidR="00A568EA" w:rsidRDefault="00133737" w:rsidP="00133737">
      <w:pPr>
        <w:pStyle w:val="libNormal"/>
        <w:rPr>
          <w:rtl/>
          <w:lang w:bidi="fa-IR"/>
        </w:rPr>
      </w:pPr>
      <w:r>
        <w:rPr>
          <w:rtl/>
          <w:lang w:bidi="fa-IR"/>
        </w:rPr>
        <w:t>شرح الخلاصة للحاج</w:t>
      </w:r>
      <w:r w:rsidR="00BD3676">
        <w:rPr>
          <w:rFonts w:hint="cs"/>
          <w:rtl/>
          <w:lang w:bidi="fa-IR"/>
        </w:rPr>
        <w:t>ّ</w:t>
      </w:r>
      <w:r>
        <w:rPr>
          <w:rtl/>
          <w:lang w:bidi="fa-IR"/>
        </w:rPr>
        <w:t xml:space="preserve"> ميرزا عبد الغف</w:t>
      </w:r>
      <w:r w:rsidR="00BD3676">
        <w:rPr>
          <w:rFonts w:hint="cs"/>
          <w:rtl/>
          <w:lang w:bidi="fa-IR"/>
        </w:rPr>
        <w:t>ّ</w:t>
      </w:r>
      <w:r>
        <w:rPr>
          <w:rtl/>
          <w:lang w:bidi="fa-IR"/>
        </w:rPr>
        <w:t>ار نجم الد</w:t>
      </w:r>
      <w:r w:rsidR="00BD3676">
        <w:rPr>
          <w:rFonts w:hint="cs"/>
          <w:rtl/>
          <w:lang w:bidi="fa-IR"/>
        </w:rPr>
        <w:t>ّ</w:t>
      </w:r>
      <w:r>
        <w:rPr>
          <w:rtl/>
          <w:lang w:bidi="fa-IR"/>
        </w:rPr>
        <w:t>ولة</w:t>
      </w:r>
      <w:r w:rsidR="00C81984">
        <w:rPr>
          <w:rtl/>
          <w:lang w:bidi="fa-IR"/>
        </w:rPr>
        <w:t>،</w:t>
      </w:r>
      <w:r>
        <w:rPr>
          <w:rtl/>
          <w:lang w:bidi="fa-IR"/>
        </w:rPr>
        <w:t xml:space="preserve"> مطبوع.</w:t>
      </w:r>
    </w:p>
    <w:p w:rsidR="00A568EA" w:rsidRDefault="00133737" w:rsidP="00BD3676">
      <w:pPr>
        <w:pStyle w:val="libNormal"/>
        <w:rPr>
          <w:rtl/>
          <w:lang w:bidi="fa-IR"/>
        </w:rPr>
      </w:pPr>
      <w:r>
        <w:rPr>
          <w:rtl/>
          <w:lang w:bidi="fa-IR"/>
        </w:rPr>
        <w:t>شرح الخلاصة للمولى محم</w:t>
      </w:r>
      <w:r w:rsidR="00BD3676">
        <w:rPr>
          <w:rFonts w:hint="cs"/>
          <w:rtl/>
          <w:lang w:bidi="fa-IR"/>
        </w:rPr>
        <w:t>ّ</w:t>
      </w:r>
      <w:r>
        <w:rPr>
          <w:rtl/>
          <w:lang w:bidi="fa-IR"/>
        </w:rPr>
        <w:t xml:space="preserve">د </w:t>
      </w:r>
      <w:r w:rsidR="00BD3676">
        <w:rPr>
          <w:rFonts w:hint="cs"/>
          <w:rtl/>
          <w:lang w:bidi="fa-IR"/>
        </w:rPr>
        <w:t>ا</w:t>
      </w:r>
      <w:r>
        <w:rPr>
          <w:rtl/>
          <w:lang w:bidi="fa-IR"/>
        </w:rPr>
        <w:t>مين القمي تلميذ المترجم له.</w:t>
      </w:r>
    </w:p>
    <w:p w:rsidR="00A568EA" w:rsidRDefault="00133737" w:rsidP="00133737">
      <w:pPr>
        <w:pStyle w:val="libNormal"/>
        <w:rPr>
          <w:rtl/>
          <w:lang w:bidi="fa-IR"/>
        </w:rPr>
      </w:pPr>
      <w:r>
        <w:rPr>
          <w:rtl/>
          <w:lang w:bidi="fa-IR"/>
        </w:rPr>
        <w:t>شرح الخلاصة للشيخ عبد العلي آل عبد الجب</w:t>
      </w:r>
      <w:r w:rsidR="00BD3676">
        <w:rPr>
          <w:rFonts w:hint="cs"/>
          <w:rtl/>
          <w:lang w:bidi="fa-IR"/>
        </w:rPr>
        <w:t>ّ</w:t>
      </w:r>
      <w:r>
        <w:rPr>
          <w:rtl/>
          <w:lang w:bidi="fa-IR"/>
        </w:rPr>
        <w:t>ار القطيفي</w:t>
      </w:r>
      <w:r w:rsidR="00BD3676">
        <w:rPr>
          <w:rFonts w:hint="cs"/>
          <w:rtl/>
          <w:lang w:bidi="fa-IR"/>
        </w:rPr>
        <w:t>ّ</w:t>
      </w:r>
      <w:r>
        <w:rPr>
          <w:rtl/>
          <w:lang w:bidi="fa-IR"/>
        </w:rPr>
        <w:t xml:space="preserve"> البحراني</w:t>
      </w:r>
      <w:r w:rsidR="00BD3676">
        <w:rPr>
          <w:rFonts w:hint="cs"/>
          <w:rtl/>
          <w:lang w:bidi="fa-IR"/>
        </w:rPr>
        <w:t>ّ</w:t>
      </w:r>
      <w:r>
        <w:rPr>
          <w:rtl/>
          <w:lang w:bidi="fa-IR"/>
        </w:rPr>
        <w:t>.</w:t>
      </w:r>
    </w:p>
    <w:p w:rsidR="00A568EA" w:rsidRDefault="00133737" w:rsidP="00133737">
      <w:pPr>
        <w:pStyle w:val="libNormal"/>
        <w:rPr>
          <w:rtl/>
          <w:lang w:bidi="fa-IR"/>
        </w:rPr>
      </w:pPr>
      <w:r>
        <w:rPr>
          <w:rtl/>
          <w:lang w:bidi="fa-IR"/>
        </w:rPr>
        <w:t>شرح الخلاصة للسي</w:t>
      </w:r>
      <w:r w:rsidR="00BD3676">
        <w:rPr>
          <w:rFonts w:hint="cs"/>
          <w:rtl/>
          <w:lang w:bidi="fa-IR"/>
        </w:rPr>
        <w:t>ّ</w:t>
      </w:r>
      <w:r>
        <w:rPr>
          <w:rtl/>
          <w:lang w:bidi="fa-IR"/>
        </w:rPr>
        <w:t>د علي القورجاني الخوانساري</w:t>
      </w:r>
      <w:r w:rsidR="00BD3676">
        <w:rPr>
          <w:rFonts w:hint="cs"/>
          <w:rtl/>
          <w:lang w:bidi="fa-IR"/>
        </w:rPr>
        <w:t>ّ</w:t>
      </w:r>
      <w:r>
        <w:rPr>
          <w:rtl/>
          <w:lang w:bidi="fa-IR"/>
        </w:rPr>
        <w:t xml:space="preserve"> المعاصر للسي</w:t>
      </w:r>
      <w:r w:rsidR="00BD3676">
        <w:rPr>
          <w:rFonts w:hint="cs"/>
          <w:rtl/>
          <w:lang w:bidi="fa-IR"/>
        </w:rPr>
        <w:t>ّ</w:t>
      </w:r>
      <w:r>
        <w:rPr>
          <w:rtl/>
          <w:lang w:bidi="fa-IR"/>
        </w:rPr>
        <w:t>د المجاهد الحايري الطباطبائي.</w:t>
      </w:r>
    </w:p>
    <w:p w:rsidR="00A568EA" w:rsidRDefault="00133737" w:rsidP="00133737">
      <w:pPr>
        <w:pStyle w:val="libNormal"/>
        <w:rPr>
          <w:rtl/>
          <w:lang w:bidi="fa-IR"/>
        </w:rPr>
      </w:pPr>
      <w:r>
        <w:rPr>
          <w:rtl/>
          <w:lang w:bidi="fa-IR"/>
        </w:rPr>
        <w:t>شرح الخلاصة للمولى حسين النيشابوري</w:t>
      </w:r>
      <w:r w:rsidR="00326172">
        <w:rPr>
          <w:rFonts w:hint="cs"/>
          <w:rtl/>
          <w:lang w:bidi="fa-IR"/>
        </w:rPr>
        <w:t>ّ</w:t>
      </w:r>
      <w:r>
        <w:rPr>
          <w:rtl/>
          <w:lang w:bidi="fa-IR"/>
        </w:rPr>
        <w:t>.</w:t>
      </w:r>
    </w:p>
    <w:p w:rsidR="00A568EA" w:rsidRDefault="00133737" w:rsidP="00326172">
      <w:pPr>
        <w:pStyle w:val="libNormal"/>
        <w:rPr>
          <w:rtl/>
          <w:lang w:bidi="fa-IR"/>
        </w:rPr>
      </w:pPr>
      <w:r>
        <w:rPr>
          <w:rtl/>
          <w:lang w:bidi="fa-IR"/>
        </w:rPr>
        <w:t xml:space="preserve">شرح الخلاصة للأمير </w:t>
      </w:r>
      <w:r w:rsidR="00326172">
        <w:rPr>
          <w:rFonts w:hint="cs"/>
          <w:rtl/>
          <w:lang w:bidi="fa-IR"/>
        </w:rPr>
        <w:t>ا</w:t>
      </w:r>
      <w:r>
        <w:rPr>
          <w:rtl/>
          <w:lang w:bidi="fa-IR"/>
        </w:rPr>
        <w:t>بي طالب الفندرسكي</w:t>
      </w:r>
      <w:r w:rsidR="00326172">
        <w:rPr>
          <w:rFonts w:hint="cs"/>
          <w:rtl/>
          <w:lang w:bidi="fa-IR"/>
        </w:rPr>
        <w:t>ّ</w:t>
      </w:r>
      <w:r>
        <w:rPr>
          <w:rtl/>
          <w:lang w:bidi="fa-IR"/>
        </w:rPr>
        <w:t xml:space="preserve"> سبط الأمير الفندرسكي الشهير.</w:t>
      </w:r>
    </w:p>
    <w:p w:rsidR="00A568EA" w:rsidRDefault="00133737" w:rsidP="00133737">
      <w:pPr>
        <w:pStyle w:val="libNormal"/>
        <w:rPr>
          <w:rtl/>
          <w:lang w:bidi="fa-IR"/>
        </w:rPr>
      </w:pPr>
      <w:r>
        <w:rPr>
          <w:rtl/>
          <w:lang w:bidi="fa-IR"/>
        </w:rPr>
        <w:t>شرح الخلاصة للحاج المولى محم</w:t>
      </w:r>
      <w:r w:rsidR="00326172">
        <w:rPr>
          <w:rFonts w:hint="cs"/>
          <w:rtl/>
          <w:lang w:bidi="fa-IR"/>
        </w:rPr>
        <w:t>ّ</w:t>
      </w:r>
      <w:r>
        <w:rPr>
          <w:rtl/>
          <w:lang w:bidi="fa-IR"/>
        </w:rPr>
        <w:t>د جعفر الاسترابادي</w:t>
      </w:r>
      <w:r w:rsidR="00326172">
        <w:rPr>
          <w:rFonts w:hint="cs"/>
          <w:rtl/>
          <w:lang w:bidi="fa-IR"/>
        </w:rPr>
        <w:t>ّ</w:t>
      </w:r>
      <w:r>
        <w:rPr>
          <w:rtl/>
          <w:lang w:bidi="fa-IR"/>
        </w:rPr>
        <w:t xml:space="preserve"> المتوف</w:t>
      </w:r>
      <w:r w:rsidR="00326172">
        <w:rPr>
          <w:rFonts w:hint="cs"/>
          <w:rtl/>
          <w:lang w:bidi="fa-IR"/>
        </w:rPr>
        <w:t>ّ</w:t>
      </w:r>
      <w:r>
        <w:rPr>
          <w:rtl/>
          <w:lang w:bidi="fa-IR"/>
        </w:rPr>
        <w:t>ى سنة 1263.</w:t>
      </w:r>
    </w:p>
    <w:p w:rsidR="00A568EA" w:rsidRDefault="00133737" w:rsidP="00133737">
      <w:pPr>
        <w:pStyle w:val="libNormal"/>
        <w:rPr>
          <w:rtl/>
          <w:lang w:bidi="fa-IR"/>
        </w:rPr>
      </w:pPr>
      <w:r>
        <w:rPr>
          <w:rtl/>
          <w:lang w:bidi="fa-IR"/>
        </w:rPr>
        <w:t>شرح الخلاصة للمولى محم</w:t>
      </w:r>
      <w:r w:rsidR="00326172">
        <w:rPr>
          <w:rFonts w:hint="cs"/>
          <w:rtl/>
          <w:lang w:bidi="fa-IR"/>
        </w:rPr>
        <w:t>ّ</w:t>
      </w:r>
      <w:r>
        <w:rPr>
          <w:rtl/>
          <w:lang w:bidi="fa-IR"/>
        </w:rPr>
        <w:t>د حسين اليزدي الأردكاني</w:t>
      </w:r>
      <w:r w:rsidR="00326172">
        <w:rPr>
          <w:rFonts w:hint="cs"/>
          <w:rtl/>
          <w:lang w:bidi="fa-IR"/>
        </w:rPr>
        <w:t>ّ</w:t>
      </w:r>
      <w:r>
        <w:rPr>
          <w:rtl/>
          <w:lang w:bidi="fa-IR"/>
        </w:rPr>
        <w:t>.</w:t>
      </w:r>
    </w:p>
    <w:p w:rsidR="00A568EA" w:rsidRDefault="00133737" w:rsidP="00326172">
      <w:pPr>
        <w:pStyle w:val="libNormal"/>
        <w:rPr>
          <w:rtl/>
          <w:lang w:bidi="fa-IR"/>
        </w:rPr>
      </w:pPr>
      <w:r>
        <w:rPr>
          <w:rtl/>
          <w:lang w:bidi="fa-IR"/>
        </w:rPr>
        <w:t>شرح الخلاصة للميرزا زين العابدين بن أبي القاسم الخوانساري</w:t>
      </w:r>
      <w:r w:rsidR="00326172">
        <w:rPr>
          <w:rFonts w:hint="cs"/>
          <w:rtl/>
          <w:lang w:bidi="fa-IR"/>
        </w:rPr>
        <w:t>ّ</w:t>
      </w:r>
      <w:r>
        <w:rPr>
          <w:rtl/>
          <w:lang w:bidi="fa-IR"/>
        </w:rPr>
        <w:t>.</w:t>
      </w:r>
    </w:p>
    <w:p w:rsidR="00A568EA" w:rsidRDefault="00133737" w:rsidP="00326172">
      <w:pPr>
        <w:pStyle w:val="libNormal"/>
        <w:rPr>
          <w:rtl/>
          <w:lang w:bidi="fa-IR"/>
        </w:rPr>
      </w:pPr>
      <w:r>
        <w:rPr>
          <w:rtl/>
          <w:lang w:bidi="fa-IR"/>
        </w:rPr>
        <w:t>شرح الخلاصة للمولى فرج الله بن محم</w:t>
      </w:r>
      <w:r w:rsidR="00326172">
        <w:rPr>
          <w:rFonts w:hint="cs"/>
          <w:rtl/>
          <w:lang w:bidi="fa-IR"/>
        </w:rPr>
        <w:t>ّ</w:t>
      </w:r>
      <w:r>
        <w:rPr>
          <w:rtl/>
          <w:lang w:bidi="fa-IR"/>
        </w:rPr>
        <w:t>د بن درويش الحويزي</w:t>
      </w:r>
      <w:r w:rsidR="00326172">
        <w:rPr>
          <w:rFonts w:hint="cs"/>
          <w:rtl/>
          <w:lang w:bidi="fa-IR"/>
        </w:rPr>
        <w:t>ّ</w:t>
      </w:r>
      <w:r>
        <w:rPr>
          <w:rtl/>
          <w:lang w:bidi="fa-IR"/>
        </w:rPr>
        <w:t xml:space="preserve"> العاملي معاصر صاحب </w:t>
      </w:r>
      <w:r w:rsidR="00326172" w:rsidRPr="00743CF5">
        <w:rPr>
          <w:rFonts w:hint="cs"/>
          <w:rtl/>
        </w:rPr>
        <w:t>«</w:t>
      </w:r>
      <w:r>
        <w:rPr>
          <w:rtl/>
          <w:lang w:bidi="fa-IR"/>
        </w:rPr>
        <w:t xml:space="preserve"> الأمل </w:t>
      </w:r>
      <w:r w:rsidR="00326172" w:rsidRPr="00743CF5">
        <w:rPr>
          <w:rFonts w:hint="cs"/>
          <w:rtl/>
        </w:rPr>
        <w:t>»</w:t>
      </w:r>
      <w:r>
        <w:rPr>
          <w:rtl/>
          <w:lang w:bidi="fa-IR"/>
        </w:rPr>
        <w:t>.</w:t>
      </w:r>
    </w:p>
    <w:p w:rsidR="00A568EA" w:rsidRDefault="00133737" w:rsidP="00133737">
      <w:pPr>
        <w:pStyle w:val="libNormal"/>
        <w:rPr>
          <w:rtl/>
          <w:lang w:bidi="fa-IR"/>
        </w:rPr>
      </w:pPr>
      <w:r>
        <w:rPr>
          <w:rtl/>
          <w:lang w:bidi="fa-IR"/>
        </w:rPr>
        <w:t>شرح الخلاصة للسي</w:t>
      </w:r>
      <w:r w:rsidR="00326172">
        <w:rPr>
          <w:rFonts w:hint="cs"/>
          <w:rtl/>
          <w:lang w:bidi="fa-IR"/>
        </w:rPr>
        <w:t>ّ</w:t>
      </w:r>
      <w:r>
        <w:rPr>
          <w:rtl/>
          <w:lang w:bidi="fa-IR"/>
        </w:rPr>
        <w:t>د عبد الله بن نور الد</w:t>
      </w:r>
      <w:r w:rsidR="00326172">
        <w:rPr>
          <w:rFonts w:hint="cs"/>
          <w:rtl/>
          <w:lang w:bidi="fa-IR"/>
        </w:rPr>
        <w:t>ّ</w:t>
      </w:r>
      <w:r>
        <w:rPr>
          <w:rtl/>
          <w:lang w:bidi="fa-IR"/>
        </w:rPr>
        <w:t>ين بن السي</w:t>
      </w:r>
      <w:r w:rsidR="00326172">
        <w:rPr>
          <w:rFonts w:hint="cs"/>
          <w:rtl/>
          <w:lang w:bidi="fa-IR"/>
        </w:rPr>
        <w:t>ّ</w:t>
      </w:r>
      <w:r>
        <w:rPr>
          <w:rtl/>
          <w:lang w:bidi="fa-IR"/>
        </w:rPr>
        <w:t>د نعمة الله الجزايري</w:t>
      </w:r>
      <w:r w:rsidR="00326172">
        <w:rPr>
          <w:rFonts w:hint="cs"/>
          <w:rtl/>
          <w:lang w:bidi="fa-IR"/>
        </w:rPr>
        <w:t>ّ</w:t>
      </w:r>
      <w:r>
        <w:rPr>
          <w:rtl/>
          <w:lang w:bidi="fa-IR"/>
        </w:rPr>
        <w:t>.</w:t>
      </w:r>
    </w:p>
    <w:p w:rsidR="00326172" w:rsidRDefault="00133737" w:rsidP="00326172">
      <w:pPr>
        <w:pStyle w:val="libNormal"/>
        <w:rPr>
          <w:rtl/>
          <w:lang w:bidi="fa-IR"/>
        </w:rPr>
      </w:pPr>
      <w:r>
        <w:rPr>
          <w:rtl/>
          <w:lang w:bidi="fa-IR"/>
        </w:rPr>
        <w:t>شرح الخلاصة للميرزا محم</w:t>
      </w:r>
      <w:r w:rsidR="00326172">
        <w:rPr>
          <w:rFonts w:hint="cs"/>
          <w:rtl/>
          <w:lang w:bidi="fa-IR"/>
        </w:rPr>
        <w:t>ّ</w:t>
      </w:r>
      <w:r>
        <w:rPr>
          <w:rtl/>
          <w:lang w:bidi="fa-IR"/>
        </w:rPr>
        <w:t xml:space="preserve">د رضا </w:t>
      </w:r>
      <w:r w:rsidR="00326172" w:rsidRPr="00743CF5">
        <w:rPr>
          <w:rFonts w:hint="cs"/>
          <w:rtl/>
        </w:rPr>
        <w:t>«</w:t>
      </w:r>
      <w:r>
        <w:rPr>
          <w:rtl/>
          <w:lang w:bidi="fa-IR"/>
        </w:rPr>
        <w:t xml:space="preserve"> الذريعة </w:t>
      </w:r>
      <w:r w:rsidR="00326172" w:rsidRPr="00743CF5">
        <w:rPr>
          <w:rFonts w:hint="cs"/>
          <w:rtl/>
        </w:rPr>
        <w:t>»</w:t>
      </w:r>
      <w:r w:rsidR="00326172">
        <w:rPr>
          <w:rFonts w:hint="cs"/>
          <w:rtl/>
          <w:lang w:bidi="fa-IR"/>
        </w:rPr>
        <w:t>.</w:t>
      </w:r>
    </w:p>
    <w:p w:rsidR="00326172" w:rsidRDefault="00133737" w:rsidP="00326172">
      <w:pPr>
        <w:pStyle w:val="libNormal"/>
        <w:rPr>
          <w:rtl/>
          <w:lang w:bidi="fa-IR"/>
        </w:rPr>
      </w:pPr>
      <w:r>
        <w:rPr>
          <w:rtl/>
          <w:lang w:bidi="fa-IR"/>
        </w:rPr>
        <w:t>شرح الخلاصة للحاج</w:t>
      </w:r>
      <w:r w:rsidR="00326172">
        <w:rPr>
          <w:rFonts w:hint="cs"/>
          <w:rtl/>
          <w:lang w:bidi="fa-IR"/>
        </w:rPr>
        <w:t>ّ</w:t>
      </w:r>
      <w:r>
        <w:rPr>
          <w:rtl/>
          <w:lang w:bidi="fa-IR"/>
        </w:rPr>
        <w:t xml:space="preserve"> محم</w:t>
      </w:r>
      <w:r w:rsidR="00326172">
        <w:rPr>
          <w:rFonts w:hint="cs"/>
          <w:rtl/>
          <w:lang w:bidi="fa-IR"/>
        </w:rPr>
        <w:t>ّ</w:t>
      </w:r>
      <w:r>
        <w:rPr>
          <w:rtl/>
          <w:lang w:bidi="fa-IR"/>
        </w:rPr>
        <w:t>د بن الحاج</w:t>
      </w:r>
      <w:r w:rsidR="00326172">
        <w:rPr>
          <w:rFonts w:hint="cs"/>
          <w:rtl/>
          <w:lang w:bidi="fa-IR"/>
        </w:rPr>
        <w:t>ّ</w:t>
      </w:r>
      <w:r>
        <w:rPr>
          <w:rtl/>
          <w:lang w:bidi="fa-IR"/>
        </w:rPr>
        <w:t xml:space="preserve"> محم</w:t>
      </w:r>
      <w:r w:rsidR="00326172">
        <w:rPr>
          <w:rFonts w:hint="cs"/>
          <w:rtl/>
          <w:lang w:bidi="fa-IR"/>
        </w:rPr>
        <w:t>ّ</w:t>
      </w:r>
      <w:r>
        <w:rPr>
          <w:rtl/>
          <w:lang w:bidi="fa-IR"/>
        </w:rPr>
        <w:t xml:space="preserve">د </w:t>
      </w:r>
      <w:r w:rsidR="00326172">
        <w:rPr>
          <w:rFonts w:hint="cs"/>
          <w:rtl/>
          <w:lang w:bidi="fa-IR"/>
        </w:rPr>
        <w:t>ا</w:t>
      </w:r>
      <w:r>
        <w:rPr>
          <w:rtl/>
          <w:lang w:bidi="fa-IR"/>
        </w:rPr>
        <w:t>براهيم الكلباسي</w:t>
      </w:r>
      <w:r w:rsidR="00326172">
        <w:rPr>
          <w:rFonts w:hint="cs"/>
          <w:rtl/>
          <w:lang w:bidi="fa-IR"/>
        </w:rPr>
        <w:t>ِّ.</w:t>
      </w:r>
    </w:p>
    <w:p w:rsidR="00A568EA" w:rsidRDefault="00133737" w:rsidP="00326172">
      <w:pPr>
        <w:pStyle w:val="libNormal"/>
        <w:rPr>
          <w:rtl/>
          <w:lang w:bidi="fa-IR"/>
        </w:rPr>
      </w:pPr>
      <w:r>
        <w:rPr>
          <w:rtl/>
          <w:lang w:bidi="fa-IR"/>
        </w:rPr>
        <w:t>شرح الخلاصة لل</w:t>
      </w:r>
      <w:r w:rsidR="00326172">
        <w:rPr>
          <w:rFonts w:hint="cs"/>
          <w:rtl/>
          <w:lang w:bidi="fa-IR"/>
        </w:rPr>
        <w:t>ا</w:t>
      </w:r>
      <w:r>
        <w:rPr>
          <w:rtl/>
          <w:lang w:bidi="fa-IR"/>
        </w:rPr>
        <w:t>مير شمس الدين محم</w:t>
      </w:r>
      <w:r w:rsidR="00326172">
        <w:rPr>
          <w:rFonts w:hint="cs"/>
          <w:rtl/>
          <w:lang w:bidi="fa-IR"/>
        </w:rPr>
        <w:t>ّ</w:t>
      </w:r>
      <w:r>
        <w:rPr>
          <w:rtl/>
          <w:lang w:bidi="fa-IR"/>
        </w:rPr>
        <w:t>د ال</w:t>
      </w:r>
      <w:r w:rsidR="00326172">
        <w:rPr>
          <w:rFonts w:hint="cs"/>
          <w:rtl/>
          <w:lang w:bidi="fa-IR"/>
        </w:rPr>
        <w:t>گ</w:t>
      </w:r>
      <w:r>
        <w:rPr>
          <w:rtl/>
          <w:lang w:bidi="fa-IR"/>
        </w:rPr>
        <w:t>يلاني.</w:t>
      </w:r>
    </w:p>
    <w:p w:rsidR="00A568EA" w:rsidRDefault="00133737" w:rsidP="00133737">
      <w:pPr>
        <w:pStyle w:val="libNormal"/>
        <w:rPr>
          <w:rtl/>
          <w:lang w:bidi="fa-IR"/>
        </w:rPr>
      </w:pPr>
      <w:r>
        <w:rPr>
          <w:rtl/>
          <w:lang w:bidi="fa-IR"/>
        </w:rPr>
        <w:t>شرح الخلاصة للسي</w:t>
      </w:r>
      <w:r w:rsidR="00326172">
        <w:rPr>
          <w:rFonts w:hint="cs"/>
          <w:rtl/>
          <w:lang w:bidi="fa-IR"/>
        </w:rPr>
        <w:t>ّ</w:t>
      </w:r>
      <w:r>
        <w:rPr>
          <w:rtl/>
          <w:lang w:bidi="fa-IR"/>
        </w:rPr>
        <w:t>د آغا ابن الميرزا إسماعيل الحسيني</w:t>
      </w:r>
      <w:r w:rsidR="00326172">
        <w:rPr>
          <w:rFonts w:hint="cs"/>
          <w:rtl/>
          <w:lang w:bidi="fa-IR"/>
        </w:rPr>
        <w:t>ّ</w:t>
      </w:r>
      <w:r>
        <w:rPr>
          <w:rtl/>
          <w:lang w:bidi="fa-IR"/>
        </w:rPr>
        <w:t xml:space="preserve"> المرعشي الاصفهاني من آل خليفة سلطان من أعلام القرن 13.</w:t>
      </w:r>
    </w:p>
    <w:p w:rsidR="00A568EA" w:rsidRDefault="00133737" w:rsidP="00326172">
      <w:pPr>
        <w:pStyle w:val="libNormal"/>
        <w:rPr>
          <w:rtl/>
          <w:lang w:bidi="fa-IR"/>
        </w:rPr>
      </w:pPr>
      <w:r>
        <w:rPr>
          <w:rtl/>
          <w:lang w:bidi="fa-IR"/>
        </w:rPr>
        <w:t>حواش على خلاصة الحساب للمولى محم</w:t>
      </w:r>
      <w:r w:rsidR="00326172">
        <w:rPr>
          <w:rFonts w:hint="cs"/>
          <w:rtl/>
          <w:lang w:bidi="fa-IR"/>
        </w:rPr>
        <w:t>ّ</w:t>
      </w:r>
      <w:r>
        <w:rPr>
          <w:rtl/>
          <w:lang w:bidi="fa-IR"/>
        </w:rPr>
        <w:t>د تقي بن حسن الهرو</w:t>
      </w:r>
      <w:r w:rsidR="00326172">
        <w:rPr>
          <w:rFonts w:hint="cs"/>
          <w:rtl/>
          <w:lang w:bidi="fa-IR"/>
        </w:rPr>
        <w:t>ّ</w:t>
      </w:r>
      <w:r>
        <w:rPr>
          <w:rtl/>
          <w:lang w:bidi="fa-IR"/>
        </w:rPr>
        <w:t>ي ال</w:t>
      </w:r>
      <w:r w:rsidR="00326172">
        <w:rPr>
          <w:rFonts w:hint="cs"/>
          <w:rtl/>
          <w:lang w:bidi="fa-IR"/>
        </w:rPr>
        <w:t>أ</w:t>
      </w:r>
      <w:r>
        <w:rPr>
          <w:rtl/>
          <w:lang w:bidi="fa-IR"/>
        </w:rPr>
        <w:t>صبهاني المتوف</w:t>
      </w:r>
      <w:r w:rsidR="00326172">
        <w:rPr>
          <w:rFonts w:hint="cs"/>
          <w:rtl/>
          <w:lang w:bidi="fa-IR"/>
        </w:rPr>
        <w:t>ّ</w:t>
      </w:r>
      <w:r>
        <w:rPr>
          <w:rtl/>
          <w:lang w:bidi="fa-IR"/>
        </w:rPr>
        <w:t>ى 1299.</w:t>
      </w:r>
    </w:p>
    <w:p w:rsidR="00133737" w:rsidRDefault="00A568EA" w:rsidP="000367A4">
      <w:pPr>
        <w:pStyle w:val="libNormal"/>
        <w:rPr>
          <w:lang w:bidi="fa-IR"/>
        </w:rPr>
      </w:pPr>
      <w:r>
        <w:rPr>
          <w:rtl/>
          <w:lang w:bidi="fa-IR"/>
        </w:rPr>
        <w:br w:type="page"/>
      </w:r>
    </w:p>
    <w:p w:rsidR="00A568EA" w:rsidRDefault="00133737" w:rsidP="00055D8D">
      <w:pPr>
        <w:pStyle w:val="libNormal"/>
        <w:rPr>
          <w:rtl/>
          <w:lang w:bidi="fa-IR"/>
        </w:rPr>
      </w:pPr>
      <w:r>
        <w:rPr>
          <w:rtl/>
          <w:lang w:bidi="fa-IR"/>
        </w:rPr>
        <w:lastRenderedPageBreak/>
        <w:t>حاشية خلاصة الحساب للسي</w:t>
      </w:r>
      <w:r w:rsidR="003F41AF">
        <w:rPr>
          <w:rFonts w:hint="cs"/>
          <w:rtl/>
          <w:lang w:bidi="fa-IR"/>
        </w:rPr>
        <w:t>ّ</w:t>
      </w:r>
      <w:r>
        <w:rPr>
          <w:rtl/>
          <w:lang w:bidi="fa-IR"/>
        </w:rPr>
        <w:t>د صدر الد</w:t>
      </w:r>
      <w:r w:rsidR="003F41AF">
        <w:rPr>
          <w:rFonts w:hint="cs"/>
          <w:rtl/>
          <w:lang w:bidi="fa-IR"/>
        </w:rPr>
        <w:t>ّ</w:t>
      </w:r>
      <w:r>
        <w:rPr>
          <w:rtl/>
          <w:lang w:bidi="fa-IR"/>
        </w:rPr>
        <w:t>ين محم</w:t>
      </w:r>
      <w:r w:rsidR="00055D8D">
        <w:rPr>
          <w:rFonts w:hint="cs"/>
          <w:rtl/>
          <w:lang w:bidi="fa-IR"/>
        </w:rPr>
        <w:t>ّ</w:t>
      </w:r>
      <w:r>
        <w:rPr>
          <w:rtl/>
          <w:lang w:bidi="fa-IR"/>
        </w:rPr>
        <w:t>د بن مجد الد</w:t>
      </w:r>
      <w:r w:rsidR="00055D8D">
        <w:rPr>
          <w:rFonts w:hint="cs"/>
          <w:rtl/>
          <w:lang w:bidi="fa-IR"/>
        </w:rPr>
        <w:t>ّ</w:t>
      </w:r>
      <w:r>
        <w:rPr>
          <w:rtl/>
          <w:lang w:bidi="fa-IR"/>
        </w:rPr>
        <w:t xml:space="preserve">ين </w:t>
      </w:r>
      <w:r w:rsidR="00055D8D">
        <w:rPr>
          <w:rFonts w:hint="cs"/>
          <w:rtl/>
          <w:lang w:bidi="fa-IR"/>
        </w:rPr>
        <w:t>ا</w:t>
      </w:r>
      <w:r>
        <w:rPr>
          <w:rtl/>
          <w:lang w:bidi="fa-IR"/>
        </w:rPr>
        <w:t xml:space="preserve">سمعيل بن الأمير علي </w:t>
      </w:r>
      <w:r w:rsidR="00055D8D">
        <w:rPr>
          <w:rFonts w:hint="cs"/>
          <w:rtl/>
          <w:lang w:bidi="fa-IR"/>
        </w:rPr>
        <w:t>ا</w:t>
      </w:r>
      <w:r>
        <w:rPr>
          <w:rtl/>
          <w:lang w:bidi="fa-IR"/>
        </w:rPr>
        <w:t>كبر شاهمير الطباطبائي التبريزي</w:t>
      </w:r>
      <w:r w:rsidR="00055D8D">
        <w:rPr>
          <w:rFonts w:hint="cs"/>
          <w:rtl/>
          <w:lang w:bidi="fa-IR"/>
        </w:rPr>
        <w:t>ّ</w:t>
      </w:r>
      <w:r>
        <w:rPr>
          <w:rtl/>
          <w:lang w:bidi="fa-IR"/>
        </w:rPr>
        <w:t>.</w:t>
      </w:r>
    </w:p>
    <w:p w:rsidR="00A568EA" w:rsidRDefault="00133737" w:rsidP="00133737">
      <w:pPr>
        <w:pStyle w:val="libNormal"/>
        <w:rPr>
          <w:rtl/>
          <w:lang w:bidi="fa-IR"/>
        </w:rPr>
      </w:pPr>
      <w:r>
        <w:rPr>
          <w:rtl/>
          <w:lang w:bidi="fa-IR"/>
        </w:rPr>
        <w:t>حاشية الخلاصة للسي</w:t>
      </w:r>
      <w:r w:rsidR="00055D8D">
        <w:rPr>
          <w:rFonts w:hint="cs"/>
          <w:rtl/>
          <w:lang w:bidi="fa-IR"/>
        </w:rPr>
        <w:t>ّ</w:t>
      </w:r>
      <w:r>
        <w:rPr>
          <w:rtl/>
          <w:lang w:bidi="fa-IR"/>
        </w:rPr>
        <w:t>د هبة الدين الش</w:t>
      </w:r>
      <w:r w:rsidR="00055D8D">
        <w:rPr>
          <w:rFonts w:hint="cs"/>
          <w:rtl/>
          <w:lang w:bidi="fa-IR"/>
        </w:rPr>
        <w:t>َّ</w:t>
      </w:r>
      <w:r>
        <w:rPr>
          <w:rtl/>
          <w:lang w:bidi="fa-IR"/>
        </w:rPr>
        <w:t>هرستاني</w:t>
      </w:r>
      <w:r w:rsidR="00055D8D">
        <w:rPr>
          <w:rFonts w:hint="cs"/>
          <w:rtl/>
          <w:lang w:bidi="fa-IR"/>
        </w:rPr>
        <w:t>ّ</w:t>
      </w:r>
      <w:r>
        <w:rPr>
          <w:rtl/>
          <w:lang w:bidi="fa-IR"/>
        </w:rPr>
        <w:t xml:space="preserve"> المعاصر</w:t>
      </w:r>
      <w:r w:rsidR="00C81984">
        <w:rPr>
          <w:rtl/>
          <w:lang w:bidi="fa-IR"/>
        </w:rPr>
        <w:t>،</w:t>
      </w:r>
      <w:r>
        <w:rPr>
          <w:rtl/>
          <w:lang w:bidi="fa-IR"/>
        </w:rPr>
        <w:t xml:space="preserve"> ذكرها هو في عد</w:t>
      </w:r>
      <w:r w:rsidR="00055D8D">
        <w:rPr>
          <w:rFonts w:hint="cs"/>
          <w:rtl/>
          <w:lang w:bidi="fa-IR"/>
        </w:rPr>
        <w:t>ّ</w:t>
      </w:r>
      <w:r>
        <w:rPr>
          <w:rtl/>
          <w:lang w:bidi="fa-IR"/>
        </w:rPr>
        <w:t xml:space="preserve"> تآليفه نظم خلاصة الحساب للسي</w:t>
      </w:r>
      <w:r w:rsidR="00055D8D">
        <w:rPr>
          <w:rFonts w:hint="cs"/>
          <w:rtl/>
          <w:lang w:bidi="fa-IR"/>
        </w:rPr>
        <w:t>ّ</w:t>
      </w:r>
      <w:r>
        <w:rPr>
          <w:rtl/>
          <w:lang w:bidi="fa-IR"/>
        </w:rPr>
        <w:t>د ميرزا قوام الدين محم</w:t>
      </w:r>
      <w:r w:rsidR="00055D8D">
        <w:rPr>
          <w:rFonts w:hint="cs"/>
          <w:rtl/>
          <w:lang w:bidi="fa-IR"/>
        </w:rPr>
        <w:t>ّ</w:t>
      </w:r>
      <w:r>
        <w:rPr>
          <w:rtl/>
          <w:lang w:bidi="fa-IR"/>
        </w:rPr>
        <w:t>د بن محم</w:t>
      </w:r>
      <w:r w:rsidR="00055D8D">
        <w:rPr>
          <w:rFonts w:hint="cs"/>
          <w:rtl/>
          <w:lang w:bidi="fa-IR"/>
        </w:rPr>
        <w:t>ّ</w:t>
      </w:r>
      <w:r>
        <w:rPr>
          <w:rtl/>
          <w:lang w:bidi="fa-IR"/>
        </w:rPr>
        <w:t>د مهدي الحسيني</w:t>
      </w:r>
      <w:r w:rsidR="00055D8D">
        <w:rPr>
          <w:rFonts w:hint="cs"/>
          <w:rtl/>
          <w:lang w:bidi="fa-IR"/>
        </w:rPr>
        <w:t>ّ</w:t>
      </w:r>
      <w:r>
        <w:rPr>
          <w:rtl/>
          <w:lang w:bidi="fa-IR"/>
        </w:rPr>
        <w:t xml:space="preserve"> الس</w:t>
      </w:r>
      <w:r w:rsidR="00055D8D">
        <w:rPr>
          <w:rFonts w:hint="cs"/>
          <w:rtl/>
          <w:lang w:bidi="fa-IR"/>
        </w:rPr>
        <w:t>ّ</w:t>
      </w:r>
      <w:r>
        <w:rPr>
          <w:rtl/>
          <w:lang w:bidi="fa-IR"/>
        </w:rPr>
        <w:t>يفي القزويني</w:t>
      </w:r>
      <w:r w:rsidR="00055D8D">
        <w:rPr>
          <w:rFonts w:hint="cs"/>
          <w:rtl/>
          <w:lang w:bidi="fa-IR"/>
        </w:rPr>
        <w:t>ّ</w:t>
      </w:r>
      <w:r>
        <w:rPr>
          <w:rtl/>
          <w:lang w:bidi="fa-IR"/>
        </w:rPr>
        <w:t xml:space="preserve"> سم</w:t>
      </w:r>
      <w:r w:rsidR="00055D8D">
        <w:rPr>
          <w:rFonts w:hint="cs"/>
          <w:rtl/>
          <w:lang w:bidi="fa-IR"/>
        </w:rPr>
        <w:t>ّ</w:t>
      </w:r>
      <w:r>
        <w:rPr>
          <w:rtl/>
          <w:lang w:bidi="fa-IR"/>
        </w:rPr>
        <w:t>اه ب</w:t>
      </w:r>
      <w:r w:rsidR="00055D8D">
        <w:rPr>
          <w:rFonts w:hint="cs"/>
          <w:rtl/>
          <w:lang w:bidi="fa-IR"/>
        </w:rPr>
        <w:t>ـ</w:t>
      </w:r>
      <w:r>
        <w:rPr>
          <w:rtl/>
          <w:lang w:bidi="fa-IR"/>
        </w:rPr>
        <w:t>‍ ( نظم الحساب ) نظمه سنة 1118 في 661 بيتا</w:t>
      </w:r>
      <w:r w:rsidR="00055D8D">
        <w:rPr>
          <w:rFonts w:hint="cs"/>
          <w:rtl/>
          <w:lang w:bidi="fa-IR"/>
        </w:rPr>
        <w:t>ً</w:t>
      </w:r>
      <w:r>
        <w:rPr>
          <w:rtl/>
          <w:lang w:bidi="fa-IR"/>
        </w:rPr>
        <w:t xml:space="preserve"> وأشار إلى ذلك كل</w:t>
      </w:r>
      <w:r w:rsidR="00055D8D">
        <w:rPr>
          <w:rFonts w:hint="cs"/>
          <w:rtl/>
          <w:lang w:bidi="fa-IR"/>
        </w:rPr>
        <w:t>ّ</w:t>
      </w:r>
      <w:r>
        <w:rPr>
          <w:rtl/>
          <w:lang w:bidi="fa-IR"/>
        </w:rPr>
        <w:t>ه بقوله.</w:t>
      </w:r>
    </w:p>
    <w:tbl>
      <w:tblPr>
        <w:tblStyle w:val="TableGrid"/>
        <w:bidiVisual/>
        <w:tblW w:w="4562" w:type="pct"/>
        <w:tblInd w:w="384" w:type="dxa"/>
        <w:tblLook w:val="01E0" w:firstRow="1" w:lastRow="1" w:firstColumn="1" w:lastColumn="1" w:noHBand="0" w:noVBand="0"/>
      </w:tblPr>
      <w:tblGrid>
        <w:gridCol w:w="3960"/>
        <w:gridCol w:w="282"/>
        <w:gridCol w:w="3920"/>
      </w:tblGrid>
      <w:tr w:rsidR="00055D8D" w:rsidTr="00055D8D">
        <w:trPr>
          <w:trHeight w:val="350"/>
        </w:trPr>
        <w:tc>
          <w:tcPr>
            <w:tcW w:w="3960" w:type="dxa"/>
            <w:shd w:val="clear" w:color="auto" w:fill="auto"/>
          </w:tcPr>
          <w:p w:rsidR="00055D8D" w:rsidRDefault="00055D8D" w:rsidP="00D24AC4">
            <w:pPr>
              <w:pStyle w:val="libPoem"/>
            </w:pPr>
            <w:r>
              <w:rPr>
                <w:rtl/>
                <w:lang w:bidi="fa-IR"/>
              </w:rPr>
              <w:t>ومستأرخ</w:t>
            </w:r>
            <w:r>
              <w:rPr>
                <w:rFonts w:hint="cs"/>
                <w:rtl/>
                <w:lang w:bidi="fa-IR"/>
              </w:rPr>
              <w:t>ٌ</w:t>
            </w:r>
            <w:r>
              <w:rPr>
                <w:rtl/>
                <w:lang w:bidi="fa-IR"/>
              </w:rPr>
              <w:t xml:space="preserve"> قال</w:t>
            </w:r>
            <w:r w:rsidR="00C81984">
              <w:rPr>
                <w:rtl/>
                <w:lang w:bidi="fa-IR"/>
              </w:rPr>
              <w:t>:</w:t>
            </w:r>
            <w:r>
              <w:rPr>
                <w:rtl/>
                <w:lang w:bidi="fa-IR"/>
              </w:rPr>
              <w:t xml:space="preserve"> ما اسم الكتاب</w:t>
            </w:r>
            <w:r w:rsidR="00C81984">
              <w:rPr>
                <w:rtl/>
                <w:lang w:bidi="fa-IR"/>
              </w:rPr>
              <w:t>؟</w:t>
            </w:r>
            <w:r w:rsidRPr="00725071">
              <w:rPr>
                <w:rStyle w:val="libPoemTiniChar0"/>
                <w:rtl/>
              </w:rPr>
              <w:br/>
              <w:t> </w:t>
            </w:r>
          </w:p>
        </w:tc>
        <w:tc>
          <w:tcPr>
            <w:tcW w:w="282" w:type="dxa"/>
            <w:shd w:val="clear" w:color="auto" w:fill="auto"/>
          </w:tcPr>
          <w:p w:rsidR="00055D8D" w:rsidRDefault="00055D8D" w:rsidP="00D24AC4">
            <w:pPr>
              <w:pStyle w:val="libPoem"/>
              <w:rPr>
                <w:rtl/>
              </w:rPr>
            </w:pPr>
          </w:p>
        </w:tc>
        <w:tc>
          <w:tcPr>
            <w:tcW w:w="3920" w:type="dxa"/>
            <w:shd w:val="clear" w:color="auto" w:fill="auto"/>
          </w:tcPr>
          <w:p w:rsidR="00055D8D" w:rsidRDefault="00055D8D" w:rsidP="00D24AC4">
            <w:pPr>
              <w:pStyle w:val="libPoem"/>
            </w:pPr>
            <w:r>
              <w:rPr>
                <w:rtl/>
                <w:lang w:bidi="fa-IR"/>
              </w:rPr>
              <w:t>فقلت له</w:t>
            </w:r>
            <w:r w:rsidR="00C81984">
              <w:rPr>
                <w:rtl/>
                <w:lang w:bidi="fa-IR"/>
              </w:rPr>
              <w:t>:</w:t>
            </w:r>
            <w:r>
              <w:rPr>
                <w:rtl/>
                <w:lang w:bidi="fa-IR"/>
              </w:rPr>
              <w:t xml:space="preserve"> هاك نظم الحساب</w:t>
            </w:r>
            <w:r w:rsidRPr="00725071">
              <w:rPr>
                <w:rStyle w:val="libPoemTiniChar0"/>
                <w:rtl/>
              </w:rPr>
              <w:br/>
              <w:t> </w:t>
            </w:r>
          </w:p>
        </w:tc>
      </w:tr>
    </w:tbl>
    <w:p w:rsidR="00055D8D" w:rsidRDefault="00055D8D" w:rsidP="00055D8D">
      <w:pPr>
        <w:pStyle w:val="libLeft"/>
        <w:rPr>
          <w:rtl/>
          <w:lang w:bidi="fa-IR"/>
        </w:rPr>
      </w:pPr>
      <w:r>
        <w:rPr>
          <w:rtl/>
          <w:lang w:bidi="fa-IR"/>
        </w:rPr>
        <w:t>1118</w:t>
      </w:r>
    </w:p>
    <w:tbl>
      <w:tblPr>
        <w:tblStyle w:val="TableGrid"/>
        <w:bidiVisual/>
        <w:tblW w:w="4562" w:type="pct"/>
        <w:tblInd w:w="384" w:type="dxa"/>
        <w:tblLook w:val="01E0" w:firstRow="1" w:lastRow="1" w:firstColumn="1" w:lastColumn="1" w:noHBand="0" w:noVBand="0"/>
      </w:tblPr>
      <w:tblGrid>
        <w:gridCol w:w="3960"/>
        <w:gridCol w:w="282"/>
        <w:gridCol w:w="3920"/>
      </w:tblGrid>
      <w:tr w:rsidR="00055D8D" w:rsidTr="00D24AC4">
        <w:trPr>
          <w:trHeight w:val="350"/>
        </w:trPr>
        <w:tc>
          <w:tcPr>
            <w:tcW w:w="3920" w:type="dxa"/>
            <w:shd w:val="clear" w:color="auto" w:fill="auto"/>
          </w:tcPr>
          <w:p w:rsidR="00055D8D" w:rsidRDefault="00055D8D" w:rsidP="00D24AC4">
            <w:pPr>
              <w:pStyle w:val="libPoem"/>
            </w:pPr>
            <w:r>
              <w:rPr>
                <w:rtl/>
                <w:lang w:bidi="fa-IR"/>
              </w:rPr>
              <w:t>ورام اعتبار حساب الكتاب</w:t>
            </w:r>
            <w:r>
              <w:rPr>
                <w:rFonts w:hint="cs"/>
                <w:rtl/>
                <w:lang w:bidi="fa-IR"/>
              </w:rPr>
              <w:t>ْ</w:t>
            </w:r>
            <w:r w:rsidRPr="00725071">
              <w:rPr>
                <w:rStyle w:val="libPoemTiniChar0"/>
                <w:rtl/>
              </w:rPr>
              <w:br/>
              <w:t> </w:t>
            </w:r>
          </w:p>
        </w:tc>
        <w:tc>
          <w:tcPr>
            <w:tcW w:w="279" w:type="dxa"/>
            <w:shd w:val="clear" w:color="auto" w:fill="auto"/>
          </w:tcPr>
          <w:p w:rsidR="00055D8D" w:rsidRDefault="00055D8D" w:rsidP="00D24AC4">
            <w:pPr>
              <w:pStyle w:val="libPoem"/>
              <w:rPr>
                <w:rtl/>
              </w:rPr>
            </w:pPr>
          </w:p>
        </w:tc>
        <w:tc>
          <w:tcPr>
            <w:tcW w:w="3881" w:type="dxa"/>
            <w:shd w:val="clear" w:color="auto" w:fill="auto"/>
          </w:tcPr>
          <w:p w:rsidR="00055D8D" w:rsidRDefault="00055D8D" w:rsidP="00D24AC4">
            <w:pPr>
              <w:pStyle w:val="libPoem"/>
            </w:pPr>
            <w:r>
              <w:rPr>
                <w:rtl/>
                <w:lang w:bidi="fa-IR"/>
              </w:rPr>
              <w:t>فقلت</w:t>
            </w:r>
            <w:r w:rsidR="00C81984">
              <w:rPr>
                <w:rtl/>
                <w:lang w:bidi="fa-IR"/>
              </w:rPr>
              <w:t>:</w:t>
            </w:r>
            <w:r>
              <w:rPr>
                <w:rtl/>
                <w:lang w:bidi="fa-IR"/>
              </w:rPr>
              <w:t xml:space="preserve"> عيون كتاب الحساب</w:t>
            </w:r>
            <w:r>
              <w:rPr>
                <w:rFonts w:hint="cs"/>
                <w:rtl/>
                <w:lang w:bidi="fa-IR"/>
              </w:rPr>
              <w:t>ْ</w:t>
            </w:r>
            <w:r w:rsidRPr="00725071">
              <w:rPr>
                <w:rStyle w:val="libPoemTiniChar0"/>
                <w:rtl/>
              </w:rPr>
              <w:br/>
              <w:t> </w:t>
            </w:r>
          </w:p>
        </w:tc>
      </w:tr>
    </w:tbl>
    <w:p w:rsidR="00A568EA" w:rsidRDefault="00055D8D" w:rsidP="00055D8D">
      <w:pPr>
        <w:pStyle w:val="libLeft"/>
        <w:rPr>
          <w:rtl/>
          <w:lang w:bidi="fa-IR"/>
        </w:rPr>
      </w:pPr>
      <w:r>
        <w:rPr>
          <w:rtl/>
          <w:lang w:bidi="fa-IR"/>
        </w:rPr>
        <w:t>661</w:t>
      </w:r>
    </w:p>
    <w:p w:rsidR="00133737" w:rsidRDefault="00055D8D" w:rsidP="003859A0">
      <w:pPr>
        <w:pStyle w:val="Heading2Center"/>
        <w:rPr>
          <w:lang w:bidi="fa-IR"/>
        </w:rPr>
      </w:pPr>
      <w:bookmarkStart w:id="273" w:name="_Toc526342475"/>
      <w:r>
        <w:rPr>
          <w:rFonts w:hint="cs"/>
          <w:rtl/>
          <w:lang w:bidi="fa-IR"/>
        </w:rPr>
        <w:t xml:space="preserve">( </w:t>
      </w:r>
      <w:r w:rsidR="00133737">
        <w:rPr>
          <w:rtl/>
          <w:lang w:bidi="fa-IR"/>
        </w:rPr>
        <w:t>زبدة ال</w:t>
      </w:r>
      <w:r w:rsidR="003859A0">
        <w:rPr>
          <w:rFonts w:hint="cs"/>
          <w:rtl/>
          <w:lang w:bidi="fa-IR"/>
        </w:rPr>
        <w:t>ا</w:t>
      </w:r>
      <w:r w:rsidR="00133737">
        <w:rPr>
          <w:rtl/>
          <w:lang w:bidi="fa-IR"/>
        </w:rPr>
        <w:t>صول</w:t>
      </w:r>
      <w:r>
        <w:rPr>
          <w:rFonts w:hint="cs"/>
          <w:rtl/>
          <w:lang w:bidi="fa-IR"/>
        </w:rPr>
        <w:t>)</w:t>
      </w:r>
      <w:bookmarkEnd w:id="273"/>
    </w:p>
    <w:p w:rsidR="00A568EA" w:rsidRDefault="00133737" w:rsidP="00055D8D">
      <w:pPr>
        <w:pStyle w:val="libNormal"/>
        <w:rPr>
          <w:rtl/>
          <w:lang w:bidi="fa-IR"/>
        </w:rPr>
      </w:pPr>
      <w:r>
        <w:rPr>
          <w:rtl/>
          <w:lang w:bidi="fa-IR"/>
        </w:rPr>
        <w:t>شرح زبدة ال</w:t>
      </w:r>
      <w:r w:rsidR="00055D8D">
        <w:rPr>
          <w:rFonts w:hint="cs"/>
          <w:rtl/>
          <w:lang w:bidi="fa-IR"/>
        </w:rPr>
        <w:t>ا</w:t>
      </w:r>
      <w:r>
        <w:rPr>
          <w:rtl/>
          <w:lang w:bidi="fa-IR"/>
        </w:rPr>
        <w:t>صول للشيخ جواد بن سعد الكاظمي تلميذ المترجم له.</w:t>
      </w:r>
    </w:p>
    <w:p w:rsidR="00055D8D" w:rsidRDefault="00133737" w:rsidP="00055D8D">
      <w:pPr>
        <w:pStyle w:val="libNormal"/>
        <w:rPr>
          <w:rtl/>
          <w:lang w:bidi="fa-IR"/>
        </w:rPr>
      </w:pPr>
      <w:r>
        <w:rPr>
          <w:rtl/>
          <w:lang w:bidi="fa-IR"/>
        </w:rPr>
        <w:t>شرح زبدة ال</w:t>
      </w:r>
      <w:r w:rsidR="00055D8D">
        <w:rPr>
          <w:rFonts w:hint="cs"/>
          <w:rtl/>
          <w:lang w:bidi="fa-IR"/>
        </w:rPr>
        <w:t>ا</w:t>
      </w:r>
      <w:r>
        <w:rPr>
          <w:rtl/>
          <w:lang w:bidi="fa-IR"/>
        </w:rPr>
        <w:t>صول للمولى محم</w:t>
      </w:r>
      <w:r w:rsidR="00055D8D">
        <w:rPr>
          <w:rFonts w:hint="cs"/>
          <w:rtl/>
          <w:lang w:bidi="fa-IR"/>
        </w:rPr>
        <w:t>ّ</w:t>
      </w:r>
      <w:r>
        <w:rPr>
          <w:rtl/>
          <w:lang w:bidi="fa-IR"/>
        </w:rPr>
        <w:t>د صالح المازندراني</w:t>
      </w:r>
      <w:r w:rsidR="00055D8D">
        <w:rPr>
          <w:rFonts w:hint="cs"/>
          <w:rtl/>
          <w:lang w:bidi="fa-IR"/>
        </w:rPr>
        <w:t>ّ</w:t>
      </w:r>
      <w:r>
        <w:rPr>
          <w:rtl/>
          <w:lang w:bidi="fa-IR"/>
        </w:rPr>
        <w:t xml:space="preserve"> المتوف</w:t>
      </w:r>
      <w:r w:rsidR="00055D8D">
        <w:rPr>
          <w:rFonts w:hint="cs"/>
          <w:rtl/>
          <w:lang w:bidi="fa-IR"/>
        </w:rPr>
        <w:t>ّ</w:t>
      </w:r>
      <w:r>
        <w:rPr>
          <w:rtl/>
          <w:lang w:bidi="fa-IR"/>
        </w:rPr>
        <w:t>ى سنة 1086</w:t>
      </w:r>
    </w:p>
    <w:p w:rsidR="00A568EA" w:rsidRDefault="00133737" w:rsidP="00055D8D">
      <w:pPr>
        <w:pStyle w:val="libNormal"/>
        <w:rPr>
          <w:rtl/>
          <w:lang w:bidi="fa-IR"/>
        </w:rPr>
      </w:pPr>
      <w:r>
        <w:rPr>
          <w:rtl/>
          <w:lang w:bidi="fa-IR"/>
        </w:rPr>
        <w:t>شرح زبدة ال</w:t>
      </w:r>
      <w:r w:rsidR="00055D8D">
        <w:rPr>
          <w:rFonts w:hint="cs"/>
          <w:rtl/>
          <w:lang w:bidi="fa-IR"/>
        </w:rPr>
        <w:t>ا</w:t>
      </w:r>
      <w:r>
        <w:rPr>
          <w:rtl/>
          <w:lang w:bidi="fa-IR"/>
        </w:rPr>
        <w:t>صول للميرزا محم</w:t>
      </w:r>
      <w:r w:rsidR="00055D8D">
        <w:rPr>
          <w:rFonts w:hint="cs"/>
          <w:rtl/>
          <w:lang w:bidi="fa-IR"/>
        </w:rPr>
        <w:t>ّ</w:t>
      </w:r>
      <w:r>
        <w:rPr>
          <w:rtl/>
          <w:lang w:bidi="fa-IR"/>
        </w:rPr>
        <w:t>د هاشم چهار سوقي.</w:t>
      </w:r>
    </w:p>
    <w:p w:rsidR="00A568EA" w:rsidRDefault="00133737" w:rsidP="00055D8D">
      <w:pPr>
        <w:pStyle w:val="libNormal"/>
        <w:rPr>
          <w:rtl/>
          <w:lang w:bidi="fa-IR"/>
        </w:rPr>
      </w:pPr>
      <w:r>
        <w:rPr>
          <w:rtl/>
          <w:lang w:bidi="fa-IR"/>
        </w:rPr>
        <w:t>شرح زبدة ال</w:t>
      </w:r>
      <w:r w:rsidR="00055D8D">
        <w:rPr>
          <w:rFonts w:hint="cs"/>
          <w:rtl/>
          <w:lang w:bidi="fa-IR"/>
        </w:rPr>
        <w:t>ا</w:t>
      </w:r>
      <w:r>
        <w:rPr>
          <w:rtl/>
          <w:lang w:bidi="fa-IR"/>
        </w:rPr>
        <w:t>صول للمولى محم</w:t>
      </w:r>
      <w:r w:rsidR="00055D8D">
        <w:rPr>
          <w:rFonts w:hint="cs"/>
          <w:rtl/>
          <w:lang w:bidi="fa-IR"/>
        </w:rPr>
        <w:t>ّ</w:t>
      </w:r>
      <w:r>
        <w:rPr>
          <w:rtl/>
          <w:lang w:bidi="fa-IR"/>
        </w:rPr>
        <w:t>د تقي بن محم</w:t>
      </w:r>
      <w:r w:rsidR="00055D8D">
        <w:rPr>
          <w:rFonts w:hint="cs"/>
          <w:rtl/>
          <w:lang w:bidi="fa-IR"/>
        </w:rPr>
        <w:t>ّ</w:t>
      </w:r>
      <w:r>
        <w:rPr>
          <w:rtl/>
          <w:lang w:bidi="fa-IR"/>
        </w:rPr>
        <w:t>د بن المولى علي الطبسي</w:t>
      </w:r>
      <w:r w:rsidR="00055D8D">
        <w:rPr>
          <w:rFonts w:hint="cs"/>
          <w:rtl/>
          <w:lang w:bidi="fa-IR"/>
        </w:rPr>
        <w:t>ّ</w:t>
      </w:r>
      <w:r w:rsidR="00C81984">
        <w:rPr>
          <w:rtl/>
          <w:lang w:bidi="fa-IR"/>
        </w:rPr>
        <w:t>،</w:t>
      </w:r>
      <w:r>
        <w:rPr>
          <w:rtl/>
          <w:lang w:bidi="fa-IR"/>
        </w:rPr>
        <w:t xml:space="preserve"> فرغ منه سنة 1054.</w:t>
      </w:r>
    </w:p>
    <w:p w:rsidR="00A568EA" w:rsidRDefault="00133737" w:rsidP="00055D8D">
      <w:pPr>
        <w:pStyle w:val="libNormal"/>
        <w:rPr>
          <w:rtl/>
          <w:lang w:bidi="fa-IR"/>
        </w:rPr>
      </w:pPr>
      <w:r>
        <w:rPr>
          <w:rtl/>
          <w:lang w:bidi="fa-IR"/>
        </w:rPr>
        <w:t>شرح زبدة ال</w:t>
      </w:r>
      <w:r w:rsidR="00055D8D">
        <w:rPr>
          <w:rFonts w:hint="cs"/>
          <w:rtl/>
          <w:lang w:bidi="fa-IR"/>
        </w:rPr>
        <w:t>ا</w:t>
      </w:r>
      <w:r>
        <w:rPr>
          <w:rtl/>
          <w:lang w:bidi="fa-IR"/>
        </w:rPr>
        <w:t>صول للمولى محم</w:t>
      </w:r>
      <w:r w:rsidR="00055D8D">
        <w:rPr>
          <w:rFonts w:hint="cs"/>
          <w:rtl/>
          <w:lang w:bidi="fa-IR"/>
        </w:rPr>
        <w:t>ّ</w:t>
      </w:r>
      <w:r>
        <w:rPr>
          <w:rtl/>
          <w:lang w:bidi="fa-IR"/>
        </w:rPr>
        <w:t>د زمان بن المولى كلبعلي التبريزي</w:t>
      </w:r>
      <w:r w:rsidR="00055D8D">
        <w:rPr>
          <w:rFonts w:hint="cs"/>
          <w:rtl/>
          <w:lang w:bidi="fa-IR"/>
        </w:rPr>
        <w:t>ّ</w:t>
      </w:r>
      <w:r>
        <w:rPr>
          <w:rtl/>
          <w:lang w:bidi="fa-IR"/>
        </w:rPr>
        <w:t>.</w:t>
      </w:r>
    </w:p>
    <w:p w:rsidR="00A568EA" w:rsidRDefault="00133737" w:rsidP="00055D8D">
      <w:pPr>
        <w:pStyle w:val="libNormal"/>
        <w:rPr>
          <w:rtl/>
          <w:lang w:bidi="fa-IR"/>
        </w:rPr>
      </w:pPr>
      <w:r>
        <w:rPr>
          <w:rtl/>
          <w:lang w:bidi="fa-IR"/>
        </w:rPr>
        <w:t>شرح زبدة ال</w:t>
      </w:r>
      <w:r w:rsidR="00055D8D">
        <w:rPr>
          <w:rFonts w:hint="cs"/>
          <w:rtl/>
          <w:lang w:bidi="fa-IR"/>
        </w:rPr>
        <w:t>ا</w:t>
      </w:r>
      <w:r>
        <w:rPr>
          <w:rtl/>
          <w:lang w:bidi="fa-IR"/>
        </w:rPr>
        <w:t>صول لآقا حسين الخوانساري</w:t>
      </w:r>
      <w:r w:rsidR="00055D8D">
        <w:rPr>
          <w:rFonts w:hint="cs"/>
          <w:rtl/>
          <w:lang w:bidi="fa-IR"/>
        </w:rPr>
        <w:t>ّ</w:t>
      </w:r>
      <w:r>
        <w:rPr>
          <w:rtl/>
          <w:lang w:bidi="fa-IR"/>
        </w:rPr>
        <w:t xml:space="preserve"> المتوف</w:t>
      </w:r>
      <w:r w:rsidR="00055D8D">
        <w:rPr>
          <w:rFonts w:hint="cs"/>
          <w:rtl/>
          <w:lang w:bidi="fa-IR"/>
        </w:rPr>
        <w:t>ّ</w:t>
      </w:r>
      <w:r>
        <w:rPr>
          <w:rtl/>
          <w:lang w:bidi="fa-IR"/>
        </w:rPr>
        <w:t>ى 1099.</w:t>
      </w:r>
    </w:p>
    <w:p w:rsidR="00A568EA" w:rsidRDefault="00133737" w:rsidP="00055D8D">
      <w:pPr>
        <w:pStyle w:val="libNormal"/>
        <w:rPr>
          <w:rtl/>
          <w:lang w:bidi="fa-IR"/>
        </w:rPr>
      </w:pPr>
      <w:r>
        <w:rPr>
          <w:rtl/>
          <w:lang w:bidi="fa-IR"/>
        </w:rPr>
        <w:t>شرح زبدة ال</w:t>
      </w:r>
      <w:r w:rsidR="00055D8D">
        <w:rPr>
          <w:rFonts w:hint="cs"/>
          <w:rtl/>
          <w:lang w:bidi="fa-IR"/>
        </w:rPr>
        <w:t>ا</w:t>
      </w:r>
      <w:r>
        <w:rPr>
          <w:rtl/>
          <w:lang w:bidi="fa-IR"/>
        </w:rPr>
        <w:t>صول للسي</w:t>
      </w:r>
      <w:r w:rsidR="00055D8D">
        <w:rPr>
          <w:rFonts w:hint="cs"/>
          <w:rtl/>
          <w:lang w:bidi="fa-IR"/>
        </w:rPr>
        <w:t>ّ</w:t>
      </w:r>
      <w:r>
        <w:rPr>
          <w:rtl/>
          <w:lang w:bidi="fa-IR"/>
        </w:rPr>
        <w:t>د أمير محم</w:t>
      </w:r>
      <w:r w:rsidR="00055D8D">
        <w:rPr>
          <w:rFonts w:hint="cs"/>
          <w:rtl/>
          <w:lang w:bidi="fa-IR"/>
        </w:rPr>
        <w:t>ّ</w:t>
      </w:r>
      <w:r>
        <w:rPr>
          <w:rtl/>
          <w:lang w:bidi="fa-IR"/>
        </w:rPr>
        <w:t>د باقر الاسترآبادي المعروف بطالبان تلميذ المترجم له.</w:t>
      </w:r>
    </w:p>
    <w:p w:rsidR="00A568EA" w:rsidRDefault="00133737" w:rsidP="00055D8D">
      <w:pPr>
        <w:pStyle w:val="libNormal"/>
        <w:rPr>
          <w:rtl/>
          <w:lang w:bidi="fa-IR"/>
        </w:rPr>
      </w:pPr>
      <w:r>
        <w:rPr>
          <w:rtl/>
          <w:lang w:bidi="fa-IR"/>
        </w:rPr>
        <w:t>شرح زبدة ال</w:t>
      </w:r>
      <w:r w:rsidR="00055D8D">
        <w:rPr>
          <w:rFonts w:hint="cs"/>
          <w:rtl/>
          <w:lang w:bidi="fa-IR"/>
        </w:rPr>
        <w:t>ا</w:t>
      </w:r>
      <w:r>
        <w:rPr>
          <w:rtl/>
          <w:lang w:bidi="fa-IR"/>
        </w:rPr>
        <w:t>صول للمولى يعقوب بن إبراهيم البختياري</w:t>
      </w:r>
      <w:r w:rsidR="00055D8D">
        <w:rPr>
          <w:rFonts w:hint="cs"/>
          <w:rtl/>
          <w:lang w:bidi="fa-IR"/>
        </w:rPr>
        <w:t>ّ</w:t>
      </w:r>
      <w:r>
        <w:rPr>
          <w:rtl/>
          <w:lang w:bidi="fa-IR"/>
        </w:rPr>
        <w:t xml:space="preserve"> الحويزي</w:t>
      </w:r>
      <w:r w:rsidR="00055D8D">
        <w:rPr>
          <w:rFonts w:hint="cs"/>
          <w:rtl/>
          <w:lang w:bidi="fa-IR"/>
        </w:rPr>
        <w:t>ّ</w:t>
      </w:r>
      <w:r>
        <w:rPr>
          <w:rtl/>
          <w:lang w:bidi="fa-IR"/>
        </w:rPr>
        <w:t xml:space="preserve"> المتوف</w:t>
      </w:r>
      <w:r w:rsidR="00055D8D">
        <w:rPr>
          <w:rFonts w:hint="cs"/>
          <w:rtl/>
          <w:lang w:bidi="fa-IR"/>
        </w:rPr>
        <w:t>ّ</w:t>
      </w:r>
      <w:r>
        <w:rPr>
          <w:rtl/>
          <w:lang w:bidi="fa-IR"/>
        </w:rPr>
        <w:t>ى حدود سنة 1150.</w:t>
      </w:r>
    </w:p>
    <w:p w:rsidR="00A568EA" w:rsidRDefault="00133737" w:rsidP="00055D8D">
      <w:pPr>
        <w:pStyle w:val="libNormal"/>
        <w:rPr>
          <w:rtl/>
          <w:lang w:bidi="fa-IR"/>
        </w:rPr>
      </w:pPr>
      <w:r>
        <w:rPr>
          <w:rtl/>
          <w:lang w:bidi="fa-IR"/>
        </w:rPr>
        <w:t>شرح زبدة ال</w:t>
      </w:r>
      <w:r w:rsidR="00055D8D">
        <w:rPr>
          <w:rFonts w:hint="cs"/>
          <w:rtl/>
          <w:lang w:bidi="fa-IR"/>
        </w:rPr>
        <w:t>ا</w:t>
      </w:r>
      <w:r>
        <w:rPr>
          <w:rtl/>
          <w:lang w:bidi="fa-IR"/>
        </w:rPr>
        <w:t>صول للش</w:t>
      </w:r>
      <w:r w:rsidR="00055D8D">
        <w:rPr>
          <w:rFonts w:hint="cs"/>
          <w:rtl/>
          <w:lang w:bidi="fa-IR"/>
        </w:rPr>
        <w:t>ّ</w:t>
      </w:r>
      <w:r>
        <w:rPr>
          <w:rtl/>
          <w:lang w:bidi="fa-IR"/>
        </w:rPr>
        <w:t>يخ مهدي بن الحسين بن محم</w:t>
      </w:r>
      <w:r w:rsidR="008B1C0C">
        <w:rPr>
          <w:rFonts w:hint="cs"/>
          <w:rtl/>
          <w:lang w:bidi="fa-IR"/>
        </w:rPr>
        <w:t>ّ</w:t>
      </w:r>
      <w:r>
        <w:rPr>
          <w:rtl/>
          <w:lang w:bidi="fa-IR"/>
        </w:rPr>
        <w:t>د مل</w:t>
      </w:r>
      <w:r w:rsidR="008B1C0C">
        <w:rPr>
          <w:rFonts w:hint="cs"/>
          <w:rtl/>
          <w:lang w:bidi="fa-IR"/>
        </w:rPr>
        <w:t>ّ</w:t>
      </w:r>
      <w:r>
        <w:rPr>
          <w:rtl/>
          <w:lang w:bidi="fa-IR"/>
        </w:rPr>
        <w:t>ا كتاب النجفي</w:t>
      </w:r>
      <w:r w:rsidR="008B1C0C">
        <w:rPr>
          <w:rFonts w:hint="cs"/>
          <w:rtl/>
          <w:lang w:bidi="fa-IR"/>
        </w:rPr>
        <w:t>ّ</w:t>
      </w:r>
      <w:r>
        <w:rPr>
          <w:rtl/>
          <w:lang w:bidi="fa-IR"/>
        </w:rPr>
        <w:t>.</w:t>
      </w:r>
    </w:p>
    <w:p w:rsidR="00A568EA" w:rsidRDefault="00133737" w:rsidP="008B1C0C">
      <w:pPr>
        <w:pStyle w:val="libNormal"/>
        <w:rPr>
          <w:rtl/>
          <w:lang w:bidi="fa-IR"/>
        </w:rPr>
      </w:pPr>
      <w:r>
        <w:rPr>
          <w:rtl/>
          <w:lang w:bidi="fa-IR"/>
        </w:rPr>
        <w:t>شرح زبدة ال</w:t>
      </w:r>
      <w:r w:rsidR="008B1C0C">
        <w:rPr>
          <w:rFonts w:hint="cs"/>
          <w:rtl/>
          <w:lang w:bidi="fa-IR"/>
        </w:rPr>
        <w:t>ا</w:t>
      </w:r>
      <w:r>
        <w:rPr>
          <w:rtl/>
          <w:lang w:bidi="fa-IR"/>
        </w:rPr>
        <w:t>صول للسي</w:t>
      </w:r>
      <w:r w:rsidR="008B1C0C">
        <w:rPr>
          <w:rFonts w:hint="cs"/>
          <w:rtl/>
          <w:lang w:bidi="fa-IR"/>
        </w:rPr>
        <w:t>ّ</w:t>
      </w:r>
      <w:r>
        <w:rPr>
          <w:rtl/>
          <w:lang w:bidi="fa-IR"/>
        </w:rPr>
        <w:t>د علي بن محم</w:t>
      </w:r>
      <w:r w:rsidR="008B1C0C">
        <w:rPr>
          <w:rFonts w:hint="cs"/>
          <w:rtl/>
          <w:lang w:bidi="fa-IR"/>
        </w:rPr>
        <w:t>ّ</w:t>
      </w:r>
      <w:r>
        <w:rPr>
          <w:rtl/>
          <w:lang w:bidi="fa-IR"/>
        </w:rPr>
        <w:t>د الموسوي</w:t>
      </w:r>
      <w:r w:rsidR="008B1C0C">
        <w:rPr>
          <w:rFonts w:hint="cs"/>
          <w:rtl/>
          <w:lang w:bidi="fa-IR"/>
        </w:rPr>
        <w:t>ّ</w:t>
      </w:r>
      <w:r>
        <w:rPr>
          <w:rtl/>
          <w:lang w:bidi="fa-IR"/>
        </w:rPr>
        <w:t xml:space="preserve"> الخوانساري من أعلام القرن ال</w:t>
      </w:r>
      <w:r w:rsidR="008B1C0C">
        <w:rPr>
          <w:rFonts w:hint="cs"/>
          <w:rtl/>
          <w:lang w:bidi="fa-IR"/>
        </w:rPr>
        <w:t>ـ</w:t>
      </w:r>
      <w:r>
        <w:rPr>
          <w:rtl/>
          <w:lang w:bidi="fa-IR"/>
        </w:rPr>
        <w:t xml:space="preserve"> 13.</w:t>
      </w:r>
    </w:p>
    <w:p w:rsidR="00133737" w:rsidRDefault="00A568EA" w:rsidP="000367A4">
      <w:pPr>
        <w:pStyle w:val="libNormal"/>
        <w:rPr>
          <w:lang w:bidi="fa-IR"/>
        </w:rPr>
      </w:pPr>
      <w:r>
        <w:rPr>
          <w:rtl/>
          <w:lang w:bidi="fa-IR"/>
        </w:rPr>
        <w:br w:type="page"/>
      </w:r>
    </w:p>
    <w:p w:rsidR="00A568EA" w:rsidRDefault="00133737" w:rsidP="003859A0">
      <w:pPr>
        <w:pStyle w:val="libNormal"/>
        <w:rPr>
          <w:rtl/>
          <w:lang w:bidi="fa-IR"/>
        </w:rPr>
      </w:pPr>
      <w:r>
        <w:rPr>
          <w:rtl/>
          <w:lang w:bidi="fa-IR"/>
        </w:rPr>
        <w:lastRenderedPageBreak/>
        <w:t>شرح زبدة ال</w:t>
      </w:r>
      <w:r w:rsidR="003859A0">
        <w:rPr>
          <w:rFonts w:hint="cs"/>
          <w:rtl/>
          <w:lang w:bidi="fa-IR"/>
        </w:rPr>
        <w:t>ا</w:t>
      </w:r>
      <w:r>
        <w:rPr>
          <w:rtl/>
          <w:lang w:bidi="fa-IR"/>
        </w:rPr>
        <w:t>صول للش</w:t>
      </w:r>
      <w:r w:rsidR="003859A0">
        <w:rPr>
          <w:rFonts w:hint="cs"/>
          <w:rtl/>
          <w:lang w:bidi="fa-IR"/>
        </w:rPr>
        <w:t>ّ</w:t>
      </w:r>
      <w:r>
        <w:rPr>
          <w:rtl/>
          <w:lang w:bidi="fa-IR"/>
        </w:rPr>
        <w:t>يخ نور الد</w:t>
      </w:r>
      <w:r w:rsidR="003859A0">
        <w:rPr>
          <w:rFonts w:hint="cs"/>
          <w:rtl/>
          <w:lang w:bidi="fa-IR"/>
        </w:rPr>
        <w:t>ّ</w:t>
      </w:r>
      <w:r>
        <w:rPr>
          <w:rtl/>
          <w:lang w:bidi="fa-IR"/>
        </w:rPr>
        <w:t>ين علي بن هلال الجزايري</w:t>
      </w:r>
      <w:r w:rsidR="003859A0">
        <w:rPr>
          <w:rFonts w:hint="cs"/>
          <w:rtl/>
          <w:lang w:bidi="fa-IR"/>
        </w:rPr>
        <w:t>ّ</w:t>
      </w:r>
      <w:r>
        <w:rPr>
          <w:rtl/>
          <w:lang w:bidi="fa-IR"/>
        </w:rPr>
        <w:t>.</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للش</w:t>
      </w:r>
      <w:r w:rsidR="003859A0">
        <w:rPr>
          <w:rFonts w:hint="cs"/>
          <w:rtl/>
          <w:lang w:bidi="fa-IR"/>
        </w:rPr>
        <w:t>ّ</w:t>
      </w:r>
      <w:r>
        <w:rPr>
          <w:rtl/>
          <w:lang w:bidi="fa-IR"/>
        </w:rPr>
        <w:t>يخ محم</w:t>
      </w:r>
      <w:r w:rsidR="003859A0">
        <w:rPr>
          <w:rFonts w:hint="cs"/>
          <w:rtl/>
          <w:lang w:bidi="fa-IR"/>
        </w:rPr>
        <w:t>ّ</w:t>
      </w:r>
      <w:r>
        <w:rPr>
          <w:rtl/>
          <w:lang w:bidi="fa-IR"/>
        </w:rPr>
        <w:t>د بن علي الحرفوشي العاملي</w:t>
      </w:r>
      <w:r w:rsidR="003859A0">
        <w:rPr>
          <w:rFonts w:hint="cs"/>
          <w:rtl/>
          <w:lang w:bidi="fa-IR"/>
        </w:rPr>
        <w:t>ّ</w:t>
      </w:r>
      <w:r>
        <w:rPr>
          <w:rtl/>
          <w:lang w:bidi="fa-IR"/>
        </w:rPr>
        <w:t xml:space="preserve"> المتوف</w:t>
      </w:r>
      <w:r w:rsidR="003859A0">
        <w:rPr>
          <w:rFonts w:hint="cs"/>
          <w:rtl/>
          <w:lang w:bidi="fa-IR"/>
        </w:rPr>
        <w:t>ّ</w:t>
      </w:r>
      <w:r>
        <w:rPr>
          <w:rtl/>
          <w:lang w:bidi="fa-IR"/>
        </w:rPr>
        <w:t>ى س</w:t>
      </w:r>
      <w:r w:rsidR="003859A0">
        <w:rPr>
          <w:rtl/>
          <w:lang w:bidi="fa-IR"/>
        </w:rPr>
        <w:t>نة 1059 على ما في ( سلافة العصر</w:t>
      </w:r>
      <w:r>
        <w:rPr>
          <w:rtl/>
          <w:lang w:bidi="fa-IR"/>
        </w:rPr>
        <w:t>).</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للمولى محم</w:t>
      </w:r>
      <w:r w:rsidR="003859A0">
        <w:rPr>
          <w:rFonts w:hint="cs"/>
          <w:rtl/>
          <w:lang w:bidi="fa-IR"/>
        </w:rPr>
        <w:t>ّ</w:t>
      </w:r>
      <w:r>
        <w:rPr>
          <w:rtl/>
          <w:lang w:bidi="fa-IR"/>
        </w:rPr>
        <w:t>د علي الكربلائي فارسي</w:t>
      </w:r>
      <w:r w:rsidR="003859A0">
        <w:rPr>
          <w:rFonts w:hint="cs"/>
          <w:rtl/>
          <w:lang w:bidi="fa-IR"/>
        </w:rPr>
        <w:t>ّ</w:t>
      </w:r>
      <w:r>
        <w:rPr>
          <w:rtl/>
          <w:lang w:bidi="fa-IR"/>
        </w:rPr>
        <w:t>ا</w:t>
      </w:r>
      <w:r w:rsidR="003859A0">
        <w:rPr>
          <w:rFonts w:hint="cs"/>
          <w:rtl/>
          <w:lang w:bidi="fa-IR"/>
        </w:rPr>
        <w:t>ً</w:t>
      </w:r>
      <w:r w:rsidR="00C81984">
        <w:rPr>
          <w:rtl/>
          <w:lang w:bidi="fa-IR"/>
        </w:rPr>
        <w:t>،</w:t>
      </w:r>
      <w:r>
        <w:rPr>
          <w:rtl/>
          <w:lang w:bidi="fa-IR"/>
        </w:rPr>
        <w:t xml:space="preserve"> فرغ منه ثامن محر</w:t>
      </w:r>
      <w:r w:rsidR="003859A0">
        <w:rPr>
          <w:rFonts w:hint="cs"/>
          <w:rtl/>
          <w:lang w:bidi="fa-IR"/>
        </w:rPr>
        <w:t>ّ</w:t>
      </w:r>
      <w:r>
        <w:rPr>
          <w:rtl/>
          <w:lang w:bidi="fa-IR"/>
        </w:rPr>
        <w:t>م سنة 1196.</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للمولى مهدي السبزواري</w:t>
      </w:r>
      <w:r w:rsidR="003859A0">
        <w:rPr>
          <w:rFonts w:hint="cs"/>
          <w:rtl/>
          <w:lang w:bidi="fa-IR"/>
        </w:rPr>
        <w:t>ّ</w:t>
      </w:r>
      <w:r>
        <w:rPr>
          <w:rtl/>
          <w:lang w:bidi="fa-IR"/>
        </w:rPr>
        <w:t xml:space="preserve"> الحكيم المتوف</w:t>
      </w:r>
      <w:r w:rsidR="003859A0">
        <w:rPr>
          <w:rFonts w:hint="cs"/>
          <w:rtl/>
          <w:lang w:bidi="fa-IR"/>
        </w:rPr>
        <w:t>ّ</w:t>
      </w:r>
      <w:r>
        <w:rPr>
          <w:rtl/>
          <w:lang w:bidi="fa-IR"/>
        </w:rPr>
        <w:t>ى 1289.</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للميرزا أبي القاسم بن المولى حسن القمي المتوف</w:t>
      </w:r>
      <w:r w:rsidR="003859A0">
        <w:rPr>
          <w:rFonts w:hint="cs"/>
          <w:rtl/>
          <w:lang w:bidi="fa-IR"/>
        </w:rPr>
        <w:t>ّ</w:t>
      </w:r>
      <w:r>
        <w:rPr>
          <w:rtl/>
          <w:lang w:bidi="fa-IR"/>
        </w:rPr>
        <w:t>ى 1231.</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للسي</w:t>
      </w:r>
      <w:r w:rsidR="003859A0">
        <w:rPr>
          <w:rFonts w:hint="cs"/>
          <w:rtl/>
          <w:lang w:bidi="fa-IR"/>
        </w:rPr>
        <w:t>ّ</w:t>
      </w:r>
      <w:r>
        <w:rPr>
          <w:rtl/>
          <w:lang w:bidi="fa-IR"/>
        </w:rPr>
        <w:t>د علاء الدين حسين بن رفيع الد</w:t>
      </w:r>
      <w:r w:rsidR="003859A0">
        <w:rPr>
          <w:rFonts w:hint="cs"/>
          <w:rtl/>
          <w:lang w:bidi="fa-IR"/>
        </w:rPr>
        <w:t>ّ</w:t>
      </w:r>
      <w:r>
        <w:rPr>
          <w:rtl/>
          <w:lang w:bidi="fa-IR"/>
        </w:rPr>
        <w:t>ين محم</w:t>
      </w:r>
      <w:r w:rsidR="003859A0">
        <w:rPr>
          <w:rFonts w:hint="cs"/>
          <w:rtl/>
          <w:lang w:bidi="fa-IR"/>
        </w:rPr>
        <w:t>ّ</w:t>
      </w:r>
      <w:r>
        <w:rPr>
          <w:rtl/>
          <w:lang w:bidi="fa-IR"/>
        </w:rPr>
        <w:t>د الحسيني الآملي المعروف بخليفة سلطان المتوف</w:t>
      </w:r>
      <w:r w:rsidR="003859A0">
        <w:rPr>
          <w:rFonts w:hint="cs"/>
          <w:rtl/>
          <w:lang w:bidi="fa-IR"/>
        </w:rPr>
        <w:t>ّ</w:t>
      </w:r>
      <w:r>
        <w:rPr>
          <w:rtl/>
          <w:lang w:bidi="fa-IR"/>
        </w:rPr>
        <w:t>ى سنة 1064.</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للسي</w:t>
      </w:r>
      <w:r w:rsidR="003859A0">
        <w:rPr>
          <w:rFonts w:hint="cs"/>
          <w:rtl/>
          <w:lang w:bidi="fa-IR"/>
        </w:rPr>
        <w:t>ّ</w:t>
      </w:r>
      <w:r>
        <w:rPr>
          <w:rtl/>
          <w:lang w:bidi="fa-IR"/>
        </w:rPr>
        <w:t>د محم</w:t>
      </w:r>
      <w:r w:rsidR="003859A0">
        <w:rPr>
          <w:rFonts w:hint="cs"/>
          <w:rtl/>
          <w:lang w:bidi="fa-IR"/>
        </w:rPr>
        <w:t>ّ</w:t>
      </w:r>
      <w:r>
        <w:rPr>
          <w:rtl/>
          <w:lang w:bidi="fa-IR"/>
        </w:rPr>
        <w:t>د حسين بن السي</w:t>
      </w:r>
      <w:r w:rsidR="003859A0">
        <w:rPr>
          <w:rFonts w:hint="cs"/>
          <w:rtl/>
          <w:lang w:bidi="fa-IR"/>
        </w:rPr>
        <w:t>ِّ</w:t>
      </w:r>
      <w:r>
        <w:rPr>
          <w:rtl/>
          <w:lang w:bidi="fa-IR"/>
        </w:rPr>
        <w:t>د بنده حسين حفيد سي</w:t>
      </w:r>
      <w:r w:rsidR="003859A0">
        <w:rPr>
          <w:rFonts w:hint="cs"/>
          <w:rtl/>
          <w:lang w:bidi="fa-IR"/>
        </w:rPr>
        <w:t>ّ</w:t>
      </w:r>
      <w:r>
        <w:rPr>
          <w:rtl/>
          <w:lang w:bidi="fa-IR"/>
        </w:rPr>
        <w:t>دنا دلدار علي النقوي</w:t>
      </w:r>
      <w:r w:rsidR="003859A0">
        <w:rPr>
          <w:rFonts w:hint="cs"/>
          <w:rtl/>
          <w:lang w:bidi="fa-IR"/>
        </w:rPr>
        <w:t>ّ</w:t>
      </w:r>
      <w:r>
        <w:rPr>
          <w:rtl/>
          <w:lang w:bidi="fa-IR"/>
        </w:rPr>
        <w:t xml:space="preserve"> الهندي</w:t>
      </w:r>
      <w:r w:rsidR="003859A0">
        <w:rPr>
          <w:rFonts w:hint="cs"/>
          <w:rtl/>
          <w:lang w:bidi="fa-IR"/>
        </w:rPr>
        <w:t>ّ</w:t>
      </w:r>
      <w:r>
        <w:rPr>
          <w:rtl/>
          <w:lang w:bidi="fa-IR"/>
        </w:rPr>
        <w:t xml:space="preserve"> المتوف</w:t>
      </w:r>
      <w:r w:rsidR="003859A0">
        <w:rPr>
          <w:rFonts w:hint="cs"/>
          <w:rtl/>
          <w:lang w:bidi="fa-IR"/>
        </w:rPr>
        <w:t>ّ</w:t>
      </w:r>
      <w:r>
        <w:rPr>
          <w:rtl/>
          <w:lang w:bidi="fa-IR"/>
        </w:rPr>
        <w:t>ى سنة 1325 ط.</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للسي</w:t>
      </w:r>
      <w:r w:rsidR="003859A0">
        <w:rPr>
          <w:rFonts w:hint="cs"/>
          <w:rtl/>
          <w:lang w:bidi="fa-IR"/>
        </w:rPr>
        <w:t>ّ</w:t>
      </w:r>
      <w:r>
        <w:rPr>
          <w:rtl/>
          <w:lang w:bidi="fa-IR"/>
        </w:rPr>
        <w:t>د علي</w:t>
      </w:r>
      <w:r w:rsidR="003859A0">
        <w:rPr>
          <w:rFonts w:hint="cs"/>
          <w:rtl/>
          <w:lang w:bidi="fa-IR"/>
        </w:rPr>
        <w:t>ّ</w:t>
      </w:r>
      <w:r>
        <w:rPr>
          <w:rtl/>
          <w:lang w:bidi="fa-IR"/>
        </w:rPr>
        <w:t xml:space="preserve"> النقي</w:t>
      </w:r>
      <w:r w:rsidR="003859A0">
        <w:rPr>
          <w:rFonts w:hint="cs"/>
          <w:rtl/>
          <w:lang w:bidi="fa-IR"/>
        </w:rPr>
        <w:t>ّ</w:t>
      </w:r>
      <w:r>
        <w:rPr>
          <w:rtl/>
          <w:lang w:bidi="fa-IR"/>
        </w:rPr>
        <w:t xml:space="preserve"> بن السي</w:t>
      </w:r>
      <w:r w:rsidR="003859A0">
        <w:rPr>
          <w:rFonts w:hint="cs"/>
          <w:rtl/>
          <w:lang w:bidi="fa-IR"/>
        </w:rPr>
        <w:t>ّ</w:t>
      </w:r>
      <w:r>
        <w:rPr>
          <w:rtl/>
          <w:lang w:bidi="fa-IR"/>
        </w:rPr>
        <w:t>د جواد أخي سي</w:t>
      </w:r>
      <w:r w:rsidR="003859A0">
        <w:rPr>
          <w:rFonts w:hint="cs"/>
          <w:rtl/>
          <w:lang w:bidi="fa-IR"/>
        </w:rPr>
        <w:t>ّ</w:t>
      </w:r>
      <w:r>
        <w:rPr>
          <w:rtl/>
          <w:lang w:bidi="fa-IR"/>
        </w:rPr>
        <w:t>د الط</w:t>
      </w:r>
      <w:r w:rsidR="003859A0">
        <w:rPr>
          <w:rFonts w:hint="cs"/>
          <w:rtl/>
          <w:lang w:bidi="fa-IR"/>
        </w:rPr>
        <w:t>ّ</w:t>
      </w:r>
      <w:r>
        <w:rPr>
          <w:rtl/>
          <w:lang w:bidi="fa-IR"/>
        </w:rPr>
        <w:t>ايفة بحر العلوم المتوف</w:t>
      </w:r>
      <w:r w:rsidR="003859A0">
        <w:rPr>
          <w:rFonts w:hint="cs"/>
          <w:rtl/>
          <w:lang w:bidi="fa-IR"/>
        </w:rPr>
        <w:t>ّ</w:t>
      </w:r>
      <w:r>
        <w:rPr>
          <w:rtl/>
          <w:lang w:bidi="fa-IR"/>
        </w:rPr>
        <w:t>ى سنة 1249.</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للش</w:t>
      </w:r>
      <w:r w:rsidR="003859A0">
        <w:rPr>
          <w:rFonts w:hint="cs"/>
          <w:rtl/>
          <w:lang w:bidi="fa-IR"/>
        </w:rPr>
        <w:t>ّ</w:t>
      </w:r>
      <w:r>
        <w:rPr>
          <w:rtl/>
          <w:lang w:bidi="fa-IR"/>
        </w:rPr>
        <w:t>يخ محم</w:t>
      </w:r>
      <w:r w:rsidR="003859A0">
        <w:rPr>
          <w:rFonts w:hint="cs"/>
          <w:rtl/>
          <w:lang w:bidi="fa-IR"/>
        </w:rPr>
        <w:t>ّ</w:t>
      </w:r>
      <w:r>
        <w:rPr>
          <w:rtl/>
          <w:lang w:bidi="fa-IR"/>
        </w:rPr>
        <w:t>د بن خلف التستري البلادي البحراني.</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للسي</w:t>
      </w:r>
      <w:r w:rsidR="003859A0">
        <w:rPr>
          <w:rFonts w:hint="cs"/>
          <w:rtl/>
          <w:lang w:bidi="fa-IR"/>
        </w:rPr>
        <w:t>ّ</w:t>
      </w:r>
      <w:r>
        <w:rPr>
          <w:rtl/>
          <w:lang w:bidi="fa-IR"/>
        </w:rPr>
        <w:t>د مصطفى بن السي</w:t>
      </w:r>
      <w:r w:rsidR="003859A0">
        <w:rPr>
          <w:rFonts w:hint="cs"/>
          <w:rtl/>
          <w:lang w:bidi="fa-IR"/>
        </w:rPr>
        <w:t>ّ</w:t>
      </w:r>
      <w:r>
        <w:rPr>
          <w:rtl/>
          <w:lang w:bidi="fa-IR"/>
        </w:rPr>
        <w:t>د محم</w:t>
      </w:r>
      <w:r w:rsidR="003859A0">
        <w:rPr>
          <w:rFonts w:hint="cs"/>
          <w:rtl/>
          <w:lang w:bidi="fa-IR"/>
        </w:rPr>
        <w:t>ّ</w:t>
      </w:r>
      <w:r>
        <w:rPr>
          <w:rtl/>
          <w:lang w:bidi="fa-IR"/>
        </w:rPr>
        <w:t>د هادي حفيد سي</w:t>
      </w:r>
      <w:r w:rsidR="003859A0">
        <w:rPr>
          <w:rFonts w:hint="cs"/>
          <w:rtl/>
          <w:lang w:bidi="fa-IR"/>
        </w:rPr>
        <w:t>ّ</w:t>
      </w:r>
      <w:r>
        <w:rPr>
          <w:rtl/>
          <w:lang w:bidi="fa-IR"/>
        </w:rPr>
        <w:t>دنا دلدار علي النقوي</w:t>
      </w:r>
      <w:r w:rsidR="003859A0">
        <w:rPr>
          <w:rFonts w:hint="cs"/>
          <w:rtl/>
          <w:lang w:bidi="fa-IR"/>
        </w:rPr>
        <w:t>ِّ</w:t>
      </w:r>
      <w:r>
        <w:rPr>
          <w:rtl/>
          <w:lang w:bidi="fa-IR"/>
        </w:rPr>
        <w:t xml:space="preserve"> الهندي</w:t>
      </w:r>
      <w:r w:rsidR="003859A0">
        <w:rPr>
          <w:rFonts w:hint="cs"/>
          <w:rtl/>
          <w:lang w:bidi="fa-IR"/>
        </w:rPr>
        <w:t>ّ</w:t>
      </w:r>
      <w:r>
        <w:rPr>
          <w:rtl/>
          <w:lang w:bidi="fa-IR"/>
        </w:rPr>
        <w:t xml:space="preserve"> المتوف</w:t>
      </w:r>
      <w:r w:rsidR="003859A0">
        <w:rPr>
          <w:rFonts w:hint="cs"/>
          <w:rtl/>
          <w:lang w:bidi="fa-IR"/>
        </w:rPr>
        <w:t>ّ</w:t>
      </w:r>
      <w:r>
        <w:rPr>
          <w:rtl/>
          <w:lang w:bidi="fa-IR"/>
        </w:rPr>
        <w:t>ى سنة 1323.</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للمولى محم</w:t>
      </w:r>
      <w:r w:rsidR="003859A0">
        <w:rPr>
          <w:rFonts w:hint="cs"/>
          <w:rtl/>
          <w:lang w:bidi="fa-IR"/>
        </w:rPr>
        <w:t>ّ</w:t>
      </w:r>
      <w:r>
        <w:rPr>
          <w:rtl/>
          <w:lang w:bidi="fa-IR"/>
        </w:rPr>
        <w:t>د باقر بن محم</w:t>
      </w:r>
      <w:r w:rsidR="003859A0">
        <w:rPr>
          <w:rFonts w:hint="cs"/>
          <w:rtl/>
          <w:lang w:bidi="fa-IR"/>
        </w:rPr>
        <w:t>ّ</w:t>
      </w:r>
      <w:r>
        <w:rPr>
          <w:rtl/>
          <w:lang w:bidi="fa-IR"/>
        </w:rPr>
        <w:t>د مؤمن الخراساني</w:t>
      </w:r>
      <w:r w:rsidR="003859A0">
        <w:rPr>
          <w:rFonts w:hint="cs"/>
          <w:rtl/>
          <w:lang w:bidi="fa-IR"/>
        </w:rPr>
        <w:t>ّ</w:t>
      </w:r>
      <w:r>
        <w:rPr>
          <w:rtl/>
          <w:lang w:bidi="fa-IR"/>
        </w:rPr>
        <w:t xml:space="preserve"> الس</w:t>
      </w:r>
      <w:r w:rsidR="003859A0">
        <w:rPr>
          <w:rFonts w:hint="cs"/>
          <w:rtl/>
          <w:lang w:bidi="fa-IR"/>
        </w:rPr>
        <w:t>ّ</w:t>
      </w:r>
      <w:r>
        <w:rPr>
          <w:rtl/>
          <w:lang w:bidi="fa-IR"/>
        </w:rPr>
        <w:t>بزواري</w:t>
      </w:r>
      <w:r w:rsidR="003859A0">
        <w:rPr>
          <w:rFonts w:hint="cs"/>
          <w:rtl/>
          <w:lang w:bidi="fa-IR"/>
        </w:rPr>
        <w:t>ّ</w:t>
      </w:r>
      <w:r>
        <w:rPr>
          <w:rtl/>
          <w:lang w:bidi="fa-IR"/>
        </w:rPr>
        <w:t xml:space="preserve"> صاحب ( الذخيرة ) المتوف</w:t>
      </w:r>
      <w:r w:rsidR="003859A0">
        <w:rPr>
          <w:rFonts w:hint="cs"/>
          <w:rtl/>
          <w:lang w:bidi="fa-IR"/>
        </w:rPr>
        <w:t>ّ</w:t>
      </w:r>
      <w:r>
        <w:rPr>
          <w:rtl/>
          <w:lang w:bidi="fa-IR"/>
        </w:rPr>
        <w:t>ى سنة 1090.</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للسي</w:t>
      </w:r>
      <w:r w:rsidR="003859A0">
        <w:rPr>
          <w:rFonts w:hint="cs"/>
          <w:rtl/>
          <w:lang w:bidi="fa-IR"/>
        </w:rPr>
        <w:t>ّ</w:t>
      </w:r>
      <w:r>
        <w:rPr>
          <w:rtl/>
          <w:lang w:bidi="fa-IR"/>
        </w:rPr>
        <w:t>د بدر الد</w:t>
      </w:r>
      <w:r w:rsidR="003859A0">
        <w:rPr>
          <w:rFonts w:hint="cs"/>
          <w:rtl/>
          <w:lang w:bidi="fa-IR"/>
        </w:rPr>
        <w:t>ّ</w:t>
      </w:r>
      <w:r>
        <w:rPr>
          <w:rtl/>
          <w:lang w:bidi="fa-IR"/>
        </w:rPr>
        <w:t>ين العاملي</w:t>
      </w:r>
      <w:r w:rsidR="003859A0">
        <w:rPr>
          <w:rFonts w:hint="cs"/>
          <w:rtl/>
          <w:lang w:bidi="fa-IR"/>
        </w:rPr>
        <w:t>ّ</w:t>
      </w:r>
      <w:r>
        <w:rPr>
          <w:rtl/>
          <w:lang w:bidi="fa-IR"/>
        </w:rPr>
        <w:t xml:space="preserve"> من تلمذة المترجم له.</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لآقا محم</w:t>
      </w:r>
      <w:r w:rsidR="003859A0">
        <w:rPr>
          <w:rFonts w:hint="cs"/>
          <w:rtl/>
          <w:lang w:bidi="fa-IR"/>
        </w:rPr>
        <w:t>ّ</w:t>
      </w:r>
      <w:r>
        <w:rPr>
          <w:rtl/>
          <w:lang w:bidi="fa-IR"/>
        </w:rPr>
        <w:t>د تقي بن آقا محم</w:t>
      </w:r>
      <w:r w:rsidR="003859A0">
        <w:rPr>
          <w:rFonts w:hint="cs"/>
          <w:rtl/>
          <w:lang w:bidi="fa-IR"/>
        </w:rPr>
        <w:t>ّ</w:t>
      </w:r>
      <w:r>
        <w:rPr>
          <w:rtl/>
          <w:lang w:bidi="fa-IR"/>
        </w:rPr>
        <w:t>د جعفر بن آقا محم</w:t>
      </w:r>
      <w:r w:rsidR="003859A0">
        <w:rPr>
          <w:rFonts w:hint="cs"/>
          <w:rtl/>
          <w:lang w:bidi="fa-IR"/>
        </w:rPr>
        <w:t>ّ</w:t>
      </w:r>
      <w:r>
        <w:rPr>
          <w:rtl/>
          <w:lang w:bidi="fa-IR"/>
        </w:rPr>
        <w:t>د علي</w:t>
      </w:r>
      <w:r w:rsidR="003859A0">
        <w:rPr>
          <w:rFonts w:hint="cs"/>
          <w:rtl/>
          <w:lang w:bidi="fa-IR"/>
        </w:rPr>
        <w:t>ّ</w:t>
      </w:r>
      <w:r>
        <w:rPr>
          <w:rtl/>
          <w:lang w:bidi="fa-IR"/>
        </w:rPr>
        <w:t xml:space="preserve"> الكرمانشاهي المتوف</w:t>
      </w:r>
      <w:r w:rsidR="003859A0">
        <w:rPr>
          <w:rFonts w:hint="cs"/>
          <w:rtl/>
          <w:lang w:bidi="fa-IR"/>
        </w:rPr>
        <w:t>ّ</w:t>
      </w:r>
      <w:r>
        <w:rPr>
          <w:rtl/>
          <w:lang w:bidi="fa-IR"/>
        </w:rPr>
        <w:t>ى في الن</w:t>
      </w:r>
      <w:r w:rsidR="003859A0">
        <w:rPr>
          <w:rFonts w:hint="cs"/>
          <w:rtl/>
          <w:lang w:bidi="fa-IR"/>
        </w:rPr>
        <w:t>ّ</w:t>
      </w:r>
      <w:r>
        <w:rPr>
          <w:rtl/>
          <w:lang w:bidi="fa-IR"/>
        </w:rPr>
        <w:t>جف الأشرف سنة 1299.</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للسي</w:t>
      </w:r>
      <w:r w:rsidR="003859A0">
        <w:rPr>
          <w:rFonts w:hint="cs"/>
          <w:rtl/>
          <w:lang w:bidi="fa-IR"/>
        </w:rPr>
        <w:t>ّ</w:t>
      </w:r>
      <w:r>
        <w:rPr>
          <w:rtl/>
          <w:lang w:bidi="fa-IR"/>
        </w:rPr>
        <w:t>د محم</w:t>
      </w:r>
      <w:r w:rsidR="003859A0">
        <w:rPr>
          <w:rFonts w:hint="cs"/>
          <w:rtl/>
          <w:lang w:bidi="fa-IR"/>
        </w:rPr>
        <w:t>ّ</w:t>
      </w:r>
      <w:r>
        <w:rPr>
          <w:rtl/>
          <w:lang w:bidi="fa-IR"/>
        </w:rPr>
        <w:t>د جواد بن السي</w:t>
      </w:r>
      <w:r w:rsidR="003859A0">
        <w:rPr>
          <w:rFonts w:hint="cs"/>
          <w:rtl/>
          <w:lang w:bidi="fa-IR"/>
        </w:rPr>
        <w:t>ّ</w:t>
      </w:r>
      <w:r>
        <w:rPr>
          <w:rtl/>
          <w:lang w:bidi="fa-IR"/>
        </w:rPr>
        <w:t>د هاشم التوبلي</w:t>
      </w:r>
      <w:r w:rsidR="003859A0">
        <w:rPr>
          <w:rFonts w:hint="cs"/>
          <w:rtl/>
          <w:lang w:bidi="fa-IR"/>
        </w:rPr>
        <w:t>ّ</w:t>
      </w:r>
      <w:r>
        <w:rPr>
          <w:rtl/>
          <w:lang w:bidi="fa-IR"/>
        </w:rPr>
        <w:t xml:space="preserve"> البحراني</w:t>
      </w:r>
      <w:r w:rsidR="003859A0">
        <w:rPr>
          <w:rFonts w:hint="cs"/>
          <w:rtl/>
          <w:lang w:bidi="fa-IR"/>
        </w:rPr>
        <w:t>ّ</w:t>
      </w:r>
      <w:r>
        <w:rPr>
          <w:rtl/>
          <w:lang w:bidi="fa-IR"/>
        </w:rPr>
        <w:t>.</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للشيخ حبيب بن الشيخ محم</w:t>
      </w:r>
      <w:r w:rsidR="003859A0">
        <w:rPr>
          <w:rFonts w:hint="cs"/>
          <w:rtl/>
          <w:lang w:bidi="fa-IR"/>
        </w:rPr>
        <w:t>ّ</w:t>
      </w:r>
      <w:r>
        <w:rPr>
          <w:rtl/>
          <w:lang w:bidi="fa-IR"/>
        </w:rPr>
        <w:t>د حسن آل محبوبة النجفي</w:t>
      </w:r>
      <w:r w:rsidR="003859A0">
        <w:rPr>
          <w:rFonts w:hint="cs"/>
          <w:rtl/>
          <w:lang w:bidi="fa-IR"/>
        </w:rPr>
        <w:t>ّ</w:t>
      </w:r>
      <w:r>
        <w:rPr>
          <w:rtl/>
          <w:lang w:bidi="fa-IR"/>
        </w:rPr>
        <w:t xml:space="preserve"> المتوف</w:t>
      </w:r>
      <w:r w:rsidR="003859A0">
        <w:rPr>
          <w:rFonts w:hint="cs"/>
          <w:rtl/>
          <w:lang w:bidi="fa-IR"/>
        </w:rPr>
        <w:t>ّ</w:t>
      </w:r>
      <w:r>
        <w:rPr>
          <w:rtl/>
          <w:lang w:bidi="fa-IR"/>
        </w:rPr>
        <w:t>ى سنة 1336.</w:t>
      </w:r>
    </w:p>
    <w:p w:rsidR="00133737" w:rsidRDefault="00A568EA" w:rsidP="000367A4">
      <w:pPr>
        <w:pStyle w:val="libNormal"/>
        <w:rPr>
          <w:lang w:bidi="fa-IR"/>
        </w:rPr>
      </w:pPr>
      <w:r>
        <w:rPr>
          <w:rtl/>
          <w:lang w:bidi="fa-IR"/>
        </w:rPr>
        <w:br w:type="page"/>
      </w:r>
    </w:p>
    <w:p w:rsidR="00A568EA" w:rsidRDefault="00133737" w:rsidP="003859A0">
      <w:pPr>
        <w:pStyle w:val="libNormal"/>
        <w:rPr>
          <w:rtl/>
          <w:lang w:bidi="fa-IR"/>
        </w:rPr>
      </w:pPr>
      <w:r>
        <w:rPr>
          <w:rtl/>
          <w:lang w:bidi="fa-IR"/>
        </w:rPr>
        <w:lastRenderedPageBreak/>
        <w:t>شرح زبدة ال</w:t>
      </w:r>
      <w:r w:rsidR="003859A0">
        <w:rPr>
          <w:rFonts w:hint="cs"/>
          <w:rtl/>
          <w:lang w:bidi="fa-IR"/>
        </w:rPr>
        <w:t>ا</w:t>
      </w:r>
      <w:r>
        <w:rPr>
          <w:rtl/>
          <w:lang w:bidi="fa-IR"/>
        </w:rPr>
        <w:t>صول للمولوي</w:t>
      </w:r>
      <w:r w:rsidR="003859A0">
        <w:rPr>
          <w:rFonts w:hint="cs"/>
          <w:rtl/>
          <w:lang w:bidi="fa-IR"/>
        </w:rPr>
        <w:t>ّ</w:t>
      </w:r>
      <w:r>
        <w:rPr>
          <w:rtl/>
          <w:lang w:bidi="fa-IR"/>
        </w:rPr>
        <w:t xml:space="preserve"> حمد الله بن فضل الله بن شكر الله السنديلوي</w:t>
      </w:r>
      <w:r w:rsidR="003859A0">
        <w:rPr>
          <w:rFonts w:hint="cs"/>
          <w:rtl/>
          <w:lang w:bidi="fa-IR"/>
        </w:rPr>
        <w:t>ّ</w:t>
      </w:r>
      <w:r>
        <w:rPr>
          <w:rtl/>
          <w:lang w:bidi="fa-IR"/>
        </w:rPr>
        <w:t>.</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للميرزا زين العابدين بن أبي القاسم جعفر الموسوي الخوانساري ال</w:t>
      </w:r>
      <w:r w:rsidR="003859A0">
        <w:rPr>
          <w:rFonts w:hint="cs"/>
          <w:rtl/>
          <w:lang w:bidi="fa-IR"/>
        </w:rPr>
        <w:t>أ</w:t>
      </w:r>
      <w:r>
        <w:rPr>
          <w:rtl/>
          <w:lang w:bidi="fa-IR"/>
        </w:rPr>
        <w:t>صفهاني والد صاحب ( روضات الجن</w:t>
      </w:r>
      <w:r w:rsidR="003859A0">
        <w:rPr>
          <w:rFonts w:hint="cs"/>
          <w:rtl/>
          <w:lang w:bidi="fa-IR"/>
        </w:rPr>
        <w:t>ّ</w:t>
      </w:r>
      <w:r>
        <w:rPr>
          <w:rtl/>
          <w:lang w:bidi="fa-IR"/>
        </w:rPr>
        <w:t>ات ) المتوف</w:t>
      </w:r>
      <w:r w:rsidR="003859A0">
        <w:rPr>
          <w:rFonts w:hint="cs"/>
          <w:rtl/>
          <w:lang w:bidi="fa-IR"/>
        </w:rPr>
        <w:t>ّ</w:t>
      </w:r>
      <w:r>
        <w:rPr>
          <w:rtl/>
          <w:lang w:bidi="fa-IR"/>
        </w:rPr>
        <w:t>ى حدود سنة 1272.</w:t>
      </w:r>
    </w:p>
    <w:p w:rsidR="003859A0"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للش</w:t>
      </w:r>
      <w:r w:rsidR="003859A0">
        <w:rPr>
          <w:rFonts w:hint="cs"/>
          <w:rtl/>
          <w:lang w:bidi="fa-IR"/>
        </w:rPr>
        <w:t>ّ</w:t>
      </w:r>
      <w:r>
        <w:rPr>
          <w:rtl/>
          <w:lang w:bidi="fa-IR"/>
        </w:rPr>
        <w:t>يخ عبد العلي بن محم</w:t>
      </w:r>
      <w:r w:rsidR="003859A0">
        <w:rPr>
          <w:rFonts w:hint="cs"/>
          <w:rtl/>
          <w:lang w:bidi="fa-IR"/>
        </w:rPr>
        <w:t>ّ</w:t>
      </w:r>
      <w:r>
        <w:rPr>
          <w:rtl/>
          <w:lang w:bidi="fa-IR"/>
        </w:rPr>
        <w:t>د حسين</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للمولى علي الآراني من معاصري شيخ الط</w:t>
      </w:r>
      <w:r w:rsidR="003859A0">
        <w:rPr>
          <w:rFonts w:hint="cs"/>
          <w:rtl/>
          <w:lang w:bidi="fa-IR"/>
        </w:rPr>
        <w:t>ّ</w:t>
      </w:r>
      <w:r>
        <w:rPr>
          <w:rtl/>
          <w:lang w:bidi="fa-IR"/>
        </w:rPr>
        <w:t>ايفة الأنصاري.</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للسي</w:t>
      </w:r>
      <w:r w:rsidR="003859A0">
        <w:rPr>
          <w:rFonts w:hint="cs"/>
          <w:rtl/>
          <w:lang w:bidi="fa-IR"/>
        </w:rPr>
        <w:t>ّ</w:t>
      </w:r>
      <w:r>
        <w:rPr>
          <w:rtl/>
          <w:lang w:bidi="fa-IR"/>
        </w:rPr>
        <w:t>د محم</w:t>
      </w:r>
      <w:r w:rsidR="003859A0">
        <w:rPr>
          <w:rFonts w:hint="cs"/>
          <w:rtl/>
          <w:lang w:bidi="fa-IR"/>
        </w:rPr>
        <w:t>ّ</w:t>
      </w:r>
      <w:r>
        <w:rPr>
          <w:rtl/>
          <w:lang w:bidi="fa-IR"/>
        </w:rPr>
        <w:t>د بن سي</w:t>
      </w:r>
      <w:r w:rsidR="003859A0">
        <w:rPr>
          <w:rFonts w:hint="cs"/>
          <w:rtl/>
          <w:lang w:bidi="fa-IR"/>
        </w:rPr>
        <w:t>ّ</w:t>
      </w:r>
      <w:r>
        <w:rPr>
          <w:rtl/>
          <w:lang w:bidi="fa-IR"/>
        </w:rPr>
        <w:t>دنا دلدار علي النقوي</w:t>
      </w:r>
      <w:r w:rsidR="003859A0">
        <w:rPr>
          <w:rFonts w:hint="cs"/>
          <w:rtl/>
          <w:lang w:bidi="fa-IR"/>
        </w:rPr>
        <w:t>ّ</w:t>
      </w:r>
      <w:r>
        <w:rPr>
          <w:rtl/>
          <w:lang w:bidi="fa-IR"/>
        </w:rPr>
        <w:t xml:space="preserve"> الهندي</w:t>
      </w:r>
      <w:r w:rsidR="003859A0">
        <w:rPr>
          <w:rFonts w:hint="cs"/>
          <w:rtl/>
          <w:lang w:bidi="fa-IR"/>
        </w:rPr>
        <w:t>ّ</w:t>
      </w:r>
      <w:r>
        <w:rPr>
          <w:rtl/>
          <w:lang w:bidi="fa-IR"/>
        </w:rPr>
        <w:t xml:space="preserve"> المتوف</w:t>
      </w:r>
      <w:r w:rsidR="003859A0">
        <w:rPr>
          <w:rFonts w:hint="cs"/>
          <w:rtl/>
          <w:lang w:bidi="fa-IR"/>
        </w:rPr>
        <w:t>ّ</w:t>
      </w:r>
      <w:r>
        <w:rPr>
          <w:rtl/>
          <w:lang w:bidi="fa-IR"/>
        </w:rPr>
        <w:t>ى سنة 1284.</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صول للسي</w:t>
      </w:r>
      <w:r w:rsidR="003859A0">
        <w:rPr>
          <w:rFonts w:hint="cs"/>
          <w:rtl/>
          <w:lang w:bidi="fa-IR"/>
        </w:rPr>
        <w:t>ّ</w:t>
      </w:r>
      <w:r>
        <w:rPr>
          <w:rtl/>
          <w:lang w:bidi="fa-IR"/>
        </w:rPr>
        <w:t>د علي محم</w:t>
      </w:r>
      <w:r w:rsidR="003859A0">
        <w:rPr>
          <w:rFonts w:hint="cs"/>
          <w:rtl/>
          <w:lang w:bidi="fa-IR"/>
        </w:rPr>
        <w:t>ّ</w:t>
      </w:r>
      <w:r>
        <w:rPr>
          <w:rtl/>
          <w:lang w:bidi="fa-IR"/>
        </w:rPr>
        <w:t>د بن السي</w:t>
      </w:r>
      <w:r w:rsidR="003859A0">
        <w:rPr>
          <w:rFonts w:hint="cs"/>
          <w:rtl/>
          <w:lang w:bidi="fa-IR"/>
        </w:rPr>
        <w:t>ّ</w:t>
      </w:r>
      <w:r>
        <w:rPr>
          <w:rtl/>
          <w:lang w:bidi="fa-IR"/>
        </w:rPr>
        <w:t>د محم</w:t>
      </w:r>
      <w:r w:rsidR="003859A0">
        <w:rPr>
          <w:rFonts w:hint="cs"/>
          <w:rtl/>
          <w:lang w:bidi="fa-IR"/>
        </w:rPr>
        <w:t>ّ</w:t>
      </w:r>
      <w:r>
        <w:rPr>
          <w:rtl/>
          <w:lang w:bidi="fa-IR"/>
        </w:rPr>
        <w:t>د حفيد سي</w:t>
      </w:r>
      <w:r w:rsidR="003859A0">
        <w:rPr>
          <w:rFonts w:hint="cs"/>
          <w:rtl/>
          <w:lang w:bidi="fa-IR"/>
        </w:rPr>
        <w:t>ّ</w:t>
      </w:r>
      <w:r>
        <w:rPr>
          <w:rtl/>
          <w:lang w:bidi="fa-IR"/>
        </w:rPr>
        <w:t>دنا دلدار علي الهندي المتوف</w:t>
      </w:r>
      <w:r w:rsidR="003859A0">
        <w:rPr>
          <w:rFonts w:hint="cs"/>
          <w:rtl/>
          <w:lang w:bidi="fa-IR"/>
        </w:rPr>
        <w:t>ّ</w:t>
      </w:r>
      <w:r>
        <w:rPr>
          <w:rtl/>
          <w:lang w:bidi="fa-IR"/>
        </w:rPr>
        <w:t>ى سنة 1312.</w:t>
      </w:r>
    </w:p>
    <w:p w:rsidR="00A568EA" w:rsidRDefault="00133737" w:rsidP="003859A0">
      <w:pPr>
        <w:pStyle w:val="libNormal"/>
        <w:rPr>
          <w:rtl/>
          <w:lang w:bidi="fa-IR"/>
        </w:rPr>
      </w:pPr>
      <w:r>
        <w:rPr>
          <w:rtl/>
          <w:lang w:bidi="fa-IR"/>
        </w:rPr>
        <w:t>شرح زبدة ال</w:t>
      </w:r>
      <w:r w:rsidR="003859A0">
        <w:rPr>
          <w:rFonts w:hint="cs"/>
          <w:rtl/>
          <w:lang w:bidi="fa-IR"/>
        </w:rPr>
        <w:t>ا</w:t>
      </w:r>
      <w:r>
        <w:rPr>
          <w:rtl/>
          <w:lang w:bidi="fa-IR"/>
        </w:rPr>
        <w:t xml:space="preserve">صول لميرزا </w:t>
      </w:r>
      <w:r w:rsidR="003859A0">
        <w:rPr>
          <w:rFonts w:hint="cs"/>
          <w:rtl/>
          <w:lang w:bidi="fa-IR"/>
        </w:rPr>
        <w:t>ا</w:t>
      </w:r>
      <w:r>
        <w:rPr>
          <w:rtl/>
          <w:lang w:bidi="fa-IR"/>
        </w:rPr>
        <w:t>براهيم بن أبي الفتح الزنجاني المتوف</w:t>
      </w:r>
      <w:r w:rsidR="003859A0">
        <w:rPr>
          <w:rFonts w:hint="cs"/>
          <w:rtl/>
          <w:lang w:bidi="fa-IR"/>
        </w:rPr>
        <w:t>ّ</w:t>
      </w:r>
      <w:r>
        <w:rPr>
          <w:rtl/>
          <w:lang w:bidi="fa-IR"/>
        </w:rPr>
        <w:t>ى 1350 فارسي</w:t>
      </w:r>
      <w:r w:rsidR="003859A0">
        <w:rPr>
          <w:rFonts w:hint="cs"/>
          <w:rtl/>
          <w:lang w:bidi="fa-IR"/>
        </w:rPr>
        <w:t>ّ</w:t>
      </w:r>
      <w:r>
        <w:rPr>
          <w:rtl/>
          <w:lang w:bidi="fa-IR"/>
        </w:rPr>
        <w:t>ا</w:t>
      </w:r>
      <w:r w:rsidR="003859A0">
        <w:rPr>
          <w:rFonts w:hint="cs"/>
          <w:rtl/>
          <w:lang w:bidi="fa-IR"/>
        </w:rPr>
        <w:t>ً</w:t>
      </w:r>
      <w:r>
        <w:rPr>
          <w:rtl/>
          <w:lang w:bidi="fa-IR"/>
        </w:rPr>
        <w:t>.</w:t>
      </w:r>
    </w:p>
    <w:p w:rsidR="00A568EA" w:rsidRDefault="00133737" w:rsidP="003859A0">
      <w:pPr>
        <w:pStyle w:val="libNormal"/>
        <w:rPr>
          <w:rtl/>
          <w:lang w:bidi="fa-IR"/>
        </w:rPr>
      </w:pPr>
      <w:r>
        <w:rPr>
          <w:rtl/>
          <w:lang w:bidi="fa-IR"/>
        </w:rPr>
        <w:t>شرح زبدة ال</w:t>
      </w:r>
      <w:r w:rsidR="003859A0">
        <w:rPr>
          <w:rFonts w:hint="cs"/>
          <w:rtl/>
          <w:lang w:bidi="fa-IR"/>
        </w:rPr>
        <w:t>ا</w:t>
      </w:r>
      <w:r w:rsidR="00A35DF0">
        <w:rPr>
          <w:rFonts w:hint="cs"/>
          <w:rtl/>
          <w:lang w:bidi="fa-IR"/>
        </w:rPr>
        <w:t>ُ</w:t>
      </w:r>
      <w:r>
        <w:rPr>
          <w:rtl/>
          <w:lang w:bidi="fa-IR"/>
        </w:rPr>
        <w:t>صول لميرزا محم</w:t>
      </w:r>
      <w:r w:rsidR="003859A0">
        <w:rPr>
          <w:rFonts w:hint="cs"/>
          <w:rtl/>
          <w:lang w:bidi="fa-IR"/>
        </w:rPr>
        <w:t>ّ</w:t>
      </w:r>
      <w:r>
        <w:rPr>
          <w:rtl/>
          <w:lang w:bidi="fa-IR"/>
        </w:rPr>
        <w:t>د بن سليمان التنكابني صاحب ( قصص العلماء ) المتوف</w:t>
      </w:r>
      <w:r w:rsidR="003859A0">
        <w:rPr>
          <w:rFonts w:hint="cs"/>
          <w:rtl/>
          <w:lang w:bidi="fa-IR"/>
        </w:rPr>
        <w:t>ّ</w:t>
      </w:r>
      <w:r>
        <w:rPr>
          <w:rtl/>
          <w:lang w:bidi="fa-IR"/>
        </w:rPr>
        <w:t>ى حدود سنة 1310.</w:t>
      </w:r>
    </w:p>
    <w:p w:rsidR="00A568EA" w:rsidRDefault="00133737" w:rsidP="003859A0">
      <w:pPr>
        <w:pStyle w:val="libNormal"/>
        <w:rPr>
          <w:rtl/>
          <w:lang w:bidi="fa-IR"/>
        </w:rPr>
      </w:pPr>
      <w:r>
        <w:rPr>
          <w:rtl/>
          <w:lang w:bidi="fa-IR"/>
        </w:rPr>
        <w:t>نظم زبدة ال</w:t>
      </w:r>
      <w:r w:rsidR="003859A0">
        <w:rPr>
          <w:rFonts w:hint="cs"/>
          <w:rtl/>
          <w:lang w:bidi="fa-IR"/>
        </w:rPr>
        <w:t>اُ</w:t>
      </w:r>
      <w:r>
        <w:rPr>
          <w:rtl/>
          <w:lang w:bidi="fa-IR"/>
        </w:rPr>
        <w:t xml:space="preserve">صول للشيخ </w:t>
      </w:r>
      <w:r w:rsidR="003859A0">
        <w:rPr>
          <w:rFonts w:hint="cs"/>
          <w:rtl/>
          <w:lang w:bidi="fa-IR"/>
        </w:rPr>
        <w:t>ا</w:t>
      </w:r>
      <w:r>
        <w:rPr>
          <w:rtl/>
          <w:lang w:bidi="fa-IR"/>
        </w:rPr>
        <w:t>سد الله البغدادي بن الحاج</w:t>
      </w:r>
      <w:r w:rsidR="003859A0">
        <w:rPr>
          <w:rFonts w:hint="cs"/>
          <w:rtl/>
          <w:lang w:bidi="fa-IR"/>
        </w:rPr>
        <w:t>ّ</w:t>
      </w:r>
      <w:r>
        <w:rPr>
          <w:rtl/>
          <w:lang w:bidi="fa-IR"/>
        </w:rPr>
        <w:t xml:space="preserve"> </w:t>
      </w:r>
      <w:r w:rsidR="003859A0">
        <w:rPr>
          <w:rFonts w:hint="cs"/>
          <w:rtl/>
          <w:lang w:bidi="fa-IR"/>
        </w:rPr>
        <w:t>ا</w:t>
      </w:r>
      <w:r>
        <w:rPr>
          <w:rtl/>
          <w:lang w:bidi="fa-IR"/>
        </w:rPr>
        <w:t>سماعيل الدزفولي</w:t>
      </w:r>
      <w:r w:rsidR="003859A0">
        <w:rPr>
          <w:rFonts w:hint="cs"/>
          <w:rtl/>
          <w:lang w:bidi="fa-IR"/>
        </w:rPr>
        <w:t>ّ</w:t>
      </w:r>
      <w:r>
        <w:rPr>
          <w:rtl/>
          <w:lang w:bidi="fa-IR"/>
        </w:rPr>
        <w:t xml:space="preserve"> المتوف</w:t>
      </w:r>
      <w:r w:rsidR="003859A0">
        <w:rPr>
          <w:rFonts w:hint="cs"/>
          <w:rtl/>
          <w:lang w:bidi="fa-IR"/>
        </w:rPr>
        <w:t>ّ</w:t>
      </w:r>
      <w:r>
        <w:rPr>
          <w:rtl/>
          <w:lang w:bidi="fa-IR"/>
        </w:rPr>
        <w:t>ى سنة 1237.</w:t>
      </w:r>
    </w:p>
    <w:p w:rsidR="00A568EA" w:rsidRDefault="00133737" w:rsidP="003859A0">
      <w:pPr>
        <w:pStyle w:val="libNormal"/>
        <w:rPr>
          <w:rtl/>
          <w:lang w:bidi="fa-IR"/>
        </w:rPr>
      </w:pPr>
      <w:r>
        <w:rPr>
          <w:rtl/>
          <w:lang w:bidi="fa-IR"/>
        </w:rPr>
        <w:t>نظم زبدة ال</w:t>
      </w:r>
      <w:r w:rsidR="003859A0">
        <w:rPr>
          <w:rFonts w:hint="cs"/>
          <w:rtl/>
          <w:lang w:bidi="fa-IR"/>
        </w:rPr>
        <w:t>اُ</w:t>
      </w:r>
      <w:r>
        <w:rPr>
          <w:rtl/>
          <w:lang w:bidi="fa-IR"/>
        </w:rPr>
        <w:t>صول للسي</w:t>
      </w:r>
      <w:r w:rsidR="003859A0">
        <w:rPr>
          <w:rFonts w:hint="cs"/>
          <w:rtl/>
          <w:lang w:bidi="fa-IR"/>
        </w:rPr>
        <w:t>ّ</w:t>
      </w:r>
      <w:r>
        <w:rPr>
          <w:rtl/>
          <w:lang w:bidi="fa-IR"/>
        </w:rPr>
        <w:t>د ميرزا قوام الد</w:t>
      </w:r>
      <w:r w:rsidR="003859A0">
        <w:rPr>
          <w:rFonts w:hint="cs"/>
          <w:rtl/>
          <w:lang w:bidi="fa-IR"/>
        </w:rPr>
        <w:t>ّ</w:t>
      </w:r>
      <w:r>
        <w:rPr>
          <w:rtl/>
          <w:lang w:bidi="fa-IR"/>
        </w:rPr>
        <w:t>ين محم</w:t>
      </w:r>
      <w:r w:rsidR="003859A0">
        <w:rPr>
          <w:rFonts w:hint="cs"/>
          <w:rtl/>
          <w:lang w:bidi="fa-IR"/>
        </w:rPr>
        <w:t>ّ</w:t>
      </w:r>
      <w:r>
        <w:rPr>
          <w:rtl/>
          <w:lang w:bidi="fa-IR"/>
        </w:rPr>
        <w:t>د الحسيني</w:t>
      </w:r>
      <w:r w:rsidR="003859A0">
        <w:rPr>
          <w:rFonts w:hint="cs"/>
          <w:rtl/>
          <w:lang w:bidi="fa-IR"/>
        </w:rPr>
        <w:t>ّ</w:t>
      </w:r>
      <w:r>
        <w:rPr>
          <w:rtl/>
          <w:lang w:bidi="fa-IR"/>
        </w:rPr>
        <w:t xml:space="preserve"> السيفي</w:t>
      </w:r>
      <w:r w:rsidR="003859A0">
        <w:rPr>
          <w:rFonts w:hint="cs"/>
          <w:rtl/>
          <w:lang w:bidi="fa-IR"/>
        </w:rPr>
        <w:t>ّ</w:t>
      </w:r>
      <w:r>
        <w:rPr>
          <w:rtl/>
          <w:lang w:bidi="fa-IR"/>
        </w:rPr>
        <w:t xml:space="preserve"> نظمه سنة 1104 وأر</w:t>
      </w:r>
      <w:r w:rsidR="003859A0">
        <w:rPr>
          <w:rFonts w:hint="cs"/>
          <w:rtl/>
          <w:lang w:bidi="fa-IR"/>
        </w:rPr>
        <w:t>ّ</w:t>
      </w:r>
      <w:r>
        <w:rPr>
          <w:rtl/>
          <w:lang w:bidi="fa-IR"/>
        </w:rPr>
        <w:t>خه بقوله.</w:t>
      </w:r>
    </w:p>
    <w:tbl>
      <w:tblPr>
        <w:tblStyle w:val="TableGrid"/>
        <w:bidiVisual/>
        <w:tblW w:w="4562" w:type="pct"/>
        <w:tblInd w:w="384" w:type="dxa"/>
        <w:tblLook w:val="01E0" w:firstRow="1" w:lastRow="1" w:firstColumn="1" w:lastColumn="1" w:noHBand="0" w:noVBand="0"/>
      </w:tblPr>
      <w:tblGrid>
        <w:gridCol w:w="3960"/>
        <w:gridCol w:w="282"/>
        <w:gridCol w:w="3920"/>
      </w:tblGrid>
      <w:tr w:rsidR="003859A0" w:rsidTr="00D24AC4">
        <w:trPr>
          <w:trHeight w:val="350"/>
        </w:trPr>
        <w:tc>
          <w:tcPr>
            <w:tcW w:w="3920" w:type="dxa"/>
            <w:shd w:val="clear" w:color="auto" w:fill="auto"/>
          </w:tcPr>
          <w:p w:rsidR="003859A0" w:rsidRDefault="00D24AC4" w:rsidP="00D24AC4">
            <w:pPr>
              <w:pStyle w:val="libPoem"/>
            </w:pPr>
            <w:r>
              <w:rPr>
                <w:rtl/>
                <w:lang w:bidi="fa-IR"/>
              </w:rPr>
              <w:t>في مائة وأربع والألف في</w:t>
            </w:r>
            <w:r w:rsidR="003859A0" w:rsidRPr="00725071">
              <w:rPr>
                <w:rStyle w:val="libPoemTiniChar0"/>
                <w:rtl/>
              </w:rPr>
              <w:br/>
              <w:t> </w:t>
            </w:r>
          </w:p>
        </w:tc>
        <w:tc>
          <w:tcPr>
            <w:tcW w:w="279" w:type="dxa"/>
            <w:shd w:val="clear" w:color="auto" w:fill="auto"/>
          </w:tcPr>
          <w:p w:rsidR="003859A0" w:rsidRDefault="003859A0" w:rsidP="00D24AC4">
            <w:pPr>
              <w:pStyle w:val="libPoem"/>
              <w:rPr>
                <w:rtl/>
              </w:rPr>
            </w:pPr>
          </w:p>
        </w:tc>
        <w:tc>
          <w:tcPr>
            <w:tcW w:w="3881" w:type="dxa"/>
            <w:shd w:val="clear" w:color="auto" w:fill="auto"/>
          </w:tcPr>
          <w:p w:rsidR="003859A0" w:rsidRDefault="00D24AC4" w:rsidP="00D24AC4">
            <w:pPr>
              <w:pStyle w:val="libPoem"/>
            </w:pPr>
            <w:r>
              <w:rPr>
                <w:rtl/>
                <w:lang w:bidi="fa-IR"/>
              </w:rPr>
              <w:t>ألف وواحد بمعناها يفي</w:t>
            </w:r>
            <w:r w:rsidR="003859A0" w:rsidRPr="00725071">
              <w:rPr>
                <w:rStyle w:val="libPoemTiniChar0"/>
                <w:rtl/>
              </w:rPr>
              <w:br/>
              <w:t> </w:t>
            </w:r>
          </w:p>
        </w:tc>
      </w:tr>
    </w:tbl>
    <w:p w:rsidR="00A568EA" w:rsidRDefault="00133737" w:rsidP="00FF6811">
      <w:pPr>
        <w:pStyle w:val="libNormal"/>
        <w:rPr>
          <w:rtl/>
          <w:lang w:bidi="fa-IR"/>
        </w:rPr>
      </w:pPr>
      <w:r>
        <w:rPr>
          <w:rtl/>
          <w:lang w:bidi="fa-IR"/>
        </w:rPr>
        <w:t>نظم زبدة ال</w:t>
      </w:r>
      <w:r w:rsidR="00FF6811">
        <w:rPr>
          <w:rFonts w:hint="cs"/>
          <w:rtl/>
          <w:lang w:bidi="fa-IR"/>
        </w:rPr>
        <w:t>اُ</w:t>
      </w:r>
      <w:r>
        <w:rPr>
          <w:rtl/>
          <w:lang w:bidi="fa-IR"/>
        </w:rPr>
        <w:t>صول للشيخ أحمد بن صالح البحراني المتوف</w:t>
      </w:r>
      <w:r w:rsidR="00FF6811">
        <w:rPr>
          <w:rFonts w:hint="cs"/>
          <w:rtl/>
          <w:lang w:bidi="fa-IR"/>
        </w:rPr>
        <w:t>ّ</w:t>
      </w:r>
      <w:r>
        <w:rPr>
          <w:rtl/>
          <w:lang w:bidi="fa-IR"/>
        </w:rPr>
        <w:t>ى سنة 1315 سم</w:t>
      </w:r>
      <w:r w:rsidR="00FF6811">
        <w:rPr>
          <w:rFonts w:hint="cs"/>
          <w:rtl/>
          <w:lang w:bidi="fa-IR"/>
        </w:rPr>
        <w:t>ّ</w:t>
      </w:r>
      <w:r>
        <w:rPr>
          <w:rtl/>
          <w:lang w:bidi="fa-IR"/>
        </w:rPr>
        <w:t>اه بالعمدة قال الحاج</w:t>
      </w:r>
      <w:r w:rsidR="00FF6811">
        <w:rPr>
          <w:rFonts w:hint="cs"/>
          <w:rtl/>
          <w:lang w:bidi="fa-IR"/>
        </w:rPr>
        <w:t>ّ</w:t>
      </w:r>
      <w:r>
        <w:rPr>
          <w:rtl/>
          <w:lang w:bidi="fa-IR"/>
        </w:rPr>
        <w:t xml:space="preserve"> مفضل بن الحاج</w:t>
      </w:r>
      <w:r w:rsidR="00FF6811">
        <w:rPr>
          <w:rFonts w:hint="cs"/>
          <w:rtl/>
          <w:lang w:bidi="fa-IR"/>
        </w:rPr>
        <w:t>ّ</w:t>
      </w:r>
      <w:r>
        <w:rPr>
          <w:rtl/>
          <w:lang w:bidi="fa-IR"/>
        </w:rPr>
        <w:t xml:space="preserve"> حسب الله يثني على زبدة شيخنا البهائي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3859A0" w:rsidTr="003859A0">
        <w:trPr>
          <w:trHeight w:val="350"/>
        </w:trPr>
        <w:tc>
          <w:tcPr>
            <w:tcW w:w="3960" w:type="dxa"/>
            <w:shd w:val="clear" w:color="auto" w:fill="auto"/>
          </w:tcPr>
          <w:p w:rsidR="003859A0" w:rsidRDefault="00FF6811" w:rsidP="00D24AC4">
            <w:pPr>
              <w:pStyle w:val="libPoem"/>
            </w:pPr>
            <w:r>
              <w:rPr>
                <w:rtl/>
                <w:lang w:bidi="fa-IR"/>
              </w:rPr>
              <w:t>فيادر</w:t>
            </w:r>
            <w:r>
              <w:rPr>
                <w:rFonts w:hint="cs"/>
                <w:rtl/>
                <w:lang w:bidi="fa-IR"/>
              </w:rPr>
              <w:t>َّ</w:t>
            </w:r>
            <w:r>
              <w:rPr>
                <w:rtl/>
                <w:lang w:bidi="fa-IR"/>
              </w:rPr>
              <w:t>ة قد ساد فيها محم</w:t>
            </w:r>
            <w:r>
              <w:rPr>
                <w:rFonts w:hint="cs"/>
                <w:rtl/>
                <w:lang w:bidi="fa-IR"/>
              </w:rPr>
              <w:t>ّ</w:t>
            </w:r>
            <w:r>
              <w:rPr>
                <w:rtl/>
                <w:lang w:bidi="fa-IR"/>
              </w:rPr>
              <w:t>د</w:t>
            </w:r>
            <w:r w:rsidR="003859A0" w:rsidRPr="00725071">
              <w:rPr>
                <w:rStyle w:val="libPoemTiniChar0"/>
                <w:rtl/>
              </w:rPr>
              <w:br/>
              <w:t> </w:t>
            </w:r>
          </w:p>
        </w:tc>
        <w:tc>
          <w:tcPr>
            <w:tcW w:w="282" w:type="dxa"/>
            <w:shd w:val="clear" w:color="auto" w:fill="auto"/>
          </w:tcPr>
          <w:p w:rsidR="003859A0" w:rsidRDefault="003859A0" w:rsidP="00D24AC4">
            <w:pPr>
              <w:pStyle w:val="libPoem"/>
              <w:rPr>
                <w:rtl/>
              </w:rPr>
            </w:pPr>
          </w:p>
        </w:tc>
        <w:tc>
          <w:tcPr>
            <w:tcW w:w="3920" w:type="dxa"/>
            <w:shd w:val="clear" w:color="auto" w:fill="auto"/>
          </w:tcPr>
          <w:p w:rsidR="003859A0" w:rsidRDefault="00FF6811" w:rsidP="00D24AC4">
            <w:pPr>
              <w:pStyle w:val="libPoem"/>
            </w:pPr>
            <w:r>
              <w:rPr>
                <w:rtl/>
                <w:lang w:bidi="fa-IR"/>
              </w:rPr>
              <w:t>وزبدة ألفاظ صفت وفصول</w:t>
            </w:r>
            <w:r>
              <w:rPr>
                <w:rFonts w:hint="cs"/>
                <w:rtl/>
                <w:lang w:bidi="fa-IR"/>
              </w:rPr>
              <w:t>ُ</w:t>
            </w:r>
            <w:r w:rsidR="003859A0" w:rsidRPr="00725071">
              <w:rPr>
                <w:rStyle w:val="libPoemTiniChar0"/>
                <w:rtl/>
              </w:rPr>
              <w:br/>
              <w:t> </w:t>
            </w:r>
          </w:p>
        </w:tc>
      </w:tr>
      <w:tr w:rsidR="003859A0" w:rsidTr="003859A0">
        <w:tblPrEx>
          <w:tblLook w:val="04A0" w:firstRow="1" w:lastRow="0" w:firstColumn="1" w:lastColumn="0" w:noHBand="0" w:noVBand="1"/>
        </w:tblPrEx>
        <w:trPr>
          <w:trHeight w:val="350"/>
        </w:trPr>
        <w:tc>
          <w:tcPr>
            <w:tcW w:w="3960" w:type="dxa"/>
          </w:tcPr>
          <w:p w:rsidR="003859A0" w:rsidRDefault="00FF6811" w:rsidP="00D24AC4">
            <w:pPr>
              <w:pStyle w:val="libPoem"/>
            </w:pPr>
            <w:r>
              <w:rPr>
                <w:rtl/>
                <w:lang w:bidi="fa-IR"/>
              </w:rPr>
              <w:t>حوت من قوانين العلوم وجيزها</w:t>
            </w:r>
            <w:r w:rsidR="003859A0" w:rsidRPr="00725071">
              <w:rPr>
                <w:rStyle w:val="libPoemTiniChar0"/>
                <w:rtl/>
              </w:rPr>
              <w:br/>
              <w:t> </w:t>
            </w:r>
          </w:p>
        </w:tc>
        <w:tc>
          <w:tcPr>
            <w:tcW w:w="282" w:type="dxa"/>
          </w:tcPr>
          <w:p w:rsidR="003859A0" w:rsidRDefault="003859A0" w:rsidP="00D24AC4">
            <w:pPr>
              <w:pStyle w:val="libPoem"/>
              <w:rPr>
                <w:rtl/>
              </w:rPr>
            </w:pPr>
          </w:p>
        </w:tc>
        <w:tc>
          <w:tcPr>
            <w:tcW w:w="3920" w:type="dxa"/>
          </w:tcPr>
          <w:p w:rsidR="003859A0" w:rsidRDefault="00FF6811" w:rsidP="00FF6811">
            <w:pPr>
              <w:pStyle w:val="libPoem"/>
            </w:pPr>
            <w:r>
              <w:rPr>
                <w:rtl/>
                <w:lang w:bidi="fa-IR"/>
              </w:rPr>
              <w:t>معان وأضحت لل</w:t>
            </w:r>
            <w:r>
              <w:rPr>
                <w:rFonts w:hint="cs"/>
                <w:rtl/>
                <w:lang w:bidi="fa-IR"/>
              </w:rPr>
              <w:t>اُ</w:t>
            </w:r>
            <w:r>
              <w:rPr>
                <w:rtl/>
                <w:lang w:bidi="fa-IR"/>
              </w:rPr>
              <w:t xml:space="preserve">صول </w:t>
            </w:r>
            <w:r>
              <w:rPr>
                <w:rFonts w:hint="cs"/>
                <w:rtl/>
                <w:lang w:bidi="fa-IR"/>
              </w:rPr>
              <w:t>ا</w:t>
            </w:r>
            <w:r>
              <w:rPr>
                <w:rtl/>
                <w:lang w:bidi="fa-IR"/>
              </w:rPr>
              <w:t>صول</w:t>
            </w:r>
            <w:r>
              <w:rPr>
                <w:rFonts w:hint="cs"/>
                <w:rtl/>
                <w:lang w:bidi="fa-IR"/>
              </w:rPr>
              <w:t>ُ</w:t>
            </w:r>
            <w:r w:rsidR="003859A0" w:rsidRPr="00725071">
              <w:rPr>
                <w:rStyle w:val="libPoemTiniChar0"/>
                <w:rtl/>
              </w:rPr>
              <w:br/>
              <w:t> </w:t>
            </w:r>
          </w:p>
        </w:tc>
      </w:tr>
    </w:tbl>
    <w:p w:rsidR="00A568EA" w:rsidRDefault="00133737" w:rsidP="00133737">
      <w:pPr>
        <w:pStyle w:val="libNormal"/>
        <w:rPr>
          <w:rtl/>
          <w:lang w:bidi="fa-IR"/>
        </w:rPr>
      </w:pPr>
      <w:r>
        <w:rPr>
          <w:rtl/>
          <w:lang w:bidi="fa-IR"/>
        </w:rPr>
        <w:t>يوجد على الز</w:t>
      </w:r>
      <w:r w:rsidR="00F51FA7">
        <w:rPr>
          <w:rFonts w:hint="cs"/>
          <w:rtl/>
          <w:lang w:bidi="fa-IR"/>
        </w:rPr>
        <w:t>َّ</w:t>
      </w:r>
      <w:r>
        <w:rPr>
          <w:rtl/>
          <w:lang w:bidi="fa-IR"/>
        </w:rPr>
        <w:t>بدة الموجودة بخط</w:t>
      </w:r>
      <w:r w:rsidR="00F51FA7">
        <w:rPr>
          <w:rFonts w:hint="cs"/>
          <w:rtl/>
          <w:lang w:bidi="fa-IR"/>
        </w:rPr>
        <w:t>ّ</w:t>
      </w:r>
      <w:r>
        <w:rPr>
          <w:rtl/>
          <w:lang w:bidi="fa-IR"/>
        </w:rPr>
        <w:t>ه المؤر</w:t>
      </w:r>
      <w:r w:rsidR="00F51FA7">
        <w:rPr>
          <w:rFonts w:hint="cs"/>
          <w:rtl/>
          <w:lang w:bidi="fa-IR"/>
        </w:rPr>
        <w:t>ّ</w:t>
      </w:r>
      <w:r>
        <w:rPr>
          <w:rtl/>
          <w:lang w:bidi="fa-IR"/>
        </w:rPr>
        <w:t>خ ب</w:t>
      </w:r>
      <w:r w:rsidR="00F51FA7">
        <w:rPr>
          <w:rFonts w:hint="cs"/>
          <w:rtl/>
          <w:lang w:bidi="fa-IR"/>
        </w:rPr>
        <w:t>ـ</w:t>
      </w:r>
      <w:r>
        <w:rPr>
          <w:rtl/>
          <w:lang w:bidi="fa-IR"/>
        </w:rPr>
        <w:t xml:space="preserve"> 1098 في مكتبة الإمام أمير المؤمنين بالنجف الأشرف.</w:t>
      </w:r>
    </w:p>
    <w:p w:rsidR="00133737" w:rsidRDefault="00A568EA" w:rsidP="000367A4">
      <w:pPr>
        <w:pStyle w:val="libNormal"/>
        <w:rPr>
          <w:lang w:bidi="fa-IR"/>
        </w:rPr>
      </w:pPr>
      <w:r>
        <w:rPr>
          <w:rtl/>
          <w:lang w:bidi="fa-IR"/>
        </w:rPr>
        <w:br w:type="page"/>
      </w:r>
    </w:p>
    <w:p w:rsidR="00133737" w:rsidRDefault="00133737" w:rsidP="0013297D">
      <w:pPr>
        <w:pStyle w:val="Heading2Center"/>
        <w:rPr>
          <w:lang w:bidi="fa-IR"/>
        </w:rPr>
      </w:pPr>
      <w:bookmarkStart w:id="274" w:name="_Toc526342476"/>
      <w:r>
        <w:rPr>
          <w:rtl/>
          <w:lang w:bidi="fa-IR"/>
        </w:rPr>
        <w:lastRenderedPageBreak/>
        <w:t>الفوائد الصمدية</w:t>
      </w:r>
      <w:bookmarkEnd w:id="274"/>
    </w:p>
    <w:p w:rsidR="00A568EA" w:rsidRDefault="00133737" w:rsidP="00133737">
      <w:pPr>
        <w:pStyle w:val="libNormal"/>
        <w:rPr>
          <w:rtl/>
          <w:lang w:bidi="fa-IR"/>
        </w:rPr>
      </w:pPr>
      <w:r>
        <w:rPr>
          <w:rtl/>
          <w:lang w:bidi="fa-IR"/>
        </w:rPr>
        <w:t>شرح الفوايد الص</w:t>
      </w:r>
      <w:r w:rsidR="0013297D">
        <w:rPr>
          <w:rFonts w:hint="cs"/>
          <w:rtl/>
          <w:lang w:bidi="fa-IR"/>
        </w:rPr>
        <w:t>ّ</w:t>
      </w:r>
      <w:r>
        <w:rPr>
          <w:rtl/>
          <w:lang w:bidi="fa-IR"/>
        </w:rPr>
        <w:t>مدي</w:t>
      </w:r>
      <w:r w:rsidR="0013297D">
        <w:rPr>
          <w:rFonts w:hint="cs"/>
          <w:rtl/>
          <w:lang w:bidi="fa-IR"/>
        </w:rPr>
        <w:t>ّ</w:t>
      </w:r>
      <w:r>
        <w:rPr>
          <w:rtl/>
          <w:lang w:bidi="fa-IR"/>
        </w:rPr>
        <w:t>ة للسي</w:t>
      </w:r>
      <w:r w:rsidR="0013297D">
        <w:rPr>
          <w:rFonts w:hint="cs"/>
          <w:rtl/>
          <w:lang w:bidi="fa-IR"/>
        </w:rPr>
        <w:t>ّ</w:t>
      </w:r>
      <w:r>
        <w:rPr>
          <w:rtl/>
          <w:lang w:bidi="fa-IR"/>
        </w:rPr>
        <w:t>د علي خان المدني صاحب ( سلافة العصر ) كبيرا</w:t>
      </w:r>
      <w:r w:rsidR="0013297D">
        <w:rPr>
          <w:rFonts w:hint="cs"/>
          <w:rtl/>
          <w:lang w:bidi="fa-IR"/>
        </w:rPr>
        <w:t>ً</w:t>
      </w:r>
      <w:r>
        <w:rPr>
          <w:rtl/>
          <w:lang w:bidi="fa-IR"/>
        </w:rPr>
        <w:t xml:space="preserve"> و صغيرا</w:t>
      </w:r>
      <w:r w:rsidR="0013297D">
        <w:rPr>
          <w:rFonts w:hint="cs"/>
          <w:rtl/>
          <w:lang w:bidi="fa-IR"/>
        </w:rPr>
        <w:t>ً</w:t>
      </w:r>
      <w:r>
        <w:rPr>
          <w:rtl/>
          <w:lang w:bidi="fa-IR"/>
        </w:rPr>
        <w:t>.</w:t>
      </w:r>
    </w:p>
    <w:p w:rsidR="0013297D" w:rsidRDefault="00133737" w:rsidP="0013297D">
      <w:pPr>
        <w:pStyle w:val="libNormal"/>
        <w:rPr>
          <w:rtl/>
          <w:lang w:bidi="fa-IR"/>
        </w:rPr>
      </w:pPr>
      <w:r>
        <w:rPr>
          <w:rtl/>
          <w:lang w:bidi="fa-IR"/>
        </w:rPr>
        <w:t>شرح الفوايد للمولى أحمد بن محم</w:t>
      </w:r>
      <w:r w:rsidR="0013297D">
        <w:rPr>
          <w:rFonts w:hint="cs"/>
          <w:rtl/>
          <w:lang w:bidi="fa-IR"/>
        </w:rPr>
        <w:t>ّ</w:t>
      </w:r>
      <w:r>
        <w:rPr>
          <w:rtl/>
          <w:lang w:bidi="fa-IR"/>
        </w:rPr>
        <w:t>د علي الاصفهاني البهبهائي</w:t>
      </w:r>
      <w:r w:rsidR="0013297D">
        <w:rPr>
          <w:rFonts w:hint="cs"/>
          <w:rtl/>
          <w:lang w:bidi="fa-IR"/>
        </w:rPr>
        <w:t>ّ</w:t>
      </w:r>
    </w:p>
    <w:p w:rsidR="00A568EA" w:rsidRDefault="00133737" w:rsidP="0013297D">
      <w:pPr>
        <w:pStyle w:val="libNormal"/>
        <w:rPr>
          <w:rtl/>
          <w:lang w:bidi="fa-IR"/>
        </w:rPr>
      </w:pPr>
      <w:r>
        <w:rPr>
          <w:rtl/>
          <w:lang w:bidi="fa-IR"/>
        </w:rPr>
        <w:t>شرح الفوايد للش</w:t>
      </w:r>
      <w:r w:rsidR="0013297D">
        <w:rPr>
          <w:rFonts w:hint="cs"/>
          <w:rtl/>
          <w:lang w:bidi="fa-IR"/>
        </w:rPr>
        <w:t>ّ</w:t>
      </w:r>
      <w:r>
        <w:rPr>
          <w:rtl/>
          <w:lang w:bidi="fa-IR"/>
        </w:rPr>
        <w:t>يخ محم</w:t>
      </w:r>
      <w:r w:rsidR="0013297D">
        <w:rPr>
          <w:rFonts w:hint="cs"/>
          <w:rtl/>
          <w:lang w:bidi="fa-IR"/>
        </w:rPr>
        <w:t>ّ</w:t>
      </w:r>
      <w:r>
        <w:rPr>
          <w:rtl/>
          <w:lang w:bidi="fa-IR"/>
        </w:rPr>
        <w:t>د بن علي الحرفوشي</w:t>
      </w:r>
      <w:r w:rsidR="0013297D">
        <w:rPr>
          <w:rFonts w:hint="cs"/>
          <w:rtl/>
          <w:lang w:bidi="fa-IR"/>
        </w:rPr>
        <w:t>ّ</w:t>
      </w:r>
      <w:r>
        <w:rPr>
          <w:rtl/>
          <w:lang w:bidi="fa-IR"/>
        </w:rPr>
        <w:t xml:space="preserve"> العاملي</w:t>
      </w:r>
      <w:r w:rsidR="0013297D">
        <w:rPr>
          <w:rFonts w:hint="cs"/>
          <w:rtl/>
          <w:lang w:bidi="fa-IR"/>
        </w:rPr>
        <w:t>ّ</w:t>
      </w:r>
      <w:r>
        <w:rPr>
          <w:rtl/>
          <w:lang w:bidi="fa-IR"/>
        </w:rPr>
        <w:t xml:space="preserve"> المتوف</w:t>
      </w:r>
      <w:r w:rsidR="0013297D">
        <w:rPr>
          <w:rFonts w:hint="cs"/>
          <w:rtl/>
          <w:lang w:bidi="fa-IR"/>
        </w:rPr>
        <w:t>ّ</w:t>
      </w:r>
      <w:r>
        <w:rPr>
          <w:rtl/>
          <w:lang w:bidi="fa-IR"/>
        </w:rPr>
        <w:t>ى سنة 1059.</w:t>
      </w:r>
    </w:p>
    <w:p w:rsidR="00A568EA" w:rsidRDefault="00133737" w:rsidP="00133737">
      <w:pPr>
        <w:pStyle w:val="libNormal"/>
        <w:rPr>
          <w:rtl/>
          <w:lang w:bidi="fa-IR"/>
        </w:rPr>
      </w:pPr>
      <w:r>
        <w:rPr>
          <w:rtl/>
          <w:lang w:bidi="fa-IR"/>
        </w:rPr>
        <w:t>شرح الفوايد للسي</w:t>
      </w:r>
      <w:r w:rsidR="0013297D">
        <w:rPr>
          <w:rFonts w:hint="cs"/>
          <w:rtl/>
          <w:lang w:bidi="fa-IR"/>
        </w:rPr>
        <w:t>ّ</w:t>
      </w:r>
      <w:r>
        <w:rPr>
          <w:rtl/>
          <w:lang w:bidi="fa-IR"/>
        </w:rPr>
        <w:t>د بهاء الد</w:t>
      </w:r>
      <w:r w:rsidR="0013297D">
        <w:rPr>
          <w:rFonts w:hint="cs"/>
          <w:rtl/>
          <w:lang w:bidi="fa-IR"/>
        </w:rPr>
        <w:t>ّ</w:t>
      </w:r>
      <w:r>
        <w:rPr>
          <w:rtl/>
          <w:lang w:bidi="fa-IR"/>
        </w:rPr>
        <w:t>ين محم</w:t>
      </w:r>
      <w:r w:rsidR="0013297D">
        <w:rPr>
          <w:rFonts w:hint="cs"/>
          <w:rtl/>
          <w:lang w:bidi="fa-IR"/>
        </w:rPr>
        <w:t>ّ</w:t>
      </w:r>
      <w:r>
        <w:rPr>
          <w:rtl/>
          <w:lang w:bidi="fa-IR"/>
        </w:rPr>
        <w:t>د بن محم</w:t>
      </w:r>
      <w:r w:rsidR="0013297D">
        <w:rPr>
          <w:rFonts w:hint="cs"/>
          <w:rtl/>
          <w:lang w:bidi="fa-IR"/>
        </w:rPr>
        <w:t>ّ</w:t>
      </w:r>
      <w:r>
        <w:rPr>
          <w:rtl/>
          <w:lang w:bidi="fa-IR"/>
        </w:rPr>
        <w:t>د باقر الحسيني</w:t>
      </w:r>
      <w:r w:rsidR="0013297D">
        <w:rPr>
          <w:rFonts w:hint="cs"/>
          <w:rtl/>
          <w:lang w:bidi="fa-IR"/>
        </w:rPr>
        <w:t>ّ</w:t>
      </w:r>
      <w:r>
        <w:rPr>
          <w:rtl/>
          <w:lang w:bidi="fa-IR"/>
        </w:rPr>
        <w:t xml:space="preserve"> النائيني المختاري معاصر شيخنا الح</w:t>
      </w:r>
      <w:r w:rsidR="0013297D">
        <w:rPr>
          <w:rFonts w:hint="cs"/>
          <w:rtl/>
          <w:lang w:bidi="fa-IR"/>
        </w:rPr>
        <w:t>ّ</w:t>
      </w:r>
      <w:r>
        <w:rPr>
          <w:rtl/>
          <w:lang w:bidi="fa-IR"/>
        </w:rPr>
        <w:t>ر العاملي</w:t>
      </w:r>
      <w:r w:rsidR="0013297D">
        <w:rPr>
          <w:rFonts w:hint="cs"/>
          <w:rtl/>
          <w:lang w:bidi="fa-IR"/>
        </w:rPr>
        <w:t>ّ</w:t>
      </w:r>
      <w:r>
        <w:rPr>
          <w:rtl/>
          <w:lang w:bidi="fa-IR"/>
        </w:rPr>
        <w:t>.</w:t>
      </w:r>
    </w:p>
    <w:p w:rsidR="00A568EA" w:rsidRDefault="00133737" w:rsidP="00133737">
      <w:pPr>
        <w:pStyle w:val="libNormal"/>
        <w:rPr>
          <w:rtl/>
          <w:lang w:bidi="fa-IR"/>
        </w:rPr>
      </w:pPr>
      <w:r>
        <w:rPr>
          <w:rtl/>
          <w:lang w:bidi="fa-IR"/>
        </w:rPr>
        <w:t>شرح الفوايد للش</w:t>
      </w:r>
      <w:r w:rsidR="0013297D">
        <w:rPr>
          <w:rFonts w:hint="cs"/>
          <w:rtl/>
          <w:lang w:bidi="fa-IR"/>
        </w:rPr>
        <w:t>ِّ</w:t>
      </w:r>
      <w:r>
        <w:rPr>
          <w:rtl/>
          <w:lang w:bidi="fa-IR"/>
        </w:rPr>
        <w:t>يخ محم</w:t>
      </w:r>
      <w:r w:rsidR="0013297D">
        <w:rPr>
          <w:rFonts w:hint="cs"/>
          <w:rtl/>
          <w:lang w:bidi="fa-IR"/>
        </w:rPr>
        <w:t>ّ</w:t>
      </w:r>
      <w:r>
        <w:rPr>
          <w:rtl/>
          <w:lang w:bidi="fa-IR"/>
        </w:rPr>
        <w:t>د مؤمن بن محم</w:t>
      </w:r>
      <w:r w:rsidR="0013297D">
        <w:rPr>
          <w:rFonts w:hint="cs"/>
          <w:rtl/>
          <w:lang w:bidi="fa-IR"/>
        </w:rPr>
        <w:t>ّ</w:t>
      </w:r>
      <w:r>
        <w:rPr>
          <w:rtl/>
          <w:lang w:bidi="fa-IR"/>
        </w:rPr>
        <w:t>د قاسم الجزايري</w:t>
      </w:r>
      <w:r w:rsidR="0013297D">
        <w:rPr>
          <w:rFonts w:hint="cs"/>
          <w:rtl/>
          <w:lang w:bidi="fa-IR"/>
        </w:rPr>
        <w:t>ّ</w:t>
      </w:r>
      <w:r>
        <w:rPr>
          <w:rtl/>
          <w:lang w:bidi="fa-IR"/>
        </w:rPr>
        <w:t xml:space="preserve"> الشيرازي</w:t>
      </w:r>
      <w:r w:rsidR="0013297D">
        <w:rPr>
          <w:rFonts w:hint="cs"/>
          <w:rtl/>
          <w:lang w:bidi="fa-IR"/>
        </w:rPr>
        <w:t>ّ</w:t>
      </w:r>
      <w:r w:rsidR="00C81984">
        <w:rPr>
          <w:rtl/>
          <w:lang w:bidi="fa-IR"/>
        </w:rPr>
        <w:t>،</w:t>
      </w:r>
      <w:r>
        <w:rPr>
          <w:rtl/>
          <w:lang w:bidi="fa-IR"/>
        </w:rPr>
        <w:t xml:space="preserve"> يسم</w:t>
      </w:r>
      <w:r w:rsidR="0013297D">
        <w:rPr>
          <w:rFonts w:hint="cs"/>
          <w:rtl/>
          <w:lang w:bidi="fa-IR"/>
        </w:rPr>
        <w:t>ّ</w:t>
      </w:r>
      <w:r>
        <w:rPr>
          <w:rtl/>
          <w:lang w:bidi="fa-IR"/>
        </w:rPr>
        <w:t>ى بالفوائد البهي</w:t>
      </w:r>
      <w:r w:rsidR="0013297D">
        <w:rPr>
          <w:rFonts w:hint="cs"/>
          <w:rtl/>
          <w:lang w:bidi="fa-IR"/>
        </w:rPr>
        <w:t>ّ</w:t>
      </w:r>
      <w:r>
        <w:rPr>
          <w:rtl/>
          <w:lang w:bidi="fa-IR"/>
        </w:rPr>
        <w:t>ة.</w:t>
      </w:r>
    </w:p>
    <w:p w:rsidR="0013297D" w:rsidRDefault="00133737" w:rsidP="0013297D">
      <w:pPr>
        <w:pStyle w:val="libNormal"/>
        <w:rPr>
          <w:rtl/>
          <w:lang w:bidi="fa-IR"/>
        </w:rPr>
      </w:pPr>
      <w:r>
        <w:rPr>
          <w:rtl/>
          <w:lang w:bidi="fa-IR"/>
        </w:rPr>
        <w:t>شرح الفوايد للميرزا محم</w:t>
      </w:r>
      <w:r w:rsidR="0013297D">
        <w:rPr>
          <w:rFonts w:hint="cs"/>
          <w:rtl/>
          <w:lang w:bidi="fa-IR"/>
        </w:rPr>
        <w:t>ّ</w:t>
      </w:r>
      <w:r>
        <w:rPr>
          <w:rtl/>
          <w:lang w:bidi="fa-IR"/>
        </w:rPr>
        <w:t>د بن سليمان التنكابني صاحب ( قصص العلماء )</w:t>
      </w:r>
    </w:p>
    <w:p w:rsidR="00A568EA" w:rsidRDefault="00133737" w:rsidP="0013297D">
      <w:pPr>
        <w:pStyle w:val="libNormal"/>
        <w:rPr>
          <w:rtl/>
          <w:lang w:bidi="fa-IR"/>
        </w:rPr>
      </w:pPr>
      <w:r>
        <w:rPr>
          <w:rtl/>
          <w:lang w:bidi="fa-IR"/>
        </w:rPr>
        <w:t>شرح الفوايد للسي</w:t>
      </w:r>
      <w:r w:rsidR="0013297D">
        <w:rPr>
          <w:rFonts w:hint="cs"/>
          <w:rtl/>
          <w:lang w:bidi="fa-IR"/>
        </w:rPr>
        <w:t>ّ</w:t>
      </w:r>
      <w:r>
        <w:rPr>
          <w:rtl/>
          <w:lang w:bidi="fa-IR"/>
        </w:rPr>
        <w:t>د حسين بن السي</w:t>
      </w:r>
      <w:r w:rsidR="0013297D">
        <w:rPr>
          <w:rFonts w:hint="cs"/>
          <w:rtl/>
          <w:lang w:bidi="fa-IR"/>
        </w:rPr>
        <w:t>ّ</w:t>
      </w:r>
      <w:r>
        <w:rPr>
          <w:rtl/>
          <w:lang w:bidi="fa-IR"/>
        </w:rPr>
        <w:t>د علي الحسيني</w:t>
      </w:r>
      <w:r w:rsidR="0013297D">
        <w:rPr>
          <w:rFonts w:hint="cs"/>
          <w:rtl/>
          <w:lang w:bidi="fa-IR"/>
        </w:rPr>
        <w:t>ّ</w:t>
      </w:r>
      <w:r>
        <w:rPr>
          <w:rtl/>
          <w:lang w:bidi="fa-IR"/>
        </w:rPr>
        <w:t xml:space="preserve"> الهمداني</w:t>
      </w:r>
      <w:r w:rsidR="0013297D">
        <w:rPr>
          <w:rFonts w:hint="cs"/>
          <w:rtl/>
          <w:lang w:bidi="fa-IR"/>
        </w:rPr>
        <w:t>ّ</w:t>
      </w:r>
      <w:r>
        <w:rPr>
          <w:rtl/>
          <w:lang w:bidi="fa-IR"/>
        </w:rPr>
        <w:t xml:space="preserve"> المعاصر.</w:t>
      </w:r>
    </w:p>
    <w:p w:rsidR="00A568EA" w:rsidRDefault="00133737" w:rsidP="00133737">
      <w:pPr>
        <w:pStyle w:val="libNormal"/>
        <w:rPr>
          <w:rtl/>
          <w:lang w:bidi="fa-IR"/>
        </w:rPr>
      </w:pPr>
      <w:r>
        <w:rPr>
          <w:rtl/>
          <w:lang w:bidi="fa-IR"/>
        </w:rPr>
        <w:t>شرح الفوايد للحاج الش</w:t>
      </w:r>
      <w:r w:rsidR="0013297D">
        <w:rPr>
          <w:rFonts w:hint="cs"/>
          <w:rtl/>
          <w:lang w:bidi="fa-IR"/>
        </w:rPr>
        <w:t>ّ</w:t>
      </w:r>
      <w:r>
        <w:rPr>
          <w:rtl/>
          <w:lang w:bidi="fa-IR"/>
        </w:rPr>
        <w:t>يخ جواد بن المولى محر</w:t>
      </w:r>
      <w:r w:rsidR="0013297D">
        <w:rPr>
          <w:rFonts w:hint="cs"/>
          <w:rtl/>
          <w:lang w:bidi="fa-IR"/>
        </w:rPr>
        <w:t>َّ</w:t>
      </w:r>
      <w:r>
        <w:rPr>
          <w:rtl/>
          <w:lang w:bidi="fa-IR"/>
        </w:rPr>
        <w:t>م علي بن كلب قاسم الطارمي</w:t>
      </w:r>
      <w:r w:rsidR="0013297D">
        <w:rPr>
          <w:rFonts w:hint="cs"/>
          <w:rtl/>
          <w:lang w:bidi="fa-IR"/>
        </w:rPr>
        <w:t>ّ</w:t>
      </w:r>
      <w:r>
        <w:rPr>
          <w:rtl/>
          <w:lang w:bidi="fa-IR"/>
        </w:rPr>
        <w:t xml:space="preserve"> المتوف</w:t>
      </w:r>
      <w:r w:rsidR="0013297D">
        <w:rPr>
          <w:rFonts w:hint="cs"/>
          <w:rtl/>
          <w:lang w:bidi="fa-IR"/>
        </w:rPr>
        <w:t>ّ</w:t>
      </w:r>
      <w:r>
        <w:rPr>
          <w:rtl/>
          <w:lang w:bidi="fa-IR"/>
        </w:rPr>
        <w:t>ى بزنجان سنة 1325 فارسي</w:t>
      </w:r>
      <w:r w:rsidR="0013297D">
        <w:rPr>
          <w:rFonts w:hint="cs"/>
          <w:rtl/>
          <w:lang w:bidi="fa-IR"/>
        </w:rPr>
        <w:t>ّ</w:t>
      </w:r>
      <w:r>
        <w:rPr>
          <w:rtl/>
          <w:lang w:bidi="fa-IR"/>
        </w:rPr>
        <w:t>ا</w:t>
      </w:r>
      <w:r w:rsidR="0013297D">
        <w:rPr>
          <w:rFonts w:hint="cs"/>
          <w:rtl/>
          <w:lang w:bidi="fa-IR"/>
        </w:rPr>
        <w:t>ً</w:t>
      </w:r>
      <w:r>
        <w:rPr>
          <w:rtl/>
          <w:lang w:bidi="fa-IR"/>
        </w:rPr>
        <w:t>.</w:t>
      </w:r>
    </w:p>
    <w:p w:rsidR="00A568EA" w:rsidRDefault="00133737" w:rsidP="00133737">
      <w:pPr>
        <w:pStyle w:val="libNormal"/>
        <w:rPr>
          <w:rtl/>
          <w:lang w:bidi="fa-IR"/>
        </w:rPr>
      </w:pPr>
      <w:r>
        <w:rPr>
          <w:rtl/>
          <w:lang w:bidi="fa-IR"/>
        </w:rPr>
        <w:t>شرح الفوايد لميرزا محم</w:t>
      </w:r>
      <w:r w:rsidR="0013297D">
        <w:rPr>
          <w:rFonts w:hint="cs"/>
          <w:rtl/>
          <w:lang w:bidi="fa-IR"/>
        </w:rPr>
        <w:t>ّ</w:t>
      </w:r>
      <w:r>
        <w:rPr>
          <w:rtl/>
          <w:lang w:bidi="fa-IR"/>
        </w:rPr>
        <w:t>د بن عبد الوه</w:t>
      </w:r>
      <w:r w:rsidR="0013297D">
        <w:rPr>
          <w:rFonts w:hint="cs"/>
          <w:rtl/>
          <w:lang w:bidi="fa-IR"/>
        </w:rPr>
        <w:t>ّ</w:t>
      </w:r>
      <w:r>
        <w:rPr>
          <w:rtl/>
          <w:lang w:bidi="fa-IR"/>
        </w:rPr>
        <w:t>اب الهمداني.</w:t>
      </w:r>
    </w:p>
    <w:p w:rsidR="00133737" w:rsidRDefault="00133737" w:rsidP="0013297D">
      <w:pPr>
        <w:pStyle w:val="Heading2Center"/>
        <w:rPr>
          <w:lang w:bidi="fa-IR"/>
        </w:rPr>
      </w:pPr>
      <w:bookmarkStart w:id="275" w:name="_Toc526342477"/>
      <w:r>
        <w:rPr>
          <w:rtl/>
          <w:lang w:bidi="fa-IR"/>
        </w:rPr>
        <w:t>مفتاح الفلاح</w:t>
      </w:r>
      <w:bookmarkEnd w:id="275"/>
    </w:p>
    <w:p w:rsidR="00A568EA" w:rsidRDefault="00133737" w:rsidP="00133737">
      <w:pPr>
        <w:pStyle w:val="libNormal"/>
        <w:rPr>
          <w:rtl/>
          <w:lang w:bidi="fa-IR"/>
        </w:rPr>
      </w:pPr>
      <w:r>
        <w:rPr>
          <w:rtl/>
          <w:lang w:bidi="fa-IR"/>
        </w:rPr>
        <w:t>شرح مفتاح الفلاح للش</w:t>
      </w:r>
      <w:r w:rsidR="0013297D">
        <w:rPr>
          <w:rFonts w:hint="cs"/>
          <w:rtl/>
          <w:lang w:bidi="fa-IR"/>
        </w:rPr>
        <w:t>ّ</w:t>
      </w:r>
      <w:r>
        <w:rPr>
          <w:rtl/>
          <w:lang w:bidi="fa-IR"/>
        </w:rPr>
        <w:t>يخ سليمان بن عبد الله بن علي البحراني</w:t>
      </w:r>
      <w:r w:rsidR="0013297D">
        <w:rPr>
          <w:rFonts w:hint="cs"/>
          <w:rtl/>
          <w:lang w:bidi="fa-IR"/>
        </w:rPr>
        <w:t>ّ</w:t>
      </w:r>
      <w:r>
        <w:rPr>
          <w:rtl/>
          <w:lang w:bidi="fa-IR"/>
        </w:rPr>
        <w:t xml:space="preserve"> المتوف</w:t>
      </w:r>
      <w:r w:rsidR="0013297D">
        <w:rPr>
          <w:rFonts w:hint="cs"/>
          <w:rtl/>
          <w:lang w:bidi="fa-IR"/>
        </w:rPr>
        <w:t>ّ</w:t>
      </w:r>
      <w:r>
        <w:rPr>
          <w:rtl/>
          <w:lang w:bidi="fa-IR"/>
        </w:rPr>
        <w:t>ى سنة 1121.</w:t>
      </w:r>
    </w:p>
    <w:p w:rsidR="00A568EA" w:rsidRDefault="00133737" w:rsidP="00133737">
      <w:pPr>
        <w:pStyle w:val="libNormal"/>
        <w:rPr>
          <w:rtl/>
          <w:lang w:bidi="fa-IR"/>
        </w:rPr>
      </w:pPr>
      <w:r>
        <w:rPr>
          <w:rtl/>
          <w:lang w:bidi="fa-IR"/>
        </w:rPr>
        <w:t>شرح مفتاح الفلاح محم</w:t>
      </w:r>
      <w:r w:rsidR="0013297D">
        <w:rPr>
          <w:rFonts w:hint="cs"/>
          <w:rtl/>
          <w:lang w:bidi="fa-IR"/>
        </w:rPr>
        <w:t>ّ</w:t>
      </w:r>
      <w:r>
        <w:rPr>
          <w:rtl/>
          <w:lang w:bidi="fa-IR"/>
        </w:rPr>
        <w:t>د بن سليمان التنكابني</w:t>
      </w:r>
      <w:r w:rsidR="0013297D">
        <w:rPr>
          <w:rFonts w:hint="cs"/>
          <w:rtl/>
          <w:lang w:bidi="fa-IR"/>
        </w:rPr>
        <w:t>ّ</w:t>
      </w:r>
      <w:r>
        <w:rPr>
          <w:rtl/>
          <w:lang w:bidi="fa-IR"/>
        </w:rPr>
        <w:t xml:space="preserve"> مؤلف ( قصص العلماء ).</w:t>
      </w:r>
    </w:p>
    <w:p w:rsidR="00A568EA" w:rsidRDefault="00133737" w:rsidP="00133737">
      <w:pPr>
        <w:pStyle w:val="libNormal"/>
        <w:rPr>
          <w:rtl/>
          <w:lang w:bidi="fa-IR"/>
        </w:rPr>
      </w:pPr>
      <w:r>
        <w:rPr>
          <w:rtl/>
          <w:lang w:bidi="fa-IR"/>
        </w:rPr>
        <w:t>شرح مفتاح لآغا جمال الد</w:t>
      </w:r>
      <w:r w:rsidR="0013297D">
        <w:rPr>
          <w:rFonts w:hint="cs"/>
          <w:rtl/>
          <w:lang w:bidi="fa-IR"/>
        </w:rPr>
        <w:t>ّ</w:t>
      </w:r>
      <w:r>
        <w:rPr>
          <w:rtl/>
          <w:lang w:bidi="fa-IR"/>
        </w:rPr>
        <w:t>ين محم</w:t>
      </w:r>
      <w:r w:rsidR="0013297D">
        <w:rPr>
          <w:rFonts w:hint="cs"/>
          <w:rtl/>
          <w:lang w:bidi="fa-IR"/>
        </w:rPr>
        <w:t>ّ</w:t>
      </w:r>
      <w:r>
        <w:rPr>
          <w:rtl/>
          <w:lang w:bidi="fa-IR"/>
        </w:rPr>
        <w:t>د بن آغا حسين الخوانساري</w:t>
      </w:r>
      <w:r w:rsidR="0013297D">
        <w:rPr>
          <w:rFonts w:hint="cs"/>
          <w:rtl/>
          <w:lang w:bidi="fa-IR"/>
        </w:rPr>
        <w:t>ّ</w:t>
      </w:r>
      <w:r>
        <w:rPr>
          <w:rtl/>
          <w:lang w:bidi="fa-IR"/>
        </w:rPr>
        <w:t xml:space="preserve"> المتوف</w:t>
      </w:r>
      <w:r w:rsidR="0013297D">
        <w:rPr>
          <w:rFonts w:hint="cs"/>
          <w:rtl/>
          <w:lang w:bidi="fa-IR"/>
        </w:rPr>
        <w:t>ّ</w:t>
      </w:r>
      <w:r>
        <w:rPr>
          <w:rtl/>
          <w:lang w:bidi="fa-IR"/>
        </w:rPr>
        <w:t>ى سنة 1125.</w:t>
      </w:r>
    </w:p>
    <w:p w:rsidR="00A568EA" w:rsidRDefault="00133737" w:rsidP="00133737">
      <w:pPr>
        <w:pStyle w:val="libNormal"/>
        <w:rPr>
          <w:rtl/>
          <w:lang w:bidi="fa-IR"/>
        </w:rPr>
      </w:pPr>
      <w:r>
        <w:rPr>
          <w:rtl/>
          <w:lang w:bidi="fa-IR"/>
        </w:rPr>
        <w:t>ترجمة مفتاح الفلاح بالفارسي</w:t>
      </w:r>
      <w:r w:rsidR="0013297D">
        <w:rPr>
          <w:rFonts w:hint="cs"/>
          <w:rtl/>
          <w:lang w:bidi="fa-IR"/>
        </w:rPr>
        <w:t>ّ</w:t>
      </w:r>
      <w:r>
        <w:rPr>
          <w:rtl/>
          <w:lang w:bidi="fa-IR"/>
        </w:rPr>
        <w:t>ة للمولى صدر الدين محم</w:t>
      </w:r>
      <w:r w:rsidR="0013297D">
        <w:rPr>
          <w:rFonts w:hint="cs"/>
          <w:rtl/>
          <w:lang w:bidi="fa-IR"/>
        </w:rPr>
        <w:t>ّ</w:t>
      </w:r>
      <w:r>
        <w:rPr>
          <w:rtl/>
          <w:lang w:bidi="fa-IR"/>
        </w:rPr>
        <w:t>د التبريزي</w:t>
      </w:r>
      <w:r w:rsidR="0013297D">
        <w:rPr>
          <w:rFonts w:hint="cs"/>
          <w:rtl/>
          <w:lang w:bidi="fa-IR"/>
        </w:rPr>
        <w:t>ّ</w:t>
      </w:r>
      <w:r>
        <w:rPr>
          <w:rtl/>
          <w:lang w:bidi="fa-IR"/>
        </w:rPr>
        <w:t xml:space="preserve"> تلميذ المترجم له.</w:t>
      </w:r>
    </w:p>
    <w:p w:rsidR="00A568EA" w:rsidRDefault="00133737" w:rsidP="00133737">
      <w:pPr>
        <w:pStyle w:val="libNormal"/>
        <w:rPr>
          <w:rtl/>
          <w:lang w:bidi="fa-IR"/>
        </w:rPr>
      </w:pPr>
      <w:r>
        <w:rPr>
          <w:rtl/>
          <w:lang w:bidi="fa-IR"/>
        </w:rPr>
        <w:t>ترجمة مفتاح الفلاح للسي</w:t>
      </w:r>
      <w:r w:rsidR="0013297D">
        <w:rPr>
          <w:rFonts w:hint="cs"/>
          <w:rtl/>
          <w:lang w:bidi="fa-IR"/>
        </w:rPr>
        <w:t>ّ</w:t>
      </w:r>
      <w:r>
        <w:rPr>
          <w:rtl/>
          <w:lang w:bidi="fa-IR"/>
        </w:rPr>
        <w:t>د أبي المظف</w:t>
      </w:r>
      <w:r w:rsidR="0013297D">
        <w:rPr>
          <w:rFonts w:hint="cs"/>
          <w:rtl/>
          <w:lang w:bidi="fa-IR"/>
        </w:rPr>
        <w:t>ّ</w:t>
      </w:r>
      <w:r>
        <w:rPr>
          <w:rtl/>
          <w:lang w:bidi="fa-IR"/>
        </w:rPr>
        <w:t>ر محم</w:t>
      </w:r>
      <w:r w:rsidR="0013297D">
        <w:rPr>
          <w:rFonts w:hint="cs"/>
          <w:rtl/>
          <w:lang w:bidi="fa-IR"/>
        </w:rPr>
        <w:t>ّ</w:t>
      </w:r>
      <w:r>
        <w:rPr>
          <w:rtl/>
          <w:lang w:bidi="fa-IR"/>
        </w:rPr>
        <w:t>د جعفر الحسيني</w:t>
      </w:r>
      <w:r w:rsidR="0013297D">
        <w:rPr>
          <w:rFonts w:hint="cs"/>
          <w:rtl/>
          <w:lang w:bidi="fa-IR"/>
        </w:rPr>
        <w:t>ّ</w:t>
      </w:r>
      <w:r>
        <w:rPr>
          <w:rtl/>
          <w:lang w:bidi="fa-IR"/>
        </w:rPr>
        <w:t>.</w:t>
      </w:r>
    </w:p>
    <w:p w:rsidR="00A568EA" w:rsidRDefault="00133737" w:rsidP="00133737">
      <w:pPr>
        <w:pStyle w:val="libNormal"/>
        <w:rPr>
          <w:rtl/>
          <w:lang w:bidi="fa-IR"/>
        </w:rPr>
      </w:pPr>
      <w:r>
        <w:rPr>
          <w:rtl/>
          <w:lang w:bidi="fa-IR"/>
        </w:rPr>
        <w:t>ترجمة مفتاح لآغا جمال الدين الخوانساري المتوف</w:t>
      </w:r>
      <w:r w:rsidR="0013297D">
        <w:rPr>
          <w:rFonts w:hint="cs"/>
          <w:rtl/>
          <w:lang w:bidi="fa-IR"/>
        </w:rPr>
        <w:t>ّ</w:t>
      </w:r>
      <w:r>
        <w:rPr>
          <w:rtl/>
          <w:lang w:bidi="fa-IR"/>
        </w:rPr>
        <w:t>ي سنة 1125.</w:t>
      </w:r>
    </w:p>
    <w:p w:rsidR="00A568EA" w:rsidRDefault="00133737" w:rsidP="0013297D">
      <w:pPr>
        <w:pStyle w:val="libNormal"/>
        <w:rPr>
          <w:rtl/>
          <w:lang w:bidi="fa-IR"/>
        </w:rPr>
      </w:pPr>
      <w:r>
        <w:rPr>
          <w:rtl/>
          <w:lang w:bidi="fa-IR"/>
        </w:rPr>
        <w:t xml:space="preserve">حاشية على مفتاح الفلاح للمولى </w:t>
      </w:r>
      <w:r w:rsidR="0013297D">
        <w:rPr>
          <w:rFonts w:hint="cs"/>
          <w:rtl/>
          <w:lang w:bidi="fa-IR"/>
        </w:rPr>
        <w:t>ا</w:t>
      </w:r>
      <w:r>
        <w:rPr>
          <w:rtl/>
          <w:lang w:bidi="fa-IR"/>
        </w:rPr>
        <w:t>سماعيل بن محم</w:t>
      </w:r>
      <w:r w:rsidR="0013297D">
        <w:rPr>
          <w:rFonts w:hint="cs"/>
          <w:rtl/>
          <w:lang w:bidi="fa-IR"/>
        </w:rPr>
        <w:t>ّ</w:t>
      </w:r>
      <w:r>
        <w:rPr>
          <w:rtl/>
          <w:lang w:bidi="fa-IR"/>
        </w:rPr>
        <w:t>د حسين الخواجوئي ال</w:t>
      </w:r>
      <w:r w:rsidR="0013297D">
        <w:rPr>
          <w:rFonts w:hint="cs"/>
          <w:rtl/>
          <w:lang w:bidi="fa-IR"/>
        </w:rPr>
        <w:t>إ</w:t>
      </w:r>
      <w:r>
        <w:rPr>
          <w:rtl/>
          <w:lang w:bidi="fa-IR"/>
        </w:rPr>
        <w:t>صفهاني المتوف</w:t>
      </w:r>
      <w:r w:rsidR="0013297D">
        <w:rPr>
          <w:rFonts w:hint="cs"/>
          <w:rtl/>
          <w:lang w:bidi="fa-IR"/>
        </w:rPr>
        <w:t>ّ</w:t>
      </w:r>
      <w:r>
        <w:rPr>
          <w:rtl/>
          <w:lang w:bidi="fa-IR"/>
        </w:rPr>
        <w:t>ى سنة 1173.</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وللسي</w:t>
      </w:r>
      <w:r w:rsidR="00E17062">
        <w:rPr>
          <w:rFonts w:hint="cs"/>
          <w:rtl/>
          <w:lang w:bidi="fa-IR"/>
        </w:rPr>
        <w:t>ّ</w:t>
      </w:r>
      <w:r>
        <w:rPr>
          <w:rtl/>
          <w:lang w:bidi="fa-IR"/>
        </w:rPr>
        <w:t>د علي خان المدني المترجم له في هذا الجزء فيما يأتي</w:t>
      </w:r>
      <w:r w:rsidR="00C81984">
        <w:rPr>
          <w:rtl/>
          <w:lang w:bidi="fa-IR"/>
        </w:rPr>
        <w:t>،</w:t>
      </w:r>
      <w:r>
        <w:rPr>
          <w:rtl/>
          <w:lang w:bidi="fa-IR"/>
        </w:rPr>
        <w:t xml:space="preserve"> على ظهر نسخة من مفتاح الفلاح</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17062" w:rsidTr="00A31C57">
        <w:trPr>
          <w:trHeight w:val="350"/>
        </w:trPr>
        <w:tc>
          <w:tcPr>
            <w:tcW w:w="3920" w:type="dxa"/>
            <w:shd w:val="clear" w:color="auto" w:fill="auto"/>
          </w:tcPr>
          <w:p w:rsidR="00E17062" w:rsidRDefault="00E17062" w:rsidP="00A31C57">
            <w:pPr>
              <w:pStyle w:val="libPoem"/>
            </w:pPr>
            <w:r>
              <w:rPr>
                <w:rtl/>
                <w:lang w:bidi="fa-IR"/>
              </w:rPr>
              <w:t>عليك بمفتاح الفلاح فإن</w:t>
            </w:r>
            <w:r>
              <w:rPr>
                <w:rFonts w:hint="cs"/>
                <w:rtl/>
                <w:lang w:bidi="fa-IR"/>
              </w:rPr>
              <w:t>ّ</w:t>
            </w:r>
            <w:r>
              <w:rPr>
                <w:rtl/>
                <w:lang w:bidi="fa-IR"/>
              </w:rPr>
              <w:t>ه</w:t>
            </w:r>
            <w:r w:rsidRPr="00725071">
              <w:rPr>
                <w:rStyle w:val="libPoemTiniChar0"/>
                <w:rtl/>
              </w:rPr>
              <w:br/>
              <w:t> </w:t>
            </w:r>
          </w:p>
        </w:tc>
        <w:tc>
          <w:tcPr>
            <w:tcW w:w="279" w:type="dxa"/>
            <w:shd w:val="clear" w:color="auto" w:fill="auto"/>
          </w:tcPr>
          <w:p w:rsidR="00E17062" w:rsidRDefault="00E17062" w:rsidP="00A31C57">
            <w:pPr>
              <w:pStyle w:val="libPoem"/>
              <w:rPr>
                <w:rtl/>
              </w:rPr>
            </w:pPr>
          </w:p>
        </w:tc>
        <w:tc>
          <w:tcPr>
            <w:tcW w:w="3881" w:type="dxa"/>
            <w:shd w:val="clear" w:color="auto" w:fill="auto"/>
          </w:tcPr>
          <w:p w:rsidR="00E17062" w:rsidRDefault="00E17062" w:rsidP="00A31C57">
            <w:pPr>
              <w:pStyle w:val="libPoem"/>
            </w:pPr>
            <w:r>
              <w:rPr>
                <w:rtl/>
                <w:lang w:bidi="fa-IR"/>
              </w:rPr>
              <w:t>لأبواب طاعات المهيمن مفتاح</w:t>
            </w:r>
            <w:r>
              <w:rPr>
                <w:rFonts w:hint="cs"/>
                <w:rtl/>
                <w:lang w:bidi="fa-IR"/>
              </w:rPr>
              <w:t>ُ</w:t>
            </w:r>
            <w:r w:rsidRPr="00725071">
              <w:rPr>
                <w:rStyle w:val="libPoemTiniChar0"/>
                <w:rtl/>
              </w:rPr>
              <w:br/>
              <w:t> </w:t>
            </w:r>
          </w:p>
        </w:tc>
      </w:tr>
      <w:tr w:rsidR="00E17062" w:rsidTr="00A31C57">
        <w:trPr>
          <w:trHeight w:val="350"/>
        </w:trPr>
        <w:tc>
          <w:tcPr>
            <w:tcW w:w="3920" w:type="dxa"/>
          </w:tcPr>
          <w:p w:rsidR="00E17062" w:rsidRDefault="00E17062" w:rsidP="00E17062">
            <w:pPr>
              <w:pStyle w:val="libPoem"/>
            </w:pPr>
            <w:r>
              <w:rPr>
                <w:rtl/>
                <w:lang w:bidi="fa-IR"/>
              </w:rPr>
              <w:t>يضي</w:t>
            </w:r>
            <w:r>
              <w:rPr>
                <w:rFonts w:hint="cs"/>
                <w:rtl/>
                <w:lang w:bidi="fa-IR"/>
              </w:rPr>
              <w:t>ىء</w:t>
            </w:r>
            <w:r>
              <w:rPr>
                <w:rtl/>
                <w:lang w:bidi="fa-IR"/>
              </w:rPr>
              <w:t xml:space="preserve"> به نور الهدى فكأن</w:t>
            </w:r>
            <w:r>
              <w:rPr>
                <w:rFonts w:hint="cs"/>
                <w:rtl/>
                <w:lang w:bidi="fa-IR"/>
              </w:rPr>
              <w:t>ّ</w:t>
            </w:r>
            <w:r>
              <w:rPr>
                <w:rtl/>
                <w:lang w:bidi="fa-IR"/>
              </w:rPr>
              <w:t>ه</w:t>
            </w:r>
            <w:r w:rsidRPr="00725071">
              <w:rPr>
                <w:rStyle w:val="libPoemTiniChar0"/>
                <w:rtl/>
              </w:rPr>
              <w:br/>
              <w:t> </w:t>
            </w:r>
          </w:p>
        </w:tc>
        <w:tc>
          <w:tcPr>
            <w:tcW w:w="279" w:type="dxa"/>
          </w:tcPr>
          <w:p w:rsidR="00E17062" w:rsidRDefault="00E17062" w:rsidP="00A31C57">
            <w:pPr>
              <w:pStyle w:val="libPoem"/>
              <w:rPr>
                <w:rtl/>
              </w:rPr>
            </w:pPr>
          </w:p>
        </w:tc>
        <w:tc>
          <w:tcPr>
            <w:tcW w:w="3881" w:type="dxa"/>
          </w:tcPr>
          <w:p w:rsidR="00E17062" w:rsidRDefault="00E17062" w:rsidP="00A31C57">
            <w:pPr>
              <w:pStyle w:val="libPoem"/>
            </w:pPr>
            <w:r>
              <w:rPr>
                <w:rtl/>
                <w:lang w:bidi="fa-IR"/>
              </w:rPr>
              <w:t>لقارئه في ظلمة الل</w:t>
            </w:r>
            <w:r>
              <w:rPr>
                <w:rFonts w:hint="cs"/>
                <w:rtl/>
                <w:lang w:bidi="fa-IR"/>
              </w:rPr>
              <w:t>ّ</w:t>
            </w:r>
            <w:r>
              <w:rPr>
                <w:rtl/>
                <w:lang w:bidi="fa-IR"/>
              </w:rPr>
              <w:t>يل مصباح</w:t>
            </w:r>
            <w:r>
              <w:rPr>
                <w:rFonts w:hint="cs"/>
                <w:rtl/>
                <w:lang w:bidi="fa-IR"/>
              </w:rPr>
              <w:t>ُ</w:t>
            </w:r>
            <w:r w:rsidRPr="00725071">
              <w:rPr>
                <w:rStyle w:val="libPoemTiniChar0"/>
                <w:rtl/>
              </w:rPr>
              <w:br/>
              <w:t> </w:t>
            </w:r>
          </w:p>
        </w:tc>
      </w:tr>
      <w:tr w:rsidR="00E17062" w:rsidTr="00A31C57">
        <w:trPr>
          <w:trHeight w:val="350"/>
        </w:trPr>
        <w:tc>
          <w:tcPr>
            <w:tcW w:w="3920" w:type="dxa"/>
          </w:tcPr>
          <w:p w:rsidR="00E17062" w:rsidRDefault="00E17062" w:rsidP="00A31C57">
            <w:pPr>
              <w:pStyle w:val="libPoem"/>
            </w:pPr>
            <w:r>
              <w:rPr>
                <w:rtl/>
                <w:lang w:bidi="fa-IR"/>
              </w:rPr>
              <w:t>فلا برحت تغشى من الله رحم</w:t>
            </w:r>
            <w:r>
              <w:rPr>
                <w:rFonts w:hint="cs"/>
                <w:rtl/>
                <w:lang w:bidi="fa-IR"/>
              </w:rPr>
              <w:t>َ</w:t>
            </w:r>
            <w:r>
              <w:rPr>
                <w:rtl/>
                <w:lang w:bidi="fa-IR"/>
              </w:rPr>
              <w:t>ة</w:t>
            </w:r>
            <w:r w:rsidRPr="00725071">
              <w:rPr>
                <w:rStyle w:val="libPoemTiniChar0"/>
                <w:rtl/>
              </w:rPr>
              <w:br/>
              <w:t> </w:t>
            </w:r>
          </w:p>
        </w:tc>
        <w:tc>
          <w:tcPr>
            <w:tcW w:w="279" w:type="dxa"/>
          </w:tcPr>
          <w:p w:rsidR="00E17062" w:rsidRDefault="00E17062" w:rsidP="00A31C57">
            <w:pPr>
              <w:pStyle w:val="libPoem"/>
              <w:rPr>
                <w:rtl/>
              </w:rPr>
            </w:pPr>
          </w:p>
        </w:tc>
        <w:tc>
          <w:tcPr>
            <w:tcW w:w="3881" w:type="dxa"/>
          </w:tcPr>
          <w:p w:rsidR="00E17062" w:rsidRDefault="00E17062" w:rsidP="00E17062">
            <w:pPr>
              <w:pStyle w:val="libPoem"/>
            </w:pPr>
            <w:r>
              <w:rPr>
                <w:rtl/>
                <w:lang w:bidi="fa-IR"/>
              </w:rPr>
              <w:t>مؤل</w:t>
            </w:r>
            <w:r>
              <w:rPr>
                <w:rFonts w:hint="cs"/>
                <w:rtl/>
                <w:lang w:bidi="fa-IR"/>
              </w:rPr>
              <w:t>ّ</w:t>
            </w:r>
            <w:r>
              <w:rPr>
                <w:rtl/>
                <w:lang w:bidi="fa-IR"/>
              </w:rPr>
              <w:t>فه ماح في ال</w:t>
            </w:r>
            <w:r>
              <w:rPr>
                <w:rFonts w:hint="cs"/>
                <w:rtl/>
                <w:lang w:bidi="fa-IR"/>
              </w:rPr>
              <w:t>اُ</w:t>
            </w:r>
            <w:r>
              <w:rPr>
                <w:rtl/>
                <w:lang w:bidi="fa-IR"/>
              </w:rPr>
              <w:t>فق إصباح</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bl>
    <w:p w:rsidR="00133737" w:rsidRDefault="00133737" w:rsidP="00E17062">
      <w:pPr>
        <w:pStyle w:val="Heading2Center"/>
        <w:rPr>
          <w:lang w:bidi="fa-IR"/>
        </w:rPr>
      </w:pPr>
      <w:bookmarkStart w:id="276" w:name="_Toc526342478"/>
      <w:r>
        <w:rPr>
          <w:rtl/>
          <w:lang w:bidi="fa-IR"/>
        </w:rPr>
        <w:t>ألغاز البهائ</w:t>
      </w:r>
      <w:r w:rsidR="00E17062">
        <w:rPr>
          <w:rFonts w:hint="cs"/>
          <w:rtl/>
          <w:lang w:bidi="fa-IR"/>
        </w:rPr>
        <w:t>ى</w:t>
      </w:r>
      <w:bookmarkEnd w:id="276"/>
    </w:p>
    <w:p w:rsidR="00A568EA" w:rsidRDefault="00133737" w:rsidP="00E17062">
      <w:pPr>
        <w:pStyle w:val="libNormal"/>
        <w:rPr>
          <w:rtl/>
          <w:lang w:bidi="fa-IR"/>
        </w:rPr>
      </w:pPr>
      <w:r>
        <w:rPr>
          <w:rtl/>
          <w:lang w:bidi="fa-IR"/>
        </w:rPr>
        <w:t>شرح لغز زبدة الأصول يسم</w:t>
      </w:r>
      <w:r w:rsidR="00E17062">
        <w:rPr>
          <w:rFonts w:hint="cs"/>
          <w:rtl/>
          <w:lang w:bidi="fa-IR"/>
        </w:rPr>
        <w:t>ّ</w:t>
      </w:r>
      <w:r>
        <w:rPr>
          <w:rtl/>
          <w:lang w:bidi="fa-IR"/>
        </w:rPr>
        <w:t>ى بمشكاة العقول للشيخ محم</w:t>
      </w:r>
      <w:r w:rsidR="00E17062">
        <w:rPr>
          <w:rFonts w:hint="cs"/>
          <w:rtl/>
          <w:lang w:bidi="fa-IR"/>
        </w:rPr>
        <w:t>ّ</w:t>
      </w:r>
      <w:r>
        <w:rPr>
          <w:rtl/>
          <w:lang w:bidi="fa-IR"/>
        </w:rPr>
        <w:t>د مؤمن الجزايري المتو</w:t>
      </w:r>
      <w:r w:rsidR="00E17062">
        <w:rPr>
          <w:rFonts w:hint="cs"/>
          <w:rtl/>
          <w:lang w:bidi="fa-IR"/>
        </w:rPr>
        <w:t>ّ</w:t>
      </w:r>
      <w:r>
        <w:rPr>
          <w:rtl/>
          <w:lang w:bidi="fa-IR"/>
        </w:rPr>
        <w:t>فى عند نادر شاه ال</w:t>
      </w:r>
      <w:r w:rsidR="00E17062">
        <w:rPr>
          <w:rFonts w:hint="cs"/>
          <w:rtl/>
          <w:lang w:bidi="fa-IR"/>
        </w:rPr>
        <w:t>أ</w:t>
      </w:r>
      <w:r>
        <w:rPr>
          <w:rtl/>
          <w:lang w:bidi="fa-IR"/>
        </w:rPr>
        <w:t>فشار المترجم له في القرن ال‍ 12 من شعراء الغدير.</w:t>
      </w:r>
    </w:p>
    <w:p w:rsidR="00A568EA" w:rsidRDefault="00133737" w:rsidP="00E17062">
      <w:pPr>
        <w:pStyle w:val="libNormal"/>
        <w:rPr>
          <w:rtl/>
          <w:lang w:bidi="fa-IR"/>
        </w:rPr>
      </w:pPr>
      <w:r>
        <w:rPr>
          <w:rtl/>
          <w:lang w:bidi="fa-IR"/>
        </w:rPr>
        <w:t>شرح لغز الز</w:t>
      </w:r>
      <w:r w:rsidR="00E17062">
        <w:rPr>
          <w:rFonts w:hint="cs"/>
          <w:rtl/>
          <w:lang w:bidi="fa-IR"/>
        </w:rPr>
        <w:t>ّ</w:t>
      </w:r>
      <w:r>
        <w:rPr>
          <w:rtl/>
          <w:lang w:bidi="fa-IR"/>
        </w:rPr>
        <w:t xml:space="preserve">بدة لميرزا </w:t>
      </w:r>
      <w:r w:rsidR="00E17062">
        <w:rPr>
          <w:rFonts w:hint="cs"/>
          <w:rtl/>
          <w:lang w:bidi="fa-IR"/>
        </w:rPr>
        <w:t>ا</w:t>
      </w:r>
      <w:r>
        <w:rPr>
          <w:rtl/>
          <w:lang w:bidi="fa-IR"/>
        </w:rPr>
        <w:t>براهيم بن أبي الفتح الزنجاني المتوف</w:t>
      </w:r>
      <w:r w:rsidR="00E17062">
        <w:rPr>
          <w:rFonts w:hint="cs"/>
          <w:rtl/>
          <w:lang w:bidi="fa-IR"/>
        </w:rPr>
        <w:t>ّ</w:t>
      </w:r>
      <w:r>
        <w:rPr>
          <w:rtl/>
          <w:lang w:bidi="fa-IR"/>
        </w:rPr>
        <w:t>ى سنة 1350 فارسي</w:t>
      </w:r>
      <w:r w:rsidR="00E17062">
        <w:rPr>
          <w:rFonts w:hint="cs"/>
          <w:rtl/>
          <w:lang w:bidi="fa-IR"/>
        </w:rPr>
        <w:t>ّ</w:t>
      </w:r>
      <w:r>
        <w:rPr>
          <w:rtl/>
          <w:lang w:bidi="fa-IR"/>
        </w:rPr>
        <w:t>ا.</w:t>
      </w:r>
    </w:p>
    <w:p w:rsidR="00E17062" w:rsidRDefault="00133737" w:rsidP="00E17062">
      <w:pPr>
        <w:pStyle w:val="libNormal"/>
        <w:rPr>
          <w:rtl/>
          <w:lang w:bidi="fa-IR"/>
        </w:rPr>
      </w:pPr>
      <w:r>
        <w:rPr>
          <w:rtl/>
          <w:lang w:bidi="fa-IR"/>
        </w:rPr>
        <w:t>شرح لعز الز</w:t>
      </w:r>
      <w:r w:rsidR="00E17062">
        <w:rPr>
          <w:rFonts w:hint="cs"/>
          <w:rtl/>
          <w:lang w:bidi="fa-IR"/>
        </w:rPr>
        <w:t>ّ</w:t>
      </w:r>
      <w:r>
        <w:rPr>
          <w:rtl/>
          <w:lang w:bidi="fa-IR"/>
        </w:rPr>
        <w:t>بدة لميرزا محم</w:t>
      </w:r>
      <w:r w:rsidR="00E17062">
        <w:rPr>
          <w:rFonts w:hint="cs"/>
          <w:rtl/>
          <w:lang w:bidi="fa-IR"/>
        </w:rPr>
        <w:t>ّ</w:t>
      </w:r>
      <w:r>
        <w:rPr>
          <w:rtl/>
          <w:lang w:bidi="fa-IR"/>
        </w:rPr>
        <w:t>د بن سليمان صاحب ( قصص العلماء )</w:t>
      </w:r>
    </w:p>
    <w:p w:rsidR="00A568EA" w:rsidRDefault="00133737" w:rsidP="00E17062">
      <w:pPr>
        <w:pStyle w:val="libNormal"/>
        <w:rPr>
          <w:rtl/>
          <w:lang w:bidi="fa-IR"/>
        </w:rPr>
      </w:pPr>
      <w:r>
        <w:rPr>
          <w:rtl/>
          <w:lang w:bidi="fa-IR"/>
        </w:rPr>
        <w:t>شرح لغز الكش</w:t>
      </w:r>
      <w:r w:rsidR="00E17062">
        <w:rPr>
          <w:rFonts w:hint="cs"/>
          <w:rtl/>
          <w:lang w:bidi="fa-IR"/>
        </w:rPr>
        <w:t>ّ</w:t>
      </w:r>
      <w:r>
        <w:rPr>
          <w:rtl/>
          <w:lang w:bidi="fa-IR"/>
        </w:rPr>
        <w:t>اف للمولى محم</w:t>
      </w:r>
      <w:r w:rsidR="00E17062">
        <w:rPr>
          <w:rFonts w:hint="cs"/>
          <w:rtl/>
          <w:lang w:bidi="fa-IR"/>
        </w:rPr>
        <w:t>ّ</w:t>
      </w:r>
      <w:r>
        <w:rPr>
          <w:rtl/>
          <w:lang w:bidi="fa-IR"/>
        </w:rPr>
        <w:t xml:space="preserve">د مهدي بن علي </w:t>
      </w:r>
      <w:r w:rsidR="00E17062">
        <w:rPr>
          <w:rFonts w:hint="cs"/>
          <w:rtl/>
          <w:lang w:bidi="fa-IR"/>
        </w:rPr>
        <w:t>ا</w:t>
      </w:r>
      <w:r>
        <w:rPr>
          <w:rtl/>
          <w:lang w:bidi="fa-IR"/>
        </w:rPr>
        <w:t>صغر القزويني</w:t>
      </w:r>
      <w:r w:rsidR="00E17062">
        <w:rPr>
          <w:rFonts w:hint="cs"/>
          <w:rtl/>
          <w:lang w:bidi="fa-IR"/>
        </w:rPr>
        <w:t>ّ</w:t>
      </w:r>
      <w:r>
        <w:rPr>
          <w:rtl/>
          <w:lang w:bidi="fa-IR"/>
        </w:rPr>
        <w:t>.</w:t>
      </w:r>
    </w:p>
    <w:p w:rsidR="00A568EA" w:rsidRDefault="00133737" w:rsidP="00133737">
      <w:pPr>
        <w:pStyle w:val="libNormal"/>
        <w:rPr>
          <w:rtl/>
          <w:lang w:bidi="fa-IR"/>
        </w:rPr>
      </w:pPr>
      <w:r>
        <w:rPr>
          <w:rtl/>
          <w:lang w:bidi="fa-IR"/>
        </w:rPr>
        <w:t>شرح لغز النحو للش</w:t>
      </w:r>
      <w:r w:rsidR="00E17062">
        <w:rPr>
          <w:rFonts w:hint="cs"/>
          <w:rtl/>
          <w:lang w:bidi="fa-IR"/>
        </w:rPr>
        <w:t>ّ</w:t>
      </w:r>
      <w:r>
        <w:rPr>
          <w:rtl/>
          <w:lang w:bidi="fa-IR"/>
        </w:rPr>
        <w:t>يخ محم</w:t>
      </w:r>
      <w:r w:rsidR="00E17062">
        <w:rPr>
          <w:rFonts w:hint="cs"/>
          <w:rtl/>
          <w:lang w:bidi="fa-IR"/>
        </w:rPr>
        <w:t>ّ</w:t>
      </w:r>
      <w:r>
        <w:rPr>
          <w:rtl/>
          <w:lang w:bidi="fa-IR"/>
        </w:rPr>
        <w:t>د صادق التويسركاني.</w:t>
      </w:r>
    </w:p>
    <w:p w:rsidR="00A568EA" w:rsidRDefault="00133737" w:rsidP="00133737">
      <w:pPr>
        <w:pStyle w:val="libNormal"/>
        <w:rPr>
          <w:rtl/>
          <w:lang w:bidi="fa-IR"/>
        </w:rPr>
      </w:pPr>
      <w:r>
        <w:rPr>
          <w:rtl/>
          <w:lang w:bidi="fa-IR"/>
        </w:rPr>
        <w:t>شرح لغز القانون للحاج</w:t>
      </w:r>
      <w:r w:rsidR="00E17062">
        <w:rPr>
          <w:rFonts w:hint="cs"/>
          <w:rtl/>
          <w:lang w:bidi="fa-IR"/>
        </w:rPr>
        <w:t>ّ</w:t>
      </w:r>
      <w:r>
        <w:rPr>
          <w:rtl/>
          <w:lang w:bidi="fa-IR"/>
        </w:rPr>
        <w:t xml:space="preserve"> محم</w:t>
      </w:r>
      <w:r w:rsidR="00E17062">
        <w:rPr>
          <w:rFonts w:hint="cs"/>
          <w:rtl/>
          <w:lang w:bidi="fa-IR"/>
        </w:rPr>
        <w:t>ّ</w:t>
      </w:r>
      <w:r>
        <w:rPr>
          <w:rtl/>
          <w:lang w:bidi="fa-IR"/>
        </w:rPr>
        <w:t>د تقي الشيرازي الشهير بالحاج</w:t>
      </w:r>
      <w:r w:rsidR="001B5048">
        <w:rPr>
          <w:rFonts w:hint="cs"/>
          <w:rtl/>
          <w:lang w:bidi="fa-IR"/>
        </w:rPr>
        <w:t>ّ</w:t>
      </w:r>
      <w:r>
        <w:rPr>
          <w:rtl/>
          <w:lang w:bidi="fa-IR"/>
        </w:rPr>
        <w:t xml:space="preserve"> آقا بابا الطبيب شرح لغز القانون للمولى محم</w:t>
      </w:r>
      <w:r w:rsidR="001B5048">
        <w:rPr>
          <w:rFonts w:hint="cs"/>
          <w:rtl/>
          <w:lang w:bidi="fa-IR"/>
        </w:rPr>
        <w:t>ّ</w:t>
      </w:r>
      <w:r>
        <w:rPr>
          <w:rtl/>
          <w:lang w:bidi="fa-IR"/>
        </w:rPr>
        <w:t>د سليم الرازي أل</w:t>
      </w:r>
      <w:r w:rsidR="001B5048">
        <w:rPr>
          <w:rFonts w:hint="cs"/>
          <w:rtl/>
          <w:lang w:bidi="fa-IR"/>
        </w:rPr>
        <w:t>ّ</w:t>
      </w:r>
      <w:r>
        <w:rPr>
          <w:rtl/>
          <w:lang w:bidi="fa-IR"/>
        </w:rPr>
        <w:t>فه سنة 1060.</w:t>
      </w:r>
    </w:p>
    <w:p w:rsidR="00133737" w:rsidRDefault="00133737" w:rsidP="001B5048">
      <w:pPr>
        <w:pStyle w:val="Heading2Center"/>
        <w:rPr>
          <w:lang w:bidi="fa-IR"/>
        </w:rPr>
      </w:pPr>
      <w:bookmarkStart w:id="277" w:name="_Toc526342479"/>
      <w:r>
        <w:rPr>
          <w:rtl/>
          <w:lang w:bidi="fa-IR"/>
        </w:rPr>
        <w:t>الوجيزة</w:t>
      </w:r>
      <w:bookmarkEnd w:id="277"/>
    </w:p>
    <w:p w:rsidR="001B5048" w:rsidRDefault="00133737" w:rsidP="001B5048">
      <w:pPr>
        <w:pStyle w:val="libNormal"/>
        <w:rPr>
          <w:rtl/>
          <w:lang w:bidi="fa-IR"/>
        </w:rPr>
      </w:pPr>
      <w:r>
        <w:rPr>
          <w:rtl/>
          <w:lang w:bidi="fa-IR"/>
        </w:rPr>
        <w:t>شرح الوجيزة للمولى محم</w:t>
      </w:r>
      <w:r w:rsidR="001B5048">
        <w:rPr>
          <w:rFonts w:hint="cs"/>
          <w:rtl/>
          <w:lang w:bidi="fa-IR"/>
        </w:rPr>
        <w:t>ّ</w:t>
      </w:r>
      <w:r>
        <w:rPr>
          <w:rtl/>
          <w:lang w:bidi="fa-IR"/>
        </w:rPr>
        <w:t>د بن سليمان مؤل</w:t>
      </w:r>
      <w:r w:rsidR="001B5048">
        <w:rPr>
          <w:rFonts w:hint="cs"/>
          <w:rtl/>
          <w:lang w:bidi="fa-IR"/>
        </w:rPr>
        <w:t>ّ</w:t>
      </w:r>
      <w:r>
        <w:rPr>
          <w:rtl/>
          <w:lang w:bidi="fa-IR"/>
        </w:rPr>
        <w:t>ف ( قصص العلماء )</w:t>
      </w:r>
    </w:p>
    <w:p w:rsidR="00A568EA" w:rsidRDefault="00133737" w:rsidP="001B5048">
      <w:pPr>
        <w:pStyle w:val="libNormal"/>
        <w:rPr>
          <w:rtl/>
          <w:lang w:bidi="fa-IR"/>
        </w:rPr>
      </w:pPr>
      <w:r>
        <w:rPr>
          <w:rtl/>
          <w:lang w:bidi="fa-IR"/>
        </w:rPr>
        <w:t>شرح الوجيزة لسي</w:t>
      </w:r>
      <w:r w:rsidR="001B5048">
        <w:rPr>
          <w:rFonts w:hint="cs"/>
          <w:rtl/>
          <w:lang w:bidi="fa-IR"/>
        </w:rPr>
        <w:t>ّ</w:t>
      </w:r>
      <w:r>
        <w:rPr>
          <w:rtl/>
          <w:lang w:bidi="fa-IR"/>
        </w:rPr>
        <w:t>دنا أبي محم</w:t>
      </w:r>
      <w:r w:rsidR="001B5048">
        <w:rPr>
          <w:rFonts w:hint="cs"/>
          <w:rtl/>
          <w:lang w:bidi="fa-IR"/>
        </w:rPr>
        <w:t>ّ</w:t>
      </w:r>
      <w:r>
        <w:rPr>
          <w:rtl/>
          <w:lang w:bidi="fa-IR"/>
        </w:rPr>
        <w:t>د الحسن صدر الد</w:t>
      </w:r>
      <w:r w:rsidR="001B5048">
        <w:rPr>
          <w:rFonts w:hint="cs"/>
          <w:rtl/>
          <w:lang w:bidi="fa-IR"/>
        </w:rPr>
        <w:t>ّ</w:t>
      </w:r>
      <w:r>
        <w:rPr>
          <w:rtl/>
          <w:lang w:bidi="fa-IR"/>
        </w:rPr>
        <w:t>ين الكاظمي المتوف</w:t>
      </w:r>
      <w:r w:rsidR="001B5048">
        <w:rPr>
          <w:rFonts w:hint="cs"/>
          <w:rtl/>
          <w:lang w:bidi="fa-IR"/>
        </w:rPr>
        <w:t>ّ</w:t>
      </w:r>
      <w:r>
        <w:rPr>
          <w:rtl/>
          <w:lang w:bidi="fa-IR"/>
        </w:rPr>
        <w:t>ى سنة 1354.</w:t>
      </w:r>
    </w:p>
    <w:p w:rsidR="00133737" w:rsidRDefault="00133737" w:rsidP="001B5048">
      <w:pPr>
        <w:pStyle w:val="Heading2Center"/>
        <w:rPr>
          <w:lang w:bidi="fa-IR"/>
        </w:rPr>
      </w:pPr>
      <w:bookmarkStart w:id="278" w:name="_Toc526342480"/>
      <w:r>
        <w:rPr>
          <w:rtl/>
          <w:lang w:bidi="fa-IR"/>
        </w:rPr>
        <w:t>وسيلة الفوز</w:t>
      </w:r>
      <w:bookmarkEnd w:id="278"/>
    </w:p>
    <w:p w:rsidR="001B5048" w:rsidRDefault="00133737" w:rsidP="001B5048">
      <w:pPr>
        <w:pStyle w:val="libNormal"/>
        <w:rPr>
          <w:rtl/>
          <w:lang w:bidi="fa-IR"/>
        </w:rPr>
      </w:pPr>
      <w:r>
        <w:rPr>
          <w:rtl/>
          <w:lang w:bidi="fa-IR"/>
        </w:rPr>
        <w:t>شرح قصيدة وسيلة الفوز والأمان للشيخ أحمد بن علي المنيني من أعلام العام</w:t>
      </w:r>
      <w:r w:rsidR="001B5048">
        <w:rPr>
          <w:rFonts w:hint="cs"/>
          <w:rtl/>
          <w:lang w:bidi="fa-IR"/>
        </w:rPr>
        <w:t>ّ</w:t>
      </w:r>
      <w:r>
        <w:rPr>
          <w:rtl/>
          <w:lang w:bidi="fa-IR"/>
        </w:rPr>
        <w:t>ة</w:t>
      </w:r>
      <w:r w:rsidR="00C81984">
        <w:rPr>
          <w:rtl/>
          <w:lang w:bidi="fa-IR"/>
        </w:rPr>
        <w:t>،</w:t>
      </w:r>
      <w:r>
        <w:rPr>
          <w:rtl/>
          <w:lang w:bidi="fa-IR"/>
        </w:rPr>
        <w:t xml:space="preserve"> مطبوع</w:t>
      </w:r>
      <w:r w:rsidR="001B5048">
        <w:rPr>
          <w:rFonts w:hint="cs"/>
          <w:rtl/>
          <w:lang w:bidi="fa-IR"/>
        </w:rPr>
        <w:t>ٌ.</w:t>
      </w:r>
    </w:p>
    <w:p w:rsidR="00A568EA" w:rsidRDefault="00133737" w:rsidP="001B5048">
      <w:pPr>
        <w:pStyle w:val="libNormal"/>
        <w:rPr>
          <w:rtl/>
          <w:lang w:bidi="fa-IR"/>
        </w:rPr>
      </w:pPr>
      <w:r>
        <w:rPr>
          <w:rtl/>
          <w:lang w:bidi="fa-IR"/>
        </w:rPr>
        <w:t>شرح قصيدة الوسيلة للشيخ جعفر بن الحاج</w:t>
      </w:r>
      <w:r w:rsidR="001B5048">
        <w:rPr>
          <w:rFonts w:hint="cs"/>
          <w:rtl/>
          <w:lang w:bidi="fa-IR"/>
        </w:rPr>
        <w:t>ّ</w:t>
      </w:r>
      <w:r>
        <w:rPr>
          <w:rtl/>
          <w:lang w:bidi="fa-IR"/>
        </w:rPr>
        <w:t xml:space="preserve"> محم</w:t>
      </w:r>
      <w:r w:rsidR="001B5048">
        <w:rPr>
          <w:rFonts w:hint="cs"/>
          <w:rtl/>
          <w:lang w:bidi="fa-IR"/>
        </w:rPr>
        <w:t>ّ</w:t>
      </w:r>
      <w:r>
        <w:rPr>
          <w:rtl/>
          <w:lang w:bidi="fa-IR"/>
        </w:rPr>
        <w:t>د النقدي الموسوم بمنن الر</w:t>
      </w:r>
      <w:r w:rsidR="001B5048">
        <w:rPr>
          <w:rFonts w:hint="cs"/>
          <w:rtl/>
          <w:lang w:bidi="fa-IR"/>
        </w:rPr>
        <w:t>َّ</w:t>
      </w:r>
      <w:r>
        <w:rPr>
          <w:rtl/>
          <w:lang w:bidi="fa-IR"/>
        </w:rPr>
        <w:t>حمان طبع في مجل</w:t>
      </w:r>
      <w:r w:rsidR="001B5048">
        <w:rPr>
          <w:rFonts w:hint="cs"/>
          <w:rtl/>
          <w:lang w:bidi="fa-IR"/>
        </w:rPr>
        <w:t>ّ</w:t>
      </w:r>
      <w:r>
        <w:rPr>
          <w:rtl/>
          <w:lang w:bidi="fa-IR"/>
        </w:rPr>
        <w:t>دين.</w:t>
      </w:r>
    </w:p>
    <w:p w:rsidR="00133737" w:rsidRDefault="00133737" w:rsidP="001B5048">
      <w:pPr>
        <w:pStyle w:val="Heading2Center"/>
        <w:rPr>
          <w:lang w:bidi="fa-IR"/>
        </w:rPr>
      </w:pPr>
      <w:bookmarkStart w:id="279" w:name="_Toc526342481"/>
      <w:r>
        <w:rPr>
          <w:rtl/>
          <w:lang w:bidi="fa-IR"/>
        </w:rPr>
        <w:t>تهذيب البيان</w:t>
      </w:r>
      <w:bookmarkEnd w:id="279"/>
    </w:p>
    <w:p w:rsidR="00A568EA" w:rsidRDefault="00133737" w:rsidP="00133737">
      <w:pPr>
        <w:pStyle w:val="libNormal"/>
        <w:rPr>
          <w:rtl/>
          <w:lang w:bidi="fa-IR"/>
        </w:rPr>
      </w:pPr>
      <w:r>
        <w:rPr>
          <w:rtl/>
          <w:lang w:bidi="fa-IR"/>
        </w:rPr>
        <w:t>شرح تهذيب البيان للشيخ محم</w:t>
      </w:r>
      <w:r w:rsidR="001B5048">
        <w:rPr>
          <w:rFonts w:hint="cs"/>
          <w:rtl/>
          <w:lang w:bidi="fa-IR"/>
        </w:rPr>
        <w:t>ّ</w:t>
      </w:r>
      <w:r>
        <w:rPr>
          <w:rtl/>
          <w:lang w:bidi="fa-IR"/>
        </w:rPr>
        <w:t>د بن علي بن محم</w:t>
      </w:r>
      <w:r w:rsidR="001B5048">
        <w:rPr>
          <w:rFonts w:hint="cs"/>
          <w:rtl/>
          <w:lang w:bidi="fa-IR"/>
        </w:rPr>
        <w:t>ّ</w:t>
      </w:r>
      <w:r>
        <w:rPr>
          <w:rtl/>
          <w:lang w:bidi="fa-IR"/>
        </w:rPr>
        <w:t>د الحرفوشي العاملي المتوف</w:t>
      </w:r>
      <w:r w:rsidR="001B5048">
        <w:rPr>
          <w:rFonts w:hint="cs"/>
          <w:rtl/>
          <w:lang w:bidi="fa-IR"/>
        </w:rPr>
        <w:t>ّ</w:t>
      </w:r>
      <w:r>
        <w:rPr>
          <w:rtl/>
          <w:lang w:bidi="fa-IR"/>
        </w:rPr>
        <w:t>ى سنة 1059.</w:t>
      </w:r>
    </w:p>
    <w:p w:rsidR="00133737" w:rsidRDefault="00A568EA" w:rsidP="000367A4">
      <w:pPr>
        <w:pStyle w:val="libLine"/>
        <w:rPr>
          <w:lang w:bidi="fa-IR"/>
        </w:rPr>
      </w:pPr>
      <w:r>
        <w:rPr>
          <w:rtl/>
          <w:lang w:bidi="fa-IR"/>
        </w:rPr>
        <w:t>____________________</w:t>
      </w:r>
    </w:p>
    <w:p w:rsidR="00A568EA" w:rsidRDefault="00133737" w:rsidP="001B5048">
      <w:pPr>
        <w:pStyle w:val="libFootnote0"/>
        <w:rPr>
          <w:rtl/>
          <w:lang w:bidi="fa-IR"/>
        </w:rPr>
      </w:pPr>
      <w:r>
        <w:rPr>
          <w:rtl/>
          <w:lang w:bidi="fa-IR"/>
        </w:rPr>
        <w:t xml:space="preserve">1 </w:t>
      </w:r>
      <w:r w:rsidR="000367A4">
        <w:rPr>
          <w:rtl/>
          <w:lang w:bidi="fa-IR"/>
        </w:rPr>
        <w:t>-</w:t>
      </w:r>
      <w:r>
        <w:rPr>
          <w:rtl/>
          <w:lang w:bidi="fa-IR"/>
        </w:rPr>
        <w:t xml:space="preserve"> كذا أفاده ال</w:t>
      </w:r>
      <w:r w:rsidR="001B5048">
        <w:rPr>
          <w:rFonts w:hint="cs"/>
          <w:rtl/>
          <w:lang w:bidi="fa-IR"/>
        </w:rPr>
        <w:t>ا</w:t>
      </w:r>
      <w:r>
        <w:rPr>
          <w:rtl/>
          <w:lang w:bidi="fa-IR"/>
        </w:rPr>
        <w:t>ستاذ حسين على محفوظ الكاظم</w:t>
      </w:r>
      <w:r w:rsidR="001B5048">
        <w:rPr>
          <w:rFonts w:hint="cs"/>
          <w:rtl/>
          <w:lang w:bidi="fa-IR"/>
        </w:rPr>
        <w:t>ى</w:t>
      </w:r>
      <w:r>
        <w:rPr>
          <w:rtl/>
          <w:lang w:bidi="fa-IR"/>
        </w:rPr>
        <w:t>.</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شرح تهذيب البيان للسي</w:t>
      </w:r>
      <w:r w:rsidR="008D1002">
        <w:rPr>
          <w:rFonts w:hint="cs"/>
          <w:rtl/>
          <w:lang w:bidi="fa-IR"/>
        </w:rPr>
        <w:t>ّ</w:t>
      </w:r>
      <w:r>
        <w:rPr>
          <w:rtl/>
          <w:lang w:bidi="fa-IR"/>
        </w:rPr>
        <w:t>د نعمة الله الجزايري المتوف</w:t>
      </w:r>
      <w:r w:rsidR="008D1002">
        <w:rPr>
          <w:rFonts w:hint="cs"/>
          <w:rtl/>
          <w:lang w:bidi="fa-IR"/>
        </w:rPr>
        <w:t>ّ</w:t>
      </w:r>
      <w:r>
        <w:rPr>
          <w:rtl/>
          <w:lang w:bidi="fa-IR"/>
        </w:rPr>
        <w:t>ى سنة 1112.</w:t>
      </w:r>
    </w:p>
    <w:p w:rsidR="00A568EA" w:rsidRDefault="00133737" w:rsidP="00133737">
      <w:pPr>
        <w:pStyle w:val="libNormal"/>
        <w:rPr>
          <w:rtl/>
          <w:lang w:bidi="fa-IR"/>
        </w:rPr>
      </w:pPr>
      <w:r>
        <w:rPr>
          <w:rtl/>
          <w:lang w:bidi="fa-IR"/>
        </w:rPr>
        <w:t>تعليقة على حاشية البيضاوي للشيخ ميرزا محم</w:t>
      </w:r>
      <w:r w:rsidR="008D1002">
        <w:rPr>
          <w:rFonts w:hint="cs"/>
          <w:rtl/>
          <w:lang w:bidi="fa-IR"/>
        </w:rPr>
        <w:t>ّ</w:t>
      </w:r>
      <w:r>
        <w:rPr>
          <w:rtl/>
          <w:lang w:bidi="fa-IR"/>
        </w:rPr>
        <w:t>د بن محم</w:t>
      </w:r>
      <w:r w:rsidR="008D1002">
        <w:rPr>
          <w:rFonts w:hint="cs"/>
          <w:rtl/>
          <w:lang w:bidi="fa-IR"/>
        </w:rPr>
        <w:t>ّ</w:t>
      </w:r>
      <w:r>
        <w:rPr>
          <w:rtl/>
          <w:lang w:bidi="fa-IR"/>
        </w:rPr>
        <w:t>د رضا القمي</w:t>
      </w:r>
      <w:r w:rsidR="00C81984">
        <w:rPr>
          <w:rtl/>
          <w:lang w:bidi="fa-IR"/>
        </w:rPr>
        <w:t>،</w:t>
      </w:r>
      <w:r>
        <w:rPr>
          <w:rtl/>
          <w:lang w:bidi="fa-IR"/>
        </w:rPr>
        <w:t xml:space="preserve"> من تلامذة العل</w:t>
      </w:r>
      <w:r w:rsidR="008D1002">
        <w:rPr>
          <w:rFonts w:hint="cs"/>
          <w:rtl/>
          <w:lang w:bidi="fa-IR"/>
        </w:rPr>
        <w:t>ّ</w:t>
      </w:r>
      <w:r>
        <w:rPr>
          <w:rtl/>
          <w:lang w:bidi="fa-IR"/>
        </w:rPr>
        <w:t>امة المجلسي وقد أثنى عليه شيخه.</w:t>
      </w:r>
    </w:p>
    <w:p w:rsidR="00A568EA" w:rsidRDefault="00133737" w:rsidP="008D1002">
      <w:pPr>
        <w:pStyle w:val="libNormal"/>
        <w:rPr>
          <w:rtl/>
          <w:lang w:bidi="fa-IR"/>
        </w:rPr>
      </w:pPr>
      <w:r>
        <w:rPr>
          <w:rtl/>
          <w:lang w:bidi="fa-IR"/>
        </w:rPr>
        <w:t>تعليقة تهذيب ال</w:t>
      </w:r>
      <w:r w:rsidR="008D1002">
        <w:rPr>
          <w:rFonts w:hint="cs"/>
          <w:rtl/>
          <w:lang w:bidi="fa-IR"/>
        </w:rPr>
        <w:t>ا</w:t>
      </w:r>
      <w:r>
        <w:rPr>
          <w:rtl/>
          <w:lang w:bidi="fa-IR"/>
        </w:rPr>
        <w:t xml:space="preserve">صول لصاحب القوانين الميرزا </w:t>
      </w:r>
      <w:r w:rsidR="008D1002">
        <w:rPr>
          <w:rFonts w:hint="cs"/>
          <w:rtl/>
          <w:lang w:bidi="fa-IR"/>
        </w:rPr>
        <w:t>ا</w:t>
      </w:r>
      <w:r>
        <w:rPr>
          <w:rtl/>
          <w:lang w:bidi="fa-IR"/>
        </w:rPr>
        <w:t>بو القاسم القمي المتوف</w:t>
      </w:r>
      <w:r w:rsidR="008D1002">
        <w:rPr>
          <w:rFonts w:hint="cs"/>
          <w:rtl/>
          <w:lang w:bidi="fa-IR"/>
        </w:rPr>
        <w:t>ّ</w:t>
      </w:r>
      <w:r>
        <w:rPr>
          <w:rtl/>
          <w:lang w:bidi="fa-IR"/>
        </w:rPr>
        <w:t>ى سنة 1231.</w:t>
      </w:r>
    </w:p>
    <w:p w:rsidR="00A568EA" w:rsidRDefault="00133737" w:rsidP="00133737">
      <w:pPr>
        <w:pStyle w:val="libNormal"/>
        <w:rPr>
          <w:rtl/>
          <w:lang w:bidi="fa-IR"/>
        </w:rPr>
      </w:pPr>
      <w:r>
        <w:rPr>
          <w:rtl/>
          <w:lang w:bidi="fa-IR"/>
        </w:rPr>
        <w:t>تعليقة الحبل المتين للشيخ خير الدين بن عبد الرز</w:t>
      </w:r>
      <w:r w:rsidR="008D1002">
        <w:rPr>
          <w:rFonts w:hint="cs"/>
          <w:rtl/>
          <w:lang w:bidi="fa-IR"/>
        </w:rPr>
        <w:t>ّ</w:t>
      </w:r>
      <w:r>
        <w:rPr>
          <w:rtl/>
          <w:lang w:bidi="fa-IR"/>
        </w:rPr>
        <w:t>اق نزيل شيراز من أحفاد شيخنا الش</w:t>
      </w:r>
      <w:r w:rsidR="008D1002">
        <w:rPr>
          <w:rFonts w:hint="cs"/>
          <w:rtl/>
          <w:lang w:bidi="fa-IR"/>
        </w:rPr>
        <w:t>َّ</w:t>
      </w:r>
      <w:r>
        <w:rPr>
          <w:rtl/>
          <w:lang w:bidi="fa-IR"/>
        </w:rPr>
        <w:t>هيد الثاني من معاصري المترجم له عل</w:t>
      </w:r>
      <w:r w:rsidR="008D1002">
        <w:rPr>
          <w:rFonts w:hint="cs"/>
          <w:rtl/>
          <w:lang w:bidi="fa-IR"/>
        </w:rPr>
        <w:t>ّ</w:t>
      </w:r>
      <w:r>
        <w:rPr>
          <w:rtl/>
          <w:lang w:bidi="fa-IR"/>
        </w:rPr>
        <w:t>قها عليه حين أرسله إي</w:t>
      </w:r>
      <w:r w:rsidR="008D1002">
        <w:rPr>
          <w:rFonts w:hint="cs"/>
          <w:rtl/>
          <w:lang w:bidi="fa-IR"/>
        </w:rPr>
        <w:t>ّ</w:t>
      </w:r>
      <w:r>
        <w:rPr>
          <w:rtl/>
          <w:lang w:bidi="fa-IR"/>
        </w:rPr>
        <w:t>اه الشيخ ليطالعه.</w:t>
      </w:r>
    </w:p>
    <w:p w:rsidR="00A568EA" w:rsidRDefault="00133737" w:rsidP="00133737">
      <w:pPr>
        <w:pStyle w:val="libNormal"/>
        <w:rPr>
          <w:rtl/>
          <w:lang w:bidi="fa-IR"/>
        </w:rPr>
      </w:pPr>
      <w:r>
        <w:rPr>
          <w:rtl/>
          <w:lang w:bidi="fa-IR"/>
        </w:rPr>
        <w:t>نظم رسالة الا</w:t>
      </w:r>
      <w:r w:rsidR="008D1002">
        <w:rPr>
          <w:rFonts w:hint="cs"/>
          <w:rtl/>
          <w:lang w:bidi="fa-IR"/>
        </w:rPr>
        <w:t>ُ</w:t>
      </w:r>
      <w:r>
        <w:rPr>
          <w:rtl/>
          <w:lang w:bidi="fa-IR"/>
        </w:rPr>
        <w:t>سطرلاب للسي</w:t>
      </w:r>
      <w:r w:rsidR="008D1002">
        <w:rPr>
          <w:rFonts w:hint="cs"/>
          <w:rtl/>
          <w:lang w:bidi="fa-IR"/>
        </w:rPr>
        <w:t>ّ</w:t>
      </w:r>
      <w:r>
        <w:rPr>
          <w:rtl/>
          <w:lang w:bidi="fa-IR"/>
        </w:rPr>
        <w:t>د ميرزا قوام الد</w:t>
      </w:r>
      <w:r w:rsidR="008D1002">
        <w:rPr>
          <w:rFonts w:hint="cs"/>
          <w:rtl/>
          <w:lang w:bidi="fa-IR"/>
        </w:rPr>
        <w:t>ّ</w:t>
      </w:r>
      <w:r>
        <w:rPr>
          <w:rtl/>
          <w:lang w:bidi="fa-IR"/>
        </w:rPr>
        <w:t>ين محم</w:t>
      </w:r>
      <w:r w:rsidR="008D1002">
        <w:rPr>
          <w:rFonts w:hint="cs"/>
          <w:rtl/>
          <w:lang w:bidi="fa-IR"/>
        </w:rPr>
        <w:t>ّ</w:t>
      </w:r>
      <w:r>
        <w:rPr>
          <w:rtl/>
          <w:lang w:bidi="fa-IR"/>
        </w:rPr>
        <w:t>د الحسيني</w:t>
      </w:r>
      <w:r w:rsidR="008D1002">
        <w:rPr>
          <w:rFonts w:hint="cs"/>
          <w:rtl/>
          <w:lang w:bidi="fa-IR"/>
        </w:rPr>
        <w:t>ّ</w:t>
      </w:r>
      <w:r>
        <w:rPr>
          <w:rtl/>
          <w:lang w:bidi="fa-IR"/>
        </w:rPr>
        <w:t xml:space="preserve"> السيفي</w:t>
      </w:r>
      <w:r w:rsidR="008D1002">
        <w:rPr>
          <w:rFonts w:hint="cs"/>
          <w:rtl/>
          <w:lang w:bidi="fa-IR"/>
        </w:rPr>
        <w:t>ّ</w:t>
      </w:r>
      <w:r>
        <w:rPr>
          <w:rtl/>
          <w:lang w:bidi="fa-IR"/>
        </w:rPr>
        <w:t xml:space="preserve"> القزويني ترجمة الكشكول للشيخ أحمد العاملي.</w:t>
      </w:r>
    </w:p>
    <w:p w:rsidR="00133737" w:rsidRDefault="00133737" w:rsidP="008D1002">
      <w:pPr>
        <w:pStyle w:val="Heading2Center"/>
        <w:rPr>
          <w:lang w:bidi="fa-IR"/>
        </w:rPr>
      </w:pPr>
      <w:bookmarkStart w:id="280" w:name="_Toc526342482"/>
      <w:r>
        <w:rPr>
          <w:rtl/>
          <w:lang w:bidi="fa-IR"/>
        </w:rPr>
        <w:t>أدبه الرائق</w:t>
      </w:r>
      <w:bookmarkEnd w:id="280"/>
    </w:p>
    <w:p w:rsidR="00A568EA" w:rsidRDefault="00133737" w:rsidP="008D1002">
      <w:pPr>
        <w:pStyle w:val="libNormal"/>
        <w:rPr>
          <w:rtl/>
          <w:lang w:bidi="fa-IR"/>
        </w:rPr>
      </w:pPr>
      <w:r>
        <w:rPr>
          <w:rtl/>
          <w:lang w:bidi="fa-IR"/>
        </w:rPr>
        <w:t>كان المترجم له شيخنا ( البهائي ) رحمه الله على توغ</w:t>
      </w:r>
      <w:r w:rsidR="008D1002">
        <w:rPr>
          <w:rFonts w:hint="cs"/>
          <w:rtl/>
          <w:lang w:bidi="fa-IR"/>
        </w:rPr>
        <w:t>ّ</w:t>
      </w:r>
      <w:r>
        <w:rPr>
          <w:rtl/>
          <w:lang w:bidi="fa-IR"/>
        </w:rPr>
        <w:t>له في العلوم</w:t>
      </w:r>
      <w:r w:rsidR="00C81984">
        <w:rPr>
          <w:rtl/>
          <w:lang w:bidi="fa-IR"/>
        </w:rPr>
        <w:t>،</w:t>
      </w:r>
      <w:r>
        <w:rPr>
          <w:rtl/>
          <w:lang w:bidi="fa-IR"/>
        </w:rPr>
        <w:t xml:space="preserve"> وأنظاره العميقة فيها</w:t>
      </w:r>
      <w:r w:rsidR="00C81984">
        <w:rPr>
          <w:rtl/>
          <w:lang w:bidi="fa-IR"/>
        </w:rPr>
        <w:t>،</w:t>
      </w:r>
      <w:r>
        <w:rPr>
          <w:rtl/>
          <w:lang w:bidi="fa-IR"/>
        </w:rPr>
        <w:t xml:space="preserve"> غير تارك لمحاولة الأدب</w:t>
      </w:r>
      <w:r w:rsidR="00C81984">
        <w:rPr>
          <w:rtl/>
          <w:lang w:bidi="fa-IR"/>
        </w:rPr>
        <w:t>،</w:t>
      </w:r>
      <w:r>
        <w:rPr>
          <w:rtl/>
          <w:lang w:bidi="fa-IR"/>
        </w:rPr>
        <w:t xml:space="preserve"> ونضد القريض باللغتين</w:t>
      </w:r>
      <w:r w:rsidR="00C81984">
        <w:rPr>
          <w:rtl/>
          <w:lang w:bidi="fa-IR"/>
        </w:rPr>
        <w:t>:</w:t>
      </w:r>
      <w:r>
        <w:rPr>
          <w:rtl/>
          <w:lang w:bidi="fa-IR"/>
        </w:rPr>
        <w:t xml:space="preserve"> العربي</w:t>
      </w:r>
      <w:r w:rsidR="008D1002">
        <w:rPr>
          <w:rFonts w:hint="cs"/>
          <w:rtl/>
          <w:lang w:bidi="fa-IR"/>
        </w:rPr>
        <w:t>ّ</w:t>
      </w:r>
      <w:r>
        <w:rPr>
          <w:rtl/>
          <w:lang w:bidi="fa-IR"/>
        </w:rPr>
        <w:t>ة والفارسي</w:t>
      </w:r>
      <w:r w:rsidR="008D1002">
        <w:rPr>
          <w:rFonts w:hint="cs"/>
          <w:rtl/>
          <w:lang w:bidi="fa-IR"/>
        </w:rPr>
        <w:t>ّ</w:t>
      </w:r>
      <w:r>
        <w:rPr>
          <w:rtl/>
          <w:lang w:bidi="fa-IR"/>
        </w:rPr>
        <w:t>ة</w:t>
      </w:r>
      <w:r w:rsidR="00C81984">
        <w:rPr>
          <w:rtl/>
          <w:lang w:bidi="fa-IR"/>
        </w:rPr>
        <w:t>،</w:t>
      </w:r>
      <w:r>
        <w:rPr>
          <w:rtl/>
          <w:lang w:bidi="fa-IR"/>
        </w:rPr>
        <w:t xml:space="preserve"> و</w:t>
      </w:r>
      <w:r w:rsidR="008D1002">
        <w:rPr>
          <w:rFonts w:hint="cs"/>
          <w:rtl/>
          <w:lang w:bidi="fa-IR"/>
        </w:rPr>
        <w:t>ا</w:t>
      </w:r>
      <w:r>
        <w:rPr>
          <w:rtl/>
          <w:lang w:bidi="fa-IR"/>
        </w:rPr>
        <w:t>ن</w:t>
      </w:r>
      <w:r w:rsidR="008D1002">
        <w:rPr>
          <w:rFonts w:hint="cs"/>
          <w:rtl/>
          <w:lang w:bidi="fa-IR"/>
        </w:rPr>
        <w:t>ّ</w:t>
      </w:r>
      <w:r>
        <w:rPr>
          <w:rtl/>
          <w:lang w:bidi="fa-IR"/>
        </w:rPr>
        <w:t>ك تجد كثيرا</w:t>
      </w:r>
      <w:r w:rsidR="008D1002">
        <w:rPr>
          <w:rFonts w:hint="cs"/>
          <w:rtl/>
          <w:lang w:bidi="fa-IR"/>
        </w:rPr>
        <w:t>ً</w:t>
      </w:r>
      <w:r>
        <w:rPr>
          <w:rtl/>
          <w:lang w:bidi="fa-IR"/>
        </w:rPr>
        <w:t xml:space="preserve"> من شعره مبثوثا</w:t>
      </w:r>
      <w:r w:rsidR="008D1002">
        <w:rPr>
          <w:rFonts w:hint="cs"/>
          <w:rtl/>
          <w:lang w:bidi="fa-IR"/>
        </w:rPr>
        <w:t>ً</w:t>
      </w:r>
      <w:r>
        <w:rPr>
          <w:rtl/>
          <w:lang w:bidi="fa-IR"/>
        </w:rPr>
        <w:t xml:space="preserve"> في المعاجم ومن ذلك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D1002" w:rsidTr="00A31C57">
        <w:trPr>
          <w:trHeight w:val="350"/>
        </w:trPr>
        <w:tc>
          <w:tcPr>
            <w:tcW w:w="3920" w:type="dxa"/>
            <w:shd w:val="clear" w:color="auto" w:fill="auto"/>
          </w:tcPr>
          <w:p w:rsidR="008D1002" w:rsidRDefault="008D1002" w:rsidP="00A31C57">
            <w:pPr>
              <w:pStyle w:val="libPoem"/>
            </w:pPr>
            <w:r>
              <w:rPr>
                <w:rtl/>
                <w:lang w:bidi="fa-IR"/>
              </w:rPr>
              <w:t>يا كراما</w:t>
            </w:r>
            <w:r>
              <w:rPr>
                <w:rFonts w:hint="cs"/>
                <w:rtl/>
                <w:lang w:bidi="fa-IR"/>
              </w:rPr>
              <w:t>ً</w:t>
            </w:r>
            <w:r>
              <w:rPr>
                <w:rtl/>
                <w:lang w:bidi="fa-IR"/>
              </w:rPr>
              <w:t xml:space="preserve"> صبرنا عنهم محال</w:t>
            </w:r>
            <w:r>
              <w:rPr>
                <w:rFonts w:hint="cs"/>
                <w:rtl/>
                <w:lang w:bidi="fa-IR"/>
              </w:rPr>
              <w:t>ْ</w:t>
            </w:r>
            <w:r w:rsidRPr="00725071">
              <w:rPr>
                <w:rStyle w:val="libPoemTiniChar0"/>
                <w:rtl/>
              </w:rPr>
              <w:br/>
              <w:t> </w:t>
            </w:r>
          </w:p>
        </w:tc>
        <w:tc>
          <w:tcPr>
            <w:tcW w:w="279" w:type="dxa"/>
            <w:shd w:val="clear" w:color="auto" w:fill="auto"/>
          </w:tcPr>
          <w:p w:rsidR="008D1002" w:rsidRDefault="008D1002" w:rsidP="00A31C57">
            <w:pPr>
              <w:pStyle w:val="libPoem"/>
              <w:rPr>
                <w:rtl/>
              </w:rPr>
            </w:pPr>
          </w:p>
        </w:tc>
        <w:tc>
          <w:tcPr>
            <w:tcW w:w="3881" w:type="dxa"/>
            <w:shd w:val="clear" w:color="auto" w:fill="auto"/>
          </w:tcPr>
          <w:p w:rsidR="008D1002" w:rsidRDefault="008D1002" w:rsidP="00A31C57">
            <w:pPr>
              <w:pStyle w:val="libPoem"/>
            </w:pPr>
            <w:r>
              <w:rPr>
                <w:rtl/>
                <w:lang w:bidi="fa-IR"/>
              </w:rPr>
              <w:t>إن</w:t>
            </w:r>
            <w:r w:rsidR="003D220F">
              <w:rPr>
                <w:rFonts w:hint="cs"/>
                <w:rtl/>
                <w:lang w:bidi="fa-IR"/>
              </w:rPr>
              <w:t>ّ</w:t>
            </w:r>
            <w:r>
              <w:rPr>
                <w:rtl/>
                <w:lang w:bidi="fa-IR"/>
              </w:rPr>
              <w:t xml:space="preserve"> حالي بعدكم في شر</w:t>
            </w:r>
            <w:r>
              <w:rPr>
                <w:rFonts w:hint="cs"/>
                <w:rtl/>
                <w:lang w:bidi="fa-IR"/>
              </w:rPr>
              <w:t>ّ</w:t>
            </w:r>
            <w:r>
              <w:rPr>
                <w:rtl/>
                <w:lang w:bidi="fa-IR"/>
              </w:rPr>
              <w:t xml:space="preserve"> حال</w:t>
            </w:r>
            <w:r>
              <w:rPr>
                <w:rFonts w:hint="cs"/>
                <w:rtl/>
                <w:lang w:bidi="fa-IR"/>
              </w:rPr>
              <w:t>ْ</w:t>
            </w:r>
            <w:r w:rsidRPr="00725071">
              <w:rPr>
                <w:rStyle w:val="libPoemTiniChar0"/>
                <w:rtl/>
              </w:rPr>
              <w:br/>
              <w:t> </w:t>
            </w:r>
          </w:p>
        </w:tc>
      </w:tr>
      <w:tr w:rsidR="008D1002" w:rsidTr="00A31C57">
        <w:trPr>
          <w:trHeight w:val="350"/>
        </w:trPr>
        <w:tc>
          <w:tcPr>
            <w:tcW w:w="3920" w:type="dxa"/>
          </w:tcPr>
          <w:p w:rsidR="008D1002" w:rsidRDefault="008D1002" w:rsidP="00A31C57">
            <w:pPr>
              <w:pStyle w:val="libPoem"/>
            </w:pPr>
            <w:r>
              <w:rPr>
                <w:rtl/>
                <w:lang w:bidi="fa-IR"/>
              </w:rPr>
              <w:t>إن أتى من حي</w:t>
            </w:r>
            <w:r>
              <w:rPr>
                <w:rFonts w:hint="cs"/>
                <w:rtl/>
                <w:lang w:bidi="fa-IR"/>
              </w:rPr>
              <w:t>ّ</w:t>
            </w:r>
            <w:r>
              <w:rPr>
                <w:rtl/>
                <w:lang w:bidi="fa-IR"/>
              </w:rPr>
              <w:t>كم ريح الشمال</w:t>
            </w:r>
            <w:r>
              <w:rPr>
                <w:rFonts w:hint="cs"/>
                <w:rtl/>
                <w:lang w:bidi="fa-IR"/>
              </w:rPr>
              <w:t>ْ</w:t>
            </w:r>
            <w:r w:rsidRPr="00725071">
              <w:rPr>
                <w:rStyle w:val="libPoemTiniChar0"/>
                <w:rtl/>
              </w:rPr>
              <w:br/>
              <w:t> </w:t>
            </w:r>
          </w:p>
        </w:tc>
        <w:tc>
          <w:tcPr>
            <w:tcW w:w="279" w:type="dxa"/>
          </w:tcPr>
          <w:p w:rsidR="008D1002" w:rsidRDefault="008D1002" w:rsidP="00A31C57">
            <w:pPr>
              <w:pStyle w:val="libPoem"/>
              <w:rPr>
                <w:rtl/>
              </w:rPr>
            </w:pPr>
          </w:p>
        </w:tc>
        <w:tc>
          <w:tcPr>
            <w:tcW w:w="3881" w:type="dxa"/>
          </w:tcPr>
          <w:p w:rsidR="008D1002" w:rsidRDefault="008D1002" w:rsidP="00A31C57">
            <w:pPr>
              <w:pStyle w:val="libPoem"/>
            </w:pPr>
            <w:r>
              <w:rPr>
                <w:rtl/>
                <w:lang w:bidi="fa-IR"/>
              </w:rPr>
              <w:t>صرت لا أدري يميني من شمال</w:t>
            </w:r>
            <w:r>
              <w:rPr>
                <w:rFonts w:hint="cs"/>
                <w:rtl/>
                <w:lang w:bidi="fa-IR"/>
              </w:rPr>
              <w:t>ْ</w:t>
            </w:r>
            <w:r w:rsidRPr="00725071">
              <w:rPr>
                <w:rStyle w:val="libPoemTiniChar0"/>
                <w:rtl/>
              </w:rPr>
              <w:br/>
              <w:t> </w:t>
            </w:r>
          </w:p>
        </w:tc>
      </w:tr>
    </w:tbl>
    <w:p w:rsidR="008D1002" w:rsidRDefault="008D1002" w:rsidP="008D1002">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8D1002" w:rsidTr="00A31C57">
        <w:trPr>
          <w:trHeight w:val="350"/>
        </w:trPr>
        <w:tc>
          <w:tcPr>
            <w:tcW w:w="3920" w:type="dxa"/>
            <w:shd w:val="clear" w:color="auto" w:fill="auto"/>
          </w:tcPr>
          <w:p w:rsidR="008D1002" w:rsidRDefault="008D1002" w:rsidP="00A31C57">
            <w:pPr>
              <w:pStyle w:val="libPoem"/>
            </w:pPr>
            <w:r>
              <w:rPr>
                <w:rtl/>
                <w:lang w:bidi="fa-IR"/>
              </w:rPr>
              <w:t>حب</w:t>
            </w:r>
            <w:r>
              <w:rPr>
                <w:rFonts w:hint="cs"/>
                <w:rtl/>
                <w:lang w:bidi="fa-IR"/>
              </w:rPr>
              <w:t>ّ</w:t>
            </w:r>
            <w:r>
              <w:rPr>
                <w:rtl/>
                <w:lang w:bidi="fa-IR"/>
              </w:rPr>
              <w:t>ذا ريح</w:t>
            </w:r>
            <w:r>
              <w:rPr>
                <w:rFonts w:hint="cs"/>
                <w:rtl/>
                <w:lang w:bidi="fa-IR"/>
              </w:rPr>
              <w:t>ٌ</w:t>
            </w:r>
            <w:r>
              <w:rPr>
                <w:rtl/>
                <w:lang w:bidi="fa-IR"/>
              </w:rPr>
              <w:t xml:space="preserve"> سرى من ذي سلم</w:t>
            </w:r>
            <w:r>
              <w:rPr>
                <w:rFonts w:hint="cs"/>
                <w:rtl/>
                <w:lang w:bidi="fa-IR"/>
              </w:rPr>
              <w:t>ْ</w:t>
            </w:r>
            <w:r w:rsidRPr="00725071">
              <w:rPr>
                <w:rStyle w:val="libPoemTiniChar0"/>
                <w:rtl/>
              </w:rPr>
              <w:br/>
              <w:t> </w:t>
            </w:r>
          </w:p>
        </w:tc>
        <w:tc>
          <w:tcPr>
            <w:tcW w:w="279" w:type="dxa"/>
            <w:shd w:val="clear" w:color="auto" w:fill="auto"/>
          </w:tcPr>
          <w:p w:rsidR="008D1002" w:rsidRDefault="008D1002" w:rsidP="00A31C57">
            <w:pPr>
              <w:pStyle w:val="libPoem"/>
              <w:rPr>
                <w:rtl/>
              </w:rPr>
            </w:pPr>
          </w:p>
        </w:tc>
        <w:tc>
          <w:tcPr>
            <w:tcW w:w="3881" w:type="dxa"/>
            <w:shd w:val="clear" w:color="auto" w:fill="auto"/>
          </w:tcPr>
          <w:p w:rsidR="008D1002" w:rsidRDefault="008D1002" w:rsidP="00A31C57">
            <w:pPr>
              <w:pStyle w:val="libPoem"/>
            </w:pPr>
            <w:r>
              <w:rPr>
                <w:rtl/>
                <w:lang w:bidi="fa-IR"/>
              </w:rPr>
              <w:t>عن ربا نجد</w:t>
            </w:r>
            <w:r>
              <w:rPr>
                <w:rFonts w:hint="cs"/>
                <w:rtl/>
                <w:lang w:bidi="fa-IR"/>
              </w:rPr>
              <w:t>ٍ</w:t>
            </w:r>
            <w:r>
              <w:rPr>
                <w:rtl/>
                <w:lang w:bidi="fa-IR"/>
              </w:rPr>
              <w:t xml:space="preserve"> وسلع</w:t>
            </w:r>
            <w:r>
              <w:rPr>
                <w:rFonts w:hint="cs"/>
                <w:rtl/>
                <w:lang w:bidi="fa-IR"/>
              </w:rPr>
              <w:t>ٍ</w:t>
            </w:r>
            <w:r>
              <w:rPr>
                <w:rtl/>
                <w:lang w:bidi="fa-IR"/>
              </w:rPr>
              <w:t xml:space="preserve"> والعلم</w:t>
            </w:r>
            <w:r>
              <w:rPr>
                <w:rFonts w:hint="cs"/>
                <w:rtl/>
                <w:lang w:bidi="fa-IR"/>
              </w:rPr>
              <w:t>ْ</w:t>
            </w:r>
            <w:r w:rsidRPr="00725071">
              <w:rPr>
                <w:rStyle w:val="libPoemTiniChar0"/>
                <w:rtl/>
              </w:rPr>
              <w:br/>
              <w:t> </w:t>
            </w:r>
          </w:p>
        </w:tc>
      </w:tr>
      <w:tr w:rsidR="008D1002" w:rsidTr="00A31C57">
        <w:trPr>
          <w:trHeight w:val="350"/>
        </w:trPr>
        <w:tc>
          <w:tcPr>
            <w:tcW w:w="3920" w:type="dxa"/>
          </w:tcPr>
          <w:p w:rsidR="008D1002" w:rsidRDefault="008D1002" w:rsidP="00A31C57">
            <w:pPr>
              <w:pStyle w:val="libPoem"/>
            </w:pPr>
            <w:r>
              <w:rPr>
                <w:rtl/>
                <w:lang w:bidi="fa-IR"/>
              </w:rPr>
              <w:t>أذهب الأحزان عن</w:t>
            </w:r>
            <w:r w:rsidR="000F228D">
              <w:rPr>
                <w:rFonts w:hint="cs"/>
                <w:rtl/>
                <w:lang w:bidi="fa-IR"/>
              </w:rPr>
              <w:t>ّ</w:t>
            </w:r>
            <w:r>
              <w:rPr>
                <w:rtl/>
                <w:lang w:bidi="fa-IR"/>
              </w:rPr>
              <w:t>ا والألم</w:t>
            </w:r>
            <w:r w:rsidR="000F228D">
              <w:rPr>
                <w:rFonts w:hint="cs"/>
                <w:rtl/>
                <w:lang w:bidi="fa-IR"/>
              </w:rPr>
              <w:t>ْ</w:t>
            </w:r>
            <w:r w:rsidRPr="00725071">
              <w:rPr>
                <w:rStyle w:val="libPoemTiniChar0"/>
                <w:rtl/>
              </w:rPr>
              <w:br/>
              <w:t> </w:t>
            </w:r>
          </w:p>
        </w:tc>
        <w:tc>
          <w:tcPr>
            <w:tcW w:w="279" w:type="dxa"/>
          </w:tcPr>
          <w:p w:rsidR="008D1002" w:rsidRDefault="008D1002" w:rsidP="00A31C57">
            <w:pPr>
              <w:pStyle w:val="libPoem"/>
              <w:rPr>
                <w:rtl/>
              </w:rPr>
            </w:pPr>
          </w:p>
        </w:tc>
        <w:tc>
          <w:tcPr>
            <w:tcW w:w="3881" w:type="dxa"/>
          </w:tcPr>
          <w:p w:rsidR="008D1002" w:rsidRDefault="008D1002" w:rsidP="00A31C57">
            <w:pPr>
              <w:pStyle w:val="libPoem"/>
            </w:pPr>
            <w:r>
              <w:rPr>
                <w:rtl/>
                <w:lang w:bidi="fa-IR"/>
              </w:rPr>
              <w:t>والأماني أدركت والهم</w:t>
            </w:r>
            <w:r w:rsidR="000F228D">
              <w:rPr>
                <w:rFonts w:hint="cs"/>
                <w:rtl/>
                <w:lang w:bidi="fa-IR"/>
              </w:rPr>
              <w:t>ّ</w:t>
            </w:r>
            <w:r>
              <w:rPr>
                <w:rtl/>
                <w:lang w:bidi="fa-IR"/>
              </w:rPr>
              <w:t xml:space="preserve"> زال</w:t>
            </w:r>
            <w:r w:rsidR="000F228D">
              <w:rPr>
                <w:rFonts w:hint="cs"/>
                <w:rtl/>
                <w:lang w:bidi="fa-IR"/>
              </w:rPr>
              <w:t>ْ</w:t>
            </w:r>
            <w:r w:rsidRPr="00725071">
              <w:rPr>
                <w:rStyle w:val="libPoemTiniChar0"/>
                <w:rtl/>
              </w:rPr>
              <w:br/>
              <w:t> </w:t>
            </w:r>
          </w:p>
        </w:tc>
      </w:tr>
    </w:tbl>
    <w:p w:rsidR="008D1002" w:rsidRDefault="008D1002" w:rsidP="000F228D">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8D1002" w:rsidTr="00A31C57">
        <w:trPr>
          <w:trHeight w:val="350"/>
        </w:trPr>
        <w:tc>
          <w:tcPr>
            <w:tcW w:w="3920" w:type="dxa"/>
            <w:shd w:val="clear" w:color="auto" w:fill="auto"/>
          </w:tcPr>
          <w:p w:rsidR="008D1002" w:rsidRDefault="008D1002" w:rsidP="00A31C57">
            <w:pPr>
              <w:pStyle w:val="libPoem"/>
            </w:pPr>
            <w:r>
              <w:rPr>
                <w:rtl/>
                <w:lang w:bidi="fa-IR"/>
              </w:rPr>
              <w:t>يا أخل</w:t>
            </w:r>
            <w:r w:rsidR="000F228D">
              <w:rPr>
                <w:rFonts w:hint="cs"/>
                <w:rtl/>
                <w:lang w:bidi="fa-IR"/>
              </w:rPr>
              <w:t>ّ</w:t>
            </w:r>
            <w:r>
              <w:rPr>
                <w:rtl/>
                <w:lang w:bidi="fa-IR"/>
              </w:rPr>
              <w:t>ائي بحزوى والعقيق</w:t>
            </w:r>
            <w:r w:rsidR="000F228D">
              <w:rPr>
                <w:rFonts w:hint="cs"/>
                <w:rtl/>
                <w:lang w:bidi="fa-IR"/>
              </w:rPr>
              <w:t>ْ</w:t>
            </w:r>
            <w:r w:rsidR="00C81984">
              <w:rPr>
                <w:rtl/>
                <w:lang w:bidi="fa-IR"/>
              </w:rPr>
              <w:t>!</w:t>
            </w:r>
            <w:r w:rsidRPr="00725071">
              <w:rPr>
                <w:rStyle w:val="libPoemTiniChar0"/>
                <w:rtl/>
              </w:rPr>
              <w:br/>
              <w:t> </w:t>
            </w:r>
          </w:p>
        </w:tc>
        <w:tc>
          <w:tcPr>
            <w:tcW w:w="279" w:type="dxa"/>
            <w:shd w:val="clear" w:color="auto" w:fill="auto"/>
          </w:tcPr>
          <w:p w:rsidR="008D1002" w:rsidRDefault="008D1002" w:rsidP="00A31C57">
            <w:pPr>
              <w:pStyle w:val="libPoem"/>
              <w:rPr>
                <w:rtl/>
              </w:rPr>
            </w:pPr>
          </w:p>
        </w:tc>
        <w:tc>
          <w:tcPr>
            <w:tcW w:w="3881" w:type="dxa"/>
            <w:shd w:val="clear" w:color="auto" w:fill="auto"/>
          </w:tcPr>
          <w:p w:rsidR="008D1002" w:rsidRDefault="008D1002" w:rsidP="00A31C57">
            <w:pPr>
              <w:pStyle w:val="libPoem"/>
            </w:pPr>
            <w:r>
              <w:rPr>
                <w:rtl/>
                <w:lang w:bidi="fa-IR"/>
              </w:rPr>
              <w:t>لا يطيق الهجر قلبي لا يطيق</w:t>
            </w:r>
            <w:r w:rsidR="000F228D">
              <w:rPr>
                <w:rFonts w:hint="cs"/>
                <w:rtl/>
                <w:lang w:bidi="fa-IR"/>
              </w:rPr>
              <w:t>ْ</w:t>
            </w:r>
            <w:r w:rsidRPr="00725071">
              <w:rPr>
                <w:rStyle w:val="libPoemTiniChar0"/>
                <w:rtl/>
              </w:rPr>
              <w:br/>
              <w:t> </w:t>
            </w:r>
          </w:p>
        </w:tc>
      </w:tr>
      <w:tr w:rsidR="008D1002" w:rsidTr="00A31C57">
        <w:trPr>
          <w:trHeight w:val="350"/>
        </w:trPr>
        <w:tc>
          <w:tcPr>
            <w:tcW w:w="3920" w:type="dxa"/>
          </w:tcPr>
          <w:p w:rsidR="008D1002" w:rsidRDefault="008D1002" w:rsidP="00A31C57">
            <w:pPr>
              <w:pStyle w:val="libPoem"/>
            </w:pPr>
            <w:r>
              <w:rPr>
                <w:rtl/>
                <w:lang w:bidi="fa-IR"/>
              </w:rPr>
              <w:t>هل لمشتاق إليكم من طريق</w:t>
            </w:r>
            <w:r w:rsidR="000F228D">
              <w:rPr>
                <w:rFonts w:hint="cs"/>
                <w:rtl/>
                <w:lang w:bidi="fa-IR"/>
              </w:rPr>
              <w:t>ْ</w:t>
            </w:r>
            <w:r w:rsidRPr="00725071">
              <w:rPr>
                <w:rStyle w:val="libPoemTiniChar0"/>
                <w:rtl/>
              </w:rPr>
              <w:br/>
              <w:t> </w:t>
            </w:r>
          </w:p>
        </w:tc>
        <w:tc>
          <w:tcPr>
            <w:tcW w:w="279" w:type="dxa"/>
          </w:tcPr>
          <w:p w:rsidR="008D1002" w:rsidRDefault="008D1002" w:rsidP="00A31C57">
            <w:pPr>
              <w:pStyle w:val="libPoem"/>
              <w:rPr>
                <w:rtl/>
              </w:rPr>
            </w:pPr>
          </w:p>
        </w:tc>
        <w:tc>
          <w:tcPr>
            <w:tcW w:w="3881" w:type="dxa"/>
          </w:tcPr>
          <w:p w:rsidR="008D1002" w:rsidRDefault="008D1002" w:rsidP="00A31C57">
            <w:pPr>
              <w:pStyle w:val="libPoem"/>
            </w:pPr>
            <w:r>
              <w:rPr>
                <w:rtl/>
                <w:lang w:bidi="fa-IR"/>
              </w:rPr>
              <w:t>أم سددتم عنه أبواب الوصال</w:t>
            </w:r>
            <w:r w:rsidR="000F228D">
              <w:rPr>
                <w:rFonts w:hint="cs"/>
                <w:rtl/>
                <w:lang w:bidi="fa-IR"/>
              </w:rPr>
              <w:t>ْ</w:t>
            </w:r>
            <w:r w:rsidR="00C81984">
              <w:rPr>
                <w:rtl/>
                <w:lang w:bidi="fa-IR"/>
              </w:rPr>
              <w:t>؟</w:t>
            </w:r>
            <w:r>
              <w:rPr>
                <w:rtl/>
                <w:lang w:bidi="fa-IR"/>
              </w:rPr>
              <w:t>!</w:t>
            </w:r>
            <w:r w:rsidRPr="00725071">
              <w:rPr>
                <w:rStyle w:val="libPoemTiniChar0"/>
                <w:rtl/>
              </w:rPr>
              <w:br/>
              <w:t> </w:t>
            </w:r>
          </w:p>
        </w:tc>
      </w:tr>
    </w:tbl>
    <w:p w:rsidR="008D1002" w:rsidRDefault="008D1002" w:rsidP="000F228D">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8D1002" w:rsidTr="00A31C57">
        <w:trPr>
          <w:trHeight w:val="350"/>
        </w:trPr>
        <w:tc>
          <w:tcPr>
            <w:tcW w:w="3920" w:type="dxa"/>
            <w:shd w:val="clear" w:color="auto" w:fill="auto"/>
          </w:tcPr>
          <w:p w:rsidR="008D1002" w:rsidRDefault="008D1002" w:rsidP="00A31C57">
            <w:pPr>
              <w:pStyle w:val="libPoem"/>
            </w:pPr>
            <w:r>
              <w:rPr>
                <w:rtl/>
                <w:lang w:bidi="fa-IR"/>
              </w:rPr>
              <w:t>لا تلوموني على فرط الضجر</w:t>
            </w:r>
            <w:r w:rsidR="000F228D">
              <w:rPr>
                <w:rFonts w:hint="cs"/>
                <w:rtl/>
                <w:lang w:bidi="fa-IR"/>
              </w:rPr>
              <w:t>ْ</w:t>
            </w:r>
            <w:r w:rsidRPr="00725071">
              <w:rPr>
                <w:rStyle w:val="libPoemTiniChar0"/>
                <w:rtl/>
              </w:rPr>
              <w:br/>
              <w:t> </w:t>
            </w:r>
          </w:p>
        </w:tc>
        <w:tc>
          <w:tcPr>
            <w:tcW w:w="279" w:type="dxa"/>
            <w:shd w:val="clear" w:color="auto" w:fill="auto"/>
          </w:tcPr>
          <w:p w:rsidR="008D1002" w:rsidRDefault="008D1002" w:rsidP="00A31C57">
            <w:pPr>
              <w:pStyle w:val="libPoem"/>
              <w:rPr>
                <w:rtl/>
              </w:rPr>
            </w:pPr>
          </w:p>
        </w:tc>
        <w:tc>
          <w:tcPr>
            <w:tcW w:w="3881" w:type="dxa"/>
            <w:shd w:val="clear" w:color="auto" w:fill="auto"/>
          </w:tcPr>
          <w:p w:rsidR="008D1002" w:rsidRDefault="008D1002" w:rsidP="00A31C57">
            <w:pPr>
              <w:pStyle w:val="libPoem"/>
            </w:pPr>
            <w:r>
              <w:rPr>
                <w:rtl/>
                <w:lang w:bidi="fa-IR"/>
              </w:rPr>
              <w:t>ليس قلبي من حديد</w:t>
            </w:r>
            <w:r w:rsidR="000F228D">
              <w:rPr>
                <w:rFonts w:hint="cs"/>
                <w:rtl/>
                <w:lang w:bidi="fa-IR"/>
              </w:rPr>
              <w:t>ٍ</w:t>
            </w:r>
            <w:r>
              <w:rPr>
                <w:rtl/>
                <w:lang w:bidi="fa-IR"/>
              </w:rPr>
              <w:t xml:space="preserve"> أو حجر</w:t>
            </w:r>
            <w:r w:rsidR="000F228D">
              <w:rPr>
                <w:rFonts w:hint="cs"/>
                <w:rtl/>
                <w:lang w:bidi="fa-IR"/>
              </w:rPr>
              <w:t>ْ</w:t>
            </w:r>
            <w:r w:rsidRPr="00725071">
              <w:rPr>
                <w:rStyle w:val="libPoemTiniChar0"/>
                <w:rtl/>
              </w:rPr>
              <w:br/>
              <w:t> </w:t>
            </w:r>
          </w:p>
        </w:tc>
      </w:tr>
      <w:tr w:rsidR="008D1002" w:rsidTr="00A31C57">
        <w:trPr>
          <w:trHeight w:val="350"/>
        </w:trPr>
        <w:tc>
          <w:tcPr>
            <w:tcW w:w="3920" w:type="dxa"/>
          </w:tcPr>
          <w:p w:rsidR="008D1002" w:rsidRDefault="008D1002" w:rsidP="00A31C57">
            <w:pPr>
              <w:pStyle w:val="libPoem"/>
            </w:pPr>
            <w:r>
              <w:rPr>
                <w:rtl/>
                <w:lang w:bidi="fa-IR"/>
              </w:rPr>
              <w:t>فات مطلوبي ومحبوبي هجر</w:t>
            </w:r>
            <w:r w:rsidR="000F228D">
              <w:rPr>
                <w:rFonts w:hint="cs"/>
                <w:rtl/>
                <w:lang w:bidi="fa-IR"/>
              </w:rPr>
              <w:t>ْ</w:t>
            </w:r>
            <w:r w:rsidRPr="00725071">
              <w:rPr>
                <w:rStyle w:val="libPoemTiniChar0"/>
                <w:rtl/>
              </w:rPr>
              <w:br/>
              <w:t> </w:t>
            </w:r>
          </w:p>
        </w:tc>
        <w:tc>
          <w:tcPr>
            <w:tcW w:w="279" w:type="dxa"/>
          </w:tcPr>
          <w:p w:rsidR="008D1002" w:rsidRDefault="008D1002" w:rsidP="00A31C57">
            <w:pPr>
              <w:pStyle w:val="libPoem"/>
              <w:rPr>
                <w:rtl/>
              </w:rPr>
            </w:pPr>
          </w:p>
        </w:tc>
        <w:tc>
          <w:tcPr>
            <w:tcW w:w="3881" w:type="dxa"/>
          </w:tcPr>
          <w:p w:rsidR="008D1002" w:rsidRDefault="008D1002" w:rsidP="00A31C57">
            <w:pPr>
              <w:pStyle w:val="libPoem"/>
            </w:pPr>
            <w:r>
              <w:rPr>
                <w:rtl/>
                <w:lang w:bidi="fa-IR"/>
              </w:rPr>
              <w:t>والحشا في كل</w:t>
            </w:r>
            <w:r w:rsidR="000F228D">
              <w:rPr>
                <w:rFonts w:hint="cs"/>
                <w:rtl/>
                <w:lang w:bidi="fa-IR"/>
              </w:rPr>
              <w:t>ِّ</w:t>
            </w:r>
            <w:r>
              <w:rPr>
                <w:rtl/>
                <w:lang w:bidi="fa-IR"/>
              </w:rPr>
              <w:t xml:space="preserve"> آن باشتعال</w:t>
            </w:r>
            <w:r w:rsidR="000F228D">
              <w:rPr>
                <w:rFonts w:hint="cs"/>
                <w:rtl/>
                <w:lang w:bidi="fa-IR"/>
              </w:rPr>
              <w:t>ْ</w:t>
            </w:r>
            <w:r w:rsidRPr="00725071">
              <w:rPr>
                <w:rStyle w:val="libPoemTiniChar0"/>
                <w:rtl/>
              </w:rPr>
              <w:br/>
              <w:t> </w:t>
            </w:r>
          </w:p>
        </w:tc>
      </w:tr>
    </w:tbl>
    <w:p w:rsidR="008D1002" w:rsidRDefault="008D1002" w:rsidP="000F228D">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8D1002" w:rsidTr="00A31C57">
        <w:trPr>
          <w:trHeight w:val="350"/>
        </w:trPr>
        <w:tc>
          <w:tcPr>
            <w:tcW w:w="3920" w:type="dxa"/>
            <w:shd w:val="clear" w:color="auto" w:fill="auto"/>
          </w:tcPr>
          <w:p w:rsidR="008D1002" w:rsidRDefault="008D1002" w:rsidP="00A31C57">
            <w:pPr>
              <w:pStyle w:val="libPoem"/>
            </w:pPr>
            <w:r>
              <w:rPr>
                <w:rtl/>
                <w:lang w:bidi="fa-IR"/>
              </w:rPr>
              <w:t>من رأى وجدي لسكان الحجون</w:t>
            </w:r>
            <w:r w:rsidR="000F228D">
              <w:rPr>
                <w:rFonts w:hint="cs"/>
                <w:rtl/>
                <w:lang w:bidi="fa-IR"/>
              </w:rPr>
              <w:t>ْ</w:t>
            </w:r>
            <w:r w:rsidRPr="00725071">
              <w:rPr>
                <w:rStyle w:val="libPoemTiniChar0"/>
                <w:rtl/>
              </w:rPr>
              <w:br/>
              <w:t> </w:t>
            </w:r>
          </w:p>
        </w:tc>
        <w:tc>
          <w:tcPr>
            <w:tcW w:w="279" w:type="dxa"/>
            <w:shd w:val="clear" w:color="auto" w:fill="auto"/>
          </w:tcPr>
          <w:p w:rsidR="008D1002" w:rsidRDefault="008D1002" w:rsidP="00A31C57">
            <w:pPr>
              <w:pStyle w:val="libPoem"/>
              <w:rPr>
                <w:rtl/>
              </w:rPr>
            </w:pPr>
          </w:p>
        </w:tc>
        <w:tc>
          <w:tcPr>
            <w:tcW w:w="3881" w:type="dxa"/>
            <w:shd w:val="clear" w:color="auto" w:fill="auto"/>
          </w:tcPr>
          <w:p w:rsidR="008D1002" w:rsidRDefault="008D1002" w:rsidP="00A31C57">
            <w:pPr>
              <w:pStyle w:val="libPoem"/>
            </w:pPr>
            <w:r>
              <w:rPr>
                <w:rtl/>
                <w:lang w:bidi="fa-IR"/>
              </w:rPr>
              <w:t>قال</w:t>
            </w:r>
            <w:r w:rsidR="00C81984">
              <w:rPr>
                <w:rtl/>
                <w:lang w:bidi="fa-IR"/>
              </w:rPr>
              <w:t>:</w:t>
            </w:r>
            <w:r>
              <w:rPr>
                <w:rtl/>
                <w:lang w:bidi="fa-IR"/>
              </w:rPr>
              <w:t xml:space="preserve"> ما هذي هوى هذا جنون</w:t>
            </w:r>
            <w:r w:rsidR="000F228D">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D16186" w:rsidTr="00A31C57">
        <w:trPr>
          <w:trHeight w:val="350"/>
        </w:trPr>
        <w:tc>
          <w:tcPr>
            <w:tcW w:w="3920" w:type="dxa"/>
            <w:shd w:val="clear" w:color="auto" w:fill="auto"/>
          </w:tcPr>
          <w:p w:rsidR="00D16186" w:rsidRDefault="00D16186" w:rsidP="00A31C57">
            <w:pPr>
              <w:pStyle w:val="libPoem"/>
            </w:pPr>
            <w:r>
              <w:rPr>
                <w:rtl/>
                <w:lang w:bidi="fa-IR"/>
              </w:rPr>
              <w:lastRenderedPageBreak/>
              <w:t>أي</w:t>
            </w:r>
            <w:r>
              <w:rPr>
                <w:rFonts w:hint="cs"/>
                <w:rtl/>
                <w:lang w:bidi="fa-IR"/>
              </w:rPr>
              <w:t>ّ</w:t>
            </w:r>
            <w:r>
              <w:rPr>
                <w:rtl/>
                <w:lang w:bidi="fa-IR"/>
              </w:rPr>
              <w:t>ها اللو</w:t>
            </w:r>
            <w:r>
              <w:rPr>
                <w:rFonts w:hint="cs"/>
                <w:rtl/>
                <w:lang w:bidi="fa-IR"/>
              </w:rPr>
              <w:t>ّ</w:t>
            </w:r>
            <w:r>
              <w:rPr>
                <w:rtl/>
                <w:lang w:bidi="fa-IR"/>
              </w:rPr>
              <w:t>ام ماذا تبتغون</w:t>
            </w:r>
            <w:r w:rsidRPr="00725071">
              <w:rPr>
                <w:rStyle w:val="libPoemTiniChar0"/>
                <w:rtl/>
              </w:rPr>
              <w:br/>
              <w:t> </w:t>
            </w:r>
          </w:p>
        </w:tc>
        <w:tc>
          <w:tcPr>
            <w:tcW w:w="279" w:type="dxa"/>
            <w:shd w:val="clear" w:color="auto" w:fill="auto"/>
          </w:tcPr>
          <w:p w:rsidR="00D16186" w:rsidRDefault="00D16186" w:rsidP="00A31C57">
            <w:pPr>
              <w:pStyle w:val="libPoem"/>
              <w:rPr>
                <w:rtl/>
              </w:rPr>
            </w:pPr>
          </w:p>
        </w:tc>
        <w:tc>
          <w:tcPr>
            <w:tcW w:w="3881" w:type="dxa"/>
            <w:shd w:val="clear" w:color="auto" w:fill="auto"/>
          </w:tcPr>
          <w:p w:rsidR="00D16186" w:rsidRDefault="00D16186" w:rsidP="00A31C57">
            <w:pPr>
              <w:pStyle w:val="libPoem"/>
            </w:pPr>
            <w:r>
              <w:rPr>
                <w:rtl/>
                <w:lang w:bidi="fa-IR"/>
              </w:rPr>
              <w:t>قلبي المضنى وعقلي ذو اعتقال</w:t>
            </w:r>
            <w:r>
              <w:rPr>
                <w:rFonts w:hint="cs"/>
                <w:rtl/>
                <w:lang w:bidi="fa-IR"/>
              </w:rPr>
              <w:t>ْ</w:t>
            </w:r>
            <w:r w:rsidR="00C81984">
              <w:rPr>
                <w:rtl/>
                <w:lang w:bidi="fa-IR"/>
              </w:rPr>
              <w:t>؟</w:t>
            </w:r>
            <w:r w:rsidRPr="00725071">
              <w:rPr>
                <w:rStyle w:val="libPoemTiniChar0"/>
                <w:rtl/>
              </w:rPr>
              <w:br/>
              <w:t> </w:t>
            </w:r>
          </w:p>
        </w:tc>
      </w:tr>
    </w:tbl>
    <w:p w:rsidR="00D16186" w:rsidRDefault="00D16186" w:rsidP="00D16186">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D16186" w:rsidTr="00A31C57">
        <w:trPr>
          <w:trHeight w:val="350"/>
        </w:trPr>
        <w:tc>
          <w:tcPr>
            <w:tcW w:w="3920" w:type="dxa"/>
            <w:shd w:val="clear" w:color="auto" w:fill="auto"/>
          </w:tcPr>
          <w:p w:rsidR="00D16186" w:rsidRDefault="00A31C57" w:rsidP="00A31C57">
            <w:pPr>
              <w:pStyle w:val="libPoem"/>
            </w:pPr>
            <w:r>
              <w:rPr>
                <w:rtl/>
                <w:lang w:bidi="fa-IR"/>
              </w:rPr>
              <w:t>يا نزولا</w:t>
            </w:r>
            <w:r>
              <w:rPr>
                <w:rFonts w:hint="cs"/>
                <w:rtl/>
                <w:lang w:bidi="fa-IR"/>
              </w:rPr>
              <w:t>ً</w:t>
            </w:r>
            <w:r>
              <w:rPr>
                <w:rtl/>
                <w:lang w:bidi="fa-IR"/>
              </w:rPr>
              <w:t xml:space="preserve"> بين سلع والص</w:t>
            </w:r>
            <w:r>
              <w:rPr>
                <w:rFonts w:hint="cs"/>
                <w:rtl/>
                <w:lang w:bidi="fa-IR"/>
              </w:rPr>
              <w:t>ّ</w:t>
            </w:r>
            <w:r>
              <w:rPr>
                <w:rtl/>
                <w:lang w:bidi="fa-IR"/>
              </w:rPr>
              <w:t>فا</w:t>
            </w:r>
            <w:r w:rsidR="00C81984">
              <w:rPr>
                <w:rtl/>
                <w:lang w:bidi="fa-IR"/>
              </w:rPr>
              <w:t>!</w:t>
            </w:r>
            <w:r w:rsidR="00D16186" w:rsidRPr="00725071">
              <w:rPr>
                <w:rStyle w:val="libPoemTiniChar0"/>
                <w:rtl/>
              </w:rPr>
              <w:br/>
              <w:t> </w:t>
            </w:r>
          </w:p>
        </w:tc>
        <w:tc>
          <w:tcPr>
            <w:tcW w:w="279" w:type="dxa"/>
            <w:shd w:val="clear" w:color="auto" w:fill="auto"/>
          </w:tcPr>
          <w:p w:rsidR="00D16186" w:rsidRDefault="00D16186" w:rsidP="00A31C57">
            <w:pPr>
              <w:pStyle w:val="libPoem"/>
              <w:rPr>
                <w:rtl/>
              </w:rPr>
            </w:pPr>
          </w:p>
        </w:tc>
        <w:tc>
          <w:tcPr>
            <w:tcW w:w="3881" w:type="dxa"/>
            <w:shd w:val="clear" w:color="auto" w:fill="auto"/>
          </w:tcPr>
          <w:p w:rsidR="00D16186" w:rsidRDefault="00A31C57" w:rsidP="00A31C57">
            <w:pPr>
              <w:pStyle w:val="libPoem"/>
            </w:pPr>
            <w:r>
              <w:rPr>
                <w:rtl/>
                <w:lang w:bidi="fa-IR"/>
              </w:rPr>
              <w:t>يا كرام الحي</w:t>
            </w:r>
            <w:r>
              <w:rPr>
                <w:rFonts w:hint="cs"/>
                <w:rtl/>
                <w:lang w:bidi="fa-IR"/>
              </w:rPr>
              <w:t>ّ</w:t>
            </w:r>
            <w:r>
              <w:rPr>
                <w:rtl/>
                <w:lang w:bidi="fa-IR"/>
              </w:rPr>
              <w:t xml:space="preserve"> يا أهل الوفا</w:t>
            </w:r>
            <w:r w:rsidR="00C81984">
              <w:rPr>
                <w:rtl/>
                <w:lang w:bidi="fa-IR"/>
              </w:rPr>
              <w:t>!</w:t>
            </w:r>
            <w:r w:rsidR="00D16186" w:rsidRPr="00725071">
              <w:rPr>
                <w:rStyle w:val="libPoemTiniChar0"/>
                <w:rtl/>
              </w:rPr>
              <w:br/>
              <w:t> </w:t>
            </w:r>
          </w:p>
        </w:tc>
      </w:tr>
      <w:tr w:rsidR="00D16186" w:rsidTr="00A31C57">
        <w:trPr>
          <w:trHeight w:val="350"/>
        </w:trPr>
        <w:tc>
          <w:tcPr>
            <w:tcW w:w="3920" w:type="dxa"/>
          </w:tcPr>
          <w:p w:rsidR="00D16186" w:rsidRDefault="00A31C57" w:rsidP="00A31C57">
            <w:pPr>
              <w:pStyle w:val="libPoem"/>
            </w:pPr>
            <w:r>
              <w:rPr>
                <w:rtl/>
                <w:lang w:bidi="fa-IR"/>
              </w:rPr>
              <w:t>كان لي قلب</w:t>
            </w:r>
            <w:r>
              <w:rPr>
                <w:rFonts w:hint="cs"/>
                <w:rtl/>
                <w:lang w:bidi="fa-IR"/>
              </w:rPr>
              <w:t>ٌ</w:t>
            </w:r>
            <w:r>
              <w:rPr>
                <w:rtl/>
                <w:lang w:bidi="fa-IR"/>
              </w:rPr>
              <w:t xml:space="preserve"> حمول</w:t>
            </w:r>
            <w:r>
              <w:rPr>
                <w:rFonts w:hint="cs"/>
                <w:rtl/>
                <w:lang w:bidi="fa-IR"/>
              </w:rPr>
              <w:t>ٌ</w:t>
            </w:r>
            <w:r>
              <w:rPr>
                <w:rtl/>
                <w:lang w:bidi="fa-IR"/>
              </w:rPr>
              <w:t xml:space="preserve"> للجفا</w:t>
            </w:r>
            <w:r w:rsidR="00D16186" w:rsidRPr="00725071">
              <w:rPr>
                <w:rStyle w:val="libPoemTiniChar0"/>
                <w:rtl/>
              </w:rPr>
              <w:br/>
              <w:t> </w:t>
            </w:r>
          </w:p>
        </w:tc>
        <w:tc>
          <w:tcPr>
            <w:tcW w:w="279" w:type="dxa"/>
          </w:tcPr>
          <w:p w:rsidR="00D16186" w:rsidRDefault="00D16186" w:rsidP="00A31C57">
            <w:pPr>
              <w:pStyle w:val="libPoem"/>
              <w:rPr>
                <w:rtl/>
              </w:rPr>
            </w:pPr>
          </w:p>
        </w:tc>
        <w:tc>
          <w:tcPr>
            <w:tcW w:w="3881" w:type="dxa"/>
          </w:tcPr>
          <w:p w:rsidR="00D16186" w:rsidRDefault="00A31C57" w:rsidP="00A31C57">
            <w:pPr>
              <w:pStyle w:val="libPoem"/>
            </w:pPr>
            <w:r>
              <w:rPr>
                <w:rtl/>
                <w:lang w:bidi="fa-IR"/>
              </w:rPr>
              <w:t>ضاع من</w:t>
            </w:r>
            <w:r>
              <w:rPr>
                <w:rFonts w:hint="cs"/>
                <w:rtl/>
                <w:lang w:bidi="fa-IR"/>
              </w:rPr>
              <w:t>ّ</w:t>
            </w:r>
            <w:r>
              <w:rPr>
                <w:rtl/>
                <w:lang w:bidi="fa-IR"/>
              </w:rPr>
              <w:t>ي بين هاتيك التلال</w:t>
            </w:r>
            <w:r>
              <w:rPr>
                <w:rFonts w:hint="cs"/>
                <w:rtl/>
                <w:lang w:bidi="fa-IR"/>
              </w:rPr>
              <w:t>ْ</w:t>
            </w:r>
            <w:r w:rsidR="00D16186" w:rsidRPr="00725071">
              <w:rPr>
                <w:rStyle w:val="libPoemTiniChar0"/>
                <w:rtl/>
              </w:rPr>
              <w:br/>
              <w:t> </w:t>
            </w:r>
          </w:p>
        </w:tc>
      </w:tr>
    </w:tbl>
    <w:p w:rsidR="00D16186" w:rsidRDefault="00D16186" w:rsidP="003E1292">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D16186" w:rsidTr="00A31C57">
        <w:trPr>
          <w:trHeight w:val="350"/>
        </w:trPr>
        <w:tc>
          <w:tcPr>
            <w:tcW w:w="3920" w:type="dxa"/>
            <w:shd w:val="clear" w:color="auto" w:fill="auto"/>
          </w:tcPr>
          <w:p w:rsidR="00D16186" w:rsidRDefault="00A31C57" w:rsidP="00A31C57">
            <w:pPr>
              <w:pStyle w:val="libPoem"/>
            </w:pPr>
            <w:r>
              <w:rPr>
                <w:rtl/>
                <w:lang w:bidi="fa-IR"/>
              </w:rPr>
              <w:t>يا رعاك الله يا ريح الص</w:t>
            </w:r>
            <w:r>
              <w:rPr>
                <w:rFonts w:hint="cs"/>
                <w:rtl/>
                <w:lang w:bidi="fa-IR"/>
              </w:rPr>
              <w:t>ّ</w:t>
            </w:r>
            <w:r>
              <w:rPr>
                <w:rtl/>
                <w:lang w:bidi="fa-IR"/>
              </w:rPr>
              <w:t>با</w:t>
            </w:r>
            <w:r w:rsidR="00C81984">
              <w:rPr>
                <w:rtl/>
                <w:lang w:bidi="fa-IR"/>
              </w:rPr>
              <w:t>!</w:t>
            </w:r>
            <w:r w:rsidR="00D16186" w:rsidRPr="00725071">
              <w:rPr>
                <w:rStyle w:val="libPoemTiniChar0"/>
                <w:rtl/>
              </w:rPr>
              <w:br/>
              <w:t> </w:t>
            </w:r>
          </w:p>
        </w:tc>
        <w:tc>
          <w:tcPr>
            <w:tcW w:w="279" w:type="dxa"/>
            <w:shd w:val="clear" w:color="auto" w:fill="auto"/>
          </w:tcPr>
          <w:p w:rsidR="00D16186" w:rsidRDefault="00D16186" w:rsidP="00A31C57">
            <w:pPr>
              <w:pStyle w:val="libPoem"/>
              <w:rPr>
                <w:rtl/>
              </w:rPr>
            </w:pPr>
          </w:p>
        </w:tc>
        <w:tc>
          <w:tcPr>
            <w:tcW w:w="3881" w:type="dxa"/>
            <w:shd w:val="clear" w:color="auto" w:fill="auto"/>
          </w:tcPr>
          <w:p w:rsidR="00D16186" w:rsidRDefault="00A31C57" w:rsidP="00A31C57">
            <w:pPr>
              <w:pStyle w:val="libPoem"/>
            </w:pPr>
            <w:r>
              <w:rPr>
                <w:rtl/>
                <w:lang w:bidi="fa-IR"/>
              </w:rPr>
              <w:t>إن تجز يوما</w:t>
            </w:r>
            <w:r>
              <w:rPr>
                <w:rFonts w:hint="cs"/>
                <w:rtl/>
                <w:lang w:bidi="fa-IR"/>
              </w:rPr>
              <w:t>ً</w:t>
            </w:r>
            <w:r>
              <w:rPr>
                <w:rtl/>
                <w:lang w:bidi="fa-IR"/>
              </w:rPr>
              <w:t xml:space="preserve"> على وادي ق</w:t>
            </w:r>
            <w:r>
              <w:rPr>
                <w:rFonts w:hint="cs"/>
                <w:rtl/>
                <w:lang w:bidi="fa-IR"/>
              </w:rPr>
              <w:t>ُ</w:t>
            </w:r>
            <w:r>
              <w:rPr>
                <w:rtl/>
                <w:lang w:bidi="fa-IR"/>
              </w:rPr>
              <w:t>با</w:t>
            </w:r>
            <w:r w:rsidR="00D16186" w:rsidRPr="00725071">
              <w:rPr>
                <w:rStyle w:val="libPoemTiniChar0"/>
                <w:rtl/>
              </w:rPr>
              <w:br/>
              <w:t> </w:t>
            </w:r>
          </w:p>
        </w:tc>
      </w:tr>
      <w:tr w:rsidR="00D16186" w:rsidTr="00A31C57">
        <w:trPr>
          <w:trHeight w:val="350"/>
        </w:trPr>
        <w:tc>
          <w:tcPr>
            <w:tcW w:w="3920" w:type="dxa"/>
          </w:tcPr>
          <w:p w:rsidR="00D16186" w:rsidRDefault="00A31C57" w:rsidP="00A31C57">
            <w:pPr>
              <w:pStyle w:val="libPoem"/>
            </w:pPr>
            <w:r>
              <w:rPr>
                <w:rtl/>
                <w:lang w:bidi="fa-IR"/>
              </w:rPr>
              <w:t xml:space="preserve">سل </w:t>
            </w:r>
            <w:r>
              <w:rPr>
                <w:rFonts w:hint="cs"/>
                <w:rtl/>
                <w:lang w:bidi="fa-IR"/>
              </w:rPr>
              <w:t>اُ</w:t>
            </w:r>
            <w:r>
              <w:rPr>
                <w:rtl/>
                <w:lang w:bidi="fa-IR"/>
              </w:rPr>
              <w:t>هيل الحي</w:t>
            </w:r>
            <w:r>
              <w:rPr>
                <w:rFonts w:hint="cs"/>
                <w:rtl/>
                <w:lang w:bidi="fa-IR"/>
              </w:rPr>
              <w:t>ِّ</w:t>
            </w:r>
            <w:r>
              <w:rPr>
                <w:rtl/>
                <w:lang w:bidi="fa-IR"/>
              </w:rPr>
              <w:t xml:space="preserve"> في تلك الر</w:t>
            </w:r>
            <w:r>
              <w:rPr>
                <w:rFonts w:hint="cs"/>
                <w:rtl/>
                <w:lang w:bidi="fa-IR"/>
              </w:rPr>
              <w:t>ُّ</w:t>
            </w:r>
            <w:r>
              <w:rPr>
                <w:rtl/>
                <w:lang w:bidi="fa-IR"/>
              </w:rPr>
              <w:t>با</w:t>
            </w:r>
            <w:r w:rsidR="00D16186" w:rsidRPr="00725071">
              <w:rPr>
                <w:rStyle w:val="libPoemTiniChar0"/>
                <w:rtl/>
              </w:rPr>
              <w:br/>
              <w:t> </w:t>
            </w:r>
          </w:p>
        </w:tc>
        <w:tc>
          <w:tcPr>
            <w:tcW w:w="279" w:type="dxa"/>
          </w:tcPr>
          <w:p w:rsidR="00D16186" w:rsidRDefault="00D16186" w:rsidP="00A31C57">
            <w:pPr>
              <w:pStyle w:val="libPoem"/>
              <w:rPr>
                <w:rtl/>
              </w:rPr>
            </w:pPr>
          </w:p>
        </w:tc>
        <w:tc>
          <w:tcPr>
            <w:tcW w:w="3881" w:type="dxa"/>
          </w:tcPr>
          <w:p w:rsidR="00D16186" w:rsidRDefault="00A31C57" w:rsidP="00A31C57">
            <w:pPr>
              <w:pStyle w:val="libPoem"/>
            </w:pPr>
            <w:r>
              <w:rPr>
                <w:rtl/>
                <w:lang w:bidi="fa-IR"/>
              </w:rPr>
              <w:t>هجرهم هذا دلال</w:t>
            </w:r>
            <w:r>
              <w:rPr>
                <w:rFonts w:hint="cs"/>
                <w:rtl/>
                <w:lang w:bidi="fa-IR"/>
              </w:rPr>
              <w:t>ٌ</w:t>
            </w:r>
            <w:r>
              <w:rPr>
                <w:rtl/>
                <w:lang w:bidi="fa-IR"/>
              </w:rPr>
              <w:t xml:space="preserve"> أم ملال</w:t>
            </w:r>
            <w:r>
              <w:rPr>
                <w:rFonts w:hint="cs"/>
                <w:rtl/>
                <w:lang w:bidi="fa-IR"/>
              </w:rPr>
              <w:t>ْ</w:t>
            </w:r>
            <w:r w:rsidR="00C81984">
              <w:rPr>
                <w:rtl/>
                <w:lang w:bidi="fa-IR"/>
              </w:rPr>
              <w:t>؟</w:t>
            </w:r>
            <w:r>
              <w:rPr>
                <w:rFonts w:hint="cs"/>
                <w:rtl/>
                <w:lang w:bidi="fa-IR"/>
              </w:rPr>
              <w:t>؟</w:t>
            </w:r>
            <w:r w:rsidR="00D16186" w:rsidRPr="00725071">
              <w:rPr>
                <w:rStyle w:val="libPoemTiniChar0"/>
                <w:rtl/>
              </w:rPr>
              <w:br/>
              <w:t> </w:t>
            </w:r>
          </w:p>
        </w:tc>
      </w:tr>
    </w:tbl>
    <w:p w:rsidR="00D16186" w:rsidRDefault="00D16186" w:rsidP="003E1292">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A31C57" w:rsidTr="00A31C57">
        <w:trPr>
          <w:trHeight w:val="350"/>
        </w:trPr>
        <w:tc>
          <w:tcPr>
            <w:tcW w:w="3920" w:type="dxa"/>
            <w:shd w:val="clear" w:color="auto" w:fill="auto"/>
          </w:tcPr>
          <w:p w:rsidR="00A31C57" w:rsidRDefault="00A31C57" w:rsidP="00A31C57">
            <w:pPr>
              <w:pStyle w:val="libPoem"/>
            </w:pPr>
            <w:r>
              <w:rPr>
                <w:rtl/>
                <w:lang w:bidi="fa-IR"/>
              </w:rPr>
              <w:t>جيرة</w:t>
            </w:r>
            <w:r>
              <w:rPr>
                <w:rFonts w:hint="cs"/>
                <w:rtl/>
                <w:lang w:bidi="fa-IR"/>
              </w:rPr>
              <w:t>ٌ</w:t>
            </w:r>
            <w:r>
              <w:rPr>
                <w:rtl/>
                <w:lang w:bidi="fa-IR"/>
              </w:rPr>
              <w:t xml:space="preserve"> في هجرنا قد أسرفوا</w:t>
            </w:r>
            <w:r w:rsidRPr="00725071">
              <w:rPr>
                <w:rStyle w:val="libPoemTiniChar0"/>
                <w:rtl/>
              </w:rPr>
              <w:br/>
              <w:t> </w:t>
            </w:r>
          </w:p>
        </w:tc>
        <w:tc>
          <w:tcPr>
            <w:tcW w:w="279" w:type="dxa"/>
            <w:shd w:val="clear" w:color="auto" w:fill="auto"/>
          </w:tcPr>
          <w:p w:rsidR="00A31C57" w:rsidRDefault="00A31C57" w:rsidP="00A31C57">
            <w:pPr>
              <w:pStyle w:val="libPoem"/>
              <w:rPr>
                <w:rtl/>
              </w:rPr>
            </w:pPr>
          </w:p>
        </w:tc>
        <w:tc>
          <w:tcPr>
            <w:tcW w:w="3881" w:type="dxa"/>
            <w:shd w:val="clear" w:color="auto" w:fill="auto"/>
          </w:tcPr>
          <w:p w:rsidR="00A31C57" w:rsidRDefault="00A31C57" w:rsidP="00A31C57">
            <w:pPr>
              <w:pStyle w:val="libPoem"/>
            </w:pPr>
            <w:r>
              <w:rPr>
                <w:rtl/>
                <w:lang w:bidi="fa-IR"/>
              </w:rPr>
              <w:t>حالنا من بعدهم لا يوصف</w:t>
            </w:r>
            <w:r>
              <w:rPr>
                <w:rFonts w:hint="cs"/>
                <w:rtl/>
                <w:lang w:bidi="fa-IR"/>
              </w:rPr>
              <w:t>ُ</w:t>
            </w:r>
            <w:r w:rsidRPr="00725071">
              <w:rPr>
                <w:rStyle w:val="libPoemTiniChar0"/>
                <w:rtl/>
              </w:rPr>
              <w:br/>
              <w:t> </w:t>
            </w:r>
          </w:p>
        </w:tc>
      </w:tr>
      <w:tr w:rsidR="00A31C57" w:rsidTr="00A31C57">
        <w:trPr>
          <w:trHeight w:val="350"/>
        </w:trPr>
        <w:tc>
          <w:tcPr>
            <w:tcW w:w="3920" w:type="dxa"/>
          </w:tcPr>
          <w:p w:rsidR="00A31C57" w:rsidRDefault="00A31C57" w:rsidP="00A31C57">
            <w:pPr>
              <w:pStyle w:val="libPoem"/>
            </w:pPr>
            <w:r>
              <w:rPr>
                <w:rtl/>
                <w:lang w:bidi="fa-IR"/>
              </w:rPr>
              <w:t>إن جفوا أو واصلوا أو أتلفوا</w:t>
            </w:r>
            <w:r w:rsidRPr="00725071">
              <w:rPr>
                <w:rStyle w:val="libPoemTiniChar0"/>
                <w:rtl/>
              </w:rPr>
              <w:br/>
              <w:t> </w:t>
            </w:r>
          </w:p>
        </w:tc>
        <w:tc>
          <w:tcPr>
            <w:tcW w:w="279" w:type="dxa"/>
          </w:tcPr>
          <w:p w:rsidR="00A31C57" w:rsidRDefault="00A31C57" w:rsidP="00A31C57">
            <w:pPr>
              <w:pStyle w:val="libPoem"/>
              <w:rPr>
                <w:rtl/>
              </w:rPr>
            </w:pPr>
          </w:p>
        </w:tc>
        <w:tc>
          <w:tcPr>
            <w:tcW w:w="3881" w:type="dxa"/>
          </w:tcPr>
          <w:p w:rsidR="00A31C57" w:rsidRDefault="00A31C57" w:rsidP="00A31C57">
            <w:pPr>
              <w:pStyle w:val="libPoem"/>
            </w:pPr>
            <w:r>
              <w:rPr>
                <w:rtl/>
                <w:lang w:bidi="fa-IR"/>
              </w:rPr>
              <w:t>حب</w:t>
            </w:r>
            <w:r>
              <w:rPr>
                <w:rFonts w:hint="cs"/>
                <w:rtl/>
                <w:lang w:bidi="fa-IR"/>
              </w:rPr>
              <w:t>ّ</w:t>
            </w:r>
            <w:r>
              <w:rPr>
                <w:rtl/>
                <w:lang w:bidi="fa-IR"/>
              </w:rPr>
              <w:t>هم في القلب باق</w:t>
            </w:r>
            <w:r>
              <w:rPr>
                <w:rFonts w:hint="cs"/>
                <w:rtl/>
                <w:lang w:bidi="fa-IR"/>
              </w:rPr>
              <w:t>ٍ</w:t>
            </w:r>
            <w:r>
              <w:rPr>
                <w:rtl/>
                <w:lang w:bidi="fa-IR"/>
              </w:rPr>
              <w:t xml:space="preserve"> لا يزال</w:t>
            </w:r>
            <w:r>
              <w:rPr>
                <w:rFonts w:hint="cs"/>
                <w:rtl/>
                <w:lang w:bidi="fa-IR"/>
              </w:rPr>
              <w:t>ْ</w:t>
            </w:r>
            <w:r w:rsidRPr="00725071">
              <w:rPr>
                <w:rStyle w:val="libPoemTiniChar0"/>
                <w:rtl/>
              </w:rPr>
              <w:br/>
              <w:t> </w:t>
            </w:r>
          </w:p>
        </w:tc>
      </w:tr>
    </w:tbl>
    <w:p w:rsidR="00A31C57" w:rsidRDefault="00A31C57" w:rsidP="00A31C57">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A31C57" w:rsidTr="00A31C57">
        <w:trPr>
          <w:trHeight w:val="350"/>
        </w:trPr>
        <w:tc>
          <w:tcPr>
            <w:tcW w:w="3920" w:type="dxa"/>
            <w:shd w:val="clear" w:color="auto" w:fill="auto"/>
          </w:tcPr>
          <w:p w:rsidR="00A31C57" w:rsidRDefault="00A31C57" w:rsidP="00A31C57">
            <w:pPr>
              <w:pStyle w:val="libPoem"/>
            </w:pPr>
            <w:r>
              <w:rPr>
                <w:rtl/>
                <w:lang w:bidi="fa-IR"/>
              </w:rPr>
              <w:t>هم كرام</w:t>
            </w:r>
            <w:r>
              <w:rPr>
                <w:rFonts w:hint="cs"/>
                <w:rtl/>
                <w:lang w:bidi="fa-IR"/>
              </w:rPr>
              <w:t>ٌ</w:t>
            </w:r>
            <w:r>
              <w:rPr>
                <w:rtl/>
                <w:lang w:bidi="fa-IR"/>
              </w:rPr>
              <w:t xml:space="preserve"> ما عليهم من مزيد</w:t>
            </w:r>
            <w:r>
              <w:rPr>
                <w:rFonts w:hint="cs"/>
                <w:rtl/>
                <w:lang w:bidi="fa-IR"/>
              </w:rPr>
              <w:t>ْ</w:t>
            </w:r>
            <w:r w:rsidRPr="00725071">
              <w:rPr>
                <w:rStyle w:val="libPoemTiniChar0"/>
                <w:rtl/>
              </w:rPr>
              <w:br/>
              <w:t> </w:t>
            </w:r>
          </w:p>
        </w:tc>
        <w:tc>
          <w:tcPr>
            <w:tcW w:w="279" w:type="dxa"/>
            <w:shd w:val="clear" w:color="auto" w:fill="auto"/>
          </w:tcPr>
          <w:p w:rsidR="00A31C57" w:rsidRDefault="00A31C57" w:rsidP="00A31C57">
            <w:pPr>
              <w:pStyle w:val="libPoem"/>
              <w:rPr>
                <w:rtl/>
              </w:rPr>
            </w:pPr>
          </w:p>
        </w:tc>
        <w:tc>
          <w:tcPr>
            <w:tcW w:w="3881" w:type="dxa"/>
            <w:shd w:val="clear" w:color="auto" w:fill="auto"/>
          </w:tcPr>
          <w:p w:rsidR="00A31C57" w:rsidRDefault="00A31C57" w:rsidP="00A31C57">
            <w:pPr>
              <w:pStyle w:val="libPoem"/>
            </w:pPr>
            <w:r>
              <w:rPr>
                <w:rtl/>
                <w:lang w:bidi="fa-IR"/>
              </w:rPr>
              <w:t>من يمت في حب</w:t>
            </w:r>
            <w:r>
              <w:rPr>
                <w:rFonts w:hint="cs"/>
                <w:rtl/>
                <w:lang w:bidi="fa-IR"/>
              </w:rPr>
              <w:t>ّ</w:t>
            </w:r>
            <w:r>
              <w:rPr>
                <w:rtl/>
                <w:lang w:bidi="fa-IR"/>
              </w:rPr>
              <w:t>هم يمضي شهيد</w:t>
            </w:r>
            <w:r>
              <w:rPr>
                <w:rFonts w:hint="cs"/>
                <w:rtl/>
                <w:lang w:bidi="fa-IR"/>
              </w:rPr>
              <w:t>ْ</w:t>
            </w:r>
            <w:r w:rsidRPr="00725071">
              <w:rPr>
                <w:rStyle w:val="libPoemTiniChar0"/>
                <w:rtl/>
              </w:rPr>
              <w:br/>
              <w:t> </w:t>
            </w:r>
          </w:p>
        </w:tc>
      </w:tr>
      <w:tr w:rsidR="00A31C57" w:rsidTr="00A31C57">
        <w:trPr>
          <w:trHeight w:val="350"/>
        </w:trPr>
        <w:tc>
          <w:tcPr>
            <w:tcW w:w="3920" w:type="dxa"/>
          </w:tcPr>
          <w:p w:rsidR="00A31C57" w:rsidRDefault="00A31C57" w:rsidP="00A31C57">
            <w:pPr>
              <w:pStyle w:val="libPoem"/>
            </w:pPr>
            <w:r>
              <w:rPr>
                <w:rtl/>
                <w:lang w:bidi="fa-IR"/>
              </w:rPr>
              <w:t>مثل مقتول لدى المولى الحميد</w:t>
            </w:r>
            <w:r>
              <w:rPr>
                <w:rFonts w:hint="cs"/>
                <w:rtl/>
                <w:lang w:bidi="fa-IR"/>
              </w:rPr>
              <w:t>ْ</w:t>
            </w:r>
            <w:r w:rsidRPr="00725071">
              <w:rPr>
                <w:rStyle w:val="libPoemTiniChar0"/>
                <w:rtl/>
              </w:rPr>
              <w:br/>
              <w:t> </w:t>
            </w:r>
          </w:p>
        </w:tc>
        <w:tc>
          <w:tcPr>
            <w:tcW w:w="279" w:type="dxa"/>
          </w:tcPr>
          <w:p w:rsidR="00A31C57" w:rsidRDefault="00A31C57" w:rsidP="00A31C57">
            <w:pPr>
              <w:pStyle w:val="libPoem"/>
              <w:rPr>
                <w:rtl/>
              </w:rPr>
            </w:pPr>
          </w:p>
        </w:tc>
        <w:tc>
          <w:tcPr>
            <w:tcW w:w="3881" w:type="dxa"/>
          </w:tcPr>
          <w:p w:rsidR="00A31C57" w:rsidRDefault="00A31C57" w:rsidP="00A31C57">
            <w:pPr>
              <w:pStyle w:val="libPoem"/>
            </w:pPr>
            <w:r>
              <w:rPr>
                <w:rtl/>
                <w:lang w:bidi="fa-IR"/>
              </w:rPr>
              <w:t>أحمدي</w:t>
            </w:r>
            <w:r>
              <w:rPr>
                <w:rFonts w:hint="cs"/>
                <w:rtl/>
                <w:lang w:bidi="fa-IR"/>
              </w:rPr>
              <w:t>ّ</w:t>
            </w:r>
            <w:r>
              <w:rPr>
                <w:rtl/>
                <w:lang w:bidi="fa-IR"/>
              </w:rPr>
              <w:t xml:space="preserve"> الخلق محمود الفعال</w:t>
            </w:r>
            <w:r>
              <w:rPr>
                <w:rFonts w:hint="cs"/>
                <w:rtl/>
                <w:lang w:bidi="fa-IR"/>
              </w:rPr>
              <w:t>ْ</w:t>
            </w:r>
            <w:r w:rsidRPr="00725071">
              <w:rPr>
                <w:rStyle w:val="libPoemTiniChar0"/>
                <w:rtl/>
              </w:rPr>
              <w:br/>
              <w:t> </w:t>
            </w:r>
          </w:p>
        </w:tc>
      </w:tr>
    </w:tbl>
    <w:p w:rsidR="00A31C57" w:rsidRDefault="00A31C57" w:rsidP="00A31C57">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A31C57" w:rsidTr="00A31C57">
        <w:trPr>
          <w:trHeight w:val="350"/>
        </w:trPr>
        <w:tc>
          <w:tcPr>
            <w:tcW w:w="3920" w:type="dxa"/>
            <w:shd w:val="clear" w:color="auto" w:fill="auto"/>
          </w:tcPr>
          <w:p w:rsidR="00A31C57" w:rsidRDefault="00A31C57" w:rsidP="00A31C57">
            <w:pPr>
              <w:pStyle w:val="libPoem"/>
            </w:pPr>
            <w:r>
              <w:rPr>
                <w:rtl/>
                <w:lang w:bidi="fa-IR"/>
              </w:rPr>
              <w:t>صاحب العصر الإمام المنتظر</w:t>
            </w:r>
            <w:r>
              <w:rPr>
                <w:rFonts w:hint="cs"/>
                <w:rtl/>
                <w:lang w:bidi="fa-IR"/>
              </w:rPr>
              <w:t>ْ</w:t>
            </w:r>
            <w:r w:rsidRPr="00725071">
              <w:rPr>
                <w:rStyle w:val="libPoemTiniChar0"/>
                <w:rtl/>
              </w:rPr>
              <w:br/>
              <w:t> </w:t>
            </w:r>
          </w:p>
        </w:tc>
        <w:tc>
          <w:tcPr>
            <w:tcW w:w="279" w:type="dxa"/>
            <w:shd w:val="clear" w:color="auto" w:fill="auto"/>
          </w:tcPr>
          <w:p w:rsidR="00A31C57" w:rsidRDefault="00A31C57" w:rsidP="00A31C57">
            <w:pPr>
              <w:pStyle w:val="libPoem"/>
              <w:rPr>
                <w:rtl/>
              </w:rPr>
            </w:pPr>
          </w:p>
        </w:tc>
        <w:tc>
          <w:tcPr>
            <w:tcW w:w="3881" w:type="dxa"/>
            <w:shd w:val="clear" w:color="auto" w:fill="auto"/>
          </w:tcPr>
          <w:p w:rsidR="00A31C57" w:rsidRDefault="00A31C57" w:rsidP="00A31C57">
            <w:pPr>
              <w:pStyle w:val="libPoem"/>
            </w:pPr>
            <w:r>
              <w:rPr>
                <w:rtl/>
                <w:lang w:bidi="fa-IR"/>
              </w:rPr>
              <w:t>من بما يأباه لا يجري القدر</w:t>
            </w:r>
            <w:r>
              <w:rPr>
                <w:rFonts w:hint="cs"/>
                <w:rtl/>
                <w:lang w:bidi="fa-IR"/>
              </w:rPr>
              <w:t>ْ</w:t>
            </w:r>
            <w:r w:rsidRPr="00725071">
              <w:rPr>
                <w:rStyle w:val="libPoemTiniChar0"/>
                <w:rtl/>
              </w:rPr>
              <w:br/>
              <w:t> </w:t>
            </w:r>
          </w:p>
        </w:tc>
      </w:tr>
      <w:tr w:rsidR="00A31C57" w:rsidTr="00A31C57">
        <w:trPr>
          <w:trHeight w:val="350"/>
        </w:trPr>
        <w:tc>
          <w:tcPr>
            <w:tcW w:w="3920" w:type="dxa"/>
          </w:tcPr>
          <w:p w:rsidR="00A31C57" w:rsidRDefault="00A31C57" w:rsidP="00A31C57">
            <w:pPr>
              <w:pStyle w:val="libPoem"/>
            </w:pPr>
            <w:r>
              <w:rPr>
                <w:rtl/>
                <w:lang w:bidi="fa-IR"/>
              </w:rPr>
              <w:t>حج</w:t>
            </w:r>
            <w:r>
              <w:rPr>
                <w:rFonts w:hint="cs"/>
                <w:rtl/>
                <w:lang w:bidi="fa-IR"/>
              </w:rPr>
              <w:t>ّ</w:t>
            </w:r>
            <w:r>
              <w:rPr>
                <w:rtl/>
                <w:lang w:bidi="fa-IR"/>
              </w:rPr>
              <w:t>ة الله على كل</w:t>
            </w:r>
            <w:r>
              <w:rPr>
                <w:rFonts w:hint="cs"/>
                <w:rtl/>
                <w:lang w:bidi="fa-IR"/>
              </w:rPr>
              <w:t>ِّ</w:t>
            </w:r>
            <w:r>
              <w:rPr>
                <w:rtl/>
                <w:lang w:bidi="fa-IR"/>
              </w:rPr>
              <w:t xml:space="preserve"> البشر</w:t>
            </w:r>
            <w:r>
              <w:rPr>
                <w:rFonts w:hint="cs"/>
                <w:rtl/>
                <w:lang w:bidi="fa-IR"/>
              </w:rPr>
              <w:t>ْ</w:t>
            </w:r>
            <w:r w:rsidRPr="00725071">
              <w:rPr>
                <w:rStyle w:val="libPoemTiniChar0"/>
                <w:rtl/>
              </w:rPr>
              <w:br/>
              <w:t> </w:t>
            </w:r>
          </w:p>
        </w:tc>
        <w:tc>
          <w:tcPr>
            <w:tcW w:w="279" w:type="dxa"/>
          </w:tcPr>
          <w:p w:rsidR="00A31C57" w:rsidRDefault="00A31C57" w:rsidP="00A31C57">
            <w:pPr>
              <w:pStyle w:val="libPoem"/>
              <w:rPr>
                <w:rtl/>
              </w:rPr>
            </w:pPr>
          </w:p>
        </w:tc>
        <w:tc>
          <w:tcPr>
            <w:tcW w:w="3881" w:type="dxa"/>
          </w:tcPr>
          <w:p w:rsidR="00A31C57" w:rsidRDefault="00A31C57" w:rsidP="00A31C57">
            <w:pPr>
              <w:pStyle w:val="libPoem"/>
            </w:pPr>
            <w:r>
              <w:rPr>
                <w:rtl/>
                <w:lang w:bidi="fa-IR"/>
              </w:rPr>
              <w:t>خير أهل الأرض في كل</w:t>
            </w:r>
            <w:r>
              <w:rPr>
                <w:rFonts w:hint="cs"/>
                <w:rtl/>
                <w:lang w:bidi="fa-IR"/>
              </w:rPr>
              <w:t>ّ</w:t>
            </w:r>
            <w:r>
              <w:rPr>
                <w:rtl/>
                <w:lang w:bidi="fa-IR"/>
              </w:rPr>
              <w:t xml:space="preserve"> الخصال</w:t>
            </w:r>
            <w:r>
              <w:rPr>
                <w:rFonts w:hint="cs"/>
                <w:rtl/>
                <w:lang w:bidi="fa-IR"/>
              </w:rPr>
              <w:t>ْ</w:t>
            </w:r>
            <w:r w:rsidRPr="00725071">
              <w:rPr>
                <w:rStyle w:val="libPoemTiniChar0"/>
                <w:rtl/>
              </w:rPr>
              <w:br/>
              <w:t> </w:t>
            </w:r>
          </w:p>
        </w:tc>
      </w:tr>
    </w:tbl>
    <w:p w:rsidR="00A31C57" w:rsidRDefault="00A31C57" w:rsidP="00A31C57">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A31C57" w:rsidTr="00A31C57">
        <w:trPr>
          <w:trHeight w:val="350"/>
        </w:trPr>
        <w:tc>
          <w:tcPr>
            <w:tcW w:w="3920" w:type="dxa"/>
            <w:shd w:val="clear" w:color="auto" w:fill="auto"/>
          </w:tcPr>
          <w:p w:rsidR="00A31C57" w:rsidRDefault="00A31C57" w:rsidP="00A31C57">
            <w:pPr>
              <w:pStyle w:val="libPoem"/>
            </w:pPr>
            <w:r>
              <w:rPr>
                <w:rtl/>
                <w:lang w:bidi="fa-IR"/>
              </w:rPr>
              <w:t>من إليه الكون قد ألقى القياد</w:t>
            </w:r>
            <w:r w:rsidR="006E1F65">
              <w:rPr>
                <w:rFonts w:hint="cs"/>
                <w:rtl/>
                <w:lang w:bidi="fa-IR"/>
              </w:rPr>
              <w:t>ْ</w:t>
            </w:r>
            <w:r w:rsidRPr="00725071">
              <w:rPr>
                <w:rStyle w:val="libPoemTiniChar0"/>
                <w:rtl/>
              </w:rPr>
              <w:br/>
              <w:t> </w:t>
            </w:r>
          </w:p>
        </w:tc>
        <w:tc>
          <w:tcPr>
            <w:tcW w:w="279" w:type="dxa"/>
            <w:shd w:val="clear" w:color="auto" w:fill="auto"/>
          </w:tcPr>
          <w:p w:rsidR="00A31C57" w:rsidRDefault="00A31C57" w:rsidP="00A31C57">
            <w:pPr>
              <w:pStyle w:val="libPoem"/>
              <w:rPr>
                <w:rtl/>
              </w:rPr>
            </w:pPr>
          </w:p>
        </w:tc>
        <w:tc>
          <w:tcPr>
            <w:tcW w:w="3881" w:type="dxa"/>
            <w:shd w:val="clear" w:color="auto" w:fill="auto"/>
          </w:tcPr>
          <w:p w:rsidR="00A31C57" w:rsidRDefault="00A31C57" w:rsidP="00A31C57">
            <w:pPr>
              <w:pStyle w:val="libPoem"/>
            </w:pPr>
            <w:r>
              <w:rPr>
                <w:rtl/>
                <w:lang w:bidi="fa-IR"/>
              </w:rPr>
              <w:t>مجريا</w:t>
            </w:r>
            <w:r w:rsidR="006E1F65">
              <w:rPr>
                <w:rFonts w:hint="cs"/>
                <w:rtl/>
                <w:lang w:bidi="fa-IR"/>
              </w:rPr>
              <w:t>ً</w:t>
            </w:r>
            <w:r>
              <w:rPr>
                <w:rtl/>
                <w:lang w:bidi="fa-IR"/>
              </w:rPr>
              <w:t xml:space="preserve"> أحكامه فيما أراد</w:t>
            </w:r>
            <w:r w:rsidR="006E1F65">
              <w:rPr>
                <w:rFonts w:hint="cs"/>
                <w:rtl/>
                <w:lang w:bidi="fa-IR"/>
              </w:rPr>
              <w:t>ْ</w:t>
            </w:r>
            <w:r w:rsidRPr="00725071">
              <w:rPr>
                <w:rStyle w:val="libPoemTiniChar0"/>
                <w:rtl/>
              </w:rPr>
              <w:br/>
              <w:t> </w:t>
            </w:r>
          </w:p>
        </w:tc>
      </w:tr>
      <w:tr w:rsidR="00A31C57" w:rsidTr="00A31C57">
        <w:trPr>
          <w:trHeight w:val="350"/>
        </w:trPr>
        <w:tc>
          <w:tcPr>
            <w:tcW w:w="3920" w:type="dxa"/>
          </w:tcPr>
          <w:p w:rsidR="00A31C57" w:rsidRDefault="00A31C57" w:rsidP="00A31C57">
            <w:pPr>
              <w:pStyle w:val="libPoem"/>
            </w:pPr>
            <w:r>
              <w:rPr>
                <w:rtl/>
                <w:lang w:bidi="fa-IR"/>
              </w:rPr>
              <w:t>إن تزل عن طوعه الس</w:t>
            </w:r>
            <w:r w:rsidR="006E1F65">
              <w:rPr>
                <w:rFonts w:hint="cs"/>
                <w:rtl/>
                <w:lang w:bidi="fa-IR"/>
              </w:rPr>
              <w:t>ّ</w:t>
            </w:r>
            <w:r>
              <w:rPr>
                <w:rtl/>
                <w:lang w:bidi="fa-IR"/>
              </w:rPr>
              <w:t>بع الش</w:t>
            </w:r>
            <w:r w:rsidR="006E1F65">
              <w:rPr>
                <w:rFonts w:hint="cs"/>
                <w:rtl/>
                <w:lang w:bidi="fa-IR"/>
              </w:rPr>
              <w:t>ّ</w:t>
            </w:r>
            <w:r>
              <w:rPr>
                <w:rtl/>
                <w:lang w:bidi="fa-IR"/>
              </w:rPr>
              <w:t>داد</w:t>
            </w:r>
            <w:r w:rsidR="006E1F65">
              <w:rPr>
                <w:rFonts w:hint="cs"/>
                <w:rtl/>
                <w:lang w:bidi="fa-IR"/>
              </w:rPr>
              <w:t>ْ</w:t>
            </w:r>
            <w:r w:rsidRPr="00725071">
              <w:rPr>
                <w:rStyle w:val="libPoemTiniChar0"/>
                <w:rtl/>
              </w:rPr>
              <w:br/>
              <w:t> </w:t>
            </w:r>
          </w:p>
        </w:tc>
        <w:tc>
          <w:tcPr>
            <w:tcW w:w="279" w:type="dxa"/>
          </w:tcPr>
          <w:p w:rsidR="00A31C57" w:rsidRDefault="00A31C57" w:rsidP="00A31C57">
            <w:pPr>
              <w:pStyle w:val="libPoem"/>
              <w:rPr>
                <w:rtl/>
              </w:rPr>
            </w:pPr>
          </w:p>
        </w:tc>
        <w:tc>
          <w:tcPr>
            <w:tcW w:w="3881" w:type="dxa"/>
          </w:tcPr>
          <w:p w:rsidR="00A31C57" w:rsidRDefault="00A31C57" w:rsidP="00A31C57">
            <w:pPr>
              <w:pStyle w:val="libPoem"/>
            </w:pPr>
            <w:r>
              <w:rPr>
                <w:rtl/>
                <w:lang w:bidi="fa-IR"/>
              </w:rPr>
              <w:t>خر</w:t>
            </w:r>
            <w:r w:rsidR="006E1F65">
              <w:rPr>
                <w:rFonts w:hint="cs"/>
                <w:rtl/>
                <w:lang w:bidi="fa-IR"/>
              </w:rPr>
              <w:t>َّ</w:t>
            </w:r>
            <w:r>
              <w:rPr>
                <w:rtl/>
                <w:lang w:bidi="fa-IR"/>
              </w:rPr>
              <w:t xml:space="preserve"> منها كل</w:t>
            </w:r>
            <w:r w:rsidR="006E1F65">
              <w:rPr>
                <w:rFonts w:hint="cs"/>
                <w:rtl/>
                <w:lang w:bidi="fa-IR"/>
              </w:rPr>
              <w:t>ُّ</w:t>
            </w:r>
            <w:r>
              <w:rPr>
                <w:rtl/>
                <w:lang w:bidi="fa-IR"/>
              </w:rPr>
              <w:t xml:space="preserve"> سامي الس</w:t>
            </w:r>
            <w:r w:rsidR="006E1F65">
              <w:rPr>
                <w:rFonts w:hint="cs"/>
                <w:rtl/>
                <w:lang w:bidi="fa-IR"/>
              </w:rPr>
              <w:t>َّ</w:t>
            </w:r>
            <w:r>
              <w:rPr>
                <w:rtl/>
                <w:lang w:bidi="fa-IR"/>
              </w:rPr>
              <w:t>مك عال</w:t>
            </w:r>
            <w:r w:rsidR="006E1F65">
              <w:rPr>
                <w:rFonts w:hint="cs"/>
                <w:rtl/>
                <w:lang w:bidi="fa-IR"/>
              </w:rPr>
              <w:t>ْ</w:t>
            </w:r>
            <w:r w:rsidRPr="00725071">
              <w:rPr>
                <w:rStyle w:val="libPoemTiniChar0"/>
                <w:rtl/>
              </w:rPr>
              <w:br/>
              <w:t> </w:t>
            </w:r>
          </w:p>
        </w:tc>
      </w:tr>
    </w:tbl>
    <w:p w:rsidR="00A31C57" w:rsidRDefault="00A31C57" w:rsidP="006E1F65">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A31C57" w:rsidTr="00A31C57">
        <w:trPr>
          <w:trHeight w:val="350"/>
        </w:trPr>
        <w:tc>
          <w:tcPr>
            <w:tcW w:w="3920" w:type="dxa"/>
            <w:shd w:val="clear" w:color="auto" w:fill="auto"/>
          </w:tcPr>
          <w:p w:rsidR="00A31C57" w:rsidRDefault="00A31C57" w:rsidP="00A31C57">
            <w:pPr>
              <w:pStyle w:val="libPoem"/>
            </w:pPr>
            <w:r>
              <w:rPr>
                <w:rtl/>
                <w:lang w:bidi="fa-IR"/>
              </w:rPr>
              <w:t>شمس أوج المجد مصباح الظلام</w:t>
            </w:r>
            <w:r w:rsidR="006E1F65">
              <w:rPr>
                <w:rFonts w:hint="cs"/>
                <w:rtl/>
                <w:lang w:bidi="fa-IR"/>
              </w:rPr>
              <w:t>ْ</w:t>
            </w:r>
            <w:r w:rsidRPr="00725071">
              <w:rPr>
                <w:rStyle w:val="libPoemTiniChar0"/>
                <w:rtl/>
              </w:rPr>
              <w:br/>
              <w:t> </w:t>
            </w:r>
          </w:p>
        </w:tc>
        <w:tc>
          <w:tcPr>
            <w:tcW w:w="279" w:type="dxa"/>
            <w:shd w:val="clear" w:color="auto" w:fill="auto"/>
          </w:tcPr>
          <w:p w:rsidR="00A31C57" w:rsidRDefault="00A31C57" w:rsidP="00A31C57">
            <w:pPr>
              <w:pStyle w:val="libPoem"/>
              <w:rPr>
                <w:rtl/>
              </w:rPr>
            </w:pPr>
          </w:p>
        </w:tc>
        <w:tc>
          <w:tcPr>
            <w:tcW w:w="3881" w:type="dxa"/>
            <w:shd w:val="clear" w:color="auto" w:fill="auto"/>
          </w:tcPr>
          <w:p w:rsidR="00A31C57" w:rsidRDefault="00A31C57" w:rsidP="00A31C57">
            <w:pPr>
              <w:pStyle w:val="libPoem"/>
            </w:pPr>
            <w:r>
              <w:rPr>
                <w:rtl/>
                <w:lang w:bidi="fa-IR"/>
              </w:rPr>
              <w:t>صفوة الر</w:t>
            </w:r>
            <w:r w:rsidR="006E1F65">
              <w:rPr>
                <w:rFonts w:hint="cs"/>
                <w:rtl/>
                <w:lang w:bidi="fa-IR"/>
              </w:rPr>
              <w:t>َّ</w:t>
            </w:r>
            <w:r>
              <w:rPr>
                <w:rtl/>
                <w:lang w:bidi="fa-IR"/>
              </w:rPr>
              <w:t>حمان من بين الأنام</w:t>
            </w:r>
            <w:r w:rsidR="006E1F65">
              <w:rPr>
                <w:rFonts w:hint="cs"/>
                <w:rtl/>
                <w:lang w:bidi="fa-IR"/>
              </w:rPr>
              <w:t>ْ</w:t>
            </w:r>
            <w:r w:rsidRPr="00725071">
              <w:rPr>
                <w:rStyle w:val="libPoemTiniChar0"/>
                <w:rtl/>
              </w:rPr>
              <w:br/>
              <w:t> </w:t>
            </w:r>
          </w:p>
        </w:tc>
      </w:tr>
      <w:tr w:rsidR="00A31C57" w:rsidTr="00A31C57">
        <w:trPr>
          <w:trHeight w:val="350"/>
        </w:trPr>
        <w:tc>
          <w:tcPr>
            <w:tcW w:w="3920" w:type="dxa"/>
          </w:tcPr>
          <w:p w:rsidR="00A31C57" w:rsidRDefault="00A31C57" w:rsidP="00A31C57">
            <w:pPr>
              <w:pStyle w:val="libPoem"/>
            </w:pPr>
            <w:r>
              <w:rPr>
                <w:rtl/>
                <w:lang w:bidi="fa-IR"/>
              </w:rPr>
              <w:t>الإمام بن الإمام بن الإمام</w:t>
            </w:r>
            <w:r w:rsidR="006E1F65">
              <w:rPr>
                <w:rFonts w:hint="cs"/>
                <w:rtl/>
                <w:lang w:bidi="fa-IR"/>
              </w:rPr>
              <w:t>ْ</w:t>
            </w:r>
            <w:r w:rsidRPr="00725071">
              <w:rPr>
                <w:rStyle w:val="libPoemTiniChar0"/>
                <w:rtl/>
              </w:rPr>
              <w:br/>
              <w:t> </w:t>
            </w:r>
          </w:p>
        </w:tc>
        <w:tc>
          <w:tcPr>
            <w:tcW w:w="279" w:type="dxa"/>
          </w:tcPr>
          <w:p w:rsidR="00A31C57" w:rsidRDefault="00A31C57" w:rsidP="00A31C57">
            <w:pPr>
              <w:pStyle w:val="libPoem"/>
              <w:rPr>
                <w:rtl/>
              </w:rPr>
            </w:pPr>
          </w:p>
        </w:tc>
        <w:tc>
          <w:tcPr>
            <w:tcW w:w="3881" w:type="dxa"/>
          </w:tcPr>
          <w:p w:rsidR="00A31C57" w:rsidRDefault="00A31C57" w:rsidP="00A31C57">
            <w:pPr>
              <w:pStyle w:val="libPoem"/>
            </w:pPr>
            <w:r>
              <w:rPr>
                <w:rtl/>
                <w:lang w:bidi="fa-IR"/>
              </w:rPr>
              <w:t>قطب أفلاك المعالي والكمال</w:t>
            </w:r>
            <w:r w:rsidR="006E1F65">
              <w:rPr>
                <w:rFonts w:hint="cs"/>
                <w:rtl/>
                <w:lang w:bidi="fa-IR"/>
              </w:rPr>
              <w:t>ْ</w:t>
            </w:r>
            <w:r w:rsidRPr="00725071">
              <w:rPr>
                <w:rStyle w:val="libPoemTiniChar0"/>
                <w:rtl/>
              </w:rPr>
              <w:br/>
              <w:t> </w:t>
            </w:r>
          </w:p>
        </w:tc>
      </w:tr>
    </w:tbl>
    <w:p w:rsidR="00A31C57" w:rsidRDefault="00A31C57" w:rsidP="006E1F65">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A31C57" w:rsidTr="00A31C57">
        <w:trPr>
          <w:trHeight w:val="350"/>
        </w:trPr>
        <w:tc>
          <w:tcPr>
            <w:tcW w:w="3920" w:type="dxa"/>
            <w:shd w:val="clear" w:color="auto" w:fill="auto"/>
          </w:tcPr>
          <w:p w:rsidR="00A31C57" w:rsidRDefault="00A31C57" w:rsidP="00A31C57">
            <w:pPr>
              <w:pStyle w:val="libPoem"/>
            </w:pPr>
            <w:r>
              <w:rPr>
                <w:rtl/>
                <w:lang w:bidi="fa-IR"/>
              </w:rPr>
              <w:t>فاق أهل الأرض في عز</w:t>
            </w:r>
            <w:r w:rsidR="006E1F65">
              <w:rPr>
                <w:rFonts w:hint="cs"/>
                <w:rtl/>
                <w:lang w:bidi="fa-IR"/>
              </w:rPr>
              <w:t>ّ</w:t>
            </w:r>
            <w:r>
              <w:rPr>
                <w:rtl/>
                <w:lang w:bidi="fa-IR"/>
              </w:rPr>
              <w:t xml:space="preserve"> وجاه</w:t>
            </w:r>
            <w:r w:rsidR="006E1F65">
              <w:rPr>
                <w:rFonts w:hint="cs"/>
                <w:rtl/>
                <w:lang w:bidi="fa-IR"/>
              </w:rPr>
              <w:t>ْ</w:t>
            </w:r>
            <w:r w:rsidRPr="00725071">
              <w:rPr>
                <w:rStyle w:val="libPoemTiniChar0"/>
                <w:rtl/>
              </w:rPr>
              <w:br/>
              <w:t> </w:t>
            </w:r>
          </w:p>
        </w:tc>
        <w:tc>
          <w:tcPr>
            <w:tcW w:w="279" w:type="dxa"/>
            <w:shd w:val="clear" w:color="auto" w:fill="auto"/>
          </w:tcPr>
          <w:p w:rsidR="00A31C57" w:rsidRPr="006E1F65" w:rsidRDefault="00A31C57" w:rsidP="00A31C57">
            <w:pPr>
              <w:pStyle w:val="libPoem"/>
              <w:rPr>
                <w:rtl/>
              </w:rPr>
            </w:pPr>
          </w:p>
        </w:tc>
        <w:tc>
          <w:tcPr>
            <w:tcW w:w="3881" w:type="dxa"/>
            <w:shd w:val="clear" w:color="auto" w:fill="auto"/>
          </w:tcPr>
          <w:p w:rsidR="00A31C57" w:rsidRDefault="00A31C57" w:rsidP="00A31C57">
            <w:pPr>
              <w:pStyle w:val="libPoem"/>
            </w:pPr>
            <w:r>
              <w:rPr>
                <w:rtl/>
                <w:lang w:bidi="fa-IR"/>
              </w:rPr>
              <w:t>وارتقى في المجد أعلى مرتقاه</w:t>
            </w:r>
            <w:r w:rsidR="006E1F65">
              <w:rPr>
                <w:rFonts w:hint="cs"/>
                <w:rtl/>
                <w:lang w:bidi="fa-IR"/>
              </w:rPr>
              <w:t>ْ</w:t>
            </w:r>
            <w:r w:rsidRPr="00725071">
              <w:rPr>
                <w:rStyle w:val="libPoemTiniChar0"/>
                <w:rtl/>
              </w:rPr>
              <w:br/>
              <w:t> </w:t>
            </w:r>
          </w:p>
        </w:tc>
      </w:tr>
      <w:tr w:rsidR="00A31C57" w:rsidTr="00A31C57">
        <w:trPr>
          <w:trHeight w:val="350"/>
        </w:trPr>
        <w:tc>
          <w:tcPr>
            <w:tcW w:w="3920" w:type="dxa"/>
          </w:tcPr>
          <w:p w:rsidR="00A31C57" w:rsidRDefault="00A31C57" w:rsidP="00A31C57">
            <w:pPr>
              <w:pStyle w:val="libPoem"/>
            </w:pPr>
            <w:r>
              <w:rPr>
                <w:rtl/>
                <w:lang w:bidi="fa-IR"/>
              </w:rPr>
              <w:t>لو ملوك الأرض حل</w:t>
            </w:r>
            <w:r w:rsidR="006E1F65">
              <w:rPr>
                <w:rFonts w:hint="cs"/>
                <w:rtl/>
                <w:lang w:bidi="fa-IR"/>
              </w:rPr>
              <w:t>ّ</w:t>
            </w:r>
            <w:r>
              <w:rPr>
                <w:rtl/>
                <w:lang w:bidi="fa-IR"/>
              </w:rPr>
              <w:t>وا في ذراه</w:t>
            </w:r>
            <w:r w:rsidR="006E1F65">
              <w:rPr>
                <w:rFonts w:hint="cs"/>
                <w:rtl/>
                <w:lang w:bidi="fa-IR"/>
              </w:rPr>
              <w:t>ْ</w:t>
            </w:r>
            <w:r w:rsidRPr="00725071">
              <w:rPr>
                <w:rStyle w:val="libPoemTiniChar0"/>
                <w:rtl/>
              </w:rPr>
              <w:br/>
              <w:t> </w:t>
            </w:r>
          </w:p>
        </w:tc>
        <w:tc>
          <w:tcPr>
            <w:tcW w:w="279" w:type="dxa"/>
          </w:tcPr>
          <w:p w:rsidR="00A31C57" w:rsidRDefault="00A31C57" w:rsidP="00A31C57">
            <w:pPr>
              <w:pStyle w:val="libPoem"/>
              <w:rPr>
                <w:rtl/>
              </w:rPr>
            </w:pPr>
          </w:p>
        </w:tc>
        <w:tc>
          <w:tcPr>
            <w:tcW w:w="3881" w:type="dxa"/>
          </w:tcPr>
          <w:p w:rsidR="00A31C57" w:rsidRDefault="006E1F65" w:rsidP="00A31C57">
            <w:pPr>
              <w:pStyle w:val="libPoem"/>
            </w:pPr>
            <w:r>
              <w:rPr>
                <w:rtl/>
                <w:lang w:bidi="fa-IR"/>
              </w:rPr>
              <w:t>كان أع</w:t>
            </w:r>
            <w:r w:rsidR="00A31C57">
              <w:rPr>
                <w:rtl/>
                <w:lang w:bidi="fa-IR"/>
              </w:rPr>
              <w:t>لى صف</w:t>
            </w:r>
            <w:r>
              <w:rPr>
                <w:rFonts w:hint="cs"/>
                <w:rtl/>
                <w:lang w:bidi="fa-IR"/>
              </w:rPr>
              <w:t>ّ</w:t>
            </w:r>
            <w:r w:rsidR="00A31C57">
              <w:rPr>
                <w:rtl/>
                <w:lang w:bidi="fa-IR"/>
              </w:rPr>
              <w:t>هم صف</w:t>
            </w:r>
            <w:r>
              <w:rPr>
                <w:rFonts w:hint="cs"/>
                <w:rtl/>
                <w:lang w:bidi="fa-IR"/>
              </w:rPr>
              <w:t>ّ</w:t>
            </w:r>
            <w:r w:rsidR="00A31C57">
              <w:rPr>
                <w:rtl/>
                <w:lang w:bidi="fa-IR"/>
              </w:rPr>
              <w:t xml:space="preserve"> النعال</w:t>
            </w:r>
            <w:r>
              <w:rPr>
                <w:rFonts w:hint="cs"/>
                <w:rtl/>
                <w:lang w:bidi="fa-IR"/>
              </w:rPr>
              <w:t>ْ</w:t>
            </w:r>
            <w:r w:rsidR="00A31C57"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9D6012" w:rsidTr="00325899">
        <w:trPr>
          <w:trHeight w:val="350"/>
        </w:trPr>
        <w:tc>
          <w:tcPr>
            <w:tcW w:w="3920" w:type="dxa"/>
            <w:shd w:val="clear" w:color="auto" w:fill="auto"/>
          </w:tcPr>
          <w:p w:rsidR="009D6012" w:rsidRDefault="009D6012" w:rsidP="00325899">
            <w:pPr>
              <w:pStyle w:val="libPoem"/>
            </w:pPr>
            <w:r>
              <w:rPr>
                <w:rtl/>
                <w:lang w:bidi="fa-IR"/>
              </w:rPr>
              <w:lastRenderedPageBreak/>
              <w:t>ذو اقتدار إن يشأ قلب الطباع</w:t>
            </w:r>
            <w:r>
              <w:rPr>
                <w:rFonts w:hint="cs"/>
                <w:rtl/>
                <w:lang w:bidi="fa-IR"/>
              </w:rPr>
              <w:t>ْ</w:t>
            </w:r>
            <w:r w:rsidRPr="00725071">
              <w:rPr>
                <w:rStyle w:val="libPoemTiniChar0"/>
                <w:rtl/>
              </w:rPr>
              <w:br/>
              <w:t> </w:t>
            </w:r>
          </w:p>
        </w:tc>
        <w:tc>
          <w:tcPr>
            <w:tcW w:w="279" w:type="dxa"/>
            <w:shd w:val="clear" w:color="auto" w:fill="auto"/>
          </w:tcPr>
          <w:p w:rsidR="009D6012" w:rsidRDefault="009D6012" w:rsidP="00325899">
            <w:pPr>
              <w:pStyle w:val="libPoem"/>
              <w:rPr>
                <w:rtl/>
              </w:rPr>
            </w:pPr>
          </w:p>
        </w:tc>
        <w:tc>
          <w:tcPr>
            <w:tcW w:w="3881" w:type="dxa"/>
            <w:shd w:val="clear" w:color="auto" w:fill="auto"/>
          </w:tcPr>
          <w:p w:rsidR="009D6012" w:rsidRDefault="009D6012" w:rsidP="00325899">
            <w:pPr>
              <w:pStyle w:val="libPoem"/>
            </w:pPr>
            <w:r>
              <w:rPr>
                <w:rtl/>
                <w:lang w:bidi="fa-IR"/>
              </w:rPr>
              <w:t>صي</w:t>
            </w:r>
            <w:r>
              <w:rPr>
                <w:rFonts w:hint="cs"/>
                <w:rtl/>
                <w:lang w:bidi="fa-IR"/>
              </w:rPr>
              <w:t>ّ</w:t>
            </w:r>
            <w:r>
              <w:rPr>
                <w:rtl/>
                <w:lang w:bidi="fa-IR"/>
              </w:rPr>
              <w:t>ر الأظلام طبعا</w:t>
            </w:r>
            <w:r>
              <w:rPr>
                <w:rFonts w:hint="cs"/>
                <w:rtl/>
                <w:lang w:bidi="fa-IR"/>
              </w:rPr>
              <w:t>ً</w:t>
            </w:r>
            <w:r>
              <w:rPr>
                <w:rtl/>
                <w:lang w:bidi="fa-IR"/>
              </w:rPr>
              <w:t xml:space="preserve"> للش</w:t>
            </w:r>
            <w:r>
              <w:rPr>
                <w:rFonts w:hint="cs"/>
                <w:rtl/>
                <w:lang w:bidi="fa-IR"/>
              </w:rPr>
              <w:t>ّ</w:t>
            </w:r>
            <w:r>
              <w:rPr>
                <w:rtl/>
                <w:lang w:bidi="fa-IR"/>
              </w:rPr>
              <w:t>عاع</w:t>
            </w:r>
            <w:r>
              <w:rPr>
                <w:rFonts w:hint="cs"/>
                <w:rtl/>
                <w:lang w:bidi="fa-IR"/>
              </w:rPr>
              <w:t>ْ</w:t>
            </w:r>
            <w:r w:rsidRPr="00725071">
              <w:rPr>
                <w:rStyle w:val="libPoemTiniChar0"/>
                <w:rtl/>
              </w:rPr>
              <w:br/>
              <w:t> </w:t>
            </w:r>
          </w:p>
        </w:tc>
      </w:tr>
      <w:tr w:rsidR="009D6012" w:rsidTr="00325899">
        <w:trPr>
          <w:trHeight w:val="350"/>
        </w:trPr>
        <w:tc>
          <w:tcPr>
            <w:tcW w:w="3920" w:type="dxa"/>
          </w:tcPr>
          <w:p w:rsidR="009D6012" w:rsidRDefault="009D6012" w:rsidP="00325899">
            <w:pPr>
              <w:pStyle w:val="libPoem"/>
            </w:pPr>
            <w:r>
              <w:rPr>
                <w:rtl/>
                <w:lang w:bidi="fa-IR"/>
              </w:rPr>
              <w:t>وارتدى الإمكان ب</w:t>
            </w:r>
            <w:r>
              <w:rPr>
                <w:rFonts w:hint="cs"/>
                <w:rtl/>
                <w:lang w:bidi="fa-IR"/>
              </w:rPr>
              <w:t>ُ</w:t>
            </w:r>
            <w:r>
              <w:rPr>
                <w:rtl/>
                <w:lang w:bidi="fa-IR"/>
              </w:rPr>
              <w:t>رد الامتناع</w:t>
            </w:r>
            <w:r>
              <w:rPr>
                <w:rFonts w:hint="cs"/>
                <w:rtl/>
                <w:lang w:bidi="fa-IR"/>
              </w:rPr>
              <w:t>ْ</w:t>
            </w:r>
            <w:r w:rsidRPr="00725071">
              <w:rPr>
                <w:rStyle w:val="libPoemTiniChar0"/>
                <w:rtl/>
              </w:rPr>
              <w:br/>
              <w:t> </w:t>
            </w:r>
          </w:p>
        </w:tc>
        <w:tc>
          <w:tcPr>
            <w:tcW w:w="279" w:type="dxa"/>
          </w:tcPr>
          <w:p w:rsidR="009D6012" w:rsidRDefault="009D6012" w:rsidP="00325899">
            <w:pPr>
              <w:pStyle w:val="libPoem"/>
              <w:rPr>
                <w:rtl/>
              </w:rPr>
            </w:pPr>
          </w:p>
        </w:tc>
        <w:tc>
          <w:tcPr>
            <w:tcW w:w="3881" w:type="dxa"/>
          </w:tcPr>
          <w:p w:rsidR="009D6012" w:rsidRDefault="009D6012" w:rsidP="00325899">
            <w:pPr>
              <w:pStyle w:val="libPoem"/>
            </w:pPr>
            <w:r>
              <w:rPr>
                <w:rtl/>
                <w:lang w:bidi="fa-IR"/>
              </w:rPr>
              <w:t>قدرة موهوبة من ذي الجلال</w:t>
            </w:r>
            <w:r>
              <w:rPr>
                <w:rFonts w:hint="cs"/>
                <w:rtl/>
                <w:lang w:bidi="fa-IR"/>
              </w:rPr>
              <w:t>ْ</w:t>
            </w:r>
            <w:r w:rsidRPr="00725071">
              <w:rPr>
                <w:rStyle w:val="libPoemTiniChar0"/>
                <w:rtl/>
              </w:rPr>
              <w:br/>
              <w:t> </w:t>
            </w:r>
          </w:p>
        </w:tc>
      </w:tr>
    </w:tbl>
    <w:p w:rsidR="009D6012" w:rsidRDefault="009D6012" w:rsidP="009D6012">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9D6012" w:rsidTr="00325899">
        <w:trPr>
          <w:trHeight w:val="350"/>
        </w:trPr>
        <w:tc>
          <w:tcPr>
            <w:tcW w:w="3920" w:type="dxa"/>
            <w:shd w:val="clear" w:color="auto" w:fill="auto"/>
          </w:tcPr>
          <w:p w:rsidR="009D6012" w:rsidRDefault="009D6012" w:rsidP="00325899">
            <w:pPr>
              <w:pStyle w:val="libPoem"/>
            </w:pPr>
            <w:r>
              <w:rPr>
                <w:rtl/>
                <w:lang w:bidi="fa-IR"/>
              </w:rPr>
              <w:t>يا أمين الله يا شمس الهدى</w:t>
            </w:r>
            <w:r w:rsidR="00C81984">
              <w:rPr>
                <w:rtl/>
                <w:lang w:bidi="fa-IR"/>
              </w:rPr>
              <w:t>!</w:t>
            </w:r>
            <w:r w:rsidRPr="00725071">
              <w:rPr>
                <w:rStyle w:val="libPoemTiniChar0"/>
                <w:rtl/>
              </w:rPr>
              <w:br/>
              <w:t> </w:t>
            </w:r>
          </w:p>
        </w:tc>
        <w:tc>
          <w:tcPr>
            <w:tcW w:w="279" w:type="dxa"/>
            <w:shd w:val="clear" w:color="auto" w:fill="auto"/>
          </w:tcPr>
          <w:p w:rsidR="009D6012" w:rsidRDefault="009D6012" w:rsidP="00325899">
            <w:pPr>
              <w:pStyle w:val="libPoem"/>
              <w:rPr>
                <w:rtl/>
              </w:rPr>
            </w:pPr>
          </w:p>
        </w:tc>
        <w:tc>
          <w:tcPr>
            <w:tcW w:w="3881" w:type="dxa"/>
            <w:shd w:val="clear" w:color="auto" w:fill="auto"/>
          </w:tcPr>
          <w:p w:rsidR="009D6012" w:rsidRDefault="009D6012" w:rsidP="00325899">
            <w:pPr>
              <w:pStyle w:val="libPoem"/>
            </w:pPr>
            <w:r>
              <w:rPr>
                <w:rtl/>
                <w:lang w:bidi="fa-IR"/>
              </w:rPr>
              <w:t>يا إمام الخلق يا بحر الندى</w:t>
            </w:r>
            <w:r w:rsidR="00C81984">
              <w:rPr>
                <w:rtl/>
                <w:lang w:bidi="fa-IR"/>
              </w:rPr>
              <w:t>!</w:t>
            </w:r>
            <w:r w:rsidRPr="00725071">
              <w:rPr>
                <w:rStyle w:val="libPoemTiniChar0"/>
                <w:rtl/>
              </w:rPr>
              <w:br/>
              <w:t> </w:t>
            </w:r>
          </w:p>
        </w:tc>
      </w:tr>
      <w:tr w:rsidR="009D6012" w:rsidTr="00325899">
        <w:trPr>
          <w:trHeight w:val="350"/>
        </w:trPr>
        <w:tc>
          <w:tcPr>
            <w:tcW w:w="3920" w:type="dxa"/>
          </w:tcPr>
          <w:p w:rsidR="009D6012" w:rsidRDefault="009D6012" w:rsidP="00325899">
            <w:pPr>
              <w:pStyle w:val="libPoem"/>
            </w:pPr>
            <w:r>
              <w:rPr>
                <w:rtl/>
                <w:lang w:bidi="fa-IR"/>
              </w:rPr>
              <w:t>عج</w:t>
            </w:r>
            <w:r>
              <w:rPr>
                <w:rFonts w:hint="cs"/>
                <w:rtl/>
                <w:lang w:bidi="fa-IR"/>
              </w:rPr>
              <w:t>ِّ</w:t>
            </w:r>
            <w:r>
              <w:rPr>
                <w:rtl/>
                <w:lang w:bidi="fa-IR"/>
              </w:rPr>
              <w:t>لن عج</w:t>
            </w:r>
            <w:r>
              <w:rPr>
                <w:rFonts w:hint="cs"/>
                <w:rtl/>
                <w:lang w:bidi="fa-IR"/>
              </w:rPr>
              <w:t>ِّ</w:t>
            </w:r>
            <w:r>
              <w:rPr>
                <w:rtl/>
                <w:lang w:bidi="fa-IR"/>
              </w:rPr>
              <w:t>ل فقد طال المدى</w:t>
            </w:r>
            <w:r w:rsidRPr="00725071">
              <w:rPr>
                <w:rStyle w:val="libPoemTiniChar0"/>
                <w:rtl/>
              </w:rPr>
              <w:br/>
              <w:t> </w:t>
            </w:r>
          </w:p>
        </w:tc>
        <w:tc>
          <w:tcPr>
            <w:tcW w:w="279" w:type="dxa"/>
          </w:tcPr>
          <w:p w:rsidR="009D6012" w:rsidRDefault="009D6012" w:rsidP="00325899">
            <w:pPr>
              <w:pStyle w:val="libPoem"/>
              <w:rPr>
                <w:rtl/>
              </w:rPr>
            </w:pPr>
          </w:p>
        </w:tc>
        <w:tc>
          <w:tcPr>
            <w:tcW w:w="3881" w:type="dxa"/>
          </w:tcPr>
          <w:p w:rsidR="009D6012" w:rsidRDefault="009D6012" w:rsidP="00325899">
            <w:pPr>
              <w:pStyle w:val="libPoem"/>
            </w:pPr>
            <w:r>
              <w:rPr>
                <w:rtl/>
                <w:lang w:bidi="fa-IR"/>
              </w:rPr>
              <w:t>واضمحل</w:t>
            </w:r>
            <w:r>
              <w:rPr>
                <w:rFonts w:hint="cs"/>
                <w:rtl/>
                <w:lang w:bidi="fa-IR"/>
              </w:rPr>
              <w:t>َّ</w:t>
            </w:r>
            <w:r>
              <w:rPr>
                <w:rtl/>
                <w:lang w:bidi="fa-IR"/>
              </w:rPr>
              <w:t xml:space="preserve"> الدين واستولى الض</w:t>
            </w:r>
            <w:r>
              <w:rPr>
                <w:rFonts w:hint="cs"/>
                <w:rtl/>
                <w:lang w:bidi="fa-IR"/>
              </w:rPr>
              <w:t>ّ</w:t>
            </w:r>
            <w:r>
              <w:rPr>
                <w:rtl/>
                <w:lang w:bidi="fa-IR"/>
              </w:rPr>
              <w:t>لال</w:t>
            </w:r>
            <w:r>
              <w:rPr>
                <w:rFonts w:hint="cs"/>
                <w:rtl/>
                <w:lang w:bidi="fa-IR"/>
              </w:rPr>
              <w:t>ْ</w:t>
            </w:r>
            <w:r w:rsidRPr="00725071">
              <w:rPr>
                <w:rStyle w:val="libPoemTiniChar0"/>
                <w:rtl/>
              </w:rPr>
              <w:br/>
              <w:t> </w:t>
            </w:r>
          </w:p>
        </w:tc>
      </w:tr>
    </w:tbl>
    <w:p w:rsidR="009D6012" w:rsidRDefault="009D6012" w:rsidP="009D6012">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9D6012" w:rsidTr="00325899">
        <w:trPr>
          <w:trHeight w:val="350"/>
        </w:trPr>
        <w:tc>
          <w:tcPr>
            <w:tcW w:w="3920" w:type="dxa"/>
            <w:shd w:val="clear" w:color="auto" w:fill="auto"/>
          </w:tcPr>
          <w:p w:rsidR="009D6012" w:rsidRDefault="009D6012" w:rsidP="00325899">
            <w:pPr>
              <w:pStyle w:val="libPoem"/>
            </w:pPr>
            <w:r>
              <w:rPr>
                <w:rtl/>
                <w:lang w:bidi="fa-IR"/>
              </w:rPr>
              <w:t>هاكها مولاي يا نعم المجير</w:t>
            </w:r>
            <w:r>
              <w:rPr>
                <w:rFonts w:hint="cs"/>
                <w:rtl/>
                <w:lang w:bidi="fa-IR"/>
              </w:rPr>
              <w:t>ْ</w:t>
            </w:r>
            <w:r w:rsidRPr="00725071">
              <w:rPr>
                <w:rStyle w:val="libPoemTiniChar0"/>
                <w:rtl/>
              </w:rPr>
              <w:br/>
              <w:t> </w:t>
            </w:r>
          </w:p>
        </w:tc>
        <w:tc>
          <w:tcPr>
            <w:tcW w:w="279" w:type="dxa"/>
            <w:shd w:val="clear" w:color="auto" w:fill="auto"/>
          </w:tcPr>
          <w:p w:rsidR="009D6012" w:rsidRDefault="009D6012" w:rsidP="00325899">
            <w:pPr>
              <w:pStyle w:val="libPoem"/>
              <w:rPr>
                <w:rtl/>
              </w:rPr>
            </w:pPr>
          </w:p>
        </w:tc>
        <w:tc>
          <w:tcPr>
            <w:tcW w:w="3881" w:type="dxa"/>
            <w:shd w:val="clear" w:color="auto" w:fill="auto"/>
          </w:tcPr>
          <w:p w:rsidR="009D6012" w:rsidRDefault="009D6012" w:rsidP="00325899">
            <w:pPr>
              <w:pStyle w:val="libPoem"/>
            </w:pPr>
            <w:r>
              <w:rPr>
                <w:rtl/>
                <w:lang w:bidi="fa-IR"/>
              </w:rPr>
              <w:t>من مواليك البهائي</w:t>
            </w:r>
            <w:r>
              <w:rPr>
                <w:rFonts w:hint="cs"/>
                <w:rtl/>
                <w:lang w:bidi="fa-IR"/>
              </w:rPr>
              <w:t>ِّ</w:t>
            </w:r>
            <w:r>
              <w:rPr>
                <w:rtl/>
                <w:lang w:bidi="fa-IR"/>
              </w:rPr>
              <w:t xml:space="preserve"> الفقير</w:t>
            </w:r>
            <w:r>
              <w:rPr>
                <w:rFonts w:hint="cs"/>
                <w:rtl/>
                <w:lang w:bidi="fa-IR"/>
              </w:rPr>
              <w:t>ْ</w:t>
            </w:r>
            <w:r w:rsidRPr="00725071">
              <w:rPr>
                <w:rStyle w:val="libPoemTiniChar0"/>
                <w:rtl/>
              </w:rPr>
              <w:br/>
              <w:t> </w:t>
            </w:r>
          </w:p>
        </w:tc>
      </w:tr>
      <w:tr w:rsidR="009D6012" w:rsidTr="00325899">
        <w:trPr>
          <w:trHeight w:val="350"/>
        </w:trPr>
        <w:tc>
          <w:tcPr>
            <w:tcW w:w="3920" w:type="dxa"/>
          </w:tcPr>
          <w:p w:rsidR="009D6012" w:rsidRDefault="009D6012" w:rsidP="00325899">
            <w:pPr>
              <w:pStyle w:val="libPoem"/>
            </w:pPr>
            <w:r>
              <w:rPr>
                <w:rtl/>
                <w:lang w:bidi="fa-IR"/>
              </w:rPr>
              <w:t>مدحة</w:t>
            </w:r>
            <w:r>
              <w:rPr>
                <w:rFonts w:hint="cs"/>
                <w:rtl/>
                <w:lang w:bidi="fa-IR"/>
              </w:rPr>
              <w:t>ً</w:t>
            </w:r>
            <w:r>
              <w:rPr>
                <w:rtl/>
                <w:lang w:bidi="fa-IR"/>
              </w:rPr>
              <w:t xml:space="preserve"> يعنو لمعناها جرير</w:t>
            </w:r>
            <w:r>
              <w:rPr>
                <w:rFonts w:hint="cs"/>
                <w:rtl/>
                <w:lang w:bidi="fa-IR"/>
              </w:rPr>
              <w:t>ْ</w:t>
            </w:r>
            <w:r w:rsidRPr="00725071">
              <w:rPr>
                <w:rStyle w:val="libPoemTiniChar0"/>
                <w:rtl/>
              </w:rPr>
              <w:br/>
              <w:t> </w:t>
            </w:r>
          </w:p>
        </w:tc>
        <w:tc>
          <w:tcPr>
            <w:tcW w:w="279" w:type="dxa"/>
          </w:tcPr>
          <w:p w:rsidR="009D6012" w:rsidRDefault="009D6012" w:rsidP="00325899">
            <w:pPr>
              <w:pStyle w:val="libPoem"/>
              <w:rPr>
                <w:rtl/>
              </w:rPr>
            </w:pPr>
          </w:p>
        </w:tc>
        <w:tc>
          <w:tcPr>
            <w:tcW w:w="3881" w:type="dxa"/>
          </w:tcPr>
          <w:p w:rsidR="009D6012" w:rsidRDefault="009D6012" w:rsidP="00325899">
            <w:pPr>
              <w:pStyle w:val="libPoem"/>
            </w:pPr>
            <w:r>
              <w:rPr>
                <w:rtl/>
                <w:lang w:bidi="fa-IR"/>
              </w:rPr>
              <w:t>نظمها يزري على عقد اللآل</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 حينما يم</w:t>
      </w:r>
      <w:r w:rsidR="009D6012">
        <w:rPr>
          <w:rFonts w:hint="cs"/>
          <w:rtl/>
          <w:lang w:bidi="fa-IR"/>
        </w:rPr>
        <w:t>َّ</w:t>
      </w:r>
      <w:r>
        <w:rPr>
          <w:rtl/>
          <w:lang w:bidi="fa-IR"/>
        </w:rPr>
        <w:t>م مشهد الإمامين العسكري</w:t>
      </w:r>
      <w:r w:rsidR="009D6012">
        <w:rPr>
          <w:rFonts w:hint="cs"/>
          <w:rtl/>
          <w:lang w:bidi="fa-IR"/>
        </w:rPr>
        <w:t>ّ</w:t>
      </w:r>
      <w:r>
        <w:rPr>
          <w:rtl/>
          <w:lang w:bidi="fa-IR"/>
        </w:rPr>
        <w:t>ين بسر</w:t>
      </w:r>
      <w:r w:rsidR="009D6012">
        <w:rPr>
          <w:rFonts w:hint="cs"/>
          <w:rtl/>
          <w:lang w:bidi="fa-IR"/>
        </w:rPr>
        <w:t>ّ</w:t>
      </w:r>
      <w:r>
        <w:rPr>
          <w:rtl/>
          <w:lang w:bidi="fa-IR"/>
        </w:rPr>
        <w:t xml:space="preserve"> من رأى</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D6012" w:rsidTr="00325899">
        <w:trPr>
          <w:trHeight w:val="350"/>
        </w:trPr>
        <w:tc>
          <w:tcPr>
            <w:tcW w:w="3920" w:type="dxa"/>
            <w:shd w:val="clear" w:color="auto" w:fill="auto"/>
          </w:tcPr>
          <w:p w:rsidR="009D6012" w:rsidRDefault="009D6012" w:rsidP="00325899">
            <w:pPr>
              <w:pStyle w:val="libPoem"/>
            </w:pPr>
            <w:r>
              <w:rPr>
                <w:rtl/>
                <w:lang w:bidi="fa-IR"/>
              </w:rPr>
              <w:t>أسرع الس</w:t>
            </w:r>
            <w:r>
              <w:rPr>
                <w:rFonts w:hint="cs"/>
                <w:rtl/>
                <w:lang w:bidi="fa-IR"/>
              </w:rPr>
              <w:t>ّ</w:t>
            </w:r>
            <w:r>
              <w:rPr>
                <w:rtl/>
                <w:lang w:bidi="fa-IR"/>
              </w:rPr>
              <w:t>ير أي</w:t>
            </w:r>
            <w:r>
              <w:rPr>
                <w:rFonts w:hint="cs"/>
                <w:rtl/>
                <w:lang w:bidi="fa-IR"/>
              </w:rPr>
              <w:t>ّ</w:t>
            </w:r>
            <w:r>
              <w:rPr>
                <w:rtl/>
                <w:lang w:bidi="fa-IR"/>
              </w:rPr>
              <w:t>ها الحادي</w:t>
            </w:r>
            <w:r w:rsidRPr="00725071">
              <w:rPr>
                <w:rStyle w:val="libPoemTiniChar0"/>
                <w:rtl/>
              </w:rPr>
              <w:br/>
              <w:t> </w:t>
            </w:r>
          </w:p>
        </w:tc>
        <w:tc>
          <w:tcPr>
            <w:tcW w:w="279" w:type="dxa"/>
            <w:shd w:val="clear" w:color="auto" w:fill="auto"/>
          </w:tcPr>
          <w:p w:rsidR="009D6012" w:rsidRDefault="009D6012" w:rsidP="00325899">
            <w:pPr>
              <w:pStyle w:val="libPoem"/>
              <w:rPr>
                <w:rtl/>
              </w:rPr>
            </w:pPr>
          </w:p>
        </w:tc>
        <w:tc>
          <w:tcPr>
            <w:tcW w:w="3881" w:type="dxa"/>
            <w:shd w:val="clear" w:color="auto" w:fill="auto"/>
          </w:tcPr>
          <w:p w:rsidR="009D6012" w:rsidRDefault="009D6012" w:rsidP="00325899">
            <w:pPr>
              <w:pStyle w:val="libPoem"/>
            </w:pPr>
            <w:r>
              <w:rPr>
                <w:rtl/>
                <w:lang w:bidi="fa-IR"/>
              </w:rPr>
              <w:t>إن</w:t>
            </w:r>
            <w:r>
              <w:rPr>
                <w:rFonts w:hint="cs"/>
                <w:rtl/>
                <w:lang w:bidi="fa-IR"/>
              </w:rPr>
              <w:t>َّ</w:t>
            </w:r>
            <w:r>
              <w:rPr>
                <w:rtl/>
                <w:lang w:bidi="fa-IR"/>
              </w:rPr>
              <w:t xml:space="preserve"> قلبي إلى الحمى صادي</w:t>
            </w:r>
            <w:r w:rsidRPr="00725071">
              <w:rPr>
                <w:rStyle w:val="libPoemTiniChar0"/>
                <w:rtl/>
              </w:rPr>
              <w:br/>
              <w:t> </w:t>
            </w:r>
          </w:p>
        </w:tc>
      </w:tr>
      <w:tr w:rsidR="009D6012" w:rsidTr="00325899">
        <w:trPr>
          <w:trHeight w:val="350"/>
        </w:trPr>
        <w:tc>
          <w:tcPr>
            <w:tcW w:w="3920" w:type="dxa"/>
          </w:tcPr>
          <w:p w:rsidR="009D6012" w:rsidRDefault="009D6012" w:rsidP="00325899">
            <w:pPr>
              <w:pStyle w:val="libPoem"/>
            </w:pPr>
            <w:r>
              <w:rPr>
                <w:rtl/>
                <w:lang w:bidi="fa-IR"/>
              </w:rPr>
              <w:t>وإذا ما رأيت من كثب</w:t>
            </w:r>
            <w:r w:rsidRPr="00725071">
              <w:rPr>
                <w:rStyle w:val="libPoemTiniChar0"/>
                <w:rtl/>
              </w:rPr>
              <w:br/>
              <w:t> </w:t>
            </w:r>
          </w:p>
        </w:tc>
        <w:tc>
          <w:tcPr>
            <w:tcW w:w="279" w:type="dxa"/>
          </w:tcPr>
          <w:p w:rsidR="009D6012" w:rsidRDefault="009D6012" w:rsidP="00325899">
            <w:pPr>
              <w:pStyle w:val="libPoem"/>
              <w:rPr>
                <w:rtl/>
              </w:rPr>
            </w:pPr>
          </w:p>
        </w:tc>
        <w:tc>
          <w:tcPr>
            <w:tcW w:w="3881" w:type="dxa"/>
          </w:tcPr>
          <w:p w:rsidR="009D6012" w:rsidRDefault="009D6012" w:rsidP="00325899">
            <w:pPr>
              <w:pStyle w:val="libPoem"/>
            </w:pPr>
            <w:r>
              <w:rPr>
                <w:rtl/>
                <w:lang w:bidi="fa-IR"/>
              </w:rPr>
              <w:t>مشهد العسكري</w:t>
            </w:r>
            <w:r>
              <w:rPr>
                <w:rFonts w:hint="cs"/>
                <w:rtl/>
                <w:lang w:bidi="fa-IR"/>
              </w:rPr>
              <w:t>ّ</w:t>
            </w:r>
            <w:r>
              <w:rPr>
                <w:rtl/>
                <w:lang w:bidi="fa-IR"/>
              </w:rPr>
              <w:t xml:space="preserve"> والهادي</w:t>
            </w:r>
            <w:r w:rsidRPr="00725071">
              <w:rPr>
                <w:rStyle w:val="libPoemTiniChar0"/>
                <w:rtl/>
              </w:rPr>
              <w:br/>
              <w:t> </w:t>
            </w:r>
          </w:p>
        </w:tc>
      </w:tr>
      <w:tr w:rsidR="009D6012" w:rsidTr="00325899">
        <w:trPr>
          <w:trHeight w:val="350"/>
        </w:trPr>
        <w:tc>
          <w:tcPr>
            <w:tcW w:w="3920" w:type="dxa"/>
          </w:tcPr>
          <w:p w:rsidR="009D6012" w:rsidRDefault="009D6012" w:rsidP="00325899">
            <w:pPr>
              <w:pStyle w:val="libPoem"/>
            </w:pPr>
            <w:r>
              <w:rPr>
                <w:rtl/>
                <w:lang w:bidi="fa-IR"/>
              </w:rPr>
              <w:t>فالثم الأرض خاضعا</w:t>
            </w:r>
            <w:r>
              <w:rPr>
                <w:rFonts w:hint="cs"/>
                <w:rtl/>
                <w:lang w:bidi="fa-IR"/>
              </w:rPr>
              <w:t>ً</w:t>
            </w:r>
            <w:r>
              <w:rPr>
                <w:rtl/>
                <w:lang w:bidi="fa-IR"/>
              </w:rPr>
              <w:t xml:space="preserve"> فلقد</w:t>
            </w:r>
            <w:r w:rsidRPr="00725071">
              <w:rPr>
                <w:rStyle w:val="libPoemTiniChar0"/>
                <w:rtl/>
              </w:rPr>
              <w:br/>
              <w:t> </w:t>
            </w:r>
          </w:p>
        </w:tc>
        <w:tc>
          <w:tcPr>
            <w:tcW w:w="279" w:type="dxa"/>
          </w:tcPr>
          <w:p w:rsidR="009D6012" w:rsidRDefault="009D6012" w:rsidP="00325899">
            <w:pPr>
              <w:pStyle w:val="libPoem"/>
              <w:rPr>
                <w:rtl/>
              </w:rPr>
            </w:pPr>
          </w:p>
        </w:tc>
        <w:tc>
          <w:tcPr>
            <w:tcW w:w="3881" w:type="dxa"/>
          </w:tcPr>
          <w:p w:rsidR="009D6012" w:rsidRDefault="009D6012" w:rsidP="009D6012">
            <w:pPr>
              <w:pStyle w:val="libPoem"/>
            </w:pPr>
            <w:r>
              <w:rPr>
                <w:rtl/>
                <w:lang w:bidi="fa-IR"/>
              </w:rPr>
              <w:t xml:space="preserve">نلت والله خير </w:t>
            </w:r>
            <w:r>
              <w:rPr>
                <w:rFonts w:hint="cs"/>
                <w:rtl/>
                <w:lang w:bidi="fa-IR"/>
              </w:rPr>
              <w:t>ا</w:t>
            </w:r>
            <w:r>
              <w:rPr>
                <w:rtl/>
                <w:lang w:bidi="fa-IR"/>
              </w:rPr>
              <w:t>سعاد</w:t>
            </w:r>
            <w:r>
              <w:rPr>
                <w:rFonts w:hint="cs"/>
                <w:rtl/>
                <w:lang w:bidi="fa-IR"/>
              </w:rPr>
              <w:t>ِ</w:t>
            </w:r>
            <w:r w:rsidRPr="00725071">
              <w:rPr>
                <w:rStyle w:val="libPoemTiniChar0"/>
                <w:rtl/>
              </w:rPr>
              <w:br/>
              <w:t> </w:t>
            </w:r>
          </w:p>
        </w:tc>
      </w:tr>
      <w:tr w:rsidR="009D6012" w:rsidTr="00325899">
        <w:trPr>
          <w:trHeight w:val="350"/>
        </w:trPr>
        <w:tc>
          <w:tcPr>
            <w:tcW w:w="3920" w:type="dxa"/>
          </w:tcPr>
          <w:p w:rsidR="009D6012" w:rsidRDefault="009D6012" w:rsidP="00325899">
            <w:pPr>
              <w:pStyle w:val="libPoem"/>
            </w:pPr>
            <w:r>
              <w:rPr>
                <w:rtl/>
                <w:lang w:bidi="fa-IR"/>
              </w:rPr>
              <w:t>وإذا ما حللت ناديهم</w:t>
            </w:r>
            <w:r w:rsidRPr="00725071">
              <w:rPr>
                <w:rStyle w:val="libPoemTiniChar0"/>
                <w:rtl/>
              </w:rPr>
              <w:br/>
              <w:t> </w:t>
            </w:r>
          </w:p>
        </w:tc>
        <w:tc>
          <w:tcPr>
            <w:tcW w:w="279" w:type="dxa"/>
          </w:tcPr>
          <w:p w:rsidR="009D6012" w:rsidRDefault="009D6012" w:rsidP="00325899">
            <w:pPr>
              <w:pStyle w:val="libPoem"/>
              <w:rPr>
                <w:rtl/>
              </w:rPr>
            </w:pPr>
          </w:p>
        </w:tc>
        <w:tc>
          <w:tcPr>
            <w:tcW w:w="3881" w:type="dxa"/>
          </w:tcPr>
          <w:p w:rsidR="009D6012" w:rsidRDefault="009D6012" w:rsidP="00325899">
            <w:pPr>
              <w:pStyle w:val="libPoem"/>
            </w:pPr>
            <w:r>
              <w:rPr>
                <w:rtl/>
                <w:lang w:bidi="fa-IR"/>
              </w:rPr>
              <w:t>يا سقاه الإل</w:t>
            </w:r>
            <w:r>
              <w:rPr>
                <w:rFonts w:hint="cs"/>
                <w:rtl/>
                <w:lang w:bidi="fa-IR"/>
              </w:rPr>
              <w:t>ـ~ـ</w:t>
            </w:r>
            <w:r>
              <w:rPr>
                <w:rtl/>
                <w:lang w:bidi="fa-IR"/>
              </w:rPr>
              <w:t>ه من نادي</w:t>
            </w:r>
            <w:r w:rsidRPr="00725071">
              <w:rPr>
                <w:rStyle w:val="libPoemTiniChar0"/>
                <w:rtl/>
              </w:rPr>
              <w:br/>
              <w:t> </w:t>
            </w:r>
          </w:p>
        </w:tc>
      </w:tr>
      <w:tr w:rsidR="009D6012" w:rsidTr="00325899">
        <w:trPr>
          <w:trHeight w:val="350"/>
        </w:trPr>
        <w:tc>
          <w:tcPr>
            <w:tcW w:w="3920" w:type="dxa"/>
          </w:tcPr>
          <w:p w:rsidR="009D6012" w:rsidRDefault="009D6012" w:rsidP="00325899">
            <w:pPr>
              <w:pStyle w:val="libPoem"/>
            </w:pPr>
            <w:r>
              <w:rPr>
                <w:rtl/>
                <w:lang w:bidi="fa-IR"/>
              </w:rPr>
              <w:t>فاغضض الط</w:t>
            </w:r>
            <w:r>
              <w:rPr>
                <w:rFonts w:hint="cs"/>
                <w:rtl/>
                <w:lang w:bidi="fa-IR"/>
              </w:rPr>
              <w:t>ّ</w:t>
            </w:r>
            <w:r>
              <w:rPr>
                <w:rtl/>
                <w:lang w:bidi="fa-IR"/>
              </w:rPr>
              <w:t>رف خاضعا</w:t>
            </w:r>
            <w:r>
              <w:rPr>
                <w:rFonts w:hint="cs"/>
                <w:rtl/>
                <w:lang w:bidi="fa-IR"/>
              </w:rPr>
              <w:t>ً</w:t>
            </w:r>
            <w:r>
              <w:rPr>
                <w:rtl/>
                <w:lang w:bidi="fa-IR"/>
              </w:rPr>
              <w:t xml:space="preserve"> ولها</w:t>
            </w:r>
            <w:r w:rsidRPr="00725071">
              <w:rPr>
                <w:rStyle w:val="libPoemTiniChar0"/>
                <w:rtl/>
              </w:rPr>
              <w:br/>
              <w:t> </w:t>
            </w:r>
          </w:p>
        </w:tc>
        <w:tc>
          <w:tcPr>
            <w:tcW w:w="279" w:type="dxa"/>
          </w:tcPr>
          <w:p w:rsidR="009D6012" w:rsidRDefault="009D6012" w:rsidP="00325899">
            <w:pPr>
              <w:pStyle w:val="libPoem"/>
              <w:rPr>
                <w:rtl/>
              </w:rPr>
            </w:pPr>
          </w:p>
        </w:tc>
        <w:tc>
          <w:tcPr>
            <w:tcW w:w="3881" w:type="dxa"/>
          </w:tcPr>
          <w:p w:rsidR="009D6012" w:rsidRDefault="009D6012" w:rsidP="009D6012">
            <w:pPr>
              <w:pStyle w:val="libPoem"/>
            </w:pPr>
            <w:r>
              <w:rPr>
                <w:rtl/>
                <w:lang w:bidi="fa-IR"/>
              </w:rPr>
              <w:t xml:space="preserve">واخلع النعل </w:t>
            </w:r>
            <w:r>
              <w:rPr>
                <w:rFonts w:hint="cs"/>
                <w:rtl/>
                <w:lang w:bidi="fa-IR"/>
              </w:rPr>
              <w:t>ا</w:t>
            </w:r>
            <w:r>
              <w:rPr>
                <w:rtl/>
                <w:lang w:bidi="fa-IR"/>
              </w:rPr>
              <w:t>ن</w:t>
            </w:r>
            <w:r>
              <w:rPr>
                <w:rFonts w:hint="cs"/>
                <w:rtl/>
                <w:lang w:bidi="fa-IR"/>
              </w:rPr>
              <w:t>ّ</w:t>
            </w:r>
            <w:r>
              <w:rPr>
                <w:rtl/>
                <w:lang w:bidi="fa-IR"/>
              </w:rPr>
              <w:t xml:space="preserve">ه الوادي </w:t>
            </w:r>
            <w:r w:rsidRPr="000367A4">
              <w:rPr>
                <w:rStyle w:val="libFootnotenumChar"/>
                <w:rtl/>
              </w:rPr>
              <w:t>(1)</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D6012" w:rsidTr="00325899">
        <w:trPr>
          <w:trHeight w:val="350"/>
        </w:trPr>
        <w:tc>
          <w:tcPr>
            <w:tcW w:w="3920" w:type="dxa"/>
            <w:shd w:val="clear" w:color="auto" w:fill="auto"/>
          </w:tcPr>
          <w:p w:rsidR="009D6012" w:rsidRDefault="009D6012" w:rsidP="00325899">
            <w:pPr>
              <w:pStyle w:val="libPoem"/>
            </w:pPr>
            <w:r>
              <w:rPr>
                <w:rtl/>
                <w:lang w:bidi="fa-IR"/>
              </w:rPr>
              <w:t>وثورين حاطا بهذا الورى</w:t>
            </w:r>
            <w:r w:rsidRPr="00725071">
              <w:rPr>
                <w:rStyle w:val="libPoemTiniChar0"/>
                <w:rtl/>
              </w:rPr>
              <w:br/>
              <w:t> </w:t>
            </w:r>
          </w:p>
        </w:tc>
        <w:tc>
          <w:tcPr>
            <w:tcW w:w="279" w:type="dxa"/>
            <w:shd w:val="clear" w:color="auto" w:fill="auto"/>
          </w:tcPr>
          <w:p w:rsidR="009D6012" w:rsidRDefault="009D6012" w:rsidP="00325899">
            <w:pPr>
              <w:pStyle w:val="libPoem"/>
              <w:rPr>
                <w:rtl/>
              </w:rPr>
            </w:pPr>
          </w:p>
        </w:tc>
        <w:tc>
          <w:tcPr>
            <w:tcW w:w="3881" w:type="dxa"/>
            <w:shd w:val="clear" w:color="auto" w:fill="auto"/>
          </w:tcPr>
          <w:p w:rsidR="009D6012" w:rsidRDefault="009D6012" w:rsidP="00325899">
            <w:pPr>
              <w:pStyle w:val="libPoem"/>
            </w:pPr>
            <w:r>
              <w:rPr>
                <w:rtl/>
                <w:lang w:bidi="fa-IR"/>
              </w:rPr>
              <w:t>فثور الثري</w:t>
            </w:r>
            <w:r>
              <w:rPr>
                <w:rFonts w:hint="cs"/>
                <w:rtl/>
                <w:lang w:bidi="fa-IR"/>
              </w:rPr>
              <w:t>ّ</w:t>
            </w:r>
            <w:r>
              <w:rPr>
                <w:rtl/>
                <w:lang w:bidi="fa-IR"/>
              </w:rPr>
              <w:t>ا ونو الث</w:t>
            </w:r>
            <w:r>
              <w:rPr>
                <w:rFonts w:hint="cs"/>
                <w:rtl/>
                <w:lang w:bidi="fa-IR"/>
              </w:rPr>
              <w:t>َّ</w:t>
            </w:r>
            <w:r>
              <w:rPr>
                <w:rtl/>
                <w:lang w:bidi="fa-IR"/>
              </w:rPr>
              <w:t>رى</w:t>
            </w:r>
            <w:r w:rsidRPr="00725071">
              <w:rPr>
                <w:rStyle w:val="libPoemTiniChar0"/>
                <w:rtl/>
              </w:rPr>
              <w:br/>
              <w:t> </w:t>
            </w:r>
          </w:p>
        </w:tc>
      </w:tr>
      <w:tr w:rsidR="009D6012" w:rsidTr="00325899">
        <w:trPr>
          <w:trHeight w:val="350"/>
        </w:trPr>
        <w:tc>
          <w:tcPr>
            <w:tcW w:w="3920" w:type="dxa"/>
          </w:tcPr>
          <w:p w:rsidR="009D6012" w:rsidRDefault="009D6012" w:rsidP="00325899">
            <w:pPr>
              <w:pStyle w:val="libPoem"/>
            </w:pPr>
            <w:r>
              <w:rPr>
                <w:rtl/>
                <w:lang w:bidi="fa-IR"/>
              </w:rPr>
              <w:t>وهم تحت هذا ومن فوق ذا</w:t>
            </w:r>
            <w:r w:rsidRPr="00725071">
              <w:rPr>
                <w:rStyle w:val="libPoemTiniChar0"/>
                <w:rtl/>
              </w:rPr>
              <w:br/>
              <w:t> </w:t>
            </w:r>
          </w:p>
        </w:tc>
        <w:tc>
          <w:tcPr>
            <w:tcW w:w="279" w:type="dxa"/>
          </w:tcPr>
          <w:p w:rsidR="009D6012" w:rsidRDefault="009D6012" w:rsidP="00325899">
            <w:pPr>
              <w:pStyle w:val="libPoem"/>
              <w:rPr>
                <w:rtl/>
              </w:rPr>
            </w:pPr>
          </w:p>
        </w:tc>
        <w:tc>
          <w:tcPr>
            <w:tcW w:w="3881" w:type="dxa"/>
          </w:tcPr>
          <w:p w:rsidR="009D6012" w:rsidRDefault="009D6012" w:rsidP="00325899">
            <w:pPr>
              <w:pStyle w:val="libPoem"/>
            </w:pPr>
            <w:r>
              <w:rPr>
                <w:rtl/>
                <w:lang w:bidi="fa-IR"/>
              </w:rPr>
              <w:t>حمير</w:t>
            </w:r>
            <w:r>
              <w:rPr>
                <w:rFonts w:hint="cs"/>
                <w:rtl/>
                <w:lang w:bidi="fa-IR"/>
              </w:rPr>
              <w:t>ٌ</w:t>
            </w:r>
            <w:r>
              <w:rPr>
                <w:rtl/>
                <w:lang w:bidi="fa-IR"/>
              </w:rPr>
              <w:t xml:space="preserve"> مسر</w:t>
            </w:r>
            <w:r>
              <w:rPr>
                <w:rFonts w:hint="cs"/>
                <w:rtl/>
                <w:lang w:bidi="fa-IR"/>
              </w:rPr>
              <w:t>َّ</w:t>
            </w:r>
            <w:r>
              <w:rPr>
                <w:rtl/>
                <w:lang w:bidi="fa-IR"/>
              </w:rPr>
              <w:t>جة</w:t>
            </w:r>
            <w:r>
              <w:rPr>
                <w:rFonts w:hint="cs"/>
                <w:rtl/>
                <w:lang w:bidi="fa-IR"/>
              </w:rPr>
              <w:t>ٌ</w:t>
            </w:r>
            <w:r>
              <w:rPr>
                <w:rtl/>
                <w:lang w:bidi="fa-IR"/>
              </w:rPr>
              <w:t xml:space="preserve"> في قرى</w:t>
            </w:r>
            <w:r w:rsidRPr="00725071">
              <w:rPr>
                <w:rStyle w:val="libPoemTiniChar0"/>
                <w:rtl/>
              </w:rPr>
              <w:br/>
              <w:t> </w:t>
            </w:r>
          </w:p>
        </w:tc>
      </w:tr>
    </w:tbl>
    <w:p w:rsidR="00A568EA" w:rsidRDefault="00133737" w:rsidP="00133737">
      <w:pPr>
        <w:pStyle w:val="libNormal"/>
        <w:rPr>
          <w:rtl/>
          <w:lang w:bidi="fa-IR"/>
        </w:rPr>
      </w:pPr>
      <w:r>
        <w:rPr>
          <w:rtl/>
          <w:lang w:bidi="fa-IR"/>
        </w:rPr>
        <w:t>نظم بهذين البيتين ما في شعر الحكيم عمر الخي</w:t>
      </w:r>
      <w:r w:rsidR="009D6012">
        <w:rPr>
          <w:rFonts w:hint="cs"/>
          <w:rtl/>
          <w:lang w:bidi="fa-IR"/>
        </w:rPr>
        <w:t>ّ</w:t>
      </w:r>
      <w:r>
        <w:rPr>
          <w:rtl/>
          <w:lang w:bidi="fa-IR"/>
        </w:rPr>
        <w:t xml:space="preserve">ام </w:t>
      </w:r>
      <w:r w:rsidRPr="000367A4">
        <w:rPr>
          <w:rStyle w:val="libFootnotenumChar"/>
          <w:rtl/>
        </w:rPr>
        <w:t>(2)</w:t>
      </w:r>
      <w:r>
        <w:rPr>
          <w:rtl/>
          <w:lang w:bidi="fa-IR"/>
        </w:rPr>
        <w:t xml:space="preserve"> من قوله بالفارسي</w:t>
      </w:r>
      <w:r w:rsidR="009D6012">
        <w:rPr>
          <w:rFonts w:hint="cs"/>
          <w:rtl/>
          <w:lang w:bidi="fa-IR"/>
        </w:rPr>
        <w:t>ّ</w:t>
      </w:r>
      <w:r>
        <w:rPr>
          <w:rtl/>
          <w:lang w:bidi="fa-IR"/>
        </w:rPr>
        <w:t>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D6012" w:rsidTr="00325899">
        <w:trPr>
          <w:trHeight w:val="350"/>
        </w:trPr>
        <w:tc>
          <w:tcPr>
            <w:tcW w:w="3920" w:type="dxa"/>
            <w:shd w:val="clear" w:color="auto" w:fill="auto"/>
          </w:tcPr>
          <w:p w:rsidR="009D6012" w:rsidRDefault="009D6012" w:rsidP="00325899">
            <w:pPr>
              <w:pStyle w:val="libPoem"/>
            </w:pPr>
            <w:r>
              <w:rPr>
                <w:rtl/>
                <w:lang w:bidi="fa-IR"/>
              </w:rPr>
              <w:t>يك گاو در آسمان ونامش پروين</w:t>
            </w:r>
            <w:r w:rsidRPr="00725071">
              <w:rPr>
                <w:rStyle w:val="libPoemTiniChar0"/>
                <w:rtl/>
              </w:rPr>
              <w:br/>
              <w:t> </w:t>
            </w:r>
          </w:p>
        </w:tc>
        <w:tc>
          <w:tcPr>
            <w:tcW w:w="279" w:type="dxa"/>
            <w:shd w:val="clear" w:color="auto" w:fill="auto"/>
          </w:tcPr>
          <w:p w:rsidR="009D6012" w:rsidRDefault="009D6012" w:rsidP="00325899">
            <w:pPr>
              <w:pStyle w:val="libPoem"/>
              <w:rPr>
                <w:rtl/>
              </w:rPr>
            </w:pPr>
          </w:p>
        </w:tc>
        <w:tc>
          <w:tcPr>
            <w:tcW w:w="3881" w:type="dxa"/>
            <w:shd w:val="clear" w:color="auto" w:fill="auto"/>
          </w:tcPr>
          <w:p w:rsidR="009D6012" w:rsidRDefault="009D6012" w:rsidP="00325899">
            <w:pPr>
              <w:pStyle w:val="libPoem"/>
            </w:pPr>
            <w:r>
              <w:rPr>
                <w:rtl/>
                <w:lang w:bidi="fa-IR"/>
              </w:rPr>
              <w:t>يك گاو دگر نهفته در زير زمين</w:t>
            </w:r>
            <w:r w:rsidRPr="00725071">
              <w:rPr>
                <w:rStyle w:val="libPoemTiniChar0"/>
                <w:rtl/>
              </w:rPr>
              <w:br/>
              <w:t> </w:t>
            </w:r>
          </w:p>
        </w:tc>
      </w:tr>
      <w:tr w:rsidR="009D6012" w:rsidTr="00325899">
        <w:trPr>
          <w:trHeight w:val="350"/>
        </w:trPr>
        <w:tc>
          <w:tcPr>
            <w:tcW w:w="3920" w:type="dxa"/>
          </w:tcPr>
          <w:p w:rsidR="009D6012" w:rsidRDefault="009D6012" w:rsidP="00325899">
            <w:pPr>
              <w:pStyle w:val="libPoem"/>
            </w:pPr>
            <w:r>
              <w:rPr>
                <w:rtl/>
                <w:lang w:bidi="fa-IR"/>
              </w:rPr>
              <w:t>چشم خردت گشاي چون أهل يقين</w:t>
            </w:r>
            <w:r w:rsidRPr="00725071">
              <w:rPr>
                <w:rStyle w:val="libPoemTiniChar0"/>
                <w:rtl/>
              </w:rPr>
              <w:br/>
              <w:t> </w:t>
            </w:r>
          </w:p>
        </w:tc>
        <w:tc>
          <w:tcPr>
            <w:tcW w:w="279" w:type="dxa"/>
          </w:tcPr>
          <w:p w:rsidR="009D6012" w:rsidRDefault="009D6012" w:rsidP="00325899">
            <w:pPr>
              <w:pStyle w:val="libPoem"/>
              <w:rPr>
                <w:rtl/>
              </w:rPr>
            </w:pPr>
          </w:p>
        </w:tc>
        <w:tc>
          <w:tcPr>
            <w:tcW w:w="3881" w:type="dxa"/>
          </w:tcPr>
          <w:p w:rsidR="009D6012" w:rsidRDefault="009D6012" w:rsidP="00325899">
            <w:pPr>
              <w:pStyle w:val="libPoem"/>
            </w:pPr>
            <w:r>
              <w:rPr>
                <w:rtl/>
                <w:lang w:bidi="fa-IR"/>
              </w:rPr>
              <w:t>زير وزبر دو گاو مشتي خر بين</w:t>
            </w:r>
            <w:r w:rsidRPr="00725071">
              <w:rPr>
                <w:rStyle w:val="libPoemTiniChar0"/>
                <w:rtl/>
              </w:rPr>
              <w:br/>
              <w:t> </w:t>
            </w:r>
          </w:p>
        </w:tc>
      </w:tr>
    </w:tbl>
    <w:p w:rsidR="00A568EA" w:rsidRDefault="00133737" w:rsidP="00133737">
      <w:pPr>
        <w:pStyle w:val="libNormal"/>
        <w:rPr>
          <w:rtl/>
          <w:lang w:bidi="fa-IR"/>
        </w:rPr>
      </w:pPr>
      <w:r>
        <w:rPr>
          <w:rtl/>
          <w:lang w:bidi="fa-IR"/>
        </w:rPr>
        <w:t>وله مم</w:t>
      </w:r>
      <w:r w:rsidR="005F7A4E">
        <w:rPr>
          <w:rFonts w:hint="cs"/>
          <w:rtl/>
          <w:lang w:bidi="fa-IR"/>
        </w:rPr>
        <w:t>ّ</w:t>
      </w:r>
      <w:r>
        <w:rPr>
          <w:rtl/>
          <w:lang w:bidi="fa-IR"/>
        </w:rPr>
        <w:t>ا كتب إلى والده سنة 989 وهو في هراة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5F7A4E" w:rsidTr="00325899">
        <w:trPr>
          <w:trHeight w:val="350"/>
        </w:trPr>
        <w:tc>
          <w:tcPr>
            <w:tcW w:w="3920" w:type="dxa"/>
            <w:shd w:val="clear" w:color="auto" w:fill="auto"/>
          </w:tcPr>
          <w:p w:rsidR="005F7A4E" w:rsidRDefault="005F7A4E" w:rsidP="00325899">
            <w:pPr>
              <w:pStyle w:val="libPoem"/>
            </w:pPr>
            <w:r>
              <w:rPr>
                <w:rtl/>
                <w:lang w:bidi="fa-IR"/>
              </w:rPr>
              <w:t>يا ساكني أرض الهراة</w:t>
            </w:r>
            <w:r w:rsidR="00C81984">
              <w:rPr>
                <w:rtl/>
                <w:lang w:bidi="fa-IR"/>
              </w:rPr>
              <w:t>!</w:t>
            </w:r>
            <w:r>
              <w:rPr>
                <w:rtl/>
                <w:lang w:bidi="fa-IR"/>
              </w:rPr>
              <w:t xml:space="preserve"> أما كفى</w:t>
            </w:r>
            <w:r w:rsidRPr="00725071">
              <w:rPr>
                <w:rStyle w:val="libPoemTiniChar0"/>
                <w:rtl/>
              </w:rPr>
              <w:br/>
              <w:t> </w:t>
            </w:r>
          </w:p>
        </w:tc>
        <w:tc>
          <w:tcPr>
            <w:tcW w:w="279" w:type="dxa"/>
            <w:shd w:val="clear" w:color="auto" w:fill="auto"/>
          </w:tcPr>
          <w:p w:rsidR="005F7A4E" w:rsidRDefault="005F7A4E" w:rsidP="00325899">
            <w:pPr>
              <w:pStyle w:val="libPoem"/>
              <w:rPr>
                <w:rtl/>
              </w:rPr>
            </w:pPr>
          </w:p>
        </w:tc>
        <w:tc>
          <w:tcPr>
            <w:tcW w:w="3881" w:type="dxa"/>
            <w:shd w:val="clear" w:color="auto" w:fill="auto"/>
          </w:tcPr>
          <w:p w:rsidR="005F7A4E" w:rsidRDefault="005F7A4E" w:rsidP="00325899">
            <w:pPr>
              <w:pStyle w:val="libPoem"/>
            </w:pPr>
            <w:r>
              <w:rPr>
                <w:rtl/>
                <w:lang w:bidi="fa-IR"/>
              </w:rPr>
              <w:t>هذا الفراق</w:t>
            </w:r>
            <w:r w:rsidR="00C81984">
              <w:rPr>
                <w:rtl/>
                <w:lang w:bidi="fa-IR"/>
              </w:rPr>
              <w:t>؟</w:t>
            </w:r>
            <w:r>
              <w:rPr>
                <w:rtl/>
                <w:lang w:bidi="fa-IR"/>
              </w:rPr>
              <w:t xml:space="preserve"> بلى وحق</w:t>
            </w:r>
            <w:r>
              <w:rPr>
                <w:rFonts w:hint="cs"/>
                <w:rtl/>
                <w:lang w:bidi="fa-IR"/>
              </w:rPr>
              <w:t>ّ</w:t>
            </w:r>
            <w:r>
              <w:rPr>
                <w:rtl/>
                <w:lang w:bidi="fa-IR"/>
              </w:rPr>
              <w:t xml:space="preserve"> المصطفى</w:t>
            </w:r>
            <w:r w:rsidRPr="00725071">
              <w:rPr>
                <w:rStyle w:val="libPoemTiniChar0"/>
                <w:rtl/>
              </w:rPr>
              <w:br/>
              <w:t> </w:t>
            </w:r>
          </w:p>
        </w:tc>
      </w:tr>
      <w:tr w:rsidR="005F7A4E" w:rsidTr="00325899">
        <w:trPr>
          <w:trHeight w:val="350"/>
        </w:trPr>
        <w:tc>
          <w:tcPr>
            <w:tcW w:w="3920" w:type="dxa"/>
          </w:tcPr>
          <w:p w:rsidR="005F7A4E" w:rsidRDefault="005F7A4E" w:rsidP="00325899">
            <w:pPr>
              <w:pStyle w:val="libPoem"/>
            </w:pPr>
            <w:r>
              <w:rPr>
                <w:rtl/>
                <w:lang w:bidi="fa-IR"/>
              </w:rPr>
              <w:t>عودوا فربع صبري قد عفا</w:t>
            </w:r>
            <w:r w:rsidRPr="00725071">
              <w:rPr>
                <w:rStyle w:val="libPoemTiniChar0"/>
                <w:rtl/>
              </w:rPr>
              <w:br/>
              <w:t> </w:t>
            </w:r>
          </w:p>
        </w:tc>
        <w:tc>
          <w:tcPr>
            <w:tcW w:w="279" w:type="dxa"/>
          </w:tcPr>
          <w:p w:rsidR="005F7A4E" w:rsidRDefault="005F7A4E" w:rsidP="00325899">
            <w:pPr>
              <w:pStyle w:val="libPoem"/>
              <w:rPr>
                <w:rtl/>
              </w:rPr>
            </w:pPr>
          </w:p>
        </w:tc>
        <w:tc>
          <w:tcPr>
            <w:tcW w:w="3881" w:type="dxa"/>
          </w:tcPr>
          <w:p w:rsidR="005F7A4E" w:rsidRDefault="005F7A4E" w:rsidP="00325899">
            <w:pPr>
              <w:pStyle w:val="libPoem"/>
            </w:pPr>
            <w:r>
              <w:rPr>
                <w:rtl/>
                <w:lang w:bidi="fa-IR"/>
              </w:rPr>
              <w:t>والجفن من بعد التباعد ما عفا</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5F7A4E">
      <w:pPr>
        <w:pStyle w:val="libFootnote0"/>
        <w:rPr>
          <w:rtl/>
          <w:lang w:bidi="fa-IR"/>
        </w:rPr>
      </w:pPr>
      <w:r>
        <w:rPr>
          <w:rtl/>
          <w:lang w:bidi="fa-IR"/>
        </w:rPr>
        <w:t xml:space="preserve">1 </w:t>
      </w:r>
      <w:r w:rsidR="000367A4">
        <w:rPr>
          <w:rtl/>
          <w:lang w:bidi="fa-IR"/>
        </w:rPr>
        <w:t>-</w:t>
      </w:r>
      <w:r>
        <w:rPr>
          <w:rtl/>
          <w:lang w:bidi="fa-IR"/>
        </w:rPr>
        <w:t xml:space="preserve"> </w:t>
      </w:r>
      <w:r w:rsidR="005F7A4E">
        <w:rPr>
          <w:rFonts w:hint="cs"/>
          <w:rtl/>
          <w:lang w:bidi="fa-IR"/>
        </w:rPr>
        <w:t>ا</w:t>
      </w:r>
      <w:r>
        <w:rPr>
          <w:rtl/>
          <w:lang w:bidi="fa-IR"/>
        </w:rPr>
        <w:t xml:space="preserve">شارة </w:t>
      </w:r>
      <w:r w:rsidR="005F7A4E">
        <w:rPr>
          <w:rFonts w:hint="cs"/>
          <w:rtl/>
          <w:lang w:bidi="fa-IR"/>
        </w:rPr>
        <w:t>ا</w:t>
      </w:r>
      <w:r>
        <w:rPr>
          <w:rtl/>
          <w:lang w:bidi="fa-IR"/>
        </w:rPr>
        <w:t xml:space="preserve">لى ما خوطب به موسى الكليم </w:t>
      </w:r>
      <w:r w:rsidR="00FF3D73" w:rsidRPr="005F7A4E">
        <w:rPr>
          <w:rtl/>
        </w:rPr>
        <w:t>عليه‌</w:t>
      </w:r>
      <w:r w:rsidR="005F7A4E">
        <w:rPr>
          <w:rFonts w:hint="cs"/>
          <w:rtl/>
        </w:rPr>
        <w:t xml:space="preserve"> </w:t>
      </w:r>
      <w:r w:rsidR="00FF3D73" w:rsidRPr="005F7A4E">
        <w:rPr>
          <w:rtl/>
        </w:rPr>
        <w:t>السلام</w:t>
      </w:r>
      <w:r>
        <w:rPr>
          <w:rtl/>
          <w:lang w:bidi="fa-IR"/>
        </w:rPr>
        <w:t xml:space="preserve"> من قوله تعالى</w:t>
      </w:r>
      <w:r w:rsidR="00C81984">
        <w:rPr>
          <w:rtl/>
          <w:lang w:bidi="fa-IR"/>
        </w:rPr>
        <w:t>:</w:t>
      </w:r>
      <w:r>
        <w:rPr>
          <w:rtl/>
          <w:lang w:bidi="fa-IR"/>
        </w:rPr>
        <w:t xml:space="preserve"> واخلع نعليك </w:t>
      </w:r>
      <w:r w:rsidR="005F7A4E">
        <w:rPr>
          <w:rFonts w:hint="cs"/>
          <w:rtl/>
          <w:lang w:bidi="fa-IR"/>
        </w:rPr>
        <w:t>ا</w:t>
      </w:r>
      <w:r>
        <w:rPr>
          <w:rtl/>
          <w:lang w:bidi="fa-IR"/>
        </w:rPr>
        <w:t>ن</w:t>
      </w:r>
      <w:r w:rsidR="005F7A4E">
        <w:rPr>
          <w:rFonts w:hint="cs"/>
          <w:rtl/>
          <w:lang w:bidi="fa-IR"/>
        </w:rPr>
        <w:t>ّ</w:t>
      </w:r>
      <w:r>
        <w:rPr>
          <w:rtl/>
          <w:lang w:bidi="fa-IR"/>
        </w:rPr>
        <w:t>ك بالواد</w:t>
      </w:r>
      <w:r w:rsidR="005F7A4E">
        <w:rPr>
          <w:rFonts w:hint="cs"/>
          <w:rtl/>
          <w:lang w:bidi="fa-IR"/>
        </w:rPr>
        <w:t>ى</w:t>
      </w:r>
      <w:r>
        <w:rPr>
          <w:rtl/>
          <w:lang w:bidi="fa-IR"/>
        </w:rPr>
        <w:t xml:space="preserve"> المقد</w:t>
      </w:r>
      <w:r w:rsidR="005F7A4E">
        <w:rPr>
          <w:rFonts w:hint="cs"/>
          <w:rtl/>
          <w:lang w:bidi="fa-IR"/>
        </w:rPr>
        <w:t>ّ</w:t>
      </w:r>
      <w:r>
        <w:rPr>
          <w:rtl/>
          <w:lang w:bidi="fa-IR"/>
        </w:rPr>
        <w:t>س طوى.</w:t>
      </w:r>
    </w:p>
    <w:p w:rsidR="00A568EA" w:rsidRDefault="00133737" w:rsidP="005F7A4E">
      <w:pPr>
        <w:pStyle w:val="libFootnote0"/>
        <w:rPr>
          <w:rtl/>
          <w:lang w:bidi="fa-IR"/>
        </w:rPr>
      </w:pPr>
      <w:r>
        <w:rPr>
          <w:rtl/>
          <w:lang w:bidi="fa-IR"/>
        </w:rPr>
        <w:t xml:space="preserve">2 </w:t>
      </w:r>
      <w:r w:rsidR="000367A4">
        <w:rPr>
          <w:rtl/>
          <w:lang w:bidi="fa-IR"/>
        </w:rPr>
        <w:t>-</w:t>
      </w:r>
      <w:r>
        <w:rPr>
          <w:rtl/>
          <w:lang w:bidi="fa-IR"/>
        </w:rPr>
        <w:t xml:space="preserve"> </w:t>
      </w:r>
      <w:r w:rsidR="005F7A4E">
        <w:rPr>
          <w:rFonts w:hint="cs"/>
          <w:rtl/>
          <w:lang w:bidi="fa-IR"/>
        </w:rPr>
        <w:t>ا</w:t>
      </w:r>
      <w:r>
        <w:rPr>
          <w:rtl/>
          <w:lang w:bidi="fa-IR"/>
        </w:rPr>
        <w:t>بو الفتح النيسابور</w:t>
      </w:r>
      <w:r w:rsidR="005F7A4E">
        <w:rPr>
          <w:rFonts w:hint="cs"/>
          <w:rtl/>
          <w:lang w:bidi="fa-IR"/>
        </w:rPr>
        <w:t>ى</w:t>
      </w:r>
      <w:r>
        <w:rPr>
          <w:rtl/>
          <w:lang w:bidi="fa-IR"/>
        </w:rPr>
        <w:t xml:space="preserve"> من معاصر</w:t>
      </w:r>
      <w:r w:rsidR="005F7A4E">
        <w:rPr>
          <w:rFonts w:hint="cs"/>
          <w:rtl/>
          <w:lang w:bidi="fa-IR"/>
        </w:rPr>
        <w:t>ى</w:t>
      </w:r>
      <w:r>
        <w:rPr>
          <w:rtl/>
          <w:lang w:bidi="fa-IR"/>
        </w:rPr>
        <w:t xml:space="preserve"> أب</w:t>
      </w:r>
      <w:r w:rsidR="005F7A4E">
        <w:rPr>
          <w:rFonts w:hint="cs"/>
          <w:rtl/>
          <w:lang w:bidi="fa-IR"/>
        </w:rPr>
        <w:t>ى</w:t>
      </w:r>
      <w:r>
        <w:rPr>
          <w:rtl/>
          <w:lang w:bidi="fa-IR"/>
        </w:rPr>
        <w:t xml:space="preserve"> حامد الغزال</w:t>
      </w:r>
      <w:r w:rsidR="005F7A4E">
        <w:rPr>
          <w:rFonts w:hint="cs"/>
          <w:rtl/>
          <w:lang w:bidi="fa-IR"/>
        </w:rPr>
        <w:t>ى</w:t>
      </w:r>
      <w:r>
        <w:rPr>
          <w:rtl/>
          <w:lang w:bidi="fa-IR"/>
        </w:rPr>
        <w:t xml:space="preserve"> توف</w:t>
      </w:r>
      <w:r w:rsidR="005F7A4E">
        <w:rPr>
          <w:rFonts w:hint="cs"/>
          <w:rtl/>
          <w:lang w:bidi="fa-IR"/>
        </w:rPr>
        <w:t>ى</w:t>
      </w:r>
      <w:r>
        <w:rPr>
          <w:rtl/>
          <w:lang w:bidi="fa-IR"/>
        </w:rPr>
        <w:t xml:space="preserve"> سنة 517 طبعت رباعياته في أرجاء الدنيا عدة مر</w:t>
      </w:r>
      <w:r w:rsidR="005F7A4E">
        <w:rPr>
          <w:rFonts w:hint="cs"/>
          <w:rtl/>
          <w:lang w:bidi="fa-IR"/>
        </w:rPr>
        <w:t>ّ</w:t>
      </w:r>
      <w:r>
        <w:rPr>
          <w:rtl/>
          <w:lang w:bidi="fa-IR"/>
        </w:rPr>
        <w:t>ات.</w:t>
      </w:r>
    </w:p>
    <w:p w:rsidR="00133737" w:rsidRDefault="00A568EA" w:rsidP="000367A4">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110EAE" w:rsidTr="00803BFC">
        <w:trPr>
          <w:trHeight w:val="350"/>
        </w:trPr>
        <w:tc>
          <w:tcPr>
            <w:tcW w:w="3960" w:type="dxa"/>
            <w:shd w:val="clear" w:color="auto" w:fill="auto"/>
          </w:tcPr>
          <w:p w:rsidR="00110EAE" w:rsidRDefault="00110EAE" w:rsidP="00803BFC">
            <w:pPr>
              <w:pStyle w:val="libPoem"/>
            </w:pPr>
            <w:r>
              <w:rPr>
                <w:rtl/>
                <w:lang w:bidi="fa-IR"/>
              </w:rPr>
              <w:lastRenderedPageBreak/>
              <w:t>خيالكم في بالي</w:t>
            </w:r>
            <w:r w:rsidRPr="00725071">
              <w:rPr>
                <w:rStyle w:val="libPoemTiniChar0"/>
                <w:rtl/>
              </w:rPr>
              <w:br/>
              <w:t> </w:t>
            </w:r>
          </w:p>
        </w:tc>
        <w:tc>
          <w:tcPr>
            <w:tcW w:w="282" w:type="dxa"/>
            <w:shd w:val="clear" w:color="auto" w:fill="auto"/>
          </w:tcPr>
          <w:p w:rsidR="00110EAE" w:rsidRDefault="00110EAE" w:rsidP="00803BFC">
            <w:pPr>
              <w:pStyle w:val="libPoem"/>
              <w:rPr>
                <w:rtl/>
              </w:rPr>
            </w:pPr>
          </w:p>
        </w:tc>
        <w:tc>
          <w:tcPr>
            <w:tcW w:w="3920" w:type="dxa"/>
            <w:shd w:val="clear" w:color="auto" w:fill="auto"/>
          </w:tcPr>
          <w:p w:rsidR="00110EAE" w:rsidRDefault="00110EAE" w:rsidP="00803BFC">
            <w:pPr>
              <w:pStyle w:val="libPoem"/>
            </w:pPr>
            <w:r>
              <w:rPr>
                <w:rtl/>
                <w:lang w:bidi="fa-IR"/>
              </w:rPr>
              <w:t>والقلب في بلبال</w:t>
            </w:r>
            <w:r>
              <w:rPr>
                <w:rFonts w:hint="cs"/>
                <w:rtl/>
                <w:lang w:bidi="fa-IR"/>
              </w:rPr>
              <w:t>ِ</w:t>
            </w:r>
            <w:r w:rsidRPr="00725071">
              <w:rPr>
                <w:rStyle w:val="libPoemTiniChar0"/>
                <w:rtl/>
              </w:rPr>
              <w:br/>
              <w:t> </w:t>
            </w:r>
          </w:p>
        </w:tc>
      </w:tr>
      <w:tr w:rsidR="00110EAE" w:rsidTr="00803BFC">
        <w:trPr>
          <w:trHeight w:val="350"/>
        </w:trPr>
        <w:tc>
          <w:tcPr>
            <w:tcW w:w="3960" w:type="dxa"/>
          </w:tcPr>
          <w:p w:rsidR="00110EAE" w:rsidRDefault="00110EAE" w:rsidP="00325899">
            <w:pPr>
              <w:pStyle w:val="libPoem"/>
            </w:pPr>
            <w:r>
              <w:rPr>
                <w:rtl/>
                <w:lang w:bidi="fa-IR"/>
              </w:rPr>
              <w:t>إن أقبلت من نحوكم ريح الص</w:t>
            </w:r>
            <w:r>
              <w:rPr>
                <w:rFonts w:hint="cs"/>
                <w:rtl/>
                <w:lang w:bidi="fa-IR"/>
              </w:rPr>
              <w:t>ّ</w:t>
            </w:r>
            <w:r>
              <w:rPr>
                <w:rtl/>
                <w:lang w:bidi="fa-IR"/>
              </w:rPr>
              <w:t>با</w:t>
            </w:r>
            <w:r w:rsidRPr="00725071">
              <w:rPr>
                <w:rStyle w:val="libPoemTiniChar0"/>
                <w:rtl/>
              </w:rPr>
              <w:br/>
              <w:t> </w:t>
            </w:r>
          </w:p>
        </w:tc>
        <w:tc>
          <w:tcPr>
            <w:tcW w:w="282" w:type="dxa"/>
          </w:tcPr>
          <w:p w:rsidR="00110EAE" w:rsidRDefault="00110EAE" w:rsidP="00325899">
            <w:pPr>
              <w:pStyle w:val="libPoem"/>
              <w:rPr>
                <w:rtl/>
              </w:rPr>
            </w:pPr>
          </w:p>
        </w:tc>
        <w:tc>
          <w:tcPr>
            <w:tcW w:w="3920" w:type="dxa"/>
          </w:tcPr>
          <w:p w:rsidR="00110EAE" w:rsidRDefault="00110EAE" w:rsidP="00325899">
            <w:pPr>
              <w:pStyle w:val="libPoem"/>
            </w:pPr>
            <w:r>
              <w:rPr>
                <w:rtl/>
                <w:lang w:bidi="fa-IR"/>
              </w:rPr>
              <w:t>قلنا لها</w:t>
            </w:r>
            <w:r w:rsidR="00C81984">
              <w:rPr>
                <w:rtl/>
                <w:lang w:bidi="fa-IR"/>
              </w:rPr>
              <w:t>:</w:t>
            </w:r>
            <w:r>
              <w:rPr>
                <w:rtl/>
                <w:lang w:bidi="fa-IR"/>
              </w:rPr>
              <w:t xml:space="preserve"> أهلا</w:t>
            </w:r>
            <w:r>
              <w:rPr>
                <w:rFonts w:hint="cs"/>
                <w:rtl/>
                <w:lang w:bidi="fa-IR"/>
              </w:rPr>
              <w:t>ً</w:t>
            </w:r>
            <w:r>
              <w:rPr>
                <w:rtl/>
                <w:lang w:bidi="fa-IR"/>
              </w:rPr>
              <w:t xml:space="preserve"> وسهلا</w:t>
            </w:r>
            <w:r>
              <w:rPr>
                <w:rFonts w:hint="cs"/>
                <w:rtl/>
                <w:lang w:bidi="fa-IR"/>
              </w:rPr>
              <w:t>ً</w:t>
            </w:r>
            <w:r>
              <w:rPr>
                <w:rtl/>
                <w:lang w:bidi="fa-IR"/>
              </w:rPr>
              <w:t xml:space="preserve"> مرحبا</w:t>
            </w:r>
            <w:r w:rsidRPr="00725071">
              <w:rPr>
                <w:rStyle w:val="libPoemTiniChar0"/>
                <w:rtl/>
              </w:rPr>
              <w:br/>
              <w:t> </w:t>
            </w:r>
          </w:p>
        </w:tc>
      </w:tr>
      <w:tr w:rsidR="00110EAE" w:rsidTr="00803BFC">
        <w:trPr>
          <w:trHeight w:val="350"/>
        </w:trPr>
        <w:tc>
          <w:tcPr>
            <w:tcW w:w="3960" w:type="dxa"/>
          </w:tcPr>
          <w:p w:rsidR="00110EAE" w:rsidRDefault="00110EAE" w:rsidP="00325899">
            <w:pPr>
              <w:pStyle w:val="libPoem"/>
            </w:pPr>
            <w:r>
              <w:rPr>
                <w:rtl/>
                <w:lang w:bidi="fa-IR"/>
              </w:rPr>
              <w:t>وإليكم</w:t>
            </w:r>
            <w:r>
              <w:rPr>
                <w:rFonts w:hint="cs"/>
                <w:rtl/>
                <w:lang w:bidi="fa-IR"/>
              </w:rPr>
              <w:t>ُ</w:t>
            </w:r>
            <w:r>
              <w:rPr>
                <w:rtl/>
                <w:lang w:bidi="fa-IR"/>
              </w:rPr>
              <w:t xml:space="preserve"> قلب المتي</w:t>
            </w:r>
            <w:r>
              <w:rPr>
                <w:rFonts w:hint="cs"/>
                <w:rtl/>
                <w:lang w:bidi="fa-IR"/>
              </w:rPr>
              <w:t>ّ</w:t>
            </w:r>
            <w:r>
              <w:rPr>
                <w:rtl/>
                <w:lang w:bidi="fa-IR"/>
              </w:rPr>
              <w:t>م قد صبا</w:t>
            </w:r>
            <w:r w:rsidRPr="00725071">
              <w:rPr>
                <w:rStyle w:val="libPoemTiniChar0"/>
                <w:rtl/>
              </w:rPr>
              <w:br/>
              <w:t> </w:t>
            </w:r>
          </w:p>
        </w:tc>
        <w:tc>
          <w:tcPr>
            <w:tcW w:w="282" w:type="dxa"/>
          </w:tcPr>
          <w:p w:rsidR="00110EAE" w:rsidRDefault="00110EAE" w:rsidP="00325899">
            <w:pPr>
              <w:pStyle w:val="libPoem"/>
              <w:rPr>
                <w:rtl/>
              </w:rPr>
            </w:pPr>
          </w:p>
        </w:tc>
        <w:tc>
          <w:tcPr>
            <w:tcW w:w="3920" w:type="dxa"/>
          </w:tcPr>
          <w:p w:rsidR="00110EAE" w:rsidRDefault="00110EAE" w:rsidP="00325899">
            <w:pPr>
              <w:pStyle w:val="libPoem"/>
            </w:pPr>
            <w:r>
              <w:rPr>
                <w:rtl/>
                <w:lang w:bidi="fa-IR"/>
              </w:rPr>
              <w:t>وفراقكم للر</w:t>
            </w:r>
            <w:r>
              <w:rPr>
                <w:rFonts w:hint="cs"/>
                <w:rtl/>
                <w:lang w:bidi="fa-IR"/>
              </w:rPr>
              <w:t>ّ</w:t>
            </w:r>
            <w:r>
              <w:rPr>
                <w:rtl/>
                <w:lang w:bidi="fa-IR"/>
              </w:rPr>
              <w:t>وح منه قد سبا</w:t>
            </w:r>
            <w:r w:rsidRPr="00725071">
              <w:rPr>
                <w:rStyle w:val="libPoemTiniChar0"/>
                <w:rtl/>
              </w:rPr>
              <w:br/>
              <w:t> </w:t>
            </w:r>
          </w:p>
        </w:tc>
      </w:tr>
      <w:tr w:rsidR="00110EAE" w:rsidTr="00803BFC">
        <w:trPr>
          <w:trHeight w:val="350"/>
        </w:trPr>
        <w:tc>
          <w:tcPr>
            <w:tcW w:w="3960" w:type="dxa"/>
          </w:tcPr>
          <w:p w:rsidR="00110EAE" w:rsidRDefault="00110EAE" w:rsidP="00803BFC">
            <w:pPr>
              <w:pStyle w:val="libPoem"/>
            </w:pPr>
            <w:r>
              <w:rPr>
                <w:rtl/>
                <w:lang w:bidi="fa-IR"/>
              </w:rPr>
              <w:t>والقلب ليس بخالي</w:t>
            </w:r>
            <w:r w:rsidRPr="00725071">
              <w:rPr>
                <w:rStyle w:val="libPoemTiniChar0"/>
                <w:rtl/>
              </w:rPr>
              <w:br/>
              <w:t> </w:t>
            </w:r>
          </w:p>
        </w:tc>
        <w:tc>
          <w:tcPr>
            <w:tcW w:w="282" w:type="dxa"/>
          </w:tcPr>
          <w:p w:rsidR="00110EAE" w:rsidRDefault="00110EAE" w:rsidP="00803BFC">
            <w:pPr>
              <w:pStyle w:val="libPoem"/>
              <w:rPr>
                <w:rtl/>
              </w:rPr>
            </w:pPr>
          </w:p>
        </w:tc>
        <w:tc>
          <w:tcPr>
            <w:tcW w:w="3920" w:type="dxa"/>
          </w:tcPr>
          <w:p w:rsidR="00110EAE" w:rsidRDefault="00110EAE" w:rsidP="00803BFC">
            <w:pPr>
              <w:pStyle w:val="libPoem"/>
            </w:pPr>
            <w:r>
              <w:rPr>
                <w:rtl/>
                <w:lang w:bidi="fa-IR"/>
              </w:rPr>
              <w:t>من حب ذات الخال</w:t>
            </w:r>
            <w:r w:rsidRPr="00725071">
              <w:rPr>
                <w:rStyle w:val="libPoemTiniChar0"/>
                <w:rtl/>
              </w:rPr>
              <w:br/>
              <w:t> </w:t>
            </w:r>
          </w:p>
        </w:tc>
      </w:tr>
      <w:tr w:rsidR="00110EAE" w:rsidTr="00803BFC">
        <w:trPr>
          <w:trHeight w:val="350"/>
        </w:trPr>
        <w:tc>
          <w:tcPr>
            <w:tcW w:w="3960" w:type="dxa"/>
          </w:tcPr>
          <w:p w:rsidR="00110EAE" w:rsidRDefault="00110EAE" w:rsidP="00325899">
            <w:pPr>
              <w:pStyle w:val="libPoem"/>
            </w:pPr>
            <w:r>
              <w:rPr>
                <w:rtl/>
                <w:lang w:bidi="fa-IR"/>
              </w:rPr>
              <w:t>يا حب</w:t>
            </w:r>
            <w:r>
              <w:rPr>
                <w:rFonts w:hint="cs"/>
                <w:rtl/>
                <w:lang w:bidi="fa-IR"/>
              </w:rPr>
              <w:t>ّ</w:t>
            </w:r>
            <w:r>
              <w:rPr>
                <w:rtl/>
                <w:lang w:bidi="fa-IR"/>
              </w:rPr>
              <w:t>ذا ربع الحمى من مربع</w:t>
            </w:r>
            <w:r>
              <w:rPr>
                <w:rFonts w:hint="cs"/>
                <w:rtl/>
                <w:lang w:bidi="fa-IR"/>
              </w:rPr>
              <w:t>ِ</w:t>
            </w:r>
            <w:r w:rsidRPr="00725071">
              <w:rPr>
                <w:rStyle w:val="libPoemTiniChar0"/>
                <w:rtl/>
              </w:rPr>
              <w:br/>
              <w:t> </w:t>
            </w:r>
          </w:p>
        </w:tc>
        <w:tc>
          <w:tcPr>
            <w:tcW w:w="282" w:type="dxa"/>
          </w:tcPr>
          <w:p w:rsidR="00110EAE" w:rsidRDefault="00110EAE" w:rsidP="00325899">
            <w:pPr>
              <w:pStyle w:val="libPoem"/>
              <w:rPr>
                <w:rtl/>
              </w:rPr>
            </w:pPr>
          </w:p>
        </w:tc>
        <w:tc>
          <w:tcPr>
            <w:tcW w:w="3920" w:type="dxa"/>
          </w:tcPr>
          <w:p w:rsidR="00110EAE" w:rsidRDefault="00110EAE" w:rsidP="00325899">
            <w:pPr>
              <w:pStyle w:val="libPoem"/>
            </w:pPr>
            <w:r>
              <w:rPr>
                <w:rtl/>
                <w:lang w:bidi="fa-IR"/>
              </w:rPr>
              <w:t>فغزاله شب</w:t>
            </w:r>
            <w:r>
              <w:rPr>
                <w:rFonts w:hint="cs"/>
                <w:rtl/>
                <w:lang w:bidi="fa-IR"/>
              </w:rPr>
              <w:t>َّ</w:t>
            </w:r>
            <w:r>
              <w:rPr>
                <w:rtl/>
                <w:lang w:bidi="fa-IR"/>
              </w:rPr>
              <w:t xml:space="preserve"> الغضى في أضلعي</w:t>
            </w:r>
            <w:r w:rsidRPr="00725071">
              <w:rPr>
                <w:rStyle w:val="libPoemTiniChar0"/>
                <w:rtl/>
              </w:rPr>
              <w:br/>
              <w:t> </w:t>
            </w:r>
          </w:p>
        </w:tc>
      </w:tr>
      <w:tr w:rsidR="00110EAE" w:rsidTr="00803BFC">
        <w:tblPrEx>
          <w:tblLook w:val="04A0" w:firstRow="1" w:lastRow="0" w:firstColumn="1" w:lastColumn="0" w:noHBand="0" w:noVBand="1"/>
        </w:tblPrEx>
        <w:trPr>
          <w:trHeight w:val="350"/>
        </w:trPr>
        <w:tc>
          <w:tcPr>
            <w:tcW w:w="3960" w:type="dxa"/>
          </w:tcPr>
          <w:p w:rsidR="00110EAE" w:rsidRDefault="00110EAE" w:rsidP="00110EAE">
            <w:pPr>
              <w:pStyle w:val="libPoem"/>
            </w:pPr>
            <w:r>
              <w:rPr>
                <w:rtl/>
                <w:lang w:bidi="fa-IR"/>
              </w:rPr>
              <w:t xml:space="preserve">لم </w:t>
            </w:r>
            <w:r>
              <w:rPr>
                <w:rFonts w:hint="cs"/>
                <w:rtl/>
                <w:lang w:bidi="fa-IR"/>
              </w:rPr>
              <w:t>ا</w:t>
            </w:r>
            <w:r>
              <w:rPr>
                <w:rtl/>
                <w:lang w:bidi="fa-IR"/>
              </w:rPr>
              <w:t>نسه يوم الفراق مود</w:t>
            </w:r>
            <w:r>
              <w:rPr>
                <w:rFonts w:hint="cs"/>
                <w:rtl/>
                <w:lang w:bidi="fa-IR"/>
              </w:rPr>
              <w:t>ّ</w:t>
            </w:r>
            <w:r>
              <w:rPr>
                <w:rtl/>
                <w:lang w:bidi="fa-IR"/>
              </w:rPr>
              <w:t>عي</w:t>
            </w:r>
            <w:r w:rsidRPr="00725071">
              <w:rPr>
                <w:rStyle w:val="libPoemTiniChar0"/>
                <w:rtl/>
              </w:rPr>
              <w:br/>
              <w:t> </w:t>
            </w:r>
          </w:p>
        </w:tc>
        <w:tc>
          <w:tcPr>
            <w:tcW w:w="282" w:type="dxa"/>
          </w:tcPr>
          <w:p w:rsidR="00110EAE" w:rsidRDefault="00110EAE" w:rsidP="00325899">
            <w:pPr>
              <w:pStyle w:val="libPoem"/>
              <w:rPr>
                <w:rtl/>
              </w:rPr>
            </w:pPr>
          </w:p>
        </w:tc>
        <w:tc>
          <w:tcPr>
            <w:tcW w:w="3920" w:type="dxa"/>
          </w:tcPr>
          <w:p w:rsidR="00110EAE" w:rsidRDefault="00110EAE" w:rsidP="00325899">
            <w:pPr>
              <w:pStyle w:val="libPoem"/>
            </w:pPr>
            <w:r>
              <w:rPr>
                <w:rtl/>
                <w:lang w:bidi="fa-IR"/>
              </w:rPr>
              <w:t>بمدامع تجري وقلب</w:t>
            </w:r>
            <w:r>
              <w:rPr>
                <w:rFonts w:hint="cs"/>
                <w:rtl/>
                <w:lang w:bidi="fa-IR"/>
              </w:rPr>
              <w:t>ٍ</w:t>
            </w:r>
            <w:r>
              <w:rPr>
                <w:rtl/>
                <w:lang w:bidi="fa-IR"/>
              </w:rPr>
              <w:t xml:space="preserve"> موجع</w:t>
            </w:r>
            <w:r>
              <w:rPr>
                <w:rFonts w:hint="cs"/>
                <w:rtl/>
                <w:lang w:bidi="fa-IR"/>
              </w:rPr>
              <w:t>ِ</w:t>
            </w:r>
            <w:r w:rsidRPr="00725071">
              <w:rPr>
                <w:rStyle w:val="libPoemTiniChar0"/>
                <w:rtl/>
              </w:rPr>
              <w:br/>
              <w:t> </w:t>
            </w:r>
          </w:p>
        </w:tc>
      </w:tr>
      <w:tr w:rsidR="00110EAE" w:rsidTr="00803BFC">
        <w:tblPrEx>
          <w:tblLook w:val="04A0" w:firstRow="1" w:lastRow="0" w:firstColumn="1" w:lastColumn="0" w:noHBand="0" w:noVBand="1"/>
        </w:tblPrEx>
        <w:trPr>
          <w:trHeight w:val="350"/>
        </w:trPr>
        <w:tc>
          <w:tcPr>
            <w:tcW w:w="3960" w:type="dxa"/>
          </w:tcPr>
          <w:p w:rsidR="00110EAE" w:rsidRDefault="00110EAE" w:rsidP="00803BFC">
            <w:pPr>
              <w:pStyle w:val="libPoem"/>
            </w:pPr>
            <w:r>
              <w:rPr>
                <w:rtl/>
                <w:lang w:bidi="fa-IR"/>
              </w:rPr>
              <w:t>والصب</w:t>
            </w:r>
            <w:r>
              <w:rPr>
                <w:rFonts w:hint="cs"/>
                <w:rtl/>
                <w:lang w:bidi="fa-IR"/>
              </w:rPr>
              <w:t>ّ</w:t>
            </w:r>
            <w:r>
              <w:rPr>
                <w:rtl/>
                <w:lang w:bidi="fa-IR"/>
              </w:rPr>
              <w:t xml:space="preserve"> ليس بسال</w:t>
            </w:r>
            <w:r>
              <w:rPr>
                <w:rFonts w:hint="cs"/>
                <w:rtl/>
                <w:lang w:bidi="fa-IR"/>
              </w:rPr>
              <w:t>ِ</w:t>
            </w:r>
            <w:r w:rsidRPr="00725071">
              <w:rPr>
                <w:rStyle w:val="libPoemTiniChar0"/>
                <w:rtl/>
              </w:rPr>
              <w:br/>
              <w:t> </w:t>
            </w:r>
          </w:p>
        </w:tc>
        <w:tc>
          <w:tcPr>
            <w:tcW w:w="282" w:type="dxa"/>
          </w:tcPr>
          <w:p w:rsidR="00110EAE" w:rsidRDefault="00110EAE" w:rsidP="00803BFC">
            <w:pPr>
              <w:pStyle w:val="libPoem"/>
              <w:rPr>
                <w:rtl/>
              </w:rPr>
            </w:pPr>
          </w:p>
        </w:tc>
        <w:tc>
          <w:tcPr>
            <w:tcW w:w="3920" w:type="dxa"/>
          </w:tcPr>
          <w:p w:rsidR="00110EAE" w:rsidRDefault="00110EAE" w:rsidP="00803BFC">
            <w:pPr>
              <w:pStyle w:val="libPoem"/>
            </w:pPr>
            <w:r>
              <w:rPr>
                <w:rtl/>
                <w:lang w:bidi="fa-IR"/>
              </w:rPr>
              <w:t>عن ثغره</w:t>
            </w:r>
            <w:r>
              <w:rPr>
                <w:rFonts w:hint="cs"/>
                <w:rtl/>
                <w:lang w:bidi="fa-IR"/>
              </w:rPr>
              <w:t xml:space="preserve"> </w:t>
            </w:r>
            <w:r>
              <w:rPr>
                <w:rtl/>
                <w:lang w:bidi="fa-IR"/>
              </w:rPr>
              <w:t>السلسال</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وذكر الخفاجي في ريحانة الألباء من رباعي</w:t>
      </w:r>
      <w:r w:rsidR="00110EAE">
        <w:rPr>
          <w:rFonts w:hint="cs"/>
          <w:rtl/>
          <w:lang w:bidi="fa-IR"/>
        </w:rPr>
        <w:t>ّ</w:t>
      </w:r>
      <w:r>
        <w:rPr>
          <w:rtl/>
          <w:lang w:bidi="fa-IR"/>
        </w:rPr>
        <w:t>اته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10EAE" w:rsidTr="00325899">
        <w:trPr>
          <w:trHeight w:val="350"/>
        </w:trPr>
        <w:tc>
          <w:tcPr>
            <w:tcW w:w="3920" w:type="dxa"/>
            <w:shd w:val="clear" w:color="auto" w:fill="auto"/>
          </w:tcPr>
          <w:p w:rsidR="00110EAE" w:rsidRDefault="00110EAE" w:rsidP="00325899">
            <w:pPr>
              <w:pStyle w:val="libPoem"/>
            </w:pPr>
            <w:r>
              <w:rPr>
                <w:rtl/>
                <w:lang w:bidi="fa-IR"/>
              </w:rPr>
              <w:t>أغتص</w:t>
            </w:r>
            <w:r>
              <w:rPr>
                <w:rFonts w:hint="cs"/>
                <w:rtl/>
                <w:lang w:bidi="fa-IR"/>
              </w:rPr>
              <w:t>ّ</w:t>
            </w:r>
            <w:r>
              <w:rPr>
                <w:rtl/>
                <w:lang w:bidi="fa-IR"/>
              </w:rPr>
              <w:t xml:space="preserve"> بريقتي كحسي الحاسي</w:t>
            </w:r>
            <w:r w:rsidRPr="00725071">
              <w:rPr>
                <w:rStyle w:val="libPoemTiniChar0"/>
                <w:rtl/>
              </w:rPr>
              <w:br/>
              <w:t> </w:t>
            </w:r>
          </w:p>
        </w:tc>
        <w:tc>
          <w:tcPr>
            <w:tcW w:w="279" w:type="dxa"/>
            <w:shd w:val="clear" w:color="auto" w:fill="auto"/>
          </w:tcPr>
          <w:p w:rsidR="00110EAE" w:rsidRDefault="00110EAE" w:rsidP="00325899">
            <w:pPr>
              <w:pStyle w:val="libPoem"/>
              <w:rPr>
                <w:rtl/>
              </w:rPr>
            </w:pPr>
          </w:p>
        </w:tc>
        <w:tc>
          <w:tcPr>
            <w:tcW w:w="3881" w:type="dxa"/>
            <w:shd w:val="clear" w:color="auto" w:fill="auto"/>
          </w:tcPr>
          <w:p w:rsidR="00110EAE" w:rsidRDefault="00110EAE" w:rsidP="00325899">
            <w:pPr>
              <w:pStyle w:val="libPoem"/>
            </w:pPr>
            <w:r>
              <w:rPr>
                <w:rtl/>
                <w:lang w:bidi="fa-IR"/>
              </w:rPr>
              <w:t>إذ أذكره وهو لعهدي ناسي</w:t>
            </w:r>
            <w:r w:rsidRPr="00725071">
              <w:rPr>
                <w:rStyle w:val="libPoemTiniChar0"/>
                <w:rtl/>
              </w:rPr>
              <w:br/>
              <w:t> </w:t>
            </w:r>
          </w:p>
        </w:tc>
      </w:tr>
      <w:tr w:rsidR="00110EAE" w:rsidTr="00325899">
        <w:trPr>
          <w:trHeight w:val="350"/>
        </w:trPr>
        <w:tc>
          <w:tcPr>
            <w:tcW w:w="3920" w:type="dxa"/>
          </w:tcPr>
          <w:p w:rsidR="00110EAE" w:rsidRDefault="00110EAE" w:rsidP="00325899">
            <w:pPr>
              <w:pStyle w:val="libPoem"/>
            </w:pPr>
            <w:r>
              <w:rPr>
                <w:rtl/>
                <w:lang w:bidi="fa-IR"/>
              </w:rPr>
              <w:t>إن مت</w:t>
            </w:r>
            <w:r>
              <w:rPr>
                <w:rFonts w:hint="cs"/>
                <w:rtl/>
                <w:lang w:bidi="fa-IR"/>
              </w:rPr>
              <w:t>ُّ</w:t>
            </w:r>
            <w:r>
              <w:rPr>
                <w:rtl/>
                <w:lang w:bidi="fa-IR"/>
              </w:rPr>
              <w:t xml:space="preserve"> وجمرة الهوى في كبدي</w:t>
            </w:r>
            <w:r w:rsidRPr="00725071">
              <w:rPr>
                <w:rStyle w:val="libPoemTiniChar0"/>
                <w:rtl/>
              </w:rPr>
              <w:br/>
              <w:t> </w:t>
            </w:r>
          </w:p>
        </w:tc>
        <w:tc>
          <w:tcPr>
            <w:tcW w:w="279" w:type="dxa"/>
          </w:tcPr>
          <w:p w:rsidR="00110EAE" w:rsidRDefault="00110EAE" w:rsidP="00325899">
            <w:pPr>
              <w:pStyle w:val="libPoem"/>
              <w:rPr>
                <w:rtl/>
              </w:rPr>
            </w:pPr>
          </w:p>
        </w:tc>
        <w:tc>
          <w:tcPr>
            <w:tcW w:w="3881" w:type="dxa"/>
          </w:tcPr>
          <w:p w:rsidR="00110EAE" w:rsidRDefault="00110EAE" w:rsidP="00325899">
            <w:pPr>
              <w:pStyle w:val="libPoem"/>
            </w:pPr>
            <w:r>
              <w:rPr>
                <w:rtl/>
                <w:lang w:bidi="fa-IR"/>
              </w:rPr>
              <w:t>فالويل إذا لساكني الأرماس</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10EAE" w:rsidTr="00325899">
        <w:trPr>
          <w:trHeight w:val="350"/>
        </w:trPr>
        <w:tc>
          <w:tcPr>
            <w:tcW w:w="3920" w:type="dxa"/>
            <w:shd w:val="clear" w:color="auto" w:fill="auto"/>
          </w:tcPr>
          <w:p w:rsidR="00110EAE" w:rsidRDefault="00110EAE" w:rsidP="00325899">
            <w:pPr>
              <w:pStyle w:val="libPoem"/>
            </w:pPr>
            <w:r>
              <w:rPr>
                <w:rtl/>
                <w:lang w:bidi="fa-IR"/>
              </w:rPr>
              <w:t>كم بت</w:t>
            </w:r>
            <w:r>
              <w:rPr>
                <w:rFonts w:hint="cs"/>
                <w:rtl/>
                <w:lang w:bidi="fa-IR"/>
              </w:rPr>
              <w:t>ّ</w:t>
            </w:r>
            <w:r>
              <w:rPr>
                <w:rtl/>
                <w:lang w:bidi="fa-IR"/>
              </w:rPr>
              <w:t xml:space="preserve"> من المسا إلى الاشراق</w:t>
            </w:r>
            <w:r w:rsidRPr="00725071">
              <w:rPr>
                <w:rStyle w:val="libPoemTiniChar0"/>
                <w:rtl/>
              </w:rPr>
              <w:br/>
              <w:t> </w:t>
            </w:r>
          </w:p>
        </w:tc>
        <w:tc>
          <w:tcPr>
            <w:tcW w:w="279" w:type="dxa"/>
            <w:shd w:val="clear" w:color="auto" w:fill="auto"/>
          </w:tcPr>
          <w:p w:rsidR="00110EAE" w:rsidRDefault="00110EAE" w:rsidP="00325899">
            <w:pPr>
              <w:pStyle w:val="libPoem"/>
              <w:rPr>
                <w:rtl/>
              </w:rPr>
            </w:pPr>
          </w:p>
        </w:tc>
        <w:tc>
          <w:tcPr>
            <w:tcW w:w="3881" w:type="dxa"/>
            <w:shd w:val="clear" w:color="auto" w:fill="auto"/>
          </w:tcPr>
          <w:p w:rsidR="00110EAE" w:rsidRDefault="00110EAE" w:rsidP="00325899">
            <w:pPr>
              <w:pStyle w:val="libPoem"/>
            </w:pPr>
            <w:r>
              <w:rPr>
                <w:rtl/>
                <w:lang w:bidi="fa-IR"/>
              </w:rPr>
              <w:t>من فرقتكم وم</w:t>
            </w:r>
            <w:r>
              <w:rPr>
                <w:rFonts w:hint="cs"/>
                <w:rtl/>
                <w:lang w:bidi="fa-IR"/>
              </w:rPr>
              <w:t>ُ</w:t>
            </w:r>
            <w:r>
              <w:rPr>
                <w:rtl/>
                <w:lang w:bidi="fa-IR"/>
              </w:rPr>
              <w:t>طربي أشواقي</w:t>
            </w:r>
            <w:r w:rsidRPr="00725071">
              <w:rPr>
                <w:rStyle w:val="libPoemTiniChar0"/>
                <w:rtl/>
              </w:rPr>
              <w:br/>
              <w:t> </w:t>
            </w:r>
          </w:p>
        </w:tc>
      </w:tr>
      <w:tr w:rsidR="00110EAE" w:rsidTr="00325899">
        <w:trPr>
          <w:trHeight w:val="350"/>
        </w:trPr>
        <w:tc>
          <w:tcPr>
            <w:tcW w:w="3920" w:type="dxa"/>
          </w:tcPr>
          <w:p w:rsidR="00110EAE" w:rsidRDefault="00110EAE" w:rsidP="00325899">
            <w:pPr>
              <w:pStyle w:val="libPoem"/>
            </w:pPr>
            <w:r>
              <w:rPr>
                <w:rtl/>
                <w:lang w:bidi="fa-IR"/>
              </w:rPr>
              <w:t>والهم</w:t>
            </w:r>
            <w:r w:rsidR="001B02CB">
              <w:rPr>
                <w:rFonts w:hint="cs"/>
                <w:rtl/>
                <w:lang w:bidi="fa-IR"/>
              </w:rPr>
              <w:t>ُّ</w:t>
            </w:r>
            <w:r>
              <w:rPr>
                <w:rtl/>
                <w:lang w:bidi="fa-IR"/>
              </w:rPr>
              <w:t xml:space="preserve"> منادمي ونقلي سهري</w:t>
            </w:r>
            <w:r w:rsidRPr="00725071">
              <w:rPr>
                <w:rStyle w:val="libPoemTiniChar0"/>
                <w:rtl/>
              </w:rPr>
              <w:br/>
              <w:t> </w:t>
            </w:r>
          </w:p>
        </w:tc>
        <w:tc>
          <w:tcPr>
            <w:tcW w:w="279" w:type="dxa"/>
          </w:tcPr>
          <w:p w:rsidR="00110EAE" w:rsidRDefault="00110EAE" w:rsidP="00325899">
            <w:pPr>
              <w:pStyle w:val="libPoem"/>
              <w:rPr>
                <w:rtl/>
              </w:rPr>
            </w:pPr>
          </w:p>
        </w:tc>
        <w:tc>
          <w:tcPr>
            <w:tcW w:w="3881" w:type="dxa"/>
          </w:tcPr>
          <w:p w:rsidR="00110EAE" w:rsidRDefault="00110EAE" w:rsidP="00325899">
            <w:pPr>
              <w:pStyle w:val="libPoem"/>
            </w:pPr>
            <w:r>
              <w:rPr>
                <w:rtl/>
                <w:lang w:bidi="fa-IR"/>
              </w:rPr>
              <w:t>والد</w:t>
            </w:r>
            <w:r w:rsidR="001B02CB">
              <w:rPr>
                <w:rFonts w:hint="cs"/>
                <w:rtl/>
                <w:lang w:bidi="fa-IR"/>
              </w:rPr>
              <w:t>َّ</w:t>
            </w:r>
            <w:r>
              <w:rPr>
                <w:rtl/>
                <w:lang w:bidi="fa-IR"/>
              </w:rPr>
              <w:t>مع مدامتي وجفني الس</w:t>
            </w:r>
            <w:r w:rsidR="001B02CB">
              <w:rPr>
                <w:rFonts w:hint="cs"/>
                <w:rtl/>
                <w:lang w:bidi="fa-IR"/>
              </w:rPr>
              <w:t>ّ</w:t>
            </w:r>
            <w:r>
              <w:rPr>
                <w:rtl/>
                <w:lang w:bidi="fa-IR"/>
              </w:rPr>
              <w:t>اقي</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10EAE" w:rsidTr="00325899">
        <w:trPr>
          <w:trHeight w:val="350"/>
        </w:trPr>
        <w:tc>
          <w:tcPr>
            <w:tcW w:w="3920" w:type="dxa"/>
            <w:shd w:val="clear" w:color="auto" w:fill="auto"/>
          </w:tcPr>
          <w:p w:rsidR="00110EAE" w:rsidRDefault="001B02CB" w:rsidP="00325899">
            <w:pPr>
              <w:pStyle w:val="libPoem"/>
            </w:pPr>
            <w:r>
              <w:rPr>
                <w:rtl/>
                <w:lang w:bidi="fa-IR"/>
              </w:rPr>
              <w:t>لا تبك معاشرا</w:t>
            </w:r>
            <w:r>
              <w:rPr>
                <w:rFonts w:hint="cs"/>
                <w:rtl/>
                <w:lang w:bidi="fa-IR"/>
              </w:rPr>
              <w:t>ً</w:t>
            </w:r>
            <w:r>
              <w:rPr>
                <w:rtl/>
                <w:lang w:bidi="fa-IR"/>
              </w:rPr>
              <w:t xml:space="preserve"> نأى أو ألفا</w:t>
            </w:r>
            <w:r w:rsidR="00110EAE" w:rsidRPr="00725071">
              <w:rPr>
                <w:rStyle w:val="libPoemTiniChar0"/>
                <w:rtl/>
              </w:rPr>
              <w:br/>
              <w:t> </w:t>
            </w:r>
          </w:p>
        </w:tc>
        <w:tc>
          <w:tcPr>
            <w:tcW w:w="279" w:type="dxa"/>
            <w:shd w:val="clear" w:color="auto" w:fill="auto"/>
          </w:tcPr>
          <w:p w:rsidR="00110EAE" w:rsidRDefault="00110EAE" w:rsidP="00325899">
            <w:pPr>
              <w:pStyle w:val="libPoem"/>
              <w:rPr>
                <w:rtl/>
              </w:rPr>
            </w:pPr>
          </w:p>
        </w:tc>
        <w:tc>
          <w:tcPr>
            <w:tcW w:w="3881" w:type="dxa"/>
            <w:shd w:val="clear" w:color="auto" w:fill="auto"/>
          </w:tcPr>
          <w:p w:rsidR="00110EAE" w:rsidRDefault="001B02CB" w:rsidP="00325899">
            <w:pPr>
              <w:pStyle w:val="libPoem"/>
            </w:pPr>
            <w:r>
              <w:rPr>
                <w:rtl/>
                <w:lang w:bidi="fa-IR"/>
              </w:rPr>
              <w:t>القوم مضوا ونحن نأتي خلفا</w:t>
            </w:r>
            <w:r w:rsidR="00110EAE" w:rsidRPr="00725071">
              <w:rPr>
                <w:rStyle w:val="libPoemTiniChar0"/>
                <w:rtl/>
              </w:rPr>
              <w:br/>
              <w:t> </w:t>
            </w:r>
          </w:p>
        </w:tc>
      </w:tr>
      <w:tr w:rsidR="00110EAE" w:rsidTr="00325899">
        <w:trPr>
          <w:trHeight w:val="350"/>
        </w:trPr>
        <w:tc>
          <w:tcPr>
            <w:tcW w:w="3920" w:type="dxa"/>
          </w:tcPr>
          <w:p w:rsidR="00110EAE" w:rsidRDefault="001B02CB" w:rsidP="001B02CB">
            <w:pPr>
              <w:pStyle w:val="libPoem"/>
            </w:pPr>
            <w:r>
              <w:rPr>
                <w:rtl/>
                <w:lang w:bidi="fa-IR"/>
              </w:rPr>
              <w:t>بالمهلة أو تعاقب نتبعهم</w:t>
            </w:r>
            <w:r w:rsidR="00110EAE" w:rsidRPr="00725071">
              <w:rPr>
                <w:rStyle w:val="libPoemTiniChar0"/>
                <w:rtl/>
              </w:rPr>
              <w:br/>
              <w:t> </w:t>
            </w:r>
          </w:p>
        </w:tc>
        <w:tc>
          <w:tcPr>
            <w:tcW w:w="279" w:type="dxa"/>
          </w:tcPr>
          <w:p w:rsidR="00110EAE" w:rsidRDefault="00110EAE" w:rsidP="00325899">
            <w:pPr>
              <w:pStyle w:val="libPoem"/>
              <w:rPr>
                <w:rtl/>
              </w:rPr>
            </w:pPr>
          </w:p>
        </w:tc>
        <w:tc>
          <w:tcPr>
            <w:tcW w:w="3881" w:type="dxa"/>
          </w:tcPr>
          <w:p w:rsidR="00110EAE" w:rsidRDefault="001B02CB" w:rsidP="001B02CB">
            <w:pPr>
              <w:pStyle w:val="libPoem"/>
            </w:pPr>
            <w:r>
              <w:rPr>
                <w:rtl/>
                <w:lang w:bidi="fa-IR"/>
              </w:rPr>
              <w:t>كالعطف بثم</w:t>
            </w:r>
            <w:r>
              <w:rPr>
                <w:rFonts w:hint="cs"/>
                <w:rtl/>
                <w:lang w:bidi="fa-IR"/>
              </w:rPr>
              <w:t>َّ</w:t>
            </w:r>
            <w:r>
              <w:rPr>
                <w:rtl/>
                <w:lang w:bidi="fa-IR"/>
              </w:rPr>
              <w:t xml:space="preserve"> </w:t>
            </w:r>
            <w:r>
              <w:rPr>
                <w:rFonts w:hint="cs"/>
                <w:rtl/>
                <w:lang w:bidi="fa-IR"/>
              </w:rPr>
              <w:t>اُ</w:t>
            </w:r>
            <w:r>
              <w:rPr>
                <w:rtl/>
                <w:lang w:bidi="fa-IR"/>
              </w:rPr>
              <w:t>و كعطف</w:t>
            </w:r>
            <w:r>
              <w:rPr>
                <w:rFonts w:hint="cs"/>
                <w:rtl/>
                <w:lang w:bidi="fa-IR"/>
              </w:rPr>
              <w:t>ٍ</w:t>
            </w:r>
            <w:r>
              <w:rPr>
                <w:rtl/>
                <w:lang w:bidi="fa-IR"/>
              </w:rPr>
              <w:t xml:space="preserve"> بالفا</w:t>
            </w:r>
            <w:r w:rsidR="00110EAE"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10EAE" w:rsidTr="00325899">
        <w:trPr>
          <w:trHeight w:val="350"/>
        </w:trPr>
        <w:tc>
          <w:tcPr>
            <w:tcW w:w="3920" w:type="dxa"/>
            <w:shd w:val="clear" w:color="auto" w:fill="auto"/>
          </w:tcPr>
          <w:p w:rsidR="00110EAE" w:rsidRDefault="001B02CB" w:rsidP="00325899">
            <w:pPr>
              <w:pStyle w:val="libPoem"/>
            </w:pPr>
            <w:r>
              <w:rPr>
                <w:rtl/>
                <w:lang w:bidi="fa-IR"/>
              </w:rPr>
              <w:t>من أربعة وعشرة أمدادي</w:t>
            </w:r>
            <w:r w:rsidR="00110EAE" w:rsidRPr="00725071">
              <w:rPr>
                <w:rStyle w:val="libPoemTiniChar0"/>
                <w:rtl/>
              </w:rPr>
              <w:br/>
              <w:t> </w:t>
            </w:r>
          </w:p>
        </w:tc>
        <w:tc>
          <w:tcPr>
            <w:tcW w:w="279" w:type="dxa"/>
            <w:shd w:val="clear" w:color="auto" w:fill="auto"/>
          </w:tcPr>
          <w:p w:rsidR="00110EAE" w:rsidRDefault="00110EAE" w:rsidP="00325899">
            <w:pPr>
              <w:pStyle w:val="libPoem"/>
              <w:rPr>
                <w:rtl/>
              </w:rPr>
            </w:pPr>
          </w:p>
        </w:tc>
        <w:tc>
          <w:tcPr>
            <w:tcW w:w="3881" w:type="dxa"/>
            <w:shd w:val="clear" w:color="auto" w:fill="auto"/>
          </w:tcPr>
          <w:p w:rsidR="00110EAE" w:rsidRDefault="001B02CB" w:rsidP="00325899">
            <w:pPr>
              <w:pStyle w:val="libPoem"/>
            </w:pPr>
            <w:r>
              <w:rPr>
                <w:rtl/>
                <w:lang w:bidi="fa-IR"/>
              </w:rPr>
              <w:t>في ست</w:t>
            </w:r>
            <w:r>
              <w:rPr>
                <w:rFonts w:hint="cs"/>
                <w:rtl/>
                <w:lang w:bidi="fa-IR"/>
              </w:rPr>
              <w:t>ّ</w:t>
            </w:r>
            <w:r>
              <w:rPr>
                <w:rtl/>
                <w:lang w:bidi="fa-IR"/>
              </w:rPr>
              <w:t xml:space="preserve"> بقاع</w:t>
            </w:r>
            <w:r>
              <w:rPr>
                <w:rFonts w:hint="cs"/>
                <w:rtl/>
                <w:lang w:bidi="fa-IR"/>
              </w:rPr>
              <w:t>ٍ</w:t>
            </w:r>
            <w:r>
              <w:rPr>
                <w:rtl/>
                <w:lang w:bidi="fa-IR"/>
              </w:rPr>
              <w:t xml:space="preserve"> سكنوا يا حادي</w:t>
            </w:r>
            <w:r w:rsidR="00110EAE" w:rsidRPr="00725071">
              <w:rPr>
                <w:rStyle w:val="libPoemTiniChar0"/>
                <w:rtl/>
              </w:rPr>
              <w:br/>
              <w:t> </w:t>
            </w:r>
          </w:p>
        </w:tc>
      </w:tr>
      <w:tr w:rsidR="00110EAE" w:rsidTr="00325899">
        <w:trPr>
          <w:trHeight w:val="350"/>
        </w:trPr>
        <w:tc>
          <w:tcPr>
            <w:tcW w:w="3920" w:type="dxa"/>
          </w:tcPr>
          <w:p w:rsidR="00110EAE" w:rsidRDefault="001B02CB" w:rsidP="00325899">
            <w:pPr>
              <w:pStyle w:val="libPoem"/>
            </w:pPr>
            <w:r>
              <w:rPr>
                <w:rtl/>
                <w:lang w:bidi="fa-IR"/>
              </w:rPr>
              <w:t>في طيبة والغري وسامر</w:t>
            </w:r>
            <w:r>
              <w:rPr>
                <w:rFonts w:hint="cs"/>
                <w:rtl/>
                <w:lang w:bidi="fa-IR"/>
              </w:rPr>
              <w:t>َّ</w:t>
            </w:r>
            <w:r>
              <w:rPr>
                <w:rtl/>
                <w:lang w:bidi="fa-IR"/>
              </w:rPr>
              <w:t>اء</w:t>
            </w:r>
            <w:r w:rsidR="00110EAE" w:rsidRPr="00725071">
              <w:rPr>
                <w:rStyle w:val="libPoemTiniChar0"/>
                <w:rtl/>
              </w:rPr>
              <w:br/>
              <w:t> </w:t>
            </w:r>
          </w:p>
        </w:tc>
        <w:tc>
          <w:tcPr>
            <w:tcW w:w="279" w:type="dxa"/>
          </w:tcPr>
          <w:p w:rsidR="00110EAE" w:rsidRDefault="00110EAE" w:rsidP="00325899">
            <w:pPr>
              <w:pStyle w:val="libPoem"/>
              <w:rPr>
                <w:rtl/>
              </w:rPr>
            </w:pPr>
          </w:p>
        </w:tc>
        <w:tc>
          <w:tcPr>
            <w:tcW w:w="3881" w:type="dxa"/>
          </w:tcPr>
          <w:p w:rsidR="00110EAE" w:rsidRDefault="001B02CB" w:rsidP="00325899">
            <w:pPr>
              <w:pStyle w:val="libPoem"/>
            </w:pPr>
            <w:r>
              <w:rPr>
                <w:rtl/>
                <w:lang w:bidi="fa-IR"/>
              </w:rPr>
              <w:t>في طوس وكربلا وفي بغداد</w:t>
            </w:r>
            <w:r>
              <w:rPr>
                <w:rFonts w:hint="cs"/>
                <w:rtl/>
                <w:lang w:bidi="fa-IR"/>
              </w:rPr>
              <w:t>ِ</w:t>
            </w:r>
            <w:r w:rsidR="00110EAE"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10EAE" w:rsidTr="00325899">
        <w:trPr>
          <w:trHeight w:val="350"/>
        </w:trPr>
        <w:tc>
          <w:tcPr>
            <w:tcW w:w="3920" w:type="dxa"/>
            <w:shd w:val="clear" w:color="auto" w:fill="auto"/>
          </w:tcPr>
          <w:p w:rsidR="00110EAE" w:rsidRDefault="001B02CB" w:rsidP="00325899">
            <w:pPr>
              <w:pStyle w:val="libPoem"/>
            </w:pPr>
            <w:r>
              <w:rPr>
                <w:rtl/>
                <w:lang w:bidi="fa-IR"/>
              </w:rPr>
              <w:t>للش</w:t>
            </w:r>
            <w:r>
              <w:rPr>
                <w:rFonts w:hint="cs"/>
                <w:rtl/>
                <w:lang w:bidi="fa-IR"/>
              </w:rPr>
              <w:t>ّ</w:t>
            </w:r>
            <w:r>
              <w:rPr>
                <w:rtl/>
                <w:lang w:bidi="fa-IR"/>
              </w:rPr>
              <w:t>وق إلى طيبة جفني باكي</w:t>
            </w:r>
            <w:r w:rsidR="00110EAE" w:rsidRPr="00725071">
              <w:rPr>
                <w:rStyle w:val="libPoemTiniChar0"/>
                <w:rtl/>
              </w:rPr>
              <w:br/>
              <w:t> </w:t>
            </w:r>
          </w:p>
        </w:tc>
        <w:tc>
          <w:tcPr>
            <w:tcW w:w="279" w:type="dxa"/>
            <w:shd w:val="clear" w:color="auto" w:fill="auto"/>
          </w:tcPr>
          <w:p w:rsidR="00110EAE" w:rsidRDefault="00110EAE" w:rsidP="00325899">
            <w:pPr>
              <w:pStyle w:val="libPoem"/>
              <w:rPr>
                <w:rtl/>
              </w:rPr>
            </w:pPr>
          </w:p>
        </w:tc>
        <w:tc>
          <w:tcPr>
            <w:tcW w:w="3881" w:type="dxa"/>
            <w:shd w:val="clear" w:color="auto" w:fill="auto"/>
          </w:tcPr>
          <w:p w:rsidR="00110EAE" w:rsidRDefault="001B02CB" w:rsidP="00325899">
            <w:pPr>
              <w:pStyle w:val="libPoem"/>
            </w:pPr>
            <w:r>
              <w:rPr>
                <w:rtl/>
                <w:lang w:bidi="fa-IR"/>
              </w:rPr>
              <w:t>لو صار مقامي فلك الأفلاك</w:t>
            </w:r>
            <w:r>
              <w:rPr>
                <w:rFonts w:hint="cs"/>
                <w:rtl/>
                <w:lang w:bidi="fa-IR"/>
              </w:rPr>
              <w:t>ِ</w:t>
            </w:r>
            <w:r w:rsidR="00110EAE" w:rsidRPr="00725071">
              <w:rPr>
                <w:rStyle w:val="libPoemTiniChar0"/>
                <w:rtl/>
              </w:rPr>
              <w:br/>
              <w:t> </w:t>
            </w:r>
          </w:p>
        </w:tc>
      </w:tr>
      <w:tr w:rsidR="00110EAE" w:rsidTr="00325899">
        <w:trPr>
          <w:trHeight w:val="350"/>
        </w:trPr>
        <w:tc>
          <w:tcPr>
            <w:tcW w:w="3920" w:type="dxa"/>
          </w:tcPr>
          <w:p w:rsidR="00110EAE" w:rsidRDefault="001B02CB" w:rsidP="00325899">
            <w:pPr>
              <w:pStyle w:val="libPoem"/>
            </w:pPr>
            <w:r>
              <w:rPr>
                <w:rtl/>
                <w:lang w:bidi="fa-IR"/>
              </w:rPr>
              <w:t>أستنكف إن مشيت في روضتها</w:t>
            </w:r>
            <w:r w:rsidR="00110EAE" w:rsidRPr="00725071">
              <w:rPr>
                <w:rStyle w:val="libPoemTiniChar0"/>
                <w:rtl/>
              </w:rPr>
              <w:br/>
              <w:t> </w:t>
            </w:r>
          </w:p>
        </w:tc>
        <w:tc>
          <w:tcPr>
            <w:tcW w:w="279" w:type="dxa"/>
          </w:tcPr>
          <w:p w:rsidR="00110EAE" w:rsidRDefault="00110EAE" w:rsidP="00325899">
            <w:pPr>
              <w:pStyle w:val="libPoem"/>
              <w:rPr>
                <w:rtl/>
              </w:rPr>
            </w:pPr>
          </w:p>
        </w:tc>
        <w:tc>
          <w:tcPr>
            <w:tcW w:w="3881" w:type="dxa"/>
          </w:tcPr>
          <w:p w:rsidR="00110EAE" w:rsidRDefault="001B02CB" w:rsidP="00325899">
            <w:pPr>
              <w:pStyle w:val="libPoem"/>
            </w:pPr>
            <w:r>
              <w:rPr>
                <w:rtl/>
                <w:lang w:bidi="fa-IR"/>
              </w:rPr>
              <w:t>فالمشي على أجنحة الأملاك</w:t>
            </w:r>
            <w:r>
              <w:rPr>
                <w:rFonts w:hint="cs"/>
                <w:rtl/>
                <w:lang w:bidi="fa-IR"/>
              </w:rPr>
              <w:t>ِ</w:t>
            </w:r>
            <w:r w:rsidR="00110EAE"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10EAE" w:rsidTr="00325899">
        <w:trPr>
          <w:trHeight w:val="350"/>
        </w:trPr>
        <w:tc>
          <w:tcPr>
            <w:tcW w:w="3920" w:type="dxa"/>
            <w:shd w:val="clear" w:color="auto" w:fill="auto"/>
          </w:tcPr>
          <w:p w:rsidR="00110EAE" w:rsidRDefault="001B02CB" w:rsidP="00325899">
            <w:pPr>
              <w:pStyle w:val="libPoem"/>
            </w:pPr>
            <w:r>
              <w:rPr>
                <w:rtl/>
                <w:lang w:bidi="fa-IR"/>
              </w:rPr>
              <w:t>هذا النبأ العظيم ما فيه كلام</w:t>
            </w:r>
            <w:r>
              <w:rPr>
                <w:rFonts w:hint="cs"/>
                <w:rtl/>
                <w:lang w:bidi="fa-IR"/>
              </w:rPr>
              <w:t>ٌ</w:t>
            </w:r>
            <w:r w:rsidR="00110EAE" w:rsidRPr="00725071">
              <w:rPr>
                <w:rStyle w:val="libPoemTiniChar0"/>
                <w:rtl/>
              </w:rPr>
              <w:br/>
              <w:t> </w:t>
            </w:r>
          </w:p>
        </w:tc>
        <w:tc>
          <w:tcPr>
            <w:tcW w:w="279" w:type="dxa"/>
            <w:shd w:val="clear" w:color="auto" w:fill="auto"/>
          </w:tcPr>
          <w:p w:rsidR="00110EAE" w:rsidRDefault="00110EAE" w:rsidP="00325899">
            <w:pPr>
              <w:pStyle w:val="libPoem"/>
              <w:rPr>
                <w:rtl/>
              </w:rPr>
            </w:pPr>
          </w:p>
        </w:tc>
        <w:tc>
          <w:tcPr>
            <w:tcW w:w="3881" w:type="dxa"/>
            <w:shd w:val="clear" w:color="auto" w:fill="auto"/>
          </w:tcPr>
          <w:p w:rsidR="00110EAE" w:rsidRDefault="001B02CB" w:rsidP="00325899">
            <w:pPr>
              <w:pStyle w:val="libPoem"/>
            </w:pPr>
            <w:r>
              <w:rPr>
                <w:rtl/>
                <w:lang w:bidi="fa-IR"/>
              </w:rPr>
              <w:t>هذا لملائك الس</w:t>
            </w:r>
            <w:r>
              <w:rPr>
                <w:rFonts w:hint="cs"/>
                <w:rtl/>
                <w:lang w:bidi="fa-IR"/>
              </w:rPr>
              <w:t>َّ</w:t>
            </w:r>
            <w:r>
              <w:rPr>
                <w:rtl/>
                <w:lang w:bidi="fa-IR"/>
              </w:rPr>
              <w:t>ماوات إمام</w:t>
            </w:r>
            <w:r>
              <w:rPr>
                <w:rFonts w:hint="cs"/>
                <w:rtl/>
                <w:lang w:bidi="fa-IR"/>
              </w:rPr>
              <w:t>ْ</w:t>
            </w:r>
            <w:r w:rsidR="00110EAE" w:rsidRPr="00725071">
              <w:rPr>
                <w:rStyle w:val="libPoemTiniChar0"/>
                <w:rtl/>
              </w:rPr>
              <w:br/>
              <w:t> </w:t>
            </w:r>
          </w:p>
        </w:tc>
      </w:tr>
      <w:tr w:rsidR="00110EAE" w:rsidTr="00325899">
        <w:trPr>
          <w:trHeight w:val="350"/>
        </w:trPr>
        <w:tc>
          <w:tcPr>
            <w:tcW w:w="3920" w:type="dxa"/>
          </w:tcPr>
          <w:p w:rsidR="00110EAE" w:rsidRDefault="001B02CB" w:rsidP="001B02CB">
            <w:pPr>
              <w:pStyle w:val="libPoem"/>
            </w:pPr>
            <w:r>
              <w:rPr>
                <w:rtl/>
                <w:lang w:bidi="fa-IR"/>
              </w:rPr>
              <w:t>من يم</w:t>
            </w:r>
            <w:r>
              <w:rPr>
                <w:rFonts w:hint="cs"/>
                <w:rtl/>
                <w:lang w:bidi="fa-IR"/>
              </w:rPr>
              <w:t>َّ</w:t>
            </w:r>
            <w:r>
              <w:rPr>
                <w:rtl/>
                <w:lang w:bidi="fa-IR"/>
              </w:rPr>
              <w:t>م بابه ينل مطلبه</w:t>
            </w:r>
            <w:r w:rsidR="00110EAE" w:rsidRPr="00725071">
              <w:rPr>
                <w:rStyle w:val="libPoemTiniChar0"/>
                <w:rtl/>
              </w:rPr>
              <w:br/>
              <w:t> </w:t>
            </w:r>
          </w:p>
        </w:tc>
        <w:tc>
          <w:tcPr>
            <w:tcW w:w="279" w:type="dxa"/>
          </w:tcPr>
          <w:p w:rsidR="00110EAE" w:rsidRDefault="00110EAE" w:rsidP="00325899">
            <w:pPr>
              <w:pStyle w:val="libPoem"/>
              <w:rPr>
                <w:rtl/>
              </w:rPr>
            </w:pPr>
          </w:p>
        </w:tc>
        <w:tc>
          <w:tcPr>
            <w:tcW w:w="3881" w:type="dxa"/>
          </w:tcPr>
          <w:p w:rsidR="00110EAE" w:rsidRDefault="001B02CB" w:rsidP="00325899">
            <w:pPr>
              <w:pStyle w:val="libPoem"/>
            </w:pPr>
            <w:r>
              <w:rPr>
                <w:rtl/>
                <w:lang w:bidi="fa-IR"/>
              </w:rPr>
              <w:t>من طاف به فهو على الن</w:t>
            </w:r>
            <w:r>
              <w:rPr>
                <w:rFonts w:hint="cs"/>
                <w:rtl/>
                <w:lang w:bidi="fa-IR"/>
              </w:rPr>
              <w:t>ّ</w:t>
            </w:r>
            <w:r>
              <w:rPr>
                <w:rtl/>
                <w:lang w:bidi="fa-IR"/>
              </w:rPr>
              <w:t>ار حرام</w:t>
            </w:r>
            <w:r>
              <w:rPr>
                <w:rFonts w:hint="cs"/>
                <w:rtl/>
                <w:lang w:bidi="fa-IR"/>
              </w:rPr>
              <w:t>ْ</w:t>
            </w:r>
            <w:r w:rsidR="00110EAE" w:rsidRPr="00725071">
              <w:rPr>
                <w:rStyle w:val="libPoemTiniChar0"/>
                <w:rtl/>
              </w:rPr>
              <w:br/>
              <w:t> </w:t>
            </w:r>
          </w:p>
        </w:tc>
      </w:tr>
    </w:tbl>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444ED" w:rsidTr="00325899">
        <w:trPr>
          <w:trHeight w:val="350"/>
        </w:trPr>
        <w:tc>
          <w:tcPr>
            <w:tcW w:w="3920" w:type="dxa"/>
            <w:shd w:val="clear" w:color="auto" w:fill="auto"/>
          </w:tcPr>
          <w:p w:rsidR="002444ED" w:rsidRDefault="002444ED" w:rsidP="00325899">
            <w:pPr>
              <w:pStyle w:val="libPoem"/>
            </w:pPr>
            <w:r>
              <w:rPr>
                <w:rtl/>
                <w:lang w:bidi="fa-IR"/>
              </w:rPr>
              <w:t>هذا حرم</w:t>
            </w:r>
            <w:r>
              <w:rPr>
                <w:rFonts w:hint="cs"/>
                <w:rtl/>
                <w:lang w:bidi="fa-IR"/>
              </w:rPr>
              <w:t>ٌ</w:t>
            </w:r>
            <w:r>
              <w:rPr>
                <w:rtl/>
                <w:lang w:bidi="fa-IR"/>
              </w:rPr>
              <w:t xml:space="preserve"> بفضله العقل أقر</w:t>
            </w:r>
            <w:r>
              <w:rPr>
                <w:rFonts w:hint="cs"/>
                <w:rtl/>
                <w:lang w:bidi="fa-IR"/>
              </w:rPr>
              <w:t>ّ</w:t>
            </w:r>
            <w:r w:rsidRPr="00725071">
              <w:rPr>
                <w:rStyle w:val="libPoemTiniChar0"/>
                <w:rtl/>
              </w:rPr>
              <w:br/>
              <w:t> </w:t>
            </w:r>
          </w:p>
        </w:tc>
        <w:tc>
          <w:tcPr>
            <w:tcW w:w="279" w:type="dxa"/>
            <w:shd w:val="clear" w:color="auto" w:fill="auto"/>
          </w:tcPr>
          <w:p w:rsidR="002444ED" w:rsidRDefault="002444ED" w:rsidP="00325899">
            <w:pPr>
              <w:pStyle w:val="libPoem"/>
              <w:rPr>
                <w:rtl/>
              </w:rPr>
            </w:pPr>
          </w:p>
        </w:tc>
        <w:tc>
          <w:tcPr>
            <w:tcW w:w="3881" w:type="dxa"/>
            <w:shd w:val="clear" w:color="auto" w:fill="auto"/>
          </w:tcPr>
          <w:p w:rsidR="002444ED" w:rsidRDefault="002444ED" w:rsidP="00325899">
            <w:pPr>
              <w:pStyle w:val="libPoem"/>
            </w:pPr>
            <w:r>
              <w:rPr>
                <w:rtl/>
                <w:lang w:bidi="fa-IR"/>
              </w:rPr>
              <w:t>فيه لملائك الس</w:t>
            </w:r>
            <w:r>
              <w:rPr>
                <w:rFonts w:hint="cs"/>
                <w:rtl/>
                <w:lang w:bidi="fa-IR"/>
              </w:rPr>
              <w:t>َّ</w:t>
            </w:r>
            <w:r>
              <w:rPr>
                <w:rtl/>
                <w:lang w:bidi="fa-IR"/>
              </w:rPr>
              <w:t>ماوات مقر</w:t>
            </w:r>
            <w:r>
              <w:rPr>
                <w:rFonts w:hint="cs"/>
                <w:rtl/>
                <w:lang w:bidi="fa-IR"/>
              </w:rPr>
              <w:t>ّ</w:t>
            </w:r>
            <w:r w:rsidRPr="00725071">
              <w:rPr>
                <w:rStyle w:val="libPoemTiniChar0"/>
                <w:rtl/>
              </w:rPr>
              <w:br/>
              <w:t> </w:t>
            </w:r>
          </w:p>
        </w:tc>
      </w:tr>
      <w:tr w:rsidR="002444ED" w:rsidTr="00325899">
        <w:trPr>
          <w:trHeight w:val="350"/>
        </w:trPr>
        <w:tc>
          <w:tcPr>
            <w:tcW w:w="3920" w:type="dxa"/>
          </w:tcPr>
          <w:p w:rsidR="002444ED" w:rsidRDefault="002444ED" w:rsidP="00325899">
            <w:pPr>
              <w:pStyle w:val="libPoem"/>
            </w:pPr>
            <w:r>
              <w:rPr>
                <w:rtl/>
                <w:lang w:bidi="fa-IR"/>
              </w:rPr>
              <w:t>كل</w:t>
            </w:r>
            <w:r>
              <w:rPr>
                <w:rFonts w:hint="cs"/>
                <w:rtl/>
                <w:lang w:bidi="fa-IR"/>
              </w:rPr>
              <w:t>ّ</w:t>
            </w:r>
            <w:r>
              <w:rPr>
                <w:rtl/>
                <w:lang w:bidi="fa-IR"/>
              </w:rPr>
              <w:t xml:space="preserve"> منهم يقول</w:t>
            </w:r>
            <w:r w:rsidR="00C81984">
              <w:rPr>
                <w:rtl/>
                <w:lang w:bidi="fa-IR"/>
              </w:rPr>
              <w:t>:</w:t>
            </w:r>
            <w:r>
              <w:rPr>
                <w:rtl/>
                <w:lang w:bidi="fa-IR"/>
              </w:rPr>
              <w:t xml:space="preserve"> يا زائر</w:t>
            </w:r>
            <w:r>
              <w:rPr>
                <w:rFonts w:hint="cs"/>
                <w:rtl/>
                <w:lang w:bidi="fa-IR"/>
              </w:rPr>
              <w:t>ْ</w:t>
            </w:r>
            <w:r w:rsidRPr="00725071">
              <w:rPr>
                <w:rStyle w:val="libPoemTiniChar0"/>
                <w:rtl/>
              </w:rPr>
              <w:br/>
              <w:t> </w:t>
            </w:r>
          </w:p>
        </w:tc>
        <w:tc>
          <w:tcPr>
            <w:tcW w:w="279" w:type="dxa"/>
          </w:tcPr>
          <w:p w:rsidR="002444ED" w:rsidRDefault="002444ED" w:rsidP="00325899">
            <w:pPr>
              <w:pStyle w:val="libPoem"/>
              <w:rPr>
                <w:rtl/>
              </w:rPr>
            </w:pPr>
          </w:p>
        </w:tc>
        <w:tc>
          <w:tcPr>
            <w:tcW w:w="3881" w:type="dxa"/>
          </w:tcPr>
          <w:p w:rsidR="002444ED" w:rsidRDefault="002444ED" w:rsidP="00325899">
            <w:pPr>
              <w:pStyle w:val="libPoem"/>
            </w:pPr>
            <w:r>
              <w:rPr>
                <w:rtl/>
                <w:lang w:bidi="fa-IR"/>
              </w:rPr>
              <w:t>أبشر فلقد نجوت من نار سقر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444ED" w:rsidTr="00325899">
        <w:trPr>
          <w:trHeight w:val="350"/>
        </w:trPr>
        <w:tc>
          <w:tcPr>
            <w:tcW w:w="3920" w:type="dxa"/>
            <w:shd w:val="clear" w:color="auto" w:fill="auto"/>
          </w:tcPr>
          <w:p w:rsidR="002444ED" w:rsidRDefault="002444ED" w:rsidP="00325899">
            <w:pPr>
              <w:pStyle w:val="libPoem"/>
            </w:pPr>
            <w:r>
              <w:rPr>
                <w:rtl/>
                <w:lang w:bidi="fa-IR"/>
              </w:rPr>
              <w:t>يا ريح إذا أتيت دار الأحباب</w:t>
            </w:r>
            <w:r>
              <w:rPr>
                <w:rFonts w:hint="cs"/>
                <w:rtl/>
                <w:lang w:bidi="fa-IR"/>
              </w:rPr>
              <w:t>ْ</w:t>
            </w:r>
            <w:r w:rsidRPr="00725071">
              <w:rPr>
                <w:rStyle w:val="libPoemTiniChar0"/>
                <w:rtl/>
              </w:rPr>
              <w:br/>
              <w:t> </w:t>
            </w:r>
          </w:p>
        </w:tc>
        <w:tc>
          <w:tcPr>
            <w:tcW w:w="279" w:type="dxa"/>
            <w:shd w:val="clear" w:color="auto" w:fill="auto"/>
          </w:tcPr>
          <w:p w:rsidR="002444ED" w:rsidRDefault="002444ED" w:rsidP="00325899">
            <w:pPr>
              <w:pStyle w:val="libPoem"/>
              <w:rPr>
                <w:rtl/>
              </w:rPr>
            </w:pPr>
          </w:p>
        </w:tc>
        <w:tc>
          <w:tcPr>
            <w:tcW w:w="3881" w:type="dxa"/>
            <w:shd w:val="clear" w:color="auto" w:fill="auto"/>
          </w:tcPr>
          <w:p w:rsidR="002444ED" w:rsidRDefault="002444ED" w:rsidP="00325899">
            <w:pPr>
              <w:pStyle w:val="libPoem"/>
            </w:pPr>
            <w:r>
              <w:rPr>
                <w:rtl/>
                <w:lang w:bidi="fa-IR"/>
              </w:rPr>
              <w:t>قب</w:t>
            </w:r>
            <w:r>
              <w:rPr>
                <w:rFonts w:hint="cs"/>
                <w:rtl/>
                <w:lang w:bidi="fa-IR"/>
              </w:rPr>
              <w:t>ِّ</w:t>
            </w:r>
            <w:r>
              <w:rPr>
                <w:rtl/>
                <w:lang w:bidi="fa-IR"/>
              </w:rPr>
              <w:t>ل عن</w:t>
            </w:r>
            <w:r>
              <w:rPr>
                <w:rFonts w:hint="cs"/>
                <w:rtl/>
                <w:lang w:bidi="fa-IR"/>
              </w:rPr>
              <w:t>ّ</w:t>
            </w:r>
            <w:r>
              <w:rPr>
                <w:rtl/>
                <w:lang w:bidi="fa-IR"/>
              </w:rPr>
              <w:t>ي تراب تلك الأعتاب</w:t>
            </w:r>
            <w:r>
              <w:rPr>
                <w:rFonts w:hint="cs"/>
                <w:rtl/>
                <w:lang w:bidi="fa-IR"/>
              </w:rPr>
              <w:t>ْ</w:t>
            </w:r>
            <w:r w:rsidRPr="00725071">
              <w:rPr>
                <w:rStyle w:val="libPoemTiniChar0"/>
                <w:rtl/>
              </w:rPr>
              <w:br/>
              <w:t> </w:t>
            </w:r>
          </w:p>
        </w:tc>
      </w:tr>
      <w:tr w:rsidR="002444ED" w:rsidTr="00325899">
        <w:trPr>
          <w:trHeight w:val="350"/>
        </w:trPr>
        <w:tc>
          <w:tcPr>
            <w:tcW w:w="3920" w:type="dxa"/>
          </w:tcPr>
          <w:p w:rsidR="002444ED" w:rsidRDefault="002444ED" w:rsidP="00325899">
            <w:pPr>
              <w:pStyle w:val="libPoem"/>
            </w:pPr>
            <w:r>
              <w:rPr>
                <w:rtl/>
                <w:lang w:bidi="fa-IR"/>
              </w:rPr>
              <w:t>إن هم سألوا عن البهاءي</w:t>
            </w:r>
            <w:r>
              <w:rPr>
                <w:rFonts w:hint="cs"/>
                <w:rtl/>
                <w:lang w:bidi="fa-IR"/>
              </w:rPr>
              <w:t>ِّ</w:t>
            </w:r>
            <w:r>
              <w:rPr>
                <w:rtl/>
                <w:lang w:bidi="fa-IR"/>
              </w:rPr>
              <w:t xml:space="preserve"> فقل</w:t>
            </w:r>
            <w:r w:rsidR="00C81984">
              <w:rPr>
                <w:rtl/>
                <w:lang w:bidi="fa-IR"/>
              </w:rPr>
              <w:t>:</w:t>
            </w:r>
            <w:r w:rsidRPr="00725071">
              <w:rPr>
                <w:rStyle w:val="libPoemTiniChar0"/>
                <w:rtl/>
              </w:rPr>
              <w:br/>
              <w:t> </w:t>
            </w:r>
          </w:p>
        </w:tc>
        <w:tc>
          <w:tcPr>
            <w:tcW w:w="279" w:type="dxa"/>
          </w:tcPr>
          <w:p w:rsidR="002444ED" w:rsidRDefault="002444ED" w:rsidP="00325899">
            <w:pPr>
              <w:pStyle w:val="libPoem"/>
              <w:rPr>
                <w:rtl/>
              </w:rPr>
            </w:pPr>
          </w:p>
        </w:tc>
        <w:tc>
          <w:tcPr>
            <w:tcW w:w="3881" w:type="dxa"/>
          </w:tcPr>
          <w:p w:rsidR="002444ED" w:rsidRDefault="002444ED" w:rsidP="00325899">
            <w:pPr>
              <w:pStyle w:val="libPoem"/>
            </w:pPr>
            <w:r>
              <w:rPr>
                <w:rtl/>
                <w:lang w:bidi="fa-IR"/>
              </w:rPr>
              <w:t>قد ذاب من الش</w:t>
            </w:r>
            <w:r>
              <w:rPr>
                <w:rFonts w:hint="cs"/>
                <w:rtl/>
                <w:lang w:bidi="fa-IR"/>
              </w:rPr>
              <w:t>ّ</w:t>
            </w:r>
            <w:r>
              <w:rPr>
                <w:rtl/>
                <w:lang w:bidi="fa-IR"/>
              </w:rPr>
              <w:t>وق اليكم قد ذاب</w:t>
            </w:r>
            <w:r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444ED" w:rsidTr="00325899">
        <w:trPr>
          <w:trHeight w:val="350"/>
        </w:trPr>
        <w:tc>
          <w:tcPr>
            <w:tcW w:w="3920" w:type="dxa"/>
            <w:shd w:val="clear" w:color="auto" w:fill="auto"/>
          </w:tcPr>
          <w:p w:rsidR="002444ED" w:rsidRDefault="002444ED" w:rsidP="00325899">
            <w:pPr>
              <w:pStyle w:val="libPoem"/>
            </w:pPr>
            <w:r>
              <w:rPr>
                <w:rtl/>
                <w:lang w:bidi="fa-IR"/>
              </w:rPr>
              <w:t>يا ريح أقص</w:t>
            </w:r>
            <w:r>
              <w:rPr>
                <w:rFonts w:hint="cs"/>
                <w:rtl/>
                <w:lang w:bidi="fa-IR"/>
              </w:rPr>
              <w:t>ّ</w:t>
            </w:r>
            <w:r>
              <w:rPr>
                <w:rtl/>
                <w:lang w:bidi="fa-IR"/>
              </w:rPr>
              <w:t xml:space="preserve"> قص</w:t>
            </w:r>
            <w:r>
              <w:rPr>
                <w:rFonts w:hint="cs"/>
                <w:rtl/>
                <w:lang w:bidi="fa-IR"/>
              </w:rPr>
              <w:t>ّ</w:t>
            </w:r>
            <w:r>
              <w:rPr>
                <w:rtl/>
                <w:lang w:bidi="fa-IR"/>
              </w:rPr>
              <w:t>ة الش</w:t>
            </w:r>
            <w:r>
              <w:rPr>
                <w:rFonts w:hint="cs"/>
                <w:rtl/>
                <w:lang w:bidi="fa-IR"/>
              </w:rPr>
              <w:t>ّ</w:t>
            </w:r>
            <w:r>
              <w:rPr>
                <w:rtl/>
                <w:lang w:bidi="fa-IR"/>
              </w:rPr>
              <w:t>وق إليك</w:t>
            </w:r>
            <w:r>
              <w:rPr>
                <w:rFonts w:hint="cs"/>
                <w:rtl/>
                <w:lang w:bidi="fa-IR"/>
              </w:rPr>
              <w:t>ْ</w:t>
            </w:r>
            <w:r w:rsidRPr="00725071">
              <w:rPr>
                <w:rStyle w:val="libPoemTiniChar0"/>
                <w:rtl/>
              </w:rPr>
              <w:br/>
              <w:t> </w:t>
            </w:r>
          </w:p>
        </w:tc>
        <w:tc>
          <w:tcPr>
            <w:tcW w:w="279" w:type="dxa"/>
            <w:shd w:val="clear" w:color="auto" w:fill="auto"/>
          </w:tcPr>
          <w:p w:rsidR="002444ED" w:rsidRDefault="002444ED" w:rsidP="00325899">
            <w:pPr>
              <w:pStyle w:val="libPoem"/>
              <w:rPr>
                <w:rtl/>
              </w:rPr>
            </w:pPr>
          </w:p>
        </w:tc>
        <w:tc>
          <w:tcPr>
            <w:tcW w:w="3881" w:type="dxa"/>
            <w:shd w:val="clear" w:color="auto" w:fill="auto"/>
          </w:tcPr>
          <w:p w:rsidR="002444ED" w:rsidRDefault="002444ED" w:rsidP="00325899">
            <w:pPr>
              <w:pStyle w:val="libPoem"/>
            </w:pPr>
            <w:r>
              <w:rPr>
                <w:rtl/>
                <w:lang w:bidi="fa-IR"/>
              </w:rPr>
              <w:t xml:space="preserve">إن جئت إلى طوس </w:t>
            </w:r>
            <w:r w:rsidRPr="000367A4">
              <w:rPr>
                <w:rStyle w:val="libFootnotenumChar"/>
                <w:rtl/>
              </w:rPr>
              <w:t>(1)</w:t>
            </w:r>
            <w:r>
              <w:rPr>
                <w:rtl/>
                <w:lang w:bidi="fa-IR"/>
              </w:rPr>
              <w:t xml:space="preserve"> فبالله عليك</w:t>
            </w:r>
            <w:r>
              <w:rPr>
                <w:rFonts w:hint="cs"/>
                <w:rtl/>
                <w:lang w:bidi="fa-IR"/>
              </w:rPr>
              <w:t>ْ</w:t>
            </w:r>
            <w:r w:rsidRPr="00725071">
              <w:rPr>
                <w:rStyle w:val="libPoemTiniChar0"/>
                <w:rtl/>
              </w:rPr>
              <w:br/>
              <w:t> </w:t>
            </w:r>
          </w:p>
        </w:tc>
      </w:tr>
      <w:tr w:rsidR="002444ED" w:rsidTr="00325899">
        <w:trPr>
          <w:trHeight w:val="350"/>
        </w:trPr>
        <w:tc>
          <w:tcPr>
            <w:tcW w:w="3920" w:type="dxa"/>
          </w:tcPr>
          <w:p w:rsidR="002444ED" w:rsidRDefault="002444ED" w:rsidP="00325899">
            <w:pPr>
              <w:pStyle w:val="libPoem"/>
            </w:pPr>
            <w:r>
              <w:rPr>
                <w:rtl/>
                <w:lang w:bidi="fa-IR"/>
              </w:rPr>
              <w:t>قب</w:t>
            </w:r>
            <w:r>
              <w:rPr>
                <w:rFonts w:hint="cs"/>
                <w:rtl/>
                <w:lang w:bidi="fa-IR"/>
              </w:rPr>
              <w:t>ِّ</w:t>
            </w:r>
            <w:r>
              <w:rPr>
                <w:rtl/>
                <w:lang w:bidi="fa-IR"/>
              </w:rPr>
              <w:t>ل عن</w:t>
            </w:r>
            <w:r>
              <w:rPr>
                <w:rFonts w:hint="cs"/>
                <w:rtl/>
                <w:lang w:bidi="fa-IR"/>
              </w:rPr>
              <w:t>ّ</w:t>
            </w:r>
            <w:r>
              <w:rPr>
                <w:rtl/>
                <w:lang w:bidi="fa-IR"/>
              </w:rPr>
              <w:t>ي ضريح مولاي وقل</w:t>
            </w:r>
            <w:r w:rsidR="00C81984">
              <w:rPr>
                <w:rtl/>
                <w:lang w:bidi="fa-IR"/>
              </w:rPr>
              <w:t>:</w:t>
            </w:r>
            <w:r w:rsidRPr="00725071">
              <w:rPr>
                <w:rStyle w:val="libPoemTiniChar0"/>
                <w:rtl/>
              </w:rPr>
              <w:br/>
              <w:t> </w:t>
            </w:r>
          </w:p>
        </w:tc>
        <w:tc>
          <w:tcPr>
            <w:tcW w:w="279" w:type="dxa"/>
          </w:tcPr>
          <w:p w:rsidR="002444ED" w:rsidRDefault="002444ED" w:rsidP="00325899">
            <w:pPr>
              <w:pStyle w:val="libPoem"/>
              <w:rPr>
                <w:rtl/>
              </w:rPr>
            </w:pPr>
          </w:p>
        </w:tc>
        <w:tc>
          <w:tcPr>
            <w:tcW w:w="3881" w:type="dxa"/>
          </w:tcPr>
          <w:p w:rsidR="002444ED" w:rsidRDefault="002444ED" w:rsidP="00325899">
            <w:pPr>
              <w:pStyle w:val="libPoem"/>
            </w:pPr>
            <w:r>
              <w:rPr>
                <w:rtl/>
                <w:lang w:bidi="fa-IR"/>
              </w:rPr>
              <w:t>قد مات بهاءيك من الش</w:t>
            </w:r>
            <w:r>
              <w:rPr>
                <w:rFonts w:hint="cs"/>
                <w:rtl/>
                <w:lang w:bidi="fa-IR"/>
              </w:rPr>
              <w:t>ّ</w:t>
            </w:r>
            <w:r>
              <w:rPr>
                <w:rtl/>
                <w:lang w:bidi="fa-IR"/>
              </w:rPr>
              <w:t>وق إليك</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444ED" w:rsidTr="00325899">
        <w:trPr>
          <w:trHeight w:val="350"/>
        </w:trPr>
        <w:tc>
          <w:tcPr>
            <w:tcW w:w="3920" w:type="dxa"/>
            <w:shd w:val="clear" w:color="auto" w:fill="auto"/>
          </w:tcPr>
          <w:p w:rsidR="002444ED" w:rsidRDefault="002444ED" w:rsidP="00325899">
            <w:pPr>
              <w:pStyle w:val="libPoem"/>
            </w:pPr>
            <w:r>
              <w:rPr>
                <w:rtl/>
                <w:lang w:bidi="fa-IR"/>
              </w:rPr>
              <w:t>أهوى رشأ عر</w:t>
            </w:r>
            <w:r>
              <w:rPr>
                <w:rFonts w:hint="cs"/>
                <w:rtl/>
                <w:lang w:bidi="fa-IR"/>
              </w:rPr>
              <w:t>َّ</w:t>
            </w:r>
            <w:r>
              <w:rPr>
                <w:rtl/>
                <w:lang w:bidi="fa-IR"/>
              </w:rPr>
              <w:t>ضني للبلوى</w:t>
            </w:r>
            <w:r w:rsidRPr="00725071">
              <w:rPr>
                <w:rStyle w:val="libPoemTiniChar0"/>
                <w:rtl/>
              </w:rPr>
              <w:br/>
              <w:t> </w:t>
            </w:r>
          </w:p>
        </w:tc>
        <w:tc>
          <w:tcPr>
            <w:tcW w:w="279" w:type="dxa"/>
            <w:shd w:val="clear" w:color="auto" w:fill="auto"/>
          </w:tcPr>
          <w:p w:rsidR="002444ED" w:rsidRDefault="002444ED" w:rsidP="00325899">
            <w:pPr>
              <w:pStyle w:val="libPoem"/>
              <w:rPr>
                <w:rtl/>
              </w:rPr>
            </w:pPr>
          </w:p>
        </w:tc>
        <w:tc>
          <w:tcPr>
            <w:tcW w:w="3881" w:type="dxa"/>
            <w:shd w:val="clear" w:color="auto" w:fill="auto"/>
          </w:tcPr>
          <w:p w:rsidR="002444ED" w:rsidRDefault="002444ED" w:rsidP="00325899">
            <w:pPr>
              <w:pStyle w:val="libPoem"/>
            </w:pPr>
            <w:r>
              <w:rPr>
                <w:rtl/>
                <w:lang w:bidi="fa-IR"/>
              </w:rPr>
              <w:t>ما عنه لقلبي المعن</w:t>
            </w:r>
            <w:r>
              <w:rPr>
                <w:rFonts w:hint="cs"/>
                <w:rtl/>
                <w:lang w:bidi="fa-IR"/>
              </w:rPr>
              <w:t>ّ</w:t>
            </w:r>
            <w:r>
              <w:rPr>
                <w:rtl/>
                <w:lang w:bidi="fa-IR"/>
              </w:rPr>
              <w:t>ى سلوى</w:t>
            </w:r>
            <w:r w:rsidRPr="00725071">
              <w:rPr>
                <w:rStyle w:val="libPoemTiniChar0"/>
                <w:rtl/>
              </w:rPr>
              <w:br/>
              <w:t> </w:t>
            </w:r>
          </w:p>
        </w:tc>
      </w:tr>
      <w:tr w:rsidR="002444ED" w:rsidTr="00325899">
        <w:trPr>
          <w:trHeight w:val="350"/>
        </w:trPr>
        <w:tc>
          <w:tcPr>
            <w:tcW w:w="3920" w:type="dxa"/>
          </w:tcPr>
          <w:p w:rsidR="002444ED" w:rsidRDefault="002444ED" w:rsidP="002444ED">
            <w:pPr>
              <w:pStyle w:val="libPoem"/>
            </w:pPr>
            <w:r>
              <w:rPr>
                <w:rtl/>
                <w:lang w:bidi="fa-IR"/>
              </w:rPr>
              <w:t>كم جئت ل</w:t>
            </w:r>
            <w:r>
              <w:rPr>
                <w:rFonts w:hint="cs"/>
                <w:rtl/>
                <w:lang w:bidi="fa-IR"/>
              </w:rPr>
              <w:t>ا</w:t>
            </w:r>
            <w:r>
              <w:rPr>
                <w:rtl/>
                <w:lang w:bidi="fa-IR"/>
              </w:rPr>
              <w:t>شتكي فمذ أبصرني</w:t>
            </w:r>
            <w:r w:rsidRPr="00725071">
              <w:rPr>
                <w:rStyle w:val="libPoemTiniChar0"/>
                <w:rtl/>
              </w:rPr>
              <w:br/>
              <w:t> </w:t>
            </w:r>
          </w:p>
        </w:tc>
        <w:tc>
          <w:tcPr>
            <w:tcW w:w="279" w:type="dxa"/>
          </w:tcPr>
          <w:p w:rsidR="002444ED" w:rsidRDefault="002444ED" w:rsidP="00325899">
            <w:pPr>
              <w:pStyle w:val="libPoem"/>
              <w:rPr>
                <w:rtl/>
              </w:rPr>
            </w:pPr>
          </w:p>
        </w:tc>
        <w:tc>
          <w:tcPr>
            <w:tcW w:w="3881" w:type="dxa"/>
          </w:tcPr>
          <w:p w:rsidR="002444ED" w:rsidRDefault="002444ED" w:rsidP="00325899">
            <w:pPr>
              <w:pStyle w:val="libPoem"/>
            </w:pPr>
            <w:r>
              <w:rPr>
                <w:rtl/>
                <w:lang w:bidi="fa-IR"/>
              </w:rPr>
              <w:t>من لذ</w:t>
            </w:r>
            <w:r>
              <w:rPr>
                <w:rFonts w:hint="cs"/>
                <w:rtl/>
                <w:lang w:bidi="fa-IR"/>
              </w:rPr>
              <w:t>َّة</w:t>
            </w:r>
            <w:r>
              <w:rPr>
                <w:rtl/>
                <w:lang w:bidi="fa-IR"/>
              </w:rPr>
              <w:t xml:space="preserve"> تقربه نسيت الشكوى</w:t>
            </w:r>
            <w:r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444ED" w:rsidTr="00325899">
        <w:trPr>
          <w:trHeight w:val="350"/>
        </w:trPr>
        <w:tc>
          <w:tcPr>
            <w:tcW w:w="3920" w:type="dxa"/>
            <w:shd w:val="clear" w:color="auto" w:fill="auto"/>
          </w:tcPr>
          <w:p w:rsidR="002444ED" w:rsidRDefault="002444ED" w:rsidP="00325899">
            <w:pPr>
              <w:pStyle w:val="libPoem"/>
            </w:pPr>
            <w:r>
              <w:rPr>
                <w:rtl/>
                <w:lang w:bidi="fa-IR"/>
              </w:rPr>
              <w:t>يا غائب</w:t>
            </w:r>
            <w:r>
              <w:rPr>
                <w:rFonts w:hint="cs"/>
                <w:rtl/>
                <w:lang w:bidi="fa-IR"/>
              </w:rPr>
              <w:t>ُ</w:t>
            </w:r>
            <w:r>
              <w:rPr>
                <w:rtl/>
                <w:lang w:bidi="fa-IR"/>
              </w:rPr>
              <w:t xml:space="preserve"> عن عيني</w:t>
            </w:r>
            <w:r>
              <w:rPr>
                <w:rFonts w:hint="cs"/>
                <w:rtl/>
                <w:lang w:bidi="fa-IR"/>
              </w:rPr>
              <w:t>ّ</w:t>
            </w:r>
            <w:r>
              <w:rPr>
                <w:rtl/>
                <w:lang w:bidi="fa-IR"/>
              </w:rPr>
              <w:t xml:space="preserve"> لا عن بالي</w:t>
            </w:r>
            <w:r w:rsidRPr="00725071">
              <w:rPr>
                <w:rStyle w:val="libPoemTiniChar0"/>
                <w:rtl/>
              </w:rPr>
              <w:br/>
              <w:t> </w:t>
            </w:r>
          </w:p>
        </w:tc>
        <w:tc>
          <w:tcPr>
            <w:tcW w:w="279" w:type="dxa"/>
            <w:shd w:val="clear" w:color="auto" w:fill="auto"/>
          </w:tcPr>
          <w:p w:rsidR="002444ED" w:rsidRDefault="002444ED" w:rsidP="00325899">
            <w:pPr>
              <w:pStyle w:val="libPoem"/>
              <w:rPr>
                <w:rtl/>
              </w:rPr>
            </w:pPr>
          </w:p>
        </w:tc>
        <w:tc>
          <w:tcPr>
            <w:tcW w:w="3881" w:type="dxa"/>
            <w:shd w:val="clear" w:color="auto" w:fill="auto"/>
          </w:tcPr>
          <w:p w:rsidR="002444ED" w:rsidRDefault="002444ED" w:rsidP="00325899">
            <w:pPr>
              <w:pStyle w:val="libPoem"/>
            </w:pPr>
            <w:r>
              <w:rPr>
                <w:rtl/>
                <w:lang w:bidi="fa-IR"/>
              </w:rPr>
              <w:t>القرب إليك منتهى آمالي</w:t>
            </w:r>
            <w:r w:rsidRPr="00725071">
              <w:rPr>
                <w:rStyle w:val="libPoemTiniChar0"/>
                <w:rtl/>
              </w:rPr>
              <w:br/>
              <w:t> </w:t>
            </w:r>
          </w:p>
        </w:tc>
      </w:tr>
      <w:tr w:rsidR="002444ED" w:rsidTr="00325899">
        <w:trPr>
          <w:trHeight w:val="350"/>
        </w:trPr>
        <w:tc>
          <w:tcPr>
            <w:tcW w:w="3920" w:type="dxa"/>
          </w:tcPr>
          <w:p w:rsidR="002444ED" w:rsidRDefault="002444ED" w:rsidP="00325899">
            <w:pPr>
              <w:pStyle w:val="libPoem"/>
            </w:pPr>
            <w:r>
              <w:rPr>
                <w:rtl/>
                <w:lang w:bidi="fa-IR"/>
              </w:rPr>
              <w:t>أي</w:t>
            </w:r>
            <w:r>
              <w:rPr>
                <w:rFonts w:hint="cs"/>
                <w:rtl/>
                <w:lang w:bidi="fa-IR"/>
              </w:rPr>
              <w:t>ّ</w:t>
            </w:r>
            <w:r>
              <w:rPr>
                <w:rtl/>
                <w:lang w:bidi="fa-IR"/>
              </w:rPr>
              <w:t>ام نواك لا تسل كيف مضت</w:t>
            </w:r>
            <w:r w:rsidRPr="00725071">
              <w:rPr>
                <w:rStyle w:val="libPoemTiniChar0"/>
                <w:rtl/>
              </w:rPr>
              <w:br/>
              <w:t> </w:t>
            </w:r>
          </w:p>
        </w:tc>
        <w:tc>
          <w:tcPr>
            <w:tcW w:w="279" w:type="dxa"/>
          </w:tcPr>
          <w:p w:rsidR="002444ED" w:rsidRDefault="002444ED" w:rsidP="00325899">
            <w:pPr>
              <w:pStyle w:val="libPoem"/>
              <w:rPr>
                <w:rtl/>
              </w:rPr>
            </w:pPr>
          </w:p>
        </w:tc>
        <w:tc>
          <w:tcPr>
            <w:tcW w:w="3881" w:type="dxa"/>
          </w:tcPr>
          <w:p w:rsidR="002444ED" w:rsidRDefault="002444ED" w:rsidP="00325899">
            <w:pPr>
              <w:pStyle w:val="libPoem"/>
            </w:pPr>
            <w:r>
              <w:rPr>
                <w:rtl/>
                <w:lang w:bidi="fa-IR"/>
              </w:rPr>
              <w:t>والله مضت بأسواء الأحوال</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في الس</w:t>
      </w:r>
      <w:r w:rsidR="002444ED">
        <w:rPr>
          <w:rFonts w:hint="cs"/>
          <w:rtl/>
          <w:lang w:bidi="fa-IR"/>
        </w:rPr>
        <w:t>ُّ</w:t>
      </w:r>
      <w:r>
        <w:rPr>
          <w:rtl/>
          <w:lang w:bidi="fa-IR"/>
        </w:rPr>
        <w:t>لافة هكذا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444ED" w:rsidTr="00325899">
        <w:trPr>
          <w:trHeight w:val="350"/>
        </w:trPr>
        <w:tc>
          <w:tcPr>
            <w:tcW w:w="3920" w:type="dxa"/>
            <w:shd w:val="clear" w:color="auto" w:fill="auto"/>
          </w:tcPr>
          <w:p w:rsidR="002444ED" w:rsidRDefault="002444ED" w:rsidP="00325899">
            <w:pPr>
              <w:pStyle w:val="libPoem"/>
            </w:pPr>
            <w:r>
              <w:rPr>
                <w:rtl/>
                <w:lang w:bidi="fa-IR"/>
              </w:rPr>
              <w:t>يا بدر دجى</w:t>
            </w:r>
            <w:r w:rsidR="007634DF">
              <w:rPr>
                <w:rFonts w:hint="cs"/>
                <w:rtl/>
                <w:lang w:bidi="fa-IR"/>
              </w:rPr>
              <w:t>ّ</w:t>
            </w:r>
            <w:r>
              <w:rPr>
                <w:rtl/>
                <w:lang w:bidi="fa-IR"/>
              </w:rPr>
              <w:t xml:space="preserve"> خياله في بالي</w:t>
            </w:r>
            <w:r w:rsidRPr="00725071">
              <w:rPr>
                <w:rStyle w:val="libPoemTiniChar0"/>
                <w:rtl/>
              </w:rPr>
              <w:br/>
              <w:t> </w:t>
            </w:r>
          </w:p>
        </w:tc>
        <w:tc>
          <w:tcPr>
            <w:tcW w:w="279" w:type="dxa"/>
            <w:shd w:val="clear" w:color="auto" w:fill="auto"/>
          </w:tcPr>
          <w:p w:rsidR="002444ED" w:rsidRDefault="002444ED" w:rsidP="00325899">
            <w:pPr>
              <w:pStyle w:val="libPoem"/>
              <w:rPr>
                <w:rtl/>
              </w:rPr>
            </w:pPr>
          </w:p>
        </w:tc>
        <w:tc>
          <w:tcPr>
            <w:tcW w:w="3881" w:type="dxa"/>
            <w:shd w:val="clear" w:color="auto" w:fill="auto"/>
          </w:tcPr>
          <w:p w:rsidR="002444ED" w:rsidRDefault="002444ED" w:rsidP="00325899">
            <w:pPr>
              <w:pStyle w:val="libPoem"/>
            </w:pPr>
            <w:r>
              <w:rPr>
                <w:rtl/>
                <w:lang w:bidi="fa-IR"/>
              </w:rPr>
              <w:t>مذ فارقني وزاد في بلبالي</w:t>
            </w:r>
            <w:r w:rsidRPr="00725071">
              <w:rPr>
                <w:rStyle w:val="libPoemTiniChar0"/>
                <w:rtl/>
              </w:rPr>
              <w:br/>
              <w:t> </w:t>
            </w:r>
          </w:p>
        </w:tc>
      </w:tr>
      <w:tr w:rsidR="002444ED" w:rsidTr="00325899">
        <w:trPr>
          <w:trHeight w:val="350"/>
        </w:trPr>
        <w:tc>
          <w:tcPr>
            <w:tcW w:w="3920" w:type="dxa"/>
          </w:tcPr>
          <w:p w:rsidR="002444ED" w:rsidRDefault="002444ED" w:rsidP="00325899">
            <w:pPr>
              <w:pStyle w:val="libPoem"/>
            </w:pPr>
            <w:r>
              <w:rPr>
                <w:rtl/>
                <w:lang w:bidi="fa-IR"/>
              </w:rPr>
              <w:t>أي</w:t>
            </w:r>
            <w:r w:rsidR="00F2331F">
              <w:rPr>
                <w:rFonts w:hint="cs"/>
                <w:rtl/>
                <w:lang w:bidi="fa-IR"/>
              </w:rPr>
              <w:t>ّ</w:t>
            </w:r>
            <w:r>
              <w:rPr>
                <w:rtl/>
                <w:lang w:bidi="fa-IR"/>
              </w:rPr>
              <w:t>ام نواك لا تسل كيف مضت</w:t>
            </w:r>
            <w:r w:rsidRPr="00725071">
              <w:rPr>
                <w:rStyle w:val="libPoemTiniChar0"/>
                <w:rtl/>
              </w:rPr>
              <w:br/>
              <w:t> </w:t>
            </w:r>
          </w:p>
        </w:tc>
        <w:tc>
          <w:tcPr>
            <w:tcW w:w="279" w:type="dxa"/>
          </w:tcPr>
          <w:p w:rsidR="002444ED" w:rsidRDefault="002444ED" w:rsidP="00325899">
            <w:pPr>
              <w:pStyle w:val="libPoem"/>
              <w:rPr>
                <w:rtl/>
              </w:rPr>
            </w:pPr>
          </w:p>
        </w:tc>
        <w:tc>
          <w:tcPr>
            <w:tcW w:w="3881" w:type="dxa"/>
          </w:tcPr>
          <w:p w:rsidR="002444ED" w:rsidRDefault="002444ED" w:rsidP="00325899">
            <w:pPr>
              <w:pStyle w:val="libPoem"/>
            </w:pPr>
            <w:r>
              <w:rPr>
                <w:rtl/>
                <w:lang w:bidi="fa-IR"/>
              </w:rPr>
              <w:t>والله مضت بأسوء الأحوال</w:t>
            </w:r>
            <w:r w:rsidRPr="00725071">
              <w:rPr>
                <w:rStyle w:val="libPoemTiniChar0"/>
                <w:rtl/>
              </w:rPr>
              <w:br/>
              <w:t> </w:t>
            </w:r>
          </w:p>
        </w:tc>
      </w:tr>
    </w:tbl>
    <w:p w:rsidR="00A568EA" w:rsidRDefault="00133737" w:rsidP="00133737">
      <w:pPr>
        <w:pStyle w:val="libNormal"/>
        <w:rPr>
          <w:rtl/>
          <w:lang w:bidi="fa-IR"/>
        </w:rPr>
      </w:pPr>
      <w:r>
        <w:rPr>
          <w:rtl/>
          <w:lang w:bidi="fa-IR"/>
        </w:rPr>
        <w:t>وذكر له السي</w:t>
      </w:r>
      <w:r w:rsidR="007634DF">
        <w:rPr>
          <w:rFonts w:hint="cs"/>
          <w:rtl/>
          <w:lang w:bidi="fa-IR"/>
        </w:rPr>
        <w:t>ّ</w:t>
      </w:r>
      <w:r>
        <w:rPr>
          <w:rtl/>
          <w:lang w:bidi="fa-IR"/>
        </w:rPr>
        <w:t>د في الس</w:t>
      </w:r>
      <w:r w:rsidR="007634DF">
        <w:rPr>
          <w:rFonts w:hint="cs"/>
          <w:rtl/>
          <w:lang w:bidi="fa-IR"/>
        </w:rPr>
        <w:t>ّ</w:t>
      </w:r>
      <w:r>
        <w:rPr>
          <w:rtl/>
          <w:lang w:bidi="fa-IR"/>
        </w:rPr>
        <w:t>لافة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444ED" w:rsidTr="00325899">
        <w:trPr>
          <w:trHeight w:val="350"/>
        </w:trPr>
        <w:tc>
          <w:tcPr>
            <w:tcW w:w="3920" w:type="dxa"/>
            <w:shd w:val="clear" w:color="auto" w:fill="auto"/>
          </w:tcPr>
          <w:p w:rsidR="002444ED" w:rsidRDefault="00F2331F" w:rsidP="00325899">
            <w:pPr>
              <w:pStyle w:val="libPoem"/>
            </w:pPr>
            <w:r>
              <w:rPr>
                <w:rtl/>
                <w:lang w:bidi="fa-IR"/>
              </w:rPr>
              <w:t>يا بدر دجى بوصله أحياني</w:t>
            </w:r>
            <w:r w:rsidR="002444ED" w:rsidRPr="00725071">
              <w:rPr>
                <w:rStyle w:val="libPoemTiniChar0"/>
                <w:rtl/>
              </w:rPr>
              <w:br/>
              <w:t> </w:t>
            </w:r>
          </w:p>
        </w:tc>
        <w:tc>
          <w:tcPr>
            <w:tcW w:w="279" w:type="dxa"/>
            <w:shd w:val="clear" w:color="auto" w:fill="auto"/>
          </w:tcPr>
          <w:p w:rsidR="002444ED" w:rsidRDefault="002444ED" w:rsidP="00325899">
            <w:pPr>
              <w:pStyle w:val="libPoem"/>
              <w:rPr>
                <w:rtl/>
              </w:rPr>
            </w:pPr>
          </w:p>
        </w:tc>
        <w:tc>
          <w:tcPr>
            <w:tcW w:w="3881" w:type="dxa"/>
            <w:shd w:val="clear" w:color="auto" w:fill="auto"/>
          </w:tcPr>
          <w:p w:rsidR="002444ED" w:rsidRDefault="00F2331F" w:rsidP="00325899">
            <w:pPr>
              <w:pStyle w:val="libPoem"/>
            </w:pPr>
            <w:r>
              <w:rPr>
                <w:rtl/>
                <w:lang w:bidi="fa-IR"/>
              </w:rPr>
              <w:t>إذ زار وكم بهجره أفناني</w:t>
            </w:r>
            <w:r w:rsidR="00C81984">
              <w:rPr>
                <w:rtl/>
                <w:lang w:bidi="fa-IR"/>
              </w:rPr>
              <w:t>؟</w:t>
            </w:r>
            <w:r w:rsidR="002444ED" w:rsidRPr="00725071">
              <w:rPr>
                <w:rStyle w:val="libPoemTiniChar0"/>
                <w:rtl/>
              </w:rPr>
              <w:br/>
              <w:t> </w:t>
            </w:r>
          </w:p>
        </w:tc>
      </w:tr>
      <w:tr w:rsidR="002444ED" w:rsidTr="00325899">
        <w:trPr>
          <w:trHeight w:val="350"/>
        </w:trPr>
        <w:tc>
          <w:tcPr>
            <w:tcW w:w="3920" w:type="dxa"/>
          </w:tcPr>
          <w:p w:rsidR="002444ED" w:rsidRDefault="00F2331F" w:rsidP="00325899">
            <w:pPr>
              <w:pStyle w:val="libPoem"/>
            </w:pPr>
            <w:r>
              <w:rPr>
                <w:rtl/>
                <w:lang w:bidi="fa-IR"/>
              </w:rPr>
              <w:t>بالله عليك عج</w:t>
            </w:r>
            <w:r>
              <w:rPr>
                <w:rFonts w:hint="cs"/>
                <w:rtl/>
                <w:lang w:bidi="fa-IR"/>
              </w:rPr>
              <w:t>ّ</w:t>
            </w:r>
            <w:r>
              <w:rPr>
                <w:rtl/>
                <w:lang w:bidi="fa-IR"/>
              </w:rPr>
              <w:t>لن سفك دمي</w:t>
            </w:r>
            <w:r w:rsidR="002444ED" w:rsidRPr="00725071">
              <w:rPr>
                <w:rStyle w:val="libPoemTiniChar0"/>
                <w:rtl/>
              </w:rPr>
              <w:br/>
              <w:t> </w:t>
            </w:r>
          </w:p>
        </w:tc>
        <w:tc>
          <w:tcPr>
            <w:tcW w:w="279" w:type="dxa"/>
          </w:tcPr>
          <w:p w:rsidR="002444ED" w:rsidRDefault="002444ED" w:rsidP="00325899">
            <w:pPr>
              <w:pStyle w:val="libPoem"/>
              <w:rPr>
                <w:rtl/>
              </w:rPr>
            </w:pPr>
          </w:p>
        </w:tc>
        <w:tc>
          <w:tcPr>
            <w:tcW w:w="3881" w:type="dxa"/>
          </w:tcPr>
          <w:p w:rsidR="002444ED" w:rsidRDefault="00F2331F" w:rsidP="00325899">
            <w:pPr>
              <w:pStyle w:val="libPoem"/>
            </w:pPr>
            <w:r>
              <w:rPr>
                <w:rtl/>
                <w:lang w:bidi="fa-IR"/>
              </w:rPr>
              <w:t>لا طاقة لي بليلة الهجران</w:t>
            </w:r>
            <w:r>
              <w:rPr>
                <w:rFonts w:hint="cs"/>
                <w:rtl/>
                <w:lang w:bidi="fa-IR"/>
              </w:rPr>
              <w:t>ِ</w:t>
            </w:r>
            <w:r w:rsidR="002444ED"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444ED" w:rsidTr="00325899">
        <w:trPr>
          <w:trHeight w:val="350"/>
        </w:trPr>
        <w:tc>
          <w:tcPr>
            <w:tcW w:w="3920" w:type="dxa"/>
            <w:shd w:val="clear" w:color="auto" w:fill="auto"/>
          </w:tcPr>
          <w:p w:rsidR="002444ED" w:rsidRDefault="00F2331F" w:rsidP="00325899">
            <w:pPr>
              <w:pStyle w:val="libPoem"/>
            </w:pPr>
            <w:r>
              <w:rPr>
                <w:rtl/>
                <w:lang w:bidi="fa-IR"/>
              </w:rPr>
              <w:t>لم</w:t>
            </w:r>
            <w:r>
              <w:rPr>
                <w:rFonts w:hint="cs"/>
                <w:rtl/>
                <w:lang w:bidi="fa-IR"/>
              </w:rPr>
              <w:t>ـّ</w:t>
            </w:r>
            <w:r>
              <w:rPr>
                <w:rtl/>
                <w:lang w:bidi="fa-IR"/>
              </w:rPr>
              <w:t>ا نظر الجسم نحيفا</w:t>
            </w:r>
            <w:r>
              <w:rPr>
                <w:rFonts w:hint="cs"/>
                <w:rtl/>
                <w:lang w:bidi="fa-IR"/>
              </w:rPr>
              <w:t>ً</w:t>
            </w:r>
            <w:r>
              <w:rPr>
                <w:rtl/>
                <w:lang w:bidi="fa-IR"/>
              </w:rPr>
              <w:t xml:space="preserve"> نهكا</w:t>
            </w:r>
            <w:r w:rsidR="002444ED" w:rsidRPr="00725071">
              <w:rPr>
                <w:rStyle w:val="libPoemTiniChar0"/>
                <w:rtl/>
              </w:rPr>
              <w:br/>
              <w:t> </w:t>
            </w:r>
          </w:p>
        </w:tc>
        <w:tc>
          <w:tcPr>
            <w:tcW w:w="279" w:type="dxa"/>
            <w:shd w:val="clear" w:color="auto" w:fill="auto"/>
          </w:tcPr>
          <w:p w:rsidR="002444ED" w:rsidRDefault="002444ED" w:rsidP="00325899">
            <w:pPr>
              <w:pStyle w:val="libPoem"/>
              <w:rPr>
                <w:rtl/>
              </w:rPr>
            </w:pPr>
          </w:p>
        </w:tc>
        <w:tc>
          <w:tcPr>
            <w:tcW w:w="3881" w:type="dxa"/>
            <w:shd w:val="clear" w:color="auto" w:fill="auto"/>
          </w:tcPr>
          <w:p w:rsidR="002444ED" w:rsidRDefault="00F2331F" w:rsidP="00325899">
            <w:pPr>
              <w:pStyle w:val="libPoem"/>
            </w:pPr>
            <w:r>
              <w:rPr>
                <w:rtl/>
                <w:lang w:bidi="fa-IR"/>
              </w:rPr>
              <w:t>من فرقته رق</w:t>
            </w:r>
            <w:r>
              <w:rPr>
                <w:rFonts w:hint="cs"/>
                <w:rtl/>
                <w:lang w:bidi="fa-IR"/>
              </w:rPr>
              <w:t>َّ</w:t>
            </w:r>
            <w:r>
              <w:rPr>
                <w:rtl/>
                <w:lang w:bidi="fa-IR"/>
              </w:rPr>
              <w:t xml:space="preserve"> لضعفي وبكى</w:t>
            </w:r>
            <w:r w:rsidR="002444ED" w:rsidRPr="00725071">
              <w:rPr>
                <w:rStyle w:val="libPoemTiniChar0"/>
                <w:rtl/>
              </w:rPr>
              <w:br/>
              <w:t> </w:t>
            </w:r>
          </w:p>
        </w:tc>
      </w:tr>
      <w:tr w:rsidR="002444ED" w:rsidTr="00325899">
        <w:trPr>
          <w:trHeight w:val="350"/>
        </w:trPr>
        <w:tc>
          <w:tcPr>
            <w:tcW w:w="3920" w:type="dxa"/>
          </w:tcPr>
          <w:p w:rsidR="002444ED" w:rsidRDefault="00F2331F" w:rsidP="00325899">
            <w:pPr>
              <w:pStyle w:val="libPoem"/>
            </w:pPr>
            <w:r>
              <w:rPr>
                <w:rtl/>
                <w:lang w:bidi="fa-IR"/>
              </w:rPr>
              <w:t>وارتاح وقال لي أما</w:t>
            </w:r>
            <w:r w:rsidR="00C81984">
              <w:rPr>
                <w:rtl/>
                <w:lang w:bidi="fa-IR"/>
              </w:rPr>
              <w:t>:</w:t>
            </w:r>
            <w:r>
              <w:rPr>
                <w:rtl/>
                <w:lang w:bidi="fa-IR"/>
              </w:rPr>
              <w:t xml:space="preserve"> قلت لكا</w:t>
            </w:r>
            <w:r w:rsidR="002444ED" w:rsidRPr="00725071">
              <w:rPr>
                <w:rStyle w:val="libPoemTiniChar0"/>
                <w:rtl/>
              </w:rPr>
              <w:br/>
              <w:t> </w:t>
            </w:r>
          </w:p>
        </w:tc>
        <w:tc>
          <w:tcPr>
            <w:tcW w:w="279" w:type="dxa"/>
          </w:tcPr>
          <w:p w:rsidR="002444ED" w:rsidRDefault="002444ED" w:rsidP="00325899">
            <w:pPr>
              <w:pStyle w:val="libPoem"/>
              <w:rPr>
                <w:rtl/>
              </w:rPr>
            </w:pPr>
          </w:p>
        </w:tc>
        <w:tc>
          <w:tcPr>
            <w:tcW w:w="3881" w:type="dxa"/>
          </w:tcPr>
          <w:p w:rsidR="002444ED" w:rsidRDefault="00F2331F" w:rsidP="00325899">
            <w:pPr>
              <w:pStyle w:val="libPoem"/>
            </w:pPr>
            <w:r>
              <w:rPr>
                <w:rtl/>
                <w:lang w:bidi="fa-IR"/>
              </w:rPr>
              <w:t>ما يمكنك الفراق ما يمكنكا</w:t>
            </w:r>
            <w:r w:rsidR="00C81984">
              <w:rPr>
                <w:rtl/>
                <w:lang w:bidi="fa-IR"/>
              </w:rPr>
              <w:t>؟</w:t>
            </w:r>
            <w:r w:rsidR="002444ED"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F2331F">
      <w:pPr>
        <w:pStyle w:val="libFootnote0"/>
        <w:rPr>
          <w:rtl/>
          <w:lang w:bidi="fa-IR"/>
        </w:rPr>
      </w:pPr>
      <w:r>
        <w:rPr>
          <w:rtl/>
          <w:lang w:bidi="fa-IR"/>
        </w:rPr>
        <w:t xml:space="preserve">1 </w:t>
      </w:r>
      <w:r w:rsidR="000367A4">
        <w:rPr>
          <w:rtl/>
          <w:lang w:bidi="fa-IR"/>
        </w:rPr>
        <w:t>-</w:t>
      </w:r>
      <w:r>
        <w:rPr>
          <w:rtl/>
          <w:lang w:bidi="fa-IR"/>
        </w:rPr>
        <w:t xml:space="preserve"> في النسخة</w:t>
      </w:r>
      <w:r w:rsidR="00C81984">
        <w:rPr>
          <w:rtl/>
          <w:lang w:bidi="fa-IR"/>
        </w:rPr>
        <w:t>:</w:t>
      </w:r>
      <w:r>
        <w:rPr>
          <w:rtl/>
          <w:lang w:bidi="fa-IR"/>
        </w:rPr>
        <w:t xml:space="preserve"> طرسو. </w:t>
      </w:r>
      <w:r w:rsidR="00F2331F">
        <w:rPr>
          <w:rFonts w:hint="cs"/>
          <w:rtl/>
          <w:lang w:bidi="fa-IR"/>
        </w:rPr>
        <w:t>ا</w:t>
      </w:r>
      <w:r>
        <w:rPr>
          <w:rtl/>
          <w:lang w:bidi="fa-IR"/>
        </w:rPr>
        <w:t>عد</w:t>
      </w:r>
      <w:r w:rsidR="00F2331F">
        <w:rPr>
          <w:rFonts w:hint="cs"/>
          <w:rtl/>
          <w:lang w:bidi="fa-IR"/>
        </w:rPr>
        <w:t>ّ</w:t>
      </w:r>
      <w:r>
        <w:rPr>
          <w:rtl/>
          <w:lang w:bidi="fa-IR"/>
        </w:rPr>
        <w:t>ه من جنايات يد الطباعة والنشر.</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B5656" w:rsidTr="00325899">
        <w:trPr>
          <w:trHeight w:val="350"/>
        </w:trPr>
        <w:tc>
          <w:tcPr>
            <w:tcW w:w="3920" w:type="dxa"/>
            <w:shd w:val="clear" w:color="auto" w:fill="auto"/>
          </w:tcPr>
          <w:p w:rsidR="000B5656" w:rsidRDefault="000B5656" w:rsidP="00325899">
            <w:pPr>
              <w:pStyle w:val="libPoem"/>
            </w:pPr>
            <w:r>
              <w:rPr>
                <w:rtl/>
                <w:lang w:bidi="fa-IR"/>
              </w:rPr>
              <w:t>يا بدر دجى فراقه الجسم أذاب</w:t>
            </w:r>
            <w:r>
              <w:rPr>
                <w:rFonts w:hint="cs"/>
                <w:rtl/>
                <w:lang w:bidi="fa-IR"/>
              </w:rPr>
              <w:t>ْ</w:t>
            </w:r>
            <w:r w:rsidRPr="00725071">
              <w:rPr>
                <w:rStyle w:val="libPoemTiniChar0"/>
                <w:rtl/>
              </w:rPr>
              <w:br/>
              <w:t> </w:t>
            </w:r>
          </w:p>
        </w:tc>
        <w:tc>
          <w:tcPr>
            <w:tcW w:w="279" w:type="dxa"/>
            <w:shd w:val="clear" w:color="auto" w:fill="auto"/>
          </w:tcPr>
          <w:p w:rsidR="000B5656" w:rsidRDefault="000B5656" w:rsidP="00325899">
            <w:pPr>
              <w:pStyle w:val="libPoem"/>
              <w:rPr>
                <w:rtl/>
              </w:rPr>
            </w:pPr>
          </w:p>
        </w:tc>
        <w:tc>
          <w:tcPr>
            <w:tcW w:w="3881" w:type="dxa"/>
            <w:shd w:val="clear" w:color="auto" w:fill="auto"/>
          </w:tcPr>
          <w:p w:rsidR="000B5656" w:rsidRDefault="000B5656" w:rsidP="00325899">
            <w:pPr>
              <w:pStyle w:val="libPoem"/>
            </w:pPr>
            <w:r>
              <w:rPr>
                <w:rtl/>
                <w:lang w:bidi="fa-IR"/>
              </w:rPr>
              <w:t>قدود</w:t>
            </w:r>
            <w:r>
              <w:rPr>
                <w:rFonts w:hint="cs"/>
                <w:rtl/>
                <w:lang w:bidi="fa-IR"/>
              </w:rPr>
              <w:t>َّ</w:t>
            </w:r>
            <w:r>
              <w:rPr>
                <w:rtl/>
                <w:lang w:bidi="fa-IR"/>
              </w:rPr>
              <w:t xml:space="preserve"> عني فغاب صبري إذ غاب</w:t>
            </w:r>
            <w:r>
              <w:rPr>
                <w:rFonts w:hint="cs"/>
                <w:rtl/>
                <w:lang w:bidi="fa-IR"/>
              </w:rPr>
              <w:t>ْ</w:t>
            </w:r>
            <w:r w:rsidRPr="00725071">
              <w:rPr>
                <w:rStyle w:val="libPoemTiniChar0"/>
                <w:rtl/>
              </w:rPr>
              <w:br/>
              <w:t> </w:t>
            </w:r>
          </w:p>
        </w:tc>
      </w:tr>
      <w:tr w:rsidR="000B5656" w:rsidTr="00325899">
        <w:trPr>
          <w:trHeight w:val="350"/>
        </w:trPr>
        <w:tc>
          <w:tcPr>
            <w:tcW w:w="3920" w:type="dxa"/>
          </w:tcPr>
          <w:p w:rsidR="000B5656" w:rsidRDefault="000B5656" w:rsidP="00325899">
            <w:pPr>
              <w:pStyle w:val="libPoem"/>
            </w:pPr>
            <w:r>
              <w:rPr>
                <w:rtl/>
                <w:lang w:bidi="fa-IR"/>
              </w:rPr>
              <w:t>بالله عليك أي</w:t>
            </w:r>
            <w:r>
              <w:rPr>
                <w:rFonts w:hint="cs"/>
                <w:rtl/>
                <w:lang w:bidi="fa-IR"/>
              </w:rPr>
              <w:t>ّ</w:t>
            </w:r>
            <w:r>
              <w:rPr>
                <w:rtl/>
                <w:lang w:bidi="fa-IR"/>
              </w:rPr>
              <w:t xml:space="preserve"> شيء قالت</w:t>
            </w:r>
            <w:r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0B5656" w:rsidP="00325899">
            <w:pPr>
              <w:pStyle w:val="libPoem"/>
            </w:pPr>
            <w:r>
              <w:rPr>
                <w:rtl/>
                <w:lang w:bidi="fa-IR"/>
              </w:rPr>
              <w:t>عيناك لقلبي المعن</w:t>
            </w:r>
            <w:r>
              <w:rPr>
                <w:rFonts w:hint="cs"/>
                <w:rtl/>
                <w:lang w:bidi="fa-IR"/>
              </w:rPr>
              <w:t>ّ</w:t>
            </w:r>
            <w:r>
              <w:rPr>
                <w:rtl/>
                <w:lang w:bidi="fa-IR"/>
              </w:rPr>
              <w:t>ى فأجاب</w:t>
            </w:r>
            <w:r>
              <w:rPr>
                <w:rFonts w:hint="cs"/>
                <w:rtl/>
                <w:lang w:bidi="fa-IR"/>
              </w:rPr>
              <w:t>ْ</w:t>
            </w:r>
            <w:r w:rsidR="00C81984">
              <w:rPr>
                <w:rtl/>
                <w:lang w:bidi="fa-IR"/>
              </w:rPr>
              <w:t>؟</w:t>
            </w:r>
            <w:r w:rsidRPr="00725071">
              <w:rPr>
                <w:rStyle w:val="libPoemTiniChar0"/>
                <w:rtl/>
              </w:rPr>
              <w:br/>
              <w:t> </w:t>
            </w:r>
          </w:p>
        </w:tc>
      </w:tr>
    </w:tbl>
    <w:p w:rsidR="00A568EA" w:rsidRDefault="00133737" w:rsidP="000B5656">
      <w:pPr>
        <w:pStyle w:val="libNormal"/>
        <w:rPr>
          <w:rtl/>
          <w:lang w:bidi="fa-IR"/>
        </w:rPr>
      </w:pPr>
      <w:r>
        <w:rPr>
          <w:rtl/>
          <w:lang w:bidi="fa-IR"/>
        </w:rPr>
        <w:t>وذكر له السي</w:t>
      </w:r>
      <w:r w:rsidR="000B5656">
        <w:rPr>
          <w:rFonts w:hint="cs"/>
          <w:rtl/>
          <w:lang w:bidi="fa-IR"/>
        </w:rPr>
        <w:t>ّ</w:t>
      </w:r>
      <w:r>
        <w:rPr>
          <w:rtl/>
          <w:lang w:bidi="fa-IR"/>
        </w:rPr>
        <w:t>د العطار قدس سر</w:t>
      </w:r>
      <w:r w:rsidR="000B5656">
        <w:rPr>
          <w:rFonts w:hint="cs"/>
          <w:rtl/>
          <w:lang w:bidi="fa-IR"/>
        </w:rPr>
        <w:t>ّ</w:t>
      </w:r>
      <w:r>
        <w:rPr>
          <w:rtl/>
          <w:lang w:bidi="fa-IR"/>
        </w:rPr>
        <w:t>ه في ( الر</w:t>
      </w:r>
      <w:r w:rsidR="000B5656">
        <w:rPr>
          <w:rFonts w:hint="cs"/>
          <w:rtl/>
          <w:lang w:bidi="fa-IR"/>
        </w:rPr>
        <w:t>ّ</w:t>
      </w:r>
      <w:r>
        <w:rPr>
          <w:rtl/>
          <w:lang w:bidi="fa-IR"/>
        </w:rPr>
        <w:t>ائق ) قوله يمدح به النبي</w:t>
      </w:r>
      <w:r w:rsidR="000B5656">
        <w:rPr>
          <w:rFonts w:hint="cs"/>
          <w:rtl/>
          <w:lang w:bidi="fa-IR"/>
        </w:rPr>
        <w:t>ّ</w:t>
      </w:r>
      <w:r>
        <w:rPr>
          <w:rtl/>
          <w:lang w:bidi="fa-IR"/>
        </w:rPr>
        <w:t xml:space="preserve"> ال</w:t>
      </w:r>
      <w:r w:rsidR="000B5656">
        <w:rPr>
          <w:rFonts w:hint="cs"/>
          <w:rtl/>
          <w:lang w:bidi="fa-IR"/>
        </w:rPr>
        <w:t>ا</w:t>
      </w:r>
      <w:r>
        <w:rPr>
          <w:rtl/>
          <w:lang w:bidi="fa-IR"/>
        </w:rPr>
        <w:t xml:space="preserve">عظم </w:t>
      </w:r>
      <w:r w:rsidR="00FF3D73" w:rsidRPr="00FF3D73">
        <w:rPr>
          <w:rStyle w:val="libAlaemChar"/>
          <w:rtl/>
        </w:rPr>
        <w:t>صلى‌الله‌عليه‌وآله‌وسلم</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B5656" w:rsidTr="00325899">
        <w:trPr>
          <w:trHeight w:val="350"/>
        </w:trPr>
        <w:tc>
          <w:tcPr>
            <w:tcW w:w="3920" w:type="dxa"/>
            <w:shd w:val="clear" w:color="auto" w:fill="auto"/>
          </w:tcPr>
          <w:p w:rsidR="000B5656" w:rsidRDefault="000B5656" w:rsidP="00325899">
            <w:pPr>
              <w:pStyle w:val="libPoem"/>
            </w:pPr>
            <w:r>
              <w:rPr>
                <w:rtl/>
                <w:lang w:bidi="fa-IR"/>
              </w:rPr>
              <w:t>إليك جميع الكائنات تشير</w:t>
            </w:r>
            <w:r>
              <w:rPr>
                <w:rFonts w:hint="cs"/>
                <w:rtl/>
                <w:lang w:bidi="fa-IR"/>
              </w:rPr>
              <w:t>ُ</w:t>
            </w:r>
            <w:r w:rsidRPr="00725071">
              <w:rPr>
                <w:rStyle w:val="libPoemTiniChar0"/>
                <w:rtl/>
              </w:rPr>
              <w:br/>
              <w:t> </w:t>
            </w:r>
          </w:p>
        </w:tc>
        <w:tc>
          <w:tcPr>
            <w:tcW w:w="279" w:type="dxa"/>
            <w:shd w:val="clear" w:color="auto" w:fill="auto"/>
          </w:tcPr>
          <w:p w:rsidR="000B5656" w:rsidRDefault="000B5656" w:rsidP="00325899">
            <w:pPr>
              <w:pStyle w:val="libPoem"/>
              <w:rPr>
                <w:rtl/>
              </w:rPr>
            </w:pPr>
          </w:p>
        </w:tc>
        <w:tc>
          <w:tcPr>
            <w:tcW w:w="3881" w:type="dxa"/>
            <w:shd w:val="clear" w:color="auto" w:fill="auto"/>
          </w:tcPr>
          <w:p w:rsidR="000B5656" w:rsidRDefault="000B5656" w:rsidP="000B5656">
            <w:pPr>
              <w:pStyle w:val="libPoem"/>
            </w:pPr>
            <w:r>
              <w:rPr>
                <w:rtl/>
                <w:lang w:bidi="fa-IR"/>
              </w:rPr>
              <w:t>ب</w:t>
            </w:r>
            <w:r>
              <w:rPr>
                <w:rFonts w:hint="cs"/>
                <w:rtl/>
                <w:lang w:bidi="fa-IR"/>
              </w:rPr>
              <w:t>ا</w:t>
            </w:r>
            <w:r>
              <w:rPr>
                <w:rtl/>
                <w:lang w:bidi="fa-IR"/>
              </w:rPr>
              <w:t>ن</w:t>
            </w:r>
            <w:r>
              <w:rPr>
                <w:rFonts w:hint="cs"/>
                <w:rtl/>
                <w:lang w:bidi="fa-IR"/>
              </w:rPr>
              <w:t>َّ</w:t>
            </w:r>
            <w:r>
              <w:rPr>
                <w:rtl/>
                <w:lang w:bidi="fa-IR"/>
              </w:rPr>
              <w:t>ك هاد منذر</w:t>
            </w:r>
            <w:r>
              <w:rPr>
                <w:rFonts w:hint="cs"/>
                <w:rtl/>
                <w:lang w:bidi="fa-IR"/>
              </w:rPr>
              <w:t>ٌ</w:t>
            </w:r>
            <w:r>
              <w:rPr>
                <w:rtl/>
                <w:lang w:bidi="fa-IR"/>
              </w:rPr>
              <w:t xml:space="preserve"> وبشير</w:t>
            </w:r>
            <w:r>
              <w:rPr>
                <w:rFonts w:hint="cs"/>
                <w:rtl/>
                <w:lang w:bidi="fa-IR"/>
              </w:rPr>
              <w:t>ُ</w:t>
            </w:r>
            <w:r w:rsidRPr="00725071">
              <w:rPr>
                <w:rStyle w:val="libPoemTiniChar0"/>
                <w:rtl/>
              </w:rPr>
              <w:br/>
              <w:t> </w:t>
            </w:r>
          </w:p>
        </w:tc>
      </w:tr>
      <w:tr w:rsidR="000B5656" w:rsidTr="00325899">
        <w:trPr>
          <w:trHeight w:val="350"/>
        </w:trPr>
        <w:tc>
          <w:tcPr>
            <w:tcW w:w="3920" w:type="dxa"/>
          </w:tcPr>
          <w:p w:rsidR="000B5656" w:rsidRDefault="000B5656" w:rsidP="00325899">
            <w:pPr>
              <w:pStyle w:val="libPoem"/>
            </w:pPr>
            <w:r>
              <w:rPr>
                <w:rtl/>
                <w:lang w:bidi="fa-IR"/>
              </w:rPr>
              <w:t>وإن</w:t>
            </w:r>
            <w:r>
              <w:rPr>
                <w:rFonts w:hint="cs"/>
                <w:rtl/>
                <w:lang w:bidi="fa-IR"/>
              </w:rPr>
              <w:t>ّ</w:t>
            </w:r>
            <w:r>
              <w:rPr>
                <w:rtl/>
                <w:lang w:bidi="fa-IR"/>
              </w:rPr>
              <w:t>ك من نور الإل</w:t>
            </w:r>
            <w:r>
              <w:rPr>
                <w:rFonts w:hint="cs"/>
                <w:rtl/>
                <w:lang w:bidi="fa-IR"/>
              </w:rPr>
              <w:t>ـ~ـ</w:t>
            </w:r>
            <w:r>
              <w:rPr>
                <w:rtl/>
                <w:lang w:bidi="fa-IR"/>
              </w:rPr>
              <w:t>ه مكو</w:t>
            </w:r>
            <w:r>
              <w:rPr>
                <w:rFonts w:hint="cs"/>
                <w:rtl/>
                <w:lang w:bidi="fa-IR"/>
              </w:rPr>
              <w:t>َّ</w:t>
            </w:r>
            <w:r>
              <w:rPr>
                <w:rtl/>
                <w:lang w:bidi="fa-IR"/>
              </w:rPr>
              <w:t>ن</w:t>
            </w:r>
            <w:r>
              <w:rPr>
                <w:rFonts w:hint="cs"/>
                <w:rtl/>
                <w:lang w:bidi="fa-IR"/>
              </w:rPr>
              <w:t>ٌ</w:t>
            </w:r>
            <w:r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0B5656" w:rsidP="00325899">
            <w:pPr>
              <w:pStyle w:val="libPoem"/>
            </w:pPr>
            <w:r>
              <w:rPr>
                <w:rtl/>
                <w:lang w:bidi="fa-IR"/>
              </w:rPr>
              <w:t>على كل</w:t>
            </w:r>
            <w:r>
              <w:rPr>
                <w:rFonts w:hint="cs"/>
                <w:rtl/>
                <w:lang w:bidi="fa-IR"/>
              </w:rPr>
              <w:t>ِّ</w:t>
            </w:r>
            <w:r>
              <w:rPr>
                <w:rtl/>
                <w:lang w:bidi="fa-IR"/>
              </w:rPr>
              <w:t xml:space="preserve"> نور من جلالك نور</w:t>
            </w:r>
            <w:r>
              <w:rPr>
                <w:rFonts w:hint="cs"/>
                <w:rtl/>
                <w:lang w:bidi="fa-IR"/>
              </w:rPr>
              <w:t>ُ</w:t>
            </w:r>
            <w:r w:rsidRPr="00725071">
              <w:rPr>
                <w:rStyle w:val="libPoemTiniChar0"/>
                <w:rtl/>
              </w:rPr>
              <w:br/>
              <w:t> </w:t>
            </w:r>
          </w:p>
        </w:tc>
      </w:tr>
      <w:tr w:rsidR="000B5656" w:rsidTr="00325899">
        <w:trPr>
          <w:trHeight w:val="350"/>
        </w:trPr>
        <w:tc>
          <w:tcPr>
            <w:tcW w:w="3920" w:type="dxa"/>
          </w:tcPr>
          <w:p w:rsidR="000B5656" w:rsidRDefault="000B5656" w:rsidP="00325899">
            <w:pPr>
              <w:pStyle w:val="libPoem"/>
            </w:pPr>
            <w:r>
              <w:rPr>
                <w:rtl/>
                <w:lang w:bidi="fa-IR"/>
              </w:rPr>
              <w:t>وروحك روح القدس فيها منز</w:t>
            </w:r>
            <w:r>
              <w:rPr>
                <w:rFonts w:hint="cs"/>
                <w:rtl/>
                <w:lang w:bidi="fa-IR"/>
              </w:rPr>
              <w:t>ّ</w:t>
            </w:r>
            <w:r>
              <w:rPr>
                <w:rtl/>
                <w:lang w:bidi="fa-IR"/>
              </w:rPr>
              <w:t>ل</w:t>
            </w:r>
            <w:r>
              <w:rPr>
                <w:rFonts w:hint="cs"/>
                <w:rtl/>
                <w:lang w:bidi="fa-IR"/>
              </w:rPr>
              <w:t>ٌ</w:t>
            </w:r>
            <w:r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0B5656" w:rsidP="00325899">
            <w:pPr>
              <w:pStyle w:val="libPoem"/>
            </w:pPr>
            <w:r>
              <w:rPr>
                <w:rtl/>
                <w:lang w:bidi="fa-IR"/>
              </w:rPr>
              <w:t>وقلبك في قلب الوجود ضمير</w:t>
            </w:r>
            <w:r>
              <w:rPr>
                <w:rFonts w:hint="cs"/>
                <w:rtl/>
                <w:lang w:bidi="fa-IR"/>
              </w:rPr>
              <w:t>ُ</w:t>
            </w:r>
            <w:r w:rsidRPr="00725071">
              <w:rPr>
                <w:rStyle w:val="libPoemTiniChar0"/>
                <w:rtl/>
              </w:rPr>
              <w:br/>
              <w:t> </w:t>
            </w:r>
          </w:p>
        </w:tc>
      </w:tr>
      <w:tr w:rsidR="000B5656" w:rsidTr="00325899">
        <w:trPr>
          <w:trHeight w:val="350"/>
        </w:trPr>
        <w:tc>
          <w:tcPr>
            <w:tcW w:w="3920" w:type="dxa"/>
          </w:tcPr>
          <w:p w:rsidR="000B5656" w:rsidRDefault="000B5656" w:rsidP="00325899">
            <w:pPr>
              <w:pStyle w:val="libPoem"/>
            </w:pPr>
            <w:r>
              <w:rPr>
                <w:rtl/>
                <w:lang w:bidi="fa-IR"/>
              </w:rPr>
              <w:t>وشخصك قطب الكائنات فسر</w:t>
            </w:r>
            <w:r>
              <w:rPr>
                <w:rFonts w:hint="cs"/>
                <w:rtl/>
                <w:lang w:bidi="fa-IR"/>
              </w:rPr>
              <w:t>ّ</w:t>
            </w:r>
            <w:r>
              <w:rPr>
                <w:rtl/>
                <w:lang w:bidi="fa-IR"/>
              </w:rPr>
              <w:t>ها</w:t>
            </w:r>
            <w:r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0B5656" w:rsidP="00325899">
            <w:pPr>
              <w:pStyle w:val="libPoem"/>
            </w:pPr>
            <w:r>
              <w:rPr>
                <w:rtl/>
                <w:lang w:bidi="fa-IR"/>
              </w:rPr>
              <w:t>على سر</w:t>
            </w:r>
            <w:r>
              <w:rPr>
                <w:rFonts w:hint="cs"/>
                <w:rtl/>
                <w:lang w:bidi="fa-IR"/>
              </w:rPr>
              <w:t>ّ</w:t>
            </w:r>
            <w:r>
              <w:rPr>
                <w:rtl/>
                <w:lang w:bidi="fa-IR"/>
              </w:rPr>
              <w:t>ه في العالمين تدير</w:t>
            </w:r>
            <w:r>
              <w:rPr>
                <w:rFonts w:hint="cs"/>
                <w:rtl/>
                <w:lang w:bidi="fa-IR"/>
              </w:rPr>
              <w:t>ُ</w:t>
            </w:r>
            <w:r w:rsidRPr="00725071">
              <w:rPr>
                <w:rStyle w:val="libPoemTiniChar0"/>
                <w:rtl/>
              </w:rPr>
              <w:br/>
              <w:t> </w:t>
            </w:r>
          </w:p>
        </w:tc>
      </w:tr>
      <w:tr w:rsidR="000B5656" w:rsidTr="00325899">
        <w:trPr>
          <w:trHeight w:val="350"/>
        </w:trPr>
        <w:tc>
          <w:tcPr>
            <w:tcW w:w="3920" w:type="dxa"/>
          </w:tcPr>
          <w:p w:rsidR="000B5656" w:rsidRDefault="000B5656" w:rsidP="00325899">
            <w:pPr>
              <w:pStyle w:val="libPoem"/>
            </w:pPr>
            <w:r>
              <w:rPr>
                <w:rtl/>
                <w:lang w:bidi="fa-IR"/>
              </w:rPr>
              <w:t>نزلت من الله العزيز بمنزل</w:t>
            </w:r>
            <w:r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0B5656" w:rsidP="00325899">
            <w:pPr>
              <w:pStyle w:val="libPoem"/>
            </w:pPr>
            <w:r>
              <w:rPr>
                <w:rtl/>
                <w:lang w:bidi="fa-IR"/>
              </w:rPr>
              <w:t>يسير إليه الط</w:t>
            </w:r>
            <w:r>
              <w:rPr>
                <w:rFonts w:hint="cs"/>
                <w:rtl/>
                <w:lang w:bidi="fa-IR"/>
              </w:rPr>
              <w:t>ّ</w:t>
            </w:r>
            <w:r>
              <w:rPr>
                <w:rtl/>
                <w:lang w:bidi="fa-IR"/>
              </w:rPr>
              <w:t>رف وهو حسير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وذكر له السي</w:t>
      </w:r>
      <w:r w:rsidR="000B5656">
        <w:rPr>
          <w:rFonts w:hint="cs"/>
          <w:rtl/>
          <w:lang w:bidi="fa-IR"/>
        </w:rPr>
        <w:t>ّ</w:t>
      </w:r>
      <w:r>
        <w:rPr>
          <w:rtl/>
          <w:lang w:bidi="fa-IR"/>
        </w:rPr>
        <w:t>د المدني في الس</w:t>
      </w:r>
      <w:r w:rsidR="000B5656">
        <w:rPr>
          <w:rFonts w:hint="cs"/>
          <w:rtl/>
          <w:lang w:bidi="fa-IR"/>
        </w:rPr>
        <w:t>ّ</w:t>
      </w:r>
      <w:r>
        <w:rPr>
          <w:rtl/>
          <w:lang w:bidi="fa-IR"/>
        </w:rPr>
        <w:t>لافة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B5656" w:rsidTr="00325899">
        <w:trPr>
          <w:trHeight w:val="350"/>
        </w:trPr>
        <w:tc>
          <w:tcPr>
            <w:tcW w:w="3920" w:type="dxa"/>
            <w:shd w:val="clear" w:color="auto" w:fill="auto"/>
          </w:tcPr>
          <w:p w:rsidR="000B5656" w:rsidRDefault="000B5656" w:rsidP="00325899">
            <w:pPr>
              <w:pStyle w:val="libPoem"/>
            </w:pPr>
            <w:r>
              <w:rPr>
                <w:rtl/>
                <w:lang w:bidi="fa-IR"/>
              </w:rPr>
              <w:t>خل</w:t>
            </w:r>
            <w:r w:rsidR="00166BB4">
              <w:rPr>
                <w:rFonts w:hint="cs"/>
                <w:rtl/>
                <w:lang w:bidi="fa-IR"/>
              </w:rPr>
              <w:t>ّ</w:t>
            </w:r>
            <w:r>
              <w:rPr>
                <w:rtl/>
                <w:lang w:bidi="fa-IR"/>
              </w:rPr>
              <w:t>ياني ولوعتي وغرامي</w:t>
            </w:r>
            <w:r w:rsidRPr="00725071">
              <w:rPr>
                <w:rStyle w:val="libPoemTiniChar0"/>
                <w:rtl/>
              </w:rPr>
              <w:br/>
              <w:t> </w:t>
            </w:r>
          </w:p>
        </w:tc>
        <w:tc>
          <w:tcPr>
            <w:tcW w:w="279" w:type="dxa"/>
            <w:shd w:val="clear" w:color="auto" w:fill="auto"/>
          </w:tcPr>
          <w:p w:rsidR="000B5656" w:rsidRDefault="000B5656" w:rsidP="00325899">
            <w:pPr>
              <w:pStyle w:val="libPoem"/>
              <w:rPr>
                <w:rtl/>
              </w:rPr>
            </w:pPr>
          </w:p>
        </w:tc>
        <w:tc>
          <w:tcPr>
            <w:tcW w:w="3881" w:type="dxa"/>
            <w:shd w:val="clear" w:color="auto" w:fill="auto"/>
          </w:tcPr>
          <w:p w:rsidR="000B5656" w:rsidRDefault="00166BB4" w:rsidP="00325899">
            <w:pPr>
              <w:pStyle w:val="libPoem"/>
            </w:pPr>
            <w:r>
              <w:rPr>
                <w:rtl/>
                <w:lang w:bidi="fa-IR"/>
              </w:rPr>
              <w:t>يا خليلي</w:t>
            </w:r>
            <w:r>
              <w:rPr>
                <w:rFonts w:hint="cs"/>
                <w:rtl/>
                <w:lang w:bidi="fa-IR"/>
              </w:rPr>
              <w:t>َّ</w:t>
            </w:r>
            <w:r>
              <w:rPr>
                <w:rtl/>
                <w:lang w:bidi="fa-IR"/>
              </w:rPr>
              <w:t xml:space="preserve"> واذهبا بسلامي</w:t>
            </w:r>
            <w:r w:rsidR="000B5656" w:rsidRPr="00725071">
              <w:rPr>
                <w:rStyle w:val="libPoemTiniChar0"/>
                <w:rtl/>
              </w:rPr>
              <w:br/>
              <w:t> </w:t>
            </w:r>
          </w:p>
        </w:tc>
      </w:tr>
      <w:tr w:rsidR="000B5656" w:rsidTr="00325899">
        <w:trPr>
          <w:trHeight w:val="350"/>
        </w:trPr>
        <w:tc>
          <w:tcPr>
            <w:tcW w:w="3920" w:type="dxa"/>
          </w:tcPr>
          <w:p w:rsidR="000B5656" w:rsidRDefault="00895833" w:rsidP="00325899">
            <w:pPr>
              <w:pStyle w:val="libPoem"/>
            </w:pPr>
            <w:r>
              <w:rPr>
                <w:rtl/>
                <w:lang w:bidi="fa-IR"/>
              </w:rPr>
              <w:t>قد دعاني الهوى فلب</w:t>
            </w:r>
            <w:r w:rsidR="00166BB4">
              <w:rPr>
                <w:rFonts w:hint="cs"/>
                <w:rtl/>
                <w:lang w:bidi="fa-IR"/>
              </w:rPr>
              <w:t>ّ</w:t>
            </w:r>
            <w:r>
              <w:rPr>
                <w:rtl/>
                <w:lang w:bidi="fa-IR"/>
              </w:rPr>
              <w:t>اه لب</w:t>
            </w:r>
            <w:r w:rsidR="00166BB4">
              <w:rPr>
                <w:rFonts w:hint="cs"/>
                <w:rtl/>
                <w:lang w:bidi="fa-IR"/>
              </w:rPr>
              <w:t>ِّ</w:t>
            </w:r>
            <w:r>
              <w:rPr>
                <w:rtl/>
                <w:lang w:bidi="fa-IR"/>
              </w:rPr>
              <w:t>ي</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فدعاني ولا تطيلا ملامي</w:t>
            </w:r>
            <w:r w:rsidR="000B5656" w:rsidRPr="00725071">
              <w:rPr>
                <w:rStyle w:val="libPoemTiniChar0"/>
                <w:rtl/>
              </w:rPr>
              <w:br/>
              <w:t> </w:t>
            </w:r>
          </w:p>
        </w:tc>
      </w:tr>
      <w:tr w:rsidR="000B5656" w:rsidTr="00325899">
        <w:trPr>
          <w:trHeight w:val="350"/>
        </w:trPr>
        <w:tc>
          <w:tcPr>
            <w:tcW w:w="3920" w:type="dxa"/>
          </w:tcPr>
          <w:p w:rsidR="000B5656" w:rsidRDefault="00895833" w:rsidP="00325899">
            <w:pPr>
              <w:pStyle w:val="libPoem"/>
            </w:pPr>
            <w:r>
              <w:rPr>
                <w:rtl/>
                <w:lang w:bidi="fa-IR"/>
              </w:rPr>
              <w:t>إن</w:t>
            </w:r>
            <w:r w:rsidR="00166BB4">
              <w:rPr>
                <w:rFonts w:hint="cs"/>
                <w:rtl/>
                <w:lang w:bidi="fa-IR"/>
              </w:rPr>
              <w:t>َّ</w:t>
            </w:r>
            <w:r>
              <w:rPr>
                <w:rtl/>
                <w:lang w:bidi="fa-IR"/>
              </w:rPr>
              <w:t xml:space="preserve"> من ذاق نشوة الحب</w:t>
            </w:r>
            <w:r w:rsidR="00166BB4">
              <w:rPr>
                <w:rFonts w:hint="cs"/>
                <w:rtl/>
                <w:lang w:bidi="fa-IR"/>
              </w:rPr>
              <w:t>ِّ</w:t>
            </w:r>
            <w:r>
              <w:rPr>
                <w:rtl/>
                <w:lang w:bidi="fa-IR"/>
              </w:rPr>
              <w:t xml:space="preserve"> يوما</w:t>
            </w:r>
            <w:r w:rsidR="00166BB4">
              <w:rPr>
                <w:rFonts w:hint="cs"/>
                <w:rtl/>
                <w:lang w:bidi="fa-IR"/>
              </w:rPr>
              <w:t>ً</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لا يبالي بكثرة اللو</w:t>
            </w:r>
            <w:r>
              <w:rPr>
                <w:rFonts w:hint="cs"/>
                <w:rtl/>
                <w:lang w:bidi="fa-IR"/>
              </w:rPr>
              <w:t>ّ</w:t>
            </w:r>
            <w:r>
              <w:rPr>
                <w:rtl/>
                <w:lang w:bidi="fa-IR"/>
              </w:rPr>
              <w:t>ام</w:t>
            </w:r>
            <w:r w:rsidR="000B5656" w:rsidRPr="00725071">
              <w:rPr>
                <w:rStyle w:val="libPoemTiniChar0"/>
                <w:rtl/>
              </w:rPr>
              <w:br/>
              <w:t> </w:t>
            </w:r>
          </w:p>
        </w:tc>
      </w:tr>
      <w:tr w:rsidR="000B5656" w:rsidTr="00325899">
        <w:trPr>
          <w:trHeight w:val="350"/>
        </w:trPr>
        <w:tc>
          <w:tcPr>
            <w:tcW w:w="3920" w:type="dxa"/>
          </w:tcPr>
          <w:p w:rsidR="000B5656" w:rsidRDefault="00895833" w:rsidP="00325899">
            <w:pPr>
              <w:pStyle w:val="libPoem"/>
            </w:pPr>
            <w:r>
              <w:rPr>
                <w:rtl/>
                <w:lang w:bidi="fa-IR"/>
              </w:rPr>
              <w:t>خامرت خمرة المحب</w:t>
            </w:r>
            <w:r w:rsidR="00166BB4">
              <w:rPr>
                <w:rFonts w:hint="cs"/>
                <w:rtl/>
                <w:lang w:bidi="fa-IR"/>
              </w:rPr>
              <w:t>َّ</w:t>
            </w:r>
            <w:r>
              <w:rPr>
                <w:rtl/>
                <w:lang w:bidi="fa-IR"/>
              </w:rPr>
              <w:t>ة عقلي</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وجرت في مفاصلي وعظامي</w:t>
            </w:r>
            <w:r w:rsidR="000B5656" w:rsidRPr="00725071">
              <w:rPr>
                <w:rStyle w:val="libPoemTiniChar0"/>
                <w:rtl/>
              </w:rPr>
              <w:br/>
              <w:t> </w:t>
            </w:r>
          </w:p>
        </w:tc>
      </w:tr>
      <w:tr w:rsidR="000B5656" w:rsidTr="00325899">
        <w:trPr>
          <w:trHeight w:val="350"/>
        </w:trPr>
        <w:tc>
          <w:tcPr>
            <w:tcW w:w="3920" w:type="dxa"/>
          </w:tcPr>
          <w:p w:rsidR="000B5656" w:rsidRDefault="00895833" w:rsidP="00325899">
            <w:pPr>
              <w:pStyle w:val="libPoem"/>
            </w:pPr>
            <w:r>
              <w:rPr>
                <w:rtl/>
                <w:lang w:bidi="fa-IR"/>
              </w:rPr>
              <w:t>فعلى الحلم والوقار صلاة</w:t>
            </w:r>
            <w:r w:rsidR="00166BB4">
              <w:rPr>
                <w:rFonts w:hint="cs"/>
                <w:rtl/>
                <w:lang w:bidi="fa-IR"/>
              </w:rPr>
              <w:t>ٌ</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وعلى العقل ألف ألف سلام</w:t>
            </w:r>
            <w:r>
              <w:rPr>
                <w:rFonts w:hint="cs"/>
                <w:rtl/>
                <w:lang w:bidi="fa-IR"/>
              </w:rPr>
              <w:t>ِ</w:t>
            </w:r>
            <w:r w:rsidR="000B5656" w:rsidRPr="00725071">
              <w:rPr>
                <w:rStyle w:val="libPoemTiniChar0"/>
                <w:rtl/>
              </w:rPr>
              <w:br/>
              <w:t> </w:t>
            </w:r>
          </w:p>
        </w:tc>
      </w:tr>
      <w:tr w:rsidR="000B5656" w:rsidTr="00325899">
        <w:tblPrEx>
          <w:tblLook w:val="04A0" w:firstRow="1" w:lastRow="0" w:firstColumn="1" w:lastColumn="0" w:noHBand="0" w:noVBand="1"/>
        </w:tblPrEx>
        <w:trPr>
          <w:trHeight w:val="350"/>
        </w:trPr>
        <w:tc>
          <w:tcPr>
            <w:tcW w:w="3920" w:type="dxa"/>
          </w:tcPr>
          <w:p w:rsidR="000B5656" w:rsidRDefault="00895833" w:rsidP="00325899">
            <w:pPr>
              <w:pStyle w:val="libPoem"/>
            </w:pPr>
            <w:r>
              <w:rPr>
                <w:rtl/>
                <w:lang w:bidi="fa-IR"/>
              </w:rPr>
              <w:t>هل سبيل</w:t>
            </w:r>
            <w:r w:rsidR="00166BB4">
              <w:rPr>
                <w:rFonts w:hint="cs"/>
                <w:rtl/>
                <w:lang w:bidi="fa-IR"/>
              </w:rPr>
              <w:t>ٌ</w:t>
            </w:r>
            <w:r>
              <w:rPr>
                <w:rtl/>
                <w:lang w:bidi="fa-IR"/>
              </w:rPr>
              <w:t xml:space="preserve"> إلى وقوف</w:t>
            </w:r>
            <w:r w:rsidR="00166BB4">
              <w:rPr>
                <w:rFonts w:hint="cs"/>
                <w:rtl/>
                <w:lang w:bidi="fa-IR"/>
              </w:rPr>
              <w:t>ٍ</w:t>
            </w:r>
            <w:r>
              <w:rPr>
                <w:rtl/>
                <w:lang w:bidi="fa-IR"/>
              </w:rPr>
              <w:t xml:space="preserve"> بوادي</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الجزع يا صاحبي</w:t>
            </w:r>
            <w:r>
              <w:rPr>
                <w:rFonts w:hint="cs"/>
                <w:rtl/>
                <w:lang w:bidi="fa-IR"/>
              </w:rPr>
              <w:t>َّ</w:t>
            </w:r>
            <w:r>
              <w:rPr>
                <w:rtl/>
                <w:lang w:bidi="fa-IR"/>
              </w:rPr>
              <w:t xml:space="preserve"> أو إلمام</w:t>
            </w:r>
            <w:r>
              <w:rPr>
                <w:rFonts w:hint="cs"/>
                <w:rtl/>
                <w:lang w:bidi="fa-IR"/>
              </w:rPr>
              <w:t>ِ</w:t>
            </w:r>
            <w:r w:rsidR="00C81984">
              <w:rPr>
                <w:rtl/>
                <w:lang w:bidi="fa-IR"/>
              </w:rPr>
              <w:t>؟</w:t>
            </w:r>
            <w:r w:rsidR="000B5656" w:rsidRPr="00725071">
              <w:rPr>
                <w:rStyle w:val="libPoemTiniChar0"/>
                <w:rtl/>
              </w:rPr>
              <w:br/>
              <w:t> </w:t>
            </w:r>
          </w:p>
        </w:tc>
      </w:tr>
      <w:tr w:rsidR="000B5656" w:rsidTr="00325899">
        <w:tblPrEx>
          <w:tblLook w:val="04A0" w:firstRow="1" w:lastRow="0" w:firstColumn="1" w:lastColumn="0" w:noHBand="0" w:noVBand="1"/>
        </w:tblPrEx>
        <w:trPr>
          <w:trHeight w:val="350"/>
        </w:trPr>
        <w:tc>
          <w:tcPr>
            <w:tcW w:w="3920" w:type="dxa"/>
          </w:tcPr>
          <w:p w:rsidR="000B5656" w:rsidRDefault="00895833" w:rsidP="00325899">
            <w:pPr>
              <w:pStyle w:val="libPoem"/>
            </w:pPr>
            <w:r>
              <w:rPr>
                <w:rtl/>
                <w:lang w:bidi="fa-IR"/>
              </w:rPr>
              <w:t>أي</w:t>
            </w:r>
            <w:r w:rsidR="00166BB4">
              <w:rPr>
                <w:rFonts w:hint="cs"/>
                <w:rtl/>
                <w:lang w:bidi="fa-IR"/>
              </w:rPr>
              <w:t>ّ</w:t>
            </w:r>
            <w:r>
              <w:rPr>
                <w:rtl/>
                <w:lang w:bidi="fa-IR"/>
              </w:rPr>
              <w:t>ها الس</w:t>
            </w:r>
            <w:r w:rsidR="00166BB4">
              <w:rPr>
                <w:rFonts w:hint="cs"/>
                <w:rtl/>
                <w:lang w:bidi="fa-IR"/>
              </w:rPr>
              <w:t>ّ</w:t>
            </w:r>
            <w:r>
              <w:rPr>
                <w:rtl/>
                <w:lang w:bidi="fa-IR"/>
              </w:rPr>
              <w:t>ائر الملح</w:t>
            </w:r>
            <w:r w:rsidR="00166BB4">
              <w:rPr>
                <w:rFonts w:hint="cs"/>
                <w:rtl/>
                <w:lang w:bidi="fa-IR"/>
              </w:rPr>
              <w:t>ّ</w:t>
            </w:r>
            <w:r>
              <w:rPr>
                <w:rtl/>
                <w:lang w:bidi="fa-IR"/>
              </w:rPr>
              <w:t xml:space="preserve"> إذا ما</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جئت نجدا</w:t>
            </w:r>
            <w:r>
              <w:rPr>
                <w:rFonts w:hint="cs"/>
                <w:rtl/>
                <w:lang w:bidi="fa-IR"/>
              </w:rPr>
              <w:t>ً</w:t>
            </w:r>
            <w:r>
              <w:rPr>
                <w:rtl/>
                <w:lang w:bidi="fa-IR"/>
              </w:rPr>
              <w:t xml:space="preserve"> فعج بوادي الخزام</w:t>
            </w:r>
            <w:r>
              <w:rPr>
                <w:rFonts w:hint="cs"/>
                <w:rtl/>
                <w:lang w:bidi="fa-IR"/>
              </w:rPr>
              <w:t>ِ</w:t>
            </w:r>
            <w:r w:rsidR="000B5656" w:rsidRPr="00725071">
              <w:rPr>
                <w:rStyle w:val="libPoemTiniChar0"/>
                <w:rtl/>
              </w:rPr>
              <w:br/>
              <w:t> </w:t>
            </w:r>
          </w:p>
        </w:tc>
      </w:tr>
      <w:tr w:rsidR="000B5656" w:rsidTr="00325899">
        <w:tblPrEx>
          <w:tblLook w:val="04A0" w:firstRow="1" w:lastRow="0" w:firstColumn="1" w:lastColumn="0" w:noHBand="0" w:noVBand="1"/>
        </w:tblPrEx>
        <w:trPr>
          <w:trHeight w:val="350"/>
        </w:trPr>
        <w:tc>
          <w:tcPr>
            <w:tcW w:w="3920" w:type="dxa"/>
          </w:tcPr>
          <w:p w:rsidR="000B5656" w:rsidRDefault="00166BB4" w:rsidP="00325899">
            <w:pPr>
              <w:pStyle w:val="libPoem"/>
            </w:pPr>
            <w:r>
              <w:rPr>
                <w:rtl/>
                <w:lang w:bidi="fa-IR"/>
              </w:rPr>
              <w:t>وتجاوز عن ذي المجاز وعر</w:t>
            </w:r>
            <w:r>
              <w:rPr>
                <w:rFonts w:hint="cs"/>
                <w:rtl/>
                <w:lang w:bidi="fa-IR"/>
              </w:rPr>
              <w:t>ِّ</w:t>
            </w:r>
            <w:r>
              <w:rPr>
                <w:rtl/>
                <w:lang w:bidi="fa-IR"/>
              </w:rPr>
              <w:t>ج</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عادلا</w:t>
            </w:r>
            <w:r>
              <w:rPr>
                <w:rFonts w:hint="cs"/>
                <w:rtl/>
                <w:lang w:bidi="fa-IR"/>
              </w:rPr>
              <w:t>ً</w:t>
            </w:r>
            <w:r>
              <w:rPr>
                <w:rtl/>
                <w:lang w:bidi="fa-IR"/>
              </w:rPr>
              <w:t xml:space="preserve"> عن يمين ذاك المقام</w:t>
            </w:r>
            <w:r>
              <w:rPr>
                <w:rFonts w:hint="cs"/>
                <w:rtl/>
                <w:lang w:bidi="fa-IR"/>
              </w:rPr>
              <w:t>ِ</w:t>
            </w:r>
            <w:r w:rsidR="000B5656" w:rsidRPr="00725071">
              <w:rPr>
                <w:rStyle w:val="libPoemTiniChar0"/>
                <w:rtl/>
              </w:rPr>
              <w:br/>
              <w:t> </w:t>
            </w:r>
          </w:p>
        </w:tc>
      </w:tr>
      <w:tr w:rsidR="000B5656" w:rsidTr="00325899">
        <w:tblPrEx>
          <w:tblLook w:val="04A0" w:firstRow="1" w:lastRow="0" w:firstColumn="1" w:lastColumn="0" w:noHBand="0" w:noVBand="1"/>
        </w:tblPrEx>
        <w:trPr>
          <w:trHeight w:val="350"/>
        </w:trPr>
        <w:tc>
          <w:tcPr>
            <w:tcW w:w="3920" w:type="dxa"/>
          </w:tcPr>
          <w:p w:rsidR="000B5656" w:rsidRDefault="00166BB4" w:rsidP="00325899">
            <w:pPr>
              <w:pStyle w:val="libPoem"/>
            </w:pPr>
            <w:r>
              <w:rPr>
                <w:rtl/>
                <w:lang w:bidi="fa-IR"/>
              </w:rPr>
              <w:t>وإذا ما بلغت حزوى فبل</w:t>
            </w:r>
            <w:r>
              <w:rPr>
                <w:rFonts w:hint="cs"/>
                <w:rtl/>
                <w:lang w:bidi="fa-IR"/>
              </w:rPr>
              <w:t>ّ</w:t>
            </w:r>
            <w:r>
              <w:rPr>
                <w:rtl/>
                <w:lang w:bidi="fa-IR"/>
              </w:rPr>
              <w:t>غ</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166BB4">
            <w:pPr>
              <w:pStyle w:val="libPoem"/>
            </w:pPr>
            <w:r>
              <w:rPr>
                <w:rtl/>
                <w:lang w:bidi="fa-IR"/>
              </w:rPr>
              <w:t>جيرة الحي</w:t>
            </w:r>
            <w:r>
              <w:rPr>
                <w:rFonts w:hint="cs"/>
                <w:rtl/>
                <w:lang w:bidi="fa-IR"/>
              </w:rPr>
              <w:t>ِّ</w:t>
            </w:r>
            <w:r>
              <w:rPr>
                <w:rtl/>
                <w:lang w:bidi="fa-IR"/>
              </w:rPr>
              <w:t xml:space="preserve"> يا </w:t>
            </w:r>
            <w:r>
              <w:rPr>
                <w:rFonts w:hint="cs"/>
                <w:rtl/>
                <w:lang w:bidi="fa-IR"/>
              </w:rPr>
              <w:t>اُ</w:t>
            </w:r>
            <w:r>
              <w:rPr>
                <w:rtl/>
                <w:lang w:bidi="fa-IR"/>
              </w:rPr>
              <w:t>خي</w:t>
            </w:r>
            <w:r>
              <w:rPr>
                <w:rFonts w:hint="cs"/>
                <w:rtl/>
                <w:lang w:bidi="fa-IR"/>
              </w:rPr>
              <w:t>َّ</w:t>
            </w:r>
            <w:r>
              <w:rPr>
                <w:rtl/>
                <w:lang w:bidi="fa-IR"/>
              </w:rPr>
              <w:t xml:space="preserve"> سلامي</w:t>
            </w:r>
            <w:r w:rsidR="000B5656" w:rsidRPr="00725071">
              <w:rPr>
                <w:rStyle w:val="libPoemTiniChar0"/>
                <w:rtl/>
              </w:rPr>
              <w:br/>
              <w:t> </w:t>
            </w:r>
          </w:p>
        </w:tc>
      </w:tr>
      <w:tr w:rsidR="000B5656" w:rsidTr="00325899">
        <w:tblPrEx>
          <w:tblLook w:val="04A0" w:firstRow="1" w:lastRow="0" w:firstColumn="1" w:lastColumn="0" w:noHBand="0" w:noVBand="1"/>
        </w:tblPrEx>
        <w:trPr>
          <w:trHeight w:val="350"/>
        </w:trPr>
        <w:tc>
          <w:tcPr>
            <w:tcW w:w="3920" w:type="dxa"/>
          </w:tcPr>
          <w:p w:rsidR="000B5656" w:rsidRDefault="00166BB4" w:rsidP="00325899">
            <w:pPr>
              <w:pStyle w:val="libPoem"/>
            </w:pPr>
            <w:r>
              <w:rPr>
                <w:rtl/>
                <w:lang w:bidi="fa-IR"/>
              </w:rPr>
              <w:t>وانشدن قلبي المعن</w:t>
            </w:r>
            <w:r>
              <w:rPr>
                <w:rFonts w:hint="cs"/>
                <w:rtl/>
                <w:lang w:bidi="fa-IR"/>
              </w:rPr>
              <w:t>ّ</w:t>
            </w:r>
            <w:r>
              <w:rPr>
                <w:rtl/>
                <w:lang w:bidi="fa-IR"/>
              </w:rPr>
              <w:t>ى لديهم</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فلقد ضاع بين تلك الخيام</w:t>
            </w:r>
            <w:r>
              <w:rPr>
                <w:rFonts w:hint="cs"/>
                <w:rtl/>
                <w:lang w:bidi="fa-IR"/>
              </w:rPr>
              <w:t>ِ</w:t>
            </w:r>
            <w:r w:rsidR="000B5656" w:rsidRPr="00725071">
              <w:rPr>
                <w:rStyle w:val="libPoemTiniChar0"/>
                <w:rtl/>
              </w:rPr>
              <w:br/>
              <w:t> </w:t>
            </w:r>
          </w:p>
        </w:tc>
      </w:tr>
      <w:tr w:rsidR="000B5656" w:rsidTr="00325899">
        <w:tblPrEx>
          <w:tblLook w:val="04A0" w:firstRow="1" w:lastRow="0" w:firstColumn="1" w:lastColumn="0" w:noHBand="0" w:noVBand="1"/>
        </w:tblPrEx>
        <w:trPr>
          <w:trHeight w:val="350"/>
        </w:trPr>
        <w:tc>
          <w:tcPr>
            <w:tcW w:w="3920" w:type="dxa"/>
          </w:tcPr>
          <w:p w:rsidR="000B5656" w:rsidRDefault="00166BB4" w:rsidP="00325899">
            <w:pPr>
              <w:pStyle w:val="libPoem"/>
            </w:pPr>
            <w:r>
              <w:rPr>
                <w:rtl/>
                <w:lang w:bidi="fa-IR"/>
              </w:rPr>
              <w:t>وإذا ما رق</w:t>
            </w:r>
            <w:r>
              <w:rPr>
                <w:rFonts w:hint="cs"/>
                <w:rtl/>
                <w:lang w:bidi="fa-IR"/>
              </w:rPr>
              <w:t>ّ</w:t>
            </w:r>
            <w:r>
              <w:rPr>
                <w:rtl/>
                <w:lang w:bidi="fa-IR"/>
              </w:rPr>
              <w:t>وا لحالي فسلهم</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أن يمن</w:t>
            </w:r>
            <w:r>
              <w:rPr>
                <w:rFonts w:hint="cs"/>
                <w:rtl/>
                <w:lang w:bidi="fa-IR"/>
              </w:rPr>
              <w:t>ّ</w:t>
            </w:r>
            <w:r>
              <w:rPr>
                <w:rtl/>
                <w:lang w:bidi="fa-IR"/>
              </w:rPr>
              <w:t>وا ولو بطيف منام</w:t>
            </w:r>
            <w:r>
              <w:rPr>
                <w:rFonts w:hint="cs"/>
                <w:rtl/>
                <w:lang w:bidi="fa-IR"/>
              </w:rPr>
              <w:t>ِ</w:t>
            </w:r>
            <w:r w:rsidR="000B5656" w:rsidRPr="00725071">
              <w:rPr>
                <w:rStyle w:val="libPoemTiniChar0"/>
                <w:rtl/>
              </w:rPr>
              <w:br/>
              <w:t> </w:t>
            </w:r>
          </w:p>
        </w:tc>
      </w:tr>
      <w:tr w:rsidR="000B5656" w:rsidTr="00325899">
        <w:tblPrEx>
          <w:tblLook w:val="04A0" w:firstRow="1" w:lastRow="0" w:firstColumn="1" w:lastColumn="0" w:noHBand="0" w:noVBand="1"/>
        </w:tblPrEx>
        <w:trPr>
          <w:trHeight w:val="350"/>
        </w:trPr>
        <w:tc>
          <w:tcPr>
            <w:tcW w:w="3920" w:type="dxa"/>
          </w:tcPr>
          <w:p w:rsidR="000B5656" w:rsidRDefault="00166BB4" w:rsidP="00325899">
            <w:pPr>
              <w:pStyle w:val="libPoem"/>
            </w:pPr>
            <w:r>
              <w:rPr>
                <w:rtl/>
                <w:lang w:bidi="fa-IR"/>
              </w:rPr>
              <w:t>يا نزولا</w:t>
            </w:r>
            <w:r>
              <w:rPr>
                <w:rFonts w:hint="cs"/>
                <w:rtl/>
                <w:lang w:bidi="fa-IR"/>
              </w:rPr>
              <w:t>ً</w:t>
            </w:r>
            <w:r>
              <w:rPr>
                <w:rtl/>
                <w:lang w:bidi="fa-IR"/>
              </w:rPr>
              <w:t xml:space="preserve"> بذي الأراك إلى كم</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تنقضي في فراقكم أعوامي</w:t>
            </w:r>
            <w:r w:rsidR="00C81984">
              <w:rPr>
                <w:rtl/>
                <w:lang w:bidi="fa-IR"/>
              </w:rPr>
              <w:t>؟</w:t>
            </w:r>
            <w:r w:rsidR="000B5656" w:rsidRPr="00725071">
              <w:rPr>
                <w:rStyle w:val="libPoemTiniChar0"/>
                <w:rtl/>
              </w:rPr>
              <w:br/>
              <w:t> </w:t>
            </w:r>
          </w:p>
        </w:tc>
      </w:tr>
      <w:tr w:rsidR="000B5656" w:rsidTr="00325899">
        <w:tblPrEx>
          <w:tblLook w:val="04A0" w:firstRow="1" w:lastRow="0" w:firstColumn="1" w:lastColumn="0" w:noHBand="0" w:noVBand="1"/>
        </w:tblPrEx>
        <w:trPr>
          <w:trHeight w:val="350"/>
        </w:trPr>
        <w:tc>
          <w:tcPr>
            <w:tcW w:w="3920" w:type="dxa"/>
          </w:tcPr>
          <w:p w:rsidR="000B5656" w:rsidRDefault="00166BB4" w:rsidP="00325899">
            <w:pPr>
              <w:pStyle w:val="libPoem"/>
            </w:pPr>
            <w:r>
              <w:rPr>
                <w:rtl/>
                <w:lang w:bidi="fa-IR"/>
              </w:rPr>
              <w:t>ما سرت نسمة</w:t>
            </w:r>
            <w:r>
              <w:rPr>
                <w:rFonts w:hint="cs"/>
                <w:rtl/>
                <w:lang w:bidi="fa-IR"/>
              </w:rPr>
              <w:t>ٌ</w:t>
            </w:r>
            <w:r>
              <w:rPr>
                <w:rtl/>
                <w:lang w:bidi="fa-IR"/>
              </w:rPr>
              <w:t xml:space="preserve"> ولا ناح في الد</w:t>
            </w:r>
            <w:r>
              <w:rPr>
                <w:rFonts w:hint="cs"/>
                <w:rtl/>
                <w:lang w:bidi="fa-IR"/>
              </w:rPr>
              <w:t>َّ</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وح ح</w:t>
            </w:r>
            <w:r>
              <w:rPr>
                <w:rFonts w:hint="cs"/>
                <w:rtl/>
                <w:lang w:bidi="fa-IR"/>
              </w:rPr>
              <w:t>َ</w:t>
            </w:r>
            <w:r>
              <w:rPr>
                <w:rtl/>
                <w:lang w:bidi="fa-IR"/>
              </w:rPr>
              <w:t>مام</w:t>
            </w:r>
            <w:r>
              <w:rPr>
                <w:rFonts w:hint="cs"/>
                <w:rtl/>
                <w:lang w:bidi="fa-IR"/>
              </w:rPr>
              <w:t>ٌ</w:t>
            </w:r>
            <w:r>
              <w:rPr>
                <w:rtl/>
                <w:lang w:bidi="fa-IR"/>
              </w:rPr>
              <w:t xml:space="preserve"> إل</w:t>
            </w:r>
            <w:r>
              <w:rPr>
                <w:rFonts w:hint="cs"/>
                <w:rtl/>
                <w:lang w:bidi="fa-IR"/>
              </w:rPr>
              <w:t>ّ</w:t>
            </w:r>
            <w:r>
              <w:rPr>
                <w:rtl/>
                <w:lang w:bidi="fa-IR"/>
              </w:rPr>
              <w:t>ا وحان ح</w:t>
            </w:r>
            <w:r>
              <w:rPr>
                <w:rFonts w:hint="cs"/>
                <w:rtl/>
                <w:lang w:bidi="fa-IR"/>
              </w:rPr>
              <w:t>ِ</w:t>
            </w:r>
            <w:r>
              <w:rPr>
                <w:rtl/>
                <w:lang w:bidi="fa-IR"/>
              </w:rPr>
              <w:t>مامي</w:t>
            </w:r>
            <w:r w:rsidR="000B5656" w:rsidRPr="00725071">
              <w:rPr>
                <w:rStyle w:val="libPoemTiniChar0"/>
                <w:rtl/>
              </w:rPr>
              <w:br/>
              <w:t> </w:t>
            </w:r>
          </w:p>
        </w:tc>
      </w:tr>
      <w:tr w:rsidR="000B5656" w:rsidTr="00325899">
        <w:tblPrEx>
          <w:tblLook w:val="04A0" w:firstRow="1" w:lastRow="0" w:firstColumn="1" w:lastColumn="0" w:noHBand="0" w:noVBand="1"/>
        </w:tblPrEx>
        <w:trPr>
          <w:trHeight w:val="350"/>
        </w:trPr>
        <w:tc>
          <w:tcPr>
            <w:tcW w:w="3920" w:type="dxa"/>
          </w:tcPr>
          <w:p w:rsidR="000B5656" w:rsidRDefault="00166BB4" w:rsidP="00325899">
            <w:pPr>
              <w:pStyle w:val="libPoem"/>
            </w:pPr>
            <w:r>
              <w:rPr>
                <w:rtl/>
                <w:lang w:bidi="fa-IR"/>
              </w:rPr>
              <w:t>أين أي</w:t>
            </w:r>
            <w:r>
              <w:rPr>
                <w:rFonts w:hint="cs"/>
                <w:rtl/>
                <w:lang w:bidi="fa-IR"/>
              </w:rPr>
              <w:t>ّ</w:t>
            </w:r>
            <w:r>
              <w:rPr>
                <w:rtl/>
                <w:lang w:bidi="fa-IR"/>
              </w:rPr>
              <w:t>امنا بشرقي</w:t>
            </w:r>
            <w:r>
              <w:rPr>
                <w:rFonts w:hint="cs"/>
                <w:rtl/>
                <w:lang w:bidi="fa-IR"/>
              </w:rPr>
              <w:t>ِّ</w:t>
            </w:r>
            <w:r>
              <w:rPr>
                <w:rtl/>
                <w:lang w:bidi="fa-IR"/>
              </w:rPr>
              <w:t xml:space="preserve"> نجد</w:t>
            </w:r>
            <w:r w:rsidR="00C81984">
              <w:rPr>
                <w:rtl/>
                <w:lang w:bidi="fa-IR"/>
              </w:rPr>
              <w:t>؟</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يا رعاها الإل</w:t>
            </w:r>
            <w:r>
              <w:rPr>
                <w:rFonts w:hint="cs"/>
                <w:rtl/>
                <w:lang w:bidi="fa-IR"/>
              </w:rPr>
              <w:t>ـ~ـ</w:t>
            </w:r>
            <w:r>
              <w:rPr>
                <w:rtl/>
                <w:lang w:bidi="fa-IR"/>
              </w:rPr>
              <w:t>ه من أي</w:t>
            </w:r>
            <w:r>
              <w:rPr>
                <w:rFonts w:hint="cs"/>
                <w:rtl/>
                <w:lang w:bidi="fa-IR"/>
              </w:rPr>
              <w:t>ّ</w:t>
            </w:r>
            <w:r>
              <w:rPr>
                <w:rtl/>
                <w:lang w:bidi="fa-IR"/>
              </w:rPr>
              <w:t>ام</w:t>
            </w:r>
            <w:r>
              <w:rPr>
                <w:rFonts w:hint="cs"/>
                <w:rtl/>
                <w:lang w:bidi="fa-IR"/>
              </w:rPr>
              <w:t>ِ</w:t>
            </w:r>
            <w:r w:rsidR="000B5656" w:rsidRPr="00725071">
              <w:rPr>
                <w:rStyle w:val="libPoemTiniChar0"/>
                <w:rtl/>
              </w:rPr>
              <w:br/>
              <w:t> </w:t>
            </w:r>
          </w:p>
        </w:tc>
      </w:tr>
      <w:tr w:rsidR="000B5656" w:rsidTr="00325899">
        <w:tblPrEx>
          <w:tblLook w:val="04A0" w:firstRow="1" w:lastRow="0" w:firstColumn="1" w:lastColumn="0" w:noHBand="0" w:noVBand="1"/>
        </w:tblPrEx>
        <w:trPr>
          <w:trHeight w:val="350"/>
        </w:trPr>
        <w:tc>
          <w:tcPr>
            <w:tcW w:w="3920" w:type="dxa"/>
          </w:tcPr>
          <w:p w:rsidR="000B5656" w:rsidRDefault="00166BB4" w:rsidP="00325899">
            <w:pPr>
              <w:pStyle w:val="libPoem"/>
            </w:pPr>
            <w:r>
              <w:rPr>
                <w:rtl/>
                <w:lang w:bidi="fa-IR"/>
              </w:rPr>
              <w:t>حيث غصن الش</w:t>
            </w:r>
            <w:r>
              <w:rPr>
                <w:rFonts w:hint="cs"/>
                <w:rtl/>
                <w:lang w:bidi="fa-IR"/>
              </w:rPr>
              <w:t>َّ</w:t>
            </w:r>
            <w:r>
              <w:rPr>
                <w:rtl/>
                <w:lang w:bidi="fa-IR"/>
              </w:rPr>
              <w:t>باب غض</w:t>
            </w:r>
            <w:r>
              <w:rPr>
                <w:rFonts w:hint="cs"/>
                <w:rtl/>
                <w:lang w:bidi="fa-IR"/>
              </w:rPr>
              <w:t>ٌّ</w:t>
            </w:r>
            <w:r>
              <w:rPr>
                <w:rtl/>
                <w:lang w:bidi="fa-IR"/>
              </w:rPr>
              <w:t xml:space="preserve"> وروض</w:t>
            </w:r>
            <w:r w:rsidR="000B5656" w:rsidRPr="00725071">
              <w:rPr>
                <w:rStyle w:val="libPoemTiniChar0"/>
                <w:rtl/>
              </w:rPr>
              <w:br/>
              <w:t> </w:t>
            </w:r>
          </w:p>
        </w:tc>
        <w:tc>
          <w:tcPr>
            <w:tcW w:w="279" w:type="dxa"/>
          </w:tcPr>
          <w:p w:rsidR="000B5656" w:rsidRDefault="000B5656" w:rsidP="00325899">
            <w:pPr>
              <w:pStyle w:val="libPoem"/>
              <w:rPr>
                <w:rtl/>
              </w:rPr>
            </w:pPr>
          </w:p>
        </w:tc>
        <w:tc>
          <w:tcPr>
            <w:tcW w:w="3881" w:type="dxa"/>
          </w:tcPr>
          <w:p w:rsidR="000B5656" w:rsidRDefault="00166BB4" w:rsidP="00325899">
            <w:pPr>
              <w:pStyle w:val="libPoem"/>
            </w:pPr>
            <w:r>
              <w:rPr>
                <w:rtl/>
                <w:lang w:bidi="fa-IR"/>
              </w:rPr>
              <w:t>العيش قد طر</w:t>
            </w:r>
            <w:r>
              <w:rPr>
                <w:rFonts w:hint="cs"/>
                <w:rtl/>
                <w:lang w:bidi="fa-IR"/>
              </w:rPr>
              <w:t>َّ</w:t>
            </w:r>
            <w:r>
              <w:rPr>
                <w:rtl/>
                <w:lang w:bidi="fa-IR"/>
              </w:rPr>
              <w:t>زته أيدي الغمام</w:t>
            </w:r>
            <w:r w:rsidR="000B5656"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325899" w:rsidTr="00325899">
        <w:trPr>
          <w:trHeight w:val="350"/>
        </w:trPr>
        <w:tc>
          <w:tcPr>
            <w:tcW w:w="3920" w:type="dxa"/>
            <w:shd w:val="clear" w:color="auto" w:fill="auto"/>
          </w:tcPr>
          <w:p w:rsidR="00325899" w:rsidRDefault="00325899" w:rsidP="00325899">
            <w:pPr>
              <w:pStyle w:val="libPoem"/>
            </w:pPr>
            <w:r>
              <w:rPr>
                <w:rtl/>
                <w:lang w:bidi="fa-IR"/>
              </w:rPr>
              <w:lastRenderedPageBreak/>
              <w:t>وزماني مساعد</w:t>
            </w:r>
            <w:r>
              <w:rPr>
                <w:rFonts w:hint="cs"/>
                <w:rtl/>
                <w:lang w:bidi="fa-IR"/>
              </w:rPr>
              <w:t>ٌ</w:t>
            </w:r>
            <w:r>
              <w:rPr>
                <w:rtl/>
                <w:lang w:bidi="fa-IR"/>
              </w:rPr>
              <w:t xml:space="preserve"> وأيادي الل</w:t>
            </w:r>
            <w:r>
              <w:rPr>
                <w:rFonts w:hint="cs"/>
                <w:rtl/>
                <w:lang w:bidi="fa-IR"/>
              </w:rPr>
              <w:t>ّ</w:t>
            </w:r>
            <w:r>
              <w:rPr>
                <w:rtl/>
                <w:lang w:bidi="fa-IR"/>
              </w:rPr>
              <w:t>ه</w:t>
            </w:r>
            <w:r>
              <w:rPr>
                <w:rFonts w:hint="cs"/>
                <w:rtl/>
                <w:lang w:bidi="fa-IR"/>
              </w:rPr>
              <w:t>ـ</w:t>
            </w:r>
            <w:r w:rsidRPr="00725071">
              <w:rPr>
                <w:rStyle w:val="libPoemTiniChar0"/>
                <w:rtl/>
              </w:rPr>
              <w:br/>
              <w:t> </w:t>
            </w:r>
          </w:p>
        </w:tc>
        <w:tc>
          <w:tcPr>
            <w:tcW w:w="279" w:type="dxa"/>
            <w:shd w:val="clear" w:color="auto" w:fill="auto"/>
          </w:tcPr>
          <w:p w:rsidR="00325899" w:rsidRDefault="00325899" w:rsidP="00325899">
            <w:pPr>
              <w:pStyle w:val="libPoem"/>
              <w:rPr>
                <w:rtl/>
              </w:rPr>
            </w:pPr>
          </w:p>
        </w:tc>
        <w:tc>
          <w:tcPr>
            <w:tcW w:w="3881" w:type="dxa"/>
            <w:shd w:val="clear" w:color="auto" w:fill="auto"/>
          </w:tcPr>
          <w:p w:rsidR="00325899" w:rsidRDefault="00325899" w:rsidP="00325899">
            <w:pPr>
              <w:pStyle w:val="libPoem"/>
            </w:pPr>
            <w:r>
              <w:rPr>
                <w:rFonts w:hint="cs"/>
                <w:rtl/>
                <w:lang w:bidi="fa-IR"/>
              </w:rPr>
              <w:t>ـ</w:t>
            </w:r>
            <w:r>
              <w:rPr>
                <w:rtl/>
                <w:lang w:bidi="fa-IR"/>
              </w:rPr>
              <w:t>و ونحو المنى تجر</w:t>
            </w:r>
            <w:r>
              <w:rPr>
                <w:rFonts w:hint="cs"/>
                <w:rtl/>
                <w:lang w:bidi="fa-IR"/>
              </w:rPr>
              <w:t>ُّ</w:t>
            </w:r>
            <w:r>
              <w:rPr>
                <w:rtl/>
                <w:lang w:bidi="fa-IR"/>
              </w:rPr>
              <w:t xml:space="preserve"> زمامي</w:t>
            </w:r>
            <w:r w:rsidRPr="00725071">
              <w:rPr>
                <w:rStyle w:val="libPoemTiniChar0"/>
                <w:rtl/>
              </w:rPr>
              <w:br/>
              <w:t> </w:t>
            </w:r>
          </w:p>
        </w:tc>
      </w:tr>
      <w:tr w:rsidR="00325899" w:rsidTr="00325899">
        <w:trPr>
          <w:trHeight w:val="350"/>
        </w:trPr>
        <w:tc>
          <w:tcPr>
            <w:tcW w:w="3920" w:type="dxa"/>
          </w:tcPr>
          <w:p w:rsidR="00325899" w:rsidRDefault="00325899" w:rsidP="00325899">
            <w:pPr>
              <w:pStyle w:val="libPoem"/>
            </w:pPr>
            <w:r>
              <w:rPr>
                <w:rtl/>
                <w:lang w:bidi="fa-IR"/>
              </w:rPr>
              <w:t>أي</w:t>
            </w:r>
            <w:r>
              <w:rPr>
                <w:rFonts w:hint="cs"/>
                <w:rtl/>
                <w:lang w:bidi="fa-IR"/>
              </w:rPr>
              <w:t>ّ</w:t>
            </w:r>
            <w:r>
              <w:rPr>
                <w:rtl/>
                <w:lang w:bidi="fa-IR"/>
              </w:rPr>
              <w:t>ها المرتقي ذرى المجد فردا</w:t>
            </w:r>
            <w:r>
              <w:rPr>
                <w:rFonts w:hint="cs"/>
                <w:rtl/>
                <w:lang w:bidi="fa-IR"/>
              </w:rPr>
              <w:t>ً</w:t>
            </w:r>
            <w:r w:rsidRPr="00725071">
              <w:rPr>
                <w:rStyle w:val="libPoemTiniChar0"/>
                <w:rtl/>
              </w:rPr>
              <w:br/>
              <w:t> </w:t>
            </w:r>
          </w:p>
        </w:tc>
        <w:tc>
          <w:tcPr>
            <w:tcW w:w="279" w:type="dxa"/>
          </w:tcPr>
          <w:p w:rsidR="00325899" w:rsidRDefault="00325899" w:rsidP="00325899">
            <w:pPr>
              <w:pStyle w:val="libPoem"/>
              <w:rPr>
                <w:rtl/>
              </w:rPr>
            </w:pPr>
          </w:p>
        </w:tc>
        <w:tc>
          <w:tcPr>
            <w:tcW w:w="3881" w:type="dxa"/>
          </w:tcPr>
          <w:p w:rsidR="00325899" w:rsidRDefault="00325899" w:rsidP="00325899">
            <w:pPr>
              <w:pStyle w:val="libPoem"/>
            </w:pPr>
            <w:r>
              <w:rPr>
                <w:rtl/>
                <w:lang w:bidi="fa-IR"/>
              </w:rPr>
              <w:t>والمرج</w:t>
            </w:r>
            <w:r>
              <w:rPr>
                <w:rFonts w:hint="cs"/>
                <w:rtl/>
                <w:lang w:bidi="fa-IR"/>
              </w:rPr>
              <w:t>ّ</w:t>
            </w:r>
            <w:r>
              <w:rPr>
                <w:rtl/>
                <w:lang w:bidi="fa-IR"/>
              </w:rPr>
              <w:t>ى للفادحات العظام</w:t>
            </w:r>
            <w:r>
              <w:rPr>
                <w:rFonts w:hint="cs"/>
                <w:rtl/>
                <w:lang w:bidi="fa-IR"/>
              </w:rPr>
              <w:t>ِ</w:t>
            </w:r>
            <w:r w:rsidR="00C81984">
              <w:rPr>
                <w:rtl/>
                <w:lang w:bidi="fa-IR"/>
              </w:rPr>
              <w:t>!</w:t>
            </w:r>
            <w:r w:rsidRPr="00725071">
              <w:rPr>
                <w:rStyle w:val="libPoemTiniChar0"/>
                <w:rtl/>
              </w:rPr>
              <w:br/>
              <w:t> </w:t>
            </w:r>
          </w:p>
        </w:tc>
      </w:tr>
      <w:tr w:rsidR="00325899" w:rsidTr="00325899">
        <w:trPr>
          <w:trHeight w:val="350"/>
        </w:trPr>
        <w:tc>
          <w:tcPr>
            <w:tcW w:w="3920" w:type="dxa"/>
          </w:tcPr>
          <w:p w:rsidR="00325899" w:rsidRDefault="00325899" w:rsidP="00325899">
            <w:pPr>
              <w:pStyle w:val="libPoem"/>
            </w:pPr>
            <w:r>
              <w:rPr>
                <w:rtl/>
                <w:lang w:bidi="fa-IR"/>
              </w:rPr>
              <w:t>يا حليف الن</w:t>
            </w:r>
            <w:r>
              <w:rPr>
                <w:rFonts w:hint="cs"/>
                <w:rtl/>
                <w:lang w:bidi="fa-IR"/>
              </w:rPr>
              <w:t>َّ</w:t>
            </w:r>
            <w:r>
              <w:rPr>
                <w:rtl/>
                <w:lang w:bidi="fa-IR"/>
              </w:rPr>
              <w:t>دى الذي جمعت ف</w:t>
            </w:r>
            <w:r>
              <w:rPr>
                <w:rFonts w:hint="cs"/>
                <w:rtl/>
                <w:lang w:bidi="fa-IR"/>
              </w:rPr>
              <w:t>ـ</w:t>
            </w:r>
            <w:r w:rsidRPr="00725071">
              <w:rPr>
                <w:rStyle w:val="libPoemTiniChar0"/>
                <w:rtl/>
              </w:rPr>
              <w:br/>
              <w:t> </w:t>
            </w:r>
          </w:p>
        </w:tc>
        <w:tc>
          <w:tcPr>
            <w:tcW w:w="279" w:type="dxa"/>
          </w:tcPr>
          <w:p w:rsidR="00325899" w:rsidRDefault="00325899" w:rsidP="00325899">
            <w:pPr>
              <w:pStyle w:val="libPoem"/>
              <w:rPr>
                <w:rtl/>
              </w:rPr>
            </w:pPr>
          </w:p>
        </w:tc>
        <w:tc>
          <w:tcPr>
            <w:tcW w:w="3881" w:type="dxa"/>
          </w:tcPr>
          <w:p w:rsidR="00325899" w:rsidRDefault="00325899" w:rsidP="00325899">
            <w:pPr>
              <w:pStyle w:val="libPoem"/>
            </w:pPr>
            <w:r>
              <w:rPr>
                <w:rFonts w:hint="cs"/>
                <w:rtl/>
              </w:rPr>
              <w:t>ـ</w:t>
            </w:r>
            <w:r>
              <w:rPr>
                <w:rtl/>
                <w:lang w:bidi="fa-IR"/>
              </w:rPr>
              <w:t>يه مزايا تفر</w:t>
            </w:r>
            <w:r>
              <w:rPr>
                <w:rFonts w:hint="cs"/>
                <w:rtl/>
                <w:lang w:bidi="fa-IR"/>
              </w:rPr>
              <w:t>ّ</w:t>
            </w:r>
            <w:r>
              <w:rPr>
                <w:rtl/>
                <w:lang w:bidi="fa-IR"/>
              </w:rPr>
              <w:t>قت في الأنام</w:t>
            </w:r>
            <w:r>
              <w:rPr>
                <w:rFonts w:hint="cs"/>
                <w:rtl/>
                <w:lang w:bidi="fa-IR"/>
              </w:rPr>
              <w:t>ِ</w:t>
            </w:r>
            <w:r w:rsidR="00C81984">
              <w:rPr>
                <w:rtl/>
                <w:lang w:bidi="fa-IR"/>
              </w:rPr>
              <w:t>!</w:t>
            </w:r>
            <w:r w:rsidRPr="00725071">
              <w:rPr>
                <w:rStyle w:val="libPoemTiniChar0"/>
                <w:rtl/>
              </w:rPr>
              <w:br/>
              <w:t> </w:t>
            </w:r>
          </w:p>
        </w:tc>
      </w:tr>
      <w:tr w:rsidR="00325899" w:rsidTr="00325899">
        <w:trPr>
          <w:trHeight w:val="350"/>
        </w:trPr>
        <w:tc>
          <w:tcPr>
            <w:tcW w:w="3920" w:type="dxa"/>
          </w:tcPr>
          <w:p w:rsidR="00325899" w:rsidRDefault="00325899" w:rsidP="00325899">
            <w:pPr>
              <w:pStyle w:val="libPoem"/>
            </w:pPr>
            <w:r>
              <w:rPr>
                <w:rtl/>
                <w:lang w:bidi="fa-IR"/>
              </w:rPr>
              <w:t>نلت في ذروة الفخار محل</w:t>
            </w:r>
            <w:r>
              <w:rPr>
                <w:rFonts w:hint="cs"/>
                <w:rtl/>
                <w:lang w:bidi="fa-IR"/>
              </w:rPr>
              <w:t>ًّ</w:t>
            </w:r>
            <w:r>
              <w:rPr>
                <w:rtl/>
                <w:lang w:bidi="fa-IR"/>
              </w:rPr>
              <w:t>ا</w:t>
            </w:r>
            <w:r w:rsidRPr="00725071">
              <w:rPr>
                <w:rStyle w:val="libPoemTiniChar0"/>
                <w:rtl/>
              </w:rPr>
              <w:br/>
              <w:t> </w:t>
            </w:r>
          </w:p>
        </w:tc>
        <w:tc>
          <w:tcPr>
            <w:tcW w:w="279" w:type="dxa"/>
          </w:tcPr>
          <w:p w:rsidR="00325899" w:rsidRDefault="00325899" w:rsidP="00325899">
            <w:pPr>
              <w:pStyle w:val="libPoem"/>
              <w:rPr>
                <w:rtl/>
              </w:rPr>
            </w:pPr>
          </w:p>
        </w:tc>
        <w:tc>
          <w:tcPr>
            <w:tcW w:w="3881" w:type="dxa"/>
          </w:tcPr>
          <w:p w:rsidR="00325899" w:rsidRDefault="00325899" w:rsidP="00325899">
            <w:pPr>
              <w:pStyle w:val="libPoem"/>
            </w:pPr>
            <w:r>
              <w:rPr>
                <w:rtl/>
                <w:lang w:bidi="fa-IR"/>
              </w:rPr>
              <w:t>عسر المرتقى عزيز المرام</w:t>
            </w:r>
            <w:r>
              <w:rPr>
                <w:rFonts w:hint="cs"/>
                <w:rtl/>
                <w:lang w:bidi="fa-IR"/>
              </w:rPr>
              <w:t>ِ</w:t>
            </w:r>
            <w:r w:rsidRPr="00725071">
              <w:rPr>
                <w:rStyle w:val="libPoemTiniChar0"/>
                <w:rtl/>
              </w:rPr>
              <w:br/>
              <w:t> </w:t>
            </w:r>
          </w:p>
        </w:tc>
      </w:tr>
      <w:tr w:rsidR="00325899" w:rsidTr="00325899">
        <w:trPr>
          <w:trHeight w:val="350"/>
        </w:trPr>
        <w:tc>
          <w:tcPr>
            <w:tcW w:w="3920" w:type="dxa"/>
          </w:tcPr>
          <w:p w:rsidR="00325899" w:rsidRDefault="00325899" w:rsidP="00325899">
            <w:pPr>
              <w:pStyle w:val="libPoem"/>
            </w:pPr>
            <w:r>
              <w:rPr>
                <w:rtl/>
                <w:lang w:bidi="fa-IR"/>
              </w:rPr>
              <w:t>نسب</w:t>
            </w:r>
            <w:r>
              <w:rPr>
                <w:rFonts w:hint="cs"/>
                <w:rtl/>
                <w:lang w:bidi="fa-IR"/>
              </w:rPr>
              <w:t>ٌ</w:t>
            </w:r>
            <w:r>
              <w:rPr>
                <w:rtl/>
                <w:lang w:bidi="fa-IR"/>
              </w:rPr>
              <w:t xml:space="preserve"> طاهر</w:t>
            </w:r>
            <w:r>
              <w:rPr>
                <w:rFonts w:hint="cs"/>
                <w:rtl/>
                <w:lang w:bidi="fa-IR"/>
              </w:rPr>
              <w:t>ٌ</w:t>
            </w:r>
            <w:r>
              <w:rPr>
                <w:rtl/>
                <w:lang w:bidi="fa-IR"/>
              </w:rPr>
              <w:t xml:space="preserve"> ومجد</w:t>
            </w:r>
            <w:r>
              <w:rPr>
                <w:rFonts w:hint="cs"/>
                <w:rtl/>
                <w:lang w:bidi="fa-IR"/>
              </w:rPr>
              <w:t>ٌ</w:t>
            </w:r>
            <w:r>
              <w:rPr>
                <w:rtl/>
                <w:lang w:bidi="fa-IR"/>
              </w:rPr>
              <w:t xml:space="preserve"> أثيل</w:t>
            </w:r>
            <w:r>
              <w:rPr>
                <w:rFonts w:hint="cs"/>
                <w:rtl/>
                <w:lang w:bidi="fa-IR"/>
              </w:rPr>
              <w:t>ٌ</w:t>
            </w:r>
            <w:r w:rsidRPr="00725071">
              <w:rPr>
                <w:rStyle w:val="libPoemTiniChar0"/>
                <w:rtl/>
              </w:rPr>
              <w:br/>
              <w:t> </w:t>
            </w:r>
          </w:p>
        </w:tc>
        <w:tc>
          <w:tcPr>
            <w:tcW w:w="279" w:type="dxa"/>
          </w:tcPr>
          <w:p w:rsidR="00325899" w:rsidRDefault="00325899" w:rsidP="00325899">
            <w:pPr>
              <w:pStyle w:val="libPoem"/>
              <w:rPr>
                <w:rtl/>
              </w:rPr>
            </w:pPr>
          </w:p>
        </w:tc>
        <w:tc>
          <w:tcPr>
            <w:tcW w:w="3881" w:type="dxa"/>
          </w:tcPr>
          <w:p w:rsidR="00325899" w:rsidRDefault="00325899" w:rsidP="00325899">
            <w:pPr>
              <w:pStyle w:val="libPoem"/>
            </w:pPr>
            <w:r>
              <w:rPr>
                <w:rtl/>
                <w:lang w:bidi="fa-IR"/>
              </w:rPr>
              <w:t>وفخار</w:t>
            </w:r>
            <w:r>
              <w:rPr>
                <w:rFonts w:hint="cs"/>
                <w:rtl/>
                <w:lang w:bidi="fa-IR"/>
              </w:rPr>
              <w:t>ٌ</w:t>
            </w:r>
            <w:r>
              <w:rPr>
                <w:rtl/>
                <w:lang w:bidi="fa-IR"/>
              </w:rPr>
              <w:t xml:space="preserve"> عال</w:t>
            </w:r>
            <w:r>
              <w:rPr>
                <w:rFonts w:hint="cs"/>
                <w:rtl/>
                <w:lang w:bidi="fa-IR"/>
              </w:rPr>
              <w:t>ٍ</w:t>
            </w:r>
            <w:r>
              <w:rPr>
                <w:rtl/>
                <w:lang w:bidi="fa-IR"/>
              </w:rPr>
              <w:t xml:space="preserve"> وفضل</w:t>
            </w:r>
            <w:r>
              <w:rPr>
                <w:rFonts w:hint="cs"/>
                <w:rtl/>
                <w:lang w:bidi="fa-IR"/>
              </w:rPr>
              <w:t>ٌ</w:t>
            </w:r>
            <w:r>
              <w:rPr>
                <w:rtl/>
                <w:lang w:bidi="fa-IR"/>
              </w:rPr>
              <w:t xml:space="preserve"> سام</w:t>
            </w:r>
            <w:r>
              <w:rPr>
                <w:rFonts w:hint="cs"/>
                <w:rtl/>
                <w:lang w:bidi="fa-IR"/>
              </w:rPr>
              <w:t>ِ</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20" w:type="dxa"/>
          </w:tcPr>
          <w:p w:rsidR="00325899" w:rsidRDefault="00325899" w:rsidP="00325899">
            <w:pPr>
              <w:pStyle w:val="libPoem"/>
            </w:pPr>
            <w:r>
              <w:rPr>
                <w:rtl/>
                <w:lang w:bidi="fa-IR"/>
              </w:rPr>
              <w:t>قد قرن</w:t>
            </w:r>
            <w:r>
              <w:rPr>
                <w:rFonts w:hint="cs"/>
                <w:rtl/>
                <w:lang w:bidi="fa-IR"/>
              </w:rPr>
              <w:t>ّ</w:t>
            </w:r>
            <w:r>
              <w:rPr>
                <w:rtl/>
                <w:lang w:bidi="fa-IR"/>
              </w:rPr>
              <w:t>ا مقالكم بمقال</w:t>
            </w:r>
            <w:r>
              <w:rPr>
                <w:rFonts w:hint="cs"/>
                <w:rtl/>
                <w:lang w:bidi="fa-IR"/>
              </w:rPr>
              <w:t>ٍ</w:t>
            </w:r>
            <w:r w:rsidRPr="00725071">
              <w:rPr>
                <w:rStyle w:val="libPoemTiniChar0"/>
                <w:rtl/>
              </w:rPr>
              <w:br/>
              <w:t> </w:t>
            </w:r>
          </w:p>
        </w:tc>
        <w:tc>
          <w:tcPr>
            <w:tcW w:w="279" w:type="dxa"/>
          </w:tcPr>
          <w:p w:rsidR="00325899" w:rsidRDefault="00325899" w:rsidP="00325899">
            <w:pPr>
              <w:pStyle w:val="libPoem"/>
              <w:rPr>
                <w:rtl/>
              </w:rPr>
            </w:pPr>
          </w:p>
        </w:tc>
        <w:tc>
          <w:tcPr>
            <w:tcW w:w="3881" w:type="dxa"/>
          </w:tcPr>
          <w:p w:rsidR="00325899" w:rsidRDefault="00325899" w:rsidP="00325899">
            <w:pPr>
              <w:pStyle w:val="libPoem"/>
            </w:pPr>
            <w:r>
              <w:rPr>
                <w:rtl/>
                <w:lang w:bidi="fa-IR"/>
              </w:rPr>
              <w:t>وشفعنا كلامكم بكلام</w:t>
            </w:r>
            <w:r>
              <w:rPr>
                <w:rFonts w:hint="cs"/>
                <w:rtl/>
                <w:lang w:bidi="fa-IR"/>
              </w:rPr>
              <w:t>ِ</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20" w:type="dxa"/>
          </w:tcPr>
          <w:p w:rsidR="00325899" w:rsidRDefault="00325899" w:rsidP="00325899">
            <w:pPr>
              <w:pStyle w:val="libPoem"/>
            </w:pPr>
            <w:r>
              <w:rPr>
                <w:rtl/>
                <w:lang w:bidi="fa-IR"/>
              </w:rPr>
              <w:t>ونظمنا الحصى مع الدر</w:t>
            </w:r>
            <w:r>
              <w:rPr>
                <w:rFonts w:hint="cs"/>
                <w:rtl/>
                <w:lang w:bidi="fa-IR"/>
              </w:rPr>
              <w:t>ِّ</w:t>
            </w:r>
            <w:r>
              <w:rPr>
                <w:rtl/>
                <w:lang w:bidi="fa-IR"/>
              </w:rPr>
              <w:t xml:space="preserve"> في س</w:t>
            </w:r>
            <w:r>
              <w:rPr>
                <w:rFonts w:hint="cs"/>
                <w:rtl/>
                <w:lang w:bidi="fa-IR"/>
              </w:rPr>
              <w:t>ـ</w:t>
            </w:r>
            <w:r w:rsidRPr="00725071">
              <w:rPr>
                <w:rStyle w:val="libPoemTiniChar0"/>
                <w:rtl/>
              </w:rPr>
              <w:br/>
              <w:t> </w:t>
            </w:r>
          </w:p>
        </w:tc>
        <w:tc>
          <w:tcPr>
            <w:tcW w:w="279" w:type="dxa"/>
          </w:tcPr>
          <w:p w:rsidR="00325899" w:rsidRDefault="00325899" w:rsidP="00325899">
            <w:pPr>
              <w:pStyle w:val="libPoem"/>
              <w:rPr>
                <w:rtl/>
              </w:rPr>
            </w:pPr>
          </w:p>
        </w:tc>
        <w:tc>
          <w:tcPr>
            <w:tcW w:w="3881" w:type="dxa"/>
          </w:tcPr>
          <w:p w:rsidR="00325899" w:rsidRDefault="00325899" w:rsidP="00325899">
            <w:pPr>
              <w:pStyle w:val="libPoem"/>
            </w:pPr>
            <w:r>
              <w:rPr>
                <w:rFonts w:hint="cs"/>
                <w:rtl/>
              </w:rPr>
              <w:t>ـ</w:t>
            </w:r>
            <w:r>
              <w:rPr>
                <w:rtl/>
                <w:lang w:bidi="fa-IR"/>
              </w:rPr>
              <w:t>مط وقلنا</w:t>
            </w:r>
            <w:r w:rsidR="00C81984">
              <w:rPr>
                <w:rtl/>
                <w:lang w:bidi="fa-IR"/>
              </w:rPr>
              <w:t>:</w:t>
            </w:r>
            <w:r>
              <w:rPr>
                <w:rtl/>
                <w:lang w:bidi="fa-IR"/>
              </w:rPr>
              <w:t xml:space="preserve"> العبير مثل الر</w:t>
            </w:r>
            <w:r>
              <w:rPr>
                <w:rFonts w:hint="cs"/>
                <w:rtl/>
                <w:lang w:bidi="fa-IR"/>
              </w:rPr>
              <w:t>ّ</w:t>
            </w:r>
            <w:r>
              <w:rPr>
                <w:rtl/>
                <w:lang w:bidi="fa-IR"/>
              </w:rPr>
              <w:t>غام</w:t>
            </w:r>
            <w:r>
              <w:rPr>
                <w:rFonts w:hint="cs"/>
                <w:rtl/>
                <w:lang w:bidi="fa-IR"/>
              </w:rPr>
              <w:t>ِ</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20" w:type="dxa"/>
          </w:tcPr>
          <w:p w:rsidR="00325899" w:rsidRDefault="00325899" w:rsidP="00325899">
            <w:pPr>
              <w:pStyle w:val="libPoem"/>
            </w:pPr>
            <w:r>
              <w:rPr>
                <w:rtl/>
                <w:lang w:bidi="fa-IR"/>
              </w:rPr>
              <w:t>لم أكن مقدما</w:t>
            </w:r>
            <w:r>
              <w:rPr>
                <w:rFonts w:hint="cs"/>
                <w:rtl/>
                <w:lang w:bidi="fa-IR"/>
              </w:rPr>
              <w:t>ً</w:t>
            </w:r>
            <w:r>
              <w:rPr>
                <w:rtl/>
                <w:lang w:bidi="fa-IR"/>
              </w:rPr>
              <w:t xml:space="preserve"> على ذا ولكن</w:t>
            </w:r>
            <w:r w:rsidRPr="00725071">
              <w:rPr>
                <w:rStyle w:val="libPoemTiniChar0"/>
                <w:rtl/>
              </w:rPr>
              <w:br/>
              <w:t> </w:t>
            </w:r>
          </w:p>
        </w:tc>
        <w:tc>
          <w:tcPr>
            <w:tcW w:w="279" w:type="dxa"/>
          </w:tcPr>
          <w:p w:rsidR="00325899" w:rsidRDefault="00325899" w:rsidP="00325899">
            <w:pPr>
              <w:pStyle w:val="libPoem"/>
              <w:rPr>
                <w:rtl/>
              </w:rPr>
            </w:pPr>
          </w:p>
        </w:tc>
        <w:tc>
          <w:tcPr>
            <w:tcW w:w="3881" w:type="dxa"/>
          </w:tcPr>
          <w:p w:rsidR="00325899" w:rsidRDefault="00325899" w:rsidP="00325899">
            <w:pPr>
              <w:pStyle w:val="libPoem"/>
            </w:pPr>
            <w:r>
              <w:rPr>
                <w:rtl/>
                <w:lang w:bidi="fa-IR"/>
              </w:rPr>
              <w:t>كان طوعا</w:t>
            </w:r>
            <w:r>
              <w:rPr>
                <w:rFonts w:hint="cs"/>
                <w:rtl/>
                <w:lang w:bidi="fa-IR"/>
              </w:rPr>
              <w:t>ً</w:t>
            </w:r>
            <w:r>
              <w:rPr>
                <w:rtl/>
                <w:lang w:bidi="fa-IR"/>
              </w:rPr>
              <w:t xml:space="preserve"> لأمركم اقدامي</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20" w:type="dxa"/>
          </w:tcPr>
          <w:p w:rsidR="00325899" w:rsidRDefault="00325899" w:rsidP="00325899">
            <w:pPr>
              <w:pStyle w:val="libPoem"/>
            </w:pPr>
            <w:r>
              <w:rPr>
                <w:rtl/>
                <w:lang w:bidi="fa-IR"/>
              </w:rPr>
              <w:t>عمرك الله يا ندمي</w:t>
            </w:r>
            <w:r>
              <w:rPr>
                <w:rFonts w:hint="cs"/>
                <w:rtl/>
                <w:lang w:bidi="fa-IR"/>
              </w:rPr>
              <w:t>َ</w:t>
            </w:r>
            <w:r>
              <w:rPr>
                <w:rtl/>
                <w:lang w:bidi="fa-IR"/>
              </w:rPr>
              <w:t xml:space="preserve"> انشد</w:t>
            </w:r>
            <w:r w:rsidRPr="00725071">
              <w:rPr>
                <w:rStyle w:val="libPoemTiniChar0"/>
                <w:rtl/>
              </w:rPr>
              <w:br/>
              <w:t> </w:t>
            </w:r>
          </w:p>
        </w:tc>
        <w:tc>
          <w:tcPr>
            <w:tcW w:w="279" w:type="dxa"/>
          </w:tcPr>
          <w:p w:rsidR="00325899" w:rsidRDefault="00325899" w:rsidP="00325899">
            <w:pPr>
              <w:pStyle w:val="libPoem"/>
              <w:rPr>
                <w:rtl/>
              </w:rPr>
            </w:pPr>
          </w:p>
        </w:tc>
        <w:tc>
          <w:tcPr>
            <w:tcW w:w="3881" w:type="dxa"/>
          </w:tcPr>
          <w:p w:rsidR="00325899" w:rsidRDefault="00325899" w:rsidP="00325899">
            <w:pPr>
              <w:pStyle w:val="libPoem"/>
            </w:pPr>
            <w:r>
              <w:rPr>
                <w:rtl/>
                <w:lang w:bidi="fa-IR"/>
              </w:rPr>
              <w:t>جارتي كيف تحسنين ملامي</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 وقد رأى النبي</w:t>
      </w:r>
      <w:r w:rsidR="00325899">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في منامه قوله</w:t>
      </w:r>
      <w:r w:rsidR="00C81984">
        <w:rPr>
          <w:rtl/>
          <w:lang w:bidi="fa-IR"/>
        </w:rPr>
        <w:t>:</w:t>
      </w:r>
    </w:p>
    <w:tbl>
      <w:tblPr>
        <w:tblStyle w:val="TableGrid"/>
        <w:bidiVisual/>
        <w:tblW w:w="4559" w:type="pct"/>
        <w:tblInd w:w="384" w:type="dxa"/>
        <w:tblLook w:val="01E0" w:firstRow="1" w:lastRow="1" w:firstColumn="1" w:lastColumn="1" w:noHBand="0" w:noVBand="0"/>
      </w:tblPr>
      <w:tblGrid>
        <w:gridCol w:w="3960"/>
        <w:gridCol w:w="282"/>
        <w:gridCol w:w="3915"/>
      </w:tblGrid>
      <w:tr w:rsidR="00325899" w:rsidTr="00325899">
        <w:trPr>
          <w:trHeight w:val="350"/>
        </w:trPr>
        <w:tc>
          <w:tcPr>
            <w:tcW w:w="3960" w:type="dxa"/>
            <w:shd w:val="clear" w:color="auto" w:fill="auto"/>
          </w:tcPr>
          <w:p w:rsidR="00325899" w:rsidRDefault="00325899" w:rsidP="00325899">
            <w:pPr>
              <w:pStyle w:val="libPoem"/>
            </w:pPr>
            <w:r>
              <w:rPr>
                <w:rtl/>
                <w:lang w:bidi="fa-IR"/>
              </w:rPr>
              <w:t>وليلة كان بها طالعي</w:t>
            </w:r>
            <w:r w:rsidRPr="00725071">
              <w:rPr>
                <w:rStyle w:val="libPoemTiniChar0"/>
                <w:rtl/>
              </w:rPr>
              <w:br/>
              <w:t> </w:t>
            </w:r>
          </w:p>
        </w:tc>
        <w:tc>
          <w:tcPr>
            <w:tcW w:w="282" w:type="dxa"/>
            <w:shd w:val="clear" w:color="auto" w:fill="auto"/>
          </w:tcPr>
          <w:p w:rsidR="00325899" w:rsidRDefault="00325899" w:rsidP="00325899">
            <w:pPr>
              <w:pStyle w:val="libPoem"/>
              <w:rPr>
                <w:rtl/>
              </w:rPr>
            </w:pPr>
          </w:p>
        </w:tc>
        <w:tc>
          <w:tcPr>
            <w:tcW w:w="3915" w:type="dxa"/>
            <w:shd w:val="clear" w:color="auto" w:fill="auto"/>
          </w:tcPr>
          <w:p w:rsidR="00325899" w:rsidRDefault="00325899" w:rsidP="00325899">
            <w:pPr>
              <w:pStyle w:val="libPoem"/>
            </w:pPr>
            <w:r>
              <w:rPr>
                <w:rtl/>
                <w:lang w:bidi="fa-IR"/>
              </w:rPr>
              <w:t>في ذروة الس</w:t>
            </w:r>
            <w:r>
              <w:rPr>
                <w:rFonts w:hint="cs"/>
                <w:rtl/>
                <w:lang w:bidi="fa-IR"/>
              </w:rPr>
              <w:t>َّ</w:t>
            </w:r>
            <w:r>
              <w:rPr>
                <w:rtl/>
                <w:lang w:bidi="fa-IR"/>
              </w:rPr>
              <w:t>عد وأوج الكمال</w:t>
            </w:r>
            <w:r>
              <w:rPr>
                <w:rFonts w:hint="cs"/>
                <w:rtl/>
                <w:lang w:bidi="fa-IR"/>
              </w:rPr>
              <w:t>ْ</w:t>
            </w:r>
            <w:r w:rsidRPr="00725071">
              <w:rPr>
                <w:rStyle w:val="libPoemTiniChar0"/>
                <w:rtl/>
              </w:rPr>
              <w:br/>
              <w:t> </w:t>
            </w:r>
          </w:p>
        </w:tc>
      </w:tr>
      <w:tr w:rsidR="00325899" w:rsidTr="00325899">
        <w:trPr>
          <w:trHeight w:val="350"/>
        </w:trPr>
        <w:tc>
          <w:tcPr>
            <w:tcW w:w="3960" w:type="dxa"/>
          </w:tcPr>
          <w:p w:rsidR="00325899" w:rsidRDefault="00325899" w:rsidP="00325899">
            <w:pPr>
              <w:pStyle w:val="libPoem"/>
            </w:pPr>
            <w:r>
              <w:rPr>
                <w:rtl/>
                <w:lang w:bidi="fa-IR"/>
              </w:rPr>
              <w:t>قص</w:t>
            </w:r>
            <w:r>
              <w:rPr>
                <w:rFonts w:hint="cs"/>
                <w:rtl/>
                <w:lang w:bidi="fa-IR"/>
              </w:rPr>
              <w:t>َّ</w:t>
            </w:r>
            <w:r>
              <w:rPr>
                <w:rtl/>
                <w:lang w:bidi="fa-IR"/>
              </w:rPr>
              <w:t>ر طيب الوصل من عمرها</w:t>
            </w:r>
            <w:r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فلم تكن إل</w:t>
            </w:r>
            <w:r>
              <w:rPr>
                <w:rFonts w:hint="cs"/>
                <w:rtl/>
                <w:lang w:bidi="fa-IR"/>
              </w:rPr>
              <w:t>ّ</w:t>
            </w:r>
            <w:r>
              <w:rPr>
                <w:rtl/>
                <w:lang w:bidi="fa-IR"/>
              </w:rPr>
              <w:t>ا كحل</w:t>
            </w:r>
            <w:r>
              <w:rPr>
                <w:rFonts w:hint="cs"/>
                <w:rtl/>
                <w:lang w:bidi="fa-IR"/>
              </w:rPr>
              <w:t>ِّ</w:t>
            </w:r>
            <w:r>
              <w:rPr>
                <w:rtl/>
                <w:lang w:bidi="fa-IR"/>
              </w:rPr>
              <w:t xml:space="preserve"> العقال</w:t>
            </w:r>
            <w:r>
              <w:rPr>
                <w:rFonts w:hint="cs"/>
                <w:rtl/>
                <w:lang w:bidi="fa-IR"/>
              </w:rPr>
              <w:t>ْ</w:t>
            </w:r>
            <w:r w:rsidRPr="00725071">
              <w:rPr>
                <w:rStyle w:val="libPoemTiniChar0"/>
                <w:rtl/>
              </w:rPr>
              <w:br/>
              <w:t> </w:t>
            </w:r>
          </w:p>
        </w:tc>
      </w:tr>
      <w:tr w:rsidR="00325899" w:rsidTr="00325899">
        <w:trPr>
          <w:trHeight w:val="350"/>
        </w:trPr>
        <w:tc>
          <w:tcPr>
            <w:tcW w:w="3960" w:type="dxa"/>
          </w:tcPr>
          <w:p w:rsidR="00325899" w:rsidRDefault="00325899" w:rsidP="00325899">
            <w:pPr>
              <w:pStyle w:val="libPoem"/>
            </w:pPr>
            <w:r>
              <w:rPr>
                <w:rtl/>
                <w:lang w:bidi="fa-IR"/>
              </w:rPr>
              <w:t>وات</w:t>
            </w:r>
            <w:r>
              <w:rPr>
                <w:rFonts w:hint="cs"/>
                <w:rtl/>
                <w:lang w:bidi="fa-IR"/>
              </w:rPr>
              <w:t>َّ</w:t>
            </w:r>
            <w:r>
              <w:rPr>
                <w:rtl/>
                <w:lang w:bidi="fa-IR"/>
              </w:rPr>
              <w:t>صل الفجر بها بالعشا</w:t>
            </w:r>
            <w:r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وهكذا عمر ليالي الوصال</w:t>
            </w:r>
            <w:r>
              <w:rPr>
                <w:rFonts w:hint="cs"/>
                <w:rtl/>
                <w:lang w:bidi="fa-IR"/>
              </w:rPr>
              <w:t>ْ</w:t>
            </w:r>
            <w:r w:rsidRPr="00725071">
              <w:rPr>
                <w:rStyle w:val="libPoemTiniChar0"/>
                <w:rtl/>
              </w:rPr>
              <w:br/>
              <w:t> </w:t>
            </w:r>
          </w:p>
        </w:tc>
      </w:tr>
      <w:tr w:rsidR="00325899" w:rsidTr="00325899">
        <w:trPr>
          <w:trHeight w:val="350"/>
        </w:trPr>
        <w:tc>
          <w:tcPr>
            <w:tcW w:w="3960" w:type="dxa"/>
          </w:tcPr>
          <w:p w:rsidR="00325899" w:rsidRDefault="00325899" w:rsidP="00325899">
            <w:pPr>
              <w:pStyle w:val="libPoem"/>
            </w:pPr>
            <w:r>
              <w:rPr>
                <w:rtl/>
                <w:lang w:bidi="fa-IR"/>
              </w:rPr>
              <w:t>إذ أخذت عيني في نومها</w:t>
            </w:r>
            <w:r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وانتبه الطالع بعد الوبال</w:t>
            </w:r>
            <w:r>
              <w:rPr>
                <w:rFonts w:hint="cs"/>
                <w:rtl/>
                <w:lang w:bidi="fa-IR"/>
              </w:rPr>
              <w:t>ْ</w:t>
            </w:r>
            <w:r w:rsidRPr="00725071">
              <w:rPr>
                <w:rStyle w:val="libPoemTiniChar0"/>
                <w:rtl/>
              </w:rPr>
              <w:br/>
              <w:t> </w:t>
            </w:r>
          </w:p>
        </w:tc>
      </w:tr>
      <w:tr w:rsidR="00325899" w:rsidTr="00325899">
        <w:trPr>
          <w:trHeight w:val="350"/>
        </w:trPr>
        <w:tc>
          <w:tcPr>
            <w:tcW w:w="3960" w:type="dxa"/>
          </w:tcPr>
          <w:p w:rsidR="00325899" w:rsidRDefault="00325899" w:rsidP="00325899">
            <w:pPr>
              <w:pStyle w:val="libPoem"/>
            </w:pPr>
            <w:r>
              <w:rPr>
                <w:rtl/>
                <w:lang w:bidi="fa-IR"/>
              </w:rPr>
              <w:t>فزرته في الل</w:t>
            </w:r>
            <w:r>
              <w:rPr>
                <w:rFonts w:hint="cs"/>
                <w:rtl/>
                <w:lang w:bidi="fa-IR"/>
              </w:rPr>
              <w:t>ّ</w:t>
            </w:r>
            <w:r>
              <w:rPr>
                <w:rtl/>
                <w:lang w:bidi="fa-IR"/>
              </w:rPr>
              <w:t>يل مستعطفا</w:t>
            </w:r>
            <w:r>
              <w:rPr>
                <w:rFonts w:hint="cs"/>
                <w:rtl/>
                <w:lang w:bidi="fa-IR"/>
              </w:rPr>
              <w:t>ً</w:t>
            </w:r>
            <w:r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أفديه بالن</w:t>
            </w:r>
            <w:r>
              <w:rPr>
                <w:rFonts w:hint="cs"/>
                <w:rtl/>
                <w:lang w:bidi="fa-IR"/>
              </w:rPr>
              <w:t>َّ</w:t>
            </w:r>
            <w:r>
              <w:rPr>
                <w:rtl/>
                <w:lang w:bidi="fa-IR"/>
              </w:rPr>
              <w:t>فس وأهلي ومال</w:t>
            </w:r>
            <w:r>
              <w:rPr>
                <w:rFonts w:hint="cs"/>
                <w:rtl/>
                <w:lang w:bidi="fa-IR"/>
              </w:rPr>
              <w:t>ْ</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60" w:type="dxa"/>
          </w:tcPr>
          <w:p w:rsidR="00325899" w:rsidRDefault="00325899" w:rsidP="00325899">
            <w:pPr>
              <w:pStyle w:val="libPoem"/>
            </w:pPr>
            <w:r>
              <w:rPr>
                <w:rtl/>
                <w:lang w:bidi="fa-IR"/>
              </w:rPr>
              <w:t>وأشتكي ما أنا فيه البلى</w:t>
            </w:r>
            <w:r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 xml:space="preserve">وما </w:t>
            </w:r>
            <w:r>
              <w:rPr>
                <w:rFonts w:hint="cs"/>
                <w:rtl/>
                <w:lang w:bidi="fa-IR"/>
              </w:rPr>
              <w:t>اُ</w:t>
            </w:r>
            <w:r>
              <w:rPr>
                <w:rtl/>
                <w:lang w:bidi="fa-IR"/>
              </w:rPr>
              <w:t>لاقي اليوم من سوء حال</w:t>
            </w:r>
            <w:r>
              <w:rPr>
                <w:rFonts w:hint="cs"/>
                <w:rtl/>
                <w:lang w:bidi="fa-IR"/>
              </w:rPr>
              <w:t>ْ</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60" w:type="dxa"/>
          </w:tcPr>
          <w:p w:rsidR="00325899" w:rsidRDefault="00325899" w:rsidP="00325899">
            <w:pPr>
              <w:pStyle w:val="libPoem"/>
            </w:pPr>
            <w:r>
              <w:rPr>
                <w:rtl/>
                <w:lang w:bidi="fa-IR"/>
              </w:rPr>
              <w:t>فأظهر العطف على عبده</w:t>
            </w:r>
            <w:r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بمنطق ي</w:t>
            </w:r>
            <w:r>
              <w:rPr>
                <w:rFonts w:hint="cs"/>
                <w:rtl/>
                <w:lang w:bidi="fa-IR"/>
              </w:rPr>
              <w:t>ُ</w:t>
            </w:r>
            <w:r>
              <w:rPr>
                <w:rtl/>
                <w:lang w:bidi="fa-IR"/>
              </w:rPr>
              <w:t>زري بنظم اللآل</w:t>
            </w:r>
            <w:r>
              <w:rPr>
                <w:rFonts w:hint="cs"/>
                <w:rtl/>
                <w:lang w:bidi="fa-IR"/>
              </w:rPr>
              <w:t>ْ</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60" w:type="dxa"/>
          </w:tcPr>
          <w:p w:rsidR="00325899" w:rsidRDefault="00325899" w:rsidP="00325899">
            <w:pPr>
              <w:pStyle w:val="libPoem"/>
            </w:pPr>
            <w:r>
              <w:rPr>
                <w:rtl/>
                <w:lang w:bidi="fa-IR"/>
              </w:rPr>
              <w:t>فيالها من ليلة نلت في</w:t>
            </w:r>
            <w:r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ظلامها ما لم يكن في خيال</w:t>
            </w:r>
            <w:r>
              <w:rPr>
                <w:rFonts w:hint="cs"/>
                <w:rtl/>
                <w:lang w:bidi="fa-IR"/>
              </w:rPr>
              <w:t>ْ</w:t>
            </w:r>
            <w:r w:rsidR="00C81984">
              <w:rPr>
                <w:rtl/>
                <w:lang w:bidi="fa-IR"/>
              </w:rPr>
              <w:t>؟</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60" w:type="dxa"/>
          </w:tcPr>
          <w:p w:rsidR="00325899" w:rsidRDefault="00325899" w:rsidP="00325899">
            <w:pPr>
              <w:pStyle w:val="libPoem"/>
            </w:pPr>
            <w:r>
              <w:rPr>
                <w:rtl/>
                <w:lang w:bidi="fa-IR"/>
              </w:rPr>
              <w:t>أمست خفيفات مطايا الر</w:t>
            </w:r>
            <w:r>
              <w:rPr>
                <w:rFonts w:hint="cs"/>
                <w:rtl/>
                <w:lang w:bidi="fa-IR"/>
              </w:rPr>
              <w:t>ّ</w:t>
            </w:r>
            <w:r>
              <w:rPr>
                <w:rtl/>
                <w:lang w:bidi="fa-IR"/>
              </w:rPr>
              <w:t>جا</w:t>
            </w:r>
            <w:r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بها وأضحت بالعطايا ثقال</w:t>
            </w:r>
            <w:r>
              <w:rPr>
                <w:rFonts w:hint="cs"/>
                <w:rtl/>
                <w:lang w:bidi="fa-IR"/>
              </w:rPr>
              <w:t>ْ</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60" w:type="dxa"/>
          </w:tcPr>
          <w:p w:rsidR="00325899" w:rsidRDefault="00325899" w:rsidP="00325899">
            <w:pPr>
              <w:pStyle w:val="libPoem"/>
            </w:pPr>
            <w:r>
              <w:rPr>
                <w:rtl/>
                <w:lang w:bidi="fa-IR"/>
              </w:rPr>
              <w:t>سقيت في ظلمائها خمرة</w:t>
            </w:r>
            <w:r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صافية صرفا</w:t>
            </w:r>
            <w:r>
              <w:rPr>
                <w:rFonts w:hint="cs"/>
                <w:rtl/>
                <w:lang w:bidi="fa-IR"/>
              </w:rPr>
              <w:t>ً</w:t>
            </w:r>
            <w:r>
              <w:rPr>
                <w:rtl/>
                <w:lang w:bidi="fa-IR"/>
              </w:rPr>
              <w:t xml:space="preserve"> طهورا</w:t>
            </w:r>
            <w:r>
              <w:rPr>
                <w:rFonts w:hint="cs"/>
                <w:rtl/>
                <w:lang w:bidi="fa-IR"/>
              </w:rPr>
              <w:t>ً</w:t>
            </w:r>
            <w:r>
              <w:rPr>
                <w:rtl/>
                <w:lang w:bidi="fa-IR"/>
              </w:rPr>
              <w:t xml:space="preserve"> حلال</w:t>
            </w:r>
            <w:r>
              <w:rPr>
                <w:rFonts w:hint="cs"/>
                <w:rtl/>
                <w:lang w:bidi="fa-IR"/>
              </w:rPr>
              <w:t>ْ</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60" w:type="dxa"/>
          </w:tcPr>
          <w:p w:rsidR="00325899" w:rsidRDefault="00325899" w:rsidP="00325899">
            <w:pPr>
              <w:pStyle w:val="libPoem"/>
            </w:pPr>
            <w:r>
              <w:rPr>
                <w:rtl/>
                <w:lang w:bidi="fa-IR"/>
              </w:rPr>
              <w:t>وابتهج القلب بأهل الحمى</w:t>
            </w:r>
            <w:r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وقر</w:t>
            </w:r>
            <w:r w:rsidR="00385FB4">
              <w:rPr>
                <w:rFonts w:hint="cs"/>
                <w:rtl/>
                <w:lang w:bidi="fa-IR"/>
              </w:rPr>
              <w:t>َّ</w:t>
            </w:r>
            <w:r>
              <w:rPr>
                <w:rtl/>
                <w:lang w:bidi="fa-IR"/>
              </w:rPr>
              <w:t>ت العين بذاك الجمال</w:t>
            </w:r>
            <w:r w:rsidR="00385FB4">
              <w:rPr>
                <w:rFonts w:hint="cs"/>
                <w:rtl/>
                <w:lang w:bidi="fa-IR"/>
              </w:rPr>
              <w:t>ْ</w:t>
            </w:r>
            <w:r w:rsidRPr="00725071">
              <w:rPr>
                <w:rStyle w:val="libPoemTiniChar0"/>
                <w:rtl/>
              </w:rPr>
              <w:br/>
              <w:t> </w:t>
            </w:r>
          </w:p>
        </w:tc>
      </w:tr>
      <w:tr w:rsidR="00325899" w:rsidTr="00325899">
        <w:tblPrEx>
          <w:tblLook w:val="04A0" w:firstRow="1" w:lastRow="0" w:firstColumn="1" w:lastColumn="0" w:noHBand="0" w:noVBand="1"/>
        </w:tblPrEx>
        <w:trPr>
          <w:trHeight w:val="350"/>
        </w:trPr>
        <w:tc>
          <w:tcPr>
            <w:tcW w:w="3960" w:type="dxa"/>
          </w:tcPr>
          <w:p w:rsidR="00325899" w:rsidRDefault="00385FB4" w:rsidP="00325899">
            <w:pPr>
              <w:pStyle w:val="libPoem"/>
            </w:pPr>
            <w:r>
              <w:rPr>
                <w:rtl/>
                <w:lang w:bidi="fa-IR"/>
              </w:rPr>
              <w:t>ونلت ما نلت على أ</w:t>
            </w:r>
            <w:r w:rsidR="00325899">
              <w:rPr>
                <w:rtl/>
                <w:lang w:bidi="fa-IR"/>
              </w:rPr>
              <w:t>ن</w:t>
            </w:r>
            <w:r>
              <w:rPr>
                <w:rFonts w:hint="cs"/>
                <w:rtl/>
                <w:lang w:bidi="fa-IR"/>
              </w:rPr>
              <w:t>َّ</w:t>
            </w:r>
            <w:r w:rsidR="00325899">
              <w:rPr>
                <w:rtl/>
                <w:lang w:bidi="fa-IR"/>
              </w:rPr>
              <w:t>ني</w:t>
            </w:r>
            <w:r w:rsidR="00325899" w:rsidRPr="00725071">
              <w:rPr>
                <w:rStyle w:val="libPoemTiniChar0"/>
                <w:rtl/>
              </w:rPr>
              <w:br/>
              <w:t> </w:t>
            </w:r>
          </w:p>
        </w:tc>
        <w:tc>
          <w:tcPr>
            <w:tcW w:w="282" w:type="dxa"/>
          </w:tcPr>
          <w:p w:rsidR="00325899" w:rsidRDefault="00325899" w:rsidP="00325899">
            <w:pPr>
              <w:pStyle w:val="libPoem"/>
              <w:rPr>
                <w:rtl/>
              </w:rPr>
            </w:pPr>
          </w:p>
        </w:tc>
        <w:tc>
          <w:tcPr>
            <w:tcW w:w="3915" w:type="dxa"/>
          </w:tcPr>
          <w:p w:rsidR="00325899" w:rsidRDefault="00325899" w:rsidP="00325899">
            <w:pPr>
              <w:pStyle w:val="libPoem"/>
            </w:pPr>
            <w:r>
              <w:rPr>
                <w:rtl/>
                <w:lang w:bidi="fa-IR"/>
              </w:rPr>
              <w:t>ما كنت استوجب ذاك الن</w:t>
            </w:r>
            <w:r w:rsidR="00385FB4">
              <w:rPr>
                <w:rFonts w:hint="cs"/>
                <w:rtl/>
                <w:lang w:bidi="fa-IR"/>
              </w:rPr>
              <w:t>ّ</w:t>
            </w:r>
            <w:r>
              <w:rPr>
                <w:rtl/>
                <w:lang w:bidi="fa-IR"/>
              </w:rPr>
              <w:t>وال</w:t>
            </w:r>
            <w:r w:rsidR="00385FB4">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ولشيخنا البهائي في مدح الكاظمي</w:t>
      </w:r>
      <w:r w:rsidR="00385FB4">
        <w:rPr>
          <w:rFonts w:hint="cs"/>
          <w:rtl/>
          <w:lang w:bidi="fa-IR"/>
        </w:rPr>
        <w:t>ّ</w:t>
      </w:r>
      <w:r>
        <w:rPr>
          <w:rtl/>
          <w:lang w:bidi="fa-IR"/>
        </w:rPr>
        <w:t>ة مشهد الإمامين الكاظم وحفيده الجواد عليهما الس</w:t>
      </w:r>
      <w:r w:rsidR="00385FB4">
        <w:rPr>
          <w:rFonts w:hint="cs"/>
          <w:rtl/>
          <w:lang w:bidi="fa-IR"/>
        </w:rPr>
        <w:t>ّ</w:t>
      </w:r>
      <w:r>
        <w:rPr>
          <w:rtl/>
          <w:lang w:bidi="fa-IR"/>
        </w:rPr>
        <w:t>لام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385FB4" w:rsidTr="00B2423D">
        <w:trPr>
          <w:trHeight w:val="350"/>
        </w:trPr>
        <w:tc>
          <w:tcPr>
            <w:tcW w:w="3920" w:type="dxa"/>
            <w:shd w:val="clear" w:color="auto" w:fill="auto"/>
          </w:tcPr>
          <w:p w:rsidR="00385FB4" w:rsidRDefault="00385FB4" w:rsidP="00B2423D">
            <w:pPr>
              <w:pStyle w:val="libPoem"/>
            </w:pPr>
            <w:r>
              <w:rPr>
                <w:rtl/>
                <w:lang w:bidi="fa-IR"/>
              </w:rPr>
              <w:t>أيا قاصد الز</w:t>
            </w:r>
            <w:r>
              <w:rPr>
                <w:rFonts w:hint="cs"/>
                <w:rtl/>
                <w:lang w:bidi="fa-IR"/>
              </w:rPr>
              <w:t>َّ</w:t>
            </w:r>
            <w:r>
              <w:rPr>
                <w:rtl/>
                <w:lang w:bidi="fa-IR"/>
              </w:rPr>
              <w:t>وراء</w:t>
            </w:r>
            <w:r w:rsidR="00C81984">
              <w:rPr>
                <w:rtl/>
                <w:lang w:bidi="fa-IR"/>
              </w:rPr>
              <w:t>!</w:t>
            </w:r>
            <w:r>
              <w:rPr>
                <w:rtl/>
                <w:lang w:bidi="fa-IR"/>
              </w:rPr>
              <w:t xml:space="preserve"> عر</w:t>
            </w:r>
            <w:r>
              <w:rPr>
                <w:rFonts w:hint="cs"/>
                <w:rtl/>
                <w:lang w:bidi="fa-IR"/>
              </w:rPr>
              <w:t>ِّ</w:t>
            </w:r>
            <w:r>
              <w:rPr>
                <w:rtl/>
                <w:lang w:bidi="fa-IR"/>
              </w:rPr>
              <w:t>ج</w:t>
            </w:r>
            <w:r w:rsidRPr="00725071">
              <w:rPr>
                <w:rStyle w:val="libPoemTiniChar0"/>
                <w:rtl/>
              </w:rPr>
              <w:br/>
              <w:t> </w:t>
            </w:r>
          </w:p>
        </w:tc>
        <w:tc>
          <w:tcPr>
            <w:tcW w:w="279" w:type="dxa"/>
            <w:shd w:val="clear" w:color="auto" w:fill="auto"/>
          </w:tcPr>
          <w:p w:rsidR="00385FB4" w:rsidRDefault="00385FB4" w:rsidP="00B2423D">
            <w:pPr>
              <w:pStyle w:val="libPoem"/>
              <w:rPr>
                <w:rtl/>
              </w:rPr>
            </w:pPr>
          </w:p>
        </w:tc>
        <w:tc>
          <w:tcPr>
            <w:tcW w:w="3881" w:type="dxa"/>
            <w:shd w:val="clear" w:color="auto" w:fill="auto"/>
          </w:tcPr>
          <w:p w:rsidR="00385FB4" w:rsidRDefault="00385FB4" w:rsidP="00B2423D">
            <w:pPr>
              <w:pStyle w:val="libPoem"/>
            </w:pPr>
            <w:r>
              <w:rPr>
                <w:rtl/>
                <w:lang w:bidi="fa-IR"/>
              </w:rPr>
              <w:t>على الغربي</w:t>
            </w:r>
            <w:r>
              <w:rPr>
                <w:rFonts w:hint="cs"/>
                <w:rtl/>
                <w:lang w:bidi="fa-IR"/>
              </w:rPr>
              <w:t>ِّ</w:t>
            </w:r>
            <w:r>
              <w:rPr>
                <w:rtl/>
                <w:lang w:bidi="fa-IR"/>
              </w:rPr>
              <w:t xml:space="preserve"> من تلك المغاني</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8D7B29" w:rsidTr="00B2423D">
        <w:trPr>
          <w:trHeight w:val="350"/>
        </w:trPr>
        <w:tc>
          <w:tcPr>
            <w:tcW w:w="3920" w:type="dxa"/>
            <w:shd w:val="clear" w:color="auto" w:fill="auto"/>
          </w:tcPr>
          <w:p w:rsidR="008D7B29" w:rsidRDefault="008D7B29" w:rsidP="00B2423D">
            <w:pPr>
              <w:pStyle w:val="libPoem"/>
            </w:pPr>
            <w:r>
              <w:rPr>
                <w:rtl/>
                <w:lang w:bidi="fa-IR"/>
              </w:rPr>
              <w:lastRenderedPageBreak/>
              <w:t>ونعليك اخلعن واسجد خضوعا</w:t>
            </w:r>
            <w:r>
              <w:rPr>
                <w:rFonts w:hint="cs"/>
                <w:rtl/>
                <w:lang w:bidi="fa-IR"/>
              </w:rPr>
              <w:t>ً</w:t>
            </w:r>
            <w:r w:rsidRPr="00725071">
              <w:rPr>
                <w:rStyle w:val="libPoemTiniChar0"/>
                <w:rtl/>
              </w:rPr>
              <w:br/>
              <w:t> </w:t>
            </w:r>
          </w:p>
        </w:tc>
        <w:tc>
          <w:tcPr>
            <w:tcW w:w="279" w:type="dxa"/>
            <w:shd w:val="clear" w:color="auto" w:fill="auto"/>
          </w:tcPr>
          <w:p w:rsidR="008D7B29" w:rsidRDefault="008D7B29" w:rsidP="00B2423D">
            <w:pPr>
              <w:pStyle w:val="libPoem"/>
              <w:rPr>
                <w:rtl/>
              </w:rPr>
            </w:pPr>
          </w:p>
        </w:tc>
        <w:tc>
          <w:tcPr>
            <w:tcW w:w="3881" w:type="dxa"/>
            <w:shd w:val="clear" w:color="auto" w:fill="auto"/>
          </w:tcPr>
          <w:p w:rsidR="008D7B29" w:rsidRDefault="008D7B29" w:rsidP="00B2423D">
            <w:pPr>
              <w:pStyle w:val="libPoem"/>
            </w:pPr>
            <w:r>
              <w:rPr>
                <w:rtl/>
                <w:lang w:bidi="fa-IR"/>
              </w:rPr>
              <w:t>إذا لاحت لديك القب</w:t>
            </w:r>
            <w:r>
              <w:rPr>
                <w:rFonts w:hint="cs"/>
                <w:rtl/>
                <w:lang w:bidi="fa-IR"/>
              </w:rPr>
              <w:t>َّ</w:t>
            </w:r>
            <w:r>
              <w:rPr>
                <w:rtl/>
                <w:lang w:bidi="fa-IR"/>
              </w:rPr>
              <w:t>تان</w:t>
            </w:r>
            <w:r w:rsidRPr="00725071">
              <w:rPr>
                <w:rStyle w:val="libPoemTiniChar0"/>
                <w:rtl/>
              </w:rPr>
              <w:br/>
              <w:t> </w:t>
            </w:r>
          </w:p>
        </w:tc>
      </w:tr>
      <w:tr w:rsidR="008D7B29" w:rsidTr="00B2423D">
        <w:trPr>
          <w:trHeight w:val="350"/>
        </w:trPr>
        <w:tc>
          <w:tcPr>
            <w:tcW w:w="3920" w:type="dxa"/>
          </w:tcPr>
          <w:p w:rsidR="008D7B29" w:rsidRDefault="008D7B29" w:rsidP="00B2423D">
            <w:pPr>
              <w:pStyle w:val="libPoem"/>
            </w:pPr>
            <w:r>
              <w:rPr>
                <w:rtl/>
                <w:lang w:bidi="fa-IR"/>
              </w:rPr>
              <w:t>فتحتهما لعمرك نار موسى</w:t>
            </w:r>
            <w:r w:rsidRPr="00725071">
              <w:rPr>
                <w:rStyle w:val="libPoemTiniChar0"/>
                <w:rtl/>
              </w:rPr>
              <w:br/>
              <w:t> </w:t>
            </w:r>
          </w:p>
        </w:tc>
        <w:tc>
          <w:tcPr>
            <w:tcW w:w="279" w:type="dxa"/>
          </w:tcPr>
          <w:p w:rsidR="008D7B29" w:rsidRDefault="008D7B29" w:rsidP="00B2423D">
            <w:pPr>
              <w:pStyle w:val="libPoem"/>
              <w:rPr>
                <w:rtl/>
              </w:rPr>
            </w:pPr>
          </w:p>
        </w:tc>
        <w:tc>
          <w:tcPr>
            <w:tcW w:w="3881" w:type="dxa"/>
          </w:tcPr>
          <w:p w:rsidR="008D7B29" w:rsidRDefault="008D7B29" w:rsidP="00B2423D">
            <w:pPr>
              <w:pStyle w:val="libPoem"/>
            </w:pPr>
            <w:r>
              <w:rPr>
                <w:rtl/>
                <w:lang w:bidi="fa-IR"/>
              </w:rPr>
              <w:t>ونور محم</w:t>
            </w:r>
            <w:r>
              <w:rPr>
                <w:rFonts w:hint="cs"/>
                <w:rtl/>
                <w:lang w:bidi="fa-IR"/>
              </w:rPr>
              <w:t>ّ</w:t>
            </w:r>
            <w:r>
              <w:rPr>
                <w:rtl/>
                <w:lang w:bidi="fa-IR"/>
              </w:rPr>
              <w:t>د متقارنان</w:t>
            </w:r>
            <w:r w:rsidRPr="00725071">
              <w:rPr>
                <w:rStyle w:val="libPoemTiniChar0"/>
                <w:rtl/>
              </w:rPr>
              <w:br/>
              <w:t> </w:t>
            </w:r>
          </w:p>
        </w:tc>
      </w:tr>
    </w:tbl>
    <w:p w:rsidR="00A568EA" w:rsidRDefault="00133737" w:rsidP="00133737">
      <w:pPr>
        <w:pStyle w:val="libNormal"/>
        <w:rPr>
          <w:rtl/>
          <w:lang w:bidi="fa-IR"/>
        </w:rPr>
      </w:pPr>
      <w:r>
        <w:rPr>
          <w:rtl/>
          <w:lang w:bidi="fa-IR"/>
        </w:rPr>
        <w:t>ومن شعره رائي</w:t>
      </w:r>
      <w:r w:rsidR="008D7B29">
        <w:rPr>
          <w:rFonts w:hint="cs"/>
          <w:rtl/>
          <w:lang w:bidi="fa-IR"/>
        </w:rPr>
        <w:t>َّ</w:t>
      </w:r>
      <w:r>
        <w:rPr>
          <w:rtl/>
          <w:lang w:bidi="fa-IR"/>
        </w:rPr>
        <w:t>ته المشهورة في الإمام المنتظر صلوات الله عليه تناهز 49 بيتا</w:t>
      </w:r>
      <w:r w:rsidR="008D7B29">
        <w:rPr>
          <w:rFonts w:hint="cs"/>
          <w:rtl/>
          <w:lang w:bidi="fa-IR"/>
        </w:rPr>
        <w:t>ً</w:t>
      </w:r>
      <w:r>
        <w:rPr>
          <w:rtl/>
          <w:lang w:bidi="fa-IR"/>
        </w:rPr>
        <w:t xml:space="preserve"> شرحها العلا</w:t>
      </w:r>
      <w:r w:rsidR="008D7B29">
        <w:rPr>
          <w:rFonts w:hint="cs"/>
          <w:rtl/>
          <w:lang w:bidi="fa-IR"/>
        </w:rPr>
        <w:t>ّ</w:t>
      </w:r>
      <w:r>
        <w:rPr>
          <w:rtl/>
          <w:lang w:bidi="fa-IR"/>
        </w:rPr>
        <w:t>مة المرحوم الشيخ جعفر النقدي بكتابه الموسوم ب‍ ( منن الر</w:t>
      </w:r>
      <w:r w:rsidR="008D7B29">
        <w:rPr>
          <w:rFonts w:hint="cs"/>
          <w:rtl/>
          <w:lang w:bidi="fa-IR"/>
        </w:rPr>
        <w:t>ّ</w:t>
      </w:r>
      <w:r>
        <w:rPr>
          <w:rtl/>
          <w:lang w:bidi="fa-IR"/>
        </w:rPr>
        <w:t>حمان ) في مجل</w:t>
      </w:r>
      <w:r w:rsidR="008D7B29">
        <w:rPr>
          <w:rFonts w:hint="cs"/>
          <w:rtl/>
          <w:lang w:bidi="fa-IR"/>
        </w:rPr>
        <w:t>ّ</w:t>
      </w:r>
      <w:r>
        <w:rPr>
          <w:rtl/>
          <w:lang w:bidi="fa-IR"/>
        </w:rPr>
        <w:t>دين طبع في النجف الأشرف سنة 1344 ومستهل</w:t>
      </w:r>
      <w:r w:rsidR="008D7B29">
        <w:rPr>
          <w:rFonts w:hint="cs"/>
          <w:rtl/>
          <w:lang w:bidi="fa-IR"/>
        </w:rPr>
        <w:t>ّ</w:t>
      </w:r>
      <w:r>
        <w:rPr>
          <w:rtl/>
          <w:lang w:bidi="fa-IR"/>
        </w:rPr>
        <w:t xml:space="preserve"> القصيدة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D7B29" w:rsidTr="00B2423D">
        <w:trPr>
          <w:trHeight w:val="350"/>
        </w:trPr>
        <w:tc>
          <w:tcPr>
            <w:tcW w:w="3920" w:type="dxa"/>
            <w:shd w:val="clear" w:color="auto" w:fill="auto"/>
          </w:tcPr>
          <w:p w:rsidR="008D7B29" w:rsidRDefault="008D7B29" w:rsidP="00B2423D">
            <w:pPr>
              <w:pStyle w:val="libPoem"/>
            </w:pPr>
            <w:r>
              <w:rPr>
                <w:rtl/>
                <w:lang w:bidi="fa-IR"/>
              </w:rPr>
              <w:t>سرى البرق من نجد فهي</w:t>
            </w:r>
            <w:r>
              <w:rPr>
                <w:rFonts w:hint="cs"/>
                <w:rtl/>
                <w:lang w:bidi="fa-IR"/>
              </w:rPr>
              <w:t>ّ</w:t>
            </w:r>
            <w:r>
              <w:rPr>
                <w:rtl/>
                <w:lang w:bidi="fa-IR"/>
              </w:rPr>
              <w:t>ج تذكاري</w:t>
            </w:r>
            <w:r w:rsidRPr="00725071">
              <w:rPr>
                <w:rStyle w:val="libPoemTiniChar0"/>
                <w:rtl/>
              </w:rPr>
              <w:br/>
              <w:t> </w:t>
            </w:r>
          </w:p>
        </w:tc>
        <w:tc>
          <w:tcPr>
            <w:tcW w:w="279" w:type="dxa"/>
            <w:shd w:val="clear" w:color="auto" w:fill="auto"/>
          </w:tcPr>
          <w:p w:rsidR="008D7B29" w:rsidRDefault="008D7B29" w:rsidP="00B2423D">
            <w:pPr>
              <w:pStyle w:val="libPoem"/>
              <w:rPr>
                <w:rtl/>
              </w:rPr>
            </w:pPr>
          </w:p>
        </w:tc>
        <w:tc>
          <w:tcPr>
            <w:tcW w:w="3881" w:type="dxa"/>
            <w:shd w:val="clear" w:color="auto" w:fill="auto"/>
          </w:tcPr>
          <w:p w:rsidR="008D7B29" w:rsidRDefault="008D7B29" w:rsidP="00B2423D">
            <w:pPr>
              <w:pStyle w:val="libPoem"/>
            </w:pPr>
            <w:r>
              <w:rPr>
                <w:rtl/>
                <w:lang w:bidi="fa-IR"/>
              </w:rPr>
              <w:t>وأج</w:t>
            </w:r>
            <w:r>
              <w:rPr>
                <w:rFonts w:hint="cs"/>
                <w:rtl/>
                <w:lang w:bidi="fa-IR"/>
              </w:rPr>
              <w:t>َّ</w:t>
            </w:r>
            <w:r>
              <w:rPr>
                <w:rtl/>
                <w:lang w:bidi="fa-IR"/>
              </w:rPr>
              <w:t>ج في أحشائنا لاهب الن</w:t>
            </w:r>
            <w:r>
              <w:rPr>
                <w:rFonts w:hint="cs"/>
                <w:rtl/>
                <w:lang w:bidi="fa-IR"/>
              </w:rPr>
              <w:t>ّ</w:t>
            </w:r>
            <w:r>
              <w:rPr>
                <w:rtl/>
                <w:lang w:bidi="fa-IR"/>
              </w:rPr>
              <w:t>ار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هذه القصيدة المهدوي</w:t>
      </w:r>
      <w:r w:rsidR="008D7B29">
        <w:rPr>
          <w:rFonts w:hint="cs"/>
          <w:rtl/>
          <w:lang w:bidi="fa-IR"/>
        </w:rPr>
        <w:t>َّ</w:t>
      </w:r>
      <w:r>
        <w:rPr>
          <w:rtl/>
          <w:lang w:bidi="fa-IR"/>
        </w:rPr>
        <w:t>ة جاراها جمع</w:t>
      </w:r>
      <w:r w:rsidR="008D7B29">
        <w:rPr>
          <w:rFonts w:hint="cs"/>
          <w:rtl/>
          <w:lang w:bidi="fa-IR"/>
        </w:rPr>
        <w:t>ٌ</w:t>
      </w:r>
      <w:r>
        <w:rPr>
          <w:rtl/>
          <w:lang w:bidi="fa-IR"/>
        </w:rPr>
        <w:t xml:space="preserve"> من الأعلام الش</w:t>
      </w:r>
      <w:r w:rsidR="008D7B29">
        <w:rPr>
          <w:rFonts w:hint="cs"/>
          <w:rtl/>
          <w:lang w:bidi="fa-IR"/>
        </w:rPr>
        <w:t>ُّ</w:t>
      </w:r>
      <w:r>
        <w:rPr>
          <w:rtl/>
          <w:lang w:bidi="fa-IR"/>
        </w:rPr>
        <w:t>عراء منهم</w:t>
      </w:r>
      <w:r w:rsidR="00C81984">
        <w:rPr>
          <w:rtl/>
          <w:lang w:bidi="fa-IR"/>
        </w:rPr>
        <w:t>:</w:t>
      </w:r>
      <w:r>
        <w:rPr>
          <w:rtl/>
          <w:lang w:bidi="fa-IR"/>
        </w:rPr>
        <w:t xml:space="preserve"> العلا</w:t>
      </w:r>
      <w:r w:rsidR="008D7B29">
        <w:rPr>
          <w:rFonts w:hint="cs"/>
          <w:rtl/>
          <w:lang w:bidi="fa-IR"/>
        </w:rPr>
        <w:t>ّ</w:t>
      </w:r>
      <w:r>
        <w:rPr>
          <w:rtl/>
          <w:lang w:bidi="fa-IR"/>
        </w:rPr>
        <w:t>مة الأمير السي</w:t>
      </w:r>
      <w:r w:rsidR="008D7B29">
        <w:rPr>
          <w:rFonts w:hint="cs"/>
          <w:rtl/>
          <w:lang w:bidi="fa-IR"/>
        </w:rPr>
        <w:t>ّ</w:t>
      </w:r>
      <w:r>
        <w:rPr>
          <w:rtl/>
          <w:lang w:bidi="fa-IR"/>
        </w:rPr>
        <w:t>د علي بن خلف المشعشعي الحويزي بقصيدة مهدوي</w:t>
      </w:r>
      <w:r w:rsidR="008D7B29">
        <w:rPr>
          <w:rFonts w:hint="cs"/>
          <w:rtl/>
          <w:lang w:bidi="fa-IR"/>
        </w:rPr>
        <w:t>ّ</w:t>
      </w:r>
      <w:r>
        <w:rPr>
          <w:rtl/>
          <w:lang w:bidi="fa-IR"/>
        </w:rPr>
        <w:t>ة مطلعها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D7B29" w:rsidTr="00B2423D">
        <w:trPr>
          <w:trHeight w:val="350"/>
        </w:trPr>
        <w:tc>
          <w:tcPr>
            <w:tcW w:w="3920" w:type="dxa"/>
            <w:shd w:val="clear" w:color="auto" w:fill="auto"/>
          </w:tcPr>
          <w:p w:rsidR="008D7B29" w:rsidRDefault="008D7B29" w:rsidP="00B2423D">
            <w:pPr>
              <w:pStyle w:val="libPoem"/>
            </w:pPr>
            <w:r>
              <w:rPr>
                <w:rtl/>
                <w:lang w:bidi="fa-IR"/>
              </w:rPr>
              <w:t>هي الد</w:t>
            </w:r>
            <w:r>
              <w:rPr>
                <w:rFonts w:hint="cs"/>
                <w:rtl/>
                <w:lang w:bidi="fa-IR"/>
              </w:rPr>
              <w:t>ّ</w:t>
            </w:r>
            <w:r>
              <w:rPr>
                <w:rtl/>
                <w:lang w:bidi="fa-IR"/>
              </w:rPr>
              <w:t>ار ما بين العذيب وذي قار</w:t>
            </w:r>
            <w:r>
              <w:rPr>
                <w:rFonts w:hint="cs"/>
                <w:rtl/>
                <w:lang w:bidi="fa-IR"/>
              </w:rPr>
              <w:t>ِ</w:t>
            </w:r>
            <w:r w:rsidRPr="00725071">
              <w:rPr>
                <w:rStyle w:val="libPoemTiniChar0"/>
                <w:rtl/>
              </w:rPr>
              <w:br/>
              <w:t> </w:t>
            </w:r>
          </w:p>
        </w:tc>
        <w:tc>
          <w:tcPr>
            <w:tcW w:w="279" w:type="dxa"/>
            <w:shd w:val="clear" w:color="auto" w:fill="auto"/>
          </w:tcPr>
          <w:p w:rsidR="008D7B29" w:rsidRDefault="008D7B29" w:rsidP="00B2423D">
            <w:pPr>
              <w:pStyle w:val="libPoem"/>
              <w:rPr>
                <w:rtl/>
              </w:rPr>
            </w:pPr>
          </w:p>
        </w:tc>
        <w:tc>
          <w:tcPr>
            <w:tcW w:w="3881" w:type="dxa"/>
            <w:shd w:val="clear" w:color="auto" w:fill="auto"/>
          </w:tcPr>
          <w:p w:rsidR="008D7B29" w:rsidRDefault="008D7B29" w:rsidP="00B2423D">
            <w:pPr>
              <w:pStyle w:val="libPoem"/>
            </w:pPr>
            <w:r>
              <w:rPr>
                <w:rtl/>
                <w:lang w:bidi="fa-IR"/>
              </w:rPr>
              <w:t>عنت غير سحم ما ثلاث وأحجار</w:t>
            </w:r>
            <w:r>
              <w:rPr>
                <w:rFonts w:hint="cs"/>
                <w:rtl/>
                <w:lang w:bidi="fa-IR"/>
              </w:rPr>
              <w:t>ِ</w:t>
            </w:r>
            <w:r w:rsidRPr="00725071">
              <w:rPr>
                <w:rStyle w:val="libPoemTiniChar0"/>
                <w:rtl/>
              </w:rPr>
              <w:br/>
              <w:t> </w:t>
            </w:r>
          </w:p>
        </w:tc>
      </w:tr>
    </w:tbl>
    <w:p w:rsidR="00A568EA" w:rsidRDefault="00133737" w:rsidP="00982CFB">
      <w:pPr>
        <w:pStyle w:val="libNormal"/>
        <w:rPr>
          <w:rtl/>
          <w:lang w:bidi="fa-IR"/>
        </w:rPr>
      </w:pPr>
      <w:r>
        <w:rPr>
          <w:rtl/>
          <w:lang w:bidi="fa-IR"/>
        </w:rPr>
        <w:t>ومنهم</w:t>
      </w:r>
      <w:r w:rsidR="00C81984">
        <w:rPr>
          <w:rtl/>
          <w:lang w:bidi="fa-IR"/>
        </w:rPr>
        <w:t>:</w:t>
      </w:r>
      <w:r>
        <w:rPr>
          <w:rtl/>
          <w:lang w:bidi="fa-IR"/>
        </w:rPr>
        <w:t xml:space="preserve"> العل</w:t>
      </w:r>
      <w:r w:rsidR="008D7B29">
        <w:rPr>
          <w:rFonts w:hint="cs"/>
          <w:rtl/>
          <w:lang w:bidi="fa-IR"/>
        </w:rPr>
        <w:t>ّ</w:t>
      </w:r>
      <w:r>
        <w:rPr>
          <w:rtl/>
          <w:lang w:bidi="fa-IR"/>
        </w:rPr>
        <w:t>امة الشيخ جعفر بن محم</w:t>
      </w:r>
      <w:r w:rsidR="008D7B29">
        <w:rPr>
          <w:rFonts w:hint="cs"/>
          <w:rtl/>
          <w:lang w:bidi="fa-IR"/>
        </w:rPr>
        <w:t>ّ</w:t>
      </w:r>
      <w:r>
        <w:rPr>
          <w:rtl/>
          <w:lang w:bidi="fa-IR"/>
        </w:rPr>
        <w:t xml:space="preserve">د الخطي معاصر شيخنا المترجم له اجتمع معه في </w:t>
      </w:r>
      <w:r w:rsidR="00982CFB">
        <w:rPr>
          <w:rFonts w:hint="cs"/>
          <w:rtl/>
          <w:lang w:bidi="fa-IR"/>
        </w:rPr>
        <w:t>ا</w:t>
      </w:r>
      <w:r>
        <w:rPr>
          <w:rtl/>
          <w:lang w:bidi="fa-IR"/>
        </w:rPr>
        <w:t>صفهان فأنشده الشيخ رائي</w:t>
      </w:r>
      <w:r w:rsidR="008D7B29">
        <w:rPr>
          <w:rFonts w:hint="cs"/>
          <w:rtl/>
          <w:lang w:bidi="fa-IR"/>
        </w:rPr>
        <w:t>َّ</w:t>
      </w:r>
      <w:r>
        <w:rPr>
          <w:rtl/>
          <w:lang w:bidi="fa-IR"/>
        </w:rPr>
        <w:t>ته وطلب منه معارضتها وأج</w:t>
      </w:r>
      <w:r w:rsidR="008D7B29">
        <w:rPr>
          <w:rFonts w:hint="cs"/>
          <w:rtl/>
          <w:lang w:bidi="fa-IR"/>
        </w:rPr>
        <w:t>ّ</w:t>
      </w:r>
      <w:r>
        <w:rPr>
          <w:rtl/>
          <w:lang w:bidi="fa-IR"/>
        </w:rPr>
        <w:t>ل مد</w:t>
      </w:r>
      <w:r w:rsidR="008D7B29">
        <w:rPr>
          <w:rFonts w:hint="cs"/>
          <w:rtl/>
          <w:lang w:bidi="fa-IR"/>
        </w:rPr>
        <w:t>ّ</w:t>
      </w:r>
      <w:r>
        <w:rPr>
          <w:rtl/>
          <w:lang w:bidi="fa-IR"/>
        </w:rPr>
        <w:t>ة فاستأجل ثلثا</w:t>
      </w:r>
      <w:r w:rsidR="008D7B29">
        <w:rPr>
          <w:rFonts w:hint="cs"/>
          <w:rtl/>
          <w:lang w:bidi="fa-IR"/>
        </w:rPr>
        <w:t>ً</w:t>
      </w:r>
      <w:r>
        <w:rPr>
          <w:rtl/>
          <w:lang w:bidi="fa-IR"/>
        </w:rPr>
        <w:t xml:space="preserve"> ثم</w:t>
      </w:r>
      <w:r w:rsidR="008D7B29">
        <w:rPr>
          <w:rFonts w:hint="cs"/>
          <w:rtl/>
          <w:lang w:bidi="fa-IR"/>
        </w:rPr>
        <w:t>َّ</w:t>
      </w:r>
      <w:r>
        <w:rPr>
          <w:rtl/>
          <w:lang w:bidi="fa-IR"/>
        </w:rPr>
        <w:t xml:space="preserve"> لم يقبل لنفسه إل</w:t>
      </w:r>
      <w:r w:rsidR="008D7B29">
        <w:rPr>
          <w:rFonts w:hint="cs"/>
          <w:rtl/>
          <w:lang w:bidi="fa-IR"/>
        </w:rPr>
        <w:t>ّ</w:t>
      </w:r>
      <w:r>
        <w:rPr>
          <w:rtl/>
          <w:lang w:bidi="fa-IR"/>
        </w:rPr>
        <w:t>ا في المجلس فارتجل قصيدة أو</w:t>
      </w:r>
      <w:r w:rsidR="008D7B29">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D7B29" w:rsidTr="00B2423D">
        <w:trPr>
          <w:trHeight w:val="350"/>
        </w:trPr>
        <w:tc>
          <w:tcPr>
            <w:tcW w:w="3920" w:type="dxa"/>
            <w:shd w:val="clear" w:color="auto" w:fill="auto"/>
          </w:tcPr>
          <w:p w:rsidR="008D7B29" w:rsidRDefault="008D7B29" w:rsidP="00B2423D">
            <w:pPr>
              <w:pStyle w:val="libPoem"/>
            </w:pPr>
            <w:r>
              <w:rPr>
                <w:rtl/>
                <w:lang w:bidi="fa-IR"/>
              </w:rPr>
              <w:t>هي الد</w:t>
            </w:r>
            <w:r>
              <w:rPr>
                <w:rFonts w:hint="cs"/>
                <w:rtl/>
                <w:lang w:bidi="fa-IR"/>
              </w:rPr>
              <w:t>ّ</w:t>
            </w:r>
            <w:r>
              <w:rPr>
                <w:rtl/>
                <w:lang w:bidi="fa-IR"/>
              </w:rPr>
              <w:t>ار تستسقيك مدمعك الجاري</w:t>
            </w:r>
            <w:r w:rsidRPr="00725071">
              <w:rPr>
                <w:rStyle w:val="libPoemTiniChar0"/>
                <w:rtl/>
              </w:rPr>
              <w:br/>
              <w:t> </w:t>
            </w:r>
          </w:p>
        </w:tc>
        <w:tc>
          <w:tcPr>
            <w:tcW w:w="279" w:type="dxa"/>
            <w:shd w:val="clear" w:color="auto" w:fill="auto"/>
          </w:tcPr>
          <w:p w:rsidR="008D7B29" w:rsidRDefault="008D7B29" w:rsidP="00B2423D">
            <w:pPr>
              <w:pStyle w:val="libPoem"/>
              <w:rPr>
                <w:rtl/>
              </w:rPr>
            </w:pPr>
          </w:p>
        </w:tc>
        <w:tc>
          <w:tcPr>
            <w:tcW w:w="3881" w:type="dxa"/>
            <w:shd w:val="clear" w:color="auto" w:fill="auto"/>
          </w:tcPr>
          <w:p w:rsidR="008D7B29" w:rsidRDefault="008D7B29" w:rsidP="00B2423D">
            <w:pPr>
              <w:pStyle w:val="libPoem"/>
            </w:pPr>
            <w:r>
              <w:rPr>
                <w:rtl/>
                <w:lang w:bidi="fa-IR"/>
              </w:rPr>
              <w:t>فسقيا</w:t>
            </w:r>
            <w:r>
              <w:rPr>
                <w:rFonts w:hint="cs"/>
                <w:rtl/>
                <w:lang w:bidi="fa-IR"/>
              </w:rPr>
              <w:t>ً</w:t>
            </w:r>
            <w:r>
              <w:rPr>
                <w:rtl/>
                <w:lang w:bidi="fa-IR"/>
              </w:rPr>
              <w:t xml:space="preserve"> فخير الد</w:t>
            </w:r>
            <w:r>
              <w:rPr>
                <w:rFonts w:hint="cs"/>
                <w:rtl/>
                <w:lang w:bidi="fa-IR"/>
              </w:rPr>
              <w:t>َّ</w:t>
            </w:r>
            <w:r>
              <w:rPr>
                <w:rtl/>
                <w:lang w:bidi="fa-IR"/>
              </w:rPr>
              <w:t>مع ما كان للد</w:t>
            </w:r>
            <w:r>
              <w:rPr>
                <w:rFonts w:hint="cs"/>
                <w:rtl/>
                <w:lang w:bidi="fa-IR"/>
              </w:rPr>
              <w:t>ّ</w:t>
            </w:r>
            <w:r>
              <w:rPr>
                <w:rtl/>
                <w:lang w:bidi="fa-IR"/>
              </w:rPr>
              <w:t>ار</w:t>
            </w:r>
            <w:r>
              <w:rPr>
                <w:rFonts w:hint="cs"/>
                <w:rtl/>
                <w:lang w:bidi="fa-IR"/>
              </w:rPr>
              <w:t>ِ</w:t>
            </w:r>
            <w:r w:rsidRPr="00725071">
              <w:rPr>
                <w:rStyle w:val="libPoemTiniChar0"/>
                <w:rtl/>
              </w:rPr>
              <w:br/>
              <w:t> </w:t>
            </w:r>
          </w:p>
        </w:tc>
      </w:tr>
    </w:tbl>
    <w:p w:rsidR="00A568EA" w:rsidRDefault="00133737" w:rsidP="008D7B29">
      <w:pPr>
        <w:pStyle w:val="libNormal"/>
        <w:rPr>
          <w:rtl/>
          <w:lang w:bidi="fa-IR"/>
        </w:rPr>
      </w:pPr>
      <w:r>
        <w:rPr>
          <w:rtl/>
          <w:lang w:bidi="fa-IR"/>
        </w:rPr>
        <w:t>وهي مذكورة</w:t>
      </w:r>
      <w:r w:rsidR="008D7B29">
        <w:rPr>
          <w:rFonts w:hint="cs"/>
          <w:rtl/>
          <w:lang w:bidi="fa-IR"/>
        </w:rPr>
        <w:t>ٌ</w:t>
      </w:r>
      <w:r>
        <w:rPr>
          <w:rtl/>
          <w:lang w:bidi="fa-IR"/>
        </w:rPr>
        <w:t xml:space="preserve"> بتمامها في الجزء الث</w:t>
      </w:r>
      <w:r w:rsidR="008D7B29">
        <w:rPr>
          <w:rFonts w:hint="cs"/>
          <w:rtl/>
          <w:lang w:bidi="fa-IR"/>
        </w:rPr>
        <w:t>ّ</w:t>
      </w:r>
      <w:r>
        <w:rPr>
          <w:rtl/>
          <w:lang w:bidi="fa-IR"/>
        </w:rPr>
        <w:t xml:space="preserve">اني من </w:t>
      </w:r>
      <w:r w:rsidR="008D7B29" w:rsidRPr="00743CF5">
        <w:rPr>
          <w:rFonts w:hint="cs"/>
          <w:rtl/>
        </w:rPr>
        <w:t>«</w:t>
      </w:r>
      <w:r>
        <w:rPr>
          <w:rtl/>
          <w:lang w:bidi="fa-IR"/>
        </w:rPr>
        <w:t xml:space="preserve"> الر</w:t>
      </w:r>
      <w:r w:rsidR="008D7B29">
        <w:rPr>
          <w:rFonts w:hint="cs"/>
          <w:rtl/>
          <w:lang w:bidi="fa-IR"/>
        </w:rPr>
        <w:t>ّ</w:t>
      </w:r>
      <w:r>
        <w:rPr>
          <w:rtl/>
          <w:lang w:bidi="fa-IR"/>
        </w:rPr>
        <w:t xml:space="preserve">ائق </w:t>
      </w:r>
      <w:r w:rsidR="008D7B29" w:rsidRPr="00743CF5">
        <w:rPr>
          <w:rFonts w:hint="cs"/>
          <w:rtl/>
        </w:rPr>
        <w:t>»</w:t>
      </w:r>
      <w:r>
        <w:rPr>
          <w:rtl/>
          <w:lang w:bidi="fa-IR"/>
        </w:rPr>
        <w:t xml:space="preserve"> للعل</w:t>
      </w:r>
      <w:r w:rsidR="008D7B29">
        <w:rPr>
          <w:rFonts w:hint="cs"/>
          <w:rtl/>
          <w:lang w:bidi="fa-IR"/>
        </w:rPr>
        <w:t>ّ</w:t>
      </w:r>
      <w:r>
        <w:rPr>
          <w:rtl/>
          <w:lang w:bidi="fa-IR"/>
        </w:rPr>
        <w:t>امة السي</w:t>
      </w:r>
      <w:r w:rsidR="008D7B29">
        <w:rPr>
          <w:rFonts w:hint="cs"/>
          <w:rtl/>
          <w:lang w:bidi="fa-IR"/>
        </w:rPr>
        <w:t>ّ</w:t>
      </w:r>
      <w:r>
        <w:rPr>
          <w:rtl/>
          <w:lang w:bidi="fa-IR"/>
        </w:rPr>
        <w:t>د أحمد العط</w:t>
      </w:r>
      <w:r w:rsidR="008D7B29">
        <w:rPr>
          <w:rFonts w:hint="cs"/>
          <w:rtl/>
          <w:lang w:bidi="fa-IR"/>
        </w:rPr>
        <w:t>ّ</w:t>
      </w:r>
      <w:r>
        <w:rPr>
          <w:rtl/>
          <w:lang w:bidi="fa-IR"/>
        </w:rPr>
        <w:t>ار وذكرها الش</w:t>
      </w:r>
      <w:r w:rsidR="008D7B29">
        <w:rPr>
          <w:rFonts w:hint="cs"/>
          <w:rtl/>
          <w:lang w:bidi="fa-IR"/>
        </w:rPr>
        <w:t>َّ</w:t>
      </w:r>
      <w:r>
        <w:rPr>
          <w:rtl/>
          <w:lang w:bidi="fa-IR"/>
        </w:rPr>
        <w:t xml:space="preserve">يخ جعفر النقدي في </w:t>
      </w:r>
      <w:r w:rsidR="008D7B29" w:rsidRPr="00743CF5">
        <w:rPr>
          <w:rFonts w:hint="cs"/>
          <w:rtl/>
        </w:rPr>
        <w:t>«</w:t>
      </w:r>
      <w:r>
        <w:rPr>
          <w:rtl/>
          <w:lang w:bidi="fa-IR"/>
        </w:rPr>
        <w:t xml:space="preserve"> منن الر</w:t>
      </w:r>
      <w:r w:rsidR="008D7B29">
        <w:rPr>
          <w:rFonts w:hint="cs"/>
          <w:rtl/>
          <w:lang w:bidi="fa-IR"/>
        </w:rPr>
        <w:t>ّ</w:t>
      </w:r>
      <w:r>
        <w:rPr>
          <w:rtl/>
          <w:lang w:bidi="fa-IR"/>
        </w:rPr>
        <w:t xml:space="preserve">حمان </w:t>
      </w:r>
      <w:r w:rsidR="008D7B29" w:rsidRPr="00743CF5">
        <w:rPr>
          <w:rFonts w:hint="cs"/>
          <w:rtl/>
        </w:rPr>
        <w:t>»</w:t>
      </w:r>
      <w:r>
        <w:rPr>
          <w:rtl/>
          <w:lang w:bidi="fa-IR"/>
        </w:rPr>
        <w:t xml:space="preserve"> ج 1</w:t>
      </w:r>
      <w:r w:rsidR="00C81984">
        <w:rPr>
          <w:rtl/>
          <w:lang w:bidi="fa-IR"/>
        </w:rPr>
        <w:t>:</w:t>
      </w:r>
      <w:r>
        <w:rPr>
          <w:rtl/>
          <w:lang w:bidi="fa-IR"/>
        </w:rPr>
        <w:t xml:space="preserve"> 41.</w:t>
      </w:r>
    </w:p>
    <w:p w:rsidR="00A568EA" w:rsidRDefault="00133737" w:rsidP="00133737">
      <w:pPr>
        <w:pStyle w:val="libNormal"/>
        <w:rPr>
          <w:rtl/>
          <w:lang w:bidi="fa-IR"/>
        </w:rPr>
      </w:pPr>
      <w:r>
        <w:rPr>
          <w:rtl/>
          <w:lang w:bidi="fa-IR"/>
        </w:rPr>
        <w:t>ومنهم</w:t>
      </w:r>
      <w:r w:rsidR="00C81984">
        <w:rPr>
          <w:rtl/>
          <w:lang w:bidi="fa-IR"/>
        </w:rPr>
        <w:t>:</w:t>
      </w:r>
      <w:r>
        <w:rPr>
          <w:rtl/>
          <w:lang w:bidi="fa-IR"/>
        </w:rPr>
        <w:t xml:space="preserve"> الشاعر الفاضل علي</w:t>
      </w:r>
      <w:r w:rsidR="008D7B29">
        <w:rPr>
          <w:rFonts w:hint="cs"/>
          <w:rtl/>
          <w:lang w:bidi="fa-IR"/>
        </w:rPr>
        <w:t>ّ</w:t>
      </w:r>
      <w:r>
        <w:rPr>
          <w:rtl/>
          <w:lang w:bidi="fa-IR"/>
        </w:rPr>
        <w:t xml:space="preserve"> بن زيدان العاملي المتوف</w:t>
      </w:r>
      <w:r w:rsidR="008D7B29">
        <w:rPr>
          <w:rFonts w:hint="cs"/>
          <w:rtl/>
          <w:lang w:bidi="fa-IR"/>
        </w:rPr>
        <w:t>ّ</w:t>
      </w:r>
      <w:r>
        <w:rPr>
          <w:rtl/>
          <w:lang w:bidi="fa-IR"/>
        </w:rPr>
        <w:t>ى 1260 بمعركة وله عقب هنالك جارى قصيدة شيخنا البهائي بقصيدة أو</w:t>
      </w:r>
      <w:r w:rsidR="008D7B29">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D7B29" w:rsidTr="00B2423D">
        <w:trPr>
          <w:trHeight w:val="350"/>
        </w:trPr>
        <w:tc>
          <w:tcPr>
            <w:tcW w:w="3920" w:type="dxa"/>
            <w:shd w:val="clear" w:color="auto" w:fill="auto"/>
          </w:tcPr>
          <w:p w:rsidR="008D7B29" w:rsidRDefault="008D7B29" w:rsidP="008D7B29">
            <w:pPr>
              <w:pStyle w:val="libPoem"/>
            </w:pPr>
            <w:r>
              <w:rPr>
                <w:rtl/>
                <w:lang w:bidi="fa-IR"/>
              </w:rPr>
              <w:t xml:space="preserve">حنانيك هل في وقفة </w:t>
            </w:r>
            <w:r>
              <w:rPr>
                <w:rFonts w:hint="cs"/>
                <w:rtl/>
                <w:lang w:bidi="fa-IR"/>
              </w:rPr>
              <w:t>ا</w:t>
            </w:r>
            <w:r>
              <w:rPr>
                <w:rtl/>
                <w:lang w:bidi="fa-IR"/>
              </w:rPr>
              <w:t>ي</w:t>
            </w:r>
            <w:r>
              <w:rPr>
                <w:rFonts w:hint="cs"/>
                <w:rtl/>
                <w:lang w:bidi="fa-IR"/>
              </w:rPr>
              <w:t>ّ</w:t>
            </w:r>
            <w:r>
              <w:rPr>
                <w:rtl/>
                <w:lang w:bidi="fa-IR"/>
              </w:rPr>
              <w:t>ها الس</w:t>
            </w:r>
            <w:r>
              <w:rPr>
                <w:rFonts w:hint="cs"/>
                <w:rtl/>
                <w:lang w:bidi="fa-IR"/>
              </w:rPr>
              <w:t>ّ</w:t>
            </w:r>
            <w:r>
              <w:rPr>
                <w:rtl/>
                <w:lang w:bidi="fa-IR"/>
              </w:rPr>
              <w:t>اري</w:t>
            </w:r>
            <w:r w:rsidRPr="00725071">
              <w:rPr>
                <w:rStyle w:val="libPoemTiniChar0"/>
                <w:rtl/>
              </w:rPr>
              <w:br/>
              <w:t> </w:t>
            </w:r>
          </w:p>
        </w:tc>
        <w:tc>
          <w:tcPr>
            <w:tcW w:w="279" w:type="dxa"/>
            <w:shd w:val="clear" w:color="auto" w:fill="auto"/>
          </w:tcPr>
          <w:p w:rsidR="008D7B29" w:rsidRDefault="008D7B29" w:rsidP="00B2423D">
            <w:pPr>
              <w:pStyle w:val="libPoem"/>
              <w:rPr>
                <w:rtl/>
              </w:rPr>
            </w:pPr>
          </w:p>
        </w:tc>
        <w:tc>
          <w:tcPr>
            <w:tcW w:w="3881" w:type="dxa"/>
            <w:shd w:val="clear" w:color="auto" w:fill="auto"/>
          </w:tcPr>
          <w:p w:rsidR="008D7B29" w:rsidRDefault="008D7B29" w:rsidP="00B2423D">
            <w:pPr>
              <w:pStyle w:val="libPoem"/>
            </w:pPr>
            <w:r>
              <w:rPr>
                <w:rtl/>
                <w:lang w:bidi="fa-IR"/>
              </w:rPr>
              <w:t>على الدار في حكم الص</w:t>
            </w:r>
            <w:r>
              <w:rPr>
                <w:rFonts w:hint="cs"/>
                <w:rtl/>
                <w:lang w:bidi="fa-IR"/>
              </w:rPr>
              <w:t>ّ</w:t>
            </w:r>
            <w:r>
              <w:rPr>
                <w:rtl/>
                <w:lang w:bidi="fa-IR"/>
              </w:rPr>
              <w:t>بابة من عار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لفت نظر</w:t>
      </w:r>
      <w:r w:rsidR="00C81984">
        <w:rPr>
          <w:rtl/>
          <w:lang w:bidi="fa-IR"/>
        </w:rPr>
        <w:t>:</w:t>
      </w:r>
    </w:p>
    <w:p w:rsidR="00A568EA" w:rsidRDefault="00133737" w:rsidP="00133737">
      <w:pPr>
        <w:pStyle w:val="libNormal"/>
        <w:rPr>
          <w:rtl/>
          <w:lang w:bidi="fa-IR"/>
        </w:rPr>
      </w:pPr>
      <w:r>
        <w:rPr>
          <w:rtl/>
          <w:lang w:bidi="fa-IR"/>
        </w:rPr>
        <w:t xml:space="preserve">قد يعزى في غير واحد من معاجم الأدب </w:t>
      </w:r>
      <w:r w:rsidRPr="000367A4">
        <w:rPr>
          <w:rStyle w:val="libFootnotenumChar"/>
          <w:rtl/>
        </w:rPr>
        <w:t>(1)</w:t>
      </w:r>
      <w:r>
        <w:rPr>
          <w:rtl/>
          <w:lang w:bidi="fa-IR"/>
        </w:rPr>
        <w:t xml:space="preserve"> إلى شيخنا البهائي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D7B29" w:rsidTr="00B2423D">
        <w:trPr>
          <w:trHeight w:val="350"/>
        </w:trPr>
        <w:tc>
          <w:tcPr>
            <w:tcW w:w="3920" w:type="dxa"/>
            <w:shd w:val="clear" w:color="auto" w:fill="auto"/>
          </w:tcPr>
          <w:p w:rsidR="008D7B29" w:rsidRDefault="008D7B29" w:rsidP="00B2423D">
            <w:pPr>
              <w:pStyle w:val="libPoem"/>
            </w:pPr>
            <w:r>
              <w:rPr>
                <w:rtl/>
                <w:lang w:bidi="fa-IR"/>
              </w:rPr>
              <w:t>لا يغر</w:t>
            </w:r>
            <w:r w:rsidR="00564191">
              <w:rPr>
                <w:rFonts w:hint="cs"/>
                <w:rtl/>
                <w:lang w:bidi="fa-IR"/>
              </w:rPr>
              <w:t>ّ</w:t>
            </w:r>
            <w:r>
              <w:rPr>
                <w:rtl/>
                <w:lang w:bidi="fa-IR"/>
              </w:rPr>
              <w:t>نك من المرء</w:t>
            </w:r>
            <w:r w:rsidRPr="00725071">
              <w:rPr>
                <w:rStyle w:val="libPoemTiniChar0"/>
                <w:rtl/>
              </w:rPr>
              <w:br/>
              <w:t> </w:t>
            </w:r>
          </w:p>
        </w:tc>
        <w:tc>
          <w:tcPr>
            <w:tcW w:w="279" w:type="dxa"/>
            <w:shd w:val="clear" w:color="auto" w:fill="auto"/>
          </w:tcPr>
          <w:p w:rsidR="008D7B29" w:rsidRDefault="008D7B29" w:rsidP="00B2423D">
            <w:pPr>
              <w:pStyle w:val="libPoem"/>
              <w:rPr>
                <w:rtl/>
              </w:rPr>
            </w:pPr>
          </w:p>
        </w:tc>
        <w:tc>
          <w:tcPr>
            <w:tcW w:w="3881" w:type="dxa"/>
            <w:shd w:val="clear" w:color="auto" w:fill="auto"/>
          </w:tcPr>
          <w:p w:rsidR="008D7B29" w:rsidRDefault="008D7B29" w:rsidP="00B2423D">
            <w:pPr>
              <w:pStyle w:val="libPoem"/>
            </w:pPr>
            <w:r>
              <w:rPr>
                <w:rtl/>
                <w:lang w:bidi="fa-IR"/>
              </w:rPr>
              <w:t>قميص</w:t>
            </w:r>
            <w:r w:rsidR="00564191">
              <w:rPr>
                <w:rFonts w:hint="cs"/>
                <w:rtl/>
                <w:lang w:bidi="fa-IR"/>
              </w:rPr>
              <w:t>ٌ</w:t>
            </w:r>
            <w:r>
              <w:rPr>
                <w:rtl/>
                <w:lang w:bidi="fa-IR"/>
              </w:rPr>
              <w:t xml:space="preserve"> رق</w:t>
            </w:r>
            <w:r w:rsidR="00564191">
              <w:rPr>
                <w:rFonts w:hint="cs"/>
                <w:rtl/>
                <w:lang w:bidi="fa-IR"/>
              </w:rPr>
              <w:t>ّ</w:t>
            </w:r>
            <w:r>
              <w:rPr>
                <w:rtl/>
                <w:lang w:bidi="fa-IR"/>
              </w:rPr>
              <w:t>عه</w:t>
            </w:r>
            <w:r w:rsidRPr="00725071">
              <w:rPr>
                <w:rStyle w:val="libPoemTiniChar0"/>
                <w:rtl/>
              </w:rPr>
              <w:br/>
              <w:t> </w:t>
            </w:r>
          </w:p>
        </w:tc>
      </w:tr>
      <w:tr w:rsidR="008D7B29" w:rsidTr="00B2423D">
        <w:trPr>
          <w:trHeight w:val="350"/>
        </w:trPr>
        <w:tc>
          <w:tcPr>
            <w:tcW w:w="3920" w:type="dxa"/>
          </w:tcPr>
          <w:p w:rsidR="008D7B29" w:rsidRDefault="008D7B29" w:rsidP="00564191">
            <w:pPr>
              <w:pStyle w:val="libPoem"/>
            </w:pPr>
            <w:r>
              <w:rPr>
                <w:rtl/>
                <w:lang w:bidi="fa-IR"/>
              </w:rPr>
              <w:t>أو إزار</w:t>
            </w:r>
            <w:r w:rsidR="00564191">
              <w:rPr>
                <w:rFonts w:hint="cs"/>
                <w:rtl/>
                <w:lang w:bidi="fa-IR"/>
              </w:rPr>
              <w:t>ٌ</w:t>
            </w:r>
            <w:r>
              <w:rPr>
                <w:rtl/>
                <w:lang w:bidi="fa-IR"/>
              </w:rPr>
              <w:t xml:space="preserve"> فوق كعب </w:t>
            </w:r>
            <w:r w:rsidR="00564191">
              <w:rPr>
                <w:rFonts w:hint="cs"/>
                <w:rtl/>
                <w:lang w:bidi="fa-IR"/>
              </w:rPr>
              <w:t>إ</w:t>
            </w:r>
            <w:r>
              <w:rPr>
                <w:rtl/>
                <w:lang w:bidi="fa-IR"/>
              </w:rPr>
              <w:t>ل</w:t>
            </w:r>
            <w:r w:rsidR="00564191">
              <w:rPr>
                <w:rFonts w:hint="cs"/>
                <w:rtl/>
                <w:lang w:bidi="fa-IR"/>
              </w:rPr>
              <w:t>ـ</w:t>
            </w:r>
            <w:r w:rsidRPr="00725071">
              <w:rPr>
                <w:rStyle w:val="libPoemTiniChar0"/>
                <w:rtl/>
              </w:rPr>
              <w:br/>
              <w:t> </w:t>
            </w:r>
          </w:p>
        </w:tc>
        <w:tc>
          <w:tcPr>
            <w:tcW w:w="279" w:type="dxa"/>
          </w:tcPr>
          <w:p w:rsidR="008D7B29" w:rsidRDefault="008D7B29" w:rsidP="00B2423D">
            <w:pPr>
              <w:pStyle w:val="libPoem"/>
              <w:rPr>
                <w:rtl/>
              </w:rPr>
            </w:pPr>
          </w:p>
        </w:tc>
        <w:tc>
          <w:tcPr>
            <w:tcW w:w="3881" w:type="dxa"/>
          </w:tcPr>
          <w:p w:rsidR="008D7B29" w:rsidRDefault="00564191" w:rsidP="00B2423D">
            <w:pPr>
              <w:pStyle w:val="libPoem"/>
            </w:pPr>
            <w:r>
              <w:rPr>
                <w:rFonts w:hint="cs"/>
                <w:rtl/>
                <w:lang w:bidi="fa-IR"/>
              </w:rPr>
              <w:t>ـ</w:t>
            </w:r>
            <w:r w:rsidR="008D7B29">
              <w:rPr>
                <w:rtl/>
                <w:lang w:bidi="fa-IR"/>
              </w:rPr>
              <w:t>س</w:t>
            </w:r>
            <w:r>
              <w:rPr>
                <w:rFonts w:hint="cs"/>
                <w:rtl/>
                <w:lang w:bidi="fa-IR"/>
              </w:rPr>
              <w:t>َّ</w:t>
            </w:r>
            <w:r w:rsidR="008D7B29">
              <w:rPr>
                <w:rtl/>
                <w:lang w:bidi="fa-IR"/>
              </w:rPr>
              <w:t>اق منه رفعه</w:t>
            </w:r>
            <w:r w:rsidR="008D7B29" w:rsidRPr="00725071">
              <w:rPr>
                <w:rStyle w:val="libPoemTiniChar0"/>
                <w:rtl/>
              </w:rPr>
              <w:br/>
              <w:t> </w:t>
            </w:r>
          </w:p>
        </w:tc>
      </w:tr>
      <w:tr w:rsidR="008D7B29" w:rsidTr="00B2423D">
        <w:trPr>
          <w:trHeight w:val="350"/>
        </w:trPr>
        <w:tc>
          <w:tcPr>
            <w:tcW w:w="3920" w:type="dxa"/>
          </w:tcPr>
          <w:p w:rsidR="008D7B29" w:rsidRDefault="008D7B29" w:rsidP="00B2423D">
            <w:pPr>
              <w:pStyle w:val="libPoem"/>
            </w:pPr>
            <w:r>
              <w:rPr>
                <w:rtl/>
                <w:lang w:bidi="fa-IR"/>
              </w:rPr>
              <w:t>أو جبين</w:t>
            </w:r>
            <w:r w:rsidR="00564191">
              <w:rPr>
                <w:rFonts w:hint="cs"/>
                <w:rtl/>
                <w:lang w:bidi="fa-IR"/>
              </w:rPr>
              <w:t>ٌ</w:t>
            </w:r>
            <w:r>
              <w:rPr>
                <w:rtl/>
                <w:lang w:bidi="fa-IR"/>
              </w:rPr>
              <w:t xml:space="preserve"> لاح فيه</w:t>
            </w:r>
            <w:r w:rsidRPr="00725071">
              <w:rPr>
                <w:rStyle w:val="libPoemTiniChar0"/>
                <w:rtl/>
              </w:rPr>
              <w:br/>
              <w:t> </w:t>
            </w:r>
          </w:p>
        </w:tc>
        <w:tc>
          <w:tcPr>
            <w:tcW w:w="279" w:type="dxa"/>
          </w:tcPr>
          <w:p w:rsidR="008D7B29" w:rsidRDefault="008D7B29" w:rsidP="00B2423D">
            <w:pPr>
              <w:pStyle w:val="libPoem"/>
              <w:rPr>
                <w:rtl/>
              </w:rPr>
            </w:pPr>
          </w:p>
        </w:tc>
        <w:tc>
          <w:tcPr>
            <w:tcW w:w="3881" w:type="dxa"/>
          </w:tcPr>
          <w:p w:rsidR="008D7B29" w:rsidRDefault="008D7B29" w:rsidP="00B2423D">
            <w:pPr>
              <w:pStyle w:val="libPoem"/>
            </w:pPr>
            <w:r>
              <w:rPr>
                <w:rtl/>
                <w:lang w:bidi="fa-IR"/>
              </w:rPr>
              <w:t>أثر</w:t>
            </w:r>
            <w:r w:rsidR="00564191">
              <w:rPr>
                <w:rFonts w:hint="cs"/>
                <w:rtl/>
                <w:lang w:bidi="fa-IR"/>
              </w:rPr>
              <w:t>ٌ</w:t>
            </w:r>
            <w:r>
              <w:rPr>
                <w:rtl/>
                <w:lang w:bidi="fa-IR"/>
              </w:rPr>
              <w:t xml:space="preserve"> قد قلعه</w:t>
            </w:r>
            <w:r w:rsidRPr="00725071">
              <w:rPr>
                <w:rStyle w:val="libPoemTiniChar0"/>
                <w:rtl/>
              </w:rPr>
              <w:br/>
              <w:t> </w:t>
            </w:r>
          </w:p>
        </w:tc>
      </w:tr>
      <w:tr w:rsidR="008D7B29" w:rsidTr="00B2423D">
        <w:trPr>
          <w:trHeight w:val="350"/>
        </w:trPr>
        <w:tc>
          <w:tcPr>
            <w:tcW w:w="3920" w:type="dxa"/>
          </w:tcPr>
          <w:p w:rsidR="008D7B29" w:rsidRDefault="008D7B29" w:rsidP="00B2423D">
            <w:pPr>
              <w:pStyle w:val="libPoem"/>
            </w:pPr>
            <w:r>
              <w:rPr>
                <w:rtl/>
                <w:lang w:bidi="fa-IR"/>
              </w:rPr>
              <w:t>ولدى الد</w:t>
            </w:r>
            <w:r w:rsidR="00564191">
              <w:rPr>
                <w:rFonts w:hint="cs"/>
                <w:rtl/>
                <w:lang w:bidi="fa-IR"/>
              </w:rPr>
              <w:t>ّ</w:t>
            </w:r>
            <w:r>
              <w:rPr>
                <w:rtl/>
                <w:lang w:bidi="fa-IR"/>
              </w:rPr>
              <w:t>رهم فانظر</w:t>
            </w:r>
            <w:r w:rsidRPr="00725071">
              <w:rPr>
                <w:rStyle w:val="libPoemTiniChar0"/>
                <w:rtl/>
              </w:rPr>
              <w:br/>
              <w:t> </w:t>
            </w:r>
          </w:p>
        </w:tc>
        <w:tc>
          <w:tcPr>
            <w:tcW w:w="279" w:type="dxa"/>
          </w:tcPr>
          <w:p w:rsidR="008D7B29" w:rsidRDefault="008D7B29" w:rsidP="00B2423D">
            <w:pPr>
              <w:pStyle w:val="libPoem"/>
              <w:rPr>
                <w:rtl/>
              </w:rPr>
            </w:pPr>
          </w:p>
        </w:tc>
        <w:tc>
          <w:tcPr>
            <w:tcW w:w="3881" w:type="dxa"/>
          </w:tcPr>
          <w:p w:rsidR="008D7B29" w:rsidRDefault="008D7B29" w:rsidP="00B2423D">
            <w:pPr>
              <w:pStyle w:val="libPoem"/>
            </w:pPr>
            <w:r>
              <w:rPr>
                <w:rtl/>
                <w:lang w:bidi="fa-IR"/>
              </w:rPr>
              <w:t>غي</w:t>
            </w:r>
            <w:r w:rsidR="00564191">
              <w:rPr>
                <w:rFonts w:hint="cs"/>
                <w:rtl/>
                <w:lang w:bidi="fa-IR"/>
              </w:rPr>
              <w:t>ّ</w:t>
            </w:r>
            <w:r>
              <w:rPr>
                <w:rtl/>
                <w:lang w:bidi="fa-IR"/>
              </w:rPr>
              <w:t>ه أو ورعه</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133737" w:rsidRDefault="00133737" w:rsidP="000367A4">
      <w:pPr>
        <w:pStyle w:val="libFootnote0"/>
        <w:rPr>
          <w:lang w:bidi="fa-IR"/>
        </w:rPr>
      </w:pPr>
      <w:r>
        <w:rPr>
          <w:rtl/>
          <w:lang w:bidi="fa-IR"/>
        </w:rPr>
        <w:t xml:space="preserve">1 </w:t>
      </w:r>
      <w:r w:rsidR="000367A4">
        <w:rPr>
          <w:rtl/>
          <w:lang w:bidi="fa-IR"/>
        </w:rPr>
        <w:t>-</w:t>
      </w:r>
      <w:r>
        <w:rPr>
          <w:rtl/>
          <w:lang w:bidi="fa-IR"/>
        </w:rPr>
        <w:t xml:space="preserve"> راجع سلافة العصر ص 300 وغيره.</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وهذا العز ولا يتم</w:t>
      </w:r>
      <w:r w:rsidR="009F40DE">
        <w:rPr>
          <w:rFonts w:hint="cs"/>
          <w:rtl/>
          <w:lang w:bidi="fa-IR"/>
        </w:rPr>
        <w:t>ّ</w:t>
      </w:r>
      <w:r>
        <w:rPr>
          <w:rtl/>
          <w:lang w:bidi="fa-IR"/>
        </w:rPr>
        <w:t xml:space="preserve"> وإن</w:t>
      </w:r>
      <w:r w:rsidR="009F40DE">
        <w:rPr>
          <w:rFonts w:hint="cs"/>
          <w:rtl/>
          <w:lang w:bidi="fa-IR"/>
        </w:rPr>
        <w:t>َّ</w:t>
      </w:r>
      <w:r>
        <w:rPr>
          <w:rtl/>
          <w:lang w:bidi="fa-IR"/>
        </w:rPr>
        <w:t>ما الأبيات لبعض الش</w:t>
      </w:r>
      <w:r w:rsidR="009F40DE">
        <w:rPr>
          <w:rFonts w:hint="cs"/>
          <w:rtl/>
          <w:lang w:bidi="fa-IR"/>
        </w:rPr>
        <w:t>ُّ</w:t>
      </w:r>
      <w:r>
        <w:rPr>
          <w:rtl/>
          <w:lang w:bidi="fa-IR"/>
        </w:rPr>
        <w:t>عراء المتقد</w:t>
      </w:r>
      <w:r w:rsidR="009F40DE">
        <w:rPr>
          <w:rFonts w:hint="cs"/>
          <w:rtl/>
          <w:lang w:bidi="fa-IR"/>
        </w:rPr>
        <w:t>ّ</w:t>
      </w:r>
      <w:r>
        <w:rPr>
          <w:rtl/>
          <w:lang w:bidi="fa-IR"/>
        </w:rPr>
        <w:t>مين ذكرها الغزالي المتوف</w:t>
      </w:r>
      <w:r w:rsidR="009F40DE">
        <w:rPr>
          <w:rFonts w:hint="cs"/>
          <w:rtl/>
          <w:lang w:bidi="fa-IR"/>
        </w:rPr>
        <w:t>ّ</w:t>
      </w:r>
      <w:r>
        <w:rPr>
          <w:rtl/>
          <w:lang w:bidi="fa-IR"/>
        </w:rPr>
        <w:t>ى قبل ولادة شيخنا البهائي بأربعمائة وسبع وأربعين سنة في ( إحياء العلوم ) 2</w:t>
      </w:r>
      <w:r w:rsidR="00C81984">
        <w:rPr>
          <w:rtl/>
          <w:lang w:bidi="fa-IR"/>
        </w:rPr>
        <w:t>:</w:t>
      </w:r>
      <w:r>
        <w:rPr>
          <w:rtl/>
          <w:lang w:bidi="fa-IR"/>
        </w:rPr>
        <w:t xml:space="preserve"> 73.</w:t>
      </w:r>
    </w:p>
    <w:p w:rsidR="00A568EA" w:rsidRDefault="00133737" w:rsidP="00133737">
      <w:pPr>
        <w:pStyle w:val="libNormal"/>
        <w:rPr>
          <w:rtl/>
          <w:lang w:bidi="fa-IR"/>
        </w:rPr>
      </w:pPr>
      <w:r>
        <w:rPr>
          <w:rtl/>
          <w:lang w:bidi="fa-IR"/>
        </w:rPr>
        <w:t>وذكر السي</w:t>
      </w:r>
      <w:r w:rsidR="009F40DE">
        <w:rPr>
          <w:rFonts w:hint="cs"/>
          <w:rtl/>
          <w:lang w:bidi="fa-IR"/>
        </w:rPr>
        <w:t>ّ</w:t>
      </w:r>
      <w:r>
        <w:rPr>
          <w:rtl/>
          <w:lang w:bidi="fa-IR"/>
        </w:rPr>
        <w:t>د في الس</w:t>
      </w:r>
      <w:r w:rsidR="009F40DE">
        <w:rPr>
          <w:rFonts w:hint="cs"/>
          <w:rtl/>
          <w:lang w:bidi="fa-IR"/>
        </w:rPr>
        <w:t>ّ</w:t>
      </w:r>
      <w:r>
        <w:rPr>
          <w:rtl/>
          <w:lang w:bidi="fa-IR"/>
        </w:rPr>
        <w:t>لافة لشيخنا البهائي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F40DE" w:rsidTr="00B2423D">
        <w:trPr>
          <w:trHeight w:val="350"/>
        </w:trPr>
        <w:tc>
          <w:tcPr>
            <w:tcW w:w="3920" w:type="dxa"/>
            <w:shd w:val="clear" w:color="auto" w:fill="auto"/>
          </w:tcPr>
          <w:p w:rsidR="009F40DE" w:rsidRDefault="009F40DE" w:rsidP="00B2423D">
            <w:pPr>
              <w:pStyle w:val="libPoem"/>
            </w:pPr>
            <w:r>
              <w:rPr>
                <w:rtl/>
                <w:lang w:bidi="fa-IR"/>
              </w:rPr>
              <w:t>بال</w:t>
            </w:r>
            <w:r w:rsidR="0023526E">
              <w:rPr>
                <w:rFonts w:hint="cs"/>
                <w:rtl/>
                <w:lang w:bidi="fa-IR"/>
              </w:rPr>
              <w:t>ّ</w:t>
            </w:r>
            <w:r>
              <w:rPr>
                <w:rtl/>
                <w:lang w:bidi="fa-IR"/>
              </w:rPr>
              <w:t>ذي ألهم تعذيبي</w:t>
            </w:r>
            <w:r w:rsidRPr="00725071">
              <w:rPr>
                <w:rStyle w:val="libPoemTiniChar0"/>
                <w:rtl/>
              </w:rPr>
              <w:br/>
              <w:t> </w:t>
            </w:r>
          </w:p>
        </w:tc>
        <w:tc>
          <w:tcPr>
            <w:tcW w:w="279" w:type="dxa"/>
            <w:shd w:val="clear" w:color="auto" w:fill="auto"/>
          </w:tcPr>
          <w:p w:rsidR="009F40DE" w:rsidRDefault="009F40DE" w:rsidP="00B2423D">
            <w:pPr>
              <w:pStyle w:val="libPoem"/>
              <w:rPr>
                <w:rtl/>
              </w:rPr>
            </w:pPr>
          </w:p>
        </w:tc>
        <w:tc>
          <w:tcPr>
            <w:tcW w:w="3881" w:type="dxa"/>
            <w:shd w:val="clear" w:color="auto" w:fill="auto"/>
          </w:tcPr>
          <w:p w:rsidR="009F40DE" w:rsidRDefault="009F40DE" w:rsidP="00B2423D">
            <w:pPr>
              <w:pStyle w:val="libPoem"/>
            </w:pPr>
            <w:r>
              <w:rPr>
                <w:rtl/>
                <w:lang w:bidi="fa-IR"/>
              </w:rPr>
              <w:t>ثناياك العذابا</w:t>
            </w:r>
            <w:r w:rsidRPr="00725071">
              <w:rPr>
                <w:rStyle w:val="libPoemTiniChar0"/>
                <w:rtl/>
              </w:rPr>
              <w:br/>
              <w:t> </w:t>
            </w:r>
          </w:p>
        </w:tc>
      </w:tr>
      <w:tr w:rsidR="009F40DE" w:rsidTr="00B2423D">
        <w:trPr>
          <w:trHeight w:val="350"/>
        </w:trPr>
        <w:tc>
          <w:tcPr>
            <w:tcW w:w="3920" w:type="dxa"/>
          </w:tcPr>
          <w:p w:rsidR="009F40DE" w:rsidRDefault="009F40DE" w:rsidP="00B2423D">
            <w:pPr>
              <w:pStyle w:val="libPoem"/>
            </w:pPr>
            <w:r>
              <w:rPr>
                <w:rtl/>
                <w:lang w:bidi="fa-IR"/>
              </w:rPr>
              <w:t>ما ال</w:t>
            </w:r>
            <w:r w:rsidR="0023526E">
              <w:rPr>
                <w:rFonts w:hint="cs"/>
                <w:rtl/>
                <w:lang w:bidi="fa-IR"/>
              </w:rPr>
              <w:t>ّ</w:t>
            </w:r>
            <w:r>
              <w:rPr>
                <w:rtl/>
                <w:lang w:bidi="fa-IR"/>
              </w:rPr>
              <w:t>ذي قالته عيناك</w:t>
            </w:r>
            <w:r w:rsidRPr="00725071">
              <w:rPr>
                <w:rStyle w:val="libPoemTiniChar0"/>
                <w:rtl/>
              </w:rPr>
              <w:br/>
              <w:t> </w:t>
            </w:r>
          </w:p>
        </w:tc>
        <w:tc>
          <w:tcPr>
            <w:tcW w:w="279" w:type="dxa"/>
          </w:tcPr>
          <w:p w:rsidR="009F40DE" w:rsidRDefault="009F40DE" w:rsidP="00B2423D">
            <w:pPr>
              <w:pStyle w:val="libPoem"/>
              <w:rPr>
                <w:rtl/>
              </w:rPr>
            </w:pPr>
          </w:p>
        </w:tc>
        <w:tc>
          <w:tcPr>
            <w:tcW w:w="3881" w:type="dxa"/>
          </w:tcPr>
          <w:p w:rsidR="009F40DE" w:rsidRDefault="009F40DE" w:rsidP="00B2423D">
            <w:pPr>
              <w:pStyle w:val="libPoem"/>
            </w:pPr>
            <w:r>
              <w:rPr>
                <w:rtl/>
                <w:lang w:bidi="fa-IR"/>
              </w:rPr>
              <w:t>لقلبي فأجابا</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وهما من أبيات للص</w:t>
      </w:r>
      <w:r w:rsidR="0023526E">
        <w:rPr>
          <w:rFonts w:hint="cs"/>
          <w:rtl/>
          <w:lang w:bidi="fa-IR"/>
        </w:rPr>
        <w:t>ّ</w:t>
      </w:r>
      <w:r>
        <w:rPr>
          <w:rtl/>
          <w:lang w:bidi="fa-IR"/>
        </w:rPr>
        <w:t>وري الس</w:t>
      </w:r>
      <w:r w:rsidR="0023526E">
        <w:rPr>
          <w:rFonts w:hint="cs"/>
          <w:rtl/>
          <w:lang w:bidi="fa-IR"/>
        </w:rPr>
        <w:t>ّ</w:t>
      </w:r>
      <w:r>
        <w:rPr>
          <w:rtl/>
          <w:lang w:bidi="fa-IR"/>
        </w:rPr>
        <w:t>ابق ذكره</w:t>
      </w:r>
      <w:r w:rsidR="00C81984">
        <w:rPr>
          <w:rtl/>
          <w:lang w:bidi="fa-IR"/>
        </w:rPr>
        <w:t>،</w:t>
      </w:r>
      <w:r>
        <w:rPr>
          <w:rtl/>
          <w:lang w:bidi="fa-IR"/>
        </w:rPr>
        <w:t xml:space="preserve"> وقد نسبهما البهائي</w:t>
      </w:r>
      <w:r w:rsidR="0023526E">
        <w:rPr>
          <w:rFonts w:hint="cs"/>
          <w:rtl/>
          <w:lang w:bidi="fa-IR"/>
        </w:rPr>
        <w:t>ُّ</w:t>
      </w:r>
      <w:r>
        <w:rPr>
          <w:rtl/>
          <w:lang w:bidi="fa-IR"/>
        </w:rPr>
        <w:t xml:space="preserve"> نفسه إلى الصنوبري</w:t>
      </w:r>
      <w:r w:rsidR="00C81984">
        <w:rPr>
          <w:rtl/>
          <w:lang w:bidi="fa-IR"/>
        </w:rPr>
        <w:t>،</w:t>
      </w:r>
      <w:r>
        <w:rPr>
          <w:rtl/>
          <w:lang w:bidi="fa-IR"/>
        </w:rPr>
        <w:t xml:space="preserve"> راجع ما أسلفناه في ج 4</w:t>
      </w:r>
      <w:r w:rsidR="00C81984">
        <w:rPr>
          <w:rtl/>
          <w:lang w:bidi="fa-IR"/>
        </w:rPr>
        <w:t>:</w:t>
      </w:r>
      <w:r>
        <w:rPr>
          <w:rtl/>
          <w:lang w:bidi="fa-IR"/>
        </w:rPr>
        <w:t xml:space="preserve"> 229 ط 2.</w:t>
      </w:r>
    </w:p>
    <w:p w:rsidR="00A568EA" w:rsidRDefault="0023526E" w:rsidP="009108D5">
      <w:pPr>
        <w:pStyle w:val="Heading2"/>
        <w:rPr>
          <w:rtl/>
          <w:lang w:bidi="fa-IR"/>
        </w:rPr>
      </w:pPr>
      <w:bookmarkStart w:id="281" w:name="_Toc526342483"/>
      <w:r w:rsidRPr="00743CF5">
        <w:rPr>
          <w:rFonts w:hint="cs"/>
          <w:rtl/>
        </w:rPr>
        <w:t>«</w:t>
      </w:r>
      <w:r w:rsidR="00133737">
        <w:rPr>
          <w:rtl/>
          <w:lang w:bidi="fa-IR"/>
        </w:rPr>
        <w:t xml:space="preserve"> ولادته </w:t>
      </w:r>
      <w:r w:rsidRPr="00743CF5">
        <w:rPr>
          <w:rFonts w:hint="cs"/>
          <w:rtl/>
        </w:rPr>
        <w:t>»</w:t>
      </w:r>
      <w:bookmarkEnd w:id="281"/>
    </w:p>
    <w:p w:rsidR="00A568EA" w:rsidRDefault="00133737" w:rsidP="0023526E">
      <w:pPr>
        <w:pStyle w:val="libNormal"/>
        <w:rPr>
          <w:rtl/>
          <w:lang w:bidi="fa-IR"/>
        </w:rPr>
      </w:pPr>
      <w:r>
        <w:rPr>
          <w:rtl/>
          <w:lang w:bidi="fa-IR"/>
        </w:rPr>
        <w:t>ذكر شيخنا البحراني في [ لؤلؤة البحرين ] ص 20</w:t>
      </w:r>
      <w:r w:rsidR="00C81984">
        <w:rPr>
          <w:rtl/>
          <w:lang w:bidi="fa-IR"/>
        </w:rPr>
        <w:t>،</w:t>
      </w:r>
      <w:r>
        <w:rPr>
          <w:rtl/>
          <w:lang w:bidi="fa-IR"/>
        </w:rPr>
        <w:t xml:space="preserve"> والشيخ ميرزا حيدر علي ال</w:t>
      </w:r>
      <w:r w:rsidR="0023526E">
        <w:rPr>
          <w:rFonts w:hint="cs"/>
          <w:rtl/>
          <w:lang w:bidi="fa-IR"/>
        </w:rPr>
        <w:t>إ</w:t>
      </w:r>
      <w:r>
        <w:rPr>
          <w:rtl/>
          <w:lang w:bidi="fa-IR"/>
        </w:rPr>
        <w:t>صبهاني في إجازته الكبيرة</w:t>
      </w:r>
      <w:r w:rsidR="00C81984">
        <w:rPr>
          <w:rtl/>
          <w:lang w:bidi="fa-IR"/>
        </w:rPr>
        <w:t>،</w:t>
      </w:r>
      <w:r>
        <w:rPr>
          <w:rtl/>
          <w:lang w:bidi="fa-IR"/>
        </w:rPr>
        <w:t xml:space="preserve"> وغير واحد من أصحابنا</w:t>
      </w:r>
      <w:r w:rsidR="00C81984">
        <w:rPr>
          <w:rtl/>
          <w:lang w:bidi="fa-IR"/>
        </w:rPr>
        <w:t>:</w:t>
      </w:r>
      <w:r>
        <w:rPr>
          <w:rtl/>
          <w:lang w:bidi="fa-IR"/>
        </w:rPr>
        <w:t xml:space="preserve"> </w:t>
      </w:r>
      <w:r w:rsidR="0023526E">
        <w:rPr>
          <w:rFonts w:hint="cs"/>
          <w:rtl/>
          <w:lang w:bidi="fa-IR"/>
        </w:rPr>
        <w:t>ا</w:t>
      </w:r>
      <w:r>
        <w:rPr>
          <w:rtl/>
          <w:lang w:bidi="fa-IR"/>
        </w:rPr>
        <w:t>ن</w:t>
      </w:r>
      <w:r w:rsidR="0023526E">
        <w:rPr>
          <w:rFonts w:hint="cs"/>
          <w:rtl/>
          <w:lang w:bidi="fa-IR"/>
        </w:rPr>
        <w:t>ّ</w:t>
      </w:r>
      <w:r>
        <w:rPr>
          <w:rtl/>
          <w:lang w:bidi="fa-IR"/>
        </w:rPr>
        <w:t>ه ولد ببعلبك غروب يوم الخميس لثلث عشر بقين من شهر المحر</w:t>
      </w:r>
      <w:r w:rsidR="0023526E">
        <w:rPr>
          <w:rFonts w:hint="cs"/>
          <w:rtl/>
          <w:lang w:bidi="fa-IR"/>
        </w:rPr>
        <w:t>ّ</w:t>
      </w:r>
      <w:r>
        <w:rPr>
          <w:rtl/>
          <w:lang w:bidi="fa-IR"/>
        </w:rPr>
        <w:t>م سنة 953</w:t>
      </w:r>
      <w:r w:rsidR="00C81984">
        <w:rPr>
          <w:rtl/>
          <w:lang w:bidi="fa-IR"/>
        </w:rPr>
        <w:t>،</w:t>
      </w:r>
      <w:r>
        <w:rPr>
          <w:rtl/>
          <w:lang w:bidi="fa-IR"/>
        </w:rPr>
        <w:t xml:space="preserve"> وقال سي</w:t>
      </w:r>
      <w:r w:rsidR="0023526E">
        <w:rPr>
          <w:rFonts w:hint="cs"/>
          <w:rtl/>
          <w:lang w:bidi="fa-IR"/>
        </w:rPr>
        <w:t>ّ</w:t>
      </w:r>
      <w:r>
        <w:rPr>
          <w:rtl/>
          <w:lang w:bidi="fa-IR"/>
        </w:rPr>
        <w:t>دنا المدني في [ سلافة العصر ]</w:t>
      </w:r>
      <w:r w:rsidR="00C81984">
        <w:rPr>
          <w:rtl/>
          <w:lang w:bidi="fa-IR"/>
        </w:rPr>
        <w:t>:</w:t>
      </w:r>
      <w:r>
        <w:rPr>
          <w:rtl/>
          <w:lang w:bidi="fa-IR"/>
        </w:rPr>
        <w:t xml:space="preserve"> مولده بعلبك عند غروب الش</w:t>
      </w:r>
      <w:r w:rsidR="0023526E">
        <w:rPr>
          <w:rFonts w:hint="cs"/>
          <w:rtl/>
          <w:lang w:bidi="fa-IR"/>
        </w:rPr>
        <w:t>ّ</w:t>
      </w:r>
      <w:r>
        <w:rPr>
          <w:rtl/>
          <w:lang w:bidi="fa-IR"/>
        </w:rPr>
        <w:t>مس يوم الأربعاء لثلث عشر بقين من ذي الحج</w:t>
      </w:r>
      <w:r w:rsidR="0023526E">
        <w:rPr>
          <w:rFonts w:hint="cs"/>
          <w:rtl/>
          <w:lang w:bidi="fa-IR"/>
        </w:rPr>
        <w:t>ّ</w:t>
      </w:r>
      <w:r>
        <w:rPr>
          <w:rtl/>
          <w:lang w:bidi="fa-IR"/>
        </w:rPr>
        <w:t>ة سنة 953</w:t>
      </w:r>
      <w:r w:rsidR="00C81984">
        <w:rPr>
          <w:rtl/>
          <w:lang w:bidi="fa-IR"/>
        </w:rPr>
        <w:t>،</w:t>
      </w:r>
      <w:r>
        <w:rPr>
          <w:rtl/>
          <w:lang w:bidi="fa-IR"/>
        </w:rPr>
        <w:t xml:space="preserve"> وحكاه عنه المحب</w:t>
      </w:r>
      <w:r w:rsidR="0023526E">
        <w:rPr>
          <w:rFonts w:hint="cs"/>
          <w:rtl/>
          <w:lang w:bidi="fa-IR"/>
        </w:rPr>
        <w:t>ّ</w:t>
      </w:r>
      <w:r>
        <w:rPr>
          <w:rtl/>
          <w:lang w:bidi="fa-IR"/>
        </w:rPr>
        <w:t>ي في [ خلاصة الأثر ]</w:t>
      </w:r>
      <w:r w:rsidR="00C81984">
        <w:rPr>
          <w:rtl/>
          <w:lang w:bidi="fa-IR"/>
        </w:rPr>
        <w:t>،</w:t>
      </w:r>
      <w:r>
        <w:rPr>
          <w:rtl/>
          <w:lang w:bidi="fa-IR"/>
        </w:rPr>
        <w:t xml:space="preserve"> لكن المعتمد عليه في تاريخ ولادته ما وجده صاحب [ رياض العلماء ] من المنقول عن خط</w:t>
      </w:r>
      <w:r w:rsidR="0023526E">
        <w:rPr>
          <w:rFonts w:hint="cs"/>
          <w:rtl/>
          <w:lang w:bidi="fa-IR"/>
        </w:rPr>
        <w:t>ّ</w:t>
      </w:r>
      <w:r>
        <w:rPr>
          <w:rtl/>
          <w:lang w:bidi="fa-IR"/>
        </w:rPr>
        <w:t xml:space="preserve"> والده المقد</w:t>
      </w:r>
      <w:r w:rsidR="0023526E">
        <w:rPr>
          <w:rFonts w:hint="cs"/>
          <w:rtl/>
          <w:lang w:bidi="fa-IR"/>
        </w:rPr>
        <w:t>ّ</w:t>
      </w:r>
      <w:r>
        <w:rPr>
          <w:rtl/>
          <w:lang w:bidi="fa-IR"/>
        </w:rPr>
        <w:t>س الشيخ حسين من كتاب له ذكره في ترجمته وفيه ما نص</w:t>
      </w:r>
      <w:r w:rsidR="0023526E">
        <w:rPr>
          <w:rFonts w:hint="cs"/>
          <w:rtl/>
          <w:lang w:bidi="fa-IR"/>
        </w:rPr>
        <w:t>ّ</w:t>
      </w:r>
      <w:r>
        <w:rPr>
          <w:rtl/>
          <w:lang w:bidi="fa-IR"/>
        </w:rPr>
        <w:t>ه</w:t>
      </w:r>
      <w:r w:rsidR="00C81984">
        <w:rPr>
          <w:rtl/>
          <w:lang w:bidi="fa-IR"/>
        </w:rPr>
        <w:t>:</w:t>
      </w:r>
      <w:r>
        <w:rPr>
          <w:rtl/>
          <w:lang w:bidi="fa-IR"/>
        </w:rPr>
        <w:t xml:space="preserve"> ولدت المولودة الميمونة بنتي ليلة ال</w:t>
      </w:r>
      <w:r w:rsidR="0023526E">
        <w:rPr>
          <w:rFonts w:hint="cs"/>
          <w:rtl/>
          <w:lang w:bidi="fa-IR"/>
        </w:rPr>
        <w:t>أ</w:t>
      </w:r>
      <w:r>
        <w:rPr>
          <w:rtl/>
          <w:lang w:bidi="fa-IR"/>
        </w:rPr>
        <w:t>ثنين ثالث شهر صفر سنة خمسين وتسعمائة</w:t>
      </w:r>
      <w:r w:rsidR="00C81984">
        <w:rPr>
          <w:rtl/>
          <w:lang w:bidi="fa-IR"/>
        </w:rPr>
        <w:t>،</w:t>
      </w:r>
      <w:r>
        <w:rPr>
          <w:rtl/>
          <w:lang w:bidi="fa-IR"/>
        </w:rPr>
        <w:t xml:space="preserve"> وأخوها أبو الفضايل محم</w:t>
      </w:r>
      <w:r w:rsidR="0023526E">
        <w:rPr>
          <w:rFonts w:hint="cs"/>
          <w:rtl/>
          <w:lang w:bidi="fa-IR"/>
        </w:rPr>
        <w:t>ّ</w:t>
      </w:r>
      <w:r>
        <w:rPr>
          <w:rtl/>
          <w:lang w:bidi="fa-IR"/>
        </w:rPr>
        <w:t>د بهاء الدين أصلحه الله وأرشده عند غروب الشمس يوم الأربعاء سابع عشرين ذي الحج</w:t>
      </w:r>
      <w:r w:rsidR="0023526E">
        <w:rPr>
          <w:rFonts w:hint="cs"/>
          <w:rtl/>
          <w:lang w:bidi="fa-IR"/>
        </w:rPr>
        <w:t>ّ</w:t>
      </w:r>
      <w:r>
        <w:rPr>
          <w:rtl/>
          <w:lang w:bidi="fa-IR"/>
        </w:rPr>
        <w:t>ة سنة ثلث وخمسين و تسعمائة.</w:t>
      </w:r>
    </w:p>
    <w:p w:rsidR="00A568EA" w:rsidRDefault="0023526E" w:rsidP="009108D5">
      <w:pPr>
        <w:pStyle w:val="Heading2"/>
        <w:rPr>
          <w:rtl/>
          <w:lang w:bidi="fa-IR"/>
        </w:rPr>
      </w:pPr>
      <w:bookmarkStart w:id="282" w:name="_Toc526342484"/>
      <w:r w:rsidRPr="00743CF5">
        <w:rPr>
          <w:rFonts w:hint="cs"/>
          <w:rtl/>
        </w:rPr>
        <w:t>«</w:t>
      </w:r>
      <w:r w:rsidR="00133737">
        <w:rPr>
          <w:rtl/>
          <w:lang w:bidi="fa-IR"/>
        </w:rPr>
        <w:t xml:space="preserve"> وفاته </w:t>
      </w:r>
      <w:r w:rsidRPr="00743CF5">
        <w:rPr>
          <w:rFonts w:hint="cs"/>
          <w:rtl/>
        </w:rPr>
        <w:t>»</w:t>
      </w:r>
      <w:bookmarkEnd w:id="282"/>
    </w:p>
    <w:p w:rsidR="00A568EA" w:rsidRDefault="00133737" w:rsidP="006B486F">
      <w:pPr>
        <w:pStyle w:val="libNormal"/>
        <w:rPr>
          <w:rtl/>
          <w:lang w:bidi="fa-IR"/>
        </w:rPr>
      </w:pPr>
      <w:r>
        <w:rPr>
          <w:rtl/>
          <w:lang w:bidi="fa-IR"/>
        </w:rPr>
        <w:t>قال السي</w:t>
      </w:r>
      <w:r w:rsidR="00E8037D">
        <w:rPr>
          <w:rFonts w:hint="cs"/>
          <w:rtl/>
          <w:lang w:bidi="fa-IR"/>
        </w:rPr>
        <w:t>ّ</w:t>
      </w:r>
      <w:r w:rsidR="00E8037D">
        <w:rPr>
          <w:rtl/>
          <w:lang w:bidi="fa-IR"/>
        </w:rPr>
        <w:t xml:space="preserve">دان صاحبا </w:t>
      </w:r>
      <w:r w:rsidR="00E8037D" w:rsidRPr="00743CF5">
        <w:rPr>
          <w:rFonts w:hint="cs"/>
          <w:rtl/>
        </w:rPr>
        <w:t>«</w:t>
      </w:r>
      <w:r>
        <w:rPr>
          <w:rtl/>
          <w:lang w:bidi="fa-IR"/>
        </w:rPr>
        <w:t xml:space="preserve"> الس</w:t>
      </w:r>
      <w:r w:rsidR="00E8037D">
        <w:rPr>
          <w:rFonts w:hint="cs"/>
          <w:rtl/>
          <w:lang w:bidi="fa-IR"/>
        </w:rPr>
        <w:t>ّ</w:t>
      </w:r>
      <w:r w:rsidR="00E8037D">
        <w:rPr>
          <w:rtl/>
          <w:lang w:bidi="fa-IR"/>
        </w:rPr>
        <w:t xml:space="preserve">لافة </w:t>
      </w:r>
      <w:r w:rsidR="00E8037D" w:rsidRPr="00743CF5">
        <w:rPr>
          <w:rFonts w:hint="cs"/>
          <w:rtl/>
        </w:rPr>
        <w:t>»</w:t>
      </w:r>
      <w:r w:rsidR="00E8037D">
        <w:rPr>
          <w:rtl/>
          <w:lang w:bidi="fa-IR"/>
        </w:rPr>
        <w:t xml:space="preserve"> و </w:t>
      </w:r>
      <w:r w:rsidR="00E8037D" w:rsidRPr="00743CF5">
        <w:rPr>
          <w:rFonts w:hint="cs"/>
          <w:rtl/>
        </w:rPr>
        <w:t>«</w:t>
      </w:r>
      <w:r>
        <w:rPr>
          <w:rtl/>
          <w:lang w:bidi="fa-IR"/>
        </w:rPr>
        <w:t xml:space="preserve"> الروضة البهي</w:t>
      </w:r>
      <w:r w:rsidR="00E8037D">
        <w:rPr>
          <w:rFonts w:hint="cs"/>
          <w:rtl/>
          <w:lang w:bidi="fa-IR"/>
        </w:rPr>
        <w:t>ّ</w:t>
      </w:r>
      <w:r>
        <w:rPr>
          <w:rtl/>
          <w:lang w:bidi="fa-IR"/>
        </w:rPr>
        <w:t xml:space="preserve">ة </w:t>
      </w:r>
      <w:r w:rsidR="00E8037D" w:rsidRPr="00743CF5">
        <w:rPr>
          <w:rFonts w:hint="cs"/>
          <w:rtl/>
        </w:rPr>
        <w:t>»</w:t>
      </w:r>
      <w:r>
        <w:rPr>
          <w:rtl/>
          <w:lang w:bidi="fa-IR"/>
        </w:rPr>
        <w:t xml:space="preserve"> والشيخ صاحب الحدايق في </w:t>
      </w:r>
      <w:r w:rsidR="00E8037D" w:rsidRPr="00743CF5">
        <w:rPr>
          <w:rFonts w:hint="cs"/>
          <w:rtl/>
        </w:rPr>
        <w:t>«</w:t>
      </w:r>
      <w:r>
        <w:rPr>
          <w:rtl/>
          <w:lang w:bidi="fa-IR"/>
        </w:rPr>
        <w:t xml:space="preserve"> لؤلؤة البحرين </w:t>
      </w:r>
      <w:r w:rsidR="00E8037D" w:rsidRPr="00743CF5">
        <w:rPr>
          <w:rFonts w:hint="cs"/>
          <w:rtl/>
        </w:rPr>
        <w:t>»</w:t>
      </w:r>
      <w:r w:rsidR="00C81984">
        <w:rPr>
          <w:rtl/>
          <w:lang w:bidi="fa-IR"/>
        </w:rPr>
        <w:t>:</w:t>
      </w:r>
      <w:r>
        <w:rPr>
          <w:rtl/>
          <w:lang w:bidi="fa-IR"/>
        </w:rPr>
        <w:t xml:space="preserve"> </w:t>
      </w:r>
      <w:r w:rsidR="006B486F">
        <w:rPr>
          <w:rFonts w:hint="cs"/>
          <w:rtl/>
          <w:lang w:bidi="fa-IR"/>
        </w:rPr>
        <w:t>ا</w:t>
      </w:r>
      <w:r>
        <w:rPr>
          <w:rtl/>
          <w:lang w:bidi="fa-IR"/>
        </w:rPr>
        <w:t>ن</w:t>
      </w:r>
      <w:r w:rsidR="006B486F">
        <w:rPr>
          <w:rFonts w:hint="cs"/>
          <w:rtl/>
          <w:lang w:bidi="fa-IR"/>
        </w:rPr>
        <w:t>ّ</w:t>
      </w:r>
      <w:r>
        <w:rPr>
          <w:rtl/>
          <w:lang w:bidi="fa-IR"/>
        </w:rPr>
        <w:t>ه توف</w:t>
      </w:r>
      <w:r w:rsidR="006B486F">
        <w:rPr>
          <w:rFonts w:hint="cs"/>
          <w:rtl/>
          <w:lang w:bidi="fa-IR"/>
        </w:rPr>
        <w:t>ّ</w:t>
      </w:r>
      <w:r>
        <w:rPr>
          <w:rtl/>
          <w:lang w:bidi="fa-IR"/>
        </w:rPr>
        <w:t>ي لاثنتي عشرة خلون من شو</w:t>
      </w:r>
      <w:r w:rsidR="006B486F">
        <w:rPr>
          <w:rFonts w:hint="cs"/>
          <w:rtl/>
          <w:lang w:bidi="fa-IR"/>
        </w:rPr>
        <w:t>ّ</w:t>
      </w:r>
      <w:r>
        <w:rPr>
          <w:rtl/>
          <w:lang w:bidi="fa-IR"/>
        </w:rPr>
        <w:t>ال 1031 وقيل 1030</w:t>
      </w:r>
      <w:r w:rsidR="006B486F">
        <w:rPr>
          <w:rFonts w:hint="cs"/>
          <w:rtl/>
          <w:lang w:bidi="fa-IR"/>
        </w:rPr>
        <w:t xml:space="preserve">. </w:t>
      </w:r>
      <w:r>
        <w:rPr>
          <w:rtl/>
          <w:lang w:bidi="fa-IR"/>
        </w:rPr>
        <w:t>و عن العل</w:t>
      </w:r>
      <w:r w:rsidR="006B486F">
        <w:rPr>
          <w:rFonts w:hint="cs"/>
          <w:rtl/>
          <w:lang w:bidi="fa-IR"/>
        </w:rPr>
        <w:t>ّ</w:t>
      </w:r>
      <w:r>
        <w:rPr>
          <w:rtl/>
          <w:lang w:bidi="fa-IR"/>
        </w:rPr>
        <w:t>ام</w:t>
      </w:r>
      <w:r w:rsidR="006B486F">
        <w:rPr>
          <w:rFonts w:hint="cs"/>
          <w:rtl/>
          <w:lang w:bidi="fa-IR"/>
        </w:rPr>
        <w:t>ّ</w:t>
      </w:r>
      <w:r>
        <w:rPr>
          <w:rtl/>
          <w:lang w:bidi="fa-IR"/>
        </w:rPr>
        <w:t>ة المجلسي الأو</w:t>
      </w:r>
      <w:r w:rsidR="006B486F">
        <w:rPr>
          <w:rFonts w:hint="cs"/>
          <w:rtl/>
          <w:lang w:bidi="fa-IR"/>
        </w:rPr>
        <w:t>ّ</w:t>
      </w:r>
      <w:r>
        <w:rPr>
          <w:rtl/>
          <w:lang w:bidi="fa-IR"/>
        </w:rPr>
        <w:t xml:space="preserve">ل المتوفى سنة 1070 في </w:t>
      </w:r>
      <w:r w:rsidR="006B486F" w:rsidRPr="00743CF5">
        <w:rPr>
          <w:rFonts w:hint="cs"/>
          <w:rtl/>
        </w:rPr>
        <w:t>«</w:t>
      </w:r>
      <w:r>
        <w:rPr>
          <w:rtl/>
          <w:lang w:bidi="fa-IR"/>
        </w:rPr>
        <w:t xml:space="preserve"> شرح الفقيه </w:t>
      </w:r>
      <w:r w:rsidR="006B486F" w:rsidRPr="00743CF5">
        <w:rPr>
          <w:rFonts w:hint="cs"/>
          <w:rtl/>
        </w:rPr>
        <w:t>»</w:t>
      </w:r>
      <w:r w:rsidR="00C81984">
        <w:rPr>
          <w:rtl/>
          <w:lang w:bidi="fa-IR"/>
        </w:rPr>
        <w:t>:</w:t>
      </w:r>
      <w:r>
        <w:rPr>
          <w:rtl/>
          <w:lang w:bidi="fa-IR"/>
        </w:rPr>
        <w:t xml:space="preserve"> </w:t>
      </w:r>
      <w:r w:rsidR="006B486F">
        <w:rPr>
          <w:rFonts w:hint="cs"/>
          <w:rtl/>
          <w:lang w:bidi="fa-IR"/>
        </w:rPr>
        <w:t>أ</w:t>
      </w:r>
      <w:r>
        <w:rPr>
          <w:rtl/>
          <w:lang w:bidi="fa-IR"/>
        </w:rPr>
        <w:t>ن</w:t>
      </w:r>
      <w:r w:rsidR="006B486F">
        <w:rPr>
          <w:rFonts w:hint="cs"/>
          <w:rtl/>
          <w:lang w:bidi="fa-IR"/>
        </w:rPr>
        <w:t>ّ</w:t>
      </w:r>
      <w:r>
        <w:rPr>
          <w:rtl/>
          <w:lang w:bidi="fa-IR"/>
        </w:rPr>
        <w:t>ه مات في شو</w:t>
      </w:r>
      <w:r w:rsidR="006B486F">
        <w:rPr>
          <w:rFonts w:hint="cs"/>
          <w:rtl/>
          <w:lang w:bidi="fa-IR"/>
        </w:rPr>
        <w:t>ّ</w:t>
      </w:r>
      <w:r>
        <w:rPr>
          <w:rtl/>
          <w:lang w:bidi="fa-IR"/>
        </w:rPr>
        <w:t>ال سنة 1030.</w:t>
      </w:r>
      <w:r w:rsidR="006B486F">
        <w:rPr>
          <w:rFonts w:hint="cs"/>
          <w:rtl/>
          <w:lang w:bidi="fa-IR"/>
        </w:rPr>
        <w:t xml:space="preserve"> </w:t>
      </w:r>
      <w:r>
        <w:rPr>
          <w:rtl/>
          <w:lang w:bidi="fa-IR"/>
        </w:rPr>
        <w:t>ويقو</w:t>
      </w:r>
      <w:r w:rsidR="006B486F">
        <w:rPr>
          <w:rFonts w:hint="cs"/>
          <w:rtl/>
          <w:lang w:bidi="fa-IR"/>
        </w:rPr>
        <w:t>ّ</w:t>
      </w:r>
      <w:r>
        <w:rPr>
          <w:rtl/>
          <w:lang w:bidi="fa-IR"/>
        </w:rPr>
        <w:t xml:space="preserve">يه ما في </w:t>
      </w:r>
      <w:r w:rsidR="006B486F" w:rsidRPr="00743CF5">
        <w:rPr>
          <w:rFonts w:hint="cs"/>
          <w:rtl/>
        </w:rPr>
        <w:t>«</w:t>
      </w:r>
      <w:r>
        <w:rPr>
          <w:rtl/>
          <w:lang w:bidi="fa-IR"/>
        </w:rPr>
        <w:t xml:space="preserve"> أمل الآمل </w:t>
      </w:r>
      <w:r w:rsidR="006B486F" w:rsidRPr="00743CF5">
        <w:rPr>
          <w:rFonts w:hint="cs"/>
          <w:rtl/>
        </w:rPr>
        <w:t>»</w:t>
      </w:r>
      <w:r w:rsidR="00C81984">
        <w:rPr>
          <w:rtl/>
          <w:lang w:bidi="fa-IR"/>
        </w:rPr>
        <w:t>:</w:t>
      </w:r>
      <w:r>
        <w:rPr>
          <w:rtl/>
          <w:lang w:bidi="fa-IR"/>
        </w:rPr>
        <w:t xml:space="preserve"> قد سمعنا من المشايخ </w:t>
      </w:r>
      <w:r w:rsidR="006B486F">
        <w:rPr>
          <w:rFonts w:hint="cs"/>
          <w:rtl/>
          <w:lang w:bidi="fa-IR"/>
        </w:rPr>
        <w:t>ا</w:t>
      </w:r>
      <w:r>
        <w:rPr>
          <w:rtl/>
          <w:lang w:bidi="fa-IR"/>
        </w:rPr>
        <w:t>ن</w:t>
      </w:r>
      <w:r w:rsidR="006B486F">
        <w:rPr>
          <w:rFonts w:hint="cs"/>
          <w:rtl/>
          <w:lang w:bidi="fa-IR"/>
        </w:rPr>
        <w:t>ّ</w:t>
      </w:r>
      <w:r>
        <w:rPr>
          <w:rtl/>
          <w:lang w:bidi="fa-IR"/>
        </w:rPr>
        <w:t>ه مات سنة 1030</w:t>
      </w:r>
      <w:r w:rsidR="00C81984">
        <w:rPr>
          <w:rtl/>
          <w:lang w:bidi="fa-IR"/>
        </w:rPr>
        <w:t>،</w:t>
      </w:r>
      <w:r>
        <w:rPr>
          <w:rtl/>
          <w:lang w:bidi="fa-IR"/>
        </w:rPr>
        <w:t xml:space="preserve"> فكأن</w:t>
      </w:r>
      <w:r w:rsidR="006B486F">
        <w:rPr>
          <w:rFonts w:hint="cs"/>
          <w:rtl/>
          <w:lang w:bidi="fa-IR"/>
        </w:rPr>
        <w:t>َّ</w:t>
      </w:r>
      <w:r>
        <w:rPr>
          <w:rtl/>
          <w:lang w:bidi="fa-IR"/>
        </w:rPr>
        <w:t xml:space="preserve"> القول بوفاته سنة 1030 كان هو المعتمد عليه عند المشايخ</w:t>
      </w:r>
      <w:r w:rsidR="00C81984">
        <w:rPr>
          <w:rtl/>
          <w:lang w:bidi="fa-IR"/>
        </w:rPr>
        <w:t>،</w:t>
      </w:r>
      <w:r>
        <w:rPr>
          <w:rtl/>
          <w:lang w:bidi="fa-IR"/>
        </w:rPr>
        <w:t xml:space="preserve"> وأر</w:t>
      </w:r>
      <w:r w:rsidR="006B486F">
        <w:rPr>
          <w:rFonts w:hint="cs"/>
          <w:rtl/>
          <w:lang w:bidi="fa-IR"/>
        </w:rPr>
        <w:t>َّ</w:t>
      </w:r>
      <w:r>
        <w:rPr>
          <w:rtl/>
          <w:lang w:bidi="fa-IR"/>
        </w:rPr>
        <w:t>خها بثلاثين تلميذه العل</w:t>
      </w:r>
      <w:r w:rsidR="006B486F">
        <w:rPr>
          <w:rFonts w:hint="cs"/>
          <w:rtl/>
          <w:lang w:bidi="fa-IR"/>
        </w:rPr>
        <w:t>ّ</w:t>
      </w:r>
      <w:r>
        <w:rPr>
          <w:rtl/>
          <w:lang w:bidi="fa-IR"/>
        </w:rPr>
        <w:t>امة الشيخ هاشم الأتكاني في ظهر اثنى عشري</w:t>
      </w:r>
      <w:r w:rsidR="006B486F">
        <w:rPr>
          <w:rFonts w:hint="cs"/>
          <w:rtl/>
          <w:lang w:bidi="fa-IR"/>
        </w:rPr>
        <w:t>ّ</w:t>
      </w:r>
      <w:r>
        <w:rPr>
          <w:rtl/>
          <w:lang w:bidi="fa-IR"/>
        </w:rPr>
        <w:t xml:space="preserve">ات </w:t>
      </w:r>
      <w:r w:rsidR="006B486F">
        <w:rPr>
          <w:rFonts w:hint="cs"/>
          <w:rtl/>
          <w:lang w:bidi="fa-IR"/>
        </w:rPr>
        <w:t>ا</w:t>
      </w:r>
      <w:r>
        <w:rPr>
          <w:rtl/>
          <w:lang w:bidi="fa-IR"/>
        </w:rPr>
        <w:t>ستاذه المترجم له قرأها عليه</w:t>
      </w:r>
    </w:p>
    <w:p w:rsidR="00133737" w:rsidRDefault="00A568EA" w:rsidP="000367A4">
      <w:pPr>
        <w:pStyle w:val="libNormal"/>
        <w:rPr>
          <w:lang w:bidi="fa-IR"/>
        </w:rPr>
      </w:pPr>
      <w:r>
        <w:rPr>
          <w:rtl/>
          <w:lang w:bidi="fa-IR"/>
        </w:rPr>
        <w:br w:type="page"/>
      </w:r>
    </w:p>
    <w:p w:rsidR="00A568EA" w:rsidRDefault="00133737" w:rsidP="006B486F">
      <w:pPr>
        <w:pStyle w:val="libNormal0"/>
        <w:rPr>
          <w:rtl/>
          <w:lang w:bidi="fa-IR"/>
        </w:rPr>
      </w:pPr>
      <w:r>
        <w:rPr>
          <w:rtl/>
          <w:lang w:bidi="fa-IR"/>
        </w:rPr>
        <w:lastRenderedPageBreak/>
        <w:t>سنة 1030 و</w:t>
      </w:r>
      <w:r w:rsidR="006B486F">
        <w:rPr>
          <w:rFonts w:hint="cs"/>
          <w:rtl/>
          <w:lang w:bidi="fa-IR"/>
        </w:rPr>
        <w:t>ا</w:t>
      </w:r>
      <w:r>
        <w:rPr>
          <w:rtl/>
          <w:lang w:bidi="fa-IR"/>
        </w:rPr>
        <w:t xml:space="preserve">جاز له </w:t>
      </w:r>
      <w:r w:rsidR="006B486F">
        <w:rPr>
          <w:rFonts w:hint="cs"/>
          <w:rtl/>
          <w:lang w:bidi="fa-IR"/>
        </w:rPr>
        <w:t>ا</w:t>
      </w:r>
      <w:r>
        <w:rPr>
          <w:rtl/>
          <w:lang w:bidi="fa-IR"/>
        </w:rPr>
        <w:t xml:space="preserve">ستاذه في شهر رجب وكتب </w:t>
      </w:r>
      <w:r w:rsidR="006B486F">
        <w:rPr>
          <w:rFonts w:hint="cs"/>
          <w:rtl/>
          <w:lang w:bidi="fa-IR"/>
        </w:rPr>
        <w:t>ا</w:t>
      </w:r>
      <w:r>
        <w:rPr>
          <w:rtl/>
          <w:lang w:bidi="fa-IR"/>
        </w:rPr>
        <w:t>جازته عليه</w:t>
      </w:r>
      <w:r w:rsidR="00C81984">
        <w:rPr>
          <w:rtl/>
          <w:lang w:bidi="fa-IR"/>
        </w:rPr>
        <w:t>،</w:t>
      </w:r>
      <w:r>
        <w:rPr>
          <w:rtl/>
          <w:lang w:bidi="fa-IR"/>
        </w:rPr>
        <w:t xml:space="preserve"> وقال صاحب </w:t>
      </w:r>
      <w:r w:rsidR="006B486F" w:rsidRPr="00743CF5">
        <w:rPr>
          <w:rFonts w:hint="cs"/>
          <w:rtl/>
        </w:rPr>
        <w:t>«</w:t>
      </w:r>
      <w:r>
        <w:rPr>
          <w:rtl/>
          <w:lang w:bidi="fa-IR"/>
        </w:rPr>
        <w:t xml:space="preserve"> مفتاح التواريخ </w:t>
      </w:r>
      <w:r w:rsidR="006B486F" w:rsidRPr="00743CF5">
        <w:rPr>
          <w:rFonts w:hint="cs"/>
          <w:rtl/>
        </w:rPr>
        <w:t>»</w:t>
      </w:r>
      <w:r>
        <w:rPr>
          <w:rtl/>
          <w:lang w:bidi="fa-IR"/>
        </w:rPr>
        <w:t xml:space="preserve"> ما معناه</w:t>
      </w:r>
      <w:r w:rsidR="00C81984">
        <w:rPr>
          <w:rtl/>
          <w:lang w:bidi="fa-IR"/>
        </w:rPr>
        <w:t>:</w:t>
      </w:r>
      <w:r>
        <w:rPr>
          <w:rtl/>
          <w:lang w:bidi="fa-IR"/>
        </w:rPr>
        <w:t xml:space="preserve"> إن</w:t>
      </w:r>
      <w:r w:rsidR="006B486F">
        <w:rPr>
          <w:rFonts w:hint="cs"/>
          <w:rtl/>
          <w:lang w:bidi="fa-IR"/>
        </w:rPr>
        <w:t>ّ</w:t>
      </w:r>
      <w:r>
        <w:rPr>
          <w:rtl/>
          <w:lang w:bidi="fa-IR"/>
        </w:rPr>
        <w:t>ه توف</w:t>
      </w:r>
      <w:r w:rsidR="006B486F">
        <w:rPr>
          <w:rFonts w:hint="cs"/>
          <w:rtl/>
          <w:lang w:bidi="fa-IR"/>
        </w:rPr>
        <w:t>ّ</w:t>
      </w:r>
      <w:r>
        <w:rPr>
          <w:rtl/>
          <w:lang w:bidi="fa-IR"/>
        </w:rPr>
        <w:t>ي يوم الثلثا 12 شو</w:t>
      </w:r>
      <w:r w:rsidR="006B486F">
        <w:rPr>
          <w:rFonts w:hint="cs"/>
          <w:rtl/>
          <w:lang w:bidi="fa-IR"/>
        </w:rPr>
        <w:t>ّ</w:t>
      </w:r>
      <w:r>
        <w:rPr>
          <w:rtl/>
          <w:lang w:bidi="fa-IR"/>
        </w:rPr>
        <w:t>ال سنة 1030.</w:t>
      </w:r>
      <w:r w:rsidR="006B486F">
        <w:rPr>
          <w:rFonts w:hint="cs"/>
          <w:rtl/>
          <w:lang w:bidi="fa-IR"/>
        </w:rPr>
        <w:t xml:space="preserve"> </w:t>
      </w:r>
      <w:r>
        <w:rPr>
          <w:rtl/>
          <w:lang w:bidi="fa-IR"/>
        </w:rPr>
        <w:t>توف</w:t>
      </w:r>
      <w:r w:rsidR="006B486F">
        <w:rPr>
          <w:rFonts w:hint="cs"/>
          <w:rtl/>
          <w:lang w:bidi="fa-IR"/>
        </w:rPr>
        <w:t>ّ</w:t>
      </w:r>
      <w:r>
        <w:rPr>
          <w:rtl/>
          <w:lang w:bidi="fa-IR"/>
        </w:rPr>
        <w:t>ي باصبهان ونقل جسمانه قبل الد</w:t>
      </w:r>
      <w:r w:rsidR="006B486F">
        <w:rPr>
          <w:rFonts w:hint="cs"/>
          <w:rtl/>
          <w:lang w:bidi="fa-IR"/>
        </w:rPr>
        <w:t>ّ</w:t>
      </w:r>
      <w:r>
        <w:rPr>
          <w:rtl/>
          <w:lang w:bidi="fa-IR"/>
        </w:rPr>
        <w:t>فن إلى مشهد الر</w:t>
      </w:r>
      <w:r w:rsidR="006B486F">
        <w:rPr>
          <w:rFonts w:hint="cs"/>
          <w:rtl/>
          <w:lang w:bidi="fa-IR"/>
        </w:rPr>
        <w:t>ِّ</w:t>
      </w:r>
      <w:r>
        <w:rPr>
          <w:rtl/>
          <w:lang w:bidi="fa-IR"/>
        </w:rPr>
        <w:t>ضا عملا</w:t>
      </w:r>
      <w:r w:rsidR="006B486F">
        <w:rPr>
          <w:rFonts w:hint="cs"/>
          <w:rtl/>
          <w:lang w:bidi="fa-IR"/>
        </w:rPr>
        <w:t>ً</w:t>
      </w:r>
      <w:r>
        <w:rPr>
          <w:rtl/>
          <w:lang w:bidi="fa-IR"/>
        </w:rPr>
        <w:t xml:space="preserve"> بوصيته ودفن بها في داره قريبا</w:t>
      </w:r>
      <w:r w:rsidR="006B486F">
        <w:rPr>
          <w:rFonts w:hint="cs"/>
          <w:rtl/>
          <w:lang w:bidi="fa-IR"/>
        </w:rPr>
        <w:t>ً</w:t>
      </w:r>
      <w:r>
        <w:rPr>
          <w:rtl/>
          <w:lang w:bidi="fa-IR"/>
        </w:rPr>
        <w:t xml:space="preserve"> من الحضرة المشر</w:t>
      </w:r>
      <w:r w:rsidR="006B486F">
        <w:rPr>
          <w:rFonts w:hint="cs"/>
          <w:rtl/>
          <w:lang w:bidi="fa-IR"/>
        </w:rPr>
        <w:t>ّ</w:t>
      </w:r>
      <w:r>
        <w:rPr>
          <w:rtl/>
          <w:lang w:bidi="fa-IR"/>
        </w:rPr>
        <w:t>فة</w:t>
      </w:r>
      <w:r w:rsidR="00C81984">
        <w:rPr>
          <w:rtl/>
          <w:lang w:bidi="fa-IR"/>
        </w:rPr>
        <w:t>،</w:t>
      </w:r>
      <w:r>
        <w:rPr>
          <w:rtl/>
          <w:lang w:bidi="fa-IR"/>
        </w:rPr>
        <w:t xml:space="preserve"> وقد </w:t>
      </w:r>
      <w:r w:rsidR="006B486F">
        <w:rPr>
          <w:rFonts w:hint="cs"/>
          <w:rtl/>
          <w:lang w:bidi="fa-IR"/>
        </w:rPr>
        <w:t>اُ</w:t>
      </w:r>
      <w:r>
        <w:rPr>
          <w:rtl/>
          <w:lang w:bidi="fa-IR"/>
        </w:rPr>
        <w:t>تيحت لي زيارته سنة 1348</w:t>
      </w:r>
      <w:r w:rsidR="00C81984">
        <w:rPr>
          <w:rtl/>
          <w:lang w:bidi="fa-IR"/>
        </w:rPr>
        <w:t>،</w:t>
      </w:r>
      <w:r>
        <w:rPr>
          <w:rtl/>
          <w:lang w:bidi="fa-IR"/>
        </w:rPr>
        <w:t xml:space="preserve"> رثاه تلميذه العلامة الشيخ إبراهيم العاملي البازروني بقوله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B486F" w:rsidTr="00B2423D">
        <w:trPr>
          <w:trHeight w:val="350"/>
        </w:trPr>
        <w:tc>
          <w:tcPr>
            <w:tcW w:w="3920" w:type="dxa"/>
            <w:shd w:val="clear" w:color="auto" w:fill="auto"/>
          </w:tcPr>
          <w:p w:rsidR="006B486F" w:rsidRDefault="006B486F" w:rsidP="00B2423D">
            <w:pPr>
              <w:pStyle w:val="libPoem"/>
            </w:pPr>
            <w:r>
              <w:rPr>
                <w:rtl/>
                <w:lang w:bidi="fa-IR"/>
              </w:rPr>
              <w:t>شيخ الأنام بهاء الد</w:t>
            </w:r>
            <w:r>
              <w:rPr>
                <w:rFonts w:hint="cs"/>
                <w:rtl/>
                <w:lang w:bidi="fa-IR"/>
              </w:rPr>
              <w:t>ّ</w:t>
            </w:r>
            <w:r>
              <w:rPr>
                <w:rtl/>
                <w:lang w:bidi="fa-IR"/>
              </w:rPr>
              <w:t>ين لا برحت</w:t>
            </w:r>
            <w:r w:rsidRPr="00725071">
              <w:rPr>
                <w:rStyle w:val="libPoemTiniChar0"/>
                <w:rtl/>
              </w:rPr>
              <w:br/>
              <w:t> </w:t>
            </w:r>
          </w:p>
        </w:tc>
        <w:tc>
          <w:tcPr>
            <w:tcW w:w="279" w:type="dxa"/>
            <w:shd w:val="clear" w:color="auto" w:fill="auto"/>
          </w:tcPr>
          <w:p w:rsidR="006B486F" w:rsidRDefault="006B486F" w:rsidP="00B2423D">
            <w:pPr>
              <w:pStyle w:val="libPoem"/>
              <w:rPr>
                <w:rtl/>
              </w:rPr>
            </w:pPr>
          </w:p>
        </w:tc>
        <w:tc>
          <w:tcPr>
            <w:tcW w:w="3881" w:type="dxa"/>
            <w:shd w:val="clear" w:color="auto" w:fill="auto"/>
          </w:tcPr>
          <w:p w:rsidR="006B486F" w:rsidRDefault="006B486F" w:rsidP="00B2423D">
            <w:pPr>
              <w:pStyle w:val="libPoem"/>
            </w:pPr>
            <w:r>
              <w:rPr>
                <w:rtl/>
                <w:lang w:bidi="fa-IR"/>
              </w:rPr>
              <w:t>سحائب العفو ينشيها له الباري</w:t>
            </w:r>
            <w:r w:rsidRPr="00725071">
              <w:rPr>
                <w:rStyle w:val="libPoemTiniChar0"/>
                <w:rtl/>
              </w:rPr>
              <w:br/>
              <w:t> </w:t>
            </w:r>
          </w:p>
        </w:tc>
      </w:tr>
      <w:tr w:rsidR="006B486F" w:rsidTr="00B2423D">
        <w:trPr>
          <w:trHeight w:val="350"/>
        </w:trPr>
        <w:tc>
          <w:tcPr>
            <w:tcW w:w="3920" w:type="dxa"/>
          </w:tcPr>
          <w:p w:rsidR="006B486F" w:rsidRDefault="006B486F" w:rsidP="00B2423D">
            <w:pPr>
              <w:pStyle w:val="libPoem"/>
            </w:pPr>
            <w:r>
              <w:rPr>
                <w:rtl/>
                <w:lang w:bidi="fa-IR"/>
              </w:rPr>
              <w:t>مولى به ات</w:t>
            </w:r>
            <w:r>
              <w:rPr>
                <w:rFonts w:hint="cs"/>
                <w:rtl/>
                <w:lang w:bidi="fa-IR"/>
              </w:rPr>
              <w:t>ّ</w:t>
            </w:r>
            <w:r>
              <w:rPr>
                <w:rtl/>
                <w:lang w:bidi="fa-IR"/>
              </w:rPr>
              <w:t>ضحت سبل الهدى وغدا</w:t>
            </w:r>
            <w:r w:rsidRPr="00725071">
              <w:rPr>
                <w:rStyle w:val="libPoemTiniChar0"/>
                <w:rtl/>
              </w:rPr>
              <w:br/>
              <w:t> </w:t>
            </w:r>
          </w:p>
        </w:tc>
        <w:tc>
          <w:tcPr>
            <w:tcW w:w="279" w:type="dxa"/>
          </w:tcPr>
          <w:p w:rsidR="006B486F" w:rsidRDefault="006B486F" w:rsidP="00B2423D">
            <w:pPr>
              <w:pStyle w:val="libPoem"/>
              <w:rPr>
                <w:rtl/>
              </w:rPr>
            </w:pPr>
          </w:p>
        </w:tc>
        <w:tc>
          <w:tcPr>
            <w:tcW w:w="3881" w:type="dxa"/>
          </w:tcPr>
          <w:p w:rsidR="006B486F" w:rsidRDefault="006B486F" w:rsidP="00B2423D">
            <w:pPr>
              <w:pStyle w:val="libPoem"/>
            </w:pPr>
            <w:r>
              <w:rPr>
                <w:rtl/>
                <w:lang w:bidi="fa-IR"/>
              </w:rPr>
              <w:t>لفقده الد</w:t>
            </w:r>
            <w:r>
              <w:rPr>
                <w:rFonts w:hint="cs"/>
                <w:rtl/>
                <w:lang w:bidi="fa-IR"/>
              </w:rPr>
              <w:t>ّ</w:t>
            </w:r>
            <w:r>
              <w:rPr>
                <w:rtl/>
                <w:lang w:bidi="fa-IR"/>
              </w:rPr>
              <w:t>ين في ثوب من القار</w:t>
            </w:r>
            <w:r>
              <w:rPr>
                <w:rFonts w:hint="cs"/>
                <w:rtl/>
                <w:lang w:bidi="fa-IR"/>
              </w:rPr>
              <w:t>ِ</w:t>
            </w:r>
            <w:r w:rsidRPr="00725071">
              <w:rPr>
                <w:rStyle w:val="libPoemTiniChar0"/>
                <w:rtl/>
              </w:rPr>
              <w:br/>
              <w:t> </w:t>
            </w:r>
          </w:p>
        </w:tc>
      </w:tr>
      <w:tr w:rsidR="006B486F" w:rsidTr="00B2423D">
        <w:trPr>
          <w:trHeight w:val="350"/>
        </w:trPr>
        <w:tc>
          <w:tcPr>
            <w:tcW w:w="3920" w:type="dxa"/>
          </w:tcPr>
          <w:p w:rsidR="006B486F" w:rsidRDefault="006B486F" w:rsidP="00B2423D">
            <w:pPr>
              <w:pStyle w:val="libPoem"/>
            </w:pPr>
            <w:r>
              <w:rPr>
                <w:rtl/>
                <w:lang w:bidi="fa-IR"/>
              </w:rPr>
              <w:t>والمجد أقسم لا تبدو نواجده</w:t>
            </w:r>
            <w:r w:rsidRPr="00725071">
              <w:rPr>
                <w:rStyle w:val="libPoemTiniChar0"/>
                <w:rtl/>
              </w:rPr>
              <w:br/>
              <w:t> </w:t>
            </w:r>
          </w:p>
        </w:tc>
        <w:tc>
          <w:tcPr>
            <w:tcW w:w="279" w:type="dxa"/>
          </w:tcPr>
          <w:p w:rsidR="006B486F" w:rsidRDefault="006B486F" w:rsidP="00B2423D">
            <w:pPr>
              <w:pStyle w:val="libPoem"/>
              <w:rPr>
                <w:rtl/>
              </w:rPr>
            </w:pPr>
          </w:p>
        </w:tc>
        <w:tc>
          <w:tcPr>
            <w:tcW w:w="3881" w:type="dxa"/>
          </w:tcPr>
          <w:p w:rsidR="006B486F" w:rsidRDefault="006B486F" w:rsidP="00B2423D">
            <w:pPr>
              <w:pStyle w:val="libPoem"/>
            </w:pPr>
            <w:r>
              <w:rPr>
                <w:rtl/>
                <w:lang w:bidi="fa-IR"/>
              </w:rPr>
              <w:t>حزنا</w:t>
            </w:r>
            <w:r>
              <w:rPr>
                <w:rFonts w:hint="cs"/>
                <w:rtl/>
                <w:lang w:bidi="fa-IR"/>
              </w:rPr>
              <w:t>ً</w:t>
            </w:r>
            <w:r>
              <w:rPr>
                <w:rtl/>
                <w:lang w:bidi="fa-IR"/>
              </w:rPr>
              <w:t xml:space="preserve"> وشق</w:t>
            </w:r>
            <w:r>
              <w:rPr>
                <w:rFonts w:hint="cs"/>
                <w:rtl/>
                <w:lang w:bidi="fa-IR"/>
              </w:rPr>
              <w:t>َّ</w:t>
            </w:r>
            <w:r>
              <w:rPr>
                <w:rtl/>
                <w:lang w:bidi="fa-IR"/>
              </w:rPr>
              <w:t xml:space="preserve"> عليه فضل أطمار</w:t>
            </w:r>
            <w:r>
              <w:rPr>
                <w:rFonts w:hint="cs"/>
                <w:rtl/>
                <w:lang w:bidi="fa-IR"/>
              </w:rPr>
              <w:t>ِ</w:t>
            </w:r>
            <w:r w:rsidRPr="00725071">
              <w:rPr>
                <w:rStyle w:val="libPoemTiniChar0"/>
                <w:rtl/>
              </w:rPr>
              <w:br/>
              <w:t> </w:t>
            </w:r>
          </w:p>
        </w:tc>
      </w:tr>
      <w:tr w:rsidR="006B486F" w:rsidTr="00B2423D">
        <w:trPr>
          <w:trHeight w:val="350"/>
        </w:trPr>
        <w:tc>
          <w:tcPr>
            <w:tcW w:w="3920" w:type="dxa"/>
          </w:tcPr>
          <w:p w:rsidR="006B486F" w:rsidRDefault="006B486F" w:rsidP="00B2423D">
            <w:pPr>
              <w:pStyle w:val="libPoem"/>
            </w:pPr>
            <w:r>
              <w:rPr>
                <w:rtl/>
                <w:lang w:bidi="fa-IR"/>
              </w:rPr>
              <w:t>والعلم قد درست آياته وعفت</w:t>
            </w:r>
            <w:r w:rsidRPr="00725071">
              <w:rPr>
                <w:rStyle w:val="libPoemTiniChar0"/>
                <w:rtl/>
              </w:rPr>
              <w:br/>
              <w:t> </w:t>
            </w:r>
          </w:p>
        </w:tc>
        <w:tc>
          <w:tcPr>
            <w:tcW w:w="279" w:type="dxa"/>
          </w:tcPr>
          <w:p w:rsidR="006B486F" w:rsidRDefault="006B486F" w:rsidP="00B2423D">
            <w:pPr>
              <w:pStyle w:val="libPoem"/>
              <w:rPr>
                <w:rtl/>
              </w:rPr>
            </w:pPr>
          </w:p>
        </w:tc>
        <w:tc>
          <w:tcPr>
            <w:tcW w:w="3881" w:type="dxa"/>
          </w:tcPr>
          <w:p w:rsidR="006B486F" w:rsidRDefault="006B486F" w:rsidP="00B2423D">
            <w:pPr>
              <w:pStyle w:val="libPoem"/>
            </w:pPr>
            <w:r>
              <w:rPr>
                <w:rtl/>
                <w:lang w:bidi="fa-IR"/>
              </w:rPr>
              <w:t>عنه رسوم أحاديث وأخبار</w:t>
            </w:r>
            <w:r>
              <w:rPr>
                <w:rFonts w:hint="cs"/>
                <w:rtl/>
                <w:lang w:bidi="fa-IR"/>
              </w:rPr>
              <w:t>ِ</w:t>
            </w:r>
            <w:r w:rsidRPr="00725071">
              <w:rPr>
                <w:rStyle w:val="libPoemTiniChar0"/>
                <w:rtl/>
              </w:rPr>
              <w:br/>
              <w:t> </w:t>
            </w:r>
          </w:p>
        </w:tc>
      </w:tr>
      <w:tr w:rsidR="006B486F" w:rsidTr="00B2423D">
        <w:trPr>
          <w:trHeight w:val="350"/>
        </w:trPr>
        <w:tc>
          <w:tcPr>
            <w:tcW w:w="3920" w:type="dxa"/>
          </w:tcPr>
          <w:p w:rsidR="006B486F" w:rsidRDefault="006B486F" w:rsidP="00B2423D">
            <w:pPr>
              <w:pStyle w:val="libPoem"/>
            </w:pPr>
            <w:r>
              <w:rPr>
                <w:rtl/>
                <w:lang w:bidi="fa-IR"/>
              </w:rPr>
              <w:t>كم بكر فكر غدت للكون فاقدة</w:t>
            </w:r>
            <w:r w:rsidRPr="00725071">
              <w:rPr>
                <w:rStyle w:val="libPoemTiniChar0"/>
                <w:rtl/>
              </w:rPr>
              <w:br/>
              <w:t> </w:t>
            </w:r>
          </w:p>
        </w:tc>
        <w:tc>
          <w:tcPr>
            <w:tcW w:w="279" w:type="dxa"/>
          </w:tcPr>
          <w:p w:rsidR="006B486F" w:rsidRDefault="006B486F" w:rsidP="00B2423D">
            <w:pPr>
              <w:pStyle w:val="libPoem"/>
              <w:rPr>
                <w:rtl/>
              </w:rPr>
            </w:pPr>
          </w:p>
        </w:tc>
        <w:tc>
          <w:tcPr>
            <w:tcW w:w="3881" w:type="dxa"/>
          </w:tcPr>
          <w:p w:rsidR="006B486F" w:rsidRDefault="006B486F" w:rsidP="00B2423D">
            <w:pPr>
              <w:pStyle w:val="libPoem"/>
            </w:pPr>
            <w:r>
              <w:rPr>
                <w:rtl/>
                <w:lang w:bidi="fa-IR"/>
              </w:rPr>
              <w:t>ما دن</w:t>
            </w:r>
            <w:r>
              <w:rPr>
                <w:rFonts w:hint="cs"/>
                <w:rtl/>
                <w:lang w:bidi="fa-IR"/>
              </w:rPr>
              <w:t>ّ</w:t>
            </w:r>
            <w:r>
              <w:rPr>
                <w:rtl/>
                <w:lang w:bidi="fa-IR"/>
              </w:rPr>
              <w:t>ستها الورى يوما</w:t>
            </w:r>
            <w:r>
              <w:rPr>
                <w:rFonts w:hint="cs"/>
                <w:rtl/>
                <w:lang w:bidi="fa-IR"/>
              </w:rPr>
              <w:t>ً</w:t>
            </w:r>
            <w:r>
              <w:rPr>
                <w:rtl/>
                <w:lang w:bidi="fa-IR"/>
              </w:rPr>
              <w:t xml:space="preserve"> بأنظار</w:t>
            </w:r>
            <w:r>
              <w:rPr>
                <w:rFonts w:hint="cs"/>
                <w:rtl/>
                <w:lang w:bidi="fa-IR"/>
              </w:rPr>
              <w:t>ِ</w:t>
            </w:r>
            <w:r w:rsidR="00C81984">
              <w:rPr>
                <w:rtl/>
                <w:lang w:bidi="fa-IR"/>
              </w:rPr>
              <w:t>؟</w:t>
            </w:r>
            <w:r w:rsidRPr="00725071">
              <w:rPr>
                <w:rStyle w:val="libPoemTiniChar0"/>
                <w:rtl/>
              </w:rPr>
              <w:br/>
              <w:t> </w:t>
            </w:r>
          </w:p>
        </w:tc>
      </w:tr>
      <w:tr w:rsidR="006B486F" w:rsidTr="00B2423D">
        <w:tblPrEx>
          <w:tblLook w:val="04A0" w:firstRow="1" w:lastRow="0" w:firstColumn="1" w:lastColumn="0" w:noHBand="0" w:noVBand="1"/>
        </w:tblPrEx>
        <w:trPr>
          <w:trHeight w:val="350"/>
        </w:trPr>
        <w:tc>
          <w:tcPr>
            <w:tcW w:w="3920" w:type="dxa"/>
          </w:tcPr>
          <w:p w:rsidR="006B486F" w:rsidRDefault="006B486F" w:rsidP="00B2423D">
            <w:pPr>
              <w:pStyle w:val="libPoem"/>
            </w:pPr>
            <w:r>
              <w:rPr>
                <w:rtl/>
                <w:lang w:bidi="fa-IR"/>
              </w:rPr>
              <w:t>كم خر</w:t>
            </w:r>
            <w:r>
              <w:rPr>
                <w:rFonts w:hint="cs"/>
                <w:rtl/>
                <w:lang w:bidi="fa-IR"/>
              </w:rPr>
              <w:t>َّ</w:t>
            </w:r>
            <w:r>
              <w:rPr>
                <w:rtl/>
                <w:lang w:bidi="fa-IR"/>
              </w:rPr>
              <w:t xml:space="preserve"> لم</w:t>
            </w:r>
            <w:r>
              <w:rPr>
                <w:rFonts w:hint="cs"/>
                <w:rtl/>
                <w:lang w:bidi="fa-IR"/>
              </w:rPr>
              <w:t>ـّ</w:t>
            </w:r>
            <w:r>
              <w:rPr>
                <w:rtl/>
                <w:lang w:bidi="fa-IR"/>
              </w:rPr>
              <w:t>ا قضى للعلم طود علا</w:t>
            </w:r>
            <w:r>
              <w:rPr>
                <w:rFonts w:hint="cs"/>
                <w:rtl/>
                <w:lang w:bidi="fa-IR"/>
              </w:rPr>
              <w:t>ً</w:t>
            </w:r>
            <w:r w:rsidRPr="00725071">
              <w:rPr>
                <w:rStyle w:val="libPoemTiniChar0"/>
                <w:rtl/>
              </w:rPr>
              <w:br/>
              <w:t> </w:t>
            </w:r>
          </w:p>
        </w:tc>
        <w:tc>
          <w:tcPr>
            <w:tcW w:w="279" w:type="dxa"/>
          </w:tcPr>
          <w:p w:rsidR="006B486F" w:rsidRDefault="006B486F" w:rsidP="00B2423D">
            <w:pPr>
              <w:pStyle w:val="libPoem"/>
              <w:rPr>
                <w:rtl/>
              </w:rPr>
            </w:pPr>
          </w:p>
        </w:tc>
        <w:tc>
          <w:tcPr>
            <w:tcW w:w="3881" w:type="dxa"/>
          </w:tcPr>
          <w:p w:rsidR="006B486F" w:rsidRDefault="006B486F" w:rsidP="00B2423D">
            <w:pPr>
              <w:pStyle w:val="libPoem"/>
            </w:pPr>
            <w:r>
              <w:rPr>
                <w:rtl/>
                <w:lang w:bidi="fa-IR"/>
              </w:rPr>
              <w:t>ما كنت أحسبه يوما</w:t>
            </w:r>
            <w:r>
              <w:rPr>
                <w:rFonts w:hint="cs"/>
                <w:rtl/>
                <w:lang w:bidi="fa-IR"/>
              </w:rPr>
              <w:t>ً</w:t>
            </w:r>
            <w:r>
              <w:rPr>
                <w:rtl/>
                <w:lang w:bidi="fa-IR"/>
              </w:rPr>
              <w:t xml:space="preserve"> بمنهار</w:t>
            </w:r>
            <w:r>
              <w:rPr>
                <w:rFonts w:hint="cs"/>
                <w:rtl/>
                <w:lang w:bidi="fa-IR"/>
              </w:rPr>
              <w:t>ِ</w:t>
            </w:r>
            <w:r w:rsidR="00C81984">
              <w:rPr>
                <w:rtl/>
                <w:lang w:bidi="fa-IR"/>
              </w:rPr>
              <w:t>؟</w:t>
            </w:r>
            <w:r w:rsidRPr="00725071">
              <w:rPr>
                <w:rStyle w:val="libPoemTiniChar0"/>
                <w:rtl/>
              </w:rPr>
              <w:br/>
              <w:t> </w:t>
            </w:r>
          </w:p>
        </w:tc>
      </w:tr>
      <w:tr w:rsidR="006B486F" w:rsidTr="00B2423D">
        <w:tblPrEx>
          <w:tblLook w:val="04A0" w:firstRow="1" w:lastRow="0" w:firstColumn="1" w:lastColumn="0" w:noHBand="0" w:noVBand="1"/>
        </w:tblPrEx>
        <w:trPr>
          <w:trHeight w:val="350"/>
        </w:trPr>
        <w:tc>
          <w:tcPr>
            <w:tcW w:w="3920" w:type="dxa"/>
          </w:tcPr>
          <w:p w:rsidR="006B486F" w:rsidRDefault="006B486F" w:rsidP="00B2423D">
            <w:pPr>
              <w:pStyle w:val="libPoem"/>
            </w:pPr>
            <w:r>
              <w:rPr>
                <w:rtl/>
                <w:lang w:bidi="fa-IR"/>
              </w:rPr>
              <w:t>وكم بكته محاريب المساجد إذ</w:t>
            </w:r>
            <w:r w:rsidRPr="00725071">
              <w:rPr>
                <w:rStyle w:val="libPoemTiniChar0"/>
                <w:rtl/>
              </w:rPr>
              <w:br/>
              <w:t> </w:t>
            </w:r>
          </w:p>
        </w:tc>
        <w:tc>
          <w:tcPr>
            <w:tcW w:w="279" w:type="dxa"/>
          </w:tcPr>
          <w:p w:rsidR="006B486F" w:rsidRDefault="006B486F" w:rsidP="00B2423D">
            <w:pPr>
              <w:pStyle w:val="libPoem"/>
              <w:rPr>
                <w:rtl/>
              </w:rPr>
            </w:pPr>
          </w:p>
        </w:tc>
        <w:tc>
          <w:tcPr>
            <w:tcW w:w="3881" w:type="dxa"/>
          </w:tcPr>
          <w:p w:rsidR="006B486F" w:rsidRDefault="006B486F" w:rsidP="006B486F">
            <w:pPr>
              <w:pStyle w:val="libPoem"/>
            </w:pPr>
            <w:r>
              <w:rPr>
                <w:rtl/>
                <w:lang w:bidi="fa-IR"/>
              </w:rPr>
              <w:t>كانت تضي</w:t>
            </w:r>
            <w:r>
              <w:rPr>
                <w:rFonts w:hint="cs"/>
                <w:rtl/>
                <w:lang w:bidi="fa-IR"/>
              </w:rPr>
              <w:t>ىء</w:t>
            </w:r>
            <w:r>
              <w:rPr>
                <w:rtl/>
                <w:lang w:bidi="fa-IR"/>
              </w:rPr>
              <w:t xml:space="preserve"> دجى</w:t>
            </w:r>
            <w:r>
              <w:rPr>
                <w:rFonts w:hint="cs"/>
                <w:rtl/>
                <w:lang w:bidi="fa-IR"/>
              </w:rPr>
              <w:t>ً</w:t>
            </w:r>
            <w:r>
              <w:rPr>
                <w:rtl/>
                <w:lang w:bidi="fa-IR"/>
              </w:rPr>
              <w:t xml:space="preserve"> منه بأنوار</w:t>
            </w:r>
            <w:r>
              <w:rPr>
                <w:rFonts w:hint="cs"/>
                <w:rtl/>
                <w:lang w:bidi="fa-IR"/>
              </w:rPr>
              <w:t>ِ</w:t>
            </w:r>
            <w:r w:rsidR="00C81984">
              <w:rPr>
                <w:rtl/>
                <w:lang w:bidi="fa-IR"/>
              </w:rPr>
              <w:t>؟</w:t>
            </w:r>
            <w:r w:rsidRPr="00725071">
              <w:rPr>
                <w:rStyle w:val="libPoemTiniChar0"/>
                <w:rtl/>
              </w:rPr>
              <w:br/>
              <w:t> </w:t>
            </w:r>
          </w:p>
        </w:tc>
      </w:tr>
      <w:tr w:rsidR="006B486F" w:rsidTr="00B2423D">
        <w:tblPrEx>
          <w:tblLook w:val="04A0" w:firstRow="1" w:lastRow="0" w:firstColumn="1" w:lastColumn="0" w:noHBand="0" w:noVBand="1"/>
        </w:tblPrEx>
        <w:trPr>
          <w:trHeight w:val="350"/>
        </w:trPr>
        <w:tc>
          <w:tcPr>
            <w:tcW w:w="3920" w:type="dxa"/>
          </w:tcPr>
          <w:p w:rsidR="006B486F" w:rsidRDefault="006B486F" w:rsidP="00B2423D">
            <w:pPr>
              <w:pStyle w:val="libPoem"/>
            </w:pPr>
            <w:r>
              <w:rPr>
                <w:rtl/>
                <w:lang w:bidi="fa-IR"/>
              </w:rPr>
              <w:t>فاق الكرام ولم تبرح سجي</w:t>
            </w:r>
            <w:r>
              <w:rPr>
                <w:rFonts w:hint="cs"/>
                <w:rtl/>
                <w:lang w:bidi="fa-IR"/>
              </w:rPr>
              <w:t>ّ</w:t>
            </w:r>
            <w:r>
              <w:rPr>
                <w:rtl/>
                <w:lang w:bidi="fa-IR"/>
              </w:rPr>
              <w:t>ته</w:t>
            </w:r>
            <w:r w:rsidRPr="00725071">
              <w:rPr>
                <w:rStyle w:val="libPoemTiniChar0"/>
                <w:rtl/>
              </w:rPr>
              <w:br/>
              <w:t> </w:t>
            </w:r>
          </w:p>
        </w:tc>
        <w:tc>
          <w:tcPr>
            <w:tcW w:w="279" w:type="dxa"/>
          </w:tcPr>
          <w:p w:rsidR="006B486F" w:rsidRDefault="006B486F" w:rsidP="00B2423D">
            <w:pPr>
              <w:pStyle w:val="libPoem"/>
              <w:rPr>
                <w:rtl/>
              </w:rPr>
            </w:pPr>
          </w:p>
        </w:tc>
        <w:tc>
          <w:tcPr>
            <w:tcW w:w="3881" w:type="dxa"/>
          </w:tcPr>
          <w:p w:rsidR="006B486F" w:rsidRDefault="006B486F" w:rsidP="00B2423D">
            <w:pPr>
              <w:pStyle w:val="libPoem"/>
            </w:pPr>
            <w:r>
              <w:rPr>
                <w:rtl/>
                <w:lang w:bidi="fa-IR"/>
              </w:rPr>
              <w:t>إطعام ذي سغب مع كسوة العاري</w:t>
            </w:r>
            <w:r w:rsidRPr="00725071">
              <w:rPr>
                <w:rStyle w:val="libPoemTiniChar0"/>
                <w:rtl/>
              </w:rPr>
              <w:br/>
              <w:t> </w:t>
            </w:r>
          </w:p>
        </w:tc>
      </w:tr>
      <w:tr w:rsidR="006B486F" w:rsidTr="00B2423D">
        <w:tblPrEx>
          <w:tblLook w:val="04A0" w:firstRow="1" w:lastRow="0" w:firstColumn="1" w:lastColumn="0" w:noHBand="0" w:noVBand="1"/>
        </w:tblPrEx>
        <w:trPr>
          <w:trHeight w:val="350"/>
        </w:trPr>
        <w:tc>
          <w:tcPr>
            <w:tcW w:w="3920" w:type="dxa"/>
          </w:tcPr>
          <w:p w:rsidR="006B486F" w:rsidRDefault="006B486F" w:rsidP="00B2423D">
            <w:pPr>
              <w:pStyle w:val="libPoem"/>
            </w:pPr>
            <w:r>
              <w:rPr>
                <w:rtl/>
                <w:lang w:bidi="fa-IR"/>
              </w:rPr>
              <w:t>جل</w:t>
            </w:r>
            <w:r>
              <w:rPr>
                <w:rFonts w:hint="cs"/>
                <w:rtl/>
                <w:lang w:bidi="fa-IR"/>
              </w:rPr>
              <w:t>ّ</w:t>
            </w:r>
            <w:r>
              <w:rPr>
                <w:rtl/>
                <w:lang w:bidi="fa-IR"/>
              </w:rPr>
              <w:t xml:space="preserve"> ال</w:t>
            </w:r>
            <w:r>
              <w:rPr>
                <w:rFonts w:hint="cs"/>
                <w:rtl/>
                <w:lang w:bidi="fa-IR"/>
              </w:rPr>
              <w:t>ّ</w:t>
            </w:r>
            <w:r>
              <w:rPr>
                <w:rtl/>
                <w:lang w:bidi="fa-IR"/>
              </w:rPr>
              <w:t>ذي اختار في طوس له جدثا</w:t>
            </w:r>
            <w:r>
              <w:rPr>
                <w:rFonts w:hint="cs"/>
                <w:rtl/>
                <w:lang w:bidi="fa-IR"/>
              </w:rPr>
              <w:t>ً</w:t>
            </w:r>
            <w:r w:rsidRPr="00725071">
              <w:rPr>
                <w:rStyle w:val="libPoemTiniChar0"/>
                <w:rtl/>
              </w:rPr>
              <w:br/>
              <w:t> </w:t>
            </w:r>
          </w:p>
        </w:tc>
        <w:tc>
          <w:tcPr>
            <w:tcW w:w="279" w:type="dxa"/>
          </w:tcPr>
          <w:p w:rsidR="006B486F" w:rsidRDefault="006B486F" w:rsidP="00B2423D">
            <w:pPr>
              <w:pStyle w:val="libPoem"/>
              <w:rPr>
                <w:rtl/>
              </w:rPr>
            </w:pPr>
          </w:p>
        </w:tc>
        <w:tc>
          <w:tcPr>
            <w:tcW w:w="3881" w:type="dxa"/>
          </w:tcPr>
          <w:p w:rsidR="006B486F" w:rsidRDefault="006B486F" w:rsidP="00B2423D">
            <w:pPr>
              <w:pStyle w:val="libPoem"/>
            </w:pPr>
            <w:r>
              <w:rPr>
                <w:rtl/>
                <w:lang w:bidi="fa-IR"/>
              </w:rPr>
              <w:t>في ظل</w:t>
            </w:r>
            <w:r>
              <w:rPr>
                <w:rFonts w:hint="cs"/>
                <w:rtl/>
                <w:lang w:bidi="fa-IR"/>
              </w:rPr>
              <w:t>ِّ</w:t>
            </w:r>
            <w:r>
              <w:rPr>
                <w:rtl/>
                <w:lang w:bidi="fa-IR"/>
              </w:rPr>
              <w:t xml:space="preserve"> حامي حماها نجل أطهار</w:t>
            </w:r>
            <w:r>
              <w:rPr>
                <w:rFonts w:hint="cs"/>
                <w:rtl/>
                <w:lang w:bidi="fa-IR"/>
              </w:rPr>
              <w:t>ِ</w:t>
            </w:r>
            <w:r w:rsidRPr="00725071">
              <w:rPr>
                <w:rStyle w:val="libPoemTiniChar0"/>
                <w:rtl/>
              </w:rPr>
              <w:br/>
              <w:t> </w:t>
            </w:r>
          </w:p>
        </w:tc>
      </w:tr>
      <w:tr w:rsidR="006B486F" w:rsidTr="00B2423D">
        <w:tblPrEx>
          <w:tblLook w:val="04A0" w:firstRow="1" w:lastRow="0" w:firstColumn="1" w:lastColumn="0" w:noHBand="0" w:noVBand="1"/>
        </w:tblPrEx>
        <w:trPr>
          <w:trHeight w:val="350"/>
        </w:trPr>
        <w:tc>
          <w:tcPr>
            <w:tcW w:w="3920" w:type="dxa"/>
          </w:tcPr>
          <w:p w:rsidR="006B486F" w:rsidRDefault="006B486F" w:rsidP="00B2423D">
            <w:pPr>
              <w:pStyle w:val="libPoem"/>
            </w:pPr>
            <w:r>
              <w:rPr>
                <w:rtl/>
                <w:lang w:bidi="fa-IR"/>
              </w:rPr>
              <w:t>الث</w:t>
            </w:r>
            <w:r>
              <w:rPr>
                <w:rFonts w:hint="cs"/>
                <w:rtl/>
                <w:lang w:bidi="fa-IR"/>
              </w:rPr>
              <w:t>ّ</w:t>
            </w:r>
            <w:r>
              <w:rPr>
                <w:rtl/>
                <w:lang w:bidi="fa-IR"/>
              </w:rPr>
              <w:t>امن الض</w:t>
            </w:r>
            <w:r>
              <w:rPr>
                <w:rFonts w:hint="cs"/>
                <w:rtl/>
                <w:lang w:bidi="fa-IR"/>
              </w:rPr>
              <w:t>ّ</w:t>
            </w:r>
            <w:r>
              <w:rPr>
                <w:rtl/>
                <w:lang w:bidi="fa-IR"/>
              </w:rPr>
              <w:t>امن الجن</w:t>
            </w:r>
            <w:r>
              <w:rPr>
                <w:rFonts w:hint="cs"/>
                <w:rtl/>
                <w:lang w:bidi="fa-IR"/>
              </w:rPr>
              <w:t>ّ</w:t>
            </w:r>
            <w:r>
              <w:rPr>
                <w:rtl/>
                <w:lang w:bidi="fa-IR"/>
              </w:rPr>
              <w:t>ات أجمعها</w:t>
            </w:r>
            <w:r w:rsidRPr="00725071">
              <w:rPr>
                <w:rStyle w:val="libPoemTiniChar0"/>
                <w:rtl/>
              </w:rPr>
              <w:br/>
              <w:t> </w:t>
            </w:r>
          </w:p>
        </w:tc>
        <w:tc>
          <w:tcPr>
            <w:tcW w:w="279" w:type="dxa"/>
          </w:tcPr>
          <w:p w:rsidR="006B486F" w:rsidRDefault="006B486F" w:rsidP="00B2423D">
            <w:pPr>
              <w:pStyle w:val="libPoem"/>
              <w:rPr>
                <w:rtl/>
              </w:rPr>
            </w:pPr>
          </w:p>
        </w:tc>
        <w:tc>
          <w:tcPr>
            <w:tcW w:w="3881" w:type="dxa"/>
          </w:tcPr>
          <w:p w:rsidR="006B486F" w:rsidRDefault="006B486F" w:rsidP="00B2423D">
            <w:pPr>
              <w:pStyle w:val="libPoem"/>
            </w:pPr>
            <w:r>
              <w:rPr>
                <w:rtl/>
                <w:lang w:bidi="fa-IR"/>
              </w:rPr>
              <w:t>يوم القيامة من جود لزو</w:t>
            </w:r>
            <w:r>
              <w:rPr>
                <w:rFonts w:hint="cs"/>
                <w:rtl/>
                <w:lang w:bidi="fa-IR"/>
              </w:rPr>
              <w:t>ّ</w:t>
            </w:r>
            <w:r>
              <w:rPr>
                <w:rtl/>
                <w:lang w:bidi="fa-IR"/>
              </w:rPr>
              <w:t>ار</w:t>
            </w:r>
            <w:r>
              <w:rPr>
                <w:rFonts w:hint="cs"/>
                <w:rtl/>
                <w:lang w:bidi="fa-IR"/>
              </w:rPr>
              <w:t>ِ</w:t>
            </w:r>
            <w:r w:rsidRPr="00725071">
              <w:rPr>
                <w:rStyle w:val="libPoemTiniChar0"/>
                <w:rtl/>
              </w:rPr>
              <w:br/>
              <w:t> </w:t>
            </w:r>
          </w:p>
        </w:tc>
      </w:tr>
    </w:tbl>
    <w:p w:rsidR="00133737" w:rsidRDefault="00133737" w:rsidP="006B486F">
      <w:pPr>
        <w:pStyle w:val="Heading2Center"/>
        <w:rPr>
          <w:lang w:bidi="fa-IR"/>
        </w:rPr>
      </w:pPr>
      <w:bookmarkStart w:id="283" w:name="_Toc526342485"/>
      <w:r>
        <w:rPr>
          <w:rtl/>
          <w:lang w:bidi="fa-IR"/>
        </w:rPr>
        <w:t>عثرة لا تقال</w:t>
      </w:r>
      <w:bookmarkEnd w:id="283"/>
    </w:p>
    <w:p w:rsidR="00A568EA" w:rsidRDefault="00133737" w:rsidP="00FB2D14">
      <w:pPr>
        <w:pStyle w:val="libNormal"/>
        <w:rPr>
          <w:rtl/>
          <w:lang w:bidi="fa-IR"/>
        </w:rPr>
      </w:pPr>
      <w:r>
        <w:rPr>
          <w:rtl/>
          <w:lang w:bidi="fa-IR"/>
        </w:rPr>
        <w:t>لقد جاء الكاتب الفارسي</w:t>
      </w:r>
      <w:r w:rsidR="00FB2D14">
        <w:rPr>
          <w:rFonts w:hint="cs"/>
          <w:rtl/>
          <w:lang w:bidi="fa-IR"/>
        </w:rPr>
        <w:t>ّ</w:t>
      </w:r>
      <w:r>
        <w:rPr>
          <w:rtl/>
          <w:lang w:bidi="fa-IR"/>
        </w:rPr>
        <w:t xml:space="preserve"> ( سعيد الن</w:t>
      </w:r>
      <w:r w:rsidR="00FB2D14">
        <w:rPr>
          <w:rFonts w:hint="cs"/>
          <w:rtl/>
          <w:lang w:bidi="fa-IR"/>
        </w:rPr>
        <w:t>ّ</w:t>
      </w:r>
      <w:r>
        <w:rPr>
          <w:rtl/>
          <w:lang w:bidi="fa-IR"/>
        </w:rPr>
        <w:t>فيسي ) فيما أل</w:t>
      </w:r>
      <w:r w:rsidR="00FB2D14">
        <w:rPr>
          <w:rFonts w:hint="cs"/>
          <w:rtl/>
          <w:lang w:bidi="fa-IR"/>
        </w:rPr>
        <w:t>ّ</w:t>
      </w:r>
      <w:r>
        <w:rPr>
          <w:rtl/>
          <w:lang w:bidi="fa-IR"/>
        </w:rPr>
        <w:t>فه من ترجمة حياة شيخنا بهاء المل</w:t>
      </w:r>
      <w:r w:rsidR="00FB2D14">
        <w:rPr>
          <w:rFonts w:hint="cs"/>
          <w:rtl/>
          <w:lang w:bidi="fa-IR"/>
        </w:rPr>
        <w:t>ّ</w:t>
      </w:r>
      <w:r>
        <w:rPr>
          <w:rtl/>
          <w:lang w:bidi="fa-IR"/>
        </w:rPr>
        <w:t>ة والد</w:t>
      </w:r>
      <w:r w:rsidR="00FB2D14">
        <w:rPr>
          <w:rFonts w:hint="cs"/>
          <w:rtl/>
          <w:lang w:bidi="fa-IR"/>
        </w:rPr>
        <w:t>ّ</w:t>
      </w:r>
      <w:r>
        <w:rPr>
          <w:rtl/>
          <w:lang w:bidi="fa-IR"/>
        </w:rPr>
        <w:t>ين كحاطب ليل</w:t>
      </w:r>
      <w:r w:rsidR="00C81984">
        <w:rPr>
          <w:rtl/>
          <w:lang w:bidi="fa-IR"/>
        </w:rPr>
        <w:t>،</w:t>
      </w:r>
      <w:r>
        <w:rPr>
          <w:rtl/>
          <w:lang w:bidi="fa-IR"/>
        </w:rPr>
        <w:t xml:space="preserve"> فضم</w:t>
      </w:r>
      <w:r w:rsidR="00FB2D14">
        <w:rPr>
          <w:rFonts w:hint="cs"/>
          <w:rtl/>
          <w:lang w:bidi="fa-IR"/>
        </w:rPr>
        <w:t>َّ</w:t>
      </w:r>
      <w:r>
        <w:rPr>
          <w:rtl/>
          <w:lang w:bidi="fa-IR"/>
        </w:rPr>
        <w:t xml:space="preserve"> إلى الدر</w:t>
      </w:r>
      <w:r w:rsidR="00FB2D14">
        <w:rPr>
          <w:rFonts w:hint="cs"/>
          <w:rtl/>
          <w:lang w:bidi="fa-IR"/>
        </w:rPr>
        <w:t>ّ</w:t>
      </w:r>
      <w:r>
        <w:rPr>
          <w:rtl/>
          <w:lang w:bidi="fa-IR"/>
        </w:rPr>
        <w:t>ة بعرة</w:t>
      </w:r>
      <w:r w:rsidR="00C81984">
        <w:rPr>
          <w:rtl/>
          <w:lang w:bidi="fa-IR"/>
        </w:rPr>
        <w:t>،</w:t>
      </w:r>
      <w:r>
        <w:rPr>
          <w:rtl/>
          <w:lang w:bidi="fa-IR"/>
        </w:rPr>
        <w:t xml:space="preserve"> وأتى بأشياء لا شاهد لها من التاريخ</w:t>
      </w:r>
      <w:r w:rsidR="00C81984">
        <w:rPr>
          <w:rtl/>
          <w:lang w:bidi="fa-IR"/>
        </w:rPr>
        <w:t>،</w:t>
      </w:r>
      <w:r>
        <w:rPr>
          <w:rtl/>
          <w:lang w:bidi="fa-IR"/>
        </w:rPr>
        <w:t xml:space="preserve"> وخفيت عليه حقايق ناصعة</w:t>
      </w:r>
      <w:r w:rsidR="00C81984">
        <w:rPr>
          <w:rtl/>
          <w:lang w:bidi="fa-IR"/>
        </w:rPr>
        <w:t>،</w:t>
      </w:r>
      <w:r>
        <w:rPr>
          <w:rtl/>
          <w:lang w:bidi="fa-IR"/>
        </w:rPr>
        <w:t xml:space="preserve"> فطفق يثبت التافهات بالأوهام</w:t>
      </w:r>
      <w:r w:rsidR="00C81984">
        <w:rPr>
          <w:rtl/>
          <w:lang w:bidi="fa-IR"/>
        </w:rPr>
        <w:t>،</w:t>
      </w:r>
      <w:r>
        <w:rPr>
          <w:rtl/>
          <w:lang w:bidi="fa-IR"/>
        </w:rPr>
        <w:t xml:space="preserve"> ويؤي</w:t>
      </w:r>
      <w:r w:rsidR="00FB2D14">
        <w:rPr>
          <w:rFonts w:hint="cs"/>
          <w:rtl/>
          <w:lang w:bidi="fa-IR"/>
        </w:rPr>
        <w:t>ّ</w:t>
      </w:r>
      <w:r>
        <w:rPr>
          <w:rtl/>
          <w:lang w:bidi="fa-IR"/>
        </w:rPr>
        <w:t>د مزاعمه بالمضحكات</w:t>
      </w:r>
      <w:r w:rsidR="00C81984">
        <w:rPr>
          <w:rtl/>
          <w:lang w:bidi="fa-IR"/>
        </w:rPr>
        <w:t>،</w:t>
      </w:r>
      <w:r>
        <w:rPr>
          <w:rtl/>
          <w:lang w:bidi="fa-IR"/>
        </w:rPr>
        <w:t xml:space="preserve"> فمم</w:t>
      </w:r>
      <w:r w:rsidR="00FB2D14">
        <w:rPr>
          <w:rFonts w:hint="cs"/>
          <w:rtl/>
          <w:lang w:bidi="fa-IR"/>
        </w:rPr>
        <w:t>ّ</w:t>
      </w:r>
      <w:r>
        <w:rPr>
          <w:rtl/>
          <w:lang w:bidi="fa-IR"/>
        </w:rPr>
        <w:t>ا باء بخزايته ما حسبه من أن</w:t>
      </w:r>
      <w:r w:rsidR="00FB2D14">
        <w:rPr>
          <w:rFonts w:hint="cs"/>
          <w:rtl/>
          <w:lang w:bidi="fa-IR"/>
        </w:rPr>
        <w:t>َّ</w:t>
      </w:r>
      <w:r>
        <w:rPr>
          <w:rtl/>
          <w:lang w:bidi="fa-IR"/>
        </w:rPr>
        <w:t xml:space="preserve"> الش</w:t>
      </w:r>
      <w:r w:rsidR="00FB2D14">
        <w:rPr>
          <w:rFonts w:hint="cs"/>
          <w:rtl/>
          <w:lang w:bidi="fa-IR"/>
        </w:rPr>
        <w:t>َّ</w:t>
      </w:r>
      <w:r>
        <w:rPr>
          <w:rtl/>
          <w:lang w:bidi="fa-IR"/>
        </w:rPr>
        <w:t>يخ عبد الص</w:t>
      </w:r>
      <w:r w:rsidR="00FB2D14">
        <w:rPr>
          <w:rFonts w:hint="cs"/>
          <w:rtl/>
          <w:lang w:bidi="fa-IR"/>
        </w:rPr>
        <w:t>َّ</w:t>
      </w:r>
      <w:r>
        <w:rPr>
          <w:rtl/>
          <w:lang w:bidi="fa-IR"/>
        </w:rPr>
        <w:t>مد أخا الشيخ البهائي أكبر منه سن</w:t>
      </w:r>
      <w:r w:rsidR="00FB2D14">
        <w:rPr>
          <w:rFonts w:hint="cs"/>
          <w:rtl/>
          <w:lang w:bidi="fa-IR"/>
        </w:rPr>
        <w:t>ّ</w:t>
      </w:r>
      <w:r>
        <w:rPr>
          <w:rtl/>
          <w:lang w:bidi="fa-IR"/>
        </w:rPr>
        <w:t>ا</w:t>
      </w:r>
      <w:r w:rsidR="00FB2D14">
        <w:rPr>
          <w:rFonts w:hint="cs"/>
          <w:rtl/>
          <w:lang w:bidi="fa-IR"/>
        </w:rPr>
        <w:t>ً</w:t>
      </w:r>
      <w:r w:rsidR="00C81984">
        <w:rPr>
          <w:rtl/>
          <w:lang w:bidi="fa-IR"/>
        </w:rPr>
        <w:t>،</w:t>
      </w:r>
      <w:r>
        <w:rPr>
          <w:rtl/>
          <w:lang w:bidi="fa-IR"/>
        </w:rPr>
        <w:t xml:space="preserve"> ودعم هذه الد</w:t>
      </w:r>
      <w:r w:rsidR="00FB2D14">
        <w:rPr>
          <w:rFonts w:hint="cs"/>
          <w:rtl/>
          <w:lang w:bidi="fa-IR"/>
        </w:rPr>
        <w:t>َّ</w:t>
      </w:r>
      <w:r>
        <w:rPr>
          <w:rtl/>
          <w:lang w:bidi="fa-IR"/>
        </w:rPr>
        <w:t>عوى بأن</w:t>
      </w:r>
      <w:r w:rsidR="00FB2D14">
        <w:rPr>
          <w:rFonts w:hint="cs"/>
          <w:rtl/>
          <w:lang w:bidi="fa-IR"/>
        </w:rPr>
        <w:t>َّ</w:t>
      </w:r>
      <w:r>
        <w:rPr>
          <w:rtl/>
          <w:lang w:bidi="fa-IR"/>
        </w:rPr>
        <w:t xml:space="preserve"> الش</w:t>
      </w:r>
      <w:r w:rsidR="00FB2D14">
        <w:rPr>
          <w:rFonts w:hint="cs"/>
          <w:rtl/>
          <w:lang w:bidi="fa-IR"/>
        </w:rPr>
        <w:t>ّ</w:t>
      </w:r>
      <w:r>
        <w:rPr>
          <w:rtl/>
          <w:lang w:bidi="fa-IR"/>
        </w:rPr>
        <w:t>يخ عبد الص</w:t>
      </w:r>
      <w:r w:rsidR="00FB2D14">
        <w:rPr>
          <w:rFonts w:hint="cs"/>
          <w:rtl/>
          <w:lang w:bidi="fa-IR"/>
        </w:rPr>
        <w:t>ّ</w:t>
      </w:r>
      <w:r>
        <w:rPr>
          <w:rtl/>
          <w:lang w:bidi="fa-IR"/>
        </w:rPr>
        <w:t>مد توف</w:t>
      </w:r>
      <w:r w:rsidR="00FB2D14">
        <w:rPr>
          <w:rFonts w:hint="cs"/>
          <w:rtl/>
          <w:lang w:bidi="fa-IR"/>
        </w:rPr>
        <w:t>ّ</w:t>
      </w:r>
      <w:r>
        <w:rPr>
          <w:rtl/>
          <w:lang w:bidi="fa-IR"/>
        </w:rPr>
        <w:t>ي قبل أخيه بعشر سنين</w:t>
      </w:r>
      <w:r w:rsidR="00C81984">
        <w:rPr>
          <w:rtl/>
          <w:lang w:bidi="fa-IR"/>
        </w:rPr>
        <w:t>،</w:t>
      </w:r>
      <w:r>
        <w:rPr>
          <w:rtl/>
          <w:lang w:bidi="fa-IR"/>
        </w:rPr>
        <w:t xml:space="preserve"> فكأن</w:t>
      </w:r>
      <w:r w:rsidR="00FB2D14">
        <w:rPr>
          <w:rFonts w:hint="cs"/>
          <w:rtl/>
          <w:lang w:bidi="fa-IR"/>
        </w:rPr>
        <w:t>َّ</w:t>
      </w:r>
      <w:r>
        <w:rPr>
          <w:rtl/>
          <w:lang w:bidi="fa-IR"/>
        </w:rPr>
        <w:t>ه يزعم أن</w:t>
      </w:r>
      <w:r w:rsidR="00FB2D14">
        <w:rPr>
          <w:rFonts w:hint="cs"/>
          <w:rtl/>
          <w:lang w:bidi="fa-IR"/>
        </w:rPr>
        <w:t>َّ</w:t>
      </w:r>
      <w:r>
        <w:rPr>
          <w:rtl/>
          <w:lang w:bidi="fa-IR"/>
        </w:rPr>
        <w:t xml:space="preserve"> ترتيب الموت كترتيب الولادة</w:t>
      </w:r>
      <w:r w:rsidR="00C81984">
        <w:rPr>
          <w:rtl/>
          <w:lang w:bidi="fa-IR"/>
        </w:rPr>
        <w:t>،</w:t>
      </w:r>
      <w:r>
        <w:rPr>
          <w:rtl/>
          <w:lang w:bidi="fa-IR"/>
        </w:rPr>
        <w:t xml:space="preserve"> فكما </w:t>
      </w:r>
      <w:r w:rsidR="00FB2D14">
        <w:rPr>
          <w:rFonts w:hint="cs"/>
          <w:rtl/>
          <w:lang w:bidi="fa-IR"/>
        </w:rPr>
        <w:t>ا</w:t>
      </w:r>
      <w:r>
        <w:rPr>
          <w:rtl/>
          <w:lang w:bidi="fa-IR"/>
        </w:rPr>
        <w:t>ن</w:t>
      </w:r>
      <w:r w:rsidR="00FB2D14">
        <w:rPr>
          <w:rFonts w:hint="cs"/>
          <w:rtl/>
          <w:lang w:bidi="fa-IR"/>
        </w:rPr>
        <w:t>َّ</w:t>
      </w:r>
      <w:r>
        <w:rPr>
          <w:rtl/>
          <w:lang w:bidi="fa-IR"/>
        </w:rPr>
        <w:t xml:space="preserve"> المولود أو</w:t>
      </w:r>
      <w:r w:rsidR="00FB2D14">
        <w:rPr>
          <w:rFonts w:hint="cs"/>
          <w:rtl/>
          <w:lang w:bidi="fa-IR"/>
        </w:rPr>
        <w:t>ّ</w:t>
      </w:r>
      <w:r>
        <w:rPr>
          <w:rtl/>
          <w:lang w:bidi="fa-IR"/>
        </w:rPr>
        <w:t>لا هو أكبر ال</w:t>
      </w:r>
      <w:r w:rsidR="00FB2D14">
        <w:rPr>
          <w:rFonts w:hint="cs"/>
          <w:rtl/>
          <w:lang w:bidi="fa-IR"/>
        </w:rPr>
        <w:t>اُ</w:t>
      </w:r>
      <w:r>
        <w:rPr>
          <w:rtl/>
          <w:lang w:bidi="fa-IR"/>
        </w:rPr>
        <w:t>خوة فكذلك المتوف</w:t>
      </w:r>
      <w:r w:rsidR="00FB2D14">
        <w:rPr>
          <w:rFonts w:hint="cs"/>
          <w:rtl/>
          <w:lang w:bidi="fa-IR"/>
        </w:rPr>
        <w:t>ّ</w:t>
      </w:r>
      <w:r>
        <w:rPr>
          <w:rtl/>
          <w:lang w:bidi="fa-IR"/>
        </w:rPr>
        <w:t>ى أو</w:t>
      </w:r>
      <w:r w:rsidR="00FB2D14">
        <w:rPr>
          <w:rFonts w:hint="cs"/>
          <w:rtl/>
          <w:lang w:bidi="fa-IR"/>
        </w:rPr>
        <w:t>ّ</w:t>
      </w:r>
      <w:r>
        <w:rPr>
          <w:rtl/>
          <w:lang w:bidi="fa-IR"/>
        </w:rPr>
        <w:t>لا</w:t>
      </w:r>
      <w:r w:rsidR="00FB2D14">
        <w:rPr>
          <w:rFonts w:hint="cs"/>
          <w:rtl/>
          <w:lang w:bidi="fa-IR"/>
        </w:rPr>
        <w:t>ً</w:t>
      </w:r>
      <w:r>
        <w:rPr>
          <w:rtl/>
          <w:lang w:bidi="fa-IR"/>
        </w:rPr>
        <w:t>.</w:t>
      </w:r>
    </w:p>
    <w:p w:rsidR="00A568EA" w:rsidRDefault="00133737" w:rsidP="00FB2D14">
      <w:pPr>
        <w:pStyle w:val="libNormal"/>
        <w:rPr>
          <w:rtl/>
          <w:lang w:bidi="fa-IR"/>
        </w:rPr>
      </w:pPr>
      <w:r>
        <w:rPr>
          <w:rtl/>
          <w:lang w:bidi="fa-IR"/>
        </w:rPr>
        <w:t>وبأن</w:t>
      </w:r>
      <w:r w:rsidR="00FB2D14">
        <w:rPr>
          <w:rFonts w:hint="cs"/>
          <w:rtl/>
          <w:lang w:bidi="fa-IR"/>
        </w:rPr>
        <w:t>َّ</w:t>
      </w:r>
      <w:r>
        <w:rPr>
          <w:rtl/>
          <w:lang w:bidi="fa-IR"/>
        </w:rPr>
        <w:t xml:space="preserve"> الش</w:t>
      </w:r>
      <w:r w:rsidR="00FB2D14">
        <w:rPr>
          <w:rFonts w:hint="cs"/>
          <w:rtl/>
          <w:lang w:bidi="fa-IR"/>
        </w:rPr>
        <w:t>ّ</w:t>
      </w:r>
      <w:r>
        <w:rPr>
          <w:rtl/>
          <w:lang w:bidi="fa-IR"/>
        </w:rPr>
        <w:t>يخ عبد الص</w:t>
      </w:r>
      <w:r w:rsidR="00FB2D14">
        <w:rPr>
          <w:rFonts w:hint="cs"/>
          <w:rtl/>
          <w:lang w:bidi="fa-IR"/>
        </w:rPr>
        <w:t>َّ</w:t>
      </w:r>
      <w:r>
        <w:rPr>
          <w:rtl/>
          <w:lang w:bidi="fa-IR"/>
        </w:rPr>
        <w:t>مد كان يسم</w:t>
      </w:r>
      <w:r w:rsidR="00FB2D14">
        <w:rPr>
          <w:rFonts w:hint="cs"/>
          <w:rtl/>
          <w:lang w:bidi="fa-IR"/>
        </w:rPr>
        <w:t>ّ</w:t>
      </w:r>
      <w:r>
        <w:rPr>
          <w:rtl/>
          <w:lang w:bidi="fa-IR"/>
        </w:rPr>
        <w:t>ى باسم جد</w:t>
      </w:r>
      <w:r w:rsidR="00FB2D14">
        <w:rPr>
          <w:rFonts w:hint="cs"/>
          <w:rtl/>
          <w:lang w:bidi="fa-IR"/>
        </w:rPr>
        <w:t>َّ</w:t>
      </w:r>
      <w:r>
        <w:rPr>
          <w:rtl/>
          <w:lang w:bidi="fa-IR"/>
        </w:rPr>
        <w:t>ه فلو كان البهائي أكبر ال</w:t>
      </w:r>
      <w:r w:rsidR="00FB2D14">
        <w:rPr>
          <w:rFonts w:hint="cs"/>
          <w:rtl/>
          <w:lang w:bidi="fa-IR"/>
        </w:rPr>
        <w:t>اُ</w:t>
      </w:r>
      <w:r>
        <w:rPr>
          <w:rtl/>
          <w:lang w:bidi="fa-IR"/>
        </w:rPr>
        <w:t>خوة</w:t>
      </w:r>
    </w:p>
    <w:p w:rsidR="00133737" w:rsidRDefault="00A568EA" w:rsidP="000367A4">
      <w:pPr>
        <w:pStyle w:val="libNormal"/>
        <w:rPr>
          <w:lang w:bidi="fa-IR"/>
        </w:rPr>
      </w:pPr>
      <w:r>
        <w:rPr>
          <w:rtl/>
          <w:lang w:bidi="fa-IR"/>
        </w:rPr>
        <w:br w:type="page"/>
      </w:r>
    </w:p>
    <w:p w:rsidR="00A568EA" w:rsidRDefault="00133737" w:rsidP="00FB2D14">
      <w:pPr>
        <w:pStyle w:val="libNormal0"/>
        <w:rPr>
          <w:rtl/>
          <w:lang w:bidi="fa-IR"/>
        </w:rPr>
      </w:pPr>
      <w:r>
        <w:rPr>
          <w:rtl/>
          <w:lang w:bidi="fa-IR"/>
        </w:rPr>
        <w:lastRenderedPageBreak/>
        <w:t>لاختص</w:t>
      </w:r>
      <w:r w:rsidR="00FB2D14">
        <w:rPr>
          <w:rFonts w:hint="cs"/>
          <w:rtl/>
          <w:lang w:bidi="fa-IR"/>
        </w:rPr>
        <w:t>َّ</w:t>
      </w:r>
      <w:r>
        <w:rPr>
          <w:rtl/>
          <w:lang w:bidi="fa-IR"/>
        </w:rPr>
        <w:t xml:space="preserve"> هو باسم جد</w:t>
      </w:r>
      <w:r w:rsidR="00FB2D14">
        <w:rPr>
          <w:rFonts w:hint="cs"/>
          <w:rtl/>
          <w:lang w:bidi="fa-IR"/>
        </w:rPr>
        <w:t>ّ</w:t>
      </w:r>
      <w:r>
        <w:rPr>
          <w:rtl/>
          <w:lang w:bidi="fa-IR"/>
        </w:rPr>
        <w:t>ه وكان لأخيه اسم جد</w:t>
      </w:r>
      <w:r w:rsidR="00FB2D14">
        <w:rPr>
          <w:rFonts w:hint="cs"/>
          <w:rtl/>
          <w:lang w:bidi="fa-IR"/>
        </w:rPr>
        <w:t>ّ</w:t>
      </w:r>
      <w:r>
        <w:rPr>
          <w:rtl/>
          <w:lang w:bidi="fa-IR"/>
        </w:rPr>
        <w:t>ه الأعلى.</w:t>
      </w:r>
      <w:r w:rsidR="00FB2D14">
        <w:rPr>
          <w:rFonts w:hint="cs"/>
          <w:rtl/>
          <w:lang w:bidi="fa-IR"/>
        </w:rPr>
        <w:t xml:space="preserve"> </w:t>
      </w:r>
      <w:r>
        <w:rPr>
          <w:rtl/>
          <w:lang w:bidi="fa-IR"/>
        </w:rPr>
        <w:t>فكأن</w:t>
      </w:r>
      <w:r w:rsidR="00FB2D14">
        <w:rPr>
          <w:rFonts w:hint="cs"/>
          <w:rtl/>
          <w:lang w:bidi="fa-IR"/>
        </w:rPr>
        <w:t>َّ</w:t>
      </w:r>
      <w:r>
        <w:rPr>
          <w:rtl/>
          <w:lang w:bidi="fa-IR"/>
        </w:rPr>
        <w:t>ه يرى ذلك مط</w:t>
      </w:r>
      <w:r w:rsidR="00FB2D14">
        <w:rPr>
          <w:rFonts w:hint="cs"/>
          <w:rtl/>
          <w:lang w:bidi="fa-IR"/>
        </w:rPr>
        <w:t>ّ</w:t>
      </w:r>
      <w:r>
        <w:rPr>
          <w:rtl/>
          <w:lang w:bidi="fa-IR"/>
        </w:rPr>
        <w:t>ردا</w:t>
      </w:r>
      <w:r w:rsidR="00FB2D14">
        <w:rPr>
          <w:rFonts w:hint="cs"/>
          <w:rtl/>
          <w:lang w:bidi="fa-IR"/>
        </w:rPr>
        <w:t>ً</w:t>
      </w:r>
      <w:r>
        <w:rPr>
          <w:rtl/>
          <w:lang w:bidi="fa-IR"/>
        </w:rPr>
        <w:t xml:space="preserve"> في الأسماء ولكن متى اط</w:t>
      </w:r>
      <w:r w:rsidR="00FB2D14">
        <w:rPr>
          <w:rFonts w:hint="cs"/>
          <w:rtl/>
          <w:lang w:bidi="fa-IR"/>
        </w:rPr>
        <w:t>ّ</w:t>
      </w:r>
      <w:r>
        <w:rPr>
          <w:rtl/>
          <w:lang w:bidi="fa-IR"/>
        </w:rPr>
        <w:t>رد ذلك</w:t>
      </w:r>
      <w:r w:rsidR="00C81984">
        <w:rPr>
          <w:rtl/>
          <w:lang w:bidi="fa-IR"/>
        </w:rPr>
        <w:t>؟</w:t>
      </w:r>
      <w:r>
        <w:rPr>
          <w:rtl/>
          <w:lang w:bidi="fa-IR"/>
        </w:rPr>
        <w:t xml:space="preserve"> ومم</w:t>
      </w:r>
      <w:r w:rsidR="00FB2D14">
        <w:rPr>
          <w:rFonts w:hint="cs"/>
          <w:rtl/>
          <w:lang w:bidi="fa-IR"/>
        </w:rPr>
        <w:t>َّ</w:t>
      </w:r>
      <w:r>
        <w:rPr>
          <w:rtl/>
          <w:lang w:bidi="fa-IR"/>
        </w:rPr>
        <w:t>ن جاء النص</w:t>
      </w:r>
      <w:r w:rsidR="00FB2D14">
        <w:rPr>
          <w:rFonts w:hint="cs"/>
          <w:rtl/>
          <w:lang w:bidi="fa-IR"/>
        </w:rPr>
        <w:t>ُّ</w:t>
      </w:r>
      <w:r w:rsidR="00C81984">
        <w:rPr>
          <w:rtl/>
          <w:lang w:bidi="fa-IR"/>
        </w:rPr>
        <w:t>؟</w:t>
      </w:r>
      <w:r>
        <w:rPr>
          <w:rtl/>
          <w:lang w:bidi="fa-IR"/>
        </w:rPr>
        <w:t xml:space="preserve"> ولماذا هذا الإصرار والدؤب عليه</w:t>
      </w:r>
      <w:r w:rsidR="00C81984">
        <w:rPr>
          <w:rtl/>
          <w:lang w:bidi="fa-IR"/>
        </w:rPr>
        <w:t>؟</w:t>
      </w:r>
      <w:r>
        <w:rPr>
          <w:rtl/>
          <w:lang w:bidi="fa-IR"/>
        </w:rPr>
        <w:t xml:space="preserve"> أنا لا أدري</w:t>
      </w:r>
      <w:r w:rsidR="00C81984">
        <w:rPr>
          <w:rtl/>
          <w:lang w:bidi="fa-IR"/>
        </w:rPr>
        <w:t>،</w:t>
      </w:r>
      <w:r>
        <w:rPr>
          <w:rtl/>
          <w:lang w:bidi="fa-IR"/>
        </w:rPr>
        <w:t xml:space="preserve"> والنفيسي</w:t>
      </w:r>
      <w:r w:rsidR="00FB2D14">
        <w:rPr>
          <w:rFonts w:hint="cs"/>
          <w:rtl/>
          <w:lang w:bidi="fa-IR"/>
        </w:rPr>
        <w:t>ُّ</w:t>
      </w:r>
      <w:r>
        <w:rPr>
          <w:rtl/>
          <w:lang w:bidi="fa-IR"/>
        </w:rPr>
        <w:t xml:space="preserve"> </w:t>
      </w:r>
      <w:r w:rsidR="00FB2D14">
        <w:rPr>
          <w:rFonts w:hint="cs"/>
          <w:rtl/>
          <w:lang w:bidi="fa-IR"/>
        </w:rPr>
        <w:t>ا</w:t>
      </w:r>
      <w:r>
        <w:rPr>
          <w:rtl/>
          <w:lang w:bidi="fa-IR"/>
        </w:rPr>
        <w:t>يضا</w:t>
      </w:r>
      <w:r w:rsidR="00FB2D14">
        <w:rPr>
          <w:rFonts w:hint="cs"/>
          <w:rtl/>
          <w:lang w:bidi="fa-IR"/>
        </w:rPr>
        <w:t>ً</w:t>
      </w:r>
      <w:r>
        <w:rPr>
          <w:rtl/>
          <w:lang w:bidi="fa-IR"/>
        </w:rPr>
        <w:t xml:space="preserve"> لا يدري</w:t>
      </w:r>
      <w:r w:rsidR="00C81984">
        <w:rPr>
          <w:rtl/>
          <w:lang w:bidi="fa-IR"/>
        </w:rPr>
        <w:t>،</w:t>
      </w:r>
      <w:r>
        <w:rPr>
          <w:rtl/>
          <w:lang w:bidi="fa-IR"/>
        </w:rPr>
        <w:t xml:space="preserve"> ووالد الشيخين وما ولد </w:t>
      </w:r>
      <w:r w:rsidR="00FB2D14">
        <w:rPr>
          <w:rFonts w:hint="cs"/>
          <w:rtl/>
          <w:lang w:bidi="fa-IR"/>
        </w:rPr>
        <w:t>ا</w:t>
      </w:r>
      <w:r>
        <w:rPr>
          <w:rtl/>
          <w:lang w:bidi="fa-IR"/>
        </w:rPr>
        <w:t>يضا</w:t>
      </w:r>
      <w:r w:rsidR="00FB2D14">
        <w:rPr>
          <w:rFonts w:hint="cs"/>
          <w:rtl/>
          <w:lang w:bidi="fa-IR"/>
        </w:rPr>
        <w:t>ً</w:t>
      </w:r>
      <w:r>
        <w:rPr>
          <w:rtl/>
          <w:lang w:bidi="fa-IR"/>
        </w:rPr>
        <w:t xml:space="preserve"> لا يدرون.</w:t>
      </w:r>
    </w:p>
    <w:p w:rsidR="00A568EA" w:rsidRDefault="00133737" w:rsidP="00FB2D14">
      <w:pPr>
        <w:pStyle w:val="libNormal"/>
        <w:rPr>
          <w:rtl/>
          <w:lang w:bidi="fa-IR"/>
        </w:rPr>
      </w:pPr>
      <w:r>
        <w:rPr>
          <w:rtl/>
          <w:lang w:bidi="fa-IR"/>
        </w:rPr>
        <w:t>وبأن</w:t>
      </w:r>
      <w:r w:rsidR="00FB2D14">
        <w:rPr>
          <w:rFonts w:hint="cs"/>
          <w:rtl/>
          <w:lang w:bidi="fa-IR"/>
        </w:rPr>
        <w:t>َّ</w:t>
      </w:r>
      <w:r>
        <w:rPr>
          <w:rtl/>
          <w:lang w:bidi="fa-IR"/>
        </w:rPr>
        <w:t xml:space="preserve"> الش</w:t>
      </w:r>
      <w:r w:rsidR="00FB2D14">
        <w:rPr>
          <w:rFonts w:hint="cs"/>
          <w:rtl/>
          <w:lang w:bidi="fa-IR"/>
        </w:rPr>
        <w:t>ّ</w:t>
      </w:r>
      <w:r>
        <w:rPr>
          <w:rtl/>
          <w:lang w:bidi="fa-IR"/>
        </w:rPr>
        <w:t>يخ عبد الص</w:t>
      </w:r>
      <w:r w:rsidR="00FB2D14">
        <w:rPr>
          <w:rFonts w:hint="cs"/>
          <w:rtl/>
          <w:lang w:bidi="fa-IR"/>
        </w:rPr>
        <w:t>َّ</w:t>
      </w:r>
      <w:r>
        <w:rPr>
          <w:rtl/>
          <w:lang w:bidi="fa-IR"/>
        </w:rPr>
        <w:t>مد ما غادر عاملة مع أبيه لم</w:t>
      </w:r>
      <w:r w:rsidR="00FB2D14">
        <w:rPr>
          <w:rFonts w:hint="cs"/>
          <w:rtl/>
          <w:lang w:bidi="fa-IR"/>
        </w:rPr>
        <w:t>ـّ</w:t>
      </w:r>
      <w:r>
        <w:rPr>
          <w:rtl/>
          <w:lang w:bidi="fa-IR"/>
        </w:rPr>
        <w:t>ا سافر أبوه إلى البلاد الفارسي</w:t>
      </w:r>
      <w:r w:rsidR="00FB2D14">
        <w:rPr>
          <w:rFonts w:hint="cs"/>
          <w:rtl/>
          <w:lang w:bidi="fa-IR"/>
        </w:rPr>
        <w:t>ّ</w:t>
      </w:r>
      <w:r>
        <w:rPr>
          <w:rtl/>
          <w:lang w:bidi="fa-IR"/>
        </w:rPr>
        <w:t>ة سنة 966 وإن</w:t>
      </w:r>
      <w:r w:rsidR="00FB2D14">
        <w:rPr>
          <w:rFonts w:hint="cs"/>
          <w:rtl/>
          <w:lang w:bidi="fa-IR"/>
        </w:rPr>
        <w:t>ّ</w:t>
      </w:r>
      <w:r>
        <w:rPr>
          <w:rtl/>
          <w:lang w:bidi="fa-IR"/>
        </w:rPr>
        <w:t>ما صحبه الش</w:t>
      </w:r>
      <w:r w:rsidR="00FB2D14">
        <w:rPr>
          <w:rFonts w:hint="cs"/>
          <w:rtl/>
          <w:lang w:bidi="fa-IR"/>
        </w:rPr>
        <w:t>ّ</w:t>
      </w:r>
      <w:r>
        <w:rPr>
          <w:rtl/>
          <w:lang w:bidi="fa-IR"/>
        </w:rPr>
        <w:t>يخ البهائي</w:t>
      </w:r>
      <w:r w:rsidR="00C81984">
        <w:rPr>
          <w:rtl/>
          <w:lang w:bidi="fa-IR"/>
        </w:rPr>
        <w:t>،</w:t>
      </w:r>
      <w:r>
        <w:rPr>
          <w:rtl/>
          <w:lang w:bidi="fa-IR"/>
        </w:rPr>
        <w:t xml:space="preserve"> ويظن</w:t>
      </w:r>
      <w:r w:rsidR="00FB2D14">
        <w:rPr>
          <w:rFonts w:hint="cs"/>
          <w:rtl/>
          <w:lang w:bidi="fa-IR"/>
        </w:rPr>
        <w:t>ُّ</w:t>
      </w:r>
      <w:r>
        <w:rPr>
          <w:rtl/>
          <w:lang w:bidi="fa-IR"/>
        </w:rPr>
        <w:t xml:space="preserve"> </w:t>
      </w:r>
      <w:r w:rsidR="00FB2D14">
        <w:rPr>
          <w:rFonts w:hint="cs"/>
          <w:rtl/>
          <w:lang w:bidi="fa-IR"/>
        </w:rPr>
        <w:t>ا</w:t>
      </w:r>
      <w:r>
        <w:rPr>
          <w:rtl/>
          <w:lang w:bidi="fa-IR"/>
        </w:rPr>
        <w:t>ن</w:t>
      </w:r>
      <w:r w:rsidR="00FB2D14">
        <w:rPr>
          <w:rFonts w:hint="cs"/>
          <w:rtl/>
          <w:lang w:bidi="fa-IR"/>
        </w:rPr>
        <w:t>ِّ</w:t>
      </w:r>
      <w:r>
        <w:rPr>
          <w:rtl/>
          <w:lang w:bidi="fa-IR"/>
        </w:rPr>
        <w:t>ه هرب إلى المدينة المنو</w:t>
      </w:r>
      <w:r w:rsidR="00FB2D14">
        <w:rPr>
          <w:rFonts w:hint="cs"/>
          <w:rtl/>
          <w:lang w:bidi="fa-IR"/>
        </w:rPr>
        <w:t>َّ</w:t>
      </w:r>
      <w:r>
        <w:rPr>
          <w:rtl/>
          <w:lang w:bidi="fa-IR"/>
        </w:rPr>
        <w:t>رة</w:t>
      </w:r>
      <w:r w:rsidR="00C81984">
        <w:rPr>
          <w:rtl/>
          <w:lang w:bidi="fa-IR"/>
        </w:rPr>
        <w:t>،</w:t>
      </w:r>
      <w:r>
        <w:rPr>
          <w:rtl/>
          <w:lang w:bidi="fa-IR"/>
        </w:rPr>
        <w:t xml:space="preserve"> فلو لم يكن أكبر من الش</w:t>
      </w:r>
      <w:r w:rsidR="00FB2D14">
        <w:rPr>
          <w:rFonts w:hint="cs"/>
          <w:rtl/>
          <w:lang w:bidi="fa-IR"/>
        </w:rPr>
        <w:t>ّ</w:t>
      </w:r>
      <w:r>
        <w:rPr>
          <w:rtl/>
          <w:lang w:bidi="fa-IR"/>
        </w:rPr>
        <w:t>يخ البهائي لم يسعه أن يفارق أباه يوم فر</w:t>
      </w:r>
      <w:r w:rsidR="00FB2D14">
        <w:rPr>
          <w:rFonts w:hint="cs"/>
          <w:rtl/>
          <w:lang w:bidi="fa-IR"/>
        </w:rPr>
        <w:t>َّ</w:t>
      </w:r>
      <w:r>
        <w:rPr>
          <w:rtl/>
          <w:lang w:bidi="fa-IR"/>
        </w:rPr>
        <w:t xml:space="preserve"> من الفتنة الواقعة بعاملة إلى إيران.</w:t>
      </w:r>
      <w:r w:rsidR="00FB2D14">
        <w:rPr>
          <w:rFonts w:hint="cs"/>
          <w:rtl/>
          <w:lang w:bidi="fa-IR"/>
        </w:rPr>
        <w:t xml:space="preserve"> </w:t>
      </w:r>
      <w:r>
        <w:rPr>
          <w:rtl/>
          <w:lang w:bidi="fa-IR"/>
        </w:rPr>
        <w:t>وقد خفي على المسكين أن</w:t>
      </w:r>
      <w:r w:rsidR="00FB2D14">
        <w:rPr>
          <w:rFonts w:hint="cs"/>
          <w:rtl/>
          <w:lang w:bidi="fa-IR"/>
        </w:rPr>
        <w:t>َّ</w:t>
      </w:r>
      <w:r>
        <w:rPr>
          <w:rtl/>
          <w:lang w:bidi="fa-IR"/>
        </w:rPr>
        <w:t xml:space="preserve"> الش</w:t>
      </w:r>
      <w:r w:rsidR="00FB2D14">
        <w:rPr>
          <w:rFonts w:hint="cs"/>
          <w:rtl/>
          <w:lang w:bidi="fa-IR"/>
        </w:rPr>
        <w:t>ّ</w:t>
      </w:r>
      <w:r>
        <w:rPr>
          <w:rtl/>
          <w:lang w:bidi="fa-IR"/>
        </w:rPr>
        <w:t>يخ عبد الص</w:t>
      </w:r>
      <w:r w:rsidR="00FB2D14">
        <w:rPr>
          <w:rFonts w:hint="cs"/>
          <w:rtl/>
          <w:lang w:bidi="fa-IR"/>
        </w:rPr>
        <w:t>َّ</w:t>
      </w:r>
      <w:r>
        <w:rPr>
          <w:rtl/>
          <w:lang w:bidi="fa-IR"/>
        </w:rPr>
        <w:t xml:space="preserve">مد صحب أباه في بطن </w:t>
      </w:r>
      <w:r w:rsidR="00FB2D14">
        <w:rPr>
          <w:rFonts w:hint="cs"/>
          <w:rtl/>
          <w:lang w:bidi="fa-IR"/>
        </w:rPr>
        <w:t>ا</w:t>
      </w:r>
      <w:r>
        <w:rPr>
          <w:rtl/>
          <w:lang w:bidi="fa-IR"/>
        </w:rPr>
        <w:t>م</w:t>
      </w:r>
      <w:r w:rsidR="00FB2D14">
        <w:rPr>
          <w:rFonts w:hint="cs"/>
          <w:rtl/>
          <w:lang w:bidi="fa-IR"/>
        </w:rPr>
        <w:t>ِّ</w:t>
      </w:r>
      <w:r>
        <w:rPr>
          <w:rtl/>
          <w:lang w:bidi="fa-IR"/>
        </w:rPr>
        <w:t>ه يوم غادر بلاده</w:t>
      </w:r>
      <w:r w:rsidR="00C81984">
        <w:rPr>
          <w:rtl/>
          <w:lang w:bidi="fa-IR"/>
        </w:rPr>
        <w:t>،</w:t>
      </w:r>
      <w:r>
        <w:rPr>
          <w:rtl/>
          <w:lang w:bidi="fa-IR"/>
        </w:rPr>
        <w:t xml:space="preserve"> وهو وليد ايران بقزوين بنص</w:t>
      </w:r>
      <w:r w:rsidR="00FB2D14">
        <w:rPr>
          <w:rFonts w:hint="cs"/>
          <w:rtl/>
          <w:lang w:bidi="fa-IR"/>
        </w:rPr>
        <w:t>ّ</w:t>
      </w:r>
      <w:r>
        <w:rPr>
          <w:rtl/>
          <w:lang w:bidi="fa-IR"/>
        </w:rPr>
        <w:t xml:space="preserve"> من أبيه الش</w:t>
      </w:r>
      <w:r w:rsidR="00FB2D14">
        <w:rPr>
          <w:rFonts w:hint="cs"/>
          <w:rtl/>
          <w:lang w:bidi="fa-IR"/>
        </w:rPr>
        <w:t>ّ</w:t>
      </w:r>
      <w:r>
        <w:rPr>
          <w:rtl/>
          <w:lang w:bidi="fa-IR"/>
        </w:rPr>
        <w:t>يخ الحسين في سنة الفتنة المذكورة 966</w:t>
      </w:r>
      <w:r w:rsidR="00C81984">
        <w:rPr>
          <w:rtl/>
          <w:lang w:bidi="fa-IR"/>
        </w:rPr>
        <w:t>،</w:t>
      </w:r>
      <w:r>
        <w:rPr>
          <w:rtl/>
          <w:lang w:bidi="fa-IR"/>
        </w:rPr>
        <w:t xml:space="preserve"> ولم نعرف من </w:t>
      </w:r>
      <w:r w:rsidR="00FB2D14">
        <w:rPr>
          <w:rFonts w:hint="cs"/>
          <w:rtl/>
          <w:lang w:bidi="fa-IR"/>
        </w:rPr>
        <w:t>ا</w:t>
      </w:r>
      <w:r>
        <w:rPr>
          <w:rtl/>
          <w:lang w:bidi="fa-IR"/>
        </w:rPr>
        <w:t>ين أتى الر</w:t>
      </w:r>
      <w:r w:rsidR="00FB2D14">
        <w:rPr>
          <w:rFonts w:hint="cs"/>
          <w:rtl/>
          <w:lang w:bidi="fa-IR"/>
        </w:rPr>
        <w:t>ّ</w:t>
      </w:r>
      <w:r>
        <w:rPr>
          <w:rtl/>
          <w:lang w:bidi="fa-IR"/>
        </w:rPr>
        <w:t>جل بفرار الش</w:t>
      </w:r>
      <w:r w:rsidR="00FB2D14">
        <w:rPr>
          <w:rFonts w:hint="cs"/>
          <w:rtl/>
          <w:lang w:bidi="fa-IR"/>
        </w:rPr>
        <w:t>ّ</w:t>
      </w:r>
      <w:r>
        <w:rPr>
          <w:rtl/>
          <w:lang w:bidi="fa-IR"/>
        </w:rPr>
        <w:t>يخ عبد الص</w:t>
      </w:r>
      <w:r w:rsidR="00FB2D14">
        <w:rPr>
          <w:rFonts w:hint="cs"/>
          <w:rtl/>
          <w:lang w:bidi="fa-IR"/>
        </w:rPr>
        <w:t>َّ</w:t>
      </w:r>
      <w:r>
        <w:rPr>
          <w:rtl/>
          <w:lang w:bidi="fa-IR"/>
        </w:rPr>
        <w:t>مد إلى المدينة سنة 966.</w:t>
      </w:r>
    </w:p>
    <w:p w:rsidR="00A568EA" w:rsidRDefault="00133737" w:rsidP="00FB2D14">
      <w:pPr>
        <w:pStyle w:val="libNormal"/>
        <w:rPr>
          <w:rtl/>
          <w:lang w:bidi="fa-IR"/>
        </w:rPr>
      </w:pPr>
      <w:r>
        <w:rPr>
          <w:rtl/>
          <w:lang w:bidi="fa-IR"/>
        </w:rPr>
        <w:t>وبأن</w:t>
      </w:r>
      <w:r w:rsidR="00FB2D14">
        <w:rPr>
          <w:rFonts w:hint="cs"/>
          <w:rtl/>
          <w:lang w:bidi="fa-IR"/>
        </w:rPr>
        <w:t>َّ</w:t>
      </w:r>
      <w:r>
        <w:rPr>
          <w:rtl/>
          <w:lang w:bidi="fa-IR"/>
        </w:rPr>
        <w:t xml:space="preserve"> الش</w:t>
      </w:r>
      <w:r w:rsidR="00FB2D14">
        <w:rPr>
          <w:rFonts w:hint="cs"/>
          <w:rtl/>
          <w:lang w:bidi="fa-IR"/>
        </w:rPr>
        <w:t>ّ</w:t>
      </w:r>
      <w:r>
        <w:rPr>
          <w:rtl/>
          <w:lang w:bidi="fa-IR"/>
        </w:rPr>
        <w:t>يخ البهائي أل</w:t>
      </w:r>
      <w:r w:rsidR="00FB2D14">
        <w:rPr>
          <w:rFonts w:hint="cs"/>
          <w:rtl/>
          <w:lang w:bidi="fa-IR"/>
        </w:rPr>
        <w:t>ّ</w:t>
      </w:r>
      <w:r>
        <w:rPr>
          <w:rtl/>
          <w:lang w:bidi="fa-IR"/>
        </w:rPr>
        <w:t>ف كتابه ( الفوائد الص</w:t>
      </w:r>
      <w:r w:rsidR="00FB2D14">
        <w:rPr>
          <w:rFonts w:hint="cs"/>
          <w:rtl/>
          <w:lang w:bidi="fa-IR"/>
        </w:rPr>
        <w:t>َّ</w:t>
      </w:r>
      <w:r>
        <w:rPr>
          <w:rtl/>
          <w:lang w:bidi="fa-IR"/>
        </w:rPr>
        <w:t>مدي</w:t>
      </w:r>
      <w:r w:rsidR="00FB2D14">
        <w:rPr>
          <w:rFonts w:hint="cs"/>
          <w:rtl/>
          <w:lang w:bidi="fa-IR"/>
        </w:rPr>
        <w:t>ّ</w:t>
      </w:r>
      <w:r>
        <w:rPr>
          <w:rtl/>
          <w:lang w:bidi="fa-IR"/>
        </w:rPr>
        <w:t>ة ) في النحو باسم أخيه الشيخ عبد الص</w:t>
      </w:r>
      <w:r w:rsidR="00FB2D14">
        <w:rPr>
          <w:rFonts w:hint="cs"/>
          <w:rtl/>
          <w:lang w:bidi="fa-IR"/>
        </w:rPr>
        <w:t>ّ</w:t>
      </w:r>
      <w:r>
        <w:rPr>
          <w:rtl/>
          <w:lang w:bidi="fa-IR"/>
        </w:rPr>
        <w:t>مد</w:t>
      </w:r>
      <w:r w:rsidR="00C81984">
        <w:rPr>
          <w:rtl/>
          <w:lang w:bidi="fa-IR"/>
        </w:rPr>
        <w:t>،</w:t>
      </w:r>
      <w:r>
        <w:rPr>
          <w:rtl/>
          <w:lang w:bidi="fa-IR"/>
        </w:rPr>
        <w:t xml:space="preserve"> وبطبع الحال </w:t>
      </w:r>
      <w:r w:rsidR="00FB2D14">
        <w:rPr>
          <w:rFonts w:hint="cs"/>
          <w:rtl/>
          <w:lang w:bidi="fa-IR"/>
        </w:rPr>
        <w:t>ا</w:t>
      </w:r>
      <w:r>
        <w:rPr>
          <w:rtl/>
          <w:lang w:bidi="fa-IR"/>
        </w:rPr>
        <w:t>ن</w:t>
      </w:r>
      <w:r w:rsidR="00FB2D14">
        <w:rPr>
          <w:rFonts w:hint="cs"/>
          <w:rtl/>
          <w:lang w:bidi="fa-IR"/>
        </w:rPr>
        <w:t>ّ</w:t>
      </w:r>
      <w:r>
        <w:rPr>
          <w:rtl/>
          <w:lang w:bidi="fa-IR"/>
        </w:rPr>
        <w:t xml:space="preserve"> الصغير يسم تأليفه باسم الكبير ويندر خلاف ذلك إل</w:t>
      </w:r>
      <w:r w:rsidR="00FB2D14">
        <w:rPr>
          <w:rFonts w:hint="cs"/>
          <w:rtl/>
          <w:lang w:bidi="fa-IR"/>
        </w:rPr>
        <w:t>ّ</w:t>
      </w:r>
      <w:r>
        <w:rPr>
          <w:rtl/>
          <w:lang w:bidi="fa-IR"/>
        </w:rPr>
        <w:t xml:space="preserve">ا من </w:t>
      </w:r>
      <w:r w:rsidR="00FB2D14">
        <w:rPr>
          <w:rFonts w:hint="cs"/>
          <w:rtl/>
          <w:lang w:bidi="fa-IR"/>
        </w:rPr>
        <w:t>ا</w:t>
      </w:r>
      <w:r>
        <w:rPr>
          <w:rtl/>
          <w:lang w:bidi="fa-IR"/>
        </w:rPr>
        <w:t>ناس حن</w:t>
      </w:r>
      <w:r w:rsidR="00FB2D14">
        <w:rPr>
          <w:rFonts w:hint="cs"/>
          <w:rtl/>
          <w:lang w:bidi="fa-IR"/>
        </w:rPr>
        <w:t>ّ</w:t>
      </w:r>
      <w:r>
        <w:rPr>
          <w:rtl/>
          <w:lang w:bidi="fa-IR"/>
        </w:rPr>
        <w:t>كهم ترويض الن</w:t>
      </w:r>
      <w:r w:rsidR="00FB2D14">
        <w:rPr>
          <w:rFonts w:hint="cs"/>
          <w:rtl/>
          <w:lang w:bidi="fa-IR"/>
        </w:rPr>
        <w:t>ّ</w:t>
      </w:r>
      <w:r>
        <w:rPr>
          <w:rtl/>
          <w:lang w:bidi="fa-IR"/>
        </w:rPr>
        <w:t>فس.</w:t>
      </w:r>
    </w:p>
    <w:p w:rsidR="00A568EA" w:rsidRDefault="00133737" w:rsidP="00FB2D14">
      <w:pPr>
        <w:pStyle w:val="libNormal"/>
        <w:rPr>
          <w:rtl/>
          <w:lang w:bidi="fa-IR"/>
        </w:rPr>
      </w:pPr>
      <w:r>
        <w:rPr>
          <w:rtl/>
          <w:lang w:bidi="fa-IR"/>
        </w:rPr>
        <w:t>هكذا لف</w:t>
      </w:r>
      <w:r w:rsidR="00FB2D14">
        <w:rPr>
          <w:rFonts w:hint="cs"/>
          <w:rtl/>
          <w:lang w:bidi="fa-IR"/>
        </w:rPr>
        <w:t>ّ</w:t>
      </w:r>
      <w:r>
        <w:rPr>
          <w:rtl/>
          <w:lang w:bidi="fa-IR"/>
        </w:rPr>
        <w:t>ق الر</w:t>
      </w:r>
      <w:r w:rsidR="00FB2D14">
        <w:rPr>
          <w:rFonts w:hint="cs"/>
          <w:rtl/>
          <w:lang w:bidi="fa-IR"/>
        </w:rPr>
        <w:t>َّ</w:t>
      </w:r>
      <w:r>
        <w:rPr>
          <w:rtl/>
          <w:lang w:bidi="fa-IR"/>
        </w:rPr>
        <w:t>جل الس</w:t>
      </w:r>
      <w:r w:rsidR="00FB2D14">
        <w:rPr>
          <w:rFonts w:hint="cs"/>
          <w:rtl/>
          <w:lang w:bidi="fa-IR"/>
        </w:rPr>
        <w:t>ّ</w:t>
      </w:r>
      <w:r>
        <w:rPr>
          <w:rtl/>
          <w:lang w:bidi="fa-IR"/>
        </w:rPr>
        <w:t>فاسف في إثبات مزعمته</w:t>
      </w:r>
      <w:r w:rsidR="00C81984">
        <w:rPr>
          <w:rtl/>
          <w:lang w:bidi="fa-IR"/>
        </w:rPr>
        <w:t>،</w:t>
      </w:r>
      <w:r>
        <w:rPr>
          <w:rtl/>
          <w:lang w:bidi="fa-IR"/>
        </w:rPr>
        <w:t xml:space="preserve"> فسو</w:t>
      </w:r>
      <w:r w:rsidR="00FB2D14">
        <w:rPr>
          <w:rFonts w:hint="cs"/>
          <w:rtl/>
          <w:lang w:bidi="fa-IR"/>
        </w:rPr>
        <w:t>َّ</w:t>
      </w:r>
      <w:r>
        <w:rPr>
          <w:rtl/>
          <w:lang w:bidi="fa-IR"/>
        </w:rPr>
        <w:t>د صحيفة تاريخه بما لا يقبله العقل والمنطق</w:t>
      </w:r>
      <w:r w:rsidR="00C81984">
        <w:rPr>
          <w:rtl/>
          <w:lang w:bidi="fa-IR"/>
        </w:rPr>
        <w:t>،</w:t>
      </w:r>
      <w:r>
        <w:rPr>
          <w:rtl/>
          <w:lang w:bidi="fa-IR"/>
        </w:rPr>
        <w:t xml:space="preserve"> وقد خفي على المغف</w:t>
      </w:r>
      <w:r w:rsidR="00FB2D14">
        <w:rPr>
          <w:rFonts w:hint="cs"/>
          <w:rtl/>
          <w:lang w:bidi="fa-IR"/>
        </w:rPr>
        <w:t>ّ</w:t>
      </w:r>
      <w:r>
        <w:rPr>
          <w:rtl/>
          <w:lang w:bidi="fa-IR"/>
        </w:rPr>
        <w:t xml:space="preserve">ل </w:t>
      </w:r>
      <w:r w:rsidR="00FB2D14">
        <w:rPr>
          <w:rFonts w:hint="cs"/>
          <w:rtl/>
          <w:lang w:bidi="fa-IR"/>
        </w:rPr>
        <w:t>ا</w:t>
      </w:r>
      <w:r>
        <w:rPr>
          <w:rtl/>
          <w:lang w:bidi="fa-IR"/>
        </w:rPr>
        <w:t>ن</w:t>
      </w:r>
      <w:r w:rsidR="00FB2D14">
        <w:rPr>
          <w:rFonts w:hint="cs"/>
          <w:rtl/>
          <w:lang w:bidi="fa-IR"/>
        </w:rPr>
        <w:t>َّ</w:t>
      </w:r>
      <w:r>
        <w:rPr>
          <w:rtl/>
          <w:lang w:bidi="fa-IR"/>
        </w:rPr>
        <w:t xml:space="preserve"> الشيخ حسين والد الشيخين</w:t>
      </w:r>
      <w:r w:rsidR="00C81984">
        <w:rPr>
          <w:rtl/>
          <w:lang w:bidi="fa-IR"/>
        </w:rPr>
        <w:t>:</w:t>
      </w:r>
      <w:r>
        <w:rPr>
          <w:rtl/>
          <w:lang w:bidi="fa-IR"/>
        </w:rPr>
        <w:t xml:space="preserve"> البهائي وأخيه أر</w:t>
      </w:r>
      <w:r w:rsidR="00FB2D14">
        <w:rPr>
          <w:rFonts w:hint="cs"/>
          <w:rtl/>
          <w:lang w:bidi="fa-IR"/>
        </w:rPr>
        <w:t>َّ</w:t>
      </w:r>
      <w:r>
        <w:rPr>
          <w:rtl/>
          <w:lang w:bidi="fa-IR"/>
        </w:rPr>
        <w:t>خ ولادتهما في كتاب محكي</w:t>
      </w:r>
      <w:r w:rsidR="00FB2D14">
        <w:rPr>
          <w:rFonts w:hint="cs"/>
          <w:rtl/>
          <w:lang w:bidi="fa-IR"/>
        </w:rPr>
        <w:t>ّ</w:t>
      </w:r>
      <w:r w:rsidR="00FB2D14">
        <w:rPr>
          <w:rtl/>
          <w:lang w:bidi="fa-IR"/>
        </w:rPr>
        <w:t xml:space="preserve"> عنه في [</w:t>
      </w:r>
      <w:r>
        <w:rPr>
          <w:rtl/>
          <w:lang w:bidi="fa-IR"/>
        </w:rPr>
        <w:t>رياض العلماء ] في ترجمته ولفظه</w:t>
      </w:r>
      <w:r w:rsidR="00C81984">
        <w:rPr>
          <w:rtl/>
          <w:lang w:bidi="fa-IR"/>
        </w:rPr>
        <w:t>:</w:t>
      </w:r>
      <w:r>
        <w:rPr>
          <w:rtl/>
          <w:lang w:bidi="fa-IR"/>
        </w:rPr>
        <w:t xml:space="preserve"> ولدت المولودة الميمونة بنتي ليلة الاثنين</w:t>
      </w:r>
      <w:r w:rsidR="00C81984">
        <w:rPr>
          <w:rtl/>
          <w:lang w:bidi="fa-IR"/>
        </w:rPr>
        <w:t>،</w:t>
      </w:r>
      <w:r>
        <w:rPr>
          <w:rtl/>
          <w:lang w:bidi="fa-IR"/>
        </w:rPr>
        <w:t xml:space="preserve"> ثالث شهر صفر سنة خمسين وتسعمائة.</w:t>
      </w:r>
      <w:r w:rsidR="00FB2D14">
        <w:rPr>
          <w:rFonts w:hint="cs"/>
          <w:rtl/>
          <w:lang w:bidi="fa-IR"/>
        </w:rPr>
        <w:t xml:space="preserve"> </w:t>
      </w:r>
      <w:r>
        <w:rPr>
          <w:rtl/>
          <w:lang w:bidi="fa-IR"/>
        </w:rPr>
        <w:t>وأخوها أبو الفضائل محم</w:t>
      </w:r>
      <w:r w:rsidR="00FB2D14">
        <w:rPr>
          <w:rFonts w:hint="cs"/>
          <w:rtl/>
          <w:lang w:bidi="fa-IR"/>
        </w:rPr>
        <w:t>ّ</w:t>
      </w:r>
      <w:r>
        <w:rPr>
          <w:rtl/>
          <w:lang w:bidi="fa-IR"/>
        </w:rPr>
        <w:t>د بهاء الد</w:t>
      </w:r>
      <w:r w:rsidR="00FB2D14">
        <w:rPr>
          <w:rFonts w:hint="cs"/>
          <w:rtl/>
          <w:lang w:bidi="fa-IR"/>
        </w:rPr>
        <w:t>ّ</w:t>
      </w:r>
      <w:r>
        <w:rPr>
          <w:rtl/>
          <w:lang w:bidi="fa-IR"/>
        </w:rPr>
        <w:t>ين أصلحه الله وأرشده عند غروب الش</w:t>
      </w:r>
      <w:r w:rsidR="00FB2D14">
        <w:rPr>
          <w:rFonts w:hint="cs"/>
          <w:rtl/>
          <w:lang w:bidi="fa-IR"/>
        </w:rPr>
        <w:t>ّ</w:t>
      </w:r>
      <w:r>
        <w:rPr>
          <w:rtl/>
          <w:lang w:bidi="fa-IR"/>
        </w:rPr>
        <w:t>مس يوم الأربعاء سابع عشرين ذي الحج</w:t>
      </w:r>
      <w:r w:rsidR="00FB2D14">
        <w:rPr>
          <w:rFonts w:hint="cs"/>
          <w:rtl/>
          <w:lang w:bidi="fa-IR"/>
        </w:rPr>
        <w:t>ّ</w:t>
      </w:r>
      <w:r>
        <w:rPr>
          <w:rtl/>
          <w:lang w:bidi="fa-IR"/>
        </w:rPr>
        <w:t>ة سنة ثلث وخمسين وتسعمائة.</w:t>
      </w:r>
      <w:r w:rsidR="00FB2D14">
        <w:rPr>
          <w:rFonts w:hint="cs"/>
          <w:rtl/>
          <w:lang w:bidi="fa-IR"/>
        </w:rPr>
        <w:t xml:space="preserve"> </w:t>
      </w:r>
      <w:r>
        <w:rPr>
          <w:rtl/>
          <w:lang w:bidi="fa-IR"/>
        </w:rPr>
        <w:t>و</w:t>
      </w:r>
      <w:r w:rsidR="00FB2D14">
        <w:rPr>
          <w:rFonts w:hint="cs"/>
          <w:rtl/>
          <w:lang w:bidi="fa-IR"/>
        </w:rPr>
        <w:t>اُ</w:t>
      </w:r>
      <w:r>
        <w:rPr>
          <w:rtl/>
          <w:lang w:bidi="fa-IR"/>
        </w:rPr>
        <w:t xml:space="preserve">ختها </w:t>
      </w:r>
      <w:r w:rsidR="00FB2D14">
        <w:rPr>
          <w:rFonts w:hint="cs"/>
          <w:rtl/>
          <w:lang w:bidi="fa-IR"/>
        </w:rPr>
        <w:t>ا</w:t>
      </w:r>
      <w:r>
        <w:rPr>
          <w:rtl/>
          <w:lang w:bidi="fa-IR"/>
        </w:rPr>
        <w:t>م</w:t>
      </w:r>
      <w:r w:rsidR="00FB2D14">
        <w:rPr>
          <w:rFonts w:hint="cs"/>
          <w:rtl/>
          <w:lang w:bidi="fa-IR"/>
        </w:rPr>
        <w:t>ّ</w:t>
      </w:r>
      <w:r>
        <w:rPr>
          <w:rtl/>
          <w:lang w:bidi="fa-IR"/>
        </w:rPr>
        <w:t xml:space="preserve"> أيمن سلمى بعد نصف الليل سادس عشر محر</w:t>
      </w:r>
      <w:r w:rsidR="00FB2D14">
        <w:rPr>
          <w:rFonts w:hint="cs"/>
          <w:rtl/>
          <w:lang w:bidi="fa-IR"/>
        </w:rPr>
        <w:t>ّ</w:t>
      </w:r>
      <w:r>
        <w:rPr>
          <w:rtl/>
          <w:lang w:bidi="fa-IR"/>
        </w:rPr>
        <w:t>م سنة خمس وخمسين وتسعمائة.</w:t>
      </w:r>
      <w:r w:rsidR="00FB2D14">
        <w:rPr>
          <w:rFonts w:hint="cs"/>
          <w:rtl/>
          <w:lang w:bidi="fa-IR"/>
        </w:rPr>
        <w:t xml:space="preserve"> </w:t>
      </w:r>
      <w:r>
        <w:rPr>
          <w:rtl/>
          <w:lang w:bidi="fa-IR"/>
        </w:rPr>
        <w:t>وأخوهم أبو تراب عبد الص</w:t>
      </w:r>
      <w:r w:rsidR="00FB2D14">
        <w:rPr>
          <w:rFonts w:hint="cs"/>
          <w:rtl/>
          <w:lang w:bidi="fa-IR"/>
        </w:rPr>
        <w:t>َّ</w:t>
      </w:r>
      <w:r>
        <w:rPr>
          <w:rtl/>
          <w:lang w:bidi="fa-IR"/>
        </w:rPr>
        <w:t>مد ليلة الأحد وقد بقي من الل</w:t>
      </w:r>
      <w:r w:rsidR="00FB2D14">
        <w:rPr>
          <w:rFonts w:hint="cs"/>
          <w:rtl/>
          <w:lang w:bidi="fa-IR"/>
        </w:rPr>
        <w:t>ّ</w:t>
      </w:r>
      <w:r>
        <w:rPr>
          <w:rtl/>
          <w:lang w:bidi="fa-IR"/>
        </w:rPr>
        <w:t>يل نحو ساعة ثالث شهر صفر سنة ست</w:t>
      </w:r>
      <w:r w:rsidR="00FB2D14">
        <w:rPr>
          <w:rFonts w:hint="cs"/>
          <w:rtl/>
          <w:lang w:bidi="fa-IR"/>
        </w:rPr>
        <w:t>ّ</w:t>
      </w:r>
      <w:r>
        <w:rPr>
          <w:rtl/>
          <w:lang w:bidi="fa-IR"/>
        </w:rPr>
        <w:t xml:space="preserve"> وست</w:t>
      </w:r>
      <w:r w:rsidR="00FB2D14">
        <w:rPr>
          <w:rFonts w:hint="cs"/>
          <w:rtl/>
          <w:lang w:bidi="fa-IR"/>
        </w:rPr>
        <w:t>ّ</w:t>
      </w:r>
      <w:r>
        <w:rPr>
          <w:rtl/>
          <w:lang w:bidi="fa-IR"/>
        </w:rPr>
        <w:t>ين وتسعمائة في قزوين.</w:t>
      </w:r>
      <w:r w:rsidR="00FB2D14">
        <w:rPr>
          <w:rFonts w:hint="cs"/>
          <w:rtl/>
          <w:lang w:bidi="fa-IR"/>
        </w:rPr>
        <w:t xml:space="preserve"> </w:t>
      </w:r>
      <w:r>
        <w:rPr>
          <w:rtl/>
          <w:lang w:bidi="fa-IR"/>
        </w:rPr>
        <w:t xml:space="preserve">وابن </w:t>
      </w:r>
      <w:r w:rsidR="00FB2D14">
        <w:rPr>
          <w:rFonts w:hint="cs"/>
          <w:rtl/>
          <w:lang w:bidi="fa-IR"/>
        </w:rPr>
        <w:t>ا</w:t>
      </w:r>
      <w:r>
        <w:rPr>
          <w:rtl/>
          <w:lang w:bidi="fa-IR"/>
        </w:rPr>
        <w:t>خته السي</w:t>
      </w:r>
      <w:r w:rsidR="00FB2D14">
        <w:rPr>
          <w:rFonts w:hint="cs"/>
          <w:rtl/>
          <w:lang w:bidi="fa-IR"/>
        </w:rPr>
        <w:t>ّ</w:t>
      </w:r>
      <w:r>
        <w:rPr>
          <w:rtl/>
          <w:lang w:bidi="fa-IR"/>
        </w:rPr>
        <w:t>د محم</w:t>
      </w:r>
      <w:r w:rsidR="00FB2D14">
        <w:rPr>
          <w:rFonts w:hint="cs"/>
          <w:rtl/>
          <w:lang w:bidi="fa-IR"/>
        </w:rPr>
        <w:t>ّ</w:t>
      </w:r>
      <w:r>
        <w:rPr>
          <w:rtl/>
          <w:lang w:bidi="fa-IR"/>
        </w:rPr>
        <w:t>د ليلة الس</w:t>
      </w:r>
      <w:r w:rsidR="00FB2D14">
        <w:rPr>
          <w:rFonts w:hint="cs"/>
          <w:rtl/>
          <w:lang w:bidi="fa-IR"/>
        </w:rPr>
        <w:t>ّ</w:t>
      </w:r>
      <w:r>
        <w:rPr>
          <w:rtl/>
          <w:lang w:bidi="fa-IR"/>
        </w:rPr>
        <w:t>بت ثامن عشرين صفر من الس</w:t>
      </w:r>
      <w:r w:rsidR="00FB2D14">
        <w:rPr>
          <w:rFonts w:hint="cs"/>
          <w:rtl/>
          <w:lang w:bidi="fa-IR"/>
        </w:rPr>
        <w:t>َّ</w:t>
      </w:r>
      <w:r>
        <w:rPr>
          <w:rtl/>
          <w:lang w:bidi="fa-IR"/>
        </w:rPr>
        <w:t>نة المذكورة في قزوين.</w:t>
      </w:r>
      <w:r w:rsidR="00FB2D14">
        <w:rPr>
          <w:rFonts w:hint="cs"/>
          <w:rtl/>
          <w:lang w:bidi="fa-IR"/>
        </w:rPr>
        <w:t>1ه.</w:t>
      </w:r>
    </w:p>
    <w:p w:rsidR="00A568EA" w:rsidRDefault="00133737" w:rsidP="00133737">
      <w:pPr>
        <w:pStyle w:val="libNormal"/>
        <w:rPr>
          <w:rtl/>
          <w:lang w:bidi="fa-IR"/>
        </w:rPr>
      </w:pPr>
      <w:r>
        <w:rPr>
          <w:rtl/>
          <w:lang w:bidi="fa-IR"/>
        </w:rPr>
        <w:t>فالش</w:t>
      </w:r>
      <w:r w:rsidR="00FB2D14">
        <w:rPr>
          <w:rFonts w:hint="cs"/>
          <w:rtl/>
          <w:lang w:bidi="fa-IR"/>
        </w:rPr>
        <w:t>ّ</w:t>
      </w:r>
      <w:r>
        <w:rPr>
          <w:rtl/>
          <w:lang w:bidi="fa-IR"/>
        </w:rPr>
        <w:t>يخ البهائي أكبر من أخيه الش</w:t>
      </w:r>
      <w:r w:rsidR="00FB2D14">
        <w:rPr>
          <w:rFonts w:hint="cs"/>
          <w:rtl/>
          <w:lang w:bidi="fa-IR"/>
        </w:rPr>
        <w:t>ّ</w:t>
      </w:r>
      <w:r>
        <w:rPr>
          <w:rtl/>
          <w:lang w:bidi="fa-IR"/>
        </w:rPr>
        <w:t>يخ عبد الص</w:t>
      </w:r>
      <w:r w:rsidR="00FB2D14">
        <w:rPr>
          <w:rFonts w:hint="cs"/>
          <w:rtl/>
          <w:lang w:bidi="fa-IR"/>
        </w:rPr>
        <w:t>َّ</w:t>
      </w:r>
      <w:r>
        <w:rPr>
          <w:rtl/>
          <w:lang w:bidi="fa-IR"/>
        </w:rPr>
        <w:t>مد رغم تلكم التلفيقات اثنى عشر عاما</w:t>
      </w:r>
      <w:r w:rsidR="00FB2D14">
        <w:rPr>
          <w:rFonts w:hint="cs"/>
          <w:rtl/>
          <w:lang w:bidi="fa-IR"/>
        </w:rPr>
        <w:t>ً</w:t>
      </w:r>
      <w:r>
        <w:rPr>
          <w:rtl/>
          <w:lang w:bidi="fa-IR"/>
        </w:rPr>
        <w:t xml:space="preserve"> وست</w:t>
      </w:r>
      <w:r w:rsidR="00FB2D14">
        <w:rPr>
          <w:rFonts w:hint="cs"/>
          <w:rtl/>
          <w:lang w:bidi="fa-IR"/>
        </w:rPr>
        <w:t>ّ</w:t>
      </w:r>
      <w:r>
        <w:rPr>
          <w:rtl/>
          <w:lang w:bidi="fa-IR"/>
        </w:rPr>
        <w:t>ة وثلثين يوما</w:t>
      </w:r>
      <w:r w:rsidR="00FB2D14">
        <w:rPr>
          <w:rFonts w:hint="cs"/>
          <w:rtl/>
          <w:lang w:bidi="fa-IR"/>
        </w:rPr>
        <w:t>ً</w:t>
      </w:r>
      <w:r>
        <w:rPr>
          <w:rtl/>
          <w:lang w:bidi="fa-IR"/>
        </w:rPr>
        <w:t>.</w:t>
      </w:r>
    </w:p>
    <w:p w:rsidR="00A568EA" w:rsidRDefault="00133737" w:rsidP="00133737">
      <w:pPr>
        <w:pStyle w:val="libNormal"/>
        <w:rPr>
          <w:rtl/>
          <w:lang w:bidi="fa-IR"/>
        </w:rPr>
      </w:pPr>
      <w:r>
        <w:rPr>
          <w:rtl/>
          <w:lang w:bidi="fa-IR"/>
        </w:rPr>
        <w:t>وكان للر</w:t>
      </w:r>
      <w:r w:rsidR="00FB2D14">
        <w:rPr>
          <w:rFonts w:hint="cs"/>
          <w:rtl/>
          <w:lang w:bidi="fa-IR"/>
        </w:rPr>
        <w:t>َّ</w:t>
      </w:r>
      <w:r>
        <w:rPr>
          <w:rtl/>
          <w:lang w:bidi="fa-IR"/>
        </w:rPr>
        <w:t>جل أن يستفيد كبر الشيخ البهائي من إجازة والده</w:t>
      </w:r>
    </w:p>
    <w:p w:rsidR="00133737" w:rsidRDefault="00A568EA" w:rsidP="000367A4">
      <w:pPr>
        <w:pStyle w:val="libNormal"/>
        <w:rPr>
          <w:lang w:bidi="fa-IR"/>
        </w:rPr>
      </w:pPr>
      <w:r>
        <w:rPr>
          <w:rtl/>
          <w:lang w:bidi="fa-IR"/>
        </w:rPr>
        <w:br w:type="page"/>
      </w:r>
    </w:p>
    <w:p w:rsidR="00A568EA" w:rsidRDefault="00133737" w:rsidP="007F220E">
      <w:pPr>
        <w:pStyle w:val="libNormal0"/>
        <w:rPr>
          <w:rtl/>
          <w:lang w:bidi="fa-IR"/>
        </w:rPr>
      </w:pPr>
      <w:r>
        <w:rPr>
          <w:rtl/>
          <w:lang w:bidi="fa-IR"/>
        </w:rPr>
        <w:lastRenderedPageBreak/>
        <w:t>الشيخ حسين له ولأخيه من تقديمه إي</w:t>
      </w:r>
      <w:r w:rsidR="007F220E">
        <w:rPr>
          <w:rFonts w:hint="cs"/>
          <w:rtl/>
          <w:lang w:bidi="fa-IR"/>
        </w:rPr>
        <w:t>ّ</w:t>
      </w:r>
      <w:r>
        <w:rPr>
          <w:rtl/>
          <w:lang w:bidi="fa-IR"/>
        </w:rPr>
        <w:t>اه بالذ</w:t>
      </w:r>
      <w:r w:rsidR="007F220E">
        <w:rPr>
          <w:rFonts w:hint="cs"/>
          <w:rtl/>
          <w:lang w:bidi="fa-IR"/>
        </w:rPr>
        <w:t>ِّ</w:t>
      </w:r>
      <w:r>
        <w:rPr>
          <w:rtl/>
          <w:lang w:bidi="fa-IR"/>
        </w:rPr>
        <w:t>كر على أخيه قال</w:t>
      </w:r>
      <w:r w:rsidR="00C81984">
        <w:rPr>
          <w:rtl/>
          <w:lang w:bidi="fa-IR"/>
        </w:rPr>
        <w:t>:</w:t>
      </w:r>
      <w:r>
        <w:rPr>
          <w:rtl/>
          <w:lang w:bidi="fa-IR"/>
        </w:rPr>
        <w:t xml:space="preserve"> فقد أجزت لولدي بهاء الد</w:t>
      </w:r>
      <w:r w:rsidR="007F220E">
        <w:rPr>
          <w:rFonts w:hint="cs"/>
          <w:rtl/>
          <w:lang w:bidi="fa-IR"/>
        </w:rPr>
        <w:t>ّ</w:t>
      </w:r>
      <w:r>
        <w:rPr>
          <w:rtl/>
          <w:lang w:bidi="fa-IR"/>
        </w:rPr>
        <w:t>ين محم</w:t>
      </w:r>
      <w:r w:rsidR="007F220E">
        <w:rPr>
          <w:rFonts w:hint="cs"/>
          <w:rtl/>
          <w:lang w:bidi="fa-IR"/>
        </w:rPr>
        <w:t>ّ</w:t>
      </w:r>
      <w:r>
        <w:rPr>
          <w:rtl/>
          <w:lang w:bidi="fa-IR"/>
        </w:rPr>
        <w:t>د وأبي رجب عبد الص</w:t>
      </w:r>
      <w:r w:rsidR="007F220E">
        <w:rPr>
          <w:rFonts w:hint="cs"/>
          <w:rtl/>
          <w:lang w:bidi="fa-IR"/>
        </w:rPr>
        <w:t>َّ</w:t>
      </w:r>
      <w:r>
        <w:rPr>
          <w:rtl/>
          <w:lang w:bidi="fa-IR"/>
        </w:rPr>
        <w:t>مد حفظهم الله تعالى بعد أن قرأ علي</w:t>
      </w:r>
      <w:r w:rsidR="007F220E">
        <w:rPr>
          <w:rFonts w:hint="cs"/>
          <w:rtl/>
          <w:lang w:bidi="fa-IR"/>
        </w:rPr>
        <w:t>َّ</w:t>
      </w:r>
      <w:r>
        <w:rPr>
          <w:rtl/>
          <w:lang w:bidi="fa-IR"/>
        </w:rPr>
        <w:t xml:space="preserve"> ولدي الأكبر جملة كافية جميلة من العلوم العقلي</w:t>
      </w:r>
      <w:r w:rsidR="007F220E">
        <w:rPr>
          <w:rFonts w:hint="cs"/>
          <w:rtl/>
          <w:lang w:bidi="fa-IR"/>
        </w:rPr>
        <w:t>َّ</w:t>
      </w:r>
      <w:r>
        <w:rPr>
          <w:rtl/>
          <w:lang w:bidi="fa-IR"/>
        </w:rPr>
        <w:t>ة والنقلي</w:t>
      </w:r>
      <w:r w:rsidR="007F220E">
        <w:rPr>
          <w:rFonts w:hint="cs"/>
          <w:rtl/>
          <w:lang w:bidi="fa-IR"/>
        </w:rPr>
        <w:t>ّ</w:t>
      </w:r>
      <w:r>
        <w:rPr>
          <w:rtl/>
          <w:lang w:bidi="fa-IR"/>
        </w:rPr>
        <w:t>ة. إلخ.</w:t>
      </w:r>
    </w:p>
    <w:p w:rsidR="00A568EA" w:rsidRDefault="00133737" w:rsidP="007F220E">
      <w:pPr>
        <w:pStyle w:val="libNormal"/>
        <w:rPr>
          <w:rtl/>
          <w:lang w:bidi="fa-IR"/>
        </w:rPr>
      </w:pPr>
      <w:r>
        <w:rPr>
          <w:rtl/>
          <w:lang w:bidi="fa-IR"/>
        </w:rPr>
        <w:t>وكذلك تقديم مشايخ الإجازة ذكر الشيخ البهائي مهما ذكروه وأخاه في إجازاتهم وال</w:t>
      </w:r>
      <w:r w:rsidR="007F220E">
        <w:rPr>
          <w:rFonts w:hint="cs"/>
          <w:rtl/>
          <w:lang w:bidi="fa-IR"/>
        </w:rPr>
        <w:t>إ</w:t>
      </w:r>
      <w:r>
        <w:rPr>
          <w:rtl/>
          <w:lang w:bidi="fa-IR"/>
        </w:rPr>
        <w:t>ستدلال بمثل هذه كان خيرا</w:t>
      </w:r>
      <w:r w:rsidR="007F220E">
        <w:rPr>
          <w:rFonts w:hint="cs"/>
          <w:rtl/>
          <w:lang w:bidi="fa-IR"/>
        </w:rPr>
        <w:t>ً</w:t>
      </w:r>
      <w:r>
        <w:rPr>
          <w:rtl/>
          <w:lang w:bidi="fa-IR"/>
        </w:rPr>
        <w:t xml:space="preserve"> له من أساطيره التي تحذلق بها.</w:t>
      </w:r>
    </w:p>
    <w:p w:rsidR="00A568EA" w:rsidRDefault="00133737" w:rsidP="007F220E">
      <w:pPr>
        <w:pStyle w:val="libNormal"/>
        <w:rPr>
          <w:rtl/>
          <w:lang w:bidi="fa-IR"/>
        </w:rPr>
      </w:pPr>
      <w:r>
        <w:rPr>
          <w:rtl/>
          <w:lang w:bidi="fa-IR"/>
        </w:rPr>
        <w:t>ونحن في هذا المقام نضرب صفحا</w:t>
      </w:r>
      <w:r w:rsidR="007F220E">
        <w:rPr>
          <w:rFonts w:hint="cs"/>
          <w:rtl/>
          <w:lang w:bidi="fa-IR"/>
        </w:rPr>
        <w:t>ً</w:t>
      </w:r>
      <w:r>
        <w:rPr>
          <w:rtl/>
          <w:lang w:bidi="fa-IR"/>
        </w:rPr>
        <w:t xml:space="preserve"> عن كل</w:t>
      </w:r>
      <w:r w:rsidR="007F220E">
        <w:rPr>
          <w:rFonts w:hint="cs"/>
          <w:rtl/>
          <w:lang w:bidi="fa-IR"/>
        </w:rPr>
        <w:t>ِّ</w:t>
      </w:r>
      <w:r>
        <w:rPr>
          <w:rtl/>
          <w:lang w:bidi="fa-IR"/>
        </w:rPr>
        <w:t xml:space="preserve"> ما هو من هذا القبيل في صفحات كتابه الت</w:t>
      </w:r>
      <w:r w:rsidR="007F220E">
        <w:rPr>
          <w:rFonts w:hint="cs"/>
          <w:rtl/>
          <w:lang w:bidi="fa-IR"/>
        </w:rPr>
        <w:t>ّ</w:t>
      </w:r>
      <w:r>
        <w:rPr>
          <w:rtl/>
          <w:lang w:bidi="fa-IR"/>
        </w:rPr>
        <w:t>ي شو</w:t>
      </w:r>
      <w:r w:rsidR="007F220E">
        <w:rPr>
          <w:rFonts w:hint="cs"/>
          <w:rtl/>
          <w:lang w:bidi="fa-IR"/>
        </w:rPr>
        <w:t>َّ</w:t>
      </w:r>
      <w:r>
        <w:rPr>
          <w:rtl/>
          <w:lang w:bidi="fa-IR"/>
        </w:rPr>
        <w:t>ه بها سمعة التاريخ</w:t>
      </w:r>
      <w:r w:rsidR="00C81984">
        <w:rPr>
          <w:rtl/>
          <w:lang w:bidi="fa-IR"/>
        </w:rPr>
        <w:t>،</w:t>
      </w:r>
      <w:r>
        <w:rPr>
          <w:rtl/>
          <w:lang w:bidi="fa-IR"/>
        </w:rPr>
        <w:t xml:space="preserve"> وال</w:t>
      </w:r>
      <w:r w:rsidR="007F220E">
        <w:rPr>
          <w:rFonts w:hint="cs"/>
          <w:rtl/>
          <w:lang w:bidi="fa-IR"/>
        </w:rPr>
        <w:t>ّ</w:t>
      </w:r>
      <w:r>
        <w:rPr>
          <w:rtl/>
          <w:lang w:bidi="fa-IR"/>
        </w:rPr>
        <w:t>ذي يهم</w:t>
      </w:r>
      <w:r w:rsidR="007F220E">
        <w:rPr>
          <w:rFonts w:hint="cs"/>
          <w:rtl/>
          <w:lang w:bidi="fa-IR"/>
        </w:rPr>
        <w:t>ّ</w:t>
      </w:r>
      <w:r>
        <w:rPr>
          <w:rtl/>
          <w:lang w:bidi="fa-IR"/>
        </w:rPr>
        <w:t>نا الآن التعر</w:t>
      </w:r>
      <w:r w:rsidR="007F220E">
        <w:rPr>
          <w:rFonts w:hint="cs"/>
          <w:rtl/>
          <w:lang w:bidi="fa-IR"/>
        </w:rPr>
        <w:t>ّ</w:t>
      </w:r>
      <w:r>
        <w:rPr>
          <w:rtl/>
          <w:lang w:bidi="fa-IR"/>
        </w:rPr>
        <w:t>ض لما تور</w:t>
      </w:r>
      <w:r w:rsidR="007F220E">
        <w:rPr>
          <w:rFonts w:hint="cs"/>
          <w:rtl/>
          <w:lang w:bidi="fa-IR"/>
        </w:rPr>
        <w:t>َّ</w:t>
      </w:r>
      <w:r>
        <w:rPr>
          <w:rtl/>
          <w:lang w:bidi="fa-IR"/>
        </w:rPr>
        <w:t>ط به من التجر</w:t>
      </w:r>
      <w:r w:rsidR="007F220E">
        <w:rPr>
          <w:rFonts w:hint="cs"/>
          <w:rtl/>
          <w:lang w:bidi="fa-IR"/>
        </w:rPr>
        <w:t>ِّ</w:t>
      </w:r>
      <w:r>
        <w:rPr>
          <w:rtl/>
          <w:lang w:bidi="fa-IR"/>
        </w:rPr>
        <w:t>ي على علماء الد</w:t>
      </w:r>
      <w:r w:rsidR="007F220E">
        <w:rPr>
          <w:rFonts w:hint="cs"/>
          <w:rtl/>
          <w:lang w:bidi="fa-IR"/>
        </w:rPr>
        <w:t>ّ</w:t>
      </w:r>
      <w:r>
        <w:rPr>
          <w:rtl/>
          <w:lang w:bidi="fa-IR"/>
        </w:rPr>
        <w:t>ين وأساطين المذهب</w:t>
      </w:r>
      <w:r w:rsidR="00C81984">
        <w:rPr>
          <w:rtl/>
          <w:lang w:bidi="fa-IR"/>
        </w:rPr>
        <w:t>،</w:t>
      </w:r>
      <w:r>
        <w:rPr>
          <w:rtl/>
          <w:lang w:bidi="fa-IR"/>
        </w:rPr>
        <w:t xml:space="preserve"> وهو لا يزال يحاول ذلك في حل</w:t>
      </w:r>
      <w:r w:rsidR="007F220E">
        <w:rPr>
          <w:rFonts w:hint="cs"/>
          <w:rtl/>
          <w:lang w:bidi="fa-IR"/>
        </w:rPr>
        <w:t>ّ</w:t>
      </w:r>
      <w:r>
        <w:rPr>
          <w:rtl/>
          <w:lang w:bidi="fa-IR"/>
        </w:rPr>
        <w:t>ه وترحاله</w:t>
      </w:r>
      <w:r w:rsidR="00C81984">
        <w:rPr>
          <w:rtl/>
          <w:lang w:bidi="fa-IR"/>
        </w:rPr>
        <w:t>،</w:t>
      </w:r>
      <w:r>
        <w:rPr>
          <w:rtl/>
          <w:lang w:bidi="fa-IR"/>
        </w:rPr>
        <w:t xml:space="preserve"> غير أن</w:t>
      </w:r>
      <w:r w:rsidR="007F220E">
        <w:rPr>
          <w:rFonts w:hint="cs"/>
          <w:rtl/>
          <w:lang w:bidi="fa-IR"/>
        </w:rPr>
        <w:t>َّ</w:t>
      </w:r>
      <w:r>
        <w:rPr>
          <w:rtl/>
          <w:lang w:bidi="fa-IR"/>
        </w:rPr>
        <w:t xml:space="preserve">ه حسب </w:t>
      </w:r>
      <w:r w:rsidR="007F220E">
        <w:rPr>
          <w:rFonts w:hint="cs"/>
          <w:rtl/>
          <w:lang w:bidi="fa-IR"/>
        </w:rPr>
        <w:t>ا</w:t>
      </w:r>
      <w:r>
        <w:rPr>
          <w:rtl/>
          <w:lang w:bidi="fa-IR"/>
        </w:rPr>
        <w:t>ن</w:t>
      </w:r>
      <w:r w:rsidR="007F220E">
        <w:rPr>
          <w:rFonts w:hint="cs"/>
          <w:rtl/>
          <w:lang w:bidi="fa-IR"/>
        </w:rPr>
        <w:t>َّ</w:t>
      </w:r>
      <w:r>
        <w:rPr>
          <w:rtl/>
          <w:lang w:bidi="fa-IR"/>
        </w:rPr>
        <w:t>ه وجد فسحة</w:t>
      </w:r>
      <w:r w:rsidR="007F220E">
        <w:rPr>
          <w:rFonts w:hint="cs"/>
          <w:rtl/>
          <w:lang w:bidi="fa-IR"/>
        </w:rPr>
        <w:t>ً</w:t>
      </w:r>
      <w:r>
        <w:rPr>
          <w:rtl/>
          <w:lang w:bidi="fa-IR"/>
        </w:rPr>
        <w:t xml:space="preserve"> لإبانة ما يدور في خلده على لسان شيخنا بهاء المل</w:t>
      </w:r>
      <w:r w:rsidR="007F220E">
        <w:rPr>
          <w:rFonts w:hint="cs"/>
          <w:rtl/>
          <w:lang w:bidi="fa-IR"/>
        </w:rPr>
        <w:t>ّ</w:t>
      </w:r>
      <w:r>
        <w:rPr>
          <w:rtl/>
          <w:lang w:bidi="fa-IR"/>
        </w:rPr>
        <w:t>ة والد</w:t>
      </w:r>
      <w:r w:rsidR="007F220E">
        <w:rPr>
          <w:rFonts w:hint="cs"/>
          <w:rtl/>
          <w:lang w:bidi="fa-IR"/>
        </w:rPr>
        <w:t>ّ</w:t>
      </w:r>
      <w:r>
        <w:rPr>
          <w:rtl/>
          <w:lang w:bidi="fa-IR"/>
        </w:rPr>
        <w:t>ين</w:t>
      </w:r>
      <w:r w:rsidR="00C81984">
        <w:rPr>
          <w:rtl/>
          <w:lang w:bidi="fa-IR"/>
        </w:rPr>
        <w:t>،</w:t>
      </w:r>
      <w:r>
        <w:rPr>
          <w:rtl/>
          <w:lang w:bidi="fa-IR"/>
        </w:rPr>
        <w:t xml:space="preserve"> وإن كان خاب في ذلك وفشل</w:t>
      </w:r>
      <w:r w:rsidR="00C81984">
        <w:rPr>
          <w:rtl/>
          <w:lang w:bidi="fa-IR"/>
        </w:rPr>
        <w:t>،</w:t>
      </w:r>
      <w:r>
        <w:rPr>
          <w:rtl/>
          <w:lang w:bidi="fa-IR"/>
        </w:rPr>
        <w:t xml:space="preserve"> قال ما معناه</w:t>
      </w:r>
      <w:r w:rsidR="00C81984">
        <w:rPr>
          <w:rtl/>
          <w:lang w:bidi="fa-IR"/>
        </w:rPr>
        <w:t>:</w:t>
      </w:r>
      <w:r>
        <w:rPr>
          <w:rtl/>
          <w:lang w:bidi="fa-IR"/>
        </w:rPr>
        <w:t xml:space="preserve"> أم</w:t>
      </w:r>
      <w:r w:rsidR="007F220E">
        <w:rPr>
          <w:rFonts w:hint="cs"/>
          <w:rtl/>
          <w:lang w:bidi="fa-IR"/>
        </w:rPr>
        <w:t>ّ</w:t>
      </w:r>
      <w:r>
        <w:rPr>
          <w:rtl/>
          <w:lang w:bidi="fa-IR"/>
        </w:rPr>
        <w:t>ا الإشارات التي توجد للبهائي في مثنوي</w:t>
      </w:r>
      <w:r w:rsidR="007F220E">
        <w:rPr>
          <w:rFonts w:hint="cs"/>
          <w:rtl/>
          <w:lang w:bidi="fa-IR"/>
        </w:rPr>
        <w:t>َّ</w:t>
      </w:r>
      <w:r>
        <w:rPr>
          <w:rtl/>
          <w:lang w:bidi="fa-IR"/>
        </w:rPr>
        <w:t>ة ( نان وحلوا ) في حق</w:t>
      </w:r>
      <w:r w:rsidR="007F220E">
        <w:rPr>
          <w:rFonts w:hint="cs"/>
          <w:rtl/>
          <w:lang w:bidi="fa-IR"/>
        </w:rPr>
        <w:t>ِّ</w:t>
      </w:r>
      <w:r>
        <w:rPr>
          <w:rtl/>
          <w:lang w:bidi="fa-IR"/>
        </w:rPr>
        <w:t xml:space="preserve"> المتشر</w:t>
      </w:r>
      <w:r w:rsidR="007F220E">
        <w:rPr>
          <w:rFonts w:hint="cs"/>
          <w:rtl/>
          <w:lang w:bidi="fa-IR"/>
        </w:rPr>
        <w:t>ِّ</w:t>
      </w:r>
      <w:r>
        <w:rPr>
          <w:rtl/>
          <w:lang w:bidi="fa-IR"/>
        </w:rPr>
        <w:t>عين المرائين فلم يرد بها السي</w:t>
      </w:r>
      <w:r w:rsidR="007F220E">
        <w:rPr>
          <w:rFonts w:hint="cs"/>
          <w:rtl/>
          <w:lang w:bidi="fa-IR"/>
        </w:rPr>
        <w:t>ِّ</w:t>
      </w:r>
      <w:r>
        <w:rPr>
          <w:rtl/>
          <w:lang w:bidi="fa-IR"/>
        </w:rPr>
        <w:t>د الداماد وإن</w:t>
      </w:r>
      <w:r w:rsidR="007F220E">
        <w:rPr>
          <w:rFonts w:hint="cs"/>
          <w:rtl/>
          <w:lang w:bidi="fa-IR"/>
        </w:rPr>
        <w:t>ّ</w:t>
      </w:r>
      <w:r>
        <w:rPr>
          <w:rtl/>
          <w:lang w:bidi="fa-IR"/>
        </w:rPr>
        <w:t>ما أراد بها الفقهاء القشري</w:t>
      </w:r>
      <w:r w:rsidR="007F220E">
        <w:rPr>
          <w:rFonts w:hint="cs"/>
          <w:rtl/>
          <w:lang w:bidi="fa-IR"/>
        </w:rPr>
        <w:t>ّ</w:t>
      </w:r>
      <w:r>
        <w:rPr>
          <w:rtl/>
          <w:lang w:bidi="fa-IR"/>
        </w:rPr>
        <w:t>ين الجامدين</w:t>
      </w:r>
      <w:r w:rsidR="00C81984">
        <w:rPr>
          <w:rtl/>
          <w:lang w:bidi="fa-IR"/>
        </w:rPr>
        <w:t>،</w:t>
      </w:r>
      <w:r>
        <w:rPr>
          <w:rtl/>
          <w:lang w:bidi="fa-IR"/>
        </w:rPr>
        <w:t xml:space="preserve"> المعجبين بالظواهر</w:t>
      </w:r>
      <w:r w:rsidR="00C81984">
        <w:rPr>
          <w:rtl/>
          <w:lang w:bidi="fa-IR"/>
        </w:rPr>
        <w:t>،</w:t>
      </w:r>
      <w:r>
        <w:rPr>
          <w:rtl/>
          <w:lang w:bidi="fa-IR"/>
        </w:rPr>
        <w:t xml:space="preserve"> المنكرين للتصو</w:t>
      </w:r>
      <w:r w:rsidR="007F220E">
        <w:rPr>
          <w:rFonts w:hint="cs"/>
          <w:rtl/>
          <w:lang w:bidi="fa-IR"/>
        </w:rPr>
        <w:t>ّ</w:t>
      </w:r>
      <w:r>
        <w:rPr>
          <w:rtl/>
          <w:lang w:bidi="fa-IR"/>
        </w:rPr>
        <w:t>ف والذوق</w:t>
      </w:r>
      <w:r w:rsidR="00C81984">
        <w:rPr>
          <w:rtl/>
          <w:lang w:bidi="fa-IR"/>
        </w:rPr>
        <w:t>،</w:t>
      </w:r>
      <w:r>
        <w:rPr>
          <w:rtl/>
          <w:lang w:bidi="fa-IR"/>
        </w:rPr>
        <w:t xml:space="preserve"> أمثال المولى أحمد الأردبيلي</w:t>
      </w:r>
      <w:r w:rsidR="00C81984">
        <w:rPr>
          <w:rtl/>
          <w:lang w:bidi="fa-IR"/>
        </w:rPr>
        <w:t>،</w:t>
      </w:r>
      <w:r>
        <w:rPr>
          <w:rtl/>
          <w:lang w:bidi="fa-IR"/>
        </w:rPr>
        <w:t xml:space="preserve"> وكانوا كثيرين في عصره</w:t>
      </w:r>
      <w:r w:rsidR="00C81984">
        <w:rPr>
          <w:rtl/>
          <w:lang w:bidi="fa-IR"/>
        </w:rPr>
        <w:t>،</w:t>
      </w:r>
      <w:r>
        <w:rPr>
          <w:rtl/>
          <w:lang w:bidi="fa-IR"/>
        </w:rPr>
        <w:t xml:space="preserve"> وكان على الضد</w:t>
      </w:r>
      <w:r w:rsidR="007F220E">
        <w:rPr>
          <w:rFonts w:hint="cs"/>
          <w:rtl/>
          <w:lang w:bidi="fa-IR"/>
        </w:rPr>
        <w:t>ِّ</w:t>
      </w:r>
      <w:r>
        <w:rPr>
          <w:rtl/>
          <w:lang w:bidi="fa-IR"/>
        </w:rPr>
        <w:t xml:space="preserve"> منهم السي</w:t>
      </w:r>
      <w:r w:rsidR="007F220E">
        <w:rPr>
          <w:rFonts w:hint="cs"/>
          <w:rtl/>
          <w:lang w:bidi="fa-IR"/>
        </w:rPr>
        <w:t>ّ</w:t>
      </w:r>
      <w:r>
        <w:rPr>
          <w:rtl/>
          <w:lang w:bidi="fa-IR"/>
        </w:rPr>
        <w:t>د الداماد الذي كان حكيما</w:t>
      </w:r>
      <w:r w:rsidR="007F220E">
        <w:rPr>
          <w:rFonts w:hint="cs"/>
          <w:rtl/>
          <w:lang w:bidi="fa-IR"/>
        </w:rPr>
        <w:t>ً</w:t>
      </w:r>
      <w:r>
        <w:rPr>
          <w:rtl/>
          <w:lang w:bidi="fa-IR"/>
        </w:rPr>
        <w:t xml:space="preserve"> مفك</w:t>
      </w:r>
      <w:r w:rsidR="007F220E">
        <w:rPr>
          <w:rFonts w:hint="cs"/>
          <w:rtl/>
          <w:lang w:bidi="fa-IR"/>
        </w:rPr>
        <w:t>ّ</w:t>
      </w:r>
      <w:r>
        <w:rPr>
          <w:rtl/>
          <w:lang w:bidi="fa-IR"/>
        </w:rPr>
        <w:t>را ولم يكن فيه شي</w:t>
      </w:r>
      <w:r w:rsidR="007F220E">
        <w:rPr>
          <w:rFonts w:hint="cs"/>
          <w:rtl/>
          <w:lang w:bidi="fa-IR"/>
        </w:rPr>
        <w:t>ى</w:t>
      </w:r>
      <w:r>
        <w:rPr>
          <w:rtl/>
          <w:lang w:bidi="fa-IR"/>
        </w:rPr>
        <w:t>ء</w:t>
      </w:r>
      <w:r w:rsidR="007F220E">
        <w:rPr>
          <w:rFonts w:hint="cs"/>
          <w:rtl/>
          <w:lang w:bidi="fa-IR"/>
        </w:rPr>
        <w:t>ٌ</w:t>
      </w:r>
      <w:r>
        <w:rPr>
          <w:rtl/>
          <w:lang w:bidi="fa-IR"/>
        </w:rPr>
        <w:t xml:space="preserve"> مم</w:t>
      </w:r>
      <w:r w:rsidR="007F220E">
        <w:rPr>
          <w:rFonts w:hint="cs"/>
          <w:rtl/>
          <w:lang w:bidi="fa-IR"/>
        </w:rPr>
        <w:t>ّ</w:t>
      </w:r>
      <w:r>
        <w:rPr>
          <w:rtl/>
          <w:lang w:bidi="fa-IR"/>
        </w:rPr>
        <w:t>ا ذكر.</w:t>
      </w:r>
      <w:r w:rsidR="007F220E">
        <w:rPr>
          <w:rFonts w:hint="cs"/>
          <w:rtl/>
          <w:lang w:bidi="fa-IR"/>
        </w:rPr>
        <w:t>1ه.</w:t>
      </w:r>
    </w:p>
    <w:p w:rsidR="00A568EA" w:rsidRDefault="00133737" w:rsidP="007F220E">
      <w:pPr>
        <w:pStyle w:val="libNormal"/>
        <w:rPr>
          <w:rtl/>
          <w:lang w:bidi="fa-IR"/>
        </w:rPr>
      </w:pPr>
      <w:r>
        <w:rPr>
          <w:rtl/>
          <w:lang w:bidi="fa-IR"/>
        </w:rPr>
        <w:t>كبرت كلمة تخرج من أفواهم</w:t>
      </w:r>
      <w:r w:rsidR="00C81984">
        <w:rPr>
          <w:rtl/>
          <w:lang w:bidi="fa-IR"/>
        </w:rPr>
        <w:t>،</w:t>
      </w:r>
      <w:r>
        <w:rPr>
          <w:rtl/>
          <w:lang w:bidi="fa-IR"/>
        </w:rPr>
        <w:t xml:space="preserve"> وإن</w:t>
      </w:r>
      <w:r w:rsidR="007F220E">
        <w:rPr>
          <w:rFonts w:hint="cs"/>
          <w:rtl/>
          <w:lang w:bidi="fa-IR"/>
        </w:rPr>
        <w:t>ّ</w:t>
      </w:r>
      <w:r>
        <w:rPr>
          <w:rtl/>
          <w:lang w:bidi="fa-IR"/>
        </w:rPr>
        <w:t>ي لمستعظم</w:t>
      </w:r>
      <w:r w:rsidR="007F220E">
        <w:rPr>
          <w:rFonts w:hint="cs"/>
          <w:rtl/>
          <w:lang w:bidi="fa-IR"/>
        </w:rPr>
        <w:t>ٌ</w:t>
      </w:r>
      <w:r>
        <w:rPr>
          <w:rtl/>
          <w:lang w:bidi="fa-IR"/>
        </w:rPr>
        <w:t xml:space="preserve"> جهل هذا الر</w:t>
      </w:r>
      <w:r w:rsidR="007F220E">
        <w:rPr>
          <w:rFonts w:hint="cs"/>
          <w:rtl/>
          <w:lang w:bidi="fa-IR"/>
        </w:rPr>
        <w:t>َّ</w:t>
      </w:r>
      <w:r>
        <w:rPr>
          <w:rtl/>
          <w:lang w:bidi="fa-IR"/>
        </w:rPr>
        <w:t>جل المرك</w:t>
      </w:r>
      <w:r w:rsidR="007F220E">
        <w:rPr>
          <w:rFonts w:hint="cs"/>
          <w:rtl/>
          <w:lang w:bidi="fa-IR"/>
        </w:rPr>
        <w:t>ّ</w:t>
      </w:r>
      <w:r>
        <w:rPr>
          <w:rtl/>
          <w:lang w:bidi="fa-IR"/>
        </w:rPr>
        <w:t>ب</w:t>
      </w:r>
      <w:r w:rsidR="00C81984">
        <w:rPr>
          <w:rtl/>
          <w:lang w:bidi="fa-IR"/>
        </w:rPr>
        <w:t>،</w:t>
      </w:r>
      <w:r>
        <w:rPr>
          <w:rtl/>
          <w:lang w:bidi="fa-IR"/>
        </w:rPr>
        <w:t xml:space="preserve"> فإن</w:t>
      </w:r>
      <w:r w:rsidR="007F220E">
        <w:rPr>
          <w:rFonts w:hint="cs"/>
          <w:rtl/>
          <w:lang w:bidi="fa-IR"/>
        </w:rPr>
        <w:t>َّ</w:t>
      </w:r>
      <w:r>
        <w:rPr>
          <w:rtl/>
          <w:lang w:bidi="fa-IR"/>
        </w:rPr>
        <w:t>ه لا يعرف شيئا</w:t>
      </w:r>
      <w:r w:rsidR="007F220E">
        <w:rPr>
          <w:rFonts w:hint="cs"/>
          <w:rtl/>
          <w:lang w:bidi="fa-IR"/>
        </w:rPr>
        <w:t>ً</w:t>
      </w:r>
      <w:r>
        <w:rPr>
          <w:rtl/>
          <w:lang w:bidi="fa-IR"/>
        </w:rPr>
        <w:t xml:space="preserve"> ولا يدري </w:t>
      </w:r>
      <w:r w:rsidR="007F220E">
        <w:rPr>
          <w:rFonts w:hint="cs"/>
          <w:rtl/>
          <w:lang w:bidi="fa-IR"/>
        </w:rPr>
        <w:t>ا</w:t>
      </w:r>
      <w:r>
        <w:rPr>
          <w:rtl/>
          <w:lang w:bidi="fa-IR"/>
        </w:rPr>
        <w:t>ن</w:t>
      </w:r>
      <w:r w:rsidR="007F220E">
        <w:rPr>
          <w:rFonts w:hint="cs"/>
          <w:rtl/>
          <w:lang w:bidi="fa-IR"/>
        </w:rPr>
        <w:t>َّ</w:t>
      </w:r>
      <w:r>
        <w:rPr>
          <w:rtl/>
          <w:lang w:bidi="fa-IR"/>
        </w:rPr>
        <w:t>ه لا يعرف</w:t>
      </w:r>
      <w:r w:rsidR="00C81984">
        <w:rPr>
          <w:rtl/>
          <w:lang w:bidi="fa-IR"/>
        </w:rPr>
        <w:t>،</w:t>
      </w:r>
      <w:r>
        <w:rPr>
          <w:rtl/>
          <w:lang w:bidi="fa-IR"/>
        </w:rPr>
        <w:t xml:space="preserve"> فطفق يقع في ع</w:t>
      </w:r>
      <w:r w:rsidR="007F220E">
        <w:rPr>
          <w:rFonts w:hint="cs"/>
          <w:rtl/>
          <w:lang w:bidi="fa-IR"/>
        </w:rPr>
        <w:t>ُ</w:t>
      </w:r>
      <w:r>
        <w:rPr>
          <w:rtl/>
          <w:lang w:bidi="fa-IR"/>
        </w:rPr>
        <w:t xml:space="preserve">مد المذهب حسبان </w:t>
      </w:r>
      <w:r w:rsidR="007F220E">
        <w:rPr>
          <w:rFonts w:hint="cs"/>
          <w:rtl/>
          <w:lang w:bidi="fa-IR"/>
        </w:rPr>
        <w:t>ا</w:t>
      </w:r>
      <w:r>
        <w:rPr>
          <w:rtl/>
          <w:lang w:bidi="fa-IR"/>
        </w:rPr>
        <w:t>ن</w:t>
      </w:r>
      <w:r w:rsidR="007F220E">
        <w:rPr>
          <w:rFonts w:hint="cs"/>
          <w:rtl/>
          <w:lang w:bidi="fa-IR"/>
        </w:rPr>
        <w:t>َّ</w:t>
      </w:r>
      <w:r>
        <w:rPr>
          <w:rtl/>
          <w:lang w:bidi="fa-IR"/>
        </w:rPr>
        <w:t>ه علم ما فاتهم</w:t>
      </w:r>
      <w:r w:rsidR="00C81984">
        <w:rPr>
          <w:rtl/>
          <w:lang w:bidi="fa-IR"/>
        </w:rPr>
        <w:t>،</w:t>
      </w:r>
      <w:r>
        <w:rPr>
          <w:rtl/>
          <w:lang w:bidi="fa-IR"/>
        </w:rPr>
        <w:t xml:space="preserve"> وحفظ ما أضاعوه</w:t>
      </w:r>
      <w:r w:rsidR="00C81984">
        <w:rPr>
          <w:rtl/>
          <w:lang w:bidi="fa-IR"/>
        </w:rPr>
        <w:t>،</w:t>
      </w:r>
      <w:r>
        <w:rPr>
          <w:rtl/>
          <w:lang w:bidi="fa-IR"/>
        </w:rPr>
        <w:t xml:space="preserve"> فذكر عداد مثل المحق</w:t>
      </w:r>
      <w:r w:rsidR="007F220E">
        <w:rPr>
          <w:rFonts w:hint="cs"/>
          <w:rtl/>
          <w:lang w:bidi="fa-IR"/>
        </w:rPr>
        <w:t>ّ</w:t>
      </w:r>
      <w:r>
        <w:rPr>
          <w:rtl/>
          <w:lang w:bidi="fa-IR"/>
        </w:rPr>
        <w:t>ق الأردبيلي في القشري</w:t>
      </w:r>
      <w:r w:rsidR="007F220E">
        <w:rPr>
          <w:rFonts w:hint="cs"/>
          <w:rtl/>
          <w:lang w:bidi="fa-IR"/>
        </w:rPr>
        <w:t>ِّ</w:t>
      </w:r>
      <w:r>
        <w:rPr>
          <w:rtl/>
          <w:lang w:bidi="fa-IR"/>
        </w:rPr>
        <w:t>ين والفقهاء الظاهري</w:t>
      </w:r>
      <w:r w:rsidR="007F220E">
        <w:rPr>
          <w:rFonts w:hint="cs"/>
          <w:rtl/>
          <w:lang w:bidi="fa-IR"/>
        </w:rPr>
        <w:t>َّ</w:t>
      </w:r>
      <w:r>
        <w:rPr>
          <w:rtl/>
          <w:lang w:bidi="fa-IR"/>
        </w:rPr>
        <w:t>ة</w:t>
      </w:r>
      <w:r w:rsidR="00C81984">
        <w:rPr>
          <w:rtl/>
          <w:lang w:bidi="fa-IR"/>
        </w:rPr>
        <w:t>،</w:t>
      </w:r>
      <w:r>
        <w:rPr>
          <w:rtl/>
          <w:lang w:bidi="fa-IR"/>
        </w:rPr>
        <w:t xml:space="preserve"> وهو ذلك ال</w:t>
      </w:r>
      <w:r w:rsidR="007F220E">
        <w:rPr>
          <w:rFonts w:hint="cs"/>
          <w:rtl/>
          <w:lang w:bidi="fa-IR"/>
        </w:rPr>
        <w:t>إ</w:t>
      </w:r>
      <w:r>
        <w:rPr>
          <w:rtl/>
          <w:lang w:bidi="fa-IR"/>
        </w:rPr>
        <w:t>نسان الكامل</w:t>
      </w:r>
      <w:r w:rsidR="00C81984">
        <w:rPr>
          <w:rtl/>
          <w:lang w:bidi="fa-IR"/>
        </w:rPr>
        <w:t>،</w:t>
      </w:r>
      <w:r>
        <w:rPr>
          <w:rtl/>
          <w:lang w:bidi="fa-IR"/>
        </w:rPr>
        <w:t xml:space="preserve"> في علمه ودينه</w:t>
      </w:r>
      <w:r w:rsidR="00C81984">
        <w:rPr>
          <w:rtl/>
          <w:lang w:bidi="fa-IR"/>
        </w:rPr>
        <w:t>،</w:t>
      </w:r>
      <w:r>
        <w:rPr>
          <w:rtl/>
          <w:lang w:bidi="fa-IR"/>
        </w:rPr>
        <w:t xml:space="preserve"> في آرائه الن</w:t>
      </w:r>
      <w:r w:rsidR="007F220E">
        <w:rPr>
          <w:rFonts w:hint="cs"/>
          <w:rtl/>
          <w:lang w:bidi="fa-IR"/>
        </w:rPr>
        <w:t>ّ</w:t>
      </w:r>
      <w:r>
        <w:rPr>
          <w:rtl/>
          <w:lang w:bidi="fa-IR"/>
        </w:rPr>
        <w:t>اضجة وأفكاره العميقة</w:t>
      </w:r>
      <w:r w:rsidR="00C81984">
        <w:rPr>
          <w:rtl/>
          <w:lang w:bidi="fa-IR"/>
        </w:rPr>
        <w:t>،</w:t>
      </w:r>
      <w:r>
        <w:rPr>
          <w:rtl/>
          <w:lang w:bidi="fa-IR"/>
        </w:rPr>
        <w:t xml:space="preserve"> في نفسي</w:t>
      </w:r>
      <w:r w:rsidR="007F220E">
        <w:rPr>
          <w:rFonts w:hint="cs"/>
          <w:rtl/>
          <w:lang w:bidi="fa-IR"/>
        </w:rPr>
        <w:t>ّ</w:t>
      </w:r>
      <w:r>
        <w:rPr>
          <w:rtl/>
          <w:lang w:bidi="fa-IR"/>
        </w:rPr>
        <w:t>اته الكريمة وملكاته الفاضلة</w:t>
      </w:r>
      <w:r w:rsidR="00C81984">
        <w:rPr>
          <w:rtl/>
          <w:lang w:bidi="fa-IR"/>
        </w:rPr>
        <w:t>،</w:t>
      </w:r>
      <w:r>
        <w:rPr>
          <w:rtl/>
          <w:lang w:bidi="fa-IR"/>
        </w:rPr>
        <w:t xml:space="preserve"> في دعوته الإلهي</w:t>
      </w:r>
      <w:r w:rsidR="007F220E">
        <w:rPr>
          <w:rFonts w:hint="cs"/>
          <w:rtl/>
          <w:lang w:bidi="fa-IR"/>
        </w:rPr>
        <w:t>ّ</w:t>
      </w:r>
      <w:r>
        <w:rPr>
          <w:rtl/>
          <w:lang w:bidi="fa-IR"/>
        </w:rPr>
        <w:t>ة وخدماته للمذهب الحق</w:t>
      </w:r>
      <w:r w:rsidR="007F220E">
        <w:rPr>
          <w:rFonts w:hint="cs"/>
          <w:rtl/>
          <w:lang w:bidi="fa-IR"/>
        </w:rPr>
        <w:t>ِّ</w:t>
      </w:r>
      <w:r w:rsidR="00C81984">
        <w:rPr>
          <w:rtl/>
          <w:lang w:bidi="fa-IR"/>
        </w:rPr>
        <w:t>،</w:t>
      </w:r>
      <w:r>
        <w:rPr>
          <w:rtl/>
          <w:lang w:bidi="fa-IR"/>
        </w:rPr>
        <w:t xml:space="preserve"> في عرفانه الص</w:t>
      </w:r>
      <w:r w:rsidR="007F220E">
        <w:rPr>
          <w:rFonts w:hint="cs"/>
          <w:rtl/>
          <w:lang w:bidi="fa-IR"/>
        </w:rPr>
        <w:t>ّ</w:t>
      </w:r>
      <w:r>
        <w:rPr>
          <w:rtl/>
          <w:lang w:bidi="fa-IR"/>
        </w:rPr>
        <w:t>حيح وحكمته البالغة</w:t>
      </w:r>
      <w:r w:rsidR="00C81984">
        <w:rPr>
          <w:rtl/>
          <w:lang w:bidi="fa-IR"/>
        </w:rPr>
        <w:t>،</w:t>
      </w:r>
      <w:r>
        <w:rPr>
          <w:rtl/>
          <w:lang w:bidi="fa-IR"/>
        </w:rPr>
        <w:t xml:space="preserve"> وقصارى القول</w:t>
      </w:r>
      <w:r w:rsidR="00C81984">
        <w:rPr>
          <w:rtl/>
          <w:lang w:bidi="fa-IR"/>
        </w:rPr>
        <w:t>:</w:t>
      </w:r>
      <w:r>
        <w:rPr>
          <w:rtl/>
          <w:lang w:bidi="fa-IR"/>
        </w:rPr>
        <w:t xml:space="preserve"> </w:t>
      </w:r>
      <w:r w:rsidR="007F220E">
        <w:rPr>
          <w:rFonts w:hint="cs"/>
          <w:rtl/>
          <w:lang w:bidi="fa-IR"/>
        </w:rPr>
        <w:t>ا</w:t>
      </w:r>
      <w:r>
        <w:rPr>
          <w:rtl/>
          <w:lang w:bidi="fa-IR"/>
        </w:rPr>
        <w:t>ن</w:t>
      </w:r>
      <w:r w:rsidR="007F220E">
        <w:rPr>
          <w:rFonts w:hint="cs"/>
          <w:rtl/>
          <w:lang w:bidi="fa-IR"/>
        </w:rPr>
        <w:t>َّ</w:t>
      </w:r>
      <w:r>
        <w:rPr>
          <w:rtl/>
          <w:lang w:bidi="fa-IR"/>
        </w:rPr>
        <w:t>ه جماع الفضائل</w:t>
      </w:r>
      <w:r w:rsidR="00C81984">
        <w:rPr>
          <w:rtl/>
          <w:lang w:bidi="fa-IR"/>
        </w:rPr>
        <w:t>،</w:t>
      </w:r>
      <w:r>
        <w:rPr>
          <w:rtl/>
          <w:lang w:bidi="fa-IR"/>
        </w:rPr>
        <w:t xml:space="preserve"> ومختبأ المآثر كل</w:t>
      </w:r>
      <w:r w:rsidR="007F220E">
        <w:rPr>
          <w:rFonts w:hint="cs"/>
          <w:rtl/>
          <w:lang w:bidi="fa-IR"/>
        </w:rPr>
        <w:t>ّ</w:t>
      </w:r>
      <w:r>
        <w:rPr>
          <w:rtl/>
          <w:lang w:bidi="fa-IR"/>
        </w:rPr>
        <w:t>ها</w:t>
      </w:r>
      <w:r w:rsidR="00C81984">
        <w:rPr>
          <w:rtl/>
          <w:lang w:bidi="fa-IR"/>
        </w:rPr>
        <w:t>،</w:t>
      </w:r>
      <w:r>
        <w:rPr>
          <w:rtl/>
          <w:lang w:bidi="fa-IR"/>
        </w:rPr>
        <w:t xml:space="preserve"> ضع يدك على أي</w:t>
      </w:r>
      <w:r w:rsidR="007F220E">
        <w:rPr>
          <w:rFonts w:hint="cs"/>
          <w:rtl/>
          <w:lang w:bidi="fa-IR"/>
        </w:rPr>
        <w:t>ّ</w:t>
      </w:r>
      <w:r>
        <w:rPr>
          <w:rtl/>
          <w:lang w:bidi="fa-IR"/>
        </w:rPr>
        <w:t xml:space="preserve"> من المناقب تجده شاهد صدق على شموخ رتبته</w:t>
      </w:r>
      <w:r w:rsidR="00C81984">
        <w:rPr>
          <w:rtl/>
          <w:lang w:bidi="fa-IR"/>
        </w:rPr>
        <w:t>،</w:t>
      </w:r>
      <w:r>
        <w:rPr>
          <w:rtl/>
          <w:lang w:bidi="fa-IR"/>
        </w:rPr>
        <w:t xml:space="preserve"> وهاتفا</w:t>
      </w:r>
      <w:r w:rsidR="007F220E">
        <w:rPr>
          <w:rFonts w:hint="cs"/>
          <w:rtl/>
          <w:lang w:bidi="fa-IR"/>
        </w:rPr>
        <w:t>ً</w:t>
      </w:r>
      <w:r>
        <w:rPr>
          <w:rtl/>
          <w:lang w:bidi="fa-IR"/>
        </w:rPr>
        <w:t xml:space="preserve"> بسمو</w:t>
      </w:r>
      <w:r w:rsidR="007F220E">
        <w:rPr>
          <w:rFonts w:hint="cs"/>
          <w:rtl/>
          <w:lang w:bidi="fa-IR"/>
        </w:rPr>
        <w:t>ّ</w:t>
      </w:r>
      <w:r>
        <w:rPr>
          <w:rtl/>
          <w:lang w:bidi="fa-IR"/>
        </w:rPr>
        <w:t xml:space="preserve"> مقامه</w:t>
      </w:r>
      <w:r w:rsidR="00C81984">
        <w:rPr>
          <w:rtl/>
          <w:lang w:bidi="fa-IR"/>
        </w:rPr>
        <w:t>،</w:t>
      </w:r>
      <w:r>
        <w:rPr>
          <w:rtl/>
          <w:lang w:bidi="fa-IR"/>
        </w:rPr>
        <w:t xml:space="preserve"> وتأليفاته الجليلة هي البرهنة الص</w:t>
      </w:r>
      <w:r w:rsidR="007F220E">
        <w:rPr>
          <w:rFonts w:hint="cs"/>
          <w:rtl/>
          <w:lang w:bidi="fa-IR"/>
        </w:rPr>
        <w:t>ّ</w:t>
      </w:r>
      <w:r>
        <w:rPr>
          <w:rtl/>
          <w:lang w:bidi="fa-IR"/>
        </w:rPr>
        <w:t>ادقة لعلو</w:t>
      </w:r>
      <w:r w:rsidR="007F220E">
        <w:rPr>
          <w:rFonts w:hint="cs"/>
          <w:rtl/>
          <w:lang w:bidi="fa-IR"/>
        </w:rPr>
        <w:t>ّ</w:t>
      </w:r>
      <w:r>
        <w:rPr>
          <w:rtl/>
          <w:lang w:bidi="fa-IR"/>
        </w:rPr>
        <w:t xml:space="preserve"> كعبه في العلوم كل</w:t>
      </w:r>
      <w:r w:rsidR="007F220E">
        <w:rPr>
          <w:rFonts w:hint="cs"/>
          <w:rtl/>
          <w:lang w:bidi="fa-IR"/>
        </w:rPr>
        <w:t>ّ</w:t>
      </w:r>
      <w:r>
        <w:rPr>
          <w:rtl/>
          <w:lang w:bidi="fa-IR"/>
        </w:rPr>
        <w:t>ها معقولها ومنقولها</w:t>
      </w:r>
      <w:r w:rsidR="00C81984">
        <w:rPr>
          <w:rtl/>
          <w:lang w:bidi="fa-IR"/>
        </w:rPr>
        <w:t>،</w:t>
      </w:r>
      <w:r>
        <w:rPr>
          <w:rtl/>
          <w:lang w:bidi="fa-IR"/>
        </w:rPr>
        <w:t xml:space="preserve"> والمأثور من غرائزه الكريمة أدل</w:t>
      </w:r>
      <w:r w:rsidR="007F220E">
        <w:rPr>
          <w:rFonts w:hint="cs"/>
          <w:rtl/>
          <w:lang w:bidi="fa-IR"/>
        </w:rPr>
        <w:t>ّ</w:t>
      </w:r>
      <w:r>
        <w:rPr>
          <w:rtl/>
          <w:lang w:bidi="fa-IR"/>
        </w:rPr>
        <w:t>اء حق</w:t>
      </w:r>
      <w:r w:rsidR="007F220E">
        <w:rPr>
          <w:rFonts w:hint="cs"/>
          <w:rtl/>
          <w:lang w:bidi="fa-IR"/>
        </w:rPr>
        <w:t>ّ</w:t>
      </w:r>
      <w:r>
        <w:rPr>
          <w:rtl/>
          <w:lang w:bidi="fa-IR"/>
        </w:rPr>
        <w:t xml:space="preserve"> على تقد</w:t>
      </w:r>
      <w:r w:rsidR="007F220E">
        <w:rPr>
          <w:rFonts w:hint="cs"/>
          <w:rtl/>
          <w:lang w:bidi="fa-IR"/>
        </w:rPr>
        <w:t>ّ</w:t>
      </w:r>
      <w:r>
        <w:rPr>
          <w:rtl/>
          <w:lang w:bidi="fa-IR"/>
        </w:rPr>
        <w:t>مه في المحاسن ومحامد الشيم نفسي</w:t>
      </w:r>
      <w:r w:rsidR="007F220E">
        <w:rPr>
          <w:rFonts w:hint="cs"/>
          <w:rtl/>
          <w:lang w:bidi="fa-IR"/>
        </w:rPr>
        <w:t>َّ</w:t>
      </w:r>
      <w:r>
        <w:rPr>
          <w:rtl/>
          <w:lang w:bidi="fa-IR"/>
        </w:rPr>
        <w:t>ة وكسبي</w:t>
      </w:r>
      <w:r w:rsidR="007F220E">
        <w:rPr>
          <w:rFonts w:hint="cs"/>
          <w:rtl/>
          <w:lang w:bidi="fa-IR"/>
        </w:rPr>
        <w:t>َّ</w:t>
      </w:r>
      <w:r>
        <w:rPr>
          <w:rtl/>
          <w:lang w:bidi="fa-IR"/>
        </w:rPr>
        <w:t>ة</w:t>
      </w:r>
      <w:r w:rsidR="00C81984">
        <w:rPr>
          <w:rtl/>
          <w:lang w:bidi="fa-IR"/>
        </w:rPr>
        <w:t>،</w:t>
      </w:r>
      <w:r>
        <w:rPr>
          <w:rtl/>
          <w:lang w:bidi="fa-IR"/>
        </w:rPr>
        <w:t xml:space="preserve"> وإن</w:t>
      </w:r>
      <w:r w:rsidR="007F220E">
        <w:rPr>
          <w:rFonts w:hint="cs"/>
          <w:rtl/>
          <w:lang w:bidi="fa-IR"/>
        </w:rPr>
        <w:t>َّ</w:t>
      </w:r>
      <w:r>
        <w:rPr>
          <w:rtl/>
          <w:lang w:bidi="fa-IR"/>
        </w:rPr>
        <w:t>ك لا تجد إنسانا</w:t>
      </w:r>
      <w:r w:rsidR="007F220E">
        <w:rPr>
          <w:rFonts w:hint="cs"/>
          <w:rtl/>
          <w:lang w:bidi="fa-IR"/>
        </w:rPr>
        <w:t>ً</w:t>
      </w:r>
      <w:r>
        <w:rPr>
          <w:rtl/>
          <w:lang w:bidi="fa-IR"/>
        </w:rPr>
        <w:t xml:space="preserve"> يشك</w:t>
      </w:r>
      <w:r w:rsidR="007F220E">
        <w:rPr>
          <w:rFonts w:hint="cs"/>
          <w:rtl/>
          <w:lang w:bidi="fa-IR"/>
        </w:rPr>
        <w:t>ّ</w:t>
      </w:r>
      <w:r>
        <w:rPr>
          <w:rtl/>
          <w:lang w:bidi="fa-IR"/>
        </w:rPr>
        <w:t xml:space="preserve"> في شي</w:t>
      </w:r>
      <w:r w:rsidR="007F220E">
        <w:rPr>
          <w:rFonts w:hint="cs"/>
          <w:rtl/>
          <w:lang w:bidi="fa-IR"/>
        </w:rPr>
        <w:t>ى</w:t>
      </w:r>
      <w:r>
        <w:rPr>
          <w:rtl/>
          <w:lang w:bidi="fa-IR"/>
        </w:rPr>
        <w:t>ء من ذلك بالر</w:t>
      </w:r>
      <w:r w:rsidR="007F220E">
        <w:rPr>
          <w:rFonts w:hint="cs"/>
          <w:rtl/>
          <w:lang w:bidi="fa-IR"/>
        </w:rPr>
        <w:t>َّ</w:t>
      </w:r>
      <w:r>
        <w:rPr>
          <w:rtl/>
          <w:lang w:bidi="fa-IR"/>
        </w:rPr>
        <w:t>غم</w:t>
      </w:r>
    </w:p>
    <w:p w:rsidR="00133737" w:rsidRDefault="00A568EA" w:rsidP="000367A4">
      <w:pPr>
        <w:pStyle w:val="libNormal"/>
        <w:rPr>
          <w:lang w:bidi="fa-IR"/>
        </w:rPr>
      </w:pPr>
      <w:r>
        <w:rPr>
          <w:rtl/>
          <w:lang w:bidi="fa-IR"/>
        </w:rPr>
        <w:br w:type="page"/>
      </w:r>
    </w:p>
    <w:p w:rsidR="00A568EA" w:rsidRDefault="00133737" w:rsidP="007F220E">
      <w:pPr>
        <w:pStyle w:val="libNormal0"/>
        <w:rPr>
          <w:rtl/>
          <w:lang w:bidi="fa-IR"/>
        </w:rPr>
      </w:pPr>
      <w:r>
        <w:rPr>
          <w:rtl/>
          <w:lang w:bidi="fa-IR"/>
        </w:rPr>
        <w:lastRenderedPageBreak/>
        <w:t>من هلجة هذا المؤر</w:t>
      </w:r>
      <w:r w:rsidR="007F220E">
        <w:rPr>
          <w:rFonts w:hint="cs"/>
          <w:rtl/>
          <w:lang w:bidi="fa-IR"/>
        </w:rPr>
        <w:t>ِّ</w:t>
      </w:r>
      <w:r>
        <w:rPr>
          <w:rtl/>
          <w:lang w:bidi="fa-IR"/>
        </w:rPr>
        <w:t>خ القشري</w:t>
      </w:r>
      <w:r w:rsidR="007F220E">
        <w:rPr>
          <w:rFonts w:hint="cs"/>
          <w:rtl/>
          <w:lang w:bidi="fa-IR"/>
        </w:rPr>
        <w:t>ِّ</w:t>
      </w:r>
      <w:r>
        <w:rPr>
          <w:rtl/>
          <w:lang w:bidi="fa-IR"/>
        </w:rPr>
        <w:t xml:space="preserve"> الجامد</w:t>
      </w:r>
      <w:r w:rsidR="00C81984">
        <w:rPr>
          <w:rtl/>
          <w:lang w:bidi="fa-IR"/>
        </w:rPr>
        <w:t>،</w:t>
      </w:r>
      <w:r>
        <w:rPr>
          <w:rtl/>
          <w:lang w:bidi="fa-IR"/>
        </w:rPr>
        <w:t xml:space="preserve"> وكأن</w:t>
      </w:r>
      <w:r w:rsidR="007F220E">
        <w:rPr>
          <w:rFonts w:hint="cs"/>
          <w:rtl/>
          <w:lang w:bidi="fa-IR"/>
        </w:rPr>
        <w:t>ِّ</w:t>
      </w:r>
      <w:r>
        <w:rPr>
          <w:rtl/>
          <w:lang w:bidi="fa-IR"/>
        </w:rPr>
        <w:t>ي بروحي</w:t>
      </w:r>
      <w:r w:rsidR="007F220E">
        <w:rPr>
          <w:rFonts w:hint="cs"/>
          <w:rtl/>
          <w:lang w:bidi="fa-IR"/>
        </w:rPr>
        <w:t>ّ</w:t>
      </w:r>
      <w:r>
        <w:rPr>
          <w:rtl/>
          <w:lang w:bidi="fa-IR"/>
        </w:rPr>
        <w:t>ة المحق</w:t>
      </w:r>
      <w:r w:rsidR="007F220E">
        <w:rPr>
          <w:rFonts w:hint="cs"/>
          <w:rtl/>
          <w:lang w:bidi="fa-IR"/>
        </w:rPr>
        <w:t>ّ</w:t>
      </w:r>
      <w:r>
        <w:rPr>
          <w:rtl/>
          <w:lang w:bidi="fa-IR"/>
        </w:rPr>
        <w:t>ق الأوحد ( الأردبيلي ) يخاطبه بقوله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7F220E" w:rsidTr="00B2423D">
        <w:trPr>
          <w:trHeight w:val="350"/>
        </w:trPr>
        <w:tc>
          <w:tcPr>
            <w:tcW w:w="3920" w:type="dxa"/>
            <w:shd w:val="clear" w:color="auto" w:fill="auto"/>
          </w:tcPr>
          <w:p w:rsidR="007F220E" w:rsidRDefault="00B2423D" w:rsidP="00B2423D">
            <w:pPr>
              <w:pStyle w:val="libPoem"/>
            </w:pPr>
            <w:r>
              <w:rPr>
                <w:rtl/>
                <w:lang w:bidi="fa-IR"/>
              </w:rPr>
              <w:t>ما شير شكاران فضاي ملكوتيم</w:t>
            </w:r>
            <w:r w:rsidR="007F220E" w:rsidRPr="00725071">
              <w:rPr>
                <w:rStyle w:val="libPoemTiniChar0"/>
                <w:rtl/>
              </w:rPr>
              <w:br/>
              <w:t> </w:t>
            </w:r>
          </w:p>
        </w:tc>
        <w:tc>
          <w:tcPr>
            <w:tcW w:w="279" w:type="dxa"/>
            <w:shd w:val="clear" w:color="auto" w:fill="auto"/>
          </w:tcPr>
          <w:p w:rsidR="007F220E" w:rsidRDefault="007F220E" w:rsidP="00B2423D">
            <w:pPr>
              <w:pStyle w:val="libPoem"/>
              <w:rPr>
                <w:rtl/>
              </w:rPr>
            </w:pPr>
          </w:p>
        </w:tc>
        <w:tc>
          <w:tcPr>
            <w:tcW w:w="3881" w:type="dxa"/>
            <w:shd w:val="clear" w:color="auto" w:fill="auto"/>
          </w:tcPr>
          <w:p w:rsidR="007F220E" w:rsidRDefault="00B2423D" w:rsidP="00B2423D">
            <w:pPr>
              <w:pStyle w:val="libPoem"/>
            </w:pPr>
            <w:r>
              <w:rPr>
                <w:rtl/>
                <w:lang w:bidi="fa-IR"/>
              </w:rPr>
              <w:t>سيمرغ بدهشت ن</w:t>
            </w:r>
            <w:r>
              <w:rPr>
                <w:rFonts w:hint="cs"/>
                <w:rtl/>
                <w:lang w:bidi="fa-IR"/>
              </w:rPr>
              <w:t>گ</w:t>
            </w:r>
            <w:r>
              <w:rPr>
                <w:rtl/>
                <w:lang w:bidi="fa-IR"/>
              </w:rPr>
              <w:t>رد بر مكس ما</w:t>
            </w:r>
            <w:r w:rsidR="007F220E" w:rsidRPr="00725071">
              <w:rPr>
                <w:rStyle w:val="libPoemTiniChar0"/>
                <w:rtl/>
              </w:rPr>
              <w:br/>
              <w:t> </w:t>
            </w:r>
          </w:p>
        </w:tc>
      </w:tr>
    </w:tbl>
    <w:p w:rsidR="00A568EA" w:rsidRDefault="00133737" w:rsidP="00133737">
      <w:pPr>
        <w:pStyle w:val="libNormal"/>
        <w:rPr>
          <w:rtl/>
          <w:lang w:bidi="fa-IR"/>
        </w:rPr>
      </w:pPr>
      <w:r>
        <w:rPr>
          <w:rtl/>
          <w:lang w:bidi="fa-IR"/>
        </w:rPr>
        <w:t>أو بقوله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7F220E" w:rsidTr="007F220E">
        <w:trPr>
          <w:trHeight w:val="350"/>
        </w:trPr>
        <w:tc>
          <w:tcPr>
            <w:tcW w:w="3960" w:type="dxa"/>
            <w:shd w:val="clear" w:color="auto" w:fill="auto"/>
          </w:tcPr>
          <w:p w:rsidR="007F220E" w:rsidRDefault="00B2423D" w:rsidP="00B2423D">
            <w:pPr>
              <w:pStyle w:val="libPoem"/>
            </w:pPr>
            <w:r>
              <w:rPr>
                <w:rtl/>
                <w:lang w:bidi="fa-IR"/>
              </w:rPr>
              <w:t>غنينا بنا عن كل</w:t>
            </w:r>
            <w:r>
              <w:rPr>
                <w:rFonts w:hint="cs"/>
                <w:rtl/>
                <w:lang w:bidi="fa-IR"/>
              </w:rPr>
              <w:t>ِّ</w:t>
            </w:r>
            <w:r>
              <w:rPr>
                <w:rtl/>
                <w:lang w:bidi="fa-IR"/>
              </w:rPr>
              <w:t xml:space="preserve"> من لا ي</w:t>
            </w:r>
            <w:r>
              <w:rPr>
                <w:rFonts w:hint="cs"/>
                <w:rtl/>
                <w:lang w:bidi="fa-IR"/>
              </w:rPr>
              <w:t>ُ</w:t>
            </w:r>
            <w:r>
              <w:rPr>
                <w:rtl/>
                <w:lang w:bidi="fa-IR"/>
              </w:rPr>
              <w:t>ريدنا</w:t>
            </w:r>
            <w:r w:rsidR="007F220E" w:rsidRPr="00725071">
              <w:rPr>
                <w:rStyle w:val="libPoemTiniChar0"/>
                <w:rtl/>
              </w:rPr>
              <w:br/>
              <w:t> </w:t>
            </w:r>
          </w:p>
        </w:tc>
        <w:tc>
          <w:tcPr>
            <w:tcW w:w="282" w:type="dxa"/>
            <w:shd w:val="clear" w:color="auto" w:fill="auto"/>
          </w:tcPr>
          <w:p w:rsidR="007F220E" w:rsidRDefault="007F220E" w:rsidP="00B2423D">
            <w:pPr>
              <w:pStyle w:val="libPoem"/>
              <w:rPr>
                <w:rtl/>
              </w:rPr>
            </w:pPr>
          </w:p>
        </w:tc>
        <w:tc>
          <w:tcPr>
            <w:tcW w:w="3920" w:type="dxa"/>
            <w:shd w:val="clear" w:color="auto" w:fill="auto"/>
          </w:tcPr>
          <w:p w:rsidR="007F220E" w:rsidRDefault="00B2423D" w:rsidP="00B2423D">
            <w:pPr>
              <w:pStyle w:val="libPoem"/>
            </w:pPr>
            <w:r>
              <w:rPr>
                <w:rtl/>
                <w:lang w:bidi="fa-IR"/>
              </w:rPr>
              <w:t>وإن كثرت أوصافه ونعوته</w:t>
            </w:r>
            <w:r w:rsidR="007F220E" w:rsidRPr="00725071">
              <w:rPr>
                <w:rStyle w:val="libPoemTiniChar0"/>
                <w:rtl/>
              </w:rPr>
              <w:br/>
              <w:t> </w:t>
            </w:r>
          </w:p>
        </w:tc>
      </w:tr>
      <w:tr w:rsidR="007F220E" w:rsidTr="007F220E">
        <w:tblPrEx>
          <w:tblLook w:val="04A0" w:firstRow="1" w:lastRow="0" w:firstColumn="1" w:lastColumn="0" w:noHBand="0" w:noVBand="1"/>
        </w:tblPrEx>
        <w:trPr>
          <w:trHeight w:val="350"/>
        </w:trPr>
        <w:tc>
          <w:tcPr>
            <w:tcW w:w="3960" w:type="dxa"/>
          </w:tcPr>
          <w:p w:rsidR="007F220E" w:rsidRDefault="00B2423D" w:rsidP="00B2423D">
            <w:pPr>
              <w:pStyle w:val="libPoem"/>
            </w:pPr>
            <w:r>
              <w:rPr>
                <w:rtl/>
                <w:lang w:bidi="fa-IR"/>
              </w:rPr>
              <w:t>ومن صد</w:t>
            </w:r>
            <w:r w:rsidR="009F5329">
              <w:rPr>
                <w:rFonts w:hint="cs"/>
                <w:rtl/>
                <w:lang w:bidi="fa-IR"/>
              </w:rPr>
              <w:t>َّ</w:t>
            </w:r>
            <w:r>
              <w:rPr>
                <w:rtl/>
                <w:lang w:bidi="fa-IR"/>
              </w:rPr>
              <w:t>عن</w:t>
            </w:r>
            <w:r w:rsidR="009F5329">
              <w:rPr>
                <w:rFonts w:hint="cs"/>
                <w:rtl/>
                <w:lang w:bidi="fa-IR"/>
              </w:rPr>
              <w:t>ّ</w:t>
            </w:r>
            <w:r>
              <w:rPr>
                <w:rtl/>
                <w:lang w:bidi="fa-IR"/>
              </w:rPr>
              <w:t>ا حسبه الصد</w:t>
            </w:r>
            <w:r w:rsidR="009F5329">
              <w:rPr>
                <w:rFonts w:hint="cs"/>
                <w:rtl/>
                <w:lang w:bidi="fa-IR"/>
              </w:rPr>
              <w:t>ُّ</w:t>
            </w:r>
            <w:r>
              <w:rPr>
                <w:rtl/>
                <w:lang w:bidi="fa-IR"/>
              </w:rPr>
              <w:t xml:space="preserve"> والقلا</w:t>
            </w:r>
            <w:r w:rsidR="007F220E" w:rsidRPr="00725071">
              <w:rPr>
                <w:rStyle w:val="libPoemTiniChar0"/>
                <w:rtl/>
              </w:rPr>
              <w:br/>
              <w:t> </w:t>
            </w:r>
          </w:p>
        </w:tc>
        <w:tc>
          <w:tcPr>
            <w:tcW w:w="282" w:type="dxa"/>
          </w:tcPr>
          <w:p w:rsidR="007F220E" w:rsidRDefault="007F220E" w:rsidP="00B2423D">
            <w:pPr>
              <w:pStyle w:val="libPoem"/>
              <w:rPr>
                <w:rtl/>
              </w:rPr>
            </w:pPr>
          </w:p>
        </w:tc>
        <w:tc>
          <w:tcPr>
            <w:tcW w:w="3920" w:type="dxa"/>
          </w:tcPr>
          <w:p w:rsidR="007F220E" w:rsidRDefault="009F5329" w:rsidP="00B2423D">
            <w:pPr>
              <w:pStyle w:val="libPoem"/>
            </w:pPr>
            <w:r>
              <w:rPr>
                <w:rtl/>
                <w:lang w:bidi="fa-IR"/>
              </w:rPr>
              <w:t>ومن ف</w:t>
            </w:r>
            <w:r w:rsidR="00B2423D">
              <w:rPr>
                <w:rtl/>
                <w:lang w:bidi="fa-IR"/>
              </w:rPr>
              <w:t>اتنا يكفيه أن</w:t>
            </w:r>
            <w:r>
              <w:rPr>
                <w:rFonts w:hint="cs"/>
                <w:rtl/>
                <w:lang w:bidi="fa-IR"/>
              </w:rPr>
              <w:t>ّ</w:t>
            </w:r>
            <w:r w:rsidR="00B2423D">
              <w:rPr>
                <w:rtl/>
                <w:lang w:bidi="fa-IR"/>
              </w:rPr>
              <w:t>ا نفوته</w:t>
            </w:r>
            <w:r w:rsidR="007F220E" w:rsidRPr="00725071">
              <w:rPr>
                <w:rStyle w:val="libPoemTiniChar0"/>
                <w:rtl/>
              </w:rPr>
              <w:br/>
              <w:t> </w:t>
            </w:r>
          </w:p>
        </w:tc>
      </w:tr>
    </w:tbl>
    <w:p w:rsidR="00A568EA" w:rsidRDefault="00133737" w:rsidP="009F5329">
      <w:pPr>
        <w:pStyle w:val="libNormal"/>
        <w:rPr>
          <w:rtl/>
          <w:lang w:bidi="fa-IR"/>
        </w:rPr>
      </w:pPr>
      <w:r>
        <w:rPr>
          <w:rtl/>
          <w:lang w:bidi="fa-IR"/>
        </w:rPr>
        <w:t>ثم</w:t>
      </w:r>
      <w:r w:rsidR="009F5329">
        <w:rPr>
          <w:rFonts w:hint="cs"/>
          <w:rtl/>
          <w:lang w:bidi="fa-IR"/>
        </w:rPr>
        <w:t>َّ</w:t>
      </w:r>
      <w:r>
        <w:rPr>
          <w:rtl/>
          <w:lang w:bidi="fa-IR"/>
        </w:rPr>
        <w:t xml:space="preserve"> أي</w:t>
      </w:r>
      <w:r w:rsidR="009F5329">
        <w:rPr>
          <w:rFonts w:hint="cs"/>
          <w:rtl/>
          <w:lang w:bidi="fa-IR"/>
        </w:rPr>
        <w:t>ّ</w:t>
      </w:r>
      <w:r>
        <w:rPr>
          <w:rtl/>
          <w:lang w:bidi="fa-IR"/>
        </w:rPr>
        <w:t xml:space="preserve"> تصو</w:t>
      </w:r>
      <w:r w:rsidR="009F5329">
        <w:rPr>
          <w:rFonts w:hint="cs"/>
          <w:rtl/>
          <w:lang w:bidi="fa-IR"/>
        </w:rPr>
        <w:t>ّ</w:t>
      </w:r>
      <w:r>
        <w:rPr>
          <w:rtl/>
          <w:lang w:bidi="fa-IR"/>
        </w:rPr>
        <w:t>ف يريد الر</w:t>
      </w:r>
      <w:r w:rsidR="009F5329">
        <w:rPr>
          <w:rFonts w:hint="cs"/>
          <w:rtl/>
          <w:lang w:bidi="fa-IR"/>
        </w:rPr>
        <w:t>َّ</w:t>
      </w:r>
      <w:r>
        <w:rPr>
          <w:rtl/>
          <w:lang w:bidi="fa-IR"/>
        </w:rPr>
        <w:t>جل فيما عابه من شيخنا العارف ال</w:t>
      </w:r>
      <w:r w:rsidR="009F5329">
        <w:rPr>
          <w:rFonts w:hint="cs"/>
          <w:rtl/>
          <w:lang w:bidi="fa-IR"/>
        </w:rPr>
        <w:t>ا</w:t>
      </w:r>
      <w:r>
        <w:rPr>
          <w:rtl/>
          <w:lang w:bidi="fa-IR"/>
        </w:rPr>
        <w:t>ل</w:t>
      </w:r>
      <w:r w:rsidR="009F5329">
        <w:rPr>
          <w:rFonts w:hint="cs"/>
          <w:rtl/>
          <w:lang w:bidi="fa-IR"/>
        </w:rPr>
        <w:t>ـ~ـ</w:t>
      </w:r>
      <w:r>
        <w:rPr>
          <w:rtl/>
          <w:lang w:bidi="fa-IR"/>
        </w:rPr>
        <w:t>هي</w:t>
      </w:r>
      <w:r w:rsidR="009F5329">
        <w:rPr>
          <w:rFonts w:hint="cs"/>
          <w:rtl/>
          <w:lang w:bidi="fa-IR"/>
        </w:rPr>
        <w:t>ّ</w:t>
      </w:r>
      <w:r w:rsidR="00C81984">
        <w:rPr>
          <w:rtl/>
          <w:lang w:bidi="fa-IR"/>
        </w:rPr>
        <w:t>؟</w:t>
      </w:r>
      <w:r>
        <w:rPr>
          <w:rtl/>
          <w:lang w:bidi="fa-IR"/>
        </w:rPr>
        <w:t xml:space="preserve"> أيريد ذلك المذهب الباطل الملازم للعقائد الإلحادي</w:t>
      </w:r>
      <w:r w:rsidR="009F5329">
        <w:rPr>
          <w:rFonts w:hint="cs"/>
          <w:rtl/>
          <w:lang w:bidi="fa-IR"/>
        </w:rPr>
        <w:t>ّ</w:t>
      </w:r>
      <w:r>
        <w:rPr>
          <w:rtl/>
          <w:lang w:bidi="fa-IR"/>
        </w:rPr>
        <w:t>ة كالحلول ووحدة الوجود بمعناهما الكفري</w:t>
      </w:r>
      <w:r w:rsidR="009F5329">
        <w:rPr>
          <w:rFonts w:hint="cs"/>
          <w:rtl/>
          <w:lang w:bidi="fa-IR"/>
        </w:rPr>
        <w:t>ّ</w:t>
      </w:r>
      <w:r w:rsidR="00C81984">
        <w:rPr>
          <w:rtl/>
          <w:lang w:bidi="fa-IR"/>
        </w:rPr>
        <w:t>،</w:t>
      </w:r>
      <w:r>
        <w:rPr>
          <w:rtl/>
          <w:lang w:bidi="fa-IR"/>
        </w:rPr>
        <w:t xml:space="preserve"> وأمثالهما والتنص</w:t>
      </w:r>
      <w:r w:rsidR="009F5329">
        <w:rPr>
          <w:rFonts w:hint="cs"/>
          <w:rtl/>
          <w:lang w:bidi="fa-IR"/>
        </w:rPr>
        <w:t>ّ</w:t>
      </w:r>
      <w:r>
        <w:rPr>
          <w:rtl/>
          <w:lang w:bidi="fa-IR"/>
        </w:rPr>
        <w:t>ل عن الطاعات بتحريف الكلم من مواضعها</w:t>
      </w:r>
      <w:r w:rsidR="00C81984">
        <w:rPr>
          <w:rtl/>
          <w:lang w:bidi="fa-IR"/>
        </w:rPr>
        <w:t>،</w:t>
      </w:r>
      <w:r>
        <w:rPr>
          <w:rtl/>
          <w:lang w:bidi="fa-IR"/>
        </w:rPr>
        <w:t xml:space="preserve"> وتأويل قوله تعالى</w:t>
      </w:r>
      <w:r w:rsidR="00C81984">
        <w:rPr>
          <w:rtl/>
          <w:lang w:bidi="fa-IR"/>
        </w:rPr>
        <w:t>:</w:t>
      </w:r>
      <w:r>
        <w:rPr>
          <w:rtl/>
          <w:lang w:bidi="fa-IR"/>
        </w:rPr>
        <w:t xml:space="preserve"> واعبد رب</w:t>
      </w:r>
      <w:r w:rsidR="009F5329">
        <w:rPr>
          <w:rFonts w:hint="cs"/>
          <w:rtl/>
          <w:lang w:bidi="fa-IR"/>
        </w:rPr>
        <w:t>ّ</w:t>
      </w:r>
      <w:r>
        <w:rPr>
          <w:rtl/>
          <w:lang w:bidi="fa-IR"/>
        </w:rPr>
        <w:t>ك حت</w:t>
      </w:r>
      <w:r w:rsidR="009F5329">
        <w:rPr>
          <w:rFonts w:hint="cs"/>
          <w:rtl/>
          <w:lang w:bidi="fa-IR"/>
        </w:rPr>
        <w:t>ّ</w:t>
      </w:r>
      <w:r>
        <w:rPr>
          <w:rtl/>
          <w:lang w:bidi="fa-IR"/>
        </w:rPr>
        <w:t>ى يأتيك اليقين.</w:t>
      </w:r>
      <w:r w:rsidR="009F5329">
        <w:rPr>
          <w:rFonts w:hint="cs"/>
          <w:rtl/>
          <w:lang w:bidi="fa-IR"/>
        </w:rPr>
        <w:t xml:space="preserve"> </w:t>
      </w:r>
      <w:r>
        <w:rPr>
          <w:rtl/>
          <w:lang w:bidi="fa-IR"/>
        </w:rPr>
        <w:t>بالرأي الفطير</w:t>
      </w:r>
      <w:r w:rsidR="00C81984">
        <w:rPr>
          <w:rtl/>
          <w:lang w:bidi="fa-IR"/>
        </w:rPr>
        <w:t>؟</w:t>
      </w:r>
      <w:r>
        <w:rPr>
          <w:rtl/>
          <w:lang w:bidi="fa-IR"/>
        </w:rPr>
        <w:t xml:space="preserve"> فحاشا شيخنا الأحمد الأوحد وكل</w:t>
      </w:r>
      <w:r w:rsidR="009F5329">
        <w:rPr>
          <w:rFonts w:hint="cs"/>
          <w:rtl/>
          <w:lang w:bidi="fa-IR"/>
        </w:rPr>
        <w:t>ّ</w:t>
      </w:r>
      <w:r>
        <w:rPr>
          <w:rtl/>
          <w:lang w:bidi="fa-IR"/>
        </w:rPr>
        <w:t xml:space="preserve"> عالم رب</w:t>
      </w:r>
      <w:r w:rsidR="009F5329">
        <w:rPr>
          <w:rFonts w:hint="cs"/>
          <w:rtl/>
          <w:lang w:bidi="fa-IR"/>
        </w:rPr>
        <w:t>ّ</w:t>
      </w:r>
      <w:r>
        <w:rPr>
          <w:rtl/>
          <w:lang w:bidi="fa-IR"/>
        </w:rPr>
        <w:t>اني</w:t>
      </w:r>
      <w:r w:rsidR="009F5329">
        <w:rPr>
          <w:rFonts w:hint="cs"/>
          <w:rtl/>
          <w:lang w:bidi="fa-IR"/>
        </w:rPr>
        <w:t>ّ</w:t>
      </w:r>
      <w:r>
        <w:rPr>
          <w:rtl/>
          <w:lang w:bidi="fa-IR"/>
        </w:rPr>
        <w:t xml:space="preserve"> من ذلك</w:t>
      </w:r>
      <w:r w:rsidR="00C81984">
        <w:rPr>
          <w:rtl/>
          <w:lang w:bidi="fa-IR"/>
        </w:rPr>
        <w:t>،</w:t>
      </w:r>
      <w:r>
        <w:rPr>
          <w:rtl/>
          <w:lang w:bidi="fa-IR"/>
        </w:rPr>
        <w:t xml:space="preserve"> وإن</w:t>
      </w:r>
      <w:r w:rsidR="009F5329">
        <w:rPr>
          <w:rFonts w:hint="cs"/>
          <w:rtl/>
          <w:lang w:bidi="fa-IR"/>
        </w:rPr>
        <w:t>َّ</w:t>
      </w:r>
      <w:r>
        <w:rPr>
          <w:rtl/>
          <w:lang w:bidi="fa-IR"/>
        </w:rPr>
        <w:t>ما هو مذهب</w:t>
      </w:r>
      <w:r w:rsidR="009F5329">
        <w:rPr>
          <w:rFonts w:hint="cs"/>
          <w:rtl/>
          <w:lang w:bidi="fa-IR"/>
        </w:rPr>
        <w:t>ٌ</w:t>
      </w:r>
      <w:r>
        <w:rPr>
          <w:rtl/>
          <w:lang w:bidi="fa-IR"/>
        </w:rPr>
        <w:t xml:space="preserve"> يروق كل</w:t>
      </w:r>
      <w:r w:rsidR="009F5329">
        <w:rPr>
          <w:rFonts w:hint="cs"/>
          <w:rtl/>
          <w:lang w:bidi="fa-IR"/>
        </w:rPr>
        <w:t>َّ</w:t>
      </w:r>
      <w:r>
        <w:rPr>
          <w:rtl/>
          <w:lang w:bidi="fa-IR"/>
        </w:rPr>
        <w:t xml:space="preserve"> شقي</w:t>
      </w:r>
      <w:r w:rsidR="009F5329">
        <w:rPr>
          <w:rFonts w:hint="cs"/>
          <w:rtl/>
          <w:lang w:bidi="fa-IR"/>
        </w:rPr>
        <w:t>ّ</w:t>
      </w:r>
      <w:r>
        <w:rPr>
          <w:rtl/>
          <w:lang w:bidi="fa-IR"/>
        </w:rPr>
        <w:t xml:space="preserve"> تعيس.</w:t>
      </w:r>
    </w:p>
    <w:p w:rsidR="00A568EA" w:rsidRDefault="00133737" w:rsidP="009F5329">
      <w:pPr>
        <w:pStyle w:val="libNormal"/>
        <w:rPr>
          <w:rtl/>
          <w:lang w:bidi="fa-IR"/>
        </w:rPr>
      </w:pPr>
      <w:r>
        <w:rPr>
          <w:rtl/>
          <w:lang w:bidi="fa-IR"/>
        </w:rPr>
        <w:t>وإن كان يريد العرفان الحق</w:t>
      </w:r>
      <w:r w:rsidR="009F5329">
        <w:rPr>
          <w:rFonts w:hint="cs"/>
          <w:rtl/>
          <w:lang w:bidi="fa-IR"/>
        </w:rPr>
        <w:t>ّ</w:t>
      </w:r>
      <w:r>
        <w:rPr>
          <w:rtl/>
          <w:lang w:bidi="fa-IR"/>
        </w:rPr>
        <w:t xml:space="preserve"> والذوق الس</w:t>
      </w:r>
      <w:r w:rsidR="009F5329">
        <w:rPr>
          <w:rFonts w:hint="cs"/>
          <w:rtl/>
          <w:lang w:bidi="fa-IR"/>
        </w:rPr>
        <w:t>َّ</w:t>
      </w:r>
      <w:r>
        <w:rPr>
          <w:rtl/>
          <w:lang w:bidi="fa-IR"/>
        </w:rPr>
        <w:t>ليم الذي كان يعتنقه الأوحدي</w:t>
      </w:r>
      <w:r w:rsidR="009F5329">
        <w:rPr>
          <w:rFonts w:hint="cs"/>
          <w:rtl/>
          <w:lang w:bidi="fa-IR"/>
        </w:rPr>
        <w:t>ّ</w:t>
      </w:r>
      <w:r>
        <w:rPr>
          <w:rtl/>
          <w:lang w:bidi="fa-IR"/>
        </w:rPr>
        <w:t>ون من العلماء لدة شيخنا البهائي</w:t>
      </w:r>
      <w:r w:rsidR="00C81984">
        <w:rPr>
          <w:rtl/>
          <w:lang w:bidi="fa-IR"/>
        </w:rPr>
        <w:t>،</w:t>
      </w:r>
      <w:r>
        <w:rPr>
          <w:rtl/>
          <w:lang w:bidi="fa-IR"/>
        </w:rPr>
        <w:t xml:space="preserve"> وجمال الدين أحمد بن فهد الحلي</w:t>
      </w:r>
      <w:r w:rsidR="009F5329">
        <w:rPr>
          <w:rFonts w:hint="cs"/>
          <w:rtl/>
          <w:lang w:bidi="fa-IR"/>
        </w:rPr>
        <w:t>ّ</w:t>
      </w:r>
      <w:r w:rsidR="00C81984">
        <w:rPr>
          <w:rtl/>
          <w:lang w:bidi="fa-IR"/>
        </w:rPr>
        <w:t>،</w:t>
      </w:r>
      <w:r>
        <w:rPr>
          <w:rtl/>
          <w:lang w:bidi="fa-IR"/>
        </w:rPr>
        <w:t xml:space="preserve"> وزرافات من الأعاظم قبلهما وبعدهما</w:t>
      </w:r>
      <w:r w:rsidR="00C81984">
        <w:rPr>
          <w:rtl/>
          <w:lang w:bidi="fa-IR"/>
        </w:rPr>
        <w:t>؟</w:t>
      </w:r>
      <w:r>
        <w:rPr>
          <w:rtl/>
          <w:lang w:bidi="fa-IR"/>
        </w:rPr>
        <w:t xml:space="preserve"> فإن</w:t>
      </w:r>
      <w:r w:rsidR="009F5329">
        <w:rPr>
          <w:rFonts w:hint="cs"/>
          <w:rtl/>
          <w:lang w:bidi="fa-IR"/>
        </w:rPr>
        <w:t>ّ</w:t>
      </w:r>
      <w:r>
        <w:rPr>
          <w:rtl/>
          <w:lang w:bidi="fa-IR"/>
        </w:rPr>
        <w:t>ا نجل</w:t>
      </w:r>
      <w:r w:rsidR="009F5329">
        <w:rPr>
          <w:rFonts w:hint="cs"/>
          <w:rtl/>
          <w:lang w:bidi="fa-IR"/>
        </w:rPr>
        <w:t>ّ</w:t>
      </w:r>
      <w:r>
        <w:rPr>
          <w:rtl/>
          <w:lang w:bidi="fa-IR"/>
        </w:rPr>
        <w:t xml:space="preserve"> شيخنا الأردبيلي عن التنك</w:t>
      </w:r>
      <w:r w:rsidR="009F5329">
        <w:rPr>
          <w:rFonts w:hint="cs"/>
          <w:rtl/>
          <w:lang w:bidi="fa-IR"/>
        </w:rPr>
        <w:t>ّ</w:t>
      </w:r>
      <w:r>
        <w:rPr>
          <w:rtl/>
          <w:lang w:bidi="fa-IR"/>
        </w:rPr>
        <w:t>ب عنه</w:t>
      </w:r>
      <w:r w:rsidR="00C81984">
        <w:rPr>
          <w:rtl/>
          <w:lang w:bidi="fa-IR"/>
        </w:rPr>
        <w:t>،</w:t>
      </w:r>
      <w:r>
        <w:rPr>
          <w:rtl/>
          <w:lang w:bidi="fa-IR"/>
        </w:rPr>
        <w:t xml:space="preserve"> بل يحق</w:t>
      </w:r>
      <w:r w:rsidR="009F5329">
        <w:rPr>
          <w:rFonts w:hint="cs"/>
          <w:rtl/>
          <w:lang w:bidi="fa-IR"/>
        </w:rPr>
        <w:t>ُّ</w:t>
      </w:r>
      <w:r>
        <w:rPr>
          <w:rtl/>
          <w:lang w:bidi="fa-IR"/>
        </w:rPr>
        <w:t xml:space="preserve"> علينا أن نعد</w:t>
      </w:r>
      <w:r w:rsidR="009F5329">
        <w:rPr>
          <w:rFonts w:hint="cs"/>
          <w:rtl/>
          <w:lang w:bidi="fa-IR"/>
        </w:rPr>
        <w:t>َّ</w:t>
      </w:r>
      <w:r>
        <w:rPr>
          <w:rtl/>
          <w:lang w:bidi="fa-IR"/>
        </w:rPr>
        <w:t>ه من مشيخة الطريقة والعرفاء بها</w:t>
      </w:r>
      <w:r w:rsidR="00C81984">
        <w:rPr>
          <w:rtl/>
          <w:lang w:bidi="fa-IR"/>
        </w:rPr>
        <w:t>،</w:t>
      </w:r>
      <w:r>
        <w:rPr>
          <w:rtl/>
          <w:lang w:bidi="fa-IR"/>
        </w:rPr>
        <w:t xml:space="preserve"> وما يوجد في كتابه حديقة الشيعة من التنديد بالصوفي</w:t>
      </w:r>
      <w:r w:rsidR="009F5329">
        <w:rPr>
          <w:rFonts w:hint="cs"/>
          <w:rtl/>
          <w:lang w:bidi="fa-IR"/>
        </w:rPr>
        <w:t>ّ</w:t>
      </w:r>
      <w:r>
        <w:rPr>
          <w:rtl/>
          <w:lang w:bidi="fa-IR"/>
        </w:rPr>
        <w:t>ة فإن</w:t>
      </w:r>
      <w:r w:rsidR="009F5329">
        <w:rPr>
          <w:rFonts w:hint="cs"/>
          <w:rtl/>
          <w:lang w:bidi="fa-IR"/>
        </w:rPr>
        <w:t>َّ</w:t>
      </w:r>
      <w:r>
        <w:rPr>
          <w:rtl/>
          <w:lang w:bidi="fa-IR"/>
        </w:rPr>
        <w:t>ما هو موج</w:t>
      </w:r>
      <w:r w:rsidR="009F5329">
        <w:rPr>
          <w:rFonts w:hint="cs"/>
          <w:rtl/>
          <w:lang w:bidi="fa-IR"/>
        </w:rPr>
        <w:t>َّ</w:t>
      </w:r>
      <w:r>
        <w:rPr>
          <w:rtl/>
          <w:lang w:bidi="fa-IR"/>
        </w:rPr>
        <w:t>ه</w:t>
      </w:r>
      <w:r w:rsidR="009F5329">
        <w:rPr>
          <w:rFonts w:hint="cs"/>
          <w:rtl/>
          <w:lang w:bidi="fa-IR"/>
        </w:rPr>
        <w:t>ٌ</w:t>
      </w:r>
      <w:r>
        <w:rPr>
          <w:rtl/>
          <w:lang w:bidi="fa-IR"/>
        </w:rPr>
        <w:t xml:space="preserve"> إليهم بما ذكرناه أو</w:t>
      </w:r>
      <w:r w:rsidR="009F5329">
        <w:rPr>
          <w:rFonts w:hint="cs"/>
          <w:rtl/>
          <w:lang w:bidi="fa-IR"/>
        </w:rPr>
        <w:t>َّ</w:t>
      </w:r>
      <w:r>
        <w:rPr>
          <w:rtl/>
          <w:lang w:bidi="fa-IR"/>
        </w:rPr>
        <w:t>لا</w:t>
      </w:r>
      <w:r w:rsidR="009F5329">
        <w:rPr>
          <w:rFonts w:hint="cs"/>
          <w:rtl/>
          <w:lang w:bidi="fa-IR"/>
        </w:rPr>
        <w:t>ً</w:t>
      </w:r>
      <w:r>
        <w:rPr>
          <w:rtl/>
          <w:lang w:bidi="fa-IR"/>
        </w:rPr>
        <w:t>.</w:t>
      </w:r>
      <w:r w:rsidR="009F5329">
        <w:rPr>
          <w:rFonts w:hint="cs"/>
          <w:rtl/>
          <w:lang w:bidi="fa-IR"/>
        </w:rPr>
        <w:t xml:space="preserve"> </w:t>
      </w:r>
      <w:r>
        <w:rPr>
          <w:rtl/>
          <w:lang w:bidi="fa-IR"/>
        </w:rPr>
        <w:t>ولكن من أين عرف ( الن</w:t>
      </w:r>
      <w:r w:rsidR="009F5329">
        <w:rPr>
          <w:rFonts w:hint="cs"/>
          <w:rtl/>
          <w:lang w:bidi="fa-IR"/>
        </w:rPr>
        <w:t>ّ</w:t>
      </w:r>
      <w:r>
        <w:rPr>
          <w:rtl/>
          <w:lang w:bidi="fa-IR"/>
        </w:rPr>
        <w:t>فيسي ) الحق</w:t>
      </w:r>
      <w:r w:rsidR="009F5329">
        <w:rPr>
          <w:rFonts w:hint="cs"/>
          <w:rtl/>
          <w:lang w:bidi="fa-IR"/>
        </w:rPr>
        <w:t>َّ</w:t>
      </w:r>
      <w:r>
        <w:rPr>
          <w:rtl/>
          <w:lang w:bidi="fa-IR"/>
        </w:rPr>
        <w:t xml:space="preserve"> والباطل من قسمي التصو</w:t>
      </w:r>
      <w:r w:rsidR="009F5329">
        <w:rPr>
          <w:rFonts w:hint="cs"/>
          <w:rtl/>
          <w:lang w:bidi="fa-IR"/>
        </w:rPr>
        <w:t>ّ</w:t>
      </w:r>
      <w:r>
        <w:rPr>
          <w:rtl/>
          <w:lang w:bidi="fa-IR"/>
        </w:rPr>
        <w:t>ف والعرفان</w:t>
      </w:r>
      <w:r w:rsidR="00C81984">
        <w:rPr>
          <w:rtl/>
          <w:lang w:bidi="fa-IR"/>
        </w:rPr>
        <w:t>؟</w:t>
      </w:r>
      <w:r>
        <w:rPr>
          <w:rtl/>
          <w:lang w:bidi="fa-IR"/>
        </w:rPr>
        <w:t xml:space="preserve"> والكم</w:t>
      </w:r>
      <w:r w:rsidR="009F5329">
        <w:rPr>
          <w:rFonts w:hint="cs"/>
          <w:rtl/>
          <w:lang w:bidi="fa-IR"/>
        </w:rPr>
        <w:t>ّ</w:t>
      </w:r>
      <w:r>
        <w:rPr>
          <w:rtl/>
          <w:lang w:bidi="fa-IR"/>
        </w:rPr>
        <w:t>ية التي كانت عند شيخنا الأردبيلي</w:t>
      </w:r>
      <w:r w:rsidR="00C81984">
        <w:rPr>
          <w:rtl/>
          <w:lang w:bidi="fa-IR"/>
        </w:rPr>
        <w:t>؟</w:t>
      </w:r>
      <w:r>
        <w:rPr>
          <w:rtl/>
          <w:lang w:bidi="fa-IR"/>
        </w:rPr>
        <w:t xml:space="preserve"> وهل هو من حق</w:t>
      </w:r>
      <w:r w:rsidR="009F5329">
        <w:rPr>
          <w:rFonts w:hint="cs"/>
          <w:rtl/>
          <w:lang w:bidi="fa-IR"/>
        </w:rPr>
        <w:t>ّ</w:t>
      </w:r>
      <w:r>
        <w:rPr>
          <w:rtl/>
          <w:lang w:bidi="fa-IR"/>
        </w:rPr>
        <w:t>ه أو باطله</w:t>
      </w:r>
      <w:r w:rsidR="00C81984">
        <w:rPr>
          <w:rtl/>
          <w:lang w:bidi="fa-IR"/>
        </w:rPr>
        <w:t>؟</w:t>
      </w:r>
      <w:r>
        <w:rPr>
          <w:rtl/>
          <w:lang w:bidi="fa-IR"/>
        </w:rPr>
        <w:t xml:space="preserve"> أنا لا أدري لكن الله عالم بما تكن</w:t>
      </w:r>
      <w:r w:rsidR="009F5329">
        <w:rPr>
          <w:rFonts w:hint="cs"/>
          <w:rtl/>
          <w:lang w:bidi="fa-IR"/>
        </w:rPr>
        <w:t>ّ</w:t>
      </w:r>
      <w:r>
        <w:rPr>
          <w:rtl/>
          <w:lang w:bidi="fa-IR"/>
        </w:rPr>
        <w:t>ه الص</w:t>
      </w:r>
      <w:r w:rsidR="009F5329">
        <w:rPr>
          <w:rFonts w:hint="cs"/>
          <w:rtl/>
          <w:lang w:bidi="fa-IR"/>
        </w:rPr>
        <w:t>ّ</w:t>
      </w:r>
      <w:r>
        <w:rPr>
          <w:rtl/>
          <w:lang w:bidi="fa-IR"/>
        </w:rPr>
        <w:t>دور وإن</w:t>
      </w:r>
      <w:r w:rsidR="009F5329">
        <w:rPr>
          <w:rFonts w:hint="cs"/>
          <w:rtl/>
          <w:lang w:bidi="fa-IR"/>
        </w:rPr>
        <w:t>َّ</w:t>
      </w:r>
      <w:r>
        <w:rPr>
          <w:rtl/>
          <w:lang w:bidi="fa-IR"/>
        </w:rPr>
        <w:t xml:space="preserve"> الر</w:t>
      </w:r>
      <w:r w:rsidR="009F5329">
        <w:rPr>
          <w:rFonts w:hint="cs"/>
          <w:rtl/>
          <w:lang w:bidi="fa-IR"/>
        </w:rPr>
        <w:t>ّ</w:t>
      </w:r>
      <w:r>
        <w:rPr>
          <w:rtl/>
          <w:lang w:bidi="fa-IR"/>
        </w:rPr>
        <w:t>جل تقح</w:t>
      </w:r>
      <w:r w:rsidR="009F5329">
        <w:rPr>
          <w:rFonts w:hint="cs"/>
          <w:rtl/>
          <w:lang w:bidi="fa-IR"/>
        </w:rPr>
        <w:t>َّ</w:t>
      </w:r>
      <w:r>
        <w:rPr>
          <w:rtl/>
          <w:lang w:bidi="fa-IR"/>
        </w:rPr>
        <w:t>م غير مستواه</w:t>
      </w:r>
      <w:r w:rsidR="00C81984">
        <w:rPr>
          <w:rtl/>
          <w:lang w:bidi="fa-IR"/>
        </w:rPr>
        <w:t>،</w:t>
      </w:r>
      <w:r>
        <w:rPr>
          <w:rtl/>
          <w:lang w:bidi="fa-IR"/>
        </w:rPr>
        <w:t xml:space="preserve"> وتطل</w:t>
      </w:r>
      <w:r w:rsidR="009F5329">
        <w:rPr>
          <w:rFonts w:hint="cs"/>
          <w:rtl/>
          <w:lang w:bidi="fa-IR"/>
        </w:rPr>
        <w:t>ّ</w:t>
      </w:r>
      <w:r>
        <w:rPr>
          <w:rtl/>
          <w:lang w:bidi="fa-IR"/>
        </w:rPr>
        <w:t>ع إلى ما قصر عنه.</w:t>
      </w:r>
      <w:r w:rsidR="009F5329">
        <w:rPr>
          <w:rFonts w:hint="cs"/>
          <w:rtl/>
          <w:lang w:bidi="fa-IR"/>
        </w:rPr>
        <w:t xml:space="preserve"> </w:t>
      </w:r>
      <w:r>
        <w:rPr>
          <w:rtl/>
          <w:lang w:bidi="fa-IR"/>
        </w:rPr>
        <w:t>رحم الله امرءا</w:t>
      </w:r>
      <w:r w:rsidR="009F5329">
        <w:rPr>
          <w:rFonts w:hint="cs"/>
          <w:rtl/>
          <w:lang w:bidi="fa-IR"/>
        </w:rPr>
        <w:t>ً</w:t>
      </w:r>
      <w:r>
        <w:rPr>
          <w:rtl/>
          <w:lang w:bidi="fa-IR"/>
        </w:rPr>
        <w:t xml:space="preserve"> عرف قدره ولم يتعد</w:t>
      </w:r>
      <w:r w:rsidR="009F5329">
        <w:rPr>
          <w:rFonts w:hint="cs"/>
          <w:rtl/>
          <w:lang w:bidi="fa-IR"/>
        </w:rPr>
        <w:t>َّ</w:t>
      </w:r>
      <w:r>
        <w:rPr>
          <w:rtl/>
          <w:lang w:bidi="fa-IR"/>
        </w:rPr>
        <w:t xml:space="preserve"> طوره.</w:t>
      </w:r>
    </w:p>
    <w:p w:rsidR="00133737" w:rsidRDefault="00A568EA" w:rsidP="000367A4">
      <w:pPr>
        <w:pStyle w:val="libNormal"/>
        <w:rPr>
          <w:lang w:bidi="fa-IR"/>
        </w:rPr>
      </w:pPr>
      <w:r>
        <w:rPr>
          <w:rtl/>
          <w:lang w:bidi="fa-IR"/>
        </w:rPr>
        <w:br w:type="page"/>
      </w:r>
    </w:p>
    <w:p w:rsidR="00133737" w:rsidRDefault="00133737" w:rsidP="00FA3D31">
      <w:pPr>
        <w:pStyle w:val="libLeft"/>
        <w:rPr>
          <w:lang w:bidi="fa-IR"/>
        </w:rPr>
      </w:pPr>
      <w:r>
        <w:rPr>
          <w:rtl/>
          <w:lang w:bidi="fa-IR"/>
        </w:rPr>
        <w:lastRenderedPageBreak/>
        <w:t>القرن الحادي عشر</w:t>
      </w:r>
    </w:p>
    <w:p w:rsidR="00133737" w:rsidRDefault="000D334D" w:rsidP="000D334D">
      <w:pPr>
        <w:pStyle w:val="Heading1Center"/>
        <w:rPr>
          <w:lang w:bidi="fa-IR"/>
        </w:rPr>
      </w:pPr>
      <w:bookmarkStart w:id="284" w:name="_Toc526342486"/>
      <w:r>
        <w:rPr>
          <w:rtl/>
          <w:lang w:bidi="fa-IR"/>
        </w:rPr>
        <w:t>82</w:t>
      </w:r>
      <w:bookmarkEnd w:id="284"/>
    </w:p>
    <w:p w:rsidR="00133737" w:rsidRDefault="00133737" w:rsidP="000D334D">
      <w:pPr>
        <w:pStyle w:val="Heading1Center"/>
        <w:rPr>
          <w:lang w:bidi="fa-IR"/>
        </w:rPr>
      </w:pPr>
      <w:bookmarkStart w:id="285" w:name="_Toc526342487"/>
      <w:r>
        <w:rPr>
          <w:rtl/>
          <w:lang w:bidi="fa-IR"/>
        </w:rPr>
        <w:t>الحرفوشي العاملي</w:t>
      </w:r>
      <w:bookmarkEnd w:id="285"/>
    </w:p>
    <w:p w:rsidR="00133737" w:rsidRDefault="00133737" w:rsidP="00FA3D31">
      <w:pPr>
        <w:pStyle w:val="libLeft"/>
        <w:rPr>
          <w:lang w:bidi="fa-IR"/>
        </w:rPr>
      </w:pPr>
      <w:r>
        <w:rPr>
          <w:rtl/>
          <w:lang w:bidi="fa-IR"/>
        </w:rPr>
        <w:t>المتوفى 1059</w:t>
      </w:r>
    </w:p>
    <w:tbl>
      <w:tblPr>
        <w:tblStyle w:val="TableGrid"/>
        <w:bidiVisual/>
        <w:tblW w:w="4562" w:type="pct"/>
        <w:tblInd w:w="384" w:type="dxa"/>
        <w:tblLook w:val="01E0" w:firstRow="1" w:lastRow="1" w:firstColumn="1" w:lastColumn="1" w:noHBand="0" w:noVBand="0"/>
      </w:tblPr>
      <w:tblGrid>
        <w:gridCol w:w="3960"/>
        <w:gridCol w:w="282"/>
        <w:gridCol w:w="3920"/>
      </w:tblGrid>
      <w:tr w:rsidR="00FA3D31" w:rsidTr="009F15D0">
        <w:trPr>
          <w:trHeight w:val="350"/>
        </w:trPr>
        <w:tc>
          <w:tcPr>
            <w:tcW w:w="3920" w:type="dxa"/>
            <w:shd w:val="clear" w:color="auto" w:fill="auto"/>
          </w:tcPr>
          <w:p w:rsidR="00FA3D31" w:rsidRDefault="00E1193F" w:rsidP="009F15D0">
            <w:pPr>
              <w:pStyle w:val="libPoem"/>
            </w:pPr>
            <w:r>
              <w:rPr>
                <w:rtl/>
                <w:lang w:bidi="fa-IR"/>
              </w:rPr>
              <w:t>يا وردة من فوق بانه</w:t>
            </w:r>
            <w:r w:rsidR="00FA3D31" w:rsidRPr="00725071">
              <w:rPr>
                <w:rStyle w:val="libPoemTiniChar0"/>
                <w:rtl/>
              </w:rPr>
              <w:br/>
              <w:t> </w:t>
            </w:r>
          </w:p>
        </w:tc>
        <w:tc>
          <w:tcPr>
            <w:tcW w:w="279" w:type="dxa"/>
            <w:shd w:val="clear" w:color="auto" w:fill="auto"/>
          </w:tcPr>
          <w:p w:rsidR="00FA3D31" w:rsidRDefault="00FA3D31" w:rsidP="009F15D0">
            <w:pPr>
              <w:pStyle w:val="libPoem"/>
              <w:rPr>
                <w:rtl/>
              </w:rPr>
            </w:pPr>
          </w:p>
        </w:tc>
        <w:tc>
          <w:tcPr>
            <w:tcW w:w="3881" w:type="dxa"/>
            <w:shd w:val="clear" w:color="auto" w:fill="auto"/>
          </w:tcPr>
          <w:p w:rsidR="00FA3D31" w:rsidRDefault="006B161C" w:rsidP="009F15D0">
            <w:pPr>
              <w:pStyle w:val="libPoem"/>
            </w:pPr>
            <w:r>
              <w:rPr>
                <w:rtl/>
                <w:lang w:bidi="fa-IR"/>
              </w:rPr>
              <w:t>سر</w:t>
            </w:r>
            <w:r>
              <w:rPr>
                <w:rFonts w:hint="cs"/>
                <w:rtl/>
                <w:lang w:bidi="fa-IR"/>
              </w:rPr>
              <w:t>ّ</w:t>
            </w:r>
            <w:r>
              <w:rPr>
                <w:rtl/>
                <w:lang w:bidi="fa-IR"/>
              </w:rPr>
              <w:t xml:space="preserve"> المحب</w:t>
            </w:r>
            <w:r>
              <w:rPr>
                <w:rFonts w:hint="cs"/>
                <w:rtl/>
                <w:lang w:bidi="fa-IR"/>
              </w:rPr>
              <w:t>ّ</w:t>
            </w:r>
            <w:r>
              <w:rPr>
                <w:rtl/>
                <w:lang w:bidi="fa-IR"/>
              </w:rPr>
              <w:t>ة من أبانه</w:t>
            </w:r>
            <w:r w:rsidR="00C81984">
              <w:rPr>
                <w:rtl/>
                <w:lang w:bidi="fa-IR"/>
              </w:rPr>
              <w:t>؟</w:t>
            </w:r>
            <w:r w:rsidR="00FA3D31" w:rsidRPr="00725071">
              <w:rPr>
                <w:rStyle w:val="libPoemTiniChar0"/>
                <w:rtl/>
              </w:rPr>
              <w:br/>
              <w:t> </w:t>
            </w:r>
          </w:p>
        </w:tc>
      </w:tr>
      <w:tr w:rsidR="00FA3D31" w:rsidTr="009F15D0">
        <w:trPr>
          <w:trHeight w:val="350"/>
        </w:trPr>
        <w:tc>
          <w:tcPr>
            <w:tcW w:w="3920" w:type="dxa"/>
          </w:tcPr>
          <w:p w:rsidR="00FA3D31" w:rsidRDefault="00E1193F" w:rsidP="009F15D0">
            <w:pPr>
              <w:pStyle w:val="libPoem"/>
            </w:pPr>
            <w:r>
              <w:rPr>
                <w:rtl/>
                <w:lang w:bidi="fa-IR"/>
              </w:rPr>
              <w:t>أخفيته جهدي وقد</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غلغلت في قلبي مكانه</w:t>
            </w:r>
            <w:r w:rsidR="00FA3D31" w:rsidRPr="00725071">
              <w:rPr>
                <w:rStyle w:val="libPoemTiniChar0"/>
                <w:rtl/>
              </w:rPr>
              <w:br/>
              <w:t> </w:t>
            </w:r>
          </w:p>
        </w:tc>
      </w:tr>
      <w:tr w:rsidR="00FA3D31" w:rsidTr="009F15D0">
        <w:trPr>
          <w:trHeight w:val="350"/>
        </w:trPr>
        <w:tc>
          <w:tcPr>
            <w:tcW w:w="3920" w:type="dxa"/>
          </w:tcPr>
          <w:p w:rsidR="00FA3D31" w:rsidRDefault="00E1193F" w:rsidP="009F15D0">
            <w:pPr>
              <w:pStyle w:val="libPoem"/>
            </w:pPr>
            <w:r>
              <w:rPr>
                <w:rtl/>
                <w:lang w:bidi="fa-IR"/>
              </w:rPr>
              <w:t>وكتمت أمر صبابتي</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وسدلت أستار الص</w:t>
            </w:r>
            <w:r>
              <w:rPr>
                <w:rFonts w:hint="cs"/>
                <w:rtl/>
                <w:lang w:bidi="fa-IR"/>
              </w:rPr>
              <w:t>ّ</w:t>
            </w:r>
            <w:r>
              <w:rPr>
                <w:rtl/>
                <w:lang w:bidi="fa-IR"/>
              </w:rPr>
              <w:t>يانة</w:t>
            </w:r>
            <w:r w:rsidR="00FA3D31" w:rsidRPr="00725071">
              <w:rPr>
                <w:rStyle w:val="libPoemTiniChar0"/>
                <w:rtl/>
              </w:rPr>
              <w:br/>
              <w:t> </w:t>
            </w:r>
          </w:p>
        </w:tc>
      </w:tr>
      <w:tr w:rsidR="00FA3D31" w:rsidTr="009F15D0">
        <w:trPr>
          <w:trHeight w:val="350"/>
        </w:trPr>
        <w:tc>
          <w:tcPr>
            <w:tcW w:w="3920" w:type="dxa"/>
          </w:tcPr>
          <w:p w:rsidR="00FA3D31" w:rsidRDefault="00E1193F" w:rsidP="009F15D0">
            <w:pPr>
              <w:pStyle w:val="libPoem"/>
            </w:pPr>
            <w:r>
              <w:rPr>
                <w:rtl/>
                <w:lang w:bidi="fa-IR"/>
              </w:rPr>
              <w:t>ما كنت أحسب أن يكون</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الد</w:t>
            </w:r>
            <w:r>
              <w:rPr>
                <w:rFonts w:hint="cs"/>
                <w:rtl/>
                <w:lang w:bidi="fa-IR"/>
              </w:rPr>
              <w:t>َّ</w:t>
            </w:r>
            <w:r>
              <w:rPr>
                <w:rtl/>
                <w:lang w:bidi="fa-IR"/>
              </w:rPr>
              <w:t>مع يوما</w:t>
            </w:r>
            <w:r>
              <w:rPr>
                <w:rFonts w:hint="cs"/>
                <w:rtl/>
                <w:lang w:bidi="fa-IR"/>
              </w:rPr>
              <w:t>ً</w:t>
            </w:r>
            <w:r>
              <w:rPr>
                <w:rtl/>
                <w:lang w:bidi="fa-IR"/>
              </w:rPr>
              <w:t xml:space="preserve"> ترجمانه</w:t>
            </w:r>
            <w:r w:rsidR="00FA3D31" w:rsidRPr="00725071">
              <w:rPr>
                <w:rStyle w:val="libPoemTiniChar0"/>
                <w:rtl/>
              </w:rPr>
              <w:br/>
              <w:t> </w:t>
            </w:r>
          </w:p>
        </w:tc>
      </w:tr>
      <w:tr w:rsidR="00FA3D31" w:rsidTr="009F15D0">
        <w:trPr>
          <w:trHeight w:val="350"/>
        </w:trPr>
        <w:tc>
          <w:tcPr>
            <w:tcW w:w="3920" w:type="dxa"/>
          </w:tcPr>
          <w:p w:rsidR="00FA3D31" w:rsidRDefault="00E1193F" w:rsidP="009F15D0">
            <w:pPr>
              <w:pStyle w:val="libPoem"/>
            </w:pPr>
            <w:r>
              <w:rPr>
                <w:rtl/>
                <w:lang w:bidi="fa-IR"/>
              </w:rPr>
              <w:t>لولا وضوح الأمر ما</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أغرى بنا الواشي لسانه</w:t>
            </w:r>
            <w:r w:rsidR="00FA3D31" w:rsidRPr="00725071">
              <w:rPr>
                <w:rStyle w:val="libPoemTiniChar0"/>
                <w:rtl/>
              </w:rPr>
              <w:br/>
              <w:t> </w:t>
            </w:r>
          </w:p>
        </w:tc>
      </w:tr>
      <w:tr w:rsidR="00FA3D31" w:rsidTr="009F15D0">
        <w:tblPrEx>
          <w:tblLook w:val="04A0" w:firstRow="1" w:lastRow="0" w:firstColumn="1" w:lastColumn="0" w:noHBand="0" w:noVBand="1"/>
        </w:tblPrEx>
        <w:trPr>
          <w:trHeight w:val="350"/>
        </w:trPr>
        <w:tc>
          <w:tcPr>
            <w:tcW w:w="3920" w:type="dxa"/>
          </w:tcPr>
          <w:p w:rsidR="00FA3D31" w:rsidRDefault="00E1193F" w:rsidP="009F15D0">
            <w:pPr>
              <w:pStyle w:val="libPoem"/>
            </w:pPr>
            <w:r>
              <w:rPr>
                <w:rtl/>
                <w:lang w:bidi="fa-IR"/>
              </w:rPr>
              <w:t>ولوى عنانك عن شج</w:t>
            </w:r>
            <w:r w:rsidR="006B161C">
              <w:rPr>
                <w:rFonts w:hint="cs"/>
                <w:rtl/>
                <w:lang w:bidi="fa-IR"/>
              </w:rPr>
              <w:t>ٍ</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6B161C">
            <w:pPr>
              <w:pStyle w:val="libPoem"/>
            </w:pPr>
            <w:r>
              <w:rPr>
                <w:rtl/>
                <w:lang w:bidi="fa-IR"/>
              </w:rPr>
              <w:t>شوقا</w:t>
            </w:r>
            <w:r>
              <w:rPr>
                <w:rFonts w:hint="cs"/>
                <w:rtl/>
                <w:lang w:bidi="fa-IR"/>
              </w:rPr>
              <w:t>ً</w:t>
            </w:r>
            <w:r>
              <w:rPr>
                <w:rtl/>
                <w:lang w:bidi="fa-IR"/>
              </w:rPr>
              <w:t xml:space="preserve"> </w:t>
            </w:r>
            <w:r>
              <w:rPr>
                <w:rFonts w:hint="cs"/>
                <w:rtl/>
                <w:lang w:bidi="fa-IR"/>
              </w:rPr>
              <w:t>ا</w:t>
            </w:r>
            <w:r>
              <w:rPr>
                <w:rtl/>
                <w:lang w:bidi="fa-IR"/>
              </w:rPr>
              <w:t>ليك لوى عنانه</w:t>
            </w:r>
            <w:r w:rsidR="00FA3D31" w:rsidRPr="00725071">
              <w:rPr>
                <w:rStyle w:val="libPoemTiniChar0"/>
                <w:rtl/>
              </w:rPr>
              <w:br/>
              <w:t> </w:t>
            </w:r>
          </w:p>
        </w:tc>
      </w:tr>
      <w:tr w:rsidR="00FA3D31" w:rsidTr="009F15D0">
        <w:tblPrEx>
          <w:tblLook w:val="04A0" w:firstRow="1" w:lastRow="0" w:firstColumn="1" w:lastColumn="0" w:noHBand="0" w:noVBand="1"/>
        </w:tblPrEx>
        <w:trPr>
          <w:trHeight w:val="350"/>
        </w:trPr>
        <w:tc>
          <w:tcPr>
            <w:tcW w:w="3920" w:type="dxa"/>
          </w:tcPr>
          <w:p w:rsidR="00FA3D31" w:rsidRDefault="00E1193F" w:rsidP="009F15D0">
            <w:pPr>
              <w:pStyle w:val="libPoem"/>
            </w:pPr>
            <w:r>
              <w:rPr>
                <w:rtl/>
                <w:lang w:bidi="fa-IR"/>
              </w:rPr>
              <w:t>يا ظبية البان ال</w:t>
            </w:r>
            <w:r w:rsidR="006B161C">
              <w:rPr>
                <w:rFonts w:hint="cs"/>
                <w:rtl/>
                <w:lang w:bidi="fa-IR"/>
              </w:rPr>
              <w:t>ّ</w:t>
            </w:r>
            <w:r>
              <w:rPr>
                <w:rtl/>
                <w:lang w:bidi="fa-IR"/>
              </w:rPr>
              <w:t>تي</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عند القلوب لها مكانه</w:t>
            </w:r>
            <w:r w:rsidR="00C81984">
              <w:rPr>
                <w:rtl/>
                <w:lang w:bidi="fa-IR"/>
              </w:rPr>
              <w:t>!</w:t>
            </w:r>
            <w:r w:rsidR="00FA3D31" w:rsidRPr="00725071">
              <w:rPr>
                <w:rStyle w:val="libPoemTiniChar0"/>
                <w:rtl/>
              </w:rPr>
              <w:br/>
              <w:t> </w:t>
            </w:r>
          </w:p>
        </w:tc>
      </w:tr>
      <w:tr w:rsidR="00FA3D31" w:rsidTr="009F15D0">
        <w:tblPrEx>
          <w:tblLook w:val="04A0" w:firstRow="1" w:lastRow="0" w:firstColumn="1" w:lastColumn="0" w:noHBand="0" w:noVBand="1"/>
        </w:tblPrEx>
        <w:trPr>
          <w:trHeight w:val="350"/>
        </w:trPr>
        <w:tc>
          <w:tcPr>
            <w:tcW w:w="3920" w:type="dxa"/>
          </w:tcPr>
          <w:p w:rsidR="00FA3D31" w:rsidRDefault="00E1193F" w:rsidP="009F15D0">
            <w:pPr>
              <w:pStyle w:val="libPoem"/>
            </w:pPr>
            <w:r>
              <w:rPr>
                <w:rtl/>
                <w:lang w:bidi="fa-IR"/>
              </w:rPr>
              <w:t>قد أسكرتني مقلتاك</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كأن</w:t>
            </w:r>
            <w:r>
              <w:rPr>
                <w:rFonts w:hint="cs"/>
                <w:rtl/>
                <w:lang w:bidi="fa-IR"/>
              </w:rPr>
              <w:t>َّ</w:t>
            </w:r>
            <w:r>
              <w:rPr>
                <w:rtl/>
                <w:lang w:bidi="fa-IR"/>
              </w:rPr>
              <w:t xml:space="preserve"> في الأجفان حانه </w:t>
            </w:r>
            <w:r w:rsidRPr="000367A4">
              <w:rPr>
                <w:rStyle w:val="libFootnotenumChar"/>
                <w:rtl/>
              </w:rPr>
              <w:t>(1)</w:t>
            </w:r>
            <w:r w:rsidR="00FA3D31" w:rsidRPr="00725071">
              <w:rPr>
                <w:rStyle w:val="libPoemTiniChar0"/>
                <w:rtl/>
              </w:rPr>
              <w:br/>
              <w:t> </w:t>
            </w:r>
          </w:p>
        </w:tc>
      </w:tr>
      <w:tr w:rsidR="00FA3D31" w:rsidTr="009F15D0">
        <w:tblPrEx>
          <w:tblLook w:val="04A0" w:firstRow="1" w:lastRow="0" w:firstColumn="1" w:lastColumn="0" w:noHBand="0" w:noVBand="1"/>
        </w:tblPrEx>
        <w:trPr>
          <w:trHeight w:val="350"/>
        </w:trPr>
        <w:tc>
          <w:tcPr>
            <w:tcW w:w="3920" w:type="dxa"/>
          </w:tcPr>
          <w:p w:rsidR="00FA3D31" w:rsidRDefault="00E1193F" w:rsidP="009F15D0">
            <w:pPr>
              <w:pStyle w:val="libPoem"/>
            </w:pPr>
            <w:r>
              <w:rPr>
                <w:rtl/>
                <w:lang w:bidi="fa-IR"/>
              </w:rPr>
              <w:t>وكرعت في ماء الص</w:t>
            </w:r>
            <w:r w:rsidR="006B161C">
              <w:rPr>
                <w:rFonts w:hint="cs"/>
                <w:rtl/>
                <w:lang w:bidi="fa-IR"/>
              </w:rPr>
              <w:t>َّ</w:t>
            </w:r>
            <w:r>
              <w:rPr>
                <w:rtl/>
                <w:lang w:bidi="fa-IR"/>
              </w:rPr>
              <w:t>با</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ففضحت لين الخيزرانه</w:t>
            </w:r>
            <w:r w:rsidR="00FA3D31" w:rsidRPr="00725071">
              <w:rPr>
                <w:rStyle w:val="libPoemTiniChar0"/>
                <w:rtl/>
              </w:rPr>
              <w:br/>
              <w:t> </w:t>
            </w:r>
          </w:p>
        </w:tc>
      </w:tr>
      <w:tr w:rsidR="00FA3D31" w:rsidTr="009F15D0">
        <w:tblPrEx>
          <w:tblLook w:val="04A0" w:firstRow="1" w:lastRow="0" w:firstColumn="1" w:lastColumn="0" w:noHBand="0" w:noVBand="1"/>
        </w:tblPrEx>
        <w:trPr>
          <w:trHeight w:val="350"/>
        </w:trPr>
        <w:tc>
          <w:tcPr>
            <w:tcW w:w="3920" w:type="dxa"/>
          </w:tcPr>
          <w:p w:rsidR="00FA3D31" w:rsidRDefault="00E1193F" w:rsidP="009F15D0">
            <w:pPr>
              <w:pStyle w:val="libPoem"/>
            </w:pPr>
            <w:r>
              <w:rPr>
                <w:rtl/>
                <w:lang w:bidi="fa-IR"/>
              </w:rPr>
              <w:t>أجريت ذكرك في الحمى</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وقد اجتلى طرفي جنانه</w:t>
            </w:r>
            <w:r w:rsidR="00FA3D31" w:rsidRPr="00725071">
              <w:rPr>
                <w:rStyle w:val="libPoemTiniChar0"/>
                <w:rtl/>
              </w:rPr>
              <w:br/>
              <w:t> </w:t>
            </w:r>
          </w:p>
        </w:tc>
      </w:tr>
      <w:tr w:rsidR="00FA3D31" w:rsidTr="009F15D0">
        <w:tblPrEx>
          <w:tblLook w:val="04A0" w:firstRow="1" w:lastRow="0" w:firstColumn="1" w:lastColumn="0" w:noHBand="0" w:noVBand="1"/>
        </w:tblPrEx>
        <w:trPr>
          <w:trHeight w:val="350"/>
        </w:trPr>
        <w:tc>
          <w:tcPr>
            <w:tcW w:w="3920" w:type="dxa"/>
          </w:tcPr>
          <w:p w:rsidR="00FA3D31" w:rsidRDefault="00E1193F" w:rsidP="009F15D0">
            <w:pPr>
              <w:pStyle w:val="libPoem"/>
            </w:pPr>
            <w:r>
              <w:rPr>
                <w:rtl/>
                <w:lang w:bidi="fa-IR"/>
              </w:rPr>
              <w:t>فلوى القضيب معاطفا</w:t>
            </w:r>
            <w:r w:rsidR="006B161C">
              <w:rPr>
                <w:rFonts w:hint="cs"/>
                <w:rtl/>
                <w:lang w:bidi="fa-IR"/>
              </w:rPr>
              <w:t>ً</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نظم الن</w:t>
            </w:r>
            <w:r>
              <w:rPr>
                <w:rFonts w:hint="cs"/>
                <w:rtl/>
                <w:lang w:bidi="fa-IR"/>
              </w:rPr>
              <w:t>ّ</w:t>
            </w:r>
            <w:r>
              <w:rPr>
                <w:rtl/>
                <w:lang w:bidi="fa-IR"/>
              </w:rPr>
              <w:t xml:space="preserve">دى فيها جمانه </w:t>
            </w:r>
            <w:r w:rsidRPr="000367A4">
              <w:rPr>
                <w:rStyle w:val="libFootnotenumChar"/>
                <w:rtl/>
              </w:rPr>
              <w:t>(2)</w:t>
            </w:r>
            <w:r w:rsidR="00FA3D31" w:rsidRPr="00725071">
              <w:rPr>
                <w:rStyle w:val="libPoemTiniChar0"/>
                <w:rtl/>
              </w:rPr>
              <w:br/>
              <w:t> </w:t>
            </w:r>
          </w:p>
        </w:tc>
      </w:tr>
      <w:tr w:rsidR="00FA3D31" w:rsidTr="009F15D0">
        <w:tblPrEx>
          <w:tblLook w:val="04A0" w:firstRow="1" w:lastRow="0" w:firstColumn="1" w:lastColumn="0" w:noHBand="0" w:noVBand="1"/>
        </w:tblPrEx>
        <w:trPr>
          <w:trHeight w:val="350"/>
        </w:trPr>
        <w:tc>
          <w:tcPr>
            <w:tcW w:w="3920" w:type="dxa"/>
          </w:tcPr>
          <w:p w:rsidR="00FA3D31" w:rsidRDefault="00E1193F" w:rsidP="009F15D0">
            <w:pPr>
              <w:pStyle w:val="libPoem"/>
            </w:pPr>
            <w:r>
              <w:rPr>
                <w:rtl/>
                <w:lang w:bidi="fa-IR"/>
              </w:rPr>
              <w:t>واحمر</w:t>
            </w:r>
            <w:r w:rsidR="006B161C">
              <w:rPr>
                <w:rFonts w:hint="cs"/>
                <w:rtl/>
                <w:lang w:bidi="fa-IR"/>
              </w:rPr>
              <w:t>َّ</w:t>
            </w:r>
            <w:r>
              <w:rPr>
                <w:rtl/>
                <w:lang w:bidi="fa-IR"/>
              </w:rPr>
              <w:t xml:space="preserve"> خد</w:t>
            </w:r>
            <w:r w:rsidR="006B161C">
              <w:rPr>
                <w:rFonts w:hint="cs"/>
                <w:rtl/>
                <w:lang w:bidi="fa-IR"/>
              </w:rPr>
              <w:t>ّ</w:t>
            </w:r>
            <w:r>
              <w:rPr>
                <w:rtl/>
                <w:lang w:bidi="fa-IR"/>
              </w:rPr>
              <w:t xml:space="preserve"> شقيقها</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وافتر</w:t>
            </w:r>
            <w:r>
              <w:rPr>
                <w:rFonts w:hint="cs"/>
                <w:rtl/>
                <w:lang w:bidi="fa-IR"/>
              </w:rPr>
              <w:t>َّ</w:t>
            </w:r>
            <w:r>
              <w:rPr>
                <w:rtl/>
                <w:lang w:bidi="fa-IR"/>
              </w:rPr>
              <w:t xml:space="preserve"> ثغر الأقحوانه </w:t>
            </w:r>
            <w:r w:rsidRPr="000367A4">
              <w:rPr>
                <w:rStyle w:val="libFootnotenumChar"/>
                <w:rtl/>
              </w:rPr>
              <w:t>(3)</w:t>
            </w:r>
            <w:r w:rsidR="00FA3D31" w:rsidRPr="00725071">
              <w:rPr>
                <w:rStyle w:val="libPoemTiniChar0"/>
                <w:rtl/>
              </w:rPr>
              <w:br/>
              <w:t> </w:t>
            </w:r>
          </w:p>
        </w:tc>
      </w:tr>
      <w:tr w:rsidR="00FA3D31" w:rsidTr="009F15D0">
        <w:tblPrEx>
          <w:tblLook w:val="04A0" w:firstRow="1" w:lastRow="0" w:firstColumn="1" w:lastColumn="0" w:noHBand="0" w:noVBand="1"/>
        </w:tblPrEx>
        <w:trPr>
          <w:trHeight w:val="350"/>
        </w:trPr>
        <w:tc>
          <w:tcPr>
            <w:tcW w:w="3920" w:type="dxa"/>
          </w:tcPr>
          <w:p w:rsidR="00FA3D31" w:rsidRDefault="00E1193F" w:rsidP="009F15D0">
            <w:pPr>
              <w:pStyle w:val="libPoem"/>
            </w:pPr>
            <w:r>
              <w:rPr>
                <w:rtl/>
                <w:lang w:bidi="fa-IR"/>
              </w:rPr>
              <w:t>فكأن</w:t>
            </w:r>
            <w:r w:rsidR="006B161C">
              <w:rPr>
                <w:rFonts w:hint="cs"/>
                <w:rtl/>
                <w:lang w:bidi="fa-IR"/>
              </w:rPr>
              <w:t>َّ</w:t>
            </w:r>
            <w:r>
              <w:rPr>
                <w:rtl/>
                <w:lang w:bidi="fa-IR"/>
              </w:rPr>
              <w:t>ني أجريت ذكر</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 المرتضى ] لذوي الديانه</w:t>
            </w:r>
            <w:r w:rsidR="00FA3D31" w:rsidRPr="00725071">
              <w:rPr>
                <w:rStyle w:val="libPoemTiniChar0"/>
                <w:rtl/>
              </w:rPr>
              <w:br/>
              <w:t> </w:t>
            </w:r>
          </w:p>
        </w:tc>
      </w:tr>
      <w:tr w:rsidR="00FA3D31" w:rsidTr="009F15D0">
        <w:tblPrEx>
          <w:tblLook w:val="04A0" w:firstRow="1" w:lastRow="0" w:firstColumn="1" w:lastColumn="0" w:noHBand="0" w:noVBand="1"/>
        </w:tblPrEx>
        <w:trPr>
          <w:trHeight w:val="350"/>
        </w:trPr>
        <w:tc>
          <w:tcPr>
            <w:tcW w:w="3920" w:type="dxa"/>
          </w:tcPr>
          <w:p w:rsidR="00FA3D31" w:rsidRDefault="00E1193F" w:rsidP="00E1193F">
            <w:pPr>
              <w:pStyle w:val="libPoem"/>
            </w:pPr>
            <w:r>
              <w:rPr>
                <w:rtl/>
                <w:lang w:bidi="fa-IR"/>
              </w:rPr>
              <w:t>غيث الإل</w:t>
            </w:r>
            <w:r w:rsidR="006B161C">
              <w:rPr>
                <w:rFonts w:hint="cs"/>
                <w:rtl/>
                <w:lang w:bidi="fa-IR"/>
              </w:rPr>
              <w:t>ـ~ـ</w:t>
            </w:r>
            <w:r>
              <w:rPr>
                <w:rtl/>
                <w:lang w:bidi="fa-IR"/>
              </w:rPr>
              <w:t>ه</w:t>
            </w:r>
            <w:r w:rsidR="006B161C">
              <w:rPr>
                <w:rFonts w:hint="cs"/>
                <w:rtl/>
                <w:lang w:bidi="fa-IR"/>
              </w:rPr>
              <w:t xml:space="preserve"> </w:t>
            </w:r>
            <w:r>
              <w:rPr>
                <w:rtl/>
                <w:lang w:bidi="fa-IR"/>
              </w:rPr>
              <w:t>و</w:t>
            </w:r>
            <w:r w:rsidR="006B161C">
              <w:rPr>
                <w:rFonts w:hint="cs"/>
                <w:rtl/>
                <w:lang w:bidi="fa-IR"/>
              </w:rPr>
              <w:t xml:space="preserve"> </w:t>
            </w:r>
            <w:r>
              <w:rPr>
                <w:rtl/>
                <w:lang w:bidi="fa-IR"/>
              </w:rPr>
              <w:t>غوثه</w:t>
            </w:r>
            <w:r w:rsidR="00FA3D31" w:rsidRPr="00725071">
              <w:rPr>
                <w:rStyle w:val="libPoemTiniChar0"/>
                <w:rtl/>
              </w:rPr>
              <w:br/>
              <w:t> </w:t>
            </w:r>
          </w:p>
        </w:tc>
        <w:tc>
          <w:tcPr>
            <w:tcW w:w="279" w:type="dxa"/>
          </w:tcPr>
          <w:p w:rsidR="00FA3D31" w:rsidRDefault="00FA3D31" w:rsidP="009F15D0">
            <w:pPr>
              <w:pStyle w:val="libPoem"/>
              <w:rPr>
                <w:rtl/>
              </w:rPr>
            </w:pPr>
          </w:p>
        </w:tc>
        <w:tc>
          <w:tcPr>
            <w:tcW w:w="3881" w:type="dxa"/>
          </w:tcPr>
          <w:p w:rsidR="00FA3D31" w:rsidRDefault="006B161C" w:rsidP="009F15D0">
            <w:pPr>
              <w:pStyle w:val="libPoem"/>
            </w:pPr>
            <w:r>
              <w:rPr>
                <w:rtl/>
                <w:lang w:bidi="fa-IR"/>
              </w:rPr>
              <w:t>حيث الز</w:t>
            </w:r>
            <w:r>
              <w:rPr>
                <w:rFonts w:hint="cs"/>
                <w:rtl/>
                <w:lang w:bidi="fa-IR"/>
              </w:rPr>
              <w:t>َّ</w:t>
            </w:r>
            <w:r>
              <w:rPr>
                <w:rtl/>
                <w:lang w:bidi="fa-IR"/>
              </w:rPr>
              <w:t>مان يرى الز</w:t>
            </w:r>
            <w:r>
              <w:rPr>
                <w:rFonts w:hint="cs"/>
                <w:rtl/>
                <w:lang w:bidi="fa-IR"/>
              </w:rPr>
              <w:t>ّ</w:t>
            </w:r>
            <w:r>
              <w:rPr>
                <w:rtl/>
                <w:lang w:bidi="fa-IR"/>
              </w:rPr>
              <w:t xml:space="preserve">مانه </w:t>
            </w:r>
            <w:r w:rsidRPr="000367A4">
              <w:rPr>
                <w:rStyle w:val="libFootnotenumChar"/>
                <w:rtl/>
              </w:rPr>
              <w:t>(4)</w:t>
            </w:r>
            <w:r w:rsidR="00FA3D31"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الحان والحانة</w:t>
      </w:r>
      <w:r w:rsidR="00C81984">
        <w:rPr>
          <w:rtl/>
          <w:lang w:bidi="fa-IR"/>
        </w:rPr>
        <w:t>:</w:t>
      </w:r>
      <w:r>
        <w:rPr>
          <w:rtl/>
          <w:lang w:bidi="fa-IR"/>
        </w:rPr>
        <w:t xml:space="preserve"> موضع بيع الخمر.</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الجمان</w:t>
      </w:r>
      <w:r w:rsidR="00C81984">
        <w:rPr>
          <w:rtl/>
          <w:lang w:bidi="fa-IR"/>
        </w:rPr>
        <w:t>:</w:t>
      </w:r>
      <w:r>
        <w:rPr>
          <w:rtl/>
          <w:lang w:bidi="fa-IR"/>
        </w:rPr>
        <w:t xml:space="preserve"> اللؤلؤ</w:t>
      </w:r>
      <w:r w:rsidR="00C81984">
        <w:rPr>
          <w:rtl/>
          <w:lang w:bidi="fa-IR"/>
        </w:rPr>
        <w:t>،</w:t>
      </w:r>
      <w:r>
        <w:rPr>
          <w:rtl/>
          <w:lang w:bidi="fa-IR"/>
        </w:rPr>
        <w:t xml:space="preserve"> والواحدة</w:t>
      </w:r>
      <w:r w:rsidR="00C81984">
        <w:rPr>
          <w:rtl/>
          <w:lang w:bidi="fa-IR"/>
        </w:rPr>
        <w:t>:</w:t>
      </w:r>
      <w:r>
        <w:rPr>
          <w:rtl/>
          <w:lang w:bidi="fa-IR"/>
        </w:rPr>
        <w:t xml:space="preserve"> جمانة.</w:t>
      </w:r>
    </w:p>
    <w:p w:rsidR="00A568EA" w:rsidRDefault="00133737" w:rsidP="006B161C">
      <w:pPr>
        <w:pStyle w:val="libFootnote0"/>
        <w:rPr>
          <w:rtl/>
          <w:lang w:bidi="fa-IR"/>
        </w:rPr>
      </w:pPr>
      <w:r>
        <w:rPr>
          <w:rtl/>
          <w:lang w:bidi="fa-IR"/>
        </w:rPr>
        <w:t xml:space="preserve">3 </w:t>
      </w:r>
      <w:r w:rsidR="000367A4">
        <w:rPr>
          <w:rtl/>
          <w:lang w:bidi="fa-IR"/>
        </w:rPr>
        <w:t>-</w:t>
      </w:r>
      <w:r>
        <w:rPr>
          <w:rtl/>
          <w:lang w:bidi="fa-IR"/>
        </w:rPr>
        <w:t xml:space="preserve"> ال</w:t>
      </w:r>
      <w:r w:rsidR="006B161C">
        <w:rPr>
          <w:rFonts w:hint="cs"/>
          <w:rtl/>
          <w:lang w:bidi="fa-IR"/>
        </w:rPr>
        <w:t>ا</w:t>
      </w:r>
      <w:r>
        <w:rPr>
          <w:rtl/>
          <w:lang w:bidi="fa-IR"/>
        </w:rPr>
        <w:t>قحوان</w:t>
      </w:r>
      <w:r w:rsidR="00C81984">
        <w:rPr>
          <w:rtl/>
          <w:lang w:bidi="fa-IR"/>
        </w:rPr>
        <w:t>:</w:t>
      </w:r>
      <w:r>
        <w:rPr>
          <w:rtl/>
          <w:lang w:bidi="fa-IR"/>
        </w:rPr>
        <w:t xml:space="preserve"> نبات </w:t>
      </w:r>
      <w:r w:rsidR="006B161C">
        <w:rPr>
          <w:rFonts w:hint="cs"/>
          <w:rtl/>
          <w:lang w:bidi="fa-IR"/>
        </w:rPr>
        <w:t>ا</w:t>
      </w:r>
      <w:r>
        <w:rPr>
          <w:rtl/>
          <w:lang w:bidi="fa-IR"/>
        </w:rPr>
        <w:t>وراق زهره. واحدته</w:t>
      </w:r>
      <w:r w:rsidR="00C81984">
        <w:rPr>
          <w:rtl/>
          <w:lang w:bidi="fa-IR"/>
        </w:rPr>
        <w:t>:</w:t>
      </w:r>
      <w:r>
        <w:rPr>
          <w:rtl/>
          <w:lang w:bidi="fa-IR"/>
        </w:rPr>
        <w:t xml:space="preserve"> </w:t>
      </w:r>
      <w:r w:rsidR="006B161C">
        <w:rPr>
          <w:rFonts w:hint="cs"/>
          <w:rtl/>
          <w:lang w:bidi="fa-IR"/>
        </w:rPr>
        <w:t>ا</w:t>
      </w:r>
      <w:r>
        <w:rPr>
          <w:rtl/>
          <w:lang w:bidi="fa-IR"/>
        </w:rPr>
        <w:t>قحوانة</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الزمانة</w:t>
      </w:r>
      <w:r w:rsidR="00C81984">
        <w:rPr>
          <w:rtl/>
          <w:lang w:bidi="fa-IR"/>
        </w:rPr>
        <w:t>:</w:t>
      </w:r>
      <w:r>
        <w:rPr>
          <w:rtl/>
          <w:lang w:bidi="fa-IR"/>
        </w:rPr>
        <w:t xml:space="preserve"> العاهة. تعطيل القوى.</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0D334D" w:rsidTr="000D334D">
        <w:trPr>
          <w:trHeight w:val="350"/>
        </w:trPr>
        <w:tc>
          <w:tcPr>
            <w:tcW w:w="3960" w:type="dxa"/>
            <w:shd w:val="clear" w:color="auto" w:fill="auto"/>
          </w:tcPr>
          <w:p w:rsidR="000D334D" w:rsidRDefault="000D334D" w:rsidP="009F15D0">
            <w:pPr>
              <w:pStyle w:val="libPoem"/>
            </w:pPr>
            <w:r>
              <w:rPr>
                <w:rtl/>
                <w:lang w:bidi="fa-IR"/>
              </w:rPr>
              <w:lastRenderedPageBreak/>
              <w:t>كم أودع الل</w:t>
            </w:r>
            <w:r>
              <w:rPr>
                <w:rFonts w:hint="cs"/>
                <w:rtl/>
                <w:lang w:bidi="fa-IR"/>
              </w:rPr>
              <w:t>ّ</w:t>
            </w:r>
            <w:r>
              <w:rPr>
                <w:rtl/>
                <w:lang w:bidi="fa-IR"/>
              </w:rPr>
              <w:t>اجي إليه</w:t>
            </w:r>
            <w:r w:rsidRPr="00725071">
              <w:rPr>
                <w:rStyle w:val="libPoemTiniChar0"/>
                <w:rtl/>
              </w:rPr>
              <w:br/>
              <w:t> </w:t>
            </w:r>
          </w:p>
        </w:tc>
        <w:tc>
          <w:tcPr>
            <w:tcW w:w="282" w:type="dxa"/>
            <w:shd w:val="clear" w:color="auto" w:fill="auto"/>
          </w:tcPr>
          <w:p w:rsidR="000D334D" w:rsidRDefault="000D334D" w:rsidP="009F15D0">
            <w:pPr>
              <w:pStyle w:val="libPoem"/>
              <w:rPr>
                <w:rtl/>
              </w:rPr>
            </w:pPr>
          </w:p>
        </w:tc>
        <w:tc>
          <w:tcPr>
            <w:tcW w:w="3920" w:type="dxa"/>
            <w:shd w:val="clear" w:color="auto" w:fill="auto"/>
          </w:tcPr>
          <w:p w:rsidR="000D334D" w:rsidRDefault="000D334D" w:rsidP="009F15D0">
            <w:pPr>
              <w:pStyle w:val="libPoem"/>
            </w:pPr>
            <w:r>
              <w:rPr>
                <w:rtl/>
                <w:lang w:bidi="fa-IR"/>
              </w:rPr>
              <w:t>من مخاوفه أمانه</w:t>
            </w:r>
            <w:r w:rsidR="00C81984">
              <w:rPr>
                <w:rtl/>
                <w:lang w:bidi="fa-IR"/>
              </w:rPr>
              <w:t>؟</w:t>
            </w:r>
            <w:r w:rsidRPr="00725071">
              <w:rPr>
                <w:rStyle w:val="libPoemTiniChar0"/>
                <w:rtl/>
              </w:rPr>
              <w:br/>
              <w:t> </w:t>
            </w:r>
          </w:p>
        </w:tc>
      </w:tr>
      <w:tr w:rsidR="000D334D" w:rsidTr="000D334D">
        <w:trPr>
          <w:trHeight w:val="350"/>
        </w:trPr>
        <w:tc>
          <w:tcPr>
            <w:tcW w:w="3960" w:type="dxa"/>
          </w:tcPr>
          <w:p w:rsidR="000D334D" w:rsidRDefault="000D334D" w:rsidP="009F15D0">
            <w:pPr>
              <w:pStyle w:val="libPoem"/>
            </w:pPr>
            <w:r>
              <w:rPr>
                <w:rtl/>
                <w:lang w:bidi="fa-IR"/>
              </w:rPr>
              <w:t>وأسال فوق المرتجي</w:t>
            </w:r>
            <w:r w:rsidRPr="00725071">
              <w:rPr>
                <w:rStyle w:val="libPoemTiniChar0"/>
                <w:rtl/>
              </w:rPr>
              <w:br/>
              <w:t> </w:t>
            </w:r>
          </w:p>
        </w:tc>
        <w:tc>
          <w:tcPr>
            <w:tcW w:w="282" w:type="dxa"/>
          </w:tcPr>
          <w:p w:rsidR="000D334D" w:rsidRDefault="000D334D" w:rsidP="009F15D0">
            <w:pPr>
              <w:pStyle w:val="libPoem"/>
              <w:rPr>
                <w:rtl/>
              </w:rPr>
            </w:pPr>
          </w:p>
        </w:tc>
        <w:tc>
          <w:tcPr>
            <w:tcW w:w="3920" w:type="dxa"/>
          </w:tcPr>
          <w:p w:rsidR="000D334D" w:rsidRDefault="000D334D" w:rsidP="009F15D0">
            <w:pPr>
              <w:pStyle w:val="libPoem"/>
            </w:pPr>
            <w:r>
              <w:rPr>
                <w:rtl/>
                <w:lang w:bidi="fa-IR"/>
              </w:rPr>
              <w:t>سيل الحيا الس</w:t>
            </w:r>
            <w:r>
              <w:rPr>
                <w:rFonts w:hint="cs"/>
                <w:rtl/>
                <w:lang w:bidi="fa-IR"/>
              </w:rPr>
              <w:t>ّ</w:t>
            </w:r>
            <w:r>
              <w:rPr>
                <w:rtl/>
                <w:lang w:bidi="fa-IR"/>
              </w:rPr>
              <w:t>اري بنانه</w:t>
            </w:r>
            <w:r w:rsidR="00C81984">
              <w:rPr>
                <w:rtl/>
                <w:lang w:bidi="fa-IR"/>
              </w:rPr>
              <w:t>؟</w:t>
            </w:r>
            <w:r w:rsidRPr="00725071">
              <w:rPr>
                <w:rStyle w:val="libPoemTiniChar0"/>
                <w:rtl/>
              </w:rPr>
              <w:br/>
              <w:t> </w:t>
            </w:r>
          </w:p>
        </w:tc>
      </w:tr>
      <w:tr w:rsidR="000D334D" w:rsidTr="000D334D">
        <w:trPr>
          <w:trHeight w:val="350"/>
        </w:trPr>
        <w:tc>
          <w:tcPr>
            <w:tcW w:w="3960" w:type="dxa"/>
          </w:tcPr>
          <w:p w:rsidR="000D334D" w:rsidRDefault="000D334D" w:rsidP="009F15D0">
            <w:pPr>
              <w:pStyle w:val="libPoem"/>
            </w:pPr>
            <w:r>
              <w:rPr>
                <w:rtl/>
                <w:lang w:bidi="fa-IR"/>
              </w:rPr>
              <w:t>أعطاه باريه التقر</w:t>
            </w:r>
            <w:r>
              <w:rPr>
                <w:rFonts w:hint="cs"/>
                <w:rtl/>
                <w:lang w:bidi="fa-IR"/>
              </w:rPr>
              <w:t>ّ</w:t>
            </w:r>
            <w:r>
              <w:rPr>
                <w:rtl/>
                <w:lang w:bidi="fa-IR"/>
              </w:rPr>
              <w:t>ب</w:t>
            </w:r>
            <w:r w:rsidRPr="00725071">
              <w:rPr>
                <w:rStyle w:val="libPoemTiniChar0"/>
                <w:rtl/>
              </w:rPr>
              <w:br/>
              <w:t> </w:t>
            </w:r>
          </w:p>
        </w:tc>
        <w:tc>
          <w:tcPr>
            <w:tcW w:w="282" w:type="dxa"/>
          </w:tcPr>
          <w:p w:rsidR="000D334D" w:rsidRDefault="000D334D" w:rsidP="009F15D0">
            <w:pPr>
              <w:pStyle w:val="libPoem"/>
              <w:rPr>
                <w:rtl/>
              </w:rPr>
            </w:pPr>
          </w:p>
        </w:tc>
        <w:tc>
          <w:tcPr>
            <w:tcW w:w="3920" w:type="dxa"/>
          </w:tcPr>
          <w:p w:rsidR="000D334D" w:rsidRDefault="000D334D" w:rsidP="009F15D0">
            <w:pPr>
              <w:pStyle w:val="libPoem"/>
            </w:pPr>
            <w:r>
              <w:rPr>
                <w:rtl/>
                <w:lang w:bidi="fa-IR"/>
              </w:rPr>
              <w:t>منه زلفى والمكانه</w:t>
            </w:r>
            <w:r w:rsidRPr="00725071">
              <w:rPr>
                <w:rStyle w:val="libPoemTiniChar0"/>
                <w:rtl/>
              </w:rPr>
              <w:br/>
              <w:t> </w:t>
            </w:r>
          </w:p>
        </w:tc>
      </w:tr>
      <w:tr w:rsidR="000D334D" w:rsidTr="000D334D">
        <w:trPr>
          <w:trHeight w:val="350"/>
        </w:trPr>
        <w:tc>
          <w:tcPr>
            <w:tcW w:w="3960" w:type="dxa"/>
          </w:tcPr>
          <w:p w:rsidR="000D334D" w:rsidRDefault="000D334D" w:rsidP="009F15D0">
            <w:pPr>
              <w:pStyle w:val="libPoem"/>
            </w:pPr>
            <w:r>
              <w:rPr>
                <w:rtl/>
                <w:lang w:bidi="fa-IR"/>
              </w:rPr>
              <w:t>فغدا القسيم بأمره</w:t>
            </w:r>
            <w:r w:rsidRPr="00725071">
              <w:rPr>
                <w:rStyle w:val="libPoemTiniChar0"/>
                <w:rtl/>
              </w:rPr>
              <w:br/>
              <w:t> </w:t>
            </w:r>
          </w:p>
        </w:tc>
        <w:tc>
          <w:tcPr>
            <w:tcW w:w="282" w:type="dxa"/>
          </w:tcPr>
          <w:p w:rsidR="000D334D" w:rsidRDefault="000D334D" w:rsidP="009F15D0">
            <w:pPr>
              <w:pStyle w:val="libPoem"/>
              <w:rPr>
                <w:rtl/>
              </w:rPr>
            </w:pPr>
          </w:p>
        </w:tc>
        <w:tc>
          <w:tcPr>
            <w:tcW w:w="3920" w:type="dxa"/>
          </w:tcPr>
          <w:p w:rsidR="000D334D" w:rsidRDefault="000D334D" w:rsidP="000D334D">
            <w:pPr>
              <w:pStyle w:val="libPoem"/>
            </w:pPr>
            <w:r>
              <w:rPr>
                <w:rtl/>
                <w:lang w:bidi="fa-IR"/>
              </w:rPr>
              <w:t>يعطى الورى كل</w:t>
            </w:r>
            <w:r>
              <w:rPr>
                <w:rFonts w:hint="cs"/>
                <w:rtl/>
                <w:lang w:bidi="fa-IR"/>
              </w:rPr>
              <w:t>ّ</w:t>
            </w:r>
            <w:r>
              <w:rPr>
                <w:rtl/>
                <w:lang w:bidi="fa-IR"/>
              </w:rPr>
              <w:t>ا وش</w:t>
            </w:r>
            <w:r>
              <w:rPr>
                <w:rFonts w:hint="cs"/>
                <w:rtl/>
                <w:lang w:bidi="fa-IR"/>
              </w:rPr>
              <w:t>ا</w:t>
            </w:r>
            <w:r>
              <w:rPr>
                <w:rtl/>
                <w:lang w:bidi="fa-IR"/>
              </w:rPr>
              <w:t>نه</w:t>
            </w:r>
            <w:r w:rsidRPr="00725071">
              <w:rPr>
                <w:rStyle w:val="libPoemTiniChar0"/>
                <w:rtl/>
              </w:rPr>
              <w:br/>
              <w:t> </w:t>
            </w:r>
          </w:p>
        </w:tc>
      </w:tr>
      <w:tr w:rsidR="000D334D" w:rsidTr="000D334D">
        <w:trPr>
          <w:trHeight w:val="350"/>
        </w:trPr>
        <w:tc>
          <w:tcPr>
            <w:tcW w:w="3960" w:type="dxa"/>
          </w:tcPr>
          <w:p w:rsidR="000D334D" w:rsidRDefault="000D334D" w:rsidP="009F15D0">
            <w:pPr>
              <w:pStyle w:val="libPoem"/>
            </w:pPr>
            <w:r>
              <w:rPr>
                <w:rtl/>
                <w:lang w:bidi="fa-IR"/>
              </w:rPr>
              <w:t>يوري معاديه لظى</w:t>
            </w:r>
            <w:r w:rsidRPr="00725071">
              <w:rPr>
                <w:rStyle w:val="libPoemTiniChar0"/>
                <w:rtl/>
              </w:rPr>
              <w:br/>
              <w:t> </w:t>
            </w:r>
          </w:p>
        </w:tc>
        <w:tc>
          <w:tcPr>
            <w:tcW w:w="282" w:type="dxa"/>
          </w:tcPr>
          <w:p w:rsidR="000D334D" w:rsidRDefault="000D334D" w:rsidP="009F15D0">
            <w:pPr>
              <w:pStyle w:val="libPoem"/>
              <w:rPr>
                <w:rtl/>
              </w:rPr>
            </w:pPr>
          </w:p>
        </w:tc>
        <w:tc>
          <w:tcPr>
            <w:tcW w:w="3920" w:type="dxa"/>
          </w:tcPr>
          <w:p w:rsidR="000D334D" w:rsidRDefault="000D334D" w:rsidP="009F15D0">
            <w:pPr>
              <w:pStyle w:val="libPoem"/>
            </w:pPr>
            <w:r>
              <w:rPr>
                <w:rtl/>
                <w:lang w:bidi="fa-IR"/>
              </w:rPr>
              <w:t>ويرى مواليه جنانه</w:t>
            </w:r>
            <w:r w:rsidRPr="00725071">
              <w:rPr>
                <w:rStyle w:val="libPoemTiniChar0"/>
                <w:rtl/>
              </w:rPr>
              <w:br/>
              <w:t> </w:t>
            </w:r>
          </w:p>
        </w:tc>
      </w:tr>
      <w:tr w:rsidR="000D334D" w:rsidTr="000D334D">
        <w:tblPrEx>
          <w:tblLook w:val="04A0" w:firstRow="1" w:lastRow="0" w:firstColumn="1" w:lastColumn="0" w:noHBand="0" w:noVBand="1"/>
        </w:tblPrEx>
        <w:trPr>
          <w:trHeight w:val="350"/>
        </w:trPr>
        <w:tc>
          <w:tcPr>
            <w:tcW w:w="3960" w:type="dxa"/>
          </w:tcPr>
          <w:p w:rsidR="000D334D" w:rsidRDefault="000D334D" w:rsidP="009F15D0">
            <w:pPr>
              <w:pStyle w:val="libPoem"/>
            </w:pPr>
            <w:r>
              <w:rPr>
                <w:rtl/>
                <w:lang w:bidi="fa-IR"/>
              </w:rPr>
              <w:t>سل عنه إن حمي الوطيس</w:t>
            </w:r>
            <w:r w:rsidRPr="00725071">
              <w:rPr>
                <w:rStyle w:val="libPoemTiniChar0"/>
                <w:rtl/>
              </w:rPr>
              <w:br/>
              <w:t> </w:t>
            </w:r>
          </w:p>
        </w:tc>
        <w:tc>
          <w:tcPr>
            <w:tcW w:w="282" w:type="dxa"/>
          </w:tcPr>
          <w:p w:rsidR="000D334D" w:rsidRDefault="000D334D" w:rsidP="009F15D0">
            <w:pPr>
              <w:pStyle w:val="libPoem"/>
              <w:rPr>
                <w:rtl/>
              </w:rPr>
            </w:pPr>
          </w:p>
        </w:tc>
        <w:tc>
          <w:tcPr>
            <w:tcW w:w="3920" w:type="dxa"/>
          </w:tcPr>
          <w:p w:rsidR="000D334D" w:rsidRDefault="000D334D" w:rsidP="009F15D0">
            <w:pPr>
              <w:pStyle w:val="libPoem"/>
            </w:pPr>
            <w:r>
              <w:rPr>
                <w:rtl/>
                <w:lang w:bidi="fa-IR"/>
              </w:rPr>
              <w:t>وأصعد الحامي دخانه</w:t>
            </w:r>
            <w:r w:rsidRPr="00725071">
              <w:rPr>
                <w:rStyle w:val="libPoemTiniChar0"/>
                <w:rtl/>
              </w:rPr>
              <w:br/>
              <w:t> </w:t>
            </w:r>
          </w:p>
        </w:tc>
      </w:tr>
      <w:tr w:rsidR="000D334D" w:rsidTr="000D334D">
        <w:tblPrEx>
          <w:tblLook w:val="04A0" w:firstRow="1" w:lastRow="0" w:firstColumn="1" w:lastColumn="0" w:noHBand="0" w:noVBand="1"/>
        </w:tblPrEx>
        <w:trPr>
          <w:trHeight w:val="350"/>
        </w:trPr>
        <w:tc>
          <w:tcPr>
            <w:tcW w:w="3960" w:type="dxa"/>
          </w:tcPr>
          <w:p w:rsidR="000D334D" w:rsidRDefault="000D334D" w:rsidP="009F15D0">
            <w:pPr>
              <w:pStyle w:val="libPoem"/>
            </w:pPr>
            <w:r>
              <w:rPr>
                <w:rtl/>
                <w:lang w:bidi="fa-IR"/>
              </w:rPr>
              <w:t xml:space="preserve">من يلتوي قرصا به </w:t>
            </w:r>
            <w:r w:rsidRPr="000367A4">
              <w:rPr>
                <w:rStyle w:val="libFootnotenumChar"/>
                <w:rtl/>
              </w:rPr>
              <w:t>(1)</w:t>
            </w:r>
            <w:r w:rsidRPr="00725071">
              <w:rPr>
                <w:rStyle w:val="libPoemTiniChar0"/>
                <w:rtl/>
              </w:rPr>
              <w:br/>
              <w:t> </w:t>
            </w:r>
          </w:p>
        </w:tc>
        <w:tc>
          <w:tcPr>
            <w:tcW w:w="282" w:type="dxa"/>
          </w:tcPr>
          <w:p w:rsidR="000D334D" w:rsidRDefault="000D334D" w:rsidP="009F15D0">
            <w:pPr>
              <w:pStyle w:val="libPoem"/>
              <w:rPr>
                <w:rtl/>
              </w:rPr>
            </w:pPr>
          </w:p>
        </w:tc>
        <w:tc>
          <w:tcPr>
            <w:tcW w:w="3920" w:type="dxa"/>
          </w:tcPr>
          <w:p w:rsidR="000D334D" w:rsidRDefault="000D334D" w:rsidP="000D334D">
            <w:pPr>
              <w:pStyle w:val="libPoem"/>
            </w:pPr>
            <w:r>
              <w:rPr>
                <w:rtl/>
                <w:lang w:bidi="fa-IR"/>
              </w:rPr>
              <w:t>فيه التواء ال</w:t>
            </w:r>
            <w:r>
              <w:rPr>
                <w:rFonts w:hint="cs"/>
                <w:rtl/>
                <w:lang w:bidi="fa-IR"/>
              </w:rPr>
              <w:t>اُ</w:t>
            </w:r>
            <w:r>
              <w:rPr>
                <w:rtl/>
                <w:lang w:bidi="fa-IR"/>
              </w:rPr>
              <w:t>فعوانه</w:t>
            </w:r>
            <w:r w:rsidR="00C81984">
              <w:rPr>
                <w:rtl/>
                <w:lang w:bidi="fa-IR"/>
              </w:rPr>
              <w:t>؟</w:t>
            </w:r>
            <w:r w:rsidRPr="00725071">
              <w:rPr>
                <w:rStyle w:val="libPoemTiniChar0"/>
                <w:rtl/>
              </w:rPr>
              <w:br/>
              <w:t> </w:t>
            </w:r>
          </w:p>
        </w:tc>
      </w:tr>
      <w:tr w:rsidR="000D334D" w:rsidTr="000D334D">
        <w:tblPrEx>
          <w:tblLook w:val="04A0" w:firstRow="1" w:lastRow="0" w:firstColumn="1" w:lastColumn="0" w:noHBand="0" w:noVBand="1"/>
        </w:tblPrEx>
        <w:trPr>
          <w:trHeight w:val="350"/>
        </w:trPr>
        <w:tc>
          <w:tcPr>
            <w:tcW w:w="3960" w:type="dxa"/>
          </w:tcPr>
          <w:p w:rsidR="000D334D" w:rsidRDefault="000D334D" w:rsidP="009F15D0">
            <w:pPr>
              <w:pStyle w:val="libPoem"/>
            </w:pPr>
            <w:r>
              <w:rPr>
                <w:rtl/>
                <w:lang w:bidi="fa-IR"/>
              </w:rPr>
              <w:t>حت</w:t>
            </w:r>
            <w:r>
              <w:rPr>
                <w:rFonts w:hint="cs"/>
                <w:rtl/>
                <w:lang w:bidi="fa-IR"/>
              </w:rPr>
              <w:t>ّ</w:t>
            </w:r>
            <w:r>
              <w:rPr>
                <w:rtl/>
                <w:lang w:bidi="fa-IR"/>
              </w:rPr>
              <w:t>ى يروي</w:t>
            </w:r>
            <w:r>
              <w:rPr>
                <w:rFonts w:hint="cs"/>
                <w:rtl/>
                <w:lang w:bidi="fa-IR"/>
              </w:rPr>
              <w:t>ّ</w:t>
            </w:r>
            <w:r>
              <w:rPr>
                <w:rtl/>
                <w:lang w:bidi="fa-IR"/>
              </w:rPr>
              <w:t>ه و</w:t>
            </w:r>
            <w:r w:rsidR="00BB21EF">
              <w:rPr>
                <w:rFonts w:hint="cs"/>
                <w:rtl/>
                <w:lang w:bidi="fa-IR"/>
              </w:rPr>
              <w:t xml:space="preserve"> </w:t>
            </w:r>
            <w:r>
              <w:rPr>
                <w:rtl/>
                <w:lang w:bidi="fa-IR"/>
              </w:rPr>
              <w:t>يروي</w:t>
            </w:r>
            <w:r w:rsidRPr="00725071">
              <w:rPr>
                <w:rStyle w:val="libPoemTiniChar0"/>
                <w:rtl/>
              </w:rPr>
              <w:br/>
              <w:t> </w:t>
            </w:r>
          </w:p>
        </w:tc>
        <w:tc>
          <w:tcPr>
            <w:tcW w:w="282" w:type="dxa"/>
          </w:tcPr>
          <w:p w:rsidR="000D334D" w:rsidRDefault="000D334D" w:rsidP="009F15D0">
            <w:pPr>
              <w:pStyle w:val="libPoem"/>
              <w:rPr>
                <w:rtl/>
              </w:rPr>
            </w:pPr>
          </w:p>
        </w:tc>
        <w:tc>
          <w:tcPr>
            <w:tcW w:w="3920" w:type="dxa"/>
          </w:tcPr>
          <w:p w:rsidR="000D334D" w:rsidRDefault="000D334D" w:rsidP="009F15D0">
            <w:pPr>
              <w:pStyle w:val="libPoem"/>
            </w:pPr>
            <w:r>
              <w:rPr>
                <w:rtl/>
                <w:lang w:bidi="fa-IR"/>
              </w:rPr>
              <w:t>من دم الجاني سنانه</w:t>
            </w:r>
            <w:r w:rsidRPr="00725071">
              <w:rPr>
                <w:rStyle w:val="libPoemTiniChar0"/>
                <w:rtl/>
              </w:rPr>
              <w:br/>
              <w:t> </w:t>
            </w:r>
          </w:p>
        </w:tc>
      </w:tr>
      <w:tr w:rsidR="000D334D" w:rsidTr="000D334D">
        <w:tblPrEx>
          <w:tblLook w:val="04A0" w:firstRow="1" w:lastRow="0" w:firstColumn="1" w:lastColumn="0" w:noHBand="0" w:noVBand="1"/>
        </w:tblPrEx>
        <w:trPr>
          <w:trHeight w:val="350"/>
        </w:trPr>
        <w:tc>
          <w:tcPr>
            <w:tcW w:w="3960" w:type="dxa"/>
          </w:tcPr>
          <w:p w:rsidR="000D334D" w:rsidRDefault="000D334D" w:rsidP="009F15D0">
            <w:pPr>
              <w:pStyle w:val="libPoem"/>
            </w:pPr>
            <w:r>
              <w:rPr>
                <w:rtl/>
                <w:lang w:bidi="fa-IR"/>
              </w:rPr>
              <w:t>وينك</w:t>
            </w:r>
            <w:r>
              <w:rPr>
                <w:rFonts w:hint="cs"/>
                <w:rtl/>
                <w:lang w:bidi="fa-IR"/>
              </w:rPr>
              <w:t>ّ</w:t>
            </w:r>
            <w:r>
              <w:rPr>
                <w:rtl/>
                <w:lang w:bidi="fa-IR"/>
              </w:rPr>
              <w:t>ص الرايات تعثر</w:t>
            </w:r>
            <w:r w:rsidRPr="00725071">
              <w:rPr>
                <w:rStyle w:val="libPoemTiniChar0"/>
                <w:rtl/>
              </w:rPr>
              <w:br/>
              <w:t> </w:t>
            </w:r>
          </w:p>
        </w:tc>
        <w:tc>
          <w:tcPr>
            <w:tcW w:w="282" w:type="dxa"/>
          </w:tcPr>
          <w:p w:rsidR="000D334D" w:rsidRDefault="000D334D" w:rsidP="009F15D0">
            <w:pPr>
              <w:pStyle w:val="libPoem"/>
              <w:rPr>
                <w:rtl/>
              </w:rPr>
            </w:pPr>
          </w:p>
        </w:tc>
        <w:tc>
          <w:tcPr>
            <w:tcW w:w="3920" w:type="dxa"/>
          </w:tcPr>
          <w:p w:rsidR="000D334D" w:rsidRDefault="000D334D" w:rsidP="009F15D0">
            <w:pPr>
              <w:pStyle w:val="libPoem"/>
            </w:pPr>
            <w:r>
              <w:rPr>
                <w:rtl/>
                <w:lang w:bidi="fa-IR"/>
              </w:rPr>
              <w:t>بالجماجم من جبانه</w:t>
            </w:r>
            <w:r w:rsidRPr="00725071">
              <w:rPr>
                <w:rStyle w:val="libPoemTiniChar0"/>
                <w:rtl/>
              </w:rPr>
              <w:br/>
              <w:t> </w:t>
            </w:r>
          </w:p>
        </w:tc>
      </w:tr>
      <w:tr w:rsidR="000D334D" w:rsidTr="000D334D">
        <w:tblPrEx>
          <w:tblLook w:val="04A0" w:firstRow="1" w:lastRow="0" w:firstColumn="1" w:lastColumn="0" w:noHBand="0" w:noVBand="1"/>
        </w:tblPrEx>
        <w:trPr>
          <w:trHeight w:val="350"/>
        </w:trPr>
        <w:tc>
          <w:tcPr>
            <w:tcW w:w="3960" w:type="dxa"/>
          </w:tcPr>
          <w:p w:rsidR="000D334D" w:rsidRDefault="000D334D" w:rsidP="009F15D0">
            <w:pPr>
              <w:pStyle w:val="libPoem"/>
            </w:pPr>
            <w:r>
              <w:rPr>
                <w:rtl/>
                <w:lang w:bidi="fa-IR"/>
              </w:rPr>
              <w:t xml:space="preserve">واسأل </w:t>
            </w:r>
            <w:r w:rsidR="00016245" w:rsidRPr="00743CF5">
              <w:rPr>
                <w:rFonts w:hint="cs"/>
                <w:rtl/>
              </w:rPr>
              <w:t>«</w:t>
            </w:r>
            <w:r>
              <w:rPr>
                <w:rtl/>
                <w:lang w:bidi="fa-IR"/>
              </w:rPr>
              <w:t xml:space="preserve"> بخم</w:t>
            </w:r>
            <w:r>
              <w:rPr>
                <w:rFonts w:hint="cs"/>
                <w:rtl/>
                <w:lang w:bidi="fa-IR"/>
              </w:rPr>
              <w:t>ّ</w:t>
            </w:r>
            <w:r>
              <w:rPr>
                <w:rtl/>
                <w:lang w:bidi="fa-IR"/>
              </w:rPr>
              <w:t xml:space="preserve"> </w:t>
            </w:r>
            <w:r w:rsidR="00016245" w:rsidRPr="00743CF5">
              <w:rPr>
                <w:rFonts w:hint="cs"/>
                <w:rtl/>
              </w:rPr>
              <w:t>»</w:t>
            </w:r>
            <w:r>
              <w:rPr>
                <w:rtl/>
                <w:lang w:bidi="fa-IR"/>
              </w:rPr>
              <w:t xml:space="preserve"> كم له</w:t>
            </w:r>
            <w:r w:rsidRPr="00725071">
              <w:rPr>
                <w:rStyle w:val="libPoemTiniChar0"/>
                <w:rtl/>
              </w:rPr>
              <w:br/>
              <w:t> </w:t>
            </w:r>
          </w:p>
        </w:tc>
        <w:tc>
          <w:tcPr>
            <w:tcW w:w="282" w:type="dxa"/>
          </w:tcPr>
          <w:p w:rsidR="000D334D" w:rsidRDefault="000D334D" w:rsidP="009F15D0">
            <w:pPr>
              <w:pStyle w:val="libPoem"/>
              <w:rPr>
                <w:rtl/>
              </w:rPr>
            </w:pPr>
          </w:p>
        </w:tc>
        <w:tc>
          <w:tcPr>
            <w:tcW w:w="3920" w:type="dxa"/>
          </w:tcPr>
          <w:p w:rsidR="000D334D" w:rsidRDefault="000D334D" w:rsidP="009F15D0">
            <w:pPr>
              <w:pStyle w:val="libPoem"/>
            </w:pPr>
            <w:r>
              <w:rPr>
                <w:rtl/>
                <w:lang w:bidi="fa-IR"/>
              </w:rPr>
              <w:t>المختار من فضل أبانه</w:t>
            </w:r>
            <w:r w:rsidR="00C81984">
              <w:rPr>
                <w:rtl/>
                <w:lang w:bidi="fa-IR"/>
              </w:rPr>
              <w:t>؟</w:t>
            </w:r>
            <w:r w:rsidRPr="00725071">
              <w:rPr>
                <w:rStyle w:val="libPoemTiniChar0"/>
                <w:rtl/>
              </w:rPr>
              <w:br/>
              <w:t> </w:t>
            </w:r>
          </w:p>
        </w:tc>
      </w:tr>
      <w:tr w:rsidR="000D334D" w:rsidTr="000D334D">
        <w:tblPrEx>
          <w:tblLook w:val="04A0" w:firstRow="1" w:lastRow="0" w:firstColumn="1" w:lastColumn="0" w:noHBand="0" w:noVBand="1"/>
        </w:tblPrEx>
        <w:trPr>
          <w:trHeight w:val="350"/>
        </w:trPr>
        <w:tc>
          <w:tcPr>
            <w:tcW w:w="3960" w:type="dxa"/>
          </w:tcPr>
          <w:p w:rsidR="000D334D" w:rsidRDefault="000D334D" w:rsidP="009F15D0">
            <w:pPr>
              <w:pStyle w:val="libPoem"/>
            </w:pPr>
            <w:r>
              <w:rPr>
                <w:rtl/>
                <w:lang w:bidi="fa-IR"/>
              </w:rPr>
              <w:t>واها</w:t>
            </w:r>
            <w:r>
              <w:rPr>
                <w:rFonts w:hint="cs"/>
                <w:rtl/>
                <w:lang w:bidi="fa-IR"/>
              </w:rPr>
              <w:t>ً</w:t>
            </w:r>
            <w:r>
              <w:rPr>
                <w:rtl/>
                <w:lang w:bidi="fa-IR"/>
              </w:rPr>
              <w:t xml:space="preserve"> له لو اطلقت</w:t>
            </w:r>
            <w:r w:rsidRPr="00725071">
              <w:rPr>
                <w:rStyle w:val="libPoemTiniChar0"/>
                <w:rtl/>
              </w:rPr>
              <w:br/>
              <w:t> </w:t>
            </w:r>
          </w:p>
        </w:tc>
        <w:tc>
          <w:tcPr>
            <w:tcW w:w="282" w:type="dxa"/>
          </w:tcPr>
          <w:p w:rsidR="000D334D" w:rsidRDefault="000D334D" w:rsidP="009F15D0">
            <w:pPr>
              <w:pStyle w:val="libPoem"/>
              <w:rPr>
                <w:rtl/>
              </w:rPr>
            </w:pPr>
          </w:p>
        </w:tc>
        <w:tc>
          <w:tcPr>
            <w:tcW w:w="3920" w:type="dxa"/>
          </w:tcPr>
          <w:p w:rsidR="000D334D" w:rsidRDefault="000D334D" w:rsidP="009F15D0">
            <w:pPr>
              <w:pStyle w:val="libPoem"/>
            </w:pPr>
            <w:r>
              <w:rPr>
                <w:rtl/>
                <w:lang w:bidi="fa-IR"/>
              </w:rPr>
              <w:t>أعدائه شوطا</w:t>
            </w:r>
            <w:r w:rsidR="00016245">
              <w:rPr>
                <w:rFonts w:hint="cs"/>
                <w:rtl/>
                <w:lang w:bidi="fa-IR"/>
              </w:rPr>
              <w:t>ً</w:t>
            </w:r>
            <w:r>
              <w:rPr>
                <w:rtl/>
                <w:lang w:bidi="fa-IR"/>
              </w:rPr>
              <w:t xml:space="preserve"> عنانه</w:t>
            </w:r>
            <w:r w:rsidRPr="00725071">
              <w:rPr>
                <w:rStyle w:val="libPoemTiniChar0"/>
                <w:rtl/>
              </w:rPr>
              <w:br/>
              <w:t> </w:t>
            </w:r>
          </w:p>
        </w:tc>
      </w:tr>
    </w:tbl>
    <w:p w:rsidR="00133737" w:rsidRDefault="00016245" w:rsidP="00016245">
      <w:pPr>
        <w:pStyle w:val="Heading2Center"/>
        <w:rPr>
          <w:lang w:bidi="fa-IR"/>
        </w:rPr>
      </w:pPr>
      <w:bookmarkStart w:id="286" w:name="_Toc526342488"/>
      <w:r>
        <w:rPr>
          <w:rFonts w:hint="cs"/>
          <w:rtl/>
          <w:lang w:bidi="fa-IR"/>
        </w:rPr>
        <w:t xml:space="preserve">( </w:t>
      </w:r>
      <w:r w:rsidR="00133737">
        <w:rPr>
          <w:rtl/>
          <w:lang w:bidi="fa-IR"/>
        </w:rPr>
        <w:t>الشاعر</w:t>
      </w:r>
      <w:r>
        <w:rPr>
          <w:rFonts w:hint="cs"/>
          <w:rtl/>
          <w:lang w:bidi="fa-IR"/>
        </w:rPr>
        <w:t xml:space="preserve"> )</w:t>
      </w:r>
      <w:bookmarkEnd w:id="286"/>
    </w:p>
    <w:p w:rsidR="00A568EA" w:rsidRDefault="00133737" w:rsidP="00133737">
      <w:pPr>
        <w:pStyle w:val="libNormal"/>
        <w:rPr>
          <w:rtl/>
          <w:lang w:bidi="fa-IR"/>
        </w:rPr>
      </w:pPr>
      <w:r>
        <w:rPr>
          <w:rtl/>
          <w:lang w:bidi="fa-IR"/>
        </w:rPr>
        <w:t>الش</w:t>
      </w:r>
      <w:r w:rsidR="00016245">
        <w:rPr>
          <w:rFonts w:hint="cs"/>
          <w:rtl/>
          <w:lang w:bidi="fa-IR"/>
        </w:rPr>
        <w:t>ّ</w:t>
      </w:r>
      <w:r>
        <w:rPr>
          <w:rtl/>
          <w:lang w:bidi="fa-IR"/>
        </w:rPr>
        <w:t>يخ محم</w:t>
      </w:r>
      <w:r w:rsidR="00016245">
        <w:rPr>
          <w:rFonts w:hint="cs"/>
          <w:rtl/>
          <w:lang w:bidi="fa-IR"/>
        </w:rPr>
        <w:t>ّ</w:t>
      </w:r>
      <w:r>
        <w:rPr>
          <w:rtl/>
          <w:lang w:bidi="fa-IR"/>
        </w:rPr>
        <w:t>د بن علي</w:t>
      </w:r>
      <w:r w:rsidR="00016245">
        <w:rPr>
          <w:rFonts w:hint="cs"/>
          <w:rtl/>
          <w:lang w:bidi="fa-IR"/>
        </w:rPr>
        <w:t>ّ</w:t>
      </w:r>
      <w:r>
        <w:rPr>
          <w:rtl/>
          <w:lang w:bidi="fa-IR"/>
        </w:rPr>
        <w:t xml:space="preserve"> بن أحمد الحرفوشي </w:t>
      </w:r>
      <w:r w:rsidRPr="000367A4">
        <w:rPr>
          <w:rStyle w:val="libFootnotenumChar"/>
          <w:rtl/>
        </w:rPr>
        <w:t>(2)</w:t>
      </w:r>
      <w:r>
        <w:rPr>
          <w:rtl/>
          <w:lang w:bidi="fa-IR"/>
        </w:rPr>
        <w:t xml:space="preserve"> الحريري</w:t>
      </w:r>
      <w:r w:rsidR="00016245">
        <w:rPr>
          <w:rFonts w:hint="cs"/>
          <w:rtl/>
          <w:lang w:bidi="fa-IR"/>
        </w:rPr>
        <w:t>ّ</w:t>
      </w:r>
      <w:r>
        <w:rPr>
          <w:rtl/>
          <w:lang w:bidi="fa-IR"/>
        </w:rPr>
        <w:t xml:space="preserve"> الشامي</w:t>
      </w:r>
      <w:r w:rsidR="00016245">
        <w:rPr>
          <w:rFonts w:hint="cs"/>
          <w:rtl/>
          <w:lang w:bidi="fa-IR"/>
        </w:rPr>
        <w:t>ّ</w:t>
      </w:r>
      <w:r>
        <w:rPr>
          <w:rtl/>
          <w:lang w:bidi="fa-IR"/>
        </w:rPr>
        <w:t xml:space="preserve"> العاملي</w:t>
      </w:r>
      <w:r w:rsidR="00016245">
        <w:rPr>
          <w:rFonts w:hint="cs"/>
          <w:rtl/>
          <w:lang w:bidi="fa-IR"/>
        </w:rPr>
        <w:t>ّ</w:t>
      </w:r>
      <w:r>
        <w:rPr>
          <w:rtl/>
          <w:lang w:bidi="fa-IR"/>
        </w:rPr>
        <w:t>.</w:t>
      </w:r>
    </w:p>
    <w:p w:rsidR="00A568EA" w:rsidRDefault="00133737" w:rsidP="00016245">
      <w:pPr>
        <w:pStyle w:val="libNormal"/>
        <w:rPr>
          <w:rtl/>
          <w:lang w:bidi="fa-IR"/>
        </w:rPr>
      </w:pPr>
      <w:r>
        <w:rPr>
          <w:rtl/>
          <w:lang w:bidi="fa-IR"/>
        </w:rPr>
        <w:t>عبقري</w:t>
      </w:r>
      <w:r w:rsidR="00016245">
        <w:rPr>
          <w:rFonts w:hint="cs"/>
          <w:rtl/>
          <w:lang w:bidi="fa-IR"/>
        </w:rPr>
        <w:t>ٌّ</w:t>
      </w:r>
      <w:r>
        <w:rPr>
          <w:rtl/>
          <w:lang w:bidi="fa-IR"/>
        </w:rPr>
        <w:t xml:space="preserve"> مقد</w:t>
      </w:r>
      <w:r w:rsidR="00016245">
        <w:rPr>
          <w:rFonts w:hint="cs"/>
          <w:rtl/>
          <w:lang w:bidi="fa-IR"/>
        </w:rPr>
        <w:t>َّ</w:t>
      </w:r>
      <w:r>
        <w:rPr>
          <w:rtl/>
          <w:lang w:bidi="fa-IR"/>
        </w:rPr>
        <w:t>م من عباقرة العلم والأدب</w:t>
      </w:r>
      <w:r w:rsidR="00C81984">
        <w:rPr>
          <w:rtl/>
          <w:lang w:bidi="fa-IR"/>
        </w:rPr>
        <w:t>،</w:t>
      </w:r>
      <w:r>
        <w:rPr>
          <w:rtl/>
          <w:lang w:bidi="fa-IR"/>
        </w:rPr>
        <w:t xml:space="preserve"> وأوحدي</w:t>
      </w:r>
      <w:r w:rsidR="00016245">
        <w:rPr>
          <w:rFonts w:hint="cs"/>
          <w:rtl/>
          <w:lang w:bidi="fa-IR"/>
        </w:rPr>
        <w:t>ٌّ</w:t>
      </w:r>
      <w:r>
        <w:rPr>
          <w:rtl/>
          <w:lang w:bidi="fa-IR"/>
        </w:rPr>
        <w:t xml:space="preserve"> من أساطين الفضيلة</w:t>
      </w:r>
      <w:r w:rsidR="00C81984">
        <w:rPr>
          <w:rtl/>
          <w:lang w:bidi="fa-IR"/>
        </w:rPr>
        <w:t>،</w:t>
      </w:r>
      <w:r>
        <w:rPr>
          <w:rtl/>
          <w:lang w:bidi="fa-IR"/>
        </w:rPr>
        <w:t xml:space="preserve"> لم يتحل</w:t>
      </w:r>
      <w:r w:rsidR="00016245">
        <w:rPr>
          <w:rFonts w:hint="cs"/>
          <w:rtl/>
          <w:lang w:bidi="fa-IR"/>
        </w:rPr>
        <w:t>َّ</w:t>
      </w:r>
      <w:r>
        <w:rPr>
          <w:rtl/>
          <w:lang w:bidi="fa-IR"/>
        </w:rPr>
        <w:t xml:space="preserve"> بمأثرة إل</w:t>
      </w:r>
      <w:r w:rsidR="00016245">
        <w:rPr>
          <w:rFonts w:hint="cs"/>
          <w:rtl/>
          <w:lang w:bidi="fa-IR"/>
        </w:rPr>
        <w:t>ّ</w:t>
      </w:r>
      <w:r>
        <w:rPr>
          <w:rtl/>
          <w:lang w:bidi="fa-IR"/>
        </w:rPr>
        <w:t>ا وأتبعها بالن</w:t>
      </w:r>
      <w:r w:rsidR="00016245">
        <w:rPr>
          <w:rFonts w:hint="cs"/>
          <w:rtl/>
          <w:lang w:bidi="fa-IR"/>
        </w:rPr>
        <w:t>ّ</w:t>
      </w:r>
      <w:r>
        <w:rPr>
          <w:rtl/>
          <w:lang w:bidi="fa-IR"/>
        </w:rPr>
        <w:t>زوع إلى مثلها</w:t>
      </w:r>
      <w:r w:rsidR="00C81984">
        <w:rPr>
          <w:rtl/>
          <w:lang w:bidi="fa-IR"/>
        </w:rPr>
        <w:t>،</w:t>
      </w:r>
      <w:r>
        <w:rPr>
          <w:rtl/>
          <w:lang w:bidi="fa-IR"/>
        </w:rPr>
        <w:t xml:space="preserve"> وما اختص</w:t>
      </w:r>
      <w:r w:rsidR="00016245">
        <w:rPr>
          <w:rFonts w:hint="cs"/>
          <w:rtl/>
          <w:lang w:bidi="fa-IR"/>
        </w:rPr>
        <w:t>َّ</w:t>
      </w:r>
      <w:r>
        <w:rPr>
          <w:rtl/>
          <w:lang w:bidi="fa-IR"/>
        </w:rPr>
        <w:t xml:space="preserve"> باكرومة إل</w:t>
      </w:r>
      <w:r w:rsidR="00016245">
        <w:rPr>
          <w:rFonts w:hint="cs"/>
          <w:rtl/>
          <w:lang w:bidi="fa-IR"/>
        </w:rPr>
        <w:t>ّ</w:t>
      </w:r>
      <w:r>
        <w:rPr>
          <w:rtl/>
          <w:lang w:bidi="fa-IR"/>
        </w:rPr>
        <w:t>ا وراقه أن يتطل</w:t>
      </w:r>
      <w:r w:rsidR="00016245">
        <w:rPr>
          <w:rFonts w:hint="cs"/>
          <w:rtl/>
          <w:lang w:bidi="fa-IR"/>
        </w:rPr>
        <w:t>ّ</w:t>
      </w:r>
      <w:r>
        <w:rPr>
          <w:rtl/>
          <w:lang w:bidi="fa-IR"/>
        </w:rPr>
        <w:t>ع إلى ما هو أرفع منها</w:t>
      </w:r>
      <w:r w:rsidR="00C81984">
        <w:rPr>
          <w:rtl/>
          <w:lang w:bidi="fa-IR"/>
        </w:rPr>
        <w:t>،</w:t>
      </w:r>
      <w:r>
        <w:rPr>
          <w:rtl/>
          <w:lang w:bidi="fa-IR"/>
        </w:rPr>
        <w:t xml:space="preserve"> حت</w:t>
      </w:r>
      <w:r w:rsidR="00016245">
        <w:rPr>
          <w:rFonts w:hint="cs"/>
          <w:rtl/>
          <w:lang w:bidi="fa-IR"/>
        </w:rPr>
        <w:t>ّ</w:t>
      </w:r>
      <w:r>
        <w:rPr>
          <w:rtl/>
          <w:lang w:bidi="fa-IR"/>
        </w:rPr>
        <w:t>ى عادت الفضائل والأحساب عنده كأسنان المشط</w:t>
      </w:r>
      <w:r w:rsidR="00C81984">
        <w:rPr>
          <w:rtl/>
          <w:lang w:bidi="fa-IR"/>
        </w:rPr>
        <w:t>،</w:t>
      </w:r>
      <w:r>
        <w:rPr>
          <w:rtl/>
          <w:lang w:bidi="fa-IR"/>
        </w:rPr>
        <w:t xml:space="preserve"> أو خطوط الدائرة المنتهية إلى مركزها</w:t>
      </w:r>
      <w:r w:rsidR="00C81984">
        <w:rPr>
          <w:rtl/>
          <w:lang w:bidi="fa-IR"/>
        </w:rPr>
        <w:t>،</w:t>
      </w:r>
      <w:r>
        <w:rPr>
          <w:rtl/>
          <w:lang w:bidi="fa-IR"/>
        </w:rPr>
        <w:t xml:space="preserve"> ورأيت أن</w:t>
      </w:r>
      <w:r w:rsidR="00016245">
        <w:rPr>
          <w:rFonts w:hint="cs"/>
          <w:rtl/>
          <w:lang w:bidi="fa-IR"/>
        </w:rPr>
        <w:t>َّ</w:t>
      </w:r>
      <w:r>
        <w:rPr>
          <w:rtl/>
          <w:lang w:bidi="fa-IR"/>
        </w:rPr>
        <w:t xml:space="preserve"> أوسط من وصفه هو سي</w:t>
      </w:r>
      <w:r w:rsidR="00016245">
        <w:rPr>
          <w:rFonts w:hint="cs"/>
          <w:rtl/>
          <w:lang w:bidi="fa-IR"/>
        </w:rPr>
        <w:t>ّ</w:t>
      </w:r>
      <w:r>
        <w:rPr>
          <w:rtl/>
          <w:lang w:bidi="fa-IR"/>
        </w:rPr>
        <w:t>دنا المدني الش</w:t>
      </w:r>
      <w:r w:rsidR="00016245">
        <w:rPr>
          <w:rFonts w:hint="cs"/>
          <w:rtl/>
          <w:lang w:bidi="fa-IR"/>
        </w:rPr>
        <w:t>ّ</w:t>
      </w:r>
      <w:r>
        <w:rPr>
          <w:rtl/>
          <w:lang w:bidi="fa-IR"/>
        </w:rPr>
        <w:t>يرازي في سلافة العصر ص 315 قال</w:t>
      </w:r>
      <w:r w:rsidR="00C81984">
        <w:rPr>
          <w:rtl/>
          <w:lang w:bidi="fa-IR"/>
        </w:rPr>
        <w:t>:</w:t>
      </w:r>
      <w:r>
        <w:rPr>
          <w:rtl/>
          <w:lang w:bidi="fa-IR"/>
        </w:rPr>
        <w:t xml:space="preserve"> منار العلم الس</w:t>
      </w:r>
      <w:r w:rsidR="00016245">
        <w:rPr>
          <w:rFonts w:hint="cs"/>
          <w:rtl/>
          <w:lang w:bidi="fa-IR"/>
        </w:rPr>
        <w:t>ّ</w:t>
      </w:r>
      <w:r>
        <w:rPr>
          <w:rtl/>
          <w:lang w:bidi="fa-IR"/>
        </w:rPr>
        <w:t>امي</w:t>
      </w:r>
      <w:r w:rsidR="00C81984">
        <w:rPr>
          <w:rtl/>
          <w:lang w:bidi="fa-IR"/>
        </w:rPr>
        <w:t>،</w:t>
      </w:r>
      <w:r>
        <w:rPr>
          <w:rtl/>
          <w:lang w:bidi="fa-IR"/>
        </w:rPr>
        <w:t xml:space="preserve"> وملتزم كعبة الفضل وركنها الش</w:t>
      </w:r>
      <w:r w:rsidR="00016245">
        <w:rPr>
          <w:rFonts w:hint="cs"/>
          <w:rtl/>
          <w:lang w:bidi="fa-IR"/>
        </w:rPr>
        <w:t>ّ</w:t>
      </w:r>
      <w:r>
        <w:rPr>
          <w:rtl/>
          <w:lang w:bidi="fa-IR"/>
        </w:rPr>
        <w:t>امي.</w:t>
      </w:r>
      <w:r w:rsidR="00016245">
        <w:rPr>
          <w:rFonts w:hint="cs"/>
          <w:rtl/>
          <w:lang w:bidi="fa-IR"/>
        </w:rPr>
        <w:t xml:space="preserve"> </w:t>
      </w:r>
      <w:r>
        <w:rPr>
          <w:rtl/>
          <w:lang w:bidi="fa-IR"/>
        </w:rPr>
        <w:t>ومشكاة الفضائل ومصباحها</w:t>
      </w:r>
      <w:r w:rsidR="00C81984">
        <w:rPr>
          <w:rtl/>
          <w:lang w:bidi="fa-IR"/>
        </w:rPr>
        <w:t>،</w:t>
      </w:r>
      <w:r>
        <w:rPr>
          <w:rtl/>
          <w:lang w:bidi="fa-IR"/>
        </w:rPr>
        <w:t xml:space="preserve"> المنبر به مساؤها وصباحها.</w:t>
      </w:r>
      <w:r w:rsidR="00016245">
        <w:rPr>
          <w:rFonts w:hint="cs"/>
          <w:rtl/>
          <w:lang w:bidi="fa-IR"/>
        </w:rPr>
        <w:t xml:space="preserve"> </w:t>
      </w:r>
      <w:r>
        <w:rPr>
          <w:rtl/>
          <w:lang w:bidi="fa-IR"/>
        </w:rPr>
        <w:t>خاتمة أئم</w:t>
      </w:r>
      <w:r w:rsidR="00016245">
        <w:rPr>
          <w:rFonts w:hint="cs"/>
          <w:rtl/>
          <w:lang w:bidi="fa-IR"/>
        </w:rPr>
        <w:t>َّ</w:t>
      </w:r>
      <w:r>
        <w:rPr>
          <w:rtl/>
          <w:lang w:bidi="fa-IR"/>
        </w:rPr>
        <w:t>ة العربي</w:t>
      </w:r>
      <w:r w:rsidR="00016245">
        <w:rPr>
          <w:rFonts w:hint="cs"/>
          <w:rtl/>
          <w:lang w:bidi="fa-IR"/>
        </w:rPr>
        <w:t>َّ</w:t>
      </w:r>
      <w:r>
        <w:rPr>
          <w:rtl/>
          <w:lang w:bidi="fa-IR"/>
        </w:rPr>
        <w:t>ة شرفا</w:t>
      </w:r>
      <w:r w:rsidR="00016245">
        <w:rPr>
          <w:rFonts w:hint="cs"/>
          <w:rtl/>
          <w:lang w:bidi="fa-IR"/>
        </w:rPr>
        <w:t>ً</w:t>
      </w:r>
      <w:r>
        <w:rPr>
          <w:rtl/>
          <w:lang w:bidi="fa-IR"/>
        </w:rPr>
        <w:t xml:space="preserve"> عربا</w:t>
      </w:r>
      <w:r w:rsidR="00016245">
        <w:rPr>
          <w:rFonts w:hint="cs"/>
          <w:rtl/>
          <w:lang w:bidi="fa-IR"/>
        </w:rPr>
        <w:t>ً</w:t>
      </w:r>
      <w:r w:rsidR="00C81984">
        <w:rPr>
          <w:rtl/>
          <w:lang w:bidi="fa-IR"/>
        </w:rPr>
        <w:t>،</w:t>
      </w:r>
      <w:r>
        <w:rPr>
          <w:rtl/>
          <w:lang w:bidi="fa-IR"/>
        </w:rPr>
        <w:t xml:space="preserve"> والمرهف من كهام الكلام شبا</w:t>
      </w:r>
      <w:r w:rsidR="00016245">
        <w:rPr>
          <w:rFonts w:hint="cs"/>
          <w:rtl/>
          <w:lang w:bidi="fa-IR"/>
        </w:rPr>
        <w:t>ً</w:t>
      </w:r>
      <w:r>
        <w:rPr>
          <w:rtl/>
          <w:lang w:bidi="fa-IR"/>
        </w:rPr>
        <w:t xml:space="preserve"> وغربا.</w:t>
      </w:r>
      <w:r w:rsidR="00016245">
        <w:rPr>
          <w:rFonts w:hint="cs"/>
          <w:rtl/>
          <w:lang w:bidi="fa-IR"/>
        </w:rPr>
        <w:t xml:space="preserve"> </w:t>
      </w:r>
      <w:r>
        <w:rPr>
          <w:rtl/>
          <w:lang w:bidi="fa-IR"/>
        </w:rPr>
        <w:t>أماط عن المشكلات نقابها</w:t>
      </w:r>
      <w:r w:rsidR="00C81984">
        <w:rPr>
          <w:rtl/>
          <w:lang w:bidi="fa-IR"/>
        </w:rPr>
        <w:t>،</w:t>
      </w:r>
      <w:r>
        <w:rPr>
          <w:rtl/>
          <w:lang w:bidi="fa-IR"/>
        </w:rPr>
        <w:t xml:space="preserve"> وذل</w:t>
      </w:r>
      <w:r w:rsidR="00016245">
        <w:rPr>
          <w:rFonts w:hint="cs"/>
          <w:rtl/>
          <w:lang w:bidi="fa-IR"/>
        </w:rPr>
        <w:t>ّ</w:t>
      </w:r>
      <w:r>
        <w:rPr>
          <w:rtl/>
          <w:lang w:bidi="fa-IR"/>
        </w:rPr>
        <w:t>ل</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قرضاب</w:t>
      </w:r>
      <w:r w:rsidR="00C81984">
        <w:rPr>
          <w:rtl/>
          <w:lang w:bidi="fa-IR"/>
        </w:rPr>
        <w:t>:</w:t>
      </w:r>
      <w:r>
        <w:rPr>
          <w:rtl/>
          <w:lang w:bidi="fa-IR"/>
        </w:rPr>
        <w:t xml:space="preserve"> السيف القطاع.</w:t>
      </w:r>
    </w:p>
    <w:p w:rsidR="00A568EA" w:rsidRDefault="00133737" w:rsidP="00016245">
      <w:pPr>
        <w:pStyle w:val="libFootnote0"/>
        <w:rPr>
          <w:rtl/>
          <w:lang w:bidi="fa-IR"/>
        </w:rPr>
      </w:pPr>
      <w:r>
        <w:rPr>
          <w:rtl/>
          <w:lang w:bidi="fa-IR"/>
        </w:rPr>
        <w:t xml:space="preserve">2 </w:t>
      </w:r>
      <w:r w:rsidR="000367A4">
        <w:rPr>
          <w:rtl/>
          <w:lang w:bidi="fa-IR"/>
        </w:rPr>
        <w:t>-</w:t>
      </w:r>
      <w:r>
        <w:rPr>
          <w:rtl/>
          <w:lang w:bidi="fa-IR"/>
        </w:rPr>
        <w:t xml:space="preserve"> نسبة إلى آل حرفوش المنسوبين </w:t>
      </w:r>
      <w:r w:rsidR="00016245">
        <w:rPr>
          <w:rFonts w:hint="cs"/>
          <w:rtl/>
          <w:lang w:bidi="fa-IR"/>
        </w:rPr>
        <w:t>ا</w:t>
      </w:r>
      <w:r>
        <w:rPr>
          <w:rtl/>
          <w:lang w:bidi="fa-IR"/>
        </w:rPr>
        <w:t>لى جدهم ال</w:t>
      </w:r>
      <w:r w:rsidR="00016245">
        <w:rPr>
          <w:rFonts w:hint="cs"/>
          <w:rtl/>
          <w:lang w:bidi="fa-IR"/>
        </w:rPr>
        <w:t>ا</w:t>
      </w:r>
      <w:r>
        <w:rPr>
          <w:rtl/>
          <w:lang w:bidi="fa-IR"/>
        </w:rPr>
        <w:t>على ال</w:t>
      </w:r>
      <w:r w:rsidR="00016245">
        <w:rPr>
          <w:rFonts w:hint="cs"/>
          <w:rtl/>
          <w:lang w:bidi="fa-IR"/>
        </w:rPr>
        <w:t>ا</w:t>
      </w:r>
      <w:r>
        <w:rPr>
          <w:rtl/>
          <w:lang w:bidi="fa-IR"/>
        </w:rPr>
        <w:t>مير حرفوش الخزاع</w:t>
      </w:r>
      <w:r w:rsidR="00016245">
        <w:rPr>
          <w:rFonts w:hint="cs"/>
          <w:rtl/>
          <w:lang w:bidi="fa-IR"/>
        </w:rPr>
        <w:t>ى</w:t>
      </w:r>
      <w:r>
        <w:rPr>
          <w:rtl/>
          <w:lang w:bidi="fa-IR"/>
        </w:rPr>
        <w:t xml:space="preserve"> الذى عقدت له راية بقيادة فرقة ف</w:t>
      </w:r>
      <w:r w:rsidR="00016245">
        <w:rPr>
          <w:rFonts w:hint="cs"/>
          <w:rtl/>
          <w:lang w:bidi="fa-IR"/>
        </w:rPr>
        <w:t>ى</w:t>
      </w:r>
      <w:r>
        <w:rPr>
          <w:rtl/>
          <w:lang w:bidi="fa-IR"/>
        </w:rPr>
        <w:t xml:space="preserve"> حملة أبي عبيدة الجراح على بعلبك. أصلهم من خزاعة العراق. راجع </w:t>
      </w:r>
      <w:r w:rsidR="00016245">
        <w:rPr>
          <w:rFonts w:hint="cs"/>
          <w:rtl/>
          <w:lang w:bidi="fa-IR"/>
        </w:rPr>
        <w:t>ا</w:t>
      </w:r>
      <w:r>
        <w:rPr>
          <w:rtl/>
          <w:lang w:bidi="fa-IR"/>
        </w:rPr>
        <w:t>عيان الشيعة 5</w:t>
      </w:r>
      <w:r w:rsidR="00C81984">
        <w:rPr>
          <w:rtl/>
          <w:lang w:bidi="fa-IR"/>
        </w:rPr>
        <w:t>:</w:t>
      </w:r>
      <w:r>
        <w:rPr>
          <w:rtl/>
          <w:lang w:bidi="fa-IR"/>
        </w:rPr>
        <w:t xml:space="preserve"> 448.</w:t>
      </w:r>
    </w:p>
    <w:p w:rsidR="00133737" w:rsidRDefault="00A568EA" w:rsidP="000367A4">
      <w:pPr>
        <w:pStyle w:val="libNormal"/>
        <w:rPr>
          <w:lang w:bidi="fa-IR"/>
        </w:rPr>
      </w:pPr>
      <w:r>
        <w:rPr>
          <w:rtl/>
          <w:lang w:bidi="fa-IR"/>
        </w:rPr>
        <w:br w:type="page"/>
      </w:r>
    </w:p>
    <w:p w:rsidR="00A568EA" w:rsidRDefault="00133737" w:rsidP="00343E83">
      <w:pPr>
        <w:pStyle w:val="libNormal0"/>
        <w:rPr>
          <w:rtl/>
          <w:lang w:bidi="fa-IR"/>
        </w:rPr>
      </w:pPr>
      <w:r>
        <w:rPr>
          <w:rtl/>
          <w:lang w:bidi="fa-IR"/>
        </w:rPr>
        <w:lastRenderedPageBreak/>
        <w:t>صعابها وملك رقابها. وحل</w:t>
      </w:r>
      <w:r w:rsidR="00343E83">
        <w:rPr>
          <w:rFonts w:hint="cs"/>
          <w:rtl/>
          <w:lang w:bidi="fa-IR"/>
        </w:rPr>
        <w:t>َّ</w:t>
      </w:r>
      <w:r>
        <w:rPr>
          <w:rtl/>
          <w:lang w:bidi="fa-IR"/>
        </w:rPr>
        <w:t xml:space="preserve"> للعقول عقالها</w:t>
      </w:r>
      <w:r w:rsidR="00C81984">
        <w:rPr>
          <w:rtl/>
          <w:lang w:bidi="fa-IR"/>
        </w:rPr>
        <w:t>،</w:t>
      </w:r>
      <w:r>
        <w:rPr>
          <w:rtl/>
          <w:lang w:bidi="fa-IR"/>
        </w:rPr>
        <w:t xml:space="preserve"> وأوضح للفهوم قيلها وقالها. فتدف</w:t>
      </w:r>
      <w:r w:rsidR="00343E83">
        <w:rPr>
          <w:rFonts w:hint="cs"/>
          <w:rtl/>
          <w:lang w:bidi="fa-IR"/>
        </w:rPr>
        <w:t>َّ</w:t>
      </w:r>
      <w:r>
        <w:rPr>
          <w:rtl/>
          <w:lang w:bidi="fa-IR"/>
        </w:rPr>
        <w:t>ق بحر فوائده وفاض</w:t>
      </w:r>
      <w:r w:rsidR="00C81984">
        <w:rPr>
          <w:rtl/>
          <w:lang w:bidi="fa-IR"/>
        </w:rPr>
        <w:t>،</w:t>
      </w:r>
      <w:r>
        <w:rPr>
          <w:rtl/>
          <w:lang w:bidi="fa-IR"/>
        </w:rPr>
        <w:t xml:space="preserve"> وملأ بفرائده الوطاب والوفاض. وأل</w:t>
      </w:r>
      <w:r w:rsidR="00343E83">
        <w:rPr>
          <w:rFonts w:hint="cs"/>
          <w:rtl/>
          <w:lang w:bidi="fa-IR"/>
        </w:rPr>
        <w:t>َّ</w:t>
      </w:r>
      <w:r>
        <w:rPr>
          <w:rtl/>
          <w:lang w:bidi="fa-IR"/>
        </w:rPr>
        <w:t>ف بتآليفه شتات الفنون</w:t>
      </w:r>
      <w:r w:rsidR="00C81984">
        <w:rPr>
          <w:rtl/>
          <w:lang w:bidi="fa-IR"/>
        </w:rPr>
        <w:t>،</w:t>
      </w:r>
      <w:r>
        <w:rPr>
          <w:rtl/>
          <w:lang w:bidi="fa-IR"/>
        </w:rPr>
        <w:t xml:space="preserve"> وصن</w:t>
      </w:r>
      <w:r w:rsidR="00343E83">
        <w:rPr>
          <w:rFonts w:hint="cs"/>
          <w:rtl/>
          <w:lang w:bidi="fa-IR"/>
        </w:rPr>
        <w:t>َّ</w:t>
      </w:r>
      <w:r>
        <w:rPr>
          <w:rtl/>
          <w:lang w:bidi="fa-IR"/>
        </w:rPr>
        <w:t>ف بتصانيفه الد</w:t>
      </w:r>
      <w:r w:rsidR="00343E83">
        <w:rPr>
          <w:rFonts w:hint="cs"/>
          <w:rtl/>
          <w:lang w:bidi="fa-IR"/>
        </w:rPr>
        <w:t>ّ</w:t>
      </w:r>
      <w:r>
        <w:rPr>
          <w:rtl/>
          <w:lang w:bidi="fa-IR"/>
        </w:rPr>
        <w:t>ر المكنون. إلى زهد فاق به خشوعا</w:t>
      </w:r>
      <w:r w:rsidR="00343E83">
        <w:rPr>
          <w:rFonts w:hint="cs"/>
          <w:rtl/>
          <w:lang w:bidi="fa-IR"/>
        </w:rPr>
        <w:t>ً</w:t>
      </w:r>
      <w:r>
        <w:rPr>
          <w:rtl/>
          <w:lang w:bidi="fa-IR"/>
        </w:rPr>
        <w:t xml:space="preserve"> وإخباتا</w:t>
      </w:r>
      <w:r w:rsidR="00343E83">
        <w:rPr>
          <w:rFonts w:hint="cs"/>
          <w:rtl/>
          <w:lang w:bidi="fa-IR"/>
        </w:rPr>
        <w:t>ً</w:t>
      </w:r>
      <w:r w:rsidR="00C81984">
        <w:rPr>
          <w:rtl/>
          <w:lang w:bidi="fa-IR"/>
        </w:rPr>
        <w:t>،</w:t>
      </w:r>
      <w:r>
        <w:rPr>
          <w:rtl/>
          <w:lang w:bidi="fa-IR"/>
        </w:rPr>
        <w:t xml:space="preserve"> ووقار لا توازيه الر</w:t>
      </w:r>
      <w:r w:rsidR="00343E83">
        <w:rPr>
          <w:rFonts w:hint="cs"/>
          <w:rtl/>
          <w:lang w:bidi="fa-IR"/>
        </w:rPr>
        <w:t>َّ</w:t>
      </w:r>
      <w:r>
        <w:rPr>
          <w:rtl/>
          <w:lang w:bidi="fa-IR"/>
        </w:rPr>
        <w:t>واسي ثباتا. وتأل</w:t>
      </w:r>
      <w:r w:rsidR="00343E83">
        <w:rPr>
          <w:rFonts w:hint="cs"/>
          <w:rtl/>
          <w:lang w:bidi="fa-IR"/>
        </w:rPr>
        <w:t>ّ</w:t>
      </w:r>
      <w:r>
        <w:rPr>
          <w:rtl/>
          <w:lang w:bidi="fa-IR"/>
        </w:rPr>
        <w:t>ه ليس لابن أدهم غرره وأوضاحه</w:t>
      </w:r>
      <w:r w:rsidR="00C81984">
        <w:rPr>
          <w:rtl/>
          <w:lang w:bidi="fa-IR"/>
        </w:rPr>
        <w:t>،</w:t>
      </w:r>
      <w:r>
        <w:rPr>
          <w:rtl/>
          <w:lang w:bidi="fa-IR"/>
        </w:rPr>
        <w:t xml:space="preserve"> وتقد</w:t>
      </w:r>
      <w:r w:rsidR="00343E83">
        <w:rPr>
          <w:rFonts w:hint="cs"/>
          <w:rtl/>
          <w:lang w:bidi="fa-IR"/>
        </w:rPr>
        <w:t>َّ</w:t>
      </w:r>
      <w:r>
        <w:rPr>
          <w:rtl/>
          <w:lang w:bidi="fa-IR"/>
        </w:rPr>
        <w:t>س ليس للسري</w:t>
      </w:r>
      <w:r w:rsidR="00343E83">
        <w:rPr>
          <w:rFonts w:hint="cs"/>
          <w:rtl/>
          <w:lang w:bidi="fa-IR"/>
        </w:rPr>
        <w:t>ّ</w:t>
      </w:r>
      <w:r>
        <w:rPr>
          <w:rtl/>
          <w:lang w:bidi="fa-IR"/>
        </w:rPr>
        <w:t xml:space="preserve"> سر</w:t>
      </w:r>
      <w:r w:rsidR="00343E83">
        <w:rPr>
          <w:rFonts w:hint="cs"/>
          <w:rtl/>
          <w:lang w:bidi="fa-IR"/>
        </w:rPr>
        <w:t>ّ</w:t>
      </w:r>
      <w:r>
        <w:rPr>
          <w:rtl/>
          <w:lang w:bidi="fa-IR"/>
        </w:rPr>
        <w:t>ه و</w:t>
      </w:r>
      <w:r w:rsidR="00343E83">
        <w:rPr>
          <w:rFonts w:hint="cs"/>
          <w:rtl/>
          <w:lang w:bidi="fa-IR"/>
        </w:rPr>
        <w:t>ا</w:t>
      </w:r>
      <w:r>
        <w:rPr>
          <w:rtl/>
          <w:lang w:bidi="fa-IR"/>
        </w:rPr>
        <w:t>يضاحه. وهو شيخ شيوخنا ال</w:t>
      </w:r>
      <w:r w:rsidR="00343E83">
        <w:rPr>
          <w:rFonts w:hint="cs"/>
          <w:rtl/>
          <w:lang w:bidi="fa-IR"/>
        </w:rPr>
        <w:t>ّ</w:t>
      </w:r>
      <w:r>
        <w:rPr>
          <w:rtl/>
          <w:lang w:bidi="fa-IR"/>
        </w:rPr>
        <w:t>ذي عادت علينا بركات أنفاسه</w:t>
      </w:r>
      <w:r w:rsidR="00C81984">
        <w:rPr>
          <w:rtl/>
          <w:lang w:bidi="fa-IR"/>
        </w:rPr>
        <w:t>،</w:t>
      </w:r>
      <w:r>
        <w:rPr>
          <w:rtl/>
          <w:lang w:bidi="fa-IR"/>
        </w:rPr>
        <w:t xml:space="preserve"> واستضأنا بواسطة من ضيا نبراسه. وكان قد انتقل من الش</w:t>
      </w:r>
      <w:r w:rsidR="00343E83">
        <w:rPr>
          <w:rFonts w:hint="cs"/>
          <w:rtl/>
          <w:lang w:bidi="fa-IR"/>
        </w:rPr>
        <w:t>ّ</w:t>
      </w:r>
      <w:r>
        <w:rPr>
          <w:rtl/>
          <w:lang w:bidi="fa-IR"/>
        </w:rPr>
        <w:t>ام إلى بلاد العجم</w:t>
      </w:r>
      <w:r w:rsidR="00C81984">
        <w:rPr>
          <w:rtl/>
          <w:lang w:bidi="fa-IR"/>
        </w:rPr>
        <w:t>،</w:t>
      </w:r>
      <w:r>
        <w:rPr>
          <w:rtl/>
          <w:lang w:bidi="fa-IR"/>
        </w:rPr>
        <w:t xml:space="preserve"> وقطن بها إلى أن وفد عليه المنون وهجم. فتوف</w:t>
      </w:r>
      <w:r w:rsidR="00343E83">
        <w:rPr>
          <w:rFonts w:hint="cs"/>
          <w:rtl/>
          <w:lang w:bidi="fa-IR"/>
        </w:rPr>
        <w:t>ّ</w:t>
      </w:r>
      <w:r>
        <w:rPr>
          <w:rtl/>
          <w:lang w:bidi="fa-IR"/>
        </w:rPr>
        <w:t>ي بها في شهر ربيع الث</w:t>
      </w:r>
      <w:r w:rsidR="00343E83">
        <w:rPr>
          <w:rFonts w:hint="cs"/>
          <w:rtl/>
          <w:lang w:bidi="fa-IR"/>
        </w:rPr>
        <w:t>ّ</w:t>
      </w:r>
      <w:r>
        <w:rPr>
          <w:rtl/>
          <w:lang w:bidi="fa-IR"/>
        </w:rPr>
        <w:t>اني سنة تسع وخمسين وألف.</w:t>
      </w:r>
    </w:p>
    <w:p w:rsidR="00A568EA" w:rsidRDefault="00133737" w:rsidP="00343E83">
      <w:pPr>
        <w:pStyle w:val="libNormal"/>
        <w:rPr>
          <w:rtl/>
          <w:lang w:bidi="fa-IR"/>
        </w:rPr>
      </w:pPr>
      <w:r>
        <w:rPr>
          <w:rtl/>
          <w:lang w:bidi="fa-IR"/>
        </w:rPr>
        <w:t>وترجم له شيخنا الحر</w:t>
      </w:r>
      <w:r w:rsidR="00343E83">
        <w:rPr>
          <w:rFonts w:hint="cs"/>
          <w:rtl/>
          <w:lang w:bidi="fa-IR"/>
        </w:rPr>
        <w:t>ّ</w:t>
      </w:r>
      <w:r>
        <w:rPr>
          <w:rtl/>
          <w:lang w:bidi="fa-IR"/>
        </w:rPr>
        <w:t xml:space="preserve"> العاملي في ( أمل الآمل ) </w:t>
      </w:r>
      <w:r w:rsidRPr="000367A4">
        <w:rPr>
          <w:rStyle w:val="libFootnotenumChar"/>
          <w:rtl/>
        </w:rPr>
        <w:t>(1)</w:t>
      </w:r>
      <w:r>
        <w:rPr>
          <w:rtl/>
          <w:lang w:bidi="fa-IR"/>
        </w:rPr>
        <w:t xml:space="preserve"> وأثنى عليه بقوله</w:t>
      </w:r>
      <w:r w:rsidR="00C81984">
        <w:rPr>
          <w:rtl/>
          <w:lang w:bidi="fa-IR"/>
        </w:rPr>
        <w:t>:</w:t>
      </w:r>
      <w:r>
        <w:rPr>
          <w:rtl/>
          <w:lang w:bidi="fa-IR"/>
        </w:rPr>
        <w:t xml:space="preserve"> كان عالما</w:t>
      </w:r>
      <w:r w:rsidR="00343E83">
        <w:rPr>
          <w:rFonts w:hint="cs"/>
          <w:rtl/>
          <w:lang w:bidi="fa-IR"/>
        </w:rPr>
        <w:t>ً</w:t>
      </w:r>
      <w:r>
        <w:rPr>
          <w:rtl/>
          <w:lang w:bidi="fa-IR"/>
        </w:rPr>
        <w:t xml:space="preserve"> فاضلا</w:t>
      </w:r>
      <w:r w:rsidR="00343E83">
        <w:rPr>
          <w:rFonts w:hint="cs"/>
          <w:rtl/>
          <w:lang w:bidi="fa-IR"/>
        </w:rPr>
        <w:t>ً</w:t>
      </w:r>
      <w:r>
        <w:rPr>
          <w:rtl/>
          <w:lang w:bidi="fa-IR"/>
        </w:rPr>
        <w:t xml:space="preserve"> أريبا</w:t>
      </w:r>
      <w:r w:rsidR="00343E83">
        <w:rPr>
          <w:rFonts w:hint="cs"/>
          <w:rtl/>
          <w:lang w:bidi="fa-IR"/>
        </w:rPr>
        <w:t>ً</w:t>
      </w:r>
      <w:r>
        <w:rPr>
          <w:rtl/>
          <w:lang w:bidi="fa-IR"/>
        </w:rPr>
        <w:t xml:space="preserve"> ماهرا</w:t>
      </w:r>
      <w:r w:rsidR="00343E83">
        <w:rPr>
          <w:rFonts w:hint="cs"/>
          <w:rtl/>
          <w:lang w:bidi="fa-IR"/>
        </w:rPr>
        <w:t>ً</w:t>
      </w:r>
      <w:r>
        <w:rPr>
          <w:rtl/>
          <w:lang w:bidi="fa-IR"/>
        </w:rPr>
        <w:t xml:space="preserve"> محق</w:t>
      </w:r>
      <w:r w:rsidR="00343E83">
        <w:rPr>
          <w:rFonts w:hint="cs"/>
          <w:rtl/>
          <w:lang w:bidi="fa-IR"/>
        </w:rPr>
        <w:t>ّ</w:t>
      </w:r>
      <w:r>
        <w:rPr>
          <w:rtl/>
          <w:lang w:bidi="fa-IR"/>
        </w:rPr>
        <w:t>قا مدق</w:t>
      </w:r>
      <w:r w:rsidR="00343E83">
        <w:rPr>
          <w:rFonts w:hint="cs"/>
          <w:rtl/>
          <w:lang w:bidi="fa-IR"/>
        </w:rPr>
        <w:t>ّ</w:t>
      </w:r>
      <w:r>
        <w:rPr>
          <w:rtl/>
          <w:lang w:bidi="fa-IR"/>
        </w:rPr>
        <w:t>قا شاعرا</w:t>
      </w:r>
      <w:r w:rsidR="00343E83">
        <w:rPr>
          <w:rFonts w:hint="cs"/>
          <w:rtl/>
          <w:lang w:bidi="fa-IR"/>
        </w:rPr>
        <w:t>ً</w:t>
      </w:r>
      <w:r>
        <w:rPr>
          <w:rtl/>
          <w:lang w:bidi="fa-IR"/>
        </w:rPr>
        <w:t xml:space="preserve"> أديبا</w:t>
      </w:r>
      <w:r w:rsidR="00343E83">
        <w:rPr>
          <w:rFonts w:hint="cs"/>
          <w:rtl/>
          <w:lang w:bidi="fa-IR"/>
        </w:rPr>
        <w:t>ً</w:t>
      </w:r>
      <w:r>
        <w:rPr>
          <w:rtl/>
          <w:lang w:bidi="fa-IR"/>
        </w:rPr>
        <w:t xml:space="preserve"> منشيا</w:t>
      </w:r>
      <w:r w:rsidR="00343E83">
        <w:rPr>
          <w:rFonts w:hint="cs"/>
          <w:rtl/>
          <w:lang w:bidi="fa-IR"/>
        </w:rPr>
        <w:t>ً</w:t>
      </w:r>
      <w:r>
        <w:rPr>
          <w:rtl/>
          <w:lang w:bidi="fa-IR"/>
        </w:rPr>
        <w:t xml:space="preserve"> حافظا</w:t>
      </w:r>
      <w:r w:rsidR="00343E83">
        <w:rPr>
          <w:rFonts w:hint="cs"/>
          <w:rtl/>
          <w:lang w:bidi="fa-IR"/>
        </w:rPr>
        <w:t>ً</w:t>
      </w:r>
      <w:r>
        <w:rPr>
          <w:rtl/>
          <w:lang w:bidi="fa-IR"/>
        </w:rPr>
        <w:t xml:space="preserve"> أعرف </w:t>
      </w:r>
      <w:r w:rsidR="00343E83">
        <w:rPr>
          <w:rFonts w:hint="cs"/>
          <w:rtl/>
          <w:lang w:bidi="fa-IR"/>
        </w:rPr>
        <w:t>ا</w:t>
      </w:r>
      <w:r>
        <w:rPr>
          <w:rtl/>
          <w:lang w:bidi="fa-IR"/>
        </w:rPr>
        <w:t>هل عصره بالعلوم العربي</w:t>
      </w:r>
      <w:r w:rsidR="00343E83">
        <w:rPr>
          <w:rFonts w:hint="cs"/>
          <w:rtl/>
          <w:lang w:bidi="fa-IR"/>
        </w:rPr>
        <w:t>َّ</w:t>
      </w:r>
      <w:r>
        <w:rPr>
          <w:rtl/>
          <w:lang w:bidi="fa-IR"/>
        </w:rPr>
        <w:t>ة.</w:t>
      </w:r>
      <w:r w:rsidR="00343E83">
        <w:rPr>
          <w:rFonts w:hint="cs"/>
          <w:rtl/>
          <w:lang w:bidi="fa-IR"/>
        </w:rPr>
        <w:t xml:space="preserve"> </w:t>
      </w:r>
      <w:r>
        <w:rPr>
          <w:rtl/>
          <w:lang w:bidi="fa-IR"/>
        </w:rPr>
        <w:t>قرأ على السي</w:t>
      </w:r>
      <w:r w:rsidR="00343E83">
        <w:rPr>
          <w:rFonts w:hint="cs"/>
          <w:rtl/>
          <w:lang w:bidi="fa-IR"/>
        </w:rPr>
        <w:t>ّ</w:t>
      </w:r>
      <w:r>
        <w:rPr>
          <w:rtl/>
          <w:lang w:bidi="fa-IR"/>
        </w:rPr>
        <w:t>د نور الد</w:t>
      </w:r>
      <w:r w:rsidR="00343E83">
        <w:rPr>
          <w:rFonts w:hint="cs"/>
          <w:rtl/>
          <w:lang w:bidi="fa-IR"/>
        </w:rPr>
        <w:t>ّ</w:t>
      </w:r>
      <w:r>
        <w:rPr>
          <w:rtl/>
          <w:lang w:bidi="fa-IR"/>
        </w:rPr>
        <w:t>ين علي</w:t>
      </w:r>
      <w:r w:rsidR="00343E83">
        <w:rPr>
          <w:rFonts w:hint="cs"/>
          <w:rtl/>
          <w:lang w:bidi="fa-IR"/>
        </w:rPr>
        <w:t>ّ</w:t>
      </w:r>
      <w:r>
        <w:rPr>
          <w:rtl/>
          <w:lang w:bidi="fa-IR"/>
        </w:rPr>
        <w:t xml:space="preserve"> بن علي</w:t>
      </w:r>
      <w:r w:rsidR="00343E83">
        <w:rPr>
          <w:rFonts w:hint="cs"/>
          <w:rtl/>
          <w:lang w:bidi="fa-IR"/>
        </w:rPr>
        <w:t>ّ</w:t>
      </w:r>
      <w:r>
        <w:rPr>
          <w:rtl/>
          <w:lang w:bidi="fa-IR"/>
        </w:rPr>
        <w:t xml:space="preserve"> بن </w:t>
      </w:r>
      <w:r w:rsidR="00343E83">
        <w:rPr>
          <w:rFonts w:hint="cs"/>
          <w:rtl/>
          <w:lang w:bidi="fa-IR"/>
        </w:rPr>
        <w:t>ا</w:t>
      </w:r>
      <w:r>
        <w:rPr>
          <w:rtl/>
          <w:lang w:bidi="fa-IR"/>
        </w:rPr>
        <w:t>بي الحسن الموسوي العاملي</w:t>
      </w:r>
      <w:r w:rsidR="00343E83">
        <w:rPr>
          <w:rFonts w:hint="cs"/>
          <w:rtl/>
          <w:lang w:bidi="fa-IR"/>
        </w:rPr>
        <w:t>ّ</w:t>
      </w:r>
      <w:r>
        <w:rPr>
          <w:rtl/>
          <w:lang w:bidi="fa-IR"/>
        </w:rPr>
        <w:t xml:space="preserve"> في مك</w:t>
      </w:r>
      <w:r w:rsidR="00343E83">
        <w:rPr>
          <w:rFonts w:hint="cs"/>
          <w:rtl/>
          <w:lang w:bidi="fa-IR"/>
        </w:rPr>
        <w:t>ّ</w:t>
      </w:r>
      <w:r>
        <w:rPr>
          <w:rtl/>
          <w:lang w:bidi="fa-IR"/>
        </w:rPr>
        <w:t>ة جملة من كتب الخاص</w:t>
      </w:r>
      <w:r w:rsidR="00343E83">
        <w:rPr>
          <w:rFonts w:hint="cs"/>
          <w:rtl/>
          <w:lang w:bidi="fa-IR"/>
        </w:rPr>
        <w:t>ّ</w:t>
      </w:r>
      <w:r>
        <w:rPr>
          <w:rtl/>
          <w:lang w:bidi="fa-IR"/>
        </w:rPr>
        <w:t>ة والعام</w:t>
      </w:r>
      <w:r w:rsidR="00343E83">
        <w:rPr>
          <w:rFonts w:hint="cs"/>
          <w:rtl/>
          <w:lang w:bidi="fa-IR"/>
        </w:rPr>
        <w:t>ّ</w:t>
      </w:r>
      <w:r>
        <w:rPr>
          <w:rtl/>
          <w:lang w:bidi="fa-IR"/>
        </w:rPr>
        <w:t>ة له كتب</w:t>
      </w:r>
      <w:r w:rsidR="00343E83">
        <w:rPr>
          <w:rFonts w:hint="cs"/>
          <w:rtl/>
          <w:lang w:bidi="fa-IR"/>
        </w:rPr>
        <w:t>ٌ</w:t>
      </w:r>
      <w:r>
        <w:rPr>
          <w:rtl/>
          <w:lang w:bidi="fa-IR"/>
        </w:rPr>
        <w:t xml:space="preserve"> كثير الفوايد.</w:t>
      </w:r>
    </w:p>
    <w:p w:rsidR="00A568EA" w:rsidRDefault="00133737" w:rsidP="00343E83">
      <w:pPr>
        <w:pStyle w:val="libNormal"/>
        <w:rPr>
          <w:rtl/>
          <w:lang w:bidi="fa-IR"/>
        </w:rPr>
      </w:pPr>
      <w:r>
        <w:rPr>
          <w:rtl/>
          <w:lang w:bidi="fa-IR"/>
        </w:rPr>
        <w:t>وأطراه شيخنا العل</w:t>
      </w:r>
      <w:r w:rsidR="00343E83">
        <w:rPr>
          <w:rFonts w:hint="cs"/>
          <w:rtl/>
          <w:lang w:bidi="fa-IR"/>
        </w:rPr>
        <w:t>ّ</w:t>
      </w:r>
      <w:r>
        <w:rPr>
          <w:rtl/>
          <w:lang w:bidi="fa-IR"/>
        </w:rPr>
        <w:t xml:space="preserve">امة المجلسي في [ بحار الأنوار ] </w:t>
      </w:r>
      <w:r w:rsidRPr="000367A4">
        <w:rPr>
          <w:rStyle w:val="libFootnotenumChar"/>
          <w:rtl/>
        </w:rPr>
        <w:t>(2)</w:t>
      </w:r>
      <w:r>
        <w:rPr>
          <w:rtl/>
          <w:lang w:bidi="fa-IR"/>
        </w:rPr>
        <w:t xml:space="preserve"> بكلمة سي</w:t>
      </w:r>
      <w:r w:rsidR="00343E83">
        <w:rPr>
          <w:rFonts w:hint="cs"/>
          <w:rtl/>
          <w:lang w:bidi="fa-IR"/>
        </w:rPr>
        <w:t>ّ</w:t>
      </w:r>
      <w:r>
        <w:rPr>
          <w:rtl/>
          <w:lang w:bidi="fa-IR"/>
        </w:rPr>
        <w:t>دنا صاحب الس</w:t>
      </w:r>
      <w:r w:rsidR="00343E83">
        <w:rPr>
          <w:rFonts w:hint="cs"/>
          <w:rtl/>
          <w:lang w:bidi="fa-IR"/>
        </w:rPr>
        <w:t>ّ</w:t>
      </w:r>
      <w:r>
        <w:rPr>
          <w:rtl/>
          <w:lang w:bidi="fa-IR"/>
        </w:rPr>
        <w:t>لافة المذكورة.</w:t>
      </w:r>
      <w:r w:rsidR="00343E83">
        <w:rPr>
          <w:rFonts w:hint="cs"/>
          <w:rtl/>
          <w:lang w:bidi="fa-IR"/>
        </w:rPr>
        <w:t xml:space="preserve"> </w:t>
      </w:r>
      <w:r>
        <w:rPr>
          <w:rtl/>
          <w:lang w:bidi="fa-IR"/>
        </w:rPr>
        <w:t>وعقود جمل الث</w:t>
      </w:r>
      <w:r w:rsidR="00343E83">
        <w:rPr>
          <w:rFonts w:hint="cs"/>
          <w:rtl/>
          <w:lang w:bidi="fa-IR"/>
        </w:rPr>
        <w:t>ّ</w:t>
      </w:r>
      <w:r>
        <w:rPr>
          <w:rtl/>
          <w:lang w:bidi="fa-IR"/>
        </w:rPr>
        <w:t>ناء عليه منض</w:t>
      </w:r>
      <w:r w:rsidR="00343E83">
        <w:rPr>
          <w:rFonts w:hint="cs"/>
          <w:rtl/>
          <w:lang w:bidi="fa-IR"/>
        </w:rPr>
        <w:t>ّ</w:t>
      </w:r>
      <w:r>
        <w:rPr>
          <w:rtl/>
          <w:lang w:bidi="fa-IR"/>
        </w:rPr>
        <w:t>دة في صفحات المعاجم وكتب التراجم حت</w:t>
      </w:r>
      <w:r w:rsidR="00343E83">
        <w:rPr>
          <w:rFonts w:hint="cs"/>
          <w:rtl/>
          <w:lang w:bidi="fa-IR"/>
        </w:rPr>
        <w:t>ّ</w:t>
      </w:r>
      <w:r>
        <w:rPr>
          <w:rtl/>
          <w:lang w:bidi="fa-IR"/>
        </w:rPr>
        <w:t>ى اليوم</w:t>
      </w:r>
      <w:r w:rsidR="00C81984">
        <w:rPr>
          <w:rtl/>
          <w:lang w:bidi="fa-IR"/>
        </w:rPr>
        <w:t>،</w:t>
      </w:r>
      <w:r>
        <w:rPr>
          <w:rtl/>
          <w:lang w:bidi="fa-IR"/>
        </w:rPr>
        <w:t xml:space="preserve"> وقد فص</w:t>
      </w:r>
      <w:r w:rsidR="00343E83">
        <w:rPr>
          <w:rFonts w:hint="cs"/>
          <w:rtl/>
          <w:lang w:bidi="fa-IR"/>
        </w:rPr>
        <w:t>ّ</w:t>
      </w:r>
      <w:r>
        <w:rPr>
          <w:rtl/>
          <w:lang w:bidi="fa-IR"/>
        </w:rPr>
        <w:t>لنا القول في ترجمته في كتابنا [ شهداء الفضيلة ] ص 118 وذكرنا هنالك في ص 160</w:t>
      </w:r>
      <w:r w:rsidR="00C81984">
        <w:rPr>
          <w:rtl/>
          <w:lang w:bidi="fa-IR"/>
        </w:rPr>
        <w:t>:</w:t>
      </w:r>
      <w:r>
        <w:rPr>
          <w:rtl/>
          <w:lang w:bidi="fa-IR"/>
        </w:rPr>
        <w:t xml:space="preserve"> </w:t>
      </w:r>
      <w:r w:rsidR="00343E83">
        <w:rPr>
          <w:rFonts w:hint="cs"/>
          <w:rtl/>
          <w:lang w:bidi="fa-IR"/>
        </w:rPr>
        <w:t>ا</w:t>
      </w:r>
      <w:r>
        <w:rPr>
          <w:rtl/>
          <w:lang w:bidi="fa-IR"/>
        </w:rPr>
        <w:t>ن</w:t>
      </w:r>
      <w:r w:rsidR="00343E83">
        <w:rPr>
          <w:rFonts w:hint="cs"/>
          <w:rtl/>
          <w:lang w:bidi="fa-IR"/>
        </w:rPr>
        <w:t>َّ</w:t>
      </w:r>
      <w:r>
        <w:rPr>
          <w:rtl/>
          <w:lang w:bidi="fa-IR"/>
        </w:rPr>
        <w:t xml:space="preserve"> المترجم له قرأ عليه الش</w:t>
      </w:r>
      <w:r w:rsidR="00343E83">
        <w:rPr>
          <w:rFonts w:hint="cs"/>
          <w:rtl/>
          <w:lang w:bidi="fa-IR"/>
        </w:rPr>
        <w:t>ّ</w:t>
      </w:r>
      <w:r>
        <w:rPr>
          <w:rtl/>
          <w:lang w:bidi="fa-IR"/>
        </w:rPr>
        <w:t>يخ علي زين الد</w:t>
      </w:r>
      <w:r w:rsidR="00343E83">
        <w:rPr>
          <w:rFonts w:hint="cs"/>
          <w:rtl/>
          <w:lang w:bidi="fa-IR"/>
        </w:rPr>
        <w:t>ّ</w:t>
      </w:r>
      <w:r>
        <w:rPr>
          <w:rtl/>
          <w:lang w:bidi="fa-IR"/>
        </w:rPr>
        <w:t>ين حفيد الشهيد الثاني</w:t>
      </w:r>
      <w:r w:rsidR="00C81984">
        <w:rPr>
          <w:rtl/>
          <w:lang w:bidi="fa-IR"/>
        </w:rPr>
        <w:t>،</w:t>
      </w:r>
      <w:r>
        <w:rPr>
          <w:rtl/>
          <w:lang w:bidi="fa-IR"/>
        </w:rPr>
        <w:t xml:space="preserve"> ويروي عنه السي</w:t>
      </w:r>
      <w:r w:rsidR="00343E83">
        <w:rPr>
          <w:rFonts w:hint="cs"/>
          <w:rtl/>
          <w:lang w:bidi="fa-IR"/>
        </w:rPr>
        <w:t>ّ</w:t>
      </w:r>
      <w:r>
        <w:rPr>
          <w:rtl/>
          <w:lang w:bidi="fa-IR"/>
        </w:rPr>
        <w:t xml:space="preserve">د هاشم الاحسائي كما في </w:t>
      </w:r>
      <w:r w:rsidR="00343E83" w:rsidRPr="00743CF5">
        <w:rPr>
          <w:rFonts w:hint="cs"/>
          <w:rtl/>
        </w:rPr>
        <w:t>«</w:t>
      </w:r>
      <w:r>
        <w:rPr>
          <w:rtl/>
          <w:lang w:bidi="fa-IR"/>
        </w:rPr>
        <w:t xml:space="preserve"> المستدرك </w:t>
      </w:r>
      <w:r w:rsidR="00343E83" w:rsidRPr="00743CF5">
        <w:rPr>
          <w:rFonts w:hint="cs"/>
          <w:rtl/>
        </w:rPr>
        <w:t>»</w:t>
      </w:r>
      <w:r>
        <w:rPr>
          <w:rtl/>
          <w:lang w:bidi="fa-IR"/>
        </w:rPr>
        <w:t xml:space="preserve"> 3 ص 406.</w:t>
      </w:r>
    </w:p>
    <w:p w:rsidR="00A568EA" w:rsidRDefault="00133737" w:rsidP="00343E83">
      <w:pPr>
        <w:pStyle w:val="Heading2"/>
        <w:rPr>
          <w:rtl/>
          <w:lang w:bidi="fa-IR"/>
        </w:rPr>
      </w:pPr>
      <w:bookmarkStart w:id="287" w:name="_Toc526342489"/>
      <w:r>
        <w:rPr>
          <w:rtl/>
          <w:lang w:bidi="fa-IR"/>
        </w:rPr>
        <w:t>آثاره القيمة</w:t>
      </w:r>
      <w:bookmarkEnd w:id="287"/>
    </w:p>
    <w:p w:rsidR="00A568EA" w:rsidRDefault="00133737" w:rsidP="00B85E94">
      <w:pPr>
        <w:pStyle w:val="libNormal"/>
        <w:rPr>
          <w:rtl/>
          <w:lang w:bidi="fa-IR"/>
        </w:rPr>
      </w:pPr>
      <w:r>
        <w:rPr>
          <w:rtl/>
          <w:lang w:bidi="fa-IR"/>
        </w:rPr>
        <w:t xml:space="preserve">1 </w:t>
      </w:r>
      <w:r w:rsidR="000367A4">
        <w:rPr>
          <w:rtl/>
          <w:lang w:bidi="fa-IR"/>
        </w:rPr>
        <w:t>-</w:t>
      </w:r>
      <w:r>
        <w:rPr>
          <w:rtl/>
          <w:lang w:bidi="fa-IR"/>
        </w:rPr>
        <w:t xml:space="preserve"> طرائف النظام ولطائف ال</w:t>
      </w:r>
      <w:r w:rsidR="00B85E94">
        <w:rPr>
          <w:rFonts w:hint="cs"/>
          <w:rtl/>
          <w:lang w:bidi="fa-IR"/>
        </w:rPr>
        <w:t>إ</w:t>
      </w:r>
      <w:r>
        <w:rPr>
          <w:rtl/>
          <w:lang w:bidi="fa-IR"/>
        </w:rPr>
        <w:t>نسجام في محاسن الأشعار.</w:t>
      </w:r>
    </w:p>
    <w:p w:rsidR="00A568EA" w:rsidRDefault="00133737" w:rsidP="00B85E94">
      <w:pPr>
        <w:pStyle w:val="libNormal"/>
        <w:rPr>
          <w:rtl/>
          <w:lang w:bidi="fa-IR"/>
        </w:rPr>
      </w:pPr>
      <w:r>
        <w:rPr>
          <w:rtl/>
          <w:lang w:bidi="fa-IR"/>
        </w:rPr>
        <w:t xml:space="preserve">2 </w:t>
      </w:r>
      <w:r w:rsidR="000367A4">
        <w:rPr>
          <w:rtl/>
          <w:lang w:bidi="fa-IR"/>
        </w:rPr>
        <w:t>-</w:t>
      </w:r>
      <w:r>
        <w:rPr>
          <w:rtl/>
          <w:lang w:bidi="fa-IR"/>
        </w:rPr>
        <w:t xml:space="preserve"> اللآلي السني</w:t>
      </w:r>
      <w:r w:rsidR="00B85E94">
        <w:rPr>
          <w:rFonts w:hint="cs"/>
          <w:rtl/>
          <w:lang w:bidi="fa-IR"/>
        </w:rPr>
        <w:t>ّ</w:t>
      </w:r>
      <w:r>
        <w:rPr>
          <w:rtl/>
          <w:lang w:bidi="fa-IR"/>
        </w:rPr>
        <w:t>ة في شرح ال</w:t>
      </w:r>
      <w:r w:rsidR="00B85E94">
        <w:rPr>
          <w:rFonts w:hint="cs"/>
          <w:rtl/>
          <w:lang w:bidi="fa-IR"/>
        </w:rPr>
        <w:t>اُ</w:t>
      </w:r>
      <w:r>
        <w:rPr>
          <w:rtl/>
          <w:lang w:bidi="fa-IR"/>
        </w:rPr>
        <w:t>جرومي</w:t>
      </w:r>
      <w:r w:rsidR="00B85E94">
        <w:rPr>
          <w:rFonts w:hint="cs"/>
          <w:rtl/>
          <w:lang w:bidi="fa-IR"/>
        </w:rPr>
        <w:t>ّ</w:t>
      </w:r>
      <w:r>
        <w:rPr>
          <w:rtl/>
          <w:lang w:bidi="fa-IR"/>
        </w:rPr>
        <w:t>ة</w:t>
      </w:r>
      <w:r w:rsidR="00C81984">
        <w:rPr>
          <w:rtl/>
          <w:lang w:bidi="fa-IR"/>
        </w:rPr>
        <w:t>،</w:t>
      </w:r>
      <w:r>
        <w:rPr>
          <w:rtl/>
          <w:lang w:bidi="fa-IR"/>
        </w:rPr>
        <w:t xml:space="preserve"> مجل</w:t>
      </w:r>
      <w:r w:rsidR="00B85E94">
        <w:rPr>
          <w:rFonts w:hint="cs"/>
          <w:rtl/>
          <w:lang w:bidi="fa-IR"/>
        </w:rPr>
        <w:t>ّ</w:t>
      </w:r>
      <w:r>
        <w:rPr>
          <w:rtl/>
          <w:lang w:bidi="fa-IR"/>
        </w:rPr>
        <w:t>دان.</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شرح شرح الكافيجي على قواعد ابن هشام.</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شرح شرح الفاكهي على القطر.</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شرح قواعد الش</w:t>
      </w:r>
      <w:r w:rsidR="00B85E94">
        <w:rPr>
          <w:rFonts w:hint="cs"/>
          <w:rtl/>
          <w:lang w:bidi="fa-IR"/>
        </w:rPr>
        <w:t>ّ</w:t>
      </w:r>
      <w:r>
        <w:rPr>
          <w:rtl/>
          <w:lang w:bidi="fa-IR"/>
        </w:rPr>
        <w:t>هيد قد</w:t>
      </w:r>
      <w:r w:rsidR="00B85E94">
        <w:rPr>
          <w:rFonts w:hint="cs"/>
          <w:rtl/>
          <w:lang w:bidi="fa-IR"/>
        </w:rPr>
        <w:t>ّ</w:t>
      </w:r>
      <w:r>
        <w:rPr>
          <w:rtl/>
          <w:lang w:bidi="fa-IR"/>
        </w:rPr>
        <w:t>س سر</w:t>
      </w:r>
      <w:r w:rsidR="00B85E94">
        <w:rPr>
          <w:rFonts w:hint="cs"/>
          <w:rtl/>
          <w:lang w:bidi="fa-IR"/>
        </w:rPr>
        <w:t>ّ</w:t>
      </w:r>
      <w:r>
        <w:rPr>
          <w:rtl/>
          <w:lang w:bidi="fa-IR"/>
        </w:rPr>
        <w:t>ه.</w:t>
      </w:r>
    </w:p>
    <w:p w:rsidR="00A568EA" w:rsidRDefault="00133737" w:rsidP="00133737">
      <w:pPr>
        <w:pStyle w:val="libNormal"/>
        <w:rPr>
          <w:rtl/>
          <w:lang w:bidi="fa-IR"/>
        </w:rPr>
      </w:pPr>
      <w:r>
        <w:rPr>
          <w:rtl/>
          <w:lang w:bidi="fa-IR"/>
        </w:rPr>
        <w:t xml:space="preserve">6 </w:t>
      </w:r>
      <w:r w:rsidR="000367A4">
        <w:rPr>
          <w:rtl/>
          <w:lang w:bidi="fa-IR"/>
        </w:rPr>
        <w:t>-</w:t>
      </w:r>
      <w:r>
        <w:rPr>
          <w:rtl/>
          <w:lang w:bidi="fa-IR"/>
        </w:rPr>
        <w:t xml:space="preserve"> شرح الص</w:t>
      </w:r>
      <w:r w:rsidR="00B85E94">
        <w:rPr>
          <w:rFonts w:hint="cs"/>
          <w:rtl/>
          <w:lang w:bidi="fa-IR"/>
        </w:rPr>
        <w:t>ّ</w:t>
      </w:r>
      <w:r>
        <w:rPr>
          <w:rtl/>
          <w:lang w:bidi="fa-IR"/>
        </w:rPr>
        <w:t>مدي</w:t>
      </w:r>
      <w:r w:rsidR="00B85E94">
        <w:rPr>
          <w:rFonts w:hint="cs"/>
          <w:rtl/>
          <w:lang w:bidi="fa-IR"/>
        </w:rPr>
        <w:t>ّ</w:t>
      </w:r>
      <w:r>
        <w:rPr>
          <w:rtl/>
          <w:lang w:bidi="fa-IR"/>
        </w:rPr>
        <w:t>ة في النحو.</w:t>
      </w:r>
    </w:p>
    <w:p w:rsidR="00133737" w:rsidRDefault="00A568EA" w:rsidP="000367A4">
      <w:pPr>
        <w:pStyle w:val="libLine"/>
        <w:rPr>
          <w:lang w:bidi="fa-IR"/>
        </w:rPr>
      </w:pPr>
      <w:r>
        <w:rPr>
          <w:rtl/>
          <w:lang w:bidi="fa-IR"/>
        </w:rPr>
        <w:t>____________________</w:t>
      </w:r>
    </w:p>
    <w:p w:rsidR="00A568EA" w:rsidRDefault="00133737" w:rsidP="00B85E94">
      <w:pPr>
        <w:pStyle w:val="libFootnote0"/>
        <w:rPr>
          <w:rtl/>
          <w:lang w:bidi="fa-IR"/>
        </w:rPr>
      </w:pPr>
      <w:r>
        <w:rPr>
          <w:rtl/>
          <w:lang w:bidi="fa-IR"/>
        </w:rPr>
        <w:t xml:space="preserve">1 </w:t>
      </w:r>
      <w:r w:rsidR="000367A4">
        <w:rPr>
          <w:rtl/>
          <w:lang w:bidi="fa-IR"/>
        </w:rPr>
        <w:t>-</w:t>
      </w:r>
      <w:r>
        <w:rPr>
          <w:rtl/>
          <w:lang w:bidi="fa-IR"/>
        </w:rPr>
        <w:t xml:space="preserve"> المطبوع ف</w:t>
      </w:r>
      <w:r w:rsidR="00B85E94">
        <w:rPr>
          <w:rFonts w:hint="cs"/>
          <w:rtl/>
          <w:lang w:bidi="fa-IR"/>
        </w:rPr>
        <w:t>ى</w:t>
      </w:r>
      <w:r>
        <w:rPr>
          <w:rtl/>
          <w:lang w:bidi="fa-IR"/>
        </w:rPr>
        <w:t xml:space="preserve"> آخر منهج المقال ص 452.</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ج 25 ص 124.</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 xml:space="preserve">7 </w:t>
      </w:r>
      <w:r w:rsidR="000367A4">
        <w:rPr>
          <w:rtl/>
          <w:lang w:bidi="fa-IR"/>
        </w:rPr>
        <w:t>-</w:t>
      </w:r>
      <w:r>
        <w:rPr>
          <w:rtl/>
          <w:lang w:bidi="fa-IR"/>
        </w:rPr>
        <w:t xml:space="preserve"> شرح التهذيب في النحو.</w:t>
      </w:r>
    </w:p>
    <w:p w:rsidR="00A568EA" w:rsidRDefault="00133737" w:rsidP="00802B01">
      <w:pPr>
        <w:pStyle w:val="libNormal"/>
        <w:rPr>
          <w:rtl/>
          <w:lang w:bidi="fa-IR"/>
        </w:rPr>
      </w:pPr>
      <w:r>
        <w:rPr>
          <w:rtl/>
          <w:lang w:bidi="fa-IR"/>
        </w:rPr>
        <w:t xml:space="preserve">8 </w:t>
      </w:r>
      <w:r w:rsidR="000367A4">
        <w:rPr>
          <w:rtl/>
          <w:lang w:bidi="fa-IR"/>
        </w:rPr>
        <w:t>-</w:t>
      </w:r>
      <w:r>
        <w:rPr>
          <w:rtl/>
          <w:lang w:bidi="fa-IR"/>
        </w:rPr>
        <w:t xml:space="preserve"> شرح الزبدة في ال</w:t>
      </w:r>
      <w:r w:rsidR="00802B01">
        <w:rPr>
          <w:rFonts w:hint="cs"/>
          <w:rtl/>
          <w:lang w:bidi="fa-IR"/>
        </w:rPr>
        <w:t>اُ</w:t>
      </w:r>
      <w:r>
        <w:rPr>
          <w:rtl/>
          <w:lang w:bidi="fa-IR"/>
        </w:rPr>
        <w:t>صول.</w:t>
      </w:r>
    </w:p>
    <w:p w:rsidR="00A568EA" w:rsidRDefault="00133737" w:rsidP="00133737">
      <w:pPr>
        <w:pStyle w:val="libNormal"/>
        <w:rPr>
          <w:rtl/>
          <w:lang w:bidi="fa-IR"/>
        </w:rPr>
      </w:pPr>
      <w:r>
        <w:rPr>
          <w:rtl/>
          <w:lang w:bidi="fa-IR"/>
        </w:rPr>
        <w:t xml:space="preserve">9 </w:t>
      </w:r>
      <w:r w:rsidR="000367A4">
        <w:rPr>
          <w:rtl/>
          <w:lang w:bidi="fa-IR"/>
        </w:rPr>
        <w:t>-</w:t>
      </w:r>
      <w:r>
        <w:rPr>
          <w:rtl/>
          <w:lang w:bidi="fa-IR"/>
        </w:rPr>
        <w:t xml:space="preserve"> مختلف الن</w:t>
      </w:r>
      <w:r w:rsidR="00802B01">
        <w:rPr>
          <w:rFonts w:hint="cs"/>
          <w:rtl/>
          <w:lang w:bidi="fa-IR"/>
        </w:rPr>
        <w:t>ّ</w:t>
      </w:r>
      <w:r>
        <w:rPr>
          <w:rtl/>
          <w:lang w:bidi="fa-IR"/>
        </w:rPr>
        <w:t>حاة في النحو.</w:t>
      </w:r>
    </w:p>
    <w:p w:rsidR="00A568EA" w:rsidRDefault="00133737" w:rsidP="00133737">
      <w:pPr>
        <w:pStyle w:val="libNormal"/>
        <w:rPr>
          <w:rtl/>
          <w:lang w:bidi="fa-IR"/>
        </w:rPr>
      </w:pPr>
      <w:r>
        <w:rPr>
          <w:rtl/>
          <w:lang w:bidi="fa-IR"/>
        </w:rPr>
        <w:t xml:space="preserve">10 </w:t>
      </w:r>
      <w:r w:rsidR="000367A4">
        <w:rPr>
          <w:rtl/>
          <w:lang w:bidi="fa-IR"/>
        </w:rPr>
        <w:t>-</w:t>
      </w:r>
      <w:r>
        <w:rPr>
          <w:rtl/>
          <w:lang w:bidi="fa-IR"/>
        </w:rPr>
        <w:t xml:space="preserve"> رسالة الخال.</w:t>
      </w:r>
    </w:p>
    <w:p w:rsidR="00A568EA" w:rsidRDefault="00133737" w:rsidP="00133737">
      <w:pPr>
        <w:pStyle w:val="libNormal"/>
        <w:rPr>
          <w:rtl/>
          <w:lang w:bidi="fa-IR"/>
        </w:rPr>
      </w:pPr>
      <w:r>
        <w:rPr>
          <w:rtl/>
          <w:lang w:bidi="fa-IR"/>
        </w:rPr>
        <w:t xml:space="preserve">11 </w:t>
      </w:r>
      <w:r w:rsidR="000367A4">
        <w:rPr>
          <w:rtl/>
          <w:lang w:bidi="fa-IR"/>
        </w:rPr>
        <w:t>-</w:t>
      </w:r>
      <w:r>
        <w:rPr>
          <w:rtl/>
          <w:lang w:bidi="fa-IR"/>
        </w:rPr>
        <w:t xml:space="preserve"> ديوان شعره.</w:t>
      </w:r>
    </w:p>
    <w:p w:rsidR="00A568EA" w:rsidRDefault="00133737" w:rsidP="00133737">
      <w:pPr>
        <w:pStyle w:val="libNormal"/>
        <w:rPr>
          <w:rtl/>
          <w:lang w:bidi="fa-IR"/>
        </w:rPr>
      </w:pPr>
      <w:r>
        <w:rPr>
          <w:rtl/>
          <w:lang w:bidi="fa-IR"/>
        </w:rPr>
        <w:t>وقال صاحب ( الأمل ) بعد عد</w:t>
      </w:r>
      <w:r w:rsidR="00802B01">
        <w:rPr>
          <w:rFonts w:hint="cs"/>
          <w:rtl/>
          <w:lang w:bidi="fa-IR"/>
        </w:rPr>
        <w:t>ِّ</w:t>
      </w:r>
      <w:r>
        <w:rPr>
          <w:rtl/>
          <w:lang w:bidi="fa-IR"/>
        </w:rPr>
        <w:t xml:space="preserve"> كتبه</w:t>
      </w:r>
      <w:r w:rsidR="00C81984">
        <w:rPr>
          <w:rtl/>
          <w:lang w:bidi="fa-IR"/>
        </w:rPr>
        <w:t>:</w:t>
      </w:r>
      <w:r>
        <w:rPr>
          <w:rtl/>
          <w:lang w:bidi="fa-IR"/>
        </w:rPr>
        <w:t xml:space="preserve"> ورسائل متعد</w:t>
      </w:r>
      <w:r w:rsidR="00802B01">
        <w:rPr>
          <w:rFonts w:hint="cs"/>
          <w:rtl/>
          <w:lang w:bidi="fa-IR"/>
        </w:rPr>
        <w:t>ّ</w:t>
      </w:r>
      <w:r>
        <w:rPr>
          <w:rtl/>
          <w:lang w:bidi="fa-IR"/>
        </w:rPr>
        <w:t>دة</w:t>
      </w:r>
      <w:r w:rsidR="00C81984">
        <w:rPr>
          <w:rtl/>
          <w:lang w:bidi="fa-IR"/>
        </w:rPr>
        <w:t>،</w:t>
      </w:r>
      <w:r>
        <w:rPr>
          <w:rtl/>
          <w:lang w:bidi="fa-IR"/>
        </w:rPr>
        <w:t xml:space="preserve"> رأيته في بلادنا مد</w:t>
      </w:r>
      <w:r w:rsidR="00802B01">
        <w:rPr>
          <w:rFonts w:hint="cs"/>
          <w:rtl/>
          <w:lang w:bidi="fa-IR"/>
        </w:rPr>
        <w:t>َّ</w:t>
      </w:r>
      <w:r>
        <w:rPr>
          <w:rtl/>
          <w:lang w:bidi="fa-IR"/>
        </w:rPr>
        <w:t>ة ثم</w:t>
      </w:r>
      <w:r w:rsidR="00802B01">
        <w:rPr>
          <w:rFonts w:hint="cs"/>
          <w:rtl/>
          <w:lang w:bidi="fa-IR"/>
        </w:rPr>
        <w:t>َّ</w:t>
      </w:r>
      <w:r>
        <w:rPr>
          <w:rtl/>
          <w:lang w:bidi="fa-IR"/>
        </w:rPr>
        <w:t xml:space="preserve"> سافر إلى أصفهان</w:t>
      </w:r>
      <w:r w:rsidR="00C81984">
        <w:rPr>
          <w:rtl/>
          <w:lang w:bidi="fa-IR"/>
        </w:rPr>
        <w:t>،</w:t>
      </w:r>
      <w:r>
        <w:rPr>
          <w:rtl/>
          <w:lang w:bidi="fa-IR"/>
        </w:rPr>
        <w:t xml:space="preserve"> ولم</w:t>
      </w:r>
      <w:r w:rsidR="00802B01">
        <w:rPr>
          <w:rFonts w:hint="cs"/>
          <w:rtl/>
          <w:lang w:bidi="fa-IR"/>
        </w:rPr>
        <w:t>ـّ</w:t>
      </w:r>
      <w:r>
        <w:rPr>
          <w:rtl/>
          <w:lang w:bidi="fa-IR"/>
        </w:rPr>
        <w:t>ا توفي رثيته بقصيدة طويلة منها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02B01" w:rsidTr="009F15D0">
        <w:trPr>
          <w:trHeight w:val="350"/>
        </w:trPr>
        <w:tc>
          <w:tcPr>
            <w:tcW w:w="3920" w:type="dxa"/>
            <w:shd w:val="clear" w:color="auto" w:fill="auto"/>
          </w:tcPr>
          <w:p w:rsidR="00802B01" w:rsidRDefault="00802B01" w:rsidP="001B77E9">
            <w:pPr>
              <w:pStyle w:val="libPoem"/>
            </w:pPr>
            <w:r>
              <w:rPr>
                <w:rtl/>
                <w:lang w:bidi="fa-IR"/>
              </w:rPr>
              <w:t>أقم م</w:t>
            </w:r>
            <w:r w:rsidR="001B77E9">
              <w:rPr>
                <w:rFonts w:hint="cs"/>
                <w:rtl/>
                <w:lang w:bidi="fa-IR"/>
              </w:rPr>
              <w:t>ا</w:t>
            </w:r>
            <w:r>
              <w:rPr>
                <w:rtl/>
                <w:lang w:bidi="fa-IR"/>
              </w:rPr>
              <w:t>تما</w:t>
            </w:r>
            <w:r w:rsidR="001B77E9">
              <w:rPr>
                <w:rFonts w:hint="cs"/>
                <w:rtl/>
                <w:lang w:bidi="fa-IR"/>
              </w:rPr>
              <w:t>ً</w:t>
            </w:r>
            <w:r>
              <w:rPr>
                <w:rtl/>
                <w:lang w:bidi="fa-IR"/>
              </w:rPr>
              <w:t xml:space="preserve"> للمجد قد ذهب المجد</w:t>
            </w:r>
            <w:r w:rsidR="001B77E9">
              <w:rPr>
                <w:rFonts w:hint="cs"/>
                <w:rtl/>
                <w:lang w:bidi="fa-IR"/>
              </w:rPr>
              <w:t>ُ</w:t>
            </w:r>
            <w:r w:rsidRPr="00725071">
              <w:rPr>
                <w:rStyle w:val="libPoemTiniChar0"/>
                <w:rtl/>
              </w:rPr>
              <w:br/>
              <w:t> </w:t>
            </w:r>
          </w:p>
        </w:tc>
        <w:tc>
          <w:tcPr>
            <w:tcW w:w="279" w:type="dxa"/>
            <w:shd w:val="clear" w:color="auto" w:fill="auto"/>
          </w:tcPr>
          <w:p w:rsidR="00802B01" w:rsidRDefault="00802B01" w:rsidP="009F15D0">
            <w:pPr>
              <w:pStyle w:val="libPoem"/>
              <w:rPr>
                <w:rtl/>
              </w:rPr>
            </w:pPr>
          </w:p>
        </w:tc>
        <w:tc>
          <w:tcPr>
            <w:tcW w:w="3881" w:type="dxa"/>
            <w:shd w:val="clear" w:color="auto" w:fill="auto"/>
          </w:tcPr>
          <w:p w:rsidR="00802B01" w:rsidRDefault="001B77E9" w:rsidP="009F15D0">
            <w:pPr>
              <w:pStyle w:val="libPoem"/>
            </w:pPr>
            <w:r>
              <w:rPr>
                <w:rtl/>
                <w:lang w:bidi="fa-IR"/>
              </w:rPr>
              <w:t>وجد</w:t>
            </w:r>
            <w:r>
              <w:rPr>
                <w:rFonts w:hint="cs"/>
                <w:rtl/>
                <w:lang w:bidi="fa-IR"/>
              </w:rPr>
              <w:t>ّ</w:t>
            </w:r>
            <w:r>
              <w:rPr>
                <w:rtl/>
                <w:lang w:bidi="fa-IR"/>
              </w:rPr>
              <w:t xml:space="preserve"> بقلبي الس</w:t>
            </w:r>
            <w:r>
              <w:rPr>
                <w:rFonts w:hint="cs"/>
                <w:rtl/>
                <w:lang w:bidi="fa-IR"/>
              </w:rPr>
              <w:t>ّ</w:t>
            </w:r>
            <w:r>
              <w:rPr>
                <w:rtl/>
                <w:lang w:bidi="fa-IR"/>
              </w:rPr>
              <w:t>وء والحزن والوجد</w:t>
            </w:r>
            <w:r>
              <w:rPr>
                <w:rFonts w:hint="cs"/>
                <w:rtl/>
                <w:lang w:bidi="fa-IR"/>
              </w:rPr>
              <w:t>ُ</w:t>
            </w:r>
            <w:r w:rsidR="00802B01" w:rsidRPr="00725071">
              <w:rPr>
                <w:rStyle w:val="libPoemTiniChar0"/>
                <w:rtl/>
              </w:rPr>
              <w:br/>
              <w:t> </w:t>
            </w:r>
          </w:p>
        </w:tc>
      </w:tr>
      <w:tr w:rsidR="00802B01" w:rsidTr="009F15D0">
        <w:trPr>
          <w:trHeight w:val="350"/>
        </w:trPr>
        <w:tc>
          <w:tcPr>
            <w:tcW w:w="3920" w:type="dxa"/>
          </w:tcPr>
          <w:p w:rsidR="00802B01" w:rsidRDefault="00802B01" w:rsidP="009F15D0">
            <w:pPr>
              <w:pStyle w:val="libPoem"/>
            </w:pPr>
            <w:r>
              <w:rPr>
                <w:rtl/>
                <w:lang w:bidi="fa-IR"/>
              </w:rPr>
              <w:t>وبانت عن الد</w:t>
            </w:r>
            <w:r w:rsidR="001B77E9">
              <w:rPr>
                <w:rFonts w:hint="cs"/>
                <w:rtl/>
                <w:lang w:bidi="fa-IR"/>
              </w:rPr>
              <w:t>ّ</w:t>
            </w:r>
            <w:r>
              <w:rPr>
                <w:rtl/>
                <w:lang w:bidi="fa-IR"/>
              </w:rPr>
              <w:t>نيا المحاسن كل</w:t>
            </w:r>
            <w:r w:rsidR="001B77E9">
              <w:rPr>
                <w:rFonts w:hint="cs"/>
                <w:rtl/>
                <w:lang w:bidi="fa-IR"/>
              </w:rPr>
              <w:t>ّ</w:t>
            </w:r>
            <w:r>
              <w:rPr>
                <w:rtl/>
                <w:lang w:bidi="fa-IR"/>
              </w:rPr>
              <w:t>ها</w:t>
            </w:r>
            <w:r w:rsidRPr="00725071">
              <w:rPr>
                <w:rStyle w:val="libPoemTiniChar0"/>
                <w:rtl/>
              </w:rPr>
              <w:br/>
              <w:t> </w:t>
            </w:r>
          </w:p>
        </w:tc>
        <w:tc>
          <w:tcPr>
            <w:tcW w:w="279" w:type="dxa"/>
          </w:tcPr>
          <w:p w:rsidR="00802B01" w:rsidRDefault="00802B01" w:rsidP="009F15D0">
            <w:pPr>
              <w:pStyle w:val="libPoem"/>
              <w:rPr>
                <w:rtl/>
              </w:rPr>
            </w:pPr>
          </w:p>
        </w:tc>
        <w:tc>
          <w:tcPr>
            <w:tcW w:w="3881" w:type="dxa"/>
          </w:tcPr>
          <w:p w:rsidR="00802B01" w:rsidRDefault="001B77E9" w:rsidP="009F15D0">
            <w:pPr>
              <w:pStyle w:val="libPoem"/>
            </w:pPr>
            <w:r>
              <w:rPr>
                <w:rtl/>
                <w:lang w:bidi="fa-IR"/>
              </w:rPr>
              <w:t>وحل</w:t>
            </w:r>
            <w:r>
              <w:rPr>
                <w:rFonts w:hint="cs"/>
                <w:rtl/>
                <w:lang w:bidi="fa-IR"/>
              </w:rPr>
              <w:t>َّ</w:t>
            </w:r>
            <w:r>
              <w:rPr>
                <w:rtl/>
                <w:lang w:bidi="fa-IR"/>
              </w:rPr>
              <w:t xml:space="preserve"> بها لون الض</w:t>
            </w:r>
            <w:r>
              <w:rPr>
                <w:rFonts w:hint="cs"/>
                <w:rtl/>
                <w:lang w:bidi="fa-IR"/>
              </w:rPr>
              <w:t>ّ</w:t>
            </w:r>
            <w:r>
              <w:rPr>
                <w:rtl/>
                <w:lang w:bidi="fa-IR"/>
              </w:rPr>
              <w:t>حى فهو مسود</w:t>
            </w:r>
            <w:r>
              <w:rPr>
                <w:rFonts w:hint="cs"/>
                <w:rtl/>
                <w:lang w:bidi="fa-IR"/>
              </w:rPr>
              <w:t>ُّ</w:t>
            </w:r>
            <w:r w:rsidR="00802B01" w:rsidRPr="00725071">
              <w:rPr>
                <w:rStyle w:val="libPoemTiniChar0"/>
                <w:rtl/>
              </w:rPr>
              <w:br/>
              <w:t> </w:t>
            </w:r>
          </w:p>
        </w:tc>
      </w:tr>
      <w:tr w:rsidR="00802B01" w:rsidTr="009F15D0">
        <w:trPr>
          <w:trHeight w:val="350"/>
        </w:trPr>
        <w:tc>
          <w:tcPr>
            <w:tcW w:w="3920" w:type="dxa"/>
          </w:tcPr>
          <w:p w:rsidR="00802B01" w:rsidRDefault="00802B01" w:rsidP="009F15D0">
            <w:pPr>
              <w:pStyle w:val="libPoem"/>
            </w:pPr>
            <w:r>
              <w:rPr>
                <w:rtl/>
                <w:lang w:bidi="fa-IR"/>
              </w:rPr>
              <w:t>وسائلة ما الخطب راعك وقعه</w:t>
            </w:r>
            <w:r w:rsidRPr="00725071">
              <w:rPr>
                <w:rStyle w:val="libPoemTiniChar0"/>
                <w:rtl/>
              </w:rPr>
              <w:br/>
              <w:t> </w:t>
            </w:r>
          </w:p>
        </w:tc>
        <w:tc>
          <w:tcPr>
            <w:tcW w:w="279" w:type="dxa"/>
          </w:tcPr>
          <w:p w:rsidR="00802B01" w:rsidRDefault="00802B01" w:rsidP="009F15D0">
            <w:pPr>
              <w:pStyle w:val="libPoem"/>
              <w:rPr>
                <w:rtl/>
              </w:rPr>
            </w:pPr>
          </w:p>
        </w:tc>
        <w:tc>
          <w:tcPr>
            <w:tcW w:w="3881" w:type="dxa"/>
          </w:tcPr>
          <w:p w:rsidR="00802B01" w:rsidRDefault="001B77E9" w:rsidP="009F15D0">
            <w:pPr>
              <w:pStyle w:val="libPoem"/>
            </w:pPr>
            <w:r>
              <w:rPr>
                <w:rtl/>
                <w:lang w:bidi="fa-IR"/>
              </w:rPr>
              <w:t>وكادت له الشم</w:t>
            </w:r>
            <w:r>
              <w:rPr>
                <w:rFonts w:hint="cs"/>
                <w:rtl/>
                <w:lang w:bidi="fa-IR"/>
              </w:rPr>
              <w:t>ُّ</w:t>
            </w:r>
            <w:r>
              <w:rPr>
                <w:rtl/>
                <w:lang w:bidi="fa-IR"/>
              </w:rPr>
              <w:t xml:space="preserve"> الش</w:t>
            </w:r>
            <w:r>
              <w:rPr>
                <w:rFonts w:hint="cs"/>
                <w:rtl/>
                <w:lang w:bidi="fa-IR"/>
              </w:rPr>
              <w:t>َّ</w:t>
            </w:r>
            <w:r>
              <w:rPr>
                <w:rtl/>
                <w:lang w:bidi="fa-IR"/>
              </w:rPr>
              <w:t>وامخ تنهد</w:t>
            </w:r>
            <w:r>
              <w:rPr>
                <w:rFonts w:hint="cs"/>
                <w:rtl/>
                <w:lang w:bidi="fa-IR"/>
              </w:rPr>
              <w:t>ُّ</w:t>
            </w:r>
            <w:r w:rsidR="00C81984">
              <w:rPr>
                <w:rtl/>
                <w:lang w:bidi="fa-IR"/>
              </w:rPr>
              <w:t>؟</w:t>
            </w:r>
            <w:r w:rsidR="00802B01" w:rsidRPr="00725071">
              <w:rPr>
                <w:rStyle w:val="libPoemTiniChar0"/>
                <w:rtl/>
              </w:rPr>
              <w:br/>
              <w:t> </w:t>
            </w:r>
          </w:p>
        </w:tc>
      </w:tr>
      <w:tr w:rsidR="00802B01" w:rsidTr="009F15D0">
        <w:trPr>
          <w:trHeight w:val="350"/>
        </w:trPr>
        <w:tc>
          <w:tcPr>
            <w:tcW w:w="3920" w:type="dxa"/>
          </w:tcPr>
          <w:p w:rsidR="00802B01" w:rsidRDefault="00802B01" w:rsidP="009F15D0">
            <w:pPr>
              <w:pStyle w:val="libPoem"/>
            </w:pPr>
            <w:r>
              <w:rPr>
                <w:rtl/>
                <w:lang w:bidi="fa-IR"/>
              </w:rPr>
              <w:t>وما للبحار الز</w:t>
            </w:r>
            <w:r w:rsidR="001B77E9">
              <w:rPr>
                <w:rFonts w:hint="cs"/>
                <w:rtl/>
                <w:lang w:bidi="fa-IR"/>
              </w:rPr>
              <w:t>ّ</w:t>
            </w:r>
            <w:r>
              <w:rPr>
                <w:rtl/>
                <w:lang w:bidi="fa-IR"/>
              </w:rPr>
              <w:t>اخرات تلاطمت</w:t>
            </w:r>
            <w:r w:rsidRPr="00725071">
              <w:rPr>
                <w:rStyle w:val="libPoemTiniChar0"/>
                <w:rtl/>
              </w:rPr>
              <w:br/>
              <w:t> </w:t>
            </w:r>
          </w:p>
        </w:tc>
        <w:tc>
          <w:tcPr>
            <w:tcW w:w="279" w:type="dxa"/>
          </w:tcPr>
          <w:p w:rsidR="00802B01" w:rsidRDefault="00802B01" w:rsidP="009F15D0">
            <w:pPr>
              <w:pStyle w:val="libPoem"/>
              <w:rPr>
                <w:rtl/>
              </w:rPr>
            </w:pPr>
          </w:p>
        </w:tc>
        <w:tc>
          <w:tcPr>
            <w:tcW w:w="3881" w:type="dxa"/>
          </w:tcPr>
          <w:p w:rsidR="00802B01" w:rsidRDefault="001B77E9" w:rsidP="009F15D0">
            <w:pPr>
              <w:pStyle w:val="libPoem"/>
            </w:pPr>
            <w:r>
              <w:rPr>
                <w:rtl/>
                <w:lang w:bidi="fa-IR"/>
              </w:rPr>
              <w:t>وأمواجها أيد</w:t>
            </w:r>
            <w:r>
              <w:rPr>
                <w:rFonts w:hint="cs"/>
                <w:rtl/>
                <w:lang w:bidi="fa-IR"/>
              </w:rPr>
              <w:t>ٍ</w:t>
            </w:r>
            <w:r>
              <w:rPr>
                <w:rtl/>
                <w:lang w:bidi="fa-IR"/>
              </w:rPr>
              <w:t xml:space="preserve"> وساحلها خد</w:t>
            </w:r>
            <w:r>
              <w:rPr>
                <w:rFonts w:hint="cs"/>
                <w:rtl/>
                <w:lang w:bidi="fa-IR"/>
              </w:rPr>
              <w:t>ُّ</w:t>
            </w:r>
            <w:r w:rsidR="00C81984">
              <w:rPr>
                <w:rtl/>
                <w:lang w:bidi="fa-IR"/>
              </w:rPr>
              <w:t>؟</w:t>
            </w:r>
            <w:r w:rsidR="00802B01" w:rsidRPr="00725071">
              <w:rPr>
                <w:rStyle w:val="libPoemTiniChar0"/>
                <w:rtl/>
              </w:rPr>
              <w:br/>
              <w:t> </w:t>
            </w:r>
          </w:p>
        </w:tc>
      </w:tr>
      <w:tr w:rsidR="00802B01" w:rsidTr="009F15D0">
        <w:trPr>
          <w:trHeight w:val="350"/>
        </w:trPr>
        <w:tc>
          <w:tcPr>
            <w:tcW w:w="3920" w:type="dxa"/>
          </w:tcPr>
          <w:p w:rsidR="00802B01" w:rsidRDefault="00802B01" w:rsidP="009F15D0">
            <w:pPr>
              <w:pStyle w:val="libPoem"/>
            </w:pPr>
            <w:r>
              <w:rPr>
                <w:rtl/>
                <w:lang w:bidi="fa-IR"/>
              </w:rPr>
              <w:t>فقلت</w:t>
            </w:r>
            <w:r w:rsidR="00C81984">
              <w:rPr>
                <w:rtl/>
                <w:lang w:bidi="fa-IR"/>
              </w:rPr>
              <w:t>:</w:t>
            </w:r>
            <w:r>
              <w:rPr>
                <w:rtl/>
                <w:lang w:bidi="fa-IR"/>
              </w:rPr>
              <w:t xml:space="preserve"> نعى الناعي إلينا ( محم</w:t>
            </w:r>
            <w:r w:rsidR="001B77E9">
              <w:rPr>
                <w:rFonts w:hint="cs"/>
                <w:rtl/>
                <w:lang w:bidi="fa-IR"/>
              </w:rPr>
              <w:t>ّ</w:t>
            </w:r>
            <w:r>
              <w:rPr>
                <w:rtl/>
                <w:lang w:bidi="fa-IR"/>
              </w:rPr>
              <w:t>دا</w:t>
            </w:r>
            <w:r w:rsidR="001B77E9">
              <w:rPr>
                <w:rFonts w:hint="cs"/>
                <w:rtl/>
                <w:lang w:bidi="fa-IR"/>
              </w:rPr>
              <w:t>ً</w:t>
            </w:r>
            <w:r>
              <w:rPr>
                <w:rtl/>
                <w:lang w:bidi="fa-IR"/>
              </w:rPr>
              <w:t xml:space="preserve"> )</w:t>
            </w:r>
            <w:r w:rsidRPr="00725071">
              <w:rPr>
                <w:rStyle w:val="libPoemTiniChar0"/>
                <w:rtl/>
              </w:rPr>
              <w:br/>
              <w:t> </w:t>
            </w:r>
          </w:p>
        </w:tc>
        <w:tc>
          <w:tcPr>
            <w:tcW w:w="279" w:type="dxa"/>
          </w:tcPr>
          <w:p w:rsidR="00802B01" w:rsidRDefault="00802B01" w:rsidP="009F15D0">
            <w:pPr>
              <w:pStyle w:val="libPoem"/>
              <w:rPr>
                <w:rtl/>
              </w:rPr>
            </w:pPr>
          </w:p>
        </w:tc>
        <w:tc>
          <w:tcPr>
            <w:tcW w:w="3881" w:type="dxa"/>
          </w:tcPr>
          <w:p w:rsidR="00802B01" w:rsidRDefault="001B77E9" w:rsidP="009F15D0">
            <w:pPr>
              <w:pStyle w:val="libPoem"/>
            </w:pPr>
            <w:r>
              <w:rPr>
                <w:rtl/>
                <w:lang w:bidi="fa-IR"/>
              </w:rPr>
              <w:t>فذاب أسى</w:t>
            </w:r>
            <w:r>
              <w:rPr>
                <w:rFonts w:hint="cs"/>
                <w:rtl/>
                <w:lang w:bidi="fa-IR"/>
              </w:rPr>
              <w:t>ً</w:t>
            </w:r>
            <w:r>
              <w:rPr>
                <w:rtl/>
                <w:lang w:bidi="fa-IR"/>
              </w:rPr>
              <w:t xml:space="preserve"> من نعيه الحجر الص</w:t>
            </w:r>
            <w:r>
              <w:rPr>
                <w:rFonts w:hint="cs"/>
                <w:rtl/>
                <w:lang w:bidi="fa-IR"/>
              </w:rPr>
              <w:t>َّ</w:t>
            </w:r>
            <w:r>
              <w:rPr>
                <w:rtl/>
                <w:lang w:bidi="fa-IR"/>
              </w:rPr>
              <w:t>لد</w:t>
            </w:r>
            <w:r>
              <w:rPr>
                <w:rFonts w:hint="cs"/>
                <w:rtl/>
                <w:lang w:bidi="fa-IR"/>
              </w:rPr>
              <w:t>ُ</w:t>
            </w:r>
            <w:r w:rsidR="00802B01" w:rsidRPr="00725071">
              <w:rPr>
                <w:rStyle w:val="libPoemTiniChar0"/>
                <w:rtl/>
              </w:rPr>
              <w:br/>
              <w:t> </w:t>
            </w:r>
          </w:p>
        </w:tc>
      </w:tr>
      <w:tr w:rsidR="00802B01" w:rsidTr="009F15D0">
        <w:tblPrEx>
          <w:tblLook w:val="04A0" w:firstRow="1" w:lastRow="0" w:firstColumn="1" w:lastColumn="0" w:noHBand="0" w:noVBand="1"/>
        </w:tblPrEx>
        <w:trPr>
          <w:trHeight w:val="350"/>
        </w:trPr>
        <w:tc>
          <w:tcPr>
            <w:tcW w:w="3920" w:type="dxa"/>
          </w:tcPr>
          <w:p w:rsidR="00802B01" w:rsidRDefault="00802B01" w:rsidP="009F15D0">
            <w:pPr>
              <w:pStyle w:val="libPoem"/>
            </w:pPr>
            <w:r>
              <w:rPr>
                <w:rtl/>
                <w:lang w:bidi="fa-IR"/>
              </w:rPr>
              <w:t>مضى فائق الأوصاف مكتمل الع</w:t>
            </w:r>
            <w:r w:rsidR="001B77E9">
              <w:rPr>
                <w:rFonts w:hint="cs"/>
                <w:rtl/>
                <w:lang w:bidi="fa-IR"/>
              </w:rPr>
              <w:t>ُ</w:t>
            </w:r>
            <w:r>
              <w:rPr>
                <w:rtl/>
                <w:lang w:bidi="fa-IR"/>
              </w:rPr>
              <w:t>لى</w:t>
            </w:r>
            <w:r w:rsidRPr="00725071">
              <w:rPr>
                <w:rStyle w:val="libPoemTiniChar0"/>
                <w:rtl/>
              </w:rPr>
              <w:br/>
              <w:t> </w:t>
            </w:r>
          </w:p>
        </w:tc>
        <w:tc>
          <w:tcPr>
            <w:tcW w:w="279" w:type="dxa"/>
          </w:tcPr>
          <w:p w:rsidR="00802B01" w:rsidRDefault="00802B01" w:rsidP="009F15D0">
            <w:pPr>
              <w:pStyle w:val="libPoem"/>
              <w:rPr>
                <w:rtl/>
              </w:rPr>
            </w:pPr>
          </w:p>
        </w:tc>
        <w:tc>
          <w:tcPr>
            <w:tcW w:w="3881" w:type="dxa"/>
          </w:tcPr>
          <w:p w:rsidR="00802B01" w:rsidRDefault="001B77E9" w:rsidP="009F15D0">
            <w:pPr>
              <w:pStyle w:val="libPoem"/>
            </w:pPr>
            <w:r>
              <w:rPr>
                <w:rtl/>
                <w:lang w:bidi="fa-IR"/>
              </w:rPr>
              <w:t>ومن هو في طرق الس</w:t>
            </w:r>
            <w:r>
              <w:rPr>
                <w:rFonts w:hint="cs"/>
                <w:rtl/>
                <w:lang w:bidi="fa-IR"/>
              </w:rPr>
              <w:t>ّ</w:t>
            </w:r>
            <w:r>
              <w:rPr>
                <w:rtl/>
                <w:lang w:bidi="fa-IR"/>
              </w:rPr>
              <w:t>ري العل</w:t>
            </w:r>
            <w:r>
              <w:rPr>
                <w:rFonts w:hint="cs"/>
                <w:rtl/>
                <w:lang w:bidi="fa-IR"/>
              </w:rPr>
              <w:t>َ</w:t>
            </w:r>
            <w:r>
              <w:rPr>
                <w:rtl/>
                <w:lang w:bidi="fa-IR"/>
              </w:rPr>
              <w:t>م الفرد</w:t>
            </w:r>
            <w:r>
              <w:rPr>
                <w:rFonts w:hint="cs"/>
                <w:rtl/>
                <w:lang w:bidi="fa-IR"/>
              </w:rPr>
              <w:t>ُ</w:t>
            </w:r>
            <w:r w:rsidR="00802B01" w:rsidRPr="00725071">
              <w:rPr>
                <w:rStyle w:val="libPoemTiniChar0"/>
                <w:rtl/>
              </w:rPr>
              <w:br/>
              <w:t> </w:t>
            </w:r>
          </w:p>
        </w:tc>
      </w:tr>
      <w:tr w:rsidR="00802B01" w:rsidTr="009F15D0">
        <w:tblPrEx>
          <w:tblLook w:val="04A0" w:firstRow="1" w:lastRow="0" w:firstColumn="1" w:lastColumn="0" w:noHBand="0" w:noVBand="1"/>
        </w:tblPrEx>
        <w:trPr>
          <w:trHeight w:val="350"/>
        </w:trPr>
        <w:tc>
          <w:tcPr>
            <w:tcW w:w="3920" w:type="dxa"/>
          </w:tcPr>
          <w:p w:rsidR="00802B01" w:rsidRDefault="00802B01" w:rsidP="009F15D0">
            <w:pPr>
              <w:pStyle w:val="libPoem"/>
            </w:pPr>
            <w:r>
              <w:rPr>
                <w:rtl/>
                <w:lang w:bidi="fa-IR"/>
              </w:rPr>
              <w:t>فكم قلم ملقى من الحزن صامت</w:t>
            </w:r>
            <w:r w:rsidRPr="00725071">
              <w:rPr>
                <w:rStyle w:val="libPoemTiniChar0"/>
                <w:rtl/>
              </w:rPr>
              <w:br/>
              <w:t> </w:t>
            </w:r>
          </w:p>
        </w:tc>
        <w:tc>
          <w:tcPr>
            <w:tcW w:w="279" w:type="dxa"/>
          </w:tcPr>
          <w:p w:rsidR="00802B01" w:rsidRDefault="00802B01" w:rsidP="009F15D0">
            <w:pPr>
              <w:pStyle w:val="libPoem"/>
              <w:rPr>
                <w:rtl/>
              </w:rPr>
            </w:pPr>
          </w:p>
        </w:tc>
        <w:tc>
          <w:tcPr>
            <w:tcW w:w="3881" w:type="dxa"/>
          </w:tcPr>
          <w:p w:rsidR="00802B01" w:rsidRDefault="001B77E9" w:rsidP="009F15D0">
            <w:pPr>
              <w:pStyle w:val="libPoem"/>
            </w:pPr>
            <w:r>
              <w:rPr>
                <w:rtl/>
                <w:lang w:bidi="fa-IR"/>
              </w:rPr>
              <w:t>فما عنده للص</w:t>
            </w:r>
            <w:r>
              <w:rPr>
                <w:rFonts w:hint="cs"/>
                <w:rtl/>
                <w:lang w:bidi="fa-IR"/>
              </w:rPr>
              <w:t>ّ</w:t>
            </w:r>
            <w:r>
              <w:rPr>
                <w:rtl/>
                <w:lang w:bidi="fa-IR"/>
              </w:rPr>
              <w:t>امتين له رد</w:t>
            </w:r>
            <w:r>
              <w:rPr>
                <w:rFonts w:hint="cs"/>
                <w:rtl/>
                <w:lang w:bidi="fa-IR"/>
              </w:rPr>
              <w:t>ُّ</w:t>
            </w:r>
            <w:r w:rsidR="00C81984">
              <w:rPr>
                <w:rtl/>
                <w:lang w:bidi="fa-IR"/>
              </w:rPr>
              <w:t>؟</w:t>
            </w:r>
            <w:r w:rsidR="00802B01" w:rsidRPr="00725071">
              <w:rPr>
                <w:rStyle w:val="libPoemTiniChar0"/>
                <w:rtl/>
              </w:rPr>
              <w:br/>
              <w:t> </w:t>
            </w:r>
          </w:p>
        </w:tc>
      </w:tr>
      <w:tr w:rsidR="00802B01" w:rsidTr="009F15D0">
        <w:tblPrEx>
          <w:tblLook w:val="04A0" w:firstRow="1" w:lastRow="0" w:firstColumn="1" w:lastColumn="0" w:noHBand="0" w:noVBand="1"/>
        </w:tblPrEx>
        <w:trPr>
          <w:trHeight w:val="350"/>
        </w:trPr>
        <w:tc>
          <w:tcPr>
            <w:tcW w:w="3920" w:type="dxa"/>
          </w:tcPr>
          <w:p w:rsidR="00802B01" w:rsidRDefault="00802B01" w:rsidP="009F15D0">
            <w:pPr>
              <w:pStyle w:val="libPoem"/>
            </w:pPr>
            <w:r>
              <w:rPr>
                <w:rtl/>
                <w:lang w:bidi="fa-IR"/>
              </w:rPr>
              <w:t>وطالب علم كان مغتبطا</w:t>
            </w:r>
            <w:r w:rsidR="001B77E9">
              <w:rPr>
                <w:rFonts w:hint="cs"/>
                <w:rtl/>
                <w:lang w:bidi="fa-IR"/>
              </w:rPr>
              <w:t>ً</w:t>
            </w:r>
            <w:r>
              <w:rPr>
                <w:rtl/>
                <w:lang w:bidi="fa-IR"/>
              </w:rPr>
              <w:t xml:space="preserve"> به</w:t>
            </w:r>
            <w:r w:rsidRPr="00725071">
              <w:rPr>
                <w:rStyle w:val="libPoemTiniChar0"/>
                <w:rtl/>
              </w:rPr>
              <w:br/>
              <w:t> </w:t>
            </w:r>
          </w:p>
        </w:tc>
        <w:tc>
          <w:tcPr>
            <w:tcW w:w="279" w:type="dxa"/>
          </w:tcPr>
          <w:p w:rsidR="00802B01" w:rsidRDefault="00802B01" w:rsidP="009F15D0">
            <w:pPr>
              <w:pStyle w:val="libPoem"/>
              <w:rPr>
                <w:rtl/>
              </w:rPr>
            </w:pPr>
          </w:p>
        </w:tc>
        <w:tc>
          <w:tcPr>
            <w:tcW w:w="3881" w:type="dxa"/>
          </w:tcPr>
          <w:p w:rsidR="00802B01" w:rsidRDefault="001B77E9" w:rsidP="009F15D0">
            <w:pPr>
              <w:pStyle w:val="libPoem"/>
            </w:pPr>
            <w:r>
              <w:rPr>
                <w:rtl/>
                <w:lang w:bidi="fa-IR"/>
              </w:rPr>
              <w:t>كمغتنم للوصل فاجأه الص</w:t>
            </w:r>
            <w:r>
              <w:rPr>
                <w:rFonts w:hint="cs"/>
                <w:rtl/>
                <w:lang w:bidi="fa-IR"/>
              </w:rPr>
              <w:t>َّ</w:t>
            </w:r>
            <w:r>
              <w:rPr>
                <w:rtl/>
                <w:lang w:bidi="fa-IR"/>
              </w:rPr>
              <w:t>د</w:t>
            </w:r>
            <w:r>
              <w:rPr>
                <w:rFonts w:hint="cs"/>
                <w:rtl/>
                <w:lang w:bidi="fa-IR"/>
              </w:rPr>
              <w:t>ُّ</w:t>
            </w:r>
            <w:r w:rsidR="00802B01" w:rsidRPr="00725071">
              <w:rPr>
                <w:rStyle w:val="libPoemTiniChar0"/>
                <w:rtl/>
              </w:rPr>
              <w:br/>
              <w:t> </w:t>
            </w:r>
          </w:p>
        </w:tc>
      </w:tr>
      <w:tr w:rsidR="00802B01" w:rsidTr="009F15D0">
        <w:tblPrEx>
          <w:tblLook w:val="04A0" w:firstRow="1" w:lastRow="0" w:firstColumn="1" w:lastColumn="0" w:noHBand="0" w:noVBand="1"/>
        </w:tblPrEx>
        <w:trPr>
          <w:trHeight w:val="350"/>
        </w:trPr>
        <w:tc>
          <w:tcPr>
            <w:tcW w:w="3920" w:type="dxa"/>
          </w:tcPr>
          <w:p w:rsidR="00802B01" w:rsidRDefault="00802B01" w:rsidP="009F15D0">
            <w:pPr>
              <w:pStyle w:val="libPoem"/>
            </w:pPr>
            <w:r>
              <w:rPr>
                <w:rtl/>
                <w:lang w:bidi="fa-IR"/>
              </w:rPr>
              <w:t>لقد أظلمت طرق المباحث بعده</w:t>
            </w:r>
            <w:r w:rsidRPr="00725071">
              <w:rPr>
                <w:rStyle w:val="libPoemTiniChar0"/>
                <w:rtl/>
              </w:rPr>
              <w:br/>
              <w:t> </w:t>
            </w:r>
          </w:p>
        </w:tc>
        <w:tc>
          <w:tcPr>
            <w:tcW w:w="279" w:type="dxa"/>
          </w:tcPr>
          <w:p w:rsidR="00802B01" w:rsidRDefault="00802B01" w:rsidP="009F15D0">
            <w:pPr>
              <w:pStyle w:val="libPoem"/>
              <w:rPr>
                <w:rtl/>
              </w:rPr>
            </w:pPr>
          </w:p>
        </w:tc>
        <w:tc>
          <w:tcPr>
            <w:tcW w:w="3881" w:type="dxa"/>
          </w:tcPr>
          <w:p w:rsidR="00802B01" w:rsidRDefault="001B77E9" w:rsidP="009F15D0">
            <w:pPr>
              <w:pStyle w:val="libPoem"/>
            </w:pPr>
            <w:r>
              <w:rPr>
                <w:rtl/>
                <w:lang w:bidi="fa-IR"/>
              </w:rPr>
              <w:t>وكان كبدر التم</w:t>
            </w:r>
            <w:r>
              <w:rPr>
                <w:rFonts w:hint="cs"/>
                <w:rtl/>
                <w:lang w:bidi="fa-IR"/>
              </w:rPr>
              <w:t>ِّ</w:t>
            </w:r>
            <w:r>
              <w:rPr>
                <w:rtl/>
                <w:lang w:bidi="fa-IR"/>
              </w:rPr>
              <w:t xml:space="preserve"> قارنه الس</w:t>
            </w:r>
            <w:r>
              <w:rPr>
                <w:rFonts w:hint="cs"/>
                <w:rtl/>
                <w:lang w:bidi="fa-IR"/>
              </w:rPr>
              <w:t>ّ</w:t>
            </w:r>
            <w:r>
              <w:rPr>
                <w:rtl/>
                <w:lang w:bidi="fa-IR"/>
              </w:rPr>
              <w:t>عد</w:t>
            </w:r>
            <w:r>
              <w:rPr>
                <w:rFonts w:hint="cs"/>
                <w:rtl/>
                <w:lang w:bidi="fa-IR"/>
              </w:rPr>
              <w:t>ُ</w:t>
            </w:r>
            <w:r w:rsidR="00802B01" w:rsidRPr="00725071">
              <w:rPr>
                <w:rStyle w:val="libPoemTiniChar0"/>
                <w:rtl/>
              </w:rPr>
              <w:br/>
              <w:t> </w:t>
            </w:r>
          </w:p>
        </w:tc>
      </w:tr>
      <w:tr w:rsidR="00802B01" w:rsidTr="009F15D0">
        <w:tblPrEx>
          <w:tblLook w:val="04A0" w:firstRow="1" w:lastRow="0" w:firstColumn="1" w:lastColumn="0" w:noHBand="0" w:noVBand="1"/>
        </w:tblPrEx>
        <w:trPr>
          <w:trHeight w:val="350"/>
        </w:trPr>
        <w:tc>
          <w:tcPr>
            <w:tcW w:w="3920" w:type="dxa"/>
          </w:tcPr>
          <w:p w:rsidR="00802B01" w:rsidRDefault="001B77E9" w:rsidP="009F15D0">
            <w:pPr>
              <w:pStyle w:val="libPoem"/>
            </w:pPr>
            <w:r>
              <w:rPr>
                <w:rtl/>
                <w:lang w:bidi="fa-IR"/>
              </w:rPr>
              <w:t>فأهل المعالي يلطمون خدودهم</w:t>
            </w:r>
            <w:r w:rsidR="00802B01" w:rsidRPr="00725071">
              <w:rPr>
                <w:rStyle w:val="libPoemTiniChar0"/>
                <w:rtl/>
              </w:rPr>
              <w:br/>
              <w:t> </w:t>
            </w:r>
          </w:p>
        </w:tc>
        <w:tc>
          <w:tcPr>
            <w:tcW w:w="279" w:type="dxa"/>
          </w:tcPr>
          <w:p w:rsidR="00802B01" w:rsidRDefault="00802B01" w:rsidP="009F15D0">
            <w:pPr>
              <w:pStyle w:val="libPoem"/>
              <w:rPr>
                <w:rtl/>
              </w:rPr>
            </w:pPr>
          </w:p>
        </w:tc>
        <w:tc>
          <w:tcPr>
            <w:tcW w:w="3881" w:type="dxa"/>
          </w:tcPr>
          <w:p w:rsidR="00802B01" w:rsidRDefault="001B77E9" w:rsidP="009F15D0">
            <w:pPr>
              <w:pStyle w:val="libPoem"/>
            </w:pPr>
            <w:r>
              <w:rPr>
                <w:rtl/>
                <w:lang w:bidi="fa-IR"/>
              </w:rPr>
              <w:t>وقد قل</w:t>
            </w:r>
            <w:r>
              <w:rPr>
                <w:rFonts w:hint="cs"/>
                <w:rtl/>
                <w:lang w:bidi="fa-IR"/>
              </w:rPr>
              <w:t>َّ</w:t>
            </w:r>
            <w:r>
              <w:rPr>
                <w:rtl/>
                <w:lang w:bidi="fa-IR"/>
              </w:rPr>
              <w:t xml:space="preserve"> في ذا الر</w:t>
            </w:r>
            <w:r>
              <w:rPr>
                <w:rFonts w:hint="cs"/>
                <w:rtl/>
                <w:lang w:bidi="fa-IR"/>
              </w:rPr>
              <w:t>ّ</w:t>
            </w:r>
            <w:r>
              <w:rPr>
                <w:rtl/>
                <w:lang w:bidi="fa-IR"/>
              </w:rPr>
              <w:t>زء أن يلطم الخد</w:t>
            </w:r>
            <w:r>
              <w:rPr>
                <w:rFonts w:hint="cs"/>
                <w:rtl/>
                <w:lang w:bidi="fa-IR"/>
              </w:rPr>
              <w:t>ُّ</w:t>
            </w:r>
            <w:r w:rsidR="00802B01" w:rsidRPr="00725071">
              <w:rPr>
                <w:rStyle w:val="libPoemTiniChar0"/>
                <w:rtl/>
              </w:rPr>
              <w:br/>
              <w:t> </w:t>
            </w:r>
          </w:p>
        </w:tc>
      </w:tr>
      <w:tr w:rsidR="00802B01" w:rsidTr="009F15D0">
        <w:tblPrEx>
          <w:tblLook w:val="04A0" w:firstRow="1" w:lastRow="0" w:firstColumn="1" w:lastColumn="0" w:noHBand="0" w:noVBand="1"/>
        </w:tblPrEx>
        <w:trPr>
          <w:trHeight w:val="350"/>
        </w:trPr>
        <w:tc>
          <w:tcPr>
            <w:tcW w:w="3920" w:type="dxa"/>
          </w:tcPr>
          <w:p w:rsidR="00802B01" w:rsidRDefault="001B77E9" w:rsidP="009F15D0">
            <w:pPr>
              <w:pStyle w:val="libPoem"/>
            </w:pPr>
            <w:r>
              <w:rPr>
                <w:rtl/>
                <w:lang w:bidi="fa-IR"/>
              </w:rPr>
              <w:t xml:space="preserve">لرزء </w:t>
            </w:r>
            <w:r w:rsidRPr="00743CF5">
              <w:rPr>
                <w:rFonts w:hint="cs"/>
                <w:rtl/>
              </w:rPr>
              <w:t>«</w:t>
            </w:r>
            <w:r>
              <w:rPr>
                <w:rtl/>
                <w:lang w:bidi="fa-IR"/>
              </w:rPr>
              <w:t xml:space="preserve"> الحريري </w:t>
            </w:r>
            <w:r w:rsidRPr="00743CF5">
              <w:rPr>
                <w:rFonts w:hint="cs"/>
                <w:rtl/>
              </w:rPr>
              <w:t>»</w:t>
            </w:r>
            <w:r>
              <w:rPr>
                <w:rtl/>
                <w:lang w:bidi="fa-IR"/>
              </w:rPr>
              <w:t xml:space="preserve"> استبان على الع</w:t>
            </w:r>
            <w:r>
              <w:rPr>
                <w:rFonts w:hint="cs"/>
                <w:rtl/>
                <w:lang w:bidi="fa-IR"/>
              </w:rPr>
              <w:t>ُ</w:t>
            </w:r>
            <w:r>
              <w:rPr>
                <w:rtl/>
                <w:lang w:bidi="fa-IR"/>
              </w:rPr>
              <w:t>لى</w:t>
            </w:r>
            <w:r w:rsidR="00802B01" w:rsidRPr="00725071">
              <w:rPr>
                <w:rStyle w:val="libPoemTiniChar0"/>
                <w:rtl/>
              </w:rPr>
              <w:br/>
              <w:t> </w:t>
            </w:r>
          </w:p>
        </w:tc>
        <w:tc>
          <w:tcPr>
            <w:tcW w:w="279" w:type="dxa"/>
          </w:tcPr>
          <w:p w:rsidR="00802B01" w:rsidRDefault="00802B01" w:rsidP="009F15D0">
            <w:pPr>
              <w:pStyle w:val="libPoem"/>
              <w:rPr>
                <w:rtl/>
              </w:rPr>
            </w:pPr>
          </w:p>
        </w:tc>
        <w:tc>
          <w:tcPr>
            <w:tcW w:w="3881" w:type="dxa"/>
          </w:tcPr>
          <w:p w:rsidR="00802B01" w:rsidRDefault="001B77E9" w:rsidP="009F15D0">
            <w:pPr>
              <w:pStyle w:val="libPoem"/>
            </w:pPr>
            <w:r>
              <w:rPr>
                <w:rtl/>
                <w:lang w:bidi="fa-IR"/>
              </w:rPr>
              <w:t>أسى</w:t>
            </w:r>
            <w:r>
              <w:rPr>
                <w:rFonts w:hint="cs"/>
                <w:rtl/>
                <w:lang w:bidi="fa-IR"/>
              </w:rPr>
              <w:t>ً</w:t>
            </w:r>
            <w:r>
              <w:rPr>
                <w:rtl/>
                <w:lang w:bidi="fa-IR"/>
              </w:rPr>
              <w:t xml:space="preserve"> لم تكن لولا المصاب به يبدو</w:t>
            </w:r>
            <w:r w:rsidR="00802B01" w:rsidRPr="00725071">
              <w:rPr>
                <w:rStyle w:val="libPoemTiniChar0"/>
                <w:rtl/>
              </w:rPr>
              <w:br/>
              <w:t> </w:t>
            </w:r>
          </w:p>
        </w:tc>
      </w:tr>
    </w:tbl>
    <w:p w:rsidR="00A568EA" w:rsidRDefault="00133737" w:rsidP="00170F1D">
      <w:pPr>
        <w:pStyle w:val="libNormal"/>
        <w:rPr>
          <w:rtl/>
          <w:lang w:bidi="fa-IR"/>
        </w:rPr>
      </w:pPr>
      <w:r>
        <w:rPr>
          <w:rtl/>
          <w:lang w:bidi="fa-IR"/>
        </w:rPr>
        <w:t>وشاعرنا ( الحريري</w:t>
      </w:r>
      <w:r w:rsidR="001B77E9">
        <w:rPr>
          <w:rFonts w:hint="cs"/>
          <w:rtl/>
          <w:lang w:bidi="fa-IR"/>
        </w:rPr>
        <w:t>ّ</w:t>
      </w:r>
      <w:r>
        <w:rPr>
          <w:rtl/>
          <w:lang w:bidi="fa-IR"/>
        </w:rPr>
        <w:t xml:space="preserve"> ) مع أن</w:t>
      </w:r>
      <w:r w:rsidR="001B77E9">
        <w:rPr>
          <w:rFonts w:hint="cs"/>
          <w:rtl/>
          <w:lang w:bidi="fa-IR"/>
        </w:rPr>
        <w:t>ّ</w:t>
      </w:r>
      <w:r>
        <w:rPr>
          <w:rtl/>
          <w:lang w:bidi="fa-IR"/>
        </w:rPr>
        <w:t>ه وليد مهد العروبة</w:t>
      </w:r>
      <w:r w:rsidR="00C81984">
        <w:rPr>
          <w:rtl/>
          <w:lang w:bidi="fa-IR"/>
        </w:rPr>
        <w:t>،</w:t>
      </w:r>
      <w:r>
        <w:rPr>
          <w:rtl/>
          <w:lang w:bidi="fa-IR"/>
        </w:rPr>
        <w:t xml:space="preserve"> ورضيع ثدي مجدها الموث</w:t>
      </w:r>
      <w:r w:rsidR="001B77E9">
        <w:rPr>
          <w:rFonts w:hint="cs"/>
          <w:rtl/>
          <w:lang w:bidi="fa-IR"/>
        </w:rPr>
        <w:t>ّ</w:t>
      </w:r>
      <w:r>
        <w:rPr>
          <w:rtl/>
          <w:lang w:bidi="fa-IR"/>
        </w:rPr>
        <w:t>ل له في الأدب والقريض يد</w:t>
      </w:r>
      <w:r w:rsidR="001B77E9">
        <w:rPr>
          <w:rFonts w:hint="cs"/>
          <w:rtl/>
          <w:lang w:bidi="fa-IR"/>
        </w:rPr>
        <w:t>ٌ</w:t>
      </w:r>
      <w:r>
        <w:rPr>
          <w:rtl/>
          <w:lang w:bidi="fa-IR"/>
        </w:rPr>
        <w:t xml:space="preserve"> ناصعة</w:t>
      </w:r>
      <w:r w:rsidR="00C81984">
        <w:rPr>
          <w:rtl/>
          <w:lang w:bidi="fa-IR"/>
        </w:rPr>
        <w:t>،</w:t>
      </w:r>
      <w:r>
        <w:rPr>
          <w:rtl/>
          <w:lang w:bidi="fa-IR"/>
        </w:rPr>
        <w:t xml:space="preserve"> وفي علوم لغة الض</w:t>
      </w:r>
      <w:r w:rsidR="001B77E9">
        <w:rPr>
          <w:rFonts w:hint="cs"/>
          <w:rtl/>
          <w:lang w:bidi="fa-IR"/>
        </w:rPr>
        <w:t>ّ</w:t>
      </w:r>
      <w:r>
        <w:rPr>
          <w:rtl/>
          <w:lang w:bidi="fa-IR"/>
        </w:rPr>
        <w:t>اد تضل</w:t>
      </w:r>
      <w:r w:rsidR="001B77E9">
        <w:rPr>
          <w:rFonts w:hint="cs"/>
          <w:rtl/>
          <w:lang w:bidi="fa-IR"/>
        </w:rPr>
        <w:t>ّ</w:t>
      </w:r>
      <w:r>
        <w:rPr>
          <w:rtl/>
          <w:lang w:bidi="fa-IR"/>
        </w:rPr>
        <w:t>ع وتقد</w:t>
      </w:r>
      <w:r w:rsidR="001B77E9">
        <w:rPr>
          <w:rFonts w:hint="cs"/>
          <w:rtl/>
          <w:lang w:bidi="fa-IR"/>
        </w:rPr>
        <w:t>ّ</w:t>
      </w:r>
      <w:r>
        <w:rPr>
          <w:rtl/>
          <w:lang w:bidi="fa-IR"/>
        </w:rPr>
        <w:t>م</w:t>
      </w:r>
      <w:r w:rsidR="00C81984">
        <w:rPr>
          <w:rtl/>
          <w:lang w:bidi="fa-IR"/>
        </w:rPr>
        <w:t>،</w:t>
      </w:r>
      <w:r>
        <w:rPr>
          <w:rtl/>
          <w:lang w:bidi="fa-IR"/>
        </w:rPr>
        <w:t xml:space="preserve"> قال سي</w:t>
      </w:r>
      <w:r w:rsidR="001B77E9">
        <w:rPr>
          <w:rFonts w:hint="cs"/>
          <w:rtl/>
          <w:lang w:bidi="fa-IR"/>
        </w:rPr>
        <w:t>ّ</w:t>
      </w:r>
      <w:r>
        <w:rPr>
          <w:rtl/>
          <w:lang w:bidi="fa-IR"/>
        </w:rPr>
        <w:t>دنا المدني و ( الس</w:t>
      </w:r>
      <w:r w:rsidR="001B77E9">
        <w:rPr>
          <w:rFonts w:hint="cs"/>
          <w:rtl/>
          <w:lang w:bidi="fa-IR"/>
        </w:rPr>
        <w:t>ّ</w:t>
      </w:r>
      <w:r>
        <w:rPr>
          <w:rtl/>
          <w:lang w:bidi="fa-IR"/>
        </w:rPr>
        <w:t>لافة )</w:t>
      </w:r>
      <w:r w:rsidR="00C81984">
        <w:rPr>
          <w:rtl/>
          <w:lang w:bidi="fa-IR"/>
        </w:rPr>
        <w:t>:</w:t>
      </w:r>
      <w:r>
        <w:rPr>
          <w:rtl/>
          <w:lang w:bidi="fa-IR"/>
        </w:rPr>
        <w:t xml:space="preserve"> له الأدب ال</w:t>
      </w:r>
      <w:r w:rsidR="001B77E9">
        <w:rPr>
          <w:rFonts w:hint="cs"/>
          <w:rtl/>
          <w:lang w:bidi="fa-IR"/>
        </w:rPr>
        <w:t>ّ</w:t>
      </w:r>
      <w:r>
        <w:rPr>
          <w:rtl/>
          <w:lang w:bidi="fa-IR"/>
        </w:rPr>
        <w:t xml:space="preserve">ذي </w:t>
      </w:r>
      <w:r w:rsidR="001B77E9">
        <w:rPr>
          <w:rFonts w:hint="cs"/>
          <w:rtl/>
          <w:lang w:bidi="fa-IR"/>
        </w:rPr>
        <w:t>ا</w:t>
      </w:r>
      <w:r>
        <w:rPr>
          <w:rtl/>
          <w:lang w:bidi="fa-IR"/>
        </w:rPr>
        <w:t>ينعت ثمار رياضه</w:t>
      </w:r>
      <w:r w:rsidR="00C81984">
        <w:rPr>
          <w:rtl/>
          <w:lang w:bidi="fa-IR"/>
        </w:rPr>
        <w:t>،</w:t>
      </w:r>
      <w:r>
        <w:rPr>
          <w:rtl/>
          <w:lang w:bidi="fa-IR"/>
        </w:rPr>
        <w:t xml:space="preserve"> وتبس</w:t>
      </w:r>
      <w:r w:rsidR="001B77E9">
        <w:rPr>
          <w:rFonts w:hint="cs"/>
          <w:rtl/>
          <w:lang w:bidi="fa-IR"/>
        </w:rPr>
        <w:t>َّ</w:t>
      </w:r>
      <w:r>
        <w:rPr>
          <w:rtl/>
          <w:lang w:bidi="fa-IR"/>
        </w:rPr>
        <w:t>مت أزهار حدائقه وغياضه فحلا جناها لأذواق الأفهام</w:t>
      </w:r>
      <w:r w:rsidR="00C81984">
        <w:rPr>
          <w:rtl/>
          <w:lang w:bidi="fa-IR"/>
        </w:rPr>
        <w:t>،</w:t>
      </w:r>
      <w:r>
        <w:rPr>
          <w:rtl/>
          <w:lang w:bidi="fa-IR"/>
        </w:rPr>
        <w:t xml:space="preserve"> وتنش</w:t>
      </w:r>
      <w:r w:rsidR="001B77E9">
        <w:rPr>
          <w:rFonts w:hint="cs"/>
          <w:rtl/>
          <w:lang w:bidi="fa-IR"/>
        </w:rPr>
        <w:t>َّ</w:t>
      </w:r>
      <w:r>
        <w:rPr>
          <w:rtl/>
          <w:lang w:bidi="fa-IR"/>
        </w:rPr>
        <w:t>ق عرفها كل</w:t>
      </w:r>
      <w:r w:rsidR="001B77E9">
        <w:rPr>
          <w:rFonts w:hint="cs"/>
          <w:rtl/>
          <w:lang w:bidi="fa-IR"/>
        </w:rPr>
        <w:t>ّ</w:t>
      </w:r>
      <w:r>
        <w:rPr>
          <w:rtl/>
          <w:lang w:bidi="fa-IR"/>
        </w:rPr>
        <w:t xml:space="preserve"> ذي فهم فه</w:t>
      </w:r>
      <w:r w:rsidR="001B77E9">
        <w:rPr>
          <w:rFonts w:hint="cs"/>
          <w:rtl/>
          <w:lang w:bidi="fa-IR"/>
        </w:rPr>
        <w:t>ّ</w:t>
      </w:r>
      <w:r>
        <w:rPr>
          <w:rtl/>
          <w:lang w:bidi="fa-IR"/>
        </w:rPr>
        <w:t>ام.</w:t>
      </w:r>
      <w:r w:rsidR="00170F1D">
        <w:rPr>
          <w:lang w:bidi="fa-IR"/>
        </w:rPr>
        <w:t xml:space="preserve"> </w:t>
      </w:r>
      <w:r>
        <w:rPr>
          <w:rtl/>
          <w:lang w:bidi="fa-IR"/>
        </w:rPr>
        <w:t>فمن مطرب كلامه ال</w:t>
      </w:r>
      <w:r w:rsidR="001B77E9">
        <w:rPr>
          <w:rFonts w:hint="cs"/>
          <w:rtl/>
          <w:lang w:bidi="fa-IR"/>
        </w:rPr>
        <w:t>ّ</w:t>
      </w:r>
      <w:r>
        <w:rPr>
          <w:rtl/>
          <w:lang w:bidi="fa-IR"/>
        </w:rPr>
        <w:t>ذي سجعت به على أغصان أنامله عنادل أقلامه قوله مادحا</w:t>
      </w:r>
      <w:r w:rsidR="001B77E9">
        <w:rPr>
          <w:rFonts w:hint="cs"/>
          <w:rtl/>
          <w:lang w:bidi="fa-IR"/>
        </w:rPr>
        <w:t>ً</w:t>
      </w:r>
      <w:r>
        <w:rPr>
          <w:rtl/>
          <w:lang w:bidi="fa-IR"/>
        </w:rPr>
        <w:t xml:space="preserve"> شيخه الشيخ شرف الد</w:t>
      </w:r>
      <w:r w:rsidR="001B77E9">
        <w:rPr>
          <w:rFonts w:hint="cs"/>
          <w:rtl/>
          <w:lang w:bidi="fa-IR"/>
        </w:rPr>
        <w:t>ّ</w:t>
      </w:r>
      <w:r>
        <w:rPr>
          <w:rtl/>
          <w:lang w:bidi="fa-IR"/>
        </w:rPr>
        <w:t>ين الدمشقي سنة ست</w:t>
      </w:r>
      <w:r w:rsidR="001B77E9">
        <w:rPr>
          <w:rFonts w:hint="cs"/>
          <w:rtl/>
          <w:lang w:bidi="fa-IR"/>
        </w:rPr>
        <w:t>ّ</w:t>
      </w:r>
      <w:r>
        <w:rPr>
          <w:rtl/>
          <w:lang w:bidi="fa-IR"/>
        </w:rPr>
        <w:t xml:space="preserve"> وعشرين وألف</w:t>
      </w:r>
      <w:r w:rsidR="00C81984">
        <w:rPr>
          <w:rtl/>
          <w:lang w:bidi="fa-IR"/>
        </w:rPr>
        <w:t>:</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8816E5" w:rsidTr="008816E5">
        <w:trPr>
          <w:trHeight w:val="350"/>
        </w:trPr>
        <w:tc>
          <w:tcPr>
            <w:tcW w:w="3960" w:type="dxa"/>
            <w:shd w:val="clear" w:color="auto" w:fill="auto"/>
          </w:tcPr>
          <w:p w:rsidR="008816E5" w:rsidRDefault="008816E5" w:rsidP="009F15D0">
            <w:pPr>
              <w:pStyle w:val="libPoem"/>
            </w:pPr>
            <w:r>
              <w:rPr>
                <w:rtl/>
                <w:lang w:bidi="fa-IR"/>
              </w:rPr>
              <w:lastRenderedPageBreak/>
              <w:t>إذا ما منحت جفوني القرارا</w:t>
            </w:r>
            <w:r w:rsidRPr="00725071">
              <w:rPr>
                <w:rStyle w:val="libPoemTiniChar0"/>
                <w:rtl/>
              </w:rPr>
              <w:br/>
              <w:t> </w:t>
            </w:r>
          </w:p>
        </w:tc>
        <w:tc>
          <w:tcPr>
            <w:tcW w:w="282" w:type="dxa"/>
            <w:shd w:val="clear" w:color="auto" w:fill="auto"/>
          </w:tcPr>
          <w:p w:rsidR="008816E5" w:rsidRDefault="008816E5" w:rsidP="009F15D0">
            <w:pPr>
              <w:pStyle w:val="libPoem"/>
              <w:rPr>
                <w:rtl/>
              </w:rPr>
            </w:pPr>
          </w:p>
        </w:tc>
        <w:tc>
          <w:tcPr>
            <w:tcW w:w="3920" w:type="dxa"/>
            <w:shd w:val="clear" w:color="auto" w:fill="auto"/>
          </w:tcPr>
          <w:p w:rsidR="008816E5" w:rsidRDefault="008816E5" w:rsidP="009F15D0">
            <w:pPr>
              <w:pStyle w:val="libPoem"/>
            </w:pPr>
            <w:r>
              <w:rPr>
                <w:rtl/>
                <w:lang w:bidi="fa-IR"/>
              </w:rPr>
              <w:t>فمر طارق الطيف يدني المزارا</w:t>
            </w:r>
            <w:r w:rsidRPr="00725071">
              <w:rPr>
                <w:rStyle w:val="libPoemTiniChar0"/>
                <w:rtl/>
              </w:rPr>
              <w:br/>
              <w:t> </w:t>
            </w:r>
          </w:p>
        </w:tc>
      </w:tr>
      <w:tr w:rsidR="008816E5" w:rsidTr="008816E5">
        <w:trPr>
          <w:trHeight w:val="350"/>
        </w:trPr>
        <w:tc>
          <w:tcPr>
            <w:tcW w:w="3960" w:type="dxa"/>
          </w:tcPr>
          <w:p w:rsidR="008816E5" w:rsidRDefault="008816E5" w:rsidP="009F15D0">
            <w:pPr>
              <w:pStyle w:val="libPoem"/>
            </w:pPr>
            <w:r>
              <w:rPr>
                <w:rtl/>
                <w:lang w:bidi="fa-IR"/>
              </w:rPr>
              <w:t>فعل</w:t>
            </w:r>
            <w:r w:rsidR="00923F80">
              <w:rPr>
                <w:rFonts w:hint="cs"/>
                <w:rtl/>
                <w:lang w:bidi="fa-IR"/>
              </w:rPr>
              <w:t>ّ</w:t>
            </w:r>
            <w:r>
              <w:rPr>
                <w:rtl/>
                <w:lang w:bidi="fa-IR"/>
              </w:rPr>
              <w:t>ك تثلج قلبا</w:t>
            </w:r>
            <w:r w:rsidR="00923F80">
              <w:rPr>
                <w:rFonts w:hint="cs"/>
                <w:rtl/>
                <w:lang w:bidi="fa-IR"/>
              </w:rPr>
              <w:t>ً</w:t>
            </w:r>
            <w:r>
              <w:rPr>
                <w:rtl/>
                <w:lang w:bidi="fa-IR"/>
              </w:rPr>
              <w:t xml:space="preserve"> به</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تأج</w:t>
            </w:r>
            <w:r w:rsidR="00923F80">
              <w:rPr>
                <w:rFonts w:hint="cs"/>
                <w:rtl/>
                <w:lang w:bidi="fa-IR"/>
              </w:rPr>
              <w:t>ّ</w:t>
            </w:r>
            <w:r>
              <w:rPr>
                <w:rtl/>
                <w:lang w:bidi="fa-IR"/>
              </w:rPr>
              <w:t>ج وجدا</w:t>
            </w:r>
            <w:r w:rsidR="00923F80">
              <w:rPr>
                <w:rFonts w:hint="cs"/>
                <w:rtl/>
                <w:lang w:bidi="fa-IR"/>
              </w:rPr>
              <w:t>ً</w:t>
            </w:r>
            <w:r>
              <w:rPr>
                <w:rtl/>
                <w:lang w:bidi="fa-IR"/>
              </w:rPr>
              <w:t xml:space="preserve"> وزاد استعارا</w:t>
            </w:r>
            <w:r w:rsidRPr="00725071">
              <w:rPr>
                <w:rStyle w:val="libPoemTiniChar0"/>
                <w:rtl/>
              </w:rPr>
              <w:br/>
              <w:t> </w:t>
            </w:r>
          </w:p>
        </w:tc>
      </w:tr>
      <w:tr w:rsidR="008816E5" w:rsidTr="008816E5">
        <w:trPr>
          <w:trHeight w:val="350"/>
        </w:trPr>
        <w:tc>
          <w:tcPr>
            <w:tcW w:w="3960" w:type="dxa"/>
          </w:tcPr>
          <w:p w:rsidR="008816E5" w:rsidRDefault="008816E5" w:rsidP="009F15D0">
            <w:pPr>
              <w:pStyle w:val="libPoem"/>
            </w:pPr>
            <w:r>
              <w:rPr>
                <w:rtl/>
                <w:lang w:bidi="fa-IR"/>
              </w:rPr>
              <w:t>وأن</w:t>
            </w:r>
            <w:r w:rsidR="00923F80">
              <w:rPr>
                <w:rFonts w:hint="cs"/>
                <w:rtl/>
                <w:lang w:bidi="fa-IR"/>
              </w:rPr>
              <w:t>ّ</w:t>
            </w:r>
            <w:r>
              <w:rPr>
                <w:rtl/>
                <w:lang w:bidi="fa-IR"/>
              </w:rPr>
              <w:t>ى يزور فتى</w:t>
            </w:r>
            <w:r w:rsidR="00923F80">
              <w:rPr>
                <w:rFonts w:hint="cs"/>
                <w:rtl/>
                <w:lang w:bidi="fa-IR"/>
              </w:rPr>
              <w:t>ً</w:t>
            </w:r>
            <w:r>
              <w:rPr>
                <w:rtl/>
                <w:lang w:bidi="fa-IR"/>
              </w:rPr>
              <w:t xml:space="preserve"> قد براه</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سقام</w:t>
            </w:r>
            <w:r w:rsidR="00923F80">
              <w:rPr>
                <w:rFonts w:hint="cs"/>
                <w:rtl/>
                <w:lang w:bidi="fa-IR"/>
              </w:rPr>
              <w:t>ٌ</w:t>
            </w:r>
            <w:r>
              <w:rPr>
                <w:rtl/>
                <w:lang w:bidi="fa-IR"/>
              </w:rPr>
              <w:t xml:space="preserve"> يمض</w:t>
            </w:r>
            <w:r w:rsidR="00923F80">
              <w:rPr>
                <w:rFonts w:hint="cs"/>
                <w:rtl/>
                <w:lang w:bidi="fa-IR"/>
              </w:rPr>
              <w:t>ّ</w:t>
            </w:r>
            <w:r>
              <w:rPr>
                <w:rtl/>
                <w:lang w:bidi="fa-IR"/>
              </w:rPr>
              <w:t xml:space="preserve"> ولو زار حارا</w:t>
            </w:r>
            <w:r w:rsidR="00C81984">
              <w:rPr>
                <w:rtl/>
                <w:lang w:bidi="fa-IR"/>
              </w:rPr>
              <w:t>؟</w:t>
            </w:r>
            <w:r w:rsidRPr="00725071">
              <w:rPr>
                <w:rStyle w:val="libPoemTiniChar0"/>
                <w:rtl/>
              </w:rPr>
              <w:br/>
              <w:t> </w:t>
            </w:r>
          </w:p>
        </w:tc>
      </w:tr>
      <w:tr w:rsidR="008816E5" w:rsidTr="008816E5">
        <w:trPr>
          <w:trHeight w:val="350"/>
        </w:trPr>
        <w:tc>
          <w:tcPr>
            <w:tcW w:w="3960" w:type="dxa"/>
          </w:tcPr>
          <w:p w:rsidR="008816E5" w:rsidRDefault="008816E5" w:rsidP="009F15D0">
            <w:pPr>
              <w:pStyle w:val="libPoem"/>
            </w:pPr>
            <w:r>
              <w:rPr>
                <w:rtl/>
                <w:lang w:bidi="fa-IR"/>
              </w:rPr>
              <w:t>خليلي</w:t>
            </w:r>
            <w:r w:rsidR="00923F80">
              <w:rPr>
                <w:rFonts w:hint="cs"/>
                <w:rtl/>
                <w:lang w:bidi="fa-IR"/>
              </w:rPr>
              <w:t>َّ</w:t>
            </w:r>
            <w:r>
              <w:rPr>
                <w:rtl/>
                <w:lang w:bidi="fa-IR"/>
              </w:rPr>
              <w:t xml:space="preserve"> عر</w:t>
            </w:r>
            <w:r w:rsidR="00923F80">
              <w:rPr>
                <w:rFonts w:hint="cs"/>
                <w:rtl/>
                <w:lang w:bidi="fa-IR"/>
              </w:rPr>
              <w:t>ِّ</w:t>
            </w:r>
            <w:r>
              <w:rPr>
                <w:rtl/>
                <w:lang w:bidi="fa-IR"/>
              </w:rPr>
              <w:t>ج على رامة</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لأنظر سلعا</w:t>
            </w:r>
            <w:r w:rsidR="00923F80">
              <w:rPr>
                <w:rFonts w:hint="cs"/>
                <w:rtl/>
                <w:lang w:bidi="fa-IR"/>
              </w:rPr>
              <w:t>ً</w:t>
            </w:r>
            <w:r>
              <w:rPr>
                <w:rtl/>
                <w:lang w:bidi="fa-IR"/>
              </w:rPr>
              <w:t xml:space="preserve"> وتلك الد</w:t>
            </w:r>
            <w:r w:rsidR="00923F80">
              <w:rPr>
                <w:rFonts w:hint="cs"/>
                <w:rtl/>
                <w:lang w:bidi="fa-IR"/>
              </w:rPr>
              <w:t>ّ</w:t>
            </w:r>
            <w:r>
              <w:rPr>
                <w:rtl/>
                <w:lang w:bidi="fa-IR"/>
              </w:rPr>
              <w:t>يارا</w:t>
            </w:r>
            <w:r w:rsidRPr="00725071">
              <w:rPr>
                <w:rStyle w:val="libPoemTiniChar0"/>
                <w:rtl/>
              </w:rPr>
              <w:br/>
              <w:t> </w:t>
            </w:r>
          </w:p>
        </w:tc>
      </w:tr>
      <w:tr w:rsidR="008816E5" w:rsidTr="008816E5">
        <w:trPr>
          <w:trHeight w:val="350"/>
        </w:trPr>
        <w:tc>
          <w:tcPr>
            <w:tcW w:w="3960" w:type="dxa"/>
          </w:tcPr>
          <w:p w:rsidR="008816E5" w:rsidRDefault="008816E5" w:rsidP="009F15D0">
            <w:pPr>
              <w:pStyle w:val="libPoem"/>
            </w:pPr>
            <w:r>
              <w:rPr>
                <w:rtl/>
                <w:lang w:bidi="fa-IR"/>
              </w:rPr>
              <w:t>وع</w:t>
            </w:r>
            <w:r w:rsidR="00923F80">
              <w:rPr>
                <w:rFonts w:hint="cs"/>
                <w:rtl/>
                <w:lang w:bidi="fa-IR"/>
              </w:rPr>
              <w:t>ُ</w:t>
            </w:r>
            <w:r>
              <w:rPr>
                <w:rtl/>
                <w:lang w:bidi="fa-IR"/>
              </w:rPr>
              <w:t>ج بي على ربع م</w:t>
            </w:r>
            <w:r w:rsidR="00923F80">
              <w:rPr>
                <w:rFonts w:hint="cs"/>
                <w:rtl/>
                <w:lang w:bidi="fa-IR"/>
              </w:rPr>
              <w:t>َ</w:t>
            </w:r>
            <w:r>
              <w:rPr>
                <w:rtl/>
                <w:lang w:bidi="fa-IR"/>
              </w:rPr>
              <w:t>ن قد نأى</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لأسكب فيه الد</w:t>
            </w:r>
            <w:r w:rsidR="00923F80">
              <w:rPr>
                <w:rFonts w:hint="cs"/>
                <w:rtl/>
                <w:lang w:bidi="fa-IR"/>
              </w:rPr>
              <w:t>ّ</w:t>
            </w:r>
            <w:r>
              <w:rPr>
                <w:rtl/>
                <w:lang w:bidi="fa-IR"/>
              </w:rPr>
              <w:t>موع الغزارا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فقلبي</w:t>
            </w:r>
            <w:r w:rsidR="00923F80">
              <w:rPr>
                <w:rFonts w:hint="cs"/>
                <w:rtl/>
                <w:lang w:bidi="fa-IR"/>
              </w:rPr>
              <w:t>َ</w:t>
            </w:r>
            <w:r>
              <w:rPr>
                <w:rtl/>
                <w:lang w:bidi="fa-IR"/>
              </w:rPr>
              <w:t xml:space="preserve"> من منذ زم</w:t>
            </w:r>
            <w:r w:rsidR="00923F80">
              <w:rPr>
                <w:rFonts w:hint="cs"/>
                <w:rtl/>
                <w:lang w:bidi="fa-IR"/>
              </w:rPr>
              <w:t>َّ</w:t>
            </w:r>
            <w:r>
              <w:rPr>
                <w:rtl/>
                <w:lang w:bidi="fa-IR"/>
              </w:rPr>
              <w:t xml:space="preserve"> المطي</w:t>
            </w:r>
            <w:r w:rsidR="00923F80">
              <w:rPr>
                <w:rFonts w:hint="cs"/>
                <w:rtl/>
                <w:lang w:bidi="fa-IR"/>
              </w:rPr>
              <w:t>ُّ</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ترح</w:t>
            </w:r>
            <w:r w:rsidR="00923F80">
              <w:rPr>
                <w:rFonts w:hint="cs"/>
                <w:rtl/>
                <w:lang w:bidi="fa-IR"/>
              </w:rPr>
              <w:t>َّ</w:t>
            </w:r>
            <w:r>
              <w:rPr>
                <w:rtl/>
                <w:lang w:bidi="fa-IR"/>
              </w:rPr>
              <w:t>ل عن</w:t>
            </w:r>
            <w:r w:rsidR="00923F80">
              <w:rPr>
                <w:rFonts w:hint="cs"/>
                <w:rtl/>
                <w:lang w:bidi="fa-IR"/>
              </w:rPr>
              <w:t>ّ</w:t>
            </w:r>
            <w:r>
              <w:rPr>
                <w:rtl/>
                <w:lang w:bidi="fa-IR"/>
              </w:rPr>
              <w:t>ي إلى حيث سارا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فهل ناشد</w:t>
            </w:r>
            <w:r w:rsidR="00923F80">
              <w:rPr>
                <w:rFonts w:hint="cs"/>
                <w:rtl/>
                <w:lang w:bidi="fa-IR"/>
              </w:rPr>
              <w:t>ٌ</w:t>
            </w:r>
            <w:r>
              <w:rPr>
                <w:rtl/>
                <w:lang w:bidi="fa-IR"/>
              </w:rPr>
              <w:t xml:space="preserve"> لي</w:t>
            </w:r>
            <w:r w:rsidR="00923F80">
              <w:rPr>
                <w:rFonts w:hint="cs"/>
                <w:rtl/>
                <w:lang w:bidi="fa-IR"/>
              </w:rPr>
              <w:t>َ</w:t>
            </w:r>
            <w:r>
              <w:rPr>
                <w:rtl/>
                <w:lang w:bidi="fa-IR"/>
              </w:rPr>
              <w:t xml:space="preserve"> وادي العقيق</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عنه فإن</w:t>
            </w:r>
            <w:r w:rsidR="00923F80">
              <w:rPr>
                <w:rFonts w:hint="cs"/>
                <w:rtl/>
                <w:lang w:bidi="fa-IR"/>
              </w:rPr>
              <w:t>ّ</w:t>
            </w:r>
            <w:r>
              <w:rPr>
                <w:rtl/>
                <w:lang w:bidi="fa-IR"/>
              </w:rPr>
              <w:t>ي عدمت القرارا</w:t>
            </w:r>
            <w:r w:rsidR="00C81984">
              <w:rPr>
                <w:rtl/>
                <w:lang w:bidi="fa-IR"/>
              </w:rPr>
              <w:t>؟</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بروحي رشا فاتن فاتك</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إذا ما انثنى هام فيه العذارا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ولم</w:t>
            </w:r>
            <w:r w:rsidR="00923F80">
              <w:rPr>
                <w:rFonts w:hint="cs"/>
                <w:rtl/>
                <w:lang w:bidi="fa-IR"/>
              </w:rPr>
              <w:t>ـّ</w:t>
            </w:r>
            <w:r>
              <w:rPr>
                <w:rtl/>
                <w:lang w:bidi="fa-IR"/>
              </w:rPr>
              <w:t>ا رنا بالل</w:t>
            </w:r>
            <w:r w:rsidR="00923F80">
              <w:rPr>
                <w:rFonts w:hint="cs"/>
                <w:rtl/>
                <w:lang w:bidi="fa-IR"/>
              </w:rPr>
              <w:t>ّ</w:t>
            </w:r>
            <w:r>
              <w:rPr>
                <w:rtl/>
                <w:lang w:bidi="fa-IR"/>
              </w:rPr>
              <w:t>حاظ انبرت</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قلوب الأنام لديه حيارا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23F80">
            <w:pPr>
              <w:pStyle w:val="libPoem"/>
            </w:pPr>
            <w:r>
              <w:rPr>
                <w:rtl/>
                <w:lang w:bidi="fa-IR"/>
              </w:rPr>
              <w:t xml:space="preserve">ومن عجب </w:t>
            </w:r>
            <w:r w:rsidR="00923F80">
              <w:rPr>
                <w:rFonts w:hint="cs"/>
                <w:rtl/>
                <w:lang w:bidi="fa-IR"/>
              </w:rPr>
              <w:t>ا</w:t>
            </w:r>
            <w:r>
              <w:rPr>
                <w:rtl/>
                <w:lang w:bidi="fa-IR"/>
              </w:rPr>
              <w:t>ن</w:t>
            </w:r>
            <w:r w:rsidR="00923F80">
              <w:rPr>
                <w:rFonts w:hint="cs"/>
                <w:rtl/>
                <w:lang w:bidi="fa-IR"/>
              </w:rPr>
              <w:t>ّ</w:t>
            </w:r>
            <w:r>
              <w:rPr>
                <w:rtl/>
                <w:lang w:bidi="fa-IR"/>
              </w:rPr>
              <w:t>ها لم تزل</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تعاقب بالحد</w:t>
            </w:r>
            <w:r w:rsidR="00923F80">
              <w:rPr>
                <w:rFonts w:hint="cs"/>
                <w:rtl/>
                <w:lang w:bidi="fa-IR"/>
              </w:rPr>
              <w:t>ّ</w:t>
            </w:r>
            <w:r>
              <w:rPr>
                <w:rtl/>
                <w:lang w:bidi="fa-IR"/>
              </w:rPr>
              <w:t xml:space="preserve"> وهي الس</w:t>
            </w:r>
            <w:r w:rsidR="00923F80">
              <w:rPr>
                <w:rFonts w:hint="cs"/>
                <w:rtl/>
                <w:lang w:bidi="fa-IR"/>
              </w:rPr>
              <w:t>ّ</w:t>
            </w:r>
            <w:r>
              <w:rPr>
                <w:rtl/>
                <w:lang w:bidi="fa-IR"/>
              </w:rPr>
              <w:t>كارا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وأعجب من ذا رأينا بها</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23F80">
            <w:pPr>
              <w:pStyle w:val="libPoem"/>
            </w:pPr>
            <w:r>
              <w:rPr>
                <w:rtl/>
                <w:lang w:bidi="fa-IR"/>
              </w:rPr>
              <w:t>انكسارا</w:t>
            </w:r>
            <w:r w:rsidR="00923F80">
              <w:rPr>
                <w:rFonts w:hint="cs"/>
                <w:rtl/>
                <w:lang w:bidi="fa-IR"/>
              </w:rPr>
              <w:t>ً</w:t>
            </w:r>
            <w:r>
              <w:rPr>
                <w:rtl/>
                <w:lang w:bidi="fa-IR"/>
              </w:rPr>
              <w:t xml:space="preserve"> يقود </w:t>
            </w:r>
            <w:r w:rsidR="00923F80">
              <w:rPr>
                <w:rFonts w:hint="cs"/>
                <w:rtl/>
                <w:lang w:bidi="fa-IR"/>
              </w:rPr>
              <w:t>ا</w:t>
            </w:r>
            <w:r>
              <w:rPr>
                <w:rtl/>
                <w:lang w:bidi="fa-IR"/>
              </w:rPr>
              <w:t>ليها انتصارا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ولم أر</w:t>
            </w:r>
            <w:r w:rsidR="00923F80">
              <w:rPr>
                <w:rFonts w:hint="cs"/>
                <w:rtl/>
                <w:lang w:bidi="fa-IR"/>
              </w:rPr>
              <w:t>َ</w:t>
            </w:r>
            <w:r>
              <w:rPr>
                <w:rtl/>
                <w:lang w:bidi="fa-IR"/>
              </w:rPr>
              <w:t xml:space="preserve"> من قبله سافكا</w:t>
            </w:r>
            <w:r w:rsidR="00923F80">
              <w:rPr>
                <w:rFonts w:hint="cs"/>
                <w:rtl/>
                <w:lang w:bidi="fa-IR"/>
              </w:rPr>
              <w:t>ً</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دماء</w:t>
            </w:r>
            <w:r w:rsidR="00923F80">
              <w:rPr>
                <w:rFonts w:hint="cs"/>
                <w:rtl/>
                <w:lang w:bidi="fa-IR"/>
              </w:rPr>
              <w:t>ً</w:t>
            </w:r>
            <w:r>
              <w:rPr>
                <w:rtl/>
                <w:lang w:bidi="fa-IR"/>
              </w:rPr>
              <w:t xml:space="preserve"> ولم يخش في القتل ثارا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يعير الغزالة من وجهه</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ضياء ويسلب منها الن</w:t>
            </w:r>
            <w:r w:rsidR="00923F80">
              <w:rPr>
                <w:rFonts w:hint="cs"/>
                <w:rtl/>
                <w:lang w:bidi="fa-IR"/>
              </w:rPr>
              <w:t>ّ</w:t>
            </w:r>
            <w:r>
              <w:rPr>
                <w:rtl/>
                <w:lang w:bidi="fa-IR"/>
              </w:rPr>
              <w:t>فارا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ويحمي بمرهف أجفانه</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جني</w:t>
            </w:r>
            <w:r w:rsidR="00923F80">
              <w:rPr>
                <w:rFonts w:hint="cs"/>
                <w:rtl/>
                <w:lang w:bidi="fa-IR"/>
              </w:rPr>
              <w:t>ّ</w:t>
            </w:r>
            <w:r>
              <w:rPr>
                <w:rtl/>
                <w:lang w:bidi="fa-IR"/>
              </w:rPr>
              <w:t>ا</w:t>
            </w:r>
            <w:r w:rsidR="00923F80">
              <w:rPr>
                <w:rFonts w:hint="cs"/>
                <w:rtl/>
                <w:lang w:bidi="fa-IR"/>
              </w:rPr>
              <w:t>ً</w:t>
            </w:r>
            <w:r>
              <w:rPr>
                <w:rtl/>
                <w:lang w:bidi="fa-IR"/>
              </w:rPr>
              <w:t xml:space="preserve"> من الورد والجل</w:t>
            </w:r>
            <w:r w:rsidR="00923F80">
              <w:rPr>
                <w:rFonts w:hint="cs"/>
                <w:rtl/>
                <w:lang w:bidi="fa-IR"/>
              </w:rPr>
              <w:t>ّ</w:t>
            </w:r>
            <w:r>
              <w:rPr>
                <w:rtl/>
                <w:lang w:bidi="fa-IR"/>
              </w:rPr>
              <w:t>نارا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تمل</w:t>
            </w:r>
            <w:r w:rsidR="00923F80">
              <w:rPr>
                <w:rFonts w:hint="cs"/>
                <w:rtl/>
                <w:lang w:bidi="fa-IR"/>
              </w:rPr>
              <w:t>ّ</w:t>
            </w:r>
            <w:r>
              <w:rPr>
                <w:rtl/>
                <w:lang w:bidi="fa-IR"/>
              </w:rPr>
              <w:t>كني عنوة والهوى</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إذا ما أغار الحذار الحذارا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يرق</w:t>
            </w:r>
            <w:r w:rsidR="00923F80">
              <w:rPr>
                <w:rFonts w:hint="cs"/>
                <w:rtl/>
                <w:lang w:bidi="fa-IR"/>
              </w:rPr>
              <w:t>ُّ</w:t>
            </w:r>
            <w:r>
              <w:rPr>
                <w:rtl/>
                <w:lang w:bidi="fa-IR"/>
              </w:rPr>
              <w:t xml:space="preserve"> العذول إذا ما رأى</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23F80">
            <w:pPr>
              <w:pStyle w:val="libPoem"/>
            </w:pPr>
            <w:r>
              <w:rPr>
                <w:rtl/>
                <w:lang w:bidi="fa-IR"/>
              </w:rPr>
              <w:t>غرامي ويمنحني ال</w:t>
            </w:r>
            <w:r w:rsidR="00923F80">
              <w:rPr>
                <w:rFonts w:hint="cs"/>
                <w:rtl/>
                <w:lang w:bidi="fa-IR"/>
              </w:rPr>
              <w:t>إ</w:t>
            </w:r>
            <w:r>
              <w:rPr>
                <w:rtl/>
                <w:lang w:bidi="fa-IR"/>
              </w:rPr>
              <w:t>عتذارا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وم</w:t>
            </w:r>
            <w:r w:rsidR="00923F80">
              <w:rPr>
                <w:rFonts w:hint="cs"/>
                <w:rtl/>
                <w:lang w:bidi="fa-IR"/>
              </w:rPr>
              <w:t>َ</w:t>
            </w:r>
            <w:r>
              <w:rPr>
                <w:rtl/>
                <w:lang w:bidi="fa-IR"/>
              </w:rPr>
              <w:t>ن رشقته سهام الل</w:t>
            </w:r>
            <w:r w:rsidR="00923F80">
              <w:rPr>
                <w:rFonts w:hint="cs"/>
                <w:rtl/>
                <w:lang w:bidi="fa-IR"/>
              </w:rPr>
              <w:t>ّ</w:t>
            </w:r>
            <w:r>
              <w:rPr>
                <w:rtl/>
                <w:lang w:bidi="fa-IR"/>
              </w:rPr>
              <w:t>حاظ</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فقد عز</w:t>
            </w:r>
            <w:r w:rsidR="00923F80">
              <w:rPr>
                <w:rFonts w:hint="cs"/>
                <w:rtl/>
                <w:lang w:bidi="fa-IR"/>
              </w:rPr>
              <w:t>َّ</w:t>
            </w:r>
            <w:r>
              <w:rPr>
                <w:rtl/>
                <w:lang w:bidi="fa-IR"/>
              </w:rPr>
              <w:t xml:space="preserve"> برء</w:t>
            </w:r>
            <w:r w:rsidR="00923F80">
              <w:rPr>
                <w:rFonts w:hint="cs"/>
                <w:rtl/>
                <w:lang w:bidi="fa-IR"/>
              </w:rPr>
              <w:t>ٌ</w:t>
            </w:r>
            <w:r>
              <w:rPr>
                <w:rtl/>
                <w:lang w:bidi="fa-IR"/>
              </w:rPr>
              <w:t xml:space="preserve"> وناء اصطبارا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حنانيك لست بأو</w:t>
            </w:r>
            <w:r w:rsidR="00923F80">
              <w:rPr>
                <w:rFonts w:hint="cs"/>
                <w:rtl/>
                <w:lang w:bidi="fa-IR"/>
              </w:rPr>
              <w:t>ّ</w:t>
            </w:r>
            <w:r>
              <w:rPr>
                <w:rtl/>
                <w:lang w:bidi="fa-IR"/>
              </w:rPr>
              <w:t>ل من</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دعاه الغرام فلب</w:t>
            </w:r>
            <w:r w:rsidR="00923F80">
              <w:rPr>
                <w:rFonts w:hint="cs"/>
                <w:rtl/>
                <w:lang w:bidi="fa-IR"/>
              </w:rPr>
              <w:t>ّ</w:t>
            </w:r>
            <w:r>
              <w:rPr>
                <w:rtl/>
                <w:lang w:bidi="fa-IR"/>
              </w:rPr>
              <w:t>ى جهارا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ولا أنت أو</w:t>
            </w:r>
            <w:r w:rsidR="00923F80">
              <w:rPr>
                <w:rFonts w:hint="cs"/>
                <w:rtl/>
                <w:lang w:bidi="fa-IR"/>
              </w:rPr>
              <w:t>َّ</w:t>
            </w:r>
            <w:r>
              <w:rPr>
                <w:rtl/>
                <w:lang w:bidi="fa-IR"/>
              </w:rPr>
              <w:t>ل صب</w:t>
            </w:r>
            <w:r w:rsidR="00923F80">
              <w:rPr>
                <w:rFonts w:hint="cs"/>
                <w:rtl/>
                <w:lang w:bidi="fa-IR"/>
              </w:rPr>
              <w:t>ّ</w:t>
            </w:r>
            <w:r>
              <w:rPr>
                <w:rtl/>
                <w:lang w:bidi="fa-IR"/>
              </w:rPr>
              <w:t xml:space="preserve"> جنى</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على نفسه حين أضحى جبارا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ترف</w:t>
            </w:r>
            <w:r w:rsidR="00923F80">
              <w:rPr>
                <w:rFonts w:hint="cs"/>
                <w:rtl/>
                <w:lang w:bidi="fa-IR"/>
              </w:rPr>
              <w:t>ّ</w:t>
            </w:r>
            <w:r>
              <w:rPr>
                <w:rtl/>
                <w:lang w:bidi="fa-IR"/>
              </w:rPr>
              <w:t>ق بقلبك واستبقه</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فقد حكم الوجد فيه وجارا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23F80">
            <w:pPr>
              <w:pStyle w:val="libPoem"/>
            </w:pPr>
            <w:r>
              <w:rPr>
                <w:rtl/>
                <w:lang w:bidi="fa-IR"/>
              </w:rPr>
              <w:t>وعج عن حديث الهوى و</w:t>
            </w:r>
            <w:r w:rsidR="00923F80">
              <w:rPr>
                <w:rFonts w:hint="cs"/>
                <w:rtl/>
                <w:lang w:bidi="fa-IR"/>
              </w:rPr>
              <w:t>ا</w:t>
            </w:r>
            <w:r>
              <w:rPr>
                <w:rtl/>
                <w:lang w:bidi="fa-IR"/>
              </w:rPr>
              <w:t>قر عن</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إلى مدح من في الع</w:t>
            </w:r>
            <w:r w:rsidR="00923F80">
              <w:rPr>
                <w:rFonts w:hint="cs"/>
                <w:rtl/>
                <w:lang w:bidi="fa-IR"/>
              </w:rPr>
              <w:t>ُ</w:t>
            </w:r>
            <w:r>
              <w:rPr>
                <w:rtl/>
                <w:lang w:bidi="fa-IR"/>
              </w:rPr>
              <w:t>لى لا يجارا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إمام توح</w:t>
            </w:r>
            <w:r w:rsidR="00923F80">
              <w:rPr>
                <w:rFonts w:hint="cs"/>
                <w:rtl/>
                <w:lang w:bidi="fa-IR"/>
              </w:rPr>
              <w:t>ّ</w:t>
            </w:r>
            <w:r>
              <w:rPr>
                <w:rtl/>
                <w:lang w:bidi="fa-IR"/>
              </w:rPr>
              <w:t>د في المكرمات</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ونال المعالي</w:t>
            </w:r>
            <w:r w:rsidR="00923F80">
              <w:rPr>
                <w:rFonts w:hint="cs"/>
                <w:rtl/>
                <w:lang w:bidi="fa-IR"/>
              </w:rPr>
              <w:t>َ</w:t>
            </w:r>
            <w:r>
              <w:rPr>
                <w:rtl/>
                <w:lang w:bidi="fa-IR"/>
              </w:rPr>
              <w:t xml:space="preserve"> والافتخارا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وأدرك شأو الع</w:t>
            </w:r>
            <w:r w:rsidR="00923F80">
              <w:rPr>
                <w:rFonts w:hint="cs"/>
                <w:rtl/>
                <w:lang w:bidi="fa-IR"/>
              </w:rPr>
              <w:t>ُ</w:t>
            </w:r>
            <w:r>
              <w:rPr>
                <w:rtl/>
                <w:lang w:bidi="fa-IR"/>
              </w:rPr>
              <w:t>لى يافعا</w:t>
            </w:r>
            <w:r w:rsidR="00923F80">
              <w:rPr>
                <w:rFonts w:hint="cs"/>
                <w:rtl/>
                <w:lang w:bidi="fa-IR"/>
              </w:rPr>
              <w:t>ً</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وألبس شانيه منه الصغارا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سما في الكلام إلى غاية</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وناهيك من غاية لا ت</w:t>
            </w:r>
            <w:r w:rsidR="00923F80">
              <w:rPr>
                <w:rFonts w:hint="cs"/>
                <w:rtl/>
                <w:lang w:bidi="fa-IR"/>
              </w:rPr>
              <w:t>ُ</w:t>
            </w:r>
            <w:r>
              <w:rPr>
                <w:rtl/>
                <w:lang w:bidi="fa-IR"/>
              </w:rPr>
              <w:t>بارا</w:t>
            </w:r>
            <w:r w:rsidRPr="00725071">
              <w:rPr>
                <w:rStyle w:val="libPoemTiniChar0"/>
                <w:rtl/>
              </w:rPr>
              <w:br/>
              <w:t> </w:t>
            </w:r>
          </w:p>
        </w:tc>
      </w:tr>
      <w:tr w:rsidR="008816E5" w:rsidTr="008816E5">
        <w:tblPrEx>
          <w:tblLook w:val="04A0" w:firstRow="1" w:lastRow="0" w:firstColumn="1" w:lastColumn="0" w:noHBand="0" w:noVBand="1"/>
        </w:tblPrEx>
        <w:trPr>
          <w:trHeight w:val="350"/>
        </w:trPr>
        <w:tc>
          <w:tcPr>
            <w:tcW w:w="3960" w:type="dxa"/>
          </w:tcPr>
          <w:p w:rsidR="008816E5" w:rsidRDefault="008816E5" w:rsidP="009F15D0">
            <w:pPr>
              <w:pStyle w:val="libPoem"/>
            </w:pPr>
            <w:r>
              <w:rPr>
                <w:rtl/>
                <w:lang w:bidi="fa-IR"/>
              </w:rPr>
              <w:t>مناقبه لا</w:t>
            </w:r>
            <w:r w:rsidR="00923F80">
              <w:rPr>
                <w:rFonts w:hint="cs"/>
                <w:rtl/>
                <w:lang w:bidi="fa-IR"/>
              </w:rPr>
              <w:t xml:space="preserve"> </w:t>
            </w:r>
            <w:r>
              <w:rPr>
                <w:rtl/>
                <w:lang w:bidi="fa-IR"/>
              </w:rPr>
              <w:t>يطيق</w:t>
            </w:r>
            <w:r w:rsidR="00923F80">
              <w:rPr>
                <w:rFonts w:hint="cs"/>
                <w:rtl/>
                <w:lang w:bidi="fa-IR"/>
              </w:rPr>
              <w:t xml:space="preserve"> </w:t>
            </w:r>
            <w:r>
              <w:rPr>
                <w:rtl/>
                <w:lang w:bidi="fa-IR"/>
              </w:rPr>
              <w:t>الذكي</w:t>
            </w:r>
            <w:r w:rsidR="00923F80">
              <w:rPr>
                <w:rFonts w:hint="cs"/>
                <w:rtl/>
                <w:lang w:bidi="fa-IR"/>
              </w:rPr>
              <w:t>ُّ</w:t>
            </w:r>
            <w:r w:rsidRPr="00725071">
              <w:rPr>
                <w:rStyle w:val="libPoemTiniChar0"/>
                <w:rtl/>
              </w:rPr>
              <w:br/>
              <w:t> </w:t>
            </w:r>
          </w:p>
        </w:tc>
        <w:tc>
          <w:tcPr>
            <w:tcW w:w="282" w:type="dxa"/>
          </w:tcPr>
          <w:p w:rsidR="008816E5" w:rsidRDefault="008816E5" w:rsidP="009F15D0">
            <w:pPr>
              <w:pStyle w:val="libPoem"/>
              <w:rPr>
                <w:rtl/>
              </w:rPr>
            </w:pPr>
          </w:p>
        </w:tc>
        <w:tc>
          <w:tcPr>
            <w:tcW w:w="3920" w:type="dxa"/>
          </w:tcPr>
          <w:p w:rsidR="008816E5" w:rsidRDefault="008816E5" w:rsidP="009F15D0">
            <w:pPr>
              <w:pStyle w:val="libPoem"/>
            </w:pPr>
            <w:r>
              <w:rPr>
                <w:rtl/>
                <w:lang w:bidi="fa-IR"/>
              </w:rPr>
              <w:t>بيانا</w:t>
            </w:r>
            <w:r w:rsidR="00923F80">
              <w:rPr>
                <w:rFonts w:hint="cs"/>
                <w:rtl/>
                <w:lang w:bidi="fa-IR"/>
              </w:rPr>
              <w:t>ً</w:t>
            </w:r>
            <w:r>
              <w:rPr>
                <w:rtl/>
                <w:lang w:bidi="fa-IR"/>
              </w:rPr>
              <w:t xml:space="preserve"> لمعشارها وانحصارا</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DB6A35" w:rsidTr="00DB6A35">
        <w:trPr>
          <w:trHeight w:val="350"/>
        </w:trPr>
        <w:tc>
          <w:tcPr>
            <w:tcW w:w="3960" w:type="dxa"/>
            <w:shd w:val="clear" w:color="auto" w:fill="auto"/>
          </w:tcPr>
          <w:p w:rsidR="00DB6A35" w:rsidRDefault="00DB6A35" w:rsidP="009F15D0">
            <w:pPr>
              <w:pStyle w:val="libPoem"/>
            </w:pPr>
            <w:r>
              <w:rPr>
                <w:rtl/>
                <w:lang w:bidi="fa-IR"/>
              </w:rPr>
              <w:lastRenderedPageBreak/>
              <w:t>غدا كعبة لاقتداء الورى</w:t>
            </w:r>
            <w:r w:rsidRPr="00725071">
              <w:rPr>
                <w:rStyle w:val="libPoemTiniChar0"/>
                <w:rtl/>
              </w:rPr>
              <w:br/>
              <w:t> </w:t>
            </w:r>
          </w:p>
        </w:tc>
        <w:tc>
          <w:tcPr>
            <w:tcW w:w="282" w:type="dxa"/>
            <w:shd w:val="clear" w:color="auto" w:fill="auto"/>
          </w:tcPr>
          <w:p w:rsidR="00DB6A35" w:rsidRDefault="00DB6A35" w:rsidP="009F15D0">
            <w:pPr>
              <w:pStyle w:val="libPoem"/>
              <w:rPr>
                <w:rtl/>
              </w:rPr>
            </w:pPr>
          </w:p>
        </w:tc>
        <w:tc>
          <w:tcPr>
            <w:tcW w:w="3920" w:type="dxa"/>
            <w:shd w:val="clear" w:color="auto" w:fill="auto"/>
          </w:tcPr>
          <w:p w:rsidR="00DB6A35" w:rsidRDefault="00DB6A35" w:rsidP="009F15D0">
            <w:pPr>
              <w:pStyle w:val="libPoem"/>
            </w:pPr>
            <w:r>
              <w:rPr>
                <w:rtl/>
                <w:lang w:bidi="fa-IR"/>
              </w:rPr>
              <w:t>وأضحى لباغي الكمال المنارا</w:t>
            </w:r>
            <w:r w:rsidRPr="00725071">
              <w:rPr>
                <w:rStyle w:val="libPoemTiniChar0"/>
                <w:rtl/>
              </w:rPr>
              <w:br/>
              <w:t> </w:t>
            </w:r>
          </w:p>
        </w:tc>
      </w:tr>
      <w:tr w:rsidR="00DB6A35" w:rsidTr="00DB6A35">
        <w:trPr>
          <w:trHeight w:val="350"/>
        </w:trPr>
        <w:tc>
          <w:tcPr>
            <w:tcW w:w="3960" w:type="dxa"/>
          </w:tcPr>
          <w:p w:rsidR="00DB6A35" w:rsidRDefault="00DB6A35" w:rsidP="009F15D0">
            <w:pPr>
              <w:pStyle w:val="libPoem"/>
            </w:pPr>
            <w:r>
              <w:rPr>
                <w:rtl/>
                <w:lang w:bidi="fa-IR"/>
              </w:rPr>
              <w:t>إليه المفاخر منقادة</w:t>
            </w:r>
            <w:r>
              <w:rPr>
                <w:rFonts w:hint="cs"/>
                <w:rtl/>
                <w:lang w:bidi="fa-IR"/>
              </w:rPr>
              <w:t>ٌ</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أبت غيره أن يكون الوجارا</w:t>
            </w:r>
            <w:r w:rsidRPr="00725071">
              <w:rPr>
                <w:rStyle w:val="libPoemTiniChar0"/>
                <w:rtl/>
              </w:rPr>
              <w:br/>
              <w:t> </w:t>
            </w:r>
          </w:p>
        </w:tc>
      </w:tr>
      <w:tr w:rsidR="00DB6A35" w:rsidTr="00DB6A35">
        <w:trPr>
          <w:trHeight w:val="350"/>
        </w:trPr>
        <w:tc>
          <w:tcPr>
            <w:tcW w:w="3960" w:type="dxa"/>
          </w:tcPr>
          <w:p w:rsidR="00DB6A35" w:rsidRDefault="00DB6A35" w:rsidP="009F15D0">
            <w:pPr>
              <w:pStyle w:val="libPoem"/>
            </w:pPr>
            <w:r>
              <w:rPr>
                <w:rtl/>
                <w:lang w:bidi="fa-IR"/>
              </w:rPr>
              <w:t>هو البحر لا ينقضي وصفه</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فحد</w:t>
            </w:r>
            <w:r>
              <w:rPr>
                <w:rFonts w:hint="cs"/>
                <w:rtl/>
                <w:lang w:bidi="fa-IR"/>
              </w:rPr>
              <w:t>ِّ</w:t>
            </w:r>
            <w:r>
              <w:rPr>
                <w:rtl/>
                <w:lang w:bidi="fa-IR"/>
              </w:rPr>
              <w:t>ث عن البحر تلق اليسارا</w:t>
            </w:r>
            <w:r w:rsidRPr="00725071">
              <w:rPr>
                <w:rStyle w:val="libPoemTiniChar0"/>
                <w:rtl/>
              </w:rPr>
              <w:br/>
              <w:t> </w:t>
            </w:r>
          </w:p>
        </w:tc>
      </w:tr>
      <w:tr w:rsidR="00DB6A35" w:rsidTr="00DB6A35">
        <w:trPr>
          <w:trHeight w:val="350"/>
        </w:trPr>
        <w:tc>
          <w:tcPr>
            <w:tcW w:w="3960" w:type="dxa"/>
          </w:tcPr>
          <w:p w:rsidR="00DB6A35" w:rsidRDefault="00DB6A35" w:rsidP="009F15D0">
            <w:pPr>
              <w:pStyle w:val="libPoem"/>
            </w:pPr>
            <w:r>
              <w:rPr>
                <w:rtl/>
                <w:lang w:bidi="fa-IR"/>
              </w:rPr>
              <w:t>إذا أظلم البحر عن فكرة</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توق</w:t>
            </w:r>
            <w:r>
              <w:rPr>
                <w:rFonts w:hint="cs"/>
                <w:rtl/>
                <w:lang w:bidi="fa-IR"/>
              </w:rPr>
              <w:t>َّ</w:t>
            </w:r>
            <w:r>
              <w:rPr>
                <w:rtl/>
                <w:lang w:bidi="fa-IR"/>
              </w:rPr>
              <w:t>د عاد لديه نهارا</w:t>
            </w:r>
            <w:r w:rsidRPr="00725071">
              <w:rPr>
                <w:rStyle w:val="libPoemTiniChar0"/>
                <w:rtl/>
              </w:rPr>
              <w:br/>
              <w:t> </w:t>
            </w:r>
          </w:p>
        </w:tc>
      </w:tr>
      <w:tr w:rsidR="00DB6A35" w:rsidTr="00DB6A35">
        <w:trPr>
          <w:trHeight w:val="350"/>
        </w:trPr>
        <w:tc>
          <w:tcPr>
            <w:tcW w:w="3960" w:type="dxa"/>
          </w:tcPr>
          <w:p w:rsidR="00DB6A35" w:rsidRDefault="00DB6A35" w:rsidP="009F15D0">
            <w:pPr>
              <w:pStyle w:val="libPoem"/>
            </w:pPr>
            <w:r>
              <w:rPr>
                <w:rtl/>
                <w:lang w:bidi="fa-IR"/>
              </w:rPr>
              <w:t>يفيد لراجي المعالي ع</w:t>
            </w:r>
            <w:r>
              <w:rPr>
                <w:rFonts w:hint="cs"/>
                <w:rtl/>
                <w:lang w:bidi="fa-IR"/>
              </w:rPr>
              <w:t>ُ</w:t>
            </w:r>
            <w:r>
              <w:rPr>
                <w:rtl/>
                <w:lang w:bidi="fa-IR"/>
              </w:rPr>
              <w:t>لى</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ويمنح عافي نداه الن</w:t>
            </w:r>
            <w:r>
              <w:rPr>
                <w:rFonts w:hint="cs"/>
                <w:rtl/>
                <w:lang w:bidi="fa-IR"/>
              </w:rPr>
              <w:t>ّ</w:t>
            </w:r>
            <w:r>
              <w:rPr>
                <w:rtl/>
                <w:lang w:bidi="fa-IR"/>
              </w:rPr>
              <w:t>ضارا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وبكر</w:t>
            </w:r>
            <w:r>
              <w:rPr>
                <w:rFonts w:hint="cs"/>
                <w:rtl/>
                <w:lang w:bidi="fa-IR"/>
              </w:rPr>
              <w:t>ٌ</w:t>
            </w:r>
            <w:r>
              <w:rPr>
                <w:rtl/>
                <w:lang w:bidi="fa-IR"/>
              </w:rPr>
              <w:t xml:space="preserve"> تجر</w:t>
            </w:r>
            <w:r>
              <w:rPr>
                <w:rFonts w:hint="cs"/>
                <w:rtl/>
                <w:lang w:bidi="fa-IR"/>
              </w:rPr>
              <w:t>ِّ</w:t>
            </w:r>
            <w:r>
              <w:rPr>
                <w:rtl/>
                <w:lang w:bidi="fa-IR"/>
              </w:rPr>
              <w:t>ر أذ</w:t>
            </w:r>
            <w:r>
              <w:rPr>
                <w:rFonts w:hint="cs"/>
                <w:rtl/>
                <w:lang w:bidi="fa-IR"/>
              </w:rPr>
              <w:t xml:space="preserve"> </w:t>
            </w:r>
            <w:r>
              <w:rPr>
                <w:rtl/>
                <w:lang w:bidi="fa-IR"/>
              </w:rPr>
              <w:t>يالها</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إليك دلالا</w:t>
            </w:r>
            <w:r>
              <w:rPr>
                <w:rFonts w:hint="cs"/>
                <w:rtl/>
                <w:lang w:bidi="fa-IR"/>
              </w:rPr>
              <w:t>ً</w:t>
            </w:r>
            <w:r>
              <w:rPr>
                <w:rtl/>
                <w:lang w:bidi="fa-IR"/>
              </w:rPr>
              <w:t xml:space="preserve"> وتسعى بدارا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أتتك من الحسن في مطرف</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تثن</w:t>
            </w:r>
            <w:r>
              <w:rPr>
                <w:rFonts w:hint="cs"/>
                <w:rtl/>
                <w:lang w:bidi="fa-IR"/>
              </w:rPr>
              <w:t>ّ</w:t>
            </w:r>
            <w:r>
              <w:rPr>
                <w:rtl/>
                <w:lang w:bidi="fa-IR"/>
              </w:rPr>
              <w:t>ى قواما</w:t>
            </w:r>
            <w:r>
              <w:rPr>
                <w:rFonts w:hint="cs"/>
                <w:rtl/>
                <w:lang w:bidi="fa-IR"/>
              </w:rPr>
              <w:t>ً</w:t>
            </w:r>
            <w:r>
              <w:rPr>
                <w:rtl/>
                <w:lang w:bidi="fa-IR"/>
              </w:rPr>
              <w:t xml:space="preserve"> أبى الاهتصارا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تضوع عبيرا</w:t>
            </w:r>
            <w:r>
              <w:rPr>
                <w:rFonts w:hint="cs"/>
                <w:rtl/>
                <w:lang w:bidi="fa-IR"/>
              </w:rPr>
              <w:t>ً</w:t>
            </w:r>
            <w:r>
              <w:rPr>
                <w:rtl/>
                <w:lang w:bidi="fa-IR"/>
              </w:rPr>
              <w:t xml:space="preserve"> وتختال في</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ملابس وشي أبت أن تعارا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تشك</w:t>
            </w:r>
            <w:r>
              <w:rPr>
                <w:rFonts w:hint="cs"/>
                <w:rtl/>
                <w:lang w:bidi="fa-IR"/>
              </w:rPr>
              <w:t>ّ</w:t>
            </w:r>
            <w:r>
              <w:rPr>
                <w:rtl/>
                <w:lang w:bidi="fa-IR"/>
              </w:rPr>
              <w:t>ى إليك زمانا</w:t>
            </w:r>
            <w:r>
              <w:rPr>
                <w:rFonts w:hint="cs"/>
                <w:rtl/>
                <w:lang w:bidi="fa-IR"/>
              </w:rPr>
              <w:t>ً</w:t>
            </w:r>
            <w:r>
              <w:rPr>
                <w:rtl/>
                <w:lang w:bidi="fa-IR"/>
              </w:rPr>
              <w:t xml:space="preserve"> جنى</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عليها بنوه وخانوا الذ</w:t>
            </w:r>
            <w:r>
              <w:rPr>
                <w:rFonts w:hint="cs"/>
                <w:rtl/>
                <w:lang w:bidi="fa-IR"/>
              </w:rPr>
              <w:t>ّ</w:t>
            </w:r>
            <w:r>
              <w:rPr>
                <w:rtl/>
                <w:lang w:bidi="fa-IR"/>
              </w:rPr>
              <w:t>مارا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وهم</w:t>
            </w:r>
            <w:r>
              <w:rPr>
                <w:rFonts w:hint="cs"/>
                <w:rtl/>
                <w:lang w:bidi="fa-IR"/>
              </w:rPr>
              <w:t>ّ</w:t>
            </w:r>
            <w:r>
              <w:rPr>
                <w:rtl/>
                <w:lang w:bidi="fa-IR"/>
              </w:rPr>
              <w:t>وا بإطفاء مقباسها</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فلم يجدوا حين راموا اقتدارا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فباؤا بخف</w:t>
            </w:r>
            <w:r>
              <w:rPr>
                <w:rFonts w:hint="cs"/>
                <w:rtl/>
                <w:lang w:bidi="fa-IR"/>
              </w:rPr>
              <w:t>ّ</w:t>
            </w:r>
            <w:r>
              <w:rPr>
                <w:rtl/>
                <w:lang w:bidi="fa-IR"/>
              </w:rPr>
              <w:t>ي حنين وقد</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علاهم خسار</w:t>
            </w:r>
            <w:r>
              <w:rPr>
                <w:rFonts w:hint="cs"/>
                <w:rtl/>
                <w:lang w:bidi="fa-IR"/>
              </w:rPr>
              <w:t>ٌ</w:t>
            </w:r>
            <w:r>
              <w:rPr>
                <w:rtl/>
                <w:lang w:bidi="fa-IR"/>
              </w:rPr>
              <w:t xml:space="preserve"> ونالوا بوارا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وكيف وأنت ال</w:t>
            </w:r>
            <w:r>
              <w:rPr>
                <w:rFonts w:hint="cs"/>
                <w:rtl/>
                <w:lang w:bidi="fa-IR"/>
              </w:rPr>
              <w:t>ّ</w:t>
            </w:r>
            <w:r>
              <w:rPr>
                <w:rtl/>
                <w:lang w:bidi="fa-IR"/>
              </w:rPr>
              <w:t>ذي قد قدحت</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زنادا</w:t>
            </w:r>
            <w:r>
              <w:rPr>
                <w:rFonts w:hint="cs"/>
                <w:rtl/>
                <w:lang w:bidi="fa-IR"/>
              </w:rPr>
              <w:t>ً</w:t>
            </w:r>
            <w:r>
              <w:rPr>
                <w:rtl/>
                <w:lang w:bidi="fa-IR"/>
              </w:rPr>
              <w:t xml:space="preserve"> ذكاها وأوريت نارا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فهاك عروسا</w:t>
            </w:r>
            <w:r>
              <w:rPr>
                <w:rFonts w:hint="cs"/>
                <w:rtl/>
                <w:lang w:bidi="fa-IR"/>
              </w:rPr>
              <w:t>ً</w:t>
            </w:r>
            <w:r>
              <w:rPr>
                <w:rtl/>
                <w:lang w:bidi="fa-IR"/>
              </w:rPr>
              <w:t xml:space="preserve"> ترج</w:t>
            </w:r>
            <w:r>
              <w:rPr>
                <w:rFonts w:hint="cs"/>
                <w:rtl/>
                <w:lang w:bidi="fa-IR"/>
              </w:rPr>
              <w:t>ّ</w:t>
            </w:r>
            <w:r>
              <w:rPr>
                <w:rtl/>
                <w:lang w:bidi="fa-IR"/>
              </w:rPr>
              <w:t>ى بأن</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يكون القبول لديها نثارا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ومنك إليك أتت إذ غدت</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لها منشأ واضحا</w:t>
            </w:r>
            <w:r>
              <w:rPr>
                <w:rFonts w:hint="cs"/>
                <w:rtl/>
                <w:lang w:bidi="fa-IR"/>
              </w:rPr>
              <w:t>ً</w:t>
            </w:r>
            <w:r>
              <w:rPr>
                <w:rtl/>
                <w:lang w:bidi="fa-IR"/>
              </w:rPr>
              <w:t xml:space="preserve"> والن</w:t>
            </w:r>
            <w:r>
              <w:rPr>
                <w:rFonts w:hint="cs"/>
                <w:rtl/>
                <w:lang w:bidi="fa-IR"/>
              </w:rPr>
              <w:t>ّ</w:t>
            </w:r>
            <w:r>
              <w:rPr>
                <w:rtl/>
                <w:lang w:bidi="fa-IR"/>
              </w:rPr>
              <w:t>جارا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ودم واحد الد</w:t>
            </w:r>
            <w:r>
              <w:rPr>
                <w:rFonts w:hint="cs"/>
                <w:rtl/>
                <w:lang w:bidi="fa-IR"/>
              </w:rPr>
              <w:t>َّ</w:t>
            </w:r>
            <w:r>
              <w:rPr>
                <w:rtl/>
                <w:lang w:bidi="fa-IR"/>
              </w:rPr>
              <w:t>هر فرد الورى</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تنال سمو</w:t>
            </w:r>
            <w:r>
              <w:rPr>
                <w:rFonts w:hint="cs"/>
                <w:rtl/>
                <w:lang w:bidi="fa-IR"/>
              </w:rPr>
              <w:t>ّ</w:t>
            </w:r>
            <w:r>
              <w:rPr>
                <w:rtl/>
                <w:lang w:bidi="fa-IR"/>
              </w:rPr>
              <w:t>ا</w:t>
            </w:r>
            <w:r>
              <w:rPr>
                <w:rFonts w:hint="cs"/>
                <w:rtl/>
                <w:lang w:bidi="fa-IR"/>
              </w:rPr>
              <w:t>ً</w:t>
            </w:r>
            <w:r>
              <w:rPr>
                <w:rtl/>
                <w:lang w:bidi="fa-IR"/>
              </w:rPr>
              <w:t xml:space="preserve"> وتحوي وقارا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مدى الد</w:t>
            </w:r>
            <w:r>
              <w:rPr>
                <w:rFonts w:hint="cs"/>
                <w:rtl/>
                <w:lang w:bidi="fa-IR"/>
              </w:rPr>
              <w:t>َّ</w:t>
            </w:r>
            <w:r>
              <w:rPr>
                <w:rtl/>
                <w:lang w:bidi="fa-IR"/>
              </w:rPr>
              <w:t>هر ما لاح شمس الضحى</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9F15D0">
            <w:pPr>
              <w:pStyle w:val="libPoem"/>
            </w:pPr>
            <w:r>
              <w:rPr>
                <w:rtl/>
                <w:lang w:bidi="fa-IR"/>
              </w:rPr>
              <w:t>وناوح بلبل روض هزارا</w:t>
            </w:r>
            <w:r w:rsidRPr="00725071">
              <w:rPr>
                <w:rStyle w:val="libPoemTiniChar0"/>
                <w:rtl/>
              </w:rPr>
              <w:br/>
              <w:t> </w:t>
            </w:r>
          </w:p>
        </w:tc>
      </w:tr>
      <w:tr w:rsidR="00DB6A35" w:rsidTr="00DB6A35">
        <w:tblPrEx>
          <w:tblLook w:val="04A0" w:firstRow="1" w:lastRow="0" w:firstColumn="1" w:lastColumn="0" w:noHBand="0" w:noVBand="1"/>
        </w:tblPrEx>
        <w:trPr>
          <w:trHeight w:val="350"/>
        </w:trPr>
        <w:tc>
          <w:tcPr>
            <w:tcW w:w="3960" w:type="dxa"/>
          </w:tcPr>
          <w:p w:rsidR="00DB6A35" w:rsidRDefault="00DB6A35" w:rsidP="009F15D0">
            <w:pPr>
              <w:pStyle w:val="libPoem"/>
            </w:pPr>
            <w:r>
              <w:rPr>
                <w:rtl/>
                <w:lang w:bidi="fa-IR"/>
              </w:rPr>
              <w:t>وواصل صب</w:t>
            </w:r>
            <w:r>
              <w:rPr>
                <w:rFonts w:hint="cs"/>
                <w:rtl/>
                <w:lang w:bidi="fa-IR"/>
              </w:rPr>
              <w:t>ّ</w:t>
            </w:r>
            <w:r>
              <w:rPr>
                <w:rtl/>
                <w:lang w:bidi="fa-IR"/>
              </w:rPr>
              <w:t>ا</w:t>
            </w:r>
            <w:r>
              <w:rPr>
                <w:rFonts w:hint="cs"/>
                <w:rtl/>
                <w:lang w:bidi="fa-IR"/>
              </w:rPr>
              <w:t>ً</w:t>
            </w:r>
            <w:r>
              <w:rPr>
                <w:rtl/>
                <w:lang w:bidi="fa-IR"/>
              </w:rPr>
              <w:t xml:space="preserve"> حبيب وما</w:t>
            </w:r>
            <w:r w:rsidRPr="00725071">
              <w:rPr>
                <w:rStyle w:val="libPoemTiniChar0"/>
                <w:rtl/>
              </w:rPr>
              <w:br/>
              <w:t> </w:t>
            </w:r>
          </w:p>
        </w:tc>
        <w:tc>
          <w:tcPr>
            <w:tcW w:w="282" w:type="dxa"/>
          </w:tcPr>
          <w:p w:rsidR="00DB6A35" w:rsidRDefault="00DB6A35" w:rsidP="009F15D0">
            <w:pPr>
              <w:pStyle w:val="libPoem"/>
              <w:rPr>
                <w:rtl/>
              </w:rPr>
            </w:pPr>
          </w:p>
        </w:tc>
        <w:tc>
          <w:tcPr>
            <w:tcW w:w="3920" w:type="dxa"/>
          </w:tcPr>
          <w:p w:rsidR="00DB6A35" w:rsidRDefault="00DB6A35" w:rsidP="00DB6A35">
            <w:pPr>
              <w:pStyle w:val="libPoem"/>
            </w:pPr>
            <w:r>
              <w:rPr>
                <w:rtl/>
                <w:lang w:bidi="fa-IR"/>
              </w:rPr>
              <w:t>تذك</w:t>
            </w:r>
            <w:r>
              <w:rPr>
                <w:rFonts w:hint="cs"/>
                <w:rtl/>
                <w:lang w:bidi="fa-IR"/>
              </w:rPr>
              <w:t>ّ</w:t>
            </w:r>
            <w:r>
              <w:rPr>
                <w:rtl/>
                <w:lang w:bidi="fa-IR"/>
              </w:rPr>
              <w:t>ر نجدا</w:t>
            </w:r>
            <w:r>
              <w:rPr>
                <w:rFonts w:hint="cs"/>
                <w:rtl/>
                <w:lang w:bidi="fa-IR"/>
              </w:rPr>
              <w:t>ً</w:t>
            </w:r>
            <w:r>
              <w:rPr>
                <w:rtl/>
                <w:lang w:bidi="fa-IR"/>
              </w:rPr>
              <w:t xml:space="preserve"> فحن</w:t>
            </w:r>
            <w:r>
              <w:rPr>
                <w:rFonts w:hint="cs"/>
                <w:rtl/>
                <w:lang w:bidi="fa-IR"/>
              </w:rPr>
              <w:t>َّ</w:t>
            </w:r>
            <w:r>
              <w:rPr>
                <w:rtl/>
                <w:lang w:bidi="fa-IR"/>
              </w:rPr>
              <w:t xml:space="preserve"> اد</w:t>
            </w:r>
            <w:r>
              <w:rPr>
                <w:rFonts w:hint="cs"/>
                <w:rtl/>
                <w:lang w:bidi="fa-IR"/>
              </w:rPr>
              <w:t>ِّ</w:t>
            </w:r>
            <w:r>
              <w:rPr>
                <w:rtl/>
                <w:lang w:bidi="fa-IR"/>
              </w:rPr>
              <w:t>كارا</w:t>
            </w:r>
            <w:r w:rsidRPr="00725071">
              <w:rPr>
                <w:rStyle w:val="libPoemTiniChar0"/>
                <w:rtl/>
              </w:rPr>
              <w:br/>
              <w:t> </w:t>
            </w:r>
          </w:p>
        </w:tc>
      </w:tr>
    </w:tbl>
    <w:p w:rsidR="00A568EA" w:rsidRDefault="00133737" w:rsidP="00D21F3C">
      <w:pPr>
        <w:pStyle w:val="libNormal"/>
        <w:rPr>
          <w:rtl/>
          <w:lang w:bidi="fa-IR"/>
        </w:rPr>
      </w:pPr>
      <w:r>
        <w:rPr>
          <w:rtl/>
          <w:lang w:bidi="fa-IR"/>
        </w:rPr>
        <w:t>وتوجد في ( الس</w:t>
      </w:r>
      <w:r w:rsidR="00DB6A35">
        <w:rPr>
          <w:rFonts w:hint="cs"/>
          <w:rtl/>
          <w:lang w:bidi="fa-IR"/>
        </w:rPr>
        <w:t>ُّ</w:t>
      </w:r>
      <w:r>
        <w:rPr>
          <w:rtl/>
          <w:lang w:bidi="fa-IR"/>
        </w:rPr>
        <w:t>لافة ) من شعره مائة واثنان وعشرون بيتا</w:t>
      </w:r>
      <w:r w:rsidR="00DB6A35">
        <w:rPr>
          <w:rFonts w:hint="cs"/>
          <w:rtl/>
          <w:lang w:bidi="fa-IR"/>
        </w:rPr>
        <w:t>ً</w:t>
      </w:r>
      <w:r>
        <w:rPr>
          <w:rtl/>
          <w:lang w:bidi="fa-IR"/>
        </w:rPr>
        <w:t xml:space="preserve"> غير ما ذكرناه</w:t>
      </w:r>
      <w:r w:rsidR="00C81984">
        <w:rPr>
          <w:rtl/>
          <w:lang w:bidi="fa-IR"/>
        </w:rPr>
        <w:t>،</w:t>
      </w:r>
      <w:r>
        <w:rPr>
          <w:rtl/>
          <w:lang w:bidi="fa-IR"/>
        </w:rPr>
        <w:t xml:space="preserve"> وورث فضائله ومكارمه ولده الفاضل الص</w:t>
      </w:r>
      <w:r w:rsidR="00DB6A35">
        <w:rPr>
          <w:rFonts w:hint="cs"/>
          <w:rtl/>
          <w:lang w:bidi="fa-IR"/>
        </w:rPr>
        <w:t>ّ</w:t>
      </w:r>
      <w:r>
        <w:rPr>
          <w:rtl/>
          <w:lang w:bidi="fa-IR"/>
        </w:rPr>
        <w:t>الح الش</w:t>
      </w:r>
      <w:r w:rsidR="00DB6A35">
        <w:rPr>
          <w:rFonts w:hint="cs"/>
          <w:rtl/>
          <w:lang w:bidi="fa-IR"/>
        </w:rPr>
        <w:t>ّ</w:t>
      </w:r>
      <w:r>
        <w:rPr>
          <w:rtl/>
          <w:lang w:bidi="fa-IR"/>
        </w:rPr>
        <w:t>يخ إبراهيم بن محم</w:t>
      </w:r>
      <w:r w:rsidR="00DB6A35">
        <w:rPr>
          <w:rFonts w:hint="cs"/>
          <w:rtl/>
          <w:lang w:bidi="fa-IR"/>
        </w:rPr>
        <w:t>ّ</w:t>
      </w:r>
      <w:r>
        <w:rPr>
          <w:rtl/>
          <w:lang w:bidi="fa-IR"/>
        </w:rPr>
        <w:t>د الحرفوشي نزيل طوس ( مشهد الإمام الر</w:t>
      </w:r>
      <w:r w:rsidR="00DB6A35">
        <w:rPr>
          <w:rFonts w:hint="cs"/>
          <w:rtl/>
          <w:lang w:bidi="fa-IR"/>
        </w:rPr>
        <w:t>ِّ</w:t>
      </w:r>
      <w:r>
        <w:rPr>
          <w:rtl/>
          <w:lang w:bidi="fa-IR"/>
        </w:rPr>
        <w:t xml:space="preserve">ضا </w:t>
      </w:r>
      <w:r w:rsidR="00D21F3C" w:rsidRPr="00FF3D73">
        <w:rPr>
          <w:rStyle w:val="libAlaemChar"/>
          <w:rtl/>
        </w:rPr>
        <w:t>عليه‌السلام</w:t>
      </w:r>
      <w:r>
        <w:rPr>
          <w:rtl/>
          <w:lang w:bidi="fa-IR"/>
        </w:rPr>
        <w:t>) والمتوف</w:t>
      </w:r>
      <w:r w:rsidR="00DB6A35">
        <w:rPr>
          <w:rFonts w:hint="cs"/>
          <w:rtl/>
          <w:lang w:bidi="fa-IR"/>
        </w:rPr>
        <w:t>ّ</w:t>
      </w:r>
      <w:r>
        <w:rPr>
          <w:rtl/>
          <w:lang w:bidi="fa-IR"/>
        </w:rPr>
        <w:t>ى بها سنة 1080 كما ذكره شيخنا الحر</w:t>
      </w:r>
      <w:r w:rsidR="00DB6A35">
        <w:rPr>
          <w:rFonts w:hint="cs"/>
          <w:rtl/>
          <w:lang w:bidi="fa-IR"/>
        </w:rPr>
        <w:t>ّ</w:t>
      </w:r>
      <w:r>
        <w:rPr>
          <w:rtl/>
          <w:lang w:bidi="fa-IR"/>
        </w:rPr>
        <w:t xml:space="preserve">في </w:t>
      </w:r>
      <w:r w:rsidR="00DB6A35" w:rsidRPr="00743CF5">
        <w:rPr>
          <w:rFonts w:hint="cs"/>
          <w:rtl/>
        </w:rPr>
        <w:t>«</w:t>
      </w:r>
      <w:r>
        <w:rPr>
          <w:rtl/>
          <w:lang w:bidi="fa-IR"/>
        </w:rPr>
        <w:t xml:space="preserve"> الأمل </w:t>
      </w:r>
      <w:r w:rsidR="00DB6A35" w:rsidRPr="00743CF5">
        <w:rPr>
          <w:rFonts w:hint="cs"/>
          <w:rtl/>
        </w:rPr>
        <w:t>»</w:t>
      </w:r>
      <w:r>
        <w:rPr>
          <w:rtl/>
          <w:lang w:bidi="fa-IR"/>
        </w:rPr>
        <w:t xml:space="preserve"> وقد قرأ على أبيه وغيره.</w:t>
      </w:r>
    </w:p>
    <w:p w:rsidR="00133737" w:rsidRDefault="00A568EA" w:rsidP="000367A4">
      <w:pPr>
        <w:pStyle w:val="libNormal"/>
        <w:rPr>
          <w:lang w:bidi="fa-IR"/>
        </w:rPr>
      </w:pPr>
      <w:r>
        <w:rPr>
          <w:rtl/>
          <w:lang w:bidi="fa-IR"/>
        </w:rPr>
        <w:br w:type="page"/>
      </w:r>
    </w:p>
    <w:p w:rsidR="00133737" w:rsidRDefault="00133737" w:rsidP="009F15D0">
      <w:pPr>
        <w:pStyle w:val="libLeft"/>
        <w:rPr>
          <w:lang w:bidi="fa-IR"/>
        </w:rPr>
      </w:pPr>
      <w:r>
        <w:rPr>
          <w:rtl/>
          <w:lang w:bidi="fa-IR"/>
        </w:rPr>
        <w:lastRenderedPageBreak/>
        <w:t>القرن الحادي عشر</w:t>
      </w:r>
    </w:p>
    <w:p w:rsidR="00133737" w:rsidRDefault="009F15D0" w:rsidP="009F15D0">
      <w:pPr>
        <w:pStyle w:val="Heading1Center"/>
        <w:rPr>
          <w:lang w:bidi="fa-IR"/>
        </w:rPr>
      </w:pPr>
      <w:bookmarkStart w:id="288" w:name="_Toc526342490"/>
      <w:r>
        <w:rPr>
          <w:rtl/>
          <w:lang w:bidi="fa-IR"/>
        </w:rPr>
        <w:t>83</w:t>
      </w:r>
      <w:bookmarkEnd w:id="288"/>
    </w:p>
    <w:p w:rsidR="00133737" w:rsidRDefault="00133737" w:rsidP="009F15D0">
      <w:pPr>
        <w:pStyle w:val="Heading1Center"/>
        <w:rPr>
          <w:lang w:bidi="fa-IR"/>
        </w:rPr>
      </w:pPr>
      <w:bookmarkStart w:id="289" w:name="_Toc526342491"/>
      <w:r>
        <w:rPr>
          <w:rtl/>
          <w:lang w:bidi="fa-IR"/>
        </w:rPr>
        <w:t>ابن أب</w:t>
      </w:r>
      <w:r w:rsidR="009F15D0">
        <w:rPr>
          <w:rFonts w:hint="cs"/>
          <w:rtl/>
          <w:lang w:bidi="fa-IR"/>
        </w:rPr>
        <w:t>ى</w:t>
      </w:r>
      <w:r>
        <w:rPr>
          <w:rtl/>
          <w:lang w:bidi="fa-IR"/>
        </w:rPr>
        <w:t xml:space="preserve"> الحسن العاملي</w:t>
      </w:r>
      <w:bookmarkEnd w:id="289"/>
    </w:p>
    <w:p w:rsidR="00133737" w:rsidRDefault="00133737" w:rsidP="009F15D0">
      <w:pPr>
        <w:pStyle w:val="libLeft"/>
        <w:rPr>
          <w:lang w:bidi="fa-IR"/>
        </w:rPr>
      </w:pPr>
      <w:r>
        <w:rPr>
          <w:rtl/>
          <w:lang w:bidi="fa-IR"/>
        </w:rPr>
        <w:t>المتوفى 1086</w:t>
      </w:r>
    </w:p>
    <w:tbl>
      <w:tblPr>
        <w:tblStyle w:val="TableGrid"/>
        <w:bidiVisual/>
        <w:tblW w:w="4562" w:type="pct"/>
        <w:tblInd w:w="384" w:type="dxa"/>
        <w:tblLook w:val="01E0" w:firstRow="1" w:lastRow="1" w:firstColumn="1" w:lastColumn="1" w:noHBand="0" w:noVBand="0"/>
      </w:tblPr>
      <w:tblGrid>
        <w:gridCol w:w="3960"/>
        <w:gridCol w:w="282"/>
        <w:gridCol w:w="3920"/>
      </w:tblGrid>
      <w:tr w:rsidR="009F15D0" w:rsidTr="009F15D0">
        <w:trPr>
          <w:trHeight w:val="350"/>
        </w:trPr>
        <w:tc>
          <w:tcPr>
            <w:tcW w:w="3960" w:type="dxa"/>
            <w:shd w:val="clear" w:color="auto" w:fill="auto"/>
          </w:tcPr>
          <w:p w:rsidR="009F15D0" w:rsidRDefault="009F15D0" w:rsidP="009F15D0">
            <w:pPr>
              <w:pStyle w:val="libPoem"/>
            </w:pPr>
            <w:r>
              <w:rPr>
                <w:rtl/>
                <w:lang w:bidi="fa-IR"/>
              </w:rPr>
              <w:t>علي</w:t>
            </w:r>
            <w:r>
              <w:rPr>
                <w:rFonts w:hint="cs"/>
                <w:rtl/>
                <w:lang w:bidi="fa-IR"/>
              </w:rPr>
              <w:t>ٌّ</w:t>
            </w:r>
            <w:r>
              <w:rPr>
                <w:rtl/>
                <w:lang w:bidi="fa-IR"/>
              </w:rPr>
              <w:t xml:space="preserve"> تعالى بالمكارم والفضل</w:t>
            </w:r>
            <w:r>
              <w:rPr>
                <w:rFonts w:hint="cs"/>
                <w:rtl/>
                <w:lang w:bidi="fa-IR"/>
              </w:rPr>
              <w:t>ِ</w:t>
            </w:r>
            <w:r w:rsidRPr="00725071">
              <w:rPr>
                <w:rStyle w:val="libPoemTiniChar0"/>
                <w:rtl/>
              </w:rPr>
              <w:br/>
              <w:t> </w:t>
            </w:r>
          </w:p>
        </w:tc>
        <w:tc>
          <w:tcPr>
            <w:tcW w:w="282" w:type="dxa"/>
            <w:shd w:val="clear" w:color="auto" w:fill="auto"/>
          </w:tcPr>
          <w:p w:rsidR="009F15D0" w:rsidRDefault="009F15D0" w:rsidP="009F15D0">
            <w:pPr>
              <w:pStyle w:val="libPoem"/>
              <w:rPr>
                <w:rtl/>
              </w:rPr>
            </w:pPr>
          </w:p>
        </w:tc>
        <w:tc>
          <w:tcPr>
            <w:tcW w:w="3920" w:type="dxa"/>
            <w:shd w:val="clear" w:color="auto" w:fill="auto"/>
          </w:tcPr>
          <w:p w:rsidR="009F15D0" w:rsidRDefault="009F15D0" w:rsidP="009F15D0">
            <w:pPr>
              <w:pStyle w:val="libPoem"/>
            </w:pPr>
            <w:r>
              <w:rPr>
                <w:rtl/>
                <w:lang w:bidi="fa-IR"/>
              </w:rPr>
              <w:t>وأصحابكم قدما</w:t>
            </w:r>
            <w:r>
              <w:rPr>
                <w:rFonts w:hint="cs"/>
                <w:rtl/>
                <w:lang w:bidi="fa-IR"/>
              </w:rPr>
              <w:t>ً</w:t>
            </w:r>
            <w:r>
              <w:rPr>
                <w:rtl/>
                <w:lang w:bidi="fa-IR"/>
              </w:rPr>
              <w:t xml:space="preserve"> عكوف</w:t>
            </w:r>
            <w:r>
              <w:rPr>
                <w:rFonts w:hint="cs"/>
                <w:rtl/>
                <w:lang w:bidi="fa-IR"/>
              </w:rPr>
              <w:t>ٌ</w:t>
            </w:r>
            <w:r>
              <w:rPr>
                <w:rtl/>
                <w:lang w:bidi="fa-IR"/>
              </w:rPr>
              <w:t xml:space="preserve"> على العجل</w:t>
            </w:r>
            <w:r>
              <w:rPr>
                <w:rFonts w:hint="cs"/>
                <w:rtl/>
                <w:lang w:bidi="fa-IR"/>
              </w:rPr>
              <w:t>ِ</w:t>
            </w:r>
            <w:r w:rsidRPr="00725071">
              <w:rPr>
                <w:rStyle w:val="libPoemTiniChar0"/>
                <w:rtl/>
              </w:rPr>
              <w:br/>
              <w:t> </w:t>
            </w:r>
          </w:p>
        </w:tc>
      </w:tr>
      <w:tr w:rsidR="009F15D0" w:rsidTr="009F15D0">
        <w:trPr>
          <w:trHeight w:val="350"/>
        </w:trPr>
        <w:tc>
          <w:tcPr>
            <w:tcW w:w="3960" w:type="dxa"/>
          </w:tcPr>
          <w:p w:rsidR="009F15D0" w:rsidRDefault="009F15D0" w:rsidP="009F15D0">
            <w:pPr>
              <w:pStyle w:val="libPoem"/>
            </w:pPr>
            <w:r>
              <w:rPr>
                <w:rtl/>
                <w:lang w:bidi="fa-IR"/>
              </w:rPr>
              <w:t>أباه ذووا الش</w:t>
            </w:r>
            <w:r>
              <w:rPr>
                <w:rFonts w:hint="cs"/>
                <w:rtl/>
                <w:lang w:bidi="fa-IR"/>
              </w:rPr>
              <w:t>ّ</w:t>
            </w:r>
            <w:r>
              <w:rPr>
                <w:rtl/>
                <w:lang w:bidi="fa-IR"/>
              </w:rPr>
              <w:t>ورى لما في صدورهم</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تغلغل من حقد عليه ومن غل</w:t>
            </w:r>
            <w:r>
              <w:rPr>
                <w:rFonts w:hint="cs"/>
                <w:rtl/>
                <w:lang w:bidi="fa-IR"/>
              </w:rPr>
              <w:t>ِّ</w:t>
            </w:r>
            <w:r w:rsidRPr="00725071">
              <w:rPr>
                <w:rStyle w:val="libPoemTiniChar0"/>
                <w:rtl/>
              </w:rPr>
              <w:br/>
              <w:t> </w:t>
            </w:r>
          </w:p>
        </w:tc>
      </w:tr>
      <w:tr w:rsidR="009F15D0" w:rsidTr="009F15D0">
        <w:trPr>
          <w:trHeight w:val="350"/>
        </w:trPr>
        <w:tc>
          <w:tcPr>
            <w:tcW w:w="3960" w:type="dxa"/>
          </w:tcPr>
          <w:p w:rsidR="009F15D0" w:rsidRDefault="009F15D0" w:rsidP="009F15D0">
            <w:pPr>
              <w:pStyle w:val="libPoem"/>
            </w:pPr>
            <w:r>
              <w:rPr>
                <w:rtl/>
                <w:lang w:bidi="fa-IR"/>
              </w:rPr>
              <w:t>وماذا عسى يا مرو</w:t>
            </w:r>
            <w:r>
              <w:rPr>
                <w:rFonts w:hint="cs"/>
                <w:rtl/>
                <w:lang w:bidi="fa-IR"/>
              </w:rPr>
              <w:t>ُ</w:t>
            </w:r>
            <w:r>
              <w:rPr>
                <w:rtl/>
                <w:lang w:bidi="fa-IR"/>
              </w:rPr>
              <w:t xml:space="preserve"> أن ينفع الإبا</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وقد قال فيه المصطفى خاتم الر</w:t>
            </w:r>
            <w:r>
              <w:rPr>
                <w:rFonts w:hint="cs"/>
                <w:rtl/>
                <w:lang w:bidi="fa-IR"/>
              </w:rPr>
              <w:t>ّ</w:t>
            </w:r>
            <w:r>
              <w:rPr>
                <w:rtl/>
                <w:lang w:bidi="fa-IR"/>
              </w:rPr>
              <w:t>سل</w:t>
            </w:r>
            <w:r>
              <w:rPr>
                <w:rFonts w:hint="cs"/>
                <w:rtl/>
                <w:lang w:bidi="fa-IR"/>
              </w:rPr>
              <w:t>ِ</w:t>
            </w:r>
            <w:r w:rsidR="00C81984">
              <w:rPr>
                <w:rtl/>
                <w:lang w:bidi="fa-IR"/>
              </w:rPr>
              <w:t>؟</w:t>
            </w:r>
            <w:r>
              <w:rPr>
                <w:rtl/>
                <w:lang w:bidi="fa-IR"/>
              </w:rPr>
              <w:t>!</w:t>
            </w:r>
            <w:r w:rsidRPr="00725071">
              <w:rPr>
                <w:rStyle w:val="libPoemTiniChar0"/>
                <w:rtl/>
              </w:rPr>
              <w:br/>
              <w:t> </w:t>
            </w:r>
          </w:p>
        </w:tc>
      </w:tr>
      <w:tr w:rsidR="009F15D0" w:rsidTr="009F15D0">
        <w:trPr>
          <w:trHeight w:val="350"/>
        </w:trPr>
        <w:tc>
          <w:tcPr>
            <w:tcW w:w="3960" w:type="dxa"/>
          </w:tcPr>
          <w:p w:rsidR="009F15D0" w:rsidRDefault="009F15D0" w:rsidP="009F15D0">
            <w:pPr>
              <w:pStyle w:val="libPoem"/>
            </w:pPr>
            <w:r>
              <w:rPr>
                <w:rtl/>
                <w:lang w:bidi="fa-IR"/>
              </w:rPr>
              <w:t>ونص</w:t>
            </w:r>
            <w:r>
              <w:rPr>
                <w:rFonts w:hint="cs"/>
                <w:rtl/>
                <w:lang w:bidi="fa-IR"/>
              </w:rPr>
              <w:t>َّ</w:t>
            </w:r>
            <w:r>
              <w:rPr>
                <w:rtl/>
                <w:lang w:bidi="fa-IR"/>
              </w:rPr>
              <w:t xml:space="preserve"> عليه في [ الغدير ] بأن</w:t>
            </w:r>
            <w:r>
              <w:rPr>
                <w:rFonts w:hint="cs"/>
                <w:rtl/>
                <w:lang w:bidi="fa-IR"/>
              </w:rPr>
              <w:t>َّ</w:t>
            </w:r>
            <w:r>
              <w:rPr>
                <w:rtl/>
                <w:lang w:bidi="fa-IR"/>
              </w:rPr>
              <w:t>ه</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إمام الورى بالمنطق الصادع الفصل</w:t>
            </w:r>
            <w:r>
              <w:rPr>
                <w:rFonts w:hint="cs"/>
                <w:rtl/>
                <w:lang w:bidi="fa-IR"/>
              </w:rPr>
              <w:t>ِ</w:t>
            </w:r>
            <w:r w:rsidRPr="00725071">
              <w:rPr>
                <w:rStyle w:val="libPoemTiniChar0"/>
                <w:rtl/>
              </w:rPr>
              <w:br/>
              <w:t> </w:t>
            </w:r>
          </w:p>
        </w:tc>
      </w:tr>
      <w:tr w:rsidR="009F15D0" w:rsidTr="009F15D0">
        <w:trPr>
          <w:trHeight w:val="350"/>
        </w:trPr>
        <w:tc>
          <w:tcPr>
            <w:tcW w:w="3960" w:type="dxa"/>
          </w:tcPr>
          <w:p w:rsidR="009F15D0" w:rsidRDefault="009F15D0" w:rsidP="009F15D0">
            <w:pPr>
              <w:pStyle w:val="libPoem"/>
            </w:pPr>
            <w:r>
              <w:rPr>
                <w:rtl/>
                <w:lang w:bidi="fa-IR"/>
              </w:rPr>
              <w:t>فأودعتموها غير أهل بظلمكم</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وأبعدتموها أي</w:t>
            </w:r>
            <w:r>
              <w:rPr>
                <w:rFonts w:hint="cs"/>
                <w:rtl/>
                <w:lang w:bidi="fa-IR"/>
              </w:rPr>
              <w:t>ّ</w:t>
            </w:r>
            <w:r>
              <w:rPr>
                <w:rtl/>
                <w:lang w:bidi="fa-IR"/>
              </w:rPr>
              <w:t xml:space="preserve"> ب</w:t>
            </w:r>
            <w:r>
              <w:rPr>
                <w:rFonts w:hint="cs"/>
                <w:rtl/>
                <w:lang w:bidi="fa-IR"/>
              </w:rPr>
              <w:t>ُ</w:t>
            </w:r>
            <w:r>
              <w:rPr>
                <w:rtl/>
                <w:lang w:bidi="fa-IR"/>
              </w:rPr>
              <w:t>عد عن الأهل</w:t>
            </w:r>
            <w:r>
              <w:rPr>
                <w:rFonts w:hint="cs"/>
                <w:rtl/>
                <w:lang w:bidi="fa-IR"/>
              </w:rPr>
              <w:t>ِ</w:t>
            </w:r>
            <w:r w:rsidRPr="00725071">
              <w:rPr>
                <w:rStyle w:val="libPoemTiniChar0"/>
                <w:rtl/>
              </w:rPr>
              <w:br/>
              <w:t> </w:t>
            </w:r>
          </w:p>
        </w:tc>
      </w:tr>
      <w:tr w:rsidR="009F15D0" w:rsidTr="009F15D0">
        <w:tblPrEx>
          <w:tblLook w:val="04A0" w:firstRow="1" w:lastRow="0" w:firstColumn="1" w:lastColumn="0" w:noHBand="0" w:noVBand="1"/>
        </w:tblPrEx>
        <w:trPr>
          <w:trHeight w:val="350"/>
        </w:trPr>
        <w:tc>
          <w:tcPr>
            <w:tcW w:w="3960" w:type="dxa"/>
          </w:tcPr>
          <w:p w:rsidR="009F15D0" w:rsidRDefault="009F15D0" w:rsidP="009F15D0">
            <w:pPr>
              <w:pStyle w:val="libPoem"/>
            </w:pPr>
            <w:r>
              <w:rPr>
                <w:rtl/>
                <w:lang w:bidi="fa-IR"/>
              </w:rPr>
              <w:t>فآذوا رسول الله في منع بنته</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تراثا</w:t>
            </w:r>
            <w:r>
              <w:rPr>
                <w:rFonts w:hint="cs"/>
                <w:rtl/>
                <w:lang w:bidi="fa-IR"/>
              </w:rPr>
              <w:t>ً</w:t>
            </w:r>
            <w:r>
              <w:rPr>
                <w:rtl/>
                <w:lang w:bidi="fa-IR"/>
              </w:rPr>
              <w:t xml:space="preserve"> لها يا ساء ذلك من فعل</w:t>
            </w:r>
            <w:r>
              <w:rPr>
                <w:rFonts w:hint="cs"/>
                <w:rtl/>
                <w:lang w:bidi="fa-IR"/>
              </w:rPr>
              <w:t>ِ</w:t>
            </w:r>
            <w:r w:rsidRPr="00725071">
              <w:rPr>
                <w:rStyle w:val="libPoemTiniChar0"/>
                <w:rtl/>
              </w:rPr>
              <w:br/>
              <w:t> </w:t>
            </w:r>
          </w:p>
        </w:tc>
      </w:tr>
      <w:tr w:rsidR="009F15D0" w:rsidTr="009F15D0">
        <w:tblPrEx>
          <w:tblLook w:val="04A0" w:firstRow="1" w:lastRow="0" w:firstColumn="1" w:lastColumn="0" w:noHBand="0" w:noVBand="1"/>
        </w:tblPrEx>
        <w:trPr>
          <w:trHeight w:val="350"/>
        </w:trPr>
        <w:tc>
          <w:tcPr>
            <w:tcW w:w="3960" w:type="dxa"/>
          </w:tcPr>
          <w:p w:rsidR="009F15D0" w:rsidRDefault="009F15D0" w:rsidP="009F15D0">
            <w:pPr>
              <w:pStyle w:val="libPoem"/>
            </w:pPr>
            <w:r>
              <w:rPr>
                <w:rtl/>
                <w:lang w:bidi="fa-IR"/>
              </w:rPr>
              <w:t>وكم ركبوا غي</w:t>
            </w:r>
            <w:r>
              <w:rPr>
                <w:rFonts w:hint="cs"/>
                <w:rtl/>
                <w:lang w:bidi="fa-IR"/>
              </w:rPr>
              <w:t>ّ</w:t>
            </w:r>
            <w:r>
              <w:rPr>
                <w:rtl/>
                <w:lang w:bidi="fa-IR"/>
              </w:rPr>
              <w:t>ا</w:t>
            </w:r>
            <w:r>
              <w:rPr>
                <w:rFonts w:hint="cs"/>
                <w:rtl/>
                <w:lang w:bidi="fa-IR"/>
              </w:rPr>
              <w:t>ً</w:t>
            </w:r>
            <w:r>
              <w:rPr>
                <w:rtl/>
                <w:lang w:bidi="fa-IR"/>
              </w:rPr>
              <w:t xml:space="preserve"> وجاؤا بمنكر</w:t>
            </w:r>
            <w:r w:rsidR="00C81984">
              <w:rPr>
                <w:rtl/>
                <w:lang w:bidi="fa-IR"/>
              </w:rPr>
              <w:t>؟</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وكم عدلوا عن جانب الر</w:t>
            </w:r>
            <w:r>
              <w:rPr>
                <w:rFonts w:hint="cs"/>
                <w:rtl/>
                <w:lang w:bidi="fa-IR"/>
              </w:rPr>
              <w:t>ّ</w:t>
            </w:r>
            <w:r>
              <w:rPr>
                <w:rtl/>
                <w:lang w:bidi="fa-IR"/>
              </w:rPr>
              <w:t>شد والعدل</w:t>
            </w:r>
            <w:r>
              <w:rPr>
                <w:rFonts w:hint="cs"/>
                <w:rtl/>
                <w:lang w:bidi="fa-IR"/>
              </w:rPr>
              <w:t>ِ</w:t>
            </w:r>
            <w:r w:rsidR="00C81984">
              <w:rPr>
                <w:rtl/>
                <w:lang w:bidi="fa-IR"/>
              </w:rPr>
              <w:t>؟</w:t>
            </w:r>
            <w:r w:rsidRPr="00725071">
              <w:rPr>
                <w:rStyle w:val="libPoemTiniChar0"/>
                <w:rtl/>
              </w:rPr>
              <w:br/>
              <w:t> </w:t>
            </w:r>
          </w:p>
        </w:tc>
      </w:tr>
      <w:tr w:rsidR="009F15D0" w:rsidTr="009F15D0">
        <w:tblPrEx>
          <w:tblLook w:val="04A0" w:firstRow="1" w:lastRow="0" w:firstColumn="1" w:lastColumn="0" w:noHBand="0" w:noVBand="1"/>
        </w:tblPrEx>
        <w:trPr>
          <w:trHeight w:val="350"/>
        </w:trPr>
        <w:tc>
          <w:tcPr>
            <w:tcW w:w="3960" w:type="dxa"/>
          </w:tcPr>
          <w:p w:rsidR="009F15D0" w:rsidRDefault="009F15D0" w:rsidP="009F15D0">
            <w:pPr>
              <w:pStyle w:val="libPoem"/>
            </w:pPr>
            <w:r>
              <w:rPr>
                <w:rtl/>
                <w:lang w:bidi="fa-IR"/>
              </w:rPr>
              <w:t>مثالب لا تحصى عدادا</w:t>
            </w:r>
            <w:r>
              <w:rPr>
                <w:rFonts w:hint="cs"/>
                <w:rtl/>
                <w:lang w:bidi="fa-IR"/>
              </w:rPr>
              <w:t>ً</w:t>
            </w:r>
            <w:r>
              <w:rPr>
                <w:rtl/>
                <w:lang w:bidi="fa-IR"/>
              </w:rPr>
              <w:t xml:space="preserve"> وكثرة</w:t>
            </w:r>
            <w:r>
              <w:rPr>
                <w:rFonts w:hint="cs"/>
                <w:rtl/>
                <w:lang w:bidi="fa-IR"/>
              </w:rPr>
              <w:t>ً</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أبى عد</w:t>
            </w:r>
            <w:r>
              <w:rPr>
                <w:rFonts w:hint="cs"/>
                <w:rtl/>
                <w:lang w:bidi="fa-IR"/>
              </w:rPr>
              <w:t>ُّ</w:t>
            </w:r>
            <w:r>
              <w:rPr>
                <w:rtl/>
                <w:lang w:bidi="fa-IR"/>
              </w:rPr>
              <w:t>ها عن أن يحيط به مثلي</w:t>
            </w:r>
            <w:r w:rsidRPr="00725071">
              <w:rPr>
                <w:rStyle w:val="libPoemTiniChar0"/>
                <w:rtl/>
              </w:rPr>
              <w:br/>
              <w:t> </w:t>
            </w:r>
          </w:p>
        </w:tc>
      </w:tr>
      <w:tr w:rsidR="009F15D0" w:rsidTr="009F15D0">
        <w:tblPrEx>
          <w:tblLook w:val="04A0" w:firstRow="1" w:lastRow="0" w:firstColumn="1" w:lastColumn="0" w:noHBand="0" w:noVBand="1"/>
        </w:tblPrEx>
        <w:trPr>
          <w:trHeight w:val="350"/>
        </w:trPr>
        <w:tc>
          <w:tcPr>
            <w:tcW w:w="3960" w:type="dxa"/>
          </w:tcPr>
          <w:p w:rsidR="009F15D0" w:rsidRDefault="009F15D0" w:rsidP="009F15D0">
            <w:pPr>
              <w:pStyle w:val="libPoem"/>
            </w:pPr>
            <w:r>
              <w:rPr>
                <w:rtl/>
                <w:lang w:bidi="fa-IR"/>
              </w:rPr>
              <w:t>كفرتم ولف</w:t>
            </w:r>
            <w:r>
              <w:rPr>
                <w:rFonts w:hint="cs"/>
                <w:rtl/>
                <w:lang w:bidi="fa-IR"/>
              </w:rPr>
              <w:t>ّ</w:t>
            </w:r>
            <w:r>
              <w:rPr>
                <w:rtl/>
                <w:lang w:bidi="fa-IR"/>
              </w:rPr>
              <w:t>قتم أحاديث جم</w:t>
            </w:r>
            <w:r>
              <w:rPr>
                <w:rFonts w:hint="cs"/>
                <w:rtl/>
                <w:lang w:bidi="fa-IR"/>
              </w:rPr>
              <w:t>َّ</w:t>
            </w:r>
            <w:r>
              <w:rPr>
                <w:rtl/>
                <w:lang w:bidi="fa-IR"/>
              </w:rPr>
              <w:t>ة</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 xml:space="preserve">بمدح </w:t>
            </w:r>
            <w:r>
              <w:rPr>
                <w:rFonts w:hint="cs"/>
                <w:rtl/>
                <w:lang w:bidi="fa-IR"/>
              </w:rPr>
              <w:t>اُ</w:t>
            </w:r>
            <w:r>
              <w:rPr>
                <w:rtl/>
                <w:lang w:bidi="fa-IR"/>
              </w:rPr>
              <w:t>ناس ساقطين ذوي جهل</w:t>
            </w:r>
            <w:r>
              <w:rPr>
                <w:rFonts w:hint="cs"/>
                <w:rtl/>
                <w:lang w:bidi="fa-IR"/>
              </w:rPr>
              <w:t>ِ</w:t>
            </w:r>
            <w:r w:rsidRPr="00725071">
              <w:rPr>
                <w:rStyle w:val="libPoemTiniChar0"/>
                <w:rtl/>
              </w:rPr>
              <w:br/>
              <w:t> </w:t>
            </w:r>
          </w:p>
        </w:tc>
      </w:tr>
      <w:tr w:rsidR="009F15D0" w:rsidTr="009F15D0">
        <w:tblPrEx>
          <w:tblLook w:val="04A0" w:firstRow="1" w:lastRow="0" w:firstColumn="1" w:lastColumn="0" w:noHBand="0" w:noVBand="1"/>
        </w:tblPrEx>
        <w:trPr>
          <w:trHeight w:val="350"/>
        </w:trPr>
        <w:tc>
          <w:tcPr>
            <w:tcW w:w="3960" w:type="dxa"/>
          </w:tcPr>
          <w:p w:rsidR="009F15D0" w:rsidRDefault="009F15D0" w:rsidP="009F15D0">
            <w:pPr>
              <w:pStyle w:val="libPoem"/>
            </w:pPr>
            <w:r>
              <w:rPr>
                <w:rtl/>
                <w:lang w:bidi="fa-IR"/>
              </w:rPr>
              <w:t>ولم يكفكم حت</w:t>
            </w:r>
            <w:r>
              <w:rPr>
                <w:rFonts w:hint="cs"/>
                <w:rtl/>
                <w:lang w:bidi="fa-IR"/>
              </w:rPr>
              <w:t>ّ</w:t>
            </w:r>
            <w:r>
              <w:rPr>
                <w:rtl/>
                <w:lang w:bidi="fa-IR"/>
              </w:rPr>
              <w:t>ى وضعتم مثالبا</w:t>
            </w:r>
            <w:r>
              <w:rPr>
                <w:rFonts w:hint="cs"/>
                <w:rtl/>
                <w:lang w:bidi="fa-IR"/>
              </w:rPr>
              <w:t>ً</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لصنو رسول الله والمرتضى العدل</w:t>
            </w:r>
            <w:r>
              <w:rPr>
                <w:rFonts w:hint="cs"/>
                <w:rtl/>
                <w:lang w:bidi="fa-IR"/>
              </w:rPr>
              <w:t>ِ</w:t>
            </w:r>
            <w:r w:rsidRPr="00725071">
              <w:rPr>
                <w:rStyle w:val="libPoemTiniChar0"/>
                <w:rtl/>
              </w:rPr>
              <w:br/>
              <w:t> </w:t>
            </w:r>
          </w:p>
        </w:tc>
      </w:tr>
      <w:tr w:rsidR="009F15D0" w:rsidTr="009F15D0">
        <w:tblPrEx>
          <w:tblLook w:val="04A0" w:firstRow="1" w:lastRow="0" w:firstColumn="1" w:lastColumn="0" w:noHBand="0" w:noVBand="1"/>
        </w:tblPrEx>
        <w:trPr>
          <w:trHeight w:val="350"/>
        </w:trPr>
        <w:tc>
          <w:tcPr>
            <w:tcW w:w="3960" w:type="dxa"/>
          </w:tcPr>
          <w:p w:rsidR="009F15D0" w:rsidRDefault="009F15D0" w:rsidP="009F15D0">
            <w:pPr>
              <w:pStyle w:val="libPoem"/>
            </w:pPr>
            <w:r>
              <w:rPr>
                <w:rtl/>
                <w:lang w:bidi="fa-IR"/>
              </w:rPr>
              <w:t>فقلتم ضلالا</w:t>
            </w:r>
            <w:r>
              <w:rPr>
                <w:rFonts w:hint="cs"/>
                <w:rtl/>
                <w:lang w:bidi="fa-IR"/>
              </w:rPr>
              <w:t>ً</w:t>
            </w:r>
            <w:r w:rsidR="00C81984">
              <w:rPr>
                <w:rtl/>
                <w:lang w:bidi="fa-IR"/>
              </w:rPr>
              <w:t>:</w:t>
            </w:r>
            <w:r>
              <w:rPr>
                <w:rtl/>
                <w:lang w:bidi="fa-IR"/>
              </w:rPr>
              <w:t xml:space="preserve"> ساء حيدر أحمدا</w:t>
            </w:r>
            <w:r>
              <w:rPr>
                <w:rFonts w:hint="cs"/>
                <w:rtl/>
                <w:lang w:bidi="fa-IR"/>
              </w:rPr>
              <w:t>ً</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بخطبته بنت الل</w:t>
            </w:r>
            <w:r>
              <w:rPr>
                <w:rFonts w:hint="cs"/>
                <w:rtl/>
                <w:lang w:bidi="fa-IR"/>
              </w:rPr>
              <w:t>ّ</w:t>
            </w:r>
            <w:r>
              <w:rPr>
                <w:rtl/>
                <w:lang w:bidi="fa-IR"/>
              </w:rPr>
              <w:t>عين أبي جهل</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r w:rsidR="009F15D0" w:rsidTr="009F15D0">
        <w:tblPrEx>
          <w:tblLook w:val="04A0" w:firstRow="1" w:lastRow="0" w:firstColumn="1" w:lastColumn="0" w:noHBand="0" w:noVBand="1"/>
        </w:tblPrEx>
        <w:trPr>
          <w:trHeight w:val="350"/>
        </w:trPr>
        <w:tc>
          <w:tcPr>
            <w:tcW w:w="3960" w:type="dxa"/>
          </w:tcPr>
          <w:p w:rsidR="009F15D0" w:rsidRDefault="009F15D0" w:rsidP="009F15D0">
            <w:pPr>
              <w:pStyle w:val="libPoem"/>
            </w:pPr>
            <w:r>
              <w:rPr>
                <w:rtl/>
                <w:lang w:bidi="fa-IR"/>
              </w:rPr>
              <w:t xml:space="preserve">على </w:t>
            </w:r>
            <w:r>
              <w:rPr>
                <w:rFonts w:hint="cs"/>
                <w:rtl/>
                <w:lang w:bidi="fa-IR"/>
              </w:rPr>
              <w:t>ا</w:t>
            </w:r>
            <w:r>
              <w:rPr>
                <w:rtl/>
                <w:lang w:bidi="fa-IR"/>
              </w:rPr>
              <w:t>ن</w:t>
            </w:r>
            <w:r>
              <w:rPr>
                <w:rFonts w:hint="cs"/>
                <w:rtl/>
                <w:lang w:bidi="fa-IR"/>
              </w:rPr>
              <w:t>َّ</w:t>
            </w:r>
            <w:r>
              <w:rPr>
                <w:rtl/>
                <w:lang w:bidi="fa-IR"/>
              </w:rPr>
              <w:t>ه لو كان حق</w:t>
            </w:r>
            <w:r>
              <w:rPr>
                <w:rFonts w:hint="cs"/>
                <w:rtl/>
                <w:lang w:bidi="fa-IR"/>
              </w:rPr>
              <w:t>ّ</w:t>
            </w:r>
            <w:r>
              <w:rPr>
                <w:rtl/>
                <w:lang w:bidi="fa-IR"/>
              </w:rPr>
              <w:t>ا</w:t>
            </w:r>
            <w:r>
              <w:rPr>
                <w:rFonts w:hint="cs"/>
                <w:rtl/>
                <w:lang w:bidi="fa-IR"/>
              </w:rPr>
              <w:t>ً</w:t>
            </w:r>
            <w:r>
              <w:rPr>
                <w:rtl/>
                <w:lang w:bidi="fa-IR"/>
              </w:rPr>
              <w:t xml:space="preserve"> وثابتا</w:t>
            </w:r>
            <w:r>
              <w:rPr>
                <w:rFonts w:hint="cs"/>
                <w:rtl/>
                <w:lang w:bidi="fa-IR"/>
              </w:rPr>
              <w:t>ً</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فحاشاه أن يأبى ويغضب من حل</w:t>
            </w:r>
            <w:r>
              <w:rPr>
                <w:rFonts w:hint="cs"/>
                <w:rtl/>
                <w:lang w:bidi="fa-IR"/>
              </w:rPr>
              <w:t>ِّ</w:t>
            </w:r>
            <w:r w:rsidRPr="00725071">
              <w:rPr>
                <w:rStyle w:val="libPoemTiniChar0"/>
                <w:rtl/>
              </w:rPr>
              <w:br/>
              <w:t> </w:t>
            </w:r>
          </w:p>
        </w:tc>
      </w:tr>
      <w:tr w:rsidR="009F15D0" w:rsidTr="009F15D0">
        <w:tblPrEx>
          <w:tblLook w:val="04A0" w:firstRow="1" w:lastRow="0" w:firstColumn="1" w:lastColumn="0" w:noHBand="0" w:noVBand="1"/>
        </w:tblPrEx>
        <w:trPr>
          <w:trHeight w:val="350"/>
        </w:trPr>
        <w:tc>
          <w:tcPr>
            <w:tcW w:w="3960" w:type="dxa"/>
          </w:tcPr>
          <w:p w:rsidR="009F15D0" w:rsidRDefault="009F15D0" w:rsidP="009F15D0">
            <w:pPr>
              <w:pStyle w:val="libPoem"/>
            </w:pPr>
            <w:r>
              <w:rPr>
                <w:rtl/>
                <w:lang w:bidi="fa-IR"/>
              </w:rPr>
              <w:t>نسبتم إلى الهادي متابعة الهوى</w:t>
            </w:r>
            <w:r w:rsidRPr="00725071">
              <w:rPr>
                <w:rStyle w:val="libPoemTiniChar0"/>
                <w:rtl/>
              </w:rPr>
              <w:br/>
              <w:t> </w:t>
            </w:r>
          </w:p>
        </w:tc>
        <w:tc>
          <w:tcPr>
            <w:tcW w:w="282" w:type="dxa"/>
          </w:tcPr>
          <w:p w:rsidR="009F15D0" w:rsidRDefault="009F15D0" w:rsidP="009F15D0">
            <w:pPr>
              <w:pStyle w:val="libPoem"/>
              <w:rPr>
                <w:rtl/>
              </w:rPr>
            </w:pPr>
          </w:p>
        </w:tc>
        <w:tc>
          <w:tcPr>
            <w:tcW w:w="3920" w:type="dxa"/>
          </w:tcPr>
          <w:p w:rsidR="009F15D0" w:rsidRDefault="009F15D0" w:rsidP="009F15D0">
            <w:pPr>
              <w:pStyle w:val="libPoem"/>
            </w:pPr>
            <w:r>
              <w:rPr>
                <w:rtl/>
                <w:lang w:bidi="fa-IR"/>
              </w:rPr>
              <w:t>وكذ</w:t>
            </w:r>
            <w:r>
              <w:rPr>
                <w:rFonts w:hint="cs"/>
                <w:rtl/>
                <w:lang w:bidi="fa-IR"/>
              </w:rPr>
              <w:t>ّ</w:t>
            </w:r>
            <w:r>
              <w:rPr>
                <w:rtl/>
                <w:lang w:bidi="fa-IR"/>
              </w:rPr>
              <w:t>بتم</w:t>
            </w:r>
            <w:r>
              <w:rPr>
                <w:rFonts w:hint="cs"/>
                <w:rtl/>
                <w:lang w:bidi="fa-IR"/>
              </w:rPr>
              <w:t>ُ</w:t>
            </w:r>
            <w:r>
              <w:rPr>
                <w:rtl/>
                <w:lang w:bidi="fa-IR"/>
              </w:rPr>
              <w:t xml:space="preserve"> فيه الإل</w:t>
            </w:r>
            <w:r>
              <w:rPr>
                <w:rFonts w:hint="cs"/>
                <w:rtl/>
                <w:lang w:bidi="fa-IR"/>
              </w:rPr>
              <w:t>ـ~ـ</w:t>
            </w:r>
            <w:r>
              <w:rPr>
                <w:rtl/>
                <w:lang w:bidi="fa-IR"/>
              </w:rPr>
              <w:t>ه بذا الن</w:t>
            </w:r>
            <w:r>
              <w:rPr>
                <w:rFonts w:hint="cs"/>
                <w:rtl/>
                <w:lang w:bidi="fa-IR"/>
              </w:rPr>
              <w:t>َّ</w:t>
            </w:r>
            <w:r>
              <w:rPr>
                <w:rtl/>
                <w:lang w:bidi="fa-IR"/>
              </w:rPr>
              <w:t>قل</w:t>
            </w:r>
            <w:r>
              <w:rPr>
                <w:rFonts w:hint="cs"/>
                <w:rtl/>
                <w:lang w:bidi="fa-IR"/>
              </w:rPr>
              <w:t>ُ</w:t>
            </w:r>
            <w:r w:rsidRPr="00725071">
              <w:rPr>
                <w:rStyle w:val="libPoemTiniChar0"/>
                <w:rtl/>
              </w:rPr>
              <w:br/>
              <w:t> </w:t>
            </w:r>
          </w:p>
        </w:tc>
      </w:tr>
    </w:tbl>
    <w:p w:rsidR="00A568EA" w:rsidRDefault="00133737" w:rsidP="009F15D0">
      <w:pPr>
        <w:pStyle w:val="libNormal"/>
        <w:rPr>
          <w:rtl/>
          <w:lang w:bidi="fa-IR"/>
        </w:rPr>
      </w:pPr>
      <w:r>
        <w:rPr>
          <w:rtl/>
          <w:lang w:bidi="fa-IR"/>
        </w:rPr>
        <w:t>القصيدة ذكرها العل</w:t>
      </w:r>
      <w:r w:rsidR="009F15D0">
        <w:rPr>
          <w:rFonts w:hint="cs"/>
          <w:rtl/>
          <w:lang w:bidi="fa-IR"/>
        </w:rPr>
        <w:t>ّ</w:t>
      </w:r>
      <w:r>
        <w:rPr>
          <w:rtl/>
          <w:lang w:bidi="fa-IR"/>
        </w:rPr>
        <w:t>امة السي</w:t>
      </w:r>
      <w:r w:rsidR="009F15D0">
        <w:rPr>
          <w:rFonts w:hint="cs"/>
          <w:rtl/>
          <w:lang w:bidi="fa-IR"/>
        </w:rPr>
        <w:t>ّ</w:t>
      </w:r>
      <w:r>
        <w:rPr>
          <w:rtl/>
          <w:lang w:bidi="fa-IR"/>
        </w:rPr>
        <w:t>د أحمد العط</w:t>
      </w:r>
      <w:r w:rsidR="009F15D0">
        <w:rPr>
          <w:rFonts w:hint="cs"/>
          <w:rtl/>
          <w:lang w:bidi="fa-IR"/>
        </w:rPr>
        <w:t>ّ</w:t>
      </w:r>
      <w:r>
        <w:rPr>
          <w:rtl/>
          <w:lang w:bidi="fa-IR"/>
        </w:rPr>
        <w:t>ار في الجزء الث</w:t>
      </w:r>
      <w:r w:rsidR="009F15D0">
        <w:rPr>
          <w:rFonts w:hint="cs"/>
          <w:rtl/>
          <w:lang w:bidi="fa-IR"/>
        </w:rPr>
        <w:t>ّ</w:t>
      </w:r>
      <w:r>
        <w:rPr>
          <w:rtl/>
          <w:lang w:bidi="fa-IR"/>
        </w:rPr>
        <w:t xml:space="preserve">اني من كتابه </w:t>
      </w:r>
      <w:r w:rsidR="009F15D0" w:rsidRPr="00743CF5">
        <w:rPr>
          <w:rFonts w:hint="cs"/>
          <w:rtl/>
        </w:rPr>
        <w:t>«</w:t>
      </w:r>
      <w:r>
        <w:rPr>
          <w:rtl/>
          <w:lang w:bidi="fa-IR"/>
        </w:rPr>
        <w:t xml:space="preserve"> الرائق </w:t>
      </w:r>
      <w:r w:rsidR="009F15D0" w:rsidRPr="00743CF5">
        <w:rPr>
          <w:rFonts w:hint="cs"/>
          <w:rtl/>
        </w:rPr>
        <w:t>»</w:t>
      </w:r>
      <w:r>
        <w:rPr>
          <w:rtl/>
          <w:lang w:bidi="fa-IR"/>
        </w:rPr>
        <w:t>.</w:t>
      </w:r>
    </w:p>
    <w:p w:rsidR="00133737" w:rsidRDefault="009F15D0" w:rsidP="009F15D0">
      <w:pPr>
        <w:pStyle w:val="Heading2Center"/>
        <w:rPr>
          <w:lang w:bidi="fa-IR"/>
        </w:rPr>
      </w:pPr>
      <w:bookmarkStart w:id="290" w:name="_Toc526342492"/>
      <w:r>
        <w:rPr>
          <w:rFonts w:hint="cs"/>
          <w:rtl/>
          <w:lang w:bidi="fa-IR"/>
        </w:rPr>
        <w:t xml:space="preserve">( </w:t>
      </w:r>
      <w:r w:rsidR="00133737">
        <w:rPr>
          <w:rtl/>
          <w:lang w:bidi="fa-IR"/>
        </w:rPr>
        <w:t>الشاعر</w:t>
      </w:r>
      <w:r>
        <w:rPr>
          <w:rFonts w:hint="cs"/>
          <w:rtl/>
          <w:lang w:bidi="fa-IR"/>
        </w:rPr>
        <w:t xml:space="preserve"> )</w:t>
      </w:r>
      <w:bookmarkEnd w:id="290"/>
    </w:p>
    <w:p w:rsidR="00A568EA" w:rsidRDefault="00133737" w:rsidP="00133737">
      <w:pPr>
        <w:pStyle w:val="libNormal"/>
        <w:rPr>
          <w:rtl/>
          <w:lang w:bidi="fa-IR"/>
        </w:rPr>
      </w:pPr>
      <w:r>
        <w:rPr>
          <w:rtl/>
          <w:lang w:bidi="fa-IR"/>
        </w:rPr>
        <w:t>السي</w:t>
      </w:r>
      <w:r w:rsidR="009F15D0">
        <w:rPr>
          <w:rFonts w:hint="cs"/>
          <w:rtl/>
          <w:lang w:bidi="fa-IR"/>
        </w:rPr>
        <w:t>ّ</w:t>
      </w:r>
      <w:r>
        <w:rPr>
          <w:rtl/>
          <w:lang w:bidi="fa-IR"/>
        </w:rPr>
        <w:t>د نور الد</w:t>
      </w:r>
      <w:r w:rsidR="009F15D0">
        <w:rPr>
          <w:rFonts w:hint="cs"/>
          <w:rtl/>
          <w:lang w:bidi="fa-IR"/>
        </w:rPr>
        <w:t>ّ</w:t>
      </w:r>
      <w:r>
        <w:rPr>
          <w:rtl/>
          <w:lang w:bidi="fa-IR"/>
        </w:rPr>
        <w:t>ين علي</w:t>
      </w:r>
      <w:r w:rsidR="009F15D0">
        <w:rPr>
          <w:rFonts w:hint="cs"/>
          <w:rtl/>
          <w:lang w:bidi="fa-IR"/>
        </w:rPr>
        <w:t>ّ</w:t>
      </w:r>
      <w:r>
        <w:rPr>
          <w:rtl/>
          <w:lang w:bidi="fa-IR"/>
        </w:rPr>
        <w:t xml:space="preserve"> ( الث</w:t>
      </w:r>
      <w:r w:rsidR="009F15D0">
        <w:rPr>
          <w:rFonts w:hint="cs"/>
          <w:rtl/>
          <w:lang w:bidi="fa-IR"/>
        </w:rPr>
        <w:t>ّ</w:t>
      </w:r>
      <w:r>
        <w:rPr>
          <w:rtl/>
          <w:lang w:bidi="fa-IR"/>
        </w:rPr>
        <w:t>اني ) بن السي</w:t>
      </w:r>
      <w:r w:rsidR="009F15D0">
        <w:rPr>
          <w:rFonts w:hint="cs"/>
          <w:rtl/>
          <w:lang w:bidi="fa-IR"/>
        </w:rPr>
        <w:t>ّ</w:t>
      </w:r>
      <w:r>
        <w:rPr>
          <w:rtl/>
          <w:lang w:bidi="fa-IR"/>
        </w:rPr>
        <w:t>د نور الد</w:t>
      </w:r>
      <w:r w:rsidR="009F15D0">
        <w:rPr>
          <w:rFonts w:hint="cs"/>
          <w:rtl/>
          <w:lang w:bidi="fa-IR"/>
        </w:rPr>
        <w:t>ّ</w:t>
      </w:r>
      <w:r>
        <w:rPr>
          <w:rtl/>
          <w:lang w:bidi="fa-IR"/>
        </w:rPr>
        <w:t>ين علي</w:t>
      </w:r>
      <w:r w:rsidR="009F15D0">
        <w:rPr>
          <w:rFonts w:hint="cs"/>
          <w:rtl/>
          <w:lang w:bidi="fa-IR"/>
        </w:rPr>
        <w:t>ّ</w:t>
      </w:r>
      <w:r>
        <w:rPr>
          <w:rtl/>
          <w:lang w:bidi="fa-IR"/>
        </w:rPr>
        <w:t xml:space="preserve"> ( الكبير ) بن الحسين بن أبي الحسن الموسوي</w:t>
      </w:r>
      <w:r w:rsidR="00032790">
        <w:rPr>
          <w:rFonts w:hint="cs"/>
          <w:rtl/>
          <w:lang w:bidi="fa-IR"/>
        </w:rPr>
        <w:t>ُّ</w:t>
      </w:r>
      <w:r>
        <w:rPr>
          <w:rtl/>
          <w:lang w:bidi="fa-IR"/>
        </w:rPr>
        <w:t xml:space="preserve"> العاملي</w:t>
      </w:r>
      <w:r w:rsidR="00032790">
        <w:rPr>
          <w:rFonts w:hint="cs"/>
          <w:rtl/>
          <w:lang w:bidi="fa-IR"/>
        </w:rPr>
        <w:t>ُّ</w:t>
      </w:r>
      <w:r>
        <w:rPr>
          <w:rtl/>
          <w:lang w:bidi="fa-IR"/>
        </w:rPr>
        <w:t xml:space="preserve"> الجبعي</w:t>
      </w:r>
      <w:r w:rsidR="00032790">
        <w:rPr>
          <w:rFonts w:hint="cs"/>
          <w:rtl/>
          <w:lang w:bidi="fa-IR"/>
        </w:rPr>
        <w:t>ّ</w:t>
      </w:r>
      <w:r>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حديث هذه الخطبة يوجد في صحاح القوم ومسانيدهم.</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من أعيان الط</w:t>
      </w:r>
      <w:r w:rsidR="00865C12">
        <w:rPr>
          <w:rFonts w:hint="cs"/>
          <w:rtl/>
          <w:lang w:bidi="fa-IR"/>
        </w:rPr>
        <w:t>ّ</w:t>
      </w:r>
      <w:r>
        <w:rPr>
          <w:rtl/>
          <w:lang w:bidi="fa-IR"/>
        </w:rPr>
        <w:t>ائفة ووجوه أعلامها</w:t>
      </w:r>
      <w:r w:rsidR="00C81984">
        <w:rPr>
          <w:rtl/>
          <w:lang w:bidi="fa-IR"/>
        </w:rPr>
        <w:t>،</w:t>
      </w:r>
      <w:r>
        <w:rPr>
          <w:rtl/>
          <w:lang w:bidi="fa-IR"/>
        </w:rPr>
        <w:t xml:space="preserve"> وفي الط</w:t>
      </w:r>
      <w:r w:rsidR="00865C12">
        <w:rPr>
          <w:rFonts w:hint="cs"/>
          <w:rtl/>
          <w:lang w:bidi="fa-IR"/>
        </w:rPr>
        <w:t>َّ</w:t>
      </w:r>
      <w:r>
        <w:rPr>
          <w:rtl/>
          <w:lang w:bidi="fa-IR"/>
        </w:rPr>
        <w:t>ليعة من عباقرتها</w:t>
      </w:r>
      <w:r w:rsidR="00C81984">
        <w:rPr>
          <w:rtl/>
          <w:lang w:bidi="fa-IR"/>
        </w:rPr>
        <w:t>،</w:t>
      </w:r>
      <w:r>
        <w:rPr>
          <w:rtl/>
          <w:lang w:bidi="fa-IR"/>
        </w:rPr>
        <w:t xml:space="preserve"> جمع بين العلم والأدب</w:t>
      </w:r>
      <w:r w:rsidR="00C81984">
        <w:rPr>
          <w:rtl/>
          <w:lang w:bidi="fa-IR"/>
        </w:rPr>
        <w:t>،</w:t>
      </w:r>
      <w:r>
        <w:rPr>
          <w:rtl/>
          <w:lang w:bidi="fa-IR"/>
        </w:rPr>
        <w:t xml:space="preserve"> وتحل</w:t>
      </w:r>
      <w:r w:rsidR="00865C12">
        <w:rPr>
          <w:rFonts w:hint="cs"/>
          <w:rtl/>
          <w:lang w:bidi="fa-IR"/>
        </w:rPr>
        <w:t>ّ</w:t>
      </w:r>
      <w:r>
        <w:rPr>
          <w:rtl/>
          <w:lang w:bidi="fa-IR"/>
        </w:rPr>
        <w:t>ى بأبراد الزهد والورع</w:t>
      </w:r>
      <w:r w:rsidR="00C81984">
        <w:rPr>
          <w:rtl/>
          <w:lang w:bidi="fa-IR"/>
        </w:rPr>
        <w:t>،</w:t>
      </w:r>
      <w:r>
        <w:rPr>
          <w:rtl/>
          <w:lang w:bidi="fa-IR"/>
        </w:rPr>
        <w:t xml:space="preserve"> كما كان أبوه أوحدي</w:t>
      </w:r>
      <w:r w:rsidR="00865C12">
        <w:rPr>
          <w:rFonts w:hint="cs"/>
          <w:rtl/>
          <w:lang w:bidi="fa-IR"/>
        </w:rPr>
        <w:t>ّ</w:t>
      </w:r>
      <w:r>
        <w:rPr>
          <w:rtl/>
          <w:lang w:bidi="fa-IR"/>
        </w:rPr>
        <w:t>ا</w:t>
      </w:r>
      <w:r w:rsidR="00865C12">
        <w:rPr>
          <w:rFonts w:hint="cs"/>
          <w:rtl/>
          <w:lang w:bidi="fa-IR"/>
        </w:rPr>
        <w:t>ً</w:t>
      </w:r>
      <w:r>
        <w:rPr>
          <w:rtl/>
          <w:lang w:bidi="fa-IR"/>
        </w:rPr>
        <w:t xml:space="preserve"> من أعلام بيت الوحي وفذ</w:t>
      </w:r>
      <w:r w:rsidR="00865C12">
        <w:rPr>
          <w:rFonts w:hint="cs"/>
          <w:rtl/>
          <w:lang w:bidi="fa-IR"/>
        </w:rPr>
        <w:t>ّ</w:t>
      </w:r>
      <w:r>
        <w:rPr>
          <w:rtl/>
          <w:lang w:bidi="fa-IR"/>
        </w:rPr>
        <w:t>ا</w:t>
      </w:r>
      <w:r w:rsidR="00865C12">
        <w:rPr>
          <w:rFonts w:hint="cs"/>
          <w:rtl/>
          <w:lang w:bidi="fa-IR"/>
        </w:rPr>
        <w:t>ً</w:t>
      </w:r>
      <w:r>
        <w:rPr>
          <w:rtl/>
          <w:lang w:bidi="fa-IR"/>
        </w:rPr>
        <w:t xml:space="preserve"> من أفذاذ العلم والفضيلة</w:t>
      </w:r>
      <w:r w:rsidR="00C81984">
        <w:rPr>
          <w:rtl/>
          <w:lang w:bidi="fa-IR"/>
        </w:rPr>
        <w:t>،</w:t>
      </w:r>
      <w:r>
        <w:rPr>
          <w:rtl/>
          <w:lang w:bidi="fa-IR"/>
        </w:rPr>
        <w:t xml:space="preserve"> وعل</w:t>
      </w:r>
      <w:r w:rsidR="00865C12">
        <w:rPr>
          <w:rFonts w:hint="cs"/>
          <w:rtl/>
          <w:lang w:bidi="fa-IR"/>
        </w:rPr>
        <w:t>َ</w:t>
      </w:r>
      <w:r>
        <w:rPr>
          <w:rtl/>
          <w:lang w:bidi="fa-IR"/>
        </w:rPr>
        <w:t>ما</w:t>
      </w:r>
      <w:r w:rsidR="00865C12">
        <w:rPr>
          <w:rFonts w:hint="cs"/>
          <w:rtl/>
          <w:lang w:bidi="fa-IR"/>
        </w:rPr>
        <w:t>ً</w:t>
      </w:r>
      <w:r>
        <w:rPr>
          <w:rtl/>
          <w:lang w:bidi="fa-IR"/>
        </w:rPr>
        <w:t xml:space="preserve"> من تلامذة شيخنا الش</w:t>
      </w:r>
      <w:r w:rsidR="00865C12">
        <w:rPr>
          <w:rFonts w:hint="cs"/>
          <w:rtl/>
          <w:lang w:bidi="fa-IR"/>
        </w:rPr>
        <w:t>َّ</w:t>
      </w:r>
      <w:r>
        <w:rPr>
          <w:rtl/>
          <w:lang w:bidi="fa-IR"/>
        </w:rPr>
        <w:t>هيد الث</w:t>
      </w:r>
      <w:r w:rsidR="00865C12">
        <w:rPr>
          <w:rFonts w:hint="cs"/>
          <w:rtl/>
          <w:lang w:bidi="fa-IR"/>
        </w:rPr>
        <w:t>ّ</w:t>
      </w:r>
      <w:r>
        <w:rPr>
          <w:rtl/>
          <w:lang w:bidi="fa-IR"/>
        </w:rPr>
        <w:t>اني.</w:t>
      </w:r>
    </w:p>
    <w:p w:rsidR="00A568EA" w:rsidRDefault="00133737" w:rsidP="00865C12">
      <w:pPr>
        <w:pStyle w:val="libNormal"/>
        <w:rPr>
          <w:rtl/>
          <w:lang w:bidi="fa-IR"/>
        </w:rPr>
      </w:pPr>
      <w:r>
        <w:rPr>
          <w:rtl/>
          <w:lang w:bidi="fa-IR"/>
        </w:rPr>
        <w:t>قرأ سي</w:t>
      </w:r>
      <w:r w:rsidR="00865C12">
        <w:rPr>
          <w:rFonts w:hint="cs"/>
          <w:rtl/>
          <w:lang w:bidi="fa-IR"/>
        </w:rPr>
        <w:t>ّ</w:t>
      </w:r>
      <w:r>
        <w:rPr>
          <w:rtl/>
          <w:lang w:bidi="fa-IR"/>
        </w:rPr>
        <w:t>دنا المترجم له على أبيه السي</w:t>
      </w:r>
      <w:r w:rsidR="00865C12">
        <w:rPr>
          <w:rFonts w:hint="cs"/>
          <w:rtl/>
          <w:lang w:bidi="fa-IR"/>
        </w:rPr>
        <w:t>ّ</w:t>
      </w:r>
      <w:r>
        <w:rPr>
          <w:rtl/>
          <w:lang w:bidi="fa-IR"/>
        </w:rPr>
        <w:t>د الش</w:t>
      </w:r>
      <w:r w:rsidR="00865C12">
        <w:rPr>
          <w:rFonts w:hint="cs"/>
          <w:rtl/>
          <w:lang w:bidi="fa-IR"/>
        </w:rPr>
        <w:t>ّ</w:t>
      </w:r>
      <w:r>
        <w:rPr>
          <w:rtl/>
          <w:lang w:bidi="fa-IR"/>
        </w:rPr>
        <w:t>ريف الط</w:t>
      </w:r>
      <w:r w:rsidR="00865C12">
        <w:rPr>
          <w:rFonts w:hint="cs"/>
          <w:rtl/>
          <w:lang w:bidi="fa-IR"/>
        </w:rPr>
        <w:t>ّ</w:t>
      </w:r>
      <w:r>
        <w:rPr>
          <w:rtl/>
          <w:lang w:bidi="fa-IR"/>
        </w:rPr>
        <w:t>اهر</w:t>
      </w:r>
      <w:r w:rsidR="00C81984">
        <w:rPr>
          <w:rtl/>
          <w:lang w:bidi="fa-IR"/>
        </w:rPr>
        <w:t>،</w:t>
      </w:r>
      <w:r>
        <w:rPr>
          <w:rtl/>
          <w:lang w:bidi="fa-IR"/>
        </w:rPr>
        <w:t xml:space="preserve"> وعلى العلمين الحج</w:t>
      </w:r>
      <w:r w:rsidR="00865C12">
        <w:rPr>
          <w:rFonts w:hint="cs"/>
          <w:rtl/>
          <w:lang w:bidi="fa-IR"/>
        </w:rPr>
        <w:t>َّ</w:t>
      </w:r>
      <w:r>
        <w:rPr>
          <w:rtl/>
          <w:lang w:bidi="fa-IR"/>
        </w:rPr>
        <w:t>تين صاحب ( المدارك ) أخيه لأبيه</w:t>
      </w:r>
      <w:r w:rsidR="00C81984">
        <w:rPr>
          <w:rtl/>
          <w:lang w:bidi="fa-IR"/>
        </w:rPr>
        <w:t>،</w:t>
      </w:r>
      <w:r>
        <w:rPr>
          <w:rtl/>
          <w:lang w:bidi="fa-IR"/>
        </w:rPr>
        <w:t xml:space="preserve"> والشيخ حسن بن الش</w:t>
      </w:r>
      <w:r w:rsidR="00865C12">
        <w:rPr>
          <w:rFonts w:hint="cs"/>
          <w:rtl/>
          <w:lang w:bidi="fa-IR"/>
        </w:rPr>
        <w:t>ّ</w:t>
      </w:r>
      <w:r>
        <w:rPr>
          <w:rtl/>
          <w:lang w:bidi="fa-IR"/>
        </w:rPr>
        <w:t>يخ الش</w:t>
      </w:r>
      <w:r w:rsidR="00865C12">
        <w:rPr>
          <w:rFonts w:hint="cs"/>
          <w:rtl/>
          <w:lang w:bidi="fa-IR"/>
        </w:rPr>
        <w:t>َّ</w:t>
      </w:r>
      <w:r>
        <w:rPr>
          <w:rtl/>
          <w:lang w:bidi="fa-IR"/>
        </w:rPr>
        <w:t>هيد الث</w:t>
      </w:r>
      <w:r w:rsidR="00865C12">
        <w:rPr>
          <w:rFonts w:hint="cs"/>
          <w:rtl/>
          <w:lang w:bidi="fa-IR"/>
        </w:rPr>
        <w:t>ّ</w:t>
      </w:r>
      <w:r>
        <w:rPr>
          <w:rtl/>
          <w:lang w:bidi="fa-IR"/>
        </w:rPr>
        <w:t>اني أخيه ل</w:t>
      </w:r>
      <w:r w:rsidR="00865C12">
        <w:rPr>
          <w:rFonts w:hint="cs"/>
          <w:rtl/>
          <w:lang w:bidi="fa-IR"/>
        </w:rPr>
        <w:t>اُ</w:t>
      </w:r>
      <w:r>
        <w:rPr>
          <w:rtl/>
          <w:lang w:bidi="fa-IR"/>
        </w:rPr>
        <w:t>م</w:t>
      </w:r>
      <w:r w:rsidR="00865C12">
        <w:rPr>
          <w:rFonts w:hint="cs"/>
          <w:rtl/>
          <w:lang w:bidi="fa-IR"/>
        </w:rPr>
        <w:t>ِّ</w:t>
      </w:r>
      <w:r>
        <w:rPr>
          <w:rtl/>
          <w:lang w:bidi="fa-IR"/>
        </w:rPr>
        <w:t>ه ويروي عنهما.</w:t>
      </w:r>
    </w:p>
    <w:p w:rsidR="00A568EA" w:rsidRDefault="00133737" w:rsidP="00865C12">
      <w:pPr>
        <w:pStyle w:val="libNormal"/>
        <w:rPr>
          <w:rtl/>
          <w:lang w:bidi="fa-IR"/>
        </w:rPr>
      </w:pPr>
      <w:r>
        <w:rPr>
          <w:rtl/>
          <w:lang w:bidi="fa-IR"/>
        </w:rPr>
        <w:t>ويروي بال</w:t>
      </w:r>
      <w:r w:rsidR="00865C12">
        <w:rPr>
          <w:rFonts w:hint="cs"/>
          <w:rtl/>
          <w:lang w:bidi="fa-IR"/>
        </w:rPr>
        <w:t>إ</w:t>
      </w:r>
      <w:r>
        <w:rPr>
          <w:rtl/>
          <w:lang w:bidi="fa-IR"/>
        </w:rPr>
        <w:t>جازة عن الش</w:t>
      </w:r>
      <w:r w:rsidR="00865C12">
        <w:rPr>
          <w:rFonts w:hint="cs"/>
          <w:rtl/>
          <w:lang w:bidi="fa-IR"/>
        </w:rPr>
        <w:t>ّ</w:t>
      </w:r>
      <w:r>
        <w:rPr>
          <w:rtl/>
          <w:lang w:bidi="fa-IR"/>
        </w:rPr>
        <w:t>يخين</w:t>
      </w:r>
      <w:r w:rsidR="00C81984">
        <w:rPr>
          <w:rtl/>
          <w:lang w:bidi="fa-IR"/>
        </w:rPr>
        <w:t>:</w:t>
      </w:r>
      <w:r>
        <w:rPr>
          <w:rtl/>
          <w:lang w:bidi="fa-IR"/>
        </w:rPr>
        <w:t xml:space="preserve"> العرضي الحلبي </w:t>
      </w:r>
      <w:r w:rsidRPr="000367A4">
        <w:rPr>
          <w:rStyle w:val="libFootnotenumChar"/>
          <w:rtl/>
        </w:rPr>
        <w:t>(1)</w:t>
      </w:r>
      <w:r>
        <w:rPr>
          <w:rtl/>
          <w:lang w:bidi="fa-IR"/>
        </w:rPr>
        <w:t xml:space="preserve"> والبوريني الش</w:t>
      </w:r>
      <w:r w:rsidR="00865C12">
        <w:rPr>
          <w:rFonts w:hint="cs"/>
          <w:rtl/>
          <w:lang w:bidi="fa-IR"/>
        </w:rPr>
        <w:t>ّ</w:t>
      </w:r>
      <w:r>
        <w:rPr>
          <w:rtl/>
          <w:lang w:bidi="fa-IR"/>
        </w:rPr>
        <w:t xml:space="preserve">امي </w:t>
      </w:r>
      <w:r w:rsidRPr="000367A4">
        <w:rPr>
          <w:rStyle w:val="libFootnotenumChar"/>
          <w:rtl/>
        </w:rPr>
        <w:t>(2)</w:t>
      </w:r>
      <w:r>
        <w:rPr>
          <w:rtl/>
          <w:lang w:bidi="fa-IR"/>
        </w:rPr>
        <w:t xml:space="preserve"> قال في إجازته للمولى محم</w:t>
      </w:r>
      <w:r w:rsidR="00865C12">
        <w:rPr>
          <w:rFonts w:hint="cs"/>
          <w:rtl/>
          <w:lang w:bidi="fa-IR"/>
        </w:rPr>
        <w:t>ّ</w:t>
      </w:r>
      <w:r w:rsidR="00E40E27">
        <w:rPr>
          <w:rtl/>
          <w:lang w:bidi="fa-IR"/>
        </w:rPr>
        <w:t>د محسن</w:t>
      </w:r>
      <w:r>
        <w:rPr>
          <w:rtl/>
          <w:lang w:bidi="fa-IR"/>
        </w:rPr>
        <w:t>: إن</w:t>
      </w:r>
      <w:r w:rsidR="00865C12">
        <w:rPr>
          <w:rFonts w:hint="cs"/>
          <w:rtl/>
          <w:lang w:bidi="fa-IR"/>
        </w:rPr>
        <w:t>ِّ</w:t>
      </w:r>
      <w:r>
        <w:rPr>
          <w:rtl/>
          <w:lang w:bidi="fa-IR"/>
        </w:rPr>
        <w:t>ي أروي جانبا</w:t>
      </w:r>
      <w:r w:rsidR="00865C12">
        <w:rPr>
          <w:rFonts w:hint="cs"/>
          <w:rtl/>
          <w:lang w:bidi="fa-IR"/>
        </w:rPr>
        <w:t>ً</w:t>
      </w:r>
      <w:r>
        <w:rPr>
          <w:rtl/>
          <w:lang w:bidi="fa-IR"/>
        </w:rPr>
        <w:t xml:space="preserve"> من مؤل</w:t>
      </w:r>
      <w:r w:rsidR="00865C12">
        <w:rPr>
          <w:rFonts w:hint="cs"/>
          <w:rtl/>
          <w:lang w:bidi="fa-IR"/>
        </w:rPr>
        <w:t>ّ</w:t>
      </w:r>
      <w:r>
        <w:rPr>
          <w:rtl/>
          <w:lang w:bidi="fa-IR"/>
        </w:rPr>
        <w:t>فات العام</w:t>
      </w:r>
      <w:r w:rsidR="00865C12">
        <w:rPr>
          <w:rFonts w:hint="cs"/>
          <w:rtl/>
          <w:lang w:bidi="fa-IR"/>
        </w:rPr>
        <w:t>َّ</w:t>
      </w:r>
      <w:r>
        <w:rPr>
          <w:rtl/>
          <w:lang w:bidi="fa-IR"/>
        </w:rPr>
        <w:t>ة في المعقول والفقه والحديث عن الش</w:t>
      </w:r>
      <w:r w:rsidR="00865C12">
        <w:rPr>
          <w:rFonts w:hint="cs"/>
          <w:rtl/>
          <w:lang w:bidi="fa-IR"/>
        </w:rPr>
        <w:t>ّ</w:t>
      </w:r>
      <w:r>
        <w:rPr>
          <w:rtl/>
          <w:lang w:bidi="fa-IR"/>
        </w:rPr>
        <w:t>يخين الجليلين المحد</w:t>
      </w:r>
      <w:r w:rsidR="00865C12">
        <w:rPr>
          <w:rFonts w:hint="cs"/>
          <w:rtl/>
          <w:lang w:bidi="fa-IR"/>
        </w:rPr>
        <w:t>ِّ</w:t>
      </w:r>
      <w:r w:rsidR="0047542A">
        <w:rPr>
          <w:rtl/>
          <w:lang w:bidi="fa-IR"/>
        </w:rPr>
        <w:t>ثين</w:t>
      </w:r>
      <w:r w:rsidR="00C81984">
        <w:rPr>
          <w:rtl/>
          <w:lang w:bidi="fa-IR"/>
        </w:rPr>
        <w:t>،</w:t>
      </w:r>
      <w:r w:rsidR="0047542A">
        <w:rPr>
          <w:rtl/>
          <w:lang w:bidi="fa-IR"/>
        </w:rPr>
        <w:t xml:space="preserve"> أعلمي زمانهما</w:t>
      </w:r>
      <w:r>
        <w:rPr>
          <w:rtl/>
          <w:lang w:bidi="fa-IR"/>
        </w:rPr>
        <w:t>، ورئيسي أوانهما</w:t>
      </w:r>
      <w:r w:rsidR="00C81984">
        <w:rPr>
          <w:rtl/>
          <w:lang w:bidi="fa-IR"/>
        </w:rPr>
        <w:t>:</w:t>
      </w:r>
      <w:r>
        <w:rPr>
          <w:rtl/>
          <w:lang w:bidi="fa-IR"/>
        </w:rPr>
        <w:t xml:space="preserve"> عمر العرضي الحلبي</w:t>
      </w:r>
      <w:r w:rsidR="00C81984">
        <w:rPr>
          <w:rtl/>
          <w:lang w:bidi="fa-IR"/>
        </w:rPr>
        <w:t>،</w:t>
      </w:r>
      <w:r>
        <w:rPr>
          <w:rtl/>
          <w:lang w:bidi="fa-IR"/>
        </w:rPr>
        <w:t xml:space="preserve"> وحسن البوريني الش</w:t>
      </w:r>
      <w:r w:rsidR="00865C12">
        <w:rPr>
          <w:rFonts w:hint="cs"/>
          <w:rtl/>
          <w:lang w:bidi="fa-IR"/>
        </w:rPr>
        <w:t>ّ</w:t>
      </w:r>
      <w:r>
        <w:rPr>
          <w:rtl/>
          <w:lang w:bidi="fa-IR"/>
        </w:rPr>
        <w:t>امي</w:t>
      </w:r>
      <w:r w:rsidR="00C81984">
        <w:rPr>
          <w:rtl/>
          <w:lang w:bidi="fa-IR"/>
        </w:rPr>
        <w:t>،</w:t>
      </w:r>
      <w:r>
        <w:rPr>
          <w:rtl/>
          <w:lang w:bidi="fa-IR"/>
        </w:rPr>
        <w:t xml:space="preserve"> بالإجازه منهما بالط</w:t>
      </w:r>
      <w:r w:rsidR="00865C12">
        <w:rPr>
          <w:rFonts w:hint="cs"/>
          <w:rtl/>
          <w:lang w:bidi="fa-IR"/>
        </w:rPr>
        <w:t>ّ</w:t>
      </w:r>
      <w:r>
        <w:rPr>
          <w:rtl/>
          <w:lang w:bidi="fa-IR"/>
        </w:rPr>
        <w:t>رق المفص</w:t>
      </w:r>
      <w:r w:rsidR="00865C12">
        <w:rPr>
          <w:rFonts w:hint="cs"/>
          <w:rtl/>
          <w:lang w:bidi="fa-IR"/>
        </w:rPr>
        <w:t>َّ</w:t>
      </w:r>
      <w:r>
        <w:rPr>
          <w:rtl/>
          <w:lang w:bidi="fa-IR"/>
        </w:rPr>
        <w:t>لة عنهما في إجازتيهما إلي</w:t>
      </w:r>
      <w:r w:rsidR="00865C12">
        <w:rPr>
          <w:rFonts w:hint="cs"/>
          <w:rtl/>
          <w:lang w:bidi="fa-IR"/>
        </w:rPr>
        <w:t>َّ</w:t>
      </w:r>
      <w:r>
        <w:rPr>
          <w:rtl/>
          <w:lang w:bidi="fa-IR"/>
        </w:rPr>
        <w:t>.</w:t>
      </w:r>
    </w:p>
    <w:p w:rsidR="00A568EA" w:rsidRDefault="00133737" w:rsidP="00865C12">
      <w:pPr>
        <w:pStyle w:val="libNormal"/>
        <w:rPr>
          <w:rtl/>
          <w:lang w:bidi="fa-IR"/>
        </w:rPr>
      </w:pPr>
      <w:r>
        <w:rPr>
          <w:rtl/>
          <w:lang w:bidi="fa-IR"/>
        </w:rPr>
        <w:t>ويروى عن السي</w:t>
      </w:r>
      <w:r w:rsidR="00865C12">
        <w:rPr>
          <w:rFonts w:hint="cs"/>
          <w:rtl/>
          <w:lang w:bidi="fa-IR"/>
        </w:rPr>
        <w:t>ِّ</w:t>
      </w:r>
      <w:r>
        <w:rPr>
          <w:rtl/>
          <w:lang w:bidi="fa-IR"/>
        </w:rPr>
        <w:t>د بال</w:t>
      </w:r>
      <w:r w:rsidR="00865C12">
        <w:rPr>
          <w:rFonts w:hint="cs"/>
          <w:rtl/>
          <w:lang w:bidi="fa-IR"/>
        </w:rPr>
        <w:t>إ</w:t>
      </w:r>
      <w:r>
        <w:rPr>
          <w:rtl/>
          <w:lang w:bidi="fa-IR"/>
        </w:rPr>
        <w:t>جازة المولى محم</w:t>
      </w:r>
      <w:r w:rsidR="00865C12">
        <w:rPr>
          <w:rFonts w:hint="cs"/>
          <w:rtl/>
          <w:lang w:bidi="fa-IR"/>
        </w:rPr>
        <w:t>ّ</w:t>
      </w:r>
      <w:r>
        <w:rPr>
          <w:rtl/>
          <w:lang w:bidi="fa-IR"/>
        </w:rPr>
        <w:t>د طاهر القمي</w:t>
      </w:r>
      <w:r w:rsidR="00865C12">
        <w:rPr>
          <w:rFonts w:hint="cs"/>
          <w:rtl/>
          <w:lang w:bidi="fa-IR"/>
        </w:rPr>
        <w:t>ّ</w:t>
      </w:r>
      <w:r>
        <w:rPr>
          <w:rtl/>
          <w:lang w:bidi="fa-IR"/>
        </w:rPr>
        <w:t xml:space="preserve"> المتوف</w:t>
      </w:r>
      <w:r w:rsidR="00865C12">
        <w:rPr>
          <w:rFonts w:hint="cs"/>
          <w:rtl/>
          <w:lang w:bidi="fa-IR"/>
        </w:rPr>
        <w:t>ّ</w:t>
      </w:r>
      <w:r>
        <w:rPr>
          <w:rtl/>
          <w:lang w:bidi="fa-IR"/>
        </w:rPr>
        <w:t xml:space="preserve">ى 1098 الآتي ذكره في هذا الجزء </w:t>
      </w:r>
      <w:r w:rsidR="00865C12">
        <w:rPr>
          <w:rFonts w:hint="cs"/>
          <w:rtl/>
          <w:lang w:bidi="fa-IR"/>
        </w:rPr>
        <w:t>ا</w:t>
      </w:r>
      <w:r>
        <w:rPr>
          <w:rtl/>
          <w:lang w:bidi="fa-IR"/>
        </w:rPr>
        <w:t>نشاء الله تعالى.</w:t>
      </w:r>
    </w:p>
    <w:p w:rsidR="00A568EA" w:rsidRDefault="00133737" w:rsidP="00865C12">
      <w:pPr>
        <w:pStyle w:val="libNormal"/>
        <w:rPr>
          <w:rtl/>
          <w:lang w:bidi="fa-IR"/>
        </w:rPr>
      </w:pPr>
      <w:r>
        <w:rPr>
          <w:rtl/>
          <w:lang w:bidi="fa-IR"/>
        </w:rPr>
        <w:t>والش</w:t>
      </w:r>
      <w:r w:rsidR="00865C12">
        <w:rPr>
          <w:rFonts w:hint="cs"/>
          <w:rtl/>
          <w:lang w:bidi="fa-IR"/>
        </w:rPr>
        <w:t>ّ</w:t>
      </w:r>
      <w:r>
        <w:rPr>
          <w:rtl/>
          <w:lang w:bidi="fa-IR"/>
        </w:rPr>
        <w:t>يخ هاشم بن الحسين بن عبد الرؤف ال</w:t>
      </w:r>
      <w:r w:rsidR="00865C12">
        <w:rPr>
          <w:rFonts w:hint="cs"/>
          <w:rtl/>
          <w:lang w:bidi="fa-IR"/>
        </w:rPr>
        <w:t>أ</w:t>
      </w:r>
      <w:r>
        <w:rPr>
          <w:rtl/>
          <w:lang w:bidi="fa-IR"/>
        </w:rPr>
        <w:t xml:space="preserve">حسائي </w:t>
      </w:r>
      <w:r w:rsidRPr="000367A4">
        <w:rPr>
          <w:rStyle w:val="libFootnotenumChar"/>
          <w:rtl/>
        </w:rPr>
        <w:t>(3)</w:t>
      </w:r>
      <w:r>
        <w:rPr>
          <w:rtl/>
          <w:lang w:bidi="fa-IR"/>
        </w:rPr>
        <w:t>.</w:t>
      </w:r>
    </w:p>
    <w:p w:rsidR="00A568EA" w:rsidRDefault="00133737" w:rsidP="00865C12">
      <w:pPr>
        <w:pStyle w:val="libNormal"/>
        <w:rPr>
          <w:rtl/>
          <w:lang w:bidi="fa-IR"/>
        </w:rPr>
      </w:pPr>
      <w:r>
        <w:rPr>
          <w:rtl/>
          <w:lang w:bidi="fa-IR"/>
        </w:rPr>
        <w:t>والش</w:t>
      </w:r>
      <w:r w:rsidR="00865C12">
        <w:rPr>
          <w:rFonts w:hint="cs"/>
          <w:rtl/>
          <w:lang w:bidi="fa-IR"/>
        </w:rPr>
        <w:t>ّ</w:t>
      </w:r>
      <w:r>
        <w:rPr>
          <w:rtl/>
          <w:lang w:bidi="fa-IR"/>
        </w:rPr>
        <w:t xml:space="preserve">يخ أبو عبد الله الحسين بن الحسن بن يونس العاملي العيناثي الجبعي </w:t>
      </w:r>
      <w:r w:rsidRPr="000367A4">
        <w:rPr>
          <w:rStyle w:val="libFootnotenumChar"/>
          <w:rtl/>
        </w:rPr>
        <w:t>(4)</w:t>
      </w:r>
      <w:r>
        <w:rPr>
          <w:rtl/>
          <w:lang w:bidi="fa-IR"/>
        </w:rPr>
        <w:t xml:space="preserve"> والمولى محم</w:t>
      </w:r>
      <w:r w:rsidR="00865C12">
        <w:rPr>
          <w:rFonts w:hint="cs"/>
          <w:rtl/>
          <w:lang w:bidi="fa-IR"/>
        </w:rPr>
        <w:t>ّ</w:t>
      </w:r>
      <w:r>
        <w:rPr>
          <w:rtl/>
          <w:lang w:bidi="fa-IR"/>
        </w:rPr>
        <w:t>د حسن بن محم</w:t>
      </w:r>
      <w:r w:rsidR="00865C12">
        <w:rPr>
          <w:rFonts w:hint="cs"/>
          <w:rtl/>
          <w:lang w:bidi="fa-IR"/>
        </w:rPr>
        <w:t>ّ</w:t>
      </w:r>
      <w:r>
        <w:rPr>
          <w:rtl/>
          <w:lang w:bidi="fa-IR"/>
        </w:rPr>
        <w:t>د مؤمن</w:t>
      </w:r>
      <w:r w:rsidR="00C81984">
        <w:rPr>
          <w:rtl/>
          <w:lang w:bidi="fa-IR"/>
        </w:rPr>
        <w:t>،</w:t>
      </w:r>
      <w:r>
        <w:rPr>
          <w:rtl/>
          <w:lang w:bidi="fa-IR"/>
        </w:rPr>
        <w:t xml:space="preserve"> ب</w:t>
      </w:r>
      <w:r w:rsidR="00865C12">
        <w:rPr>
          <w:rFonts w:hint="cs"/>
          <w:rtl/>
          <w:lang w:bidi="fa-IR"/>
        </w:rPr>
        <w:t>ا</w:t>
      </w:r>
      <w:r>
        <w:rPr>
          <w:rtl/>
          <w:lang w:bidi="fa-IR"/>
        </w:rPr>
        <w:t>جازة مؤر</w:t>
      </w:r>
      <w:r w:rsidR="00865C12">
        <w:rPr>
          <w:rFonts w:hint="cs"/>
          <w:rtl/>
          <w:lang w:bidi="fa-IR"/>
        </w:rPr>
        <w:t>َّ</w:t>
      </w:r>
      <w:r>
        <w:rPr>
          <w:rtl/>
          <w:lang w:bidi="fa-IR"/>
        </w:rPr>
        <w:t xml:space="preserve">خة بسنة 1051 </w:t>
      </w:r>
      <w:r w:rsidRPr="000367A4">
        <w:rPr>
          <w:rStyle w:val="libFootnotenumChar"/>
          <w:rtl/>
        </w:rPr>
        <w:t>(5)</w:t>
      </w:r>
      <w:r>
        <w:rPr>
          <w:rtl/>
          <w:lang w:bidi="fa-IR"/>
        </w:rPr>
        <w:t>.</w:t>
      </w:r>
    </w:p>
    <w:p w:rsidR="00A568EA" w:rsidRDefault="00133737" w:rsidP="00133737">
      <w:pPr>
        <w:pStyle w:val="libNormal"/>
        <w:rPr>
          <w:rtl/>
          <w:lang w:bidi="fa-IR"/>
        </w:rPr>
      </w:pPr>
      <w:r>
        <w:rPr>
          <w:rtl/>
          <w:lang w:bidi="fa-IR"/>
        </w:rPr>
        <w:t>والسي</w:t>
      </w:r>
      <w:r w:rsidR="00865C12">
        <w:rPr>
          <w:rFonts w:hint="cs"/>
          <w:rtl/>
          <w:lang w:bidi="fa-IR"/>
        </w:rPr>
        <w:t>ّ</w:t>
      </w:r>
      <w:r>
        <w:rPr>
          <w:rtl/>
          <w:lang w:bidi="fa-IR"/>
        </w:rPr>
        <w:t>د محم</w:t>
      </w:r>
      <w:r w:rsidR="00865C12">
        <w:rPr>
          <w:rFonts w:hint="cs"/>
          <w:rtl/>
          <w:lang w:bidi="fa-IR"/>
        </w:rPr>
        <w:t>ّ</w:t>
      </w:r>
      <w:r>
        <w:rPr>
          <w:rtl/>
          <w:lang w:bidi="fa-IR"/>
        </w:rPr>
        <w:t>د مؤمن بن دوست محم</w:t>
      </w:r>
      <w:r w:rsidR="00865C12">
        <w:rPr>
          <w:rFonts w:hint="cs"/>
          <w:rtl/>
          <w:lang w:bidi="fa-IR"/>
        </w:rPr>
        <w:t>ّ</w:t>
      </w:r>
      <w:r>
        <w:rPr>
          <w:rtl/>
          <w:lang w:bidi="fa-IR"/>
        </w:rPr>
        <w:t>د الحسيني</w:t>
      </w:r>
      <w:r w:rsidR="00865C12">
        <w:rPr>
          <w:rFonts w:hint="cs"/>
          <w:rtl/>
          <w:lang w:bidi="fa-IR"/>
        </w:rPr>
        <w:t>ّ</w:t>
      </w:r>
      <w:r w:rsidR="0047542A">
        <w:rPr>
          <w:rtl/>
          <w:lang w:bidi="fa-IR"/>
        </w:rPr>
        <w:t xml:space="preserve"> ال</w:t>
      </w:r>
      <w:r w:rsidR="0047542A">
        <w:rPr>
          <w:rFonts w:hint="cs"/>
          <w:rtl/>
          <w:lang w:bidi="fa-IR"/>
        </w:rPr>
        <w:t>أ</w:t>
      </w:r>
      <w:r>
        <w:rPr>
          <w:rtl/>
          <w:lang w:bidi="fa-IR"/>
        </w:rPr>
        <w:t>سترآبادي نزيل مك</w:t>
      </w:r>
      <w:r w:rsidR="00865C12">
        <w:rPr>
          <w:rFonts w:hint="cs"/>
          <w:rtl/>
          <w:lang w:bidi="fa-IR"/>
        </w:rPr>
        <w:t>ّ</w:t>
      </w:r>
      <w:r>
        <w:rPr>
          <w:rtl/>
          <w:lang w:bidi="fa-IR"/>
        </w:rPr>
        <w:t>ة المشر</w:t>
      </w:r>
      <w:r w:rsidR="00865C12">
        <w:rPr>
          <w:rFonts w:hint="cs"/>
          <w:rtl/>
          <w:lang w:bidi="fa-IR"/>
        </w:rPr>
        <w:t>َّ</w:t>
      </w:r>
      <w:r>
        <w:rPr>
          <w:rtl/>
          <w:lang w:bidi="fa-IR"/>
        </w:rPr>
        <w:t>فة</w:t>
      </w:r>
    </w:p>
    <w:p w:rsidR="00133737" w:rsidRDefault="00A568EA" w:rsidP="000367A4">
      <w:pPr>
        <w:pStyle w:val="libLine"/>
        <w:rPr>
          <w:lang w:bidi="fa-IR"/>
        </w:rPr>
      </w:pPr>
      <w:r>
        <w:rPr>
          <w:rtl/>
          <w:lang w:bidi="fa-IR"/>
        </w:rPr>
        <w:t>____________________</w:t>
      </w:r>
    </w:p>
    <w:p w:rsidR="00A568EA" w:rsidRDefault="00133737" w:rsidP="00865C12">
      <w:pPr>
        <w:pStyle w:val="libFootnote0"/>
        <w:rPr>
          <w:rtl/>
          <w:lang w:bidi="fa-IR"/>
        </w:rPr>
      </w:pPr>
      <w:r>
        <w:rPr>
          <w:rtl/>
          <w:lang w:bidi="fa-IR"/>
        </w:rPr>
        <w:t xml:space="preserve">1 </w:t>
      </w:r>
      <w:r w:rsidR="000367A4">
        <w:rPr>
          <w:rtl/>
          <w:lang w:bidi="fa-IR"/>
        </w:rPr>
        <w:t>-</w:t>
      </w:r>
      <w:r>
        <w:rPr>
          <w:rtl/>
          <w:lang w:bidi="fa-IR"/>
        </w:rPr>
        <w:t xml:space="preserve"> عمر بن عبد الوهاب العرض</w:t>
      </w:r>
      <w:r w:rsidR="00865C12">
        <w:rPr>
          <w:rFonts w:hint="cs"/>
          <w:rtl/>
          <w:lang w:bidi="fa-IR"/>
        </w:rPr>
        <w:t>ى</w:t>
      </w:r>
      <w:r>
        <w:rPr>
          <w:rtl/>
          <w:lang w:bidi="fa-IR"/>
        </w:rPr>
        <w:t xml:space="preserve"> الحلب</w:t>
      </w:r>
      <w:r w:rsidR="00865C12">
        <w:rPr>
          <w:rFonts w:hint="cs"/>
          <w:rtl/>
          <w:lang w:bidi="fa-IR"/>
        </w:rPr>
        <w:t>ى</w:t>
      </w:r>
      <w:r>
        <w:rPr>
          <w:rtl/>
          <w:lang w:bidi="fa-IR"/>
        </w:rPr>
        <w:t xml:space="preserve"> الشافع</w:t>
      </w:r>
      <w:r w:rsidR="00865C12">
        <w:rPr>
          <w:rFonts w:hint="cs"/>
          <w:rtl/>
          <w:lang w:bidi="fa-IR"/>
        </w:rPr>
        <w:t>ى</w:t>
      </w:r>
      <w:r>
        <w:rPr>
          <w:rtl/>
          <w:lang w:bidi="fa-IR"/>
        </w:rPr>
        <w:t xml:space="preserve"> القادر</w:t>
      </w:r>
      <w:r w:rsidR="00865C12">
        <w:rPr>
          <w:rFonts w:hint="cs"/>
          <w:rtl/>
          <w:lang w:bidi="fa-IR"/>
        </w:rPr>
        <w:t>ى</w:t>
      </w:r>
      <w:r w:rsidR="00C81984">
        <w:rPr>
          <w:rtl/>
          <w:lang w:bidi="fa-IR"/>
        </w:rPr>
        <w:t>،</w:t>
      </w:r>
      <w:r>
        <w:rPr>
          <w:rtl/>
          <w:lang w:bidi="fa-IR"/>
        </w:rPr>
        <w:t xml:space="preserve"> المحد</w:t>
      </w:r>
      <w:r w:rsidR="00865C12">
        <w:rPr>
          <w:rFonts w:hint="cs"/>
          <w:rtl/>
          <w:lang w:bidi="fa-IR"/>
        </w:rPr>
        <w:t>ّ</w:t>
      </w:r>
      <w:r w:rsidR="0047542A">
        <w:rPr>
          <w:rtl/>
          <w:lang w:bidi="fa-IR"/>
        </w:rPr>
        <w:t>ث الفقيه الكبير</w:t>
      </w:r>
      <w:r w:rsidR="00C81984">
        <w:rPr>
          <w:rtl/>
          <w:lang w:bidi="fa-IR"/>
        </w:rPr>
        <w:t>،</w:t>
      </w:r>
      <w:r w:rsidR="0047542A">
        <w:rPr>
          <w:rtl/>
          <w:lang w:bidi="fa-IR"/>
        </w:rPr>
        <w:t xml:space="preserve"> مفت</w:t>
      </w:r>
      <w:r w:rsidR="0047542A">
        <w:rPr>
          <w:rFonts w:hint="cs"/>
          <w:rtl/>
          <w:lang w:bidi="fa-IR"/>
        </w:rPr>
        <w:t>ى</w:t>
      </w:r>
      <w:r>
        <w:rPr>
          <w:rtl/>
          <w:lang w:bidi="fa-IR"/>
        </w:rPr>
        <w:t xml:space="preserve"> حلب وواعظها</w:t>
      </w:r>
      <w:r w:rsidR="00C81984">
        <w:rPr>
          <w:rtl/>
          <w:lang w:bidi="fa-IR"/>
        </w:rPr>
        <w:t>،</w:t>
      </w:r>
      <w:r>
        <w:rPr>
          <w:rtl/>
          <w:lang w:bidi="fa-IR"/>
        </w:rPr>
        <w:t xml:space="preserve"> ولد بحلب سنة 950 وتوف</w:t>
      </w:r>
      <w:r w:rsidR="00865C12">
        <w:rPr>
          <w:rFonts w:hint="cs"/>
          <w:rtl/>
          <w:lang w:bidi="fa-IR"/>
        </w:rPr>
        <w:t>ى</w:t>
      </w:r>
      <w:r>
        <w:rPr>
          <w:rtl/>
          <w:lang w:bidi="fa-IR"/>
        </w:rPr>
        <w:t xml:space="preserve"> ف</w:t>
      </w:r>
      <w:r w:rsidR="00865C12">
        <w:rPr>
          <w:rFonts w:hint="cs"/>
          <w:rtl/>
          <w:lang w:bidi="fa-IR"/>
        </w:rPr>
        <w:t>ى</w:t>
      </w:r>
      <w:r>
        <w:rPr>
          <w:rtl/>
          <w:lang w:bidi="fa-IR"/>
        </w:rPr>
        <w:t xml:space="preserve"> شعبان سنة 1024. توجد ترجمته ف</w:t>
      </w:r>
      <w:r w:rsidR="00865C12">
        <w:rPr>
          <w:rFonts w:hint="cs"/>
          <w:rtl/>
          <w:lang w:bidi="fa-IR"/>
        </w:rPr>
        <w:t>ى</w:t>
      </w:r>
      <w:r>
        <w:rPr>
          <w:rtl/>
          <w:lang w:bidi="fa-IR"/>
        </w:rPr>
        <w:t xml:space="preserve"> خلاصة ال</w:t>
      </w:r>
      <w:r w:rsidR="00865C12">
        <w:rPr>
          <w:rFonts w:hint="cs"/>
          <w:rtl/>
          <w:lang w:bidi="fa-IR"/>
        </w:rPr>
        <w:t>ا</w:t>
      </w:r>
      <w:r>
        <w:rPr>
          <w:rtl/>
          <w:lang w:bidi="fa-IR"/>
        </w:rPr>
        <w:t>ثر 3</w:t>
      </w:r>
      <w:r w:rsidR="00C81984">
        <w:rPr>
          <w:rtl/>
          <w:lang w:bidi="fa-IR"/>
        </w:rPr>
        <w:t>:</w:t>
      </w:r>
      <w:r>
        <w:rPr>
          <w:rtl/>
          <w:lang w:bidi="fa-IR"/>
        </w:rPr>
        <w:t xml:space="preserve"> 215.</w:t>
      </w:r>
    </w:p>
    <w:p w:rsidR="00A568EA" w:rsidRDefault="00133737" w:rsidP="00865C12">
      <w:pPr>
        <w:pStyle w:val="libFootnote0"/>
        <w:rPr>
          <w:rtl/>
          <w:lang w:bidi="fa-IR"/>
        </w:rPr>
      </w:pPr>
      <w:r>
        <w:rPr>
          <w:rtl/>
          <w:lang w:bidi="fa-IR"/>
        </w:rPr>
        <w:t xml:space="preserve">2 </w:t>
      </w:r>
      <w:r w:rsidR="000367A4">
        <w:rPr>
          <w:rtl/>
          <w:lang w:bidi="fa-IR"/>
        </w:rPr>
        <w:t>-</w:t>
      </w:r>
      <w:r>
        <w:rPr>
          <w:rtl/>
          <w:lang w:bidi="fa-IR"/>
        </w:rPr>
        <w:t xml:space="preserve"> الشيخ حسن بن محمد بدر الدين البورين</w:t>
      </w:r>
      <w:r w:rsidR="00865C12">
        <w:rPr>
          <w:rFonts w:hint="cs"/>
          <w:rtl/>
          <w:lang w:bidi="fa-IR"/>
        </w:rPr>
        <w:t>ى</w:t>
      </w:r>
      <w:r>
        <w:rPr>
          <w:rtl/>
          <w:lang w:bidi="fa-IR"/>
        </w:rPr>
        <w:t xml:space="preserve"> الشافع</w:t>
      </w:r>
      <w:r w:rsidR="00865C12">
        <w:rPr>
          <w:rFonts w:hint="cs"/>
          <w:rtl/>
          <w:lang w:bidi="fa-IR"/>
        </w:rPr>
        <w:t>ى</w:t>
      </w:r>
      <w:r w:rsidR="00C81984">
        <w:rPr>
          <w:rtl/>
          <w:lang w:bidi="fa-IR"/>
        </w:rPr>
        <w:t>،</w:t>
      </w:r>
      <w:r>
        <w:rPr>
          <w:rtl/>
          <w:lang w:bidi="fa-IR"/>
        </w:rPr>
        <w:t xml:space="preserve"> له تآليف بديعة ورسائل كثيرة</w:t>
      </w:r>
      <w:r w:rsidR="00C81984">
        <w:rPr>
          <w:rtl/>
          <w:lang w:bidi="fa-IR"/>
        </w:rPr>
        <w:t>،</w:t>
      </w:r>
      <w:r>
        <w:rPr>
          <w:rtl/>
          <w:lang w:bidi="fa-IR"/>
        </w:rPr>
        <w:t xml:space="preserve"> وديوان شعر</w:t>
      </w:r>
      <w:r w:rsidR="00C81984">
        <w:rPr>
          <w:rtl/>
          <w:lang w:bidi="fa-IR"/>
        </w:rPr>
        <w:t>،</w:t>
      </w:r>
      <w:r>
        <w:rPr>
          <w:rtl/>
          <w:lang w:bidi="fa-IR"/>
        </w:rPr>
        <w:t xml:space="preserve"> ولد سنة 963</w:t>
      </w:r>
      <w:r w:rsidR="00C81984">
        <w:rPr>
          <w:rtl/>
          <w:lang w:bidi="fa-IR"/>
        </w:rPr>
        <w:t>،</w:t>
      </w:r>
      <w:r>
        <w:rPr>
          <w:rtl/>
          <w:lang w:bidi="fa-IR"/>
        </w:rPr>
        <w:t xml:space="preserve"> وتوف</w:t>
      </w:r>
      <w:r w:rsidR="00865C12">
        <w:rPr>
          <w:rFonts w:hint="cs"/>
          <w:rtl/>
          <w:lang w:bidi="fa-IR"/>
        </w:rPr>
        <w:t>ى</w:t>
      </w:r>
      <w:r>
        <w:rPr>
          <w:rtl/>
          <w:lang w:bidi="fa-IR"/>
        </w:rPr>
        <w:t xml:space="preserve"> ف</w:t>
      </w:r>
      <w:r w:rsidR="00865C12">
        <w:rPr>
          <w:rFonts w:hint="cs"/>
          <w:rtl/>
          <w:lang w:bidi="fa-IR"/>
        </w:rPr>
        <w:t>ى</w:t>
      </w:r>
      <w:r>
        <w:rPr>
          <w:rtl/>
          <w:lang w:bidi="fa-IR"/>
        </w:rPr>
        <w:t xml:space="preserve"> جمادى ال</w:t>
      </w:r>
      <w:r w:rsidR="00865C12">
        <w:rPr>
          <w:rFonts w:hint="cs"/>
          <w:rtl/>
          <w:lang w:bidi="fa-IR"/>
        </w:rPr>
        <w:t>ا</w:t>
      </w:r>
      <w:r>
        <w:rPr>
          <w:rtl/>
          <w:lang w:bidi="fa-IR"/>
        </w:rPr>
        <w:t>ولى سنة 1024. ترجم له المحب</w:t>
      </w:r>
      <w:r w:rsidR="00865C12">
        <w:rPr>
          <w:rFonts w:hint="cs"/>
          <w:rtl/>
          <w:lang w:bidi="fa-IR"/>
        </w:rPr>
        <w:t>ى</w:t>
      </w:r>
      <w:r>
        <w:rPr>
          <w:rtl/>
          <w:lang w:bidi="fa-IR"/>
        </w:rPr>
        <w:t xml:space="preserve"> ف</w:t>
      </w:r>
      <w:r w:rsidR="00865C12">
        <w:rPr>
          <w:rFonts w:hint="cs"/>
          <w:rtl/>
          <w:lang w:bidi="fa-IR"/>
        </w:rPr>
        <w:t>ى</w:t>
      </w:r>
      <w:r>
        <w:rPr>
          <w:rtl/>
          <w:lang w:bidi="fa-IR"/>
        </w:rPr>
        <w:t xml:space="preserve"> الخلاصة 2</w:t>
      </w:r>
      <w:r w:rsidR="00C81984">
        <w:rPr>
          <w:rtl/>
          <w:lang w:bidi="fa-IR"/>
        </w:rPr>
        <w:t>:</w:t>
      </w:r>
      <w:r>
        <w:rPr>
          <w:rtl/>
          <w:lang w:bidi="fa-IR"/>
        </w:rPr>
        <w:t xml:space="preserve"> 51 </w:t>
      </w:r>
      <w:r w:rsidR="000367A4">
        <w:rPr>
          <w:rtl/>
          <w:lang w:bidi="fa-IR"/>
        </w:rPr>
        <w:t>-</w:t>
      </w:r>
      <w:r>
        <w:rPr>
          <w:rtl/>
          <w:lang w:bidi="fa-IR"/>
        </w:rPr>
        <w:t xml:space="preserve"> 62.</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راجع مستدرك الوسائل 3</w:t>
      </w:r>
      <w:r w:rsidR="00C81984">
        <w:rPr>
          <w:rtl/>
          <w:lang w:bidi="fa-IR"/>
        </w:rPr>
        <w:t>:</w:t>
      </w:r>
      <w:r>
        <w:rPr>
          <w:rtl/>
          <w:lang w:bidi="fa-IR"/>
        </w:rPr>
        <w:t xml:space="preserve"> 407.</w:t>
      </w:r>
    </w:p>
    <w:p w:rsidR="00A568EA" w:rsidRDefault="00133737" w:rsidP="00865C12">
      <w:pPr>
        <w:pStyle w:val="libFootnote0"/>
        <w:rPr>
          <w:rtl/>
          <w:lang w:bidi="fa-IR"/>
        </w:rPr>
      </w:pPr>
      <w:r>
        <w:rPr>
          <w:rtl/>
          <w:lang w:bidi="fa-IR"/>
        </w:rPr>
        <w:t xml:space="preserve">4 </w:t>
      </w:r>
      <w:r w:rsidR="000367A4">
        <w:rPr>
          <w:rtl/>
          <w:lang w:bidi="fa-IR"/>
        </w:rPr>
        <w:t>-</w:t>
      </w:r>
      <w:r>
        <w:rPr>
          <w:rtl/>
          <w:lang w:bidi="fa-IR"/>
        </w:rPr>
        <w:t xml:space="preserve"> راجع </w:t>
      </w:r>
      <w:r w:rsidR="00865C12">
        <w:rPr>
          <w:rFonts w:hint="cs"/>
          <w:rtl/>
          <w:lang w:bidi="fa-IR"/>
        </w:rPr>
        <w:t>ا</w:t>
      </w:r>
      <w:r>
        <w:rPr>
          <w:rtl/>
          <w:lang w:bidi="fa-IR"/>
        </w:rPr>
        <w:t>جازات البحار ص 159</w:t>
      </w:r>
      <w:r w:rsidR="00C81984">
        <w:rPr>
          <w:rtl/>
          <w:lang w:bidi="fa-IR"/>
        </w:rPr>
        <w:t>،</w:t>
      </w:r>
      <w:r>
        <w:rPr>
          <w:rtl/>
          <w:lang w:bidi="fa-IR"/>
        </w:rPr>
        <w:t xml:space="preserve"> 160.</w:t>
      </w:r>
    </w:p>
    <w:p w:rsidR="00A568EA" w:rsidRDefault="00133737" w:rsidP="00865C12">
      <w:pPr>
        <w:pStyle w:val="libFootnote0"/>
        <w:rPr>
          <w:rtl/>
          <w:lang w:bidi="fa-IR"/>
        </w:rPr>
      </w:pPr>
      <w:r>
        <w:rPr>
          <w:rtl/>
          <w:lang w:bidi="fa-IR"/>
        </w:rPr>
        <w:t xml:space="preserve">5 </w:t>
      </w:r>
      <w:r w:rsidR="000367A4">
        <w:rPr>
          <w:rtl/>
          <w:lang w:bidi="fa-IR"/>
        </w:rPr>
        <w:t>-</w:t>
      </w:r>
      <w:r w:rsidR="0047542A">
        <w:rPr>
          <w:rtl/>
          <w:lang w:bidi="fa-IR"/>
        </w:rPr>
        <w:t xml:space="preserve"> توجد ف</w:t>
      </w:r>
      <w:r w:rsidR="0047542A">
        <w:rPr>
          <w:rFonts w:hint="cs"/>
          <w:rtl/>
          <w:lang w:bidi="fa-IR"/>
        </w:rPr>
        <w:t>ى</w:t>
      </w:r>
      <w:r>
        <w:rPr>
          <w:rtl/>
          <w:lang w:bidi="fa-IR"/>
        </w:rPr>
        <w:t xml:space="preserve"> </w:t>
      </w:r>
      <w:r w:rsidR="00865C12">
        <w:rPr>
          <w:rFonts w:hint="cs"/>
          <w:rtl/>
          <w:lang w:bidi="fa-IR"/>
        </w:rPr>
        <w:t>ا</w:t>
      </w:r>
      <w:r>
        <w:rPr>
          <w:rtl/>
          <w:lang w:bidi="fa-IR"/>
        </w:rPr>
        <w:t>جازات البحار ص 141.</w:t>
      </w:r>
    </w:p>
    <w:p w:rsidR="00133737" w:rsidRDefault="00A568EA" w:rsidP="000367A4">
      <w:pPr>
        <w:pStyle w:val="libNormal"/>
        <w:rPr>
          <w:lang w:bidi="fa-IR"/>
        </w:rPr>
      </w:pPr>
      <w:r>
        <w:rPr>
          <w:rtl/>
          <w:lang w:bidi="fa-IR"/>
        </w:rPr>
        <w:br w:type="page"/>
      </w:r>
    </w:p>
    <w:p w:rsidR="00A568EA" w:rsidRDefault="00133737" w:rsidP="00865C12">
      <w:pPr>
        <w:pStyle w:val="libNormal0"/>
        <w:rPr>
          <w:rtl/>
          <w:lang w:bidi="fa-IR"/>
        </w:rPr>
      </w:pPr>
      <w:r>
        <w:rPr>
          <w:rtl/>
          <w:lang w:bidi="fa-IR"/>
        </w:rPr>
        <w:lastRenderedPageBreak/>
        <w:t>والش</w:t>
      </w:r>
      <w:r w:rsidR="00865C12">
        <w:rPr>
          <w:rFonts w:hint="cs"/>
          <w:rtl/>
          <w:lang w:bidi="fa-IR"/>
        </w:rPr>
        <w:t>َّ</w:t>
      </w:r>
      <w:r>
        <w:rPr>
          <w:rtl/>
          <w:lang w:bidi="fa-IR"/>
        </w:rPr>
        <w:t>هيد بها سنة 1088 كان من تلمذة السي</w:t>
      </w:r>
      <w:r w:rsidR="00865C12">
        <w:rPr>
          <w:rFonts w:hint="cs"/>
          <w:rtl/>
          <w:lang w:bidi="fa-IR"/>
        </w:rPr>
        <w:t>ّ</w:t>
      </w:r>
      <w:r>
        <w:rPr>
          <w:rtl/>
          <w:lang w:bidi="fa-IR"/>
        </w:rPr>
        <w:t xml:space="preserve">د المترجم له </w:t>
      </w:r>
      <w:r w:rsidRPr="000367A4">
        <w:rPr>
          <w:rStyle w:val="libFootnotenumChar"/>
          <w:rtl/>
        </w:rPr>
        <w:t>(1)</w:t>
      </w:r>
      <w:r>
        <w:rPr>
          <w:rtl/>
          <w:lang w:bidi="fa-IR"/>
        </w:rPr>
        <w:t>. توجد ترجمة هذا الش</w:t>
      </w:r>
      <w:r w:rsidR="00865C12">
        <w:rPr>
          <w:rFonts w:hint="cs"/>
          <w:rtl/>
          <w:lang w:bidi="fa-IR"/>
        </w:rPr>
        <w:t>َّ</w:t>
      </w:r>
      <w:r w:rsidR="00865C12">
        <w:rPr>
          <w:rtl/>
          <w:lang w:bidi="fa-IR"/>
        </w:rPr>
        <w:t>ريف المؤمن في كتابنا [</w:t>
      </w:r>
      <w:r>
        <w:rPr>
          <w:rtl/>
          <w:lang w:bidi="fa-IR"/>
        </w:rPr>
        <w:t>شهداء الفضيلة ].</w:t>
      </w:r>
    </w:p>
    <w:p w:rsidR="00A568EA" w:rsidRDefault="00133737" w:rsidP="00133737">
      <w:pPr>
        <w:pStyle w:val="libNormal"/>
        <w:rPr>
          <w:rtl/>
          <w:lang w:bidi="fa-IR"/>
        </w:rPr>
      </w:pPr>
      <w:r>
        <w:rPr>
          <w:rtl/>
          <w:lang w:bidi="fa-IR"/>
        </w:rPr>
        <w:t>والمولى محم</w:t>
      </w:r>
      <w:r w:rsidR="00865C12">
        <w:rPr>
          <w:rFonts w:hint="cs"/>
          <w:rtl/>
          <w:lang w:bidi="fa-IR"/>
        </w:rPr>
        <w:t>ّ</w:t>
      </w:r>
      <w:r>
        <w:rPr>
          <w:rtl/>
          <w:lang w:bidi="fa-IR"/>
        </w:rPr>
        <w:t>د باقر بن محم</w:t>
      </w:r>
      <w:r w:rsidR="00865C12">
        <w:rPr>
          <w:rFonts w:hint="cs"/>
          <w:rtl/>
          <w:lang w:bidi="fa-IR"/>
        </w:rPr>
        <w:t>ّ</w:t>
      </w:r>
      <w:r>
        <w:rPr>
          <w:rtl/>
          <w:lang w:bidi="fa-IR"/>
        </w:rPr>
        <w:t>د مؤمن الخراساني الس</w:t>
      </w:r>
      <w:r w:rsidR="00865C12">
        <w:rPr>
          <w:rFonts w:hint="cs"/>
          <w:rtl/>
          <w:lang w:bidi="fa-IR"/>
        </w:rPr>
        <w:t>َّ</w:t>
      </w:r>
      <w:r>
        <w:rPr>
          <w:rtl/>
          <w:lang w:bidi="fa-IR"/>
        </w:rPr>
        <w:t>بزواري المتوف</w:t>
      </w:r>
      <w:r w:rsidR="00865C12">
        <w:rPr>
          <w:rFonts w:hint="cs"/>
          <w:rtl/>
          <w:lang w:bidi="fa-IR"/>
        </w:rPr>
        <w:t>ّ</w:t>
      </w:r>
      <w:r>
        <w:rPr>
          <w:rtl/>
          <w:lang w:bidi="fa-IR"/>
        </w:rPr>
        <w:t>ى سنة 1090 يروي عن شاعرنا الش</w:t>
      </w:r>
      <w:r w:rsidR="00865C12">
        <w:rPr>
          <w:rFonts w:hint="cs"/>
          <w:rtl/>
          <w:lang w:bidi="fa-IR"/>
        </w:rPr>
        <w:t>َّ</w:t>
      </w:r>
      <w:r>
        <w:rPr>
          <w:rtl/>
          <w:lang w:bidi="fa-IR"/>
        </w:rPr>
        <w:t>ريف كما في إجازته للمولى محم</w:t>
      </w:r>
      <w:r w:rsidR="00865C12">
        <w:rPr>
          <w:rFonts w:hint="cs"/>
          <w:rtl/>
          <w:lang w:bidi="fa-IR"/>
        </w:rPr>
        <w:t>ّ</w:t>
      </w:r>
      <w:r>
        <w:rPr>
          <w:rtl/>
          <w:lang w:bidi="fa-IR"/>
        </w:rPr>
        <w:t xml:space="preserve">د شفيع </w:t>
      </w:r>
      <w:r w:rsidRPr="000367A4">
        <w:rPr>
          <w:rStyle w:val="libFootnotenumChar"/>
          <w:rtl/>
        </w:rPr>
        <w:t>(2)</w:t>
      </w:r>
      <w:r>
        <w:rPr>
          <w:rtl/>
          <w:lang w:bidi="fa-IR"/>
        </w:rPr>
        <w:t>.</w:t>
      </w:r>
    </w:p>
    <w:p w:rsidR="00A568EA" w:rsidRDefault="00133737" w:rsidP="00133737">
      <w:pPr>
        <w:pStyle w:val="libNormal"/>
        <w:rPr>
          <w:rtl/>
          <w:lang w:bidi="fa-IR"/>
        </w:rPr>
      </w:pPr>
      <w:r>
        <w:rPr>
          <w:rtl/>
          <w:lang w:bidi="fa-IR"/>
        </w:rPr>
        <w:t>والش</w:t>
      </w:r>
      <w:r w:rsidR="00865C12">
        <w:rPr>
          <w:rFonts w:hint="cs"/>
          <w:rtl/>
          <w:lang w:bidi="fa-IR"/>
        </w:rPr>
        <w:t>ّ</w:t>
      </w:r>
      <w:r>
        <w:rPr>
          <w:rtl/>
          <w:lang w:bidi="fa-IR"/>
        </w:rPr>
        <w:t>يخ جعفر بن كمال الد</w:t>
      </w:r>
      <w:r w:rsidR="00865C12">
        <w:rPr>
          <w:rFonts w:hint="cs"/>
          <w:rtl/>
          <w:lang w:bidi="fa-IR"/>
        </w:rPr>
        <w:t>ّ</w:t>
      </w:r>
      <w:r>
        <w:rPr>
          <w:rtl/>
          <w:lang w:bidi="fa-IR"/>
        </w:rPr>
        <w:t>ين البحراني المتوف</w:t>
      </w:r>
      <w:r w:rsidR="00865C12">
        <w:rPr>
          <w:rFonts w:hint="cs"/>
          <w:rtl/>
          <w:lang w:bidi="fa-IR"/>
        </w:rPr>
        <w:t>ّ</w:t>
      </w:r>
      <w:r>
        <w:rPr>
          <w:rtl/>
          <w:lang w:bidi="fa-IR"/>
        </w:rPr>
        <w:t xml:space="preserve">ى 1091 </w:t>
      </w:r>
      <w:r w:rsidRPr="000367A4">
        <w:rPr>
          <w:rStyle w:val="libFootnotenumChar"/>
          <w:rtl/>
        </w:rPr>
        <w:t>(3)</w:t>
      </w:r>
      <w:r>
        <w:rPr>
          <w:rtl/>
          <w:lang w:bidi="fa-IR"/>
        </w:rPr>
        <w:t>.</w:t>
      </w:r>
    </w:p>
    <w:p w:rsidR="00A568EA" w:rsidRDefault="00133737" w:rsidP="00865C12">
      <w:pPr>
        <w:pStyle w:val="libNormal"/>
        <w:rPr>
          <w:rtl/>
          <w:lang w:bidi="fa-IR"/>
        </w:rPr>
      </w:pPr>
      <w:r>
        <w:rPr>
          <w:rtl/>
          <w:lang w:bidi="fa-IR"/>
        </w:rPr>
        <w:t>والسي</w:t>
      </w:r>
      <w:r w:rsidR="00865C12">
        <w:rPr>
          <w:rFonts w:hint="cs"/>
          <w:rtl/>
          <w:lang w:bidi="fa-IR"/>
        </w:rPr>
        <w:t>ّ</w:t>
      </w:r>
      <w:r>
        <w:rPr>
          <w:rtl/>
          <w:lang w:bidi="fa-IR"/>
        </w:rPr>
        <w:t>د أحمد نظام الد</w:t>
      </w:r>
      <w:r w:rsidR="00865C12">
        <w:rPr>
          <w:rFonts w:hint="cs"/>
          <w:rtl/>
          <w:lang w:bidi="fa-IR"/>
        </w:rPr>
        <w:t>ّ</w:t>
      </w:r>
      <w:r>
        <w:rPr>
          <w:rtl/>
          <w:lang w:bidi="fa-IR"/>
        </w:rPr>
        <w:t>ين المتوف</w:t>
      </w:r>
      <w:r w:rsidR="00865C12">
        <w:rPr>
          <w:rFonts w:hint="cs"/>
          <w:rtl/>
          <w:lang w:bidi="fa-IR"/>
        </w:rPr>
        <w:t>ّ</w:t>
      </w:r>
      <w:r>
        <w:rPr>
          <w:rtl/>
          <w:lang w:bidi="fa-IR"/>
        </w:rPr>
        <w:t>ى سنة 1086 والد السي</w:t>
      </w:r>
      <w:r w:rsidR="00865C12">
        <w:rPr>
          <w:rFonts w:hint="cs"/>
          <w:rtl/>
          <w:lang w:bidi="fa-IR"/>
        </w:rPr>
        <w:t>ّ</w:t>
      </w:r>
      <w:r>
        <w:rPr>
          <w:rtl/>
          <w:lang w:bidi="fa-IR"/>
        </w:rPr>
        <w:t xml:space="preserve">د علي خان المدني صاحب </w:t>
      </w:r>
      <w:r w:rsidR="00865C12" w:rsidRPr="00743CF5">
        <w:rPr>
          <w:rFonts w:hint="cs"/>
          <w:rtl/>
        </w:rPr>
        <w:t>«</w:t>
      </w:r>
      <w:r>
        <w:rPr>
          <w:rtl/>
          <w:lang w:bidi="fa-IR"/>
        </w:rPr>
        <w:t xml:space="preserve"> الس</w:t>
      </w:r>
      <w:r w:rsidR="00865C12">
        <w:rPr>
          <w:rFonts w:hint="cs"/>
          <w:rtl/>
          <w:lang w:bidi="fa-IR"/>
        </w:rPr>
        <w:t>ّ</w:t>
      </w:r>
      <w:r>
        <w:rPr>
          <w:rtl/>
          <w:lang w:bidi="fa-IR"/>
        </w:rPr>
        <w:t xml:space="preserve">لافة </w:t>
      </w:r>
      <w:r w:rsidR="00865C12" w:rsidRPr="00743CF5">
        <w:rPr>
          <w:rFonts w:hint="cs"/>
          <w:rtl/>
        </w:rPr>
        <w:t>»</w:t>
      </w:r>
      <w:r w:rsidR="00865C12">
        <w:rPr>
          <w:rtl/>
          <w:lang w:bidi="fa-IR"/>
        </w:rPr>
        <w:t xml:space="preserve"> كما في [</w:t>
      </w:r>
      <w:r>
        <w:rPr>
          <w:rtl/>
          <w:lang w:bidi="fa-IR"/>
        </w:rPr>
        <w:t>روضات الجن</w:t>
      </w:r>
      <w:r w:rsidR="00865C12">
        <w:rPr>
          <w:rFonts w:hint="cs"/>
          <w:rtl/>
          <w:lang w:bidi="fa-IR"/>
        </w:rPr>
        <w:t>ّ</w:t>
      </w:r>
      <w:r>
        <w:rPr>
          <w:rtl/>
          <w:lang w:bidi="fa-IR"/>
        </w:rPr>
        <w:t>ات ] ص 413.</w:t>
      </w:r>
    </w:p>
    <w:p w:rsidR="00A568EA" w:rsidRDefault="00133737" w:rsidP="00133737">
      <w:pPr>
        <w:pStyle w:val="libNormal"/>
        <w:rPr>
          <w:rtl/>
          <w:lang w:bidi="fa-IR"/>
        </w:rPr>
      </w:pPr>
      <w:r>
        <w:rPr>
          <w:rtl/>
          <w:lang w:bidi="fa-IR"/>
        </w:rPr>
        <w:t>وأنت مهما اطل</w:t>
      </w:r>
      <w:r w:rsidR="00865C12">
        <w:rPr>
          <w:rFonts w:hint="cs"/>
          <w:rtl/>
          <w:lang w:bidi="fa-IR"/>
        </w:rPr>
        <w:t>ّ</w:t>
      </w:r>
      <w:r>
        <w:rPr>
          <w:rtl/>
          <w:lang w:bidi="fa-IR"/>
        </w:rPr>
        <w:t>عت على ذكر شاعرنا ( نور الد</w:t>
      </w:r>
      <w:r w:rsidR="00865C12">
        <w:rPr>
          <w:rFonts w:hint="cs"/>
          <w:rtl/>
          <w:lang w:bidi="fa-IR"/>
        </w:rPr>
        <w:t>ّ</w:t>
      </w:r>
      <w:r>
        <w:rPr>
          <w:rtl/>
          <w:lang w:bidi="fa-IR"/>
        </w:rPr>
        <w:t>ين ) في المعاجم تجدها مزدانة بجمل الاطراء له</w:t>
      </w:r>
      <w:r w:rsidR="00C81984">
        <w:rPr>
          <w:rtl/>
          <w:lang w:bidi="fa-IR"/>
        </w:rPr>
        <w:t>،</w:t>
      </w:r>
      <w:r>
        <w:rPr>
          <w:rtl/>
          <w:lang w:bidi="fa-IR"/>
        </w:rPr>
        <w:t xml:space="preserve"> مشحونة</w:t>
      </w:r>
      <w:r w:rsidR="00865C12">
        <w:rPr>
          <w:rFonts w:hint="cs"/>
          <w:rtl/>
          <w:lang w:bidi="fa-IR"/>
        </w:rPr>
        <w:t>ً</w:t>
      </w:r>
      <w:r>
        <w:rPr>
          <w:rtl/>
          <w:lang w:bidi="fa-IR"/>
        </w:rPr>
        <w:t xml:space="preserve"> بغرر ودرر في الث</w:t>
      </w:r>
      <w:r w:rsidR="00865C12">
        <w:rPr>
          <w:rFonts w:hint="cs"/>
          <w:rtl/>
          <w:lang w:bidi="fa-IR"/>
        </w:rPr>
        <w:t>َّ</w:t>
      </w:r>
      <w:r>
        <w:rPr>
          <w:rtl/>
          <w:lang w:bidi="fa-IR"/>
        </w:rPr>
        <w:t>ناء عليه</w:t>
      </w:r>
      <w:r w:rsidR="00C81984">
        <w:rPr>
          <w:rtl/>
          <w:lang w:bidi="fa-IR"/>
        </w:rPr>
        <w:t>،</w:t>
      </w:r>
      <w:r>
        <w:rPr>
          <w:rtl/>
          <w:lang w:bidi="fa-IR"/>
        </w:rPr>
        <w:t xml:space="preserve"> منض</w:t>
      </w:r>
      <w:r w:rsidR="00865C12">
        <w:rPr>
          <w:rFonts w:hint="cs"/>
          <w:rtl/>
          <w:lang w:bidi="fa-IR"/>
        </w:rPr>
        <w:t>َّ</w:t>
      </w:r>
      <w:r>
        <w:rPr>
          <w:rtl/>
          <w:lang w:bidi="fa-IR"/>
        </w:rPr>
        <w:t>دة بأيدي أعلام العلم والد</w:t>
      </w:r>
      <w:r w:rsidR="00865C12">
        <w:rPr>
          <w:rFonts w:hint="cs"/>
          <w:rtl/>
          <w:lang w:bidi="fa-IR"/>
        </w:rPr>
        <w:t>ّ</w:t>
      </w:r>
      <w:r>
        <w:rPr>
          <w:rtl/>
          <w:lang w:bidi="fa-IR"/>
        </w:rPr>
        <w:t>ين</w:t>
      </w:r>
      <w:r w:rsidR="00C81984">
        <w:rPr>
          <w:rtl/>
          <w:lang w:bidi="fa-IR"/>
        </w:rPr>
        <w:t>،</w:t>
      </w:r>
      <w:r>
        <w:rPr>
          <w:rtl/>
          <w:lang w:bidi="fa-IR"/>
        </w:rPr>
        <w:t xml:space="preserve"> قال سي</w:t>
      </w:r>
      <w:r w:rsidR="00865C12">
        <w:rPr>
          <w:rFonts w:hint="cs"/>
          <w:rtl/>
          <w:lang w:bidi="fa-IR"/>
        </w:rPr>
        <w:t>ِّ</w:t>
      </w:r>
      <w:r>
        <w:rPr>
          <w:rtl/>
          <w:lang w:bidi="fa-IR"/>
        </w:rPr>
        <w:t>دنا صدر الد</w:t>
      </w:r>
      <w:r w:rsidR="00865C12">
        <w:rPr>
          <w:rFonts w:hint="cs"/>
          <w:rtl/>
          <w:lang w:bidi="fa-IR"/>
        </w:rPr>
        <w:t>ّ</w:t>
      </w:r>
      <w:r>
        <w:rPr>
          <w:rtl/>
          <w:lang w:bidi="fa-IR"/>
        </w:rPr>
        <w:t>ين المدني في [ سلافة العصر ] ص 302</w:t>
      </w:r>
      <w:r w:rsidR="00C81984">
        <w:rPr>
          <w:rtl/>
          <w:lang w:bidi="fa-IR"/>
        </w:rPr>
        <w:t>:</w:t>
      </w:r>
      <w:r>
        <w:rPr>
          <w:rtl/>
          <w:lang w:bidi="fa-IR"/>
        </w:rPr>
        <w:t xml:space="preserve"> طود العلم المنيف</w:t>
      </w:r>
      <w:r w:rsidR="00C81984">
        <w:rPr>
          <w:rtl/>
          <w:lang w:bidi="fa-IR"/>
        </w:rPr>
        <w:t>،</w:t>
      </w:r>
      <w:r>
        <w:rPr>
          <w:rtl/>
          <w:lang w:bidi="fa-IR"/>
        </w:rPr>
        <w:t xml:space="preserve"> وعضد الد</w:t>
      </w:r>
      <w:r w:rsidR="00865C12">
        <w:rPr>
          <w:rFonts w:hint="cs"/>
          <w:rtl/>
          <w:lang w:bidi="fa-IR"/>
        </w:rPr>
        <w:t>ّ</w:t>
      </w:r>
      <w:r>
        <w:rPr>
          <w:rtl/>
          <w:lang w:bidi="fa-IR"/>
        </w:rPr>
        <w:t>ين الحنيف</w:t>
      </w:r>
      <w:r w:rsidR="00C81984">
        <w:rPr>
          <w:rtl/>
          <w:lang w:bidi="fa-IR"/>
        </w:rPr>
        <w:t>،</w:t>
      </w:r>
      <w:r>
        <w:rPr>
          <w:rtl/>
          <w:lang w:bidi="fa-IR"/>
        </w:rPr>
        <w:t xml:space="preserve"> ومالك أذم</w:t>
      </w:r>
      <w:r w:rsidR="00865C12">
        <w:rPr>
          <w:rFonts w:hint="cs"/>
          <w:rtl/>
          <w:lang w:bidi="fa-IR"/>
        </w:rPr>
        <w:t>ّ</w:t>
      </w:r>
      <w:r>
        <w:rPr>
          <w:rtl/>
          <w:lang w:bidi="fa-IR"/>
        </w:rPr>
        <w:t>ة التأليف والت</w:t>
      </w:r>
      <w:r w:rsidR="00865C12">
        <w:rPr>
          <w:rFonts w:hint="cs"/>
          <w:rtl/>
          <w:lang w:bidi="fa-IR"/>
        </w:rPr>
        <w:t>ّ</w:t>
      </w:r>
      <w:r>
        <w:rPr>
          <w:rtl/>
          <w:lang w:bidi="fa-IR"/>
        </w:rPr>
        <w:t>صنيف</w:t>
      </w:r>
      <w:r w:rsidR="00C81984">
        <w:rPr>
          <w:rtl/>
          <w:lang w:bidi="fa-IR"/>
        </w:rPr>
        <w:t>،</w:t>
      </w:r>
      <w:r>
        <w:rPr>
          <w:rtl/>
          <w:lang w:bidi="fa-IR"/>
        </w:rPr>
        <w:t xml:space="preserve"> الباهر بالر</w:t>
      </w:r>
      <w:r w:rsidR="00865C12">
        <w:rPr>
          <w:rFonts w:hint="cs"/>
          <w:rtl/>
          <w:lang w:bidi="fa-IR"/>
        </w:rPr>
        <w:t>ِّ</w:t>
      </w:r>
      <w:r>
        <w:rPr>
          <w:rtl/>
          <w:lang w:bidi="fa-IR"/>
        </w:rPr>
        <w:t>واية والد</w:t>
      </w:r>
      <w:r w:rsidR="00865C12">
        <w:rPr>
          <w:rFonts w:hint="cs"/>
          <w:rtl/>
          <w:lang w:bidi="fa-IR"/>
        </w:rPr>
        <w:t>ِّ</w:t>
      </w:r>
      <w:r>
        <w:rPr>
          <w:rtl/>
          <w:lang w:bidi="fa-IR"/>
        </w:rPr>
        <w:t>راية</w:t>
      </w:r>
      <w:r w:rsidR="00C81984">
        <w:rPr>
          <w:rtl/>
          <w:lang w:bidi="fa-IR"/>
        </w:rPr>
        <w:t>،</w:t>
      </w:r>
      <w:r>
        <w:rPr>
          <w:rtl/>
          <w:lang w:bidi="fa-IR"/>
        </w:rPr>
        <w:t xml:space="preserve"> والر</w:t>
      </w:r>
      <w:r w:rsidR="00865C12">
        <w:rPr>
          <w:rFonts w:hint="cs"/>
          <w:rtl/>
          <w:lang w:bidi="fa-IR"/>
        </w:rPr>
        <w:t>ّ</w:t>
      </w:r>
      <w:r>
        <w:rPr>
          <w:rtl/>
          <w:lang w:bidi="fa-IR"/>
        </w:rPr>
        <w:t>افع لخميس المكارم أعظم راية</w:t>
      </w:r>
      <w:r w:rsidR="00C81984">
        <w:rPr>
          <w:rtl/>
          <w:lang w:bidi="fa-IR"/>
        </w:rPr>
        <w:t>،</w:t>
      </w:r>
      <w:r>
        <w:rPr>
          <w:rtl/>
          <w:lang w:bidi="fa-IR"/>
        </w:rPr>
        <w:t xml:space="preserve"> فضل</w:t>
      </w:r>
      <w:r w:rsidR="00865C12">
        <w:rPr>
          <w:rFonts w:hint="cs"/>
          <w:rtl/>
          <w:lang w:bidi="fa-IR"/>
        </w:rPr>
        <w:t>ٌ</w:t>
      </w:r>
      <w:r>
        <w:rPr>
          <w:rtl/>
          <w:lang w:bidi="fa-IR"/>
        </w:rPr>
        <w:t xml:space="preserve"> يعثر في مداه مقتفيه</w:t>
      </w:r>
      <w:r w:rsidR="00C81984">
        <w:rPr>
          <w:rtl/>
          <w:lang w:bidi="fa-IR"/>
        </w:rPr>
        <w:t>،</w:t>
      </w:r>
      <w:r>
        <w:rPr>
          <w:rtl/>
          <w:lang w:bidi="fa-IR"/>
        </w:rPr>
        <w:t xml:space="preserve"> ومحل</w:t>
      </w:r>
      <w:r w:rsidR="00865C12">
        <w:rPr>
          <w:rFonts w:hint="cs"/>
          <w:rtl/>
          <w:lang w:bidi="fa-IR"/>
        </w:rPr>
        <w:t>ٌّ</w:t>
      </w:r>
      <w:r>
        <w:rPr>
          <w:rtl/>
          <w:lang w:bidi="fa-IR"/>
        </w:rPr>
        <w:t xml:space="preserve"> يتمن</w:t>
      </w:r>
      <w:r w:rsidR="00865C12">
        <w:rPr>
          <w:rFonts w:hint="cs"/>
          <w:rtl/>
          <w:lang w:bidi="fa-IR"/>
        </w:rPr>
        <w:t>ّ</w:t>
      </w:r>
      <w:r>
        <w:rPr>
          <w:rtl/>
          <w:lang w:bidi="fa-IR"/>
        </w:rPr>
        <w:t>ى البدر لو أشرق فيه</w:t>
      </w:r>
      <w:r w:rsidR="00C81984">
        <w:rPr>
          <w:rtl/>
          <w:lang w:bidi="fa-IR"/>
        </w:rPr>
        <w:t>،</w:t>
      </w:r>
      <w:r>
        <w:rPr>
          <w:rtl/>
          <w:lang w:bidi="fa-IR"/>
        </w:rPr>
        <w:t xml:space="preserve"> وكرم</w:t>
      </w:r>
      <w:r w:rsidR="00865C12">
        <w:rPr>
          <w:rFonts w:hint="cs"/>
          <w:rtl/>
          <w:lang w:bidi="fa-IR"/>
        </w:rPr>
        <w:t>ٌ</w:t>
      </w:r>
      <w:r>
        <w:rPr>
          <w:rtl/>
          <w:lang w:bidi="fa-IR"/>
        </w:rPr>
        <w:t xml:space="preserve"> يخجل المزن الهاطل</w:t>
      </w:r>
      <w:r w:rsidR="00C81984">
        <w:rPr>
          <w:rtl/>
          <w:lang w:bidi="fa-IR"/>
        </w:rPr>
        <w:t>،</w:t>
      </w:r>
      <w:r>
        <w:rPr>
          <w:rtl/>
          <w:lang w:bidi="fa-IR"/>
        </w:rPr>
        <w:t xml:space="preserve"> وشيم</w:t>
      </w:r>
      <w:r w:rsidR="00865C12">
        <w:rPr>
          <w:rFonts w:hint="cs"/>
          <w:rtl/>
          <w:lang w:bidi="fa-IR"/>
        </w:rPr>
        <w:t>ٌ</w:t>
      </w:r>
      <w:r>
        <w:rPr>
          <w:rtl/>
          <w:lang w:bidi="fa-IR"/>
        </w:rPr>
        <w:t xml:space="preserve"> يتحل</w:t>
      </w:r>
      <w:r w:rsidR="00865C12">
        <w:rPr>
          <w:rFonts w:hint="cs"/>
          <w:rtl/>
          <w:lang w:bidi="fa-IR"/>
        </w:rPr>
        <w:t>ّ</w:t>
      </w:r>
      <w:r>
        <w:rPr>
          <w:rtl/>
          <w:lang w:bidi="fa-IR"/>
        </w:rPr>
        <w:t>ى بها جيد الز</w:t>
      </w:r>
      <w:r w:rsidR="00865C12">
        <w:rPr>
          <w:rFonts w:hint="cs"/>
          <w:rtl/>
          <w:lang w:bidi="fa-IR"/>
        </w:rPr>
        <w:t>َّ</w:t>
      </w:r>
      <w:r>
        <w:rPr>
          <w:rtl/>
          <w:lang w:bidi="fa-IR"/>
        </w:rPr>
        <w:t>من العاطل</w:t>
      </w:r>
      <w:r w:rsidR="00C81984">
        <w:rPr>
          <w:rtl/>
          <w:lang w:bidi="fa-IR"/>
        </w:rPr>
        <w:t>،</w:t>
      </w:r>
      <w:r>
        <w:rPr>
          <w:rtl/>
          <w:lang w:bidi="fa-IR"/>
        </w:rPr>
        <w:t xml:space="preserve"> وصيت</w:t>
      </w:r>
      <w:r w:rsidR="00865C12">
        <w:rPr>
          <w:rFonts w:hint="cs"/>
          <w:rtl/>
          <w:lang w:bidi="fa-IR"/>
        </w:rPr>
        <w:t>ٌ</w:t>
      </w:r>
      <w:r>
        <w:rPr>
          <w:rtl/>
          <w:lang w:bidi="fa-IR"/>
        </w:rPr>
        <w:t xml:space="preserve"> من حسن الس</w:t>
      </w:r>
      <w:r w:rsidR="00865C12">
        <w:rPr>
          <w:rFonts w:hint="cs"/>
          <w:rtl/>
          <w:lang w:bidi="fa-IR"/>
        </w:rPr>
        <w:t>ّ</w:t>
      </w:r>
      <w:r>
        <w:rPr>
          <w:rtl/>
          <w:lang w:bidi="fa-IR"/>
        </w:rPr>
        <w:t>معة بين الس</w:t>
      </w:r>
      <w:r w:rsidR="00865C12">
        <w:rPr>
          <w:rFonts w:hint="cs"/>
          <w:rtl/>
          <w:lang w:bidi="fa-IR"/>
        </w:rPr>
        <w:t>ّ</w:t>
      </w:r>
      <w:r>
        <w:rPr>
          <w:rtl/>
          <w:lang w:bidi="fa-IR"/>
        </w:rPr>
        <w:t>حر والنحر.</w:t>
      </w:r>
    </w:p>
    <w:tbl>
      <w:tblPr>
        <w:tblStyle w:val="TableGrid"/>
        <w:bidiVisual/>
        <w:tblW w:w="4562" w:type="pct"/>
        <w:tblInd w:w="384" w:type="dxa"/>
        <w:tblLook w:val="01E0" w:firstRow="1" w:lastRow="1" w:firstColumn="1" w:lastColumn="1" w:noHBand="0" w:noVBand="0"/>
      </w:tblPr>
      <w:tblGrid>
        <w:gridCol w:w="3960"/>
        <w:gridCol w:w="282"/>
        <w:gridCol w:w="3920"/>
      </w:tblGrid>
      <w:tr w:rsidR="00865C12" w:rsidTr="00663212">
        <w:trPr>
          <w:trHeight w:val="350"/>
        </w:trPr>
        <w:tc>
          <w:tcPr>
            <w:tcW w:w="3920" w:type="dxa"/>
            <w:shd w:val="clear" w:color="auto" w:fill="auto"/>
          </w:tcPr>
          <w:p w:rsidR="00865C12" w:rsidRDefault="00865C12" w:rsidP="00663212">
            <w:pPr>
              <w:pStyle w:val="libPoem"/>
            </w:pPr>
            <w:r>
              <w:rPr>
                <w:rtl/>
                <w:lang w:bidi="fa-IR"/>
              </w:rPr>
              <w:t>فسار مسير الش</w:t>
            </w:r>
            <w:r>
              <w:rPr>
                <w:rFonts w:hint="cs"/>
                <w:rtl/>
                <w:lang w:bidi="fa-IR"/>
              </w:rPr>
              <w:t>َّ</w:t>
            </w:r>
            <w:r>
              <w:rPr>
                <w:rtl/>
                <w:lang w:bidi="fa-IR"/>
              </w:rPr>
              <w:t>مس في كل</w:t>
            </w:r>
            <w:r>
              <w:rPr>
                <w:rFonts w:hint="cs"/>
                <w:rtl/>
                <w:lang w:bidi="fa-IR"/>
              </w:rPr>
              <w:t>ِّ</w:t>
            </w:r>
            <w:r>
              <w:rPr>
                <w:rtl/>
                <w:lang w:bidi="fa-IR"/>
              </w:rPr>
              <w:t xml:space="preserve"> بلدة</w:t>
            </w:r>
            <w:r w:rsidRPr="00725071">
              <w:rPr>
                <w:rStyle w:val="libPoemTiniChar0"/>
                <w:rtl/>
              </w:rPr>
              <w:br/>
              <w:t> </w:t>
            </w:r>
          </w:p>
        </w:tc>
        <w:tc>
          <w:tcPr>
            <w:tcW w:w="279" w:type="dxa"/>
            <w:shd w:val="clear" w:color="auto" w:fill="auto"/>
          </w:tcPr>
          <w:p w:rsidR="00865C12" w:rsidRDefault="00865C12" w:rsidP="00663212">
            <w:pPr>
              <w:pStyle w:val="libPoem"/>
              <w:rPr>
                <w:rtl/>
              </w:rPr>
            </w:pPr>
          </w:p>
        </w:tc>
        <w:tc>
          <w:tcPr>
            <w:tcW w:w="3881" w:type="dxa"/>
            <w:shd w:val="clear" w:color="auto" w:fill="auto"/>
          </w:tcPr>
          <w:p w:rsidR="00865C12" w:rsidRDefault="00865C12" w:rsidP="00663212">
            <w:pPr>
              <w:pStyle w:val="libPoem"/>
            </w:pPr>
            <w:r>
              <w:rPr>
                <w:rtl/>
                <w:lang w:bidi="fa-IR"/>
              </w:rPr>
              <w:t>وهب</w:t>
            </w:r>
            <w:r>
              <w:rPr>
                <w:rFonts w:hint="cs"/>
                <w:rtl/>
                <w:lang w:bidi="fa-IR"/>
              </w:rPr>
              <w:t>َّ</w:t>
            </w:r>
            <w:r>
              <w:rPr>
                <w:rtl/>
                <w:lang w:bidi="fa-IR"/>
              </w:rPr>
              <w:t xml:space="preserve"> هبوب الر</w:t>
            </w:r>
            <w:r>
              <w:rPr>
                <w:rFonts w:hint="cs"/>
                <w:rtl/>
                <w:lang w:bidi="fa-IR"/>
              </w:rPr>
              <w:t>ِّ</w:t>
            </w:r>
            <w:r>
              <w:rPr>
                <w:rtl/>
                <w:lang w:bidi="fa-IR"/>
              </w:rPr>
              <w:t>يح في البر</w:t>
            </w:r>
            <w:r>
              <w:rPr>
                <w:rFonts w:hint="cs"/>
                <w:rtl/>
                <w:lang w:bidi="fa-IR"/>
              </w:rPr>
              <w:t>ّ</w:t>
            </w:r>
            <w:r>
              <w:rPr>
                <w:rtl/>
                <w:lang w:bidi="fa-IR"/>
              </w:rPr>
              <w:t xml:space="preserve"> والبحر</w:t>
            </w:r>
            <w:r w:rsidRPr="00725071">
              <w:rPr>
                <w:rStyle w:val="libPoemTiniChar0"/>
                <w:rtl/>
              </w:rPr>
              <w:br/>
              <w:t> </w:t>
            </w:r>
          </w:p>
        </w:tc>
      </w:tr>
    </w:tbl>
    <w:p w:rsidR="00A568EA" w:rsidRDefault="00133737" w:rsidP="006627E1">
      <w:pPr>
        <w:pStyle w:val="libNormal"/>
        <w:rPr>
          <w:rtl/>
          <w:lang w:bidi="fa-IR"/>
        </w:rPr>
      </w:pPr>
      <w:r>
        <w:rPr>
          <w:rtl/>
          <w:lang w:bidi="fa-IR"/>
        </w:rPr>
        <w:t>حت</w:t>
      </w:r>
      <w:r w:rsidR="00865C12">
        <w:rPr>
          <w:rFonts w:hint="cs"/>
          <w:rtl/>
          <w:lang w:bidi="fa-IR"/>
        </w:rPr>
        <w:t>ّ</w:t>
      </w:r>
      <w:r>
        <w:rPr>
          <w:rtl/>
          <w:lang w:bidi="fa-IR"/>
        </w:rPr>
        <w:t>ى كان رائد المجد لم ينتجع سوى جنابه</w:t>
      </w:r>
      <w:r w:rsidR="00C81984">
        <w:rPr>
          <w:rtl/>
          <w:lang w:bidi="fa-IR"/>
        </w:rPr>
        <w:t>،</w:t>
      </w:r>
      <w:r>
        <w:rPr>
          <w:rtl/>
          <w:lang w:bidi="fa-IR"/>
        </w:rPr>
        <w:t xml:space="preserve"> وبريد الفضل لم يقعقع سوى حلقة بابه</w:t>
      </w:r>
      <w:r w:rsidR="00C81984">
        <w:rPr>
          <w:rtl/>
          <w:lang w:bidi="fa-IR"/>
        </w:rPr>
        <w:t>،</w:t>
      </w:r>
      <w:r>
        <w:rPr>
          <w:rtl/>
          <w:lang w:bidi="fa-IR"/>
        </w:rPr>
        <w:t xml:space="preserve"> وكان له في مبدأ بالش</w:t>
      </w:r>
      <w:r w:rsidR="00865C12">
        <w:rPr>
          <w:rFonts w:hint="cs"/>
          <w:rtl/>
          <w:lang w:bidi="fa-IR"/>
        </w:rPr>
        <w:t>ّ</w:t>
      </w:r>
      <w:r>
        <w:rPr>
          <w:rtl/>
          <w:lang w:bidi="fa-IR"/>
        </w:rPr>
        <w:t>ام مجال لا يكذبه بارق العز</w:t>
      </w:r>
      <w:r w:rsidR="00865C12">
        <w:rPr>
          <w:rFonts w:hint="cs"/>
          <w:rtl/>
          <w:lang w:bidi="fa-IR"/>
        </w:rPr>
        <w:t>ّ</w:t>
      </w:r>
      <w:r>
        <w:rPr>
          <w:rtl/>
          <w:lang w:bidi="fa-IR"/>
        </w:rPr>
        <w:t xml:space="preserve"> إذا شام</w:t>
      </w:r>
      <w:r w:rsidR="00C81984">
        <w:rPr>
          <w:rtl/>
          <w:lang w:bidi="fa-IR"/>
        </w:rPr>
        <w:t>،</w:t>
      </w:r>
      <w:r>
        <w:rPr>
          <w:rtl/>
          <w:lang w:bidi="fa-IR"/>
        </w:rPr>
        <w:t xml:space="preserve"> بين إعزاز وتمكين</w:t>
      </w:r>
      <w:r w:rsidR="00C81984">
        <w:rPr>
          <w:rtl/>
          <w:lang w:bidi="fa-IR"/>
        </w:rPr>
        <w:t>،</w:t>
      </w:r>
      <w:r>
        <w:rPr>
          <w:rtl/>
          <w:lang w:bidi="fa-IR"/>
        </w:rPr>
        <w:t xml:space="preserve"> ومكان في جانب صاحبها مكين</w:t>
      </w:r>
      <w:r w:rsidR="00C81984">
        <w:rPr>
          <w:rtl/>
          <w:lang w:bidi="fa-IR"/>
        </w:rPr>
        <w:t>،</w:t>
      </w:r>
      <w:r>
        <w:rPr>
          <w:rtl/>
          <w:lang w:bidi="fa-IR"/>
        </w:rPr>
        <w:t xml:space="preserve"> ثم</w:t>
      </w:r>
      <w:r w:rsidR="00865C12">
        <w:rPr>
          <w:rFonts w:hint="cs"/>
          <w:rtl/>
          <w:lang w:bidi="fa-IR"/>
        </w:rPr>
        <w:t>َّ</w:t>
      </w:r>
      <w:r>
        <w:rPr>
          <w:rtl/>
          <w:lang w:bidi="fa-IR"/>
        </w:rPr>
        <w:t xml:space="preserve"> انثنى عاطفا</w:t>
      </w:r>
      <w:r w:rsidR="00865C12">
        <w:rPr>
          <w:rFonts w:hint="cs"/>
          <w:rtl/>
          <w:lang w:bidi="fa-IR"/>
        </w:rPr>
        <w:t>ً</w:t>
      </w:r>
      <w:r>
        <w:rPr>
          <w:rtl/>
          <w:lang w:bidi="fa-IR"/>
        </w:rPr>
        <w:t xml:space="preserve"> عنانه وثانيه</w:t>
      </w:r>
      <w:r w:rsidR="00C81984">
        <w:rPr>
          <w:rtl/>
          <w:lang w:bidi="fa-IR"/>
        </w:rPr>
        <w:t>،</w:t>
      </w:r>
      <w:r>
        <w:rPr>
          <w:rtl/>
          <w:lang w:bidi="fa-IR"/>
        </w:rPr>
        <w:t xml:space="preserve"> فقطن بمكة شر</w:t>
      </w:r>
      <w:r w:rsidR="00865C12">
        <w:rPr>
          <w:rFonts w:hint="cs"/>
          <w:rtl/>
          <w:lang w:bidi="fa-IR"/>
        </w:rPr>
        <w:t>ّ</w:t>
      </w:r>
      <w:r>
        <w:rPr>
          <w:rtl/>
          <w:lang w:bidi="fa-IR"/>
        </w:rPr>
        <w:t>فها الله تعالى وهو كعبتها الثانية</w:t>
      </w:r>
      <w:r w:rsidR="00C81984">
        <w:rPr>
          <w:rtl/>
          <w:lang w:bidi="fa-IR"/>
        </w:rPr>
        <w:t>،</w:t>
      </w:r>
      <w:r>
        <w:rPr>
          <w:rtl/>
          <w:lang w:bidi="fa-IR"/>
        </w:rPr>
        <w:t xml:space="preserve"> ت</w:t>
      </w:r>
      <w:r w:rsidR="00865C12">
        <w:rPr>
          <w:rFonts w:hint="cs"/>
          <w:rtl/>
          <w:lang w:bidi="fa-IR"/>
        </w:rPr>
        <w:t>ُ</w:t>
      </w:r>
      <w:r>
        <w:rPr>
          <w:rtl/>
          <w:lang w:bidi="fa-IR"/>
        </w:rPr>
        <w:t>ستلم أركانه كما ت</w:t>
      </w:r>
      <w:r w:rsidR="00865C12">
        <w:rPr>
          <w:rFonts w:hint="cs"/>
          <w:rtl/>
          <w:lang w:bidi="fa-IR"/>
        </w:rPr>
        <w:t>ُ</w:t>
      </w:r>
      <w:r>
        <w:rPr>
          <w:rtl/>
          <w:lang w:bidi="fa-IR"/>
        </w:rPr>
        <w:t>ستلم أركان البيت العتيق</w:t>
      </w:r>
      <w:r w:rsidR="00C81984">
        <w:rPr>
          <w:rtl/>
          <w:lang w:bidi="fa-IR"/>
        </w:rPr>
        <w:t>،</w:t>
      </w:r>
      <w:r>
        <w:rPr>
          <w:rtl/>
          <w:lang w:bidi="fa-IR"/>
        </w:rPr>
        <w:t xml:space="preserve"> وت</w:t>
      </w:r>
      <w:r w:rsidR="00865C12">
        <w:rPr>
          <w:rFonts w:hint="cs"/>
          <w:rtl/>
          <w:lang w:bidi="fa-IR"/>
        </w:rPr>
        <w:t>ُ</w:t>
      </w:r>
      <w:r>
        <w:rPr>
          <w:rtl/>
          <w:lang w:bidi="fa-IR"/>
        </w:rPr>
        <w:t>ستسنم أخلاقه كما ي</w:t>
      </w:r>
      <w:r w:rsidR="006627E1">
        <w:rPr>
          <w:rFonts w:hint="cs"/>
          <w:rtl/>
          <w:lang w:bidi="fa-IR"/>
        </w:rPr>
        <w:t>ُ</w:t>
      </w:r>
      <w:r>
        <w:rPr>
          <w:rtl/>
          <w:lang w:bidi="fa-IR"/>
        </w:rPr>
        <w:t>ستسنم المسك العبيق</w:t>
      </w:r>
      <w:r w:rsidR="00C81984">
        <w:rPr>
          <w:rtl/>
          <w:lang w:bidi="fa-IR"/>
        </w:rPr>
        <w:t>،</w:t>
      </w:r>
      <w:r>
        <w:rPr>
          <w:rtl/>
          <w:lang w:bidi="fa-IR"/>
        </w:rPr>
        <w:t xml:space="preserve"> يعتقد الحجيج قصده من غفران الخطايا</w:t>
      </w:r>
      <w:r w:rsidR="00C81984">
        <w:rPr>
          <w:rtl/>
          <w:lang w:bidi="fa-IR"/>
        </w:rPr>
        <w:t>،</w:t>
      </w:r>
      <w:r>
        <w:rPr>
          <w:rtl/>
          <w:lang w:bidi="fa-IR"/>
        </w:rPr>
        <w:t xml:space="preserve"> وينشد بحضرته</w:t>
      </w:r>
      <w:r w:rsidR="00C81984">
        <w:rPr>
          <w:rtl/>
          <w:lang w:bidi="fa-IR"/>
        </w:rPr>
        <w:t>:</w:t>
      </w:r>
      <w:r>
        <w:rPr>
          <w:rtl/>
          <w:lang w:bidi="fa-IR"/>
        </w:rPr>
        <w:t xml:space="preserve"> تمام الحج</w:t>
      </w:r>
      <w:r w:rsidR="006627E1">
        <w:rPr>
          <w:rFonts w:hint="cs"/>
          <w:rtl/>
          <w:lang w:bidi="fa-IR"/>
        </w:rPr>
        <w:t>ّ</w:t>
      </w:r>
      <w:r>
        <w:rPr>
          <w:rtl/>
          <w:lang w:bidi="fa-IR"/>
        </w:rPr>
        <w:t xml:space="preserve"> أن تقف المطايا.</w:t>
      </w:r>
      <w:r w:rsidR="006627E1">
        <w:rPr>
          <w:rFonts w:hint="cs"/>
          <w:rtl/>
          <w:lang w:bidi="fa-IR"/>
        </w:rPr>
        <w:t xml:space="preserve"> </w:t>
      </w:r>
      <w:r>
        <w:rPr>
          <w:rtl/>
          <w:lang w:bidi="fa-IR"/>
        </w:rPr>
        <w:t>وقد رأيته بها وقد أناف على الت</w:t>
      </w:r>
      <w:r w:rsidR="006627E1">
        <w:rPr>
          <w:rFonts w:hint="cs"/>
          <w:rtl/>
          <w:lang w:bidi="fa-IR"/>
        </w:rPr>
        <w:t>ّ</w:t>
      </w:r>
      <w:r>
        <w:rPr>
          <w:rtl/>
          <w:lang w:bidi="fa-IR"/>
        </w:rPr>
        <w:t>سعين</w:t>
      </w:r>
      <w:r w:rsidR="00C81984">
        <w:rPr>
          <w:rtl/>
          <w:lang w:bidi="fa-IR"/>
        </w:rPr>
        <w:t>،</w:t>
      </w:r>
      <w:r>
        <w:rPr>
          <w:rtl/>
          <w:lang w:bidi="fa-IR"/>
        </w:rPr>
        <w:t xml:space="preserve"> والن</w:t>
      </w:r>
      <w:r w:rsidR="006627E1">
        <w:rPr>
          <w:rFonts w:hint="cs"/>
          <w:rtl/>
          <w:lang w:bidi="fa-IR"/>
        </w:rPr>
        <w:t>ّ</w:t>
      </w:r>
      <w:r>
        <w:rPr>
          <w:rtl/>
          <w:lang w:bidi="fa-IR"/>
        </w:rPr>
        <w:t>اس تستعين به ولا يستعين</w:t>
      </w:r>
      <w:r w:rsidR="00C81984">
        <w:rPr>
          <w:rtl/>
          <w:lang w:bidi="fa-IR"/>
        </w:rPr>
        <w:t>،</w:t>
      </w:r>
      <w:r>
        <w:rPr>
          <w:rtl/>
          <w:lang w:bidi="fa-IR"/>
        </w:rPr>
        <w:t xml:space="preserve"> والن</w:t>
      </w:r>
      <w:r w:rsidR="006627E1">
        <w:rPr>
          <w:rFonts w:hint="cs"/>
          <w:rtl/>
          <w:lang w:bidi="fa-IR"/>
        </w:rPr>
        <w:t>ّ</w:t>
      </w:r>
      <w:r>
        <w:rPr>
          <w:rtl/>
          <w:lang w:bidi="fa-IR"/>
        </w:rPr>
        <w:t>ور يسطع من أسارير جبهته</w:t>
      </w:r>
      <w:r w:rsidR="00C81984">
        <w:rPr>
          <w:rtl/>
          <w:lang w:bidi="fa-IR"/>
        </w:rPr>
        <w:t>،</w:t>
      </w:r>
      <w:r>
        <w:rPr>
          <w:rtl/>
          <w:lang w:bidi="fa-IR"/>
        </w:rPr>
        <w:t xml:space="preserve"> والعز</w:t>
      </w:r>
      <w:r w:rsidR="006627E1">
        <w:rPr>
          <w:rFonts w:hint="cs"/>
          <w:rtl/>
          <w:lang w:bidi="fa-IR"/>
        </w:rPr>
        <w:t>ّ</w:t>
      </w:r>
      <w:r>
        <w:rPr>
          <w:rtl/>
          <w:lang w:bidi="fa-IR"/>
        </w:rPr>
        <w:t xml:space="preserve"> يرتع في ميادين جدهته</w:t>
      </w:r>
      <w:r w:rsidR="00C81984">
        <w:rPr>
          <w:rtl/>
          <w:lang w:bidi="fa-IR"/>
        </w:rPr>
        <w:t>،</w:t>
      </w:r>
      <w:r>
        <w:rPr>
          <w:rtl/>
          <w:lang w:bidi="fa-IR"/>
        </w:rPr>
        <w:t xml:space="preserve"> ولم</w:t>
      </w:r>
    </w:p>
    <w:p w:rsidR="00133737" w:rsidRDefault="00A568EA" w:rsidP="000367A4">
      <w:pPr>
        <w:pStyle w:val="libLine"/>
        <w:rPr>
          <w:lang w:bidi="fa-IR"/>
        </w:rPr>
      </w:pPr>
      <w:r>
        <w:rPr>
          <w:rtl/>
          <w:lang w:bidi="fa-IR"/>
        </w:rPr>
        <w:t>____________________</w:t>
      </w:r>
    </w:p>
    <w:p w:rsidR="00A568EA" w:rsidRDefault="00133737" w:rsidP="006627E1">
      <w:pPr>
        <w:pStyle w:val="libFootnote0"/>
        <w:rPr>
          <w:rtl/>
          <w:lang w:bidi="fa-IR"/>
        </w:rPr>
      </w:pPr>
      <w:r>
        <w:rPr>
          <w:rtl/>
          <w:lang w:bidi="fa-IR"/>
        </w:rPr>
        <w:t xml:space="preserve">1 </w:t>
      </w:r>
      <w:r w:rsidR="000367A4">
        <w:rPr>
          <w:rtl/>
          <w:lang w:bidi="fa-IR"/>
        </w:rPr>
        <w:t>-</w:t>
      </w:r>
      <w:r>
        <w:rPr>
          <w:rtl/>
          <w:lang w:bidi="fa-IR"/>
        </w:rPr>
        <w:t xml:space="preserve"> راجع </w:t>
      </w:r>
      <w:r w:rsidR="006627E1">
        <w:rPr>
          <w:rFonts w:hint="cs"/>
          <w:rtl/>
          <w:lang w:bidi="fa-IR"/>
        </w:rPr>
        <w:t>ا</w:t>
      </w:r>
      <w:r>
        <w:rPr>
          <w:rtl/>
          <w:lang w:bidi="fa-IR"/>
        </w:rPr>
        <w:t>جازات البحار ص 164.</w:t>
      </w:r>
    </w:p>
    <w:p w:rsidR="00A568EA" w:rsidRDefault="00133737" w:rsidP="006627E1">
      <w:pPr>
        <w:pStyle w:val="libFootnote0"/>
        <w:rPr>
          <w:rtl/>
          <w:lang w:bidi="fa-IR"/>
        </w:rPr>
      </w:pPr>
      <w:r>
        <w:rPr>
          <w:rtl/>
          <w:lang w:bidi="fa-IR"/>
        </w:rPr>
        <w:t xml:space="preserve">2 </w:t>
      </w:r>
      <w:r w:rsidR="000367A4">
        <w:rPr>
          <w:rtl/>
          <w:lang w:bidi="fa-IR"/>
        </w:rPr>
        <w:t>-</w:t>
      </w:r>
      <w:r>
        <w:rPr>
          <w:rtl/>
          <w:lang w:bidi="fa-IR"/>
        </w:rPr>
        <w:t xml:space="preserve"> راجع </w:t>
      </w:r>
      <w:r w:rsidR="006627E1">
        <w:rPr>
          <w:rFonts w:hint="cs"/>
          <w:rtl/>
          <w:lang w:bidi="fa-IR"/>
        </w:rPr>
        <w:t>ا</w:t>
      </w:r>
      <w:r>
        <w:rPr>
          <w:rtl/>
          <w:lang w:bidi="fa-IR"/>
        </w:rPr>
        <w:t>جازات البحار ص 156.</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راجع مستدرك الوسائل 3</w:t>
      </w:r>
      <w:r w:rsidR="00C81984">
        <w:rPr>
          <w:rtl/>
          <w:lang w:bidi="fa-IR"/>
        </w:rPr>
        <w:t>:</w:t>
      </w:r>
      <w:r>
        <w:rPr>
          <w:rtl/>
          <w:lang w:bidi="fa-IR"/>
        </w:rPr>
        <w:t xml:space="preserve"> 389.</w:t>
      </w:r>
    </w:p>
    <w:p w:rsidR="00133737" w:rsidRDefault="00A568EA" w:rsidP="000367A4">
      <w:pPr>
        <w:pStyle w:val="libNormal"/>
        <w:rPr>
          <w:lang w:bidi="fa-IR"/>
        </w:rPr>
      </w:pPr>
      <w:r>
        <w:rPr>
          <w:rtl/>
          <w:lang w:bidi="fa-IR"/>
        </w:rPr>
        <w:br w:type="page"/>
      </w:r>
    </w:p>
    <w:p w:rsidR="00A568EA" w:rsidRDefault="00133737" w:rsidP="000224AF">
      <w:pPr>
        <w:pStyle w:val="libNormal0"/>
        <w:rPr>
          <w:rtl/>
          <w:lang w:bidi="fa-IR"/>
        </w:rPr>
      </w:pPr>
      <w:r>
        <w:rPr>
          <w:rtl/>
          <w:lang w:bidi="fa-IR"/>
        </w:rPr>
        <w:lastRenderedPageBreak/>
        <w:t>يزل بها إلى أن د</w:t>
      </w:r>
      <w:r w:rsidR="00663212">
        <w:rPr>
          <w:rFonts w:hint="cs"/>
          <w:rtl/>
        </w:rPr>
        <w:t>ُ</w:t>
      </w:r>
      <w:r>
        <w:rPr>
          <w:rtl/>
          <w:lang w:bidi="fa-IR"/>
        </w:rPr>
        <w:t>عي فأجاب</w:t>
      </w:r>
      <w:r w:rsidR="00C81984">
        <w:rPr>
          <w:rtl/>
          <w:lang w:bidi="fa-IR"/>
        </w:rPr>
        <w:t>،</w:t>
      </w:r>
      <w:r>
        <w:rPr>
          <w:rtl/>
          <w:lang w:bidi="fa-IR"/>
        </w:rPr>
        <w:t xml:space="preserve"> وكأن</w:t>
      </w:r>
      <w:r w:rsidR="00663212">
        <w:rPr>
          <w:rFonts w:hint="cs"/>
          <w:rtl/>
          <w:lang w:bidi="fa-IR"/>
        </w:rPr>
        <w:t>َّ</w:t>
      </w:r>
      <w:r>
        <w:rPr>
          <w:rtl/>
          <w:lang w:bidi="fa-IR"/>
        </w:rPr>
        <w:t>ه الغمام أمرع البلاد فانجاب</w:t>
      </w:r>
      <w:r w:rsidR="00C81984">
        <w:rPr>
          <w:rtl/>
          <w:lang w:bidi="fa-IR"/>
        </w:rPr>
        <w:t>،</w:t>
      </w:r>
      <w:r>
        <w:rPr>
          <w:rtl/>
          <w:lang w:bidi="fa-IR"/>
        </w:rPr>
        <w:t xml:space="preserve"> وكانت وفاته لثلاث عشرة بقين من ذي الحج</w:t>
      </w:r>
      <w:r w:rsidR="00663212">
        <w:rPr>
          <w:rFonts w:hint="cs"/>
          <w:rtl/>
          <w:lang w:bidi="fa-IR"/>
        </w:rPr>
        <w:t>ّ</w:t>
      </w:r>
      <w:r>
        <w:rPr>
          <w:rtl/>
          <w:lang w:bidi="fa-IR"/>
        </w:rPr>
        <w:t>ة الحرام سنة ثمان وست</w:t>
      </w:r>
      <w:r w:rsidR="00663212">
        <w:rPr>
          <w:rFonts w:hint="cs"/>
          <w:rtl/>
          <w:lang w:bidi="fa-IR"/>
        </w:rPr>
        <w:t>ّ</w:t>
      </w:r>
      <w:r>
        <w:rPr>
          <w:rtl/>
          <w:lang w:bidi="fa-IR"/>
        </w:rPr>
        <w:t>ين وألف رحمه الله تعالى</w:t>
      </w:r>
      <w:r w:rsidR="00C81984">
        <w:rPr>
          <w:rtl/>
          <w:lang w:bidi="fa-IR"/>
        </w:rPr>
        <w:t>،</w:t>
      </w:r>
      <w:r>
        <w:rPr>
          <w:rtl/>
          <w:lang w:bidi="fa-IR"/>
        </w:rPr>
        <w:t xml:space="preserve"> وله شعر</w:t>
      </w:r>
      <w:r w:rsidR="00663212">
        <w:rPr>
          <w:rFonts w:hint="cs"/>
          <w:rtl/>
          <w:lang w:bidi="fa-IR"/>
        </w:rPr>
        <w:t>ٌ</w:t>
      </w:r>
      <w:r>
        <w:rPr>
          <w:rtl/>
          <w:lang w:bidi="fa-IR"/>
        </w:rPr>
        <w:t xml:space="preserve"> يدل</w:t>
      </w:r>
      <w:r w:rsidR="00663212">
        <w:rPr>
          <w:rFonts w:hint="cs"/>
          <w:rtl/>
          <w:lang w:bidi="fa-IR"/>
        </w:rPr>
        <w:t>ّ</w:t>
      </w:r>
      <w:r>
        <w:rPr>
          <w:rtl/>
          <w:lang w:bidi="fa-IR"/>
        </w:rPr>
        <w:t xml:space="preserve"> على علو</w:t>
      </w:r>
      <w:r w:rsidR="00663212">
        <w:rPr>
          <w:rFonts w:hint="cs"/>
          <w:rtl/>
          <w:lang w:bidi="fa-IR"/>
        </w:rPr>
        <w:t>ّ</w:t>
      </w:r>
      <w:r>
        <w:rPr>
          <w:rtl/>
          <w:lang w:bidi="fa-IR"/>
        </w:rPr>
        <w:t xml:space="preserve"> محل</w:t>
      </w:r>
      <w:r w:rsidR="00663212">
        <w:rPr>
          <w:rFonts w:hint="cs"/>
          <w:rtl/>
          <w:lang w:bidi="fa-IR"/>
        </w:rPr>
        <w:t>ّ</w:t>
      </w:r>
      <w:r>
        <w:rPr>
          <w:rtl/>
          <w:lang w:bidi="fa-IR"/>
        </w:rPr>
        <w:t>ه</w:t>
      </w:r>
      <w:r w:rsidR="00C81984">
        <w:rPr>
          <w:rtl/>
          <w:lang w:bidi="fa-IR"/>
        </w:rPr>
        <w:t>،</w:t>
      </w:r>
      <w:r>
        <w:rPr>
          <w:rtl/>
          <w:lang w:bidi="fa-IR"/>
        </w:rPr>
        <w:t xml:space="preserve"> و</w:t>
      </w:r>
      <w:r w:rsidR="00663212">
        <w:rPr>
          <w:rFonts w:hint="cs"/>
          <w:rtl/>
          <w:lang w:bidi="fa-IR"/>
        </w:rPr>
        <w:t>ا</w:t>
      </w:r>
      <w:r>
        <w:rPr>
          <w:rtl/>
          <w:lang w:bidi="fa-IR"/>
        </w:rPr>
        <w:t>بلاغه هدي القول إلى محل</w:t>
      </w:r>
      <w:r w:rsidR="00663212">
        <w:rPr>
          <w:rFonts w:hint="cs"/>
          <w:rtl/>
          <w:lang w:bidi="fa-IR"/>
        </w:rPr>
        <w:t>ّ</w:t>
      </w:r>
      <w:r>
        <w:rPr>
          <w:rtl/>
          <w:lang w:bidi="fa-IR"/>
        </w:rPr>
        <w:t>ه</w:t>
      </w:r>
      <w:r w:rsidR="00C81984">
        <w:rPr>
          <w:rtl/>
          <w:lang w:bidi="fa-IR"/>
        </w:rPr>
        <w:t>،</w:t>
      </w:r>
      <w:r>
        <w:rPr>
          <w:rtl/>
          <w:lang w:bidi="fa-IR"/>
        </w:rPr>
        <w:t xml:space="preserve"> فمنه قوله متغز</w:t>
      </w:r>
      <w:r w:rsidR="00663212">
        <w:rPr>
          <w:rFonts w:hint="cs"/>
          <w:rtl/>
          <w:lang w:bidi="fa-IR"/>
        </w:rPr>
        <w:t>ّ</w:t>
      </w:r>
      <w:r>
        <w:rPr>
          <w:rtl/>
          <w:lang w:bidi="fa-IR"/>
        </w:rPr>
        <w:t>لا</w:t>
      </w:r>
      <w:r w:rsidR="00663212">
        <w:rPr>
          <w:rFonts w:hint="cs"/>
          <w:rtl/>
          <w:lang w:bidi="fa-IR"/>
        </w:rPr>
        <w:t>ً</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63212" w:rsidTr="00663212">
        <w:trPr>
          <w:trHeight w:val="350"/>
        </w:trPr>
        <w:tc>
          <w:tcPr>
            <w:tcW w:w="3920" w:type="dxa"/>
            <w:shd w:val="clear" w:color="auto" w:fill="auto"/>
          </w:tcPr>
          <w:p w:rsidR="00663212" w:rsidRDefault="00663212" w:rsidP="00663212">
            <w:pPr>
              <w:pStyle w:val="libPoem"/>
            </w:pPr>
            <w:r>
              <w:rPr>
                <w:rtl/>
                <w:lang w:bidi="fa-IR"/>
              </w:rPr>
              <w:t>يا من مضوا بفؤادي عندما رحلوا</w:t>
            </w:r>
            <w:r w:rsidRPr="00725071">
              <w:rPr>
                <w:rStyle w:val="libPoemTiniChar0"/>
                <w:rtl/>
              </w:rPr>
              <w:br/>
              <w:t> </w:t>
            </w:r>
          </w:p>
        </w:tc>
        <w:tc>
          <w:tcPr>
            <w:tcW w:w="279" w:type="dxa"/>
            <w:shd w:val="clear" w:color="auto" w:fill="auto"/>
          </w:tcPr>
          <w:p w:rsidR="00663212" w:rsidRDefault="00663212" w:rsidP="00663212">
            <w:pPr>
              <w:pStyle w:val="libPoem"/>
              <w:rPr>
                <w:rtl/>
              </w:rPr>
            </w:pPr>
          </w:p>
        </w:tc>
        <w:tc>
          <w:tcPr>
            <w:tcW w:w="3881" w:type="dxa"/>
            <w:shd w:val="clear" w:color="auto" w:fill="auto"/>
          </w:tcPr>
          <w:p w:rsidR="00663212" w:rsidRDefault="00663212" w:rsidP="00663212">
            <w:pPr>
              <w:pStyle w:val="libPoem"/>
            </w:pPr>
            <w:r>
              <w:rPr>
                <w:rtl/>
                <w:lang w:bidi="fa-IR"/>
              </w:rPr>
              <w:t>من ب</w:t>
            </w:r>
            <w:r>
              <w:rPr>
                <w:rFonts w:hint="cs"/>
                <w:rtl/>
                <w:lang w:bidi="fa-IR"/>
              </w:rPr>
              <w:t>َ</w:t>
            </w:r>
            <w:r>
              <w:rPr>
                <w:rtl/>
                <w:lang w:bidi="fa-IR"/>
              </w:rPr>
              <w:t>عد ما في سويد القلب قد نزلوا</w:t>
            </w:r>
            <w:r w:rsidR="00C81984">
              <w:rPr>
                <w:rtl/>
                <w:lang w:bidi="fa-IR"/>
              </w:rPr>
              <w:t>!</w:t>
            </w:r>
            <w:r w:rsidRPr="00725071">
              <w:rPr>
                <w:rStyle w:val="libPoemTiniChar0"/>
                <w:rtl/>
              </w:rPr>
              <w:br/>
              <w:t> </w:t>
            </w:r>
          </w:p>
        </w:tc>
      </w:tr>
      <w:tr w:rsidR="00663212" w:rsidTr="00663212">
        <w:trPr>
          <w:trHeight w:val="350"/>
        </w:trPr>
        <w:tc>
          <w:tcPr>
            <w:tcW w:w="3920" w:type="dxa"/>
          </w:tcPr>
          <w:p w:rsidR="00663212" w:rsidRDefault="00663212" w:rsidP="00663212">
            <w:pPr>
              <w:pStyle w:val="libPoem"/>
            </w:pPr>
            <w:r>
              <w:rPr>
                <w:rtl/>
                <w:lang w:bidi="fa-IR"/>
              </w:rPr>
              <w:t>جاروا على مهجتي ظلما</w:t>
            </w:r>
            <w:r>
              <w:rPr>
                <w:rFonts w:hint="cs"/>
                <w:rtl/>
                <w:lang w:bidi="fa-IR"/>
              </w:rPr>
              <w:t>ً</w:t>
            </w:r>
            <w:r>
              <w:rPr>
                <w:rtl/>
                <w:lang w:bidi="fa-IR"/>
              </w:rPr>
              <w:t xml:space="preserve"> بلا سبب</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فليت شعري إلى م</w:t>
            </w:r>
            <w:r>
              <w:rPr>
                <w:rFonts w:hint="cs"/>
                <w:rtl/>
                <w:lang w:bidi="fa-IR"/>
              </w:rPr>
              <w:t>َ</w:t>
            </w:r>
            <w:r>
              <w:rPr>
                <w:rtl/>
                <w:lang w:bidi="fa-IR"/>
              </w:rPr>
              <w:t>ن في الهوى عدلوا</w:t>
            </w:r>
            <w:r w:rsidR="00C81984">
              <w:rPr>
                <w:rtl/>
                <w:lang w:bidi="fa-IR"/>
              </w:rPr>
              <w:t>؟</w:t>
            </w:r>
            <w:r w:rsidRPr="00725071">
              <w:rPr>
                <w:rStyle w:val="libPoemTiniChar0"/>
                <w:rtl/>
              </w:rPr>
              <w:br/>
              <w:t> </w:t>
            </w:r>
          </w:p>
        </w:tc>
      </w:tr>
      <w:tr w:rsidR="00663212" w:rsidTr="00663212">
        <w:trPr>
          <w:trHeight w:val="350"/>
        </w:trPr>
        <w:tc>
          <w:tcPr>
            <w:tcW w:w="3920" w:type="dxa"/>
          </w:tcPr>
          <w:p w:rsidR="00663212" w:rsidRDefault="00663212" w:rsidP="00663212">
            <w:pPr>
              <w:pStyle w:val="libPoem"/>
            </w:pPr>
            <w:r>
              <w:rPr>
                <w:rtl/>
                <w:lang w:bidi="fa-IR"/>
              </w:rPr>
              <w:t>وأطلقوا عبرتي من ب</w:t>
            </w:r>
            <w:r>
              <w:rPr>
                <w:rFonts w:hint="cs"/>
                <w:rtl/>
                <w:lang w:bidi="fa-IR"/>
              </w:rPr>
              <w:t>َ</w:t>
            </w:r>
            <w:r>
              <w:rPr>
                <w:rtl/>
                <w:lang w:bidi="fa-IR"/>
              </w:rPr>
              <w:t>عد ب</w:t>
            </w:r>
            <w:r>
              <w:rPr>
                <w:rFonts w:hint="cs"/>
                <w:rtl/>
                <w:lang w:bidi="fa-IR"/>
              </w:rPr>
              <w:t>ُ</w:t>
            </w:r>
            <w:r>
              <w:rPr>
                <w:rtl/>
                <w:lang w:bidi="fa-IR"/>
              </w:rPr>
              <w:t>عدهم</w:t>
            </w:r>
            <w:r>
              <w:rPr>
                <w:rFonts w:hint="cs"/>
                <w:rtl/>
                <w:lang w:bidi="fa-IR"/>
              </w:rPr>
              <w:t>ُ</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والعين أجفانها بالس</w:t>
            </w:r>
            <w:r>
              <w:rPr>
                <w:rFonts w:hint="cs"/>
                <w:rtl/>
                <w:lang w:bidi="fa-IR"/>
              </w:rPr>
              <w:t>َّ</w:t>
            </w:r>
            <w:r>
              <w:rPr>
                <w:rtl/>
                <w:lang w:bidi="fa-IR"/>
              </w:rPr>
              <w:t>هد قد كحلوا</w:t>
            </w:r>
            <w:r w:rsidRPr="00725071">
              <w:rPr>
                <w:rStyle w:val="libPoemTiniChar0"/>
                <w:rtl/>
              </w:rPr>
              <w:br/>
              <w:t> </w:t>
            </w:r>
          </w:p>
        </w:tc>
      </w:tr>
      <w:tr w:rsidR="00663212" w:rsidTr="00663212">
        <w:trPr>
          <w:trHeight w:val="350"/>
        </w:trPr>
        <w:tc>
          <w:tcPr>
            <w:tcW w:w="3920" w:type="dxa"/>
          </w:tcPr>
          <w:p w:rsidR="00663212" w:rsidRDefault="00663212" w:rsidP="00663212">
            <w:pPr>
              <w:pStyle w:val="libPoem"/>
            </w:pPr>
            <w:r>
              <w:rPr>
                <w:rtl/>
                <w:lang w:bidi="fa-IR"/>
              </w:rPr>
              <w:t>يا من تعذ</w:t>
            </w:r>
            <w:r>
              <w:rPr>
                <w:rFonts w:hint="cs"/>
                <w:rtl/>
                <w:lang w:bidi="fa-IR"/>
              </w:rPr>
              <w:t>َّ</w:t>
            </w:r>
            <w:r>
              <w:rPr>
                <w:rtl/>
                <w:lang w:bidi="fa-IR"/>
              </w:rPr>
              <w:t>ب من تسويفهم كبدي</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ما آن يوما</w:t>
            </w:r>
            <w:r>
              <w:rPr>
                <w:rFonts w:hint="cs"/>
                <w:rtl/>
                <w:lang w:bidi="fa-IR"/>
              </w:rPr>
              <w:t>ً</w:t>
            </w:r>
            <w:r>
              <w:rPr>
                <w:rtl/>
                <w:lang w:bidi="fa-IR"/>
              </w:rPr>
              <w:t xml:space="preserve"> لقطع الحبل أن تصلوا</w:t>
            </w:r>
            <w:r w:rsidR="00C81984">
              <w:rPr>
                <w:rtl/>
                <w:lang w:bidi="fa-IR"/>
              </w:rPr>
              <w:t>؟</w:t>
            </w:r>
            <w:r w:rsidRPr="00725071">
              <w:rPr>
                <w:rStyle w:val="libPoemTiniChar0"/>
                <w:rtl/>
              </w:rPr>
              <w:br/>
              <w:t> </w:t>
            </w:r>
          </w:p>
        </w:tc>
      </w:tr>
      <w:tr w:rsidR="00663212" w:rsidTr="00663212">
        <w:trPr>
          <w:trHeight w:val="350"/>
        </w:trPr>
        <w:tc>
          <w:tcPr>
            <w:tcW w:w="3920" w:type="dxa"/>
          </w:tcPr>
          <w:p w:rsidR="00663212" w:rsidRDefault="00663212" w:rsidP="00663212">
            <w:pPr>
              <w:pStyle w:val="libPoem"/>
            </w:pPr>
            <w:r>
              <w:rPr>
                <w:rtl/>
                <w:lang w:bidi="fa-IR"/>
              </w:rPr>
              <w:t>جادوا على غيرنا بالوصل مت</w:t>
            </w:r>
            <w:r>
              <w:rPr>
                <w:rFonts w:hint="cs"/>
                <w:rtl/>
                <w:lang w:bidi="fa-IR"/>
              </w:rPr>
              <w:t>َّ</w:t>
            </w:r>
            <w:r>
              <w:rPr>
                <w:rtl/>
                <w:lang w:bidi="fa-IR"/>
              </w:rPr>
              <w:t>صلا</w:t>
            </w:r>
            <w:r>
              <w:rPr>
                <w:rFonts w:hint="cs"/>
                <w:rtl/>
                <w:lang w:bidi="fa-IR"/>
              </w:rPr>
              <w:t>ً</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وفي الز</w:t>
            </w:r>
            <w:r>
              <w:rPr>
                <w:rFonts w:hint="cs"/>
                <w:rtl/>
                <w:lang w:bidi="fa-IR"/>
              </w:rPr>
              <w:t>َّ</w:t>
            </w:r>
            <w:r>
              <w:rPr>
                <w:rtl/>
                <w:lang w:bidi="fa-IR"/>
              </w:rPr>
              <w:t>مان علينا مر</w:t>
            </w:r>
            <w:r>
              <w:rPr>
                <w:rFonts w:hint="cs"/>
                <w:rtl/>
                <w:lang w:bidi="fa-IR"/>
              </w:rPr>
              <w:t>َّ</w:t>
            </w:r>
            <w:r>
              <w:rPr>
                <w:rtl/>
                <w:lang w:bidi="fa-IR"/>
              </w:rPr>
              <w:t>ة</w:t>
            </w:r>
            <w:r>
              <w:rPr>
                <w:rFonts w:hint="cs"/>
                <w:rtl/>
                <w:lang w:bidi="fa-IR"/>
              </w:rPr>
              <w:t>ً</w:t>
            </w:r>
            <w:r>
              <w:rPr>
                <w:rtl/>
                <w:lang w:bidi="fa-IR"/>
              </w:rPr>
              <w:t xml:space="preserve"> بخلوا</w:t>
            </w:r>
            <w:r w:rsidRPr="00725071">
              <w:rPr>
                <w:rStyle w:val="libPoemTiniChar0"/>
                <w:rtl/>
              </w:rPr>
              <w:br/>
              <w:t> </w:t>
            </w:r>
          </w:p>
        </w:tc>
      </w:tr>
      <w:tr w:rsidR="00663212" w:rsidTr="00663212">
        <w:tblPrEx>
          <w:tblLook w:val="04A0" w:firstRow="1" w:lastRow="0" w:firstColumn="1" w:lastColumn="0" w:noHBand="0" w:noVBand="1"/>
        </w:tblPrEx>
        <w:trPr>
          <w:trHeight w:val="350"/>
        </w:trPr>
        <w:tc>
          <w:tcPr>
            <w:tcW w:w="3920" w:type="dxa"/>
          </w:tcPr>
          <w:p w:rsidR="00663212" w:rsidRDefault="00663212" w:rsidP="00663212">
            <w:pPr>
              <w:pStyle w:val="libPoem"/>
            </w:pPr>
            <w:r>
              <w:rPr>
                <w:rtl/>
                <w:lang w:bidi="fa-IR"/>
              </w:rPr>
              <w:t>كيف الس</w:t>
            </w:r>
            <w:r>
              <w:rPr>
                <w:rFonts w:hint="cs"/>
                <w:rtl/>
                <w:lang w:bidi="fa-IR"/>
              </w:rPr>
              <w:t>َّ</w:t>
            </w:r>
            <w:r>
              <w:rPr>
                <w:rtl/>
                <w:lang w:bidi="fa-IR"/>
              </w:rPr>
              <w:t>بيل إلى م</w:t>
            </w:r>
            <w:r>
              <w:rPr>
                <w:rFonts w:hint="cs"/>
                <w:rtl/>
                <w:lang w:bidi="fa-IR"/>
              </w:rPr>
              <w:t>َ</w:t>
            </w:r>
            <w:r>
              <w:rPr>
                <w:rtl/>
                <w:lang w:bidi="fa-IR"/>
              </w:rPr>
              <w:t>ن في هواه مضى</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عمري وما صد</w:t>
            </w:r>
            <w:r>
              <w:rPr>
                <w:rFonts w:hint="cs"/>
                <w:rtl/>
                <w:lang w:bidi="fa-IR"/>
              </w:rPr>
              <w:t>َّ</w:t>
            </w:r>
            <w:r>
              <w:rPr>
                <w:rtl/>
                <w:lang w:bidi="fa-IR"/>
              </w:rPr>
              <w:t>ني عن ذكره شغل</w:t>
            </w:r>
            <w:r>
              <w:rPr>
                <w:rFonts w:hint="cs"/>
                <w:rtl/>
                <w:lang w:bidi="fa-IR"/>
              </w:rPr>
              <w:t>ُ</w:t>
            </w:r>
            <w:r w:rsidR="00C81984">
              <w:rPr>
                <w:rtl/>
                <w:lang w:bidi="fa-IR"/>
              </w:rPr>
              <w:t>؟</w:t>
            </w:r>
            <w:r w:rsidRPr="00725071">
              <w:rPr>
                <w:rStyle w:val="libPoemTiniChar0"/>
                <w:rtl/>
              </w:rPr>
              <w:br/>
              <w:t> </w:t>
            </w:r>
          </w:p>
        </w:tc>
      </w:tr>
      <w:tr w:rsidR="00663212" w:rsidTr="00663212">
        <w:tblPrEx>
          <w:tblLook w:val="04A0" w:firstRow="1" w:lastRow="0" w:firstColumn="1" w:lastColumn="0" w:noHBand="0" w:noVBand="1"/>
        </w:tblPrEx>
        <w:trPr>
          <w:trHeight w:val="350"/>
        </w:trPr>
        <w:tc>
          <w:tcPr>
            <w:tcW w:w="3920" w:type="dxa"/>
          </w:tcPr>
          <w:p w:rsidR="00663212" w:rsidRDefault="00663212" w:rsidP="00663212">
            <w:pPr>
              <w:pStyle w:val="libPoem"/>
            </w:pPr>
            <w:r>
              <w:rPr>
                <w:rtl/>
                <w:lang w:bidi="fa-IR"/>
              </w:rPr>
              <w:t>واحيرتي ضاع ما أوليت من زمن</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إذ خاب في وصل من أهواهم الأمل</w:t>
            </w:r>
            <w:r>
              <w:rPr>
                <w:rFonts w:hint="cs"/>
                <w:rtl/>
                <w:lang w:bidi="fa-IR"/>
              </w:rPr>
              <w:t>ُ</w:t>
            </w:r>
            <w:r w:rsidRPr="00725071">
              <w:rPr>
                <w:rStyle w:val="libPoemTiniChar0"/>
                <w:rtl/>
              </w:rPr>
              <w:br/>
              <w:t> </w:t>
            </w:r>
          </w:p>
        </w:tc>
      </w:tr>
      <w:tr w:rsidR="00663212" w:rsidTr="00663212">
        <w:tblPrEx>
          <w:tblLook w:val="04A0" w:firstRow="1" w:lastRow="0" w:firstColumn="1" w:lastColumn="0" w:noHBand="0" w:noVBand="1"/>
        </w:tblPrEx>
        <w:trPr>
          <w:trHeight w:val="350"/>
        </w:trPr>
        <w:tc>
          <w:tcPr>
            <w:tcW w:w="3920" w:type="dxa"/>
          </w:tcPr>
          <w:p w:rsidR="00663212" w:rsidRDefault="00663212" w:rsidP="00663212">
            <w:pPr>
              <w:pStyle w:val="libPoem"/>
            </w:pPr>
            <w:r>
              <w:rPr>
                <w:rtl/>
                <w:lang w:bidi="fa-IR"/>
              </w:rPr>
              <w:t>في أي</w:t>
            </w:r>
            <w:r>
              <w:rPr>
                <w:rFonts w:hint="cs"/>
                <w:rtl/>
                <w:lang w:bidi="fa-IR"/>
              </w:rPr>
              <w:t>ِّ</w:t>
            </w:r>
            <w:r>
              <w:rPr>
                <w:rtl/>
                <w:lang w:bidi="fa-IR"/>
              </w:rPr>
              <w:t xml:space="preserve"> شرع دماء العاشقين غدت</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 xml:space="preserve">هدرى وليس لهم </w:t>
            </w:r>
            <w:r>
              <w:rPr>
                <w:rFonts w:hint="cs"/>
                <w:rtl/>
                <w:lang w:bidi="fa-IR"/>
              </w:rPr>
              <w:t>ث</w:t>
            </w:r>
            <w:r>
              <w:rPr>
                <w:rtl/>
                <w:lang w:bidi="fa-IR"/>
              </w:rPr>
              <w:t>ار</w:t>
            </w:r>
            <w:r>
              <w:rPr>
                <w:rFonts w:hint="cs"/>
                <w:rtl/>
                <w:lang w:bidi="fa-IR"/>
              </w:rPr>
              <w:t>ٌ</w:t>
            </w:r>
            <w:r>
              <w:rPr>
                <w:rtl/>
                <w:lang w:bidi="fa-IR"/>
              </w:rPr>
              <w:t xml:space="preserve"> إذا قتلوا</w:t>
            </w:r>
            <w:r w:rsidR="00C81984">
              <w:rPr>
                <w:rtl/>
                <w:lang w:bidi="fa-IR"/>
              </w:rPr>
              <w:t>؟</w:t>
            </w:r>
            <w:r w:rsidRPr="00725071">
              <w:rPr>
                <w:rStyle w:val="libPoemTiniChar0"/>
                <w:rtl/>
              </w:rPr>
              <w:br/>
              <w:t> </w:t>
            </w:r>
          </w:p>
        </w:tc>
      </w:tr>
      <w:tr w:rsidR="00663212" w:rsidTr="00663212">
        <w:tblPrEx>
          <w:tblLook w:val="04A0" w:firstRow="1" w:lastRow="0" w:firstColumn="1" w:lastColumn="0" w:noHBand="0" w:noVBand="1"/>
        </w:tblPrEx>
        <w:trPr>
          <w:trHeight w:val="350"/>
        </w:trPr>
        <w:tc>
          <w:tcPr>
            <w:tcW w:w="3920" w:type="dxa"/>
          </w:tcPr>
          <w:p w:rsidR="00663212" w:rsidRDefault="00663212" w:rsidP="00663212">
            <w:pPr>
              <w:pStyle w:val="libPoem"/>
            </w:pPr>
            <w:r>
              <w:rPr>
                <w:rtl/>
                <w:lang w:bidi="fa-IR"/>
              </w:rPr>
              <w:t>يا للر</w:t>
            </w:r>
            <w:r>
              <w:rPr>
                <w:rFonts w:hint="cs"/>
                <w:rtl/>
                <w:lang w:bidi="fa-IR"/>
              </w:rPr>
              <w:t>ِّ</w:t>
            </w:r>
            <w:r>
              <w:rPr>
                <w:rtl/>
                <w:lang w:bidi="fa-IR"/>
              </w:rPr>
              <w:t>جال من البيض الر</w:t>
            </w:r>
            <w:r>
              <w:rPr>
                <w:rFonts w:hint="cs"/>
                <w:rtl/>
                <w:lang w:bidi="fa-IR"/>
              </w:rPr>
              <w:t>ّ</w:t>
            </w:r>
            <w:r>
              <w:rPr>
                <w:rtl/>
                <w:lang w:bidi="fa-IR"/>
              </w:rPr>
              <w:t>شاق أما</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كفاهم</w:t>
            </w:r>
            <w:r>
              <w:rPr>
                <w:rFonts w:hint="cs"/>
                <w:rtl/>
                <w:lang w:bidi="fa-IR"/>
              </w:rPr>
              <w:t>ُ</w:t>
            </w:r>
            <w:r>
              <w:rPr>
                <w:rtl/>
                <w:lang w:bidi="fa-IR"/>
              </w:rPr>
              <w:t xml:space="preserve"> ما ال</w:t>
            </w:r>
            <w:r>
              <w:rPr>
                <w:rFonts w:hint="cs"/>
                <w:rtl/>
                <w:lang w:bidi="fa-IR"/>
              </w:rPr>
              <w:t>ّ</w:t>
            </w:r>
            <w:r>
              <w:rPr>
                <w:rtl/>
                <w:lang w:bidi="fa-IR"/>
              </w:rPr>
              <w:t>ذي بالن</w:t>
            </w:r>
            <w:r>
              <w:rPr>
                <w:rFonts w:hint="cs"/>
                <w:rtl/>
                <w:lang w:bidi="fa-IR"/>
              </w:rPr>
              <w:t>ّ</w:t>
            </w:r>
            <w:r>
              <w:rPr>
                <w:rtl/>
                <w:lang w:bidi="fa-IR"/>
              </w:rPr>
              <w:t>اس قد فعلوا</w:t>
            </w:r>
            <w:r w:rsidR="00C81984">
              <w:rPr>
                <w:rtl/>
                <w:lang w:bidi="fa-IR"/>
              </w:rPr>
              <w:t>؟</w:t>
            </w:r>
            <w:r w:rsidRPr="00725071">
              <w:rPr>
                <w:rStyle w:val="libPoemTiniChar0"/>
                <w:rtl/>
              </w:rPr>
              <w:br/>
              <w:t> </w:t>
            </w:r>
          </w:p>
        </w:tc>
      </w:tr>
      <w:tr w:rsidR="00663212" w:rsidTr="00663212">
        <w:tblPrEx>
          <w:tblLook w:val="04A0" w:firstRow="1" w:lastRow="0" w:firstColumn="1" w:lastColumn="0" w:noHBand="0" w:noVBand="1"/>
        </w:tblPrEx>
        <w:trPr>
          <w:trHeight w:val="350"/>
        </w:trPr>
        <w:tc>
          <w:tcPr>
            <w:tcW w:w="3920" w:type="dxa"/>
          </w:tcPr>
          <w:p w:rsidR="00663212" w:rsidRDefault="00663212" w:rsidP="00663212">
            <w:pPr>
              <w:pStyle w:val="libPoem"/>
            </w:pPr>
            <w:r>
              <w:rPr>
                <w:rtl/>
                <w:lang w:bidi="fa-IR"/>
              </w:rPr>
              <w:t>من منصفي من غزال</w:t>
            </w:r>
            <w:r>
              <w:rPr>
                <w:rFonts w:hint="cs"/>
                <w:rtl/>
                <w:lang w:bidi="fa-IR"/>
              </w:rPr>
              <w:t>ٍ</w:t>
            </w:r>
            <w:r>
              <w:rPr>
                <w:rtl/>
                <w:lang w:bidi="fa-IR"/>
              </w:rPr>
              <w:t xml:space="preserve"> ما له شغل</w:t>
            </w:r>
            <w:r>
              <w:rPr>
                <w:rFonts w:hint="cs"/>
                <w:rtl/>
                <w:lang w:bidi="fa-IR"/>
              </w:rPr>
              <w:t>ٌ</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عن</w:t>
            </w:r>
            <w:r>
              <w:rPr>
                <w:rFonts w:hint="cs"/>
                <w:rtl/>
                <w:lang w:bidi="fa-IR"/>
              </w:rPr>
              <w:t>ِّ</w:t>
            </w:r>
            <w:r>
              <w:rPr>
                <w:rtl/>
                <w:lang w:bidi="fa-IR"/>
              </w:rPr>
              <w:t>ي ولا عاقني عن حب</w:t>
            </w:r>
            <w:r>
              <w:rPr>
                <w:rFonts w:hint="cs"/>
                <w:rtl/>
                <w:lang w:bidi="fa-IR"/>
              </w:rPr>
              <w:t>ِّ</w:t>
            </w:r>
            <w:r>
              <w:rPr>
                <w:rtl/>
                <w:lang w:bidi="fa-IR"/>
              </w:rPr>
              <w:t>ه عمل</w:t>
            </w:r>
            <w:r>
              <w:rPr>
                <w:rFonts w:hint="cs"/>
                <w:rtl/>
                <w:lang w:bidi="fa-IR"/>
              </w:rPr>
              <w:t>ُ</w:t>
            </w:r>
            <w:r w:rsidR="00C81984">
              <w:rPr>
                <w:rtl/>
                <w:lang w:bidi="fa-IR"/>
              </w:rPr>
              <w:t>؟</w:t>
            </w:r>
            <w:r w:rsidRPr="00725071">
              <w:rPr>
                <w:rStyle w:val="libPoemTiniChar0"/>
                <w:rtl/>
              </w:rPr>
              <w:br/>
              <w:t> </w:t>
            </w:r>
          </w:p>
        </w:tc>
      </w:tr>
      <w:tr w:rsidR="00663212" w:rsidTr="00663212">
        <w:tblPrEx>
          <w:tblLook w:val="04A0" w:firstRow="1" w:lastRow="0" w:firstColumn="1" w:lastColumn="0" w:noHBand="0" w:noVBand="1"/>
        </w:tblPrEx>
        <w:trPr>
          <w:trHeight w:val="350"/>
        </w:trPr>
        <w:tc>
          <w:tcPr>
            <w:tcW w:w="3920" w:type="dxa"/>
          </w:tcPr>
          <w:p w:rsidR="00663212" w:rsidRDefault="00663212" w:rsidP="00663212">
            <w:pPr>
              <w:pStyle w:val="libPoem"/>
            </w:pPr>
            <w:r>
              <w:rPr>
                <w:rtl/>
                <w:lang w:bidi="fa-IR"/>
              </w:rPr>
              <w:t>نصبت أشراك صيدي في مراتعه</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الصيد فن</w:t>
            </w:r>
            <w:r>
              <w:rPr>
                <w:rFonts w:hint="cs"/>
                <w:rtl/>
                <w:lang w:bidi="fa-IR"/>
              </w:rPr>
              <w:t>ِّ</w:t>
            </w:r>
            <w:r>
              <w:rPr>
                <w:rtl/>
                <w:lang w:bidi="fa-IR"/>
              </w:rPr>
              <w:t>ي ولي في طرقه حيل</w:t>
            </w:r>
            <w:r w:rsidR="000224AF">
              <w:rPr>
                <w:rFonts w:hint="cs"/>
                <w:rtl/>
                <w:lang w:bidi="fa-IR"/>
              </w:rPr>
              <w:t>ُ</w:t>
            </w:r>
            <w:r w:rsidRPr="00725071">
              <w:rPr>
                <w:rStyle w:val="libPoemTiniChar0"/>
                <w:rtl/>
              </w:rPr>
              <w:br/>
              <w:t> </w:t>
            </w:r>
          </w:p>
        </w:tc>
      </w:tr>
      <w:tr w:rsidR="00663212" w:rsidTr="00663212">
        <w:tblPrEx>
          <w:tblLook w:val="04A0" w:firstRow="1" w:lastRow="0" w:firstColumn="1" w:lastColumn="0" w:noHBand="0" w:noVBand="1"/>
        </w:tblPrEx>
        <w:trPr>
          <w:trHeight w:val="350"/>
        </w:trPr>
        <w:tc>
          <w:tcPr>
            <w:tcW w:w="3920" w:type="dxa"/>
          </w:tcPr>
          <w:p w:rsidR="00663212" w:rsidRDefault="00663212" w:rsidP="00663212">
            <w:pPr>
              <w:pStyle w:val="libPoem"/>
            </w:pPr>
            <w:r>
              <w:rPr>
                <w:rtl/>
                <w:lang w:bidi="fa-IR"/>
              </w:rPr>
              <w:t>فصاح بي صائح</w:t>
            </w:r>
            <w:r w:rsidR="000224AF">
              <w:rPr>
                <w:rFonts w:hint="cs"/>
                <w:rtl/>
                <w:lang w:bidi="fa-IR"/>
              </w:rPr>
              <w:t>ٌ</w:t>
            </w:r>
            <w:r w:rsidR="00C81984">
              <w:rPr>
                <w:rtl/>
                <w:lang w:bidi="fa-IR"/>
              </w:rPr>
              <w:t>:</w:t>
            </w:r>
            <w:r>
              <w:rPr>
                <w:rtl/>
                <w:lang w:bidi="fa-IR"/>
              </w:rPr>
              <w:t xml:space="preserve"> خف</w:t>
            </w:r>
            <w:r w:rsidR="000224AF">
              <w:rPr>
                <w:rFonts w:hint="cs"/>
                <w:rtl/>
                <w:lang w:bidi="fa-IR"/>
              </w:rPr>
              <w:t>ّ</w:t>
            </w:r>
            <w:r>
              <w:rPr>
                <w:rtl/>
                <w:lang w:bidi="fa-IR"/>
              </w:rPr>
              <w:t>ض عليك فقد</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صادوا الغزال ال</w:t>
            </w:r>
            <w:r w:rsidR="000224AF">
              <w:rPr>
                <w:rFonts w:hint="cs"/>
                <w:rtl/>
                <w:lang w:bidi="fa-IR"/>
              </w:rPr>
              <w:t>ّ</w:t>
            </w:r>
            <w:r>
              <w:rPr>
                <w:rtl/>
                <w:lang w:bidi="fa-IR"/>
              </w:rPr>
              <w:t>ذي تبغيه يا رجل</w:t>
            </w:r>
            <w:r w:rsidR="000224AF">
              <w:rPr>
                <w:rFonts w:hint="cs"/>
                <w:rtl/>
                <w:lang w:bidi="fa-IR"/>
              </w:rPr>
              <w:t>ُ</w:t>
            </w:r>
            <w:r w:rsidR="00C81984">
              <w:rPr>
                <w:rtl/>
                <w:lang w:bidi="fa-IR"/>
              </w:rPr>
              <w:t>!</w:t>
            </w:r>
            <w:r w:rsidRPr="00725071">
              <w:rPr>
                <w:rStyle w:val="libPoemTiniChar0"/>
                <w:rtl/>
              </w:rPr>
              <w:br/>
              <w:t> </w:t>
            </w:r>
          </w:p>
        </w:tc>
      </w:tr>
      <w:tr w:rsidR="00663212" w:rsidTr="00663212">
        <w:tblPrEx>
          <w:tblLook w:val="04A0" w:firstRow="1" w:lastRow="0" w:firstColumn="1" w:lastColumn="0" w:noHBand="0" w:noVBand="1"/>
        </w:tblPrEx>
        <w:trPr>
          <w:trHeight w:val="350"/>
        </w:trPr>
        <w:tc>
          <w:tcPr>
            <w:tcW w:w="3920" w:type="dxa"/>
          </w:tcPr>
          <w:p w:rsidR="00663212" w:rsidRDefault="00663212" w:rsidP="00663212">
            <w:pPr>
              <w:pStyle w:val="libPoem"/>
            </w:pPr>
            <w:r>
              <w:rPr>
                <w:rtl/>
                <w:lang w:bidi="fa-IR"/>
              </w:rPr>
              <w:t>فصرت كالواله الس</w:t>
            </w:r>
            <w:r w:rsidR="000224AF">
              <w:rPr>
                <w:rFonts w:hint="cs"/>
                <w:rtl/>
                <w:lang w:bidi="fa-IR"/>
              </w:rPr>
              <w:t>ّ</w:t>
            </w:r>
            <w:r>
              <w:rPr>
                <w:rtl/>
                <w:lang w:bidi="fa-IR"/>
              </w:rPr>
              <w:t>اهي وفارقني</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عقلي وضاقت علي</w:t>
            </w:r>
            <w:r w:rsidR="000224AF">
              <w:rPr>
                <w:rFonts w:hint="cs"/>
                <w:rtl/>
                <w:lang w:bidi="fa-IR"/>
              </w:rPr>
              <w:t>َّ</w:t>
            </w:r>
            <w:r>
              <w:rPr>
                <w:rtl/>
                <w:lang w:bidi="fa-IR"/>
              </w:rPr>
              <w:t xml:space="preserve"> الأرض والس</w:t>
            </w:r>
            <w:r w:rsidR="000224AF">
              <w:rPr>
                <w:rFonts w:hint="cs"/>
                <w:rtl/>
                <w:lang w:bidi="fa-IR"/>
              </w:rPr>
              <w:t>ّ</w:t>
            </w:r>
            <w:r>
              <w:rPr>
                <w:rtl/>
                <w:lang w:bidi="fa-IR"/>
              </w:rPr>
              <w:t>بل</w:t>
            </w:r>
            <w:r w:rsidR="000224AF">
              <w:rPr>
                <w:rFonts w:hint="cs"/>
                <w:rtl/>
                <w:lang w:bidi="fa-IR"/>
              </w:rPr>
              <w:t>ُ</w:t>
            </w:r>
            <w:r w:rsidRPr="00725071">
              <w:rPr>
                <w:rStyle w:val="libPoemTiniChar0"/>
                <w:rtl/>
              </w:rPr>
              <w:br/>
              <w:t> </w:t>
            </w:r>
          </w:p>
        </w:tc>
      </w:tr>
      <w:tr w:rsidR="00663212" w:rsidTr="00663212">
        <w:tblPrEx>
          <w:tblLook w:val="04A0" w:firstRow="1" w:lastRow="0" w:firstColumn="1" w:lastColumn="0" w:noHBand="0" w:noVBand="1"/>
        </w:tblPrEx>
        <w:trPr>
          <w:trHeight w:val="350"/>
        </w:trPr>
        <w:tc>
          <w:tcPr>
            <w:tcW w:w="3920" w:type="dxa"/>
          </w:tcPr>
          <w:p w:rsidR="00663212" w:rsidRDefault="00663212" w:rsidP="00663212">
            <w:pPr>
              <w:pStyle w:val="libPoem"/>
            </w:pPr>
            <w:r>
              <w:rPr>
                <w:rtl/>
                <w:lang w:bidi="fa-IR"/>
              </w:rPr>
              <w:t>وقلت</w:t>
            </w:r>
            <w:r w:rsidR="00C81984">
              <w:rPr>
                <w:rtl/>
                <w:lang w:bidi="fa-IR"/>
              </w:rPr>
              <w:t>:</w:t>
            </w:r>
            <w:r>
              <w:rPr>
                <w:rtl/>
                <w:lang w:bidi="fa-IR"/>
              </w:rPr>
              <w:t xml:space="preserve"> بالله قل لي</w:t>
            </w:r>
            <w:r w:rsidR="00C81984">
              <w:rPr>
                <w:rtl/>
                <w:lang w:bidi="fa-IR"/>
              </w:rPr>
              <w:t>:</w:t>
            </w:r>
            <w:r>
              <w:rPr>
                <w:rtl/>
                <w:lang w:bidi="fa-IR"/>
              </w:rPr>
              <w:t xml:space="preserve"> أين سار به</w:t>
            </w:r>
            <w:r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663212" w:rsidP="00663212">
            <w:pPr>
              <w:pStyle w:val="libPoem"/>
            </w:pPr>
            <w:r>
              <w:rPr>
                <w:rtl/>
                <w:lang w:bidi="fa-IR"/>
              </w:rPr>
              <w:t>من صاده</w:t>
            </w:r>
            <w:r w:rsidR="00C81984">
              <w:rPr>
                <w:rtl/>
                <w:lang w:bidi="fa-IR"/>
              </w:rPr>
              <w:t>؟</w:t>
            </w:r>
            <w:r>
              <w:rPr>
                <w:rtl/>
                <w:lang w:bidi="fa-IR"/>
              </w:rPr>
              <w:t xml:space="preserve"> عل</w:t>
            </w:r>
            <w:r w:rsidR="000224AF">
              <w:rPr>
                <w:rFonts w:hint="cs"/>
                <w:rtl/>
                <w:lang w:bidi="fa-IR"/>
              </w:rPr>
              <w:t>ّ</w:t>
            </w:r>
            <w:r>
              <w:rPr>
                <w:rtl/>
                <w:lang w:bidi="fa-IR"/>
              </w:rPr>
              <w:t>هم في الس</w:t>
            </w:r>
            <w:r w:rsidR="000224AF">
              <w:rPr>
                <w:rFonts w:hint="cs"/>
                <w:rtl/>
                <w:lang w:bidi="fa-IR"/>
              </w:rPr>
              <w:t>َّ</w:t>
            </w:r>
            <w:r>
              <w:rPr>
                <w:rtl/>
                <w:lang w:bidi="fa-IR"/>
              </w:rPr>
              <w:t>ير ما عجلوا</w:t>
            </w:r>
            <w:r w:rsidRPr="00725071">
              <w:rPr>
                <w:rStyle w:val="libPoemTiniChar0"/>
                <w:rtl/>
              </w:rPr>
              <w:br/>
              <w:t> </w:t>
            </w:r>
          </w:p>
        </w:tc>
      </w:tr>
      <w:tr w:rsidR="00663212" w:rsidTr="00663212">
        <w:tblPrEx>
          <w:tblLook w:val="04A0" w:firstRow="1" w:lastRow="0" w:firstColumn="1" w:lastColumn="0" w:noHBand="0" w:noVBand="1"/>
        </w:tblPrEx>
        <w:trPr>
          <w:trHeight w:val="350"/>
        </w:trPr>
        <w:tc>
          <w:tcPr>
            <w:tcW w:w="3920" w:type="dxa"/>
          </w:tcPr>
          <w:p w:rsidR="00663212" w:rsidRDefault="000224AF" w:rsidP="00663212">
            <w:pPr>
              <w:pStyle w:val="libPoem"/>
            </w:pPr>
            <w:r>
              <w:rPr>
                <w:rtl/>
                <w:lang w:bidi="fa-IR"/>
              </w:rPr>
              <w:t>فقال لي</w:t>
            </w:r>
            <w:r w:rsidR="00C81984">
              <w:rPr>
                <w:rtl/>
                <w:lang w:bidi="fa-IR"/>
              </w:rPr>
              <w:t>:</w:t>
            </w:r>
            <w:r>
              <w:rPr>
                <w:rtl/>
                <w:lang w:bidi="fa-IR"/>
              </w:rPr>
              <w:t xml:space="preserve"> كيف ت</w:t>
            </w:r>
            <w:r w:rsidR="00663212">
              <w:rPr>
                <w:rtl/>
                <w:lang w:bidi="fa-IR"/>
              </w:rPr>
              <w:t>لقاهم وقد رحلوا</w:t>
            </w:r>
            <w:r w:rsidR="00663212" w:rsidRPr="00725071">
              <w:rPr>
                <w:rStyle w:val="libPoemTiniChar0"/>
                <w:rtl/>
              </w:rPr>
              <w:br/>
              <w:t> </w:t>
            </w:r>
          </w:p>
        </w:tc>
        <w:tc>
          <w:tcPr>
            <w:tcW w:w="279" w:type="dxa"/>
          </w:tcPr>
          <w:p w:rsidR="00663212" w:rsidRDefault="00663212" w:rsidP="00663212">
            <w:pPr>
              <w:pStyle w:val="libPoem"/>
              <w:rPr>
                <w:rtl/>
              </w:rPr>
            </w:pPr>
          </w:p>
        </w:tc>
        <w:tc>
          <w:tcPr>
            <w:tcW w:w="3881" w:type="dxa"/>
          </w:tcPr>
          <w:p w:rsidR="00663212" w:rsidRDefault="000224AF" w:rsidP="000224AF">
            <w:pPr>
              <w:pStyle w:val="libPoem"/>
            </w:pPr>
            <w:r>
              <w:rPr>
                <w:rtl/>
                <w:lang w:bidi="fa-IR"/>
              </w:rPr>
              <w:t>من وق</w:t>
            </w:r>
            <w:r w:rsidR="00663212">
              <w:rPr>
                <w:rtl/>
                <w:lang w:bidi="fa-IR"/>
              </w:rPr>
              <w:t>تهم واستجد</w:t>
            </w:r>
            <w:r>
              <w:rPr>
                <w:rFonts w:hint="cs"/>
                <w:rtl/>
                <w:lang w:bidi="fa-IR"/>
              </w:rPr>
              <w:t>َّ</w:t>
            </w:r>
            <w:r w:rsidR="00663212">
              <w:rPr>
                <w:rtl/>
                <w:lang w:bidi="fa-IR"/>
              </w:rPr>
              <w:t>ت سيرها ال</w:t>
            </w:r>
            <w:r>
              <w:rPr>
                <w:rFonts w:hint="cs"/>
                <w:rtl/>
                <w:lang w:bidi="fa-IR"/>
              </w:rPr>
              <w:t>ا</w:t>
            </w:r>
            <w:r w:rsidR="00663212">
              <w:rPr>
                <w:rtl/>
                <w:lang w:bidi="fa-IR"/>
              </w:rPr>
              <w:t>بل</w:t>
            </w:r>
            <w:r>
              <w:rPr>
                <w:rFonts w:hint="cs"/>
                <w:rtl/>
                <w:lang w:bidi="fa-IR"/>
              </w:rPr>
              <w:t>ُ</w:t>
            </w:r>
            <w:r w:rsidR="00C81984">
              <w:rPr>
                <w:rtl/>
                <w:lang w:bidi="fa-IR"/>
              </w:rPr>
              <w:t>؟</w:t>
            </w:r>
            <w:r w:rsidR="00663212" w:rsidRPr="00725071">
              <w:rPr>
                <w:rStyle w:val="libPoemTiniChar0"/>
                <w:rtl/>
              </w:rPr>
              <w:br/>
              <w:t> </w:t>
            </w:r>
          </w:p>
        </w:tc>
      </w:tr>
    </w:tbl>
    <w:p w:rsidR="00A568EA" w:rsidRDefault="00133737" w:rsidP="000224AF">
      <w:pPr>
        <w:pStyle w:val="libCenter"/>
        <w:rPr>
          <w:rtl/>
          <w:lang w:bidi="fa-IR"/>
        </w:rPr>
      </w:pPr>
      <w:r>
        <w:rPr>
          <w:rtl/>
          <w:lang w:bidi="fa-IR"/>
        </w:rPr>
        <w:t>وقوله مادحا</w:t>
      </w:r>
      <w:r w:rsidR="000224AF">
        <w:rPr>
          <w:rFonts w:hint="cs"/>
          <w:rtl/>
          <w:lang w:bidi="fa-IR"/>
        </w:rPr>
        <w:t>ً</w:t>
      </w:r>
      <w:r>
        <w:rPr>
          <w:rtl/>
          <w:lang w:bidi="fa-IR"/>
        </w:rPr>
        <w:t xml:space="preserve"> بعض ال</w:t>
      </w:r>
      <w:r w:rsidR="000224AF">
        <w:rPr>
          <w:rFonts w:hint="cs"/>
          <w:rtl/>
          <w:lang w:bidi="fa-IR"/>
        </w:rPr>
        <w:t>اُ</w:t>
      </w:r>
      <w:r>
        <w:rPr>
          <w:rtl/>
          <w:lang w:bidi="fa-IR"/>
        </w:rPr>
        <w:t>مراء وهي من غرر كلامه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224AF" w:rsidTr="00666209">
        <w:trPr>
          <w:trHeight w:val="350"/>
        </w:trPr>
        <w:tc>
          <w:tcPr>
            <w:tcW w:w="3920" w:type="dxa"/>
            <w:shd w:val="clear" w:color="auto" w:fill="auto"/>
          </w:tcPr>
          <w:p w:rsidR="000224AF" w:rsidRDefault="000224AF" w:rsidP="00666209">
            <w:pPr>
              <w:pStyle w:val="libPoem"/>
            </w:pPr>
            <w:r>
              <w:rPr>
                <w:rtl/>
                <w:lang w:bidi="fa-IR"/>
              </w:rPr>
              <w:t>لك الفخر بالعليا لك الس</w:t>
            </w:r>
            <w:r>
              <w:rPr>
                <w:rFonts w:hint="cs"/>
                <w:rtl/>
                <w:lang w:bidi="fa-IR"/>
              </w:rPr>
              <w:t>َّ</w:t>
            </w:r>
            <w:r>
              <w:rPr>
                <w:rtl/>
                <w:lang w:bidi="fa-IR"/>
              </w:rPr>
              <w:t>عد راتب</w:t>
            </w:r>
            <w:r>
              <w:rPr>
                <w:rFonts w:hint="cs"/>
                <w:rtl/>
                <w:lang w:bidi="fa-IR"/>
              </w:rPr>
              <w:t>ُ</w:t>
            </w:r>
            <w:r w:rsidRPr="00725071">
              <w:rPr>
                <w:rStyle w:val="libPoemTiniChar0"/>
                <w:rtl/>
              </w:rPr>
              <w:br/>
              <w:t> </w:t>
            </w:r>
          </w:p>
        </w:tc>
        <w:tc>
          <w:tcPr>
            <w:tcW w:w="279" w:type="dxa"/>
            <w:shd w:val="clear" w:color="auto" w:fill="auto"/>
          </w:tcPr>
          <w:p w:rsidR="000224AF" w:rsidRDefault="000224AF" w:rsidP="00666209">
            <w:pPr>
              <w:pStyle w:val="libPoem"/>
              <w:rPr>
                <w:rtl/>
              </w:rPr>
            </w:pPr>
          </w:p>
        </w:tc>
        <w:tc>
          <w:tcPr>
            <w:tcW w:w="3881" w:type="dxa"/>
            <w:shd w:val="clear" w:color="auto" w:fill="auto"/>
          </w:tcPr>
          <w:p w:rsidR="000224AF" w:rsidRDefault="000224AF" w:rsidP="000224AF">
            <w:pPr>
              <w:pStyle w:val="libPoem"/>
            </w:pPr>
            <w:r>
              <w:rPr>
                <w:rtl/>
                <w:lang w:bidi="fa-IR"/>
              </w:rPr>
              <w:t>لك العز</w:t>
            </w:r>
            <w:r>
              <w:rPr>
                <w:rFonts w:hint="cs"/>
                <w:rtl/>
                <w:lang w:bidi="fa-IR"/>
              </w:rPr>
              <w:t>ُّ</w:t>
            </w:r>
            <w:r>
              <w:rPr>
                <w:rtl/>
                <w:lang w:bidi="fa-IR"/>
              </w:rPr>
              <w:t xml:space="preserve"> وال</w:t>
            </w:r>
            <w:r>
              <w:rPr>
                <w:rFonts w:hint="cs"/>
                <w:rtl/>
                <w:lang w:bidi="fa-IR"/>
              </w:rPr>
              <w:t>إ</w:t>
            </w:r>
            <w:r>
              <w:rPr>
                <w:rtl/>
                <w:lang w:bidi="fa-IR"/>
              </w:rPr>
              <w:t>قبال والن</w:t>
            </w:r>
            <w:r>
              <w:rPr>
                <w:rFonts w:hint="cs"/>
                <w:rtl/>
                <w:lang w:bidi="fa-IR"/>
              </w:rPr>
              <w:t>َّ</w:t>
            </w:r>
            <w:r>
              <w:rPr>
                <w:rtl/>
                <w:lang w:bidi="fa-IR"/>
              </w:rPr>
              <w:t>صر غالب</w:t>
            </w:r>
            <w:r>
              <w:rPr>
                <w:rFonts w:hint="cs"/>
                <w:rtl/>
                <w:lang w:bidi="fa-IR"/>
              </w:rPr>
              <w:t>ُ</w:t>
            </w:r>
            <w:r w:rsidRPr="00725071">
              <w:rPr>
                <w:rStyle w:val="libPoemTiniChar0"/>
                <w:rtl/>
              </w:rPr>
              <w:br/>
              <w:t> </w:t>
            </w:r>
          </w:p>
        </w:tc>
      </w:tr>
      <w:tr w:rsidR="000224AF" w:rsidTr="00666209">
        <w:trPr>
          <w:trHeight w:val="350"/>
        </w:trPr>
        <w:tc>
          <w:tcPr>
            <w:tcW w:w="3920" w:type="dxa"/>
          </w:tcPr>
          <w:p w:rsidR="000224AF" w:rsidRDefault="000224AF" w:rsidP="000224AF">
            <w:pPr>
              <w:pStyle w:val="libPoem"/>
            </w:pPr>
            <w:r>
              <w:rPr>
                <w:rtl/>
                <w:lang w:bidi="fa-IR"/>
              </w:rPr>
              <w:t>لك المجد وال</w:t>
            </w:r>
            <w:r>
              <w:rPr>
                <w:rFonts w:hint="cs"/>
                <w:rtl/>
                <w:lang w:bidi="fa-IR"/>
              </w:rPr>
              <w:t>إ</w:t>
            </w:r>
            <w:r>
              <w:rPr>
                <w:rtl/>
                <w:lang w:bidi="fa-IR"/>
              </w:rPr>
              <w:t>جلال والجود والعطا</w:t>
            </w:r>
            <w:r w:rsidRPr="00725071">
              <w:rPr>
                <w:rStyle w:val="libPoemTiniChar0"/>
                <w:rtl/>
              </w:rPr>
              <w:br/>
              <w:t> </w:t>
            </w:r>
          </w:p>
        </w:tc>
        <w:tc>
          <w:tcPr>
            <w:tcW w:w="279" w:type="dxa"/>
          </w:tcPr>
          <w:p w:rsidR="000224AF" w:rsidRDefault="000224AF" w:rsidP="00666209">
            <w:pPr>
              <w:pStyle w:val="libPoem"/>
              <w:rPr>
                <w:rtl/>
              </w:rPr>
            </w:pPr>
          </w:p>
        </w:tc>
        <w:tc>
          <w:tcPr>
            <w:tcW w:w="3881" w:type="dxa"/>
          </w:tcPr>
          <w:p w:rsidR="000224AF" w:rsidRDefault="000224AF" w:rsidP="00666209">
            <w:pPr>
              <w:pStyle w:val="libPoem"/>
            </w:pPr>
            <w:r>
              <w:rPr>
                <w:rtl/>
                <w:lang w:bidi="fa-IR"/>
              </w:rPr>
              <w:t>لك الفضل والنعما لك الشكر واجب</w:t>
            </w:r>
            <w:r>
              <w:rPr>
                <w:rFonts w:hint="cs"/>
                <w:rtl/>
                <w:lang w:bidi="fa-IR"/>
              </w:rPr>
              <w:t>ُ</w:t>
            </w:r>
            <w:r w:rsidRPr="00725071">
              <w:rPr>
                <w:rStyle w:val="libPoemTiniChar0"/>
                <w:rtl/>
              </w:rPr>
              <w:br/>
              <w:t> </w:t>
            </w:r>
          </w:p>
        </w:tc>
      </w:tr>
      <w:tr w:rsidR="000224AF" w:rsidTr="00666209">
        <w:trPr>
          <w:trHeight w:val="350"/>
        </w:trPr>
        <w:tc>
          <w:tcPr>
            <w:tcW w:w="3920" w:type="dxa"/>
          </w:tcPr>
          <w:p w:rsidR="000224AF" w:rsidRDefault="000224AF" w:rsidP="00666209">
            <w:pPr>
              <w:pStyle w:val="libPoem"/>
            </w:pPr>
            <w:r>
              <w:rPr>
                <w:rtl/>
                <w:lang w:bidi="fa-IR"/>
              </w:rPr>
              <w:t>سموت على هام المجر</w:t>
            </w:r>
            <w:r>
              <w:rPr>
                <w:rFonts w:hint="cs"/>
                <w:rtl/>
                <w:lang w:bidi="fa-IR"/>
              </w:rPr>
              <w:t>َّ</w:t>
            </w:r>
            <w:r>
              <w:rPr>
                <w:rtl/>
                <w:lang w:bidi="fa-IR"/>
              </w:rPr>
              <w:t>ة رفعة</w:t>
            </w:r>
            <w:r>
              <w:rPr>
                <w:rFonts w:hint="cs"/>
                <w:rtl/>
                <w:lang w:bidi="fa-IR"/>
              </w:rPr>
              <w:t>ً</w:t>
            </w:r>
            <w:r w:rsidRPr="00725071">
              <w:rPr>
                <w:rStyle w:val="libPoemTiniChar0"/>
                <w:rtl/>
              </w:rPr>
              <w:br/>
              <w:t> </w:t>
            </w:r>
          </w:p>
        </w:tc>
        <w:tc>
          <w:tcPr>
            <w:tcW w:w="279" w:type="dxa"/>
          </w:tcPr>
          <w:p w:rsidR="000224AF" w:rsidRDefault="000224AF" w:rsidP="00666209">
            <w:pPr>
              <w:pStyle w:val="libPoem"/>
              <w:rPr>
                <w:rtl/>
              </w:rPr>
            </w:pPr>
          </w:p>
        </w:tc>
        <w:tc>
          <w:tcPr>
            <w:tcW w:w="3881" w:type="dxa"/>
          </w:tcPr>
          <w:p w:rsidR="000224AF" w:rsidRDefault="000224AF" w:rsidP="00666209">
            <w:pPr>
              <w:pStyle w:val="libPoem"/>
            </w:pPr>
            <w:r>
              <w:rPr>
                <w:rtl/>
                <w:lang w:bidi="fa-IR"/>
              </w:rPr>
              <w:t>ودارت على قطبي علاك الكواكب</w:t>
            </w:r>
            <w:r>
              <w:rPr>
                <w:rFonts w:hint="cs"/>
                <w:rtl/>
                <w:lang w:bidi="fa-IR"/>
              </w:rPr>
              <w:t>ُ</w:t>
            </w:r>
            <w:r w:rsidRPr="00725071">
              <w:rPr>
                <w:rStyle w:val="libPoemTiniChar0"/>
                <w:rtl/>
              </w:rPr>
              <w:br/>
              <w:t> </w:t>
            </w:r>
          </w:p>
        </w:tc>
      </w:tr>
      <w:tr w:rsidR="000224AF" w:rsidTr="00666209">
        <w:trPr>
          <w:trHeight w:val="350"/>
        </w:trPr>
        <w:tc>
          <w:tcPr>
            <w:tcW w:w="3920" w:type="dxa"/>
          </w:tcPr>
          <w:p w:rsidR="000224AF" w:rsidRDefault="000224AF" w:rsidP="00666209">
            <w:pPr>
              <w:pStyle w:val="libPoem"/>
            </w:pPr>
            <w:r>
              <w:rPr>
                <w:rtl/>
                <w:lang w:bidi="fa-IR"/>
              </w:rPr>
              <w:t>فيا رتبة</w:t>
            </w:r>
            <w:r>
              <w:rPr>
                <w:rFonts w:hint="cs"/>
                <w:rtl/>
                <w:lang w:bidi="fa-IR"/>
              </w:rPr>
              <w:t>ً</w:t>
            </w:r>
            <w:r>
              <w:rPr>
                <w:rtl/>
                <w:lang w:bidi="fa-IR"/>
              </w:rPr>
              <w:t xml:space="preserve"> لو شئت أن تبلغ الس</w:t>
            </w:r>
            <w:r>
              <w:rPr>
                <w:rFonts w:hint="cs"/>
                <w:rtl/>
                <w:lang w:bidi="fa-IR"/>
              </w:rPr>
              <w:t>ّ</w:t>
            </w:r>
            <w:r>
              <w:rPr>
                <w:rtl/>
                <w:lang w:bidi="fa-IR"/>
              </w:rPr>
              <w:t>هى</w:t>
            </w:r>
            <w:r w:rsidRPr="00725071">
              <w:rPr>
                <w:rStyle w:val="libPoemTiniChar0"/>
                <w:rtl/>
              </w:rPr>
              <w:br/>
              <w:t> </w:t>
            </w:r>
          </w:p>
        </w:tc>
        <w:tc>
          <w:tcPr>
            <w:tcW w:w="279" w:type="dxa"/>
          </w:tcPr>
          <w:p w:rsidR="000224AF" w:rsidRDefault="000224AF" w:rsidP="00666209">
            <w:pPr>
              <w:pStyle w:val="libPoem"/>
              <w:rPr>
                <w:rtl/>
              </w:rPr>
            </w:pPr>
          </w:p>
        </w:tc>
        <w:tc>
          <w:tcPr>
            <w:tcW w:w="3881" w:type="dxa"/>
          </w:tcPr>
          <w:p w:rsidR="000224AF" w:rsidRDefault="000224AF" w:rsidP="00666209">
            <w:pPr>
              <w:pStyle w:val="libPoem"/>
            </w:pPr>
            <w:r>
              <w:rPr>
                <w:rtl/>
                <w:lang w:bidi="fa-IR"/>
              </w:rPr>
              <w:t>بها أقبلت طوعا</w:t>
            </w:r>
            <w:r>
              <w:rPr>
                <w:rFonts w:hint="cs"/>
                <w:rtl/>
                <w:lang w:bidi="fa-IR"/>
              </w:rPr>
              <w:t>ً</w:t>
            </w:r>
            <w:r>
              <w:rPr>
                <w:rtl/>
                <w:lang w:bidi="fa-IR"/>
              </w:rPr>
              <w:t xml:space="preserve"> إليك المطالب</w:t>
            </w:r>
            <w:r>
              <w:rPr>
                <w:rFonts w:hint="cs"/>
                <w:rtl/>
                <w:lang w:bidi="fa-IR"/>
              </w:rPr>
              <w:t>ُ</w:t>
            </w:r>
            <w:r w:rsidRPr="00725071">
              <w:rPr>
                <w:rStyle w:val="libPoemTiniChar0"/>
                <w:rtl/>
              </w:rPr>
              <w:br/>
              <w:t> </w:t>
            </w:r>
          </w:p>
        </w:tc>
      </w:tr>
      <w:tr w:rsidR="000224AF" w:rsidTr="00666209">
        <w:trPr>
          <w:trHeight w:val="350"/>
        </w:trPr>
        <w:tc>
          <w:tcPr>
            <w:tcW w:w="3920" w:type="dxa"/>
          </w:tcPr>
          <w:p w:rsidR="000224AF" w:rsidRDefault="000224AF" w:rsidP="00666209">
            <w:pPr>
              <w:pStyle w:val="libPoem"/>
            </w:pPr>
            <w:r>
              <w:rPr>
                <w:rtl/>
                <w:lang w:bidi="fa-IR"/>
              </w:rPr>
              <w:t>بلغت العلا والمجد طفلا</w:t>
            </w:r>
            <w:r>
              <w:rPr>
                <w:rFonts w:hint="cs"/>
                <w:rtl/>
                <w:lang w:bidi="fa-IR"/>
              </w:rPr>
              <w:t>ً</w:t>
            </w:r>
            <w:r>
              <w:rPr>
                <w:rtl/>
                <w:lang w:bidi="fa-IR"/>
              </w:rPr>
              <w:t xml:space="preserve"> ويافعا</w:t>
            </w:r>
            <w:r>
              <w:rPr>
                <w:rFonts w:hint="cs"/>
                <w:rtl/>
                <w:lang w:bidi="fa-IR"/>
              </w:rPr>
              <w:t>ً</w:t>
            </w:r>
            <w:r w:rsidRPr="00725071">
              <w:rPr>
                <w:rStyle w:val="libPoemTiniChar0"/>
                <w:rtl/>
              </w:rPr>
              <w:br/>
              <w:t> </w:t>
            </w:r>
          </w:p>
        </w:tc>
        <w:tc>
          <w:tcPr>
            <w:tcW w:w="279" w:type="dxa"/>
          </w:tcPr>
          <w:p w:rsidR="000224AF" w:rsidRDefault="000224AF" w:rsidP="00666209">
            <w:pPr>
              <w:pStyle w:val="libPoem"/>
              <w:rPr>
                <w:rtl/>
              </w:rPr>
            </w:pPr>
          </w:p>
        </w:tc>
        <w:tc>
          <w:tcPr>
            <w:tcW w:w="3881" w:type="dxa"/>
          </w:tcPr>
          <w:p w:rsidR="000224AF" w:rsidRDefault="000224AF" w:rsidP="00666209">
            <w:pPr>
              <w:pStyle w:val="libPoem"/>
            </w:pPr>
            <w:r>
              <w:rPr>
                <w:rtl/>
                <w:lang w:bidi="fa-IR"/>
              </w:rPr>
              <w:t>ولا عجب فالش</w:t>
            </w:r>
            <w:r>
              <w:rPr>
                <w:rFonts w:hint="cs"/>
                <w:rtl/>
                <w:lang w:bidi="fa-IR"/>
              </w:rPr>
              <w:t>ّ</w:t>
            </w:r>
            <w:r>
              <w:rPr>
                <w:rtl/>
                <w:lang w:bidi="fa-IR"/>
              </w:rPr>
              <w:t>بل في المهد كاسب</w:t>
            </w:r>
            <w:r>
              <w:rPr>
                <w:rFonts w:hint="cs"/>
                <w:rtl/>
                <w:lang w:bidi="fa-IR"/>
              </w:rPr>
              <w:t>ُ</w:t>
            </w:r>
            <w:r w:rsidRPr="00725071">
              <w:rPr>
                <w:rStyle w:val="libPoemTiniChar0"/>
                <w:rtl/>
              </w:rPr>
              <w:br/>
              <w:t> </w:t>
            </w:r>
          </w:p>
        </w:tc>
      </w:tr>
      <w:tr w:rsidR="000224AF" w:rsidTr="00666209">
        <w:tblPrEx>
          <w:tblLook w:val="04A0" w:firstRow="1" w:lastRow="0" w:firstColumn="1" w:lastColumn="0" w:noHBand="0" w:noVBand="1"/>
        </w:tblPrEx>
        <w:trPr>
          <w:trHeight w:val="350"/>
        </w:trPr>
        <w:tc>
          <w:tcPr>
            <w:tcW w:w="3920" w:type="dxa"/>
          </w:tcPr>
          <w:p w:rsidR="000224AF" w:rsidRDefault="000224AF" w:rsidP="00666209">
            <w:pPr>
              <w:pStyle w:val="libPoem"/>
            </w:pPr>
            <w:r>
              <w:rPr>
                <w:rtl/>
                <w:lang w:bidi="fa-IR"/>
              </w:rPr>
              <w:t>سموت على قب</w:t>
            </w:r>
            <w:r>
              <w:rPr>
                <w:rFonts w:hint="cs"/>
                <w:rtl/>
                <w:lang w:bidi="fa-IR"/>
              </w:rPr>
              <w:t>ِّ</w:t>
            </w:r>
            <w:r>
              <w:rPr>
                <w:rtl/>
                <w:lang w:bidi="fa-IR"/>
              </w:rPr>
              <w:t xml:space="preserve"> الس</w:t>
            </w:r>
            <w:r>
              <w:rPr>
                <w:rFonts w:hint="cs"/>
                <w:rtl/>
                <w:lang w:bidi="fa-IR"/>
              </w:rPr>
              <w:t>ّ</w:t>
            </w:r>
            <w:r>
              <w:rPr>
                <w:rtl/>
                <w:lang w:bidi="fa-IR"/>
              </w:rPr>
              <w:t>راحين صائلا</w:t>
            </w:r>
            <w:r>
              <w:rPr>
                <w:rFonts w:hint="cs"/>
                <w:rtl/>
                <w:lang w:bidi="fa-IR"/>
              </w:rPr>
              <w:t>ً</w:t>
            </w:r>
            <w:r w:rsidRPr="00725071">
              <w:rPr>
                <w:rStyle w:val="libPoemTiniChar0"/>
                <w:rtl/>
              </w:rPr>
              <w:br/>
              <w:t> </w:t>
            </w:r>
          </w:p>
        </w:tc>
        <w:tc>
          <w:tcPr>
            <w:tcW w:w="279" w:type="dxa"/>
          </w:tcPr>
          <w:p w:rsidR="000224AF" w:rsidRDefault="000224AF" w:rsidP="00666209">
            <w:pPr>
              <w:pStyle w:val="libPoem"/>
              <w:rPr>
                <w:rtl/>
              </w:rPr>
            </w:pPr>
          </w:p>
        </w:tc>
        <w:tc>
          <w:tcPr>
            <w:tcW w:w="3881" w:type="dxa"/>
          </w:tcPr>
          <w:p w:rsidR="000224AF" w:rsidRDefault="000224AF" w:rsidP="00666209">
            <w:pPr>
              <w:pStyle w:val="libPoem"/>
            </w:pPr>
            <w:r>
              <w:rPr>
                <w:rtl/>
                <w:lang w:bidi="fa-IR"/>
              </w:rPr>
              <w:t>فكلت بكف</w:t>
            </w:r>
            <w:r>
              <w:rPr>
                <w:rFonts w:hint="cs"/>
                <w:rtl/>
                <w:lang w:bidi="fa-IR"/>
              </w:rPr>
              <w:t>ّ</w:t>
            </w:r>
            <w:r>
              <w:rPr>
                <w:rtl/>
                <w:lang w:bidi="fa-IR"/>
              </w:rPr>
              <w:t>يك القنا والقواضب</w:t>
            </w:r>
            <w:r>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7F65AB" w:rsidTr="00666209">
        <w:trPr>
          <w:trHeight w:val="350"/>
        </w:trPr>
        <w:tc>
          <w:tcPr>
            <w:tcW w:w="3920" w:type="dxa"/>
            <w:shd w:val="clear" w:color="auto" w:fill="auto"/>
          </w:tcPr>
          <w:p w:rsidR="007F65AB" w:rsidRDefault="007F65AB" w:rsidP="00666209">
            <w:pPr>
              <w:pStyle w:val="libPoem"/>
            </w:pPr>
            <w:r>
              <w:rPr>
                <w:rtl/>
                <w:lang w:bidi="fa-IR"/>
              </w:rPr>
              <w:lastRenderedPageBreak/>
              <w:t>وحز</w:t>
            </w:r>
            <w:r>
              <w:rPr>
                <w:rFonts w:hint="cs"/>
                <w:rtl/>
                <w:lang w:bidi="fa-IR"/>
              </w:rPr>
              <w:t>ّ</w:t>
            </w:r>
            <w:r>
              <w:rPr>
                <w:rtl/>
                <w:lang w:bidi="fa-IR"/>
              </w:rPr>
              <w:t>ت رهان الس</w:t>
            </w:r>
            <w:r>
              <w:rPr>
                <w:rFonts w:hint="cs"/>
                <w:rtl/>
                <w:lang w:bidi="fa-IR"/>
              </w:rPr>
              <w:t>َّ</w:t>
            </w:r>
            <w:r>
              <w:rPr>
                <w:rtl/>
                <w:lang w:bidi="fa-IR"/>
              </w:rPr>
              <w:t>بق في حلبة العلا</w:t>
            </w:r>
            <w:r w:rsidRPr="00725071">
              <w:rPr>
                <w:rStyle w:val="libPoemTiniChar0"/>
                <w:rtl/>
              </w:rPr>
              <w:br/>
              <w:t> </w:t>
            </w:r>
          </w:p>
        </w:tc>
        <w:tc>
          <w:tcPr>
            <w:tcW w:w="279" w:type="dxa"/>
            <w:shd w:val="clear" w:color="auto" w:fill="auto"/>
          </w:tcPr>
          <w:p w:rsidR="007F65AB" w:rsidRDefault="007F65AB" w:rsidP="00666209">
            <w:pPr>
              <w:pStyle w:val="libPoem"/>
              <w:rPr>
                <w:rtl/>
              </w:rPr>
            </w:pPr>
          </w:p>
        </w:tc>
        <w:tc>
          <w:tcPr>
            <w:tcW w:w="3881" w:type="dxa"/>
            <w:shd w:val="clear" w:color="auto" w:fill="auto"/>
          </w:tcPr>
          <w:p w:rsidR="007F65AB" w:rsidRDefault="007F65AB" w:rsidP="00666209">
            <w:pPr>
              <w:pStyle w:val="libPoem"/>
            </w:pPr>
            <w:r>
              <w:rPr>
                <w:rtl/>
                <w:lang w:bidi="fa-IR"/>
              </w:rPr>
              <w:t>فأنت لها دون البري</w:t>
            </w:r>
            <w:r>
              <w:rPr>
                <w:rFonts w:hint="cs"/>
                <w:rtl/>
                <w:lang w:bidi="fa-IR"/>
              </w:rPr>
              <w:t>َّ</w:t>
            </w:r>
            <w:r>
              <w:rPr>
                <w:rtl/>
                <w:lang w:bidi="fa-IR"/>
              </w:rPr>
              <w:t>ة صاحب</w:t>
            </w:r>
            <w:r>
              <w:rPr>
                <w:rFonts w:hint="cs"/>
                <w:rtl/>
                <w:lang w:bidi="fa-IR"/>
              </w:rPr>
              <w:t>ُ</w:t>
            </w:r>
            <w:r w:rsidRPr="00725071">
              <w:rPr>
                <w:rStyle w:val="libPoemTiniChar0"/>
                <w:rtl/>
              </w:rPr>
              <w:br/>
              <w:t> </w:t>
            </w:r>
          </w:p>
        </w:tc>
      </w:tr>
      <w:tr w:rsidR="007F65AB" w:rsidTr="00666209">
        <w:trPr>
          <w:trHeight w:val="350"/>
        </w:trPr>
        <w:tc>
          <w:tcPr>
            <w:tcW w:w="3920" w:type="dxa"/>
          </w:tcPr>
          <w:p w:rsidR="007F65AB" w:rsidRDefault="007F65AB" w:rsidP="00666209">
            <w:pPr>
              <w:pStyle w:val="libPoem"/>
            </w:pPr>
            <w:r>
              <w:rPr>
                <w:rtl/>
                <w:lang w:bidi="fa-IR"/>
              </w:rPr>
              <w:t>وجلت</w:t>
            </w:r>
            <w:r>
              <w:rPr>
                <w:rFonts w:hint="cs"/>
                <w:rtl/>
                <w:lang w:bidi="fa-IR"/>
              </w:rPr>
              <w:t>َ</w:t>
            </w:r>
            <w:r>
              <w:rPr>
                <w:rtl/>
                <w:lang w:bidi="fa-IR"/>
              </w:rPr>
              <w:t xml:space="preserve"> بحومات الوغى جول باسل</w:t>
            </w:r>
            <w:r>
              <w:rPr>
                <w:rFonts w:hint="cs"/>
                <w:rtl/>
                <w:lang w:bidi="fa-IR"/>
              </w:rPr>
              <w:t>ٍ</w:t>
            </w:r>
            <w:r w:rsidRPr="00725071">
              <w:rPr>
                <w:rStyle w:val="libPoemTiniChar0"/>
                <w:rtl/>
              </w:rPr>
              <w:br/>
              <w:t> </w:t>
            </w:r>
          </w:p>
        </w:tc>
        <w:tc>
          <w:tcPr>
            <w:tcW w:w="279" w:type="dxa"/>
          </w:tcPr>
          <w:p w:rsidR="007F65AB" w:rsidRDefault="007F65AB" w:rsidP="00666209">
            <w:pPr>
              <w:pStyle w:val="libPoem"/>
              <w:rPr>
                <w:rtl/>
              </w:rPr>
            </w:pPr>
          </w:p>
        </w:tc>
        <w:tc>
          <w:tcPr>
            <w:tcW w:w="3881" w:type="dxa"/>
          </w:tcPr>
          <w:p w:rsidR="007F65AB" w:rsidRDefault="007F65AB" w:rsidP="00666209">
            <w:pPr>
              <w:pStyle w:val="libPoem"/>
            </w:pPr>
            <w:r>
              <w:rPr>
                <w:rtl/>
                <w:lang w:bidi="fa-IR"/>
              </w:rPr>
              <w:t>فرد</w:t>
            </w:r>
            <w:r>
              <w:rPr>
                <w:rFonts w:hint="cs"/>
                <w:rtl/>
                <w:lang w:bidi="fa-IR"/>
              </w:rPr>
              <w:t>َّ</w:t>
            </w:r>
            <w:r>
              <w:rPr>
                <w:rtl/>
                <w:lang w:bidi="fa-IR"/>
              </w:rPr>
              <w:t>ت على أعقابهن</w:t>
            </w:r>
            <w:r>
              <w:rPr>
                <w:rFonts w:hint="cs"/>
                <w:rtl/>
                <w:lang w:bidi="fa-IR"/>
              </w:rPr>
              <w:t>َّ</w:t>
            </w:r>
            <w:r>
              <w:rPr>
                <w:rtl/>
                <w:lang w:bidi="fa-IR"/>
              </w:rPr>
              <w:t xml:space="preserve"> الكتائب</w:t>
            </w:r>
            <w:r>
              <w:rPr>
                <w:rFonts w:hint="cs"/>
                <w:rtl/>
                <w:lang w:bidi="fa-IR"/>
              </w:rPr>
              <w:t>ُ</w:t>
            </w:r>
            <w:r w:rsidRPr="00725071">
              <w:rPr>
                <w:rStyle w:val="libPoemTiniChar0"/>
                <w:rtl/>
              </w:rPr>
              <w:br/>
              <w:t> </w:t>
            </w:r>
          </w:p>
        </w:tc>
      </w:tr>
      <w:tr w:rsidR="007F65AB" w:rsidTr="00666209">
        <w:trPr>
          <w:trHeight w:val="350"/>
        </w:trPr>
        <w:tc>
          <w:tcPr>
            <w:tcW w:w="3920" w:type="dxa"/>
          </w:tcPr>
          <w:p w:rsidR="007F65AB" w:rsidRDefault="007F65AB" w:rsidP="00666209">
            <w:pPr>
              <w:pStyle w:val="libPoem"/>
            </w:pPr>
            <w:r>
              <w:rPr>
                <w:rtl/>
                <w:lang w:bidi="fa-IR"/>
              </w:rPr>
              <w:t>فلا الذ</w:t>
            </w:r>
            <w:r>
              <w:rPr>
                <w:rFonts w:hint="cs"/>
                <w:rtl/>
                <w:lang w:bidi="fa-IR"/>
              </w:rPr>
              <w:t>ّ</w:t>
            </w:r>
            <w:r>
              <w:rPr>
                <w:rtl/>
                <w:lang w:bidi="fa-IR"/>
              </w:rPr>
              <w:t>ارعات المعتمات تكن</w:t>
            </w:r>
            <w:r>
              <w:rPr>
                <w:rFonts w:hint="cs"/>
                <w:rtl/>
                <w:lang w:bidi="fa-IR"/>
              </w:rPr>
              <w:t>ّ</w:t>
            </w:r>
            <w:r>
              <w:rPr>
                <w:rtl/>
                <w:lang w:bidi="fa-IR"/>
              </w:rPr>
              <w:t>ها</w:t>
            </w:r>
            <w:r w:rsidRPr="00725071">
              <w:rPr>
                <w:rStyle w:val="libPoemTiniChar0"/>
                <w:rtl/>
              </w:rPr>
              <w:br/>
              <w:t> </w:t>
            </w:r>
          </w:p>
        </w:tc>
        <w:tc>
          <w:tcPr>
            <w:tcW w:w="279" w:type="dxa"/>
          </w:tcPr>
          <w:p w:rsidR="007F65AB" w:rsidRDefault="007F65AB" w:rsidP="00666209">
            <w:pPr>
              <w:pStyle w:val="libPoem"/>
              <w:rPr>
                <w:rtl/>
              </w:rPr>
            </w:pPr>
          </w:p>
        </w:tc>
        <w:tc>
          <w:tcPr>
            <w:tcW w:w="3881" w:type="dxa"/>
          </w:tcPr>
          <w:p w:rsidR="007F65AB" w:rsidRDefault="007F65AB" w:rsidP="00666209">
            <w:pPr>
              <w:pStyle w:val="libPoem"/>
            </w:pPr>
            <w:r>
              <w:rPr>
                <w:rtl/>
                <w:lang w:bidi="fa-IR"/>
              </w:rPr>
              <w:t>ملابسها لم</w:t>
            </w:r>
            <w:r>
              <w:rPr>
                <w:rFonts w:hint="cs"/>
                <w:rtl/>
                <w:lang w:bidi="fa-IR"/>
              </w:rPr>
              <w:t>ـّ</w:t>
            </w:r>
            <w:r>
              <w:rPr>
                <w:rtl/>
                <w:lang w:bidi="fa-IR"/>
              </w:rPr>
              <w:t>ا تحن</w:t>
            </w:r>
            <w:r>
              <w:rPr>
                <w:rFonts w:hint="cs"/>
                <w:rtl/>
                <w:lang w:bidi="fa-IR"/>
              </w:rPr>
              <w:t>ُّ</w:t>
            </w:r>
            <w:r>
              <w:rPr>
                <w:rtl/>
                <w:lang w:bidi="fa-IR"/>
              </w:rPr>
              <w:t xml:space="preserve"> المضارب</w:t>
            </w:r>
            <w:r>
              <w:rPr>
                <w:rFonts w:hint="cs"/>
                <w:rtl/>
                <w:lang w:bidi="fa-IR"/>
              </w:rPr>
              <w:t>ُ</w:t>
            </w:r>
            <w:r w:rsidRPr="00725071">
              <w:rPr>
                <w:rStyle w:val="libPoemTiniChar0"/>
                <w:rtl/>
              </w:rPr>
              <w:br/>
              <w:t> </w:t>
            </w:r>
          </w:p>
        </w:tc>
      </w:tr>
      <w:tr w:rsidR="007F65AB" w:rsidTr="00666209">
        <w:trPr>
          <w:trHeight w:val="350"/>
        </w:trPr>
        <w:tc>
          <w:tcPr>
            <w:tcW w:w="3920" w:type="dxa"/>
          </w:tcPr>
          <w:p w:rsidR="007F65AB" w:rsidRDefault="007F65AB" w:rsidP="00666209">
            <w:pPr>
              <w:pStyle w:val="libPoem"/>
            </w:pPr>
            <w:r>
              <w:rPr>
                <w:rtl/>
                <w:lang w:bidi="fa-IR"/>
              </w:rPr>
              <w:t>ولا كثرة الأعداء تغني جموعها</w:t>
            </w:r>
            <w:r w:rsidRPr="00725071">
              <w:rPr>
                <w:rStyle w:val="libPoemTiniChar0"/>
                <w:rtl/>
              </w:rPr>
              <w:br/>
              <w:t> </w:t>
            </w:r>
          </w:p>
        </w:tc>
        <w:tc>
          <w:tcPr>
            <w:tcW w:w="279" w:type="dxa"/>
          </w:tcPr>
          <w:p w:rsidR="007F65AB" w:rsidRDefault="007F65AB" w:rsidP="00666209">
            <w:pPr>
              <w:pStyle w:val="libPoem"/>
              <w:rPr>
                <w:rtl/>
              </w:rPr>
            </w:pPr>
          </w:p>
        </w:tc>
        <w:tc>
          <w:tcPr>
            <w:tcW w:w="3881" w:type="dxa"/>
          </w:tcPr>
          <w:p w:rsidR="007F65AB" w:rsidRDefault="007F65AB" w:rsidP="00666209">
            <w:pPr>
              <w:pStyle w:val="libPoem"/>
            </w:pPr>
            <w:r>
              <w:rPr>
                <w:rtl/>
                <w:lang w:bidi="fa-IR"/>
              </w:rPr>
              <w:t>إذا لمعت منك الن</w:t>
            </w:r>
            <w:r w:rsidR="00135DAC">
              <w:rPr>
                <w:rFonts w:hint="cs"/>
                <w:rtl/>
                <w:lang w:bidi="fa-IR"/>
              </w:rPr>
              <w:t>ّ</w:t>
            </w:r>
            <w:r>
              <w:rPr>
                <w:rtl/>
                <w:lang w:bidi="fa-IR"/>
              </w:rPr>
              <w:t>جوم الث</w:t>
            </w:r>
            <w:r w:rsidR="00135DAC">
              <w:rPr>
                <w:rFonts w:hint="cs"/>
                <w:rtl/>
                <w:lang w:bidi="fa-IR"/>
              </w:rPr>
              <w:t>ّ</w:t>
            </w:r>
            <w:r>
              <w:rPr>
                <w:rtl/>
                <w:lang w:bidi="fa-IR"/>
              </w:rPr>
              <w:t>واقب</w:t>
            </w:r>
            <w:r w:rsidRPr="00725071">
              <w:rPr>
                <w:rStyle w:val="libPoemTiniChar0"/>
                <w:rtl/>
              </w:rPr>
              <w:br/>
              <w:t> </w:t>
            </w:r>
          </w:p>
        </w:tc>
      </w:tr>
      <w:tr w:rsidR="007F65AB" w:rsidTr="00666209">
        <w:trPr>
          <w:trHeight w:val="350"/>
        </w:trPr>
        <w:tc>
          <w:tcPr>
            <w:tcW w:w="3920" w:type="dxa"/>
          </w:tcPr>
          <w:p w:rsidR="007F65AB" w:rsidRDefault="007F65AB" w:rsidP="00666209">
            <w:pPr>
              <w:pStyle w:val="libPoem"/>
            </w:pPr>
            <w:r>
              <w:rPr>
                <w:rtl/>
                <w:lang w:bidi="fa-IR"/>
              </w:rPr>
              <w:t>خ</w:t>
            </w:r>
            <w:r w:rsidR="00135DAC">
              <w:rPr>
                <w:rFonts w:hint="cs"/>
                <w:rtl/>
                <w:lang w:bidi="fa-IR"/>
              </w:rPr>
              <w:t>ُ</w:t>
            </w:r>
            <w:r>
              <w:rPr>
                <w:rtl/>
                <w:lang w:bidi="fa-IR"/>
              </w:rPr>
              <w:t>ض الحتف لا تخش الر</w:t>
            </w:r>
            <w:r w:rsidR="00135DAC">
              <w:rPr>
                <w:rFonts w:hint="cs"/>
                <w:rtl/>
                <w:lang w:bidi="fa-IR"/>
              </w:rPr>
              <w:t>ّ</w:t>
            </w:r>
            <w:r>
              <w:rPr>
                <w:rtl/>
                <w:lang w:bidi="fa-IR"/>
              </w:rPr>
              <w:t>دى واقهر العدى</w:t>
            </w:r>
            <w:r w:rsidRPr="00725071">
              <w:rPr>
                <w:rStyle w:val="libPoemTiniChar0"/>
                <w:rtl/>
              </w:rPr>
              <w:br/>
              <w:t> </w:t>
            </w:r>
          </w:p>
        </w:tc>
        <w:tc>
          <w:tcPr>
            <w:tcW w:w="279" w:type="dxa"/>
          </w:tcPr>
          <w:p w:rsidR="007F65AB" w:rsidRDefault="007F65AB" w:rsidP="00666209">
            <w:pPr>
              <w:pStyle w:val="libPoem"/>
              <w:rPr>
                <w:rtl/>
              </w:rPr>
            </w:pPr>
          </w:p>
        </w:tc>
        <w:tc>
          <w:tcPr>
            <w:tcW w:w="3881" w:type="dxa"/>
          </w:tcPr>
          <w:p w:rsidR="007F65AB" w:rsidRDefault="007F65AB" w:rsidP="00666209">
            <w:pPr>
              <w:pStyle w:val="libPoem"/>
            </w:pPr>
            <w:r>
              <w:rPr>
                <w:rtl/>
                <w:lang w:bidi="fa-IR"/>
              </w:rPr>
              <w:t>فليس سوى الإقدام في الرأي صائب</w:t>
            </w:r>
            <w:r w:rsidR="00135DAC">
              <w:rPr>
                <w:rFonts w:hint="cs"/>
                <w:rtl/>
                <w:lang w:bidi="fa-IR"/>
              </w:rPr>
              <w:t>ُ</w:t>
            </w:r>
            <w:r w:rsidRPr="00725071">
              <w:rPr>
                <w:rStyle w:val="libPoemTiniChar0"/>
                <w:rtl/>
              </w:rPr>
              <w:br/>
              <w:t> </w:t>
            </w:r>
          </w:p>
        </w:tc>
      </w:tr>
      <w:tr w:rsidR="007F65AB" w:rsidTr="00666209">
        <w:tblPrEx>
          <w:tblLook w:val="04A0" w:firstRow="1" w:lastRow="0" w:firstColumn="1" w:lastColumn="0" w:noHBand="0" w:noVBand="1"/>
        </w:tblPrEx>
        <w:trPr>
          <w:trHeight w:val="350"/>
        </w:trPr>
        <w:tc>
          <w:tcPr>
            <w:tcW w:w="3920" w:type="dxa"/>
          </w:tcPr>
          <w:p w:rsidR="007F65AB" w:rsidRDefault="007F65AB" w:rsidP="00666209">
            <w:pPr>
              <w:pStyle w:val="libPoem"/>
            </w:pPr>
            <w:r>
              <w:rPr>
                <w:rtl/>
                <w:lang w:bidi="fa-IR"/>
              </w:rPr>
              <w:t>وشم</w:t>
            </w:r>
            <w:r w:rsidR="00135DAC">
              <w:rPr>
                <w:rFonts w:hint="cs"/>
                <w:rtl/>
                <w:lang w:bidi="fa-IR"/>
              </w:rPr>
              <w:t>ّ</w:t>
            </w:r>
            <w:r>
              <w:rPr>
                <w:rtl/>
                <w:lang w:bidi="fa-IR"/>
              </w:rPr>
              <w:t>ر ذيول الحزم عن ساق عزمها</w:t>
            </w:r>
            <w:r w:rsidRPr="00725071">
              <w:rPr>
                <w:rStyle w:val="libPoemTiniChar0"/>
                <w:rtl/>
              </w:rPr>
              <w:br/>
              <w:t> </w:t>
            </w:r>
          </w:p>
        </w:tc>
        <w:tc>
          <w:tcPr>
            <w:tcW w:w="279" w:type="dxa"/>
          </w:tcPr>
          <w:p w:rsidR="007F65AB" w:rsidRDefault="007F65AB" w:rsidP="00666209">
            <w:pPr>
              <w:pStyle w:val="libPoem"/>
              <w:rPr>
                <w:rtl/>
              </w:rPr>
            </w:pPr>
          </w:p>
        </w:tc>
        <w:tc>
          <w:tcPr>
            <w:tcW w:w="3881" w:type="dxa"/>
          </w:tcPr>
          <w:p w:rsidR="007F65AB" w:rsidRDefault="007F65AB" w:rsidP="00666209">
            <w:pPr>
              <w:pStyle w:val="libPoem"/>
            </w:pPr>
            <w:r>
              <w:rPr>
                <w:rtl/>
                <w:lang w:bidi="fa-IR"/>
              </w:rPr>
              <w:t>فما ازدحمت إل</w:t>
            </w:r>
            <w:r w:rsidR="00135DAC">
              <w:rPr>
                <w:rFonts w:hint="cs"/>
                <w:rtl/>
                <w:lang w:bidi="fa-IR"/>
              </w:rPr>
              <w:t>ّ</w:t>
            </w:r>
            <w:r>
              <w:rPr>
                <w:rtl/>
                <w:lang w:bidi="fa-IR"/>
              </w:rPr>
              <w:t>ا عليك المراتب</w:t>
            </w:r>
            <w:r w:rsidR="00135DAC">
              <w:rPr>
                <w:rFonts w:hint="cs"/>
                <w:rtl/>
                <w:lang w:bidi="fa-IR"/>
              </w:rPr>
              <w:t>ُ</w:t>
            </w:r>
            <w:r w:rsidRPr="00725071">
              <w:rPr>
                <w:rStyle w:val="libPoemTiniChar0"/>
                <w:rtl/>
              </w:rPr>
              <w:br/>
              <w:t> </w:t>
            </w:r>
          </w:p>
        </w:tc>
      </w:tr>
      <w:tr w:rsidR="007F65AB" w:rsidTr="00666209">
        <w:tblPrEx>
          <w:tblLook w:val="04A0" w:firstRow="1" w:lastRow="0" w:firstColumn="1" w:lastColumn="0" w:noHBand="0" w:noVBand="1"/>
        </w:tblPrEx>
        <w:trPr>
          <w:trHeight w:val="350"/>
        </w:trPr>
        <w:tc>
          <w:tcPr>
            <w:tcW w:w="3920" w:type="dxa"/>
          </w:tcPr>
          <w:p w:rsidR="007F65AB" w:rsidRDefault="007F65AB" w:rsidP="00666209">
            <w:pPr>
              <w:pStyle w:val="libPoem"/>
            </w:pPr>
            <w:r>
              <w:rPr>
                <w:rtl/>
                <w:lang w:bidi="fa-IR"/>
              </w:rPr>
              <w:t>إذا صدقت للن</w:t>
            </w:r>
            <w:r w:rsidR="00135DAC">
              <w:rPr>
                <w:rFonts w:hint="cs"/>
                <w:rtl/>
                <w:lang w:bidi="fa-IR"/>
              </w:rPr>
              <w:t>ّ</w:t>
            </w:r>
            <w:r>
              <w:rPr>
                <w:rtl/>
                <w:lang w:bidi="fa-IR"/>
              </w:rPr>
              <w:t>اظرين دلائل</w:t>
            </w:r>
            <w:r w:rsidR="00135DAC">
              <w:rPr>
                <w:rFonts w:hint="cs"/>
                <w:rtl/>
                <w:lang w:bidi="fa-IR"/>
              </w:rPr>
              <w:t>ٌ</w:t>
            </w:r>
            <w:r w:rsidRPr="00725071">
              <w:rPr>
                <w:rStyle w:val="libPoemTiniChar0"/>
                <w:rtl/>
              </w:rPr>
              <w:br/>
              <w:t> </w:t>
            </w:r>
          </w:p>
        </w:tc>
        <w:tc>
          <w:tcPr>
            <w:tcW w:w="279" w:type="dxa"/>
          </w:tcPr>
          <w:p w:rsidR="007F65AB" w:rsidRDefault="007F65AB" w:rsidP="00666209">
            <w:pPr>
              <w:pStyle w:val="libPoem"/>
              <w:rPr>
                <w:rtl/>
              </w:rPr>
            </w:pPr>
          </w:p>
        </w:tc>
        <w:tc>
          <w:tcPr>
            <w:tcW w:w="3881" w:type="dxa"/>
          </w:tcPr>
          <w:p w:rsidR="007F65AB" w:rsidRDefault="007F65AB" w:rsidP="00666209">
            <w:pPr>
              <w:pStyle w:val="libPoem"/>
            </w:pPr>
            <w:r>
              <w:rPr>
                <w:rtl/>
                <w:lang w:bidi="fa-IR"/>
              </w:rPr>
              <w:t>فدع عنك ما تبدي الظنون الكواذب</w:t>
            </w:r>
            <w:r w:rsidR="00135DAC">
              <w:rPr>
                <w:rFonts w:hint="cs"/>
                <w:rtl/>
                <w:lang w:bidi="fa-IR"/>
              </w:rPr>
              <w:t>ُ</w:t>
            </w:r>
            <w:r w:rsidRPr="00725071">
              <w:rPr>
                <w:rStyle w:val="libPoemTiniChar0"/>
                <w:rtl/>
              </w:rPr>
              <w:br/>
              <w:t> </w:t>
            </w:r>
          </w:p>
        </w:tc>
      </w:tr>
      <w:tr w:rsidR="007F65AB" w:rsidTr="00666209">
        <w:tblPrEx>
          <w:tblLook w:val="04A0" w:firstRow="1" w:lastRow="0" w:firstColumn="1" w:lastColumn="0" w:noHBand="0" w:noVBand="1"/>
        </w:tblPrEx>
        <w:trPr>
          <w:trHeight w:val="350"/>
        </w:trPr>
        <w:tc>
          <w:tcPr>
            <w:tcW w:w="3920" w:type="dxa"/>
          </w:tcPr>
          <w:p w:rsidR="007F65AB" w:rsidRDefault="007F65AB" w:rsidP="00666209">
            <w:pPr>
              <w:pStyle w:val="libPoem"/>
            </w:pPr>
            <w:r>
              <w:rPr>
                <w:rtl/>
                <w:lang w:bidi="fa-IR"/>
              </w:rPr>
              <w:t>ببيض المواضي يدرك المرء شاؤه</w:t>
            </w:r>
            <w:r w:rsidRPr="00725071">
              <w:rPr>
                <w:rStyle w:val="libPoemTiniChar0"/>
                <w:rtl/>
              </w:rPr>
              <w:br/>
              <w:t> </w:t>
            </w:r>
          </w:p>
        </w:tc>
        <w:tc>
          <w:tcPr>
            <w:tcW w:w="279" w:type="dxa"/>
          </w:tcPr>
          <w:p w:rsidR="007F65AB" w:rsidRDefault="007F65AB" w:rsidP="00666209">
            <w:pPr>
              <w:pStyle w:val="libPoem"/>
              <w:rPr>
                <w:rtl/>
              </w:rPr>
            </w:pPr>
          </w:p>
        </w:tc>
        <w:tc>
          <w:tcPr>
            <w:tcW w:w="3881" w:type="dxa"/>
          </w:tcPr>
          <w:p w:rsidR="007F65AB" w:rsidRDefault="007F65AB" w:rsidP="00666209">
            <w:pPr>
              <w:pStyle w:val="libPoem"/>
            </w:pPr>
            <w:r>
              <w:rPr>
                <w:rtl/>
                <w:lang w:bidi="fa-IR"/>
              </w:rPr>
              <w:t>وبالس</w:t>
            </w:r>
            <w:r w:rsidR="00135DAC">
              <w:rPr>
                <w:rFonts w:hint="cs"/>
                <w:rtl/>
                <w:lang w:bidi="fa-IR"/>
              </w:rPr>
              <w:t>ّ</w:t>
            </w:r>
            <w:r>
              <w:rPr>
                <w:rtl/>
                <w:lang w:bidi="fa-IR"/>
              </w:rPr>
              <w:t>مر إن ضاقت تهون المصاعب</w:t>
            </w:r>
            <w:r w:rsidR="00135DAC">
              <w:rPr>
                <w:rFonts w:hint="cs"/>
                <w:rtl/>
                <w:lang w:bidi="fa-IR"/>
              </w:rPr>
              <w:t>ُ</w:t>
            </w:r>
            <w:r w:rsidRPr="00725071">
              <w:rPr>
                <w:rStyle w:val="libPoemTiniChar0"/>
                <w:rtl/>
              </w:rPr>
              <w:br/>
              <w:t> </w:t>
            </w:r>
          </w:p>
        </w:tc>
      </w:tr>
      <w:tr w:rsidR="007F65AB" w:rsidTr="00666209">
        <w:tblPrEx>
          <w:tblLook w:val="04A0" w:firstRow="1" w:lastRow="0" w:firstColumn="1" w:lastColumn="0" w:noHBand="0" w:noVBand="1"/>
        </w:tblPrEx>
        <w:trPr>
          <w:trHeight w:val="350"/>
        </w:trPr>
        <w:tc>
          <w:tcPr>
            <w:tcW w:w="3920" w:type="dxa"/>
          </w:tcPr>
          <w:p w:rsidR="007F65AB" w:rsidRDefault="007F65AB" w:rsidP="00666209">
            <w:pPr>
              <w:pStyle w:val="libPoem"/>
            </w:pPr>
            <w:r>
              <w:rPr>
                <w:rtl/>
                <w:lang w:bidi="fa-IR"/>
              </w:rPr>
              <w:t>لأسلافك الغر</w:t>
            </w:r>
            <w:r w:rsidR="00135DAC">
              <w:rPr>
                <w:rFonts w:hint="cs"/>
                <w:rtl/>
                <w:lang w:bidi="fa-IR"/>
              </w:rPr>
              <w:t>ّ</w:t>
            </w:r>
            <w:r>
              <w:rPr>
                <w:rtl/>
                <w:lang w:bidi="fa-IR"/>
              </w:rPr>
              <w:t xml:space="preserve"> الكرام قواعد</w:t>
            </w:r>
            <w:r w:rsidR="00135DAC">
              <w:rPr>
                <w:rFonts w:hint="cs"/>
                <w:rtl/>
                <w:lang w:bidi="fa-IR"/>
              </w:rPr>
              <w:t>ٌ</w:t>
            </w:r>
            <w:r w:rsidRPr="00725071">
              <w:rPr>
                <w:rStyle w:val="libPoemTiniChar0"/>
                <w:rtl/>
              </w:rPr>
              <w:br/>
              <w:t> </w:t>
            </w:r>
          </w:p>
        </w:tc>
        <w:tc>
          <w:tcPr>
            <w:tcW w:w="279" w:type="dxa"/>
          </w:tcPr>
          <w:p w:rsidR="007F65AB" w:rsidRDefault="007F65AB" w:rsidP="00666209">
            <w:pPr>
              <w:pStyle w:val="libPoem"/>
              <w:rPr>
                <w:rtl/>
              </w:rPr>
            </w:pPr>
          </w:p>
        </w:tc>
        <w:tc>
          <w:tcPr>
            <w:tcW w:w="3881" w:type="dxa"/>
          </w:tcPr>
          <w:p w:rsidR="007F65AB" w:rsidRDefault="007F65AB" w:rsidP="00666209">
            <w:pPr>
              <w:pStyle w:val="libPoem"/>
            </w:pPr>
            <w:r>
              <w:rPr>
                <w:rtl/>
                <w:lang w:bidi="fa-IR"/>
              </w:rPr>
              <w:t>على مثلها ت</w:t>
            </w:r>
            <w:r w:rsidR="00135DAC">
              <w:rPr>
                <w:rFonts w:hint="cs"/>
                <w:rtl/>
                <w:lang w:bidi="fa-IR"/>
              </w:rPr>
              <w:t>ُ</w:t>
            </w:r>
            <w:r>
              <w:rPr>
                <w:rtl/>
                <w:lang w:bidi="fa-IR"/>
              </w:rPr>
              <w:t>بنى الع</w:t>
            </w:r>
            <w:r w:rsidR="00BC2574">
              <w:rPr>
                <w:rFonts w:hint="cs"/>
                <w:rtl/>
                <w:lang w:bidi="fa-IR"/>
              </w:rPr>
              <w:t>ُ</w:t>
            </w:r>
            <w:r>
              <w:rPr>
                <w:rtl/>
                <w:lang w:bidi="fa-IR"/>
              </w:rPr>
              <w:t>لى والمناصب</w:t>
            </w:r>
            <w:r w:rsidR="00135DAC">
              <w:rPr>
                <w:rFonts w:hint="cs"/>
                <w:rtl/>
                <w:lang w:bidi="fa-IR"/>
              </w:rPr>
              <w:t>ُ</w:t>
            </w:r>
            <w:r w:rsidRPr="00725071">
              <w:rPr>
                <w:rStyle w:val="libPoemTiniChar0"/>
                <w:rtl/>
              </w:rPr>
              <w:br/>
              <w:t> </w:t>
            </w:r>
          </w:p>
        </w:tc>
      </w:tr>
      <w:tr w:rsidR="007F65AB" w:rsidTr="00666209">
        <w:tblPrEx>
          <w:tblLook w:val="04A0" w:firstRow="1" w:lastRow="0" w:firstColumn="1" w:lastColumn="0" w:noHBand="0" w:noVBand="1"/>
        </w:tblPrEx>
        <w:trPr>
          <w:trHeight w:val="350"/>
        </w:trPr>
        <w:tc>
          <w:tcPr>
            <w:tcW w:w="3920" w:type="dxa"/>
          </w:tcPr>
          <w:p w:rsidR="007F65AB" w:rsidRDefault="007F65AB" w:rsidP="00666209">
            <w:pPr>
              <w:pStyle w:val="libPoem"/>
            </w:pPr>
            <w:r>
              <w:rPr>
                <w:rtl/>
                <w:lang w:bidi="fa-IR"/>
              </w:rPr>
              <w:t>زكوت وحزت المجد فرعا</w:t>
            </w:r>
            <w:r w:rsidR="00135DAC">
              <w:rPr>
                <w:rFonts w:hint="cs"/>
                <w:rtl/>
                <w:lang w:bidi="fa-IR"/>
              </w:rPr>
              <w:t>ً</w:t>
            </w:r>
            <w:r>
              <w:rPr>
                <w:rtl/>
                <w:lang w:bidi="fa-IR"/>
              </w:rPr>
              <w:t xml:space="preserve"> ومحتدا</w:t>
            </w:r>
            <w:r w:rsidR="00135DAC">
              <w:rPr>
                <w:rFonts w:hint="cs"/>
                <w:rtl/>
                <w:lang w:bidi="fa-IR"/>
              </w:rPr>
              <w:t>ً</w:t>
            </w:r>
            <w:r w:rsidRPr="00725071">
              <w:rPr>
                <w:rStyle w:val="libPoemTiniChar0"/>
                <w:rtl/>
              </w:rPr>
              <w:br/>
              <w:t> </w:t>
            </w:r>
          </w:p>
        </w:tc>
        <w:tc>
          <w:tcPr>
            <w:tcW w:w="279" w:type="dxa"/>
          </w:tcPr>
          <w:p w:rsidR="007F65AB" w:rsidRDefault="007F65AB" w:rsidP="00666209">
            <w:pPr>
              <w:pStyle w:val="libPoem"/>
              <w:rPr>
                <w:rtl/>
              </w:rPr>
            </w:pPr>
          </w:p>
        </w:tc>
        <w:tc>
          <w:tcPr>
            <w:tcW w:w="3881" w:type="dxa"/>
          </w:tcPr>
          <w:p w:rsidR="007F65AB" w:rsidRDefault="007F65AB" w:rsidP="00666209">
            <w:pPr>
              <w:pStyle w:val="libPoem"/>
            </w:pPr>
            <w:r>
              <w:rPr>
                <w:rtl/>
                <w:lang w:bidi="fa-IR"/>
              </w:rPr>
              <w:t>فآباؤك الص</w:t>
            </w:r>
            <w:r w:rsidR="00135DAC">
              <w:rPr>
                <w:rFonts w:hint="cs"/>
                <w:rtl/>
                <w:lang w:bidi="fa-IR"/>
              </w:rPr>
              <w:t>ّ</w:t>
            </w:r>
            <w:r>
              <w:rPr>
                <w:rtl/>
                <w:lang w:bidi="fa-IR"/>
              </w:rPr>
              <w:t>يد الكرام الأطايب</w:t>
            </w:r>
            <w:r w:rsidR="00135DAC">
              <w:rPr>
                <w:rFonts w:hint="cs"/>
                <w:rtl/>
                <w:lang w:bidi="fa-IR"/>
              </w:rPr>
              <w:t>ُ</w:t>
            </w:r>
            <w:r w:rsidRPr="00725071">
              <w:rPr>
                <w:rStyle w:val="libPoemTiniChar0"/>
                <w:rtl/>
              </w:rPr>
              <w:br/>
              <w:t> </w:t>
            </w:r>
          </w:p>
        </w:tc>
      </w:tr>
      <w:tr w:rsidR="007F65AB" w:rsidTr="00666209">
        <w:tblPrEx>
          <w:tblLook w:val="04A0" w:firstRow="1" w:lastRow="0" w:firstColumn="1" w:lastColumn="0" w:noHBand="0" w:noVBand="1"/>
        </w:tblPrEx>
        <w:trPr>
          <w:trHeight w:val="350"/>
        </w:trPr>
        <w:tc>
          <w:tcPr>
            <w:tcW w:w="3920" w:type="dxa"/>
          </w:tcPr>
          <w:p w:rsidR="007F65AB" w:rsidRDefault="007F65AB" w:rsidP="00666209">
            <w:pPr>
              <w:pStyle w:val="libPoem"/>
            </w:pPr>
            <w:r>
              <w:rPr>
                <w:rtl/>
                <w:lang w:bidi="fa-IR"/>
              </w:rPr>
              <w:t>وم</w:t>
            </w:r>
            <w:r w:rsidR="00135DAC">
              <w:rPr>
                <w:rFonts w:hint="cs"/>
                <w:rtl/>
                <w:lang w:bidi="fa-IR"/>
              </w:rPr>
              <w:t>َ</w:t>
            </w:r>
            <w:r>
              <w:rPr>
                <w:rtl/>
                <w:lang w:bidi="fa-IR"/>
              </w:rPr>
              <w:t>ن يزك أصلا</w:t>
            </w:r>
            <w:r w:rsidR="00135DAC">
              <w:rPr>
                <w:rFonts w:hint="cs"/>
                <w:rtl/>
                <w:lang w:bidi="fa-IR"/>
              </w:rPr>
              <w:t>ً</w:t>
            </w:r>
            <w:r>
              <w:rPr>
                <w:rtl/>
                <w:lang w:bidi="fa-IR"/>
              </w:rPr>
              <w:t xml:space="preserve"> فالمعالي سمت به</w:t>
            </w:r>
            <w:r w:rsidRPr="00725071">
              <w:rPr>
                <w:rStyle w:val="libPoemTiniChar0"/>
                <w:rtl/>
              </w:rPr>
              <w:br/>
              <w:t> </w:t>
            </w:r>
          </w:p>
        </w:tc>
        <w:tc>
          <w:tcPr>
            <w:tcW w:w="279" w:type="dxa"/>
          </w:tcPr>
          <w:p w:rsidR="007F65AB" w:rsidRDefault="007F65AB" w:rsidP="00666209">
            <w:pPr>
              <w:pStyle w:val="libPoem"/>
              <w:rPr>
                <w:rtl/>
              </w:rPr>
            </w:pPr>
          </w:p>
        </w:tc>
        <w:tc>
          <w:tcPr>
            <w:tcW w:w="3881" w:type="dxa"/>
          </w:tcPr>
          <w:p w:rsidR="007F65AB" w:rsidRDefault="007F65AB" w:rsidP="00666209">
            <w:pPr>
              <w:pStyle w:val="libPoem"/>
            </w:pPr>
            <w:r>
              <w:rPr>
                <w:rtl/>
                <w:lang w:bidi="fa-IR"/>
              </w:rPr>
              <w:t>ذرى المجد وانقادت إليه الر</w:t>
            </w:r>
            <w:r w:rsidR="00135DAC">
              <w:rPr>
                <w:rFonts w:hint="cs"/>
                <w:rtl/>
                <w:lang w:bidi="fa-IR"/>
              </w:rPr>
              <w:t>َّ</w:t>
            </w:r>
            <w:r>
              <w:rPr>
                <w:rtl/>
                <w:lang w:bidi="fa-IR"/>
              </w:rPr>
              <w:t>غائب</w:t>
            </w:r>
            <w:r w:rsidR="00135DAC">
              <w:rPr>
                <w:rFonts w:hint="cs"/>
                <w:rtl/>
                <w:lang w:bidi="fa-IR"/>
              </w:rPr>
              <w:t>ُ</w:t>
            </w:r>
            <w:r w:rsidRPr="00725071">
              <w:rPr>
                <w:rStyle w:val="libPoemTiniChar0"/>
                <w:rtl/>
              </w:rPr>
              <w:br/>
              <w:t> </w:t>
            </w:r>
          </w:p>
        </w:tc>
      </w:tr>
    </w:tbl>
    <w:p w:rsidR="00133737" w:rsidRDefault="00133737" w:rsidP="007F65AB">
      <w:pPr>
        <w:pStyle w:val="libLeft"/>
        <w:rPr>
          <w:lang w:bidi="fa-IR"/>
        </w:rPr>
      </w:pPr>
      <w:r>
        <w:rPr>
          <w:rtl/>
          <w:lang w:bidi="fa-IR"/>
        </w:rPr>
        <w:t>[ القصيدة ]</w:t>
      </w:r>
    </w:p>
    <w:p w:rsidR="00A568EA" w:rsidRDefault="00133737" w:rsidP="00135DAC">
      <w:pPr>
        <w:pStyle w:val="libNormal"/>
        <w:rPr>
          <w:rtl/>
          <w:lang w:bidi="fa-IR"/>
        </w:rPr>
      </w:pPr>
      <w:r>
        <w:rPr>
          <w:rtl/>
          <w:lang w:bidi="fa-IR"/>
        </w:rPr>
        <w:t>وتوجد ترجمته في ( البحار ) 25 ص 124</w:t>
      </w:r>
      <w:r w:rsidR="00C81984">
        <w:rPr>
          <w:rtl/>
          <w:lang w:bidi="fa-IR"/>
        </w:rPr>
        <w:t>،</w:t>
      </w:r>
      <w:r>
        <w:rPr>
          <w:rtl/>
          <w:lang w:bidi="fa-IR"/>
        </w:rPr>
        <w:t xml:space="preserve"> ورياض العلماء</w:t>
      </w:r>
      <w:r w:rsidR="00C81984">
        <w:rPr>
          <w:rtl/>
          <w:lang w:bidi="fa-IR"/>
        </w:rPr>
        <w:t>،</w:t>
      </w:r>
      <w:r>
        <w:rPr>
          <w:rtl/>
          <w:lang w:bidi="fa-IR"/>
        </w:rPr>
        <w:t xml:space="preserve"> وخلاصة الأثر 3</w:t>
      </w:r>
      <w:r w:rsidR="00C81984">
        <w:rPr>
          <w:rtl/>
          <w:lang w:bidi="fa-IR"/>
        </w:rPr>
        <w:t>:</w:t>
      </w:r>
      <w:r>
        <w:rPr>
          <w:rtl/>
          <w:lang w:bidi="fa-IR"/>
        </w:rPr>
        <w:t xml:space="preserve"> 132 </w:t>
      </w:r>
      <w:r w:rsidR="000367A4">
        <w:rPr>
          <w:rtl/>
          <w:lang w:bidi="fa-IR"/>
        </w:rPr>
        <w:t>-</w:t>
      </w:r>
      <w:r>
        <w:rPr>
          <w:rtl/>
          <w:lang w:bidi="fa-IR"/>
        </w:rPr>
        <w:t xml:space="preserve"> 134</w:t>
      </w:r>
      <w:r w:rsidR="00C81984">
        <w:rPr>
          <w:rtl/>
          <w:lang w:bidi="fa-IR"/>
        </w:rPr>
        <w:t>،</w:t>
      </w:r>
      <w:r>
        <w:rPr>
          <w:rtl/>
          <w:lang w:bidi="fa-IR"/>
        </w:rPr>
        <w:t xml:space="preserve"> وروضات الجن</w:t>
      </w:r>
      <w:r w:rsidR="00135DAC">
        <w:rPr>
          <w:rFonts w:hint="cs"/>
          <w:rtl/>
          <w:lang w:bidi="fa-IR"/>
        </w:rPr>
        <w:t>ّ</w:t>
      </w:r>
      <w:r>
        <w:rPr>
          <w:rtl/>
          <w:lang w:bidi="fa-IR"/>
        </w:rPr>
        <w:t>ات ص 530</w:t>
      </w:r>
      <w:r w:rsidR="00C81984">
        <w:rPr>
          <w:rtl/>
          <w:lang w:bidi="fa-IR"/>
        </w:rPr>
        <w:t>،</w:t>
      </w:r>
      <w:r>
        <w:rPr>
          <w:rtl/>
          <w:lang w:bidi="fa-IR"/>
        </w:rPr>
        <w:t xml:space="preserve"> والفوائد الرضوي</w:t>
      </w:r>
      <w:r w:rsidR="00135DAC">
        <w:rPr>
          <w:rFonts w:hint="cs"/>
          <w:rtl/>
          <w:lang w:bidi="fa-IR"/>
        </w:rPr>
        <w:t>َّ</w:t>
      </w:r>
      <w:r>
        <w:rPr>
          <w:rtl/>
          <w:lang w:bidi="fa-IR"/>
        </w:rPr>
        <w:t>ة 1</w:t>
      </w:r>
      <w:r w:rsidR="00C81984">
        <w:rPr>
          <w:rtl/>
          <w:lang w:bidi="fa-IR"/>
        </w:rPr>
        <w:t>:</w:t>
      </w:r>
      <w:r>
        <w:rPr>
          <w:rtl/>
          <w:lang w:bidi="fa-IR"/>
        </w:rPr>
        <w:t xml:space="preserve"> 313</w:t>
      </w:r>
      <w:r w:rsidR="00C81984">
        <w:rPr>
          <w:rtl/>
          <w:lang w:bidi="fa-IR"/>
        </w:rPr>
        <w:t>،</w:t>
      </w:r>
      <w:r>
        <w:rPr>
          <w:rtl/>
          <w:lang w:bidi="fa-IR"/>
        </w:rPr>
        <w:t xml:space="preserve"> والكنى</w:t>
      </w:r>
      <w:r w:rsidR="00135DAC">
        <w:rPr>
          <w:rtl/>
          <w:lang w:bidi="fa-IR"/>
        </w:rPr>
        <w:t xml:space="preserve"> والألقاب 3</w:t>
      </w:r>
      <w:r w:rsidR="00C81984">
        <w:rPr>
          <w:rtl/>
          <w:lang w:bidi="fa-IR"/>
        </w:rPr>
        <w:t>:</w:t>
      </w:r>
      <w:r w:rsidR="00135DAC">
        <w:rPr>
          <w:rtl/>
          <w:lang w:bidi="fa-IR"/>
        </w:rPr>
        <w:t xml:space="preserve"> 223</w:t>
      </w:r>
      <w:r w:rsidR="00C81984">
        <w:rPr>
          <w:rtl/>
          <w:lang w:bidi="fa-IR"/>
        </w:rPr>
        <w:t>،</w:t>
      </w:r>
      <w:r w:rsidR="00135DAC">
        <w:rPr>
          <w:rtl/>
          <w:lang w:bidi="fa-IR"/>
        </w:rPr>
        <w:t xml:space="preserve"> وقال صاحب (</w:t>
      </w:r>
      <w:r>
        <w:rPr>
          <w:rtl/>
          <w:lang w:bidi="fa-IR"/>
        </w:rPr>
        <w:t>أمل الآمل )</w:t>
      </w:r>
      <w:r w:rsidR="00C81984">
        <w:rPr>
          <w:rtl/>
          <w:lang w:bidi="fa-IR"/>
        </w:rPr>
        <w:t>:</w:t>
      </w:r>
      <w:r>
        <w:rPr>
          <w:rtl/>
          <w:lang w:bidi="fa-IR"/>
        </w:rPr>
        <w:t xml:space="preserve"> وقد رأيته في بلادنا وحضرت درسه بالش</w:t>
      </w:r>
      <w:r w:rsidR="00135DAC">
        <w:rPr>
          <w:rFonts w:hint="cs"/>
          <w:rtl/>
          <w:lang w:bidi="fa-IR"/>
        </w:rPr>
        <w:t>ّ</w:t>
      </w:r>
      <w:r>
        <w:rPr>
          <w:rtl/>
          <w:lang w:bidi="fa-IR"/>
        </w:rPr>
        <w:t>ام أي</w:t>
      </w:r>
      <w:r w:rsidR="00135DAC">
        <w:rPr>
          <w:rFonts w:hint="cs"/>
          <w:rtl/>
          <w:lang w:bidi="fa-IR"/>
        </w:rPr>
        <w:t>ّ</w:t>
      </w:r>
      <w:r>
        <w:rPr>
          <w:rtl/>
          <w:lang w:bidi="fa-IR"/>
        </w:rPr>
        <w:t>اما</w:t>
      </w:r>
      <w:r w:rsidR="00135DAC">
        <w:rPr>
          <w:rFonts w:hint="cs"/>
          <w:rtl/>
          <w:lang w:bidi="fa-IR"/>
        </w:rPr>
        <w:t>ً</w:t>
      </w:r>
      <w:r>
        <w:rPr>
          <w:rtl/>
          <w:lang w:bidi="fa-IR"/>
        </w:rPr>
        <w:t xml:space="preserve"> يسيرة وكنت صغير السن</w:t>
      </w:r>
      <w:r w:rsidR="00135DAC">
        <w:rPr>
          <w:rFonts w:hint="cs"/>
          <w:rtl/>
          <w:lang w:bidi="fa-IR"/>
        </w:rPr>
        <w:t>ّ</w:t>
      </w:r>
      <w:r>
        <w:rPr>
          <w:rtl/>
          <w:lang w:bidi="fa-IR"/>
        </w:rPr>
        <w:t xml:space="preserve"> ورأيته بمك</w:t>
      </w:r>
      <w:r w:rsidR="00135DAC">
        <w:rPr>
          <w:rFonts w:hint="cs"/>
          <w:rtl/>
          <w:lang w:bidi="fa-IR"/>
        </w:rPr>
        <w:t>ّ</w:t>
      </w:r>
      <w:r>
        <w:rPr>
          <w:rtl/>
          <w:lang w:bidi="fa-IR"/>
        </w:rPr>
        <w:t xml:space="preserve">ة </w:t>
      </w:r>
      <w:r w:rsidR="00135DAC">
        <w:rPr>
          <w:rFonts w:hint="cs"/>
          <w:rtl/>
          <w:lang w:bidi="fa-IR"/>
        </w:rPr>
        <w:t>ا</w:t>
      </w:r>
      <w:r>
        <w:rPr>
          <w:rtl/>
          <w:lang w:bidi="fa-IR"/>
        </w:rPr>
        <w:t>يضا</w:t>
      </w:r>
      <w:r w:rsidR="00135DAC">
        <w:rPr>
          <w:rFonts w:hint="cs"/>
          <w:rtl/>
          <w:lang w:bidi="fa-IR"/>
        </w:rPr>
        <w:t>ً</w:t>
      </w:r>
      <w:r>
        <w:rPr>
          <w:rtl/>
          <w:lang w:bidi="fa-IR"/>
        </w:rPr>
        <w:t xml:space="preserve"> أي</w:t>
      </w:r>
      <w:r w:rsidR="00135DAC">
        <w:rPr>
          <w:rFonts w:hint="cs"/>
          <w:rtl/>
          <w:lang w:bidi="fa-IR"/>
        </w:rPr>
        <w:t>ّ</w:t>
      </w:r>
      <w:r>
        <w:rPr>
          <w:rtl/>
          <w:lang w:bidi="fa-IR"/>
        </w:rPr>
        <w:t>اما</w:t>
      </w:r>
      <w:r w:rsidR="00135DAC">
        <w:rPr>
          <w:rFonts w:hint="cs"/>
          <w:rtl/>
          <w:lang w:bidi="fa-IR"/>
        </w:rPr>
        <w:t>ً</w:t>
      </w:r>
      <w:r w:rsidR="00C81984">
        <w:rPr>
          <w:rtl/>
          <w:lang w:bidi="fa-IR"/>
        </w:rPr>
        <w:t>،</w:t>
      </w:r>
      <w:r>
        <w:rPr>
          <w:rtl/>
          <w:lang w:bidi="fa-IR"/>
        </w:rPr>
        <w:t xml:space="preserve"> وكان ساكنا</w:t>
      </w:r>
      <w:r w:rsidR="00135DAC">
        <w:rPr>
          <w:rFonts w:hint="cs"/>
          <w:rtl/>
          <w:lang w:bidi="fa-IR"/>
        </w:rPr>
        <w:t>ً</w:t>
      </w:r>
      <w:r>
        <w:rPr>
          <w:rtl/>
          <w:lang w:bidi="fa-IR"/>
        </w:rPr>
        <w:t xml:space="preserve"> بها أكثر من عشرين سنة</w:t>
      </w:r>
      <w:r w:rsidR="00C81984">
        <w:rPr>
          <w:rtl/>
          <w:lang w:bidi="fa-IR"/>
        </w:rPr>
        <w:t>،</w:t>
      </w:r>
      <w:r>
        <w:rPr>
          <w:rtl/>
          <w:lang w:bidi="fa-IR"/>
        </w:rPr>
        <w:t xml:space="preserve"> ولم</w:t>
      </w:r>
      <w:r w:rsidR="00135DAC">
        <w:rPr>
          <w:rFonts w:hint="cs"/>
          <w:rtl/>
          <w:lang w:bidi="fa-IR"/>
        </w:rPr>
        <w:t>ـّ</w:t>
      </w:r>
      <w:r>
        <w:rPr>
          <w:rtl/>
          <w:lang w:bidi="fa-IR"/>
        </w:rPr>
        <w:t>ا مات رثيته بقصيدة طويلة ست</w:t>
      </w:r>
      <w:r w:rsidR="00135DAC">
        <w:rPr>
          <w:rFonts w:hint="cs"/>
          <w:rtl/>
          <w:lang w:bidi="fa-IR"/>
        </w:rPr>
        <w:t>َّ</w:t>
      </w:r>
      <w:r>
        <w:rPr>
          <w:rtl/>
          <w:lang w:bidi="fa-IR"/>
        </w:rPr>
        <w:t>ة وسبعين بيتا</w:t>
      </w:r>
      <w:r w:rsidR="00135DAC">
        <w:rPr>
          <w:rFonts w:hint="cs"/>
          <w:rtl/>
          <w:lang w:bidi="fa-IR"/>
        </w:rPr>
        <w:t>ً</w:t>
      </w:r>
      <w:r>
        <w:rPr>
          <w:rtl/>
          <w:lang w:bidi="fa-IR"/>
        </w:rPr>
        <w:t xml:space="preserve"> أو</w:t>
      </w:r>
      <w:r w:rsidR="00135DAC">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35DAC" w:rsidTr="00666209">
        <w:trPr>
          <w:trHeight w:val="350"/>
        </w:trPr>
        <w:tc>
          <w:tcPr>
            <w:tcW w:w="3920" w:type="dxa"/>
            <w:shd w:val="clear" w:color="auto" w:fill="auto"/>
          </w:tcPr>
          <w:p w:rsidR="00135DAC" w:rsidRDefault="00135DAC" w:rsidP="00666209">
            <w:pPr>
              <w:pStyle w:val="libPoem"/>
            </w:pPr>
            <w:r>
              <w:rPr>
                <w:rtl/>
                <w:lang w:bidi="fa-IR"/>
              </w:rPr>
              <w:t>على مثلها شق</w:t>
            </w:r>
            <w:r>
              <w:rPr>
                <w:rFonts w:hint="cs"/>
                <w:rtl/>
                <w:lang w:bidi="fa-IR"/>
              </w:rPr>
              <w:t>َّ</w:t>
            </w:r>
            <w:r>
              <w:rPr>
                <w:rtl/>
                <w:lang w:bidi="fa-IR"/>
              </w:rPr>
              <w:t>ت حشا</w:t>
            </w:r>
            <w:r>
              <w:rPr>
                <w:rFonts w:hint="cs"/>
                <w:rtl/>
                <w:lang w:bidi="fa-IR"/>
              </w:rPr>
              <w:t>ً</w:t>
            </w:r>
            <w:r>
              <w:rPr>
                <w:rtl/>
                <w:lang w:bidi="fa-IR"/>
              </w:rPr>
              <w:t xml:space="preserve"> وقلوب</w:t>
            </w:r>
            <w:r>
              <w:rPr>
                <w:rFonts w:hint="cs"/>
                <w:rtl/>
                <w:lang w:bidi="fa-IR"/>
              </w:rPr>
              <w:t>ُ</w:t>
            </w:r>
            <w:r w:rsidRPr="00725071">
              <w:rPr>
                <w:rStyle w:val="libPoemTiniChar0"/>
                <w:rtl/>
              </w:rPr>
              <w:br/>
              <w:t> </w:t>
            </w:r>
          </w:p>
        </w:tc>
        <w:tc>
          <w:tcPr>
            <w:tcW w:w="279" w:type="dxa"/>
            <w:shd w:val="clear" w:color="auto" w:fill="auto"/>
          </w:tcPr>
          <w:p w:rsidR="00135DAC" w:rsidRDefault="00135DAC" w:rsidP="00666209">
            <w:pPr>
              <w:pStyle w:val="libPoem"/>
              <w:rPr>
                <w:rtl/>
              </w:rPr>
            </w:pPr>
          </w:p>
        </w:tc>
        <w:tc>
          <w:tcPr>
            <w:tcW w:w="3881" w:type="dxa"/>
            <w:shd w:val="clear" w:color="auto" w:fill="auto"/>
          </w:tcPr>
          <w:p w:rsidR="00135DAC" w:rsidRDefault="00135DAC" w:rsidP="00666209">
            <w:pPr>
              <w:pStyle w:val="libPoem"/>
            </w:pPr>
            <w:r>
              <w:rPr>
                <w:rtl/>
                <w:lang w:bidi="fa-IR"/>
              </w:rPr>
              <w:t>إذا شق</w:t>
            </w:r>
            <w:r>
              <w:rPr>
                <w:rFonts w:hint="cs"/>
                <w:rtl/>
                <w:lang w:bidi="fa-IR"/>
              </w:rPr>
              <w:t>ّ</w:t>
            </w:r>
            <w:r>
              <w:rPr>
                <w:rtl/>
                <w:lang w:bidi="fa-IR"/>
              </w:rPr>
              <w:t>قت عند المصاب جيوب</w:t>
            </w:r>
            <w:r>
              <w:rPr>
                <w:rFonts w:hint="cs"/>
                <w:rtl/>
                <w:lang w:bidi="fa-IR"/>
              </w:rPr>
              <w:t>ُ</w:t>
            </w:r>
            <w:r w:rsidRPr="00725071">
              <w:rPr>
                <w:rStyle w:val="libPoemTiniChar0"/>
                <w:rtl/>
              </w:rPr>
              <w:br/>
              <w:t> </w:t>
            </w:r>
          </w:p>
        </w:tc>
      </w:tr>
      <w:tr w:rsidR="00135DAC" w:rsidTr="00666209">
        <w:trPr>
          <w:trHeight w:val="350"/>
        </w:trPr>
        <w:tc>
          <w:tcPr>
            <w:tcW w:w="3920" w:type="dxa"/>
          </w:tcPr>
          <w:p w:rsidR="00135DAC" w:rsidRDefault="00135DAC" w:rsidP="00666209">
            <w:pPr>
              <w:pStyle w:val="libPoem"/>
            </w:pPr>
            <w:r>
              <w:rPr>
                <w:rtl/>
                <w:lang w:bidi="fa-IR"/>
              </w:rPr>
              <w:t>لحى الله قلبا</w:t>
            </w:r>
            <w:r>
              <w:rPr>
                <w:rFonts w:hint="cs"/>
                <w:rtl/>
                <w:lang w:bidi="fa-IR"/>
              </w:rPr>
              <w:t>ً</w:t>
            </w:r>
            <w:r>
              <w:rPr>
                <w:rtl/>
                <w:lang w:bidi="fa-IR"/>
              </w:rPr>
              <w:t xml:space="preserve"> لا يذوب لفادح</w:t>
            </w:r>
            <w:r w:rsidRPr="00725071">
              <w:rPr>
                <w:rStyle w:val="libPoemTiniChar0"/>
                <w:rtl/>
              </w:rPr>
              <w:br/>
              <w:t> </w:t>
            </w:r>
          </w:p>
        </w:tc>
        <w:tc>
          <w:tcPr>
            <w:tcW w:w="279" w:type="dxa"/>
          </w:tcPr>
          <w:p w:rsidR="00135DAC" w:rsidRDefault="00135DAC" w:rsidP="00666209">
            <w:pPr>
              <w:pStyle w:val="libPoem"/>
              <w:rPr>
                <w:rtl/>
              </w:rPr>
            </w:pPr>
          </w:p>
        </w:tc>
        <w:tc>
          <w:tcPr>
            <w:tcW w:w="3881" w:type="dxa"/>
          </w:tcPr>
          <w:p w:rsidR="00135DAC" w:rsidRDefault="00135DAC" w:rsidP="00666209">
            <w:pPr>
              <w:pStyle w:val="libPoem"/>
            </w:pPr>
            <w:r>
              <w:rPr>
                <w:rtl/>
                <w:lang w:bidi="fa-IR"/>
              </w:rPr>
              <w:t>نكاد له صم</w:t>
            </w:r>
            <w:r>
              <w:rPr>
                <w:rFonts w:hint="cs"/>
                <w:rtl/>
                <w:lang w:bidi="fa-IR"/>
              </w:rPr>
              <w:t>ُّ</w:t>
            </w:r>
            <w:r>
              <w:rPr>
                <w:rtl/>
                <w:lang w:bidi="fa-IR"/>
              </w:rPr>
              <w:t xml:space="preserve"> الص</w:t>
            </w:r>
            <w:r>
              <w:rPr>
                <w:rFonts w:hint="cs"/>
                <w:rtl/>
                <w:lang w:bidi="fa-IR"/>
              </w:rPr>
              <w:t>ّ</w:t>
            </w:r>
            <w:r>
              <w:rPr>
                <w:rtl/>
                <w:lang w:bidi="fa-IR"/>
              </w:rPr>
              <w:t>خور تذوب</w:t>
            </w:r>
            <w:r>
              <w:rPr>
                <w:rFonts w:hint="cs"/>
                <w:rtl/>
                <w:lang w:bidi="fa-IR"/>
              </w:rPr>
              <w:t>ُ</w:t>
            </w:r>
            <w:r w:rsidRPr="00725071">
              <w:rPr>
                <w:rStyle w:val="libPoemTiniChar0"/>
                <w:rtl/>
              </w:rPr>
              <w:br/>
              <w:t> </w:t>
            </w:r>
          </w:p>
        </w:tc>
      </w:tr>
      <w:tr w:rsidR="00135DAC" w:rsidTr="00666209">
        <w:trPr>
          <w:trHeight w:val="350"/>
        </w:trPr>
        <w:tc>
          <w:tcPr>
            <w:tcW w:w="3920" w:type="dxa"/>
          </w:tcPr>
          <w:p w:rsidR="00135DAC" w:rsidRDefault="00135DAC" w:rsidP="00666209">
            <w:pPr>
              <w:pStyle w:val="libPoem"/>
            </w:pPr>
            <w:r>
              <w:rPr>
                <w:rtl/>
                <w:lang w:bidi="fa-IR"/>
              </w:rPr>
              <w:t>جرى كل</w:t>
            </w:r>
            <w:r>
              <w:rPr>
                <w:rFonts w:hint="cs"/>
                <w:rtl/>
                <w:lang w:bidi="fa-IR"/>
              </w:rPr>
              <w:t>ُّ</w:t>
            </w:r>
            <w:r>
              <w:rPr>
                <w:rtl/>
                <w:lang w:bidi="fa-IR"/>
              </w:rPr>
              <w:t xml:space="preserve"> دمع يوم ذاك مرخ</w:t>
            </w:r>
            <w:r>
              <w:rPr>
                <w:rFonts w:hint="cs"/>
                <w:rtl/>
                <w:lang w:bidi="fa-IR"/>
              </w:rPr>
              <w:t>ّ</w:t>
            </w:r>
            <w:r>
              <w:rPr>
                <w:rtl/>
                <w:lang w:bidi="fa-IR"/>
              </w:rPr>
              <w:t>ما</w:t>
            </w:r>
            <w:r>
              <w:rPr>
                <w:rFonts w:hint="cs"/>
                <w:rtl/>
                <w:lang w:bidi="fa-IR"/>
              </w:rPr>
              <w:t>ً</w:t>
            </w:r>
            <w:r w:rsidRPr="00725071">
              <w:rPr>
                <w:rStyle w:val="libPoemTiniChar0"/>
                <w:rtl/>
              </w:rPr>
              <w:br/>
              <w:t> </w:t>
            </w:r>
          </w:p>
        </w:tc>
        <w:tc>
          <w:tcPr>
            <w:tcW w:w="279" w:type="dxa"/>
          </w:tcPr>
          <w:p w:rsidR="00135DAC" w:rsidRDefault="00135DAC" w:rsidP="00666209">
            <w:pPr>
              <w:pStyle w:val="libPoem"/>
              <w:rPr>
                <w:rtl/>
              </w:rPr>
            </w:pPr>
          </w:p>
        </w:tc>
        <w:tc>
          <w:tcPr>
            <w:tcW w:w="3881" w:type="dxa"/>
          </w:tcPr>
          <w:p w:rsidR="00135DAC" w:rsidRDefault="00135DAC" w:rsidP="00666209">
            <w:pPr>
              <w:pStyle w:val="libPoem"/>
            </w:pPr>
            <w:r>
              <w:rPr>
                <w:rtl/>
                <w:lang w:bidi="fa-IR"/>
              </w:rPr>
              <w:t>وضاق فضاء الأرض وهو رحيب</w:t>
            </w:r>
            <w:r>
              <w:rPr>
                <w:rFonts w:hint="cs"/>
                <w:rtl/>
                <w:lang w:bidi="fa-IR"/>
              </w:rPr>
              <w:t>ُ</w:t>
            </w:r>
            <w:r w:rsidRPr="00725071">
              <w:rPr>
                <w:rStyle w:val="libPoemTiniChar0"/>
                <w:rtl/>
              </w:rPr>
              <w:br/>
              <w:t> </w:t>
            </w:r>
          </w:p>
        </w:tc>
      </w:tr>
      <w:tr w:rsidR="00135DAC" w:rsidTr="00666209">
        <w:trPr>
          <w:trHeight w:val="350"/>
        </w:trPr>
        <w:tc>
          <w:tcPr>
            <w:tcW w:w="3920" w:type="dxa"/>
          </w:tcPr>
          <w:p w:rsidR="00135DAC" w:rsidRDefault="00135DAC" w:rsidP="00666209">
            <w:pPr>
              <w:pStyle w:val="libPoem"/>
            </w:pPr>
            <w:r>
              <w:rPr>
                <w:rtl/>
                <w:lang w:bidi="fa-IR"/>
              </w:rPr>
              <w:t>على السي</w:t>
            </w:r>
            <w:r>
              <w:rPr>
                <w:rFonts w:hint="cs"/>
                <w:rtl/>
                <w:lang w:bidi="fa-IR"/>
              </w:rPr>
              <w:t>ِّ</w:t>
            </w:r>
            <w:r>
              <w:rPr>
                <w:rtl/>
                <w:lang w:bidi="fa-IR"/>
              </w:rPr>
              <w:t>د المولى الجليل المعظ</w:t>
            </w:r>
            <w:r>
              <w:rPr>
                <w:rFonts w:hint="cs"/>
                <w:rtl/>
                <w:lang w:bidi="fa-IR"/>
              </w:rPr>
              <w:t>ّ</w:t>
            </w:r>
            <w:r>
              <w:rPr>
                <w:rtl/>
                <w:lang w:bidi="fa-IR"/>
              </w:rPr>
              <w:t>م</w:t>
            </w:r>
            <w:r w:rsidRPr="00725071">
              <w:rPr>
                <w:rStyle w:val="libPoemTiniChar0"/>
                <w:rtl/>
              </w:rPr>
              <w:br/>
              <w:t> </w:t>
            </w:r>
          </w:p>
        </w:tc>
        <w:tc>
          <w:tcPr>
            <w:tcW w:w="279" w:type="dxa"/>
          </w:tcPr>
          <w:p w:rsidR="00135DAC" w:rsidRDefault="00135DAC" w:rsidP="00666209">
            <w:pPr>
              <w:pStyle w:val="libPoem"/>
              <w:rPr>
                <w:rtl/>
              </w:rPr>
            </w:pPr>
          </w:p>
        </w:tc>
        <w:tc>
          <w:tcPr>
            <w:tcW w:w="3881" w:type="dxa"/>
          </w:tcPr>
          <w:p w:rsidR="00135DAC" w:rsidRDefault="00135DAC" w:rsidP="00666209">
            <w:pPr>
              <w:pStyle w:val="libPoem"/>
            </w:pPr>
            <w:r>
              <w:rPr>
                <w:rtl/>
                <w:lang w:bidi="fa-IR"/>
              </w:rPr>
              <w:t>الن</w:t>
            </w:r>
            <w:r>
              <w:rPr>
                <w:rFonts w:hint="cs"/>
                <w:rtl/>
                <w:lang w:bidi="fa-IR"/>
              </w:rPr>
              <w:t>ّ</w:t>
            </w:r>
            <w:r>
              <w:rPr>
                <w:rtl/>
                <w:lang w:bidi="fa-IR"/>
              </w:rPr>
              <w:t>بيل بعيد</w:t>
            </w:r>
            <w:r>
              <w:rPr>
                <w:rFonts w:hint="cs"/>
                <w:rtl/>
                <w:lang w:bidi="fa-IR"/>
              </w:rPr>
              <w:t>ٌ</w:t>
            </w:r>
            <w:r>
              <w:rPr>
                <w:rtl/>
                <w:lang w:bidi="fa-IR"/>
              </w:rPr>
              <w:t xml:space="preserve"> قد بكا وقريب</w:t>
            </w:r>
            <w:r>
              <w:rPr>
                <w:rFonts w:hint="cs"/>
                <w:rtl/>
                <w:lang w:bidi="fa-IR"/>
              </w:rPr>
              <w:t>ُ</w:t>
            </w:r>
            <w:r w:rsidRPr="00725071">
              <w:rPr>
                <w:rStyle w:val="libPoemTiniChar0"/>
                <w:rtl/>
              </w:rPr>
              <w:br/>
              <w:t> </w:t>
            </w:r>
          </w:p>
        </w:tc>
      </w:tr>
      <w:tr w:rsidR="00135DAC" w:rsidTr="00666209">
        <w:trPr>
          <w:trHeight w:val="350"/>
        </w:trPr>
        <w:tc>
          <w:tcPr>
            <w:tcW w:w="3920" w:type="dxa"/>
          </w:tcPr>
          <w:p w:rsidR="00135DAC" w:rsidRDefault="00135DAC" w:rsidP="00666209">
            <w:pPr>
              <w:pStyle w:val="libPoem"/>
            </w:pPr>
            <w:r>
              <w:rPr>
                <w:rtl/>
                <w:lang w:bidi="fa-IR"/>
              </w:rPr>
              <w:t>خبا نور دين الله فارتد</w:t>
            </w:r>
            <w:r>
              <w:rPr>
                <w:rFonts w:hint="cs"/>
                <w:rtl/>
                <w:lang w:bidi="fa-IR"/>
              </w:rPr>
              <w:t>ّ</w:t>
            </w:r>
            <w:r>
              <w:rPr>
                <w:rtl/>
                <w:lang w:bidi="fa-IR"/>
              </w:rPr>
              <w:t xml:space="preserve"> ظلمة</w:t>
            </w:r>
            <w:r w:rsidRPr="00725071">
              <w:rPr>
                <w:rStyle w:val="libPoemTiniChar0"/>
                <w:rtl/>
              </w:rPr>
              <w:br/>
              <w:t> </w:t>
            </w:r>
          </w:p>
        </w:tc>
        <w:tc>
          <w:tcPr>
            <w:tcW w:w="279" w:type="dxa"/>
          </w:tcPr>
          <w:p w:rsidR="00135DAC" w:rsidRDefault="00135DAC" w:rsidP="00666209">
            <w:pPr>
              <w:pStyle w:val="libPoem"/>
              <w:rPr>
                <w:rtl/>
              </w:rPr>
            </w:pPr>
          </w:p>
        </w:tc>
        <w:tc>
          <w:tcPr>
            <w:tcW w:w="3881" w:type="dxa"/>
          </w:tcPr>
          <w:p w:rsidR="00135DAC" w:rsidRDefault="00135DAC" w:rsidP="00666209">
            <w:pPr>
              <w:pStyle w:val="libPoem"/>
            </w:pPr>
            <w:r>
              <w:rPr>
                <w:rtl/>
                <w:lang w:bidi="fa-IR"/>
              </w:rPr>
              <w:t>إذا اغتاله بعد الط</w:t>
            </w:r>
            <w:r>
              <w:rPr>
                <w:rFonts w:hint="cs"/>
                <w:rtl/>
                <w:lang w:bidi="fa-IR"/>
              </w:rPr>
              <w:t>ّ</w:t>
            </w:r>
            <w:r>
              <w:rPr>
                <w:rtl/>
                <w:lang w:bidi="fa-IR"/>
              </w:rPr>
              <w:t>لوع مغيب</w:t>
            </w:r>
            <w:r>
              <w:rPr>
                <w:rFonts w:hint="cs"/>
                <w:rtl/>
                <w:lang w:bidi="fa-IR"/>
              </w:rPr>
              <w:t>ُ</w:t>
            </w:r>
            <w:r w:rsidRPr="00725071">
              <w:rPr>
                <w:rStyle w:val="libPoemTiniChar0"/>
                <w:rtl/>
              </w:rPr>
              <w:br/>
              <w:t> </w:t>
            </w:r>
          </w:p>
        </w:tc>
      </w:tr>
      <w:tr w:rsidR="00135DAC" w:rsidTr="00666209">
        <w:tblPrEx>
          <w:tblLook w:val="04A0" w:firstRow="1" w:lastRow="0" w:firstColumn="1" w:lastColumn="0" w:noHBand="0" w:noVBand="1"/>
        </w:tblPrEx>
        <w:trPr>
          <w:trHeight w:val="350"/>
        </w:trPr>
        <w:tc>
          <w:tcPr>
            <w:tcW w:w="3920" w:type="dxa"/>
          </w:tcPr>
          <w:p w:rsidR="00135DAC" w:rsidRDefault="00135DAC" w:rsidP="00666209">
            <w:pPr>
              <w:pStyle w:val="libPoem"/>
            </w:pPr>
            <w:r>
              <w:rPr>
                <w:rtl/>
                <w:lang w:bidi="fa-IR"/>
              </w:rPr>
              <w:t>فكل</w:t>
            </w:r>
            <w:r>
              <w:rPr>
                <w:rFonts w:hint="cs"/>
                <w:rtl/>
                <w:lang w:bidi="fa-IR"/>
              </w:rPr>
              <w:t>ُّ</w:t>
            </w:r>
            <w:r>
              <w:rPr>
                <w:rtl/>
                <w:lang w:bidi="fa-IR"/>
              </w:rPr>
              <w:t xml:space="preserve"> جليل بعد ذاك محق</w:t>
            </w:r>
            <w:r>
              <w:rPr>
                <w:rFonts w:hint="cs"/>
                <w:rtl/>
                <w:lang w:bidi="fa-IR"/>
              </w:rPr>
              <w:t>ّ</w:t>
            </w:r>
            <w:r>
              <w:rPr>
                <w:rtl/>
                <w:lang w:bidi="fa-IR"/>
              </w:rPr>
              <w:t>ر</w:t>
            </w:r>
            <w:r>
              <w:rPr>
                <w:rFonts w:hint="cs"/>
                <w:rtl/>
                <w:lang w:bidi="fa-IR"/>
              </w:rPr>
              <w:t>ُ</w:t>
            </w:r>
            <w:r w:rsidRPr="00725071">
              <w:rPr>
                <w:rStyle w:val="libPoemTiniChar0"/>
                <w:rtl/>
              </w:rPr>
              <w:br/>
              <w:t> </w:t>
            </w:r>
          </w:p>
        </w:tc>
        <w:tc>
          <w:tcPr>
            <w:tcW w:w="279" w:type="dxa"/>
          </w:tcPr>
          <w:p w:rsidR="00135DAC" w:rsidRDefault="00135DAC" w:rsidP="00666209">
            <w:pPr>
              <w:pStyle w:val="libPoem"/>
              <w:rPr>
                <w:rtl/>
              </w:rPr>
            </w:pPr>
          </w:p>
        </w:tc>
        <w:tc>
          <w:tcPr>
            <w:tcW w:w="3881" w:type="dxa"/>
          </w:tcPr>
          <w:p w:rsidR="00135DAC" w:rsidRDefault="00135DAC" w:rsidP="00666209">
            <w:pPr>
              <w:pStyle w:val="libPoem"/>
            </w:pPr>
            <w:r>
              <w:rPr>
                <w:rtl/>
                <w:lang w:bidi="fa-IR"/>
              </w:rPr>
              <w:t>وكل</w:t>
            </w:r>
            <w:r>
              <w:rPr>
                <w:rFonts w:hint="cs"/>
                <w:rtl/>
                <w:lang w:bidi="fa-IR"/>
              </w:rPr>
              <w:t>ُّ</w:t>
            </w:r>
            <w:r>
              <w:rPr>
                <w:rtl/>
                <w:lang w:bidi="fa-IR"/>
              </w:rPr>
              <w:t xml:space="preserve"> جميل بعد ذاك معيب</w:t>
            </w:r>
            <w:r>
              <w:rPr>
                <w:rFonts w:hint="cs"/>
                <w:rtl/>
                <w:lang w:bidi="fa-IR"/>
              </w:rPr>
              <w:t>ُ</w:t>
            </w:r>
            <w:r w:rsidRPr="00725071">
              <w:rPr>
                <w:rStyle w:val="libPoemTiniChar0"/>
                <w:rtl/>
              </w:rPr>
              <w:br/>
              <w:t> </w:t>
            </w:r>
          </w:p>
        </w:tc>
      </w:tr>
      <w:tr w:rsidR="00135DAC" w:rsidTr="00666209">
        <w:tblPrEx>
          <w:tblLook w:val="04A0" w:firstRow="1" w:lastRow="0" w:firstColumn="1" w:lastColumn="0" w:noHBand="0" w:noVBand="1"/>
        </w:tblPrEx>
        <w:trPr>
          <w:trHeight w:val="350"/>
        </w:trPr>
        <w:tc>
          <w:tcPr>
            <w:tcW w:w="3920" w:type="dxa"/>
          </w:tcPr>
          <w:p w:rsidR="00135DAC" w:rsidRDefault="00135DAC" w:rsidP="00666209">
            <w:pPr>
              <w:pStyle w:val="libPoem"/>
            </w:pPr>
            <w:r>
              <w:rPr>
                <w:rtl/>
                <w:lang w:bidi="fa-IR"/>
              </w:rPr>
              <w:t>فمن ذا يمير الس</w:t>
            </w:r>
            <w:r>
              <w:rPr>
                <w:rFonts w:hint="cs"/>
                <w:rtl/>
                <w:lang w:bidi="fa-IR"/>
              </w:rPr>
              <w:t>ّ</w:t>
            </w:r>
            <w:r>
              <w:rPr>
                <w:rtl/>
                <w:lang w:bidi="fa-IR"/>
              </w:rPr>
              <w:t>ائلين وقد قضى</w:t>
            </w:r>
            <w:r w:rsidR="00C81984">
              <w:rPr>
                <w:rtl/>
                <w:lang w:bidi="fa-IR"/>
              </w:rPr>
              <w:t>؟</w:t>
            </w:r>
            <w:r w:rsidRPr="00725071">
              <w:rPr>
                <w:rStyle w:val="libPoemTiniChar0"/>
                <w:rtl/>
              </w:rPr>
              <w:br/>
              <w:t> </w:t>
            </w:r>
          </w:p>
        </w:tc>
        <w:tc>
          <w:tcPr>
            <w:tcW w:w="279" w:type="dxa"/>
          </w:tcPr>
          <w:p w:rsidR="00135DAC" w:rsidRDefault="00135DAC" w:rsidP="00666209">
            <w:pPr>
              <w:pStyle w:val="libPoem"/>
              <w:rPr>
                <w:rtl/>
              </w:rPr>
            </w:pPr>
          </w:p>
        </w:tc>
        <w:tc>
          <w:tcPr>
            <w:tcW w:w="3881" w:type="dxa"/>
          </w:tcPr>
          <w:p w:rsidR="00135DAC" w:rsidRDefault="00135DAC" w:rsidP="00666209">
            <w:pPr>
              <w:pStyle w:val="libPoem"/>
            </w:pPr>
            <w:r>
              <w:rPr>
                <w:rtl/>
                <w:lang w:bidi="fa-IR"/>
              </w:rPr>
              <w:t>وم</w:t>
            </w:r>
            <w:r>
              <w:rPr>
                <w:rFonts w:hint="cs"/>
                <w:rtl/>
                <w:lang w:bidi="fa-IR"/>
              </w:rPr>
              <w:t>َ</w:t>
            </w:r>
            <w:r>
              <w:rPr>
                <w:rtl/>
                <w:lang w:bidi="fa-IR"/>
              </w:rPr>
              <w:t>ن لسؤال الس</w:t>
            </w:r>
            <w:r>
              <w:rPr>
                <w:rFonts w:hint="cs"/>
                <w:rtl/>
                <w:lang w:bidi="fa-IR"/>
              </w:rPr>
              <w:t>ّ</w:t>
            </w:r>
            <w:r>
              <w:rPr>
                <w:rtl/>
                <w:lang w:bidi="fa-IR"/>
              </w:rPr>
              <w:t>ائلين</w:t>
            </w:r>
            <w:r>
              <w:rPr>
                <w:rFonts w:hint="cs"/>
                <w:rtl/>
                <w:lang w:bidi="fa-IR"/>
              </w:rPr>
              <w:t>َ</w:t>
            </w:r>
            <w:r>
              <w:rPr>
                <w:rtl/>
                <w:lang w:bidi="fa-IR"/>
              </w:rPr>
              <w:t xml:space="preserve"> يجيب</w:t>
            </w:r>
            <w:r>
              <w:rPr>
                <w:rFonts w:hint="cs"/>
                <w:rtl/>
                <w:lang w:bidi="fa-IR"/>
              </w:rPr>
              <w:t>ُ</w:t>
            </w:r>
            <w:r w:rsidR="00C81984">
              <w:rPr>
                <w:rtl/>
                <w:lang w:bidi="fa-IR"/>
              </w:rPr>
              <w:t>؟</w:t>
            </w:r>
            <w:r w:rsidRPr="00725071">
              <w:rPr>
                <w:rStyle w:val="libPoemTiniChar0"/>
                <w:rtl/>
              </w:rPr>
              <w:br/>
              <w:t> </w:t>
            </w:r>
          </w:p>
        </w:tc>
      </w:tr>
      <w:tr w:rsidR="00135DAC" w:rsidTr="00666209">
        <w:tblPrEx>
          <w:tblLook w:val="04A0" w:firstRow="1" w:lastRow="0" w:firstColumn="1" w:lastColumn="0" w:noHBand="0" w:noVBand="1"/>
        </w:tblPrEx>
        <w:trPr>
          <w:trHeight w:val="350"/>
        </w:trPr>
        <w:tc>
          <w:tcPr>
            <w:tcW w:w="3920" w:type="dxa"/>
          </w:tcPr>
          <w:p w:rsidR="00135DAC" w:rsidRDefault="00135DAC" w:rsidP="00666209">
            <w:pPr>
              <w:pStyle w:val="libPoem"/>
            </w:pPr>
            <w:r>
              <w:rPr>
                <w:rtl/>
                <w:lang w:bidi="fa-IR"/>
              </w:rPr>
              <w:t>وم</w:t>
            </w:r>
            <w:r>
              <w:rPr>
                <w:rFonts w:hint="cs"/>
                <w:rtl/>
                <w:lang w:bidi="fa-IR"/>
              </w:rPr>
              <w:t>َ</w:t>
            </w:r>
            <w:r>
              <w:rPr>
                <w:rtl/>
                <w:lang w:bidi="fa-IR"/>
              </w:rPr>
              <w:t>ن ذا يحل</w:t>
            </w:r>
            <w:r>
              <w:rPr>
                <w:rFonts w:hint="cs"/>
                <w:rtl/>
                <w:lang w:bidi="fa-IR"/>
              </w:rPr>
              <w:t>ّ</w:t>
            </w:r>
            <w:r>
              <w:rPr>
                <w:rtl/>
                <w:lang w:bidi="fa-IR"/>
              </w:rPr>
              <w:t xml:space="preserve"> المشكلات بفكره</w:t>
            </w:r>
            <w:r w:rsidRPr="00725071">
              <w:rPr>
                <w:rStyle w:val="libPoemTiniChar0"/>
                <w:rtl/>
              </w:rPr>
              <w:br/>
              <w:t> </w:t>
            </w:r>
          </w:p>
        </w:tc>
        <w:tc>
          <w:tcPr>
            <w:tcW w:w="279" w:type="dxa"/>
          </w:tcPr>
          <w:p w:rsidR="00135DAC" w:rsidRDefault="00135DAC" w:rsidP="00666209">
            <w:pPr>
              <w:pStyle w:val="libPoem"/>
              <w:rPr>
                <w:rtl/>
              </w:rPr>
            </w:pPr>
          </w:p>
        </w:tc>
        <w:tc>
          <w:tcPr>
            <w:tcW w:w="3881" w:type="dxa"/>
          </w:tcPr>
          <w:p w:rsidR="00135DAC" w:rsidRDefault="00135DAC" w:rsidP="00666209">
            <w:pPr>
              <w:pStyle w:val="libPoem"/>
            </w:pPr>
            <w:r>
              <w:rPr>
                <w:rtl/>
                <w:lang w:bidi="fa-IR"/>
              </w:rPr>
              <w:t>يبين خفي</w:t>
            </w:r>
            <w:r>
              <w:rPr>
                <w:rFonts w:hint="cs"/>
                <w:rtl/>
                <w:lang w:bidi="fa-IR"/>
              </w:rPr>
              <w:t>َّ</w:t>
            </w:r>
            <w:r>
              <w:rPr>
                <w:rtl/>
                <w:lang w:bidi="fa-IR"/>
              </w:rPr>
              <w:t xml:space="preserve"> العلم وهو غيوب</w:t>
            </w:r>
            <w:r>
              <w:rPr>
                <w:rFonts w:hint="cs"/>
                <w:rtl/>
                <w:lang w:bidi="fa-IR"/>
              </w:rPr>
              <w:t>ُ</w:t>
            </w:r>
            <w:r w:rsidR="00C81984">
              <w:rPr>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011BBE" w:rsidTr="00666209">
        <w:trPr>
          <w:trHeight w:val="350"/>
        </w:trPr>
        <w:tc>
          <w:tcPr>
            <w:tcW w:w="3920" w:type="dxa"/>
            <w:shd w:val="clear" w:color="auto" w:fill="auto"/>
          </w:tcPr>
          <w:p w:rsidR="00011BBE" w:rsidRDefault="00011BBE" w:rsidP="00666209">
            <w:pPr>
              <w:pStyle w:val="libPoem"/>
            </w:pPr>
            <w:r>
              <w:rPr>
                <w:rtl/>
                <w:lang w:bidi="fa-IR"/>
              </w:rPr>
              <w:lastRenderedPageBreak/>
              <w:t>وم</w:t>
            </w:r>
            <w:r>
              <w:rPr>
                <w:rFonts w:hint="cs"/>
                <w:rtl/>
                <w:lang w:bidi="fa-IR"/>
              </w:rPr>
              <w:t>َ</w:t>
            </w:r>
            <w:r>
              <w:rPr>
                <w:rtl/>
                <w:lang w:bidi="fa-IR"/>
              </w:rPr>
              <w:t>ن ذا يقوم الل</w:t>
            </w:r>
            <w:r>
              <w:rPr>
                <w:rFonts w:hint="cs"/>
                <w:rtl/>
                <w:lang w:bidi="fa-IR"/>
              </w:rPr>
              <w:t>ّ</w:t>
            </w:r>
            <w:r>
              <w:rPr>
                <w:rtl/>
                <w:lang w:bidi="fa-IR"/>
              </w:rPr>
              <w:t>يل</w:t>
            </w:r>
            <w:r>
              <w:rPr>
                <w:rFonts w:hint="cs"/>
                <w:rtl/>
                <w:lang w:bidi="fa-IR"/>
              </w:rPr>
              <w:t>ِ</w:t>
            </w:r>
            <w:r>
              <w:rPr>
                <w:rtl/>
                <w:lang w:bidi="fa-IR"/>
              </w:rPr>
              <w:t xml:space="preserve"> لله داعيا</w:t>
            </w:r>
            <w:r>
              <w:rPr>
                <w:rFonts w:hint="cs"/>
                <w:rtl/>
                <w:lang w:bidi="fa-IR"/>
              </w:rPr>
              <w:t>ً</w:t>
            </w:r>
            <w:r w:rsidRPr="00725071">
              <w:rPr>
                <w:rStyle w:val="libPoemTiniChar0"/>
                <w:rtl/>
              </w:rPr>
              <w:br/>
              <w:t> </w:t>
            </w:r>
          </w:p>
        </w:tc>
        <w:tc>
          <w:tcPr>
            <w:tcW w:w="279" w:type="dxa"/>
            <w:shd w:val="clear" w:color="auto" w:fill="auto"/>
          </w:tcPr>
          <w:p w:rsidR="00011BBE" w:rsidRDefault="00011BBE" w:rsidP="00666209">
            <w:pPr>
              <w:pStyle w:val="libPoem"/>
              <w:rPr>
                <w:rtl/>
              </w:rPr>
            </w:pPr>
          </w:p>
        </w:tc>
        <w:tc>
          <w:tcPr>
            <w:tcW w:w="3881" w:type="dxa"/>
            <w:shd w:val="clear" w:color="auto" w:fill="auto"/>
          </w:tcPr>
          <w:p w:rsidR="00011BBE" w:rsidRDefault="00011BBE" w:rsidP="00666209">
            <w:pPr>
              <w:pStyle w:val="libPoem"/>
            </w:pPr>
            <w:r>
              <w:rPr>
                <w:rtl/>
                <w:lang w:bidi="fa-IR"/>
              </w:rPr>
              <w:t>إذا عز</w:t>
            </w:r>
            <w:r>
              <w:rPr>
                <w:rFonts w:hint="cs"/>
                <w:rtl/>
                <w:lang w:bidi="fa-IR"/>
              </w:rPr>
              <w:t>َّ</w:t>
            </w:r>
            <w:r>
              <w:rPr>
                <w:rtl/>
                <w:lang w:bidi="fa-IR"/>
              </w:rPr>
              <w:t xml:space="preserve"> داع في الظ</w:t>
            </w:r>
            <w:r>
              <w:rPr>
                <w:rFonts w:hint="cs"/>
                <w:rtl/>
                <w:lang w:bidi="fa-IR"/>
              </w:rPr>
              <w:t>ّ</w:t>
            </w:r>
            <w:r>
              <w:rPr>
                <w:rtl/>
                <w:lang w:bidi="fa-IR"/>
              </w:rPr>
              <w:t>لام منيب</w:t>
            </w:r>
            <w:r>
              <w:rPr>
                <w:rFonts w:hint="cs"/>
                <w:rtl/>
                <w:lang w:bidi="fa-IR"/>
              </w:rPr>
              <w:t>ُ</w:t>
            </w:r>
            <w:r w:rsidR="00C81984">
              <w:rPr>
                <w:rtl/>
                <w:lang w:bidi="fa-IR"/>
              </w:rPr>
              <w:t>؟</w:t>
            </w:r>
            <w:r w:rsidRPr="00725071">
              <w:rPr>
                <w:rStyle w:val="libPoemTiniChar0"/>
                <w:rtl/>
              </w:rPr>
              <w:br/>
              <w:t> </w:t>
            </w:r>
          </w:p>
        </w:tc>
      </w:tr>
      <w:tr w:rsidR="00011BBE" w:rsidTr="00666209">
        <w:trPr>
          <w:trHeight w:val="350"/>
        </w:trPr>
        <w:tc>
          <w:tcPr>
            <w:tcW w:w="3920" w:type="dxa"/>
          </w:tcPr>
          <w:p w:rsidR="00011BBE" w:rsidRDefault="00011BBE" w:rsidP="00666209">
            <w:pPr>
              <w:pStyle w:val="libPoem"/>
            </w:pPr>
            <w:r>
              <w:rPr>
                <w:rtl/>
                <w:lang w:bidi="fa-IR"/>
              </w:rPr>
              <w:t>وم</w:t>
            </w:r>
            <w:r>
              <w:rPr>
                <w:rFonts w:hint="cs"/>
                <w:rtl/>
                <w:lang w:bidi="fa-IR"/>
              </w:rPr>
              <w:t>َ</w:t>
            </w:r>
            <w:r>
              <w:rPr>
                <w:rtl/>
                <w:lang w:bidi="fa-IR"/>
              </w:rPr>
              <w:t>ن ذا ال</w:t>
            </w:r>
            <w:r>
              <w:rPr>
                <w:rFonts w:hint="cs"/>
                <w:rtl/>
                <w:lang w:bidi="fa-IR"/>
              </w:rPr>
              <w:t>ّ</w:t>
            </w:r>
            <w:r>
              <w:rPr>
                <w:rtl/>
                <w:lang w:bidi="fa-IR"/>
              </w:rPr>
              <w:t>ذي يستغفر الله في الدجى</w:t>
            </w:r>
            <w:r w:rsidRPr="00725071">
              <w:rPr>
                <w:rStyle w:val="libPoemTiniChar0"/>
                <w:rtl/>
              </w:rPr>
              <w:br/>
              <w:t> </w:t>
            </w:r>
          </w:p>
        </w:tc>
        <w:tc>
          <w:tcPr>
            <w:tcW w:w="279" w:type="dxa"/>
          </w:tcPr>
          <w:p w:rsidR="00011BBE" w:rsidRDefault="00011BBE" w:rsidP="00666209">
            <w:pPr>
              <w:pStyle w:val="libPoem"/>
              <w:rPr>
                <w:rtl/>
              </w:rPr>
            </w:pPr>
          </w:p>
        </w:tc>
        <w:tc>
          <w:tcPr>
            <w:tcW w:w="3881" w:type="dxa"/>
          </w:tcPr>
          <w:p w:rsidR="00011BBE" w:rsidRDefault="00011BBE" w:rsidP="00666209">
            <w:pPr>
              <w:pStyle w:val="libPoem"/>
            </w:pPr>
            <w:r>
              <w:rPr>
                <w:rtl/>
                <w:lang w:bidi="fa-IR"/>
              </w:rPr>
              <w:t>ويبكي دما</w:t>
            </w:r>
            <w:r>
              <w:rPr>
                <w:rFonts w:hint="cs"/>
                <w:rtl/>
                <w:lang w:bidi="fa-IR"/>
              </w:rPr>
              <w:t>ً</w:t>
            </w:r>
            <w:r>
              <w:rPr>
                <w:rtl/>
                <w:lang w:bidi="fa-IR"/>
              </w:rPr>
              <w:t xml:space="preserve"> إن قارفته ذنوب</w:t>
            </w:r>
            <w:r>
              <w:rPr>
                <w:rFonts w:hint="cs"/>
                <w:rtl/>
                <w:lang w:bidi="fa-IR"/>
              </w:rPr>
              <w:t>ُ</w:t>
            </w:r>
            <w:r w:rsidR="00C81984">
              <w:rPr>
                <w:rtl/>
                <w:lang w:bidi="fa-IR"/>
              </w:rPr>
              <w:t>؟</w:t>
            </w:r>
            <w:r w:rsidRPr="00725071">
              <w:rPr>
                <w:rStyle w:val="libPoemTiniChar0"/>
                <w:rtl/>
              </w:rPr>
              <w:br/>
              <w:t> </w:t>
            </w:r>
          </w:p>
        </w:tc>
      </w:tr>
      <w:tr w:rsidR="00011BBE" w:rsidTr="00666209">
        <w:trPr>
          <w:trHeight w:val="350"/>
        </w:trPr>
        <w:tc>
          <w:tcPr>
            <w:tcW w:w="3920" w:type="dxa"/>
          </w:tcPr>
          <w:p w:rsidR="00011BBE" w:rsidRDefault="00011BBE" w:rsidP="00666209">
            <w:pPr>
              <w:pStyle w:val="libPoem"/>
            </w:pPr>
            <w:r>
              <w:rPr>
                <w:rtl/>
                <w:lang w:bidi="fa-IR"/>
              </w:rPr>
              <w:t>وم</w:t>
            </w:r>
            <w:r>
              <w:rPr>
                <w:rFonts w:hint="cs"/>
                <w:rtl/>
                <w:lang w:bidi="fa-IR"/>
              </w:rPr>
              <w:t>َ</w:t>
            </w:r>
            <w:r>
              <w:rPr>
                <w:rtl/>
                <w:lang w:bidi="fa-IR"/>
              </w:rPr>
              <w:t>ن يجمع الدنيا مع الدين والتقى</w:t>
            </w:r>
            <w:r w:rsidRPr="00725071">
              <w:rPr>
                <w:rStyle w:val="libPoemTiniChar0"/>
                <w:rtl/>
              </w:rPr>
              <w:br/>
              <w:t> </w:t>
            </w:r>
          </w:p>
        </w:tc>
        <w:tc>
          <w:tcPr>
            <w:tcW w:w="279" w:type="dxa"/>
          </w:tcPr>
          <w:p w:rsidR="00011BBE" w:rsidRDefault="00011BBE" w:rsidP="00666209">
            <w:pPr>
              <w:pStyle w:val="libPoem"/>
              <w:rPr>
                <w:rtl/>
              </w:rPr>
            </w:pPr>
          </w:p>
        </w:tc>
        <w:tc>
          <w:tcPr>
            <w:tcW w:w="3881" w:type="dxa"/>
          </w:tcPr>
          <w:p w:rsidR="00011BBE" w:rsidRDefault="00011BBE" w:rsidP="00666209">
            <w:pPr>
              <w:pStyle w:val="libPoem"/>
            </w:pPr>
            <w:r>
              <w:rPr>
                <w:rtl/>
                <w:lang w:bidi="fa-IR"/>
              </w:rPr>
              <w:t>مع الجاه</w:t>
            </w:r>
            <w:r w:rsidR="00C81984">
              <w:rPr>
                <w:rtl/>
                <w:lang w:bidi="fa-IR"/>
              </w:rPr>
              <w:t>؟</w:t>
            </w:r>
            <w:r>
              <w:rPr>
                <w:rtl/>
                <w:lang w:bidi="fa-IR"/>
              </w:rPr>
              <w:t xml:space="preserve"> إن المكرمات ضروب</w:t>
            </w:r>
            <w:r>
              <w:rPr>
                <w:rFonts w:hint="cs"/>
                <w:rtl/>
                <w:lang w:bidi="fa-IR"/>
              </w:rPr>
              <w:t>ُ</w:t>
            </w:r>
            <w:r w:rsidRPr="00725071">
              <w:rPr>
                <w:rStyle w:val="libPoemTiniChar0"/>
                <w:rtl/>
              </w:rPr>
              <w:br/>
              <w:t> </w:t>
            </w:r>
          </w:p>
        </w:tc>
      </w:tr>
      <w:tr w:rsidR="00011BBE" w:rsidTr="00666209">
        <w:trPr>
          <w:trHeight w:val="350"/>
        </w:trPr>
        <w:tc>
          <w:tcPr>
            <w:tcW w:w="3920" w:type="dxa"/>
          </w:tcPr>
          <w:p w:rsidR="00011BBE" w:rsidRDefault="00011BBE" w:rsidP="00666209">
            <w:pPr>
              <w:pStyle w:val="libPoem"/>
            </w:pPr>
            <w:r>
              <w:rPr>
                <w:rtl/>
                <w:lang w:bidi="fa-IR"/>
              </w:rPr>
              <w:t>لتبك عليه للهداية أعين</w:t>
            </w:r>
            <w:r>
              <w:rPr>
                <w:rFonts w:hint="cs"/>
                <w:rtl/>
                <w:lang w:bidi="fa-IR"/>
              </w:rPr>
              <w:t>ٌ</w:t>
            </w:r>
            <w:r w:rsidRPr="00725071">
              <w:rPr>
                <w:rStyle w:val="libPoemTiniChar0"/>
                <w:rtl/>
              </w:rPr>
              <w:br/>
              <w:t> </w:t>
            </w:r>
          </w:p>
        </w:tc>
        <w:tc>
          <w:tcPr>
            <w:tcW w:w="279" w:type="dxa"/>
          </w:tcPr>
          <w:p w:rsidR="00011BBE" w:rsidRDefault="00011BBE" w:rsidP="00666209">
            <w:pPr>
              <w:pStyle w:val="libPoem"/>
              <w:rPr>
                <w:rtl/>
              </w:rPr>
            </w:pPr>
          </w:p>
        </w:tc>
        <w:tc>
          <w:tcPr>
            <w:tcW w:w="3881" w:type="dxa"/>
          </w:tcPr>
          <w:p w:rsidR="00011BBE" w:rsidRDefault="00011BBE" w:rsidP="00666209">
            <w:pPr>
              <w:pStyle w:val="libPoem"/>
            </w:pPr>
            <w:r>
              <w:rPr>
                <w:rtl/>
                <w:lang w:bidi="fa-IR"/>
              </w:rPr>
              <w:t>ومدمعها منها عليه صبيب</w:t>
            </w:r>
            <w:r>
              <w:rPr>
                <w:rFonts w:hint="cs"/>
                <w:rtl/>
                <w:lang w:bidi="fa-IR"/>
              </w:rPr>
              <w:t>ُ</w:t>
            </w:r>
            <w:r w:rsidRPr="00725071">
              <w:rPr>
                <w:rStyle w:val="libPoemTiniChar0"/>
                <w:rtl/>
              </w:rPr>
              <w:br/>
              <w:t> </w:t>
            </w:r>
          </w:p>
        </w:tc>
      </w:tr>
      <w:tr w:rsidR="00011BBE" w:rsidTr="00666209">
        <w:trPr>
          <w:trHeight w:val="350"/>
        </w:trPr>
        <w:tc>
          <w:tcPr>
            <w:tcW w:w="3920" w:type="dxa"/>
          </w:tcPr>
          <w:p w:rsidR="00011BBE" w:rsidRDefault="00011BBE" w:rsidP="00666209">
            <w:pPr>
              <w:pStyle w:val="libPoem"/>
            </w:pPr>
            <w:r>
              <w:rPr>
                <w:rtl/>
                <w:lang w:bidi="fa-IR"/>
              </w:rPr>
              <w:t>وتبك عليه للت</w:t>
            </w:r>
            <w:r>
              <w:rPr>
                <w:rFonts w:hint="cs"/>
                <w:rtl/>
                <w:lang w:bidi="fa-IR"/>
              </w:rPr>
              <w:t>َّ</w:t>
            </w:r>
            <w:r>
              <w:rPr>
                <w:rtl/>
                <w:lang w:bidi="fa-IR"/>
              </w:rPr>
              <w:t>صانيف مقلة</w:t>
            </w:r>
            <w:r w:rsidRPr="00725071">
              <w:rPr>
                <w:rStyle w:val="libPoemTiniChar0"/>
                <w:rtl/>
              </w:rPr>
              <w:br/>
              <w:t> </w:t>
            </w:r>
          </w:p>
        </w:tc>
        <w:tc>
          <w:tcPr>
            <w:tcW w:w="279" w:type="dxa"/>
          </w:tcPr>
          <w:p w:rsidR="00011BBE" w:rsidRDefault="00011BBE" w:rsidP="00666209">
            <w:pPr>
              <w:pStyle w:val="libPoem"/>
              <w:rPr>
                <w:rtl/>
              </w:rPr>
            </w:pPr>
          </w:p>
        </w:tc>
        <w:tc>
          <w:tcPr>
            <w:tcW w:w="3881" w:type="dxa"/>
          </w:tcPr>
          <w:p w:rsidR="00011BBE" w:rsidRDefault="00011BBE" w:rsidP="00666209">
            <w:pPr>
              <w:pStyle w:val="libPoem"/>
            </w:pPr>
            <w:r>
              <w:rPr>
                <w:rtl/>
                <w:lang w:bidi="fa-IR"/>
              </w:rPr>
              <w:t>تقاطر منها مهجة</w:t>
            </w:r>
            <w:r>
              <w:rPr>
                <w:rFonts w:hint="cs"/>
                <w:rtl/>
                <w:lang w:bidi="fa-IR"/>
              </w:rPr>
              <w:t>ٌ</w:t>
            </w:r>
            <w:r>
              <w:rPr>
                <w:rtl/>
                <w:lang w:bidi="fa-IR"/>
              </w:rPr>
              <w:t xml:space="preserve"> وقلوب</w:t>
            </w:r>
            <w:r>
              <w:rPr>
                <w:rFonts w:hint="cs"/>
                <w:rtl/>
                <w:lang w:bidi="fa-IR"/>
              </w:rPr>
              <w:t>ُ</w:t>
            </w:r>
            <w:r w:rsidRPr="00725071">
              <w:rPr>
                <w:rStyle w:val="libPoemTiniChar0"/>
                <w:rtl/>
              </w:rPr>
              <w:br/>
              <w:t> </w:t>
            </w:r>
          </w:p>
        </w:tc>
      </w:tr>
    </w:tbl>
    <w:p w:rsidR="00133737" w:rsidRDefault="00133737" w:rsidP="00011BBE">
      <w:pPr>
        <w:pStyle w:val="libLeft"/>
        <w:rPr>
          <w:lang w:bidi="fa-IR"/>
        </w:rPr>
      </w:pPr>
      <w:r>
        <w:rPr>
          <w:rtl/>
          <w:lang w:bidi="fa-IR"/>
        </w:rPr>
        <w:t>[ القصيدة ]</w:t>
      </w:r>
    </w:p>
    <w:p w:rsidR="00A568EA" w:rsidRDefault="00133737" w:rsidP="00011BBE">
      <w:pPr>
        <w:pStyle w:val="libNormal"/>
        <w:rPr>
          <w:rtl/>
          <w:lang w:bidi="fa-IR"/>
        </w:rPr>
      </w:pPr>
      <w:r>
        <w:rPr>
          <w:rtl/>
          <w:lang w:bidi="fa-IR"/>
        </w:rPr>
        <w:t>وقال</w:t>
      </w:r>
      <w:r w:rsidR="00C81984">
        <w:rPr>
          <w:rtl/>
          <w:lang w:bidi="fa-IR"/>
        </w:rPr>
        <w:t>:</w:t>
      </w:r>
      <w:r>
        <w:rPr>
          <w:rtl/>
          <w:lang w:bidi="fa-IR"/>
        </w:rPr>
        <w:t xml:space="preserve"> كان عالما</w:t>
      </w:r>
      <w:r w:rsidR="00011BBE">
        <w:rPr>
          <w:rFonts w:hint="cs"/>
          <w:rtl/>
          <w:lang w:bidi="fa-IR"/>
        </w:rPr>
        <w:t>ً</w:t>
      </w:r>
      <w:r>
        <w:rPr>
          <w:rtl/>
          <w:lang w:bidi="fa-IR"/>
        </w:rPr>
        <w:t xml:space="preserve"> فاضلا</w:t>
      </w:r>
      <w:r w:rsidR="00011BBE">
        <w:rPr>
          <w:rFonts w:hint="cs"/>
          <w:rtl/>
          <w:lang w:bidi="fa-IR"/>
        </w:rPr>
        <w:t>ً</w:t>
      </w:r>
      <w:r>
        <w:rPr>
          <w:rtl/>
          <w:lang w:bidi="fa-IR"/>
        </w:rPr>
        <w:t xml:space="preserve"> أديبا</w:t>
      </w:r>
      <w:r w:rsidR="00011BBE">
        <w:rPr>
          <w:rFonts w:hint="cs"/>
          <w:rtl/>
          <w:lang w:bidi="fa-IR"/>
        </w:rPr>
        <w:t>ً</w:t>
      </w:r>
      <w:r>
        <w:rPr>
          <w:rtl/>
          <w:lang w:bidi="fa-IR"/>
        </w:rPr>
        <w:t xml:space="preserve"> شاعرا</w:t>
      </w:r>
      <w:r w:rsidR="00011BBE">
        <w:rPr>
          <w:rFonts w:hint="cs"/>
          <w:rtl/>
          <w:lang w:bidi="fa-IR"/>
        </w:rPr>
        <w:t>ً</w:t>
      </w:r>
      <w:r>
        <w:rPr>
          <w:rtl/>
          <w:lang w:bidi="fa-IR"/>
        </w:rPr>
        <w:t xml:space="preserve"> منشيا</w:t>
      </w:r>
      <w:r w:rsidR="00011BBE">
        <w:rPr>
          <w:rFonts w:hint="cs"/>
          <w:rtl/>
          <w:lang w:bidi="fa-IR"/>
        </w:rPr>
        <w:t>ً</w:t>
      </w:r>
      <w:r>
        <w:rPr>
          <w:rtl/>
          <w:lang w:bidi="fa-IR"/>
        </w:rPr>
        <w:t xml:space="preserve"> جليل القدر عظيم الش</w:t>
      </w:r>
      <w:r w:rsidR="00011BBE">
        <w:rPr>
          <w:rFonts w:hint="cs"/>
          <w:rtl/>
          <w:lang w:bidi="fa-IR"/>
        </w:rPr>
        <w:t>َّ</w:t>
      </w:r>
      <w:r>
        <w:rPr>
          <w:rtl/>
          <w:lang w:bidi="fa-IR"/>
        </w:rPr>
        <w:t>أن</w:t>
      </w:r>
      <w:r w:rsidR="00C81984">
        <w:rPr>
          <w:rtl/>
          <w:lang w:bidi="fa-IR"/>
        </w:rPr>
        <w:t>،</w:t>
      </w:r>
      <w:r>
        <w:rPr>
          <w:rtl/>
          <w:lang w:bidi="fa-IR"/>
        </w:rPr>
        <w:t xml:space="preserve"> وله كتاب شرح مختصر النافع لم يتم</w:t>
      </w:r>
      <w:r w:rsidR="00011BBE">
        <w:rPr>
          <w:rFonts w:hint="cs"/>
          <w:rtl/>
          <w:lang w:bidi="fa-IR"/>
        </w:rPr>
        <w:t>ّ</w:t>
      </w:r>
      <w:r w:rsidR="00C81984">
        <w:rPr>
          <w:rtl/>
          <w:lang w:bidi="fa-IR"/>
        </w:rPr>
        <w:t>،</w:t>
      </w:r>
      <w:r>
        <w:rPr>
          <w:rtl/>
          <w:lang w:bidi="fa-IR"/>
        </w:rPr>
        <w:t xml:space="preserve"> وكتاب الفوائد المكي</w:t>
      </w:r>
      <w:r w:rsidR="00011BBE">
        <w:rPr>
          <w:rFonts w:hint="cs"/>
          <w:rtl/>
          <w:lang w:bidi="fa-IR"/>
        </w:rPr>
        <w:t>ّ</w:t>
      </w:r>
      <w:r>
        <w:rPr>
          <w:rtl/>
          <w:lang w:bidi="fa-IR"/>
        </w:rPr>
        <w:t>ة</w:t>
      </w:r>
      <w:r w:rsidR="00C81984">
        <w:rPr>
          <w:rtl/>
          <w:lang w:bidi="fa-IR"/>
        </w:rPr>
        <w:t>،</w:t>
      </w:r>
      <w:r>
        <w:rPr>
          <w:rtl/>
          <w:lang w:bidi="fa-IR"/>
        </w:rPr>
        <w:t xml:space="preserve"> وشرح ال</w:t>
      </w:r>
      <w:r w:rsidR="00011BBE">
        <w:rPr>
          <w:rFonts w:hint="cs"/>
          <w:rtl/>
          <w:lang w:bidi="fa-IR"/>
        </w:rPr>
        <w:t>إ</w:t>
      </w:r>
      <w:r>
        <w:rPr>
          <w:rtl/>
          <w:lang w:bidi="fa-IR"/>
        </w:rPr>
        <w:t>ثنى عشري</w:t>
      </w:r>
      <w:r w:rsidR="00011BBE">
        <w:rPr>
          <w:rFonts w:hint="cs"/>
          <w:rtl/>
          <w:lang w:bidi="fa-IR"/>
        </w:rPr>
        <w:t>ّ</w:t>
      </w:r>
      <w:r>
        <w:rPr>
          <w:rtl/>
          <w:lang w:bidi="fa-IR"/>
        </w:rPr>
        <w:t xml:space="preserve">ة </w:t>
      </w:r>
      <w:r w:rsidRPr="000367A4">
        <w:rPr>
          <w:rStyle w:val="libFootnotenumChar"/>
          <w:rtl/>
        </w:rPr>
        <w:t>(1)</w:t>
      </w:r>
      <w:r>
        <w:rPr>
          <w:rtl/>
          <w:lang w:bidi="fa-IR"/>
        </w:rPr>
        <w:t xml:space="preserve"> الصلاتي</w:t>
      </w:r>
      <w:r w:rsidR="00011BBE">
        <w:rPr>
          <w:rFonts w:hint="cs"/>
          <w:rtl/>
          <w:lang w:bidi="fa-IR"/>
        </w:rPr>
        <w:t>ّ</w:t>
      </w:r>
      <w:r>
        <w:rPr>
          <w:rtl/>
          <w:lang w:bidi="fa-IR"/>
        </w:rPr>
        <w:t>ة للش</w:t>
      </w:r>
      <w:r w:rsidR="00011BBE">
        <w:rPr>
          <w:rFonts w:hint="cs"/>
          <w:rtl/>
          <w:lang w:bidi="fa-IR"/>
        </w:rPr>
        <w:t>ّ</w:t>
      </w:r>
      <w:r>
        <w:rPr>
          <w:rtl/>
          <w:lang w:bidi="fa-IR"/>
        </w:rPr>
        <w:t>يخ البهائي</w:t>
      </w:r>
      <w:r w:rsidR="00C81984">
        <w:rPr>
          <w:rtl/>
          <w:lang w:bidi="fa-IR"/>
        </w:rPr>
        <w:t>،</w:t>
      </w:r>
      <w:r>
        <w:rPr>
          <w:rtl/>
          <w:lang w:bidi="fa-IR"/>
        </w:rPr>
        <w:t xml:space="preserve"> وغير ذلك من الر</w:t>
      </w:r>
      <w:r w:rsidR="00011BBE">
        <w:rPr>
          <w:rFonts w:hint="cs"/>
          <w:rtl/>
          <w:lang w:bidi="fa-IR"/>
        </w:rPr>
        <w:t>َّ</w:t>
      </w:r>
      <w:r>
        <w:rPr>
          <w:rtl/>
          <w:lang w:bidi="fa-IR"/>
        </w:rPr>
        <w:t>سائل 1 ه‍ وله رسالة</w:t>
      </w:r>
      <w:r w:rsidR="00011BBE">
        <w:rPr>
          <w:rFonts w:hint="cs"/>
          <w:rtl/>
          <w:lang w:bidi="fa-IR"/>
        </w:rPr>
        <w:t>ٌ</w:t>
      </w:r>
      <w:r>
        <w:rPr>
          <w:rtl/>
          <w:lang w:bidi="fa-IR"/>
        </w:rPr>
        <w:t xml:space="preserve"> في تفسير آية مود</w:t>
      </w:r>
      <w:r w:rsidR="00011BBE">
        <w:rPr>
          <w:rFonts w:hint="cs"/>
          <w:rtl/>
          <w:lang w:bidi="fa-IR"/>
        </w:rPr>
        <w:t>ّ</w:t>
      </w:r>
      <w:r>
        <w:rPr>
          <w:rtl/>
          <w:lang w:bidi="fa-IR"/>
        </w:rPr>
        <w:t>ة ذي القربى</w:t>
      </w:r>
      <w:r w:rsidR="00C81984">
        <w:rPr>
          <w:rtl/>
          <w:lang w:bidi="fa-IR"/>
        </w:rPr>
        <w:t>،</w:t>
      </w:r>
      <w:r>
        <w:rPr>
          <w:rtl/>
          <w:lang w:bidi="fa-IR"/>
        </w:rPr>
        <w:t xml:space="preserve"> ورسالة غنية المسافر عن المنادم والمسامر.</w:t>
      </w:r>
    </w:p>
    <w:p w:rsidR="00A568EA" w:rsidRDefault="00133737" w:rsidP="00011BBE">
      <w:pPr>
        <w:pStyle w:val="libNormal"/>
        <w:rPr>
          <w:rtl/>
          <w:lang w:bidi="fa-IR"/>
        </w:rPr>
      </w:pPr>
      <w:r>
        <w:rPr>
          <w:rtl/>
          <w:lang w:bidi="fa-IR"/>
        </w:rPr>
        <w:t>وورثه على فضائله وفواضله ولده السي</w:t>
      </w:r>
      <w:r w:rsidR="00011BBE">
        <w:rPr>
          <w:rFonts w:hint="cs"/>
          <w:rtl/>
          <w:lang w:bidi="fa-IR"/>
        </w:rPr>
        <w:t>ّ</w:t>
      </w:r>
      <w:r>
        <w:rPr>
          <w:rtl/>
          <w:lang w:bidi="fa-IR"/>
        </w:rPr>
        <w:t>د جمال الد</w:t>
      </w:r>
      <w:r w:rsidR="00011BBE">
        <w:rPr>
          <w:rFonts w:hint="cs"/>
          <w:rtl/>
          <w:lang w:bidi="fa-IR"/>
        </w:rPr>
        <w:t>ّ</w:t>
      </w:r>
      <w:r>
        <w:rPr>
          <w:rtl/>
          <w:lang w:bidi="fa-IR"/>
        </w:rPr>
        <w:t>ين بن نور الد</w:t>
      </w:r>
      <w:r w:rsidR="00011BBE">
        <w:rPr>
          <w:rFonts w:hint="cs"/>
          <w:rtl/>
          <w:lang w:bidi="fa-IR"/>
        </w:rPr>
        <w:t>ّ</w:t>
      </w:r>
      <w:r>
        <w:rPr>
          <w:rtl/>
          <w:lang w:bidi="fa-IR"/>
        </w:rPr>
        <w:t>ين علي</w:t>
      </w:r>
      <w:r w:rsidR="00011BBE">
        <w:rPr>
          <w:rFonts w:hint="cs"/>
          <w:rtl/>
          <w:lang w:bidi="fa-IR"/>
        </w:rPr>
        <w:t>ّ</w:t>
      </w:r>
      <w:r>
        <w:rPr>
          <w:rtl/>
          <w:lang w:bidi="fa-IR"/>
        </w:rPr>
        <w:t xml:space="preserve"> بن الحسين بن أبي الحسن الحسيني</w:t>
      </w:r>
      <w:r w:rsidR="00011BBE">
        <w:rPr>
          <w:rFonts w:hint="cs"/>
          <w:rtl/>
          <w:lang w:bidi="fa-IR"/>
        </w:rPr>
        <w:t>ّ</w:t>
      </w:r>
      <w:r>
        <w:rPr>
          <w:rtl/>
          <w:lang w:bidi="fa-IR"/>
        </w:rPr>
        <w:t xml:space="preserve"> الدمشقي</w:t>
      </w:r>
      <w:r w:rsidR="00011BBE">
        <w:rPr>
          <w:rFonts w:hint="cs"/>
          <w:rtl/>
          <w:lang w:bidi="fa-IR"/>
        </w:rPr>
        <w:t>ّ</w:t>
      </w:r>
      <w:r w:rsidR="00C81984">
        <w:rPr>
          <w:rtl/>
          <w:lang w:bidi="fa-IR"/>
        </w:rPr>
        <w:t>،</w:t>
      </w:r>
      <w:r>
        <w:rPr>
          <w:rtl/>
          <w:lang w:bidi="fa-IR"/>
        </w:rPr>
        <w:t xml:space="preserve"> قرأ بدمشق على العل</w:t>
      </w:r>
      <w:r w:rsidR="00011BBE">
        <w:rPr>
          <w:rFonts w:hint="cs"/>
          <w:rtl/>
          <w:lang w:bidi="fa-IR"/>
        </w:rPr>
        <w:t>ّ</w:t>
      </w:r>
      <w:r>
        <w:rPr>
          <w:rtl/>
          <w:lang w:bidi="fa-IR"/>
        </w:rPr>
        <w:t>امة السي</w:t>
      </w:r>
      <w:r w:rsidR="00011BBE">
        <w:rPr>
          <w:rFonts w:hint="cs"/>
          <w:rtl/>
          <w:lang w:bidi="fa-IR"/>
        </w:rPr>
        <w:t>ّ</w:t>
      </w:r>
      <w:r>
        <w:rPr>
          <w:rtl/>
          <w:lang w:bidi="fa-IR"/>
        </w:rPr>
        <w:t>د محم</w:t>
      </w:r>
      <w:r w:rsidR="00011BBE">
        <w:rPr>
          <w:rFonts w:hint="cs"/>
          <w:rtl/>
          <w:lang w:bidi="fa-IR"/>
        </w:rPr>
        <w:t>ّ</w:t>
      </w:r>
      <w:r>
        <w:rPr>
          <w:rtl/>
          <w:lang w:bidi="fa-IR"/>
        </w:rPr>
        <w:t>د بن حمزة نقيب الأشراف</w:t>
      </w:r>
      <w:r w:rsidR="00C81984">
        <w:rPr>
          <w:rtl/>
          <w:lang w:bidi="fa-IR"/>
        </w:rPr>
        <w:t>،</w:t>
      </w:r>
      <w:r>
        <w:rPr>
          <w:rtl/>
          <w:lang w:bidi="fa-IR"/>
        </w:rPr>
        <w:t xml:space="preserve"> ثم</w:t>
      </w:r>
      <w:r w:rsidR="00011BBE">
        <w:rPr>
          <w:rFonts w:hint="cs"/>
          <w:rtl/>
          <w:lang w:bidi="fa-IR"/>
        </w:rPr>
        <w:t>َّ</w:t>
      </w:r>
      <w:r>
        <w:rPr>
          <w:rtl/>
          <w:lang w:bidi="fa-IR"/>
        </w:rPr>
        <w:t xml:space="preserve"> هاجر </w:t>
      </w:r>
      <w:r w:rsidR="00011BBE">
        <w:rPr>
          <w:rFonts w:hint="cs"/>
          <w:rtl/>
          <w:lang w:bidi="fa-IR"/>
        </w:rPr>
        <w:t>ا</w:t>
      </w:r>
      <w:r>
        <w:rPr>
          <w:rtl/>
          <w:lang w:bidi="fa-IR"/>
        </w:rPr>
        <w:t>لى مك</w:t>
      </w:r>
      <w:r w:rsidR="00011BBE">
        <w:rPr>
          <w:rFonts w:hint="cs"/>
          <w:rtl/>
          <w:lang w:bidi="fa-IR"/>
        </w:rPr>
        <w:t>ّ</w:t>
      </w:r>
      <w:r>
        <w:rPr>
          <w:rtl/>
          <w:lang w:bidi="fa-IR"/>
        </w:rPr>
        <w:t>ة وأبوه ثم</w:t>
      </w:r>
      <w:r w:rsidR="00011BBE">
        <w:rPr>
          <w:rFonts w:hint="cs"/>
          <w:rtl/>
          <w:lang w:bidi="fa-IR"/>
        </w:rPr>
        <w:t>َّ</w:t>
      </w:r>
      <w:r>
        <w:rPr>
          <w:rtl/>
          <w:lang w:bidi="fa-IR"/>
        </w:rPr>
        <w:t>ة في الأحياء فجاور بها مد</w:t>
      </w:r>
      <w:r w:rsidR="00011BBE">
        <w:rPr>
          <w:rFonts w:hint="cs"/>
          <w:rtl/>
          <w:lang w:bidi="fa-IR"/>
        </w:rPr>
        <w:t>َّ</w:t>
      </w:r>
      <w:r>
        <w:rPr>
          <w:rtl/>
          <w:lang w:bidi="fa-IR"/>
        </w:rPr>
        <w:t>ة</w:t>
      </w:r>
      <w:r w:rsidR="00C81984">
        <w:rPr>
          <w:rtl/>
          <w:lang w:bidi="fa-IR"/>
        </w:rPr>
        <w:t>،</w:t>
      </w:r>
      <w:r>
        <w:rPr>
          <w:rtl/>
          <w:lang w:bidi="fa-IR"/>
        </w:rPr>
        <w:t xml:space="preserve"> ثم</w:t>
      </w:r>
      <w:r w:rsidR="00011BBE">
        <w:rPr>
          <w:rFonts w:hint="cs"/>
          <w:rtl/>
          <w:lang w:bidi="fa-IR"/>
        </w:rPr>
        <w:t>َّ</w:t>
      </w:r>
      <w:r>
        <w:rPr>
          <w:rtl/>
          <w:lang w:bidi="fa-IR"/>
        </w:rPr>
        <w:t xml:space="preserve"> دخل اليمن أي</w:t>
      </w:r>
      <w:r w:rsidR="00011BBE">
        <w:rPr>
          <w:rFonts w:hint="cs"/>
          <w:rtl/>
          <w:lang w:bidi="fa-IR"/>
        </w:rPr>
        <w:t>ّ</w:t>
      </w:r>
      <w:r>
        <w:rPr>
          <w:rtl/>
          <w:lang w:bidi="fa-IR"/>
        </w:rPr>
        <w:t>ام الإمام أحمد بن الحسن فعرف حق</w:t>
      </w:r>
      <w:r w:rsidR="00011BBE">
        <w:rPr>
          <w:rFonts w:hint="cs"/>
          <w:rtl/>
          <w:lang w:bidi="fa-IR"/>
        </w:rPr>
        <w:t>ّ</w:t>
      </w:r>
      <w:r>
        <w:rPr>
          <w:rtl/>
          <w:lang w:bidi="fa-IR"/>
        </w:rPr>
        <w:t>ه من الفضل</w:t>
      </w:r>
      <w:r w:rsidR="00C81984">
        <w:rPr>
          <w:rtl/>
          <w:lang w:bidi="fa-IR"/>
        </w:rPr>
        <w:t>،</w:t>
      </w:r>
      <w:r>
        <w:rPr>
          <w:rtl/>
          <w:lang w:bidi="fa-IR"/>
        </w:rPr>
        <w:t xml:space="preserve"> ومدحه بقصيدة مطلعها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11BBE" w:rsidTr="00666209">
        <w:trPr>
          <w:trHeight w:val="350"/>
        </w:trPr>
        <w:tc>
          <w:tcPr>
            <w:tcW w:w="3920" w:type="dxa"/>
            <w:shd w:val="clear" w:color="auto" w:fill="auto"/>
          </w:tcPr>
          <w:p w:rsidR="00011BBE" w:rsidRDefault="00011BBE" w:rsidP="00666209">
            <w:pPr>
              <w:pStyle w:val="libPoem"/>
            </w:pPr>
            <w:r>
              <w:rPr>
                <w:rtl/>
                <w:lang w:bidi="fa-IR"/>
              </w:rPr>
              <w:t>خليلي</w:t>
            </w:r>
            <w:r>
              <w:rPr>
                <w:rFonts w:hint="cs"/>
                <w:rtl/>
                <w:lang w:bidi="fa-IR"/>
              </w:rPr>
              <w:t>َّ</w:t>
            </w:r>
            <w:r>
              <w:rPr>
                <w:rtl/>
                <w:lang w:bidi="fa-IR"/>
              </w:rPr>
              <w:t xml:space="preserve"> عودا لي فيا حب</w:t>
            </w:r>
            <w:r>
              <w:rPr>
                <w:rFonts w:hint="cs"/>
                <w:rtl/>
                <w:lang w:bidi="fa-IR"/>
              </w:rPr>
              <w:t>ّ</w:t>
            </w:r>
            <w:r>
              <w:rPr>
                <w:rtl/>
                <w:lang w:bidi="fa-IR"/>
              </w:rPr>
              <w:t>ذا المطل</w:t>
            </w:r>
            <w:r>
              <w:rPr>
                <w:rFonts w:hint="cs"/>
                <w:rtl/>
                <w:lang w:bidi="fa-IR"/>
              </w:rPr>
              <w:t>ُ</w:t>
            </w:r>
            <w:r w:rsidRPr="00725071">
              <w:rPr>
                <w:rStyle w:val="libPoemTiniChar0"/>
                <w:rtl/>
              </w:rPr>
              <w:br/>
              <w:t> </w:t>
            </w:r>
          </w:p>
        </w:tc>
        <w:tc>
          <w:tcPr>
            <w:tcW w:w="279" w:type="dxa"/>
            <w:shd w:val="clear" w:color="auto" w:fill="auto"/>
          </w:tcPr>
          <w:p w:rsidR="00011BBE" w:rsidRDefault="00011BBE" w:rsidP="00666209">
            <w:pPr>
              <w:pStyle w:val="libPoem"/>
              <w:rPr>
                <w:rtl/>
              </w:rPr>
            </w:pPr>
          </w:p>
        </w:tc>
        <w:tc>
          <w:tcPr>
            <w:tcW w:w="3881" w:type="dxa"/>
            <w:shd w:val="clear" w:color="auto" w:fill="auto"/>
          </w:tcPr>
          <w:p w:rsidR="00011BBE" w:rsidRDefault="00011BBE" w:rsidP="00666209">
            <w:pPr>
              <w:pStyle w:val="libPoem"/>
            </w:pPr>
            <w:r>
              <w:rPr>
                <w:rtl/>
                <w:lang w:bidi="fa-IR"/>
              </w:rPr>
              <w:t>إذا كان يرجى في عواقبه الوصل</w:t>
            </w:r>
            <w:r>
              <w:rPr>
                <w:rFonts w:hint="cs"/>
                <w:rtl/>
                <w:lang w:bidi="fa-IR"/>
              </w:rPr>
              <w:t>ُ</w:t>
            </w:r>
            <w:r>
              <w:rPr>
                <w:rtl/>
                <w:lang w:bidi="fa-IR"/>
              </w:rPr>
              <w:t xml:space="preserve"> </w:t>
            </w:r>
            <w:r w:rsidRPr="000367A4">
              <w:rPr>
                <w:rStyle w:val="libFootnotenumChar"/>
                <w:rtl/>
              </w:rPr>
              <w:t>(2)</w:t>
            </w:r>
            <w:r w:rsidRPr="00725071">
              <w:rPr>
                <w:rStyle w:val="libPoemTiniChar0"/>
                <w:rtl/>
              </w:rPr>
              <w:br/>
              <w:t> </w:t>
            </w:r>
          </w:p>
        </w:tc>
      </w:tr>
    </w:tbl>
    <w:p w:rsidR="00A568EA" w:rsidRDefault="00133737" w:rsidP="00011BBE">
      <w:pPr>
        <w:pStyle w:val="libNormal"/>
        <w:rPr>
          <w:rtl/>
          <w:lang w:bidi="fa-IR"/>
        </w:rPr>
      </w:pPr>
      <w:r>
        <w:rPr>
          <w:rtl/>
          <w:lang w:bidi="fa-IR"/>
        </w:rPr>
        <w:t>ثم</w:t>
      </w:r>
      <w:r w:rsidR="00011BBE">
        <w:rPr>
          <w:rFonts w:hint="cs"/>
          <w:rtl/>
          <w:lang w:bidi="fa-IR"/>
        </w:rPr>
        <w:t>َّ</w:t>
      </w:r>
      <w:r>
        <w:rPr>
          <w:rtl/>
          <w:lang w:bidi="fa-IR"/>
        </w:rPr>
        <w:t xml:space="preserve"> فارق اليمن</w:t>
      </w:r>
      <w:r w:rsidR="00C81984">
        <w:rPr>
          <w:rtl/>
          <w:lang w:bidi="fa-IR"/>
        </w:rPr>
        <w:t>،</w:t>
      </w:r>
      <w:r>
        <w:rPr>
          <w:rtl/>
          <w:lang w:bidi="fa-IR"/>
        </w:rPr>
        <w:t xml:space="preserve"> ودخل الهند</w:t>
      </w:r>
      <w:r w:rsidR="00C81984">
        <w:rPr>
          <w:rtl/>
          <w:lang w:bidi="fa-IR"/>
        </w:rPr>
        <w:t>،</w:t>
      </w:r>
      <w:r>
        <w:rPr>
          <w:rtl/>
          <w:lang w:bidi="fa-IR"/>
        </w:rPr>
        <w:t xml:space="preserve"> فوصل إلى حيدر آباد وصاحبها يومئذ الملك </w:t>
      </w:r>
      <w:r w:rsidR="00011BBE">
        <w:rPr>
          <w:rFonts w:hint="cs"/>
          <w:rtl/>
          <w:lang w:bidi="fa-IR"/>
        </w:rPr>
        <w:t>ا</w:t>
      </w:r>
      <w:r>
        <w:rPr>
          <w:rtl/>
          <w:lang w:bidi="fa-IR"/>
        </w:rPr>
        <w:t>بو الحسن</w:t>
      </w:r>
      <w:r w:rsidR="00C81984">
        <w:rPr>
          <w:rtl/>
          <w:lang w:bidi="fa-IR"/>
        </w:rPr>
        <w:t>،</w:t>
      </w:r>
      <w:r>
        <w:rPr>
          <w:rtl/>
          <w:lang w:bidi="fa-IR"/>
        </w:rPr>
        <w:t xml:space="preserve"> فات</w:t>
      </w:r>
      <w:r w:rsidR="00011BBE">
        <w:rPr>
          <w:rFonts w:hint="cs"/>
          <w:rtl/>
          <w:lang w:bidi="fa-IR"/>
        </w:rPr>
        <w:t>ّ</w:t>
      </w:r>
      <w:r>
        <w:rPr>
          <w:rtl/>
          <w:lang w:bidi="fa-IR"/>
        </w:rPr>
        <w:t>خذه نديم مجلسه</w:t>
      </w:r>
      <w:r w:rsidR="00C81984">
        <w:rPr>
          <w:rtl/>
          <w:lang w:bidi="fa-IR"/>
        </w:rPr>
        <w:t>،</w:t>
      </w:r>
      <w:r>
        <w:rPr>
          <w:rtl/>
          <w:lang w:bidi="fa-IR"/>
        </w:rPr>
        <w:t xml:space="preserve"> وأقبل عليه بكل</w:t>
      </w:r>
      <w:r w:rsidR="00011BBE">
        <w:rPr>
          <w:rFonts w:hint="cs"/>
          <w:rtl/>
          <w:lang w:bidi="fa-IR"/>
        </w:rPr>
        <w:t>ّ</w:t>
      </w:r>
      <w:r>
        <w:rPr>
          <w:rtl/>
          <w:lang w:bidi="fa-IR"/>
        </w:rPr>
        <w:t>يته</w:t>
      </w:r>
      <w:r w:rsidR="00C81984">
        <w:rPr>
          <w:rtl/>
          <w:lang w:bidi="fa-IR"/>
        </w:rPr>
        <w:t>،</w:t>
      </w:r>
      <w:r>
        <w:rPr>
          <w:rtl/>
          <w:lang w:bidi="fa-IR"/>
        </w:rPr>
        <w:t xml:space="preserve"> ولم</w:t>
      </w:r>
      <w:r w:rsidR="00011BBE">
        <w:rPr>
          <w:rFonts w:hint="cs"/>
          <w:rtl/>
          <w:lang w:bidi="fa-IR"/>
        </w:rPr>
        <w:t>ـّ</w:t>
      </w:r>
      <w:r>
        <w:rPr>
          <w:rtl/>
          <w:lang w:bidi="fa-IR"/>
        </w:rPr>
        <w:t>ا طرقت النكباء أبا الحسن من سلطان الهند الأعظم وحبس</w:t>
      </w:r>
      <w:r w:rsidR="00C81984">
        <w:rPr>
          <w:rtl/>
          <w:lang w:bidi="fa-IR"/>
        </w:rPr>
        <w:t>،</w:t>
      </w:r>
      <w:r>
        <w:rPr>
          <w:rtl/>
          <w:lang w:bidi="fa-IR"/>
        </w:rPr>
        <w:t xml:space="preserve"> انقلب الد</w:t>
      </w:r>
      <w:r w:rsidR="00011BBE">
        <w:rPr>
          <w:rFonts w:hint="cs"/>
          <w:rtl/>
          <w:lang w:bidi="fa-IR"/>
        </w:rPr>
        <w:t>َّ</w:t>
      </w:r>
      <w:r>
        <w:rPr>
          <w:rtl/>
          <w:lang w:bidi="fa-IR"/>
        </w:rPr>
        <w:t>هر على السي</w:t>
      </w:r>
      <w:r w:rsidR="00011BBE">
        <w:rPr>
          <w:rFonts w:hint="cs"/>
          <w:rtl/>
          <w:lang w:bidi="fa-IR"/>
        </w:rPr>
        <w:t>ّ</w:t>
      </w:r>
      <w:r>
        <w:rPr>
          <w:rtl/>
          <w:lang w:bidi="fa-IR"/>
        </w:rPr>
        <w:t>د جمال الد</w:t>
      </w:r>
      <w:r w:rsidR="00011BBE">
        <w:rPr>
          <w:rFonts w:hint="cs"/>
          <w:rtl/>
          <w:lang w:bidi="fa-IR"/>
        </w:rPr>
        <w:t>ّ</w:t>
      </w:r>
      <w:r>
        <w:rPr>
          <w:rtl/>
          <w:lang w:bidi="fa-IR"/>
        </w:rPr>
        <w:t>ين فبقي مد</w:t>
      </w:r>
      <w:r w:rsidR="00011BBE">
        <w:rPr>
          <w:rFonts w:hint="cs"/>
          <w:rtl/>
          <w:lang w:bidi="fa-IR"/>
        </w:rPr>
        <w:t>ّ</w:t>
      </w:r>
      <w:r>
        <w:rPr>
          <w:rtl/>
          <w:lang w:bidi="fa-IR"/>
        </w:rPr>
        <w:t>ة في حيدر آباد إلى أن مات بها في سنة ثمان وتسعين وألف</w:t>
      </w:r>
      <w:r w:rsidR="00C81984">
        <w:rPr>
          <w:rtl/>
          <w:lang w:bidi="fa-IR"/>
        </w:rPr>
        <w:t>،</w:t>
      </w:r>
      <w:r>
        <w:rPr>
          <w:rtl/>
          <w:lang w:bidi="fa-IR"/>
        </w:rPr>
        <w:t xml:space="preserve"> كما أخبرني بذلك أخوه روح الأدب السي</w:t>
      </w:r>
      <w:r w:rsidR="00011BBE">
        <w:rPr>
          <w:rFonts w:hint="cs"/>
          <w:rtl/>
          <w:lang w:bidi="fa-IR"/>
        </w:rPr>
        <w:t>ّ</w:t>
      </w:r>
      <w:r>
        <w:rPr>
          <w:rtl/>
          <w:lang w:bidi="fa-IR"/>
        </w:rPr>
        <w:t>د علي بمك</w:t>
      </w:r>
      <w:r w:rsidR="00011BBE">
        <w:rPr>
          <w:rFonts w:hint="cs"/>
          <w:rtl/>
          <w:lang w:bidi="fa-IR"/>
        </w:rPr>
        <w:t>ّ</w:t>
      </w:r>
      <w:r>
        <w:rPr>
          <w:rtl/>
          <w:lang w:bidi="fa-IR"/>
        </w:rPr>
        <w:t>ة المشر</w:t>
      </w:r>
      <w:r w:rsidR="00011BBE">
        <w:rPr>
          <w:rFonts w:hint="cs"/>
          <w:rtl/>
          <w:lang w:bidi="fa-IR"/>
        </w:rPr>
        <w:t>ّ</w:t>
      </w:r>
      <w:r>
        <w:rPr>
          <w:rtl/>
          <w:lang w:bidi="fa-IR"/>
        </w:rPr>
        <w:t>فة.</w:t>
      </w:r>
    </w:p>
    <w:p w:rsidR="00A568EA" w:rsidRDefault="00133737" w:rsidP="00133737">
      <w:pPr>
        <w:pStyle w:val="libNormal"/>
        <w:rPr>
          <w:rtl/>
          <w:lang w:bidi="fa-IR"/>
        </w:rPr>
      </w:pPr>
      <w:r>
        <w:rPr>
          <w:rtl/>
          <w:lang w:bidi="fa-IR"/>
        </w:rPr>
        <w:t>كذا ترجمه المحب</w:t>
      </w:r>
      <w:r w:rsidR="00011BBE">
        <w:rPr>
          <w:rFonts w:hint="cs"/>
          <w:rtl/>
          <w:lang w:bidi="fa-IR"/>
        </w:rPr>
        <w:t>ّ</w:t>
      </w:r>
      <w:r>
        <w:rPr>
          <w:rtl/>
          <w:lang w:bidi="fa-IR"/>
        </w:rPr>
        <w:t>ي في [ خلاصة الأثر ] 1</w:t>
      </w:r>
      <w:r w:rsidR="00C81984">
        <w:rPr>
          <w:rtl/>
          <w:lang w:bidi="fa-IR"/>
        </w:rPr>
        <w:t>:</w:t>
      </w:r>
      <w:r>
        <w:rPr>
          <w:rtl/>
          <w:lang w:bidi="fa-IR"/>
        </w:rPr>
        <w:t xml:space="preserve"> 494</w:t>
      </w:r>
      <w:r w:rsidR="00C81984">
        <w:rPr>
          <w:rtl/>
          <w:lang w:bidi="fa-IR"/>
        </w:rPr>
        <w:t>،</w:t>
      </w:r>
      <w:r>
        <w:rPr>
          <w:rtl/>
          <w:lang w:bidi="fa-IR"/>
        </w:rPr>
        <w:t xml:space="preserve"> وأثنى عليه صاحب [ أمل الآمل ] ص 7 وقال</w:t>
      </w:r>
      <w:r w:rsidR="00C81984">
        <w:rPr>
          <w:rtl/>
          <w:lang w:bidi="fa-IR"/>
        </w:rPr>
        <w:t>:</w:t>
      </w:r>
      <w:r>
        <w:rPr>
          <w:rtl/>
          <w:lang w:bidi="fa-IR"/>
        </w:rPr>
        <w:t xml:space="preserve"> عالم</w:t>
      </w:r>
      <w:r w:rsidR="00011BBE">
        <w:rPr>
          <w:rFonts w:hint="cs"/>
          <w:rtl/>
          <w:lang w:bidi="fa-IR"/>
        </w:rPr>
        <w:t>ٌ</w:t>
      </w:r>
      <w:r>
        <w:rPr>
          <w:rtl/>
          <w:lang w:bidi="fa-IR"/>
        </w:rPr>
        <w:t xml:space="preserve"> فاضل</w:t>
      </w:r>
      <w:r w:rsidR="00011BBE">
        <w:rPr>
          <w:rFonts w:hint="cs"/>
          <w:rtl/>
          <w:lang w:bidi="fa-IR"/>
        </w:rPr>
        <w:t>ٌ</w:t>
      </w:r>
      <w:r>
        <w:rPr>
          <w:rtl/>
          <w:lang w:bidi="fa-IR"/>
        </w:rPr>
        <w:t xml:space="preserve"> محق</w:t>
      </w:r>
      <w:r w:rsidR="00011BBE">
        <w:rPr>
          <w:rFonts w:hint="cs"/>
          <w:rtl/>
          <w:lang w:bidi="fa-IR"/>
        </w:rPr>
        <w:t>ّ</w:t>
      </w:r>
      <w:r>
        <w:rPr>
          <w:rtl/>
          <w:lang w:bidi="fa-IR"/>
        </w:rPr>
        <w:t>ق</w:t>
      </w:r>
      <w:r w:rsidR="00011BBE">
        <w:rPr>
          <w:rFonts w:hint="cs"/>
          <w:rtl/>
          <w:lang w:bidi="fa-IR"/>
        </w:rPr>
        <w:t>ٌ</w:t>
      </w:r>
      <w:r>
        <w:rPr>
          <w:rtl/>
          <w:lang w:bidi="fa-IR"/>
        </w:rPr>
        <w:t xml:space="preserve"> مدق</w:t>
      </w:r>
      <w:r w:rsidR="00011BBE">
        <w:rPr>
          <w:rFonts w:hint="cs"/>
          <w:rtl/>
          <w:lang w:bidi="fa-IR"/>
        </w:rPr>
        <w:t>ّ</w:t>
      </w:r>
      <w:r>
        <w:rPr>
          <w:rtl/>
          <w:lang w:bidi="fa-IR"/>
        </w:rPr>
        <w:t>ق</w:t>
      </w:r>
      <w:r w:rsidR="00011BBE">
        <w:rPr>
          <w:rFonts w:hint="cs"/>
          <w:rtl/>
          <w:lang w:bidi="fa-IR"/>
        </w:rPr>
        <w:t>ٌ</w:t>
      </w:r>
      <w:r>
        <w:rPr>
          <w:rtl/>
          <w:lang w:bidi="fa-IR"/>
        </w:rPr>
        <w:t xml:space="preserve"> ماهر</w:t>
      </w:r>
      <w:r w:rsidR="00011BBE">
        <w:rPr>
          <w:rFonts w:hint="cs"/>
          <w:rtl/>
          <w:lang w:bidi="fa-IR"/>
        </w:rPr>
        <w:t>ُ</w:t>
      </w:r>
      <w:r>
        <w:rPr>
          <w:rtl/>
          <w:lang w:bidi="fa-IR"/>
        </w:rPr>
        <w:t xml:space="preserve"> أديب</w:t>
      </w:r>
      <w:r w:rsidR="00011BBE">
        <w:rPr>
          <w:rFonts w:hint="cs"/>
          <w:rtl/>
          <w:lang w:bidi="fa-IR"/>
        </w:rPr>
        <w:t>ٌ</w:t>
      </w:r>
      <w:r>
        <w:rPr>
          <w:rtl/>
          <w:lang w:bidi="fa-IR"/>
        </w:rPr>
        <w:t xml:space="preserve"> شاعر</w:t>
      </w:r>
      <w:r w:rsidR="00011BBE">
        <w:rPr>
          <w:rFonts w:hint="cs"/>
          <w:rtl/>
          <w:lang w:bidi="fa-IR"/>
        </w:rPr>
        <w:t>ٌ</w:t>
      </w:r>
      <w:r w:rsidR="00C81984">
        <w:rPr>
          <w:rtl/>
          <w:lang w:bidi="fa-IR"/>
        </w:rPr>
        <w:t>،</w:t>
      </w:r>
      <w:r>
        <w:rPr>
          <w:rtl/>
          <w:lang w:bidi="fa-IR"/>
        </w:rPr>
        <w:t xml:space="preserve"> كان شريكنا في الد</w:t>
      </w:r>
      <w:r w:rsidR="00011BBE">
        <w:rPr>
          <w:rFonts w:hint="cs"/>
          <w:rtl/>
          <w:lang w:bidi="fa-IR"/>
        </w:rPr>
        <w:t>ّ</w:t>
      </w:r>
      <w:r>
        <w:rPr>
          <w:rtl/>
          <w:lang w:bidi="fa-IR"/>
        </w:rPr>
        <w:t>روس عند</w:t>
      </w:r>
    </w:p>
    <w:p w:rsidR="00133737" w:rsidRDefault="00A568EA" w:rsidP="000367A4">
      <w:pPr>
        <w:pStyle w:val="libLine"/>
        <w:rPr>
          <w:lang w:bidi="fa-IR"/>
        </w:rPr>
      </w:pPr>
      <w:r>
        <w:rPr>
          <w:rtl/>
          <w:lang w:bidi="fa-IR"/>
        </w:rPr>
        <w:t>____________________</w:t>
      </w:r>
    </w:p>
    <w:p w:rsidR="00A568EA" w:rsidRDefault="00133737" w:rsidP="00011BBE">
      <w:pPr>
        <w:pStyle w:val="libFootnote0"/>
        <w:rPr>
          <w:rtl/>
          <w:lang w:bidi="fa-IR"/>
        </w:rPr>
      </w:pPr>
      <w:r>
        <w:rPr>
          <w:rtl/>
          <w:lang w:bidi="fa-IR"/>
        </w:rPr>
        <w:t xml:space="preserve">1 </w:t>
      </w:r>
      <w:r w:rsidR="000367A4">
        <w:rPr>
          <w:rtl/>
          <w:lang w:bidi="fa-IR"/>
        </w:rPr>
        <w:t>-</w:t>
      </w:r>
      <w:r>
        <w:rPr>
          <w:rtl/>
          <w:lang w:bidi="fa-IR"/>
        </w:rPr>
        <w:t xml:space="preserve"> أسماه في </w:t>
      </w:r>
      <w:r w:rsidR="00011BBE">
        <w:rPr>
          <w:rFonts w:hint="cs"/>
          <w:rtl/>
          <w:lang w:bidi="fa-IR"/>
        </w:rPr>
        <w:t>ا</w:t>
      </w:r>
      <w:r>
        <w:rPr>
          <w:rtl/>
          <w:lang w:bidi="fa-IR"/>
        </w:rPr>
        <w:t>جازته للمولى محمد محسن بال</w:t>
      </w:r>
      <w:r w:rsidR="00011BBE">
        <w:rPr>
          <w:rFonts w:hint="cs"/>
          <w:rtl/>
          <w:lang w:bidi="fa-IR"/>
        </w:rPr>
        <w:t>ا</w:t>
      </w:r>
      <w:r>
        <w:rPr>
          <w:rtl/>
          <w:lang w:bidi="fa-IR"/>
        </w:rPr>
        <w:t>نوار البهي</w:t>
      </w:r>
      <w:r w:rsidR="00011BBE">
        <w:rPr>
          <w:rFonts w:hint="cs"/>
          <w:rtl/>
          <w:lang w:bidi="fa-IR"/>
        </w:rPr>
        <w:t>ّ</w:t>
      </w:r>
      <w:r>
        <w:rPr>
          <w:rtl/>
          <w:lang w:bidi="fa-IR"/>
        </w:rPr>
        <w:t>ة.</w:t>
      </w:r>
    </w:p>
    <w:p w:rsidR="00A568EA" w:rsidRDefault="00133737" w:rsidP="00011BBE">
      <w:pPr>
        <w:pStyle w:val="libFootnote0"/>
        <w:rPr>
          <w:rtl/>
          <w:lang w:bidi="fa-IR"/>
        </w:rPr>
      </w:pPr>
      <w:r>
        <w:rPr>
          <w:rtl/>
          <w:lang w:bidi="fa-IR"/>
        </w:rPr>
        <w:t xml:space="preserve">2 </w:t>
      </w:r>
      <w:r w:rsidR="000367A4">
        <w:rPr>
          <w:rtl/>
          <w:lang w:bidi="fa-IR"/>
        </w:rPr>
        <w:t>-</w:t>
      </w:r>
      <w:r>
        <w:rPr>
          <w:rtl/>
          <w:lang w:bidi="fa-IR"/>
        </w:rPr>
        <w:t xml:space="preserve"> ذكر منها المحب</w:t>
      </w:r>
      <w:r w:rsidR="00011BBE">
        <w:rPr>
          <w:rFonts w:hint="cs"/>
          <w:rtl/>
          <w:lang w:bidi="fa-IR"/>
        </w:rPr>
        <w:t>ى</w:t>
      </w:r>
      <w:r>
        <w:rPr>
          <w:rtl/>
          <w:lang w:bidi="fa-IR"/>
        </w:rPr>
        <w:t xml:space="preserve"> ف</w:t>
      </w:r>
      <w:r w:rsidR="00011BBE">
        <w:rPr>
          <w:rFonts w:hint="cs"/>
          <w:rtl/>
          <w:lang w:bidi="fa-IR"/>
        </w:rPr>
        <w:t>ى</w:t>
      </w:r>
      <w:r>
        <w:rPr>
          <w:rtl/>
          <w:lang w:bidi="fa-IR"/>
        </w:rPr>
        <w:t xml:space="preserve"> </w:t>
      </w:r>
      <w:r w:rsidR="00011BBE" w:rsidRPr="00743CF5">
        <w:rPr>
          <w:rFonts w:hint="cs"/>
          <w:rtl/>
        </w:rPr>
        <w:t>«</w:t>
      </w:r>
      <w:r>
        <w:rPr>
          <w:rtl/>
          <w:lang w:bidi="fa-IR"/>
        </w:rPr>
        <w:t xml:space="preserve"> الخلاصة </w:t>
      </w:r>
      <w:r w:rsidR="00011BBE" w:rsidRPr="00743CF5">
        <w:rPr>
          <w:rFonts w:hint="cs"/>
          <w:rtl/>
        </w:rPr>
        <w:t>»</w:t>
      </w:r>
      <w:r>
        <w:rPr>
          <w:rtl/>
          <w:lang w:bidi="fa-IR"/>
        </w:rPr>
        <w:t xml:space="preserve"> خمسة عشر بيتا</w:t>
      </w:r>
      <w:r w:rsidR="00011BBE">
        <w:rPr>
          <w:rFonts w:hint="cs"/>
          <w:rtl/>
          <w:lang w:bidi="fa-IR"/>
        </w:rPr>
        <w:t>ً</w:t>
      </w:r>
      <w:r>
        <w:rPr>
          <w:rtl/>
          <w:lang w:bidi="fa-IR"/>
        </w:rPr>
        <w:t>.</w:t>
      </w:r>
    </w:p>
    <w:p w:rsidR="00133737" w:rsidRDefault="00A568EA" w:rsidP="000367A4">
      <w:pPr>
        <w:pStyle w:val="libNormal"/>
        <w:rPr>
          <w:lang w:bidi="fa-IR"/>
        </w:rPr>
      </w:pPr>
      <w:r>
        <w:rPr>
          <w:rtl/>
          <w:lang w:bidi="fa-IR"/>
        </w:rPr>
        <w:br w:type="page"/>
      </w:r>
    </w:p>
    <w:p w:rsidR="00A568EA" w:rsidRDefault="00133737" w:rsidP="00B91EE4">
      <w:pPr>
        <w:pStyle w:val="libNormal0"/>
        <w:rPr>
          <w:rtl/>
          <w:lang w:bidi="fa-IR"/>
        </w:rPr>
      </w:pPr>
      <w:r>
        <w:rPr>
          <w:rtl/>
          <w:lang w:bidi="fa-IR"/>
        </w:rPr>
        <w:lastRenderedPageBreak/>
        <w:t>جماعة من مشايخنا</w:t>
      </w:r>
      <w:r w:rsidR="00C81984">
        <w:rPr>
          <w:rtl/>
          <w:lang w:bidi="fa-IR"/>
        </w:rPr>
        <w:t>،</w:t>
      </w:r>
      <w:r>
        <w:rPr>
          <w:rtl/>
          <w:lang w:bidi="fa-IR"/>
        </w:rPr>
        <w:t xml:space="preserve"> سافر إلى مك</w:t>
      </w:r>
      <w:r w:rsidR="00B91EE4">
        <w:rPr>
          <w:rFonts w:hint="cs"/>
          <w:rtl/>
          <w:lang w:bidi="fa-IR"/>
        </w:rPr>
        <w:t>ّ</w:t>
      </w:r>
      <w:r>
        <w:rPr>
          <w:rtl/>
          <w:lang w:bidi="fa-IR"/>
        </w:rPr>
        <w:t>ة وجاور بها</w:t>
      </w:r>
      <w:r w:rsidR="00C81984">
        <w:rPr>
          <w:rtl/>
          <w:lang w:bidi="fa-IR"/>
        </w:rPr>
        <w:t>،</w:t>
      </w:r>
      <w:r>
        <w:rPr>
          <w:rtl/>
          <w:lang w:bidi="fa-IR"/>
        </w:rPr>
        <w:t xml:space="preserve"> ثم</w:t>
      </w:r>
      <w:r w:rsidR="00B91EE4">
        <w:rPr>
          <w:rFonts w:hint="cs"/>
          <w:rtl/>
          <w:lang w:bidi="fa-IR"/>
        </w:rPr>
        <w:t>ّ</w:t>
      </w:r>
      <w:r>
        <w:rPr>
          <w:rtl/>
          <w:lang w:bidi="fa-IR"/>
        </w:rPr>
        <w:t xml:space="preserve"> إلى مشهد الر</w:t>
      </w:r>
      <w:r w:rsidR="00B91EE4">
        <w:rPr>
          <w:rFonts w:hint="cs"/>
          <w:rtl/>
          <w:lang w:bidi="fa-IR"/>
        </w:rPr>
        <w:t>ِّ</w:t>
      </w:r>
      <w:r>
        <w:rPr>
          <w:rtl/>
          <w:lang w:bidi="fa-IR"/>
        </w:rPr>
        <w:t xml:space="preserve">ضا </w:t>
      </w:r>
      <w:r w:rsidR="00FF3D73" w:rsidRPr="00FF3D73">
        <w:rPr>
          <w:rStyle w:val="libAlaemChar"/>
          <w:rtl/>
        </w:rPr>
        <w:t>عليه‌السلام</w:t>
      </w:r>
      <w:r>
        <w:rPr>
          <w:rtl/>
          <w:lang w:bidi="fa-IR"/>
        </w:rPr>
        <w:t xml:space="preserve"> ثم</w:t>
      </w:r>
      <w:r w:rsidR="00B91EE4">
        <w:rPr>
          <w:rFonts w:hint="cs"/>
          <w:rtl/>
          <w:lang w:bidi="fa-IR"/>
        </w:rPr>
        <w:t>ّ</w:t>
      </w:r>
      <w:r>
        <w:rPr>
          <w:rtl/>
          <w:lang w:bidi="fa-IR"/>
        </w:rPr>
        <w:t xml:space="preserve"> إلى حيدر آباد</w:t>
      </w:r>
      <w:r w:rsidR="00C81984">
        <w:rPr>
          <w:rtl/>
          <w:lang w:bidi="fa-IR"/>
        </w:rPr>
        <w:t>،</w:t>
      </w:r>
      <w:r>
        <w:rPr>
          <w:rtl/>
          <w:lang w:bidi="fa-IR"/>
        </w:rPr>
        <w:t xml:space="preserve"> وهو الآن ساكن</w:t>
      </w:r>
      <w:r w:rsidR="00B91EE4">
        <w:rPr>
          <w:rFonts w:hint="cs"/>
          <w:rtl/>
          <w:lang w:bidi="fa-IR"/>
        </w:rPr>
        <w:t>ٌ</w:t>
      </w:r>
      <w:r>
        <w:rPr>
          <w:rtl/>
          <w:lang w:bidi="fa-IR"/>
        </w:rPr>
        <w:t xml:space="preserve"> بها</w:t>
      </w:r>
      <w:r w:rsidR="00C81984">
        <w:rPr>
          <w:rtl/>
          <w:lang w:bidi="fa-IR"/>
        </w:rPr>
        <w:t>،</w:t>
      </w:r>
      <w:r>
        <w:rPr>
          <w:rtl/>
          <w:lang w:bidi="fa-IR"/>
        </w:rPr>
        <w:t xml:space="preserve"> مرجع فضلائها وأكابرها</w:t>
      </w:r>
      <w:r w:rsidR="00C81984">
        <w:rPr>
          <w:rtl/>
          <w:lang w:bidi="fa-IR"/>
        </w:rPr>
        <w:t>،</w:t>
      </w:r>
      <w:r>
        <w:rPr>
          <w:rtl/>
          <w:lang w:bidi="fa-IR"/>
        </w:rPr>
        <w:t xml:space="preserve"> وله شعر</w:t>
      </w:r>
      <w:r w:rsidR="00B91EE4">
        <w:rPr>
          <w:rFonts w:hint="cs"/>
          <w:rtl/>
          <w:lang w:bidi="fa-IR"/>
        </w:rPr>
        <w:t>ٌ</w:t>
      </w:r>
      <w:r>
        <w:rPr>
          <w:rtl/>
          <w:lang w:bidi="fa-IR"/>
        </w:rPr>
        <w:t xml:space="preserve"> كثير</w:t>
      </w:r>
      <w:r w:rsidR="00B91EE4">
        <w:rPr>
          <w:rFonts w:hint="cs"/>
          <w:rtl/>
          <w:lang w:bidi="fa-IR"/>
        </w:rPr>
        <w:t>ٌ</w:t>
      </w:r>
      <w:r>
        <w:rPr>
          <w:rtl/>
          <w:lang w:bidi="fa-IR"/>
        </w:rPr>
        <w:t xml:space="preserve"> من معم</w:t>
      </w:r>
      <w:r w:rsidR="00B91EE4">
        <w:rPr>
          <w:rFonts w:hint="cs"/>
          <w:rtl/>
          <w:lang w:bidi="fa-IR"/>
        </w:rPr>
        <w:t>ّ</w:t>
      </w:r>
      <w:r>
        <w:rPr>
          <w:rtl/>
          <w:lang w:bidi="fa-IR"/>
        </w:rPr>
        <w:t>يات و غيرها</w:t>
      </w:r>
      <w:r w:rsidR="00C81984">
        <w:rPr>
          <w:rtl/>
          <w:lang w:bidi="fa-IR"/>
        </w:rPr>
        <w:t>،</w:t>
      </w:r>
      <w:r>
        <w:rPr>
          <w:rtl/>
          <w:lang w:bidi="fa-IR"/>
        </w:rPr>
        <w:t xml:space="preserve"> وله حواش</w:t>
      </w:r>
      <w:r w:rsidR="00B91EE4">
        <w:rPr>
          <w:rFonts w:hint="cs"/>
          <w:rtl/>
          <w:lang w:bidi="fa-IR"/>
        </w:rPr>
        <w:t>ٍ</w:t>
      </w:r>
      <w:r>
        <w:rPr>
          <w:rtl/>
          <w:lang w:bidi="fa-IR"/>
        </w:rPr>
        <w:t xml:space="preserve"> وفوائد كثيرة</w:t>
      </w:r>
      <w:r w:rsidR="00C81984">
        <w:rPr>
          <w:rtl/>
          <w:lang w:bidi="fa-IR"/>
        </w:rPr>
        <w:t>،</w:t>
      </w:r>
      <w:r>
        <w:rPr>
          <w:rtl/>
          <w:lang w:bidi="fa-IR"/>
        </w:rPr>
        <w:t xml:space="preserve"> ومن شعره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96382" w:rsidTr="00666209">
        <w:trPr>
          <w:trHeight w:val="350"/>
        </w:trPr>
        <w:tc>
          <w:tcPr>
            <w:tcW w:w="3920" w:type="dxa"/>
            <w:shd w:val="clear" w:color="auto" w:fill="auto"/>
          </w:tcPr>
          <w:p w:rsidR="00696382" w:rsidRDefault="00696382" w:rsidP="00666209">
            <w:pPr>
              <w:pStyle w:val="libPoem"/>
            </w:pPr>
            <w:r>
              <w:rPr>
                <w:rtl/>
                <w:lang w:bidi="fa-IR"/>
              </w:rPr>
              <w:t>قد نالني فرط التعب</w:t>
            </w:r>
            <w:r>
              <w:rPr>
                <w:rFonts w:hint="cs"/>
                <w:rtl/>
                <w:lang w:bidi="fa-IR"/>
              </w:rPr>
              <w:t>ْ</w:t>
            </w:r>
            <w:r w:rsidRPr="00725071">
              <w:rPr>
                <w:rStyle w:val="libPoemTiniChar0"/>
                <w:rtl/>
              </w:rPr>
              <w:br/>
              <w:t> </w:t>
            </w:r>
          </w:p>
        </w:tc>
        <w:tc>
          <w:tcPr>
            <w:tcW w:w="279" w:type="dxa"/>
            <w:shd w:val="clear" w:color="auto" w:fill="auto"/>
          </w:tcPr>
          <w:p w:rsidR="00696382" w:rsidRDefault="00696382" w:rsidP="00666209">
            <w:pPr>
              <w:pStyle w:val="libPoem"/>
              <w:rPr>
                <w:rtl/>
              </w:rPr>
            </w:pPr>
          </w:p>
        </w:tc>
        <w:tc>
          <w:tcPr>
            <w:tcW w:w="3881" w:type="dxa"/>
            <w:shd w:val="clear" w:color="auto" w:fill="auto"/>
          </w:tcPr>
          <w:p w:rsidR="00696382" w:rsidRDefault="00696382" w:rsidP="00666209">
            <w:pPr>
              <w:pStyle w:val="libPoem"/>
            </w:pPr>
            <w:r>
              <w:rPr>
                <w:rtl/>
                <w:lang w:bidi="fa-IR"/>
              </w:rPr>
              <w:t>وحالني من العجب</w:t>
            </w:r>
            <w:r>
              <w:rPr>
                <w:rFonts w:hint="cs"/>
                <w:rtl/>
                <w:lang w:bidi="fa-IR"/>
              </w:rPr>
              <w:t>ْ</w:t>
            </w:r>
            <w:r w:rsidRPr="00725071">
              <w:rPr>
                <w:rStyle w:val="libPoemTiniChar0"/>
                <w:rtl/>
              </w:rPr>
              <w:br/>
              <w:t> </w:t>
            </w:r>
          </w:p>
        </w:tc>
      </w:tr>
      <w:tr w:rsidR="00696382" w:rsidTr="00666209">
        <w:trPr>
          <w:trHeight w:val="350"/>
        </w:trPr>
        <w:tc>
          <w:tcPr>
            <w:tcW w:w="3920" w:type="dxa"/>
          </w:tcPr>
          <w:p w:rsidR="00696382" w:rsidRDefault="00696382" w:rsidP="00666209">
            <w:pPr>
              <w:pStyle w:val="libPoem"/>
            </w:pPr>
            <w:r>
              <w:rPr>
                <w:rtl/>
                <w:lang w:bidi="fa-IR"/>
              </w:rPr>
              <w:t>فمن أليم الوجد</w:t>
            </w:r>
            <w:r w:rsidRPr="00725071">
              <w:rPr>
                <w:rStyle w:val="libPoemTiniChar0"/>
                <w:rtl/>
              </w:rPr>
              <w:br/>
              <w:t> </w:t>
            </w:r>
          </w:p>
        </w:tc>
        <w:tc>
          <w:tcPr>
            <w:tcW w:w="279" w:type="dxa"/>
          </w:tcPr>
          <w:p w:rsidR="00696382" w:rsidRDefault="00696382" w:rsidP="00666209">
            <w:pPr>
              <w:pStyle w:val="libPoem"/>
              <w:rPr>
                <w:rtl/>
              </w:rPr>
            </w:pPr>
          </w:p>
        </w:tc>
        <w:tc>
          <w:tcPr>
            <w:tcW w:w="3881" w:type="dxa"/>
          </w:tcPr>
          <w:p w:rsidR="00696382" w:rsidRDefault="00696382" w:rsidP="00666209">
            <w:pPr>
              <w:pStyle w:val="libPoem"/>
            </w:pPr>
            <w:r>
              <w:rPr>
                <w:rtl/>
                <w:lang w:bidi="fa-IR"/>
              </w:rPr>
              <w:t>في جوانحي نار تشب</w:t>
            </w:r>
            <w:r>
              <w:rPr>
                <w:rFonts w:hint="cs"/>
                <w:rtl/>
                <w:lang w:bidi="fa-IR"/>
              </w:rPr>
              <w:t>ْ</w:t>
            </w:r>
            <w:r w:rsidRPr="00725071">
              <w:rPr>
                <w:rStyle w:val="libPoemTiniChar0"/>
                <w:rtl/>
              </w:rPr>
              <w:br/>
              <w:t> </w:t>
            </w:r>
          </w:p>
        </w:tc>
      </w:tr>
      <w:tr w:rsidR="00696382" w:rsidTr="00666209">
        <w:trPr>
          <w:trHeight w:val="350"/>
        </w:trPr>
        <w:tc>
          <w:tcPr>
            <w:tcW w:w="3920" w:type="dxa"/>
          </w:tcPr>
          <w:p w:rsidR="00696382" w:rsidRDefault="00696382" w:rsidP="00666209">
            <w:pPr>
              <w:pStyle w:val="libPoem"/>
            </w:pPr>
            <w:r>
              <w:rPr>
                <w:rtl/>
                <w:lang w:bidi="fa-IR"/>
              </w:rPr>
              <w:t>ودمع عيني قد جرى</w:t>
            </w:r>
            <w:r w:rsidRPr="00725071">
              <w:rPr>
                <w:rStyle w:val="libPoemTiniChar0"/>
                <w:rtl/>
              </w:rPr>
              <w:br/>
              <w:t> </w:t>
            </w:r>
          </w:p>
        </w:tc>
        <w:tc>
          <w:tcPr>
            <w:tcW w:w="279" w:type="dxa"/>
          </w:tcPr>
          <w:p w:rsidR="00696382" w:rsidRDefault="00696382" w:rsidP="00666209">
            <w:pPr>
              <w:pStyle w:val="libPoem"/>
              <w:rPr>
                <w:rtl/>
              </w:rPr>
            </w:pPr>
          </w:p>
        </w:tc>
        <w:tc>
          <w:tcPr>
            <w:tcW w:w="3881" w:type="dxa"/>
          </w:tcPr>
          <w:p w:rsidR="00696382" w:rsidRDefault="00696382" w:rsidP="00666209">
            <w:pPr>
              <w:pStyle w:val="libPoem"/>
            </w:pPr>
            <w:r>
              <w:rPr>
                <w:rtl/>
                <w:lang w:bidi="fa-IR"/>
              </w:rPr>
              <w:t>على الخدود وانسكب</w:t>
            </w:r>
            <w:r>
              <w:rPr>
                <w:rFonts w:hint="cs"/>
                <w:rtl/>
                <w:lang w:bidi="fa-IR"/>
              </w:rPr>
              <w:t>ْ</w:t>
            </w:r>
            <w:r w:rsidRPr="00725071">
              <w:rPr>
                <w:rStyle w:val="libPoemTiniChar0"/>
                <w:rtl/>
              </w:rPr>
              <w:br/>
              <w:t> </w:t>
            </w:r>
          </w:p>
        </w:tc>
      </w:tr>
      <w:tr w:rsidR="00696382" w:rsidTr="00666209">
        <w:trPr>
          <w:trHeight w:val="350"/>
        </w:trPr>
        <w:tc>
          <w:tcPr>
            <w:tcW w:w="3920" w:type="dxa"/>
          </w:tcPr>
          <w:p w:rsidR="00696382" w:rsidRDefault="00696382" w:rsidP="00666209">
            <w:pPr>
              <w:pStyle w:val="libPoem"/>
            </w:pPr>
            <w:r>
              <w:rPr>
                <w:rtl/>
                <w:lang w:bidi="fa-IR"/>
              </w:rPr>
              <w:t>وبان عن عيني الحمى</w:t>
            </w:r>
            <w:r w:rsidRPr="00725071">
              <w:rPr>
                <w:rStyle w:val="libPoemTiniChar0"/>
                <w:rtl/>
              </w:rPr>
              <w:br/>
              <w:t> </w:t>
            </w:r>
          </w:p>
        </w:tc>
        <w:tc>
          <w:tcPr>
            <w:tcW w:w="279" w:type="dxa"/>
          </w:tcPr>
          <w:p w:rsidR="00696382" w:rsidRDefault="00696382" w:rsidP="00666209">
            <w:pPr>
              <w:pStyle w:val="libPoem"/>
              <w:rPr>
                <w:rtl/>
              </w:rPr>
            </w:pPr>
          </w:p>
        </w:tc>
        <w:tc>
          <w:tcPr>
            <w:tcW w:w="3881" w:type="dxa"/>
          </w:tcPr>
          <w:p w:rsidR="00696382" w:rsidRDefault="00696382" w:rsidP="00666209">
            <w:pPr>
              <w:pStyle w:val="libPoem"/>
            </w:pPr>
            <w:r>
              <w:rPr>
                <w:rtl/>
                <w:lang w:bidi="fa-IR"/>
              </w:rPr>
              <w:t>وحكمت يد الن</w:t>
            </w:r>
            <w:r>
              <w:rPr>
                <w:rFonts w:hint="cs"/>
                <w:rtl/>
                <w:lang w:bidi="fa-IR"/>
              </w:rPr>
              <w:t>ّ</w:t>
            </w:r>
            <w:r>
              <w:rPr>
                <w:rtl/>
                <w:lang w:bidi="fa-IR"/>
              </w:rPr>
              <w:t>وب</w:t>
            </w:r>
            <w:r>
              <w:rPr>
                <w:rFonts w:hint="cs"/>
                <w:rtl/>
                <w:lang w:bidi="fa-IR"/>
              </w:rPr>
              <w:t>ْ</w:t>
            </w:r>
            <w:r w:rsidRPr="00725071">
              <w:rPr>
                <w:rStyle w:val="libPoemTiniChar0"/>
                <w:rtl/>
              </w:rPr>
              <w:br/>
              <w:t> </w:t>
            </w:r>
          </w:p>
        </w:tc>
      </w:tr>
      <w:tr w:rsidR="00696382" w:rsidTr="00666209">
        <w:trPr>
          <w:trHeight w:val="350"/>
        </w:trPr>
        <w:tc>
          <w:tcPr>
            <w:tcW w:w="3920" w:type="dxa"/>
          </w:tcPr>
          <w:p w:rsidR="00696382" w:rsidRDefault="00696382" w:rsidP="00666209">
            <w:pPr>
              <w:pStyle w:val="libPoem"/>
            </w:pPr>
            <w:r>
              <w:rPr>
                <w:rtl/>
                <w:lang w:bidi="fa-IR"/>
              </w:rPr>
              <w:t>يا ليت شعري هل ترى</w:t>
            </w:r>
            <w:r w:rsidRPr="00725071">
              <w:rPr>
                <w:rStyle w:val="libPoemTiniChar0"/>
                <w:rtl/>
              </w:rPr>
              <w:br/>
              <w:t> </w:t>
            </w:r>
          </w:p>
        </w:tc>
        <w:tc>
          <w:tcPr>
            <w:tcW w:w="279" w:type="dxa"/>
          </w:tcPr>
          <w:p w:rsidR="00696382" w:rsidRDefault="00696382" w:rsidP="00666209">
            <w:pPr>
              <w:pStyle w:val="libPoem"/>
              <w:rPr>
                <w:rtl/>
              </w:rPr>
            </w:pPr>
          </w:p>
        </w:tc>
        <w:tc>
          <w:tcPr>
            <w:tcW w:w="3881" w:type="dxa"/>
          </w:tcPr>
          <w:p w:rsidR="00696382" w:rsidRDefault="00696382" w:rsidP="00666209">
            <w:pPr>
              <w:pStyle w:val="libPoem"/>
            </w:pPr>
            <w:r>
              <w:rPr>
                <w:rtl/>
                <w:lang w:bidi="fa-IR"/>
              </w:rPr>
              <w:t>يعود ما كان ذهب</w:t>
            </w:r>
            <w:r>
              <w:rPr>
                <w:rFonts w:hint="cs"/>
                <w:rtl/>
                <w:lang w:bidi="fa-IR"/>
              </w:rPr>
              <w:t>ْ</w:t>
            </w:r>
            <w:r w:rsidR="00C81984">
              <w:rPr>
                <w:rtl/>
                <w:lang w:bidi="fa-IR"/>
              </w:rPr>
              <w:t>؟</w:t>
            </w:r>
            <w:r w:rsidRPr="00725071">
              <w:rPr>
                <w:rStyle w:val="libPoemTiniChar0"/>
                <w:rtl/>
              </w:rPr>
              <w:br/>
              <w:t> </w:t>
            </w:r>
          </w:p>
        </w:tc>
      </w:tr>
      <w:tr w:rsidR="00696382" w:rsidTr="00666209">
        <w:tblPrEx>
          <w:tblLook w:val="04A0" w:firstRow="1" w:lastRow="0" w:firstColumn="1" w:lastColumn="0" w:noHBand="0" w:noVBand="1"/>
        </w:tblPrEx>
        <w:trPr>
          <w:trHeight w:val="350"/>
        </w:trPr>
        <w:tc>
          <w:tcPr>
            <w:tcW w:w="3920" w:type="dxa"/>
          </w:tcPr>
          <w:p w:rsidR="00696382" w:rsidRDefault="00696382" w:rsidP="00666209">
            <w:pPr>
              <w:pStyle w:val="libPoem"/>
            </w:pPr>
            <w:r>
              <w:rPr>
                <w:rtl/>
                <w:lang w:bidi="fa-IR"/>
              </w:rPr>
              <w:t>يفدي فؤادي شادنا</w:t>
            </w:r>
            <w:r>
              <w:rPr>
                <w:rFonts w:hint="cs"/>
                <w:rtl/>
                <w:lang w:bidi="fa-IR"/>
              </w:rPr>
              <w:t>ً</w:t>
            </w:r>
            <w:r w:rsidRPr="00725071">
              <w:rPr>
                <w:rStyle w:val="libPoemTiniChar0"/>
                <w:rtl/>
              </w:rPr>
              <w:br/>
              <w:t> </w:t>
            </w:r>
          </w:p>
        </w:tc>
        <w:tc>
          <w:tcPr>
            <w:tcW w:w="279" w:type="dxa"/>
          </w:tcPr>
          <w:p w:rsidR="00696382" w:rsidRDefault="00696382" w:rsidP="00666209">
            <w:pPr>
              <w:pStyle w:val="libPoem"/>
              <w:rPr>
                <w:rtl/>
              </w:rPr>
            </w:pPr>
          </w:p>
        </w:tc>
        <w:tc>
          <w:tcPr>
            <w:tcW w:w="3881" w:type="dxa"/>
          </w:tcPr>
          <w:p w:rsidR="00696382" w:rsidRDefault="00696382" w:rsidP="00666209">
            <w:pPr>
              <w:pStyle w:val="libPoem"/>
            </w:pPr>
            <w:r>
              <w:rPr>
                <w:rtl/>
                <w:lang w:bidi="fa-IR"/>
              </w:rPr>
              <w:t>مهفهفا</w:t>
            </w:r>
            <w:r>
              <w:rPr>
                <w:rFonts w:hint="cs"/>
                <w:rtl/>
                <w:lang w:bidi="fa-IR"/>
              </w:rPr>
              <w:t>ً</w:t>
            </w:r>
            <w:r>
              <w:rPr>
                <w:rtl/>
                <w:lang w:bidi="fa-IR"/>
              </w:rPr>
              <w:t xml:space="preserve"> عذب الش</w:t>
            </w:r>
            <w:r>
              <w:rPr>
                <w:rFonts w:hint="cs"/>
                <w:rtl/>
                <w:lang w:bidi="fa-IR"/>
              </w:rPr>
              <w:t>ّ</w:t>
            </w:r>
            <w:r>
              <w:rPr>
                <w:rtl/>
                <w:lang w:bidi="fa-IR"/>
              </w:rPr>
              <w:t>نب</w:t>
            </w:r>
            <w:r>
              <w:rPr>
                <w:rFonts w:hint="cs"/>
                <w:rtl/>
                <w:lang w:bidi="fa-IR"/>
              </w:rPr>
              <w:t>ْ</w:t>
            </w:r>
            <w:r w:rsidRPr="00725071">
              <w:rPr>
                <w:rStyle w:val="libPoemTiniChar0"/>
                <w:rtl/>
              </w:rPr>
              <w:br/>
              <w:t> </w:t>
            </w:r>
          </w:p>
        </w:tc>
      </w:tr>
      <w:tr w:rsidR="00696382" w:rsidTr="00666209">
        <w:tblPrEx>
          <w:tblLook w:val="04A0" w:firstRow="1" w:lastRow="0" w:firstColumn="1" w:lastColumn="0" w:noHBand="0" w:noVBand="1"/>
        </w:tblPrEx>
        <w:trPr>
          <w:trHeight w:val="350"/>
        </w:trPr>
        <w:tc>
          <w:tcPr>
            <w:tcW w:w="3920" w:type="dxa"/>
          </w:tcPr>
          <w:p w:rsidR="00696382" w:rsidRDefault="00696382" w:rsidP="00666209">
            <w:pPr>
              <w:pStyle w:val="libPoem"/>
            </w:pPr>
            <w:r>
              <w:rPr>
                <w:rtl/>
                <w:lang w:bidi="fa-IR"/>
              </w:rPr>
              <w:t>بقامة كأسمر</w:t>
            </w:r>
            <w:r w:rsidRPr="00725071">
              <w:rPr>
                <w:rStyle w:val="libPoemTiniChar0"/>
                <w:rtl/>
              </w:rPr>
              <w:br/>
              <w:t> </w:t>
            </w:r>
          </w:p>
        </w:tc>
        <w:tc>
          <w:tcPr>
            <w:tcW w:w="279" w:type="dxa"/>
          </w:tcPr>
          <w:p w:rsidR="00696382" w:rsidRDefault="00696382" w:rsidP="00666209">
            <w:pPr>
              <w:pStyle w:val="libPoem"/>
              <w:rPr>
                <w:rtl/>
              </w:rPr>
            </w:pPr>
          </w:p>
        </w:tc>
        <w:tc>
          <w:tcPr>
            <w:tcW w:w="3881" w:type="dxa"/>
          </w:tcPr>
          <w:p w:rsidR="00696382" w:rsidRDefault="00696382" w:rsidP="00666209">
            <w:pPr>
              <w:pStyle w:val="libPoem"/>
            </w:pPr>
            <w:r>
              <w:rPr>
                <w:rtl/>
                <w:lang w:bidi="fa-IR"/>
              </w:rPr>
              <w:t>بها الن</w:t>
            </w:r>
            <w:r>
              <w:rPr>
                <w:rFonts w:hint="cs"/>
                <w:rtl/>
                <w:lang w:bidi="fa-IR"/>
              </w:rPr>
              <w:t>ّ</w:t>
            </w:r>
            <w:r>
              <w:rPr>
                <w:rtl/>
                <w:lang w:bidi="fa-IR"/>
              </w:rPr>
              <w:t>فوس قد سلب</w:t>
            </w:r>
            <w:r>
              <w:rPr>
                <w:rFonts w:hint="cs"/>
                <w:rtl/>
                <w:lang w:bidi="fa-IR"/>
              </w:rPr>
              <w:t>ْ</w:t>
            </w:r>
            <w:r w:rsidRPr="00725071">
              <w:rPr>
                <w:rStyle w:val="libPoemTiniChar0"/>
                <w:rtl/>
              </w:rPr>
              <w:br/>
              <w:t> </w:t>
            </w:r>
          </w:p>
        </w:tc>
      </w:tr>
      <w:tr w:rsidR="00696382" w:rsidTr="00666209">
        <w:tblPrEx>
          <w:tblLook w:val="04A0" w:firstRow="1" w:lastRow="0" w:firstColumn="1" w:lastColumn="0" w:noHBand="0" w:noVBand="1"/>
        </w:tblPrEx>
        <w:trPr>
          <w:trHeight w:val="350"/>
        </w:trPr>
        <w:tc>
          <w:tcPr>
            <w:tcW w:w="3920" w:type="dxa"/>
          </w:tcPr>
          <w:p w:rsidR="00696382" w:rsidRDefault="00696382" w:rsidP="00666209">
            <w:pPr>
              <w:pStyle w:val="libPoem"/>
            </w:pPr>
            <w:r>
              <w:rPr>
                <w:rtl/>
                <w:lang w:bidi="fa-IR"/>
              </w:rPr>
              <w:t>و</w:t>
            </w:r>
            <w:r>
              <w:rPr>
                <w:rFonts w:hint="cs"/>
                <w:rtl/>
                <w:lang w:bidi="fa-IR"/>
              </w:rPr>
              <w:t xml:space="preserve"> </w:t>
            </w:r>
            <w:r>
              <w:rPr>
                <w:rtl/>
                <w:lang w:bidi="fa-IR"/>
              </w:rPr>
              <w:t>وجنة كأن</w:t>
            </w:r>
            <w:r>
              <w:rPr>
                <w:rFonts w:hint="cs"/>
                <w:rtl/>
                <w:lang w:bidi="fa-IR"/>
              </w:rPr>
              <w:t>ّ</w:t>
            </w:r>
            <w:r>
              <w:rPr>
                <w:rtl/>
                <w:lang w:bidi="fa-IR"/>
              </w:rPr>
              <w:t>ها</w:t>
            </w:r>
            <w:r w:rsidRPr="00725071">
              <w:rPr>
                <w:rStyle w:val="libPoemTiniChar0"/>
                <w:rtl/>
              </w:rPr>
              <w:br/>
              <w:t> </w:t>
            </w:r>
          </w:p>
        </w:tc>
        <w:tc>
          <w:tcPr>
            <w:tcW w:w="279" w:type="dxa"/>
          </w:tcPr>
          <w:p w:rsidR="00696382" w:rsidRDefault="00696382" w:rsidP="00666209">
            <w:pPr>
              <w:pStyle w:val="libPoem"/>
              <w:rPr>
                <w:rtl/>
              </w:rPr>
            </w:pPr>
          </w:p>
        </w:tc>
        <w:tc>
          <w:tcPr>
            <w:tcW w:w="3881" w:type="dxa"/>
          </w:tcPr>
          <w:p w:rsidR="00696382" w:rsidRDefault="00696382" w:rsidP="00666209">
            <w:pPr>
              <w:pStyle w:val="libPoem"/>
            </w:pPr>
            <w:r>
              <w:rPr>
                <w:rtl/>
                <w:lang w:bidi="fa-IR"/>
              </w:rPr>
              <w:t>جمر الغضا إذا التهب</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فذكر شطرا</w:t>
      </w:r>
      <w:r w:rsidR="001114AC">
        <w:rPr>
          <w:rFonts w:hint="cs"/>
          <w:rtl/>
          <w:lang w:bidi="fa-IR"/>
        </w:rPr>
        <w:t>ً</w:t>
      </w:r>
      <w:r>
        <w:rPr>
          <w:rtl/>
          <w:lang w:bidi="fa-IR"/>
        </w:rPr>
        <w:t xml:space="preserve"> من شعره فقال</w:t>
      </w:r>
      <w:r w:rsidR="00C81984">
        <w:rPr>
          <w:rtl/>
          <w:lang w:bidi="fa-IR"/>
        </w:rPr>
        <w:t>:</w:t>
      </w:r>
      <w:r>
        <w:rPr>
          <w:rtl/>
          <w:lang w:bidi="fa-IR"/>
        </w:rPr>
        <w:t xml:space="preserve"> وقد كتبت إليه مكاتبة منظومة اثنين وأربعين بيتا</w:t>
      </w:r>
      <w:r w:rsidR="001114AC">
        <w:rPr>
          <w:rFonts w:hint="cs"/>
          <w:rtl/>
          <w:lang w:bidi="fa-IR"/>
        </w:rPr>
        <w:t>ً</w:t>
      </w:r>
      <w:r>
        <w:rPr>
          <w:rtl/>
          <w:lang w:bidi="fa-IR"/>
        </w:rPr>
        <w:t xml:space="preserve"> أذكر منها أبياتا</w:t>
      </w:r>
      <w:r w:rsidR="001114AC">
        <w:rPr>
          <w:rFonts w:hint="cs"/>
          <w:rtl/>
          <w:lang w:bidi="fa-IR"/>
        </w:rPr>
        <w:t>ً</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114AC" w:rsidTr="00666209">
        <w:trPr>
          <w:trHeight w:val="350"/>
        </w:trPr>
        <w:tc>
          <w:tcPr>
            <w:tcW w:w="3920" w:type="dxa"/>
            <w:shd w:val="clear" w:color="auto" w:fill="auto"/>
          </w:tcPr>
          <w:p w:rsidR="001114AC" w:rsidRDefault="001114AC" w:rsidP="00666209">
            <w:pPr>
              <w:pStyle w:val="libPoem"/>
            </w:pPr>
            <w:r>
              <w:rPr>
                <w:rtl/>
                <w:lang w:bidi="fa-IR"/>
              </w:rPr>
              <w:t>سلام</w:t>
            </w:r>
            <w:r>
              <w:rPr>
                <w:rFonts w:hint="cs"/>
                <w:rtl/>
                <w:lang w:bidi="fa-IR"/>
              </w:rPr>
              <w:t>ٌ</w:t>
            </w:r>
            <w:r>
              <w:rPr>
                <w:rtl/>
                <w:lang w:bidi="fa-IR"/>
              </w:rPr>
              <w:t xml:space="preserve"> وإكرام</w:t>
            </w:r>
            <w:r>
              <w:rPr>
                <w:rFonts w:hint="cs"/>
                <w:rtl/>
                <w:lang w:bidi="fa-IR"/>
              </w:rPr>
              <w:t>ٌ</w:t>
            </w:r>
            <w:r>
              <w:rPr>
                <w:rtl/>
                <w:lang w:bidi="fa-IR"/>
              </w:rPr>
              <w:t xml:space="preserve"> وأزكى تحي</w:t>
            </w:r>
            <w:r>
              <w:rPr>
                <w:rFonts w:hint="cs"/>
                <w:rtl/>
                <w:lang w:bidi="fa-IR"/>
              </w:rPr>
              <w:t>ّ</w:t>
            </w:r>
            <w:r>
              <w:rPr>
                <w:rtl/>
                <w:lang w:bidi="fa-IR"/>
              </w:rPr>
              <w:t>ة</w:t>
            </w:r>
            <w:r w:rsidRPr="00725071">
              <w:rPr>
                <w:rStyle w:val="libPoemTiniChar0"/>
                <w:rtl/>
              </w:rPr>
              <w:br/>
              <w:t> </w:t>
            </w:r>
          </w:p>
        </w:tc>
        <w:tc>
          <w:tcPr>
            <w:tcW w:w="279" w:type="dxa"/>
            <w:shd w:val="clear" w:color="auto" w:fill="auto"/>
          </w:tcPr>
          <w:p w:rsidR="001114AC" w:rsidRDefault="001114AC" w:rsidP="00666209">
            <w:pPr>
              <w:pStyle w:val="libPoem"/>
              <w:rPr>
                <w:rtl/>
              </w:rPr>
            </w:pPr>
          </w:p>
        </w:tc>
        <w:tc>
          <w:tcPr>
            <w:tcW w:w="3881" w:type="dxa"/>
            <w:shd w:val="clear" w:color="auto" w:fill="auto"/>
          </w:tcPr>
          <w:p w:rsidR="001114AC" w:rsidRDefault="001114AC" w:rsidP="00666209">
            <w:pPr>
              <w:pStyle w:val="libPoem"/>
            </w:pPr>
            <w:r>
              <w:rPr>
                <w:rtl/>
                <w:lang w:bidi="fa-IR"/>
              </w:rPr>
              <w:t>تعط</w:t>
            </w:r>
            <w:r>
              <w:rPr>
                <w:rFonts w:hint="cs"/>
                <w:rtl/>
                <w:lang w:bidi="fa-IR"/>
              </w:rPr>
              <w:t>ّ</w:t>
            </w:r>
            <w:r>
              <w:rPr>
                <w:rtl/>
                <w:lang w:bidi="fa-IR"/>
              </w:rPr>
              <w:t>ر أسماع</w:t>
            </w:r>
            <w:r>
              <w:rPr>
                <w:rFonts w:hint="cs"/>
                <w:rtl/>
                <w:lang w:bidi="fa-IR"/>
              </w:rPr>
              <w:t>ٌ</w:t>
            </w:r>
            <w:r>
              <w:rPr>
                <w:rtl/>
                <w:lang w:bidi="fa-IR"/>
              </w:rPr>
              <w:t xml:space="preserve"> بهن</w:t>
            </w:r>
            <w:r>
              <w:rPr>
                <w:rFonts w:hint="cs"/>
                <w:rtl/>
                <w:lang w:bidi="fa-IR"/>
              </w:rPr>
              <w:t>ّ</w:t>
            </w:r>
            <w:r>
              <w:rPr>
                <w:rtl/>
                <w:lang w:bidi="fa-IR"/>
              </w:rPr>
              <w:t xml:space="preserve"> وأفواه</w:t>
            </w:r>
            <w:r>
              <w:rPr>
                <w:rFonts w:hint="cs"/>
                <w:rtl/>
                <w:lang w:bidi="fa-IR"/>
              </w:rPr>
              <w:t>ُ</w:t>
            </w:r>
            <w:r w:rsidRPr="00725071">
              <w:rPr>
                <w:rStyle w:val="libPoemTiniChar0"/>
                <w:rtl/>
              </w:rPr>
              <w:br/>
              <w:t> </w:t>
            </w:r>
          </w:p>
        </w:tc>
      </w:tr>
      <w:tr w:rsidR="001114AC" w:rsidTr="00666209">
        <w:trPr>
          <w:trHeight w:val="350"/>
        </w:trPr>
        <w:tc>
          <w:tcPr>
            <w:tcW w:w="3920" w:type="dxa"/>
          </w:tcPr>
          <w:p w:rsidR="001114AC" w:rsidRDefault="001114AC" w:rsidP="00666209">
            <w:pPr>
              <w:pStyle w:val="libPoem"/>
            </w:pPr>
            <w:r>
              <w:rPr>
                <w:rtl/>
                <w:lang w:bidi="fa-IR"/>
              </w:rPr>
              <w:t>وأثنيته مستحسنات بليغة</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1114AC" w:rsidP="00666209">
            <w:pPr>
              <w:pStyle w:val="libPoem"/>
            </w:pPr>
            <w:r>
              <w:rPr>
                <w:rtl/>
                <w:lang w:bidi="fa-IR"/>
              </w:rPr>
              <w:t>تطابق فيها اللفظ حسنا</w:t>
            </w:r>
            <w:r>
              <w:rPr>
                <w:rFonts w:hint="cs"/>
                <w:rtl/>
                <w:lang w:bidi="fa-IR"/>
              </w:rPr>
              <w:t>ً</w:t>
            </w:r>
            <w:r>
              <w:rPr>
                <w:rtl/>
                <w:lang w:bidi="fa-IR"/>
              </w:rPr>
              <w:t xml:space="preserve"> ومعناه</w:t>
            </w:r>
            <w:r>
              <w:rPr>
                <w:rFonts w:hint="cs"/>
                <w:rtl/>
                <w:lang w:bidi="fa-IR"/>
              </w:rPr>
              <w:t>ُ</w:t>
            </w:r>
            <w:r w:rsidRPr="00725071">
              <w:rPr>
                <w:rStyle w:val="libPoemTiniChar0"/>
                <w:rtl/>
              </w:rPr>
              <w:br/>
              <w:t> </w:t>
            </w:r>
          </w:p>
        </w:tc>
      </w:tr>
      <w:tr w:rsidR="001114AC" w:rsidTr="00666209">
        <w:trPr>
          <w:trHeight w:val="350"/>
        </w:trPr>
        <w:tc>
          <w:tcPr>
            <w:tcW w:w="3920" w:type="dxa"/>
          </w:tcPr>
          <w:p w:rsidR="001114AC" w:rsidRDefault="001114AC" w:rsidP="00666209">
            <w:pPr>
              <w:pStyle w:val="libPoem"/>
            </w:pPr>
            <w:r>
              <w:rPr>
                <w:rtl/>
                <w:lang w:bidi="fa-IR"/>
              </w:rPr>
              <w:t>وأشرف تعظيم يليق بأشرف</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1114AC" w:rsidP="00666209">
            <w:pPr>
              <w:pStyle w:val="libPoem"/>
            </w:pPr>
            <w:r>
              <w:rPr>
                <w:rtl/>
                <w:lang w:bidi="fa-IR"/>
              </w:rPr>
              <w:t>الكرام وأحلى الوصف منه وأعلاه</w:t>
            </w:r>
            <w:r>
              <w:rPr>
                <w:rFonts w:hint="cs"/>
                <w:rtl/>
                <w:lang w:bidi="fa-IR"/>
              </w:rPr>
              <w:t>ُ</w:t>
            </w:r>
            <w:r w:rsidRPr="00725071">
              <w:rPr>
                <w:rStyle w:val="libPoemTiniChar0"/>
                <w:rtl/>
              </w:rPr>
              <w:br/>
              <w:t> </w:t>
            </w:r>
          </w:p>
        </w:tc>
      </w:tr>
      <w:tr w:rsidR="001114AC" w:rsidTr="00666209">
        <w:trPr>
          <w:trHeight w:val="350"/>
        </w:trPr>
        <w:tc>
          <w:tcPr>
            <w:tcW w:w="3920" w:type="dxa"/>
          </w:tcPr>
          <w:p w:rsidR="001114AC" w:rsidRDefault="001114AC" w:rsidP="001114AC">
            <w:pPr>
              <w:pStyle w:val="libPoem"/>
            </w:pPr>
            <w:r>
              <w:rPr>
                <w:rFonts w:hint="cs"/>
                <w:rtl/>
                <w:lang w:bidi="fa-IR"/>
              </w:rPr>
              <w:t>اُ</w:t>
            </w:r>
            <w:r>
              <w:rPr>
                <w:rtl/>
                <w:lang w:bidi="fa-IR"/>
              </w:rPr>
              <w:t>قب</w:t>
            </w:r>
            <w:r>
              <w:rPr>
                <w:rFonts w:hint="cs"/>
                <w:rtl/>
                <w:lang w:bidi="fa-IR"/>
              </w:rPr>
              <w:t>ِّ</w:t>
            </w:r>
            <w:r>
              <w:rPr>
                <w:rtl/>
                <w:lang w:bidi="fa-IR"/>
              </w:rPr>
              <w:t xml:space="preserve">ل </w:t>
            </w:r>
            <w:r>
              <w:rPr>
                <w:rFonts w:hint="cs"/>
                <w:rtl/>
                <w:lang w:bidi="fa-IR"/>
              </w:rPr>
              <w:t>ا</w:t>
            </w:r>
            <w:r>
              <w:rPr>
                <w:rtl/>
                <w:lang w:bidi="fa-IR"/>
              </w:rPr>
              <w:t>رضا</w:t>
            </w:r>
            <w:r>
              <w:rPr>
                <w:rFonts w:hint="cs"/>
                <w:rtl/>
                <w:lang w:bidi="fa-IR"/>
              </w:rPr>
              <w:t>ً</w:t>
            </w:r>
            <w:r>
              <w:rPr>
                <w:rtl/>
                <w:lang w:bidi="fa-IR"/>
              </w:rPr>
              <w:t xml:space="preserve"> شر</w:t>
            </w:r>
            <w:r>
              <w:rPr>
                <w:rFonts w:hint="cs"/>
                <w:rtl/>
                <w:lang w:bidi="fa-IR"/>
              </w:rPr>
              <w:t>َّ</w:t>
            </w:r>
            <w:r>
              <w:rPr>
                <w:rtl/>
                <w:lang w:bidi="fa-IR"/>
              </w:rPr>
              <w:t>فتها نعاله</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1114AC" w:rsidP="001114AC">
            <w:pPr>
              <w:pStyle w:val="libPoem"/>
            </w:pPr>
            <w:r>
              <w:rPr>
                <w:rtl/>
                <w:lang w:bidi="fa-IR"/>
              </w:rPr>
              <w:t>و</w:t>
            </w:r>
            <w:r>
              <w:rPr>
                <w:rFonts w:hint="cs"/>
                <w:rtl/>
                <w:lang w:bidi="fa-IR"/>
              </w:rPr>
              <w:t>ا</w:t>
            </w:r>
            <w:r>
              <w:rPr>
                <w:rtl/>
                <w:lang w:bidi="fa-IR"/>
              </w:rPr>
              <w:t>بدي بجهدي كل</w:t>
            </w:r>
            <w:r>
              <w:rPr>
                <w:rFonts w:hint="cs"/>
                <w:rtl/>
                <w:lang w:bidi="fa-IR"/>
              </w:rPr>
              <w:t>ّ</w:t>
            </w:r>
            <w:r>
              <w:rPr>
                <w:rtl/>
                <w:lang w:bidi="fa-IR"/>
              </w:rPr>
              <w:t xml:space="preserve"> ما قد ذكرناه</w:t>
            </w:r>
            <w:r>
              <w:rPr>
                <w:rFonts w:hint="cs"/>
                <w:rtl/>
                <w:lang w:bidi="fa-IR"/>
              </w:rPr>
              <w:t>ُ</w:t>
            </w:r>
            <w:r w:rsidRPr="00725071">
              <w:rPr>
                <w:rStyle w:val="libPoemTiniChar0"/>
                <w:rtl/>
              </w:rPr>
              <w:br/>
              <w:t> </w:t>
            </w:r>
          </w:p>
        </w:tc>
      </w:tr>
      <w:tr w:rsidR="001114AC" w:rsidTr="00666209">
        <w:trPr>
          <w:trHeight w:val="350"/>
        </w:trPr>
        <w:tc>
          <w:tcPr>
            <w:tcW w:w="3920" w:type="dxa"/>
          </w:tcPr>
          <w:p w:rsidR="001114AC" w:rsidRDefault="001114AC" w:rsidP="00666209">
            <w:pPr>
              <w:pStyle w:val="libPoem"/>
            </w:pPr>
            <w:r>
              <w:rPr>
                <w:rtl/>
                <w:lang w:bidi="fa-IR"/>
              </w:rPr>
              <w:t>من المشهد الأقصى الذي من ثوى به</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1114AC" w:rsidP="00666209">
            <w:pPr>
              <w:pStyle w:val="libPoem"/>
            </w:pPr>
            <w:r>
              <w:rPr>
                <w:rtl/>
                <w:lang w:bidi="fa-IR"/>
              </w:rPr>
              <w:t>ينل في حماه كل</w:t>
            </w:r>
            <w:r>
              <w:rPr>
                <w:rFonts w:hint="cs"/>
                <w:rtl/>
                <w:lang w:bidi="fa-IR"/>
              </w:rPr>
              <w:t>ّ</w:t>
            </w:r>
            <w:r>
              <w:rPr>
                <w:rtl/>
                <w:lang w:bidi="fa-IR"/>
              </w:rPr>
              <w:t xml:space="preserve"> ما تيمن</w:t>
            </w:r>
            <w:r>
              <w:rPr>
                <w:rFonts w:hint="cs"/>
                <w:rtl/>
                <w:lang w:bidi="fa-IR"/>
              </w:rPr>
              <w:t>ّ</w:t>
            </w:r>
            <w:r>
              <w:rPr>
                <w:rtl/>
                <w:lang w:bidi="fa-IR"/>
              </w:rPr>
              <w:t>اه</w:t>
            </w:r>
            <w:r>
              <w:rPr>
                <w:rFonts w:hint="cs"/>
                <w:rtl/>
                <w:lang w:bidi="fa-IR"/>
              </w:rPr>
              <w:t>ُ</w:t>
            </w:r>
            <w:r w:rsidRPr="00725071">
              <w:rPr>
                <w:rStyle w:val="libPoemTiniChar0"/>
                <w:rtl/>
              </w:rPr>
              <w:br/>
              <w:t> </w:t>
            </w:r>
          </w:p>
        </w:tc>
      </w:tr>
      <w:tr w:rsidR="001114AC" w:rsidTr="00666209">
        <w:tblPrEx>
          <w:tblLook w:val="04A0" w:firstRow="1" w:lastRow="0" w:firstColumn="1" w:lastColumn="0" w:noHBand="0" w:noVBand="1"/>
        </w:tblPrEx>
        <w:trPr>
          <w:trHeight w:val="350"/>
        </w:trPr>
        <w:tc>
          <w:tcPr>
            <w:tcW w:w="3920" w:type="dxa"/>
          </w:tcPr>
          <w:p w:rsidR="001114AC" w:rsidRDefault="001114AC" w:rsidP="00666209">
            <w:pPr>
              <w:pStyle w:val="libPoem"/>
            </w:pPr>
            <w:r>
              <w:rPr>
                <w:rtl/>
                <w:lang w:bidi="fa-IR"/>
              </w:rPr>
              <w:t>إلى ما جد تعنو الأنام ببابه</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1114AC" w:rsidP="00666209">
            <w:pPr>
              <w:pStyle w:val="libPoem"/>
            </w:pPr>
            <w:r>
              <w:rPr>
                <w:rtl/>
                <w:lang w:bidi="fa-IR"/>
              </w:rPr>
              <w:t>فتدرك أدنى العز</w:t>
            </w:r>
            <w:r>
              <w:rPr>
                <w:rFonts w:hint="cs"/>
                <w:rtl/>
                <w:lang w:bidi="fa-IR"/>
              </w:rPr>
              <w:t>ّ</w:t>
            </w:r>
            <w:r>
              <w:rPr>
                <w:rtl/>
                <w:lang w:bidi="fa-IR"/>
              </w:rPr>
              <w:t xml:space="preserve"> منه وأقصاه</w:t>
            </w:r>
            <w:r>
              <w:rPr>
                <w:rFonts w:hint="cs"/>
                <w:rtl/>
                <w:lang w:bidi="fa-IR"/>
              </w:rPr>
              <w:t>ُ</w:t>
            </w:r>
            <w:r w:rsidRPr="00725071">
              <w:rPr>
                <w:rStyle w:val="libPoemTiniChar0"/>
                <w:rtl/>
              </w:rPr>
              <w:br/>
              <w:t> </w:t>
            </w:r>
          </w:p>
        </w:tc>
      </w:tr>
      <w:tr w:rsidR="001114AC" w:rsidTr="00666209">
        <w:tblPrEx>
          <w:tblLook w:val="04A0" w:firstRow="1" w:lastRow="0" w:firstColumn="1" w:lastColumn="0" w:noHBand="0" w:noVBand="1"/>
        </w:tblPrEx>
        <w:trPr>
          <w:trHeight w:val="350"/>
        </w:trPr>
        <w:tc>
          <w:tcPr>
            <w:tcW w:w="3920" w:type="dxa"/>
          </w:tcPr>
          <w:p w:rsidR="001114AC" w:rsidRDefault="001114AC" w:rsidP="00666209">
            <w:pPr>
              <w:pStyle w:val="libPoem"/>
            </w:pPr>
            <w:r>
              <w:rPr>
                <w:rtl/>
                <w:lang w:bidi="fa-IR"/>
              </w:rPr>
              <w:t>وأضحى ملاذا</w:t>
            </w:r>
            <w:r>
              <w:rPr>
                <w:rFonts w:hint="cs"/>
                <w:rtl/>
                <w:lang w:bidi="fa-IR"/>
              </w:rPr>
              <w:t>ً</w:t>
            </w:r>
            <w:r>
              <w:rPr>
                <w:rtl/>
                <w:lang w:bidi="fa-IR"/>
              </w:rPr>
              <w:t xml:space="preserve"> للأنام وملجأ</w:t>
            </w:r>
            <w:r>
              <w:rPr>
                <w:rFonts w:hint="cs"/>
                <w:rtl/>
                <w:lang w:bidi="fa-IR"/>
              </w:rPr>
              <w:t>ً</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1114AC" w:rsidP="00620A9D">
            <w:pPr>
              <w:pStyle w:val="libPoem"/>
            </w:pPr>
            <w:r>
              <w:rPr>
                <w:rtl/>
                <w:lang w:bidi="fa-IR"/>
              </w:rPr>
              <w:t>يخوضون في تعريفه كل</w:t>
            </w:r>
            <w:r w:rsidR="00620A9D">
              <w:rPr>
                <w:rFonts w:hint="cs"/>
                <w:rtl/>
                <w:lang w:bidi="fa-IR"/>
              </w:rPr>
              <w:t>ّ</w:t>
            </w:r>
            <w:r>
              <w:rPr>
                <w:rtl/>
                <w:lang w:bidi="fa-IR"/>
              </w:rPr>
              <w:t>ما فاهوا</w:t>
            </w:r>
            <w:r w:rsidRPr="00725071">
              <w:rPr>
                <w:rStyle w:val="libPoemTiniChar0"/>
                <w:rtl/>
              </w:rPr>
              <w:br/>
              <w:t> </w:t>
            </w:r>
          </w:p>
        </w:tc>
      </w:tr>
      <w:tr w:rsidR="001114AC" w:rsidTr="00666209">
        <w:tblPrEx>
          <w:tblLook w:val="04A0" w:firstRow="1" w:lastRow="0" w:firstColumn="1" w:lastColumn="0" w:noHBand="0" w:noVBand="1"/>
        </w:tblPrEx>
        <w:trPr>
          <w:trHeight w:val="350"/>
        </w:trPr>
        <w:tc>
          <w:tcPr>
            <w:tcW w:w="3920" w:type="dxa"/>
          </w:tcPr>
          <w:p w:rsidR="001114AC" w:rsidRDefault="001114AC" w:rsidP="00666209">
            <w:pPr>
              <w:pStyle w:val="libPoem"/>
            </w:pPr>
            <w:r>
              <w:rPr>
                <w:rtl/>
                <w:lang w:bidi="fa-IR"/>
              </w:rPr>
              <w:t>فتى</w:t>
            </w:r>
            <w:r w:rsidR="00620A9D">
              <w:rPr>
                <w:rFonts w:hint="cs"/>
                <w:rtl/>
                <w:lang w:bidi="fa-IR"/>
              </w:rPr>
              <w:t>ً</w:t>
            </w:r>
            <w:r>
              <w:rPr>
                <w:rtl/>
                <w:lang w:bidi="fa-IR"/>
              </w:rPr>
              <w:t xml:space="preserve"> في يديه اليمن واليسر للورى</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1114AC" w:rsidP="00666209">
            <w:pPr>
              <w:pStyle w:val="libPoem"/>
            </w:pPr>
            <w:r>
              <w:rPr>
                <w:rtl/>
                <w:lang w:bidi="fa-IR"/>
              </w:rPr>
              <w:t>فلليمن ي</w:t>
            </w:r>
            <w:r w:rsidR="00620A9D">
              <w:rPr>
                <w:rFonts w:hint="cs"/>
                <w:rtl/>
                <w:lang w:bidi="fa-IR"/>
              </w:rPr>
              <w:t>ُ</w:t>
            </w:r>
            <w:r>
              <w:rPr>
                <w:rtl/>
                <w:lang w:bidi="fa-IR"/>
              </w:rPr>
              <w:t>مناه ولليسر ي</w:t>
            </w:r>
            <w:r w:rsidR="00620A9D">
              <w:rPr>
                <w:rFonts w:hint="cs"/>
                <w:rtl/>
                <w:lang w:bidi="fa-IR"/>
              </w:rPr>
              <w:t>ُ</w:t>
            </w:r>
            <w:r>
              <w:rPr>
                <w:rtl/>
                <w:lang w:bidi="fa-IR"/>
              </w:rPr>
              <w:t>سراه</w:t>
            </w:r>
            <w:r w:rsidR="00620A9D">
              <w:rPr>
                <w:rFonts w:hint="cs"/>
                <w:rtl/>
                <w:lang w:bidi="fa-IR"/>
              </w:rPr>
              <w:t>ُ</w:t>
            </w:r>
            <w:r w:rsidRPr="00725071">
              <w:rPr>
                <w:rStyle w:val="libPoemTiniChar0"/>
                <w:rtl/>
              </w:rPr>
              <w:br/>
              <w:t> </w:t>
            </w:r>
          </w:p>
        </w:tc>
      </w:tr>
      <w:tr w:rsidR="001114AC" w:rsidTr="00666209">
        <w:tblPrEx>
          <w:tblLook w:val="04A0" w:firstRow="1" w:lastRow="0" w:firstColumn="1" w:lastColumn="0" w:noHBand="0" w:noVBand="1"/>
        </w:tblPrEx>
        <w:trPr>
          <w:trHeight w:val="350"/>
        </w:trPr>
        <w:tc>
          <w:tcPr>
            <w:tcW w:w="3920" w:type="dxa"/>
          </w:tcPr>
          <w:p w:rsidR="001114AC" w:rsidRDefault="001114AC" w:rsidP="00666209">
            <w:pPr>
              <w:pStyle w:val="libPoem"/>
            </w:pPr>
            <w:r>
              <w:rPr>
                <w:rtl/>
                <w:lang w:bidi="fa-IR"/>
              </w:rPr>
              <w:t>جناب الأمير الأمجد الن</w:t>
            </w:r>
            <w:r w:rsidR="00620A9D">
              <w:rPr>
                <w:rFonts w:hint="cs"/>
                <w:rtl/>
                <w:lang w:bidi="fa-IR"/>
              </w:rPr>
              <w:t>ّ</w:t>
            </w:r>
            <w:r>
              <w:rPr>
                <w:rtl/>
                <w:lang w:bidi="fa-IR"/>
              </w:rPr>
              <w:t>دب سيدي</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1114AC" w:rsidP="00666209">
            <w:pPr>
              <w:pStyle w:val="libPoem"/>
            </w:pPr>
            <w:r>
              <w:rPr>
                <w:rtl/>
                <w:lang w:bidi="fa-IR"/>
              </w:rPr>
              <w:t>جمال الع</w:t>
            </w:r>
            <w:r w:rsidR="00620A9D">
              <w:rPr>
                <w:rFonts w:hint="cs"/>
                <w:rtl/>
                <w:lang w:bidi="fa-IR"/>
              </w:rPr>
              <w:t>ُ</w:t>
            </w:r>
            <w:r>
              <w:rPr>
                <w:rtl/>
                <w:lang w:bidi="fa-IR"/>
              </w:rPr>
              <w:t>لى والد</w:t>
            </w:r>
            <w:r w:rsidR="00620A9D">
              <w:rPr>
                <w:rFonts w:hint="cs"/>
                <w:rtl/>
                <w:lang w:bidi="fa-IR"/>
              </w:rPr>
              <w:t>ّ</w:t>
            </w:r>
            <w:r>
              <w:rPr>
                <w:rtl/>
                <w:lang w:bidi="fa-IR"/>
              </w:rPr>
              <w:t>ين أيده الله</w:t>
            </w:r>
            <w:r w:rsidR="00620A9D">
              <w:rPr>
                <w:rFonts w:hint="cs"/>
                <w:rtl/>
                <w:lang w:bidi="fa-IR"/>
              </w:rPr>
              <w:t>ُ</w:t>
            </w:r>
            <w:r w:rsidRPr="00725071">
              <w:rPr>
                <w:rStyle w:val="libPoemTiniChar0"/>
                <w:rtl/>
              </w:rPr>
              <w:br/>
              <w:t> </w:t>
            </w:r>
          </w:p>
        </w:tc>
      </w:tr>
      <w:tr w:rsidR="001114AC" w:rsidTr="00666209">
        <w:tblPrEx>
          <w:tblLook w:val="04A0" w:firstRow="1" w:lastRow="0" w:firstColumn="1" w:lastColumn="0" w:noHBand="0" w:noVBand="1"/>
        </w:tblPrEx>
        <w:trPr>
          <w:trHeight w:val="350"/>
        </w:trPr>
        <w:tc>
          <w:tcPr>
            <w:tcW w:w="3920" w:type="dxa"/>
          </w:tcPr>
          <w:p w:rsidR="001114AC" w:rsidRDefault="001114AC" w:rsidP="00666209">
            <w:pPr>
              <w:pStyle w:val="libPoem"/>
            </w:pPr>
            <w:r>
              <w:rPr>
                <w:rtl/>
                <w:lang w:bidi="fa-IR"/>
              </w:rPr>
              <w:t>وبعد</w:t>
            </w:r>
            <w:r w:rsidR="00C81984">
              <w:rPr>
                <w:rtl/>
                <w:lang w:bidi="fa-IR"/>
              </w:rPr>
              <w:t>:</w:t>
            </w:r>
            <w:r>
              <w:rPr>
                <w:rtl/>
                <w:lang w:bidi="fa-IR"/>
              </w:rPr>
              <w:t xml:space="preserve"> فإن</w:t>
            </w:r>
            <w:r w:rsidR="00620A9D">
              <w:rPr>
                <w:rFonts w:hint="cs"/>
                <w:rtl/>
                <w:lang w:bidi="fa-IR"/>
              </w:rPr>
              <w:t>َّ</w:t>
            </w:r>
            <w:r>
              <w:rPr>
                <w:rtl/>
                <w:lang w:bidi="fa-IR"/>
              </w:rPr>
              <w:t xml:space="preserve"> العبد ينهي صبابة</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1114AC" w:rsidP="00666209">
            <w:pPr>
              <w:pStyle w:val="libPoem"/>
            </w:pPr>
            <w:r>
              <w:rPr>
                <w:rtl/>
                <w:lang w:bidi="fa-IR"/>
              </w:rPr>
              <w:t>تناهت ووجدا</w:t>
            </w:r>
            <w:r w:rsidR="00620A9D">
              <w:rPr>
                <w:rFonts w:hint="cs"/>
                <w:rtl/>
                <w:lang w:bidi="fa-IR"/>
              </w:rPr>
              <w:t>ً</w:t>
            </w:r>
            <w:r>
              <w:rPr>
                <w:rtl/>
                <w:lang w:bidi="fa-IR"/>
              </w:rPr>
              <w:t xml:space="preserve"> ليس يدرك أدناه</w:t>
            </w:r>
            <w:r w:rsidR="00620A9D">
              <w:rPr>
                <w:rFonts w:hint="cs"/>
                <w:rtl/>
                <w:lang w:bidi="fa-IR"/>
              </w:rPr>
              <w:t>ُ</w:t>
            </w:r>
            <w:r w:rsidRPr="00725071">
              <w:rPr>
                <w:rStyle w:val="libPoemTiniChar0"/>
                <w:rtl/>
              </w:rPr>
              <w:br/>
              <w:t> </w:t>
            </w:r>
          </w:p>
        </w:tc>
      </w:tr>
      <w:tr w:rsidR="001114AC" w:rsidTr="00666209">
        <w:tblPrEx>
          <w:tblLook w:val="04A0" w:firstRow="1" w:lastRow="0" w:firstColumn="1" w:lastColumn="0" w:noHBand="0" w:noVBand="1"/>
        </w:tblPrEx>
        <w:trPr>
          <w:trHeight w:val="350"/>
        </w:trPr>
        <w:tc>
          <w:tcPr>
            <w:tcW w:w="3920" w:type="dxa"/>
          </w:tcPr>
          <w:p w:rsidR="001114AC" w:rsidRDefault="001114AC" w:rsidP="00666209">
            <w:pPr>
              <w:pStyle w:val="libPoem"/>
            </w:pPr>
            <w:r>
              <w:rPr>
                <w:rtl/>
                <w:lang w:bidi="fa-IR"/>
              </w:rPr>
              <w:t>ويشكو فراقا</w:t>
            </w:r>
            <w:r w:rsidR="00620A9D">
              <w:rPr>
                <w:rFonts w:hint="cs"/>
                <w:rtl/>
                <w:lang w:bidi="fa-IR"/>
              </w:rPr>
              <w:t>ً</w:t>
            </w:r>
            <w:r>
              <w:rPr>
                <w:rtl/>
                <w:lang w:bidi="fa-IR"/>
              </w:rPr>
              <w:t xml:space="preserve"> أحرق القلب ناره</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1114AC" w:rsidP="00666209">
            <w:pPr>
              <w:pStyle w:val="libPoem"/>
            </w:pPr>
            <w:r>
              <w:rPr>
                <w:rtl/>
                <w:lang w:bidi="fa-IR"/>
              </w:rPr>
              <w:t>وقد دك</w:t>
            </w:r>
            <w:r w:rsidR="00620A9D">
              <w:rPr>
                <w:rFonts w:hint="cs"/>
                <w:rtl/>
                <w:lang w:bidi="fa-IR"/>
              </w:rPr>
              <w:t>ّ</w:t>
            </w:r>
            <w:r>
              <w:rPr>
                <w:rtl/>
                <w:lang w:bidi="fa-IR"/>
              </w:rPr>
              <w:t xml:space="preserve"> طود الص</w:t>
            </w:r>
            <w:r w:rsidR="00620A9D">
              <w:rPr>
                <w:rFonts w:hint="cs"/>
                <w:rtl/>
                <w:lang w:bidi="fa-IR"/>
              </w:rPr>
              <w:t>ّ</w:t>
            </w:r>
            <w:r>
              <w:rPr>
                <w:rtl/>
                <w:lang w:bidi="fa-IR"/>
              </w:rPr>
              <w:t>بر منه وأفناه</w:t>
            </w:r>
            <w:r w:rsidR="00620A9D">
              <w:rPr>
                <w:rFonts w:hint="cs"/>
                <w:rtl/>
                <w:lang w:bidi="fa-IR"/>
              </w:rPr>
              <w:t>ُ</w:t>
            </w:r>
            <w:r w:rsidRPr="00725071">
              <w:rPr>
                <w:rStyle w:val="libPoemTiniChar0"/>
                <w:rtl/>
              </w:rPr>
              <w:br/>
              <w:t> </w:t>
            </w:r>
          </w:p>
        </w:tc>
      </w:tr>
      <w:tr w:rsidR="001114AC" w:rsidTr="00666209">
        <w:tblPrEx>
          <w:tblLook w:val="04A0" w:firstRow="1" w:lastRow="0" w:firstColumn="1" w:lastColumn="0" w:noHBand="0" w:noVBand="1"/>
        </w:tblPrEx>
        <w:trPr>
          <w:trHeight w:val="350"/>
        </w:trPr>
        <w:tc>
          <w:tcPr>
            <w:tcW w:w="3920" w:type="dxa"/>
          </w:tcPr>
          <w:p w:rsidR="001114AC" w:rsidRDefault="001114AC" w:rsidP="00666209">
            <w:pPr>
              <w:pStyle w:val="libPoem"/>
            </w:pPr>
            <w:r>
              <w:rPr>
                <w:rtl/>
                <w:lang w:bidi="fa-IR"/>
              </w:rPr>
              <w:t>وإن</w:t>
            </w:r>
            <w:r w:rsidR="00620A9D">
              <w:rPr>
                <w:rFonts w:hint="cs"/>
                <w:rtl/>
                <w:lang w:bidi="fa-IR"/>
              </w:rPr>
              <w:t>ّ</w:t>
            </w:r>
            <w:r w:rsidR="00620A9D">
              <w:rPr>
                <w:rtl/>
                <w:lang w:bidi="fa-IR"/>
              </w:rPr>
              <w:t>ا وإن ش</w:t>
            </w:r>
            <w:r>
              <w:rPr>
                <w:rtl/>
                <w:lang w:bidi="fa-IR"/>
              </w:rPr>
              <w:t>ط</w:t>
            </w:r>
            <w:r w:rsidR="00620A9D">
              <w:rPr>
                <w:rFonts w:hint="cs"/>
                <w:rtl/>
                <w:lang w:bidi="fa-IR"/>
              </w:rPr>
              <w:t>ّ</w:t>
            </w:r>
            <w:r w:rsidR="00620A9D">
              <w:rPr>
                <w:rtl/>
                <w:lang w:bidi="fa-IR"/>
              </w:rPr>
              <w:t>ت ب</w:t>
            </w:r>
            <w:r>
              <w:rPr>
                <w:rtl/>
                <w:lang w:bidi="fa-IR"/>
              </w:rPr>
              <w:t>كم غربة النوى</w:t>
            </w:r>
            <w:r w:rsidRPr="00725071">
              <w:rPr>
                <w:rStyle w:val="libPoemTiniChar0"/>
                <w:rtl/>
              </w:rPr>
              <w:br/>
              <w:t> </w:t>
            </w:r>
          </w:p>
        </w:tc>
        <w:tc>
          <w:tcPr>
            <w:tcW w:w="279" w:type="dxa"/>
          </w:tcPr>
          <w:p w:rsidR="001114AC" w:rsidRDefault="001114AC" w:rsidP="00666209">
            <w:pPr>
              <w:pStyle w:val="libPoem"/>
              <w:rPr>
                <w:rtl/>
              </w:rPr>
            </w:pPr>
          </w:p>
        </w:tc>
        <w:tc>
          <w:tcPr>
            <w:tcW w:w="3881" w:type="dxa"/>
          </w:tcPr>
          <w:p w:rsidR="001114AC" w:rsidRDefault="00620A9D" w:rsidP="00666209">
            <w:pPr>
              <w:pStyle w:val="libPoem"/>
            </w:pPr>
            <w:r>
              <w:rPr>
                <w:rtl/>
                <w:lang w:bidi="fa-IR"/>
              </w:rPr>
              <w:t>لنحفظ ع</w:t>
            </w:r>
            <w:r w:rsidR="001114AC">
              <w:rPr>
                <w:rtl/>
                <w:lang w:bidi="fa-IR"/>
              </w:rPr>
              <w:t>هد الود</w:t>
            </w:r>
            <w:r>
              <w:rPr>
                <w:rFonts w:hint="cs"/>
                <w:rtl/>
                <w:lang w:bidi="fa-IR"/>
              </w:rPr>
              <w:t>ّ</w:t>
            </w:r>
            <w:r w:rsidR="001114AC">
              <w:rPr>
                <w:rtl/>
                <w:lang w:bidi="fa-IR"/>
              </w:rPr>
              <w:t xml:space="preserve"> منكم ونرعاه</w:t>
            </w:r>
            <w:r>
              <w:rPr>
                <w:rFonts w:hint="cs"/>
                <w:rtl/>
                <w:lang w:bidi="fa-IR"/>
              </w:rPr>
              <w:t>ُ</w:t>
            </w:r>
            <w:r w:rsidR="001114AC"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B96437" w:rsidTr="00666209">
        <w:trPr>
          <w:trHeight w:val="350"/>
        </w:trPr>
        <w:tc>
          <w:tcPr>
            <w:tcW w:w="3920" w:type="dxa"/>
            <w:shd w:val="clear" w:color="auto" w:fill="auto"/>
          </w:tcPr>
          <w:p w:rsidR="00B96437" w:rsidRDefault="00B96437" w:rsidP="00666209">
            <w:pPr>
              <w:pStyle w:val="libPoem"/>
            </w:pPr>
            <w:r>
              <w:rPr>
                <w:rtl/>
                <w:lang w:bidi="fa-IR"/>
              </w:rPr>
              <w:lastRenderedPageBreak/>
              <w:t>وقد جائني منكم كتاب</w:t>
            </w:r>
            <w:r>
              <w:rPr>
                <w:rFonts w:hint="cs"/>
                <w:rtl/>
                <w:lang w:bidi="fa-IR"/>
              </w:rPr>
              <w:t>ٌ</w:t>
            </w:r>
            <w:r>
              <w:rPr>
                <w:rtl/>
                <w:lang w:bidi="fa-IR"/>
              </w:rPr>
              <w:t xml:space="preserve"> مهذ</w:t>
            </w:r>
            <w:r>
              <w:rPr>
                <w:rFonts w:hint="cs"/>
                <w:rtl/>
                <w:lang w:bidi="fa-IR"/>
              </w:rPr>
              <w:t>ّ</w:t>
            </w:r>
            <w:r>
              <w:rPr>
                <w:rtl/>
                <w:lang w:bidi="fa-IR"/>
              </w:rPr>
              <w:t>ب</w:t>
            </w:r>
            <w:r w:rsidRPr="00725071">
              <w:rPr>
                <w:rStyle w:val="libPoemTiniChar0"/>
                <w:rtl/>
              </w:rPr>
              <w:br/>
              <w:t> </w:t>
            </w:r>
          </w:p>
        </w:tc>
        <w:tc>
          <w:tcPr>
            <w:tcW w:w="279" w:type="dxa"/>
            <w:shd w:val="clear" w:color="auto" w:fill="auto"/>
          </w:tcPr>
          <w:p w:rsidR="00B96437" w:rsidRDefault="00B96437" w:rsidP="00666209">
            <w:pPr>
              <w:pStyle w:val="libPoem"/>
              <w:rPr>
                <w:rtl/>
              </w:rPr>
            </w:pPr>
          </w:p>
        </w:tc>
        <w:tc>
          <w:tcPr>
            <w:tcW w:w="3881" w:type="dxa"/>
            <w:shd w:val="clear" w:color="auto" w:fill="auto"/>
          </w:tcPr>
          <w:p w:rsidR="00B96437" w:rsidRDefault="00B96437" w:rsidP="00666209">
            <w:pPr>
              <w:pStyle w:val="libPoem"/>
            </w:pPr>
            <w:r>
              <w:rPr>
                <w:rtl/>
                <w:lang w:bidi="fa-IR"/>
              </w:rPr>
              <w:t>فبد</w:t>
            </w:r>
            <w:r>
              <w:rPr>
                <w:rFonts w:hint="cs"/>
                <w:rtl/>
                <w:lang w:bidi="fa-IR"/>
              </w:rPr>
              <w:t>ّ</w:t>
            </w:r>
            <w:r>
              <w:rPr>
                <w:rtl/>
                <w:lang w:bidi="fa-IR"/>
              </w:rPr>
              <w:t>ل هم</w:t>
            </w:r>
            <w:r>
              <w:rPr>
                <w:rFonts w:hint="cs"/>
                <w:rtl/>
                <w:lang w:bidi="fa-IR"/>
              </w:rPr>
              <w:t>ّ</w:t>
            </w:r>
            <w:r>
              <w:rPr>
                <w:rtl/>
                <w:lang w:bidi="fa-IR"/>
              </w:rPr>
              <w:t>ي بالمسر</w:t>
            </w:r>
            <w:r>
              <w:rPr>
                <w:rFonts w:hint="cs"/>
                <w:rtl/>
                <w:lang w:bidi="fa-IR"/>
              </w:rPr>
              <w:t>ّ</w:t>
            </w:r>
            <w:r>
              <w:rPr>
                <w:rtl/>
                <w:lang w:bidi="fa-IR"/>
              </w:rPr>
              <w:t>ة مرآه</w:t>
            </w:r>
            <w:r>
              <w:rPr>
                <w:rFonts w:hint="cs"/>
                <w:rtl/>
                <w:lang w:bidi="fa-IR"/>
              </w:rPr>
              <w:t>ُ</w:t>
            </w:r>
            <w:r w:rsidRPr="00725071">
              <w:rPr>
                <w:rStyle w:val="libPoemTiniChar0"/>
                <w:rtl/>
              </w:rPr>
              <w:br/>
              <w:t> </w:t>
            </w:r>
          </w:p>
        </w:tc>
      </w:tr>
      <w:tr w:rsidR="00B96437" w:rsidTr="00666209">
        <w:trPr>
          <w:trHeight w:val="350"/>
        </w:trPr>
        <w:tc>
          <w:tcPr>
            <w:tcW w:w="3920" w:type="dxa"/>
          </w:tcPr>
          <w:p w:rsidR="00B96437" w:rsidRDefault="00B96437" w:rsidP="00666209">
            <w:pPr>
              <w:pStyle w:val="libPoem"/>
            </w:pPr>
            <w:r>
              <w:rPr>
                <w:rtl/>
                <w:lang w:bidi="fa-IR"/>
              </w:rPr>
              <w:t>فلا تقطعوا أخباركم عن محب</w:t>
            </w:r>
            <w:r>
              <w:rPr>
                <w:rFonts w:hint="cs"/>
                <w:rtl/>
                <w:lang w:bidi="fa-IR"/>
              </w:rPr>
              <w:t>ّ</w:t>
            </w:r>
            <w:r>
              <w:rPr>
                <w:rtl/>
                <w:lang w:bidi="fa-IR"/>
              </w:rPr>
              <w:t>كم</w:t>
            </w:r>
            <w:r w:rsidRPr="00725071">
              <w:rPr>
                <w:rStyle w:val="libPoemTiniChar0"/>
                <w:rtl/>
              </w:rPr>
              <w:br/>
              <w:t> </w:t>
            </w:r>
          </w:p>
        </w:tc>
        <w:tc>
          <w:tcPr>
            <w:tcW w:w="279" w:type="dxa"/>
          </w:tcPr>
          <w:p w:rsidR="00B96437" w:rsidRDefault="00B96437" w:rsidP="00666209">
            <w:pPr>
              <w:pStyle w:val="libPoem"/>
              <w:rPr>
                <w:rtl/>
              </w:rPr>
            </w:pPr>
          </w:p>
        </w:tc>
        <w:tc>
          <w:tcPr>
            <w:tcW w:w="3881" w:type="dxa"/>
          </w:tcPr>
          <w:p w:rsidR="00B96437" w:rsidRDefault="00B96437" w:rsidP="00666209">
            <w:pPr>
              <w:pStyle w:val="libPoem"/>
            </w:pPr>
            <w:r>
              <w:rPr>
                <w:rtl/>
                <w:lang w:bidi="fa-IR"/>
              </w:rPr>
              <w:t>فإن</w:t>
            </w:r>
            <w:r>
              <w:rPr>
                <w:rFonts w:hint="cs"/>
                <w:rtl/>
                <w:lang w:bidi="fa-IR"/>
              </w:rPr>
              <w:t>َّ</w:t>
            </w:r>
            <w:r>
              <w:rPr>
                <w:rtl/>
                <w:lang w:bidi="fa-IR"/>
              </w:rPr>
              <w:t xml:space="preserve"> كتابا</w:t>
            </w:r>
            <w:r>
              <w:rPr>
                <w:rFonts w:hint="cs"/>
                <w:rtl/>
                <w:lang w:bidi="fa-IR"/>
              </w:rPr>
              <w:t>ً</w:t>
            </w:r>
            <w:r>
              <w:rPr>
                <w:rtl/>
                <w:lang w:bidi="fa-IR"/>
              </w:rPr>
              <w:t xml:space="preserve"> من حبيب كلقياه</w:t>
            </w:r>
            <w:r>
              <w:rPr>
                <w:rFonts w:hint="cs"/>
                <w:rtl/>
                <w:lang w:bidi="fa-IR"/>
              </w:rPr>
              <w:t>ُ</w:t>
            </w:r>
            <w:r w:rsidRPr="00725071">
              <w:rPr>
                <w:rStyle w:val="libPoemTiniChar0"/>
                <w:rtl/>
              </w:rPr>
              <w:br/>
              <w:t> </w:t>
            </w:r>
          </w:p>
        </w:tc>
      </w:tr>
      <w:tr w:rsidR="00B96437" w:rsidTr="00666209">
        <w:trPr>
          <w:trHeight w:val="350"/>
        </w:trPr>
        <w:tc>
          <w:tcPr>
            <w:tcW w:w="3920" w:type="dxa"/>
          </w:tcPr>
          <w:p w:rsidR="00B96437" w:rsidRDefault="00B96437" w:rsidP="00B96437">
            <w:pPr>
              <w:pStyle w:val="libPoem"/>
            </w:pPr>
            <w:r>
              <w:rPr>
                <w:rtl/>
                <w:lang w:bidi="fa-IR"/>
              </w:rPr>
              <w:t>وإن</w:t>
            </w:r>
            <w:r>
              <w:rPr>
                <w:rFonts w:hint="cs"/>
                <w:rtl/>
                <w:lang w:bidi="fa-IR"/>
              </w:rPr>
              <w:t>ّ</w:t>
            </w:r>
            <w:r>
              <w:rPr>
                <w:rtl/>
                <w:lang w:bidi="fa-IR"/>
              </w:rPr>
              <w:t xml:space="preserve">ي بخير غير </w:t>
            </w:r>
            <w:r>
              <w:rPr>
                <w:rFonts w:hint="cs"/>
                <w:rtl/>
                <w:lang w:bidi="fa-IR"/>
              </w:rPr>
              <w:t>ا</w:t>
            </w:r>
            <w:r>
              <w:rPr>
                <w:rtl/>
                <w:lang w:bidi="fa-IR"/>
              </w:rPr>
              <w:t>ن</w:t>
            </w:r>
            <w:r>
              <w:rPr>
                <w:rFonts w:hint="cs"/>
                <w:rtl/>
                <w:lang w:bidi="fa-IR"/>
              </w:rPr>
              <w:t>َّ</w:t>
            </w:r>
            <w:r>
              <w:rPr>
                <w:rtl/>
                <w:lang w:bidi="fa-IR"/>
              </w:rPr>
              <w:t xml:space="preserve"> فراقكم</w:t>
            </w:r>
            <w:r w:rsidRPr="00725071">
              <w:rPr>
                <w:rStyle w:val="libPoemTiniChar0"/>
                <w:rtl/>
              </w:rPr>
              <w:br/>
              <w:t> </w:t>
            </w:r>
          </w:p>
        </w:tc>
        <w:tc>
          <w:tcPr>
            <w:tcW w:w="279" w:type="dxa"/>
          </w:tcPr>
          <w:p w:rsidR="00B96437" w:rsidRDefault="00B96437" w:rsidP="00666209">
            <w:pPr>
              <w:pStyle w:val="libPoem"/>
              <w:rPr>
                <w:rtl/>
              </w:rPr>
            </w:pPr>
          </w:p>
        </w:tc>
        <w:tc>
          <w:tcPr>
            <w:tcW w:w="3881" w:type="dxa"/>
          </w:tcPr>
          <w:p w:rsidR="00B96437" w:rsidRDefault="00B96437" w:rsidP="00666209">
            <w:pPr>
              <w:pStyle w:val="libPoem"/>
            </w:pPr>
            <w:r>
              <w:rPr>
                <w:rtl/>
                <w:lang w:bidi="fa-IR"/>
              </w:rPr>
              <w:t>أذاب فؤادي بالغرام وأصماه</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r w:rsidR="00B96437" w:rsidTr="00666209">
        <w:trPr>
          <w:trHeight w:val="350"/>
        </w:trPr>
        <w:tc>
          <w:tcPr>
            <w:tcW w:w="3920" w:type="dxa"/>
          </w:tcPr>
          <w:p w:rsidR="00B96437" w:rsidRDefault="00B96437" w:rsidP="00B96437">
            <w:pPr>
              <w:pStyle w:val="libPoem"/>
            </w:pPr>
            <w:r>
              <w:rPr>
                <w:rtl/>
                <w:lang w:bidi="fa-IR"/>
              </w:rPr>
              <w:t>و</w:t>
            </w:r>
            <w:r>
              <w:rPr>
                <w:rFonts w:hint="cs"/>
                <w:rtl/>
                <w:lang w:bidi="fa-IR"/>
              </w:rPr>
              <w:t>اُ</w:t>
            </w:r>
            <w:r>
              <w:rPr>
                <w:rtl/>
                <w:lang w:bidi="fa-IR"/>
              </w:rPr>
              <w:t>هدي سلامي والتحي</w:t>
            </w:r>
            <w:r>
              <w:rPr>
                <w:rFonts w:hint="cs"/>
                <w:rtl/>
                <w:lang w:bidi="fa-IR"/>
              </w:rPr>
              <w:t>ّ</w:t>
            </w:r>
            <w:r>
              <w:rPr>
                <w:rtl/>
                <w:lang w:bidi="fa-IR"/>
              </w:rPr>
              <w:t>ة والث</w:t>
            </w:r>
            <w:r>
              <w:rPr>
                <w:rFonts w:hint="cs"/>
                <w:rtl/>
                <w:lang w:bidi="fa-IR"/>
              </w:rPr>
              <w:t>ّ</w:t>
            </w:r>
            <w:r>
              <w:rPr>
                <w:rtl/>
                <w:lang w:bidi="fa-IR"/>
              </w:rPr>
              <w:t>نا</w:t>
            </w:r>
            <w:r w:rsidRPr="00725071">
              <w:rPr>
                <w:rStyle w:val="libPoemTiniChar0"/>
                <w:rtl/>
              </w:rPr>
              <w:br/>
              <w:t> </w:t>
            </w:r>
          </w:p>
        </w:tc>
        <w:tc>
          <w:tcPr>
            <w:tcW w:w="279" w:type="dxa"/>
          </w:tcPr>
          <w:p w:rsidR="00B96437" w:rsidRDefault="00B96437" w:rsidP="00666209">
            <w:pPr>
              <w:pStyle w:val="libPoem"/>
              <w:rPr>
                <w:rtl/>
              </w:rPr>
            </w:pPr>
          </w:p>
        </w:tc>
        <w:tc>
          <w:tcPr>
            <w:tcW w:w="3881" w:type="dxa"/>
          </w:tcPr>
          <w:p w:rsidR="00B96437" w:rsidRDefault="00B96437" w:rsidP="00666209">
            <w:pPr>
              <w:pStyle w:val="libPoem"/>
            </w:pPr>
            <w:r>
              <w:rPr>
                <w:rtl/>
                <w:lang w:bidi="fa-IR"/>
              </w:rPr>
              <w:t>وألطف مدح مع دعاء تلوناه</w:t>
            </w:r>
            <w:r>
              <w:rPr>
                <w:rFonts w:hint="cs"/>
                <w:rtl/>
                <w:lang w:bidi="fa-IR"/>
              </w:rPr>
              <w:t>ُ</w:t>
            </w:r>
            <w:r w:rsidRPr="00725071">
              <w:rPr>
                <w:rStyle w:val="libPoemTiniChar0"/>
                <w:rtl/>
              </w:rPr>
              <w:br/>
              <w:t> </w:t>
            </w:r>
          </w:p>
        </w:tc>
      </w:tr>
      <w:tr w:rsidR="00B96437" w:rsidTr="00666209">
        <w:trPr>
          <w:trHeight w:val="350"/>
        </w:trPr>
        <w:tc>
          <w:tcPr>
            <w:tcW w:w="3920" w:type="dxa"/>
          </w:tcPr>
          <w:p w:rsidR="00B96437" w:rsidRDefault="00B96437" w:rsidP="00B96437">
            <w:pPr>
              <w:pStyle w:val="libPoem"/>
            </w:pPr>
            <w:r>
              <w:rPr>
                <w:rtl/>
                <w:lang w:bidi="fa-IR"/>
              </w:rPr>
              <w:t>إلى ال</w:t>
            </w:r>
            <w:r>
              <w:rPr>
                <w:rFonts w:hint="cs"/>
                <w:rtl/>
                <w:lang w:bidi="fa-IR"/>
              </w:rPr>
              <w:t>ا</w:t>
            </w:r>
            <w:r>
              <w:rPr>
                <w:rtl/>
                <w:lang w:bidi="fa-IR"/>
              </w:rPr>
              <w:t>خوة الأمجاد قر</w:t>
            </w:r>
            <w:r>
              <w:rPr>
                <w:rFonts w:hint="cs"/>
                <w:rtl/>
                <w:lang w:bidi="fa-IR"/>
              </w:rPr>
              <w:t>َّ</w:t>
            </w:r>
            <w:r>
              <w:rPr>
                <w:rtl/>
                <w:lang w:bidi="fa-IR"/>
              </w:rPr>
              <w:t>ة مقلتي</w:t>
            </w:r>
            <w:r w:rsidRPr="00725071">
              <w:rPr>
                <w:rStyle w:val="libPoemTiniChar0"/>
                <w:rtl/>
              </w:rPr>
              <w:br/>
              <w:t> </w:t>
            </w:r>
          </w:p>
        </w:tc>
        <w:tc>
          <w:tcPr>
            <w:tcW w:w="279" w:type="dxa"/>
          </w:tcPr>
          <w:p w:rsidR="00B96437" w:rsidRDefault="00B96437" w:rsidP="00666209">
            <w:pPr>
              <w:pStyle w:val="libPoem"/>
              <w:rPr>
                <w:rtl/>
              </w:rPr>
            </w:pPr>
          </w:p>
        </w:tc>
        <w:tc>
          <w:tcPr>
            <w:tcW w:w="3881" w:type="dxa"/>
          </w:tcPr>
          <w:p w:rsidR="00B96437" w:rsidRDefault="00B96437" w:rsidP="00666209">
            <w:pPr>
              <w:pStyle w:val="libPoem"/>
            </w:pPr>
            <w:r>
              <w:rPr>
                <w:rtl/>
                <w:lang w:bidi="fa-IR"/>
              </w:rPr>
              <w:t>أحب</w:t>
            </w:r>
            <w:r>
              <w:rPr>
                <w:rFonts w:hint="cs"/>
                <w:rtl/>
                <w:lang w:bidi="fa-IR"/>
              </w:rPr>
              <w:t>ّ</w:t>
            </w:r>
            <w:r>
              <w:rPr>
                <w:rtl/>
                <w:lang w:bidi="fa-IR"/>
              </w:rPr>
              <w:t>ه قلبي خير ما يتمن</w:t>
            </w:r>
            <w:r>
              <w:rPr>
                <w:rFonts w:hint="cs"/>
                <w:rtl/>
                <w:lang w:bidi="fa-IR"/>
              </w:rPr>
              <w:t>ّ</w:t>
            </w:r>
            <w:r>
              <w:rPr>
                <w:rtl/>
                <w:lang w:bidi="fa-IR"/>
              </w:rPr>
              <w:t>اه</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96437" w:rsidTr="00666209">
        <w:trPr>
          <w:trHeight w:val="350"/>
        </w:trPr>
        <w:tc>
          <w:tcPr>
            <w:tcW w:w="3920" w:type="dxa"/>
            <w:shd w:val="clear" w:color="auto" w:fill="auto"/>
          </w:tcPr>
          <w:p w:rsidR="00B96437" w:rsidRDefault="00B96437" w:rsidP="00666209">
            <w:pPr>
              <w:pStyle w:val="libPoem"/>
            </w:pPr>
            <w:r>
              <w:rPr>
                <w:rtl/>
                <w:lang w:bidi="fa-IR"/>
              </w:rPr>
              <w:t>إليكم تحي</w:t>
            </w:r>
            <w:r>
              <w:rPr>
                <w:rFonts w:hint="cs"/>
                <w:rtl/>
                <w:lang w:bidi="fa-IR"/>
              </w:rPr>
              <w:t>ّ</w:t>
            </w:r>
            <w:r>
              <w:rPr>
                <w:rtl/>
                <w:lang w:bidi="fa-IR"/>
              </w:rPr>
              <w:t>ات أتت من عبيدكم</w:t>
            </w:r>
            <w:r w:rsidRPr="00725071">
              <w:rPr>
                <w:rStyle w:val="libPoemTiniChar0"/>
                <w:rtl/>
              </w:rPr>
              <w:br/>
              <w:t> </w:t>
            </w:r>
          </w:p>
        </w:tc>
        <w:tc>
          <w:tcPr>
            <w:tcW w:w="279" w:type="dxa"/>
            <w:shd w:val="clear" w:color="auto" w:fill="auto"/>
          </w:tcPr>
          <w:p w:rsidR="00B96437" w:rsidRDefault="00B96437" w:rsidP="00666209">
            <w:pPr>
              <w:pStyle w:val="libPoem"/>
              <w:rPr>
                <w:rtl/>
              </w:rPr>
            </w:pPr>
          </w:p>
        </w:tc>
        <w:tc>
          <w:tcPr>
            <w:tcW w:w="3881" w:type="dxa"/>
            <w:shd w:val="clear" w:color="auto" w:fill="auto"/>
          </w:tcPr>
          <w:p w:rsidR="00B96437" w:rsidRDefault="00B96437" w:rsidP="00666209">
            <w:pPr>
              <w:pStyle w:val="libPoem"/>
            </w:pPr>
            <w:r>
              <w:rPr>
                <w:rtl/>
                <w:lang w:bidi="fa-IR"/>
              </w:rPr>
              <w:t>محم</w:t>
            </w:r>
            <w:r>
              <w:rPr>
                <w:rFonts w:hint="cs"/>
                <w:rtl/>
                <w:lang w:bidi="fa-IR"/>
              </w:rPr>
              <w:t>ّ</w:t>
            </w:r>
            <w:r>
              <w:rPr>
                <w:rtl/>
                <w:lang w:bidi="fa-IR"/>
              </w:rPr>
              <w:t>د الحر</w:t>
            </w:r>
            <w:r>
              <w:rPr>
                <w:rFonts w:hint="cs"/>
                <w:rtl/>
                <w:lang w:bidi="fa-IR"/>
              </w:rPr>
              <w:t>ّ</w:t>
            </w:r>
            <w:r>
              <w:rPr>
                <w:rtl/>
                <w:lang w:bidi="fa-IR"/>
              </w:rPr>
              <w:t xml:space="preserve"> ال</w:t>
            </w:r>
            <w:r>
              <w:rPr>
                <w:rFonts w:hint="cs"/>
                <w:rtl/>
                <w:lang w:bidi="fa-IR"/>
              </w:rPr>
              <w:t>ّ</w:t>
            </w:r>
            <w:r>
              <w:rPr>
                <w:rtl/>
                <w:lang w:bidi="fa-IR"/>
              </w:rPr>
              <w:t>ذي أنت مولاه</w:t>
            </w:r>
            <w:r>
              <w:rPr>
                <w:rFonts w:hint="cs"/>
                <w:rtl/>
                <w:lang w:bidi="fa-IR"/>
              </w:rPr>
              <w:t>ُ</w:t>
            </w:r>
            <w:r w:rsidRPr="00725071">
              <w:rPr>
                <w:rStyle w:val="libPoemTiniChar0"/>
                <w:rtl/>
              </w:rPr>
              <w:br/>
              <w:t> </w:t>
            </w:r>
          </w:p>
        </w:tc>
      </w:tr>
      <w:tr w:rsidR="00B96437" w:rsidTr="00666209">
        <w:trPr>
          <w:trHeight w:val="350"/>
        </w:trPr>
        <w:tc>
          <w:tcPr>
            <w:tcW w:w="3920" w:type="dxa"/>
          </w:tcPr>
          <w:p w:rsidR="00B96437" w:rsidRDefault="00B96437" w:rsidP="00666209">
            <w:pPr>
              <w:pStyle w:val="libPoem"/>
            </w:pPr>
            <w:r>
              <w:rPr>
                <w:rtl/>
                <w:lang w:bidi="fa-IR"/>
              </w:rPr>
              <w:t>وفي صفر تاريخه عام ست</w:t>
            </w:r>
            <w:r>
              <w:rPr>
                <w:rFonts w:hint="cs"/>
                <w:rtl/>
                <w:lang w:bidi="fa-IR"/>
              </w:rPr>
              <w:t>ّ</w:t>
            </w:r>
            <w:r>
              <w:rPr>
                <w:rtl/>
                <w:lang w:bidi="fa-IR"/>
              </w:rPr>
              <w:t>ة</w:t>
            </w:r>
            <w:r w:rsidRPr="00725071">
              <w:rPr>
                <w:rStyle w:val="libPoemTiniChar0"/>
                <w:rtl/>
              </w:rPr>
              <w:br/>
              <w:t> </w:t>
            </w:r>
          </w:p>
        </w:tc>
        <w:tc>
          <w:tcPr>
            <w:tcW w:w="279" w:type="dxa"/>
          </w:tcPr>
          <w:p w:rsidR="00B96437" w:rsidRDefault="00B96437" w:rsidP="00666209">
            <w:pPr>
              <w:pStyle w:val="libPoem"/>
              <w:rPr>
                <w:rtl/>
              </w:rPr>
            </w:pPr>
          </w:p>
        </w:tc>
        <w:tc>
          <w:tcPr>
            <w:tcW w:w="3881" w:type="dxa"/>
          </w:tcPr>
          <w:p w:rsidR="00B96437" w:rsidRDefault="00B96437" w:rsidP="00666209">
            <w:pPr>
              <w:pStyle w:val="libPoem"/>
            </w:pPr>
            <w:r>
              <w:rPr>
                <w:rtl/>
                <w:lang w:bidi="fa-IR"/>
              </w:rPr>
              <w:t>وسبعين بعد الألف بالخير عقباه</w:t>
            </w:r>
            <w:r>
              <w:rPr>
                <w:rFonts w:hint="cs"/>
                <w:rtl/>
                <w:lang w:bidi="fa-IR"/>
              </w:rPr>
              <w:t>ُ</w:t>
            </w:r>
            <w:r w:rsidRPr="00725071">
              <w:rPr>
                <w:rStyle w:val="libPoemTiniChar0"/>
                <w:rtl/>
              </w:rPr>
              <w:br/>
              <w:t> </w:t>
            </w:r>
          </w:p>
        </w:tc>
      </w:tr>
    </w:tbl>
    <w:p w:rsidR="00A568EA" w:rsidRDefault="00133737" w:rsidP="00B96437">
      <w:pPr>
        <w:pStyle w:val="libNormal"/>
        <w:rPr>
          <w:rtl/>
          <w:lang w:bidi="fa-IR"/>
        </w:rPr>
      </w:pPr>
      <w:r>
        <w:rPr>
          <w:rtl/>
          <w:lang w:bidi="fa-IR"/>
        </w:rPr>
        <w:t>وأوعز إلى ذكره الجميل صاحب [ روضات الجن</w:t>
      </w:r>
      <w:r w:rsidR="00B96437">
        <w:rPr>
          <w:rFonts w:hint="cs"/>
          <w:rtl/>
          <w:lang w:bidi="fa-IR"/>
        </w:rPr>
        <w:t>ّ</w:t>
      </w:r>
      <w:r>
        <w:rPr>
          <w:rtl/>
          <w:lang w:bidi="fa-IR"/>
        </w:rPr>
        <w:t>ات ] ص 155 في ذيل ترجمة لسي</w:t>
      </w:r>
      <w:r w:rsidR="00B96437">
        <w:rPr>
          <w:rFonts w:hint="cs"/>
          <w:rtl/>
          <w:lang w:bidi="fa-IR"/>
        </w:rPr>
        <w:t>ّ</w:t>
      </w:r>
      <w:r>
        <w:rPr>
          <w:rtl/>
          <w:lang w:bidi="fa-IR"/>
        </w:rPr>
        <w:t>د جمال الد</w:t>
      </w:r>
      <w:r w:rsidR="00B96437">
        <w:rPr>
          <w:rFonts w:hint="cs"/>
          <w:rtl/>
          <w:lang w:bidi="fa-IR"/>
        </w:rPr>
        <w:t>ّ</w:t>
      </w:r>
      <w:r>
        <w:rPr>
          <w:rtl/>
          <w:lang w:bidi="fa-IR"/>
        </w:rPr>
        <w:t>ين الجرجاني</w:t>
      </w:r>
      <w:r w:rsidR="00C81984">
        <w:rPr>
          <w:rtl/>
          <w:lang w:bidi="fa-IR"/>
        </w:rPr>
        <w:t>،</w:t>
      </w:r>
      <w:r>
        <w:rPr>
          <w:rtl/>
          <w:lang w:bidi="fa-IR"/>
        </w:rPr>
        <w:t xml:space="preserve"> وذكره ابن أخيه السي</w:t>
      </w:r>
      <w:r w:rsidR="00B96437">
        <w:rPr>
          <w:rFonts w:hint="cs"/>
          <w:rtl/>
          <w:lang w:bidi="fa-IR"/>
        </w:rPr>
        <w:t>ّ</w:t>
      </w:r>
      <w:r>
        <w:rPr>
          <w:rtl/>
          <w:lang w:bidi="fa-IR"/>
        </w:rPr>
        <w:t>د عب</w:t>
      </w:r>
      <w:r w:rsidR="00B96437">
        <w:rPr>
          <w:rFonts w:hint="cs"/>
          <w:rtl/>
          <w:lang w:bidi="fa-IR"/>
        </w:rPr>
        <w:t>ّ</w:t>
      </w:r>
      <w:r>
        <w:rPr>
          <w:rtl/>
          <w:lang w:bidi="fa-IR"/>
        </w:rPr>
        <w:t>اس بن علي في [ نزهة الجليس ] وتوجد ترجمته في [ بغية الر</w:t>
      </w:r>
      <w:r w:rsidR="00B96437">
        <w:rPr>
          <w:rFonts w:hint="cs"/>
          <w:rtl/>
          <w:lang w:bidi="fa-IR"/>
        </w:rPr>
        <w:t>ّ</w:t>
      </w:r>
      <w:r>
        <w:rPr>
          <w:rtl/>
          <w:lang w:bidi="fa-IR"/>
        </w:rPr>
        <w:t>اغبين ] وفيه</w:t>
      </w:r>
      <w:r w:rsidR="00C81984">
        <w:rPr>
          <w:rtl/>
          <w:lang w:bidi="fa-IR"/>
        </w:rPr>
        <w:t>:</w:t>
      </w:r>
      <w:r>
        <w:rPr>
          <w:rtl/>
          <w:lang w:bidi="fa-IR"/>
        </w:rPr>
        <w:t xml:space="preserve"> </w:t>
      </w:r>
      <w:r w:rsidR="00B96437">
        <w:rPr>
          <w:rFonts w:hint="cs"/>
          <w:rtl/>
          <w:lang w:bidi="fa-IR"/>
        </w:rPr>
        <w:t>ا</w:t>
      </w:r>
      <w:r>
        <w:rPr>
          <w:rtl/>
          <w:lang w:bidi="fa-IR"/>
        </w:rPr>
        <w:t>ن</w:t>
      </w:r>
      <w:r w:rsidR="00B96437">
        <w:rPr>
          <w:rFonts w:hint="cs"/>
          <w:rtl/>
          <w:lang w:bidi="fa-IR"/>
        </w:rPr>
        <w:t>ّ</w:t>
      </w:r>
      <w:r>
        <w:rPr>
          <w:rtl/>
          <w:lang w:bidi="fa-IR"/>
        </w:rPr>
        <w:t>ه قرأ على أبيه وجماعة</w:t>
      </w:r>
      <w:r w:rsidR="00C81984">
        <w:rPr>
          <w:rtl/>
          <w:lang w:bidi="fa-IR"/>
        </w:rPr>
        <w:t>،</w:t>
      </w:r>
      <w:r>
        <w:rPr>
          <w:rtl/>
          <w:lang w:bidi="fa-IR"/>
        </w:rPr>
        <w:t xml:space="preserve"> وروى عن أبيه وعن جد</w:t>
      </w:r>
      <w:r w:rsidR="00B96437">
        <w:rPr>
          <w:rFonts w:hint="cs"/>
          <w:rtl/>
          <w:lang w:bidi="fa-IR"/>
        </w:rPr>
        <w:t>ّ</w:t>
      </w:r>
      <w:r>
        <w:rPr>
          <w:rtl/>
          <w:lang w:bidi="fa-IR"/>
        </w:rPr>
        <w:t>ه ل</w:t>
      </w:r>
      <w:r w:rsidR="00B96437">
        <w:rPr>
          <w:rFonts w:hint="cs"/>
          <w:rtl/>
          <w:lang w:bidi="fa-IR"/>
        </w:rPr>
        <w:t>اُ</w:t>
      </w:r>
      <w:r>
        <w:rPr>
          <w:rtl/>
          <w:lang w:bidi="fa-IR"/>
        </w:rPr>
        <w:t>م</w:t>
      </w:r>
      <w:r w:rsidR="00B96437">
        <w:rPr>
          <w:rFonts w:hint="cs"/>
          <w:rtl/>
          <w:lang w:bidi="fa-IR"/>
        </w:rPr>
        <w:t>ّ</w:t>
      </w:r>
      <w:r>
        <w:rPr>
          <w:rtl/>
          <w:lang w:bidi="fa-IR"/>
        </w:rPr>
        <w:t>ه الشيخ نجيب الد</w:t>
      </w:r>
      <w:r w:rsidR="00B96437">
        <w:rPr>
          <w:rFonts w:hint="cs"/>
          <w:rtl/>
          <w:lang w:bidi="fa-IR"/>
        </w:rPr>
        <w:t>ّ</w:t>
      </w:r>
      <w:r>
        <w:rPr>
          <w:rtl/>
          <w:lang w:bidi="fa-IR"/>
        </w:rPr>
        <w:t>ين.</w:t>
      </w:r>
      <w:r w:rsidR="00B96437">
        <w:rPr>
          <w:rFonts w:hint="cs"/>
          <w:rtl/>
          <w:lang w:bidi="fa-IR"/>
        </w:rPr>
        <w:t xml:space="preserve"> </w:t>
      </w:r>
      <w:r>
        <w:rPr>
          <w:rtl/>
          <w:lang w:bidi="fa-IR"/>
        </w:rPr>
        <w:t>وذكره القمي في [ الفوائد الر</w:t>
      </w:r>
      <w:r w:rsidR="00B96437">
        <w:rPr>
          <w:rFonts w:hint="cs"/>
          <w:rtl/>
          <w:lang w:bidi="fa-IR"/>
        </w:rPr>
        <w:t>ّ</w:t>
      </w:r>
      <w:r>
        <w:rPr>
          <w:rtl/>
          <w:lang w:bidi="fa-IR"/>
        </w:rPr>
        <w:t>ضوي</w:t>
      </w:r>
      <w:r w:rsidR="00B96437">
        <w:rPr>
          <w:rFonts w:hint="cs"/>
          <w:rtl/>
          <w:lang w:bidi="fa-IR"/>
        </w:rPr>
        <w:t>َّ</w:t>
      </w:r>
      <w:r>
        <w:rPr>
          <w:rtl/>
          <w:lang w:bidi="fa-IR"/>
        </w:rPr>
        <w:t>ة ] 1</w:t>
      </w:r>
      <w:r w:rsidR="00C81984">
        <w:rPr>
          <w:rtl/>
          <w:lang w:bidi="fa-IR"/>
        </w:rPr>
        <w:t>:</w:t>
      </w:r>
      <w:r>
        <w:rPr>
          <w:rtl/>
          <w:lang w:bidi="fa-IR"/>
        </w:rPr>
        <w:t xml:space="preserve"> 84</w:t>
      </w:r>
      <w:r w:rsidR="00C81984">
        <w:rPr>
          <w:rtl/>
          <w:lang w:bidi="fa-IR"/>
        </w:rPr>
        <w:t>،</w:t>
      </w:r>
      <w:r>
        <w:rPr>
          <w:rtl/>
          <w:lang w:bidi="fa-IR"/>
        </w:rPr>
        <w:t xml:space="preserve"> وجمع شتات ترجمته سي</w:t>
      </w:r>
      <w:r w:rsidR="00B96437">
        <w:rPr>
          <w:rFonts w:hint="cs"/>
          <w:rtl/>
          <w:lang w:bidi="fa-IR"/>
        </w:rPr>
        <w:t>ّ</w:t>
      </w:r>
      <w:r>
        <w:rPr>
          <w:rtl/>
          <w:lang w:bidi="fa-IR"/>
        </w:rPr>
        <w:t>د الأعيان في الجزء الس</w:t>
      </w:r>
      <w:r w:rsidR="00B96437">
        <w:rPr>
          <w:rFonts w:hint="cs"/>
          <w:rtl/>
          <w:lang w:bidi="fa-IR"/>
        </w:rPr>
        <w:t>ّ</w:t>
      </w:r>
      <w:r>
        <w:rPr>
          <w:rtl/>
          <w:lang w:bidi="fa-IR"/>
        </w:rPr>
        <w:t xml:space="preserve">ادس عشر ص 383 </w:t>
      </w:r>
      <w:r w:rsidR="000367A4">
        <w:rPr>
          <w:rtl/>
          <w:lang w:bidi="fa-IR"/>
        </w:rPr>
        <w:t>-</w:t>
      </w:r>
      <w:r>
        <w:rPr>
          <w:rtl/>
          <w:lang w:bidi="fa-IR"/>
        </w:rPr>
        <w:t xml:space="preserve"> 390</w:t>
      </w:r>
    </w:p>
    <w:p w:rsidR="00133737" w:rsidRDefault="00A568EA" w:rsidP="000367A4">
      <w:pPr>
        <w:pStyle w:val="libLine"/>
        <w:rPr>
          <w:lang w:bidi="fa-IR"/>
        </w:rPr>
      </w:pPr>
      <w:r>
        <w:rPr>
          <w:rtl/>
          <w:lang w:bidi="fa-IR"/>
        </w:rPr>
        <w:t>____________________</w:t>
      </w:r>
    </w:p>
    <w:p w:rsidR="00133737" w:rsidRDefault="00133737" w:rsidP="000367A4">
      <w:pPr>
        <w:pStyle w:val="libFootnote0"/>
        <w:rPr>
          <w:lang w:bidi="fa-IR"/>
        </w:rPr>
      </w:pPr>
      <w:r>
        <w:rPr>
          <w:rtl/>
          <w:lang w:bidi="fa-IR"/>
        </w:rPr>
        <w:t xml:space="preserve">1 </w:t>
      </w:r>
      <w:r w:rsidR="000367A4">
        <w:rPr>
          <w:rtl/>
          <w:lang w:bidi="fa-IR"/>
        </w:rPr>
        <w:t>-</w:t>
      </w:r>
      <w:r>
        <w:rPr>
          <w:rtl/>
          <w:lang w:bidi="fa-IR"/>
        </w:rPr>
        <w:t xml:space="preserve"> أصمى الصيد</w:t>
      </w:r>
      <w:r w:rsidR="00C81984">
        <w:rPr>
          <w:rtl/>
          <w:lang w:bidi="fa-IR"/>
        </w:rPr>
        <w:t>:</w:t>
      </w:r>
      <w:r>
        <w:rPr>
          <w:rtl/>
          <w:lang w:bidi="fa-IR"/>
        </w:rPr>
        <w:t xml:space="preserve"> رماه فقتله مكانه.</w:t>
      </w:r>
    </w:p>
    <w:p w:rsidR="00133737" w:rsidRDefault="00A568EA" w:rsidP="000367A4">
      <w:pPr>
        <w:pStyle w:val="libNormal"/>
        <w:rPr>
          <w:lang w:bidi="fa-IR"/>
        </w:rPr>
      </w:pPr>
      <w:r>
        <w:rPr>
          <w:rtl/>
          <w:lang w:bidi="fa-IR"/>
        </w:rPr>
        <w:br w:type="page"/>
      </w:r>
    </w:p>
    <w:p w:rsidR="00133737" w:rsidRDefault="00133737" w:rsidP="00666209">
      <w:pPr>
        <w:pStyle w:val="libLeft"/>
        <w:rPr>
          <w:lang w:bidi="fa-IR"/>
        </w:rPr>
      </w:pPr>
      <w:r>
        <w:rPr>
          <w:rtl/>
          <w:lang w:bidi="fa-IR"/>
        </w:rPr>
        <w:lastRenderedPageBreak/>
        <w:t>القرن الحادي عشر</w:t>
      </w:r>
    </w:p>
    <w:p w:rsidR="00133737" w:rsidRDefault="00666209" w:rsidP="00666209">
      <w:pPr>
        <w:pStyle w:val="Heading1Center"/>
        <w:rPr>
          <w:lang w:bidi="fa-IR"/>
        </w:rPr>
      </w:pPr>
      <w:bookmarkStart w:id="291" w:name="_Toc526342493"/>
      <w:r>
        <w:rPr>
          <w:rtl/>
          <w:lang w:bidi="fa-IR"/>
        </w:rPr>
        <w:t>84</w:t>
      </w:r>
      <w:bookmarkEnd w:id="291"/>
    </w:p>
    <w:p w:rsidR="00133737" w:rsidRDefault="00133737" w:rsidP="00666209">
      <w:pPr>
        <w:pStyle w:val="Heading1Center"/>
        <w:rPr>
          <w:lang w:bidi="fa-IR"/>
        </w:rPr>
      </w:pPr>
      <w:bookmarkStart w:id="292" w:name="_Toc526342494"/>
      <w:r>
        <w:rPr>
          <w:rtl/>
          <w:lang w:bidi="fa-IR"/>
        </w:rPr>
        <w:t>الشيخ حسين الكركي</w:t>
      </w:r>
      <w:bookmarkEnd w:id="292"/>
    </w:p>
    <w:p w:rsidR="00133737" w:rsidRDefault="00133737" w:rsidP="00666209">
      <w:pPr>
        <w:pStyle w:val="libLeft"/>
        <w:rPr>
          <w:lang w:bidi="fa-IR"/>
        </w:rPr>
      </w:pPr>
      <w:r>
        <w:rPr>
          <w:rtl/>
          <w:lang w:bidi="fa-IR"/>
        </w:rPr>
        <w:t>المتوفى 1076</w:t>
      </w:r>
    </w:p>
    <w:tbl>
      <w:tblPr>
        <w:tblStyle w:val="TableGrid"/>
        <w:bidiVisual/>
        <w:tblW w:w="4562" w:type="pct"/>
        <w:tblInd w:w="384" w:type="dxa"/>
        <w:tblLook w:val="01E0" w:firstRow="1" w:lastRow="1" w:firstColumn="1" w:lastColumn="1" w:noHBand="0" w:noVBand="0"/>
      </w:tblPr>
      <w:tblGrid>
        <w:gridCol w:w="3960"/>
        <w:gridCol w:w="282"/>
        <w:gridCol w:w="3920"/>
      </w:tblGrid>
      <w:tr w:rsidR="00666209" w:rsidTr="00666209">
        <w:trPr>
          <w:trHeight w:val="350"/>
        </w:trPr>
        <w:tc>
          <w:tcPr>
            <w:tcW w:w="3920" w:type="dxa"/>
            <w:shd w:val="clear" w:color="auto" w:fill="auto"/>
          </w:tcPr>
          <w:p w:rsidR="00666209" w:rsidRDefault="00666209" w:rsidP="00666209">
            <w:pPr>
              <w:pStyle w:val="libPoem"/>
            </w:pPr>
            <w:r>
              <w:rPr>
                <w:rtl/>
                <w:lang w:bidi="fa-IR"/>
              </w:rPr>
              <w:t>فخاض [ أمير المؤمنين ] بسيفه</w:t>
            </w:r>
            <w:r w:rsidRPr="00725071">
              <w:rPr>
                <w:rStyle w:val="libPoemTiniChar0"/>
                <w:rtl/>
              </w:rPr>
              <w:br/>
              <w:t> </w:t>
            </w:r>
          </w:p>
        </w:tc>
        <w:tc>
          <w:tcPr>
            <w:tcW w:w="279" w:type="dxa"/>
            <w:shd w:val="clear" w:color="auto" w:fill="auto"/>
          </w:tcPr>
          <w:p w:rsidR="00666209" w:rsidRDefault="00666209" w:rsidP="00666209">
            <w:pPr>
              <w:pStyle w:val="libPoem"/>
              <w:rPr>
                <w:rtl/>
              </w:rPr>
            </w:pPr>
          </w:p>
        </w:tc>
        <w:tc>
          <w:tcPr>
            <w:tcW w:w="3881" w:type="dxa"/>
            <w:shd w:val="clear" w:color="auto" w:fill="auto"/>
          </w:tcPr>
          <w:p w:rsidR="00666209" w:rsidRDefault="00666209" w:rsidP="00666209">
            <w:pPr>
              <w:pStyle w:val="libPoem"/>
            </w:pPr>
            <w:r>
              <w:rPr>
                <w:rtl/>
                <w:lang w:bidi="fa-IR"/>
              </w:rPr>
              <w:t>لظاها وأملاك الس</w:t>
            </w:r>
            <w:r w:rsidR="00042029">
              <w:rPr>
                <w:rFonts w:hint="cs"/>
                <w:rtl/>
                <w:lang w:bidi="fa-IR"/>
              </w:rPr>
              <w:t>ّ</w:t>
            </w:r>
            <w:r>
              <w:rPr>
                <w:rtl/>
                <w:lang w:bidi="fa-IR"/>
              </w:rPr>
              <w:t>ماء له جند</w:t>
            </w:r>
            <w:r w:rsidR="00042029">
              <w:rPr>
                <w:rFonts w:hint="cs"/>
                <w:rtl/>
                <w:lang w:bidi="fa-IR"/>
              </w:rPr>
              <w:t>ُ</w:t>
            </w:r>
            <w:r w:rsidRPr="00725071">
              <w:rPr>
                <w:rStyle w:val="libPoemTiniChar0"/>
                <w:rtl/>
              </w:rPr>
              <w:br/>
              <w:t> </w:t>
            </w:r>
          </w:p>
        </w:tc>
      </w:tr>
      <w:tr w:rsidR="00666209" w:rsidTr="00666209">
        <w:trPr>
          <w:trHeight w:val="350"/>
        </w:trPr>
        <w:tc>
          <w:tcPr>
            <w:tcW w:w="3920" w:type="dxa"/>
          </w:tcPr>
          <w:p w:rsidR="00666209" w:rsidRDefault="00666209" w:rsidP="00666209">
            <w:pPr>
              <w:pStyle w:val="libPoem"/>
            </w:pPr>
            <w:r>
              <w:rPr>
                <w:rtl/>
                <w:lang w:bidi="fa-IR"/>
              </w:rPr>
              <w:t>وصاح عليهم صيحة هاشمي</w:t>
            </w:r>
            <w:r w:rsidR="00042029">
              <w:rPr>
                <w:rFonts w:hint="cs"/>
                <w:rtl/>
                <w:lang w:bidi="fa-IR"/>
              </w:rPr>
              <w:t>ّ</w:t>
            </w:r>
            <w:r>
              <w:rPr>
                <w:rtl/>
                <w:lang w:bidi="fa-IR"/>
              </w:rPr>
              <w:t>ة</w:t>
            </w:r>
            <w:r w:rsidR="00042029">
              <w:rPr>
                <w:rFonts w:hint="cs"/>
                <w:rtl/>
                <w:lang w:bidi="fa-IR"/>
              </w:rPr>
              <w:t>ّ</w:t>
            </w:r>
            <w:r w:rsidRPr="00725071">
              <w:rPr>
                <w:rStyle w:val="libPoemTiniChar0"/>
                <w:rtl/>
              </w:rPr>
              <w:br/>
              <w:t> </w:t>
            </w:r>
          </w:p>
        </w:tc>
        <w:tc>
          <w:tcPr>
            <w:tcW w:w="279" w:type="dxa"/>
          </w:tcPr>
          <w:p w:rsidR="00666209" w:rsidRDefault="00666209" w:rsidP="00666209">
            <w:pPr>
              <w:pStyle w:val="libPoem"/>
              <w:rPr>
                <w:rtl/>
              </w:rPr>
            </w:pPr>
          </w:p>
        </w:tc>
        <w:tc>
          <w:tcPr>
            <w:tcW w:w="3881" w:type="dxa"/>
          </w:tcPr>
          <w:p w:rsidR="00666209" w:rsidRDefault="00666209" w:rsidP="00666209">
            <w:pPr>
              <w:pStyle w:val="libPoem"/>
            </w:pPr>
            <w:r>
              <w:rPr>
                <w:rtl/>
                <w:lang w:bidi="fa-IR"/>
              </w:rPr>
              <w:t>تكاد لها الشم</w:t>
            </w:r>
            <w:r w:rsidR="00042029">
              <w:rPr>
                <w:rFonts w:hint="cs"/>
                <w:rtl/>
                <w:lang w:bidi="fa-IR"/>
              </w:rPr>
              <w:t>ُّ</w:t>
            </w:r>
            <w:r>
              <w:rPr>
                <w:rtl/>
                <w:lang w:bidi="fa-IR"/>
              </w:rPr>
              <w:t xml:space="preserve"> الش</w:t>
            </w:r>
            <w:r w:rsidR="00042029">
              <w:rPr>
                <w:rFonts w:hint="cs"/>
                <w:rtl/>
                <w:lang w:bidi="fa-IR"/>
              </w:rPr>
              <w:t>ّ</w:t>
            </w:r>
            <w:r>
              <w:rPr>
                <w:rtl/>
                <w:lang w:bidi="fa-IR"/>
              </w:rPr>
              <w:t>وامخ تنهد</w:t>
            </w:r>
            <w:r w:rsidR="00042029">
              <w:rPr>
                <w:rFonts w:hint="cs"/>
                <w:rtl/>
                <w:lang w:bidi="fa-IR"/>
              </w:rPr>
              <w:t>ُّ</w:t>
            </w:r>
            <w:r w:rsidRPr="00725071">
              <w:rPr>
                <w:rStyle w:val="libPoemTiniChar0"/>
                <w:rtl/>
              </w:rPr>
              <w:br/>
              <w:t> </w:t>
            </w:r>
          </w:p>
        </w:tc>
      </w:tr>
      <w:tr w:rsidR="00666209" w:rsidTr="00666209">
        <w:trPr>
          <w:trHeight w:val="350"/>
        </w:trPr>
        <w:tc>
          <w:tcPr>
            <w:tcW w:w="3920" w:type="dxa"/>
          </w:tcPr>
          <w:p w:rsidR="00666209" w:rsidRDefault="00666209" w:rsidP="00042029">
            <w:pPr>
              <w:pStyle w:val="libPoem"/>
            </w:pPr>
            <w:r>
              <w:rPr>
                <w:rtl/>
                <w:lang w:bidi="fa-IR"/>
              </w:rPr>
              <w:t>غمام</w:t>
            </w:r>
            <w:r w:rsidR="00042029">
              <w:rPr>
                <w:rFonts w:hint="cs"/>
                <w:rtl/>
                <w:lang w:bidi="fa-IR"/>
              </w:rPr>
              <w:t>ٌ</w:t>
            </w:r>
            <w:r>
              <w:rPr>
                <w:rtl/>
                <w:lang w:bidi="fa-IR"/>
              </w:rPr>
              <w:t xml:space="preserve"> من ال</w:t>
            </w:r>
            <w:r w:rsidR="00042029">
              <w:rPr>
                <w:rFonts w:hint="cs"/>
                <w:rtl/>
                <w:lang w:bidi="fa-IR"/>
              </w:rPr>
              <w:t>ا</w:t>
            </w:r>
            <w:r>
              <w:rPr>
                <w:rtl/>
                <w:lang w:bidi="fa-IR"/>
              </w:rPr>
              <w:t>عناق تهطل بالد</w:t>
            </w:r>
            <w:r w:rsidR="00042029">
              <w:rPr>
                <w:rFonts w:hint="cs"/>
                <w:rtl/>
                <w:lang w:bidi="fa-IR"/>
              </w:rPr>
              <w:t>ّ</w:t>
            </w:r>
            <w:r>
              <w:rPr>
                <w:rtl/>
                <w:lang w:bidi="fa-IR"/>
              </w:rPr>
              <w:t>ما</w:t>
            </w:r>
            <w:r w:rsidRPr="00725071">
              <w:rPr>
                <w:rStyle w:val="libPoemTiniChar0"/>
                <w:rtl/>
              </w:rPr>
              <w:br/>
              <w:t> </w:t>
            </w:r>
          </w:p>
        </w:tc>
        <w:tc>
          <w:tcPr>
            <w:tcW w:w="279" w:type="dxa"/>
          </w:tcPr>
          <w:p w:rsidR="00666209" w:rsidRDefault="00666209" w:rsidP="00666209">
            <w:pPr>
              <w:pStyle w:val="libPoem"/>
              <w:rPr>
                <w:rtl/>
              </w:rPr>
            </w:pPr>
          </w:p>
        </w:tc>
        <w:tc>
          <w:tcPr>
            <w:tcW w:w="3881" w:type="dxa"/>
          </w:tcPr>
          <w:p w:rsidR="00666209" w:rsidRDefault="00666209" w:rsidP="00666209">
            <w:pPr>
              <w:pStyle w:val="libPoem"/>
            </w:pPr>
            <w:r>
              <w:rPr>
                <w:rtl/>
                <w:lang w:bidi="fa-IR"/>
              </w:rPr>
              <w:t>ومن سيفه برق</w:t>
            </w:r>
            <w:r w:rsidR="00042029">
              <w:rPr>
                <w:rFonts w:hint="cs"/>
                <w:rtl/>
                <w:lang w:bidi="fa-IR"/>
              </w:rPr>
              <w:t>ٌ</w:t>
            </w:r>
            <w:r>
              <w:rPr>
                <w:rtl/>
                <w:lang w:bidi="fa-IR"/>
              </w:rPr>
              <w:t xml:space="preserve"> ومن صوته رعد</w:t>
            </w:r>
            <w:r w:rsidR="00042029">
              <w:rPr>
                <w:rFonts w:hint="cs"/>
                <w:rtl/>
                <w:lang w:bidi="fa-IR"/>
              </w:rPr>
              <w:t>ُ</w:t>
            </w:r>
            <w:r w:rsidRPr="00725071">
              <w:rPr>
                <w:rStyle w:val="libPoemTiniChar0"/>
                <w:rtl/>
              </w:rPr>
              <w:br/>
              <w:t> </w:t>
            </w:r>
          </w:p>
        </w:tc>
      </w:tr>
      <w:tr w:rsidR="00666209" w:rsidTr="00666209">
        <w:trPr>
          <w:trHeight w:val="350"/>
        </w:trPr>
        <w:tc>
          <w:tcPr>
            <w:tcW w:w="3920" w:type="dxa"/>
          </w:tcPr>
          <w:p w:rsidR="00666209" w:rsidRDefault="00666209" w:rsidP="00666209">
            <w:pPr>
              <w:pStyle w:val="libPoem"/>
            </w:pPr>
            <w:r>
              <w:rPr>
                <w:rtl/>
                <w:lang w:bidi="fa-IR"/>
              </w:rPr>
              <w:t>وصي</w:t>
            </w:r>
            <w:r w:rsidR="00042029">
              <w:rPr>
                <w:rFonts w:hint="cs"/>
                <w:rtl/>
                <w:lang w:bidi="fa-IR"/>
              </w:rPr>
              <w:t>ُّ</w:t>
            </w:r>
            <w:r>
              <w:rPr>
                <w:rtl/>
                <w:lang w:bidi="fa-IR"/>
              </w:rPr>
              <w:t xml:space="preserve"> رسول الله وارث علمه</w:t>
            </w:r>
            <w:r w:rsidRPr="00725071">
              <w:rPr>
                <w:rStyle w:val="libPoemTiniChar0"/>
                <w:rtl/>
              </w:rPr>
              <w:br/>
              <w:t> </w:t>
            </w:r>
          </w:p>
        </w:tc>
        <w:tc>
          <w:tcPr>
            <w:tcW w:w="279" w:type="dxa"/>
          </w:tcPr>
          <w:p w:rsidR="00666209" w:rsidRDefault="00666209" w:rsidP="00666209">
            <w:pPr>
              <w:pStyle w:val="libPoem"/>
              <w:rPr>
                <w:rtl/>
              </w:rPr>
            </w:pPr>
          </w:p>
        </w:tc>
        <w:tc>
          <w:tcPr>
            <w:tcW w:w="3881" w:type="dxa"/>
          </w:tcPr>
          <w:p w:rsidR="00666209" w:rsidRDefault="00666209" w:rsidP="00666209">
            <w:pPr>
              <w:pStyle w:val="libPoem"/>
            </w:pPr>
            <w:r>
              <w:rPr>
                <w:rtl/>
                <w:lang w:bidi="fa-IR"/>
              </w:rPr>
              <w:t>ومن كان في خم</w:t>
            </w:r>
            <w:r w:rsidR="00042029">
              <w:rPr>
                <w:rFonts w:hint="cs"/>
                <w:rtl/>
                <w:lang w:bidi="fa-IR"/>
              </w:rPr>
              <w:t>ّ</w:t>
            </w:r>
            <w:r>
              <w:rPr>
                <w:rtl/>
                <w:lang w:bidi="fa-IR"/>
              </w:rPr>
              <w:t xml:space="preserve"> له الحل</w:t>
            </w:r>
            <w:r w:rsidR="00042029">
              <w:rPr>
                <w:rFonts w:hint="cs"/>
                <w:rtl/>
                <w:lang w:bidi="fa-IR"/>
              </w:rPr>
              <w:t>ُّ</w:t>
            </w:r>
            <w:r>
              <w:rPr>
                <w:rtl/>
                <w:lang w:bidi="fa-IR"/>
              </w:rPr>
              <w:t xml:space="preserve"> والعقد</w:t>
            </w:r>
            <w:r w:rsidR="00042029">
              <w:rPr>
                <w:rFonts w:hint="cs"/>
                <w:rtl/>
                <w:lang w:bidi="fa-IR"/>
              </w:rPr>
              <w:t>ُ</w:t>
            </w:r>
            <w:r w:rsidRPr="00725071">
              <w:rPr>
                <w:rStyle w:val="libPoemTiniChar0"/>
                <w:rtl/>
              </w:rPr>
              <w:br/>
              <w:t> </w:t>
            </w:r>
          </w:p>
        </w:tc>
      </w:tr>
      <w:tr w:rsidR="00666209" w:rsidTr="00666209">
        <w:trPr>
          <w:trHeight w:val="350"/>
        </w:trPr>
        <w:tc>
          <w:tcPr>
            <w:tcW w:w="3920" w:type="dxa"/>
          </w:tcPr>
          <w:p w:rsidR="00666209" w:rsidRDefault="00666209" w:rsidP="00666209">
            <w:pPr>
              <w:pStyle w:val="libPoem"/>
            </w:pPr>
            <w:r>
              <w:rPr>
                <w:rtl/>
                <w:lang w:bidi="fa-IR"/>
              </w:rPr>
              <w:t>لقد ضل</w:t>
            </w:r>
            <w:r w:rsidR="00042029">
              <w:rPr>
                <w:rFonts w:hint="cs"/>
                <w:rtl/>
                <w:lang w:bidi="fa-IR"/>
              </w:rPr>
              <w:t>َّ</w:t>
            </w:r>
            <w:r w:rsidR="00042029">
              <w:rPr>
                <w:rtl/>
                <w:lang w:bidi="fa-IR"/>
              </w:rPr>
              <w:t xml:space="preserve"> من قاس ال</w:t>
            </w:r>
            <w:r>
              <w:rPr>
                <w:rtl/>
                <w:lang w:bidi="fa-IR"/>
              </w:rPr>
              <w:t>وصي</w:t>
            </w:r>
            <w:r w:rsidR="00042029">
              <w:rPr>
                <w:rFonts w:hint="cs"/>
                <w:rtl/>
                <w:lang w:bidi="fa-IR"/>
              </w:rPr>
              <w:t>َّ</w:t>
            </w:r>
            <w:r>
              <w:rPr>
                <w:rtl/>
                <w:lang w:bidi="fa-IR"/>
              </w:rPr>
              <w:t xml:space="preserve"> بضد</w:t>
            </w:r>
            <w:r w:rsidR="00042029">
              <w:rPr>
                <w:rFonts w:hint="cs"/>
                <w:rtl/>
                <w:lang w:bidi="fa-IR"/>
              </w:rPr>
              <w:t>ِّ</w:t>
            </w:r>
            <w:r>
              <w:rPr>
                <w:rtl/>
                <w:lang w:bidi="fa-IR"/>
              </w:rPr>
              <w:t>ه</w:t>
            </w:r>
            <w:r w:rsidRPr="00725071">
              <w:rPr>
                <w:rStyle w:val="libPoemTiniChar0"/>
                <w:rtl/>
              </w:rPr>
              <w:br/>
              <w:t> </w:t>
            </w:r>
          </w:p>
        </w:tc>
        <w:tc>
          <w:tcPr>
            <w:tcW w:w="279" w:type="dxa"/>
          </w:tcPr>
          <w:p w:rsidR="00666209" w:rsidRDefault="00666209" w:rsidP="00666209">
            <w:pPr>
              <w:pStyle w:val="libPoem"/>
              <w:rPr>
                <w:rtl/>
              </w:rPr>
            </w:pPr>
          </w:p>
        </w:tc>
        <w:tc>
          <w:tcPr>
            <w:tcW w:w="3881" w:type="dxa"/>
          </w:tcPr>
          <w:p w:rsidR="00666209" w:rsidRDefault="00666209" w:rsidP="00666209">
            <w:pPr>
              <w:pStyle w:val="libPoem"/>
            </w:pPr>
            <w:r>
              <w:rPr>
                <w:rtl/>
                <w:lang w:bidi="fa-IR"/>
              </w:rPr>
              <w:t>وذو العرش يأبى أن يكون له ند</w:t>
            </w:r>
            <w:r w:rsidR="00042029">
              <w:rPr>
                <w:rFonts w:hint="cs"/>
                <w:rtl/>
                <w:lang w:bidi="fa-IR"/>
              </w:rPr>
              <w:t>ُّ</w:t>
            </w:r>
            <w:r w:rsidRPr="00725071">
              <w:rPr>
                <w:rStyle w:val="libPoemTiniChar0"/>
                <w:rtl/>
              </w:rPr>
              <w:br/>
              <w:t> </w:t>
            </w:r>
          </w:p>
        </w:tc>
      </w:tr>
    </w:tbl>
    <w:p w:rsidR="00A568EA" w:rsidRDefault="00133737" w:rsidP="00666209">
      <w:pPr>
        <w:pStyle w:val="libLeft"/>
        <w:rPr>
          <w:lang w:bidi="fa-IR"/>
        </w:rPr>
      </w:pPr>
      <w:r>
        <w:rPr>
          <w:rtl/>
          <w:lang w:bidi="fa-IR"/>
        </w:rPr>
        <w:t xml:space="preserve">( القصيدة ) </w:t>
      </w:r>
      <w:r w:rsidRPr="000367A4">
        <w:rPr>
          <w:rStyle w:val="libFootnotenumChar"/>
          <w:rtl/>
        </w:rPr>
        <w:t>(1)</w:t>
      </w:r>
    </w:p>
    <w:p w:rsidR="00133737" w:rsidRDefault="00042029" w:rsidP="00042029">
      <w:pPr>
        <w:pStyle w:val="Heading2Center"/>
        <w:rPr>
          <w:lang w:bidi="fa-IR"/>
        </w:rPr>
      </w:pPr>
      <w:bookmarkStart w:id="293" w:name="_Toc526342495"/>
      <w:r>
        <w:rPr>
          <w:rFonts w:hint="cs"/>
          <w:rtl/>
          <w:lang w:bidi="fa-IR"/>
        </w:rPr>
        <w:t>( أ</w:t>
      </w:r>
      <w:r w:rsidR="00133737">
        <w:rPr>
          <w:rtl/>
          <w:lang w:bidi="fa-IR"/>
        </w:rPr>
        <w:t>لشاعر</w:t>
      </w:r>
      <w:r>
        <w:rPr>
          <w:rFonts w:hint="cs"/>
          <w:rtl/>
          <w:lang w:bidi="fa-IR"/>
        </w:rPr>
        <w:t xml:space="preserve"> )</w:t>
      </w:r>
      <w:bookmarkEnd w:id="293"/>
    </w:p>
    <w:p w:rsidR="00A568EA" w:rsidRDefault="00133737" w:rsidP="00133737">
      <w:pPr>
        <w:pStyle w:val="libNormal"/>
        <w:rPr>
          <w:rtl/>
          <w:lang w:bidi="fa-IR"/>
        </w:rPr>
      </w:pPr>
      <w:r>
        <w:rPr>
          <w:rtl/>
          <w:lang w:bidi="fa-IR"/>
        </w:rPr>
        <w:t>الش</w:t>
      </w:r>
      <w:r w:rsidR="00042029">
        <w:rPr>
          <w:rFonts w:hint="cs"/>
          <w:rtl/>
          <w:lang w:bidi="fa-IR"/>
        </w:rPr>
        <w:t>ّ</w:t>
      </w:r>
      <w:r>
        <w:rPr>
          <w:rtl/>
          <w:lang w:bidi="fa-IR"/>
        </w:rPr>
        <w:t>يخ حسين بن شهاب الد</w:t>
      </w:r>
      <w:r w:rsidR="00042029">
        <w:rPr>
          <w:rFonts w:hint="cs"/>
          <w:rtl/>
          <w:lang w:bidi="fa-IR"/>
        </w:rPr>
        <w:t>ّ</w:t>
      </w:r>
      <w:r>
        <w:rPr>
          <w:rtl/>
          <w:lang w:bidi="fa-IR"/>
        </w:rPr>
        <w:t xml:space="preserve">ين بن حسين بن خاندار </w:t>
      </w:r>
      <w:r w:rsidRPr="000367A4">
        <w:rPr>
          <w:rStyle w:val="libFootnotenumChar"/>
          <w:rtl/>
        </w:rPr>
        <w:t>(2)</w:t>
      </w:r>
      <w:r>
        <w:rPr>
          <w:rtl/>
          <w:lang w:bidi="fa-IR"/>
        </w:rPr>
        <w:t xml:space="preserve"> الشامي</w:t>
      </w:r>
      <w:r w:rsidR="00042029">
        <w:rPr>
          <w:rFonts w:hint="cs"/>
          <w:rtl/>
          <w:lang w:bidi="fa-IR"/>
        </w:rPr>
        <w:t>ُّ</w:t>
      </w:r>
      <w:r>
        <w:rPr>
          <w:rtl/>
          <w:lang w:bidi="fa-IR"/>
        </w:rPr>
        <w:t xml:space="preserve"> الكركي</w:t>
      </w:r>
      <w:r w:rsidR="00042029">
        <w:rPr>
          <w:rFonts w:hint="cs"/>
          <w:rtl/>
          <w:lang w:bidi="fa-IR"/>
        </w:rPr>
        <w:t>ُّ</w:t>
      </w:r>
      <w:r>
        <w:rPr>
          <w:rtl/>
          <w:lang w:bidi="fa-IR"/>
        </w:rPr>
        <w:t xml:space="preserve"> العاملي</w:t>
      </w:r>
      <w:r w:rsidR="00042029">
        <w:rPr>
          <w:rFonts w:hint="cs"/>
          <w:rtl/>
          <w:lang w:bidi="fa-IR"/>
        </w:rPr>
        <w:t>ُّ</w:t>
      </w:r>
      <w:r w:rsidR="00C81984">
        <w:rPr>
          <w:rtl/>
          <w:lang w:bidi="fa-IR"/>
        </w:rPr>
        <w:t>،</w:t>
      </w:r>
      <w:r>
        <w:rPr>
          <w:rtl/>
          <w:lang w:bidi="fa-IR"/>
        </w:rPr>
        <w:t xml:space="preserve"> هو من حسنات عاملة</w:t>
      </w:r>
      <w:r w:rsidR="00C81984">
        <w:rPr>
          <w:rtl/>
          <w:lang w:bidi="fa-IR"/>
        </w:rPr>
        <w:t>،</w:t>
      </w:r>
      <w:r>
        <w:rPr>
          <w:rtl/>
          <w:lang w:bidi="fa-IR"/>
        </w:rPr>
        <w:t xml:space="preserve"> ومن العلماء المشاركين في العلوم المتضلعين منها</w:t>
      </w:r>
      <w:r w:rsidR="00C81984">
        <w:rPr>
          <w:rtl/>
          <w:lang w:bidi="fa-IR"/>
        </w:rPr>
        <w:t>،</w:t>
      </w:r>
      <w:r>
        <w:rPr>
          <w:rtl/>
          <w:lang w:bidi="fa-IR"/>
        </w:rPr>
        <w:t xml:space="preserve"> أم</w:t>
      </w:r>
      <w:r w:rsidR="00042029">
        <w:rPr>
          <w:rFonts w:hint="cs"/>
          <w:rtl/>
          <w:lang w:bidi="fa-IR"/>
        </w:rPr>
        <w:t>ّ</w:t>
      </w:r>
      <w:r>
        <w:rPr>
          <w:rtl/>
          <w:lang w:bidi="fa-IR"/>
        </w:rPr>
        <w:t>ا حظ</w:t>
      </w:r>
      <w:r w:rsidR="00042029">
        <w:rPr>
          <w:rFonts w:hint="cs"/>
          <w:rtl/>
          <w:lang w:bidi="fa-IR"/>
        </w:rPr>
        <w:t>ّ</w:t>
      </w:r>
      <w:r>
        <w:rPr>
          <w:rtl/>
          <w:lang w:bidi="fa-IR"/>
        </w:rPr>
        <w:t>ه من الأدب فوافر</w:t>
      </w:r>
      <w:r w:rsidR="00C81984">
        <w:rPr>
          <w:rtl/>
          <w:lang w:bidi="fa-IR"/>
        </w:rPr>
        <w:t>،</w:t>
      </w:r>
      <w:r>
        <w:rPr>
          <w:rtl/>
          <w:lang w:bidi="fa-IR"/>
        </w:rPr>
        <w:t xml:space="preserve"> ولعل</w:t>
      </w:r>
      <w:r w:rsidR="00042029">
        <w:rPr>
          <w:rFonts w:hint="cs"/>
          <w:rtl/>
          <w:lang w:bidi="fa-IR"/>
        </w:rPr>
        <w:t>ّ</w:t>
      </w:r>
      <w:r>
        <w:rPr>
          <w:rtl/>
          <w:lang w:bidi="fa-IR"/>
        </w:rPr>
        <w:t>ك لا تدري إذا سرد القريض أن</w:t>
      </w:r>
      <w:r w:rsidR="00042029">
        <w:rPr>
          <w:rFonts w:hint="cs"/>
          <w:rtl/>
          <w:lang w:bidi="fa-IR"/>
        </w:rPr>
        <w:t>ّ</w:t>
      </w:r>
      <w:r>
        <w:rPr>
          <w:rtl/>
          <w:lang w:bidi="fa-IR"/>
        </w:rPr>
        <w:t>ه هل نظم در</w:t>
      </w:r>
      <w:r w:rsidR="00042029">
        <w:rPr>
          <w:rFonts w:hint="cs"/>
          <w:rtl/>
          <w:lang w:bidi="fa-IR"/>
        </w:rPr>
        <w:t>ّ</w:t>
      </w:r>
      <w:r>
        <w:rPr>
          <w:rtl/>
          <w:lang w:bidi="fa-IR"/>
        </w:rPr>
        <w:t>ا</w:t>
      </w:r>
      <w:r w:rsidR="00042029">
        <w:rPr>
          <w:rFonts w:hint="cs"/>
          <w:rtl/>
          <w:lang w:bidi="fa-IR"/>
        </w:rPr>
        <w:t>ً</w:t>
      </w:r>
      <w:r w:rsidR="00C81984">
        <w:rPr>
          <w:rtl/>
          <w:lang w:bidi="fa-IR"/>
        </w:rPr>
        <w:t>،</w:t>
      </w:r>
      <w:r>
        <w:rPr>
          <w:rtl/>
          <w:lang w:bidi="fa-IR"/>
        </w:rPr>
        <w:t xml:space="preserve"> أو صاغ تبرا.</w:t>
      </w:r>
    </w:p>
    <w:p w:rsidR="00A568EA" w:rsidRDefault="00133737" w:rsidP="00042029">
      <w:pPr>
        <w:pStyle w:val="libNormal"/>
        <w:rPr>
          <w:rtl/>
          <w:lang w:bidi="fa-IR"/>
        </w:rPr>
      </w:pPr>
      <w:r>
        <w:rPr>
          <w:rtl/>
          <w:lang w:bidi="fa-IR"/>
        </w:rPr>
        <w:t xml:space="preserve">ذكره معاصره في </w:t>
      </w:r>
      <w:r w:rsidR="00042029" w:rsidRPr="00743CF5">
        <w:rPr>
          <w:rFonts w:hint="cs"/>
          <w:rtl/>
        </w:rPr>
        <w:t>«</w:t>
      </w:r>
      <w:r>
        <w:rPr>
          <w:rtl/>
          <w:lang w:bidi="fa-IR"/>
        </w:rPr>
        <w:t xml:space="preserve"> الأمل </w:t>
      </w:r>
      <w:r w:rsidR="00042029" w:rsidRPr="00743CF5">
        <w:rPr>
          <w:rFonts w:hint="cs"/>
          <w:rtl/>
        </w:rPr>
        <w:t>»</w:t>
      </w:r>
      <w:r>
        <w:rPr>
          <w:rtl/>
          <w:lang w:bidi="fa-IR"/>
        </w:rPr>
        <w:t xml:space="preserve"> وقال</w:t>
      </w:r>
      <w:r w:rsidR="00C81984">
        <w:rPr>
          <w:rtl/>
          <w:lang w:bidi="fa-IR"/>
        </w:rPr>
        <w:t>:</w:t>
      </w:r>
      <w:r>
        <w:rPr>
          <w:rtl/>
          <w:lang w:bidi="fa-IR"/>
        </w:rPr>
        <w:t xml:space="preserve"> كان عالما</w:t>
      </w:r>
      <w:r w:rsidR="00042029">
        <w:rPr>
          <w:rFonts w:hint="cs"/>
          <w:rtl/>
          <w:lang w:bidi="fa-IR"/>
        </w:rPr>
        <w:t>ً</w:t>
      </w:r>
      <w:r>
        <w:rPr>
          <w:rtl/>
          <w:lang w:bidi="fa-IR"/>
        </w:rPr>
        <w:t xml:space="preserve"> فاضلا</w:t>
      </w:r>
      <w:r w:rsidR="00042029">
        <w:rPr>
          <w:rFonts w:hint="cs"/>
          <w:rtl/>
          <w:lang w:bidi="fa-IR"/>
        </w:rPr>
        <w:t>ً</w:t>
      </w:r>
      <w:r>
        <w:rPr>
          <w:rtl/>
          <w:lang w:bidi="fa-IR"/>
        </w:rPr>
        <w:t xml:space="preserve"> ماهرا</w:t>
      </w:r>
      <w:r w:rsidR="00042029">
        <w:rPr>
          <w:rFonts w:hint="cs"/>
          <w:rtl/>
          <w:lang w:bidi="fa-IR"/>
        </w:rPr>
        <w:t>ً</w:t>
      </w:r>
      <w:r>
        <w:rPr>
          <w:rtl/>
          <w:lang w:bidi="fa-IR"/>
        </w:rPr>
        <w:t xml:space="preserve"> أديبا</w:t>
      </w:r>
      <w:r w:rsidR="00042029">
        <w:rPr>
          <w:rFonts w:hint="cs"/>
          <w:rtl/>
          <w:lang w:bidi="fa-IR"/>
        </w:rPr>
        <w:t>ً</w:t>
      </w:r>
      <w:r>
        <w:rPr>
          <w:rtl/>
          <w:lang w:bidi="fa-IR"/>
        </w:rPr>
        <w:t xml:space="preserve"> شاعرا</w:t>
      </w:r>
      <w:r w:rsidR="00042029">
        <w:rPr>
          <w:rFonts w:hint="cs"/>
          <w:rtl/>
          <w:lang w:bidi="fa-IR"/>
        </w:rPr>
        <w:t>ً</w:t>
      </w:r>
      <w:r>
        <w:rPr>
          <w:rtl/>
          <w:lang w:bidi="fa-IR"/>
        </w:rPr>
        <w:t xml:space="preserve"> منشيا</w:t>
      </w:r>
      <w:r w:rsidR="00042029">
        <w:rPr>
          <w:rFonts w:hint="cs"/>
          <w:rtl/>
          <w:lang w:bidi="fa-IR"/>
        </w:rPr>
        <w:t>ً</w:t>
      </w:r>
      <w:r>
        <w:rPr>
          <w:rtl/>
          <w:lang w:bidi="fa-IR"/>
        </w:rPr>
        <w:t xml:space="preserve"> من المعاصرين له كتب</w:t>
      </w:r>
      <w:r w:rsidR="00042029">
        <w:rPr>
          <w:rFonts w:hint="cs"/>
          <w:rtl/>
          <w:lang w:bidi="fa-IR"/>
        </w:rPr>
        <w:t>ٌ</w:t>
      </w:r>
      <w:r>
        <w:rPr>
          <w:rtl/>
          <w:lang w:bidi="fa-IR"/>
        </w:rPr>
        <w:t xml:space="preserve"> منها</w:t>
      </w:r>
      <w:r w:rsidR="00C81984">
        <w:rPr>
          <w:rtl/>
          <w:lang w:bidi="fa-IR"/>
        </w:rPr>
        <w:t>:</w:t>
      </w:r>
      <w:r>
        <w:rPr>
          <w:rtl/>
          <w:lang w:bidi="fa-IR"/>
        </w:rPr>
        <w:t xml:space="preserve"> شرح نهج البلاغة</w:t>
      </w:r>
      <w:r w:rsidR="00C81984">
        <w:rPr>
          <w:rtl/>
          <w:lang w:bidi="fa-IR"/>
        </w:rPr>
        <w:t>،</w:t>
      </w:r>
      <w:r>
        <w:rPr>
          <w:rtl/>
          <w:lang w:bidi="fa-IR"/>
        </w:rPr>
        <w:t xml:space="preserve"> وعقود الد</w:t>
      </w:r>
      <w:r w:rsidR="00042029">
        <w:rPr>
          <w:rFonts w:hint="cs"/>
          <w:rtl/>
          <w:lang w:bidi="fa-IR"/>
        </w:rPr>
        <w:t>ُّ</w:t>
      </w:r>
      <w:r>
        <w:rPr>
          <w:rtl/>
          <w:lang w:bidi="fa-IR"/>
        </w:rPr>
        <w:t>رر في حل</w:t>
      </w:r>
      <w:r w:rsidR="00042029">
        <w:rPr>
          <w:rFonts w:hint="cs"/>
          <w:rtl/>
          <w:lang w:bidi="fa-IR"/>
        </w:rPr>
        <w:t>ِّ</w:t>
      </w:r>
      <w:r>
        <w:rPr>
          <w:rtl/>
          <w:lang w:bidi="fa-IR"/>
        </w:rPr>
        <w:t xml:space="preserve"> أبيات المطو</w:t>
      </w:r>
      <w:r w:rsidR="00042029">
        <w:rPr>
          <w:rFonts w:hint="cs"/>
          <w:rtl/>
          <w:lang w:bidi="fa-IR"/>
        </w:rPr>
        <w:t>ّ</w:t>
      </w:r>
      <w:r>
        <w:rPr>
          <w:rtl/>
          <w:lang w:bidi="fa-IR"/>
        </w:rPr>
        <w:t>ل والمختصر</w:t>
      </w:r>
      <w:r w:rsidR="00C81984">
        <w:rPr>
          <w:rtl/>
          <w:lang w:bidi="fa-IR"/>
        </w:rPr>
        <w:t>،</w:t>
      </w:r>
      <w:r>
        <w:rPr>
          <w:rtl/>
          <w:lang w:bidi="fa-IR"/>
        </w:rPr>
        <w:t xml:space="preserve"> وحاشية المطو</w:t>
      </w:r>
      <w:r w:rsidR="00042029">
        <w:rPr>
          <w:rFonts w:hint="cs"/>
          <w:rtl/>
          <w:lang w:bidi="fa-IR"/>
        </w:rPr>
        <w:t>َّ</w:t>
      </w:r>
      <w:r>
        <w:rPr>
          <w:rtl/>
          <w:lang w:bidi="fa-IR"/>
        </w:rPr>
        <w:t>ل</w:t>
      </w:r>
      <w:r w:rsidR="00C81984">
        <w:rPr>
          <w:rtl/>
          <w:lang w:bidi="fa-IR"/>
        </w:rPr>
        <w:t>،</w:t>
      </w:r>
      <w:r>
        <w:rPr>
          <w:rtl/>
          <w:lang w:bidi="fa-IR"/>
        </w:rPr>
        <w:t xml:space="preserve"> وكتاب كبير في الطب</w:t>
      </w:r>
      <w:r w:rsidR="00042029">
        <w:rPr>
          <w:rFonts w:hint="cs"/>
          <w:rtl/>
          <w:lang w:bidi="fa-IR"/>
        </w:rPr>
        <w:t>ِّ</w:t>
      </w:r>
      <w:r w:rsidR="00C81984">
        <w:rPr>
          <w:rtl/>
          <w:lang w:bidi="fa-IR"/>
        </w:rPr>
        <w:t>،</w:t>
      </w:r>
      <w:r>
        <w:rPr>
          <w:rtl/>
          <w:lang w:bidi="fa-IR"/>
        </w:rPr>
        <w:t xml:space="preserve"> وكتاب</w:t>
      </w:r>
      <w:r w:rsidR="00042029">
        <w:rPr>
          <w:rFonts w:hint="cs"/>
          <w:rtl/>
          <w:lang w:bidi="fa-IR"/>
        </w:rPr>
        <w:t>ٌ</w:t>
      </w:r>
      <w:r>
        <w:rPr>
          <w:rtl/>
          <w:lang w:bidi="fa-IR"/>
        </w:rPr>
        <w:t xml:space="preserve"> مختصر فيه</w:t>
      </w:r>
      <w:r w:rsidR="00C81984">
        <w:rPr>
          <w:rtl/>
          <w:lang w:bidi="fa-IR"/>
        </w:rPr>
        <w:t>،</w:t>
      </w:r>
      <w:r>
        <w:rPr>
          <w:rtl/>
          <w:lang w:bidi="fa-IR"/>
        </w:rPr>
        <w:t xml:space="preserve"> وحاشية البيضاوي</w:t>
      </w:r>
      <w:r w:rsidR="00C81984">
        <w:rPr>
          <w:rtl/>
          <w:lang w:bidi="fa-IR"/>
        </w:rPr>
        <w:t>،</w:t>
      </w:r>
      <w:r>
        <w:rPr>
          <w:rtl/>
          <w:lang w:bidi="fa-IR"/>
        </w:rPr>
        <w:t xml:space="preserve"> ورسائل في الطب</w:t>
      </w:r>
      <w:r w:rsidR="00042029">
        <w:rPr>
          <w:rFonts w:hint="cs"/>
          <w:rtl/>
          <w:lang w:bidi="fa-IR"/>
        </w:rPr>
        <w:t>ّ</w:t>
      </w:r>
      <w:r>
        <w:rPr>
          <w:rtl/>
          <w:lang w:bidi="fa-IR"/>
        </w:rPr>
        <w:t xml:space="preserve"> وغيره</w:t>
      </w:r>
      <w:r w:rsidR="00C81984">
        <w:rPr>
          <w:rtl/>
          <w:lang w:bidi="fa-IR"/>
        </w:rPr>
        <w:t>،</w:t>
      </w:r>
      <w:r>
        <w:rPr>
          <w:rtl/>
          <w:lang w:bidi="fa-IR"/>
        </w:rPr>
        <w:t xml:space="preserve"> وهداية الأبرار في </w:t>
      </w:r>
      <w:r w:rsidR="00042029">
        <w:rPr>
          <w:rFonts w:hint="cs"/>
          <w:rtl/>
          <w:lang w:bidi="fa-IR"/>
        </w:rPr>
        <w:t>ا</w:t>
      </w:r>
      <w:r>
        <w:rPr>
          <w:rtl/>
          <w:lang w:bidi="fa-IR"/>
        </w:rPr>
        <w:t>صول الد</w:t>
      </w:r>
      <w:r w:rsidR="00042029">
        <w:rPr>
          <w:rFonts w:hint="cs"/>
          <w:rtl/>
          <w:lang w:bidi="fa-IR"/>
        </w:rPr>
        <w:t>ّ</w:t>
      </w:r>
      <w:r>
        <w:rPr>
          <w:rtl/>
          <w:lang w:bidi="fa-IR"/>
        </w:rPr>
        <w:t>ين</w:t>
      </w:r>
      <w:r w:rsidR="00C81984">
        <w:rPr>
          <w:rtl/>
          <w:lang w:bidi="fa-IR"/>
        </w:rPr>
        <w:t>،</w:t>
      </w:r>
      <w:r>
        <w:rPr>
          <w:rtl/>
          <w:lang w:bidi="fa-IR"/>
        </w:rPr>
        <w:t xml:space="preserve"> ومختصر الأغاني</w:t>
      </w:r>
      <w:r w:rsidR="00C81984">
        <w:rPr>
          <w:rtl/>
          <w:lang w:bidi="fa-IR"/>
        </w:rPr>
        <w:t>،</w:t>
      </w:r>
      <w:r>
        <w:rPr>
          <w:rtl/>
          <w:lang w:bidi="fa-IR"/>
        </w:rPr>
        <w:t xml:space="preserve"> وكتاب الاسعاف ورسالة في طريقه</w:t>
      </w:r>
      <w:r w:rsidR="00C81984">
        <w:rPr>
          <w:rtl/>
          <w:lang w:bidi="fa-IR"/>
        </w:rPr>
        <w:t>،</w:t>
      </w:r>
      <w:r>
        <w:rPr>
          <w:rtl/>
          <w:lang w:bidi="fa-IR"/>
        </w:rPr>
        <w:t xml:space="preserve"> وديوان شعره</w:t>
      </w:r>
      <w:r w:rsidR="00C81984">
        <w:rPr>
          <w:rtl/>
          <w:lang w:bidi="fa-IR"/>
        </w:rPr>
        <w:t>،</w:t>
      </w:r>
      <w:r>
        <w:rPr>
          <w:rtl/>
          <w:lang w:bidi="fa-IR"/>
        </w:rPr>
        <w:t xml:space="preserve"> وأرجوزة في النحو</w:t>
      </w:r>
      <w:r w:rsidR="00C81984">
        <w:rPr>
          <w:rtl/>
          <w:lang w:bidi="fa-IR"/>
        </w:rPr>
        <w:t>،</w:t>
      </w:r>
      <w:r>
        <w:rPr>
          <w:rtl/>
          <w:lang w:bidi="fa-IR"/>
        </w:rPr>
        <w:t xml:space="preserve"> أرجوزة في المنطق</w:t>
      </w:r>
      <w:r w:rsidR="00C81984">
        <w:rPr>
          <w:rtl/>
          <w:lang w:bidi="fa-IR"/>
        </w:rPr>
        <w:t>،</w:t>
      </w:r>
      <w:r>
        <w:rPr>
          <w:rtl/>
          <w:lang w:bidi="fa-IR"/>
        </w:rPr>
        <w:t xml:space="preserve"> وغير ذلك وشعره حسن</w:t>
      </w:r>
      <w:r w:rsidR="00042029">
        <w:rPr>
          <w:rFonts w:hint="cs"/>
          <w:rtl/>
          <w:lang w:bidi="fa-IR"/>
        </w:rPr>
        <w:t>ٌ</w:t>
      </w:r>
      <w:r>
        <w:rPr>
          <w:rtl/>
          <w:lang w:bidi="fa-IR"/>
        </w:rPr>
        <w:t xml:space="preserve"> جيد</w:t>
      </w:r>
      <w:r w:rsidR="00042029">
        <w:rPr>
          <w:rFonts w:hint="cs"/>
          <w:rtl/>
          <w:lang w:bidi="fa-IR"/>
        </w:rPr>
        <w:t>ٌّ</w:t>
      </w:r>
      <w:r>
        <w:rPr>
          <w:rtl/>
          <w:lang w:bidi="fa-IR"/>
        </w:rPr>
        <w:t xml:space="preserve"> خصوصا</w:t>
      </w:r>
      <w:r w:rsidR="00042029">
        <w:rPr>
          <w:rFonts w:hint="cs"/>
          <w:rtl/>
          <w:lang w:bidi="fa-IR"/>
        </w:rPr>
        <w:t>ً</w:t>
      </w:r>
      <w:r>
        <w:rPr>
          <w:rtl/>
          <w:lang w:bidi="fa-IR"/>
        </w:rPr>
        <w:t xml:space="preserve"> مدائحه لأهل البيت عليهم الس</w:t>
      </w:r>
      <w:r w:rsidR="00042029">
        <w:rPr>
          <w:rFonts w:hint="cs"/>
          <w:rtl/>
          <w:lang w:bidi="fa-IR"/>
        </w:rPr>
        <w:t>ّ</w:t>
      </w:r>
      <w:r>
        <w:rPr>
          <w:rtl/>
          <w:lang w:bidi="fa-IR"/>
        </w:rPr>
        <w:t>لام</w:t>
      </w:r>
      <w:r w:rsidR="00C81984">
        <w:rPr>
          <w:rtl/>
          <w:lang w:bidi="fa-IR"/>
        </w:rPr>
        <w:t>،</w:t>
      </w:r>
      <w:r>
        <w:rPr>
          <w:rtl/>
          <w:lang w:bidi="fa-IR"/>
        </w:rPr>
        <w:t xml:space="preserve"> سكن</w:t>
      </w:r>
    </w:p>
    <w:p w:rsidR="00133737" w:rsidRDefault="00A568EA" w:rsidP="000367A4">
      <w:pPr>
        <w:pStyle w:val="libLine"/>
        <w:rPr>
          <w:lang w:bidi="fa-IR"/>
        </w:rPr>
      </w:pPr>
      <w:r>
        <w:rPr>
          <w:rtl/>
          <w:lang w:bidi="fa-IR"/>
        </w:rPr>
        <w:t>____________________</w:t>
      </w:r>
    </w:p>
    <w:p w:rsidR="00A568EA" w:rsidRDefault="00133737" w:rsidP="00042029">
      <w:pPr>
        <w:pStyle w:val="libFootnote0"/>
        <w:rPr>
          <w:rtl/>
          <w:lang w:bidi="fa-IR"/>
        </w:rPr>
      </w:pPr>
      <w:r>
        <w:rPr>
          <w:rtl/>
          <w:lang w:bidi="fa-IR"/>
        </w:rPr>
        <w:t xml:space="preserve">1 </w:t>
      </w:r>
      <w:r w:rsidR="000367A4">
        <w:rPr>
          <w:rtl/>
          <w:lang w:bidi="fa-IR"/>
        </w:rPr>
        <w:t>-</w:t>
      </w:r>
      <w:r>
        <w:rPr>
          <w:rtl/>
          <w:lang w:bidi="fa-IR"/>
        </w:rPr>
        <w:t xml:space="preserve"> </w:t>
      </w:r>
      <w:r w:rsidR="00042029">
        <w:rPr>
          <w:rFonts w:hint="cs"/>
          <w:rtl/>
          <w:lang w:bidi="fa-IR"/>
        </w:rPr>
        <w:t>ا</w:t>
      </w:r>
      <w:r>
        <w:rPr>
          <w:rtl/>
          <w:lang w:bidi="fa-IR"/>
        </w:rPr>
        <w:t xml:space="preserve">خذناها من </w:t>
      </w:r>
      <w:r w:rsidR="00042029" w:rsidRPr="00743CF5">
        <w:rPr>
          <w:rFonts w:hint="cs"/>
          <w:rtl/>
        </w:rPr>
        <w:t>«</w:t>
      </w:r>
      <w:r>
        <w:rPr>
          <w:rtl/>
          <w:lang w:bidi="fa-IR"/>
        </w:rPr>
        <w:t xml:space="preserve"> أمل ال</w:t>
      </w:r>
      <w:r w:rsidR="00042029">
        <w:rPr>
          <w:rFonts w:hint="cs"/>
          <w:rtl/>
          <w:lang w:bidi="fa-IR"/>
        </w:rPr>
        <w:t>ا</w:t>
      </w:r>
      <w:r>
        <w:rPr>
          <w:rtl/>
          <w:lang w:bidi="fa-IR"/>
        </w:rPr>
        <w:t xml:space="preserve">مل </w:t>
      </w:r>
      <w:r w:rsidR="00042029" w:rsidRPr="00743CF5">
        <w:rPr>
          <w:rFonts w:hint="cs"/>
          <w:rtl/>
        </w:rPr>
        <w:t>»</w:t>
      </w:r>
      <w:r>
        <w:rPr>
          <w:rtl/>
          <w:lang w:bidi="fa-IR"/>
        </w:rPr>
        <w:t xml:space="preserve"> نقلها عن خط ناظمها.</w:t>
      </w:r>
    </w:p>
    <w:p w:rsidR="00A568EA" w:rsidRDefault="00133737" w:rsidP="00042029">
      <w:pPr>
        <w:pStyle w:val="libFootnote0"/>
        <w:rPr>
          <w:rtl/>
          <w:lang w:bidi="fa-IR"/>
        </w:rPr>
      </w:pPr>
      <w:r>
        <w:rPr>
          <w:rtl/>
          <w:lang w:bidi="fa-IR"/>
        </w:rPr>
        <w:t xml:space="preserve">2 </w:t>
      </w:r>
      <w:r w:rsidR="000367A4">
        <w:rPr>
          <w:rtl/>
          <w:lang w:bidi="fa-IR"/>
        </w:rPr>
        <w:t>-</w:t>
      </w:r>
      <w:r>
        <w:rPr>
          <w:rtl/>
          <w:lang w:bidi="fa-IR"/>
        </w:rPr>
        <w:t xml:space="preserve"> ف</w:t>
      </w:r>
      <w:r w:rsidR="00042029">
        <w:rPr>
          <w:rFonts w:hint="cs"/>
          <w:rtl/>
          <w:lang w:bidi="fa-IR"/>
        </w:rPr>
        <w:t>ى</w:t>
      </w:r>
      <w:r>
        <w:rPr>
          <w:rtl/>
          <w:lang w:bidi="fa-IR"/>
        </w:rPr>
        <w:t xml:space="preserve"> خلاصة ال</w:t>
      </w:r>
      <w:r w:rsidR="00042029">
        <w:rPr>
          <w:rFonts w:hint="cs"/>
          <w:rtl/>
          <w:lang w:bidi="fa-IR"/>
        </w:rPr>
        <w:t>ا</w:t>
      </w:r>
      <w:r>
        <w:rPr>
          <w:rtl/>
          <w:lang w:bidi="fa-IR"/>
        </w:rPr>
        <w:t>ثر</w:t>
      </w:r>
      <w:r w:rsidR="00C81984">
        <w:rPr>
          <w:rtl/>
          <w:lang w:bidi="fa-IR"/>
        </w:rPr>
        <w:t>:</w:t>
      </w:r>
      <w:r>
        <w:rPr>
          <w:rtl/>
          <w:lang w:bidi="fa-IR"/>
        </w:rPr>
        <w:t xml:space="preserve"> جاندار.</w:t>
      </w:r>
    </w:p>
    <w:p w:rsidR="00133737" w:rsidRDefault="00A568EA" w:rsidP="000367A4">
      <w:pPr>
        <w:pStyle w:val="libNormal"/>
        <w:rPr>
          <w:lang w:bidi="fa-IR"/>
        </w:rPr>
      </w:pPr>
      <w:r>
        <w:rPr>
          <w:rtl/>
          <w:lang w:bidi="fa-IR"/>
        </w:rPr>
        <w:br w:type="page"/>
      </w:r>
    </w:p>
    <w:p w:rsidR="00A568EA" w:rsidRDefault="00042029" w:rsidP="00042029">
      <w:pPr>
        <w:pStyle w:val="libNormal0"/>
        <w:rPr>
          <w:rtl/>
          <w:lang w:bidi="fa-IR"/>
        </w:rPr>
      </w:pPr>
      <w:r>
        <w:rPr>
          <w:rFonts w:hint="cs"/>
          <w:rtl/>
          <w:lang w:bidi="fa-IR"/>
        </w:rPr>
        <w:lastRenderedPageBreak/>
        <w:t>ا</w:t>
      </w:r>
      <w:r w:rsidR="00133737">
        <w:rPr>
          <w:rtl/>
          <w:lang w:bidi="fa-IR"/>
        </w:rPr>
        <w:t>صفهان مد</w:t>
      </w:r>
      <w:r>
        <w:rPr>
          <w:rFonts w:hint="cs"/>
          <w:rtl/>
          <w:lang w:bidi="fa-IR"/>
        </w:rPr>
        <w:t>َّ</w:t>
      </w:r>
      <w:r w:rsidR="00133737">
        <w:rPr>
          <w:rtl/>
          <w:lang w:bidi="fa-IR"/>
        </w:rPr>
        <w:t>ة ثم</w:t>
      </w:r>
      <w:r>
        <w:rPr>
          <w:rFonts w:hint="cs"/>
          <w:rtl/>
          <w:lang w:bidi="fa-IR"/>
        </w:rPr>
        <w:t>َّ</w:t>
      </w:r>
      <w:r w:rsidR="00133737">
        <w:rPr>
          <w:rtl/>
          <w:lang w:bidi="fa-IR"/>
        </w:rPr>
        <w:t xml:space="preserve"> حيدر آباد سنين ومات بها</w:t>
      </w:r>
      <w:r w:rsidR="00C81984">
        <w:rPr>
          <w:rtl/>
          <w:lang w:bidi="fa-IR"/>
        </w:rPr>
        <w:t>،</w:t>
      </w:r>
      <w:r w:rsidR="00133737">
        <w:rPr>
          <w:rtl/>
          <w:lang w:bidi="fa-IR"/>
        </w:rPr>
        <w:t xml:space="preserve"> وكان فصيح الل</w:t>
      </w:r>
      <w:r>
        <w:rPr>
          <w:rFonts w:hint="cs"/>
          <w:rtl/>
          <w:lang w:bidi="fa-IR"/>
        </w:rPr>
        <w:t>ّ</w:t>
      </w:r>
      <w:r w:rsidR="00133737">
        <w:rPr>
          <w:rtl/>
          <w:lang w:bidi="fa-IR"/>
        </w:rPr>
        <w:t>سان</w:t>
      </w:r>
      <w:r w:rsidR="00C81984">
        <w:rPr>
          <w:rtl/>
          <w:lang w:bidi="fa-IR"/>
        </w:rPr>
        <w:t>،</w:t>
      </w:r>
      <w:r w:rsidR="00133737">
        <w:rPr>
          <w:rtl/>
          <w:lang w:bidi="fa-IR"/>
        </w:rPr>
        <w:t xml:space="preserve"> حاضر الجواب</w:t>
      </w:r>
      <w:r w:rsidR="00C81984">
        <w:rPr>
          <w:rtl/>
          <w:lang w:bidi="fa-IR"/>
        </w:rPr>
        <w:t>،</w:t>
      </w:r>
      <w:r w:rsidR="00133737">
        <w:rPr>
          <w:rtl/>
          <w:lang w:bidi="fa-IR"/>
        </w:rPr>
        <w:t xml:space="preserve"> متكل</w:t>
      </w:r>
      <w:r>
        <w:rPr>
          <w:rFonts w:hint="cs"/>
          <w:rtl/>
          <w:lang w:bidi="fa-IR"/>
        </w:rPr>
        <w:t>ّ</w:t>
      </w:r>
      <w:r w:rsidR="00133737">
        <w:rPr>
          <w:rtl/>
          <w:lang w:bidi="fa-IR"/>
        </w:rPr>
        <w:t>ما حكيما</w:t>
      </w:r>
      <w:r>
        <w:rPr>
          <w:rFonts w:hint="cs"/>
          <w:rtl/>
          <w:lang w:bidi="fa-IR"/>
        </w:rPr>
        <w:t>ً</w:t>
      </w:r>
      <w:r w:rsidR="00C81984">
        <w:rPr>
          <w:rtl/>
          <w:lang w:bidi="fa-IR"/>
        </w:rPr>
        <w:t>،</w:t>
      </w:r>
      <w:r w:rsidR="00133737">
        <w:rPr>
          <w:rtl/>
          <w:lang w:bidi="fa-IR"/>
        </w:rPr>
        <w:t xml:space="preserve"> حسن الفكر</w:t>
      </w:r>
      <w:r w:rsidR="00C81984">
        <w:rPr>
          <w:rtl/>
          <w:lang w:bidi="fa-IR"/>
        </w:rPr>
        <w:t>،</w:t>
      </w:r>
      <w:r w:rsidR="00133737">
        <w:rPr>
          <w:rtl/>
          <w:lang w:bidi="fa-IR"/>
        </w:rPr>
        <w:t xml:space="preserve"> عظيم الحفظ وال</w:t>
      </w:r>
      <w:r>
        <w:rPr>
          <w:rFonts w:hint="cs"/>
          <w:rtl/>
          <w:lang w:bidi="fa-IR"/>
        </w:rPr>
        <w:t>إ</w:t>
      </w:r>
      <w:r w:rsidR="00133737">
        <w:rPr>
          <w:rtl/>
          <w:lang w:bidi="fa-IR"/>
        </w:rPr>
        <w:t>ستحضار</w:t>
      </w:r>
      <w:r w:rsidR="00C81984">
        <w:rPr>
          <w:rtl/>
          <w:lang w:bidi="fa-IR"/>
        </w:rPr>
        <w:t>،</w:t>
      </w:r>
      <w:r w:rsidR="00133737">
        <w:rPr>
          <w:rtl/>
          <w:lang w:bidi="fa-IR"/>
        </w:rPr>
        <w:t xml:space="preserve"> توف</w:t>
      </w:r>
      <w:r>
        <w:rPr>
          <w:rFonts w:hint="cs"/>
          <w:rtl/>
          <w:lang w:bidi="fa-IR"/>
        </w:rPr>
        <w:t>ّ</w:t>
      </w:r>
      <w:r w:rsidR="00133737">
        <w:rPr>
          <w:rtl/>
          <w:lang w:bidi="fa-IR"/>
        </w:rPr>
        <w:t>ي في سنة 1076 وكان عمره 68 سنة.</w:t>
      </w:r>
      <w:r>
        <w:rPr>
          <w:rFonts w:hint="cs"/>
          <w:rtl/>
          <w:lang w:bidi="fa-IR"/>
        </w:rPr>
        <w:t>اهـ.</w:t>
      </w:r>
    </w:p>
    <w:p w:rsidR="00A568EA" w:rsidRDefault="00133737" w:rsidP="00042029">
      <w:pPr>
        <w:pStyle w:val="libNormal"/>
        <w:rPr>
          <w:rtl/>
          <w:lang w:bidi="fa-IR"/>
        </w:rPr>
      </w:pPr>
      <w:r>
        <w:rPr>
          <w:rtl/>
          <w:lang w:bidi="fa-IR"/>
        </w:rPr>
        <w:t>وبالغ في الث</w:t>
      </w:r>
      <w:r w:rsidR="00042029">
        <w:rPr>
          <w:rFonts w:hint="cs"/>
          <w:rtl/>
          <w:lang w:bidi="fa-IR"/>
        </w:rPr>
        <w:t>ّ</w:t>
      </w:r>
      <w:r>
        <w:rPr>
          <w:rtl/>
          <w:lang w:bidi="fa-IR"/>
        </w:rPr>
        <w:t>ناء عليه السي</w:t>
      </w:r>
      <w:r w:rsidR="00042029">
        <w:rPr>
          <w:rFonts w:hint="cs"/>
          <w:rtl/>
          <w:lang w:bidi="fa-IR"/>
        </w:rPr>
        <w:t>ّ</w:t>
      </w:r>
      <w:r>
        <w:rPr>
          <w:rtl/>
          <w:lang w:bidi="fa-IR"/>
        </w:rPr>
        <w:t xml:space="preserve">د المدني في </w:t>
      </w:r>
      <w:r w:rsidR="00042029" w:rsidRPr="00743CF5">
        <w:rPr>
          <w:rFonts w:hint="cs"/>
          <w:rtl/>
        </w:rPr>
        <w:t>«</w:t>
      </w:r>
      <w:r>
        <w:rPr>
          <w:rtl/>
          <w:lang w:bidi="fa-IR"/>
        </w:rPr>
        <w:t xml:space="preserve"> الس</w:t>
      </w:r>
      <w:r w:rsidR="00042029">
        <w:rPr>
          <w:rFonts w:hint="cs"/>
          <w:rtl/>
          <w:lang w:bidi="fa-IR"/>
        </w:rPr>
        <w:t>ّ</w:t>
      </w:r>
      <w:r>
        <w:rPr>
          <w:rtl/>
          <w:lang w:bidi="fa-IR"/>
        </w:rPr>
        <w:t xml:space="preserve">لافة </w:t>
      </w:r>
      <w:r w:rsidR="00042029" w:rsidRPr="00743CF5">
        <w:rPr>
          <w:rFonts w:hint="cs"/>
          <w:rtl/>
        </w:rPr>
        <w:t>»</w:t>
      </w:r>
      <w:r>
        <w:rPr>
          <w:rtl/>
          <w:lang w:bidi="fa-IR"/>
        </w:rPr>
        <w:t xml:space="preserve"> ص 355 ومم</w:t>
      </w:r>
      <w:r w:rsidR="00042029">
        <w:rPr>
          <w:rFonts w:hint="cs"/>
          <w:rtl/>
          <w:lang w:bidi="fa-IR"/>
        </w:rPr>
        <w:t>ّ</w:t>
      </w:r>
      <w:r>
        <w:rPr>
          <w:rtl/>
          <w:lang w:bidi="fa-IR"/>
        </w:rPr>
        <w:t>ا قال</w:t>
      </w:r>
      <w:r w:rsidR="00C81984">
        <w:rPr>
          <w:rtl/>
          <w:lang w:bidi="fa-IR"/>
        </w:rPr>
        <w:t>:</w:t>
      </w:r>
      <w:r>
        <w:rPr>
          <w:rtl/>
          <w:lang w:bidi="fa-IR"/>
        </w:rPr>
        <w:t xml:space="preserve"> طود</w:t>
      </w:r>
      <w:r w:rsidR="00042029">
        <w:rPr>
          <w:rFonts w:hint="cs"/>
          <w:rtl/>
          <w:lang w:bidi="fa-IR"/>
        </w:rPr>
        <w:t>ٌ</w:t>
      </w:r>
      <w:r>
        <w:rPr>
          <w:rtl/>
          <w:lang w:bidi="fa-IR"/>
        </w:rPr>
        <w:t xml:space="preserve"> رسى في مقر</w:t>
      </w:r>
      <w:r w:rsidR="00042029">
        <w:rPr>
          <w:rFonts w:hint="cs"/>
          <w:rtl/>
          <w:lang w:bidi="fa-IR"/>
        </w:rPr>
        <w:t>ِّ</w:t>
      </w:r>
      <w:r>
        <w:rPr>
          <w:rtl/>
          <w:lang w:bidi="fa-IR"/>
        </w:rPr>
        <w:t xml:space="preserve"> العلم ورسخ</w:t>
      </w:r>
      <w:r w:rsidR="00C81984">
        <w:rPr>
          <w:rtl/>
          <w:lang w:bidi="fa-IR"/>
        </w:rPr>
        <w:t>،</w:t>
      </w:r>
      <w:r>
        <w:rPr>
          <w:rtl/>
          <w:lang w:bidi="fa-IR"/>
        </w:rPr>
        <w:t xml:space="preserve"> ونسخ خط</w:t>
      </w:r>
      <w:r w:rsidR="00042029">
        <w:rPr>
          <w:rFonts w:hint="cs"/>
          <w:rtl/>
          <w:lang w:bidi="fa-IR"/>
        </w:rPr>
        <w:t>ّ</w:t>
      </w:r>
      <w:r>
        <w:rPr>
          <w:rtl/>
          <w:lang w:bidi="fa-IR"/>
        </w:rPr>
        <w:t>ة الجهل بما خط</w:t>
      </w:r>
      <w:r w:rsidR="00042029">
        <w:rPr>
          <w:rFonts w:hint="cs"/>
          <w:rtl/>
          <w:lang w:bidi="fa-IR"/>
        </w:rPr>
        <w:t>َّ</w:t>
      </w:r>
      <w:r>
        <w:rPr>
          <w:rtl/>
          <w:lang w:bidi="fa-IR"/>
        </w:rPr>
        <w:t xml:space="preserve"> ونسخ.</w:t>
      </w:r>
      <w:r w:rsidR="00042029">
        <w:rPr>
          <w:rFonts w:hint="cs"/>
          <w:rtl/>
          <w:lang w:bidi="fa-IR"/>
        </w:rPr>
        <w:t xml:space="preserve"> </w:t>
      </w:r>
      <w:r>
        <w:rPr>
          <w:rtl/>
          <w:lang w:bidi="fa-IR"/>
        </w:rPr>
        <w:t xml:space="preserve">علا به من حديث الفضل </w:t>
      </w:r>
      <w:r w:rsidR="00042029">
        <w:rPr>
          <w:rFonts w:hint="cs"/>
          <w:rtl/>
          <w:lang w:bidi="fa-IR"/>
        </w:rPr>
        <w:t>ا</w:t>
      </w:r>
      <w:r>
        <w:rPr>
          <w:rtl/>
          <w:lang w:bidi="fa-IR"/>
        </w:rPr>
        <w:t>سناده</w:t>
      </w:r>
      <w:r w:rsidR="00C81984">
        <w:rPr>
          <w:rtl/>
          <w:lang w:bidi="fa-IR"/>
        </w:rPr>
        <w:t>،</w:t>
      </w:r>
      <w:r>
        <w:rPr>
          <w:rtl/>
          <w:lang w:bidi="fa-IR"/>
        </w:rPr>
        <w:t xml:space="preserve"> وأقوى به من الأدب أقواؤه وسناده.</w:t>
      </w:r>
      <w:r w:rsidR="00042029">
        <w:rPr>
          <w:rFonts w:hint="cs"/>
          <w:rtl/>
          <w:lang w:bidi="fa-IR"/>
        </w:rPr>
        <w:t xml:space="preserve"> </w:t>
      </w:r>
      <w:r>
        <w:rPr>
          <w:rtl/>
          <w:lang w:bidi="fa-IR"/>
        </w:rPr>
        <w:t>رأيته فرأيت منه فردا</w:t>
      </w:r>
      <w:r w:rsidR="00042029">
        <w:rPr>
          <w:rFonts w:hint="cs"/>
          <w:rtl/>
          <w:lang w:bidi="fa-IR"/>
        </w:rPr>
        <w:t>ً</w:t>
      </w:r>
      <w:r>
        <w:rPr>
          <w:rtl/>
          <w:lang w:bidi="fa-IR"/>
        </w:rPr>
        <w:t xml:space="preserve"> في الفضائل وحيدا</w:t>
      </w:r>
      <w:r w:rsidR="00C81984">
        <w:rPr>
          <w:rtl/>
          <w:lang w:bidi="fa-IR"/>
        </w:rPr>
        <w:t>،</w:t>
      </w:r>
      <w:r>
        <w:rPr>
          <w:rtl/>
          <w:lang w:bidi="fa-IR"/>
        </w:rPr>
        <w:t xml:space="preserve"> وكاملا</w:t>
      </w:r>
      <w:r w:rsidR="00042029">
        <w:rPr>
          <w:rFonts w:hint="cs"/>
          <w:rtl/>
          <w:lang w:bidi="fa-IR"/>
        </w:rPr>
        <w:t>ً</w:t>
      </w:r>
      <w:r>
        <w:rPr>
          <w:rtl/>
          <w:lang w:bidi="fa-IR"/>
        </w:rPr>
        <w:t xml:space="preserve"> لا يجد الكمال عنه محيدا.</w:t>
      </w:r>
      <w:r w:rsidR="00042029">
        <w:rPr>
          <w:rFonts w:hint="cs"/>
          <w:rtl/>
          <w:lang w:bidi="fa-IR"/>
        </w:rPr>
        <w:t xml:space="preserve"> </w:t>
      </w:r>
      <w:r>
        <w:rPr>
          <w:rtl/>
          <w:lang w:bidi="fa-IR"/>
        </w:rPr>
        <w:t>تحل</w:t>
      </w:r>
      <w:r w:rsidR="00042029">
        <w:rPr>
          <w:rFonts w:hint="cs"/>
          <w:rtl/>
          <w:lang w:bidi="fa-IR"/>
        </w:rPr>
        <w:t>ّ</w:t>
      </w:r>
      <w:r>
        <w:rPr>
          <w:rtl/>
          <w:lang w:bidi="fa-IR"/>
        </w:rPr>
        <w:t xml:space="preserve"> له الحبى وتعقد عليه الخناصر</w:t>
      </w:r>
      <w:r w:rsidR="00C81984">
        <w:rPr>
          <w:rtl/>
          <w:lang w:bidi="fa-IR"/>
        </w:rPr>
        <w:t>،</w:t>
      </w:r>
      <w:r>
        <w:rPr>
          <w:rtl/>
          <w:lang w:bidi="fa-IR"/>
        </w:rPr>
        <w:t xml:space="preserve"> أوفى على من قبله وبفضله اعترف المعاصر.</w:t>
      </w:r>
      <w:r w:rsidR="00042029">
        <w:rPr>
          <w:rFonts w:hint="cs"/>
          <w:rtl/>
          <w:lang w:bidi="fa-IR"/>
        </w:rPr>
        <w:t xml:space="preserve"> </w:t>
      </w:r>
      <w:r>
        <w:rPr>
          <w:rtl/>
          <w:lang w:bidi="fa-IR"/>
        </w:rPr>
        <w:t>يستوعب قماطر العلم حفظا</w:t>
      </w:r>
      <w:r w:rsidR="00042029">
        <w:rPr>
          <w:rFonts w:hint="cs"/>
          <w:rtl/>
          <w:lang w:bidi="fa-IR"/>
        </w:rPr>
        <w:t>ً</w:t>
      </w:r>
      <w:r>
        <w:rPr>
          <w:rtl/>
          <w:lang w:bidi="fa-IR"/>
        </w:rPr>
        <w:t xml:space="preserve"> بين مقروء</w:t>
      </w:r>
      <w:r w:rsidR="00042029">
        <w:rPr>
          <w:rFonts w:hint="cs"/>
          <w:rtl/>
          <w:lang w:bidi="fa-IR"/>
        </w:rPr>
        <w:t>ٍ</w:t>
      </w:r>
      <w:r>
        <w:rPr>
          <w:rtl/>
          <w:lang w:bidi="fa-IR"/>
        </w:rPr>
        <w:t xml:space="preserve"> ومسموع</w:t>
      </w:r>
      <w:r w:rsidR="00C81984">
        <w:rPr>
          <w:rtl/>
          <w:lang w:bidi="fa-IR"/>
        </w:rPr>
        <w:t>،</w:t>
      </w:r>
      <w:r>
        <w:rPr>
          <w:rtl/>
          <w:lang w:bidi="fa-IR"/>
        </w:rPr>
        <w:t xml:space="preserve"> ويجمع شوارد الفضل جمعا</w:t>
      </w:r>
      <w:r w:rsidR="00042029">
        <w:rPr>
          <w:rFonts w:hint="cs"/>
          <w:rtl/>
          <w:lang w:bidi="fa-IR"/>
        </w:rPr>
        <w:t>ً</w:t>
      </w:r>
      <w:r>
        <w:rPr>
          <w:rtl/>
          <w:lang w:bidi="fa-IR"/>
        </w:rPr>
        <w:t xml:space="preserve"> هو في الحقيقة منتهى الجموع</w:t>
      </w:r>
      <w:r w:rsidR="00C81984">
        <w:rPr>
          <w:rtl/>
          <w:lang w:bidi="fa-IR"/>
        </w:rPr>
        <w:t>،</w:t>
      </w:r>
      <w:r>
        <w:rPr>
          <w:rtl/>
          <w:lang w:bidi="fa-IR"/>
        </w:rPr>
        <w:t xml:space="preserve"> حت</w:t>
      </w:r>
      <w:r w:rsidR="00042029">
        <w:rPr>
          <w:rFonts w:hint="cs"/>
          <w:rtl/>
          <w:lang w:bidi="fa-IR"/>
        </w:rPr>
        <w:t>ّ</w:t>
      </w:r>
      <w:r>
        <w:rPr>
          <w:rtl/>
          <w:lang w:bidi="fa-IR"/>
        </w:rPr>
        <w:t>ى لم ير مثله في الجد</w:t>
      </w:r>
      <w:r w:rsidR="00042029">
        <w:rPr>
          <w:rFonts w:hint="cs"/>
          <w:rtl/>
          <w:lang w:bidi="fa-IR"/>
        </w:rPr>
        <w:t>ّ</w:t>
      </w:r>
      <w:r>
        <w:rPr>
          <w:rtl/>
          <w:lang w:bidi="fa-IR"/>
        </w:rPr>
        <w:t xml:space="preserve"> على نشر العلم وإحياء مواته</w:t>
      </w:r>
      <w:r w:rsidR="00C81984">
        <w:rPr>
          <w:rtl/>
          <w:lang w:bidi="fa-IR"/>
        </w:rPr>
        <w:t>،</w:t>
      </w:r>
      <w:r>
        <w:rPr>
          <w:rtl/>
          <w:lang w:bidi="fa-IR"/>
        </w:rPr>
        <w:t xml:space="preserve"> وحرصه على جميع أسبابه وتحصيل أدواته.</w:t>
      </w:r>
      <w:r w:rsidR="00042029">
        <w:rPr>
          <w:rFonts w:hint="cs"/>
          <w:rtl/>
          <w:lang w:bidi="fa-IR"/>
        </w:rPr>
        <w:t xml:space="preserve"> </w:t>
      </w:r>
      <w:r>
        <w:rPr>
          <w:rtl/>
          <w:lang w:bidi="fa-IR"/>
        </w:rPr>
        <w:t>كتب بخط</w:t>
      </w:r>
      <w:r w:rsidR="00042029">
        <w:rPr>
          <w:rFonts w:hint="cs"/>
          <w:rtl/>
          <w:lang w:bidi="fa-IR"/>
        </w:rPr>
        <w:t>ّ</w:t>
      </w:r>
      <w:r>
        <w:rPr>
          <w:rtl/>
          <w:lang w:bidi="fa-IR"/>
        </w:rPr>
        <w:t>ه ما يكل</w:t>
      </w:r>
      <w:r w:rsidR="00042029">
        <w:rPr>
          <w:rFonts w:hint="cs"/>
          <w:rtl/>
          <w:lang w:bidi="fa-IR"/>
        </w:rPr>
        <w:t>ُّ</w:t>
      </w:r>
      <w:r>
        <w:rPr>
          <w:rtl/>
          <w:lang w:bidi="fa-IR"/>
        </w:rPr>
        <w:t xml:space="preserve"> لسان القلم عن ضبطه</w:t>
      </w:r>
      <w:r w:rsidR="00C81984">
        <w:rPr>
          <w:rtl/>
          <w:lang w:bidi="fa-IR"/>
        </w:rPr>
        <w:t>،</w:t>
      </w:r>
      <w:r>
        <w:rPr>
          <w:rtl/>
          <w:lang w:bidi="fa-IR"/>
        </w:rPr>
        <w:t xml:space="preserve"> واشتغل بعلم الطب</w:t>
      </w:r>
      <w:r w:rsidR="00042029">
        <w:rPr>
          <w:rFonts w:hint="cs"/>
          <w:rtl/>
          <w:lang w:bidi="fa-IR"/>
        </w:rPr>
        <w:t>ِّ</w:t>
      </w:r>
      <w:r>
        <w:rPr>
          <w:rtl/>
          <w:lang w:bidi="fa-IR"/>
        </w:rPr>
        <w:t xml:space="preserve"> في أواخر عمره</w:t>
      </w:r>
      <w:r w:rsidR="00C81984">
        <w:rPr>
          <w:rtl/>
          <w:lang w:bidi="fa-IR"/>
        </w:rPr>
        <w:t>،</w:t>
      </w:r>
      <w:r>
        <w:rPr>
          <w:rtl/>
          <w:lang w:bidi="fa-IR"/>
        </w:rPr>
        <w:t xml:space="preserve"> فتحك</w:t>
      </w:r>
      <w:r w:rsidR="00042029">
        <w:rPr>
          <w:rFonts w:hint="cs"/>
          <w:rtl/>
          <w:lang w:bidi="fa-IR"/>
        </w:rPr>
        <w:t>ّ</w:t>
      </w:r>
      <w:r>
        <w:rPr>
          <w:rtl/>
          <w:lang w:bidi="fa-IR"/>
        </w:rPr>
        <w:t>م في الأرواح و الأجساد بنهيه وأمره.</w:t>
      </w:r>
    </w:p>
    <w:p w:rsidR="00A568EA" w:rsidRDefault="00133737" w:rsidP="00042029">
      <w:pPr>
        <w:pStyle w:val="libNormal"/>
        <w:rPr>
          <w:rtl/>
          <w:lang w:bidi="fa-IR"/>
        </w:rPr>
      </w:pPr>
      <w:r>
        <w:rPr>
          <w:rtl/>
          <w:lang w:bidi="fa-IR"/>
        </w:rPr>
        <w:t>ثم</w:t>
      </w:r>
      <w:r w:rsidR="00042029">
        <w:rPr>
          <w:rFonts w:hint="cs"/>
          <w:rtl/>
          <w:lang w:bidi="fa-IR"/>
        </w:rPr>
        <w:t>َّ</w:t>
      </w:r>
      <w:r>
        <w:rPr>
          <w:rtl/>
          <w:lang w:bidi="fa-IR"/>
        </w:rPr>
        <w:t xml:space="preserve"> ذكر انتقاله وتجو</w:t>
      </w:r>
      <w:r w:rsidR="00042029">
        <w:rPr>
          <w:rFonts w:hint="cs"/>
          <w:rtl/>
          <w:lang w:bidi="fa-IR"/>
        </w:rPr>
        <w:t>ّ</w:t>
      </w:r>
      <w:r>
        <w:rPr>
          <w:rtl/>
          <w:lang w:bidi="fa-IR"/>
        </w:rPr>
        <w:t>له في البلاد</w:t>
      </w:r>
      <w:r w:rsidR="00C81984">
        <w:rPr>
          <w:rtl/>
          <w:lang w:bidi="fa-IR"/>
        </w:rPr>
        <w:t>،</w:t>
      </w:r>
      <w:r>
        <w:rPr>
          <w:rtl/>
          <w:lang w:bidi="fa-IR"/>
        </w:rPr>
        <w:t xml:space="preserve"> وقدومه على والده سنة </w:t>
      </w:r>
      <w:r w:rsidR="00042029">
        <w:rPr>
          <w:rFonts w:hint="cs"/>
          <w:rtl/>
          <w:lang w:bidi="fa-IR"/>
        </w:rPr>
        <w:t>ا</w:t>
      </w:r>
      <w:r>
        <w:rPr>
          <w:rtl/>
          <w:lang w:bidi="fa-IR"/>
        </w:rPr>
        <w:t>ربع وسبعين</w:t>
      </w:r>
      <w:r w:rsidR="00C81984">
        <w:rPr>
          <w:rtl/>
          <w:lang w:bidi="fa-IR"/>
        </w:rPr>
        <w:t>،</w:t>
      </w:r>
      <w:r>
        <w:rPr>
          <w:rtl/>
          <w:lang w:bidi="fa-IR"/>
        </w:rPr>
        <w:t xml:space="preserve"> ووفاته يوم ال</w:t>
      </w:r>
      <w:r w:rsidR="00042029">
        <w:rPr>
          <w:rFonts w:hint="cs"/>
          <w:rtl/>
          <w:lang w:bidi="fa-IR"/>
        </w:rPr>
        <w:t>إ</w:t>
      </w:r>
      <w:r>
        <w:rPr>
          <w:rtl/>
          <w:lang w:bidi="fa-IR"/>
        </w:rPr>
        <w:t>ثنين لإحدى عشرة بقيت من صفر سنة ست</w:t>
      </w:r>
      <w:r w:rsidR="00042029">
        <w:rPr>
          <w:rFonts w:hint="cs"/>
          <w:rtl/>
          <w:lang w:bidi="fa-IR"/>
        </w:rPr>
        <w:t>ّ</w:t>
      </w:r>
      <w:r>
        <w:rPr>
          <w:rtl/>
          <w:lang w:bidi="fa-IR"/>
        </w:rPr>
        <w:t xml:space="preserve"> وسبعين وألف عن أربع وستين سنة تقريبا</w:t>
      </w:r>
      <w:r w:rsidR="00042029">
        <w:rPr>
          <w:rFonts w:hint="cs"/>
          <w:rtl/>
          <w:lang w:bidi="fa-IR"/>
        </w:rPr>
        <w:t>ً</w:t>
      </w:r>
      <w:r>
        <w:rPr>
          <w:rtl/>
          <w:lang w:bidi="fa-IR"/>
        </w:rPr>
        <w:t>. وذكر من شعره مائتين وواحدا</w:t>
      </w:r>
      <w:r w:rsidR="00042029">
        <w:rPr>
          <w:rFonts w:hint="cs"/>
          <w:rtl/>
          <w:lang w:bidi="fa-IR"/>
        </w:rPr>
        <w:t>ً</w:t>
      </w:r>
      <w:r>
        <w:rPr>
          <w:rtl/>
          <w:lang w:bidi="fa-IR"/>
        </w:rPr>
        <w:t xml:space="preserve"> وعشرين بيتا</w:t>
      </w:r>
      <w:r w:rsidR="00042029">
        <w:rPr>
          <w:rFonts w:hint="cs"/>
          <w:rtl/>
          <w:lang w:bidi="fa-IR"/>
        </w:rPr>
        <w:t>ً</w:t>
      </w:r>
      <w:r>
        <w:rPr>
          <w:rtl/>
          <w:lang w:bidi="fa-IR"/>
        </w:rPr>
        <w:t>. ومنها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A449D" w:rsidTr="00C42C44">
        <w:trPr>
          <w:trHeight w:val="350"/>
        </w:trPr>
        <w:tc>
          <w:tcPr>
            <w:tcW w:w="3920" w:type="dxa"/>
            <w:shd w:val="clear" w:color="auto" w:fill="auto"/>
          </w:tcPr>
          <w:p w:rsidR="000A449D" w:rsidRDefault="000A449D" w:rsidP="00C42C44">
            <w:pPr>
              <w:pStyle w:val="libPoem"/>
            </w:pPr>
            <w:r>
              <w:rPr>
                <w:rtl/>
                <w:lang w:bidi="fa-IR"/>
              </w:rPr>
              <w:t>يا شقيق البدر</w:t>
            </w:r>
            <w:r w:rsidR="00C81984">
              <w:rPr>
                <w:rtl/>
                <w:lang w:bidi="fa-IR"/>
              </w:rPr>
              <w:t>!</w:t>
            </w:r>
            <w:r>
              <w:rPr>
                <w:rtl/>
                <w:lang w:bidi="fa-IR"/>
              </w:rPr>
              <w:t xml:space="preserve"> أخفى</w:t>
            </w:r>
            <w:r w:rsidRPr="00725071">
              <w:rPr>
                <w:rStyle w:val="libPoemTiniChar0"/>
                <w:rtl/>
              </w:rPr>
              <w:br/>
              <w:t> </w:t>
            </w:r>
          </w:p>
        </w:tc>
        <w:tc>
          <w:tcPr>
            <w:tcW w:w="279" w:type="dxa"/>
            <w:shd w:val="clear" w:color="auto" w:fill="auto"/>
          </w:tcPr>
          <w:p w:rsidR="000A449D" w:rsidRDefault="000A449D" w:rsidP="00C42C44">
            <w:pPr>
              <w:pStyle w:val="libPoem"/>
              <w:rPr>
                <w:rtl/>
              </w:rPr>
            </w:pPr>
          </w:p>
        </w:tc>
        <w:tc>
          <w:tcPr>
            <w:tcW w:w="3881" w:type="dxa"/>
            <w:shd w:val="clear" w:color="auto" w:fill="auto"/>
          </w:tcPr>
          <w:p w:rsidR="000A449D" w:rsidRDefault="000A449D" w:rsidP="00C42C44">
            <w:pPr>
              <w:pStyle w:val="libPoem"/>
            </w:pPr>
            <w:r>
              <w:rPr>
                <w:rtl/>
                <w:lang w:bidi="fa-IR"/>
              </w:rPr>
              <w:t>فرعك المسدول بدرك</w:t>
            </w:r>
            <w:r>
              <w:rPr>
                <w:rFonts w:hint="cs"/>
                <w:rtl/>
                <w:lang w:bidi="fa-IR"/>
              </w:rPr>
              <w:t>ْ</w:t>
            </w:r>
            <w:r w:rsidRPr="00725071">
              <w:rPr>
                <w:rStyle w:val="libPoemTiniChar0"/>
                <w:rtl/>
              </w:rPr>
              <w:br/>
              <w:t> </w:t>
            </w:r>
          </w:p>
        </w:tc>
      </w:tr>
      <w:tr w:rsidR="000A449D" w:rsidTr="00C42C44">
        <w:trPr>
          <w:trHeight w:val="350"/>
        </w:trPr>
        <w:tc>
          <w:tcPr>
            <w:tcW w:w="3920" w:type="dxa"/>
          </w:tcPr>
          <w:p w:rsidR="000A449D" w:rsidRDefault="000A449D" w:rsidP="00C42C44">
            <w:pPr>
              <w:pStyle w:val="libPoem"/>
            </w:pPr>
            <w:r>
              <w:rPr>
                <w:rtl/>
                <w:lang w:bidi="fa-IR"/>
              </w:rPr>
              <w:t>فارحم العش</w:t>
            </w:r>
            <w:r>
              <w:rPr>
                <w:rFonts w:hint="cs"/>
                <w:rtl/>
                <w:lang w:bidi="fa-IR"/>
              </w:rPr>
              <w:t>ّ</w:t>
            </w:r>
            <w:r>
              <w:rPr>
                <w:rtl/>
                <w:lang w:bidi="fa-IR"/>
              </w:rPr>
              <w:t>اق واكشف</w:t>
            </w:r>
            <w:r w:rsidRPr="00725071">
              <w:rPr>
                <w:rStyle w:val="libPoemTiniChar0"/>
                <w:rtl/>
              </w:rPr>
              <w:br/>
              <w:t> </w:t>
            </w:r>
          </w:p>
        </w:tc>
        <w:tc>
          <w:tcPr>
            <w:tcW w:w="279" w:type="dxa"/>
          </w:tcPr>
          <w:p w:rsidR="000A449D" w:rsidRDefault="000A449D" w:rsidP="00C42C44">
            <w:pPr>
              <w:pStyle w:val="libPoem"/>
              <w:rPr>
                <w:rtl/>
              </w:rPr>
            </w:pPr>
          </w:p>
        </w:tc>
        <w:tc>
          <w:tcPr>
            <w:tcW w:w="3881" w:type="dxa"/>
          </w:tcPr>
          <w:p w:rsidR="000A449D" w:rsidRDefault="000A449D" w:rsidP="00C42C44">
            <w:pPr>
              <w:pStyle w:val="libPoem"/>
            </w:pPr>
            <w:r>
              <w:rPr>
                <w:rtl/>
                <w:lang w:bidi="fa-IR"/>
              </w:rPr>
              <w:t>يا جميل الس</w:t>
            </w:r>
            <w:r>
              <w:rPr>
                <w:rFonts w:hint="cs"/>
                <w:rtl/>
                <w:lang w:bidi="fa-IR"/>
              </w:rPr>
              <w:t>ّ</w:t>
            </w:r>
            <w:r>
              <w:rPr>
                <w:rtl/>
                <w:lang w:bidi="fa-IR"/>
              </w:rPr>
              <w:t>تر سترك</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A449D" w:rsidTr="00C42C44">
        <w:trPr>
          <w:trHeight w:val="350"/>
        </w:trPr>
        <w:tc>
          <w:tcPr>
            <w:tcW w:w="3920" w:type="dxa"/>
            <w:shd w:val="clear" w:color="auto" w:fill="auto"/>
          </w:tcPr>
          <w:p w:rsidR="000A449D" w:rsidRDefault="000A449D" w:rsidP="00C42C44">
            <w:pPr>
              <w:pStyle w:val="libPoem"/>
            </w:pPr>
            <w:r>
              <w:rPr>
                <w:rtl/>
                <w:lang w:bidi="fa-IR"/>
              </w:rPr>
              <w:t>جودي بوصل أو ببين</w:t>
            </w:r>
            <w:r>
              <w:rPr>
                <w:rFonts w:hint="cs"/>
                <w:rtl/>
                <w:lang w:bidi="fa-IR"/>
              </w:rPr>
              <w:t>ِ</w:t>
            </w:r>
            <w:r w:rsidRPr="00725071">
              <w:rPr>
                <w:rStyle w:val="libPoemTiniChar0"/>
                <w:rtl/>
              </w:rPr>
              <w:br/>
              <w:t> </w:t>
            </w:r>
          </w:p>
        </w:tc>
        <w:tc>
          <w:tcPr>
            <w:tcW w:w="279" w:type="dxa"/>
            <w:shd w:val="clear" w:color="auto" w:fill="auto"/>
          </w:tcPr>
          <w:p w:rsidR="000A449D" w:rsidRDefault="000A449D" w:rsidP="00C42C44">
            <w:pPr>
              <w:pStyle w:val="libPoem"/>
              <w:rPr>
                <w:rtl/>
              </w:rPr>
            </w:pPr>
          </w:p>
        </w:tc>
        <w:tc>
          <w:tcPr>
            <w:tcW w:w="3881" w:type="dxa"/>
            <w:shd w:val="clear" w:color="auto" w:fill="auto"/>
          </w:tcPr>
          <w:p w:rsidR="000A449D" w:rsidRDefault="000A449D" w:rsidP="00C42C44">
            <w:pPr>
              <w:pStyle w:val="libPoem"/>
            </w:pPr>
            <w:r>
              <w:rPr>
                <w:rtl/>
                <w:lang w:bidi="fa-IR"/>
              </w:rPr>
              <w:t>فاليأس إحدى الر</w:t>
            </w:r>
            <w:r>
              <w:rPr>
                <w:rFonts w:hint="cs"/>
                <w:rtl/>
                <w:lang w:bidi="fa-IR"/>
              </w:rPr>
              <w:t>ّ</w:t>
            </w:r>
            <w:r>
              <w:rPr>
                <w:rtl/>
                <w:lang w:bidi="fa-IR"/>
              </w:rPr>
              <w:t>احتين</w:t>
            </w:r>
            <w:r>
              <w:rPr>
                <w:rFonts w:hint="cs"/>
                <w:rtl/>
                <w:lang w:bidi="fa-IR"/>
              </w:rPr>
              <w:t>ِ</w:t>
            </w:r>
            <w:r w:rsidRPr="00725071">
              <w:rPr>
                <w:rStyle w:val="libPoemTiniChar0"/>
                <w:rtl/>
              </w:rPr>
              <w:br/>
              <w:t> </w:t>
            </w:r>
          </w:p>
        </w:tc>
      </w:tr>
      <w:tr w:rsidR="000A449D" w:rsidTr="00C42C44">
        <w:trPr>
          <w:trHeight w:val="350"/>
        </w:trPr>
        <w:tc>
          <w:tcPr>
            <w:tcW w:w="3920" w:type="dxa"/>
          </w:tcPr>
          <w:p w:rsidR="000A449D" w:rsidRDefault="000A449D" w:rsidP="00C42C44">
            <w:pPr>
              <w:pStyle w:val="libPoem"/>
            </w:pPr>
            <w:r>
              <w:rPr>
                <w:rtl/>
                <w:lang w:bidi="fa-IR"/>
              </w:rPr>
              <w:t>أيحل</w:t>
            </w:r>
            <w:r>
              <w:rPr>
                <w:rFonts w:hint="cs"/>
                <w:rtl/>
                <w:lang w:bidi="fa-IR"/>
              </w:rPr>
              <w:t>ُّ</w:t>
            </w:r>
            <w:r>
              <w:rPr>
                <w:rtl/>
                <w:lang w:bidi="fa-IR"/>
              </w:rPr>
              <w:t xml:space="preserve"> في شرع الهوى</w:t>
            </w:r>
            <w:r w:rsidRPr="00725071">
              <w:rPr>
                <w:rStyle w:val="libPoemTiniChar0"/>
                <w:rtl/>
              </w:rPr>
              <w:br/>
              <w:t> </w:t>
            </w:r>
          </w:p>
        </w:tc>
        <w:tc>
          <w:tcPr>
            <w:tcW w:w="279" w:type="dxa"/>
          </w:tcPr>
          <w:p w:rsidR="000A449D" w:rsidRDefault="000A449D" w:rsidP="00C42C44">
            <w:pPr>
              <w:pStyle w:val="libPoem"/>
              <w:rPr>
                <w:rtl/>
              </w:rPr>
            </w:pPr>
          </w:p>
        </w:tc>
        <w:tc>
          <w:tcPr>
            <w:tcW w:w="3881" w:type="dxa"/>
          </w:tcPr>
          <w:p w:rsidR="000A449D" w:rsidRDefault="000A449D" w:rsidP="00C42C44">
            <w:pPr>
              <w:pStyle w:val="libPoem"/>
            </w:pPr>
            <w:r>
              <w:rPr>
                <w:rtl/>
                <w:lang w:bidi="fa-IR"/>
              </w:rPr>
              <w:t>أن تذهبي بدم الحسين</w:t>
            </w:r>
            <w:r>
              <w:rPr>
                <w:rFonts w:hint="cs"/>
                <w:rtl/>
                <w:lang w:bidi="fa-IR"/>
              </w:rPr>
              <w:t>ِ</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A449D" w:rsidTr="00C42C44">
        <w:trPr>
          <w:trHeight w:val="350"/>
        </w:trPr>
        <w:tc>
          <w:tcPr>
            <w:tcW w:w="3920" w:type="dxa"/>
            <w:shd w:val="clear" w:color="auto" w:fill="auto"/>
          </w:tcPr>
          <w:p w:rsidR="000A449D" w:rsidRDefault="000A449D" w:rsidP="00C42C44">
            <w:pPr>
              <w:pStyle w:val="libPoem"/>
            </w:pPr>
            <w:r>
              <w:rPr>
                <w:rtl/>
                <w:lang w:bidi="fa-IR"/>
              </w:rPr>
              <w:t>ولقد تأم</w:t>
            </w:r>
            <w:r>
              <w:rPr>
                <w:rFonts w:hint="cs"/>
                <w:rtl/>
                <w:lang w:bidi="fa-IR"/>
              </w:rPr>
              <w:t>ّ</w:t>
            </w:r>
            <w:r>
              <w:rPr>
                <w:rtl/>
                <w:lang w:bidi="fa-IR"/>
              </w:rPr>
              <w:t>لت الز</w:t>
            </w:r>
            <w:r>
              <w:rPr>
                <w:rFonts w:hint="cs"/>
                <w:rtl/>
                <w:lang w:bidi="fa-IR"/>
              </w:rPr>
              <w:t>َّ</w:t>
            </w:r>
            <w:r>
              <w:rPr>
                <w:rtl/>
                <w:lang w:bidi="fa-IR"/>
              </w:rPr>
              <w:t>مان وأهله</w:t>
            </w:r>
            <w:r w:rsidRPr="00725071">
              <w:rPr>
                <w:rStyle w:val="libPoemTiniChar0"/>
                <w:rtl/>
              </w:rPr>
              <w:br/>
              <w:t> </w:t>
            </w:r>
          </w:p>
        </w:tc>
        <w:tc>
          <w:tcPr>
            <w:tcW w:w="279" w:type="dxa"/>
            <w:shd w:val="clear" w:color="auto" w:fill="auto"/>
          </w:tcPr>
          <w:p w:rsidR="000A449D" w:rsidRDefault="000A449D" w:rsidP="00C42C44">
            <w:pPr>
              <w:pStyle w:val="libPoem"/>
              <w:rPr>
                <w:rtl/>
              </w:rPr>
            </w:pPr>
          </w:p>
        </w:tc>
        <w:tc>
          <w:tcPr>
            <w:tcW w:w="3881" w:type="dxa"/>
            <w:shd w:val="clear" w:color="auto" w:fill="auto"/>
          </w:tcPr>
          <w:p w:rsidR="000A449D" w:rsidRDefault="000A449D" w:rsidP="00C42C44">
            <w:pPr>
              <w:pStyle w:val="libPoem"/>
            </w:pPr>
            <w:r>
              <w:rPr>
                <w:rtl/>
                <w:lang w:bidi="fa-IR"/>
              </w:rPr>
              <w:t>فرأيت نار الفضل فيهم خامده</w:t>
            </w:r>
            <w:r w:rsidRPr="00725071">
              <w:rPr>
                <w:rStyle w:val="libPoemTiniChar0"/>
                <w:rtl/>
              </w:rPr>
              <w:br/>
              <w:t> </w:t>
            </w:r>
          </w:p>
        </w:tc>
      </w:tr>
      <w:tr w:rsidR="000A449D" w:rsidTr="00C42C44">
        <w:trPr>
          <w:trHeight w:val="350"/>
        </w:trPr>
        <w:tc>
          <w:tcPr>
            <w:tcW w:w="3920" w:type="dxa"/>
          </w:tcPr>
          <w:p w:rsidR="000A449D" w:rsidRDefault="000A449D" w:rsidP="00C42C44">
            <w:pPr>
              <w:pStyle w:val="libPoem"/>
            </w:pPr>
            <w:r>
              <w:rPr>
                <w:rtl/>
                <w:lang w:bidi="fa-IR"/>
              </w:rPr>
              <w:t>فتن</w:t>
            </w:r>
            <w:r>
              <w:rPr>
                <w:rFonts w:hint="cs"/>
                <w:rtl/>
                <w:lang w:bidi="fa-IR"/>
              </w:rPr>
              <w:t>ٌ</w:t>
            </w:r>
            <w:r>
              <w:rPr>
                <w:rtl/>
                <w:lang w:bidi="fa-IR"/>
              </w:rPr>
              <w:t xml:space="preserve"> تجوش ودولة</w:t>
            </w:r>
            <w:r>
              <w:rPr>
                <w:rFonts w:hint="cs"/>
                <w:rtl/>
                <w:lang w:bidi="fa-IR"/>
              </w:rPr>
              <w:t>ٌ</w:t>
            </w:r>
            <w:r>
              <w:rPr>
                <w:rtl/>
                <w:lang w:bidi="fa-IR"/>
              </w:rPr>
              <w:t xml:space="preserve"> قد حازها</w:t>
            </w:r>
            <w:r w:rsidRPr="00725071">
              <w:rPr>
                <w:rStyle w:val="libPoemTiniChar0"/>
                <w:rtl/>
              </w:rPr>
              <w:br/>
              <w:t> </w:t>
            </w:r>
          </w:p>
        </w:tc>
        <w:tc>
          <w:tcPr>
            <w:tcW w:w="279" w:type="dxa"/>
          </w:tcPr>
          <w:p w:rsidR="000A449D" w:rsidRDefault="000A449D" w:rsidP="00C42C44">
            <w:pPr>
              <w:pStyle w:val="libPoem"/>
              <w:rPr>
                <w:rtl/>
              </w:rPr>
            </w:pPr>
          </w:p>
        </w:tc>
        <w:tc>
          <w:tcPr>
            <w:tcW w:w="3881" w:type="dxa"/>
          </w:tcPr>
          <w:p w:rsidR="000A449D" w:rsidRDefault="000A449D" w:rsidP="00C42C44">
            <w:pPr>
              <w:pStyle w:val="libPoem"/>
            </w:pPr>
            <w:r>
              <w:rPr>
                <w:rtl/>
                <w:lang w:bidi="fa-IR"/>
              </w:rPr>
              <w:t>أهل الر</w:t>
            </w:r>
            <w:r>
              <w:rPr>
                <w:rFonts w:hint="cs"/>
                <w:rtl/>
                <w:lang w:bidi="fa-IR"/>
              </w:rPr>
              <w:t>َّ</w:t>
            </w:r>
            <w:r>
              <w:rPr>
                <w:rtl/>
                <w:lang w:bidi="fa-IR"/>
              </w:rPr>
              <w:t>ذالة والعقول الفاسده</w:t>
            </w:r>
            <w:r w:rsidRPr="00725071">
              <w:rPr>
                <w:rStyle w:val="libPoemTiniChar0"/>
                <w:rtl/>
              </w:rPr>
              <w:br/>
              <w:t> </w:t>
            </w:r>
          </w:p>
        </w:tc>
      </w:tr>
      <w:tr w:rsidR="000A449D" w:rsidTr="00C42C44">
        <w:trPr>
          <w:trHeight w:val="350"/>
        </w:trPr>
        <w:tc>
          <w:tcPr>
            <w:tcW w:w="3920" w:type="dxa"/>
          </w:tcPr>
          <w:p w:rsidR="000A449D" w:rsidRDefault="000A449D" w:rsidP="00C42C44">
            <w:pPr>
              <w:pStyle w:val="libPoem"/>
            </w:pPr>
            <w:r>
              <w:rPr>
                <w:rtl/>
                <w:lang w:bidi="fa-IR"/>
              </w:rPr>
              <w:t>فقلوبهم مثل الحديد صلابة</w:t>
            </w:r>
            <w:r>
              <w:rPr>
                <w:rFonts w:hint="cs"/>
                <w:rtl/>
                <w:lang w:bidi="fa-IR"/>
              </w:rPr>
              <w:t>ً</w:t>
            </w:r>
            <w:r w:rsidRPr="00725071">
              <w:rPr>
                <w:rStyle w:val="libPoemTiniChar0"/>
                <w:rtl/>
              </w:rPr>
              <w:br/>
              <w:t> </w:t>
            </w:r>
          </w:p>
        </w:tc>
        <w:tc>
          <w:tcPr>
            <w:tcW w:w="279" w:type="dxa"/>
          </w:tcPr>
          <w:p w:rsidR="000A449D" w:rsidRDefault="000A449D" w:rsidP="00C42C44">
            <w:pPr>
              <w:pStyle w:val="libPoem"/>
              <w:rPr>
                <w:rtl/>
              </w:rPr>
            </w:pPr>
          </w:p>
        </w:tc>
        <w:tc>
          <w:tcPr>
            <w:tcW w:w="3881" w:type="dxa"/>
          </w:tcPr>
          <w:p w:rsidR="000A449D" w:rsidRDefault="000A449D" w:rsidP="00C42C44">
            <w:pPr>
              <w:pStyle w:val="libPoem"/>
            </w:pPr>
            <w:r>
              <w:rPr>
                <w:rtl/>
                <w:lang w:bidi="fa-IR"/>
              </w:rPr>
              <w:t>وأكف</w:t>
            </w:r>
            <w:r>
              <w:rPr>
                <w:rFonts w:hint="cs"/>
                <w:rtl/>
                <w:lang w:bidi="fa-IR"/>
              </w:rPr>
              <w:t>ّ</w:t>
            </w:r>
            <w:r>
              <w:rPr>
                <w:rtl/>
                <w:lang w:bidi="fa-IR"/>
              </w:rPr>
              <w:t>هم مثل الص</w:t>
            </w:r>
            <w:r>
              <w:rPr>
                <w:rFonts w:hint="cs"/>
                <w:rtl/>
                <w:lang w:bidi="fa-IR"/>
              </w:rPr>
              <w:t>ّ</w:t>
            </w:r>
            <w:r>
              <w:rPr>
                <w:rtl/>
                <w:lang w:bidi="fa-IR"/>
              </w:rPr>
              <w:t>خور الجامده</w:t>
            </w:r>
            <w:r w:rsidRPr="00725071">
              <w:rPr>
                <w:rStyle w:val="libPoemTiniChar0"/>
                <w:rtl/>
              </w:rPr>
              <w:br/>
              <w:t> </w:t>
            </w:r>
          </w:p>
        </w:tc>
      </w:tr>
      <w:tr w:rsidR="000A449D" w:rsidTr="00C42C44">
        <w:trPr>
          <w:trHeight w:val="350"/>
        </w:trPr>
        <w:tc>
          <w:tcPr>
            <w:tcW w:w="3920" w:type="dxa"/>
          </w:tcPr>
          <w:p w:rsidR="000A449D" w:rsidRDefault="000A449D" w:rsidP="000A449D">
            <w:pPr>
              <w:pStyle w:val="libPoem"/>
            </w:pPr>
            <w:r>
              <w:rPr>
                <w:rtl/>
                <w:lang w:bidi="fa-IR"/>
              </w:rPr>
              <w:t>فرأيت أن</w:t>
            </w:r>
            <w:r>
              <w:rPr>
                <w:rFonts w:hint="cs"/>
                <w:rtl/>
                <w:lang w:bidi="fa-IR"/>
              </w:rPr>
              <w:t>َّ</w:t>
            </w:r>
            <w:r>
              <w:rPr>
                <w:rtl/>
                <w:lang w:bidi="fa-IR"/>
              </w:rPr>
              <w:t xml:space="preserve"> ال</w:t>
            </w:r>
            <w:r>
              <w:rPr>
                <w:rFonts w:hint="cs"/>
                <w:rtl/>
                <w:lang w:bidi="fa-IR"/>
              </w:rPr>
              <w:t>إ</w:t>
            </w:r>
            <w:r>
              <w:rPr>
                <w:rtl/>
                <w:lang w:bidi="fa-IR"/>
              </w:rPr>
              <w:t>عتزال سلامة</w:t>
            </w:r>
            <w:r w:rsidRPr="00725071">
              <w:rPr>
                <w:rStyle w:val="libPoemTiniChar0"/>
                <w:rtl/>
              </w:rPr>
              <w:br/>
              <w:t> </w:t>
            </w:r>
          </w:p>
        </w:tc>
        <w:tc>
          <w:tcPr>
            <w:tcW w:w="279" w:type="dxa"/>
          </w:tcPr>
          <w:p w:rsidR="000A449D" w:rsidRDefault="000A449D" w:rsidP="00C42C44">
            <w:pPr>
              <w:pStyle w:val="libPoem"/>
              <w:rPr>
                <w:rtl/>
              </w:rPr>
            </w:pPr>
          </w:p>
        </w:tc>
        <w:tc>
          <w:tcPr>
            <w:tcW w:w="3881" w:type="dxa"/>
          </w:tcPr>
          <w:p w:rsidR="000A449D" w:rsidRDefault="000A449D" w:rsidP="00C42C44">
            <w:pPr>
              <w:pStyle w:val="libPoem"/>
            </w:pPr>
            <w:r>
              <w:rPr>
                <w:rtl/>
                <w:lang w:bidi="fa-IR"/>
              </w:rPr>
              <w:t>وجعلت نفسي واو عمرو الزائده</w:t>
            </w:r>
            <w:r w:rsidRPr="00725071">
              <w:rPr>
                <w:rStyle w:val="libPoemTiniChar0"/>
                <w:rtl/>
              </w:rPr>
              <w:br/>
              <w:t> </w:t>
            </w:r>
          </w:p>
        </w:tc>
      </w:tr>
    </w:tbl>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ومن شعره المذكور في ( أمل الآمل )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21CA0" w:rsidTr="00C42C44">
        <w:trPr>
          <w:trHeight w:val="350"/>
        </w:trPr>
        <w:tc>
          <w:tcPr>
            <w:tcW w:w="3920" w:type="dxa"/>
            <w:shd w:val="clear" w:color="auto" w:fill="auto"/>
          </w:tcPr>
          <w:p w:rsidR="00421CA0" w:rsidRDefault="00421CA0" w:rsidP="00C42C44">
            <w:pPr>
              <w:pStyle w:val="libPoem"/>
            </w:pPr>
            <w:r>
              <w:rPr>
                <w:rtl/>
                <w:lang w:bidi="fa-IR"/>
              </w:rPr>
              <w:t>رضيت لنفسي حب</w:t>
            </w:r>
            <w:r>
              <w:rPr>
                <w:rFonts w:hint="cs"/>
                <w:rtl/>
                <w:lang w:bidi="fa-IR"/>
              </w:rPr>
              <w:t>َّ</w:t>
            </w:r>
            <w:r>
              <w:rPr>
                <w:rtl/>
                <w:lang w:bidi="fa-IR"/>
              </w:rPr>
              <w:t xml:space="preserve"> آل محم</w:t>
            </w:r>
            <w:r>
              <w:rPr>
                <w:rFonts w:hint="cs"/>
                <w:rtl/>
                <w:lang w:bidi="fa-IR"/>
              </w:rPr>
              <w:t>ّ</w:t>
            </w:r>
            <w:r>
              <w:rPr>
                <w:rtl/>
                <w:lang w:bidi="fa-IR"/>
              </w:rPr>
              <w:t>د</w:t>
            </w:r>
            <w:r w:rsidRPr="00725071">
              <w:rPr>
                <w:rStyle w:val="libPoemTiniChar0"/>
                <w:rtl/>
              </w:rPr>
              <w:br/>
              <w:t> </w:t>
            </w:r>
          </w:p>
        </w:tc>
        <w:tc>
          <w:tcPr>
            <w:tcW w:w="279" w:type="dxa"/>
            <w:shd w:val="clear" w:color="auto" w:fill="auto"/>
          </w:tcPr>
          <w:p w:rsidR="00421CA0" w:rsidRDefault="00421CA0" w:rsidP="00C42C44">
            <w:pPr>
              <w:pStyle w:val="libPoem"/>
              <w:rPr>
                <w:rtl/>
              </w:rPr>
            </w:pPr>
          </w:p>
        </w:tc>
        <w:tc>
          <w:tcPr>
            <w:tcW w:w="3881" w:type="dxa"/>
            <w:shd w:val="clear" w:color="auto" w:fill="auto"/>
          </w:tcPr>
          <w:p w:rsidR="00421CA0" w:rsidRDefault="00421CA0" w:rsidP="00C42C44">
            <w:pPr>
              <w:pStyle w:val="libPoem"/>
            </w:pPr>
            <w:r>
              <w:rPr>
                <w:rtl/>
                <w:lang w:bidi="fa-IR"/>
              </w:rPr>
              <w:t>طريقة حق</w:t>
            </w:r>
            <w:r>
              <w:rPr>
                <w:rFonts w:hint="cs"/>
                <w:rtl/>
                <w:lang w:bidi="fa-IR"/>
              </w:rPr>
              <w:t>ّ</w:t>
            </w:r>
            <w:r>
              <w:rPr>
                <w:rtl/>
                <w:lang w:bidi="fa-IR"/>
              </w:rPr>
              <w:t xml:space="preserve"> لم يضع من يدينها</w:t>
            </w:r>
            <w:r w:rsidRPr="00725071">
              <w:rPr>
                <w:rStyle w:val="libPoemTiniChar0"/>
                <w:rtl/>
              </w:rPr>
              <w:br/>
              <w:t> </w:t>
            </w:r>
          </w:p>
        </w:tc>
      </w:tr>
      <w:tr w:rsidR="00421CA0" w:rsidTr="00C42C44">
        <w:trPr>
          <w:trHeight w:val="350"/>
        </w:trPr>
        <w:tc>
          <w:tcPr>
            <w:tcW w:w="3920" w:type="dxa"/>
          </w:tcPr>
          <w:p w:rsidR="00421CA0" w:rsidRDefault="00421CA0" w:rsidP="00C42C44">
            <w:pPr>
              <w:pStyle w:val="libPoem"/>
            </w:pPr>
            <w:r>
              <w:rPr>
                <w:rtl/>
                <w:lang w:bidi="fa-IR"/>
              </w:rPr>
              <w:t>وحب</w:t>
            </w:r>
            <w:r>
              <w:rPr>
                <w:rFonts w:hint="cs"/>
                <w:rtl/>
                <w:lang w:bidi="fa-IR"/>
              </w:rPr>
              <w:t>ّ</w:t>
            </w:r>
            <w:r>
              <w:rPr>
                <w:rtl/>
                <w:lang w:bidi="fa-IR"/>
              </w:rPr>
              <w:t xml:space="preserve"> علي</w:t>
            </w:r>
            <w:r>
              <w:rPr>
                <w:rFonts w:hint="cs"/>
                <w:rtl/>
                <w:lang w:bidi="fa-IR"/>
              </w:rPr>
              <w:t>ّ</w:t>
            </w:r>
            <w:r>
              <w:rPr>
                <w:rtl/>
                <w:lang w:bidi="fa-IR"/>
              </w:rPr>
              <w:t xml:space="preserve"> منقذي حين يحتوي</w:t>
            </w:r>
            <w:r w:rsidRPr="00725071">
              <w:rPr>
                <w:rStyle w:val="libPoemTiniChar0"/>
                <w:rtl/>
              </w:rPr>
              <w:br/>
              <w:t> </w:t>
            </w:r>
          </w:p>
        </w:tc>
        <w:tc>
          <w:tcPr>
            <w:tcW w:w="279" w:type="dxa"/>
          </w:tcPr>
          <w:p w:rsidR="00421CA0" w:rsidRDefault="00421CA0" w:rsidP="00C42C44">
            <w:pPr>
              <w:pStyle w:val="libPoem"/>
              <w:rPr>
                <w:rtl/>
              </w:rPr>
            </w:pPr>
          </w:p>
        </w:tc>
        <w:tc>
          <w:tcPr>
            <w:tcW w:w="3881" w:type="dxa"/>
          </w:tcPr>
          <w:p w:rsidR="00421CA0" w:rsidRDefault="00421CA0" w:rsidP="00C42C44">
            <w:pPr>
              <w:pStyle w:val="libPoem"/>
            </w:pPr>
            <w:r>
              <w:rPr>
                <w:rtl/>
                <w:lang w:bidi="fa-IR"/>
              </w:rPr>
              <w:t>لدى الحشر نفس</w:t>
            </w:r>
            <w:r>
              <w:rPr>
                <w:rFonts w:hint="cs"/>
                <w:rtl/>
                <w:lang w:bidi="fa-IR"/>
              </w:rPr>
              <w:t>ٌ</w:t>
            </w:r>
            <w:r>
              <w:rPr>
                <w:rtl/>
                <w:lang w:bidi="fa-IR"/>
              </w:rPr>
              <w:t xml:space="preserve"> لا يفادى رهينها</w:t>
            </w:r>
            <w:r w:rsidRPr="00725071">
              <w:rPr>
                <w:rStyle w:val="libPoemTiniChar0"/>
                <w:rtl/>
              </w:rPr>
              <w:br/>
              <w:t> </w:t>
            </w:r>
          </w:p>
        </w:tc>
      </w:tr>
    </w:tbl>
    <w:p w:rsidR="00A568EA" w:rsidRDefault="00133737" w:rsidP="00133737">
      <w:pPr>
        <w:pStyle w:val="libNormal"/>
        <w:rPr>
          <w:rtl/>
          <w:lang w:bidi="fa-IR"/>
        </w:rPr>
      </w:pPr>
      <w:r>
        <w:rPr>
          <w:rtl/>
          <w:lang w:bidi="fa-IR"/>
        </w:rPr>
        <w:t>وقوله من قصيدة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21CA0" w:rsidTr="00C42C44">
        <w:trPr>
          <w:trHeight w:val="350"/>
        </w:trPr>
        <w:tc>
          <w:tcPr>
            <w:tcW w:w="3920" w:type="dxa"/>
            <w:shd w:val="clear" w:color="auto" w:fill="auto"/>
          </w:tcPr>
          <w:p w:rsidR="00421CA0" w:rsidRDefault="00421CA0" w:rsidP="00C42C44">
            <w:pPr>
              <w:pStyle w:val="libPoem"/>
            </w:pPr>
            <w:r>
              <w:rPr>
                <w:rtl/>
                <w:lang w:bidi="fa-IR"/>
              </w:rPr>
              <w:t>أبا حسن</w:t>
            </w:r>
            <w:r w:rsidR="00C81984">
              <w:rPr>
                <w:rtl/>
                <w:lang w:bidi="fa-IR"/>
              </w:rPr>
              <w:t>!</w:t>
            </w:r>
            <w:r>
              <w:rPr>
                <w:rtl/>
                <w:lang w:bidi="fa-IR"/>
              </w:rPr>
              <w:t xml:space="preserve"> هذا ال</w:t>
            </w:r>
            <w:r>
              <w:rPr>
                <w:rFonts w:hint="cs"/>
                <w:rtl/>
                <w:lang w:bidi="fa-IR"/>
              </w:rPr>
              <w:t>ّ</w:t>
            </w:r>
            <w:r>
              <w:rPr>
                <w:rtl/>
                <w:lang w:bidi="fa-IR"/>
              </w:rPr>
              <w:t>ذي استطيعه</w:t>
            </w:r>
            <w:r w:rsidRPr="00725071">
              <w:rPr>
                <w:rStyle w:val="libPoemTiniChar0"/>
                <w:rtl/>
              </w:rPr>
              <w:br/>
              <w:t> </w:t>
            </w:r>
          </w:p>
        </w:tc>
        <w:tc>
          <w:tcPr>
            <w:tcW w:w="279" w:type="dxa"/>
            <w:shd w:val="clear" w:color="auto" w:fill="auto"/>
          </w:tcPr>
          <w:p w:rsidR="00421CA0" w:rsidRDefault="00421CA0" w:rsidP="00C42C44">
            <w:pPr>
              <w:pStyle w:val="libPoem"/>
              <w:rPr>
                <w:rtl/>
              </w:rPr>
            </w:pPr>
          </w:p>
        </w:tc>
        <w:tc>
          <w:tcPr>
            <w:tcW w:w="3881" w:type="dxa"/>
            <w:shd w:val="clear" w:color="auto" w:fill="auto"/>
          </w:tcPr>
          <w:p w:rsidR="00421CA0" w:rsidRDefault="00421CA0" w:rsidP="00C42C44">
            <w:pPr>
              <w:pStyle w:val="libPoem"/>
            </w:pPr>
            <w:r>
              <w:rPr>
                <w:rtl/>
                <w:lang w:bidi="fa-IR"/>
              </w:rPr>
              <w:t>بمدحك وهو المنهل السائغ العذب</w:t>
            </w:r>
            <w:r>
              <w:rPr>
                <w:rFonts w:hint="cs"/>
                <w:rtl/>
                <w:lang w:bidi="fa-IR"/>
              </w:rPr>
              <w:t>ُ</w:t>
            </w:r>
            <w:r w:rsidRPr="00725071">
              <w:rPr>
                <w:rStyle w:val="libPoemTiniChar0"/>
                <w:rtl/>
              </w:rPr>
              <w:br/>
              <w:t> </w:t>
            </w:r>
          </w:p>
        </w:tc>
      </w:tr>
      <w:tr w:rsidR="00421CA0" w:rsidTr="00C42C44">
        <w:trPr>
          <w:trHeight w:val="350"/>
        </w:trPr>
        <w:tc>
          <w:tcPr>
            <w:tcW w:w="3920" w:type="dxa"/>
          </w:tcPr>
          <w:p w:rsidR="00421CA0" w:rsidRDefault="00421CA0" w:rsidP="00C42C44">
            <w:pPr>
              <w:pStyle w:val="libPoem"/>
            </w:pPr>
            <w:r>
              <w:rPr>
                <w:rtl/>
                <w:lang w:bidi="fa-IR"/>
              </w:rPr>
              <w:t>فكن شافعي يوم المعاد ومونسي</w:t>
            </w:r>
            <w:r w:rsidRPr="00725071">
              <w:rPr>
                <w:rStyle w:val="libPoemTiniChar0"/>
                <w:rtl/>
              </w:rPr>
              <w:br/>
              <w:t> </w:t>
            </w:r>
          </w:p>
        </w:tc>
        <w:tc>
          <w:tcPr>
            <w:tcW w:w="279" w:type="dxa"/>
          </w:tcPr>
          <w:p w:rsidR="00421CA0" w:rsidRDefault="00421CA0" w:rsidP="00C42C44">
            <w:pPr>
              <w:pStyle w:val="libPoem"/>
              <w:rPr>
                <w:rtl/>
              </w:rPr>
            </w:pPr>
          </w:p>
        </w:tc>
        <w:tc>
          <w:tcPr>
            <w:tcW w:w="3881" w:type="dxa"/>
          </w:tcPr>
          <w:p w:rsidR="00421CA0" w:rsidRDefault="00421CA0" w:rsidP="00C42C44">
            <w:pPr>
              <w:pStyle w:val="libPoem"/>
            </w:pPr>
            <w:r>
              <w:rPr>
                <w:rtl/>
                <w:lang w:bidi="fa-IR"/>
              </w:rPr>
              <w:t>لدى ظلمات اللحد إذ ضمني الترب</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 xml:space="preserve">ومن شعره قوله </w:t>
      </w:r>
      <w:r w:rsidRPr="000367A4">
        <w:rPr>
          <w:rStyle w:val="libFootnotenumChar"/>
          <w:rtl/>
        </w:rPr>
        <w:t>(1)</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21CA0" w:rsidTr="00C42C44">
        <w:trPr>
          <w:trHeight w:val="350"/>
        </w:trPr>
        <w:tc>
          <w:tcPr>
            <w:tcW w:w="3920" w:type="dxa"/>
            <w:shd w:val="clear" w:color="auto" w:fill="auto"/>
          </w:tcPr>
          <w:p w:rsidR="00421CA0" w:rsidRDefault="00421CA0" w:rsidP="00C42C44">
            <w:pPr>
              <w:pStyle w:val="libPoem"/>
            </w:pPr>
            <w:r>
              <w:rPr>
                <w:rtl/>
                <w:lang w:bidi="fa-IR"/>
              </w:rPr>
              <w:t>مالاح برق</w:t>
            </w:r>
            <w:r>
              <w:rPr>
                <w:rFonts w:hint="cs"/>
                <w:rtl/>
                <w:lang w:bidi="fa-IR"/>
              </w:rPr>
              <w:t>ٌ</w:t>
            </w:r>
            <w:r>
              <w:rPr>
                <w:rtl/>
                <w:lang w:bidi="fa-IR"/>
              </w:rPr>
              <w:t xml:space="preserve"> من ربى حاجر</w:t>
            </w:r>
            <w:r>
              <w:rPr>
                <w:rFonts w:hint="cs"/>
                <w:rtl/>
                <w:lang w:bidi="fa-IR"/>
              </w:rPr>
              <w:t>ِ</w:t>
            </w:r>
            <w:r w:rsidRPr="00725071">
              <w:rPr>
                <w:rStyle w:val="libPoemTiniChar0"/>
                <w:rtl/>
              </w:rPr>
              <w:br/>
              <w:t> </w:t>
            </w:r>
          </w:p>
        </w:tc>
        <w:tc>
          <w:tcPr>
            <w:tcW w:w="279" w:type="dxa"/>
            <w:shd w:val="clear" w:color="auto" w:fill="auto"/>
          </w:tcPr>
          <w:p w:rsidR="00421CA0" w:rsidRDefault="00421CA0" w:rsidP="00C42C44">
            <w:pPr>
              <w:pStyle w:val="libPoem"/>
              <w:rPr>
                <w:rtl/>
              </w:rPr>
            </w:pPr>
          </w:p>
        </w:tc>
        <w:tc>
          <w:tcPr>
            <w:tcW w:w="3881" w:type="dxa"/>
            <w:shd w:val="clear" w:color="auto" w:fill="auto"/>
          </w:tcPr>
          <w:p w:rsidR="00421CA0" w:rsidRDefault="00421CA0" w:rsidP="00C42C44">
            <w:pPr>
              <w:pStyle w:val="libPoem"/>
            </w:pPr>
            <w:r>
              <w:rPr>
                <w:rtl/>
                <w:lang w:bidi="fa-IR"/>
              </w:rPr>
              <w:t>إل</w:t>
            </w:r>
            <w:r>
              <w:rPr>
                <w:rFonts w:hint="cs"/>
                <w:rtl/>
                <w:lang w:bidi="fa-IR"/>
              </w:rPr>
              <w:t>ّ</w:t>
            </w:r>
            <w:r>
              <w:rPr>
                <w:rtl/>
                <w:lang w:bidi="fa-IR"/>
              </w:rPr>
              <w:t>ا استهل</w:t>
            </w:r>
            <w:r>
              <w:rPr>
                <w:rFonts w:hint="cs"/>
                <w:rtl/>
                <w:lang w:bidi="fa-IR"/>
              </w:rPr>
              <w:t>َّ</w:t>
            </w:r>
            <w:r>
              <w:rPr>
                <w:rtl/>
                <w:lang w:bidi="fa-IR"/>
              </w:rPr>
              <w:t xml:space="preserve"> الد</w:t>
            </w:r>
            <w:r>
              <w:rPr>
                <w:rFonts w:hint="cs"/>
                <w:rtl/>
                <w:lang w:bidi="fa-IR"/>
              </w:rPr>
              <w:t>ّ</w:t>
            </w:r>
            <w:r>
              <w:rPr>
                <w:rtl/>
                <w:lang w:bidi="fa-IR"/>
              </w:rPr>
              <w:t>مع من ناظري</w:t>
            </w:r>
            <w:r w:rsidRPr="00725071">
              <w:rPr>
                <w:rStyle w:val="libPoemTiniChar0"/>
                <w:rtl/>
              </w:rPr>
              <w:br/>
              <w:t> </w:t>
            </w:r>
          </w:p>
        </w:tc>
      </w:tr>
      <w:tr w:rsidR="00421CA0" w:rsidTr="00C42C44">
        <w:trPr>
          <w:trHeight w:val="350"/>
        </w:trPr>
        <w:tc>
          <w:tcPr>
            <w:tcW w:w="3920" w:type="dxa"/>
          </w:tcPr>
          <w:p w:rsidR="00421CA0" w:rsidRDefault="00421CA0" w:rsidP="00C42C44">
            <w:pPr>
              <w:pStyle w:val="libPoem"/>
            </w:pPr>
            <w:r>
              <w:rPr>
                <w:rtl/>
                <w:lang w:bidi="fa-IR"/>
              </w:rPr>
              <w:t>ولا تذك</w:t>
            </w:r>
            <w:r>
              <w:rPr>
                <w:rFonts w:hint="cs"/>
                <w:rtl/>
                <w:lang w:bidi="fa-IR"/>
              </w:rPr>
              <w:t>ّ</w:t>
            </w:r>
            <w:r>
              <w:rPr>
                <w:rtl/>
                <w:lang w:bidi="fa-IR"/>
              </w:rPr>
              <w:t>رت عهود الحمى</w:t>
            </w:r>
            <w:r w:rsidRPr="00725071">
              <w:rPr>
                <w:rStyle w:val="libPoemTiniChar0"/>
                <w:rtl/>
              </w:rPr>
              <w:br/>
              <w:t> </w:t>
            </w:r>
          </w:p>
        </w:tc>
        <w:tc>
          <w:tcPr>
            <w:tcW w:w="279" w:type="dxa"/>
          </w:tcPr>
          <w:p w:rsidR="00421CA0" w:rsidRDefault="00421CA0" w:rsidP="00C42C44">
            <w:pPr>
              <w:pStyle w:val="libPoem"/>
              <w:rPr>
                <w:rtl/>
              </w:rPr>
            </w:pPr>
          </w:p>
        </w:tc>
        <w:tc>
          <w:tcPr>
            <w:tcW w:w="3881" w:type="dxa"/>
          </w:tcPr>
          <w:p w:rsidR="00421CA0" w:rsidRDefault="00421CA0" w:rsidP="00C42C44">
            <w:pPr>
              <w:pStyle w:val="libPoem"/>
            </w:pPr>
            <w:r>
              <w:rPr>
                <w:rtl/>
                <w:lang w:bidi="fa-IR"/>
              </w:rPr>
              <w:t>إل</w:t>
            </w:r>
            <w:r>
              <w:rPr>
                <w:rFonts w:hint="cs"/>
                <w:rtl/>
                <w:lang w:bidi="fa-IR"/>
              </w:rPr>
              <w:t>ّ</w:t>
            </w:r>
            <w:r>
              <w:rPr>
                <w:rtl/>
                <w:lang w:bidi="fa-IR"/>
              </w:rPr>
              <w:t>ا وسار القلب عن سائري</w:t>
            </w:r>
            <w:r w:rsidRPr="00725071">
              <w:rPr>
                <w:rStyle w:val="libPoemTiniChar0"/>
                <w:rtl/>
              </w:rPr>
              <w:br/>
              <w:t> </w:t>
            </w:r>
          </w:p>
        </w:tc>
      </w:tr>
      <w:tr w:rsidR="00421CA0" w:rsidTr="00C42C44">
        <w:trPr>
          <w:trHeight w:val="350"/>
        </w:trPr>
        <w:tc>
          <w:tcPr>
            <w:tcW w:w="3920" w:type="dxa"/>
          </w:tcPr>
          <w:p w:rsidR="00421CA0" w:rsidRDefault="00421CA0" w:rsidP="00C42C44">
            <w:pPr>
              <w:pStyle w:val="libPoem"/>
            </w:pPr>
            <w:r>
              <w:rPr>
                <w:rtl/>
                <w:lang w:bidi="fa-IR"/>
              </w:rPr>
              <w:t>أو</w:t>
            </w:r>
            <w:r>
              <w:rPr>
                <w:rFonts w:hint="cs"/>
                <w:rtl/>
                <w:lang w:bidi="fa-IR"/>
              </w:rPr>
              <w:t>ّ</w:t>
            </w:r>
            <w:r>
              <w:rPr>
                <w:rtl/>
                <w:lang w:bidi="fa-IR"/>
              </w:rPr>
              <w:t>اه كم أحمل جور الهوى</w:t>
            </w:r>
            <w:r w:rsidR="00C81984">
              <w:rPr>
                <w:rtl/>
                <w:lang w:bidi="fa-IR"/>
              </w:rPr>
              <w:t>؟</w:t>
            </w:r>
            <w:r w:rsidRPr="00725071">
              <w:rPr>
                <w:rStyle w:val="libPoemTiniChar0"/>
                <w:rtl/>
              </w:rPr>
              <w:br/>
              <w:t> </w:t>
            </w:r>
          </w:p>
        </w:tc>
        <w:tc>
          <w:tcPr>
            <w:tcW w:w="279" w:type="dxa"/>
          </w:tcPr>
          <w:p w:rsidR="00421CA0" w:rsidRDefault="00421CA0" w:rsidP="00C42C44">
            <w:pPr>
              <w:pStyle w:val="libPoem"/>
              <w:rPr>
                <w:rtl/>
              </w:rPr>
            </w:pPr>
          </w:p>
        </w:tc>
        <w:tc>
          <w:tcPr>
            <w:tcW w:w="3881" w:type="dxa"/>
          </w:tcPr>
          <w:p w:rsidR="00421CA0" w:rsidRDefault="00421CA0" w:rsidP="00C42C44">
            <w:pPr>
              <w:pStyle w:val="libPoem"/>
            </w:pPr>
            <w:r>
              <w:rPr>
                <w:rtl/>
                <w:lang w:bidi="fa-IR"/>
              </w:rPr>
              <w:t>ما أشبه الأو</w:t>
            </w:r>
            <w:r>
              <w:rPr>
                <w:rFonts w:hint="cs"/>
                <w:rtl/>
                <w:lang w:bidi="fa-IR"/>
              </w:rPr>
              <w:t>ّ</w:t>
            </w:r>
            <w:r>
              <w:rPr>
                <w:rtl/>
                <w:lang w:bidi="fa-IR"/>
              </w:rPr>
              <w:t>ل</w:t>
            </w:r>
            <w:r>
              <w:rPr>
                <w:rFonts w:hint="cs"/>
                <w:rtl/>
                <w:lang w:bidi="fa-IR"/>
              </w:rPr>
              <w:t>ِ</w:t>
            </w:r>
            <w:r>
              <w:rPr>
                <w:rtl/>
                <w:lang w:bidi="fa-IR"/>
              </w:rPr>
              <w:t xml:space="preserve"> بالآخر</w:t>
            </w:r>
            <w:r>
              <w:rPr>
                <w:rFonts w:hint="cs"/>
                <w:rtl/>
                <w:lang w:bidi="fa-IR"/>
              </w:rPr>
              <w:t>ِ</w:t>
            </w:r>
            <w:r w:rsidR="00C81984">
              <w:rPr>
                <w:rtl/>
                <w:lang w:bidi="fa-IR"/>
              </w:rPr>
              <w:t>؟</w:t>
            </w:r>
            <w:r w:rsidRPr="00725071">
              <w:rPr>
                <w:rStyle w:val="libPoemTiniChar0"/>
                <w:rtl/>
              </w:rPr>
              <w:br/>
              <w:t> </w:t>
            </w:r>
          </w:p>
        </w:tc>
      </w:tr>
      <w:tr w:rsidR="00421CA0" w:rsidTr="00C42C44">
        <w:trPr>
          <w:trHeight w:val="350"/>
        </w:trPr>
        <w:tc>
          <w:tcPr>
            <w:tcW w:w="3920" w:type="dxa"/>
          </w:tcPr>
          <w:p w:rsidR="00421CA0" w:rsidRDefault="00421CA0" w:rsidP="00C42C44">
            <w:pPr>
              <w:pStyle w:val="libPoem"/>
            </w:pPr>
            <w:r>
              <w:rPr>
                <w:rtl/>
                <w:lang w:bidi="fa-IR"/>
              </w:rPr>
              <w:t>يا هل ترى يدري نؤوم الضحى</w:t>
            </w:r>
            <w:r w:rsidRPr="00725071">
              <w:rPr>
                <w:rStyle w:val="libPoemTiniChar0"/>
                <w:rtl/>
              </w:rPr>
              <w:br/>
              <w:t> </w:t>
            </w:r>
          </w:p>
        </w:tc>
        <w:tc>
          <w:tcPr>
            <w:tcW w:w="279" w:type="dxa"/>
          </w:tcPr>
          <w:p w:rsidR="00421CA0" w:rsidRDefault="00421CA0" w:rsidP="00C42C44">
            <w:pPr>
              <w:pStyle w:val="libPoem"/>
              <w:rPr>
                <w:rtl/>
              </w:rPr>
            </w:pPr>
          </w:p>
        </w:tc>
        <w:tc>
          <w:tcPr>
            <w:tcW w:w="3881" w:type="dxa"/>
          </w:tcPr>
          <w:p w:rsidR="00421CA0" w:rsidRDefault="00421CA0" w:rsidP="00C42C44">
            <w:pPr>
              <w:pStyle w:val="libPoem"/>
            </w:pPr>
            <w:r>
              <w:rPr>
                <w:rtl/>
                <w:lang w:bidi="fa-IR"/>
              </w:rPr>
              <w:t>بحال ساه</w:t>
            </w:r>
            <w:r>
              <w:rPr>
                <w:rFonts w:hint="cs"/>
                <w:rtl/>
                <w:lang w:bidi="fa-IR"/>
              </w:rPr>
              <w:t>ٍ</w:t>
            </w:r>
            <w:r>
              <w:rPr>
                <w:rtl/>
                <w:lang w:bidi="fa-IR"/>
              </w:rPr>
              <w:t xml:space="preserve"> في الد</w:t>
            </w:r>
            <w:r>
              <w:rPr>
                <w:rFonts w:hint="cs"/>
                <w:rtl/>
                <w:lang w:bidi="fa-IR"/>
              </w:rPr>
              <w:t>ً</w:t>
            </w:r>
            <w:r>
              <w:rPr>
                <w:rtl/>
                <w:lang w:bidi="fa-IR"/>
              </w:rPr>
              <w:t>جى ساهر</w:t>
            </w:r>
            <w:r>
              <w:rPr>
                <w:rFonts w:hint="cs"/>
                <w:rtl/>
                <w:lang w:bidi="fa-IR"/>
              </w:rPr>
              <w:t>ِ</w:t>
            </w:r>
            <w:r w:rsidR="00C81984">
              <w:rPr>
                <w:rtl/>
                <w:lang w:bidi="fa-IR"/>
              </w:rPr>
              <w:t>؟</w:t>
            </w:r>
            <w:r w:rsidRPr="00725071">
              <w:rPr>
                <w:rStyle w:val="libPoemTiniChar0"/>
                <w:rtl/>
              </w:rPr>
              <w:br/>
              <w:t> </w:t>
            </w:r>
          </w:p>
        </w:tc>
      </w:tr>
      <w:tr w:rsidR="00421CA0" w:rsidTr="00C42C44">
        <w:trPr>
          <w:trHeight w:val="350"/>
        </w:trPr>
        <w:tc>
          <w:tcPr>
            <w:tcW w:w="3920" w:type="dxa"/>
          </w:tcPr>
          <w:p w:rsidR="00421CA0" w:rsidRDefault="00421CA0" w:rsidP="00C42C44">
            <w:pPr>
              <w:pStyle w:val="libPoem"/>
            </w:pPr>
            <w:r>
              <w:rPr>
                <w:rtl/>
                <w:lang w:bidi="fa-IR"/>
              </w:rPr>
              <w:t>تهب</w:t>
            </w:r>
            <w:r>
              <w:rPr>
                <w:rFonts w:hint="cs"/>
                <w:rtl/>
                <w:lang w:bidi="fa-IR"/>
              </w:rPr>
              <w:t>ّ</w:t>
            </w:r>
            <w:r>
              <w:rPr>
                <w:rtl/>
                <w:lang w:bidi="fa-IR"/>
              </w:rPr>
              <w:t xml:space="preserve"> إن هب</w:t>
            </w:r>
            <w:r>
              <w:rPr>
                <w:rFonts w:hint="cs"/>
                <w:rtl/>
                <w:lang w:bidi="fa-IR"/>
              </w:rPr>
              <w:t>ّ</w:t>
            </w:r>
            <w:r>
              <w:rPr>
                <w:rtl/>
                <w:lang w:bidi="fa-IR"/>
              </w:rPr>
              <w:t>ت يماني</w:t>
            </w:r>
            <w:r>
              <w:rPr>
                <w:rFonts w:hint="cs"/>
                <w:rtl/>
                <w:lang w:bidi="fa-IR"/>
              </w:rPr>
              <w:t>َّ</w:t>
            </w:r>
            <w:r>
              <w:rPr>
                <w:rtl/>
                <w:lang w:bidi="fa-IR"/>
              </w:rPr>
              <w:t>ة</w:t>
            </w:r>
            <w:r w:rsidRPr="00725071">
              <w:rPr>
                <w:rStyle w:val="libPoemTiniChar0"/>
                <w:rtl/>
              </w:rPr>
              <w:br/>
              <w:t> </w:t>
            </w:r>
          </w:p>
        </w:tc>
        <w:tc>
          <w:tcPr>
            <w:tcW w:w="279" w:type="dxa"/>
          </w:tcPr>
          <w:p w:rsidR="00421CA0" w:rsidRDefault="00421CA0" w:rsidP="00C42C44">
            <w:pPr>
              <w:pStyle w:val="libPoem"/>
              <w:rPr>
                <w:rtl/>
              </w:rPr>
            </w:pPr>
          </w:p>
        </w:tc>
        <w:tc>
          <w:tcPr>
            <w:tcW w:w="3881" w:type="dxa"/>
          </w:tcPr>
          <w:p w:rsidR="00421CA0" w:rsidRDefault="00421CA0" w:rsidP="00C42C44">
            <w:pPr>
              <w:pStyle w:val="libPoem"/>
            </w:pPr>
            <w:r>
              <w:rPr>
                <w:rtl/>
                <w:lang w:bidi="fa-IR"/>
              </w:rPr>
              <w:t>أشواقه للرشأ النافر</w:t>
            </w:r>
            <w:r>
              <w:rPr>
                <w:rFonts w:hint="cs"/>
                <w:rtl/>
                <w:lang w:bidi="fa-IR"/>
              </w:rPr>
              <w:t>ِ</w:t>
            </w:r>
            <w:r w:rsidRPr="00725071">
              <w:rPr>
                <w:rStyle w:val="libPoemTiniChar0"/>
                <w:rtl/>
              </w:rPr>
              <w:br/>
              <w:t> </w:t>
            </w:r>
          </w:p>
        </w:tc>
      </w:tr>
      <w:tr w:rsidR="00421CA0" w:rsidTr="00C42C44">
        <w:tblPrEx>
          <w:tblLook w:val="04A0" w:firstRow="1" w:lastRow="0" w:firstColumn="1" w:lastColumn="0" w:noHBand="0" w:noVBand="1"/>
        </w:tblPrEx>
        <w:trPr>
          <w:trHeight w:val="350"/>
        </w:trPr>
        <w:tc>
          <w:tcPr>
            <w:tcW w:w="3920" w:type="dxa"/>
          </w:tcPr>
          <w:p w:rsidR="00421CA0" w:rsidRDefault="00421CA0" w:rsidP="00C42C44">
            <w:pPr>
              <w:pStyle w:val="libPoem"/>
            </w:pPr>
            <w:r>
              <w:rPr>
                <w:rtl/>
                <w:lang w:bidi="fa-IR"/>
              </w:rPr>
              <w:t>يضرب في الآفاق لا يأتلي</w:t>
            </w:r>
            <w:r w:rsidRPr="00725071">
              <w:rPr>
                <w:rStyle w:val="libPoemTiniChar0"/>
                <w:rtl/>
              </w:rPr>
              <w:br/>
              <w:t> </w:t>
            </w:r>
          </w:p>
        </w:tc>
        <w:tc>
          <w:tcPr>
            <w:tcW w:w="279" w:type="dxa"/>
          </w:tcPr>
          <w:p w:rsidR="00421CA0" w:rsidRDefault="00421CA0" w:rsidP="00C42C44">
            <w:pPr>
              <w:pStyle w:val="libPoem"/>
              <w:rPr>
                <w:rtl/>
              </w:rPr>
            </w:pPr>
          </w:p>
        </w:tc>
        <w:tc>
          <w:tcPr>
            <w:tcW w:w="3881" w:type="dxa"/>
          </w:tcPr>
          <w:p w:rsidR="00421CA0" w:rsidRDefault="00421CA0" w:rsidP="00C42C44">
            <w:pPr>
              <w:pStyle w:val="libPoem"/>
            </w:pPr>
            <w:r>
              <w:rPr>
                <w:rtl/>
                <w:lang w:bidi="fa-IR"/>
              </w:rPr>
              <w:t>في جوبها كالمثل الس</w:t>
            </w:r>
            <w:r>
              <w:rPr>
                <w:rFonts w:hint="cs"/>
                <w:rtl/>
                <w:lang w:bidi="fa-IR"/>
              </w:rPr>
              <w:t>ّ</w:t>
            </w:r>
            <w:r>
              <w:rPr>
                <w:rtl/>
                <w:lang w:bidi="fa-IR"/>
              </w:rPr>
              <w:t>ائر</w:t>
            </w:r>
            <w:r>
              <w:rPr>
                <w:rFonts w:hint="cs"/>
                <w:rtl/>
                <w:lang w:bidi="fa-IR"/>
              </w:rPr>
              <w:t>ِ</w:t>
            </w:r>
            <w:r w:rsidRPr="00725071">
              <w:rPr>
                <w:rStyle w:val="libPoemTiniChar0"/>
                <w:rtl/>
              </w:rPr>
              <w:br/>
              <w:t> </w:t>
            </w:r>
          </w:p>
        </w:tc>
      </w:tr>
      <w:tr w:rsidR="00421CA0" w:rsidTr="00C42C44">
        <w:tblPrEx>
          <w:tblLook w:val="04A0" w:firstRow="1" w:lastRow="0" w:firstColumn="1" w:lastColumn="0" w:noHBand="0" w:noVBand="1"/>
        </w:tblPrEx>
        <w:trPr>
          <w:trHeight w:val="350"/>
        </w:trPr>
        <w:tc>
          <w:tcPr>
            <w:tcW w:w="3920" w:type="dxa"/>
          </w:tcPr>
          <w:p w:rsidR="00421CA0" w:rsidRDefault="00421CA0" w:rsidP="00C42C44">
            <w:pPr>
              <w:pStyle w:val="libPoem"/>
            </w:pPr>
            <w:r>
              <w:rPr>
                <w:rtl/>
                <w:lang w:bidi="fa-IR"/>
              </w:rPr>
              <w:t>طورا</w:t>
            </w:r>
            <w:r>
              <w:rPr>
                <w:rFonts w:hint="cs"/>
                <w:rtl/>
                <w:lang w:bidi="fa-IR"/>
              </w:rPr>
              <w:t>ً</w:t>
            </w:r>
            <w:r>
              <w:rPr>
                <w:rtl/>
                <w:lang w:bidi="fa-IR"/>
              </w:rPr>
              <w:t xml:space="preserve"> تهامي</w:t>
            </w:r>
            <w:r>
              <w:rPr>
                <w:rFonts w:hint="cs"/>
                <w:rtl/>
                <w:lang w:bidi="fa-IR"/>
              </w:rPr>
              <w:t>ّ</w:t>
            </w:r>
            <w:r>
              <w:rPr>
                <w:rtl/>
                <w:lang w:bidi="fa-IR"/>
              </w:rPr>
              <w:t>ا</w:t>
            </w:r>
            <w:r>
              <w:rPr>
                <w:rFonts w:hint="cs"/>
                <w:rtl/>
                <w:lang w:bidi="fa-IR"/>
              </w:rPr>
              <w:t>ً</w:t>
            </w:r>
            <w:r>
              <w:rPr>
                <w:rtl/>
                <w:lang w:bidi="fa-IR"/>
              </w:rPr>
              <w:t xml:space="preserve"> وطورا</w:t>
            </w:r>
            <w:r>
              <w:rPr>
                <w:rFonts w:hint="cs"/>
                <w:rtl/>
                <w:lang w:bidi="fa-IR"/>
              </w:rPr>
              <w:t>ً</w:t>
            </w:r>
            <w:r>
              <w:rPr>
                <w:rtl/>
                <w:lang w:bidi="fa-IR"/>
              </w:rPr>
              <w:t xml:space="preserve"> له</w:t>
            </w:r>
            <w:r w:rsidRPr="00725071">
              <w:rPr>
                <w:rStyle w:val="libPoemTiniChar0"/>
                <w:rtl/>
              </w:rPr>
              <w:br/>
              <w:t> </w:t>
            </w:r>
          </w:p>
        </w:tc>
        <w:tc>
          <w:tcPr>
            <w:tcW w:w="279" w:type="dxa"/>
          </w:tcPr>
          <w:p w:rsidR="00421CA0" w:rsidRDefault="00421CA0" w:rsidP="00C42C44">
            <w:pPr>
              <w:pStyle w:val="libPoem"/>
              <w:rPr>
                <w:rtl/>
              </w:rPr>
            </w:pPr>
          </w:p>
        </w:tc>
        <w:tc>
          <w:tcPr>
            <w:tcW w:w="3881" w:type="dxa"/>
          </w:tcPr>
          <w:p w:rsidR="00421CA0" w:rsidRDefault="00421CA0" w:rsidP="00C42C44">
            <w:pPr>
              <w:pStyle w:val="libPoem"/>
            </w:pPr>
            <w:r>
              <w:rPr>
                <w:rtl/>
                <w:lang w:bidi="fa-IR"/>
              </w:rPr>
              <w:t>شوق</w:t>
            </w:r>
            <w:r>
              <w:rPr>
                <w:rFonts w:hint="cs"/>
                <w:rtl/>
                <w:lang w:bidi="fa-IR"/>
              </w:rPr>
              <w:t>ٌ</w:t>
            </w:r>
            <w:r>
              <w:rPr>
                <w:rtl/>
                <w:lang w:bidi="fa-IR"/>
              </w:rPr>
              <w:t xml:space="preserve"> إلى من حل</w:t>
            </w:r>
            <w:r>
              <w:rPr>
                <w:rFonts w:hint="cs"/>
                <w:rtl/>
                <w:lang w:bidi="fa-IR"/>
              </w:rPr>
              <w:t>َّ</w:t>
            </w:r>
            <w:r>
              <w:rPr>
                <w:rtl/>
                <w:lang w:bidi="fa-IR"/>
              </w:rPr>
              <w:t xml:space="preserve"> في الحائر</w:t>
            </w:r>
            <w:r>
              <w:rPr>
                <w:rFonts w:hint="cs"/>
                <w:rtl/>
                <w:lang w:bidi="fa-IR"/>
              </w:rPr>
              <w:t>ِ</w:t>
            </w:r>
            <w:r w:rsidRPr="00725071">
              <w:rPr>
                <w:rStyle w:val="libPoemTiniChar0"/>
                <w:rtl/>
              </w:rPr>
              <w:br/>
              <w:t> </w:t>
            </w:r>
          </w:p>
        </w:tc>
      </w:tr>
      <w:tr w:rsidR="00421CA0" w:rsidTr="00C42C44">
        <w:tblPrEx>
          <w:tblLook w:val="04A0" w:firstRow="1" w:lastRow="0" w:firstColumn="1" w:lastColumn="0" w:noHBand="0" w:noVBand="1"/>
        </w:tblPrEx>
        <w:trPr>
          <w:trHeight w:val="350"/>
        </w:trPr>
        <w:tc>
          <w:tcPr>
            <w:tcW w:w="3920" w:type="dxa"/>
          </w:tcPr>
          <w:p w:rsidR="00421CA0" w:rsidRDefault="00421CA0" w:rsidP="00C42C44">
            <w:pPr>
              <w:pStyle w:val="libPoem"/>
            </w:pPr>
            <w:r>
              <w:rPr>
                <w:rtl/>
                <w:lang w:bidi="fa-IR"/>
              </w:rPr>
              <w:t>كأن</w:t>
            </w:r>
            <w:r w:rsidR="003237D7">
              <w:rPr>
                <w:rFonts w:hint="cs"/>
                <w:rtl/>
                <w:lang w:bidi="fa-IR"/>
              </w:rPr>
              <w:t>َّ</w:t>
            </w:r>
            <w:r>
              <w:rPr>
                <w:rtl/>
                <w:lang w:bidi="fa-IR"/>
              </w:rPr>
              <w:t xml:space="preserve"> مم</w:t>
            </w:r>
            <w:r w:rsidR="003237D7">
              <w:rPr>
                <w:rFonts w:hint="cs"/>
                <w:rtl/>
                <w:lang w:bidi="fa-IR"/>
              </w:rPr>
              <w:t>ّ</w:t>
            </w:r>
            <w:r>
              <w:rPr>
                <w:rtl/>
                <w:lang w:bidi="fa-IR"/>
              </w:rPr>
              <w:t>ا را</w:t>
            </w:r>
            <w:r w:rsidR="003237D7">
              <w:rPr>
                <w:rFonts w:hint="cs"/>
                <w:rtl/>
                <w:lang w:bidi="fa-IR"/>
              </w:rPr>
              <w:t xml:space="preserve"> </w:t>
            </w:r>
            <w:r>
              <w:rPr>
                <w:rtl/>
                <w:lang w:bidi="fa-IR"/>
              </w:rPr>
              <w:t>به قلبه</w:t>
            </w:r>
            <w:r w:rsidRPr="00725071">
              <w:rPr>
                <w:rStyle w:val="libPoemTiniChar0"/>
                <w:rtl/>
              </w:rPr>
              <w:br/>
              <w:t> </w:t>
            </w:r>
          </w:p>
        </w:tc>
        <w:tc>
          <w:tcPr>
            <w:tcW w:w="279" w:type="dxa"/>
          </w:tcPr>
          <w:p w:rsidR="00421CA0" w:rsidRDefault="00421CA0" w:rsidP="00C42C44">
            <w:pPr>
              <w:pStyle w:val="libPoem"/>
              <w:rPr>
                <w:rtl/>
              </w:rPr>
            </w:pPr>
          </w:p>
        </w:tc>
        <w:tc>
          <w:tcPr>
            <w:tcW w:w="3881" w:type="dxa"/>
          </w:tcPr>
          <w:p w:rsidR="00421CA0" w:rsidRDefault="00421CA0" w:rsidP="00C42C44">
            <w:pPr>
              <w:pStyle w:val="libPoem"/>
            </w:pPr>
            <w:r>
              <w:rPr>
                <w:rtl/>
                <w:lang w:bidi="fa-IR"/>
              </w:rPr>
              <w:t>عل</w:t>
            </w:r>
            <w:r w:rsidR="003237D7">
              <w:rPr>
                <w:rFonts w:hint="cs"/>
                <w:rtl/>
                <w:lang w:bidi="fa-IR"/>
              </w:rPr>
              <w:t>ّ</w:t>
            </w:r>
            <w:r>
              <w:rPr>
                <w:rtl/>
                <w:lang w:bidi="fa-IR"/>
              </w:rPr>
              <w:t>ق في قادمتي طائر</w:t>
            </w:r>
            <w:r w:rsidR="003237D7">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ومنها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32118" w:rsidTr="00C42C44">
        <w:trPr>
          <w:trHeight w:val="350"/>
        </w:trPr>
        <w:tc>
          <w:tcPr>
            <w:tcW w:w="3920" w:type="dxa"/>
            <w:shd w:val="clear" w:color="auto" w:fill="auto"/>
          </w:tcPr>
          <w:p w:rsidR="00E32118" w:rsidRDefault="00E32118" w:rsidP="00C42C44">
            <w:pPr>
              <w:pStyle w:val="libPoem"/>
            </w:pPr>
            <w:r>
              <w:rPr>
                <w:rtl/>
                <w:lang w:bidi="fa-IR"/>
              </w:rPr>
              <w:t>يطيب عيشي في ربى ظبية</w:t>
            </w:r>
            <w:r w:rsidRPr="00725071">
              <w:rPr>
                <w:rStyle w:val="libPoemTiniChar0"/>
                <w:rtl/>
              </w:rPr>
              <w:br/>
              <w:t> </w:t>
            </w:r>
          </w:p>
        </w:tc>
        <w:tc>
          <w:tcPr>
            <w:tcW w:w="279" w:type="dxa"/>
            <w:shd w:val="clear" w:color="auto" w:fill="auto"/>
          </w:tcPr>
          <w:p w:rsidR="00E32118" w:rsidRDefault="00E32118" w:rsidP="00C42C44">
            <w:pPr>
              <w:pStyle w:val="libPoem"/>
              <w:rPr>
                <w:rtl/>
              </w:rPr>
            </w:pPr>
          </w:p>
        </w:tc>
        <w:tc>
          <w:tcPr>
            <w:tcW w:w="3881" w:type="dxa"/>
            <w:shd w:val="clear" w:color="auto" w:fill="auto"/>
          </w:tcPr>
          <w:p w:rsidR="00E32118" w:rsidRDefault="00E32118" w:rsidP="00C42C44">
            <w:pPr>
              <w:pStyle w:val="libPoem"/>
            </w:pPr>
            <w:r>
              <w:rPr>
                <w:rtl/>
                <w:lang w:bidi="fa-IR"/>
              </w:rPr>
              <w:t>بقرب ذاك القمر الزاهر</w:t>
            </w:r>
            <w:r>
              <w:rPr>
                <w:rFonts w:hint="cs"/>
                <w:rtl/>
                <w:lang w:bidi="fa-IR"/>
              </w:rPr>
              <w:t>ِ</w:t>
            </w:r>
            <w:r w:rsidRPr="00725071">
              <w:rPr>
                <w:rStyle w:val="libPoemTiniChar0"/>
                <w:rtl/>
              </w:rPr>
              <w:br/>
              <w:t> </w:t>
            </w:r>
          </w:p>
        </w:tc>
      </w:tr>
      <w:tr w:rsidR="00E32118" w:rsidTr="00C42C44">
        <w:trPr>
          <w:trHeight w:val="350"/>
        </w:trPr>
        <w:tc>
          <w:tcPr>
            <w:tcW w:w="3920" w:type="dxa"/>
          </w:tcPr>
          <w:p w:rsidR="00E32118" w:rsidRDefault="00E32118" w:rsidP="00C42C44">
            <w:pPr>
              <w:pStyle w:val="libPoem"/>
            </w:pPr>
            <w:r>
              <w:rPr>
                <w:rtl/>
                <w:lang w:bidi="fa-IR"/>
              </w:rPr>
              <w:t>( محم</w:t>
            </w:r>
            <w:r>
              <w:rPr>
                <w:rFonts w:hint="cs"/>
                <w:rtl/>
                <w:lang w:bidi="fa-IR"/>
              </w:rPr>
              <w:t>ّ</w:t>
            </w:r>
            <w:r>
              <w:rPr>
                <w:rtl/>
                <w:lang w:bidi="fa-IR"/>
              </w:rPr>
              <w:t>د ) البدر الذي أشرق</w:t>
            </w:r>
            <w:r>
              <w:rPr>
                <w:rFonts w:hint="cs"/>
                <w:rtl/>
                <w:lang w:bidi="fa-IR"/>
              </w:rPr>
              <w:t xml:space="preserve"> الـ</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E32118" w:rsidP="00C42C44">
            <w:pPr>
              <w:pStyle w:val="libPoem"/>
            </w:pPr>
            <w:r>
              <w:rPr>
                <w:rFonts w:hint="cs"/>
                <w:rtl/>
                <w:lang w:bidi="fa-IR"/>
              </w:rPr>
              <w:t>ـ</w:t>
            </w:r>
            <w:r>
              <w:rPr>
                <w:rtl/>
                <w:lang w:bidi="fa-IR"/>
              </w:rPr>
              <w:t>كون بباهي نوره الباهر</w:t>
            </w:r>
            <w:r>
              <w:rPr>
                <w:rFonts w:hint="cs"/>
                <w:rtl/>
                <w:lang w:bidi="fa-IR"/>
              </w:rPr>
              <w:t>ِ</w:t>
            </w:r>
            <w:r w:rsidRPr="00725071">
              <w:rPr>
                <w:rStyle w:val="libPoemTiniChar0"/>
                <w:rtl/>
              </w:rPr>
              <w:br/>
              <w:t> </w:t>
            </w:r>
          </w:p>
        </w:tc>
      </w:tr>
      <w:tr w:rsidR="00E32118" w:rsidTr="00C42C44">
        <w:trPr>
          <w:trHeight w:val="350"/>
        </w:trPr>
        <w:tc>
          <w:tcPr>
            <w:tcW w:w="3920" w:type="dxa"/>
          </w:tcPr>
          <w:p w:rsidR="00E32118" w:rsidRDefault="00E32118" w:rsidP="00C42C44">
            <w:pPr>
              <w:pStyle w:val="libPoem"/>
            </w:pPr>
            <w:r>
              <w:rPr>
                <w:rtl/>
                <w:lang w:bidi="fa-IR"/>
              </w:rPr>
              <w:t>كو</w:t>
            </w:r>
            <w:r>
              <w:rPr>
                <w:rFonts w:hint="cs"/>
                <w:rtl/>
                <w:lang w:bidi="fa-IR"/>
              </w:rPr>
              <w:t>َّ</w:t>
            </w:r>
            <w:r>
              <w:rPr>
                <w:rtl/>
                <w:lang w:bidi="fa-IR"/>
              </w:rPr>
              <w:t>نه الر</w:t>
            </w:r>
            <w:r>
              <w:rPr>
                <w:rFonts w:hint="cs"/>
                <w:rtl/>
                <w:lang w:bidi="fa-IR"/>
              </w:rPr>
              <w:t>َّ</w:t>
            </w:r>
            <w:r>
              <w:rPr>
                <w:rtl/>
                <w:lang w:bidi="fa-IR"/>
              </w:rPr>
              <w:t>حمن من نوره</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E32118" w:rsidP="00C42C44">
            <w:pPr>
              <w:pStyle w:val="libPoem"/>
            </w:pPr>
            <w:r>
              <w:rPr>
                <w:rtl/>
                <w:lang w:bidi="fa-IR"/>
              </w:rPr>
              <w:t>من قبل كون الفلك الدائر</w:t>
            </w:r>
            <w:r>
              <w:rPr>
                <w:rFonts w:hint="cs"/>
                <w:rtl/>
                <w:lang w:bidi="fa-IR"/>
              </w:rPr>
              <w:t>ِ</w:t>
            </w:r>
            <w:r w:rsidRPr="00725071">
              <w:rPr>
                <w:rStyle w:val="libPoemTiniChar0"/>
                <w:rtl/>
              </w:rPr>
              <w:br/>
              <w:t> </w:t>
            </w:r>
          </w:p>
        </w:tc>
      </w:tr>
      <w:tr w:rsidR="00E32118" w:rsidTr="00C42C44">
        <w:trPr>
          <w:trHeight w:val="350"/>
        </w:trPr>
        <w:tc>
          <w:tcPr>
            <w:tcW w:w="3920" w:type="dxa"/>
          </w:tcPr>
          <w:p w:rsidR="00E32118" w:rsidRDefault="00E32118" w:rsidP="00C42C44">
            <w:pPr>
              <w:pStyle w:val="libPoem"/>
            </w:pPr>
            <w:r>
              <w:rPr>
                <w:rtl/>
                <w:lang w:bidi="fa-IR"/>
              </w:rPr>
              <w:t>حت</w:t>
            </w:r>
            <w:r>
              <w:rPr>
                <w:rFonts w:hint="cs"/>
                <w:rtl/>
                <w:lang w:bidi="fa-IR"/>
              </w:rPr>
              <w:t>ّ</w:t>
            </w:r>
            <w:r>
              <w:rPr>
                <w:rtl/>
                <w:lang w:bidi="fa-IR"/>
              </w:rPr>
              <w:t>ى إذا أرسله للهدى</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E32118" w:rsidP="00C42C44">
            <w:pPr>
              <w:pStyle w:val="libPoem"/>
            </w:pPr>
            <w:r>
              <w:rPr>
                <w:rtl/>
                <w:lang w:bidi="fa-IR"/>
              </w:rPr>
              <w:t>كالش</w:t>
            </w:r>
            <w:r>
              <w:rPr>
                <w:rFonts w:hint="cs"/>
                <w:rtl/>
                <w:lang w:bidi="fa-IR"/>
              </w:rPr>
              <w:t>َّ</w:t>
            </w:r>
            <w:r>
              <w:rPr>
                <w:rtl/>
                <w:lang w:bidi="fa-IR"/>
              </w:rPr>
              <w:t>مس يغشي ناظر الن</w:t>
            </w:r>
            <w:r>
              <w:rPr>
                <w:rFonts w:hint="cs"/>
                <w:rtl/>
                <w:lang w:bidi="fa-IR"/>
              </w:rPr>
              <w:t>ّ</w:t>
            </w:r>
            <w:r>
              <w:rPr>
                <w:rtl/>
                <w:lang w:bidi="fa-IR"/>
              </w:rPr>
              <w:t>اظر</w:t>
            </w:r>
            <w:r>
              <w:rPr>
                <w:rFonts w:hint="cs"/>
                <w:rtl/>
                <w:lang w:bidi="fa-IR"/>
              </w:rPr>
              <w:t>ِ</w:t>
            </w:r>
            <w:r w:rsidRPr="00725071">
              <w:rPr>
                <w:rStyle w:val="libPoemTiniChar0"/>
                <w:rtl/>
              </w:rPr>
              <w:br/>
              <w:t> </w:t>
            </w:r>
          </w:p>
        </w:tc>
      </w:tr>
      <w:tr w:rsidR="00E32118" w:rsidTr="00C42C44">
        <w:trPr>
          <w:trHeight w:val="350"/>
        </w:trPr>
        <w:tc>
          <w:tcPr>
            <w:tcW w:w="3920" w:type="dxa"/>
          </w:tcPr>
          <w:p w:rsidR="00E32118" w:rsidRDefault="00E32118" w:rsidP="00C42C44">
            <w:pPr>
              <w:pStyle w:val="libPoem"/>
            </w:pPr>
            <w:r>
              <w:rPr>
                <w:rtl/>
                <w:lang w:bidi="fa-IR"/>
              </w:rPr>
              <w:t>أي</w:t>
            </w:r>
            <w:r>
              <w:rPr>
                <w:rFonts w:hint="cs"/>
                <w:rtl/>
                <w:lang w:bidi="fa-IR"/>
              </w:rPr>
              <w:t>ّ</w:t>
            </w:r>
            <w:r>
              <w:rPr>
                <w:rtl/>
                <w:lang w:bidi="fa-IR"/>
              </w:rPr>
              <w:t>ده بالمرتضى حيدر</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E32118" w:rsidP="00C42C44">
            <w:pPr>
              <w:pStyle w:val="libPoem"/>
            </w:pPr>
            <w:r>
              <w:rPr>
                <w:rtl/>
                <w:lang w:bidi="fa-IR"/>
              </w:rPr>
              <w:t>ليث الحروب الأروع الكاسر</w:t>
            </w:r>
            <w:r>
              <w:rPr>
                <w:rFonts w:hint="cs"/>
                <w:rtl/>
                <w:lang w:bidi="fa-IR"/>
              </w:rPr>
              <w:t>ِ</w:t>
            </w:r>
            <w:r w:rsidRPr="00725071">
              <w:rPr>
                <w:rStyle w:val="libPoemTiniChar0"/>
                <w:rtl/>
              </w:rPr>
              <w:br/>
              <w:t> </w:t>
            </w:r>
          </w:p>
        </w:tc>
      </w:tr>
      <w:tr w:rsidR="00E32118" w:rsidTr="00C42C44">
        <w:tblPrEx>
          <w:tblLook w:val="04A0" w:firstRow="1" w:lastRow="0" w:firstColumn="1" w:lastColumn="0" w:noHBand="0" w:noVBand="1"/>
        </w:tblPrEx>
        <w:trPr>
          <w:trHeight w:val="350"/>
        </w:trPr>
        <w:tc>
          <w:tcPr>
            <w:tcW w:w="3920" w:type="dxa"/>
          </w:tcPr>
          <w:p w:rsidR="00E32118" w:rsidRDefault="00E32118" w:rsidP="00C42C44">
            <w:pPr>
              <w:pStyle w:val="libPoem"/>
            </w:pPr>
            <w:r>
              <w:rPr>
                <w:rtl/>
                <w:lang w:bidi="fa-IR"/>
              </w:rPr>
              <w:t>فكان مذ كان نصيرا</w:t>
            </w:r>
            <w:r>
              <w:rPr>
                <w:rFonts w:hint="cs"/>
                <w:rtl/>
                <w:lang w:bidi="fa-IR"/>
              </w:rPr>
              <w:t>ً</w:t>
            </w:r>
            <w:r>
              <w:rPr>
                <w:rtl/>
                <w:lang w:bidi="fa-IR"/>
              </w:rPr>
              <w:t xml:space="preserve"> له</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E32118" w:rsidP="00C42C44">
            <w:pPr>
              <w:pStyle w:val="libPoem"/>
            </w:pPr>
            <w:r>
              <w:rPr>
                <w:rtl/>
                <w:lang w:bidi="fa-IR"/>
              </w:rPr>
              <w:t>بورك في المنصور والن</w:t>
            </w:r>
            <w:r>
              <w:rPr>
                <w:rFonts w:hint="cs"/>
                <w:rtl/>
                <w:lang w:bidi="fa-IR"/>
              </w:rPr>
              <w:t>ّ</w:t>
            </w:r>
            <w:r>
              <w:rPr>
                <w:rtl/>
                <w:lang w:bidi="fa-IR"/>
              </w:rPr>
              <w:t>اصر</w:t>
            </w:r>
            <w:r>
              <w:rPr>
                <w:rFonts w:hint="cs"/>
                <w:rtl/>
                <w:lang w:bidi="fa-IR"/>
              </w:rPr>
              <w:t>ِ</w:t>
            </w:r>
            <w:r w:rsidRPr="00725071">
              <w:rPr>
                <w:rStyle w:val="libPoemTiniChar0"/>
                <w:rtl/>
              </w:rPr>
              <w:br/>
              <w:t> </w:t>
            </w:r>
          </w:p>
        </w:tc>
      </w:tr>
      <w:tr w:rsidR="00E32118" w:rsidTr="00C42C44">
        <w:tblPrEx>
          <w:tblLook w:val="04A0" w:firstRow="1" w:lastRow="0" w:firstColumn="1" w:lastColumn="0" w:noHBand="0" w:noVBand="1"/>
        </w:tblPrEx>
        <w:trPr>
          <w:trHeight w:val="350"/>
        </w:trPr>
        <w:tc>
          <w:tcPr>
            <w:tcW w:w="3920" w:type="dxa"/>
          </w:tcPr>
          <w:p w:rsidR="00E32118" w:rsidRDefault="00E32118" w:rsidP="00C42C44">
            <w:pPr>
              <w:pStyle w:val="libPoem"/>
            </w:pPr>
            <w:r>
              <w:rPr>
                <w:rtl/>
                <w:lang w:bidi="fa-IR"/>
              </w:rPr>
              <w:t>يجندل الأبطال يوم الوغى</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E32118" w:rsidP="00C42C44">
            <w:pPr>
              <w:pStyle w:val="libPoem"/>
            </w:pPr>
            <w:r>
              <w:rPr>
                <w:rtl/>
                <w:lang w:bidi="fa-IR"/>
              </w:rPr>
              <w:t>بذي الفقار الص</w:t>
            </w:r>
            <w:r>
              <w:rPr>
                <w:rFonts w:hint="cs"/>
                <w:rtl/>
                <w:lang w:bidi="fa-IR"/>
              </w:rPr>
              <w:t>ّ</w:t>
            </w:r>
            <w:r>
              <w:rPr>
                <w:rtl/>
                <w:lang w:bidi="fa-IR"/>
              </w:rPr>
              <w:t>ارم الباتر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توجد ترجمة شاعرنا [ الحسين ] في خلاصة الأثر 2</w:t>
      </w:r>
      <w:r w:rsidR="00C81984">
        <w:rPr>
          <w:rtl/>
          <w:lang w:bidi="fa-IR"/>
        </w:rPr>
        <w:t>:</w:t>
      </w:r>
      <w:r>
        <w:rPr>
          <w:rtl/>
          <w:lang w:bidi="fa-IR"/>
        </w:rPr>
        <w:t xml:space="preserve"> 90 </w:t>
      </w:r>
      <w:r w:rsidR="000367A4">
        <w:rPr>
          <w:rtl/>
          <w:lang w:bidi="fa-IR"/>
        </w:rPr>
        <w:t>-</w:t>
      </w:r>
      <w:r>
        <w:rPr>
          <w:rtl/>
          <w:lang w:bidi="fa-IR"/>
        </w:rPr>
        <w:t xml:space="preserve"> 94</w:t>
      </w:r>
      <w:r w:rsidR="00C81984">
        <w:rPr>
          <w:rtl/>
          <w:lang w:bidi="fa-IR"/>
        </w:rPr>
        <w:t>،</w:t>
      </w:r>
      <w:r>
        <w:rPr>
          <w:rtl/>
          <w:lang w:bidi="fa-IR"/>
        </w:rPr>
        <w:t xml:space="preserve"> ورياض الجن</w:t>
      </w:r>
      <w:r w:rsidR="00E32118">
        <w:rPr>
          <w:rFonts w:hint="cs"/>
          <w:rtl/>
          <w:lang w:bidi="fa-IR"/>
        </w:rPr>
        <w:t>َّ</w:t>
      </w:r>
      <w:r>
        <w:rPr>
          <w:rtl/>
          <w:lang w:bidi="fa-IR"/>
        </w:rPr>
        <w:t>ة</w:t>
      </w:r>
    </w:p>
    <w:p w:rsidR="00133737" w:rsidRDefault="00A568EA" w:rsidP="000367A4">
      <w:pPr>
        <w:pStyle w:val="libLine"/>
        <w:rPr>
          <w:lang w:bidi="fa-IR"/>
        </w:rPr>
      </w:pPr>
      <w:r>
        <w:rPr>
          <w:rtl/>
          <w:lang w:bidi="fa-IR"/>
        </w:rPr>
        <w:t>____________________</w:t>
      </w:r>
    </w:p>
    <w:p w:rsidR="00A568EA" w:rsidRDefault="00133737" w:rsidP="00E32118">
      <w:pPr>
        <w:pStyle w:val="libFootnote0"/>
        <w:rPr>
          <w:rtl/>
          <w:lang w:bidi="fa-IR"/>
        </w:rPr>
      </w:pPr>
      <w:r>
        <w:rPr>
          <w:rtl/>
          <w:lang w:bidi="fa-IR"/>
        </w:rPr>
        <w:t xml:space="preserve">1 </w:t>
      </w:r>
      <w:r w:rsidR="000367A4">
        <w:rPr>
          <w:rtl/>
          <w:lang w:bidi="fa-IR"/>
        </w:rPr>
        <w:t>-</w:t>
      </w:r>
      <w:r>
        <w:rPr>
          <w:rtl/>
          <w:lang w:bidi="fa-IR"/>
        </w:rPr>
        <w:t xml:space="preserve"> أخذنا أبياتا منه من ( أمل الآمل ) وعدة أبيات من ( خلاصة ال</w:t>
      </w:r>
      <w:r w:rsidR="00E32118">
        <w:rPr>
          <w:rFonts w:hint="cs"/>
          <w:rtl/>
          <w:lang w:bidi="fa-IR"/>
        </w:rPr>
        <w:t>ا</w:t>
      </w:r>
      <w:r>
        <w:rPr>
          <w:rtl/>
          <w:lang w:bidi="fa-IR"/>
        </w:rPr>
        <w:t>ثر ).</w:t>
      </w:r>
    </w:p>
    <w:p w:rsidR="00133737" w:rsidRDefault="00A568EA" w:rsidP="000367A4">
      <w:pPr>
        <w:pStyle w:val="libNormal"/>
        <w:rPr>
          <w:lang w:bidi="fa-IR"/>
        </w:rPr>
      </w:pPr>
      <w:r>
        <w:rPr>
          <w:rtl/>
          <w:lang w:bidi="fa-IR"/>
        </w:rPr>
        <w:br w:type="page"/>
      </w:r>
    </w:p>
    <w:p w:rsidR="00A568EA" w:rsidRDefault="00133737" w:rsidP="00E32118">
      <w:pPr>
        <w:pStyle w:val="libNormal0"/>
        <w:rPr>
          <w:rtl/>
          <w:lang w:bidi="fa-IR"/>
        </w:rPr>
      </w:pPr>
      <w:r>
        <w:rPr>
          <w:rtl/>
          <w:lang w:bidi="fa-IR"/>
        </w:rPr>
        <w:lastRenderedPageBreak/>
        <w:t>في الر</w:t>
      </w:r>
      <w:r w:rsidR="00E32118">
        <w:rPr>
          <w:rFonts w:hint="cs"/>
          <w:rtl/>
          <w:lang w:bidi="fa-IR"/>
        </w:rPr>
        <w:t>ّ</w:t>
      </w:r>
      <w:r>
        <w:rPr>
          <w:rtl/>
          <w:lang w:bidi="fa-IR"/>
        </w:rPr>
        <w:t>وضة الر</w:t>
      </w:r>
      <w:r w:rsidR="00E32118">
        <w:rPr>
          <w:rFonts w:hint="cs"/>
          <w:rtl/>
          <w:lang w:bidi="fa-IR"/>
        </w:rPr>
        <w:t>ّ</w:t>
      </w:r>
      <w:r>
        <w:rPr>
          <w:rtl/>
          <w:lang w:bidi="fa-IR"/>
        </w:rPr>
        <w:t>ابعة لسي</w:t>
      </w:r>
      <w:r w:rsidR="00E32118">
        <w:rPr>
          <w:rFonts w:hint="cs"/>
          <w:rtl/>
          <w:lang w:bidi="fa-IR"/>
        </w:rPr>
        <w:t>ّ</w:t>
      </w:r>
      <w:r>
        <w:rPr>
          <w:rtl/>
          <w:lang w:bidi="fa-IR"/>
        </w:rPr>
        <w:t>دنا الزنوزي</w:t>
      </w:r>
      <w:r w:rsidR="00C81984">
        <w:rPr>
          <w:rtl/>
          <w:lang w:bidi="fa-IR"/>
        </w:rPr>
        <w:t>،</w:t>
      </w:r>
      <w:r>
        <w:rPr>
          <w:rtl/>
          <w:lang w:bidi="fa-IR"/>
        </w:rPr>
        <w:t xml:space="preserve"> وإجازات البحار ص 125 لشيخنا العل</w:t>
      </w:r>
      <w:r w:rsidR="00E32118">
        <w:rPr>
          <w:rFonts w:hint="cs"/>
          <w:rtl/>
          <w:lang w:bidi="fa-IR"/>
        </w:rPr>
        <w:t>ّ</w:t>
      </w:r>
      <w:r>
        <w:rPr>
          <w:rtl/>
          <w:lang w:bidi="fa-IR"/>
        </w:rPr>
        <w:t>امة المجلسي</w:t>
      </w:r>
      <w:r w:rsidR="00C81984">
        <w:rPr>
          <w:rtl/>
          <w:lang w:bidi="fa-IR"/>
        </w:rPr>
        <w:t>،</w:t>
      </w:r>
      <w:r>
        <w:rPr>
          <w:rtl/>
          <w:lang w:bidi="fa-IR"/>
        </w:rPr>
        <w:t xml:space="preserve"> وروضات الجن</w:t>
      </w:r>
      <w:r w:rsidR="00E32118">
        <w:rPr>
          <w:rFonts w:hint="cs"/>
          <w:rtl/>
          <w:lang w:bidi="fa-IR"/>
        </w:rPr>
        <w:t>ّ</w:t>
      </w:r>
      <w:r>
        <w:rPr>
          <w:rtl/>
          <w:lang w:bidi="fa-IR"/>
        </w:rPr>
        <w:t>ات ص 193</w:t>
      </w:r>
      <w:r w:rsidR="00C81984">
        <w:rPr>
          <w:rtl/>
          <w:lang w:bidi="fa-IR"/>
        </w:rPr>
        <w:t>،</w:t>
      </w:r>
      <w:r>
        <w:rPr>
          <w:rtl/>
          <w:lang w:bidi="fa-IR"/>
        </w:rPr>
        <w:t xml:space="preserve"> 557</w:t>
      </w:r>
      <w:r w:rsidR="00C81984">
        <w:rPr>
          <w:rtl/>
          <w:lang w:bidi="fa-IR"/>
        </w:rPr>
        <w:t>،</w:t>
      </w:r>
      <w:r>
        <w:rPr>
          <w:rtl/>
          <w:lang w:bidi="fa-IR"/>
        </w:rPr>
        <w:t xml:space="preserve"> وتتميم أمل الآمل لابن أبي شبانة</w:t>
      </w:r>
      <w:r w:rsidR="00C81984">
        <w:rPr>
          <w:rtl/>
          <w:lang w:bidi="fa-IR"/>
        </w:rPr>
        <w:t>،</w:t>
      </w:r>
      <w:r>
        <w:rPr>
          <w:rtl/>
          <w:lang w:bidi="fa-IR"/>
        </w:rPr>
        <w:t xml:space="preserve"> ونجوم الس</w:t>
      </w:r>
      <w:r w:rsidR="00E32118">
        <w:rPr>
          <w:rFonts w:hint="cs"/>
          <w:rtl/>
          <w:lang w:bidi="fa-IR"/>
        </w:rPr>
        <w:t>َّ</w:t>
      </w:r>
      <w:r>
        <w:rPr>
          <w:rtl/>
          <w:lang w:bidi="fa-IR"/>
        </w:rPr>
        <w:t>ماء ص 93</w:t>
      </w:r>
      <w:r w:rsidR="00C81984">
        <w:rPr>
          <w:rtl/>
          <w:lang w:bidi="fa-IR"/>
        </w:rPr>
        <w:t>،</w:t>
      </w:r>
      <w:r>
        <w:rPr>
          <w:rtl/>
          <w:lang w:bidi="fa-IR"/>
        </w:rPr>
        <w:t xml:space="preserve"> وسفينة البحار 1</w:t>
      </w:r>
      <w:r w:rsidR="00C81984">
        <w:rPr>
          <w:rtl/>
          <w:lang w:bidi="fa-IR"/>
        </w:rPr>
        <w:t>:</w:t>
      </w:r>
      <w:r>
        <w:rPr>
          <w:rtl/>
          <w:lang w:bidi="fa-IR"/>
        </w:rPr>
        <w:t xml:space="preserve"> 273</w:t>
      </w:r>
      <w:r w:rsidR="00C81984">
        <w:rPr>
          <w:rtl/>
          <w:lang w:bidi="fa-IR"/>
        </w:rPr>
        <w:t>،</w:t>
      </w:r>
      <w:r>
        <w:rPr>
          <w:rtl/>
          <w:lang w:bidi="fa-IR"/>
        </w:rPr>
        <w:t xml:space="preserve"> وأعيان الشيعة 26</w:t>
      </w:r>
      <w:r w:rsidR="00C81984">
        <w:rPr>
          <w:rtl/>
          <w:lang w:bidi="fa-IR"/>
        </w:rPr>
        <w:t>:</w:t>
      </w:r>
      <w:r>
        <w:rPr>
          <w:rtl/>
          <w:lang w:bidi="fa-IR"/>
        </w:rPr>
        <w:t xml:space="preserve"> 138 </w:t>
      </w:r>
      <w:r w:rsidR="000367A4">
        <w:rPr>
          <w:rtl/>
          <w:lang w:bidi="fa-IR"/>
        </w:rPr>
        <w:t>-</w:t>
      </w:r>
      <w:r>
        <w:rPr>
          <w:rtl/>
          <w:lang w:bidi="fa-IR"/>
        </w:rPr>
        <w:t xml:space="preserve"> 156</w:t>
      </w:r>
      <w:r w:rsidR="00C81984">
        <w:rPr>
          <w:rtl/>
          <w:lang w:bidi="fa-IR"/>
        </w:rPr>
        <w:t>،</w:t>
      </w:r>
      <w:r>
        <w:rPr>
          <w:rtl/>
          <w:lang w:bidi="fa-IR"/>
        </w:rPr>
        <w:t xml:space="preserve"> والفوائد الرضوي</w:t>
      </w:r>
      <w:r w:rsidR="00E32118">
        <w:rPr>
          <w:rFonts w:hint="cs"/>
          <w:rtl/>
          <w:lang w:bidi="fa-IR"/>
        </w:rPr>
        <w:t>َّ</w:t>
      </w:r>
      <w:r>
        <w:rPr>
          <w:rtl/>
          <w:lang w:bidi="fa-IR"/>
        </w:rPr>
        <w:t>ة 1</w:t>
      </w:r>
      <w:r w:rsidR="00C81984">
        <w:rPr>
          <w:rtl/>
          <w:lang w:bidi="fa-IR"/>
        </w:rPr>
        <w:t>:</w:t>
      </w:r>
      <w:r>
        <w:rPr>
          <w:rtl/>
          <w:lang w:bidi="fa-IR"/>
        </w:rPr>
        <w:t xml:space="preserve"> 135</w:t>
      </w:r>
      <w:r w:rsidR="00C81984">
        <w:rPr>
          <w:rtl/>
          <w:lang w:bidi="fa-IR"/>
        </w:rPr>
        <w:t>،</w:t>
      </w:r>
      <w:r>
        <w:rPr>
          <w:rtl/>
          <w:lang w:bidi="fa-IR"/>
        </w:rPr>
        <w:t xml:space="preserve"> وشهداء الفضيلة ص 123</w:t>
      </w:r>
      <w:r w:rsidR="00C81984">
        <w:rPr>
          <w:rtl/>
          <w:lang w:bidi="fa-IR"/>
        </w:rPr>
        <w:t>،</w:t>
      </w:r>
      <w:r>
        <w:rPr>
          <w:rtl/>
          <w:lang w:bidi="fa-IR"/>
        </w:rPr>
        <w:t xml:space="preserve"> وذكره صاحب </w:t>
      </w:r>
      <w:r w:rsidR="00E32118" w:rsidRPr="00743CF5">
        <w:rPr>
          <w:rFonts w:hint="cs"/>
          <w:rtl/>
        </w:rPr>
        <w:t>«</w:t>
      </w:r>
      <w:r>
        <w:rPr>
          <w:rtl/>
          <w:lang w:bidi="fa-IR"/>
        </w:rPr>
        <w:t xml:space="preserve"> معجم الأطب</w:t>
      </w:r>
      <w:r w:rsidR="00E32118">
        <w:rPr>
          <w:rFonts w:hint="cs"/>
          <w:rtl/>
          <w:lang w:bidi="fa-IR"/>
        </w:rPr>
        <w:t>ّ</w:t>
      </w:r>
      <w:r>
        <w:rPr>
          <w:rtl/>
          <w:lang w:bidi="fa-IR"/>
        </w:rPr>
        <w:t xml:space="preserve">اء </w:t>
      </w:r>
      <w:r w:rsidR="00E32118" w:rsidRPr="00743CF5">
        <w:rPr>
          <w:rFonts w:hint="cs"/>
          <w:rtl/>
        </w:rPr>
        <w:t>»</w:t>
      </w:r>
      <w:r>
        <w:rPr>
          <w:rtl/>
          <w:lang w:bidi="fa-IR"/>
        </w:rPr>
        <w:t xml:space="preserve"> ص 171 وأثنى عليه وقال</w:t>
      </w:r>
      <w:r w:rsidR="00C81984">
        <w:rPr>
          <w:rtl/>
          <w:lang w:bidi="fa-IR"/>
        </w:rPr>
        <w:t>:</w:t>
      </w:r>
      <w:r>
        <w:rPr>
          <w:rtl/>
          <w:lang w:bidi="fa-IR"/>
        </w:rPr>
        <w:t xml:space="preserve"> وذكره البديعي</w:t>
      </w:r>
      <w:r w:rsidR="00E32118">
        <w:rPr>
          <w:rFonts w:hint="cs"/>
          <w:rtl/>
          <w:lang w:bidi="fa-IR"/>
        </w:rPr>
        <w:t>ّ</w:t>
      </w:r>
      <w:r>
        <w:rPr>
          <w:rtl/>
          <w:lang w:bidi="fa-IR"/>
        </w:rPr>
        <w:t xml:space="preserve"> في كتابه </w:t>
      </w:r>
      <w:r w:rsidR="00E32118" w:rsidRPr="00743CF5">
        <w:rPr>
          <w:rFonts w:hint="cs"/>
          <w:rtl/>
        </w:rPr>
        <w:t>«</w:t>
      </w:r>
      <w:r>
        <w:rPr>
          <w:rtl/>
          <w:lang w:bidi="fa-IR"/>
        </w:rPr>
        <w:t xml:space="preserve"> ذكرى حبيب </w:t>
      </w:r>
      <w:r w:rsidR="00E32118" w:rsidRPr="00743CF5">
        <w:rPr>
          <w:rFonts w:hint="cs"/>
          <w:rtl/>
        </w:rPr>
        <w:t>»</w:t>
      </w:r>
      <w:r>
        <w:rPr>
          <w:rtl/>
          <w:lang w:bidi="fa-IR"/>
        </w:rPr>
        <w:t xml:space="preserve"> وقال فيه</w:t>
      </w:r>
      <w:r w:rsidR="00C81984">
        <w:rPr>
          <w:rtl/>
          <w:lang w:bidi="fa-IR"/>
        </w:rPr>
        <w:t>:</w:t>
      </w:r>
      <w:r>
        <w:rPr>
          <w:rtl/>
          <w:lang w:bidi="fa-IR"/>
        </w:rPr>
        <w:t xml:space="preserve"> هو ثاني أبي الفضل البديع الهمداني</w:t>
      </w:r>
      <w:r w:rsidR="00C81984">
        <w:rPr>
          <w:rtl/>
          <w:lang w:bidi="fa-IR"/>
        </w:rPr>
        <w:t>،</w:t>
      </w:r>
      <w:r>
        <w:rPr>
          <w:rtl/>
          <w:lang w:bidi="fa-IR"/>
        </w:rPr>
        <w:t xml:space="preserve"> وثالث ابن الحج</w:t>
      </w:r>
      <w:r w:rsidR="00E32118">
        <w:rPr>
          <w:rFonts w:hint="cs"/>
          <w:rtl/>
          <w:lang w:bidi="fa-IR"/>
        </w:rPr>
        <w:t>ّ</w:t>
      </w:r>
      <w:r>
        <w:rPr>
          <w:rtl/>
          <w:lang w:bidi="fa-IR"/>
        </w:rPr>
        <w:t>اج والواساني</w:t>
      </w:r>
      <w:r w:rsidR="00C81984">
        <w:rPr>
          <w:rtl/>
          <w:lang w:bidi="fa-IR"/>
        </w:rPr>
        <w:t>،</w:t>
      </w:r>
      <w:r>
        <w:rPr>
          <w:rtl/>
          <w:lang w:bidi="fa-IR"/>
        </w:rPr>
        <w:t xml:space="preserve"> وقد دو</w:t>
      </w:r>
      <w:r w:rsidR="00E32118">
        <w:rPr>
          <w:rFonts w:hint="cs"/>
          <w:rtl/>
          <w:lang w:bidi="fa-IR"/>
        </w:rPr>
        <w:t>ّ</w:t>
      </w:r>
      <w:r>
        <w:rPr>
          <w:rtl/>
          <w:lang w:bidi="fa-IR"/>
        </w:rPr>
        <w:t>ن مدايحه وسم</w:t>
      </w:r>
      <w:r w:rsidR="00E32118">
        <w:rPr>
          <w:rFonts w:hint="cs"/>
          <w:rtl/>
          <w:lang w:bidi="fa-IR"/>
        </w:rPr>
        <w:t>ّ</w:t>
      </w:r>
      <w:r>
        <w:rPr>
          <w:rtl/>
          <w:lang w:bidi="fa-IR"/>
        </w:rPr>
        <w:t xml:space="preserve">اها </w:t>
      </w:r>
      <w:r w:rsidR="00E32118" w:rsidRPr="00743CF5">
        <w:rPr>
          <w:rFonts w:hint="cs"/>
          <w:rtl/>
        </w:rPr>
        <w:t>«</w:t>
      </w:r>
      <w:r>
        <w:rPr>
          <w:rtl/>
          <w:lang w:bidi="fa-IR"/>
        </w:rPr>
        <w:t xml:space="preserve"> كنز اللآلي </w:t>
      </w:r>
      <w:r w:rsidR="00E32118" w:rsidRPr="00743CF5">
        <w:rPr>
          <w:rFonts w:hint="cs"/>
          <w:rtl/>
        </w:rPr>
        <w:t>»</w:t>
      </w:r>
      <w:r w:rsidR="00E32118">
        <w:rPr>
          <w:rtl/>
          <w:lang w:bidi="fa-IR"/>
        </w:rPr>
        <w:t xml:space="preserve"> وجمع أهاجيه ووسمها ب</w:t>
      </w:r>
      <w:r w:rsidR="00E32118">
        <w:rPr>
          <w:rFonts w:hint="cs"/>
          <w:rtl/>
          <w:lang w:bidi="fa-IR"/>
        </w:rPr>
        <w:t>ـ</w:t>
      </w:r>
      <w:r>
        <w:rPr>
          <w:rtl/>
          <w:lang w:bidi="fa-IR"/>
        </w:rPr>
        <w:t xml:space="preserve"> </w:t>
      </w:r>
      <w:r w:rsidR="00E32118" w:rsidRPr="00743CF5">
        <w:rPr>
          <w:rFonts w:hint="cs"/>
          <w:rtl/>
        </w:rPr>
        <w:t>«</w:t>
      </w:r>
      <w:r>
        <w:rPr>
          <w:rtl/>
          <w:lang w:bidi="fa-IR"/>
        </w:rPr>
        <w:t xml:space="preserve"> الس</w:t>
      </w:r>
      <w:r w:rsidR="00E32118">
        <w:rPr>
          <w:rFonts w:hint="cs"/>
          <w:rtl/>
          <w:lang w:bidi="fa-IR"/>
        </w:rPr>
        <w:t>ّ</w:t>
      </w:r>
      <w:r>
        <w:rPr>
          <w:rtl/>
          <w:lang w:bidi="fa-IR"/>
        </w:rPr>
        <w:t xml:space="preserve">لاسل والأغلال </w:t>
      </w:r>
      <w:r w:rsidR="00E32118" w:rsidRPr="00743CF5">
        <w:rPr>
          <w:rFonts w:hint="cs"/>
          <w:rtl/>
        </w:rPr>
        <w:t>»</w:t>
      </w:r>
      <w:r>
        <w:rPr>
          <w:rtl/>
          <w:lang w:bidi="fa-IR"/>
        </w:rPr>
        <w:t xml:space="preserve"> اشتغل بعلم الطب</w:t>
      </w:r>
      <w:r w:rsidR="00E32118">
        <w:rPr>
          <w:rFonts w:hint="cs"/>
          <w:rtl/>
          <w:lang w:bidi="fa-IR"/>
        </w:rPr>
        <w:t>ِّ</w:t>
      </w:r>
      <w:r w:rsidR="00E32118">
        <w:rPr>
          <w:rtl/>
          <w:lang w:bidi="fa-IR"/>
        </w:rPr>
        <w:t xml:space="preserve"> في آخر عمره</w:t>
      </w:r>
      <w:r>
        <w:rPr>
          <w:rtl/>
          <w:lang w:bidi="fa-IR"/>
        </w:rPr>
        <w:t>. إلخ رحم الله معشر الس</w:t>
      </w:r>
      <w:r w:rsidR="00E32118">
        <w:rPr>
          <w:rFonts w:hint="cs"/>
          <w:rtl/>
          <w:lang w:bidi="fa-IR"/>
        </w:rPr>
        <w:t>َّ</w:t>
      </w:r>
      <w:r>
        <w:rPr>
          <w:rtl/>
          <w:lang w:bidi="fa-IR"/>
        </w:rPr>
        <w:t>لف.</w:t>
      </w:r>
    </w:p>
    <w:p w:rsidR="00133737" w:rsidRDefault="00A568EA" w:rsidP="000367A4">
      <w:pPr>
        <w:pStyle w:val="libNormal"/>
        <w:rPr>
          <w:lang w:bidi="fa-IR"/>
        </w:rPr>
      </w:pPr>
      <w:r>
        <w:rPr>
          <w:rtl/>
          <w:lang w:bidi="fa-IR"/>
        </w:rPr>
        <w:br w:type="page"/>
      </w:r>
    </w:p>
    <w:p w:rsidR="00133737" w:rsidRDefault="00133737" w:rsidP="00E32118">
      <w:pPr>
        <w:pStyle w:val="libLeft"/>
        <w:rPr>
          <w:lang w:bidi="fa-IR"/>
        </w:rPr>
      </w:pPr>
      <w:r>
        <w:rPr>
          <w:rtl/>
          <w:lang w:bidi="fa-IR"/>
        </w:rPr>
        <w:lastRenderedPageBreak/>
        <w:t>القرن الحادي عشر</w:t>
      </w:r>
    </w:p>
    <w:p w:rsidR="00133737" w:rsidRDefault="00133737" w:rsidP="00E32118">
      <w:pPr>
        <w:pStyle w:val="Heading1Center"/>
        <w:rPr>
          <w:lang w:bidi="fa-IR"/>
        </w:rPr>
      </w:pPr>
      <w:bookmarkStart w:id="294" w:name="_Toc526342496"/>
      <w:r>
        <w:rPr>
          <w:rtl/>
          <w:lang w:bidi="fa-IR"/>
        </w:rPr>
        <w:t>85</w:t>
      </w:r>
      <w:bookmarkEnd w:id="294"/>
    </w:p>
    <w:p w:rsidR="00133737" w:rsidRDefault="00133737" w:rsidP="00E32118">
      <w:pPr>
        <w:pStyle w:val="Heading1Center"/>
        <w:rPr>
          <w:lang w:bidi="fa-IR"/>
        </w:rPr>
      </w:pPr>
      <w:bookmarkStart w:id="295" w:name="_Toc526342497"/>
      <w:r>
        <w:rPr>
          <w:rtl/>
          <w:lang w:bidi="fa-IR"/>
        </w:rPr>
        <w:t>القاض</w:t>
      </w:r>
      <w:r w:rsidR="00E32118">
        <w:rPr>
          <w:rFonts w:hint="cs"/>
          <w:rtl/>
          <w:lang w:bidi="fa-IR"/>
        </w:rPr>
        <w:t>ى</w:t>
      </w:r>
      <w:r>
        <w:rPr>
          <w:rtl/>
          <w:lang w:bidi="fa-IR"/>
        </w:rPr>
        <w:t xml:space="preserve"> شرف الدين</w:t>
      </w:r>
      <w:bookmarkEnd w:id="295"/>
    </w:p>
    <w:p w:rsidR="00133737" w:rsidRDefault="00133737" w:rsidP="00E32118">
      <w:pPr>
        <w:pStyle w:val="libLeft"/>
        <w:rPr>
          <w:lang w:bidi="fa-IR"/>
        </w:rPr>
      </w:pPr>
      <w:r>
        <w:rPr>
          <w:rtl/>
          <w:lang w:bidi="fa-IR"/>
        </w:rPr>
        <w:t>المتوفى 1079</w:t>
      </w:r>
    </w:p>
    <w:tbl>
      <w:tblPr>
        <w:tblStyle w:val="TableGrid"/>
        <w:bidiVisual/>
        <w:tblW w:w="4562" w:type="pct"/>
        <w:tblInd w:w="384" w:type="dxa"/>
        <w:tblLook w:val="01E0" w:firstRow="1" w:lastRow="1" w:firstColumn="1" w:lastColumn="1" w:noHBand="0" w:noVBand="0"/>
      </w:tblPr>
      <w:tblGrid>
        <w:gridCol w:w="3960"/>
        <w:gridCol w:w="282"/>
        <w:gridCol w:w="3920"/>
      </w:tblGrid>
      <w:tr w:rsidR="00E32118" w:rsidTr="00C42C44">
        <w:trPr>
          <w:trHeight w:val="350"/>
        </w:trPr>
        <w:tc>
          <w:tcPr>
            <w:tcW w:w="3920" w:type="dxa"/>
            <w:shd w:val="clear" w:color="auto" w:fill="auto"/>
          </w:tcPr>
          <w:p w:rsidR="00E32118" w:rsidRDefault="00E32118" w:rsidP="00C42C44">
            <w:pPr>
              <w:pStyle w:val="libPoem"/>
            </w:pPr>
            <w:r>
              <w:rPr>
                <w:rtl/>
                <w:lang w:bidi="fa-IR"/>
              </w:rPr>
              <w:t>لو كان يعلم أن</w:t>
            </w:r>
            <w:r w:rsidR="000F3ECE">
              <w:rPr>
                <w:rFonts w:hint="cs"/>
                <w:rtl/>
                <w:lang w:bidi="fa-IR"/>
              </w:rPr>
              <w:t>َّ</w:t>
            </w:r>
            <w:r>
              <w:rPr>
                <w:rtl/>
                <w:lang w:bidi="fa-IR"/>
              </w:rPr>
              <w:t>ها الأحداق</w:t>
            </w:r>
            <w:r w:rsidRPr="00725071">
              <w:rPr>
                <w:rStyle w:val="libPoemTiniChar0"/>
                <w:rtl/>
              </w:rPr>
              <w:br/>
              <w:t> </w:t>
            </w:r>
          </w:p>
        </w:tc>
        <w:tc>
          <w:tcPr>
            <w:tcW w:w="279" w:type="dxa"/>
            <w:shd w:val="clear" w:color="auto" w:fill="auto"/>
          </w:tcPr>
          <w:p w:rsidR="00E32118" w:rsidRDefault="00E32118" w:rsidP="00C42C44">
            <w:pPr>
              <w:pStyle w:val="libPoem"/>
              <w:rPr>
                <w:rtl/>
              </w:rPr>
            </w:pPr>
          </w:p>
        </w:tc>
        <w:tc>
          <w:tcPr>
            <w:tcW w:w="3881" w:type="dxa"/>
            <w:shd w:val="clear" w:color="auto" w:fill="auto"/>
          </w:tcPr>
          <w:p w:rsidR="00E32118" w:rsidRDefault="000F3ECE" w:rsidP="00C42C44">
            <w:pPr>
              <w:pStyle w:val="libPoem"/>
            </w:pPr>
            <w:r>
              <w:rPr>
                <w:rtl/>
                <w:lang w:bidi="fa-IR"/>
              </w:rPr>
              <w:t>يوم الن</w:t>
            </w:r>
            <w:r>
              <w:rPr>
                <w:rFonts w:hint="cs"/>
                <w:rtl/>
                <w:lang w:bidi="fa-IR"/>
              </w:rPr>
              <w:t>ّ</w:t>
            </w:r>
            <w:r>
              <w:rPr>
                <w:rtl/>
                <w:lang w:bidi="fa-IR"/>
              </w:rPr>
              <w:t>قا ما خاطر المشتاق</w:t>
            </w:r>
            <w:r>
              <w:rPr>
                <w:rFonts w:hint="cs"/>
                <w:rtl/>
                <w:lang w:bidi="fa-IR"/>
              </w:rPr>
              <w:t>ُ</w:t>
            </w:r>
            <w:r w:rsidR="00E32118" w:rsidRPr="00725071">
              <w:rPr>
                <w:rStyle w:val="libPoemTiniChar0"/>
                <w:rtl/>
              </w:rPr>
              <w:br/>
              <w:t> </w:t>
            </w:r>
          </w:p>
        </w:tc>
      </w:tr>
      <w:tr w:rsidR="00E32118" w:rsidTr="00C42C44">
        <w:trPr>
          <w:trHeight w:val="350"/>
        </w:trPr>
        <w:tc>
          <w:tcPr>
            <w:tcW w:w="3920" w:type="dxa"/>
          </w:tcPr>
          <w:p w:rsidR="00E32118" w:rsidRDefault="00E32118" w:rsidP="000F3ECE">
            <w:pPr>
              <w:pStyle w:val="libPoem"/>
            </w:pPr>
            <w:r>
              <w:rPr>
                <w:rtl/>
                <w:lang w:bidi="fa-IR"/>
              </w:rPr>
              <w:t>جهل الهوى حت</w:t>
            </w:r>
            <w:r w:rsidR="000F3ECE">
              <w:rPr>
                <w:rFonts w:hint="cs"/>
                <w:rtl/>
                <w:lang w:bidi="fa-IR"/>
              </w:rPr>
              <w:t>ّ</w:t>
            </w:r>
            <w:r>
              <w:rPr>
                <w:rtl/>
                <w:lang w:bidi="fa-IR"/>
              </w:rPr>
              <w:t xml:space="preserve">ى غدا في </w:t>
            </w:r>
            <w:r w:rsidR="000F3ECE">
              <w:rPr>
                <w:rFonts w:hint="cs"/>
                <w:rtl/>
                <w:lang w:bidi="fa-IR"/>
              </w:rPr>
              <w:t>ا</w:t>
            </w:r>
            <w:r>
              <w:rPr>
                <w:rtl/>
                <w:lang w:bidi="fa-IR"/>
              </w:rPr>
              <w:t>سره</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C42C44">
            <w:pPr>
              <w:pStyle w:val="libPoem"/>
            </w:pPr>
            <w:r>
              <w:rPr>
                <w:rtl/>
                <w:lang w:bidi="fa-IR"/>
              </w:rPr>
              <w:t>والحب</w:t>
            </w:r>
            <w:r>
              <w:rPr>
                <w:rFonts w:hint="cs"/>
                <w:rtl/>
                <w:lang w:bidi="fa-IR"/>
              </w:rPr>
              <w:t>ُّ</w:t>
            </w:r>
            <w:r>
              <w:rPr>
                <w:rtl/>
                <w:lang w:bidi="fa-IR"/>
              </w:rPr>
              <w:t xml:space="preserve"> ما لأسيره إطلاق</w:t>
            </w:r>
            <w:r>
              <w:rPr>
                <w:rFonts w:hint="cs"/>
                <w:rtl/>
                <w:lang w:bidi="fa-IR"/>
              </w:rPr>
              <w:t>ُ</w:t>
            </w:r>
            <w:r w:rsidR="00E32118" w:rsidRPr="00725071">
              <w:rPr>
                <w:rStyle w:val="libPoemTiniChar0"/>
                <w:rtl/>
              </w:rPr>
              <w:br/>
              <w:t> </w:t>
            </w:r>
          </w:p>
        </w:tc>
      </w:tr>
      <w:tr w:rsidR="00E32118" w:rsidTr="00C42C44">
        <w:trPr>
          <w:trHeight w:val="350"/>
        </w:trPr>
        <w:tc>
          <w:tcPr>
            <w:tcW w:w="3920" w:type="dxa"/>
          </w:tcPr>
          <w:p w:rsidR="00E32118" w:rsidRDefault="00E32118" w:rsidP="00C42C44">
            <w:pPr>
              <w:pStyle w:val="libPoem"/>
            </w:pPr>
            <w:r>
              <w:rPr>
                <w:rtl/>
                <w:lang w:bidi="fa-IR"/>
              </w:rPr>
              <w:t>يا صاحبي</w:t>
            </w:r>
            <w:r w:rsidR="000F3ECE">
              <w:rPr>
                <w:rFonts w:hint="cs"/>
                <w:rtl/>
                <w:lang w:bidi="fa-IR"/>
              </w:rPr>
              <w:t>َّ</w:t>
            </w:r>
            <w:r>
              <w:rPr>
                <w:rtl/>
                <w:lang w:bidi="fa-IR"/>
              </w:rPr>
              <w:t xml:space="preserve"> وما الر</w:t>
            </w:r>
            <w:r w:rsidR="000F3ECE">
              <w:rPr>
                <w:rFonts w:hint="cs"/>
                <w:rtl/>
                <w:lang w:bidi="fa-IR"/>
              </w:rPr>
              <w:t>ّ</w:t>
            </w:r>
            <w:r>
              <w:rPr>
                <w:rtl/>
                <w:lang w:bidi="fa-IR"/>
              </w:rPr>
              <w:t>فيق بصاحب</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0F3ECE">
            <w:pPr>
              <w:pStyle w:val="libPoem"/>
            </w:pPr>
            <w:r>
              <w:rPr>
                <w:rtl/>
                <w:lang w:bidi="fa-IR"/>
              </w:rPr>
              <w:t>إن لم يكن من دأبه ال</w:t>
            </w:r>
            <w:r>
              <w:rPr>
                <w:rFonts w:hint="cs"/>
                <w:rtl/>
                <w:lang w:bidi="fa-IR"/>
              </w:rPr>
              <w:t>إ</w:t>
            </w:r>
            <w:r>
              <w:rPr>
                <w:rtl/>
                <w:lang w:bidi="fa-IR"/>
              </w:rPr>
              <w:t>شفاق</w:t>
            </w:r>
            <w:r>
              <w:rPr>
                <w:rFonts w:hint="cs"/>
                <w:rtl/>
                <w:lang w:bidi="fa-IR"/>
              </w:rPr>
              <w:t>ُ</w:t>
            </w:r>
            <w:r w:rsidR="00E32118" w:rsidRPr="00725071">
              <w:rPr>
                <w:rStyle w:val="libPoemTiniChar0"/>
                <w:rtl/>
              </w:rPr>
              <w:br/>
              <w:t> </w:t>
            </w:r>
          </w:p>
        </w:tc>
      </w:tr>
      <w:tr w:rsidR="00E32118" w:rsidTr="00C42C44">
        <w:trPr>
          <w:trHeight w:val="350"/>
        </w:trPr>
        <w:tc>
          <w:tcPr>
            <w:tcW w:w="3920" w:type="dxa"/>
          </w:tcPr>
          <w:p w:rsidR="00E32118" w:rsidRDefault="00E32118" w:rsidP="00C42C44">
            <w:pPr>
              <w:pStyle w:val="libPoem"/>
            </w:pPr>
            <w:r>
              <w:rPr>
                <w:rtl/>
                <w:lang w:bidi="fa-IR"/>
              </w:rPr>
              <w:t>هذا الن</w:t>
            </w:r>
            <w:r w:rsidR="000F3ECE">
              <w:rPr>
                <w:rFonts w:hint="cs"/>
                <w:rtl/>
                <w:lang w:bidi="fa-IR"/>
              </w:rPr>
              <w:t>ّ</w:t>
            </w:r>
            <w:r>
              <w:rPr>
                <w:rtl/>
                <w:lang w:bidi="fa-IR"/>
              </w:rPr>
              <w:t>قا حيث النفوس تباح و</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C42C44">
            <w:pPr>
              <w:pStyle w:val="libPoem"/>
            </w:pPr>
            <w:r>
              <w:rPr>
                <w:rtl/>
                <w:lang w:bidi="fa-IR"/>
              </w:rPr>
              <w:t>الألباب تشرق والد</w:t>
            </w:r>
            <w:r>
              <w:rPr>
                <w:rFonts w:hint="cs"/>
                <w:rtl/>
                <w:lang w:bidi="fa-IR"/>
              </w:rPr>
              <w:t>ّ</w:t>
            </w:r>
            <w:r>
              <w:rPr>
                <w:rtl/>
                <w:lang w:bidi="fa-IR"/>
              </w:rPr>
              <w:t>ماء تراق</w:t>
            </w:r>
            <w:r>
              <w:rPr>
                <w:rFonts w:hint="cs"/>
                <w:rtl/>
                <w:lang w:bidi="fa-IR"/>
              </w:rPr>
              <w:t>ُ</w:t>
            </w:r>
            <w:r w:rsidR="00E32118" w:rsidRPr="00725071">
              <w:rPr>
                <w:rStyle w:val="libPoemTiniChar0"/>
                <w:rtl/>
              </w:rPr>
              <w:br/>
              <w:t> </w:t>
            </w:r>
          </w:p>
        </w:tc>
      </w:tr>
      <w:tr w:rsidR="00E32118" w:rsidTr="00C42C44">
        <w:trPr>
          <w:trHeight w:val="350"/>
        </w:trPr>
        <w:tc>
          <w:tcPr>
            <w:tcW w:w="3920" w:type="dxa"/>
          </w:tcPr>
          <w:p w:rsidR="00E32118" w:rsidRDefault="00E32118" w:rsidP="00C42C44">
            <w:pPr>
              <w:pStyle w:val="libPoem"/>
            </w:pPr>
            <w:r>
              <w:rPr>
                <w:rtl/>
                <w:lang w:bidi="fa-IR"/>
              </w:rPr>
              <w:t>حيث الظباء لهن</w:t>
            </w:r>
            <w:r w:rsidR="000F3ECE">
              <w:rPr>
                <w:rFonts w:hint="cs"/>
                <w:rtl/>
                <w:lang w:bidi="fa-IR"/>
              </w:rPr>
              <w:t>َّ</w:t>
            </w:r>
            <w:r>
              <w:rPr>
                <w:rtl/>
                <w:lang w:bidi="fa-IR"/>
              </w:rPr>
              <w:t xml:space="preserve"> شوق</w:t>
            </w:r>
            <w:r w:rsidR="000F3ECE">
              <w:rPr>
                <w:rFonts w:hint="cs"/>
                <w:rtl/>
                <w:lang w:bidi="fa-IR"/>
              </w:rPr>
              <w:t>ٌ</w:t>
            </w:r>
            <w:r>
              <w:rPr>
                <w:rtl/>
                <w:lang w:bidi="fa-IR"/>
              </w:rPr>
              <w:t xml:space="preserve"> في الهوى</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C42C44">
            <w:pPr>
              <w:pStyle w:val="libPoem"/>
            </w:pPr>
            <w:r>
              <w:rPr>
                <w:rtl/>
                <w:lang w:bidi="fa-IR"/>
              </w:rPr>
              <w:t>فيه لأرباب العقول نفاق</w:t>
            </w:r>
            <w:r>
              <w:rPr>
                <w:rFonts w:hint="cs"/>
                <w:rtl/>
                <w:lang w:bidi="fa-IR"/>
              </w:rPr>
              <w:t>ُ</w:t>
            </w:r>
            <w:r w:rsidR="00E32118" w:rsidRPr="00725071">
              <w:rPr>
                <w:rStyle w:val="libPoemTiniChar0"/>
                <w:rtl/>
              </w:rPr>
              <w:br/>
              <w:t> </w:t>
            </w:r>
          </w:p>
        </w:tc>
      </w:tr>
      <w:tr w:rsidR="00E32118" w:rsidTr="00C42C44">
        <w:tblPrEx>
          <w:tblLook w:val="04A0" w:firstRow="1" w:lastRow="0" w:firstColumn="1" w:lastColumn="0" w:noHBand="0" w:noVBand="1"/>
        </w:tblPrEx>
        <w:trPr>
          <w:trHeight w:val="350"/>
        </w:trPr>
        <w:tc>
          <w:tcPr>
            <w:tcW w:w="3920" w:type="dxa"/>
          </w:tcPr>
          <w:p w:rsidR="00E32118" w:rsidRDefault="00E32118" w:rsidP="00C42C44">
            <w:pPr>
              <w:pStyle w:val="libPoem"/>
            </w:pPr>
            <w:r>
              <w:rPr>
                <w:rtl/>
                <w:lang w:bidi="fa-IR"/>
              </w:rPr>
              <w:t>وحذار من تلك الظباء فما لها</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C42C44">
            <w:pPr>
              <w:pStyle w:val="libPoem"/>
            </w:pPr>
            <w:r>
              <w:rPr>
                <w:rtl/>
                <w:lang w:bidi="fa-IR"/>
              </w:rPr>
              <w:t>في الحب</w:t>
            </w:r>
            <w:r>
              <w:rPr>
                <w:rFonts w:hint="cs"/>
                <w:rtl/>
                <w:lang w:bidi="fa-IR"/>
              </w:rPr>
              <w:t>ِّ</w:t>
            </w:r>
            <w:r>
              <w:rPr>
                <w:rtl/>
                <w:lang w:bidi="fa-IR"/>
              </w:rPr>
              <w:t xml:space="preserve"> لا عهد</w:t>
            </w:r>
            <w:r>
              <w:rPr>
                <w:rFonts w:hint="cs"/>
                <w:rtl/>
                <w:lang w:bidi="fa-IR"/>
              </w:rPr>
              <w:t>ٌ</w:t>
            </w:r>
            <w:r>
              <w:rPr>
                <w:rtl/>
                <w:lang w:bidi="fa-IR"/>
              </w:rPr>
              <w:t xml:space="preserve"> ولا ميثاق</w:t>
            </w:r>
            <w:r>
              <w:rPr>
                <w:rFonts w:hint="cs"/>
                <w:rtl/>
                <w:lang w:bidi="fa-IR"/>
              </w:rPr>
              <w:t>ُ</w:t>
            </w:r>
            <w:r w:rsidR="00E32118" w:rsidRPr="00725071">
              <w:rPr>
                <w:rStyle w:val="libPoemTiniChar0"/>
                <w:rtl/>
              </w:rPr>
              <w:br/>
              <w:t> </w:t>
            </w:r>
          </w:p>
        </w:tc>
      </w:tr>
      <w:tr w:rsidR="00E32118" w:rsidTr="00C42C44">
        <w:tblPrEx>
          <w:tblLook w:val="04A0" w:firstRow="1" w:lastRow="0" w:firstColumn="1" w:lastColumn="0" w:noHBand="0" w:noVBand="1"/>
        </w:tblPrEx>
        <w:trPr>
          <w:trHeight w:val="350"/>
        </w:trPr>
        <w:tc>
          <w:tcPr>
            <w:tcW w:w="3920" w:type="dxa"/>
          </w:tcPr>
          <w:p w:rsidR="00E32118" w:rsidRDefault="00E32118" w:rsidP="00C42C44">
            <w:pPr>
              <w:pStyle w:val="libPoem"/>
            </w:pPr>
            <w:r>
              <w:rPr>
                <w:rtl/>
                <w:lang w:bidi="fa-IR"/>
              </w:rPr>
              <w:t>كالبدر إل</w:t>
            </w:r>
            <w:r w:rsidR="000F3ECE">
              <w:rPr>
                <w:rFonts w:hint="cs"/>
                <w:rtl/>
                <w:lang w:bidi="fa-IR"/>
              </w:rPr>
              <w:t>ّ</w:t>
            </w:r>
            <w:r>
              <w:rPr>
                <w:rtl/>
                <w:lang w:bidi="fa-IR"/>
              </w:rPr>
              <w:t>ا أن</w:t>
            </w:r>
            <w:r w:rsidR="000F3ECE">
              <w:rPr>
                <w:rFonts w:hint="cs"/>
                <w:rtl/>
                <w:lang w:bidi="fa-IR"/>
              </w:rPr>
              <w:t>َّ</w:t>
            </w:r>
            <w:r>
              <w:rPr>
                <w:rtl/>
                <w:lang w:bidi="fa-IR"/>
              </w:rPr>
              <w:t>ه في تم</w:t>
            </w:r>
            <w:r w:rsidR="000F3ECE">
              <w:rPr>
                <w:rFonts w:hint="cs"/>
                <w:rtl/>
                <w:lang w:bidi="fa-IR"/>
              </w:rPr>
              <w:t>ّ</w:t>
            </w:r>
            <w:r>
              <w:rPr>
                <w:rtl/>
                <w:lang w:bidi="fa-IR"/>
              </w:rPr>
              <w:t>ه</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C42C44">
            <w:pPr>
              <w:pStyle w:val="libPoem"/>
            </w:pPr>
            <w:r>
              <w:rPr>
                <w:rtl/>
                <w:lang w:bidi="fa-IR"/>
              </w:rPr>
              <w:t>لا ي</w:t>
            </w:r>
            <w:r>
              <w:rPr>
                <w:rFonts w:hint="cs"/>
                <w:rtl/>
                <w:lang w:bidi="fa-IR"/>
              </w:rPr>
              <w:t>ُ</w:t>
            </w:r>
            <w:r>
              <w:rPr>
                <w:rtl/>
                <w:lang w:bidi="fa-IR"/>
              </w:rPr>
              <w:t>ختشى أن يعتريه محاق</w:t>
            </w:r>
            <w:r>
              <w:rPr>
                <w:rFonts w:hint="cs"/>
                <w:rtl/>
                <w:lang w:bidi="fa-IR"/>
              </w:rPr>
              <w:t>ُ</w:t>
            </w:r>
            <w:r w:rsidR="00E32118" w:rsidRPr="00725071">
              <w:rPr>
                <w:rStyle w:val="libPoemTiniChar0"/>
                <w:rtl/>
              </w:rPr>
              <w:br/>
              <w:t> </w:t>
            </w:r>
          </w:p>
        </w:tc>
      </w:tr>
      <w:tr w:rsidR="00E32118" w:rsidTr="00C42C44">
        <w:tblPrEx>
          <w:tblLook w:val="04A0" w:firstRow="1" w:lastRow="0" w:firstColumn="1" w:lastColumn="0" w:noHBand="0" w:noVBand="1"/>
        </w:tblPrEx>
        <w:trPr>
          <w:trHeight w:val="350"/>
        </w:trPr>
        <w:tc>
          <w:tcPr>
            <w:tcW w:w="3920" w:type="dxa"/>
          </w:tcPr>
          <w:p w:rsidR="00E32118" w:rsidRDefault="00E32118" w:rsidP="00C42C44">
            <w:pPr>
              <w:pStyle w:val="libPoem"/>
            </w:pPr>
            <w:r>
              <w:rPr>
                <w:rtl/>
                <w:lang w:bidi="fa-IR"/>
              </w:rPr>
              <w:t>كالغصن لكن حسنه في ذاته</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C42C44">
            <w:pPr>
              <w:pStyle w:val="libPoem"/>
            </w:pPr>
            <w:r>
              <w:rPr>
                <w:rtl/>
                <w:lang w:bidi="fa-IR"/>
              </w:rPr>
              <w:t>والغصن زانت قد</w:t>
            </w:r>
            <w:r>
              <w:rPr>
                <w:rFonts w:hint="cs"/>
                <w:rtl/>
                <w:lang w:bidi="fa-IR"/>
              </w:rPr>
              <w:t>ّ</w:t>
            </w:r>
            <w:r>
              <w:rPr>
                <w:rtl/>
                <w:lang w:bidi="fa-IR"/>
              </w:rPr>
              <w:t>ه الأوراق</w:t>
            </w:r>
            <w:r>
              <w:rPr>
                <w:rFonts w:hint="cs"/>
                <w:rtl/>
                <w:lang w:bidi="fa-IR"/>
              </w:rPr>
              <w:t>ُ</w:t>
            </w:r>
            <w:r w:rsidR="00E32118" w:rsidRPr="00725071">
              <w:rPr>
                <w:rStyle w:val="libPoemTiniChar0"/>
                <w:rtl/>
              </w:rPr>
              <w:br/>
              <w:t> </w:t>
            </w:r>
          </w:p>
        </w:tc>
      </w:tr>
      <w:tr w:rsidR="00E32118" w:rsidTr="00C42C44">
        <w:tblPrEx>
          <w:tblLook w:val="04A0" w:firstRow="1" w:lastRow="0" w:firstColumn="1" w:lastColumn="0" w:noHBand="0" w:noVBand="1"/>
        </w:tblPrEx>
        <w:trPr>
          <w:trHeight w:val="350"/>
        </w:trPr>
        <w:tc>
          <w:tcPr>
            <w:tcW w:w="3920" w:type="dxa"/>
          </w:tcPr>
          <w:p w:rsidR="00E32118" w:rsidRDefault="00E32118" w:rsidP="00C42C44">
            <w:pPr>
              <w:pStyle w:val="libPoem"/>
            </w:pPr>
            <w:r>
              <w:rPr>
                <w:rtl/>
                <w:lang w:bidi="fa-IR"/>
              </w:rPr>
              <w:t>مهما شكوت له الجفاء يقول لي</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C42C44">
            <w:pPr>
              <w:pStyle w:val="libPoem"/>
            </w:pPr>
            <w:r>
              <w:rPr>
                <w:rtl/>
                <w:lang w:bidi="fa-IR"/>
              </w:rPr>
              <w:t>: ما الحب</w:t>
            </w:r>
            <w:r>
              <w:rPr>
                <w:rFonts w:hint="cs"/>
                <w:rtl/>
                <w:lang w:bidi="fa-IR"/>
              </w:rPr>
              <w:t>ُّ</w:t>
            </w:r>
            <w:r>
              <w:rPr>
                <w:rtl/>
                <w:lang w:bidi="fa-IR"/>
              </w:rPr>
              <w:t xml:space="preserve"> إلا</w:t>
            </w:r>
            <w:r>
              <w:rPr>
                <w:rFonts w:hint="cs"/>
                <w:rtl/>
                <w:lang w:bidi="fa-IR"/>
              </w:rPr>
              <w:t>ّ</w:t>
            </w:r>
            <w:r>
              <w:rPr>
                <w:rtl/>
                <w:lang w:bidi="fa-IR"/>
              </w:rPr>
              <w:t xml:space="preserve"> جفوة</w:t>
            </w:r>
            <w:r>
              <w:rPr>
                <w:rFonts w:hint="cs"/>
                <w:rtl/>
                <w:lang w:bidi="fa-IR"/>
              </w:rPr>
              <w:t>ٌ</w:t>
            </w:r>
            <w:r>
              <w:rPr>
                <w:rtl/>
                <w:lang w:bidi="fa-IR"/>
              </w:rPr>
              <w:t xml:space="preserve"> وفراق</w:t>
            </w:r>
            <w:r>
              <w:rPr>
                <w:rFonts w:hint="cs"/>
                <w:rtl/>
                <w:lang w:bidi="fa-IR"/>
              </w:rPr>
              <w:t>ُ</w:t>
            </w:r>
            <w:r w:rsidR="00E32118" w:rsidRPr="00725071">
              <w:rPr>
                <w:rStyle w:val="libPoemTiniChar0"/>
                <w:rtl/>
              </w:rPr>
              <w:br/>
              <w:t> </w:t>
            </w:r>
          </w:p>
        </w:tc>
      </w:tr>
      <w:tr w:rsidR="00E32118" w:rsidTr="00C42C44">
        <w:tblPrEx>
          <w:tblLook w:val="04A0" w:firstRow="1" w:lastRow="0" w:firstColumn="1" w:lastColumn="0" w:noHBand="0" w:noVBand="1"/>
        </w:tblPrEx>
        <w:trPr>
          <w:trHeight w:val="350"/>
        </w:trPr>
        <w:tc>
          <w:tcPr>
            <w:tcW w:w="3920" w:type="dxa"/>
          </w:tcPr>
          <w:p w:rsidR="00E32118" w:rsidRDefault="00E32118" w:rsidP="00C42C44">
            <w:pPr>
              <w:pStyle w:val="libPoem"/>
            </w:pPr>
            <w:r>
              <w:rPr>
                <w:rtl/>
                <w:lang w:bidi="fa-IR"/>
              </w:rPr>
              <w:t>أو أشتكي سهري عليه يقل</w:t>
            </w:r>
            <w:r w:rsidR="00C81984">
              <w:rPr>
                <w:rtl/>
                <w:lang w:bidi="fa-IR"/>
              </w:rPr>
              <w:t>:</w:t>
            </w:r>
            <w:r>
              <w:rPr>
                <w:rtl/>
                <w:lang w:bidi="fa-IR"/>
              </w:rPr>
              <w:t xml:space="preserve"> متى</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C42C44">
            <w:pPr>
              <w:pStyle w:val="libPoem"/>
            </w:pPr>
            <w:r>
              <w:rPr>
                <w:rtl/>
                <w:lang w:bidi="fa-IR"/>
              </w:rPr>
              <w:t>نامت لمن حل الهوى آماق</w:t>
            </w:r>
            <w:r>
              <w:rPr>
                <w:rFonts w:hint="cs"/>
                <w:rtl/>
                <w:lang w:bidi="fa-IR"/>
              </w:rPr>
              <w:t>ُ</w:t>
            </w:r>
            <w:r w:rsidR="00C81984">
              <w:rPr>
                <w:rtl/>
                <w:lang w:bidi="fa-IR"/>
              </w:rPr>
              <w:t>؟</w:t>
            </w:r>
            <w:r w:rsidR="00E32118" w:rsidRPr="00725071">
              <w:rPr>
                <w:rStyle w:val="libPoemTiniChar0"/>
                <w:rtl/>
              </w:rPr>
              <w:br/>
              <w:t> </w:t>
            </w:r>
          </w:p>
        </w:tc>
      </w:tr>
      <w:tr w:rsidR="00E32118" w:rsidTr="00C42C44">
        <w:tblPrEx>
          <w:tblLook w:val="04A0" w:firstRow="1" w:lastRow="0" w:firstColumn="1" w:lastColumn="0" w:noHBand="0" w:noVBand="1"/>
        </w:tblPrEx>
        <w:trPr>
          <w:trHeight w:val="350"/>
        </w:trPr>
        <w:tc>
          <w:tcPr>
            <w:tcW w:w="3920" w:type="dxa"/>
          </w:tcPr>
          <w:p w:rsidR="00E32118" w:rsidRDefault="00E32118" w:rsidP="00C42C44">
            <w:pPr>
              <w:pStyle w:val="libPoem"/>
            </w:pPr>
            <w:r>
              <w:rPr>
                <w:rtl/>
                <w:lang w:bidi="fa-IR"/>
              </w:rPr>
              <w:t>أو قلت</w:t>
            </w:r>
            <w:r w:rsidR="00C81984">
              <w:rPr>
                <w:rtl/>
                <w:lang w:bidi="fa-IR"/>
              </w:rPr>
              <w:t>:</w:t>
            </w:r>
            <w:r>
              <w:rPr>
                <w:rtl/>
                <w:lang w:bidi="fa-IR"/>
              </w:rPr>
              <w:t xml:space="preserve"> قد أشرقتني بدامعي</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C42C44">
            <w:pPr>
              <w:pStyle w:val="libPoem"/>
            </w:pPr>
            <w:r>
              <w:rPr>
                <w:rtl/>
                <w:lang w:bidi="fa-IR"/>
              </w:rPr>
              <w:t>قال</w:t>
            </w:r>
            <w:r w:rsidR="00C81984">
              <w:rPr>
                <w:rtl/>
                <w:lang w:bidi="fa-IR"/>
              </w:rPr>
              <w:t>:</w:t>
            </w:r>
            <w:r>
              <w:rPr>
                <w:rtl/>
                <w:lang w:bidi="fa-IR"/>
              </w:rPr>
              <w:t xml:space="preserve"> الأهل</w:t>
            </w:r>
            <w:r>
              <w:rPr>
                <w:rFonts w:hint="cs"/>
                <w:rtl/>
                <w:lang w:bidi="fa-IR"/>
              </w:rPr>
              <w:t>ّ</w:t>
            </w:r>
            <w:r>
              <w:rPr>
                <w:rtl/>
                <w:lang w:bidi="fa-IR"/>
              </w:rPr>
              <w:t>ة شأنها الإشراق</w:t>
            </w:r>
            <w:r>
              <w:rPr>
                <w:rFonts w:hint="cs"/>
                <w:rtl/>
                <w:lang w:bidi="fa-IR"/>
              </w:rPr>
              <w:t>ُ</w:t>
            </w:r>
            <w:r w:rsidR="00E32118" w:rsidRPr="00725071">
              <w:rPr>
                <w:rStyle w:val="libPoemTiniChar0"/>
                <w:rtl/>
              </w:rPr>
              <w:br/>
              <w:t> </w:t>
            </w:r>
          </w:p>
        </w:tc>
      </w:tr>
      <w:tr w:rsidR="00E32118" w:rsidTr="00C42C44">
        <w:tblPrEx>
          <w:tblLook w:val="04A0" w:firstRow="1" w:lastRow="0" w:firstColumn="1" w:lastColumn="0" w:noHBand="0" w:noVBand="1"/>
        </w:tblPrEx>
        <w:trPr>
          <w:trHeight w:val="350"/>
        </w:trPr>
        <w:tc>
          <w:tcPr>
            <w:tcW w:w="3920" w:type="dxa"/>
          </w:tcPr>
          <w:p w:rsidR="00E32118" w:rsidRDefault="00E32118" w:rsidP="00C42C44">
            <w:pPr>
              <w:pStyle w:val="libPoem"/>
            </w:pPr>
            <w:r>
              <w:rPr>
                <w:rtl/>
                <w:lang w:bidi="fa-IR"/>
              </w:rPr>
              <w:t>كنت الخلي</w:t>
            </w:r>
            <w:r w:rsidR="000F3ECE">
              <w:rPr>
                <w:rFonts w:hint="cs"/>
                <w:rtl/>
                <w:lang w:bidi="fa-IR"/>
              </w:rPr>
              <w:t>ّ</w:t>
            </w:r>
            <w:r>
              <w:rPr>
                <w:rtl/>
                <w:lang w:bidi="fa-IR"/>
              </w:rPr>
              <w:t xml:space="preserve"> فعر</w:t>
            </w:r>
            <w:r w:rsidR="000F3ECE">
              <w:rPr>
                <w:rFonts w:hint="cs"/>
                <w:rtl/>
                <w:lang w:bidi="fa-IR"/>
              </w:rPr>
              <w:t>ّ</w:t>
            </w:r>
            <w:r>
              <w:rPr>
                <w:rtl/>
                <w:lang w:bidi="fa-IR"/>
              </w:rPr>
              <w:t>ضتني للهوى</w:t>
            </w:r>
            <w:r w:rsidRPr="00725071">
              <w:rPr>
                <w:rStyle w:val="libPoemTiniChar0"/>
                <w:rtl/>
              </w:rPr>
              <w:br/>
              <w:t> </w:t>
            </w:r>
          </w:p>
        </w:tc>
        <w:tc>
          <w:tcPr>
            <w:tcW w:w="279" w:type="dxa"/>
          </w:tcPr>
          <w:p w:rsidR="00E32118" w:rsidRDefault="00E32118" w:rsidP="00C42C44">
            <w:pPr>
              <w:pStyle w:val="libPoem"/>
              <w:rPr>
                <w:rtl/>
              </w:rPr>
            </w:pPr>
          </w:p>
        </w:tc>
        <w:tc>
          <w:tcPr>
            <w:tcW w:w="3881" w:type="dxa"/>
          </w:tcPr>
          <w:p w:rsidR="00E32118" w:rsidRDefault="000F3ECE" w:rsidP="00C42C44">
            <w:pPr>
              <w:pStyle w:val="libPoem"/>
            </w:pPr>
            <w:r>
              <w:rPr>
                <w:rtl/>
                <w:lang w:bidi="fa-IR"/>
              </w:rPr>
              <w:t>يوم الن</w:t>
            </w:r>
            <w:r>
              <w:rPr>
                <w:rFonts w:hint="cs"/>
                <w:rtl/>
                <w:lang w:bidi="fa-IR"/>
              </w:rPr>
              <w:t>ّ</w:t>
            </w:r>
            <w:r>
              <w:rPr>
                <w:rtl/>
                <w:lang w:bidi="fa-IR"/>
              </w:rPr>
              <w:t>وى الوجنات والأحداق</w:t>
            </w:r>
            <w:r>
              <w:rPr>
                <w:rFonts w:hint="cs"/>
                <w:rtl/>
                <w:lang w:bidi="fa-IR"/>
              </w:rPr>
              <w:t>ُ</w:t>
            </w:r>
            <w:r w:rsidR="00E32118"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F3ECE" w:rsidTr="00C42C44">
        <w:trPr>
          <w:trHeight w:val="350"/>
        </w:trPr>
        <w:tc>
          <w:tcPr>
            <w:tcW w:w="3920" w:type="dxa"/>
            <w:shd w:val="clear" w:color="auto" w:fill="auto"/>
          </w:tcPr>
          <w:p w:rsidR="000F3ECE" w:rsidRDefault="00BC455A" w:rsidP="00C42C44">
            <w:pPr>
              <w:pStyle w:val="libPoem"/>
            </w:pPr>
            <w:r>
              <w:rPr>
                <w:rtl/>
                <w:lang w:bidi="fa-IR"/>
              </w:rPr>
              <w:t>ولقد أقول لعصبة زيدي</w:t>
            </w:r>
            <w:r>
              <w:rPr>
                <w:rFonts w:hint="cs"/>
                <w:rtl/>
                <w:lang w:bidi="fa-IR"/>
              </w:rPr>
              <w:t>ّ</w:t>
            </w:r>
            <w:r>
              <w:rPr>
                <w:rtl/>
                <w:lang w:bidi="fa-IR"/>
              </w:rPr>
              <w:t>ة</w:t>
            </w:r>
            <w:r w:rsidR="000F3ECE" w:rsidRPr="00725071">
              <w:rPr>
                <w:rStyle w:val="libPoemTiniChar0"/>
                <w:rtl/>
              </w:rPr>
              <w:br/>
              <w:t> </w:t>
            </w:r>
          </w:p>
        </w:tc>
        <w:tc>
          <w:tcPr>
            <w:tcW w:w="279" w:type="dxa"/>
            <w:shd w:val="clear" w:color="auto" w:fill="auto"/>
          </w:tcPr>
          <w:p w:rsidR="000F3ECE" w:rsidRDefault="000F3ECE" w:rsidP="00C42C44">
            <w:pPr>
              <w:pStyle w:val="libPoem"/>
              <w:rPr>
                <w:rtl/>
              </w:rPr>
            </w:pPr>
          </w:p>
        </w:tc>
        <w:tc>
          <w:tcPr>
            <w:tcW w:w="3881" w:type="dxa"/>
            <w:shd w:val="clear" w:color="auto" w:fill="auto"/>
          </w:tcPr>
          <w:p w:rsidR="000F3ECE" w:rsidRDefault="00BC455A" w:rsidP="00C42C44">
            <w:pPr>
              <w:pStyle w:val="libPoem"/>
            </w:pPr>
            <w:r>
              <w:rPr>
                <w:rtl/>
                <w:lang w:bidi="fa-IR"/>
              </w:rPr>
              <w:t>وخدت بهم نحو العراق نياق</w:t>
            </w:r>
            <w:r>
              <w:rPr>
                <w:rFonts w:hint="cs"/>
                <w:rtl/>
                <w:lang w:bidi="fa-IR"/>
              </w:rPr>
              <w:t>ُ</w:t>
            </w:r>
            <w:r w:rsidR="000F3ECE" w:rsidRPr="00725071">
              <w:rPr>
                <w:rStyle w:val="libPoemTiniChar0"/>
                <w:rtl/>
              </w:rPr>
              <w:br/>
              <w:t> </w:t>
            </w:r>
          </w:p>
        </w:tc>
      </w:tr>
      <w:tr w:rsidR="000F3ECE" w:rsidTr="00C42C44">
        <w:trPr>
          <w:trHeight w:val="350"/>
        </w:trPr>
        <w:tc>
          <w:tcPr>
            <w:tcW w:w="3920" w:type="dxa"/>
          </w:tcPr>
          <w:p w:rsidR="000F3ECE" w:rsidRDefault="00BC455A" w:rsidP="00C42C44">
            <w:pPr>
              <w:pStyle w:val="libPoem"/>
            </w:pPr>
            <w:r>
              <w:rPr>
                <w:rtl/>
                <w:lang w:bidi="fa-IR"/>
              </w:rPr>
              <w:t>بأبي وبي وبطارفي وبتالدي</w:t>
            </w:r>
            <w:r w:rsidR="000F3ECE" w:rsidRPr="00725071">
              <w:rPr>
                <w:rStyle w:val="libPoemTiniChar0"/>
                <w:rtl/>
              </w:rPr>
              <w:br/>
              <w:t> </w:t>
            </w:r>
          </w:p>
        </w:tc>
        <w:tc>
          <w:tcPr>
            <w:tcW w:w="279" w:type="dxa"/>
          </w:tcPr>
          <w:p w:rsidR="000F3ECE" w:rsidRDefault="000F3ECE" w:rsidP="00C42C44">
            <w:pPr>
              <w:pStyle w:val="libPoem"/>
              <w:rPr>
                <w:rtl/>
              </w:rPr>
            </w:pPr>
          </w:p>
        </w:tc>
        <w:tc>
          <w:tcPr>
            <w:tcW w:w="3881" w:type="dxa"/>
          </w:tcPr>
          <w:p w:rsidR="000F3ECE" w:rsidRDefault="00BC455A" w:rsidP="00C42C44">
            <w:pPr>
              <w:pStyle w:val="libPoem"/>
            </w:pPr>
            <w:r>
              <w:rPr>
                <w:rtl/>
                <w:lang w:bidi="fa-IR"/>
              </w:rPr>
              <w:t>من يم</w:t>
            </w:r>
            <w:r>
              <w:rPr>
                <w:rFonts w:hint="cs"/>
                <w:rtl/>
                <w:lang w:bidi="fa-IR"/>
              </w:rPr>
              <w:t>ّ</w:t>
            </w:r>
            <w:r>
              <w:rPr>
                <w:rtl/>
                <w:lang w:bidi="fa-IR"/>
              </w:rPr>
              <w:t>موه ومن إليه ت</w:t>
            </w:r>
            <w:r>
              <w:rPr>
                <w:rFonts w:hint="cs"/>
                <w:rtl/>
                <w:lang w:bidi="fa-IR"/>
              </w:rPr>
              <w:t>ُ</w:t>
            </w:r>
            <w:r>
              <w:rPr>
                <w:rtl/>
                <w:lang w:bidi="fa-IR"/>
              </w:rPr>
              <w:t>ساق</w:t>
            </w:r>
            <w:r>
              <w:rPr>
                <w:rFonts w:hint="cs"/>
                <w:rtl/>
                <w:lang w:bidi="fa-IR"/>
              </w:rPr>
              <w:t>ُ</w:t>
            </w:r>
            <w:r w:rsidR="000F3ECE" w:rsidRPr="00725071">
              <w:rPr>
                <w:rStyle w:val="libPoemTiniChar0"/>
                <w:rtl/>
              </w:rPr>
              <w:br/>
              <w:t> </w:t>
            </w:r>
          </w:p>
        </w:tc>
      </w:tr>
      <w:tr w:rsidR="000F3ECE" w:rsidTr="00C42C44">
        <w:trPr>
          <w:trHeight w:val="350"/>
        </w:trPr>
        <w:tc>
          <w:tcPr>
            <w:tcW w:w="3920" w:type="dxa"/>
          </w:tcPr>
          <w:p w:rsidR="000F3ECE" w:rsidRDefault="00BC455A" w:rsidP="00C42C44">
            <w:pPr>
              <w:pStyle w:val="libPoem"/>
            </w:pPr>
            <w:r>
              <w:rPr>
                <w:rtl/>
                <w:lang w:bidi="fa-IR"/>
              </w:rPr>
              <w:t>: هل من</w:t>
            </w:r>
            <w:r>
              <w:rPr>
                <w:rFonts w:hint="cs"/>
                <w:rtl/>
                <w:lang w:bidi="fa-IR"/>
              </w:rPr>
              <w:t>ّ</w:t>
            </w:r>
            <w:r>
              <w:rPr>
                <w:rtl/>
                <w:lang w:bidi="fa-IR"/>
              </w:rPr>
              <w:t>ة في حمل جسم حل</w:t>
            </w:r>
            <w:r>
              <w:rPr>
                <w:rFonts w:hint="cs"/>
                <w:rtl/>
                <w:lang w:bidi="fa-IR"/>
              </w:rPr>
              <w:t>ّ</w:t>
            </w:r>
            <w:r>
              <w:rPr>
                <w:rtl/>
                <w:lang w:bidi="fa-IR"/>
              </w:rPr>
              <w:t xml:space="preserve"> في</w:t>
            </w:r>
            <w:r w:rsidR="000F3ECE" w:rsidRPr="00725071">
              <w:rPr>
                <w:rStyle w:val="libPoemTiniChar0"/>
                <w:rtl/>
              </w:rPr>
              <w:br/>
              <w:t> </w:t>
            </w:r>
          </w:p>
        </w:tc>
        <w:tc>
          <w:tcPr>
            <w:tcW w:w="279" w:type="dxa"/>
          </w:tcPr>
          <w:p w:rsidR="000F3ECE" w:rsidRDefault="000F3ECE" w:rsidP="00C42C44">
            <w:pPr>
              <w:pStyle w:val="libPoem"/>
              <w:rPr>
                <w:rtl/>
              </w:rPr>
            </w:pPr>
          </w:p>
        </w:tc>
        <w:tc>
          <w:tcPr>
            <w:tcW w:w="3881" w:type="dxa"/>
          </w:tcPr>
          <w:p w:rsidR="000F3ECE" w:rsidRDefault="00BC455A" w:rsidP="00C42C44">
            <w:pPr>
              <w:pStyle w:val="libPoem"/>
            </w:pPr>
            <w:r>
              <w:rPr>
                <w:rtl/>
                <w:lang w:bidi="fa-IR"/>
              </w:rPr>
              <w:t>أرض الغري</w:t>
            </w:r>
            <w:r>
              <w:rPr>
                <w:rFonts w:hint="cs"/>
                <w:rtl/>
                <w:lang w:bidi="fa-IR"/>
              </w:rPr>
              <w:t>ّ</w:t>
            </w:r>
            <w:r>
              <w:rPr>
                <w:rtl/>
                <w:lang w:bidi="fa-IR"/>
              </w:rPr>
              <w:t xml:space="preserve"> فؤاده الخف</w:t>
            </w:r>
            <w:r>
              <w:rPr>
                <w:rFonts w:hint="cs"/>
                <w:rtl/>
                <w:lang w:bidi="fa-IR"/>
              </w:rPr>
              <w:t>ّ</w:t>
            </w:r>
            <w:r>
              <w:rPr>
                <w:rtl/>
                <w:lang w:bidi="fa-IR"/>
              </w:rPr>
              <w:t>اق</w:t>
            </w:r>
            <w:r>
              <w:rPr>
                <w:rFonts w:hint="cs"/>
                <w:rtl/>
                <w:lang w:bidi="fa-IR"/>
              </w:rPr>
              <w:t>ُ</w:t>
            </w:r>
            <w:r w:rsidR="00C81984">
              <w:rPr>
                <w:rtl/>
                <w:lang w:bidi="fa-IR"/>
              </w:rPr>
              <w:t>؟</w:t>
            </w:r>
            <w:r w:rsidR="000F3ECE" w:rsidRPr="00725071">
              <w:rPr>
                <w:rStyle w:val="libPoemTiniChar0"/>
                <w:rtl/>
              </w:rPr>
              <w:br/>
              <w:t> </w:t>
            </w:r>
          </w:p>
        </w:tc>
      </w:tr>
      <w:tr w:rsidR="000F3ECE" w:rsidTr="00C42C44">
        <w:trPr>
          <w:trHeight w:val="350"/>
        </w:trPr>
        <w:tc>
          <w:tcPr>
            <w:tcW w:w="3920" w:type="dxa"/>
          </w:tcPr>
          <w:p w:rsidR="000F3ECE" w:rsidRDefault="00BC455A" w:rsidP="00C42C44">
            <w:pPr>
              <w:pStyle w:val="libPoem"/>
            </w:pPr>
            <w:r>
              <w:rPr>
                <w:rtl/>
                <w:lang w:bidi="fa-IR"/>
              </w:rPr>
              <w:t>أسمعتهم ذكر الغر</w:t>
            </w:r>
            <w:r>
              <w:rPr>
                <w:rFonts w:hint="cs"/>
                <w:rtl/>
                <w:lang w:bidi="fa-IR"/>
              </w:rPr>
              <w:t>ّ</w:t>
            </w:r>
            <w:r>
              <w:rPr>
                <w:rtl/>
                <w:lang w:bidi="fa-IR"/>
              </w:rPr>
              <w:t>ي وقد سرت</w:t>
            </w:r>
            <w:r w:rsidR="000F3ECE" w:rsidRPr="00725071">
              <w:rPr>
                <w:rStyle w:val="libPoemTiniChar0"/>
                <w:rtl/>
              </w:rPr>
              <w:br/>
              <w:t> </w:t>
            </w:r>
          </w:p>
        </w:tc>
        <w:tc>
          <w:tcPr>
            <w:tcW w:w="279" w:type="dxa"/>
          </w:tcPr>
          <w:p w:rsidR="000F3ECE" w:rsidRDefault="000F3ECE" w:rsidP="00C42C44">
            <w:pPr>
              <w:pStyle w:val="libPoem"/>
              <w:rPr>
                <w:rtl/>
              </w:rPr>
            </w:pPr>
          </w:p>
        </w:tc>
        <w:tc>
          <w:tcPr>
            <w:tcW w:w="3881" w:type="dxa"/>
          </w:tcPr>
          <w:p w:rsidR="000F3ECE" w:rsidRDefault="00BC455A" w:rsidP="00C42C44">
            <w:pPr>
              <w:pStyle w:val="libPoem"/>
            </w:pPr>
            <w:r>
              <w:rPr>
                <w:rtl/>
                <w:lang w:bidi="fa-IR"/>
              </w:rPr>
              <w:t>بعقولهم خمر الس</w:t>
            </w:r>
            <w:r>
              <w:rPr>
                <w:rFonts w:hint="cs"/>
                <w:rtl/>
                <w:lang w:bidi="fa-IR"/>
              </w:rPr>
              <w:t>ّ</w:t>
            </w:r>
            <w:r>
              <w:rPr>
                <w:rtl/>
                <w:lang w:bidi="fa-IR"/>
              </w:rPr>
              <w:t>ري فأفاقوا</w:t>
            </w:r>
            <w:r w:rsidR="000F3ECE" w:rsidRPr="00725071">
              <w:rPr>
                <w:rStyle w:val="libPoemTiniChar0"/>
                <w:rtl/>
              </w:rPr>
              <w:br/>
              <w:t> </w:t>
            </w:r>
          </w:p>
        </w:tc>
      </w:tr>
      <w:tr w:rsidR="000F3ECE" w:rsidTr="00C42C44">
        <w:trPr>
          <w:trHeight w:val="350"/>
        </w:trPr>
        <w:tc>
          <w:tcPr>
            <w:tcW w:w="3920" w:type="dxa"/>
          </w:tcPr>
          <w:p w:rsidR="000F3ECE" w:rsidRDefault="00BC455A" w:rsidP="00C42C44">
            <w:pPr>
              <w:pStyle w:val="libPoem"/>
            </w:pPr>
            <w:r>
              <w:rPr>
                <w:rtl/>
                <w:lang w:bidi="fa-IR"/>
              </w:rPr>
              <w:t>حب</w:t>
            </w:r>
            <w:r>
              <w:rPr>
                <w:rFonts w:hint="cs"/>
                <w:rtl/>
                <w:lang w:bidi="fa-IR"/>
              </w:rPr>
              <w:t>ّ</w:t>
            </w:r>
            <w:r>
              <w:rPr>
                <w:rtl/>
                <w:lang w:bidi="fa-IR"/>
              </w:rPr>
              <w:t>ا</w:t>
            </w:r>
            <w:r>
              <w:rPr>
                <w:rFonts w:hint="cs"/>
                <w:rtl/>
                <w:lang w:bidi="fa-IR"/>
              </w:rPr>
              <w:t>ً</w:t>
            </w:r>
            <w:r>
              <w:rPr>
                <w:rtl/>
                <w:lang w:bidi="fa-IR"/>
              </w:rPr>
              <w:t xml:space="preserve"> لمن يسقي الأنام غدا</w:t>
            </w:r>
            <w:r>
              <w:rPr>
                <w:rFonts w:hint="cs"/>
                <w:rtl/>
                <w:lang w:bidi="fa-IR"/>
              </w:rPr>
              <w:t>ً</w:t>
            </w:r>
            <w:r>
              <w:rPr>
                <w:rtl/>
                <w:lang w:bidi="fa-IR"/>
              </w:rPr>
              <w:t xml:space="preserve"> ومن</w:t>
            </w:r>
            <w:r w:rsidR="000F3ECE" w:rsidRPr="00725071">
              <w:rPr>
                <w:rStyle w:val="libPoemTiniChar0"/>
                <w:rtl/>
              </w:rPr>
              <w:br/>
              <w:t> </w:t>
            </w:r>
          </w:p>
        </w:tc>
        <w:tc>
          <w:tcPr>
            <w:tcW w:w="279" w:type="dxa"/>
          </w:tcPr>
          <w:p w:rsidR="000F3ECE" w:rsidRDefault="000F3ECE" w:rsidP="00C42C44">
            <w:pPr>
              <w:pStyle w:val="libPoem"/>
              <w:rPr>
                <w:rtl/>
              </w:rPr>
            </w:pPr>
          </w:p>
        </w:tc>
        <w:tc>
          <w:tcPr>
            <w:tcW w:w="3881" w:type="dxa"/>
          </w:tcPr>
          <w:p w:rsidR="000F3ECE" w:rsidRDefault="00BC455A" w:rsidP="00C42C44">
            <w:pPr>
              <w:pStyle w:val="libPoem"/>
            </w:pPr>
            <w:r>
              <w:rPr>
                <w:rtl/>
                <w:lang w:bidi="fa-IR"/>
              </w:rPr>
              <w:t>ت</w:t>
            </w:r>
            <w:r>
              <w:rPr>
                <w:rFonts w:hint="cs"/>
                <w:rtl/>
                <w:lang w:bidi="fa-IR"/>
              </w:rPr>
              <w:t>ُ</w:t>
            </w:r>
            <w:r>
              <w:rPr>
                <w:rtl/>
                <w:lang w:bidi="fa-IR"/>
              </w:rPr>
              <w:t>شفى بترب نعاله الأحداق</w:t>
            </w:r>
            <w:r>
              <w:rPr>
                <w:rFonts w:hint="cs"/>
                <w:rtl/>
                <w:lang w:bidi="fa-IR"/>
              </w:rPr>
              <w:t>ُ</w:t>
            </w:r>
            <w:r w:rsidR="000F3ECE" w:rsidRPr="00725071">
              <w:rPr>
                <w:rStyle w:val="libPoemTiniChar0"/>
                <w:rtl/>
              </w:rPr>
              <w:br/>
              <w:t> </w:t>
            </w:r>
          </w:p>
        </w:tc>
      </w:tr>
      <w:tr w:rsidR="000F3ECE" w:rsidTr="00C42C44">
        <w:tblPrEx>
          <w:tblLook w:val="04A0" w:firstRow="1" w:lastRow="0" w:firstColumn="1" w:lastColumn="0" w:noHBand="0" w:noVBand="1"/>
        </w:tblPrEx>
        <w:trPr>
          <w:trHeight w:val="350"/>
        </w:trPr>
        <w:tc>
          <w:tcPr>
            <w:tcW w:w="3920" w:type="dxa"/>
          </w:tcPr>
          <w:p w:rsidR="000F3ECE" w:rsidRDefault="00BC455A" w:rsidP="00C42C44">
            <w:pPr>
              <w:pStyle w:val="libPoem"/>
            </w:pPr>
            <w:r>
              <w:rPr>
                <w:rtl/>
                <w:lang w:bidi="fa-IR"/>
              </w:rPr>
              <w:t>لمن استقامت عل</w:t>
            </w:r>
            <w:r>
              <w:rPr>
                <w:rFonts w:hint="cs"/>
                <w:rtl/>
                <w:lang w:bidi="fa-IR"/>
              </w:rPr>
              <w:t>ّ</w:t>
            </w:r>
            <w:r>
              <w:rPr>
                <w:rtl/>
                <w:lang w:bidi="fa-IR"/>
              </w:rPr>
              <w:t>ة الباري به</w:t>
            </w:r>
            <w:r w:rsidR="000F3ECE" w:rsidRPr="00725071">
              <w:rPr>
                <w:rStyle w:val="libPoemTiniChar0"/>
                <w:rtl/>
              </w:rPr>
              <w:br/>
              <w:t> </w:t>
            </w:r>
          </w:p>
        </w:tc>
        <w:tc>
          <w:tcPr>
            <w:tcW w:w="279" w:type="dxa"/>
          </w:tcPr>
          <w:p w:rsidR="000F3ECE" w:rsidRDefault="000F3ECE" w:rsidP="00C42C44">
            <w:pPr>
              <w:pStyle w:val="libPoem"/>
              <w:rPr>
                <w:rtl/>
              </w:rPr>
            </w:pPr>
          </w:p>
        </w:tc>
        <w:tc>
          <w:tcPr>
            <w:tcW w:w="3881" w:type="dxa"/>
          </w:tcPr>
          <w:p w:rsidR="000F3ECE" w:rsidRDefault="00BC455A" w:rsidP="00C42C44">
            <w:pPr>
              <w:pStyle w:val="libPoem"/>
            </w:pPr>
            <w:r>
              <w:rPr>
                <w:rtl/>
                <w:lang w:bidi="fa-IR"/>
              </w:rPr>
              <w:t>وعلت وقامت للعلا أسواق</w:t>
            </w:r>
            <w:r>
              <w:rPr>
                <w:rFonts w:hint="cs"/>
                <w:rtl/>
                <w:lang w:bidi="fa-IR"/>
              </w:rPr>
              <w:t>ُ</w:t>
            </w:r>
            <w:r w:rsidR="000F3ECE"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867B1E" w:rsidTr="00C42C44">
        <w:trPr>
          <w:trHeight w:val="350"/>
        </w:trPr>
        <w:tc>
          <w:tcPr>
            <w:tcW w:w="3960" w:type="dxa"/>
            <w:shd w:val="clear" w:color="auto" w:fill="auto"/>
          </w:tcPr>
          <w:p w:rsidR="00867B1E" w:rsidRDefault="004B6CF5" w:rsidP="00C42C44">
            <w:pPr>
              <w:pStyle w:val="libPoem"/>
            </w:pPr>
            <w:r>
              <w:rPr>
                <w:rtl/>
                <w:lang w:bidi="fa-IR"/>
              </w:rPr>
              <w:lastRenderedPageBreak/>
              <w:t>ولمن إليه حديث كل</w:t>
            </w:r>
            <w:r w:rsidR="00C42C44">
              <w:rPr>
                <w:rFonts w:hint="cs"/>
                <w:rtl/>
                <w:lang w:bidi="fa-IR"/>
              </w:rPr>
              <w:t>ِّ</w:t>
            </w:r>
            <w:r>
              <w:rPr>
                <w:rtl/>
                <w:lang w:bidi="fa-IR"/>
              </w:rPr>
              <w:t xml:space="preserve"> فضيلة</w:t>
            </w:r>
            <w:r w:rsidR="00867B1E" w:rsidRPr="00725071">
              <w:rPr>
                <w:rStyle w:val="libPoemTiniChar0"/>
                <w:rtl/>
              </w:rPr>
              <w:br/>
              <w:t> </w:t>
            </w:r>
          </w:p>
        </w:tc>
        <w:tc>
          <w:tcPr>
            <w:tcW w:w="282" w:type="dxa"/>
            <w:shd w:val="clear" w:color="auto" w:fill="auto"/>
          </w:tcPr>
          <w:p w:rsidR="00867B1E" w:rsidRDefault="00867B1E" w:rsidP="00C42C44">
            <w:pPr>
              <w:pStyle w:val="libPoem"/>
              <w:rPr>
                <w:rtl/>
              </w:rPr>
            </w:pPr>
          </w:p>
        </w:tc>
        <w:tc>
          <w:tcPr>
            <w:tcW w:w="3920" w:type="dxa"/>
            <w:shd w:val="clear" w:color="auto" w:fill="auto"/>
          </w:tcPr>
          <w:p w:rsidR="00867B1E" w:rsidRDefault="00C42C44" w:rsidP="00C42C44">
            <w:pPr>
              <w:pStyle w:val="libPoem"/>
            </w:pPr>
            <w:r>
              <w:rPr>
                <w:rtl/>
                <w:lang w:bidi="fa-IR"/>
              </w:rPr>
              <w:t>من بعد خبر المرسلين ي</w:t>
            </w:r>
            <w:r>
              <w:rPr>
                <w:rFonts w:hint="cs"/>
                <w:rtl/>
                <w:lang w:bidi="fa-IR"/>
              </w:rPr>
              <w:t>ُ</w:t>
            </w:r>
            <w:r>
              <w:rPr>
                <w:rtl/>
                <w:lang w:bidi="fa-IR"/>
              </w:rPr>
              <w:t>ساق</w:t>
            </w:r>
            <w:r>
              <w:rPr>
                <w:rFonts w:hint="cs"/>
                <w:rtl/>
                <w:lang w:bidi="fa-IR"/>
              </w:rPr>
              <w:t>ُ</w:t>
            </w:r>
            <w:r w:rsidR="00867B1E" w:rsidRPr="00725071">
              <w:rPr>
                <w:rStyle w:val="libPoemTiniChar0"/>
                <w:rtl/>
              </w:rPr>
              <w:br/>
              <w:t> </w:t>
            </w:r>
          </w:p>
        </w:tc>
      </w:tr>
      <w:tr w:rsidR="00867B1E" w:rsidTr="00C42C44">
        <w:trPr>
          <w:trHeight w:val="350"/>
        </w:trPr>
        <w:tc>
          <w:tcPr>
            <w:tcW w:w="3960" w:type="dxa"/>
          </w:tcPr>
          <w:p w:rsidR="00867B1E" w:rsidRDefault="004B6CF5" w:rsidP="00C42C44">
            <w:pPr>
              <w:pStyle w:val="libPoem"/>
            </w:pPr>
            <w:r>
              <w:rPr>
                <w:rtl/>
                <w:lang w:bidi="fa-IR"/>
              </w:rPr>
              <w:t>لمحط</w:t>
            </w:r>
            <w:r w:rsidR="00C42C44">
              <w:rPr>
                <w:rFonts w:hint="cs"/>
                <w:rtl/>
                <w:lang w:bidi="fa-IR"/>
              </w:rPr>
              <w:t>ّ</w:t>
            </w:r>
            <w:r>
              <w:rPr>
                <w:rtl/>
                <w:lang w:bidi="fa-IR"/>
              </w:rPr>
              <w:t>م الل</w:t>
            </w:r>
            <w:r w:rsidR="00C42C44">
              <w:rPr>
                <w:rFonts w:hint="cs"/>
                <w:rtl/>
                <w:lang w:bidi="fa-IR"/>
              </w:rPr>
              <w:t>ّ</w:t>
            </w:r>
            <w:r>
              <w:rPr>
                <w:rtl/>
                <w:lang w:bidi="fa-IR"/>
              </w:rPr>
              <w:t>دن الر</w:t>
            </w:r>
            <w:r w:rsidR="00C42C44">
              <w:rPr>
                <w:rFonts w:hint="cs"/>
                <w:rtl/>
                <w:lang w:bidi="fa-IR"/>
              </w:rPr>
              <w:t>ّ</w:t>
            </w:r>
            <w:r>
              <w:rPr>
                <w:rtl/>
                <w:lang w:bidi="fa-IR"/>
              </w:rPr>
              <w:t>ماح وقد غدا</w:t>
            </w:r>
            <w:r w:rsidR="00867B1E" w:rsidRPr="00725071">
              <w:rPr>
                <w:rStyle w:val="libPoemTiniChar0"/>
                <w:rtl/>
              </w:rPr>
              <w:br/>
              <w:t> </w:t>
            </w:r>
          </w:p>
        </w:tc>
        <w:tc>
          <w:tcPr>
            <w:tcW w:w="282" w:type="dxa"/>
          </w:tcPr>
          <w:p w:rsidR="00867B1E" w:rsidRDefault="00867B1E" w:rsidP="00C42C44">
            <w:pPr>
              <w:pStyle w:val="libPoem"/>
              <w:rPr>
                <w:rtl/>
              </w:rPr>
            </w:pPr>
          </w:p>
        </w:tc>
        <w:tc>
          <w:tcPr>
            <w:tcW w:w="3920" w:type="dxa"/>
          </w:tcPr>
          <w:p w:rsidR="00867B1E" w:rsidRDefault="00C42C44" w:rsidP="00C42C44">
            <w:pPr>
              <w:pStyle w:val="libPoem"/>
            </w:pPr>
            <w:r>
              <w:rPr>
                <w:rtl/>
                <w:lang w:bidi="fa-IR"/>
              </w:rPr>
              <w:t>للنقع من فوق الر</w:t>
            </w:r>
            <w:r>
              <w:rPr>
                <w:rFonts w:hint="cs"/>
                <w:rtl/>
                <w:lang w:bidi="fa-IR"/>
              </w:rPr>
              <w:t>ّ</w:t>
            </w:r>
            <w:r>
              <w:rPr>
                <w:rtl/>
                <w:lang w:bidi="fa-IR"/>
              </w:rPr>
              <w:t>ماح رواق</w:t>
            </w:r>
            <w:r>
              <w:rPr>
                <w:rFonts w:hint="cs"/>
                <w:rtl/>
                <w:lang w:bidi="fa-IR"/>
              </w:rPr>
              <w:t>ُ</w:t>
            </w:r>
            <w:r w:rsidR="00867B1E" w:rsidRPr="00725071">
              <w:rPr>
                <w:rStyle w:val="libPoemTiniChar0"/>
                <w:rtl/>
              </w:rPr>
              <w:br/>
              <w:t> </w:t>
            </w:r>
          </w:p>
        </w:tc>
      </w:tr>
      <w:tr w:rsidR="00867B1E" w:rsidTr="00C42C44">
        <w:trPr>
          <w:trHeight w:val="350"/>
        </w:trPr>
        <w:tc>
          <w:tcPr>
            <w:tcW w:w="3960" w:type="dxa"/>
          </w:tcPr>
          <w:p w:rsidR="00867B1E" w:rsidRDefault="004B6CF5" w:rsidP="00C42C44">
            <w:pPr>
              <w:pStyle w:val="libPoem"/>
            </w:pPr>
            <w:r>
              <w:rPr>
                <w:rtl/>
                <w:lang w:bidi="fa-IR"/>
              </w:rPr>
              <w:t>لفتى</w:t>
            </w:r>
            <w:r w:rsidR="00C42C44">
              <w:rPr>
                <w:rFonts w:hint="cs"/>
                <w:rtl/>
                <w:lang w:bidi="fa-IR"/>
              </w:rPr>
              <w:t>ً</w:t>
            </w:r>
            <w:r>
              <w:rPr>
                <w:rtl/>
                <w:lang w:bidi="fa-IR"/>
              </w:rPr>
              <w:t xml:space="preserve"> تحي</w:t>
            </w:r>
            <w:r w:rsidR="00C42C44">
              <w:rPr>
                <w:rFonts w:hint="cs"/>
                <w:rtl/>
                <w:lang w:bidi="fa-IR"/>
              </w:rPr>
              <w:t>ّ</w:t>
            </w:r>
            <w:r>
              <w:rPr>
                <w:rtl/>
                <w:lang w:bidi="fa-IR"/>
              </w:rPr>
              <w:t>ته لعظم جلاله</w:t>
            </w:r>
            <w:r w:rsidR="00867B1E" w:rsidRPr="00725071">
              <w:rPr>
                <w:rStyle w:val="libPoemTiniChar0"/>
                <w:rtl/>
              </w:rPr>
              <w:br/>
              <w:t> </w:t>
            </w:r>
          </w:p>
        </w:tc>
        <w:tc>
          <w:tcPr>
            <w:tcW w:w="282" w:type="dxa"/>
          </w:tcPr>
          <w:p w:rsidR="00867B1E" w:rsidRDefault="00867B1E" w:rsidP="00C42C44">
            <w:pPr>
              <w:pStyle w:val="libPoem"/>
              <w:rPr>
                <w:rtl/>
              </w:rPr>
            </w:pPr>
          </w:p>
        </w:tc>
        <w:tc>
          <w:tcPr>
            <w:tcW w:w="3920" w:type="dxa"/>
          </w:tcPr>
          <w:p w:rsidR="00867B1E" w:rsidRDefault="00C42C44" w:rsidP="00C42C44">
            <w:pPr>
              <w:pStyle w:val="libPoem"/>
            </w:pPr>
            <w:r>
              <w:rPr>
                <w:rtl/>
                <w:lang w:bidi="fa-IR"/>
              </w:rPr>
              <w:t>من زايريه الص</w:t>
            </w:r>
            <w:r>
              <w:rPr>
                <w:rFonts w:hint="cs"/>
                <w:rtl/>
                <w:lang w:bidi="fa-IR"/>
              </w:rPr>
              <w:t>ّ</w:t>
            </w:r>
            <w:r>
              <w:rPr>
                <w:rtl/>
                <w:lang w:bidi="fa-IR"/>
              </w:rPr>
              <w:t>مت وال</w:t>
            </w:r>
            <w:r>
              <w:rPr>
                <w:rFonts w:hint="cs"/>
                <w:rtl/>
                <w:lang w:bidi="fa-IR"/>
              </w:rPr>
              <w:t>ا</w:t>
            </w:r>
            <w:r>
              <w:rPr>
                <w:rtl/>
                <w:lang w:bidi="fa-IR"/>
              </w:rPr>
              <w:t>طراق</w:t>
            </w:r>
            <w:r>
              <w:rPr>
                <w:rFonts w:hint="cs"/>
                <w:rtl/>
                <w:lang w:bidi="fa-IR"/>
              </w:rPr>
              <w:t>ُ</w:t>
            </w:r>
            <w:r w:rsidR="00867B1E" w:rsidRPr="00725071">
              <w:rPr>
                <w:rStyle w:val="libPoemTiniChar0"/>
                <w:rtl/>
              </w:rPr>
              <w:br/>
              <w:t> </w:t>
            </w:r>
          </w:p>
        </w:tc>
      </w:tr>
      <w:tr w:rsidR="00867B1E" w:rsidTr="00C42C44">
        <w:trPr>
          <w:trHeight w:val="350"/>
        </w:trPr>
        <w:tc>
          <w:tcPr>
            <w:tcW w:w="3960" w:type="dxa"/>
          </w:tcPr>
          <w:p w:rsidR="00867B1E" w:rsidRDefault="00C42C44" w:rsidP="00C42C44">
            <w:pPr>
              <w:pStyle w:val="libPoem"/>
            </w:pPr>
            <w:r>
              <w:rPr>
                <w:rtl/>
                <w:lang w:bidi="fa-IR"/>
              </w:rPr>
              <w:t>صنو النبي</w:t>
            </w:r>
            <w:r>
              <w:rPr>
                <w:rFonts w:hint="cs"/>
                <w:rtl/>
                <w:lang w:bidi="fa-IR"/>
              </w:rPr>
              <w:t>ّ</w:t>
            </w:r>
            <w:r>
              <w:rPr>
                <w:rtl/>
                <w:lang w:bidi="fa-IR"/>
              </w:rPr>
              <w:t xml:space="preserve"> وصهره يا حب</w:t>
            </w:r>
            <w:r>
              <w:rPr>
                <w:rFonts w:hint="cs"/>
                <w:rtl/>
                <w:lang w:bidi="fa-IR"/>
              </w:rPr>
              <w:t>ّ</w:t>
            </w:r>
            <w:r>
              <w:rPr>
                <w:rtl/>
                <w:lang w:bidi="fa-IR"/>
              </w:rPr>
              <w:t>ذا</w:t>
            </w:r>
            <w:r w:rsidR="00867B1E" w:rsidRPr="00725071">
              <w:rPr>
                <w:rStyle w:val="libPoemTiniChar0"/>
                <w:rtl/>
              </w:rPr>
              <w:br/>
              <w:t> </w:t>
            </w:r>
          </w:p>
        </w:tc>
        <w:tc>
          <w:tcPr>
            <w:tcW w:w="282" w:type="dxa"/>
          </w:tcPr>
          <w:p w:rsidR="00867B1E" w:rsidRDefault="00867B1E" w:rsidP="00C42C44">
            <w:pPr>
              <w:pStyle w:val="libPoem"/>
              <w:rPr>
                <w:rtl/>
              </w:rPr>
            </w:pPr>
          </w:p>
        </w:tc>
        <w:tc>
          <w:tcPr>
            <w:tcW w:w="3920" w:type="dxa"/>
          </w:tcPr>
          <w:p w:rsidR="00867B1E" w:rsidRDefault="00C42C44" w:rsidP="00C42C44">
            <w:pPr>
              <w:pStyle w:val="libPoem"/>
            </w:pPr>
            <w:r>
              <w:rPr>
                <w:rtl/>
                <w:lang w:bidi="fa-IR"/>
              </w:rPr>
              <w:t>الصنوان قد وشجتهما الأعراق</w:t>
            </w:r>
            <w:r>
              <w:rPr>
                <w:rFonts w:hint="cs"/>
                <w:rtl/>
                <w:lang w:bidi="fa-IR"/>
              </w:rPr>
              <w:t>ُ</w:t>
            </w:r>
            <w:r w:rsidR="00867B1E" w:rsidRPr="00725071">
              <w:rPr>
                <w:rStyle w:val="libPoemTiniChar0"/>
                <w:rtl/>
              </w:rPr>
              <w:br/>
              <w:t> </w:t>
            </w:r>
          </w:p>
        </w:tc>
      </w:tr>
      <w:tr w:rsidR="00867B1E" w:rsidTr="00C42C44">
        <w:trPr>
          <w:trHeight w:val="350"/>
        </w:trPr>
        <w:tc>
          <w:tcPr>
            <w:tcW w:w="3960" w:type="dxa"/>
          </w:tcPr>
          <w:p w:rsidR="00867B1E" w:rsidRDefault="00C42C44" w:rsidP="00C42C44">
            <w:pPr>
              <w:pStyle w:val="libPoem"/>
            </w:pPr>
            <w:r>
              <w:rPr>
                <w:rtl/>
                <w:lang w:bidi="fa-IR"/>
              </w:rPr>
              <w:t>وأبو ال</w:t>
            </w:r>
            <w:r>
              <w:rPr>
                <w:rFonts w:hint="cs"/>
                <w:rtl/>
                <w:lang w:bidi="fa-IR"/>
              </w:rPr>
              <w:t>ا</w:t>
            </w:r>
            <w:r>
              <w:rPr>
                <w:rtl/>
                <w:lang w:bidi="fa-IR"/>
              </w:rPr>
              <w:t>ولى فاقوا وراقوا وال</w:t>
            </w:r>
            <w:r>
              <w:rPr>
                <w:rFonts w:hint="cs"/>
                <w:rtl/>
                <w:lang w:bidi="fa-IR"/>
              </w:rPr>
              <w:t>ا</w:t>
            </w:r>
            <w:r>
              <w:rPr>
                <w:rtl/>
                <w:lang w:bidi="fa-IR"/>
              </w:rPr>
              <w:t>ولى</w:t>
            </w:r>
            <w:r w:rsidR="00867B1E" w:rsidRPr="00725071">
              <w:rPr>
                <w:rStyle w:val="libPoemTiniChar0"/>
                <w:rtl/>
              </w:rPr>
              <w:br/>
              <w:t> </w:t>
            </w:r>
          </w:p>
        </w:tc>
        <w:tc>
          <w:tcPr>
            <w:tcW w:w="282" w:type="dxa"/>
          </w:tcPr>
          <w:p w:rsidR="00867B1E" w:rsidRDefault="00867B1E" w:rsidP="00C42C44">
            <w:pPr>
              <w:pStyle w:val="libPoem"/>
              <w:rPr>
                <w:rtl/>
              </w:rPr>
            </w:pPr>
          </w:p>
        </w:tc>
        <w:tc>
          <w:tcPr>
            <w:tcW w:w="3920" w:type="dxa"/>
          </w:tcPr>
          <w:p w:rsidR="00867B1E" w:rsidRDefault="00C42C44" w:rsidP="00C42C44">
            <w:pPr>
              <w:pStyle w:val="libPoem"/>
            </w:pPr>
            <w:r>
              <w:rPr>
                <w:rtl/>
                <w:lang w:bidi="fa-IR"/>
              </w:rPr>
              <w:t>بمديحهم تتزي</w:t>
            </w:r>
            <w:r>
              <w:rPr>
                <w:rFonts w:hint="cs"/>
                <w:rtl/>
                <w:lang w:bidi="fa-IR"/>
              </w:rPr>
              <w:t>ّ</w:t>
            </w:r>
            <w:r>
              <w:rPr>
                <w:rtl/>
                <w:lang w:bidi="fa-IR"/>
              </w:rPr>
              <w:t>ن الأوراق</w:t>
            </w:r>
            <w:r>
              <w:rPr>
                <w:rFonts w:hint="cs"/>
                <w:rtl/>
                <w:lang w:bidi="fa-IR"/>
              </w:rPr>
              <w:t>ُ</w:t>
            </w:r>
            <w:r w:rsidR="00867B1E" w:rsidRPr="00725071">
              <w:rPr>
                <w:rStyle w:val="libPoemTiniChar0"/>
                <w:rtl/>
              </w:rPr>
              <w:br/>
              <w:t> </w:t>
            </w:r>
          </w:p>
        </w:tc>
      </w:tr>
      <w:tr w:rsidR="00867B1E" w:rsidTr="00C42C44">
        <w:tblPrEx>
          <w:tblLook w:val="04A0" w:firstRow="1" w:lastRow="0" w:firstColumn="1" w:lastColumn="0" w:noHBand="0" w:noVBand="1"/>
        </w:tblPrEx>
        <w:trPr>
          <w:trHeight w:val="350"/>
        </w:trPr>
        <w:tc>
          <w:tcPr>
            <w:tcW w:w="3960" w:type="dxa"/>
          </w:tcPr>
          <w:p w:rsidR="00867B1E" w:rsidRDefault="00C42C44" w:rsidP="00C42C44">
            <w:pPr>
              <w:pStyle w:val="libPoem"/>
            </w:pPr>
            <w:r>
              <w:rPr>
                <w:rtl/>
                <w:lang w:bidi="fa-IR"/>
              </w:rPr>
              <w:t>انظر إلى غايات كل</w:t>
            </w:r>
            <w:r>
              <w:rPr>
                <w:rFonts w:hint="cs"/>
                <w:rtl/>
                <w:lang w:bidi="fa-IR"/>
              </w:rPr>
              <w:t>ّ</w:t>
            </w:r>
            <w:r>
              <w:rPr>
                <w:rtl/>
                <w:lang w:bidi="fa-IR"/>
              </w:rPr>
              <w:t xml:space="preserve"> فضيلة</w:t>
            </w:r>
            <w:r w:rsidR="00867B1E" w:rsidRPr="00725071">
              <w:rPr>
                <w:rStyle w:val="libPoemTiniChar0"/>
                <w:rtl/>
              </w:rPr>
              <w:br/>
              <w:t> </w:t>
            </w:r>
          </w:p>
        </w:tc>
        <w:tc>
          <w:tcPr>
            <w:tcW w:w="282" w:type="dxa"/>
          </w:tcPr>
          <w:p w:rsidR="00867B1E" w:rsidRDefault="00867B1E" w:rsidP="00C42C44">
            <w:pPr>
              <w:pStyle w:val="libPoem"/>
              <w:rPr>
                <w:rtl/>
              </w:rPr>
            </w:pPr>
          </w:p>
        </w:tc>
        <w:tc>
          <w:tcPr>
            <w:tcW w:w="3920" w:type="dxa"/>
          </w:tcPr>
          <w:p w:rsidR="00867B1E" w:rsidRDefault="00C42C44" w:rsidP="00C42C44">
            <w:pPr>
              <w:pStyle w:val="libPoem"/>
            </w:pPr>
            <w:r>
              <w:rPr>
                <w:rtl/>
                <w:lang w:bidi="fa-IR"/>
              </w:rPr>
              <w:t>أسواه كان جوادها السب</w:t>
            </w:r>
            <w:r>
              <w:rPr>
                <w:rFonts w:hint="cs"/>
                <w:rtl/>
                <w:lang w:bidi="fa-IR"/>
              </w:rPr>
              <w:t>ّ</w:t>
            </w:r>
            <w:r>
              <w:rPr>
                <w:rtl/>
                <w:lang w:bidi="fa-IR"/>
              </w:rPr>
              <w:t>اق</w:t>
            </w:r>
            <w:r>
              <w:rPr>
                <w:rFonts w:hint="cs"/>
                <w:rtl/>
                <w:lang w:bidi="fa-IR"/>
              </w:rPr>
              <w:t>ُ</w:t>
            </w:r>
            <w:r w:rsidR="00C81984">
              <w:rPr>
                <w:rtl/>
                <w:lang w:bidi="fa-IR"/>
              </w:rPr>
              <w:t>؟</w:t>
            </w:r>
            <w:r w:rsidR="00867B1E" w:rsidRPr="00725071">
              <w:rPr>
                <w:rStyle w:val="libPoemTiniChar0"/>
                <w:rtl/>
              </w:rPr>
              <w:br/>
              <w:t> </w:t>
            </w:r>
          </w:p>
        </w:tc>
      </w:tr>
      <w:tr w:rsidR="00867B1E" w:rsidTr="00C42C44">
        <w:tblPrEx>
          <w:tblLook w:val="04A0" w:firstRow="1" w:lastRow="0" w:firstColumn="1" w:lastColumn="0" w:noHBand="0" w:noVBand="1"/>
        </w:tblPrEx>
        <w:trPr>
          <w:trHeight w:val="350"/>
        </w:trPr>
        <w:tc>
          <w:tcPr>
            <w:tcW w:w="3960" w:type="dxa"/>
          </w:tcPr>
          <w:p w:rsidR="00867B1E" w:rsidRDefault="00C42C44" w:rsidP="00C42C44">
            <w:pPr>
              <w:pStyle w:val="libPoem"/>
            </w:pPr>
            <w:r>
              <w:rPr>
                <w:rtl/>
                <w:lang w:bidi="fa-IR"/>
              </w:rPr>
              <w:t>وامدحه لا متحر</w:t>
            </w:r>
            <w:r>
              <w:rPr>
                <w:rFonts w:hint="cs"/>
                <w:rtl/>
                <w:lang w:bidi="fa-IR"/>
              </w:rPr>
              <w:t>ّ</w:t>
            </w:r>
            <w:r>
              <w:rPr>
                <w:rtl/>
                <w:lang w:bidi="fa-IR"/>
              </w:rPr>
              <w:t>جا</w:t>
            </w:r>
            <w:r>
              <w:rPr>
                <w:rFonts w:hint="cs"/>
                <w:rtl/>
                <w:lang w:bidi="fa-IR"/>
              </w:rPr>
              <w:t>ً</w:t>
            </w:r>
            <w:r>
              <w:rPr>
                <w:rtl/>
                <w:lang w:bidi="fa-IR"/>
              </w:rPr>
              <w:t xml:space="preserve"> في مدحه</w:t>
            </w:r>
            <w:r w:rsidR="00867B1E" w:rsidRPr="00725071">
              <w:rPr>
                <w:rStyle w:val="libPoemTiniChar0"/>
                <w:rtl/>
              </w:rPr>
              <w:br/>
              <w:t> </w:t>
            </w:r>
          </w:p>
        </w:tc>
        <w:tc>
          <w:tcPr>
            <w:tcW w:w="282" w:type="dxa"/>
          </w:tcPr>
          <w:p w:rsidR="00867B1E" w:rsidRDefault="00867B1E" w:rsidP="00C42C44">
            <w:pPr>
              <w:pStyle w:val="libPoem"/>
              <w:rPr>
                <w:rtl/>
              </w:rPr>
            </w:pPr>
          </w:p>
        </w:tc>
        <w:tc>
          <w:tcPr>
            <w:tcW w:w="3920" w:type="dxa"/>
          </w:tcPr>
          <w:p w:rsidR="00867B1E" w:rsidRDefault="00C42C44" w:rsidP="00C42C44">
            <w:pPr>
              <w:pStyle w:val="libPoem"/>
            </w:pPr>
            <w:r>
              <w:rPr>
                <w:rtl/>
                <w:lang w:bidi="fa-IR"/>
              </w:rPr>
              <w:t>إذ لا مبالغة</w:t>
            </w:r>
            <w:r>
              <w:rPr>
                <w:rFonts w:hint="cs"/>
                <w:rtl/>
                <w:lang w:bidi="fa-IR"/>
              </w:rPr>
              <w:t>ٌ</w:t>
            </w:r>
            <w:r>
              <w:rPr>
                <w:rtl/>
                <w:lang w:bidi="fa-IR"/>
              </w:rPr>
              <w:t xml:space="preserve"> ولا إغراق</w:t>
            </w:r>
            <w:r>
              <w:rPr>
                <w:rFonts w:hint="cs"/>
                <w:rtl/>
                <w:lang w:bidi="fa-IR"/>
              </w:rPr>
              <w:t>ُ</w:t>
            </w:r>
            <w:r w:rsidR="00867B1E" w:rsidRPr="00725071">
              <w:rPr>
                <w:rStyle w:val="libPoemTiniChar0"/>
                <w:rtl/>
              </w:rPr>
              <w:br/>
              <w:t> </w:t>
            </w:r>
          </w:p>
        </w:tc>
      </w:tr>
      <w:tr w:rsidR="00867B1E" w:rsidTr="00C42C44">
        <w:tblPrEx>
          <w:tblLook w:val="04A0" w:firstRow="1" w:lastRow="0" w:firstColumn="1" w:lastColumn="0" w:noHBand="0" w:noVBand="1"/>
        </w:tblPrEx>
        <w:trPr>
          <w:trHeight w:val="350"/>
        </w:trPr>
        <w:tc>
          <w:tcPr>
            <w:tcW w:w="3960" w:type="dxa"/>
          </w:tcPr>
          <w:p w:rsidR="00867B1E" w:rsidRDefault="00C42C44" w:rsidP="00C42C44">
            <w:pPr>
              <w:pStyle w:val="libPoem"/>
            </w:pPr>
            <w:r>
              <w:rPr>
                <w:rtl/>
                <w:lang w:bidi="fa-IR"/>
              </w:rPr>
              <w:t>ول</w:t>
            </w:r>
            <w:r>
              <w:rPr>
                <w:rFonts w:hint="cs"/>
                <w:rtl/>
                <w:lang w:bidi="fa-IR"/>
              </w:rPr>
              <w:t>ّ</w:t>
            </w:r>
            <w:r>
              <w:rPr>
                <w:rtl/>
                <w:lang w:bidi="fa-IR"/>
              </w:rPr>
              <w:t xml:space="preserve">اه أحمد في </w:t>
            </w:r>
            <w:r w:rsidRPr="00743CF5">
              <w:rPr>
                <w:rFonts w:hint="cs"/>
                <w:rtl/>
              </w:rPr>
              <w:t>«</w:t>
            </w:r>
            <w:r>
              <w:rPr>
                <w:rtl/>
                <w:lang w:bidi="fa-IR"/>
              </w:rPr>
              <w:t xml:space="preserve"> الغدير </w:t>
            </w:r>
            <w:r w:rsidRPr="00743CF5">
              <w:rPr>
                <w:rFonts w:hint="cs"/>
                <w:rtl/>
              </w:rPr>
              <w:t>»</w:t>
            </w:r>
            <w:r>
              <w:rPr>
                <w:rtl/>
                <w:lang w:bidi="fa-IR"/>
              </w:rPr>
              <w:t xml:space="preserve"> ولاية</w:t>
            </w:r>
            <w:r w:rsidR="00867B1E" w:rsidRPr="00725071">
              <w:rPr>
                <w:rStyle w:val="libPoemTiniChar0"/>
                <w:rtl/>
              </w:rPr>
              <w:br/>
              <w:t> </w:t>
            </w:r>
          </w:p>
        </w:tc>
        <w:tc>
          <w:tcPr>
            <w:tcW w:w="282" w:type="dxa"/>
          </w:tcPr>
          <w:p w:rsidR="00867B1E" w:rsidRDefault="00867B1E" w:rsidP="00C42C44">
            <w:pPr>
              <w:pStyle w:val="libPoem"/>
              <w:rPr>
                <w:rtl/>
              </w:rPr>
            </w:pPr>
          </w:p>
        </w:tc>
        <w:tc>
          <w:tcPr>
            <w:tcW w:w="3920" w:type="dxa"/>
          </w:tcPr>
          <w:p w:rsidR="00867B1E" w:rsidRDefault="00C42C44" w:rsidP="00C42C44">
            <w:pPr>
              <w:pStyle w:val="libPoem"/>
            </w:pPr>
            <w:r>
              <w:rPr>
                <w:rtl/>
                <w:lang w:bidi="fa-IR"/>
              </w:rPr>
              <w:t>أضحت مطو</w:t>
            </w:r>
            <w:r>
              <w:rPr>
                <w:rFonts w:hint="cs"/>
                <w:rtl/>
                <w:lang w:bidi="fa-IR"/>
              </w:rPr>
              <w:t>ّ</w:t>
            </w:r>
            <w:r>
              <w:rPr>
                <w:rtl/>
                <w:lang w:bidi="fa-IR"/>
              </w:rPr>
              <w:t>قة بها الأعناق</w:t>
            </w:r>
            <w:r>
              <w:rPr>
                <w:rFonts w:hint="cs"/>
                <w:rtl/>
                <w:lang w:bidi="fa-IR"/>
              </w:rPr>
              <w:t>ُ</w:t>
            </w:r>
            <w:r w:rsidR="00867B1E" w:rsidRPr="00725071">
              <w:rPr>
                <w:rStyle w:val="libPoemTiniChar0"/>
                <w:rtl/>
              </w:rPr>
              <w:br/>
              <w:t> </w:t>
            </w:r>
          </w:p>
        </w:tc>
      </w:tr>
      <w:tr w:rsidR="00867B1E" w:rsidTr="00C42C44">
        <w:tblPrEx>
          <w:tblLook w:val="04A0" w:firstRow="1" w:lastRow="0" w:firstColumn="1" w:lastColumn="0" w:noHBand="0" w:noVBand="1"/>
        </w:tblPrEx>
        <w:trPr>
          <w:trHeight w:val="350"/>
        </w:trPr>
        <w:tc>
          <w:tcPr>
            <w:tcW w:w="3960" w:type="dxa"/>
          </w:tcPr>
          <w:p w:rsidR="00867B1E" w:rsidRDefault="00C42C44" w:rsidP="00C42C44">
            <w:pPr>
              <w:pStyle w:val="libPoem"/>
            </w:pPr>
            <w:r>
              <w:rPr>
                <w:rtl/>
                <w:lang w:bidi="fa-IR"/>
              </w:rPr>
              <w:t>حت</w:t>
            </w:r>
            <w:r>
              <w:rPr>
                <w:rFonts w:hint="cs"/>
                <w:rtl/>
                <w:lang w:bidi="fa-IR"/>
              </w:rPr>
              <w:t>ّ</w:t>
            </w:r>
            <w:r>
              <w:rPr>
                <w:rtl/>
                <w:lang w:bidi="fa-IR"/>
              </w:rPr>
              <w:t>ى إذا أجرى إليها طرفه</w:t>
            </w:r>
            <w:r w:rsidR="00867B1E" w:rsidRPr="00725071">
              <w:rPr>
                <w:rStyle w:val="libPoemTiniChar0"/>
                <w:rtl/>
              </w:rPr>
              <w:br/>
              <w:t> </w:t>
            </w:r>
          </w:p>
        </w:tc>
        <w:tc>
          <w:tcPr>
            <w:tcW w:w="282" w:type="dxa"/>
          </w:tcPr>
          <w:p w:rsidR="00867B1E" w:rsidRDefault="00867B1E" w:rsidP="00C42C44">
            <w:pPr>
              <w:pStyle w:val="libPoem"/>
              <w:rPr>
                <w:rtl/>
              </w:rPr>
            </w:pPr>
          </w:p>
        </w:tc>
        <w:tc>
          <w:tcPr>
            <w:tcW w:w="3920" w:type="dxa"/>
          </w:tcPr>
          <w:p w:rsidR="00867B1E" w:rsidRDefault="00C42C44" w:rsidP="00C42C44">
            <w:pPr>
              <w:pStyle w:val="libPoem"/>
            </w:pPr>
            <w:r>
              <w:rPr>
                <w:rtl/>
                <w:lang w:bidi="fa-IR"/>
              </w:rPr>
              <w:t>حادوه عن سنن الط</w:t>
            </w:r>
            <w:r>
              <w:rPr>
                <w:rFonts w:hint="cs"/>
                <w:rtl/>
                <w:lang w:bidi="fa-IR"/>
              </w:rPr>
              <w:t>ّ</w:t>
            </w:r>
            <w:r>
              <w:rPr>
                <w:rtl/>
                <w:lang w:bidi="fa-IR"/>
              </w:rPr>
              <w:t>ريق وعاقوا</w:t>
            </w:r>
            <w:r w:rsidR="00867B1E" w:rsidRPr="00725071">
              <w:rPr>
                <w:rStyle w:val="libPoemTiniChar0"/>
                <w:rtl/>
              </w:rPr>
              <w:br/>
              <w:t> </w:t>
            </w:r>
          </w:p>
        </w:tc>
      </w:tr>
      <w:tr w:rsidR="00867B1E" w:rsidTr="00C42C44">
        <w:tblPrEx>
          <w:tblLook w:val="04A0" w:firstRow="1" w:lastRow="0" w:firstColumn="1" w:lastColumn="0" w:noHBand="0" w:noVBand="1"/>
        </w:tblPrEx>
        <w:trPr>
          <w:trHeight w:val="350"/>
        </w:trPr>
        <w:tc>
          <w:tcPr>
            <w:tcW w:w="3960" w:type="dxa"/>
          </w:tcPr>
          <w:p w:rsidR="00867B1E" w:rsidRDefault="00C42C44" w:rsidP="00C42C44">
            <w:pPr>
              <w:pStyle w:val="libPoem"/>
            </w:pPr>
            <w:r>
              <w:rPr>
                <w:rtl/>
                <w:lang w:bidi="fa-IR"/>
              </w:rPr>
              <w:t>ما كان أسرع ما تناسوا عهده</w:t>
            </w:r>
            <w:r w:rsidR="00867B1E" w:rsidRPr="00725071">
              <w:rPr>
                <w:rStyle w:val="libPoemTiniChar0"/>
                <w:rtl/>
              </w:rPr>
              <w:br/>
              <w:t> </w:t>
            </w:r>
          </w:p>
        </w:tc>
        <w:tc>
          <w:tcPr>
            <w:tcW w:w="282" w:type="dxa"/>
          </w:tcPr>
          <w:p w:rsidR="00867B1E" w:rsidRDefault="00867B1E" w:rsidP="00C42C44">
            <w:pPr>
              <w:pStyle w:val="libPoem"/>
              <w:rPr>
                <w:rtl/>
              </w:rPr>
            </w:pPr>
          </w:p>
        </w:tc>
        <w:tc>
          <w:tcPr>
            <w:tcW w:w="3920" w:type="dxa"/>
          </w:tcPr>
          <w:p w:rsidR="00867B1E" w:rsidRDefault="00C42C44" w:rsidP="00C42C44">
            <w:pPr>
              <w:pStyle w:val="libPoem"/>
            </w:pPr>
            <w:r>
              <w:rPr>
                <w:rtl/>
                <w:lang w:bidi="fa-IR"/>
              </w:rPr>
              <w:t>ظلما</w:t>
            </w:r>
            <w:r>
              <w:rPr>
                <w:rFonts w:hint="cs"/>
                <w:rtl/>
                <w:lang w:bidi="fa-IR"/>
              </w:rPr>
              <w:t>ً</w:t>
            </w:r>
            <w:r>
              <w:rPr>
                <w:rtl/>
                <w:lang w:bidi="fa-IR"/>
              </w:rPr>
              <w:t xml:space="preserve"> وحل</w:t>
            </w:r>
            <w:r>
              <w:rPr>
                <w:rFonts w:hint="cs"/>
                <w:rtl/>
                <w:lang w:bidi="fa-IR"/>
              </w:rPr>
              <w:t>ّ</w:t>
            </w:r>
            <w:r>
              <w:rPr>
                <w:rtl/>
                <w:lang w:bidi="fa-IR"/>
              </w:rPr>
              <w:t>ت تلكم الأطواق</w:t>
            </w:r>
            <w:r>
              <w:rPr>
                <w:rFonts w:hint="cs"/>
                <w:rtl/>
                <w:lang w:bidi="fa-IR"/>
              </w:rPr>
              <w:t>ُ</w:t>
            </w:r>
            <w:r w:rsidR="00C81984">
              <w:rPr>
                <w:rtl/>
                <w:lang w:bidi="fa-IR"/>
              </w:rPr>
              <w:t>؟</w:t>
            </w:r>
            <w:r w:rsidR="00867B1E" w:rsidRPr="00725071">
              <w:rPr>
                <w:rStyle w:val="libPoemTiniChar0"/>
                <w:rtl/>
              </w:rPr>
              <w:br/>
              <w:t> </w:t>
            </w:r>
          </w:p>
        </w:tc>
      </w:tr>
      <w:tr w:rsidR="00C42C44" w:rsidTr="00C42C44">
        <w:tblPrEx>
          <w:tblLook w:val="04A0" w:firstRow="1" w:lastRow="0" w:firstColumn="1" w:lastColumn="0" w:noHBand="0" w:noVBand="1"/>
        </w:tblPrEx>
        <w:trPr>
          <w:trHeight w:val="350"/>
        </w:trPr>
        <w:tc>
          <w:tcPr>
            <w:tcW w:w="3960" w:type="dxa"/>
          </w:tcPr>
          <w:p w:rsidR="00C42C44" w:rsidRDefault="00C42C44" w:rsidP="00C42C44">
            <w:pPr>
              <w:pStyle w:val="libPoem"/>
            </w:pPr>
            <w:r>
              <w:rPr>
                <w:rtl/>
                <w:lang w:bidi="fa-IR"/>
              </w:rPr>
              <w:t xml:space="preserve">شهدوا بها يوم </w:t>
            </w:r>
            <w:r w:rsidRPr="00743CF5">
              <w:rPr>
                <w:rFonts w:hint="cs"/>
                <w:rtl/>
              </w:rPr>
              <w:t>«</w:t>
            </w:r>
            <w:r>
              <w:rPr>
                <w:rtl/>
                <w:lang w:bidi="fa-IR"/>
              </w:rPr>
              <w:t xml:space="preserve"> الغدير </w:t>
            </w:r>
            <w:r w:rsidRPr="00743CF5">
              <w:rPr>
                <w:rFonts w:hint="cs"/>
                <w:rtl/>
              </w:rPr>
              <w:t>»</w:t>
            </w:r>
            <w:r>
              <w:rPr>
                <w:rtl/>
                <w:lang w:bidi="fa-IR"/>
              </w:rPr>
              <w:t xml:space="preserve"> لحيدر</w:t>
            </w:r>
            <w:r>
              <w:rPr>
                <w:rFonts w:hint="cs"/>
                <w:rtl/>
                <w:lang w:bidi="fa-IR"/>
              </w:rPr>
              <w:t>ٍ</w:t>
            </w:r>
            <w:r w:rsidRPr="00725071">
              <w:rPr>
                <w:rStyle w:val="libPoemTiniChar0"/>
                <w:rtl/>
              </w:rPr>
              <w:br/>
              <w:t> </w:t>
            </w:r>
          </w:p>
        </w:tc>
        <w:tc>
          <w:tcPr>
            <w:tcW w:w="282" w:type="dxa"/>
          </w:tcPr>
          <w:p w:rsidR="00C42C44" w:rsidRDefault="00C42C44" w:rsidP="00C42C44">
            <w:pPr>
              <w:pStyle w:val="libPoem"/>
              <w:rPr>
                <w:rtl/>
              </w:rPr>
            </w:pPr>
          </w:p>
        </w:tc>
        <w:tc>
          <w:tcPr>
            <w:tcW w:w="3920" w:type="dxa"/>
          </w:tcPr>
          <w:p w:rsidR="00C42C44" w:rsidRDefault="00C42C44" w:rsidP="00C42C44">
            <w:pPr>
              <w:pStyle w:val="libPoem"/>
            </w:pPr>
            <w:r>
              <w:rPr>
                <w:rtl/>
                <w:lang w:bidi="fa-IR"/>
              </w:rPr>
              <w:t>إذ عم</w:t>
            </w:r>
            <w:r>
              <w:rPr>
                <w:rFonts w:hint="cs"/>
                <w:rtl/>
                <w:lang w:bidi="fa-IR"/>
              </w:rPr>
              <w:t>ّ</w:t>
            </w:r>
            <w:r>
              <w:rPr>
                <w:rtl/>
                <w:lang w:bidi="fa-IR"/>
              </w:rPr>
              <w:t xml:space="preserve"> من أنوارها ال</w:t>
            </w:r>
            <w:r>
              <w:rPr>
                <w:rFonts w:hint="cs"/>
                <w:rtl/>
                <w:lang w:bidi="fa-IR"/>
              </w:rPr>
              <w:t>أ</w:t>
            </w:r>
            <w:r>
              <w:rPr>
                <w:rtl/>
                <w:lang w:bidi="fa-IR"/>
              </w:rPr>
              <w:t>شراق</w:t>
            </w:r>
            <w:r>
              <w:rPr>
                <w:rFonts w:hint="cs"/>
                <w:rtl/>
                <w:lang w:bidi="fa-IR"/>
              </w:rPr>
              <w:t>ُ</w:t>
            </w:r>
            <w:r w:rsidRPr="00725071">
              <w:rPr>
                <w:rStyle w:val="libPoemTiniChar0"/>
                <w:rtl/>
              </w:rPr>
              <w:br/>
              <w:t> </w:t>
            </w:r>
          </w:p>
        </w:tc>
      </w:tr>
    </w:tbl>
    <w:p w:rsidR="00A568EA" w:rsidRDefault="00133737" w:rsidP="00C42C44">
      <w:pPr>
        <w:pStyle w:val="libLeft"/>
        <w:rPr>
          <w:lang w:bidi="fa-IR"/>
        </w:rPr>
      </w:pPr>
      <w:r>
        <w:rPr>
          <w:rtl/>
          <w:lang w:bidi="fa-IR"/>
        </w:rPr>
        <w:t xml:space="preserve">( القصيدة ) </w:t>
      </w:r>
      <w:r w:rsidRPr="000367A4">
        <w:rPr>
          <w:rStyle w:val="libFootnotenumChar"/>
          <w:rtl/>
        </w:rPr>
        <w:t>(1)</w:t>
      </w:r>
    </w:p>
    <w:p w:rsidR="00133737" w:rsidRDefault="00C42C44" w:rsidP="00C42C44">
      <w:pPr>
        <w:pStyle w:val="Heading2Center"/>
        <w:rPr>
          <w:lang w:bidi="fa-IR"/>
        </w:rPr>
      </w:pPr>
      <w:bookmarkStart w:id="296" w:name="_Toc526342498"/>
      <w:r>
        <w:rPr>
          <w:rFonts w:hint="cs"/>
          <w:rtl/>
          <w:lang w:bidi="fa-IR"/>
        </w:rPr>
        <w:t xml:space="preserve">( </w:t>
      </w:r>
      <w:r w:rsidR="00133737">
        <w:rPr>
          <w:rtl/>
          <w:lang w:bidi="fa-IR"/>
        </w:rPr>
        <w:t>الشاعر</w:t>
      </w:r>
      <w:r>
        <w:rPr>
          <w:rFonts w:hint="cs"/>
          <w:rtl/>
          <w:lang w:bidi="fa-IR"/>
        </w:rPr>
        <w:t xml:space="preserve"> )</w:t>
      </w:r>
      <w:bookmarkEnd w:id="296"/>
    </w:p>
    <w:p w:rsidR="00A568EA" w:rsidRDefault="00133737" w:rsidP="00C42C44">
      <w:pPr>
        <w:pStyle w:val="libNormal"/>
        <w:rPr>
          <w:rtl/>
          <w:lang w:bidi="fa-IR"/>
        </w:rPr>
      </w:pPr>
      <w:r>
        <w:rPr>
          <w:rtl/>
          <w:lang w:bidi="fa-IR"/>
        </w:rPr>
        <w:t>القاضي شرف الد</w:t>
      </w:r>
      <w:r w:rsidR="00C42C44">
        <w:rPr>
          <w:rFonts w:hint="cs"/>
          <w:rtl/>
          <w:lang w:bidi="fa-IR"/>
        </w:rPr>
        <w:t>ّ</w:t>
      </w:r>
      <w:r>
        <w:rPr>
          <w:rtl/>
          <w:lang w:bidi="fa-IR"/>
        </w:rPr>
        <w:t>ين الحسن بن القاضي جمال الد</w:t>
      </w:r>
      <w:r w:rsidR="00C42C44">
        <w:rPr>
          <w:rFonts w:hint="cs"/>
          <w:rtl/>
          <w:lang w:bidi="fa-IR"/>
        </w:rPr>
        <w:t>ّ</w:t>
      </w:r>
      <w:r>
        <w:rPr>
          <w:rtl/>
          <w:lang w:bidi="fa-IR"/>
        </w:rPr>
        <w:t>ين علي</w:t>
      </w:r>
      <w:r w:rsidR="00C42C44">
        <w:rPr>
          <w:rFonts w:hint="cs"/>
          <w:rtl/>
          <w:lang w:bidi="fa-IR"/>
        </w:rPr>
        <w:t>ّ</w:t>
      </w:r>
      <w:r>
        <w:rPr>
          <w:rtl/>
          <w:lang w:bidi="fa-IR"/>
        </w:rPr>
        <w:t xml:space="preserve"> بن جابر بن صلاح بن أحمد بن صلاح بن أحمد بن ناحي بن أحمد بن عمر بن حنظل بن المطهر</w:t>
      </w:r>
      <w:r w:rsidR="00C42C44">
        <w:rPr>
          <w:rFonts w:hint="cs"/>
          <w:rtl/>
          <w:lang w:bidi="fa-IR"/>
        </w:rPr>
        <w:t>ّ</w:t>
      </w:r>
      <w:r>
        <w:rPr>
          <w:rtl/>
          <w:lang w:bidi="fa-IR"/>
        </w:rPr>
        <w:t xml:space="preserve"> بن علي الهبلي </w:t>
      </w:r>
      <w:r w:rsidRPr="000367A4">
        <w:rPr>
          <w:rStyle w:val="libFootnotenumChar"/>
          <w:rtl/>
        </w:rPr>
        <w:t>(2)</w:t>
      </w:r>
      <w:r>
        <w:rPr>
          <w:rtl/>
          <w:lang w:bidi="fa-IR"/>
        </w:rPr>
        <w:t xml:space="preserve"> الخولاني اليمني</w:t>
      </w:r>
      <w:r w:rsidR="00C42C44">
        <w:rPr>
          <w:rFonts w:hint="cs"/>
          <w:rtl/>
          <w:lang w:bidi="fa-IR"/>
        </w:rPr>
        <w:t>ّ</w:t>
      </w:r>
      <w:r>
        <w:rPr>
          <w:rtl/>
          <w:lang w:bidi="fa-IR"/>
        </w:rPr>
        <w:t xml:space="preserve"> الصنعاني</w:t>
      </w:r>
      <w:r w:rsidR="00C42C44">
        <w:rPr>
          <w:rFonts w:hint="cs"/>
          <w:rtl/>
          <w:lang w:bidi="fa-IR"/>
        </w:rPr>
        <w:t>ّ</w:t>
      </w:r>
      <w:r w:rsidR="00C81984">
        <w:rPr>
          <w:rtl/>
          <w:lang w:bidi="fa-IR"/>
        </w:rPr>
        <w:t>،</w:t>
      </w:r>
      <w:r>
        <w:rPr>
          <w:rtl/>
          <w:lang w:bidi="fa-IR"/>
        </w:rPr>
        <w:t xml:space="preserve"> أحد أعلام اليمن وأعيانها ال</w:t>
      </w:r>
      <w:r w:rsidR="00C42C44">
        <w:rPr>
          <w:rFonts w:hint="cs"/>
          <w:rtl/>
          <w:lang w:bidi="fa-IR"/>
        </w:rPr>
        <w:t>اُ</w:t>
      </w:r>
      <w:r>
        <w:rPr>
          <w:rtl/>
          <w:lang w:bidi="fa-IR"/>
        </w:rPr>
        <w:t>دباء</w:t>
      </w:r>
      <w:r w:rsidR="00C81984">
        <w:rPr>
          <w:rtl/>
          <w:lang w:bidi="fa-IR"/>
        </w:rPr>
        <w:t>،</w:t>
      </w:r>
      <w:r>
        <w:rPr>
          <w:rtl/>
          <w:lang w:bidi="fa-IR"/>
        </w:rPr>
        <w:t xml:space="preserve"> كان عالما</w:t>
      </w:r>
      <w:r w:rsidR="00C42C44">
        <w:rPr>
          <w:rFonts w:hint="cs"/>
          <w:rtl/>
          <w:lang w:bidi="fa-IR"/>
        </w:rPr>
        <w:t>ً</w:t>
      </w:r>
      <w:r>
        <w:rPr>
          <w:rtl/>
          <w:lang w:bidi="fa-IR"/>
        </w:rPr>
        <w:t xml:space="preserve"> كاتبا</w:t>
      </w:r>
      <w:r w:rsidR="00C42C44">
        <w:rPr>
          <w:rFonts w:hint="cs"/>
          <w:rtl/>
          <w:lang w:bidi="fa-IR"/>
        </w:rPr>
        <w:t>ً</w:t>
      </w:r>
      <w:r>
        <w:rPr>
          <w:rtl/>
          <w:lang w:bidi="fa-IR"/>
        </w:rPr>
        <w:t xml:space="preserve"> شاعرا</w:t>
      </w:r>
      <w:r w:rsidR="00C42C44">
        <w:rPr>
          <w:rFonts w:hint="cs"/>
          <w:rtl/>
          <w:lang w:bidi="fa-IR"/>
        </w:rPr>
        <w:t>ً</w:t>
      </w:r>
      <w:r w:rsidR="00C81984">
        <w:rPr>
          <w:rtl/>
          <w:lang w:bidi="fa-IR"/>
        </w:rPr>
        <w:t>،</w:t>
      </w:r>
      <w:r>
        <w:rPr>
          <w:rtl/>
          <w:lang w:bidi="fa-IR"/>
        </w:rPr>
        <w:t xml:space="preserve"> له ديوان</w:t>
      </w:r>
      <w:r w:rsidR="00C42C44">
        <w:rPr>
          <w:rFonts w:hint="cs"/>
          <w:rtl/>
          <w:lang w:bidi="fa-IR"/>
        </w:rPr>
        <w:t>ٌ</w:t>
      </w:r>
      <w:r>
        <w:rPr>
          <w:rtl/>
          <w:lang w:bidi="fa-IR"/>
        </w:rPr>
        <w:t xml:space="preserve"> تسم</w:t>
      </w:r>
      <w:r w:rsidR="00C42C44">
        <w:rPr>
          <w:rFonts w:hint="cs"/>
          <w:rtl/>
          <w:lang w:bidi="fa-IR"/>
        </w:rPr>
        <w:t>ّ</w:t>
      </w:r>
      <w:r>
        <w:rPr>
          <w:rtl/>
          <w:lang w:bidi="fa-IR"/>
        </w:rPr>
        <w:t>ى بقلائد الجواهر</w:t>
      </w:r>
      <w:r w:rsidR="00C81984">
        <w:rPr>
          <w:rtl/>
          <w:lang w:bidi="fa-IR"/>
        </w:rPr>
        <w:t>،</w:t>
      </w:r>
      <w:r>
        <w:rPr>
          <w:rtl/>
          <w:lang w:bidi="fa-IR"/>
        </w:rPr>
        <w:t xml:space="preserve"> وفي [ نسمة الس</w:t>
      </w:r>
      <w:r w:rsidR="00C42C44">
        <w:rPr>
          <w:rFonts w:hint="cs"/>
          <w:rtl/>
          <w:lang w:bidi="fa-IR"/>
        </w:rPr>
        <w:t>ّ</w:t>
      </w:r>
      <w:r w:rsidR="00C42C44">
        <w:rPr>
          <w:rtl/>
          <w:lang w:bidi="fa-IR"/>
        </w:rPr>
        <w:t>حر</w:t>
      </w:r>
      <w:r>
        <w:rPr>
          <w:rtl/>
          <w:lang w:bidi="fa-IR"/>
        </w:rPr>
        <w:t>]</w:t>
      </w:r>
      <w:r w:rsidR="00C81984">
        <w:rPr>
          <w:rtl/>
          <w:lang w:bidi="fa-IR"/>
        </w:rPr>
        <w:t>:</w:t>
      </w:r>
      <w:r>
        <w:rPr>
          <w:rtl/>
          <w:lang w:bidi="fa-IR"/>
        </w:rPr>
        <w:t xml:space="preserve"> </w:t>
      </w:r>
      <w:r w:rsidR="00C42C44">
        <w:rPr>
          <w:rFonts w:hint="cs"/>
          <w:rtl/>
          <w:lang w:bidi="fa-IR"/>
        </w:rPr>
        <w:t>ا</w:t>
      </w:r>
      <w:r>
        <w:rPr>
          <w:rtl/>
          <w:lang w:bidi="fa-IR"/>
        </w:rPr>
        <w:t>ن</w:t>
      </w:r>
      <w:r w:rsidR="00C42C44">
        <w:rPr>
          <w:rFonts w:hint="cs"/>
          <w:rtl/>
          <w:lang w:bidi="fa-IR"/>
        </w:rPr>
        <w:t>ّ</w:t>
      </w:r>
      <w:r>
        <w:rPr>
          <w:rtl/>
          <w:lang w:bidi="fa-IR"/>
        </w:rPr>
        <w:t xml:space="preserve"> اليمن لم تلد أشعر منه من أو</w:t>
      </w:r>
      <w:r w:rsidR="00C42C44">
        <w:rPr>
          <w:rFonts w:hint="cs"/>
          <w:rtl/>
          <w:lang w:bidi="fa-IR"/>
        </w:rPr>
        <w:t>ّ</w:t>
      </w:r>
      <w:r>
        <w:rPr>
          <w:rtl/>
          <w:lang w:bidi="fa-IR"/>
        </w:rPr>
        <w:t>ل الد</w:t>
      </w:r>
      <w:r w:rsidR="00C42C44">
        <w:rPr>
          <w:rFonts w:hint="cs"/>
          <w:rtl/>
          <w:lang w:bidi="fa-IR"/>
        </w:rPr>
        <w:t>ّ</w:t>
      </w:r>
      <w:r>
        <w:rPr>
          <w:rtl/>
          <w:lang w:bidi="fa-IR"/>
        </w:rPr>
        <w:t>هر إلى وقته</w:t>
      </w:r>
      <w:r w:rsidR="00C81984">
        <w:rPr>
          <w:rtl/>
          <w:lang w:bidi="fa-IR"/>
        </w:rPr>
        <w:t>،</w:t>
      </w:r>
      <w:r>
        <w:rPr>
          <w:rtl/>
          <w:lang w:bidi="fa-IR"/>
        </w:rPr>
        <w:t xml:space="preserve"> ومن منثور كتاباته تقريظ</w:t>
      </w:r>
      <w:r w:rsidR="00C42C44">
        <w:rPr>
          <w:rFonts w:hint="cs"/>
          <w:rtl/>
          <w:lang w:bidi="fa-IR"/>
        </w:rPr>
        <w:t>ٌ</w:t>
      </w:r>
      <w:r>
        <w:rPr>
          <w:rtl/>
          <w:lang w:bidi="fa-IR"/>
        </w:rPr>
        <w:t xml:space="preserve"> على ( سمط اللئالي ) تأليف السي</w:t>
      </w:r>
      <w:r w:rsidR="00C42C44">
        <w:rPr>
          <w:rFonts w:hint="cs"/>
          <w:rtl/>
          <w:lang w:bidi="fa-IR"/>
        </w:rPr>
        <w:t>ّ</w:t>
      </w:r>
      <w:r>
        <w:rPr>
          <w:rtl/>
          <w:lang w:bidi="fa-IR"/>
        </w:rPr>
        <w:t xml:space="preserve">د أبي الحسن </w:t>
      </w:r>
      <w:r w:rsidRPr="000367A4">
        <w:rPr>
          <w:rStyle w:val="libFootnotenumChar"/>
          <w:rtl/>
        </w:rPr>
        <w:t>(3)</w:t>
      </w:r>
      <w:r>
        <w:rPr>
          <w:rtl/>
          <w:lang w:bidi="fa-IR"/>
        </w:rPr>
        <w:t xml:space="preserve"> إسماعيل بن محم</w:t>
      </w:r>
      <w:r w:rsidR="00C42C44">
        <w:rPr>
          <w:rFonts w:hint="cs"/>
          <w:rtl/>
          <w:lang w:bidi="fa-IR"/>
        </w:rPr>
        <w:t>ّ</w:t>
      </w:r>
      <w:r>
        <w:rPr>
          <w:rtl/>
          <w:lang w:bidi="fa-IR"/>
        </w:rPr>
        <w:t>د ومن شعره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42C44" w:rsidTr="00C42C44">
        <w:trPr>
          <w:trHeight w:val="350"/>
        </w:trPr>
        <w:tc>
          <w:tcPr>
            <w:tcW w:w="3920" w:type="dxa"/>
            <w:shd w:val="clear" w:color="auto" w:fill="auto"/>
          </w:tcPr>
          <w:p w:rsidR="00C42C44" w:rsidRDefault="00C42C44" w:rsidP="00C42C44">
            <w:pPr>
              <w:pStyle w:val="libPoem"/>
            </w:pPr>
            <w:r>
              <w:rPr>
                <w:rtl/>
                <w:lang w:bidi="fa-IR"/>
              </w:rPr>
              <w:t>مشروطة</w:t>
            </w:r>
            <w:r>
              <w:rPr>
                <w:rFonts w:hint="cs"/>
                <w:rtl/>
                <w:lang w:bidi="fa-IR"/>
              </w:rPr>
              <w:t>ٌ</w:t>
            </w:r>
            <w:r>
              <w:rPr>
                <w:rtl/>
                <w:lang w:bidi="fa-IR"/>
              </w:rPr>
              <w:t xml:space="preserve"> خطرت ترن</w:t>
            </w:r>
            <w:r>
              <w:rPr>
                <w:rFonts w:hint="cs"/>
                <w:rtl/>
                <w:lang w:bidi="fa-IR"/>
              </w:rPr>
              <w:t>ّ</w:t>
            </w:r>
            <w:r>
              <w:rPr>
                <w:rtl/>
                <w:lang w:bidi="fa-IR"/>
              </w:rPr>
              <w:t>ح قامة</w:t>
            </w:r>
            <w:r w:rsidRPr="00725071">
              <w:rPr>
                <w:rStyle w:val="libPoemTiniChar0"/>
                <w:rtl/>
              </w:rPr>
              <w:br/>
              <w:t> </w:t>
            </w:r>
          </w:p>
        </w:tc>
        <w:tc>
          <w:tcPr>
            <w:tcW w:w="279" w:type="dxa"/>
            <w:shd w:val="clear" w:color="auto" w:fill="auto"/>
          </w:tcPr>
          <w:p w:rsidR="00C42C44" w:rsidRDefault="00C42C44" w:rsidP="00C42C44">
            <w:pPr>
              <w:pStyle w:val="libPoem"/>
              <w:rPr>
                <w:rtl/>
              </w:rPr>
            </w:pPr>
          </w:p>
        </w:tc>
        <w:tc>
          <w:tcPr>
            <w:tcW w:w="3881" w:type="dxa"/>
            <w:shd w:val="clear" w:color="auto" w:fill="auto"/>
          </w:tcPr>
          <w:p w:rsidR="00C42C44" w:rsidRDefault="00C42C44" w:rsidP="00C42C44">
            <w:pPr>
              <w:pStyle w:val="libPoem"/>
            </w:pPr>
            <w:r>
              <w:rPr>
                <w:rtl/>
                <w:lang w:bidi="fa-IR"/>
              </w:rPr>
              <w:t>يخزي الذ</w:t>
            </w:r>
            <w:r>
              <w:rPr>
                <w:rFonts w:hint="cs"/>
                <w:rtl/>
                <w:lang w:bidi="fa-IR"/>
              </w:rPr>
              <w:t>ّ</w:t>
            </w:r>
            <w:r>
              <w:rPr>
                <w:rtl/>
                <w:lang w:bidi="fa-IR"/>
              </w:rPr>
              <w:t>وابل لينها وشطاطها</w:t>
            </w:r>
            <w:r w:rsidRPr="00725071">
              <w:rPr>
                <w:rStyle w:val="libPoemTiniChar0"/>
                <w:rtl/>
              </w:rPr>
              <w:br/>
              <w:t> </w:t>
            </w:r>
          </w:p>
        </w:tc>
      </w:tr>
      <w:tr w:rsidR="00C42C44" w:rsidTr="00C42C44">
        <w:trPr>
          <w:trHeight w:val="350"/>
        </w:trPr>
        <w:tc>
          <w:tcPr>
            <w:tcW w:w="3920" w:type="dxa"/>
          </w:tcPr>
          <w:p w:rsidR="00C42C44" w:rsidRDefault="00C42C44" w:rsidP="00C42C44">
            <w:pPr>
              <w:pStyle w:val="libPoem"/>
            </w:pPr>
            <w:r>
              <w:rPr>
                <w:rtl/>
                <w:lang w:bidi="fa-IR"/>
              </w:rPr>
              <w:t>قامت قيامة عاشقيها في الهوى</w:t>
            </w:r>
            <w:r w:rsidRPr="00725071">
              <w:rPr>
                <w:rStyle w:val="libPoemTiniChar0"/>
                <w:rtl/>
              </w:rPr>
              <w:br/>
              <w:t> </w:t>
            </w:r>
          </w:p>
        </w:tc>
        <w:tc>
          <w:tcPr>
            <w:tcW w:w="279" w:type="dxa"/>
          </w:tcPr>
          <w:p w:rsidR="00C42C44" w:rsidRDefault="00C42C44" w:rsidP="00C42C44">
            <w:pPr>
              <w:pStyle w:val="libPoem"/>
              <w:rPr>
                <w:rtl/>
              </w:rPr>
            </w:pPr>
          </w:p>
        </w:tc>
        <w:tc>
          <w:tcPr>
            <w:tcW w:w="3881" w:type="dxa"/>
          </w:tcPr>
          <w:p w:rsidR="00C42C44" w:rsidRDefault="00C42C44" w:rsidP="00C42C44">
            <w:pPr>
              <w:pStyle w:val="libPoem"/>
            </w:pPr>
            <w:r>
              <w:rPr>
                <w:rtl/>
                <w:lang w:bidi="fa-IR"/>
              </w:rPr>
              <w:t>مذ أسفرت وبدت لهم أشراطها</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تجدها في نسمة السحر فيمن تشيع وشعر ج 1.</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بفتح الهاء والموحدة بعدها</w:t>
      </w:r>
      <w:r w:rsidR="00C81984">
        <w:rPr>
          <w:rtl/>
          <w:lang w:bidi="fa-IR"/>
        </w:rPr>
        <w:t>،</w:t>
      </w:r>
      <w:r>
        <w:rPr>
          <w:rtl/>
          <w:lang w:bidi="fa-IR"/>
        </w:rPr>
        <w:t xml:space="preserve"> بيت كبير من خولان.</w:t>
      </w:r>
    </w:p>
    <w:p w:rsidR="00A568EA" w:rsidRDefault="00133737" w:rsidP="00A35F48">
      <w:pPr>
        <w:pStyle w:val="libFootnote0"/>
        <w:rPr>
          <w:rtl/>
          <w:lang w:bidi="fa-IR"/>
        </w:rPr>
      </w:pPr>
      <w:r>
        <w:rPr>
          <w:rtl/>
          <w:lang w:bidi="fa-IR"/>
        </w:rPr>
        <w:t xml:space="preserve">3 </w:t>
      </w:r>
      <w:r w:rsidR="000367A4">
        <w:rPr>
          <w:rtl/>
          <w:lang w:bidi="fa-IR"/>
        </w:rPr>
        <w:t>-</w:t>
      </w:r>
      <w:r>
        <w:rPr>
          <w:rtl/>
          <w:lang w:bidi="fa-IR"/>
        </w:rPr>
        <w:t xml:space="preserve"> </w:t>
      </w:r>
      <w:r w:rsidR="00A35F48">
        <w:rPr>
          <w:rFonts w:hint="cs"/>
          <w:rtl/>
          <w:lang w:bidi="fa-IR"/>
        </w:rPr>
        <w:t>ا</w:t>
      </w:r>
      <w:r>
        <w:rPr>
          <w:rtl/>
          <w:lang w:bidi="fa-IR"/>
        </w:rPr>
        <w:t xml:space="preserve">حد </w:t>
      </w:r>
      <w:r w:rsidR="00A35F48">
        <w:rPr>
          <w:rFonts w:hint="cs"/>
          <w:rtl/>
          <w:lang w:bidi="fa-IR"/>
        </w:rPr>
        <w:t>ا</w:t>
      </w:r>
      <w:r>
        <w:rPr>
          <w:rtl/>
          <w:lang w:bidi="fa-IR"/>
        </w:rPr>
        <w:t>ئمة اليمن له شهرة طايلة بها</w:t>
      </w:r>
      <w:r w:rsidR="00C81984">
        <w:rPr>
          <w:rtl/>
          <w:lang w:bidi="fa-IR"/>
        </w:rPr>
        <w:t>،</w:t>
      </w:r>
      <w:r>
        <w:rPr>
          <w:rtl/>
          <w:lang w:bidi="fa-IR"/>
        </w:rPr>
        <w:t xml:space="preserve"> توف</w:t>
      </w:r>
      <w:r w:rsidR="00A35F48">
        <w:rPr>
          <w:rFonts w:hint="cs"/>
          <w:rtl/>
          <w:lang w:bidi="fa-IR"/>
        </w:rPr>
        <w:t>ى</w:t>
      </w:r>
      <w:r>
        <w:rPr>
          <w:rtl/>
          <w:lang w:bidi="fa-IR"/>
        </w:rPr>
        <w:t xml:space="preserve"> سنة 1079</w:t>
      </w:r>
      <w:r w:rsidR="00C81984">
        <w:rPr>
          <w:rtl/>
          <w:lang w:bidi="fa-IR"/>
        </w:rPr>
        <w:t>،</w:t>
      </w:r>
      <w:r>
        <w:rPr>
          <w:rtl/>
          <w:lang w:bidi="fa-IR"/>
        </w:rPr>
        <w:t xml:space="preserve"> توجد ترجمته ف</w:t>
      </w:r>
      <w:r w:rsidR="00A35F48">
        <w:rPr>
          <w:rFonts w:hint="cs"/>
          <w:rtl/>
          <w:lang w:bidi="fa-IR"/>
        </w:rPr>
        <w:t>ى</w:t>
      </w:r>
      <w:r>
        <w:rPr>
          <w:rtl/>
          <w:lang w:bidi="fa-IR"/>
        </w:rPr>
        <w:t xml:space="preserve"> خلاصة ال</w:t>
      </w:r>
      <w:r w:rsidR="00A35F48">
        <w:rPr>
          <w:rFonts w:hint="cs"/>
          <w:rtl/>
          <w:lang w:bidi="fa-IR"/>
        </w:rPr>
        <w:t>ا</w:t>
      </w:r>
      <w:r>
        <w:rPr>
          <w:rtl/>
          <w:lang w:bidi="fa-IR"/>
        </w:rPr>
        <w:t>ثر للمولى المحب</w:t>
      </w:r>
      <w:r w:rsidR="00A35F48">
        <w:rPr>
          <w:rFonts w:hint="cs"/>
          <w:rtl/>
          <w:lang w:bidi="fa-IR"/>
        </w:rPr>
        <w:t>ى</w:t>
      </w:r>
      <w:r>
        <w:rPr>
          <w:rtl/>
          <w:lang w:bidi="fa-IR"/>
        </w:rPr>
        <w:t xml:space="preserve"> ج 1 ص 416.</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توف</w:t>
      </w:r>
      <w:r w:rsidR="00AF27C4">
        <w:rPr>
          <w:rFonts w:hint="cs"/>
          <w:rtl/>
          <w:lang w:bidi="fa-IR"/>
        </w:rPr>
        <w:t>ّ</w:t>
      </w:r>
      <w:r>
        <w:rPr>
          <w:rtl/>
          <w:lang w:bidi="fa-IR"/>
        </w:rPr>
        <w:t>ي بصنعاء وهو شاب</w:t>
      </w:r>
      <w:r w:rsidR="00AF27C4">
        <w:rPr>
          <w:rFonts w:hint="cs"/>
          <w:rtl/>
          <w:lang w:bidi="fa-IR"/>
        </w:rPr>
        <w:t>ّ</w:t>
      </w:r>
      <w:r>
        <w:rPr>
          <w:rtl/>
          <w:lang w:bidi="fa-IR"/>
        </w:rPr>
        <w:t xml:space="preserve"> في صفر سنة 1079 ورثاه والده وغيره.</w:t>
      </w:r>
    </w:p>
    <w:p w:rsidR="00A568EA" w:rsidRDefault="00133737" w:rsidP="00133737">
      <w:pPr>
        <w:pStyle w:val="libNormal"/>
        <w:rPr>
          <w:rtl/>
          <w:lang w:bidi="fa-IR"/>
        </w:rPr>
      </w:pPr>
      <w:r>
        <w:rPr>
          <w:rtl/>
          <w:lang w:bidi="fa-IR"/>
        </w:rPr>
        <w:t>وذكره صاحب [ خلاصة الأثر ] وأطراه وأثنى عليه في الكتاب ج 2 ص 30 و ذكر كثيرا</w:t>
      </w:r>
      <w:r w:rsidR="00AF27C4">
        <w:rPr>
          <w:rFonts w:hint="cs"/>
          <w:rtl/>
          <w:lang w:bidi="fa-IR"/>
        </w:rPr>
        <w:t>ً</w:t>
      </w:r>
      <w:r>
        <w:rPr>
          <w:rtl/>
          <w:lang w:bidi="fa-IR"/>
        </w:rPr>
        <w:t xml:space="preserve"> من شعره ومم</w:t>
      </w:r>
      <w:r w:rsidR="00AF27C4">
        <w:rPr>
          <w:rFonts w:hint="cs"/>
          <w:rtl/>
          <w:lang w:bidi="fa-IR"/>
        </w:rPr>
        <w:t>ّ</w:t>
      </w:r>
      <w:r>
        <w:rPr>
          <w:rtl/>
          <w:lang w:bidi="fa-IR"/>
        </w:rPr>
        <w:t>ا رواه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F27C4" w:rsidTr="00AF27C4">
        <w:trPr>
          <w:trHeight w:val="350"/>
        </w:trPr>
        <w:tc>
          <w:tcPr>
            <w:tcW w:w="3960" w:type="dxa"/>
            <w:shd w:val="clear" w:color="auto" w:fill="auto"/>
          </w:tcPr>
          <w:p w:rsidR="00AF27C4" w:rsidRDefault="00AF27C4" w:rsidP="00BF2F5F">
            <w:pPr>
              <w:pStyle w:val="libPoem"/>
            </w:pPr>
            <w:r>
              <w:rPr>
                <w:rtl/>
                <w:lang w:bidi="fa-IR"/>
              </w:rPr>
              <w:t>أين استقر</w:t>
            </w:r>
            <w:r w:rsidR="007948FD">
              <w:rPr>
                <w:rFonts w:hint="cs"/>
                <w:rtl/>
                <w:lang w:bidi="fa-IR"/>
              </w:rPr>
              <w:t>ّ</w:t>
            </w:r>
            <w:r>
              <w:rPr>
                <w:rtl/>
                <w:lang w:bidi="fa-IR"/>
              </w:rPr>
              <w:t xml:space="preserve"> الس</w:t>
            </w:r>
            <w:r w:rsidR="007948FD">
              <w:rPr>
                <w:rFonts w:hint="cs"/>
                <w:rtl/>
                <w:lang w:bidi="fa-IR"/>
              </w:rPr>
              <w:t>ّ</w:t>
            </w:r>
            <w:r>
              <w:rPr>
                <w:rtl/>
                <w:lang w:bidi="fa-IR"/>
              </w:rPr>
              <w:t>فر الأو</w:t>
            </w:r>
            <w:r w:rsidR="007948FD">
              <w:rPr>
                <w:rFonts w:hint="cs"/>
                <w:rtl/>
                <w:lang w:bidi="fa-IR"/>
              </w:rPr>
              <w:t>ّ</w:t>
            </w:r>
            <w:r>
              <w:rPr>
                <w:rtl/>
                <w:lang w:bidi="fa-IR"/>
              </w:rPr>
              <w:t>ل</w:t>
            </w:r>
            <w:r w:rsidRPr="00725071">
              <w:rPr>
                <w:rStyle w:val="libPoemTiniChar0"/>
                <w:rtl/>
              </w:rPr>
              <w:br/>
              <w:t> </w:t>
            </w:r>
          </w:p>
        </w:tc>
        <w:tc>
          <w:tcPr>
            <w:tcW w:w="282" w:type="dxa"/>
            <w:shd w:val="clear" w:color="auto" w:fill="auto"/>
          </w:tcPr>
          <w:p w:rsidR="00AF27C4" w:rsidRDefault="00AF27C4" w:rsidP="00BF2F5F">
            <w:pPr>
              <w:pStyle w:val="libPoem"/>
              <w:rPr>
                <w:rtl/>
              </w:rPr>
            </w:pPr>
          </w:p>
        </w:tc>
        <w:tc>
          <w:tcPr>
            <w:tcW w:w="3920" w:type="dxa"/>
            <w:shd w:val="clear" w:color="auto" w:fill="auto"/>
          </w:tcPr>
          <w:p w:rsidR="00AF27C4" w:rsidRDefault="00AF27C4" w:rsidP="00BF2F5F">
            <w:pPr>
              <w:pStyle w:val="libPoem"/>
            </w:pPr>
            <w:r>
              <w:rPr>
                <w:rtl/>
                <w:lang w:bidi="fa-IR"/>
              </w:rPr>
              <w:t>عم</w:t>
            </w:r>
            <w:r w:rsidR="007948FD">
              <w:rPr>
                <w:rFonts w:hint="cs"/>
                <w:rtl/>
                <w:lang w:bidi="fa-IR"/>
              </w:rPr>
              <w:t>ّ</w:t>
            </w:r>
            <w:r>
              <w:rPr>
                <w:rtl/>
                <w:lang w:bidi="fa-IR"/>
              </w:rPr>
              <w:t>ا قريب بهم ننزل</w:t>
            </w:r>
            <w:r w:rsidR="007948FD">
              <w:rPr>
                <w:rFonts w:hint="cs"/>
                <w:rtl/>
                <w:lang w:bidi="fa-IR"/>
              </w:rPr>
              <w:t>ُ</w:t>
            </w:r>
            <w:r w:rsidR="00C81984">
              <w:rPr>
                <w:rtl/>
                <w:lang w:bidi="fa-IR"/>
              </w:rPr>
              <w:t>؟</w:t>
            </w:r>
            <w:r w:rsidRPr="00725071">
              <w:rPr>
                <w:rStyle w:val="libPoemTiniChar0"/>
                <w:rtl/>
              </w:rPr>
              <w:br/>
              <w:t> </w:t>
            </w:r>
          </w:p>
        </w:tc>
      </w:tr>
      <w:tr w:rsidR="00AF27C4" w:rsidTr="00AF27C4">
        <w:trPr>
          <w:trHeight w:val="350"/>
        </w:trPr>
        <w:tc>
          <w:tcPr>
            <w:tcW w:w="3960" w:type="dxa"/>
          </w:tcPr>
          <w:p w:rsidR="00AF27C4" w:rsidRDefault="00AF27C4" w:rsidP="00BF2F5F">
            <w:pPr>
              <w:pStyle w:val="libPoem"/>
            </w:pPr>
            <w:r>
              <w:rPr>
                <w:rtl/>
                <w:lang w:bidi="fa-IR"/>
              </w:rPr>
              <w:t>مر</w:t>
            </w:r>
            <w:r w:rsidR="007948FD">
              <w:rPr>
                <w:rFonts w:hint="cs"/>
                <w:rtl/>
                <w:lang w:bidi="fa-IR"/>
              </w:rPr>
              <w:t>ّ</w:t>
            </w:r>
            <w:r>
              <w:rPr>
                <w:rtl/>
                <w:lang w:bidi="fa-IR"/>
              </w:rPr>
              <w:t>وا سراعا</w:t>
            </w:r>
            <w:r w:rsidR="007948FD">
              <w:rPr>
                <w:rFonts w:hint="cs"/>
                <w:rtl/>
                <w:lang w:bidi="fa-IR"/>
              </w:rPr>
              <w:t>ً</w:t>
            </w:r>
            <w:r>
              <w:rPr>
                <w:rtl/>
                <w:lang w:bidi="fa-IR"/>
              </w:rPr>
              <w:t xml:space="preserve"> نحو دار البقا</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ونحن في آثارهم نرحل</w:t>
            </w:r>
            <w:r w:rsidR="007948FD">
              <w:rPr>
                <w:rFonts w:hint="cs"/>
                <w:rtl/>
                <w:lang w:bidi="fa-IR"/>
              </w:rPr>
              <w:t>ُ</w:t>
            </w:r>
            <w:r w:rsidRPr="00725071">
              <w:rPr>
                <w:rStyle w:val="libPoemTiniChar0"/>
                <w:rtl/>
              </w:rPr>
              <w:br/>
              <w:t> </w:t>
            </w:r>
          </w:p>
        </w:tc>
      </w:tr>
      <w:tr w:rsidR="00AF27C4" w:rsidTr="00AF27C4">
        <w:trPr>
          <w:trHeight w:val="350"/>
        </w:trPr>
        <w:tc>
          <w:tcPr>
            <w:tcW w:w="3960" w:type="dxa"/>
          </w:tcPr>
          <w:p w:rsidR="00AF27C4" w:rsidRDefault="00AF27C4" w:rsidP="00BF2F5F">
            <w:pPr>
              <w:pStyle w:val="libPoem"/>
            </w:pPr>
            <w:r>
              <w:rPr>
                <w:rtl/>
                <w:lang w:bidi="fa-IR"/>
              </w:rPr>
              <w:t>ما هذه الدنيا لنا منزلا</w:t>
            </w:r>
            <w:r w:rsidR="007948FD">
              <w:rPr>
                <w:rFonts w:hint="cs"/>
                <w:rtl/>
                <w:lang w:bidi="fa-IR"/>
              </w:rPr>
              <w:t>ً</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وإن</w:t>
            </w:r>
            <w:r w:rsidR="007948FD">
              <w:rPr>
                <w:rFonts w:hint="cs"/>
                <w:rtl/>
                <w:lang w:bidi="fa-IR"/>
              </w:rPr>
              <w:t>َّ</w:t>
            </w:r>
            <w:r>
              <w:rPr>
                <w:rtl/>
                <w:lang w:bidi="fa-IR"/>
              </w:rPr>
              <w:t>ما الآخرة المنزل</w:t>
            </w:r>
            <w:r w:rsidR="007948FD">
              <w:rPr>
                <w:rFonts w:hint="cs"/>
                <w:rtl/>
                <w:lang w:bidi="fa-IR"/>
              </w:rPr>
              <w:t>ُ</w:t>
            </w:r>
            <w:r w:rsidRPr="00725071">
              <w:rPr>
                <w:rStyle w:val="libPoemTiniChar0"/>
                <w:rtl/>
              </w:rPr>
              <w:br/>
              <w:t> </w:t>
            </w:r>
          </w:p>
        </w:tc>
      </w:tr>
      <w:tr w:rsidR="00AF27C4" w:rsidTr="00AF27C4">
        <w:trPr>
          <w:trHeight w:val="350"/>
        </w:trPr>
        <w:tc>
          <w:tcPr>
            <w:tcW w:w="3960" w:type="dxa"/>
          </w:tcPr>
          <w:p w:rsidR="00AF27C4" w:rsidRDefault="00AF27C4" w:rsidP="00BF2F5F">
            <w:pPr>
              <w:pStyle w:val="libPoem"/>
            </w:pPr>
            <w:r>
              <w:rPr>
                <w:rtl/>
                <w:lang w:bidi="fa-IR"/>
              </w:rPr>
              <w:t>قد حذ</w:t>
            </w:r>
            <w:r w:rsidR="007948FD">
              <w:rPr>
                <w:rFonts w:hint="cs"/>
                <w:rtl/>
                <w:lang w:bidi="fa-IR"/>
              </w:rPr>
              <w:t>َّ</w:t>
            </w:r>
            <w:r>
              <w:rPr>
                <w:rtl/>
                <w:lang w:bidi="fa-IR"/>
              </w:rPr>
              <w:t>رتنا من تصاريفها</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لو أن</w:t>
            </w:r>
            <w:r w:rsidR="007948FD">
              <w:rPr>
                <w:rFonts w:hint="cs"/>
                <w:rtl/>
                <w:lang w:bidi="fa-IR"/>
              </w:rPr>
              <w:t>ّ</w:t>
            </w:r>
            <w:r>
              <w:rPr>
                <w:rtl/>
                <w:lang w:bidi="fa-IR"/>
              </w:rPr>
              <w:t>نا نسمع أو نعقل</w:t>
            </w:r>
            <w:r w:rsidR="007948FD">
              <w:rPr>
                <w:rFonts w:hint="cs"/>
                <w:rtl/>
                <w:lang w:bidi="fa-IR"/>
              </w:rPr>
              <w:t>ُ</w:t>
            </w:r>
            <w:r w:rsidRPr="00725071">
              <w:rPr>
                <w:rStyle w:val="libPoemTiniChar0"/>
                <w:rtl/>
              </w:rPr>
              <w:br/>
              <w:t> </w:t>
            </w:r>
          </w:p>
        </w:tc>
      </w:tr>
      <w:tr w:rsidR="00AF27C4" w:rsidTr="00AF27C4">
        <w:trPr>
          <w:trHeight w:val="350"/>
        </w:trPr>
        <w:tc>
          <w:tcPr>
            <w:tcW w:w="3960" w:type="dxa"/>
          </w:tcPr>
          <w:p w:rsidR="00AF27C4" w:rsidRDefault="00AF27C4" w:rsidP="00BF2F5F">
            <w:pPr>
              <w:pStyle w:val="libPoem"/>
            </w:pPr>
            <w:r>
              <w:rPr>
                <w:rtl/>
                <w:lang w:bidi="fa-IR"/>
              </w:rPr>
              <w:t>يطيل فيها المرء آماله</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والموت من دون ال</w:t>
            </w:r>
            <w:r w:rsidR="007948FD">
              <w:rPr>
                <w:rFonts w:hint="cs"/>
                <w:rtl/>
                <w:lang w:bidi="fa-IR"/>
              </w:rPr>
              <w:t>ّ</w:t>
            </w:r>
            <w:r>
              <w:rPr>
                <w:rtl/>
                <w:lang w:bidi="fa-IR"/>
              </w:rPr>
              <w:t>ذي يأمل</w:t>
            </w:r>
            <w:r w:rsidR="007948FD">
              <w:rPr>
                <w:rFonts w:hint="cs"/>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يحلو له ما مر</w:t>
            </w:r>
            <w:r w:rsidR="00EF7DF0">
              <w:rPr>
                <w:rFonts w:hint="cs"/>
                <w:rtl/>
                <w:lang w:bidi="fa-IR"/>
              </w:rPr>
              <w:t>َّ</w:t>
            </w:r>
            <w:r>
              <w:rPr>
                <w:rtl/>
                <w:lang w:bidi="fa-IR"/>
              </w:rPr>
              <w:t xml:space="preserve"> من عيشها</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ودونه لو عقل الحنظل</w:t>
            </w:r>
            <w:r w:rsidR="00EF7DF0">
              <w:rPr>
                <w:rFonts w:hint="cs"/>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ألهته عن طاعة خل</w:t>
            </w:r>
            <w:r w:rsidR="00EF7DF0">
              <w:rPr>
                <w:rFonts w:hint="cs"/>
                <w:rtl/>
                <w:lang w:bidi="fa-IR"/>
              </w:rPr>
              <w:t>ّ</w:t>
            </w:r>
            <w:r>
              <w:rPr>
                <w:rtl/>
                <w:lang w:bidi="fa-IR"/>
              </w:rPr>
              <w:t>اقه</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والله لا يلهو ولا يغفل</w:t>
            </w:r>
            <w:r w:rsidR="00EF7DF0">
              <w:rPr>
                <w:rFonts w:hint="cs"/>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يا صاح</w:t>
            </w:r>
            <w:r w:rsidR="00C81984">
              <w:rPr>
                <w:rtl/>
                <w:lang w:bidi="fa-IR"/>
              </w:rPr>
              <w:t>!</w:t>
            </w:r>
            <w:r>
              <w:rPr>
                <w:rtl/>
                <w:lang w:bidi="fa-IR"/>
              </w:rPr>
              <w:t xml:space="preserve"> ما لذ</w:t>
            </w:r>
            <w:r w:rsidR="00EF7DF0">
              <w:rPr>
                <w:rFonts w:hint="cs"/>
                <w:rtl/>
                <w:lang w:bidi="fa-IR"/>
              </w:rPr>
              <w:t>َّ</w:t>
            </w:r>
            <w:r>
              <w:rPr>
                <w:rtl/>
                <w:lang w:bidi="fa-IR"/>
              </w:rPr>
              <w:t>ة عيش بها</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والموت ما تدري متى ينزل</w:t>
            </w:r>
            <w:r w:rsidR="00EF7DF0">
              <w:rPr>
                <w:rFonts w:hint="cs"/>
                <w:rtl/>
                <w:lang w:bidi="fa-IR"/>
              </w:rPr>
              <w:t>ُ</w:t>
            </w:r>
            <w:r w:rsidR="00C81984">
              <w:rPr>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يدعو لي الأحباب من بيننا</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ي</w:t>
            </w:r>
            <w:r w:rsidR="00EF7DF0">
              <w:rPr>
                <w:rFonts w:hint="cs"/>
                <w:rtl/>
                <w:lang w:bidi="fa-IR"/>
              </w:rPr>
              <w:t>ُ</w:t>
            </w:r>
            <w:r>
              <w:rPr>
                <w:rtl/>
                <w:lang w:bidi="fa-IR"/>
              </w:rPr>
              <w:t>جيبه الأو</w:t>
            </w:r>
            <w:r w:rsidR="00EF7DF0">
              <w:rPr>
                <w:rFonts w:hint="cs"/>
                <w:rtl/>
                <w:lang w:bidi="fa-IR"/>
              </w:rPr>
              <w:t>َّ</w:t>
            </w:r>
            <w:r>
              <w:rPr>
                <w:rtl/>
                <w:lang w:bidi="fa-IR"/>
              </w:rPr>
              <w:t>ل فالأو</w:t>
            </w:r>
            <w:r w:rsidR="00EF7DF0">
              <w:rPr>
                <w:rFonts w:hint="cs"/>
                <w:rtl/>
                <w:lang w:bidi="fa-IR"/>
              </w:rPr>
              <w:t>َّ</w:t>
            </w:r>
            <w:r>
              <w:rPr>
                <w:rtl/>
                <w:lang w:bidi="fa-IR"/>
              </w:rPr>
              <w:t>ل</w:t>
            </w:r>
            <w:r w:rsidR="00EF7DF0">
              <w:rPr>
                <w:rFonts w:hint="cs"/>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يا جاهلا</w:t>
            </w:r>
            <w:r w:rsidR="00EF7DF0">
              <w:rPr>
                <w:rFonts w:hint="cs"/>
                <w:rtl/>
                <w:lang w:bidi="fa-IR"/>
              </w:rPr>
              <w:t>ً</w:t>
            </w:r>
            <w:r>
              <w:rPr>
                <w:rtl/>
                <w:lang w:bidi="fa-IR"/>
              </w:rPr>
              <w:t xml:space="preserve"> يجهد في كسبها</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أغر</w:t>
            </w:r>
            <w:r w:rsidR="00EF7DF0">
              <w:rPr>
                <w:rFonts w:hint="cs"/>
                <w:rtl/>
                <w:lang w:bidi="fa-IR"/>
              </w:rPr>
              <w:t>ّ</w:t>
            </w:r>
            <w:r>
              <w:rPr>
                <w:rtl/>
                <w:lang w:bidi="fa-IR"/>
              </w:rPr>
              <w:t>ك المشرب والمأكل</w:t>
            </w:r>
            <w:r w:rsidR="00EF7DF0">
              <w:rPr>
                <w:rFonts w:hint="cs"/>
                <w:rtl/>
                <w:lang w:bidi="fa-IR"/>
              </w:rPr>
              <w:t>ُ</w:t>
            </w:r>
            <w:r w:rsidR="00C81984">
              <w:rPr>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ويا أخا الحرص على جمعها</w:t>
            </w:r>
            <w:r w:rsidR="00C81984">
              <w:rPr>
                <w:rtl/>
                <w:lang w:bidi="fa-IR"/>
              </w:rPr>
              <w:t>!</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مهلا</w:t>
            </w:r>
            <w:r w:rsidR="00EF7DF0">
              <w:rPr>
                <w:rFonts w:hint="cs"/>
                <w:rtl/>
                <w:lang w:bidi="fa-IR"/>
              </w:rPr>
              <w:t>ً</w:t>
            </w:r>
            <w:r>
              <w:rPr>
                <w:rtl/>
                <w:lang w:bidi="fa-IR"/>
              </w:rPr>
              <w:t xml:space="preserve"> فعنها في غد</w:t>
            </w:r>
            <w:r w:rsidR="00EF7DF0">
              <w:rPr>
                <w:rFonts w:hint="cs"/>
                <w:rtl/>
                <w:lang w:bidi="fa-IR"/>
              </w:rPr>
              <w:t>ٍ</w:t>
            </w:r>
            <w:r>
              <w:rPr>
                <w:rtl/>
                <w:lang w:bidi="fa-IR"/>
              </w:rPr>
              <w:t xml:space="preserve"> ت</w:t>
            </w:r>
            <w:r w:rsidR="00EF7DF0">
              <w:rPr>
                <w:rFonts w:hint="cs"/>
                <w:rtl/>
                <w:lang w:bidi="fa-IR"/>
              </w:rPr>
              <w:t>ُ</w:t>
            </w:r>
            <w:r>
              <w:rPr>
                <w:rtl/>
                <w:lang w:bidi="fa-IR"/>
              </w:rPr>
              <w:t>سأل</w:t>
            </w:r>
            <w:r w:rsidR="00EF7DF0">
              <w:rPr>
                <w:rFonts w:hint="cs"/>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لا تتعبن فيها ولا تأسفن</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لما مضى فالأمر مستقبل</w:t>
            </w:r>
            <w:r w:rsidR="00EF7DF0">
              <w:rPr>
                <w:rFonts w:hint="cs"/>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ما قولنا بين يدي حاكم</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يعدل في الحكم ولا يعزل</w:t>
            </w:r>
            <w:r w:rsidR="00CC4045">
              <w:rPr>
                <w:rFonts w:hint="cs"/>
                <w:rtl/>
                <w:lang w:bidi="fa-IR"/>
              </w:rPr>
              <w:t>ُ</w:t>
            </w:r>
            <w:r w:rsidR="00C81984">
              <w:rPr>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ما قولنا ل</w:t>
            </w:r>
            <w:r w:rsidR="00EF7DF0">
              <w:rPr>
                <w:rFonts w:hint="cs"/>
                <w:rtl/>
                <w:lang w:bidi="fa-IR"/>
              </w:rPr>
              <w:t>ِ</w:t>
            </w:r>
            <w:r>
              <w:rPr>
                <w:rtl/>
                <w:lang w:bidi="fa-IR"/>
              </w:rPr>
              <w:t>ل</w:t>
            </w:r>
            <w:r w:rsidR="00EF7DF0">
              <w:rPr>
                <w:rFonts w:hint="cs"/>
                <w:rtl/>
                <w:lang w:bidi="fa-IR"/>
              </w:rPr>
              <w:t>َّ</w:t>
            </w:r>
            <w:r>
              <w:rPr>
                <w:rtl/>
                <w:lang w:bidi="fa-IR"/>
              </w:rPr>
              <w:t>ه في موقف</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يخرس فيه المصقع المقول</w:t>
            </w:r>
            <w:r w:rsidR="00CC4045">
              <w:rPr>
                <w:rFonts w:hint="cs"/>
                <w:rtl/>
                <w:lang w:bidi="fa-IR"/>
              </w:rPr>
              <w:t>ُ</w:t>
            </w:r>
            <w:r w:rsidR="00C81984">
              <w:rPr>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وإن سألنا فيه عن كل</w:t>
            </w:r>
            <w:r w:rsidR="00CC4045">
              <w:rPr>
                <w:rFonts w:hint="cs"/>
                <w:rtl/>
                <w:lang w:bidi="fa-IR"/>
              </w:rPr>
              <w:t>ِّ</w:t>
            </w:r>
            <w:r>
              <w:rPr>
                <w:rtl/>
                <w:lang w:bidi="fa-IR"/>
              </w:rPr>
              <w:t xml:space="preserve"> ما</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BF2F5F">
            <w:pPr>
              <w:pStyle w:val="libPoem"/>
            </w:pPr>
            <w:r>
              <w:rPr>
                <w:rtl/>
                <w:lang w:bidi="fa-IR"/>
              </w:rPr>
              <w:t>نقول في الد</w:t>
            </w:r>
            <w:r w:rsidR="00CC4045">
              <w:rPr>
                <w:rFonts w:hint="cs"/>
                <w:rtl/>
                <w:lang w:bidi="fa-IR"/>
              </w:rPr>
              <w:t>ّ</w:t>
            </w:r>
            <w:r>
              <w:rPr>
                <w:rtl/>
                <w:lang w:bidi="fa-IR"/>
              </w:rPr>
              <w:t>نيا وما نفعل</w:t>
            </w:r>
            <w:r w:rsidR="00CC4045">
              <w:rPr>
                <w:rFonts w:hint="cs"/>
                <w:rtl/>
                <w:lang w:bidi="fa-IR"/>
              </w:rPr>
              <w:t>ُ</w:t>
            </w:r>
            <w:r w:rsidRPr="00725071">
              <w:rPr>
                <w:rStyle w:val="libPoemTiniChar0"/>
                <w:rtl/>
              </w:rPr>
              <w:br/>
              <w:t> </w:t>
            </w:r>
          </w:p>
        </w:tc>
      </w:tr>
      <w:tr w:rsidR="00AF27C4" w:rsidTr="00AF27C4">
        <w:tblPrEx>
          <w:tblLook w:val="04A0" w:firstRow="1" w:lastRow="0" w:firstColumn="1" w:lastColumn="0" w:noHBand="0" w:noVBand="1"/>
        </w:tblPrEx>
        <w:trPr>
          <w:trHeight w:val="350"/>
        </w:trPr>
        <w:tc>
          <w:tcPr>
            <w:tcW w:w="3960" w:type="dxa"/>
          </w:tcPr>
          <w:p w:rsidR="00AF27C4" w:rsidRDefault="00AF27C4" w:rsidP="00BF2F5F">
            <w:pPr>
              <w:pStyle w:val="libPoem"/>
            </w:pPr>
            <w:r>
              <w:rPr>
                <w:rtl/>
                <w:lang w:bidi="fa-IR"/>
              </w:rPr>
              <w:t>ما الفوز للعالم في علمه</w:t>
            </w:r>
            <w:r w:rsidRPr="00725071">
              <w:rPr>
                <w:rStyle w:val="libPoemTiniChar0"/>
                <w:rtl/>
              </w:rPr>
              <w:br/>
              <w:t> </w:t>
            </w:r>
          </w:p>
        </w:tc>
        <w:tc>
          <w:tcPr>
            <w:tcW w:w="282" w:type="dxa"/>
          </w:tcPr>
          <w:p w:rsidR="00AF27C4" w:rsidRDefault="00AF27C4" w:rsidP="00BF2F5F">
            <w:pPr>
              <w:pStyle w:val="libPoem"/>
              <w:rPr>
                <w:rtl/>
              </w:rPr>
            </w:pPr>
          </w:p>
        </w:tc>
        <w:tc>
          <w:tcPr>
            <w:tcW w:w="3920" w:type="dxa"/>
          </w:tcPr>
          <w:p w:rsidR="00AF27C4" w:rsidRDefault="00AF27C4" w:rsidP="00CC4045">
            <w:pPr>
              <w:pStyle w:val="libPoem"/>
            </w:pPr>
            <w:r>
              <w:rPr>
                <w:rtl/>
                <w:lang w:bidi="fa-IR"/>
              </w:rPr>
              <w:t>وإن</w:t>
            </w:r>
            <w:r w:rsidR="00CC4045">
              <w:rPr>
                <w:rFonts w:hint="cs"/>
                <w:rtl/>
                <w:lang w:bidi="fa-IR"/>
              </w:rPr>
              <w:t>َّ</w:t>
            </w:r>
            <w:r>
              <w:rPr>
                <w:rtl/>
                <w:lang w:bidi="fa-IR"/>
              </w:rPr>
              <w:t>ما الفوز لمن يعمل</w:t>
            </w:r>
            <w:r w:rsidR="00CC4045">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وقوله وفيه الجناس الكامل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C4045" w:rsidTr="00BF2F5F">
        <w:trPr>
          <w:trHeight w:val="350"/>
        </w:trPr>
        <w:tc>
          <w:tcPr>
            <w:tcW w:w="3920" w:type="dxa"/>
            <w:shd w:val="clear" w:color="auto" w:fill="auto"/>
          </w:tcPr>
          <w:p w:rsidR="00CC4045" w:rsidRDefault="00CC4045" w:rsidP="00BF2F5F">
            <w:pPr>
              <w:pStyle w:val="libPoem"/>
            </w:pPr>
            <w:r>
              <w:rPr>
                <w:rtl/>
                <w:lang w:bidi="fa-IR"/>
              </w:rPr>
              <w:t>رويدك من كسب الذ</w:t>
            </w:r>
            <w:r>
              <w:rPr>
                <w:rFonts w:hint="cs"/>
                <w:rtl/>
                <w:lang w:bidi="fa-IR"/>
              </w:rPr>
              <w:t>ّ</w:t>
            </w:r>
            <w:r>
              <w:rPr>
                <w:rtl/>
                <w:lang w:bidi="fa-IR"/>
              </w:rPr>
              <w:t>نوب فأنت لا</w:t>
            </w:r>
            <w:r w:rsidRPr="00725071">
              <w:rPr>
                <w:rStyle w:val="libPoemTiniChar0"/>
                <w:rtl/>
              </w:rPr>
              <w:br/>
              <w:t> </w:t>
            </w:r>
          </w:p>
        </w:tc>
        <w:tc>
          <w:tcPr>
            <w:tcW w:w="279" w:type="dxa"/>
            <w:shd w:val="clear" w:color="auto" w:fill="auto"/>
          </w:tcPr>
          <w:p w:rsidR="00CC4045" w:rsidRDefault="00CC4045" w:rsidP="00BF2F5F">
            <w:pPr>
              <w:pStyle w:val="libPoem"/>
              <w:rPr>
                <w:rtl/>
              </w:rPr>
            </w:pPr>
          </w:p>
        </w:tc>
        <w:tc>
          <w:tcPr>
            <w:tcW w:w="3881" w:type="dxa"/>
            <w:shd w:val="clear" w:color="auto" w:fill="auto"/>
          </w:tcPr>
          <w:p w:rsidR="00CC4045" w:rsidRDefault="00CC4045" w:rsidP="00BF2F5F">
            <w:pPr>
              <w:pStyle w:val="libPoem"/>
            </w:pPr>
            <w:r>
              <w:rPr>
                <w:rtl/>
                <w:lang w:bidi="fa-IR"/>
              </w:rPr>
              <w:t>تطيق على نار الجحيم ولا تقوى</w:t>
            </w:r>
            <w:r w:rsidRPr="00725071">
              <w:rPr>
                <w:rStyle w:val="libPoemTiniChar0"/>
                <w:rtl/>
              </w:rPr>
              <w:br/>
              <w:t> </w:t>
            </w:r>
          </w:p>
        </w:tc>
      </w:tr>
      <w:tr w:rsidR="00CC4045" w:rsidTr="00BF2F5F">
        <w:trPr>
          <w:trHeight w:val="350"/>
        </w:trPr>
        <w:tc>
          <w:tcPr>
            <w:tcW w:w="3920" w:type="dxa"/>
          </w:tcPr>
          <w:p w:rsidR="00CC4045" w:rsidRDefault="00CC4045" w:rsidP="00BF2F5F">
            <w:pPr>
              <w:pStyle w:val="libPoem"/>
            </w:pPr>
            <w:r>
              <w:rPr>
                <w:rtl/>
                <w:lang w:bidi="fa-IR"/>
              </w:rPr>
              <w:t>أترضى بأن تلقى المهيمن في غد</w:t>
            </w:r>
            <w:r w:rsidRPr="00725071">
              <w:rPr>
                <w:rStyle w:val="libPoemTiniChar0"/>
                <w:rtl/>
              </w:rPr>
              <w:br/>
              <w:t> </w:t>
            </w:r>
          </w:p>
        </w:tc>
        <w:tc>
          <w:tcPr>
            <w:tcW w:w="279" w:type="dxa"/>
          </w:tcPr>
          <w:p w:rsidR="00CC4045" w:rsidRDefault="00CC4045" w:rsidP="00BF2F5F">
            <w:pPr>
              <w:pStyle w:val="libPoem"/>
              <w:rPr>
                <w:rtl/>
              </w:rPr>
            </w:pPr>
          </w:p>
        </w:tc>
        <w:tc>
          <w:tcPr>
            <w:tcW w:w="3881" w:type="dxa"/>
          </w:tcPr>
          <w:p w:rsidR="00CC4045" w:rsidRDefault="00CC4045" w:rsidP="00BF2F5F">
            <w:pPr>
              <w:pStyle w:val="libPoem"/>
            </w:pPr>
            <w:r>
              <w:rPr>
                <w:rtl/>
                <w:lang w:bidi="fa-IR"/>
              </w:rPr>
              <w:t>وأنت بلا علم لديك ولا تقوى</w:t>
            </w:r>
            <w:r w:rsidR="00C81984">
              <w:rPr>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p w:rsidR="00133737" w:rsidRDefault="00133737" w:rsidP="00FF5BB5">
      <w:pPr>
        <w:pStyle w:val="libLeft"/>
        <w:rPr>
          <w:lang w:bidi="fa-IR"/>
        </w:rPr>
      </w:pPr>
      <w:r>
        <w:rPr>
          <w:rtl/>
          <w:lang w:bidi="fa-IR"/>
        </w:rPr>
        <w:lastRenderedPageBreak/>
        <w:t>القرن الحادي عشر</w:t>
      </w:r>
    </w:p>
    <w:p w:rsidR="00133737" w:rsidRDefault="00133737" w:rsidP="00FF5BB5">
      <w:pPr>
        <w:pStyle w:val="Heading1Center"/>
        <w:rPr>
          <w:lang w:bidi="fa-IR"/>
        </w:rPr>
      </w:pPr>
      <w:bookmarkStart w:id="297" w:name="_Toc526342499"/>
      <w:r>
        <w:rPr>
          <w:rtl/>
          <w:lang w:bidi="fa-IR"/>
        </w:rPr>
        <w:t>86</w:t>
      </w:r>
      <w:bookmarkEnd w:id="297"/>
    </w:p>
    <w:p w:rsidR="00133737" w:rsidRDefault="00133737" w:rsidP="00FF5BB5">
      <w:pPr>
        <w:pStyle w:val="Heading1Center"/>
        <w:rPr>
          <w:lang w:bidi="fa-IR"/>
        </w:rPr>
      </w:pPr>
      <w:bookmarkStart w:id="298" w:name="_Toc526342500"/>
      <w:r>
        <w:rPr>
          <w:rtl/>
          <w:lang w:bidi="fa-IR"/>
        </w:rPr>
        <w:t xml:space="preserve">السيد </w:t>
      </w:r>
      <w:r w:rsidR="00FF5BB5">
        <w:rPr>
          <w:rFonts w:hint="cs"/>
          <w:rtl/>
          <w:lang w:bidi="fa-IR"/>
        </w:rPr>
        <w:t>ا</w:t>
      </w:r>
      <w:r>
        <w:rPr>
          <w:rtl/>
          <w:lang w:bidi="fa-IR"/>
        </w:rPr>
        <w:t>بو عل</w:t>
      </w:r>
      <w:r w:rsidR="00FF5BB5">
        <w:rPr>
          <w:rFonts w:hint="cs"/>
          <w:rtl/>
          <w:lang w:bidi="fa-IR"/>
        </w:rPr>
        <w:t>ى</w:t>
      </w:r>
      <w:r>
        <w:rPr>
          <w:rtl/>
          <w:lang w:bidi="fa-IR"/>
        </w:rPr>
        <w:t xml:space="preserve"> ال</w:t>
      </w:r>
      <w:r w:rsidR="00FF5BB5">
        <w:rPr>
          <w:rFonts w:hint="cs"/>
          <w:rtl/>
          <w:lang w:bidi="fa-IR"/>
        </w:rPr>
        <w:t>ا</w:t>
      </w:r>
      <w:r>
        <w:rPr>
          <w:rtl/>
          <w:lang w:bidi="fa-IR"/>
        </w:rPr>
        <w:t>نسي</w:t>
      </w:r>
      <w:bookmarkEnd w:id="298"/>
    </w:p>
    <w:p w:rsidR="00133737" w:rsidRDefault="00133737" w:rsidP="00FF5BB5">
      <w:pPr>
        <w:pStyle w:val="libLeft"/>
        <w:rPr>
          <w:lang w:bidi="fa-IR"/>
        </w:rPr>
      </w:pPr>
      <w:r>
        <w:rPr>
          <w:rtl/>
          <w:lang w:bidi="fa-IR"/>
        </w:rPr>
        <w:t>المتوفى 1079</w:t>
      </w:r>
    </w:p>
    <w:tbl>
      <w:tblPr>
        <w:tblStyle w:val="TableGrid"/>
        <w:bidiVisual/>
        <w:tblW w:w="4562" w:type="pct"/>
        <w:tblInd w:w="384" w:type="dxa"/>
        <w:tblLook w:val="01E0" w:firstRow="1" w:lastRow="1" w:firstColumn="1" w:lastColumn="1" w:noHBand="0" w:noVBand="0"/>
      </w:tblPr>
      <w:tblGrid>
        <w:gridCol w:w="3960"/>
        <w:gridCol w:w="282"/>
        <w:gridCol w:w="3920"/>
      </w:tblGrid>
      <w:tr w:rsidR="00FF5BB5" w:rsidTr="00BF2F5F">
        <w:trPr>
          <w:trHeight w:val="350"/>
        </w:trPr>
        <w:tc>
          <w:tcPr>
            <w:tcW w:w="3920" w:type="dxa"/>
            <w:shd w:val="clear" w:color="auto" w:fill="auto"/>
          </w:tcPr>
          <w:p w:rsidR="00FF5BB5" w:rsidRDefault="00FF5BB5" w:rsidP="00BF2F5F">
            <w:pPr>
              <w:pStyle w:val="libPoem"/>
            </w:pPr>
            <w:r>
              <w:rPr>
                <w:rtl/>
                <w:lang w:bidi="fa-IR"/>
              </w:rPr>
              <w:t>أمر الله في التنازع بالرد</w:t>
            </w:r>
            <w:r>
              <w:rPr>
                <w:rFonts w:hint="cs"/>
                <w:rtl/>
                <w:lang w:bidi="fa-IR"/>
              </w:rPr>
              <w:t>ّ</w:t>
            </w:r>
            <w:r w:rsidRPr="00725071">
              <w:rPr>
                <w:rStyle w:val="libPoemTiniChar0"/>
                <w:rtl/>
              </w:rPr>
              <w:br/>
              <w:t> </w:t>
            </w:r>
          </w:p>
        </w:tc>
        <w:tc>
          <w:tcPr>
            <w:tcW w:w="279" w:type="dxa"/>
            <w:shd w:val="clear" w:color="auto" w:fill="auto"/>
          </w:tcPr>
          <w:p w:rsidR="00FF5BB5" w:rsidRDefault="00FF5BB5" w:rsidP="00BF2F5F">
            <w:pPr>
              <w:pStyle w:val="libPoem"/>
              <w:rPr>
                <w:rtl/>
              </w:rPr>
            </w:pPr>
          </w:p>
        </w:tc>
        <w:tc>
          <w:tcPr>
            <w:tcW w:w="3881" w:type="dxa"/>
            <w:shd w:val="clear" w:color="auto" w:fill="auto"/>
          </w:tcPr>
          <w:p w:rsidR="00FF5BB5" w:rsidRDefault="00FF5BB5" w:rsidP="00BF2F5F">
            <w:pPr>
              <w:pStyle w:val="libPoem"/>
            </w:pPr>
            <w:r>
              <w:rPr>
                <w:rtl/>
                <w:lang w:bidi="fa-IR"/>
              </w:rPr>
              <w:t xml:space="preserve">إليه سبحانه وتعالى </w:t>
            </w:r>
            <w:r w:rsidRPr="000367A4">
              <w:rPr>
                <w:rStyle w:val="libFootnotenumChar"/>
                <w:rtl/>
              </w:rPr>
              <w:t>(1)</w:t>
            </w:r>
            <w:r w:rsidRPr="00725071">
              <w:rPr>
                <w:rStyle w:val="libPoemTiniChar0"/>
                <w:rtl/>
              </w:rPr>
              <w:br/>
              <w:t> </w:t>
            </w:r>
          </w:p>
        </w:tc>
      </w:tr>
      <w:tr w:rsidR="00FF5BB5" w:rsidTr="00BF2F5F">
        <w:trPr>
          <w:trHeight w:val="350"/>
        </w:trPr>
        <w:tc>
          <w:tcPr>
            <w:tcW w:w="3920" w:type="dxa"/>
          </w:tcPr>
          <w:p w:rsidR="00FF5BB5" w:rsidRDefault="00FF5BB5" w:rsidP="00BF2F5F">
            <w:pPr>
              <w:pStyle w:val="libPoem"/>
            </w:pPr>
            <w:r>
              <w:rPr>
                <w:rtl/>
                <w:lang w:bidi="fa-IR"/>
              </w:rPr>
              <w:t>وإلى خير خلقه سي</w:t>
            </w:r>
            <w:r>
              <w:rPr>
                <w:rFonts w:hint="cs"/>
                <w:rtl/>
                <w:lang w:bidi="fa-IR"/>
              </w:rPr>
              <w:t>ّ</w:t>
            </w:r>
            <w:r>
              <w:rPr>
                <w:rtl/>
                <w:lang w:bidi="fa-IR"/>
              </w:rPr>
              <w:t>د الرسل</w:t>
            </w:r>
            <w:r w:rsidRPr="00725071">
              <w:rPr>
                <w:rStyle w:val="libPoemTiniChar0"/>
                <w:rtl/>
              </w:rPr>
              <w:br/>
              <w:t> </w:t>
            </w:r>
          </w:p>
        </w:tc>
        <w:tc>
          <w:tcPr>
            <w:tcW w:w="279" w:type="dxa"/>
          </w:tcPr>
          <w:p w:rsidR="00FF5BB5" w:rsidRDefault="00FF5BB5" w:rsidP="00BF2F5F">
            <w:pPr>
              <w:pStyle w:val="libPoem"/>
              <w:rPr>
                <w:rtl/>
              </w:rPr>
            </w:pPr>
          </w:p>
        </w:tc>
        <w:tc>
          <w:tcPr>
            <w:tcW w:w="3881" w:type="dxa"/>
          </w:tcPr>
          <w:p w:rsidR="00FF5BB5" w:rsidRDefault="00FF5BB5" w:rsidP="00BF2F5F">
            <w:pPr>
              <w:pStyle w:val="libPoem"/>
            </w:pPr>
            <w:r>
              <w:rPr>
                <w:rtl/>
                <w:lang w:bidi="fa-IR"/>
              </w:rPr>
              <w:t>وأزكاهم</w:t>
            </w:r>
            <w:r>
              <w:rPr>
                <w:rFonts w:hint="cs"/>
                <w:rtl/>
                <w:lang w:bidi="fa-IR"/>
              </w:rPr>
              <w:t>ُ</w:t>
            </w:r>
            <w:r>
              <w:rPr>
                <w:rtl/>
                <w:lang w:bidi="fa-IR"/>
              </w:rPr>
              <w:t xml:space="preserve"> فعالا</w:t>
            </w:r>
            <w:r>
              <w:rPr>
                <w:rFonts w:hint="cs"/>
                <w:rtl/>
                <w:lang w:bidi="fa-IR"/>
              </w:rPr>
              <w:t>ً</w:t>
            </w:r>
            <w:r>
              <w:rPr>
                <w:rtl/>
                <w:lang w:bidi="fa-IR"/>
              </w:rPr>
              <w:t xml:space="preserve"> مقالا</w:t>
            </w:r>
            <w:r w:rsidRPr="00725071">
              <w:rPr>
                <w:rStyle w:val="libPoemTiniChar0"/>
                <w:rtl/>
              </w:rPr>
              <w:br/>
              <w:t> </w:t>
            </w:r>
          </w:p>
        </w:tc>
      </w:tr>
      <w:tr w:rsidR="00FF5BB5" w:rsidTr="00BF2F5F">
        <w:trPr>
          <w:trHeight w:val="350"/>
        </w:trPr>
        <w:tc>
          <w:tcPr>
            <w:tcW w:w="3920" w:type="dxa"/>
          </w:tcPr>
          <w:p w:rsidR="00FF5BB5" w:rsidRDefault="00FF5BB5" w:rsidP="00BF2F5F">
            <w:pPr>
              <w:pStyle w:val="libPoem"/>
            </w:pPr>
            <w:r>
              <w:rPr>
                <w:rtl/>
                <w:lang w:bidi="fa-IR"/>
              </w:rPr>
              <w:t>فلماذا غدا التنازع في أمر</w:t>
            </w:r>
            <w:r w:rsidRPr="00725071">
              <w:rPr>
                <w:rStyle w:val="libPoemTiniChar0"/>
                <w:rtl/>
              </w:rPr>
              <w:br/>
              <w:t> </w:t>
            </w:r>
          </w:p>
        </w:tc>
        <w:tc>
          <w:tcPr>
            <w:tcW w:w="279" w:type="dxa"/>
          </w:tcPr>
          <w:p w:rsidR="00FF5BB5" w:rsidRDefault="00FF5BB5" w:rsidP="00BF2F5F">
            <w:pPr>
              <w:pStyle w:val="libPoem"/>
              <w:rPr>
                <w:rtl/>
              </w:rPr>
            </w:pPr>
          </w:p>
        </w:tc>
        <w:tc>
          <w:tcPr>
            <w:tcW w:w="3881" w:type="dxa"/>
          </w:tcPr>
          <w:p w:rsidR="00FF5BB5" w:rsidRDefault="00FF5BB5" w:rsidP="00BF2F5F">
            <w:pPr>
              <w:pStyle w:val="libPoem"/>
            </w:pPr>
            <w:r>
              <w:rPr>
                <w:rtl/>
                <w:lang w:bidi="fa-IR"/>
              </w:rPr>
              <w:t>عظيم قد خالفوه ضلالا</w:t>
            </w:r>
            <w:r w:rsidR="00C81984">
              <w:rPr>
                <w:rtl/>
                <w:lang w:bidi="fa-IR"/>
              </w:rPr>
              <w:t>؟</w:t>
            </w:r>
            <w:r w:rsidRPr="00725071">
              <w:rPr>
                <w:rStyle w:val="libPoemTiniChar0"/>
                <w:rtl/>
              </w:rPr>
              <w:br/>
              <w:t> </w:t>
            </w:r>
          </w:p>
        </w:tc>
      </w:tr>
      <w:tr w:rsidR="00FF5BB5" w:rsidTr="00BF2F5F">
        <w:trPr>
          <w:trHeight w:val="350"/>
        </w:trPr>
        <w:tc>
          <w:tcPr>
            <w:tcW w:w="3920" w:type="dxa"/>
          </w:tcPr>
          <w:p w:rsidR="00FF5BB5" w:rsidRDefault="00FF5BB5" w:rsidP="00BF2F5F">
            <w:pPr>
              <w:pStyle w:val="libPoem"/>
            </w:pPr>
            <w:r>
              <w:rPr>
                <w:rtl/>
                <w:lang w:bidi="fa-IR"/>
              </w:rPr>
              <w:t>حكمت في مقام خير البرايا</w:t>
            </w:r>
            <w:r w:rsidRPr="00725071">
              <w:rPr>
                <w:rStyle w:val="libPoemTiniChar0"/>
                <w:rtl/>
              </w:rPr>
              <w:br/>
              <w:t> </w:t>
            </w:r>
          </w:p>
        </w:tc>
        <w:tc>
          <w:tcPr>
            <w:tcW w:w="279" w:type="dxa"/>
          </w:tcPr>
          <w:p w:rsidR="00FF5BB5" w:rsidRDefault="00FF5BB5" w:rsidP="00BF2F5F">
            <w:pPr>
              <w:pStyle w:val="libPoem"/>
              <w:rPr>
                <w:rtl/>
              </w:rPr>
            </w:pPr>
          </w:p>
        </w:tc>
        <w:tc>
          <w:tcPr>
            <w:tcW w:w="3881" w:type="dxa"/>
          </w:tcPr>
          <w:p w:rsidR="00FF5BB5" w:rsidRDefault="00FF5BB5" w:rsidP="00BF2F5F">
            <w:pPr>
              <w:pStyle w:val="libPoem"/>
            </w:pPr>
            <w:r>
              <w:rPr>
                <w:rtl/>
                <w:lang w:bidi="fa-IR"/>
              </w:rPr>
              <w:t>حين ول</w:t>
            </w:r>
            <w:r>
              <w:rPr>
                <w:rFonts w:hint="cs"/>
                <w:rtl/>
                <w:lang w:bidi="fa-IR"/>
              </w:rPr>
              <w:t>ّ</w:t>
            </w:r>
            <w:r>
              <w:rPr>
                <w:rtl/>
                <w:lang w:bidi="fa-IR"/>
              </w:rPr>
              <w:t>ى تيها</w:t>
            </w:r>
            <w:r>
              <w:rPr>
                <w:rFonts w:hint="cs"/>
                <w:rtl/>
                <w:lang w:bidi="fa-IR"/>
              </w:rPr>
              <w:t>ً</w:t>
            </w:r>
            <w:r>
              <w:rPr>
                <w:rtl/>
                <w:lang w:bidi="fa-IR"/>
              </w:rPr>
              <w:t xml:space="preserve"> رجال</w:t>
            </w:r>
            <w:r>
              <w:rPr>
                <w:rFonts w:hint="cs"/>
                <w:rtl/>
                <w:lang w:bidi="fa-IR"/>
              </w:rPr>
              <w:t>ٌ</w:t>
            </w:r>
            <w:r>
              <w:rPr>
                <w:rtl/>
                <w:lang w:bidi="fa-IR"/>
              </w:rPr>
              <w:t xml:space="preserve"> رجالا</w:t>
            </w:r>
            <w:r w:rsidRPr="00725071">
              <w:rPr>
                <w:rStyle w:val="libPoemTiniChar0"/>
                <w:rtl/>
              </w:rPr>
              <w:br/>
              <w:t> </w:t>
            </w:r>
          </w:p>
        </w:tc>
      </w:tr>
      <w:tr w:rsidR="00FF5BB5" w:rsidTr="00BF2F5F">
        <w:trPr>
          <w:trHeight w:val="350"/>
        </w:trPr>
        <w:tc>
          <w:tcPr>
            <w:tcW w:w="3920" w:type="dxa"/>
          </w:tcPr>
          <w:p w:rsidR="00FF5BB5" w:rsidRDefault="00FF5BB5" w:rsidP="00BF2F5F">
            <w:pPr>
              <w:pStyle w:val="libPoem"/>
            </w:pPr>
            <w:r>
              <w:rPr>
                <w:rtl/>
                <w:lang w:bidi="fa-IR"/>
              </w:rPr>
              <w:t>فأبن لي ما حال من خالف الله</w:t>
            </w:r>
            <w:r w:rsidRPr="00725071">
              <w:rPr>
                <w:rStyle w:val="libPoemTiniChar0"/>
                <w:rtl/>
              </w:rPr>
              <w:br/>
              <w:t> </w:t>
            </w:r>
          </w:p>
        </w:tc>
        <w:tc>
          <w:tcPr>
            <w:tcW w:w="279" w:type="dxa"/>
          </w:tcPr>
          <w:p w:rsidR="00FF5BB5" w:rsidRDefault="00FF5BB5" w:rsidP="00BF2F5F">
            <w:pPr>
              <w:pStyle w:val="libPoem"/>
              <w:rPr>
                <w:rtl/>
              </w:rPr>
            </w:pPr>
          </w:p>
        </w:tc>
        <w:tc>
          <w:tcPr>
            <w:tcW w:w="3881" w:type="dxa"/>
          </w:tcPr>
          <w:p w:rsidR="00FF5BB5" w:rsidRDefault="00FF5BB5" w:rsidP="00BF2F5F">
            <w:pPr>
              <w:pStyle w:val="libPoem"/>
            </w:pPr>
            <w:r>
              <w:rPr>
                <w:rtl/>
                <w:lang w:bidi="fa-IR"/>
              </w:rPr>
              <w:t>ومن صي</w:t>
            </w:r>
            <w:r>
              <w:rPr>
                <w:rFonts w:hint="cs"/>
                <w:rtl/>
                <w:lang w:bidi="fa-IR"/>
              </w:rPr>
              <w:t>ّ</w:t>
            </w:r>
            <w:r>
              <w:rPr>
                <w:rtl/>
                <w:lang w:bidi="fa-IR"/>
              </w:rPr>
              <w:t>ر الحرام حلالا</w:t>
            </w:r>
            <w:r w:rsidR="00C81984">
              <w:rPr>
                <w:rtl/>
                <w:lang w:bidi="fa-IR"/>
              </w:rPr>
              <w:t>؟</w:t>
            </w:r>
            <w:r>
              <w:rPr>
                <w:rtl/>
                <w:lang w:bidi="fa-IR"/>
              </w:rPr>
              <w:t>!</w:t>
            </w:r>
            <w:r w:rsidRPr="00725071">
              <w:rPr>
                <w:rStyle w:val="libPoemTiniChar0"/>
                <w:rtl/>
              </w:rPr>
              <w:br/>
              <w:t> </w:t>
            </w:r>
          </w:p>
        </w:tc>
      </w:tr>
      <w:tr w:rsidR="00FF5BB5" w:rsidTr="00BF2F5F">
        <w:tblPrEx>
          <w:tblLook w:val="04A0" w:firstRow="1" w:lastRow="0" w:firstColumn="1" w:lastColumn="0" w:noHBand="0" w:noVBand="1"/>
        </w:tblPrEx>
        <w:trPr>
          <w:trHeight w:val="350"/>
        </w:trPr>
        <w:tc>
          <w:tcPr>
            <w:tcW w:w="3920" w:type="dxa"/>
          </w:tcPr>
          <w:p w:rsidR="00FF5BB5" w:rsidRDefault="00FF5BB5" w:rsidP="00BF2F5F">
            <w:pPr>
              <w:pStyle w:val="libPoem"/>
            </w:pPr>
            <w:r>
              <w:rPr>
                <w:rtl/>
                <w:lang w:bidi="fa-IR"/>
              </w:rPr>
              <w:t>واعرض القول في الجواب على</w:t>
            </w:r>
            <w:r w:rsidRPr="00725071">
              <w:rPr>
                <w:rStyle w:val="libPoemTiniChar0"/>
                <w:rtl/>
              </w:rPr>
              <w:br/>
              <w:t> </w:t>
            </w:r>
          </w:p>
        </w:tc>
        <w:tc>
          <w:tcPr>
            <w:tcW w:w="279" w:type="dxa"/>
          </w:tcPr>
          <w:p w:rsidR="00FF5BB5" w:rsidRDefault="00FF5BB5" w:rsidP="00BF2F5F">
            <w:pPr>
              <w:pStyle w:val="libPoem"/>
              <w:rPr>
                <w:rtl/>
              </w:rPr>
            </w:pPr>
          </w:p>
        </w:tc>
        <w:tc>
          <w:tcPr>
            <w:tcW w:w="3881" w:type="dxa"/>
          </w:tcPr>
          <w:p w:rsidR="00FF5BB5" w:rsidRDefault="00FF5BB5" w:rsidP="00BF2F5F">
            <w:pPr>
              <w:pStyle w:val="libPoem"/>
            </w:pPr>
            <w:r>
              <w:rPr>
                <w:rtl/>
                <w:lang w:bidi="fa-IR"/>
              </w:rPr>
              <w:t>ما أنزل الله واطرح الأقوالا</w:t>
            </w:r>
            <w:r w:rsidRPr="00725071">
              <w:rPr>
                <w:rStyle w:val="libPoemTiniChar0"/>
                <w:rtl/>
              </w:rPr>
              <w:br/>
              <w:t> </w:t>
            </w:r>
          </w:p>
        </w:tc>
      </w:tr>
      <w:tr w:rsidR="00FF5BB5" w:rsidTr="00BF2F5F">
        <w:tblPrEx>
          <w:tblLook w:val="04A0" w:firstRow="1" w:lastRow="0" w:firstColumn="1" w:lastColumn="0" w:noHBand="0" w:noVBand="1"/>
        </w:tblPrEx>
        <w:trPr>
          <w:trHeight w:val="350"/>
        </w:trPr>
        <w:tc>
          <w:tcPr>
            <w:tcW w:w="3920" w:type="dxa"/>
          </w:tcPr>
          <w:p w:rsidR="00FF5BB5" w:rsidRDefault="00FF5BB5" w:rsidP="00BF2F5F">
            <w:pPr>
              <w:pStyle w:val="libPoem"/>
            </w:pPr>
            <w:r>
              <w:rPr>
                <w:rtl/>
                <w:lang w:bidi="fa-IR"/>
              </w:rPr>
              <w:t>زعم النص</w:t>
            </w:r>
            <w:r>
              <w:rPr>
                <w:rFonts w:hint="cs"/>
                <w:rtl/>
                <w:lang w:bidi="fa-IR"/>
              </w:rPr>
              <w:t>َّ</w:t>
            </w:r>
            <w:r>
              <w:rPr>
                <w:rtl/>
                <w:lang w:bidi="fa-IR"/>
              </w:rPr>
              <w:t xml:space="preserve"> في الوصي</w:t>
            </w:r>
            <w:r>
              <w:rPr>
                <w:rFonts w:hint="cs"/>
                <w:rtl/>
                <w:lang w:bidi="fa-IR"/>
              </w:rPr>
              <w:t>ِّ</w:t>
            </w:r>
            <w:r>
              <w:rPr>
                <w:rtl/>
                <w:lang w:bidi="fa-IR"/>
              </w:rPr>
              <w:t xml:space="preserve"> خفي</w:t>
            </w:r>
            <w:r>
              <w:rPr>
                <w:rFonts w:hint="cs"/>
                <w:rtl/>
                <w:lang w:bidi="fa-IR"/>
              </w:rPr>
              <w:t>ّ</w:t>
            </w:r>
            <w:r>
              <w:rPr>
                <w:rtl/>
                <w:lang w:bidi="fa-IR"/>
              </w:rPr>
              <w:t>ا</w:t>
            </w:r>
            <w:r>
              <w:rPr>
                <w:rFonts w:hint="cs"/>
                <w:rtl/>
                <w:lang w:bidi="fa-IR"/>
              </w:rPr>
              <w:t>ً</w:t>
            </w:r>
            <w:r w:rsidRPr="00725071">
              <w:rPr>
                <w:rStyle w:val="libPoemTiniChar0"/>
                <w:rtl/>
              </w:rPr>
              <w:br/>
              <w:t> </w:t>
            </w:r>
          </w:p>
        </w:tc>
        <w:tc>
          <w:tcPr>
            <w:tcW w:w="279" w:type="dxa"/>
          </w:tcPr>
          <w:p w:rsidR="00FF5BB5" w:rsidRDefault="00FF5BB5" w:rsidP="00BF2F5F">
            <w:pPr>
              <w:pStyle w:val="libPoem"/>
              <w:rPr>
                <w:rtl/>
              </w:rPr>
            </w:pPr>
          </w:p>
        </w:tc>
        <w:tc>
          <w:tcPr>
            <w:tcW w:w="3881" w:type="dxa"/>
          </w:tcPr>
          <w:p w:rsidR="00FF5BB5" w:rsidRDefault="00FF5BB5" w:rsidP="00BF2F5F">
            <w:pPr>
              <w:pStyle w:val="libPoem"/>
            </w:pPr>
            <w:r>
              <w:rPr>
                <w:rtl/>
                <w:lang w:bidi="fa-IR"/>
              </w:rPr>
              <w:t>من رمى النصب أصغريه وغالا</w:t>
            </w:r>
            <w:r w:rsidRPr="00725071">
              <w:rPr>
                <w:rStyle w:val="libPoemTiniChar0"/>
                <w:rtl/>
              </w:rPr>
              <w:br/>
              <w:t> </w:t>
            </w:r>
          </w:p>
        </w:tc>
      </w:tr>
      <w:tr w:rsidR="00FF5BB5" w:rsidTr="00BF2F5F">
        <w:tblPrEx>
          <w:tblLook w:val="04A0" w:firstRow="1" w:lastRow="0" w:firstColumn="1" w:lastColumn="0" w:noHBand="0" w:noVBand="1"/>
        </w:tblPrEx>
        <w:trPr>
          <w:trHeight w:val="350"/>
        </w:trPr>
        <w:tc>
          <w:tcPr>
            <w:tcW w:w="3920" w:type="dxa"/>
          </w:tcPr>
          <w:p w:rsidR="00FF5BB5" w:rsidRDefault="00FF5BB5" w:rsidP="00BF2F5F">
            <w:pPr>
              <w:pStyle w:val="libPoem"/>
            </w:pPr>
            <w:r>
              <w:rPr>
                <w:rtl/>
                <w:lang w:bidi="fa-IR"/>
              </w:rPr>
              <w:t xml:space="preserve">وحديث </w:t>
            </w:r>
            <w:r w:rsidRPr="00743CF5">
              <w:rPr>
                <w:rFonts w:hint="cs"/>
                <w:rtl/>
              </w:rPr>
              <w:t>«</w:t>
            </w:r>
            <w:r>
              <w:rPr>
                <w:rtl/>
                <w:lang w:bidi="fa-IR"/>
              </w:rPr>
              <w:t xml:space="preserve"> الغدير </w:t>
            </w:r>
            <w:r w:rsidRPr="00743CF5">
              <w:rPr>
                <w:rFonts w:hint="cs"/>
                <w:rtl/>
              </w:rPr>
              <w:t>»</w:t>
            </w:r>
            <w:r>
              <w:rPr>
                <w:rtl/>
                <w:lang w:bidi="fa-IR"/>
              </w:rPr>
              <w:t xml:space="preserve"> يكفيه مم</w:t>
            </w:r>
            <w:r>
              <w:rPr>
                <w:rFonts w:hint="cs"/>
                <w:rtl/>
                <w:lang w:bidi="fa-IR"/>
              </w:rPr>
              <w:t>ّ</w:t>
            </w:r>
            <w:r>
              <w:rPr>
                <w:rtl/>
                <w:lang w:bidi="fa-IR"/>
              </w:rPr>
              <w:t>ا</w:t>
            </w:r>
            <w:r w:rsidRPr="00725071">
              <w:rPr>
                <w:rStyle w:val="libPoemTiniChar0"/>
                <w:rtl/>
              </w:rPr>
              <w:br/>
              <w:t> </w:t>
            </w:r>
          </w:p>
        </w:tc>
        <w:tc>
          <w:tcPr>
            <w:tcW w:w="279" w:type="dxa"/>
          </w:tcPr>
          <w:p w:rsidR="00FF5BB5" w:rsidRDefault="00FF5BB5" w:rsidP="00BF2F5F">
            <w:pPr>
              <w:pStyle w:val="libPoem"/>
              <w:rPr>
                <w:rtl/>
              </w:rPr>
            </w:pPr>
          </w:p>
        </w:tc>
        <w:tc>
          <w:tcPr>
            <w:tcW w:w="3881" w:type="dxa"/>
          </w:tcPr>
          <w:p w:rsidR="00FF5BB5" w:rsidRDefault="00FF5BB5" w:rsidP="00BF2F5F">
            <w:pPr>
              <w:pStyle w:val="libPoem"/>
            </w:pPr>
            <w:r>
              <w:rPr>
                <w:rtl/>
                <w:lang w:bidi="fa-IR"/>
              </w:rPr>
              <w:t xml:space="preserve">قال فيه </w:t>
            </w:r>
            <w:r w:rsidRPr="00743CF5">
              <w:rPr>
                <w:rFonts w:hint="cs"/>
                <w:rtl/>
              </w:rPr>
              <w:t>«</w:t>
            </w:r>
            <w:r>
              <w:rPr>
                <w:rtl/>
                <w:lang w:bidi="fa-IR"/>
              </w:rPr>
              <w:t xml:space="preserve"> محم</w:t>
            </w:r>
            <w:r>
              <w:rPr>
                <w:rFonts w:hint="cs"/>
                <w:rtl/>
                <w:lang w:bidi="fa-IR"/>
              </w:rPr>
              <w:t>ّ</w:t>
            </w:r>
            <w:r>
              <w:rPr>
                <w:rtl/>
                <w:lang w:bidi="fa-IR"/>
              </w:rPr>
              <w:t>د</w:t>
            </w:r>
            <w:r>
              <w:rPr>
                <w:rFonts w:hint="cs"/>
                <w:rtl/>
                <w:lang w:bidi="fa-IR"/>
              </w:rPr>
              <w:t>ٌ</w:t>
            </w:r>
            <w:r>
              <w:rPr>
                <w:rtl/>
                <w:lang w:bidi="fa-IR"/>
              </w:rPr>
              <w:t xml:space="preserve"> </w:t>
            </w:r>
            <w:r w:rsidRPr="00743CF5">
              <w:rPr>
                <w:rFonts w:hint="cs"/>
                <w:rtl/>
              </w:rPr>
              <w:t>»</w:t>
            </w:r>
            <w:r>
              <w:rPr>
                <w:rtl/>
                <w:lang w:bidi="fa-IR"/>
              </w:rPr>
              <w:t xml:space="preserve"> واستقالا</w:t>
            </w:r>
            <w:r w:rsidRPr="00725071">
              <w:rPr>
                <w:rStyle w:val="libPoemTiniChar0"/>
                <w:rtl/>
              </w:rPr>
              <w:br/>
              <w:t> </w:t>
            </w:r>
          </w:p>
        </w:tc>
      </w:tr>
      <w:tr w:rsidR="00FF5BB5" w:rsidTr="00BF2F5F">
        <w:tblPrEx>
          <w:tblLook w:val="04A0" w:firstRow="1" w:lastRow="0" w:firstColumn="1" w:lastColumn="0" w:noHBand="0" w:noVBand="1"/>
        </w:tblPrEx>
        <w:trPr>
          <w:trHeight w:val="350"/>
        </w:trPr>
        <w:tc>
          <w:tcPr>
            <w:tcW w:w="3920" w:type="dxa"/>
          </w:tcPr>
          <w:p w:rsidR="00FF5BB5" w:rsidRDefault="00FF5BB5" w:rsidP="00BF2F5F">
            <w:pPr>
              <w:pStyle w:val="libPoem"/>
            </w:pPr>
            <w:r>
              <w:rPr>
                <w:rtl/>
                <w:lang w:bidi="fa-IR"/>
              </w:rPr>
              <w:t>غير أن</w:t>
            </w:r>
            <w:r>
              <w:rPr>
                <w:rFonts w:hint="cs"/>
                <w:rtl/>
                <w:lang w:bidi="fa-IR"/>
              </w:rPr>
              <w:t>َّ</w:t>
            </w:r>
            <w:r>
              <w:rPr>
                <w:rtl/>
                <w:lang w:bidi="fa-IR"/>
              </w:rPr>
              <w:t xml:space="preserve"> الضغاين القرشي</w:t>
            </w:r>
            <w:r>
              <w:rPr>
                <w:rFonts w:hint="cs"/>
                <w:rtl/>
                <w:lang w:bidi="fa-IR"/>
              </w:rPr>
              <w:t>ّ</w:t>
            </w:r>
            <w:r>
              <w:rPr>
                <w:rtl/>
                <w:lang w:bidi="fa-IR"/>
              </w:rPr>
              <w:t>ات</w:t>
            </w:r>
            <w:r w:rsidRPr="00725071">
              <w:rPr>
                <w:rStyle w:val="libPoemTiniChar0"/>
                <w:rtl/>
              </w:rPr>
              <w:br/>
              <w:t> </w:t>
            </w:r>
          </w:p>
        </w:tc>
        <w:tc>
          <w:tcPr>
            <w:tcW w:w="279" w:type="dxa"/>
          </w:tcPr>
          <w:p w:rsidR="00FF5BB5" w:rsidRDefault="00FF5BB5" w:rsidP="00BF2F5F">
            <w:pPr>
              <w:pStyle w:val="libPoem"/>
              <w:rPr>
                <w:rtl/>
              </w:rPr>
            </w:pPr>
          </w:p>
        </w:tc>
        <w:tc>
          <w:tcPr>
            <w:tcW w:w="3881" w:type="dxa"/>
          </w:tcPr>
          <w:p w:rsidR="00FF5BB5" w:rsidRDefault="00FF5BB5" w:rsidP="00BF2F5F">
            <w:pPr>
              <w:pStyle w:val="libPoem"/>
            </w:pPr>
            <w:r>
              <w:rPr>
                <w:rtl/>
                <w:lang w:bidi="fa-IR"/>
              </w:rPr>
              <w:t>بها كانت الل</w:t>
            </w:r>
            <w:r>
              <w:rPr>
                <w:rFonts w:hint="cs"/>
                <w:rtl/>
                <w:lang w:bidi="fa-IR"/>
              </w:rPr>
              <w:t>ّ</w:t>
            </w:r>
            <w:r>
              <w:rPr>
                <w:rtl/>
                <w:lang w:bidi="fa-IR"/>
              </w:rPr>
              <w:t xml:space="preserve">يالي حبالا </w:t>
            </w:r>
            <w:r w:rsidRPr="000367A4">
              <w:rPr>
                <w:rStyle w:val="libFootnotenumChar"/>
                <w:rtl/>
              </w:rPr>
              <w:t>(2)</w:t>
            </w:r>
            <w:r w:rsidRPr="00725071">
              <w:rPr>
                <w:rStyle w:val="libPoemTiniChar0"/>
                <w:rtl/>
              </w:rPr>
              <w:br/>
              <w:t> </w:t>
            </w:r>
          </w:p>
        </w:tc>
      </w:tr>
    </w:tbl>
    <w:p w:rsidR="00133737" w:rsidRDefault="00FF5BB5" w:rsidP="00FF5BB5">
      <w:pPr>
        <w:pStyle w:val="Heading2Center"/>
        <w:rPr>
          <w:lang w:bidi="fa-IR"/>
        </w:rPr>
      </w:pPr>
      <w:bookmarkStart w:id="299" w:name="_Toc526342501"/>
      <w:r>
        <w:rPr>
          <w:rFonts w:hint="cs"/>
          <w:rtl/>
          <w:lang w:bidi="fa-IR"/>
        </w:rPr>
        <w:t xml:space="preserve">( </w:t>
      </w:r>
      <w:r w:rsidR="00133737">
        <w:rPr>
          <w:rtl/>
          <w:lang w:bidi="fa-IR"/>
        </w:rPr>
        <w:t>الشاعر</w:t>
      </w:r>
      <w:r>
        <w:rPr>
          <w:rFonts w:hint="cs"/>
          <w:rtl/>
          <w:lang w:bidi="fa-IR"/>
        </w:rPr>
        <w:t xml:space="preserve"> )</w:t>
      </w:r>
      <w:bookmarkEnd w:id="299"/>
    </w:p>
    <w:p w:rsidR="00A568EA" w:rsidRDefault="00133737" w:rsidP="00FF5BB5">
      <w:pPr>
        <w:pStyle w:val="libNormal"/>
        <w:rPr>
          <w:rtl/>
          <w:lang w:bidi="fa-IR"/>
        </w:rPr>
      </w:pPr>
      <w:r>
        <w:rPr>
          <w:rtl/>
          <w:lang w:bidi="fa-IR"/>
        </w:rPr>
        <w:t>السي</w:t>
      </w:r>
      <w:r w:rsidR="00FF5BB5">
        <w:rPr>
          <w:rFonts w:hint="cs"/>
          <w:rtl/>
          <w:lang w:bidi="fa-IR"/>
        </w:rPr>
        <w:t>ّ</w:t>
      </w:r>
      <w:r>
        <w:rPr>
          <w:rtl/>
          <w:lang w:bidi="fa-IR"/>
        </w:rPr>
        <w:t>د أبو علي أحمد بن محم</w:t>
      </w:r>
      <w:r w:rsidR="00FF5BB5">
        <w:rPr>
          <w:rFonts w:hint="cs"/>
          <w:rtl/>
          <w:lang w:bidi="fa-IR"/>
        </w:rPr>
        <w:t>ّ</w:t>
      </w:r>
      <w:r>
        <w:rPr>
          <w:rtl/>
          <w:lang w:bidi="fa-IR"/>
        </w:rPr>
        <w:t>د الحسني اليمني</w:t>
      </w:r>
      <w:r w:rsidR="00FF5BB5">
        <w:rPr>
          <w:rFonts w:hint="cs"/>
          <w:rtl/>
          <w:lang w:bidi="fa-IR"/>
        </w:rPr>
        <w:t>ُّ</w:t>
      </w:r>
      <w:r>
        <w:rPr>
          <w:rtl/>
          <w:lang w:bidi="fa-IR"/>
        </w:rPr>
        <w:t xml:space="preserve"> الأنسي</w:t>
      </w:r>
      <w:r w:rsidR="00FF5BB5">
        <w:rPr>
          <w:rFonts w:hint="cs"/>
          <w:rtl/>
          <w:lang w:bidi="fa-IR"/>
        </w:rPr>
        <w:t>ُّ</w:t>
      </w:r>
      <w:r>
        <w:rPr>
          <w:rtl/>
          <w:lang w:bidi="fa-IR"/>
        </w:rPr>
        <w:t xml:space="preserve"> </w:t>
      </w:r>
      <w:r w:rsidRPr="000367A4">
        <w:rPr>
          <w:rStyle w:val="libFootnotenumChar"/>
          <w:rtl/>
        </w:rPr>
        <w:t>(3)</w:t>
      </w:r>
      <w:r>
        <w:rPr>
          <w:rtl/>
          <w:lang w:bidi="fa-IR"/>
        </w:rPr>
        <w:t xml:space="preserve"> أحد أعيان اليمن ومؤل</w:t>
      </w:r>
      <w:r w:rsidR="00FF5BB5">
        <w:rPr>
          <w:rFonts w:hint="cs"/>
          <w:rtl/>
          <w:lang w:bidi="fa-IR"/>
        </w:rPr>
        <w:t>ّ</w:t>
      </w:r>
      <w:r>
        <w:rPr>
          <w:rtl/>
          <w:lang w:bidi="fa-IR"/>
        </w:rPr>
        <w:t>فيها الأفاضل من الجارودي</w:t>
      </w:r>
      <w:r w:rsidR="00FF5BB5">
        <w:rPr>
          <w:rFonts w:hint="cs"/>
          <w:rtl/>
          <w:lang w:bidi="fa-IR"/>
        </w:rPr>
        <w:t>ّ</w:t>
      </w:r>
      <w:r>
        <w:rPr>
          <w:rtl/>
          <w:lang w:bidi="fa-IR"/>
        </w:rPr>
        <w:t>ة</w:t>
      </w:r>
      <w:r w:rsidR="00C81984">
        <w:rPr>
          <w:rtl/>
          <w:lang w:bidi="fa-IR"/>
        </w:rPr>
        <w:t>،</w:t>
      </w:r>
      <w:r>
        <w:rPr>
          <w:rtl/>
          <w:lang w:bidi="fa-IR"/>
        </w:rPr>
        <w:t xml:space="preserve"> ذكره صاحب [ نسمة الس</w:t>
      </w:r>
      <w:r w:rsidR="00FF5BB5">
        <w:rPr>
          <w:rFonts w:hint="cs"/>
          <w:rtl/>
          <w:lang w:bidi="fa-IR"/>
        </w:rPr>
        <w:t>ّ</w:t>
      </w:r>
      <w:r>
        <w:rPr>
          <w:rtl/>
          <w:lang w:bidi="fa-IR"/>
        </w:rPr>
        <w:t>حر ] ج 1 وأطراه</w:t>
      </w:r>
      <w:r w:rsidR="00C81984">
        <w:rPr>
          <w:rtl/>
          <w:lang w:bidi="fa-IR"/>
        </w:rPr>
        <w:t>،</w:t>
      </w:r>
      <w:r>
        <w:rPr>
          <w:rtl/>
          <w:lang w:bidi="fa-IR"/>
        </w:rPr>
        <w:t xml:space="preserve"> وله شعر</w:t>
      </w:r>
      <w:r w:rsidR="00FF5BB5">
        <w:rPr>
          <w:rFonts w:hint="cs"/>
          <w:rtl/>
          <w:lang w:bidi="fa-IR"/>
        </w:rPr>
        <w:t>ٌ</w:t>
      </w:r>
      <w:r>
        <w:rPr>
          <w:rtl/>
          <w:lang w:bidi="fa-IR"/>
        </w:rPr>
        <w:t xml:space="preserve"> كثير</w:t>
      </w:r>
      <w:r w:rsidR="00FF5BB5">
        <w:rPr>
          <w:rFonts w:hint="cs"/>
          <w:rtl/>
          <w:lang w:bidi="fa-IR"/>
        </w:rPr>
        <w:t>ٌ</w:t>
      </w:r>
      <w:r>
        <w:rPr>
          <w:rtl/>
          <w:lang w:bidi="fa-IR"/>
        </w:rPr>
        <w:t xml:space="preserve"> في العقايد</w:t>
      </w:r>
      <w:r w:rsidR="00C81984">
        <w:rPr>
          <w:rtl/>
          <w:lang w:bidi="fa-IR"/>
        </w:rPr>
        <w:t>،</w:t>
      </w:r>
      <w:r>
        <w:rPr>
          <w:rtl/>
          <w:lang w:bidi="fa-IR"/>
        </w:rPr>
        <w:t xml:space="preserve"> وكان المتوك</w:t>
      </w:r>
      <w:r w:rsidR="00FF5BB5">
        <w:rPr>
          <w:rFonts w:hint="cs"/>
          <w:rtl/>
          <w:lang w:bidi="fa-IR"/>
        </w:rPr>
        <w:t>ّ</w:t>
      </w:r>
      <w:r>
        <w:rPr>
          <w:rtl/>
          <w:lang w:bidi="fa-IR"/>
        </w:rPr>
        <w:t>ل يت</w:t>
      </w:r>
      <w:r w:rsidR="00FF5BB5">
        <w:rPr>
          <w:rFonts w:hint="cs"/>
          <w:rtl/>
          <w:lang w:bidi="fa-IR"/>
        </w:rPr>
        <w:t>ّ</w:t>
      </w:r>
      <w:r>
        <w:rPr>
          <w:rtl/>
          <w:lang w:bidi="fa-IR"/>
        </w:rPr>
        <w:t>قي لسانه حت</w:t>
      </w:r>
      <w:r w:rsidR="00FF5BB5">
        <w:rPr>
          <w:rFonts w:hint="cs"/>
          <w:rtl/>
          <w:lang w:bidi="fa-IR"/>
        </w:rPr>
        <w:t>ّ</w:t>
      </w:r>
      <w:r>
        <w:rPr>
          <w:rtl/>
          <w:lang w:bidi="fa-IR"/>
        </w:rPr>
        <w:t>ى أن</w:t>
      </w:r>
      <w:r w:rsidR="00FF5BB5">
        <w:rPr>
          <w:rFonts w:hint="cs"/>
          <w:rtl/>
          <w:lang w:bidi="fa-IR"/>
        </w:rPr>
        <w:t>ّ</w:t>
      </w:r>
      <w:r>
        <w:rPr>
          <w:rtl/>
          <w:lang w:bidi="fa-IR"/>
        </w:rPr>
        <w:t>ه دخل إليه يوما</w:t>
      </w:r>
      <w:r w:rsidR="00FF5BB5">
        <w:rPr>
          <w:rFonts w:hint="cs"/>
          <w:rtl/>
          <w:lang w:bidi="fa-IR"/>
        </w:rPr>
        <w:t>ً</w:t>
      </w:r>
      <w:r>
        <w:rPr>
          <w:rtl/>
          <w:lang w:bidi="fa-IR"/>
        </w:rPr>
        <w:t xml:space="preserve"> بالسودة فجعل يعاتبه على تقصيره في حق</w:t>
      </w:r>
      <w:r w:rsidR="00FF5BB5">
        <w:rPr>
          <w:rFonts w:hint="cs"/>
          <w:rtl/>
          <w:lang w:bidi="fa-IR"/>
        </w:rPr>
        <w:t>ّ</w:t>
      </w:r>
      <w:r>
        <w:rPr>
          <w:rtl/>
          <w:lang w:bidi="fa-IR"/>
        </w:rPr>
        <w:t>ه فقضى له جميع حوائجه</w:t>
      </w:r>
      <w:r w:rsidR="00C81984">
        <w:rPr>
          <w:rtl/>
          <w:lang w:bidi="fa-IR"/>
        </w:rPr>
        <w:t>،</w:t>
      </w:r>
      <w:r>
        <w:rPr>
          <w:rtl/>
          <w:lang w:bidi="fa-IR"/>
        </w:rPr>
        <w:t xml:space="preserve"> وقال</w:t>
      </w:r>
      <w:r w:rsidR="00C81984">
        <w:rPr>
          <w:rtl/>
          <w:lang w:bidi="fa-IR"/>
        </w:rPr>
        <w:t>:</w:t>
      </w:r>
      <w:r>
        <w:rPr>
          <w:rtl/>
          <w:lang w:bidi="fa-IR"/>
        </w:rPr>
        <w:t xml:space="preserve"> أنا لا استحل</w:t>
      </w:r>
      <w:r w:rsidR="00FF5BB5">
        <w:rPr>
          <w:rFonts w:hint="cs"/>
          <w:rtl/>
          <w:lang w:bidi="fa-IR"/>
        </w:rPr>
        <w:t>ّ</w:t>
      </w:r>
      <w:r>
        <w:rPr>
          <w:rtl/>
          <w:lang w:bidi="fa-IR"/>
        </w:rPr>
        <w:t xml:space="preserve"> أن أرد</w:t>
      </w:r>
      <w:r w:rsidR="00FF5BB5">
        <w:rPr>
          <w:rFonts w:hint="cs"/>
          <w:rtl/>
          <w:lang w:bidi="fa-IR"/>
        </w:rPr>
        <w:t>ّ</w:t>
      </w:r>
      <w:r>
        <w:rPr>
          <w:rtl/>
          <w:lang w:bidi="fa-IR"/>
        </w:rPr>
        <w:t xml:space="preserve"> حاجة</w:t>
      </w:r>
      <w:r w:rsidR="00FF5BB5">
        <w:rPr>
          <w:rFonts w:hint="cs"/>
          <w:rtl/>
          <w:lang w:bidi="fa-IR"/>
        </w:rPr>
        <w:t>ً</w:t>
      </w:r>
      <w:r>
        <w:rPr>
          <w:rtl/>
          <w:lang w:bidi="fa-IR"/>
        </w:rPr>
        <w:t xml:space="preserve"> واحدة</w:t>
      </w:r>
      <w:r w:rsidR="00FF5BB5">
        <w:rPr>
          <w:rFonts w:hint="cs"/>
          <w:rtl/>
          <w:lang w:bidi="fa-IR"/>
        </w:rPr>
        <w:t>ً</w:t>
      </w:r>
      <w:r>
        <w:rPr>
          <w:rtl/>
          <w:lang w:bidi="fa-IR"/>
        </w:rPr>
        <w:t xml:space="preserve"> من حوائجك.</w:t>
      </w:r>
      <w:r w:rsidR="00FF5BB5">
        <w:rPr>
          <w:rFonts w:hint="cs"/>
          <w:rtl/>
          <w:lang w:bidi="fa-IR"/>
        </w:rPr>
        <w:t xml:space="preserve"> </w:t>
      </w:r>
      <w:r>
        <w:rPr>
          <w:rtl/>
          <w:lang w:bidi="fa-IR"/>
        </w:rPr>
        <w:t>فقال السي</w:t>
      </w:r>
      <w:r w:rsidR="00FF5BB5">
        <w:rPr>
          <w:rFonts w:hint="cs"/>
          <w:rtl/>
          <w:lang w:bidi="fa-IR"/>
        </w:rPr>
        <w:t>ّ</w:t>
      </w:r>
      <w:r>
        <w:rPr>
          <w:rtl/>
          <w:lang w:bidi="fa-IR"/>
        </w:rPr>
        <w:t>د</w:t>
      </w:r>
      <w:r w:rsidR="00C81984">
        <w:rPr>
          <w:rtl/>
          <w:lang w:bidi="fa-IR"/>
        </w:rPr>
        <w:t>:</w:t>
      </w:r>
      <w:r>
        <w:rPr>
          <w:rtl/>
          <w:lang w:bidi="fa-IR"/>
        </w:rPr>
        <w:t xml:space="preserve"> وأحتاج إلى هذه الوسادة الهندي</w:t>
      </w:r>
      <w:r w:rsidR="00FF5BB5">
        <w:rPr>
          <w:rFonts w:hint="cs"/>
          <w:rtl/>
          <w:lang w:bidi="fa-IR"/>
        </w:rPr>
        <w:t>َّ</w:t>
      </w:r>
      <w:r>
        <w:rPr>
          <w:rtl/>
          <w:lang w:bidi="fa-IR"/>
        </w:rPr>
        <w:t>ة التي تحتك.</w:t>
      </w:r>
      <w:r w:rsidR="00FF5BB5">
        <w:rPr>
          <w:rFonts w:hint="cs"/>
          <w:rtl/>
          <w:lang w:bidi="fa-IR"/>
        </w:rPr>
        <w:t xml:space="preserve"> </w:t>
      </w:r>
      <w:r>
        <w:rPr>
          <w:rtl/>
          <w:lang w:bidi="fa-IR"/>
        </w:rPr>
        <w:t>فقام المتوك</w:t>
      </w:r>
      <w:r w:rsidR="00275EB1">
        <w:rPr>
          <w:rFonts w:hint="cs"/>
          <w:rtl/>
          <w:lang w:bidi="fa-IR"/>
        </w:rPr>
        <w:t>ّ</w:t>
      </w:r>
      <w:r>
        <w:rPr>
          <w:rtl/>
          <w:lang w:bidi="fa-IR"/>
        </w:rPr>
        <w:t>ل عنها وأخذها السي</w:t>
      </w:r>
      <w:r w:rsidR="00275EB1">
        <w:rPr>
          <w:rFonts w:hint="cs"/>
          <w:rtl/>
          <w:lang w:bidi="fa-IR"/>
        </w:rPr>
        <w:t>ّ</w:t>
      </w:r>
      <w:r>
        <w:rPr>
          <w:rtl/>
          <w:lang w:bidi="fa-IR"/>
        </w:rPr>
        <w:t>د ومدحه بشعره</w:t>
      </w:r>
      <w:r w:rsidR="00C81984">
        <w:rPr>
          <w:rtl/>
          <w:lang w:bidi="fa-IR"/>
        </w:rPr>
        <w:t>،</w:t>
      </w:r>
      <w:r>
        <w:rPr>
          <w:rtl/>
          <w:lang w:bidi="fa-IR"/>
        </w:rPr>
        <w:t xml:space="preserve"> توف</w:t>
      </w:r>
      <w:r w:rsidR="00275EB1">
        <w:rPr>
          <w:rFonts w:hint="cs"/>
          <w:rtl/>
          <w:lang w:bidi="fa-IR"/>
        </w:rPr>
        <w:t>ّ</w:t>
      </w:r>
      <w:r>
        <w:rPr>
          <w:rtl/>
          <w:lang w:bidi="fa-IR"/>
        </w:rPr>
        <w:t>ي سنة 1079 وورث أدبه الباهر ولده السي</w:t>
      </w:r>
      <w:r w:rsidR="00275EB1">
        <w:rPr>
          <w:rFonts w:hint="cs"/>
          <w:rtl/>
          <w:lang w:bidi="fa-IR"/>
        </w:rPr>
        <w:t>ّ</w:t>
      </w:r>
      <w:r>
        <w:rPr>
          <w:rtl/>
          <w:lang w:bidi="fa-IR"/>
        </w:rPr>
        <w:t>د أحمد الآتي ذكره في القرن الآتي.</w:t>
      </w:r>
    </w:p>
    <w:p w:rsidR="00133737" w:rsidRDefault="00A568EA" w:rsidP="000367A4">
      <w:pPr>
        <w:pStyle w:val="libLine"/>
        <w:rPr>
          <w:lang w:bidi="fa-IR"/>
        </w:rPr>
      </w:pPr>
      <w:r>
        <w:rPr>
          <w:rtl/>
          <w:lang w:bidi="fa-IR"/>
        </w:rPr>
        <w:t>____________________</w:t>
      </w:r>
    </w:p>
    <w:p w:rsidR="00A568EA" w:rsidRDefault="00133737" w:rsidP="00275EB1">
      <w:pPr>
        <w:pStyle w:val="libFootnote0"/>
        <w:rPr>
          <w:rtl/>
          <w:lang w:bidi="fa-IR"/>
        </w:rPr>
      </w:pPr>
      <w:r>
        <w:rPr>
          <w:rtl/>
          <w:lang w:bidi="fa-IR"/>
        </w:rPr>
        <w:t xml:space="preserve">1 </w:t>
      </w:r>
      <w:r w:rsidR="000367A4">
        <w:rPr>
          <w:rtl/>
          <w:lang w:bidi="fa-IR"/>
        </w:rPr>
        <w:t>-</w:t>
      </w:r>
      <w:r>
        <w:rPr>
          <w:rtl/>
          <w:lang w:bidi="fa-IR"/>
        </w:rPr>
        <w:t xml:space="preserve"> أشار إلى قوله تعالى</w:t>
      </w:r>
      <w:r w:rsidR="00C81984">
        <w:rPr>
          <w:rtl/>
          <w:lang w:bidi="fa-IR"/>
        </w:rPr>
        <w:t>:</w:t>
      </w:r>
      <w:r>
        <w:rPr>
          <w:rtl/>
          <w:lang w:bidi="fa-IR"/>
        </w:rPr>
        <w:t xml:space="preserve"> ف</w:t>
      </w:r>
      <w:r w:rsidR="00275EB1">
        <w:rPr>
          <w:rFonts w:hint="cs"/>
          <w:rtl/>
          <w:lang w:bidi="fa-IR"/>
        </w:rPr>
        <w:t>ا</w:t>
      </w:r>
      <w:r>
        <w:rPr>
          <w:rtl/>
          <w:lang w:bidi="fa-IR"/>
        </w:rPr>
        <w:t>ن تنازعتم ف</w:t>
      </w:r>
      <w:r w:rsidR="00275EB1">
        <w:rPr>
          <w:rFonts w:hint="cs"/>
          <w:rtl/>
          <w:lang w:bidi="fa-IR"/>
        </w:rPr>
        <w:t>ى</w:t>
      </w:r>
      <w:r>
        <w:rPr>
          <w:rtl/>
          <w:lang w:bidi="fa-IR"/>
        </w:rPr>
        <w:t xml:space="preserve"> شي</w:t>
      </w:r>
      <w:r w:rsidR="00275EB1">
        <w:rPr>
          <w:rFonts w:hint="cs"/>
          <w:rtl/>
          <w:lang w:bidi="fa-IR"/>
        </w:rPr>
        <w:t>ى</w:t>
      </w:r>
      <w:r>
        <w:rPr>
          <w:rtl/>
          <w:lang w:bidi="fa-IR"/>
        </w:rPr>
        <w:t>ء فرد</w:t>
      </w:r>
      <w:r w:rsidR="00275EB1">
        <w:rPr>
          <w:rFonts w:hint="cs"/>
          <w:rtl/>
          <w:lang w:bidi="fa-IR"/>
        </w:rPr>
        <w:t>ّ</w:t>
      </w:r>
      <w:r>
        <w:rPr>
          <w:rtl/>
          <w:lang w:bidi="fa-IR"/>
        </w:rPr>
        <w:t>وه إلى الله والرسول. النساء 59.</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ذكرها صاحب نسمة السحر في ج 1.</w:t>
      </w:r>
    </w:p>
    <w:p w:rsidR="00A568EA" w:rsidRDefault="00133737" w:rsidP="00275EB1">
      <w:pPr>
        <w:pStyle w:val="libFootnote0"/>
        <w:rPr>
          <w:rtl/>
          <w:lang w:bidi="fa-IR"/>
        </w:rPr>
      </w:pPr>
      <w:r>
        <w:rPr>
          <w:rtl/>
          <w:lang w:bidi="fa-IR"/>
        </w:rPr>
        <w:t xml:space="preserve">3 </w:t>
      </w:r>
      <w:r w:rsidR="000367A4">
        <w:rPr>
          <w:rtl/>
          <w:lang w:bidi="fa-IR"/>
        </w:rPr>
        <w:t>-</w:t>
      </w:r>
      <w:r>
        <w:rPr>
          <w:rtl/>
          <w:lang w:bidi="fa-IR"/>
        </w:rPr>
        <w:t xml:space="preserve"> بفتح الهمزة وكسر النون نسبة </w:t>
      </w:r>
      <w:r w:rsidR="00275EB1">
        <w:rPr>
          <w:rFonts w:hint="cs"/>
          <w:rtl/>
          <w:lang w:bidi="fa-IR"/>
        </w:rPr>
        <w:t>ا</w:t>
      </w:r>
      <w:r>
        <w:rPr>
          <w:rtl/>
          <w:lang w:bidi="fa-IR"/>
        </w:rPr>
        <w:t xml:space="preserve">لى مخلاق </w:t>
      </w:r>
      <w:r w:rsidR="00275EB1">
        <w:rPr>
          <w:rFonts w:hint="cs"/>
          <w:rtl/>
          <w:lang w:bidi="fa-IR"/>
        </w:rPr>
        <w:t>ا</w:t>
      </w:r>
      <w:r>
        <w:rPr>
          <w:rtl/>
          <w:lang w:bidi="fa-IR"/>
        </w:rPr>
        <w:t>نس وهى مدينة معروفة باليمن.</w:t>
      </w:r>
    </w:p>
    <w:p w:rsidR="00133737" w:rsidRDefault="00A568EA" w:rsidP="000367A4">
      <w:pPr>
        <w:pStyle w:val="libNormal"/>
        <w:rPr>
          <w:lang w:bidi="fa-IR"/>
        </w:rPr>
      </w:pPr>
      <w:r>
        <w:rPr>
          <w:rtl/>
          <w:lang w:bidi="fa-IR"/>
        </w:rPr>
        <w:br w:type="page"/>
      </w:r>
    </w:p>
    <w:p w:rsidR="00133737" w:rsidRDefault="00133737" w:rsidP="00275EB1">
      <w:pPr>
        <w:pStyle w:val="libLeft"/>
        <w:rPr>
          <w:lang w:bidi="fa-IR"/>
        </w:rPr>
      </w:pPr>
      <w:r>
        <w:rPr>
          <w:rtl/>
          <w:lang w:bidi="fa-IR"/>
        </w:rPr>
        <w:lastRenderedPageBreak/>
        <w:t>القرن الحادي عشر</w:t>
      </w:r>
    </w:p>
    <w:p w:rsidR="00133737" w:rsidRDefault="00133737" w:rsidP="00275EB1">
      <w:pPr>
        <w:pStyle w:val="Heading1Center"/>
        <w:rPr>
          <w:lang w:bidi="fa-IR"/>
        </w:rPr>
      </w:pPr>
      <w:bookmarkStart w:id="300" w:name="_Toc526342502"/>
      <w:r>
        <w:rPr>
          <w:rtl/>
          <w:lang w:bidi="fa-IR"/>
        </w:rPr>
        <w:t>87</w:t>
      </w:r>
      <w:bookmarkEnd w:id="300"/>
    </w:p>
    <w:p w:rsidR="00133737" w:rsidRDefault="00133737" w:rsidP="00275EB1">
      <w:pPr>
        <w:pStyle w:val="Heading1Center"/>
        <w:rPr>
          <w:lang w:bidi="fa-IR"/>
        </w:rPr>
      </w:pPr>
      <w:bookmarkStart w:id="301" w:name="_Toc526342503"/>
      <w:r>
        <w:rPr>
          <w:rtl/>
          <w:lang w:bidi="fa-IR"/>
        </w:rPr>
        <w:t>السيد شهاب الموسو</w:t>
      </w:r>
      <w:r w:rsidR="00275EB1">
        <w:rPr>
          <w:rFonts w:hint="cs"/>
          <w:rtl/>
          <w:lang w:bidi="fa-IR"/>
        </w:rPr>
        <w:t>ى</w:t>
      </w:r>
      <w:bookmarkEnd w:id="301"/>
    </w:p>
    <w:p w:rsidR="00133737" w:rsidRDefault="00133737" w:rsidP="00275EB1">
      <w:pPr>
        <w:pStyle w:val="libLeft"/>
        <w:rPr>
          <w:lang w:bidi="fa-IR"/>
        </w:rPr>
      </w:pPr>
      <w:r>
        <w:rPr>
          <w:rtl/>
          <w:lang w:bidi="fa-IR"/>
        </w:rPr>
        <w:t>المولود 1025</w:t>
      </w:r>
    </w:p>
    <w:p w:rsidR="00133737" w:rsidRDefault="00133737" w:rsidP="00275EB1">
      <w:pPr>
        <w:pStyle w:val="libLeft"/>
        <w:rPr>
          <w:lang w:bidi="fa-IR"/>
        </w:rPr>
      </w:pPr>
      <w:r>
        <w:rPr>
          <w:rtl/>
          <w:lang w:bidi="fa-IR"/>
        </w:rPr>
        <w:t>المتوفى 1087</w:t>
      </w:r>
    </w:p>
    <w:tbl>
      <w:tblPr>
        <w:tblStyle w:val="TableGrid"/>
        <w:bidiVisual/>
        <w:tblW w:w="4562" w:type="pct"/>
        <w:tblInd w:w="384" w:type="dxa"/>
        <w:tblLook w:val="01E0" w:firstRow="1" w:lastRow="1" w:firstColumn="1" w:lastColumn="1" w:noHBand="0" w:noVBand="0"/>
      </w:tblPr>
      <w:tblGrid>
        <w:gridCol w:w="3960"/>
        <w:gridCol w:w="282"/>
        <w:gridCol w:w="3920"/>
      </w:tblGrid>
      <w:tr w:rsidR="00275EB1" w:rsidTr="00BF2F5F">
        <w:trPr>
          <w:trHeight w:val="350"/>
        </w:trPr>
        <w:tc>
          <w:tcPr>
            <w:tcW w:w="3920" w:type="dxa"/>
            <w:shd w:val="clear" w:color="auto" w:fill="auto"/>
          </w:tcPr>
          <w:p w:rsidR="00275EB1" w:rsidRDefault="00275EB1" w:rsidP="00BF2F5F">
            <w:pPr>
              <w:pStyle w:val="libPoem"/>
            </w:pPr>
            <w:r>
              <w:rPr>
                <w:rtl/>
                <w:lang w:bidi="fa-IR"/>
              </w:rPr>
              <w:t>خلط الغرام الشجو في أمشاجه</w:t>
            </w:r>
            <w:r w:rsidRPr="00725071">
              <w:rPr>
                <w:rStyle w:val="libPoemTiniChar0"/>
                <w:rtl/>
              </w:rPr>
              <w:br/>
              <w:t> </w:t>
            </w:r>
          </w:p>
        </w:tc>
        <w:tc>
          <w:tcPr>
            <w:tcW w:w="279" w:type="dxa"/>
            <w:shd w:val="clear" w:color="auto" w:fill="auto"/>
          </w:tcPr>
          <w:p w:rsidR="00275EB1" w:rsidRDefault="00275EB1" w:rsidP="00BF2F5F">
            <w:pPr>
              <w:pStyle w:val="libPoem"/>
              <w:rPr>
                <w:rtl/>
              </w:rPr>
            </w:pPr>
          </w:p>
        </w:tc>
        <w:tc>
          <w:tcPr>
            <w:tcW w:w="3881" w:type="dxa"/>
            <w:shd w:val="clear" w:color="auto" w:fill="auto"/>
          </w:tcPr>
          <w:p w:rsidR="00275EB1" w:rsidRDefault="00275EB1" w:rsidP="00BF2F5F">
            <w:pPr>
              <w:pStyle w:val="libPoem"/>
            </w:pPr>
            <w:r>
              <w:rPr>
                <w:rtl/>
                <w:lang w:bidi="fa-IR"/>
              </w:rPr>
              <w:t>فبكى فخلت بكاه من أوداجه</w:t>
            </w:r>
            <w:r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75EB1" w:rsidTr="00BF2F5F">
        <w:trPr>
          <w:trHeight w:val="350"/>
        </w:trPr>
        <w:tc>
          <w:tcPr>
            <w:tcW w:w="3920" w:type="dxa"/>
            <w:shd w:val="clear" w:color="auto" w:fill="auto"/>
          </w:tcPr>
          <w:p w:rsidR="00275EB1" w:rsidRDefault="00275EB1" w:rsidP="00BF2F5F">
            <w:pPr>
              <w:pStyle w:val="libPoem"/>
            </w:pPr>
            <w:r>
              <w:rPr>
                <w:rtl/>
                <w:lang w:bidi="fa-IR"/>
              </w:rPr>
              <w:t>نور</w:t>
            </w:r>
            <w:r w:rsidR="006D56F3">
              <w:rPr>
                <w:rFonts w:hint="cs"/>
                <w:rtl/>
                <w:lang w:bidi="fa-IR"/>
              </w:rPr>
              <w:t>ٌ</w:t>
            </w:r>
            <w:r>
              <w:rPr>
                <w:rtl/>
                <w:lang w:bidi="fa-IR"/>
              </w:rPr>
              <w:t xml:space="preserve"> مبين</w:t>
            </w:r>
            <w:r w:rsidR="006D56F3">
              <w:rPr>
                <w:rFonts w:hint="cs"/>
                <w:rtl/>
                <w:lang w:bidi="fa-IR"/>
              </w:rPr>
              <w:t>ٌ</w:t>
            </w:r>
            <w:r>
              <w:rPr>
                <w:rtl/>
                <w:lang w:bidi="fa-IR"/>
              </w:rPr>
              <w:t xml:space="preserve"> قد أنار د</w:t>
            </w:r>
            <w:r w:rsidR="006D56F3">
              <w:rPr>
                <w:rFonts w:hint="cs"/>
                <w:rtl/>
                <w:lang w:bidi="fa-IR"/>
              </w:rPr>
              <w:t>ُ</w:t>
            </w:r>
            <w:r>
              <w:rPr>
                <w:rtl/>
                <w:lang w:bidi="fa-IR"/>
              </w:rPr>
              <w:t>جى الهدى</w:t>
            </w:r>
            <w:r w:rsidRPr="00725071">
              <w:rPr>
                <w:rStyle w:val="libPoemTiniChar0"/>
                <w:rtl/>
              </w:rPr>
              <w:br/>
              <w:t> </w:t>
            </w:r>
          </w:p>
        </w:tc>
        <w:tc>
          <w:tcPr>
            <w:tcW w:w="279" w:type="dxa"/>
            <w:shd w:val="clear" w:color="auto" w:fill="auto"/>
          </w:tcPr>
          <w:p w:rsidR="00275EB1" w:rsidRDefault="00275EB1" w:rsidP="00BF2F5F">
            <w:pPr>
              <w:pStyle w:val="libPoem"/>
              <w:rPr>
                <w:rtl/>
              </w:rPr>
            </w:pPr>
          </w:p>
        </w:tc>
        <w:tc>
          <w:tcPr>
            <w:tcW w:w="3881" w:type="dxa"/>
            <w:shd w:val="clear" w:color="auto" w:fill="auto"/>
          </w:tcPr>
          <w:p w:rsidR="00275EB1" w:rsidRDefault="002B3A13" w:rsidP="00BF2F5F">
            <w:pPr>
              <w:pStyle w:val="libPoem"/>
            </w:pPr>
            <w:r>
              <w:rPr>
                <w:rtl/>
                <w:lang w:bidi="fa-IR"/>
              </w:rPr>
              <w:t>ظلم الض</w:t>
            </w:r>
            <w:r w:rsidR="006D56F3">
              <w:rPr>
                <w:rFonts w:hint="cs"/>
                <w:rtl/>
                <w:lang w:bidi="fa-IR"/>
              </w:rPr>
              <w:t>َّ</w:t>
            </w:r>
            <w:r>
              <w:rPr>
                <w:rtl/>
                <w:lang w:bidi="fa-IR"/>
              </w:rPr>
              <w:t>لالة في ضياء سراجه</w:t>
            </w:r>
            <w:r w:rsidR="006D56F3">
              <w:rPr>
                <w:rFonts w:hint="cs"/>
                <w:rtl/>
                <w:lang w:bidi="fa-IR"/>
              </w:rPr>
              <w:t>ِ</w:t>
            </w:r>
            <w:r w:rsidR="00275EB1" w:rsidRPr="00725071">
              <w:rPr>
                <w:rStyle w:val="libPoemTiniChar0"/>
                <w:rtl/>
              </w:rPr>
              <w:br/>
              <w:t> </w:t>
            </w:r>
          </w:p>
        </w:tc>
      </w:tr>
      <w:tr w:rsidR="00275EB1" w:rsidTr="00BF2F5F">
        <w:trPr>
          <w:trHeight w:val="350"/>
        </w:trPr>
        <w:tc>
          <w:tcPr>
            <w:tcW w:w="3920" w:type="dxa"/>
          </w:tcPr>
          <w:p w:rsidR="00275EB1" w:rsidRDefault="00275EB1" w:rsidP="00BF2F5F">
            <w:pPr>
              <w:pStyle w:val="libPoem"/>
            </w:pPr>
            <w:r>
              <w:rPr>
                <w:rtl/>
                <w:lang w:bidi="fa-IR"/>
              </w:rPr>
              <w:t>و [ غدير خم</w:t>
            </w:r>
            <w:r w:rsidR="006D56F3">
              <w:rPr>
                <w:rFonts w:hint="cs"/>
                <w:rtl/>
                <w:lang w:bidi="fa-IR"/>
              </w:rPr>
              <w:t>ّ</w:t>
            </w:r>
            <w:r>
              <w:rPr>
                <w:rtl/>
                <w:lang w:bidi="fa-IR"/>
              </w:rPr>
              <w:t xml:space="preserve"> ] بعد ما لعبت به</w:t>
            </w:r>
            <w:r w:rsidRPr="00725071">
              <w:rPr>
                <w:rStyle w:val="libPoemTiniChar0"/>
                <w:rtl/>
              </w:rPr>
              <w:br/>
              <w:t> </w:t>
            </w:r>
          </w:p>
        </w:tc>
        <w:tc>
          <w:tcPr>
            <w:tcW w:w="279" w:type="dxa"/>
          </w:tcPr>
          <w:p w:rsidR="00275EB1" w:rsidRDefault="00275EB1" w:rsidP="00BF2F5F">
            <w:pPr>
              <w:pStyle w:val="libPoem"/>
              <w:rPr>
                <w:rtl/>
              </w:rPr>
            </w:pPr>
          </w:p>
        </w:tc>
        <w:tc>
          <w:tcPr>
            <w:tcW w:w="3881" w:type="dxa"/>
          </w:tcPr>
          <w:p w:rsidR="00275EB1" w:rsidRDefault="002B3A13" w:rsidP="00BF2F5F">
            <w:pPr>
              <w:pStyle w:val="libPoem"/>
            </w:pPr>
            <w:r>
              <w:rPr>
                <w:rtl/>
                <w:lang w:bidi="fa-IR"/>
              </w:rPr>
              <w:t>ريح الشكوك وآض من لجلاجه</w:t>
            </w:r>
            <w:r w:rsidR="006D56F3">
              <w:rPr>
                <w:rFonts w:hint="cs"/>
                <w:rtl/>
                <w:lang w:bidi="fa-IR"/>
              </w:rPr>
              <w:t>ِ</w:t>
            </w:r>
            <w:r w:rsidR="00275EB1" w:rsidRPr="00725071">
              <w:rPr>
                <w:rStyle w:val="libPoemTiniChar0"/>
                <w:rtl/>
              </w:rPr>
              <w:br/>
              <w:t> </w:t>
            </w:r>
          </w:p>
        </w:tc>
      </w:tr>
      <w:tr w:rsidR="00275EB1" w:rsidTr="00BF2F5F">
        <w:trPr>
          <w:trHeight w:val="350"/>
        </w:trPr>
        <w:tc>
          <w:tcPr>
            <w:tcW w:w="3920" w:type="dxa"/>
          </w:tcPr>
          <w:p w:rsidR="00275EB1" w:rsidRDefault="00275EB1" w:rsidP="00BF2F5F">
            <w:pPr>
              <w:pStyle w:val="libPoem"/>
            </w:pPr>
            <w:r>
              <w:rPr>
                <w:rtl/>
                <w:lang w:bidi="fa-IR"/>
              </w:rPr>
              <w:t>أمطرته بسحابة سمي</w:t>
            </w:r>
            <w:r w:rsidR="006D56F3">
              <w:rPr>
                <w:rFonts w:hint="cs"/>
                <w:rtl/>
                <w:lang w:bidi="fa-IR"/>
              </w:rPr>
              <w:t>َّ</w:t>
            </w:r>
            <w:r>
              <w:rPr>
                <w:rtl/>
                <w:lang w:bidi="fa-IR"/>
              </w:rPr>
              <w:t>تها</w:t>
            </w:r>
            <w:r w:rsidRPr="00725071">
              <w:rPr>
                <w:rStyle w:val="libPoemTiniChar0"/>
                <w:rtl/>
              </w:rPr>
              <w:br/>
              <w:t> </w:t>
            </w:r>
          </w:p>
        </w:tc>
        <w:tc>
          <w:tcPr>
            <w:tcW w:w="279" w:type="dxa"/>
          </w:tcPr>
          <w:p w:rsidR="00275EB1" w:rsidRDefault="00275EB1" w:rsidP="00BF2F5F">
            <w:pPr>
              <w:pStyle w:val="libPoem"/>
              <w:rPr>
                <w:rtl/>
              </w:rPr>
            </w:pPr>
          </w:p>
        </w:tc>
        <w:tc>
          <w:tcPr>
            <w:tcW w:w="3881" w:type="dxa"/>
          </w:tcPr>
          <w:p w:rsidR="00275EB1" w:rsidRDefault="00D45D29" w:rsidP="00BF2F5F">
            <w:pPr>
              <w:pStyle w:val="libPoem"/>
            </w:pPr>
            <w:r>
              <w:rPr>
                <w:rtl/>
                <w:lang w:bidi="fa-IR"/>
              </w:rPr>
              <w:t>[ خير المقال ] وضاق في أمواجه</w:t>
            </w:r>
            <w:r w:rsidR="006D56F3">
              <w:rPr>
                <w:rFonts w:hint="cs"/>
                <w:rtl/>
                <w:lang w:bidi="fa-IR"/>
              </w:rPr>
              <w:t>ِ</w:t>
            </w:r>
            <w:r w:rsidR="00275EB1" w:rsidRPr="00725071">
              <w:rPr>
                <w:rStyle w:val="libPoemTiniChar0"/>
                <w:rtl/>
              </w:rPr>
              <w:br/>
              <w:t> </w:t>
            </w:r>
          </w:p>
        </w:tc>
      </w:tr>
      <w:tr w:rsidR="00275EB1" w:rsidTr="00BF2F5F">
        <w:trPr>
          <w:trHeight w:val="350"/>
        </w:trPr>
        <w:tc>
          <w:tcPr>
            <w:tcW w:w="3920" w:type="dxa"/>
          </w:tcPr>
          <w:p w:rsidR="00275EB1" w:rsidRDefault="00275EB1" w:rsidP="00BF2F5F">
            <w:pPr>
              <w:pStyle w:val="libPoem"/>
            </w:pPr>
            <w:r>
              <w:rPr>
                <w:rtl/>
                <w:lang w:bidi="fa-IR"/>
              </w:rPr>
              <w:t>وأبنت في نكت البيان عن الهدى</w:t>
            </w:r>
            <w:r w:rsidRPr="00725071">
              <w:rPr>
                <w:rStyle w:val="libPoemTiniChar0"/>
                <w:rtl/>
              </w:rPr>
              <w:br/>
              <w:t> </w:t>
            </w:r>
          </w:p>
        </w:tc>
        <w:tc>
          <w:tcPr>
            <w:tcW w:w="279" w:type="dxa"/>
          </w:tcPr>
          <w:p w:rsidR="00275EB1" w:rsidRDefault="00275EB1" w:rsidP="00BF2F5F">
            <w:pPr>
              <w:pStyle w:val="libPoem"/>
              <w:rPr>
                <w:rtl/>
              </w:rPr>
            </w:pPr>
          </w:p>
        </w:tc>
        <w:tc>
          <w:tcPr>
            <w:tcW w:w="3881" w:type="dxa"/>
          </w:tcPr>
          <w:p w:rsidR="00275EB1" w:rsidRDefault="006D56F3" w:rsidP="00BF2F5F">
            <w:pPr>
              <w:pStyle w:val="libPoem"/>
            </w:pPr>
            <w:r>
              <w:rPr>
                <w:rtl/>
                <w:lang w:bidi="fa-IR"/>
              </w:rPr>
              <w:t>فأريتنا المطموس من منهاجه</w:t>
            </w:r>
            <w:r>
              <w:rPr>
                <w:rFonts w:hint="cs"/>
                <w:rtl/>
                <w:lang w:bidi="fa-IR"/>
              </w:rPr>
              <w:t>ِ</w:t>
            </w:r>
            <w:r w:rsidR="00275EB1" w:rsidRPr="00725071">
              <w:rPr>
                <w:rStyle w:val="libPoemTiniChar0"/>
                <w:rtl/>
              </w:rPr>
              <w:br/>
              <w:t> </w:t>
            </w:r>
          </w:p>
        </w:tc>
      </w:tr>
      <w:tr w:rsidR="00275EB1" w:rsidTr="00BF2F5F">
        <w:trPr>
          <w:trHeight w:val="350"/>
        </w:trPr>
        <w:tc>
          <w:tcPr>
            <w:tcW w:w="3920" w:type="dxa"/>
          </w:tcPr>
          <w:p w:rsidR="00275EB1" w:rsidRDefault="00275EB1" w:rsidP="00BF2F5F">
            <w:pPr>
              <w:pStyle w:val="libPoem"/>
            </w:pPr>
            <w:r>
              <w:rPr>
                <w:rtl/>
                <w:lang w:bidi="fa-IR"/>
              </w:rPr>
              <w:t>وكذلك منتخب من الت</w:t>
            </w:r>
            <w:r w:rsidR="006D56F3">
              <w:rPr>
                <w:rFonts w:hint="cs"/>
                <w:rtl/>
                <w:lang w:bidi="fa-IR"/>
              </w:rPr>
              <w:t>ّ</w:t>
            </w:r>
            <w:r>
              <w:rPr>
                <w:rtl/>
                <w:lang w:bidi="fa-IR"/>
              </w:rPr>
              <w:t>فسير لم</w:t>
            </w:r>
            <w:r w:rsidRPr="00725071">
              <w:rPr>
                <w:rStyle w:val="libPoemTiniChar0"/>
                <w:rtl/>
              </w:rPr>
              <w:br/>
              <w:t> </w:t>
            </w:r>
          </w:p>
        </w:tc>
        <w:tc>
          <w:tcPr>
            <w:tcW w:w="279" w:type="dxa"/>
          </w:tcPr>
          <w:p w:rsidR="00275EB1" w:rsidRDefault="00275EB1" w:rsidP="00BF2F5F">
            <w:pPr>
              <w:pStyle w:val="libPoem"/>
              <w:rPr>
                <w:rtl/>
              </w:rPr>
            </w:pPr>
          </w:p>
        </w:tc>
        <w:tc>
          <w:tcPr>
            <w:tcW w:w="3881" w:type="dxa"/>
          </w:tcPr>
          <w:p w:rsidR="00275EB1" w:rsidRDefault="006D56F3" w:rsidP="00BF2F5F">
            <w:pPr>
              <w:pStyle w:val="libPoem"/>
            </w:pPr>
            <w:r>
              <w:rPr>
                <w:rtl/>
                <w:lang w:bidi="fa-IR"/>
              </w:rPr>
              <w:t>تنسج يدا أحد</w:t>
            </w:r>
            <w:r>
              <w:rPr>
                <w:rFonts w:hint="cs"/>
                <w:rtl/>
                <w:lang w:bidi="fa-IR"/>
              </w:rPr>
              <w:t>ٍ</w:t>
            </w:r>
            <w:r>
              <w:rPr>
                <w:rtl/>
                <w:lang w:bidi="fa-IR"/>
              </w:rPr>
              <w:t xml:space="preserve"> على منساجه</w:t>
            </w:r>
            <w:r>
              <w:rPr>
                <w:rFonts w:hint="cs"/>
                <w:rtl/>
                <w:lang w:bidi="fa-IR"/>
              </w:rPr>
              <w:t>ِ</w:t>
            </w:r>
            <w:r w:rsidR="00275EB1" w:rsidRPr="00725071">
              <w:rPr>
                <w:rStyle w:val="libPoemTiniChar0"/>
                <w:rtl/>
              </w:rPr>
              <w:br/>
              <w:t> </w:t>
            </w:r>
          </w:p>
        </w:tc>
      </w:tr>
    </w:tbl>
    <w:p w:rsidR="00A568EA" w:rsidRDefault="00133737" w:rsidP="00133737">
      <w:pPr>
        <w:pStyle w:val="libNormal"/>
        <w:rPr>
          <w:rtl/>
          <w:lang w:bidi="fa-IR"/>
        </w:rPr>
      </w:pPr>
      <w:r>
        <w:rPr>
          <w:rtl/>
          <w:lang w:bidi="fa-IR"/>
        </w:rPr>
        <w:t>هذه الأبيات توجد في ديوانه ص 140 من قصيدة تبلغ 40 بيتا</w:t>
      </w:r>
      <w:r w:rsidR="006D56F3">
        <w:rPr>
          <w:rFonts w:hint="cs"/>
          <w:rtl/>
          <w:lang w:bidi="fa-IR"/>
        </w:rPr>
        <w:t>ً</w:t>
      </w:r>
      <w:r>
        <w:rPr>
          <w:rtl/>
          <w:lang w:bidi="fa-IR"/>
        </w:rPr>
        <w:t xml:space="preserve"> قالها سنة 1087 يمدح بها السي</w:t>
      </w:r>
      <w:r w:rsidR="006D56F3">
        <w:rPr>
          <w:rFonts w:hint="cs"/>
          <w:rtl/>
          <w:lang w:bidi="fa-IR"/>
        </w:rPr>
        <w:t>ّ</w:t>
      </w:r>
      <w:r>
        <w:rPr>
          <w:rtl/>
          <w:lang w:bidi="fa-IR"/>
        </w:rPr>
        <w:t xml:space="preserve">د علي خان المشعشعي </w:t>
      </w:r>
      <w:r w:rsidRPr="000367A4">
        <w:rPr>
          <w:rStyle w:val="libFootnotenumChar"/>
          <w:rtl/>
        </w:rPr>
        <w:t>(1)</w:t>
      </w:r>
      <w:r>
        <w:rPr>
          <w:rtl/>
          <w:lang w:bidi="fa-IR"/>
        </w:rPr>
        <w:t xml:space="preserve"> ويذكر كتابه ( خير المقال ) في الإمامة وفيه ذكر حديث غدير خم</w:t>
      </w:r>
      <w:r w:rsidR="006D56F3">
        <w:rPr>
          <w:rFonts w:hint="cs"/>
          <w:rtl/>
          <w:lang w:bidi="fa-IR"/>
        </w:rPr>
        <w:t>ّ</w:t>
      </w:r>
      <w:r w:rsidR="00C81984">
        <w:rPr>
          <w:rtl/>
          <w:lang w:bidi="fa-IR"/>
        </w:rPr>
        <w:t>،</w:t>
      </w:r>
      <w:r>
        <w:rPr>
          <w:rtl/>
          <w:lang w:bidi="fa-IR"/>
        </w:rPr>
        <w:t xml:space="preserve"> والمقر</w:t>
      </w:r>
      <w:r w:rsidR="006D56F3">
        <w:rPr>
          <w:rFonts w:hint="cs"/>
          <w:rtl/>
          <w:lang w:bidi="fa-IR"/>
        </w:rPr>
        <w:t>ّ</w:t>
      </w:r>
      <w:r>
        <w:rPr>
          <w:rtl/>
          <w:lang w:bidi="fa-IR"/>
        </w:rPr>
        <w:t>ظ كما تراه يثبت في شعره حديث الغدير ويسم</w:t>
      </w:r>
      <w:r w:rsidR="006D56F3">
        <w:rPr>
          <w:rFonts w:hint="cs"/>
          <w:rtl/>
          <w:lang w:bidi="fa-IR"/>
        </w:rPr>
        <w:t>ّ</w:t>
      </w:r>
      <w:r>
        <w:rPr>
          <w:rtl/>
          <w:lang w:bidi="fa-IR"/>
        </w:rPr>
        <w:t>ي ورطات القالة حول دلالته شكوكا</w:t>
      </w:r>
      <w:r w:rsidR="006D56F3">
        <w:rPr>
          <w:rFonts w:hint="cs"/>
          <w:rtl/>
          <w:lang w:bidi="fa-IR"/>
        </w:rPr>
        <w:t>ً</w:t>
      </w:r>
      <w:r w:rsidR="00C81984">
        <w:rPr>
          <w:rtl/>
          <w:lang w:bidi="fa-IR"/>
        </w:rPr>
        <w:t>،</w:t>
      </w:r>
      <w:r>
        <w:rPr>
          <w:rtl/>
          <w:lang w:bidi="fa-IR"/>
        </w:rPr>
        <w:t xml:space="preserve"> ولذلك ذكرناه في عداد شعراء الغدير.</w:t>
      </w:r>
    </w:p>
    <w:p w:rsidR="00133737" w:rsidRDefault="006D56F3" w:rsidP="006D56F3">
      <w:pPr>
        <w:pStyle w:val="Heading2Center"/>
        <w:rPr>
          <w:lang w:bidi="fa-IR"/>
        </w:rPr>
      </w:pPr>
      <w:bookmarkStart w:id="302" w:name="_Toc526342504"/>
      <w:r>
        <w:rPr>
          <w:rFonts w:hint="cs"/>
          <w:rtl/>
          <w:lang w:bidi="fa-IR"/>
        </w:rPr>
        <w:t xml:space="preserve">( </w:t>
      </w:r>
      <w:r w:rsidR="00133737">
        <w:rPr>
          <w:rtl/>
          <w:lang w:bidi="fa-IR"/>
        </w:rPr>
        <w:t>الشاعر</w:t>
      </w:r>
      <w:r>
        <w:rPr>
          <w:rFonts w:hint="cs"/>
          <w:rtl/>
          <w:lang w:bidi="fa-IR"/>
        </w:rPr>
        <w:t xml:space="preserve"> )</w:t>
      </w:r>
      <w:bookmarkEnd w:id="302"/>
    </w:p>
    <w:p w:rsidR="00A568EA" w:rsidRDefault="00133737" w:rsidP="00133737">
      <w:pPr>
        <w:pStyle w:val="libNormal"/>
        <w:rPr>
          <w:rtl/>
          <w:lang w:bidi="fa-IR"/>
        </w:rPr>
      </w:pPr>
      <w:r>
        <w:rPr>
          <w:rtl/>
          <w:lang w:bidi="fa-IR"/>
        </w:rPr>
        <w:t>الس</w:t>
      </w:r>
      <w:r w:rsidR="006D56F3">
        <w:rPr>
          <w:rFonts w:hint="cs"/>
          <w:rtl/>
          <w:lang w:bidi="fa-IR"/>
        </w:rPr>
        <w:t>ّ</w:t>
      </w:r>
      <w:r>
        <w:rPr>
          <w:rtl/>
          <w:lang w:bidi="fa-IR"/>
        </w:rPr>
        <w:t>يد شهاب بن أحمد بن ناصر بن حوزي بن لاوي بن حيدر بن المحسن بن محم</w:t>
      </w:r>
      <w:r w:rsidR="00D66CC3">
        <w:rPr>
          <w:rFonts w:hint="cs"/>
          <w:rtl/>
          <w:lang w:bidi="fa-IR"/>
        </w:rPr>
        <w:t>ّ</w:t>
      </w:r>
      <w:r>
        <w:rPr>
          <w:rtl/>
          <w:lang w:bidi="fa-IR"/>
        </w:rPr>
        <w:t>د مهدي المتوف</w:t>
      </w:r>
      <w:r w:rsidR="00D66CC3">
        <w:rPr>
          <w:rFonts w:hint="cs"/>
          <w:rtl/>
          <w:lang w:bidi="fa-IR"/>
        </w:rPr>
        <w:t>ّ</w:t>
      </w:r>
      <w:r>
        <w:rPr>
          <w:rtl/>
          <w:lang w:bidi="fa-IR"/>
        </w:rPr>
        <w:t xml:space="preserve">ى في شهر شعبان سنة 844 </w:t>
      </w:r>
      <w:r w:rsidR="000367A4">
        <w:rPr>
          <w:rtl/>
          <w:lang w:bidi="fa-IR"/>
        </w:rPr>
        <w:t>-</w:t>
      </w:r>
      <w:r>
        <w:rPr>
          <w:rtl/>
          <w:lang w:bidi="fa-IR"/>
        </w:rPr>
        <w:t xml:space="preserve"> ابن فلاح </w:t>
      </w:r>
      <w:r w:rsidRPr="000367A4">
        <w:rPr>
          <w:rStyle w:val="libFootnotenumChar"/>
          <w:rtl/>
        </w:rPr>
        <w:t>(2)</w:t>
      </w:r>
      <w:r>
        <w:rPr>
          <w:rtl/>
          <w:lang w:bidi="fa-IR"/>
        </w:rPr>
        <w:t xml:space="preserve"> بن مهدي بن محم</w:t>
      </w:r>
      <w:r w:rsidR="00D66CC3">
        <w:rPr>
          <w:rFonts w:hint="cs"/>
          <w:rtl/>
          <w:lang w:bidi="fa-IR"/>
        </w:rPr>
        <w:t>ّ</w:t>
      </w:r>
      <w:r>
        <w:rPr>
          <w:rtl/>
          <w:lang w:bidi="fa-IR"/>
        </w:rPr>
        <w:t>د بن أحمد بن علي بن محم</w:t>
      </w:r>
      <w:r w:rsidR="00D66CC3">
        <w:rPr>
          <w:rFonts w:hint="cs"/>
          <w:rtl/>
          <w:lang w:bidi="fa-IR"/>
        </w:rPr>
        <w:t>ّ</w:t>
      </w:r>
      <w:r>
        <w:rPr>
          <w:rtl/>
          <w:lang w:bidi="fa-IR"/>
        </w:rPr>
        <w:t>د بن أحمد بن الر</w:t>
      </w:r>
      <w:r w:rsidR="00D66CC3">
        <w:rPr>
          <w:rFonts w:hint="cs"/>
          <w:rtl/>
          <w:lang w:bidi="fa-IR"/>
        </w:rPr>
        <w:t>ّ</w:t>
      </w:r>
      <w:r>
        <w:rPr>
          <w:rtl/>
          <w:lang w:bidi="fa-IR"/>
        </w:rPr>
        <w:t>ضا بن إبراهيم بن هبة الله بن الطي</w:t>
      </w:r>
      <w:r w:rsidR="00C87D8C">
        <w:rPr>
          <w:rFonts w:hint="cs"/>
          <w:rtl/>
          <w:lang w:bidi="fa-IR"/>
        </w:rPr>
        <w:t>ّ</w:t>
      </w:r>
      <w:r>
        <w:rPr>
          <w:rtl/>
          <w:lang w:bidi="fa-IR"/>
        </w:rPr>
        <w:t>ب بن أحمد بن محم</w:t>
      </w:r>
      <w:r w:rsidR="00C87D8C">
        <w:rPr>
          <w:rFonts w:hint="cs"/>
          <w:rtl/>
          <w:lang w:bidi="fa-IR"/>
        </w:rPr>
        <w:t>ّ</w:t>
      </w:r>
      <w:r>
        <w:rPr>
          <w:rtl/>
          <w:lang w:bidi="fa-IR"/>
        </w:rPr>
        <w:t>د ابن القاسم بن محم</w:t>
      </w:r>
      <w:r w:rsidR="00C87D8C">
        <w:rPr>
          <w:rFonts w:hint="cs"/>
          <w:rtl/>
          <w:lang w:bidi="fa-IR"/>
        </w:rPr>
        <w:t>ّ</w:t>
      </w:r>
      <w:r>
        <w:rPr>
          <w:rtl/>
          <w:lang w:bidi="fa-IR"/>
        </w:rPr>
        <w:t>د أبي الفخار ابن أبي علي نعمة الله بن عبد الله بن أبي عبد الله جعفر</w:t>
      </w:r>
    </w:p>
    <w:p w:rsidR="00133737" w:rsidRDefault="00A568EA" w:rsidP="000367A4">
      <w:pPr>
        <w:pStyle w:val="libLine"/>
        <w:rPr>
          <w:lang w:bidi="fa-IR"/>
        </w:rPr>
      </w:pPr>
      <w:r>
        <w:rPr>
          <w:rtl/>
          <w:lang w:bidi="fa-IR"/>
        </w:rPr>
        <w:t>____________________</w:t>
      </w:r>
    </w:p>
    <w:p w:rsidR="00A568EA" w:rsidRDefault="00133737" w:rsidP="00C87D8C">
      <w:pPr>
        <w:pStyle w:val="libFootnote0"/>
        <w:rPr>
          <w:rtl/>
          <w:lang w:bidi="fa-IR"/>
        </w:rPr>
      </w:pPr>
      <w:r>
        <w:rPr>
          <w:rtl/>
          <w:lang w:bidi="fa-IR"/>
        </w:rPr>
        <w:t xml:space="preserve">1 </w:t>
      </w:r>
      <w:r w:rsidR="000367A4">
        <w:rPr>
          <w:rtl/>
          <w:lang w:bidi="fa-IR"/>
        </w:rPr>
        <w:t>-</w:t>
      </w:r>
      <w:r>
        <w:rPr>
          <w:rtl/>
          <w:lang w:bidi="fa-IR"/>
        </w:rPr>
        <w:t xml:space="preserve"> ت</w:t>
      </w:r>
      <w:r w:rsidR="00C87D8C">
        <w:rPr>
          <w:rFonts w:hint="cs"/>
          <w:rtl/>
          <w:lang w:bidi="fa-IR"/>
        </w:rPr>
        <w:t>ا</w:t>
      </w:r>
      <w:r>
        <w:rPr>
          <w:rtl/>
          <w:lang w:bidi="fa-IR"/>
        </w:rPr>
        <w:t>ت</w:t>
      </w:r>
      <w:r w:rsidR="00C87D8C">
        <w:rPr>
          <w:rFonts w:hint="cs"/>
          <w:rtl/>
          <w:lang w:bidi="fa-IR"/>
        </w:rPr>
        <w:t>ى</w:t>
      </w:r>
      <w:r>
        <w:rPr>
          <w:rtl/>
          <w:lang w:bidi="fa-IR"/>
        </w:rPr>
        <w:t xml:space="preserve"> ترجمته بعد هذه الترجمة.</w:t>
      </w:r>
    </w:p>
    <w:p w:rsidR="00A568EA" w:rsidRDefault="00133737" w:rsidP="00C87D8C">
      <w:pPr>
        <w:pStyle w:val="libFootnote0"/>
        <w:rPr>
          <w:rtl/>
          <w:lang w:bidi="fa-IR"/>
        </w:rPr>
      </w:pPr>
      <w:r>
        <w:rPr>
          <w:rtl/>
          <w:lang w:bidi="fa-IR"/>
        </w:rPr>
        <w:t xml:space="preserve">2 </w:t>
      </w:r>
      <w:r w:rsidR="000367A4">
        <w:rPr>
          <w:rtl/>
          <w:lang w:bidi="fa-IR"/>
        </w:rPr>
        <w:t>-</w:t>
      </w:r>
      <w:r>
        <w:rPr>
          <w:rtl/>
          <w:lang w:bidi="fa-IR"/>
        </w:rPr>
        <w:t xml:space="preserve"> وف</w:t>
      </w:r>
      <w:r w:rsidR="00C87D8C">
        <w:rPr>
          <w:rFonts w:hint="cs"/>
          <w:rtl/>
          <w:lang w:bidi="fa-IR"/>
        </w:rPr>
        <w:t>ى</w:t>
      </w:r>
      <w:r>
        <w:rPr>
          <w:rtl/>
          <w:lang w:bidi="fa-IR"/>
        </w:rPr>
        <w:t xml:space="preserve"> نسخة </w:t>
      </w:r>
      <w:r w:rsidR="00C87D8C">
        <w:rPr>
          <w:rFonts w:hint="cs"/>
          <w:rtl/>
          <w:lang w:bidi="fa-IR"/>
        </w:rPr>
        <w:t>ا</w:t>
      </w:r>
      <w:r>
        <w:rPr>
          <w:rtl/>
          <w:lang w:bidi="fa-IR"/>
        </w:rPr>
        <w:t>ن فلاحا</w:t>
      </w:r>
      <w:r w:rsidR="00C87D8C">
        <w:rPr>
          <w:rFonts w:hint="cs"/>
          <w:rtl/>
          <w:lang w:bidi="fa-IR"/>
        </w:rPr>
        <w:t>ً</w:t>
      </w:r>
      <w:r>
        <w:rPr>
          <w:rtl/>
          <w:lang w:bidi="fa-IR"/>
        </w:rPr>
        <w:t xml:space="preserve"> ابن ل</w:t>
      </w:r>
      <w:r w:rsidR="00C87D8C">
        <w:rPr>
          <w:rFonts w:hint="cs"/>
          <w:rtl/>
          <w:lang w:bidi="fa-IR"/>
        </w:rPr>
        <w:t>ا</w:t>
      </w:r>
      <w:r>
        <w:rPr>
          <w:rtl/>
          <w:lang w:bidi="fa-IR"/>
        </w:rPr>
        <w:t>حمد من غير واسطة</w:t>
      </w:r>
      <w:r w:rsidR="00C81984">
        <w:rPr>
          <w:rtl/>
          <w:lang w:bidi="fa-IR"/>
        </w:rPr>
        <w:t>،</w:t>
      </w:r>
      <w:r>
        <w:rPr>
          <w:rtl/>
          <w:lang w:bidi="fa-IR"/>
        </w:rPr>
        <w:t xml:space="preserve"> وفي نسخة السيد ناجي</w:t>
      </w:r>
      <w:r w:rsidR="00C81984">
        <w:rPr>
          <w:rtl/>
          <w:lang w:bidi="fa-IR"/>
        </w:rPr>
        <w:t>:</w:t>
      </w:r>
      <w:r>
        <w:rPr>
          <w:rtl/>
          <w:lang w:bidi="fa-IR"/>
        </w:rPr>
        <w:t xml:space="preserve"> </w:t>
      </w:r>
      <w:r w:rsidR="00C87D8C">
        <w:rPr>
          <w:rFonts w:hint="cs"/>
          <w:rtl/>
          <w:lang w:bidi="fa-IR"/>
        </w:rPr>
        <w:t>ا</w:t>
      </w:r>
      <w:r>
        <w:rPr>
          <w:rtl/>
          <w:lang w:bidi="fa-IR"/>
        </w:rPr>
        <w:t>ن فلاحا</w:t>
      </w:r>
      <w:r w:rsidR="00C87D8C">
        <w:rPr>
          <w:rFonts w:hint="cs"/>
          <w:rtl/>
          <w:lang w:bidi="fa-IR"/>
        </w:rPr>
        <w:t>ً</w:t>
      </w:r>
      <w:r>
        <w:rPr>
          <w:rtl/>
          <w:lang w:bidi="fa-IR"/>
        </w:rPr>
        <w:t xml:space="preserve"> ابن محمد بن أحمد ( تحفة ال</w:t>
      </w:r>
      <w:r w:rsidR="00C87D8C">
        <w:rPr>
          <w:rFonts w:hint="cs"/>
          <w:rtl/>
          <w:lang w:bidi="fa-IR"/>
        </w:rPr>
        <w:t>ا</w:t>
      </w:r>
      <w:r>
        <w:rPr>
          <w:rtl/>
          <w:lang w:bidi="fa-IR"/>
        </w:rPr>
        <w:t>زهار )</w:t>
      </w:r>
    </w:p>
    <w:p w:rsidR="00133737" w:rsidRDefault="00A568EA" w:rsidP="000367A4">
      <w:pPr>
        <w:pStyle w:val="libNormal"/>
        <w:rPr>
          <w:lang w:bidi="fa-IR"/>
        </w:rPr>
      </w:pPr>
      <w:r>
        <w:rPr>
          <w:rtl/>
          <w:lang w:bidi="fa-IR"/>
        </w:rPr>
        <w:br w:type="page"/>
      </w:r>
    </w:p>
    <w:p w:rsidR="00A568EA" w:rsidRDefault="00133737" w:rsidP="00E46B6F">
      <w:pPr>
        <w:pStyle w:val="libNormal0"/>
        <w:rPr>
          <w:rtl/>
          <w:lang w:bidi="fa-IR"/>
        </w:rPr>
      </w:pPr>
      <w:r>
        <w:rPr>
          <w:rtl/>
          <w:lang w:bidi="fa-IR"/>
        </w:rPr>
        <w:lastRenderedPageBreak/>
        <w:t>الأسود الملق</w:t>
      </w:r>
      <w:r w:rsidR="00E46B6F">
        <w:rPr>
          <w:rFonts w:hint="cs"/>
          <w:rtl/>
          <w:lang w:bidi="fa-IR"/>
        </w:rPr>
        <w:t>ّ</w:t>
      </w:r>
      <w:r>
        <w:rPr>
          <w:rtl/>
          <w:lang w:bidi="fa-IR"/>
        </w:rPr>
        <w:t>ب بارتفاح ابن موسى بن محم</w:t>
      </w:r>
      <w:r w:rsidR="00E46B6F">
        <w:rPr>
          <w:rFonts w:hint="cs"/>
          <w:rtl/>
          <w:lang w:bidi="fa-IR"/>
        </w:rPr>
        <w:t>ّ</w:t>
      </w:r>
      <w:r>
        <w:rPr>
          <w:rtl/>
          <w:lang w:bidi="fa-IR"/>
        </w:rPr>
        <w:t xml:space="preserve">د بن موسى ابن أبي جعفر عبد الله العولكاني ابن الإمام موسى الكاظم </w:t>
      </w:r>
      <w:r w:rsidR="00FF3D73" w:rsidRPr="00FF3D73">
        <w:rPr>
          <w:rStyle w:val="libAlaemChar"/>
          <w:rtl/>
        </w:rPr>
        <w:t>عليه‌السلام</w:t>
      </w:r>
      <w:r>
        <w:rPr>
          <w:rtl/>
          <w:lang w:bidi="fa-IR"/>
        </w:rPr>
        <w:t xml:space="preserve"> الحويزي.</w:t>
      </w:r>
    </w:p>
    <w:p w:rsidR="00A568EA" w:rsidRDefault="00133737" w:rsidP="00E46B6F">
      <w:pPr>
        <w:pStyle w:val="libNormal"/>
        <w:rPr>
          <w:rtl/>
          <w:lang w:bidi="fa-IR"/>
        </w:rPr>
      </w:pPr>
      <w:r>
        <w:rPr>
          <w:rtl/>
          <w:lang w:bidi="fa-IR"/>
        </w:rPr>
        <w:t>كان المترجم له من عباقرة شعراء أهل البيت عليهم الس</w:t>
      </w:r>
      <w:r w:rsidR="00E46B6F">
        <w:rPr>
          <w:rFonts w:hint="cs"/>
          <w:rtl/>
          <w:lang w:bidi="fa-IR"/>
        </w:rPr>
        <w:t>َّ</w:t>
      </w:r>
      <w:r>
        <w:rPr>
          <w:rtl/>
          <w:lang w:bidi="fa-IR"/>
        </w:rPr>
        <w:t>لام فخم الل</w:t>
      </w:r>
      <w:r w:rsidR="00E46B6F">
        <w:rPr>
          <w:rFonts w:hint="cs"/>
          <w:rtl/>
          <w:lang w:bidi="fa-IR"/>
        </w:rPr>
        <w:t>ّ</w:t>
      </w:r>
      <w:r>
        <w:rPr>
          <w:rtl/>
          <w:lang w:bidi="fa-IR"/>
        </w:rPr>
        <w:t>فظ</w:t>
      </w:r>
      <w:r w:rsidR="00C81984">
        <w:rPr>
          <w:rtl/>
          <w:lang w:bidi="fa-IR"/>
        </w:rPr>
        <w:t>،</w:t>
      </w:r>
      <w:r>
        <w:rPr>
          <w:rtl/>
          <w:lang w:bidi="fa-IR"/>
        </w:rPr>
        <w:t xml:space="preserve"> جزل المعنى</w:t>
      </w:r>
      <w:r w:rsidR="00C81984">
        <w:rPr>
          <w:rtl/>
          <w:lang w:bidi="fa-IR"/>
        </w:rPr>
        <w:t>،</w:t>
      </w:r>
      <w:r>
        <w:rPr>
          <w:rtl/>
          <w:lang w:bidi="fa-IR"/>
        </w:rPr>
        <w:t xml:space="preserve"> قال السي</w:t>
      </w:r>
      <w:r w:rsidR="00E46B6F">
        <w:rPr>
          <w:rFonts w:hint="cs"/>
          <w:rtl/>
          <w:lang w:bidi="fa-IR"/>
        </w:rPr>
        <w:t>ّ</w:t>
      </w:r>
      <w:r>
        <w:rPr>
          <w:rtl/>
          <w:lang w:bidi="fa-IR"/>
        </w:rPr>
        <w:t>د ضامن بن شدقم في [ تحفة الأزهار ج 3 ]</w:t>
      </w:r>
      <w:r w:rsidR="00C81984">
        <w:rPr>
          <w:rtl/>
          <w:lang w:bidi="fa-IR"/>
        </w:rPr>
        <w:t>:</w:t>
      </w:r>
      <w:r>
        <w:rPr>
          <w:rtl/>
          <w:lang w:bidi="fa-IR"/>
        </w:rPr>
        <w:t xml:space="preserve"> كان سي</w:t>
      </w:r>
      <w:r w:rsidR="00E46B6F">
        <w:rPr>
          <w:rFonts w:hint="cs"/>
          <w:rtl/>
          <w:lang w:bidi="fa-IR"/>
        </w:rPr>
        <w:t>ّ</w:t>
      </w:r>
      <w:r>
        <w:rPr>
          <w:rtl/>
          <w:lang w:bidi="fa-IR"/>
        </w:rPr>
        <w:t>دا</w:t>
      </w:r>
      <w:r w:rsidR="00E46B6F">
        <w:rPr>
          <w:rFonts w:hint="cs"/>
          <w:rtl/>
          <w:lang w:bidi="fa-IR"/>
        </w:rPr>
        <w:t>ً</w:t>
      </w:r>
      <w:r>
        <w:rPr>
          <w:rtl/>
          <w:lang w:bidi="fa-IR"/>
        </w:rPr>
        <w:t xml:space="preserve"> جليلا</w:t>
      </w:r>
      <w:r w:rsidR="00E46B6F">
        <w:rPr>
          <w:rFonts w:hint="cs"/>
          <w:rtl/>
          <w:lang w:bidi="fa-IR"/>
        </w:rPr>
        <w:t>ً</w:t>
      </w:r>
      <w:r w:rsidR="00C81984">
        <w:rPr>
          <w:rtl/>
          <w:lang w:bidi="fa-IR"/>
        </w:rPr>
        <w:t>،</w:t>
      </w:r>
      <w:r>
        <w:rPr>
          <w:rtl/>
          <w:lang w:bidi="fa-IR"/>
        </w:rPr>
        <w:t xml:space="preserve"> حسن الأخلاق</w:t>
      </w:r>
      <w:r w:rsidR="00C81984">
        <w:rPr>
          <w:rtl/>
          <w:lang w:bidi="fa-IR"/>
        </w:rPr>
        <w:t>،</w:t>
      </w:r>
      <w:r>
        <w:rPr>
          <w:rtl/>
          <w:lang w:bidi="fa-IR"/>
        </w:rPr>
        <w:t xml:space="preserve"> كريم الأعراق</w:t>
      </w:r>
      <w:r w:rsidR="00C81984">
        <w:rPr>
          <w:rtl/>
          <w:lang w:bidi="fa-IR"/>
        </w:rPr>
        <w:t>،</w:t>
      </w:r>
      <w:r>
        <w:rPr>
          <w:rtl/>
          <w:lang w:bidi="fa-IR"/>
        </w:rPr>
        <w:t xml:space="preserve"> فصيحا</w:t>
      </w:r>
      <w:r w:rsidR="00E46B6F">
        <w:rPr>
          <w:rFonts w:hint="cs"/>
          <w:rtl/>
          <w:lang w:bidi="fa-IR"/>
        </w:rPr>
        <w:t>ً</w:t>
      </w:r>
      <w:r>
        <w:rPr>
          <w:rtl/>
          <w:lang w:bidi="fa-IR"/>
        </w:rPr>
        <w:t xml:space="preserve"> أديبا</w:t>
      </w:r>
      <w:r w:rsidR="00E46B6F">
        <w:rPr>
          <w:rFonts w:hint="cs"/>
          <w:rtl/>
          <w:lang w:bidi="fa-IR"/>
        </w:rPr>
        <w:t>ً</w:t>
      </w:r>
      <w:r>
        <w:rPr>
          <w:rtl/>
          <w:lang w:bidi="fa-IR"/>
        </w:rPr>
        <w:t xml:space="preserve"> شاعرا</w:t>
      </w:r>
      <w:r w:rsidR="00E46B6F">
        <w:rPr>
          <w:rFonts w:hint="cs"/>
          <w:rtl/>
          <w:lang w:bidi="fa-IR"/>
        </w:rPr>
        <w:t>ً</w:t>
      </w:r>
      <w:r>
        <w:rPr>
          <w:rtl/>
          <w:lang w:bidi="fa-IR"/>
        </w:rPr>
        <w:t xml:space="preserve"> ثم</w:t>
      </w:r>
      <w:r w:rsidR="00E46B6F">
        <w:rPr>
          <w:rFonts w:hint="cs"/>
          <w:rtl/>
          <w:lang w:bidi="fa-IR"/>
        </w:rPr>
        <w:t>َّ</w:t>
      </w:r>
      <w:r>
        <w:rPr>
          <w:rtl/>
          <w:lang w:bidi="fa-IR"/>
        </w:rPr>
        <w:t xml:space="preserve"> ذكر نبذا</w:t>
      </w:r>
      <w:r w:rsidR="00E46B6F">
        <w:rPr>
          <w:rFonts w:hint="cs"/>
          <w:rtl/>
          <w:lang w:bidi="fa-IR"/>
        </w:rPr>
        <w:t>ً</w:t>
      </w:r>
      <w:r>
        <w:rPr>
          <w:rtl/>
          <w:lang w:bidi="fa-IR"/>
        </w:rPr>
        <w:t xml:space="preserve"> من شعره</w:t>
      </w:r>
      <w:r w:rsidR="00C81984">
        <w:rPr>
          <w:rtl/>
          <w:lang w:bidi="fa-IR"/>
        </w:rPr>
        <w:t>،</w:t>
      </w:r>
      <w:r>
        <w:rPr>
          <w:rtl/>
          <w:lang w:bidi="fa-IR"/>
        </w:rPr>
        <w:t xml:space="preserve"> وذكره صاحب [ تاريخ آداب اللغة العربي</w:t>
      </w:r>
      <w:r w:rsidR="00E46B6F">
        <w:rPr>
          <w:rFonts w:hint="cs"/>
          <w:rtl/>
          <w:lang w:bidi="fa-IR"/>
        </w:rPr>
        <w:t>ّ</w:t>
      </w:r>
      <w:r>
        <w:rPr>
          <w:rtl/>
          <w:lang w:bidi="fa-IR"/>
        </w:rPr>
        <w:t>ة ] ج 3 ص 280 وقال</w:t>
      </w:r>
      <w:r w:rsidR="00C81984">
        <w:rPr>
          <w:rtl/>
          <w:lang w:bidi="fa-IR"/>
        </w:rPr>
        <w:t>:</w:t>
      </w:r>
      <w:r>
        <w:rPr>
          <w:rtl/>
          <w:lang w:bidi="fa-IR"/>
        </w:rPr>
        <w:t xml:space="preserve"> إن</w:t>
      </w:r>
      <w:r w:rsidR="00E46B6F">
        <w:rPr>
          <w:rFonts w:hint="cs"/>
          <w:rtl/>
          <w:lang w:bidi="fa-IR"/>
        </w:rPr>
        <w:t>َّ</w:t>
      </w:r>
      <w:r>
        <w:rPr>
          <w:rtl/>
          <w:lang w:bidi="fa-IR"/>
        </w:rPr>
        <w:t>ه مشهور</w:t>
      </w:r>
      <w:r w:rsidR="00E46B6F">
        <w:rPr>
          <w:rFonts w:hint="cs"/>
          <w:rtl/>
          <w:lang w:bidi="fa-IR"/>
        </w:rPr>
        <w:t>ٌ</w:t>
      </w:r>
      <w:r>
        <w:rPr>
          <w:rtl/>
          <w:lang w:bidi="fa-IR"/>
        </w:rPr>
        <w:t xml:space="preserve"> برق</w:t>
      </w:r>
      <w:r w:rsidR="00E46B6F">
        <w:rPr>
          <w:rFonts w:hint="cs"/>
          <w:rtl/>
          <w:lang w:bidi="fa-IR"/>
        </w:rPr>
        <w:t>ّ</w:t>
      </w:r>
      <w:r>
        <w:rPr>
          <w:rtl/>
          <w:lang w:bidi="fa-IR"/>
        </w:rPr>
        <w:t>ته.</w:t>
      </w:r>
      <w:r w:rsidR="00E46B6F">
        <w:rPr>
          <w:rFonts w:hint="cs"/>
          <w:rtl/>
          <w:lang w:bidi="fa-IR"/>
        </w:rPr>
        <w:t xml:space="preserve"> </w:t>
      </w:r>
      <w:r>
        <w:rPr>
          <w:rtl/>
          <w:lang w:bidi="fa-IR"/>
        </w:rPr>
        <w:t>وقال البستاني في دائرة المعارف ج 10 ص 589</w:t>
      </w:r>
      <w:r w:rsidR="00C81984">
        <w:rPr>
          <w:rtl/>
          <w:lang w:bidi="fa-IR"/>
        </w:rPr>
        <w:t>:</w:t>
      </w:r>
      <w:r>
        <w:rPr>
          <w:rtl/>
          <w:lang w:bidi="fa-IR"/>
        </w:rPr>
        <w:t xml:space="preserve"> إن</w:t>
      </w:r>
      <w:r w:rsidR="00E46B6F">
        <w:rPr>
          <w:rFonts w:hint="cs"/>
          <w:rtl/>
          <w:lang w:bidi="fa-IR"/>
        </w:rPr>
        <w:t>ّ</w:t>
      </w:r>
      <w:r>
        <w:rPr>
          <w:rtl/>
          <w:lang w:bidi="fa-IR"/>
        </w:rPr>
        <w:t>ه من أعيان القرن الحادي عشر توف</w:t>
      </w:r>
      <w:r w:rsidR="00E46B6F">
        <w:rPr>
          <w:rFonts w:hint="cs"/>
          <w:rtl/>
          <w:lang w:bidi="fa-IR"/>
        </w:rPr>
        <w:t>ّ</w:t>
      </w:r>
      <w:r>
        <w:rPr>
          <w:rtl/>
          <w:lang w:bidi="fa-IR"/>
        </w:rPr>
        <w:t>ي سنة 1082</w:t>
      </w:r>
      <w:r w:rsidR="00C81984">
        <w:rPr>
          <w:rtl/>
          <w:lang w:bidi="fa-IR"/>
        </w:rPr>
        <w:t>،</w:t>
      </w:r>
      <w:r>
        <w:rPr>
          <w:rtl/>
          <w:lang w:bidi="fa-IR"/>
        </w:rPr>
        <w:t xml:space="preserve"> وكان له شعر</w:t>
      </w:r>
      <w:r w:rsidR="00E46B6F">
        <w:rPr>
          <w:rFonts w:hint="cs"/>
          <w:rtl/>
          <w:lang w:bidi="fa-IR"/>
        </w:rPr>
        <w:t>ٌ</w:t>
      </w:r>
      <w:r>
        <w:rPr>
          <w:rtl/>
          <w:lang w:bidi="fa-IR"/>
        </w:rPr>
        <w:t xml:space="preserve"> رقيق</w:t>
      </w:r>
      <w:r w:rsidR="00E46B6F">
        <w:rPr>
          <w:rFonts w:hint="cs"/>
          <w:rtl/>
          <w:lang w:bidi="fa-IR"/>
        </w:rPr>
        <w:t>ٌ</w:t>
      </w:r>
      <w:r w:rsidR="00C81984">
        <w:rPr>
          <w:rtl/>
          <w:lang w:bidi="fa-IR"/>
        </w:rPr>
        <w:t>،</w:t>
      </w:r>
      <w:r>
        <w:rPr>
          <w:rtl/>
          <w:lang w:bidi="fa-IR"/>
        </w:rPr>
        <w:t xml:space="preserve"> وسجع</w:t>
      </w:r>
      <w:r w:rsidR="00E46B6F">
        <w:rPr>
          <w:rFonts w:hint="cs"/>
          <w:rtl/>
          <w:lang w:bidi="fa-IR"/>
        </w:rPr>
        <w:t>ٌ</w:t>
      </w:r>
      <w:r>
        <w:rPr>
          <w:rtl/>
          <w:lang w:bidi="fa-IR"/>
        </w:rPr>
        <w:t xml:space="preserve"> منسجم</w:t>
      </w:r>
      <w:r w:rsidR="00E46B6F">
        <w:rPr>
          <w:rFonts w:hint="cs"/>
          <w:rtl/>
          <w:lang w:bidi="fa-IR"/>
        </w:rPr>
        <w:t>ٌ</w:t>
      </w:r>
      <w:r>
        <w:rPr>
          <w:rtl/>
          <w:lang w:bidi="fa-IR"/>
        </w:rPr>
        <w:t xml:space="preserve"> ومن شعره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46B6F" w:rsidTr="00BF2F5F">
        <w:trPr>
          <w:trHeight w:val="350"/>
        </w:trPr>
        <w:tc>
          <w:tcPr>
            <w:tcW w:w="3920" w:type="dxa"/>
            <w:shd w:val="clear" w:color="auto" w:fill="auto"/>
          </w:tcPr>
          <w:p w:rsidR="00E46B6F" w:rsidRDefault="00E46B6F" w:rsidP="00BF2F5F">
            <w:pPr>
              <w:pStyle w:val="libPoem"/>
            </w:pPr>
            <w:r>
              <w:rPr>
                <w:rtl/>
                <w:lang w:bidi="fa-IR"/>
              </w:rPr>
              <w:t>ولي قمر</w:t>
            </w:r>
            <w:r>
              <w:rPr>
                <w:rFonts w:hint="cs"/>
                <w:rtl/>
                <w:lang w:bidi="fa-IR"/>
              </w:rPr>
              <w:t>ٌ</w:t>
            </w:r>
            <w:r>
              <w:rPr>
                <w:rtl/>
                <w:lang w:bidi="fa-IR"/>
              </w:rPr>
              <w:t xml:space="preserve"> منير</w:t>
            </w:r>
            <w:r>
              <w:rPr>
                <w:rFonts w:hint="cs"/>
                <w:rtl/>
                <w:lang w:bidi="fa-IR"/>
              </w:rPr>
              <w:t>ٌ</w:t>
            </w:r>
            <w:r>
              <w:rPr>
                <w:rtl/>
                <w:lang w:bidi="fa-IR"/>
              </w:rPr>
              <w:t xml:space="preserve"> ضاع من</w:t>
            </w:r>
            <w:r>
              <w:rPr>
                <w:rFonts w:hint="cs"/>
                <w:rtl/>
                <w:lang w:bidi="fa-IR"/>
              </w:rPr>
              <w:t>ّ</w:t>
            </w:r>
            <w:r>
              <w:rPr>
                <w:rtl/>
                <w:lang w:bidi="fa-IR"/>
              </w:rPr>
              <w:t>ي</w:t>
            </w:r>
            <w:r w:rsidRPr="00725071">
              <w:rPr>
                <w:rStyle w:val="libPoemTiniChar0"/>
                <w:rtl/>
              </w:rPr>
              <w:br/>
              <w:t> </w:t>
            </w:r>
          </w:p>
        </w:tc>
        <w:tc>
          <w:tcPr>
            <w:tcW w:w="279" w:type="dxa"/>
            <w:shd w:val="clear" w:color="auto" w:fill="auto"/>
          </w:tcPr>
          <w:p w:rsidR="00E46B6F" w:rsidRDefault="00E46B6F" w:rsidP="00BF2F5F">
            <w:pPr>
              <w:pStyle w:val="libPoem"/>
              <w:rPr>
                <w:rtl/>
              </w:rPr>
            </w:pPr>
          </w:p>
        </w:tc>
        <w:tc>
          <w:tcPr>
            <w:tcW w:w="3881" w:type="dxa"/>
            <w:shd w:val="clear" w:color="auto" w:fill="auto"/>
          </w:tcPr>
          <w:p w:rsidR="00E46B6F" w:rsidRDefault="00E46B6F" w:rsidP="00BF2F5F">
            <w:pPr>
              <w:pStyle w:val="libPoem"/>
            </w:pPr>
            <w:r>
              <w:rPr>
                <w:rtl/>
                <w:lang w:bidi="fa-IR"/>
              </w:rPr>
              <w:t>بنقطة خاله المسكي</w:t>
            </w:r>
            <w:r>
              <w:rPr>
                <w:rFonts w:hint="cs"/>
                <w:rtl/>
                <w:lang w:bidi="fa-IR"/>
              </w:rPr>
              <w:t>ّ</w:t>
            </w:r>
            <w:r>
              <w:rPr>
                <w:rtl/>
                <w:lang w:bidi="fa-IR"/>
              </w:rPr>
              <w:t xml:space="preserve"> نسكي</w:t>
            </w:r>
            <w:r w:rsidRPr="00725071">
              <w:rPr>
                <w:rStyle w:val="libPoemTiniChar0"/>
                <w:rtl/>
              </w:rPr>
              <w:br/>
              <w:t> </w:t>
            </w:r>
          </w:p>
        </w:tc>
      </w:tr>
      <w:tr w:rsidR="00E46B6F" w:rsidTr="00BF2F5F">
        <w:trPr>
          <w:trHeight w:val="350"/>
        </w:trPr>
        <w:tc>
          <w:tcPr>
            <w:tcW w:w="3920" w:type="dxa"/>
          </w:tcPr>
          <w:p w:rsidR="00E46B6F" w:rsidRDefault="00E46B6F" w:rsidP="00BF2F5F">
            <w:pPr>
              <w:pStyle w:val="libPoem"/>
            </w:pPr>
            <w:r>
              <w:rPr>
                <w:rtl/>
                <w:lang w:bidi="fa-IR"/>
              </w:rPr>
              <w:t>تقب</w:t>
            </w:r>
            <w:r>
              <w:rPr>
                <w:rFonts w:hint="cs"/>
                <w:rtl/>
                <w:lang w:bidi="fa-IR"/>
              </w:rPr>
              <w:t>ّ</w:t>
            </w:r>
            <w:r>
              <w:rPr>
                <w:rtl/>
                <w:lang w:bidi="fa-IR"/>
              </w:rPr>
              <w:t>أ بالظ</w:t>
            </w:r>
            <w:r>
              <w:rPr>
                <w:rFonts w:hint="cs"/>
                <w:rtl/>
                <w:lang w:bidi="fa-IR"/>
              </w:rPr>
              <w:t>ّ</w:t>
            </w:r>
            <w:r>
              <w:rPr>
                <w:rtl/>
                <w:lang w:bidi="fa-IR"/>
              </w:rPr>
              <w:t>لام لأجل خذلي</w:t>
            </w:r>
            <w:r w:rsidRPr="00725071">
              <w:rPr>
                <w:rStyle w:val="libPoemTiniChar0"/>
                <w:rtl/>
              </w:rPr>
              <w:br/>
              <w:t> </w:t>
            </w:r>
          </w:p>
        </w:tc>
        <w:tc>
          <w:tcPr>
            <w:tcW w:w="279" w:type="dxa"/>
          </w:tcPr>
          <w:p w:rsidR="00E46B6F" w:rsidRDefault="00E46B6F" w:rsidP="00BF2F5F">
            <w:pPr>
              <w:pStyle w:val="libPoem"/>
              <w:rPr>
                <w:rtl/>
              </w:rPr>
            </w:pPr>
          </w:p>
        </w:tc>
        <w:tc>
          <w:tcPr>
            <w:tcW w:w="3881" w:type="dxa"/>
          </w:tcPr>
          <w:p w:rsidR="00E46B6F" w:rsidRDefault="00E46B6F" w:rsidP="00BF2F5F">
            <w:pPr>
              <w:pStyle w:val="libPoem"/>
            </w:pPr>
            <w:r>
              <w:rPr>
                <w:rtl/>
                <w:lang w:bidi="fa-IR"/>
              </w:rPr>
              <w:t>وعم</w:t>
            </w:r>
            <w:r>
              <w:rPr>
                <w:rFonts w:hint="cs"/>
                <w:rtl/>
                <w:lang w:bidi="fa-IR"/>
              </w:rPr>
              <w:t>ّ</w:t>
            </w:r>
            <w:r>
              <w:rPr>
                <w:rtl/>
                <w:lang w:bidi="fa-IR"/>
              </w:rPr>
              <w:t>م بالص</w:t>
            </w:r>
            <w:r>
              <w:rPr>
                <w:rFonts w:hint="cs"/>
                <w:rtl/>
                <w:lang w:bidi="fa-IR"/>
              </w:rPr>
              <w:t>َّ</w:t>
            </w:r>
            <w:r>
              <w:rPr>
                <w:rtl/>
                <w:lang w:bidi="fa-IR"/>
              </w:rPr>
              <w:t>باح لأجل هتكي</w:t>
            </w:r>
            <w:r w:rsidRPr="00725071">
              <w:rPr>
                <w:rStyle w:val="libPoemTiniChar0"/>
                <w:rtl/>
              </w:rPr>
              <w:br/>
              <w:t> </w:t>
            </w:r>
          </w:p>
        </w:tc>
      </w:tr>
    </w:tbl>
    <w:p w:rsidR="00A568EA" w:rsidRDefault="00133737" w:rsidP="00133737">
      <w:pPr>
        <w:pStyle w:val="libNormal"/>
        <w:rPr>
          <w:rtl/>
          <w:lang w:bidi="fa-IR"/>
        </w:rPr>
      </w:pPr>
      <w:r>
        <w:rPr>
          <w:rtl/>
          <w:lang w:bidi="fa-IR"/>
        </w:rPr>
        <w:t>وله من قصيدة ت</w:t>
      </w:r>
      <w:r w:rsidR="00E46B6F">
        <w:rPr>
          <w:rFonts w:hint="cs"/>
          <w:rtl/>
          <w:lang w:bidi="fa-IR"/>
        </w:rPr>
        <w:t>ُ</w:t>
      </w:r>
      <w:r>
        <w:rPr>
          <w:rtl/>
          <w:lang w:bidi="fa-IR"/>
        </w:rPr>
        <w:t>قرأ طولا</w:t>
      </w:r>
      <w:r w:rsidR="00E46B6F">
        <w:rPr>
          <w:rFonts w:hint="cs"/>
          <w:rtl/>
          <w:lang w:bidi="fa-IR"/>
        </w:rPr>
        <w:t>ً</w:t>
      </w:r>
      <w:r>
        <w:rPr>
          <w:rtl/>
          <w:lang w:bidi="fa-IR"/>
        </w:rPr>
        <w:t xml:space="preserve"> وعرضا</w:t>
      </w:r>
      <w:r w:rsidR="00E46B6F">
        <w:rPr>
          <w:rFonts w:hint="cs"/>
          <w:rtl/>
          <w:lang w:bidi="fa-IR"/>
        </w:rPr>
        <w:t>ً</w:t>
      </w:r>
      <w:r>
        <w:rPr>
          <w:rtl/>
          <w:lang w:bidi="fa-IR"/>
        </w:rPr>
        <w:t xml:space="preserve"> وطردا</w:t>
      </w:r>
      <w:r w:rsidR="00E46B6F">
        <w:rPr>
          <w:rFonts w:hint="cs"/>
          <w:rtl/>
          <w:lang w:bidi="fa-IR"/>
        </w:rPr>
        <w:t>ً</w:t>
      </w:r>
      <w:r>
        <w:rPr>
          <w:rtl/>
          <w:lang w:bidi="fa-IR"/>
        </w:rPr>
        <w:t xml:space="preserve"> وعكسا</w:t>
      </w:r>
      <w:r w:rsidR="00E46B6F">
        <w:rPr>
          <w:rFonts w:hint="cs"/>
          <w:rtl/>
          <w:lang w:bidi="fa-IR"/>
        </w:rPr>
        <w:t>ً</w:t>
      </w:r>
      <w:r>
        <w:rPr>
          <w:rtl/>
          <w:lang w:bidi="fa-IR"/>
        </w:rPr>
        <w:t xml:space="preserve"> على أنحاء شت</w:t>
      </w:r>
      <w:r w:rsidR="00E46B6F">
        <w:rPr>
          <w:rFonts w:hint="cs"/>
          <w:rtl/>
          <w:lang w:bidi="fa-IR"/>
        </w:rPr>
        <w:t>ّ</w:t>
      </w:r>
      <w:r>
        <w:rPr>
          <w:rtl/>
          <w:lang w:bidi="fa-IR"/>
        </w:rPr>
        <w:t>ى</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46B6F" w:rsidTr="00BF2F5F">
        <w:trPr>
          <w:trHeight w:val="350"/>
        </w:trPr>
        <w:tc>
          <w:tcPr>
            <w:tcW w:w="3920" w:type="dxa"/>
            <w:shd w:val="clear" w:color="auto" w:fill="auto"/>
          </w:tcPr>
          <w:p w:rsidR="00E46B6F" w:rsidRDefault="00E46B6F" w:rsidP="00BF2F5F">
            <w:pPr>
              <w:pStyle w:val="libPoem"/>
            </w:pPr>
            <w:r>
              <w:rPr>
                <w:rtl/>
                <w:lang w:bidi="fa-IR"/>
              </w:rPr>
              <w:t>فخر الورى حيدري</w:t>
            </w:r>
            <w:r>
              <w:rPr>
                <w:rFonts w:hint="cs"/>
                <w:rtl/>
                <w:lang w:bidi="fa-IR"/>
              </w:rPr>
              <w:t>ٌّ</w:t>
            </w:r>
            <w:r>
              <w:rPr>
                <w:rtl/>
                <w:lang w:bidi="fa-IR"/>
              </w:rPr>
              <w:t xml:space="preserve"> عم</w:t>
            </w:r>
            <w:r>
              <w:rPr>
                <w:rFonts w:hint="cs"/>
                <w:rtl/>
                <w:lang w:bidi="fa-IR"/>
              </w:rPr>
              <w:t>َّ</w:t>
            </w:r>
            <w:r>
              <w:rPr>
                <w:rtl/>
                <w:lang w:bidi="fa-IR"/>
              </w:rPr>
              <w:t xml:space="preserve"> نائله</w:t>
            </w:r>
            <w:r w:rsidRPr="00725071">
              <w:rPr>
                <w:rStyle w:val="libPoemTiniChar0"/>
                <w:rtl/>
              </w:rPr>
              <w:br/>
              <w:t> </w:t>
            </w:r>
          </w:p>
        </w:tc>
        <w:tc>
          <w:tcPr>
            <w:tcW w:w="279" w:type="dxa"/>
            <w:shd w:val="clear" w:color="auto" w:fill="auto"/>
          </w:tcPr>
          <w:p w:rsidR="00E46B6F" w:rsidRDefault="00E46B6F" w:rsidP="00BF2F5F">
            <w:pPr>
              <w:pStyle w:val="libPoem"/>
              <w:rPr>
                <w:rtl/>
              </w:rPr>
            </w:pPr>
          </w:p>
        </w:tc>
        <w:tc>
          <w:tcPr>
            <w:tcW w:w="3881" w:type="dxa"/>
            <w:shd w:val="clear" w:color="auto" w:fill="auto"/>
          </w:tcPr>
          <w:p w:rsidR="00E46B6F" w:rsidRDefault="00E46B6F" w:rsidP="00BF2F5F">
            <w:pPr>
              <w:pStyle w:val="libPoem"/>
            </w:pPr>
            <w:r>
              <w:rPr>
                <w:rtl/>
                <w:lang w:bidi="fa-IR"/>
              </w:rPr>
              <w:t>فخر الهدى ذو المعالي الباهرات علي</w:t>
            </w:r>
            <w:r w:rsidRPr="00725071">
              <w:rPr>
                <w:rStyle w:val="libPoemTiniChar0"/>
                <w:rtl/>
              </w:rPr>
              <w:br/>
              <w:t> </w:t>
            </w:r>
          </w:p>
        </w:tc>
      </w:tr>
      <w:tr w:rsidR="00E46B6F" w:rsidTr="00BF2F5F">
        <w:trPr>
          <w:trHeight w:val="350"/>
        </w:trPr>
        <w:tc>
          <w:tcPr>
            <w:tcW w:w="3920" w:type="dxa"/>
          </w:tcPr>
          <w:p w:rsidR="00E46B6F" w:rsidRDefault="00E46B6F" w:rsidP="00BF2F5F">
            <w:pPr>
              <w:pStyle w:val="libPoem"/>
            </w:pPr>
            <w:r>
              <w:rPr>
                <w:rtl/>
                <w:lang w:bidi="fa-IR"/>
              </w:rPr>
              <w:t>نجم الس</w:t>
            </w:r>
            <w:r>
              <w:rPr>
                <w:rFonts w:hint="cs"/>
                <w:rtl/>
                <w:lang w:bidi="fa-IR"/>
              </w:rPr>
              <w:t>ّ</w:t>
            </w:r>
            <w:r>
              <w:rPr>
                <w:rtl/>
                <w:lang w:bidi="fa-IR"/>
              </w:rPr>
              <w:t>هى فلكي</w:t>
            </w:r>
            <w:r>
              <w:rPr>
                <w:rFonts w:hint="cs"/>
                <w:rtl/>
                <w:lang w:bidi="fa-IR"/>
              </w:rPr>
              <w:t>ّ</w:t>
            </w:r>
            <w:r>
              <w:rPr>
                <w:rtl/>
                <w:lang w:bidi="fa-IR"/>
              </w:rPr>
              <w:t>ات مراتبه</w:t>
            </w:r>
            <w:r w:rsidRPr="00725071">
              <w:rPr>
                <w:rStyle w:val="libPoemTiniChar0"/>
                <w:rtl/>
              </w:rPr>
              <w:br/>
              <w:t> </w:t>
            </w:r>
          </w:p>
        </w:tc>
        <w:tc>
          <w:tcPr>
            <w:tcW w:w="279" w:type="dxa"/>
          </w:tcPr>
          <w:p w:rsidR="00E46B6F" w:rsidRDefault="00E46B6F" w:rsidP="00BF2F5F">
            <w:pPr>
              <w:pStyle w:val="libPoem"/>
              <w:rPr>
                <w:rtl/>
              </w:rPr>
            </w:pPr>
          </w:p>
        </w:tc>
        <w:tc>
          <w:tcPr>
            <w:tcW w:w="3881" w:type="dxa"/>
          </w:tcPr>
          <w:p w:rsidR="00E46B6F" w:rsidRDefault="00E46B6F" w:rsidP="00BF2F5F">
            <w:pPr>
              <w:pStyle w:val="libPoem"/>
            </w:pPr>
            <w:r>
              <w:rPr>
                <w:rtl/>
                <w:lang w:bidi="fa-IR"/>
              </w:rPr>
              <w:t>مأوى الس</w:t>
            </w:r>
            <w:r>
              <w:rPr>
                <w:rFonts w:hint="cs"/>
                <w:rtl/>
                <w:lang w:bidi="fa-IR"/>
              </w:rPr>
              <w:t>ّ</w:t>
            </w:r>
            <w:r>
              <w:rPr>
                <w:rtl/>
                <w:lang w:bidi="fa-IR"/>
              </w:rPr>
              <w:t>ناني</w:t>
            </w:r>
            <w:r>
              <w:rPr>
                <w:rFonts w:hint="cs"/>
                <w:rtl/>
                <w:lang w:bidi="fa-IR"/>
              </w:rPr>
              <w:t>ّ</w:t>
            </w:r>
            <w:r>
              <w:rPr>
                <w:rtl/>
                <w:lang w:bidi="fa-IR"/>
              </w:rPr>
              <w:t>ر</w:t>
            </w:r>
            <w:r>
              <w:rPr>
                <w:rFonts w:hint="cs"/>
                <w:rtl/>
                <w:lang w:bidi="fa-IR"/>
              </w:rPr>
              <w:t>ُ</w:t>
            </w:r>
            <w:r>
              <w:rPr>
                <w:rtl/>
                <w:lang w:bidi="fa-IR"/>
              </w:rPr>
              <w:t xml:space="preserve"> يسمو على زحل</w:t>
            </w:r>
            <w:r>
              <w:rPr>
                <w:rFonts w:hint="cs"/>
                <w:rtl/>
                <w:lang w:bidi="fa-IR"/>
              </w:rPr>
              <w:t>ِ</w:t>
            </w:r>
            <w:r w:rsidRPr="00725071">
              <w:rPr>
                <w:rStyle w:val="libPoemTiniChar0"/>
                <w:rtl/>
              </w:rPr>
              <w:br/>
              <w:t> </w:t>
            </w:r>
          </w:p>
        </w:tc>
      </w:tr>
      <w:tr w:rsidR="00E46B6F" w:rsidTr="00BF2F5F">
        <w:trPr>
          <w:trHeight w:val="350"/>
        </w:trPr>
        <w:tc>
          <w:tcPr>
            <w:tcW w:w="3920" w:type="dxa"/>
          </w:tcPr>
          <w:p w:rsidR="00E46B6F" w:rsidRDefault="00E46B6F" w:rsidP="00BF2F5F">
            <w:pPr>
              <w:pStyle w:val="libPoem"/>
            </w:pPr>
            <w:r>
              <w:rPr>
                <w:rtl/>
                <w:lang w:bidi="fa-IR"/>
              </w:rPr>
              <w:t>ليث الش</w:t>
            </w:r>
            <w:r>
              <w:rPr>
                <w:rFonts w:hint="cs"/>
                <w:rtl/>
                <w:lang w:bidi="fa-IR"/>
              </w:rPr>
              <w:t>ّ</w:t>
            </w:r>
            <w:r>
              <w:rPr>
                <w:rtl/>
                <w:lang w:bidi="fa-IR"/>
              </w:rPr>
              <w:t>رى قبس</w:t>
            </w:r>
            <w:r>
              <w:rPr>
                <w:rFonts w:hint="cs"/>
                <w:rtl/>
                <w:lang w:bidi="fa-IR"/>
              </w:rPr>
              <w:t>ٌ</w:t>
            </w:r>
            <w:r>
              <w:rPr>
                <w:rtl/>
                <w:lang w:bidi="fa-IR"/>
              </w:rPr>
              <w:t xml:space="preserve"> تهمى أنامله</w:t>
            </w:r>
            <w:r w:rsidRPr="00725071">
              <w:rPr>
                <w:rStyle w:val="libPoemTiniChar0"/>
                <w:rtl/>
              </w:rPr>
              <w:br/>
              <w:t> </w:t>
            </w:r>
          </w:p>
        </w:tc>
        <w:tc>
          <w:tcPr>
            <w:tcW w:w="279" w:type="dxa"/>
          </w:tcPr>
          <w:p w:rsidR="00E46B6F" w:rsidRDefault="00E46B6F" w:rsidP="00BF2F5F">
            <w:pPr>
              <w:pStyle w:val="libPoem"/>
              <w:rPr>
                <w:rtl/>
              </w:rPr>
            </w:pPr>
          </w:p>
        </w:tc>
        <w:tc>
          <w:tcPr>
            <w:tcW w:w="3881" w:type="dxa"/>
          </w:tcPr>
          <w:p w:rsidR="00E46B6F" w:rsidRDefault="00E46B6F" w:rsidP="00BF2F5F">
            <w:pPr>
              <w:pStyle w:val="libPoem"/>
            </w:pPr>
            <w:r>
              <w:rPr>
                <w:rtl/>
                <w:lang w:bidi="fa-IR"/>
              </w:rPr>
              <w:t>غيث الن</w:t>
            </w:r>
            <w:r>
              <w:rPr>
                <w:rFonts w:hint="cs"/>
                <w:rtl/>
                <w:lang w:bidi="fa-IR"/>
              </w:rPr>
              <w:t>ّ</w:t>
            </w:r>
            <w:r>
              <w:rPr>
                <w:rtl/>
                <w:lang w:bidi="fa-IR"/>
              </w:rPr>
              <w:t>دى مورد أشهى من العسل</w:t>
            </w:r>
            <w:r w:rsidR="00BF2F5F">
              <w:rPr>
                <w:rFonts w:hint="cs"/>
                <w:rtl/>
                <w:lang w:bidi="fa-IR"/>
              </w:rPr>
              <w:t>ِ</w:t>
            </w:r>
            <w:r w:rsidRPr="00725071">
              <w:rPr>
                <w:rStyle w:val="libPoemTiniChar0"/>
                <w:rtl/>
              </w:rPr>
              <w:br/>
              <w:t> </w:t>
            </w:r>
          </w:p>
        </w:tc>
      </w:tr>
      <w:tr w:rsidR="00E46B6F" w:rsidTr="00BF2F5F">
        <w:trPr>
          <w:trHeight w:val="350"/>
        </w:trPr>
        <w:tc>
          <w:tcPr>
            <w:tcW w:w="3920" w:type="dxa"/>
          </w:tcPr>
          <w:p w:rsidR="00E46B6F" w:rsidRDefault="00E46B6F" w:rsidP="00BF2F5F">
            <w:pPr>
              <w:pStyle w:val="libPoem"/>
            </w:pPr>
            <w:r>
              <w:rPr>
                <w:rtl/>
                <w:lang w:bidi="fa-IR"/>
              </w:rPr>
              <w:t xml:space="preserve">بدر البها </w:t>
            </w:r>
            <w:r w:rsidR="00BF2F5F">
              <w:rPr>
                <w:rFonts w:hint="cs"/>
                <w:rtl/>
                <w:lang w:bidi="fa-IR"/>
              </w:rPr>
              <w:t>اُ</w:t>
            </w:r>
            <w:r>
              <w:rPr>
                <w:rtl/>
                <w:lang w:bidi="fa-IR"/>
              </w:rPr>
              <w:t>فق</w:t>
            </w:r>
            <w:r w:rsidR="00BF2F5F">
              <w:rPr>
                <w:rFonts w:hint="cs"/>
                <w:rtl/>
                <w:lang w:bidi="fa-IR"/>
              </w:rPr>
              <w:t>ٌ</w:t>
            </w:r>
            <w:r>
              <w:rPr>
                <w:rtl/>
                <w:lang w:bidi="fa-IR"/>
              </w:rPr>
              <w:t xml:space="preserve"> تبدو كواكبه</w:t>
            </w:r>
            <w:r w:rsidRPr="00725071">
              <w:rPr>
                <w:rStyle w:val="libPoemTiniChar0"/>
                <w:rtl/>
              </w:rPr>
              <w:br/>
              <w:t> </w:t>
            </w:r>
          </w:p>
        </w:tc>
        <w:tc>
          <w:tcPr>
            <w:tcW w:w="279" w:type="dxa"/>
          </w:tcPr>
          <w:p w:rsidR="00E46B6F" w:rsidRDefault="00E46B6F" w:rsidP="00BF2F5F">
            <w:pPr>
              <w:pStyle w:val="libPoem"/>
              <w:rPr>
                <w:rtl/>
              </w:rPr>
            </w:pPr>
          </w:p>
        </w:tc>
        <w:tc>
          <w:tcPr>
            <w:tcW w:w="3881" w:type="dxa"/>
          </w:tcPr>
          <w:p w:rsidR="00E46B6F" w:rsidRDefault="00E46B6F" w:rsidP="00BF2F5F">
            <w:pPr>
              <w:pStyle w:val="libPoem"/>
            </w:pPr>
            <w:r>
              <w:rPr>
                <w:rtl/>
                <w:lang w:bidi="fa-IR"/>
              </w:rPr>
              <w:t>شمس الدنا صبح ليل الحادث الجلل</w:t>
            </w:r>
            <w:r w:rsidR="00BF2F5F">
              <w:rPr>
                <w:rFonts w:hint="cs"/>
                <w:rtl/>
                <w:lang w:bidi="fa-IR"/>
              </w:rPr>
              <w:t>ِ</w:t>
            </w:r>
            <w:r w:rsidRPr="00725071">
              <w:rPr>
                <w:rStyle w:val="libPoemTiniChar0"/>
                <w:rtl/>
              </w:rPr>
              <w:br/>
              <w:t> </w:t>
            </w:r>
          </w:p>
        </w:tc>
      </w:tr>
      <w:tr w:rsidR="00E46B6F" w:rsidTr="00BF2F5F">
        <w:trPr>
          <w:trHeight w:val="350"/>
        </w:trPr>
        <w:tc>
          <w:tcPr>
            <w:tcW w:w="3920" w:type="dxa"/>
          </w:tcPr>
          <w:p w:rsidR="00E46B6F" w:rsidRDefault="00E46B6F" w:rsidP="00BF2F5F">
            <w:pPr>
              <w:pStyle w:val="libPoem"/>
            </w:pPr>
            <w:r>
              <w:rPr>
                <w:rtl/>
                <w:lang w:bidi="fa-IR"/>
              </w:rPr>
              <w:t>طود الن</w:t>
            </w:r>
            <w:r w:rsidR="00BF2F5F">
              <w:rPr>
                <w:rFonts w:hint="cs"/>
                <w:rtl/>
                <w:lang w:bidi="fa-IR"/>
              </w:rPr>
              <w:t>ّ</w:t>
            </w:r>
            <w:r>
              <w:rPr>
                <w:rtl/>
                <w:lang w:bidi="fa-IR"/>
              </w:rPr>
              <w:t>هى عند بيت المال صاحبه</w:t>
            </w:r>
            <w:r w:rsidRPr="00725071">
              <w:rPr>
                <w:rStyle w:val="libPoemTiniChar0"/>
                <w:rtl/>
              </w:rPr>
              <w:br/>
              <w:t> </w:t>
            </w:r>
          </w:p>
        </w:tc>
        <w:tc>
          <w:tcPr>
            <w:tcW w:w="279" w:type="dxa"/>
          </w:tcPr>
          <w:p w:rsidR="00E46B6F" w:rsidRDefault="00E46B6F" w:rsidP="00BF2F5F">
            <w:pPr>
              <w:pStyle w:val="libPoem"/>
              <w:rPr>
                <w:rtl/>
              </w:rPr>
            </w:pPr>
          </w:p>
        </w:tc>
        <w:tc>
          <w:tcPr>
            <w:tcW w:w="3881" w:type="dxa"/>
          </w:tcPr>
          <w:p w:rsidR="00E46B6F" w:rsidRDefault="00BF2F5F" w:rsidP="00BF2F5F">
            <w:pPr>
              <w:pStyle w:val="libPoem"/>
            </w:pPr>
            <w:r>
              <w:rPr>
                <w:rtl/>
                <w:lang w:bidi="fa-IR"/>
              </w:rPr>
              <w:t>سمط الثنا زينة الأج</w:t>
            </w:r>
            <w:r w:rsidR="00E46B6F">
              <w:rPr>
                <w:rtl/>
                <w:lang w:bidi="fa-IR"/>
              </w:rPr>
              <w:t>يال والد</w:t>
            </w:r>
            <w:r>
              <w:rPr>
                <w:rFonts w:hint="cs"/>
                <w:rtl/>
                <w:lang w:bidi="fa-IR"/>
              </w:rPr>
              <w:t>ّ</w:t>
            </w:r>
            <w:r w:rsidR="00E46B6F">
              <w:rPr>
                <w:rtl/>
                <w:lang w:bidi="fa-IR"/>
              </w:rPr>
              <w:t>ول</w:t>
            </w:r>
            <w:r>
              <w:rPr>
                <w:rFonts w:hint="cs"/>
                <w:rtl/>
                <w:lang w:bidi="fa-IR"/>
              </w:rPr>
              <w:t>ِ</w:t>
            </w:r>
            <w:r w:rsidR="00E46B6F" w:rsidRPr="00725071">
              <w:rPr>
                <w:rStyle w:val="libPoemTiniChar0"/>
                <w:rtl/>
              </w:rPr>
              <w:br/>
              <w:t> </w:t>
            </w:r>
          </w:p>
        </w:tc>
      </w:tr>
    </w:tbl>
    <w:p w:rsidR="00A568EA" w:rsidRDefault="00133737" w:rsidP="00BF2F5F">
      <w:pPr>
        <w:pStyle w:val="libNormal"/>
        <w:rPr>
          <w:rtl/>
          <w:lang w:bidi="fa-IR"/>
        </w:rPr>
      </w:pPr>
      <w:r>
        <w:rPr>
          <w:rtl/>
          <w:lang w:bidi="fa-IR"/>
        </w:rPr>
        <w:t>وله ديوان معروف</w:t>
      </w:r>
      <w:r w:rsidR="00BF2F5F">
        <w:rPr>
          <w:rFonts w:hint="cs"/>
          <w:rtl/>
          <w:lang w:bidi="fa-IR"/>
        </w:rPr>
        <w:t>ٌ</w:t>
      </w:r>
      <w:r>
        <w:rPr>
          <w:rtl/>
          <w:lang w:bidi="fa-IR"/>
        </w:rPr>
        <w:t xml:space="preserve"> مطبوع</w:t>
      </w:r>
      <w:r w:rsidR="00BF2F5F">
        <w:rPr>
          <w:rFonts w:hint="cs"/>
          <w:rtl/>
          <w:lang w:bidi="fa-IR"/>
        </w:rPr>
        <w:t>ٌ</w:t>
      </w:r>
      <w:r>
        <w:rPr>
          <w:rtl/>
          <w:lang w:bidi="fa-IR"/>
        </w:rPr>
        <w:t xml:space="preserve"> في مصر سنة 1221 مر</w:t>
      </w:r>
      <w:r w:rsidR="00BF2F5F">
        <w:rPr>
          <w:rFonts w:hint="cs"/>
          <w:rtl/>
          <w:lang w:bidi="fa-IR"/>
        </w:rPr>
        <w:t>ّ</w:t>
      </w:r>
      <w:r>
        <w:rPr>
          <w:rtl/>
          <w:lang w:bidi="fa-IR"/>
        </w:rPr>
        <w:t>ة</w:t>
      </w:r>
      <w:r w:rsidR="00C81984">
        <w:rPr>
          <w:rtl/>
          <w:lang w:bidi="fa-IR"/>
        </w:rPr>
        <w:t>،</w:t>
      </w:r>
      <w:r>
        <w:rPr>
          <w:rtl/>
          <w:lang w:bidi="fa-IR"/>
        </w:rPr>
        <w:t xml:space="preserve"> وسنة 1290 ثانية</w:t>
      </w:r>
      <w:r w:rsidR="00C81984">
        <w:rPr>
          <w:rtl/>
          <w:lang w:bidi="fa-IR"/>
        </w:rPr>
        <w:t>،</w:t>
      </w:r>
      <w:r>
        <w:rPr>
          <w:rtl/>
          <w:lang w:bidi="fa-IR"/>
        </w:rPr>
        <w:t xml:space="preserve"> و 1302 </w:t>
      </w:r>
      <w:r w:rsidR="00BF2F5F">
        <w:rPr>
          <w:rFonts w:hint="cs"/>
          <w:rtl/>
          <w:lang w:bidi="fa-IR"/>
        </w:rPr>
        <w:t>اُ</w:t>
      </w:r>
      <w:r>
        <w:rPr>
          <w:rtl/>
          <w:lang w:bidi="fa-IR"/>
        </w:rPr>
        <w:t>خرى و 1320 رابعة</w:t>
      </w:r>
      <w:r w:rsidR="00C81984">
        <w:rPr>
          <w:rtl/>
          <w:lang w:bidi="fa-IR"/>
        </w:rPr>
        <w:t>،</w:t>
      </w:r>
      <w:r>
        <w:rPr>
          <w:rtl/>
          <w:lang w:bidi="fa-IR"/>
        </w:rPr>
        <w:t xml:space="preserve"> وقد جمعه ولده السي</w:t>
      </w:r>
      <w:r w:rsidR="00BF2F5F">
        <w:rPr>
          <w:rFonts w:hint="cs"/>
          <w:rtl/>
          <w:lang w:bidi="fa-IR"/>
        </w:rPr>
        <w:t>ّ</w:t>
      </w:r>
      <w:r>
        <w:rPr>
          <w:rtl/>
          <w:lang w:bidi="fa-IR"/>
        </w:rPr>
        <w:t>د معتوق فسم</w:t>
      </w:r>
      <w:r w:rsidR="00BF2F5F">
        <w:rPr>
          <w:rFonts w:hint="cs"/>
          <w:rtl/>
          <w:lang w:bidi="fa-IR"/>
        </w:rPr>
        <w:t>ّ</w:t>
      </w:r>
      <w:r>
        <w:rPr>
          <w:rtl/>
          <w:lang w:bidi="fa-IR"/>
        </w:rPr>
        <w:t>ى باسمه وترجم في أو</w:t>
      </w:r>
      <w:r w:rsidR="00BF2F5F">
        <w:rPr>
          <w:rFonts w:hint="cs"/>
          <w:rtl/>
          <w:lang w:bidi="fa-IR"/>
        </w:rPr>
        <w:t>ّ</w:t>
      </w:r>
      <w:r>
        <w:rPr>
          <w:rtl/>
          <w:lang w:bidi="fa-IR"/>
        </w:rPr>
        <w:t>له والده وذكر إن</w:t>
      </w:r>
      <w:r w:rsidR="00BF2F5F">
        <w:rPr>
          <w:rFonts w:hint="cs"/>
          <w:rtl/>
          <w:lang w:bidi="fa-IR"/>
        </w:rPr>
        <w:t>ّ</w:t>
      </w:r>
      <w:r>
        <w:rPr>
          <w:rtl/>
          <w:lang w:bidi="fa-IR"/>
        </w:rPr>
        <w:t>ه ولد سنة 1025 وتوف</w:t>
      </w:r>
      <w:r w:rsidR="00BF2F5F">
        <w:rPr>
          <w:rFonts w:hint="cs"/>
          <w:rtl/>
          <w:lang w:bidi="fa-IR"/>
        </w:rPr>
        <w:t>ّ</w:t>
      </w:r>
      <w:r>
        <w:rPr>
          <w:rtl/>
          <w:lang w:bidi="fa-IR"/>
        </w:rPr>
        <w:t>ي يوم الأحد 14 شو</w:t>
      </w:r>
      <w:r w:rsidR="00BF2F5F">
        <w:rPr>
          <w:rFonts w:hint="cs"/>
          <w:rtl/>
          <w:lang w:bidi="fa-IR"/>
        </w:rPr>
        <w:t>ّ</w:t>
      </w:r>
      <w:r>
        <w:rPr>
          <w:rtl/>
          <w:lang w:bidi="fa-IR"/>
        </w:rPr>
        <w:t>ال 1087 وهو أعرف بشؤون والده وحياته ووفاته من ( البستاني ) الذي وهم فأر</w:t>
      </w:r>
      <w:r w:rsidR="00BF2F5F">
        <w:rPr>
          <w:rFonts w:hint="cs"/>
          <w:rtl/>
          <w:lang w:bidi="fa-IR"/>
        </w:rPr>
        <w:t>َّ</w:t>
      </w:r>
      <w:r>
        <w:rPr>
          <w:rtl/>
          <w:lang w:bidi="fa-IR"/>
        </w:rPr>
        <w:t>خ وفاته بسنة 1082 وأر</w:t>
      </w:r>
      <w:r w:rsidR="00BF2F5F">
        <w:rPr>
          <w:rFonts w:hint="cs"/>
          <w:rtl/>
          <w:lang w:bidi="fa-IR"/>
        </w:rPr>
        <w:t>ّ</w:t>
      </w:r>
      <w:r>
        <w:rPr>
          <w:rtl/>
          <w:lang w:bidi="fa-IR"/>
        </w:rPr>
        <w:t>خها النبهاني في المجموعة النبهاني</w:t>
      </w:r>
      <w:r w:rsidR="00BF2F5F">
        <w:rPr>
          <w:rFonts w:hint="cs"/>
          <w:rtl/>
          <w:lang w:bidi="fa-IR"/>
        </w:rPr>
        <w:t>ّ</w:t>
      </w:r>
      <w:r>
        <w:rPr>
          <w:rtl/>
          <w:lang w:bidi="fa-IR"/>
        </w:rPr>
        <w:t>ة ج 4 ص 15 بسنة 1087.</w:t>
      </w:r>
    </w:p>
    <w:p w:rsidR="00A568EA" w:rsidRDefault="00133737" w:rsidP="00BF2F5F">
      <w:pPr>
        <w:pStyle w:val="libNormal"/>
        <w:rPr>
          <w:rtl/>
          <w:lang w:bidi="fa-IR"/>
        </w:rPr>
      </w:pPr>
      <w:r>
        <w:rPr>
          <w:rtl/>
          <w:lang w:bidi="fa-IR"/>
        </w:rPr>
        <w:t>وترجمه ال</w:t>
      </w:r>
      <w:r w:rsidR="00BF2F5F">
        <w:rPr>
          <w:rFonts w:hint="cs"/>
          <w:rtl/>
          <w:lang w:bidi="fa-IR"/>
        </w:rPr>
        <w:t>إ</w:t>
      </w:r>
      <w:r>
        <w:rPr>
          <w:rtl/>
          <w:lang w:bidi="fa-IR"/>
        </w:rPr>
        <w:t>سكندري في ( الوسيط ) ص 315 وقال</w:t>
      </w:r>
      <w:r w:rsidR="00C81984">
        <w:rPr>
          <w:rtl/>
          <w:lang w:bidi="fa-IR"/>
        </w:rPr>
        <w:t>:</w:t>
      </w:r>
      <w:r>
        <w:rPr>
          <w:rtl/>
          <w:lang w:bidi="fa-IR"/>
        </w:rPr>
        <w:t xml:space="preserve"> شاعر العراق في عصره.</w:t>
      </w:r>
      <w:r w:rsidR="00BF2F5F">
        <w:rPr>
          <w:rFonts w:hint="cs"/>
          <w:rtl/>
          <w:lang w:bidi="fa-IR"/>
        </w:rPr>
        <w:t xml:space="preserve"> </w:t>
      </w:r>
      <w:r>
        <w:rPr>
          <w:rtl/>
          <w:lang w:bidi="fa-IR"/>
        </w:rPr>
        <w:t>وسابق حلبته في رق</w:t>
      </w:r>
      <w:r w:rsidR="00BF2F5F">
        <w:rPr>
          <w:rFonts w:hint="cs"/>
          <w:rtl/>
          <w:lang w:bidi="fa-IR"/>
        </w:rPr>
        <w:t>ّ</w:t>
      </w:r>
      <w:r>
        <w:rPr>
          <w:rtl/>
          <w:lang w:bidi="fa-IR"/>
        </w:rPr>
        <w:t>ة شعره</w:t>
      </w:r>
      <w:r w:rsidR="00C81984">
        <w:rPr>
          <w:rtl/>
          <w:lang w:bidi="fa-IR"/>
        </w:rPr>
        <w:t>،</w:t>
      </w:r>
      <w:r>
        <w:rPr>
          <w:rtl/>
          <w:lang w:bidi="fa-IR"/>
        </w:rPr>
        <w:t xml:space="preserve"> ولد سنة 1025 ونشأ بالبصرة</w:t>
      </w:r>
      <w:r w:rsidR="00C81984">
        <w:rPr>
          <w:rtl/>
          <w:lang w:bidi="fa-IR"/>
        </w:rPr>
        <w:t>،</w:t>
      </w:r>
      <w:r>
        <w:rPr>
          <w:rtl/>
          <w:lang w:bidi="fa-IR"/>
        </w:rPr>
        <w:t xml:space="preserve"> وبها تعل</w:t>
      </w:r>
      <w:r w:rsidR="00BF2F5F">
        <w:rPr>
          <w:rFonts w:hint="cs"/>
          <w:rtl/>
          <w:lang w:bidi="fa-IR"/>
        </w:rPr>
        <w:t>ّ</w:t>
      </w:r>
      <w:r>
        <w:rPr>
          <w:rtl/>
          <w:lang w:bidi="fa-IR"/>
        </w:rPr>
        <w:t>م وتأد</w:t>
      </w:r>
      <w:r w:rsidR="00BF2F5F">
        <w:rPr>
          <w:rFonts w:hint="cs"/>
          <w:rtl/>
          <w:lang w:bidi="fa-IR"/>
        </w:rPr>
        <w:t>ّ</w:t>
      </w:r>
      <w:r>
        <w:rPr>
          <w:rtl/>
          <w:lang w:bidi="fa-IR"/>
        </w:rPr>
        <w:t>ب</w:t>
      </w:r>
      <w:r w:rsidR="00C81984">
        <w:rPr>
          <w:rtl/>
          <w:lang w:bidi="fa-IR"/>
        </w:rPr>
        <w:t>،</w:t>
      </w:r>
      <w:r>
        <w:rPr>
          <w:rtl/>
          <w:lang w:bidi="fa-IR"/>
        </w:rPr>
        <w:t xml:space="preserve"> وقال الشعر وأجاده</w:t>
      </w:r>
      <w:r w:rsidR="00C81984">
        <w:rPr>
          <w:rtl/>
          <w:lang w:bidi="fa-IR"/>
        </w:rPr>
        <w:t>،</w:t>
      </w:r>
      <w:r>
        <w:rPr>
          <w:rtl/>
          <w:lang w:bidi="fa-IR"/>
        </w:rPr>
        <w:t xml:space="preserve"> وكان في نشأته فقيرا</w:t>
      </w:r>
      <w:r w:rsidR="00BF2F5F">
        <w:rPr>
          <w:rFonts w:hint="cs"/>
          <w:rtl/>
          <w:lang w:bidi="fa-IR"/>
        </w:rPr>
        <w:t>ً</w:t>
      </w:r>
      <w:r w:rsidR="00C81984">
        <w:rPr>
          <w:rtl/>
          <w:lang w:bidi="fa-IR"/>
        </w:rPr>
        <w:t>،</w:t>
      </w:r>
      <w:r>
        <w:rPr>
          <w:rtl/>
          <w:lang w:bidi="fa-IR"/>
        </w:rPr>
        <w:t xml:space="preserve"> فات</w:t>
      </w:r>
      <w:r w:rsidR="00BF2F5F">
        <w:rPr>
          <w:rFonts w:hint="cs"/>
          <w:rtl/>
          <w:lang w:bidi="fa-IR"/>
        </w:rPr>
        <w:t>ّ</w:t>
      </w:r>
      <w:r>
        <w:rPr>
          <w:rtl/>
          <w:lang w:bidi="fa-IR"/>
        </w:rPr>
        <w:t>صل بالسي</w:t>
      </w:r>
      <w:r w:rsidR="00BF2F5F">
        <w:rPr>
          <w:rFonts w:hint="cs"/>
          <w:rtl/>
          <w:lang w:bidi="fa-IR"/>
        </w:rPr>
        <w:t>ِّ</w:t>
      </w:r>
      <w:r>
        <w:rPr>
          <w:rtl/>
          <w:lang w:bidi="fa-IR"/>
        </w:rPr>
        <w:t xml:space="preserve">د علي خان أحد </w:t>
      </w:r>
      <w:r w:rsidR="00BF2F5F">
        <w:rPr>
          <w:rFonts w:hint="cs"/>
          <w:rtl/>
          <w:lang w:bidi="fa-IR"/>
        </w:rPr>
        <w:t>اُ</w:t>
      </w:r>
      <w:r>
        <w:rPr>
          <w:rtl/>
          <w:lang w:bidi="fa-IR"/>
        </w:rPr>
        <w:t>مراء البصرة من ق</w:t>
      </w:r>
      <w:r w:rsidR="00BF2F5F">
        <w:rPr>
          <w:rFonts w:hint="cs"/>
          <w:rtl/>
          <w:lang w:bidi="fa-IR"/>
        </w:rPr>
        <w:t>ِ</w:t>
      </w:r>
      <w:r>
        <w:rPr>
          <w:rtl/>
          <w:lang w:bidi="fa-IR"/>
        </w:rPr>
        <w:t>بل الد</w:t>
      </w:r>
      <w:r w:rsidR="00BF2F5F">
        <w:rPr>
          <w:rFonts w:hint="cs"/>
          <w:rtl/>
          <w:lang w:bidi="fa-IR"/>
        </w:rPr>
        <w:t>ّ</w:t>
      </w:r>
      <w:r>
        <w:rPr>
          <w:rtl/>
          <w:lang w:bidi="fa-IR"/>
        </w:rPr>
        <w:t>ولة الصفوي</w:t>
      </w:r>
      <w:r w:rsidR="00BF2F5F">
        <w:rPr>
          <w:rFonts w:hint="cs"/>
          <w:rtl/>
          <w:lang w:bidi="fa-IR"/>
        </w:rPr>
        <w:t>ّ</w:t>
      </w:r>
      <w:r>
        <w:rPr>
          <w:rtl/>
          <w:lang w:bidi="fa-IR"/>
        </w:rPr>
        <w:t>ة الايراني</w:t>
      </w:r>
      <w:r w:rsidR="00BF2F5F">
        <w:rPr>
          <w:rFonts w:hint="cs"/>
          <w:rtl/>
          <w:lang w:bidi="fa-IR"/>
        </w:rPr>
        <w:t>َّ</w:t>
      </w:r>
      <w:r>
        <w:rPr>
          <w:rtl/>
          <w:lang w:bidi="fa-IR"/>
        </w:rPr>
        <w:t>ة</w:t>
      </w:r>
      <w:r w:rsidR="00C81984">
        <w:rPr>
          <w:rtl/>
          <w:lang w:bidi="fa-IR"/>
        </w:rPr>
        <w:t>،</w:t>
      </w:r>
      <w:r>
        <w:rPr>
          <w:rtl/>
          <w:lang w:bidi="fa-IR"/>
        </w:rPr>
        <w:t xml:space="preserve"> وكانت وقتئذ تملك العراق والبحرين</w:t>
      </w:r>
      <w:r w:rsidR="00C81984">
        <w:rPr>
          <w:rtl/>
          <w:lang w:bidi="fa-IR"/>
        </w:rPr>
        <w:t>،</w:t>
      </w:r>
      <w:r>
        <w:rPr>
          <w:rtl/>
          <w:lang w:bidi="fa-IR"/>
        </w:rPr>
        <w:t xml:space="preserve"> ومدحه م</w:t>
      </w:r>
      <w:r w:rsidR="00BF2F5F">
        <w:rPr>
          <w:rFonts w:hint="cs"/>
          <w:rtl/>
          <w:lang w:bidi="fa-IR"/>
        </w:rPr>
        <w:t>ِ</w:t>
      </w:r>
      <w:r>
        <w:rPr>
          <w:rtl/>
          <w:lang w:bidi="fa-IR"/>
        </w:rPr>
        <w:t>دحا</w:t>
      </w:r>
      <w:r w:rsidR="00BF2F5F">
        <w:rPr>
          <w:rFonts w:hint="cs"/>
          <w:rtl/>
          <w:lang w:bidi="fa-IR"/>
        </w:rPr>
        <w:t>ً</w:t>
      </w:r>
    </w:p>
    <w:p w:rsidR="00133737" w:rsidRDefault="00A568EA" w:rsidP="000367A4">
      <w:pPr>
        <w:pStyle w:val="libNormal"/>
        <w:rPr>
          <w:lang w:bidi="fa-IR"/>
        </w:rPr>
      </w:pPr>
      <w:r>
        <w:rPr>
          <w:rtl/>
          <w:lang w:bidi="fa-IR"/>
        </w:rPr>
        <w:br w:type="page"/>
      </w:r>
    </w:p>
    <w:p w:rsidR="00A568EA" w:rsidRDefault="00133737" w:rsidP="00BF2F5F">
      <w:pPr>
        <w:pStyle w:val="libNormal0"/>
        <w:rPr>
          <w:rtl/>
          <w:lang w:bidi="fa-IR"/>
        </w:rPr>
      </w:pPr>
      <w:r>
        <w:rPr>
          <w:rtl/>
          <w:lang w:bidi="fa-IR"/>
        </w:rPr>
        <w:lastRenderedPageBreak/>
        <w:t>رقيقة</w:t>
      </w:r>
      <w:r w:rsidR="00BF2F5F">
        <w:rPr>
          <w:rFonts w:hint="cs"/>
          <w:rtl/>
          <w:lang w:bidi="fa-IR"/>
        </w:rPr>
        <w:t>ً</w:t>
      </w:r>
      <w:r w:rsidR="00C81984">
        <w:rPr>
          <w:rtl/>
          <w:lang w:bidi="fa-IR"/>
        </w:rPr>
        <w:t>،</w:t>
      </w:r>
      <w:r>
        <w:rPr>
          <w:rtl/>
          <w:lang w:bidi="fa-IR"/>
        </w:rPr>
        <w:t xml:space="preserve"> وأكثر شعره مقصور</w:t>
      </w:r>
      <w:r w:rsidR="00BF2F5F">
        <w:rPr>
          <w:rFonts w:hint="cs"/>
          <w:rtl/>
          <w:lang w:bidi="fa-IR"/>
        </w:rPr>
        <w:t>ٌ</w:t>
      </w:r>
      <w:r>
        <w:rPr>
          <w:rtl/>
          <w:lang w:bidi="fa-IR"/>
        </w:rPr>
        <w:t xml:space="preserve"> عليه وعلى آل بيته فغمره بإحسانه.</w:t>
      </w:r>
    </w:p>
    <w:p w:rsidR="00A568EA" w:rsidRDefault="00133737" w:rsidP="00BF2F5F">
      <w:pPr>
        <w:pStyle w:val="libNormal"/>
        <w:rPr>
          <w:rtl/>
          <w:lang w:bidi="fa-IR"/>
        </w:rPr>
      </w:pPr>
      <w:r>
        <w:rPr>
          <w:rtl/>
          <w:lang w:bidi="fa-IR"/>
        </w:rPr>
        <w:t>وابن معتوق من كبار الشيعة لنشوه في دولة شيعي</w:t>
      </w:r>
      <w:r w:rsidR="00BF2F5F">
        <w:rPr>
          <w:rFonts w:hint="cs"/>
          <w:rtl/>
          <w:lang w:bidi="fa-IR"/>
        </w:rPr>
        <w:t>َّ</w:t>
      </w:r>
      <w:r>
        <w:rPr>
          <w:rtl/>
          <w:lang w:bidi="fa-IR"/>
        </w:rPr>
        <w:t>ة غالية</w:t>
      </w:r>
      <w:r w:rsidR="00C81984">
        <w:rPr>
          <w:rtl/>
          <w:lang w:bidi="fa-IR"/>
        </w:rPr>
        <w:t>،</w:t>
      </w:r>
      <w:r>
        <w:rPr>
          <w:rtl/>
          <w:lang w:bidi="fa-IR"/>
        </w:rPr>
        <w:t xml:space="preserve"> فأفرط في التشي</w:t>
      </w:r>
      <w:r w:rsidR="00BF2F5F">
        <w:rPr>
          <w:rFonts w:hint="cs"/>
          <w:rtl/>
          <w:lang w:bidi="fa-IR"/>
        </w:rPr>
        <w:t>ّ</w:t>
      </w:r>
      <w:r>
        <w:rPr>
          <w:rtl/>
          <w:lang w:bidi="fa-IR"/>
        </w:rPr>
        <w:t>ع في شعره</w:t>
      </w:r>
      <w:r w:rsidR="00C81984">
        <w:rPr>
          <w:rtl/>
          <w:lang w:bidi="fa-IR"/>
        </w:rPr>
        <w:t>،</w:t>
      </w:r>
      <w:r>
        <w:rPr>
          <w:rtl/>
          <w:lang w:bidi="fa-IR"/>
        </w:rPr>
        <w:t xml:space="preserve"> وجاء في مدح علي</w:t>
      </w:r>
      <w:r w:rsidR="00BF2F5F">
        <w:rPr>
          <w:rFonts w:hint="cs"/>
          <w:rtl/>
          <w:lang w:bidi="fa-IR"/>
        </w:rPr>
        <w:t>ّ</w:t>
      </w:r>
      <w:r>
        <w:rPr>
          <w:rtl/>
          <w:lang w:bidi="fa-IR"/>
        </w:rPr>
        <w:t xml:space="preserve"> والش</w:t>
      </w:r>
      <w:r w:rsidR="00BF2F5F">
        <w:rPr>
          <w:rFonts w:hint="cs"/>
          <w:rtl/>
          <w:lang w:bidi="fa-IR"/>
        </w:rPr>
        <w:t>ّ</w:t>
      </w:r>
      <w:r>
        <w:rPr>
          <w:rtl/>
          <w:lang w:bidi="fa-IR"/>
        </w:rPr>
        <w:t>هيدين بما يخرج عن حد</w:t>
      </w:r>
      <w:r w:rsidR="00BF2F5F">
        <w:rPr>
          <w:rFonts w:hint="cs"/>
          <w:rtl/>
          <w:lang w:bidi="fa-IR"/>
        </w:rPr>
        <w:t>ّ</w:t>
      </w:r>
      <w:r>
        <w:rPr>
          <w:rtl/>
          <w:lang w:bidi="fa-IR"/>
        </w:rPr>
        <w:t xml:space="preserve"> الشرع والعقل</w:t>
      </w:r>
      <w:r w:rsidR="00C81984">
        <w:rPr>
          <w:rtl/>
          <w:lang w:bidi="fa-IR"/>
        </w:rPr>
        <w:t>،</w:t>
      </w:r>
      <w:r>
        <w:rPr>
          <w:rtl/>
          <w:lang w:bidi="fa-IR"/>
        </w:rPr>
        <w:t xml:space="preserve"> ويمتاز شعره بالرق</w:t>
      </w:r>
      <w:r w:rsidR="00BF2F5F">
        <w:rPr>
          <w:rFonts w:hint="cs"/>
          <w:rtl/>
          <w:lang w:bidi="fa-IR"/>
        </w:rPr>
        <w:t>َّ</w:t>
      </w:r>
      <w:r>
        <w:rPr>
          <w:rtl/>
          <w:lang w:bidi="fa-IR"/>
        </w:rPr>
        <w:t>ة وكثرة ال</w:t>
      </w:r>
      <w:r w:rsidR="00BF2F5F">
        <w:rPr>
          <w:rFonts w:hint="cs"/>
          <w:rtl/>
          <w:lang w:bidi="fa-IR"/>
        </w:rPr>
        <w:t>إ</w:t>
      </w:r>
      <w:r>
        <w:rPr>
          <w:rtl/>
          <w:lang w:bidi="fa-IR"/>
        </w:rPr>
        <w:t>ستعارات والت</w:t>
      </w:r>
      <w:r w:rsidR="00BF2F5F">
        <w:rPr>
          <w:rFonts w:hint="cs"/>
          <w:rtl/>
          <w:lang w:bidi="fa-IR"/>
        </w:rPr>
        <w:t>ّ</w:t>
      </w:r>
      <w:r>
        <w:rPr>
          <w:rtl/>
          <w:lang w:bidi="fa-IR"/>
        </w:rPr>
        <w:t>شبيهات حت</w:t>
      </w:r>
      <w:r w:rsidR="00BF2F5F">
        <w:rPr>
          <w:rFonts w:hint="cs"/>
          <w:rtl/>
          <w:lang w:bidi="fa-IR"/>
        </w:rPr>
        <w:t>ّ</w:t>
      </w:r>
      <w:r>
        <w:rPr>
          <w:rtl/>
          <w:lang w:bidi="fa-IR"/>
        </w:rPr>
        <w:t>ى لتكاد الحقيقة تهمل فيه جملة 10 ه‍.</w:t>
      </w:r>
    </w:p>
    <w:p w:rsidR="00A568EA" w:rsidRDefault="00133737" w:rsidP="00BF2F5F">
      <w:pPr>
        <w:pStyle w:val="libNormal"/>
        <w:rPr>
          <w:rtl/>
          <w:lang w:bidi="fa-IR"/>
        </w:rPr>
      </w:pPr>
      <w:r>
        <w:rPr>
          <w:rtl/>
          <w:lang w:bidi="fa-IR"/>
        </w:rPr>
        <w:t>قال الأميني</w:t>
      </w:r>
      <w:r w:rsidR="00C81984">
        <w:rPr>
          <w:rtl/>
          <w:lang w:bidi="fa-IR"/>
        </w:rPr>
        <w:t>:</w:t>
      </w:r>
      <w:r>
        <w:rPr>
          <w:rtl/>
          <w:lang w:bidi="fa-IR"/>
        </w:rPr>
        <w:t xml:space="preserve"> لم يكن شاعرنا أبو معتوق العلوي</w:t>
      </w:r>
      <w:r w:rsidR="00BF2F5F">
        <w:rPr>
          <w:rFonts w:hint="cs"/>
          <w:rtl/>
          <w:lang w:bidi="fa-IR"/>
        </w:rPr>
        <w:t>ّ</w:t>
      </w:r>
      <w:r>
        <w:rPr>
          <w:rtl/>
          <w:lang w:bidi="fa-IR"/>
        </w:rPr>
        <w:t xml:space="preserve"> نسبا</w:t>
      </w:r>
      <w:r w:rsidR="00BF2F5F">
        <w:rPr>
          <w:rFonts w:hint="cs"/>
          <w:rtl/>
          <w:lang w:bidi="fa-IR"/>
        </w:rPr>
        <w:t>ً</w:t>
      </w:r>
      <w:r>
        <w:rPr>
          <w:rtl/>
          <w:lang w:bidi="fa-IR"/>
        </w:rPr>
        <w:t xml:space="preserve"> ومذهبا</w:t>
      </w:r>
      <w:r w:rsidR="00BF2F5F">
        <w:rPr>
          <w:rFonts w:hint="cs"/>
          <w:rtl/>
          <w:lang w:bidi="fa-IR"/>
        </w:rPr>
        <w:t>ً</w:t>
      </w:r>
      <w:r w:rsidR="00C81984">
        <w:rPr>
          <w:rtl/>
          <w:lang w:bidi="fa-IR"/>
        </w:rPr>
        <w:t>،</w:t>
      </w:r>
      <w:r>
        <w:rPr>
          <w:rtl/>
          <w:lang w:bidi="fa-IR"/>
        </w:rPr>
        <w:t xml:space="preserve"> العلوي</w:t>
      </w:r>
      <w:r w:rsidR="00BF2F5F">
        <w:rPr>
          <w:rFonts w:hint="cs"/>
          <w:rtl/>
          <w:lang w:bidi="fa-IR"/>
        </w:rPr>
        <w:t>ّ</w:t>
      </w:r>
      <w:r>
        <w:rPr>
          <w:rtl/>
          <w:lang w:bidi="fa-IR"/>
        </w:rPr>
        <w:t xml:space="preserve"> نزعة</w:t>
      </w:r>
      <w:r w:rsidR="00BF2F5F">
        <w:rPr>
          <w:rFonts w:hint="cs"/>
          <w:rtl/>
          <w:lang w:bidi="fa-IR"/>
        </w:rPr>
        <w:t>ً</w:t>
      </w:r>
      <w:r>
        <w:rPr>
          <w:rtl/>
          <w:lang w:bidi="fa-IR"/>
        </w:rPr>
        <w:t xml:space="preserve"> وأدبا</w:t>
      </w:r>
      <w:r w:rsidR="00BF2F5F">
        <w:rPr>
          <w:rFonts w:hint="cs"/>
          <w:rtl/>
          <w:lang w:bidi="fa-IR"/>
        </w:rPr>
        <w:t>ً</w:t>
      </w:r>
      <w:r w:rsidR="00C81984">
        <w:rPr>
          <w:rtl/>
          <w:lang w:bidi="fa-IR"/>
        </w:rPr>
        <w:t>،</w:t>
      </w:r>
      <w:r>
        <w:rPr>
          <w:rtl/>
          <w:lang w:bidi="fa-IR"/>
        </w:rPr>
        <w:t xml:space="preserve"> ببدع من بقي</w:t>
      </w:r>
      <w:r w:rsidR="00BF2F5F">
        <w:rPr>
          <w:rFonts w:hint="cs"/>
          <w:rtl/>
          <w:lang w:bidi="fa-IR"/>
        </w:rPr>
        <w:t>ّ</w:t>
      </w:r>
      <w:r>
        <w:rPr>
          <w:rtl/>
          <w:lang w:bidi="fa-IR"/>
        </w:rPr>
        <w:t>ة موالي أهل بيت الوحي صلوات الله عليهم وشعرائهم المقتصدين البعيدين عن كل</w:t>
      </w:r>
      <w:r w:rsidR="00BF2F5F">
        <w:rPr>
          <w:rFonts w:hint="cs"/>
          <w:rtl/>
          <w:lang w:bidi="fa-IR"/>
        </w:rPr>
        <w:t>ّ</w:t>
      </w:r>
      <w:r>
        <w:rPr>
          <w:rtl/>
          <w:lang w:bidi="fa-IR"/>
        </w:rPr>
        <w:t xml:space="preserve"> إفراط وغلو</w:t>
      </w:r>
      <w:r w:rsidR="00BF2F5F">
        <w:rPr>
          <w:rFonts w:hint="cs"/>
          <w:rtl/>
          <w:lang w:bidi="fa-IR"/>
        </w:rPr>
        <w:t>ّ</w:t>
      </w:r>
      <w:r w:rsidR="00C81984">
        <w:rPr>
          <w:rtl/>
          <w:lang w:bidi="fa-IR"/>
        </w:rPr>
        <w:t>،</w:t>
      </w:r>
      <w:r>
        <w:rPr>
          <w:rtl/>
          <w:lang w:bidi="fa-IR"/>
        </w:rPr>
        <w:t xml:space="preserve"> المقتص</w:t>
      </w:r>
      <w:r w:rsidR="00BF2F5F">
        <w:rPr>
          <w:rFonts w:hint="cs"/>
          <w:rtl/>
          <w:lang w:bidi="fa-IR"/>
        </w:rPr>
        <w:t>ِّ</w:t>
      </w:r>
      <w:r>
        <w:rPr>
          <w:rtl/>
          <w:lang w:bidi="fa-IR"/>
        </w:rPr>
        <w:t>ين أثر الش</w:t>
      </w:r>
      <w:r w:rsidR="00BF2F5F">
        <w:rPr>
          <w:rFonts w:hint="cs"/>
          <w:rtl/>
          <w:lang w:bidi="fa-IR"/>
        </w:rPr>
        <w:t>َّ</w:t>
      </w:r>
      <w:r>
        <w:rPr>
          <w:rtl/>
          <w:lang w:bidi="fa-IR"/>
        </w:rPr>
        <w:t>رع والعقل في ولاء آل الله</w:t>
      </w:r>
      <w:r w:rsidR="00C81984">
        <w:rPr>
          <w:rtl/>
          <w:lang w:bidi="fa-IR"/>
        </w:rPr>
        <w:t>،</w:t>
      </w:r>
      <w:r>
        <w:rPr>
          <w:rtl/>
          <w:lang w:bidi="fa-IR"/>
        </w:rPr>
        <w:t xml:space="preserve"> ومديح فئة النبو</w:t>
      </w:r>
      <w:r w:rsidR="00BF2F5F">
        <w:rPr>
          <w:rFonts w:hint="cs"/>
          <w:rtl/>
          <w:lang w:bidi="fa-IR"/>
        </w:rPr>
        <w:t>ّ</w:t>
      </w:r>
      <w:r>
        <w:rPr>
          <w:rtl/>
          <w:lang w:bidi="fa-IR"/>
        </w:rPr>
        <w:t>ة</w:t>
      </w:r>
      <w:r w:rsidR="00C81984">
        <w:rPr>
          <w:rtl/>
          <w:lang w:bidi="fa-IR"/>
        </w:rPr>
        <w:t>،</w:t>
      </w:r>
      <w:r>
        <w:rPr>
          <w:rtl/>
          <w:lang w:bidi="fa-IR"/>
        </w:rPr>
        <w:t xml:space="preserve"> وحملة أعباء الخلافة</w:t>
      </w:r>
      <w:r w:rsidR="00C81984">
        <w:rPr>
          <w:rtl/>
          <w:lang w:bidi="fa-IR"/>
        </w:rPr>
        <w:t>،</w:t>
      </w:r>
      <w:r>
        <w:rPr>
          <w:rtl/>
          <w:lang w:bidi="fa-IR"/>
        </w:rPr>
        <w:t xml:space="preserve"> وكذلك الد</w:t>
      </w:r>
      <w:r w:rsidR="00BF2F5F">
        <w:rPr>
          <w:rFonts w:hint="cs"/>
          <w:rtl/>
          <w:lang w:bidi="fa-IR"/>
        </w:rPr>
        <w:t>ّ</w:t>
      </w:r>
      <w:r>
        <w:rPr>
          <w:rtl/>
          <w:lang w:bidi="fa-IR"/>
        </w:rPr>
        <w:t>ولة الصفوي</w:t>
      </w:r>
      <w:r w:rsidR="00BF2F5F">
        <w:rPr>
          <w:rFonts w:hint="cs"/>
          <w:rtl/>
          <w:lang w:bidi="fa-IR"/>
        </w:rPr>
        <w:t>َّ</w:t>
      </w:r>
      <w:r>
        <w:rPr>
          <w:rtl/>
          <w:lang w:bidi="fa-IR"/>
        </w:rPr>
        <w:t>ة العلوي</w:t>
      </w:r>
      <w:r w:rsidR="00BF2F5F">
        <w:rPr>
          <w:rFonts w:hint="cs"/>
          <w:rtl/>
          <w:lang w:bidi="fa-IR"/>
        </w:rPr>
        <w:t>َّ</w:t>
      </w:r>
      <w:r>
        <w:rPr>
          <w:rtl/>
          <w:lang w:bidi="fa-IR"/>
        </w:rPr>
        <w:t>ة لم تكن كما حسبه ال</w:t>
      </w:r>
      <w:r w:rsidR="00BF2F5F">
        <w:rPr>
          <w:rFonts w:hint="cs"/>
          <w:rtl/>
          <w:lang w:bidi="fa-IR"/>
        </w:rPr>
        <w:t>إ</w:t>
      </w:r>
      <w:r>
        <w:rPr>
          <w:rtl/>
          <w:lang w:bidi="fa-IR"/>
        </w:rPr>
        <w:t>سكندري غالية في التشي</w:t>
      </w:r>
      <w:r w:rsidR="00BF2F5F">
        <w:rPr>
          <w:rFonts w:hint="cs"/>
          <w:rtl/>
          <w:lang w:bidi="fa-IR"/>
        </w:rPr>
        <w:t>ّ</w:t>
      </w:r>
      <w:r>
        <w:rPr>
          <w:rtl/>
          <w:lang w:bidi="fa-IR"/>
        </w:rPr>
        <w:t>ع</w:t>
      </w:r>
      <w:r w:rsidR="00C81984">
        <w:rPr>
          <w:rtl/>
          <w:lang w:bidi="fa-IR"/>
        </w:rPr>
        <w:t>،</w:t>
      </w:r>
      <w:r>
        <w:rPr>
          <w:rtl/>
          <w:lang w:bidi="fa-IR"/>
        </w:rPr>
        <w:t xml:space="preserve"> وكل</w:t>
      </w:r>
      <w:r w:rsidR="00BF2F5F">
        <w:rPr>
          <w:rFonts w:hint="cs"/>
          <w:rtl/>
          <w:lang w:bidi="fa-IR"/>
        </w:rPr>
        <w:t>ّ</w:t>
      </w:r>
      <w:r>
        <w:rPr>
          <w:rtl/>
          <w:lang w:bidi="fa-IR"/>
        </w:rPr>
        <w:t>ما أثبته الش</w:t>
      </w:r>
      <w:r w:rsidR="00BF2F5F">
        <w:rPr>
          <w:rFonts w:hint="cs"/>
          <w:rtl/>
          <w:lang w:bidi="fa-IR"/>
        </w:rPr>
        <w:t>ّ</w:t>
      </w:r>
      <w:r>
        <w:rPr>
          <w:rtl/>
          <w:lang w:bidi="fa-IR"/>
        </w:rPr>
        <w:t>اعر واعتقدت به دولة المجد الص</w:t>
      </w:r>
      <w:r w:rsidR="00BF2F5F">
        <w:rPr>
          <w:rFonts w:hint="cs"/>
          <w:rtl/>
          <w:lang w:bidi="fa-IR"/>
        </w:rPr>
        <w:t>َّ</w:t>
      </w:r>
      <w:r>
        <w:rPr>
          <w:rtl/>
          <w:lang w:bidi="fa-IR"/>
        </w:rPr>
        <w:t>فوى من فضائل لسروات المكارم من أئم</w:t>
      </w:r>
      <w:r w:rsidR="00BF2F5F">
        <w:rPr>
          <w:rFonts w:hint="cs"/>
          <w:rtl/>
          <w:lang w:bidi="fa-IR"/>
        </w:rPr>
        <w:t>َّ</w:t>
      </w:r>
      <w:r>
        <w:rPr>
          <w:rtl/>
          <w:lang w:bidi="fa-IR"/>
        </w:rPr>
        <w:t>ة الهدى صلوات الله عليهم هي حقايق راهنة يخضع لها العقل</w:t>
      </w:r>
      <w:r w:rsidR="00C81984">
        <w:rPr>
          <w:rtl/>
          <w:lang w:bidi="fa-IR"/>
        </w:rPr>
        <w:t>،</w:t>
      </w:r>
      <w:r>
        <w:rPr>
          <w:rtl/>
          <w:lang w:bidi="fa-IR"/>
        </w:rPr>
        <w:t xml:space="preserve"> ولا يأباه المنطق</w:t>
      </w:r>
      <w:r w:rsidR="00C81984">
        <w:rPr>
          <w:rtl/>
          <w:lang w:bidi="fa-IR"/>
        </w:rPr>
        <w:t>،</w:t>
      </w:r>
      <w:r>
        <w:rPr>
          <w:rtl/>
          <w:lang w:bidi="fa-IR"/>
        </w:rPr>
        <w:t xml:space="preserve"> وهي غيره مستعصية على ال</w:t>
      </w:r>
      <w:r w:rsidR="00BF2F5F">
        <w:rPr>
          <w:rFonts w:hint="cs"/>
          <w:rtl/>
          <w:lang w:bidi="fa-IR"/>
        </w:rPr>
        <w:t>اُ</w:t>
      </w:r>
      <w:r>
        <w:rPr>
          <w:rtl/>
          <w:lang w:bidi="fa-IR"/>
        </w:rPr>
        <w:t>صول المسل</w:t>
      </w:r>
      <w:r w:rsidR="00BF2F5F">
        <w:rPr>
          <w:rFonts w:hint="cs"/>
          <w:rtl/>
          <w:lang w:bidi="fa-IR"/>
        </w:rPr>
        <w:t>ّ</w:t>
      </w:r>
      <w:r>
        <w:rPr>
          <w:rtl/>
          <w:lang w:bidi="fa-IR"/>
        </w:rPr>
        <w:t>مة من الد</w:t>
      </w:r>
      <w:r w:rsidR="00BF2F5F">
        <w:rPr>
          <w:rFonts w:hint="cs"/>
          <w:rtl/>
          <w:lang w:bidi="fa-IR"/>
        </w:rPr>
        <w:t>ِّ</w:t>
      </w:r>
      <w:r>
        <w:rPr>
          <w:rtl/>
          <w:lang w:bidi="fa-IR"/>
        </w:rPr>
        <w:t>ين</w:t>
      </w:r>
      <w:r w:rsidR="00C81984">
        <w:rPr>
          <w:rtl/>
          <w:lang w:bidi="fa-IR"/>
        </w:rPr>
        <w:t>،</w:t>
      </w:r>
      <w:r>
        <w:rPr>
          <w:rtl/>
          <w:lang w:bidi="fa-IR"/>
        </w:rPr>
        <w:t xml:space="preserve"> وأم</w:t>
      </w:r>
      <w:r w:rsidR="00BF2F5F">
        <w:rPr>
          <w:rFonts w:hint="cs"/>
          <w:rtl/>
          <w:lang w:bidi="fa-IR"/>
        </w:rPr>
        <w:t>ّ</w:t>
      </w:r>
      <w:r>
        <w:rPr>
          <w:rtl/>
          <w:lang w:bidi="fa-IR"/>
        </w:rPr>
        <w:t>ا هذا ال</w:t>
      </w:r>
      <w:r w:rsidR="00BF2F5F">
        <w:rPr>
          <w:rFonts w:hint="cs"/>
          <w:rtl/>
          <w:lang w:bidi="fa-IR"/>
        </w:rPr>
        <w:t>ّ</w:t>
      </w:r>
      <w:r>
        <w:rPr>
          <w:rtl/>
          <w:lang w:bidi="fa-IR"/>
        </w:rPr>
        <w:t>ذي قذفه وإي</w:t>
      </w:r>
      <w:r w:rsidR="00BF2F5F">
        <w:rPr>
          <w:rFonts w:hint="cs"/>
          <w:rtl/>
          <w:lang w:bidi="fa-IR"/>
        </w:rPr>
        <w:t>ّ</w:t>
      </w:r>
      <w:r>
        <w:rPr>
          <w:rtl/>
          <w:lang w:bidi="fa-IR"/>
        </w:rPr>
        <w:t>اهم من الغلو</w:t>
      </w:r>
      <w:r w:rsidR="00BF2F5F">
        <w:rPr>
          <w:rFonts w:hint="cs"/>
          <w:rtl/>
          <w:lang w:bidi="fa-IR"/>
        </w:rPr>
        <w:t>ّ</w:t>
      </w:r>
      <w:r>
        <w:rPr>
          <w:rtl/>
          <w:lang w:bidi="fa-IR"/>
        </w:rPr>
        <w:t xml:space="preserve"> وال</w:t>
      </w:r>
      <w:r w:rsidR="00BF2F5F">
        <w:rPr>
          <w:rFonts w:hint="cs"/>
          <w:rtl/>
          <w:lang w:bidi="fa-IR"/>
        </w:rPr>
        <w:t>إ</w:t>
      </w:r>
      <w:r>
        <w:rPr>
          <w:rtl/>
          <w:lang w:bidi="fa-IR"/>
        </w:rPr>
        <w:t>فراط والخروج عن حد</w:t>
      </w:r>
      <w:r w:rsidR="00BF2F5F">
        <w:rPr>
          <w:rFonts w:hint="cs"/>
          <w:rtl/>
          <w:lang w:bidi="fa-IR"/>
        </w:rPr>
        <w:t>ِّ</w:t>
      </w:r>
      <w:r>
        <w:rPr>
          <w:rtl/>
          <w:lang w:bidi="fa-IR"/>
        </w:rPr>
        <w:t xml:space="preserve"> الش</w:t>
      </w:r>
      <w:r w:rsidR="00BF2F5F">
        <w:rPr>
          <w:rFonts w:hint="cs"/>
          <w:rtl/>
          <w:lang w:bidi="fa-IR"/>
        </w:rPr>
        <w:t>َّ</w:t>
      </w:r>
      <w:r>
        <w:rPr>
          <w:rtl/>
          <w:lang w:bidi="fa-IR"/>
        </w:rPr>
        <w:t>رع والعقل فإن</w:t>
      </w:r>
      <w:r w:rsidR="00BF2F5F">
        <w:rPr>
          <w:rFonts w:hint="cs"/>
          <w:rtl/>
          <w:lang w:bidi="fa-IR"/>
        </w:rPr>
        <w:t>َّ</w:t>
      </w:r>
      <w:r>
        <w:rPr>
          <w:rtl/>
          <w:lang w:bidi="fa-IR"/>
        </w:rPr>
        <w:t>ما هو من وغر الص</w:t>
      </w:r>
      <w:r w:rsidR="00BF2F5F">
        <w:rPr>
          <w:rFonts w:hint="cs"/>
          <w:rtl/>
          <w:lang w:bidi="fa-IR"/>
        </w:rPr>
        <w:t>َّ</w:t>
      </w:r>
      <w:r>
        <w:rPr>
          <w:rtl/>
          <w:lang w:bidi="fa-IR"/>
        </w:rPr>
        <w:t>در الذي لم يفتأ تغلي به مراجل الحقد منذ أمد بعيد</w:t>
      </w:r>
      <w:r w:rsidR="00C81984">
        <w:rPr>
          <w:rtl/>
          <w:lang w:bidi="fa-IR"/>
        </w:rPr>
        <w:t>،</w:t>
      </w:r>
      <w:r>
        <w:rPr>
          <w:rtl/>
          <w:lang w:bidi="fa-IR"/>
        </w:rPr>
        <w:t xml:space="preserve"> ومنذ تشظ</w:t>
      </w:r>
      <w:r w:rsidR="00BF2F5F">
        <w:rPr>
          <w:rFonts w:hint="cs"/>
          <w:rtl/>
          <w:lang w:bidi="fa-IR"/>
        </w:rPr>
        <w:t>ّ</w:t>
      </w:r>
      <w:r>
        <w:rPr>
          <w:rtl/>
          <w:lang w:bidi="fa-IR"/>
        </w:rPr>
        <w:t>ى عن الحزب العلوي</w:t>
      </w:r>
      <w:r w:rsidR="00BF2F5F">
        <w:rPr>
          <w:rFonts w:hint="cs"/>
          <w:rtl/>
          <w:lang w:bidi="fa-IR"/>
        </w:rPr>
        <w:t>ّ</w:t>
      </w:r>
      <w:r>
        <w:rPr>
          <w:rtl/>
          <w:lang w:bidi="fa-IR"/>
        </w:rPr>
        <w:t xml:space="preserve"> خصمائهم الألد</w:t>
      </w:r>
      <w:r w:rsidR="00BF2F5F">
        <w:rPr>
          <w:rFonts w:hint="cs"/>
          <w:rtl/>
          <w:lang w:bidi="fa-IR"/>
        </w:rPr>
        <w:t>ّ</w:t>
      </w:r>
      <w:r>
        <w:rPr>
          <w:rtl/>
          <w:lang w:bidi="fa-IR"/>
        </w:rPr>
        <w:t>اء</w:t>
      </w:r>
      <w:r w:rsidR="00C81984">
        <w:rPr>
          <w:rtl/>
          <w:lang w:bidi="fa-IR"/>
        </w:rPr>
        <w:t>،</w:t>
      </w:r>
      <w:r>
        <w:rPr>
          <w:rtl/>
          <w:lang w:bidi="fa-IR"/>
        </w:rPr>
        <w:t xml:space="preserve"> فهملجوا مع الإفك</w:t>
      </w:r>
      <w:r w:rsidR="00C81984">
        <w:rPr>
          <w:rtl/>
          <w:lang w:bidi="fa-IR"/>
        </w:rPr>
        <w:t>،</w:t>
      </w:r>
      <w:r>
        <w:rPr>
          <w:rtl/>
          <w:lang w:bidi="fa-IR"/>
        </w:rPr>
        <w:t xml:space="preserve"> وارتكضوا مع هلجات الباطل</w:t>
      </w:r>
      <w:r w:rsidR="00C81984">
        <w:rPr>
          <w:rtl/>
          <w:lang w:bidi="fa-IR"/>
        </w:rPr>
        <w:t>،</w:t>
      </w:r>
      <w:r>
        <w:rPr>
          <w:rtl/>
          <w:lang w:bidi="fa-IR"/>
        </w:rPr>
        <w:t xml:space="preserve"> وإل</w:t>
      </w:r>
      <w:r w:rsidR="00BF2F5F">
        <w:rPr>
          <w:rFonts w:hint="cs"/>
          <w:rtl/>
          <w:lang w:bidi="fa-IR"/>
        </w:rPr>
        <w:t>ّ</w:t>
      </w:r>
      <w:r>
        <w:rPr>
          <w:rtl/>
          <w:lang w:bidi="fa-IR"/>
        </w:rPr>
        <w:t>ا فهذا ديوان أبي معتوق بمطلع ال</w:t>
      </w:r>
      <w:r w:rsidR="00BF2F5F">
        <w:rPr>
          <w:rFonts w:hint="cs"/>
          <w:rtl/>
          <w:lang w:bidi="fa-IR"/>
        </w:rPr>
        <w:t>اُ</w:t>
      </w:r>
      <w:r>
        <w:rPr>
          <w:rtl/>
          <w:lang w:bidi="fa-IR"/>
        </w:rPr>
        <w:t>كمة من القارئ</w:t>
      </w:r>
      <w:r w:rsidR="00C81984">
        <w:rPr>
          <w:rtl/>
          <w:lang w:bidi="fa-IR"/>
        </w:rPr>
        <w:t>،</w:t>
      </w:r>
      <w:r>
        <w:rPr>
          <w:rtl/>
          <w:lang w:bidi="fa-IR"/>
        </w:rPr>
        <w:t xml:space="preserve"> وتلك صحيفة تاريخ الصفوي</w:t>
      </w:r>
      <w:r w:rsidR="00BF2F5F">
        <w:rPr>
          <w:rFonts w:hint="cs"/>
          <w:rtl/>
          <w:lang w:bidi="fa-IR"/>
        </w:rPr>
        <w:t>ّ</w:t>
      </w:r>
      <w:r>
        <w:rPr>
          <w:rtl/>
          <w:lang w:bidi="fa-IR"/>
        </w:rPr>
        <w:t>ة البيضاء في مقربة من مناظر الطالبين</w:t>
      </w:r>
      <w:r w:rsidR="00C81984">
        <w:rPr>
          <w:rtl/>
          <w:lang w:bidi="fa-IR"/>
        </w:rPr>
        <w:t>،</w:t>
      </w:r>
      <w:r>
        <w:rPr>
          <w:rtl/>
          <w:lang w:bidi="fa-IR"/>
        </w:rPr>
        <w:t xml:space="preserve"> وكل</w:t>
      </w:r>
      <w:r w:rsidR="00BF2F5F">
        <w:rPr>
          <w:rFonts w:hint="cs"/>
          <w:rtl/>
          <w:lang w:bidi="fa-IR"/>
        </w:rPr>
        <w:t>ُّ</w:t>
      </w:r>
      <w:r>
        <w:rPr>
          <w:rtl/>
          <w:lang w:bidi="fa-IR"/>
        </w:rPr>
        <w:t xml:space="preserve"> منهما على ما وصفناه</w:t>
      </w:r>
      <w:r w:rsidR="00C81984">
        <w:rPr>
          <w:rtl/>
          <w:lang w:bidi="fa-IR"/>
        </w:rPr>
        <w:t>،</w:t>
      </w:r>
      <w:r>
        <w:rPr>
          <w:rtl/>
          <w:lang w:bidi="fa-IR"/>
        </w:rPr>
        <w:t xml:space="preserve"> لكن ال</w:t>
      </w:r>
      <w:r w:rsidR="00BF2F5F">
        <w:rPr>
          <w:rFonts w:hint="cs"/>
          <w:rtl/>
          <w:lang w:bidi="fa-IR"/>
        </w:rPr>
        <w:t>إ</w:t>
      </w:r>
      <w:r>
        <w:rPr>
          <w:rtl/>
          <w:lang w:bidi="fa-IR"/>
        </w:rPr>
        <w:t>سكندري راقه القذف فقال</w:t>
      </w:r>
      <w:r w:rsidR="00C81984">
        <w:rPr>
          <w:rtl/>
          <w:lang w:bidi="fa-IR"/>
        </w:rPr>
        <w:t>،</w:t>
      </w:r>
      <w:r>
        <w:rPr>
          <w:rtl/>
          <w:lang w:bidi="fa-IR"/>
        </w:rPr>
        <w:t xml:space="preserve"> وليست هذه بأو</w:t>
      </w:r>
      <w:r w:rsidR="00BF2F5F">
        <w:rPr>
          <w:rFonts w:hint="cs"/>
          <w:rtl/>
          <w:lang w:bidi="fa-IR"/>
        </w:rPr>
        <w:t>َّ</w:t>
      </w:r>
      <w:r>
        <w:rPr>
          <w:rtl/>
          <w:lang w:bidi="fa-IR"/>
        </w:rPr>
        <w:t>ل قارورة كسرت في ال</w:t>
      </w:r>
      <w:r w:rsidR="00BF2F5F">
        <w:rPr>
          <w:rFonts w:hint="cs"/>
          <w:rtl/>
          <w:lang w:bidi="fa-IR"/>
        </w:rPr>
        <w:t>إ</w:t>
      </w:r>
      <w:r>
        <w:rPr>
          <w:rtl/>
          <w:lang w:bidi="fa-IR"/>
        </w:rPr>
        <w:t>سلام</w:t>
      </w:r>
      <w:r w:rsidR="00C81984">
        <w:rPr>
          <w:rtl/>
          <w:lang w:bidi="fa-IR"/>
        </w:rPr>
        <w:t>،</w:t>
      </w:r>
      <w:r>
        <w:rPr>
          <w:rtl/>
          <w:lang w:bidi="fa-IR"/>
        </w:rPr>
        <w:t xml:space="preserve"> ونحن عر</w:t>
      </w:r>
      <w:r w:rsidR="00BF2F5F">
        <w:rPr>
          <w:rFonts w:hint="cs"/>
          <w:rtl/>
          <w:lang w:bidi="fa-IR"/>
        </w:rPr>
        <w:t>َّ</w:t>
      </w:r>
      <w:r>
        <w:rPr>
          <w:rtl/>
          <w:lang w:bidi="fa-IR"/>
        </w:rPr>
        <w:t>فناك الفئة الغالية</w:t>
      </w:r>
      <w:r w:rsidR="00C81984">
        <w:rPr>
          <w:rtl/>
          <w:lang w:bidi="fa-IR"/>
        </w:rPr>
        <w:t>،</w:t>
      </w:r>
      <w:r>
        <w:rPr>
          <w:rtl/>
          <w:lang w:bidi="fa-IR"/>
        </w:rPr>
        <w:t xml:space="preserve"> و</w:t>
      </w:r>
      <w:r w:rsidR="00BF2F5F">
        <w:rPr>
          <w:rFonts w:hint="cs"/>
          <w:rtl/>
          <w:lang w:bidi="fa-IR"/>
        </w:rPr>
        <w:t>ا</w:t>
      </w:r>
      <w:r>
        <w:rPr>
          <w:rtl/>
          <w:lang w:bidi="fa-IR"/>
        </w:rPr>
        <w:t>ن</w:t>
      </w:r>
      <w:r w:rsidR="00BF2F5F">
        <w:rPr>
          <w:rFonts w:hint="cs"/>
          <w:rtl/>
          <w:lang w:bidi="fa-IR"/>
        </w:rPr>
        <w:t>ّ</w:t>
      </w:r>
      <w:r>
        <w:rPr>
          <w:rtl/>
          <w:lang w:bidi="fa-IR"/>
        </w:rPr>
        <w:t>ها غير الشيعة</w:t>
      </w:r>
      <w:r w:rsidR="00C81984">
        <w:rPr>
          <w:rtl/>
          <w:lang w:bidi="fa-IR"/>
        </w:rPr>
        <w:t>،</w:t>
      </w:r>
      <w:r>
        <w:rPr>
          <w:rtl/>
          <w:lang w:bidi="fa-IR"/>
        </w:rPr>
        <w:t xml:space="preserve"> والله هو الحكم العدل.</w:t>
      </w:r>
    </w:p>
    <w:p w:rsidR="00133737" w:rsidRDefault="00A568EA" w:rsidP="000367A4">
      <w:pPr>
        <w:pStyle w:val="libNormal"/>
        <w:rPr>
          <w:lang w:bidi="fa-IR"/>
        </w:rPr>
      </w:pPr>
      <w:r>
        <w:rPr>
          <w:rtl/>
          <w:lang w:bidi="fa-IR"/>
        </w:rPr>
        <w:br w:type="page"/>
      </w:r>
    </w:p>
    <w:p w:rsidR="00133737" w:rsidRDefault="00133737" w:rsidP="00A13D92">
      <w:pPr>
        <w:pStyle w:val="libLeft"/>
        <w:rPr>
          <w:lang w:bidi="fa-IR"/>
        </w:rPr>
      </w:pPr>
      <w:r>
        <w:rPr>
          <w:rtl/>
          <w:lang w:bidi="fa-IR"/>
        </w:rPr>
        <w:lastRenderedPageBreak/>
        <w:t>القرن الحادي عشر</w:t>
      </w:r>
    </w:p>
    <w:p w:rsidR="00133737" w:rsidRDefault="00133737" w:rsidP="00A13D92">
      <w:pPr>
        <w:pStyle w:val="Heading1Center"/>
        <w:rPr>
          <w:lang w:bidi="fa-IR"/>
        </w:rPr>
      </w:pPr>
      <w:bookmarkStart w:id="303" w:name="_Toc526342505"/>
      <w:r>
        <w:rPr>
          <w:rtl/>
          <w:lang w:bidi="fa-IR"/>
        </w:rPr>
        <w:t>88</w:t>
      </w:r>
      <w:bookmarkEnd w:id="303"/>
    </w:p>
    <w:p w:rsidR="00133737" w:rsidRDefault="00133737" w:rsidP="00A13D92">
      <w:pPr>
        <w:pStyle w:val="Heading1Center"/>
        <w:rPr>
          <w:lang w:bidi="fa-IR"/>
        </w:rPr>
      </w:pPr>
      <w:bookmarkStart w:id="304" w:name="_Toc526342506"/>
      <w:r>
        <w:rPr>
          <w:rtl/>
          <w:lang w:bidi="fa-IR"/>
        </w:rPr>
        <w:t>السيد عل</w:t>
      </w:r>
      <w:r w:rsidR="00A13D92">
        <w:rPr>
          <w:rFonts w:hint="cs"/>
          <w:rtl/>
          <w:lang w:bidi="fa-IR"/>
        </w:rPr>
        <w:t>ى</w:t>
      </w:r>
      <w:r>
        <w:rPr>
          <w:rtl/>
          <w:lang w:bidi="fa-IR"/>
        </w:rPr>
        <w:t xml:space="preserve"> خان المشعشعي</w:t>
      </w:r>
      <w:bookmarkEnd w:id="304"/>
    </w:p>
    <w:p w:rsidR="00133737" w:rsidRDefault="00133737" w:rsidP="00A13D92">
      <w:pPr>
        <w:pStyle w:val="libLeft"/>
        <w:rPr>
          <w:lang w:bidi="fa-IR"/>
        </w:rPr>
      </w:pPr>
      <w:r>
        <w:rPr>
          <w:rtl/>
          <w:lang w:bidi="fa-IR"/>
        </w:rPr>
        <w:t>المتوفى 1088</w:t>
      </w:r>
    </w:p>
    <w:tbl>
      <w:tblPr>
        <w:tblStyle w:val="TableGrid"/>
        <w:bidiVisual/>
        <w:tblW w:w="4562" w:type="pct"/>
        <w:tblInd w:w="384" w:type="dxa"/>
        <w:tblLook w:val="01E0" w:firstRow="1" w:lastRow="1" w:firstColumn="1" w:lastColumn="1" w:noHBand="0" w:noVBand="0"/>
      </w:tblPr>
      <w:tblGrid>
        <w:gridCol w:w="3960"/>
        <w:gridCol w:w="282"/>
        <w:gridCol w:w="3920"/>
      </w:tblGrid>
      <w:tr w:rsidR="00F772EE" w:rsidTr="00F772EE">
        <w:trPr>
          <w:trHeight w:val="350"/>
        </w:trPr>
        <w:tc>
          <w:tcPr>
            <w:tcW w:w="3960" w:type="dxa"/>
            <w:shd w:val="clear" w:color="auto" w:fill="auto"/>
          </w:tcPr>
          <w:p w:rsidR="00F772EE" w:rsidRDefault="00F772EE" w:rsidP="00424681">
            <w:pPr>
              <w:pStyle w:val="libPoem"/>
            </w:pPr>
            <w:r>
              <w:rPr>
                <w:rtl/>
                <w:lang w:bidi="fa-IR"/>
              </w:rPr>
              <w:t>أرجو من الد</w:t>
            </w:r>
            <w:r>
              <w:rPr>
                <w:rFonts w:hint="cs"/>
                <w:rtl/>
                <w:lang w:bidi="fa-IR"/>
              </w:rPr>
              <w:t>ّ</w:t>
            </w:r>
            <w:r>
              <w:rPr>
                <w:rtl/>
                <w:lang w:bidi="fa-IR"/>
              </w:rPr>
              <w:t>هر الخؤون ودادا</w:t>
            </w:r>
            <w:r w:rsidRPr="00725071">
              <w:rPr>
                <w:rStyle w:val="libPoemTiniChar0"/>
                <w:rtl/>
              </w:rPr>
              <w:br/>
              <w:t> </w:t>
            </w:r>
          </w:p>
        </w:tc>
        <w:tc>
          <w:tcPr>
            <w:tcW w:w="282" w:type="dxa"/>
            <w:shd w:val="clear" w:color="auto" w:fill="auto"/>
          </w:tcPr>
          <w:p w:rsidR="00F772EE" w:rsidRDefault="00F772EE" w:rsidP="00424681">
            <w:pPr>
              <w:pStyle w:val="libPoem"/>
              <w:rPr>
                <w:rtl/>
              </w:rPr>
            </w:pPr>
          </w:p>
        </w:tc>
        <w:tc>
          <w:tcPr>
            <w:tcW w:w="3920" w:type="dxa"/>
            <w:shd w:val="clear" w:color="auto" w:fill="auto"/>
          </w:tcPr>
          <w:p w:rsidR="00F772EE" w:rsidRDefault="00F772EE" w:rsidP="00424681">
            <w:pPr>
              <w:pStyle w:val="libPoem"/>
            </w:pPr>
            <w:r>
              <w:rPr>
                <w:rtl/>
                <w:lang w:bidi="fa-IR"/>
              </w:rPr>
              <w:t>وأرى الخليفة يخلف الأوعادا</w:t>
            </w:r>
            <w:r w:rsidRPr="00725071">
              <w:rPr>
                <w:rStyle w:val="libPoemTiniChar0"/>
                <w:rtl/>
              </w:rPr>
              <w:br/>
              <w:t> </w:t>
            </w:r>
          </w:p>
        </w:tc>
      </w:tr>
      <w:tr w:rsidR="00F772EE" w:rsidTr="00F772EE">
        <w:trPr>
          <w:trHeight w:val="350"/>
        </w:trPr>
        <w:tc>
          <w:tcPr>
            <w:tcW w:w="3960" w:type="dxa"/>
          </w:tcPr>
          <w:p w:rsidR="00F772EE" w:rsidRDefault="00F772EE" w:rsidP="00C0677E">
            <w:pPr>
              <w:pStyle w:val="libPoem"/>
            </w:pPr>
            <w:r>
              <w:rPr>
                <w:rtl/>
                <w:lang w:bidi="fa-IR"/>
              </w:rPr>
              <w:t xml:space="preserve">يا دولة ما كنت أحسب </w:t>
            </w:r>
            <w:r w:rsidR="00C0677E">
              <w:rPr>
                <w:rFonts w:hint="cs"/>
                <w:rtl/>
                <w:lang w:bidi="fa-IR"/>
              </w:rPr>
              <w:t>ا</w:t>
            </w:r>
            <w:r>
              <w:rPr>
                <w:rtl/>
                <w:lang w:bidi="fa-IR"/>
              </w:rPr>
              <w:t>ن</w:t>
            </w:r>
            <w:r w:rsidR="00C0677E">
              <w:rPr>
                <w:rFonts w:hint="cs"/>
                <w:rtl/>
                <w:lang w:bidi="fa-IR"/>
              </w:rPr>
              <w:t>ّ</w:t>
            </w:r>
            <w:r>
              <w:rPr>
                <w:rtl/>
                <w:lang w:bidi="fa-IR"/>
              </w:rPr>
              <w:t>ني</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أشقى بها وغدا الش</w:t>
            </w:r>
            <w:r w:rsidR="00C0677E">
              <w:rPr>
                <w:rFonts w:hint="cs"/>
                <w:rtl/>
                <w:lang w:bidi="fa-IR"/>
              </w:rPr>
              <w:t>ّ</w:t>
            </w:r>
            <w:r>
              <w:rPr>
                <w:rtl/>
                <w:lang w:bidi="fa-IR"/>
              </w:rPr>
              <w:t>ريف عمادا</w:t>
            </w:r>
            <w:r w:rsidRPr="00725071">
              <w:rPr>
                <w:rStyle w:val="libPoemTiniChar0"/>
                <w:rtl/>
              </w:rPr>
              <w:br/>
              <w:t> </w:t>
            </w:r>
          </w:p>
        </w:tc>
      </w:tr>
      <w:tr w:rsidR="00F772EE" w:rsidTr="00F772EE">
        <w:trPr>
          <w:trHeight w:val="350"/>
        </w:trPr>
        <w:tc>
          <w:tcPr>
            <w:tcW w:w="3960" w:type="dxa"/>
          </w:tcPr>
          <w:p w:rsidR="00F772EE" w:rsidRDefault="00F772EE" w:rsidP="00424681">
            <w:pPr>
              <w:pStyle w:val="libPoem"/>
            </w:pPr>
            <w:r>
              <w:rPr>
                <w:rtl/>
                <w:lang w:bidi="fa-IR"/>
              </w:rPr>
              <w:t>ولعل</w:t>
            </w:r>
            <w:r w:rsidR="00C0677E">
              <w:rPr>
                <w:rFonts w:hint="cs"/>
                <w:rtl/>
                <w:lang w:bidi="fa-IR"/>
              </w:rPr>
              <w:t>ّ</w:t>
            </w:r>
            <w:r>
              <w:rPr>
                <w:rtl/>
                <w:lang w:bidi="fa-IR"/>
              </w:rPr>
              <w:t>ه مع لطفه لم ينو لي</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خلفا</w:t>
            </w:r>
            <w:r w:rsidR="00C0677E">
              <w:rPr>
                <w:rFonts w:hint="cs"/>
                <w:rtl/>
                <w:lang w:bidi="fa-IR"/>
              </w:rPr>
              <w:t>ً</w:t>
            </w:r>
            <w:r>
              <w:rPr>
                <w:rtl/>
                <w:lang w:bidi="fa-IR"/>
              </w:rPr>
              <w:t xml:space="preserve"> ولكن دهرنا ما جادا</w:t>
            </w:r>
            <w:r w:rsidRPr="00725071">
              <w:rPr>
                <w:rStyle w:val="libPoemTiniChar0"/>
                <w:rtl/>
              </w:rPr>
              <w:br/>
              <w:t> </w:t>
            </w:r>
          </w:p>
        </w:tc>
      </w:tr>
      <w:tr w:rsidR="00F772EE" w:rsidTr="00F772EE">
        <w:trPr>
          <w:trHeight w:val="350"/>
        </w:trPr>
        <w:tc>
          <w:tcPr>
            <w:tcW w:w="3960" w:type="dxa"/>
          </w:tcPr>
          <w:p w:rsidR="00F772EE" w:rsidRDefault="00F772EE" w:rsidP="00424681">
            <w:pPr>
              <w:pStyle w:val="libPoem"/>
            </w:pPr>
            <w:r>
              <w:rPr>
                <w:rtl/>
                <w:lang w:bidi="fa-IR"/>
              </w:rPr>
              <w:t>وإذا هبطت عن العلا بفضائلي</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فتعج</w:t>
            </w:r>
            <w:r w:rsidR="00C0677E">
              <w:rPr>
                <w:rFonts w:hint="cs"/>
                <w:rtl/>
                <w:lang w:bidi="fa-IR"/>
              </w:rPr>
              <w:t>ّ</w:t>
            </w:r>
            <w:r>
              <w:rPr>
                <w:rtl/>
                <w:lang w:bidi="fa-IR"/>
              </w:rPr>
              <w:t>بوا ثم</w:t>
            </w:r>
            <w:r w:rsidR="00C0677E">
              <w:rPr>
                <w:rFonts w:hint="cs"/>
                <w:rtl/>
                <w:lang w:bidi="fa-IR"/>
              </w:rPr>
              <w:t>َّ</w:t>
            </w:r>
            <w:r>
              <w:rPr>
                <w:rtl/>
                <w:lang w:bidi="fa-IR"/>
              </w:rPr>
              <w:t xml:space="preserve"> انظروا من سادا</w:t>
            </w:r>
            <w:r w:rsidR="00C81984">
              <w:rPr>
                <w:rtl/>
                <w:lang w:bidi="fa-IR"/>
              </w:rPr>
              <w:t>؟</w:t>
            </w:r>
            <w:r>
              <w:rPr>
                <w:rtl/>
                <w:lang w:bidi="fa-IR"/>
              </w:rPr>
              <w:t>!</w:t>
            </w:r>
            <w:r w:rsidRPr="00725071">
              <w:rPr>
                <w:rStyle w:val="libPoemTiniChar0"/>
                <w:rtl/>
              </w:rPr>
              <w:br/>
              <w:t> </w:t>
            </w:r>
          </w:p>
        </w:tc>
      </w:tr>
      <w:tr w:rsidR="00F772EE" w:rsidTr="00F772EE">
        <w:trPr>
          <w:trHeight w:val="350"/>
        </w:trPr>
        <w:tc>
          <w:tcPr>
            <w:tcW w:w="3960" w:type="dxa"/>
          </w:tcPr>
          <w:p w:rsidR="00F772EE" w:rsidRDefault="00F772EE" w:rsidP="00424681">
            <w:pPr>
              <w:pStyle w:val="libPoem"/>
            </w:pPr>
            <w:r>
              <w:rPr>
                <w:rtl/>
                <w:lang w:bidi="fa-IR"/>
              </w:rPr>
              <w:t>يا در</w:t>
            </w:r>
            <w:r w:rsidR="00C0677E">
              <w:rPr>
                <w:rFonts w:hint="cs"/>
                <w:rtl/>
                <w:lang w:bidi="fa-IR"/>
              </w:rPr>
              <w:t>َّ</w:t>
            </w:r>
            <w:r>
              <w:rPr>
                <w:rtl/>
                <w:lang w:bidi="fa-IR"/>
              </w:rPr>
              <w:t>ة بيعت بأبخس قيمة</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قد صادقت في ذا الز</w:t>
            </w:r>
            <w:r w:rsidR="00C0677E">
              <w:rPr>
                <w:rFonts w:hint="cs"/>
                <w:rtl/>
                <w:lang w:bidi="fa-IR"/>
              </w:rPr>
              <w:t>َّ</w:t>
            </w:r>
            <w:r>
              <w:rPr>
                <w:rtl/>
                <w:lang w:bidi="fa-IR"/>
              </w:rPr>
              <w:t>مان كسادا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دهر</w:t>
            </w:r>
            <w:r w:rsidR="00C0677E">
              <w:rPr>
                <w:rFonts w:hint="cs"/>
                <w:rtl/>
                <w:lang w:bidi="fa-IR"/>
              </w:rPr>
              <w:t>ٌ</w:t>
            </w:r>
            <w:r>
              <w:rPr>
                <w:rtl/>
                <w:lang w:bidi="fa-IR"/>
              </w:rPr>
              <w:t xml:space="preserve"> يحط</w:t>
            </w:r>
            <w:r w:rsidR="00C0677E">
              <w:rPr>
                <w:rFonts w:hint="cs"/>
                <w:rtl/>
                <w:lang w:bidi="fa-IR"/>
              </w:rPr>
              <w:t>ّ</w:t>
            </w:r>
            <w:r>
              <w:rPr>
                <w:rtl/>
                <w:lang w:bidi="fa-IR"/>
              </w:rPr>
              <w:t xml:space="preserve"> الكاملين ويرفع</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الأنذال والأوباش والأوغادا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لو كان في ذا الد</w:t>
            </w:r>
            <w:r w:rsidR="00C0677E">
              <w:rPr>
                <w:rFonts w:hint="cs"/>
                <w:rtl/>
                <w:lang w:bidi="fa-IR"/>
              </w:rPr>
              <w:t>ّ</w:t>
            </w:r>
            <w:r>
              <w:rPr>
                <w:rtl/>
                <w:lang w:bidi="fa-IR"/>
              </w:rPr>
              <w:t>هر خير</w:t>
            </w:r>
            <w:r w:rsidR="00C0677E">
              <w:rPr>
                <w:rFonts w:hint="cs"/>
                <w:rtl/>
                <w:lang w:bidi="fa-IR"/>
              </w:rPr>
              <w:t>ٌ</w:t>
            </w:r>
            <w:r>
              <w:rPr>
                <w:rtl/>
                <w:lang w:bidi="fa-IR"/>
              </w:rPr>
              <w:t xml:space="preserve"> ما علا</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التيمي</w:t>
            </w:r>
            <w:r w:rsidR="00C0677E">
              <w:rPr>
                <w:rFonts w:hint="cs"/>
                <w:rtl/>
                <w:lang w:bidi="fa-IR"/>
              </w:rPr>
              <w:t>ُّ</w:t>
            </w:r>
            <w:r>
              <w:rPr>
                <w:rtl/>
                <w:lang w:bidi="fa-IR"/>
              </w:rPr>
              <w:t xml:space="preserve"> بعد المصطفى أعوادا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ويذاد عنها حيدر</w:t>
            </w:r>
            <w:r w:rsidR="00C0677E">
              <w:rPr>
                <w:rFonts w:hint="cs"/>
                <w:rtl/>
                <w:lang w:bidi="fa-IR"/>
              </w:rPr>
              <w:t>ٌ</w:t>
            </w:r>
            <w:r>
              <w:rPr>
                <w:rtl/>
                <w:lang w:bidi="fa-IR"/>
              </w:rPr>
              <w:t xml:space="preserve"> مع أن</w:t>
            </w:r>
            <w:r w:rsidR="00C0677E">
              <w:rPr>
                <w:rFonts w:hint="cs"/>
                <w:rtl/>
                <w:lang w:bidi="fa-IR"/>
              </w:rPr>
              <w:t>َّ</w:t>
            </w:r>
            <w:r>
              <w:rPr>
                <w:rtl/>
                <w:lang w:bidi="fa-IR"/>
              </w:rPr>
              <w:t xml:space="preserve"> خير</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الخلق صر</w:t>
            </w:r>
            <w:r w:rsidR="00C0677E">
              <w:rPr>
                <w:rFonts w:hint="cs"/>
                <w:rtl/>
                <w:lang w:bidi="fa-IR"/>
              </w:rPr>
              <w:t>ّ</w:t>
            </w:r>
            <w:r>
              <w:rPr>
                <w:rtl/>
                <w:lang w:bidi="fa-IR"/>
              </w:rPr>
              <w:t xml:space="preserve">ح </w:t>
            </w:r>
            <w:r w:rsidR="00C0677E" w:rsidRPr="00743CF5">
              <w:rPr>
                <w:rFonts w:hint="cs"/>
                <w:rtl/>
              </w:rPr>
              <w:t>«</w:t>
            </w:r>
            <w:r>
              <w:rPr>
                <w:rtl/>
                <w:lang w:bidi="fa-IR"/>
              </w:rPr>
              <w:t xml:space="preserve"> في الغدير </w:t>
            </w:r>
            <w:r w:rsidR="00C0677E" w:rsidRPr="00743CF5">
              <w:rPr>
                <w:rFonts w:hint="cs"/>
                <w:rtl/>
              </w:rPr>
              <w:t>»</w:t>
            </w:r>
            <w:r>
              <w:rPr>
                <w:rtl/>
                <w:lang w:bidi="fa-IR"/>
              </w:rPr>
              <w:t xml:space="preserve"> ونادا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 من كنت مولاه فذا مولاه من</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بعدي وأسمع بالن</w:t>
            </w:r>
            <w:r w:rsidR="00385B07">
              <w:rPr>
                <w:rFonts w:hint="cs"/>
                <w:rtl/>
                <w:lang w:bidi="fa-IR"/>
              </w:rPr>
              <w:t>ّ</w:t>
            </w:r>
            <w:r>
              <w:rPr>
                <w:rtl/>
                <w:lang w:bidi="fa-IR"/>
              </w:rPr>
              <w:t>دا الأشهادا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وإذا نظرت إلى البتول وقد غدت</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مغصوبة بعد النبي</w:t>
            </w:r>
            <w:r w:rsidR="00385B07">
              <w:rPr>
                <w:rFonts w:hint="cs"/>
                <w:rtl/>
                <w:lang w:bidi="fa-IR"/>
              </w:rPr>
              <w:t>ِّ</w:t>
            </w:r>
            <w:r>
              <w:rPr>
                <w:rtl/>
                <w:lang w:bidi="fa-IR"/>
              </w:rPr>
              <w:t xml:space="preserve"> تلادا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ومصيبة الحسن الزكي</w:t>
            </w:r>
            <w:r w:rsidR="00385B07">
              <w:rPr>
                <w:rFonts w:hint="cs"/>
                <w:rtl/>
                <w:lang w:bidi="fa-IR"/>
              </w:rPr>
              <w:t>ّ</w:t>
            </w:r>
            <w:r>
              <w:rPr>
                <w:rtl/>
                <w:lang w:bidi="fa-IR"/>
              </w:rPr>
              <w:t xml:space="preserve"> وعزله</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ت</w:t>
            </w:r>
            <w:r w:rsidR="00385B07">
              <w:rPr>
                <w:rFonts w:hint="cs"/>
                <w:rtl/>
                <w:lang w:bidi="fa-IR"/>
              </w:rPr>
              <w:t>ُ</w:t>
            </w:r>
            <w:r>
              <w:rPr>
                <w:rtl/>
                <w:lang w:bidi="fa-IR"/>
              </w:rPr>
              <w:t>بكي العيون وتقرح الأكبادا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والمحنة العظمى التي ما مثلها</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قتل الحسين خديعة</w:t>
            </w:r>
            <w:r w:rsidR="00385B07">
              <w:rPr>
                <w:rFonts w:hint="cs"/>
                <w:rtl/>
                <w:lang w:bidi="fa-IR"/>
              </w:rPr>
              <w:t>ً</w:t>
            </w:r>
            <w:r>
              <w:rPr>
                <w:rtl/>
                <w:lang w:bidi="fa-IR"/>
              </w:rPr>
              <w:t xml:space="preserve"> وعنادا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من بعد ما أن صر</w:t>
            </w:r>
            <w:r w:rsidR="00385B07">
              <w:rPr>
                <w:rFonts w:hint="cs"/>
                <w:rtl/>
                <w:lang w:bidi="fa-IR"/>
              </w:rPr>
              <w:t>ّ</w:t>
            </w:r>
            <w:r>
              <w:rPr>
                <w:rtl/>
                <w:lang w:bidi="fa-IR"/>
              </w:rPr>
              <w:t>عوا بالطف</w:t>
            </w:r>
            <w:r w:rsidR="00385B07">
              <w:rPr>
                <w:rFonts w:hint="cs"/>
                <w:rtl/>
                <w:lang w:bidi="fa-IR"/>
              </w:rPr>
              <w:t>ّ أنصا</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را</w:t>
            </w:r>
            <w:r w:rsidR="00385B07">
              <w:rPr>
                <w:rFonts w:hint="cs"/>
                <w:rtl/>
                <w:lang w:bidi="fa-IR"/>
              </w:rPr>
              <w:t>ً</w:t>
            </w:r>
            <w:r>
              <w:rPr>
                <w:rtl/>
                <w:lang w:bidi="fa-IR"/>
              </w:rPr>
              <w:t xml:space="preserve"> له بل قت</w:t>
            </w:r>
            <w:r w:rsidR="00385B07">
              <w:rPr>
                <w:rFonts w:hint="cs"/>
                <w:rtl/>
                <w:lang w:bidi="fa-IR"/>
              </w:rPr>
              <w:t>ّ</w:t>
            </w:r>
            <w:r>
              <w:rPr>
                <w:rtl/>
                <w:lang w:bidi="fa-IR"/>
              </w:rPr>
              <w:t>لوا الأولادا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ونساء آل محم</w:t>
            </w:r>
            <w:r w:rsidR="00385B07">
              <w:rPr>
                <w:rFonts w:hint="cs"/>
                <w:rtl/>
                <w:lang w:bidi="fa-IR"/>
              </w:rPr>
              <w:t>ّ</w:t>
            </w:r>
            <w:r>
              <w:rPr>
                <w:rtl/>
                <w:lang w:bidi="fa-IR"/>
              </w:rPr>
              <w:t>د مسبي</w:t>
            </w:r>
            <w:r w:rsidR="00385B07">
              <w:rPr>
                <w:rFonts w:hint="cs"/>
                <w:rtl/>
                <w:lang w:bidi="fa-IR"/>
              </w:rPr>
              <w:t>َّ</w:t>
            </w:r>
            <w:r>
              <w:rPr>
                <w:rtl/>
                <w:lang w:bidi="fa-IR"/>
              </w:rPr>
              <w:t>ة</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تسري بها حمر الن</w:t>
            </w:r>
            <w:r w:rsidR="00385B07">
              <w:rPr>
                <w:rFonts w:hint="cs"/>
                <w:rtl/>
                <w:lang w:bidi="fa-IR"/>
              </w:rPr>
              <w:t>ّ</w:t>
            </w:r>
            <w:r>
              <w:rPr>
                <w:rtl/>
                <w:lang w:bidi="fa-IR"/>
              </w:rPr>
              <w:t>ياق وخادا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ويؤم</w:t>
            </w:r>
            <w:r w:rsidR="00385B07">
              <w:rPr>
                <w:rFonts w:hint="cs"/>
                <w:rtl/>
                <w:lang w:bidi="fa-IR"/>
              </w:rPr>
              <w:t>ّ</w:t>
            </w:r>
            <w:r>
              <w:rPr>
                <w:rtl/>
                <w:lang w:bidi="fa-IR"/>
              </w:rPr>
              <w:t>هم بقيوده السج</w:t>
            </w:r>
            <w:r w:rsidR="00385B07">
              <w:rPr>
                <w:rFonts w:hint="cs"/>
                <w:rtl/>
                <w:lang w:bidi="fa-IR"/>
              </w:rPr>
              <w:t>ّ</w:t>
            </w:r>
            <w:r>
              <w:rPr>
                <w:rtl/>
                <w:lang w:bidi="fa-IR"/>
              </w:rPr>
              <w:t>اد و</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الرأس الكريم يشي</w:t>
            </w:r>
            <w:r w:rsidR="00385B07">
              <w:rPr>
                <w:rFonts w:hint="cs"/>
                <w:rtl/>
                <w:lang w:bidi="fa-IR"/>
              </w:rPr>
              <w:t>ّ</w:t>
            </w:r>
            <w:r>
              <w:rPr>
                <w:rtl/>
                <w:lang w:bidi="fa-IR"/>
              </w:rPr>
              <w:t>ع السج</w:t>
            </w:r>
            <w:r w:rsidR="00385B07">
              <w:rPr>
                <w:rFonts w:hint="cs"/>
                <w:rtl/>
                <w:lang w:bidi="fa-IR"/>
              </w:rPr>
              <w:t>ّ</w:t>
            </w:r>
            <w:r>
              <w:rPr>
                <w:rtl/>
                <w:lang w:bidi="fa-IR"/>
              </w:rPr>
              <w:t>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التسعة الأطهار ما قاسوا من</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الأضداد لم</w:t>
            </w:r>
            <w:r w:rsidR="00385B07">
              <w:rPr>
                <w:rFonts w:hint="cs"/>
                <w:rtl/>
                <w:lang w:bidi="fa-IR"/>
              </w:rPr>
              <w:t>ـّ</w:t>
            </w:r>
            <w:r>
              <w:rPr>
                <w:rtl/>
                <w:lang w:bidi="fa-IR"/>
              </w:rPr>
              <w:t>ا عاشروا الأضدادا</w:t>
            </w:r>
            <w:r w:rsidR="00C81984">
              <w:rPr>
                <w:rtl/>
                <w:lang w:bidi="fa-IR"/>
              </w:rPr>
              <w:t>؟</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ما بين مطرود ومسموم ومحبوس</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يعالج دهره الأقيادا</w:t>
            </w:r>
            <w:r w:rsidRPr="00725071">
              <w:rPr>
                <w:rStyle w:val="libPoemTiniChar0"/>
                <w:rtl/>
              </w:rPr>
              <w:br/>
              <w:t> </w:t>
            </w:r>
          </w:p>
        </w:tc>
      </w:tr>
      <w:tr w:rsidR="00F772EE" w:rsidTr="00F772EE">
        <w:tblPrEx>
          <w:tblLook w:val="04A0" w:firstRow="1" w:lastRow="0" w:firstColumn="1" w:lastColumn="0" w:noHBand="0" w:noVBand="1"/>
        </w:tblPrEx>
        <w:trPr>
          <w:trHeight w:val="350"/>
        </w:trPr>
        <w:tc>
          <w:tcPr>
            <w:tcW w:w="3960" w:type="dxa"/>
          </w:tcPr>
          <w:p w:rsidR="00F772EE" w:rsidRDefault="00F772EE" w:rsidP="00424681">
            <w:pPr>
              <w:pStyle w:val="libPoem"/>
            </w:pPr>
            <w:r>
              <w:rPr>
                <w:rtl/>
                <w:lang w:bidi="fa-IR"/>
              </w:rPr>
              <w:t>حق</w:t>
            </w:r>
            <w:r w:rsidR="00385B07">
              <w:rPr>
                <w:rFonts w:hint="cs"/>
                <w:rtl/>
                <w:lang w:bidi="fa-IR"/>
              </w:rPr>
              <w:t>ّ</w:t>
            </w:r>
            <w:r>
              <w:rPr>
                <w:rtl/>
                <w:lang w:bidi="fa-IR"/>
              </w:rPr>
              <w:t>قت ما أحد</w:t>
            </w:r>
            <w:r w:rsidR="00385B07">
              <w:rPr>
                <w:rFonts w:hint="cs"/>
                <w:rtl/>
                <w:lang w:bidi="fa-IR"/>
              </w:rPr>
              <w:t>ٌ</w:t>
            </w:r>
            <w:r>
              <w:rPr>
                <w:rtl/>
                <w:lang w:bidi="fa-IR"/>
              </w:rPr>
              <w:t xml:space="preserve"> من الأشراف حاز</w:t>
            </w:r>
            <w:r w:rsidRPr="00725071">
              <w:rPr>
                <w:rStyle w:val="libPoemTiniChar0"/>
                <w:rtl/>
              </w:rPr>
              <w:br/>
              <w:t> </w:t>
            </w:r>
          </w:p>
        </w:tc>
        <w:tc>
          <w:tcPr>
            <w:tcW w:w="282" w:type="dxa"/>
          </w:tcPr>
          <w:p w:rsidR="00F772EE" w:rsidRDefault="00F772EE" w:rsidP="00424681">
            <w:pPr>
              <w:pStyle w:val="libPoem"/>
              <w:rPr>
                <w:rtl/>
              </w:rPr>
            </w:pPr>
          </w:p>
        </w:tc>
        <w:tc>
          <w:tcPr>
            <w:tcW w:w="3920" w:type="dxa"/>
          </w:tcPr>
          <w:p w:rsidR="00F772EE" w:rsidRDefault="00F772EE" w:rsidP="00424681">
            <w:pPr>
              <w:pStyle w:val="libPoem"/>
            </w:pPr>
            <w:r>
              <w:rPr>
                <w:rtl/>
                <w:lang w:bidi="fa-IR"/>
              </w:rPr>
              <w:t>المكرمات ونال منه مرادا</w:t>
            </w:r>
            <w:r w:rsidRPr="00725071">
              <w:rPr>
                <w:rStyle w:val="libPoemTiniChar0"/>
                <w:rtl/>
              </w:rPr>
              <w:br/>
              <w:t> </w:t>
            </w:r>
          </w:p>
        </w:tc>
      </w:tr>
    </w:tbl>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C7884" w:rsidTr="00424681">
        <w:trPr>
          <w:trHeight w:val="350"/>
        </w:trPr>
        <w:tc>
          <w:tcPr>
            <w:tcW w:w="3920" w:type="dxa"/>
            <w:shd w:val="clear" w:color="auto" w:fill="auto"/>
          </w:tcPr>
          <w:p w:rsidR="00EC7884" w:rsidRDefault="00EC7884" w:rsidP="00424681">
            <w:pPr>
              <w:pStyle w:val="libPoem"/>
            </w:pPr>
            <w:r>
              <w:rPr>
                <w:rtl/>
                <w:lang w:bidi="fa-IR"/>
              </w:rPr>
              <w:t>ألا حي</w:t>
            </w:r>
            <w:r>
              <w:rPr>
                <w:rFonts w:hint="cs"/>
                <w:rtl/>
                <w:lang w:bidi="fa-IR"/>
              </w:rPr>
              <w:t>ّ</w:t>
            </w:r>
            <w:r>
              <w:rPr>
                <w:rtl/>
                <w:lang w:bidi="fa-IR"/>
              </w:rPr>
              <w:t xml:space="preserve"> طلعتها من م</w:t>
            </w:r>
            <w:r>
              <w:rPr>
                <w:rFonts w:hint="cs"/>
                <w:rtl/>
                <w:lang w:bidi="fa-IR"/>
              </w:rPr>
              <w:t>َ</w:t>
            </w:r>
            <w:r>
              <w:rPr>
                <w:rtl/>
                <w:lang w:bidi="fa-IR"/>
              </w:rPr>
              <w:t>هى</w:t>
            </w:r>
            <w:r w:rsidRPr="00725071">
              <w:rPr>
                <w:rStyle w:val="libPoemTiniChar0"/>
                <w:rtl/>
              </w:rPr>
              <w:br/>
              <w:t> </w:t>
            </w:r>
          </w:p>
        </w:tc>
        <w:tc>
          <w:tcPr>
            <w:tcW w:w="279" w:type="dxa"/>
            <w:shd w:val="clear" w:color="auto" w:fill="auto"/>
          </w:tcPr>
          <w:p w:rsidR="00EC7884" w:rsidRDefault="00EC7884" w:rsidP="00424681">
            <w:pPr>
              <w:pStyle w:val="libPoem"/>
              <w:rPr>
                <w:rtl/>
              </w:rPr>
            </w:pPr>
          </w:p>
        </w:tc>
        <w:tc>
          <w:tcPr>
            <w:tcW w:w="3881" w:type="dxa"/>
            <w:shd w:val="clear" w:color="auto" w:fill="auto"/>
          </w:tcPr>
          <w:p w:rsidR="00EC7884" w:rsidRDefault="00EC7884" w:rsidP="00424681">
            <w:pPr>
              <w:pStyle w:val="libPoem"/>
            </w:pPr>
            <w:r>
              <w:rPr>
                <w:rtl/>
                <w:lang w:bidi="fa-IR"/>
              </w:rPr>
              <w:t>وحي</w:t>
            </w:r>
            <w:r>
              <w:rPr>
                <w:rFonts w:hint="cs"/>
                <w:rtl/>
                <w:lang w:bidi="fa-IR"/>
              </w:rPr>
              <w:t>ّ</w:t>
            </w:r>
            <w:r>
              <w:rPr>
                <w:rtl/>
                <w:lang w:bidi="fa-IR"/>
              </w:rPr>
              <w:t>ا الحيا دارها بالحمى</w:t>
            </w:r>
            <w:r w:rsidRPr="00725071">
              <w:rPr>
                <w:rStyle w:val="libPoemTiniChar0"/>
                <w:rtl/>
              </w:rPr>
              <w:br/>
              <w:t> </w:t>
            </w:r>
          </w:p>
        </w:tc>
      </w:tr>
      <w:tr w:rsidR="00EC7884" w:rsidTr="00424681">
        <w:trPr>
          <w:trHeight w:val="350"/>
        </w:trPr>
        <w:tc>
          <w:tcPr>
            <w:tcW w:w="3920" w:type="dxa"/>
          </w:tcPr>
          <w:p w:rsidR="00EC7884" w:rsidRDefault="00EC7884" w:rsidP="00424681">
            <w:pPr>
              <w:pStyle w:val="libPoem"/>
            </w:pPr>
            <w:r>
              <w:rPr>
                <w:rtl/>
                <w:lang w:bidi="fa-IR"/>
              </w:rPr>
              <w:t>رأينا المهى فدعانا الغرام</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EC7884" w:rsidP="00424681">
            <w:pPr>
              <w:pStyle w:val="libPoem"/>
            </w:pPr>
            <w:r>
              <w:rPr>
                <w:rtl/>
                <w:lang w:bidi="fa-IR"/>
              </w:rPr>
              <w:t>فيا من رأى ماشيا</w:t>
            </w:r>
            <w:r>
              <w:rPr>
                <w:rFonts w:hint="cs"/>
                <w:rtl/>
                <w:lang w:bidi="fa-IR"/>
              </w:rPr>
              <w:t>ً</w:t>
            </w:r>
            <w:r>
              <w:rPr>
                <w:rtl/>
                <w:lang w:bidi="fa-IR"/>
              </w:rPr>
              <w:t xml:space="preserve"> للش</w:t>
            </w:r>
            <w:r>
              <w:rPr>
                <w:rFonts w:hint="cs"/>
                <w:rtl/>
                <w:lang w:bidi="fa-IR"/>
              </w:rPr>
              <w:t>ّ</w:t>
            </w:r>
            <w:r>
              <w:rPr>
                <w:rtl/>
                <w:lang w:bidi="fa-IR"/>
              </w:rPr>
              <w:t>قا</w:t>
            </w:r>
            <w:r w:rsidRPr="00725071">
              <w:rPr>
                <w:rStyle w:val="libPoemTiniChar0"/>
                <w:rtl/>
              </w:rPr>
              <w:br/>
              <w:t> </w:t>
            </w:r>
          </w:p>
        </w:tc>
      </w:tr>
      <w:tr w:rsidR="00EC7884" w:rsidTr="00424681">
        <w:trPr>
          <w:trHeight w:val="350"/>
        </w:trPr>
        <w:tc>
          <w:tcPr>
            <w:tcW w:w="3920" w:type="dxa"/>
          </w:tcPr>
          <w:p w:rsidR="00EC7884" w:rsidRDefault="00EC7884" w:rsidP="00424681">
            <w:pPr>
              <w:pStyle w:val="libPoem"/>
            </w:pPr>
            <w:r>
              <w:rPr>
                <w:rtl/>
                <w:lang w:bidi="fa-IR"/>
              </w:rPr>
              <w:t>حللنا الحبا إذ دعانا الهوى</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EC7884" w:rsidP="00424681">
            <w:pPr>
              <w:pStyle w:val="libPoem"/>
            </w:pPr>
            <w:r>
              <w:rPr>
                <w:rtl/>
                <w:lang w:bidi="fa-IR"/>
              </w:rPr>
              <w:t>ولولا الهوى ما حللنا الحبا</w:t>
            </w:r>
            <w:r w:rsidRPr="00725071">
              <w:rPr>
                <w:rStyle w:val="libPoemTiniChar0"/>
                <w:rtl/>
              </w:rPr>
              <w:br/>
              <w:t> </w:t>
            </w:r>
          </w:p>
        </w:tc>
      </w:tr>
      <w:tr w:rsidR="00EC7884" w:rsidTr="00424681">
        <w:trPr>
          <w:trHeight w:val="350"/>
        </w:trPr>
        <w:tc>
          <w:tcPr>
            <w:tcW w:w="3920" w:type="dxa"/>
          </w:tcPr>
          <w:p w:rsidR="00EC7884" w:rsidRDefault="00EC7884" w:rsidP="00424681">
            <w:pPr>
              <w:pStyle w:val="libPoem"/>
            </w:pPr>
            <w:r>
              <w:rPr>
                <w:rtl/>
                <w:lang w:bidi="fa-IR"/>
              </w:rPr>
              <w:t>طلعن فأطلعن سر</w:t>
            </w:r>
            <w:r>
              <w:rPr>
                <w:rFonts w:hint="cs"/>
                <w:rtl/>
                <w:lang w:bidi="fa-IR"/>
              </w:rPr>
              <w:t>َّ</w:t>
            </w:r>
            <w:r>
              <w:rPr>
                <w:rtl/>
                <w:lang w:bidi="fa-IR"/>
              </w:rPr>
              <w:t xml:space="preserve"> الدموع</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EC7884" w:rsidP="00424681">
            <w:pPr>
              <w:pStyle w:val="libPoem"/>
            </w:pPr>
            <w:r>
              <w:rPr>
                <w:rtl/>
                <w:lang w:bidi="fa-IR"/>
              </w:rPr>
              <w:t>فقلت لسعد</w:t>
            </w:r>
            <w:r w:rsidR="00C81984">
              <w:rPr>
                <w:rtl/>
                <w:lang w:bidi="fa-IR"/>
              </w:rPr>
              <w:t>:</w:t>
            </w:r>
            <w:r>
              <w:rPr>
                <w:rtl/>
                <w:lang w:bidi="fa-IR"/>
              </w:rPr>
              <w:t xml:space="preserve"> ترى ما أرى</w:t>
            </w:r>
            <w:r w:rsidR="00C81984">
              <w:rPr>
                <w:rtl/>
                <w:lang w:bidi="fa-IR"/>
              </w:rPr>
              <w:t>؟</w:t>
            </w:r>
            <w:r w:rsidRPr="00725071">
              <w:rPr>
                <w:rStyle w:val="libPoemTiniChar0"/>
                <w:rtl/>
              </w:rPr>
              <w:br/>
              <w:t> </w:t>
            </w:r>
          </w:p>
        </w:tc>
      </w:tr>
      <w:tr w:rsidR="00EC7884" w:rsidTr="00424681">
        <w:trPr>
          <w:trHeight w:val="350"/>
        </w:trPr>
        <w:tc>
          <w:tcPr>
            <w:tcW w:w="3920" w:type="dxa"/>
          </w:tcPr>
          <w:p w:rsidR="00EC7884" w:rsidRDefault="00EC7884" w:rsidP="00424681">
            <w:pPr>
              <w:pStyle w:val="libPoem"/>
            </w:pPr>
            <w:r>
              <w:rPr>
                <w:rtl/>
                <w:lang w:bidi="fa-IR"/>
              </w:rPr>
              <w:t>فقال وقد مال فوق الر</w:t>
            </w:r>
            <w:r>
              <w:rPr>
                <w:rFonts w:hint="cs"/>
                <w:rtl/>
                <w:lang w:bidi="fa-IR"/>
              </w:rPr>
              <w:t>ّ</w:t>
            </w:r>
            <w:r>
              <w:rPr>
                <w:rtl/>
                <w:lang w:bidi="fa-IR"/>
              </w:rPr>
              <w:t>حال</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EC7884" w:rsidP="00424681">
            <w:pPr>
              <w:pStyle w:val="libPoem"/>
            </w:pPr>
            <w:r>
              <w:rPr>
                <w:rtl/>
                <w:lang w:bidi="fa-IR"/>
              </w:rPr>
              <w:t>: أتخفي على العين شمس الضحى</w:t>
            </w:r>
            <w:r w:rsidR="00C81984">
              <w:rPr>
                <w:rtl/>
                <w:lang w:bidi="fa-IR"/>
              </w:rPr>
              <w:t>؟</w:t>
            </w:r>
            <w:r w:rsidRPr="00725071">
              <w:rPr>
                <w:rStyle w:val="libPoemTiniChar0"/>
                <w:rtl/>
              </w:rPr>
              <w:br/>
              <w:t> </w:t>
            </w:r>
          </w:p>
        </w:tc>
      </w:tr>
      <w:tr w:rsidR="00EC7884" w:rsidTr="00424681">
        <w:tblPrEx>
          <w:tblLook w:val="04A0" w:firstRow="1" w:lastRow="0" w:firstColumn="1" w:lastColumn="0" w:noHBand="0" w:noVBand="1"/>
        </w:tblPrEx>
        <w:trPr>
          <w:trHeight w:val="350"/>
        </w:trPr>
        <w:tc>
          <w:tcPr>
            <w:tcW w:w="3920" w:type="dxa"/>
          </w:tcPr>
          <w:p w:rsidR="00EC7884" w:rsidRDefault="00EC7884" w:rsidP="00424681">
            <w:pPr>
              <w:pStyle w:val="libPoem"/>
            </w:pPr>
            <w:r>
              <w:rPr>
                <w:rtl/>
                <w:lang w:bidi="fa-IR"/>
              </w:rPr>
              <w:t>مشين الغداة برمل العقيق</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EC7884" w:rsidP="00424681">
            <w:pPr>
              <w:pStyle w:val="libPoem"/>
            </w:pPr>
            <w:r>
              <w:rPr>
                <w:rtl/>
                <w:lang w:bidi="fa-IR"/>
              </w:rPr>
              <w:t>فعط</w:t>
            </w:r>
            <w:r>
              <w:rPr>
                <w:rFonts w:hint="cs"/>
                <w:rtl/>
                <w:lang w:bidi="fa-IR"/>
              </w:rPr>
              <w:t>ّ</w:t>
            </w:r>
            <w:r>
              <w:rPr>
                <w:rtl/>
                <w:lang w:bidi="fa-IR"/>
              </w:rPr>
              <w:t>رن ذاك الثرى بالمشا</w:t>
            </w:r>
            <w:r w:rsidRPr="00725071">
              <w:rPr>
                <w:rStyle w:val="libPoemTiniChar0"/>
                <w:rtl/>
              </w:rPr>
              <w:br/>
              <w:t> </w:t>
            </w:r>
          </w:p>
        </w:tc>
      </w:tr>
    </w:tbl>
    <w:p w:rsidR="00A568EA" w:rsidRDefault="00133737" w:rsidP="00133737">
      <w:pPr>
        <w:pStyle w:val="libNormal"/>
        <w:rPr>
          <w:rtl/>
          <w:lang w:bidi="fa-IR"/>
        </w:rPr>
      </w:pPr>
      <w:r>
        <w:rPr>
          <w:rtl/>
          <w:lang w:bidi="fa-IR"/>
        </w:rPr>
        <w:t>يقول بعد 26 بيتا</w:t>
      </w:r>
      <w:r w:rsidR="00EC7884">
        <w:rPr>
          <w:rFonts w:hint="cs"/>
          <w:rtl/>
          <w:lang w:bidi="fa-IR"/>
        </w:rPr>
        <w:t>ً</w:t>
      </w:r>
      <w:r>
        <w:rPr>
          <w:rtl/>
          <w:lang w:bidi="fa-IR"/>
        </w:rPr>
        <w:t xml:space="preserve"> تشبيبا</w:t>
      </w:r>
      <w:r w:rsidR="00EC7884">
        <w:rPr>
          <w:rFonts w:hint="cs"/>
          <w:rtl/>
          <w:lang w:bidi="fa-IR"/>
        </w:rPr>
        <w:t>ً</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C7884" w:rsidTr="00424681">
        <w:trPr>
          <w:trHeight w:val="350"/>
        </w:trPr>
        <w:tc>
          <w:tcPr>
            <w:tcW w:w="3920" w:type="dxa"/>
            <w:shd w:val="clear" w:color="auto" w:fill="auto"/>
          </w:tcPr>
          <w:p w:rsidR="00EC7884" w:rsidRDefault="00EC7884" w:rsidP="00424681">
            <w:pPr>
              <w:pStyle w:val="libPoem"/>
            </w:pPr>
            <w:r>
              <w:rPr>
                <w:rtl/>
                <w:lang w:bidi="fa-IR"/>
              </w:rPr>
              <w:t>وإن</w:t>
            </w:r>
            <w:r w:rsidR="00DB5A38">
              <w:rPr>
                <w:rFonts w:hint="cs"/>
                <w:rtl/>
                <w:lang w:bidi="fa-IR"/>
              </w:rPr>
              <w:t>ّ</w:t>
            </w:r>
            <w:r>
              <w:rPr>
                <w:rtl/>
                <w:lang w:bidi="fa-IR"/>
              </w:rPr>
              <w:t xml:space="preserve"> غلاما</w:t>
            </w:r>
            <w:r w:rsidR="00DB5A38">
              <w:rPr>
                <w:rFonts w:hint="cs"/>
                <w:rtl/>
                <w:lang w:bidi="fa-IR"/>
              </w:rPr>
              <w:t>ً</w:t>
            </w:r>
            <w:r>
              <w:rPr>
                <w:rtl/>
                <w:lang w:bidi="fa-IR"/>
              </w:rPr>
              <w:t xml:space="preserve"> نماه الوصي</w:t>
            </w:r>
            <w:r w:rsidR="00DB5A38">
              <w:rPr>
                <w:rFonts w:hint="cs"/>
                <w:rtl/>
                <w:lang w:bidi="fa-IR"/>
              </w:rPr>
              <w:t>ُّ</w:t>
            </w:r>
            <w:r w:rsidRPr="00725071">
              <w:rPr>
                <w:rStyle w:val="libPoemTiniChar0"/>
                <w:rtl/>
              </w:rPr>
              <w:br/>
              <w:t> </w:t>
            </w:r>
          </w:p>
        </w:tc>
        <w:tc>
          <w:tcPr>
            <w:tcW w:w="279" w:type="dxa"/>
            <w:shd w:val="clear" w:color="auto" w:fill="auto"/>
          </w:tcPr>
          <w:p w:rsidR="00EC7884" w:rsidRDefault="00EC7884" w:rsidP="00424681">
            <w:pPr>
              <w:pStyle w:val="libPoem"/>
              <w:rPr>
                <w:rtl/>
              </w:rPr>
            </w:pPr>
          </w:p>
        </w:tc>
        <w:tc>
          <w:tcPr>
            <w:tcW w:w="3881" w:type="dxa"/>
            <w:shd w:val="clear" w:color="auto" w:fill="auto"/>
          </w:tcPr>
          <w:p w:rsidR="00EC7884" w:rsidRDefault="00EC7884" w:rsidP="00424681">
            <w:pPr>
              <w:pStyle w:val="libPoem"/>
            </w:pPr>
            <w:r>
              <w:rPr>
                <w:rtl/>
                <w:lang w:bidi="fa-IR"/>
              </w:rPr>
              <w:t>وفيه عروق</w:t>
            </w:r>
            <w:r w:rsidR="00DB5A38">
              <w:rPr>
                <w:rFonts w:hint="cs"/>
                <w:rtl/>
                <w:lang w:bidi="fa-IR"/>
              </w:rPr>
              <w:t>ٌ</w:t>
            </w:r>
            <w:r>
              <w:rPr>
                <w:rtl/>
                <w:lang w:bidi="fa-IR"/>
              </w:rPr>
              <w:t xml:space="preserve"> من المصطفى</w:t>
            </w:r>
            <w:r w:rsidRPr="00725071">
              <w:rPr>
                <w:rStyle w:val="libPoemTiniChar0"/>
                <w:rtl/>
              </w:rPr>
              <w:br/>
              <w:t> </w:t>
            </w:r>
          </w:p>
        </w:tc>
      </w:tr>
      <w:tr w:rsidR="00EC7884" w:rsidTr="00424681">
        <w:trPr>
          <w:trHeight w:val="350"/>
        </w:trPr>
        <w:tc>
          <w:tcPr>
            <w:tcW w:w="3920" w:type="dxa"/>
          </w:tcPr>
          <w:p w:rsidR="00EC7884" w:rsidRDefault="00EC7884" w:rsidP="00424681">
            <w:pPr>
              <w:pStyle w:val="libPoem"/>
            </w:pPr>
            <w:r>
              <w:rPr>
                <w:rtl/>
                <w:lang w:bidi="fa-IR"/>
              </w:rPr>
              <w:t>وفيه خصال</w:t>
            </w:r>
            <w:r w:rsidR="00DB5A38">
              <w:rPr>
                <w:rFonts w:hint="cs"/>
                <w:rtl/>
                <w:lang w:bidi="fa-IR"/>
              </w:rPr>
              <w:t>ٌ</w:t>
            </w:r>
            <w:r>
              <w:rPr>
                <w:rtl/>
                <w:lang w:bidi="fa-IR"/>
              </w:rPr>
              <w:t xml:space="preserve"> إذا ما نظرت</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EC7884" w:rsidP="00424681">
            <w:pPr>
              <w:pStyle w:val="libPoem"/>
            </w:pPr>
            <w:r>
              <w:rPr>
                <w:rtl/>
                <w:lang w:bidi="fa-IR"/>
              </w:rPr>
              <w:t>أتته تراث</w:t>
            </w:r>
            <w:r w:rsidR="00DB5A38">
              <w:rPr>
                <w:rFonts w:hint="cs"/>
                <w:rtl/>
                <w:lang w:bidi="fa-IR"/>
              </w:rPr>
              <w:t>ٌ</w:t>
            </w:r>
            <w:r>
              <w:rPr>
                <w:rtl/>
                <w:lang w:bidi="fa-IR"/>
              </w:rPr>
              <w:t xml:space="preserve"> من المرتضى</w:t>
            </w:r>
            <w:r w:rsidRPr="00725071">
              <w:rPr>
                <w:rStyle w:val="libPoemTiniChar0"/>
                <w:rtl/>
              </w:rPr>
              <w:br/>
              <w:t> </w:t>
            </w:r>
          </w:p>
        </w:tc>
      </w:tr>
      <w:tr w:rsidR="00EC7884" w:rsidTr="00424681">
        <w:trPr>
          <w:trHeight w:val="350"/>
        </w:trPr>
        <w:tc>
          <w:tcPr>
            <w:tcW w:w="3920" w:type="dxa"/>
          </w:tcPr>
          <w:p w:rsidR="00EC7884" w:rsidRDefault="00EC7884" w:rsidP="00424681">
            <w:pPr>
              <w:pStyle w:val="libPoem"/>
            </w:pPr>
            <w:r>
              <w:rPr>
                <w:rtl/>
                <w:lang w:bidi="fa-IR"/>
              </w:rPr>
              <w:t>جدير</w:t>
            </w:r>
            <w:r w:rsidR="00DB5A38">
              <w:rPr>
                <w:rFonts w:hint="cs"/>
                <w:rtl/>
                <w:lang w:bidi="fa-IR"/>
              </w:rPr>
              <w:t>ٌ</w:t>
            </w:r>
            <w:r>
              <w:rPr>
                <w:rtl/>
                <w:lang w:bidi="fa-IR"/>
              </w:rPr>
              <w:t xml:space="preserve"> بأن يصطفيه الز</w:t>
            </w:r>
            <w:r w:rsidR="00DB5A38">
              <w:rPr>
                <w:rFonts w:hint="cs"/>
                <w:rtl/>
                <w:lang w:bidi="fa-IR"/>
              </w:rPr>
              <w:t>َّ</w:t>
            </w:r>
            <w:r>
              <w:rPr>
                <w:rtl/>
                <w:lang w:bidi="fa-IR"/>
              </w:rPr>
              <w:t>مان</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EC7884" w:rsidP="00424681">
            <w:pPr>
              <w:pStyle w:val="libPoem"/>
            </w:pPr>
            <w:r>
              <w:rPr>
                <w:rtl/>
                <w:lang w:bidi="fa-IR"/>
              </w:rPr>
              <w:t>عمى بعيون زماني عمى</w:t>
            </w:r>
            <w:r w:rsidRPr="00725071">
              <w:rPr>
                <w:rStyle w:val="libPoemTiniChar0"/>
                <w:rtl/>
              </w:rPr>
              <w:br/>
              <w:t> </w:t>
            </w:r>
          </w:p>
        </w:tc>
      </w:tr>
      <w:tr w:rsidR="00EC7884" w:rsidTr="00424681">
        <w:trPr>
          <w:trHeight w:val="350"/>
        </w:trPr>
        <w:tc>
          <w:tcPr>
            <w:tcW w:w="3920" w:type="dxa"/>
          </w:tcPr>
          <w:p w:rsidR="00EC7884" w:rsidRDefault="00EC7884" w:rsidP="00424681">
            <w:pPr>
              <w:pStyle w:val="libPoem"/>
            </w:pPr>
            <w:r>
              <w:rPr>
                <w:rtl/>
                <w:lang w:bidi="fa-IR"/>
              </w:rPr>
              <w:t>ولكن زمان بآل الر</w:t>
            </w:r>
            <w:r w:rsidR="00DB5A38">
              <w:rPr>
                <w:rFonts w:hint="cs"/>
                <w:rtl/>
                <w:lang w:bidi="fa-IR"/>
              </w:rPr>
              <w:t>َّ</w:t>
            </w:r>
            <w:r>
              <w:rPr>
                <w:rtl/>
                <w:lang w:bidi="fa-IR"/>
              </w:rPr>
              <w:t>سول</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EC7884" w:rsidP="00424681">
            <w:pPr>
              <w:pStyle w:val="libPoem"/>
            </w:pPr>
            <w:r>
              <w:rPr>
                <w:rtl/>
                <w:lang w:bidi="fa-IR"/>
              </w:rPr>
              <w:t>أساء وعن ضيمهم ما نبا</w:t>
            </w:r>
            <w:r w:rsidRPr="00725071">
              <w:rPr>
                <w:rStyle w:val="libPoemTiniChar0"/>
                <w:rtl/>
              </w:rPr>
              <w:br/>
              <w:t> </w:t>
            </w:r>
          </w:p>
        </w:tc>
      </w:tr>
      <w:tr w:rsidR="00EC7884" w:rsidTr="00424681">
        <w:trPr>
          <w:trHeight w:val="350"/>
        </w:trPr>
        <w:tc>
          <w:tcPr>
            <w:tcW w:w="3920" w:type="dxa"/>
          </w:tcPr>
          <w:p w:rsidR="00EC7884" w:rsidRDefault="00EC7884" w:rsidP="00424681">
            <w:pPr>
              <w:pStyle w:val="libPoem"/>
            </w:pPr>
            <w:r>
              <w:rPr>
                <w:rtl/>
                <w:lang w:bidi="fa-IR"/>
              </w:rPr>
              <w:t>وقد جار في حكمه بالولي</w:t>
            </w:r>
            <w:r w:rsidR="00DB5A38">
              <w:rPr>
                <w:rFonts w:hint="cs"/>
                <w:rtl/>
                <w:lang w:bidi="fa-IR"/>
              </w:rPr>
              <w:t>ِّ</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EC7884" w:rsidP="00424681">
            <w:pPr>
              <w:pStyle w:val="libPoem"/>
            </w:pPr>
            <w:r>
              <w:rPr>
                <w:rtl/>
                <w:lang w:bidi="fa-IR"/>
              </w:rPr>
              <w:t>فماذا تقول بأهل الولا</w:t>
            </w:r>
            <w:r w:rsidR="00C81984">
              <w:rPr>
                <w:rtl/>
                <w:lang w:bidi="fa-IR"/>
              </w:rPr>
              <w:t>؟</w:t>
            </w:r>
            <w:r w:rsidRPr="00725071">
              <w:rPr>
                <w:rStyle w:val="libPoemTiniChar0"/>
                <w:rtl/>
              </w:rPr>
              <w:br/>
              <w:t> </w:t>
            </w:r>
          </w:p>
        </w:tc>
      </w:tr>
      <w:tr w:rsidR="00EC7884" w:rsidTr="00424681">
        <w:tblPrEx>
          <w:tblLook w:val="04A0" w:firstRow="1" w:lastRow="0" w:firstColumn="1" w:lastColumn="0" w:noHBand="0" w:noVBand="1"/>
        </w:tblPrEx>
        <w:trPr>
          <w:trHeight w:val="350"/>
        </w:trPr>
        <w:tc>
          <w:tcPr>
            <w:tcW w:w="3920" w:type="dxa"/>
          </w:tcPr>
          <w:p w:rsidR="00EC7884" w:rsidRDefault="00EC7884" w:rsidP="00424681">
            <w:pPr>
              <w:pStyle w:val="libPoem"/>
            </w:pPr>
            <w:r>
              <w:rPr>
                <w:rtl/>
                <w:lang w:bidi="fa-IR"/>
              </w:rPr>
              <w:t>ه</w:t>
            </w:r>
            <w:r w:rsidR="00DB5A38">
              <w:rPr>
                <w:rFonts w:hint="cs"/>
                <w:rtl/>
                <w:lang w:bidi="fa-IR"/>
              </w:rPr>
              <w:t>ُ</w:t>
            </w:r>
            <w:r>
              <w:rPr>
                <w:rtl/>
                <w:lang w:bidi="fa-IR"/>
              </w:rPr>
              <w:t>م</w:t>
            </w:r>
            <w:r w:rsidR="00DB5A38">
              <w:rPr>
                <w:rFonts w:hint="cs"/>
                <w:rtl/>
                <w:lang w:bidi="fa-IR"/>
              </w:rPr>
              <w:t>ُ</w:t>
            </w:r>
            <w:r>
              <w:rPr>
                <w:rtl/>
                <w:lang w:bidi="fa-IR"/>
              </w:rPr>
              <w:t xml:space="preserve"> حج</w:t>
            </w:r>
            <w:r w:rsidR="00DB5A38">
              <w:rPr>
                <w:rFonts w:hint="cs"/>
                <w:rtl/>
                <w:lang w:bidi="fa-IR"/>
              </w:rPr>
              <w:t>َّ</w:t>
            </w:r>
            <w:r>
              <w:rPr>
                <w:rtl/>
                <w:lang w:bidi="fa-IR"/>
              </w:rPr>
              <w:t>ة الله في خلقه</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EC7884" w:rsidP="00424681">
            <w:pPr>
              <w:pStyle w:val="libPoem"/>
            </w:pPr>
            <w:r>
              <w:rPr>
                <w:rtl/>
                <w:lang w:bidi="fa-IR"/>
              </w:rPr>
              <w:t>ه</w:t>
            </w:r>
            <w:r w:rsidR="00DB5A38">
              <w:rPr>
                <w:rFonts w:hint="cs"/>
                <w:rtl/>
                <w:lang w:bidi="fa-IR"/>
              </w:rPr>
              <w:t>ُ</w:t>
            </w:r>
            <w:r>
              <w:rPr>
                <w:rtl/>
                <w:lang w:bidi="fa-IR"/>
              </w:rPr>
              <w:t>م</w:t>
            </w:r>
            <w:r w:rsidR="00DB5A38">
              <w:rPr>
                <w:rFonts w:hint="cs"/>
                <w:rtl/>
                <w:lang w:bidi="fa-IR"/>
              </w:rPr>
              <w:t>ُ</w:t>
            </w:r>
            <w:r>
              <w:rPr>
                <w:rtl/>
                <w:lang w:bidi="fa-IR"/>
              </w:rPr>
              <w:t xml:space="preserve"> صفوة الله من ذي الورى</w:t>
            </w:r>
            <w:r w:rsidRPr="00725071">
              <w:rPr>
                <w:rStyle w:val="libPoemTiniChar0"/>
                <w:rtl/>
              </w:rPr>
              <w:br/>
              <w:t> </w:t>
            </w:r>
          </w:p>
        </w:tc>
      </w:tr>
      <w:tr w:rsidR="00EC7884" w:rsidTr="00424681">
        <w:tblPrEx>
          <w:tblLook w:val="04A0" w:firstRow="1" w:lastRow="0" w:firstColumn="1" w:lastColumn="0" w:noHBand="0" w:noVBand="1"/>
        </w:tblPrEx>
        <w:trPr>
          <w:trHeight w:val="350"/>
        </w:trPr>
        <w:tc>
          <w:tcPr>
            <w:tcW w:w="3920" w:type="dxa"/>
          </w:tcPr>
          <w:p w:rsidR="00EC7884" w:rsidRDefault="00EC7884" w:rsidP="00424681">
            <w:pPr>
              <w:pStyle w:val="libPoem"/>
            </w:pPr>
            <w:r>
              <w:rPr>
                <w:rtl/>
                <w:lang w:bidi="fa-IR"/>
              </w:rPr>
              <w:t>ه</w:t>
            </w:r>
            <w:r w:rsidR="00DB5A38">
              <w:rPr>
                <w:rFonts w:hint="cs"/>
                <w:rtl/>
                <w:lang w:bidi="fa-IR"/>
              </w:rPr>
              <w:t>ُ</w:t>
            </w:r>
            <w:r>
              <w:rPr>
                <w:rtl/>
                <w:lang w:bidi="fa-IR"/>
              </w:rPr>
              <w:t>م</w:t>
            </w:r>
            <w:r w:rsidR="00DB5A38">
              <w:rPr>
                <w:rFonts w:hint="cs"/>
                <w:rtl/>
                <w:lang w:bidi="fa-IR"/>
              </w:rPr>
              <w:t>ُ</w:t>
            </w:r>
            <w:r>
              <w:rPr>
                <w:rtl/>
                <w:lang w:bidi="fa-IR"/>
              </w:rPr>
              <w:t xml:space="preserve"> دوحة</w:t>
            </w:r>
            <w:r w:rsidR="00DB5A38">
              <w:rPr>
                <w:rFonts w:hint="cs"/>
                <w:rtl/>
                <w:lang w:bidi="fa-IR"/>
              </w:rPr>
              <w:t>ٌ</w:t>
            </w:r>
            <w:r>
              <w:rPr>
                <w:rtl/>
                <w:lang w:bidi="fa-IR"/>
              </w:rPr>
              <w:t xml:space="preserve"> فرعها في الس</w:t>
            </w:r>
            <w:r w:rsidR="00DB5A38">
              <w:rPr>
                <w:rFonts w:hint="cs"/>
                <w:rtl/>
                <w:lang w:bidi="fa-IR"/>
              </w:rPr>
              <w:t>ّ</w:t>
            </w:r>
            <w:r>
              <w:rPr>
                <w:rtl/>
                <w:lang w:bidi="fa-IR"/>
              </w:rPr>
              <w:t>ما</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DB5A38" w:rsidP="00424681">
            <w:pPr>
              <w:pStyle w:val="libPoem"/>
            </w:pPr>
            <w:r>
              <w:rPr>
                <w:rtl/>
                <w:lang w:bidi="fa-IR"/>
              </w:rPr>
              <w:t>ومركزها بيت رب</w:t>
            </w:r>
            <w:r>
              <w:rPr>
                <w:rFonts w:hint="cs"/>
                <w:rtl/>
                <w:lang w:bidi="fa-IR"/>
              </w:rPr>
              <w:t>ّ</w:t>
            </w:r>
            <w:r>
              <w:rPr>
                <w:rtl/>
                <w:lang w:bidi="fa-IR"/>
              </w:rPr>
              <w:t xml:space="preserve"> الس</w:t>
            </w:r>
            <w:r>
              <w:rPr>
                <w:rFonts w:hint="cs"/>
                <w:rtl/>
                <w:lang w:bidi="fa-IR"/>
              </w:rPr>
              <w:t>ّ</w:t>
            </w:r>
            <w:r>
              <w:rPr>
                <w:rtl/>
                <w:lang w:bidi="fa-IR"/>
              </w:rPr>
              <w:t>ما</w:t>
            </w:r>
            <w:r w:rsidR="00EC7884" w:rsidRPr="00725071">
              <w:rPr>
                <w:rStyle w:val="libPoemTiniChar0"/>
                <w:rtl/>
              </w:rPr>
              <w:br/>
              <w:t> </w:t>
            </w:r>
          </w:p>
        </w:tc>
      </w:tr>
      <w:tr w:rsidR="00EC7884" w:rsidTr="00424681">
        <w:tblPrEx>
          <w:tblLook w:val="04A0" w:firstRow="1" w:lastRow="0" w:firstColumn="1" w:lastColumn="0" w:noHBand="0" w:noVBand="1"/>
        </w:tblPrEx>
        <w:trPr>
          <w:trHeight w:val="350"/>
        </w:trPr>
        <w:tc>
          <w:tcPr>
            <w:tcW w:w="3920" w:type="dxa"/>
          </w:tcPr>
          <w:p w:rsidR="00EC7884" w:rsidRDefault="00EC7884" w:rsidP="00424681">
            <w:pPr>
              <w:pStyle w:val="libPoem"/>
            </w:pPr>
            <w:r>
              <w:rPr>
                <w:rtl/>
                <w:lang w:bidi="fa-IR"/>
              </w:rPr>
              <w:t>فسل هل أتى هل أتت مدحة</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DB5A38" w:rsidP="00424681">
            <w:pPr>
              <w:pStyle w:val="libPoem"/>
            </w:pPr>
            <w:r>
              <w:rPr>
                <w:rtl/>
                <w:lang w:bidi="fa-IR"/>
              </w:rPr>
              <w:t>لغيرهم</w:t>
            </w:r>
            <w:r>
              <w:rPr>
                <w:rFonts w:hint="cs"/>
                <w:rtl/>
                <w:lang w:bidi="fa-IR"/>
              </w:rPr>
              <w:t>ُ</w:t>
            </w:r>
            <w:r w:rsidR="00C81984">
              <w:rPr>
                <w:rtl/>
                <w:lang w:bidi="fa-IR"/>
              </w:rPr>
              <w:t>؟</w:t>
            </w:r>
            <w:r>
              <w:rPr>
                <w:rtl/>
                <w:lang w:bidi="fa-IR"/>
              </w:rPr>
              <w:t xml:space="preserve"> حب</w:t>
            </w:r>
            <w:r>
              <w:rPr>
                <w:rFonts w:hint="cs"/>
                <w:rtl/>
                <w:lang w:bidi="fa-IR"/>
              </w:rPr>
              <w:t>ّ</w:t>
            </w:r>
            <w:r>
              <w:rPr>
                <w:rtl/>
                <w:lang w:bidi="fa-IR"/>
              </w:rPr>
              <w:t>ذا هل أتى</w:t>
            </w:r>
            <w:r w:rsidR="00C81984">
              <w:rPr>
                <w:rtl/>
                <w:lang w:bidi="fa-IR"/>
              </w:rPr>
              <w:t>؟</w:t>
            </w:r>
            <w:r w:rsidR="00EC7884" w:rsidRPr="00725071">
              <w:rPr>
                <w:rStyle w:val="libPoemTiniChar0"/>
                <w:rtl/>
              </w:rPr>
              <w:br/>
              <w:t> </w:t>
            </w:r>
          </w:p>
        </w:tc>
      </w:tr>
      <w:tr w:rsidR="00EC7884" w:rsidTr="00424681">
        <w:tblPrEx>
          <w:tblLook w:val="04A0" w:firstRow="1" w:lastRow="0" w:firstColumn="1" w:lastColumn="0" w:noHBand="0" w:noVBand="1"/>
        </w:tblPrEx>
        <w:trPr>
          <w:trHeight w:val="350"/>
        </w:trPr>
        <w:tc>
          <w:tcPr>
            <w:tcW w:w="3920" w:type="dxa"/>
          </w:tcPr>
          <w:p w:rsidR="00EC7884" w:rsidRDefault="00EC7884" w:rsidP="00424681">
            <w:pPr>
              <w:pStyle w:val="libPoem"/>
            </w:pPr>
            <w:r>
              <w:rPr>
                <w:rtl/>
                <w:lang w:bidi="fa-IR"/>
              </w:rPr>
              <w:t>وفي إن</w:t>
            </w:r>
            <w:r w:rsidR="00DB5A38">
              <w:rPr>
                <w:rFonts w:hint="cs"/>
                <w:rtl/>
                <w:lang w:bidi="fa-IR"/>
              </w:rPr>
              <w:t>َّ</w:t>
            </w:r>
            <w:r>
              <w:rPr>
                <w:rtl/>
                <w:lang w:bidi="fa-IR"/>
              </w:rPr>
              <w:t>ما جاء نص</w:t>
            </w:r>
            <w:r w:rsidR="00DB5A38">
              <w:rPr>
                <w:rFonts w:hint="cs"/>
                <w:rtl/>
                <w:lang w:bidi="fa-IR"/>
              </w:rPr>
              <w:t>ُّ</w:t>
            </w:r>
            <w:r>
              <w:rPr>
                <w:rtl/>
                <w:lang w:bidi="fa-IR"/>
              </w:rPr>
              <w:t xml:space="preserve"> الولاء</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DB5A38" w:rsidP="00424681">
            <w:pPr>
              <w:pStyle w:val="libPoem"/>
            </w:pPr>
            <w:r>
              <w:rPr>
                <w:rtl/>
                <w:lang w:bidi="fa-IR"/>
              </w:rPr>
              <w:t>لهم</w:t>
            </w:r>
            <w:r>
              <w:rPr>
                <w:rFonts w:hint="cs"/>
                <w:rtl/>
                <w:lang w:bidi="fa-IR"/>
              </w:rPr>
              <w:t>ُ</w:t>
            </w:r>
            <w:r>
              <w:rPr>
                <w:rtl/>
                <w:lang w:bidi="fa-IR"/>
              </w:rPr>
              <w:t xml:space="preserve"> وسيعرفه م</w:t>
            </w:r>
            <w:r>
              <w:rPr>
                <w:rFonts w:hint="cs"/>
                <w:rtl/>
                <w:lang w:bidi="fa-IR"/>
              </w:rPr>
              <w:t>َ</w:t>
            </w:r>
            <w:r>
              <w:rPr>
                <w:rtl/>
                <w:lang w:bidi="fa-IR"/>
              </w:rPr>
              <w:t>ن تلا</w:t>
            </w:r>
            <w:r w:rsidR="00EC7884" w:rsidRPr="00725071">
              <w:rPr>
                <w:rStyle w:val="libPoemTiniChar0"/>
                <w:rtl/>
              </w:rPr>
              <w:br/>
              <w:t> </w:t>
            </w:r>
          </w:p>
        </w:tc>
      </w:tr>
      <w:tr w:rsidR="00EC7884" w:rsidTr="00424681">
        <w:tblPrEx>
          <w:tblLook w:val="04A0" w:firstRow="1" w:lastRow="0" w:firstColumn="1" w:lastColumn="0" w:noHBand="0" w:noVBand="1"/>
        </w:tblPrEx>
        <w:trPr>
          <w:trHeight w:val="350"/>
        </w:trPr>
        <w:tc>
          <w:tcPr>
            <w:tcW w:w="3920" w:type="dxa"/>
          </w:tcPr>
          <w:p w:rsidR="00EC7884" w:rsidRDefault="00EC7884" w:rsidP="00424681">
            <w:pPr>
              <w:pStyle w:val="libPoem"/>
            </w:pPr>
            <w:r>
              <w:rPr>
                <w:rtl/>
                <w:lang w:bidi="fa-IR"/>
              </w:rPr>
              <w:t>من الر</w:t>
            </w:r>
            <w:r w:rsidR="00DB5A38">
              <w:rPr>
                <w:rFonts w:hint="cs"/>
                <w:rtl/>
                <w:lang w:bidi="fa-IR"/>
              </w:rPr>
              <w:t>ِّ</w:t>
            </w:r>
            <w:r>
              <w:rPr>
                <w:rtl/>
                <w:lang w:bidi="fa-IR"/>
              </w:rPr>
              <w:t>جس طه</w:t>
            </w:r>
            <w:r w:rsidR="00DB5A38">
              <w:rPr>
                <w:rFonts w:hint="cs"/>
                <w:rtl/>
                <w:lang w:bidi="fa-IR"/>
              </w:rPr>
              <w:t>ّ</w:t>
            </w:r>
            <w:r>
              <w:rPr>
                <w:rtl/>
                <w:lang w:bidi="fa-IR"/>
              </w:rPr>
              <w:t>رهم رب</w:t>
            </w:r>
            <w:r w:rsidR="00DB5A38">
              <w:rPr>
                <w:rFonts w:hint="cs"/>
                <w:rtl/>
                <w:lang w:bidi="fa-IR"/>
              </w:rPr>
              <w:t>ّ</w:t>
            </w:r>
            <w:r>
              <w:rPr>
                <w:rtl/>
                <w:lang w:bidi="fa-IR"/>
              </w:rPr>
              <w:t>هم</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DB5A38" w:rsidP="00424681">
            <w:pPr>
              <w:pStyle w:val="libPoem"/>
            </w:pPr>
            <w:r>
              <w:rPr>
                <w:rtl/>
                <w:lang w:bidi="fa-IR"/>
              </w:rPr>
              <w:t>ودل</w:t>
            </w:r>
            <w:r>
              <w:rPr>
                <w:rFonts w:hint="cs"/>
                <w:rtl/>
                <w:lang w:bidi="fa-IR"/>
              </w:rPr>
              <w:t>َّ</w:t>
            </w:r>
            <w:r>
              <w:rPr>
                <w:rtl/>
                <w:lang w:bidi="fa-IR"/>
              </w:rPr>
              <w:t>ت عليهم بذاك العبا</w:t>
            </w:r>
            <w:r w:rsidR="00EC7884" w:rsidRPr="00725071">
              <w:rPr>
                <w:rStyle w:val="libPoemTiniChar0"/>
                <w:rtl/>
              </w:rPr>
              <w:br/>
              <w:t> </w:t>
            </w:r>
          </w:p>
        </w:tc>
      </w:tr>
      <w:tr w:rsidR="00EC7884" w:rsidTr="00424681">
        <w:tblPrEx>
          <w:tblLook w:val="04A0" w:firstRow="1" w:lastRow="0" w:firstColumn="1" w:lastColumn="0" w:noHBand="0" w:noVBand="1"/>
        </w:tblPrEx>
        <w:trPr>
          <w:trHeight w:val="350"/>
        </w:trPr>
        <w:tc>
          <w:tcPr>
            <w:tcW w:w="3920" w:type="dxa"/>
          </w:tcPr>
          <w:p w:rsidR="00EC7884" w:rsidRDefault="00EC7884" w:rsidP="00424681">
            <w:pPr>
              <w:pStyle w:val="libPoem"/>
            </w:pPr>
            <w:r>
              <w:rPr>
                <w:rtl/>
                <w:lang w:bidi="fa-IR"/>
              </w:rPr>
              <w:t>وكان الكساء لتخصيصهم</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DB5A38" w:rsidP="00424681">
            <w:pPr>
              <w:pStyle w:val="libPoem"/>
            </w:pPr>
            <w:r>
              <w:rPr>
                <w:rtl/>
                <w:lang w:bidi="fa-IR"/>
              </w:rPr>
              <w:t>فطاب الكسا وال</w:t>
            </w:r>
            <w:r>
              <w:rPr>
                <w:rFonts w:hint="cs"/>
                <w:rtl/>
                <w:lang w:bidi="fa-IR"/>
              </w:rPr>
              <w:t>ّ</w:t>
            </w:r>
            <w:r>
              <w:rPr>
                <w:rtl/>
                <w:lang w:bidi="fa-IR"/>
              </w:rPr>
              <w:t>ذي في الكسا</w:t>
            </w:r>
            <w:r w:rsidR="00EC7884" w:rsidRPr="00725071">
              <w:rPr>
                <w:rStyle w:val="libPoemTiniChar0"/>
                <w:rtl/>
              </w:rPr>
              <w:br/>
              <w:t> </w:t>
            </w:r>
          </w:p>
        </w:tc>
      </w:tr>
      <w:tr w:rsidR="00EC7884" w:rsidTr="00424681">
        <w:tblPrEx>
          <w:tblLook w:val="04A0" w:firstRow="1" w:lastRow="0" w:firstColumn="1" w:lastColumn="0" w:noHBand="0" w:noVBand="1"/>
        </w:tblPrEx>
        <w:trPr>
          <w:trHeight w:val="350"/>
        </w:trPr>
        <w:tc>
          <w:tcPr>
            <w:tcW w:w="3920" w:type="dxa"/>
          </w:tcPr>
          <w:p w:rsidR="00EC7884" w:rsidRDefault="00EC7884" w:rsidP="00424681">
            <w:pPr>
              <w:pStyle w:val="libPoem"/>
            </w:pPr>
            <w:r>
              <w:rPr>
                <w:rtl/>
                <w:lang w:bidi="fa-IR"/>
              </w:rPr>
              <w:t>لقد خ</w:t>
            </w:r>
            <w:r w:rsidR="00DB5A38">
              <w:rPr>
                <w:rFonts w:hint="cs"/>
                <w:rtl/>
                <w:lang w:bidi="fa-IR"/>
              </w:rPr>
              <w:t>ُ</w:t>
            </w:r>
            <w:r>
              <w:rPr>
                <w:rtl/>
                <w:lang w:bidi="fa-IR"/>
              </w:rPr>
              <w:t>ط</w:t>
            </w:r>
            <w:r w:rsidR="00DB5A38">
              <w:rPr>
                <w:rFonts w:hint="cs"/>
                <w:rtl/>
                <w:lang w:bidi="fa-IR"/>
              </w:rPr>
              <w:t>َّ</w:t>
            </w:r>
            <w:r>
              <w:rPr>
                <w:rtl/>
                <w:lang w:bidi="fa-IR"/>
              </w:rPr>
              <w:t xml:space="preserve"> في اللوح أسماءهم</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DB5A38" w:rsidP="00424681">
            <w:pPr>
              <w:pStyle w:val="libPoem"/>
            </w:pPr>
            <w:r>
              <w:rPr>
                <w:rtl/>
                <w:lang w:bidi="fa-IR"/>
              </w:rPr>
              <w:t>وفي العرش قبل بدو</w:t>
            </w:r>
            <w:r>
              <w:rPr>
                <w:rFonts w:hint="cs"/>
                <w:rtl/>
                <w:lang w:bidi="fa-IR"/>
              </w:rPr>
              <w:t>ِّ</w:t>
            </w:r>
            <w:r>
              <w:rPr>
                <w:rtl/>
                <w:lang w:bidi="fa-IR"/>
              </w:rPr>
              <w:t xml:space="preserve"> الض</w:t>
            </w:r>
            <w:r>
              <w:rPr>
                <w:rFonts w:hint="cs"/>
                <w:rtl/>
                <w:lang w:bidi="fa-IR"/>
              </w:rPr>
              <w:t>ّ</w:t>
            </w:r>
            <w:r>
              <w:rPr>
                <w:rtl/>
                <w:lang w:bidi="fa-IR"/>
              </w:rPr>
              <w:t>يا</w:t>
            </w:r>
            <w:r w:rsidR="00EC7884" w:rsidRPr="00725071">
              <w:rPr>
                <w:rStyle w:val="libPoemTiniChar0"/>
                <w:rtl/>
              </w:rPr>
              <w:br/>
              <w:t> </w:t>
            </w:r>
          </w:p>
        </w:tc>
      </w:tr>
      <w:tr w:rsidR="00EC7884" w:rsidTr="00424681">
        <w:tblPrEx>
          <w:tblLook w:val="04A0" w:firstRow="1" w:lastRow="0" w:firstColumn="1" w:lastColumn="0" w:noHBand="0" w:noVBand="1"/>
        </w:tblPrEx>
        <w:trPr>
          <w:trHeight w:val="350"/>
        </w:trPr>
        <w:tc>
          <w:tcPr>
            <w:tcW w:w="3920" w:type="dxa"/>
          </w:tcPr>
          <w:p w:rsidR="00EC7884" w:rsidRDefault="00EC7884" w:rsidP="00424681">
            <w:pPr>
              <w:pStyle w:val="libPoem"/>
            </w:pPr>
            <w:r>
              <w:rPr>
                <w:rtl/>
                <w:lang w:bidi="fa-IR"/>
              </w:rPr>
              <w:t>بهم باهل الط</w:t>
            </w:r>
            <w:r w:rsidR="00DB5A38">
              <w:rPr>
                <w:rFonts w:hint="cs"/>
                <w:rtl/>
                <w:lang w:bidi="fa-IR"/>
              </w:rPr>
              <w:t>ّ</w:t>
            </w:r>
            <w:r>
              <w:rPr>
                <w:rtl/>
                <w:lang w:bidi="fa-IR"/>
              </w:rPr>
              <w:t>هر أعداءه</w:t>
            </w:r>
            <w:r w:rsidRPr="00725071">
              <w:rPr>
                <w:rStyle w:val="libPoemTiniChar0"/>
                <w:rtl/>
              </w:rPr>
              <w:br/>
              <w:t> </w:t>
            </w:r>
          </w:p>
        </w:tc>
        <w:tc>
          <w:tcPr>
            <w:tcW w:w="279" w:type="dxa"/>
          </w:tcPr>
          <w:p w:rsidR="00EC7884" w:rsidRDefault="00EC7884" w:rsidP="00424681">
            <w:pPr>
              <w:pStyle w:val="libPoem"/>
              <w:rPr>
                <w:rtl/>
              </w:rPr>
            </w:pPr>
          </w:p>
        </w:tc>
        <w:tc>
          <w:tcPr>
            <w:tcW w:w="3881" w:type="dxa"/>
          </w:tcPr>
          <w:p w:rsidR="00EC7884" w:rsidRDefault="00DB5A38" w:rsidP="00424681">
            <w:pPr>
              <w:pStyle w:val="libPoem"/>
            </w:pPr>
            <w:r>
              <w:rPr>
                <w:rtl/>
                <w:lang w:bidi="fa-IR"/>
              </w:rPr>
              <w:t>فما باهلوه وخافوا الت</w:t>
            </w:r>
            <w:r>
              <w:rPr>
                <w:rFonts w:hint="cs"/>
                <w:rtl/>
                <w:lang w:bidi="fa-IR"/>
              </w:rPr>
              <w:t>ّ</w:t>
            </w:r>
            <w:r>
              <w:rPr>
                <w:rtl/>
                <w:lang w:bidi="fa-IR"/>
              </w:rPr>
              <w:t>وا</w:t>
            </w:r>
            <w:r w:rsidR="00EC7884"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B5A38" w:rsidTr="00424681">
        <w:trPr>
          <w:trHeight w:val="350"/>
        </w:trPr>
        <w:tc>
          <w:tcPr>
            <w:tcW w:w="3920" w:type="dxa"/>
            <w:shd w:val="clear" w:color="auto" w:fill="auto"/>
          </w:tcPr>
          <w:p w:rsidR="00DB5A38" w:rsidRDefault="00DB5A38" w:rsidP="00424681">
            <w:pPr>
              <w:pStyle w:val="libPoem"/>
            </w:pPr>
            <w:r>
              <w:rPr>
                <w:rtl/>
                <w:lang w:bidi="fa-IR"/>
              </w:rPr>
              <w:t>وشاركه بال</w:t>
            </w:r>
            <w:r>
              <w:rPr>
                <w:rFonts w:hint="cs"/>
                <w:rtl/>
                <w:lang w:bidi="fa-IR"/>
              </w:rPr>
              <w:t>ّ</w:t>
            </w:r>
            <w:r>
              <w:rPr>
                <w:rtl/>
                <w:lang w:bidi="fa-IR"/>
              </w:rPr>
              <w:t>ذي اختص</w:t>
            </w:r>
            <w:r>
              <w:rPr>
                <w:rFonts w:hint="cs"/>
                <w:rtl/>
                <w:lang w:bidi="fa-IR"/>
              </w:rPr>
              <w:t>َّ</w:t>
            </w:r>
            <w:r>
              <w:rPr>
                <w:rtl/>
                <w:lang w:bidi="fa-IR"/>
              </w:rPr>
              <w:t>ه</w:t>
            </w:r>
            <w:r w:rsidRPr="00725071">
              <w:rPr>
                <w:rStyle w:val="libPoemTiniChar0"/>
                <w:rtl/>
              </w:rPr>
              <w:br/>
              <w:t> </w:t>
            </w:r>
          </w:p>
        </w:tc>
        <w:tc>
          <w:tcPr>
            <w:tcW w:w="279" w:type="dxa"/>
            <w:shd w:val="clear" w:color="auto" w:fill="auto"/>
          </w:tcPr>
          <w:p w:rsidR="00DB5A38" w:rsidRDefault="00DB5A38" w:rsidP="00424681">
            <w:pPr>
              <w:pStyle w:val="libPoem"/>
              <w:rPr>
                <w:rtl/>
              </w:rPr>
            </w:pPr>
          </w:p>
        </w:tc>
        <w:tc>
          <w:tcPr>
            <w:tcW w:w="3881" w:type="dxa"/>
            <w:shd w:val="clear" w:color="auto" w:fill="auto"/>
          </w:tcPr>
          <w:p w:rsidR="00DB5A38" w:rsidRDefault="00DB5A38" w:rsidP="00424681">
            <w:pPr>
              <w:pStyle w:val="libPoem"/>
            </w:pPr>
            <w:r>
              <w:rPr>
                <w:rtl/>
                <w:lang w:bidi="fa-IR"/>
              </w:rPr>
              <w:t>أخوه ال</w:t>
            </w:r>
            <w:r>
              <w:rPr>
                <w:rFonts w:hint="cs"/>
                <w:rtl/>
                <w:lang w:bidi="fa-IR"/>
              </w:rPr>
              <w:t>ّ</w:t>
            </w:r>
            <w:r>
              <w:rPr>
                <w:rtl/>
                <w:lang w:bidi="fa-IR"/>
              </w:rPr>
              <w:t>ذي خص</w:t>
            </w:r>
            <w:r>
              <w:rPr>
                <w:rFonts w:hint="cs"/>
                <w:rtl/>
                <w:lang w:bidi="fa-IR"/>
              </w:rPr>
              <w:t>َّ</w:t>
            </w:r>
            <w:r>
              <w:rPr>
                <w:rtl/>
                <w:lang w:bidi="fa-IR"/>
              </w:rPr>
              <w:t>ه بالإخا</w:t>
            </w:r>
            <w:r w:rsidRPr="00725071">
              <w:rPr>
                <w:rStyle w:val="libPoemTiniChar0"/>
                <w:rtl/>
              </w:rPr>
              <w:br/>
              <w:t> </w:t>
            </w:r>
          </w:p>
        </w:tc>
      </w:tr>
      <w:tr w:rsidR="00DB5A38" w:rsidTr="00424681">
        <w:trPr>
          <w:trHeight w:val="350"/>
        </w:trPr>
        <w:tc>
          <w:tcPr>
            <w:tcW w:w="3920" w:type="dxa"/>
          </w:tcPr>
          <w:p w:rsidR="00DB5A38" w:rsidRDefault="00DB5A38" w:rsidP="00424681">
            <w:pPr>
              <w:pStyle w:val="libPoem"/>
            </w:pPr>
            <w:r>
              <w:rPr>
                <w:rtl/>
                <w:lang w:bidi="fa-IR"/>
              </w:rPr>
              <w:t>فقسمة طوبى ونار العذاب</w:t>
            </w:r>
            <w:r w:rsidRPr="00725071">
              <w:rPr>
                <w:rStyle w:val="libPoemTiniChar0"/>
                <w:rtl/>
              </w:rPr>
              <w:br/>
              <w:t> </w:t>
            </w:r>
          </w:p>
        </w:tc>
        <w:tc>
          <w:tcPr>
            <w:tcW w:w="279" w:type="dxa"/>
          </w:tcPr>
          <w:p w:rsidR="00DB5A38" w:rsidRDefault="00DB5A38" w:rsidP="00424681">
            <w:pPr>
              <w:pStyle w:val="libPoem"/>
              <w:rPr>
                <w:rtl/>
              </w:rPr>
            </w:pPr>
          </w:p>
        </w:tc>
        <w:tc>
          <w:tcPr>
            <w:tcW w:w="3881" w:type="dxa"/>
          </w:tcPr>
          <w:p w:rsidR="00DB5A38" w:rsidRDefault="00DB5A38" w:rsidP="00424681">
            <w:pPr>
              <w:pStyle w:val="libPoem"/>
            </w:pPr>
            <w:r>
              <w:rPr>
                <w:rtl/>
                <w:lang w:bidi="fa-IR"/>
              </w:rPr>
              <w:t>إليه بلا شبهة أو م</w:t>
            </w:r>
            <w:r>
              <w:rPr>
                <w:rFonts w:hint="cs"/>
                <w:rtl/>
                <w:lang w:bidi="fa-IR"/>
              </w:rPr>
              <w:t>ِ</w:t>
            </w:r>
            <w:r>
              <w:rPr>
                <w:rtl/>
                <w:lang w:bidi="fa-IR"/>
              </w:rPr>
              <w:t>را</w:t>
            </w:r>
            <w:r w:rsidRPr="00725071">
              <w:rPr>
                <w:rStyle w:val="libPoemTiniChar0"/>
                <w:rtl/>
              </w:rPr>
              <w:br/>
              <w:t> </w:t>
            </w:r>
          </w:p>
        </w:tc>
      </w:tr>
      <w:tr w:rsidR="00DB5A38" w:rsidTr="00424681">
        <w:trPr>
          <w:trHeight w:val="350"/>
        </w:trPr>
        <w:tc>
          <w:tcPr>
            <w:tcW w:w="3920" w:type="dxa"/>
          </w:tcPr>
          <w:p w:rsidR="00DB5A38" w:rsidRDefault="00DB5A38" w:rsidP="00424681">
            <w:pPr>
              <w:pStyle w:val="libPoem"/>
            </w:pPr>
            <w:r>
              <w:rPr>
                <w:rtl/>
                <w:lang w:bidi="fa-IR"/>
              </w:rPr>
              <w:t>فإن كنت في مرية من علاه</w:t>
            </w:r>
            <w:r w:rsidRPr="00725071">
              <w:rPr>
                <w:rStyle w:val="libPoemTiniChar0"/>
                <w:rtl/>
              </w:rPr>
              <w:br/>
              <w:t> </w:t>
            </w:r>
          </w:p>
        </w:tc>
        <w:tc>
          <w:tcPr>
            <w:tcW w:w="279" w:type="dxa"/>
          </w:tcPr>
          <w:p w:rsidR="00DB5A38" w:rsidRDefault="00DB5A38" w:rsidP="00424681">
            <w:pPr>
              <w:pStyle w:val="libPoem"/>
              <w:rPr>
                <w:rtl/>
              </w:rPr>
            </w:pPr>
          </w:p>
        </w:tc>
        <w:tc>
          <w:tcPr>
            <w:tcW w:w="3881" w:type="dxa"/>
          </w:tcPr>
          <w:p w:rsidR="00DB5A38" w:rsidRDefault="00DB5A38" w:rsidP="00424681">
            <w:pPr>
              <w:pStyle w:val="libPoem"/>
            </w:pPr>
            <w:r>
              <w:rPr>
                <w:rtl/>
                <w:lang w:bidi="fa-IR"/>
              </w:rPr>
              <w:t>يخب</w:t>
            </w:r>
            <w:r>
              <w:rPr>
                <w:rFonts w:hint="cs"/>
                <w:rtl/>
                <w:lang w:bidi="fa-IR"/>
              </w:rPr>
              <w:t>ِّ</w:t>
            </w:r>
            <w:r>
              <w:rPr>
                <w:rtl/>
                <w:lang w:bidi="fa-IR"/>
              </w:rPr>
              <w:t>رك عنه حديث الش</w:t>
            </w:r>
            <w:r>
              <w:rPr>
                <w:rFonts w:hint="cs"/>
                <w:rtl/>
                <w:lang w:bidi="fa-IR"/>
              </w:rPr>
              <w:t>ّ</w:t>
            </w:r>
            <w:r>
              <w:rPr>
                <w:rtl/>
                <w:lang w:bidi="fa-IR"/>
              </w:rPr>
              <w:t>وى</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427DFB" w:rsidTr="00424681">
        <w:trPr>
          <w:trHeight w:val="350"/>
        </w:trPr>
        <w:tc>
          <w:tcPr>
            <w:tcW w:w="3920" w:type="dxa"/>
            <w:shd w:val="clear" w:color="auto" w:fill="auto"/>
          </w:tcPr>
          <w:p w:rsidR="00427DFB" w:rsidRDefault="00427DFB" w:rsidP="00424681">
            <w:pPr>
              <w:pStyle w:val="libPoem"/>
            </w:pPr>
            <w:r>
              <w:rPr>
                <w:rtl/>
                <w:lang w:bidi="fa-IR"/>
              </w:rPr>
              <w:lastRenderedPageBreak/>
              <w:t>وفي خصفه الن</w:t>
            </w:r>
            <w:r w:rsidR="00976BA5">
              <w:rPr>
                <w:rFonts w:hint="cs"/>
                <w:rtl/>
                <w:lang w:bidi="fa-IR"/>
              </w:rPr>
              <w:t>ّ</w:t>
            </w:r>
            <w:r>
              <w:rPr>
                <w:rtl/>
                <w:lang w:bidi="fa-IR"/>
              </w:rPr>
              <w:t>عل قد بي</w:t>
            </w:r>
            <w:r w:rsidR="00976BA5">
              <w:rPr>
                <w:rFonts w:hint="cs"/>
                <w:rtl/>
                <w:lang w:bidi="fa-IR"/>
              </w:rPr>
              <w:t>ّ</w:t>
            </w:r>
            <w:r>
              <w:rPr>
                <w:rtl/>
                <w:lang w:bidi="fa-IR"/>
              </w:rPr>
              <w:t>نت</w:t>
            </w:r>
            <w:r w:rsidRPr="00725071">
              <w:rPr>
                <w:rStyle w:val="libPoemTiniChar0"/>
                <w:rtl/>
              </w:rPr>
              <w:br/>
              <w:t> </w:t>
            </w:r>
          </w:p>
        </w:tc>
        <w:tc>
          <w:tcPr>
            <w:tcW w:w="279" w:type="dxa"/>
            <w:shd w:val="clear" w:color="auto" w:fill="auto"/>
          </w:tcPr>
          <w:p w:rsidR="00427DFB" w:rsidRDefault="00427DFB" w:rsidP="00424681">
            <w:pPr>
              <w:pStyle w:val="libPoem"/>
              <w:rPr>
                <w:rtl/>
              </w:rPr>
            </w:pPr>
          </w:p>
        </w:tc>
        <w:tc>
          <w:tcPr>
            <w:tcW w:w="3881" w:type="dxa"/>
            <w:shd w:val="clear" w:color="auto" w:fill="auto"/>
          </w:tcPr>
          <w:p w:rsidR="00427DFB" w:rsidRDefault="00427DFB" w:rsidP="00424681">
            <w:pPr>
              <w:pStyle w:val="libPoem"/>
            </w:pPr>
            <w:r>
              <w:rPr>
                <w:rtl/>
                <w:lang w:bidi="fa-IR"/>
              </w:rPr>
              <w:t>فضيلته وتجل</w:t>
            </w:r>
            <w:r w:rsidR="00976BA5">
              <w:rPr>
                <w:rFonts w:hint="cs"/>
                <w:rtl/>
                <w:lang w:bidi="fa-IR"/>
              </w:rPr>
              <w:t>ّ</w:t>
            </w:r>
            <w:r>
              <w:rPr>
                <w:rtl/>
                <w:lang w:bidi="fa-IR"/>
              </w:rPr>
              <w:t>ا العمى</w:t>
            </w:r>
            <w:r w:rsidRPr="00725071">
              <w:rPr>
                <w:rStyle w:val="libPoemTiniChar0"/>
                <w:rtl/>
              </w:rPr>
              <w:br/>
              <w:t> </w:t>
            </w:r>
          </w:p>
        </w:tc>
      </w:tr>
      <w:tr w:rsidR="00427DFB" w:rsidTr="00424681">
        <w:trPr>
          <w:trHeight w:val="350"/>
        </w:trPr>
        <w:tc>
          <w:tcPr>
            <w:tcW w:w="3920" w:type="dxa"/>
          </w:tcPr>
          <w:p w:rsidR="00427DFB" w:rsidRDefault="00427DFB" w:rsidP="00424681">
            <w:pPr>
              <w:pStyle w:val="libPoem"/>
            </w:pPr>
            <w:r>
              <w:rPr>
                <w:rtl/>
                <w:lang w:bidi="fa-IR"/>
              </w:rPr>
              <w:t>وفي أنت من</w:t>
            </w:r>
            <w:r w:rsidR="00976BA5">
              <w:rPr>
                <w:rFonts w:hint="cs"/>
                <w:rtl/>
                <w:lang w:bidi="fa-IR"/>
              </w:rPr>
              <w:t>ّ</w:t>
            </w:r>
            <w:r>
              <w:rPr>
                <w:rtl/>
                <w:lang w:bidi="fa-IR"/>
              </w:rPr>
              <w:t>ي وضوح الهدى</w:t>
            </w:r>
            <w:r w:rsidRPr="00725071">
              <w:rPr>
                <w:rStyle w:val="libPoemTiniChar0"/>
                <w:rtl/>
              </w:rPr>
              <w:br/>
              <w:t> </w:t>
            </w:r>
          </w:p>
        </w:tc>
        <w:tc>
          <w:tcPr>
            <w:tcW w:w="279" w:type="dxa"/>
          </w:tcPr>
          <w:p w:rsidR="00427DFB" w:rsidRDefault="00427DFB" w:rsidP="00424681">
            <w:pPr>
              <w:pStyle w:val="libPoem"/>
              <w:rPr>
                <w:rtl/>
              </w:rPr>
            </w:pPr>
          </w:p>
        </w:tc>
        <w:tc>
          <w:tcPr>
            <w:tcW w:w="3881" w:type="dxa"/>
          </w:tcPr>
          <w:p w:rsidR="00427DFB" w:rsidRDefault="00427DFB" w:rsidP="00424681">
            <w:pPr>
              <w:pStyle w:val="libPoem"/>
            </w:pPr>
            <w:r>
              <w:rPr>
                <w:rtl/>
                <w:lang w:bidi="fa-IR"/>
              </w:rPr>
              <w:t>وتزويجه الط</w:t>
            </w:r>
            <w:r w:rsidR="00976BA5">
              <w:rPr>
                <w:rFonts w:hint="cs"/>
                <w:rtl/>
                <w:lang w:bidi="fa-IR"/>
              </w:rPr>
              <w:t>ّ</w:t>
            </w:r>
            <w:r>
              <w:rPr>
                <w:rtl/>
                <w:lang w:bidi="fa-IR"/>
              </w:rPr>
              <w:t>هر خير النساء</w:t>
            </w:r>
            <w:r w:rsidRPr="00725071">
              <w:rPr>
                <w:rStyle w:val="libPoemTiniChar0"/>
                <w:rtl/>
              </w:rPr>
              <w:br/>
              <w:t> </w:t>
            </w:r>
          </w:p>
        </w:tc>
      </w:tr>
      <w:tr w:rsidR="00427DFB" w:rsidTr="00424681">
        <w:trPr>
          <w:trHeight w:val="350"/>
        </w:trPr>
        <w:tc>
          <w:tcPr>
            <w:tcW w:w="3920" w:type="dxa"/>
          </w:tcPr>
          <w:p w:rsidR="00427DFB" w:rsidRDefault="00427DFB" w:rsidP="00424681">
            <w:pPr>
              <w:pStyle w:val="libPoem"/>
            </w:pPr>
            <w:r>
              <w:rPr>
                <w:rtl/>
                <w:lang w:bidi="fa-IR"/>
              </w:rPr>
              <w:t>وبعث براءة نص</w:t>
            </w:r>
            <w:r w:rsidR="00976BA5">
              <w:rPr>
                <w:rFonts w:hint="cs"/>
                <w:rtl/>
                <w:lang w:bidi="fa-IR"/>
              </w:rPr>
              <w:t>ٌّ</w:t>
            </w:r>
            <w:r>
              <w:rPr>
                <w:rtl/>
                <w:lang w:bidi="fa-IR"/>
              </w:rPr>
              <w:t xml:space="preserve"> عليه</w:t>
            </w:r>
            <w:r w:rsidRPr="00725071">
              <w:rPr>
                <w:rStyle w:val="libPoemTiniChar0"/>
                <w:rtl/>
              </w:rPr>
              <w:br/>
              <w:t> </w:t>
            </w:r>
          </w:p>
        </w:tc>
        <w:tc>
          <w:tcPr>
            <w:tcW w:w="279" w:type="dxa"/>
          </w:tcPr>
          <w:p w:rsidR="00427DFB" w:rsidRDefault="00427DFB" w:rsidP="00424681">
            <w:pPr>
              <w:pStyle w:val="libPoem"/>
              <w:rPr>
                <w:rtl/>
              </w:rPr>
            </w:pPr>
          </w:p>
        </w:tc>
        <w:tc>
          <w:tcPr>
            <w:tcW w:w="3881" w:type="dxa"/>
          </w:tcPr>
          <w:p w:rsidR="00427DFB" w:rsidRDefault="00427DFB" w:rsidP="00424681">
            <w:pPr>
              <w:pStyle w:val="libPoem"/>
            </w:pPr>
            <w:r>
              <w:rPr>
                <w:rtl/>
                <w:lang w:bidi="fa-IR"/>
              </w:rPr>
              <w:t>وإن</w:t>
            </w:r>
            <w:r w:rsidR="00976BA5">
              <w:rPr>
                <w:rFonts w:hint="cs"/>
                <w:rtl/>
                <w:lang w:bidi="fa-IR"/>
              </w:rPr>
              <w:t>َّ</w:t>
            </w:r>
            <w:r>
              <w:rPr>
                <w:rtl/>
                <w:lang w:bidi="fa-IR"/>
              </w:rPr>
              <w:t xml:space="preserve"> سواه فلا ي</w:t>
            </w:r>
            <w:r w:rsidR="00976BA5">
              <w:rPr>
                <w:rFonts w:hint="cs"/>
                <w:rtl/>
                <w:lang w:bidi="fa-IR"/>
              </w:rPr>
              <w:t>ُ</w:t>
            </w:r>
            <w:r>
              <w:rPr>
                <w:rtl/>
                <w:lang w:bidi="fa-IR"/>
              </w:rPr>
              <w:t>صطفى</w:t>
            </w:r>
            <w:r w:rsidRPr="00725071">
              <w:rPr>
                <w:rStyle w:val="libPoemTiniChar0"/>
                <w:rtl/>
              </w:rPr>
              <w:br/>
              <w:t> </w:t>
            </w:r>
          </w:p>
        </w:tc>
      </w:tr>
      <w:tr w:rsidR="00427DFB" w:rsidTr="00424681">
        <w:trPr>
          <w:trHeight w:val="350"/>
        </w:trPr>
        <w:tc>
          <w:tcPr>
            <w:tcW w:w="3920" w:type="dxa"/>
          </w:tcPr>
          <w:p w:rsidR="00427DFB" w:rsidRDefault="00427DFB" w:rsidP="00424681">
            <w:pPr>
              <w:pStyle w:val="libPoem"/>
            </w:pPr>
            <w:r>
              <w:rPr>
                <w:rtl/>
                <w:lang w:bidi="fa-IR"/>
              </w:rPr>
              <w:t xml:space="preserve">وفي يوم </w:t>
            </w:r>
            <w:r w:rsidR="00976BA5" w:rsidRPr="00743CF5">
              <w:rPr>
                <w:rFonts w:hint="cs"/>
                <w:rtl/>
              </w:rPr>
              <w:t>«</w:t>
            </w:r>
            <w:r>
              <w:rPr>
                <w:rtl/>
                <w:lang w:bidi="fa-IR"/>
              </w:rPr>
              <w:t xml:space="preserve"> خم</w:t>
            </w:r>
            <w:r w:rsidR="00976BA5">
              <w:rPr>
                <w:rFonts w:hint="cs"/>
                <w:rtl/>
                <w:lang w:bidi="fa-IR"/>
              </w:rPr>
              <w:t>ّ</w:t>
            </w:r>
            <w:r>
              <w:rPr>
                <w:rtl/>
                <w:lang w:bidi="fa-IR"/>
              </w:rPr>
              <w:t xml:space="preserve"> </w:t>
            </w:r>
            <w:r w:rsidR="00976BA5" w:rsidRPr="00743CF5">
              <w:rPr>
                <w:rFonts w:hint="cs"/>
                <w:rtl/>
              </w:rPr>
              <w:t>»</w:t>
            </w:r>
            <w:r>
              <w:rPr>
                <w:rtl/>
                <w:lang w:bidi="fa-IR"/>
              </w:rPr>
              <w:t xml:space="preserve"> أبان النبي</w:t>
            </w:r>
            <w:r w:rsidR="00976BA5">
              <w:rPr>
                <w:rFonts w:hint="cs"/>
                <w:rtl/>
                <w:lang w:bidi="fa-IR"/>
              </w:rPr>
              <w:t>ُّ</w:t>
            </w:r>
            <w:r w:rsidRPr="00725071">
              <w:rPr>
                <w:rStyle w:val="libPoemTiniChar0"/>
                <w:rtl/>
              </w:rPr>
              <w:br/>
              <w:t> </w:t>
            </w:r>
          </w:p>
        </w:tc>
        <w:tc>
          <w:tcPr>
            <w:tcW w:w="279" w:type="dxa"/>
          </w:tcPr>
          <w:p w:rsidR="00427DFB" w:rsidRDefault="00427DFB" w:rsidP="00424681">
            <w:pPr>
              <w:pStyle w:val="libPoem"/>
              <w:rPr>
                <w:rtl/>
              </w:rPr>
            </w:pPr>
          </w:p>
        </w:tc>
        <w:tc>
          <w:tcPr>
            <w:tcW w:w="3881" w:type="dxa"/>
          </w:tcPr>
          <w:p w:rsidR="00427DFB" w:rsidRDefault="00427DFB" w:rsidP="00424681">
            <w:pPr>
              <w:pStyle w:val="libPoem"/>
            </w:pPr>
            <w:r>
              <w:rPr>
                <w:rtl/>
                <w:lang w:bidi="fa-IR"/>
              </w:rPr>
              <w:t>موالاته برفيع الن</w:t>
            </w:r>
            <w:r w:rsidR="00976BA5">
              <w:rPr>
                <w:rFonts w:hint="cs"/>
                <w:rtl/>
                <w:lang w:bidi="fa-IR"/>
              </w:rPr>
              <w:t>ّ</w:t>
            </w:r>
            <w:r>
              <w:rPr>
                <w:rtl/>
                <w:lang w:bidi="fa-IR"/>
              </w:rPr>
              <w:t>دا</w:t>
            </w:r>
            <w:r w:rsidRPr="00725071">
              <w:rPr>
                <w:rStyle w:val="libPoemTiniChar0"/>
                <w:rtl/>
              </w:rPr>
              <w:br/>
              <w:t> </w:t>
            </w:r>
          </w:p>
        </w:tc>
      </w:tr>
      <w:tr w:rsidR="00427DFB" w:rsidTr="00424681">
        <w:trPr>
          <w:trHeight w:val="350"/>
        </w:trPr>
        <w:tc>
          <w:tcPr>
            <w:tcW w:w="3920" w:type="dxa"/>
          </w:tcPr>
          <w:p w:rsidR="00427DFB" w:rsidRDefault="00427DFB" w:rsidP="00424681">
            <w:pPr>
              <w:pStyle w:val="libPoem"/>
            </w:pPr>
            <w:r>
              <w:rPr>
                <w:rtl/>
                <w:lang w:bidi="fa-IR"/>
              </w:rPr>
              <w:t>فأو</w:t>
            </w:r>
            <w:r w:rsidR="00976BA5">
              <w:rPr>
                <w:rFonts w:hint="cs"/>
                <w:rtl/>
                <w:lang w:bidi="fa-IR"/>
              </w:rPr>
              <w:t>َّ</w:t>
            </w:r>
            <w:r>
              <w:rPr>
                <w:rtl/>
                <w:lang w:bidi="fa-IR"/>
              </w:rPr>
              <w:t>لهم كان سلما</w:t>
            </w:r>
            <w:r w:rsidR="00976BA5">
              <w:rPr>
                <w:rFonts w:hint="cs"/>
                <w:rtl/>
                <w:lang w:bidi="fa-IR"/>
              </w:rPr>
              <w:t>ً</w:t>
            </w:r>
            <w:r>
              <w:rPr>
                <w:rtl/>
                <w:lang w:bidi="fa-IR"/>
              </w:rPr>
              <w:t xml:space="preserve"> له</w:t>
            </w:r>
            <w:r w:rsidRPr="00725071">
              <w:rPr>
                <w:rStyle w:val="libPoemTiniChar0"/>
                <w:rtl/>
              </w:rPr>
              <w:br/>
              <w:t> </w:t>
            </w:r>
          </w:p>
        </w:tc>
        <w:tc>
          <w:tcPr>
            <w:tcW w:w="279" w:type="dxa"/>
          </w:tcPr>
          <w:p w:rsidR="00427DFB" w:rsidRDefault="00427DFB" w:rsidP="00424681">
            <w:pPr>
              <w:pStyle w:val="libPoem"/>
              <w:rPr>
                <w:rtl/>
              </w:rPr>
            </w:pPr>
          </w:p>
        </w:tc>
        <w:tc>
          <w:tcPr>
            <w:tcW w:w="3881" w:type="dxa"/>
          </w:tcPr>
          <w:p w:rsidR="00427DFB" w:rsidRDefault="00427DFB" w:rsidP="00424681">
            <w:pPr>
              <w:pStyle w:val="libPoem"/>
            </w:pPr>
            <w:r>
              <w:rPr>
                <w:rtl/>
                <w:lang w:bidi="fa-IR"/>
              </w:rPr>
              <w:t>وفاديه بالن</w:t>
            </w:r>
            <w:r w:rsidR="00976BA5">
              <w:rPr>
                <w:rFonts w:hint="cs"/>
                <w:rtl/>
                <w:lang w:bidi="fa-IR"/>
              </w:rPr>
              <w:t>ّ</w:t>
            </w:r>
            <w:r>
              <w:rPr>
                <w:rtl/>
                <w:lang w:bidi="fa-IR"/>
              </w:rPr>
              <w:t>فس ليل الفدا</w:t>
            </w:r>
            <w:r w:rsidRPr="00725071">
              <w:rPr>
                <w:rStyle w:val="libPoemTiniChar0"/>
                <w:rtl/>
              </w:rPr>
              <w:br/>
              <w:t> </w:t>
            </w:r>
          </w:p>
        </w:tc>
      </w:tr>
      <w:tr w:rsidR="00427DFB" w:rsidTr="00424681">
        <w:tblPrEx>
          <w:tblLook w:val="04A0" w:firstRow="1" w:lastRow="0" w:firstColumn="1" w:lastColumn="0" w:noHBand="0" w:noVBand="1"/>
        </w:tblPrEx>
        <w:trPr>
          <w:trHeight w:val="350"/>
        </w:trPr>
        <w:tc>
          <w:tcPr>
            <w:tcW w:w="3920" w:type="dxa"/>
          </w:tcPr>
          <w:p w:rsidR="00427DFB" w:rsidRDefault="00427DFB" w:rsidP="00424681">
            <w:pPr>
              <w:pStyle w:val="libPoem"/>
            </w:pPr>
            <w:r>
              <w:rPr>
                <w:rtl/>
                <w:lang w:bidi="fa-IR"/>
              </w:rPr>
              <w:t>وناصره يوم فر</w:t>
            </w:r>
            <w:r w:rsidR="00976BA5">
              <w:rPr>
                <w:rFonts w:hint="cs"/>
                <w:rtl/>
                <w:lang w:bidi="fa-IR"/>
              </w:rPr>
              <w:t>َّ</w:t>
            </w:r>
            <w:r>
              <w:rPr>
                <w:rtl/>
                <w:lang w:bidi="fa-IR"/>
              </w:rPr>
              <w:t xml:space="preserve"> الص</w:t>
            </w:r>
            <w:r w:rsidR="00976BA5">
              <w:rPr>
                <w:rFonts w:hint="cs"/>
                <w:rtl/>
                <w:lang w:bidi="fa-IR"/>
              </w:rPr>
              <w:t>ِّ</w:t>
            </w:r>
            <w:r>
              <w:rPr>
                <w:rtl/>
                <w:lang w:bidi="fa-IR"/>
              </w:rPr>
              <w:t>حاب</w:t>
            </w:r>
            <w:r w:rsidRPr="00725071">
              <w:rPr>
                <w:rStyle w:val="libPoemTiniChar0"/>
                <w:rtl/>
              </w:rPr>
              <w:br/>
              <w:t> </w:t>
            </w:r>
          </w:p>
        </w:tc>
        <w:tc>
          <w:tcPr>
            <w:tcW w:w="279" w:type="dxa"/>
          </w:tcPr>
          <w:p w:rsidR="00427DFB" w:rsidRDefault="00427DFB" w:rsidP="00424681">
            <w:pPr>
              <w:pStyle w:val="libPoem"/>
              <w:rPr>
                <w:rtl/>
              </w:rPr>
            </w:pPr>
          </w:p>
        </w:tc>
        <w:tc>
          <w:tcPr>
            <w:tcW w:w="3881" w:type="dxa"/>
          </w:tcPr>
          <w:p w:rsidR="00427DFB" w:rsidRDefault="00976BA5" w:rsidP="00424681">
            <w:pPr>
              <w:pStyle w:val="libPoem"/>
            </w:pPr>
            <w:r>
              <w:rPr>
                <w:rtl/>
                <w:lang w:bidi="fa-IR"/>
              </w:rPr>
              <w:t>عنه فرارا</w:t>
            </w:r>
            <w:r>
              <w:rPr>
                <w:rFonts w:hint="cs"/>
                <w:rtl/>
                <w:lang w:bidi="fa-IR"/>
              </w:rPr>
              <w:t>ً</w:t>
            </w:r>
            <w:r>
              <w:rPr>
                <w:rtl/>
                <w:lang w:bidi="fa-IR"/>
              </w:rPr>
              <w:t xml:space="preserve"> كسرب القطا</w:t>
            </w:r>
            <w:r w:rsidR="00427DFB" w:rsidRPr="00725071">
              <w:rPr>
                <w:rStyle w:val="libPoemTiniChar0"/>
                <w:rtl/>
              </w:rPr>
              <w:br/>
              <w:t> </w:t>
            </w:r>
          </w:p>
        </w:tc>
      </w:tr>
    </w:tbl>
    <w:p w:rsidR="00A568EA" w:rsidRDefault="00133737" w:rsidP="00976BA5">
      <w:pPr>
        <w:pStyle w:val="libNormal"/>
        <w:rPr>
          <w:rtl/>
          <w:lang w:bidi="fa-IR"/>
        </w:rPr>
      </w:pPr>
      <w:r>
        <w:rPr>
          <w:rtl/>
          <w:lang w:bidi="fa-IR"/>
        </w:rPr>
        <w:t>هذه القصيدة الغر</w:t>
      </w:r>
      <w:r w:rsidR="00976BA5">
        <w:rPr>
          <w:rFonts w:hint="cs"/>
          <w:rtl/>
          <w:lang w:bidi="fa-IR"/>
        </w:rPr>
        <w:t>ّ</w:t>
      </w:r>
      <w:r>
        <w:rPr>
          <w:rtl/>
          <w:lang w:bidi="fa-IR"/>
        </w:rPr>
        <w:t>اء تناهز مائة وعشرين بيتا</w:t>
      </w:r>
      <w:r w:rsidR="00976BA5">
        <w:rPr>
          <w:rFonts w:hint="cs"/>
          <w:rtl/>
          <w:lang w:bidi="fa-IR"/>
        </w:rPr>
        <w:t>ً</w:t>
      </w:r>
      <w:r>
        <w:rPr>
          <w:rtl/>
          <w:lang w:bidi="fa-IR"/>
        </w:rPr>
        <w:t xml:space="preserve"> قد جمع سي</w:t>
      </w:r>
      <w:r w:rsidR="00976BA5">
        <w:rPr>
          <w:rFonts w:hint="cs"/>
          <w:rtl/>
          <w:lang w:bidi="fa-IR"/>
        </w:rPr>
        <w:t>ّ</w:t>
      </w:r>
      <w:r>
        <w:rPr>
          <w:rtl/>
          <w:lang w:bidi="fa-IR"/>
        </w:rPr>
        <w:t xml:space="preserve">دنا الحويزي فيها جملة من مناقب مولانا </w:t>
      </w:r>
      <w:r w:rsidR="00976BA5">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كنزول هل أتى</w:t>
      </w:r>
      <w:r w:rsidR="00C81984">
        <w:rPr>
          <w:rtl/>
          <w:lang w:bidi="fa-IR"/>
        </w:rPr>
        <w:t>،</w:t>
      </w:r>
      <w:r>
        <w:rPr>
          <w:rtl/>
          <w:lang w:bidi="fa-IR"/>
        </w:rPr>
        <w:t xml:space="preserve"> وآية إن</w:t>
      </w:r>
      <w:r w:rsidR="00976BA5">
        <w:rPr>
          <w:rFonts w:hint="cs"/>
          <w:rtl/>
          <w:lang w:bidi="fa-IR"/>
        </w:rPr>
        <w:t>ّ</w:t>
      </w:r>
      <w:r>
        <w:rPr>
          <w:rtl/>
          <w:lang w:bidi="fa-IR"/>
        </w:rPr>
        <w:t>ما ولي</w:t>
      </w:r>
      <w:r w:rsidR="00976BA5">
        <w:rPr>
          <w:rFonts w:hint="cs"/>
          <w:rtl/>
          <w:lang w:bidi="fa-IR"/>
        </w:rPr>
        <w:t>ّ</w:t>
      </w:r>
      <w:r>
        <w:rPr>
          <w:rtl/>
          <w:lang w:bidi="fa-IR"/>
        </w:rPr>
        <w:t>كم الله</w:t>
      </w:r>
      <w:r w:rsidR="00C81984">
        <w:rPr>
          <w:rtl/>
          <w:lang w:bidi="fa-IR"/>
        </w:rPr>
        <w:t>،</w:t>
      </w:r>
      <w:r>
        <w:rPr>
          <w:rtl/>
          <w:lang w:bidi="fa-IR"/>
        </w:rPr>
        <w:t xml:space="preserve"> وآية الت</w:t>
      </w:r>
      <w:r w:rsidR="00976BA5">
        <w:rPr>
          <w:rFonts w:hint="cs"/>
          <w:rtl/>
          <w:lang w:bidi="fa-IR"/>
        </w:rPr>
        <w:t>ّ</w:t>
      </w:r>
      <w:r>
        <w:rPr>
          <w:rtl/>
          <w:lang w:bidi="fa-IR"/>
        </w:rPr>
        <w:t>طهير</w:t>
      </w:r>
      <w:r w:rsidR="00C81984">
        <w:rPr>
          <w:rtl/>
          <w:lang w:bidi="fa-IR"/>
        </w:rPr>
        <w:t>،</w:t>
      </w:r>
      <w:r>
        <w:rPr>
          <w:rtl/>
          <w:lang w:bidi="fa-IR"/>
        </w:rPr>
        <w:t xml:space="preserve"> وحديث الكساء</w:t>
      </w:r>
      <w:r w:rsidR="00C81984">
        <w:rPr>
          <w:rtl/>
          <w:lang w:bidi="fa-IR"/>
        </w:rPr>
        <w:t>،</w:t>
      </w:r>
      <w:r>
        <w:rPr>
          <w:rtl/>
          <w:lang w:bidi="fa-IR"/>
        </w:rPr>
        <w:t xml:space="preserve"> والمباهلة</w:t>
      </w:r>
      <w:r w:rsidR="00C81984">
        <w:rPr>
          <w:rtl/>
          <w:lang w:bidi="fa-IR"/>
        </w:rPr>
        <w:t>،</w:t>
      </w:r>
      <w:r>
        <w:rPr>
          <w:rtl/>
          <w:lang w:bidi="fa-IR"/>
        </w:rPr>
        <w:t xml:space="preserve"> والمؤاخاة</w:t>
      </w:r>
      <w:r w:rsidR="00C81984">
        <w:rPr>
          <w:rtl/>
          <w:lang w:bidi="fa-IR"/>
        </w:rPr>
        <w:t>،</w:t>
      </w:r>
      <w:r>
        <w:rPr>
          <w:rtl/>
          <w:lang w:bidi="fa-IR"/>
        </w:rPr>
        <w:t xml:space="preserve"> والطائر المشوي</w:t>
      </w:r>
      <w:r w:rsidR="00C81984">
        <w:rPr>
          <w:rtl/>
          <w:lang w:bidi="fa-IR"/>
        </w:rPr>
        <w:t>،</w:t>
      </w:r>
      <w:r>
        <w:rPr>
          <w:rtl/>
          <w:lang w:bidi="fa-IR"/>
        </w:rPr>
        <w:t xml:space="preserve"> وخصف النعل</w:t>
      </w:r>
      <w:r w:rsidR="00C81984">
        <w:rPr>
          <w:rtl/>
          <w:lang w:bidi="fa-IR"/>
        </w:rPr>
        <w:t>،</w:t>
      </w:r>
      <w:r>
        <w:rPr>
          <w:rtl/>
          <w:lang w:bidi="fa-IR"/>
        </w:rPr>
        <w:t xml:space="preserve"> وتزويج السي</w:t>
      </w:r>
      <w:r w:rsidR="00976BA5">
        <w:rPr>
          <w:rFonts w:hint="cs"/>
          <w:rtl/>
          <w:lang w:bidi="fa-IR"/>
        </w:rPr>
        <w:t>ِّ</w:t>
      </w:r>
      <w:r>
        <w:rPr>
          <w:rtl/>
          <w:lang w:bidi="fa-IR"/>
        </w:rPr>
        <w:t>دة الط</w:t>
      </w:r>
      <w:r w:rsidR="00976BA5">
        <w:rPr>
          <w:rFonts w:hint="cs"/>
          <w:rtl/>
          <w:lang w:bidi="fa-IR"/>
        </w:rPr>
        <w:t>ّ</w:t>
      </w:r>
      <w:r>
        <w:rPr>
          <w:rtl/>
          <w:lang w:bidi="fa-IR"/>
        </w:rPr>
        <w:t>اهرة الص</w:t>
      </w:r>
      <w:r w:rsidR="00976BA5">
        <w:rPr>
          <w:rFonts w:hint="cs"/>
          <w:rtl/>
          <w:lang w:bidi="fa-IR"/>
        </w:rPr>
        <w:t>ّ</w:t>
      </w:r>
      <w:r>
        <w:rPr>
          <w:rtl/>
          <w:lang w:bidi="fa-IR"/>
        </w:rPr>
        <w:t>ديقة</w:t>
      </w:r>
      <w:r w:rsidR="00C81984">
        <w:rPr>
          <w:rtl/>
          <w:lang w:bidi="fa-IR"/>
        </w:rPr>
        <w:t>،</w:t>
      </w:r>
      <w:r>
        <w:rPr>
          <w:rtl/>
          <w:lang w:bidi="fa-IR"/>
        </w:rPr>
        <w:t xml:space="preserve"> وبعث سورة البرائة</w:t>
      </w:r>
      <w:r w:rsidR="00C81984">
        <w:rPr>
          <w:rtl/>
          <w:lang w:bidi="fa-IR"/>
        </w:rPr>
        <w:t>،</w:t>
      </w:r>
      <w:r>
        <w:rPr>
          <w:rtl/>
          <w:lang w:bidi="fa-IR"/>
        </w:rPr>
        <w:t xml:space="preserve"> وغدير خم</w:t>
      </w:r>
      <w:r w:rsidR="00976BA5">
        <w:rPr>
          <w:rFonts w:hint="cs"/>
          <w:rtl/>
          <w:lang w:bidi="fa-IR"/>
        </w:rPr>
        <w:t>ّ</w:t>
      </w:r>
      <w:r w:rsidR="00C81984">
        <w:rPr>
          <w:rtl/>
          <w:lang w:bidi="fa-IR"/>
        </w:rPr>
        <w:t>،</w:t>
      </w:r>
      <w:r>
        <w:rPr>
          <w:rtl/>
          <w:lang w:bidi="fa-IR"/>
        </w:rPr>
        <w:t xml:space="preserve"> إلى غير ذلك</w:t>
      </w:r>
      <w:r w:rsidR="00C81984">
        <w:rPr>
          <w:rtl/>
          <w:lang w:bidi="fa-IR"/>
        </w:rPr>
        <w:t>،</w:t>
      </w:r>
      <w:r>
        <w:rPr>
          <w:rtl/>
          <w:lang w:bidi="fa-IR"/>
        </w:rPr>
        <w:t xml:space="preserve"> ونحن أوقفناك في أجزاء كتابنا هذا على صح</w:t>
      </w:r>
      <w:r w:rsidR="00976BA5">
        <w:rPr>
          <w:rFonts w:hint="cs"/>
          <w:rtl/>
          <w:lang w:bidi="fa-IR"/>
        </w:rPr>
        <w:t>َّ</w:t>
      </w:r>
      <w:r>
        <w:rPr>
          <w:rtl/>
          <w:lang w:bidi="fa-IR"/>
        </w:rPr>
        <w:t>ة تلكم الأحاديث</w:t>
      </w:r>
      <w:r w:rsidR="00C81984">
        <w:rPr>
          <w:rtl/>
          <w:lang w:bidi="fa-IR"/>
        </w:rPr>
        <w:t>،</w:t>
      </w:r>
      <w:r>
        <w:rPr>
          <w:rtl/>
          <w:lang w:bidi="fa-IR"/>
        </w:rPr>
        <w:t xml:space="preserve"> و</w:t>
      </w:r>
      <w:r w:rsidR="00976BA5">
        <w:rPr>
          <w:rFonts w:hint="cs"/>
          <w:rtl/>
          <w:lang w:bidi="fa-IR"/>
        </w:rPr>
        <w:t>ا</w:t>
      </w:r>
      <w:r>
        <w:rPr>
          <w:rtl/>
          <w:lang w:bidi="fa-IR"/>
        </w:rPr>
        <w:t>ن</w:t>
      </w:r>
      <w:r w:rsidR="00976BA5">
        <w:rPr>
          <w:rFonts w:hint="cs"/>
          <w:rtl/>
          <w:lang w:bidi="fa-IR"/>
        </w:rPr>
        <w:t>ّ</w:t>
      </w:r>
      <w:r>
        <w:rPr>
          <w:rtl/>
          <w:lang w:bidi="fa-IR"/>
        </w:rPr>
        <w:t>ها صحيحة</w:t>
      </w:r>
      <w:r w:rsidR="00976BA5">
        <w:rPr>
          <w:rFonts w:hint="cs"/>
          <w:rtl/>
          <w:lang w:bidi="fa-IR"/>
        </w:rPr>
        <w:t>ٌ</w:t>
      </w:r>
      <w:r>
        <w:rPr>
          <w:rtl/>
          <w:lang w:bidi="fa-IR"/>
        </w:rPr>
        <w:t xml:space="preserve"> جاءت في الص</w:t>
      </w:r>
      <w:r w:rsidR="00976BA5">
        <w:rPr>
          <w:rFonts w:hint="cs"/>
          <w:rtl/>
          <w:lang w:bidi="fa-IR"/>
        </w:rPr>
        <w:t>ِّ</w:t>
      </w:r>
      <w:r>
        <w:rPr>
          <w:rtl/>
          <w:lang w:bidi="fa-IR"/>
        </w:rPr>
        <w:t>حاح والمسانيد.</w:t>
      </w:r>
    </w:p>
    <w:p w:rsidR="00133737" w:rsidRDefault="00976BA5" w:rsidP="00976BA5">
      <w:pPr>
        <w:pStyle w:val="Heading2Center"/>
        <w:rPr>
          <w:lang w:bidi="fa-IR"/>
        </w:rPr>
      </w:pPr>
      <w:bookmarkStart w:id="305" w:name="_Toc526342507"/>
      <w:r>
        <w:rPr>
          <w:rFonts w:hint="cs"/>
          <w:rtl/>
          <w:lang w:bidi="fa-IR"/>
        </w:rPr>
        <w:t xml:space="preserve">( </w:t>
      </w:r>
      <w:r w:rsidR="00133737">
        <w:rPr>
          <w:rtl/>
          <w:lang w:bidi="fa-IR"/>
        </w:rPr>
        <w:t>الشاعر</w:t>
      </w:r>
      <w:r>
        <w:rPr>
          <w:rFonts w:hint="cs"/>
          <w:rtl/>
          <w:lang w:bidi="fa-IR"/>
        </w:rPr>
        <w:t xml:space="preserve"> )</w:t>
      </w:r>
      <w:bookmarkEnd w:id="305"/>
    </w:p>
    <w:p w:rsidR="00A568EA" w:rsidRDefault="00133737" w:rsidP="00133737">
      <w:pPr>
        <w:pStyle w:val="libNormal"/>
        <w:rPr>
          <w:rtl/>
          <w:lang w:bidi="fa-IR"/>
        </w:rPr>
      </w:pPr>
      <w:r>
        <w:rPr>
          <w:rtl/>
          <w:lang w:bidi="fa-IR"/>
        </w:rPr>
        <w:t>السي</w:t>
      </w:r>
      <w:r w:rsidR="00976BA5">
        <w:rPr>
          <w:rFonts w:hint="cs"/>
          <w:rtl/>
          <w:lang w:bidi="fa-IR"/>
        </w:rPr>
        <w:t>ّ</w:t>
      </w:r>
      <w:r>
        <w:rPr>
          <w:rtl/>
          <w:lang w:bidi="fa-IR"/>
        </w:rPr>
        <w:t>د علي خان بن السي</w:t>
      </w:r>
      <w:r w:rsidR="00976BA5">
        <w:rPr>
          <w:rFonts w:hint="cs"/>
          <w:rtl/>
          <w:lang w:bidi="fa-IR"/>
        </w:rPr>
        <w:t>ّ</w:t>
      </w:r>
      <w:r>
        <w:rPr>
          <w:rtl/>
          <w:lang w:bidi="fa-IR"/>
        </w:rPr>
        <w:t>د خلف بن السي</w:t>
      </w:r>
      <w:r w:rsidR="00976BA5">
        <w:rPr>
          <w:rFonts w:hint="cs"/>
          <w:rtl/>
          <w:lang w:bidi="fa-IR"/>
        </w:rPr>
        <w:t>ّ</w:t>
      </w:r>
      <w:r>
        <w:rPr>
          <w:rtl/>
          <w:lang w:bidi="fa-IR"/>
        </w:rPr>
        <w:t>د عبد المطلب بن حيدر بن محسن بن محم</w:t>
      </w:r>
      <w:r w:rsidR="00976BA5">
        <w:rPr>
          <w:rFonts w:hint="cs"/>
          <w:rtl/>
          <w:lang w:bidi="fa-IR"/>
        </w:rPr>
        <w:t>ّ</w:t>
      </w:r>
      <w:r>
        <w:rPr>
          <w:rtl/>
          <w:lang w:bidi="fa-IR"/>
        </w:rPr>
        <w:t>د الملق</w:t>
      </w:r>
      <w:r w:rsidR="00976BA5">
        <w:rPr>
          <w:rFonts w:hint="cs"/>
          <w:rtl/>
          <w:lang w:bidi="fa-IR"/>
        </w:rPr>
        <w:t>ّ</w:t>
      </w:r>
      <w:r>
        <w:rPr>
          <w:rtl/>
          <w:lang w:bidi="fa-IR"/>
        </w:rPr>
        <w:t>ب بالمهدي</w:t>
      </w:r>
      <w:r w:rsidR="00976BA5">
        <w:rPr>
          <w:rFonts w:hint="cs"/>
          <w:rtl/>
          <w:lang w:bidi="fa-IR"/>
        </w:rPr>
        <w:t>ّ</w:t>
      </w:r>
      <w:r>
        <w:rPr>
          <w:rtl/>
          <w:lang w:bidi="fa-IR"/>
        </w:rPr>
        <w:t xml:space="preserve"> بن فلاح بن محم</w:t>
      </w:r>
      <w:r w:rsidR="00976BA5">
        <w:rPr>
          <w:rFonts w:hint="cs"/>
          <w:rtl/>
          <w:lang w:bidi="fa-IR"/>
        </w:rPr>
        <w:t>ّ</w:t>
      </w:r>
      <w:r>
        <w:rPr>
          <w:rtl/>
          <w:lang w:bidi="fa-IR"/>
        </w:rPr>
        <w:t>د بن أحمد بن علي بن أحمد بن رضا بن إبراهيم ابن هبة الله بن الطبيب بن أحمد بن محم</w:t>
      </w:r>
      <w:r w:rsidR="00976BA5">
        <w:rPr>
          <w:rFonts w:hint="cs"/>
          <w:rtl/>
          <w:lang w:bidi="fa-IR"/>
        </w:rPr>
        <w:t>ّ</w:t>
      </w:r>
      <w:r>
        <w:rPr>
          <w:rtl/>
          <w:lang w:bidi="fa-IR"/>
        </w:rPr>
        <w:t>د بن القاسم بن أبي الطحان بن غياث بن أحمد ابن الإمام موسى بن جعفر صلوات الله عليهما المشعشعي الحويزي</w:t>
      </w:r>
      <w:r w:rsidRPr="000367A4">
        <w:rPr>
          <w:rStyle w:val="libFootnotenumChar"/>
          <w:rtl/>
        </w:rPr>
        <w:t>(1)</w:t>
      </w:r>
      <w:r>
        <w:rPr>
          <w:rtl/>
          <w:lang w:bidi="fa-IR"/>
        </w:rPr>
        <w:t>.</w:t>
      </w:r>
    </w:p>
    <w:p w:rsidR="00A568EA" w:rsidRDefault="00133737" w:rsidP="00976BA5">
      <w:pPr>
        <w:pStyle w:val="libNormal"/>
        <w:rPr>
          <w:rtl/>
          <w:lang w:bidi="fa-IR"/>
        </w:rPr>
      </w:pPr>
      <w:r>
        <w:rPr>
          <w:rtl/>
          <w:lang w:bidi="fa-IR"/>
        </w:rPr>
        <w:t>أحد حك</w:t>
      </w:r>
      <w:r w:rsidR="00976BA5">
        <w:rPr>
          <w:rFonts w:hint="cs"/>
          <w:rtl/>
          <w:lang w:bidi="fa-IR"/>
        </w:rPr>
        <w:t>ّ</w:t>
      </w:r>
      <w:r>
        <w:rPr>
          <w:rtl/>
          <w:lang w:bidi="fa-IR"/>
        </w:rPr>
        <w:t>ام حويزة وأرباضها</w:t>
      </w:r>
      <w:r w:rsidR="00C81984">
        <w:rPr>
          <w:rtl/>
          <w:lang w:bidi="fa-IR"/>
        </w:rPr>
        <w:t>،</w:t>
      </w:r>
      <w:r>
        <w:rPr>
          <w:rtl/>
          <w:lang w:bidi="fa-IR"/>
        </w:rPr>
        <w:t xml:space="preserve"> تحل</w:t>
      </w:r>
      <w:r w:rsidR="00976BA5">
        <w:rPr>
          <w:rFonts w:hint="cs"/>
          <w:rtl/>
          <w:lang w:bidi="fa-IR"/>
        </w:rPr>
        <w:t>ّ</w:t>
      </w:r>
      <w:r>
        <w:rPr>
          <w:rtl/>
          <w:lang w:bidi="fa-IR"/>
        </w:rPr>
        <w:t>ى بقشائب أبراد العلم كما رف</w:t>
      </w:r>
      <w:r w:rsidR="00976BA5">
        <w:rPr>
          <w:rFonts w:hint="cs"/>
          <w:rtl/>
          <w:lang w:bidi="fa-IR"/>
        </w:rPr>
        <w:t>َّ</w:t>
      </w:r>
      <w:r>
        <w:rPr>
          <w:rtl/>
          <w:lang w:bidi="fa-IR"/>
        </w:rPr>
        <w:t xml:space="preserve"> عليه العلم في ميادين الس</w:t>
      </w:r>
      <w:r w:rsidR="00976BA5">
        <w:rPr>
          <w:rFonts w:hint="cs"/>
          <w:rtl/>
          <w:lang w:bidi="fa-IR"/>
        </w:rPr>
        <w:t>ِّ</w:t>
      </w:r>
      <w:r>
        <w:rPr>
          <w:rtl/>
          <w:lang w:bidi="fa-IR"/>
        </w:rPr>
        <w:t>باق</w:t>
      </w:r>
      <w:r w:rsidR="00C81984">
        <w:rPr>
          <w:rtl/>
          <w:lang w:bidi="fa-IR"/>
        </w:rPr>
        <w:t>،</w:t>
      </w:r>
      <w:r>
        <w:rPr>
          <w:rtl/>
          <w:lang w:bidi="fa-IR"/>
        </w:rPr>
        <w:t xml:space="preserve"> وحلبات الملك</w:t>
      </w:r>
      <w:r w:rsidR="00C81984">
        <w:rPr>
          <w:rtl/>
          <w:lang w:bidi="fa-IR"/>
        </w:rPr>
        <w:t>،</w:t>
      </w:r>
      <w:r>
        <w:rPr>
          <w:rtl/>
          <w:lang w:bidi="fa-IR"/>
        </w:rPr>
        <w:t xml:space="preserve"> وازدان بعقود من الأدب الز</w:t>
      </w:r>
      <w:r w:rsidR="00976BA5">
        <w:rPr>
          <w:rFonts w:hint="cs"/>
          <w:rtl/>
          <w:lang w:bidi="fa-IR"/>
        </w:rPr>
        <w:t>ّ</w:t>
      </w:r>
      <w:r>
        <w:rPr>
          <w:rtl/>
          <w:lang w:bidi="fa-IR"/>
        </w:rPr>
        <w:t>اهي وقلائد من القريض الر</w:t>
      </w:r>
      <w:r w:rsidR="00976BA5">
        <w:rPr>
          <w:rFonts w:hint="cs"/>
          <w:rtl/>
          <w:lang w:bidi="fa-IR"/>
        </w:rPr>
        <w:t>ّ</w:t>
      </w:r>
      <w:r>
        <w:rPr>
          <w:rtl/>
          <w:lang w:bidi="fa-IR"/>
        </w:rPr>
        <w:t>ائق</w:t>
      </w:r>
      <w:r w:rsidR="00C81984">
        <w:rPr>
          <w:rtl/>
          <w:lang w:bidi="fa-IR"/>
        </w:rPr>
        <w:t>،</w:t>
      </w:r>
      <w:r>
        <w:rPr>
          <w:rtl/>
          <w:lang w:bidi="fa-IR"/>
        </w:rPr>
        <w:t xml:space="preserve"> وقبل ذلك كل</w:t>
      </w:r>
      <w:r w:rsidR="00976BA5">
        <w:rPr>
          <w:rFonts w:hint="cs"/>
          <w:rtl/>
          <w:lang w:bidi="fa-IR"/>
        </w:rPr>
        <w:t>ّ</w:t>
      </w:r>
      <w:r>
        <w:rPr>
          <w:rtl/>
          <w:lang w:bidi="fa-IR"/>
        </w:rPr>
        <w:t>ه نسبه الوض</w:t>
      </w:r>
      <w:r w:rsidR="00976BA5">
        <w:rPr>
          <w:rFonts w:hint="cs"/>
          <w:rtl/>
          <w:lang w:bidi="fa-IR"/>
        </w:rPr>
        <w:t>ّ</w:t>
      </w:r>
      <w:r>
        <w:rPr>
          <w:rtl/>
          <w:lang w:bidi="fa-IR"/>
        </w:rPr>
        <w:t>اح المتأل</w:t>
      </w:r>
      <w:r w:rsidR="00976BA5">
        <w:rPr>
          <w:rFonts w:hint="cs"/>
          <w:rtl/>
          <w:lang w:bidi="fa-IR"/>
        </w:rPr>
        <w:t>ّ</w:t>
      </w:r>
      <w:r>
        <w:rPr>
          <w:rtl/>
          <w:lang w:bidi="fa-IR"/>
        </w:rPr>
        <w:t>ق بأواصر النبو</w:t>
      </w:r>
      <w:r w:rsidR="00976BA5">
        <w:rPr>
          <w:rFonts w:hint="cs"/>
          <w:rtl/>
          <w:lang w:bidi="fa-IR"/>
        </w:rPr>
        <w:t>َّ</w:t>
      </w:r>
      <w:r>
        <w:rPr>
          <w:rtl/>
          <w:lang w:bidi="fa-IR"/>
        </w:rPr>
        <w:t>ة</w:t>
      </w:r>
      <w:r w:rsidR="00C81984">
        <w:rPr>
          <w:rtl/>
          <w:lang w:bidi="fa-IR"/>
        </w:rPr>
        <w:t>،</w:t>
      </w:r>
      <w:r>
        <w:rPr>
          <w:rtl/>
          <w:lang w:bidi="fa-IR"/>
        </w:rPr>
        <w:t xml:space="preserve"> وعنصره الفائح عن وشائج الإمامة</w:t>
      </w:r>
      <w:r w:rsidR="00C81984">
        <w:rPr>
          <w:rtl/>
          <w:lang w:bidi="fa-IR"/>
        </w:rPr>
        <w:t>،</w:t>
      </w:r>
      <w:r>
        <w:rPr>
          <w:rtl/>
          <w:lang w:bidi="fa-IR"/>
        </w:rPr>
        <w:t xml:space="preserve"> فهو بين ألق وعبق يضوع مع الص</w:t>
      </w:r>
      <w:r w:rsidR="00976BA5">
        <w:rPr>
          <w:rFonts w:hint="cs"/>
          <w:rtl/>
          <w:lang w:bidi="fa-IR"/>
        </w:rPr>
        <w:t>ّ</w:t>
      </w:r>
      <w:r>
        <w:rPr>
          <w:rtl/>
          <w:lang w:bidi="fa-IR"/>
        </w:rPr>
        <w:t>با ند</w:t>
      </w:r>
      <w:r w:rsidR="00976BA5">
        <w:rPr>
          <w:rFonts w:hint="cs"/>
          <w:rtl/>
          <w:lang w:bidi="fa-IR"/>
        </w:rPr>
        <w:t>ُّ</w:t>
      </w:r>
      <w:r>
        <w:rPr>
          <w:rtl/>
          <w:lang w:bidi="fa-IR"/>
        </w:rPr>
        <w:t>ه</w:t>
      </w:r>
      <w:r w:rsidR="00C81984">
        <w:rPr>
          <w:rtl/>
          <w:lang w:bidi="fa-IR"/>
        </w:rPr>
        <w:t>،</w:t>
      </w:r>
      <w:r>
        <w:rPr>
          <w:rtl/>
          <w:lang w:bidi="fa-IR"/>
        </w:rPr>
        <w:t xml:space="preserve"> ويضيئ في الص</w:t>
      </w:r>
      <w:r w:rsidR="00976BA5">
        <w:rPr>
          <w:rFonts w:hint="cs"/>
          <w:rtl/>
          <w:lang w:bidi="fa-IR"/>
        </w:rPr>
        <w:t>ّ</w:t>
      </w:r>
      <w:r>
        <w:rPr>
          <w:rtl/>
          <w:lang w:bidi="fa-IR"/>
        </w:rPr>
        <w:t>باح حد</w:t>
      </w:r>
      <w:r w:rsidR="00976BA5">
        <w:rPr>
          <w:rFonts w:hint="cs"/>
          <w:rtl/>
          <w:lang w:bidi="fa-IR"/>
        </w:rPr>
        <w:t>ّ</w:t>
      </w:r>
      <w:r>
        <w:rPr>
          <w:rtl/>
          <w:lang w:bidi="fa-IR"/>
        </w:rPr>
        <w:t>ه</w:t>
      </w:r>
      <w:r w:rsidR="00C81984">
        <w:rPr>
          <w:rtl/>
          <w:lang w:bidi="fa-IR"/>
        </w:rPr>
        <w:t>،</w:t>
      </w:r>
      <w:r>
        <w:rPr>
          <w:rtl/>
          <w:lang w:bidi="fa-IR"/>
        </w:rPr>
        <w:t xml:space="preserve"> كل</w:t>
      </w:r>
      <w:r w:rsidR="00976BA5">
        <w:rPr>
          <w:rFonts w:hint="cs"/>
          <w:rtl/>
          <w:lang w:bidi="fa-IR"/>
        </w:rPr>
        <w:t>ّ</w:t>
      </w:r>
      <w:r>
        <w:rPr>
          <w:rtl/>
          <w:lang w:bidi="fa-IR"/>
        </w:rPr>
        <w:t xml:space="preserve"> ذلك مشفوع</w:t>
      </w:r>
      <w:r w:rsidR="00976BA5">
        <w:rPr>
          <w:rFonts w:hint="cs"/>
          <w:rtl/>
          <w:lang w:bidi="fa-IR"/>
        </w:rPr>
        <w:t>ٌ</w:t>
      </w:r>
      <w:r>
        <w:rPr>
          <w:rtl/>
          <w:lang w:bidi="fa-IR"/>
        </w:rPr>
        <w:t xml:space="preserve"> بفضل متدف</w:t>
      </w:r>
      <w:r w:rsidR="00976BA5">
        <w:rPr>
          <w:rFonts w:hint="cs"/>
          <w:rtl/>
          <w:lang w:bidi="fa-IR"/>
        </w:rPr>
        <w:t>ّ</w:t>
      </w:r>
      <w:r>
        <w:rPr>
          <w:rtl/>
          <w:lang w:bidi="fa-IR"/>
        </w:rPr>
        <w:t>ق</w:t>
      </w:r>
      <w:r w:rsidR="00C81984">
        <w:rPr>
          <w:rtl/>
          <w:lang w:bidi="fa-IR"/>
        </w:rPr>
        <w:t>،</w:t>
      </w:r>
      <w:r>
        <w:rPr>
          <w:rtl/>
          <w:lang w:bidi="fa-IR"/>
        </w:rPr>
        <w:t xml:space="preserve"> ونوايا صالحة</w:t>
      </w:r>
      <w:r w:rsidR="00C81984">
        <w:rPr>
          <w:rtl/>
          <w:lang w:bidi="fa-IR"/>
        </w:rPr>
        <w:t>،</w:t>
      </w:r>
      <w:r>
        <w:rPr>
          <w:rtl/>
          <w:lang w:bidi="fa-IR"/>
        </w:rPr>
        <w:t xml:space="preserve"> وعقايد حق</w:t>
      </w:r>
      <w:r w:rsidR="00976BA5">
        <w:rPr>
          <w:rFonts w:hint="cs"/>
          <w:rtl/>
          <w:lang w:bidi="fa-IR"/>
        </w:rPr>
        <w:t>َّ</w:t>
      </w:r>
      <w:r>
        <w:rPr>
          <w:rtl/>
          <w:lang w:bidi="fa-IR"/>
        </w:rPr>
        <w:t>ة</w:t>
      </w:r>
      <w:r w:rsidR="00C81984">
        <w:rPr>
          <w:rtl/>
          <w:lang w:bidi="fa-IR"/>
        </w:rPr>
        <w:t>،</w:t>
      </w:r>
      <w:r>
        <w:rPr>
          <w:rtl/>
          <w:lang w:bidi="fa-IR"/>
        </w:rPr>
        <w:t xml:space="preserve"> بو</w:t>
      </w:r>
      <w:r w:rsidR="00976BA5">
        <w:rPr>
          <w:rFonts w:hint="cs"/>
          <w:rtl/>
          <w:lang w:bidi="fa-IR"/>
        </w:rPr>
        <w:t>ّ</w:t>
      </w:r>
      <w:r>
        <w:rPr>
          <w:rtl/>
          <w:lang w:bidi="fa-IR"/>
        </w:rPr>
        <w:t>أته في الغارب والس</w:t>
      </w:r>
      <w:r w:rsidR="00976BA5">
        <w:rPr>
          <w:rFonts w:hint="cs"/>
          <w:rtl/>
          <w:lang w:bidi="fa-IR"/>
        </w:rPr>
        <w:t>َّ</w:t>
      </w:r>
      <w:r>
        <w:rPr>
          <w:rtl/>
          <w:lang w:bidi="fa-IR"/>
        </w:rPr>
        <w:t xml:space="preserve">نام </w:t>
      </w:r>
      <w:r w:rsidR="00976BA5">
        <w:rPr>
          <w:rFonts w:hint="cs"/>
          <w:rtl/>
          <w:lang w:bidi="fa-IR"/>
        </w:rPr>
        <w:t>من</w:t>
      </w:r>
      <w:r>
        <w:rPr>
          <w:rtl/>
          <w:lang w:bidi="fa-IR"/>
        </w:rPr>
        <w:t xml:space="preserve"> مستوى المآثر ومعقد العظمة</w:t>
      </w:r>
      <w:r w:rsidR="00C81984">
        <w:rPr>
          <w:rtl/>
          <w:lang w:bidi="fa-IR"/>
        </w:rPr>
        <w:t>،</w:t>
      </w:r>
      <w:r>
        <w:rPr>
          <w:rtl/>
          <w:lang w:bidi="fa-IR"/>
        </w:rPr>
        <w:t xml:space="preserve"> فلا يوجد في عقيدته إل</w:t>
      </w:r>
      <w:r w:rsidR="00976BA5">
        <w:rPr>
          <w:rFonts w:hint="cs"/>
          <w:rtl/>
          <w:lang w:bidi="fa-IR"/>
        </w:rPr>
        <w:t>ّ</w:t>
      </w:r>
      <w:r>
        <w:rPr>
          <w:rtl/>
          <w:lang w:bidi="fa-IR"/>
        </w:rPr>
        <w:t>ا دين الله</w:t>
      </w:r>
    </w:p>
    <w:p w:rsidR="00133737" w:rsidRDefault="00A568EA" w:rsidP="000367A4">
      <w:pPr>
        <w:pStyle w:val="libLine"/>
        <w:rPr>
          <w:lang w:bidi="fa-IR"/>
        </w:rPr>
      </w:pPr>
      <w:r>
        <w:rPr>
          <w:rtl/>
          <w:lang w:bidi="fa-IR"/>
        </w:rPr>
        <w:t>____________________</w:t>
      </w:r>
    </w:p>
    <w:p w:rsidR="00A568EA" w:rsidRDefault="00133737" w:rsidP="00976BA5">
      <w:pPr>
        <w:pStyle w:val="libFootnote0"/>
        <w:rPr>
          <w:rtl/>
          <w:lang w:bidi="fa-IR"/>
        </w:rPr>
      </w:pPr>
      <w:r>
        <w:rPr>
          <w:rtl/>
          <w:lang w:bidi="fa-IR"/>
        </w:rPr>
        <w:t xml:space="preserve">1 </w:t>
      </w:r>
      <w:r w:rsidR="000367A4">
        <w:rPr>
          <w:rtl/>
          <w:lang w:bidi="fa-IR"/>
        </w:rPr>
        <w:t>-</w:t>
      </w:r>
      <w:r>
        <w:rPr>
          <w:rtl/>
          <w:lang w:bidi="fa-IR"/>
        </w:rPr>
        <w:t xml:space="preserve"> كذا سرد نسبه صاحب رياض </w:t>
      </w:r>
      <w:r w:rsidR="00976BA5" w:rsidRPr="00743CF5">
        <w:rPr>
          <w:rFonts w:hint="cs"/>
          <w:rtl/>
        </w:rPr>
        <w:t>«</w:t>
      </w:r>
      <w:r>
        <w:rPr>
          <w:rtl/>
          <w:lang w:bidi="fa-IR"/>
        </w:rPr>
        <w:t xml:space="preserve"> العلماء </w:t>
      </w:r>
      <w:r w:rsidR="00976BA5" w:rsidRPr="00743CF5">
        <w:rPr>
          <w:rFonts w:hint="cs"/>
          <w:rtl/>
        </w:rPr>
        <w:t>»</w:t>
      </w:r>
      <w:r>
        <w:rPr>
          <w:rtl/>
          <w:lang w:bidi="fa-IR"/>
        </w:rPr>
        <w:t>.</w:t>
      </w:r>
    </w:p>
    <w:p w:rsidR="00133737" w:rsidRDefault="00A568EA" w:rsidP="000367A4">
      <w:pPr>
        <w:pStyle w:val="libNormal"/>
        <w:rPr>
          <w:lang w:bidi="fa-IR"/>
        </w:rPr>
      </w:pPr>
      <w:r>
        <w:rPr>
          <w:rtl/>
          <w:lang w:bidi="fa-IR"/>
        </w:rPr>
        <w:br w:type="page"/>
      </w:r>
    </w:p>
    <w:p w:rsidR="00A568EA" w:rsidRDefault="00133737" w:rsidP="00976BA5">
      <w:pPr>
        <w:pStyle w:val="libNormal0"/>
        <w:rPr>
          <w:rtl/>
          <w:lang w:bidi="fa-IR"/>
        </w:rPr>
      </w:pPr>
      <w:r>
        <w:rPr>
          <w:rtl/>
          <w:lang w:bidi="fa-IR"/>
        </w:rPr>
        <w:lastRenderedPageBreak/>
        <w:t>ال</w:t>
      </w:r>
      <w:r w:rsidR="00976BA5">
        <w:rPr>
          <w:rFonts w:hint="cs"/>
          <w:rtl/>
          <w:lang w:bidi="fa-IR"/>
        </w:rPr>
        <w:t>ّ</w:t>
      </w:r>
      <w:r>
        <w:rPr>
          <w:rtl/>
          <w:lang w:bidi="fa-IR"/>
        </w:rPr>
        <w:t>ذي ارتضاه لعباده في كل</w:t>
      </w:r>
      <w:r w:rsidR="00976BA5">
        <w:rPr>
          <w:rFonts w:hint="cs"/>
          <w:rtl/>
          <w:lang w:bidi="fa-IR"/>
        </w:rPr>
        <w:t>ِّ</w:t>
      </w:r>
      <w:r>
        <w:rPr>
          <w:rtl/>
          <w:lang w:bidi="fa-IR"/>
        </w:rPr>
        <w:t xml:space="preserve"> من الت</w:t>
      </w:r>
      <w:r w:rsidR="00976BA5">
        <w:rPr>
          <w:rFonts w:hint="cs"/>
          <w:rtl/>
          <w:lang w:bidi="fa-IR"/>
        </w:rPr>
        <w:t>ّ</w:t>
      </w:r>
      <w:r>
        <w:rPr>
          <w:rtl/>
          <w:lang w:bidi="fa-IR"/>
        </w:rPr>
        <w:t>وحيد والنبو</w:t>
      </w:r>
      <w:r w:rsidR="00976BA5">
        <w:rPr>
          <w:rFonts w:hint="cs"/>
          <w:rtl/>
          <w:lang w:bidi="fa-IR"/>
        </w:rPr>
        <w:t>ّ</w:t>
      </w:r>
      <w:r>
        <w:rPr>
          <w:rtl/>
          <w:lang w:bidi="fa-IR"/>
        </w:rPr>
        <w:t>ة وال</w:t>
      </w:r>
      <w:r w:rsidR="00976BA5">
        <w:rPr>
          <w:rFonts w:hint="cs"/>
          <w:rtl/>
          <w:lang w:bidi="fa-IR"/>
        </w:rPr>
        <w:t>إ</w:t>
      </w:r>
      <w:r>
        <w:rPr>
          <w:rtl/>
          <w:lang w:bidi="fa-IR"/>
        </w:rPr>
        <w:t>مامة</w:t>
      </w:r>
      <w:r w:rsidR="00C81984">
        <w:rPr>
          <w:rtl/>
          <w:lang w:bidi="fa-IR"/>
        </w:rPr>
        <w:t>،</w:t>
      </w:r>
      <w:r>
        <w:rPr>
          <w:rtl/>
          <w:lang w:bidi="fa-IR"/>
        </w:rPr>
        <w:t xml:space="preserve"> وبقي</w:t>
      </w:r>
      <w:r w:rsidR="00976BA5">
        <w:rPr>
          <w:rFonts w:hint="cs"/>
          <w:rtl/>
          <w:lang w:bidi="fa-IR"/>
        </w:rPr>
        <w:t>ّ</w:t>
      </w:r>
      <w:r>
        <w:rPr>
          <w:rtl/>
          <w:lang w:bidi="fa-IR"/>
        </w:rPr>
        <w:t>ة العقايد الص</w:t>
      </w:r>
      <w:r w:rsidR="00976BA5">
        <w:rPr>
          <w:rFonts w:hint="cs"/>
          <w:rtl/>
          <w:lang w:bidi="fa-IR"/>
        </w:rPr>
        <w:t>ّ</w:t>
      </w:r>
      <w:r>
        <w:rPr>
          <w:rtl/>
          <w:lang w:bidi="fa-IR"/>
        </w:rPr>
        <w:t>ادقة وقد امتاز بها عن بعض رجال بيته ال</w:t>
      </w:r>
      <w:r w:rsidR="00976BA5">
        <w:rPr>
          <w:rFonts w:hint="cs"/>
          <w:rtl/>
          <w:lang w:bidi="fa-IR"/>
        </w:rPr>
        <w:t>ّ</w:t>
      </w:r>
      <w:r>
        <w:rPr>
          <w:rtl/>
          <w:lang w:bidi="fa-IR"/>
        </w:rPr>
        <w:t>ذين اعتنقوا مقالات زائفة</w:t>
      </w:r>
      <w:r w:rsidR="00C81984">
        <w:rPr>
          <w:rtl/>
          <w:lang w:bidi="fa-IR"/>
        </w:rPr>
        <w:t>،</w:t>
      </w:r>
      <w:r>
        <w:rPr>
          <w:rtl/>
          <w:lang w:bidi="fa-IR"/>
        </w:rPr>
        <w:t xml:space="preserve"> وانحرفوا عن سوي</w:t>
      </w:r>
      <w:r w:rsidR="00976BA5">
        <w:rPr>
          <w:rFonts w:hint="cs"/>
          <w:rtl/>
          <w:lang w:bidi="fa-IR"/>
        </w:rPr>
        <w:t>ِّ</w:t>
      </w:r>
      <w:r>
        <w:rPr>
          <w:rtl/>
          <w:lang w:bidi="fa-IR"/>
        </w:rPr>
        <w:t xml:space="preserve"> الص</w:t>
      </w:r>
      <w:r w:rsidR="00976BA5">
        <w:rPr>
          <w:rFonts w:hint="cs"/>
          <w:rtl/>
          <w:lang w:bidi="fa-IR"/>
        </w:rPr>
        <w:t>ّ</w:t>
      </w:r>
      <w:r>
        <w:rPr>
          <w:rtl/>
          <w:lang w:bidi="fa-IR"/>
        </w:rPr>
        <w:t>راط بالأباطيل.</w:t>
      </w:r>
    </w:p>
    <w:p w:rsidR="00A568EA" w:rsidRDefault="00133737" w:rsidP="00976BA5">
      <w:pPr>
        <w:pStyle w:val="libNormal"/>
        <w:rPr>
          <w:rtl/>
          <w:lang w:bidi="fa-IR"/>
        </w:rPr>
      </w:pPr>
      <w:r>
        <w:rPr>
          <w:rtl/>
          <w:lang w:bidi="fa-IR"/>
        </w:rPr>
        <w:t>ذكره شيخنا الحر</w:t>
      </w:r>
      <w:r w:rsidR="00976BA5">
        <w:rPr>
          <w:rFonts w:hint="cs"/>
          <w:rtl/>
          <w:lang w:bidi="fa-IR"/>
        </w:rPr>
        <w:t>ُّ</w:t>
      </w:r>
      <w:r>
        <w:rPr>
          <w:rtl/>
          <w:lang w:bidi="fa-IR"/>
        </w:rPr>
        <w:t xml:space="preserve"> في ( أمل الآمل ) وقال</w:t>
      </w:r>
      <w:r w:rsidR="00C81984">
        <w:rPr>
          <w:rtl/>
          <w:lang w:bidi="fa-IR"/>
        </w:rPr>
        <w:t>:</w:t>
      </w:r>
      <w:r>
        <w:rPr>
          <w:rtl/>
          <w:lang w:bidi="fa-IR"/>
        </w:rPr>
        <w:t xml:space="preserve"> كان فاضلا</w:t>
      </w:r>
      <w:r w:rsidR="00976BA5">
        <w:rPr>
          <w:rFonts w:hint="cs"/>
          <w:rtl/>
          <w:lang w:bidi="fa-IR"/>
        </w:rPr>
        <w:t>ً</w:t>
      </w:r>
      <w:r>
        <w:rPr>
          <w:rtl/>
          <w:lang w:bidi="fa-IR"/>
        </w:rPr>
        <w:t xml:space="preserve"> عالما</w:t>
      </w:r>
      <w:r w:rsidR="00976BA5">
        <w:rPr>
          <w:rFonts w:hint="cs"/>
          <w:rtl/>
          <w:lang w:bidi="fa-IR"/>
        </w:rPr>
        <w:t>ً</w:t>
      </w:r>
      <w:r>
        <w:rPr>
          <w:rtl/>
          <w:lang w:bidi="fa-IR"/>
        </w:rPr>
        <w:t xml:space="preserve"> شاعرا</w:t>
      </w:r>
      <w:r w:rsidR="00976BA5">
        <w:rPr>
          <w:rFonts w:hint="cs"/>
          <w:rtl/>
          <w:lang w:bidi="fa-IR"/>
        </w:rPr>
        <w:t>ً</w:t>
      </w:r>
      <w:r>
        <w:rPr>
          <w:rtl/>
          <w:lang w:bidi="fa-IR"/>
        </w:rPr>
        <w:t xml:space="preserve"> أديبا</w:t>
      </w:r>
      <w:r w:rsidR="00976BA5">
        <w:rPr>
          <w:rFonts w:hint="cs"/>
          <w:rtl/>
          <w:lang w:bidi="fa-IR"/>
        </w:rPr>
        <w:t>ً</w:t>
      </w:r>
      <w:r>
        <w:rPr>
          <w:rtl/>
          <w:lang w:bidi="fa-IR"/>
        </w:rPr>
        <w:t xml:space="preserve"> جليل القدر له مؤل</w:t>
      </w:r>
      <w:r w:rsidR="00976BA5">
        <w:rPr>
          <w:rFonts w:hint="cs"/>
          <w:rtl/>
          <w:lang w:bidi="fa-IR"/>
        </w:rPr>
        <w:t>ّ</w:t>
      </w:r>
      <w:r>
        <w:rPr>
          <w:rtl/>
          <w:lang w:bidi="fa-IR"/>
        </w:rPr>
        <w:t>فات في ال</w:t>
      </w:r>
      <w:r w:rsidR="00976BA5">
        <w:rPr>
          <w:rFonts w:hint="cs"/>
          <w:rtl/>
          <w:lang w:bidi="fa-IR"/>
        </w:rPr>
        <w:t>ا</w:t>
      </w:r>
      <w:r>
        <w:rPr>
          <w:rtl/>
          <w:lang w:bidi="fa-IR"/>
        </w:rPr>
        <w:t>صول وال</w:t>
      </w:r>
      <w:r w:rsidR="00976BA5">
        <w:rPr>
          <w:rFonts w:hint="cs"/>
          <w:rtl/>
          <w:lang w:bidi="fa-IR"/>
        </w:rPr>
        <w:t>إ</w:t>
      </w:r>
      <w:r>
        <w:rPr>
          <w:rtl/>
          <w:lang w:bidi="fa-IR"/>
        </w:rPr>
        <w:t>مامة وغيرها.</w:t>
      </w:r>
    </w:p>
    <w:p w:rsidR="00A568EA" w:rsidRDefault="00133737" w:rsidP="00826D2B">
      <w:pPr>
        <w:pStyle w:val="libNormal"/>
        <w:rPr>
          <w:rtl/>
          <w:lang w:bidi="fa-IR"/>
        </w:rPr>
      </w:pPr>
      <w:r>
        <w:rPr>
          <w:rtl/>
          <w:lang w:bidi="fa-IR"/>
        </w:rPr>
        <w:t>وأثنى عليه صاحب [ رياض العلماء ] وقال</w:t>
      </w:r>
      <w:r w:rsidR="00C81984">
        <w:rPr>
          <w:rtl/>
          <w:lang w:bidi="fa-IR"/>
        </w:rPr>
        <w:t>:</w:t>
      </w:r>
      <w:r>
        <w:rPr>
          <w:rtl/>
          <w:lang w:bidi="fa-IR"/>
        </w:rPr>
        <w:t xml:space="preserve"> كان من تلامذة الش</w:t>
      </w:r>
      <w:r w:rsidR="00976BA5">
        <w:rPr>
          <w:rFonts w:hint="cs"/>
          <w:rtl/>
          <w:lang w:bidi="fa-IR"/>
        </w:rPr>
        <w:t>ّ</w:t>
      </w:r>
      <w:r>
        <w:rPr>
          <w:rtl/>
          <w:lang w:bidi="fa-IR"/>
        </w:rPr>
        <w:t>يخ عبد اللطيف بن علي ابن أبي جامع تلميذ الش</w:t>
      </w:r>
      <w:r w:rsidR="00976BA5">
        <w:rPr>
          <w:rFonts w:hint="cs"/>
          <w:rtl/>
          <w:lang w:bidi="fa-IR"/>
        </w:rPr>
        <w:t>ّ</w:t>
      </w:r>
      <w:r>
        <w:rPr>
          <w:rtl/>
          <w:lang w:bidi="fa-IR"/>
        </w:rPr>
        <w:t>يخ البهائي</w:t>
      </w:r>
      <w:r w:rsidR="00C81984">
        <w:rPr>
          <w:rtl/>
          <w:lang w:bidi="fa-IR"/>
        </w:rPr>
        <w:t>،</w:t>
      </w:r>
      <w:r>
        <w:rPr>
          <w:rtl/>
          <w:lang w:bidi="fa-IR"/>
        </w:rPr>
        <w:t xml:space="preserve"> توف</w:t>
      </w:r>
      <w:r w:rsidR="00976BA5">
        <w:rPr>
          <w:rFonts w:hint="cs"/>
          <w:rtl/>
          <w:lang w:bidi="fa-IR"/>
        </w:rPr>
        <w:t>ّ</w:t>
      </w:r>
      <w:r>
        <w:rPr>
          <w:rtl/>
          <w:lang w:bidi="fa-IR"/>
        </w:rPr>
        <w:t>ي في عصرنا وخلف أولادا</w:t>
      </w:r>
      <w:r w:rsidR="00976BA5">
        <w:rPr>
          <w:rFonts w:hint="cs"/>
          <w:rtl/>
          <w:lang w:bidi="fa-IR"/>
        </w:rPr>
        <w:t>ً</w:t>
      </w:r>
      <w:r>
        <w:rPr>
          <w:rtl/>
          <w:lang w:bidi="fa-IR"/>
        </w:rPr>
        <w:t xml:space="preserve"> ذكورا</w:t>
      </w:r>
      <w:r w:rsidR="00976BA5">
        <w:rPr>
          <w:rFonts w:hint="cs"/>
          <w:rtl/>
          <w:lang w:bidi="fa-IR"/>
        </w:rPr>
        <w:t>ً</w:t>
      </w:r>
      <w:r>
        <w:rPr>
          <w:rtl/>
          <w:lang w:bidi="fa-IR"/>
        </w:rPr>
        <w:t xml:space="preserve"> و</w:t>
      </w:r>
      <w:r w:rsidR="00976BA5">
        <w:rPr>
          <w:rFonts w:hint="cs"/>
          <w:rtl/>
          <w:lang w:bidi="fa-IR"/>
        </w:rPr>
        <w:t>ا</w:t>
      </w:r>
      <w:r>
        <w:rPr>
          <w:rtl/>
          <w:lang w:bidi="fa-IR"/>
        </w:rPr>
        <w:t>ناثا</w:t>
      </w:r>
      <w:r w:rsidR="00976BA5">
        <w:rPr>
          <w:rFonts w:hint="cs"/>
          <w:rtl/>
          <w:lang w:bidi="fa-IR"/>
        </w:rPr>
        <w:t>ً</w:t>
      </w:r>
      <w:r>
        <w:rPr>
          <w:rtl/>
          <w:lang w:bidi="fa-IR"/>
        </w:rPr>
        <w:t xml:space="preserve"> كثيرة وقد أخذ حكومة تلك البلاد من أولاده واحدا</w:t>
      </w:r>
      <w:r w:rsidR="00826D2B">
        <w:rPr>
          <w:rFonts w:hint="cs"/>
          <w:rtl/>
          <w:lang w:bidi="fa-IR"/>
        </w:rPr>
        <w:t>ً</w:t>
      </w:r>
      <w:r>
        <w:rPr>
          <w:rtl/>
          <w:lang w:bidi="fa-IR"/>
        </w:rPr>
        <w:t xml:space="preserve"> بعد واحد إلى هذا اليوم وهو عام سبعة عشر ومائة بعد الألف</w:t>
      </w:r>
      <w:r w:rsidR="00C81984">
        <w:rPr>
          <w:rtl/>
          <w:lang w:bidi="fa-IR"/>
        </w:rPr>
        <w:t>،</w:t>
      </w:r>
      <w:r>
        <w:rPr>
          <w:rtl/>
          <w:lang w:bidi="fa-IR"/>
        </w:rPr>
        <w:t xml:space="preserve"> وكان بعض أولاده </w:t>
      </w:r>
      <w:r w:rsidR="00826D2B">
        <w:rPr>
          <w:rFonts w:hint="cs"/>
          <w:rtl/>
          <w:lang w:bidi="fa-IR"/>
        </w:rPr>
        <w:t>ا</w:t>
      </w:r>
      <w:r>
        <w:rPr>
          <w:rtl/>
          <w:lang w:bidi="fa-IR"/>
        </w:rPr>
        <w:t>يضا</w:t>
      </w:r>
      <w:r w:rsidR="00826D2B">
        <w:rPr>
          <w:rFonts w:hint="cs"/>
          <w:rtl/>
          <w:lang w:bidi="fa-IR"/>
        </w:rPr>
        <w:t>ً</w:t>
      </w:r>
      <w:r>
        <w:rPr>
          <w:rtl/>
          <w:lang w:bidi="fa-IR"/>
        </w:rPr>
        <w:t xml:space="preserve"> مشتغلا</w:t>
      </w:r>
      <w:r w:rsidR="00826D2B">
        <w:rPr>
          <w:rFonts w:hint="cs"/>
          <w:rtl/>
          <w:lang w:bidi="fa-IR"/>
        </w:rPr>
        <w:t>ً</w:t>
      </w:r>
      <w:r>
        <w:rPr>
          <w:rtl/>
          <w:lang w:bidi="fa-IR"/>
        </w:rPr>
        <w:t xml:space="preserve"> بتحصيل العلوم في الجملة</w:t>
      </w:r>
      <w:r w:rsidR="00C81984">
        <w:rPr>
          <w:rtl/>
          <w:lang w:bidi="fa-IR"/>
        </w:rPr>
        <w:t>،</w:t>
      </w:r>
      <w:r>
        <w:rPr>
          <w:rtl/>
          <w:lang w:bidi="fa-IR"/>
        </w:rPr>
        <w:t xml:space="preserve"> وقد استشهد طائفة غزيرة من أولاده وأحفاده وأقربائه في قضي</w:t>
      </w:r>
      <w:r w:rsidR="00826D2B">
        <w:rPr>
          <w:rFonts w:hint="cs"/>
          <w:rtl/>
          <w:lang w:bidi="fa-IR"/>
        </w:rPr>
        <w:t>ّ</w:t>
      </w:r>
      <w:r>
        <w:rPr>
          <w:rtl/>
          <w:lang w:bidi="fa-IR"/>
        </w:rPr>
        <w:t>ة محاربة صارت بين أعراب تلك البلاد وبين بعض أولاده الذي هو الآن حاكم بها.</w:t>
      </w:r>
      <w:r w:rsidR="00826D2B">
        <w:rPr>
          <w:rFonts w:hint="cs"/>
          <w:rtl/>
          <w:lang w:bidi="fa-IR"/>
        </w:rPr>
        <w:t>اهـ</w:t>
      </w:r>
    </w:p>
    <w:p w:rsidR="00A568EA" w:rsidRDefault="00133737" w:rsidP="00133737">
      <w:pPr>
        <w:pStyle w:val="libNormal"/>
        <w:rPr>
          <w:rtl/>
          <w:lang w:bidi="fa-IR"/>
        </w:rPr>
      </w:pPr>
      <w:r>
        <w:rPr>
          <w:rtl/>
          <w:lang w:bidi="fa-IR"/>
        </w:rPr>
        <w:t>وذكره بجمل الثناء عليه السي</w:t>
      </w:r>
      <w:r w:rsidR="00826D2B">
        <w:rPr>
          <w:rFonts w:hint="cs"/>
          <w:rtl/>
          <w:lang w:bidi="fa-IR"/>
        </w:rPr>
        <w:t>ّ</w:t>
      </w:r>
      <w:r>
        <w:rPr>
          <w:rtl/>
          <w:lang w:bidi="fa-IR"/>
        </w:rPr>
        <w:t>د الجزائري في [ الأنوار النعماني</w:t>
      </w:r>
      <w:r w:rsidR="00826D2B">
        <w:rPr>
          <w:rFonts w:hint="cs"/>
          <w:rtl/>
          <w:lang w:bidi="fa-IR"/>
        </w:rPr>
        <w:t>ّ</w:t>
      </w:r>
      <w:r>
        <w:rPr>
          <w:rtl/>
          <w:lang w:bidi="fa-IR"/>
        </w:rPr>
        <w:t>ة ].</w:t>
      </w:r>
    </w:p>
    <w:p w:rsidR="00A568EA" w:rsidRDefault="00133737" w:rsidP="00826D2B">
      <w:pPr>
        <w:pStyle w:val="libNormal"/>
        <w:rPr>
          <w:rtl/>
          <w:lang w:bidi="fa-IR"/>
        </w:rPr>
      </w:pPr>
      <w:r>
        <w:rPr>
          <w:rtl/>
          <w:lang w:bidi="fa-IR"/>
        </w:rPr>
        <w:t>يروي عن المترجم له الشيخ حسين بن محيي الد</w:t>
      </w:r>
      <w:r w:rsidR="00826D2B">
        <w:rPr>
          <w:rFonts w:hint="cs"/>
          <w:rtl/>
          <w:lang w:bidi="fa-IR"/>
        </w:rPr>
        <w:t>ّ</w:t>
      </w:r>
      <w:r>
        <w:rPr>
          <w:rtl/>
          <w:lang w:bidi="fa-IR"/>
        </w:rPr>
        <w:t>ين بن عبد اللطيف بن أبي جامع ويروي هو عن الشيخ علي زين الد</w:t>
      </w:r>
      <w:r w:rsidR="00826D2B">
        <w:rPr>
          <w:rFonts w:hint="cs"/>
          <w:rtl/>
          <w:lang w:bidi="fa-IR"/>
        </w:rPr>
        <w:t>ّ</w:t>
      </w:r>
      <w:r>
        <w:rPr>
          <w:rtl/>
          <w:lang w:bidi="fa-IR"/>
        </w:rPr>
        <w:t>ين سبط الش</w:t>
      </w:r>
      <w:r w:rsidR="00826D2B">
        <w:rPr>
          <w:rFonts w:hint="cs"/>
          <w:rtl/>
          <w:lang w:bidi="fa-IR"/>
        </w:rPr>
        <w:t>ّ</w:t>
      </w:r>
      <w:r>
        <w:rPr>
          <w:rtl/>
          <w:lang w:bidi="fa-IR"/>
        </w:rPr>
        <w:t xml:space="preserve">هيد الثاني كما في </w:t>
      </w:r>
      <w:r w:rsidR="00826D2B" w:rsidRPr="00743CF5">
        <w:rPr>
          <w:rFonts w:hint="cs"/>
          <w:rtl/>
        </w:rPr>
        <w:t>«</w:t>
      </w:r>
      <w:r>
        <w:rPr>
          <w:rtl/>
          <w:lang w:bidi="fa-IR"/>
        </w:rPr>
        <w:t xml:space="preserve"> المستدرك </w:t>
      </w:r>
      <w:r w:rsidR="00826D2B" w:rsidRPr="00743CF5">
        <w:rPr>
          <w:rFonts w:hint="cs"/>
          <w:rtl/>
        </w:rPr>
        <w:t>»</w:t>
      </w:r>
      <w:r>
        <w:rPr>
          <w:rtl/>
          <w:lang w:bidi="fa-IR"/>
        </w:rPr>
        <w:t xml:space="preserve"> 3</w:t>
      </w:r>
      <w:r w:rsidR="00C81984">
        <w:rPr>
          <w:rtl/>
          <w:lang w:bidi="fa-IR"/>
        </w:rPr>
        <w:t>:</w:t>
      </w:r>
      <w:r>
        <w:rPr>
          <w:rtl/>
          <w:lang w:bidi="fa-IR"/>
        </w:rPr>
        <w:t xml:space="preserve"> 406 408.</w:t>
      </w:r>
    </w:p>
    <w:p w:rsidR="00A568EA" w:rsidRDefault="00133737" w:rsidP="00133737">
      <w:pPr>
        <w:pStyle w:val="libNormal"/>
        <w:rPr>
          <w:rtl/>
          <w:lang w:bidi="fa-IR"/>
        </w:rPr>
      </w:pPr>
      <w:r>
        <w:rPr>
          <w:rtl/>
          <w:lang w:bidi="fa-IR"/>
        </w:rPr>
        <w:t>آثاره في العلم والد</w:t>
      </w:r>
      <w:r w:rsidR="00826D2B">
        <w:rPr>
          <w:rFonts w:hint="cs"/>
          <w:rtl/>
          <w:lang w:bidi="fa-IR"/>
        </w:rPr>
        <w:t>ِّ</w:t>
      </w:r>
      <w:r>
        <w:rPr>
          <w:rtl/>
          <w:lang w:bidi="fa-IR"/>
        </w:rPr>
        <w:t>ين والأدب</w:t>
      </w:r>
      <w:r w:rsidR="00C81984">
        <w:rPr>
          <w:rtl/>
          <w:lang w:bidi="fa-IR"/>
        </w:rPr>
        <w:t>:</w:t>
      </w:r>
    </w:p>
    <w:p w:rsidR="00A568EA" w:rsidRDefault="00133737" w:rsidP="00826D2B">
      <w:pPr>
        <w:pStyle w:val="libNormal"/>
        <w:rPr>
          <w:rtl/>
          <w:lang w:bidi="fa-IR"/>
        </w:rPr>
      </w:pPr>
      <w:r>
        <w:rPr>
          <w:rtl/>
          <w:lang w:bidi="fa-IR"/>
        </w:rPr>
        <w:t xml:space="preserve">1 </w:t>
      </w:r>
      <w:r w:rsidR="000367A4">
        <w:rPr>
          <w:rtl/>
          <w:lang w:bidi="fa-IR"/>
        </w:rPr>
        <w:t>-</w:t>
      </w:r>
      <w:r>
        <w:rPr>
          <w:rtl/>
          <w:lang w:bidi="fa-IR"/>
        </w:rPr>
        <w:t xml:space="preserve"> الن</w:t>
      </w:r>
      <w:r w:rsidR="00826D2B">
        <w:rPr>
          <w:rFonts w:hint="cs"/>
          <w:rtl/>
          <w:lang w:bidi="fa-IR"/>
        </w:rPr>
        <w:t>ّ</w:t>
      </w:r>
      <w:r>
        <w:rPr>
          <w:rtl/>
          <w:lang w:bidi="fa-IR"/>
        </w:rPr>
        <w:t>ور المبين في الحديث أربع مجل</w:t>
      </w:r>
      <w:r w:rsidR="00826D2B">
        <w:rPr>
          <w:rFonts w:hint="cs"/>
          <w:rtl/>
          <w:lang w:bidi="fa-IR"/>
        </w:rPr>
        <w:t>ّ</w:t>
      </w:r>
      <w:r>
        <w:rPr>
          <w:rtl/>
          <w:lang w:bidi="fa-IR"/>
        </w:rPr>
        <w:t xml:space="preserve">دات. في </w:t>
      </w:r>
      <w:r w:rsidR="00826D2B">
        <w:rPr>
          <w:rFonts w:hint="cs"/>
          <w:rtl/>
          <w:lang w:bidi="fa-IR"/>
        </w:rPr>
        <w:t>ا</w:t>
      </w:r>
      <w:r>
        <w:rPr>
          <w:rtl/>
          <w:lang w:bidi="fa-IR"/>
        </w:rPr>
        <w:t>ثبات النص</w:t>
      </w:r>
      <w:r w:rsidR="00826D2B">
        <w:rPr>
          <w:rFonts w:hint="cs"/>
          <w:rtl/>
          <w:lang w:bidi="fa-IR"/>
        </w:rPr>
        <w:t>ِّ</w:t>
      </w:r>
      <w:r>
        <w:rPr>
          <w:rtl/>
          <w:lang w:bidi="fa-IR"/>
        </w:rPr>
        <w:t xml:space="preserve"> على أمير المؤمنين </w:t>
      </w:r>
      <w:r w:rsidR="00FF3D73" w:rsidRPr="00FF3D73">
        <w:rPr>
          <w:rStyle w:val="libAlaemChar"/>
          <w:rtl/>
        </w:rPr>
        <w:t>عليه‌السلام</w:t>
      </w:r>
      <w:r>
        <w:rPr>
          <w:rtl/>
          <w:lang w:bidi="fa-IR"/>
        </w:rPr>
        <w:t xml:space="preserve"> أل</w:t>
      </w:r>
      <w:r w:rsidR="00826D2B">
        <w:rPr>
          <w:rFonts w:hint="cs"/>
          <w:rtl/>
          <w:lang w:bidi="fa-IR"/>
        </w:rPr>
        <w:t>ّ</w:t>
      </w:r>
      <w:r>
        <w:rPr>
          <w:rtl/>
          <w:lang w:bidi="fa-IR"/>
        </w:rPr>
        <w:t>فه سنة 1083.</w:t>
      </w:r>
    </w:p>
    <w:p w:rsidR="00A568EA" w:rsidRDefault="00133737" w:rsidP="00133737">
      <w:pPr>
        <w:pStyle w:val="libNormal"/>
        <w:rPr>
          <w:rtl/>
          <w:lang w:bidi="fa-IR"/>
        </w:rPr>
      </w:pPr>
      <w:r>
        <w:rPr>
          <w:rtl/>
          <w:lang w:bidi="fa-IR"/>
        </w:rPr>
        <w:t xml:space="preserve">2 </w:t>
      </w:r>
      <w:r w:rsidR="000367A4">
        <w:rPr>
          <w:rtl/>
          <w:lang w:bidi="fa-IR"/>
        </w:rPr>
        <w:t>-</w:t>
      </w:r>
      <w:r>
        <w:rPr>
          <w:rtl/>
          <w:lang w:bidi="fa-IR"/>
        </w:rPr>
        <w:t xml:space="preserve"> تفسير القرآن الكريم أربع مجل</w:t>
      </w:r>
      <w:r w:rsidR="00826D2B">
        <w:rPr>
          <w:rFonts w:hint="cs"/>
          <w:rtl/>
          <w:lang w:bidi="fa-IR"/>
        </w:rPr>
        <w:t>ّ</w:t>
      </w:r>
      <w:r>
        <w:rPr>
          <w:rtl/>
          <w:lang w:bidi="fa-IR"/>
        </w:rPr>
        <w:t>دات</w:t>
      </w:r>
      <w:r w:rsidR="00C81984">
        <w:rPr>
          <w:rtl/>
          <w:lang w:bidi="fa-IR"/>
        </w:rPr>
        <w:t>،</w:t>
      </w:r>
      <w:r>
        <w:rPr>
          <w:rtl/>
          <w:lang w:bidi="fa-IR"/>
        </w:rPr>
        <w:t xml:space="preserve"> بلغ إلى سورة الر</w:t>
      </w:r>
      <w:r w:rsidR="00826D2B">
        <w:rPr>
          <w:rFonts w:hint="cs"/>
          <w:rtl/>
          <w:lang w:bidi="fa-IR"/>
        </w:rPr>
        <w:t>ّ</w:t>
      </w:r>
      <w:r>
        <w:rPr>
          <w:rtl/>
          <w:lang w:bidi="fa-IR"/>
        </w:rPr>
        <w:t>حمن أسماء ب</w:t>
      </w:r>
      <w:r w:rsidR="00826D2B">
        <w:rPr>
          <w:rFonts w:hint="cs"/>
          <w:rtl/>
          <w:lang w:bidi="fa-IR"/>
        </w:rPr>
        <w:t>ـ</w:t>
      </w:r>
      <w:r>
        <w:rPr>
          <w:rtl/>
          <w:lang w:bidi="fa-IR"/>
        </w:rPr>
        <w:t xml:space="preserve"> ( منتخب التفاسير ).</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خير المقال شرح قصيدته المقصورة أربع مجل</w:t>
      </w:r>
      <w:r w:rsidR="00826D2B">
        <w:rPr>
          <w:rFonts w:hint="cs"/>
          <w:rtl/>
          <w:lang w:bidi="fa-IR"/>
        </w:rPr>
        <w:t>ّ</w:t>
      </w:r>
      <w:r>
        <w:rPr>
          <w:rtl/>
          <w:lang w:bidi="fa-IR"/>
        </w:rPr>
        <w:t>دات</w:t>
      </w:r>
      <w:r w:rsidR="00C81984">
        <w:rPr>
          <w:rtl/>
          <w:lang w:bidi="fa-IR"/>
        </w:rPr>
        <w:t>،</w:t>
      </w:r>
      <w:r>
        <w:rPr>
          <w:rtl/>
          <w:lang w:bidi="fa-IR"/>
        </w:rPr>
        <w:t xml:space="preserve"> في الأدب والنبو</w:t>
      </w:r>
      <w:r w:rsidR="00826D2B">
        <w:rPr>
          <w:rFonts w:hint="cs"/>
          <w:rtl/>
          <w:lang w:bidi="fa-IR"/>
        </w:rPr>
        <w:t>ّ</w:t>
      </w:r>
      <w:r>
        <w:rPr>
          <w:rtl/>
          <w:lang w:bidi="fa-IR"/>
        </w:rPr>
        <w:t>ة و الإمامة.</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نكت البيان في مجل</w:t>
      </w:r>
      <w:r w:rsidR="00826D2B">
        <w:rPr>
          <w:rFonts w:hint="cs"/>
          <w:rtl/>
          <w:lang w:bidi="fa-IR"/>
        </w:rPr>
        <w:t>ّ</w:t>
      </w:r>
      <w:r>
        <w:rPr>
          <w:rtl/>
          <w:lang w:bidi="fa-IR"/>
        </w:rPr>
        <w:t>د.</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مجموعة</w:t>
      </w:r>
      <w:r w:rsidR="00826D2B">
        <w:rPr>
          <w:rFonts w:hint="cs"/>
          <w:rtl/>
          <w:lang w:bidi="fa-IR"/>
        </w:rPr>
        <w:t>ٌ</w:t>
      </w:r>
      <w:r>
        <w:rPr>
          <w:rtl/>
          <w:lang w:bidi="fa-IR"/>
        </w:rPr>
        <w:t xml:space="preserve"> مشتملة على طرائف المطالب التي أوردها في مؤل</w:t>
      </w:r>
      <w:r w:rsidR="00826D2B">
        <w:rPr>
          <w:rFonts w:hint="cs"/>
          <w:rtl/>
          <w:lang w:bidi="fa-IR"/>
        </w:rPr>
        <w:t>ّ</w:t>
      </w:r>
      <w:r>
        <w:rPr>
          <w:rtl/>
          <w:lang w:bidi="fa-IR"/>
        </w:rPr>
        <w:t>فاته الأربعة المذكورة</w:t>
      </w:r>
      <w:r w:rsidR="00C81984">
        <w:rPr>
          <w:rtl/>
          <w:lang w:bidi="fa-IR"/>
        </w:rPr>
        <w:t>،</w:t>
      </w:r>
      <w:r>
        <w:rPr>
          <w:rtl/>
          <w:lang w:bidi="fa-IR"/>
        </w:rPr>
        <w:t xml:space="preserve"> وقد انتخبها منها مع ضم</w:t>
      </w:r>
      <w:r w:rsidR="00826D2B">
        <w:rPr>
          <w:rFonts w:hint="cs"/>
          <w:rtl/>
          <w:lang w:bidi="fa-IR"/>
        </w:rPr>
        <w:t>ّ</w:t>
      </w:r>
      <w:r>
        <w:rPr>
          <w:rtl/>
          <w:lang w:bidi="fa-IR"/>
        </w:rPr>
        <w:t xml:space="preserve"> ساير لطائف المقاصد وأرسلها هدي</w:t>
      </w:r>
      <w:r w:rsidR="00826D2B">
        <w:rPr>
          <w:rFonts w:hint="cs"/>
          <w:rtl/>
          <w:lang w:bidi="fa-IR"/>
        </w:rPr>
        <w:t>ّ</w:t>
      </w:r>
      <w:r>
        <w:rPr>
          <w:rtl/>
          <w:lang w:bidi="fa-IR"/>
        </w:rPr>
        <w:t>ة للشيخ علي سبط</w:t>
      </w:r>
    </w:p>
    <w:p w:rsidR="00133737" w:rsidRDefault="00A568EA" w:rsidP="000367A4">
      <w:pPr>
        <w:pStyle w:val="libNormal"/>
        <w:rPr>
          <w:lang w:bidi="fa-IR"/>
        </w:rPr>
      </w:pPr>
      <w:r>
        <w:rPr>
          <w:rtl/>
          <w:lang w:bidi="fa-IR"/>
        </w:rPr>
        <w:br w:type="page"/>
      </w:r>
    </w:p>
    <w:p w:rsidR="00A568EA" w:rsidRDefault="00133737" w:rsidP="00826D2B">
      <w:pPr>
        <w:pStyle w:val="libNormal0"/>
        <w:rPr>
          <w:rtl/>
          <w:lang w:bidi="fa-IR"/>
        </w:rPr>
      </w:pPr>
      <w:r>
        <w:rPr>
          <w:rtl/>
          <w:lang w:bidi="fa-IR"/>
        </w:rPr>
        <w:lastRenderedPageBreak/>
        <w:t>الش</w:t>
      </w:r>
      <w:r w:rsidR="00826D2B">
        <w:rPr>
          <w:rFonts w:hint="cs"/>
          <w:rtl/>
          <w:lang w:bidi="fa-IR"/>
        </w:rPr>
        <w:t>ّ</w:t>
      </w:r>
      <w:r>
        <w:rPr>
          <w:rtl/>
          <w:lang w:bidi="fa-IR"/>
        </w:rPr>
        <w:t xml:space="preserve">هيد الثاني إلى </w:t>
      </w:r>
      <w:r w:rsidR="00826D2B">
        <w:rPr>
          <w:rFonts w:hint="cs"/>
          <w:rtl/>
          <w:lang w:bidi="fa-IR"/>
        </w:rPr>
        <w:t>ا</w:t>
      </w:r>
      <w:r>
        <w:rPr>
          <w:rtl/>
          <w:lang w:bidi="fa-IR"/>
        </w:rPr>
        <w:t xml:space="preserve">صبهان. قال صاحب </w:t>
      </w:r>
      <w:r w:rsidR="00826D2B" w:rsidRPr="00743CF5">
        <w:rPr>
          <w:rFonts w:hint="cs"/>
          <w:rtl/>
        </w:rPr>
        <w:t>«</w:t>
      </w:r>
      <w:r>
        <w:rPr>
          <w:rtl/>
          <w:lang w:bidi="fa-IR"/>
        </w:rPr>
        <w:t xml:space="preserve"> الر</w:t>
      </w:r>
      <w:r w:rsidR="00826D2B">
        <w:rPr>
          <w:rFonts w:hint="cs"/>
          <w:rtl/>
          <w:lang w:bidi="fa-IR"/>
        </w:rPr>
        <w:t>ّ</w:t>
      </w:r>
      <w:r>
        <w:rPr>
          <w:rtl/>
          <w:lang w:bidi="fa-IR"/>
        </w:rPr>
        <w:t xml:space="preserve">ياض </w:t>
      </w:r>
      <w:r w:rsidR="00826D2B" w:rsidRPr="00743CF5">
        <w:rPr>
          <w:rFonts w:hint="cs"/>
          <w:rtl/>
        </w:rPr>
        <w:t>»</w:t>
      </w:r>
      <w:r w:rsidR="00C81984">
        <w:rPr>
          <w:rtl/>
          <w:lang w:bidi="fa-IR"/>
        </w:rPr>
        <w:t>:</w:t>
      </w:r>
      <w:r>
        <w:rPr>
          <w:rtl/>
          <w:lang w:bidi="fa-IR"/>
        </w:rPr>
        <w:t xml:space="preserve"> وقد رأيتها في جملة كتبه.</w:t>
      </w:r>
    </w:p>
    <w:p w:rsidR="00A568EA" w:rsidRDefault="00133737" w:rsidP="00826D2B">
      <w:pPr>
        <w:pStyle w:val="libNormal"/>
        <w:rPr>
          <w:rtl/>
          <w:lang w:bidi="fa-IR"/>
        </w:rPr>
      </w:pPr>
      <w:r>
        <w:rPr>
          <w:rtl/>
          <w:lang w:bidi="fa-IR"/>
        </w:rPr>
        <w:t xml:space="preserve">6 </w:t>
      </w:r>
      <w:r w:rsidR="000367A4">
        <w:rPr>
          <w:rtl/>
          <w:lang w:bidi="fa-IR"/>
        </w:rPr>
        <w:t>-</w:t>
      </w:r>
      <w:r>
        <w:rPr>
          <w:rtl/>
          <w:lang w:bidi="fa-IR"/>
        </w:rPr>
        <w:t xml:space="preserve"> رسالة</w:t>
      </w:r>
      <w:r w:rsidR="00826D2B">
        <w:rPr>
          <w:rFonts w:hint="cs"/>
          <w:rtl/>
          <w:lang w:bidi="fa-IR"/>
        </w:rPr>
        <w:t>ٌ</w:t>
      </w:r>
      <w:r>
        <w:rPr>
          <w:rtl/>
          <w:lang w:bidi="fa-IR"/>
        </w:rPr>
        <w:t xml:space="preserve"> </w:t>
      </w:r>
      <w:r w:rsidR="00826D2B">
        <w:rPr>
          <w:rFonts w:hint="cs"/>
          <w:rtl/>
          <w:lang w:bidi="fa-IR"/>
        </w:rPr>
        <w:t>اُ</w:t>
      </w:r>
      <w:r>
        <w:rPr>
          <w:rtl/>
          <w:lang w:bidi="fa-IR"/>
        </w:rPr>
        <w:t>خرى قد أرسلها إلى الش</w:t>
      </w:r>
      <w:r w:rsidR="00826D2B">
        <w:rPr>
          <w:rFonts w:hint="cs"/>
          <w:rtl/>
          <w:lang w:bidi="fa-IR"/>
        </w:rPr>
        <w:t>ّ</w:t>
      </w:r>
      <w:r>
        <w:rPr>
          <w:rtl/>
          <w:lang w:bidi="fa-IR"/>
        </w:rPr>
        <w:t>يخ علي</w:t>
      </w:r>
      <w:r w:rsidR="00826D2B">
        <w:rPr>
          <w:rFonts w:hint="cs"/>
          <w:rtl/>
          <w:lang w:bidi="fa-IR"/>
        </w:rPr>
        <w:t>ِّ</w:t>
      </w:r>
      <w:r>
        <w:rPr>
          <w:rtl/>
          <w:lang w:bidi="fa-IR"/>
        </w:rPr>
        <w:t xml:space="preserve"> المذكور وقد صد</w:t>
      </w:r>
      <w:r w:rsidR="00826D2B">
        <w:rPr>
          <w:rFonts w:hint="cs"/>
          <w:rtl/>
          <w:lang w:bidi="fa-IR"/>
        </w:rPr>
        <w:t>َّ</w:t>
      </w:r>
      <w:r>
        <w:rPr>
          <w:rtl/>
          <w:lang w:bidi="fa-IR"/>
        </w:rPr>
        <w:t>رها بالبحث عن حديث الغدير.</w:t>
      </w:r>
    </w:p>
    <w:p w:rsidR="00A568EA" w:rsidRDefault="00133737" w:rsidP="00826D2B">
      <w:pPr>
        <w:pStyle w:val="libNormal"/>
        <w:rPr>
          <w:rtl/>
          <w:lang w:bidi="fa-IR"/>
        </w:rPr>
      </w:pPr>
      <w:r>
        <w:rPr>
          <w:rtl/>
          <w:lang w:bidi="fa-IR"/>
        </w:rPr>
        <w:t xml:space="preserve">7 </w:t>
      </w:r>
      <w:r w:rsidR="000367A4">
        <w:rPr>
          <w:rtl/>
          <w:lang w:bidi="fa-IR"/>
        </w:rPr>
        <w:t>-</w:t>
      </w:r>
      <w:r>
        <w:rPr>
          <w:rtl/>
          <w:lang w:bidi="fa-IR"/>
        </w:rPr>
        <w:t xml:space="preserve"> رسالة</w:t>
      </w:r>
      <w:r w:rsidR="00826D2B">
        <w:rPr>
          <w:rFonts w:hint="cs"/>
          <w:rtl/>
          <w:lang w:bidi="fa-IR"/>
        </w:rPr>
        <w:t>ٌ</w:t>
      </w:r>
      <w:r>
        <w:rPr>
          <w:rtl/>
          <w:lang w:bidi="fa-IR"/>
        </w:rPr>
        <w:t xml:space="preserve"> </w:t>
      </w:r>
      <w:r w:rsidR="00826D2B">
        <w:rPr>
          <w:rFonts w:hint="cs"/>
          <w:rtl/>
          <w:lang w:bidi="fa-IR"/>
        </w:rPr>
        <w:t>اُ</w:t>
      </w:r>
      <w:r>
        <w:rPr>
          <w:rtl/>
          <w:lang w:bidi="fa-IR"/>
        </w:rPr>
        <w:t>خرى أرسلها إلى الشيخ علي أيضا</w:t>
      </w:r>
      <w:r w:rsidR="00826D2B">
        <w:rPr>
          <w:rFonts w:hint="cs"/>
          <w:rtl/>
          <w:lang w:bidi="fa-IR"/>
        </w:rPr>
        <w:t>ً</w:t>
      </w:r>
      <w:r>
        <w:rPr>
          <w:rtl/>
          <w:lang w:bidi="fa-IR"/>
        </w:rPr>
        <w:t xml:space="preserve"> في شرح حديث الأسماء. قال في </w:t>
      </w:r>
      <w:r w:rsidR="00826D2B" w:rsidRPr="00743CF5">
        <w:rPr>
          <w:rFonts w:hint="cs"/>
          <w:rtl/>
        </w:rPr>
        <w:t>«</w:t>
      </w:r>
      <w:r>
        <w:rPr>
          <w:rtl/>
          <w:lang w:bidi="fa-IR"/>
        </w:rPr>
        <w:t xml:space="preserve"> الر</w:t>
      </w:r>
      <w:r w:rsidR="00826D2B">
        <w:rPr>
          <w:rFonts w:hint="cs"/>
          <w:rtl/>
          <w:lang w:bidi="fa-IR"/>
        </w:rPr>
        <w:t>ّ</w:t>
      </w:r>
      <w:r>
        <w:rPr>
          <w:rtl/>
          <w:lang w:bidi="fa-IR"/>
        </w:rPr>
        <w:t xml:space="preserve">ياض </w:t>
      </w:r>
      <w:r w:rsidR="00826D2B" w:rsidRPr="00743CF5">
        <w:rPr>
          <w:rFonts w:hint="cs"/>
          <w:rtl/>
        </w:rPr>
        <w:t>»</w:t>
      </w:r>
      <w:r w:rsidR="00C81984">
        <w:rPr>
          <w:rtl/>
          <w:lang w:bidi="fa-IR"/>
        </w:rPr>
        <w:t>:</w:t>
      </w:r>
      <w:r>
        <w:rPr>
          <w:rtl/>
          <w:lang w:bidi="fa-IR"/>
        </w:rPr>
        <w:t xml:space="preserve"> هي حسنة الفوائد جليلة المطالب.</w:t>
      </w:r>
    </w:p>
    <w:p w:rsidR="00A568EA" w:rsidRDefault="00133737" w:rsidP="00133737">
      <w:pPr>
        <w:pStyle w:val="libNormal"/>
        <w:rPr>
          <w:rtl/>
          <w:lang w:bidi="fa-IR"/>
        </w:rPr>
      </w:pPr>
      <w:r>
        <w:rPr>
          <w:rtl/>
          <w:lang w:bidi="fa-IR"/>
        </w:rPr>
        <w:t xml:space="preserve">8 </w:t>
      </w:r>
      <w:r w:rsidR="000367A4">
        <w:rPr>
          <w:rtl/>
          <w:lang w:bidi="fa-IR"/>
        </w:rPr>
        <w:t>-</w:t>
      </w:r>
      <w:r>
        <w:rPr>
          <w:rtl/>
          <w:lang w:bidi="fa-IR"/>
        </w:rPr>
        <w:t xml:space="preserve"> ديوان شعره الموسوم ( خير جليس ونعم أنيس ).</w:t>
      </w:r>
    </w:p>
    <w:p w:rsidR="00A568EA" w:rsidRDefault="00133737" w:rsidP="00133737">
      <w:pPr>
        <w:pStyle w:val="libNormal"/>
        <w:rPr>
          <w:rtl/>
          <w:lang w:bidi="fa-IR"/>
        </w:rPr>
      </w:pPr>
      <w:r>
        <w:rPr>
          <w:rtl/>
          <w:lang w:bidi="fa-IR"/>
        </w:rPr>
        <w:t>ومن شعره قوله من قصيدة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26D2B" w:rsidTr="00424681">
        <w:trPr>
          <w:trHeight w:val="350"/>
        </w:trPr>
        <w:tc>
          <w:tcPr>
            <w:tcW w:w="3920" w:type="dxa"/>
            <w:shd w:val="clear" w:color="auto" w:fill="auto"/>
          </w:tcPr>
          <w:p w:rsidR="00826D2B" w:rsidRDefault="00826D2B" w:rsidP="00424681">
            <w:pPr>
              <w:pStyle w:val="libPoem"/>
            </w:pPr>
            <w:r>
              <w:rPr>
                <w:rtl/>
                <w:lang w:bidi="fa-IR"/>
              </w:rPr>
              <w:t>ولولا حسام المرتضى أصبح الورى</w:t>
            </w:r>
            <w:r w:rsidRPr="00725071">
              <w:rPr>
                <w:rStyle w:val="libPoemTiniChar0"/>
                <w:rtl/>
              </w:rPr>
              <w:br/>
              <w:t> </w:t>
            </w:r>
          </w:p>
        </w:tc>
        <w:tc>
          <w:tcPr>
            <w:tcW w:w="279" w:type="dxa"/>
            <w:shd w:val="clear" w:color="auto" w:fill="auto"/>
          </w:tcPr>
          <w:p w:rsidR="00826D2B" w:rsidRDefault="00826D2B" w:rsidP="00424681">
            <w:pPr>
              <w:pStyle w:val="libPoem"/>
              <w:rPr>
                <w:rtl/>
              </w:rPr>
            </w:pPr>
          </w:p>
        </w:tc>
        <w:tc>
          <w:tcPr>
            <w:tcW w:w="3881" w:type="dxa"/>
            <w:shd w:val="clear" w:color="auto" w:fill="auto"/>
          </w:tcPr>
          <w:p w:rsidR="00826D2B" w:rsidRDefault="00826D2B" w:rsidP="00424681">
            <w:pPr>
              <w:pStyle w:val="libPoem"/>
            </w:pPr>
            <w:r>
              <w:rPr>
                <w:rtl/>
                <w:lang w:bidi="fa-IR"/>
              </w:rPr>
              <w:t>وما فيهم</w:t>
            </w:r>
            <w:r>
              <w:rPr>
                <w:rFonts w:hint="cs"/>
                <w:rtl/>
                <w:lang w:bidi="fa-IR"/>
              </w:rPr>
              <w:t>ُ</w:t>
            </w:r>
            <w:r>
              <w:rPr>
                <w:rtl/>
                <w:lang w:bidi="fa-IR"/>
              </w:rPr>
              <w:t xml:space="preserve"> من يعبد الله مسلما</w:t>
            </w:r>
            <w:r w:rsidRPr="00725071">
              <w:rPr>
                <w:rStyle w:val="libPoemTiniChar0"/>
                <w:rtl/>
              </w:rPr>
              <w:br/>
              <w:t> </w:t>
            </w:r>
          </w:p>
        </w:tc>
      </w:tr>
      <w:tr w:rsidR="00826D2B" w:rsidTr="00424681">
        <w:trPr>
          <w:trHeight w:val="350"/>
        </w:trPr>
        <w:tc>
          <w:tcPr>
            <w:tcW w:w="3920" w:type="dxa"/>
          </w:tcPr>
          <w:p w:rsidR="00826D2B" w:rsidRDefault="00826D2B" w:rsidP="00826D2B">
            <w:pPr>
              <w:pStyle w:val="libPoem"/>
            </w:pPr>
            <w:r>
              <w:rPr>
                <w:rtl/>
                <w:lang w:bidi="fa-IR"/>
              </w:rPr>
              <w:t>وأبناؤه الغر</w:t>
            </w:r>
            <w:r>
              <w:rPr>
                <w:rFonts w:hint="cs"/>
                <w:rtl/>
                <w:lang w:bidi="fa-IR"/>
              </w:rPr>
              <w:t>ُّ</w:t>
            </w:r>
            <w:r>
              <w:rPr>
                <w:rtl/>
                <w:lang w:bidi="fa-IR"/>
              </w:rPr>
              <w:t xml:space="preserve"> الكرام ال</w:t>
            </w:r>
            <w:r>
              <w:rPr>
                <w:rFonts w:hint="cs"/>
                <w:rtl/>
                <w:lang w:bidi="fa-IR"/>
              </w:rPr>
              <w:t>ا</w:t>
            </w:r>
            <w:r>
              <w:rPr>
                <w:rtl/>
                <w:lang w:bidi="fa-IR"/>
              </w:rPr>
              <w:t>ولى بهم</w:t>
            </w:r>
            <w:r w:rsidRPr="00725071">
              <w:rPr>
                <w:rStyle w:val="libPoemTiniChar0"/>
                <w:rtl/>
              </w:rPr>
              <w:br/>
              <w:t> </w:t>
            </w:r>
          </w:p>
        </w:tc>
        <w:tc>
          <w:tcPr>
            <w:tcW w:w="279" w:type="dxa"/>
          </w:tcPr>
          <w:p w:rsidR="00826D2B" w:rsidRDefault="00826D2B" w:rsidP="00424681">
            <w:pPr>
              <w:pStyle w:val="libPoem"/>
              <w:rPr>
                <w:rtl/>
              </w:rPr>
            </w:pPr>
          </w:p>
        </w:tc>
        <w:tc>
          <w:tcPr>
            <w:tcW w:w="3881" w:type="dxa"/>
          </w:tcPr>
          <w:p w:rsidR="00826D2B" w:rsidRDefault="00826D2B" w:rsidP="00826D2B">
            <w:pPr>
              <w:pStyle w:val="libPoem"/>
            </w:pPr>
            <w:r>
              <w:rPr>
                <w:rtl/>
                <w:lang w:bidi="fa-IR"/>
              </w:rPr>
              <w:t>أنار من ال</w:t>
            </w:r>
            <w:r>
              <w:rPr>
                <w:rFonts w:hint="cs"/>
                <w:rtl/>
                <w:lang w:bidi="fa-IR"/>
              </w:rPr>
              <w:t>إ</w:t>
            </w:r>
            <w:r>
              <w:rPr>
                <w:rtl/>
                <w:lang w:bidi="fa-IR"/>
              </w:rPr>
              <w:t>سلام ما كان مظلما</w:t>
            </w:r>
            <w:r w:rsidRPr="00725071">
              <w:rPr>
                <w:rStyle w:val="libPoemTiniChar0"/>
                <w:rtl/>
              </w:rPr>
              <w:br/>
              <w:t> </w:t>
            </w:r>
          </w:p>
        </w:tc>
      </w:tr>
      <w:tr w:rsidR="00826D2B" w:rsidTr="00424681">
        <w:trPr>
          <w:trHeight w:val="350"/>
        </w:trPr>
        <w:tc>
          <w:tcPr>
            <w:tcW w:w="3920" w:type="dxa"/>
          </w:tcPr>
          <w:p w:rsidR="00826D2B" w:rsidRDefault="00826D2B" w:rsidP="00826D2B">
            <w:pPr>
              <w:pStyle w:val="libPoem"/>
            </w:pPr>
            <w:r>
              <w:rPr>
                <w:rtl/>
                <w:lang w:bidi="fa-IR"/>
              </w:rPr>
              <w:t>و</w:t>
            </w:r>
            <w:r>
              <w:rPr>
                <w:rFonts w:hint="cs"/>
                <w:rtl/>
                <w:lang w:bidi="fa-IR"/>
              </w:rPr>
              <w:t>اُ</w:t>
            </w:r>
            <w:r>
              <w:rPr>
                <w:rtl/>
                <w:lang w:bidi="fa-IR"/>
              </w:rPr>
              <w:t>قسم لو قال الأنام بحب</w:t>
            </w:r>
            <w:r>
              <w:rPr>
                <w:rFonts w:hint="cs"/>
                <w:rtl/>
                <w:lang w:bidi="fa-IR"/>
              </w:rPr>
              <w:t>ّ</w:t>
            </w:r>
            <w:r>
              <w:rPr>
                <w:rtl/>
                <w:lang w:bidi="fa-IR"/>
              </w:rPr>
              <w:t>هم</w:t>
            </w:r>
            <w:r w:rsidRPr="00725071">
              <w:rPr>
                <w:rStyle w:val="libPoemTiniChar0"/>
                <w:rtl/>
              </w:rPr>
              <w:br/>
              <w:t> </w:t>
            </w:r>
          </w:p>
        </w:tc>
        <w:tc>
          <w:tcPr>
            <w:tcW w:w="279" w:type="dxa"/>
          </w:tcPr>
          <w:p w:rsidR="00826D2B" w:rsidRDefault="00826D2B" w:rsidP="00424681">
            <w:pPr>
              <w:pStyle w:val="libPoem"/>
              <w:rPr>
                <w:rtl/>
              </w:rPr>
            </w:pPr>
          </w:p>
        </w:tc>
        <w:tc>
          <w:tcPr>
            <w:tcW w:w="3881" w:type="dxa"/>
          </w:tcPr>
          <w:p w:rsidR="00826D2B" w:rsidRDefault="00826D2B" w:rsidP="00424681">
            <w:pPr>
              <w:pStyle w:val="libPoem"/>
            </w:pPr>
            <w:r>
              <w:rPr>
                <w:rtl/>
                <w:lang w:bidi="fa-IR"/>
              </w:rPr>
              <w:t>لما خلق الرب</w:t>
            </w:r>
            <w:r>
              <w:rPr>
                <w:rFonts w:hint="cs"/>
                <w:rtl/>
                <w:lang w:bidi="fa-IR"/>
              </w:rPr>
              <w:t>ُّ</w:t>
            </w:r>
            <w:r>
              <w:rPr>
                <w:rtl/>
                <w:lang w:bidi="fa-IR"/>
              </w:rPr>
              <w:t xml:space="preserve"> الكريم جهن</w:t>
            </w:r>
            <w:r>
              <w:rPr>
                <w:rFonts w:hint="cs"/>
                <w:rtl/>
                <w:lang w:bidi="fa-IR"/>
              </w:rPr>
              <w:t>ّ</w:t>
            </w:r>
            <w:r>
              <w:rPr>
                <w:rtl/>
                <w:lang w:bidi="fa-IR"/>
              </w:rPr>
              <w:t xml:space="preserve">ما </w:t>
            </w:r>
            <w:r w:rsidRPr="000367A4">
              <w:rPr>
                <w:rStyle w:val="libFootnotenumChar"/>
                <w:rtl/>
              </w:rPr>
              <w:t>(1)</w:t>
            </w:r>
            <w:r w:rsidRPr="00725071">
              <w:rPr>
                <w:rStyle w:val="libPoemTiniChar0"/>
                <w:rtl/>
              </w:rPr>
              <w:br/>
              <w:t> </w:t>
            </w:r>
          </w:p>
        </w:tc>
      </w:tr>
      <w:tr w:rsidR="00826D2B" w:rsidTr="00424681">
        <w:trPr>
          <w:trHeight w:val="350"/>
        </w:trPr>
        <w:tc>
          <w:tcPr>
            <w:tcW w:w="3920" w:type="dxa"/>
          </w:tcPr>
          <w:p w:rsidR="00826D2B" w:rsidRDefault="00826D2B" w:rsidP="00424681">
            <w:pPr>
              <w:pStyle w:val="libPoem"/>
            </w:pPr>
            <w:r>
              <w:rPr>
                <w:rtl/>
                <w:lang w:bidi="fa-IR"/>
              </w:rPr>
              <w:t>وما منهم</w:t>
            </w:r>
            <w:r>
              <w:rPr>
                <w:rFonts w:hint="cs"/>
                <w:rtl/>
                <w:lang w:bidi="fa-IR"/>
              </w:rPr>
              <w:t>ُ</w:t>
            </w:r>
            <w:r>
              <w:rPr>
                <w:rtl/>
                <w:lang w:bidi="fa-IR"/>
              </w:rPr>
              <w:t xml:space="preserve"> إلا إمام</w:t>
            </w:r>
            <w:r>
              <w:rPr>
                <w:rFonts w:hint="cs"/>
                <w:rtl/>
                <w:lang w:bidi="fa-IR"/>
              </w:rPr>
              <w:t>ٌ</w:t>
            </w:r>
            <w:r>
              <w:rPr>
                <w:rtl/>
                <w:lang w:bidi="fa-IR"/>
              </w:rPr>
              <w:t xml:space="preserve"> مسو</w:t>
            </w:r>
            <w:r>
              <w:rPr>
                <w:rFonts w:hint="cs"/>
                <w:rtl/>
                <w:lang w:bidi="fa-IR"/>
              </w:rPr>
              <w:t>ّ</w:t>
            </w:r>
            <w:r>
              <w:rPr>
                <w:rtl/>
                <w:lang w:bidi="fa-IR"/>
              </w:rPr>
              <w:t>د</w:t>
            </w:r>
            <w:r>
              <w:rPr>
                <w:rFonts w:hint="cs"/>
                <w:rtl/>
                <w:lang w:bidi="fa-IR"/>
              </w:rPr>
              <w:t>ٌ</w:t>
            </w:r>
            <w:r w:rsidRPr="00725071">
              <w:rPr>
                <w:rStyle w:val="libPoemTiniChar0"/>
                <w:rtl/>
              </w:rPr>
              <w:br/>
              <w:t> </w:t>
            </w:r>
          </w:p>
        </w:tc>
        <w:tc>
          <w:tcPr>
            <w:tcW w:w="279" w:type="dxa"/>
          </w:tcPr>
          <w:p w:rsidR="00826D2B" w:rsidRDefault="00826D2B" w:rsidP="00424681">
            <w:pPr>
              <w:pStyle w:val="libPoem"/>
              <w:rPr>
                <w:rtl/>
              </w:rPr>
            </w:pPr>
          </w:p>
        </w:tc>
        <w:tc>
          <w:tcPr>
            <w:tcW w:w="3881" w:type="dxa"/>
          </w:tcPr>
          <w:p w:rsidR="00826D2B" w:rsidRDefault="00826D2B" w:rsidP="00424681">
            <w:pPr>
              <w:pStyle w:val="libPoem"/>
            </w:pPr>
            <w:r>
              <w:rPr>
                <w:rtl/>
                <w:lang w:bidi="fa-IR"/>
              </w:rPr>
              <w:t>حسام</w:t>
            </w:r>
            <w:r>
              <w:rPr>
                <w:rFonts w:hint="cs"/>
                <w:rtl/>
                <w:lang w:bidi="fa-IR"/>
              </w:rPr>
              <w:t>ٌ</w:t>
            </w:r>
            <w:r>
              <w:rPr>
                <w:rtl/>
                <w:lang w:bidi="fa-IR"/>
              </w:rPr>
              <w:t xml:space="preserve"> سطا بحر</w:t>
            </w:r>
            <w:r>
              <w:rPr>
                <w:rFonts w:hint="cs"/>
                <w:rtl/>
                <w:lang w:bidi="fa-IR"/>
              </w:rPr>
              <w:t>ٌ</w:t>
            </w:r>
            <w:r>
              <w:rPr>
                <w:rtl/>
                <w:lang w:bidi="fa-IR"/>
              </w:rPr>
              <w:t xml:space="preserve"> طما عارض</w:t>
            </w:r>
            <w:r>
              <w:rPr>
                <w:rFonts w:hint="cs"/>
                <w:rtl/>
                <w:lang w:bidi="fa-IR"/>
              </w:rPr>
              <w:t>ٌ</w:t>
            </w:r>
            <w:r>
              <w:rPr>
                <w:rtl/>
                <w:lang w:bidi="fa-IR"/>
              </w:rPr>
              <w:t xml:space="preserve"> هما</w:t>
            </w:r>
            <w:r w:rsidRPr="00725071">
              <w:rPr>
                <w:rStyle w:val="libPoemTiniChar0"/>
                <w:rtl/>
              </w:rPr>
              <w:br/>
              <w:t> </w:t>
            </w:r>
          </w:p>
        </w:tc>
      </w:tr>
    </w:tbl>
    <w:p w:rsidR="00A568EA" w:rsidRDefault="00133737" w:rsidP="00133737">
      <w:pPr>
        <w:pStyle w:val="libNormal"/>
        <w:rPr>
          <w:rtl/>
          <w:lang w:bidi="fa-IR"/>
        </w:rPr>
      </w:pPr>
      <w:r>
        <w:rPr>
          <w:rtl/>
          <w:lang w:bidi="fa-IR"/>
        </w:rPr>
        <w:t>وقوله من قصيدة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24681" w:rsidTr="00424681">
        <w:trPr>
          <w:trHeight w:val="350"/>
        </w:trPr>
        <w:tc>
          <w:tcPr>
            <w:tcW w:w="3920" w:type="dxa"/>
            <w:shd w:val="clear" w:color="auto" w:fill="auto"/>
          </w:tcPr>
          <w:p w:rsidR="00424681" w:rsidRDefault="00424681" w:rsidP="00424681">
            <w:pPr>
              <w:pStyle w:val="libPoem"/>
            </w:pPr>
            <w:r>
              <w:rPr>
                <w:rtl/>
                <w:lang w:bidi="fa-IR"/>
              </w:rPr>
              <w:t>فافزع إلى مدح الأمين فإن</w:t>
            </w:r>
            <w:r>
              <w:rPr>
                <w:rFonts w:hint="cs"/>
                <w:rtl/>
                <w:lang w:bidi="fa-IR"/>
              </w:rPr>
              <w:t>ّ</w:t>
            </w:r>
            <w:r>
              <w:rPr>
                <w:rtl/>
                <w:lang w:bidi="fa-IR"/>
              </w:rPr>
              <w:t>ما</w:t>
            </w:r>
            <w:r w:rsidRPr="00725071">
              <w:rPr>
                <w:rStyle w:val="libPoemTiniChar0"/>
                <w:rtl/>
              </w:rPr>
              <w:br/>
              <w:t> </w:t>
            </w:r>
          </w:p>
        </w:tc>
        <w:tc>
          <w:tcPr>
            <w:tcW w:w="279" w:type="dxa"/>
            <w:shd w:val="clear" w:color="auto" w:fill="auto"/>
          </w:tcPr>
          <w:p w:rsidR="00424681" w:rsidRDefault="00424681" w:rsidP="00424681">
            <w:pPr>
              <w:pStyle w:val="libPoem"/>
              <w:rPr>
                <w:rtl/>
              </w:rPr>
            </w:pPr>
          </w:p>
        </w:tc>
        <w:tc>
          <w:tcPr>
            <w:tcW w:w="3881" w:type="dxa"/>
            <w:shd w:val="clear" w:color="auto" w:fill="auto"/>
          </w:tcPr>
          <w:p w:rsidR="00424681" w:rsidRDefault="00424681" w:rsidP="00424681">
            <w:pPr>
              <w:pStyle w:val="libPoem"/>
            </w:pPr>
            <w:r>
              <w:rPr>
                <w:rtl/>
                <w:lang w:bidi="fa-IR"/>
              </w:rPr>
              <w:t>لأمانه البلد الأمين أمين</w:t>
            </w:r>
            <w:r>
              <w:rPr>
                <w:rFonts w:hint="cs"/>
                <w:rtl/>
                <w:lang w:bidi="fa-IR"/>
              </w:rPr>
              <w:t>ُ</w:t>
            </w:r>
            <w:r w:rsidRPr="00725071">
              <w:rPr>
                <w:rStyle w:val="libPoemTiniChar0"/>
                <w:rtl/>
              </w:rPr>
              <w:br/>
              <w:t> </w:t>
            </w:r>
          </w:p>
        </w:tc>
      </w:tr>
      <w:tr w:rsidR="00424681" w:rsidTr="00424681">
        <w:trPr>
          <w:trHeight w:val="350"/>
        </w:trPr>
        <w:tc>
          <w:tcPr>
            <w:tcW w:w="3920" w:type="dxa"/>
          </w:tcPr>
          <w:p w:rsidR="00424681" w:rsidRDefault="00424681" w:rsidP="00424681">
            <w:pPr>
              <w:pStyle w:val="libPoem"/>
            </w:pPr>
            <w:r>
              <w:rPr>
                <w:rtl/>
                <w:lang w:bidi="fa-IR"/>
              </w:rPr>
              <w:t>وأخيه وارث علمه ووزيره</w:t>
            </w:r>
            <w:r w:rsidRPr="00725071">
              <w:rPr>
                <w:rStyle w:val="libPoemTiniChar0"/>
                <w:rtl/>
              </w:rPr>
              <w:br/>
              <w:t> </w:t>
            </w:r>
          </w:p>
        </w:tc>
        <w:tc>
          <w:tcPr>
            <w:tcW w:w="279" w:type="dxa"/>
          </w:tcPr>
          <w:p w:rsidR="00424681" w:rsidRDefault="00424681" w:rsidP="00424681">
            <w:pPr>
              <w:pStyle w:val="libPoem"/>
              <w:rPr>
                <w:rtl/>
              </w:rPr>
            </w:pPr>
          </w:p>
        </w:tc>
        <w:tc>
          <w:tcPr>
            <w:tcW w:w="3881" w:type="dxa"/>
          </w:tcPr>
          <w:p w:rsidR="00424681" w:rsidRDefault="00424681" w:rsidP="00424681">
            <w:pPr>
              <w:pStyle w:val="libPoem"/>
            </w:pPr>
            <w:r>
              <w:rPr>
                <w:rtl/>
                <w:lang w:bidi="fa-IR"/>
              </w:rPr>
              <w:t>ونصيره في الحرب وهو زبون</w:t>
            </w:r>
            <w:r>
              <w:rPr>
                <w:rFonts w:hint="cs"/>
                <w:rtl/>
                <w:lang w:bidi="fa-IR"/>
              </w:rPr>
              <w:t>ُ</w:t>
            </w:r>
            <w:r>
              <w:rPr>
                <w:rtl/>
                <w:lang w:bidi="fa-IR"/>
              </w:rPr>
              <w:t xml:space="preserve"> </w:t>
            </w:r>
            <w:r w:rsidRPr="000367A4">
              <w:rPr>
                <w:rStyle w:val="libFootnotenumChar"/>
                <w:rtl/>
              </w:rPr>
              <w:t>(2)</w:t>
            </w:r>
            <w:r w:rsidRPr="00725071">
              <w:rPr>
                <w:rStyle w:val="libPoemTiniChar0"/>
                <w:rtl/>
              </w:rPr>
              <w:br/>
              <w:t> </w:t>
            </w:r>
          </w:p>
        </w:tc>
      </w:tr>
      <w:tr w:rsidR="00424681" w:rsidTr="00424681">
        <w:trPr>
          <w:trHeight w:val="350"/>
        </w:trPr>
        <w:tc>
          <w:tcPr>
            <w:tcW w:w="3920" w:type="dxa"/>
          </w:tcPr>
          <w:p w:rsidR="00424681" w:rsidRDefault="00424681" w:rsidP="00424681">
            <w:pPr>
              <w:pStyle w:val="libPoem"/>
            </w:pPr>
            <w:r>
              <w:rPr>
                <w:rtl/>
                <w:lang w:bidi="fa-IR"/>
              </w:rPr>
              <w:t>وبنيه أقمار الهدى لولاهم</w:t>
            </w:r>
            <w:r>
              <w:rPr>
                <w:rFonts w:hint="cs"/>
                <w:rtl/>
                <w:lang w:bidi="fa-IR"/>
              </w:rPr>
              <w:t>ُ</w:t>
            </w:r>
            <w:r w:rsidRPr="00725071">
              <w:rPr>
                <w:rStyle w:val="libPoemTiniChar0"/>
                <w:rtl/>
              </w:rPr>
              <w:br/>
              <w:t> </w:t>
            </w:r>
          </w:p>
        </w:tc>
        <w:tc>
          <w:tcPr>
            <w:tcW w:w="279" w:type="dxa"/>
          </w:tcPr>
          <w:p w:rsidR="00424681" w:rsidRDefault="00424681" w:rsidP="00424681">
            <w:pPr>
              <w:pStyle w:val="libPoem"/>
              <w:rPr>
                <w:rtl/>
              </w:rPr>
            </w:pPr>
          </w:p>
        </w:tc>
        <w:tc>
          <w:tcPr>
            <w:tcW w:w="3881" w:type="dxa"/>
          </w:tcPr>
          <w:p w:rsidR="00424681" w:rsidRDefault="00424681" w:rsidP="00424681">
            <w:pPr>
              <w:pStyle w:val="libPoem"/>
            </w:pPr>
            <w:r>
              <w:rPr>
                <w:rtl/>
                <w:lang w:bidi="fa-IR"/>
              </w:rPr>
              <w:t>لم ي</w:t>
            </w:r>
            <w:r>
              <w:rPr>
                <w:rFonts w:hint="cs"/>
                <w:rtl/>
                <w:lang w:bidi="fa-IR"/>
              </w:rPr>
              <w:t>ُ</w:t>
            </w:r>
            <w:r>
              <w:rPr>
                <w:rtl/>
                <w:lang w:bidi="fa-IR"/>
              </w:rPr>
              <w:t>عرف المفروض والمسنون</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وقوله من قصيدة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24681" w:rsidTr="00424681">
        <w:trPr>
          <w:trHeight w:val="350"/>
        </w:trPr>
        <w:tc>
          <w:tcPr>
            <w:tcW w:w="3920" w:type="dxa"/>
            <w:shd w:val="clear" w:color="auto" w:fill="auto"/>
          </w:tcPr>
          <w:p w:rsidR="00424681" w:rsidRDefault="00424681" w:rsidP="00424681">
            <w:pPr>
              <w:pStyle w:val="libPoem"/>
            </w:pPr>
            <w:r>
              <w:rPr>
                <w:rtl/>
                <w:lang w:bidi="fa-IR"/>
              </w:rPr>
              <w:t>وصي</w:t>
            </w:r>
            <w:r w:rsidR="00D271CC">
              <w:rPr>
                <w:rFonts w:hint="cs"/>
                <w:rtl/>
                <w:lang w:bidi="fa-IR"/>
              </w:rPr>
              <w:t>ّ</w:t>
            </w:r>
            <w:r>
              <w:rPr>
                <w:rtl/>
                <w:lang w:bidi="fa-IR"/>
              </w:rPr>
              <w:t>رت خير المرسلين وسيلتي</w:t>
            </w:r>
            <w:r w:rsidRPr="00725071">
              <w:rPr>
                <w:rStyle w:val="libPoemTiniChar0"/>
                <w:rtl/>
              </w:rPr>
              <w:br/>
              <w:t> </w:t>
            </w:r>
          </w:p>
        </w:tc>
        <w:tc>
          <w:tcPr>
            <w:tcW w:w="279" w:type="dxa"/>
            <w:shd w:val="clear" w:color="auto" w:fill="auto"/>
          </w:tcPr>
          <w:p w:rsidR="00424681" w:rsidRDefault="00424681" w:rsidP="00424681">
            <w:pPr>
              <w:pStyle w:val="libPoem"/>
              <w:rPr>
                <w:rtl/>
              </w:rPr>
            </w:pPr>
          </w:p>
        </w:tc>
        <w:tc>
          <w:tcPr>
            <w:tcW w:w="3881" w:type="dxa"/>
            <w:shd w:val="clear" w:color="auto" w:fill="auto"/>
          </w:tcPr>
          <w:p w:rsidR="00424681" w:rsidRDefault="00D271CC" w:rsidP="00424681">
            <w:pPr>
              <w:pStyle w:val="libPoem"/>
            </w:pPr>
            <w:r>
              <w:rPr>
                <w:rtl/>
                <w:lang w:bidi="fa-IR"/>
              </w:rPr>
              <w:t>وألزمت نفسي صمتها ووقارها</w:t>
            </w:r>
            <w:r w:rsidR="00424681" w:rsidRPr="00725071">
              <w:rPr>
                <w:rStyle w:val="libPoemTiniChar0"/>
                <w:rtl/>
              </w:rPr>
              <w:br/>
              <w:t> </w:t>
            </w:r>
          </w:p>
        </w:tc>
      </w:tr>
      <w:tr w:rsidR="00424681" w:rsidTr="00424681">
        <w:trPr>
          <w:trHeight w:val="350"/>
        </w:trPr>
        <w:tc>
          <w:tcPr>
            <w:tcW w:w="3920" w:type="dxa"/>
          </w:tcPr>
          <w:p w:rsidR="00424681" w:rsidRDefault="00D271CC" w:rsidP="00424681">
            <w:pPr>
              <w:pStyle w:val="libPoem"/>
            </w:pPr>
            <w:r>
              <w:rPr>
                <w:rtl/>
                <w:lang w:bidi="fa-IR"/>
              </w:rPr>
              <w:t>وعترته خير الأنام وفخرهم</w:t>
            </w:r>
            <w:r w:rsidR="00424681" w:rsidRPr="00725071">
              <w:rPr>
                <w:rStyle w:val="libPoemTiniChar0"/>
                <w:rtl/>
              </w:rPr>
              <w:br/>
              <w:t> </w:t>
            </w:r>
          </w:p>
        </w:tc>
        <w:tc>
          <w:tcPr>
            <w:tcW w:w="279" w:type="dxa"/>
          </w:tcPr>
          <w:p w:rsidR="00424681" w:rsidRDefault="00424681" w:rsidP="00424681">
            <w:pPr>
              <w:pStyle w:val="libPoem"/>
              <w:rPr>
                <w:rtl/>
              </w:rPr>
            </w:pPr>
          </w:p>
        </w:tc>
        <w:tc>
          <w:tcPr>
            <w:tcW w:w="3881" w:type="dxa"/>
          </w:tcPr>
          <w:p w:rsidR="00424681" w:rsidRDefault="00D271CC" w:rsidP="00424681">
            <w:pPr>
              <w:pStyle w:val="libPoem"/>
            </w:pPr>
            <w:r>
              <w:rPr>
                <w:rtl/>
                <w:lang w:bidi="fa-IR"/>
              </w:rPr>
              <w:t>أبت أن يشق</w:t>
            </w:r>
            <w:r>
              <w:rPr>
                <w:rFonts w:hint="cs"/>
                <w:rtl/>
                <w:lang w:bidi="fa-IR"/>
              </w:rPr>
              <w:t>َّ</w:t>
            </w:r>
            <w:r>
              <w:rPr>
                <w:rtl/>
                <w:lang w:bidi="fa-IR"/>
              </w:rPr>
              <w:t xml:space="preserve"> العالمون غبارها</w:t>
            </w:r>
            <w:r w:rsidR="00424681" w:rsidRPr="00725071">
              <w:rPr>
                <w:rStyle w:val="libPoemTiniChar0"/>
                <w:rtl/>
              </w:rPr>
              <w:br/>
              <w:t> </w:t>
            </w:r>
          </w:p>
        </w:tc>
      </w:tr>
    </w:tbl>
    <w:p w:rsidR="00A568EA" w:rsidRDefault="00133737" w:rsidP="00133737">
      <w:pPr>
        <w:pStyle w:val="libNormal"/>
        <w:rPr>
          <w:rtl/>
          <w:lang w:bidi="fa-IR"/>
        </w:rPr>
      </w:pPr>
      <w:r>
        <w:rPr>
          <w:rtl/>
          <w:lang w:bidi="fa-IR"/>
        </w:rPr>
        <w:t>وقوله من قصيدة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271CC" w:rsidTr="009D610D">
        <w:trPr>
          <w:trHeight w:val="350"/>
        </w:trPr>
        <w:tc>
          <w:tcPr>
            <w:tcW w:w="3920" w:type="dxa"/>
            <w:shd w:val="clear" w:color="auto" w:fill="auto"/>
          </w:tcPr>
          <w:p w:rsidR="00D271CC" w:rsidRDefault="00D271CC" w:rsidP="009D610D">
            <w:pPr>
              <w:pStyle w:val="libPoem"/>
            </w:pPr>
            <w:r>
              <w:rPr>
                <w:rtl/>
                <w:lang w:bidi="fa-IR"/>
              </w:rPr>
              <w:t>وصي</w:t>
            </w:r>
            <w:r>
              <w:rPr>
                <w:rFonts w:hint="cs"/>
                <w:rtl/>
                <w:lang w:bidi="fa-IR"/>
              </w:rPr>
              <w:t>ّ</w:t>
            </w:r>
            <w:r>
              <w:rPr>
                <w:rtl/>
                <w:lang w:bidi="fa-IR"/>
              </w:rPr>
              <w:t>ر وسيلتك المصطفى</w:t>
            </w:r>
            <w:r w:rsidRPr="00725071">
              <w:rPr>
                <w:rStyle w:val="libPoemTiniChar0"/>
                <w:rtl/>
              </w:rPr>
              <w:br/>
              <w:t> </w:t>
            </w:r>
          </w:p>
        </w:tc>
        <w:tc>
          <w:tcPr>
            <w:tcW w:w="279" w:type="dxa"/>
            <w:shd w:val="clear" w:color="auto" w:fill="auto"/>
          </w:tcPr>
          <w:p w:rsidR="00D271CC" w:rsidRDefault="00D271CC" w:rsidP="009D610D">
            <w:pPr>
              <w:pStyle w:val="libPoem"/>
              <w:rPr>
                <w:rtl/>
              </w:rPr>
            </w:pPr>
          </w:p>
        </w:tc>
        <w:tc>
          <w:tcPr>
            <w:tcW w:w="3881" w:type="dxa"/>
            <w:shd w:val="clear" w:color="auto" w:fill="auto"/>
          </w:tcPr>
          <w:p w:rsidR="00D271CC" w:rsidRDefault="00D271CC" w:rsidP="009D610D">
            <w:pPr>
              <w:pStyle w:val="libPoem"/>
            </w:pPr>
            <w:r>
              <w:rPr>
                <w:rtl/>
                <w:lang w:bidi="fa-IR"/>
              </w:rPr>
              <w:t>الأمين أبا القاسم المؤتمن</w:t>
            </w:r>
            <w:r>
              <w:rPr>
                <w:rFonts w:hint="cs"/>
                <w:rtl/>
                <w:lang w:bidi="fa-IR"/>
              </w:rPr>
              <w:t>ْ</w:t>
            </w:r>
            <w:r w:rsidRPr="00725071">
              <w:rPr>
                <w:rStyle w:val="libPoemTiniChar0"/>
                <w:rtl/>
              </w:rPr>
              <w:br/>
              <w:t> </w:t>
            </w:r>
          </w:p>
        </w:tc>
      </w:tr>
      <w:tr w:rsidR="00D271CC" w:rsidTr="009D610D">
        <w:trPr>
          <w:trHeight w:val="350"/>
        </w:trPr>
        <w:tc>
          <w:tcPr>
            <w:tcW w:w="3920" w:type="dxa"/>
          </w:tcPr>
          <w:p w:rsidR="00D271CC" w:rsidRDefault="00D271CC" w:rsidP="009D610D">
            <w:pPr>
              <w:pStyle w:val="libPoem"/>
            </w:pPr>
            <w:r>
              <w:rPr>
                <w:rtl/>
                <w:lang w:bidi="fa-IR"/>
              </w:rPr>
              <w:t>وصنو الر</w:t>
            </w:r>
            <w:r>
              <w:rPr>
                <w:rFonts w:hint="cs"/>
                <w:rtl/>
                <w:lang w:bidi="fa-IR"/>
              </w:rPr>
              <w:t>َّ</w:t>
            </w:r>
            <w:r>
              <w:rPr>
                <w:rtl/>
                <w:lang w:bidi="fa-IR"/>
              </w:rPr>
              <w:t>سول ومن قد علا</w:t>
            </w:r>
            <w:r w:rsidRPr="00725071">
              <w:rPr>
                <w:rStyle w:val="libPoemTiniChar0"/>
                <w:rtl/>
              </w:rPr>
              <w:br/>
              <w:t> </w:t>
            </w:r>
          </w:p>
        </w:tc>
        <w:tc>
          <w:tcPr>
            <w:tcW w:w="279" w:type="dxa"/>
          </w:tcPr>
          <w:p w:rsidR="00D271CC" w:rsidRDefault="00D271CC" w:rsidP="009D610D">
            <w:pPr>
              <w:pStyle w:val="libPoem"/>
              <w:rPr>
                <w:rtl/>
              </w:rPr>
            </w:pPr>
          </w:p>
        </w:tc>
        <w:tc>
          <w:tcPr>
            <w:tcW w:w="3881" w:type="dxa"/>
          </w:tcPr>
          <w:p w:rsidR="00D271CC" w:rsidRDefault="00D271CC" w:rsidP="009D610D">
            <w:pPr>
              <w:pStyle w:val="libPoem"/>
            </w:pPr>
            <w:r>
              <w:rPr>
                <w:rtl/>
                <w:lang w:bidi="fa-IR"/>
              </w:rPr>
              <w:t>على كتفه يوم كسر الوثن</w:t>
            </w:r>
            <w:r>
              <w:rPr>
                <w:rFonts w:hint="cs"/>
                <w:rtl/>
                <w:lang w:bidi="fa-IR"/>
              </w:rPr>
              <w:t>ْ</w:t>
            </w:r>
            <w:r w:rsidRPr="00725071">
              <w:rPr>
                <w:rStyle w:val="libPoemTiniChar0"/>
                <w:rtl/>
              </w:rPr>
              <w:br/>
              <w:t> </w:t>
            </w:r>
          </w:p>
        </w:tc>
      </w:tr>
      <w:tr w:rsidR="00D271CC" w:rsidTr="009D610D">
        <w:trPr>
          <w:trHeight w:val="350"/>
        </w:trPr>
        <w:tc>
          <w:tcPr>
            <w:tcW w:w="3920" w:type="dxa"/>
          </w:tcPr>
          <w:p w:rsidR="00D271CC" w:rsidRDefault="00D271CC" w:rsidP="009D610D">
            <w:pPr>
              <w:pStyle w:val="libPoem"/>
            </w:pPr>
            <w:r>
              <w:rPr>
                <w:rtl/>
                <w:lang w:bidi="fa-IR"/>
              </w:rPr>
              <w:t>وبضعته وإمامي الشهيد</w:t>
            </w:r>
            <w:r w:rsidRPr="00725071">
              <w:rPr>
                <w:rStyle w:val="libPoemTiniChar0"/>
                <w:rtl/>
              </w:rPr>
              <w:br/>
              <w:t> </w:t>
            </w:r>
          </w:p>
        </w:tc>
        <w:tc>
          <w:tcPr>
            <w:tcW w:w="279" w:type="dxa"/>
          </w:tcPr>
          <w:p w:rsidR="00D271CC" w:rsidRDefault="00D271CC" w:rsidP="009D610D">
            <w:pPr>
              <w:pStyle w:val="libPoem"/>
              <w:rPr>
                <w:rtl/>
              </w:rPr>
            </w:pPr>
          </w:p>
        </w:tc>
        <w:tc>
          <w:tcPr>
            <w:tcW w:w="3881" w:type="dxa"/>
          </w:tcPr>
          <w:p w:rsidR="00D271CC" w:rsidRDefault="00D271CC" w:rsidP="009D610D">
            <w:pPr>
              <w:pStyle w:val="libPoem"/>
            </w:pPr>
            <w:r>
              <w:rPr>
                <w:rtl/>
                <w:lang w:bidi="fa-IR"/>
              </w:rPr>
              <w:t>من بعد ذكر إمامي الحسن</w:t>
            </w:r>
            <w:r>
              <w:rPr>
                <w:rFonts w:hint="cs"/>
                <w:rtl/>
                <w:lang w:bidi="fa-IR"/>
              </w:rPr>
              <w:t>ْ</w:t>
            </w:r>
            <w:r w:rsidRPr="00725071">
              <w:rPr>
                <w:rStyle w:val="libPoemTiniChar0"/>
                <w:rtl/>
              </w:rPr>
              <w:br/>
              <w:t> </w:t>
            </w:r>
          </w:p>
        </w:tc>
      </w:tr>
      <w:tr w:rsidR="00D271CC" w:rsidTr="009D610D">
        <w:trPr>
          <w:trHeight w:val="350"/>
        </w:trPr>
        <w:tc>
          <w:tcPr>
            <w:tcW w:w="3920" w:type="dxa"/>
          </w:tcPr>
          <w:p w:rsidR="00D271CC" w:rsidRDefault="00D271CC" w:rsidP="009D610D">
            <w:pPr>
              <w:pStyle w:val="libPoem"/>
            </w:pPr>
            <w:r>
              <w:rPr>
                <w:rtl/>
                <w:lang w:bidi="fa-IR"/>
              </w:rPr>
              <w:t>وبالعترة الغر</w:t>
            </w:r>
            <w:r>
              <w:rPr>
                <w:rFonts w:hint="cs"/>
                <w:rtl/>
                <w:lang w:bidi="fa-IR"/>
              </w:rPr>
              <w:t>ِّ</w:t>
            </w:r>
            <w:r>
              <w:rPr>
                <w:rtl/>
                <w:lang w:bidi="fa-IR"/>
              </w:rPr>
              <w:t xml:space="preserve"> أرجو النجاة</w:t>
            </w:r>
            <w:r w:rsidRPr="00725071">
              <w:rPr>
                <w:rStyle w:val="libPoemTiniChar0"/>
                <w:rtl/>
              </w:rPr>
              <w:br/>
              <w:t> </w:t>
            </w:r>
          </w:p>
        </w:tc>
        <w:tc>
          <w:tcPr>
            <w:tcW w:w="279" w:type="dxa"/>
          </w:tcPr>
          <w:p w:rsidR="00D271CC" w:rsidRDefault="00D271CC" w:rsidP="009D610D">
            <w:pPr>
              <w:pStyle w:val="libPoem"/>
              <w:rPr>
                <w:rtl/>
              </w:rPr>
            </w:pPr>
          </w:p>
        </w:tc>
        <w:tc>
          <w:tcPr>
            <w:tcW w:w="3881" w:type="dxa"/>
          </w:tcPr>
          <w:p w:rsidR="00D271CC" w:rsidRDefault="00D271CC" w:rsidP="009D610D">
            <w:pPr>
              <w:pStyle w:val="libPoem"/>
            </w:pPr>
            <w:r>
              <w:rPr>
                <w:rtl/>
                <w:lang w:bidi="fa-IR"/>
              </w:rPr>
              <w:t>فحب</w:t>
            </w:r>
            <w:r>
              <w:rPr>
                <w:rFonts w:hint="cs"/>
                <w:rtl/>
                <w:lang w:bidi="fa-IR"/>
              </w:rPr>
              <w:t>ّ</w:t>
            </w:r>
            <w:r>
              <w:rPr>
                <w:rtl/>
                <w:lang w:bidi="fa-IR"/>
              </w:rPr>
              <w:t>هم</w:t>
            </w:r>
            <w:r>
              <w:rPr>
                <w:rFonts w:hint="cs"/>
                <w:rtl/>
                <w:lang w:bidi="fa-IR"/>
              </w:rPr>
              <w:t>ُ</w:t>
            </w:r>
            <w:r>
              <w:rPr>
                <w:rtl/>
                <w:lang w:bidi="fa-IR"/>
              </w:rPr>
              <w:t xml:space="preserve"> لي</w:t>
            </w:r>
            <w:r>
              <w:rPr>
                <w:rFonts w:hint="cs"/>
                <w:rtl/>
                <w:lang w:bidi="fa-IR"/>
              </w:rPr>
              <w:t>َ</w:t>
            </w:r>
            <w:r>
              <w:rPr>
                <w:rtl/>
                <w:lang w:bidi="fa-IR"/>
              </w:rPr>
              <w:t xml:space="preserve"> أو في الجنن</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مأخوذ من حديث نبوي</w:t>
      </w:r>
      <w:r w:rsidR="00D271CC">
        <w:rPr>
          <w:rFonts w:hint="cs"/>
          <w:rtl/>
          <w:lang w:bidi="fa-IR"/>
        </w:rPr>
        <w:t>ّ</w:t>
      </w:r>
      <w:r>
        <w:rPr>
          <w:rtl/>
          <w:lang w:bidi="fa-IR"/>
        </w:rPr>
        <w:t xml:space="preserve"> يأتي في مسند المناقب ومرسلها إن شاء الله تعالى.</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الحرب الزبون</w:t>
      </w:r>
      <w:r w:rsidR="00C81984">
        <w:rPr>
          <w:rtl/>
          <w:lang w:bidi="fa-IR"/>
        </w:rPr>
        <w:t>:</w:t>
      </w:r>
      <w:r>
        <w:rPr>
          <w:rtl/>
          <w:lang w:bidi="fa-IR"/>
        </w:rPr>
        <w:t xml:space="preserve"> شديدة تدفع بعضها بعضا من الكثرة.</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ووالده السي</w:t>
      </w:r>
      <w:r w:rsidR="00295B42">
        <w:rPr>
          <w:rFonts w:hint="cs"/>
          <w:rtl/>
          <w:lang w:bidi="fa-IR"/>
        </w:rPr>
        <w:t>ّ</w:t>
      </w:r>
      <w:r>
        <w:rPr>
          <w:rtl/>
          <w:lang w:bidi="fa-IR"/>
        </w:rPr>
        <w:t>د خلف بن عبد المطلب كان كما في أمل الآمل</w:t>
      </w:r>
      <w:r w:rsidR="00C81984">
        <w:rPr>
          <w:rtl/>
          <w:lang w:bidi="fa-IR"/>
        </w:rPr>
        <w:t>،</w:t>
      </w:r>
      <w:r>
        <w:rPr>
          <w:rtl/>
          <w:lang w:bidi="fa-IR"/>
        </w:rPr>
        <w:t xml:space="preserve"> وروضات الجن</w:t>
      </w:r>
      <w:r w:rsidR="00295B42">
        <w:rPr>
          <w:rFonts w:hint="cs"/>
          <w:rtl/>
          <w:lang w:bidi="fa-IR"/>
        </w:rPr>
        <w:t>ّ</w:t>
      </w:r>
      <w:r>
        <w:rPr>
          <w:rtl/>
          <w:lang w:bidi="fa-IR"/>
        </w:rPr>
        <w:t>ات ص 265</w:t>
      </w:r>
      <w:r w:rsidR="00C81984">
        <w:rPr>
          <w:rtl/>
          <w:lang w:bidi="fa-IR"/>
        </w:rPr>
        <w:t>:</w:t>
      </w:r>
      <w:r>
        <w:rPr>
          <w:rtl/>
          <w:lang w:bidi="fa-IR"/>
        </w:rPr>
        <w:t xml:space="preserve"> عالما</w:t>
      </w:r>
      <w:r w:rsidR="00295B42">
        <w:rPr>
          <w:rFonts w:hint="cs"/>
          <w:rtl/>
          <w:lang w:bidi="fa-IR"/>
        </w:rPr>
        <w:t>ً</w:t>
      </w:r>
      <w:r>
        <w:rPr>
          <w:rtl/>
          <w:lang w:bidi="fa-IR"/>
        </w:rPr>
        <w:t xml:space="preserve"> فاضلا</w:t>
      </w:r>
      <w:r w:rsidR="00295B42">
        <w:rPr>
          <w:rFonts w:hint="cs"/>
          <w:rtl/>
          <w:lang w:bidi="fa-IR"/>
        </w:rPr>
        <w:t>ً</w:t>
      </w:r>
      <w:r w:rsidR="00C81984">
        <w:rPr>
          <w:rtl/>
          <w:lang w:bidi="fa-IR"/>
        </w:rPr>
        <w:t>،</w:t>
      </w:r>
      <w:r>
        <w:rPr>
          <w:rtl/>
          <w:lang w:bidi="fa-IR"/>
        </w:rPr>
        <w:t xml:space="preserve"> ومتكل</w:t>
      </w:r>
      <w:r w:rsidR="00295B42">
        <w:rPr>
          <w:rFonts w:hint="cs"/>
          <w:rtl/>
          <w:lang w:bidi="fa-IR"/>
        </w:rPr>
        <w:t>ّ</w:t>
      </w:r>
      <w:r>
        <w:rPr>
          <w:rtl/>
          <w:lang w:bidi="fa-IR"/>
        </w:rPr>
        <w:t>ما</w:t>
      </w:r>
      <w:r w:rsidR="00295B42">
        <w:rPr>
          <w:rFonts w:hint="cs"/>
          <w:rtl/>
          <w:lang w:bidi="fa-IR"/>
        </w:rPr>
        <w:t>ً</w:t>
      </w:r>
      <w:r>
        <w:rPr>
          <w:rtl/>
          <w:lang w:bidi="fa-IR"/>
        </w:rPr>
        <w:t xml:space="preserve"> كاملا</w:t>
      </w:r>
      <w:r w:rsidR="00295B42">
        <w:rPr>
          <w:rFonts w:hint="cs"/>
          <w:rtl/>
          <w:lang w:bidi="fa-IR"/>
        </w:rPr>
        <w:t>ً</w:t>
      </w:r>
      <w:r w:rsidR="00C81984">
        <w:rPr>
          <w:rtl/>
          <w:lang w:bidi="fa-IR"/>
        </w:rPr>
        <w:t>،</w:t>
      </w:r>
      <w:r>
        <w:rPr>
          <w:rtl/>
          <w:lang w:bidi="fa-IR"/>
        </w:rPr>
        <w:t xml:space="preserve"> وأديبا</w:t>
      </w:r>
      <w:r w:rsidR="00295B42">
        <w:rPr>
          <w:rFonts w:hint="cs"/>
          <w:rtl/>
          <w:lang w:bidi="fa-IR"/>
        </w:rPr>
        <w:t>ً</w:t>
      </w:r>
      <w:r>
        <w:rPr>
          <w:rtl/>
          <w:lang w:bidi="fa-IR"/>
        </w:rPr>
        <w:t xml:space="preserve"> ماهرا</w:t>
      </w:r>
      <w:r w:rsidR="00295B42">
        <w:rPr>
          <w:rFonts w:hint="cs"/>
          <w:rtl/>
          <w:lang w:bidi="fa-IR"/>
        </w:rPr>
        <w:t>ً</w:t>
      </w:r>
      <w:r w:rsidR="00C81984">
        <w:rPr>
          <w:rtl/>
          <w:lang w:bidi="fa-IR"/>
        </w:rPr>
        <w:t>،</w:t>
      </w:r>
      <w:r>
        <w:rPr>
          <w:rtl/>
          <w:lang w:bidi="fa-IR"/>
        </w:rPr>
        <w:t xml:space="preserve"> ولبيبا</w:t>
      </w:r>
      <w:r w:rsidR="00295B42">
        <w:rPr>
          <w:rFonts w:hint="cs"/>
          <w:rtl/>
          <w:lang w:bidi="fa-IR"/>
        </w:rPr>
        <w:t>ً</w:t>
      </w:r>
      <w:r>
        <w:rPr>
          <w:rtl/>
          <w:lang w:bidi="fa-IR"/>
        </w:rPr>
        <w:t xml:space="preserve"> عارفا</w:t>
      </w:r>
      <w:r w:rsidR="00295B42">
        <w:rPr>
          <w:rFonts w:hint="cs"/>
          <w:rtl/>
          <w:lang w:bidi="fa-IR"/>
        </w:rPr>
        <w:t>ً</w:t>
      </w:r>
      <w:r w:rsidR="00C81984">
        <w:rPr>
          <w:rtl/>
          <w:lang w:bidi="fa-IR"/>
        </w:rPr>
        <w:t>،</w:t>
      </w:r>
      <w:r>
        <w:rPr>
          <w:rtl/>
          <w:lang w:bidi="fa-IR"/>
        </w:rPr>
        <w:t xml:space="preserve"> وشاعرا</w:t>
      </w:r>
      <w:r w:rsidR="00295B42">
        <w:rPr>
          <w:rFonts w:hint="cs"/>
          <w:rtl/>
          <w:lang w:bidi="fa-IR"/>
        </w:rPr>
        <w:t>ً</w:t>
      </w:r>
      <w:r>
        <w:rPr>
          <w:rtl/>
          <w:lang w:bidi="fa-IR"/>
        </w:rPr>
        <w:t xml:space="preserve"> مجيدا</w:t>
      </w:r>
      <w:r w:rsidR="00295B42">
        <w:rPr>
          <w:rFonts w:hint="cs"/>
          <w:rtl/>
          <w:lang w:bidi="fa-IR"/>
        </w:rPr>
        <w:t>ً</w:t>
      </w:r>
      <w:r>
        <w:rPr>
          <w:rtl/>
          <w:lang w:bidi="fa-IR"/>
        </w:rPr>
        <w:t xml:space="preserve"> ومحد</w:t>
      </w:r>
      <w:r w:rsidR="00295B42">
        <w:rPr>
          <w:rFonts w:hint="cs"/>
          <w:rtl/>
          <w:lang w:bidi="fa-IR"/>
        </w:rPr>
        <w:t>ّ</w:t>
      </w:r>
      <w:r>
        <w:rPr>
          <w:rtl/>
          <w:lang w:bidi="fa-IR"/>
        </w:rPr>
        <w:t>ثا</w:t>
      </w:r>
      <w:r w:rsidR="00295B42">
        <w:rPr>
          <w:rFonts w:hint="cs"/>
          <w:rtl/>
          <w:lang w:bidi="fa-IR"/>
        </w:rPr>
        <w:t>ً</w:t>
      </w:r>
      <w:r>
        <w:rPr>
          <w:rtl/>
          <w:lang w:bidi="fa-IR"/>
        </w:rPr>
        <w:t xml:space="preserve"> مفيدا</w:t>
      </w:r>
      <w:r w:rsidR="00295B42">
        <w:rPr>
          <w:rFonts w:hint="cs"/>
          <w:rtl/>
          <w:lang w:bidi="fa-IR"/>
        </w:rPr>
        <w:t>ً</w:t>
      </w:r>
      <w:r w:rsidR="00C81984">
        <w:rPr>
          <w:rtl/>
          <w:lang w:bidi="fa-IR"/>
        </w:rPr>
        <w:t>،</w:t>
      </w:r>
      <w:r>
        <w:rPr>
          <w:rtl/>
          <w:lang w:bidi="fa-IR"/>
        </w:rPr>
        <w:t xml:space="preserve"> محق</w:t>
      </w:r>
      <w:r w:rsidR="00295B42">
        <w:rPr>
          <w:rFonts w:hint="cs"/>
          <w:rtl/>
          <w:lang w:bidi="fa-IR"/>
        </w:rPr>
        <w:t>ّ</w:t>
      </w:r>
      <w:r>
        <w:rPr>
          <w:rtl/>
          <w:lang w:bidi="fa-IR"/>
        </w:rPr>
        <w:t>قا</w:t>
      </w:r>
      <w:r w:rsidR="00295B42">
        <w:rPr>
          <w:rFonts w:hint="cs"/>
          <w:rtl/>
          <w:lang w:bidi="fa-IR"/>
        </w:rPr>
        <w:t>ً</w:t>
      </w:r>
      <w:r>
        <w:rPr>
          <w:rtl/>
          <w:lang w:bidi="fa-IR"/>
        </w:rPr>
        <w:t xml:space="preserve"> جليل المنزلة والمقدار.</w:t>
      </w:r>
    </w:p>
    <w:p w:rsidR="00A568EA" w:rsidRDefault="00133737" w:rsidP="00133737">
      <w:pPr>
        <w:pStyle w:val="libNormal"/>
        <w:rPr>
          <w:rtl/>
          <w:lang w:bidi="fa-IR"/>
        </w:rPr>
      </w:pPr>
      <w:r>
        <w:rPr>
          <w:rtl/>
          <w:lang w:bidi="fa-IR"/>
        </w:rPr>
        <w:t>ومن تآليفه القي</w:t>
      </w:r>
      <w:r w:rsidR="00295B42">
        <w:rPr>
          <w:rFonts w:hint="cs"/>
          <w:rtl/>
          <w:lang w:bidi="fa-IR"/>
        </w:rPr>
        <w:t>ّ</w:t>
      </w:r>
      <w:r>
        <w:rPr>
          <w:rtl/>
          <w:lang w:bidi="fa-IR"/>
        </w:rPr>
        <w:t>مة</w:t>
      </w:r>
      <w:r w:rsidR="00C81984">
        <w:rPr>
          <w:rtl/>
          <w:lang w:bidi="fa-IR"/>
        </w:rPr>
        <w:t>:</w:t>
      </w:r>
    </w:p>
    <w:p w:rsidR="00A568EA" w:rsidRDefault="00133737" w:rsidP="00295B42">
      <w:pPr>
        <w:pStyle w:val="libNormal"/>
        <w:rPr>
          <w:rtl/>
          <w:lang w:bidi="fa-IR"/>
        </w:rPr>
      </w:pPr>
      <w:r>
        <w:rPr>
          <w:rtl/>
          <w:lang w:bidi="fa-IR"/>
        </w:rPr>
        <w:t xml:space="preserve">1 </w:t>
      </w:r>
      <w:r w:rsidR="000367A4">
        <w:rPr>
          <w:rtl/>
          <w:lang w:bidi="fa-IR"/>
        </w:rPr>
        <w:t>-</w:t>
      </w:r>
      <w:r>
        <w:rPr>
          <w:rtl/>
          <w:lang w:bidi="fa-IR"/>
        </w:rPr>
        <w:t xml:space="preserve"> مظهر الغرائب</w:t>
      </w:r>
      <w:r w:rsidR="00C81984">
        <w:rPr>
          <w:rtl/>
          <w:lang w:bidi="fa-IR"/>
        </w:rPr>
        <w:t>،</w:t>
      </w:r>
      <w:r>
        <w:rPr>
          <w:rtl/>
          <w:lang w:bidi="fa-IR"/>
        </w:rPr>
        <w:t xml:space="preserve"> في شرح دعاء عرفة لل</w:t>
      </w:r>
      <w:r w:rsidR="00295B42">
        <w:rPr>
          <w:rFonts w:hint="cs"/>
          <w:rtl/>
          <w:lang w:bidi="fa-IR"/>
        </w:rPr>
        <w:t>ا</w:t>
      </w:r>
      <w:r>
        <w:rPr>
          <w:rtl/>
          <w:lang w:bidi="fa-IR"/>
        </w:rPr>
        <w:t>مام الس</w:t>
      </w:r>
      <w:r w:rsidR="00295B42">
        <w:rPr>
          <w:rFonts w:hint="cs"/>
          <w:rtl/>
          <w:lang w:bidi="fa-IR"/>
        </w:rPr>
        <w:t>ّ</w:t>
      </w:r>
      <w:r>
        <w:rPr>
          <w:rtl/>
          <w:lang w:bidi="fa-IR"/>
        </w:rPr>
        <w:t>بط الش</w:t>
      </w:r>
      <w:r w:rsidR="00295B42">
        <w:rPr>
          <w:rFonts w:hint="cs"/>
          <w:rtl/>
          <w:lang w:bidi="fa-IR"/>
        </w:rPr>
        <w:t>ّ</w:t>
      </w:r>
      <w:r>
        <w:rPr>
          <w:rtl/>
          <w:lang w:bidi="fa-IR"/>
        </w:rPr>
        <w:t xml:space="preserve">هيد </w:t>
      </w:r>
      <w:r w:rsidR="00FF3D73" w:rsidRPr="00FF3D73">
        <w:rPr>
          <w:rStyle w:val="libAlaemChar"/>
          <w:rtl/>
        </w:rPr>
        <w:t>عليه‌السلام</w:t>
      </w:r>
      <w:r w:rsidR="00C81984">
        <w:rPr>
          <w:rtl/>
          <w:lang w:bidi="fa-IR"/>
        </w:rPr>
        <w:t>،</w:t>
      </w:r>
      <w:r>
        <w:rPr>
          <w:rtl/>
          <w:lang w:bidi="fa-IR"/>
        </w:rPr>
        <w:t xml:space="preserve"> عشرة آلاف بيت. قال شيخنا الن</w:t>
      </w:r>
      <w:r w:rsidR="00295B42">
        <w:rPr>
          <w:rFonts w:hint="cs"/>
          <w:rtl/>
          <w:lang w:bidi="fa-IR"/>
        </w:rPr>
        <w:t>ّ</w:t>
      </w:r>
      <w:r>
        <w:rPr>
          <w:rtl/>
          <w:lang w:bidi="fa-IR"/>
        </w:rPr>
        <w:t xml:space="preserve">وري في </w:t>
      </w:r>
      <w:r w:rsidR="00295B42" w:rsidRPr="00743CF5">
        <w:rPr>
          <w:rFonts w:hint="cs"/>
          <w:rtl/>
        </w:rPr>
        <w:t>«</w:t>
      </w:r>
      <w:r>
        <w:rPr>
          <w:rtl/>
          <w:lang w:bidi="fa-IR"/>
        </w:rPr>
        <w:t xml:space="preserve"> المستدرك </w:t>
      </w:r>
      <w:r w:rsidR="00295B42" w:rsidRPr="00743CF5">
        <w:rPr>
          <w:rFonts w:hint="cs"/>
          <w:rtl/>
        </w:rPr>
        <w:t>»</w:t>
      </w:r>
      <w:r w:rsidR="00C81984">
        <w:rPr>
          <w:rtl/>
          <w:lang w:bidi="fa-IR"/>
        </w:rPr>
        <w:t>:</w:t>
      </w:r>
      <w:r>
        <w:rPr>
          <w:rtl/>
          <w:lang w:bidi="fa-IR"/>
        </w:rPr>
        <w:t xml:space="preserve"> هو شاهد صدق على ما قالوا فيه من العلم والفضل والتبح</w:t>
      </w:r>
      <w:r w:rsidR="00295B42">
        <w:rPr>
          <w:rFonts w:hint="cs"/>
          <w:rtl/>
          <w:lang w:bidi="fa-IR"/>
        </w:rPr>
        <w:t>ّ</w:t>
      </w:r>
      <w:r>
        <w:rPr>
          <w:rtl/>
          <w:lang w:bidi="fa-IR"/>
        </w:rPr>
        <w:t>ر بل وحسن الس</w:t>
      </w:r>
      <w:r w:rsidR="00295B42">
        <w:rPr>
          <w:rFonts w:hint="cs"/>
          <w:rtl/>
          <w:lang w:bidi="fa-IR"/>
        </w:rPr>
        <w:t>ّ</w:t>
      </w:r>
      <w:r>
        <w:rPr>
          <w:rtl/>
          <w:lang w:bidi="fa-IR"/>
        </w:rPr>
        <w:t>ليقة.</w:t>
      </w:r>
    </w:p>
    <w:p w:rsidR="00A568EA" w:rsidRDefault="00133737" w:rsidP="00133737">
      <w:pPr>
        <w:pStyle w:val="libNormal"/>
        <w:rPr>
          <w:rtl/>
          <w:lang w:bidi="fa-IR"/>
        </w:rPr>
      </w:pPr>
      <w:r>
        <w:rPr>
          <w:rtl/>
          <w:lang w:bidi="fa-IR"/>
        </w:rPr>
        <w:t xml:space="preserve">2 </w:t>
      </w:r>
      <w:r w:rsidR="000367A4">
        <w:rPr>
          <w:rtl/>
          <w:lang w:bidi="fa-IR"/>
        </w:rPr>
        <w:t>-</w:t>
      </w:r>
      <w:r>
        <w:rPr>
          <w:rtl/>
          <w:lang w:bidi="fa-IR"/>
        </w:rPr>
        <w:t xml:space="preserve"> النهج القويم في كلام أمير المؤمنين </w:t>
      </w:r>
      <w:r w:rsidR="00FF3D73" w:rsidRPr="00FF3D73">
        <w:rPr>
          <w:rStyle w:val="libAlaemChar"/>
          <w:rtl/>
        </w:rPr>
        <w:t>عليه‌السلام</w:t>
      </w:r>
      <w:r>
        <w:rPr>
          <w:rtl/>
          <w:lang w:bidi="fa-IR"/>
        </w:rPr>
        <w:t xml:space="preserve"> جمع فيه ما فات نهج البلاغة.</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المود</w:t>
      </w:r>
      <w:r w:rsidR="00295B42">
        <w:rPr>
          <w:rFonts w:hint="cs"/>
          <w:rtl/>
          <w:lang w:bidi="fa-IR"/>
        </w:rPr>
        <w:t>َّ</w:t>
      </w:r>
      <w:r>
        <w:rPr>
          <w:rtl/>
          <w:lang w:bidi="fa-IR"/>
        </w:rPr>
        <w:t>ة في القربى في فضائل الز</w:t>
      </w:r>
      <w:r w:rsidR="00295B42">
        <w:rPr>
          <w:rFonts w:hint="cs"/>
          <w:rtl/>
          <w:lang w:bidi="fa-IR"/>
        </w:rPr>
        <w:t>ّ</w:t>
      </w:r>
      <w:r>
        <w:rPr>
          <w:rtl/>
          <w:lang w:bidi="fa-IR"/>
        </w:rPr>
        <w:t>هراء الصد</w:t>
      </w:r>
      <w:r w:rsidR="00295B42">
        <w:rPr>
          <w:rFonts w:hint="cs"/>
          <w:rtl/>
          <w:lang w:bidi="fa-IR"/>
        </w:rPr>
        <w:t>ّ</w:t>
      </w:r>
      <w:r>
        <w:rPr>
          <w:rtl/>
          <w:lang w:bidi="fa-IR"/>
        </w:rPr>
        <w:t>يقة والأئم</w:t>
      </w:r>
      <w:r w:rsidR="00295B42">
        <w:rPr>
          <w:rFonts w:hint="cs"/>
          <w:rtl/>
          <w:lang w:bidi="fa-IR"/>
        </w:rPr>
        <w:t>ّ</w:t>
      </w:r>
      <w:r>
        <w:rPr>
          <w:rtl/>
          <w:lang w:bidi="fa-IR"/>
        </w:rPr>
        <w:t>ة</w:t>
      </w:r>
      <w:r w:rsidR="00C81984">
        <w:rPr>
          <w:rtl/>
          <w:lang w:bidi="fa-IR"/>
        </w:rPr>
        <w:t>،</w:t>
      </w:r>
      <w:r>
        <w:rPr>
          <w:rtl/>
          <w:lang w:bidi="fa-IR"/>
        </w:rPr>
        <w:t xml:space="preserve"> كبير</w:t>
      </w:r>
      <w:r w:rsidR="00295B42">
        <w:rPr>
          <w:rFonts w:hint="cs"/>
          <w:rtl/>
          <w:lang w:bidi="fa-IR"/>
        </w:rPr>
        <w:t>ٌ</w:t>
      </w:r>
      <w:r>
        <w:rPr>
          <w:rtl/>
          <w:lang w:bidi="fa-IR"/>
        </w:rPr>
        <w:t xml:space="preserve"> جد</w:t>
      </w:r>
      <w:r w:rsidR="00295B42">
        <w:rPr>
          <w:rFonts w:hint="cs"/>
          <w:rtl/>
          <w:lang w:bidi="fa-IR"/>
        </w:rPr>
        <w:t>ّ</w:t>
      </w:r>
      <w:r>
        <w:rPr>
          <w:rtl/>
          <w:lang w:bidi="fa-IR"/>
        </w:rPr>
        <w:t>ا</w:t>
      </w:r>
      <w:r w:rsidR="00295B42">
        <w:rPr>
          <w:rFonts w:hint="cs"/>
          <w:rtl/>
          <w:lang w:bidi="fa-IR"/>
        </w:rPr>
        <w:t>ً</w:t>
      </w:r>
      <w:r>
        <w:rPr>
          <w:rtl/>
          <w:lang w:bidi="fa-IR"/>
        </w:rPr>
        <w:t>.</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الحج</w:t>
      </w:r>
      <w:r w:rsidR="00295B42">
        <w:rPr>
          <w:rFonts w:hint="cs"/>
          <w:rtl/>
          <w:lang w:bidi="fa-IR"/>
        </w:rPr>
        <w:t>ّ</w:t>
      </w:r>
      <w:r>
        <w:rPr>
          <w:rtl/>
          <w:lang w:bidi="fa-IR"/>
        </w:rPr>
        <w:t>ة البالغة</w:t>
      </w:r>
      <w:r w:rsidR="00C81984">
        <w:rPr>
          <w:rtl/>
          <w:lang w:bidi="fa-IR"/>
        </w:rPr>
        <w:t>،</w:t>
      </w:r>
      <w:r>
        <w:rPr>
          <w:rtl/>
          <w:lang w:bidi="fa-IR"/>
        </w:rPr>
        <w:t xml:space="preserve"> في الكلام وإثبات الإمامة بالآيات ونصوص الفريقين.</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سبيل الر</w:t>
      </w:r>
      <w:r w:rsidR="00295B42">
        <w:rPr>
          <w:rFonts w:hint="cs"/>
          <w:rtl/>
          <w:lang w:bidi="fa-IR"/>
        </w:rPr>
        <w:t>ّ</w:t>
      </w:r>
      <w:r>
        <w:rPr>
          <w:rtl/>
          <w:lang w:bidi="fa-IR"/>
        </w:rPr>
        <w:t>شاد في النحو والص</w:t>
      </w:r>
      <w:r w:rsidR="00295B42">
        <w:rPr>
          <w:rFonts w:hint="cs"/>
          <w:rtl/>
          <w:lang w:bidi="fa-IR"/>
        </w:rPr>
        <w:t>ّ</w:t>
      </w:r>
      <w:r>
        <w:rPr>
          <w:rtl/>
          <w:lang w:bidi="fa-IR"/>
        </w:rPr>
        <w:t>رف والأصول وأحكام العبادات.</w:t>
      </w:r>
    </w:p>
    <w:p w:rsidR="00A568EA" w:rsidRDefault="00133737" w:rsidP="00295B42">
      <w:pPr>
        <w:pStyle w:val="libNormal"/>
        <w:rPr>
          <w:rtl/>
          <w:lang w:bidi="fa-IR"/>
        </w:rPr>
      </w:pPr>
      <w:r>
        <w:rPr>
          <w:rtl/>
          <w:lang w:bidi="fa-IR"/>
        </w:rPr>
        <w:t xml:space="preserve">6 </w:t>
      </w:r>
      <w:r w:rsidR="000367A4">
        <w:rPr>
          <w:rtl/>
          <w:lang w:bidi="fa-IR"/>
        </w:rPr>
        <w:t>-</w:t>
      </w:r>
      <w:r>
        <w:rPr>
          <w:rtl/>
          <w:lang w:bidi="fa-IR"/>
        </w:rPr>
        <w:t xml:space="preserve"> خير الكلام في المنطق والكلام و</w:t>
      </w:r>
      <w:r w:rsidR="00295B42">
        <w:rPr>
          <w:rFonts w:hint="cs"/>
          <w:rtl/>
          <w:lang w:bidi="fa-IR"/>
        </w:rPr>
        <w:t>ا</w:t>
      </w:r>
      <w:r>
        <w:rPr>
          <w:rtl/>
          <w:lang w:bidi="fa-IR"/>
        </w:rPr>
        <w:t xml:space="preserve">ثبات </w:t>
      </w:r>
      <w:r w:rsidR="00295B42">
        <w:rPr>
          <w:rFonts w:hint="cs"/>
          <w:rtl/>
          <w:lang w:bidi="fa-IR"/>
        </w:rPr>
        <w:t>ا</w:t>
      </w:r>
      <w:r>
        <w:rPr>
          <w:rtl/>
          <w:lang w:bidi="fa-IR"/>
        </w:rPr>
        <w:t>مامة كل</w:t>
      </w:r>
      <w:r w:rsidR="00295B42">
        <w:rPr>
          <w:rFonts w:hint="cs"/>
          <w:rtl/>
          <w:lang w:bidi="fa-IR"/>
        </w:rPr>
        <w:t>ّ</w:t>
      </w:r>
      <w:r>
        <w:rPr>
          <w:rtl/>
          <w:lang w:bidi="fa-IR"/>
        </w:rPr>
        <w:t xml:space="preserve"> إمام إمام.</w:t>
      </w:r>
    </w:p>
    <w:p w:rsidR="00A568EA" w:rsidRDefault="00133737" w:rsidP="00295B42">
      <w:pPr>
        <w:pStyle w:val="libNormal"/>
        <w:rPr>
          <w:rtl/>
          <w:lang w:bidi="fa-IR"/>
        </w:rPr>
      </w:pPr>
      <w:r>
        <w:rPr>
          <w:rtl/>
          <w:lang w:bidi="fa-IR"/>
        </w:rPr>
        <w:t xml:space="preserve">7 </w:t>
      </w:r>
      <w:r w:rsidR="000367A4">
        <w:rPr>
          <w:rtl/>
          <w:lang w:bidi="fa-IR"/>
        </w:rPr>
        <w:t>-</w:t>
      </w:r>
      <w:r>
        <w:rPr>
          <w:rtl/>
          <w:lang w:bidi="fa-IR"/>
        </w:rPr>
        <w:t xml:space="preserve"> رسالة ال</w:t>
      </w:r>
      <w:r w:rsidR="00295B42">
        <w:rPr>
          <w:rFonts w:hint="cs"/>
          <w:rtl/>
          <w:lang w:bidi="fa-IR"/>
        </w:rPr>
        <w:t>إ</w:t>
      </w:r>
      <w:r>
        <w:rPr>
          <w:rtl/>
          <w:lang w:bidi="fa-IR"/>
        </w:rPr>
        <w:t>ثنى عشري</w:t>
      </w:r>
      <w:r w:rsidR="00295B42">
        <w:rPr>
          <w:rFonts w:hint="cs"/>
          <w:rtl/>
          <w:lang w:bidi="fa-IR"/>
        </w:rPr>
        <w:t>ّ</w:t>
      </w:r>
      <w:r>
        <w:rPr>
          <w:rtl/>
          <w:lang w:bidi="fa-IR"/>
        </w:rPr>
        <w:t>ة في الط</w:t>
      </w:r>
      <w:r w:rsidR="00295B42">
        <w:rPr>
          <w:rFonts w:hint="cs"/>
          <w:rtl/>
          <w:lang w:bidi="fa-IR"/>
        </w:rPr>
        <w:t>ّ</w:t>
      </w:r>
      <w:r>
        <w:rPr>
          <w:rtl/>
          <w:lang w:bidi="fa-IR"/>
        </w:rPr>
        <w:t>هارة والص</w:t>
      </w:r>
      <w:r w:rsidR="00295B42">
        <w:rPr>
          <w:rFonts w:hint="cs"/>
          <w:rtl/>
          <w:lang w:bidi="fa-IR"/>
        </w:rPr>
        <w:t>ّ</w:t>
      </w:r>
      <w:r>
        <w:rPr>
          <w:rtl/>
          <w:lang w:bidi="fa-IR"/>
        </w:rPr>
        <w:t>لاة.</w:t>
      </w:r>
    </w:p>
    <w:p w:rsidR="00A568EA" w:rsidRDefault="00133737" w:rsidP="00133737">
      <w:pPr>
        <w:pStyle w:val="libNormal"/>
        <w:rPr>
          <w:rtl/>
          <w:lang w:bidi="fa-IR"/>
        </w:rPr>
      </w:pPr>
      <w:r>
        <w:rPr>
          <w:rtl/>
          <w:lang w:bidi="fa-IR"/>
        </w:rPr>
        <w:t xml:space="preserve">8 </w:t>
      </w:r>
      <w:r w:rsidR="000367A4">
        <w:rPr>
          <w:rtl/>
          <w:lang w:bidi="fa-IR"/>
        </w:rPr>
        <w:t>-</w:t>
      </w:r>
      <w:r>
        <w:rPr>
          <w:rtl/>
          <w:lang w:bidi="fa-IR"/>
        </w:rPr>
        <w:t xml:space="preserve"> فخر الش</w:t>
      </w:r>
      <w:r w:rsidR="00295B42">
        <w:rPr>
          <w:rFonts w:hint="cs"/>
          <w:rtl/>
          <w:lang w:bidi="fa-IR"/>
        </w:rPr>
        <w:t>ّ</w:t>
      </w:r>
      <w:r>
        <w:rPr>
          <w:rtl/>
          <w:lang w:bidi="fa-IR"/>
        </w:rPr>
        <w:t xml:space="preserve">يعة في فضائل أمير المؤمنين </w:t>
      </w:r>
      <w:r w:rsidR="00FF3D73" w:rsidRPr="00FF3D73">
        <w:rPr>
          <w:rStyle w:val="libAlaemChar"/>
          <w:rtl/>
        </w:rPr>
        <w:t>عليه‌السلام</w:t>
      </w:r>
      <w:r>
        <w:rPr>
          <w:rtl/>
          <w:lang w:bidi="fa-IR"/>
        </w:rPr>
        <w:t>.</w:t>
      </w:r>
    </w:p>
    <w:p w:rsidR="00A568EA" w:rsidRDefault="00133737" w:rsidP="00133737">
      <w:pPr>
        <w:pStyle w:val="libNormal"/>
        <w:rPr>
          <w:rtl/>
          <w:lang w:bidi="fa-IR"/>
        </w:rPr>
      </w:pPr>
      <w:r>
        <w:rPr>
          <w:rtl/>
          <w:lang w:bidi="fa-IR"/>
        </w:rPr>
        <w:t xml:space="preserve">9 </w:t>
      </w:r>
      <w:r w:rsidR="000367A4">
        <w:rPr>
          <w:rtl/>
          <w:lang w:bidi="fa-IR"/>
        </w:rPr>
        <w:t>-</w:t>
      </w:r>
      <w:r>
        <w:rPr>
          <w:rtl/>
          <w:lang w:bidi="fa-IR"/>
        </w:rPr>
        <w:t xml:space="preserve"> الحق</w:t>
      </w:r>
      <w:r w:rsidR="00295B42">
        <w:rPr>
          <w:rFonts w:hint="cs"/>
          <w:rtl/>
          <w:lang w:bidi="fa-IR"/>
        </w:rPr>
        <w:t>ّ</w:t>
      </w:r>
      <w:r>
        <w:rPr>
          <w:rtl/>
          <w:lang w:bidi="fa-IR"/>
        </w:rPr>
        <w:t xml:space="preserve"> اليقين</w:t>
      </w:r>
      <w:r w:rsidR="00C81984">
        <w:rPr>
          <w:rtl/>
          <w:lang w:bidi="fa-IR"/>
        </w:rPr>
        <w:t>،</w:t>
      </w:r>
      <w:r>
        <w:rPr>
          <w:rtl/>
          <w:lang w:bidi="fa-IR"/>
        </w:rPr>
        <w:t xml:space="preserve"> كتاب في المنطق والكلام كبير</w:t>
      </w:r>
      <w:r w:rsidR="00295B42">
        <w:rPr>
          <w:rFonts w:hint="cs"/>
          <w:rtl/>
          <w:lang w:bidi="fa-IR"/>
        </w:rPr>
        <w:t>ٌ</w:t>
      </w:r>
      <w:r>
        <w:rPr>
          <w:rtl/>
          <w:lang w:bidi="fa-IR"/>
        </w:rPr>
        <w:t>.</w:t>
      </w:r>
    </w:p>
    <w:p w:rsidR="00A568EA" w:rsidRDefault="00133737" w:rsidP="00133737">
      <w:pPr>
        <w:pStyle w:val="libNormal"/>
        <w:rPr>
          <w:rtl/>
          <w:lang w:bidi="fa-IR"/>
        </w:rPr>
      </w:pPr>
      <w:r>
        <w:rPr>
          <w:rtl/>
          <w:lang w:bidi="fa-IR"/>
        </w:rPr>
        <w:t xml:space="preserve">10 </w:t>
      </w:r>
      <w:r w:rsidR="000367A4">
        <w:rPr>
          <w:rtl/>
          <w:lang w:bidi="fa-IR"/>
        </w:rPr>
        <w:t>-</w:t>
      </w:r>
      <w:r>
        <w:rPr>
          <w:rtl/>
          <w:lang w:bidi="fa-IR"/>
        </w:rPr>
        <w:t xml:space="preserve"> سيف الش</w:t>
      </w:r>
      <w:r w:rsidR="00295B42">
        <w:rPr>
          <w:rFonts w:hint="cs"/>
          <w:rtl/>
          <w:lang w:bidi="fa-IR"/>
        </w:rPr>
        <w:t>ّ</w:t>
      </w:r>
      <w:r>
        <w:rPr>
          <w:rtl/>
          <w:lang w:bidi="fa-IR"/>
        </w:rPr>
        <w:t>يعة في الحديث. كتاب</w:t>
      </w:r>
      <w:r w:rsidR="00295B42">
        <w:rPr>
          <w:rFonts w:hint="cs"/>
          <w:rtl/>
          <w:lang w:bidi="fa-IR"/>
        </w:rPr>
        <w:t>ٌ</w:t>
      </w:r>
      <w:r>
        <w:rPr>
          <w:rtl/>
          <w:lang w:bidi="fa-IR"/>
        </w:rPr>
        <w:t xml:space="preserve"> كبير</w:t>
      </w:r>
      <w:r w:rsidR="00295B42">
        <w:rPr>
          <w:rFonts w:hint="cs"/>
          <w:rtl/>
          <w:lang w:bidi="fa-IR"/>
        </w:rPr>
        <w:t>ٌ</w:t>
      </w:r>
      <w:r>
        <w:rPr>
          <w:rtl/>
          <w:lang w:bidi="fa-IR"/>
        </w:rPr>
        <w:t>.</w:t>
      </w:r>
    </w:p>
    <w:p w:rsidR="00A568EA" w:rsidRDefault="00133737" w:rsidP="00133737">
      <w:pPr>
        <w:pStyle w:val="libNormal"/>
        <w:rPr>
          <w:rtl/>
          <w:lang w:bidi="fa-IR"/>
        </w:rPr>
      </w:pPr>
      <w:r>
        <w:rPr>
          <w:rtl/>
          <w:lang w:bidi="fa-IR"/>
        </w:rPr>
        <w:t xml:space="preserve">11 </w:t>
      </w:r>
      <w:r w:rsidR="000367A4">
        <w:rPr>
          <w:rtl/>
          <w:lang w:bidi="fa-IR"/>
        </w:rPr>
        <w:t>-</w:t>
      </w:r>
      <w:r>
        <w:rPr>
          <w:rtl/>
          <w:lang w:bidi="fa-IR"/>
        </w:rPr>
        <w:t xml:space="preserve"> سفينة النجاة في فضائل الأئم</w:t>
      </w:r>
      <w:r w:rsidR="00295B42">
        <w:rPr>
          <w:rFonts w:hint="cs"/>
          <w:rtl/>
          <w:lang w:bidi="fa-IR"/>
        </w:rPr>
        <w:t>ّ</w:t>
      </w:r>
      <w:r>
        <w:rPr>
          <w:rtl/>
          <w:lang w:bidi="fa-IR"/>
        </w:rPr>
        <w:t>ة الهداة.</w:t>
      </w:r>
    </w:p>
    <w:p w:rsidR="00A568EA" w:rsidRDefault="00133737" w:rsidP="00133737">
      <w:pPr>
        <w:pStyle w:val="libNormal"/>
        <w:rPr>
          <w:rtl/>
          <w:lang w:bidi="fa-IR"/>
        </w:rPr>
      </w:pPr>
      <w:r>
        <w:rPr>
          <w:rtl/>
          <w:lang w:bidi="fa-IR"/>
        </w:rPr>
        <w:t xml:space="preserve">12 </w:t>
      </w:r>
      <w:r w:rsidR="000367A4">
        <w:rPr>
          <w:rtl/>
          <w:lang w:bidi="fa-IR"/>
        </w:rPr>
        <w:t>-</w:t>
      </w:r>
      <w:r>
        <w:rPr>
          <w:rtl/>
          <w:lang w:bidi="fa-IR"/>
        </w:rPr>
        <w:t xml:space="preserve"> البلاغ المبين في الأحاديث القدسي</w:t>
      </w:r>
      <w:r w:rsidR="00295B42">
        <w:rPr>
          <w:rFonts w:hint="cs"/>
          <w:rtl/>
          <w:lang w:bidi="fa-IR"/>
        </w:rPr>
        <w:t>ّ</w:t>
      </w:r>
      <w:r>
        <w:rPr>
          <w:rtl/>
          <w:lang w:bidi="fa-IR"/>
        </w:rPr>
        <w:t>ة.</w:t>
      </w:r>
    </w:p>
    <w:p w:rsidR="00A568EA" w:rsidRDefault="00133737" w:rsidP="00133737">
      <w:pPr>
        <w:pStyle w:val="libNormal"/>
        <w:rPr>
          <w:rtl/>
          <w:lang w:bidi="fa-IR"/>
        </w:rPr>
      </w:pPr>
      <w:r>
        <w:rPr>
          <w:rtl/>
          <w:lang w:bidi="fa-IR"/>
        </w:rPr>
        <w:t xml:space="preserve">13 </w:t>
      </w:r>
      <w:r w:rsidR="000367A4">
        <w:rPr>
          <w:rtl/>
          <w:lang w:bidi="fa-IR"/>
        </w:rPr>
        <w:t>-</w:t>
      </w:r>
      <w:r>
        <w:rPr>
          <w:rtl/>
          <w:lang w:bidi="fa-IR"/>
        </w:rPr>
        <w:t xml:space="preserve"> رسالة دليل الن</w:t>
      </w:r>
      <w:r w:rsidR="00295B42">
        <w:rPr>
          <w:rFonts w:hint="cs"/>
          <w:rtl/>
          <w:lang w:bidi="fa-IR"/>
        </w:rPr>
        <w:t>ّ</w:t>
      </w:r>
      <w:r>
        <w:rPr>
          <w:rtl/>
          <w:lang w:bidi="fa-IR"/>
        </w:rPr>
        <w:t>جاح في الد</w:t>
      </w:r>
      <w:r w:rsidR="00295B42">
        <w:rPr>
          <w:rFonts w:hint="cs"/>
          <w:rtl/>
          <w:lang w:bidi="fa-IR"/>
        </w:rPr>
        <w:t>ّ</w:t>
      </w:r>
      <w:r>
        <w:rPr>
          <w:rtl/>
          <w:lang w:bidi="fa-IR"/>
        </w:rPr>
        <w:t>عاء.</w:t>
      </w:r>
    </w:p>
    <w:p w:rsidR="00A568EA" w:rsidRDefault="00133737" w:rsidP="00133737">
      <w:pPr>
        <w:pStyle w:val="libNormal"/>
        <w:rPr>
          <w:rtl/>
          <w:lang w:bidi="fa-IR"/>
        </w:rPr>
      </w:pPr>
      <w:r>
        <w:rPr>
          <w:rtl/>
          <w:lang w:bidi="fa-IR"/>
        </w:rPr>
        <w:t xml:space="preserve">14 </w:t>
      </w:r>
      <w:r w:rsidR="000367A4">
        <w:rPr>
          <w:rtl/>
          <w:lang w:bidi="fa-IR"/>
        </w:rPr>
        <w:t>-</w:t>
      </w:r>
      <w:r>
        <w:rPr>
          <w:rtl/>
          <w:lang w:bidi="fa-IR"/>
        </w:rPr>
        <w:t xml:space="preserve"> ديوان شعر عربي</w:t>
      </w:r>
      <w:r w:rsidR="00295B42">
        <w:rPr>
          <w:rFonts w:hint="cs"/>
          <w:rtl/>
          <w:lang w:bidi="fa-IR"/>
        </w:rPr>
        <w:t>ّ</w:t>
      </w:r>
      <w:r w:rsidR="00C81984">
        <w:rPr>
          <w:rtl/>
          <w:lang w:bidi="fa-IR"/>
        </w:rPr>
        <w:t>،</w:t>
      </w:r>
      <w:r>
        <w:rPr>
          <w:rtl/>
          <w:lang w:bidi="fa-IR"/>
        </w:rPr>
        <w:t xml:space="preserve"> وآخر فارسي</w:t>
      </w:r>
      <w:r w:rsidR="00295B42">
        <w:rPr>
          <w:rFonts w:hint="cs"/>
          <w:rtl/>
          <w:lang w:bidi="fa-IR"/>
        </w:rPr>
        <w:t>ّ</w:t>
      </w:r>
      <w:r>
        <w:rPr>
          <w:rtl/>
          <w:lang w:bidi="fa-IR"/>
        </w:rPr>
        <w:t>.</w:t>
      </w:r>
    </w:p>
    <w:p w:rsidR="00A568EA" w:rsidRDefault="00133737" w:rsidP="00295B42">
      <w:pPr>
        <w:pStyle w:val="libNormal"/>
        <w:rPr>
          <w:rtl/>
          <w:lang w:bidi="fa-IR"/>
        </w:rPr>
      </w:pPr>
      <w:r>
        <w:rPr>
          <w:rtl/>
          <w:lang w:bidi="fa-IR"/>
        </w:rPr>
        <w:t xml:space="preserve">15 </w:t>
      </w:r>
      <w:r w:rsidR="000367A4">
        <w:rPr>
          <w:rtl/>
          <w:lang w:bidi="fa-IR"/>
        </w:rPr>
        <w:t>-</w:t>
      </w:r>
      <w:r>
        <w:rPr>
          <w:rtl/>
          <w:lang w:bidi="fa-IR"/>
        </w:rPr>
        <w:t xml:space="preserve"> كتاب</w:t>
      </w:r>
      <w:r w:rsidR="00295B42">
        <w:rPr>
          <w:rFonts w:hint="cs"/>
          <w:rtl/>
          <w:lang w:bidi="fa-IR"/>
        </w:rPr>
        <w:t>ٌ</w:t>
      </w:r>
      <w:r>
        <w:rPr>
          <w:rtl/>
          <w:lang w:bidi="fa-IR"/>
        </w:rPr>
        <w:t xml:space="preserve"> آخر</w:t>
      </w:r>
      <w:r w:rsidR="00C81984">
        <w:rPr>
          <w:rtl/>
          <w:lang w:bidi="fa-IR"/>
        </w:rPr>
        <w:t>،</w:t>
      </w:r>
      <w:r>
        <w:rPr>
          <w:rtl/>
          <w:lang w:bidi="fa-IR"/>
        </w:rPr>
        <w:t xml:space="preserve"> في الد</w:t>
      </w:r>
      <w:r w:rsidR="00295B42">
        <w:rPr>
          <w:rFonts w:hint="cs"/>
          <w:rtl/>
          <w:lang w:bidi="fa-IR"/>
        </w:rPr>
        <w:t>ّ</w:t>
      </w:r>
      <w:r>
        <w:rPr>
          <w:rtl/>
          <w:lang w:bidi="fa-IR"/>
        </w:rPr>
        <w:t xml:space="preserve">عاء </w:t>
      </w:r>
      <w:r w:rsidR="00295B42">
        <w:rPr>
          <w:rFonts w:hint="cs"/>
          <w:rtl/>
          <w:lang w:bidi="fa-IR"/>
        </w:rPr>
        <w:t>ا</w:t>
      </w:r>
      <w:r>
        <w:rPr>
          <w:rtl/>
          <w:lang w:bidi="fa-IR"/>
        </w:rPr>
        <w:t>يضا</w:t>
      </w:r>
      <w:r w:rsidR="00295B42">
        <w:rPr>
          <w:rFonts w:hint="cs"/>
          <w:rtl/>
          <w:lang w:bidi="fa-IR"/>
        </w:rPr>
        <w:t>ً</w:t>
      </w:r>
      <w:r>
        <w:rPr>
          <w:rtl/>
          <w:lang w:bidi="fa-IR"/>
        </w:rPr>
        <w:t>.</w:t>
      </w:r>
    </w:p>
    <w:p w:rsidR="00A568EA" w:rsidRDefault="00133737" w:rsidP="00133737">
      <w:pPr>
        <w:pStyle w:val="libNormal"/>
        <w:rPr>
          <w:rtl/>
          <w:lang w:bidi="fa-IR"/>
        </w:rPr>
      </w:pPr>
      <w:r>
        <w:rPr>
          <w:rtl/>
          <w:lang w:bidi="fa-IR"/>
        </w:rPr>
        <w:t xml:space="preserve">16 </w:t>
      </w:r>
      <w:r w:rsidR="000367A4">
        <w:rPr>
          <w:rtl/>
          <w:lang w:bidi="fa-IR"/>
        </w:rPr>
        <w:t>-</w:t>
      </w:r>
      <w:r>
        <w:rPr>
          <w:rtl/>
          <w:lang w:bidi="fa-IR"/>
        </w:rPr>
        <w:t xml:space="preserve"> برهان الش</w:t>
      </w:r>
      <w:r w:rsidR="00295B42">
        <w:rPr>
          <w:rFonts w:hint="cs"/>
          <w:rtl/>
          <w:lang w:bidi="fa-IR"/>
        </w:rPr>
        <w:t>ّ</w:t>
      </w:r>
      <w:r>
        <w:rPr>
          <w:rtl/>
          <w:lang w:bidi="fa-IR"/>
        </w:rPr>
        <w:t>يعة</w:t>
      </w:r>
      <w:r w:rsidR="00C81984">
        <w:rPr>
          <w:rtl/>
          <w:lang w:bidi="fa-IR"/>
        </w:rPr>
        <w:t>،</w:t>
      </w:r>
      <w:r>
        <w:rPr>
          <w:rtl/>
          <w:lang w:bidi="fa-IR"/>
        </w:rPr>
        <w:t xml:space="preserve"> في الإمامة.</w:t>
      </w:r>
    </w:p>
    <w:p w:rsidR="00A568EA" w:rsidRDefault="00133737" w:rsidP="00133737">
      <w:pPr>
        <w:pStyle w:val="libNormal"/>
        <w:rPr>
          <w:rtl/>
          <w:lang w:bidi="fa-IR"/>
        </w:rPr>
      </w:pPr>
      <w:r>
        <w:rPr>
          <w:rtl/>
          <w:lang w:bidi="fa-IR"/>
        </w:rPr>
        <w:t xml:space="preserve">17 </w:t>
      </w:r>
      <w:r w:rsidR="000367A4">
        <w:rPr>
          <w:rtl/>
          <w:lang w:bidi="fa-IR"/>
        </w:rPr>
        <w:t>-</w:t>
      </w:r>
      <w:r>
        <w:rPr>
          <w:rtl/>
          <w:lang w:bidi="fa-IR"/>
        </w:rPr>
        <w:t xml:space="preserve"> حق</w:t>
      </w:r>
      <w:r w:rsidR="00295B42">
        <w:rPr>
          <w:rFonts w:hint="cs"/>
          <w:rtl/>
          <w:lang w:bidi="fa-IR"/>
        </w:rPr>
        <w:t>ُّ</w:t>
      </w:r>
      <w:r>
        <w:rPr>
          <w:rtl/>
          <w:lang w:bidi="fa-IR"/>
        </w:rPr>
        <w:t xml:space="preserve"> اليقين</w:t>
      </w:r>
      <w:r w:rsidR="00C81984">
        <w:rPr>
          <w:rtl/>
          <w:lang w:bidi="fa-IR"/>
        </w:rPr>
        <w:t>،</w:t>
      </w:r>
      <w:r>
        <w:rPr>
          <w:rtl/>
          <w:lang w:bidi="fa-IR"/>
        </w:rPr>
        <w:t xml:space="preserve"> في الكلام.</w:t>
      </w:r>
    </w:p>
    <w:p w:rsidR="00A568EA" w:rsidRDefault="00133737" w:rsidP="00133737">
      <w:pPr>
        <w:pStyle w:val="libNormal"/>
        <w:rPr>
          <w:rtl/>
          <w:lang w:bidi="fa-IR"/>
        </w:rPr>
      </w:pPr>
      <w:r>
        <w:rPr>
          <w:rtl/>
          <w:lang w:bidi="fa-IR"/>
        </w:rPr>
        <w:t xml:space="preserve">18 </w:t>
      </w:r>
      <w:r w:rsidR="000367A4">
        <w:rPr>
          <w:rtl/>
          <w:lang w:bidi="fa-IR"/>
        </w:rPr>
        <w:t>-</w:t>
      </w:r>
      <w:r>
        <w:rPr>
          <w:rtl/>
          <w:lang w:bidi="fa-IR"/>
        </w:rPr>
        <w:t xml:space="preserve"> منظومة</w:t>
      </w:r>
      <w:r w:rsidR="00295B42">
        <w:rPr>
          <w:rFonts w:hint="cs"/>
          <w:rtl/>
          <w:lang w:bidi="fa-IR"/>
        </w:rPr>
        <w:t>ٌ</w:t>
      </w:r>
      <w:r>
        <w:rPr>
          <w:rtl/>
          <w:lang w:bidi="fa-IR"/>
        </w:rPr>
        <w:t xml:space="preserve"> في الن</w:t>
      </w:r>
      <w:r w:rsidR="00295B42">
        <w:rPr>
          <w:rFonts w:hint="cs"/>
          <w:rtl/>
          <w:lang w:bidi="fa-IR"/>
        </w:rPr>
        <w:t>ّ</w:t>
      </w:r>
      <w:r>
        <w:rPr>
          <w:rtl/>
          <w:lang w:bidi="fa-IR"/>
        </w:rPr>
        <w:t>حو.</w:t>
      </w:r>
    </w:p>
    <w:p w:rsidR="00A568EA" w:rsidRDefault="00133737" w:rsidP="00133737">
      <w:pPr>
        <w:pStyle w:val="libNormal"/>
        <w:rPr>
          <w:rtl/>
          <w:lang w:bidi="fa-IR"/>
        </w:rPr>
      </w:pPr>
      <w:r>
        <w:rPr>
          <w:rtl/>
          <w:lang w:bidi="fa-IR"/>
        </w:rPr>
        <w:t xml:space="preserve">19 </w:t>
      </w:r>
      <w:r w:rsidR="000367A4">
        <w:rPr>
          <w:rtl/>
          <w:lang w:bidi="fa-IR"/>
        </w:rPr>
        <w:t>-</w:t>
      </w:r>
      <w:r>
        <w:rPr>
          <w:rtl/>
          <w:lang w:bidi="fa-IR"/>
        </w:rPr>
        <w:t xml:space="preserve"> رسالة</w:t>
      </w:r>
      <w:r w:rsidR="00295B42">
        <w:rPr>
          <w:rFonts w:hint="cs"/>
          <w:rtl/>
          <w:lang w:bidi="fa-IR"/>
        </w:rPr>
        <w:t>ٌ</w:t>
      </w:r>
      <w:r>
        <w:rPr>
          <w:rtl/>
          <w:lang w:bidi="fa-IR"/>
        </w:rPr>
        <w:t xml:space="preserve"> في الن</w:t>
      </w:r>
      <w:r w:rsidR="00295B42">
        <w:rPr>
          <w:rFonts w:hint="cs"/>
          <w:rtl/>
          <w:lang w:bidi="fa-IR"/>
        </w:rPr>
        <w:t>ّ</w:t>
      </w:r>
      <w:r>
        <w:rPr>
          <w:rtl/>
          <w:lang w:bidi="fa-IR"/>
        </w:rPr>
        <w:t>حو.</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 xml:space="preserve">ومن شعره قوله يمدح أمير المؤمنين </w:t>
      </w:r>
      <w:r w:rsidR="00FF3D73" w:rsidRPr="00FF3D73">
        <w:rPr>
          <w:rStyle w:val="libAlaemChar"/>
          <w:rtl/>
        </w:rPr>
        <w:t>عليه‌السلام</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95B42" w:rsidTr="009D610D">
        <w:trPr>
          <w:trHeight w:val="350"/>
        </w:trPr>
        <w:tc>
          <w:tcPr>
            <w:tcW w:w="3920" w:type="dxa"/>
            <w:shd w:val="clear" w:color="auto" w:fill="auto"/>
          </w:tcPr>
          <w:p w:rsidR="00295B42" w:rsidRDefault="00295B42" w:rsidP="009D610D">
            <w:pPr>
              <w:pStyle w:val="libPoem"/>
            </w:pPr>
            <w:r>
              <w:rPr>
                <w:rtl/>
                <w:lang w:bidi="fa-IR"/>
              </w:rPr>
              <w:t>أبا حسن يا حمى المستجير</w:t>
            </w:r>
            <w:r w:rsidR="00340CF0">
              <w:rPr>
                <w:rFonts w:hint="cs"/>
                <w:rtl/>
                <w:lang w:bidi="fa-IR"/>
              </w:rPr>
              <w:t>ْ</w:t>
            </w:r>
            <w:r w:rsidRPr="00725071">
              <w:rPr>
                <w:rStyle w:val="libPoemTiniChar0"/>
                <w:rtl/>
              </w:rPr>
              <w:br/>
              <w:t> </w:t>
            </w:r>
          </w:p>
        </w:tc>
        <w:tc>
          <w:tcPr>
            <w:tcW w:w="279" w:type="dxa"/>
            <w:shd w:val="clear" w:color="auto" w:fill="auto"/>
          </w:tcPr>
          <w:p w:rsidR="00295B42" w:rsidRDefault="00295B42" w:rsidP="009D610D">
            <w:pPr>
              <w:pStyle w:val="libPoem"/>
              <w:rPr>
                <w:rtl/>
              </w:rPr>
            </w:pPr>
          </w:p>
        </w:tc>
        <w:tc>
          <w:tcPr>
            <w:tcW w:w="3881" w:type="dxa"/>
            <w:shd w:val="clear" w:color="auto" w:fill="auto"/>
          </w:tcPr>
          <w:p w:rsidR="00295B42" w:rsidRDefault="00295B42" w:rsidP="009D610D">
            <w:pPr>
              <w:pStyle w:val="libPoem"/>
            </w:pPr>
            <w:r>
              <w:rPr>
                <w:rtl/>
                <w:lang w:bidi="fa-IR"/>
              </w:rPr>
              <w:t>إذا الخطب وافى علينا وجارا</w:t>
            </w:r>
            <w:r w:rsidRPr="00725071">
              <w:rPr>
                <w:rStyle w:val="libPoemTiniChar0"/>
                <w:rtl/>
              </w:rPr>
              <w:br/>
              <w:t> </w:t>
            </w:r>
          </w:p>
        </w:tc>
      </w:tr>
      <w:tr w:rsidR="00295B42" w:rsidTr="009D610D">
        <w:trPr>
          <w:trHeight w:val="350"/>
        </w:trPr>
        <w:tc>
          <w:tcPr>
            <w:tcW w:w="3920" w:type="dxa"/>
          </w:tcPr>
          <w:p w:rsidR="00295B42" w:rsidRDefault="00295B42" w:rsidP="009D610D">
            <w:pPr>
              <w:pStyle w:val="libPoem"/>
            </w:pPr>
            <w:r>
              <w:rPr>
                <w:rtl/>
                <w:lang w:bidi="fa-IR"/>
              </w:rPr>
              <w:t>لأنت أبر</w:t>
            </w:r>
            <w:r w:rsidR="00340CF0">
              <w:rPr>
                <w:rFonts w:hint="cs"/>
                <w:rtl/>
                <w:lang w:bidi="fa-IR"/>
              </w:rPr>
              <w:t>ُّ</w:t>
            </w:r>
            <w:r>
              <w:rPr>
                <w:rtl/>
                <w:lang w:bidi="fa-IR"/>
              </w:rPr>
              <w:t xml:space="preserve"> الورى ذم</w:t>
            </w:r>
            <w:r w:rsidR="00340CF0">
              <w:rPr>
                <w:rFonts w:hint="cs"/>
                <w:rtl/>
                <w:lang w:bidi="fa-IR"/>
              </w:rPr>
              <w:t>ّ</w:t>
            </w:r>
            <w:r>
              <w:rPr>
                <w:rtl/>
                <w:lang w:bidi="fa-IR"/>
              </w:rPr>
              <w:t>ة</w:t>
            </w:r>
            <w:r w:rsidRPr="00725071">
              <w:rPr>
                <w:rStyle w:val="libPoemTiniChar0"/>
                <w:rtl/>
              </w:rPr>
              <w:br/>
              <w:t> </w:t>
            </w:r>
          </w:p>
        </w:tc>
        <w:tc>
          <w:tcPr>
            <w:tcW w:w="279" w:type="dxa"/>
          </w:tcPr>
          <w:p w:rsidR="00295B42" w:rsidRDefault="00295B42" w:rsidP="009D610D">
            <w:pPr>
              <w:pStyle w:val="libPoem"/>
              <w:rPr>
                <w:rtl/>
              </w:rPr>
            </w:pPr>
          </w:p>
        </w:tc>
        <w:tc>
          <w:tcPr>
            <w:tcW w:w="3881" w:type="dxa"/>
          </w:tcPr>
          <w:p w:rsidR="00295B42" w:rsidRDefault="00340CF0" w:rsidP="009D610D">
            <w:pPr>
              <w:pStyle w:val="libPoem"/>
            </w:pPr>
            <w:r>
              <w:rPr>
                <w:rtl/>
                <w:lang w:bidi="fa-IR"/>
              </w:rPr>
              <w:t>وأكبر قدرا</w:t>
            </w:r>
            <w:r>
              <w:rPr>
                <w:rFonts w:hint="cs"/>
                <w:rtl/>
                <w:lang w:bidi="fa-IR"/>
              </w:rPr>
              <w:t>ً</w:t>
            </w:r>
            <w:r>
              <w:rPr>
                <w:rtl/>
                <w:lang w:bidi="fa-IR"/>
              </w:rPr>
              <w:t xml:space="preserve"> وأمنع جارا</w:t>
            </w:r>
            <w:r w:rsidR="00295B42" w:rsidRPr="00725071">
              <w:rPr>
                <w:rStyle w:val="libPoemTiniChar0"/>
                <w:rtl/>
              </w:rPr>
              <w:br/>
              <w:t> </w:t>
            </w:r>
          </w:p>
        </w:tc>
      </w:tr>
      <w:tr w:rsidR="00295B42" w:rsidTr="009D610D">
        <w:trPr>
          <w:trHeight w:val="350"/>
        </w:trPr>
        <w:tc>
          <w:tcPr>
            <w:tcW w:w="3920" w:type="dxa"/>
          </w:tcPr>
          <w:p w:rsidR="00295B42" w:rsidRDefault="00340CF0" w:rsidP="00340CF0">
            <w:pPr>
              <w:pStyle w:val="libPoem"/>
            </w:pPr>
            <w:r>
              <w:rPr>
                <w:rtl/>
                <w:lang w:bidi="fa-IR"/>
              </w:rPr>
              <w:t>فلا فخر للمرء م</w:t>
            </w:r>
            <w:r>
              <w:rPr>
                <w:rFonts w:hint="cs"/>
                <w:rtl/>
                <w:lang w:bidi="fa-IR"/>
              </w:rPr>
              <w:t>الم</w:t>
            </w:r>
            <w:r w:rsidR="00295B42">
              <w:rPr>
                <w:rtl/>
                <w:lang w:bidi="fa-IR"/>
              </w:rPr>
              <w:t xml:space="preserve"> يمت</w:t>
            </w:r>
            <w:r w:rsidR="00295B42" w:rsidRPr="00725071">
              <w:rPr>
                <w:rStyle w:val="libPoemTiniChar0"/>
                <w:rtl/>
              </w:rPr>
              <w:br/>
              <w:t> </w:t>
            </w:r>
          </w:p>
        </w:tc>
        <w:tc>
          <w:tcPr>
            <w:tcW w:w="279" w:type="dxa"/>
          </w:tcPr>
          <w:p w:rsidR="00295B42" w:rsidRDefault="00295B42" w:rsidP="009D610D">
            <w:pPr>
              <w:pStyle w:val="libPoem"/>
              <w:rPr>
                <w:rtl/>
              </w:rPr>
            </w:pPr>
          </w:p>
        </w:tc>
        <w:tc>
          <w:tcPr>
            <w:tcW w:w="3881" w:type="dxa"/>
          </w:tcPr>
          <w:p w:rsidR="00295B42" w:rsidRDefault="00340CF0" w:rsidP="009D610D">
            <w:pPr>
              <w:pStyle w:val="libPoem"/>
            </w:pPr>
            <w:r>
              <w:rPr>
                <w:rtl/>
                <w:lang w:bidi="fa-IR"/>
              </w:rPr>
              <w:t>إليك انتسابا</w:t>
            </w:r>
            <w:r>
              <w:rPr>
                <w:rFonts w:hint="cs"/>
                <w:rtl/>
                <w:lang w:bidi="fa-IR"/>
              </w:rPr>
              <w:t>ً</w:t>
            </w:r>
            <w:r>
              <w:rPr>
                <w:rtl/>
                <w:lang w:bidi="fa-IR"/>
              </w:rPr>
              <w:t xml:space="preserve"> فينمي الن</w:t>
            </w:r>
            <w:r>
              <w:rPr>
                <w:rFonts w:hint="cs"/>
                <w:rtl/>
                <w:lang w:bidi="fa-IR"/>
              </w:rPr>
              <w:t>ّ</w:t>
            </w:r>
            <w:r>
              <w:rPr>
                <w:rtl/>
                <w:lang w:bidi="fa-IR"/>
              </w:rPr>
              <w:t>جارا</w:t>
            </w:r>
            <w:r w:rsidR="00295B42" w:rsidRPr="00725071">
              <w:rPr>
                <w:rStyle w:val="libPoemTiniChar0"/>
                <w:rtl/>
              </w:rPr>
              <w:br/>
              <w:t> </w:t>
            </w:r>
          </w:p>
        </w:tc>
      </w:tr>
    </w:tbl>
    <w:p w:rsidR="00A568EA" w:rsidRDefault="00133737" w:rsidP="00133737">
      <w:pPr>
        <w:pStyle w:val="libNormal"/>
        <w:rPr>
          <w:rtl/>
          <w:lang w:bidi="fa-IR"/>
        </w:rPr>
      </w:pPr>
      <w:r>
        <w:rPr>
          <w:rtl/>
          <w:lang w:bidi="fa-IR"/>
        </w:rPr>
        <w:t>توف</w:t>
      </w:r>
      <w:r w:rsidR="00340CF0">
        <w:rPr>
          <w:rFonts w:hint="cs"/>
          <w:rtl/>
          <w:lang w:bidi="fa-IR"/>
        </w:rPr>
        <w:t>ّ</w:t>
      </w:r>
      <w:r>
        <w:rPr>
          <w:rtl/>
          <w:lang w:bidi="fa-IR"/>
        </w:rPr>
        <w:t>ي سنة 1074 ورثاه الش</w:t>
      </w:r>
      <w:r w:rsidR="00340CF0">
        <w:rPr>
          <w:rFonts w:hint="cs"/>
          <w:rtl/>
          <w:lang w:bidi="fa-IR"/>
        </w:rPr>
        <w:t>ّ</w:t>
      </w:r>
      <w:r>
        <w:rPr>
          <w:rtl/>
          <w:lang w:bidi="fa-IR"/>
        </w:rPr>
        <w:t>هاب الحويزي بقصيدة توجد في ديوانه مستهل</w:t>
      </w:r>
      <w:r w:rsidR="00340CF0">
        <w:rPr>
          <w:rFonts w:hint="cs"/>
          <w:rtl/>
          <w:lang w:bidi="fa-IR"/>
        </w:rPr>
        <w:t>ّ</w:t>
      </w:r>
      <w:r>
        <w:rPr>
          <w:rtl/>
          <w:lang w:bidi="fa-IR"/>
        </w:rPr>
        <w:t>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340CF0" w:rsidTr="009D610D">
        <w:trPr>
          <w:trHeight w:val="350"/>
        </w:trPr>
        <w:tc>
          <w:tcPr>
            <w:tcW w:w="3920" w:type="dxa"/>
            <w:shd w:val="clear" w:color="auto" w:fill="auto"/>
          </w:tcPr>
          <w:p w:rsidR="00340CF0" w:rsidRDefault="00340CF0" w:rsidP="009D610D">
            <w:pPr>
              <w:pStyle w:val="libPoem"/>
            </w:pPr>
            <w:r>
              <w:rPr>
                <w:rtl/>
                <w:lang w:bidi="fa-IR"/>
              </w:rPr>
              <w:t>مضى خلف الأبرار والسي</w:t>
            </w:r>
            <w:r>
              <w:rPr>
                <w:rFonts w:hint="cs"/>
                <w:rtl/>
                <w:lang w:bidi="fa-IR"/>
              </w:rPr>
              <w:t>ّ</w:t>
            </w:r>
            <w:r>
              <w:rPr>
                <w:rtl/>
                <w:lang w:bidi="fa-IR"/>
              </w:rPr>
              <w:t>د الطهر</w:t>
            </w:r>
            <w:r>
              <w:rPr>
                <w:rFonts w:hint="cs"/>
                <w:rtl/>
                <w:lang w:bidi="fa-IR"/>
              </w:rPr>
              <w:t>ُ</w:t>
            </w:r>
            <w:r w:rsidRPr="00725071">
              <w:rPr>
                <w:rStyle w:val="libPoemTiniChar0"/>
                <w:rtl/>
              </w:rPr>
              <w:br/>
              <w:t> </w:t>
            </w:r>
          </w:p>
        </w:tc>
        <w:tc>
          <w:tcPr>
            <w:tcW w:w="279" w:type="dxa"/>
            <w:shd w:val="clear" w:color="auto" w:fill="auto"/>
          </w:tcPr>
          <w:p w:rsidR="00340CF0" w:rsidRDefault="00340CF0" w:rsidP="009D610D">
            <w:pPr>
              <w:pStyle w:val="libPoem"/>
              <w:rPr>
                <w:rtl/>
              </w:rPr>
            </w:pPr>
          </w:p>
        </w:tc>
        <w:tc>
          <w:tcPr>
            <w:tcW w:w="3881" w:type="dxa"/>
            <w:shd w:val="clear" w:color="auto" w:fill="auto"/>
          </w:tcPr>
          <w:p w:rsidR="00340CF0" w:rsidRDefault="00340CF0" w:rsidP="009D610D">
            <w:pPr>
              <w:pStyle w:val="libPoem"/>
            </w:pPr>
            <w:r>
              <w:rPr>
                <w:rtl/>
                <w:lang w:bidi="fa-IR"/>
              </w:rPr>
              <w:t>فصدر الع</w:t>
            </w:r>
            <w:r>
              <w:rPr>
                <w:rFonts w:hint="cs"/>
                <w:rtl/>
                <w:lang w:bidi="fa-IR"/>
              </w:rPr>
              <w:t>ُ</w:t>
            </w:r>
            <w:r>
              <w:rPr>
                <w:rtl/>
                <w:lang w:bidi="fa-IR"/>
              </w:rPr>
              <w:t>لى من قلبه بعده صفر</w:t>
            </w:r>
            <w:r>
              <w:rPr>
                <w:rFonts w:hint="cs"/>
                <w:rtl/>
                <w:lang w:bidi="fa-IR"/>
              </w:rPr>
              <w:t>ُ</w:t>
            </w:r>
            <w:r w:rsidRPr="00725071">
              <w:rPr>
                <w:rStyle w:val="libPoemTiniChar0"/>
                <w:rtl/>
              </w:rPr>
              <w:br/>
              <w:t> </w:t>
            </w:r>
          </w:p>
        </w:tc>
      </w:tr>
    </w:tbl>
    <w:p w:rsidR="00133737" w:rsidRDefault="00133737" w:rsidP="00133737">
      <w:pPr>
        <w:pStyle w:val="libNormal"/>
        <w:rPr>
          <w:lang w:bidi="fa-IR"/>
        </w:rPr>
      </w:pPr>
      <w:r>
        <w:rPr>
          <w:rtl/>
          <w:lang w:bidi="fa-IR"/>
        </w:rPr>
        <w:t>بسط القول في ترجمته سي</w:t>
      </w:r>
      <w:r w:rsidR="00340CF0">
        <w:rPr>
          <w:rFonts w:hint="cs"/>
          <w:rtl/>
          <w:lang w:bidi="fa-IR"/>
        </w:rPr>
        <w:t>ّ</w:t>
      </w:r>
      <w:r>
        <w:rPr>
          <w:rtl/>
          <w:lang w:bidi="fa-IR"/>
        </w:rPr>
        <w:t>دنا الأمين في [أعيان الشيعة] ج 30</w:t>
      </w:r>
      <w:r w:rsidR="00C81984">
        <w:rPr>
          <w:rtl/>
          <w:lang w:bidi="fa-IR"/>
        </w:rPr>
        <w:t>:</w:t>
      </w:r>
      <w:r>
        <w:rPr>
          <w:rtl/>
          <w:lang w:bidi="fa-IR"/>
        </w:rPr>
        <w:t xml:space="preserve"> 20 </w:t>
      </w:r>
      <w:r w:rsidR="000367A4">
        <w:rPr>
          <w:rtl/>
          <w:lang w:bidi="fa-IR"/>
        </w:rPr>
        <w:t>-</w:t>
      </w:r>
      <w:r>
        <w:rPr>
          <w:rtl/>
          <w:lang w:bidi="fa-IR"/>
        </w:rPr>
        <w:t xml:space="preserve"> 37.</w:t>
      </w:r>
    </w:p>
    <w:p w:rsidR="00133737" w:rsidRDefault="00A568EA" w:rsidP="000367A4">
      <w:pPr>
        <w:pStyle w:val="libNormal"/>
        <w:rPr>
          <w:lang w:bidi="fa-IR"/>
        </w:rPr>
      </w:pPr>
      <w:r>
        <w:rPr>
          <w:rtl/>
          <w:lang w:bidi="fa-IR"/>
        </w:rPr>
        <w:br w:type="page"/>
      </w:r>
    </w:p>
    <w:p w:rsidR="00133737" w:rsidRDefault="00133737" w:rsidP="00340CF0">
      <w:pPr>
        <w:pStyle w:val="libLeft"/>
        <w:rPr>
          <w:lang w:bidi="fa-IR"/>
        </w:rPr>
      </w:pPr>
      <w:r>
        <w:rPr>
          <w:rtl/>
          <w:lang w:bidi="fa-IR"/>
        </w:rPr>
        <w:lastRenderedPageBreak/>
        <w:t>القرن الحادي عشر</w:t>
      </w:r>
    </w:p>
    <w:p w:rsidR="00133737" w:rsidRDefault="00133737" w:rsidP="00340CF0">
      <w:pPr>
        <w:pStyle w:val="Heading1Center"/>
        <w:rPr>
          <w:lang w:bidi="fa-IR"/>
        </w:rPr>
      </w:pPr>
      <w:bookmarkStart w:id="306" w:name="_Toc526342508"/>
      <w:r>
        <w:rPr>
          <w:rtl/>
          <w:lang w:bidi="fa-IR"/>
        </w:rPr>
        <w:t>89</w:t>
      </w:r>
      <w:bookmarkEnd w:id="306"/>
    </w:p>
    <w:p w:rsidR="00133737" w:rsidRDefault="00133737" w:rsidP="00340CF0">
      <w:pPr>
        <w:pStyle w:val="Heading1Center"/>
        <w:rPr>
          <w:lang w:bidi="fa-IR"/>
        </w:rPr>
      </w:pPr>
      <w:bookmarkStart w:id="307" w:name="_Toc526342509"/>
      <w:r>
        <w:rPr>
          <w:rtl/>
          <w:lang w:bidi="fa-IR"/>
        </w:rPr>
        <w:t>السيد ضياء الدين اليمني</w:t>
      </w:r>
      <w:bookmarkEnd w:id="307"/>
    </w:p>
    <w:p w:rsidR="00340CF0" w:rsidRDefault="00340CF0" w:rsidP="00340CF0">
      <w:pPr>
        <w:pStyle w:val="libLeft"/>
        <w:rPr>
          <w:rtl/>
          <w:lang w:bidi="fa-IR"/>
        </w:rPr>
      </w:pPr>
      <w:r>
        <w:rPr>
          <w:rFonts w:hint="cs"/>
          <w:rtl/>
          <w:lang w:bidi="fa-IR"/>
        </w:rPr>
        <w:t>المتوفى 1096</w:t>
      </w:r>
    </w:p>
    <w:tbl>
      <w:tblPr>
        <w:tblStyle w:val="TableGrid"/>
        <w:bidiVisual/>
        <w:tblW w:w="4562" w:type="pct"/>
        <w:tblInd w:w="384" w:type="dxa"/>
        <w:tblLook w:val="01E0" w:firstRow="1" w:lastRow="1" w:firstColumn="1" w:lastColumn="1" w:noHBand="0" w:noVBand="0"/>
      </w:tblPr>
      <w:tblGrid>
        <w:gridCol w:w="3960"/>
        <w:gridCol w:w="282"/>
        <w:gridCol w:w="3920"/>
      </w:tblGrid>
      <w:tr w:rsidR="00340CF0" w:rsidTr="009D610D">
        <w:trPr>
          <w:trHeight w:val="350"/>
        </w:trPr>
        <w:tc>
          <w:tcPr>
            <w:tcW w:w="3920" w:type="dxa"/>
            <w:shd w:val="clear" w:color="auto" w:fill="auto"/>
          </w:tcPr>
          <w:p w:rsidR="00340CF0" w:rsidRDefault="00340CF0" w:rsidP="00340CF0">
            <w:pPr>
              <w:pStyle w:val="libPoem"/>
            </w:pPr>
            <w:r>
              <w:rPr>
                <w:rtl/>
                <w:lang w:bidi="fa-IR"/>
              </w:rPr>
              <w:t>خليلي</w:t>
            </w:r>
            <w:r>
              <w:rPr>
                <w:rFonts w:hint="cs"/>
                <w:rtl/>
                <w:lang w:bidi="fa-IR"/>
              </w:rPr>
              <w:t>َّ</w:t>
            </w:r>
            <w:r>
              <w:rPr>
                <w:rtl/>
                <w:lang w:bidi="fa-IR"/>
              </w:rPr>
              <w:t xml:space="preserve"> </w:t>
            </w:r>
            <w:r>
              <w:rPr>
                <w:rFonts w:hint="cs"/>
                <w:rtl/>
                <w:lang w:bidi="fa-IR"/>
              </w:rPr>
              <w:t>ا</w:t>
            </w:r>
            <w:r>
              <w:rPr>
                <w:rtl/>
                <w:lang w:bidi="fa-IR"/>
              </w:rPr>
              <w:t>م</w:t>
            </w:r>
            <w:r>
              <w:rPr>
                <w:rFonts w:hint="cs"/>
                <w:rtl/>
                <w:lang w:bidi="fa-IR"/>
              </w:rPr>
              <w:t>ّ</w:t>
            </w:r>
            <w:r>
              <w:rPr>
                <w:rtl/>
                <w:lang w:bidi="fa-IR"/>
              </w:rPr>
              <w:t>ا سرتما فازجرا بنا</w:t>
            </w:r>
            <w:r w:rsidRPr="00725071">
              <w:rPr>
                <w:rStyle w:val="libPoemTiniChar0"/>
                <w:rtl/>
              </w:rPr>
              <w:br/>
              <w:t> </w:t>
            </w:r>
          </w:p>
        </w:tc>
        <w:tc>
          <w:tcPr>
            <w:tcW w:w="279" w:type="dxa"/>
            <w:shd w:val="clear" w:color="auto" w:fill="auto"/>
          </w:tcPr>
          <w:p w:rsidR="00340CF0" w:rsidRDefault="00340CF0" w:rsidP="009D610D">
            <w:pPr>
              <w:pStyle w:val="libPoem"/>
              <w:rPr>
                <w:rtl/>
              </w:rPr>
            </w:pPr>
          </w:p>
        </w:tc>
        <w:tc>
          <w:tcPr>
            <w:tcW w:w="3881" w:type="dxa"/>
            <w:shd w:val="clear" w:color="auto" w:fill="auto"/>
          </w:tcPr>
          <w:p w:rsidR="00340CF0" w:rsidRDefault="00340CF0" w:rsidP="009D610D">
            <w:pPr>
              <w:pStyle w:val="libPoem"/>
            </w:pPr>
            <w:r>
              <w:rPr>
                <w:rtl/>
                <w:lang w:bidi="fa-IR"/>
              </w:rPr>
              <w:t>المطي</w:t>
            </w:r>
            <w:r>
              <w:rPr>
                <w:rFonts w:hint="cs"/>
                <w:rtl/>
                <w:lang w:bidi="fa-IR"/>
              </w:rPr>
              <w:t>ّ</w:t>
            </w:r>
            <w:r>
              <w:rPr>
                <w:rtl/>
                <w:lang w:bidi="fa-IR"/>
              </w:rPr>
              <w:t xml:space="preserve"> وسيرا حيث سار الجنائب </w:t>
            </w:r>
            <w:r w:rsidRPr="000367A4">
              <w:rPr>
                <w:rStyle w:val="libFootnotenumChar"/>
                <w:rtl/>
              </w:rPr>
              <w:t>(1)</w:t>
            </w:r>
            <w:r w:rsidRPr="00725071">
              <w:rPr>
                <w:rStyle w:val="libPoemTiniChar0"/>
                <w:rtl/>
              </w:rPr>
              <w:br/>
              <w:t> </w:t>
            </w:r>
          </w:p>
        </w:tc>
      </w:tr>
      <w:tr w:rsidR="00340CF0" w:rsidTr="009D610D">
        <w:trPr>
          <w:trHeight w:val="350"/>
        </w:trPr>
        <w:tc>
          <w:tcPr>
            <w:tcW w:w="3920" w:type="dxa"/>
          </w:tcPr>
          <w:p w:rsidR="00340CF0" w:rsidRDefault="00340CF0" w:rsidP="00340CF0">
            <w:pPr>
              <w:pStyle w:val="libPoem"/>
            </w:pPr>
            <w:r>
              <w:rPr>
                <w:rtl/>
                <w:lang w:bidi="fa-IR"/>
              </w:rPr>
              <w:t xml:space="preserve">ولا يشعر الواشون </w:t>
            </w:r>
            <w:r>
              <w:rPr>
                <w:rFonts w:hint="cs"/>
                <w:rtl/>
                <w:lang w:bidi="fa-IR"/>
              </w:rPr>
              <w:t>ا</w:t>
            </w:r>
            <w:r>
              <w:rPr>
                <w:rtl/>
                <w:lang w:bidi="fa-IR"/>
              </w:rPr>
              <w:t>ن</w:t>
            </w:r>
            <w:r>
              <w:rPr>
                <w:rFonts w:hint="cs"/>
                <w:rtl/>
                <w:lang w:bidi="fa-IR"/>
              </w:rPr>
              <w:t>ّ</w:t>
            </w:r>
            <w:r>
              <w:rPr>
                <w:rtl/>
                <w:lang w:bidi="fa-IR"/>
              </w:rPr>
              <w:t>ي فيكما</w:t>
            </w:r>
            <w:r w:rsidRPr="00725071">
              <w:rPr>
                <w:rStyle w:val="libPoemTiniChar0"/>
                <w:rtl/>
              </w:rPr>
              <w:br/>
              <w:t> </w:t>
            </w:r>
          </w:p>
        </w:tc>
        <w:tc>
          <w:tcPr>
            <w:tcW w:w="279" w:type="dxa"/>
          </w:tcPr>
          <w:p w:rsidR="00340CF0" w:rsidRDefault="00340CF0" w:rsidP="009D610D">
            <w:pPr>
              <w:pStyle w:val="libPoem"/>
              <w:rPr>
                <w:rtl/>
              </w:rPr>
            </w:pPr>
          </w:p>
        </w:tc>
        <w:tc>
          <w:tcPr>
            <w:tcW w:w="3881" w:type="dxa"/>
          </w:tcPr>
          <w:p w:rsidR="00340CF0" w:rsidRDefault="00340CF0" w:rsidP="009D610D">
            <w:pPr>
              <w:pStyle w:val="libPoem"/>
            </w:pPr>
            <w:r>
              <w:rPr>
                <w:rtl/>
                <w:lang w:bidi="fa-IR"/>
              </w:rPr>
              <w:t>حليف جوا</w:t>
            </w:r>
            <w:r>
              <w:rPr>
                <w:rFonts w:hint="cs"/>
                <w:rtl/>
                <w:lang w:bidi="fa-IR"/>
              </w:rPr>
              <w:t>ً</w:t>
            </w:r>
            <w:r>
              <w:rPr>
                <w:rtl/>
                <w:lang w:bidi="fa-IR"/>
              </w:rPr>
              <w:t xml:space="preserve"> قد أضمرتني الحقايب</w:t>
            </w:r>
            <w:r>
              <w:rPr>
                <w:rFonts w:hint="cs"/>
                <w:rtl/>
                <w:lang w:bidi="fa-IR"/>
              </w:rPr>
              <w:t>ُ</w:t>
            </w:r>
            <w:r>
              <w:rPr>
                <w:rtl/>
                <w:lang w:bidi="fa-IR"/>
              </w:rPr>
              <w:t xml:space="preserve"> </w:t>
            </w:r>
            <w:r w:rsidRPr="000367A4">
              <w:rPr>
                <w:rStyle w:val="libFootnotenumChar"/>
                <w:rtl/>
              </w:rPr>
              <w:t>(2)</w:t>
            </w:r>
            <w:r w:rsidRPr="00725071">
              <w:rPr>
                <w:rStyle w:val="libPoemTiniChar0"/>
                <w:rtl/>
              </w:rPr>
              <w:br/>
              <w:t> </w:t>
            </w:r>
          </w:p>
        </w:tc>
      </w:tr>
      <w:tr w:rsidR="00340CF0" w:rsidTr="009D610D">
        <w:trPr>
          <w:trHeight w:val="350"/>
        </w:trPr>
        <w:tc>
          <w:tcPr>
            <w:tcW w:w="3920" w:type="dxa"/>
          </w:tcPr>
          <w:p w:rsidR="00340CF0" w:rsidRDefault="00340CF0" w:rsidP="009D610D">
            <w:pPr>
              <w:pStyle w:val="libPoem"/>
            </w:pPr>
            <w:r>
              <w:rPr>
                <w:rtl/>
                <w:lang w:bidi="fa-IR"/>
              </w:rPr>
              <w:t>إلى الحي</w:t>
            </w:r>
            <w:r>
              <w:rPr>
                <w:rFonts w:hint="cs"/>
                <w:rtl/>
                <w:lang w:bidi="fa-IR"/>
              </w:rPr>
              <w:t>ِّ</w:t>
            </w:r>
            <w:r>
              <w:rPr>
                <w:rtl/>
                <w:lang w:bidi="fa-IR"/>
              </w:rPr>
              <w:t xml:space="preserve"> لا مستأنسين بقاطن</w:t>
            </w:r>
            <w:r w:rsidRPr="00725071">
              <w:rPr>
                <w:rStyle w:val="libPoemTiniChar0"/>
                <w:rtl/>
              </w:rPr>
              <w:br/>
              <w:t> </w:t>
            </w:r>
          </w:p>
        </w:tc>
        <w:tc>
          <w:tcPr>
            <w:tcW w:w="279" w:type="dxa"/>
          </w:tcPr>
          <w:p w:rsidR="00340CF0" w:rsidRDefault="00340CF0" w:rsidP="009D610D">
            <w:pPr>
              <w:pStyle w:val="libPoem"/>
              <w:rPr>
                <w:rtl/>
              </w:rPr>
            </w:pPr>
          </w:p>
        </w:tc>
        <w:tc>
          <w:tcPr>
            <w:tcW w:w="3881" w:type="dxa"/>
          </w:tcPr>
          <w:p w:rsidR="00340CF0" w:rsidRDefault="00340CF0" w:rsidP="009D610D">
            <w:pPr>
              <w:pStyle w:val="libPoem"/>
            </w:pPr>
            <w:r>
              <w:rPr>
                <w:rtl/>
                <w:lang w:bidi="fa-IR"/>
              </w:rPr>
              <w:t>بريب وأهل الحي</w:t>
            </w:r>
            <w:r>
              <w:rPr>
                <w:rFonts w:hint="cs"/>
                <w:rtl/>
                <w:lang w:bidi="fa-IR"/>
              </w:rPr>
              <w:t>ِّ</w:t>
            </w:r>
            <w:r>
              <w:rPr>
                <w:rtl/>
                <w:lang w:bidi="fa-IR"/>
              </w:rPr>
              <w:t xml:space="preserve"> آت وذاهب</w:t>
            </w:r>
            <w:r>
              <w:rPr>
                <w:rFonts w:hint="cs"/>
                <w:rtl/>
                <w:lang w:bidi="fa-IR"/>
              </w:rPr>
              <w:t>ُ</w:t>
            </w:r>
            <w:r w:rsidRPr="00725071">
              <w:rPr>
                <w:rStyle w:val="libPoemTiniChar0"/>
                <w:rtl/>
              </w:rPr>
              <w:br/>
              <w:t> </w:t>
            </w:r>
          </w:p>
        </w:tc>
      </w:tr>
      <w:tr w:rsidR="00340CF0" w:rsidTr="009D610D">
        <w:trPr>
          <w:trHeight w:val="350"/>
        </w:trPr>
        <w:tc>
          <w:tcPr>
            <w:tcW w:w="3920" w:type="dxa"/>
          </w:tcPr>
          <w:p w:rsidR="00340CF0" w:rsidRDefault="00340CF0" w:rsidP="009D610D">
            <w:pPr>
              <w:pStyle w:val="libPoem"/>
            </w:pPr>
            <w:r>
              <w:rPr>
                <w:rtl/>
                <w:lang w:bidi="fa-IR"/>
              </w:rPr>
              <w:t>فإن شمتما برقا</w:t>
            </w:r>
            <w:r>
              <w:rPr>
                <w:rFonts w:hint="cs"/>
                <w:rtl/>
                <w:lang w:bidi="fa-IR"/>
              </w:rPr>
              <w:t>ً</w:t>
            </w:r>
            <w:r>
              <w:rPr>
                <w:rtl/>
                <w:lang w:bidi="fa-IR"/>
              </w:rPr>
              <w:t xml:space="preserve"> من الحي</w:t>
            </w:r>
            <w:r>
              <w:rPr>
                <w:rFonts w:hint="cs"/>
                <w:rtl/>
                <w:lang w:bidi="fa-IR"/>
              </w:rPr>
              <w:t>ِّ</w:t>
            </w:r>
            <w:r>
              <w:rPr>
                <w:rtl/>
                <w:lang w:bidi="fa-IR"/>
              </w:rPr>
              <w:t xml:space="preserve"> لائحا</w:t>
            </w:r>
            <w:r>
              <w:rPr>
                <w:rFonts w:hint="cs"/>
                <w:rtl/>
                <w:lang w:bidi="fa-IR"/>
              </w:rPr>
              <w:t>ً</w:t>
            </w:r>
            <w:r w:rsidRPr="00725071">
              <w:rPr>
                <w:rStyle w:val="libPoemTiniChar0"/>
                <w:rtl/>
              </w:rPr>
              <w:br/>
              <w:t> </w:t>
            </w:r>
          </w:p>
        </w:tc>
        <w:tc>
          <w:tcPr>
            <w:tcW w:w="279" w:type="dxa"/>
          </w:tcPr>
          <w:p w:rsidR="00340CF0" w:rsidRDefault="00340CF0" w:rsidP="009D610D">
            <w:pPr>
              <w:pStyle w:val="libPoem"/>
              <w:rPr>
                <w:rtl/>
              </w:rPr>
            </w:pPr>
          </w:p>
        </w:tc>
        <w:tc>
          <w:tcPr>
            <w:tcW w:w="3881" w:type="dxa"/>
          </w:tcPr>
          <w:p w:rsidR="00340CF0" w:rsidRDefault="00340CF0" w:rsidP="009D610D">
            <w:pPr>
              <w:pStyle w:val="libPoem"/>
            </w:pPr>
            <w:r>
              <w:rPr>
                <w:rtl/>
                <w:lang w:bidi="fa-IR"/>
              </w:rPr>
              <w:t>متى يبد منه حاجب</w:t>
            </w:r>
            <w:r>
              <w:rPr>
                <w:rFonts w:hint="cs"/>
                <w:rtl/>
                <w:lang w:bidi="fa-IR"/>
              </w:rPr>
              <w:t>ٌ</w:t>
            </w:r>
            <w:r>
              <w:rPr>
                <w:rtl/>
                <w:lang w:bidi="fa-IR"/>
              </w:rPr>
              <w:t xml:space="preserve"> يخف</w:t>
            </w:r>
            <w:r>
              <w:rPr>
                <w:rFonts w:hint="cs"/>
                <w:rtl/>
                <w:lang w:bidi="fa-IR"/>
              </w:rPr>
              <w:t>ً</w:t>
            </w:r>
            <w:r>
              <w:rPr>
                <w:rtl/>
                <w:lang w:bidi="fa-IR"/>
              </w:rPr>
              <w:t xml:space="preserve"> حاجب</w:t>
            </w:r>
            <w:r>
              <w:rPr>
                <w:rFonts w:hint="cs"/>
                <w:rtl/>
                <w:lang w:bidi="fa-IR"/>
              </w:rPr>
              <w:t>ُ</w:t>
            </w:r>
            <w:r w:rsidRPr="00725071">
              <w:rPr>
                <w:rStyle w:val="libPoemTiniChar0"/>
                <w:rtl/>
              </w:rPr>
              <w:br/>
              <w:t> </w:t>
            </w:r>
          </w:p>
        </w:tc>
      </w:tr>
      <w:tr w:rsidR="00340CF0" w:rsidTr="009D610D">
        <w:trPr>
          <w:trHeight w:val="350"/>
        </w:trPr>
        <w:tc>
          <w:tcPr>
            <w:tcW w:w="3920" w:type="dxa"/>
          </w:tcPr>
          <w:p w:rsidR="00340CF0" w:rsidRDefault="00340CF0" w:rsidP="009D610D">
            <w:pPr>
              <w:pStyle w:val="libPoem"/>
            </w:pPr>
            <w:r>
              <w:rPr>
                <w:rtl/>
                <w:lang w:bidi="fa-IR"/>
              </w:rPr>
              <w:t>فلا تحسباه بارقأ لاح بالحمى</w:t>
            </w:r>
            <w:r w:rsidRPr="00725071">
              <w:rPr>
                <w:rStyle w:val="libPoemTiniChar0"/>
                <w:rtl/>
              </w:rPr>
              <w:br/>
              <w:t> </w:t>
            </w:r>
          </w:p>
        </w:tc>
        <w:tc>
          <w:tcPr>
            <w:tcW w:w="279" w:type="dxa"/>
          </w:tcPr>
          <w:p w:rsidR="00340CF0" w:rsidRDefault="00340CF0" w:rsidP="009D610D">
            <w:pPr>
              <w:pStyle w:val="libPoem"/>
              <w:rPr>
                <w:rtl/>
              </w:rPr>
            </w:pPr>
          </w:p>
        </w:tc>
        <w:tc>
          <w:tcPr>
            <w:tcW w:w="3881" w:type="dxa"/>
          </w:tcPr>
          <w:p w:rsidR="00340CF0" w:rsidRDefault="00340CF0" w:rsidP="009D610D">
            <w:pPr>
              <w:pStyle w:val="libPoem"/>
            </w:pPr>
            <w:r>
              <w:rPr>
                <w:rtl/>
                <w:lang w:bidi="fa-IR"/>
              </w:rPr>
              <w:t>متى طلعت بين البيوت الس</w:t>
            </w:r>
            <w:r>
              <w:rPr>
                <w:rFonts w:hint="cs"/>
                <w:rtl/>
                <w:lang w:bidi="fa-IR"/>
              </w:rPr>
              <w:t>ّ</w:t>
            </w:r>
            <w:r>
              <w:rPr>
                <w:rtl/>
                <w:lang w:bidi="fa-IR"/>
              </w:rPr>
              <w:t>حائب</w:t>
            </w:r>
            <w:r>
              <w:rPr>
                <w:rFonts w:hint="cs"/>
                <w:rtl/>
                <w:lang w:bidi="fa-IR"/>
              </w:rPr>
              <w:t>ُ</w:t>
            </w:r>
            <w:r w:rsidRPr="00725071">
              <w:rPr>
                <w:rStyle w:val="libPoemTiniChar0"/>
                <w:rtl/>
              </w:rPr>
              <w:br/>
              <w:t> </w:t>
            </w:r>
          </w:p>
        </w:tc>
      </w:tr>
      <w:tr w:rsidR="00340CF0" w:rsidTr="009D610D">
        <w:tblPrEx>
          <w:tblLook w:val="04A0" w:firstRow="1" w:lastRow="0" w:firstColumn="1" w:lastColumn="0" w:noHBand="0" w:noVBand="1"/>
        </w:tblPrEx>
        <w:trPr>
          <w:trHeight w:val="350"/>
        </w:trPr>
        <w:tc>
          <w:tcPr>
            <w:tcW w:w="3920" w:type="dxa"/>
          </w:tcPr>
          <w:p w:rsidR="00340CF0" w:rsidRDefault="00340CF0" w:rsidP="00340CF0">
            <w:pPr>
              <w:pStyle w:val="libPoem"/>
            </w:pPr>
            <w:r>
              <w:rPr>
                <w:rtl/>
                <w:lang w:bidi="fa-IR"/>
              </w:rPr>
              <w:t>ولكن</w:t>
            </w:r>
            <w:r>
              <w:rPr>
                <w:rFonts w:hint="cs"/>
                <w:rtl/>
                <w:lang w:bidi="fa-IR"/>
              </w:rPr>
              <w:t>ّ</w:t>
            </w:r>
            <w:r>
              <w:rPr>
                <w:rtl/>
                <w:lang w:bidi="fa-IR"/>
              </w:rPr>
              <w:t>ه ثغر</w:t>
            </w:r>
            <w:r>
              <w:rPr>
                <w:rFonts w:hint="cs"/>
                <w:rtl/>
                <w:lang w:bidi="fa-IR"/>
              </w:rPr>
              <w:t>ٌ</w:t>
            </w:r>
            <w:r>
              <w:rPr>
                <w:rtl/>
                <w:lang w:bidi="fa-IR"/>
              </w:rPr>
              <w:t xml:space="preserve"> تأل</w:t>
            </w:r>
            <w:r>
              <w:rPr>
                <w:rFonts w:hint="cs"/>
                <w:rtl/>
                <w:lang w:bidi="fa-IR"/>
              </w:rPr>
              <w:t>َّ</w:t>
            </w:r>
            <w:r>
              <w:rPr>
                <w:rtl/>
                <w:lang w:bidi="fa-IR"/>
              </w:rPr>
              <w:t>ق جو</w:t>
            </w:r>
            <w:r>
              <w:rPr>
                <w:rFonts w:hint="cs"/>
                <w:rtl/>
                <w:lang w:bidi="fa-IR"/>
              </w:rPr>
              <w:t>ّ</w:t>
            </w:r>
            <w:r>
              <w:rPr>
                <w:rtl/>
                <w:lang w:bidi="fa-IR"/>
              </w:rPr>
              <w:t>ه</w:t>
            </w:r>
            <w:r w:rsidRPr="00725071">
              <w:rPr>
                <w:rStyle w:val="libPoemTiniChar0"/>
                <w:rtl/>
              </w:rPr>
              <w:br/>
              <w:t> </w:t>
            </w:r>
          </w:p>
        </w:tc>
        <w:tc>
          <w:tcPr>
            <w:tcW w:w="279" w:type="dxa"/>
          </w:tcPr>
          <w:p w:rsidR="00340CF0" w:rsidRDefault="00340CF0" w:rsidP="009D610D">
            <w:pPr>
              <w:pStyle w:val="libPoem"/>
              <w:rPr>
                <w:rtl/>
              </w:rPr>
            </w:pPr>
          </w:p>
        </w:tc>
        <w:tc>
          <w:tcPr>
            <w:tcW w:w="3881" w:type="dxa"/>
          </w:tcPr>
          <w:p w:rsidR="00340CF0" w:rsidRDefault="00340CF0" w:rsidP="009D610D">
            <w:pPr>
              <w:pStyle w:val="libPoem"/>
            </w:pPr>
            <w:r>
              <w:rPr>
                <w:rtl/>
                <w:lang w:bidi="fa-IR"/>
              </w:rPr>
              <w:t>من الدر</w:t>
            </w:r>
            <w:r>
              <w:rPr>
                <w:rFonts w:hint="cs"/>
                <w:rtl/>
                <w:lang w:bidi="fa-IR"/>
              </w:rPr>
              <w:t>ّ</w:t>
            </w:r>
            <w:r>
              <w:rPr>
                <w:rtl/>
                <w:lang w:bidi="fa-IR"/>
              </w:rPr>
              <w:t xml:space="preserve"> سمط لم يثق</w:t>
            </w:r>
            <w:r>
              <w:rPr>
                <w:rFonts w:hint="cs"/>
                <w:rtl/>
                <w:lang w:bidi="fa-IR"/>
              </w:rPr>
              <w:t>ّ</w:t>
            </w:r>
            <w:r>
              <w:rPr>
                <w:rtl/>
                <w:lang w:bidi="fa-IR"/>
              </w:rPr>
              <w:t>به ثاقب</w:t>
            </w:r>
            <w:r>
              <w:rPr>
                <w:rFonts w:hint="cs"/>
                <w:rtl/>
                <w:lang w:bidi="fa-IR"/>
              </w:rPr>
              <w:t>ُ</w:t>
            </w:r>
            <w:r w:rsidRPr="00725071">
              <w:rPr>
                <w:rStyle w:val="libPoemTiniChar0"/>
                <w:rtl/>
              </w:rPr>
              <w:br/>
              <w:t> </w:t>
            </w:r>
          </w:p>
        </w:tc>
      </w:tr>
    </w:tbl>
    <w:p w:rsidR="00133737" w:rsidRDefault="00133737" w:rsidP="00340CF0">
      <w:pPr>
        <w:pStyle w:val="libCenter"/>
        <w:rPr>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340CF0" w:rsidTr="009D610D">
        <w:trPr>
          <w:trHeight w:val="350"/>
        </w:trPr>
        <w:tc>
          <w:tcPr>
            <w:tcW w:w="3920" w:type="dxa"/>
            <w:shd w:val="clear" w:color="auto" w:fill="auto"/>
          </w:tcPr>
          <w:p w:rsidR="00340CF0" w:rsidRDefault="00340CF0" w:rsidP="009D610D">
            <w:pPr>
              <w:pStyle w:val="libPoem"/>
            </w:pPr>
            <w:r>
              <w:rPr>
                <w:rtl/>
                <w:lang w:bidi="fa-IR"/>
              </w:rPr>
              <w:t>وعيشكما لو شئتما ذلك الس</w:t>
            </w:r>
            <w:r>
              <w:rPr>
                <w:rFonts w:hint="cs"/>
                <w:rtl/>
                <w:lang w:bidi="fa-IR"/>
              </w:rPr>
              <w:t>ّ</w:t>
            </w:r>
            <w:r>
              <w:rPr>
                <w:rtl/>
                <w:lang w:bidi="fa-IR"/>
              </w:rPr>
              <w:t>نا</w:t>
            </w:r>
            <w:r w:rsidRPr="00725071">
              <w:rPr>
                <w:rStyle w:val="libPoemTiniChar0"/>
                <w:rtl/>
              </w:rPr>
              <w:br/>
              <w:t> </w:t>
            </w:r>
          </w:p>
        </w:tc>
        <w:tc>
          <w:tcPr>
            <w:tcW w:w="279" w:type="dxa"/>
            <w:shd w:val="clear" w:color="auto" w:fill="auto"/>
          </w:tcPr>
          <w:p w:rsidR="00340CF0" w:rsidRDefault="00340CF0" w:rsidP="009D610D">
            <w:pPr>
              <w:pStyle w:val="libPoem"/>
              <w:rPr>
                <w:rtl/>
              </w:rPr>
            </w:pPr>
          </w:p>
        </w:tc>
        <w:tc>
          <w:tcPr>
            <w:tcW w:w="3881" w:type="dxa"/>
            <w:shd w:val="clear" w:color="auto" w:fill="auto"/>
          </w:tcPr>
          <w:p w:rsidR="00340CF0" w:rsidRDefault="00340CF0" w:rsidP="009D610D">
            <w:pPr>
              <w:pStyle w:val="libPoem"/>
            </w:pPr>
            <w:r>
              <w:rPr>
                <w:rtl/>
                <w:lang w:bidi="fa-IR"/>
              </w:rPr>
              <w:t>وغالتكما ألحاظها والحواجب</w:t>
            </w:r>
            <w:r>
              <w:rPr>
                <w:rFonts w:hint="cs"/>
                <w:rtl/>
                <w:lang w:bidi="fa-IR"/>
              </w:rPr>
              <w:t>ُ</w:t>
            </w:r>
            <w:r w:rsidRPr="00725071">
              <w:rPr>
                <w:rStyle w:val="libPoemTiniChar0"/>
                <w:rtl/>
              </w:rPr>
              <w:br/>
              <w:t> </w:t>
            </w:r>
          </w:p>
        </w:tc>
      </w:tr>
      <w:tr w:rsidR="00340CF0" w:rsidTr="009D610D">
        <w:trPr>
          <w:trHeight w:val="350"/>
        </w:trPr>
        <w:tc>
          <w:tcPr>
            <w:tcW w:w="3920" w:type="dxa"/>
          </w:tcPr>
          <w:p w:rsidR="00340CF0" w:rsidRDefault="00340CF0" w:rsidP="009D610D">
            <w:pPr>
              <w:pStyle w:val="libPoem"/>
            </w:pPr>
            <w:r>
              <w:rPr>
                <w:rtl/>
                <w:lang w:bidi="fa-IR"/>
              </w:rPr>
              <w:t>لشاركتماني بالص</w:t>
            </w:r>
            <w:r w:rsidR="00906F0E">
              <w:rPr>
                <w:rFonts w:hint="cs"/>
                <w:rtl/>
                <w:lang w:bidi="fa-IR"/>
              </w:rPr>
              <w:t>َّ</w:t>
            </w:r>
            <w:r>
              <w:rPr>
                <w:rtl/>
                <w:lang w:bidi="fa-IR"/>
              </w:rPr>
              <w:t>بابة والأسى</w:t>
            </w:r>
            <w:r w:rsidRPr="00725071">
              <w:rPr>
                <w:rStyle w:val="libPoemTiniChar0"/>
                <w:rtl/>
              </w:rPr>
              <w:br/>
              <w:t> </w:t>
            </w:r>
          </w:p>
        </w:tc>
        <w:tc>
          <w:tcPr>
            <w:tcW w:w="279" w:type="dxa"/>
          </w:tcPr>
          <w:p w:rsidR="00340CF0" w:rsidRDefault="00340CF0" w:rsidP="009D610D">
            <w:pPr>
              <w:pStyle w:val="libPoem"/>
              <w:rPr>
                <w:rtl/>
              </w:rPr>
            </w:pPr>
          </w:p>
        </w:tc>
        <w:tc>
          <w:tcPr>
            <w:tcW w:w="3881" w:type="dxa"/>
          </w:tcPr>
          <w:p w:rsidR="00340CF0" w:rsidRDefault="00340CF0" w:rsidP="009D610D">
            <w:pPr>
              <w:pStyle w:val="libPoem"/>
            </w:pPr>
            <w:r>
              <w:rPr>
                <w:rtl/>
                <w:lang w:bidi="fa-IR"/>
              </w:rPr>
              <w:t>وجارت بأعناق المطي</w:t>
            </w:r>
            <w:r w:rsidR="00906F0E">
              <w:rPr>
                <w:rFonts w:hint="cs"/>
                <w:rtl/>
                <w:lang w:bidi="fa-IR"/>
              </w:rPr>
              <w:t>ِّ</w:t>
            </w:r>
            <w:r>
              <w:rPr>
                <w:rtl/>
                <w:lang w:bidi="fa-IR"/>
              </w:rPr>
              <w:t xml:space="preserve"> المذاهب</w:t>
            </w:r>
            <w:r w:rsidR="00906F0E">
              <w:rPr>
                <w:rFonts w:hint="cs"/>
                <w:rtl/>
                <w:lang w:bidi="fa-IR"/>
              </w:rPr>
              <w:t>ُ</w:t>
            </w:r>
            <w:r w:rsidRPr="00725071">
              <w:rPr>
                <w:rStyle w:val="libPoemTiniChar0"/>
                <w:rtl/>
              </w:rPr>
              <w:br/>
              <w:t> </w:t>
            </w:r>
          </w:p>
        </w:tc>
      </w:tr>
      <w:tr w:rsidR="00340CF0" w:rsidTr="009D610D">
        <w:trPr>
          <w:trHeight w:val="350"/>
        </w:trPr>
        <w:tc>
          <w:tcPr>
            <w:tcW w:w="3920" w:type="dxa"/>
          </w:tcPr>
          <w:p w:rsidR="00340CF0" w:rsidRDefault="00340CF0" w:rsidP="009D610D">
            <w:pPr>
              <w:pStyle w:val="libPoem"/>
            </w:pPr>
            <w:r>
              <w:rPr>
                <w:rtl/>
                <w:lang w:bidi="fa-IR"/>
              </w:rPr>
              <w:t>ا</w:t>
            </w:r>
            <w:r w:rsidR="00906F0E">
              <w:rPr>
                <w:rFonts w:hint="cs"/>
                <w:rtl/>
                <w:lang w:bidi="fa-IR"/>
              </w:rPr>
              <w:t>ُ</w:t>
            </w:r>
            <w:r>
              <w:rPr>
                <w:rtl/>
                <w:lang w:bidi="fa-IR"/>
              </w:rPr>
              <w:t>عل</w:t>
            </w:r>
            <w:r w:rsidR="00906F0E">
              <w:rPr>
                <w:rFonts w:hint="cs"/>
                <w:rtl/>
                <w:lang w:bidi="fa-IR"/>
              </w:rPr>
              <w:t>ّ</w:t>
            </w:r>
            <w:r>
              <w:rPr>
                <w:rtl/>
                <w:lang w:bidi="fa-IR"/>
              </w:rPr>
              <w:t>ل فيك النفس يا لبن ذاكرا</w:t>
            </w:r>
            <w:r w:rsidR="00906F0E">
              <w:rPr>
                <w:rFonts w:hint="cs"/>
                <w:rtl/>
                <w:lang w:bidi="fa-IR"/>
              </w:rPr>
              <w:t>ً</w:t>
            </w:r>
            <w:r w:rsidRPr="00725071">
              <w:rPr>
                <w:rStyle w:val="libPoemTiniChar0"/>
                <w:rtl/>
              </w:rPr>
              <w:br/>
              <w:t> </w:t>
            </w:r>
          </w:p>
        </w:tc>
        <w:tc>
          <w:tcPr>
            <w:tcW w:w="279" w:type="dxa"/>
          </w:tcPr>
          <w:p w:rsidR="00340CF0" w:rsidRDefault="00340CF0" w:rsidP="009D610D">
            <w:pPr>
              <w:pStyle w:val="libPoem"/>
              <w:rPr>
                <w:rtl/>
              </w:rPr>
            </w:pPr>
          </w:p>
        </w:tc>
        <w:tc>
          <w:tcPr>
            <w:tcW w:w="3881" w:type="dxa"/>
          </w:tcPr>
          <w:p w:rsidR="00340CF0" w:rsidRDefault="00340CF0" w:rsidP="009D610D">
            <w:pPr>
              <w:pStyle w:val="libPoem"/>
            </w:pPr>
            <w:r>
              <w:rPr>
                <w:rtl/>
                <w:lang w:bidi="fa-IR"/>
              </w:rPr>
              <w:t>خليلي ومالي غير حب</w:t>
            </w:r>
            <w:r w:rsidR="00906F0E">
              <w:rPr>
                <w:rFonts w:hint="cs"/>
                <w:rtl/>
                <w:lang w:bidi="fa-IR"/>
              </w:rPr>
              <w:t>ّ</w:t>
            </w:r>
            <w:r>
              <w:rPr>
                <w:rtl/>
                <w:lang w:bidi="fa-IR"/>
              </w:rPr>
              <w:t>ك صاحب</w:t>
            </w:r>
            <w:r w:rsidR="00906F0E">
              <w:rPr>
                <w:rFonts w:hint="cs"/>
                <w:rtl/>
                <w:lang w:bidi="fa-IR"/>
              </w:rPr>
              <w:t>ُ</w:t>
            </w:r>
            <w:r w:rsidRPr="00725071">
              <w:rPr>
                <w:rStyle w:val="libPoemTiniChar0"/>
                <w:rtl/>
              </w:rPr>
              <w:br/>
              <w:t> </w:t>
            </w:r>
          </w:p>
        </w:tc>
      </w:tr>
      <w:tr w:rsidR="00340CF0" w:rsidTr="009D610D">
        <w:trPr>
          <w:trHeight w:val="350"/>
        </w:trPr>
        <w:tc>
          <w:tcPr>
            <w:tcW w:w="3920" w:type="dxa"/>
          </w:tcPr>
          <w:p w:rsidR="00340CF0" w:rsidRDefault="00340CF0" w:rsidP="009D610D">
            <w:pPr>
              <w:pStyle w:val="libPoem"/>
            </w:pPr>
            <w:r>
              <w:rPr>
                <w:rtl/>
                <w:lang w:bidi="fa-IR"/>
              </w:rPr>
              <w:t>وبي منك ما لو كان بالنجم ماسرا</w:t>
            </w:r>
            <w:r w:rsidR="00906F0E">
              <w:rPr>
                <w:rFonts w:hint="cs"/>
                <w:rtl/>
                <w:lang w:bidi="fa-IR"/>
              </w:rPr>
              <w:t>ً</w:t>
            </w:r>
            <w:r w:rsidRPr="00725071">
              <w:rPr>
                <w:rStyle w:val="libPoemTiniChar0"/>
                <w:rtl/>
              </w:rPr>
              <w:br/>
              <w:t> </w:t>
            </w:r>
          </w:p>
        </w:tc>
        <w:tc>
          <w:tcPr>
            <w:tcW w:w="279" w:type="dxa"/>
          </w:tcPr>
          <w:p w:rsidR="00340CF0" w:rsidRDefault="00340CF0" w:rsidP="009D610D">
            <w:pPr>
              <w:pStyle w:val="libPoem"/>
              <w:rPr>
                <w:rtl/>
              </w:rPr>
            </w:pPr>
          </w:p>
        </w:tc>
        <w:tc>
          <w:tcPr>
            <w:tcW w:w="3881" w:type="dxa"/>
          </w:tcPr>
          <w:p w:rsidR="00340CF0" w:rsidRDefault="00340CF0" w:rsidP="009D610D">
            <w:pPr>
              <w:pStyle w:val="libPoem"/>
            </w:pPr>
            <w:r>
              <w:rPr>
                <w:rtl/>
                <w:lang w:bidi="fa-IR"/>
              </w:rPr>
              <w:t>وبالبدر ما التف</w:t>
            </w:r>
            <w:r w:rsidR="00906F0E">
              <w:rPr>
                <w:rFonts w:hint="cs"/>
                <w:rtl/>
                <w:lang w:bidi="fa-IR"/>
              </w:rPr>
              <w:t>ّ</w:t>
            </w:r>
            <w:r>
              <w:rPr>
                <w:rtl/>
                <w:lang w:bidi="fa-IR"/>
              </w:rPr>
              <w:t>ت عليه الغياهب</w:t>
            </w:r>
            <w:r w:rsidR="00906F0E">
              <w:rPr>
                <w:rFonts w:hint="cs"/>
                <w:rtl/>
                <w:lang w:bidi="fa-IR"/>
              </w:rPr>
              <w:t>ُ</w:t>
            </w:r>
            <w:r w:rsidRPr="00725071">
              <w:rPr>
                <w:rStyle w:val="libPoemTiniChar0"/>
                <w:rtl/>
              </w:rPr>
              <w:br/>
              <w:t> </w:t>
            </w:r>
          </w:p>
        </w:tc>
      </w:tr>
      <w:tr w:rsidR="00340CF0" w:rsidTr="009D610D">
        <w:trPr>
          <w:trHeight w:val="350"/>
        </w:trPr>
        <w:tc>
          <w:tcPr>
            <w:tcW w:w="3920" w:type="dxa"/>
          </w:tcPr>
          <w:p w:rsidR="00340CF0" w:rsidRDefault="00340CF0" w:rsidP="009D610D">
            <w:pPr>
              <w:pStyle w:val="libPoem"/>
            </w:pPr>
            <w:r>
              <w:rPr>
                <w:rtl/>
                <w:lang w:bidi="fa-IR"/>
              </w:rPr>
              <w:t>هوى</w:t>
            </w:r>
            <w:r w:rsidR="00906F0E">
              <w:rPr>
                <w:rFonts w:hint="cs"/>
                <w:rtl/>
                <w:lang w:bidi="fa-IR"/>
              </w:rPr>
              <w:t>ً</w:t>
            </w:r>
            <w:r>
              <w:rPr>
                <w:rtl/>
                <w:lang w:bidi="fa-IR"/>
              </w:rPr>
              <w:t xml:space="preserve"> دونه ضرب الرقاب وعزمة</w:t>
            </w:r>
            <w:r w:rsidR="00906F0E">
              <w:rPr>
                <w:rFonts w:hint="cs"/>
                <w:rtl/>
                <w:lang w:bidi="fa-IR"/>
              </w:rPr>
              <w:t>ٌ</w:t>
            </w:r>
            <w:r w:rsidRPr="00725071">
              <w:rPr>
                <w:rStyle w:val="libPoemTiniChar0"/>
                <w:rtl/>
              </w:rPr>
              <w:br/>
              <w:t> </w:t>
            </w:r>
          </w:p>
        </w:tc>
        <w:tc>
          <w:tcPr>
            <w:tcW w:w="279" w:type="dxa"/>
          </w:tcPr>
          <w:p w:rsidR="00340CF0" w:rsidRDefault="00340CF0" w:rsidP="009D610D">
            <w:pPr>
              <w:pStyle w:val="libPoem"/>
              <w:rPr>
                <w:rtl/>
              </w:rPr>
            </w:pPr>
          </w:p>
        </w:tc>
        <w:tc>
          <w:tcPr>
            <w:tcW w:w="3881" w:type="dxa"/>
          </w:tcPr>
          <w:p w:rsidR="00340CF0" w:rsidRDefault="00340CF0" w:rsidP="009D610D">
            <w:pPr>
              <w:pStyle w:val="libPoem"/>
            </w:pPr>
            <w:r>
              <w:rPr>
                <w:rtl/>
                <w:lang w:bidi="fa-IR"/>
              </w:rPr>
              <w:t>تشاكل عزمات الض</w:t>
            </w:r>
            <w:r w:rsidR="00906F0E">
              <w:rPr>
                <w:rFonts w:hint="cs"/>
                <w:rtl/>
                <w:lang w:bidi="fa-IR"/>
              </w:rPr>
              <w:t>ّ</w:t>
            </w:r>
            <w:r>
              <w:rPr>
                <w:rtl/>
                <w:lang w:bidi="fa-IR"/>
              </w:rPr>
              <w:t>با وتصاقب</w:t>
            </w:r>
            <w:r w:rsidR="00906F0E">
              <w:rPr>
                <w:rFonts w:hint="cs"/>
                <w:rtl/>
                <w:lang w:bidi="fa-IR"/>
              </w:rPr>
              <w:t>ُ</w:t>
            </w:r>
            <w:r>
              <w:rPr>
                <w:rtl/>
                <w:lang w:bidi="fa-IR"/>
              </w:rPr>
              <w:t xml:space="preserve"> </w:t>
            </w:r>
            <w:r w:rsidRPr="000367A4">
              <w:rPr>
                <w:rStyle w:val="libFootnotenumChar"/>
                <w:rtl/>
              </w:rPr>
              <w:t>(3)</w:t>
            </w:r>
            <w:r w:rsidRPr="00725071">
              <w:rPr>
                <w:rStyle w:val="libPoemTiniChar0"/>
                <w:rtl/>
              </w:rPr>
              <w:br/>
              <w:t> </w:t>
            </w:r>
          </w:p>
        </w:tc>
      </w:tr>
    </w:tbl>
    <w:p w:rsidR="00133737" w:rsidRDefault="00133737" w:rsidP="00340CF0">
      <w:pPr>
        <w:pStyle w:val="libCenter"/>
        <w:rPr>
          <w:lang w:bidi="fa-IR"/>
        </w:rPr>
      </w:pPr>
      <w:r>
        <w:rPr>
          <w:rtl/>
          <w:lang w:bidi="fa-IR"/>
        </w:rPr>
        <w:t>[ويقول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06F0E" w:rsidTr="009D610D">
        <w:trPr>
          <w:trHeight w:val="350"/>
        </w:trPr>
        <w:tc>
          <w:tcPr>
            <w:tcW w:w="3920" w:type="dxa"/>
            <w:shd w:val="clear" w:color="auto" w:fill="auto"/>
          </w:tcPr>
          <w:p w:rsidR="00906F0E" w:rsidRDefault="00906F0E" w:rsidP="009D610D">
            <w:pPr>
              <w:pStyle w:val="libPoem"/>
            </w:pPr>
            <w:r>
              <w:rPr>
                <w:rtl/>
                <w:lang w:bidi="fa-IR"/>
              </w:rPr>
              <w:t>إمام</w:t>
            </w:r>
            <w:r>
              <w:rPr>
                <w:rFonts w:hint="cs"/>
                <w:rtl/>
                <w:lang w:bidi="fa-IR"/>
              </w:rPr>
              <w:t>ٌ</w:t>
            </w:r>
            <w:r>
              <w:rPr>
                <w:rtl/>
                <w:lang w:bidi="fa-IR"/>
              </w:rPr>
              <w:t xml:space="preserve"> براه الله من طينة الع</w:t>
            </w:r>
            <w:r>
              <w:rPr>
                <w:rFonts w:hint="cs"/>
                <w:rtl/>
                <w:lang w:bidi="fa-IR"/>
              </w:rPr>
              <w:t>ُ</w:t>
            </w:r>
            <w:r>
              <w:rPr>
                <w:rtl/>
                <w:lang w:bidi="fa-IR"/>
              </w:rPr>
              <w:t>لا</w:t>
            </w:r>
            <w:r w:rsidRPr="00725071">
              <w:rPr>
                <w:rStyle w:val="libPoemTiniChar0"/>
                <w:rtl/>
              </w:rPr>
              <w:br/>
              <w:t> </w:t>
            </w:r>
          </w:p>
        </w:tc>
        <w:tc>
          <w:tcPr>
            <w:tcW w:w="279" w:type="dxa"/>
            <w:shd w:val="clear" w:color="auto" w:fill="auto"/>
          </w:tcPr>
          <w:p w:rsidR="00906F0E" w:rsidRDefault="00906F0E" w:rsidP="009D610D">
            <w:pPr>
              <w:pStyle w:val="libPoem"/>
              <w:rPr>
                <w:rtl/>
              </w:rPr>
            </w:pPr>
          </w:p>
        </w:tc>
        <w:tc>
          <w:tcPr>
            <w:tcW w:w="3881" w:type="dxa"/>
            <w:shd w:val="clear" w:color="auto" w:fill="auto"/>
          </w:tcPr>
          <w:p w:rsidR="00906F0E" w:rsidRDefault="00906F0E" w:rsidP="009D610D">
            <w:pPr>
              <w:pStyle w:val="libPoem"/>
            </w:pPr>
            <w:r>
              <w:rPr>
                <w:rtl/>
                <w:lang w:bidi="fa-IR"/>
              </w:rPr>
              <w:t>همام</w:t>
            </w:r>
            <w:r>
              <w:rPr>
                <w:rFonts w:hint="cs"/>
                <w:rtl/>
                <w:lang w:bidi="fa-IR"/>
              </w:rPr>
              <w:t>ٌ</w:t>
            </w:r>
            <w:r>
              <w:rPr>
                <w:rtl/>
                <w:lang w:bidi="fa-IR"/>
              </w:rPr>
              <w:t xml:space="preserve"> له نهج</w:t>
            </w:r>
            <w:r>
              <w:rPr>
                <w:rFonts w:hint="cs"/>
                <w:rtl/>
                <w:lang w:bidi="fa-IR"/>
              </w:rPr>
              <w:t>ٌ</w:t>
            </w:r>
            <w:r>
              <w:rPr>
                <w:rtl/>
                <w:lang w:bidi="fa-IR"/>
              </w:rPr>
              <w:t xml:space="preserve"> من المجد لازب</w:t>
            </w:r>
            <w:r>
              <w:rPr>
                <w:rFonts w:hint="cs"/>
                <w:rtl/>
                <w:lang w:bidi="fa-IR"/>
              </w:rPr>
              <w:t>ُ</w:t>
            </w:r>
            <w:r>
              <w:rPr>
                <w:rtl/>
                <w:lang w:bidi="fa-IR"/>
              </w:rPr>
              <w:t xml:space="preserve"> </w:t>
            </w:r>
            <w:r w:rsidRPr="000367A4">
              <w:rPr>
                <w:rStyle w:val="libFootnotenumChar"/>
                <w:rtl/>
              </w:rPr>
              <w:t>(4)</w:t>
            </w:r>
            <w:r w:rsidRPr="00725071">
              <w:rPr>
                <w:rStyle w:val="libPoemTiniChar0"/>
                <w:rtl/>
              </w:rPr>
              <w:br/>
              <w:t> </w:t>
            </w:r>
          </w:p>
        </w:tc>
      </w:tr>
      <w:tr w:rsidR="00906F0E" w:rsidTr="009D610D">
        <w:trPr>
          <w:trHeight w:val="350"/>
        </w:trPr>
        <w:tc>
          <w:tcPr>
            <w:tcW w:w="3920" w:type="dxa"/>
          </w:tcPr>
          <w:p w:rsidR="00906F0E" w:rsidRDefault="00906F0E" w:rsidP="009D610D">
            <w:pPr>
              <w:pStyle w:val="libPoem"/>
            </w:pPr>
            <w:r>
              <w:rPr>
                <w:rtl/>
                <w:lang w:bidi="fa-IR"/>
              </w:rPr>
              <w:t>له الش</w:t>
            </w:r>
            <w:r>
              <w:rPr>
                <w:rFonts w:hint="cs"/>
                <w:rtl/>
                <w:lang w:bidi="fa-IR"/>
              </w:rPr>
              <w:t>ّ</w:t>
            </w:r>
            <w:r>
              <w:rPr>
                <w:rtl/>
                <w:lang w:bidi="fa-IR"/>
              </w:rPr>
              <w:t>رف الأعلا له نقطة الس</w:t>
            </w:r>
            <w:r>
              <w:rPr>
                <w:rFonts w:hint="cs"/>
                <w:rtl/>
                <w:lang w:bidi="fa-IR"/>
              </w:rPr>
              <w:t>ّ</w:t>
            </w:r>
            <w:r>
              <w:rPr>
                <w:rtl/>
                <w:lang w:bidi="fa-IR"/>
              </w:rPr>
              <w:t>ما</w:t>
            </w:r>
            <w:r w:rsidRPr="00725071">
              <w:rPr>
                <w:rStyle w:val="libPoemTiniChar0"/>
                <w:rtl/>
              </w:rPr>
              <w:br/>
              <w:t> </w:t>
            </w:r>
          </w:p>
        </w:tc>
        <w:tc>
          <w:tcPr>
            <w:tcW w:w="279" w:type="dxa"/>
          </w:tcPr>
          <w:p w:rsidR="00906F0E" w:rsidRDefault="00906F0E" w:rsidP="009D610D">
            <w:pPr>
              <w:pStyle w:val="libPoem"/>
              <w:rPr>
                <w:rtl/>
              </w:rPr>
            </w:pPr>
          </w:p>
        </w:tc>
        <w:tc>
          <w:tcPr>
            <w:tcW w:w="3881" w:type="dxa"/>
          </w:tcPr>
          <w:p w:rsidR="00906F0E" w:rsidRDefault="00906F0E" w:rsidP="009D610D">
            <w:pPr>
              <w:pStyle w:val="libPoem"/>
            </w:pPr>
            <w:r>
              <w:rPr>
                <w:rtl/>
                <w:lang w:bidi="fa-IR"/>
              </w:rPr>
              <w:t>هو البدر والآل الكرام الكواكب</w:t>
            </w:r>
            <w:r>
              <w:rPr>
                <w:rFonts w:hint="cs"/>
                <w:rtl/>
                <w:lang w:bidi="fa-IR"/>
              </w:rPr>
              <w:t>ُ</w:t>
            </w:r>
            <w:r w:rsidRPr="00725071">
              <w:rPr>
                <w:rStyle w:val="libPoemTiniChar0"/>
                <w:rtl/>
              </w:rPr>
              <w:br/>
              <w:t> </w:t>
            </w:r>
          </w:p>
        </w:tc>
      </w:tr>
      <w:tr w:rsidR="00906F0E" w:rsidTr="009D610D">
        <w:trPr>
          <w:trHeight w:val="350"/>
        </w:trPr>
        <w:tc>
          <w:tcPr>
            <w:tcW w:w="3920" w:type="dxa"/>
          </w:tcPr>
          <w:p w:rsidR="00906F0E" w:rsidRDefault="00906F0E" w:rsidP="009D610D">
            <w:pPr>
              <w:pStyle w:val="libPoem"/>
            </w:pPr>
            <w:r>
              <w:rPr>
                <w:rtl/>
                <w:lang w:bidi="fa-IR"/>
              </w:rPr>
              <w:t>بهم قام دين الله في الأرض واعتلت</w:t>
            </w:r>
            <w:r w:rsidRPr="00725071">
              <w:rPr>
                <w:rStyle w:val="libPoemTiniChar0"/>
                <w:rtl/>
              </w:rPr>
              <w:br/>
              <w:t> </w:t>
            </w:r>
          </w:p>
        </w:tc>
        <w:tc>
          <w:tcPr>
            <w:tcW w:w="279" w:type="dxa"/>
          </w:tcPr>
          <w:p w:rsidR="00906F0E" w:rsidRDefault="00906F0E" w:rsidP="009D610D">
            <w:pPr>
              <w:pStyle w:val="libPoem"/>
              <w:rPr>
                <w:rtl/>
              </w:rPr>
            </w:pPr>
          </w:p>
        </w:tc>
        <w:tc>
          <w:tcPr>
            <w:tcW w:w="3881" w:type="dxa"/>
          </w:tcPr>
          <w:p w:rsidR="00906F0E" w:rsidRDefault="00906F0E" w:rsidP="00906F0E">
            <w:pPr>
              <w:pStyle w:val="libPoem"/>
            </w:pPr>
            <w:r>
              <w:rPr>
                <w:rtl/>
                <w:lang w:bidi="fa-IR"/>
              </w:rPr>
              <w:t>ل</w:t>
            </w:r>
            <w:r>
              <w:rPr>
                <w:rFonts w:hint="cs"/>
                <w:rtl/>
                <w:lang w:bidi="fa-IR"/>
              </w:rPr>
              <w:t>اُ</w:t>
            </w:r>
            <w:r>
              <w:rPr>
                <w:rtl/>
                <w:lang w:bidi="fa-IR"/>
              </w:rPr>
              <w:t>م</w:t>
            </w:r>
            <w:r>
              <w:rPr>
                <w:rFonts w:hint="cs"/>
                <w:rtl/>
                <w:lang w:bidi="fa-IR"/>
              </w:rPr>
              <w:t>ّ</w:t>
            </w:r>
            <w:r>
              <w:rPr>
                <w:rtl/>
                <w:lang w:bidi="fa-IR"/>
              </w:rPr>
              <w:t>ة خير المرسلين المذاهب</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الريح التي تهب</w:t>
      </w:r>
      <w:r w:rsidR="00906F0E">
        <w:rPr>
          <w:rFonts w:hint="cs"/>
          <w:rtl/>
          <w:lang w:bidi="fa-IR"/>
        </w:rPr>
        <w:t>ّ</w:t>
      </w:r>
      <w:r>
        <w:rPr>
          <w:rtl/>
          <w:lang w:bidi="fa-IR"/>
        </w:rPr>
        <w:t xml:space="preserve"> من القبلة</w:t>
      </w:r>
      <w:r w:rsidR="00C81984">
        <w:rPr>
          <w:rtl/>
          <w:lang w:bidi="fa-IR"/>
        </w:rPr>
        <w:t>،</w:t>
      </w:r>
      <w:r>
        <w:rPr>
          <w:rtl/>
          <w:lang w:bidi="fa-IR"/>
        </w:rPr>
        <w:t xml:space="preserve"> ج الجنوب.</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جمع الحقيبة</w:t>
      </w:r>
      <w:r w:rsidR="00C81984">
        <w:rPr>
          <w:rtl/>
          <w:lang w:bidi="fa-IR"/>
        </w:rPr>
        <w:t>:</w:t>
      </w:r>
      <w:r>
        <w:rPr>
          <w:rtl/>
          <w:lang w:bidi="fa-IR"/>
        </w:rPr>
        <w:t xml:space="preserve"> ما يحل على الفرس خلف الراكب. الخريطة التي يضع المسافر فيها الزاد ونحوه.</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تصاقب</w:t>
      </w:r>
      <w:r w:rsidR="00C81984">
        <w:rPr>
          <w:rtl/>
          <w:lang w:bidi="fa-IR"/>
        </w:rPr>
        <w:t>:</w:t>
      </w:r>
      <w:r>
        <w:rPr>
          <w:rtl/>
          <w:lang w:bidi="fa-IR"/>
        </w:rPr>
        <w:t xml:space="preserve"> تقارب وتدنو.</w:t>
      </w:r>
    </w:p>
    <w:p w:rsidR="00A568EA" w:rsidRDefault="00133737" w:rsidP="00906F0E">
      <w:pPr>
        <w:pStyle w:val="libFootnote0"/>
        <w:rPr>
          <w:rtl/>
          <w:lang w:bidi="fa-IR"/>
        </w:rPr>
      </w:pPr>
      <w:r>
        <w:rPr>
          <w:rtl/>
          <w:lang w:bidi="fa-IR"/>
        </w:rPr>
        <w:t xml:space="preserve">4 </w:t>
      </w:r>
      <w:r w:rsidR="000367A4">
        <w:rPr>
          <w:rtl/>
          <w:lang w:bidi="fa-IR"/>
        </w:rPr>
        <w:t>-</w:t>
      </w:r>
      <w:r>
        <w:rPr>
          <w:rtl/>
          <w:lang w:bidi="fa-IR"/>
        </w:rPr>
        <w:t xml:space="preserve"> اللازب</w:t>
      </w:r>
      <w:r w:rsidR="00C81984">
        <w:rPr>
          <w:rtl/>
          <w:lang w:bidi="fa-IR"/>
        </w:rPr>
        <w:t>:</w:t>
      </w:r>
      <w:r>
        <w:rPr>
          <w:rtl/>
          <w:lang w:bidi="fa-IR"/>
        </w:rPr>
        <w:t xml:space="preserve"> الثابت</w:t>
      </w:r>
      <w:r w:rsidR="00C81984">
        <w:rPr>
          <w:rtl/>
          <w:lang w:bidi="fa-IR"/>
        </w:rPr>
        <w:t>،</w:t>
      </w:r>
      <w:r>
        <w:rPr>
          <w:rtl/>
          <w:lang w:bidi="fa-IR"/>
        </w:rPr>
        <w:t xml:space="preserve"> يقال</w:t>
      </w:r>
      <w:r w:rsidR="00C81984">
        <w:rPr>
          <w:rtl/>
          <w:lang w:bidi="fa-IR"/>
        </w:rPr>
        <w:t>:</w:t>
      </w:r>
      <w:r>
        <w:rPr>
          <w:rtl/>
          <w:lang w:bidi="fa-IR"/>
        </w:rPr>
        <w:t xml:space="preserve"> </w:t>
      </w:r>
      <w:r w:rsidR="00906F0E" w:rsidRPr="00743CF5">
        <w:rPr>
          <w:rFonts w:hint="cs"/>
          <w:rtl/>
        </w:rPr>
        <w:t>«</w:t>
      </w:r>
      <w:r>
        <w:rPr>
          <w:rtl/>
          <w:lang w:bidi="fa-IR"/>
        </w:rPr>
        <w:t xml:space="preserve"> صار</w:t>
      </w:r>
      <w:r w:rsidR="00906F0E">
        <w:rPr>
          <w:rFonts w:hint="cs"/>
          <w:rtl/>
          <w:lang w:bidi="fa-IR"/>
        </w:rPr>
        <w:t>ِ</w:t>
      </w:r>
      <w:r>
        <w:rPr>
          <w:rtl/>
          <w:lang w:bidi="fa-IR"/>
        </w:rPr>
        <w:t xml:space="preserve"> ال</w:t>
      </w:r>
      <w:r w:rsidR="00906F0E">
        <w:rPr>
          <w:rFonts w:hint="cs"/>
          <w:rtl/>
          <w:lang w:bidi="fa-IR"/>
        </w:rPr>
        <w:t>ا</w:t>
      </w:r>
      <w:r>
        <w:rPr>
          <w:rtl/>
          <w:lang w:bidi="fa-IR"/>
        </w:rPr>
        <w:t xml:space="preserve">مر ضربة لازب </w:t>
      </w:r>
      <w:r w:rsidR="00906F0E" w:rsidRPr="00743CF5">
        <w:rPr>
          <w:rFonts w:hint="cs"/>
          <w:rtl/>
        </w:rPr>
        <w:t>»</w:t>
      </w:r>
      <w:r>
        <w:rPr>
          <w:rtl/>
          <w:lang w:bidi="fa-IR"/>
        </w:rPr>
        <w:t xml:space="preserve"> </w:t>
      </w:r>
      <w:r w:rsidR="00906F0E">
        <w:rPr>
          <w:rFonts w:hint="cs"/>
          <w:rtl/>
          <w:lang w:bidi="fa-IR"/>
        </w:rPr>
        <w:t>اى</w:t>
      </w:r>
      <w:r>
        <w:rPr>
          <w:rtl/>
          <w:lang w:bidi="fa-IR"/>
        </w:rPr>
        <w:t xml:space="preserve"> صار لازما</w:t>
      </w:r>
      <w:r w:rsidR="00906F0E">
        <w:rPr>
          <w:rFonts w:hint="cs"/>
          <w:rtl/>
          <w:lang w:bidi="fa-IR"/>
        </w:rPr>
        <w:t>ً</w:t>
      </w:r>
      <w:r>
        <w:rPr>
          <w:rtl/>
          <w:lang w:bidi="fa-IR"/>
        </w:rPr>
        <w:t xml:space="preserve"> ثابتا</w:t>
      </w:r>
      <w:r w:rsidR="00906F0E">
        <w:rPr>
          <w:rFonts w:hint="cs"/>
          <w:rtl/>
          <w:lang w:bidi="fa-IR"/>
        </w:rPr>
        <w:t>ً</w:t>
      </w:r>
      <w:r>
        <w:rPr>
          <w:rtl/>
          <w:lang w:bidi="fa-IR"/>
        </w:rPr>
        <w:t>.</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4B3F38" w:rsidTr="009D610D">
        <w:trPr>
          <w:trHeight w:val="350"/>
        </w:trPr>
        <w:tc>
          <w:tcPr>
            <w:tcW w:w="3920" w:type="dxa"/>
            <w:shd w:val="clear" w:color="auto" w:fill="auto"/>
          </w:tcPr>
          <w:p w:rsidR="004B3F38" w:rsidRDefault="004B3F38" w:rsidP="009D610D">
            <w:pPr>
              <w:pStyle w:val="libPoem"/>
            </w:pPr>
            <w:r>
              <w:rPr>
                <w:rtl/>
                <w:lang w:bidi="fa-IR"/>
              </w:rPr>
              <w:lastRenderedPageBreak/>
              <w:t xml:space="preserve">ليهنك ذا العيد </w:t>
            </w:r>
            <w:r w:rsidRPr="000367A4">
              <w:rPr>
                <w:rStyle w:val="libFootnotenumChar"/>
                <w:rtl/>
              </w:rPr>
              <w:t>(1)</w:t>
            </w:r>
            <w:r>
              <w:rPr>
                <w:rtl/>
                <w:lang w:bidi="fa-IR"/>
              </w:rPr>
              <w:t xml:space="preserve"> الذي أنت عيده</w:t>
            </w:r>
            <w:r w:rsidRPr="00725071">
              <w:rPr>
                <w:rStyle w:val="libPoemTiniChar0"/>
                <w:rtl/>
              </w:rPr>
              <w:br/>
              <w:t> </w:t>
            </w:r>
          </w:p>
        </w:tc>
        <w:tc>
          <w:tcPr>
            <w:tcW w:w="279" w:type="dxa"/>
            <w:shd w:val="clear" w:color="auto" w:fill="auto"/>
          </w:tcPr>
          <w:p w:rsidR="004B3F38" w:rsidRDefault="004B3F38" w:rsidP="009D610D">
            <w:pPr>
              <w:pStyle w:val="libPoem"/>
              <w:rPr>
                <w:rtl/>
              </w:rPr>
            </w:pPr>
          </w:p>
        </w:tc>
        <w:tc>
          <w:tcPr>
            <w:tcW w:w="3881" w:type="dxa"/>
            <w:shd w:val="clear" w:color="auto" w:fill="auto"/>
          </w:tcPr>
          <w:p w:rsidR="004B3F38" w:rsidRDefault="004B3F38" w:rsidP="009D610D">
            <w:pPr>
              <w:pStyle w:val="libPoem"/>
            </w:pPr>
            <w:r>
              <w:rPr>
                <w:rtl/>
                <w:lang w:bidi="fa-IR"/>
              </w:rPr>
              <w:t>وعيدي ومن تحنو عليه الأقارب</w:t>
            </w:r>
            <w:r>
              <w:rPr>
                <w:rFonts w:hint="cs"/>
                <w:rtl/>
                <w:lang w:bidi="fa-IR"/>
              </w:rPr>
              <w:t>ُ</w:t>
            </w:r>
            <w:r w:rsidRPr="00725071">
              <w:rPr>
                <w:rStyle w:val="libPoemTiniChar0"/>
                <w:rtl/>
              </w:rPr>
              <w:br/>
              <w:t> </w:t>
            </w:r>
          </w:p>
        </w:tc>
      </w:tr>
      <w:tr w:rsidR="004B3F38" w:rsidTr="009D610D">
        <w:trPr>
          <w:trHeight w:val="350"/>
        </w:trPr>
        <w:tc>
          <w:tcPr>
            <w:tcW w:w="3920" w:type="dxa"/>
          </w:tcPr>
          <w:p w:rsidR="004B3F38" w:rsidRDefault="004B3F38" w:rsidP="009D610D">
            <w:pPr>
              <w:pStyle w:val="libPoem"/>
            </w:pPr>
            <w:r>
              <w:rPr>
                <w:rtl/>
                <w:lang w:bidi="fa-IR"/>
              </w:rPr>
              <w:t>ويوما</w:t>
            </w:r>
            <w:r>
              <w:rPr>
                <w:rFonts w:hint="cs"/>
                <w:rtl/>
                <w:lang w:bidi="fa-IR"/>
              </w:rPr>
              <w:t>ً</w:t>
            </w:r>
            <w:r>
              <w:rPr>
                <w:rtl/>
                <w:lang w:bidi="fa-IR"/>
              </w:rPr>
              <w:t xml:space="preserve"> أقام الله للآل حق</w:t>
            </w:r>
            <w:r>
              <w:rPr>
                <w:rFonts w:hint="cs"/>
                <w:rtl/>
                <w:lang w:bidi="fa-IR"/>
              </w:rPr>
              <w:t>ّ</w:t>
            </w:r>
            <w:r>
              <w:rPr>
                <w:rtl/>
                <w:lang w:bidi="fa-IR"/>
              </w:rPr>
              <w:t>هم</w:t>
            </w:r>
            <w:r w:rsidRPr="00725071">
              <w:rPr>
                <w:rStyle w:val="libPoemTiniChar0"/>
                <w:rtl/>
              </w:rPr>
              <w:br/>
              <w:t> </w:t>
            </w:r>
          </w:p>
        </w:tc>
        <w:tc>
          <w:tcPr>
            <w:tcW w:w="279" w:type="dxa"/>
          </w:tcPr>
          <w:p w:rsidR="004B3F38" w:rsidRDefault="004B3F38" w:rsidP="009D610D">
            <w:pPr>
              <w:pStyle w:val="libPoem"/>
              <w:rPr>
                <w:rtl/>
              </w:rPr>
            </w:pPr>
          </w:p>
        </w:tc>
        <w:tc>
          <w:tcPr>
            <w:tcW w:w="3881" w:type="dxa"/>
          </w:tcPr>
          <w:p w:rsidR="004B3F38" w:rsidRDefault="004B3F38" w:rsidP="009D610D">
            <w:pPr>
              <w:pStyle w:val="libPoem"/>
            </w:pPr>
            <w:r>
              <w:rPr>
                <w:rtl/>
                <w:lang w:bidi="fa-IR"/>
              </w:rPr>
              <w:t>به ورسول الله في القوم خاطب</w:t>
            </w:r>
            <w:r>
              <w:rPr>
                <w:rFonts w:hint="cs"/>
                <w:rtl/>
                <w:lang w:bidi="fa-IR"/>
              </w:rPr>
              <w:t>ُ</w:t>
            </w:r>
            <w:r w:rsidRPr="00725071">
              <w:rPr>
                <w:rStyle w:val="libPoemTiniChar0"/>
                <w:rtl/>
              </w:rPr>
              <w:br/>
              <w:t> </w:t>
            </w:r>
          </w:p>
        </w:tc>
      </w:tr>
      <w:tr w:rsidR="004B3F38" w:rsidTr="009D610D">
        <w:trPr>
          <w:trHeight w:val="350"/>
        </w:trPr>
        <w:tc>
          <w:tcPr>
            <w:tcW w:w="3920" w:type="dxa"/>
          </w:tcPr>
          <w:p w:rsidR="004B3F38" w:rsidRDefault="004B3F38" w:rsidP="009D610D">
            <w:pPr>
              <w:pStyle w:val="libPoem"/>
            </w:pPr>
            <w:r>
              <w:rPr>
                <w:rtl/>
                <w:lang w:bidi="fa-IR"/>
              </w:rPr>
              <w:t>به قل</w:t>
            </w:r>
            <w:r>
              <w:rPr>
                <w:rFonts w:hint="cs"/>
                <w:rtl/>
                <w:lang w:bidi="fa-IR"/>
              </w:rPr>
              <w:t>ّ</w:t>
            </w:r>
            <w:r>
              <w:rPr>
                <w:rtl/>
                <w:lang w:bidi="fa-IR"/>
              </w:rPr>
              <w:t>د الله الخلافة أهلها</w:t>
            </w:r>
            <w:r w:rsidRPr="00725071">
              <w:rPr>
                <w:rStyle w:val="libPoemTiniChar0"/>
                <w:rtl/>
              </w:rPr>
              <w:br/>
              <w:t> </w:t>
            </w:r>
          </w:p>
        </w:tc>
        <w:tc>
          <w:tcPr>
            <w:tcW w:w="279" w:type="dxa"/>
          </w:tcPr>
          <w:p w:rsidR="004B3F38" w:rsidRDefault="004B3F38" w:rsidP="009D610D">
            <w:pPr>
              <w:pStyle w:val="libPoem"/>
              <w:rPr>
                <w:rtl/>
              </w:rPr>
            </w:pPr>
          </w:p>
        </w:tc>
        <w:tc>
          <w:tcPr>
            <w:tcW w:w="3881" w:type="dxa"/>
          </w:tcPr>
          <w:p w:rsidR="004B3F38" w:rsidRDefault="004B3F38" w:rsidP="009D610D">
            <w:pPr>
              <w:pStyle w:val="libPoem"/>
            </w:pPr>
            <w:r>
              <w:rPr>
                <w:rtl/>
                <w:lang w:bidi="fa-IR"/>
              </w:rPr>
              <w:t>وزحزح عنها الأبعدون الأجانب</w:t>
            </w:r>
            <w:r>
              <w:rPr>
                <w:rFonts w:hint="cs"/>
                <w:rtl/>
                <w:lang w:bidi="fa-IR"/>
              </w:rPr>
              <w:t>ُ</w:t>
            </w:r>
            <w:r w:rsidRPr="00725071">
              <w:rPr>
                <w:rStyle w:val="libPoemTiniChar0"/>
                <w:rtl/>
              </w:rPr>
              <w:br/>
              <w:t> </w:t>
            </w:r>
          </w:p>
        </w:tc>
      </w:tr>
      <w:tr w:rsidR="004B3F38" w:rsidTr="009D610D">
        <w:trPr>
          <w:trHeight w:val="350"/>
        </w:trPr>
        <w:tc>
          <w:tcPr>
            <w:tcW w:w="3920" w:type="dxa"/>
          </w:tcPr>
          <w:p w:rsidR="004B3F38" w:rsidRDefault="004B3F38" w:rsidP="009D610D">
            <w:pPr>
              <w:pStyle w:val="libPoem"/>
            </w:pPr>
            <w:r>
              <w:rPr>
                <w:rtl/>
                <w:lang w:bidi="fa-IR"/>
              </w:rPr>
              <w:t>فكان أمير المؤمنين علي</w:t>
            </w:r>
            <w:r>
              <w:rPr>
                <w:rFonts w:hint="cs"/>
                <w:rtl/>
                <w:lang w:bidi="fa-IR"/>
              </w:rPr>
              <w:t xml:space="preserve">ّ </w:t>
            </w:r>
            <w:r w:rsidRPr="004B3F38">
              <w:rPr>
                <w:rStyle w:val="libFootnoteChar"/>
                <w:rFonts w:hint="cs"/>
                <w:rtl/>
              </w:rPr>
              <w:t>ن</w:t>
            </w:r>
            <w:r>
              <w:rPr>
                <w:rtl/>
                <w:lang w:bidi="fa-IR"/>
              </w:rPr>
              <w:t xml:space="preserve"> الوصي</w:t>
            </w:r>
            <w:r>
              <w:rPr>
                <w:rFonts w:hint="cs"/>
                <w:rtl/>
                <w:lang w:bidi="fa-IR"/>
              </w:rPr>
              <w:t>ُّ</w:t>
            </w:r>
            <w:r w:rsidRPr="00725071">
              <w:rPr>
                <w:rStyle w:val="libPoemTiniChar0"/>
                <w:rtl/>
              </w:rPr>
              <w:br/>
              <w:t> </w:t>
            </w:r>
          </w:p>
        </w:tc>
        <w:tc>
          <w:tcPr>
            <w:tcW w:w="279" w:type="dxa"/>
          </w:tcPr>
          <w:p w:rsidR="004B3F38" w:rsidRDefault="004B3F38" w:rsidP="009D610D">
            <w:pPr>
              <w:pStyle w:val="libPoem"/>
              <w:rPr>
                <w:rtl/>
              </w:rPr>
            </w:pPr>
          </w:p>
        </w:tc>
        <w:tc>
          <w:tcPr>
            <w:tcW w:w="3881" w:type="dxa"/>
          </w:tcPr>
          <w:p w:rsidR="004B3F38" w:rsidRDefault="004B3F38" w:rsidP="009D610D">
            <w:pPr>
              <w:pStyle w:val="libPoem"/>
            </w:pPr>
            <w:r>
              <w:rPr>
                <w:rtl/>
                <w:lang w:bidi="fa-IR"/>
              </w:rPr>
              <w:t>بنص</w:t>
            </w:r>
            <w:r>
              <w:rPr>
                <w:rFonts w:hint="cs"/>
                <w:rtl/>
                <w:lang w:bidi="fa-IR"/>
              </w:rPr>
              <w:t>ّ</w:t>
            </w:r>
            <w:r>
              <w:rPr>
                <w:rtl/>
                <w:lang w:bidi="fa-IR"/>
              </w:rPr>
              <w:t xml:space="preserve"> الله فالأمر واجب</w:t>
            </w:r>
            <w:r>
              <w:rPr>
                <w:rFonts w:hint="cs"/>
                <w:rtl/>
                <w:lang w:bidi="fa-IR"/>
              </w:rPr>
              <w:t>ُ</w:t>
            </w:r>
            <w:r w:rsidRPr="00725071">
              <w:rPr>
                <w:rStyle w:val="libPoemTiniChar0"/>
                <w:rtl/>
              </w:rPr>
              <w:br/>
              <w:t> </w:t>
            </w:r>
          </w:p>
        </w:tc>
      </w:tr>
      <w:tr w:rsidR="004B3F38" w:rsidTr="009D610D">
        <w:trPr>
          <w:trHeight w:val="350"/>
        </w:trPr>
        <w:tc>
          <w:tcPr>
            <w:tcW w:w="3920" w:type="dxa"/>
          </w:tcPr>
          <w:p w:rsidR="004B3F38" w:rsidRDefault="004B3F38" w:rsidP="009D610D">
            <w:pPr>
              <w:pStyle w:val="libPoem"/>
            </w:pPr>
            <w:r>
              <w:rPr>
                <w:rtl/>
                <w:lang w:bidi="fa-IR"/>
              </w:rPr>
              <w:t>وحسبك نفس المصطفى وولي</w:t>
            </w:r>
            <w:r>
              <w:rPr>
                <w:rFonts w:hint="cs"/>
                <w:rtl/>
                <w:lang w:bidi="fa-IR"/>
              </w:rPr>
              <w:t>ّ</w:t>
            </w:r>
            <w:r>
              <w:rPr>
                <w:rtl/>
                <w:lang w:bidi="fa-IR"/>
              </w:rPr>
              <w:t>ه</w:t>
            </w:r>
            <w:r w:rsidRPr="00725071">
              <w:rPr>
                <w:rStyle w:val="libPoemTiniChar0"/>
                <w:rtl/>
              </w:rPr>
              <w:br/>
              <w:t> </w:t>
            </w:r>
          </w:p>
        </w:tc>
        <w:tc>
          <w:tcPr>
            <w:tcW w:w="279" w:type="dxa"/>
          </w:tcPr>
          <w:p w:rsidR="004B3F38" w:rsidRDefault="004B3F38" w:rsidP="009D610D">
            <w:pPr>
              <w:pStyle w:val="libPoem"/>
              <w:rPr>
                <w:rtl/>
              </w:rPr>
            </w:pPr>
          </w:p>
        </w:tc>
        <w:tc>
          <w:tcPr>
            <w:tcW w:w="3881" w:type="dxa"/>
          </w:tcPr>
          <w:p w:rsidR="004B3F38" w:rsidRDefault="004B3F38" w:rsidP="009D610D">
            <w:pPr>
              <w:pStyle w:val="libPoem"/>
            </w:pPr>
            <w:r>
              <w:rPr>
                <w:rtl/>
                <w:lang w:bidi="fa-IR"/>
              </w:rPr>
              <w:t>وهارونه الن</w:t>
            </w:r>
            <w:r>
              <w:rPr>
                <w:rFonts w:hint="cs"/>
                <w:rtl/>
                <w:lang w:bidi="fa-IR"/>
              </w:rPr>
              <w:t>ّ</w:t>
            </w:r>
            <w:r>
              <w:rPr>
                <w:rtl/>
                <w:lang w:bidi="fa-IR"/>
              </w:rPr>
              <w:t>دب الهمام المحارب</w:t>
            </w:r>
            <w:r>
              <w:rPr>
                <w:rFonts w:hint="cs"/>
                <w:rtl/>
                <w:lang w:bidi="fa-IR"/>
              </w:rPr>
              <w:t>ُ</w:t>
            </w:r>
            <w:r>
              <w:rPr>
                <w:rtl/>
                <w:lang w:bidi="fa-IR"/>
              </w:rPr>
              <w:t xml:space="preserve"> </w:t>
            </w:r>
            <w:r w:rsidRPr="000367A4">
              <w:rPr>
                <w:rStyle w:val="libFootnotenumChar"/>
                <w:rtl/>
              </w:rPr>
              <w:t>(2)</w:t>
            </w:r>
            <w:r w:rsidRPr="00725071">
              <w:rPr>
                <w:rStyle w:val="libPoemTiniChar0"/>
                <w:rtl/>
              </w:rPr>
              <w:br/>
              <w:t> </w:t>
            </w:r>
          </w:p>
        </w:tc>
      </w:tr>
    </w:tbl>
    <w:p w:rsidR="00133737" w:rsidRDefault="004B3F38" w:rsidP="004B3F38">
      <w:pPr>
        <w:pStyle w:val="Heading2Center"/>
        <w:rPr>
          <w:lang w:bidi="fa-IR"/>
        </w:rPr>
      </w:pPr>
      <w:bookmarkStart w:id="308" w:name="_Toc526342510"/>
      <w:r>
        <w:rPr>
          <w:rFonts w:hint="cs"/>
          <w:rtl/>
          <w:lang w:bidi="fa-IR"/>
        </w:rPr>
        <w:t xml:space="preserve">( </w:t>
      </w:r>
      <w:r w:rsidR="00133737">
        <w:rPr>
          <w:rtl/>
          <w:lang w:bidi="fa-IR"/>
        </w:rPr>
        <w:t>الشاعر</w:t>
      </w:r>
      <w:r>
        <w:rPr>
          <w:rFonts w:hint="cs"/>
          <w:rtl/>
          <w:lang w:bidi="fa-IR"/>
        </w:rPr>
        <w:t xml:space="preserve"> )</w:t>
      </w:r>
      <w:bookmarkEnd w:id="308"/>
    </w:p>
    <w:p w:rsidR="00A568EA" w:rsidRDefault="00133737" w:rsidP="004B3F38">
      <w:pPr>
        <w:pStyle w:val="libNormal"/>
        <w:rPr>
          <w:rtl/>
          <w:lang w:bidi="fa-IR"/>
        </w:rPr>
      </w:pPr>
      <w:r>
        <w:rPr>
          <w:rtl/>
          <w:lang w:bidi="fa-IR"/>
        </w:rPr>
        <w:t>السي</w:t>
      </w:r>
      <w:r w:rsidR="004B3F38">
        <w:rPr>
          <w:rFonts w:hint="cs"/>
          <w:rtl/>
          <w:lang w:bidi="fa-IR"/>
        </w:rPr>
        <w:t>ّ</w:t>
      </w:r>
      <w:r>
        <w:rPr>
          <w:rtl/>
          <w:lang w:bidi="fa-IR"/>
        </w:rPr>
        <w:t>د ضياء الد</w:t>
      </w:r>
      <w:r w:rsidR="004B3F38">
        <w:rPr>
          <w:rFonts w:hint="cs"/>
          <w:rtl/>
          <w:lang w:bidi="fa-IR"/>
        </w:rPr>
        <w:t>ّ</w:t>
      </w:r>
      <w:r>
        <w:rPr>
          <w:rtl/>
          <w:lang w:bidi="fa-IR"/>
        </w:rPr>
        <w:t>ين جعفر بن المطه</w:t>
      </w:r>
      <w:r w:rsidR="004B3F38">
        <w:rPr>
          <w:rFonts w:hint="cs"/>
          <w:rtl/>
          <w:lang w:bidi="fa-IR"/>
        </w:rPr>
        <w:t>ّ</w:t>
      </w:r>
      <w:r>
        <w:rPr>
          <w:rtl/>
          <w:lang w:bidi="fa-IR"/>
        </w:rPr>
        <w:t xml:space="preserve">ر </w:t>
      </w:r>
      <w:r w:rsidRPr="000367A4">
        <w:rPr>
          <w:rStyle w:val="libFootnotenumChar"/>
          <w:rtl/>
        </w:rPr>
        <w:t>(3)</w:t>
      </w:r>
      <w:r>
        <w:rPr>
          <w:rtl/>
          <w:lang w:bidi="fa-IR"/>
        </w:rPr>
        <w:t xml:space="preserve"> بن محم</w:t>
      </w:r>
      <w:r w:rsidR="004B3F38">
        <w:rPr>
          <w:rFonts w:hint="cs"/>
          <w:rtl/>
          <w:lang w:bidi="fa-IR"/>
        </w:rPr>
        <w:t>ّ</w:t>
      </w:r>
      <w:r>
        <w:rPr>
          <w:rtl/>
          <w:lang w:bidi="fa-IR"/>
        </w:rPr>
        <w:t>د الحسين الجرموزي الحسني اليمني</w:t>
      </w:r>
      <w:r w:rsidR="00C81984">
        <w:rPr>
          <w:rtl/>
          <w:lang w:bidi="fa-IR"/>
        </w:rPr>
        <w:t>،</w:t>
      </w:r>
      <w:r>
        <w:rPr>
          <w:rtl/>
          <w:lang w:bidi="fa-IR"/>
        </w:rPr>
        <w:t xml:space="preserve"> أحد زعماء اليمن</w:t>
      </w:r>
      <w:r w:rsidR="00C81984">
        <w:rPr>
          <w:rtl/>
          <w:lang w:bidi="fa-IR"/>
        </w:rPr>
        <w:t>،</w:t>
      </w:r>
      <w:r>
        <w:rPr>
          <w:rtl/>
          <w:lang w:bidi="fa-IR"/>
        </w:rPr>
        <w:t xml:space="preserve"> كان أديبا</w:t>
      </w:r>
      <w:r w:rsidR="004B3F38">
        <w:rPr>
          <w:rFonts w:hint="cs"/>
          <w:rtl/>
          <w:lang w:bidi="fa-IR"/>
        </w:rPr>
        <w:t>ً</w:t>
      </w:r>
      <w:r>
        <w:rPr>
          <w:rtl/>
          <w:lang w:bidi="fa-IR"/>
        </w:rPr>
        <w:t xml:space="preserve"> كاتب</w:t>
      </w:r>
      <w:r w:rsidR="004B3F38">
        <w:rPr>
          <w:rFonts w:hint="cs"/>
          <w:rtl/>
          <w:lang w:bidi="fa-IR"/>
        </w:rPr>
        <w:t>اً</w:t>
      </w:r>
      <w:r>
        <w:rPr>
          <w:rtl/>
          <w:lang w:bidi="fa-IR"/>
        </w:rPr>
        <w:t xml:space="preserve"> شاعرا</w:t>
      </w:r>
      <w:r w:rsidR="004B3F38">
        <w:rPr>
          <w:rFonts w:hint="cs"/>
          <w:rtl/>
          <w:lang w:bidi="fa-IR"/>
        </w:rPr>
        <w:t>ً</w:t>
      </w:r>
      <w:r>
        <w:rPr>
          <w:rtl/>
          <w:lang w:bidi="fa-IR"/>
        </w:rPr>
        <w:t xml:space="preserve"> استعمله المتوك</w:t>
      </w:r>
      <w:r w:rsidR="004B3F38">
        <w:rPr>
          <w:rFonts w:hint="cs"/>
          <w:rtl/>
          <w:lang w:bidi="fa-IR"/>
        </w:rPr>
        <w:t>ّ</w:t>
      </w:r>
      <w:r>
        <w:rPr>
          <w:rtl/>
          <w:lang w:bidi="fa-IR"/>
        </w:rPr>
        <w:t xml:space="preserve">ل ابن المنصور على بلاد </w:t>
      </w:r>
      <w:r w:rsidR="004B3F38" w:rsidRPr="00743CF5">
        <w:rPr>
          <w:rFonts w:hint="cs"/>
          <w:rtl/>
        </w:rPr>
        <w:t>«</w:t>
      </w:r>
      <w:r>
        <w:rPr>
          <w:rtl/>
          <w:lang w:bidi="fa-IR"/>
        </w:rPr>
        <w:t xml:space="preserve"> العدين </w:t>
      </w:r>
      <w:r w:rsidR="004B3F38" w:rsidRPr="00743CF5">
        <w:rPr>
          <w:rFonts w:hint="cs"/>
          <w:rtl/>
        </w:rPr>
        <w:t>»</w:t>
      </w:r>
      <w:r>
        <w:rPr>
          <w:rtl/>
          <w:lang w:bidi="fa-IR"/>
        </w:rPr>
        <w:t xml:space="preserve"> لم</w:t>
      </w:r>
      <w:r w:rsidR="004B3F38">
        <w:rPr>
          <w:rFonts w:hint="cs"/>
          <w:rtl/>
          <w:lang w:bidi="fa-IR"/>
        </w:rPr>
        <w:t>ـّ</w:t>
      </w:r>
      <w:r>
        <w:rPr>
          <w:rtl/>
          <w:lang w:bidi="fa-IR"/>
        </w:rPr>
        <w:t>ا أخذها بعد وفاة أبي الحسن إسماعيل بن محم</w:t>
      </w:r>
      <w:r w:rsidR="004B3F38">
        <w:rPr>
          <w:rFonts w:hint="cs"/>
          <w:rtl/>
          <w:lang w:bidi="fa-IR"/>
        </w:rPr>
        <w:t>ّ</w:t>
      </w:r>
      <w:r>
        <w:rPr>
          <w:rtl/>
          <w:lang w:bidi="fa-IR"/>
        </w:rPr>
        <w:t>د</w:t>
      </w:r>
      <w:r w:rsidR="00C81984">
        <w:rPr>
          <w:rtl/>
          <w:lang w:bidi="fa-IR"/>
        </w:rPr>
        <w:t>،</w:t>
      </w:r>
      <w:r>
        <w:rPr>
          <w:rtl/>
          <w:lang w:bidi="fa-IR"/>
        </w:rPr>
        <w:t xml:space="preserve"> ولم يزل بها حت</w:t>
      </w:r>
      <w:r w:rsidR="004B3F38">
        <w:rPr>
          <w:rFonts w:hint="cs"/>
          <w:rtl/>
          <w:lang w:bidi="fa-IR"/>
        </w:rPr>
        <w:t>ّ</w:t>
      </w:r>
      <w:r>
        <w:rPr>
          <w:rtl/>
          <w:lang w:bidi="fa-IR"/>
        </w:rPr>
        <w:t>ى تغل</w:t>
      </w:r>
      <w:r w:rsidR="004B3F38">
        <w:rPr>
          <w:rFonts w:hint="cs"/>
          <w:rtl/>
          <w:lang w:bidi="fa-IR"/>
        </w:rPr>
        <w:t>ّ</w:t>
      </w:r>
      <w:r>
        <w:rPr>
          <w:rtl/>
          <w:lang w:bidi="fa-IR"/>
        </w:rPr>
        <w:t>ب عليها الأمير السي</w:t>
      </w:r>
      <w:r w:rsidR="004B3F38">
        <w:rPr>
          <w:rFonts w:hint="cs"/>
          <w:rtl/>
          <w:lang w:bidi="fa-IR"/>
        </w:rPr>
        <w:t>ّ</w:t>
      </w:r>
      <w:r>
        <w:rPr>
          <w:rtl/>
          <w:lang w:bidi="fa-IR"/>
        </w:rPr>
        <w:t>د فخر الد</w:t>
      </w:r>
      <w:r w:rsidR="004B3F38">
        <w:rPr>
          <w:rFonts w:hint="cs"/>
          <w:rtl/>
          <w:lang w:bidi="fa-IR"/>
        </w:rPr>
        <w:t>ّ</w:t>
      </w:r>
      <w:r>
        <w:rPr>
          <w:rtl/>
          <w:lang w:bidi="fa-IR"/>
        </w:rPr>
        <w:t>ين عبد الله بن يحيى بن محم</w:t>
      </w:r>
      <w:r w:rsidR="004B3F38">
        <w:rPr>
          <w:rFonts w:hint="cs"/>
          <w:rtl/>
          <w:lang w:bidi="fa-IR"/>
        </w:rPr>
        <w:t>ّ</w:t>
      </w:r>
      <w:r>
        <w:rPr>
          <w:rtl/>
          <w:lang w:bidi="fa-IR"/>
        </w:rPr>
        <w:t>د في أوايل دولة المؤي</w:t>
      </w:r>
      <w:r w:rsidR="004B3F38">
        <w:rPr>
          <w:rFonts w:hint="cs"/>
          <w:rtl/>
          <w:lang w:bidi="fa-IR"/>
        </w:rPr>
        <w:t>ّ</w:t>
      </w:r>
      <w:r>
        <w:rPr>
          <w:rtl/>
          <w:lang w:bidi="fa-IR"/>
        </w:rPr>
        <w:t>د بن المتوك</w:t>
      </w:r>
      <w:r w:rsidR="004B3F38">
        <w:rPr>
          <w:rFonts w:hint="cs"/>
          <w:rtl/>
          <w:lang w:bidi="fa-IR"/>
        </w:rPr>
        <w:t>ّ</w:t>
      </w:r>
      <w:r>
        <w:rPr>
          <w:rtl/>
          <w:lang w:bidi="fa-IR"/>
        </w:rPr>
        <w:t>ل</w:t>
      </w:r>
      <w:r w:rsidR="00C81984">
        <w:rPr>
          <w:rtl/>
          <w:lang w:bidi="fa-IR"/>
        </w:rPr>
        <w:t>،</w:t>
      </w:r>
      <w:r>
        <w:rPr>
          <w:rtl/>
          <w:lang w:bidi="fa-IR"/>
        </w:rPr>
        <w:t xml:space="preserve"> وله شعر</w:t>
      </w:r>
      <w:r w:rsidR="004B3F38">
        <w:rPr>
          <w:rFonts w:hint="cs"/>
          <w:rtl/>
          <w:lang w:bidi="fa-IR"/>
        </w:rPr>
        <w:t>ٌ</w:t>
      </w:r>
      <w:r>
        <w:rPr>
          <w:rtl/>
          <w:lang w:bidi="fa-IR"/>
        </w:rPr>
        <w:t xml:space="preserve"> كثير</w:t>
      </w:r>
      <w:r w:rsidR="004B3F38">
        <w:rPr>
          <w:rFonts w:hint="cs"/>
          <w:rtl/>
          <w:lang w:bidi="fa-IR"/>
        </w:rPr>
        <w:t>ٌ</w:t>
      </w:r>
      <w:r w:rsidR="00C81984">
        <w:rPr>
          <w:rtl/>
          <w:lang w:bidi="fa-IR"/>
        </w:rPr>
        <w:t>،</w:t>
      </w:r>
      <w:r>
        <w:rPr>
          <w:rtl/>
          <w:lang w:bidi="fa-IR"/>
        </w:rPr>
        <w:t xml:space="preserve"> ومن منثور آثاره تقريظه على كتاب [سمط اللئالي] تأليف السي</w:t>
      </w:r>
      <w:r w:rsidR="004B3F38">
        <w:rPr>
          <w:rFonts w:hint="cs"/>
          <w:rtl/>
          <w:lang w:bidi="fa-IR"/>
        </w:rPr>
        <w:t>ّ</w:t>
      </w:r>
      <w:r>
        <w:rPr>
          <w:rtl/>
          <w:lang w:bidi="fa-IR"/>
        </w:rPr>
        <w:t xml:space="preserve">د </w:t>
      </w:r>
      <w:r w:rsidR="004B3F38">
        <w:rPr>
          <w:rFonts w:hint="cs"/>
          <w:rtl/>
          <w:lang w:bidi="fa-IR"/>
        </w:rPr>
        <w:t>ا</w:t>
      </w:r>
      <w:r>
        <w:rPr>
          <w:rtl/>
          <w:lang w:bidi="fa-IR"/>
        </w:rPr>
        <w:t>سماعيل ابن محم</w:t>
      </w:r>
      <w:r w:rsidR="004B3F38">
        <w:rPr>
          <w:rFonts w:hint="cs"/>
          <w:rtl/>
          <w:lang w:bidi="fa-IR"/>
        </w:rPr>
        <w:t>ّ</w:t>
      </w:r>
      <w:r>
        <w:rPr>
          <w:rtl/>
          <w:lang w:bidi="fa-IR"/>
        </w:rPr>
        <w:t>د اليمني توف</w:t>
      </w:r>
      <w:r w:rsidR="004B3F38">
        <w:rPr>
          <w:rFonts w:hint="cs"/>
          <w:rtl/>
          <w:lang w:bidi="fa-IR"/>
        </w:rPr>
        <w:t>ّ</w:t>
      </w:r>
      <w:r>
        <w:rPr>
          <w:rtl/>
          <w:lang w:bidi="fa-IR"/>
        </w:rPr>
        <w:t xml:space="preserve">ي سنة 1096 ببلد </w:t>
      </w:r>
      <w:r w:rsidR="004B3F38" w:rsidRPr="00743CF5">
        <w:rPr>
          <w:rFonts w:hint="cs"/>
          <w:rtl/>
        </w:rPr>
        <w:t>«</w:t>
      </w:r>
      <w:r>
        <w:rPr>
          <w:rtl/>
          <w:lang w:bidi="fa-IR"/>
        </w:rPr>
        <w:t xml:space="preserve"> العدين </w:t>
      </w:r>
      <w:r w:rsidR="004B3F38" w:rsidRPr="00743CF5">
        <w:rPr>
          <w:rFonts w:hint="cs"/>
          <w:rtl/>
        </w:rPr>
        <w:t>»</w:t>
      </w:r>
      <w:r>
        <w:rPr>
          <w:rtl/>
          <w:lang w:bidi="fa-IR"/>
        </w:rPr>
        <w:t xml:space="preserve"> أخذناه ملخ</w:t>
      </w:r>
      <w:r w:rsidR="004B3F38">
        <w:rPr>
          <w:rFonts w:hint="cs"/>
          <w:rtl/>
          <w:lang w:bidi="fa-IR"/>
        </w:rPr>
        <w:t>ّ</w:t>
      </w:r>
      <w:r>
        <w:rPr>
          <w:rtl/>
          <w:lang w:bidi="fa-IR"/>
        </w:rPr>
        <w:t>صا</w:t>
      </w:r>
      <w:r w:rsidR="004B3F38">
        <w:rPr>
          <w:rFonts w:hint="cs"/>
          <w:rtl/>
          <w:lang w:bidi="fa-IR"/>
        </w:rPr>
        <w:t>ً</w:t>
      </w:r>
      <w:r>
        <w:rPr>
          <w:rtl/>
          <w:lang w:bidi="fa-IR"/>
        </w:rPr>
        <w:t xml:space="preserve"> من [نسمة الس</w:t>
      </w:r>
      <w:r w:rsidR="004B3F38">
        <w:rPr>
          <w:rFonts w:hint="cs"/>
          <w:rtl/>
          <w:lang w:bidi="fa-IR"/>
        </w:rPr>
        <w:t>ّ</w:t>
      </w:r>
      <w:r>
        <w:rPr>
          <w:rtl/>
          <w:lang w:bidi="fa-IR"/>
        </w:rPr>
        <w:t>حر] ج 1.</w:t>
      </w:r>
    </w:p>
    <w:p w:rsidR="00133737" w:rsidRDefault="00A568EA" w:rsidP="000367A4">
      <w:pPr>
        <w:pStyle w:val="libLine"/>
        <w:rPr>
          <w:lang w:bidi="fa-IR"/>
        </w:rPr>
      </w:pPr>
      <w:r>
        <w:rPr>
          <w:rtl/>
          <w:lang w:bidi="fa-IR"/>
        </w:rPr>
        <w:t>____________________</w:t>
      </w:r>
    </w:p>
    <w:p w:rsidR="00A568EA" w:rsidRDefault="00133737" w:rsidP="006C2F3C">
      <w:pPr>
        <w:pStyle w:val="libFootnote0"/>
        <w:rPr>
          <w:rtl/>
          <w:lang w:bidi="fa-IR"/>
        </w:rPr>
      </w:pPr>
      <w:r>
        <w:rPr>
          <w:rtl/>
          <w:lang w:bidi="fa-IR"/>
        </w:rPr>
        <w:t xml:space="preserve">1 </w:t>
      </w:r>
      <w:r w:rsidR="000367A4">
        <w:rPr>
          <w:rtl/>
          <w:lang w:bidi="fa-IR"/>
        </w:rPr>
        <w:t>-</w:t>
      </w:r>
      <w:r>
        <w:rPr>
          <w:rtl/>
          <w:lang w:bidi="fa-IR"/>
        </w:rPr>
        <w:t xml:space="preserve"> يعن</w:t>
      </w:r>
      <w:r w:rsidR="006C2F3C">
        <w:rPr>
          <w:rFonts w:hint="cs"/>
          <w:rtl/>
          <w:lang w:bidi="fa-IR"/>
        </w:rPr>
        <w:t>ى</w:t>
      </w:r>
      <w:r>
        <w:rPr>
          <w:rtl/>
          <w:lang w:bidi="fa-IR"/>
        </w:rPr>
        <w:t xml:space="preserve"> عيد الغدير.</w:t>
      </w:r>
    </w:p>
    <w:p w:rsidR="00A568EA" w:rsidRDefault="00133737" w:rsidP="006C2F3C">
      <w:pPr>
        <w:pStyle w:val="libFootnote0"/>
        <w:rPr>
          <w:rtl/>
          <w:lang w:bidi="fa-IR"/>
        </w:rPr>
      </w:pPr>
      <w:r>
        <w:rPr>
          <w:rtl/>
          <w:lang w:bidi="fa-IR"/>
        </w:rPr>
        <w:t xml:space="preserve">2 </w:t>
      </w:r>
      <w:r w:rsidR="000367A4">
        <w:rPr>
          <w:rtl/>
          <w:lang w:bidi="fa-IR"/>
        </w:rPr>
        <w:t>-</w:t>
      </w:r>
      <w:r>
        <w:rPr>
          <w:rtl/>
          <w:lang w:bidi="fa-IR"/>
        </w:rPr>
        <w:t xml:space="preserve"> توجد في </w:t>
      </w:r>
      <w:r w:rsidR="00B7554F" w:rsidRPr="00743CF5">
        <w:rPr>
          <w:rFonts w:hint="cs"/>
          <w:rtl/>
        </w:rPr>
        <w:t>«</w:t>
      </w:r>
      <w:r>
        <w:rPr>
          <w:rtl/>
          <w:lang w:bidi="fa-IR"/>
        </w:rPr>
        <w:t xml:space="preserve"> نسمة السحر </w:t>
      </w:r>
      <w:r w:rsidR="00B7554F" w:rsidRPr="00743CF5">
        <w:rPr>
          <w:rFonts w:hint="cs"/>
          <w:rtl/>
        </w:rPr>
        <w:t>»</w:t>
      </w:r>
      <w:r>
        <w:rPr>
          <w:rtl/>
          <w:lang w:bidi="fa-IR"/>
        </w:rPr>
        <w:t xml:space="preserve"> ج 1 يهن</w:t>
      </w:r>
      <w:r w:rsidR="00B7554F">
        <w:rPr>
          <w:rFonts w:hint="cs"/>
          <w:rtl/>
          <w:lang w:bidi="fa-IR"/>
        </w:rPr>
        <w:t>ّ</w:t>
      </w:r>
      <w:r>
        <w:rPr>
          <w:rtl/>
          <w:lang w:bidi="fa-IR"/>
        </w:rPr>
        <w:t>ئ بها السيد ضياء الدين أبا محمد زيد بن محمد بن الحسن اليمن</w:t>
      </w:r>
      <w:r w:rsidR="006C2F3C">
        <w:rPr>
          <w:rFonts w:hint="cs"/>
          <w:rtl/>
          <w:lang w:bidi="fa-IR"/>
        </w:rPr>
        <w:t>ى</w:t>
      </w:r>
      <w:r>
        <w:rPr>
          <w:rtl/>
          <w:lang w:bidi="fa-IR"/>
        </w:rPr>
        <w:t xml:space="preserve"> بعيد الغدير.</w:t>
      </w:r>
    </w:p>
    <w:p w:rsidR="00A568EA" w:rsidRDefault="00133737" w:rsidP="00B7554F">
      <w:pPr>
        <w:pStyle w:val="libFootnote0"/>
        <w:rPr>
          <w:rtl/>
          <w:lang w:bidi="fa-IR"/>
        </w:rPr>
      </w:pPr>
      <w:r>
        <w:rPr>
          <w:rtl/>
          <w:lang w:bidi="fa-IR"/>
        </w:rPr>
        <w:t xml:space="preserve">3 </w:t>
      </w:r>
      <w:r w:rsidR="000367A4">
        <w:rPr>
          <w:rtl/>
          <w:lang w:bidi="fa-IR"/>
        </w:rPr>
        <w:t>-</w:t>
      </w:r>
      <w:r>
        <w:rPr>
          <w:rtl/>
          <w:lang w:bidi="fa-IR"/>
        </w:rPr>
        <w:t xml:space="preserve"> كان من </w:t>
      </w:r>
      <w:r w:rsidR="00B7554F">
        <w:rPr>
          <w:rFonts w:hint="cs"/>
          <w:rtl/>
          <w:lang w:bidi="fa-IR"/>
        </w:rPr>
        <w:t>ا</w:t>
      </w:r>
      <w:r>
        <w:rPr>
          <w:rtl/>
          <w:lang w:bidi="fa-IR"/>
        </w:rPr>
        <w:t>عيان دهره و</w:t>
      </w:r>
      <w:r w:rsidR="00B7554F">
        <w:rPr>
          <w:rFonts w:hint="cs"/>
          <w:rtl/>
          <w:lang w:bidi="fa-IR"/>
        </w:rPr>
        <w:t>ا</w:t>
      </w:r>
      <w:r>
        <w:rPr>
          <w:rtl/>
          <w:lang w:bidi="fa-IR"/>
        </w:rPr>
        <w:t>فراد عصره علما واديا توف</w:t>
      </w:r>
      <w:r w:rsidR="00B7554F">
        <w:rPr>
          <w:rFonts w:hint="cs"/>
          <w:rtl/>
          <w:lang w:bidi="fa-IR"/>
        </w:rPr>
        <w:t>ى</w:t>
      </w:r>
      <w:r w:rsidR="00B7554F">
        <w:rPr>
          <w:rtl/>
          <w:lang w:bidi="fa-IR"/>
        </w:rPr>
        <w:t xml:space="preserve"> 1077 توجد ترجمته في خلاصة ال</w:t>
      </w:r>
      <w:r w:rsidR="00B7554F">
        <w:rPr>
          <w:rFonts w:hint="cs"/>
          <w:rtl/>
          <w:lang w:bidi="fa-IR"/>
        </w:rPr>
        <w:t>ا</w:t>
      </w:r>
      <w:r>
        <w:rPr>
          <w:rtl/>
          <w:lang w:bidi="fa-IR"/>
        </w:rPr>
        <w:t xml:space="preserve">ثر ج 4 ص 406 وفيه </w:t>
      </w:r>
      <w:r w:rsidR="00B7554F">
        <w:rPr>
          <w:rFonts w:hint="cs"/>
          <w:rtl/>
          <w:lang w:bidi="fa-IR"/>
        </w:rPr>
        <w:t>ا</w:t>
      </w:r>
      <w:r>
        <w:rPr>
          <w:rtl/>
          <w:lang w:bidi="fa-IR"/>
        </w:rPr>
        <w:t>ن</w:t>
      </w:r>
      <w:r w:rsidR="00B7554F">
        <w:rPr>
          <w:rFonts w:hint="cs"/>
          <w:rtl/>
          <w:lang w:bidi="fa-IR"/>
        </w:rPr>
        <w:t>ّ</w:t>
      </w:r>
      <w:r>
        <w:rPr>
          <w:rtl/>
          <w:lang w:bidi="fa-IR"/>
        </w:rPr>
        <w:t xml:space="preserve"> له </w:t>
      </w:r>
      <w:r w:rsidR="00B7554F">
        <w:rPr>
          <w:rFonts w:hint="cs"/>
          <w:rtl/>
          <w:lang w:bidi="fa-IR"/>
        </w:rPr>
        <w:t>ا</w:t>
      </w:r>
      <w:r>
        <w:rPr>
          <w:rtl/>
          <w:lang w:bidi="fa-IR"/>
        </w:rPr>
        <w:t xml:space="preserve">ولاد عظماء </w:t>
      </w:r>
      <w:r w:rsidR="00B7554F">
        <w:rPr>
          <w:rFonts w:hint="cs"/>
          <w:rtl/>
          <w:lang w:bidi="fa-IR"/>
        </w:rPr>
        <w:t>ا</w:t>
      </w:r>
      <w:r>
        <w:rPr>
          <w:rtl/>
          <w:lang w:bidi="fa-IR"/>
        </w:rPr>
        <w:t>دباء كرماء</w:t>
      </w:r>
      <w:r w:rsidR="00C81984">
        <w:rPr>
          <w:rtl/>
          <w:lang w:bidi="fa-IR"/>
        </w:rPr>
        <w:t>:</w:t>
      </w:r>
      <w:r>
        <w:rPr>
          <w:rtl/>
          <w:lang w:bidi="fa-IR"/>
        </w:rPr>
        <w:t xml:space="preserve"> محمد</w:t>
      </w:r>
      <w:r w:rsidR="00C81984">
        <w:rPr>
          <w:rtl/>
          <w:lang w:bidi="fa-IR"/>
        </w:rPr>
        <w:t>،</w:t>
      </w:r>
      <w:r>
        <w:rPr>
          <w:rtl/>
          <w:lang w:bidi="fa-IR"/>
        </w:rPr>
        <w:t xml:space="preserve"> والحسن</w:t>
      </w:r>
      <w:r w:rsidR="00C81984">
        <w:rPr>
          <w:rtl/>
          <w:lang w:bidi="fa-IR"/>
        </w:rPr>
        <w:t>،</w:t>
      </w:r>
      <w:r>
        <w:rPr>
          <w:rtl/>
          <w:lang w:bidi="fa-IR"/>
        </w:rPr>
        <w:t xml:space="preserve"> وجعفر</w:t>
      </w:r>
      <w:r w:rsidR="00C81984">
        <w:rPr>
          <w:rtl/>
          <w:lang w:bidi="fa-IR"/>
        </w:rPr>
        <w:t>،</w:t>
      </w:r>
      <w:r>
        <w:rPr>
          <w:rtl/>
          <w:lang w:bidi="fa-IR"/>
        </w:rPr>
        <w:t xml:space="preserve"> وقد ذكرتهم ف</w:t>
      </w:r>
      <w:r w:rsidR="00B7554F">
        <w:rPr>
          <w:rFonts w:hint="cs"/>
          <w:rtl/>
          <w:lang w:bidi="fa-IR"/>
        </w:rPr>
        <w:t>ى</w:t>
      </w:r>
      <w:r>
        <w:rPr>
          <w:rtl/>
          <w:lang w:bidi="fa-IR"/>
        </w:rPr>
        <w:t xml:space="preserve"> كتاب</w:t>
      </w:r>
      <w:r w:rsidR="00B7554F">
        <w:rPr>
          <w:rFonts w:hint="cs"/>
          <w:rtl/>
          <w:lang w:bidi="fa-IR"/>
        </w:rPr>
        <w:t>ى</w:t>
      </w:r>
      <w:r>
        <w:rPr>
          <w:rtl/>
          <w:lang w:bidi="fa-IR"/>
        </w:rPr>
        <w:t xml:space="preserve"> النفحة.</w:t>
      </w:r>
    </w:p>
    <w:p w:rsidR="00133737" w:rsidRDefault="00A568EA" w:rsidP="000367A4">
      <w:pPr>
        <w:pStyle w:val="libNormal"/>
        <w:rPr>
          <w:lang w:bidi="fa-IR"/>
        </w:rPr>
      </w:pPr>
      <w:r>
        <w:rPr>
          <w:rtl/>
          <w:lang w:bidi="fa-IR"/>
        </w:rPr>
        <w:br w:type="page"/>
      </w:r>
    </w:p>
    <w:p w:rsidR="00133737" w:rsidRDefault="00133737" w:rsidP="00B7554F">
      <w:pPr>
        <w:pStyle w:val="libLeft"/>
        <w:rPr>
          <w:lang w:bidi="fa-IR"/>
        </w:rPr>
      </w:pPr>
      <w:r>
        <w:rPr>
          <w:rtl/>
          <w:lang w:bidi="fa-IR"/>
        </w:rPr>
        <w:lastRenderedPageBreak/>
        <w:t>القرن الحادي عشر</w:t>
      </w:r>
    </w:p>
    <w:p w:rsidR="00133737" w:rsidRDefault="00133737" w:rsidP="00B7554F">
      <w:pPr>
        <w:pStyle w:val="Heading1Center"/>
        <w:rPr>
          <w:lang w:bidi="fa-IR"/>
        </w:rPr>
      </w:pPr>
      <w:bookmarkStart w:id="309" w:name="_Toc526342511"/>
      <w:r>
        <w:rPr>
          <w:rtl/>
          <w:lang w:bidi="fa-IR"/>
        </w:rPr>
        <w:t>90</w:t>
      </w:r>
      <w:bookmarkEnd w:id="309"/>
    </w:p>
    <w:p w:rsidR="00133737" w:rsidRDefault="00133737" w:rsidP="00B7554F">
      <w:pPr>
        <w:pStyle w:val="Heading1Center"/>
        <w:rPr>
          <w:lang w:bidi="fa-IR"/>
        </w:rPr>
      </w:pPr>
      <w:bookmarkStart w:id="310" w:name="_Toc526342512"/>
      <w:r>
        <w:rPr>
          <w:rtl/>
          <w:lang w:bidi="fa-IR"/>
        </w:rPr>
        <w:t>المولى محمد طاهر القمي</w:t>
      </w:r>
      <w:bookmarkEnd w:id="310"/>
    </w:p>
    <w:p w:rsidR="00133737" w:rsidRDefault="00133737" w:rsidP="00B7554F">
      <w:pPr>
        <w:pStyle w:val="libLeft"/>
        <w:rPr>
          <w:lang w:bidi="fa-IR"/>
        </w:rPr>
      </w:pPr>
      <w:r>
        <w:rPr>
          <w:rtl/>
          <w:lang w:bidi="fa-IR"/>
        </w:rPr>
        <w:t>المتوفى 1098</w:t>
      </w:r>
    </w:p>
    <w:tbl>
      <w:tblPr>
        <w:tblStyle w:val="TableGrid"/>
        <w:bidiVisual/>
        <w:tblW w:w="4562" w:type="pct"/>
        <w:tblInd w:w="384" w:type="dxa"/>
        <w:tblLook w:val="01E0" w:firstRow="1" w:lastRow="1" w:firstColumn="1" w:lastColumn="1" w:noHBand="0" w:noVBand="0"/>
      </w:tblPr>
      <w:tblGrid>
        <w:gridCol w:w="3960"/>
        <w:gridCol w:w="282"/>
        <w:gridCol w:w="3920"/>
      </w:tblGrid>
      <w:tr w:rsidR="00B7554F" w:rsidTr="009D610D">
        <w:trPr>
          <w:trHeight w:val="350"/>
        </w:trPr>
        <w:tc>
          <w:tcPr>
            <w:tcW w:w="3920" w:type="dxa"/>
            <w:shd w:val="clear" w:color="auto" w:fill="auto"/>
          </w:tcPr>
          <w:p w:rsidR="00B7554F" w:rsidRDefault="00B7554F" w:rsidP="009D610D">
            <w:pPr>
              <w:pStyle w:val="libPoem"/>
            </w:pPr>
            <w:r>
              <w:rPr>
                <w:rtl/>
                <w:lang w:bidi="fa-IR"/>
              </w:rPr>
              <w:t>سلامة القلب نح</w:t>
            </w:r>
            <w:r>
              <w:rPr>
                <w:rFonts w:hint="cs"/>
                <w:rtl/>
                <w:lang w:bidi="fa-IR"/>
              </w:rPr>
              <w:t>َّ</w:t>
            </w:r>
            <w:r>
              <w:rPr>
                <w:rtl/>
                <w:lang w:bidi="fa-IR"/>
              </w:rPr>
              <w:t>تني عن الز</w:t>
            </w:r>
            <w:r>
              <w:rPr>
                <w:rFonts w:hint="cs"/>
                <w:rtl/>
                <w:lang w:bidi="fa-IR"/>
              </w:rPr>
              <w:t>ّ</w:t>
            </w:r>
            <w:r>
              <w:rPr>
                <w:rtl/>
                <w:lang w:bidi="fa-IR"/>
              </w:rPr>
              <w:t>لل</w:t>
            </w:r>
            <w:r>
              <w:rPr>
                <w:rFonts w:hint="cs"/>
                <w:rtl/>
                <w:lang w:bidi="fa-IR"/>
              </w:rPr>
              <w:t>ِ</w:t>
            </w:r>
            <w:r w:rsidRPr="00725071">
              <w:rPr>
                <w:rStyle w:val="libPoemTiniChar0"/>
                <w:rtl/>
              </w:rPr>
              <w:br/>
              <w:t> </w:t>
            </w:r>
          </w:p>
        </w:tc>
        <w:tc>
          <w:tcPr>
            <w:tcW w:w="279" w:type="dxa"/>
            <w:shd w:val="clear" w:color="auto" w:fill="auto"/>
          </w:tcPr>
          <w:p w:rsidR="00B7554F" w:rsidRDefault="00B7554F" w:rsidP="009D610D">
            <w:pPr>
              <w:pStyle w:val="libPoem"/>
              <w:rPr>
                <w:rtl/>
              </w:rPr>
            </w:pPr>
          </w:p>
        </w:tc>
        <w:tc>
          <w:tcPr>
            <w:tcW w:w="3881" w:type="dxa"/>
            <w:shd w:val="clear" w:color="auto" w:fill="auto"/>
          </w:tcPr>
          <w:p w:rsidR="00B7554F" w:rsidRDefault="00B7554F" w:rsidP="009D610D">
            <w:pPr>
              <w:pStyle w:val="libPoem"/>
            </w:pPr>
            <w:r>
              <w:rPr>
                <w:rtl/>
                <w:lang w:bidi="fa-IR"/>
              </w:rPr>
              <w:t>وشعلة العلم دل</w:t>
            </w:r>
            <w:r>
              <w:rPr>
                <w:rFonts w:hint="cs"/>
                <w:rtl/>
                <w:lang w:bidi="fa-IR"/>
              </w:rPr>
              <w:t>ّ</w:t>
            </w:r>
            <w:r>
              <w:rPr>
                <w:rtl/>
                <w:lang w:bidi="fa-IR"/>
              </w:rPr>
              <w:t>تني على العمل</w:t>
            </w:r>
            <w:r>
              <w:rPr>
                <w:rFonts w:hint="cs"/>
                <w:rtl/>
                <w:lang w:bidi="fa-IR"/>
              </w:rPr>
              <w:t>ِ</w:t>
            </w:r>
            <w:r w:rsidRPr="00725071">
              <w:rPr>
                <w:rStyle w:val="libPoemTiniChar0"/>
                <w:rtl/>
              </w:rPr>
              <w:br/>
              <w:t> </w:t>
            </w:r>
          </w:p>
        </w:tc>
      </w:tr>
      <w:tr w:rsidR="00B7554F" w:rsidTr="009D610D">
        <w:trPr>
          <w:trHeight w:val="350"/>
        </w:trPr>
        <w:tc>
          <w:tcPr>
            <w:tcW w:w="3920" w:type="dxa"/>
          </w:tcPr>
          <w:p w:rsidR="00B7554F" w:rsidRDefault="00B7554F" w:rsidP="009D610D">
            <w:pPr>
              <w:pStyle w:val="libPoem"/>
            </w:pPr>
            <w:r>
              <w:rPr>
                <w:rtl/>
                <w:lang w:bidi="fa-IR"/>
              </w:rPr>
              <w:t>طهارة الأصل قادتني إلى كرم</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كرامتي ثبتت في الل</w:t>
            </w:r>
            <w:r>
              <w:rPr>
                <w:rFonts w:hint="cs"/>
                <w:rtl/>
                <w:lang w:bidi="fa-IR"/>
              </w:rPr>
              <w:t>ّ</w:t>
            </w:r>
            <w:r>
              <w:rPr>
                <w:rtl/>
                <w:lang w:bidi="fa-IR"/>
              </w:rPr>
              <w:t>وح في الأزل</w:t>
            </w:r>
            <w:r>
              <w:rPr>
                <w:rFonts w:hint="cs"/>
                <w:rtl/>
                <w:lang w:bidi="fa-IR"/>
              </w:rPr>
              <w:t>ِ</w:t>
            </w:r>
            <w:r w:rsidRPr="00725071">
              <w:rPr>
                <w:rStyle w:val="libPoemTiniChar0"/>
                <w:rtl/>
              </w:rPr>
              <w:br/>
              <w:t> </w:t>
            </w:r>
          </w:p>
        </w:tc>
      </w:tr>
      <w:tr w:rsidR="00B7554F" w:rsidTr="009D610D">
        <w:trPr>
          <w:trHeight w:val="350"/>
        </w:trPr>
        <w:tc>
          <w:tcPr>
            <w:tcW w:w="3920" w:type="dxa"/>
          </w:tcPr>
          <w:p w:rsidR="00B7554F" w:rsidRDefault="00B7554F" w:rsidP="009D610D">
            <w:pPr>
              <w:pStyle w:val="libPoem"/>
            </w:pPr>
            <w:r>
              <w:rPr>
                <w:rtl/>
                <w:lang w:bidi="fa-IR"/>
              </w:rPr>
              <w:t>قلبي يحب</w:t>
            </w:r>
            <w:r>
              <w:rPr>
                <w:rFonts w:hint="cs"/>
                <w:rtl/>
                <w:lang w:bidi="fa-IR"/>
              </w:rPr>
              <w:t>ّ</w:t>
            </w:r>
            <w:r>
              <w:rPr>
                <w:rtl/>
                <w:lang w:bidi="fa-IR"/>
              </w:rPr>
              <w:t xml:space="preserve"> [علي</w:t>
            </w:r>
            <w:r>
              <w:rPr>
                <w:rFonts w:hint="cs"/>
                <w:rtl/>
                <w:lang w:bidi="fa-IR"/>
              </w:rPr>
              <w:t>ّ</w:t>
            </w:r>
            <w:r>
              <w:rPr>
                <w:rtl/>
                <w:lang w:bidi="fa-IR"/>
              </w:rPr>
              <w:t>ا</w:t>
            </w:r>
            <w:r>
              <w:rPr>
                <w:rFonts w:hint="cs"/>
                <w:rtl/>
                <w:lang w:bidi="fa-IR"/>
              </w:rPr>
              <w:t>ً</w:t>
            </w:r>
            <w:r>
              <w:rPr>
                <w:rtl/>
                <w:lang w:bidi="fa-IR"/>
              </w:rPr>
              <w:t>] ذا الع</w:t>
            </w:r>
            <w:r>
              <w:rPr>
                <w:rFonts w:hint="cs"/>
                <w:rtl/>
                <w:lang w:bidi="fa-IR"/>
              </w:rPr>
              <w:t>ُ</w:t>
            </w:r>
            <w:r>
              <w:rPr>
                <w:rtl/>
                <w:lang w:bidi="fa-IR"/>
              </w:rPr>
              <w:t>لى فلذا</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B7554F">
            <w:pPr>
              <w:pStyle w:val="libPoem"/>
            </w:pPr>
            <w:r>
              <w:rPr>
                <w:rtl/>
                <w:lang w:bidi="fa-IR"/>
              </w:rPr>
              <w:t>أدعو ل</w:t>
            </w:r>
            <w:r>
              <w:rPr>
                <w:rFonts w:hint="cs"/>
                <w:rtl/>
                <w:lang w:bidi="fa-IR"/>
              </w:rPr>
              <w:t>اُ</w:t>
            </w:r>
            <w:r>
              <w:rPr>
                <w:rtl/>
                <w:lang w:bidi="fa-IR"/>
              </w:rPr>
              <w:t>م</w:t>
            </w:r>
            <w:r>
              <w:rPr>
                <w:rFonts w:hint="cs"/>
                <w:rtl/>
                <w:lang w:bidi="fa-IR"/>
              </w:rPr>
              <w:t>ّ</w:t>
            </w:r>
            <w:r>
              <w:rPr>
                <w:rtl/>
                <w:lang w:bidi="fa-IR"/>
              </w:rPr>
              <w:t>ي</w:t>
            </w:r>
            <w:r>
              <w:rPr>
                <w:rFonts w:hint="cs"/>
                <w:rtl/>
                <w:lang w:bidi="fa-IR"/>
              </w:rPr>
              <w:t>َ</w:t>
            </w:r>
            <w:r>
              <w:rPr>
                <w:rtl/>
                <w:lang w:bidi="fa-IR"/>
              </w:rPr>
              <w:t xml:space="preserve"> في ال</w:t>
            </w:r>
            <w:r>
              <w:rPr>
                <w:rFonts w:hint="cs"/>
                <w:rtl/>
                <w:lang w:bidi="fa-IR"/>
              </w:rPr>
              <w:t>ا</w:t>
            </w:r>
            <w:r>
              <w:rPr>
                <w:rtl/>
                <w:lang w:bidi="fa-IR"/>
              </w:rPr>
              <w:t>بكار وال</w:t>
            </w:r>
            <w:r>
              <w:rPr>
                <w:rFonts w:hint="cs"/>
                <w:rtl/>
                <w:lang w:bidi="fa-IR"/>
              </w:rPr>
              <w:t>ا</w:t>
            </w:r>
            <w:r>
              <w:rPr>
                <w:rtl/>
                <w:lang w:bidi="fa-IR"/>
              </w:rPr>
              <w:t>صل</w:t>
            </w:r>
            <w:r>
              <w:rPr>
                <w:rFonts w:hint="cs"/>
                <w:rtl/>
                <w:lang w:bidi="fa-IR"/>
              </w:rPr>
              <w:t>ِ</w:t>
            </w:r>
            <w:r w:rsidRPr="00725071">
              <w:rPr>
                <w:rStyle w:val="libPoemTiniChar0"/>
                <w:rtl/>
              </w:rPr>
              <w:br/>
              <w:t> </w:t>
            </w:r>
          </w:p>
        </w:tc>
      </w:tr>
      <w:tr w:rsidR="00B7554F" w:rsidTr="009D610D">
        <w:trPr>
          <w:trHeight w:val="350"/>
        </w:trPr>
        <w:tc>
          <w:tcPr>
            <w:tcW w:w="3920" w:type="dxa"/>
          </w:tcPr>
          <w:p w:rsidR="00B7554F" w:rsidRDefault="00B7554F" w:rsidP="009D610D">
            <w:pPr>
              <w:pStyle w:val="libPoem"/>
            </w:pPr>
            <w:r>
              <w:rPr>
                <w:rtl/>
                <w:lang w:bidi="fa-IR"/>
              </w:rPr>
              <w:t>محب</w:t>
            </w:r>
            <w:r>
              <w:rPr>
                <w:rFonts w:hint="cs"/>
                <w:rtl/>
                <w:lang w:bidi="fa-IR"/>
              </w:rPr>
              <w:t>ّ</w:t>
            </w:r>
            <w:r>
              <w:rPr>
                <w:rtl/>
                <w:lang w:bidi="fa-IR"/>
              </w:rPr>
              <w:t>ة [المرتضى] نور</w:t>
            </w:r>
            <w:r>
              <w:rPr>
                <w:rFonts w:hint="cs"/>
                <w:rtl/>
                <w:lang w:bidi="fa-IR"/>
              </w:rPr>
              <w:t>ٌ</w:t>
            </w:r>
            <w:r>
              <w:rPr>
                <w:rtl/>
                <w:lang w:bidi="fa-IR"/>
              </w:rPr>
              <w:t xml:space="preserve"> لصاحبها</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يمشي بها آمنا</w:t>
            </w:r>
            <w:r>
              <w:rPr>
                <w:rFonts w:hint="cs"/>
                <w:rtl/>
                <w:lang w:bidi="fa-IR"/>
              </w:rPr>
              <w:t>ً</w:t>
            </w:r>
            <w:r>
              <w:rPr>
                <w:rtl/>
                <w:lang w:bidi="fa-IR"/>
              </w:rPr>
              <w:t xml:space="preserve"> من آفة الز</w:t>
            </w:r>
            <w:r>
              <w:rPr>
                <w:rFonts w:hint="cs"/>
                <w:rtl/>
                <w:lang w:bidi="fa-IR"/>
              </w:rPr>
              <w:t>َّ</w:t>
            </w:r>
            <w:r>
              <w:rPr>
                <w:rtl/>
                <w:lang w:bidi="fa-IR"/>
              </w:rPr>
              <w:t>لل</w:t>
            </w:r>
            <w:r>
              <w:rPr>
                <w:rFonts w:hint="cs"/>
                <w:rtl/>
                <w:lang w:bidi="fa-IR"/>
              </w:rPr>
              <w:t>ِ</w:t>
            </w:r>
            <w:r w:rsidRPr="00725071">
              <w:rPr>
                <w:rStyle w:val="libPoemTiniChar0"/>
                <w:rtl/>
              </w:rPr>
              <w:br/>
              <w:t> </w:t>
            </w:r>
          </w:p>
        </w:tc>
      </w:tr>
      <w:tr w:rsidR="00B7554F" w:rsidTr="009D610D">
        <w:trPr>
          <w:trHeight w:val="350"/>
        </w:trPr>
        <w:tc>
          <w:tcPr>
            <w:tcW w:w="3920" w:type="dxa"/>
          </w:tcPr>
          <w:p w:rsidR="00B7554F" w:rsidRDefault="00B7554F" w:rsidP="00B7554F">
            <w:pPr>
              <w:pStyle w:val="libPoem"/>
            </w:pPr>
            <w:r>
              <w:rPr>
                <w:rtl/>
                <w:lang w:bidi="fa-IR"/>
              </w:rPr>
              <w:t>لزمت حب</w:t>
            </w:r>
            <w:r>
              <w:rPr>
                <w:rFonts w:hint="cs"/>
                <w:rtl/>
                <w:lang w:bidi="fa-IR"/>
              </w:rPr>
              <w:t>َّ</w:t>
            </w:r>
            <w:r>
              <w:rPr>
                <w:rtl/>
                <w:lang w:bidi="fa-IR"/>
              </w:rPr>
              <w:t xml:space="preserve"> [علي</w:t>
            </w:r>
            <w:r>
              <w:rPr>
                <w:rFonts w:hint="cs"/>
                <w:rtl/>
                <w:lang w:bidi="fa-IR"/>
              </w:rPr>
              <w:t>ّ</w:t>
            </w:r>
            <w:r>
              <w:rPr>
                <w:rtl/>
                <w:lang w:bidi="fa-IR"/>
              </w:rPr>
              <w:t xml:space="preserve">] لا </w:t>
            </w:r>
            <w:r>
              <w:rPr>
                <w:rFonts w:hint="cs"/>
                <w:rtl/>
                <w:lang w:bidi="fa-IR"/>
              </w:rPr>
              <w:t>اُ</w:t>
            </w:r>
            <w:r>
              <w:rPr>
                <w:rtl/>
                <w:lang w:bidi="fa-IR"/>
              </w:rPr>
              <w:t>فارقه</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وداده من جناني قط</w:t>
            </w:r>
            <w:r>
              <w:rPr>
                <w:rFonts w:hint="cs"/>
                <w:rtl/>
                <w:lang w:bidi="fa-IR"/>
              </w:rPr>
              <w:t>ّ</w:t>
            </w:r>
            <w:r>
              <w:rPr>
                <w:rtl/>
                <w:lang w:bidi="fa-IR"/>
              </w:rPr>
              <w:t xml:space="preserve"> لم يزل</w:t>
            </w:r>
            <w:r>
              <w:rPr>
                <w:rFonts w:hint="cs"/>
                <w:rtl/>
                <w:lang w:bidi="fa-IR"/>
              </w:rPr>
              <w:t>ِ</w:t>
            </w:r>
            <w:r w:rsidRPr="00725071">
              <w:rPr>
                <w:rStyle w:val="libPoemTiniChar0"/>
                <w:rtl/>
              </w:rPr>
              <w:br/>
              <w:t> </w:t>
            </w:r>
          </w:p>
        </w:tc>
      </w:tr>
      <w:tr w:rsidR="00B7554F" w:rsidTr="009D610D">
        <w:tblPrEx>
          <w:tblLook w:val="04A0" w:firstRow="1" w:lastRow="0" w:firstColumn="1" w:lastColumn="0" w:noHBand="0" w:noVBand="1"/>
        </w:tblPrEx>
        <w:trPr>
          <w:trHeight w:val="350"/>
        </w:trPr>
        <w:tc>
          <w:tcPr>
            <w:tcW w:w="3920" w:type="dxa"/>
          </w:tcPr>
          <w:p w:rsidR="00B7554F" w:rsidRDefault="00B7554F" w:rsidP="009D610D">
            <w:pPr>
              <w:pStyle w:val="libPoem"/>
            </w:pPr>
            <w:r>
              <w:rPr>
                <w:rtl/>
                <w:lang w:bidi="fa-IR"/>
              </w:rPr>
              <w:t>أخو النبي</w:t>
            </w:r>
            <w:r>
              <w:rPr>
                <w:rFonts w:hint="cs"/>
                <w:rtl/>
                <w:lang w:bidi="fa-IR"/>
              </w:rPr>
              <w:t>ِّ</w:t>
            </w:r>
            <w:r>
              <w:rPr>
                <w:rtl/>
                <w:lang w:bidi="fa-IR"/>
              </w:rPr>
              <w:t xml:space="preserve"> </w:t>
            </w:r>
            <w:r w:rsidRPr="000367A4">
              <w:rPr>
                <w:rStyle w:val="libFootnotenumChar"/>
                <w:rtl/>
              </w:rPr>
              <w:t>(1)</w:t>
            </w:r>
            <w:r>
              <w:rPr>
                <w:rtl/>
                <w:lang w:bidi="fa-IR"/>
              </w:rPr>
              <w:t xml:space="preserve"> إمامي قوله سندي</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لقوله تابع</w:t>
            </w:r>
            <w:r>
              <w:rPr>
                <w:rFonts w:hint="cs"/>
                <w:rtl/>
                <w:lang w:bidi="fa-IR"/>
              </w:rPr>
              <w:t>ٌ</w:t>
            </w:r>
            <w:r>
              <w:rPr>
                <w:rtl/>
                <w:lang w:bidi="fa-IR"/>
              </w:rPr>
              <w:t xml:space="preserve"> ما كان من عملي</w:t>
            </w:r>
            <w:r w:rsidRPr="00725071">
              <w:rPr>
                <w:rStyle w:val="libPoemTiniChar0"/>
                <w:rtl/>
              </w:rPr>
              <w:br/>
              <w:t> </w:t>
            </w:r>
          </w:p>
        </w:tc>
      </w:tr>
      <w:tr w:rsidR="00B7554F" w:rsidTr="009D610D">
        <w:tblPrEx>
          <w:tblLook w:val="04A0" w:firstRow="1" w:lastRow="0" w:firstColumn="1" w:lastColumn="0" w:noHBand="0" w:noVBand="1"/>
        </w:tblPrEx>
        <w:trPr>
          <w:trHeight w:val="350"/>
        </w:trPr>
        <w:tc>
          <w:tcPr>
            <w:tcW w:w="3920" w:type="dxa"/>
          </w:tcPr>
          <w:p w:rsidR="00B7554F" w:rsidRDefault="00B7554F" w:rsidP="009D610D">
            <w:pPr>
              <w:pStyle w:val="libPoem"/>
            </w:pPr>
            <w:r>
              <w:rPr>
                <w:rtl/>
                <w:lang w:bidi="fa-IR"/>
              </w:rPr>
              <w:t>أطعت حيدرة ذا كل</w:t>
            </w:r>
            <w:r>
              <w:rPr>
                <w:rFonts w:hint="cs"/>
                <w:rtl/>
                <w:lang w:bidi="fa-IR"/>
              </w:rPr>
              <w:t>ّ</w:t>
            </w:r>
            <w:r>
              <w:rPr>
                <w:rtl/>
                <w:lang w:bidi="fa-IR"/>
              </w:rPr>
              <w:t xml:space="preserve"> مكرمة</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إمام كل</w:t>
            </w:r>
            <w:r>
              <w:rPr>
                <w:rFonts w:hint="cs"/>
                <w:rtl/>
                <w:lang w:bidi="fa-IR"/>
              </w:rPr>
              <w:t>ِّ</w:t>
            </w:r>
            <w:r>
              <w:rPr>
                <w:rtl/>
                <w:lang w:bidi="fa-IR"/>
              </w:rPr>
              <w:t xml:space="preserve"> تقي</w:t>
            </w:r>
            <w:r>
              <w:rPr>
                <w:rFonts w:hint="cs"/>
                <w:rtl/>
                <w:lang w:bidi="fa-IR"/>
              </w:rPr>
              <w:t>ٍّ</w:t>
            </w:r>
            <w:r>
              <w:rPr>
                <w:rtl/>
                <w:lang w:bidi="fa-IR"/>
              </w:rPr>
              <w:t xml:space="preserve"> قاصر الأمل</w:t>
            </w:r>
            <w:r>
              <w:rPr>
                <w:rFonts w:hint="cs"/>
                <w:rtl/>
                <w:lang w:bidi="fa-IR"/>
              </w:rPr>
              <w:t>ِ</w:t>
            </w:r>
            <w:r w:rsidRPr="00725071">
              <w:rPr>
                <w:rStyle w:val="libPoemTiniChar0"/>
                <w:rtl/>
              </w:rPr>
              <w:br/>
              <w:t> </w:t>
            </w:r>
          </w:p>
        </w:tc>
      </w:tr>
      <w:tr w:rsidR="00B7554F" w:rsidTr="009D610D">
        <w:tblPrEx>
          <w:tblLook w:val="04A0" w:firstRow="1" w:lastRow="0" w:firstColumn="1" w:lastColumn="0" w:noHBand="0" w:noVBand="1"/>
        </w:tblPrEx>
        <w:trPr>
          <w:trHeight w:val="350"/>
        </w:trPr>
        <w:tc>
          <w:tcPr>
            <w:tcW w:w="3920" w:type="dxa"/>
          </w:tcPr>
          <w:p w:rsidR="00B7554F" w:rsidRDefault="00B7554F" w:rsidP="009D610D">
            <w:pPr>
              <w:pStyle w:val="libPoem"/>
            </w:pPr>
            <w:r>
              <w:rPr>
                <w:rtl/>
                <w:lang w:bidi="fa-IR"/>
              </w:rPr>
              <w:t>صرفت في حب</w:t>
            </w:r>
            <w:r>
              <w:rPr>
                <w:rFonts w:hint="cs"/>
                <w:rtl/>
                <w:lang w:bidi="fa-IR"/>
              </w:rPr>
              <w:t>ِّ</w:t>
            </w:r>
            <w:r>
              <w:rPr>
                <w:rtl/>
                <w:lang w:bidi="fa-IR"/>
              </w:rPr>
              <w:t xml:space="preserve"> آل المصطفى عمري</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من مال عنهم إليه قط</w:t>
            </w:r>
            <w:r>
              <w:rPr>
                <w:rFonts w:hint="cs"/>
                <w:rtl/>
                <w:lang w:bidi="fa-IR"/>
              </w:rPr>
              <w:t>ّ</w:t>
            </w:r>
            <w:r>
              <w:rPr>
                <w:rtl/>
                <w:lang w:bidi="fa-IR"/>
              </w:rPr>
              <w:t xml:space="preserve"> لم أمل</w:t>
            </w:r>
            <w:r>
              <w:rPr>
                <w:rFonts w:hint="cs"/>
                <w:rtl/>
                <w:lang w:bidi="fa-IR"/>
              </w:rPr>
              <w:t>ِ</w:t>
            </w:r>
            <w:r w:rsidRPr="00725071">
              <w:rPr>
                <w:rStyle w:val="libPoemTiniChar0"/>
                <w:rtl/>
              </w:rPr>
              <w:br/>
              <w:t> </w:t>
            </w:r>
          </w:p>
        </w:tc>
      </w:tr>
      <w:tr w:rsidR="00B7554F" w:rsidTr="009D610D">
        <w:tblPrEx>
          <w:tblLook w:val="04A0" w:firstRow="1" w:lastRow="0" w:firstColumn="1" w:lastColumn="0" w:noHBand="0" w:noVBand="1"/>
        </w:tblPrEx>
        <w:trPr>
          <w:trHeight w:val="350"/>
        </w:trPr>
        <w:tc>
          <w:tcPr>
            <w:tcW w:w="3920" w:type="dxa"/>
          </w:tcPr>
          <w:p w:rsidR="00B7554F" w:rsidRDefault="00B7554F" w:rsidP="009D610D">
            <w:pPr>
              <w:pStyle w:val="libPoem"/>
            </w:pPr>
            <w:r>
              <w:rPr>
                <w:rtl/>
                <w:lang w:bidi="fa-IR"/>
              </w:rPr>
              <w:t xml:space="preserve">باب المدينة </w:t>
            </w:r>
            <w:r w:rsidRPr="000367A4">
              <w:rPr>
                <w:rStyle w:val="libFootnotenumChar"/>
                <w:rtl/>
              </w:rPr>
              <w:t>(2)</w:t>
            </w:r>
            <w:r>
              <w:rPr>
                <w:rtl/>
                <w:lang w:bidi="fa-IR"/>
              </w:rPr>
              <w:t xml:space="preserve"> منجانا وملجأنا</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ما انحل</w:t>
            </w:r>
            <w:r>
              <w:rPr>
                <w:rFonts w:hint="cs"/>
                <w:rtl/>
                <w:lang w:bidi="fa-IR"/>
              </w:rPr>
              <w:t>ّ</w:t>
            </w:r>
            <w:r>
              <w:rPr>
                <w:rtl/>
                <w:lang w:bidi="fa-IR"/>
              </w:rPr>
              <w:t xml:space="preserve"> مشكلنا إل</w:t>
            </w:r>
            <w:r>
              <w:rPr>
                <w:rFonts w:hint="cs"/>
                <w:rtl/>
                <w:lang w:bidi="fa-IR"/>
              </w:rPr>
              <w:t>ّ</w:t>
            </w:r>
            <w:r>
              <w:rPr>
                <w:rtl/>
                <w:lang w:bidi="fa-IR"/>
              </w:rPr>
              <w:t>ا بحل</w:t>
            </w:r>
            <w:r>
              <w:rPr>
                <w:rFonts w:hint="cs"/>
                <w:rtl/>
                <w:lang w:bidi="fa-IR"/>
              </w:rPr>
              <w:t>ّ</w:t>
            </w:r>
            <w:r>
              <w:rPr>
                <w:rtl/>
                <w:lang w:bidi="fa-IR"/>
              </w:rPr>
              <w:t xml:space="preserve"> علي</w:t>
            </w:r>
            <w:r w:rsidRPr="00725071">
              <w:rPr>
                <w:rStyle w:val="libPoemTiniChar0"/>
                <w:rtl/>
              </w:rPr>
              <w:br/>
              <w:t> </w:t>
            </w:r>
          </w:p>
        </w:tc>
      </w:tr>
      <w:tr w:rsidR="00B7554F" w:rsidTr="009D610D">
        <w:tblPrEx>
          <w:tblLook w:val="04A0" w:firstRow="1" w:lastRow="0" w:firstColumn="1" w:lastColumn="0" w:noHBand="0" w:noVBand="1"/>
        </w:tblPrEx>
        <w:trPr>
          <w:trHeight w:val="350"/>
        </w:trPr>
        <w:tc>
          <w:tcPr>
            <w:tcW w:w="3920" w:type="dxa"/>
          </w:tcPr>
          <w:p w:rsidR="00B7554F" w:rsidRDefault="00B7554F" w:rsidP="009D610D">
            <w:pPr>
              <w:pStyle w:val="libPoem"/>
            </w:pPr>
            <w:r>
              <w:rPr>
                <w:rtl/>
                <w:lang w:bidi="fa-IR"/>
              </w:rPr>
              <w:t>لولا محب</w:t>
            </w:r>
            <w:r>
              <w:rPr>
                <w:rFonts w:hint="cs"/>
                <w:rtl/>
                <w:lang w:bidi="fa-IR"/>
              </w:rPr>
              <w:t>ّ</w:t>
            </w:r>
            <w:r>
              <w:rPr>
                <w:rtl/>
                <w:lang w:bidi="fa-IR"/>
              </w:rPr>
              <w:t>ة طه للوصي</w:t>
            </w:r>
            <w:r>
              <w:rPr>
                <w:rFonts w:hint="cs"/>
                <w:rtl/>
                <w:lang w:bidi="fa-IR"/>
              </w:rPr>
              <w:t>ّ</w:t>
            </w:r>
            <w:r>
              <w:rPr>
                <w:rtl/>
                <w:lang w:bidi="fa-IR"/>
              </w:rPr>
              <w:t xml:space="preserve"> لما</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B7554F">
            <w:pPr>
              <w:pStyle w:val="libPoem"/>
            </w:pPr>
            <w:r>
              <w:rPr>
                <w:rtl/>
                <w:lang w:bidi="fa-IR"/>
              </w:rPr>
              <w:t>أتى شاركه في طي</w:t>
            </w:r>
            <w:r>
              <w:rPr>
                <w:rFonts w:hint="cs"/>
                <w:rtl/>
                <w:lang w:bidi="fa-IR"/>
              </w:rPr>
              <w:t>ّ</w:t>
            </w:r>
            <w:r>
              <w:rPr>
                <w:rtl/>
                <w:lang w:bidi="fa-IR"/>
              </w:rPr>
              <w:t>ب ال</w:t>
            </w:r>
            <w:r>
              <w:rPr>
                <w:rFonts w:hint="cs"/>
                <w:rtl/>
                <w:lang w:bidi="fa-IR"/>
              </w:rPr>
              <w:t>اُ</w:t>
            </w:r>
            <w:r>
              <w:rPr>
                <w:rtl/>
                <w:lang w:bidi="fa-IR"/>
              </w:rPr>
              <w:t>كل</w:t>
            </w:r>
            <w:r>
              <w:rPr>
                <w:rFonts w:hint="cs"/>
                <w:rtl/>
                <w:lang w:bidi="fa-IR"/>
              </w:rPr>
              <w:t>ِ</w:t>
            </w:r>
            <w:r>
              <w:rPr>
                <w:rtl/>
                <w:lang w:bidi="fa-IR"/>
              </w:rPr>
              <w:t xml:space="preserve"> </w:t>
            </w:r>
            <w:r w:rsidRPr="000367A4">
              <w:rPr>
                <w:rStyle w:val="libFootnotenumChar"/>
                <w:rtl/>
              </w:rPr>
              <w:t>(3)</w:t>
            </w:r>
            <w:r w:rsidRPr="00725071">
              <w:rPr>
                <w:rStyle w:val="libPoemTiniChar0"/>
                <w:rtl/>
              </w:rPr>
              <w:br/>
              <w:t> </w:t>
            </w:r>
          </w:p>
        </w:tc>
      </w:tr>
      <w:tr w:rsidR="00B7554F" w:rsidTr="009D610D">
        <w:tblPrEx>
          <w:tblLook w:val="04A0" w:firstRow="1" w:lastRow="0" w:firstColumn="1" w:lastColumn="0" w:noHBand="0" w:noVBand="1"/>
        </w:tblPrEx>
        <w:trPr>
          <w:trHeight w:val="350"/>
        </w:trPr>
        <w:tc>
          <w:tcPr>
            <w:tcW w:w="3920" w:type="dxa"/>
          </w:tcPr>
          <w:p w:rsidR="00B7554F" w:rsidRDefault="00B7554F" w:rsidP="009D610D">
            <w:pPr>
              <w:pStyle w:val="libPoem"/>
            </w:pPr>
            <w:r>
              <w:rPr>
                <w:rtl/>
                <w:lang w:bidi="fa-IR"/>
              </w:rPr>
              <w:t>ولاية المرتضى في ( خم</w:t>
            </w:r>
            <w:r>
              <w:rPr>
                <w:rFonts w:hint="cs"/>
                <w:rtl/>
                <w:lang w:bidi="fa-IR"/>
              </w:rPr>
              <w:t>ّ</w:t>
            </w:r>
            <w:r>
              <w:rPr>
                <w:rtl/>
                <w:lang w:bidi="fa-IR"/>
              </w:rPr>
              <w:t xml:space="preserve"> ) قد ثبتت</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بنص</w:t>
            </w:r>
            <w:r>
              <w:rPr>
                <w:rFonts w:hint="cs"/>
                <w:rtl/>
                <w:lang w:bidi="fa-IR"/>
              </w:rPr>
              <w:t>ِّ</w:t>
            </w:r>
            <w:r>
              <w:rPr>
                <w:rtl/>
                <w:lang w:bidi="fa-IR"/>
              </w:rPr>
              <w:t xml:space="preserve"> أفضل خلق الله والر</w:t>
            </w:r>
            <w:r>
              <w:rPr>
                <w:rFonts w:hint="cs"/>
                <w:rtl/>
                <w:lang w:bidi="fa-IR"/>
              </w:rPr>
              <w:t>ّ</w:t>
            </w:r>
            <w:r>
              <w:rPr>
                <w:rtl/>
                <w:lang w:bidi="fa-IR"/>
              </w:rPr>
              <w:t>سل</w:t>
            </w:r>
            <w:r>
              <w:rPr>
                <w:rFonts w:hint="cs"/>
                <w:rtl/>
                <w:lang w:bidi="fa-IR"/>
              </w:rPr>
              <w:t>ِ</w:t>
            </w:r>
            <w:r w:rsidRPr="00725071">
              <w:rPr>
                <w:rStyle w:val="libPoemTiniChar0"/>
                <w:rtl/>
              </w:rPr>
              <w:br/>
              <w:t> </w:t>
            </w:r>
          </w:p>
        </w:tc>
      </w:tr>
      <w:tr w:rsidR="00B7554F" w:rsidTr="009D610D">
        <w:tblPrEx>
          <w:tblLook w:val="04A0" w:firstRow="1" w:lastRow="0" w:firstColumn="1" w:lastColumn="0" w:noHBand="0" w:noVBand="1"/>
        </w:tblPrEx>
        <w:trPr>
          <w:trHeight w:val="350"/>
        </w:trPr>
        <w:tc>
          <w:tcPr>
            <w:tcW w:w="3920" w:type="dxa"/>
          </w:tcPr>
          <w:p w:rsidR="00B7554F" w:rsidRDefault="00B7554F" w:rsidP="009D610D">
            <w:pPr>
              <w:pStyle w:val="libPoem"/>
            </w:pPr>
            <w:r>
              <w:rPr>
                <w:rtl/>
                <w:lang w:bidi="fa-IR"/>
              </w:rPr>
              <w:t>نص</w:t>
            </w:r>
            <w:r>
              <w:rPr>
                <w:rFonts w:hint="cs"/>
                <w:rtl/>
                <w:lang w:bidi="fa-IR"/>
              </w:rPr>
              <w:t>َّ</w:t>
            </w:r>
            <w:r>
              <w:rPr>
                <w:rtl/>
                <w:lang w:bidi="fa-IR"/>
              </w:rPr>
              <w:t xml:space="preserve"> النبي</w:t>
            </w:r>
            <w:r>
              <w:rPr>
                <w:rFonts w:hint="cs"/>
                <w:rtl/>
                <w:lang w:bidi="fa-IR"/>
              </w:rPr>
              <w:t>ّ</w:t>
            </w:r>
            <w:r>
              <w:rPr>
                <w:rtl/>
                <w:lang w:bidi="fa-IR"/>
              </w:rPr>
              <w:t xml:space="preserve"> عليه فوق منبره</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عليه أشهد أهل الد</w:t>
            </w:r>
            <w:r>
              <w:rPr>
                <w:rFonts w:hint="cs"/>
                <w:rtl/>
                <w:lang w:bidi="fa-IR"/>
              </w:rPr>
              <w:t>ّ</w:t>
            </w:r>
            <w:r>
              <w:rPr>
                <w:rtl/>
                <w:lang w:bidi="fa-IR"/>
              </w:rPr>
              <w:t>ين والد</w:t>
            </w:r>
            <w:r>
              <w:rPr>
                <w:rFonts w:hint="cs"/>
                <w:rtl/>
                <w:lang w:bidi="fa-IR"/>
              </w:rPr>
              <w:t>ّ</w:t>
            </w:r>
            <w:r>
              <w:rPr>
                <w:rtl/>
                <w:lang w:bidi="fa-IR"/>
              </w:rPr>
              <w:t>ول</w:t>
            </w:r>
            <w:r>
              <w:rPr>
                <w:rFonts w:hint="cs"/>
                <w:rtl/>
                <w:lang w:bidi="fa-IR"/>
              </w:rPr>
              <w:t>ِ</w:t>
            </w:r>
            <w:r w:rsidRPr="00725071">
              <w:rPr>
                <w:rStyle w:val="libPoemTiniChar0"/>
                <w:rtl/>
              </w:rPr>
              <w:br/>
              <w:t> </w:t>
            </w:r>
          </w:p>
        </w:tc>
      </w:tr>
      <w:tr w:rsidR="00B7554F" w:rsidTr="009D610D">
        <w:tblPrEx>
          <w:tblLook w:val="04A0" w:firstRow="1" w:lastRow="0" w:firstColumn="1" w:lastColumn="0" w:noHBand="0" w:noVBand="1"/>
        </w:tblPrEx>
        <w:trPr>
          <w:trHeight w:val="350"/>
        </w:trPr>
        <w:tc>
          <w:tcPr>
            <w:tcW w:w="3920" w:type="dxa"/>
          </w:tcPr>
          <w:p w:rsidR="00B7554F" w:rsidRDefault="00B7554F" w:rsidP="009D610D">
            <w:pPr>
              <w:pStyle w:val="libPoem"/>
            </w:pPr>
            <w:r>
              <w:rPr>
                <w:rtl/>
                <w:lang w:bidi="fa-IR"/>
              </w:rPr>
              <w:t>قد نص</w:t>
            </w:r>
            <w:r>
              <w:rPr>
                <w:rFonts w:hint="cs"/>
                <w:rtl/>
                <w:lang w:bidi="fa-IR"/>
              </w:rPr>
              <w:t>َّ</w:t>
            </w:r>
            <w:r>
              <w:rPr>
                <w:rtl/>
                <w:lang w:bidi="fa-IR"/>
              </w:rPr>
              <w:t xml:space="preserve"> في الد</w:t>
            </w:r>
            <w:r>
              <w:rPr>
                <w:rFonts w:hint="cs"/>
                <w:rtl/>
                <w:lang w:bidi="fa-IR"/>
              </w:rPr>
              <w:t>ّ</w:t>
            </w:r>
            <w:r>
              <w:rPr>
                <w:rtl/>
                <w:lang w:bidi="fa-IR"/>
              </w:rPr>
              <w:t>ار عند الأقربين على</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خلافة [المرتضى] جد</w:t>
            </w:r>
            <w:r>
              <w:rPr>
                <w:rFonts w:hint="cs"/>
                <w:rtl/>
                <w:lang w:bidi="fa-IR"/>
              </w:rPr>
              <w:t>ّ</w:t>
            </w:r>
            <w:r>
              <w:rPr>
                <w:rtl/>
                <w:lang w:bidi="fa-IR"/>
              </w:rPr>
              <w:t>ا</w:t>
            </w:r>
            <w:r>
              <w:rPr>
                <w:rFonts w:hint="cs"/>
                <w:rtl/>
                <w:lang w:bidi="fa-IR"/>
              </w:rPr>
              <w:t>ً</w:t>
            </w:r>
            <w:r>
              <w:rPr>
                <w:rtl/>
                <w:lang w:bidi="fa-IR"/>
              </w:rPr>
              <w:t xml:space="preserve"> بلا هزل</w:t>
            </w:r>
            <w:r>
              <w:rPr>
                <w:rFonts w:hint="cs"/>
                <w:rtl/>
                <w:lang w:bidi="fa-IR"/>
              </w:rPr>
              <w:t>ِ</w:t>
            </w:r>
            <w:r>
              <w:rPr>
                <w:rtl/>
                <w:lang w:bidi="fa-IR"/>
              </w:rPr>
              <w:t xml:space="preserve"> </w:t>
            </w:r>
            <w:r w:rsidRPr="000367A4">
              <w:rPr>
                <w:rStyle w:val="libFootnotenumChar"/>
                <w:rtl/>
              </w:rPr>
              <w:t>(4)</w:t>
            </w:r>
            <w:r w:rsidRPr="00725071">
              <w:rPr>
                <w:rStyle w:val="libPoemTiniChar0"/>
                <w:rtl/>
              </w:rPr>
              <w:br/>
              <w:t> </w:t>
            </w:r>
          </w:p>
        </w:tc>
      </w:tr>
      <w:tr w:rsidR="00B7554F" w:rsidTr="009D610D">
        <w:tblPrEx>
          <w:tblLook w:val="04A0" w:firstRow="1" w:lastRow="0" w:firstColumn="1" w:lastColumn="0" w:noHBand="0" w:noVBand="1"/>
        </w:tblPrEx>
        <w:trPr>
          <w:trHeight w:val="350"/>
        </w:trPr>
        <w:tc>
          <w:tcPr>
            <w:tcW w:w="3920" w:type="dxa"/>
          </w:tcPr>
          <w:p w:rsidR="00B7554F" w:rsidRDefault="00B7554F" w:rsidP="009D610D">
            <w:pPr>
              <w:pStyle w:val="libPoem"/>
            </w:pPr>
            <w:r>
              <w:rPr>
                <w:rtl/>
                <w:lang w:bidi="fa-IR"/>
              </w:rPr>
              <w:t>إن</w:t>
            </w:r>
            <w:r>
              <w:rPr>
                <w:rFonts w:hint="cs"/>
                <w:rtl/>
                <w:lang w:bidi="fa-IR"/>
              </w:rPr>
              <w:t>ِّ</w:t>
            </w:r>
            <w:r>
              <w:rPr>
                <w:rtl/>
                <w:lang w:bidi="fa-IR"/>
              </w:rPr>
              <w:t xml:space="preserve"> الإمامة عهد</w:t>
            </w:r>
            <w:r w:rsidR="00443C8B">
              <w:rPr>
                <w:rFonts w:hint="cs"/>
                <w:rtl/>
                <w:lang w:bidi="fa-IR"/>
              </w:rPr>
              <w:t>ٌ</w:t>
            </w:r>
            <w:r>
              <w:rPr>
                <w:rtl/>
                <w:lang w:bidi="fa-IR"/>
              </w:rPr>
              <w:t xml:space="preserve"> لم تنل أحدا</w:t>
            </w:r>
            <w:r w:rsidR="00443C8B">
              <w:rPr>
                <w:rFonts w:hint="cs"/>
                <w:rtl/>
                <w:lang w:bidi="fa-IR"/>
              </w:rPr>
              <w:t>ً</w:t>
            </w:r>
            <w:r w:rsidRPr="00725071">
              <w:rPr>
                <w:rStyle w:val="libPoemTiniChar0"/>
                <w:rtl/>
              </w:rPr>
              <w:br/>
              <w:t> </w:t>
            </w:r>
          </w:p>
        </w:tc>
        <w:tc>
          <w:tcPr>
            <w:tcW w:w="279" w:type="dxa"/>
          </w:tcPr>
          <w:p w:rsidR="00B7554F" w:rsidRDefault="00B7554F" w:rsidP="009D610D">
            <w:pPr>
              <w:pStyle w:val="libPoem"/>
              <w:rPr>
                <w:rtl/>
              </w:rPr>
            </w:pPr>
          </w:p>
        </w:tc>
        <w:tc>
          <w:tcPr>
            <w:tcW w:w="3881" w:type="dxa"/>
          </w:tcPr>
          <w:p w:rsidR="00B7554F" w:rsidRDefault="00B7554F" w:rsidP="009D610D">
            <w:pPr>
              <w:pStyle w:val="libPoem"/>
            </w:pPr>
            <w:r>
              <w:rPr>
                <w:rtl/>
                <w:lang w:bidi="fa-IR"/>
              </w:rPr>
              <w:t>سوى المصون من الزل</w:t>
            </w:r>
            <w:r w:rsidR="00443C8B">
              <w:rPr>
                <w:rFonts w:hint="cs"/>
                <w:rtl/>
                <w:lang w:bidi="fa-IR"/>
              </w:rPr>
              <w:t>ّ</w:t>
            </w:r>
            <w:r>
              <w:rPr>
                <w:rtl/>
                <w:lang w:bidi="fa-IR"/>
              </w:rPr>
              <w:t>ات والخطل</w:t>
            </w:r>
            <w:r w:rsidR="00443C8B">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443C8B">
      <w:pPr>
        <w:pStyle w:val="libFootnote0"/>
        <w:rPr>
          <w:rtl/>
          <w:lang w:bidi="fa-IR"/>
        </w:rPr>
      </w:pPr>
      <w:r>
        <w:rPr>
          <w:rtl/>
          <w:lang w:bidi="fa-IR"/>
        </w:rPr>
        <w:t xml:space="preserve">1 </w:t>
      </w:r>
      <w:r w:rsidR="000367A4">
        <w:rPr>
          <w:rtl/>
          <w:lang w:bidi="fa-IR"/>
        </w:rPr>
        <w:t>-</w:t>
      </w:r>
      <w:r>
        <w:rPr>
          <w:rtl/>
          <w:lang w:bidi="fa-IR"/>
        </w:rPr>
        <w:t xml:space="preserve"> مر</w:t>
      </w:r>
      <w:r w:rsidR="00443C8B">
        <w:rPr>
          <w:rFonts w:hint="cs"/>
          <w:rtl/>
          <w:lang w:bidi="fa-IR"/>
        </w:rPr>
        <w:t>ّ</w:t>
      </w:r>
      <w:r>
        <w:rPr>
          <w:rtl/>
          <w:lang w:bidi="fa-IR"/>
        </w:rPr>
        <w:t xml:space="preserve"> الكلام حول حديث المواخاة ف</w:t>
      </w:r>
      <w:r w:rsidR="00443C8B">
        <w:rPr>
          <w:rFonts w:hint="cs"/>
          <w:rtl/>
          <w:lang w:bidi="fa-IR"/>
        </w:rPr>
        <w:t>ى</w:t>
      </w:r>
      <w:r>
        <w:rPr>
          <w:rtl/>
          <w:lang w:bidi="fa-IR"/>
        </w:rPr>
        <w:t xml:space="preserve"> الجزء الثالث ص 112 </w:t>
      </w:r>
      <w:r w:rsidR="000367A4">
        <w:rPr>
          <w:rtl/>
          <w:lang w:bidi="fa-IR"/>
        </w:rPr>
        <w:t>-</w:t>
      </w:r>
      <w:r>
        <w:rPr>
          <w:rtl/>
          <w:lang w:bidi="fa-IR"/>
        </w:rPr>
        <w:t xml:space="preserve"> 125 ط 2.</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أشار إلى حديث ( أنا مدينة العلم وعلي</w:t>
      </w:r>
      <w:r w:rsidR="00443C8B">
        <w:rPr>
          <w:rFonts w:hint="cs"/>
          <w:rtl/>
          <w:lang w:bidi="fa-IR"/>
        </w:rPr>
        <w:t>ّ</w:t>
      </w:r>
      <w:r>
        <w:rPr>
          <w:rtl/>
          <w:lang w:bidi="fa-IR"/>
        </w:rPr>
        <w:t xml:space="preserve"> بابها ) وقد فصلنا القول حوله في الجزء السادس ص 61 </w:t>
      </w:r>
      <w:r w:rsidR="000367A4">
        <w:rPr>
          <w:rtl/>
          <w:lang w:bidi="fa-IR"/>
        </w:rPr>
        <w:t>-</w:t>
      </w:r>
      <w:r>
        <w:rPr>
          <w:rtl/>
          <w:lang w:bidi="fa-IR"/>
        </w:rPr>
        <w:t xml:space="preserve"> 81 ط 2.</w:t>
      </w:r>
    </w:p>
    <w:p w:rsidR="00A568EA" w:rsidRDefault="00133737" w:rsidP="00443C8B">
      <w:pPr>
        <w:pStyle w:val="libFootnote0"/>
        <w:rPr>
          <w:rtl/>
          <w:lang w:bidi="fa-IR"/>
        </w:rPr>
      </w:pPr>
      <w:r>
        <w:rPr>
          <w:rtl/>
          <w:lang w:bidi="fa-IR"/>
        </w:rPr>
        <w:t xml:space="preserve">3 </w:t>
      </w:r>
      <w:r w:rsidR="000367A4">
        <w:rPr>
          <w:rtl/>
          <w:lang w:bidi="fa-IR"/>
        </w:rPr>
        <w:t>-</w:t>
      </w:r>
      <w:r>
        <w:rPr>
          <w:rtl/>
          <w:lang w:bidi="fa-IR"/>
        </w:rPr>
        <w:t xml:space="preserve"> </w:t>
      </w:r>
      <w:r w:rsidR="00443C8B">
        <w:rPr>
          <w:rFonts w:hint="cs"/>
          <w:rtl/>
          <w:lang w:bidi="fa-IR"/>
        </w:rPr>
        <w:t>ا</w:t>
      </w:r>
      <w:r>
        <w:rPr>
          <w:rtl/>
          <w:lang w:bidi="fa-IR"/>
        </w:rPr>
        <w:t>شار إلى حديث الطائر المشو</w:t>
      </w:r>
      <w:r w:rsidR="00443C8B">
        <w:rPr>
          <w:rFonts w:hint="cs"/>
          <w:rtl/>
          <w:lang w:bidi="fa-IR"/>
        </w:rPr>
        <w:t>ى</w:t>
      </w:r>
      <w:r>
        <w:rPr>
          <w:rtl/>
          <w:lang w:bidi="fa-IR"/>
        </w:rPr>
        <w:t xml:space="preserve"> الثابت المتسالم عليه</w:t>
      </w:r>
      <w:r w:rsidR="00C81984">
        <w:rPr>
          <w:rtl/>
          <w:lang w:bidi="fa-IR"/>
        </w:rPr>
        <w:t>،</w:t>
      </w:r>
      <w:r>
        <w:rPr>
          <w:rtl/>
          <w:lang w:bidi="fa-IR"/>
        </w:rPr>
        <w:t xml:space="preserve"> وسيوافيك بطرقه ف</w:t>
      </w:r>
      <w:r w:rsidR="00443C8B">
        <w:rPr>
          <w:rFonts w:hint="cs"/>
          <w:rtl/>
          <w:lang w:bidi="fa-IR"/>
        </w:rPr>
        <w:t>ى</w:t>
      </w:r>
      <w:r>
        <w:rPr>
          <w:rtl/>
          <w:lang w:bidi="fa-IR"/>
        </w:rPr>
        <w:t xml:space="preserve"> مسند المناقب ومرسلها.</w:t>
      </w:r>
    </w:p>
    <w:p w:rsidR="00A568EA" w:rsidRDefault="00133737" w:rsidP="00443C8B">
      <w:pPr>
        <w:pStyle w:val="libFootnote0"/>
        <w:rPr>
          <w:rtl/>
          <w:lang w:bidi="fa-IR"/>
        </w:rPr>
      </w:pPr>
      <w:r>
        <w:rPr>
          <w:rtl/>
          <w:lang w:bidi="fa-IR"/>
        </w:rPr>
        <w:t xml:space="preserve">4 </w:t>
      </w:r>
      <w:r w:rsidR="000367A4">
        <w:rPr>
          <w:rtl/>
          <w:lang w:bidi="fa-IR"/>
        </w:rPr>
        <w:t>-</w:t>
      </w:r>
      <w:r>
        <w:rPr>
          <w:rtl/>
          <w:lang w:bidi="fa-IR"/>
        </w:rPr>
        <w:t xml:space="preserve"> راجع ف</w:t>
      </w:r>
      <w:r w:rsidR="00443C8B">
        <w:rPr>
          <w:rFonts w:hint="cs"/>
          <w:rtl/>
          <w:lang w:bidi="fa-IR"/>
        </w:rPr>
        <w:t>ى</w:t>
      </w:r>
      <w:r>
        <w:rPr>
          <w:rtl/>
          <w:lang w:bidi="fa-IR"/>
        </w:rPr>
        <w:t xml:space="preserve"> قصة الدار واستحلاف رسول الله </w:t>
      </w:r>
      <w:r w:rsidR="00443C8B">
        <w:rPr>
          <w:rtl/>
        </w:rPr>
        <w:t>صلى‌</w:t>
      </w:r>
      <w:r w:rsidR="00443C8B">
        <w:rPr>
          <w:rFonts w:hint="cs"/>
          <w:rtl/>
        </w:rPr>
        <w:t xml:space="preserve"> </w:t>
      </w:r>
      <w:r w:rsidR="00443C8B">
        <w:rPr>
          <w:rtl/>
        </w:rPr>
        <w:t>الله</w:t>
      </w:r>
      <w:r w:rsidR="00443C8B">
        <w:rPr>
          <w:rFonts w:hint="cs"/>
          <w:rtl/>
        </w:rPr>
        <w:t xml:space="preserve"> </w:t>
      </w:r>
      <w:r w:rsidR="00443C8B">
        <w:rPr>
          <w:rtl/>
        </w:rPr>
        <w:t>‌عليه</w:t>
      </w:r>
      <w:r w:rsidR="00443C8B">
        <w:rPr>
          <w:rFonts w:hint="cs"/>
          <w:rtl/>
        </w:rPr>
        <w:t xml:space="preserve"> </w:t>
      </w:r>
      <w:r w:rsidR="00443C8B">
        <w:rPr>
          <w:rtl/>
        </w:rPr>
        <w:t>‌و</w:t>
      </w:r>
      <w:r w:rsidR="00443C8B">
        <w:rPr>
          <w:rFonts w:hint="cs"/>
          <w:rtl/>
        </w:rPr>
        <w:t xml:space="preserve"> </w:t>
      </w:r>
      <w:r w:rsidR="00443C8B">
        <w:rPr>
          <w:rtl/>
        </w:rPr>
        <w:t>آله‌</w:t>
      </w:r>
      <w:r>
        <w:rPr>
          <w:rtl/>
          <w:lang w:bidi="fa-IR"/>
        </w:rPr>
        <w:t xml:space="preserve"> عليا</w:t>
      </w:r>
      <w:r w:rsidR="00443C8B">
        <w:rPr>
          <w:rFonts w:hint="cs"/>
          <w:rtl/>
          <w:lang w:bidi="fa-IR"/>
        </w:rPr>
        <w:t>ً</w:t>
      </w:r>
      <w:r>
        <w:rPr>
          <w:rtl/>
          <w:lang w:bidi="fa-IR"/>
        </w:rPr>
        <w:t xml:space="preserve"> يوم ذاك الجزء الثاني ص 278 </w:t>
      </w:r>
      <w:r w:rsidR="000367A4">
        <w:rPr>
          <w:rtl/>
          <w:lang w:bidi="fa-IR"/>
        </w:rPr>
        <w:t>-</w:t>
      </w:r>
      <w:r>
        <w:rPr>
          <w:rtl/>
          <w:lang w:bidi="fa-IR"/>
        </w:rPr>
        <w:t xml:space="preserve"> 289 ط 2</w:t>
      </w:r>
      <w:r w:rsidR="00443C8B">
        <w:rPr>
          <w:rFonts w:hint="cs"/>
          <w:rtl/>
          <w:lang w:bidi="fa-IR"/>
        </w:rPr>
        <w:t>.</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6F7593" w:rsidTr="009D610D">
        <w:trPr>
          <w:trHeight w:val="350"/>
        </w:trPr>
        <w:tc>
          <w:tcPr>
            <w:tcW w:w="3920" w:type="dxa"/>
            <w:shd w:val="clear" w:color="auto" w:fill="auto"/>
          </w:tcPr>
          <w:p w:rsidR="006F7593" w:rsidRDefault="006F7593" w:rsidP="009D610D">
            <w:pPr>
              <w:pStyle w:val="libPoem"/>
            </w:pPr>
            <w:r>
              <w:rPr>
                <w:rtl/>
                <w:lang w:bidi="fa-IR"/>
              </w:rPr>
              <w:lastRenderedPageBreak/>
              <w:t>أطعت من ثبتت في الكون عصمته</w:t>
            </w:r>
            <w:r w:rsidRPr="00725071">
              <w:rPr>
                <w:rStyle w:val="libPoemTiniChar0"/>
                <w:rtl/>
              </w:rPr>
              <w:br/>
              <w:t> </w:t>
            </w:r>
          </w:p>
        </w:tc>
        <w:tc>
          <w:tcPr>
            <w:tcW w:w="279" w:type="dxa"/>
            <w:shd w:val="clear" w:color="auto" w:fill="auto"/>
          </w:tcPr>
          <w:p w:rsidR="006F7593" w:rsidRDefault="006F7593" w:rsidP="009D610D">
            <w:pPr>
              <w:pStyle w:val="libPoem"/>
              <w:rPr>
                <w:rtl/>
              </w:rPr>
            </w:pPr>
          </w:p>
        </w:tc>
        <w:tc>
          <w:tcPr>
            <w:tcW w:w="3881" w:type="dxa"/>
            <w:shd w:val="clear" w:color="auto" w:fill="auto"/>
          </w:tcPr>
          <w:p w:rsidR="006F7593" w:rsidRDefault="006F7593" w:rsidP="009D610D">
            <w:pPr>
              <w:pStyle w:val="libPoem"/>
            </w:pPr>
            <w:r>
              <w:rPr>
                <w:rtl/>
                <w:lang w:bidi="fa-IR"/>
              </w:rPr>
              <w:t>وعفت كل</w:t>
            </w:r>
            <w:r>
              <w:rPr>
                <w:rFonts w:hint="cs"/>
                <w:rtl/>
                <w:lang w:bidi="fa-IR"/>
              </w:rPr>
              <w:t>َّ</w:t>
            </w:r>
            <w:r>
              <w:rPr>
                <w:rtl/>
                <w:lang w:bidi="fa-IR"/>
              </w:rPr>
              <w:t xml:space="preserve"> جهول سي</w:t>
            </w:r>
            <w:r>
              <w:rPr>
                <w:rFonts w:hint="cs"/>
                <w:rtl/>
                <w:lang w:bidi="fa-IR"/>
              </w:rPr>
              <w:t>ّ</w:t>
            </w:r>
            <w:r>
              <w:rPr>
                <w:rtl/>
                <w:lang w:bidi="fa-IR"/>
              </w:rPr>
              <w:t>ئ العمل</w:t>
            </w:r>
            <w:r>
              <w:rPr>
                <w:rFonts w:hint="cs"/>
                <w:rtl/>
                <w:lang w:bidi="fa-IR"/>
              </w:rPr>
              <w:t>ِ</w:t>
            </w:r>
            <w:r w:rsidRPr="00725071">
              <w:rPr>
                <w:rStyle w:val="libPoemTiniChar0"/>
                <w:rtl/>
              </w:rPr>
              <w:br/>
              <w:t> </w:t>
            </w:r>
          </w:p>
        </w:tc>
      </w:tr>
      <w:tr w:rsidR="006F7593" w:rsidTr="009D610D">
        <w:trPr>
          <w:trHeight w:val="350"/>
        </w:trPr>
        <w:tc>
          <w:tcPr>
            <w:tcW w:w="3920" w:type="dxa"/>
          </w:tcPr>
          <w:p w:rsidR="006F7593" w:rsidRDefault="006F7593" w:rsidP="009D610D">
            <w:pPr>
              <w:pStyle w:val="libPoem"/>
            </w:pPr>
            <w:r>
              <w:rPr>
                <w:rtl/>
                <w:lang w:bidi="fa-IR"/>
              </w:rPr>
              <w:t>قد رد</w:t>
            </w:r>
            <w:r>
              <w:rPr>
                <w:rFonts w:hint="cs"/>
                <w:rtl/>
                <w:lang w:bidi="fa-IR"/>
              </w:rPr>
              <w:t>َّ</w:t>
            </w:r>
            <w:r>
              <w:rPr>
                <w:rtl/>
                <w:lang w:bidi="fa-IR"/>
              </w:rPr>
              <w:t>ت الش</w:t>
            </w:r>
            <w:r>
              <w:rPr>
                <w:rFonts w:hint="cs"/>
                <w:rtl/>
                <w:lang w:bidi="fa-IR"/>
              </w:rPr>
              <w:t>ّ</w:t>
            </w:r>
            <w:r>
              <w:rPr>
                <w:rtl/>
                <w:lang w:bidi="fa-IR"/>
              </w:rPr>
              <w:t xml:space="preserve">مس للمولى أبي حسن </w:t>
            </w:r>
            <w:r w:rsidRPr="000367A4">
              <w:rPr>
                <w:rStyle w:val="libFootnotenumChar"/>
                <w:rtl/>
              </w:rPr>
              <w:t>(1)</w:t>
            </w:r>
            <w:r w:rsidRPr="00725071">
              <w:rPr>
                <w:rStyle w:val="libPoemTiniChar0"/>
                <w:rtl/>
              </w:rPr>
              <w:br/>
              <w:t> </w:t>
            </w:r>
          </w:p>
        </w:tc>
        <w:tc>
          <w:tcPr>
            <w:tcW w:w="279" w:type="dxa"/>
          </w:tcPr>
          <w:p w:rsidR="006F7593" w:rsidRDefault="006F7593" w:rsidP="009D610D">
            <w:pPr>
              <w:pStyle w:val="libPoem"/>
              <w:rPr>
                <w:rtl/>
              </w:rPr>
            </w:pPr>
          </w:p>
        </w:tc>
        <w:tc>
          <w:tcPr>
            <w:tcW w:w="3881" w:type="dxa"/>
          </w:tcPr>
          <w:p w:rsidR="006F7593" w:rsidRDefault="006F7593" w:rsidP="009D610D">
            <w:pPr>
              <w:pStyle w:val="libPoem"/>
            </w:pPr>
            <w:r>
              <w:rPr>
                <w:rtl/>
                <w:lang w:bidi="fa-IR"/>
              </w:rPr>
              <w:t>روحي فدا المرتضى ذي المعجز الجلل</w:t>
            </w:r>
            <w:r>
              <w:rPr>
                <w:rFonts w:hint="cs"/>
                <w:rtl/>
                <w:lang w:bidi="fa-IR"/>
              </w:rPr>
              <w:t>ِ</w:t>
            </w:r>
            <w:r w:rsidRPr="00725071">
              <w:rPr>
                <w:rStyle w:val="libPoemTiniChar0"/>
                <w:rtl/>
              </w:rPr>
              <w:br/>
              <w:t> </w:t>
            </w:r>
          </w:p>
        </w:tc>
      </w:tr>
      <w:tr w:rsidR="006F7593" w:rsidTr="009D610D">
        <w:trPr>
          <w:trHeight w:val="350"/>
        </w:trPr>
        <w:tc>
          <w:tcPr>
            <w:tcW w:w="3920" w:type="dxa"/>
          </w:tcPr>
          <w:p w:rsidR="006F7593" w:rsidRDefault="006F7593" w:rsidP="009D610D">
            <w:pPr>
              <w:pStyle w:val="libPoem"/>
            </w:pPr>
            <w:r>
              <w:rPr>
                <w:rtl/>
                <w:lang w:bidi="fa-IR"/>
              </w:rPr>
              <w:t xml:space="preserve">طوبى له كان بيت الله مولده </w:t>
            </w:r>
            <w:r w:rsidRPr="000367A4">
              <w:rPr>
                <w:rStyle w:val="libFootnotenumChar"/>
                <w:rtl/>
              </w:rPr>
              <w:t>(2)</w:t>
            </w:r>
            <w:r w:rsidRPr="00725071">
              <w:rPr>
                <w:rStyle w:val="libPoemTiniChar0"/>
                <w:rtl/>
              </w:rPr>
              <w:br/>
              <w:t> </w:t>
            </w:r>
          </w:p>
        </w:tc>
        <w:tc>
          <w:tcPr>
            <w:tcW w:w="279" w:type="dxa"/>
          </w:tcPr>
          <w:p w:rsidR="006F7593" w:rsidRDefault="006F7593" w:rsidP="009D610D">
            <w:pPr>
              <w:pStyle w:val="libPoem"/>
              <w:rPr>
                <w:rtl/>
              </w:rPr>
            </w:pPr>
          </w:p>
        </w:tc>
        <w:tc>
          <w:tcPr>
            <w:tcW w:w="3881" w:type="dxa"/>
          </w:tcPr>
          <w:p w:rsidR="006F7593" w:rsidRDefault="006F7593" w:rsidP="009D610D">
            <w:pPr>
              <w:pStyle w:val="libPoem"/>
            </w:pPr>
            <w:r>
              <w:rPr>
                <w:rtl/>
                <w:lang w:bidi="fa-IR"/>
              </w:rPr>
              <w:t>كمثل مولده ما كان للر</w:t>
            </w:r>
            <w:r>
              <w:rPr>
                <w:rFonts w:hint="cs"/>
                <w:rtl/>
                <w:lang w:bidi="fa-IR"/>
              </w:rPr>
              <w:t>ّ</w:t>
            </w:r>
            <w:r>
              <w:rPr>
                <w:rtl/>
                <w:lang w:bidi="fa-IR"/>
              </w:rPr>
              <w:t>سل</w:t>
            </w:r>
            <w:r>
              <w:rPr>
                <w:rFonts w:hint="cs"/>
                <w:rtl/>
                <w:lang w:bidi="fa-IR"/>
              </w:rPr>
              <w:t>ِ</w:t>
            </w:r>
            <w:r w:rsidRPr="00725071">
              <w:rPr>
                <w:rStyle w:val="libPoemTiniChar0"/>
                <w:rtl/>
              </w:rPr>
              <w:br/>
              <w:t> </w:t>
            </w:r>
          </w:p>
        </w:tc>
      </w:tr>
    </w:tbl>
    <w:p w:rsidR="00133737" w:rsidRDefault="006F7593" w:rsidP="006F7593">
      <w:pPr>
        <w:pStyle w:val="Heading2Center"/>
        <w:rPr>
          <w:lang w:bidi="fa-IR"/>
        </w:rPr>
      </w:pPr>
      <w:bookmarkStart w:id="311" w:name="_Toc526342513"/>
      <w:r>
        <w:rPr>
          <w:rFonts w:hint="cs"/>
          <w:rtl/>
          <w:lang w:bidi="fa-IR"/>
        </w:rPr>
        <w:t xml:space="preserve">( </w:t>
      </w:r>
      <w:r w:rsidR="00133737">
        <w:rPr>
          <w:rtl/>
          <w:lang w:bidi="fa-IR"/>
        </w:rPr>
        <w:t>الشاعر</w:t>
      </w:r>
      <w:r>
        <w:rPr>
          <w:rFonts w:hint="cs"/>
          <w:rtl/>
          <w:lang w:bidi="fa-IR"/>
        </w:rPr>
        <w:t xml:space="preserve"> )</w:t>
      </w:r>
      <w:bookmarkEnd w:id="311"/>
    </w:p>
    <w:p w:rsidR="00A568EA" w:rsidRDefault="00133737" w:rsidP="006F7593">
      <w:pPr>
        <w:pStyle w:val="libNormal"/>
        <w:rPr>
          <w:rtl/>
          <w:lang w:bidi="fa-IR"/>
        </w:rPr>
      </w:pPr>
      <w:r>
        <w:rPr>
          <w:rtl/>
          <w:lang w:bidi="fa-IR"/>
        </w:rPr>
        <w:t>المولى محم</w:t>
      </w:r>
      <w:r w:rsidR="006F7593">
        <w:rPr>
          <w:rFonts w:hint="cs"/>
          <w:rtl/>
          <w:lang w:bidi="fa-IR"/>
        </w:rPr>
        <w:t>ّ</w:t>
      </w:r>
      <w:r>
        <w:rPr>
          <w:rtl/>
          <w:lang w:bidi="fa-IR"/>
        </w:rPr>
        <w:t>د طاهر بن محم</w:t>
      </w:r>
      <w:r w:rsidR="006F7593">
        <w:rPr>
          <w:rFonts w:hint="cs"/>
          <w:rtl/>
          <w:lang w:bidi="fa-IR"/>
        </w:rPr>
        <w:t>ّ</w:t>
      </w:r>
      <w:r>
        <w:rPr>
          <w:rtl/>
          <w:lang w:bidi="fa-IR"/>
        </w:rPr>
        <w:t>د حسين الشيرازي ثم</w:t>
      </w:r>
      <w:r w:rsidR="006F7593">
        <w:rPr>
          <w:rFonts w:hint="cs"/>
          <w:rtl/>
          <w:lang w:bidi="fa-IR"/>
        </w:rPr>
        <w:t>َّ</w:t>
      </w:r>
      <w:r>
        <w:rPr>
          <w:rtl/>
          <w:lang w:bidi="fa-IR"/>
        </w:rPr>
        <w:t xml:space="preserve"> النجفي</w:t>
      </w:r>
      <w:r w:rsidR="006F7593">
        <w:rPr>
          <w:rFonts w:hint="cs"/>
          <w:rtl/>
          <w:lang w:bidi="fa-IR"/>
        </w:rPr>
        <w:t>ّ</w:t>
      </w:r>
      <w:r>
        <w:rPr>
          <w:rtl/>
          <w:lang w:bidi="fa-IR"/>
        </w:rPr>
        <w:t xml:space="preserve"> ثم</w:t>
      </w:r>
      <w:r w:rsidR="006F7593">
        <w:rPr>
          <w:rFonts w:hint="cs"/>
          <w:rtl/>
          <w:lang w:bidi="fa-IR"/>
        </w:rPr>
        <w:t>َّ</w:t>
      </w:r>
      <w:r>
        <w:rPr>
          <w:rtl/>
          <w:lang w:bidi="fa-IR"/>
        </w:rPr>
        <w:t xml:space="preserve"> القمي</w:t>
      </w:r>
      <w:r w:rsidR="006F7593">
        <w:rPr>
          <w:rFonts w:hint="cs"/>
          <w:rtl/>
          <w:lang w:bidi="fa-IR"/>
        </w:rPr>
        <w:t>ّ</w:t>
      </w:r>
      <w:r>
        <w:rPr>
          <w:rtl/>
          <w:lang w:bidi="fa-IR"/>
        </w:rPr>
        <w:t xml:space="preserve"> أحد الأوحدي</w:t>
      </w:r>
      <w:r w:rsidR="006F7593">
        <w:rPr>
          <w:rFonts w:hint="cs"/>
          <w:rtl/>
          <w:lang w:bidi="fa-IR"/>
        </w:rPr>
        <w:t>ّ</w:t>
      </w:r>
      <w:r>
        <w:rPr>
          <w:rtl/>
          <w:lang w:bidi="fa-IR"/>
        </w:rPr>
        <w:t>ين المشاركين في العلوم</w:t>
      </w:r>
      <w:r w:rsidR="00C81984">
        <w:rPr>
          <w:rtl/>
          <w:lang w:bidi="fa-IR"/>
        </w:rPr>
        <w:t>،</w:t>
      </w:r>
      <w:r>
        <w:rPr>
          <w:rtl/>
          <w:lang w:bidi="fa-IR"/>
        </w:rPr>
        <w:t xml:space="preserve"> وفذ</w:t>
      </w:r>
      <w:r w:rsidR="006F7593">
        <w:rPr>
          <w:rFonts w:hint="cs"/>
          <w:rtl/>
          <w:lang w:bidi="fa-IR"/>
        </w:rPr>
        <w:t>ٌّ</w:t>
      </w:r>
      <w:r>
        <w:rPr>
          <w:rtl/>
          <w:lang w:bidi="fa-IR"/>
        </w:rPr>
        <w:t xml:space="preserve"> من مشايخ الإجازات ال</w:t>
      </w:r>
      <w:r w:rsidR="006F7593">
        <w:rPr>
          <w:rFonts w:hint="cs"/>
          <w:rtl/>
          <w:lang w:bidi="fa-IR"/>
        </w:rPr>
        <w:t>ّ</w:t>
      </w:r>
      <w:r>
        <w:rPr>
          <w:rtl/>
          <w:lang w:bidi="fa-IR"/>
        </w:rPr>
        <w:t>ذين ات</w:t>
      </w:r>
      <w:r w:rsidR="006F7593">
        <w:rPr>
          <w:rFonts w:hint="cs"/>
          <w:rtl/>
          <w:lang w:bidi="fa-IR"/>
        </w:rPr>
        <w:t>ّ</w:t>
      </w:r>
      <w:r>
        <w:rPr>
          <w:rtl/>
          <w:lang w:bidi="fa-IR"/>
        </w:rPr>
        <w:t>صلت بهم حلقات الأسانيد ضم</w:t>
      </w:r>
      <w:r w:rsidR="006F7593">
        <w:rPr>
          <w:rFonts w:hint="cs"/>
          <w:rtl/>
          <w:lang w:bidi="fa-IR"/>
        </w:rPr>
        <w:t>َّ</w:t>
      </w:r>
      <w:r>
        <w:rPr>
          <w:rtl/>
          <w:lang w:bidi="fa-IR"/>
        </w:rPr>
        <w:t xml:space="preserve"> إلى فقهه المتدف</w:t>
      </w:r>
      <w:r w:rsidR="006F7593">
        <w:rPr>
          <w:rFonts w:hint="cs"/>
          <w:rtl/>
          <w:lang w:bidi="fa-IR"/>
        </w:rPr>
        <w:t>ّ</w:t>
      </w:r>
      <w:r>
        <w:rPr>
          <w:rtl/>
          <w:lang w:bidi="fa-IR"/>
        </w:rPr>
        <w:t>ق فلسفة صحيحة عالية</w:t>
      </w:r>
      <w:r w:rsidR="00C81984">
        <w:rPr>
          <w:rtl/>
          <w:lang w:bidi="fa-IR"/>
        </w:rPr>
        <w:t>،</w:t>
      </w:r>
      <w:r>
        <w:rPr>
          <w:rtl/>
          <w:lang w:bidi="fa-IR"/>
        </w:rPr>
        <w:t xml:space="preserve"> وإلى حديثه الموثوق به أدبه الجم</w:t>
      </w:r>
      <w:r w:rsidR="006F7593">
        <w:rPr>
          <w:rFonts w:hint="cs"/>
          <w:rtl/>
          <w:lang w:bidi="fa-IR"/>
        </w:rPr>
        <w:t>ّ</w:t>
      </w:r>
      <w:r w:rsidR="00C81984">
        <w:rPr>
          <w:rtl/>
          <w:lang w:bidi="fa-IR"/>
        </w:rPr>
        <w:t>،</w:t>
      </w:r>
      <w:r>
        <w:rPr>
          <w:rtl/>
          <w:lang w:bidi="fa-IR"/>
        </w:rPr>
        <w:t xml:space="preserve"> وفضله الكثار</w:t>
      </w:r>
      <w:r w:rsidR="00C81984">
        <w:rPr>
          <w:rtl/>
          <w:lang w:bidi="fa-IR"/>
        </w:rPr>
        <w:t>،</w:t>
      </w:r>
      <w:r>
        <w:rPr>
          <w:rtl/>
          <w:lang w:bidi="fa-IR"/>
        </w:rPr>
        <w:t xml:space="preserve"> إلى عظات بالغة</w:t>
      </w:r>
      <w:r w:rsidR="00C81984">
        <w:rPr>
          <w:rtl/>
          <w:lang w:bidi="fa-IR"/>
        </w:rPr>
        <w:t>،</w:t>
      </w:r>
      <w:r>
        <w:rPr>
          <w:rtl/>
          <w:lang w:bidi="fa-IR"/>
        </w:rPr>
        <w:t xml:space="preserve"> ونصايح كافية</w:t>
      </w:r>
      <w:r w:rsidR="00C81984">
        <w:rPr>
          <w:rtl/>
          <w:lang w:bidi="fa-IR"/>
        </w:rPr>
        <w:t>،</w:t>
      </w:r>
      <w:r>
        <w:rPr>
          <w:rtl/>
          <w:lang w:bidi="fa-IR"/>
        </w:rPr>
        <w:t xml:space="preserve"> وحكم راقية</w:t>
      </w:r>
      <w:r w:rsidR="00C81984">
        <w:rPr>
          <w:rtl/>
          <w:lang w:bidi="fa-IR"/>
        </w:rPr>
        <w:t>،</w:t>
      </w:r>
      <w:r>
        <w:rPr>
          <w:rtl/>
          <w:lang w:bidi="fa-IR"/>
        </w:rPr>
        <w:t xml:space="preserve"> وشعر كثر يزري بعقود الد</w:t>
      </w:r>
      <w:r w:rsidR="006F7593">
        <w:rPr>
          <w:rFonts w:hint="cs"/>
          <w:rtl/>
          <w:lang w:bidi="fa-IR"/>
        </w:rPr>
        <w:t>ُّ</w:t>
      </w:r>
      <w:r>
        <w:rPr>
          <w:rtl/>
          <w:lang w:bidi="fa-IR"/>
        </w:rPr>
        <w:t>رر ومنتثر الد</w:t>
      </w:r>
      <w:r w:rsidR="006F7593">
        <w:rPr>
          <w:rFonts w:hint="cs"/>
          <w:rtl/>
          <w:lang w:bidi="fa-IR"/>
        </w:rPr>
        <w:t>َّ</w:t>
      </w:r>
      <w:r>
        <w:rPr>
          <w:rtl/>
          <w:lang w:bidi="fa-IR"/>
        </w:rPr>
        <w:t>راري</w:t>
      </w:r>
      <w:r w:rsidR="00C81984">
        <w:rPr>
          <w:rtl/>
          <w:lang w:bidi="fa-IR"/>
        </w:rPr>
        <w:t>،</w:t>
      </w:r>
      <w:r>
        <w:rPr>
          <w:rtl/>
          <w:lang w:bidi="fa-IR"/>
        </w:rPr>
        <w:t xml:space="preserve"> تدف</w:t>
      </w:r>
      <w:r w:rsidR="006F7593">
        <w:rPr>
          <w:rFonts w:hint="cs"/>
          <w:rtl/>
          <w:lang w:bidi="fa-IR"/>
        </w:rPr>
        <w:t>ّ</w:t>
      </w:r>
      <w:r>
        <w:rPr>
          <w:rtl/>
          <w:lang w:bidi="fa-IR"/>
        </w:rPr>
        <w:t>قت المعاجم باطرائه والث</w:t>
      </w:r>
      <w:r w:rsidR="006F7593">
        <w:rPr>
          <w:rFonts w:hint="cs"/>
          <w:rtl/>
          <w:lang w:bidi="fa-IR"/>
        </w:rPr>
        <w:t>َّ</w:t>
      </w:r>
      <w:r>
        <w:rPr>
          <w:rtl/>
          <w:lang w:bidi="fa-IR"/>
        </w:rPr>
        <w:t>ناء الجميل عليه</w:t>
      </w:r>
      <w:r w:rsidR="00C81984">
        <w:rPr>
          <w:rtl/>
          <w:lang w:bidi="fa-IR"/>
        </w:rPr>
        <w:t>،</w:t>
      </w:r>
      <w:r>
        <w:rPr>
          <w:rtl/>
          <w:lang w:bidi="fa-IR"/>
        </w:rPr>
        <w:t xml:space="preserve"> قال صاحب [أمل الآمل]</w:t>
      </w:r>
      <w:r w:rsidR="00C81984">
        <w:rPr>
          <w:rtl/>
          <w:lang w:bidi="fa-IR"/>
        </w:rPr>
        <w:t>:</w:t>
      </w:r>
      <w:r>
        <w:rPr>
          <w:rtl/>
          <w:lang w:bidi="fa-IR"/>
        </w:rPr>
        <w:t xml:space="preserve"> من أعيان فضلاء المعاصرين</w:t>
      </w:r>
      <w:r w:rsidR="00C81984">
        <w:rPr>
          <w:rtl/>
          <w:lang w:bidi="fa-IR"/>
        </w:rPr>
        <w:t>،</w:t>
      </w:r>
      <w:r>
        <w:rPr>
          <w:rtl/>
          <w:lang w:bidi="fa-IR"/>
        </w:rPr>
        <w:t xml:space="preserve"> عالم</w:t>
      </w:r>
      <w:r w:rsidR="006F7593">
        <w:rPr>
          <w:rFonts w:hint="cs"/>
          <w:rtl/>
          <w:lang w:bidi="fa-IR"/>
        </w:rPr>
        <w:t>ٌ</w:t>
      </w:r>
      <w:r>
        <w:rPr>
          <w:rtl/>
          <w:lang w:bidi="fa-IR"/>
        </w:rPr>
        <w:t xml:space="preserve"> محق</w:t>
      </w:r>
      <w:r w:rsidR="006F7593">
        <w:rPr>
          <w:rFonts w:hint="cs"/>
          <w:rtl/>
          <w:lang w:bidi="fa-IR"/>
        </w:rPr>
        <w:t>ّ</w:t>
      </w:r>
      <w:r>
        <w:rPr>
          <w:rtl/>
          <w:lang w:bidi="fa-IR"/>
        </w:rPr>
        <w:t>ق</w:t>
      </w:r>
      <w:r w:rsidR="006F7593">
        <w:rPr>
          <w:rFonts w:hint="cs"/>
          <w:rtl/>
          <w:lang w:bidi="fa-IR"/>
        </w:rPr>
        <w:t>ٌ</w:t>
      </w:r>
      <w:r>
        <w:rPr>
          <w:rtl/>
          <w:lang w:bidi="fa-IR"/>
        </w:rPr>
        <w:t xml:space="preserve"> مدق</w:t>
      </w:r>
      <w:r w:rsidR="006F7593">
        <w:rPr>
          <w:rFonts w:hint="cs"/>
          <w:rtl/>
          <w:lang w:bidi="fa-IR"/>
        </w:rPr>
        <w:t>ّ</w:t>
      </w:r>
      <w:r>
        <w:rPr>
          <w:rtl/>
          <w:lang w:bidi="fa-IR"/>
        </w:rPr>
        <w:t>ق</w:t>
      </w:r>
      <w:r w:rsidR="006F7593">
        <w:rPr>
          <w:rFonts w:hint="cs"/>
          <w:rtl/>
          <w:lang w:bidi="fa-IR"/>
        </w:rPr>
        <w:t>ٌ</w:t>
      </w:r>
      <w:r>
        <w:rPr>
          <w:rtl/>
          <w:lang w:bidi="fa-IR"/>
        </w:rPr>
        <w:t xml:space="preserve"> ثقة</w:t>
      </w:r>
      <w:r w:rsidR="006F7593">
        <w:rPr>
          <w:rFonts w:hint="cs"/>
          <w:rtl/>
          <w:lang w:bidi="fa-IR"/>
        </w:rPr>
        <w:t>ٌ</w:t>
      </w:r>
      <w:r>
        <w:rPr>
          <w:rtl/>
          <w:lang w:bidi="fa-IR"/>
        </w:rPr>
        <w:t xml:space="preserve"> ثقة</w:t>
      </w:r>
      <w:r w:rsidR="006F7593">
        <w:rPr>
          <w:rFonts w:hint="cs"/>
          <w:rtl/>
          <w:lang w:bidi="fa-IR"/>
        </w:rPr>
        <w:t>ٌ</w:t>
      </w:r>
      <w:r>
        <w:rPr>
          <w:rtl/>
          <w:lang w:bidi="fa-IR"/>
        </w:rPr>
        <w:t xml:space="preserve"> فقيه</w:t>
      </w:r>
      <w:r w:rsidR="006F7593">
        <w:rPr>
          <w:rFonts w:hint="cs"/>
          <w:rtl/>
          <w:lang w:bidi="fa-IR"/>
        </w:rPr>
        <w:t>ٌ</w:t>
      </w:r>
      <w:r>
        <w:rPr>
          <w:rtl/>
          <w:lang w:bidi="fa-IR"/>
        </w:rPr>
        <w:t xml:space="preserve"> متكل</w:t>
      </w:r>
      <w:r w:rsidR="006F7593">
        <w:rPr>
          <w:rFonts w:hint="cs"/>
          <w:rtl/>
          <w:lang w:bidi="fa-IR"/>
        </w:rPr>
        <w:t>ّ</w:t>
      </w:r>
      <w:r>
        <w:rPr>
          <w:rtl/>
          <w:lang w:bidi="fa-IR"/>
        </w:rPr>
        <w:t>م</w:t>
      </w:r>
      <w:r w:rsidR="006F7593">
        <w:rPr>
          <w:rFonts w:hint="cs"/>
          <w:rtl/>
          <w:lang w:bidi="fa-IR"/>
        </w:rPr>
        <w:t>ٌ</w:t>
      </w:r>
      <w:r w:rsidR="00C81984">
        <w:rPr>
          <w:rtl/>
          <w:lang w:bidi="fa-IR"/>
        </w:rPr>
        <w:t>،</w:t>
      </w:r>
      <w:r>
        <w:rPr>
          <w:rtl/>
          <w:lang w:bidi="fa-IR"/>
        </w:rPr>
        <w:t xml:space="preserve"> محد</w:t>
      </w:r>
      <w:r w:rsidR="006F7593">
        <w:rPr>
          <w:rFonts w:hint="cs"/>
          <w:rtl/>
          <w:lang w:bidi="fa-IR"/>
        </w:rPr>
        <w:t>ِّ</w:t>
      </w:r>
      <w:r>
        <w:rPr>
          <w:rtl/>
          <w:lang w:bidi="fa-IR"/>
        </w:rPr>
        <w:t>ث جليل القدر</w:t>
      </w:r>
      <w:r w:rsidR="00C81984">
        <w:rPr>
          <w:rtl/>
          <w:lang w:bidi="fa-IR"/>
        </w:rPr>
        <w:t>،</w:t>
      </w:r>
      <w:r>
        <w:rPr>
          <w:rtl/>
          <w:lang w:bidi="fa-IR"/>
        </w:rPr>
        <w:t xml:space="preserve"> عظيم الشأن.</w:t>
      </w:r>
      <w:r w:rsidR="006F7593">
        <w:rPr>
          <w:rFonts w:hint="cs"/>
          <w:rtl/>
          <w:lang w:bidi="fa-IR"/>
        </w:rPr>
        <w:t xml:space="preserve"> </w:t>
      </w:r>
      <w:r>
        <w:rPr>
          <w:rtl/>
          <w:lang w:bidi="fa-IR"/>
        </w:rPr>
        <w:t>وأطراه شيخنا النوري في المستدرك بقوله</w:t>
      </w:r>
      <w:r w:rsidR="00C81984">
        <w:rPr>
          <w:rtl/>
          <w:lang w:bidi="fa-IR"/>
        </w:rPr>
        <w:t>:</w:t>
      </w:r>
      <w:r>
        <w:rPr>
          <w:rtl/>
          <w:lang w:bidi="fa-IR"/>
        </w:rPr>
        <w:t xml:space="preserve"> العالم الجليل النبيل</w:t>
      </w:r>
      <w:r w:rsidR="00C81984">
        <w:rPr>
          <w:rtl/>
          <w:lang w:bidi="fa-IR"/>
        </w:rPr>
        <w:t>،</w:t>
      </w:r>
      <w:r>
        <w:rPr>
          <w:rtl/>
          <w:lang w:bidi="fa-IR"/>
        </w:rPr>
        <w:t xml:space="preserve"> عين الطائفة ووجهها</w:t>
      </w:r>
      <w:r w:rsidR="00C81984">
        <w:rPr>
          <w:rtl/>
          <w:lang w:bidi="fa-IR"/>
        </w:rPr>
        <w:t>،</w:t>
      </w:r>
      <w:r>
        <w:rPr>
          <w:rtl/>
          <w:lang w:bidi="fa-IR"/>
        </w:rPr>
        <w:t xml:space="preserve"> صاحب المؤل</w:t>
      </w:r>
      <w:r w:rsidR="006F7593">
        <w:rPr>
          <w:rFonts w:hint="cs"/>
          <w:rtl/>
          <w:lang w:bidi="fa-IR"/>
        </w:rPr>
        <w:t>ّ</w:t>
      </w:r>
      <w:r>
        <w:rPr>
          <w:rtl/>
          <w:lang w:bidi="fa-IR"/>
        </w:rPr>
        <w:t>فات الر</w:t>
      </w:r>
      <w:r w:rsidR="006F7593">
        <w:rPr>
          <w:rFonts w:hint="cs"/>
          <w:rtl/>
          <w:lang w:bidi="fa-IR"/>
        </w:rPr>
        <w:t>ّ</w:t>
      </w:r>
      <w:r>
        <w:rPr>
          <w:rtl/>
          <w:lang w:bidi="fa-IR"/>
        </w:rPr>
        <w:t>شيقة النافعة.</w:t>
      </w:r>
    </w:p>
    <w:p w:rsidR="00A568EA" w:rsidRDefault="00133737" w:rsidP="006F7593">
      <w:pPr>
        <w:pStyle w:val="libNormal"/>
        <w:rPr>
          <w:rtl/>
          <w:lang w:bidi="fa-IR"/>
        </w:rPr>
      </w:pPr>
      <w:r>
        <w:rPr>
          <w:rtl/>
          <w:lang w:bidi="fa-IR"/>
        </w:rPr>
        <w:t>يروي مولانا محم</w:t>
      </w:r>
      <w:r w:rsidR="006F7593">
        <w:rPr>
          <w:rFonts w:hint="cs"/>
          <w:rtl/>
          <w:lang w:bidi="fa-IR"/>
        </w:rPr>
        <w:t>ّ</w:t>
      </w:r>
      <w:r>
        <w:rPr>
          <w:rtl/>
          <w:lang w:bidi="fa-IR"/>
        </w:rPr>
        <w:t>د الط</w:t>
      </w:r>
      <w:r w:rsidR="006F7593">
        <w:rPr>
          <w:rFonts w:hint="cs"/>
          <w:rtl/>
          <w:lang w:bidi="fa-IR"/>
        </w:rPr>
        <w:t>ّ</w:t>
      </w:r>
      <w:r>
        <w:rPr>
          <w:rtl/>
          <w:lang w:bidi="fa-IR"/>
        </w:rPr>
        <w:t>اهر عن السي</w:t>
      </w:r>
      <w:r w:rsidR="006F7593">
        <w:rPr>
          <w:rFonts w:hint="cs"/>
          <w:rtl/>
          <w:lang w:bidi="fa-IR"/>
        </w:rPr>
        <w:t>ّ</w:t>
      </w:r>
      <w:r>
        <w:rPr>
          <w:rtl/>
          <w:lang w:bidi="fa-IR"/>
        </w:rPr>
        <w:t>د نور الد</w:t>
      </w:r>
      <w:r w:rsidR="006F7593">
        <w:rPr>
          <w:rFonts w:hint="cs"/>
          <w:rtl/>
          <w:lang w:bidi="fa-IR"/>
        </w:rPr>
        <w:t>ِّ</w:t>
      </w:r>
      <w:r>
        <w:rPr>
          <w:rtl/>
          <w:lang w:bidi="fa-IR"/>
        </w:rPr>
        <w:t xml:space="preserve">ين علي </w:t>
      </w:r>
      <w:r w:rsidRPr="000367A4">
        <w:rPr>
          <w:rStyle w:val="libFootnotenumChar"/>
          <w:rtl/>
        </w:rPr>
        <w:t>(3)</w:t>
      </w:r>
      <w:r>
        <w:rPr>
          <w:rtl/>
          <w:lang w:bidi="fa-IR"/>
        </w:rPr>
        <w:t xml:space="preserve"> الآنف ذكره ص 291 و يروي عنه شيخنا العل</w:t>
      </w:r>
      <w:r w:rsidR="006F7593">
        <w:rPr>
          <w:rFonts w:hint="cs"/>
          <w:rtl/>
          <w:lang w:bidi="fa-IR"/>
        </w:rPr>
        <w:t>ّ</w:t>
      </w:r>
      <w:r>
        <w:rPr>
          <w:rtl/>
          <w:lang w:bidi="fa-IR"/>
        </w:rPr>
        <w:t>امة المجلسي ب</w:t>
      </w:r>
      <w:r w:rsidR="006F7593">
        <w:rPr>
          <w:rFonts w:hint="cs"/>
          <w:rtl/>
          <w:lang w:bidi="fa-IR"/>
        </w:rPr>
        <w:t>ا</w:t>
      </w:r>
      <w:r>
        <w:rPr>
          <w:rtl/>
          <w:lang w:bidi="fa-IR"/>
        </w:rPr>
        <w:t>جازة مؤر</w:t>
      </w:r>
      <w:r w:rsidR="006F7593">
        <w:rPr>
          <w:rFonts w:hint="cs"/>
          <w:rtl/>
          <w:lang w:bidi="fa-IR"/>
        </w:rPr>
        <w:t>َّ</w:t>
      </w:r>
      <w:r>
        <w:rPr>
          <w:rtl/>
          <w:lang w:bidi="fa-IR"/>
        </w:rPr>
        <w:t xml:space="preserve">خة بسنة 1086 </w:t>
      </w:r>
      <w:r w:rsidRPr="000367A4">
        <w:rPr>
          <w:rStyle w:val="libFootnotenumChar"/>
          <w:rtl/>
        </w:rPr>
        <w:t>(4)</w:t>
      </w:r>
      <w:r>
        <w:rPr>
          <w:rtl/>
          <w:lang w:bidi="fa-IR"/>
        </w:rPr>
        <w:t xml:space="preserve"> وشيخنا الحر</w:t>
      </w:r>
      <w:r w:rsidR="006F7593">
        <w:rPr>
          <w:rFonts w:hint="cs"/>
          <w:rtl/>
          <w:lang w:bidi="fa-IR"/>
        </w:rPr>
        <w:t>ّ</w:t>
      </w:r>
      <w:r>
        <w:rPr>
          <w:rtl/>
          <w:lang w:bidi="fa-IR"/>
        </w:rPr>
        <w:t xml:space="preserve"> العاملي كما في أمل الآمل</w:t>
      </w:r>
      <w:r w:rsidR="00C81984">
        <w:rPr>
          <w:rtl/>
          <w:lang w:bidi="fa-IR"/>
        </w:rPr>
        <w:t>،</w:t>
      </w:r>
      <w:r>
        <w:rPr>
          <w:rtl/>
          <w:lang w:bidi="fa-IR"/>
        </w:rPr>
        <w:t xml:space="preserve"> والشيخ نور الد</w:t>
      </w:r>
      <w:r w:rsidR="006F7593">
        <w:rPr>
          <w:rFonts w:hint="cs"/>
          <w:rtl/>
          <w:lang w:bidi="fa-IR"/>
        </w:rPr>
        <w:t>ّ</w:t>
      </w:r>
      <w:r>
        <w:rPr>
          <w:rtl/>
          <w:lang w:bidi="fa-IR"/>
        </w:rPr>
        <w:t>ين الأخباري توجد إجازته له بخط</w:t>
      </w:r>
      <w:r w:rsidR="006F7593">
        <w:rPr>
          <w:rFonts w:hint="cs"/>
          <w:rtl/>
          <w:lang w:bidi="fa-IR"/>
        </w:rPr>
        <w:t>ّ</w:t>
      </w:r>
      <w:r>
        <w:rPr>
          <w:rtl/>
          <w:lang w:bidi="fa-IR"/>
        </w:rPr>
        <w:t>ه ظهر كتاب الوافي كما ذكره شيخنا الر</w:t>
      </w:r>
      <w:r w:rsidR="006F7593">
        <w:rPr>
          <w:rFonts w:hint="cs"/>
          <w:rtl/>
          <w:lang w:bidi="fa-IR"/>
        </w:rPr>
        <w:t>ّ</w:t>
      </w:r>
      <w:r>
        <w:rPr>
          <w:rtl/>
          <w:lang w:bidi="fa-IR"/>
        </w:rPr>
        <w:t>ازي</w:t>
      </w:r>
      <w:r w:rsidR="00C81984">
        <w:rPr>
          <w:rtl/>
          <w:lang w:bidi="fa-IR"/>
        </w:rPr>
        <w:t>،</w:t>
      </w:r>
      <w:r>
        <w:rPr>
          <w:rtl/>
          <w:lang w:bidi="fa-IR"/>
        </w:rPr>
        <w:t xml:space="preserve"> ويروي عنه المولى محم</w:t>
      </w:r>
      <w:r w:rsidR="006F7593">
        <w:rPr>
          <w:rFonts w:hint="cs"/>
          <w:rtl/>
          <w:lang w:bidi="fa-IR"/>
        </w:rPr>
        <w:t>ّ</w:t>
      </w:r>
      <w:r>
        <w:rPr>
          <w:rtl/>
          <w:lang w:bidi="fa-IR"/>
        </w:rPr>
        <w:t xml:space="preserve">د محسن الفيض الكاشاني </w:t>
      </w:r>
      <w:r w:rsidRPr="000367A4">
        <w:rPr>
          <w:rStyle w:val="libFootnotenumChar"/>
          <w:rtl/>
        </w:rPr>
        <w:t>(5)</w:t>
      </w:r>
      <w:r>
        <w:rPr>
          <w:rtl/>
          <w:lang w:bidi="fa-IR"/>
        </w:rPr>
        <w:t>.</w:t>
      </w:r>
    </w:p>
    <w:p w:rsidR="00A568EA" w:rsidRDefault="00133737" w:rsidP="00133737">
      <w:pPr>
        <w:pStyle w:val="libNormal"/>
        <w:rPr>
          <w:rtl/>
          <w:lang w:bidi="fa-IR"/>
        </w:rPr>
      </w:pPr>
      <w:r>
        <w:rPr>
          <w:rtl/>
          <w:lang w:bidi="fa-IR"/>
        </w:rPr>
        <w:t>له تآليف قي</w:t>
      </w:r>
      <w:r w:rsidR="006F7593">
        <w:rPr>
          <w:rFonts w:hint="cs"/>
          <w:rtl/>
          <w:lang w:bidi="fa-IR"/>
        </w:rPr>
        <w:t>ّ</w:t>
      </w:r>
      <w:r>
        <w:rPr>
          <w:rtl/>
          <w:lang w:bidi="fa-IR"/>
        </w:rPr>
        <w:t>مة في شت</w:t>
      </w:r>
      <w:r w:rsidR="006F7593">
        <w:rPr>
          <w:rFonts w:hint="cs"/>
          <w:rtl/>
          <w:lang w:bidi="fa-IR"/>
        </w:rPr>
        <w:t>ّ</w:t>
      </w:r>
      <w:r>
        <w:rPr>
          <w:rtl/>
          <w:lang w:bidi="fa-IR"/>
        </w:rPr>
        <w:t>ى المواضيع منها</w:t>
      </w:r>
      <w:r w:rsidR="00C81984">
        <w:rPr>
          <w:rtl/>
          <w:lang w:bidi="fa-IR"/>
        </w:rPr>
        <w:t>:</w:t>
      </w:r>
    </w:p>
    <w:p w:rsidR="00A568EA" w:rsidRDefault="00133737" w:rsidP="00133737">
      <w:pPr>
        <w:pStyle w:val="libNormal"/>
        <w:rPr>
          <w:rtl/>
          <w:lang w:bidi="fa-IR"/>
        </w:rPr>
      </w:pPr>
      <w:r>
        <w:rPr>
          <w:rtl/>
          <w:lang w:bidi="fa-IR"/>
        </w:rPr>
        <w:t xml:space="preserve">1 </w:t>
      </w:r>
      <w:r w:rsidR="000367A4">
        <w:rPr>
          <w:rtl/>
          <w:lang w:bidi="fa-IR"/>
        </w:rPr>
        <w:t>-</w:t>
      </w:r>
      <w:r>
        <w:rPr>
          <w:rtl/>
          <w:lang w:bidi="fa-IR"/>
        </w:rPr>
        <w:t xml:space="preserve"> عطي</w:t>
      </w:r>
      <w:r w:rsidR="006F7593">
        <w:rPr>
          <w:rFonts w:hint="cs"/>
          <w:rtl/>
          <w:lang w:bidi="fa-IR"/>
        </w:rPr>
        <w:t>ّ</w:t>
      </w:r>
      <w:r>
        <w:rPr>
          <w:rtl/>
          <w:lang w:bidi="fa-IR"/>
        </w:rPr>
        <w:t>ه</w:t>
      </w:r>
      <w:r w:rsidR="006F7593">
        <w:rPr>
          <w:rFonts w:hint="cs"/>
          <w:rtl/>
          <w:lang w:bidi="fa-IR"/>
        </w:rPr>
        <w:t>ء</w:t>
      </w:r>
      <w:r>
        <w:rPr>
          <w:rtl/>
          <w:lang w:bidi="fa-IR"/>
        </w:rPr>
        <w:t xml:space="preserve"> رب</w:t>
      </w:r>
      <w:r w:rsidR="006F7593">
        <w:rPr>
          <w:rFonts w:hint="cs"/>
          <w:rtl/>
          <w:lang w:bidi="fa-IR"/>
        </w:rPr>
        <w:t>ّ</w:t>
      </w:r>
      <w:r>
        <w:rPr>
          <w:rtl/>
          <w:lang w:bidi="fa-IR"/>
        </w:rPr>
        <w:t>اني وهدي</w:t>
      </w:r>
      <w:r w:rsidR="006F7593">
        <w:rPr>
          <w:rFonts w:hint="cs"/>
          <w:rtl/>
          <w:lang w:bidi="fa-IR"/>
        </w:rPr>
        <w:t>ّ</w:t>
      </w:r>
      <w:r>
        <w:rPr>
          <w:rtl/>
          <w:lang w:bidi="fa-IR"/>
        </w:rPr>
        <w:t>ه</w:t>
      </w:r>
      <w:r w:rsidR="006F7593">
        <w:rPr>
          <w:rFonts w:hint="cs"/>
          <w:rtl/>
          <w:lang w:bidi="fa-IR"/>
        </w:rPr>
        <w:t>ء</w:t>
      </w:r>
      <w:r>
        <w:rPr>
          <w:rtl/>
          <w:lang w:bidi="fa-IR"/>
        </w:rPr>
        <w:t xml:space="preserve"> سليماني</w:t>
      </w:r>
      <w:r w:rsidR="00C81984">
        <w:rPr>
          <w:rtl/>
          <w:lang w:bidi="fa-IR"/>
        </w:rPr>
        <w:t>،</w:t>
      </w:r>
      <w:r>
        <w:rPr>
          <w:rtl/>
          <w:lang w:bidi="fa-IR"/>
        </w:rPr>
        <w:t xml:space="preserve"> شرح لامي</w:t>
      </w:r>
      <w:r w:rsidR="006F7593">
        <w:rPr>
          <w:rFonts w:hint="cs"/>
          <w:rtl/>
          <w:lang w:bidi="fa-IR"/>
        </w:rPr>
        <w:t>ّ</w:t>
      </w:r>
      <w:r>
        <w:rPr>
          <w:rtl/>
          <w:lang w:bidi="fa-IR"/>
        </w:rPr>
        <w:t>ته التي التقطنا منها الأبيات المذكورة</w:t>
      </w:r>
      <w:r w:rsidR="00C81984">
        <w:rPr>
          <w:rtl/>
          <w:lang w:bidi="fa-IR"/>
        </w:rPr>
        <w:t>،</w:t>
      </w:r>
      <w:r>
        <w:rPr>
          <w:rtl/>
          <w:lang w:bidi="fa-IR"/>
        </w:rPr>
        <w:t xml:space="preserve"> ذكر في هذا الش</w:t>
      </w:r>
      <w:r w:rsidR="006F7593">
        <w:rPr>
          <w:rFonts w:hint="cs"/>
          <w:rtl/>
          <w:lang w:bidi="fa-IR"/>
        </w:rPr>
        <w:t>ّ</w:t>
      </w:r>
      <w:r>
        <w:rPr>
          <w:rtl/>
          <w:lang w:bidi="fa-IR"/>
        </w:rPr>
        <w:t>رح عد</w:t>
      </w:r>
      <w:r w:rsidR="006F7593">
        <w:rPr>
          <w:rFonts w:hint="cs"/>
          <w:rtl/>
          <w:lang w:bidi="fa-IR"/>
        </w:rPr>
        <w:t>ّ</w:t>
      </w:r>
      <w:r>
        <w:rPr>
          <w:rtl/>
          <w:lang w:bidi="fa-IR"/>
        </w:rPr>
        <w:t>ة من مؤل</w:t>
      </w:r>
      <w:r w:rsidR="006F7593">
        <w:rPr>
          <w:rFonts w:hint="cs"/>
          <w:rtl/>
          <w:lang w:bidi="fa-IR"/>
        </w:rPr>
        <w:t>ّ</w:t>
      </w:r>
      <w:r>
        <w:rPr>
          <w:rtl/>
          <w:lang w:bidi="fa-IR"/>
        </w:rPr>
        <w:t>فاته ومنه أخذنا غير واحد مم</w:t>
      </w:r>
      <w:r w:rsidR="006F7593">
        <w:rPr>
          <w:rFonts w:hint="cs"/>
          <w:rtl/>
          <w:lang w:bidi="fa-IR"/>
        </w:rPr>
        <w:t>ّ</w:t>
      </w:r>
      <w:r>
        <w:rPr>
          <w:rtl/>
          <w:lang w:bidi="fa-IR"/>
        </w:rPr>
        <w:t>ا ذكرناه ومفتتح الش</w:t>
      </w:r>
      <w:r w:rsidR="006F7593">
        <w:rPr>
          <w:rFonts w:hint="cs"/>
          <w:rtl/>
          <w:lang w:bidi="fa-IR"/>
        </w:rPr>
        <w:t>ّ</w:t>
      </w:r>
      <w:r>
        <w:rPr>
          <w:rtl/>
          <w:lang w:bidi="fa-IR"/>
        </w:rPr>
        <w:t>رح</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مر</w:t>
      </w:r>
      <w:r w:rsidR="006F7593">
        <w:rPr>
          <w:rFonts w:hint="cs"/>
          <w:rtl/>
          <w:lang w:bidi="fa-IR"/>
        </w:rPr>
        <w:t>ّ</w:t>
      </w:r>
      <w:r>
        <w:rPr>
          <w:rtl/>
          <w:lang w:bidi="fa-IR"/>
        </w:rPr>
        <w:t xml:space="preserve"> حديث رد</w:t>
      </w:r>
      <w:r w:rsidR="006F7593">
        <w:rPr>
          <w:rFonts w:hint="cs"/>
          <w:rtl/>
          <w:lang w:bidi="fa-IR"/>
        </w:rPr>
        <w:t>ّ</w:t>
      </w:r>
      <w:r>
        <w:rPr>
          <w:rtl/>
          <w:lang w:bidi="fa-IR"/>
        </w:rPr>
        <w:t xml:space="preserve"> الشمس في الجزء الثالث ص 126 </w:t>
      </w:r>
      <w:r w:rsidR="000367A4">
        <w:rPr>
          <w:rtl/>
          <w:lang w:bidi="fa-IR"/>
        </w:rPr>
        <w:t>-</w:t>
      </w:r>
      <w:r>
        <w:rPr>
          <w:rtl/>
          <w:lang w:bidi="fa-IR"/>
        </w:rPr>
        <w:t xml:space="preserve"> 141 ط 2.</w:t>
      </w:r>
    </w:p>
    <w:p w:rsidR="00A568EA" w:rsidRDefault="00133737" w:rsidP="006F7593">
      <w:pPr>
        <w:pStyle w:val="libFootnote0"/>
        <w:rPr>
          <w:rtl/>
          <w:lang w:bidi="fa-IR"/>
        </w:rPr>
      </w:pPr>
      <w:r>
        <w:rPr>
          <w:rtl/>
          <w:lang w:bidi="fa-IR"/>
        </w:rPr>
        <w:t xml:space="preserve">2 </w:t>
      </w:r>
      <w:r w:rsidR="000367A4">
        <w:rPr>
          <w:rtl/>
          <w:lang w:bidi="fa-IR"/>
        </w:rPr>
        <w:t>-</w:t>
      </w:r>
      <w:r>
        <w:rPr>
          <w:rtl/>
          <w:lang w:bidi="fa-IR"/>
        </w:rPr>
        <w:t xml:space="preserve"> حديث مولده الشريف أسلفناه ف</w:t>
      </w:r>
      <w:r w:rsidR="006F7593">
        <w:rPr>
          <w:rFonts w:hint="cs"/>
          <w:rtl/>
          <w:lang w:bidi="fa-IR"/>
        </w:rPr>
        <w:t>ى</w:t>
      </w:r>
      <w:r>
        <w:rPr>
          <w:rtl/>
          <w:lang w:bidi="fa-IR"/>
        </w:rPr>
        <w:t xml:space="preserve"> الجزء السادس ص 21 </w:t>
      </w:r>
      <w:r w:rsidR="000367A4">
        <w:rPr>
          <w:rtl/>
          <w:lang w:bidi="fa-IR"/>
        </w:rPr>
        <w:t>-</w:t>
      </w:r>
      <w:r>
        <w:rPr>
          <w:rtl/>
          <w:lang w:bidi="fa-IR"/>
        </w:rPr>
        <w:t xml:space="preserve"> 38 ط 2.</w:t>
      </w:r>
    </w:p>
    <w:p w:rsidR="00A568EA" w:rsidRDefault="00133737" w:rsidP="006F7593">
      <w:pPr>
        <w:pStyle w:val="libFootnote0"/>
        <w:rPr>
          <w:rtl/>
          <w:lang w:bidi="fa-IR"/>
        </w:rPr>
      </w:pPr>
      <w:r>
        <w:rPr>
          <w:rtl/>
          <w:lang w:bidi="fa-IR"/>
        </w:rPr>
        <w:t xml:space="preserve">3 </w:t>
      </w:r>
      <w:r w:rsidR="000367A4">
        <w:rPr>
          <w:rtl/>
          <w:lang w:bidi="fa-IR"/>
        </w:rPr>
        <w:t>-</w:t>
      </w:r>
      <w:r>
        <w:rPr>
          <w:rtl/>
          <w:lang w:bidi="fa-IR"/>
        </w:rPr>
        <w:t xml:space="preserve"> راجع بحار ال</w:t>
      </w:r>
      <w:r w:rsidR="006F7593">
        <w:rPr>
          <w:rFonts w:hint="cs"/>
          <w:rtl/>
          <w:lang w:bidi="fa-IR"/>
        </w:rPr>
        <w:t>ا</w:t>
      </w:r>
      <w:r>
        <w:rPr>
          <w:rtl/>
          <w:lang w:bidi="fa-IR"/>
        </w:rPr>
        <w:t>نوار 25</w:t>
      </w:r>
      <w:r w:rsidR="00C81984">
        <w:rPr>
          <w:rtl/>
          <w:lang w:bidi="fa-IR"/>
        </w:rPr>
        <w:t>:</w:t>
      </w:r>
      <w:r>
        <w:rPr>
          <w:rtl/>
          <w:lang w:bidi="fa-IR"/>
        </w:rPr>
        <w:t xml:space="preserve"> 264</w:t>
      </w:r>
      <w:r w:rsidR="00C81984">
        <w:rPr>
          <w:rtl/>
          <w:lang w:bidi="fa-IR"/>
        </w:rPr>
        <w:t>،</w:t>
      </w:r>
      <w:r>
        <w:rPr>
          <w:rtl/>
          <w:lang w:bidi="fa-IR"/>
        </w:rPr>
        <w:t xml:space="preserve"> مستدرك الوسائل 3</w:t>
      </w:r>
      <w:r w:rsidR="00C81984">
        <w:rPr>
          <w:rtl/>
          <w:lang w:bidi="fa-IR"/>
        </w:rPr>
        <w:t>:</w:t>
      </w:r>
      <w:r>
        <w:rPr>
          <w:rtl/>
          <w:lang w:bidi="fa-IR"/>
        </w:rPr>
        <w:t xml:space="preserve"> 409.</w:t>
      </w:r>
    </w:p>
    <w:p w:rsidR="00A568EA" w:rsidRDefault="00133737" w:rsidP="006F7593">
      <w:pPr>
        <w:pStyle w:val="libFootnote0"/>
        <w:rPr>
          <w:rtl/>
          <w:lang w:bidi="fa-IR"/>
        </w:rPr>
      </w:pPr>
      <w:r>
        <w:rPr>
          <w:rtl/>
          <w:lang w:bidi="fa-IR"/>
        </w:rPr>
        <w:t xml:space="preserve">4 </w:t>
      </w:r>
      <w:r w:rsidR="000367A4">
        <w:rPr>
          <w:rtl/>
          <w:lang w:bidi="fa-IR"/>
        </w:rPr>
        <w:t>-</w:t>
      </w:r>
      <w:r>
        <w:rPr>
          <w:rtl/>
          <w:lang w:bidi="fa-IR"/>
        </w:rPr>
        <w:t xml:space="preserve"> توجد في </w:t>
      </w:r>
      <w:r w:rsidR="006F7593">
        <w:rPr>
          <w:rFonts w:hint="cs"/>
          <w:rtl/>
          <w:lang w:bidi="fa-IR"/>
        </w:rPr>
        <w:t>ا</w:t>
      </w:r>
      <w:r>
        <w:rPr>
          <w:rtl/>
          <w:lang w:bidi="fa-IR"/>
        </w:rPr>
        <w:t>جازات البحار ص 164.</w:t>
      </w:r>
    </w:p>
    <w:p w:rsidR="00A568EA" w:rsidRDefault="00133737" w:rsidP="000367A4">
      <w:pPr>
        <w:pStyle w:val="libFootnote0"/>
        <w:rPr>
          <w:lang w:bidi="fa-IR"/>
        </w:rPr>
      </w:pPr>
      <w:r>
        <w:rPr>
          <w:rtl/>
          <w:lang w:bidi="fa-IR"/>
        </w:rPr>
        <w:t xml:space="preserve">5 </w:t>
      </w:r>
      <w:r w:rsidR="000367A4">
        <w:rPr>
          <w:rtl/>
          <w:lang w:bidi="fa-IR"/>
        </w:rPr>
        <w:t>-</w:t>
      </w:r>
      <w:r>
        <w:rPr>
          <w:rtl/>
          <w:lang w:bidi="fa-IR"/>
        </w:rPr>
        <w:t xml:space="preserve"> المستدرك 3</w:t>
      </w:r>
      <w:r w:rsidR="00C81984">
        <w:rPr>
          <w:rtl/>
          <w:lang w:bidi="fa-IR"/>
        </w:rPr>
        <w:t>:</w:t>
      </w:r>
      <w:r>
        <w:rPr>
          <w:rtl/>
          <w:lang w:bidi="fa-IR"/>
        </w:rPr>
        <w:t xml:space="preserve"> 421.</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9D610D" w:rsidTr="009D610D">
        <w:trPr>
          <w:trHeight w:val="350"/>
        </w:trPr>
        <w:tc>
          <w:tcPr>
            <w:tcW w:w="3920" w:type="dxa"/>
            <w:shd w:val="clear" w:color="auto" w:fill="auto"/>
          </w:tcPr>
          <w:p w:rsidR="009D610D" w:rsidRDefault="009D610D" w:rsidP="009D610D">
            <w:pPr>
              <w:pStyle w:val="libPoem"/>
            </w:pPr>
            <w:r>
              <w:rPr>
                <w:rFonts w:hint="cs"/>
                <w:rtl/>
                <w:lang w:bidi="fa-IR"/>
              </w:rPr>
              <w:lastRenderedPageBreak/>
              <w:t>اى</w:t>
            </w:r>
            <w:r>
              <w:rPr>
                <w:rtl/>
                <w:lang w:bidi="fa-IR"/>
              </w:rPr>
              <w:t xml:space="preserve"> كلام از انتظام نام ذاتت در نظام</w:t>
            </w:r>
            <w:r w:rsidRPr="00725071">
              <w:rPr>
                <w:rStyle w:val="libPoemTiniChar0"/>
                <w:rtl/>
              </w:rPr>
              <w:br/>
              <w:t> </w:t>
            </w:r>
          </w:p>
        </w:tc>
        <w:tc>
          <w:tcPr>
            <w:tcW w:w="279" w:type="dxa"/>
            <w:shd w:val="clear" w:color="auto" w:fill="auto"/>
          </w:tcPr>
          <w:p w:rsidR="009D610D" w:rsidRDefault="009D610D" w:rsidP="009D610D">
            <w:pPr>
              <w:pStyle w:val="libPoem"/>
              <w:rPr>
                <w:rtl/>
              </w:rPr>
            </w:pPr>
          </w:p>
        </w:tc>
        <w:tc>
          <w:tcPr>
            <w:tcW w:w="3881" w:type="dxa"/>
            <w:shd w:val="clear" w:color="auto" w:fill="auto"/>
          </w:tcPr>
          <w:p w:rsidR="009D610D" w:rsidRDefault="009D610D" w:rsidP="009D610D">
            <w:pPr>
              <w:pStyle w:val="libPoem"/>
            </w:pPr>
            <w:r>
              <w:rPr>
                <w:rtl/>
                <w:lang w:bidi="fa-IR"/>
              </w:rPr>
              <w:t>وى زشهد شك</w:t>
            </w:r>
            <w:r>
              <w:rPr>
                <w:rFonts w:hint="cs"/>
                <w:rtl/>
                <w:lang w:bidi="fa-IR"/>
              </w:rPr>
              <w:t>ّ</w:t>
            </w:r>
            <w:r>
              <w:rPr>
                <w:rtl/>
                <w:lang w:bidi="fa-IR"/>
              </w:rPr>
              <w:t>رين شكرت زبان شيرين بكام</w:t>
            </w:r>
            <w:r w:rsidRPr="00725071">
              <w:rPr>
                <w:rStyle w:val="libPoemTiniChar0"/>
                <w:rtl/>
              </w:rPr>
              <w:br/>
              <w:t> </w:t>
            </w:r>
          </w:p>
        </w:tc>
      </w:tr>
      <w:tr w:rsidR="009D610D" w:rsidTr="009D610D">
        <w:trPr>
          <w:trHeight w:val="350"/>
        </w:trPr>
        <w:tc>
          <w:tcPr>
            <w:tcW w:w="3920" w:type="dxa"/>
          </w:tcPr>
          <w:p w:rsidR="009D610D" w:rsidRDefault="009D610D" w:rsidP="009D610D">
            <w:pPr>
              <w:pStyle w:val="libPoem"/>
            </w:pPr>
            <w:r>
              <w:rPr>
                <w:rtl/>
                <w:lang w:bidi="fa-IR"/>
              </w:rPr>
              <w:t>رحمت عام وسلامت بر روان أنبيا</w:t>
            </w:r>
            <w:r w:rsidRPr="00725071">
              <w:rPr>
                <w:rStyle w:val="libPoemTiniChar0"/>
                <w:rtl/>
              </w:rPr>
              <w:br/>
              <w:t> </w:t>
            </w:r>
          </w:p>
        </w:tc>
        <w:tc>
          <w:tcPr>
            <w:tcW w:w="279" w:type="dxa"/>
          </w:tcPr>
          <w:p w:rsidR="009D610D" w:rsidRDefault="009D610D" w:rsidP="009D610D">
            <w:pPr>
              <w:pStyle w:val="libPoem"/>
              <w:rPr>
                <w:rtl/>
              </w:rPr>
            </w:pPr>
          </w:p>
        </w:tc>
        <w:tc>
          <w:tcPr>
            <w:tcW w:w="3881" w:type="dxa"/>
          </w:tcPr>
          <w:p w:rsidR="009D610D" w:rsidRDefault="009D610D" w:rsidP="009D610D">
            <w:pPr>
              <w:pStyle w:val="libPoem"/>
            </w:pPr>
            <w:r>
              <w:rPr>
                <w:rtl/>
                <w:lang w:bidi="fa-IR"/>
              </w:rPr>
              <w:t>خاص</w:t>
            </w:r>
            <w:r>
              <w:rPr>
                <w:rFonts w:hint="cs"/>
                <w:rtl/>
                <w:lang w:bidi="fa-IR"/>
              </w:rPr>
              <w:t>ّ</w:t>
            </w:r>
            <w:r>
              <w:rPr>
                <w:rtl/>
                <w:lang w:bidi="fa-IR"/>
              </w:rPr>
              <w:t>ة بر روح محم</w:t>
            </w:r>
            <w:r>
              <w:rPr>
                <w:rFonts w:hint="cs"/>
                <w:rtl/>
                <w:lang w:bidi="fa-IR"/>
              </w:rPr>
              <w:t>ّ</w:t>
            </w:r>
            <w:r>
              <w:rPr>
                <w:rtl/>
                <w:lang w:bidi="fa-IR"/>
              </w:rPr>
              <w:t>د باد بر آل عبا</w:t>
            </w:r>
            <w:r w:rsidRPr="00725071">
              <w:rPr>
                <w:rStyle w:val="libPoemTiniChar0"/>
                <w:rtl/>
              </w:rPr>
              <w:br/>
              <w:t> </w:t>
            </w:r>
          </w:p>
        </w:tc>
      </w:tr>
    </w:tbl>
    <w:p w:rsidR="00A568EA" w:rsidRDefault="00133737" w:rsidP="009D610D">
      <w:pPr>
        <w:pStyle w:val="libNormal"/>
        <w:rPr>
          <w:rtl/>
          <w:lang w:bidi="fa-IR"/>
        </w:rPr>
      </w:pPr>
      <w:r>
        <w:rPr>
          <w:rtl/>
          <w:lang w:bidi="fa-IR"/>
        </w:rPr>
        <w:t xml:space="preserve">2 </w:t>
      </w:r>
      <w:r w:rsidR="000367A4">
        <w:rPr>
          <w:rtl/>
          <w:lang w:bidi="fa-IR"/>
        </w:rPr>
        <w:t>-</w:t>
      </w:r>
      <w:r>
        <w:rPr>
          <w:rtl/>
          <w:lang w:bidi="fa-IR"/>
        </w:rPr>
        <w:t xml:space="preserve"> تحفة الأخيار وكشف الأسرار في شرح رائي</w:t>
      </w:r>
      <w:r w:rsidR="009D610D">
        <w:rPr>
          <w:rFonts w:hint="cs"/>
          <w:rtl/>
          <w:lang w:bidi="fa-IR"/>
        </w:rPr>
        <w:t>ّ</w:t>
      </w:r>
      <w:r>
        <w:rPr>
          <w:rtl/>
          <w:lang w:bidi="fa-IR"/>
        </w:rPr>
        <w:t>ة له فارسي</w:t>
      </w:r>
      <w:r w:rsidR="009D610D">
        <w:rPr>
          <w:rFonts w:hint="cs"/>
          <w:rtl/>
          <w:lang w:bidi="fa-IR"/>
        </w:rPr>
        <w:t>ّ</w:t>
      </w:r>
      <w:r>
        <w:rPr>
          <w:rtl/>
          <w:lang w:bidi="fa-IR"/>
        </w:rPr>
        <w:t xml:space="preserve">ة في مدح </w:t>
      </w:r>
      <w:r w:rsidR="009D610D">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تسم</w:t>
      </w:r>
      <w:r w:rsidR="009D610D">
        <w:rPr>
          <w:rFonts w:hint="cs"/>
          <w:rtl/>
          <w:lang w:bidi="fa-IR"/>
        </w:rPr>
        <w:t>ّ</w:t>
      </w:r>
      <w:r>
        <w:rPr>
          <w:rtl/>
          <w:lang w:bidi="fa-IR"/>
        </w:rPr>
        <w:t>ى بم</w:t>
      </w:r>
      <w:r w:rsidR="009D610D">
        <w:rPr>
          <w:rFonts w:hint="cs"/>
          <w:rtl/>
          <w:lang w:bidi="fa-IR"/>
        </w:rPr>
        <w:t>و</w:t>
      </w:r>
      <w:r>
        <w:rPr>
          <w:rtl/>
          <w:lang w:bidi="fa-IR"/>
        </w:rPr>
        <w:t>نس الأبرار.</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بهجة الد</w:t>
      </w:r>
      <w:r w:rsidR="009D610D">
        <w:rPr>
          <w:rFonts w:hint="cs"/>
          <w:rtl/>
          <w:lang w:bidi="fa-IR"/>
        </w:rPr>
        <w:t>ّ</w:t>
      </w:r>
      <w:r>
        <w:rPr>
          <w:rtl/>
          <w:lang w:bidi="fa-IR"/>
        </w:rPr>
        <w:t>ارين في الحكمة قال صاحب الروضات</w:t>
      </w:r>
      <w:r w:rsidR="00C81984">
        <w:rPr>
          <w:rtl/>
          <w:lang w:bidi="fa-IR"/>
        </w:rPr>
        <w:t>:</w:t>
      </w:r>
      <w:r>
        <w:rPr>
          <w:rtl/>
          <w:lang w:bidi="fa-IR"/>
        </w:rPr>
        <w:t xml:space="preserve"> شاهدتها في هذه الأواخر.</w:t>
      </w:r>
    </w:p>
    <w:p w:rsidR="00A568EA" w:rsidRDefault="00133737" w:rsidP="00133737">
      <w:pPr>
        <w:pStyle w:val="libNormal"/>
        <w:rPr>
          <w:rtl/>
          <w:lang w:bidi="fa-IR"/>
        </w:rPr>
      </w:pPr>
      <w:r>
        <w:rPr>
          <w:rtl/>
          <w:lang w:bidi="fa-IR"/>
        </w:rPr>
        <w:t xml:space="preserve">4 </w:t>
      </w:r>
      <w:r w:rsidR="000367A4">
        <w:rPr>
          <w:rtl/>
          <w:lang w:bidi="fa-IR"/>
        </w:rPr>
        <w:t>-</w:t>
      </w:r>
      <w:r>
        <w:rPr>
          <w:rtl/>
          <w:lang w:bidi="fa-IR"/>
        </w:rPr>
        <w:t xml:space="preserve"> رسالة الس</w:t>
      </w:r>
      <w:r w:rsidR="009D610D">
        <w:rPr>
          <w:rFonts w:hint="cs"/>
          <w:rtl/>
          <w:lang w:bidi="fa-IR"/>
        </w:rPr>
        <w:t>ّ</w:t>
      </w:r>
      <w:r>
        <w:rPr>
          <w:rtl/>
          <w:lang w:bidi="fa-IR"/>
        </w:rPr>
        <w:t>لامي</w:t>
      </w:r>
      <w:r w:rsidR="009D610D">
        <w:rPr>
          <w:rFonts w:hint="cs"/>
          <w:rtl/>
          <w:lang w:bidi="fa-IR"/>
        </w:rPr>
        <w:t>ّ</w:t>
      </w:r>
      <w:r>
        <w:rPr>
          <w:rtl/>
          <w:lang w:bidi="fa-IR"/>
        </w:rPr>
        <w:t>ة في ترك [الس</w:t>
      </w:r>
      <w:r w:rsidR="009D610D">
        <w:rPr>
          <w:rFonts w:hint="cs"/>
          <w:rtl/>
          <w:lang w:bidi="fa-IR"/>
        </w:rPr>
        <w:t>ّ</w:t>
      </w:r>
      <w:r>
        <w:rPr>
          <w:rtl/>
          <w:lang w:bidi="fa-IR"/>
        </w:rPr>
        <w:t>لام عليك أي</w:t>
      </w:r>
      <w:r w:rsidR="009D610D">
        <w:rPr>
          <w:rFonts w:hint="cs"/>
          <w:rtl/>
          <w:lang w:bidi="fa-IR"/>
        </w:rPr>
        <w:t>ّ</w:t>
      </w:r>
      <w:r>
        <w:rPr>
          <w:rtl/>
          <w:lang w:bidi="fa-IR"/>
        </w:rPr>
        <w:t>ها النبي</w:t>
      </w:r>
      <w:r w:rsidR="009D610D">
        <w:rPr>
          <w:rFonts w:hint="cs"/>
          <w:rtl/>
          <w:lang w:bidi="fa-IR"/>
        </w:rPr>
        <w:t>ّ</w:t>
      </w:r>
      <w:r>
        <w:rPr>
          <w:rtl/>
          <w:lang w:bidi="fa-IR"/>
        </w:rPr>
        <w:t>] في التش</w:t>
      </w:r>
      <w:r w:rsidR="009D610D">
        <w:rPr>
          <w:rFonts w:hint="cs"/>
          <w:rtl/>
          <w:lang w:bidi="fa-IR"/>
        </w:rPr>
        <w:t>ّ</w:t>
      </w:r>
      <w:r>
        <w:rPr>
          <w:rtl/>
          <w:lang w:bidi="fa-IR"/>
        </w:rPr>
        <w:t>هد.</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الأربعين في فضائل أمير المؤمنين وإمامة الأئم</w:t>
      </w:r>
      <w:r w:rsidR="009D610D">
        <w:rPr>
          <w:rFonts w:hint="cs"/>
          <w:rtl/>
          <w:lang w:bidi="fa-IR"/>
        </w:rPr>
        <w:t>ّ</w:t>
      </w:r>
      <w:r>
        <w:rPr>
          <w:rtl/>
          <w:lang w:bidi="fa-IR"/>
        </w:rPr>
        <w:t>ة المعصومين.</w:t>
      </w:r>
    </w:p>
    <w:p w:rsidR="00A568EA" w:rsidRDefault="00133737" w:rsidP="009D610D">
      <w:pPr>
        <w:pStyle w:val="libNormal"/>
        <w:rPr>
          <w:rtl/>
          <w:lang w:bidi="fa-IR"/>
        </w:rPr>
      </w:pPr>
      <w:r>
        <w:rPr>
          <w:rtl/>
          <w:lang w:bidi="fa-IR"/>
        </w:rPr>
        <w:t xml:space="preserve">6 </w:t>
      </w:r>
      <w:r w:rsidR="000367A4">
        <w:rPr>
          <w:rtl/>
          <w:lang w:bidi="fa-IR"/>
        </w:rPr>
        <w:t>-</w:t>
      </w:r>
      <w:r>
        <w:rPr>
          <w:rtl/>
          <w:lang w:bidi="fa-IR"/>
        </w:rPr>
        <w:t xml:space="preserve"> الجامع في </w:t>
      </w:r>
      <w:r w:rsidR="009D610D">
        <w:rPr>
          <w:rFonts w:hint="cs"/>
          <w:rtl/>
          <w:lang w:bidi="fa-IR"/>
        </w:rPr>
        <w:t>ا</w:t>
      </w:r>
      <w:r>
        <w:rPr>
          <w:rtl/>
          <w:lang w:bidi="fa-IR"/>
        </w:rPr>
        <w:t>صول الفقه والد</w:t>
      </w:r>
      <w:r w:rsidR="009D610D">
        <w:rPr>
          <w:rFonts w:hint="cs"/>
          <w:rtl/>
          <w:lang w:bidi="fa-IR"/>
        </w:rPr>
        <w:t>ّ</w:t>
      </w:r>
      <w:r>
        <w:rPr>
          <w:rtl/>
          <w:lang w:bidi="fa-IR"/>
        </w:rPr>
        <w:t>ين أسماه حج</w:t>
      </w:r>
      <w:r w:rsidR="009D610D">
        <w:rPr>
          <w:rFonts w:hint="cs"/>
          <w:rtl/>
          <w:lang w:bidi="fa-IR"/>
        </w:rPr>
        <w:t>ّ</w:t>
      </w:r>
      <w:r>
        <w:rPr>
          <w:rtl/>
          <w:lang w:bidi="fa-IR"/>
        </w:rPr>
        <w:t>ة ال</w:t>
      </w:r>
      <w:r w:rsidR="009D610D">
        <w:rPr>
          <w:rFonts w:hint="cs"/>
          <w:rtl/>
          <w:lang w:bidi="fa-IR"/>
        </w:rPr>
        <w:t>إ</w:t>
      </w:r>
      <w:r>
        <w:rPr>
          <w:rtl/>
          <w:lang w:bidi="fa-IR"/>
        </w:rPr>
        <w:t>سلام.</w:t>
      </w:r>
    </w:p>
    <w:p w:rsidR="00A568EA" w:rsidRDefault="00133737" w:rsidP="00133737">
      <w:pPr>
        <w:pStyle w:val="libNormal"/>
        <w:rPr>
          <w:rtl/>
          <w:lang w:bidi="fa-IR"/>
        </w:rPr>
      </w:pPr>
      <w:r>
        <w:rPr>
          <w:rtl/>
          <w:lang w:bidi="fa-IR"/>
        </w:rPr>
        <w:t xml:space="preserve">7 </w:t>
      </w:r>
      <w:r w:rsidR="000367A4">
        <w:rPr>
          <w:rtl/>
          <w:lang w:bidi="fa-IR"/>
        </w:rPr>
        <w:t>-</w:t>
      </w:r>
      <w:r>
        <w:rPr>
          <w:rtl/>
          <w:lang w:bidi="fa-IR"/>
        </w:rPr>
        <w:t xml:space="preserve"> الفوائد الديني</w:t>
      </w:r>
      <w:r w:rsidR="009D610D">
        <w:rPr>
          <w:rFonts w:hint="cs"/>
          <w:rtl/>
          <w:lang w:bidi="fa-IR"/>
        </w:rPr>
        <w:t>ّ</w:t>
      </w:r>
      <w:r>
        <w:rPr>
          <w:rtl/>
          <w:lang w:bidi="fa-IR"/>
        </w:rPr>
        <w:t>ة في الرد</w:t>
      </w:r>
      <w:r w:rsidR="009D610D">
        <w:rPr>
          <w:rFonts w:hint="cs"/>
          <w:rtl/>
          <w:lang w:bidi="fa-IR"/>
        </w:rPr>
        <w:t>ّ</w:t>
      </w:r>
      <w:r>
        <w:rPr>
          <w:rtl/>
          <w:lang w:bidi="fa-IR"/>
        </w:rPr>
        <w:t xml:space="preserve"> على الحكماء والصوفي</w:t>
      </w:r>
      <w:r w:rsidR="009D610D">
        <w:rPr>
          <w:rFonts w:hint="cs"/>
          <w:rtl/>
          <w:lang w:bidi="fa-IR"/>
        </w:rPr>
        <w:t>ّ</w:t>
      </w:r>
      <w:r>
        <w:rPr>
          <w:rtl/>
          <w:lang w:bidi="fa-IR"/>
        </w:rPr>
        <w:t>ة.</w:t>
      </w:r>
    </w:p>
    <w:p w:rsidR="00A568EA" w:rsidRDefault="00133737" w:rsidP="00133737">
      <w:pPr>
        <w:pStyle w:val="libNormal"/>
        <w:rPr>
          <w:rtl/>
          <w:lang w:bidi="fa-IR"/>
        </w:rPr>
      </w:pPr>
      <w:r>
        <w:rPr>
          <w:rtl/>
          <w:lang w:bidi="fa-IR"/>
        </w:rPr>
        <w:t xml:space="preserve">8 </w:t>
      </w:r>
      <w:r w:rsidR="000367A4">
        <w:rPr>
          <w:rtl/>
          <w:lang w:bidi="fa-IR"/>
        </w:rPr>
        <w:t>-</w:t>
      </w:r>
      <w:r>
        <w:rPr>
          <w:rtl/>
          <w:lang w:bidi="fa-IR"/>
        </w:rPr>
        <w:t xml:space="preserve"> حكمة العارفين في رد</w:t>
      </w:r>
      <w:r w:rsidR="009D610D">
        <w:rPr>
          <w:rFonts w:hint="cs"/>
          <w:rtl/>
          <w:lang w:bidi="fa-IR"/>
        </w:rPr>
        <w:t>ِّ</w:t>
      </w:r>
      <w:r>
        <w:rPr>
          <w:rtl/>
          <w:lang w:bidi="fa-IR"/>
        </w:rPr>
        <w:t xml:space="preserve"> شبه المخالفين.</w:t>
      </w:r>
    </w:p>
    <w:p w:rsidR="00A568EA" w:rsidRDefault="00133737" w:rsidP="00133737">
      <w:pPr>
        <w:pStyle w:val="libNormal"/>
        <w:rPr>
          <w:rtl/>
          <w:lang w:bidi="fa-IR"/>
        </w:rPr>
      </w:pPr>
      <w:r>
        <w:rPr>
          <w:rtl/>
          <w:lang w:bidi="fa-IR"/>
        </w:rPr>
        <w:t xml:space="preserve">9 </w:t>
      </w:r>
      <w:r w:rsidR="000367A4">
        <w:rPr>
          <w:rtl/>
          <w:lang w:bidi="fa-IR"/>
        </w:rPr>
        <w:t>-</w:t>
      </w:r>
      <w:r>
        <w:rPr>
          <w:rtl/>
          <w:lang w:bidi="fa-IR"/>
        </w:rPr>
        <w:t xml:space="preserve"> تنبيه الر</w:t>
      </w:r>
      <w:r w:rsidR="009D610D">
        <w:rPr>
          <w:rFonts w:hint="cs"/>
          <w:rtl/>
          <w:lang w:bidi="fa-IR"/>
        </w:rPr>
        <w:t>ّ</w:t>
      </w:r>
      <w:r>
        <w:rPr>
          <w:rtl/>
          <w:lang w:bidi="fa-IR"/>
        </w:rPr>
        <w:t>اقدين في الموعظة</w:t>
      </w:r>
      <w:r w:rsidR="00C81984">
        <w:rPr>
          <w:rtl/>
          <w:lang w:bidi="fa-IR"/>
        </w:rPr>
        <w:t>،</w:t>
      </w:r>
      <w:r>
        <w:rPr>
          <w:rtl/>
          <w:lang w:bidi="fa-IR"/>
        </w:rPr>
        <w:t xml:space="preserve"> مطبوع</w:t>
      </w:r>
      <w:r w:rsidR="009D610D">
        <w:rPr>
          <w:rFonts w:hint="cs"/>
          <w:rtl/>
          <w:lang w:bidi="fa-IR"/>
        </w:rPr>
        <w:t>ٌ</w:t>
      </w:r>
      <w:r>
        <w:rPr>
          <w:rtl/>
          <w:lang w:bidi="fa-IR"/>
        </w:rPr>
        <w:t>.</w:t>
      </w:r>
    </w:p>
    <w:p w:rsidR="00A568EA" w:rsidRDefault="00133737" w:rsidP="00133737">
      <w:pPr>
        <w:pStyle w:val="libNormal"/>
        <w:rPr>
          <w:rtl/>
          <w:lang w:bidi="fa-IR"/>
        </w:rPr>
      </w:pPr>
      <w:r>
        <w:rPr>
          <w:rtl/>
          <w:lang w:bidi="fa-IR"/>
        </w:rPr>
        <w:t xml:space="preserve">10 </w:t>
      </w:r>
      <w:r w:rsidR="000367A4">
        <w:rPr>
          <w:rtl/>
          <w:lang w:bidi="fa-IR"/>
        </w:rPr>
        <w:t>-</w:t>
      </w:r>
      <w:r>
        <w:rPr>
          <w:rtl/>
          <w:lang w:bidi="fa-IR"/>
        </w:rPr>
        <w:t xml:space="preserve"> رسالة</w:t>
      </w:r>
      <w:r w:rsidR="009D610D">
        <w:rPr>
          <w:rFonts w:hint="cs"/>
          <w:rtl/>
          <w:lang w:bidi="fa-IR"/>
        </w:rPr>
        <w:t>ٌ</w:t>
      </w:r>
      <w:r>
        <w:rPr>
          <w:rtl/>
          <w:lang w:bidi="fa-IR"/>
        </w:rPr>
        <w:t xml:space="preserve"> في خلل الص</w:t>
      </w:r>
      <w:r w:rsidR="009D610D">
        <w:rPr>
          <w:rFonts w:hint="cs"/>
          <w:rtl/>
          <w:lang w:bidi="fa-IR"/>
        </w:rPr>
        <w:t>ّ</w:t>
      </w:r>
      <w:r>
        <w:rPr>
          <w:rtl/>
          <w:lang w:bidi="fa-IR"/>
        </w:rPr>
        <w:t>لاة</w:t>
      </w:r>
      <w:r w:rsidR="00C81984">
        <w:rPr>
          <w:rtl/>
          <w:lang w:bidi="fa-IR"/>
        </w:rPr>
        <w:t>،</w:t>
      </w:r>
      <w:r>
        <w:rPr>
          <w:rtl/>
          <w:lang w:bidi="fa-IR"/>
        </w:rPr>
        <w:t xml:space="preserve"> فارسي</w:t>
      </w:r>
      <w:r w:rsidR="009D610D">
        <w:rPr>
          <w:rFonts w:hint="cs"/>
          <w:rtl/>
          <w:lang w:bidi="fa-IR"/>
        </w:rPr>
        <w:t>ّ</w:t>
      </w:r>
      <w:r>
        <w:rPr>
          <w:rtl/>
          <w:lang w:bidi="fa-IR"/>
        </w:rPr>
        <w:t>ة.</w:t>
      </w:r>
    </w:p>
    <w:p w:rsidR="00A568EA" w:rsidRDefault="00133737" w:rsidP="009D610D">
      <w:pPr>
        <w:pStyle w:val="libNormal"/>
        <w:rPr>
          <w:rtl/>
          <w:lang w:bidi="fa-IR"/>
        </w:rPr>
      </w:pPr>
      <w:r>
        <w:rPr>
          <w:rtl/>
          <w:lang w:bidi="fa-IR"/>
        </w:rPr>
        <w:t xml:space="preserve">11 </w:t>
      </w:r>
      <w:r w:rsidR="000367A4">
        <w:rPr>
          <w:rtl/>
          <w:lang w:bidi="fa-IR"/>
        </w:rPr>
        <w:t>-</w:t>
      </w:r>
      <w:r>
        <w:rPr>
          <w:rtl/>
          <w:lang w:bidi="fa-IR"/>
        </w:rPr>
        <w:t xml:space="preserve"> حق</w:t>
      </w:r>
      <w:r w:rsidR="009D610D">
        <w:rPr>
          <w:rFonts w:hint="cs"/>
          <w:rtl/>
          <w:lang w:bidi="fa-IR"/>
        </w:rPr>
        <w:t>ُّ</w:t>
      </w:r>
      <w:r>
        <w:rPr>
          <w:rtl/>
          <w:lang w:bidi="fa-IR"/>
        </w:rPr>
        <w:t xml:space="preserve"> اليقين في معرفة </w:t>
      </w:r>
      <w:r w:rsidR="009D610D">
        <w:rPr>
          <w:rFonts w:hint="cs"/>
          <w:rtl/>
          <w:lang w:bidi="fa-IR"/>
        </w:rPr>
        <w:t>ا</w:t>
      </w:r>
      <w:r>
        <w:rPr>
          <w:rtl/>
          <w:lang w:bidi="fa-IR"/>
        </w:rPr>
        <w:t>صول الد</w:t>
      </w:r>
      <w:r w:rsidR="009D610D">
        <w:rPr>
          <w:rFonts w:hint="cs"/>
          <w:rtl/>
          <w:lang w:bidi="fa-IR"/>
        </w:rPr>
        <w:t>ّ</w:t>
      </w:r>
      <w:r>
        <w:rPr>
          <w:rtl/>
          <w:lang w:bidi="fa-IR"/>
        </w:rPr>
        <w:t>ين.</w:t>
      </w:r>
    </w:p>
    <w:p w:rsidR="00A568EA" w:rsidRDefault="00133737" w:rsidP="00133737">
      <w:pPr>
        <w:pStyle w:val="libNormal"/>
        <w:rPr>
          <w:rtl/>
          <w:lang w:bidi="fa-IR"/>
        </w:rPr>
      </w:pPr>
      <w:r>
        <w:rPr>
          <w:rtl/>
          <w:lang w:bidi="fa-IR"/>
        </w:rPr>
        <w:t xml:space="preserve">12 </w:t>
      </w:r>
      <w:r w:rsidR="000367A4">
        <w:rPr>
          <w:rtl/>
          <w:lang w:bidi="fa-IR"/>
        </w:rPr>
        <w:t>-</w:t>
      </w:r>
      <w:r>
        <w:rPr>
          <w:rtl/>
          <w:lang w:bidi="fa-IR"/>
        </w:rPr>
        <w:t xml:space="preserve"> منهاج العارفين شرح رباعي</w:t>
      </w:r>
      <w:r w:rsidR="009D610D">
        <w:rPr>
          <w:rFonts w:hint="cs"/>
          <w:rtl/>
          <w:lang w:bidi="fa-IR"/>
        </w:rPr>
        <w:t>ّ</w:t>
      </w:r>
      <w:r>
        <w:rPr>
          <w:rtl/>
          <w:lang w:bidi="fa-IR"/>
        </w:rPr>
        <w:t>اته.</w:t>
      </w:r>
    </w:p>
    <w:p w:rsidR="00A568EA" w:rsidRDefault="00133737" w:rsidP="00133737">
      <w:pPr>
        <w:pStyle w:val="libNormal"/>
        <w:rPr>
          <w:rtl/>
          <w:lang w:bidi="fa-IR"/>
        </w:rPr>
      </w:pPr>
      <w:r>
        <w:rPr>
          <w:rtl/>
          <w:lang w:bidi="fa-IR"/>
        </w:rPr>
        <w:t xml:space="preserve">13 </w:t>
      </w:r>
      <w:r w:rsidR="000367A4">
        <w:rPr>
          <w:rtl/>
          <w:lang w:bidi="fa-IR"/>
        </w:rPr>
        <w:t>-</w:t>
      </w:r>
      <w:r>
        <w:rPr>
          <w:rtl/>
          <w:lang w:bidi="fa-IR"/>
        </w:rPr>
        <w:t xml:space="preserve"> فرحة الد</w:t>
      </w:r>
      <w:r w:rsidR="009D610D">
        <w:rPr>
          <w:rFonts w:hint="cs"/>
          <w:rtl/>
          <w:lang w:bidi="fa-IR"/>
        </w:rPr>
        <w:t>ّ</w:t>
      </w:r>
      <w:r>
        <w:rPr>
          <w:rtl/>
          <w:lang w:bidi="fa-IR"/>
        </w:rPr>
        <w:t>ارين في العدالة.</w:t>
      </w:r>
    </w:p>
    <w:p w:rsidR="00A568EA" w:rsidRDefault="00133737" w:rsidP="00133737">
      <w:pPr>
        <w:pStyle w:val="libNormal"/>
        <w:rPr>
          <w:rtl/>
          <w:lang w:bidi="fa-IR"/>
        </w:rPr>
      </w:pPr>
      <w:r>
        <w:rPr>
          <w:rtl/>
          <w:lang w:bidi="fa-IR"/>
        </w:rPr>
        <w:t xml:space="preserve">14 </w:t>
      </w:r>
      <w:r w:rsidR="000367A4">
        <w:rPr>
          <w:rtl/>
          <w:lang w:bidi="fa-IR"/>
        </w:rPr>
        <w:t>-</w:t>
      </w:r>
      <w:r>
        <w:rPr>
          <w:rtl/>
          <w:lang w:bidi="fa-IR"/>
        </w:rPr>
        <w:t xml:space="preserve"> رسالة</w:t>
      </w:r>
      <w:r w:rsidR="009D610D">
        <w:rPr>
          <w:rFonts w:hint="cs"/>
          <w:rtl/>
          <w:lang w:bidi="fa-IR"/>
        </w:rPr>
        <w:t>ٌ</w:t>
      </w:r>
      <w:r>
        <w:rPr>
          <w:rtl/>
          <w:lang w:bidi="fa-IR"/>
        </w:rPr>
        <w:t xml:space="preserve"> في صلاة الل</w:t>
      </w:r>
      <w:r w:rsidR="009D610D">
        <w:rPr>
          <w:rFonts w:hint="cs"/>
          <w:rtl/>
          <w:lang w:bidi="fa-IR"/>
        </w:rPr>
        <w:t>ّ</w:t>
      </w:r>
      <w:r>
        <w:rPr>
          <w:rtl/>
          <w:lang w:bidi="fa-IR"/>
        </w:rPr>
        <w:t>يل.</w:t>
      </w:r>
    </w:p>
    <w:p w:rsidR="00A568EA" w:rsidRDefault="00133737" w:rsidP="00133737">
      <w:pPr>
        <w:pStyle w:val="libNormal"/>
        <w:rPr>
          <w:rtl/>
          <w:lang w:bidi="fa-IR"/>
        </w:rPr>
      </w:pPr>
      <w:r>
        <w:rPr>
          <w:rtl/>
          <w:lang w:bidi="fa-IR"/>
        </w:rPr>
        <w:t xml:space="preserve">15 </w:t>
      </w:r>
      <w:r w:rsidR="000367A4">
        <w:rPr>
          <w:rtl/>
          <w:lang w:bidi="fa-IR"/>
        </w:rPr>
        <w:t>-</w:t>
      </w:r>
      <w:r>
        <w:rPr>
          <w:rtl/>
          <w:lang w:bidi="fa-IR"/>
        </w:rPr>
        <w:t xml:space="preserve"> رسالة</w:t>
      </w:r>
      <w:r w:rsidR="009D610D">
        <w:rPr>
          <w:rFonts w:hint="cs"/>
          <w:rtl/>
          <w:lang w:bidi="fa-IR"/>
        </w:rPr>
        <w:t>ٌ</w:t>
      </w:r>
      <w:r>
        <w:rPr>
          <w:rtl/>
          <w:lang w:bidi="fa-IR"/>
        </w:rPr>
        <w:t xml:space="preserve"> في صلاة الأذكار.</w:t>
      </w:r>
    </w:p>
    <w:p w:rsidR="00A568EA" w:rsidRDefault="00133737" w:rsidP="00133737">
      <w:pPr>
        <w:pStyle w:val="libNormal"/>
        <w:rPr>
          <w:rtl/>
          <w:lang w:bidi="fa-IR"/>
        </w:rPr>
      </w:pPr>
      <w:r>
        <w:rPr>
          <w:rtl/>
          <w:lang w:bidi="fa-IR"/>
        </w:rPr>
        <w:t xml:space="preserve">16 </w:t>
      </w:r>
      <w:r w:rsidR="000367A4">
        <w:rPr>
          <w:rtl/>
          <w:lang w:bidi="fa-IR"/>
        </w:rPr>
        <w:t>-</w:t>
      </w:r>
      <w:r>
        <w:rPr>
          <w:rtl/>
          <w:lang w:bidi="fa-IR"/>
        </w:rPr>
        <w:t xml:space="preserve"> شرح تهذيب الحديث.</w:t>
      </w:r>
    </w:p>
    <w:p w:rsidR="00A568EA" w:rsidRDefault="00133737" w:rsidP="00133737">
      <w:pPr>
        <w:pStyle w:val="libNormal"/>
        <w:rPr>
          <w:rtl/>
          <w:lang w:bidi="fa-IR"/>
        </w:rPr>
      </w:pPr>
      <w:r>
        <w:rPr>
          <w:rtl/>
          <w:lang w:bidi="fa-IR"/>
        </w:rPr>
        <w:t xml:space="preserve">17 </w:t>
      </w:r>
      <w:r w:rsidR="000367A4">
        <w:rPr>
          <w:rtl/>
          <w:lang w:bidi="fa-IR"/>
        </w:rPr>
        <w:t>-</w:t>
      </w:r>
      <w:r>
        <w:rPr>
          <w:rtl/>
          <w:lang w:bidi="fa-IR"/>
        </w:rPr>
        <w:t xml:space="preserve"> رسالة</w:t>
      </w:r>
      <w:r w:rsidR="009D610D">
        <w:rPr>
          <w:rFonts w:hint="cs"/>
          <w:rtl/>
          <w:lang w:bidi="fa-IR"/>
        </w:rPr>
        <w:t>ٌ</w:t>
      </w:r>
      <w:r>
        <w:rPr>
          <w:rtl/>
          <w:lang w:bidi="fa-IR"/>
        </w:rPr>
        <w:t xml:space="preserve"> في الفرائض.</w:t>
      </w:r>
    </w:p>
    <w:p w:rsidR="00A568EA" w:rsidRDefault="00133737" w:rsidP="00133737">
      <w:pPr>
        <w:pStyle w:val="libNormal"/>
        <w:rPr>
          <w:rtl/>
          <w:lang w:bidi="fa-IR"/>
        </w:rPr>
      </w:pPr>
      <w:r>
        <w:rPr>
          <w:rtl/>
          <w:lang w:bidi="fa-IR"/>
        </w:rPr>
        <w:t xml:space="preserve">18 </w:t>
      </w:r>
      <w:r w:rsidR="000367A4">
        <w:rPr>
          <w:rtl/>
          <w:lang w:bidi="fa-IR"/>
        </w:rPr>
        <w:t>-</w:t>
      </w:r>
      <w:r>
        <w:rPr>
          <w:rtl/>
          <w:lang w:bidi="fa-IR"/>
        </w:rPr>
        <w:t xml:space="preserve"> رسالة</w:t>
      </w:r>
      <w:r w:rsidR="009D610D">
        <w:rPr>
          <w:rFonts w:hint="cs"/>
          <w:rtl/>
          <w:lang w:bidi="fa-IR"/>
        </w:rPr>
        <w:t>ٌ</w:t>
      </w:r>
      <w:r>
        <w:rPr>
          <w:rtl/>
          <w:lang w:bidi="fa-IR"/>
        </w:rPr>
        <w:t xml:space="preserve"> في الر</w:t>
      </w:r>
      <w:r w:rsidR="009D610D">
        <w:rPr>
          <w:rFonts w:hint="cs"/>
          <w:rtl/>
          <w:lang w:bidi="fa-IR"/>
        </w:rPr>
        <w:t>ّ</w:t>
      </w:r>
      <w:r>
        <w:rPr>
          <w:rtl/>
          <w:lang w:bidi="fa-IR"/>
        </w:rPr>
        <w:t>ضاع.</w:t>
      </w:r>
    </w:p>
    <w:p w:rsidR="00A568EA" w:rsidRDefault="00133737" w:rsidP="00133737">
      <w:pPr>
        <w:pStyle w:val="libNormal"/>
        <w:rPr>
          <w:rtl/>
          <w:lang w:bidi="fa-IR"/>
        </w:rPr>
      </w:pPr>
      <w:r>
        <w:rPr>
          <w:rtl/>
          <w:lang w:bidi="fa-IR"/>
        </w:rPr>
        <w:t xml:space="preserve">19 </w:t>
      </w:r>
      <w:r w:rsidR="000367A4">
        <w:rPr>
          <w:rtl/>
          <w:lang w:bidi="fa-IR"/>
        </w:rPr>
        <w:t>-</w:t>
      </w:r>
      <w:r>
        <w:rPr>
          <w:rtl/>
          <w:lang w:bidi="fa-IR"/>
        </w:rPr>
        <w:t xml:space="preserve"> مفتاح العدالة.</w:t>
      </w:r>
    </w:p>
    <w:p w:rsidR="00A568EA" w:rsidRDefault="00133737" w:rsidP="00133737">
      <w:pPr>
        <w:pStyle w:val="libNormal"/>
        <w:rPr>
          <w:rtl/>
          <w:lang w:bidi="fa-IR"/>
        </w:rPr>
      </w:pPr>
      <w:r>
        <w:rPr>
          <w:rtl/>
          <w:lang w:bidi="fa-IR"/>
        </w:rPr>
        <w:t xml:space="preserve">20 </w:t>
      </w:r>
      <w:r w:rsidR="000367A4">
        <w:rPr>
          <w:rtl/>
          <w:lang w:bidi="fa-IR"/>
        </w:rPr>
        <w:t>-</w:t>
      </w:r>
      <w:r>
        <w:rPr>
          <w:rtl/>
          <w:lang w:bidi="fa-IR"/>
        </w:rPr>
        <w:t xml:space="preserve"> رسالة الجمعة.</w:t>
      </w:r>
    </w:p>
    <w:p w:rsidR="00A568EA" w:rsidRDefault="00133737" w:rsidP="00133737">
      <w:pPr>
        <w:pStyle w:val="libNormal"/>
        <w:rPr>
          <w:rtl/>
          <w:lang w:bidi="fa-IR"/>
        </w:rPr>
      </w:pPr>
      <w:r>
        <w:rPr>
          <w:rtl/>
          <w:lang w:bidi="fa-IR"/>
        </w:rPr>
        <w:t xml:space="preserve">21 </w:t>
      </w:r>
      <w:r w:rsidR="000367A4">
        <w:rPr>
          <w:rtl/>
          <w:lang w:bidi="fa-IR"/>
        </w:rPr>
        <w:t>-</w:t>
      </w:r>
      <w:r>
        <w:rPr>
          <w:rtl/>
          <w:lang w:bidi="fa-IR"/>
        </w:rPr>
        <w:t xml:space="preserve"> سفينة النجاة.</w:t>
      </w:r>
    </w:p>
    <w:p w:rsidR="00A568EA" w:rsidRDefault="00133737" w:rsidP="009D610D">
      <w:pPr>
        <w:pStyle w:val="libNormal"/>
        <w:rPr>
          <w:rtl/>
          <w:lang w:bidi="fa-IR"/>
        </w:rPr>
      </w:pPr>
      <w:r>
        <w:rPr>
          <w:rtl/>
          <w:lang w:bidi="fa-IR"/>
        </w:rPr>
        <w:t>كان شيخنا المترجم له شيخ ال</w:t>
      </w:r>
      <w:r w:rsidR="009D610D">
        <w:rPr>
          <w:rFonts w:hint="cs"/>
          <w:rtl/>
          <w:lang w:bidi="fa-IR"/>
        </w:rPr>
        <w:t>إ</w:t>
      </w:r>
      <w:r>
        <w:rPr>
          <w:rtl/>
          <w:lang w:bidi="fa-IR"/>
        </w:rPr>
        <w:t>سلام وإمام الجمعة والجماعة بقم المشر</w:t>
      </w:r>
      <w:r w:rsidR="009D610D">
        <w:rPr>
          <w:rFonts w:hint="cs"/>
          <w:rtl/>
          <w:lang w:bidi="fa-IR"/>
        </w:rPr>
        <w:t>َّ</w:t>
      </w:r>
      <w:r>
        <w:rPr>
          <w:rtl/>
          <w:lang w:bidi="fa-IR"/>
        </w:rPr>
        <w:t>فة إلى أن توف</w:t>
      </w:r>
      <w:r w:rsidR="009D610D">
        <w:rPr>
          <w:rFonts w:hint="cs"/>
          <w:rtl/>
          <w:lang w:bidi="fa-IR"/>
        </w:rPr>
        <w:t>ّ</w:t>
      </w:r>
      <w:r>
        <w:rPr>
          <w:rtl/>
          <w:lang w:bidi="fa-IR"/>
        </w:rPr>
        <w:t>ي بها سنة 1098 ودفن خلف مرقد زكري</w:t>
      </w:r>
      <w:r w:rsidR="009D610D">
        <w:rPr>
          <w:rFonts w:hint="cs"/>
          <w:rtl/>
          <w:lang w:bidi="fa-IR"/>
        </w:rPr>
        <w:t>ّ</w:t>
      </w:r>
      <w:r>
        <w:rPr>
          <w:rtl/>
          <w:lang w:bidi="fa-IR"/>
        </w:rPr>
        <w:t>ا بن آدم القمي طاب ثراه من قريب.</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ومن شعره الفارسي</w:t>
      </w:r>
      <w:r w:rsidR="009D610D">
        <w:rPr>
          <w:rFonts w:hint="cs"/>
          <w:rtl/>
          <w:lang w:bidi="fa-IR"/>
        </w:rPr>
        <w:t>ّ</w:t>
      </w:r>
      <w:r>
        <w:rPr>
          <w:rtl/>
          <w:lang w:bidi="fa-IR"/>
        </w:rPr>
        <w:t xml:space="preserve">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D610D" w:rsidTr="009D610D">
        <w:trPr>
          <w:trHeight w:val="350"/>
        </w:trPr>
        <w:tc>
          <w:tcPr>
            <w:tcW w:w="3960" w:type="dxa"/>
            <w:shd w:val="clear" w:color="auto" w:fill="auto"/>
          </w:tcPr>
          <w:p w:rsidR="009D610D" w:rsidRDefault="009D610D" w:rsidP="009D610D">
            <w:pPr>
              <w:pStyle w:val="libPoem"/>
            </w:pPr>
            <w:r>
              <w:rPr>
                <w:rtl/>
                <w:lang w:bidi="fa-IR"/>
              </w:rPr>
              <w:t>از گفتهء مصطفى إمام است سه چار</w:t>
            </w:r>
            <w:r w:rsidRPr="00725071">
              <w:rPr>
                <w:rStyle w:val="libPoemTiniChar0"/>
                <w:rtl/>
              </w:rPr>
              <w:br/>
              <w:t> </w:t>
            </w:r>
          </w:p>
        </w:tc>
        <w:tc>
          <w:tcPr>
            <w:tcW w:w="282" w:type="dxa"/>
            <w:shd w:val="clear" w:color="auto" w:fill="auto"/>
          </w:tcPr>
          <w:p w:rsidR="009D610D" w:rsidRDefault="009D610D" w:rsidP="009D610D">
            <w:pPr>
              <w:pStyle w:val="libPoem"/>
              <w:rPr>
                <w:rtl/>
              </w:rPr>
            </w:pPr>
          </w:p>
        </w:tc>
        <w:tc>
          <w:tcPr>
            <w:tcW w:w="3920" w:type="dxa"/>
            <w:shd w:val="clear" w:color="auto" w:fill="auto"/>
          </w:tcPr>
          <w:p w:rsidR="009D610D" w:rsidRDefault="009D610D" w:rsidP="009D610D">
            <w:pPr>
              <w:pStyle w:val="libPoem"/>
            </w:pPr>
            <w:r>
              <w:rPr>
                <w:rtl/>
                <w:lang w:bidi="fa-IR"/>
              </w:rPr>
              <w:t>از روي چه گوئي كه امام است چهار</w:t>
            </w:r>
            <w:r w:rsidRPr="00725071">
              <w:rPr>
                <w:rStyle w:val="libPoemTiniChar0"/>
                <w:rtl/>
              </w:rPr>
              <w:br/>
              <w:t> </w:t>
            </w:r>
          </w:p>
        </w:tc>
      </w:tr>
      <w:tr w:rsidR="009D610D" w:rsidTr="009D610D">
        <w:trPr>
          <w:trHeight w:val="350"/>
        </w:trPr>
        <w:tc>
          <w:tcPr>
            <w:tcW w:w="3960" w:type="dxa"/>
          </w:tcPr>
          <w:p w:rsidR="009D610D" w:rsidRDefault="009D610D" w:rsidP="009D610D">
            <w:pPr>
              <w:pStyle w:val="libPoem"/>
            </w:pPr>
            <w:r>
              <w:rPr>
                <w:rtl/>
                <w:lang w:bidi="fa-IR"/>
              </w:rPr>
              <w:t>نشناسي اگر سه چار حق را ناچار</w:t>
            </w:r>
            <w:r w:rsidRPr="00725071">
              <w:rPr>
                <w:rStyle w:val="libPoemTiniChar0"/>
                <w:rtl/>
              </w:rPr>
              <w:br/>
              <w:t> </w:t>
            </w:r>
          </w:p>
        </w:tc>
        <w:tc>
          <w:tcPr>
            <w:tcW w:w="282" w:type="dxa"/>
          </w:tcPr>
          <w:p w:rsidR="009D610D" w:rsidRDefault="009D610D" w:rsidP="009D610D">
            <w:pPr>
              <w:pStyle w:val="libPoem"/>
              <w:rPr>
                <w:rtl/>
              </w:rPr>
            </w:pPr>
          </w:p>
        </w:tc>
        <w:tc>
          <w:tcPr>
            <w:tcW w:w="3920" w:type="dxa"/>
          </w:tcPr>
          <w:p w:rsidR="009D610D" w:rsidRDefault="009D610D" w:rsidP="009D610D">
            <w:pPr>
              <w:pStyle w:val="libPoem"/>
            </w:pPr>
            <w:r>
              <w:rPr>
                <w:rtl/>
                <w:lang w:bidi="fa-IR"/>
              </w:rPr>
              <w:t>خواهى بعذاب ايزدى گشت دو چار</w:t>
            </w:r>
            <w:r w:rsidRPr="00725071">
              <w:rPr>
                <w:rStyle w:val="libPoemTiniChar0"/>
                <w:rtl/>
              </w:rPr>
              <w:br/>
              <w:t> </w:t>
            </w:r>
          </w:p>
        </w:tc>
      </w:tr>
    </w:tbl>
    <w:p w:rsidR="00DC3D5F" w:rsidRDefault="00DC3D5F" w:rsidP="00DC3D5F">
      <w:pPr>
        <w:pStyle w:val="libCenter"/>
        <w:rPr>
          <w:rtl/>
          <w:lang w:bidi="fa-IR"/>
        </w:rPr>
      </w:pPr>
      <w:r>
        <w:rPr>
          <w:rFonts w:hint="cs"/>
          <w:rtl/>
          <w:lang w:bidi="fa-IR"/>
        </w:rPr>
        <w:t>* * *</w:t>
      </w:r>
    </w:p>
    <w:tbl>
      <w:tblPr>
        <w:tblStyle w:val="TableGrid"/>
        <w:bidiVisual/>
        <w:tblW w:w="4562" w:type="pct"/>
        <w:tblInd w:w="384" w:type="dxa"/>
        <w:tblLook w:val="01E0" w:firstRow="1" w:lastRow="1" w:firstColumn="1" w:lastColumn="1" w:noHBand="0" w:noVBand="0"/>
      </w:tblPr>
      <w:tblGrid>
        <w:gridCol w:w="3960"/>
        <w:gridCol w:w="282"/>
        <w:gridCol w:w="3920"/>
      </w:tblGrid>
      <w:tr w:rsidR="00DC3D5F" w:rsidTr="00AD3E45">
        <w:trPr>
          <w:trHeight w:val="350"/>
        </w:trPr>
        <w:tc>
          <w:tcPr>
            <w:tcW w:w="3920" w:type="dxa"/>
            <w:shd w:val="clear" w:color="auto" w:fill="auto"/>
          </w:tcPr>
          <w:p w:rsidR="00DC3D5F" w:rsidRDefault="00DC3D5F" w:rsidP="00AD3E45">
            <w:pPr>
              <w:pStyle w:val="libPoem"/>
            </w:pPr>
            <w:r>
              <w:rPr>
                <w:rtl/>
                <w:lang w:bidi="fa-IR"/>
              </w:rPr>
              <w:t>دليل رفعت شأن علي اگر خواهي</w:t>
            </w:r>
            <w:r w:rsidRPr="00725071">
              <w:rPr>
                <w:rStyle w:val="libPoemTiniChar0"/>
                <w:rtl/>
              </w:rPr>
              <w:br/>
              <w:t> </w:t>
            </w:r>
          </w:p>
        </w:tc>
        <w:tc>
          <w:tcPr>
            <w:tcW w:w="279" w:type="dxa"/>
            <w:shd w:val="clear" w:color="auto" w:fill="auto"/>
          </w:tcPr>
          <w:p w:rsidR="00DC3D5F" w:rsidRDefault="00DC3D5F" w:rsidP="00AD3E45">
            <w:pPr>
              <w:pStyle w:val="libPoem"/>
              <w:rPr>
                <w:rtl/>
              </w:rPr>
            </w:pPr>
          </w:p>
        </w:tc>
        <w:tc>
          <w:tcPr>
            <w:tcW w:w="3881" w:type="dxa"/>
            <w:shd w:val="clear" w:color="auto" w:fill="auto"/>
          </w:tcPr>
          <w:p w:rsidR="00DC3D5F" w:rsidRDefault="00DC3D5F" w:rsidP="00AD3E45">
            <w:pPr>
              <w:pStyle w:val="libPoem"/>
            </w:pPr>
            <w:r>
              <w:rPr>
                <w:rtl/>
                <w:lang w:bidi="fa-IR"/>
              </w:rPr>
              <w:t>باين كلام دمى گوش خويشتن ميدار</w:t>
            </w:r>
            <w:r w:rsidRPr="00725071">
              <w:rPr>
                <w:rStyle w:val="libPoemTiniChar0"/>
                <w:rtl/>
              </w:rPr>
              <w:br/>
              <w:t> </w:t>
            </w:r>
          </w:p>
        </w:tc>
      </w:tr>
      <w:tr w:rsidR="00DC3D5F" w:rsidTr="00AD3E45">
        <w:trPr>
          <w:trHeight w:val="350"/>
        </w:trPr>
        <w:tc>
          <w:tcPr>
            <w:tcW w:w="3920" w:type="dxa"/>
          </w:tcPr>
          <w:p w:rsidR="00DC3D5F" w:rsidRDefault="00DC3D5F" w:rsidP="00AD3E45">
            <w:pPr>
              <w:pStyle w:val="libPoem"/>
            </w:pPr>
            <w:r>
              <w:rPr>
                <w:rtl/>
                <w:lang w:bidi="fa-IR"/>
              </w:rPr>
              <w:t>چو خواست مادرش از بهر زادنش جائي</w:t>
            </w:r>
            <w:r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DC3D5F" w:rsidP="00AD3E45">
            <w:pPr>
              <w:pStyle w:val="libPoem"/>
            </w:pPr>
            <w:r>
              <w:rPr>
                <w:rtl/>
                <w:lang w:bidi="fa-IR"/>
              </w:rPr>
              <w:t>درون خانه خاصش بداد جا ست</w:t>
            </w:r>
            <w:r>
              <w:rPr>
                <w:rFonts w:hint="cs"/>
                <w:rtl/>
                <w:lang w:bidi="fa-IR"/>
              </w:rPr>
              <w:t>ّ</w:t>
            </w:r>
            <w:r>
              <w:rPr>
                <w:rtl/>
                <w:lang w:bidi="fa-IR"/>
              </w:rPr>
              <w:t>ار</w:t>
            </w:r>
            <w:r w:rsidRPr="00725071">
              <w:rPr>
                <w:rStyle w:val="libPoemTiniChar0"/>
                <w:rtl/>
              </w:rPr>
              <w:br/>
              <w:t> </w:t>
            </w:r>
          </w:p>
        </w:tc>
      </w:tr>
      <w:tr w:rsidR="00DC3D5F" w:rsidTr="00AD3E45">
        <w:trPr>
          <w:trHeight w:val="350"/>
        </w:trPr>
        <w:tc>
          <w:tcPr>
            <w:tcW w:w="3920" w:type="dxa"/>
          </w:tcPr>
          <w:p w:rsidR="00DC3D5F" w:rsidRDefault="00DC3D5F" w:rsidP="00AD3E45">
            <w:pPr>
              <w:pStyle w:val="libPoem"/>
            </w:pPr>
            <w:r>
              <w:rPr>
                <w:rtl/>
                <w:lang w:bidi="fa-IR"/>
              </w:rPr>
              <w:t>پس آن مطه</w:t>
            </w:r>
            <w:r>
              <w:rPr>
                <w:rFonts w:hint="cs"/>
                <w:rtl/>
                <w:lang w:bidi="fa-IR"/>
              </w:rPr>
              <w:t>ّ</w:t>
            </w:r>
            <w:r>
              <w:rPr>
                <w:rtl/>
                <w:lang w:bidi="fa-IR"/>
              </w:rPr>
              <w:t>رة با احترام داخل شد</w:t>
            </w:r>
            <w:r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DC3D5F" w:rsidP="00AD3E45">
            <w:pPr>
              <w:pStyle w:val="libPoem"/>
            </w:pPr>
            <w:r>
              <w:rPr>
                <w:rtl/>
                <w:lang w:bidi="fa-IR"/>
              </w:rPr>
              <w:t>در آن مقام مقد</w:t>
            </w:r>
            <w:r>
              <w:rPr>
                <w:rFonts w:hint="cs"/>
                <w:rtl/>
                <w:lang w:bidi="fa-IR"/>
              </w:rPr>
              <w:t>ّ</w:t>
            </w:r>
            <w:r>
              <w:rPr>
                <w:rtl/>
                <w:lang w:bidi="fa-IR"/>
              </w:rPr>
              <w:t>س بزاد مريم وار</w:t>
            </w:r>
            <w:r w:rsidRPr="00725071">
              <w:rPr>
                <w:rStyle w:val="libPoemTiniChar0"/>
                <w:rtl/>
              </w:rPr>
              <w:br/>
              <w:t> </w:t>
            </w:r>
          </w:p>
        </w:tc>
      </w:tr>
      <w:tr w:rsidR="00DC3D5F" w:rsidTr="00AD3E45">
        <w:trPr>
          <w:trHeight w:val="350"/>
        </w:trPr>
        <w:tc>
          <w:tcPr>
            <w:tcW w:w="3920" w:type="dxa"/>
          </w:tcPr>
          <w:p w:rsidR="00DC3D5F" w:rsidRDefault="00DC3D5F" w:rsidP="00AD3E45">
            <w:pPr>
              <w:pStyle w:val="libPoem"/>
            </w:pPr>
            <w:r>
              <w:rPr>
                <w:rtl/>
                <w:lang w:bidi="fa-IR"/>
              </w:rPr>
              <w:t>برون چو خواست كه آيد پس از چهارم روز</w:t>
            </w:r>
            <w:r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DC3D5F" w:rsidP="00AD3E45">
            <w:pPr>
              <w:pStyle w:val="libPoem"/>
            </w:pPr>
            <w:r>
              <w:rPr>
                <w:rtl/>
                <w:lang w:bidi="fa-IR"/>
              </w:rPr>
              <w:t>ندا شنيد كه [ نامش برو على بگذار ]</w:t>
            </w:r>
            <w:r w:rsidRPr="00725071">
              <w:rPr>
                <w:rStyle w:val="libPoemTiniChar0"/>
                <w:rtl/>
              </w:rPr>
              <w:br/>
              <w:t> </w:t>
            </w:r>
          </w:p>
        </w:tc>
      </w:tr>
      <w:tr w:rsidR="00DC3D5F" w:rsidTr="00AD3E45">
        <w:trPr>
          <w:trHeight w:val="350"/>
        </w:trPr>
        <w:tc>
          <w:tcPr>
            <w:tcW w:w="3920" w:type="dxa"/>
          </w:tcPr>
          <w:p w:rsidR="00DC3D5F" w:rsidRDefault="00DC3D5F" w:rsidP="00AD3E45">
            <w:pPr>
              <w:pStyle w:val="libPoem"/>
            </w:pPr>
            <w:r>
              <w:rPr>
                <w:rtl/>
                <w:lang w:bidi="fa-IR"/>
              </w:rPr>
              <w:t>فداى نام چنين زادهء بود جانم</w:t>
            </w:r>
            <w:r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DC3D5F" w:rsidP="00AD3E45">
            <w:pPr>
              <w:pStyle w:val="libPoem"/>
            </w:pPr>
            <w:r>
              <w:rPr>
                <w:rtl/>
                <w:lang w:bidi="fa-IR"/>
              </w:rPr>
              <w:t>چنين امام گزينيد يا اولى ال</w:t>
            </w:r>
            <w:r>
              <w:rPr>
                <w:rFonts w:hint="cs"/>
                <w:rtl/>
                <w:lang w:bidi="fa-IR"/>
              </w:rPr>
              <w:t>أ</w:t>
            </w:r>
            <w:r>
              <w:rPr>
                <w:rtl/>
                <w:lang w:bidi="fa-IR"/>
              </w:rPr>
              <w:t>نصار</w:t>
            </w:r>
            <w:r w:rsidRPr="00725071">
              <w:rPr>
                <w:rStyle w:val="libPoemTiniChar0"/>
                <w:rtl/>
              </w:rPr>
              <w:br/>
              <w:t> </w:t>
            </w:r>
          </w:p>
        </w:tc>
      </w:tr>
    </w:tbl>
    <w:p w:rsidR="00A568EA" w:rsidRDefault="00133737" w:rsidP="00133737">
      <w:pPr>
        <w:pStyle w:val="libNormal"/>
        <w:rPr>
          <w:rtl/>
          <w:lang w:bidi="fa-IR"/>
        </w:rPr>
      </w:pPr>
      <w:r>
        <w:rPr>
          <w:rtl/>
          <w:lang w:bidi="fa-IR"/>
        </w:rPr>
        <w:t>ومن رباعي</w:t>
      </w:r>
      <w:r w:rsidR="00DC3D5F">
        <w:rPr>
          <w:rFonts w:hint="cs"/>
          <w:rtl/>
          <w:lang w:bidi="fa-IR"/>
        </w:rPr>
        <w:t>ّ</w:t>
      </w:r>
      <w:r>
        <w:rPr>
          <w:rtl/>
          <w:lang w:bidi="fa-IR"/>
        </w:rPr>
        <w:t>اته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C3D5F" w:rsidTr="00AD3E45">
        <w:trPr>
          <w:trHeight w:val="350"/>
        </w:trPr>
        <w:tc>
          <w:tcPr>
            <w:tcW w:w="3920" w:type="dxa"/>
            <w:shd w:val="clear" w:color="auto" w:fill="auto"/>
          </w:tcPr>
          <w:p w:rsidR="00DC3D5F" w:rsidRDefault="00DC3D5F" w:rsidP="00AD3E45">
            <w:pPr>
              <w:pStyle w:val="libPoem"/>
            </w:pPr>
            <w:r>
              <w:rPr>
                <w:rtl/>
                <w:lang w:bidi="fa-IR"/>
              </w:rPr>
              <w:t>أي مانده ز كعبهء محب</w:t>
            </w:r>
            <w:r>
              <w:rPr>
                <w:rFonts w:hint="cs"/>
                <w:rtl/>
                <w:lang w:bidi="fa-IR"/>
              </w:rPr>
              <w:t>ّ</w:t>
            </w:r>
            <w:r>
              <w:rPr>
                <w:rtl/>
                <w:lang w:bidi="fa-IR"/>
              </w:rPr>
              <w:t>ت مهجور</w:t>
            </w:r>
            <w:r w:rsidRPr="00725071">
              <w:rPr>
                <w:rStyle w:val="libPoemTiniChar0"/>
                <w:rtl/>
              </w:rPr>
              <w:br/>
              <w:t> </w:t>
            </w:r>
          </w:p>
        </w:tc>
        <w:tc>
          <w:tcPr>
            <w:tcW w:w="279" w:type="dxa"/>
            <w:shd w:val="clear" w:color="auto" w:fill="auto"/>
          </w:tcPr>
          <w:p w:rsidR="00DC3D5F" w:rsidRDefault="00DC3D5F" w:rsidP="00AD3E45">
            <w:pPr>
              <w:pStyle w:val="libPoem"/>
              <w:rPr>
                <w:rtl/>
              </w:rPr>
            </w:pPr>
          </w:p>
        </w:tc>
        <w:tc>
          <w:tcPr>
            <w:tcW w:w="3881" w:type="dxa"/>
            <w:shd w:val="clear" w:color="auto" w:fill="auto"/>
          </w:tcPr>
          <w:p w:rsidR="00DC3D5F" w:rsidRDefault="00DC3D5F" w:rsidP="00AD3E45">
            <w:pPr>
              <w:pStyle w:val="libPoem"/>
            </w:pPr>
            <w:r>
              <w:rPr>
                <w:rtl/>
                <w:lang w:bidi="fa-IR"/>
              </w:rPr>
              <w:t>افتاده ز راه مهر صد منزل دور</w:t>
            </w:r>
            <w:r w:rsidRPr="00725071">
              <w:rPr>
                <w:rStyle w:val="libPoemTiniChar0"/>
                <w:rtl/>
              </w:rPr>
              <w:br/>
              <w:t> </w:t>
            </w:r>
          </w:p>
        </w:tc>
      </w:tr>
      <w:tr w:rsidR="00DC3D5F" w:rsidTr="00AD3E45">
        <w:trPr>
          <w:trHeight w:val="350"/>
        </w:trPr>
        <w:tc>
          <w:tcPr>
            <w:tcW w:w="3920" w:type="dxa"/>
          </w:tcPr>
          <w:p w:rsidR="00DC3D5F" w:rsidRDefault="00DC3D5F" w:rsidP="00AD3E45">
            <w:pPr>
              <w:pStyle w:val="libPoem"/>
            </w:pPr>
            <w:r>
              <w:rPr>
                <w:rtl/>
                <w:lang w:bidi="fa-IR"/>
              </w:rPr>
              <w:t>با حب</w:t>
            </w:r>
            <w:r>
              <w:rPr>
                <w:rFonts w:hint="cs"/>
                <w:rtl/>
                <w:lang w:bidi="fa-IR"/>
              </w:rPr>
              <w:t>ّ</w:t>
            </w:r>
            <w:r>
              <w:rPr>
                <w:rtl/>
                <w:lang w:bidi="fa-IR"/>
              </w:rPr>
              <w:t xml:space="preserve"> عمر دم مزن از مهر نبي</w:t>
            </w:r>
            <w:r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DC3D5F" w:rsidP="00AD3E45">
            <w:pPr>
              <w:pStyle w:val="libPoem"/>
            </w:pPr>
            <w:r>
              <w:rPr>
                <w:rtl/>
                <w:lang w:bidi="fa-IR"/>
              </w:rPr>
              <w:t>كي جمع توان نمود با ظلمت نور</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C3D5F" w:rsidTr="00AD3E45">
        <w:trPr>
          <w:trHeight w:val="350"/>
        </w:trPr>
        <w:tc>
          <w:tcPr>
            <w:tcW w:w="3920" w:type="dxa"/>
            <w:shd w:val="clear" w:color="auto" w:fill="auto"/>
          </w:tcPr>
          <w:p w:rsidR="00DC3D5F" w:rsidRDefault="00DC3D5F" w:rsidP="00AD3E45">
            <w:pPr>
              <w:pStyle w:val="libPoem"/>
            </w:pPr>
            <w:r>
              <w:rPr>
                <w:rtl/>
                <w:lang w:bidi="fa-IR"/>
              </w:rPr>
              <w:t>بما رسيده حديث صحيح مصطفوى</w:t>
            </w:r>
            <w:r w:rsidRPr="00725071">
              <w:rPr>
                <w:rStyle w:val="libPoemTiniChar0"/>
                <w:rtl/>
              </w:rPr>
              <w:br/>
              <w:t> </w:t>
            </w:r>
          </w:p>
        </w:tc>
        <w:tc>
          <w:tcPr>
            <w:tcW w:w="279" w:type="dxa"/>
            <w:shd w:val="clear" w:color="auto" w:fill="auto"/>
          </w:tcPr>
          <w:p w:rsidR="00DC3D5F" w:rsidRDefault="00DC3D5F" w:rsidP="00AD3E45">
            <w:pPr>
              <w:pStyle w:val="libPoem"/>
              <w:rPr>
                <w:rtl/>
              </w:rPr>
            </w:pPr>
          </w:p>
        </w:tc>
        <w:tc>
          <w:tcPr>
            <w:tcW w:w="3881" w:type="dxa"/>
            <w:shd w:val="clear" w:color="auto" w:fill="auto"/>
          </w:tcPr>
          <w:p w:rsidR="00DC3D5F" w:rsidRDefault="00DC3D5F" w:rsidP="00AD3E45">
            <w:pPr>
              <w:pStyle w:val="libPoem"/>
            </w:pPr>
            <w:r>
              <w:rPr>
                <w:rtl/>
                <w:lang w:bidi="fa-IR"/>
              </w:rPr>
              <w:t>كه هست بعد پيمبر امام هشت وچهار</w:t>
            </w:r>
            <w:r w:rsidRPr="00725071">
              <w:rPr>
                <w:rStyle w:val="libPoemTiniChar0"/>
                <w:rtl/>
              </w:rPr>
              <w:br/>
              <w:t> </w:t>
            </w:r>
          </w:p>
        </w:tc>
      </w:tr>
      <w:tr w:rsidR="00DC3D5F" w:rsidTr="00AD3E45">
        <w:trPr>
          <w:trHeight w:val="350"/>
        </w:trPr>
        <w:tc>
          <w:tcPr>
            <w:tcW w:w="3920" w:type="dxa"/>
          </w:tcPr>
          <w:p w:rsidR="00DC3D5F" w:rsidRDefault="00DC3D5F" w:rsidP="00AD3E45">
            <w:pPr>
              <w:pStyle w:val="libPoem"/>
            </w:pPr>
            <w:r>
              <w:rPr>
                <w:rtl/>
                <w:lang w:bidi="fa-IR"/>
              </w:rPr>
              <w:t>كسى نكرده زام</w:t>
            </w:r>
            <w:r>
              <w:rPr>
                <w:rFonts w:hint="cs"/>
                <w:rtl/>
                <w:lang w:bidi="fa-IR"/>
              </w:rPr>
              <w:t>ّ</w:t>
            </w:r>
            <w:r>
              <w:rPr>
                <w:rtl/>
                <w:lang w:bidi="fa-IR"/>
              </w:rPr>
              <w:t>ت بدين حديث عمل</w:t>
            </w:r>
            <w:r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DC3D5F" w:rsidP="00AD3E45">
            <w:pPr>
              <w:pStyle w:val="libPoem"/>
            </w:pPr>
            <w:r>
              <w:rPr>
                <w:rtl/>
                <w:lang w:bidi="fa-IR"/>
              </w:rPr>
              <w:t>بغير پيرو آل وأئم</w:t>
            </w:r>
            <w:r>
              <w:rPr>
                <w:rFonts w:hint="cs"/>
                <w:rtl/>
                <w:lang w:bidi="fa-IR"/>
              </w:rPr>
              <w:t>ّ</w:t>
            </w:r>
            <w:r>
              <w:rPr>
                <w:rtl/>
                <w:lang w:bidi="fa-IR"/>
              </w:rPr>
              <w:t>هء أطهار</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C3D5F" w:rsidTr="00AD3E45">
        <w:trPr>
          <w:trHeight w:val="350"/>
        </w:trPr>
        <w:tc>
          <w:tcPr>
            <w:tcW w:w="3920" w:type="dxa"/>
            <w:shd w:val="clear" w:color="auto" w:fill="auto"/>
          </w:tcPr>
          <w:p w:rsidR="00DC3D5F" w:rsidRDefault="00DC3D5F" w:rsidP="00AD3E45">
            <w:pPr>
              <w:pStyle w:val="libPoem"/>
            </w:pPr>
            <w:r>
              <w:rPr>
                <w:rtl/>
                <w:lang w:bidi="fa-IR"/>
              </w:rPr>
              <w:t>أي طالب علم دين ز من گير خبر</w:t>
            </w:r>
            <w:r w:rsidRPr="00725071">
              <w:rPr>
                <w:rStyle w:val="libPoemTiniChar0"/>
                <w:rtl/>
              </w:rPr>
              <w:br/>
              <w:t> </w:t>
            </w:r>
          </w:p>
        </w:tc>
        <w:tc>
          <w:tcPr>
            <w:tcW w:w="279" w:type="dxa"/>
            <w:shd w:val="clear" w:color="auto" w:fill="auto"/>
          </w:tcPr>
          <w:p w:rsidR="00DC3D5F" w:rsidRDefault="00DC3D5F" w:rsidP="00AD3E45">
            <w:pPr>
              <w:pStyle w:val="libPoem"/>
              <w:rPr>
                <w:rtl/>
              </w:rPr>
            </w:pPr>
          </w:p>
        </w:tc>
        <w:tc>
          <w:tcPr>
            <w:tcW w:w="3881" w:type="dxa"/>
            <w:shd w:val="clear" w:color="auto" w:fill="auto"/>
          </w:tcPr>
          <w:p w:rsidR="00DC3D5F" w:rsidRDefault="00DC3D5F" w:rsidP="00DC3D5F">
            <w:pPr>
              <w:pStyle w:val="libPoem"/>
            </w:pPr>
            <w:r>
              <w:rPr>
                <w:rtl/>
                <w:lang w:bidi="fa-IR"/>
              </w:rPr>
              <w:t xml:space="preserve">تا چند دوى در بدر </w:t>
            </w:r>
            <w:r>
              <w:rPr>
                <w:rFonts w:hint="cs"/>
                <w:rtl/>
                <w:lang w:bidi="fa-IR"/>
              </w:rPr>
              <w:t>اى</w:t>
            </w:r>
            <w:r>
              <w:rPr>
                <w:rtl/>
                <w:lang w:bidi="fa-IR"/>
              </w:rPr>
              <w:t xml:space="preserve"> خسته جگ</w:t>
            </w:r>
            <w:r>
              <w:rPr>
                <w:rFonts w:hint="cs"/>
                <w:rtl/>
                <w:lang w:bidi="fa-IR"/>
              </w:rPr>
              <w:t>ر</w:t>
            </w:r>
            <w:r w:rsidRPr="00725071">
              <w:rPr>
                <w:rStyle w:val="libPoemTiniChar0"/>
                <w:rtl/>
              </w:rPr>
              <w:br/>
              <w:t> </w:t>
            </w:r>
          </w:p>
        </w:tc>
      </w:tr>
      <w:tr w:rsidR="00DC3D5F" w:rsidTr="00AD3E45">
        <w:trPr>
          <w:trHeight w:val="350"/>
        </w:trPr>
        <w:tc>
          <w:tcPr>
            <w:tcW w:w="3920" w:type="dxa"/>
          </w:tcPr>
          <w:p w:rsidR="00DC3D5F" w:rsidRDefault="00DC3D5F" w:rsidP="00DC3D5F">
            <w:pPr>
              <w:pStyle w:val="libPoem"/>
            </w:pPr>
            <w:r>
              <w:rPr>
                <w:rtl/>
                <w:lang w:bidi="fa-IR"/>
              </w:rPr>
              <w:t xml:space="preserve">خود را برسان بشهر علم </w:t>
            </w:r>
            <w:r>
              <w:rPr>
                <w:rFonts w:hint="cs"/>
                <w:rtl/>
                <w:lang w:bidi="fa-IR"/>
              </w:rPr>
              <w:t>اى</w:t>
            </w:r>
            <w:r>
              <w:rPr>
                <w:rtl/>
                <w:lang w:bidi="fa-IR"/>
              </w:rPr>
              <w:t xml:space="preserve"> غافل</w:t>
            </w:r>
            <w:r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DC3D5F" w:rsidP="00AD3E45">
            <w:pPr>
              <w:pStyle w:val="libPoem"/>
            </w:pPr>
            <w:r>
              <w:rPr>
                <w:rtl/>
                <w:lang w:bidi="fa-IR"/>
              </w:rPr>
              <w:t>شو داخل آن شهر وليكن أز در</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C3D5F" w:rsidTr="00AD3E45">
        <w:trPr>
          <w:trHeight w:val="350"/>
        </w:trPr>
        <w:tc>
          <w:tcPr>
            <w:tcW w:w="3920" w:type="dxa"/>
            <w:shd w:val="clear" w:color="auto" w:fill="auto"/>
          </w:tcPr>
          <w:p w:rsidR="00DC3D5F" w:rsidRDefault="00DC3D5F" w:rsidP="00AD3E45">
            <w:pPr>
              <w:pStyle w:val="libPoem"/>
            </w:pPr>
            <w:r>
              <w:rPr>
                <w:rtl/>
                <w:lang w:bidi="fa-IR"/>
              </w:rPr>
              <w:t xml:space="preserve">نبي چو وارد </w:t>
            </w:r>
            <w:r w:rsidRPr="00743CF5">
              <w:rPr>
                <w:rFonts w:hint="cs"/>
                <w:rtl/>
              </w:rPr>
              <w:t>«</w:t>
            </w:r>
            <w:r>
              <w:rPr>
                <w:rtl/>
                <w:lang w:bidi="fa-IR"/>
              </w:rPr>
              <w:t xml:space="preserve"> خم </w:t>
            </w:r>
            <w:r w:rsidRPr="00743CF5">
              <w:rPr>
                <w:rFonts w:hint="cs"/>
                <w:rtl/>
              </w:rPr>
              <w:t>»</w:t>
            </w:r>
            <w:r>
              <w:rPr>
                <w:rtl/>
                <w:lang w:bidi="fa-IR"/>
              </w:rPr>
              <w:t xml:space="preserve"> گشت بر سر منبر</w:t>
            </w:r>
            <w:r w:rsidRPr="00725071">
              <w:rPr>
                <w:rStyle w:val="libPoemTiniChar0"/>
                <w:rtl/>
              </w:rPr>
              <w:br/>
              <w:t> </w:t>
            </w:r>
          </w:p>
        </w:tc>
        <w:tc>
          <w:tcPr>
            <w:tcW w:w="279" w:type="dxa"/>
            <w:shd w:val="clear" w:color="auto" w:fill="auto"/>
          </w:tcPr>
          <w:p w:rsidR="00DC3D5F" w:rsidRDefault="00DC3D5F" w:rsidP="00AD3E45">
            <w:pPr>
              <w:pStyle w:val="libPoem"/>
              <w:rPr>
                <w:rtl/>
              </w:rPr>
            </w:pPr>
          </w:p>
        </w:tc>
        <w:tc>
          <w:tcPr>
            <w:tcW w:w="3881" w:type="dxa"/>
            <w:shd w:val="clear" w:color="auto" w:fill="auto"/>
          </w:tcPr>
          <w:p w:rsidR="00DC3D5F" w:rsidRDefault="00DC3D5F" w:rsidP="00AD3E45">
            <w:pPr>
              <w:pStyle w:val="libPoem"/>
            </w:pPr>
            <w:r>
              <w:rPr>
                <w:rtl/>
                <w:lang w:bidi="fa-IR"/>
              </w:rPr>
              <w:t>خليفه كرد علي را بكفتهء جب</w:t>
            </w:r>
            <w:r w:rsidR="00C562B0">
              <w:rPr>
                <w:rFonts w:hint="cs"/>
                <w:rtl/>
                <w:lang w:bidi="fa-IR"/>
              </w:rPr>
              <w:t>ّ</w:t>
            </w:r>
            <w:r>
              <w:rPr>
                <w:rtl/>
                <w:lang w:bidi="fa-IR"/>
              </w:rPr>
              <w:t>ار</w:t>
            </w:r>
            <w:r w:rsidRPr="00725071">
              <w:rPr>
                <w:rStyle w:val="libPoemTiniChar0"/>
                <w:rtl/>
              </w:rPr>
              <w:br/>
              <w:t> </w:t>
            </w:r>
          </w:p>
        </w:tc>
      </w:tr>
      <w:tr w:rsidR="00DC3D5F" w:rsidTr="00AD3E45">
        <w:trPr>
          <w:trHeight w:val="350"/>
        </w:trPr>
        <w:tc>
          <w:tcPr>
            <w:tcW w:w="3920" w:type="dxa"/>
          </w:tcPr>
          <w:p w:rsidR="00DC3D5F" w:rsidRDefault="00DC3D5F" w:rsidP="00C562B0">
            <w:pPr>
              <w:pStyle w:val="libPoem"/>
            </w:pPr>
            <w:r>
              <w:rPr>
                <w:rtl/>
                <w:lang w:bidi="fa-IR"/>
              </w:rPr>
              <w:t xml:space="preserve">نهاد بر سر </w:t>
            </w:r>
            <w:r w:rsidR="00C562B0">
              <w:rPr>
                <w:rFonts w:hint="cs"/>
                <w:rtl/>
                <w:lang w:bidi="fa-IR"/>
              </w:rPr>
              <w:t>ا</w:t>
            </w:r>
            <w:r>
              <w:rPr>
                <w:rtl/>
                <w:lang w:bidi="fa-IR"/>
              </w:rPr>
              <w:t>و تاج وال من والاه</w:t>
            </w:r>
            <w:r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DC3D5F" w:rsidP="00AD3E45">
            <w:pPr>
              <w:pStyle w:val="libPoem"/>
            </w:pPr>
            <w:r>
              <w:rPr>
                <w:rtl/>
                <w:lang w:bidi="fa-IR"/>
              </w:rPr>
              <w:t>زام</w:t>
            </w:r>
            <w:r w:rsidR="00C562B0">
              <w:rPr>
                <w:rFonts w:hint="cs"/>
                <w:rtl/>
                <w:lang w:bidi="fa-IR"/>
              </w:rPr>
              <w:t>ّ</w:t>
            </w:r>
            <w:r>
              <w:rPr>
                <w:rtl/>
                <w:lang w:bidi="fa-IR"/>
              </w:rPr>
              <w:t>تش ب</w:t>
            </w:r>
            <w:r w:rsidR="00C562B0">
              <w:rPr>
                <w:rtl/>
                <w:lang w:bidi="fa-IR"/>
              </w:rPr>
              <w:t>گ</w:t>
            </w:r>
            <w:r>
              <w:rPr>
                <w:rtl/>
                <w:lang w:bidi="fa-IR"/>
              </w:rPr>
              <w:t>رفت از براى وي اقرار</w:t>
            </w:r>
            <w:r w:rsidRPr="00725071">
              <w:rPr>
                <w:rStyle w:val="libPoemTiniChar0"/>
                <w:rtl/>
              </w:rPr>
              <w:br/>
              <w:t> </w:t>
            </w:r>
          </w:p>
        </w:tc>
      </w:tr>
      <w:tr w:rsidR="00DC3D5F" w:rsidTr="00AD3E45">
        <w:trPr>
          <w:trHeight w:val="350"/>
        </w:trPr>
        <w:tc>
          <w:tcPr>
            <w:tcW w:w="3920" w:type="dxa"/>
          </w:tcPr>
          <w:p w:rsidR="00DC3D5F" w:rsidRDefault="00DC3D5F" w:rsidP="00AD3E45">
            <w:pPr>
              <w:pStyle w:val="libPoem"/>
            </w:pPr>
            <w:r>
              <w:rPr>
                <w:rtl/>
                <w:lang w:bidi="fa-IR"/>
              </w:rPr>
              <w:t>وليك آنكه به بخبخ نمود تهنيتش</w:t>
            </w:r>
            <w:r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DC3D5F" w:rsidP="00AD3E45">
            <w:pPr>
              <w:pStyle w:val="libPoem"/>
            </w:pPr>
            <w:r>
              <w:rPr>
                <w:rtl/>
                <w:lang w:bidi="fa-IR"/>
              </w:rPr>
              <w:t>بكرد از پى اقرار خويشتن انكار</w:t>
            </w:r>
            <w:r w:rsidRPr="00725071">
              <w:rPr>
                <w:rStyle w:val="libPoemTiniChar0"/>
                <w:rtl/>
              </w:rPr>
              <w:br/>
              <w:t> </w:t>
            </w:r>
          </w:p>
        </w:tc>
      </w:tr>
      <w:tr w:rsidR="00DC3D5F" w:rsidTr="00AD3E45">
        <w:trPr>
          <w:trHeight w:val="350"/>
        </w:trPr>
        <w:tc>
          <w:tcPr>
            <w:tcW w:w="3920" w:type="dxa"/>
          </w:tcPr>
          <w:p w:rsidR="00DC3D5F" w:rsidRDefault="00DC3D5F" w:rsidP="00AD3E45">
            <w:pPr>
              <w:pStyle w:val="libPoem"/>
            </w:pPr>
            <w:r>
              <w:rPr>
                <w:rtl/>
                <w:lang w:bidi="fa-IR"/>
              </w:rPr>
              <w:t>فتاد بر سر حارث زغيب سنك قضا</w:t>
            </w:r>
            <w:r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DC3D5F" w:rsidP="00AD3E45">
            <w:pPr>
              <w:pStyle w:val="libPoem"/>
            </w:pPr>
            <w:r>
              <w:rPr>
                <w:rtl/>
                <w:lang w:bidi="fa-IR"/>
              </w:rPr>
              <w:t>چو گشت منكر نص</w:t>
            </w:r>
            <w:r w:rsidR="00C562B0">
              <w:rPr>
                <w:rFonts w:hint="cs"/>
                <w:rtl/>
                <w:lang w:bidi="fa-IR"/>
              </w:rPr>
              <w:t>ّ</w:t>
            </w:r>
            <w:r>
              <w:rPr>
                <w:rtl/>
                <w:lang w:bidi="fa-IR"/>
              </w:rPr>
              <w:t xml:space="preserve"> غدير آن غد</w:t>
            </w:r>
            <w:r w:rsidR="00C562B0">
              <w:rPr>
                <w:rFonts w:hint="cs"/>
                <w:rtl/>
                <w:lang w:bidi="fa-IR"/>
              </w:rPr>
              <w:t>ّ</w:t>
            </w:r>
            <w:r>
              <w:rPr>
                <w:rtl/>
                <w:lang w:bidi="fa-IR"/>
              </w:rPr>
              <w:t>ار</w:t>
            </w:r>
            <w:r w:rsidRPr="00725071">
              <w:rPr>
                <w:rStyle w:val="libPoemTiniChar0"/>
                <w:rtl/>
              </w:rPr>
              <w:br/>
              <w:t> </w:t>
            </w:r>
          </w:p>
        </w:tc>
      </w:tr>
    </w:tbl>
    <w:p w:rsidR="00A568EA" w:rsidRDefault="00133737" w:rsidP="00133737">
      <w:pPr>
        <w:pStyle w:val="libNormal"/>
        <w:rPr>
          <w:rtl/>
          <w:lang w:bidi="fa-IR"/>
        </w:rPr>
      </w:pPr>
      <w:r>
        <w:rPr>
          <w:rtl/>
          <w:lang w:bidi="fa-IR"/>
        </w:rPr>
        <w:t>ومن رباعي</w:t>
      </w:r>
      <w:r w:rsidR="00C562B0">
        <w:rPr>
          <w:rFonts w:hint="cs"/>
          <w:rtl/>
          <w:lang w:bidi="fa-IR"/>
        </w:rPr>
        <w:t>ّ</w:t>
      </w:r>
      <w:r>
        <w:rPr>
          <w:rtl/>
          <w:lang w:bidi="fa-IR"/>
        </w:rPr>
        <w:t>اته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C3D5F" w:rsidTr="00AD3E45">
        <w:trPr>
          <w:trHeight w:val="350"/>
        </w:trPr>
        <w:tc>
          <w:tcPr>
            <w:tcW w:w="3920" w:type="dxa"/>
            <w:shd w:val="clear" w:color="auto" w:fill="auto"/>
          </w:tcPr>
          <w:p w:rsidR="00DC3D5F" w:rsidRDefault="00C562B0" w:rsidP="00AD3E45">
            <w:pPr>
              <w:pStyle w:val="libPoem"/>
            </w:pPr>
            <w:r>
              <w:rPr>
                <w:rtl/>
                <w:lang w:bidi="fa-IR"/>
              </w:rPr>
              <w:t>از دورى راه خويشتن يادى كن</w:t>
            </w:r>
            <w:r w:rsidR="00DC3D5F" w:rsidRPr="00725071">
              <w:rPr>
                <w:rStyle w:val="libPoemTiniChar0"/>
                <w:rtl/>
              </w:rPr>
              <w:br/>
              <w:t> </w:t>
            </w:r>
          </w:p>
        </w:tc>
        <w:tc>
          <w:tcPr>
            <w:tcW w:w="279" w:type="dxa"/>
            <w:shd w:val="clear" w:color="auto" w:fill="auto"/>
          </w:tcPr>
          <w:p w:rsidR="00DC3D5F" w:rsidRDefault="00DC3D5F" w:rsidP="00AD3E45">
            <w:pPr>
              <w:pStyle w:val="libPoem"/>
              <w:rPr>
                <w:rtl/>
              </w:rPr>
            </w:pPr>
          </w:p>
        </w:tc>
        <w:tc>
          <w:tcPr>
            <w:tcW w:w="3881" w:type="dxa"/>
            <w:shd w:val="clear" w:color="auto" w:fill="auto"/>
          </w:tcPr>
          <w:p w:rsidR="00DC3D5F" w:rsidRDefault="00C562B0" w:rsidP="004E14F2">
            <w:pPr>
              <w:pStyle w:val="libPoem"/>
            </w:pPr>
            <w:r>
              <w:rPr>
                <w:rtl/>
                <w:lang w:bidi="fa-IR"/>
              </w:rPr>
              <w:t>آماده ز بهر سفرت زاد</w:t>
            </w:r>
            <w:r w:rsidR="004E14F2">
              <w:rPr>
                <w:rFonts w:hint="cs"/>
                <w:rtl/>
                <w:lang w:bidi="fa-IR"/>
              </w:rPr>
              <w:t>ى</w:t>
            </w:r>
            <w:r>
              <w:rPr>
                <w:rtl/>
                <w:lang w:bidi="fa-IR"/>
              </w:rPr>
              <w:t xml:space="preserve"> كن</w:t>
            </w:r>
            <w:r w:rsidR="00DC3D5F" w:rsidRPr="00725071">
              <w:rPr>
                <w:rStyle w:val="libPoemTiniChar0"/>
                <w:rtl/>
              </w:rPr>
              <w:br/>
              <w:t> </w:t>
            </w:r>
          </w:p>
        </w:tc>
      </w:tr>
      <w:tr w:rsidR="00DC3D5F" w:rsidTr="00AD3E45">
        <w:trPr>
          <w:trHeight w:val="350"/>
        </w:trPr>
        <w:tc>
          <w:tcPr>
            <w:tcW w:w="3920" w:type="dxa"/>
          </w:tcPr>
          <w:p w:rsidR="00DC3D5F" w:rsidRDefault="00C562B0" w:rsidP="00AD3E45">
            <w:pPr>
              <w:pStyle w:val="libPoem"/>
            </w:pPr>
            <w:r>
              <w:rPr>
                <w:rtl/>
                <w:lang w:bidi="fa-IR"/>
              </w:rPr>
              <w:t>از بى كسى مردن خود ياد آور</w:t>
            </w:r>
            <w:r w:rsidR="00DC3D5F" w:rsidRPr="00725071">
              <w:rPr>
                <w:rStyle w:val="libPoemTiniChar0"/>
                <w:rtl/>
              </w:rPr>
              <w:br/>
              <w:t> </w:t>
            </w:r>
          </w:p>
        </w:tc>
        <w:tc>
          <w:tcPr>
            <w:tcW w:w="279" w:type="dxa"/>
          </w:tcPr>
          <w:p w:rsidR="00DC3D5F" w:rsidRDefault="00DC3D5F" w:rsidP="00AD3E45">
            <w:pPr>
              <w:pStyle w:val="libPoem"/>
              <w:rPr>
                <w:rtl/>
              </w:rPr>
            </w:pPr>
          </w:p>
        </w:tc>
        <w:tc>
          <w:tcPr>
            <w:tcW w:w="3881" w:type="dxa"/>
          </w:tcPr>
          <w:p w:rsidR="00DC3D5F" w:rsidRDefault="00C562B0" w:rsidP="00AD3E45">
            <w:pPr>
              <w:pStyle w:val="libPoem"/>
            </w:pPr>
            <w:r>
              <w:rPr>
                <w:rtl/>
                <w:lang w:bidi="fa-IR"/>
              </w:rPr>
              <w:t>در ماتم خود نشين وفريادى كن</w:t>
            </w:r>
            <w:r w:rsidR="00DC3D5F" w:rsidRPr="00725071">
              <w:rPr>
                <w:rStyle w:val="libPoemTiniChar0"/>
                <w:rtl/>
              </w:rPr>
              <w:br/>
              <w:t> </w:t>
            </w:r>
          </w:p>
        </w:tc>
      </w:tr>
    </w:tbl>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73461" w:rsidTr="00AD3E45">
        <w:trPr>
          <w:trHeight w:val="350"/>
        </w:trPr>
        <w:tc>
          <w:tcPr>
            <w:tcW w:w="3920" w:type="dxa"/>
            <w:shd w:val="clear" w:color="auto" w:fill="auto"/>
          </w:tcPr>
          <w:p w:rsidR="00973461" w:rsidRDefault="00973461" w:rsidP="00AD3E45">
            <w:pPr>
              <w:pStyle w:val="libPoem"/>
            </w:pPr>
            <w:r>
              <w:rPr>
                <w:rtl/>
                <w:lang w:bidi="fa-IR"/>
              </w:rPr>
              <w:t>از دورى راه خويشتن كن يادى</w:t>
            </w:r>
            <w:r w:rsidRPr="00725071">
              <w:rPr>
                <w:rStyle w:val="libPoemTiniChar0"/>
                <w:rtl/>
              </w:rPr>
              <w:br/>
              <w:t> </w:t>
            </w:r>
          </w:p>
        </w:tc>
        <w:tc>
          <w:tcPr>
            <w:tcW w:w="279" w:type="dxa"/>
            <w:shd w:val="clear" w:color="auto" w:fill="auto"/>
          </w:tcPr>
          <w:p w:rsidR="00973461" w:rsidRDefault="00973461" w:rsidP="00AD3E45">
            <w:pPr>
              <w:pStyle w:val="libPoem"/>
              <w:rPr>
                <w:rtl/>
              </w:rPr>
            </w:pPr>
          </w:p>
        </w:tc>
        <w:tc>
          <w:tcPr>
            <w:tcW w:w="3881" w:type="dxa"/>
            <w:shd w:val="clear" w:color="auto" w:fill="auto"/>
          </w:tcPr>
          <w:p w:rsidR="00973461" w:rsidRDefault="00973461" w:rsidP="00AD3E45">
            <w:pPr>
              <w:pStyle w:val="libPoem"/>
            </w:pPr>
            <w:r>
              <w:rPr>
                <w:rtl/>
                <w:lang w:bidi="fa-IR"/>
              </w:rPr>
              <w:t>آماده ز بهر سفرت كن زادي</w:t>
            </w:r>
            <w:r w:rsidRPr="00725071">
              <w:rPr>
                <w:rStyle w:val="libPoemTiniChar0"/>
                <w:rtl/>
              </w:rPr>
              <w:br/>
              <w:t> </w:t>
            </w:r>
          </w:p>
        </w:tc>
      </w:tr>
      <w:tr w:rsidR="00973461" w:rsidTr="00AD3E45">
        <w:trPr>
          <w:trHeight w:val="350"/>
        </w:trPr>
        <w:tc>
          <w:tcPr>
            <w:tcW w:w="3920" w:type="dxa"/>
          </w:tcPr>
          <w:p w:rsidR="00973461" w:rsidRDefault="00E95A2B" w:rsidP="00AD3E45">
            <w:pPr>
              <w:pStyle w:val="libPoem"/>
            </w:pPr>
            <w:r>
              <w:rPr>
                <w:rtl/>
                <w:lang w:bidi="fa-IR"/>
              </w:rPr>
              <w:t>در راه طلب چو خفته‌اى غ</w:t>
            </w:r>
            <w:r w:rsidR="00973461">
              <w:rPr>
                <w:rtl/>
                <w:lang w:bidi="fa-IR"/>
              </w:rPr>
              <w:t>افل</w:t>
            </w:r>
            <w:r w:rsidR="00973461" w:rsidRPr="00725071">
              <w:rPr>
                <w:rStyle w:val="libPoemTiniChar0"/>
                <w:rtl/>
              </w:rPr>
              <w:br/>
              <w:t> </w:t>
            </w:r>
          </w:p>
        </w:tc>
        <w:tc>
          <w:tcPr>
            <w:tcW w:w="279" w:type="dxa"/>
          </w:tcPr>
          <w:p w:rsidR="00973461" w:rsidRDefault="00973461" w:rsidP="00AD3E45">
            <w:pPr>
              <w:pStyle w:val="libPoem"/>
              <w:rPr>
                <w:rtl/>
              </w:rPr>
            </w:pPr>
          </w:p>
        </w:tc>
        <w:tc>
          <w:tcPr>
            <w:tcW w:w="3881" w:type="dxa"/>
          </w:tcPr>
          <w:p w:rsidR="00973461" w:rsidRDefault="00973461" w:rsidP="00AD3E45">
            <w:pPr>
              <w:pStyle w:val="libPoem"/>
            </w:pPr>
            <w:r>
              <w:rPr>
                <w:rtl/>
                <w:lang w:bidi="fa-IR"/>
              </w:rPr>
              <w:t>بر خيز كه از قافله دور افتادى</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73461" w:rsidTr="00AD3E45">
        <w:trPr>
          <w:trHeight w:val="350"/>
        </w:trPr>
        <w:tc>
          <w:tcPr>
            <w:tcW w:w="3920" w:type="dxa"/>
            <w:shd w:val="clear" w:color="auto" w:fill="auto"/>
          </w:tcPr>
          <w:p w:rsidR="00973461" w:rsidRDefault="00973461" w:rsidP="00AD3E45">
            <w:pPr>
              <w:pStyle w:val="libPoem"/>
            </w:pPr>
            <w:r>
              <w:rPr>
                <w:rtl/>
                <w:lang w:bidi="fa-IR"/>
              </w:rPr>
              <w:t>بر خيز چه خفتهء رفيقان رفتند</w:t>
            </w:r>
            <w:r w:rsidRPr="00725071">
              <w:rPr>
                <w:rStyle w:val="libPoemTiniChar0"/>
                <w:rtl/>
              </w:rPr>
              <w:br/>
              <w:t> </w:t>
            </w:r>
          </w:p>
        </w:tc>
        <w:tc>
          <w:tcPr>
            <w:tcW w:w="279" w:type="dxa"/>
            <w:shd w:val="clear" w:color="auto" w:fill="auto"/>
          </w:tcPr>
          <w:p w:rsidR="00973461" w:rsidRDefault="00973461" w:rsidP="00AD3E45">
            <w:pPr>
              <w:pStyle w:val="libPoem"/>
              <w:rPr>
                <w:rtl/>
              </w:rPr>
            </w:pPr>
          </w:p>
        </w:tc>
        <w:tc>
          <w:tcPr>
            <w:tcW w:w="3881" w:type="dxa"/>
            <w:shd w:val="clear" w:color="auto" w:fill="auto"/>
          </w:tcPr>
          <w:p w:rsidR="00973461" w:rsidRDefault="00973461" w:rsidP="00AD3E45">
            <w:pPr>
              <w:pStyle w:val="libPoem"/>
            </w:pPr>
            <w:r>
              <w:rPr>
                <w:rtl/>
                <w:lang w:bidi="fa-IR"/>
              </w:rPr>
              <w:t>غافل چه نشستهء عزيزان رفتند</w:t>
            </w:r>
            <w:r w:rsidRPr="00725071">
              <w:rPr>
                <w:rStyle w:val="libPoemTiniChar0"/>
                <w:rtl/>
              </w:rPr>
              <w:br/>
              <w:t> </w:t>
            </w:r>
          </w:p>
        </w:tc>
      </w:tr>
      <w:tr w:rsidR="00973461" w:rsidTr="00AD3E45">
        <w:trPr>
          <w:trHeight w:val="350"/>
        </w:trPr>
        <w:tc>
          <w:tcPr>
            <w:tcW w:w="3920" w:type="dxa"/>
          </w:tcPr>
          <w:p w:rsidR="00973461" w:rsidRDefault="00973461" w:rsidP="00AD3E45">
            <w:pPr>
              <w:pStyle w:val="libPoem"/>
            </w:pPr>
            <w:r>
              <w:rPr>
                <w:rtl/>
                <w:lang w:bidi="fa-IR"/>
              </w:rPr>
              <w:t>خندان منشين كه جمله ياران عزيز</w:t>
            </w:r>
            <w:r w:rsidRPr="00725071">
              <w:rPr>
                <w:rStyle w:val="libPoemTiniChar0"/>
                <w:rtl/>
              </w:rPr>
              <w:br/>
              <w:t> </w:t>
            </w:r>
          </w:p>
        </w:tc>
        <w:tc>
          <w:tcPr>
            <w:tcW w:w="279" w:type="dxa"/>
          </w:tcPr>
          <w:p w:rsidR="00973461" w:rsidRDefault="00973461" w:rsidP="00AD3E45">
            <w:pPr>
              <w:pStyle w:val="libPoem"/>
              <w:rPr>
                <w:rtl/>
              </w:rPr>
            </w:pPr>
          </w:p>
        </w:tc>
        <w:tc>
          <w:tcPr>
            <w:tcW w:w="3881" w:type="dxa"/>
          </w:tcPr>
          <w:p w:rsidR="00973461" w:rsidRDefault="00973461" w:rsidP="00AD3E45">
            <w:pPr>
              <w:pStyle w:val="libPoem"/>
            </w:pPr>
            <w:r>
              <w:rPr>
                <w:rtl/>
                <w:lang w:bidi="fa-IR"/>
              </w:rPr>
              <w:t>با سوز دل وديدهء گريان رفتند</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73461" w:rsidTr="00AD3E45">
        <w:trPr>
          <w:trHeight w:val="350"/>
        </w:trPr>
        <w:tc>
          <w:tcPr>
            <w:tcW w:w="3920" w:type="dxa"/>
            <w:shd w:val="clear" w:color="auto" w:fill="auto"/>
          </w:tcPr>
          <w:p w:rsidR="00973461" w:rsidRDefault="00973461" w:rsidP="00AD3E45">
            <w:pPr>
              <w:pStyle w:val="libPoem"/>
            </w:pPr>
            <w:r>
              <w:rPr>
                <w:rFonts w:hint="cs"/>
                <w:rtl/>
                <w:lang w:bidi="fa-IR"/>
              </w:rPr>
              <w:t>ا</w:t>
            </w:r>
            <w:r>
              <w:rPr>
                <w:rtl/>
                <w:lang w:bidi="fa-IR"/>
              </w:rPr>
              <w:t>ي بندهء طول أمل وحرص وحسد</w:t>
            </w:r>
            <w:r w:rsidRPr="00725071">
              <w:rPr>
                <w:rStyle w:val="libPoemTiniChar0"/>
                <w:rtl/>
              </w:rPr>
              <w:br/>
              <w:t> </w:t>
            </w:r>
          </w:p>
        </w:tc>
        <w:tc>
          <w:tcPr>
            <w:tcW w:w="279" w:type="dxa"/>
            <w:shd w:val="clear" w:color="auto" w:fill="auto"/>
          </w:tcPr>
          <w:p w:rsidR="00973461" w:rsidRDefault="00973461" w:rsidP="00AD3E45">
            <w:pPr>
              <w:pStyle w:val="libPoem"/>
              <w:rPr>
                <w:rtl/>
              </w:rPr>
            </w:pPr>
          </w:p>
        </w:tc>
        <w:tc>
          <w:tcPr>
            <w:tcW w:w="3881" w:type="dxa"/>
            <w:shd w:val="clear" w:color="auto" w:fill="auto"/>
          </w:tcPr>
          <w:p w:rsidR="00973461" w:rsidRDefault="00973461" w:rsidP="00AD3E45">
            <w:pPr>
              <w:pStyle w:val="libPoem"/>
            </w:pPr>
            <w:r>
              <w:rPr>
                <w:rtl/>
                <w:lang w:bidi="fa-IR"/>
              </w:rPr>
              <w:t>فردا است كه أعضاى تو از هم ريزد</w:t>
            </w:r>
            <w:r w:rsidRPr="00725071">
              <w:rPr>
                <w:rStyle w:val="libPoemTiniChar0"/>
                <w:rtl/>
              </w:rPr>
              <w:br/>
              <w:t> </w:t>
            </w:r>
          </w:p>
        </w:tc>
      </w:tr>
      <w:tr w:rsidR="00973461" w:rsidTr="00AD3E45">
        <w:trPr>
          <w:trHeight w:val="350"/>
        </w:trPr>
        <w:tc>
          <w:tcPr>
            <w:tcW w:w="3920" w:type="dxa"/>
          </w:tcPr>
          <w:p w:rsidR="00973461" w:rsidRDefault="00973461" w:rsidP="00AD3E45">
            <w:pPr>
              <w:pStyle w:val="libPoem"/>
            </w:pPr>
            <w:r>
              <w:rPr>
                <w:rtl/>
                <w:lang w:bidi="fa-IR"/>
              </w:rPr>
              <w:t>اين سر كه زباد نخوت امروز پر است</w:t>
            </w:r>
            <w:r w:rsidRPr="00725071">
              <w:rPr>
                <w:rStyle w:val="libPoemTiniChar0"/>
                <w:rtl/>
              </w:rPr>
              <w:br/>
              <w:t> </w:t>
            </w:r>
          </w:p>
        </w:tc>
        <w:tc>
          <w:tcPr>
            <w:tcW w:w="279" w:type="dxa"/>
          </w:tcPr>
          <w:p w:rsidR="00973461" w:rsidRDefault="00973461" w:rsidP="00AD3E45">
            <w:pPr>
              <w:pStyle w:val="libPoem"/>
              <w:rPr>
                <w:rtl/>
              </w:rPr>
            </w:pPr>
          </w:p>
        </w:tc>
        <w:tc>
          <w:tcPr>
            <w:tcW w:w="3881" w:type="dxa"/>
          </w:tcPr>
          <w:p w:rsidR="00973461" w:rsidRDefault="00973461" w:rsidP="00AD3E45">
            <w:pPr>
              <w:pStyle w:val="libPoem"/>
            </w:pPr>
            <w:r>
              <w:rPr>
                <w:rtl/>
                <w:lang w:bidi="fa-IR"/>
              </w:rPr>
              <w:t>تا چشم زني بود پر از خاك لحد</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73461" w:rsidTr="00AD3E45">
        <w:trPr>
          <w:trHeight w:val="350"/>
        </w:trPr>
        <w:tc>
          <w:tcPr>
            <w:tcW w:w="3920" w:type="dxa"/>
            <w:shd w:val="clear" w:color="auto" w:fill="auto"/>
          </w:tcPr>
          <w:p w:rsidR="00973461" w:rsidRDefault="00973461" w:rsidP="00AD3E45">
            <w:pPr>
              <w:pStyle w:val="libPoem"/>
            </w:pPr>
            <w:r>
              <w:rPr>
                <w:rtl/>
                <w:lang w:bidi="fa-IR"/>
              </w:rPr>
              <w:t>تا چشم زنى رسيده وقت سفرت</w:t>
            </w:r>
            <w:r w:rsidRPr="00725071">
              <w:rPr>
                <w:rStyle w:val="libPoemTiniChar0"/>
                <w:rtl/>
              </w:rPr>
              <w:br/>
              <w:t> </w:t>
            </w:r>
          </w:p>
        </w:tc>
        <w:tc>
          <w:tcPr>
            <w:tcW w:w="279" w:type="dxa"/>
            <w:shd w:val="clear" w:color="auto" w:fill="auto"/>
          </w:tcPr>
          <w:p w:rsidR="00973461" w:rsidRDefault="00973461" w:rsidP="00AD3E45">
            <w:pPr>
              <w:pStyle w:val="libPoem"/>
              <w:rPr>
                <w:rtl/>
              </w:rPr>
            </w:pPr>
          </w:p>
        </w:tc>
        <w:tc>
          <w:tcPr>
            <w:tcW w:w="3881" w:type="dxa"/>
            <w:shd w:val="clear" w:color="auto" w:fill="auto"/>
          </w:tcPr>
          <w:p w:rsidR="00973461" w:rsidRDefault="00973461" w:rsidP="00AD3E45">
            <w:pPr>
              <w:pStyle w:val="libPoem"/>
            </w:pPr>
            <w:r>
              <w:rPr>
                <w:rtl/>
                <w:lang w:bidi="fa-IR"/>
              </w:rPr>
              <w:t>فردا است كه در جهان نماند أثرت</w:t>
            </w:r>
            <w:r w:rsidRPr="00725071">
              <w:rPr>
                <w:rStyle w:val="libPoemTiniChar0"/>
                <w:rtl/>
              </w:rPr>
              <w:br/>
              <w:t> </w:t>
            </w:r>
          </w:p>
        </w:tc>
      </w:tr>
      <w:tr w:rsidR="00973461" w:rsidTr="00AD3E45">
        <w:trPr>
          <w:trHeight w:val="350"/>
        </w:trPr>
        <w:tc>
          <w:tcPr>
            <w:tcW w:w="3920" w:type="dxa"/>
          </w:tcPr>
          <w:p w:rsidR="00973461" w:rsidRDefault="00973461" w:rsidP="00AD3E45">
            <w:pPr>
              <w:pStyle w:val="libPoem"/>
            </w:pPr>
            <w:r>
              <w:rPr>
                <w:rtl/>
                <w:lang w:bidi="fa-IR"/>
              </w:rPr>
              <w:t>بر روى زمين خرام وغفلت تاكي</w:t>
            </w:r>
            <w:r w:rsidRPr="00725071">
              <w:rPr>
                <w:rStyle w:val="libPoemTiniChar0"/>
                <w:rtl/>
              </w:rPr>
              <w:br/>
              <w:t> </w:t>
            </w:r>
          </w:p>
        </w:tc>
        <w:tc>
          <w:tcPr>
            <w:tcW w:w="279" w:type="dxa"/>
          </w:tcPr>
          <w:p w:rsidR="00973461" w:rsidRDefault="00973461" w:rsidP="00AD3E45">
            <w:pPr>
              <w:pStyle w:val="libPoem"/>
              <w:rPr>
                <w:rtl/>
              </w:rPr>
            </w:pPr>
          </w:p>
        </w:tc>
        <w:tc>
          <w:tcPr>
            <w:tcW w:w="3881" w:type="dxa"/>
          </w:tcPr>
          <w:p w:rsidR="00973461" w:rsidRDefault="00973461" w:rsidP="00AD3E45">
            <w:pPr>
              <w:pStyle w:val="libPoem"/>
            </w:pPr>
            <w:r>
              <w:rPr>
                <w:rtl/>
                <w:lang w:bidi="fa-IR"/>
              </w:rPr>
              <w:t>از زير زمين مگر نباشد خبرت</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73461" w:rsidTr="00AD3E45">
        <w:trPr>
          <w:trHeight w:val="350"/>
        </w:trPr>
        <w:tc>
          <w:tcPr>
            <w:tcW w:w="3920" w:type="dxa"/>
            <w:shd w:val="clear" w:color="auto" w:fill="auto"/>
          </w:tcPr>
          <w:p w:rsidR="00973461" w:rsidRDefault="00973461" w:rsidP="00AD3E45">
            <w:pPr>
              <w:pStyle w:val="libPoem"/>
            </w:pPr>
            <w:r>
              <w:rPr>
                <w:rtl/>
                <w:lang w:bidi="fa-IR"/>
              </w:rPr>
              <w:t>از وادى معصيت بيا زود گذر</w:t>
            </w:r>
            <w:r w:rsidRPr="00725071">
              <w:rPr>
                <w:rStyle w:val="libPoemTiniChar0"/>
                <w:rtl/>
              </w:rPr>
              <w:br/>
              <w:t> </w:t>
            </w:r>
          </w:p>
        </w:tc>
        <w:tc>
          <w:tcPr>
            <w:tcW w:w="279" w:type="dxa"/>
            <w:shd w:val="clear" w:color="auto" w:fill="auto"/>
          </w:tcPr>
          <w:p w:rsidR="00973461" w:rsidRDefault="00973461" w:rsidP="00AD3E45">
            <w:pPr>
              <w:pStyle w:val="libPoem"/>
              <w:rPr>
                <w:rtl/>
              </w:rPr>
            </w:pPr>
          </w:p>
        </w:tc>
        <w:tc>
          <w:tcPr>
            <w:tcW w:w="3881" w:type="dxa"/>
            <w:shd w:val="clear" w:color="auto" w:fill="auto"/>
          </w:tcPr>
          <w:p w:rsidR="00973461" w:rsidRDefault="00973461" w:rsidP="00AD3E45">
            <w:pPr>
              <w:pStyle w:val="libPoem"/>
            </w:pPr>
            <w:r>
              <w:rPr>
                <w:rtl/>
                <w:lang w:bidi="fa-IR"/>
              </w:rPr>
              <w:t>كين مرحله راهست بسى خوف وخطر</w:t>
            </w:r>
            <w:r w:rsidRPr="00725071">
              <w:rPr>
                <w:rStyle w:val="libPoemTiniChar0"/>
                <w:rtl/>
              </w:rPr>
              <w:br/>
              <w:t> </w:t>
            </w:r>
          </w:p>
        </w:tc>
      </w:tr>
      <w:tr w:rsidR="00973461" w:rsidTr="00AD3E45">
        <w:trPr>
          <w:trHeight w:val="350"/>
        </w:trPr>
        <w:tc>
          <w:tcPr>
            <w:tcW w:w="3920" w:type="dxa"/>
          </w:tcPr>
          <w:p w:rsidR="00973461" w:rsidRDefault="00E95A2B" w:rsidP="00AD3E45">
            <w:pPr>
              <w:pStyle w:val="libPoem"/>
            </w:pPr>
            <w:r>
              <w:rPr>
                <w:rtl/>
                <w:lang w:bidi="fa-IR"/>
              </w:rPr>
              <w:t>گ</w:t>
            </w:r>
            <w:r w:rsidR="00973461">
              <w:rPr>
                <w:rtl/>
                <w:lang w:bidi="fa-IR"/>
              </w:rPr>
              <w:t>وئى كه كنم توبه پس از پيريها</w:t>
            </w:r>
            <w:r w:rsidR="00973461" w:rsidRPr="00725071">
              <w:rPr>
                <w:rStyle w:val="libPoemTiniChar0"/>
                <w:rtl/>
              </w:rPr>
              <w:br/>
              <w:t> </w:t>
            </w:r>
          </w:p>
        </w:tc>
        <w:tc>
          <w:tcPr>
            <w:tcW w:w="279" w:type="dxa"/>
          </w:tcPr>
          <w:p w:rsidR="00973461" w:rsidRDefault="00973461" w:rsidP="00AD3E45">
            <w:pPr>
              <w:pStyle w:val="libPoem"/>
              <w:rPr>
                <w:rtl/>
              </w:rPr>
            </w:pPr>
          </w:p>
        </w:tc>
        <w:tc>
          <w:tcPr>
            <w:tcW w:w="3881" w:type="dxa"/>
          </w:tcPr>
          <w:p w:rsidR="00973461" w:rsidRDefault="00E95A2B" w:rsidP="00AD3E45">
            <w:pPr>
              <w:pStyle w:val="libPoem"/>
            </w:pPr>
            <w:r>
              <w:rPr>
                <w:rtl/>
                <w:lang w:bidi="fa-IR"/>
              </w:rPr>
              <w:t>از مرك ج</w:t>
            </w:r>
            <w:r w:rsidR="00973461">
              <w:rPr>
                <w:rtl/>
                <w:lang w:bidi="fa-IR"/>
              </w:rPr>
              <w:t>وانان مگرت نيست خبر</w:t>
            </w:r>
            <w:r w:rsidR="00C81984">
              <w:rPr>
                <w:rtl/>
                <w:lang w:bidi="fa-IR"/>
              </w:rPr>
              <w:t>؟</w:t>
            </w:r>
            <w:r w:rsidR="00973461"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73461" w:rsidTr="00AD3E45">
        <w:trPr>
          <w:trHeight w:val="350"/>
        </w:trPr>
        <w:tc>
          <w:tcPr>
            <w:tcW w:w="3920" w:type="dxa"/>
            <w:shd w:val="clear" w:color="auto" w:fill="auto"/>
          </w:tcPr>
          <w:p w:rsidR="00973461" w:rsidRDefault="00973461" w:rsidP="00AD3E45">
            <w:pPr>
              <w:pStyle w:val="libPoem"/>
            </w:pPr>
            <w:r>
              <w:rPr>
                <w:rtl/>
                <w:lang w:bidi="fa-IR"/>
              </w:rPr>
              <w:t>سالك هوس عالم بالا نكند</w:t>
            </w:r>
            <w:r w:rsidRPr="00725071">
              <w:rPr>
                <w:rStyle w:val="libPoemTiniChar0"/>
                <w:rtl/>
              </w:rPr>
              <w:br/>
              <w:t> </w:t>
            </w:r>
          </w:p>
        </w:tc>
        <w:tc>
          <w:tcPr>
            <w:tcW w:w="279" w:type="dxa"/>
            <w:shd w:val="clear" w:color="auto" w:fill="auto"/>
          </w:tcPr>
          <w:p w:rsidR="00973461" w:rsidRDefault="00973461" w:rsidP="00AD3E45">
            <w:pPr>
              <w:pStyle w:val="libPoem"/>
              <w:rPr>
                <w:rtl/>
              </w:rPr>
            </w:pPr>
          </w:p>
        </w:tc>
        <w:tc>
          <w:tcPr>
            <w:tcW w:w="3881" w:type="dxa"/>
            <w:shd w:val="clear" w:color="auto" w:fill="auto"/>
          </w:tcPr>
          <w:p w:rsidR="00973461" w:rsidRDefault="00973461" w:rsidP="00AD3E45">
            <w:pPr>
              <w:pStyle w:val="libPoem"/>
            </w:pPr>
            <w:r>
              <w:rPr>
                <w:rtl/>
                <w:lang w:bidi="fa-IR"/>
              </w:rPr>
              <w:t>پابند ألم ز پاى دل وا نكند</w:t>
            </w:r>
            <w:r w:rsidRPr="00725071">
              <w:rPr>
                <w:rStyle w:val="libPoemTiniChar0"/>
                <w:rtl/>
              </w:rPr>
              <w:br/>
              <w:t> </w:t>
            </w:r>
          </w:p>
        </w:tc>
      </w:tr>
      <w:tr w:rsidR="00973461" w:rsidTr="00AD3E45">
        <w:trPr>
          <w:trHeight w:val="350"/>
        </w:trPr>
        <w:tc>
          <w:tcPr>
            <w:tcW w:w="3920" w:type="dxa"/>
          </w:tcPr>
          <w:p w:rsidR="00973461" w:rsidRDefault="00973461" w:rsidP="00AD3E45">
            <w:pPr>
              <w:pStyle w:val="libPoem"/>
            </w:pPr>
            <w:r>
              <w:rPr>
                <w:rtl/>
                <w:lang w:bidi="fa-IR"/>
              </w:rPr>
              <w:t>هر دل كه زياد مرك معمور شود</w:t>
            </w:r>
            <w:r w:rsidRPr="00725071">
              <w:rPr>
                <w:rStyle w:val="libPoemTiniChar0"/>
                <w:rtl/>
              </w:rPr>
              <w:br/>
              <w:t> </w:t>
            </w:r>
          </w:p>
        </w:tc>
        <w:tc>
          <w:tcPr>
            <w:tcW w:w="279" w:type="dxa"/>
          </w:tcPr>
          <w:p w:rsidR="00973461" w:rsidRDefault="00973461" w:rsidP="00AD3E45">
            <w:pPr>
              <w:pStyle w:val="libPoem"/>
              <w:rPr>
                <w:rtl/>
              </w:rPr>
            </w:pPr>
          </w:p>
        </w:tc>
        <w:tc>
          <w:tcPr>
            <w:tcW w:w="3881" w:type="dxa"/>
          </w:tcPr>
          <w:p w:rsidR="00973461" w:rsidRDefault="00973461" w:rsidP="00AD3E45">
            <w:pPr>
              <w:pStyle w:val="libPoem"/>
            </w:pPr>
            <w:r>
              <w:rPr>
                <w:rtl/>
                <w:lang w:bidi="fa-IR"/>
              </w:rPr>
              <w:t>حقد وحسد وحرص در اوجا نكند</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73461" w:rsidTr="00AD3E45">
        <w:trPr>
          <w:trHeight w:val="350"/>
        </w:trPr>
        <w:tc>
          <w:tcPr>
            <w:tcW w:w="3920" w:type="dxa"/>
            <w:shd w:val="clear" w:color="auto" w:fill="auto"/>
          </w:tcPr>
          <w:p w:rsidR="00973461" w:rsidRDefault="00973461" w:rsidP="00AD3E45">
            <w:pPr>
              <w:pStyle w:val="libPoem"/>
            </w:pPr>
            <w:r>
              <w:rPr>
                <w:rtl/>
                <w:lang w:bidi="fa-IR"/>
              </w:rPr>
              <w:t>خواهى نشود گلشن دل چون بيشه</w:t>
            </w:r>
            <w:r w:rsidRPr="00725071">
              <w:rPr>
                <w:rStyle w:val="libPoemTiniChar0"/>
                <w:rtl/>
              </w:rPr>
              <w:br/>
              <w:t> </w:t>
            </w:r>
          </w:p>
        </w:tc>
        <w:tc>
          <w:tcPr>
            <w:tcW w:w="279" w:type="dxa"/>
            <w:shd w:val="clear" w:color="auto" w:fill="auto"/>
          </w:tcPr>
          <w:p w:rsidR="00973461" w:rsidRDefault="00973461" w:rsidP="00AD3E45">
            <w:pPr>
              <w:pStyle w:val="libPoem"/>
              <w:rPr>
                <w:rtl/>
              </w:rPr>
            </w:pPr>
          </w:p>
        </w:tc>
        <w:tc>
          <w:tcPr>
            <w:tcW w:w="3881" w:type="dxa"/>
            <w:shd w:val="clear" w:color="auto" w:fill="auto"/>
          </w:tcPr>
          <w:p w:rsidR="00973461" w:rsidRDefault="00973461" w:rsidP="00AD3E45">
            <w:pPr>
              <w:pStyle w:val="libPoem"/>
            </w:pPr>
            <w:r>
              <w:rPr>
                <w:rtl/>
                <w:lang w:bidi="fa-IR"/>
              </w:rPr>
              <w:t>برك</w:t>
            </w:r>
            <w:r>
              <w:rPr>
                <w:rFonts w:hint="cs"/>
                <w:rtl/>
                <w:lang w:bidi="fa-IR"/>
              </w:rPr>
              <w:t>َ</w:t>
            </w:r>
            <w:r>
              <w:rPr>
                <w:rtl/>
                <w:lang w:bidi="fa-IR"/>
              </w:rPr>
              <w:t>ن تو نهال حرص را از ريشه</w:t>
            </w:r>
            <w:r w:rsidRPr="00725071">
              <w:rPr>
                <w:rStyle w:val="libPoemTiniChar0"/>
                <w:rtl/>
              </w:rPr>
              <w:br/>
              <w:t> </w:t>
            </w:r>
          </w:p>
        </w:tc>
      </w:tr>
      <w:tr w:rsidR="00973461" w:rsidTr="00AD3E45">
        <w:trPr>
          <w:trHeight w:val="350"/>
        </w:trPr>
        <w:tc>
          <w:tcPr>
            <w:tcW w:w="3920" w:type="dxa"/>
          </w:tcPr>
          <w:p w:rsidR="00973461" w:rsidRDefault="00973461" w:rsidP="00AD3E45">
            <w:pPr>
              <w:pStyle w:val="libPoem"/>
            </w:pPr>
            <w:r>
              <w:rPr>
                <w:rtl/>
                <w:lang w:bidi="fa-IR"/>
              </w:rPr>
              <w:t>بر پاى درخت أمل وحرص وحسد</w:t>
            </w:r>
            <w:r w:rsidRPr="00725071">
              <w:rPr>
                <w:rStyle w:val="libPoemTiniChar0"/>
                <w:rtl/>
              </w:rPr>
              <w:br/>
              <w:t> </w:t>
            </w:r>
          </w:p>
        </w:tc>
        <w:tc>
          <w:tcPr>
            <w:tcW w:w="279" w:type="dxa"/>
          </w:tcPr>
          <w:p w:rsidR="00973461" w:rsidRDefault="00973461" w:rsidP="00AD3E45">
            <w:pPr>
              <w:pStyle w:val="libPoem"/>
              <w:rPr>
                <w:rtl/>
              </w:rPr>
            </w:pPr>
          </w:p>
        </w:tc>
        <w:tc>
          <w:tcPr>
            <w:tcW w:w="3881" w:type="dxa"/>
          </w:tcPr>
          <w:p w:rsidR="00973461" w:rsidRDefault="00973461" w:rsidP="00AD3E45">
            <w:pPr>
              <w:pStyle w:val="libPoem"/>
            </w:pPr>
            <w:r>
              <w:rPr>
                <w:rtl/>
                <w:lang w:bidi="fa-IR"/>
              </w:rPr>
              <w:t>پيوسته زياد مرك ميزن تيشه</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73461" w:rsidTr="00AD3E45">
        <w:trPr>
          <w:trHeight w:val="350"/>
        </w:trPr>
        <w:tc>
          <w:tcPr>
            <w:tcW w:w="3920" w:type="dxa"/>
            <w:shd w:val="clear" w:color="auto" w:fill="auto"/>
          </w:tcPr>
          <w:p w:rsidR="00973461" w:rsidRDefault="00973461" w:rsidP="00AD3E45">
            <w:pPr>
              <w:pStyle w:val="libPoem"/>
            </w:pPr>
            <w:r>
              <w:rPr>
                <w:rtl/>
                <w:lang w:bidi="fa-IR"/>
              </w:rPr>
              <w:t>أي طالب سيم وكيمياى اصغر</w:t>
            </w:r>
            <w:r w:rsidRPr="00725071">
              <w:rPr>
                <w:rStyle w:val="libPoemTiniChar0"/>
                <w:rtl/>
              </w:rPr>
              <w:br/>
              <w:t> </w:t>
            </w:r>
          </w:p>
        </w:tc>
        <w:tc>
          <w:tcPr>
            <w:tcW w:w="279" w:type="dxa"/>
            <w:shd w:val="clear" w:color="auto" w:fill="auto"/>
          </w:tcPr>
          <w:p w:rsidR="00973461" w:rsidRDefault="00973461" w:rsidP="00AD3E45">
            <w:pPr>
              <w:pStyle w:val="libPoem"/>
              <w:rPr>
                <w:rtl/>
              </w:rPr>
            </w:pPr>
          </w:p>
        </w:tc>
        <w:tc>
          <w:tcPr>
            <w:tcW w:w="3881" w:type="dxa"/>
            <w:shd w:val="clear" w:color="auto" w:fill="auto"/>
          </w:tcPr>
          <w:p w:rsidR="00973461" w:rsidRDefault="00973461" w:rsidP="00AD3E45">
            <w:pPr>
              <w:pStyle w:val="libPoem"/>
            </w:pPr>
            <w:r>
              <w:rPr>
                <w:rtl/>
                <w:lang w:bidi="fa-IR"/>
              </w:rPr>
              <w:t>آموز زمن تو كيمياى أكبر</w:t>
            </w:r>
            <w:r w:rsidRPr="00725071">
              <w:rPr>
                <w:rStyle w:val="libPoemTiniChar0"/>
                <w:rtl/>
              </w:rPr>
              <w:br/>
              <w:t> </w:t>
            </w:r>
          </w:p>
        </w:tc>
      </w:tr>
      <w:tr w:rsidR="00973461" w:rsidTr="00AD3E45">
        <w:trPr>
          <w:trHeight w:val="350"/>
        </w:trPr>
        <w:tc>
          <w:tcPr>
            <w:tcW w:w="3920" w:type="dxa"/>
          </w:tcPr>
          <w:p w:rsidR="00973461" w:rsidRDefault="00973461" w:rsidP="00AD3E45">
            <w:pPr>
              <w:pStyle w:val="libPoem"/>
            </w:pPr>
            <w:r>
              <w:rPr>
                <w:rtl/>
                <w:lang w:bidi="fa-IR"/>
              </w:rPr>
              <w:t>در بوته ياد مرك خود را بگداز</w:t>
            </w:r>
            <w:r w:rsidRPr="00725071">
              <w:rPr>
                <w:rStyle w:val="libPoemTiniChar0"/>
                <w:rtl/>
              </w:rPr>
              <w:br/>
              <w:t> </w:t>
            </w:r>
          </w:p>
        </w:tc>
        <w:tc>
          <w:tcPr>
            <w:tcW w:w="279" w:type="dxa"/>
          </w:tcPr>
          <w:p w:rsidR="00973461" w:rsidRDefault="00973461" w:rsidP="00AD3E45">
            <w:pPr>
              <w:pStyle w:val="libPoem"/>
              <w:rPr>
                <w:rtl/>
              </w:rPr>
            </w:pPr>
          </w:p>
        </w:tc>
        <w:tc>
          <w:tcPr>
            <w:tcW w:w="3881" w:type="dxa"/>
          </w:tcPr>
          <w:p w:rsidR="00973461" w:rsidRDefault="00973461" w:rsidP="00AD3E45">
            <w:pPr>
              <w:pStyle w:val="libPoem"/>
            </w:pPr>
            <w:r>
              <w:rPr>
                <w:rtl/>
                <w:lang w:bidi="fa-IR"/>
              </w:rPr>
              <w:t>تا خاك دلت شود طلاى احمر</w:t>
            </w:r>
            <w:r w:rsidRPr="00725071">
              <w:rPr>
                <w:rStyle w:val="libPoemTiniChar0"/>
                <w:rtl/>
              </w:rPr>
              <w:br/>
              <w:t> </w:t>
            </w:r>
          </w:p>
        </w:tc>
      </w:tr>
    </w:tbl>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 xml:space="preserve">وله في تقريظ الكتب الأربعة </w:t>
      </w:r>
      <w:r w:rsidRPr="000367A4">
        <w:rPr>
          <w:rStyle w:val="libFootnotenumChar"/>
          <w:rtl/>
        </w:rPr>
        <w:t>(1)</w:t>
      </w:r>
      <w:r>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50EA7" w:rsidTr="00AD3E45">
        <w:trPr>
          <w:trHeight w:val="350"/>
        </w:trPr>
        <w:tc>
          <w:tcPr>
            <w:tcW w:w="3920" w:type="dxa"/>
            <w:shd w:val="clear" w:color="auto" w:fill="auto"/>
          </w:tcPr>
          <w:p w:rsidR="00E50EA7" w:rsidRDefault="00E50EA7" w:rsidP="00AD3E45">
            <w:pPr>
              <w:pStyle w:val="libPoem"/>
            </w:pPr>
            <w:r>
              <w:rPr>
                <w:rtl/>
                <w:lang w:bidi="fa-IR"/>
              </w:rPr>
              <w:t>دين را كتب أربعه چون جان باشد</w:t>
            </w:r>
            <w:r w:rsidRPr="00725071">
              <w:rPr>
                <w:rStyle w:val="libPoemTiniChar0"/>
                <w:rtl/>
              </w:rPr>
              <w:br/>
              <w:t> </w:t>
            </w:r>
          </w:p>
        </w:tc>
        <w:tc>
          <w:tcPr>
            <w:tcW w:w="279" w:type="dxa"/>
            <w:shd w:val="clear" w:color="auto" w:fill="auto"/>
          </w:tcPr>
          <w:p w:rsidR="00E50EA7" w:rsidRDefault="00E50EA7" w:rsidP="00AD3E45">
            <w:pPr>
              <w:pStyle w:val="libPoem"/>
              <w:rPr>
                <w:rtl/>
              </w:rPr>
            </w:pPr>
          </w:p>
        </w:tc>
        <w:tc>
          <w:tcPr>
            <w:tcW w:w="3881" w:type="dxa"/>
            <w:shd w:val="clear" w:color="auto" w:fill="auto"/>
          </w:tcPr>
          <w:p w:rsidR="00E50EA7" w:rsidRDefault="00E50EA7" w:rsidP="00AD3E45">
            <w:pPr>
              <w:pStyle w:val="libPoem"/>
            </w:pPr>
            <w:r>
              <w:rPr>
                <w:rtl/>
                <w:lang w:bidi="fa-IR"/>
              </w:rPr>
              <w:t>اينچار چهار ركن ايمان باشد</w:t>
            </w:r>
            <w:r w:rsidRPr="00725071">
              <w:rPr>
                <w:rStyle w:val="libPoemTiniChar0"/>
                <w:rtl/>
              </w:rPr>
              <w:br/>
              <w:t> </w:t>
            </w:r>
          </w:p>
        </w:tc>
      </w:tr>
      <w:tr w:rsidR="00E50EA7" w:rsidTr="00AD3E45">
        <w:trPr>
          <w:trHeight w:val="350"/>
        </w:trPr>
        <w:tc>
          <w:tcPr>
            <w:tcW w:w="3920" w:type="dxa"/>
          </w:tcPr>
          <w:p w:rsidR="00E50EA7" w:rsidRDefault="00E50EA7" w:rsidP="00AD3E45">
            <w:pPr>
              <w:pStyle w:val="libPoem"/>
            </w:pPr>
            <w:r>
              <w:rPr>
                <w:rtl/>
                <w:lang w:bidi="fa-IR"/>
              </w:rPr>
              <w:t>هنگام جهاد نفس اينچار كتاب</w:t>
            </w:r>
            <w:r w:rsidRPr="00725071">
              <w:rPr>
                <w:rStyle w:val="libPoemTiniChar0"/>
                <w:rtl/>
              </w:rPr>
              <w:br/>
              <w:t> </w:t>
            </w:r>
          </w:p>
        </w:tc>
        <w:tc>
          <w:tcPr>
            <w:tcW w:w="279" w:type="dxa"/>
          </w:tcPr>
          <w:p w:rsidR="00E50EA7" w:rsidRDefault="00E50EA7" w:rsidP="00AD3E45">
            <w:pPr>
              <w:pStyle w:val="libPoem"/>
              <w:rPr>
                <w:rtl/>
              </w:rPr>
            </w:pPr>
          </w:p>
        </w:tc>
        <w:tc>
          <w:tcPr>
            <w:tcW w:w="3881" w:type="dxa"/>
          </w:tcPr>
          <w:p w:rsidR="00E50EA7" w:rsidRDefault="00E50EA7" w:rsidP="00AD3E45">
            <w:pPr>
              <w:pStyle w:val="libPoem"/>
            </w:pPr>
            <w:r>
              <w:rPr>
                <w:rtl/>
                <w:lang w:bidi="fa-IR"/>
              </w:rPr>
              <w:t>چار آينهء صاحب عرفان باشد</w:t>
            </w:r>
            <w:r w:rsidRPr="00725071">
              <w:rPr>
                <w:rStyle w:val="libPoemTiniChar0"/>
                <w:rtl/>
              </w:rPr>
              <w:br/>
              <w:t> </w:t>
            </w:r>
          </w:p>
        </w:tc>
      </w:tr>
    </w:tbl>
    <w:p w:rsidR="00A568EA" w:rsidRDefault="00133737" w:rsidP="00133737">
      <w:pPr>
        <w:pStyle w:val="libNormal"/>
        <w:rPr>
          <w:rtl/>
          <w:lang w:bidi="fa-IR"/>
        </w:rPr>
      </w:pPr>
      <w:r>
        <w:rPr>
          <w:rtl/>
          <w:lang w:bidi="fa-IR"/>
        </w:rPr>
        <w:t>وله في تقريظها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50EA7" w:rsidTr="00AD3E45">
        <w:trPr>
          <w:trHeight w:val="350"/>
        </w:trPr>
        <w:tc>
          <w:tcPr>
            <w:tcW w:w="3920" w:type="dxa"/>
            <w:shd w:val="clear" w:color="auto" w:fill="auto"/>
          </w:tcPr>
          <w:p w:rsidR="00E50EA7" w:rsidRDefault="00E50EA7" w:rsidP="00AD3E45">
            <w:pPr>
              <w:pStyle w:val="libPoem"/>
            </w:pPr>
            <w:r>
              <w:rPr>
                <w:rFonts w:hint="cs"/>
                <w:rtl/>
                <w:lang w:bidi="fa-IR"/>
              </w:rPr>
              <w:t>ا</w:t>
            </w:r>
            <w:r>
              <w:rPr>
                <w:rtl/>
                <w:lang w:bidi="fa-IR"/>
              </w:rPr>
              <w:t>ي آنكه ترا غلط روى عادت وخوست</w:t>
            </w:r>
            <w:r w:rsidRPr="00725071">
              <w:rPr>
                <w:rStyle w:val="libPoemTiniChar0"/>
                <w:rtl/>
              </w:rPr>
              <w:br/>
              <w:t> </w:t>
            </w:r>
          </w:p>
        </w:tc>
        <w:tc>
          <w:tcPr>
            <w:tcW w:w="279" w:type="dxa"/>
            <w:shd w:val="clear" w:color="auto" w:fill="auto"/>
          </w:tcPr>
          <w:p w:rsidR="00E50EA7" w:rsidRDefault="00E50EA7" w:rsidP="00AD3E45">
            <w:pPr>
              <w:pStyle w:val="libPoem"/>
              <w:rPr>
                <w:rtl/>
              </w:rPr>
            </w:pPr>
          </w:p>
        </w:tc>
        <w:tc>
          <w:tcPr>
            <w:tcW w:w="3881" w:type="dxa"/>
            <w:shd w:val="clear" w:color="auto" w:fill="auto"/>
          </w:tcPr>
          <w:p w:rsidR="00E50EA7" w:rsidRDefault="00E50EA7" w:rsidP="00AD3E45">
            <w:pPr>
              <w:pStyle w:val="libPoem"/>
            </w:pPr>
            <w:r>
              <w:rPr>
                <w:rtl/>
                <w:lang w:bidi="fa-IR"/>
              </w:rPr>
              <w:t>روكن برهى كه منزل رحمت اوست</w:t>
            </w:r>
            <w:r w:rsidRPr="00725071">
              <w:rPr>
                <w:rStyle w:val="libPoemTiniChar0"/>
                <w:rtl/>
              </w:rPr>
              <w:br/>
              <w:t> </w:t>
            </w:r>
          </w:p>
        </w:tc>
      </w:tr>
      <w:tr w:rsidR="00E50EA7" w:rsidTr="00AD3E45">
        <w:trPr>
          <w:trHeight w:val="350"/>
        </w:trPr>
        <w:tc>
          <w:tcPr>
            <w:tcW w:w="3920" w:type="dxa"/>
          </w:tcPr>
          <w:p w:rsidR="00E50EA7" w:rsidRDefault="00E50EA7" w:rsidP="00AD3E45">
            <w:pPr>
              <w:pStyle w:val="libPoem"/>
            </w:pPr>
            <w:r>
              <w:rPr>
                <w:rtl/>
                <w:lang w:bidi="fa-IR"/>
              </w:rPr>
              <w:t>ميخوان كتب أربعه كز وى هر سطر</w:t>
            </w:r>
            <w:r w:rsidRPr="00725071">
              <w:rPr>
                <w:rStyle w:val="libPoemTiniChar0"/>
                <w:rtl/>
              </w:rPr>
              <w:br/>
              <w:t> </w:t>
            </w:r>
          </w:p>
        </w:tc>
        <w:tc>
          <w:tcPr>
            <w:tcW w:w="279" w:type="dxa"/>
          </w:tcPr>
          <w:p w:rsidR="00E50EA7" w:rsidRDefault="00E50EA7" w:rsidP="00AD3E45">
            <w:pPr>
              <w:pStyle w:val="libPoem"/>
              <w:rPr>
                <w:rtl/>
              </w:rPr>
            </w:pPr>
          </w:p>
        </w:tc>
        <w:tc>
          <w:tcPr>
            <w:tcW w:w="3881" w:type="dxa"/>
          </w:tcPr>
          <w:p w:rsidR="00E50EA7" w:rsidRDefault="00E50EA7" w:rsidP="00AD3E45">
            <w:pPr>
              <w:pStyle w:val="libPoem"/>
            </w:pPr>
            <w:r>
              <w:rPr>
                <w:rtl/>
                <w:lang w:bidi="fa-IR"/>
              </w:rPr>
              <w:t>راهى است كه راست ميرود تادر</w:t>
            </w:r>
            <w:r>
              <w:rPr>
                <w:rFonts w:hint="cs"/>
                <w:rtl/>
                <w:lang w:bidi="fa-IR"/>
              </w:rPr>
              <w:t>ِ</w:t>
            </w:r>
            <w:r>
              <w:rPr>
                <w:rtl/>
                <w:lang w:bidi="fa-IR"/>
              </w:rPr>
              <w:t xml:space="preserve"> دوست</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E50EA7">
      <w:pPr>
        <w:pStyle w:val="libFootnote0"/>
        <w:rPr>
          <w:rtl/>
          <w:lang w:bidi="fa-IR"/>
        </w:rPr>
      </w:pPr>
      <w:r>
        <w:rPr>
          <w:rtl/>
          <w:lang w:bidi="fa-IR"/>
        </w:rPr>
        <w:t xml:space="preserve">1 </w:t>
      </w:r>
      <w:r w:rsidR="000367A4">
        <w:rPr>
          <w:rtl/>
          <w:lang w:bidi="fa-IR"/>
        </w:rPr>
        <w:t>-</w:t>
      </w:r>
      <w:r>
        <w:rPr>
          <w:rtl/>
          <w:lang w:bidi="fa-IR"/>
        </w:rPr>
        <w:t xml:space="preserve"> الكاف</w:t>
      </w:r>
      <w:r w:rsidR="00E50EA7">
        <w:rPr>
          <w:rFonts w:hint="cs"/>
          <w:rtl/>
          <w:lang w:bidi="fa-IR"/>
        </w:rPr>
        <w:t>ى</w:t>
      </w:r>
      <w:r>
        <w:rPr>
          <w:rtl/>
          <w:lang w:bidi="fa-IR"/>
        </w:rPr>
        <w:t xml:space="preserve"> لشيخنا </w:t>
      </w:r>
      <w:r w:rsidR="00E50EA7">
        <w:rPr>
          <w:rFonts w:hint="cs"/>
          <w:rtl/>
          <w:lang w:bidi="fa-IR"/>
        </w:rPr>
        <w:t>ا</w:t>
      </w:r>
      <w:r>
        <w:rPr>
          <w:rtl/>
          <w:lang w:bidi="fa-IR"/>
        </w:rPr>
        <w:t>ب</w:t>
      </w:r>
      <w:r w:rsidR="00E50EA7">
        <w:rPr>
          <w:rFonts w:hint="cs"/>
          <w:rtl/>
          <w:lang w:bidi="fa-IR"/>
        </w:rPr>
        <w:t>ى</w:t>
      </w:r>
      <w:r>
        <w:rPr>
          <w:rtl/>
          <w:lang w:bidi="fa-IR"/>
        </w:rPr>
        <w:t xml:space="preserve"> جعفر الكلين</w:t>
      </w:r>
      <w:r w:rsidR="00E50EA7">
        <w:rPr>
          <w:rFonts w:hint="cs"/>
          <w:rtl/>
          <w:lang w:bidi="fa-IR"/>
        </w:rPr>
        <w:t>ى</w:t>
      </w:r>
      <w:r>
        <w:rPr>
          <w:rtl/>
          <w:lang w:bidi="fa-IR"/>
        </w:rPr>
        <w:t xml:space="preserve"> </w:t>
      </w:r>
      <w:r w:rsidR="000367A4">
        <w:rPr>
          <w:rtl/>
          <w:lang w:bidi="fa-IR"/>
        </w:rPr>
        <w:t>-</w:t>
      </w:r>
      <w:r>
        <w:rPr>
          <w:rtl/>
          <w:lang w:bidi="fa-IR"/>
        </w:rPr>
        <w:t xml:space="preserve"> من لا يحضره الفقيه لشيخنا </w:t>
      </w:r>
      <w:r w:rsidR="00E50EA7">
        <w:rPr>
          <w:rFonts w:hint="cs"/>
          <w:rtl/>
          <w:lang w:bidi="fa-IR"/>
        </w:rPr>
        <w:t>ا</w:t>
      </w:r>
      <w:r>
        <w:rPr>
          <w:rtl/>
          <w:lang w:bidi="fa-IR"/>
        </w:rPr>
        <w:t>ب</w:t>
      </w:r>
      <w:r w:rsidR="00E50EA7">
        <w:rPr>
          <w:rFonts w:hint="cs"/>
          <w:rtl/>
          <w:lang w:bidi="fa-IR"/>
        </w:rPr>
        <w:t>ى</w:t>
      </w:r>
      <w:r>
        <w:rPr>
          <w:rtl/>
          <w:lang w:bidi="fa-IR"/>
        </w:rPr>
        <w:t xml:space="preserve"> جعفر القم</w:t>
      </w:r>
      <w:r w:rsidR="00E50EA7">
        <w:rPr>
          <w:rFonts w:hint="cs"/>
          <w:rtl/>
          <w:lang w:bidi="fa-IR"/>
        </w:rPr>
        <w:t>ى</w:t>
      </w:r>
      <w:r>
        <w:rPr>
          <w:rtl/>
          <w:lang w:bidi="fa-IR"/>
        </w:rPr>
        <w:t xml:space="preserve"> </w:t>
      </w:r>
      <w:r w:rsidR="000367A4">
        <w:rPr>
          <w:rtl/>
          <w:lang w:bidi="fa-IR"/>
        </w:rPr>
        <w:t>-</w:t>
      </w:r>
      <w:r>
        <w:rPr>
          <w:rtl/>
          <w:lang w:bidi="fa-IR"/>
        </w:rPr>
        <w:t xml:space="preserve"> التهذيب والاستبصار لشيخ الطائفة </w:t>
      </w:r>
      <w:r w:rsidR="00E50EA7">
        <w:rPr>
          <w:rFonts w:hint="cs"/>
          <w:rtl/>
          <w:lang w:bidi="fa-IR"/>
        </w:rPr>
        <w:t>ا</w:t>
      </w:r>
      <w:r>
        <w:rPr>
          <w:rtl/>
          <w:lang w:bidi="fa-IR"/>
        </w:rPr>
        <w:t>ب</w:t>
      </w:r>
      <w:r w:rsidR="00E50EA7">
        <w:rPr>
          <w:rFonts w:hint="cs"/>
          <w:rtl/>
          <w:lang w:bidi="fa-IR"/>
        </w:rPr>
        <w:t>ى</w:t>
      </w:r>
      <w:r>
        <w:rPr>
          <w:rtl/>
          <w:lang w:bidi="fa-IR"/>
        </w:rPr>
        <w:t xml:space="preserve"> جعفر الطوس</w:t>
      </w:r>
      <w:r w:rsidR="00E50EA7">
        <w:rPr>
          <w:rFonts w:hint="cs"/>
          <w:rtl/>
          <w:lang w:bidi="fa-IR"/>
        </w:rPr>
        <w:t>ى</w:t>
      </w:r>
      <w:r>
        <w:rPr>
          <w:rtl/>
          <w:lang w:bidi="fa-IR"/>
        </w:rPr>
        <w:t>.</w:t>
      </w:r>
    </w:p>
    <w:p w:rsidR="00133737" w:rsidRDefault="00A568EA" w:rsidP="000367A4">
      <w:pPr>
        <w:pStyle w:val="libNormal"/>
        <w:rPr>
          <w:lang w:bidi="fa-IR"/>
        </w:rPr>
      </w:pPr>
      <w:r>
        <w:rPr>
          <w:rtl/>
          <w:lang w:bidi="fa-IR"/>
        </w:rPr>
        <w:br w:type="page"/>
      </w:r>
    </w:p>
    <w:p w:rsidR="00133737" w:rsidRDefault="00133737" w:rsidP="002B23CD">
      <w:pPr>
        <w:pStyle w:val="libLeft"/>
        <w:rPr>
          <w:lang w:bidi="fa-IR"/>
        </w:rPr>
      </w:pPr>
      <w:r>
        <w:rPr>
          <w:rtl/>
          <w:lang w:bidi="fa-IR"/>
        </w:rPr>
        <w:lastRenderedPageBreak/>
        <w:t>القرن الحادي عشر</w:t>
      </w:r>
    </w:p>
    <w:p w:rsidR="00133737" w:rsidRDefault="00133737" w:rsidP="002B23CD">
      <w:pPr>
        <w:pStyle w:val="Heading1Center"/>
        <w:rPr>
          <w:lang w:bidi="fa-IR"/>
        </w:rPr>
      </w:pPr>
      <w:bookmarkStart w:id="312" w:name="_Toc526342514"/>
      <w:r>
        <w:rPr>
          <w:rtl/>
          <w:lang w:bidi="fa-IR"/>
        </w:rPr>
        <w:t>91</w:t>
      </w:r>
      <w:bookmarkEnd w:id="312"/>
    </w:p>
    <w:p w:rsidR="00133737" w:rsidRDefault="00133737" w:rsidP="002B23CD">
      <w:pPr>
        <w:pStyle w:val="Heading1Center"/>
        <w:rPr>
          <w:lang w:bidi="fa-IR"/>
        </w:rPr>
      </w:pPr>
      <w:bookmarkStart w:id="313" w:name="_Toc526342515"/>
      <w:r>
        <w:rPr>
          <w:rtl/>
          <w:lang w:bidi="fa-IR"/>
        </w:rPr>
        <w:t>القاضي جمال الدين المكي</w:t>
      </w:r>
      <w:bookmarkEnd w:id="313"/>
    </w:p>
    <w:p w:rsidR="00133737" w:rsidRDefault="00133737" w:rsidP="002B23CD">
      <w:pPr>
        <w:pStyle w:val="libLeft"/>
        <w:rPr>
          <w:lang w:bidi="fa-IR"/>
        </w:rPr>
      </w:pPr>
      <w:r>
        <w:rPr>
          <w:rtl/>
          <w:lang w:bidi="fa-IR"/>
        </w:rPr>
        <w:t>المتوفى بعد 1012</w:t>
      </w:r>
    </w:p>
    <w:tbl>
      <w:tblPr>
        <w:tblStyle w:val="TableGrid"/>
        <w:bidiVisual/>
        <w:tblW w:w="4562" w:type="pct"/>
        <w:tblInd w:w="384" w:type="dxa"/>
        <w:tblLook w:val="01E0" w:firstRow="1" w:lastRow="1" w:firstColumn="1" w:lastColumn="1" w:noHBand="0" w:noVBand="0"/>
      </w:tblPr>
      <w:tblGrid>
        <w:gridCol w:w="3960"/>
        <w:gridCol w:w="282"/>
        <w:gridCol w:w="3920"/>
      </w:tblGrid>
      <w:tr w:rsidR="002B23CD" w:rsidTr="00AD3E45">
        <w:trPr>
          <w:trHeight w:val="350"/>
        </w:trPr>
        <w:tc>
          <w:tcPr>
            <w:tcW w:w="3920" w:type="dxa"/>
            <w:shd w:val="clear" w:color="auto" w:fill="auto"/>
          </w:tcPr>
          <w:p w:rsidR="002B23CD" w:rsidRDefault="002B23CD" w:rsidP="00AD3E45">
            <w:pPr>
              <w:pStyle w:val="libPoem"/>
            </w:pPr>
            <w:r>
              <w:rPr>
                <w:rtl/>
                <w:lang w:bidi="fa-IR"/>
              </w:rPr>
              <w:t>أنت نعم النصير في كل</w:t>
            </w:r>
            <w:r>
              <w:rPr>
                <w:rFonts w:hint="cs"/>
                <w:rtl/>
                <w:lang w:bidi="fa-IR"/>
              </w:rPr>
              <w:t>ِّ</w:t>
            </w:r>
            <w:r>
              <w:rPr>
                <w:rtl/>
                <w:lang w:bidi="fa-IR"/>
              </w:rPr>
              <w:t xml:space="preserve"> زاد</w:t>
            </w:r>
            <w:r>
              <w:rPr>
                <w:rFonts w:hint="cs"/>
                <w:rtl/>
                <w:lang w:bidi="fa-IR"/>
              </w:rPr>
              <w:t>ِ</w:t>
            </w:r>
            <w:r w:rsidRPr="00725071">
              <w:rPr>
                <w:rStyle w:val="libPoemTiniChar0"/>
                <w:rtl/>
              </w:rPr>
              <w:br/>
              <w:t> </w:t>
            </w:r>
          </w:p>
        </w:tc>
        <w:tc>
          <w:tcPr>
            <w:tcW w:w="279" w:type="dxa"/>
            <w:shd w:val="clear" w:color="auto" w:fill="auto"/>
          </w:tcPr>
          <w:p w:rsidR="002B23CD" w:rsidRDefault="002B23CD" w:rsidP="00AD3E45">
            <w:pPr>
              <w:pStyle w:val="libPoem"/>
              <w:rPr>
                <w:rtl/>
              </w:rPr>
            </w:pPr>
          </w:p>
        </w:tc>
        <w:tc>
          <w:tcPr>
            <w:tcW w:w="3881" w:type="dxa"/>
            <w:shd w:val="clear" w:color="auto" w:fill="auto"/>
          </w:tcPr>
          <w:p w:rsidR="002B23CD" w:rsidRDefault="002B23CD" w:rsidP="00AD3E45">
            <w:pPr>
              <w:pStyle w:val="libPoem"/>
            </w:pPr>
            <w:r>
              <w:rPr>
                <w:rtl/>
                <w:lang w:bidi="fa-IR"/>
              </w:rPr>
              <w:t>أنت نعم المولى لكل</w:t>
            </w:r>
            <w:r>
              <w:rPr>
                <w:rFonts w:hint="cs"/>
                <w:rtl/>
                <w:lang w:bidi="fa-IR"/>
              </w:rPr>
              <w:t>ِّ</w:t>
            </w:r>
            <w:r>
              <w:rPr>
                <w:rtl/>
                <w:lang w:bidi="fa-IR"/>
              </w:rPr>
              <w:t xml:space="preserve"> العباد</w:t>
            </w:r>
            <w:r>
              <w:rPr>
                <w:rFonts w:hint="cs"/>
                <w:rtl/>
                <w:lang w:bidi="fa-IR"/>
              </w:rPr>
              <w:t>ِ</w:t>
            </w:r>
            <w:r w:rsidRPr="00725071">
              <w:rPr>
                <w:rStyle w:val="libPoemTiniChar0"/>
                <w:rtl/>
              </w:rPr>
              <w:br/>
              <w:t> </w:t>
            </w:r>
          </w:p>
        </w:tc>
      </w:tr>
      <w:tr w:rsidR="002B23CD" w:rsidTr="00AD3E45">
        <w:trPr>
          <w:trHeight w:val="350"/>
        </w:trPr>
        <w:tc>
          <w:tcPr>
            <w:tcW w:w="3920" w:type="dxa"/>
          </w:tcPr>
          <w:p w:rsidR="002B23CD" w:rsidRDefault="002B23CD" w:rsidP="00AD3E45">
            <w:pPr>
              <w:pStyle w:val="libPoem"/>
            </w:pPr>
            <w:r>
              <w:rPr>
                <w:rtl/>
                <w:lang w:bidi="fa-IR"/>
              </w:rPr>
              <w:t>ذو الأيادي والأيد أنت لعمري</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سي</w:t>
            </w:r>
            <w:r>
              <w:rPr>
                <w:rFonts w:hint="cs"/>
                <w:rtl/>
                <w:lang w:bidi="fa-IR"/>
              </w:rPr>
              <w:t>ّ</w:t>
            </w:r>
            <w:r>
              <w:rPr>
                <w:rtl/>
                <w:lang w:bidi="fa-IR"/>
              </w:rPr>
              <w:t>د الن</w:t>
            </w:r>
            <w:r>
              <w:rPr>
                <w:rFonts w:hint="cs"/>
                <w:rtl/>
                <w:lang w:bidi="fa-IR"/>
              </w:rPr>
              <w:t>ّ</w:t>
            </w:r>
            <w:r>
              <w:rPr>
                <w:rtl/>
                <w:lang w:bidi="fa-IR"/>
              </w:rPr>
              <w:t>اس أوحد العب</w:t>
            </w:r>
            <w:r>
              <w:rPr>
                <w:rFonts w:hint="cs"/>
                <w:rtl/>
                <w:lang w:bidi="fa-IR"/>
              </w:rPr>
              <w:t>ّ</w:t>
            </w:r>
            <w:r>
              <w:rPr>
                <w:rtl/>
                <w:lang w:bidi="fa-IR"/>
              </w:rPr>
              <w:t>اد</w:t>
            </w:r>
            <w:r>
              <w:rPr>
                <w:rFonts w:hint="cs"/>
                <w:rtl/>
                <w:lang w:bidi="fa-IR"/>
              </w:rPr>
              <w:t>ِ</w:t>
            </w:r>
            <w:r w:rsidRPr="00725071">
              <w:rPr>
                <w:rStyle w:val="libPoemTiniChar0"/>
                <w:rtl/>
              </w:rPr>
              <w:br/>
              <w:t> </w:t>
            </w:r>
          </w:p>
        </w:tc>
      </w:tr>
      <w:tr w:rsidR="002B23CD" w:rsidTr="00AD3E45">
        <w:trPr>
          <w:trHeight w:val="350"/>
        </w:trPr>
        <w:tc>
          <w:tcPr>
            <w:tcW w:w="3920" w:type="dxa"/>
          </w:tcPr>
          <w:p w:rsidR="002B23CD" w:rsidRDefault="002B23CD" w:rsidP="00AD3E45">
            <w:pPr>
              <w:pStyle w:val="libPoem"/>
            </w:pPr>
            <w:r>
              <w:rPr>
                <w:rtl/>
                <w:lang w:bidi="fa-IR"/>
              </w:rPr>
              <w:t>ولك الإرث في الولاء بحق</w:t>
            </w:r>
            <w:r>
              <w:rPr>
                <w:rFonts w:hint="cs"/>
                <w:rtl/>
                <w:lang w:bidi="fa-IR"/>
              </w:rPr>
              <w:t>ّ</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في رقاب الورى ليوم الت</w:t>
            </w:r>
            <w:r>
              <w:rPr>
                <w:rFonts w:hint="cs"/>
                <w:rtl/>
                <w:lang w:bidi="fa-IR"/>
              </w:rPr>
              <w:t>ّ</w:t>
            </w:r>
            <w:r>
              <w:rPr>
                <w:rtl/>
                <w:lang w:bidi="fa-IR"/>
              </w:rPr>
              <w:t>ناد</w:t>
            </w:r>
            <w:r>
              <w:rPr>
                <w:rFonts w:hint="cs"/>
                <w:rtl/>
                <w:lang w:bidi="fa-IR"/>
              </w:rPr>
              <w:t>ِ</w:t>
            </w:r>
            <w:r w:rsidRPr="00725071">
              <w:rPr>
                <w:rStyle w:val="libPoemTiniChar0"/>
                <w:rtl/>
              </w:rPr>
              <w:br/>
              <w:t> </w:t>
            </w:r>
          </w:p>
        </w:tc>
      </w:tr>
      <w:tr w:rsidR="002B23CD" w:rsidTr="00AD3E45">
        <w:trPr>
          <w:trHeight w:val="350"/>
        </w:trPr>
        <w:tc>
          <w:tcPr>
            <w:tcW w:w="3920" w:type="dxa"/>
          </w:tcPr>
          <w:p w:rsidR="002B23CD" w:rsidRDefault="002B23CD" w:rsidP="00AD3E45">
            <w:pPr>
              <w:pStyle w:val="libPoem"/>
            </w:pPr>
            <w:r>
              <w:rPr>
                <w:rtl/>
                <w:lang w:bidi="fa-IR"/>
              </w:rPr>
              <w:t>لمقال النبي</w:t>
            </w:r>
            <w:r>
              <w:rPr>
                <w:rFonts w:hint="cs"/>
                <w:rtl/>
                <w:lang w:bidi="fa-IR"/>
              </w:rPr>
              <w:t>ِّ</w:t>
            </w:r>
            <w:r>
              <w:rPr>
                <w:rtl/>
                <w:lang w:bidi="fa-IR"/>
              </w:rPr>
              <w:t xml:space="preserve"> في [ماء خم</w:t>
            </w:r>
            <w:r>
              <w:rPr>
                <w:rFonts w:hint="cs"/>
                <w:rtl/>
                <w:lang w:bidi="fa-IR"/>
              </w:rPr>
              <w:t>ّ</w:t>
            </w:r>
            <w:r>
              <w:rPr>
                <w:rtl/>
                <w:lang w:bidi="fa-IR"/>
              </w:rPr>
              <w:t>]</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أنت مولى للمؤمن المنقاد</w:t>
            </w:r>
            <w:r>
              <w:rPr>
                <w:rFonts w:hint="cs"/>
                <w:rtl/>
                <w:lang w:bidi="fa-IR"/>
              </w:rPr>
              <w:t>ِ</w:t>
            </w:r>
            <w:r w:rsidRPr="00725071">
              <w:rPr>
                <w:rStyle w:val="libPoemTiniChar0"/>
                <w:rtl/>
              </w:rPr>
              <w:br/>
              <w:t> </w:t>
            </w:r>
          </w:p>
        </w:tc>
      </w:tr>
      <w:tr w:rsidR="002B23CD" w:rsidTr="00AD3E45">
        <w:trPr>
          <w:trHeight w:val="350"/>
        </w:trPr>
        <w:tc>
          <w:tcPr>
            <w:tcW w:w="3920" w:type="dxa"/>
          </w:tcPr>
          <w:p w:rsidR="002B23CD" w:rsidRDefault="002B23CD" w:rsidP="00AD3E45">
            <w:pPr>
              <w:pStyle w:val="libPoem"/>
            </w:pPr>
            <w:r>
              <w:rPr>
                <w:rtl/>
                <w:lang w:bidi="fa-IR"/>
              </w:rPr>
              <w:t>فتهادى بالط</w:t>
            </w:r>
            <w:r>
              <w:rPr>
                <w:rFonts w:hint="cs"/>
                <w:rtl/>
                <w:lang w:bidi="fa-IR"/>
              </w:rPr>
              <w:t>ّ</w:t>
            </w:r>
            <w:r>
              <w:rPr>
                <w:rtl/>
                <w:lang w:bidi="fa-IR"/>
              </w:rPr>
              <w:t>وع قوم</w:t>
            </w:r>
            <w:r>
              <w:rPr>
                <w:rFonts w:hint="cs"/>
                <w:rtl/>
                <w:lang w:bidi="fa-IR"/>
              </w:rPr>
              <w:t>ٌ</w:t>
            </w:r>
            <w:r>
              <w:rPr>
                <w:rtl/>
                <w:lang w:bidi="fa-IR"/>
              </w:rPr>
              <w:t xml:space="preserve"> ففازوا</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2B23CD">
            <w:pPr>
              <w:pStyle w:val="libPoem"/>
            </w:pPr>
            <w:r>
              <w:rPr>
                <w:rtl/>
                <w:lang w:bidi="fa-IR"/>
              </w:rPr>
              <w:t>وتمادى الغبي</w:t>
            </w:r>
            <w:r>
              <w:rPr>
                <w:rFonts w:hint="cs"/>
                <w:rtl/>
                <w:lang w:bidi="fa-IR"/>
              </w:rPr>
              <w:t>ُّ</w:t>
            </w:r>
            <w:r>
              <w:rPr>
                <w:rtl/>
                <w:lang w:bidi="fa-IR"/>
              </w:rPr>
              <w:t xml:space="preserve"> في ال</w:t>
            </w:r>
            <w:r>
              <w:rPr>
                <w:rFonts w:hint="cs"/>
                <w:rtl/>
                <w:lang w:bidi="fa-IR"/>
              </w:rPr>
              <w:t>إ</w:t>
            </w:r>
            <w:r>
              <w:rPr>
                <w:rtl/>
                <w:lang w:bidi="fa-IR"/>
              </w:rPr>
              <w:t>نتقاد</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r w:rsidR="002B23CD" w:rsidTr="00AD3E45">
        <w:tblPrEx>
          <w:tblLook w:val="04A0" w:firstRow="1" w:lastRow="0" w:firstColumn="1" w:lastColumn="0" w:noHBand="0" w:noVBand="1"/>
        </w:tblPrEx>
        <w:trPr>
          <w:trHeight w:val="350"/>
        </w:trPr>
        <w:tc>
          <w:tcPr>
            <w:tcW w:w="3920" w:type="dxa"/>
          </w:tcPr>
          <w:p w:rsidR="002B23CD" w:rsidRDefault="002B23CD" w:rsidP="00AD3E45">
            <w:pPr>
              <w:pStyle w:val="libPoem"/>
            </w:pPr>
            <w:r>
              <w:rPr>
                <w:rtl/>
                <w:lang w:bidi="fa-IR"/>
              </w:rPr>
              <w:t>ثم</w:t>
            </w:r>
            <w:r>
              <w:rPr>
                <w:rFonts w:hint="cs"/>
                <w:rtl/>
                <w:lang w:bidi="fa-IR"/>
              </w:rPr>
              <w:t>َّ</w:t>
            </w:r>
            <w:r>
              <w:rPr>
                <w:rtl/>
                <w:lang w:bidi="fa-IR"/>
              </w:rPr>
              <w:t xml:space="preserve"> قال النبي</w:t>
            </w:r>
            <w:r>
              <w:rPr>
                <w:rFonts w:hint="cs"/>
                <w:rtl/>
                <w:lang w:bidi="fa-IR"/>
              </w:rPr>
              <w:t>ُّ</w:t>
            </w:r>
            <w:r w:rsidR="00C81984">
              <w:rPr>
                <w:rtl/>
                <w:lang w:bidi="fa-IR"/>
              </w:rPr>
              <w:t>:</w:t>
            </w:r>
            <w:r>
              <w:rPr>
                <w:rtl/>
                <w:lang w:bidi="fa-IR"/>
              </w:rPr>
              <w:t xml:space="preserve"> وال علي</w:t>
            </w:r>
            <w:r>
              <w:rPr>
                <w:rFonts w:hint="cs"/>
                <w:rtl/>
                <w:lang w:bidi="fa-IR"/>
              </w:rPr>
              <w:t>ّ</w:t>
            </w:r>
            <w:r>
              <w:rPr>
                <w:rtl/>
                <w:lang w:bidi="fa-IR"/>
              </w:rPr>
              <w:t>ا</w:t>
            </w:r>
            <w:r>
              <w:rPr>
                <w:rFonts w:hint="cs"/>
                <w:rtl/>
                <w:lang w:bidi="fa-IR"/>
              </w:rPr>
              <w:t>ً</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يا إله</w:t>
            </w:r>
            <w:r>
              <w:rPr>
                <w:rFonts w:hint="cs"/>
                <w:rtl/>
                <w:lang w:bidi="fa-IR"/>
              </w:rPr>
              <w:t>ـ~ـ</w:t>
            </w:r>
            <w:r>
              <w:rPr>
                <w:rtl/>
                <w:lang w:bidi="fa-IR"/>
              </w:rPr>
              <w:t>ي ومن ي</w:t>
            </w:r>
            <w:r>
              <w:rPr>
                <w:rFonts w:hint="cs"/>
                <w:rtl/>
                <w:lang w:bidi="fa-IR"/>
              </w:rPr>
              <w:t>ُ</w:t>
            </w:r>
            <w:r>
              <w:rPr>
                <w:rtl/>
                <w:lang w:bidi="fa-IR"/>
              </w:rPr>
              <w:t>عاديه عاد</w:t>
            </w:r>
            <w:r>
              <w:rPr>
                <w:rFonts w:hint="cs"/>
                <w:rtl/>
                <w:lang w:bidi="fa-IR"/>
              </w:rPr>
              <w:t>ِ</w:t>
            </w:r>
            <w:r w:rsidRPr="00725071">
              <w:rPr>
                <w:rStyle w:val="libPoemTiniChar0"/>
                <w:rtl/>
              </w:rPr>
              <w:br/>
              <w:t> </w:t>
            </w:r>
          </w:p>
        </w:tc>
      </w:tr>
      <w:tr w:rsidR="002B23CD" w:rsidTr="00AD3E45">
        <w:tblPrEx>
          <w:tblLook w:val="04A0" w:firstRow="1" w:lastRow="0" w:firstColumn="1" w:lastColumn="0" w:noHBand="0" w:noVBand="1"/>
        </w:tblPrEx>
        <w:trPr>
          <w:trHeight w:val="350"/>
        </w:trPr>
        <w:tc>
          <w:tcPr>
            <w:tcW w:w="3920" w:type="dxa"/>
          </w:tcPr>
          <w:p w:rsidR="002B23CD" w:rsidRDefault="002B23CD" w:rsidP="00AD3E45">
            <w:pPr>
              <w:pStyle w:val="libPoem"/>
            </w:pPr>
            <w:r>
              <w:rPr>
                <w:rtl/>
                <w:lang w:bidi="fa-IR"/>
              </w:rPr>
              <w:t>وتفض</w:t>
            </w:r>
            <w:r>
              <w:rPr>
                <w:rFonts w:hint="cs"/>
                <w:rtl/>
                <w:lang w:bidi="fa-IR"/>
              </w:rPr>
              <w:t>َّ</w:t>
            </w:r>
            <w:r>
              <w:rPr>
                <w:rtl/>
                <w:lang w:bidi="fa-IR"/>
              </w:rPr>
              <w:t>ل برحمة</w:t>
            </w:r>
            <w:r>
              <w:rPr>
                <w:rFonts w:hint="cs"/>
                <w:rtl/>
                <w:lang w:bidi="fa-IR"/>
              </w:rPr>
              <w:t>ٍ</w:t>
            </w:r>
            <w:r>
              <w:rPr>
                <w:rtl/>
                <w:lang w:bidi="fa-IR"/>
              </w:rPr>
              <w:t xml:space="preserve"> للموالي</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 xml:space="preserve">وبلعن ونقمة للمعادي </w:t>
            </w:r>
            <w:r w:rsidRPr="000367A4">
              <w:rPr>
                <w:rStyle w:val="libFootnotenumChar"/>
                <w:rtl/>
              </w:rPr>
              <w:t>(2)</w:t>
            </w:r>
            <w:r w:rsidRPr="00725071">
              <w:rPr>
                <w:rStyle w:val="libPoemTiniChar0"/>
                <w:rtl/>
              </w:rPr>
              <w:br/>
              <w:t> </w:t>
            </w:r>
          </w:p>
        </w:tc>
      </w:tr>
      <w:tr w:rsidR="002B23CD" w:rsidTr="00AD3E45">
        <w:tblPrEx>
          <w:tblLook w:val="04A0" w:firstRow="1" w:lastRow="0" w:firstColumn="1" w:lastColumn="0" w:noHBand="0" w:noVBand="1"/>
        </w:tblPrEx>
        <w:trPr>
          <w:trHeight w:val="350"/>
        </w:trPr>
        <w:tc>
          <w:tcPr>
            <w:tcW w:w="3920" w:type="dxa"/>
          </w:tcPr>
          <w:p w:rsidR="002B23CD" w:rsidRDefault="002B23CD" w:rsidP="00AD3E45">
            <w:pPr>
              <w:pStyle w:val="libPoem"/>
            </w:pPr>
            <w:r>
              <w:rPr>
                <w:rtl/>
                <w:lang w:bidi="fa-IR"/>
              </w:rPr>
              <w:t>شرف</w:t>
            </w:r>
            <w:r>
              <w:rPr>
                <w:rFonts w:hint="cs"/>
                <w:rtl/>
                <w:lang w:bidi="fa-IR"/>
              </w:rPr>
              <w:t>ٌ</w:t>
            </w:r>
            <w:r>
              <w:rPr>
                <w:rtl/>
                <w:lang w:bidi="fa-IR"/>
              </w:rPr>
              <w:t xml:space="preserve"> شامخ</w:t>
            </w:r>
            <w:r>
              <w:rPr>
                <w:rFonts w:hint="cs"/>
                <w:rtl/>
                <w:lang w:bidi="fa-IR"/>
              </w:rPr>
              <w:t>ٌ</w:t>
            </w:r>
            <w:r>
              <w:rPr>
                <w:rtl/>
                <w:lang w:bidi="fa-IR"/>
              </w:rPr>
              <w:t xml:space="preserve"> ومجد</w:t>
            </w:r>
            <w:r>
              <w:rPr>
                <w:rFonts w:hint="cs"/>
                <w:rtl/>
                <w:lang w:bidi="fa-IR"/>
              </w:rPr>
              <w:t>ٌ</w:t>
            </w:r>
            <w:r>
              <w:rPr>
                <w:rtl/>
                <w:lang w:bidi="fa-IR"/>
              </w:rPr>
              <w:t xml:space="preserve"> رفيع</w:t>
            </w:r>
            <w:r>
              <w:rPr>
                <w:rFonts w:hint="cs"/>
                <w:rtl/>
                <w:lang w:bidi="fa-IR"/>
              </w:rPr>
              <w:t>ٌ</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وافتخار</w:t>
            </w:r>
            <w:r>
              <w:rPr>
                <w:rFonts w:hint="cs"/>
                <w:rtl/>
                <w:lang w:bidi="fa-IR"/>
              </w:rPr>
              <w:t>ٌ</w:t>
            </w:r>
            <w:r>
              <w:rPr>
                <w:rtl/>
                <w:lang w:bidi="fa-IR"/>
              </w:rPr>
              <w:t xml:space="preserve"> يزيل غلب الهوادي</w:t>
            </w:r>
            <w:r w:rsidRPr="00725071">
              <w:rPr>
                <w:rStyle w:val="libPoemTiniChar0"/>
                <w:rtl/>
              </w:rPr>
              <w:br/>
              <w:t> </w:t>
            </w:r>
          </w:p>
        </w:tc>
      </w:tr>
      <w:tr w:rsidR="002B23CD" w:rsidTr="00AD3E45">
        <w:tblPrEx>
          <w:tblLook w:val="04A0" w:firstRow="1" w:lastRow="0" w:firstColumn="1" w:lastColumn="0" w:noHBand="0" w:noVBand="1"/>
        </w:tblPrEx>
        <w:trPr>
          <w:trHeight w:val="350"/>
        </w:trPr>
        <w:tc>
          <w:tcPr>
            <w:tcW w:w="3920" w:type="dxa"/>
          </w:tcPr>
          <w:p w:rsidR="002B23CD" w:rsidRDefault="002B23CD" w:rsidP="00AD3E45">
            <w:pPr>
              <w:pStyle w:val="libPoem"/>
            </w:pPr>
            <w:r>
              <w:rPr>
                <w:rtl/>
                <w:lang w:bidi="fa-IR"/>
              </w:rPr>
              <w:t>كنت في الص</w:t>
            </w:r>
            <w:r>
              <w:rPr>
                <w:rFonts w:hint="cs"/>
                <w:rtl/>
                <w:lang w:bidi="fa-IR"/>
              </w:rPr>
              <w:t>ّ</w:t>
            </w:r>
            <w:r>
              <w:rPr>
                <w:rtl/>
                <w:lang w:bidi="fa-IR"/>
              </w:rPr>
              <w:t>لب إذ دنا فتدل</w:t>
            </w:r>
            <w:r>
              <w:rPr>
                <w:rFonts w:hint="cs"/>
                <w:rtl/>
                <w:lang w:bidi="fa-IR"/>
              </w:rPr>
              <w:t>ّ</w:t>
            </w:r>
            <w:r>
              <w:rPr>
                <w:rtl/>
                <w:lang w:bidi="fa-IR"/>
              </w:rPr>
              <w:t>ى</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وعلى الصف</w:t>
            </w:r>
            <w:r>
              <w:rPr>
                <w:rFonts w:hint="cs"/>
                <w:rtl/>
                <w:lang w:bidi="fa-IR"/>
              </w:rPr>
              <w:t>ّ</w:t>
            </w:r>
            <w:r>
              <w:rPr>
                <w:rtl/>
                <w:lang w:bidi="fa-IR"/>
              </w:rPr>
              <w:t xml:space="preserve"> في مقر</w:t>
            </w:r>
            <w:r>
              <w:rPr>
                <w:rFonts w:hint="cs"/>
                <w:rtl/>
                <w:lang w:bidi="fa-IR"/>
              </w:rPr>
              <w:t>ِّ</w:t>
            </w:r>
            <w:r>
              <w:rPr>
                <w:rtl/>
                <w:lang w:bidi="fa-IR"/>
              </w:rPr>
              <w:t xml:space="preserve"> الجلاد</w:t>
            </w:r>
            <w:r>
              <w:rPr>
                <w:rFonts w:hint="cs"/>
                <w:rtl/>
                <w:lang w:bidi="fa-IR"/>
              </w:rPr>
              <w:t>ِ</w:t>
            </w:r>
            <w:r w:rsidRPr="00725071">
              <w:rPr>
                <w:rStyle w:val="libPoemTiniChar0"/>
                <w:rtl/>
              </w:rPr>
              <w:br/>
              <w:t> </w:t>
            </w:r>
          </w:p>
        </w:tc>
      </w:tr>
      <w:tr w:rsidR="002B23CD" w:rsidTr="00AD3E45">
        <w:tblPrEx>
          <w:tblLook w:val="04A0" w:firstRow="1" w:lastRow="0" w:firstColumn="1" w:lastColumn="0" w:noHBand="0" w:noVBand="1"/>
        </w:tblPrEx>
        <w:trPr>
          <w:trHeight w:val="350"/>
        </w:trPr>
        <w:tc>
          <w:tcPr>
            <w:tcW w:w="3920" w:type="dxa"/>
          </w:tcPr>
          <w:p w:rsidR="002B23CD" w:rsidRDefault="002B23CD" w:rsidP="00AD3E45">
            <w:pPr>
              <w:pStyle w:val="libPoem"/>
            </w:pPr>
            <w:r>
              <w:rPr>
                <w:rtl/>
                <w:lang w:bidi="fa-IR"/>
              </w:rPr>
              <w:t>ثم</w:t>
            </w:r>
            <w:r>
              <w:rPr>
                <w:rFonts w:hint="cs"/>
                <w:rtl/>
                <w:lang w:bidi="fa-IR"/>
              </w:rPr>
              <w:t>َّ</w:t>
            </w:r>
            <w:r>
              <w:rPr>
                <w:rtl/>
                <w:lang w:bidi="fa-IR"/>
              </w:rPr>
              <w:t xml:space="preserve"> من قبل ذا أجبت نداءا</w:t>
            </w:r>
            <w:r>
              <w:rPr>
                <w:rFonts w:hint="cs"/>
                <w:rtl/>
                <w:lang w:bidi="fa-IR"/>
              </w:rPr>
              <w:t>ً</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لألست الإل</w:t>
            </w:r>
            <w:r>
              <w:rPr>
                <w:rFonts w:hint="cs"/>
                <w:rtl/>
                <w:lang w:bidi="fa-IR"/>
              </w:rPr>
              <w:t>ـ~ـ</w:t>
            </w:r>
            <w:r>
              <w:rPr>
                <w:rtl/>
                <w:lang w:bidi="fa-IR"/>
              </w:rPr>
              <w:t>ه في كل</w:t>
            </w:r>
            <w:r>
              <w:rPr>
                <w:rFonts w:hint="cs"/>
                <w:rtl/>
                <w:lang w:bidi="fa-IR"/>
              </w:rPr>
              <w:t>ِّ</w:t>
            </w:r>
            <w:r>
              <w:rPr>
                <w:rtl/>
                <w:lang w:bidi="fa-IR"/>
              </w:rPr>
              <w:t xml:space="preserve"> واد</w:t>
            </w:r>
            <w:r>
              <w:rPr>
                <w:rFonts w:hint="cs"/>
                <w:rtl/>
                <w:lang w:bidi="fa-IR"/>
              </w:rPr>
              <w:t>ِ</w:t>
            </w:r>
            <w:r>
              <w:rPr>
                <w:rtl/>
                <w:lang w:bidi="fa-IR"/>
              </w:rPr>
              <w:t xml:space="preserve"> </w:t>
            </w:r>
            <w:r w:rsidRPr="000367A4">
              <w:rPr>
                <w:rStyle w:val="libFootnotenumChar"/>
                <w:rtl/>
              </w:rPr>
              <w:t>(3)</w:t>
            </w:r>
            <w:r w:rsidRPr="00725071">
              <w:rPr>
                <w:rStyle w:val="libPoemTiniChar0"/>
                <w:rtl/>
              </w:rPr>
              <w:br/>
              <w:t> </w:t>
            </w:r>
          </w:p>
        </w:tc>
      </w:tr>
      <w:tr w:rsidR="002B23CD" w:rsidTr="00AD3E45">
        <w:tblPrEx>
          <w:tblLook w:val="04A0" w:firstRow="1" w:lastRow="0" w:firstColumn="1" w:lastColumn="0" w:noHBand="0" w:noVBand="1"/>
        </w:tblPrEx>
        <w:trPr>
          <w:trHeight w:val="350"/>
        </w:trPr>
        <w:tc>
          <w:tcPr>
            <w:tcW w:w="3920" w:type="dxa"/>
          </w:tcPr>
          <w:p w:rsidR="002B23CD" w:rsidRDefault="002B23CD" w:rsidP="00AD3E45">
            <w:pPr>
              <w:pStyle w:val="libPoem"/>
            </w:pPr>
            <w:r>
              <w:rPr>
                <w:rtl/>
                <w:lang w:bidi="fa-IR"/>
              </w:rPr>
              <w:t>م</w:t>
            </w:r>
            <w:r>
              <w:rPr>
                <w:rFonts w:hint="cs"/>
                <w:rtl/>
                <w:lang w:bidi="fa-IR"/>
              </w:rPr>
              <w:t>َ</w:t>
            </w:r>
            <w:r>
              <w:rPr>
                <w:rtl/>
                <w:lang w:bidi="fa-IR"/>
              </w:rPr>
              <w:t>ن ي</w:t>
            </w:r>
            <w:r>
              <w:rPr>
                <w:rFonts w:hint="cs"/>
                <w:rtl/>
                <w:lang w:bidi="fa-IR"/>
              </w:rPr>
              <w:t>ُ</w:t>
            </w:r>
            <w:r>
              <w:rPr>
                <w:rtl/>
                <w:lang w:bidi="fa-IR"/>
              </w:rPr>
              <w:t>باريك في الس</w:t>
            </w:r>
            <w:r>
              <w:rPr>
                <w:rFonts w:hint="cs"/>
                <w:rtl/>
                <w:lang w:bidi="fa-IR"/>
              </w:rPr>
              <w:t>ّ</w:t>
            </w:r>
            <w:r>
              <w:rPr>
                <w:rtl/>
                <w:lang w:bidi="fa-IR"/>
              </w:rPr>
              <w:t>يادة غر</w:t>
            </w:r>
            <w:r>
              <w:rPr>
                <w:rFonts w:hint="cs"/>
                <w:rtl/>
                <w:lang w:bidi="fa-IR"/>
              </w:rPr>
              <w:t>ٌّ</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 xml:space="preserve">بمزايا تنير منها الدآدي </w:t>
            </w:r>
            <w:r w:rsidRPr="000367A4">
              <w:rPr>
                <w:rStyle w:val="libFootnotenumChar"/>
                <w:rtl/>
              </w:rPr>
              <w:t>(4)</w:t>
            </w:r>
            <w:r w:rsidRPr="00725071">
              <w:rPr>
                <w:rStyle w:val="libPoemTiniChar0"/>
                <w:rtl/>
              </w:rPr>
              <w:br/>
              <w:t> </w:t>
            </w:r>
          </w:p>
        </w:tc>
      </w:tr>
      <w:tr w:rsidR="002B23CD" w:rsidTr="00AD3E45">
        <w:tblPrEx>
          <w:tblLook w:val="04A0" w:firstRow="1" w:lastRow="0" w:firstColumn="1" w:lastColumn="0" w:noHBand="0" w:noVBand="1"/>
        </w:tblPrEx>
        <w:trPr>
          <w:trHeight w:val="350"/>
        </w:trPr>
        <w:tc>
          <w:tcPr>
            <w:tcW w:w="3920" w:type="dxa"/>
          </w:tcPr>
          <w:p w:rsidR="002B23CD" w:rsidRDefault="002B23CD" w:rsidP="00AD3E45">
            <w:pPr>
              <w:pStyle w:val="libPoem"/>
            </w:pPr>
            <w:r>
              <w:rPr>
                <w:rtl/>
                <w:lang w:bidi="fa-IR"/>
              </w:rPr>
              <w:t>أو يجاريك في العلوم جهول</w:t>
            </w:r>
            <w:r>
              <w:rPr>
                <w:rFonts w:hint="cs"/>
                <w:rtl/>
                <w:lang w:bidi="fa-IR"/>
              </w:rPr>
              <w:t>ٌ</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ما له في الفهوم من مستفاد</w:t>
            </w:r>
            <w:r>
              <w:rPr>
                <w:rFonts w:hint="cs"/>
                <w:rtl/>
                <w:lang w:bidi="fa-IR"/>
              </w:rPr>
              <w:t>ِ</w:t>
            </w:r>
            <w:r>
              <w:rPr>
                <w:rtl/>
                <w:lang w:bidi="fa-IR"/>
              </w:rPr>
              <w:t xml:space="preserve"> </w:t>
            </w:r>
            <w:r w:rsidRPr="000367A4">
              <w:rPr>
                <w:rStyle w:val="libFootnotenumChar"/>
                <w:rtl/>
              </w:rPr>
              <w:t>(5)</w:t>
            </w:r>
            <w:r w:rsidRPr="00725071">
              <w:rPr>
                <w:rStyle w:val="libPoemTiniChar0"/>
                <w:rtl/>
              </w:rPr>
              <w:br/>
              <w:t> </w:t>
            </w:r>
          </w:p>
        </w:tc>
      </w:tr>
      <w:tr w:rsidR="002B23CD" w:rsidTr="00AD3E45">
        <w:tblPrEx>
          <w:tblLook w:val="04A0" w:firstRow="1" w:lastRow="0" w:firstColumn="1" w:lastColumn="0" w:noHBand="0" w:noVBand="1"/>
        </w:tblPrEx>
        <w:trPr>
          <w:trHeight w:val="350"/>
        </w:trPr>
        <w:tc>
          <w:tcPr>
            <w:tcW w:w="3920" w:type="dxa"/>
          </w:tcPr>
          <w:p w:rsidR="002B23CD" w:rsidRDefault="002B23CD" w:rsidP="00AD3E45">
            <w:pPr>
              <w:pStyle w:val="libPoem"/>
            </w:pPr>
            <w:r>
              <w:rPr>
                <w:rtl/>
                <w:lang w:bidi="fa-IR"/>
              </w:rPr>
              <w:t>أنت أنت المعروف في كل</w:t>
            </w:r>
            <w:r>
              <w:rPr>
                <w:rFonts w:hint="cs"/>
                <w:rtl/>
                <w:lang w:bidi="fa-IR"/>
              </w:rPr>
              <w:t>ّ</w:t>
            </w:r>
            <w:r>
              <w:rPr>
                <w:rtl/>
                <w:lang w:bidi="fa-IR"/>
              </w:rPr>
              <w:t xml:space="preserve"> فضل</w:t>
            </w:r>
            <w:r>
              <w:rPr>
                <w:rFonts w:hint="cs"/>
                <w:rtl/>
                <w:lang w:bidi="fa-IR"/>
              </w:rPr>
              <w:t>ٍ</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2B23CD">
            <w:pPr>
              <w:pStyle w:val="libPoem"/>
            </w:pPr>
            <w:r>
              <w:rPr>
                <w:rtl/>
                <w:lang w:bidi="fa-IR"/>
              </w:rPr>
              <w:t>أنت صدر ال</w:t>
            </w:r>
            <w:r>
              <w:rPr>
                <w:rFonts w:hint="cs"/>
                <w:rtl/>
                <w:lang w:bidi="fa-IR"/>
              </w:rPr>
              <w:t>إ</w:t>
            </w:r>
            <w:r>
              <w:rPr>
                <w:rtl/>
                <w:lang w:bidi="fa-IR"/>
              </w:rPr>
              <w:t>صدار وال</w:t>
            </w:r>
            <w:r>
              <w:rPr>
                <w:rFonts w:hint="cs"/>
                <w:rtl/>
                <w:lang w:bidi="fa-IR"/>
              </w:rPr>
              <w:t>إ</w:t>
            </w:r>
            <w:r>
              <w:rPr>
                <w:rtl/>
                <w:lang w:bidi="fa-IR"/>
              </w:rPr>
              <w:t>يراد</w:t>
            </w:r>
            <w:r>
              <w:rPr>
                <w:rFonts w:hint="cs"/>
                <w:rtl/>
                <w:lang w:bidi="fa-IR"/>
              </w:rPr>
              <w:t>ِ</w:t>
            </w:r>
            <w:r w:rsidRPr="00725071">
              <w:rPr>
                <w:rStyle w:val="libPoemTiniChar0"/>
                <w:rtl/>
              </w:rPr>
              <w:br/>
              <w:t> </w:t>
            </w:r>
          </w:p>
        </w:tc>
      </w:tr>
      <w:tr w:rsidR="002B23CD" w:rsidTr="00AD3E45">
        <w:tblPrEx>
          <w:tblLook w:val="04A0" w:firstRow="1" w:lastRow="0" w:firstColumn="1" w:lastColumn="0" w:noHBand="0" w:noVBand="1"/>
        </w:tblPrEx>
        <w:trPr>
          <w:trHeight w:val="350"/>
        </w:trPr>
        <w:tc>
          <w:tcPr>
            <w:tcW w:w="3920" w:type="dxa"/>
          </w:tcPr>
          <w:p w:rsidR="002B23CD" w:rsidRDefault="002B23CD" w:rsidP="00AD3E45">
            <w:pPr>
              <w:pStyle w:val="libPoem"/>
            </w:pPr>
            <w:r>
              <w:rPr>
                <w:rtl/>
                <w:lang w:bidi="fa-IR"/>
              </w:rPr>
              <w:t>وسوى بيتك المنكر جهلا</w:t>
            </w:r>
            <w:r>
              <w:rPr>
                <w:rFonts w:hint="cs"/>
                <w:rtl/>
                <w:lang w:bidi="fa-IR"/>
              </w:rPr>
              <w:t>ً</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وسواك الضنين بالا</w:t>
            </w:r>
            <w:r w:rsidR="006C0FA0">
              <w:rPr>
                <w:rFonts w:hint="cs"/>
                <w:rtl/>
                <w:lang w:bidi="fa-IR"/>
              </w:rPr>
              <w:t xml:space="preserve"> </w:t>
            </w:r>
            <w:r>
              <w:rPr>
                <w:rtl/>
                <w:lang w:bidi="fa-IR"/>
              </w:rPr>
              <w:t>مداد</w:t>
            </w:r>
            <w:r w:rsidRPr="00725071">
              <w:rPr>
                <w:rStyle w:val="libPoemTiniChar0"/>
                <w:rtl/>
              </w:rPr>
              <w:br/>
              <w:t> </w:t>
            </w:r>
          </w:p>
        </w:tc>
      </w:tr>
      <w:tr w:rsidR="002B23CD" w:rsidTr="00AD3E45">
        <w:tblPrEx>
          <w:tblLook w:val="04A0" w:firstRow="1" w:lastRow="0" w:firstColumn="1" w:lastColumn="0" w:noHBand="0" w:noVBand="1"/>
        </w:tblPrEx>
        <w:trPr>
          <w:trHeight w:val="350"/>
        </w:trPr>
        <w:tc>
          <w:tcPr>
            <w:tcW w:w="3920" w:type="dxa"/>
          </w:tcPr>
          <w:p w:rsidR="002B23CD" w:rsidRDefault="002B23CD" w:rsidP="00AD3E45">
            <w:pPr>
              <w:pStyle w:val="libPoem"/>
            </w:pPr>
            <w:r>
              <w:rPr>
                <w:rtl/>
                <w:lang w:bidi="fa-IR"/>
              </w:rPr>
              <w:t>فابق واسلم لك الس</w:t>
            </w:r>
            <w:r w:rsidR="006C0FA0">
              <w:rPr>
                <w:rFonts w:hint="cs"/>
                <w:rtl/>
                <w:lang w:bidi="fa-IR"/>
              </w:rPr>
              <w:t>َّ</w:t>
            </w:r>
            <w:r>
              <w:rPr>
                <w:rtl/>
                <w:lang w:bidi="fa-IR"/>
              </w:rPr>
              <w:t>لامة وقف</w:t>
            </w:r>
            <w:r w:rsidR="006C0FA0">
              <w:rPr>
                <w:rFonts w:hint="cs"/>
                <w:rtl/>
                <w:lang w:bidi="fa-IR"/>
              </w:rPr>
              <w:t>ٌ</w:t>
            </w:r>
            <w:r w:rsidRPr="00725071">
              <w:rPr>
                <w:rStyle w:val="libPoemTiniChar0"/>
                <w:rtl/>
              </w:rPr>
              <w:br/>
              <w:t> </w:t>
            </w:r>
          </w:p>
        </w:tc>
        <w:tc>
          <w:tcPr>
            <w:tcW w:w="279" w:type="dxa"/>
          </w:tcPr>
          <w:p w:rsidR="002B23CD" w:rsidRDefault="002B23CD" w:rsidP="00AD3E45">
            <w:pPr>
              <w:pStyle w:val="libPoem"/>
              <w:rPr>
                <w:rtl/>
              </w:rPr>
            </w:pPr>
          </w:p>
        </w:tc>
        <w:tc>
          <w:tcPr>
            <w:tcW w:w="3881" w:type="dxa"/>
          </w:tcPr>
          <w:p w:rsidR="002B23CD" w:rsidRDefault="002B23CD" w:rsidP="00AD3E45">
            <w:pPr>
              <w:pStyle w:val="libPoem"/>
            </w:pPr>
            <w:r>
              <w:rPr>
                <w:rtl/>
                <w:lang w:bidi="fa-IR"/>
              </w:rPr>
              <w:t>والمثاني من الث</w:t>
            </w:r>
            <w:r w:rsidR="006C0FA0">
              <w:rPr>
                <w:rFonts w:hint="cs"/>
                <w:rtl/>
                <w:lang w:bidi="fa-IR"/>
              </w:rPr>
              <w:t>ّ</w:t>
            </w:r>
            <w:r>
              <w:rPr>
                <w:rtl/>
                <w:lang w:bidi="fa-IR"/>
              </w:rPr>
              <w:t>نا في ازدياد</w:t>
            </w:r>
            <w:r w:rsidR="006C0FA0">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sidR="007040FC">
        <w:rPr>
          <w:rtl/>
          <w:lang w:bidi="fa-IR"/>
        </w:rPr>
        <w:t xml:space="preserve"> كذا ف</w:t>
      </w:r>
      <w:r w:rsidR="007040FC">
        <w:rPr>
          <w:rFonts w:hint="cs"/>
          <w:rtl/>
          <w:lang w:bidi="fa-IR"/>
        </w:rPr>
        <w:t>ى</w:t>
      </w:r>
      <w:r w:rsidR="007040FC">
        <w:rPr>
          <w:rtl/>
          <w:lang w:bidi="fa-IR"/>
        </w:rPr>
        <w:t xml:space="preserve"> سلافة العصر</w:t>
      </w:r>
      <w:r w:rsidR="00C81984">
        <w:rPr>
          <w:rtl/>
          <w:lang w:bidi="fa-IR"/>
        </w:rPr>
        <w:t>،</w:t>
      </w:r>
      <w:r w:rsidR="007040FC">
        <w:rPr>
          <w:rtl/>
          <w:lang w:bidi="fa-IR"/>
        </w:rPr>
        <w:t xml:space="preserve"> وف</w:t>
      </w:r>
      <w:r w:rsidR="007040FC">
        <w:rPr>
          <w:rFonts w:hint="cs"/>
          <w:rtl/>
          <w:lang w:bidi="fa-IR"/>
        </w:rPr>
        <w:t>ى</w:t>
      </w:r>
      <w:r>
        <w:rPr>
          <w:rtl/>
          <w:lang w:bidi="fa-IR"/>
        </w:rPr>
        <w:t xml:space="preserve"> سلو</w:t>
      </w:r>
      <w:r w:rsidR="007040FC">
        <w:rPr>
          <w:rtl/>
          <w:lang w:bidi="fa-IR"/>
        </w:rPr>
        <w:t>ة الغريب</w:t>
      </w:r>
      <w:r w:rsidR="00C81984">
        <w:rPr>
          <w:rtl/>
          <w:lang w:bidi="fa-IR"/>
        </w:rPr>
        <w:t>:</w:t>
      </w:r>
      <w:r w:rsidR="007040FC">
        <w:rPr>
          <w:rtl/>
          <w:lang w:bidi="fa-IR"/>
        </w:rPr>
        <w:t xml:space="preserve"> وتمادى بكرهه المتماد</w:t>
      </w:r>
      <w:r w:rsidR="007040FC">
        <w:rPr>
          <w:rFonts w:hint="cs"/>
          <w:rtl/>
          <w:lang w:bidi="fa-IR"/>
        </w:rPr>
        <w:t>ى</w:t>
      </w:r>
      <w:r>
        <w:rPr>
          <w:rtl/>
          <w:lang w:bidi="fa-IR"/>
        </w:rPr>
        <w:t>.</w:t>
      </w:r>
    </w:p>
    <w:p w:rsidR="00A568EA" w:rsidRDefault="00133737" w:rsidP="006C0FA0">
      <w:pPr>
        <w:pStyle w:val="libFootnote0"/>
        <w:rPr>
          <w:rtl/>
          <w:lang w:bidi="fa-IR"/>
        </w:rPr>
      </w:pPr>
      <w:r>
        <w:rPr>
          <w:rtl/>
          <w:lang w:bidi="fa-IR"/>
        </w:rPr>
        <w:t xml:space="preserve">2 </w:t>
      </w:r>
      <w:r w:rsidR="000367A4">
        <w:rPr>
          <w:rtl/>
          <w:lang w:bidi="fa-IR"/>
        </w:rPr>
        <w:t>-</w:t>
      </w:r>
      <w:r w:rsidR="007040FC">
        <w:rPr>
          <w:rtl/>
          <w:lang w:bidi="fa-IR"/>
        </w:rPr>
        <w:t xml:space="preserve"> كذا ف</w:t>
      </w:r>
      <w:r w:rsidR="007040FC">
        <w:rPr>
          <w:rFonts w:hint="cs"/>
          <w:rtl/>
          <w:lang w:bidi="fa-IR"/>
        </w:rPr>
        <w:t>ى</w:t>
      </w:r>
      <w:r>
        <w:rPr>
          <w:rtl/>
          <w:lang w:bidi="fa-IR"/>
        </w:rPr>
        <w:t xml:space="preserve"> صلوة الغريب</w:t>
      </w:r>
      <w:r w:rsidR="00C81984">
        <w:rPr>
          <w:rtl/>
          <w:lang w:bidi="fa-IR"/>
        </w:rPr>
        <w:t>،</w:t>
      </w:r>
      <w:r>
        <w:rPr>
          <w:rtl/>
          <w:lang w:bidi="fa-IR"/>
        </w:rPr>
        <w:t xml:space="preserve"> وف</w:t>
      </w:r>
      <w:r w:rsidR="006C0FA0">
        <w:rPr>
          <w:rFonts w:hint="cs"/>
          <w:rtl/>
          <w:lang w:bidi="fa-IR"/>
        </w:rPr>
        <w:t>ى</w:t>
      </w:r>
      <w:r>
        <w:rPr>
          <w:rtl/>
          <w:lang w:bidi="fa-IR"/>
        </w:rPr>
        <w:t xml:space="preserve"> سلافة العصر</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C0FA0" w:rsidTr="00AD3E45">
        <w:trPr>
          <w:trHeight w:val="350"/>
        </w:trPr>
        <w:tc>
          <w:tcPr>
            <w:tcW w:w="3920" w:type="dxa"/>
            <w:shd w:val="clear" w:color="auto" w:fill="auto"/>
          </w:tcPr>
          <w:p w:rsidR="006C0FA0" w:rsidRDefault="006C0FA0" w:rsidP="006C0FA0">
            <w:pPr>
              <w:pStyle w:val="libFootnote0"/>
            </w:pPr>
            <w:r>
              <w:rPr>
                <w:rtl/>
                <w:lang w:bidi="fa-IR"/>
              </w:rPr>
              <w:t>خصن باللعن من تولى عتوا</w:t>
            </w:r>
            <w:r>
              <w:rPr>
                <w:rFonts w:hint="cs"/>
                <w:rtl/>
                <w:lang w:bidi="fa-IR"/>
              </w:rPr>
              <w:t>ً</w:t>
            </w:r>
            <w:r w:rsidRPr="00725071">
              <w:rPr>
                <w:rStyle w:val="libPoemTiniChar0"/>
                <w:rtl/>
              </w:rPr>
              <w:br/>
              <w:t> </w:t>
            </w:r>
          </w:p>
        </w:tc>
        <w:tc>
          <w:tcPr>
            <w:tcW w:w="279" w:type="dxa"/>
            <w:shd w:val="clear" w:color="auto" w:fill="auto"/>
          </w:tcPr>
          <w:p w:rsidR="006C0FA0" w:rsidRDefault="006C0FA0" w:rsidP="006C0FA0">
            <w:pPr>
              <w:pStyle w:val="libFootnote0"/>
              <w:rPr>
                <w:rtl/>
              </w:rPr>
            </w:pPr>
          </w:p>
        </w:tc>
        <w:tc>
          <w:tcPr>
            <w:tcW w:w="3881" w:type="dxa"/>
            <w:shd w:val="clear" w:color="auto" w:fill="auto"/>
          </w:tcPr>
          <w:p w:rsidR="006C0FA0" w:rsidRDefault="006C0FA0" w:rsidP="006C0FA0">
            <w:pPr>
              <w:pStyle w:val="libFootnote0"/>
            </w:pPr>
            <w:r>
              <w:rPr>
                <w:rtl/>
                <w:lang w:bidi="fa-IR"/>
              </w:rPr>
              <w:t>وحشاه مقطع بالعناد</w:t>
            </w:r>
            <w:r w:rsidRPr="00725071">
              <w:rPr>
                <w:rStyle w:val="libPoemTiniChar0"/>
                <w:rtl/>
              </w:rPr>
              <w:br/>
              <w:t> </w:t>
            </w:r>
          </w:p>
        </w:tc>
      </w:tr>
    </w:tbl>
    <w:p w:rsidR="00A568EA" w:rsidRDefault="00133737" w:rsidP="006C0FA0">
      <w:pPr>
        <w:pStyle w:val="libFootnote0"/>
        <w:rPr>
          <w:rtl/>
          <w:lang w:bidi="fa-IR"/>
        </w:rPr>
      </w:pPr>
      <w:r>
        <w:rPr>
          <w:rtl/>
          <w:lang w:bidi="fa-IR"/>
        </w:rPr>
        <w:t xml:space="preserve">3 </w:t>
      </w:r>
      <w:r w:rsidR="000367A4">
        <w:rPr>
          <w:rtl/>
          <w:lang w:bidi="fa-IR"/>
        </w:rPr>
        <w:t>-</w:t>
      </w:r>
      <w:r w:rsidR="007040FC">
        <w:rPr>
          <w:rtl/>
          <w:lang w:bidi="fa-IR"/>
        </w:rPr>
        <w:t xml:space="preserve"> ف</w:t>
      </w:r>
      <w:r w:rsidR="007040FC">
        <w:rPr>
          <w:rFonts w:hint="cs"/>
          <w:rtl/>
          <w:lang w:bidi="fa-IR"/>
        </w:rPr>
        <w:t>ى</w:t>
      </w:r>
      <w:r>
        <w:rPr>
          <w:rtl/>
          <w:lang w:bidi="fa-IR"/>
        </w:rPr>
        <w:t xml:space="preserve"> سلوة الغريب</w:t>
      </w:r>
      <w:r w:rsidR="00C81984">
        <w:rPr>
          <w:rtl/>
          <w:lang w:bidi="fa-IR"/>
        </w:rPr>
        <w:t>:</w:t>
      </w:r>
      <w:r>
        <w:rPr>
          <w:rtl/>
          <w:lang w:bidi="fa-IR"/>
        </w:rPr>
        <w:t xml:space="preserve"> وأطعت ال</w:t>
      </w:r>
      <w:r w:rsidR="006C0FA0">
        <w:rPr>
          <w:rFonts w:hint="cs"/>
          <w:rtl/>
          <w:lang w:bidi="fa-IR"/>
        </w:rPr>
        <w:t>آ</w:t>
      </w:r>
      <w:r w:rsidR="007040FC">
        <w:rPr>
          <w:rtl/>
          <w:lang w:bidi="fa-IR"/>
        </w:rPr>
        <w:t>له ف</w:t>
      </w:r>
      <w:r w:rsidR="007040FC">
        <w:rPr>
          <w:rFonts w:hint="cs"/>
          <w:rtl/>
          <w:lang w:bidi="fa-IR"/>
        </w:rPr>
        <w:t>ى</w:t>
      </w:r>
      <w:r>
        <w:rPr>
          <w:rtl/>
          <w:lang w:bidi="fa-IR"/>
        </w:rPr>
        <w:t xml:space="preserve"> كل</w:t>
      </w:r>
      <w:r w:rsidR="006C0FA0">
        <w:rPr>
          <w:rFonts w:hint="cs"/>
          <w:rtl/>
          <w:lang w:bidi="fa-IR"/>
        </w:rPr>
        <w:t>ّ</w:t>
      </w:r>
      <w:r>
        <w:rPr>
          <w:rtl/>
          <w:lang w:bidi="fa-IR"/>
        </w:rPr>
        <w:t xml:space="preserve"> ناد.</w:t>
      </w:r>
    </w:p>
    <w:p w:rsidR="00A568EA" w:rsidRDefault="00133737" w:rsidP="006C0FA0">
      <w:pPr>
        <w:pStyle w:val="libFootnote0"/>
        <w:rPr>
          <w:rtl/>
          <w:lang w:bidi="fa-IR"/>
        </w:rPr>
      </w:pPr>
      <w:r>
        <w:rPr>
          <w:rtl/>
          <w:lang w:bidi="fa-IR"/>
        </w:rPr>
        <w:t xml:space="preserve">4 </w:t>
      </w:r>
      <w:r w:rsidR="000367A4">
        <w:rPr>
          <w:rtl/>
          <w:lang w:bidi="fa-IR"/>
        </w:rPr>
        <w:t>-</w:t>
      </w:r>
      <w:r>
        <w:rPr>
          <w:rtl/>
          <w:lang w:bidi="fa-IR"/>
        </w:rPr>
        <w:t xml:space="preserve"> الدأدأ والدأداء من الليال</w:t>
      </w:r>
      <w:r w:rsidR="006C0FA0">
        <w:rPr>
          <w:rFonts w:hint="cs"/>
          <w:rtl/>
          <w:lang w:bidi="fa-IR"/>
        </w:rPr>
        <w:t>ى</w:t>
      </w:r>
      <w:r w:rsidR="00C81984">
        <w:rPr>
          <w:rtl/>
          <w:lang w:bidi="fa-IR"/>
        </w:rPr>
        <w:t>:</w:t>
      </w:r>
      <w:r>
        <w:rPr>
          <w:rtl/>
          <w:lang w:bidi="fa-IR"/>
        </w:rPr>
        <w:t xml:space="preserve"> الشديدة الظلمة.</w:t>
      </w:r>
    </w:p>
    <w:p w:rsidR="00A568EA" w:rsidRDefault="00133737" w:rsidP="000367A4">
      <w:pPr>
        <w:pStyle w:val="libFootnote0"/>
        <w:rPr>
          <w:rtl/>
          <w:lang w:bidi="fa-IR"/>
        </w:rPr>
      </w:pPr>
      <w:r>
        <w:rPr>
          <w:rtl/>
          <w:lang w:bidi="fa-IR"/>
        </w:rPr>
        <w:t xml:space="preserve">5 </w:t>
      </w:r>
      <w:r w:rsidR="000367A4">
        <w:rPr>
          <w:rtl/>
          <w:lang w:bidi="fa-IR"/>
        </w:rPr>
        <w:t>-</w:t>
      </w:r>
      <w:r w:rsidR="007040FC">
        <w:rPr>
          <w:rtl/>
          <w:lang w:bidi="fa-IR"/>
        </w:rPr>
        <w:t xml:space="preserve"> ف</w:t>
      </w:r>
      <w:r w:rsidR="007040FC">
        <w:rPr>
          <w:rFonts w:hint="cs"/>
          <w:rtl/>
          <w:lang w:bidi="fa-IR"/>
        </w:rPr>
        <w:t>ى</w:t>
      </w:r>
      <w:r w:rsidR="007040FC">
        <w:rPr>
          <w:rtl/>
          <w:lang w:bidi="fa-IR"/>
        </w:rPr>
        <w:t xml:space="preserve"> السلوة</w:t>
      </w:r>
      <w:r w:rsidR="00C81984">
        <w:rPr>
          <w:rtl/>
          <w:lang w:bidi="fa-IR"/>
        </w:rPr>
        <w:t>:</w:t>
      </w:r>
      <w:r w:rsidR="007040FC">
        <w:rPr>
          <w:rtl/>
          <w:lang w:bidi="fa-IR"/>
        </w:rPr>
        <w:t xml:space="preserve"> عاد ف</w:t>
      </w:r>
      <w:r w:rsidR="007040FC">
        <w:rPr>
          <w:rFonts w:hint="cs"/>
          <w:rtl/>
          <w:lang w:bidi="fa-IR"/>
        </w:rPr>
        <w:t>ى</w:t>
      </w:r>
      <w:r>
        <w:rPr>
          <w:rtl/>
          <w:lang w:bidi="fa-IR"/>
        </w:rPr>
        <w:t xml:space="preserve"> خيبة بلا مستفاد.</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سلافة العصر ص 117</w:t>
      </w:r>
      <w:r w:rsidR="00C81984">
        <w:rPr>
          <w:rtl/>
          <w:lang w:bidi="fa-IR"/>
        </w:rPr>
        <w:t>،</w:t>
      </w:r>
      <w:r>
        <w:rPr>
          <w:rtl/>
          <w:lang w:bidi="fa-IR"/>
        </w:rPr>
        <w:t xml:space="preserve"> سلوة الغريب</w:t>
      </w:r>
      <w:r w:rsidR="00C81984">
        <w:rPr>
          <w:rtl/>
          <w:lang w:bidi="fa-IR"/>
        </w:rPr>
        <w:t>،</w:t>
      </w:r>
      <w:r>
        <w:rPr>
          <w:rtl/>
          <w:lang w:bidi="fa-IR"/>
        </w:rPr>
        <w:t xml:space="preserve"> كلاهما للسي</w:t>
      </w:r>
      <w:r w:rsidR="00FB32BE">
        <w:rPr>
          <w:rFonts w:hint="cs"/>
          <w:rtl/>
          <w:lang w:bidi="fa-IR"/>
        </w:rPr>
        <w:t>ّ</w:t>
      </w:r>
      <w:r>
        <w:rPr>
          <w:rtl/>
          <w:lang w:bidi="fa-IR"/>
        </w:rPr>
        <w:t>د علي خان المدني</w:t>
      </w:r>
      <w:r w:rsidR="00FB32BE">
        <w:rPr>
          <w:rFonts w:hint="cs"/>
          <w:rtl/>
          <w:lang w:bidi="fa-IR"/>
        </w:rPr>
        <w:t>.</w:t>
      </w:r>
    </w:p>
    <w:p w:rsidR="00133737" w:rsidRDefault="00FB32BE" w:rsidP="00FB32BE">
      <w:pPr>
        <w:pStyle w:val="Heading2Center"/>
        <w:rPr>
          <w:lang w:bidi="fa-IR"/>
        </w:rPr>
      </w:pPr>
      <w:bookmarkStart w:id="314" w:name="_Toc526342516"/>
      <w:r>
        <w:rPr>
          <w:rFonts w:hint="cs"/>
          <w:rtl/>
          <w:lang w:bidi="fa-IR"/>
        </w:rPr>
        <w:t xml:space="preserve">( </w:t>
      </w:r>
      <w:r w:rsidR="00133737">
        <w:rPr>
          <w:rtl/>
          <w:lang w:bidi="fa-IR"/>
        </w:rPr>
        <w:t>ما يتبع الشعر</w:t>
      </w:r>
      <w:r>
        <w:rPr>
          <w:rFonts w:hint="cs"/>
          <w:rtl/>
          <w:lang w:bidi="fa-IR"/>
        </w:rPr>
        <w:t xml:space="preserve"> )</w:t>
      </w:r>
      <w:bookmarkEnd w:id="314"/>
    </w:p>
    <w:p w:rsidR="00A568EA" w:rsidRDefault="00133737" w:rsidP="00FB32BE">
      <w:pPr>
        <w:pStyle w:val="libNormal"/>
        <w:rPr>
          <w:rtl/>
          <w:lang w:bidi="fa-IR"/>
        </w:rPr>
      </w:pPr>
      <w:r>
        <w:rPr>
          <w:rtl/>
          <w:lang w:bidi="fa-IR"/>
        </w:rPr>
        <w:t>صد</w:t>
      </w:r>
      <w:r w:rsidR="00FB32BE">
        <w:rPr>
          <w:rFonts w:hint="cs"/>
          <w:rtl/>
          <w:lang w:bidi="fa-IR"/>
        </w:rPr>
        <w:t>ّ</w:t>
      </w:r>
      <w:r>
        <w:rPr>
          <w:rtl/>
          <w:lang w:bidi="fa-IR"/>
        </w:rPr>
        <w:t>ر شاعرنا جمال الد</w:t>
      </w:r>
      <w:r w:rsidR="00FB32BE">
        <w:rPr>
          <w:rFonts w:hint="cs"/>
          <w:rtl/>
          <w:lang w:bidi="fa-IR"/>
        </w:rPr>
        <w:t>ّ</w:t>
      </w:r>
      <w:r>
        <w:rPr>
          <w:rtl/>
          <w:lang w:bidi="fa-IR"/>
        </w:rPr>
        <w:t>ين بهذه الأبيات كتابا</w:t>
      </w:r>
      <w:r w:rsidR="00FB32BE">
        <w:rPr>
          <w:rFonts w:hint="cs"/>
          <w:rtl/>
          <w:lang w:bidi="fa-IR"/>
        </w:rPr>
        <w:t>ً</w:t>
      </w:r>
      <w:r>
        <w:rPr>
          <w:rtl/>
          <w:lang w:bidi="fa-IR"/>
        </w:rPr>
        <w:t xml:space="preserve"> كتبه إلى الش</w:t>
      </w:r>
      <w:r w:rsidR="00FB32BE">
        <w:rPr>
          <w:rFonts w:hint="cs"/>
          <w:rtl/>
          <w:lang w:bidi="fa-IR"/>
        </w:rPr>
        <w:t>ّ</w:t>
      </w:r>
      <w:r>
        <w:rPr>
          <w:rtl/>
          <w:lang w:bidi="fa-IR"/>
        </w:rPr>
        <w:t>ريف الأجل</w:t>
      </w:r>
      <w:r w:rsidR="00FB32BE">
        <w:rPr>
          <w:rFonts w:hint="cs"/>
          <w:rtl/>
          <w:lang w:bidi="fa-IR"/>
        </w:rPr>
        <w:t>ّ</w:t>
      </w:r>
      <w:r>
        <w:rPr>
          <w:rtl/>
          <w:lang w:bidi="fa-IR"/>
        </w:rPr>
        <w:t xml:space="preserve"> الأمير نصير الد</w:t>
      </w:r>
      <w:r w:rsidR="00FB32BE">
        <w:rPr>
          <w:rFonts w:hint="cs"/>
          <w:rtl/>
          <w:lang w:bidi="fa-IR"/>
        </w:rPr>
        <w:t>ّ</w:t>
      </w:r>
      <w:r>
        <w:rPr>
          <w:rtl/>
          <w:lang w:bidi="fa-IR"/>
        </w:rPr>
        <w:t>ين حسين بن إبراهيم بن سلام المتوف</w:t>
      </w:r>
      <w:r w:rsidR="00FB32BE">
        <w:rPr>
          <w:rFonts w:hint="cs"/>
          <w:rtl/>
          <w:lang w:bidi="fa-IR"/>
        </w:rPr>
        <w:t>ّ</w:t>
      </w:r>
      <w:r>
        <w:rPr>
          <w:rtl/>
          <w:lang w:bidi="fa-IR"/>
        </w:rPr>
        <w:t>ى سنة 1023 بالط</w:t>
      </w:r>
      <w:r w:rsidR="00FB32BE">
        <w:rPr>
          <w:rFonts w:hint="cs"/>
          <w:rtl/>
          <w:lang w:bidi="fa-IR"/>
        </w:rPr>
        <w:t>ّ</w:t>
      </w:r>
      <w:r>
        <w:rPr>
          <w:rtl/>
          <w:lang w:bidi="fa-IR"/>
        </w:rPr>
        <w:t>ائف والمدفون بمك</w:t>
      </w:r>
      <w:r w:rsidR="00FB32BE">
        <w:rPr>
          <w:rFonts w:hint="cs"/>
          <w:rtl/>
          <w:lang w:bidi="fa-IR"/>
        </w:rPr>
        <w:t>ّ</w:t>
      </w:r>
      <w:r>
        <w:rPr>
          <w:rtl/>
          <w:lang w:bidi="fa-IR"/>
        </w:rPr>
        <w:t>ة المشر</w:t>
      </w:r>
      <w:r w:rsidR="00FB32BE">
        <w:rPr>
          <w:rFonts w:hint="cs"/>
          <w:rtl/>
          <w:lang w:bidi="fa-IR"/>
        </w:rPr>
        <w:t>َّ</w:t>
      </w:r>
      <w:r>
        <w:rPr>
          <w:rtl/>
          <w:lang w:bidi="fa-IR"/>
        </w:rPr>
        <w:t>فة</w:t>
      </w:r>
      <w:r w:rsidR="00C81984">
        <w:rPr>
          <w:rtl/>
          <w:lang w:bidi="fa-IR"/>
        </w:rPr>
        <w:t>،</w:t>
      </w:r>
      <w:r>
        <w:rPr>
          <w:rtl/>
          <w:lang w:bidi="fa-IR"/>
        </w:rPr>
        <w:t xml:space="preserve"> والكتاب بديع</w:t>
      </w:r>
      <w:r w:rsidR="00FB32BE">
        <w:rPr>
          <w:rFonts w:hint="cs"/>
          <w:rtl/>
          <w:lang w:bidi="fa-IR"/>
        </w:rPr>
        <w:t>ٌ</w:t>
      </w:r>
      <w:r>
        <w:rPr>
          <w:rtl/>
          <w:lang w:bidi="fa-IR"/>
        </w:rPr>
        <w:t xml:space="preserve"> في بابه</w:t>
      </w:r>
      <w:r w:rsidR="00C81984">
        <w:rPr>
          <w:rtl/>
          <w:lang w:bidi="fa-IR"/>
        </w:rPr>
        <w:t>،</w:t>
      </w:r>
      <w:r>
        <w:rPr>
          <w:rtl/>
          <w:lang w:bidi="fa-IR"/>
        </w:rPr>
        <w:t xml:space="preserve"> وبليغ</w:t>
      </w:r>
      <w:r w:rsidR="00FB32BE">
        <w:rPr>
          <w:rFonts w:hint="cs"/>
          <w:rtl/>
          <w:lang w:bidi="fa-IR"/>
        </w:rPr>
        <w:t>ٌ</w:t>
      </w:r>
      <w:r>
        <w:rPr>
          <w:rtl/>
          <w:lang w:bidi="fa-IR"/>
        </w:rPr>
        <w:t xml:space="preserve"> في إنشائه</w:t>
      </w:r>
      <w:r w:rsidR="00C81984">
        <w:rPr>
          <w:rtl/>
          <w:lang w:bidi="fa-IR"/>
        </w:rPr>
        <w:t>،</w:t>
      </w:r>
      <w:r>
        <w:rPr>
          <w:rtl/>
          <w:lang w:bidi="fa-IR"/>
        </w:rPr>
        <w:t xml:space="preserve"> درر كلم منض</w:t>
      </w:r>
      <w:r w:rsidR="00FB32BE">
        <w:rPr>
          <w:rFonts w:hint="cs"/>
          <w:rtl/>
          <w:lang w:bidi="fa-IR"/>
        </w:rPr>
        <w:t>ّ</w:t>
      </w:r>
      <w:r>
        <w:rPr>
          <w:rtl/>
          <w:lang w:bidi="fa-IR"/>
        </w:rPr>
        <w:t>دة</w:t>
      </w:r>
      <w:r w:rsidR="00C81984">
        <w:rPr>
          <w:rtl/>
          <w:lang w:bidi="fa-IR"/>
        </w:rPr>
        <w:t>،</w:t>
      </w:r>
      <w:r>
        <w:rPr>
          <w:rtl/>
          <w:lang w:bidi="fa-IR"/>
        </w:rPr>
        <w:t xml:space="preserve"> ولئالي </w:t>
      </w:r>
      <w:r w:rsidR="00FB32BE">
        <w:rPr>
          <w:rFonts w:hint="cs"/>
          <w:rtl/>
          <w:lang w:bidi="fa-IR"/>
        </w:rPr>
        <w:t>ا</w:t>
      </w:r>
      <w:r>
        <w:rPr>
          <w:rtl/>
          <w:lang w:bidi="fa-IR"/>
        </w:rPr>
        <w:t>لفاظ منثورة</w:t>
      </w:r>
      <w:r w:rsidR="00C81984">
        <w:rPr>
          <w:rtl/>
          <w:lang w:bidi="fa-IR"/>
        </w:rPr>
        <w:t>،</w:t>
      </w:r>
      <w:r>
        <w:rPr>
          <w:rtl/>
          <w:lang w:bidi="fa-IR"/>
        </w:rPr>
        <w:t xml:space="preserve"> مذكور بطوله في سلافة العصر صفحة 117 </w:t>
      </w:r>
      <w:r w:rsidR="000367A4">
        <w:rPr>
          <w:rtl/>
          <w:lang w:bidi="fa-IR"/>
        </w:rPr>
        <w:t>-</w:t>
      </w:r>
      <w:r>
        <w:rPr>
          <w:rtl/>
          <w:lang w:bidi="fa-IR"/>
        </w:rPr>
        <w:t xml:space="preserve"> 119</w:t>
      </w:r>
      <w:r w:rsidR="00C81984">
        <w:rPr>
          <w:rtl/>
          <w:lang w:bidi="fa-IR"/>
        </w:rPr>
        <w:t>،</w:t>
      </w:r>
      <w:r>
        <w:rPr>
          <w:rtl/>
          <w:lang w:bidi="fa-IR"/>
        </w:rPr>
        <w:t xml:space="preserve"> والأمير نصير الد</w:t>
      </w:r>
      <w:r w:rsidR="00FB32BE">
        <w:rPr>
          <w:rFonts w:hint="cs"/>
          <w:rtl/>
          <w:lang w:bidi="fa-IR"/>
        </w:rPr>
        <w:t>ّ</w:t>
      </w:r>
      <w:r>
        <w:rPr>
          <w:rtl/>
          <w:lang w:bidi="fa-IR"/>
        </w:rPr>
        <w:t>ين هو عم</w:t>
      </w:r>
      <w:r w:rsidR="00FB32BE">
        <w:rPr>
          <w:rFonts w:hint="cs"/>
          <w:rtl/>
          <w:lang w:bidi="fa-IR"/>
        </w:rPr>
        <w:t>ّ</w:t>
      </w:r>
      <w:r>
        <w:rPr>
          <w:rtl/>
          <w:lang w:bidi="fa-IR"/>
        </w:rPr>
        <w:t xml:space="preserve"> جد</w:t>
      </w:r>
      <w:r w:rsidR="00FB32BE">
        <w:rPr>
          <w:rFonts w:hint="cs"/>
          <w:rtl/>
          <w:lang w:bidi="fa-IR"/>
        </w:rPr>
        <w:t>ّ</w:t>
      </w:r>
      <w:r>
        <w:rPr>
          <w:rtl/>
          <w:lang w:bidi="fa-IR"/>
        </w:rPr>
        <w:t xml:space="preserve"> صاحب الس</w:t>
      </w:r>
      <w:r w:rsidR="00FB32BE">
        <w:rPr>
          <w:rFonts w:hint="cs"/>
          <w:rtl/>
          <w:lang w:bidi="fa-IR"/>
        </w:rPr>
        <w:t>ّ</w:t>
      </w:r>
      <w:r>
        <w:rPr>
          <w:rtl/>
          <w:lang w:bidi="fa-IR"/>
        </w:rPr>
        <w:t>لافة السي</w:t>
      </w:r>
      <w:r w:rsidR="00FB32BE">
        <w:rPr>
          <w:rFonts w:hint="cs"/>
          <w:rtl/>
          <w:lang w:bidi="fa-IR"/>
        </w:rPr>
        <w:t>ِّ</w:t>
      </w:r>
      <w:r>
        <w:rPr>
          <w:rtl/>
          <w:lang w:bidi="fa-IR"/>
        </w:rPr>
        <w:t>د علي خان المدني</w:t>
      </w:r>
      <w:r w:rsidR="00C81984">
        <w:rPr>
          <w:rtl/>
          <w:lang w:bidi="fa-IR"/>
        </w:rPr>
        <w:t>،</w:t>
      </w:r>
      <w:r>
        <w:rPr>
          <w:rtl/>
          <w:lang w:bidi="fa-IR"/>
        </w:rPr>
        <w:t xml:space="preserve"> أخو جد</w:t>
      </w:r>
      <w:r w:rsidR="00FB32BE">
        <w:rPr>
          <w:rFonts w:hint="cs"/>
          <w:rtl/>
          <w:lang w:bidi="fa-IR"/>
        </w:rPr>
        <w:t>ّ</w:t>
      </w:r>
      <w:r>
        <w:rPr>
          <w:rtl/>
          <w:lang w:bidi="fa-IR"/>
        </w:rPr>
        <w:t>ه الش</w:t>
      </w:r>
      <w:r w:rsidR="00FB32BE">
        <w:rPr>
          <w:rFonts w:hint="cs"/>
          <w:rtl/>
          <w:lang w:bidi="fa-IR"/>
        </w:rPr>
        <w:t>ّ</w:t>
      </w:r>
      <w:r>
        <w:rPr>
          <w:rtl/>
          <w:lang w:bidi="fa-IR"/>
        </w:rPr>
        <w:t>ريف السي</w:t>
      </w:r>
      <w:r w:rsidR="00FB32BE">
        <w:rPr>
          <w:rFonts w:hint="cs"/>
          <w:rtl/>
          <w:lang w:bidi="fa-IR"/>
        </w:rPr>
        <w:t>ّ</w:t>
      </w:r>
      <w:r>
        <w:rPr>
          <w:rtl/>
          <w:lang w:bidi="fa-IR"/>
        </w:rPr>
        <w:t>د أحمد نظام الد</w:t>
      </w:r>
      <w:r w:rsidR="00FB32BE">
        <w:rPr>
          <w:rFonts w:hint="cs"/>
          <w:rtl/>
          <w:lang w:bidi="fa-IR"/>
        </w:rPr>
        <w:t>ّ</w:t>
      </w:r>
      <w:r>
        <w:rPr>
          <w:rtl/>
          <w:lang w:bidi="fa-IR"/>
        </w:rPr>
        <w:t>ين</w:t>
      </w:r>
      <w:r w:rsidR="00C81984">
        <w:rPr>
          <w:rtl/>
          <w:lang w:bidi="fa-IR"/>
        </w:rPr>
        <w:t>،</w:t>
      </w:r>
      <w:r>
        <w:rPr>
          <w:rtl/>
          <w:lang w:bidi="fa-IR"/>
        </w:rPr>
        <w:t xml:space="preserve"> قال صاحب الس</w:t>
      </w:r>
      <w:r w:rsidR="00FB32BE">
        <w:rPr>
          <w:rFonts w:hint="cs"/>
          <w:rtl/>
          <w:lang w:bidi="fa-IR"/>
        </w:rPr>
        <w:t>ُّ</w:t>
      </w:r>
      <w:r>
        <w:rPr>
          <w:rtl/>
          <w:lang w:bidi="fa-IR"/>
        </w:rPr>
        <w:t>لافة في سلوة الغريب</w:t>
      </w:r>
      <w:r w:rsidR="00C81984">
        <w:rPr>
          <w:rtl/>
          <w:lang w:bidi="fa-IR"/>
        </w:rPr>
        <w:t>:</w:t>
      </w:r>
      <w:r>
        <w:rPr>
          <w:rtl/>
          <w:lang w:bidi="fa-IR"/>
        </w:rPr>
        <w:t xml:space="preserve"> كان إماما</w:t>
      </w:r>
      <w:r w:rsidR="00FB32BE">
        <w:rPr>
          <w:rFonts w:hint="cs"/>
          <w:rtl/>
          <w:lang w:bidi="fa-IR"/>
        </w:rPr>
        <w:t>ً</w:t>
      </w:r>
      <w:r>
        <w:rPr>
          <w:rtl/>
          <w:lang w:bidi="fa-IR"/>
        </w:rPr>
        <w:t xml:space="preserve"> فاضلا</w:t>
      </w:r>
      <w:r w:rsidR="00FB32BE">
        <w:rPr>
          <w:rFonts w:hint="cs"/>
          <w:rtl/>
          <w:lang w:bidi="fa-IR"/>
        </w:rPr>
        <w:t>ً</w:t>
      </w:r>
      <w:r>
        <w:rPr>
          <w:rtl/>
          <w:lang w:bidi="fa-IR"/>
        </w:rPr>
        <w:t xml:space="preserve"> مجتهدا</w:t>
      </w:r>
      <w:r w:rsidR="00FB32BE">
        <w:rPr>
          <w:rFonts w:hint="cs"/>
          <w:rtl/>
          <w:lang w:bidi="fa-IR"/>
        </w:rPr>
        <w:t>ً</w:t>
      </w:r>
      <w:r>
        <w:rPr>
          <w:rtl/>
          <w:lang w:bidi="fa-IR"/>
        </w:rPr>
        <w:t xml:space="preserve"> مبر</w:t>
      </w:r>
      <w:r w:rsidR="00FB32BE">
        <w:rPr>
          <w:rFonts w:hint="cs"/>
          <w:rtl/>
          <w:lang w:bidi="fa-IR"/>
        </w:rPr>
        <w:t>ّ</w:t>
      </w:r>
      <w:r>
        <w:rPr>
          <w:rtl/>
          <w:lang w:bidi="fa-IR"/>
        </w:rPr>
        <w:t>زا</w:t>
      </w:r>
      <w:r w:rsidR="00FB32BE">
        <w:rPr>
          <w:rFonts w:hint="cs"/>
          <w:rtl/>
          <w:lang w:bidi="fa-IR"/>
        </w:rPr>
        <w:t>ً</w:t>
      </w:r>
      <w:r>
        <w:rPr>
          <w:rtl/>
          <w:lang w:bidi="fa-IR"/>
        </w:rPr>
        <w:t xml:space="preserve"> في العربي</w:t>
      </w:r>
      <w:r w:rsidR="00FB32BE">
        <w:rPr>
          <w:rFonts w:hint="cs"/>
          <w:rtl/>
          <w:lang w:bidi="fa-IR"/>
        </w:rPr>
        <w:t>ّ</w:t>
      </w:r>
      <w:r>
        <w:rPr>
          <w:rtl/>
          <w:lang w:bidi="fa-IR"/>
        </w:rPr>
        <w:t>ة</w:t>
      </w:r>
      <w:r w:rsidR="00C81984">
        <w:rPr>
          <w:rtl/>
          <w:lang w:bidi="fa-IR"/>
        </w:rPr>
        <w:t>،</w:t>
      </w:r>
      <w:r>
        <w:rPr>
          <w:rtl/>
          <w:lang w:bidi="fa-IR"/>
        </w:rPr>
        <w:t xml:space="preserve"> غالبا</w:t>
      </w:r>
      <w:r w:rsidR="00FB32BE">
        <w:rPr>
          <w:rFonts w:hint="cs"/>
          <w:rtl/>
          <w:lang w:bidi="fa-IR"/>
        </w:rPr>
        <w:t>ً</w:t>
      </w:r>
      <w:r>
        <w:rPr>
          <w:rtl/>
          <w:lang w:bidi="fa-IR"/>
        </w:rPr>
        <w:t xml:space="preserve"> عليه الزهد والص</w:t>
      </w:r>
      <w:r w:rsidR="00FB32BE">
        <w:rPr>
          <w:rFonts w:hint="cs"/>
          <w:rtl/>
          <w:lang w:bidi="fa-IR"/>
        </w:rPr>
        <w:t>ّ</w:t>
      </w:r>
      <w:r>
        <w:rPr>
          <w:rtl/>
          <w:lang w:bidi="fa-IR"/>
        </w:rPr>
        <w:t>لاح</w:t>
      </w:r>
      <w:r w:rsidR="00C81984">
        <w:rPr>
          <w:rtl/>
          <w:lang w:bidi="fa-IR"/>
        </w:rPr>
        <w:t>،</w:t>
      </w:r>
      <w:r>
        <w:rPr>
          <w:rtl/>
          <w:lang w:bidi="fa-IR"/>
        </w:rPr>
        <w:t xml:space="preserve"> ي</w:t>
      </w:r>
      <w:r w:rsidR="00FB32BE">
        <w:rPr>
          <w:rFonts w:hint="cs"/>
          <w:rtl/>
          <w:lang w:bidi="fa-IR"/>
        </w:rPr>
        <w:t>ُ</w:t>
      </w:r>
      <w:r>
        <w:rPr>
          <w:rtl/>
          <w:lang w:bidi="fa-IR"/>
        </w:rPr>
        <w:t>قال</w:t>
      </w:r>
      <w:r w:rsidR="00C81984">
        <w:rPr>
          <w:rtl/>
          <w:lang w:bidi="fa-IR"/>
        </w:rPr>
        <w:t>:</w:t>
      </w:r>
      <w:r>
        <w:rPr>
          <w:rtl/>
          <w:lang w:bidi="fa-IR"/>
        </w:rPr>
        <w:t xml:space="preserve"> إن</w:t>
      </w:r>
      <w:r w:rsidR="00FB32BE">
        <w:rPr>
          <w:rFonts w:hint="cs"/>
          <w:rtl/>
          <w:lang w:bidi="fa-IR"/>
        </w:rPr>
        <w:t>ّ</w:t>
      </w:r>
      <w:r>
        <w:rPr>
          <w:rtl/>
          <w:lang w:bidi="fa-IR"/>
        </w:rPr>
        <w:t>ه لم يمس</w:t>
      </w:r>
      <w:r w:rsidR="00FB32BE">
        <w:rPr>
          <w:rFonts w:hint="cs"/>
          <w:rtl/>
          <w:lang w:bidi="fa-IR"/>
        </w:rPr>
        <w:t>ّ</w:t>
      </w:r>
      <w:r>
        <w:rPr>
          <w:rtl/>
          <w:lang w:bidi="fa-IR"/>
        </w:rPr>
        <w:t xml:space="preserve"> درهما</w:t>
      </w:r>
      <w:r w:rsidR="00FB32BE">
        <w:rPr>
          <w:rFonts w:hint="cs"/>
          <w:rtl/>
          <w:lang w:bidi="fa-IR"/>
        </w:rPr>
        <w:t>ً</w:t>
      </w:r>
      <w:r>
        <w:rPr>
          <w:rtl/>
          <w:lang w:bidi="fa-IR"/>
        </w:rPr>
        <w:t xml:space="preserve"> بيده ولا دينارا</w:t>
      </w:r>
      <w:r w:rsidR="00FB32BE">
        <w:rPr>
          <w:rFonts w:hint="cs"/>
          <w:rtl/>
          <w:lang w:bidi="fa-IR"/>
        </w:rPr>
        <w:t>ً</w:t>
      </w:r>
      <w:r>
        <w:rPr>
          <w:rtl/>
          <w:lang w:bidi="fa-IR"/>
        </w:rPr>
        <w:t xml:space="preserve"> قط</w:t>
      </w:r>
      <w:r w:rsidR="00FB32BE">
        <w:rPr>
          <w:rFonts w:hint="cs"/>
          <w:rtl/>
          <w:lang w:bidi="fa-IR"/>
        </w:rPr>
        <w:t>ُّ</w:t>
      </w:r>
      <w:r>
        <w:rPr>
          <w:rtl/>
          <w:lang w:bidi="fa-IR"/>
        </w:rPr>
        <w:t xml:space="preserve"> تور</w:t>
      </w:r>
      <w:r w:rsidR="00FB32BE">
        <w:rPr>
          <w:rFonts w:hint="cs"/>
          <w:rtl/>
          <w:lang w:bidi="fa-IR"/>
        </w:rPr>
        <w:t>ُّ</w:t>
      </w:r>
      <w:r>
        <w:rPr>
          <w:rtl/>
          <w:lang w:bidi="fa-IR"/>
        </w:rPr>
        <w:t>عا</w:t>
      </w:r>
      <w:r w:rsidR="00FB32BE">
        <w:rPr>
          <w:rFonts w:hint="cs"/>
          <w:rtl/>
          <w:lang w:bidi="fa-IR"/>
        </w:rPr>
        <w:t>ً</w:t>
      </w:r>
      <w:r>
        <w:rPr>
          <w:rtl/>
          <w:lang w:bidi="fa-IR"/>
        </w:rPr>
        <w:t xml:space="preserve"> وعزفا</w:t>
      </w:r>
      <w:r w:rsidR="00FB32BE">
        <w:rPr>
          <w:rFonts w:hint="cs"/>
          <w:rtl/>
          <w:lang w:bidi="fa-IR"/>
        </w:rPr>
        <w:t>ً</w:t>
      </w:r>
      <w:r>
        <w:rPr>
          <w:rtl/>
          <w:lang w:bidi="fa-IR"/>
        </w:rPr>
        <w:t xml:space="preserve"> من نفسه عن الد</w:t>
      </w:r>
      <w:r w:rsidR="00FB32BE">
        <w:rPr>
          <w:rFonts w:hint="cs"/>
          <w:rtl/>
          <w:lang w:bidi="fa-IR"/>
        </w:rPr>
        <w:t>ّ</w:t>
      </w:r>
      <w:r>
        <w:rPr>
          <w:rtl/>
          <w:lang w:bidi="fa-IR"/>
        </w:rPr>
        <w:t>نيا</w:t>
      </w:r>
      <w:r w:rsidR="00C81984">
        <w:rPr>
          <w:rtl/>
          <w:lang w:bidi="fa-IR"/>
        </w:rPr>
        <w:t>،</w:t>
      </w:r>
      <w:r>
        <w:rPr>
          <w:rtl/>
          <w:lang w:bidi="fa-IR"/>
        </w:rPr>
        <w:t xml:space="preserve"> وكان يكتب جميع ما يعمله في اليوم فإذا كان الل</w:t>
      </w:r>
      <w:r w:rsidR="00FB32BE">
        <w:rPr>
          <w:rFonts w:hint="cs"/>
          <w:rtl/>
          <w:lang w:bidi="fa-IR"/>
        </w:rPr>
        <w:t>ّ</w:t>
      </w:r>
      <w:r>
        <w:rPr>
          <w:rtl/>
          <w:lang w:bidi="fa-IR"/>
        </w:rPr>
        <w:t>يل نظر فيه</w:t>
      </w:r>
      <w:r w:rsidR="00C81984">
        <w:rPr>
          <w:rtl/>
          <w:lang w:bidi="fa-IR"/>
        </w:rPr>
        <w:t>،</w:t>
      </w:r>
      <w:r>
        <w:rPr>
          <w:rtl/>
          <w:lang w:bidi="fa-IR"/>
        </w:rPr>
        <w:t xml:space="preserve"> فإن كان صالحا</w:t>
      </w:r>
      <w:r w:rsidR="00FB32BE">
        <w:rPr>
          <w:rFonts w:hint="cs"/>
          <w:rtl/>
          <w:lang w:bidi="fa-IR"/>
        </w:rPr>
        <w:t>ً</w:t>
      </w:r>
      <w:r>
        <w:rPr>
          <w:rtl/>
          <w:lang w:bidi="fa-IR"/>
        </w:rPr>
        <w:t xml:space="preserve"> حمد الله</w:t>
      </w:r>
      <w:r w:rsidR="00C81984">
        <w:rPr>
          <w:rtl/>
          <w:lang w:bidi="fa-IR"/>
        </w:rPr>
        <w:t>،</w:t>
      </w:r>
      <w:r>
        <w:rPr>
          <w:rtl/>
          <w:lang w:bidi="fa-IR"/>
        </w:rPr>
        <w:t xml:space="preserve"> وإن كان غير ذلك استغفر الله منه</w:t>
      </w:r>
      <w:r w:rsidR="00C81984">
        <w:rPr>
          <w:rtl/>
          <w:lang w:bidi="fa-IR"/>
        </w:rPr>
        <w:t>،</w:t>
      </w:r>
      <w:r>
        <w:rPr>
          <w:rtl/>
          <w:lang w:bidi="fa-IR"/>
        </w:rPr>
        <w:t xml:space="preserve"> وكان لا يؤد</w:t>
      </w:r>
      <w:r w:rsidR="00FB32BE">
        <w:rPr>
          <w:rFonts w:hint="cs"/>
          <w:rtl/>
          <w:lang w:bidi="fa-IR"/>
        </w:rPr>
        <w:t>ِّ</w:t>
      </w:r>
      <w:r>
        <w:rPr>
          <w:rtl/>
          <w:lang w:bidi="fa-IR"/>
        </w:rPr>
        <w:t>ب أحدا</w:t>
      </w:r>
      <w:r w:rsidR="00FB32BE">
        <w:rPr>
          <w:rFonts w:hint="cs"/>
          <w:rtl/>
          <w:lang w:bidi="fa-IR"/>
        </w:rPr>
        <w:t>ً</w:t>
      </w:r>
      <w:r>
        <w:rPr>
          <w:rtl/>
          <w:lang w:bidi="fa-IR"/>
        </w:rPr>
        <w:t xml:space="preserve"> من خدمه في الحرم.</w:t>
      </w:r>
    </w:p>
    <w:p w:rsidR="00133737" w:rsidRDefault="00FB32BE" w:rsidP="00FB32BE">
      <w:pPr>
        <w:pStyle w:val="Heading2Center"/>
        <w:rPr>
          <w:lang w:bidi="fa-IR"/>
        </w:rPr>
      </w:pPr>
      <w:bookmarkStart w:id="315" w:name="_Toc526342517"/>
      <w:r>
        <w:rPr>
          <w:rFonts w:hint="cs"/>
          <w:rtl/>
          <w:lang w:bidi="fa-IR"/>
        </w:rPr>
        <w:t xml:space="preserve">( </w:t>
      </w:r>
      <w:r w:rsidR="00133737">
        <w:rPr>
          <w:rtl/>
          <w:lang w:bidi="fa-IR"/>
        </w:rPr>
        <w:t>الشاعر</w:t>
      </w:r>
      <w:r>
        <w:rPr>
          <w:rFonts w:hint="cs"/>
          <w:rtl/>
          <w:lang w:bidi="fa-IR"/>
        </w:rPr>
        <w:t xml:space="preserve"> )</w:t>
      </w:r>
      <w:bookmarkEnd w:id="315"/>
    </w:p>
    <w:p w:rsidR="00A568EA" w:rsidRDefault="00133737" w:rsidP="00133737">
      <w:pPr>
        <w:pStyle w:val="libNormal"/>
        <w:rPr>
          <w:rtl/>
          <w:lang w:bidi="fa-IR"/>
        </w:rPr>
      </w:pPr>
      <w:r>
        <w:rPr>
          <w:rtl/>
          <w:lang w:bidi="fa-IR"/>
        </w:rPr>
        <w:t xml:space="preserve">القاضي جمال الدين </w:t>
      </w:r>
      <w:r w:rsidRPr="000367A4">
        <w:rPr>
          <w:rStyle w:val="libFootnotenumChar"/>
          <w:rtl/>
        </w:rPr>
        <w:t>(1)</w:t>
      </w:r>
      <w:r>
        <w:rPr>
          <w:rtl/>
          <w:lang w:bidi="fa-IR"/>
        </w:rPr>
        <w:t xml:space="preserve"> محم</w:t>
      </w:r>
      <w:r w:rsidR="00FB32BE">
        <w:rPr>
          <w:rFonts w:hint="cs"/>
          <w:rtl/>
          <w:lang w:bidi="fa-IR"/>
        </w:rPr>
        <w:t>ّ</w:t>
      </w:r>
      <w:r>
        <w:rPr>
          <w:rtl/>
          <w:lang w:bidi="fa-IR"/>
        </w:rPr>
        <w:t>د بن حسن بن دراز المك</w:t>
      </w:r>
      <w:r w:rsidR="00FB32BE">
        <w:rPr>
          <w:rFonts w:hint="cs"/>
          <w:rtl/>
          <w:lang w:bidi="fa-IR"/>
        </w:rPr>
        <w:t>ّ</w:t>
      </w:r>
      <w:r>
        <w:rPr>
          <w:rtl/>
          <w:lang w:bidi="fa-IR"/>
        </w:rPr>
        <w:t>ي</w:t>
      </w:r>
      <w:r w:rsidR="00C81984">
        <w:rPr>
          <w:rtl/>
          <w:lang w:bidi="fa-IR"/>
        </w:rPr>
        <w:t>،</w:t>
      </w:r>
      <w:r>
        <w:rPr>
          <w:rtl/>
          <w:lang w:bidi="fa-IR"/>
        </w:rPr>
        <w:t xml:space="preserve"> من مقاول الأدب</w:t>
      </w:r>
      <w:r w:rsidR="00C81984">
        <w:rPr>
          <w:rtl/>
          <w:lang w:bidi="fa-IR"/>
        </w:rPr>
        <w:t>،</w:t>
      </w:r>
      <w:r>
        <w:rPr>
          <w:rtl/>
          <w:lang w:bidi="fa-IR"/>
        </w:rPr>
        <w:t xml:space="preserve"> وألسنة الفضيلة</w:t>
      </w:r>
      <w:r w:rsidR="00C81984">
        <w:rPr>
          <w:rtl/>
          <w:lang w:bidi="fa-IR"/>
        </w:rPr>
        <w:t>،</w:t>
      </w:r>
      <w:r>
        <w:rPr>
          <w:rtl/>
          <w:lang w:bidi="fa-IR"/>
        </w:rPr>
        <w:t xml:space="preserve"> ومداره القول</w:t>
      </w:r>
      <w:r w:rsidR="00C81984">
        <w:rPr>
          <w:rtl/>
          <w:lang w:bidi="fa-IR"/>
        </w:rPr>
        <w:t>،</w:t>
      </w:r>
      <w:r>
        <w:rPr>
          <w:rtl/>
          <w:lang w:bidi="fa-IR"/>
        </w:rPr>
        <w:t xml:space="preserve"> وصيارفة القريض</w:t>
      </w:r>
      <w:r w:rsidR="00C81984">
        <w:rPr>
          <w:rtl/>
          <w:lang w:bidi="fa-IR"/>
        </w:rPr>
        <w:t>،</w:t>
      </w:r>
      <w:r>
        <w:rPr>
          <w:rtl/>
          <w:lang w:bidi="fa-IR"/>
        </w:rPr>
        <w:t xml:space="preserve"> وعباقرة القضاة</w:t>
      </w:r>
      <w:r w:rsidR="00C81984">
        <w:rPr>
          <w:rtl/>
          <w:lang w:bidi="fa-IR"/>
        </w:rPr>
        <w:t>،</w:t>
      </w:r>
      <w:r>
        <w:rPr>
          <w:rtl/>
          <w:lang w:bidi="fa-IR"/>
        </w:rPr>
        <w:t xml:space="preserve"> ذكره السي</w:t>
      </w:r>
      <w:r w:rsidR="00FB32BE">
        <w:rPr>
          <w:rFonts w:hint="cs"/>
          <w:rtl/>
          <w:lang w:bidi="fa-IR"/>
        </w:rPr>
        <w:t>ّ</w:t>
      </w:r>
      <w:r>
        <w:rPr>
          <w:rtl/>
          <w:lang w:bidi="fa-IR"/>
        </w:rPr>
        <w:t>د في سلافة العصر ص 107 وأثنى عليه بقوله</w:t>
      </w:r>
      <w:r w:rsidR="00C81984">
        <w:rPr>
          <w:rtl/>
          <w:lang w:bidi="fa-IR"/>
        </w:rPr>
        <w:t>:</w:t>
      </w:r>
    </w:p>
    <w:p w:rsidR="00A568EA" w:rsidRDefault="00133737" w:rsidP="00133737">
      <w:pPr>
        <w:pStyle w:val="libNormal"/>
        <w:rPr>
          <w:rtl/>
          <w:lang w:bidi="fa-IR"/>
        </w:rPr>
      </w:pPr>
      <w:r>
        <w:rPr>
          <w:rtl/>
          <w:lang w:bidi="fa-IR"/>
        </w:rPr>
        <w:t>جمال العلوم والمعارف</w:t>
      </w:r>
      <w:r w:rsidR="00C81984">
        <w:rPr>
          <w:rtl/>
          <w:lang w:bidi="fa-IR"/>
        </w:rPr>
        <w:t>،</w:t>
      </w:r>
      <w:r>
        <w:rPr>
          <w:rtl/>
          <w:lang w:bidi="fa-IR"/>
        </w:rPr>
        <w:t xml:space="preserve"> المتفئ</w:t>
      </w:r>
      <w:r w:rsidR="00FB32BE">
        <w:rPr>
          <w:rFonts w:hint="cs"/>
          <w:rtl/>
          <w:lang w:bidi="fa-IR"/>
        </w:rPr>
        <w:t>ُّ</w:t>
      </w:r>
      <w:r>
        <w:rPr>
          <w:rtl/>
          <w:lang w:bidi="fa-IR"/>
        </w:rPr>
        <w:t xml:space="preserve"> ظل</w:t>
      </w:r>
      <w:r w:rsidR="00FB32BE">
        <w:rPr>
          <w:rFonts w:hint="cs"/>
          <w:rtl/>
          <w:lang w:bidi="fa-IR"/>
        </w:rPr>
        <w:t>َّ</w:t>
      </w:r>
      <w:r>
        <w:rPr>
          <w:rtl/>
          <w:lang w:bidi="fa-IR"/>
        </w:rPr>
        <w:t xml:space="preserve"> ظليلها الوارف. أشرقت بالفضل أقماره و شموسه</w:t>
      </w:r>
      <w:r w:rsidR="00C81984">
        <w:rPr>
          <w:rtl/>
          <w:lang w:bidi="fa-IR"/>
        </w:rPr>
        <w:t>،</w:t>
      </w:r>
      <w:r>
        <w:rPr>
          <w:rtl/>
          <w:lang w:bidi="fa-IR"/>
        </w:rPr>
        <w:t xml:space="preserve"> وزخر بالعلم عبابه وقاموسه. فدو</w:t>
      </w:r>
      <w:r w:rsidR="00FB32BE">
        <w:rPr>
          <w:rFonts w:hint="cs"/>
          <w:rtl/>
          <w:lang w:bidi="fa-IR"/>
        </w:rPr>
        <w:t>َّ</w:t>
      </w:r>
      <w:r>
        <w:rPr>
          <w:rtl/>
          <w:lang w:bidi="fa-IR"/>
        </w:rPr>
        <w:t>خ صيته الأقطار</w:t>
      </w:r>
      <w:r w:rsidR="00C81984">
        <w:rPr>
          <w:rtl/>
          <w:lang w:bidi="fa-IR"/>
        </w:rPr>
        <w:t>،</w:t>
      </w:r>
      <w:r>
        <w:rPr>
          <w:rtl/>
          <w:lang w:bidi="fa-IR"/>
        </w:rPr>
        <w:t xml:space="preserve"> وطار ذكره في منابت الأرض واستطار. وتهادت أخباره الر</w:t>
      </w:r>
      <w:r w:rsidR="00FB32BE">
        <w:rPr>
          <w:rFonts w:hint="cs"/>
          <w:rtl/>
          <w:lang w:bidi="fa-IR"/>
        </w:rPr>
        <w:t>ُّ</w:t>
      </w:r>
      <w:r>
        <w:rPr>
          <w:rtl/>
          <w:lang w:bidi="fa-IR"/>
        </w:rPr>
        <w:t>كبان</w:t>
      </w:r>
      <w:r w:rsidR="00C81984">
        <w:rPr>
          <w:rtl/>
          <w:lang w:bidi="fa-IR"/>
        </w:rPr>
        <w:t>،</w:t>
      </w:r>
      <w:r>
        <w:rPr>
          <w:rtl/>
          <w:lang w:bidi="fa-IR"/>
        </w:rPr>
        <w:t xml:space="preserve"> وظهر فضله في كل</w:t>
      </w:r>
      <w:r w:rsidR="00FB32BE">
        <w:rPr>
          <w:rFonts w:hint="cs"/>
          <w:rtl/>
          <w:lang w:bidi="fa-IR"/>
        </w:rPr>
        <w:t>ِّ</w:t>
      </w:r>
      <w:r>
        <w:rPr>
          <w:rtl/>
          <w:lang w:bidi="fa-IR"/>
        </w:rPr>
        <w:t xml:space="preserve"> صقع وبان. وله الأدب ال</w:t>
      </w:r>
      <w:r w:rsidR="00FB32BE">
        <w:rPr>
          <w:rFonts w:hint="cs"/>
          <w:rtl/>
          <w:lang w:bidi="fa-IR"/>
        </w:rPr>
        <w:t>ّ</w:t>
      </w:r>
      <w:r>
        <w:rPr>
          <w:rtl/>
          <w:lang w:bidi="fa-IR"/>
        </w:rPr>
        <w:t>ذي ما قام به مضطلع</w:t>
      </w:r>
      <w:r w:rsidR="00C81984">
        <w:rPr>
          <w:rtl/>
          <w:lang w:bidi="fa-IR"/>
        </w:rPr>
        <w:t>،</w:t>
      </w:r>
      <w:r>
        <w:rPr>
          <w:rtl/>
          <w:lang w:bidi="fa-IR"/>
        </w:rPr>
        <w:t xml:space="preserve"> ولا ظهر على مكنونه مط</w:t>
      </w:r>
      <w:r w:rsidR="00FB32BE">
        <w:rPr>
          <w:rFonts w:hint="cs"/>
          <w:rtl/>
          <w:lang w:bidi="fa-IR"/>
        </w:rPr>
        <w:t>ّ</w:t>
      </w:r>
      <w:r>
        <w:rPr>
          <w:rtl/>
          <w:lang w:bidi="fa-IR"/>
        </w:rPr>
        <w:t>لع. استنزل عصم البلاغة من صياصيها</w:t>
      </w:r>
      <w:r w:rsidR="00C81984">
        <w:rPr>
          <w:rtl/>
          <w:lang w:bidi="fa-IR"/>
        </w:rPr>
        <w:t>،</w:t>
      </w:r>
      <w:r>
        <w:rPr>
          <w:rtl/>
          <w:lang w:bidi="fa-IR"/>
        </w:rPr>
        <w:t xml:space="preserve"> واستذل</w:t>
      </w:r>
      <w:r w:rsidR="00FB32BE">
        <w:rPr>
          <w:rFonts w:hint="cs"/>
          <w:rtl/>
          <w:lang w:bidi="fa-IR"/>
        </w:rPr>
        <w:t>َّ</w:t>
      </w:r>
      <w:r>
        <w:rPr>
          <w:rtl/>
          <w:lang w:bidi="fa-IR"/>
        </w:rPr>
        <w:t xml:space="preserve"> صعاب البراعة فسفع بنواصيها. إن نثر فما اللؤلؤ المنثور انفصم نظامه</w:t>
      </w:r>
      <w:r w:rsidR="00C81984">
        <w:rPr>
          <w:rtl/>
          <w:lang w:bidi="fa-IR"/>
        </w:rPr>
        <w:t>؟</w:t>
      </w:r>
      <w:r>
        <w:rPr>
          <w:rtl/>
          <w:lang w:bidi="fa-IR"/>
        </w:rPr>
        <w:t xml:space="preserve"> أو نظم فما الدر</w:t>
      </w:r>
      <w:r w:rsidR="00FB32BE">
        <w:rPr>
          <w:rFonts w:hint="cs"/>
          <w:rtl/>
          <w:lang w:bidi="fa-IR"/>
        </w:rPr>
        <w:t>ّ</w:t>
      </w:r>
      <w:r>
        <w:rPr>
          <w:rtl/>
          <w:lang w:bidi="fa-IR"/>
        </w:rPr>
        <w:t xml:space="preserve"> المشهور نسقه نظامه</w:t>
      </w:r>
      <w:r w:rsidR="00C81984">
        <w:rPr>
          <w:rtl/>
          <w:lang w:bidi="fa-IR"/>
        </w:rPr>
        <w:t>؟</w:t>
      </w:r>
      <w:r>
        <w:rPr>
          <w:rtl/>
          <w:lang w:bidi="fa-IR"/>
        </w:rPr>
        <w:t xml:space="preserve"> بخط</w:t>
      </w:r>
      <w:r w:rsidR="00FB32BE">
        <w:rPr>
          <w:rFonts w:hint="cs"/>
          <w:rtl/>
          <w:lang w:bidi="fa-IR"/>
        </w:rPr>
        <w:t>ّ</w:t>
      </w:r>
      <w:r>
        <w:rPr>
          <w:rtl/>
          <w:lang w:bidi="fa-IR"/>
        </w:rPr>
        <w:t xml:space="preserve"> يزدري بخد</w:t>
      </w:r>
      <w:r w:rsidR="00FB32BE">
        <w:rPr>
          <w:rFonts w:hint="cs"/>
          <w:rtl/>
          <w:lang w:bidi="fa-IR"/>
        </w:rPr>
        <w:t>ّ</w:t>
      </w:r>
      <w:r>
        <w:rPr>
          <w:rtl/>
          <w:lang w:bidi="fa-IR"/>
        </w:rPr>
        <w:t xml:space="preserve"> العذار إذا بقل</w:t>
      </w:r>
      <w:r w:rsidR="00C81984">
        <w:rPr>
          <w:rtl/>
          <w:lang w:bidi="fa-IR"/>
        </w:rPr>
        <w:t>،</w:t>
      </w:r>
      <w:r>
        <w:rPr>
          <w:rtl/>
          <w:lang w:bidi="fa-IR"/>
        </w:rPr>
        <w:t xml:space="preserve"> وتحسبه سائر الجوارح على مشاهدة حسنه المقل. ول</w:t>
      </w:r>
      <w:r w:rsidR="00FB32BE">
        <w:rPr>
          <w:rFonts w:hint="cs"/>
          <w:rtl/>
          <w:lang w:bidi="fa-IR"/>
        </w:rPr>
        <w:t>ّ</w:t>
      </w:r>
      <w:r>
        <w:rPr>
          <w:rtl/>
          <w:lang w:bidi="fa-IR"/>
        </w:rPr>
        <w:t>ما رحل إلى اليمن في دولة الر</w:t>
      </w:r>
      <w:r w:rsidR="00FB32BE">
        <w:rPr>
          <w:rFonts w:hint="cs"/>
          <w:rtl/>
          <w:lang w:bidi="fa-IR"/>
        </w:rPr>
        <w:t>ّ</w:t>
      </w:r>
      <w:r>
        <w:rPr>
          <w:rtl/>
          <w:lang w:bidi="fa-IR"/>
        </w:rPr>
        <w:t>وم</w:t>
      </w:r>
      <w:r w:rsidR="00C81984">
        <w:rPr>
          <w:rtl/>
          <w:lang w:bidi="fa-IR"/>
        </w:rPr>
        <w:t>،</w:t>
      </w:r>
      <w:r>
        <w:rPr>
          <w:rtl/>
          <w:lang w:bidi="fa-IR"/>
        </w:rPr>
        <w:t xml:space="preserve"> قام</w:t>
      </w:r>
    </w:p>
    <w:p w:rsidR="00133737" w:rsidRDefault="00A568EA" w:rsidP="000367A4">
      <w:pPr>
        <w:pStyle w:val="libLine"/>
        <w:rPr>
          <w:lang w:bidi="fa-IR"/>
        </w:rPr>
      </w:pPr>
      <w:r>
        <w:rPr>
          <w:rtl/>
          <w:lang w:bidi="fa-IR"/>
        </w:rPr>
        <w:t>____________________</w:t>
      </w:r>
    </w:p>
    <w:p w:rsidR="00A568EA" w:rsidRDefault="00133737" w:rsidP="00FB32BE">
      <w:pPr>
        <w:pStyle w:val="libFootnote0"/>
        <w:rPr>
          <w:rtl/>
          <w:lang w:bidi="fa-IR"/>
        </w:rPr>
      </w:pPr>
      <w:r>
        <w:rPr>
          <w:rtl/>
          <w:lang w:bidi="fa-IR"/>
        </w:rPr>
        <w:t xml:space="preserve">1 </w:t>
      </w:r>
      <w:r w:rsidR="000367A4">
        <w:rPr>
          <w:rtl/>
          <w:lang w:bidi="fa-IR"/>
        </w:rPr>
        <w:t>-</w:t>
      </w:r>
      <w:r>
        <w:rPr>
          <w:rtl/>
          <w:lang w:bidi="fa-IR"/>
        </w:rPr>
        <w:t xml:space="preserve"> كذا ف</w:t>
      </w:r>
      <w:r w:rsidR="00FB32BE">
        <w:rPr>
          <w:rFonts w:hint="cs"/>
          <w:rtl/>
          <w:lang w:bidi="fa-IR"/>
        </w:rPr>
        <w:t>ى</w:t>
      </w:r>
      <w:r>
        <w:rPr>
          <w:rtl/>
          <w:lang w:bidi="fa-IR"/>
        </w:rPr>
        <w:t xml:space="preserve"> الخلاصة. وف</w:t>
      </w:r>
      <w:r w:rsidR="00FB32BE">
        <w:rPr>
          <w:rFonts w:hint="cs"/>
          <w:rtl/>
          <w:lang w:bidi="fa-IR"/>
        </w:rPr>
        <w:t>ى</w:t>
      </w:r>
      <w:r>
        <w:rPr>
          <w:rtl/>
          <w:lang w:bidi="fa-IR"/>
        </w:rPr>
        <w:t xml:space="preserve"> سلافة العصر</w:t>
      </w:r>
      <w:r w:rsidR="00C81984">
        <w:rPr>
          <w:rtl/>
          <w:lang w:bidi="fa-IR"/>
        </w:rPr>
        <w:t>:</w:t>
      </w:r>
      <w:r>
        <w:rPr>
          <w:rtl/>
          <w:lang w:bidi="fa-IR"/>
        </w:rPr>
        <w:t xml:space="preserve"> جمال الدين بن محمد.</w:t>
      </w:r>
    </w:p>
    <w:p w:rsidR="00133737" w:rsidRDefault="00A568EA" w:rsidP="000367A4">
      <w:pPr>
        <w:pStyle w:val="libNormal"/>
        <w:rPr>
          <w:lang w:bidi="fa-IR"/>
        </w:rPr>
      </w:pPr>
      <w:r>
        <w:rPr>
          <w:rtl/>
          <w:lang w:bidi="fa-IR"/>
        </w:rPr>
        <w:br w:type="page"/>
      </w:r>
    </w:p>
    <w:p w:rsidR="00A568EA" w:rsidRDefault="00133737" w:rsidP="000F4AB3">
      <w:pPr>
        <w:pStyle w:val="libNormal0"/>
        <w:rPr>
          <w:rtl/>
          <w:lang w:bidi="fa-IR"/>
        </w:rPr>
      </w:pPr>
      <w:r>
        <w:rPr>
          <w:rtl/>
          <w:lang w:bidi="fa-IR"/>
        </w:rPr>
        <w:lastRenderedPageBreak/>
        <w:t>له رئيسها بما يحب</w:t>
      </w:r>
      <w:r w:rsidR="00BB14DB">
        <w:rPr>
          <w:rFonts w:hint="cs"/>
          <w:rtl/>
          <w:lang w:bidi="fa-IR"/>
        </w:rPr>
        <w:t>ُّ</w:t>
      </w:r>
      <w:r>
        <w:rPr>
          <w:rtl/>
          <w:lang w:bidi="fa-IR"/>
        </w:rPr>
        <w:t xml:space="preserve"> ويروم. فول</w:t>
      </w:r>
      <w:r w:rsidR="00BB14DB">
        <w:rPr>
          <w:rFonts w:hint="cs"/>
          <w:rtl/>
          <w:lang w:bidi="fa-IR"/>
        </w:rPr>
        <w:t>ّ</w:t>
      </w:r>
      <w:r>
        <w:rPr>
          <w:rtl/>
          <w:lang w:bidi="fa-IR"/>
        </w:rPr>
        <w:t>اه منصب القضاء</w:t>
      </w:r>
      <w:r w:rsidR="00C81984">
        <w:rPr>
          <w:rtl/>
          <w:lang w:bidi="fa-IR"/>
        </w:rPr>
        <w:t>،</w:t>
      </w:r>
      <w:r>
        <w:rPr>
          <w:rtl/>
          <w:lang w:bidi="fa-IR"/>
        </w:rPr>
        <w:t xml:space="preserve"> وسطع نور أمله هناك وأضاء. ولم يزل مجتليا</w:t>
      </w:r>
      <w:r w:rsidR="00BB14DB">
        <w:rPr>
          <w:rFonts w:hint="cs"/>
          <w:rtl/>
          <w:lang w:bidi="fa-IR"/>
        </w:rPr>
        <w:t>ً</w:t>
      </w:r>
      <w:r>
        <w:rPr>
          <w:rtl/>
          <w:lang w:bidi="fa-IR"/>
        </w:rPr>
        <w:t xml:space="preserve"> به وجوه أمانيه الحسان</w:t>
      </w:r>
      <w:r w:rsidR="00C81984">
        <w:rPr>
          <w:rtl/>
          <w:lang w:bidi="fa-IR"/>
        </w:rPr>
        <w:t>،</w:t>
      </w:r>
      <w:r>
        <w:rPr>
          <w:rtl/>
          <w:lang w:bidi="fa-IR"/>
        </w:rPr>
        <w:t xml:space="preserve"> ومجتنيا</w:t>
      </w:r>
      <w:r w:rsidR="00BB14DB">
        <w:rPr>
          <w:rFonts w:hint="cs"/>
          <w:rtl/>
          <w:lang w:bidi="fa-IR"/>
        </w:rPr>
        <w:t>ً</w:t>
      </w:r>
      <w:r>
        <w:rPr>
          <w:rtl/>
          <w:lang w:bidi="fa-IR"/>
        </w:rPr>
        <w:t xml:space="preserve"> من رياضه أزاهر المحاسن وال</w:t>
      </w:r>
      <w:r w:rsidR="00BB14DB">
        <w:rPr>
          <w:rFonts w:hint="cs"/>
          <w:rtl/>
          <w:lang w:bidi="fa-IR"/>
        </w:rPr>
        <w:t>ا</w:t>
      </w:r>
      <w:r>
        <w:rPr>
          <w:rtl/>
          <w:lang w:bidi="fa-IR"/>
        </w:rPr>
        <w:t>حسان. إلى أن انقضت مد</w:t>
      </w:r>
      <w:r w:rsidR="000F4AB3">
        <w:rPr>
          <w:rFonts w:hint="cs"/>
          <w:rtl/>
          <w:lang w:bidi="fa-IR"/>
        </w:rPr>
        <w:t>ّ</w:t>
      </w:r>
      <w:r>
        <w:rPr>
          <w:rtl/>
          <w:lang w:bidi="fa-IR"/>
        </w:rPr>
        <w:t>ة ذلك الأمير</w:t>
      </w:r>
      <w:r w:rsidR="00C81984">
        <w:rPr>
          <w:rtl/>
          <w:lang w:bidi="fa-IR"/>
        </w:rPr>
        <w:t>،</w:t>
      </w:r>
      <w:r>
        <w:rPr>
          <w:rtl/>
          <w:lang w:bidi="fa-IR"/>
        </w:rPr>
        <w:t xml:space="preserve"> ومني اليمن بعده بال</w:t>
      </w:r>
      <w:r w:rsidR="000F4AB3">
        <w:rPr>
          <w:rFonts w:hint="cs"/>
          <w:rtl/>
          <w:lang w:bidi="fa-IR"/>
        </w:rPr>
        <w:t>إ</w:t>
      </w:r>
      <w:r>
        <w:rPr>
          <w:rtl/>
          <w:lang w:bidi="fa-IR"/>
        </w:rPr>
        <w:t>فساد والت</w:t>
      </w:r>
      <w:r w:rsidR="000F4AB3">
        <w:rPr>
          <w:rFonts w:hint="cs"/>
          <w:rtl/>
          <w:lang w:bidi="fa-IR"/>
        </w:rPr>
        <w:t>َّ</w:t>
      </w:r>
      <w:r>
        <w:rPr>
          <w:rtl/>
          <w:lang w:bidi="fa-IR"/>
        </w:rPr>
        <w:t>دمير. فانقلب إلى وطنه وأهله</w:t>
      </w:r>
      <w:r w:rsidR="00C81984">
        <w:rPr>
          <w:rtl/>
          <w:lang w:bidi="fa-IR"/>
        </w:rPr>
        <w:t>،</w:t>
      </w:r>
      <w:r>
        <w:rPr>
          <w:rtl/>
          <w:lang w:bidi="fa-IR"/>
        </w:rPr>
        <w:t xml:space="preserve"> فكابد حزن العيش بعد سهله. كما أنبأ بذلك قوله في بعض كتبه</w:t>
      </w:r>
      <w:r w:rsidR="00C81984">
        <w:rPr>
          <w:rtl/>
          <w:lang w:bidi="fa-IR"/>
        </w:rPr>
        <w:t>:</w:t>
      </w:r>
      <w:r>
        <w:rPr>
          <w:rtl/>
          <w:lang w:bidi="fa-IR"/>
        </w:rPr>
        <w:t xml:space="preserve"> ولم</w:t>
      </w:r>
      <w:r w:rsidR="000F4AB3">
        <w:rPr>
          <w:rFonts w:hint="cs"/>
          <w:rtl/>
          <w:lang w:bidi="fa-IR"/>
        </w:rPr>
        <w:t>ـَّ</w:t>
      </w:r>
      <w:r>
        <w:rPr>
          <w:rtl/>
          <w:lang w:bidi="fa-IR"/>
        </w:rPr>
        <w:t>ا حصلت عائدا</w:t>
      </w:r>
      <w:r w:rsidR="000F4AB3">
        <w:rPr>
          <w:rFonts w:hint="cs"/>
          <w:rtl/>
          <w:lang w:bidi="fa-IR"/>
        </w:rPr>
        <w:t>ً</w:t>
      </w:r>
      <w:r>
        <w:rPr>
          <w:rtl/>
          <w:lang w:bidi="fa-IR"/>
        </w:rPr>
        <w:t xml:space="preserve"> من اليمن بعد وفاة المرحوم سنان باشا</w:t>
      </w:r>
      <w:r w:rsidR="00C81984">
        <w:rPr>
          <w:rtl/>
          <w:lang w:bidi="fa-IR"/>
        </w:rPr>
        <w:t>،</w:t>
      </w:r>
      <w:r>
        <w:rPr>
          <w:rtl/>
          <w:lang w:bidi="fa-IR"/>
        </w:rPr>
        <w:t xml:space="preserve"> وانقضاء ذلك الز</w:t>
      </w:r>
      <w:r w:rsidR="000F4AB3">
        <w:rPr>
          <w:rFonts w:hint="cs"/>
          <w:rtl/>
          <w:lang w:bidi="fa-IR"/>
        </w:rPr>
        <w:t>َّ</w:t>
      </w:r>
      <w:r>
        <w:rPr>
          <w:rtl/>
          <w:lang w:bidi="fa-IR"/>
        </w:rPr>
        <w:t>من</w:t>
      </w:r>
      <w:r w:rsidR="00C81984">
        <w:rPr>
          <w:rtl/>
          <w:lang w:bidi="fa-IR"/>
        </w:rPr>
        <w:t>،</w:t>
      </w:r>
      <w:r>
        <w:rPr>
          <w:rtl/>
          <w:lang w:bidi="fa-IR"/>
        </w:rPr>
        <w:t xml:space="preserve"> اخترت الإقامة في الوطن بعد التشر</w:t>
      </w:r>
      <w:r w:rsidR="000F4AB3">
        <w:rPr>
          <w:rFonts w:hint="cs"/>
          <w:rtl/>
          <w:lang w:bidi="fa-IR"/>
        </w:rPr>
        <w:t>ّ</w:t>
      </w:r>
      <w:r>
        <w:rPr>
          <w:rtl/>
          <w:lang w:bidi="fa-IR"/>
        </w:rPr>
        <w:t>ف بمجلس القضاء في ذلك العطن</w:t>
      </w:r>
      <w:r w:rsidR="00C81984">
        <w:rPr>
          <w:rtl/>
          <w:lang w:bidi="fa-IR"/>
        </w:rPr>
        <w:t>،</w:t>
      </w:r>
      <w:r>
        <w:rPr>
          <w:rtl/>
          <w:lang w:bidi="fa-IR"/>
        </w:rPr>
        <w:t xml:space="preserve"> إل</w:t>
      </w:r>
      <w:r w:rsidR="000F4AB3">
        <w:rPr>
          <w:rFonts w:hint="cs"/>
          <w:rtl/>
          <w:lang w:bidi="fa-IR"/>
        </w:rPr>
        <w:t>ّ</w:t>
      </w:r>
      <w:r>
        <w:rPr>
          <w:rtl/>
          <w:lang w:bidi="fa-IR"/>
        </w:rPr>
        <w:t>ا أن</w:t>
      </w:r>
      <w:r w:rsidR="000F4AB3">
        <w:rPr>
          <w:rFonts w:hint="cs"/>
          <w:rtl/>
          <w:lang w:bidi="fa-IR"/>
        </w:rPr>
        <w:t>َّ</w:t>
      </w:r>
      <w:r>
        <w:rPr>
          <w:rtl/>
          <w:lang w:bidi="fa-IR"/>
        </w:rPr>
        <w:t>ه لم يحل لي التحل</w:t>
      </w:r>
      <w:r w:rsidR="000F4AB3">
        <w:rPr>
          <w:rFonts w:hint="cs"/>
          <w:rtl/>
          <w:lang w:bidi="fa-IR"/>
        </w:rPr>
        <w:t>ّ</w:t>
      </w:r>
      <w:r>
        <w:rPr>
          <w:rtl/>
          <w:lang w:bidi="fa-IR"/>
        </w:rPr>
        <w:t>ي عن تذك</w:t>
      </w:r>
      <w:r w:rsidR="000F4AB3">
        <w:rPr>
          <w:rFonts w:hint="cs"/>
          <w:rtl/>
          <w:lang w:bidi="fa-IR"/>
        </w:rPr>
        <w:t>ّ</w:t>
      </w:r>
      <w:r>
        <w:rPr>
          <w:rtl/>
          <w:lang w:bidi="fa-IR"/>
        </w:rPr>
        <w:t>ر ما كان في خزانة الخيال مرسوما</w:t>
      </w:r>
      <w:r w:rsidR="00C81984">
        <w:rPr>
          <w:rtl/>
          <w:lang w:bidi="fa-IR"/>
        </w:rPr>
        <w:t>،</w:t>
      </w:r>
      <w:r>
        <w:rPr>
          <w:rtl/>
          <w:lang w:bidi="fa-IR"/>
        </w:rPr>
        <w:t xml:space="preserve"> وتفك</w:t>
      </w:r>
      <w:r w:rsidR="000F4AB3">
        <w:rPr>
          <w:rFonts w:hint="cs"/>
          <w:rtl/>
          <w:lang w:bidi="fa-IR"/>
        </w:rPr>
        <w:t>ّ</w:t>
      </w:r>
      <w:r>
        <w:rPr>
          <w:rtl/>
          <w:lang w:bidi="fa-IR"/>
        </w:rPr>
        <w:t>ر ما كان في لوح المفك</w:t>
      </w:r>
      <w:r w:rsidR="000F4AB3">
        <w:rPr>
          <w:rFonts w:hint="cs"/>
          <w:rtl/>
          <w:lang w:bidi="fa-IR"/>
        </w:rPr>
        <w:t>ّ</w:t>
      </w:r>
      <w:r>
        <w:rPr>
          <w:rtl/>
          <w:lang w:bidi="fa-IR"/>
        </w:rPr>
        <w:t>رة موسوما</w:t>
      </w:r>
      <w:r w:rsidR="000F4AB3">
        <w:rPr>
          <w:rFonts w:hint="cs"/>
          <w:rtl/>
          <w:lang w:bidi="fa-IR"/>
        </w:rPr>
        <w:t>ً</w:t>
      </w:r>
      <w:r>
        <w:rPr>
          <w:rtl/>
          <w:lang w:bidi="fa-IR"/>
        </w:rPr>
        <w:t>. فاخترت أن أكون مدر</w:t>
      </w:r>
      <w:r w:rsidR="000F4AB3">
        <w:rPr>
          <w:rFonts w:hint="cs"/>
          <w:rtl/>
          <w:lang w:bidi="fa-IR"/>
        </w:rPr>
        <w:t>ّ</w:t>
      </w:r>
      <w:r>
        <w:rPr>
          <w:rtl/>
          <w:lang w:bidi="fa-IR"/>
        </w:rPr>
        <w:t>سا</w:t>
      </w:r>
      <w:r w:rsidR="000F4AB3">
        <w:rPr>
          <w:rFonts w:hint="cs"/>
          <w:rtl/>
          <w:lang w:bidi="fa-IR"/>
        </w:rPr>
        <w:t>ً</w:t>
      </w:r>
      <w:r>
        <w:rPr>
          <w:rtl/>
          <w:lang w:bidi="fa-IR"/>
        </w:rPr>
        <w:t xml:space="preserve"> في البلد الحرام</w:t>
      </w:r>
      <w:r w:rsidR="00C81984">
        <w:rPr>
          <w:rtl/>
          <w:lang w:bidi="fa-IR"/>
        </w:rPr>
        <w:t>،</w:t>
      </w:r>
      <w:r>
        <w:rPr>
          <w:rtl/>
          <w:lang w:bidi="fa-IR"/>
        </w:rPr>
        <w:t xml:space="preserve"> وممارسا</w:t>
      </w:r>
      <w:r w:rsidR="000F4AB3">
        <w:rPr>
          <w:rFonts w:hint="cs"/>
          <w:rtl/>
          <w:lang w:bidi="fa-IR"/>
        </w:rPr>
        <w:t>ً</w:t>
      </w:r>
      <w:r>
        <w:rPr>
          <w:rtl/>
          <w:lang w:bidi="fa-IR"/>
        </w:rPr>
        <w:t xml:space="preserve"> لما أذن غب</w:t>
      </w:r>
      <w:r w:rsidR="000F4AB3">
        <w:rPr>
          <w:rFonts w:hint="cs"/>
          <w:rtl/>
          <w:lang w:bidi="fa-IR"/>
        </w:rPr>
        <w:t>ّ</w:t>
      </w:r>
      <w:r>
        <w:rPr>
          <w:rtl/>
          <w:lang w:bidi="fa-IR"/>
        </w:rPr>
        <w:t xml:space="preserve"> الحصول بال</w:t>
      </w:r>
      <w:r w:rsidR="000F4AB3">
        <w:rPr>
          <w:rFonts w:hint="cs"/>
          <w:rtl/>
          <w:lang w:bidi="fa-IR"/>
        </w:rPr>
        <w:t>إ</w:t>
      </w:r>
      <w:r>
        <w:rPr>
          <w:rtl/>
          <w:lang w:bidi="fa-IR"/>
        </w:rPr>
        <w:t>نصرام. ولم يكن في البلد الأمين كفاية</w:t>
      </w:r>
      <w:r w:rsidR="00C81984">
        <w:rPr>
          <w:rtl/>
          <w:lang w:bidi="fa-IR"/>
        </w:rPr>
        <w:t>،</w:t>
      </w:r>
      <w:r>
        <w:rPr>
          <w:rtl/>
          <w:lang w:bidi="fa-IR"/>
        </w:rPr>
        <w:t xml:space="preserve"> ولا ما يقوم به الإتمام والوفاية. إنتهى وما زال مقيما</w:t>
      </w:r>
      <w:r w:rsidR="000F4AB3">
        <w:rPr>
          <w:rFonts w:hint="cs"/>
          <w:rtl/>
          <w:lang w:bidi="fa-IR"/>
        </w:rPr>
        <w:t>ً</w:t>
      </w:r>
      <w:r>
        <w:rPr>
          <w:rtl/>
          <w:lang w:bidi="fa-IR"/>
        </w:rPr>
        <w:t xml:space="preserve"> في وطنه وبلده</w:t>
      </w:r>
      <w:r w:rsidR="00C81984">
        <w:rPr>
          <w:rtl/>
          <w:lang w:bidi="fa-IR"/>
        </w:rPr>
        <w:t>،</w:t>
      </w:r>
      <w:r>
        <w:rPr>
          <w:rtl/>
          <w:lang w:bidi="fa-IR"/>
        </w:rPr>
        <w:t xml:space="preserve"> متدر</w:t>
      </w:r>
      <w:r w:rsidR="000F4AB3">
        <w:rPr>
          <w:rFonts w:hint="cs"/>
          <w:rtl/>
          <w:lang w:bidi="fa-IR"/>
        </w:rPr>
        <w:t>ّ</w:t>
      </w:r>
      <w:r>
        <w:rPr>
          <w:rtl/>
          <w:lang w:bidi="fa-IR"/>
        </w:rPr>
        <w:t>عا</w:t>
      </w:r>
      <w:r w:rsidR="000F4AB3">
        <w:rPr>
          <w:rFonts w:hint="cs"/>
          <w:rtl/>
          <w:lang w:bidi="fa-IR"/>
        </w:rPr>
        <w:t>ً</w:t>
      </w:r>
      <w:r>
        <w:rPr>
          <w:rtl/>
          <w:lang w:bidi="fa-IR"/>
        </w:rPr>
        <w:t xml:space="preserve"> جلباب صبره وجلده. حت</w:t>
      </w:r>
      <w:r w:rsidR="000F4AB3">
        <w:rPr>
          <w:rFonts w:hint="cs"/>
          <w:rtl/>
          <w:lang w:bidi="fa-IR"/>
        </w:rPr>
        <w:t>ّ</w:t>
      </w:r>
      <w:r>
        <w:rPr>
          <w:rtl/>
          <w:lang w:bidi="fa-IR"/>
        </w:rPr>
        <w:t>ى انصرمت من العيش مد</w:t>
      </w:r>
      <w:r w:rsidR="000F4AB3">
        <w:rPr>
          <w:rFonts w:hint="cs"/>
          <w:rtl/>
          <w:lang w:bidi="fa-IR"/>
        </w:rPr>
        <w:t>َّ</w:t>
      </w:r>
      <w:r>
        <w:rPr>
          <w:rtl/>
          <w:lang w:bidi="fa-IR"/>
        </w:rPr>
        <w:t>ته</w:t>
      </w:r>
      <w:r w:rsidR="00C81984">
        <w:rPr>
          <w:rtl/>
          <w:lang w:bidi="fa-IR"/>
        </w:rPr>
        <w:t>،</w:t>
      </w:r>
      <w:r>
        <w:rPr>
          <w:rtl/>
          <w:lang w:bidi="fa-IR"/>
        </w:rPr>
        <w:t xml:space="preserve"> وتم</w:t>
      </w:r>
      <w:r w:rsidR="000F4AB3">
        <w:rPr>
          <w:rFonts w:hint="cs"/>
          <w:rtl/>
          <w:lang w:bidi="fa-IR"/>
        </w:rPr>
        <w:t>َّ</w:t>
      </w:r>
      <w:r>
        <w:rPr>
          <w:rtl/>
          <w:lang w:bidi="fa-IR"/>
        </w:rPr>
        <w:t>ت من الحياة عد</w:t>
      </w:r>
      <w:r w:rsidR="000F4AB3">
        <w:rPr>
          <w:rFonts w:hint="cs"/>
          <w:rtl/>
          <w:lang w:bidi="fa-IR"/>
        </w:rPr>
        <w:t>َّ</w:t>
      </w:r>
      <w:r>
        <w:rPr>
          <w:rtl/>
          <w:lang w:bidi="fa-IR"/>
        </w:rPr>
        <w:t>ته.</w:t>
      </w:r>
    </w:p>
    <w:p w:rsidR="00A568EA" w:rsidRDefault="00133737" w:rsidP="00133737">
      <w:pPr>
        <w:pStyle w:val="libNormal"/>
        <w:rPr>
          <w:rtl/>
          <w:lang w:bidi="fa-IR"/>
        </w:rPr>
      </w:pPr>
      <w:r>
        <w:rPr>
          <w:rtl/>
          <w:lang w:bidi="fa-IR"/>
        </w:rPr>
        <w:t>ثم</w:t>
      </w:r>
      <w:r w:rsidR="000F4AB3">
        <w:rPr>
          <w:rFonts w:hint="cs"/>
          <w:rtl/>
          <w:lang w:bidi="fa-IR"/>
        </w:rPr>
        <w:t>َّ</w:t>
      </w:r>
      <w:r>
        <w:rPr>
          <w:rtl/>
          <w:lang w:bidi="fa-IR"/>
        </w:rPr>
        <w:t xml:space="preserve"> ذكر جملة</w:t>
      </w:r>
      <w:r w:rsidR="000F4AB3">
        <w:rPr>
          <w:rFonts w:hint="cs"/>
          <w:rtl/>
          <w:lang w:bidi="fa-IR"/>
        </w:rPr>
        <w:t>ً</w:t>
      </w:r>
      <w:r>
        <w:rPr>
          <w:rtl/>
          <w:lang w:bidi="fa-IR"/>
        </w:rPr>
        <w:t xml:space="preserve"> وافية من منثور كلمه في ثلاث عشرة صحيفة فقال</w:t>
      </w:r>
      <w:r w:rsidR="00C81984">
        <w:rPr>
          <w:rtl/>
          <w:lang w:bidi="fa-IR"/>
        </w:rPr>
        <w:t>:</w:t>
      </w:r>
      <w:r>
        <w:rPr>
          <w:rtl/>
          <w:lang w:bidi="fa-IR"/>
        </w:rPr>
        <w:t xml:space="preserve"> ومن شعره قوله في صدر كتاب</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F4AB3" w:rsidTr="00AD3E45">
        <w:trPr>
          <w:trHeight w:val="350"/>
        </w:trPr>
        <w:tc>
          <w:tcPr>
            <w:tcW w:w="3920" w:type="dxa"/>
            <w:shd w:val="clear" w:color="auto" w:fill="auto"/>
          </w:tcPr>
          <w:p w:rsidR="000F4AB3" w:rsidRDefault="000F4AB3" w:rsidP="00AD3E45">
            <w:pPr>
              <w:pStyle w:val="libPoem"/>
            </w:pPr>
            <w:r>
              <w:rPr>
                <w:rtl/>
                <w:lang w:bidi="fa-IR"/>
              </w:rPr>
              <w:t>هذا نظامك أم در</w:t>
            </w:r>
            <w:r>
              <w:rPr>
                <w:rFonts w:hint="cs"/>
                <w:rtl/>
                <w:lang w:bidi="fa-IR"/>
              </w:rPr>
              <w:t>ٌّ</w:t>
            </w:r>
            <w:r>
              <w:rPr>
                <w:rtl/>
                <w:lang w:bidi="fa-IR"/>
              </w:rPr>
              <w:t xml:space="preserve"> بمنتسق</w:t>
            </w:r>
            <w:r w:rsidR="00C81984">
              <w:rPr>
                <w:rtl/>
                <w:lang w:bidi="fa-IR"/>
              </w:rPr>
              <w:t>؟</w:t>
            </w:r>
            <w:r w:rsidRPr="00725071">
              <w:rPr>
                <w:rStyle w:val="libPoemTiniChar0"/>
                <w:rtl/>
              </w:rPr>
              <w:br/>
              <w:t> </w:t>
            </w:r>
          </w:p>
        </w:tc>
        <w:tc>
          <w:tcPr>
            <w:tcW w:w="279" w:type="dxa"/>
            <w:shd w:val="clear" w:color="auto" w:fill="auto"/>
          </w:tcPr>
          <w:p w:rsidR="000F4AB3" w:rsidRDefault="000F4AB3" w:rsidP="00AD3E45">
            <w:pPr>
              <w:pStyle w:val="libPoem"/>
              <w:rPr>
                <w:rtl/>
              </w:rPr>
            </w:pPr>
          </w:p>
        </w:tc>
        <w:tc>
          <w:tcPr>
            <w:tcW w:w="3881" w:type="dxa"/>
            <w:shd w:val="clear" w:color="auto" w:fill="auto"/>
          </w:tcPr>
          <w:p w:rsidR="000F4AB3" w:rsidRDefault="000F4AB3" w:rsidP="000F4AB3">
            <w:pPr>
              <w:pStyle w:val="libPoem"/>
            </w:pPr>
            <w:r>
              <w:rPr>
                <w:rtl/>
                <w:lang w:bidi="fa-IR"/>
              </w:rPr>
              <w:t>أم الد</w:t>
            </w:r>
            <w:r>
              <w:rPr>
                <w:rFonts w:hint="cs"/>
                <w:rtl/>
                <w:lang w:bidi="fa-IR"/>
              </w:rPr>
              <w:t>ّ</w:t>
            </w:r>
            <w:r>
              <w:rPr>
                <w:rtl/>
                <w:lang w:bidi="fa-IR"/>
              </w:rPr>
              <w:t>راري التي لاحت على ال</w:t>
            </w:r>
            <w:r>
              <w:rPr>
                <w:rFonts w:hint="cs"/>
                <w:rtl/>
                <w:lang w:bidi="fa-IR"/>
              </w:rPr>
              <w:t>اُ</w:t>
            </w:r>
            <w:r>
              <w:rPr>
                <w:rtl/>
                <w:lang w:bidi="fa-IR"/>
              </w:rPr>
              <w:t>فق</w:t>
            </w:r>
            <w:r w:rsidR="00C81984">
              <w:rPr>
                <w:rtl/>
                <w:lang w:bidi="fa-IR"/>
              </w:rPr>
              <w:t>؟</w:t>
            </w:r>
            <w:r w:rsidRPr="00725071">
              <w:rPr>
                <w:rStyle w:val="libPoemTiniChar0"/>
                <w:rtl/>
              </w:rPr>
              <w:br/>
              <w:t> </w:t>
            </w:r>
          </w:p>
        </w:tc>
      </w:tr>
      <w:tr w:rsidR="000F4AB3" w:rsidTr="00AD3E45">
        <w:trPr>
          <w:trHeight w:val="350"/>
        </w:trPr>
        <w:tc>
          <w:tcPr>
            <w:tcW w:w="3920" w:type="dxa"/>
          </w:tcPr>
          <w:p w:rsidR="000F4AB3" w:rsidRDefault="000F4AB3" w:rsidP="00AD3E45">
            <w:pPr>
              <w:pStyle w:val="libPoem"/>
            </w:pPr>
            <w:r>
              <w:rPr>
                <w:rtl/>
                <w:lang w:bidi="fa-IR"/>
              </w:rPr>
              <w:t>وذا كلامك أم سحر</w:t>
            </w:r>
            <w:r>
              <w:rPr>
                <w:rFonts w:hint="cs"/>
                <w:rtl/>
                <w:lang w:bidi="fa-IR"/>
              </w:rPr>
              <w:t>ٌ</w:t>
            </w:r>
            <w:r>
              <w:rPr>
                <w:rtl/>
                <w:lang w:bidi="fa-IR"/>
              </w:rPr>
              <w:t xml:space="preserve"> به سلبت</w:t>
            </w:r>
            <w:r w:rsidRPr="00725071">
              <w:rPr>
                <w:rStyle w:val="libPoemTiniChar0"/>
                <w:rtl/>
              </w:rPr>
              <w:br/>
              <w:t> </w:t>
            </w:r>
          </w:p>
        </w:tc>
        <w:tc>
          <w:tcPr>
            <w:tcW w:w="279" w:type="dxa"/>
          </w:tcPr>
          <w:p w:rsidR="000F4AB3" w:rsidRDefault="000F4AB3" w:rsidP="00AD3E45">
            <w:pPr>
              <w:pStyle w:val="libPoem"/>
              <w:rPr>
                <w:rtl/>
              </w:rPr>
            </w:pPr>
          </w:p>
        </w:tc>
        <w:tc>
          <w:tcPr>
            <w:tcW w:w="3881" w:type="dxa"/>
          </w:tcPr>
          <w:p w:rsidR="000F4AB3" w:rsidRDefault="000F4AB3" w:rsidP="00AD3E45">
            <w:pPr>
              <w:pStyle w:val="libPoem"/>
            </w:pPr>
            <w:r>
              <w:rPr>
                <w:rtl/>
                <w:lang w:bidi="fa-IR"/>
              </w:rPr>
              <w:t>نهى العقول فتتلو سورة الفلق</w:t>
            </w:r>
            <w:r w:rsidR="00C81984">
              <w:rPr>
                <w:rtl/>
                <w:lang w:bidi="fa-IR"/>
              </w:rPr>
              <w:t>؟</w:t>
            </w:r>
            <w:r w:rsidRPr="00725071">
              <w:rPr>
                <w:rStyle w:val="libPoemTiniChar0"/>
                <w:rtl/>
              </w:rPr>
              <w:br/>
              <w:t> </w:t>
            </w:r>
          </w:p>
        </w:tc>
      </w:tr>
      <w:tr w:rsidR="000F4AB3" w:rsidTr="00AD3E45">
        <w:trPr>
          <w:trHeight w:val="350"/>
        </w:trPr>
        <w:tc>
          <w:tcPr>
            <w:tcW w:w="3920" w:type="dxa"/>
          </w:tcPr>
          <w:p w:rsidR="000F4AB3" w:rsidRDefault="000F4AB3" w:rsidP="00AD3E45">
            <w:pPr>
              <w:pStyle w:val="libPoem"/>
            </w:pPr>
            <w:r>
              <w:rPr>
                <w:rtl/>
                <w:lang w:bidi="fa-IR"/>
              </w:rPr>
              <w:t>وذا بيانك أم صهباء شعشعها</w:t>
            </w:r>
            <w:r w:rsidRPr="00725071">
              <w:rPr>
                <w:rStyle w:val="libPoemTiniChar0"/>
                <w:rtl/>
              </w:rPr>
              <w:br/>
              <w:t> </w:t>
            </w:r>
          </w:p>
        </w:tc>
        <w:tc>
          <w:tcPr>
            <w:tcW w:w="279" w:type="dxa"/>
          </w:tcPr>
          <w:p w:rsidR="000F4AB3" w:rsidRDefault="000F4AB3" w:rsidP="00AD3E45">
            <w:pPr>
              <w:pStyle w:val="libPoem"/>
              <w:rPr>
                <w:rtl/>
              </w:rPr>
            </w:pPr>
          </w:p>
        </w:tc>
        <w:tc>
          <w:tcPr>
            <w:tcW w:w="3881" w:type="dxa"/>
          </w:tcPr>
          <w:p w:rsidR="000F4AB3" w:rsidRDefault="000F4AB3" w:rsidP="00AD3E45">
            <w:pPr>
              <w:pStyle w:val="libPoem"/>
            </w:pPr>
            <w:r>
              <w:rPr>
                <w:rtl/>
                <w:lang w:bidi="fa-IR"/>
              </w:rPr>
              <w:t>أغن</w:t>
            </w:r>
            <w:r>
              <w:rPr>
                <w:rFonts w:hint="cs"/>
                <w:rtl/>
                <w:lang w:bidi="fa-IR"/>
              </w:rPr>
              <w:t>ّ</w:t>
            </w:r>
            <w:r>
              <w:rPr>
                <w:rtl/>
                <w:lang w:bidi="fa-IR"/>
              </w:rPr>
              <w:t xml:space="preserve"> ذو مقلة مكحولة الحدق</w:t>
            </w:r>
            <w:r>
              <w:rPr>
                <w:rFonts w:hint="cs"/>
                <w:rtl/>
                <w:lang w:bidi="fa-IR"/>
              </w:rPr>
              <w:t>ِ</w:t>
            </w:r>
            <w:r w:rsidR="00C81984">
              <w:rPr>
                <w:rtl/>
                <w:lang w:bidi="fa-IR"/>
              </w:rPr>
              <w:t>؟</w:t>
            </w:r>
            <w:r w:rsidRPr="00725071">
              <w:rPr>
                <w:rStyle w:val="libPoemTiniChar0"/>
                <w:rtl/>
              </w:rPr>
              <w:br/>
              <w:t> </w:t>
            </w:r>
          </w:p>
        </w:tc>
      </w:tr>
      <w:tr w:rsidR="000F4AB3" w:rsidTr="00AD3E45">
        <w:trPr>
          <w:trHeight w:val="350"/>
        </w:trPr>
        <w:tc>
          <w:tcPr>
            <w:tcW w:w="3920" w:type="dxa"/>
          </w:tcPr>
          <w:p w:rsidR="000F4AB3" w:rsidRDefault="000F4AB3" w:rsidP="00AD3E45">
            <w:pPr>
              <w:pStyle w:val="libPoem"/>
            </w:pPr>
            <w:r>
              <w:rPr>
                <w:rtl/>
                <w:lang w:bidi="fa-IR"/>
              </w:rPr>
              <w:t>بتاج كل</w:t>
            </w:r>
            <w:r>
              <w:rPr>
                <w:rFonts w:hint="cs"/>
                <w:rtl/>
                <w:lang w:bidi="fa-IR"/>
              </w:rPr>
              <w:t>ِّ</w:t>
            </w:r>
            <w:r>
              <w:rPr>
                <w:rtl/>
                <w:lang w:bidi="fa-IR"/>
              </w:rPr>
              <w:t xml:space="preserve"> مليك منه لامعة</w:t>
            </w:r>
            <w:r w:rsidRPr="00725071">
              <w:rPr>
                <w:rStyle w:val="libPoemTiniChar0"/>
                <w:rtl/>
              </w:rPr>
              <w:br/>
              <w:t> </w:t>
            </w:r>
          </w:p>
        </w:tc>
        <w:tc>
          <w:tcPr>
            <w:tcW w:w="279" w:type="dxa"/>
          </w:tcPr>
          <w:p w:rsidR="000F4AB3" w:rsidRDefault="000F4AB3" w:rsidP="00AD3E45">
            <w:pPr>
              <w:pStyle w:val="libPoem"/>
              <w:rPr>
                <w:rtl/>
              </w:rPr>
            </w:pPr>
          </w:p>
        </w:tc>
        <w:tc>
          <w:tcPr>
            <w:tcW w:w="3881" w:type="dxa"/>
          </w:tcPr>
          <w:p w:rsidR="000F4AB3" w:rsidRDefault="000F4AB3" w:rsidP="00AD3E45">
            <w:pPr>
              <w:pStyle w:val="libPoem"/>
            </w:pPr>
            <w:r>
              <w:rPr>
                <w:rtl/>
                <w:lang w:bidi="fa-IR"/>
              </w:rPr>
              <w:t>وجيد كل</w:t>
            </w:r>
            <w:r>
              <w:rPr>
                <w:rFonts w:hint="cs"/>
                <w:rtl/>
                <w:lang w:bidi="fa-IR"/>
              </w:rPr>
              <w:t>ّ</w:t>
            </w:r>
            <w:r>
              <w:rPr>
                <w:rtl/>
                <w:lang w:bidi="fa-IR"/>
              </w:rPr>
              <w:t xml:space="preserve"> مجيد منه في أنق</w:t>
            </w:r>
            <w:r>
              <w:rPr>
                <w:rFonts w:hint="cs"/>
                <w:rtl/>
                <w:lang w:bidi="fa-IR"/>
              </w:rPr>
              <w:t>ِ</w:t>
            </w:r>
            <w:r w:rsidRPr="00725071">
              <w:rPr>
                <w:rStyle w:val="libPoemTiniChar0"/>
                <w:rtl/>
              </w:rPr>
              <w:br/>
              <w:t> </w:t>
            </w:r>
          </w:p>
        </w:tc>
      </w:tr>
      <w:tr w:rsidR="000F4AB3" w:rsidTr="00AD3E45">
        <w:trPr>
          <w:trHeight w:val="350"/>
        </w:trPr>
        <w:tc>
          <w:tcPr>
            <w:tcW w:w="3920" w:type="dxa"/>
          </w:tcPr>
          <w:p w:rsidR="000F4AB3" w:rsidRDefault="000F4AB3" w:rsidP="00AD3E45">
            <w:pPr>
              <w:pStyle w:val="libPoem"/>
            </w:pPr>
            <w:r>
              <w:rPr>
                <w:rtl/>
                <w:lang w:bidi="fa-IR"/>
              </w:rPr>
              <w:t>روض</w:t>
            </w:r>
            <w:r>
              <w:rPr>
                <w:rFonts w:hint="cs"/>
                <w:rtl/>
                <w:lang w:bidi="fa-IR"/>
              </w:rPr>
              <w:t>ٌ</w:t>
            </w:r>
            <w:r>
              <w:rPr>
                <w:rtl/>
                <w:lang w:bidi="fa-IR"/>
              </w:rPr>
              <w:t xml:space="preserve"> من الز</w:t>
            </w:r>
            <w:r>
              <w:rPr>
                <w:rFonts w:hint="cs"/>
                <w:rtl/>
                <w:lang w:bidi="fa-IR"/>
              </w:rPr>
              <w:t>ّ</w:t>
            </w:r>
            <w:r>
              <w:rPr>
                <w:rtl/>
                <w:lang w:bidi="fa-IR"/>
              </w:rPr>
              <w:t>هر والأنوار زاهية</w:t>
            </w:r>
            <w:r w:rsidRPr="00725071">
              <w:rPr>
                <w:rStyle w:val="libPoemTiniChar0"/>
                <w:rtl/>
              </w:rPr>
              <w:br/>
              <w:t> </w:t>
            </w:r>
          </w:p>
        </w:tc>
        <w:tc>
          <w:tcPr>
            <w:tcW w:w="279" w:type="dxa"/>
          </w:tcPr>
          <w:p w:rsidR="000F4AB3" w:rsidRDefault="000F4AB3" w:rsidP="00AD3E45">
            <w:pPr>
              <w:pStyle w:val="libPoem"/>
              <w:rPr>
                <w:rtl/>
              </w:rPr>
            </w:pPr>
          </w:p>
        </w:tc>
        <w:tc>
          <w:tcPr>
            <w:tcW w:w="3881" w:type="dxa"/>
          </w:tcPr>
          <w:p w:rsidR="000F4AB3" w:rsidRDefault="000F4AB3" w:rsidP="000F4AB3">
            <w:pPr>
              <w:pStyle w:val="libPoem"/>
            </w:pPr>
            <w:r>
              <w:rPr>
                <w:rtl/>
                <w:lang w:bidi="fa-IR"/>
              </w:rPr>
              <w:t>كأنجم ال</w:t>
            </w:r>
            <w:r>
              <w:rPr>
                <w:rFonts w:hint="cs"/>
                <w:rtl/>
                <w:lang w:bidi="fa-IR"/>
              </w:rPr>
              <w:t>اُ</w:t>
            </w:r>
            <w:r>
              <w:rPr>
                <w:rtl/>
                <w:lang w:bidi="fa-IR"/>
              </w:rPr>
              <w:t>فق في اللألاء والن</w:t>
            </w:r>
            <w:r>
              <w:rPr>
                <w:rFonts w:hint="cs"/>
                <w:rtl/>
                <w:lang w:bidi="fa-IR"/>
              </w:rPr>
              <w:t>َّ</w:t>
            </w:r>
            <w:r>
              <w:rPr>
                <w:rtl/>
                <w:lang w:bidi="fa-IR"/>
              </w:rPr>
              <w:t>مق</w:t>
            </w:r>
            <w:r>
              <w:rPr>
                <w:rFonts w:hint="cs"/>
                <w:rtl/>
                <w:lang w:bidi="fa-IR"/>
              </w:rPr>
              <w:t>ِ</w:t>
            </w:r>
            <w:r w:rsidRPr="00725071">
              <w:rPr>
                <w:rStyle w:val="libPoemTiniChar0"/>
                <w:rtl/>
              </w:rPr>
              <w:br/>
              <w:t> </w:t>
            </w:r>
          </w:p>
        </w:tc>
      </w:tr>
      <w:tr w:rsidR="000F4AB3" w:rsidTr="00AD3E45">
        <w:tblPrEx>
          <w:tblLook w:val="04A0" w:firstRow="1" w:lastRow="0" w:firstColumn="1" w:lastColumn="0" w:noHBand="0" w:noVBand="1"/>
        </w:tblPrEx>
        <w:trPr>
          <w:trHeight w:val="350"/>
        </w:trPr>
        <w:tc>
          <w:tcPr>
            <w:tcW w:w="3920" w:type="dxa"/>
          </w:tcPr>
          <w:p w:rsidR="000F4AB3" w:rsidRDefault="000F4AB3" w:rsidP="00AD3E45">
            <w:pPr>
              <w:pStyle w:val="libPoem"/>
            </w:pPr>
            <w:r>
              <w:rPr>
                <w:rtl/>
                <w:lang w:bidi="fa-IR"/>
              </w:rPr>
              <w:t>وذي حمائم ألفاظ سجعن ضحى</w:t>
            </w:r>
            <w:r w:rsidRPr="00725071">
              <w:rPr>
                <w:rStyle w:val="libPoemTiniChar0"/>
                <w:rtl/>
              </w:rPr>
              <w:br/>
              <w:t> </w:t>
            </w:r>
          </w:p>
        </w:tc>
        <w:tc>
          <w:tcPr>
            <w:tcW w:w="279" w:type="dxa"/>
          </w:tcPr>
          <w:p w:rsidR="000F4AB3" w:rsidRDefault="000F4AB3" w:rsidP="00AD3E45">
            <w:pPr>
              <w:pStyle w:val="libPoem"/>
              <w:rPr>
                <w:rtl/>
              </w:rPr>
            </w:pPr>
          </w:p>
        </w:tc>
        <w:tc>
          <w:tcPr>
            <w:tcW w:w="3881" w:type="dxa"/>
          </w:tcPr>
          <w:p w:rsidR="000F4AB3" w:rsidRDefault="000F4AB3" w:rsidP="00AD3E45">
            <w:pPr>
              <w:pStyle w:val="libPoem"/>
            </w:pPr>
            <w:r>
              <w:rPr>
                <w:rtl/>
                <w:lang w:bidi="fa-IR"/>
              </w:rPr>
              <w:t>على الخمائل غب</w:t>
            </w:r>
            <w:r>
              <w:rPr>
                <w:rFonts w:hint="cs"/>
                <w:rtl/>
                <w:lang w:bidi="fa-IR"/>
              </w:rPr>
              <w:t>ّ</w:t>
            </w:r>
            <w:r>
              <w:rPr>
                <w:rtl/>
                <w:lang w:bidi="fa-IR"/>
              </w:rPr>
              <w:t xml:space="preserve"> العارض الغدق</w:t>
            </w:r>
            <w:r>
              <w:rPr>
                <w:rFonts w:hint="cs"/>
                <w:rtl/>
                <w:lang w:bidi="fa-IR"/>
              </w:rPr>
              <w:t>ِ</w:t>
            </w:r>
            <w:r w:rsidRPr="00725071">
              <w:rPr>
                <w:rStyle w:val="libPoemTiniChar0"/>
                <w:rtl/>
              </w:rPr>
              <w:br/>
              <w:t> </w:t>
            </w:r>
          </w:p>
        </w:tc>
      </w:tr>
      <w:tr w:rsidR="000F4AB3" w:rsidTr="00AD3E45">
        <w:tblPrEx>
          <w:tblLook w:val="04A0" w:firstRow="1" w:lastRow="0" w:firstColumn="1" w:lastColumn="0" w:noHBand="0" w:noVBand="1"/>
        </w:tblPrEx>
        <w:trPr>
          <w:trHeight w:val="350"/>
        </w:trPr>
        <w:tc>
          <w:tcPr>
            <w:tcW w:w="3920" w:type="dxa"/>
          </w:tcPr>
          <w:p w:rsidR="000F4AB3" w:rsidRDefault="000F4AB3" w:rsidP="00AD3E45">
            <w:pPr>
              <w:pStyle w:val="libPoem"/>
            </w:pPr>
            <w:r>
              <w:rPr>
                <w:rtl/>
                <w:lang w:bidi="fa-IR"/>
              </w:rPr>
              <w:t>رسالة كفراديس الجنان بها</w:t>
            </w:r>
            <w:r w:rsidRPr="00725071">
              <w:rPr>
                <w:rStyle w:val="libPoemTiniChar0"/>
                <w:rtl/>
              </w:rPr>
              <w:br/>
              <w:t> </w:t>
            </w:r>
          </w:p>
        </w:tc>
        <w:tc>
          <w:tcPr>
            <w:tcW w:w="279" w:type="dxa"/>
          </w:tcPr>
          <w:p w:rsidR="000F4AB3" w:rsidRDefault="000F4AB3" w:rsidP="00AD3E45">
            <w:pPr>
              <w:pStyle w:val="libPoem"/>
              <w:rPr>
                <w:rtl/>
              </w:rPr>
            </w:pPr>
          </w:p>
        </w:tc>
        <w:tc>
          <w:tcPr>
            <w:tcW w:w="3881" w:type="dxa"/>
          </w:tcPr>
          <w:p w:rsidR="000F4AB3" w:rsidRDefault="000F4AB3" w:rsidP="00AD3E45">
            <w:pPr>
              <w:pStyle w:val="libPoem"/>
            </w:pPr>
            <w:r>
              <w:rPr>
                <w:rtl/>
                <w:lang w:bidi="fa-IR"/>
              </w:rPr>
              <w:t>من كل</w:t>
            </w:r>
            <w:r>
              <w:rPr>
                <w:rFonts w:hint="cs"/>
                <w:rtl/>
                <w:lang w:bidi="fa-IR"/>
              </w:rPr>
              <w:t>ّ</w:t>
            </w:r>
            <w:r>
              <w:rPr>
                <w:rtl/>
                <w:lang w:bidi="fa-IR"/>
              </w:rPr>
              <w:t xml:space="preserve"> مؤتلق يلفى ومنتشق</w:t>
            </w:r>
            <w:r>
              <w:rPr>
                <w:rFonts w:hint="cs"/>
                <w:rtl/>
                <w:lang w:bidi="fa-IR"/>
              </w:rPr>
              <w:t>ِ</w:t>
            </w:r>
            <w:r w:rsidRPr="00725071">
              <w:rPr>
                <w:rStyle w:val="libPoemTiniChar0"/>
                <w:rtl/>
              </w:rPr>
              <w:br/>
              <w:t> </w:t>
            </w:r>
          </w:p>
        </w:tc>
      </w:tr>
      <w:tr w:rsidR="000F4AB3" w:rsidTr="00AD3E45">
        <w:tblPrEx>
          <w:tblLook w:val="04A0" w:firstRow="1" w:lastRow="0" w:firstColumn="1" w:lastColumn="0" w:noHBand="0" w:noVBand="1"/>
        </w:tblPrEx>
        <w:trPr>
          <w:trHeight w:val="350"/>
        </w:trPr>
        <w:tc>
          <w:tcPr>
            <w:tcW w:w="3920" w:type="dxa"/>
          </w:tcPr>
          <w:p w:rsidR="000F4AB3" w:rsidRDefault="000F4AB3" w:rsidP="00AD3E45">
            <w:pPr>
              <w:pStyle w:val="libPoem"/>
            </w:pPr>
            <w:r>
              <w:rPr>
                <w:rtl/>
                <w:lang w:bidi="fa-IR"/>
              </w:rPr>
              <w:t>كأن</w:t>
            </w:r>
            <w:r>
              <w:rPr>
                <w:rFonts w:hint="cs"/>
                <w:rtl/>
                <w:lang w:bidi="fa-IR"/>
              </w:rPr>
              <w:t>ّ</w:t>
            </w:r>
            <w:r>
              <w:rPr>
                <w:rtl/>
                <w:lang w:bidi="fa-IR"/>
              </w:rPr>
              <w:t>ما الأل</w:t>
            </w:r>
            <w:r>
              <w:rPr>
                <w:rFonts w:hint="cs"/>
                <w:rtl/>
                <w:lang w:bidi="fa-IR"/>
              </w:rPr>
              <w:t>ِ</w:t>
            </w:r>
            <w:r>
              <w:rPr>
                <w:rtl/>
                <w:lang w:bidi="fa-IR"/>
              </w:rPr>
              <w:t>فات المائلات بها</w:t>
            </w:r>
            <w:r w:rsidRPr="00725071">
              <w:rPr>
                <w:rStyle w:val="libPoemTiniChar0"/>
                <w:rtl/>
              </w:rPr>
              <w:br/>
              <w:t> </w:t>
            </w:r>
          </w:p>
        </w:tc>
        <w:tc>
          <w:tcPr>
            <w:tcW w:w="279" w:type="dxa"/>
          </w:tcPr>
          <w:p w:rsidR="000F4AB3" w:rsidRDefault="000F4AB3" w:rsidP="00AD3E45">
            <w:pPr>
              <w:pStyle w:val="libPoem"/>
              <w:rPr>
                <w:rtl/>
              </w:rPr>
            </w:pPr>
          </w:p>
        </w:tc>
        <w:tc>
          <w:tcPr>
            <w:tcW w:w="3881" w:type="dxa"/>
          </w:tcPr>
          <w:p w:rsidR="000F4AB3" w:rsidRDefault="000F4AB3" w:rsidP="00AD3E45">
            <w:pPr>
              <w:pStyle w:val="libPoem"/>
            </w:pPr>
            <w:r>
              <w:rPr>
                <w:rtl/>
                <w:lang w:bidi="fa-IR"/>
              </w:rPr>
              <w:t>غصون بان</w:t>
            </w:r>
            <w:r>
              <w:rPr>
                <w:rFonts w:hint="cs"/>
                <w:rtl/>
                <w:lang w:bidi="fa-IR"/>
              </w:rPr>
              <w:t>ٍ</w:t>
            </w:r>
            <w:r>
              <w:rPr>
                <w:rtl/>
                <w:lang w:bidi="fa-IR"/>
              </w:rPr>
              <w:t xml:space="preserve"> على أيد</w:t>
            </w:r>
            <w:r>
              <w:rPr>
                <w:rFonts w:hint="cs"/>
                <w:rtl/>
                <w:lang w:bidi="fa-IR"/>
              </w:rPr>
              <w:t>ٍ</w:t>
            </w:r>
            <w:r>
              <w:rPr>
                <w:rtl/>
                <w:lang w:bidi="fa-IR"/>
              </w:rPr>
              <w:t xml:space="preserve"> من الورق</w:t>
            </w:r>
            <w:r>
              <w:rPr>
                <w:rFonts w:hint="cs"/>
                <w:rtl/>
                <w:lang w:bidi="fa-IR"/>
              </w:rPr>
              <w:t>َ</w:t>
            </w:r>
            <w:r w:rsidRPr="00725071">
              <w:rPr>
                <w:rStyle w:val="libPoemTiniChar0"/>
                <w:rtl/>
              </w:rPr>
              <w:br/>
              <w:t> </w:t>
            </w:r>
          </w:p>
        </w:tc>
      </w:tr>
      <w:tr w:rsidR="000F4AB3" w:rsidTr="00AD3E45">
        <w:tblPrEx>
          <w:tblLook w:val="04A0" w:firstRow="1" w:lastRow="0" w:firstColumn="1" w:lastColumn="0" w:noHBand="0" w:noVBand="1"/>
        </w:tblPrEx>
        <w:trPr>
          <w:trHeight w:val="350"/>
        </w:trPr>
        <w:tc>
          <w:tcPr>
            <w:tcW w:w="3920" w:type="dxa"/>
          </w:tcPr>
          <w:p w:rsidR="000F4AB3" w:rsidRDefault="000F4AB3" w:rsidP="00AD3E45">
            <w:pPr>
              <w:pStyle w:val="libPoem"/>
            </w:pPr>
            <w:r>
              <w:rPr>
                <w:rtl/>
                <w:lang w:bidi="fa-IR"/>
              </w:rPr>
              <w:t>تعلو منابرها الهمزات صادحة</w:t>
            </w:r>
            <w:r>
              <w:rPr>
                <w:rFonts w:hint="cs"/>
                <w:rtl/>
                <w:lang w:bidi="fa-IR"/>
              </w:rPr>
              <w:t>ً</w:t>
            </w:r>
            <w:r w:rsidRPr="00725071">
              <w:rPr>
                <w:rStyle w:val="libPoemTiniChar0"/>
                <w:rtl/>
              </w:rPr>
              <w:br/>
              <w:t> </w:t>
            </w:r>
          </w:p>
        </w:tc>
        <w:tc>
          <w:tcPr>
            <w:tcW w:w="279" w:type="dxa"/>
          </w:tcPr>
          <w:p w:rsidR="000F4AB3" w:rsidRDefault="000F4AB3" w:rsidP="00AD3E45">
            <w:pPr>
              <w:pStyle w:val="libPoem"/>
              <w:rPr>
                <w:rtl/>
              </w:rPr>
            </w:pPr>
          </w:p>
        </w:tc>
        <w:tc>
          <w:tcPr>
            <w:tcW w:w="3881" w:type="dxa"/>
          </w:tcPr>
          <w:p w:rsidR="000F4AB3" w:rsidRDefault="000F4AB3" w:rsidP="000F4AB3">
            <w:pPr>
              <w:pStyle w:val="libPoem"/>
            </w:pPr>
            <w:r>
              <w:rPr>
                <w:rtl/>
                <w:lang w:bidi="fa-IR"/>
              </w:rPr>
              <w:t>كالورق ناحت على ال</w:t>
            </w:r>
            <w:r>
              <w:rPr>
                <w:rFonts w:hint="cs"/>
                <w:rtl/>
                <w:lang w:bidi="fa-IR"/>
              </w:rPr>
              <w:t>ا</w:t>
            </w:r>
            <w:r>
              <w:rPr>
                <w:rtl/>
                <w:lang w:bidi="fa-IR"/>
              </w:rPr>
              <w:t>فنان من حرق</w:t>
            </w:r>
            <w:r>
              <w:rPr>
                <w:rFonts w:hint="cs"/>
                <w:rtl/>
                <w:lang w:bidi="fa-IR"/>
              </w:rPr>
              <w:t>ِ</w:t>
            </w:r>
            <w:r w:rsidRPr="00725071">
              <w:rPr>
                <w:rStyle w:val="libPoemTiniChar0"/>
                <w:rtl/>
              </w:rPr>
              <w:br/>
              <w:t> </w:t>
            </w:r>
          </w:p>
        </w:tc>
      </w:tr>
      <w:tr w:rsidR="000F4AB3" w:rsidTr="00AD3E45">
        <w:tblPrEx>
          <w:tblLook w:val="04A0" w:firstRow="1" w:lastRow="0" w:firstColumn="1" w:lastColumn="0" w:noHBand="0" w:noVBand="1"/>
        </w:tblPrEx>
        <w:trPr>
          <w:trHeight w:val="350"/>
        </w:trPr>
        <w:tc>
          <w:tcPr>
            <w:tcW w:w="3920" w:type="dxa"/>
          </w:tcPr>
          <w:p w:rsidR="000F4AB3" w:rsidRDefault="000F4AB3" w:rsidP="00AD3E45">
            <w:pPr>
              <w:pStyle w:val="libPoem"/>
            </w:pPr>
            <w:r>
              <w:rPr>
                <w:rtl/>
                <w:lang w:bidi="fa-IR"/>
              </w:rPr>
              <w:t>ميماتها كثغور</w:t>
            </w:r>
            <w:r>
              <w:rPr>
                <w:rFonts w:hint="cs"/>
                <w:rtl/>
                <w:lang w:bidi="fa-IR"/>
              </w:rPr>
              <w:t>ٍ</w:t>
            </w:r>
            <w:r>
              <w:rPr>
                <w:rtl/>
                <w:lang w:bidi="fa-IR"/>
              </w:rPr>
              <w:t xml:space="preserve"> يبتسمن بها</w:t>
            </w:r>
            <w:r w:rsidRPr="00725071">
              <w:rPr>
                <w:rStyle w:val="libPoemTiniChar0"/>
                <w:rtl/>
              </w:rPr>
              <w:br/>
              <w:t> </w:t>
            </w:r>
          </w:p>
        </w:tc>
        <w:tc>
          <w:tcPr>
            <w:tcW w:w="279" w:type="dxa"/>
          </w:tcPr>
          <w:p w:rsidR="000F4AB3" w:rsidRDefault="000F4AB3" w:rsidP="00AD3E45">
            <w:pPr>
              <w:pStyle w:val="libPoem"/>
              <w:rPr>
                <w:rtl/>
              </w:rPr>
            </w:pPr>
          </w:p>
        </w:tc>
        <w:tc>
          <w:tcPr>
            <w:tcW w:w="3881" w:type="dxa"/>
          </w:tcPr>
          <w:p w:rsidR="000F4AB3" w:rsidRDefault="000F4AB3" w:rsidP="00AD3E45">
            <w:pPr>
              <w:pStyle w:val="libPoem"/>
            </w:pPr>
            <w:r>
              <w:rPr>
                <w:rtl/>
                <w:lang w:bidi="fa-IR"/>
              </w:rPr>
              <w:t>يزري على الدر</w:t>
            </w:r>
            <w:r>
              <w:rPr>
                <w:rFonts w:hint="cs"/>
                <w:rtl/>
                <w:lang w:bidi="fa-IR"/>
              </w:rPr>
              <w:t>ِّ</w:t>
            </w:r>
            <w:r>
              <w:rPr>
                <w:rtl/>
                <w:lang w:bidi="fa-IR"/>
              </w:rPr>
              <w:t xml:space="preserve"> إذ يزهي على العنق</w:t>
            </w:r>
            <w:r>
              <w:rPr>
                <w:rFonts w:hint="cs"/>
                <w:rtl/>
                <w:lang w:bidi="fa-IR"/>
              </w:rPr>
              <w:t>ِ</w:t>
            </w:r>
            <w:r w:rsidRPr="00725071">
              <w:rPr>
                <w:rStyle w:val="libPoemTiniChar0"/>
                <w:rtl/>
              </w:rPr>
              <w:br/>
              <w:t> </w:t>
            </w:r>
          </w:p>
        </w:tc>
      </w:tr>
      <w:tr w:rsidR="000F4AB3" w:rsidTr="00AD3E45">
        <w:tblPrEx>
          <w:tblLook w:val="04A0" w:firstRow="1" w:lastRow="0" w:firstColumn="1" w:lastColumn="0" w:noHBand="0" w:noVBand="1"/>
        </w:tblPrEx>
        <w:trPr>
          <w:trHeight w:val="350"/>
        </w:trPr>
        <w:tc>
          <w:tcPr>
            <w:tcW w:w="3920" w:type="dxa"/>
          </w:tcPr>
          <w:p w:rsidR="000F4AB3" w:rsidRDefault="000F4AB3" w:rsidP="00AD3E45">
            <w:pPr>
              <w:pStyle w:val="libPoem"/>
            </w:pPr>
            <w:r>
              <w:rPr>
                <w:rtl/>
                <w:lang w:bidi="fa-IR"/>
              </w:rPr>
              <w:t>فطرسها كبياض الص</w:t>
            </w:r>
            <w:r>
              <w:rPr>
                <w:rFonts w:hint="cs"/>
                <w:rtl/>
                <w:lang w:bidi="fa-IR"/>
              </w:rPr>
              <w:t>ّ</w:t>
            </w:r>
            <w:r>
              <w:rPr>
                <w:rtl/>
                <w:lang w:bidi="fa-IR"/>
              </w:rPr>
              <w:t>بح من يقق</w:t>
            </w:r>
            <w:r w:rsidRPr="00725071">
              <w:rPr>
                <w:rStyle w:val="libPoemTiniChar0"/>
                <w:rtl/>
              </w:rPr>
              <w:br/>
              <w:t> </w:t>
            </w:r>
          </w:p>
        </w:tc>
        <w:tc>
          <w:tcPr>
            <w:tcW w:w="279" w:type="dxa"/>
          </w:tcPr>
          <w:p w:rsidR="000F4AB3" w:rsidRDefault="000F4AB3" w:rsidP="00AD3E45">
            <w:pPr>
              <w:pStyle w:val="libPoem"/>
              <w:rPr>
                <w:rtl/>
              </w:rPr>
            </w:pPr>
          </w:p>
        </w:tc>
        <w:tc>
          <w:tcPr>
            <w:tcW w:w="3881" w:type="dxa"/>
          </w:tcPr>
          <w:p w:rsidR="000F4AB3" w:rsidRDefault="000F4AB3" w:rsidP="00AD3E45">
            <w:pPr>
              <w:pStyle w:val="libPoem"/>
            </w:pPr>
            <w:r>
              <w:rPr>
                <w:rtl/>
                <w:lang w:bidi="fa-IR"/>
              </w:rPr>
              <w:t>ون</w:t>
            </w:r>
            <w:r>
              <w:rPr>
                <w:rFonts w:hint="cs"/>
                <w:rtl/>
                <w:lang w:bidi="fa-IR"/>
              </w:rPr>
              <w:t>ِ</w:t>
            </w:r>
            <w:r>
              <w:rPr>
                <w:rtl/>
                <w:lang w:bidi="fa-IR"/>
              </w:rPr>
              <w:t xml:space="preserve">قسها </w:t>
            </w:r>
            <w:r w:rsidRPr="000367A4">
              <w:rPr>
                <w:rStyle w:val="libFootnotenumChar"/>
                <w:rtl/>
              </w:rPr>
              <w:t>(1)</w:t>
            </w:r>
            <w:r>
              <w:rPr>
                <w:rtl/>
                <w:lang w:bidi="fa-IR"/>
              </w:rPr>
              <w:t xml:space="preserve"> كسواد لليل في غسق</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اليقق</w:t>
      </w:r>
      <w:r w:rsidR="00C81984">
        <w:rPr>
          <w:rtl/>
          <w:lang w:bidi="fa-IR"/>
        </w:rPr>
        <w:t>:</w:t>
      </w:r>
      <w:r>
        <w:rPr>
          <w:rtl/>
          <w:lang w:bidi="fa-IR"/>
        </w:rPr>
        <w:t xml:space="preserve"> القطن. نقس</w:t>
      </w:r>
      <w:r w:rsidR="00C81984">
        <w:rPr>
          <w:rtl/>
          <w:lang w:bidi="fa-IR"/>
        </w:rPr>
        <w:t>:</w:t>
      </w:r>
      <w:r>
        <w:rPr>
          <w:rtl/>
          <w:lang w:bidi="fa-IR"/>
        </w:rPr>
        <w:t xml:space="preserve"> المداد الذي يكتب به.</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AD3E45" w:rsidTr="00AD3E45">
        <w:trPr>
          <w:trHeight w:val="350"/>
        </w:trPr>
        <w:tc>
          <w:tcPr>
            <w:tcW w:w="3960" w:type="dxa"/>
            <w:shd w:val="clear" w:color="auto" w:fill="auto"/>
          </w:tcPr>
          <w:p w:rsidR="00AD3E45" w:rsidRDefault="00AD3E45" w:rsidP="00AD3E45">
            <w:pPr>
              <w:pStyle w:val="libPoem"/>
            </w:pPr>
            <w:r>
              <w:rPr>
                <w:rtl/>
                <w:lang w:bidi="fa-IR"/>
              </w:rPr>
              <w:lastRenderedPageBreak/>
              <w:t>يا ذا الر</w:t>
            </w:r>
            <w:r>
              <w:rPr>
                <w:rFonts w:hint="cs"/>
                <w:rtl/>
                <w:lang w:bidi="fa-IR"/>
              </w:rPr>
              <w:t>ّ</w:t>
            </w:r>
            <w:r>
              <w:rPr>
                <w:rtl/>
                <w:lang w:bidi="fa-IR"/>
              </w:rPr>
              <w:t>سالة قد أرسلت معجزة</w:t>
            </w:r>
            <w:r w:rsidRPr="00725071">
              <w:rPr>
                <w:rStyle w:val="libPoemTiniChar0"/>
                <w:rtl/>
              </w:rPr>
              <w:br/>
              <w:t> </w:t>
            </w:r>
          </w:p>
        </w:tc>
        <w:tc>
          <w:tcPr>
            <w:tcW w:w="282" w:type="dxa"/>
            <w:shd w:val="clear" w:color="auto" w:fill="auto"/>
          </w:tcPr>
          <w:p w:rsidR="00AD3E45" w:rsidRDefault="00AD3E45" w:rsidP="00AD3E45">
            <w:pPr>
              <w:pStyle w:val="libPoem"/>
              <w:rPr>
                <w:rtl/>
              </w:rPr>
            </w:pPr>
          </w:p>
        </w:tc>
        <w:tc>
          <w:tcPr>
            <w:tcW w:w="3920" w:type="dxa"/>
            <w:shd w:val="clear" w:color="auto" w:fill="auto"/>
          </w:tcPr>
          <w:p w:rsidR="00AD3E45" w:rsidRDefault="00AD3E45" w:rsidP="00AD3E45">
            <w:pPr>
              <w:pStyle w:val="libPoem"/>
            </w:pPr>
            <w:r>
              <w:rPr>
                <w:rtl/>
                <w:lang w:bidi="fa-IR"/>
              </w:rPr>
              <w:t>ود</w:t>
            </w:r>
            <w:r>
              <w:rPr>
                <w:rFonts w:hint="cs"/>
                <w:rtl/>
                <w:lang w:bidi="fa-IR"/>
              </w:rPr>
              <w:t>َّ</w:t>
            </w:r>
            <w:r>
              <w:rPr>
                <w:rtl/>
                <w:lang w:bidi="fa-IR"/>
              </w:rPr>
              <w:t>ت بلاغتها الد</w:t>
            </w:r>
            <w:r>
              <w:rPr>
                <w:rFonts w:hint="cs"/>
                <w:rtl/>
                <w:lang w:bidi="fa-IR"/>
              </w:rPr>
              <w:t>ّ</w:t>
            </w:r>
            <w:r>
              <w:rPr>
                <w:rtl/>
                <w:lang w:bidi="fa-IR"/>
              </w:rPr>
              <w:t>عوى من الفرق</w:t>
            </w:r>
            <w:r>
              <w:rPr>
                <w:rFonts w:hint="cs"/>
                <w:rtl/>
                <w:lang w:bidi="fa-IR"/>
              </w:rPr>
              <w:t>ِ</w:t>
            </w:r>
            <w:r w:rsidR="00C81984">
              <w:rPr>
                <w:rtl/>
                <w:lang w:bidi="fa-IR"/>
              </w:rPr>
              <w:t>!</w:t>
            </w:r>
            <w:r w:rsidRPr="00725071">
              <w:rPr>
                <w:rStyle w:val="libPoemTiniChar0"/>
                <w:rtl/>
              </w:rPr>
              <w:br/>
              <w:t> </w:t>
            </w:r>
          </w:p>
        </w:tc>
      </w:tr>
      <w:tr w:rsidR="00AD3E45" w:rsidTr="00AD3E45">
        <w:trPr>
          <w:trHeight w:val="350"/>
        </w:trPr>
        <w:tc>
          <w:tcPr>
            <w:tcW w:w="3960" w:type="dxa"/>
          </w:tcPr>
          <w:p w:rsidR="00AD3E45" w:rsidRDefault="00AD3E45" w:rsidP="00AD3E45">
            <w:pPr>
              <w:pStyle w:val="libPoem"/>
            </w:pPr>
            <w:r>
              <w:rPr>
                <w:rtl/>
                <w:lang w:bidi="fa-IR"/>
              </w:rPr>
              <w:t>ويا مليك ذوي الآداب قاطبة</w:t>
            </w:r>
            <w:r w:rsidR="00C81984">
              <w:rPr>
                <w:rtl/>
                <w:lang w:bidi="fa-IR"/>
              </w:rPr>
              <w:t>!</w:t>
            </w:r>
            <w:r w:rsidRPr="00725071">
              <w:rPr>
                <w:rStyle w:val="libPoemTiniChar0"/>
                <w:rtl/>
              </w:rPr>
              <w:br/>
              <w:t> </w:t>
            </w:r>
          </w:p>
        </w:tc>
        <w:tc>
          <w:tcPr>
            <w:tcW w:w="282" w:type="dxa"/>
          </w:tcPr>
          <w:p w:rsidR="00AD3E45" w:rsidRDefault="00AD3E45" w:rsidP="00AD3E45">
            <w:pPr>
              <w:pStyle w:val="libPoem"/>
              <w:rPr>
                <w:rtl/>
              </w:rPr>
            </w:pPr>
          </w:p>
        </w:tc>
        <w:tc>
          <w:tcPr>
            <w:tcW w:w="3920" w:type="dxa"/>
          </w:tcPr>
          <w:p w:rsidR="00AD3E45" w:rsidRDefault="00AD3E45" w:rsidP="00AD3E45">
            <w:pPr>
              <w:pStyle w:val="libPoem"/>
            </w:pPr>
            <w:r>
              <w:rPr>
                <w:rtl/>
                <w:lang w:bidi="fa-IR"/>
              </w:rPr>
              <w:t>ويا إماما</w:t>
            </w:r>
            <w:r>
              <w:rPr>
                <w:rFonts w:hint="cs"/>
                <w:rtl/>
                <w:lang w:bidi="fa-IR"/>
              </w:rPr>
              <w:t>ً</w:t>
            </w:r>
            <w:r>
              <w:rPr>
                <w:rtl/>
                <w:lang w:bidi="fa-IR"/>
              </w:rPr>
              <w:t xml:space="preserve"> هدانا أوضح الط</w:t>
            </w:r>
            <w:r>
              <w:rPr>
                <w:rFonts w:hint="cs"/>
                <w:rtl/>
                <w:lang w:bidi="fa-IR"/>
              </w:rPr>
              <w:t>ّ</w:t>
            </w:r>
            <w:r>
              <w:rPr>
                <w:rtl/>
                <w:lang w:bidi="fa-IR"/>
              </w:rPr>
              <w:t>رق</w:t>
            </w:r>
            <w:r>
              <w:rPr>
                <w:rFonts w:hint="cs"/>
                <w:rtl/>
                <w:lang w:bidi="fa-IR"/>
              </w:rPr>
              <w:t>ِ</w:t>
            </w:r>
            <w:r w:rsidR="00C81984">
              <w:rPr>
                <w:rtl/>
                <w:lang w:bidi="fa-IR"/>
              </w:rPr>
              <w:t>!</w:t>
            </w:r>
            <w:r w:rsidRPr="00725071">
              <w:rPr>
                <w:rStyle w:val="libPoemTiniChar0"/>
                <w:rtl/>
              </w:rPr>
              <w:br/>
              <w:t> </w:t>
            </w:r>
          </w:p>
        </w:tc>
      </w:tr>
      <w:tr w:rsidR="00AD3E45" w:rsidTr="00AD3E45">
        <w:trPr>
          <w:trHeight w:val="350"/>
        </w:trPr>
        <w:tc>
          <w:tcPr>
            <w:tcW w:w="3960" w:type="dxa"/>
          </w:tcPr>
          <w:p w:rsidR="00AD3E45" w:rsidRDefault="00AD3E45" w:rsidP="00AD3E45">
            <w:pPr>
              <w:pStyle w:val="libPoem"/>
            </w:pPr>
            <w:r>
              <w:rPr>
                <w:rtl/>
                <w:lang w:bidi="fa-IR"/>
              </w:rPr>
              <w:t>م</w:t>
            </w:r>
            <w:r>
              <w:rPr>
                <w:rFonts w:hint="cs"/>
                <w:rtl/>
                <w:lang w:bidi="fa-IR"/>
              </w:rPr>
              <w:t>َ</w:t>
            </w:r>
            <w:r>
              <w:rPr>
                <w:rtl/>
                <w:lang w:bidi="fa-IR"/>
              </w:rPr>
              <w:t>ن ذا يعارض ما قد صاغ فكرك من</w:t>
            </w:r>
            <w:r w:rsidRPr="00725071">
              <w:rPr>
                <w:rStyle w:val="libPoemTiniChar0"/>
                <w:rtl/>
              </w:rPr>
              <w:br/>
              <w:t> </w:t>
            </w:r>
          </w:p>
        </w:tc>
        <w:tc>
          <w:tcPr>
            <w:tcW w:w="282" w:type="dxa"/>
          </w:tcPr>
          <w:p w:rsidR="00AD3E45" w:rsidRDefault="00AD3E45" w:rsidP="00AD3E45">
            <w:pPr>
              <w:pStyle w:val="libPoem"/>
              <w:rPr>
                <w:rtl/>
              </w:rPr>
            </w:pPr>
          </w:p>
        </w:tc>
        <w:tc>
          <w:tcPr>
            <w:tcW w:w="3920" w:type="dxa"/>
          </w:tcPr>
          <w:p w:rsidR="00AD3E45" w:rsidRDefault="00AD3E45" w:rsidP="00AD3E45">
            <w:pPr>
              <w:pStyle w:val="libPoem"/>
            </w:pPr>
            <w:r>
              <w:rPr>
                <w:rtl/>
                <w:lang w:bidi="fa-IR"/>
              </w:rPr>
              <w:t>حلى البيان ومن يقفوك في الس</w:t>
            </w:r>
            <w:r>
              <w:rPr>
                <w:rFonts w:hint="cs"/>
                <w:rtl/>
                <w:lang w:bidi="fa-IR"/>
              </w:rPr>
              <w:t>ّ</w:t>
            </w:r>
            <w:r>
              <w:rPr>
                <w:rtl/>
                <w:lang w:bidi="fa-IR"/>
              </w:rPr>
              <w:t>بق</w:t>
            </w:r>
            <w:r>
              <w:rPr>
                <w:rFonts w:hint="cs"/>
                <w:rtl/>
                <w:lang w:bidi="fa-IR"/>
              </w:rPr>
              <w:t>ِ</w:t>
            </w:r>
            <w:r w:rsidR="00C81984">
              <w:rPr>
                <w:rtl/>
                <w:lang w:bidi="fa-IR"/>
              </w:rPr>
              <w:t>؟</w:t>
            </w:r>
            <w:r>
              <w:rPr>
                <w:rtl/>
                <w:lang w:bidi="fa-IR"/>
              </w:rPr>
              <w:t>!</w:t>
            </w:r>
            <w:r w:rsidRPr="00725071">
              <w:rPr>
                <w:rStyle w:val="libPoemTiniChar0"/>
                <w:rtl/>
              </w:rPr>
              <w:br/>
              <w:t> </w:t>
            </w:r>
          </w:p>
        </w:tc>
      </w:tr>
      <w:tr w:rsidR="00AD3E45" w:rsidTr="00AD3E45">
        <w:trPr>
          <w:trHeight w:val="350"/>
        </w:trPr>
        <w:tc>
          <w:tcPr>
            <w:tcW w:w="3960" w:type="dxa"/>
          </w:tcPr>
          <w:p w:rsidR="00AD3E45" w:rsidRDefault="00AD3E45" w:rsidP="00AD3E45">
            <w:pPr>
              <w:pStyle w:val="libPoem"/>
            </w:pPr>
            <w:r>
              <w:rPr>
                <w:rtl/>
                <w:lang w:bidi="fa-IR"/>
              </w:rPr>
              <w:t>أنت المجل</w:t>
            </w:r>
            <w:r>
              <w:rPr>
                <w:rFonts w:hint="cs"/>
                <w:rtl/>
                <w:lang w:bidi="fa-IR"/>
              </w:rPr>
              <w:t>ّ</w:t>
            </w:r>
            <w:r>
              <w:rPr>
                <w:rtl/>
                <w:lang w:bidi="fa-IR"/>
              </w:rPr>
              <w:t>ي بمضمار العلوم إذا</w:t>
            </w:r>
            <w:r w:rsidRPr="00725071">
              <w:rPr>
                <w:rStyle w:val="libPoemTiniChar0"/>
                <w:rtl/>
              </w:rPr>
              <w:br/>
              <w:t> </w:t>
            </w:r>
          </w:p>
        </w:tc>
        <w:tc>
          <w:tcPr>
            <w:tcW w:w="282" w:type="dxa"/>
          </w:tcPr>
          <w:p w:rsidR="00AD3E45" w:rsidRDefault="00AD3E45" w:rsidP="00AD3E45">
            <w:pPr>
              <w:pStyle w:val="libPoem"/>
              <w:rPr>
                <w:rtl/>
              </w:rPr>
            </w:pPr>
          </w:p>
        </w:tc>
        <w:tc>
          <w:tcPr>
            <w:tcW w:w="3920" w:type="dxa"/>
          </w:tcPr>
          <w:p w:rsidR="00AD3E45" w:rsidRDefault="00AD3E45" w:rsidP="00AD3E45">
            <w:pPr>
              <w:pStyle w:val="libPoem"/>
            </w:pPr>
            <w:r>
              <w:rPr>
                <w:rtl/>
                <w:lang w:bidi="fa-IR"/>
              </w:rPr>
              <w:t xml:space="preserve">أضحى قروم </w:t>
            </w:r>
            <w:r>
              <w:rPr>
                <w:rFonts w:hint="cs"/>
                <w:rtl/>
                <w:lang w:bidi="fa-IR"/>
              </w:rPr>
              <w:t>اُ</w:t>
            </w:r>
            <w:r>
              <w:rPr>
                <w:rtl/>
                <w:lang w:bidi="fa-IR"/>
              </w:rPr>
              <w:t>ولي التحقيق في قلق</w:t>
            </w:r>
            <w:r>
              <w:rPr>
                <w:rFonts w:hint="cs"/>
                <w:rtl/>
                <w:lang w:bidi="fa-IR"/>
              </w:rPr>
              <w:t>ِ</w:t>
            </w:r>
            <w:r w:rsidRPr="00725071">
              <w:rPr>
                <w:rStyle w:val="libPoemTiniChar0"/>
                <w:rtl/>
              </w:rPr>
              <w:br/>
              <w:t> </w:t>
            </w:r>
          </w:p>
        </w:tc>
      </w:tr>
      <w:tr w:rsidR="00AD3E45" w:rsidTr="00AD3E45">
        <w:trPr>
          <w:trHeight w:val="350"/>
        </w:trPr>
        <w:tc>
          <w:tcPr>
            <w:tcW w:w="3960" w:type="dxa"/>
          </w:tcPr>
          <w:p w:rsidR="00AD3E45" w:rsidRDefault="00AD3E45" w:rsidP="00AD3E45">
            <w:pPr>
              <w:pStyle w:val="libPoem"/>
            </w:pPr>
            <w:r>
              <w:rPr>
                <w:rtl/>
                <w:lang w:bidi="fa-IR"/>
              </w:rPr>
              <w:t>صل</w:t>
            </w:r>
            <w:r>
              <w:rPr>
                <w:rFonts w:hint="cs"/>
                <w:rtl/>
                <w:lang w:bidi="fa-IR"/>
              </w:rPr>
              <w:t>ّ</w:t>
            </w:r>
            <w:r>
              <w:rPr>
                <w:rtl/>
                <w:lang w:bidi="fa-IR"/>
              </w:rPr>
              <w:t>ى أئم</w:t>
            </w:r>
            <w:r>
              <w:rPr>
                <w:rFonts w:hint="cs"/>
                <w:rtl/>
                <w:lang w:bidi="fa-IR"/>
              </w:rPr>
              <w:t>ّ</w:t>
            </w:r>
            <w:r>
              <w:rPr>
                <w:rtl/>
                <w:lang w:bidi="fa-IR"/>
              </w:rPr>
              <w:t>ة أهل الفضل خلفك يا</w:t>
            </w:r>
            <w:r w:rsidRPr="00725071">
              <w:rPr>
                <w:rStyle w:val="libPoemTiniChar0"/>
                <w:rtl/>
              </w:rPr>
              <w:br/>
              <w:t> </w:t>
            </w:r>
          </w:p>
        </w:tc>
        <w:tc>
          <w:tcPr>
            <w:tcW w:w="282" w:type="dxa"/>
          </w:tcPr>
          <w:p w:rsidR="00AD3E45" w:rsidRDefault="00AD3E45" w:rsidP="00AD3E45">
            <w:pPr>
              <w:pStyle w:val="libPoem"/>
              <w:rPr>
                <w:rtl/>
              </w:rPr>
            </w:pPr>
          </w:p>
        </w:tc>
        <w:tc>
          <w:tcPr>
            <w:tcW w:w="3920" w:type="dxa"/>
          </w:tcPr>
          <w:p w:rsidR="00AD3E45" w:rsidRDefault="00AD3E45" w:rsidP="00AD3E45">
            <w:pPr>
              <w:pStyle w:val="libPoem"/>
            </w:pPr>
            <w:r>
              <w:rPr>
                <w:rtl/>
                <w:lang w:bidi="fa-IR"/>
              </w:rPr>
              <w:t>مولى الموالي ورب</w:t>
            </w:r>
            <w:r>
              <w:rPr>
                <w:rFonts w:hint="cs"/>
                <w:rtl/>
                <w:lang w:bidi="fa-IR"/>
              </w:rPr>
              <w:t>ّ</w:t>
            </w:r>
            <w:r>
              <w:rPr>
                <w:rtl/>
                <w:lang w:bidi="fa-IR"/>
              </w:rPr>
              <w:t xml:space="preserve"> المنطق الذ</w:t>
            </w:r>
            <w:r>
              <w:rPr>
                <w:rFonts w:hint="cs"/>
                <w:rtl/>
                <w:lang w:bidi="fa-IR"/>
              </w:rPr>
              <w:t>َّ</w:t>
            </w:r>
            <w:r>
              <w:rPr>
                <w:rtl/>
                <w:lang w:bidi="fa-IR"/>
              </w:rPr>
              <w:t>لق</w:t>
            </w:r>
            <w:r>
              <w:rPr>
                <w:rFonts w:hint="cs"/>
                <w:rtl/>
                <w:lang w:bidi="fa-IR"/>
              </w:rPr>
              <w:t>ِ</w:t>
            </w:r>
            <w:r w:rsidR="00C81984">
              <w:rPr>
                <w:rtl/>
                <w:lang w:bidi="fa-IR"/>
              </w:rPr>
              <w:t>!</w:t>
            </w:r>
            <w:r>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60" w:type="dxa"/>
          </w:tcPr>
          <w:p w:rsidR="00AD3E45" w:rsidRDefault="00AD3E45" w:rsidP="00AD3E45">
            <w:pPr>
              <w:pStyle w:val="libPoem"/>
            </w:pPr>
            <w:r>
              <w:rPr>
                <w:rtl/>
                <w:lang w:bidi="fa-IR"/>
              </w:rPr>
              <w:t>مسل</w:t>
            </w:r>
            <w:r>
              <w:rPr>
                <w:rFonts w:hint="cs"/>
                <w:rtl/>
                <w:lang w:bidi="fa-IR"/>
              </w:rPr>
              <w:t>ّ</w:t>
            </w:r>
            <w:r>
              <w:rPr>
                <w:rtl/>
                <w:lang w:bidi="fa-IR"/>
              </w:rPr>
              <w:t>مين لما قد ح</w:t>
            </w:r>
            <w:r>
              <w:rPr>
                <w:rFonts w:hint="cs"/>
                <w:rtl/>
                <w:lang w:bidi="fa-IR"/>
              </w:rPr>
              <w:t>ُ</w:t>
            </w:r>
            <w:r>
              <w:rPr>
                <w:rtl/>
                <w:lang w:bidi="fa-IR"/>
              </w:rPr>
              <w:t>زت من أدب</w:t>
            </w:r>
            <w:r w:rsidRPr="00725071">
              <w:rPr>
                <w:rStyle w:val="libPoemTiniChar0"/>
                <w:rtl/>
              </w:rPr>
              <w:br/>
              <w:t> </w:t>
            </w:r>
          </w:p>
        </w:tc>
        <w:tc>
          <w:tcPr>
            <w:tcW w:w="282" w:type="dxa"/>
          </w:tcPr>
          <w:p w:rsidR="00AD3E45" w:rsidRDefault="00AD3E45" w:rsidP="00AD3E45">
            <w:pPr>
              <w:pStyle w:val="libPoem"/>
              <w:rPr>
                <w:rtl/>
              </w:rPr>
            </w:pPr>
          </w:p>
        </w:tc>
        <w:tc>
          <w:tcPr>
            <w:tcW w:w="3920" w:type="dxa"/>
          </w:tcPr>
          <w:p w:rsidR="00AD3E45" w:rsidRDefault="00AD3E45" w:rsidP="00AD3E45">
            <w:pPr>
              <w:pStyle w:val="libPoem"/>
            </w:pPr>
            <w:r>
              <w:rPr>
                <w:rtl/>
                <w:lang w:bidi="fa-IR"/>
              </w:rPr>
              <w:t>مصد</w:t>
            </w:r>
            <w:r>
              <w:rPr>
                <w:rFonts w:hint="cs"/>
                <w:rtl/>
                <w:lang w:bidi="fa-IR"/>
              </w:rPr>
              <w:t>ّ</w:t>
            </w:r>
            <w:r>
              <w:rPr>
                <w:rtl/>
                <w:lang w:bidi="fa-IR"/>
              </w:rPr>
              <w:t>قين بما شر</w:t>
            </w:r>
            <w:r>
              <w:rPr>
                <w:rFonts w:hint="cs"/>
                <w:rtl/>
                <w:lang w:bidi="fa-IR"/>
              </w:rPr>
              <w:t>ّ</w:t>
            </w:r>
            <w:r>
              <w:rPr>
                <w:rtl/>
                <w:lang w:bidi="fa-IR"/>
              </w:rPr>
              <w:t>فت من خلق</w:t>
            </w:r>
            <w:r>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60" w:type="dxa"/>
          </w:tcPr>
          <w:p w:rsidR="00AD3E45" w:rsidRDefault="00AD3E45" w:rsidP="00AD3E45">
            <w:pPr>
              <w:pStyle w:val="libPoem"/>
            </w:pPr>
            <w:r>
              <w:rPr>
                <w:rtl/>
                <w:lang w:bidi="fa-IR"/>
              </w:rPr>
              <w:t>مهلا</w:t>
            </w:r>
            <w:r>
              <w:rPr>
                <w:rFonts w:hint="cs"/>
                <w:rtl/>
                <w:lang w:bidi="fa-IR"/>
              </w:rPr>
              <w:t>ً</w:t>
            </w:r>
            <w:r>
              <w:rPr>
                <w:rtl/>
                <w:lang w:bidi="fa-IR"/>
              </w:rPr>
              <w:t xml:space="preserve"> فباعي من التقصير في قصر</w:t>
            </w:r>
            <w:r w:rsidRPr="00725071">
              <w:rPr>
                <w:rStyle w:val="libPoemTiniChar0"/>
                <w:rtl/>
              </w:rPr>
              <w:br/>
              <w:t> </w:t>
            </w:r>
          </w:p>
        </w:tc>
        <w:tc>
          <w:tcPr>
            <w:tcW w:w="282" w:type="dxa"/>
          </w:tcPr>
          <w:p w:rsidR="00AD3E45" w:rsidRDefault="00AD3E45" w:rsidP="00AD3E45">
            <w:pPr>
              <w:pStyle w:val="libPoem"/>
              <w:rPr>
                <w:rtl/>
              </w:rPr>
            </w:pPr>
          </w:p>
        </w:tc>
        <w:tc>
          <w:tcPr>
            <w:tcW w:w="3920" w:type="dxa"/>
          </w:tcPr>
          <w:p w:rsidR="00AD3E45" w:rsidRDefault="00AD3E45" w:rsidP="00AD3E45">
            <w:pPr>
              <w:pStyle w:val="libPoem"/>
            </w:pPr>
            <w:r>
              <w:rPr>
                <w:rtl/>
                <w:lang w:bidi="fa-IR"/>
              </w:rPr>
              <w:t>وأنت في الطول وال</w:t>
            </w:r>
            <w:r>
              <w:rPr>
                <w:rFonts w:hint="cs"/>
                <w:rtl/>
                <w:lang w:bidi="fa-IR"/>
              </w:rPr>
              <w:t>إ</w:t>
            </w:r>
            <w:r>
              <w:rPr>
                <w:rtl/>
                <w:lang w:bidi="fa-IR"/>
              </w:rPr>
              <w:t>حسان ذو عمق</w:t>
            </w:r>
            <w:r>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60" w:type="dxa"/>
          </w:tcPr>
          <w:p w:rsidR="00AD3E45" w:rsidRDefault="00AD3E45" w:rsidP="00AD3E45">
            <w:pPr>
              <w:pStyle w:val="libPoem"/>
            </w:pPr>
            <w:r>
              <w:rPr>
                <w:rtl/>
                <w:lang w:bidi="fa-IR"/>
              </w:rPr>
              <w:t>سبحان بارئ هذي الذ</w:t>
            </w:r>
            <w:r>
              <w:rPr>
                <w:rFonts w:hint="cs"/>
                <w:rtl/>
                <w:lang w:bidi="fa-IR"/>
              </w:rPr>
              <w:t>ّ</w:t>
            </w:r>
            <w:r>
              <w:rPr>
                <w:rtl/>
                <w:lang w:bidi="fa-IR"/>
              </w:rPr>
              <w:t>ات من همم</w:t>
            </w:r>
            <w:r w:rsidRPr="00725071">
              <w:rPr>
                <w:rStyle w:val="libPoemTiniChar0"/>
                <w:rtl/>
              </w:rPr>
              <w:br/>
              <w:t> </w:t>
            </w:r>
          </w:p>
        </w:tc>
        <w:tc>
          <w:tcPr>
            <w:tcW w:w="282" w:type="dxa"/>
          </w:tcPr>
          <w:p w:rsidR="00AD3E45" w:rsidRDefault="00AD3E45" w:rsidP="00AD3E45">
            <w:pPr>
              <w:pStyle w:val="libPoem"/>
              <w:rPr>
                <w:rtl/>
              </w:rPr>
            </w:pPr>
          </w:p>
        </w:tc>
        <w:tc>
          <w:tcPr>
            <w:tcW w:w="3920" w:type="dxa"/>
          </w:tcPr>
          <w:p w:rsidR="00AD3E45" w:rsidRDefault="00AD3E45" w:rsidP="00AD3E45">
            <w:pPr>
              <w:pStyle w:val="libPoem"/>
            </w:pPr>
            <w:r>
              <w:rPr>
                <w:rtl/>
                <w:lang w:bidi="fa-IR"/>
              </w:rPr>
              <w:t>سبحان فاطر ذا ال</w:t>
            </w:r>
            <w:r>
              <w:rPr>
                <w:rFonts w:hint="cs"/>
                <w:rtl/>
                <w:lang w:bidi="fa-IR"/>
              </w:rPr>
              <w:t>إ</w:t>
            </w:r>
            <w:r>
              <w:rPr>
                <w:rtl/>
                <w:lang w:bidi="fa-IR"/>
              </w:rPr>
              <w:t>نسان من علق</w:t>
            </w:r>
            <w:r>
              <w:rPr>
                <w:rFonts w:hint="cs"/>
                <w:rtl/>
                <w:lang w:bidi="fa-IR"/>
              </w:rPr>
              <w:t>ِ</w:t>
            </w:r>
            <w:r w:rsidR="00C81984">
              <w:rPr>
                <w:rtl/>
                <w:lang w:bidi="fa-IR"/>
              </w:rPr>
              <w:t>!</w:t>
            </w:r>
            <w:r>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60" w:type="dxa"/>
          </w:tcPr>
          <w:p w:rsidR="00AD3E45" w:rsidRDefault="00AD3E45" w:rsidP="00AD3E45">
            <w:pPr>
              <w:pStyle w:val="libPoem"/>
            </w:pPr>
            <w:r>
              <w:rPr>
                <w:rtl/>
                <w:lang w:bidi="fa-IR"/>
              </w:rPr>
              <w:t>يا ليت شعري هل شبه</w:t>
            </w:r>
            <w:r>
              <w:rPr>
                <w:rFonts w:hint="cs"/>
                <w:rtl/>
                <w:lang w:bidi="fa-IR"/>
              </w:rPr>
              <w:t>ٌ</w:t>
            </w:r>
            <w:r>
              <w:rPr>
                <w:rtl/>
                <w:lang w:bidi="fa-IR"/>
              </w:rPr>
              <w:t xml:space="preserve"> يرى لك</w:t>
            </w:r>
            <w:r>
              <w:rPr>
                <w:rFonts w:hint="cs"/>
                <w:rtl/>
                <w:lang w:bidi="fa-IR"/>
              </w:rPr>
              <w:t>ُ</w:t>
            </w:r>
            <w:r>
              <w:rPr>
                <w:rtl/>
                <w:lang w:bidi="fa-IR"/>
              </w:rPr>
              <w:t>م</w:t>
            </w:r>
            <w:r w:rsidR="00C81984">
              <w:rPr>
                <w:rtl/>
                <w:lang w:bidi="fa-IR"/>
              </w:rPr>
              <w:t>؟</w:t>
            </w:r>
            <w:r w:rsidRPr="00725071">
              <w:rPr>
                <w:rStyle w:val="libPoemTiniChar0"/>
                <w:rtl/>
              </w:rPr>
              <w:br/>
              <w:t> </w:t>
            </w:r>
          </w:p>
        </w:tc>
        <w:tc>
          <w:tcPr>
            <w:tcW w:w="282" w:type="dxa"/>
          </w:tcPr>
          <w:p w:rsidR="00AD3E45" w:rsidRDefault="00AD3E45" w:rsidP="00AD3E45">
            <w:pPr>
              <w:pStyle w:val="libPoem"/>
              <w:rPr>
                <w:rtl/>
              </w:rPr>
            </w:pPr>
          </w:p>
        </w:tc>
        <w:tc>
          <w:tcPr>
            <w:tcW w:w="3920" w:type="dxa"/>
          </w:tcPr>
          <w:p w:rsidR="00AD3E45" w:rsidRDefault="00AD3E45" w:rsidP="00AD3E45">
            <w:pPr>
              <w:pStyle w:val="libPoem"/>
            </w:pPr>
            <w:r>
              <w:rPr>
                <w:rtl/>
                <w:lang w:bidi="fa-IR"/>
              </w:rPr>
              <w:t>كل</w:t>
            </w:r>
            <w:r>
              <w:rPr>
                <w:rFonts w:hint="cs"/>
                <w:rtl/>
                <w:lang w:bidi="fa-IR"/>
              </w:rPr>
              <w:t>ّ</w:t>
            </w:r>
            <w:r>
              <w:rPr>
                <w:rtl/>
                <w:lang w:bidi="fa-IR"/>
              </w:rPr>
              <w:t>ا ورب</w:t>
            </w:r>
            <w:r>
              <w:rPr>
                <w:rFonts w:hint="cs"/>
                <w:rtl/>
                <w:lang w:bidi="fa-IR"/>
              </w:rPr>
              <w:t>ّ</w:t>
            </w:r>
            <w:r>
              <w:rPr>
                <w:rtl/>
                <w:lang w:bidi="fa-IR"/>
              </w:rPr>
              <w:t>ي ولا الأملاك في الخلق</w:t>
            </w:r>
            <w:r>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60" w:type="dxa"/>
          </w:tcPr>
          <w:p w:rsidR="00AD3E45" w:rsidRDefault="00AD3E45" w:rsidP="00AD3E45">
            <w:pPr>
              <w:pStyle w:val="libPoem"/>
            </w:pPr>
            <w:r>
              <w:rPr>
                <w:rtl/>
                <w:lang w:bidi="fa-IR"/>
              </w:rPr>
              <w:t>عذرا</w:t>
            </w:r>
            <w:r>
              <w:rPr>
                <w:rFonts w:hint="cs"/>
                <w:rtl/>
                <w:lang w:bidi="fa-IR"/>
              </w:rPr>
              <w:t>ً</w:t>
            </w:r>
            <w:r>
              <w:rPr>
                <w:rtl/>
                <w:lang w:bidi="fa-IR"/>
              </w:rPr>
              <w:t xml:space="preserve"> فما فكرتي صو</w:t>
            </w:r>
            <w:r>
              <w:rPr>
                <w:rFonts w:hint="cs"/>
                <w:rtl/>
                <w:lang w:bidi="fa-IR"/>
              </w:rPr>
              <w:t>ّ</w:t>
            </w:r>
            <w:r>
              <w:rPr>
                <w:rtl/>
                <w:lang w:bidi="fa-IR"/>
              </w:rPr>
              <w:t>اغة دررا</w:t>
            </w:r>
            <w:r>
              <w:rPr>
                <w:rFonts w:hint="cs"/>
                <w:rtl/>
                <w:lang w:bidi="fa-IR"/>
              </w:rPr>
              <w:t>ً</w:t>
            </w:r>
            <w:r w:rsidRPr="00725071">
              <w:rPr>
                <w:rStyle w:val="libPoemTiniChar0"/>
                <w:rtl/>
              </w:rPr>
              <w:br/>
              <w:t> </w:t>
            </w:r>
          </w:p>
        </w:tc>
        <w:tc>
          <w:tcPr>
            <w:tcW w:w="282" w:type="dxa"/>
          </w:tcPr>
          <w:p w:rsidR="00AD3E45" w:rsidRDefault="00AD3E45" w:rsidP="00AD3E45">
            <w:pPr>
              <w:pStyle w:val="libPoem"/>
              <w:rPr>
                <w:rtl/>
              </w:rPr>
            </w:pPr>
          </w:p>
        </w:tc>
        <w:tc>
          <w:tcPr>
            <w:tcW w:w="3920" w:type="dxa"/>
          </w:tcPr>
          <w:p w:rsidR="00AD3E45" w:rsidRDefault="00AD3E45" w:rsidP="00AD3E45">
            <w:pPr>
              <w:pStyle w:val="libPoem"/>
            </w:pPr>
            <w:r>
              <w:rPr>
                <w:rtl/>
                <w:lang w:bidi="fa-IR"/>
              </w:rPr>
              <w:t>حت</w:t>
            </w:r>
            <w:r>
              <w:rPr>
                <w:rFonts w:hint="cs"/>
                <w:rtl/>
                <w:lang w:bidi="fa-IR"/>
              </w:rPr>
              <w:t>ّ</w:t>
            </w:r>
            <w:r>
              <w:rPr>
                <w:rtl/>
                <w:lang w:bidi="fa-IR"/>
              </w:rPr>
              <w:t>ى أصوغ لك الاسلاك في نسق</w:t>
            </w:r>
            <w:r>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60" w:type="dxa"/>
          </w:tcPr>
          <w:p w:rsidR="00AD3E45" w:rsidRDefault="00AD3E45" w:rsidP="00AD3E45">
            <w:pPr>
              <w:pStyle w:val="libPoem"/>
            </w:pPr>
            <w:r>
              <w:rPr>
                <w:rtl/>
                <w:lang w:bidi="fa-IR"/>
              </w:rPr>
              <w:t>واسلم ودم وتعالى في مشيد علا</w:t>
            </w:r>
            <w:r w:rsidRPr="00725071">
              <w:rPr>
                <w:rStyle w:val="libPoemTiniChar0"/>
                <w:rtl/>
              </w:rPr>
              <w:br/>
              <w:t> </w:t>
            </w:r>
          </w:p>
        </w:tc>
        <w:tc>
          <w:tcPr>
            <w:tcW w:w="282" w:type="dxa"/>
          </w:tcPr>
          <w:p w:rsidR="00AD3E45" w:rsidRDefault="00AD3E45" w:rsidP="00AD3E45">
            <w:pPr>
              <w:pStyle w:val="libPoem"/>
              <w:rPr>
                <w:rtl/>
              </w:rPr>
            </w:pPr>
          </w:p>
        </w:tc>
        <w:tc>
          <w:tcPr>
            <w:tcW w:w="3920" w:type="dxa"/>
          </w:tcPr>
          <w:p w:rsidR="00AD3E45" w:rsidRDefault="00AD3E45" w:rsidP="00AD3E45">
            <w:pPr>
              <w:pStyle w:val="libPoem"/>
            </w:pPr>
            <w:r>
              <w:rPr>
                <w:rtl/>
                <w:lang w:bidi="fa-IR"/>
              </w:rPr>
              <w:t>تستنزل الش</w:t>
            </w:r>
            <w:r>
              <w:rPr>
                <w:rFonts w:hint="cs"/>
                <w:rtl/>
                <w:lang w:bidi="fa-IR"/>
              </w:rPr>
              <w:t>ّ</w:t>
            </w:r>
            <w:r>
              <w:rPr>
                <w:rtl/>
                <w:lang w:bidi="fa-IR"/>
              </w:rPr>
              <w:t>هب للإنشا فلم تعق</w:t>
            </w:r>
            <w:r w:rsidRPr="00725071">
              <w:rPr>
                <w:rStyle w:val="libPoemTiniChar0"/>
                <w:rtl/>
              </w:rPr>
              <w:br/>
              <w:t> </w:t>
            </w:r>
          </w:p>
        </w:tc>
      </w:tr>
    </w:tbl>
    <w:p w:rsidR="00A568EA" w:rsidRDefault="00133737" w:rsidP="00133737">
      <w:pPr>
        <w:pStyle w:val="libNormal"/>
        <w:rPr>
          <w:rtl/>
          <w:lang w:bidi="fa-IR"/>
        </w:rPr>
      </w:pPr>
      <w:r>
        <w:rPr>
          <w:rtl/>
          <w:lang w:bidi="fa-IR"/>
        </w:rPr>
        <w:t>وقوله مخاطبا</w:t>
      </w:r>
      <w:r w:rsidR="00AD3E45">
        <w:rPr>
          <w:rFonts w:hint="cs"/>
          <w:rtl/>
          <w:lang w:bidi="fa-IR"/>
        </w:rPr>
        <w:t>ً</w:t>
      </w:r>
      <w:r>
        <w:rPr>
          <w:rtl/>
          <w:lang w:bidi="fa-IR"/>
        </w:rPr>
        <w:t xml:space="preserve"> بعض أكابر عصره لأمر اقتضى ذلك</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D3E45" w:rsidTr="00AD3E45">
        <w:trPr>
          <w:trHeight w:val="350"/>
        </w:trPr>
        <w:tc>
          <w:tcPr>
            <w:tcW w:w="3920" w:type="dxa"/>
            <w:shd w:val="clear" w:color="auto" w:fill="auto"/>
          </w:tcPr>
          <w:p w:rsidR="00AD3E45" w:rsidRDefault="00AD3E45" w:rsidP="00AD3E45">
            <w:pPr>
              <w:pStyle w:val="libPoem"/>
            </w:pPr>
            <w:r>
              <w:rPr>
                <w:rtl/>
                <w:lang w:bidi="fa-IR"/>
              </w:rPr>
              <w:t>حصل القصد والمنى والمراد</w:t>
            </w:r>
            <w:r w:rsidR="00F75C92">
              <w:rPr>
                <w:rFonts w:hint="cs"/>
                <w:rtl/>
                <w:lang w:bidi="fa-IR"/>
              </w:rPr>
              <w:t>ُ</w:t>
            </w:r>
            <w:r w:rsidRPr="00725071">
              <w:rPr>
                <w:rStyle w:val="libPoemTiniChar0"/>
                <w:rtl/>
              </w:rPr>
              <w:br/>
              <w:t> </w:t>
            </w:r>
          </w:p>
        </w:tc>
        <w:tc>
          <w:tcPr>
            <w:tcW w:w="279" w:type="dxa"/>
            <w:shd w:val="clear" w:color="auto" w:fill="auto"/>
          </w:tcPr>
          <w:p w:rsidR="00AD3E45" w:rsidRDefault="00AD3E45" w:rsidP="00AD3E45">
            <w:pPr>
              <w:pStyle w:val="libPoem"/>
              <w:rPr>
                <w:rtl/>
              </w:rPr>
            </w:pPr>
          </w:p>
        </w:tc>
        <w:tc>
          <w:tcPr>
            <w:tcW w:w="3881" w:type="dxa"/>
            <w:shd w:val="clear" w:color="auto" w:fill="auto"/>
          </w:tcPr>
          <w:p w:rsidR="00AD3E45" w:rsidRDefault="00AD3E45" w:rsidP="00AD3E45">
            <w:pPr>
              <w:pStyle w:val="libPoem"/>
            </w:pPr>
            <w:r>
              <w:rPr>
                <w:rtl/>
                <w:lang w:bidi="fa-IR"/>
              </w:rPr>
              <w:t>واستكانت لمجدك الأضداد</w:t>
            </w:r>
            <w:r w:rsidR="00F75C92">
              <w:rPr>
                <w:rFonts w:hint="cs"/>
                <w:rtl/>
                <w:lang w:bidi="fa-IR"/>
              </w:rPr>
              <w:t>ُ</w:t>
            </w:r>
            <w:r w:rsidRPr="00725071">
              <w:rPr>
                <w:rStyle w:val="libPoemTiniChar0"/>
                <w:rtl/>
              </w:rPr>
              <w:br/>
              <w:t> </w:t>
            </w:r>
          </w:p>
        </w:tc>
      </w:tr>
      <w:tr w:rsidR="00AD3E45" w:rsidTr="00AD3E45">
        <w:trPr>
          <w:trHeight w:val="350"/>
        </w:trPr>
        <w:tc>
          <w:tcPr>
            <w:tcW w:w="3920" w:type="dxa"/>
          </w:tcPr>
          <w:p w:rsidR="00AD3E45" w:rsidRDefault="00AD3E45" w:rsidP="00AD3E45">
            <w:pPr>
              <w:pStyle w:val="libPoem"/>
            </w:pPr>
            <w:r>
              <w:rPr>
                <w:rtl/>
                <w:lang w:bidi="fa-IR"/>
              </w:rPr>
              <w:t>أسجد الله في عتابك شوسا</w:t>
            </w:r>
            <w:r w:rsidR="00F75C92">
              <w:rPr>
                <w:rFonts w:hint="cs"/>
                <w:rtl/>
                <w:lang w:bidi="fa-IR"/>
              </w:rPr>
              <w:t>ً</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F75C92">
            <w:pPr>
              <w:pStyle w:val="libPoem"/>
            </w:pPr>
            <w:r>
              <w:rPr>
                <w:rtl/>
                <w:lang w:bidi="fa-IR"/>
              </w:rPr>
              <w:t>تت</w:t>
            </w:r>
            <w:r w:rsidR="00F75C92">
              <w:rPr>
                <w:rFonts w:hint="cs"/>
                <w:rtl/>
                <w:lang w:bidi="fa-IR"/>
              </w:rPr>
              <w:t>ّ</w:t>
            </w:r>
            <w:r>
              <w:rPr>
                <w:rtl/>
                <w:lang w:bidi="fa-IR"/>
              </w:rPr>
              <w:t>قى ال</w:t>
            </w:r>
            <w:r w:rsidR="00F75C92">
              <w:rPr>
                <w:rFonts w:hint="cs"/>
                <w:rtl/>
                <w:lang w:bidi="fa-IR"/>
              </w:rPr>
              <w:t>اُ</w:t>
            </w:r>
            <w:r>
              <w:rPr>
                <w:rtl/>
                <w:lang w:bidi="fa-IR"/>
              </w:rPr>
              <w:t>سد بأسها والجلاد</w:t>
            </w:r>
            <w:r w:rsidR="00F75C92">
              <w:rPr>
                <w:rFonts w:hint="cs"/>
                <w:rtl/>
                <w:lang w:bidi="fa-IR"/>
              </w:rPr>
              <w:t>ُ</w:t>
            </w:r>
            <w:r w:rsidRPr="00725071">
              <w:rPr>
                <w:rStyle w:val="libPoemTiniChar0"/>
                <w:rtl/>
              </w:rPr>
              <w:br/>
              <w:t> </w:t>
            </w:r>
          </w:p>
        </w:tc>
      </w:tr>
      <w:tr w:rsidR="00AD3E45" w:rsidTr="00AD3E45">
        <w:trPr>
          <w:trHeight w:val="350"/>
        </w:trPr>
        <w:tc>
          <w:tcPr>
            <w:tcW w:w="3920" w:type="dxa"/>
          </w:tcPr>
          <w:p w:rsidR="00AD3E45" w:rsidRDefault="00AD3E45" w:rsidP="00F75C92">
            <w:pPr>
              <w:pStyle w:val="libPoem"/>
            </w:pPr>
            <w:r>
              <w:rPr>
                <w:rtl/>
                <w:lang w:bidi="fa-IR"/>
              </w:rPr>
              <w:t>وأذل</w:t>
            </w:r>
            <w:r w:rsidR="00F75C92">
              <w:rPr>
                <w:rFonts w:hint="cs"/>
                <w:rtl/>
                <w:lang w:bidi="fa-IR"/>
              </w:rPr>
              <w:t>ّ</w:t>
            </w:r>
            <w:r>
              <w:rPr>
                <w:rtl/>
                <w:lang w:bidi="fa-IR"/>
              </w:rPr>
              <w:t xml:space="preserve">ت لك الجدود </w:t>
            </w:r>
            <w:r w:rsidR="00F75C92">
              <w:rPr>
                <w:rFonts w:hint="cs"/>
                <w:rtl/>
                <w:lang w:bidi="fa-IR"/>
              </w:rPr>
              <w:t>اُ</w:t>
            </w:r>
            <w:r>
              <w:rPr>
                <w:rtl/>
                <w:lang w:bidi="fa-IR"/>
              </w:rPr>
              <w:t>ناسا</w:t>
            </w:r>
            <w:r w:rsidR="00F75C92">
              <w:rPr>
                <w:rFonts w:hint="cs"/>
                <w:rtl/>
                <w:lang w:bidi="fa-IR"/>
              </w:rPr>
              <w:t>ً</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AD3E45">
            <w:pPr>
              <w:pStyle w:val="libPoem"/>
            </w:pPr>
            <w:r>
              <w:rPr>
                <w:rtl/>
                <w:lang w:bidi="fa-IR"/>
              </w:rPr>
              <w:t>شيد للمجد في رباهم عماد</w:t>
            </w:r>
            <w:r w:rsidR="00F75C92">
              <w:rPr>
                <w:rFonts w:hint="cs"/>
                <w:rtl/>
                <w:lang w:bidi="fa-IR"/>
              </w:rPr>
              <w:t>ُ</w:t>
            </w:r>
            <w:r w:rsidRPr="00725071">
              <w:rPr>
                <w:rStyle w:val="libPoemTiniChar0"/>
                <w:rtl/>
              </w:rPr>
              <w:br/>
              <w:t> </w:t>
            </w:r>
          </w:p>
        </w:tc>
      </w:tr>
      <w:tr w:rsidR="00AD3E45" w:rsidTr="00AD3E45">
        <w:trPr>
          <w:trHeight w:val="350"/>
        </w:trPr>
        <w:tc>
          <w:tcPr>
            <w:tcW w:w="3920" w:type="dxa"/>
          </w:tcPr>
          <w:p w:rsidR="00AD3E45" w:rsidRDefault="00AD3E45" w:rsidP="00F75C92">
            <w:pPr>
              <w:pStyle w:val="libPoem"/>
            </w:pPr>
            <w:r>
              <w:rPr>
                <w:rtl/>
                <w:lang w:bidi="fa-IR"/>
              </w:rPr>
              <w:t>ثم</w:t>
            </w:r>
            <w:r w:rsidR="00F75C92">
              <w:rPr>
                <w:rFonts w:hint="cs"/>
                <w:rtl/>
                <w:lang w:bidi="fa-IR"/>
              </w:rPr>
              <w:t>ّ</w:t>
            </w:r>
            <w:r>
              <w:rPr>
                <w:rtl/>
                <w:lang w:bidi="fa-IR"/>
              </w:rPr>
              <w:t xml:space="preserve"> جاءت </w:t>
            </w:r>
            <w:r w:rsidR="00F75C92">
              <w:rPr>
                <w:rFonts w:hint="cs"/>
                <w:rtl/>
                <w:lang w:bidi="fa-IR"/>
              </w:rPr>
              <w:t>ا</w:t>
            </w:r>
            <w:r>
              <w:rPr>
                <w:rtl/>
                <w:lang w:bidi="fa-IR"/>
              </w:rPr>
              <w:t>ليك طوعا</w:t>
            </w:r>
            <w:r w:rsidR="00F75C92">
              <w:rPr>
                <w:rFonts w:hint="cs"/>
                <w:rtl/>
                <w:lang w:bidi="fa-IR"/>
              </w:rPr>
              <w:t>ً</w:t>
            </w:r>
            <w:r>
              <w:rPr>
                <w:rtl/>
                <w:lang w:bidi="fa-IR"/>
              </w:rPr>
              <w:t xml:space="preserve"> وكرها</w:t>
            </w:r>
            <w:r w:rsidR="00F75C92">
              <w:rPr>
                <w:rFonts w:hint="cs"/>
                <w:rtl/>
                <w:lang w:bidi="fa-IR"/>
              </w:rPr>
              <w:t>ً</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AD3E45">
            <w:pPr>
              <w:pStyle w:val="libPoem"/>
            </w:pPr>
            <w:r>
              <w:rPr>
                <w:rtl/>
                <w:lang w:bidi="fa-IR"/>
              </w:rPr>
              <w:t>تتهادى حينا</w:t>
            </w:r>
            <w:r w:rsidR="00F75C92">
              <w:rPr>
                <w:rFonts w:hint="cs"/>
                <w:rtl/>
                <w:lang w:bidi="fa-IR"/>
              </w:rPr>
              <w:t>ً</w:t>
            </w:r>
            <w:r>
              <w:rPr>
                <w:rtl/>
                <w:lang w:bidi="fa-IR"/>
              </w:rPr>
              <w:t xml:space="preserve"> وحينا</w:t>
            </w:r>
            <w:r w:rsidR="00F75C92">
              <w:rPr>
                <w:rFonts w:hint="cs"/>
                <w:rtl/>
                <w:lang w:bidi="fa-IR"/>
              </w:rPr>
              <w:t>ً</w:t>
            </w:r>
            <w:r>
              <w:rPr>
                <w:rtl/>
                <w:lang w:bidi="fa-IR"/>
              </w:rPr>
              <w:t xml:space="preserve"> ت</w:t>
            </w:r>
            <w:r w:rsidR="00F75C92">
              <w:rPr>
                <w:rFonts w:hint="cs"/>
                <w:rtl/>
                <w:lang w:bidi="fa-IR"/>
              </w:rPr>
              <w:t>ُ</w:t>
            </w:r>
            <w:r>
              <w:rPr>
                <w:rtl/>
                <w:lang w:bidi="fa-IR"/>
              </w:rPr>
              <w:t>قاد</w:t>
            </w:r>
            <w:r w:rsidR="00F75C92">
              <w:rPr>
                <w:rFonts w:hint="cs"/>
                <w:rtl/>
                <w:lang w:bidi="fa-IR"/>
              </w:rPr>
              <w:t>ُ</w:t>
            </w:r>
            <w:r w:rsidRPr="00725071">
              <w:rPr>
                <w:rStyle w:val="libPoemTiniChar0"/>
                <w:rtl/>
              </w:rPr>
              <w:br/>
              <w:t> </w:t>
            </w:r>
          </w:p>
        </w:tc>
      </w:tr>
      <w:tr w:rsidR="00AD3E45" w:rsidTr="00AD3E45">
        <w:trPr>
          <w:trHeight w:val="350"/>
        </w:trPr>
        <w:tc>
          <w:tcPr>
            <w:tcW w:w="3920" w:type="dxa"/>
          </w:tcPr>
          <w:p w:rsidR="00AD3E45" w:rsidRDefault="00AD3E45" w:rsidP="00AD3E45">
            <w:pPr>
              <w:pStyle w:val="libPoem"/>
            </w:pPr>
            <w:r>
              <w:rPr>
                <w:rtl/>
                <w:lang w:bidi="fa-IR"/>
              </w:rPr>
              <w:t>أنت في الش</w:t>
            </w:r>
            <w:r w:rsidR="00F75C92">
              <w:rPr>
                <w:rFonts w:hint="cs"/>
                <w:rtl/>
                <w:lang w:bidi="fa-IR"/>
              </w:rPr>
              <w:t>ّ</w:t>
            </w:r>
            <w:r>
              <w:rPr>
                <w:rtl/>
                <w:lang w:bidi="fa-IR"/>
              </w:rPr>
              <w:t>هب ثاقب لا تسامى</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AD3E45">
            <w:pPr>
              <w:pStyle w:val="libPoem"/>
            </w:pPr>
            <w:r>
              <w:rPr>
                <w:rtl/>
                <w:lang w:bidi="fa-IR"/>
              </w:rPr>
              <w:t>في معاليك حين تثنى الوساد</w:t>
            </w:r>
            <w:r w:rsidR="00F75C92">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20" w:type="dxa"/>
          </w:tcPr>
          <w:p w:rsidR="00AD3E45" w:rsidRDefault="00AD3E45" w:rsidP="00AD3E45">
            <w:pPr>
              <w:pStyle w:val="libPoem"/>
            </w:pPr>
            <w:r>
              <w:rPr>
                <w:rtl/>
                <w:lang w:bidi="fa-IR"/>
              </w:rPr>
              <w:t>لا تبالي بنازل</w:t>
            </w:r>
            <w:r w:rsidR="00F75C92">
              <w:rPr>
                <w:rFonts w:hint="cs"/>
                <w:rtl/>
                <w:lang w:bidi="fa-IR"/>
              </w:rPr>
              <w:t>ٍ</w:t>
            </w:r>
            <w:r>
              <w:rPr>
                <w:rtl/>
                <w:lang w:bidi="fa-IR"/>
              </w:rPr>
              <w:t xml:space="preserve"> وملم</w:t>
            </w:r>
            <w:r w:rsidR="00F75C92">
              <w:rPr>
                <w:rFonts w:hint="cs"/>
                <w:rtl/>
                <w:lang w:bidi="fa-IR"/>
              </w:rPr>
              <w:t>ّ</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AD3E45">
            <w:pPr>
              <w:pStyle w:val="libPoem"/>
            </w:pPr>
            <w:r>
              <w:rPr>
                <w:rtl/>
                <w:lang w:bidi="fa-IR"/>
              </w:rPr>
              <w:t>ولو أن</w:t>
            </w:r>
            <w:r w:rsidR="00F75C92">
              <w:rPr>
                <w:rFonts w:hint="cs"/>
                <w:rtl/>
                <w:lang w:bidi="fa-IR"/>
              </w:rPr>
              <w:t>ّ</w:t>
            </w:r>
            <w:r>
              <w:rPr>
                <w:rtl/>
                <w:lang w:bidi="fa-IR"/>
              </w:rPr>
              <w:t xml:space="preserve"> الملم</w:t>
            </w:r>
            <w:r w:rsidR="00F75C92">
              <w:rPr>
                <w:rFonts w:hint="cs"/>
                <w:rtl/>
                <w:lang w:bidi="fa-IR"/>
              </w:rPr>
              <w:t>ّ</w:t>
            </w:r>
            <w:r>
              <w:rPr>
                <w:rtl/>
                <w:lang w:bidi="fa-IR"/>
              </w:rPr>
              <w:t xml:space="preserve"> سبع</w:t>
            </w:r>
            <w:r w:rsidR="00F75C92">
              <w:rPr>
                <w:rFonts w:hint="cs"/>
                <w:rtl/>
                <w:lang w:bidi="fa-IR"/>
              </w:rPr>
              <w:t>ٌ</w:t>
            </w:r>
            <w:r>
              <w:rPr>
                <w:rtl/>
                <w:lang w:bidi="fa-IR"/>
              </w:rPr>
              <w:t xml:space="preserve"> شداد</w:t>
            </w:r>
            <w:r w:rsidR="00F75C92">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20" w:type="dxa"/>
          </w:tcPr>
          <w:p w:rsidR="00AD3E45" w:rsidRDefault="00AD3E45" w:rsidP="00AD3E45">
            <w:pPr>
              <w:pStyle w:val="libPoem"/>
            </w:pPr>
            <w:r>
              <w:rPr>
                <w:rtl/>
                <w:lang w:bidi="fa-IR"/>
              </w:rPr>
              <w:t>ساهرا</w:t>
            </w:r>
            <w:r w:rsidR="00F75C92">
              <w:rPr>
                <w:rFonts w:hint="cs"/>
                <w:rtl/>
                <w:lang w:bidi="fa-IR"/>
              </w:rPr>
              <w:t>ً</w:t>
            </w:r>
            <w:r>
              <w:rPr>
                <w:rtl/>
                <w:lang w:bidi="fa-IR"/>
              </w:rPr>
              <w:t xml:space="preserve"> في طلاب كل</w:t>
            </w:r>
            <w:r w:rsidR="00F75C92">
              <w:rPr>
                <w:rFonts w:hint="cs"/>
                <w:rtl/>
                <w:lang w:bidi="fa-IR"/>
              </w:rPr>
              <w:t>ِّ</w:t>
            </w:r>
            <w:r>
              <w:rPr>
                <w:rtl/>
                <w:lang w:bidi="fa-IR"/>
              </w:rPr>
              <w:t xml:space="preserve"> منيع</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AD3E45">
            <w:pPr>
              <w:pStyle w:val="libPoem"/>
            </w:pPr>
            <w:r>
              <w:rPr>
                <w:rtl/>
                <w:lang w:bidi="fa-IR"/>
              </w:rPr>
              <w:t>عز</w:t>
            </w:r>
            <w:r w:rsidR="00F75C92">
              <w:rPr>
                <w:rFonts w:hint="cs"/>
                <w:rtl/>
                <w:lang w:bidi="fa-IR"/>
              </w:rPr>
              <w:t>َّ</w:t>
            </w:r>
            <w:r>
              <w:rPr>
                <w:rtl/>
                <w:lang w:bidi="fa-IR"/>
              </w:rPr>
              <w:t xml:space="preserve"> نيلا</w:t>
            </w:r>
            <w:r w:rsidR="00F75C92">
              <w:rPr>
                <w:rFonts w:hint="cs"/>
                <w:rtl/>
                <w:lang w:bidi="fa-IR"/>
              </w:rPr>
              <w:t>ً</w:t>
            </w:r>
            <w:r>
              <w:rPr>
                <w:rtl/>
                <w:lang w:bidi="fa-IR"/>
              </w:rPr>
              <w:t xml:space="preserve"> فلم ينله العباد</w:t>
            </w:r>
            <w:r w:rsidR="00F75C92">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20" w:type="dxa"/>
          </w:tcPr>
          <w:p w:rsidR="00AD3E45" w:rsidRDefault="00AD3E45" w:rsidP="00AD3E45">
            <w:pPr>
              <w:pStyle w:val="libPoem"/>
            </w:pPr>
            <w:r>
              <w:rPr>
                <w:rtl/>
                <w:lang w:bidi="fa-IR"/>
              </w:rPr>
              <w:t>مهره الن</w:t>
            </w:r>
            <w:r w:rsidR="00F75C92">
              <w:rPr>
                <w:rFonts w:hint="cs"/>
                <w:rtl/>
                <w:lang w:bidi="fa-IR"/>
              </w:rPr>
              <w:t>ّ</w:t>
            </w:r>
            <w:r>
              <w:rPr>
                <w:rtl/>
                <w:lang w:bidi="fa-IR"/>
              </w:rPr>
              <w:t>فس إن يسمه كمي</w:t>
            </w:r>
            <w:r w:rsidR="00F75C92">
              <w:rPr>
                <w:rFonts w:hint="cs"/>
                <w:rtl/>
                <w:lang w:bidi="fa-IR"/>
              </w:rPr>
              <w:t>ّ</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AD3E45">
            <w:pPr>
              <w:pStyle w:val="libPoem"/>
            </w:pPr>
            <w:r>
              <w:rPr>
                <w:rtl/>
                <w:lang w:bidi="fa-IR"/>
              </w:rPr>
              <w:t>والطريق الس</w:t>
            </w:r>
            <w:r w:rsidR="00F75C92">
              <w:rPr>
                <w:rFonts w:hint="cs"/>
                <w:rtl/>
                <w:lang w:bidi="fa-IR"/>
              </w:rPr>
              <w:t>ّ</w:t>
            </w:r>
            <w:r>
              <w:rPr>
                <w:rtl/>
                <w:lang w:bidi="fa-IR"/>
              </w:rPr>
              <w:t>هاد والجسم زاد</w:t>
            </w:r>
            <w:r w:rsidR="00F75C92">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20" w:type="dxa"/>
          </w:tcPr>
          <w:p w:rsidR="00AD3E45" w:rsidRDefault="00AD3E45" w:rsidP="00AD3E45">
            <w:pPr>
              <w:pStyle w:val="libPoem"/>
            </w:pPr>
            <w:r>
              <w:rPr>
                <w:rtl/>
                <w:lang w:bidi="fa-IR"/>
              </w:rPr>
              <w:t>من يجد بالجنان نال مناه</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AD3E45">
            <w:pPr>
              <w:pStyle w:val="libPoem"/>
            </w:pPr>
            <w:r>
              <w:rPr>
                <w:rtl/>
                <w:lang w:bidi="fa-IR"/>
              </w:rPr>
              <w:t>والش</w:t>
            </w:r>
            <w:r w:rsidR="00F75C92">
              <w:rPr>
                <w:rFonts w:hint="cs"/>
                <w:rtl/>
                <w:lang w:bidi="fa-IR"/>
              </w:rPr>
              <w:t>ّ</w:t>
            </w:r>
            <w:r>
              <w:rPr>
                <w:rtl/>
                <w:lang w:bidi="fa-IR"/>
              </w:rPr>
              <w:t>حيح الجنان عنه ي</w:t>
            </w:r>
            <w:r w:rsidR="00F75C92">
              <w:rPr>
                <w:rFonts w:hint="cs"/>
                <w:rtl/>
                <w:lang w:bidi="fa-IR"/>
              </w:rPr>
              <w:t>ُ</w:t>
            </w:r>
            <w:r>
              <w:rPr>
                <w:rtl/>
                <w:lang w:bidi="fa-IR"/>
              </w:rPr>
              <w:t>ذاد</w:t>
            </w:r>
            <w:r w:rsidR="00F75C92">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20" w:type="dxa"/>
          </w:tcPr>
          <w:p w:rsidR="00AD3E45" w:rsidRDefault="00AD3E45" w:rsidP="00AD3E45">
            <w:pPr>
              <w:pStyle w:val="libPoem"/>
            </w:pPr>
            <w:r>
              <w:rPr>
                <w:rtl/>
                <w:lang w:bidi="fa-IR"/>
              </w:rPr>
              <w:t>لا تنال الع</w:t>
            </w:r>
            <w:r w:rsidR="00F75C92">
              <w:rPr>
                <w:rFonts w:hint="cs"/>
                <w:rtl/>
                <w:lang w:bidi="fa-IR"/>
              </w:rPr>
              <w:t>ُ</w:t>
            </w:r>
            <w:r>
              <w:rPr>
                <w:rtl/>
                <w:lang w:bidi="fa-IR"/>
              </w:rPr>
              <w:t>لى بغير العوالي</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AD3E45">
            <w:pPr>
              <w:pStyle w:val="libPoem"/>
            </w:pPr>
            <w:r>
              <w:rPr>
                <w:rtl/>
                <w:lang w:bidi="fa-IR"/>
              </w:rPr>
              <w:t>لا ولا الحمد يكتسيه الجماد</w:t>
            </w:r>
            <w:r w:rsidR="00F75C92">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20" w:type="dxa"/>
          </w:tcPr>
          <w:p w:rsidR="00AD3E45" w:rsidRDefault="00AD3E45" w:rsidP="00AD3E45">
            <w:pPr>
              <w:pStyle w:val="libPoem"/>
            </w:pPr>
            <w:r>
              <w:rPr>
                <w:rtl/>
                <w:lang w:bidi="fa-IR"/>
              </w:rPr>
              <w:t>أحمد الن</w:t>
            </w:r>
            <w:r w:rsidR="00F75C92">
              <w:rPr>
                <w:rFonts w:hint="cs"/>
                <w:rtl/>
                <w:lang w:bidi="fa-IR"/>
              </w:rPr>
              <w:t>ّ</w:t>
            </w:r>
            <w:r>
              <w:rPr>
                <w:rtl/>
                <w:lang w:bidi="fa-IR"/>
              </w:rPr>
              <w:t>اس أنت قولا</w:t>
            </w:r>
            <w:r w:rsidR="00F75C92">
              <w:rPr>
                <w:rFonts w:hint="cs"/>
                <w:rtl/>
                <w:lang w:bidi="fa-IR"/>
              </w:rPr>
              <w:t>ً</w:t>
            </w:r>
            <w:r>
              <w:rPr>
                <w:rtl/>
                <w:lang w:bidi="fa-IR"/>
              </w:rPr>
              <w:t xml:space="preserve"> وفعلا</w:t>
            </w:r>
            <w:r w:rsidR="00F75C92">
              <w:rPr>
                <w:rFonts w:hint="cs"/>
                <w:rtl/>
                <w:lang w:bidi="fa-IR"/>
              </w:rPr>
              <w:t>ً</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AD3E45">
            <w:pPr>
              <w:pStyle w:val="libPoem"/>
            </w:pPr>
            <w:r>
              <w:rPr>
                <w:rtl/>
                <w:lang w:bidi="fa-IR"/>
              </w:rPr>
              <w:t>والوفي</w:t>
            </w:r>
            <w:r w:rsidR="00F75C92">
              <w:rPr>
                <w:rFonts w:hint="cs"/>
                <w:rtl/>
                <w:lang w:bidi="fa-IR"/>
              </w:rPr>
              <w:t>ّ</w:t>
            </w:r>
            <w:r>
              <w:rPr>
                <w:rtl/>
                <w:lang w:bidi="fa-IR"/>
              </w:rPr>
              <w:t xml:space="preserve"> الذ</w:t>
            </w:r>
            <w:r w:rsidR="00F75C92">
              <w:rPr>
                <w:rFonts w:hint="cs"/>
                <w:rtl/>
                <w:lang w:bidi="fa-IR"/>
              </w:rPr>
              <w:t>ّ</w:t>
            </w:r>
            <w:r>
              <w:rPr>
                <w:rtl/>
                <w:lang w:bidi="fa-IR"/>
              </w:rPr>
              <w:t>مام والمستجاد</w:t>
            </w:r>
            <w:r w:rsidR="00F75C92">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20" w:type="dxa"/>
          </w:tcPr>
          <w:p w:rsidR="00AD3E45" w:rsidRDefault="00AD3E45" w:rsidP="00AD3E45">
            <w:pPr>
              <w:pStyle w:val="libPoem"/>
            </w:pPr>
            <w:r>
              <w:rPr>
                <w:rtl/>
                <w:lang w:bidi="fa-IR"/>
              </w:rPr>
              <w:t>يا شهابا</w:t>
            </w:r>
            <w:r w:rsidR="00F75C92">
              <w:rPr>
                <w:rFonts w:hint="cs"/>
                <w:rtl/>
                <w:lang w:bidi="fa-IR"/>
              </w:rPr>
              <w:t>ً</w:t>
            </w:r>
            <w:r>
              <w:rPr>
                <w:rtl/>
                <w:lang w:bidi="fa-IR"/>
              </w:rPr>
              <w:t xml:space="preserve"> بج</w:t>
            </w:r>
            <w:r w:rsidR="00F75C92">
              <w:rPr>
                <w:rFonts w:hint="cs"/>
                <w:rtl/>
                <w:lang w:bidi="fa-IR"/>
              </w:rPr>
              <w:t>ِ</w:t>
            </w:r>
            <w:r>
              <w:rPr>
                <w:rtl/>
                <w:lang w:bidi="fa-IR"/>
              </w:rPr>
              <w:t>د</w:t>
            </w:r>
            <w:r w:rsidR="00F75C92">
              <w:rPr>
                <w:rFonts w:hint="cs"/>
                <w:rtl/>
                <w:lang w:bidi="fa-IR"/>
              </w:rPr>
              <w:t>َ</w:t>
            </w:r>
            <w:r>
              <w:rPr>
                <w:rtl/>
                <w:lang w:bidi="fa-IR"/>
              </w:rPr>
              <w:t>ه حاز ج</w:t>
            </w:r>
            <w:r w:rsidR="00F75C92">
              <w:rPr>
                <w:rFonts w:hint="cs"/>
                <w:rtl/>
                <w:lang w:bidi="fa-IR"/>
              </w:rPr>
              <w:t>َ</w:t>
            </w:r>
            <w:r>
              <w:rPr>
                <w:rtl/>
                <w:lang w:bidi="fa-IR"/>
              </w:rPr>
              <w:t>د</w:t>
            </w:r>
            <w:r w:rsidR="00F75C92">
              <w:rPr>
                <w:rFonts w:hint="cs"/>
                <w:rtl/>
                <w:lang w:bidi="fa-IR"/>
              </w:rPr>
              <w:t>ّ</w:t>
            </w:r>
            <w:r>
              <w:rPr>
                <w:rtl/>
                <w:lang w:bidi="fa-IR"/>
              </w:rPr>
              <w:t>ا</w:t>
            </w:r>
            <w:r w:rsidR="00F75C92">
              <w:rPr>
                <w:rFonts w:hint="cs"/>
                <w:rtl/>
                <w:lang w:bidi="fa-IR"/>
              </w:rPr>
              <w:t>ً</w:t>
            </w:r>
            <w:r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AD3E45" w:rsidP="00AD3E45">
            <w:pPr>
              <w:pStyle w:val="libPoem"/>
            </w:pPr>
            <w:r>
              <w:rPr>
                <w:rtl/>
                <w:lang w:bidi="fa-IR"/>
              </w:rPr>
              <w:t>ومقاما</w:t>
            </w:r>
            <w:r w:rsidR="00F75C92">
              <w:rPr>
                <w:rFonts w:hint="cs"/>
                <w:rtl/>
                <w:lang w:bidi="fa-IR"/>
              </w:rPr>
              <w:t>ً</w:t>
            </w:r>
            <w:r w:rsidR="00C81984">
              <w:rPr>
                <w:rtl/>
                <w:lang w:bidi="fa-IR"/>
              </w:rPr>
              <w:t>؟</w:t>
            </w:r>
            <w:r>
              <w:rPr>
                <w:rtl/>
                <w:lang w:bidi="fa-IR"/>
              </w:rPr>
              <w:t xml:space="preserve"> لغيره لا ي</w:t>
            </w:r>
            <w:r w:rsidR="00F75C92">
              <w:rPr>
                <w:rFonts w:hint="cs"/>
                <w:rtl/>
                <w:lang w:bidi="fa-IR"/>
              </w:rPr>
              <w:t>ُ</w:t>
            </w:r>
            <w:r>
              <w:rPr>
                <w:rtl/>
                <w:lang w:bidi="fa-IR"/>
              </w:rPr>
              <w:t>شاد</w:t>
            </w:r>
            <w:r w:rsidR="00F75C92">
              <w:rPr>
                <w:rFonts w:hint="cs"/>
                <w:rtl/>
                <w:lang w:bidi="fa-IR"/>
              </w:rPr>
              <w:t>ُ</w:t>
            </w:r>
            <w:r w:rsidRPr="00725071">
              <w:rPr>
                <w:rStyle w:val="libPoemTiniChar0"/>
                <w:rtl/>
              </w:rPr>
              <w:br/>
              <w:t> </w:t>
            </w:r>
          </w:p>
        </w:tc>
      </w:tr>
      <w:tr w:rsidR="00AD3E45" w:rsidTr="00AD3E45">
        <w:tblPrEx>
          <w:tblLook w:val="04A0" w:firstRow="1" w:lastRow="0" w:firstColumn="1" w:lastColumn="0" w:noHBand="0" w:noVBand="1"/>
        </w:tblPrEx>
        <w:trPr>
          <w:trHeight w:val="350"/>
        </w:trPr>
        <w:tc>
          <w:tcPr>
            <w:tcW w:w="3920" w:type="dxa"/>
          </w:tcPr>
          <w:p w:rsidR="00AD3E45" w:rsidRDefault="00F75C92" w:rsidP="00AD3E45">
            <w:pPr>
              <w:pStyle w:val="libPoem"/>
            </w:pPr>
            <w:r>
              <w:rPr>
                <w:rtl/>
                <w:lang w:bidi="fa-IR"/>
              </w:rPr>
              <w:t>ماز بيني وبين خدني ف</w:t>
            </w:r>
            <w:r w:rsidR="00AD3E45">
              <w:rPr>
                <w:rtl/>
                <w:lang w:bidi="fa-IR"/>
              </w:rPr>
              <w:t>دم</w:t>
            </w:r>
            <w:r w:rsidR="00AD3E45" w:rsidRPr="00725071">
              <w:rPr>
                <w:rStyle w:val="libPoemTiniChar0"/>
                <w:rtl/>
              </w:rPr>
              <w:br/>
              <w:t> </w:t>
            </w:r>
          </w:p>
        </w:tc>
        <w:tc>
          <w:tcPr>
            <w:tcW w:w="279" w:type="dxa"/>
          </w:tcPr>
          <w:p w:rsidR="00AD3E45" w:rsidRDefault="00AD3E45" w:rsidP="00AD3E45">
            <w:pPr>
              <w:pStyle w:val="libPoem"/>
              <w:rPr>
                <w:rtl/>
              </w:rPr>
            </w:pPr>
          </w:p>
        </w:tc>
        <w:tc>
          <w:tcPr>
            <w:tcW w:w="3881" w:type="dxa"/>
          </w:tcPr>
          <w:p w:rsidR="00AD3E45" w:rsidRDefault="00F75C92" w:rsidP="00AD3E45">
            <w:pPr>
              <w:pStyle w:val="libPoem"/>
            </w:pPr>
            <w:r>
              <w:rPr>
                <w:rtl/>
                <w:lang w:bidi="fa-IR"/>
              </w:rPr>
              <w:t>ذو سبال ي</w:t>
            </w:r>
            <w:r w:rsidR="00AD3E45">
              <w:rPr>
                <w:rtl/>
                <w:lang w:bidi="fa-IR"/>
              </w:rPr>
              <w:t>دب</w:t>
            </w:r>
            <w:r>
              <w:rPr>
                <w:rFonts w:hint="cs"/>
                <w:rtl/>
                <w:lang w:bidi="fa-IR"/>
              </w:rPr>
              <w:t>ّ</w:t>
            </w:r>
            <w:r w:rsidR="00AD3E45">
              <w:rPr>
                <w:rtl/>
                <w:lang w:bidi="fa-IR"/>
              </w:rPr>
              <w:t xml:space="preserve"> فيه القراد</w:t>
            </w:r>
            <w:r>
              <w:rPr>
                <w:rFonts w:hint="cs"/>
                <w:rtl/>
                <w:lang w:bidi="fa-IR"/>
              </w:rPr>
              <w:t>ُ</w:t>
            </w:r>
            <w:r w:rsidR="00AD3E45"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087F26" w:rsidTr="007014AC">
        <w:trPr>
          <w:trHeight w:val="350"/>
        </w:trPr>
        <w:tc>
          <w:tcPr>
            <w:tcW w:w="3920" w:type="dxa"/>
            <w:shd w:val="clear" w:color="auto" w:fill="auto"/>
          </w:tcPr>
          <w:p w:rsidR="00087F26" w:rsidRDefault="00087F26" w:rsidP="007014AC">
            <w:pPr>
              <w:pStyle w:val="libPoem"/>
            </w:pPr>
            <w:r>
              <w:rPr>
                <w:rtl/>
                <w:lang w:bidi="fa-IR"/>
              </w:rPr>
              <w:lastRenderedPageBreak/>
              <w:t>ولو أن</w:t>
            </w:r>
            <w:r>
              <w:rPr>
                <w:rFonts w:hint="cs"/>
                <w:rtl/>
                <w:lang w:bidi="fa-IR"/>
              </w:rPr>
              <w:t>َّ</w:t>
            </w:r>
            <w:r>
              <w:rPr>
                <w:rtl/>
                <w:lang w:bidi="fa-IR"/>
              </w:rPr>
              <w:t xml:space="preserve"> ال</w:t>
            </w:r>
            <w:r>
              <w:rPr>
                <w:rFonts w:hint="cs"/>
                <w:rtl/>
                <w:lang w:bidi="fa-IR"/>
              </w:rPr>
              <w:t>ّ</w:t>
            </w:r>
            <w:r>
              <w:rPr>
                <w:rtl/>
                <w:lang w:bidi="fa-IR"/>
              </w:rPr>
              <w:t>ذي تحك</w:t>
            </w:r>
            <w:r>
              <w:rPr>
                <w:rFonts w:hint="cs"/>
                <w:rtl/>
                <w:lang w:bidi="fa-IR"/>
              </w:rPr>
              <w:t>ّ</w:t>
            </w:r>
            <w:r>
              <w:rPr>
                <w:rtl/>
                <w:lang w:bidi="fa-IR"/>
              </w:rPr>
              <w:t>م فينا</w:t>
            </w:r>
            <w:r w:rsidRPr="00725071">
              <w:rPr>
                <w:rStyle w:val="libPoemTiniChar0"/>
                <w:rtl/>
              </w:rPr>
              <w:br/>
              <w:t> </w:t>
            </w:r>
          </w:p>
        </w:tc>
        <w:tc>
          <w:tcPr>
            <w:tcW w:w="279" w:type="dxa"/>
            <w:shd w:val="clear" w:color="auto" w:fill="auto"/>
          </w:tcPr>
          <w:p w:rsidR="00087F26" w:rsidRDefault="00087F26" w:rsidP="007014AC">
            <w:pPr>
              <w:pStyle w:val="libPoem"/>
              <w:rPr>
                <w:rtl/>
              </w:rPr>
            </w:pPr>
          </w:p>
        </w:tc>
        <w:tc>
          <w:tcPr>
            <w:tcW w:w="3881" w:type="dxa"/>
            <w:shd w:val="clear" w:color="auto" w:fill="auto"/>
          </w:tcPr>
          <w:p w:rsidR="00087F26" w:rsidRDefault="00087F26" w:rsidP="007014AC">
            <w:pPr>
              <w:pStyle w:val="libPoem"/>
            </w:pPr>
            <w:r>
              <w:rPr>
                <w:rtl/>
                <w:lang w:bidi="fa-IR"/>
              </w:rPr>
              <w:t>ألمعي</w:t>
            </w:r>
            <w:r>
              <w:rPr>
                <w:rFonts w:hint="cs"/>
                <w:rtl/>
                <w:lang w:bidi="fa-IR"/>
              </w:rPr>
              <w:t>ُّ</w:t>
            </w:r>
            <w:r>
              <w:rPr>
                <w:rtl/>
                <w:lang w:bidi="fa-IR"/>
              </w:rPr>
              <w:t xml:space="preserve"> لقر</w:t>
            </w:r>
            <w:r>
              <w:rPr>
                <w:rFonts w:hint="cs"/>
                <w:rtl/>
                <w:lang w:bidi="fa-IR"/>
              </w:rPr>
              <w:t>َّ</w:t>
            </w:r>
            <w:r>
              <w:rPr>
                <w:rtl/>
                <w:lang w:bidi="fa-IR"/>
              </w:rPr>
              <w:t xml:space="preserve"> من</w:t>
            </w:r>
            <w:r>
              <w:rPr>
                <w:rFonts w:hint="cs"/>
                <w:rtl/>
                <w:lang w:bidi="fa-IR"/>
              </w:rPr>
              <w:t>ّ</w:t>
            </w:r>
            <w:r>
              <w:rPr>
                <w:rtl/>
                <w:lang w:bidi="fa-IR"/>
              </w:rPr>
              <w:t>ي الفؤاد</w:t>
            </w:r>
            <w:r>
              <w:rPr>
                <w:rFonts w:hint="cs"/>
                <w:rtl/>
                <w:lang w:bidi="fa-IR"/>
              </w:rPr>
              <w:t>ُ</w:t>
            </w:r>
            <w:r w:rsidRPr="00725071">
              <w:rPr>
                <w:rStyle w:val="libPoemTiniChar0"/>
                <w:rtl/>
              </w:rPr>
              <w:br/>
              <w:t> </w:t>
            </w:r>
          </w:p>
        </w:tc>
      </w:tr>
      <w:tr w:rsidR="00087F26" w:rsidTr="007014AC">
        <w:trPr>
          <w:trHeight w:val="350"/>
        </w:trPr>
        <w:tc>
          <w:tcPr>
            <w:tcW w:w="3920" w:type="dxa"/>
          </w:tcPr>
          <w:p w:rsidR="00087F26" w:rsidRDefault="00087F26" w:rsidP="007014AC">
            <w:pPr>
              <w:pStyle w:val="libPoem"/>
            </w:pPr>
            <w:r>
              <w:rPr>
                <w:rtl/>
                <w:lang w:bidi="fa-IR"/>
              </w:rPr>
              <w:t xml:space="preserve">أنكر المارقون فضل </w:t>
            </w:r>
            <w:r w:rsidRPr="00743CF5">
              <w:rPr>
                <w:rFonts w:hint="cs"/>
                <w:rtl/>
              </w:rPr>
              <w:t>«</w:t>
            </w:r>
            <w:r>
              <w:rPr>
                <w:rtl/>
                <w:lang w:bidi="fa-IR"/>
              </w:rPr>
              <w:t xml:space="preserve"> علي</w:t>
            </w:r>
            <w:r>
              <w:rPr>
                <w:rFonts w:hint="cs"/>
                <w:rtl/>
                <w:lang w:bidi="fa-IR"/>
              </w:rPr>
              <w:t>ّ</w:t>
            </w:r>
            <w:r>
              <w:rPr>
                <w:rtl/>
                <w:lang w:bidi="fa-IR"/>
              </w:rPr>
              <w:t xml:space="preserve"> </w:t>
            </w:r>
            <w:r w:rsidRPr="00743CF5">
              <w:rPr>
                <w:rFonts w:hint="cs"/>
                <w:rtl/>
              </w:rPr>
              <w:t>»</w:t>
            </w:r>
            <w:r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087F26" w:rsidP="007014AC">
            <w:pPr>
              <w:pStyle w:val="libPoem"/>
            </w:pPr>
            <w:r>
              <w:rPr>
                <w:rtl/>
                <w:lang w:bidi="fa-IR"/>
              </w:rPr>
              <w:t>ورماهم إلى الجحيم العناد</w:t>
            </w:r>
            <w:r>
              <w:rPr>
                <w:rFonts w:hint="cs"/>
                <w:rtl/>
                <w:lang w:bidi="fa-IR"/>
              </w:rPr>
              <w:t>ُ</w:t>
            </w:r>
            <w:r w:rsidRPr="00725071">
              <w:rPr>
                <w:rStyle w:val="libPoemTiniChar0"/>
                <w:rtl/>
              </w:rPr>
              <w:br/>
              <w:t> </w:t>
            </w:r>
          </w:p>
        </w:tc>
      </w:tr>
      <w:tr w:rsidR="00087F26" w:rsidTr="007014AC">
        <w:trPr>
          <w:trHeight w:val="350"/>
        </w:trPr>
        <w:tc>
          <w:tcPr>
            <w:tcW w:w="3920" w:type="dxa"/>
          </w:tcPr>
          <w:p w:rsidR="00087F26" w:rsidRDefault="00087F26" w:rsidP="007014AC">
            <w:pPr>
              <w:pStyle w:val="libPoem"/>
            </w:pPr>
            <w:r>
              <w:rPr>
                <w:rtl/>
                <w:lang w:bidi="fa-IR"/>
              </w:rPr>
              <w:t>وحقيق</w:t>
            </w:r>
            <w:r>
              <w:rPr>
                <w:rFonts w:hint="cs"/>
                <w:rtl/>
                <w:lang w:bidi="fa-IR"/>
              </w:rPr>
              <w:t>ٌ</w:t>
            </w:r>
            <w:r>
              <w:rPr>
                <w:rtl/>
                <w:lang w:bidi="fa-IR"/>
              </w:rPr>
              <w:t xml:space="preserve"> أن</w:t>
            </w:r>
            <w:r>
              <w:rPr>
                <w:rFonts w:hint="cs"/>
                <w:rtl/>
                <w:lang w:bidi="fa-IR"/>
              </w:rPr>
              <w:t>ّ</w:t>
            </w:r>
            <w:r>
              <w:rPr>
                <w:rtl/>
                <w:lang w:bidi="fa-IR"/>
              </w:rPr>
              <w:t xml:space="preserve"> البلاء قديم</w:t>
            </w:r>
            <w:r>
              <w:rPr>
                <w:rFonts w:hint="cs"/>
                <w:rtl/>
                <w:lang w:bidi="fa-IR"/>
              </w:rPr>
              <w:t>ٌ</w:t>
            </w:r>
            <w:r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087F26" w:rsidP="007014AC">
            <w:pPr>
              <w:pStyle w:val="libPoem"/>
            </w:pPr>
            <w:r>
              <w:rPr>
                <w:rtl/>
                <w:lang w:bidi="fa-IR"/>
              </w:rPr>
              <w:t>وأهالي الفهوم منه تكاد</w:t>
            </w:r>
            <w:r>
              <w:rPr>
                <w:rFonts w:hint="cs"/>
                <w:rtl/>
                <w:lang w:bidi="fa-IR"/>
              </w:rPr>
              <w:t>ُ</w:t>
            </w:r>
            <w:r w:rsidRPr="00725071">
              <w:rPr>
                <w:rStyle w:val="libPoemTiniChar0"/>
                <w:rtl/>
              </w:rPr>
              <w:br/>
              <w:t> </w:t>
            </w:r>
          </w:p>
        </w:tc>
      </w:tr>
      <w:tr w:rsidR="00087F26" w:rsidTr="007014AC">
        <w:trPr>
          <w:trHeight w:val="350"/>
        </w:trPr>
        <w:tc>
          <w:tcPr>
            <w:tcW w:w="3920" w:type="dxa"/>
          </w:tcPr>
          <w:p w:rsidR="00087F26" w:rsidRDefault="00087F26" w:rsidP="00087F26">
            <w:pPr>
              <w:pStyle w:val="libPoem"/>
            </w:pPr>
            <w:r>
              <w:rPr>
                <w:rtl/>
                <w:lang w:bidi="fa-IR"/>
              </w:rPr>
              <w:t>ويول</w:t>
            </w:r>
            <w:r>
              <w:rPr>
                <w:rFonts w:hint="cs"/>
                <w:rtl/>
                <w:lang w:bidi="fa-IR"/>
              </w:rPr>
              <w:t>ّ</w:t>
            </w:r>
            <w:r>
              <w:rPr>
                <w:rtl/>
                <w:lang w:bidi="fa-IR"/>
              </w:rPr>
              <w:t>ي ال</w:t>
            </w:r>
            <w:r>
              <w:rPr>
                <w:rFonts w:hint="cs"/>
                <w:rtl/>
                <w:lang w:bidi="fa-IR"/>
              </w:rPr>
              <w:t>اُ</w:t>
            </w:r>
            <w:r>
              <w:rPr>
                <w:rtl/>
                <w:lang w:bidi="fa-IR"/>
              </w:rPr>
              <w:t>م</w:t>
            </w:r>
            <w:r>
              <w:rPr>
                <w:rFonts w:hint="cs"/>
                <w:rtl/>
                <w:lang w:bidi="fa-IR"/>
              </w:rPr>
              <w:t>ِّ</w:t>
            </w:r>
            <w:r>
              <w:rPr>
                <w:rtl/>
                <w:lang w:bidi="fa-IR"/>
              </w:rPr>
              <w:t>ي</w:t>
            </w:r>
            <w:r>
              <w:rPr>
                <w:rFonts w:hint="cs"/>
                <w:rtl/>
                <w:lang w:bidi="fa-IR"/>
              </w:rPr>
              <w:t>ُّ</w:t>
            </w:r>
            <w:r>
              <w:rPr>
                <w:rtl/>
                <w:lang w:bidi="fa-IR"/>
              </w:rPr>
              <w:t xml:space="preserve"> حكم البرايا</w:t>
            </w:r>
            <w:r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087F26" w:rsidP="007014AC">
            <w:pPr>
              <w:pStyle w:val="libPoem"/>
            </w:pPr>
            <w:r>
              <w:rPr>
                <w:rtl/>
                <w:lang w:bidi="fa-IR"/>
              </w:rPr>
              <w:t>والبليغ المقال لا يستفاد</w:t>
            </w:r>
            <w:r>
              <w:rPr>
                <w:rFonts w:hint="cs"/>
                <w:rtl/>
                <w:lang w:bidi="fa-IR"/>
              </w:rPr>
              <w:t>ُ</w:t>
            </w:r>
            <w:r w:rsidRPr="00725071">
              <w:rPr>
                <w:rStyle w:val="libPoemTiniChar0"/>
                <w:rtl/>
              </w:rPr>
              <w:br/>
              <w:t> </w:t>
            </w:r>
          </w:p>
        </w:tc>
      </w:tr>
      <w:tr w:rsidR="00087F26" w:rsidTr="007014AC">
        <w:trPr>
          <w:trHeight w:val="350"/>
        </w:trPr>
        <w:tc>
          <w:tcPr>
            <w:tcW w:w="3920" w:type="dxa"/>
          </w:tcPr>
          <w:p w:rsidR="00087F26" w:rsidRDefault="00087F26" w:rsidP="00087F26">
            <w:pPr>
              <w:pStyle w:val="libPoem"/>
            </w:pPr>
            <w:r>
              <w:rPr>
                <w:rtl/>
                <w:lang w:bidi="fa-IR"/>
              </w:rPr>
              <w:t>وولاة ال</w:t>
            </w:r>
            <w:r>
              <w:rPr>
                <w:rFonts w:hint="cs"/>
                <w:rtl/>
                <w:lang w:bidi="fa-IR"/>
              </w:rPr>
              <w:t>اُ</w:t>
            </w:r>
            <w:r>
              <w:rPr>
                <w:rtl/>
                <w:lang w:bidi="fa-IR"/>
              </w:rPr>
              <w:t>مور فينا حيارى</w:t>
            </w:r>
            <w:r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087F26" w:rsidP="007014AC">
            <w:pPr>
              <w:pStyle w:val="libPoem"/>
            </w:pPr>
            <w:r>
              <w:rPr>
                <w:rtl/>
                <w:lang w:bidi="fa-IR"/>
              </w:rPr>
              <w:t>وذوو الن</w:t>
            </w:r>
            <w:r>
              <w:rPr>
                <w:rFonts w:hint="cs"/>
                <w:rtl/>
                <w:lang w:bidi="fa-IR"/>
              </w:rPr>
              <w:t>ّ</w:t>
            </w:r>
            <w:r>
              <w:rPr>
                <w:rtl/>
                <w:lang w:bidi="fa-IR"/>
              </w:rPr>
              <w:t>قص لا تزال تزاد</w:t>
            </w:r>
            <w:r>
              <w:rPr>
                <w:rFonts w:hint="cs"/>
                <w:rtl/>
                <w:lang w:bidi="fa-IR"/>
              </w:rPr>
              <w:t>ُ</w:t>
            </w:r>
            <w:r w:rsidRPr="00725071">
              <w:rPr>
                <w:rStyle w:val="libPoemTiniChar0"/>
                <w:rtl/>
              </w:rPr>
              <w:br/>
              <w:t> </w:t>
            </w:r>
          </w:p>
        </w:tc>
      </w:tr>
      <w:tr w:rsidR="00087F26" w:rsidTr="007014AC">
        <w:tblPrEx>
          <w:tblLook w:val="04A0" w:firstRow="1" w:lastRow="0" w:firstColumn="1" w:lastColumn="0" w:noHBand="0" w:noVBand="1"/>
        </w:tblPrEx>
        <w:trPr>
          <w:trHeight w:val="350"/>
        </w:trPr>
        <w:tc>
          <w:tcPr>
            <w:tcW w:w="3920" w:type="dxa"/>
          </w:tcPr>
          <w:p w:rsidR="00087F26" w:rsidRDefault="00087F26" w:rsidP="007014AC">
            <w:pPr>
              <w:pStyle w:val="libPoem"/>
            </w:pPr>
            <w:r>
              <w:rPr>
                <w:rtl/>
                <w:lang w:bidi="fa-IR"/>
              </w:rPr>
              <w:t>عادة الد</w:t>
            </w:r>
            <w:r>
              <w:rPr>
                <w:rFonts w:hint="cs"/>
                <w:rtl/>
                <w:lang w:bidi="fa-IR"/>
              </w:rPr>
              <w:t>َّ</w:t>
            </w:r>
            <w:r>
              <w:rPr>
                <w:rtl/>
                <w:lang w:bidi="fa-IR"/>
              </w:rPr>
              <w:t>هر أن يؤخ</w:t>
            </w:r>
            <w:r>
              <w:rPr>
                <w:rFonts w:hint="cs"/>
                <w:rtl/>
                <w:lang w:bidi="fa-IR"/>
              </w:rPr>
              <w:t>ّ</w:t>
            </w:r>
            <w:r>
              <w:rPr>
                <w:rtl/>
                <w:lang w:bidi="fa-IR"/>
              </w:rPr>
              <w:t>ر مثلي</w:t>
            </w:r>
            <w:r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087F26" w:rsidP="007014AC">
            <w:pPr>
              <w:pStyle w:val="libPoem"/>
            </w:pPr>
            <w:r>
              <w:rPr>
                <w:rtl/>
                <w:lang w:bidi="fa-IR"/>
              </w:rPr>
              <w:t>وعلى الأصل جاء هذا المفاد</w:t>
            </w:r>
            <w:r>
              <w:rPr>
                <w:rFonts w:hint="cs"/>
                <w:rtl/>
                <w:lang w:bidi="fa-IR"/>
              </w:rPr>
              <w:t>ُ</w:t>
            </w:r>
            <w:r w:rsidRPr="00725071">
              <w:rPr>
                <w:rStyle w:val="libPoemTiniChar0"/>
                <w:rtl/>
              </w:rPr>
              <w:br/>
              <w:t> </w:t>
            </w:r>
          </w:p>
        </w:tc>
      </w:tr>
      <w:tr w:rsidR="00087F26" w:rsidTr="007014AC">
        <w:tblPrEx>
          <w:tblLook w:val="04A0" w:firstRow="1" w:lastRow="0" w:firstColumn="1" w:lastColumn="0" w:noHBand="0" w:noVBand="1"/>
        </w:tblPrEx>
        <w:trPr>
          <w:trHeight w:val="350"/>
        </w:trPr>
        <w:tc>
          <w:tcPr>
            <w:tcW w:w="3920" w:type="dxa"/>
          </w:tcPr>
          <w:p w:rsidR="00087F26" w:rsidRDefault="00087F26" w:rsidP="007014AC">
            <w:pPr>
              <w:pStyle w:val="libPoem"/>
            </w:pPr>
            <w:r>
              <w:rPr>
                <w:rtl/>
                <w:lang w:bidi="fa-IR"/>
              </w:rPr>
              <w:t>قال لمن يبتغي التفاضل بيني</w:t>
            </w:r>
            <w:r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087F26" w:rsidP="007014AC">
            <w:pPr>
              <w:pStyle w:val="libPoem"/>
            </w:pPr>
            <w:r>
              <w:rPr>
                <w:rtl/>
                <w:lang w:bidi="fa-IR"/>
              </w:rPr>
              <w:t>ثم</w:t>
            </w:r>
            <w:r>
              <w:rPr>
                <w:rFonts w:hint="cs"/>
                <w:rtl/>
                <w:lang w:bidi="fa-IR"/>
              </w:rPr>
              <w:t>َّ</w:t>
            </w:r>
            <w:r>
              <w:rPr>
                <w:rtl/>
                <w:lang w:bidi="fa-IR"/>
              </w:rPr>
              <w:t xml:space="preserve"> بين القضاة</w:t>
            </w:r>
            <w:r w:rsidR="00C81984">
              <w:rPr>
                <w:rtl/>
                <w:lang w:bidi="fa-IR"/>
              </w:rPr>
              <w:t>:</w:t>
            </w:r>
            <w:r>
              <w:rPr>
                <w:rtl/>
                <w:lang w:bidi="fa-IR"/>
              </w:rPr>
              <w:t xml:space="preserve"> هذا الز</w:t>
            </w:r>
            <w:r>
              <w:rPr>
                <w:rFonts w:hint="cs"/>
                <w:rtl/>
                <w:lang w:bidi="fa-IR"/>
              </w:rPr>
              <w:t>ّ</w:t>
            </w:r>
            <w:r>
              <w:rPr>
                <w:rtl/>
                <w:lang w:bidi="fa-IR"/>
              </w:rPr>
              <w:t>ناد</w:t>
            </w:r>
            <w:r>
              <w:rPr>
                <w:rFonts w:hint="cs"/>
                <w:rtl/>
                <w:lang w:bidi="fa-IR"/>
              </w:rPr>
              <w:t>ُ</w:t>
            </w:r>
            <w:r w:rsidR="00C81984">
              <w:rPr>
                <w:rtl/>
                <w:lang w:bidi="fa-IR"/>
              </w:rPr>
              <w:t>؟</w:t>
            </w:r>
            <w:r w:rsidRPr="00725071">
              <w:rPr>
                <w:rStyle w:val="libPoemTiniChar0"/>
                <w:rtl/>
              </w:rPr>
              <w:br/>
              <w:t> </w:t>
            </w:r>
          </w:p>
        </w:tc>
      </w:tr>
      <w:tr w:rsidR="00087F26" w:rsidTr="007014AC">
        <w:tblPrEx>
          <w:tblLook w:val="04A0" w:firstRow="1" w:lastRow="0" w:firstColumn="1" w:lastColumn="0" w:noHBand="0" w:noVBand="1"/>
        </w:tblPrEx>
        <w:trPr>
          <w:trHeight w:val="350"/>
        </w:trPr>
        <w:tc>
          <w:tcPr>
            <w:tcW w:w="3920" w:type="dxa"/>
          </w:tcPr>
          <w:p w:rsidR="00087F26" w:rsidRDefault="00087F26" w:rsidP="007014AC">
            <w:pPr>
              <w:pStyle w:val="libPoem"/>
            </w:pPr>
            <w:r>
              <w:rPr>
                <w:rtl/>
                <w:lang w:bidi="fa-IR"/>
              </w:rPr>
              <w:t>فاقتبس من زنادهم لك نارا</w:t>
            </w:r>
            <w:r>
              <w:rPr>
                <w:rFonts w:hint="cs"/>
                <w:rtl/>
                <w:lang w:bidi="fa-IR"/>
              </w:rPr>
              <w:t>ً</w:t>
            </w:r>
            <w:r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087F26" w:rsidP="007014AC">
            <w:pPr>
              <w:pStyle w:val="libPoem"/>
            </w:pPr>
            <w:r>
              <w:rPr>
                <w:rtl/>
                <w:lang w:bidi="fa-IR"/>
              </w:rPr>
              <w:t>أو فدعهم إن لاح منه الر</w:t>
            </w:r>
            <w:r>
              <w:rPr>
                <w:rFonts w:hint="cs"/>
                <w:rtl/>
                <w:lang w:bidi="fa-IR"/>
              </w:rPr>
              <w:t>ّ</w:t>
            </w:r>
            <w:r>
              <w:rPr>
                <w:rtl/>
                <w:lang w:bidi="fa-IR"/>
              </w:rPr>
              <w:t>ماد</w:t>
            </w:r>
            <w:r>
              <w:rPr>
                <w:rFonts w:hint="cs"/>
                <w:rtl/>
                <w:lang w:bidi="fa-IR"/>
              </w:rPr>
              <w:t>ُ</w:t>
            </w:r>
            <w:r w:rsidRPr="00725071">
              <w:rPr>
                <w:rStyle w:val="libPoemTiniChar0"/>
                <w:rtl/>
              </w:rPr>
              <w:br/>
              <w:t> </w:t>
            </w:r>
          </w:p>
        </w:tc>
      </w:tr>
      <w:tr w:rsidR="00087F26" w:rsidTr="007014AC">
        <w:tblPrEx>
          <w:tblLook w:val="04A0" w:firstRow="1" w:lastRow="0" w:firstColumn="1" w:lastColumn="0" w:noHBand="0" w:noVBand="1"/>
        </w:tblPrEx>
        <w:trPr>
          <w:trHeight w:val="350"/>
        </w:trPr>
        <w:tc>
          <w:tcPr>
            <w:tcW w:w="3920" w:type="dxa"/>
          </w:tcPr>
          <w:p w:rsidR="00087F26" w:rsidRDefault="00087F26" w:rsidP="007014AC">
            <w:pPr>
              <w:pStyle w:val="libPoem"/>
            </w:pPr>
            <w:r>
              <w:rPr>
                <w:rtl/>
                <w:lang w:bidi="fa-IR"/>
              </w:rPr>
              <w:t>ويح دهر لا يعرف الفرق فيه</w:t>
            </w:r>
            <w:r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087F26" w:rsidP="007014AC">
            <w:pPr>
              <w:pStyle w:val="libPoem"/>
            </w:pPr>
            <w:r>
              <w:rPr>
                <w:rtl/>
                <w:lang w:bidi="fa-IR"/>
              </w:rPr>
              <w:t>بين ع</w:t>
            </w:r>
            <w:r>
              <w:rPr>
                <w:rFonts w:hint="cs"/>
                <w:rtl/>
                <w:lang w:bidi="fa-IR"/>
              </w:rPr>
              <w:t>َ</w:t>
            </w:r>
            <w:r>
              <w:rPr>
                <w:rtl/>
                <w:lang w:bidi="fa-IR"/>
              </w:rPr>
              <w:t>ي</w:t>
            </w:r>
            <w:r>
              <w:rPr>
                <w:rFonts w:hint="cs"/>
                <w:rtl/>
                <w:lang w:bidi="fa-IR"/>
              </w:rPr>
              <w:t>ّ</w:t>
            </w:r>
            <w:r>
              <w:rPr>
                <w:rtl/>
                <w:lang w:bidi="fa-IR"/>
              </w:rPr>
              <w:t xml:space="preserve"> وقائل</w:t>
            </w:r>
            <w:r>
              <w:rPr>
                <w:rFonts w:hint="cs"/>
                <w:rtl/>
                <w:lang w:bidi="fa-IR"/>
              </w:rPr>
              <w:t>ٍ</w:t>
            </w:r>
            <w:r>
              <w:rPr>
                <w:rtl/>
                <w:lang w:bidi="fa-IR"/>
              </w:rPr>
              <w:t xml:space="preserve"> ي</w:t>
            </w:r>
            <w:r>
              <w:rPr>
                <w:rFonts w:hint="cs"/>
                <w:rtl/>
                <w:lang w:bidi="fa-IR"/>
              </w:rPr>
              <w:t>ُ</w:t>
            </w:r>
            <w:r>
              <w:rPr>
                <w:rtl/>
                <w:lang w:bidi="fa-IR"/>
              </w:rPr>
              <w:t>ستجاد</w:t>
            </w:r>
            <w:r>
              <w:rPr>
                <w:rFonts w:hint="cs"/>
                <w:rtl/>
                <w:lang w:bidi="fa-IR"/>
              </w:rPr>
              <w:t>ُ</w:t>
            </w:r>
            <w:r w:rsidRPr="00725071">
              <w:rPr>
                <w:rStyle w:val="libPoemTiniChar0"/>
                <w:rtl/>
              </w:rPr>
              <w:br/>
              <w:t> </w:t>
            </w:r>
          </w:p>
        </w:tc>
      </w:tr>
      <w:tr w:rsidR="00087F26" w:rsidTr="007014AC">
        <w:tblPrEx>
          <w:tblLook w:val="04A0" w:firstRow="1" w:lastRow="0" w:firstColumn="1" w:lastColumn="0" w:noHBand="0" w:noVBand="1"/>
        </w:tblPrEx>
        <w:trPr>
          <w:trHeight w:val="350"/>
        </w:trPr>
        <w:tc>
          <w:tcPr>
            <w:tcW w:w="3920" w:type="dxa"/>
          </w:tcPr>
          <w:p w:rsidR="00087F26" w:rsidRDefault="00087F26" w:rsidP="007014AC">
            <w:pPr>
              <w:pStyle w:val="libPoem"/>
            </w:pPr>
            <w:r>
              <w:rPr>
                <w:rtl/>
                <w:lang w:bidi="fa-IR"/>
              </w:rPr>
              <w:t>هي</w:t>
            </w:r>
            <w:r>
              <w:rPr>
                <w:rFonts w:hint="cs"/>
                <w:rtl/>
                <w:lang w:bidi="fa-IR"/>
              </w:rPr>
              <w:t>ِّ</w:t>
            </w:r>
            <w:r>
              <w:rPr>
                <w:rtl/>
                <w:lang w:bidi="fa-IR"/>
              </w:rPr>
              <w:t>ن</w:t>
            </w:r>
            <w:r>
              <w:rPr>
                <w:rFonts w:hint="cs"/>
                <w:rtl/>
                <w:lang w:bidi="fa-IR"/>
              </w:rPr>
              <w:t>ٌ</w:t>
            </w:r>
            <w:r>
              <w:rPr>
                <w:rtl/>
                <w:lang w:bidi="fa-IR"/>
              </w:rPr>
              <w:t xml:space="preserve"> ما لقيت ما دمت فينا</w:t>
            </w:r>
            <w:r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087F26" w:rsidP="007014AC">
            <w:pPr>
              <w:pStyle w:val="libPoem"/>
            </w:pPr>
            <w:r>
              <w:rPr>
                <w:rtl/>
                <w:lang w:bidi="fa-IR"/>
              </w:rPr>
              <w:t>ذا عفاف وصح</w:t>
            </w:r>
            <w:r>
              <w:rPr>
                <w:rFonts w:hint="cs"/>
                <w:rtl/>
                <w:lang w:bidi="fa-IR"/>
              </w:rPr>
              <w:t>َّ</w:t>
            </w:r>
            <w:r>
              <w:rPr>
                <w:rtl/>
                <w:lang w:bidi="fa-IR"/>
              </w:rPr>
              <w:t xml:space="preserve"> منك الوداد</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وقوله أيضا</w:t>
      </w:r>
      <w:r w:rsidR="00087F26">
        <w:rPr>
          <w:rFonts w:hint="cs"/>
          <w:rtl/>
          <w:lang w:bidi="fa-IR"/>
        </w:rPr>
        <w:t>ً</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87F26" w:rsidTr="007014AC">
        <w:trPr>
          <w:trHeight w:val="350"/>
        </w:trPr>
        <w:tc>
          <w:tcPr>
            <w:tcW w:w="3920" w:type="dxa"/>
            <w:shd w:val="clear" w:color="auto" w:fill="auto"/>
          </w:tcPr>
          <w:p w:rsidR="00087F26" w:rsidRDefault="00183341" w:rsidP="007014AC">
            <w:pPr>
              <w:pStyle w:val="libPoem"/>
            </w:pPr>
            <w:r>
              <w:rPr>
                <w:rtl/>
                <w:lang w:bidi="fa-IR"/>
              </w:rPr>
              <w:t>سلام على الد</w:t>
            </w:r>
            <w:r>
              <w:rPr>
                <w:rFonts w:hint="cs"/>
                <w:rtl/>
                <w:lang w:bidi="fa-IR"/>
              </w:rPr>
              <w:t>ّ</w:t>
            </w:r>
            <w:r>
              <w:rPr>
                <w:rtl/>
                <w:lang w:bidi="fa-IR"/>
              </w:rPr>
              <w:t>ار التي قد تباعدت</w:t>
            </w:r>
            <w:r w:rsidR="00087F26" w:rsidRPr="00725071">
              <w:rPr>
                <w:rStyle w:val="libPoemTiniChar0"/>
                <w:rtl/>
              </w:rPr>
              <w:br/>
              <w:t> </w:t>
            </w:r>
          </w:p>
        </w:tc>
        <w:tc>
          <w:tcPr>
            <w:tcW w:w="279" w:type="dxa"/>
            <w:shd w:val="clear" w:color="auto" w:fill="auto"/>
          </w:tcPr>
          <w:p w:rsidR="00087F26" w:rsidRDefault="00087F26" w:rsidP="007014AC">
            <w:pPr>
              <w:pStyle w:val="libPoem"/>
              <w:rPr>
                <w:rtl/>
              </w:rPr>
            </w:pPr>
          </w:p>
        </w:tc>
        <w:tc>
          <w:tcPr>
            <w:tcW w:w="3881" w:type="dxa"/>
            <w:shd w:val="clear" w:color="auto" w:fill="auto"/>
          </w:tcPr>
          <w:p w:rsidR="00087F26" w:rsidRDefault="00183341" w:rsidP="007014AC">
            <w:pPr>
              <w:pStyle w:val="libPoem"/>
            </w:pPr>
            <w:r>
              <w:rPr>
                <w:rtl/>
                <w:lang w:bidi="fa-IR"/>
              </w:rPr>
              <w:t>ودمعي على طول الز</w:t>
            </w:r>
            <w:r>
              <w:rPr>
                <w:rFonts w:hint="cs"/>
                <w:rtl/>
                <w:lang w:bidi="fa-IR"/>
              </w:rPr>
              <w:t>ّ</w:t>
            </w:r>
            <w:r>
              <w:rPr>
                <w:rtl/>
                <w:lang w:bidi="fa-IR"/>
              </w:rPr>
              <w:t>مان سفوح</w:t>
            </w:r>
            <w:r>
              <w:rPr>
                <w:rFonts w:hint="cs"/>
                <w:rtl/>
                <w:lang w:bidi="fa-IR"/>
              </w:rPr>
              <w:t>ُ</w:t>
            </w:r>
            <w:r w:rsidR="00087F26" w:rsidRPr="00725071">
              <w:rPr>
                <w:rStyle w:val="libPoemTiniChar0"/>
                <w:rtl/>
              </w:rPr>
              <w:br/>
              <w:t> </w:t>
            </w:r>
          </w:p>
        </w:tc>
      </w:tr>
      <w:tr w:rsidR="00087F26" w:rsidTr="007014AC">
        <w:trPr>
          <w:trHeight w:val="350"/>
        </w:trPr>
        <w:tc>
          <w:tcPr>
            <w:tcW w:w="3920" w:type="dxa"/>
          </w:tcPr>
          <w:p w:rsidR="00087F26" w:rsidRDefault="00183341" w:rsidP="007014AC">
            <w:pPr>
              <w:pStyle w:val="libPoem"/>
            </w:pPr>
            <w:r>
              <w:rPr>
                <w:rtl/>
                <w:lang w:bidi="fa-IR"/>
              </w:rPr>
              <w:t>يعز</w:t>
            </w:r>
            <w:r>
              <w:rPr>
                <w:rFonts w:hint="cs"/>
                <w:rtl/>
                <w:lang w:bidi="fa-IR"/>
              </w:rPr>
              <w:t>ُّ</w:t>
            </w:r>
            <w:r>
              <w:rPr>
                <w:rtl/>
                <w:lang w:bidi="fa-IR"/>
              </w:rPr>
              <w:t xml:space="preserve"> علينا أن تشط</w:t>
            </w:r>
            <w:r>
              <w:rPr>
                <w:rFonts w:hint="cs"/>
                <w:rtl/>
                <w:lang w:bidi="fa-IR"/>
              </w:rPr>
              <w:t>ّ</w:t>
            </w:r>
            <w:r>
              <w:rPr>
                <w:rtl/>
                <w:lang w:bidi="fa-IR"/>
              </w:rPr>
              <w:t xml:space="preserve"> بنا الن</w:t>
            </w:r>
            <w:r>
              <w:rPr>
                <w:rFonts w:hint="cs"/>
                <w:rtl/>
                <w:lang w:bidi="fa-IR"/>
              </w:rPr>
              <w:t>ّ</w:t>
            </w:r>
            <w:r>
              <w:rPr>
                <w:rtl/>
                <w:lang w:bidi="fa-IR"/>
              </w:rPr>
              <w:t>وى</w:t>
            </w:r>
            <w:r w:rsidR="00087F26"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183341" w:rsidP="007014AC">
            <w:pPr>
              <w:pStyle w:val="libPoem"/>
            </w:pPr>
            <w:r>
              <w:rPr>
                <w:rtl/>
                <w:lang w:bidi="fa-IR"/>
              </w:rPr>
              <w:t>ولي عندكم دون البري</w:t>
            </w:r>
            <w:r>
              <w:rPr>
                <w:rFonts w:hint="cs"/>
                <w:rtl/>
                <w:lang w:bidi="fa-IR"/>
              </w:rPr>
              <w:t>ّ</w:t>
            </w:r>
            <w:r>
              <w:rPr>
                <w:rtl/>
                <w:lang w:bidi="fa-IR"/>
              </w:rPr>
              <w:t>ة روح</w:t>
            </w:r>
            <w:r>
              <w:rPr>
                <w:rFonts w:hint="cs"/>
                <w:rtl/>
                <w:lang w:bidi="fa-IR"/>
              </w:rPr>
              <w:t>ُ</w:t>
            </w:r>
            <w:r w:rsidR="00087F26" w:rsidRPr="00725071">
              <w:rPr>
                <w:rStyle w:val="libPoemTiniChar0"/>
                <w:rtl/>
              </w:rPr>
              <w:br/>
              <w:t> </w:t>
            </w:r>
          </w:p>
        </w:tc>
      </w:tr>
      <w:tr w:rsidR="00087F26" w:rsidTr="007014AC">
        <w:trPr>
          <w:trHeight w:val="350"/>
        </w:trPr>
        <w:tc>
          <w:tcPr>
            <w:tcW w:w="3920" w:type="dxa"/>
          </w:tcPr>
          <w:p w:rsidR="00087F26" w:rsidRDefault="00183341" w:rsidP="007014AC">
            <w:pPr>
              <w:pStyle w:val="libPoem"/>
            </w:pPr>
            <w:r>
              <w:rPr>
                <w:rtl/>
                <w:lang w:bidi="fa-IR"/>
              </w:rPr>
              <w:t>إذا نسمت من جانب الر</w:t>
            </w:r>
            <w:r>
              <w:rPr>
                <w:rFonts w:hint="cs"/>
                <w:rtl/>
                <w:lang w:bidi="fa-IR"/>
              </w:rPr>
              <w:t>ّ</w:t>
            </w:r>
            <w:r>
              <w:rPr>
                <w:rtl/>
                <w:lang w:bidi="fa-IR"/>
              </w:rPr>
              <w:t>مل نفحة</w:t>
            </w:r>
            <w:r w:rsidR="00087F26"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183341" w:rsidP="007014AC">
            <w:pPr>
              <w:pStyle w:val="libPoem"/>
            </w:pPr>
            <w:r>
              <w:rPr>
                <w:rtl/>
                <w:lang w:bidi="fa-IR"/>
              </w:rPr>
              <w:t>وفيها عرار</w:t>
            </w:r>
            <w:r>
              <w:rPr>
                <w:rFonts w:hint="cs"/>
                <w:rtl/>
                <w:lang w:bidi="fa-IR"/>
              </w:rPr>
              <w:t>ٌ</w:t>
            </w:r>
            <w:r>
              <w:rPr>
                <w:rtl/>
                <w:lang w:bidi="fa-IR"/>
              </w:rPr>
              <w:t xml:space="preserve"> للغوير وشيح</w:t>
            </w:r>
            <w:r>
              <w:rPr>
                <w:rFonts w:hint="cs"/>
                <w:rtl/>
                <w:lang w:bidi="fa-IR"/>
              </w:rPr>
              <w:t>ُ</w:t>
            </w:r>
            <w:r w:rsidR="00087F26" w:rsidRPr="00725071">
              <w:rPr>
                <w:rStyle w:val="libPoemTiniChar0"/>
                <w:rtl/>
              </w:rPr>
              <w:br/>
              <w:t> </w:t>
            </w:r>
          </w:p>
        </w:tc>
      </w:tr>
      <w:tr w:rsidR="00087F26" w:rsidTr="007014AC">
        <w:trPr>
          <w:trHeight w:val="350"/>
        </w:trPr>
        <w:tc>
          <w:tcPr>
            <w:tcW w:w="3920" w:type="dxa"/>
          </w:tcPr>
          <w:p w:rsidR="00087F26" w:rsidRDefault="00183341" w:rsidP="007014AC">
            <w:pPr>
              <w:pStyle w:val="libPoem"/>
            </w:pPr>
            <w:r>
              <w:rPr>
                <w:rtl/>
                <w:lang w:bidi="fa-IR"/>
              </w:rPr>
              <w:t>تذك</w:t>
            </w:r>
            <w:r>
              <w:rPr>
                <w:rFonts w:hint="cs"/>
                <w:rtl/>
                <w:lang w:bidi="fa-IR"/>
              </w:rPr>
              <w:t>ّ</w:t>
            </w:r>
            <w:r>
              <w:rPr>
                <w:rtl/>
                <w:lang w:bidi="fa-IR"/>
              </w:rPr>
              <w:t>رتكم والد</w:t>
            </w:r>
            <w:r>
              <w:rPr>
                <w:rFonts w:hint="cs"/>
                <w:rtl/>
                <w:lang w:bidi="fa-IR"/>
              </w:rPr>
              <w:t>ّ</w:t>
            </w:r>
            <w:r>
              <w:rPr>
                <w:rtl/>
                <w:lang w:bidi="fa-IR"/>
              </w:rPr>
              <w:t>مع يستر مقلتي</w:t>
            </w:r>
            <w:r w:rsidR="00087F26"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183341" w:rsidP="007014AC">
            <w:pPr>
              <w:pStyle w:val="libPoem"/>
            </w:pPr>
            <w:r>
              <w:rPr>
                <w:rtl/>
                <w:lang w:bidi="fa-IR"/>
              </w:rPr>
              <w:t>وقلبي مشوق</w:t>
            </w:r>
            <w:r>
              <w:rPr>
                <w:rFonts w:hint="cs"/>
                <w:rtl/>
                <w:lang w:bidi="fa-IR"/>
              </w:rPr>
              <w:t>ٌ</w:t>
            </w:r>
            <w:r>
              <w:rPr>
                <w:rtl/>
                <w:lang w:bidi="fa-IR"/>
              </w:rPr>
              <w:t xml:space="preserve"> بالبعاد جريح</w:t>
            </w:r>
            <w:r>
              <w:rPr>
                <w:rFonts w:hint="cs"/>
                <w:rtl/>
                <w:lang w:bidi="fa-IR"/>
              </w:rPr>
              <w:t>ُ</w:t>
            </w:r>
            <w:r w:rsidR="00087F26" w:rsidRPr="00725071">
              <w:rPr>
                <w:rStyle w:val="libPoemTiniChar0"/>
                <w:rtl/>
              </w:rPr>
              <w:br/>
              <w:t> </w:t>
            </w:r>
          </w:p>
        </w:tc>
      </w:tr>
      <w:tr w:rsidR="00087F26" w:rsidTr="007014AC">
        <w:trPr>
          <w:trHeight w:val="350"/>
        </w:trPr>
        <w:tc>
          <w:tcPr>
            <w:tcW w:w="3920" w:type="dxa"/>
          </w:tcPr>
          <w:p w:rsidR="00087F26" w:rsidRDefault="00183341" w:rsidP="007014AC">
            <w:pPr>
              <w:pStyle w:val="libPoem"/>
            </w:pPr>
            <w:r>
              <w:rPr>
                <w:rtl/>
                <w:lang w:bidi="fa-IR"/>
              </w:rPr>
              <w:t>فقلت ولي من لاعج الوجد زفرة</w:t>
            </w:r>
            <w:r w:rsidR="00087F26"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183341" w:rsidP="007014AC">
            <w:pPr>
              <w:pStyle w:val="libPoem"/>
            </w:pPr>
            <w:r>
              <w:rPr>
                <w:rtl/>
                <w:lang w:bidi="fa-IR"/>
              </w:rPr>
              <w:t>لها لوعة تغدو بها وتروح</w:t>
            </w:r>
            <w:r>
              <w:rPr>
                <w:rFonts w:hint="cs"/>
                <w:rtl/>
                <w:lang w:bidi="fa-IR"/>
              </w:rPr>
              <w:t>ُ</w:t>
            </w:r>
            <w:r w:rsidR="00087F26" w:rsidRPr="00725071">
              <w:rPr>
                <w:rStyle w:val="libPoemTiniChar0"/>
                <w:rtl/>
              </w:rPr>
              <w:br/>
              <w:t> </w:t>
            </w:r>
          </w:p>
        </w:tc>
      </w:tr>
      <w:tr w:rsidR="00087F26" w:rsidTr="007014AC">
        <w:tblPrEx>
          <w:tblLook w:val="04A0" w:firstRow="1" w:lastRow="0" w:firstColumn="1" w:lastColumn="0" w:noHBand="0" w:noVBand="1"/>
        </w:tblPrEx>
        <w:trPr>
          <w:trHeight w:val="350"/>
        </w:trPr>
        <w:tc>
          <w:tcPr>
            <w:tcW w:w="3920" w:type="dxa"/>
          </w:tcPr>
          <w:p w:rsidR="00087F26" w:rsidRDefault="00183341" w:rsidP="00183341">
            <w:pPr>
              <w:pStyle w:val="libPoem"/>
            </w:pPr>
            <w:r>
              <w:rPr>
                <w:rtl/>
                <w:lang w:bidi="fa-IR"/>
              </w:rPr>
              <w:t>: الأهل بعيد الد</w:t>
            </w:r>
            <w:r>
              <w:rPr>
                <w:rFonts w:hint="cs"/>
                <w:rtl/>
                <w:lang w:bidi="fa-IR"/>
              </w:rPr>
              <w:t>َّ</w:t>
            </w:r>
            <w:r>
              <w:rPr>
                <w:rtl/>
                <w:lang w:bidi="fa-IR"/>
              </w:rPr>
              <w:t xml:space="preserve">هر </w:t>
            </w:r>
            <w:r>
              <w:rPr>
                <w:rFonts w:hint="cs"/>
                <w:rtl/>
                <w:lang w:bidi="fa-IR"/>
              </w:rPr>
              <w:t>ا</w:t>
            </w:r>
            <w:r>
              <w:rPr>
                <w:rtl/>
                <w:lang w:bidi="fa-IR"/>
              </w:rPr>
              <w:t>ي</w:t>
            </w:r>
            <w:r>
              <w:rPr>
                <w:rFonts w:hint="cs"/>
                <w:rtl/>
                <w:lang w:bidi="fa-IR"/>
              </w:rPr>
              <w:t>ّ</w:t>
            </w:r>
            <w:r>
              <w:rPr>
                <w:rtl/>
                <w:lang w:bidi="fa-IR"/>
              </w:rPr>
              <w:t>امنا التي</w:t>
            </w:r>
            <w:r w:rsidR="00087F26" w:rsidRPr="00725071">
              <w:rPr>
                <w:rStyle w:val="libPoemTiniChar0"/>
                <w:rtl/>
              </w:rPr>
              <w:br/>
              <w:t> </w:t>
            </w:r>
          </w:p>
        </w:tc>
        <w:tc>
          <w:tcPr>
            <w:tcW w:w="279" w:type="dxa"/>
          </w:tcPr>
          <w:p w:rsidR="00087F26" w:rsidRDefault="00087F26" w:rsidP="007014AC">
            <w:pPr>
              <w:pStyle w:val="libPoem"/>
              <w:rPr>
                <w:rtl/>
              </w:rPr>
            </w:pPr>
          </w:p>
        </w:tc>
        <w:tc>
          <w:tcPr>
            <w:tcW w:w="3881" w:type="dxa"/>
          </w:tcPr>
          <w:p w:rsidR="00087F26" w:rsidRDefault="00183341" w:rsidP="007014AC">
            <w:pPr>
              <w:pStyle w:val="libPoem"/>
            </w:pPr>
            <w:r>
              <w:rPr>
                <w:rtl/>
                <w:lang w:bidi="fa-IR"/>
              </w:rPr>
              <w:t>نعمنا بها والكاشحون نزوح</w:t>
            </w:r>
            <w:r>
              <w:rPr>
                <w:rFonts w:hint="cs"/>
                <w:rtl/>
                <w:lang w:bidi="fa-IR"/>
              </w:rPr>
              <w:t>ُ</w:t>
            </w:r>
            <w:r w:rsidR="00C81984">
              <w:rPr>
                <w:rtl/>
                <w:lang w:bidi="fa-IR"/>
              </w:rPr>
              <w:t>؟</w:t>
            </w:r>
            <w:r w:rsidR="00087F26" w:rsidRPr="00725071">
              <w:rPr>
                <w:rStyle w:val="libPoemTiniChar0"/>
                <w:rtl/>
              </w:rPr>
              <w:br/>
              <w:t> </w:t>
            </w:r>
          </w:p>
        </w:tc>
      </w:tr>
    </w:tbl>
    <w:p w:rsidR="00A568EA" w:rsidRDefault="00133737" w:rsidP="00133737">
      <w:pPr>
        <w:pStyle w:val="libNormal"/>
        <w:rPr>
          <w:rtl/>
          <w:lang w:bidi="fa-IR"/>
        </w:rPr>
      </w:pPr>
      <w:r>
        <w:rPr>
          <w:rtl/>
          <w:lang w:bidi="fa-IR"/>
        </w:rPr>
        <w:t>وتوجد ترجمة شاعرنا جمال الد</w:t>
      </w:r>
      <w:r w:rsidR="00646916">
        <w:rPr>
          <w:rFonts w:hint="cs"/>
          <w:rtl/>
          <w:lang w:bidi="fa-IR"/>
        </w:rPr>
        <w:t>ّ</w:t>
      </w:r>
      <w:r>
        <w:rPr>
          <w:rtl/>
          <w:lang w:bidi="fa-IR"/>
        </w:rPr>
        <w:t>ين في ( خلاصة الأثر ) للمحبي</w:t>
      </w:r>
      <w:r w:rsidR="00646916">
        <w:rPr>
          <w:rFonts w:hint="cs"/>
          <w:rtl/>
          <w:lang w:bidi="fa-IR"/>
        </w:rPr>
        <w:t>ّ</w:t>
      </w:r>
      <w:r>
        <w:rPr>
          <w:rtl/>
          <w:lang w:bidi="fa-IR"/>
        </w:rPr>
        <w:t xml:space="preserve"> ج 3</w:t>
      </w:r>
      <w:r w:rsidR="00C81984">
        <w:rPr>
          <w:rtl/>
          <w:lang w:bidi="fa-IR"/>
        </w:rPr>
        <w:t>:</w:t>
      </w:r>
      <w:r>
        <w:rPr>
          <w:rtl/>
          <w:lang w:bidi="fa-IR"/>
        </w:rPr>
        <w:t xml:space="preserve"> 420 427 وذكر ما في الس</w:t>
      </w:r>
      <w:r w:rsidR="00646916">
        <w:rPr>
          <w:rFonts w:hint="cs"/>
          <w:rtl/>
          <w:lang w:bidi="fa-IR"/>
        </w:rPr>
        <w:t>ّ</w:t>
      </w:r>
      <w:r>
        <w:rPr>
          <w:rtl/>
          <w:lang w:bidi="fa-IR"/>
        </w:rPr>
        <w:t>لافة وقال</w:t>
      </w:r>
      <w:r w:rsidR="00C81984">
        <w:rPr>
          <w:rtl/>
          <w:lang w:bidi="fa-IR"/>
        </w:rPr>
        <w:t>:</w:t>
      </w:r>
      <w:r>
        <w:rPr>
          <w:rtl/>
          <w:lang w:bidi="fa-IR"/>
        </w:rPr>
        <w:t xml:space="preserve"> لقد فحصت عن وفاة صاحب الترجمة فلم أظفر بها وقد علم أن</w:t>
      </w:r>
      <w:r w:rsidR="00646916">
        <w:rPr>
          <w:rFonts w:hint="cs"/>
          <w:rtl/>
          <w:lang w:bidi="fa-IR"/>
        </w:rPr>
        <w:t>ّ</w:t>
      </w:r>
      <w:r>
        <w:rPr>
          <w:rtl/>
          <w:lang w:bidi="fa-IR"/>
        </w:rPr>
        <w:t>ه كان في سنة اثنتي عشرة وألف موجودا</w:t>
      </w:r>
      <w:r w:rsidR="00646916">
        <w:rPr>
          <w:rFonts w:hint="cs"/>
          <w:rtl/>
          <w:lang w:bidi="fa-IR"/>
        </w:rPr>
        <w:t>ً</w:t>
      </w:r>
      <w:r w:rsidR="00C81984">
        <w:rPr>
          <w:rtl/>
          <w:lang w:bidi="fa-IR"/>
        </w:rPr>
        <w:t>،</w:t>
      </w:r>
      <w:r>
        <w:rPr>
          <w:rtl/>
          <w:lang w:bidi="fa-IR"/>
        </w:rPr>
        <w:t xml:space="preserve"> وما عاش بعدها كثيرا</w:t>
      </w:r>
      <w:r w:rsidR="00646916">
        <w:rPr>
          <w:rFonts w:hint="cs"/>
          <w:rtl/>
          <w:lang w:bidi="fa-IR"/>
        </w:rPr>
        <w:t>ً</w:t>
      </w:r>
      <w:r>
        <w:rPr>
          <w:rtl/>
          <w:lang w:bidi="fa-IR"/>
        </w:rPr>
        <w:t xml:space="preserve"> رحمه الله تعالى.</w:t>
      </w:r>
    </w:p>
    <w:p w:rsidR="00133737" w:rsidRDefault="00A568EA" w:rsidP="000367A4">
      <w:pPr>
        <w:pStyle w:val="libNormal"/>
        <w:rPr>
          <w:lang w:bidi="fa-IR"/>
        </w:rPr>
      </w:pPr>
      <w:r>
        <w:rPr>
          <w:rtl/>
          <w:lang w:bidi="fa-IR"/>
        </w:rPr>
        <w:br w:type="page"/>
      </w:r>
    </w:p>
    <w:p w:rsidR="00133737" w:rsidRDefault="00133737" w:rsidP="0018088B">
      <w:pPr>
        <w:pStyle w:val="libLeft"/>
        <w:rPr>
          <w:lang w:bidi="fa-IR"/>
        </w:rPr>
      </w:pPr>
      <w:r>
        <w:rPr>
          <w:rtl/>
          <w:lang w:bidi="fa-IR"/>
        </w:rPr>
        <w:lastRenderedPageBreak/>
        <w:t>القرن الحادي عشر</w:t>
      </w:r>
    </w:p>
    <w:p w:rsidR="00133737" w:rsidRDefault="000B15DD" w:rsidP="000B15DD">
      <w:pPr>
        <w:pStyle w:val="Heading1Center"/>
        <w:rPr>
          <w:lang w:bidi="fa-IR"/>
        </w:rPr>
      </w:pPr>
      <w:bookmarkStart w:id="316" w:name="_Toc526342518"/>
      <w:r>
        <w:rPr>
          <w:rFonts w:hint="cs"/>
          <w:rtl/>
          <w:lang w:bidi="fa-IR"/>
        </w:rPr>
        <w:t>_</w:t>
      </w:r>
      <w:r w:rsidR="00133737">
        <w:rPr>
          <w:rtl/>
          <w:lang w:bidi="fa-IR"/>
        </w:rPr>
        <w:t xml:space="preserve"> 92 </w:t>
      </w:r>
      <w:bookmarkEnd w:id="316"/>
      <w:r>
        <w:rPr>
          <w:rFonts w:hint="cs"/>
          <w:rtl/>
          <w:lang w:bidi="fa-IR"/>
        </w:rPr>
        <w:t>_</w:t>
      </w:r>
    </w:p>
    <w:p w:rsidR="00133737" w:rsidRDefault="00133737" w:rsidP="0018088B">
      <w:pPr>
        <w:pStyle w:val="Heading1Center"/>
        <w:rPr>
          <w:lang w:bidi="fa-IR"/>
        </w:rPr>
      </w:pPr>
      <w:bookmarkStart w:id="317" w:name="_Toc526342519"/>
      <w:r>
        <w:rPr>
          <w:rtl/>
          <w:lang w:bidi="fa-IR"/>
        </w:rPr>
        <w:t>أبو محمد ابن الشيخ صنعان</w:t>
      </w:r>
      <w:bookmarkEnd w:id="317"/>
    </w:p>
    <w:tbl>
      <w:tblPr>
        <w:tblStyle w:val="TableGrid"/>
        <w:bidiVisual/>
        <w:tblW w:w="4562" w:type="pct"/>
        <w:tblInd w:w="384" w:type="dxa"/>
        <w:tblLook w:val="01E0" w:firstRow="1" w:lastRow="1" w:firstColumn="1" w:lastColumn="1" w:noHBand="0" w:noVBand="0"/>
      </w:tblPr>
      <w:tblGrid>
        <w:gridCol w:w="3960"/>
        <w:gridCol w:w="282"/>
        <w:gridCol w:w="3920"/>
      </w:tblGrid>
      <w:tr w:rsidR="0018088B" w:rsidTr="000547B8">
        <w:trPr>
          <w:trHeight w:val="350"/>
        </w:trPr>
        <w:tc>
          <w:tcPr>
            <w:tcW w:w="3960" w:type="dxa"/>
            <w:shd w:val="clear" w:color="auto" w:fill="auto"/>
          </w:tcPr>
          <w:p w:rsidR="0018088B" w:rsidRDefault="0018088B" w:rsidP="007014AC">
            <w:pPr>
              <w:pStyle w:val="libPoem"/>
            </w:pPr>
            <w:r>
              <w:rPr>
                <w:rtl/>
                <w:lang w:bidi="fa-IR"/>
              </w:rPr>
              <w:t>نهج البلاغة روضة</w:t>
            </w:r>
            <w:r w:rsidR="000547B8">
              <w:rPr>
                <w:rFonts w:hint="cs"/>
                <w:rtl/>
                <w:lang w:bidi="fa-IR"/>
              </w:rPr>
              <w:t>ٌ</w:t>
            </w:r>
            <w:r>
              <w:rPr>
                <w:rtl/>
                <w:lang w:bidi="fa-IR"/>
              </w:rPr>
              <w:t xml:space="preserve"> ممطورة</w:t>
            </w:r>
            <w:r w:rsidR="000547B8">
              <w:rPr>
                <w:rFonts w:hint="cs"/>
                <w:rtl/>
                <w:lang w:bidi="fa-IR"/>
              </w:rPr>
              <w:t>ٌ</w:t>
            </w:r>
            <w:r w:rsidRPr="00725071">
              <w:rPr>
                <w:rStyle w:val="libPoemTiniChar0"/>
                <w:rtl/>
              </w:rPr>
              <w:br/>
              <w:t> </w:t>
            </w:r>
          </w:p>
        </w:tc>
        <w:tc>
          <w:tcPr>
            <w:tcW w:w="282" w:type="dxa"/>
            <w:shd w:val="clear" w:color="auto" w:fill="auto"/>
          </w:tcPr>
          <w:p w:rsidR="0018088B" w:rsidRDefault="0018088B" w:rsidP="007014AC">
            <w:pPr>
              <w:pStyle w:val="libPoem"/>
              <w:rPr>
                <w:rtl/>
              </w:rPr>
            </w:pPr>
          </w:p>
        </w:tc>
        <w:tc>
          <w:tcPr>
            <w:tcW w:w="3920" w:type="dxa"/>
            <w:shd w:val="clear" w:color="auto" w:fill="auto"/>
          </w:tcPr>
          <w:p w:rsidR="0018088B" w:rsidRDefault="000547B8" w:rsidP="007014AC">
            <w:pPr>
              <w:pStyle w:val="libPoem"/>
            </w:pPr>
            <w:r>
              <w:rPr>
                <w:rtl/>
                <w:lang w:bidi="fa-IR"/>
              </w:rPr>
              <w:t>بالنور من سبحات وجه الباري</w:t>
            </w:r>
            <w:r w:rsidR="0018088B" w:rsidRPr="00725071">
              <w:rPr>
                <w:rStyle w:val="libPoemTiniChar0"/>
                <w:rtl/>
              </w:rPr>
              <w:br/>
              <w:t> </w:t>
            </w:r>
          </w:p>
        </w:tc>
      </w:tr>
      <w:tr w:rsidR="0018088B" w:rsidTr="000547B8">
        <w:trPr>
          <w:trHeight w:val="350"/>
        </w:trPr>
        <w:tc>
          <w:tcPr>
            <w:tcW w:w="3960" w:type="dxa"/>
          </w:tcPr>
          <w:p w:rsidR="0018088B" w:rsidRDefault="0018088B" w:rsidP="007014AC">
            <w:pPr>
              <w:pStyle w:val="libPoem"/>
            </w:pPr>
            <w:r>
              <w:rPr>
                <w:rtl/>
                <w:lang w:bidi="fa-IR"/>
              </w:rPr>
              <w:t>أو حكمة</w:t>
            </w:r>
            <w:r w:rsidR="000547B8">
              <w:rPr>
                <w:rFonts w:hint="cs"/>
                <w:rtl/>
                <w:lang w:bidi="fa-IR"/>
              </w:rPr>
              <w:t>ٌ</w:t>
            </w:r>
            <w:r>
              <w:rPr>
                <w:rtl/>
                <w:lang w:bidi="fa-IR"/>
              </w:rPr>
              <w:t xml:space="preserve"> قدسي</w:t>
            </w:r>
            <w:r w:rsidR="000547B8">
              <w:rPr>
                <w:rFonts w:hint="cs"/>
                <w:rtl/>
                <w:lang w:bidi="fa-IR"/>
              </w:rPr>
              <w:t>ّ</w:t>
            </w:r>
            <w:r>
              <w:rPr>
                <w:rtl/>
                <w:lang w:bidi="fa-IR"/>
              </w:rPr>
              <w:t>ة</w:t>
            </w:r>
            <w:r w:rsidR="000547B8">
              <w:rPr>
                <w:rFonts w:hint="cs"/>
                <w:rtl/>
                <w:lang w:bidi="fa-IR"/>
              </w:rPr>
              <w:t>ٌ</w:t>
            </w:r>
            <w:r>
              <w:rPr>
                <w:rtl/>
                <w:lang w:bidi="fa-IR"/>
              </w:rPr>
              <w:t xml:space="preserve"> جليت بها</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مرآة ذات الله للنظ</w:t>
            </w:r>
            <w:r>
              <w:rPr>
                <w:rFonts w:hint="cs"/>
                <w:rtl/>
                <w:lang w:bidi="fa-IR"/>
              </w:rPr>
              <w:t>ّ</w:t>
            </w:r>
            <w:r>
              <w:rPr>
                <w:rtl/>
                <w:lang w:bidi="fa-IR"/>
              </w:rPr>
              <w:t>ار</w:t>
            </w:r>
            <w:r w:rsidR="0018088B" w:rsidRPr="00725071">
              <w:rPr>
                <w:rStyle w:val="libPoemTiniChar0"/>
                <w:rtl/>
              </w:rPr>
              <w:br/>
              <w:t> </w:t>
            </w:r>
          </w:p>
        </w:tc>
      </w:tr>
      <w:tr w:rsidR="0018088B" w:rsidTr="000547B8">
        <w:trPr>
          <w:trHeight w:val="350"/>
        </w:trPr>
        <w:tc>
          <w:tcPr>
            <w:tcW w:w="3960" w:type="dxa"/>
          </w:tcPr>
          <w:p w:rsidR="0018088B" w:rsidRDefault="0018088B" w:rsidP="000547B8">
            <w:pPr>
              <w:pStyle w:val="libPoem"/>
            </w:pPr>
            <w:r>
              <w:rPr>
                <w:rtl/>
                <w:lang w:bidi="fa-IR"/>
              </w:rPr>
              <w:t>أو نور عرفان تل</w:t>
            </w:r>
            <w:r w:rsidR="000547B8">
              <w:rPr>
                <w:rFonts w:hint="cs"/>
                <w:rtl/>
                <w:lang w:bidi="fa-IR"/>
              </w:rPr>
              <w:t>أ</w:t>
            </w:r>
            <w:r>
              <w:rPr>
                <w:rtl/>
                <w:lang w:bidi="fa-IR"/>
              </w:rPr>
              <w:t>لا هاديا</w:t>
            </w:r>
            <w:r w:rsidR="000547B8">
              <w:rPr>
                <w:rFonts w:hint="cs"/>
                <w:rtl/>
                <w:lang w:bidi="fa-IR"/>
              </w:rPr>
              <w:t>ً</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للعالمين مناهج الأبرار</w:t>
            </w:r>
            <w:r>
              <w:rPr>
                <w:rFonts w:hint="cs"/>
                <w:rtl/>
                <w:lang w:bidi="fa-IR"/>
              </w:rPr>
              <w:t>ِ</w:t>
            </w:r>
            <w:r w:rsidR="0018088B" w:rsidRPr="00725071">
              <w:rPr>
                <w:rStyle w:val="libPoemTiniChar0"/>
                <w:rtl/>
              </w:rPr>
              <w:br/>
              <w:t> </w:t>
            </w:r>
          </w:p>
        </w:tc>
      </w:tr>
      <w:tr w:rsidR="0018088B" w:rsidTr="000547B8">
        <w:trPr>
          <w:trHeight w:val="350"/>
        </w:trPr>
        <w:tc>
          <w:tcPr>
            <w:tcW w:w="3960" w:type="dxa"/>
          </w:tcPr>
          <w:p w:rsidR="0018088B" w:rsidRDefault="0018088B" w:rsidP="007014AC">
            <w:pPr>
              <w:pStyle w:val="libPoem"/>
            </w:pPr>
            <w:r>
              <w:rPr>
                <w:rtl/>
                <w:lang w:bidi="fa-IR"/>
              </w:rPr>
              <w:t>أو لج</w:t>
            </w:r>
            <w:r w:rsidR="000547B8">
              <w:rPr>
                <w:rFonts w:hint="cs"/>
                <w:rtl/>
                <w:lang w:bidi="fa-IR"/>
              </w:rPr>
              <w:t>ّ</w:t>
            </w:r>
            <w:r>
              <w:rPr>
                <w:rtl/>
                <w:lang w:bidi="fa-IR"/>
              </w:rPr>
              <w:t>ة</w:t>
            </w:r>
            <w:r w:rsidR="000547B8">
              <w:rPr>
                <w:rFonts w:hint="cs"/>
                <w:rtl/>
                <w:lang w:bidi="fa-IR"/>
              </w:rPr>
              <w:t>ٌ</w:t>
            </w:r>
            <w:r>
              <w:rPr>
                <w:rtl/>
                <w:lang w:bidi="fa-IR"/>
              </w:rPr>
              <w:t xml:space="preserve"> من رحمة قد أشرقت</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بالعلم فهي تموج بالأنوار</w:t>
            </w:r>
            <w:r>
              <w:rPr>
                <w:rFonts w:hint="cs"/>
                <w:rtl/>
                <w:lang w:bidi="fa-IR"/>
              </w:rPr>
              <w:t>ِ</w:t>
            </w:r>
            <w:r w:rsidR="0018088B" w:rsidRPr="00725071">
              <w:rPr>
                <w:rStyle w:val="libPoemTiniChar0"/>
                <w:rtl/>
              </w:rPr>
              <w:br/>
              <w:t> </w:t>
            </w:r>
          </w:p>
        </w:tc>
      </w:tr>
      <w:tr w:rsidR="0018088B" w:rsidTr="000547B8">
        <w:trPr>
          <w:trHeight w:val="350"/>
        </w:trPr>
        <w:tc>
          <w:tcPr>
            <w:tcW w:w="3960" w:type="dxa"/>
          </w:tcPr>
          <w:p w:rsidR="0018088B" w:rsidRDefault="0018088B" w:rsidP="007014AC">
            <w:pPr>
              <w:pStyle w:val="libPoem"/>
            </w:pPr>
            <w:r>
              <w:rPr>
                <w:rtl/>
                <w:lang w:bidi="fa-IR"/>
              </w:rPr>
              <w:t>خطب</w:t>
            </w:r>
            <w:r w:rsidR="000547B8">
              <w:rPr>
                <w:rFonts w:hint="cs"/>
                <w:rtl/>
                <w:lang w:bidi="fa-IR"/>
              </w:rPr>
              <w:t>ٌ</w:t>
            </w:r>
            <w:r>
              <w:rPr>
                <w:rtl/>
                <w:lang w:bidi="fa-IR"/>
              </w:rPr>
              <w:t xml:space="preserve"> روت ألفاظها عن لؤلؤ</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من مائه بحر المعارف جاري</w:t>
            </w:r>
            <w:r>
              <w:rPr>
                <w:rFonts w:hint="cs"/>
                <w:rtl/>
                <w:lang w:bidi="fa-IR"/>
              </w:rPr>
              <w:t>ِ</w:t>
            </w:r>
            <w:r w:rsidR="0018088B" w:rsidRPr="00725071">
              <w:rPr>
                <w:rStyle w:val="libPoemTiniChar0"/>
                <w:rtl/>
              </w:rPr>
              <w:br/>
              <w:t> </w:t>
            </w:r>
          </w:p>
        </w:tc>
      </w:tr>
      <w:tr w:rsidR="0018088B" w:rsidTr="000547B8">
        <w:tblPrEx>
          <w:tblLook w:val="04A0" w:firstRow="1" w:lastRow="0" w:firstColumn="1" w:lastColumn="0" w:noHBand="0" w:noVBand="1"/>
        </w:tblPrEx>
        <w:trPr>
          <w:trHeight w:val="350"/>
        </w:trPr>
        <w:tc>
          <w:tcPr>
            <w:tcW w:w="3960" w:type="dxa"/>
          </w:tcPr>
          <w:p w:rsidR="0018088B" w:rsidRDefault="0018088B" w:rsidP="007014AC">
            <w:pPr>
              <w:pStyle w:val="libPoem"/>
            </w:pPr>
            <w:r>
              <w:rPr>
                <w:rtl/>
                <w:lang w:bidi="fa-IR"/>
              </w:rPr>
              <w:t>وتهل</w:t>
            </w:r>
            <w:r w:rsidR="000547B8">
              <w:rPr>
                <w:rFonts w:hint="cs"/>
                <w:rtl/>
                <w:lang w:bidi="fa-IR"/>
              </w:rPr>
              <w:t>ّ</w:t>
            </w:r>
            <w:r>
              <w:rPr>
                <w:rtl/>
                <w:lang w:bidi="fa-IR"/>
              </w:rPr>
              <w:t>لت كلماتها عن جن</w:t>
            </w:r>
            <w:r w:rsidR="000547B8">
              <w:rPr>
                <w:rFonts w:hint="cs"/>
                <w:rtl/>
                <w:lang w:bidi="fa-IR"/>
              </w:rPr>
              <w:t>ّ</w:t>
            </w:r>
            <w:r>
              <w:rPr>
                <w:rtl/>
                <w:lang w:bidi="fa-IR"/>
              </w:rPr>
              <w:t>ة</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حف</w:t>
            </w:r>
            <w:r>
              <w:rPr>
                <w:rFonts w:hint="cs"/>
                <w:rtl/>
                <w:lang w:bidi="fa-IR"/>
              </w:rPr>
              <w:t>ّ</w:t>
            </w:r>
            <w:r>
              <w:rPr>
                <w:rtl/>
                <w:lang w:bidi="fa-IR"/>
              </w:rPr>
              <w:t>ت من الت</w:t>
            </w:r>
            <w:r>
              <w:rPr>
                <w:rFonts w:hint="cs"/>
                <w:rtl/>
                <w:lang w:bidi="fa-IR"/>
              </w:rPr>
              <w:t>ّ</w:t>
            </w:r>
            <w:r>
              <w:rPr>
                <w:rtl/>
                <w:lang w:bidi="fa-IR"/>
              </w:rPr>
              <w:t>وحيد بالن</w:t>
            </w:r>
            <w:r>
              <w:rPr>
                <w:rFonts w:hint="cs"/>
                <w:rtl/>
                <w:lang w:bidi="fa-IR"/>
              </w:rPr>
              <w:t>ّ</w:t>
            </w:r>
            <w:r>
              <w:rPr>
                <w:rtl/>
                <w:lang w:bidi="fa-IR"/>
              </w:rPr>
              <w:t>وار</w:t>
            </w:r>
            <w:r>
              <w:rPr>
                <w:rFonts w:hint="cs"/>
                <w:rtl/>
                <w:lang w:bidi="fa-IR"/>
              </w:rPr>
              <w:t>ِ</w:t>
            </w:r>
            <w:r w:rsidR="0018088B" w:rsidRPr="00725071">
              <w:rPr>
                <w:rStyle w:val="libPoemTiniChar0"/>
                <w:rtl/>
              </w:rPr>
              <w:br/>
              <w:t> </w:t>
            </w:r>
          </w:p>
        </w:tc>
      </w:tr>
      <w:tr w:rsidR="0018088B" w:rsidTr="000547B8">
        <w:tblPrEx>
          <w:tblLook w:val="04A0" w:firstRow="1" w:lastRow="0" w:firstColumn="1" w:lastColumn="0" w:noHBand="0" w:noVBand="1"/>
        </w:tblPrEx>
        <w:trPr>
          <w:trHeight w:val="350"/>
        </w:trPr>
        <w:tc>
          <w:tcPr>
            <w:tcW w:w="3960" w:type="dxa"/>
          </w:tcPr>
          <w:p w:rsidR="0018088B" w:rsidRDefault="0018088B" w:rsidP="007014AC">
            <w:pPr>
              <w:pStyle w:val="libPoem"/>
            </w:pPr>
            <w:r>
              <w:rPr>
                <w:rtl/>
                <w:lang w:bidi="fa-IR"/>
              </w:rPr>
              <w:t>وكأن</w:t>
            </w:r>
            <w:r w:rsidR="000547B8">
              <w:rPr>
                <w:rFonts w:hint="cs"/>
                <w:rtl/>
                <w:lang w:bidi="fa-IR"/>
              </w:rPr>
              <w:t>ّ</w:t>
            </w:r>
            <w:r>
              <w:rPr>
                <w:rtl/>
                <w:lang w:bidi="fa-IR"/>
              </w:rPr>
              <w:t>ها عين اليقين تفج</w:t>
            </w:r>
            <w:r w:rsidR="000547B8">
              <w:rPr>
                <w:rFonts w:hint="cs"/>
                <w:rtl/>
                <w:lang w:bidi="fa-IR"/>
              </w:rPr>
              <w:t>ّ</w:t>
            </w:r>
            <w:r>
              <w:rPr>
                <w:rtl/>
                <w:lang w:bidi="fa-IR"/>
              </w:rPr>
              <w:t>رت</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من فوق عرش الله بالأنهار</w:t>
            </w:r>
            <w:r>
              <w:rPr>
                <w:rFonts w:hint="cs"/>
                <w:rtl/>
                <w:lang w:bidi="fa-IR"/>
              </w:rPr>
              <w:t>ِ</w:t>
            </w:r>
            <w:r w:rsidR="0018088B" w:rsidRPr="00725071">
              <w:rPr>
                <w:rStyle w:val="libPoemTiniChar0"/>
                <w:rtl/>
              </w:rPr>
              <w:br/>
              <w:t> </w:t>
            </w:r>
          </w:p>
        </w:tc>
      </w:tr>
      <w:tr w:rsidR="0018088B" w:rsidTr="000547B8">
        <w:tblPrEx>
          <w:tblLook w:val="04A0" w:firstRow="1" w:lastRow="0" w:firstColumn="1" w:lastColumn="0" w:noHBand="0" w:noVBand="1"/>
        </w:tblPrEx>
        <w:trPr>
          <w:trHeight w:val="350"/>
        </w:trPr>
        <w:tc>
          <w:tcPr>
            <w:tcW w:w="3960" w:type="dxa"/>
          </w:tcPr>
          <w:p w:rsidR="0018088B" w:rsidRDefault="0018088B" w:rsidP="007014AC">
            <w:pPr>
              <w:pStyle w:val="libPoem"/>
            </w:pPr>
            <w:r>
              <w:rPr>
                <w:rtl/>
                <w:lang w:bidi="fa-IR"/>
              </w:rPr>
              <w:t>حكم</w:t>
            </w:r>
            <w:r w:rsidR="000547B8">
              <w:rPr>
                <w:rFonts w:hint="cs"/>
                <w:rtl/>
                <w:lang w:bidi="fa-IR"/>
              </w:rPr>
              <w:t>ٌ</w:t>
            </w:r>
            <w:r>
              <w:rPr>
                <w:rtl/>
                <w:lang w:bidi="fa-IR"/>
              </w:rPr>
              <w:t xml:space="preserve"> كأمثال الن</w:t>
            </w:r>
            <w:r w:rsidR="000547B8">
              <w:rPr>
                <w:rFonts w:hint="cs"/>
                <w:rtl/>
                <w:lang w:bidi="fa-IR"/>
              </w:rPr>
              <w:t>ّ</w:t>
            </w:r>
            <w:r>
              <w:rPr>
                <w:rtl/>
                <w:lang w:bidi="fa-IR"/>
              </w:rPr>
              <w:t>جوم تبل</w:t>
            </w:r>
            <w:r w:rsidR="000547B8">
              <w:rPr>
                <w:rFonts w:hint="cs"/>
                <w:rtl/>
                <w:lang w:bidi="fa-IR"/>
              </w:rPr>
              <w:t>ّ</w:t>
            </w:r>
            <w:r>
              <w:rPr>
                <w:rtl/>
                <w:lang w:bidi="fa-IR"/>
              </w:rPr>
              <w:t>جت</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من ضوء ما ضمنت من الأسرار</w:t>
            </w:r>
            <w:r>
              <w:rPr>
                <w:rFonts w:hint="cs"/>
                <w:rtl/>
                <w:lang w:bidi="fa-IR"/>
              </w:rPr>
              <w:t>ِ</w:t>
            </w:r>
            <w:r w:rsidR="0018088B" w:rsidRPr="00725071">
              <w:rPr>
                <w:rStyle w:val="libPoemTiniChar0"/>
                <w:rtl/>
              </w:rPr>
              <w:br/>
              <w:t> </w:t>
            </w:r>
          </w:p>
        </w:tc>
      </w:tr>
      <w:tr w:rsidR="0018088B" w:rsidTr="000547B8">
        <w:tblPrEx>
          <w:tblLook w:val="04A0" w:firstRow="1" w:lastRow="0" w:firstColumn="1" w:lastColumn="0" w:noHBand="0" w:noVBand="1"/>
        </w:tblPrEx>
        <w:trPr>
          <w:trHeight w:val="350"/>
        </w:trPr>
        <w:tc>
          <w:tcPr>
            <w:tcW w:w="3960" w:type="dxa"/>
          </w:tcPr>
          <w:p w:rsidR="0018088B" w:rsidRDefault="0018088B" w:rsidP="007014AC">
            <w:pPr>
              <w:pStyle w:val="libPoem"/>
            </w:pPr>
            <w:r>
              <w:rPr>
                <w:rtl/>
                <w:lang w:bidi="fa-IR"/>
              </w:rPr>
              <w:t>كشف الغطاء بيانها فكأن</w:t>
            </w:r>
            <w:r w:rsidR="000547B8">
              <w:rPr>
                <w:rFonts w:hint="cs"/>
                <w:rtl/>
                <w:lang w:bidi="fa-IR"/>
              </w:rPr>
              <w:t>ّ</w:t>
            </w:r>
            <w:r>
              <w:rPr>
                <w:rtl/>
                <w:lang w:bidi="fa-IR"/>
              </w:rPr>
              <w:t>ها</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للس</w:t>
            </w:r>
            <w:r>
              <w:rPr>
                <w:rFonts w:hint="cs"/>
                <w:rtl/>
                <w:lang w:bidi="fa-IR"/>
              </w:rPr>
              <w:t>ّ</w:t>
            </w:r>
            <w:r>
              <w:rPr>
                <w:rtl/>
                <w:lang w:bidi="fa-IR"/>
              </w:rPr>
              <w:t>امعين بصائر الأبصار</w:t>
            </w:r>
            <w:r>
              <w:rPr>
                <w:rFonts w:hint="cs"/>
                <w:rtl/>
                <w:lang w:bidi="fa-IR"/>
              </w:rPr>
              <w:t>ِ</w:t>
            </w:r>
            <w:r w:rsidR="0018088B" w:rsidRPr="00725071">
              <w:rPr>
                <w:rStyle w:val="libPoemTiniChar0"/>
                <w:rtl/>
              </w:rPr>
              <w:br/>
              <w:t> </w:t>
            </w:r>
          </w:p>
        </w:tc>
      </w:tr>
      <w:tr w:rsidR="0018088B" w:rsidTr="000547B8">
        <w:tblPrEx>
          <w:tblLook w:val="04A0" w:firstRow="1" w:lastRow="0" w:firstColumn="1" w:lastColumn="0" w:noHBand="0" w:noVBand="1"/>
        </w:tblPrEx>
        <w:trPr>
          <w:trHeight w:val="350"/>
        </w:trPr>
        <w:tc>
          <w:tcPr>
            <w:tcW w:w="3960" w:type="dxa"/>
          </w:tcPr>
          <w:p w:rsidR="0018088B" w:rsidRDefault="0018088B" w:rsidP="007014AC">
            <w:pPr>
              <w:pStyle w:val="libPoem"/>
            </w:pPr>
            <w:r>
              <w:rPr>
                <w:rtl/>
                <w:lang w:bidi="fa-IR"/>
              </w:rPr>
              <w:t>وترى من الكلم القصار جوامعا</w:t>
            </w:r>
            <w:r w:rsidR="000547B8">
              <w:rPr>
                <w:rFonts w:hint="cs"/>
                <w:rtl/>
                <w:lang w:bidi="fa-IR"/>
              </w:rPr>
              <w:t>ً</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يغنيك عن سفر من الأسفار</w:t>
            </w:r>
            <w:r>
              <w:rPr>
                <w:rFonts w:hint="cs"/>
                <w:rtl/>
                <w:lang w:bidi="fa-IR"/>
              </w:rPr>
              <w:t>ِ</w:t>
            </w:r>
            <w:r w:rsidR="0018088B" w:rsidRPr="00725071">
              <w:rPr>
                <w:rStyle w:val="libPoemTiniChar0"/>
                <w:rtl/>
              </w:rPr>
              <w:br/>
              <w:t> </w:t>
            </w:r>
          </w:p>
        </w:tc>
      </w:tr>
      <w:tr w:rsidR="0018088B" w:rsidTr="000547B8">
        <w:tblPrEx>
          <w:tblLook w:val="04A0" w:firstRow="1" w:lastRow="0" w:firstColumn="1" w:lastColumn="0" w:noHBand="0" w:noVBand="1"/>
        </w:tblPrEx>
        <w:trPr>
          <w:trHeight w:val="350"/>
        </w:trPr>
        <w:tc>
          <w:tcPr>
            <w:tcW w:w="3960" w:type="dxa"/>
          </w:tcPr>
          <w:p w:rsidR="0018088B" w:rsidRDefault="0018088B" w:rsidP="007014AC">
            <w:pPr>
              <w:pStyle w:val="libPoem"/>
            </w:pPr>
            <w:r>
              <w:rPr>
                <w:rtl/>
                <w:lang w:bidi="fa-IR"/>
              </w:rPr>
              <w:t>لفظ</w:t>
            </w:r>
            <w:r w:rsidR="000547B8">
              <w:rPr>
                <w:rFonts w:hint="cs"/>
                <w:rtl/>
                <w:lang w:bidi="fa-IR"/>
              </w:rPr>
              <w:t>ٌ</w:t>
            </w:r>
            <w:r>
              <w:rPr>
                <w:rtl/>
                <w:lang w:bidi="fa-IR"/>
              </w:rPr>
              <w:t xml:space="preserve"> يمد</w:t>
            </w:r>
            <w:r w:rsidR="000547B8">
              <w:rPr>
                <w:rFonts w:hint="cs"/>
                <w:rtl/>
                <w:lang w:bidi="fa-IR"/>
              </w:rPr>
              <w:t>ُّ</w:t>
            </w:r>
            <w:r>
              <w:rPr>
                <w:rtl/>
                <w:lang w:bidi="fa-IR"/>
              </w:rPr>
              <w:t xml:space="preserve"> من الفؤاد سواده</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والقلب منه بياض وجه نهار</w:t>
            </w:r>
            <w:r>
              <w:rPr>
                <w:rFonts w:hint="cs"/>
                <w:rtl/>
                <w:lang w:bidi="fa-IR"/>
              </w:rPr>
              <w:t>ِ</w:t>
            </w:r>
            <w:r w:rsidR="0018088B" w:rsidRPr="00725071">
              <w:rPr>
                <w:rStyle w:val="libPoemTiniChar0"/>
                <w:rtl/>
              </w:rPr>
              <w:br/>
              <w:t> </w:t>
            </w:r>
          </w:p>
        </w:tc>
      </w:tr>
      <w:tr w:rsidR="0018088B" w:rsidTr="000547B8">
        <w:tblPrEx>
          <w:tblLook w:val="04A0" w:firstRow="1" w:lastRow="0" w:firstColumn="1" w:lastColumn="0" w:noHBand="0" w:noVBand="1"/>
        </w:tblPrEx>
        <w:trPr>
          <w:trHeight w:val="350"/>
        </w:trPr>
        <w:tc>
          <w:tcPr>
            <w:tcW w:w="3960" w:type="dxa"/>
          </w:tcPr>
          <w:p w:rsidR="0018088B" w:rsidRDefault="0018088B" w:rsidP="007014AC">
            <w:pPr>
              <w:pStyle w:val="libPoem"/>
            </w:pPr>
            <w:r>
              <w:rPr>
                <w:rtl/>
                <w:lang w:bidi="fa-IR"/>
              </w:rPr>
              <w:t>وجلى عن المعنى الس</w:t>
            </w:r>
            <w:r w:rsidR="000547B8">
              <w:rPr>
                <w:rFonts w:hint="cs"/>
                <w:rtl/>
                <w:lang w:bidi="fa-IR"/>
              </w:rPr>
              <w:t>ّ</w:t>
            </w:r>
            <w:r>
              <w:rPr>
                <w:rtl/>
                <w:lang w:bidi="fa-IR"/>
              </w:rPr>
              <w:t>واد كأن</w:t>
            </w:r>
            <w:r w:rsidR="000547B8">
              <w:rPr>
                <w:rFonts w:hint="cs"/>
                <w:rtl/>
                <w:lang w:bidi="fa-IR"/>
              </w:rPr>
              <w:t>ّ</w:t>
            </w:r>
            <w:r>
              <w:rPr>
                <w:rtl/>
                <w:lang w:bidi="fa-IR"/>
              </w:rPr>
              <w:t>ه</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صبح</w:t>
            </w:r>
            <w:r>
              <w:rPr>
                <w:rFonts w:hint="cs"/>
                <w:rtl/>
                <w:lang w:bidi="fa-IR"/>
              </w:rPr>
              <w:t>ٌ</w:t>
            </w:r>
            <w:r>
              <w:rPr>
                <w:rtl/>
                <w:lang w:bidi="fa-IR"/>
              </w:rPr>
              <w:t xml:space="preserve"> تبل</w:t>
            </w:r>
            <w:r>
              <w:rPr>
                <w:rFonts w:hint="cs"/>
                <w:rtl/>
                <w:lang w:bidi="fa-IR"/>
              </w:rPr>
              <w:t>ّ</w:t>
            </w:r>
            <w:r>
              <w:rPr>
                <w:rtl/>
                <w:lang w:bidi="fa-IR"/>
              </w:rPr>
              <w:t>ج صادق الإسفار</w:t>
            </w:r>
            <w:r>
              <w:rPr>
                <w:rFonts w:hint="cs"/>
                <w:rtl/>
                <w:lang w:bidi="fa-IR"/>
              </w:rPr>
              <w:t>ِ</w:t>
            </w:r>
            <w:r w:rsidR="0018088B" w:rsidRPr="00725071">
              <w:rPr>
                <w:rStyle w:val="libPoemTiniChar0"/>
                <w:rtl/>
              </w:rPr>
              <w:br/>
              <w:t> </w:t>
            </w:r>
          </w:p>
        </w:tc>
      </w:tr>
      <w:tr w:rsidR="0018088B" w:rsidTr="000547B8">
        <w:tblPrEx>
          <w:tblLook w:val="04A0" w:firstRow="1" w:lastRow="0" w:firstColumn="1" w:lastColumn="0" w:noHBand="0" w:noVBand="1"/>
        </w:tblPrEx>
        <w:trPr>
          <w:trHeight w:val="350"/>
        </w:trPr>
        <w:tc>
          <w:tcPr>
            <w:tcW w:w="3960" w:type="dxa"/>
          </w:tcPr>
          <w:p w:rsidR="0018088B" w:rsidRDefault="0018088B" w:rsidP="007014AC">
            <w:pPr>
              <w:pStyle w:val="libPoem"/>
            </w:pPr>
            <w:r>
              <w:rPr>
                <w:rtl/>
                <w:lang w:bidi="fa-IR"/>
              </w:rPr>
              <w:t>من كل</w:t>
            </w:r>
            <w:r w:rsidR="000547B8">
              <w:rPr>
                <w:rFonts w:hint="cs"/>
                <w:rtl/>
                <w:lang w:bidi="fa-IR"/>
              </w:rPr>
              <w:t>ّ</w:t>
            </w:r>
            <w:r>
              <w:rPr>
                <w:rtl/>
                <w:lang w:bidi="fa-IR"/>
              </w:rPr>
              <w:t xml:space="preserve"> عاقلة الكمال عقيلة</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تشتاف فوق مدارك الأفكار</w:t>
            </w:r>
            <w:r>
              <w:rPr>
                <w:rFonts w:hint="cs"/>
                <w:rtl/>
                <w:lang w:bidi="fa-IR"/>
              </w:rPr>
              <w:t>ِ</w:t>
            </w:r>
            <w:r w:rsidR="0018088B" w:rsidRPr="00725071">
              <w:rPr>
                <w:rStyle w:val="libPoemTiniChar0"/>
                <w:rtl/>
              </w:rPr>
              <w:br/>
              <w:t> </w:t>
            </w:r>
          </w:p>
        </w:tc>
      </w:tr>
      <w:tr w:rsidR="0018088B" w:rsidTr="000547B8">
        <w:tblPrEx>
          <w:tblLook w:val="04A0" w:firstRow="1" w:lastRow="0" w:firstColumn="1" w:lastColumn="0" w:noHBand="0" w:noVBand="1"/>
        </w:tblPrEx>
        <w:trPr>
          <w:trHeight w:val="350"/>
        </w:trPr>
        <w:tc>
          <w:tcPr>
            <w:tcW w:w="3960" w:type="dxa"/>
          </w:tcPr>
          <w:p w:rsidR="0018088B" w:rsidRDefault="0018088B" w:rsidP="007014AC">
            <w:pPr>
              <w:pStyle w:val="libPoem"/>
            </w:pPr>
            <w:r>
              <w:rPr>
                <w:rtl/>
                <w:lang w:bidi="fa-IR"/>
              </w:rPr>
              <w:t>عن مثلها عجز البليغ وأعجزت</w:t>
            </w:r>
            <w:r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0547B8">
            <w:pPr>
              <w:pStyle w:val="libPoem"/>
            </w:pPr>
            <w:r>
              <w:rPr>
                <w:rtl/>
                <w:lang w:bidi="fa-IR"/>
              </w:rPr>
              <w:t>ببلاغة هي حج</w:t>
            </w:r>
            <w:r>
              <w:rPr>
                <w:rFonts w:hint="cs"/>
                <w:rtl/>
                <w:lang w:bidi="fa-IR"/>
              </w:rPr>
              <w:t>ّ</w:t>
            </w:r>
            <w:r>
              <w:rPr>
                <w:rtl/>
                <w:lang w:bidi="fa-IR"/>
              </w:rPr>
              <w:t>ة ال</w:t>
            </w:r>
            <w:r>
              <w:rPr>
                <w:rFonts w:hint="cs"/>
                <w:rtl/>
                <w:lang w:bidi="fa-IR"/>
              </w:rPr>
              <w:t>إ</w:t>
            </w:r>
            <w:r>
              <w:rPr>
                <w:rtl/>
                <w:lang w:bidi="fa-IR"/>
              </w:rPr>
              <w:t>قرار</w:t>
            </w:r>
            <w:r>
              <w:rPr>
                <w:rFonts w:hint="cs"/>
                <w:rtl/>
                <w:lang w:bidi="fa-IR"/>
              </w:rPr>
              <w:t>ِ</w:t>
            </w:r>
            <w:r w:rsidR="0018088B" w:rsidRPr="00725071">
              <w:rPr>
                <w:rStyle w:val="libPoemTiniChar0"/>
                <w:rtl/>
              </w:rPr>
              <w:br/>
              <w:t> </w:t>
            </w:r>
          </w:p>
        </w:tc>
      </w:tr>
      <w:tr w:rsidR="0018088B" w:rsidTr="000547B8">
        <w:tblPrEx>
          <w:tblLook w:val="04A0" w:firstRow="1" w:lastRow="0" w:firstColumn="1" w:lastColumn="0" w:noHBand="0" w:noVBand="1"/>
        </w:tblPrEx>
        <w:trPr>
          <w:trHeight w:val="350"/>
        </w:trPr>
        <w:tc>
          <w:tcPr>
            <w:tcW w:w="3960" w:type="dxa"/>
          </w:tcPr>
          <w:p w:rsidR="0018088B" w:rsidRDefault="000547B8" w:rsidP="007014AC">
            <w:pPr>
              <w:pStyle w:val="libPoem"/>
            </w:pPr>
            <w:r>
              <w:rPr>
                <w:rtl/>
                <w:lang w:bidi="fa-IR"/>
              </w:rPr>
              <w:t>وإذا تأم</w:t>
            </w:r>
            <w:r>
              <w:rPr>
                <w:rFonts w:hint="cs"/>
                <w:rtl/>
                <w:lang w:bidi="fa-IR"/>
              </w:rPr>
              <w:t>ّ</w:t>
            </w:r>
            <w:r>
              <w:rPr>
                <w:rtl/>
                <w:lang w:bidi="fa-IR"/>
              </w:rPr>
              <w:t>لت الكلام رأيته</w:t>
            </w:r>
            <w:r w:rsidR="0018088B" w:rsidRPr="00725071">
              <w:rPr>
                <w:rStyle w:val="libPoemTiniChar0"/>
                <w:rtl/>
              </w:rPr>
              <w:br/>
              <w:t> </w:t>
            </w:r>
          </w:p>
        </w:tc>
        <w:tc>
          <w:tcPr>
            <w:tcW w:w="282" w:type="dxa"/>
          </w:tcPr>
          <w:p w:rsidR="0018088B" w:rsidRDefault="0018088B" w:rsidP="007014AC">
            <w:pPr>
              <w:pStyle w:val="libPoem"/>
              <w:rPr>
                <w:rtl/>
              </w:rPr>
            </w:pPr>
          </w:p>
        </w:tc>
        <w:tc>
          <w:tcPr>
            <w:tcW w:w="3920" w:type="dxa"/>
          </w:tcPr>
          <w:p w:rsidR="0018088B" w:rsidRDefault="000547B8" w:rsidP="007014AC">
            <w:pPr>
              <w:pStyle w:val="libPoem"/>
            </w:pPr>
            <w:r>
              <w:rPr>
                <w:rtl/>
                <w:lang w:bidi="fa-IR"/>
              </w:rPr>
              <w:t>نطقت به كلمات علم الباري</w:t>
            </w:r>
            <w:r>
              <w:rPr>
                <w:rFonts w:hint="cs"/>
                <w:rtl/>
                <w:lang w:bidi="fa-IR"/>
              </w:rPr>
              <w:t>ِ</w:t>
            </w:r>
            <w:r w:rsidR="0018088B" w:rsidRPr="00725071">
              <w:rPr>
                <w:rStyle w:val="libPoemTiniChar0"/>
                <w:rtl/>
              </w:rPr>
              <w:br/>
              <w:t> </w:t>
            </w:r>
          </w:p>
        </w:tc>
      </w:tr>
      <w:tr w:rsidR="000547B8" w:rsidTr="000547B8">
        <w:tblPrEx>
          <w:tblLook w:val="04A0" w:firstRow="1" w:lastRow="0" w:firstColumn="1" w:lastColumn="0" w:noHBand="0" w:noVBand="1"/>
        </w:tblPrEx>
        <w:trPr>
          <w:trHeight w:val="350"/>
        </w:trPr>
        <w:tc>
          <w:tcPr>
            <w:tcW w:w="3960" w:type="dxa"/>
          </w:tcPr>
          <w:p w:rsidR="000547B8" w:rsidRDefault="000547B8" w:rsidP="007014AC">
            <w:pPr>
              <w:pStyle w:val="libPoem"/>
            </w:pPr>
            <w:r>
              <w:rPr>
                <w:rtl/>
                <w:lang w:bidi="fa-IR"/>
              </w:rPr>
              <w:t>ورأيت بحرا</w:t>
            </w:r>
            <w:r>
              <w:rPr>
                <w:rFonts w:hint="cs"/>
                <w:rtl/>
                <w:lang w:bidi="fa-IR"/>
              </w:rPr>
              <w:t>ً</w:t>
            </w:r>
            <w:r>
              <w:rPr>
                <w:rtl/>
                <w:lang w:bidi="fa-IR"/>
              </w:rPr>
              <w:t xml:space="preserve"> بالحقايق طاميا</w:t>
            </w:r>
            <w:r>
              <w:rPr>
                <w:rFonts w:hint="cs"/>
                <w:rtl/>
                <w:lang w:bidi="fa-IR"/>
              </w:rPr>
              <w:t>ً</w:t>
            </w:r>
            <w:r w:rsidRPr="00725071">
              <w:rPr>
                <w:rStyle w:val="libPoemTiniChar0"/>
                <w:rtl/>
              </w:rPr>
              <w:br/>
              <w:t> </w:t>
            </w:r>
          </w:p>
        </w:tc>
        <w:tc>
          <w:tcPr>
            <w:tcW w:w="282" w:type="dxa"/>
          </w:tcPr>
          <w:p w:rsidR="000547B8" w:rsidRDefault="000547B8" w:rsidP="007014AC">
            <w:pPr>
              <w:pStyle w:val="libPoem"/>
              <w:rPr>
                <w:rtl/>
              </w:rPr>
            </w:pPr>
          </w:p>
        </w:tc>
        <w:tc>
          <w:tcPr>
            <w:tcW w:w="3920" w:type="dxa"/>
          </w:tcPr>
          <w:p w:rsidR="000547B8" w:rsidRDefault="000547B8" w:rsidP="007014AC">
            <w:pPr>
              <w:pStyle w:val="libPoem"/>
            </w:pPr>
            <w:r>
              <w:rPr>
                <w:rtl/>
                <w:lang w:bidi="fa-IR"/>
              </w:rPr>
              <w:t>من موجه سفن العلوم جواري</w:t>
            </w:r>
            <w:r>
              <w:rPr>
                <w:rFonts w:hint="cs"/>
                <w:rtl/>
                <w:lang w:bidi="fa-IR"/>
              </w:rPr>
              <w:t>ِ</w:t>
            </w:r>
            <w:r w:rsidRPr="00725071">
              <w:rPr>
                <w:rStyle w:val="libPoemTiniChar0"/>
                <w:rtl/>
              </w:rPr>
              <w:br/>
              <w:t> </w:t>
            </w:r>
          </w:p>
        </w:tc>
      </w:tr>
      <w:tr w:rsidR="000547B8" w:rsidTr="000547B8">
        <w:tblPrEx>
          <w:tblLook w:val="04A0" w:firstRow="1" w:lastRow="0" w:firstColumn="1" w:lastColumn="0" w:noHBand="0" w:noVBand="1"/>
        </w:tblPrEx>
        <w:trPr>
          <w:trHeight w:val="350"/>
        </w:trPr>
        <w:tc>
          <w:tcPr>
            <w:tcW w:w="3960" w:type="dxa"/>
          </w:tcPr>
          <w:p w:rsidR="000547B8" w:rsidRDefault="000547B8" w:rsidP="007014AC">
            <w:pPr>
              <w:pStyle w:val="libPoem"/>
            </w:pPr>
            <w:r>
              <w:rPr>
                <w:rtl/>
                <w:lang w:bidi="fa-IR"/>
              </w:rPr>
              <w:t>ورأيت أن</w:t>
            </w:r>
            <w:r>
              <w:rPr>
                <w:rFonts w:hint="cs"/>
                <w:rtl/>
                <w:lang w:bidi="fa-IR"/>
              </w:rPr>
              <w:t>ّ</w:t>
            </w:r>
            <w:r>
              <w:rPr>
                <w:rtl/>
                <w:lang w:bidi="fa-IR"/>
              </w:rPr>
              <w:t xml:space="preserve"> هناك بر</w:t>
            </w:r>
            <w:r>
              <w:rPr>
                <w:rFonts w:hint="cs"/>
                <w:rtl/>
                <w:lang w:bidi="fa-IR"/>
              </w:rPr>
              <w:t>ّ</w:t>
            </w:r>
            <w:r>
              <w:rPr>
                <w:rtl/>
                <w:lang w:bidi="fa-IR"/>
              </w:rPr>
              <w:t>ا</w:t>
            </w:r>
            <w:r>
              <w:rPr>
                <w:rFonts w:hint="cs"/>
                <w:rtl/>
                <w:lang w:bidi="fa-IR"/>
              </w:rPr>
              <w:t>ً</w:t>
            </w:r>
            <w:r>
              <w:rPr>
                <w:rtl/>
                <w:lang w:bidi="fa-IR"/>
              </w:rPr>
              <w:t xml:space="preserve"> شاملا</w:t>
            </w:r>
            <w:r>
              <w:rPr>
                <w:rFonts w:hint="cs"/>
                <w:rtl/>
                <w:lang w:bidi="fa-IR"/>
              </w:rPr>
              <w:t>ً</w:t>
            </w:r>
            <w:r w:rsidRPr="00725071">
              <w:rPr>
                <w:rStyle w:val="libPoemTiniChar0"/>
                <w:rtl/>
              </w:rPr>
              <w:br/>
              <w:t> </w:t>
            </w:r>
          </w:p>
        </w:tc>
        <w:tc>
          <w:tcPr>
            <w:tcW w:w="282" w:type="dxa"/>
          </w:tcPr>
          <w:p w:rsidR="000547B8" w:rsidRDefault="000547B8" w:rsidP="007014AC">
            <w:pPr>
              <w:pStyle w:val="libPoem"/>
              <w:rPr>
                <w:rtl/>
              </w:rPr>
            </w:pPr>
          </w:p>
        </w:tc>
        <w:tc>
          <w:tcPr>
            <w:tcW w:w="3920" w:type="dxa"/>
          </w:tcPr>
          <w:p w:rsidR="000547B8" w:rsidRDefault="000547B8" w:rsidP="007014AC">
            <w:pPr>
              <w:pStyle w:val="libPoem"/>
            </w:pPr>
            <w:r>
              <w:rPr>
                <w:rtl/>
                <w:lang w:bidi="fa-IR"/>
              </w:rPr>
              <w:t>وسع الأنام كديمة مدرار</w:t>
            </w:r>
            <w:r>
              <w:rPr>
                <w:rFonts w:hint="cs"/>
                <w:rtl/>
                <w:lang w:bidi="fa-IR"/>
              </w:rPr>
              <w:t>ِ</w:t>
            </w:r>
            <w:r w:rsidRPr="00725071">
              <w:rPr>
                <w:rStyle w:val="libPoemTiniChar0"/>
                <w:rtl/>
              </w:rPr>
              <w:br/>
              <w:t> </w:t>
            </w:r>
          </w:p>
        </w:tc>
      </w:tr>
      <w:tr w:rsidR="000547B8" w:rsidTr="000547B8">
        <w:tblPrEx>
          <w:tblLook w:val="04A0" w:firstRow="1" w:lastRow="0" w:firstColumn="1" w:lastColumn="0" w:noHBand="0" w:noVBand="1"/>
        </w:tblPrEx>
        <w:trPr>
          <w:trHeight w:val="350"/>
        </w:trPr>
        <w:tc>
          <w:tcPr>
            <w:tcW w:w="3960" w:type="dxa"/>
          </w:tcPr>
          <w:p w:rsidR="000547B8" w:rsidRDefault="000547B8" w:rsidP="007014AC">
            <w:pPr>
              <w:pStyle w:val="libPoem"/>
            </w:pPr>
            <w:r>
              <w:rPr>
                <w:rtl/>
                <w:lang w:bidi="fa-IR"/>
              </w:rPr>
              <w:t>ورأيت أن</w:t>
            </w:r>
            <w:r>
              <w:rPr>
                <w:rFonts w:hint="cs"/>
                <w:rtl/>
                <w:lang w:bidi="fa-IR"/>
              </w:rPr>
              <w:t>ّ</w:t>
            </w:r>
            <w:r>
              <w:rPr>
                <w:rtl/>
                <w:lang w:bidi="fa-IR"/>
              </w:rPr>
              <w:t xml:space="preserve"> هناك عفو سماحة</w:t>
            </w:r>
            <w:r w:rsidRPr="00725071">
              <w:rPr>
                <w:rStyle w:val="libPoemTiniChar0"/>
                <w:rtl/>
              </w:rPr>
              <w:br/>
              <w:t> </w:t>
            </w:r>
          </w:p>
        </w:tc>
        <w:tc>
          <w:tcPr>
            <w:tcW w:w="282" w:type="dxa"/>
          </w:tcPr>
          <w:p w:rsidR="000547B8" w:rsidRDefault="000547B8" w:rsidP="007014AC">
            <w:pPr>
              <w:pStyle w:val="libPoem"/>
              <w:rPr>
                <w:rtl/>
              </w:rPr>
            </w:pPr>
          </w:p>
        </w:tc>
        <w:tc>
          <w:tcPr>
            <w:tcW w:w="3920" w:type="dxa"/>
          </w:tcPr>
          <w:p w:rsidR="000547B8" w:rsidRDefault="000547B8" w:rsidP="007014AC">
            <w:pPr>
              <w:pStyle w:val="libPoem"/>
            </w:pPr>
            <w:r>
              <w:rPr>
                <w:rtl/>
                <w:lang w:bidi="fa-IR"/>
              </w:rPr>
              <w:t>في قدرة تعلو على الأقدار</w:t>
            </w:r>
            <w:r>
              <w:rPr>
                <w:rFonts w:hint="cs"/>
                <w:rtl/>
                <w:lang w:bidi="fa-IR"/>
              </w:rPr>
              <w:t>ِ</w:t>
            </w:r>
            <w:r w:rsidRPr="00725071">
              <w:rPr>
                <w:rStyle w:val="libPoemTiniChar0"/>
                <w:rtl/>
              </w:rPr>
              <w:br/>
              <w:t> </w:t>
            </w:r>
          </w:p>
        </w:tc>
      </w:tr>
      <w:tr w:rsidR="000547B8" w:rsidTr="000547B8">
        <w:tblPrEx>
          <w:tblLook w:val="04A0" w:firstRow="1" w:lastRow="0" w:firstColumn="1" w:lastColumn="0" w:noHBand="0" w:noVBand="1"/>
        </w:tblPrEx>
        <w:trPr>
          <w:trHeight w:val="350"/>
        </w:trPr>
        <w:tc>
          <w:tcPr>
            <w:tcW w:w="3960" w:type="dxa"/>
          </w:tcPr>
          <w:p w:rsidR="000547B8" w:rsidRDefault="000547B8" w:rsidP="007014AC">
            <w:pPr>
              <w:pStyle w:val="libPoem"/>
            </w:pPr>
            <w:r>
              <w:rPr>
                <w:rtl/>
                <w:lang w:bidi="fa-IR"/>
              </w:rPr>
              <w:t>ورأيت أن</w:t>
            </w:r>
            <w:r>
              <w:rPr>
                <w:rFonts w:hint="cs"/>
                <w:rtl/>
                <w:lang w:bidi="fa-IR"/>
              </w:rPr>
              <w:t>ّ</w:t>
            </w:r>
            <w:r>
              <w:rPr>
                <w:rtl/>
                <w:lang w:bidi="fa-IR"/>
              </w:rPr>
              <w:t xml:space="preserve"> هناك قدرا</w:t>
            </w:r>
            <w:r>
              <w:rPr>
                <w:rFonts w:hint="cs"/>
                <w:rtl/>
                <w:lang w:bidi="fa-IR"/>
              </w:rPr>
              <w:t>ً</w:t>
            </w:r>
            <w:r>
              <w:rPr>
                <w:rtl/>
                <w:lang w:bidi="fa-IR"/>
              </w:rPr>
              <w:t xml:space="preserve"> ماشيا</w:t>
            </w:r>
            <w:r>
              <w:rPr>
                <w:rFonts w:hint="cs"/>
                <w:rtl/>
                <w:lang w:bidi="fa-IR"/>
              </w:rPr>
              <w:t>ً</w:t>
            </w:r>
            <w:r w:rsidRPr="00725071">
              <w:rPr>
                <w:rStyle w:val="libPoemTiniChar0"/>
                <w:rtl/>
              </w:rPr>
              <w:br/>
              <w:t> </w:t>
            </w:r>
          </w:p>
        </w:tc>
        <w:tc>
          <w:tcPr>
            <w:tcW w:w="282" w:type="dxa"/>
          </w:tcPr>
          <w:p w:rsidR="000547B8" w:rsidRDefault="000547B8" w:rsidP="007014AC">
            <w:pPr>
              <w:pStyle w:val="libPoem"/>
              <w:rPr>
                <w:rtl/>
              </w:rPr>
            </w:pPr>
          </w:p>
        </w:tc>
        <w:tc>
          <w:tcPr>
            <w:tcW w:w="3920" w:type="dxa"/>
          </w:tcPr>
          <w:p w:rsidR="000547B8" w:rsidRDefault="000547B8" w:rsidP="007014AC">
            <w:pPr>
              <w:pStyle w:val="libPoem"/>
            </w:pPr>
            <w:r>
              <w:rPr>
                <w:rtl/>
                <w:lang w:bidi="fa-IR"/>
              </w:rPr>
              <w:t>عن كبرياء الواحد القه</w:t>
            </w:r>
            <w:r>
              <w:rPr>
                <w:rFonts w:hint="cs"/>
                <w:rtl/>
                <w:lang w:bidi="fa-IR"/>
              </w:rPr>
              <w:t>ّ</w:t>
            </w:r>
            <w:r>
              <w:rPr>
                <w:rtl/>
                <w:lang w:bidi="fa-IR"/>
              </w:rPr>
              <w:t>ار</w:t>
            </w:r>
            <w:r>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376470" w:rsidTr="007014AC">
        <w:trPr>
          <w:trHeight w:val="350"/>
        </w:trPr>
        <w:tc>
          <w:tcPr>
            <w:tcW w:w="3920" w:type="dxa"/>
            <w:shd w:val="clear" w:color="auto" w:fill="auto"/>
          </w:tcPr>
          <w:p w:rsidR="00376470" w:rsidRDefault="00376470" w:rsidP="007014AC">
            <w:pPr>
              <w:pStyle w:val="libPoem"/>
            </w:pPr>
            <w:r>
              <w:rPr>
                <w:rtl/>
                <w:lang w:bidi="fa-IR"/>
              </w:rPr>
              <w:lastRenderedPageBreak/>
              <w:t>قدر ال</w:t>
            </w:r>
            <w:r>
              <w:rPr>
                <w:rFonts w:hint="cs"/>
                <w:rtl/>
                <w:lang w:bidi="fa-IR"/>
              </w:rPr>
              <w:t>ّ</w:t>
            </w:r>
            <w:r>
              <w:rPr>
                <w:rtl/>
                <w:lang w:bidi="fa-IR"/>
              </w:rPr>
              <w:t>ذي بصفاته وسماته</w:t>
            </w:r>
            <w:r w:rsidRPr="00725071">
              <w:rPr>
                <w:rStyle w:val="libPoemTiniChar0"/>
                <w:rtl/>
              </w:rPr>
              <w:br/>
              <w:t> </w:t>
            </w:r>
          </w:p>
        </w:tc>
        <w:tc>
          <w:tcPr>
            <w:tcW w:w="279" w:type="dxa"/>
            <w:shd w:val="clear" w:color="auto" w:fill="auto"/>
          </w:tcPr>
          <w:p w:rsidR="00376470" w:rsidRDefault="00376470" w:rsidP="007014AC">
            <w:pPr>
              <w:pStyle w:val="libPoem"/>
              <w:rPr>
                <w:rtl/>
              </w:rPr>
            </w:pPr>
          </w:p>
        </w:tc>
        <w:tc>
          <w:tcPr>
            <w:tcW w:w="3881" w:type="dxa"/>
            <w:shd w:val="clear" w:color="auto" w:fill="auto"/>
          </w:tcPr>
          <w:p w:rsidR="00376470" w:rsidRDefault="00376470" w:rsidP="007014AC">
            <w:pPr>
              <w:pStyle w:val="libPoem"/>
            </w:pPr>
            <w:r>
              <w:rPr>
                <w:rtl/>
                <w:lang w:bidi="fa-IR"/>
              </w:rPr>
              <w:t>ممسوس ذات الله في الآثار</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r w:rsidR="00376470" w:rsidTr="007014AC">
        <w:trPr>
          <w:trHeight w:val="350"/>
        </w:trPr>
        <w:tc>
          <w:tcPr>
            <w:tcW w:w="3920" w:type="dxa"/>
          </w:tcPr>
          <w:p w:rsidR="00376470" w:rsidRDefault="00376470" w:rsidP="007014AC">
            <w:pPr>
              <w:pStyle w:val="libPoem"/>
            </w:pPr>
            <w:r>
              <w:rPr>
                <w:rtl/>
                <w:lang w:bidi="fa-IR"/>
              </w:rPr>
              <w:t>مصباح نور الله مشكاة الهدى</w:t>
            </w:r>
            <w:r w:rsidRPr="00725071">
              <w:rPr>
                <w:rStyle w:val="libPoemTiniChar0"/>
                <w:rtl/>
              </w:rPr>
              <w:br/>
              <w:t> </w:t>
            </w:r>
          </w:p>
        </w:tc>
        <w:tc>
          <w:tcPr>
            <w:tcW w:w="279" w:type="dxa"/>
          </w:tcPr>
          <w:p w:rsidR="00376470" w:rsidRDefault="00376470" w:rsidP="007014AC">
            <w:pPr>
              <w:pStyle w:val="libPoem"/>
              <w:rPr>
                <w:rtl/>
              </w:rPr>
            </w:pPr>
          </w:p>
        </w:tc>
        <w:tc>
          <w:tcPr>
            <w:tcW w:w="3881" w:type="dxa"/>
          </w:tcPr>
          <w:p w:rsidR="00376470" w:rsidRDefault="00376470" w:rsidP="007014AC">
            <w:pPr>
              <w:pStyle w:val="libPoem"/>
            </w:pPr>
            <w:r>
              <w:rPr>
                <w:rtl/>
                <w:lang w:bidi="fa-IR"/>
              </w:rPr>
              <w:t>فت</w:t>
            </w:r>
            <w:r>
              <w:rPr>
                <w:rFonts w:hint="cs"/>
                <w:rtl/>
                <w:lang w:bidi="fa-IR"/>
              </w:rPr>
              <w:t>ّ</w:t>
            </w:r>
            <w:r>
              <w:rPr>
                <w:rtl/>
                <w:lang w:bidi="fa-IR"/>
              </w:rPr>
              <w:t>اح باب خزائن الأسرار</w:t>
            </w:r>
            <w:r>
              <w:rPr>
                <w:rFonts w:hint="cs"/>
                <w:rtl/>
                <w:lang w:bidi="fa-IR"/>
              </w:rPr>
              <w:t>ِ</w:t>
            </w:r>
            <w:r w:rsidRPr="00725071">
              <w:rPr>
                <w:rStyle w:val="libPoemTiniChar0"/>
                <w:rtl/>
              </w:rPr>
              <w:br/>
              <w:t> </w:t>
            </w:r>
          </w:p>
        </w:tc>
      </w:tr>
      <w:tr w:rsidR="00376470" w:rsidTr="007014AC">
        <w:trPr>
          <w:trHeight w:val="350"/>
        </w:trPr>
        <w:tc>
          <w:tcPr>
            <w:tcW w:w="3920" w:type="dxa"/>
          </w:tcPr>
          <w:p w:rsidR="00376470" w:rsidRDefault="00376470" w:rsidP="007014AC">
            <w:pPr>
              <w:pStyle w:val="libPoem"/>
            </w:pPr>
            <w:r>
              <w:rPr>
                <w:rtl/>
                <w:lang w:bidi="fa-IR"/>
              </w:rPr>
              <w:t>صنو الر</w:t>
            </w:r>
            <w:r>
              <w:rPr>
                <w:rFonts w:hint="cs"/>
                <w:rtl/>
                <w:lang w:bidi="fa-IR"/>
              </w:rPr>
              <w:t>ّ</w:t>
            </w:r>
            <w:r>
              <w:rPr>
                <w:rtl/>
                <w:lang w:bidi="fa-IR"/>
              </w:rPr>
              <w:t>سول وكان أو</w:t>
            </w:r>
            <w:r>
              <w:rPr>
                <w:rFonts w:hint="cs"/>
                <w:rtl/>
                <w:lang w:bidi="fa-IR"/>
              </w:rPr>
              <w:t>ّ</w:t>
            </w:r>
            <w:r>
              <w:rPr>
                <w:rtl/>
                <w:lang w:bidi="fa-IR"/>
              </w:rPr>
              <w:t>ل مؤمن</w:t>
            </w:r>
            <w:r w:rsidRPr="00725071">
              <w:rPr>
                <w:rStyle w:val="libPoemTiniChar0"/>
                <w:rtl/>
              </w:rPr>
              <w:br/>
              <w:t> </w:t>
            </w:r>
          </w:p>
        </w:tc>
        <w:tc>
          <w:tcPr>
            <w:tcW w:w="279" w:type="dxa"/>
          </w:tcPr>
          <w:p w:rsidR="00376470" w:rsidRDefault="00376470" w:rsidP="007014AC">
            <w:pPr>
              <w:pStyle w:val="libPoem"/>
              <w:rPr>
                <w:rtl/>
              </w:rPr>
            </w:pPr>
          </w:p>
        </w:tc>
        <w:tc>
          <w:tcPr>
            <w:tcW w:w="3881" w:type="dxa"/>
          </w:tcPr>
          <w:p w:rsidR="00376470" w:rsidRDefault="00376470" w:rsidP="00376470">
            <w:pPr>
              <w:pStyle w:val="libPoem"/>
            </w:pPr>
            <w:r>
              <w:rPr>
                <w:rtl/>
                <w:lang w:bidi="fa-IR"/>
              </w:rPr>
              <w:t>عبد ال</w:t>
            </w:r>
            <w:r>
              <w:rPr>
                <w:rFonts w:hint="cs"/>
                <w:rtl/>
                <w:lang w:bidi="fa-IR"/>
              </w:rPr>
              <w:t>ا</w:t>
            </w:r>
            <w:r>
              <w:rPr>
                <w:rtl/>
                <w:lang w:bidi="fa-IR"/>
              </w:rPr>
              <w:t>ل</w:t>
            </w:r>
            <w:r>
              <w:rPr>
                <w:rFonts w:hint="cs"/>
                <w:rtl/>
                <w:lang w:bidi="fa-IR"/>
              </w:rPr>
              <w:t>ـ~ـ</w:t>
            </w:r>
            <w:r>
              <w:rPr>
                <w:rtl/>
                <w:lang w:bidi="fa-IR"/>
              </w:rPr>
              <w:t>ه كصنوه المختار</w:t>
            </w:r>
            <w:r>
              <w:rPr>
                <w:rFonts w:hint="cs"/>
                <w:rtl/>
                <w:lang w:bidi="fa-IR"/>
              </w:rPr>
              <w:t>ِ</w:t>
            </w:r>
            <w:r w:rsidRPr="00725071">
              <w:rPr>
                <w:rStyle w:val="libPoemTiniChar0"/>
                <w:rtl/>
              </w:rPr>
              <w:br/>
              <w:t> </w:t>
            </w:r>
          </w:p>
        </w:tc>
      </w:tr>
      <w:tr w:rsidR="00376470" w:rsidTr="007014AC">
        <w:trPr>
          <w:trHeight w:val="350"/>
        </w:trPr>
        <w:tc>
          <w:tcPr>
            <w:tcW w:w="3920" w:type="dxa"/>
          </w:tcPr>
          <w:p w:rsidR="00376470" w:rsidRDefault="00376470" w:rsidP="007014AC">
            <w:pPr>
              <w:pStyle w:val="libPoem"/>
            </w:pPr>
            <w:r>
              <w:rPr>
                <w:rtl/>
                <w:lang w:bidi="fa-IR"/>
              </w:rPr>
              <w:t>وبه أقام الله دين نبي</w:t>
            </w:r>
            <w:r>
              <w:rPr>
                <w:rFonts w:hint="cs"/>
                <w:rtl/>
                <w:lang w:bidi="fa-IR"/>
              </w:rPr>
              <w:t>ّ</w:t>
            </w:r>
            <w:r>
              <w:rPr>
                <w:rtl/>
                <w:lang w:bidi="fa-IR"/>
              </w:rPr>
              <w:t>ه</w:t>
            </w:r>
            <w:r w:rsidRPr="00725071">
              <w:rPr>
                <w:rStyle w:val="libPoemTiniChar0"/>
                <w:rtl/>
              </w:rPr>
              <w:br/>
              <w:t> </w:t>
            </w:r>
          </w:p>
        </w:tc>
        <w:tc>
          <w:tcPr>
            <w:tcW w:w="279" w:type="dxa"/>
          </w:tcPr>
          <w:p w:rsidR="00376470" w:rsidRDefault="00376470" w:rsidP="007014AC">
            <w:pPr>
              <w:pStyle w:val="libPoem"/>
              <w:rPr>
                <w:rtl/>
              </w:rPr>
            </w:pPr>
          </w:p>
        </w:tc>
        <w:tc>
          <w:tcPr>
            <w:tcW w:w="3881" w:type="dxa"/>
          </w:tcPr>
          <w:p w:rsidR="00376470" w:rsidRDefault="00376470" w:rsidP="007014AC">
            <w:pPr>
              <w:pStyle w:val="libPoem"/>
            </w:pPr>
            <w:r>
              <w:rPr>
                <w:rtl/>
                <w:lang w:bidi="fa-IR"/>
              </w:rPr>
              <w:t>وأتم</w:t>
            </w:r>
            <w:r>
              <w:rPr>
                <w:rFonts w:hint="cs"/>
                <w:rtl/>
                <w:lang w:bidi="fa-IR"/>
              </w:rPr>
              <w:t>ّ</w:t>
            </w:r>
            <w:r>
              <w:rPr>
                <w:rtl/>
                <w:lang w:bidi="fa-IR"/>
              </w:rPr>
              <w:t xml:space="preserve"> نعمته على الأخيار</w:t>
            </w:r>
            <w:r>
              <w:rPr>
                <w:rFonts w:hint="cs"/>
                <w:rtl/>
                <w:lang w:bidi="fa-IR"/>
              </w:rPr>
              <w:t>ِ</w:t>
            </w:r>
            <w:r>
              <w:rPr>
                <w:rtl/>
                <w:lang w:bidi="fa-IR"/>
              </w:rPr>
              <w:t xml:space="preserve"> </w:t>
            </w:r>
            <w:r w:rsidRPr="000367A4">
              <w:rPr>
                <w:rStyle w:val="libFootnotenumChar"/>
                <w:rtl/>
              </w:rPr>
              <w:t>(2)</w:t>
            </w:r>
            <w:r w:rsidRPr="00725071">
              <w:rPr>
                <w:rStyle w:val="libPoemTiniChar0"/>
                <w:rtl/>
              </w:rPr>
              <w:br/>
              <w:t> </w:t>
            </w:r>
          </w:p>
        </w:tc>
      </w:tr>
    </w:tbl>
    <w:p w:rsidR="00133737" w:rsidRDefault="00376470" w:rsidP="00376470">
      <w:pPr>
        <w:pStyle w:val="Heading2Center"/>
        <w:rPr>
          <w:lang w:bidi="fa-IR"/>
        </w:rPr>
      </w:pPr>
      <w:bookmarkStart w:id="318" w:name="_Toc526342520"/>
      <w:r>
        <w:rPr>
          <w:rFonts w:hint="cs"/>
          <w:rtl/>
          <w:lang w:bidi="fa-IR"/>
        </w:rPr>
        <w:t xml:space="preserve">( </w:t>
      </w:r>
      <w:r w:rsidR="00133737">
        <w:rPr>
          <w:rtl/>
          <w:lang w:bidi="fa-IR"/>
        </w:rPr>
        <w:t>الشاعر</w:t>
      </w:r>
      <w:r>
        <w:rPr>
          <w:rFonts w:hint="cs"/>
          <w:rtl/>
          <w:lang w:bidi="fa-IR"/>
        </w:rPr>
        <w:t xml:space="preserve"> )</w:t>
      </w:r>
      <w:bookmarkEnd w:id="318"/>
    </w:p>
    <w:p w:rsidR="00A568EA" w:rsidRDefault="00133737" w:rsidP="00133737">
      <w:pPr>
        <w:pStyle w:val="libNormal"/>
        <w:rPr>
          <w:rtl/>
          <w:lang w:bidi="fa-IR"/>
        </w:rPr>
      </w:pPr>
      <w:r>
        <w:rPr>
          <w:rtl/>
          <w:lang w:bidi="fa-IR"/>
        </w:rPr>
        <w:t>أبو محم</w:t>
      </w:r>
      <w:r w:rsidR="00376470">
        <w:rPr>
          <w:rFonts w:hint="cs"/>
          <w:rtl/>
          <w:lang w:bidi="fa-IR"/>
        </w:rPr>
        <w:t>ّ</w:t>
      </w:r>
      <w:r>
        <w:rPr>
          <w:rtl/>
          <w:lang w:bidi="fa-IR"/>
        </w:rPr>
        <w:t>د ابن الشيخ صنعان توجد بخط</w:t>
      </w:r>
      <w:r w:rsidR="00376470">
        <w:rPr>
          <w:rFonts w:hint="cs"/>
          <w:rtl/>
          <w:lang w:bidi="fa-IR"/>
        </w:rPr>
        <w:t>ّ</w:t>
      </w:r>
      <w:r>
        <w:rPr>
          <w:rtl/>
          <w:lang w:bidi="fa-IR"/>
        </w:rPr>
        <w:t>ه نسخة من ( نهج البلاغة ) للسي</w:t>
      </w:r>
      <w:r w:rsidR="00376470">
        <w:rPr>
          <w:rFonts w:hint="cs"/>
          <w:rtl/>
          <w:lang w:bidi="fa-IR"/>
        </w:rPr>
        <w:t>ّ</w:t>
      </w:r>
      <w:r>
        <w:rPr>
          <w:rtl/>
          <w:lang w:bidi="fa-IR"/>
        </w:rPr>
        <w:t>د الش</w:t>
      </w:r>
      <w:r w:rsidR="00376470">
        <w:rPr>
          <w:rFonts w:hint="cs"/>
          <w:rtl/>
          <w:lang w:bidi="fa-IR"/>
        </w:rPr>
        <w:t>ّ</w:t>
      </w:r>
      <w:r>
        <w:rPr>
          <w:rtl/>
          <w:lang w:bidi="fa-IR"/>
        </w:rPr>
        <w:t>ريف الر</w:t>
      </w:r>
      <w:r w:rsidR="00376470">
        <w:rPr>
          <w:rFonts w:hint="cs"/>
          <w:rtl/>
          <w:lang w:bidi="fa-IR"/>
        </w:rPr>
        <w:t>َّ</w:t>
      </w:r>
      <w:r>
        <w:rPr>
          <w:rtl/>
          <w:lang w:bidi="fa-IR"/>
        </w:rPr>
        <w:t>ضي في مكتبة مدرسة سپهسالار بطهران تحت رقم 3085 كتبها سنة 1072 وعليها هذا التقريظ</w:t>
      </w:r>
      <w:r w:rsidR="00C81984">
        <w:rPr>
          <w:rtl/>
          <w:lang w:bidi="fa-IR"/>
        </w:rPr>
        <w:t>،</w:t>
      </w:r>
      <w:r>
        <w:rPr>
          <w:rtl/>
          <w:lang w:bidi="fa-IR"/>
        </w:rPr>
        <w:t xml:space="preserve"> بخط</w:t>
      </w:r>
      <w:r w:rsidR="00376470">
        <w:rPr>
          <w:rFonts w:hint="cs"/>
          <w:rtl/>
          <w:lang w:bidi="fa-IR"/>
        </w:rPr>
        <w:t>ّ</w:t>
      </w:r>
      <w:r>
        <w:rPr>
          <w:rtl/>
          <w:lang w:bidi="fa-IR"/>
        </w:rPr>
        <w:t xml:space="preserve"> ناظمه أبي محم</w:t>
      </w:r>
      <w:r w:rsidR="00376470">
        <w:rPr>
          <w:rFonts w:hint="cs"/>
          <w:rtl/>
          <w:lang w:bidi="fa-IR"/>
        </w:rPr>
        <w:t>ّ</w:t>
      </w:r>
      <w:r>
        <w:rPr>
          <w:rtl/>
          <w:lang w:bidi="fa-IR"/>
        </w:rPr>
        <w:t>د</w:t>
      </w:r>
      <w:r w:rsidR="00C81984">
        <w:rPr>
          <w:rtl/>
          <w:lang w:bidi="fa-IR"/>
        </w:rPr>
        <w:t>،</w:t>
      </w:r>
      <w:r>
        <w:rPr>
          <w:rtl/>
          <w:lang w:bidi="fa-IR"/>
        </w:rPr>
        <w:t xml:space="preserve"> ولم أقف من تاريخ حياته على شيء غير أن</w:t>
      </w:r>
      <w:r w:rsidR="00376470">
        <w:rPr>
          <w:rFonts w:hint="cs"/>
          <w:rtl/>
          <w:lang w:bidi="fa-IR"/>
        </w:rPr>
        <w:t>ّ</w:t>
      </w:r>
      <w:r>
        <w:rPr>
          <w:rtl/>
          <w:lang w:bidi="fa-IR"/>
        </w:rPr>
        <w:t xml:space="preserve"> شعره هذا ي</w:t>
      </w:r>
      <w:r w:rsidR="00376470">
        <w:rPr>
          <w:rFonts w:hint="cs"/>
          <w:rtl/>
          <w:lang w:bidi="fa-IR"/>
        </w:rPr>
        <w:t>ُ</w:t>
      </w:r>
      <w:r>
        <w:rPr>
          <w:rtl/>
          <w:lang w:bidi="fa-IR"/>
        </w:rPr>
        <w:t>عرب عن قو</w:t>
      </w:r>
      <w:r w:rsidR="00376470">
        <w:rPr>
          <w:rFonts w:hint="cs"/>
          <w:rtl/>
          <w:lang w:bidi="fa-IR"/>
        </w:rPr>
        <w:t>ّ</w:t>
      </w:r>
      <w:r>
        <w:rPr>
          <w:rtl/>
          <w:lang w:bidi="fa-IR"/>
        </w:rPr>
        <w:t>ته في القريض</w:t>
      </w:r>
      <w:r w:rsidR="00C81984">
        <w:rPr>
          <w:rtl/>
          <w:lang w:bidi="fa-IR"/>
        </w:rPr>
        <w:t>،</w:t>
      </w:r>
      <w:r>
        <w:rPr>
          <w:rtl/>
          <w:lang w:bidi="fa-IR"/>
        </w:rPr>
        <w:t xml:space="preserve"> وجودته في الس</w:t>
      </w:r>
      <w:r w:rsidR="00376470">
        <w:rPr>
          <w:rFonts w:hint="cs"/>
          <w:rtl/>
          <w:lang w:bidi="fa-IR"/>
        </w:rPr>
        <w:t>َّ</w:t>
      </w:r>
      <w:r>
        <w:rPr>
          <w:rtl/>
          <w:lang w:bidi="fa-IR"/>
        </w:rPr>
        <w:t>رد</w:t>
      </w:r>
      <w:r w:rsidR="00C81984">
        <w:rPr>
          <w:rtl/>
          <w:lang w:bidi="fa-IR"/>
        </w:rPr>
        <w:t>،</w:t>
      </w:r>
      <w:r>
        <w:rPr>
          <w:rtl/>
          <w:lang w:bidi="fa-IR"/>
        </w:rPr>
        <w:t xml:space="preserve"> وتقد</w:t>
      </w:r>
      <w:r w:rsidR="00376470">
        <w:rPr>
          <w:rFonts w:hint="cs"/>
          <w:rtl/>
          <w:lang w:bidi="fa-IR"/>
        </w:rPr>
        <w:t>ّ</w:t>
      </w:r>
      <w:r>
        <w:rPr>
          <w:rtl/>
          <w:lang w:bidi="fa-IR"/>
        </w:rPr>
        <w:t>مه في مضمار الأدب</w:t>
      </w:r>
      <w:r w:rsidR="00C81984">
        <w:rPr>
          <w:rtl/>
          <w:lang w:bidi="fa-IR"/>
        </w:rPr>
        <w:t>،</w:t>
      </w:r>
      <w:r>
        <w:rPr>
          <w:rtl/>
          <w:lang w:bidi="fa-IR"/>
        </w:rPr>
        <w:t xml:space="preserve"> كما أن</w:t>
      </w:r>
      <w:r w:rsidR="00376470">
        <w:rPr>
          <w:rFonts w:hint="cs"/>
          <w:rtl/>
          <w:lang w:bidi="fa-IR"/>
        </w:rPr>
        <w:t>ّ</w:t>
      </w:r>
      <w:r>
        <w:rPr>
          <w:rtl/>
          <w:lang w:bidi="fa-IR"/>
        </w:rPr>
        <w:t>ه آية في ولائه الخالص للإمام الط</w:t>
      </w:r>
      <w:r w:rsidR="00376470">
        <w:rPr>
          <w:rFonts w:hint="cs"/>
          <w:rtl/>
          <w:lang w:bidi="fa-IR"/>
        </w:rPr>
        <w:t>ّ</w:t>
      </w:r>
      <w:r>
        <w:rPr>
          <w:rtl/>
          <w:lang w:bidi="fa-IR"/>
        </w:rPr>
        <w:t xml:space="preserve">اهر أمير المؤمنين </w:t>
      </w:r>
      <w:r w:rsidR="00FF3D73" w:rsidRPr="00FF3D73">
        <w:rPr>
          <w:rStyle w:val="libAlaemChar"/>
          <w:rtl/>
        </w:rPr>
        <w:t>عليه‌السلام</w:t>
      </w:r>
      <w:r>
        <w:rPr>
          <w:rtl/>
          <w:lang w:bidi="fa-IR"/>
        </w:rPr>
        <w:t>.</w:t>
      </w:r>
    </w:p>
    <w:p w:rsidR="00133737" w:rsidRDefault="00A568EA" w:rsidP="000367A4">
      <w:pPr>
        <w:pStyle w:val="libLine"/>
        <w:rPr>
          <w:lang w:bidi="fa-IR"/>
        </w:rPr>
      </w:pPr>
      <w:r>
        <w:rPr>
          <w:rtl/>
          <w:lang w:bidi="fa-IR"/>
        </w:rPr>
        <w:t>____________________</w:t>
      </w:r>
    </w:p>
    <w:p w:rsidR="00A568EA" w:rsidRDefault="00133737" w:rsidP="00376470">
      <w:pPr>
        <w:pStyle w:val="libFootnote0"/>
        <w:rPr>
          <w:rtl/>
          <w:lang w:bidi="fa-IR"/>
        </w:rPr>
      </w:pPr>
      <w:r>
        <w:rPr>
          <w:rtl/>
          <w:lang w:bidi="fa-IR"/>
        </w:rPr>
        <w:t xml:space="preserve">1 </w:t>
      </w:r>
      <w:r w:rsidR="000367A4">
        <w:rPr>
          <w:rtl/>
          <w:lang w:bidi="fa-IR"/>
        </w:rPr>
        <w:t>-</w:t>
      </w:r>
      <w:r>
        <w:rPr>
          <w:rtl/>
          <w:lang w:bidi="fa-IR"/>
        </w:rPr>
        <w:t xml:space="preserve"> </w:t>
      </w:r>
      <w:r w:rsidR="00376470">
        <w:rPr>
          <w:rFonts w:hint="cs"/>
          <w:rtl/>
          <w:lang w:bidi="fa-IR"/>
        </w:rPr>
        <w:t>ا</w:t>
      </w:r>
      <w:r>
        <w:rPr>
          <w:rtl/>
          <w:lang w:bidi="fa-IR"/>
        </w:rPr>
        <w:t xml:space="preserve">شار إلى ما أخرجه </w:t>
      </w:r>
      <w:r w:rsidR="00376470">
        <w:rPr>
          <w:rFonts w:hint="cs"/>
          <w:rtl/>
          <w:lang w:bidi="fa-IR"/>
        </w:rPr>
        <w:t>ا</w:t>
      </w:r>
      <w:r w:rsidR="00EE7BA4">
        <w:rPr>
          <w:rtl/>
          <w:lang w:bidi="fa-IR"/>
        </w:rPr>
        <w:t>بو نعيم ف</w:t>
      </w:r>
      <w:r w:rsidR="00EE7BA4">
        <w:rPr>
          <w:rFonts w:hint="cs"/>
          <w:rtl/>
          <w:lang w:bidi="fa-IR"/>
        </w:rPr>
        <w:t>ى</w:t>
      </w:r>
      <w:r>
        <w:rPr>
          <w:rtl/>
          <w:lang w:bidi="fa-IR"/>
        </w:rPr>
        <w:t xml:space="preserve"> </w:t>
      </w:r>
      <w:r w:rsidR="00376470" w:rsidRPr="00743CF5">
        <w:rPr>
          <w:rFonts w:hint="cs"/>
          <w:rtl/>
        </w:rPr>
        <w:t>«</w:t>
      </w:r>
      <w:r>
        <w:rPr>
          <w:rtl/>
          <w:lang w:bidi="fa-IR"/>
        </w:rPr>
        <w:t xml:space="preserve"> حلية ال</w:t>
      </w:r>
      <w:r w:rsidR="00376470">
        <w:rPr>
          <w:rFonts w:hint="cs"/>
          <w:rtl/>
          <w:lang w:bidi="fa-IR"/>
        </w:rPr>
        <w:t>ا</w:t>
      </w:r>
      <w:r>
        <w:rPr>
          <w:rtl/>
          <w:lang w:bidi="fa-IR"/>
        </w:rPr>
        <w:t xml:space="preserve">ولياء </w:t>
      </w:r>
      <w:r w:rsidR="00376470" w:rsidRPr="00743CF5">
        <w:rPr>
          <w:rFonts w:hint="cs"/>
          <w:rtl/>
        </w:rPr>
        <w:t>»</w:t>
      </w:r>
      <w:r>
        <w:rPr>
          <w:rtl/>
          <w:lang w:bidi="fa-IR"/>
        </w:rPr>
        <w:t xml:space="preserve"> 1</w:t>
      </w:r>
      <w:r w:rsidR="00C81984">
        <w:rPr>
          <w:rtl/>
          <w:lang w:bidi="fa-IR"/>
        </w:rPr>
        <w:t>:</w:t>
      </w:r>
      <w:r>
        <w:rPr>
          <w:rtl/>
          <w:lang w:bidi="fa-IR"/>
        </w:rPr>
        <w:t xml:space="preserve"> 68 مرفوعا</w:t>
      </w:r>
      <w:r w:rsidR="00C81984">
        <w:rPr>
          <w:rtl/>
          <w:lang w:bidi="fa-IR"/>
        </w:rPr>
        <w:t>:</w:t>
      </w:r>
      <w:r>
        <w:rPr>
          <w:rtl/>
          <w:lang w:bidi="fa-IR"/>
        </w:rPr>
        <w:t xml:space="preserve"> لا تسبوا عليا</w:t>
      </w:r>
      <w:r w:rsidR="00376470">
        <w:rPr>
          <w:rFonts w:hint="cs"/>
          <w:rtl/>
          <w:lang w:bidi="fa-IR"/>
        </w:rPr>
        <w:t>ً</w:t>
      </w:r>
      <w:r>
        <w:rPr>
          <w:rtl/>
          <w:lang w:bidi="fa-IR"/>
        </w:rPr>
        <w:t xml:space="preserve"> ف</w:t>
      </w:r>
      <w:r w:rsidR="00376470">
        <w:rPr>
          <w:rFonts w:hint="cs"/>
          <w:rtl/>
          <w:lang w:bidi="fa-IR"/>
        </w:rPr>
        <w:t>ا</w:t>
      </w:r>
      <w:r w:rsidR="00EE7BA4">
        <w:rPr>
          <w:rtl/>
          <w:lang w:bidi="fa-IR"/>
        </w:rPr>
        <w:t>نه ممسوس ف</w:t>
      </w:r>
      <w:r w:rsidR="00EE7BA4">
        <w:rPr>
          <w:rFonts w:hint="cs"/>
          <w:rtl/>
          <w:lang w:bidi="fa-IR"/>
        </w:rPr>
        <w:t>ى</w:t>
      </w:r>
      <w:r>
        <w:rPr>
          <w:rtl/>
          <w:lang w:bidi="fa-IR"/>
        </w:rPr>
        <w:t xml:space="preserve"> ذات الله.</w:t>
      </w:r>
    </w:p>
    <w:p w:rsidR="00A568EA" w:rsidRDefault="00133737" w:rsidP="00376470">
      <w:pPr>
        <w:pStyle w:val="libFootnote0"/>
        <w:rPr>
          <w:rtl/>
          <w:lang w:bidi="fa-IR"/>
        </w:rPr>
      </w:pPr>
      <w:r>
        <w:rPr>
          <w:rtl/>
          <w:lang w:bidi="fa-IR"/>
        </w:rPr>
        <w:t xml:space="preserve">2 </w:t>
      </w:r>
      <w:r w:rsidR="000367A4">
        <w:rPr>
          <w:rtl/>
          <w:lang w:bidi="fa-IR"/>
        </w:rPr>
        <w:t>-</w:t>
      </w:r>
      <w:r>
        <w:rPr>
          <w:rtl/>
          <w:lang w:bidi="fa-IR"/>
        </w:rPr>
        <w:t xml:space="preserve"> </w:t>
      </w:r>
      <w:r w:rsidR="00376470">
        <w:rPr>
          <w:rFonts w:hint="cs"/>
          <w:rtl/>
          <w:lang w:bidi="fa-IR"/>
        </w:rPr>
        <w:t>ا</w:t>
      </w:r>
      <w:r>
        <w:rPr>
          <w:rtl/>
          <w:lang w:bidi="fa-IR"/>
        </w:rPr>
        <w:t>شار إلى قوله تعالى</w:t>
      </w:r>
      <w:r w:rsidR="00C81984">
        <w:rPr>
          <w:rtl/>
          <w:lang w:bidi="fa-IR"/>
        </w:rPr>
        <w:t>:</w:t>
      </w:r>
      <w:r>
        <w:rPr>
          <w:rtl/>
          <w:lang w:bidi="fa-IR"/>
        </w:rPr>
        <w:t xml:space="preserve"> اليوم أكملت لكم دينكم و</w:t>
      </w:r>
      <w:r w:rsidR="00376470">
        <w:rPr>
          <w:rFonts w:hint="cs"/>
          <w:rtl/>
          <w:lang w:bidi="fa-IR"/>
        </w:rPr>
        <w:t>ا</w:t>
      </w:r>
      <w:r>
        <w:rPr>
          <w:rtl/>
          <w:lang w:bidi="fa-IR"/>
        </w:rPr>
        <w:t>تممت عليكم نعمت</w:t>
      </w:r>
      <w:r w:rsidR="00376470">
        <w:rPr>
          <w:rFonts w:hint="cs"/>
          <w:rtl/>
          <w:lang w:bidi="fa-IR"/>
        </w:rPr>
        <w:t>ى</w:t>
      </w:r>
      <w:r w:rsidR="00EE7BA4">
        <w:rPr>
          <w:rtl/>
          <w:lang w:bidi="fa-IR"/>
        </w:rPr>
        <w:t>. النازل يوم الغدير ف</w:t>
      </w:r>
      <w:r w:rsidR="00EE7BA4">
        <w:rPr>
          <w:rFonts w:hint="cs"/>
          <w:rtl/>
          <w:lang w:bidi="fa-IR"/>
        </w:rPr>
        <w:t>ى</w:t>
      </w:r>
      <w:r>
        <w:rPr>
          <w:rtl/>
          <w:lang w:bidi="fa-IR"/>
        </w:rPr>
        <w:t xml:space="preserve"> عل</w:t>
      </w:r>
      <w:r w:rsidR="00376470">
        <w:rPr>
          <w:rFonts w:hint="cs"/>
          <w:rtl/>
          <w:lang w:bidi="fa-IR"/>
        </w:rPr>
        <w:t>ى</w:t>
      </w:r>
      <w:r>
        <w:rPr>
          <w:rtl/>
          <w:lang w:bidi="fa-IR"/>
        </w:rPr>
        <w:t xml:space="preserve"> أمير المؤمنين كما فصلنا القول فيه ف</w:t>
      </w:r>
      <w:r w:rsidR="00376470">
        <w:rPr>
          <w:rFonts w:hint="cs"/>
          <w:rtl/>
          <w:lang w:bidi="fa-IR"/>
        </w:rPr>
        <w:t>ى</w:t>
      </w:r>
      <w:r>
        <w:rPr>
          <w:rtl/>
          <w:lang w:bidi="fa-IR"/>
        </w:rPr>
        <w:t xml:space="preserve"> الجزء ال</w:t>
      </w:r>
      <w:r w:rsidR="00376470">
        <w:rPr>
          <w:rFonts w:hint="cs"/>
          <w:rtl/>
          <w:lang w:bidi="fa-IR"/>
        </w:rPr>
        <w:t>ا</w:t>
      </w:r>
      <w:r>
        <w:rPr>
          <w:rtl/>
          <w:lang w:bidi="fa-IR"/>
        </w:rPr>
        <w:t xml:space="preserve">ول ص 230 </w:t>
      </w:r>
      <w:r w:rsidR="000367A4">
        <w:rPr>
          <w:rtl/>
          <w:lang w:bidi="fa-IR"/>
        </w:rPr>
        <w:t>-</w:t>
      </w:r>
      <w:r>
        <w:rPr>
          <w:rtl/>
          <w:lang w:bidi="fa-IR"/>
        </w:rPr>
        <w:t xml:space="preserve"> 23 8 ط 2.</w:t>
      </w:r>
    </w:p>
    <w:p w:rsidR="00133737" w:rsidRDefault="00A568EA" w:rsidP="000367A4">
      <w:pPr>
        <w:pStyle w:val="libNormal"/>
        <w:rPr>
          <w:lang w:bidi="fa-IR"/>
        </w:rPr>
      </w:pPr>
      <w:r>
        <w:rPr>
          <w:rtl/>
          <w:lang w:bidi="fa-IR"/>
        </w:rPr>
        <w:br w:type="page"/>
      </w:r>
    </w:p>
    <w:p w:rsidR="00133737" w:rsidRDefault="00133737" w:rsidP="007014AC">
      <w:pPr>
        <w:pStyle w:val="Heading1Center"/>
        <w:rPr>
          <w:lang w:bidi="fa-IR"/>
        </w:rPr>
      </w:pPr>
      <w:bookmarkStart w:id="319" w:name="_Toc526342521"/>
      <w:r>
        <w:rPr>
          <w:rtl/>
          <w:lang w:bidi="fa-IR"/>
        </w:rPr>
        <w:lastRenderedPageBreak/>
        <w:t>شعراء الغدير</w:t>
      </w:r>
      <w:bookmarkEnd w:id="319"/>
    </w:p>
    <w:p w:rsidR="00A568EA" w:rsidRDefault="00133737" w:rsidP="007014AC">
      <w:pPr>
        <w:pStyle w:val="libCenter"/>
        <w:rPr>
          <w:lang w:bidi="fa-IR"/>
        </w:rPr>
      </w:pPr>
      <w:r>
        <w:rPr>
          <w:rtl/>
          <w:lang w:bidi="fa-IR"/>
        </w:rPr>
        <w:t>في القرن الثاني عشر</w:t>
      </w:r>
    </w:p>
    <w:p w:rsidR="00133737" w:rsidRDefault="00133737" w:rsidP="007014AC">
      <w:pPr>
        <w:pStyle w:val="Heading1Center"/>
        <w:rPr>
          <w:lang w:bidi="fa-IR"/>
        </w:rPr>
      </w:pPr>
      <w:bookmarkStart w:id="320" w:name="_Toc526342522"/>
      <w:r>
        <w:rPr>
          <w:rtl/>
          <w:lang w:bidi="fa-IR"/>
        </w:rPr>
        <w:t>93</w:t>
      </w:r>
      <w:bookmarkEnd w:id="320"/>
    </w:p>
    <w:p w:rsidR="00133737" w:rsidRDefault="00133737" w:rsidP="007014AC">
      <w:pPr>
        <w:pStyle w:val="Heading1Center"/>
        <w:rPr>
          <w:lang w:bidi="fa-IR"/>
        </w:rPr>
      </w:pPr>
      <w:bookmarkStart w:id="321" w:name="_Toc526342523"/>
      <w:r>
        <w:rPr>
          <w:rtl/>
          <w:lang w:bidi="fa-IR"/>
        </w:rPr>
        <w:t>شيخنا الحر العاملي</w:t>
      </w:r>
      <w:bookmarkEnd w:id="321"/>
    </w:p>
    <w:p w:rsidR="00133737" w:rsidRDefault="00133737" w:rsidP="007014AC">
      <w:pPr>
        <w:pStyle w:val="libLeft"/>
        <w:rPr>
          <w:lang w:bidi="fa-IR"/>
        </w:rPr>
      </w:pPr>
      <w:r>
        <w:rPr>
          <w:rtl/>
          <w:lang w:bidi="fa-IR"/>
        </w:rPr>
        <w:t>المولود 1033 والمتوفى 1104</w:t>
      </w:r>
    </w:p>
    <w:tbl>
      <w:tblPr>
        <w:tblStyle w:val="TableGrid"/>
        <w:bidiVisual/>
        <w:tblW w:w="4562" w:type="pct"/>
        <w:tblInd w:w="384" w:type="dxa"/>
        <w:tblLook w:val="01E0" w:firstRow="1" w:lastRow="1" w:firstColumn="1" w:lastColumn="1" w:noHBand="0" w:noVBand="0"/>
      </w:tblPr>
      <w:tblGrid>
        <w:gridCol w:w="3960"/>
        <w:gridCol w:w="282"/>
        <w:gridCol w:w="3920"/>
      </w:tblGrid>
      <w:tr w:rsidR="007014AC" w:rsidTr="007014AC">
        <w:trPr>
          <w:trHeight w:val="350"/>
        </w:trPr>
        <w:tc>
          <w:tcPr>
            <w:tcW w:w="3960" w:type="dxa"/>
            <w:shd w:val="clear" w:color="auto" w:fill="auto"/>
          </w:tcPr>
          <w:p w:rsidR="007014AC" w:rsidRDefault="007014AC" w:rsidP="007014AC">
            <w:pPr>
              <w:pStyle w:val="libPoem"/>
            </w:pPr>
            <w:r>
              <w:rPr>
                <w:rtl/>
                <w:lang w:bidi="fa-IR"/>
              </w:rPr>
              <w:t>كيف تحظا بمجدك الأوصياء</w:t>
            </w:r>
            <w:r>
              <w:rPr>
                <w:rFonts w:hint="cs"/>
                <w:rtl/>
                <w:lang w:bidi="fa-IR"/>
              </w:rPr>
              <w:t>ُ</w:t>
            </w:r>
            <w:r w:rsidR="00C81984">
              <w:rPr>
                <w:rtl/>
                <w:lang w:bidi="fa-IR"/>
              </w:rPr>
              <w:t>؟</w:t>
            </w:r>
            <w:r w:rsidRPr="00725071">
              <w:rPr>
                <w:rStyle w:val="libPoemTiniChar0"/>
                <w:rtl/>
              </w:rPr>
              <w:br/>
              <w:t> </w:t>
            </w:r>
          </w:p>
        </w:tc>
        <w:tc>
          <w:tcPr>
            <w:tcW w:w="282" w:type="dxa"/>
            <w:shd w:val="clear" w:color="auto" w:fill="auto"/>
          </w:tcPr>
          <w:p w:rsidR="007014AC" w:rsidRDefault="007014AC" w:rsidP="007014AC">
            <w:pPr>
              <w:pStyle w:val="libPoem"/>
              <w:rPr>
                <w:rtl/>
              </w:rPr>
            </w:pPr>
          </w:p>
        </w:tc>
        <w:tc>
          <w:tcPr>
            <w:tcW w:w="3920" w:type="dxa"/>
            <w:shd w:val="clear" w:color="auto" w:fill="auto"/>
          </w:tcPr>
          <w:p w:rsidR="007014AC" w:rsidRDefault="007014AC" w:rsidP="007014AC">
            <w:pPr>
              <w:pStyle w:val="libPoem"/>
            </w:pPr>
            <w:r>
              <w:rPr>
                <w:rtl/>
                <w:lang w:bidi="fa-IR"/>
              </w:rPr>
              <w:t>وبه قد توس</w:t>
            </w:r>
            <w:r>
              <w:rPr>
                <w:rFonts w:hint="cs"/>
                <w:rtl/>
                <w:lang w:bidi="fa-IR"/>
              </w:rPr>
              <w:t>ّ</w:t>
            </w:r>
            <w:r>
              <w:rPr>
                <w:rtl/>
                <w:lang w:bidi="fa-IR"/>
              </w:rPr>
              <w:t>ل الأنبياء</w:t>
            </w:r>
            <w:r>
              <w:rPr>
                <w:rFonts w:hint="cs"/>
                <w:rtl/>
                <w:lang w:bidi="fa-IR"/>
              </w:rPr>
              <w:t>ُ</w:t>
            </w:r>
            <w:r w:rsidRPr="00725071">
              <w:rPr>
                <w:rStyle w:val="libPoemTiniChar0"/>
                <w:rtl/>
              </w:rPr>
              <w:br/>
              <w:t> </w:t>
            </w:r>
          </w:p>
        </w:tc>
      </w:tr>
      <w:tr w:rsidR="007014AC" w:rsidTr="007014AC">
        <w:trPr>
          <w:trHeight w:val="350"/>
        </w:trPr>
        <w:tc>
          <w:tcPr>
            <w:tcW w:w="3960" w:type="dxa"/>
          </w:tcPr>
          <w:p w:rsidR="007014AC" w:rsidRDefault="007014AC" w:rsidP="007014AC">
            <w:pPr>
              <w:pStyle w:val="libPoem"/>
            </w:pPr>
            <w:r>
              <w:rPr>
                <w:rtl/>
                <w:lang w:bidi="fa-IR"/>
              </w:rPr>
              <w:t>ما لخلق سوى النبي</w:t>
            </w:r>
            <w:r>
              <w:rPr>
                <w:rFonts w:hint="cs"/>
                <w:rtl/>
                <w:lang w:bidi="fa-IR"/>
              </w:rPr>
              <w:t>ّ</w:t>
            </w:r>
            <w:r>
              <w:rPr>
                <w:rtl/>
                <w:lang w:bidi="fa-IR"/>
              </w:rPr>
              <w:t xml:space="preserve"> وسبطيه</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الس</w:t>
            </w:r>
            <w:r>
              <w:rPr>
                <w:rFonts w:hint="cs"/>
                <w:rtl/>
                <w:lang w:bidi="fa-IR"/>
              </w:rPr>
              <w:t>ّ</w:t>
            </w:r>
            <w:r>
              <w:rPr>
                <w:rtl/>
                <w:lang w:bidi="fa-IR"/>
              </w:rPr>
              <w:t>عيدين هذه العلياء</w:t>
            </w:r>
            <w:r>
              <w:rPr>
                <w:rFonts w:hint="cs"/>
                <w:rtl/>
                <w:lang w:bidi="fa-IR"/>
              </w:rPr>
              <w:t>ُ</w:t>
            </w:r>
            <w:r w:rsidRPr="00725071">
              <w:rPr>
                <w:rStyle w:val="libPoemTiniChar0"/>
                <w:rtl/>
              </w:rPr>
              <w:br/>
              <w:t> </w:t>
            </w:r>
          </w:p>
        </w:tc>
      </w:tr>
      <w:tr w:rsidR="007014AC" w:rsidTr="007014AC">
        <w:trPr>
          <w:trHeight w:val="350"/>
        </w:trPr>
        <w:tc>
          <w:tcPr>
            <w:tcW w:w="3960" w:type="dxa"/>
          </w:tcPr>
          <w:p w:rsidR="007014AC" w:rsidRDefault="007014AC" w:rsidP="007014AC">
            <w:pPr>
              <w:pStyle w:val="libPoem"/>
            </w:pPr>
            <w:r>
              <w:rPr>
                <w:rtl/>
                <w:lang w:bidi="fa-IR"/>
              </w:rPr>
              <w:t>فبكم آدم استغاث وقد مس</w:t>
            </w:r>
            <w:r>
              <w:rPr>
                <w:rFonts w:hint="cs"/>
                <w:rtl/>
                <w:lang w:bidi="fa-IR"/>
              </w:rPr>
              <w:t>ّـ</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Fonts w:hint="cs"/>
                <w:rtl/>
                <w:lang w:bidi="fa-IR"/>
              </w:rPr>
              <w:t xml:space="preserve">ـته </w:t>
            </w:r>
            <w:r>
              <w:rPr>
                <w:rtl/>
                <w:lang w:bidi="fa-IR"/>
              </w:rPr>
              <w:t>بعد المسر</w:t>
            </w:r>
            <w:r>
              <w:rPr>
                <w:rFonts w:hint="cs"/>
                <w:rtl/>
                <w:lang w:bidi="fa-IR"/>
              </w:rPr>
              <w:t>َّ</w:t>
            </w:r>
            <w:r>
              <w:rPr>
                <w:rtl/>
                <w:lang w:bidi="fa-IR"/>
              </w:rPr>
              <w:t>ة الضر</w:t>
            </w:r>
            <w:r>
              <w:rPr>
                <w:rFonts w:hint="cs"/>
                <w:rtl/>
                <w:lang w:bidi="fa-IR"/>
              </w:rPr>
              <w:t>ّ</w:t>
            </w:r>
            <w:r>
              <w:rPr>
                <w:rtl/>
                <w:lang w:bidi="fa-IR"/>
              </w:rPr>
              <w:t>اء</w:t>
            </w:r>
            <w:r>
              <w:rPr>
                <w:rFonts w:hint="cs"/>
                <w:rtl/>
                <w:lang w:bidi="fa-IR"/>
              </w:rPr>
              <w:t>ُ</w:t>
            </w:r>
            <w:r w:rsidRPr="00725071">
              <w:rPr>
                <w:rStyle w:val="libPoemTiniChar0"/>
                <w:rtl/>
              </w:rPr>
              <w:br/>
              <w:t> </w:t>
            </w:r>
          </w:p>
        </w:tc>
      </w:tr>
      <w:tr w:rsidR="007014AC" w:rsidTr="007014AC">
        <w:trPr>
          <w:trHeight w:val="350"/>
        </w:trPr>
        <w:tc>
          <w:tcPr>
            <w:tcW w:w="3960" w:type="dxa"/>
          </w:tcPr>
          <w:p w:rsidR="007014AC" w:rsidRDefault="007014AC" w:rsidP="007014AC">
            <w:pPr>
              <w:pStyle w:val="libPoem"/>
            </w:pPr>
            <w:r>
              <w:rPr>
                <w:rtl/>
                <w:lang w:bidi="fa-IR"/>
              </w:rPr>
              <w:t>يوم أمسى في الأرض فردا</w:t>
            </w:r>
            <w:r>
              <w:rPr>
                <w:rFonts w:hint="cs"/>
                <w:rtl/>
                <w:lang w:bidi="fa-IR"/>
              </w:rPr>
              <w:t>ً</w:t>
            </w:r>
            <w:r>
              <w:rPr>
                <w:rtl/>
                <w:lang w:bidi="fa-IR"/>
              </w:rPr>
              <w:t xml:space="preserve"> غريبا</w:t>
            </w:r>
            <w:r>
              <w:rPr>
                <w:rFonts w:hint="cs"/>
                <w:rtl/>
                <w:lang w:bidi="fa-IR"/>
              </w:rPr>
              <w:t>ً</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ونأت عنه عرسه حو</w:t>
            </w:r>
            <w:r>
              <w:rPr>
                <w:rFonts w:hint="cs"/>
                <w:rtl/>
                <w:lang w:bidi="fa-IR"/>
              </w:rPr>
              <w:t>ّ</w:t>
            </w:r>
            <w:r>
              <w:rPr>
                <w:rtl/>
                <w:lang w:bidi="fa-IR"/>
              </w:rPr>
              <w:t>اء</w:t>
            </w:r>
            <w:r>
              <w:rPr>
                <w:rFonts w:hint="cs"/>
                <w:rtl/>
                <w:lang w:bidi="fa-IR"/>
              </w:rPr>
              <w:t>ُ</w:t>
            </w:r>
            <w:r w:rsidRPr="00725071">
              <w:rPr>
                <w:rStyle w:val="libPoemTiniChar0"/>
                <w:rtl/>
              </w:rPr>
              <w:br/>
              <w:t> </w:t>
            </w:r>
          </w:p>
        </w:tc>
      </w:tr>
      <w:tr w:rsidR="007014AC" w:rsidTr="007014AC">
        <w:trPr>
          <w:trHeight w:val="350"/>
        </w:trPr>
        <w:tc>
          <w:tcPr>
            <w:tcW w:w="3960" w:type="dxa"/>
          </w:tcPr>
          <w:p w:rsidR="007014AC" w:rsidRDefault="007014AC" w:rsidP="007014AC">
            <w:pPr>
              <w:pStyle w:val="libPoem"/>
            </w:pPr>
            <w:r>
              <w:rPr>
                <w:rtl/>
                <w:lang w:bidi="fa-IR"/>
              </w:rPr>
              <w:t>وبكا نادما</w:t>
            </w:r>
            <w:r>
              <w:rPr>
                <w:rFonts w:hint="cs"/>
                <w:rtl/>
                <w:lang w:bidi="fa-IR"/>
              </w:rPr>
              <w:t>ً</w:t>
            </w:r>
            <w:r>
              <w:rPr>
                <w:rtl/>
                <w:lang w:bidi="fa-IR"/>
              </w:rPr>
              <w:t xml:space="preserve"> على ما بدا منه</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وجهد الصب</w:t>
            </w:r>
            <w:r>
              <w:rPr>
                <w:rFonts w:hint="cs"/>
                <w:rtl/>
                <w:lang w:bidi="fa-IR"/>
              </w:rPr>
              <w:t>ّ</w:t>
            </w:r>
            <w:r>
              <w:rPr>
                <w:rtl/>
                <w:lang w:bidi="fa-IR"/>
              </w:rPr>
              <w:t xml:space="preserve"> الكئيب البكاء</w:t>
            </w:r>
            <w:r>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فتلقى</w:t>
            </w:r>
            <w:r>
              <w:rPr>
                <w:rFonts w:hint="cs"/>
                <w:rtl/>
                <w:lang w:bidi="fa-IR"/>
              </w:rPr>
              <w:t>ّ</w:t>
            </w:r>
            <w:r>
              <w:rPr>
                <w:rtl/>
                <w:lang w:bidi="fa-IR"/>
              </w:rPr>
              <w:t xml:space="preserve"> من رب</w:t>
            </w:r>
            <w:r>
              <w:rPr>
                <w:rFonts w:hint="cs"/>
                <w:rtl/>
                <w:lang w:bidi="fa-IR"/>
              </w:rPr>
              <w:t>ّ</w:t>
            </w:r>
            <w:r>
              <w:rPr>
                <w:rtl/>
                <w:lang w:bidi="fa-IR"/>
              </w:rPr>
              <w:t xml:space="preserve">ه كلمات </w:t>
            </w:r>
            <w:r w:rsidRPr="000367A4">
              <w:rPr>
                <w:rStyle w:val="libFootnotenumChar"/>
                <w:rtl/>
              </w:rPr>
              <w:t>(1)</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شر</w:t>
            </w:r>
            <w:r>
              <w:rPr>
                <w:rFonts w:hint="cs"/>
                <w:rtl/>
                <w:lang w:bidi="fa-IR"/>
              </w:rPr>
              <w:t>ّ</w:t>
            </w:r>
            <w:r>
              <w:rPr>
                <w:rtl/>
                <w:lang w:bidi="fa-IR"/>
              </w:rPr>
              <w:t>فتها من ذكر كم أسماء</w:t>
            </w:r>
            <w:r>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فاستجيب الد</w:t>
            </w:r>
            <w:r>
              <w:rPr>
                <w:rFonts w:hint="cs"/>
                <w:rtl/>
                <w:lang w:bidi="fa-IR"/>
              </w:rPr>
              <w:t>ُّ</w:t>
            </w:r>
            <w:r>
              <w:rPr>
                <w:rtl/>
                <w:lang w:bidi="fa-IR"/>
              </w:rPr>
              <w:t>عاء منه ولولا</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ذكركم ما استجيب منه الد</w:t>
            </w:r>
            <w:r>
              <w:rPr>
                <w:rFonts w:hint="cs"/>
                <w:rtl/>
                <w:lang w:bidi="fa-IR"/>
              </w:rPr>
              <w:t>ُّ</w:t>
            </w:r>
            <w:r>
              <w:rPr>
                <w:rtl/>
                <w:lang w:bidi="fa-IR"/>
              </w:rPr>
              <w:t>عاء</w:t>
            </w:r>
            <w:r>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ثم</w:t>
            </w:r>
            <w:r>
              <w:rPr>
                <w:rFonts w:hint="cs"/>
                <w:rtl/>
                <w:lang w:bidi="fa-IR"/>
              </w:rPr>
              <w:t>َّ</w:t>
            </w:r>
            <w:r>
              <w:rPr>
                <w:rtl/>
                <w:lang w:bidi="fa-IR"/>
              </w:rPr>
              <w:t xml:space="preserve"> يعقوب قد دعا مستجيرا</w:t>
            </w:r>
            <w:r>
              <w:rPr>
                <w:rFonts w:hint="cs"/>
                <w:rtl/>
                <w:lang w:bidi="fa-IR"/>
              </w:rPr>
              <w:t>ً</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من بلاء بكم فزال البلاء</w:t>
            </w:r>
            <w:r>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وأتاه بكم قميص يوسف وارتد</w:t>
            </w:r>
            <w:r>
              <w:rPr>
                <w:rFonts w:hint="cs"/>
                <w:rtl/>
                <w:lang w:bidi="fa-IR"/>
              </w:rPr>
              <w:t>َّ</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بصيرا</w:t>
            </w:r>
            <w:r>
              <w:rPr>
                <w:rFonts w:hint="cs"/>
                <w:rtl/>
                <w:lang w:bidi="fa-IR"/>
              </w:rPr>
              <w:t>ً</w:t>
            </w:r>
            <w:r>
              <w:rPr>
                <w:rtl/>
                <w:lang w:bidi="fa-IR"/>
              </w:rPr>
              <w:t xml:space="preserve"> وتم</w:t>
            </w:r>
            <w:r>
              <w:rPr>
                <w:rFonts w:hint="cs"/>
                <w:rtl/>
                <w:lang w:bidi="fa-IR"/>
              </w:rPr>
              <w:t>ّ</w:t>
            </w:r>
            <w:r>
              <w:rPr>
                <w:rtl/>
                <w:lang w:bidi="fa-IR"/>
              </w:rPr>
              <w:t>ت الن</w:t>
            </w:r>
            <w:r>
              <w:rPr>
                <w:rFonts w:hint="cs"/>
                <w:rtl/>
                <w:lang w:bidi="fa-IR"/>
              </w:rPr>
              <w:t>ّ</w:t>
            </w:r>
            <w:r>
              <w:rPr>
                <w:rtl/>
                <w:lang w:bidi="fa-IR"/>
              </w:rPr>
              <w:t>عماء</w:t>
            </w:r>
            <w:r>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وبكم كان للخليل ابتهال</w:t>
            </w:r>
            <w:r>
              <w:rPr>
                <w:rFonts w:hint="cs"/>
                <w:rtl/>
                <w:lang w:bidi="fa-IR"/>
              </w:rPr>
              <w:t>ُ</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ودعاء</w:t>
            </w:r>
            <w:r>
              <w:rPr>
                <w:rFonts w:hint="cs"/>
                <w:rtl/>
                <w:lang w:bidi="fa-IR"/>
              </w:rPr>
              <w:t>ٌ</w:t>
            </w:r>
            <w:r>
              <w:rPr>
                <w:rtl/>
                <w:lang w:bidi="fa-IR"/>
              </w:rPr>
              <w:t xml:space="preserve"> لرب</w:t>
            </w:r>
            <w:r>
              <w:rPr>
                <w:rFonts w:hint="cs"/>
                <w:rtl/>
                <w:lang w:bidi="fa-IR"/>
              </w:rPr>
              <w:t>ّ</w:t>
            </w:r>
            <w:r>
              <w:rPr>
                <w:rtl/>
                <w:lang w:bidi="fa-IR"/>
              </w:rPr>
              <w:t>ه واشتكاء</w:t>
            </w:r>
            <w:r>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حين ألقاه عصبة الكفر في الن</w:t>
            </w:r>
            <w:r>
              <w:rPr>
                <w:rFonts w:hint="cs"/>
                <w:rtl/>
                <w:lang w:bidi="fa-IR"/>
              </w:rPr>
              <w:t>ّ</w:t>
            </w:r>
            <w:r>
              <w:rPr>
                <w:rtl/>
                <w:lang w:bidi="fa-IR"/>
              </w:rPr>
              <w:t>ا</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Fonts w:hint="cs"/>
                <w:rtl/>
              </w:rPr>
              <w:t xml:space="preserve">ر </w:t>
            </w:r>
            <w:r>
              <w:rPr>
                <w:rtl/>
                <w:lang w:bidi="fa-IR"/>
              </w:rPr>
              <w:t>فما ضر</w:t>
            </w:r>
            <w:r>
              <w:rPr>
                <w:rFonts w:hint="cs"/>
                <w:rtl/>
                <w:lang w:bidi="fa-IR"/>
              </w:rPr>
              <w:t>ّ</w:t>
            </w:r>
            <w:r>
              <w:rPr>
                <w:rtl/>
                <w:lang w:bidi="fa-IR"/>
              </w:rPr>
              <w:t xml:space="preserve"> جسمه ال</w:t>
            </w:r>
            <w:r>
              <w:rPr>
                <w:rFonts w:hint="cs"/>
                <w:rtl/>
                <w:lang w:bidi="fa-IR"/>
              </w:rPr>
              <w:t>إ</w:t>
            </w:r>
            <w:r>
              <w:rPr>
                <w:rtl/>
                <w:lang w:bidi="fa-IR"/>
              </w:rPr>
              <w:t>لقاء</w:t>
            </w:r>
            <w:r>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أي</w:t>
            </w:r>
            <w:r>
              <w:rPr>
                <w:rFonts w:hint="cs"/>
                <w:rtl/>
                <w:lang w:bidi="fa-IR"/>
              </w:rPr>
              <w:t>ُ</w:t>
            </w:r>
            <w:r>
              <w:rPr>
                <w:rtl/>
                <w:lang w:bidi="fa-IR"/>
              </w:rPr>
              <w:t>ضام الخليل من بعد ما كا</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Fonts w:hint="cs"/>
                <w:rtl/>
              </w:rPr>
              <w:t xml:space="preserve">ن </w:t>
            </w:r>
            <w:r>
              <w:rPr>
                <w:rtl/>
                <w:lang w:bidi="fa-IR"/>
              </w:rPr>
              <w:t>إليكم له هوى</w:t>
            </w:r>
            <w:r>
              <w:rPr>
                <w:rFonts w:hint="cs"/>
                <w:rtl/>
                <w:lang w:bidi="fa-IR"/>
              </w:rPr>
              <w:t>ً</w:t>
            </w:r>
            <w:r>
              <w:rPr>
                <w:rtl/>
                <w:lang w:bidi="fa-IR"/>
              </w:rPr>
              <w:t xml:space="preserve"> التجاء</w:t>
            </w:r>
            <w:r>
              <w:rPr>
                <w:rFonts w:hint="cs"/>
                <w:rtl/>
                <w:lang w:bidi="fa-IR"/>
              </w:rPr>
              <w:t>ُ</w:t>
            </w:r>
            <w:r w:rsidR="00C81984">
              <w:rPr>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وبكم يونس استغاث ونوح</w:t>
            </w:r>
            <w:r w:rsidR="000338F1">
              <w:rPr>
                <w:rFonts w:hint="cs"/>
                <w:rtl/>
                <w:lang w:bidi="fa-IR"/>
              </w:rPr>
              <w:t>ٌ</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إذ طغا الماء واستجد</w:t>
            </w:r>
            <w:r w:rsidR="000338F1">
              <w:rPr>
                <w:rFonts w:hint="cs"/>
                <w:rtl/>
                <w:lang w:bidi="fa-IR"/>
              </w:rPr>
              <w:t>َّ</w:t>
            </w:r>
            <w:r>
              <w:rPr>
                <w:rtl/>
                <w:lang w:bidi="fa-IR"/>
              </w:rPr>
              <w:t xml:space="preserve"> العناء</w:t>
            </w:r>
            <w:r w:rsidR="000338F1">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وبأسماءكم توس</w:t>
            </w:r>
            <w:r w:rsidR="000338F1">
              <w:rPr>
                <w:rFonts w:hint="cs"/>
                <w:rtl/>
                <w:lang w:bidi="fa-IR"/>
              </w:rPr>
              <w:t>ّ</w:t>
            </w:r>
            <w:r>
              <w:rPr>
                <w:rtl/>
                <w:lang w:bidi="fa-IR"/>
              </w:rPr>
              <w:t>ل أي</w:t>
            </w:r>
            <w:r w:rsidR="000338F1">
              <w:rPr>
                <w:rFonts w:hint="cs"/>
                <w:rtl/>
                <w:lang w:bidi="fa-IR"/>
              </w:rPr>
              <w:t>ّ</w:t>
            </w:r>
            <w:r>
              <w:rPr>
                <w:rtl/>
                <w:lang w:bidi="fa-IR"/>
              </w:rPr>
              <w:t>وب</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فزالت عنه بها الأسواء</w:t>
            </w:r>
            <w:r w:rsidR="000338F1">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ياله سوددا</w:t>
            </w:r>
            <w:r w:rsidR="000338F1">
              <w:rPr>
                <w:rFonts w:hint="cs"/>
                <w:rtl/>
                <w:lang w:bidi="fa-IR"/>
              </w:rPr>
              <w:t>ً</w:t>
            </w:r>
            <w:r>
              <w:rPr>
                <w:rtl/>
                <w:lang w:bidi="fa-IR"/>
              </w:rPr>
              <w:t xml:space="preserve"> منيعا</w:t>
            </w:r>
            <w:r w:rsidR="000338F1">
              <w:rPr>
                <w:rFonts w:hint="cs"/>
                <w:rtl/>
                <w:lang w:bidi="fa-IR"/>
              </w:rPr>
              <w:t>ً</w:t>
            </w:r>
            <w:r>
              <w:rPr>
                <w:rtl/>
                <w:lang w:bidi="fa-IR"/>
              </w:rPr>
              <w:t xml:space="preserve"> رفيعا</w:t>
            </w:r>
            <w:r w:rsidR="000338F1">
              <w:rPr>
                <w:rFonts w:hint="cs"/>
                <w:rtl/>
                <w:lang w:bidi="fa-IR"/>
              </w:rPr>
              <w:t>ً</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قد رواه الأعداء</w:t>
            </w:r>
            <w:r w:rsidR="000338F1">
              <w:rPr>
                <w:rFonts w:hint="cs"/>
                <w:rtl/>
                <w:lang w:bidi="fa-IR"/>
              </w:rPr>
              <w:t>ُ</w:t>
            </w:r>
            <w:r>
              <w:rPr>
                <w:rtl/>
                <w:lang w:bidi="fa-IR"/>
              </w:rPr>
              <w:t xml:space="preserve"> والأولياء</w:t>
            </w:r>
            <w:r w:rsidR="000338F1">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7014AC" w:rsidP="007014AC">
            <w:pPr>
              <w:pStyle w:val="libPoem"/>
            </w:pPr>
            <w:r>
              <w:rPr>
                <w:rtl/>
                <w:lang w:bidi="fa-IR"/>
              </w:rPr>
              <w:t>لعلي</w:t>
            </w:r>
            <w:r w:rsidR="000338F1">
              <w:rPr>
                <w:rFonts w:hint="cs"/>
                <w:rtl/>
                <w:lang w:bidi="fa-IR"/>
              </w:rPr>
              <w:t>ّ</w:t>
            </w:r>
            <w:r>
              <w:rPr>
                <w:rtl/>
                <w:lang w:bidi="fa-IR"/>
              </w:rPr>
              <w:t xml:space="preserve"> مجد</w:t>
            </w:r>
            <w:r w:rsidR="000338F1">
              <w:rPr>
                <w:rFonts w:hint="cs"/>
                <w:rtl/>
                <w:lang w:bidi="fa-IR"/>
              </w:rPr>
              <w:t>ٌ</w:t>
            </w:r>
            <w:r>
              <w:rPr>
                <w:rtl/>
                <w:lang w:bidi="fa-IR"/>
              </w:rPr>
              <w:t xml:space="preserve"> غدا دون أد</w:t>
            </w:r>
            <w:r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7014AC" w:rsidP="007014AC">
            <w:pPr>
              <w:pStyle w:val="libPoem"/>
            </w:pPr>
            <w:r>
              <w:rPr>
                <w:rtl/>
                <w:lang w:bidi="fa-IR"/>
              </w:rPr>
              <w:t>ناه الثري</w:t>
            </w:r>
            <w:r w:rsidR="000338F1">
              <w:rPr>
                <w:rFonts w:hint="cs"/>
                <w:rtl/>
                <w:lang w:bidi="fa-IR"/>
              </w:rPr>
              <w:t>ّ</w:t>
            </w:r>
            <w:r>
              <w:rPr>
                <w:rtl/>
                <w:lang w:bidi="fa-IR"/>
              </w:rPr>
              <w:t>ا في البعد والجوزاء</w:t>
            </w:r>
            <w:r w:rsidR="000338F1">
              <w:rPr>
                <w:rFonts w:hint="cs"/>
                <w:rtl/>
                <w:lang w:bidi="fa-IR"/>
              </w:rPr>
              <w:t>ُ</w:t>
            </w:r>
            <w:r w:rsidRPr="00725071">
              <w:rPr>
                <w:rStyle w:val="libPoemTiniChar0"/>
                <w:rtl/>
              </w:rPr>
              <w:br/>
              <w:t> </w:t>
            </w:r>
          </w:p>
        </w:tc>
      </w:tr>
      <w:tr w:rsidR="007014AC" w:rsidTr="007014AC">
        <w:tblPrEx>
          <w:tblLook w:val="04A0" w:firstRow="1" w:lastRow="0" w:firstColumn="1" w:lastColumn="0" w:noHBand="0" w:noVBand="1"/>
        </w:tblPrEx>
        <w:trPr>
          <w:trHeight w:val="350"/>
        </w:trPr>
        <w:tc>
          <w:tcPr>
            <w:tcW w:w="3960" w:type="dxa"/>
          </w:tcPr>
          <w:p w:rsidR="007014AC" w:rsidRDefault="000338F1" w:rsidP="007014AC">
            <w:pPr>
              <w:pStyle w:val="libPoem"/>
            </w:pPr>
            <w:r>
              <w:rPr>
                <w:rtl/>
                <w:lang w:bidi="fa-IR"/>
              </w:rPr>
              <w:t>هو فضل</w:t>
            </w:r>
            <w:r>
              <w:rPr>
                <w:rFonts w:hint="cs"/>
                <w:rtl/>
                <w:lang w:bidi="fa-IR"/>
              </w:rPr>
              <w:t>ٌ</w:t>
            </w:r>
            <w:r>
              <w:rPr>
                <w:rtl/>
                <w:lang w:bidi="fa-IR"/>
              </w:rPr>
              <w:t xml:space="preserve"> وعصمة</w:t>
            </w:r>
            <w:r>
              <w:rPr>
                <w:rFonts w:hint="cs"/>
                <w:rtl/>
                <w:lang w:bidi="fa-IR"/>
              </w:rPr>
              <w:t>ٌ</w:t>
            </w:r>
            <w:r>
              <w:rPr>
                <w:rtl/>
                <w:lang w:bidi="fa-IR"/>
              </w:rPr>
              <w:t xml:space="preserve"> و</w:t>
            </w:r>
            <w:r>
              <w:rPr>
                <w:rFonts w:hint="cs"/>
                <w:rtl/>
                <w:lang w:bidi="fa-IR"/>
              </w:rPr>
              <w:t xml:space="preserve"> </w:t>
            </w:r>
            <w:r>
              <w:rPr>
                <w:rtl/>
                <w:lang w:bidi="fa-IR"/>
              </w:rPr>
              <w:t>وف</w:t>
            </w:r>
            <w:r w:rsidR="007014AC">
              <w:rPr>
                <w:rtl/>
                <w:lang w:bidi="fa-IR"/>
              </w:rPr>
              <w:t>اء</w:t>
            </w:r>
            <w:r>
              <w:rPr>
                <w:rFonts w:hint="cs"/>
                <w:rtl/>
                <w:lang w:bidi="fa-IR"/>
              </w:rPr>
              <w:t>ٌ</w:t>
            </w:r>
            <w:r w:rsidR="007014AC" w:rsidRPr="00725071">
              <w:rPr>
                <w:rStyle w:val="libPoemTiniChar0"/>
                <w:rtl/>
              </w:rPr>
              <w:br/>
              <w:t> </w:t>
            </w:r>
          </w:p>
        </w:tc>
        <w:tc>
          <w:tcPr>
            <w:tcW w:w="282" w:type="dxa"/>
          </w:tcPr>
          <w:p w:rsidR="007014AC" w:rsidRDefault="007014AC" w:rsidP="007014AC">
            <w:pPr>
              <w:pStyle w:val="libPoem"/>
              <w:rPr>
                <w:rtl/>
              </w:rPr>
            </w:pPr>
          </w:p>
        </w:tc>
        <w:tc>
          <w:tcPr>
            <w:tcW w:w="3920" w:type="dxa"/>
          </w:tcPr>
          <w:p w:rsidR="007014AC" w:rsidRDefault="000338F1" w:rsidP="007014AC">
            <w:pPr>
              <w:pStyle w:val="libPoem"/>
            </w:pPr>
            <w:r>
              <w:rPr>
                <w:rtl/>
                <w:lang w:bidi="fa-IR"/>
              </w:rPr>
              <w:t>وكمال</w:t>
            </w:r>
            <w:r>
              <w:rPr>
                <w:rFonts w:hint="cs"/>
                <w:rtl/>
                <w:lang w:bidi="fa-IR"/>
              </w:rPr>
              <w:t>ٌ</w:t>
            </w:r>
            <w:r>
              <w:rPr>
                <w:rtl/>
                <w:lang w:bidi="fa-IR"/>
              </w:rPr>
              <w:t xml:space="preserve"> و</w:t>
            </w:r>
            <w:r>
              <w:rPr>
                <w:rFonts w:hint="cs"/>
                <w:rtl/>
                <w:lang w:bidi="fa-IR"/>
              </w:rPr>
              <w:t xml:space="preserve"> </w:t>
            </w:r>
            <w:r>
              <w:rPr>
                <w:rtl/>
                <w:lang w:bidi="fa-IR"/>
              </w:rPr>
              <w:t>رأفة</w:t>
            </w:r>
            <w:r>
              <w:rPr>
                <w:rFonts w:hint="cs"/>
                <w:rtl/>
                <w:lang w:bidi="fa-IR"/>
              </w:rPr>
              <w:t>ٌ</w:t>
            </w:r>
            <w:r>
              <w:rPr>
                <w:rtl/>
                <w:lang w:bidi="fa-IR"/>
              </w:rPr>
              <w:t xml:space="preserve"> و</w:t>
            </w:r>
            <w:r>
              <w:rPr>
                <w:rFonts w:hint="cs"/>
                <w:rtl/>
                <w:lang w:bidi="fa-IR"/>
              </w:rPr>
              <w:t xml:space="preserve"> </w:t>
            </w:r>
            <w:r>
              <w:rPr>
                <w:rtl/>
                <w:lang w:bidi="fa-IR"/>
              </w:rPr>
              <w:t>حي</w:t>
            </w:r>
            <w:r w:rsidR="007014AC">
              <w:rPr>
                <w:rtl/>
                <w:lang w:bidi="fa-IR"/>
              </w:rPr>
              <w:t>اء</w:t>
            </w:r>
            <w:r>
              <w:rPr>
                <w:rFonts w:hint="cs"/>
                <w:rtl/>
                <w:lang w:bidi="fa-IR"/>
              </w:rPr>
              <w:t>ُ</w:t>
            </w:r>
            <w:r w:rsidR="007014AC"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38F1">
      <w:pPr>
        <w:pStyle w:val="libFootnote0"/>
        <w:rPr>
          <w:rtl/>
          <w:lang w:bidi="fa-IR"/>
        </w:rPr>
      </w:pPr>
      <w:r>
        <w:rPr>
          <w:rtl/>
          <w:lang w:bidi="fa-IR"/>
        </w:rPr>
        <w:t xml:space="preserve">1 </w:t>
      </w:r>
      <w:r w:rsidR="000367A4">
        <w:rPr>
          <w:rtl/>
          <w:lang w:bidi="fa-IR"/>
        </w:rPr>
        <w:t>-</w:t>
      </w:r>
      <w:r w:rsidR="00EE7BA4">
        <w:rPr>
          <w:rtl/>
          <w:lang w:bidi="fa-IR"/>
        </w:rPr>
        <w:t xml:space="preserve"> إشارة إلى ما جاء ف</w:t>
      </w:r>
      <w:r w:rsidR="00EE7BA4">
        <w:rPr>
          <w:rFonts w:hint="cs"/>
          <w:rtl/>
          <w:lang w:bidi="fa-IR"/>
        </w:rPr>
        <w:t>ى</w:t>
      </w:r>
      <w:r>
        <w:rPr>
          <w:rtl/>
          <w:lang w:bidi="fa-IR"/>
        </w:rPr>
        <w:t xml:space="preserve"> قوله تعالى</w:t>
      </w:r>
      <w:r w:rsidR="00C81984">
        <w:rPr>
          <w:rtl/>
          <w:lang w:bidi="fa-IR"/>
        </w:rPr>
        <w:t>:</w:t>
      </w:r>
      <w:r>
        <w:rPr>
          <w:rtl/>
          <w:lang w:bidi="fa-IR"/>
        </w:rPr>
        <w:t xml:space="preserve"> فتلقى آدم من ربه كلمات فتاب عليه من </w:t>
      </w:r>
      <w:r w:rsidR="000338F1">
        <w:rPr>
          <w:rFonts w:hint="cs"/>
          <w:rtl/>
          <w:lang w:bidi="fa-IR"/>
        </w:rPr>
        <w:t>ا</w:t>
      </w:r>
      <w:r>
        <w:rPr>
          <w:rtl/>
          <w:lang w:bidi="fa-IR"/>
        </w:rPr>
        <w:t>ن الكلمات المتلقاة ه</w:t>
      </w:r>
      <w:r w:rsidR="000338F1">
        <w:rPr>
          <w:rFonts w:hint="cs"/>
          <w:rtl/>
          <w:lang w:bidi="fa-IR"/>
        </w:rPr>
        <w:t>ى</w:t>
      </w:r>
      <w:r>
        <w:rPr>
          <w:rtl/>
          <w:lang w:bidi="fa-IR"/>
        </w:rPr>
        <w:t xml:space="preserve"> </w:t>
      </w:r>
      <w:r w:rsidR="000338F1">
        <w:rPr>
          <w:rFonts w:hint="cs"/>
          <w:rtl/>
          <w:lang w:bidi="fa-IR"/>
        </w:rPr>
        <w:t>ا</w:t>
      </w:r>
      <w:r>
        <w:rPr>
          <w:rtl/>
          <w:lang w:bidi="fa-IR"/>
        </w:rPr>
        <w:t>سماء ال</w:t>
      </w:r>
      <w:r w:rsidR="000338F1">
        <w:rPr>
          <w:rFonts w:hint="cs"/>
          <w:rtl/>
          <w:lang w:bidi="fa-IR"/>
        </w:rPr>
        <w:t>ا</w:t>
      </w:r>
      <w:r>
        <w:rPr>
          <w:rtl/>
          <w:lang w:bidi="fa-IR"/>
        </w:rPr>
        <w:t>شباح الخمسة راجع ما مر</w:t>
      </w:r>
      <w:r w:rsidR="000338F1">
        <w:rPr>
          <w:rFonts w:hint="cs"/>
          <w:rtl/>
          <w:lang w:bidi="fa-IR"/>
        </w:rPr>
        <w:t>ّ</w:t>
      </w:r>
      <w:r>
        <w:rPr>
          <w:rtl/>
          <w:lang w:bidi="fa-IR"/>
        </w:rPr>
        <w:t xml:space="preserve"> ف</w:t>
      </w:r>
      <w:r w:rsidR="000338F1">
        <w:rPr>
          <w:rFonts w:hint="cs"/>
          <w:rtl/>
          <w:lang w:bidi="fa-IR"/>
        </w:rPr>
        <w:t>ى</w:t>
      </w:r>
      <w:r>
        <w:rPr>
          <w:rtl/>
          <w:lang w:bidi="fa-IR"/>
        </w:rPr>
        <w:t xml:space="preserve"> الجزء السابع ص 299 ط</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7C318D" w:rsidTr="007C318D">
        <w:trPr>
          <w:trHeight w:val="350"/>
        </w:trPr>
        <w:tc>
          <w:tcPr>
            <w:tcW w:w="3960" w:type="dxa"/>
            <w:shd w:val="clear" w:color="auto" w:fill="auto"/>
          </w:tcPr>
          <w:p w:rsidR="007C318D" w:rsidRDefault="007C318D" w:rsidP="006448A6">
            <w:pPr>
              <w:pStyle w:val="libPoem"/>
            </w:pPr>
            <w:r>
              <w:rPr>
                <w:rtl/>
                <w:lang w:bidi="fa-IR"/>
              </w:rPr>
              <w:lastRenderedPageBreak/>
              <w:t>ولكم نال سوددا</w:t>
            </w:r>
            <w:r>
              <w:rPr>
                <w:rFonts w:hint="cs"/>
                <w:rtl/>
                <w:lang w:bidi="fa-IR"/>
              </w:rPr>
              <w:t>ً</w:t>
            </w:r>
            <w:r>
              <w:rPr>
                <w:rtl/>
                <w:lang w:bidi="fa-IR"/>
              </w:rPr>
              <w:t xml:space="preserve"> لم يب</w:t>
            </w:r>
            <w:r>
              <w:rPr>
                <w:rFonts w:hint="cs"/>
                <w:rtl/>
                <w:lang w:bidi="fa-IR"/>
              </w:rPr>
              <w:t>ُ</w:t>
            </w:r>
            <w:r>
              <w:rPr>
                <w:rtl/>
                <w:lang w:bidi="fa-IR"/>
              </w:rPr>
              <w:t>ن كنه</w:t>
            </w:r>
            <w:r w:rsidRPr="00725071">
              <w:rPr>
                <w:rStyle w:val="libPoemTiniChar0"/>
                <w:rtl/>
              </w:rPr>
              <w:br/>
              <w:t> </w:t>
            </w:r>
          </w:p>
        </w:tc>
        <w:tc>
          <w:tcPr>
            <w:tcW w:w="282" w:type="dxa"/>
            <w:shd w:val="clear" w:color="auto" w:fill="auto"/>
          </w:tcPr>
          <w:p w:rsidR="007C318D" w:rsidRDefault="007C318D" w:rsidP="006448A6">
            <w:pPr>
              <w:pStyle w:val="libPoem"/>
              <w:rPr>
                <w:rtl/>
              </w:rPr>
            </w:pPr>
          </w:p>
        </w:tc>
        <w:tc>
          <w:tcPr>
            <w:tcW w:w="3920" w:type="dxa"/>
            <w:shd w:val="clear" w:color="auto" w:fill="auto"/>
          </w:tcPr>
          <w:p w:rsidR="007C318D" w:rsidRDefault="007C318D" w:rsidP="006448A6">
            <w:pPr>
              <w:pStyle w:val="libPoem"/>
            </w:pPr>
            <w:r>
              <w:rPr>
                <w:rtl/>
                <w:lang w:bidi="fa-IR"/>
              </w:rPr>
              <w:t>علاه الإنشاد والإنشاء</w:t>
            </w:r>
            <w:r>
              <w:rPr>
                <w:rFonts w:hint="cs"/>
                <w:rtl/>
                <w:lang w:bidi="fa-IR"/>
              </w:rPr>
              <w:t>ُ</w:t>
            </w:r>
            <w:r w:rsidR="00C81984">
              <w:rPr>
                <w:rtl/>
                <w:lang w:bidi="fa-IR"/>
              </w:rPr>
              <w:t>؟</w:t>
            </w:r>
            <w:r w:rsidRPr="00725071">
              <w:rPr>
                <w:rStyle w:val="libPoemTiniChar0"/>
                <w:rtl/>
              </w:rPr>
              <w:br/>
              <w:t> </w:t>
            </w:r>
          </w:p>
        </w:tc>
      </w:tr>
      <w:tr w:rsidR="007C318D" w:rsidTr="007C318D">
        <w:trPr>
          <w:trHeight w:val="350"/>
        </w:trPr>
        <w:tc>
          <w:tcPr>
            <w:tcW w:w="3960" w:type="dxa"/>
          </w:tcPr>
          <w:p w:rsidR="007C318D" w:rsidRDefault="007C318D" w:rsidP="006448A6">
            <w:pPr>
              <w:pStyle w:val="libPoem"/>
            </w:pPr>
            <w:r>
              <w:rPr>
                <w:rtl/>
                <w:lang w:bidi="fa-IR"/>
              </w:rPr>
              <w:t>والحروف ال</w:t>
            </w:r>
            <w:r>
              <w:rPr>
                <w:rFonts w:hint="cs"/>
                <w:rtl/>
                <w:lang w:bidi="fa-IR"/>
              </w:rPr>
              <w:t>ّ</w:t>
            </w:r>
            <w:r>
              <w:rPr>
                <w:rtl/>
                <w:lang w:bidi="fa-IR"/>
              </w:rPr>
              <w:t>تي ترك</w:t>
            </w:r>
            <w:r>
              <w:rPr>
                <w:rFonts w:hint="cs"/>
                <w:rtl/>
                <w:lang w:bidi="fa-IR"/>
              </w:rPr>
              <w:t>ّ</w:t>
            </w:r>
            <w:r>
              <w:rPr>
                <w:rtl/>
                <w:lang w:bidi="fa-IR"/>
              </w:rPr>
              <w:t>بت العليا</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منها عين</w:t>
            </w:r>
            <w:r>
              <w:rPr>
                <w:rFonts w:hint="cs"/>
                <w:rtl/>
                <w:lang w:bidi="fa-IR"/>
              </w:rPr>
              <w:t>ٌ</w:t>
            </w:r>
            <w:r>
              <w:rPr>
                <w:rtl/>
                <w:lang w:bidi="fa-IR"/>
              </w:rPr>
              <w:t xml:space="preserve"> ولام</w:t>
            </w:r>
            <w:r>
              <w:rPr>
                <w:rFonts w:hint="cs"/>
                <w:rtl/>
                <w:lang w:bidi="fa-IR"/>
              </w:rPr>
              <w:t>ٌ</w:t>
            </w:r>
            <w:r>
              <w:rPr>
                <w:rtl/>
                <w:lang w:bidi="fa-IR"/>
              </w:rPr>
              <w:t xml:space="preserve"> وياء</w:t>
            </w:r>
            <w:r>
              <w:rPr>
                <w:rFonts w:hint="cs"/>
                <w:rtl/>
                <w:lang w:bidi="fa-IR"/>
              </w:rPr>
              <w:t>ُ</w:t>
            </w:r>
            <w:r w:rsidRPr="00725071">
              <w:rPr>
                <w:rStyle w:val="libPoemTiniChar0"/>
                <w:rtl/>
              </w:rPr>
              <w:br/>
              <w:t> </w:t>
            </w:r>
          </w:p>
        </w:tc>
      </w:tr>
      <w:tr w:rsidR="007C318D" w:rsidTr="007C318D">
        <w:trPr>
          <w:trHeight w:val="350"/>
        </w:trPr>
        <w:tc>
          <w:tcPr>
            <w:tcW w:w="3960" w:type="dxa"/>
          </w:tcPr>
          <w:p w:rsidR="007C318D" w:rsidRDefault="007C318D" w:rsidP="006448A6">
            <w:pPr>
              <w:pStyle w:val="libPoem"/>
            </w:pPr>
            <w:r>
              <w:rPr>
                <w:rtl/>
                <w:lang w:bidi="fa-IR"/>
              </w:rPr>
              <w:t>كان نورا</w:t>
            </w:r>
            <w:r>
              <w:rPr>
                <w:rFonts w:hint="cs"/>
                <w:rtl/>
                <w:lang w:bidi="fa-IR"/>
              </w:rPr>
              <w:t>ً</w:t>
            </w:r>
            <w:r>
              <w:rPr>
                <w:rtl/>
                <w:lang w:bidi="fa-IR"/>
              </w:rPr>
              <w:t xml:space="preserve"> محم</w:t>
            </w:r>
            <w:r>
              <w:rPr>
                <w:rFonts w:hint="cs"/>
                <w:rtl/>
                <w:lang w:bidi="fa-IR"/>
              </w:rPr>
              <w:t>ّ</w:t>
            </w:r>
            <w:r>
              <w:rPr>
                <w:rtl/>
                <w:lang w:bidi="fa-IR"/>
              </w:rPr>
              <w:t>د وعلي</w:t>
            </w:r>
            <w:r>
              <w:rPr>
                <w:rFonts w:hint="cs"/>
                <w:rtl/>
                <w:lang w:bidi="fa-IR"/>
              </w:rPr>
              <w:t>ٌّ</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في سنا آدم له لألاء</w:t>
            </w:r>
            <w:r>
              <w:rPr>
                <w:rFonts w:hint="cs"/>
                <w:rtl/>
                <w:lang w:bidi="fa-IR"/>
              </w:rPr>
              <w:t>ُ</w:t>
            </w:r>
            <w:r w:rsidRPr="00725071">
              <w:rPr>
                <w:rStyle w:val="libPoemTiniChar0"/>
                <w:rtl/>
              </w:rPr>
              <w:br/>
              <w:t> </w:t>
            </w:r>
          </w:p>
        </w:tc>
      </w:tr>
      <w:tr w:rsidR="007C318D" w:rsidTr="007C318D">
        <w:trPr>
          <w:trHeight w:val="350"/>
        </w:trPr>
        <w:tc>
          <w:tcPr>
            <w:tcW w:w="3960" w:type="dxa"/>
          </w:tcPr>
          <w:p w:rsidR="007C318D" w:rsidRDefault="007C318D" w:rsidP="006448A6">
            <w:pPr>
              <w:pStyle w:val="libPoem"/>
            </w:pPr>
            <w:r>
              <w:rPr>
                <w:rtl/>
                <w:lang w:bidi="fa-IR"/>
              </w:rPr>
              <w:t>أخذ الله كل</w:t>
            </w:r>
            <w:r>
              <w:rPr>
                <w:rFonts w:hint="cs"/>
                <w:rtl/>
                <w:lang w:bidi="fa-IR"/>
              </w:rPr>
              <w:t>َّ</w:t>
            </w:r>
            <w:r>
              <w:rPr>
                <w:rtl/>
                <w:lang w:bidi="fa-IR"/>
              </w:rPr>
              <w:t xml:space="preserve"> عهد وميثاق</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له إذ بدا سنا</w:t>
            </w:r>
            <w:r>
              <w:rPr>
                <w:rFonts w:hint="cs"/>
                <w:rtl/>
                <w:lang w:bidi="fa-IR"/>
              </w:rPr>
              <w:t>ً</w:t>
            </w:r>
            <w:r>
              <w:rPr>
                <w:rtl/>
                <w:lang w:bidi="fa-IR"/>
              </w:rPr>
              <w:t xml:space="preserve"> وسناء</w:t>
            </w:r>
            <w:r>
              <w:rPr>
                <w:rFonts w:hint="cs"/>
                <w:rtl/>
                <w:lang w:bidi="fa-IR"/>
              </w:rPr>
              <w:t>ُ</w:t>
            </w:r>
            <w:r w:rsidRPr="00725071">
              <w:rPr>
                <w:rStyle w:val="libPoemTiniChar0"/>
                <w:rtl/>
              </w:rPr>
              <w:br/>
              <w:t> </w:t>
            </w:r>
          </w:p>
        </w:tc>
      </w:tr>
      <w:tr w:rsidR="007C318D" w:rsidTr="007C318D">
        <w:trPr>
          <w:trHeight w:val="350"/>
        </w:trPr>
        <w:tc>
          <w:tcPr>
            <w:tcW w:w="3960" w:type="dxa"/>
          </w:tcPr>
          <w:p w:rsidR="007C318D" w:rsidRDefault="007C318D" w:rsidP="006448A6">
            <w:pPr>
              <w:pStyle w:val="libPoem"/>
            </w:pPr>
            <w:r>
              <w:rPr>
                <w:rtl/>
                <w:lang w:bidi="fa-IR"/>
              </w:rPr>
              <w:t>أي</w:t>
            </w:r>
            <w:r>
              <w:rPr>
                <w:rFonts w:hint="cs"/>
                <w:rtl/>
                <w:lang w:bidi="fa-IR"/>
              </w:rPr>
              <w:t>ّ</w:t>
            </w:r>
            <w:r>
              <w:rPr>
                <w:rtl/>
                <w:lang w:bidi="fa-IR"/>
              </w:rPr>
              <w:t xml:space="preserve"> فخر كفخره والنبي</w:t>
            </w:r>
            <w:r>
              <w:rPr>
                <w:rFonts w:hint="cs"/>
                <w:rtl/>
                <w:lang w:bidi="fa-IR"/>
              </w:rPr>
              <w:t>ّ</w:t>
            </w:r>
            <w:r>
              <w:rPr>
                <w:rtl/>
                <w:lang w:bidi="fa-IR"/>
              </w:rPr>
              <w:t>ون</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عليهم عهد</w:t>
            </w:r>
            <w:r>
              <w:rPr>
                <w:rFonts w:hint="cs"/>
                <w:rtl/>
                <w:lang w:bidi="fa-IR"/>
              </w:rPr>
              <w:t>ٌ</w:t>
            </w:r>
            <w:r>
              <w:rPr>
                <w:rtl/>
                <w:lang w:bidi="fa-IR"/>
              </w:rPr>
              <w:t xml:space="preserve"> له وولاء</w:t>
            </w:r>
            <w:r>
              <w:rPr>
                <w:rFonts w:hint="cs"/>
                <w:rtl/>
                <w:lang w:bidi="fa-IR"/>
              </w:rPr>
              <w:t>ُ</w:t>
            </w:r>
            <w:r w:rsidR="00C81984">
              <w:rPr>
                <w:rtl/>
                <w:lang w:bidi="fa-IR"/>
              </w:rPr>
              <w:t>؟</w:t>
            </w:r>
            <w:r w:rsidRPr="00725071">
              <w:rPr>
                <w:rStyle w:val="libPoemTiniChar0"/>
                <w:rtl/>
              </w:rPr>
              <w:br/>
              <w:t> </w:t>
            </w:r>
          </w:p>
        </w:tc>
      </w:tr>
      <w:tr w:rsidR="007C318D" w:rsidTr="007C318D">
        <w:tblPrEx>
          <w:tblLook w:val="04A0" w:firstRow="1" w:lastRow="0" w:firstColumn="1" w:lastColumn="0" w:noHBand="0" w:noVBand="1"/>
        </w:tblPrEx>
        <w:trPr>
          <w:trHeight w:val="350"/>
        </w:trPr>
        <w:tc>
          <w:tcPr>
            <w:tcW w:w="3960" w:type="dxa"/>
          </w:tcPr>
          <w:p w:rsidR="007C318D" w:rsidRDefault="007C318D" w:rsidP="006448A6">
            <w:pPr>
              <w:pStyle w:val="libPoem"/>
            </w:pPr>
            <w:r>
              <w:rPr>
                <w:rtl/>
                <w:lang w:bidi="fa-IR"/>
              </w:rPr>
              <w:t>وبه ي</w:t>
            </w:r>
            <w:r>
              <w:rPr>
                <w:rFonts w:hint="cs"/>
                <w:rtl/>
                <w:lang w:bidi="fa-IR"/>
              </w:rPr>
              <w:t>ُ</w:t>
            </w:r>
            <w:r>
              <w:rPr>
                <w:rtl/>
                <w:lang w:bidi="fa-IR"/>
              </w:rPr>
              <w:t>عرف المنافق إذ كا</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نت له في فؤاده بغضاء</w:t>
            </w:r>
            <w:r>
              <w:rPr>
                <w:rFonts w:hint="cs"/>
                <w:rtl/>
                <w:lang w:bidi="fa-IR"/>
              </w:rPr>
              <w:t>ُ</w:t>
            </w:r>
            <w:r w:rsidRPr="00725071">
              <w:rPr>
                <w:rStyle w:val="libPoemTiniChar0"/>
                <w:rtl/>
              </w:rPr>
              <w:br/>
              <w:t> </w:t>
            </w:r>
          </w:p>
        </w:tc>
      </w:tr>
      <w:tr w:rsidR="007C318D" w:rsidTr="007C318D">
        <w:tblPrEx>
          <w:tblLook w:val="04A0" w:firstRow="1" w:lastRow="0" w:firstColumn="1" w:lastColumn="0" w:noHBand="0" w:noVBand="1"/>
        </w:tblPrEx>
        <w:trPr>
          <w:trHeight w:val="350"/>
        </w:trPr>
        <w:tc>
          <w:tcPr>
            <w:tcW w:w="3960" w:type="dxa"/>
          </w:tcPr>
          <w:p w:rsidR="007C318D" w:rsidRDefault="007C318D" w:rsidP="006448A6">
            <w:pPr>
              <w:pStyle w:val="libPoem"/>
            </w:pPr>
            <w:r>
              <w:rPr>
                <w:rtl/>
                <w:lang w:bidi="fa-IR"/>
              </w:rPr>
              <w:t>ولعمري من أو</w:t>
            </w:r>
            <w:r>
              <w:rPr>
                <w:rFonts w:hint="cs"/>
                <w:rtl/>
                <w:lang w:bidi="fa-IR"/>
              </w:rPr>
              <w:t>ّ</w:t>
            </w:r>
            <w:r>
              <w:rPr>
                <w:rtl/>
                <w:lang w:bidi="fa-IR"/>
              </w:rPr>
              <w:t>ل الأمر لا تخفى</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على ذي البصيرة الس</w:t>
            </w:r>
            <w:r>
              <w:rPr>
                <w:rFonts w:hint="cs"/>
                <w:rtl/>
                <w:lang w:bidi="fa-IR"/>
              </w:rPr>
              <w:t>ّ</w:t>
            </w:r>
            <w:r>
              <w:rPr>
                <w:rtl/>
                <w:lang w:bidi="fa-IR"/>
              </w:rPr>
              <w:t>عداء</w:t>
            </w:r>
            <w:r>
              <w:rPr>
                <w:rFonts w:hint="cs"/>
                <w:rtl/>
                <w:lang w:bidi="fa-IR"/>
              </w:rPr>
              <w:t>ُ</w:t>
            </w:r>
            <w:r w:rsidRPr="00725071">
              <w:rPr>
                <w:rStyle w:val="libPoemTiniChar0"/>
                <w:rtl/>
              </w:rPr>
              <w:br/>
              <w:t> </w:t>
            </w:r>
          </w:p>
        </w:tc>
      </w:tr>
      <w:tr w:rsidR="007C318D" w:rsidTr="007C318D">
        <w:tblPrEx>
          <w:tblLook w:val="04A0" w:firstRow="1" w:lastRow="0" w:firstColumn="1" w:lastColumn="0" w:noHBand="0" w:noVBand="1"/>
        </w:tblPrEx>
        <w:trPr>
          <w:trHeight w:val="350"/>
        </w:trPr>
        <w:tc>
          <w:tcPr>
            <w:tcW w:w="3960" w:type="dxa"/>
          </w:tcPr>
          <w:p w:rsidR="007C318D" w:rsidRDefault="007C318D" w:rsidP="007C318D">
            <w:pPr>
              <w:pStyle w:val="libPoem"/>
            </w:pPr>
            <w:r>
              <w:rPr>
                <w:rtl/>
                <w:lang w:bidi="fa-IR"/>
              </w:rPr>
              <w:t>ولدته منز</w:t>
            </w:r>
            <w:r>
              <w:rPr>
                <w:rFonts w:hint="cs"/>
                <w:rtl/>
                <w:lang w:bidi="fa-IR"/>
              </w:rPr>
              <w:t>ّ</w:t>
            </w:r>
            <w:r>
              <w:rPr>
                <w:rtl/>
                <w:lang w:bidi="fa-IR"/>
              </w:rPr>
              <w:t>ها</w:t>
            </w:r>
            <w:r>
              <w:rPr>
                <w:rFonts w:hint="cs"/>
                <w:rtl/>
                <w:lang w:bidi="fa-IR"/>
              </w:rPr>
              <w:t>ً</w:t>
            </w:r>
            <w:r>
              <w:rPr>
                <w:rtl/>
                <w:lang w:bidi="fa-IR"/>
              </w:rPr>
              <w:t xml:space="preserve"> </w:t>
            </w:r>
            <w:r>
              <w:rPr>
                <w:rFonts w:hint="cs"/>
                <w:rtl/>
                <w:lang w:bidi="fa-IR"/>
              </w:rPr>
              <w:t>اُ</w:t>
            </w:r>
            <w:r>
              <w:rPr>
                <w:rtl/>
                <w:lang w:bidi="fa-IR"/>
              </w:rPr>
              <w:t>م</w:t>
            </w:r>
            <w:r>
              <w:rPr>
                <w:rFonts w:hint="cs"/>
                <w:rtl/>
                <w:lang w:bidi="fa-IR"/>
              </w:rPr>
              <w:t>ّ</w:t>
            </w:r>
            <w:r>
              <w:rPr>
                <w:rtl/>
                <w:lang w:bidi="fa-IR"/>
              </w:rPr>
              <w:t>ه ما</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شانه في الولادة الأقذاء</w:t>
            </w:r>
            <w:r>
              <w:rPr>
                <w:rFonts w:hint="cs"/>
                <w:rtl/>
                <w:lang w:bidi="fa-IR"/>
              </w:rPr>
              <w:t>ُ</w:t>
            </w:r>
            <w:r w:rsidRPr="00725071">
              <w:rPr>
                <w:rStyle w:val="libPoemTiniChar0"/>
                <w:rtl/>
              </w:rPr>
              <w:br/>
              <w:t> </w:t>
            </w:r>
          </w:p>
        </w:tc>
      </w:tr>
      <w:tr w:rsidR="007C318D" w:rsidTr="007C318D">
        <w:tblPrEx>
          <w:tblLook w:val="04A0" w:firstRow="1" w:lastRow="0" w:firstColumn="1" w:lastColumn="0" w:noHBand="0" w:noVBand="1"/>
        </w:tblPrEx>
        <w:trPr>
          <w:trHeight w:val="350"/>
        </w:trPr>
        <w:tc>
          <w:tcPr>
            <w:tcW w:w="3960" w:type="dxa"/>
          </w:tcPr>
          <w:p w:rsidR="007C318D" w:rsidRDefault="007C318D" w:rsidP="006448A6">
            <w:pPr>
              <w:pStyle w:val="libPoem"/>
            </w:pPr>
            <w:r>
              <w:rPr>
                <w:rtl/>
                <w:lang w:bidi="fa-IR"/>
              </w:rPr>
              <w:t>داخل الكعبة الش</w:t>
            </w:r>
            <w:r>
              <w:rPr>
                <w:rFonts w:hint="cs"/>
                <w:rtl/>
                <w:lang w:bidi="fa-IR"/>
              </w:rPr>
              <w:t>ّ</w:t>
            </w:r>
            <w:r>
              <w:rPr>
                <w:rtl/>
                <w:lang w:bidi="fa-IR"/>
              </w:rPr>
              <w:t>ريفة لم يدن</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إليها من الأنام الن</w:t>
            </w:r>
            <w:r>
              <w:rPr>
                <w:rFonts w:hint="cs"/>
                <w:rtl/>
                <w:lang w:bidi="fa-IR"/>
              </w:rPr>
              <w:t>ّ</w:t>
            </w:r>
            <w:r>
              <w:rPr>
                <w:rtl/>
                <w:lang w:bidi="fa-IR"/>
              </w:rPr>
              <w:t>ساء</w:t>
            </w:r>
            <w:r>
              <w:rPr>
                <w:rFonts w:hint="cs"/>
                <w:rtl/>
                <w:lang w:bidi="fa-IR"/>
              </w:rPr>
              <w:t>ُ</w:t>
            </w:r>
            <w:r w:rsidRPr="00725071">
              <w:rPr>
                <w:rStyle w:val="libPoemTiniChar0"/>
                <w:rtl/>
              </w:rPr>
              <w:br/>
              <w:t> </w:t>
            </w:r>
          </w:p>
        </w:tc>
      </w:tr>
      <w:tr w:rsidR="007C318D" w:rsidTr="007C318D">
        <w:tblPrEx>
          <w:tblLook w:val="04A0" w:firstRow="1" w:lastRow="0" w:firstColumn="1" w:lastColumn="0" w:noHBand="0" w:noVBand="1"/>
        </w:tblPrEx>
        <w:trPr>
          <w:trHeight w:val="350"/>
        </w:trPr>
        <w:tc>
          <w:tcPr>
            <w:tcW w:w="3960" w:type="dxa"/>
          </w:tcPr>
          <w:p w:rsidR="007C318D" w:rsidRDefault="007C318D" w:rsidP="006448A6">
            <w:pPr>
              <w:pStyle w:val="libPoem"/>
            </w:pPr>
            <w:r>
              <w:rPr>
                <w:rtl/>
                <w:lang w:bidi="fa-IR"/>
              </w:rPr>
              <w:t>لاح منه نور</w:t>
            </w:r>
            <w:r>
              <w:rPr>
                <w:rFonts w:hint="cs"/>
                <w:rtl/>
                <w:lang w:bidi="fa-IR"/>
              </w:rPr>
              <w:t>ٌ</w:t>
            </w:r>
            <w:r>
              <w:rPr>
                <w:rtl/>
                <w:lang w:bidi="fa-IR"/>
              </w:rPr>
              <w:t xml:space="preserve"> فأشرقت ال</w:t>
            </w:r>
            <w:r>
              <w:rPr>
                <w:rFonts w:hint="cs"/>
                <w:rtl/>
                <w:lang w:bidi="fa-IR"/>
              </w:rPr>
              <w:t>ا</w:t>
            </w:r>
            <w:r>
              <w:rPr>
                <w:rtl/>
                <w:lang w:bidi="fa-IR"/>
              </w:rPr>
              <w:t>رض</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وأرجاؤها به والس</w:t>
            </w:r>
            <w:r>
              <w:rPr>
                <w:rFonts w:hint="cs"/>
                <w:rtl/>
                <w:lang w:bidi="fa-IR"/>
              </w:rPr>
              <w:t>ّ</w:t>
            </w:r>
            <w:r>
              <w:rPr>
                <w:rtl/>
                <w:lang w:bidi="fa-IR"/>
              </w:rPr>
              <w:t>ماء</w:t>
            </w:r>
            <w:r>
              <w:rPr>
                <w:rFonts w:hint="cs"/>
                <w:rtl/>
                <w:lang w:bidi="fa-IR"/>
              </w:rPr>
              <w:t>ُ</w:t>
            </w:r>
            <w:r w:rsidRPr="00725071">
              <w:rPr>
                <w:rStyle w:val="libPoemTiniChar0"/>
                <w:rtl/>
              </w:rPr>
              <w:br/>
              <w:t> </w:t>
            </w:r>
          </w:p>
        </w:tc>
      </w:tr>
      <w:tr w:rsidR="007C318D" w:rsidTr="007C318D">
        <w:tblPrEx>
          <w:tblLook w:val="04A0" w:firstRow="1" w:lastRow="0" w:firstColumn="1" w:lastColumn="0" w:noHBand="0" w:noVBand="1"/>
        </w:tblPrEx>
        <w:trPr>
          <w:trHeight w:val="350"/>
        </w:trPr>
        <w:tc>
          <w:tcPr>
            <w:tcW w:w="3960" w:type="dxa"/>
          </w:tcPr>
          <w:p w:rsidR="007C318D" w:rsidRDefault="007C318D" w:rsidP="006448A6">
            <w:pPr>
              <w:pStyle w:val="libPoem"/>
            </w:pPr>
            <w:r>
              <w:rPr>
                <w:rtl/>
                <w:lang w:bidi="fa-IR"/>
              </w:rPr>
              <w:t>كان للد</w:t>
            </w:r>
            <w:r>
              <w:rPr>
                <w:rFonts w:hint="cs"/>
                <w:rtl/>
                <w:lang w:bidi="fa-IR"/>
              </w:rPr>
              <w:t>ّ</w:t>
            </w:r>
            <w:r>
              <w:rPr>
                <w:rtl/>
                <w:lang w:bidi="fa-IR"/>
              </w:rPr>
              <w:t>ين في ولادته مثل</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أخيه مسر</w:t>
            </w:r>
            <w:r>
              <w:rPr>
                <w:rFonts w:hint="cs"/>
                <w:rtl/>
                <w:lang w:bidi="fa-IR"/>
              </w:rPr>
              <w:t>َّ</w:t>
            </w:r>
            <w:r>
              <w:rPr>
                <w:rtl/>
                <w:lang w:bidi="fa-IR"/>
              </w:rPr>
              <w:t>ة</w:t>
            </w:r>
            <w:r>
              <w:rPr>
                <w:rFonts w:hint="cs"/>
                <w:rtl/>
                <w:lang w:bidi="fa-IR"/>
              </w:rPr>
              <w:t>ٌ</w:t>
            </w:r>
            <w:r>
              <w:rPr>
                <w:rtl/>
                <w:lang w:bidi="fa-IR"/>
              </w:rPr>
              <w:t xml:space="preserve"> وازدهاء</w:t>
            </w:r>
            <w:r>
              <w:rPr>
                <w:rFonts w:hint="cs"/>
                <w:rtl/>
                <w:lang w:bidi="fa-IR"/>
              </w:rPr>
              <w:t>ُ</w:t>
            </w:r>
            <w:r w:rsidRPr="00725071">
              <w:rPr>
                <w:rStyle w:val="libPoemTiniChar0"/>
                <w:rtl/>
              </w:rPr>
              <w:br/>
              <w:t> </w:t>
            </w:r>
          </w:p>
        </w:tc>
      </w:tr>
      <w:tr w:rsidR="007C318D" w:rsidTr="007C318D">
        <w:tblPrEx>
          <w:tblLook w:val="04A0" w:firstRow="1" w:lastRow="0" w:firstColumn="1" w:lastColumn="0" w:noHBand="0" w:noVBand="1"/>
        </w:tblPrEx>
        <w:trPr>
          <w:trHeight w:val="350"/>
        </w:trPr>
        <w:tc>
          <w:tcPr>
            <w:tcW w:w="3960" w:type="dxa"/>
          </w:tcPr>
          <w:p w:rsidR="007C318D" w:rsidRDefault="007C318D" w:rsidP="006448A6">
            <w:pPr>
              <w:pStyle w:val="libPoem"/>
            </w:pPr>
            <w:r>
              <w:rPr>
                <w:rtl/>
                <w:lang w:bidi="fa-IR"/>
              </w:rPr>
              <w:t>يا له مولدا</w:t>
            </w:r>
            <w:r>
              <w:rPr>
                <w:rFonts w:hint="cs"/>
                <w:rtl/>
                <w:lang w:bidi="fa-IR"/>
              </w:rPr>
              <w:t>ً</w:t>
            </w:r>
            <w:r>
              <w:rPr>
                <w:rtl/>
                <w:lang w:bidi="fa-IR"/>
              </w:rPr>
              <w:t xml:space="preserve"> سعيدا</w:t>
            </w:r>
            <w:r>
              <w:rPr>
                <w:rFonts w:hint="cs"/>
                <w:rtl/>
                <w:lang w:bidi="fa-IR"/>
              </w:rPr>
              <w:t>ً</w:t>
            </w:r>
            <w:r>
              <w:rPr>
                <w:rtl/>
                <w:lang w:bidi="fa-IR"/>
              </w:rPr>
              <w:t xml:space="preserve"> تجل</w:t>
            </w:r>
            <w:r>
              <w:rPr>
                <w:rFonts w:hint="cs"/>
                <w:rtl/>
                <w:lang w:bidi="fa-IR"/>
              </w:rPr>
              <w:t>ّ</w:t>
            </w:r>
            <w:r>
              <w:rPr>
                <w:rtl/>
                <w:lang w:bidi="fa-IR"/>
              </w:rPr>
              <w:t>ت</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عن محي</w:t>
            </w:r>
            <w:r>
              <w:rPr>
                <w:rFonts w:hint="cs"/>
                <w:rtl/>
                <w:lang w:bidi="fa-IR"/>
              </w:rPr>
              <w:t>ّ</w:t>
            </w:r>
            <w:r>
              <w:rPr>
                <w:rtl/>
                <w:lang w:bidi="fa-IR"/>
              </w:rPr>
              <w:t>اه بهجة</w:t>
            </w:r>
            <w:r w:rsidR="00A36166">
              <w:rPr>
                <w:rFonts w:hint="cs"/>
                <w:rtl/>
                <w:lang w:bidi="fa-IR"/>
              </w:rPr>
              <w:t>ٌ</w:t>
            </w:r>
            <w:r>
              <w:rPr>
                <w:rtl/>
                <w:lang w:bidi="fa-IR"/>
              </w:rPr>
              <w:t xml:space="preserve"> غر</w:t>
            </w:r>
            <w:r w:rsidR="00A36166">
              <w:rPr>
                <w:rFonts w:hint="cs"/>
                <w:rtl/>
                <w:lang w:bidi="fa-IR"/>
              </w:rPr>
              <w:t>ّ</w:t>
            </w:r>
            <w:r>
              <w:rPr>
                <w:rtl/>
                <w:lang w:bidi="fa-IR"/>
              </w:rPr>
              <w:t>اء</w:t>
            </w:r>
            <w:r w:rsidR="00A36166">
              <w:rPr>
                <w:rFonts w:hint="cs"/>
                <w:rtl/>
                <w:lang w:bidi="fa-IR"/>
              </w:rPr>
              <w:t>ُ</w:t>
            </w:r>
            <w:r w:rsidRPr="00725071">
              <w:rPr>
                <w:rStyle w:val="libPoemTiniChar0"/>
                <w:rtl/>
              </w:rPr>
              <w:br/>
              <w:t> </w:t>
            </w:r>
          </w:p>
        </w:tc>
      </w:tr>
      <w:tr w:rsidR="007C318D" w:rsidTr="007C318D">
        <w:tblPrEx>
          <w:tblLook w:val="04A0" w:firstRow="1" w:lastRow="0" w:firstColumn="1" w:lastColumn="0" w:noHBand="0" w:noVBand="1"/>
        </w:tblPrEx>
        <w:trPr>
          <w:trHeight w:val="350"/>
        </w:trPr>
        <w:tc>
          <w:tcPr>
            <w:tcW w:w="3960" w:type="dxa"/>
          </w:tcPr>
          <w:p w:rsidR="007C318D" w:rsidRDefault="007C318D" w:rsidP="00A36166">
            <w:pPr>
              <w:pStyle w:val="libPoem"/>
            </w:pPr>
            <w:r>
              <w:rPr>
                <w:rtl/>
                <w:lang w:bidi="fa-IR"/>
              </w:rPr>
              <w:t>فهنيئا</w:t>
            </w:r>
            <w:r w:rsidR="00A36166">
              <w:rPr>
                <w:rFonts w:hint="cs"/>
                <w:rtl/>
                <w:lang w:bidi="fa-IR"/>
              </w:rPr>
              <w:t>ً</w:t>
            </w:r>
            <w:r>
              <w:rPr>
                <w:rtl/>
                <w:lang w:bidi="fa-IR"/>
              </w:rPr>
              <w:t xml:space="preserve"> </w:t>
            </w:r>
            <w:r w:rsidR="00A36166">
              <w:rPr>
                <w:rFonts w:hint="cs"/>
                <w:rtl/>
                <w:lang w:bidi="fa-IR"/>
              </w:rPr>
              <w:t>ب</w:t>
            </w:r>
            <w:r>
              <w:rPr>
                <w:rtl/>
                <w:lang w:bidi="fa-IR"/>
              </w:rPr>
              <w:t>ه لفاطمة الس</w:t>
            </w:r>
            <w:r w:rsidR="00A36166">
              <w:rPr>
                <w:rFonts w:hint="cs"/>
                <w:rtl/>
                <w:lang w:bidi="fa-IR"/>
              </w:rPr>
              <w:t>ّ</w:t>
            </w:r>
            <w:r>
              <w:rPr>
                <w:rtl/>
                <w:lang w:bidi="fa-IR"/>
              </w:rPr>
              <w:t>عد</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ال</w:t>
            </w:r>
            <w:r w:rsidR="00A36166">
              <w:rPr>
                <w:rFonts w:hint="cs"/>
                <w:rtl/>
                <w:lang w:bidi="fa-IR"/>
              </w:rPr>
              <w:t>ّ</w:t>
            </w:r>
            <w:r>
              <w:rPr>
                <w:rtl/>
                <w:lang w:bidi="fa-IR"/>
              </w:rPr>
              <w:t>ذي ما له مدى</w:t>
            </w:r>
            <w:r w:rsidR="00A36166">
              <w:rPr>
                <w:rFonts w:hint="cs"/>
                <w:rtl/>
                <w:lang w:bidi="fa-IR"/>
              </w:rPr>
              <w:t>ً</w:t>
            </w:r>
            <w:r>
              <w:rPr>
                <w:rtl/>
                <w:lang w:bidi="fa-IR"/>
              </w:rPr>
              <w:t xml:space="preserve"> وانتهاء</w:t>
            </w:r>
            <w:r w:rsidR="00A36166">
              <w:rPr>
                <w:rFonts w:hint="cs"/>
                <w:rtl/>
                <w:lang w:bidi="fa-IR"/>
              </w:rPr>
              <w:t>ُ</w:t>
            </w:r>
            <w:r w:rsidRPr="00725071">
              <w:rPr>
                <w:rStyle w:val="libPoemTiniChar0"/>
                <w:rtl/>
              </w:rPr>
              <w:br/>
              <w:t> </w:t>
            </w:r>
          </w:p>
        </w:tc>
      </w:tr>
      <w:tr w:rsidR="007C318D" w:rsidTr="007C318D">
        <w:tblPrEx>
          <w:tblLook w:val="04A0" w:firstRow="1" w:lastRow="0" w:firstColumn="1" w:lastColumn="0" w:noHBand="0" w:noVBand="1"/>
        </w:tblPrEx>
        <w:trPr>
          <w:trHeight w:val="350"/>
        </w:trPr>
        <w:tc>
          <w:tcPr>
            <w:tcW w:w="3960" w:type="dxa"/>
          </w:tcPr>
          <w:p w:rsidR="007C318D" w:rsidRDefault="007C318D" w:rsidP="00A36166">
            <w:pPr>
              <w:pStyle w:val="libPoem"/>
            </w:pPr>
            <w:r>
              <w:rPr>
                <w:rtl/>
                <w:lang w:bidi="fa-IR"/>
              </w:rPr>
              <w:t>بل لدين ال</w:t>
            </w:r>
            <w:r w:rsidR="00A36166">
              <w:rPr>
                <w:rFonts w:hint="cs"/>
                <w:rtl/>
                <w:lang w:bidi="fa-IR"/>
              </w:rPr>
              <w:t>إ</w:t>
            </w:r>
            <w:r>
              <w:rPr>
                <w:rtl/>
                <w:lang w:bidi="fa-IR"/>
              </w:rPr>
              <w:t>سلام من غير شك</w:t>
            </w:r>
            <w:r w:rsidR="00A36166">
              <w:rPr>
                <w:rFonts w:hint="cs"/>
                <w:rtl/>
                <w:lang w:bidi="fa-IR"/>
              </w:rPr>
              <w:t>ّ</w:t>
            </w:r>
            <w:r w:rsidRPr="00725071">
              <w:rPr>
                <w:rStyle w:val="libPoemTiniChar0"/>
                <w:rtl/>
              </w:rPr>
              <w:br/>
              <w:t> </w:t>
            </w:r>
          </w:p>
        </w:tc>
        <w:tc>
          <w:tcPr>
            <w:tcW w:w="282" w:type="dxa"/>
          </w:tcPr>
          <w:p w:rsidR="007C318D" w:rsidRDefault="007C318D" w:rsidP="006448A6">
            <w:pPr>
              <w:pStyle w:val="libPoem"/>
              <w:rPr>
                <w:rtl/>
              </w:rPr>
            </w:pPr>
          </w:p>
        </w:tc>
        <w:tc>
          <w:tcPr>
            <w:tcW w:w="3920" w:type="dxa"/>
          </w:tcPr>
          <w:p w:rsidR="007C318D" w:rsidRDefault="007C318D" w:rsidP="006448A6">
            <w:pPr>
              <w:pStyle w:val="libPoem"/>
            </w:pPr>
            <w:r>
              <w:rPr>
                <w:rtl/>
                <w:lang w:bidi="fa-IR"/>
              </w:rPr>
              <w:t>وارتياب قد كان ذاك الهناء</w:t>
            </w:r>
            <w:r w:rsidR="00A36166">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36166" w:rsidTr="006448A6">
        <w:trPr>
          <w:trHeight w:val="350"/>
        </w:trPr>
        <w:tc>
          <w:tcPr>
            <w:tcW w:w="3920" w:type="dxa"/>
            <w:shd w:val="clear" w:color="auto" w:fill="auto"/>
          </w:tcPr>
          <w:p w:rsidR="00A36166" w:rsidRDefault="00A36166" w:rsidP="006448A6">
            <w:pPr>
              <w:pStyle w:val="libPoem"/>
            </w:pPr>
            <w:r>
              <w:rPr>
                <w:rtl/>
                <w:lang w:bidi="fa-IR"/>
              </w:rPr>
              <w:t>وأتت منه في علي</w:t>
            </w:r>
            <w:r>
              <w:rPr>
                <w:rFonts w:hint="cs"/>
                <w:rtl/>
                <w:lang w:bidi="fa-IR"/>
              </w:rPr>
              <w:t>ّ</w:t>
            </w:r>
            <w:r>
              <w:rPr>
                <w:rtl/>
                <w:lang w:bidi="fa-IR"/>
              </w:rPr>
              <w:t xml:space="preserve"> نصوص</w:t>
            </w:r>
            <w:r>
              <w:rPr>
                <w:rFonts w:hint="cs"/>
                <w:rtl/>
                <w:lang w:bidi="fa-IR"/>
              </w:rPr>
              <w:t>ٌ</w:t>
            </w:r>
            <w:r w:rsidRPr="00725071">
              <w:rPr>
                <w:rStyle w:val="libPoemTiniChar0"/>
                <w:rtl/>
              </w:rPr>
              <w:br/>
              <w:t> </w:t>
            </w:r>
          </w:p>
        </w:tc>
        <w:tc>
          <w:tcPr>
            <w:tcW w:w="279" w:type="dxa"/>
            <w:shd w:val="clear" w:color="auto" w:fill="auto"/>
          </w:tcPr>
          <w:p w:rsidR="00A36166" w:rsidRDefault="00A36166" w:rsidP="006448A6">
            <w:pPr>
              <w:pStyle w:val="libPoem"/>
              <w:rPr>
                <w:rtl/>
              </w:rPr>
            </w:pPr>
          </w:p>
        </w:tc>
        <w:tc>
          <w:tcPr>
            <w:tcW w:w="3881" w:type="dxa"/>
            <w:shd w:val="clear" w:color="auto" w:fill="auto"/>
          </w:tcPr>
          <w:p w:rsidR="00A36166" w:rsidRDefault="00A36166" w:rsidP="00A36166">
            <w:pPr>
              <w:pStyle w:val="libPoem"/>
            </w:pPr>
            <w:r>
              <w:rPr>
                <w:rtl/>
                <w:lang w:bidi="fa-IR"/>
              </w:rPr>
              <w:t>لم يحم حول ربعها ال</w:t>
            </w:r>
            <w:r>
              <w:rPr>
                <w:rFonts w:hint="cs"/>
                <w:rtl/>
                <w:lang w:bidi="fa-IR"/>
              </w:rPr>
              <w:t>إ</w:t>
            </w:r>
            <w:r>
              <w:rPr>
                <w:rtl/>
                <w:lang w:bidi="fa-IR"/>
              </w:rPr>
              <w:t>حصاء</w:t>
            </w:r>
            <w:r>
              <w:rPr>
                <w:rFonts w:hint="cs"/>
                <w:rtl/>
                <w:lang w:bidi="fa-IR"/>
              </w:rPr>
              <w:t>ُ</w:t>
            </w:r>
            <w:r w:rsidRPr="00725071">
              <w:rPr>
                <w:rStyle w:val="libPoemTiniChar0"/>
                <w:rtl/>
              </w:rPr>
              <w:br/>
              <w:t> </w:t>
            </w:r>
          </w:p>
        </w:tc>
      </w:tr>
      <w:tr w:rsidR="00A36166" w:rsidTr="006448A6">
        <w:trPr>
          <w:trHeight w:val="350"/>
        </w:trPr>
        <w:tc>
          <w:tcPr>
            <w:tcW w:w="3920" w:type="dxa"/>
          </w:tcPr>
          <w:p w:rsidR="00A36166" w:rsidRDefault="00A36166" w:rsidP="006448A6">
            <w:pPr>
              <w:pStyle w:val="libPoem"/>
            </w:pPr>
            <w:r>
              <w:rPr>
                <w:rtl/>
                <w:lang w:bidi="fa-IR"/>
              </w:rPr>
              <w:t>قال فيه</w:t>
            </w:r>
            <w:r w:rsidR="00C81984">
              <w:rPr>
                <w:rtl/>
                <w:lang w:bidi="fa-IR"/>
              </w:rPr>
              <w:t>:</w:t>
            </w:r>
            <w:r>
              <w:rPr>
                <w:rtl/>
                <w:lang w:bidi="fa-IR"/>
              </w:rPr>
              <w:t xml:space="preserve"> هذا وليي</w:t>
            </w:r>
            <w:r>
              <w:rPr>
                <w:rFonts w:hint="cs"/>
                <w:rtl/>
                <w:lang w:bidi="fa-IR"/>
              </w:rPr>
              <w:t>ّ</w:t>
            </w:r>
            <w:r>
              <w:rPr>
                <w:rtl/>
                <w:lang w:bidi="fa-IR"/>
              </w:rPr>
              <w:t xml:space="preserve"> وصي</w:t>
            </w:r>
            <w:r>
              <w:rPr>
                <w:rFonts w:hint="cs"/>
                <w:rtl/>
                <w:lang w:bidi="fa-IR"/>
              </w:rPr>
              <w:t>ّ</w:t>
            </w:r>
            <w:r>
              <w:rPr>
                <w:rtl/>
                <w:lang w:bidi="fa-IR"/>
              </w:rPr>
              <w:t>ي</w:t>
            </w:r>
            <w:r w:rsidRPr="00725071">
              <w:rPr>
                <w:rStyle w:val="libPoemTiniChar0"/>
                <w:rtl/>
              </w:rPr>
              <w:br/>
              <w:t> </w:t>
            </w:r>
          </w:p>
        </w:tc>
        <w:tc>
          <w:tcPr>
            <w:tcW w:w="279" w:type="dxa"/>
          </w:tcPr>
          <w:p w:rsidR="00A36166" w:rsidRDefault="00A36166" w:rsidP="006448A6">
            <w:pPr>
              <w:pStyle w:val="libPoem"/>
              <w:rPr>
                <w:rtl/>
              </w:rPr>
            </w:pPr>
          </w:p>
        </w:tc>
        <w:tc>
          <w:tcPr>
            <w:tcW w:w="3881" w:type="dxa"/>
          </w:tcPr>
          <w:p w:rsidR="00A36166" w:rsidRDefault="00A36166" w:rsidP="006448A6">
            <w:pPr>
              <w:pStyle w:val="libPoem"/>
            </w:pPr>
            <w:r>
              <w:rPr>
                <w:rtl/>
                <w:lang w:bidi="fa-IR"/>
              </w:rPr>
              <w:t>وارثي هكذا روى العلماء</w:t>
            </w:r>
            <w:r>
              <w:rPr>
                <w:rFonts w:hint="cs"/>
                <w:rtl/>
                <w:lang w:bidi="fa-IR"/>
              </w:rPr>
              <w:t>ُ</w:t>
            </w:r>
            <w:r w:rsidRPr="00725071">
              <w:rPr>
                <w:rStyle w:val="libPoemTiniChar0"/>
                <w:rtl/>
              </w:rPr>
              <w:br/>
              <w:t> </w:t>
            </w:r>
          </w:p>
        </w:tc>
      </w:tr>
      <w:tr w:rsidR="00A36166" w:rsidTr="006448A6">
        <w:trPr>
          <w:trHeight w:val="350"/>
        </w:trPr>
        <w:tc>
          <w:tcPr>
            <w:tcW w:w="3920" w:type="dxa"/>
          </w:tcPr>
          <w:p w:rsidR="00A36166" w:rsidRDefault="00A36166" w:rsidP="006448A6">
            <w:pPr>
              <w:pStyle w:val="libPoem"/>
            </w:pPr>
            <w:r>
              <w:rPr>
                <w:rtl/>
                <w:lang w:bidi="fa-IR"/>
              </w:rPr>
              <w:t>وزعمتم بأن</w:t>
            </w:r>
            <w:r>
              <w:rPr>
                <w:rFonts w:hint="cs"/>
                <w:rtl/>
                <w:lang w:bidi="fa-IR"/>
              </w:rPr>
              <w:t>َّ</w:t>
            </w:r>
            <w:r>
              <w:rPr>
                <w:rtl/>
                <w:lang w:bidi="fa-IR"/>
              </w:rPr>
              <w:t xml:space="preserve"> كل</w:t>
            </w:r>
            <w:r>
              <w:rPr>
                <w:rFonts w:hint="cs"/>
                <w:rtl/>
                <w:lang w:bidi="fa-IR"/>
              </w:rPr>
              <w:t>َّ</w:t>
            </w:r>
            <w:r>
              <w:rPr>
                <w:rtl/>
                <w:lang w:bidi="fa-IR"/>
              </w:rPr>
              <w:t xml:space="preserve"> نبي</w:t>
            </w:r>
            <w:r>
              <w:rPr>
                <w:rFonts w:hint="cs"/>
                <w:rtl/>
                <w:lang w:bidi="fa-IR"/>
              </w:rPr>
              <w:t>ّ</w:t>
            </w:r>
            <w:r w:rsidRPr="00725071">
              <w:rPr>
                <w:rStyle w:val="libPoemTiniChar0"/>
                <w:rtl/>
              </w:rPr>
              <w:br/>
              <w:t> </w:t>
            </w:r>
          </w:p>
        </w:tc>
        <w:tc>
          <w:tcPr>
            <w:tcW w:w="279" w:type="dxa"/>
          </w:tcPr>
          <w:p w:rsidR="00A36166" w:rsidRDefault="00A36166" w:rsidP="006448A6">
            <w:pPr>
              <w:pStyle w:val="libPoem"/>
              <w:rPr>
                <w:rtl/>
              </w:rPr>
            </w:pPr>
          </w:p>
        </w:tc>
        <w:tc>
          <w:tcPr>
            <w:tcW w:w="3881" w:type="dxa"/>
          </w:tcPr>
          <w:p w:rsidR="00A36166" w:rsidRDefault="00A36166" w:rsidP="006448A6">
            <w:pPr>
              <w:pStyle w:val="libPoem"/>
            </w:pPr>
            <w:r>
              <w:rPr>
                <w:rtl/>
                <w:lang w:bidi="fa-IR"/>
              </w:rPr>
              <w:t>لم يرث منه ماله الأقرباء</w:t>
            </w:r>
            <w:r>
              <w:rPr>
                <w:rFonts w:hint="cs"/>
                <w:rtl/>
                <w:lang w:bidi="fa-IR"/>
              </w:rPr>
              <w:t>ُ</w:t>
            </w:r>
            <w:r w:rsidRPr="00725071">
              <w:rPr>
                <w:rStyle w:val="libPoemTiniChar0"/>
                <w:rtl/>
              </w:rPr>
              <w:br/>
              <w:t> </w:t>
            </w:r>
          </w:p>
        </w:tc>
      </w:tr>
      <w:tr w:rsidR="00A36166" w:rsidTr="006448A6">
        <w:trPr>
          <w:trHeight w:val="350"/>
        </w:trPr>
        <w:tc>
          <w:tcPr>
            <w:tcW w:w="3920" w:type="dxa"/>
          </w:tcPr>
          <w:p w:rsidR="00A36166" w:rsidRDefault="00A36166" w:rsidP="006448A6">
            <w:pPr>
              <w:pStyle w:val="libPoem"/>
            </w:pPr>
            <w:r>
              <w:rPr>
                <w:rtl/>
                <w:lang w:bidi="fa-IR"/>
              </w:rPr>
              <w:t>هو مولى من كان مولاه نص</w:t>
            </w:r>
            <w:r>
              <w:rPr>
                <w:rFonts w:hint="cs"/>
                <w:rtl/>
                <w:lang w:bidi="fa-IR"/>
              </w:rPr>
              <w:t>ّ</w:t>
            </w:r>
            <w:r>
              <w:rPr>
                <w:rtl/>
                <w:lang w:bidi="fa-IR"/>
              </w:rPr>
              <w:t>ا</w:t>
            </w:r>
            <w:r>
              <w:rPr>
                <w:rFonts w:hint="cs"/>
                <w:rtl/>
                <w:lang w:bidi="fa-IR"/>
              </w:rPr>
              <w:t>ً</w:t>
            </w:r>
            <w:r w:rsidRPr="00725071">
              <w:rPr>
                <w:rStyle w:val="libPoemTiniChar0"/>
                <w:rtl/>
              </w:rPr>
              <w:br/>
              <w:t> </w:t>
            </w:r>
          </w:p>
        </w:tc>
        <w:tc>
          <w:tcPr>
            <w:tcW w:w="279" w:type="dxa"/>
          </w:tcPr>
          <w:p w:rsidR="00A36166" w:rsidRDefault="00A36166" w:rsidP="006448A6">
            <w:pPr>
              <w:pStyle w:val="libPoem"/>
              <w:rPr>
                <w:rtl/>
              </w:rPr>
            </w:pPr>
          </w:p>
        </w:tc>
        <w:tc>
          <w:tcPr>
            <w:tcW w:w="3881" w:type="dxa"/>
          </w:tcPr>
          <w:p w:rsidR="00A36166" w:rsidRDefault="00A36166" w:rsidP="006448A6">
            <w:pPr>
              <w:pStyle w:val="libPoem"/>
            </w:pPr>
            <w:r>
              <w:rPr>
                <w:rtl/>
                <w:lang w:bidi="fa-IR"/>
              </w:rPr>
              <w:t>منه فليترك الهوى والمراء</w:t>
            </w:r>
            <w:r>
              <w:rPr>
                <w:rFonts w:hint="cs"/>
                <w:rtl/>
                <w:lang w:bidi="fa-IR"/>
              </w:rPr>
              <w:t>ُ</w:t>
            </w:r>
            <w:r w:rsidRPr="00725071">
              <w:rPr>
                <w:rStyle w:val="libPoemTiniChar0"/>
                <w:rtl/>
              </w:rPr>
              <w:br/>
              <w:t> </w:t>
            </w:r>
          </w:p>
        </w:tc>
      </w:tr>
      <w:tr w:rsidR="00A36166" w:rsidTr="006448A6">
        <w:trPr>
          <w:trHeight w:val="350"/>
        </w:trPr>
        <w:tc>
          <w:tcPr>
            <w:tcW w:w="3920" w:type="dxa"/>
          </w:tcPr>
          <w:p w:rsidR="00A36166" w:rsidRDefault="00A36166" w:rsidP="006448A6">
            <w:pPr>
              <w:pStyle w:val="libPoem"/>
            </w:pPr>
            <w:r>
              <w:rPr>
                <w:rtl/>
                <w:lang w:bidi="fa-IR"/>
              </w:rPr>
              <w:t>و</w:t>
            </w:r>
            <w:r>
              <w:rPr>
                <w:rFonts w:hint="cs"/>
                <w:rtl/>
                <w:lang w:bidi="fa-IR"/>
              </w:rPr>
              <w:t xml:space="preserve"> </w:t>
            </w:r>
            <w:r>
              <w:rPr>
                <w:rtl/>
                <w:lang w:bidi="fa-IR"/>
              </w:rPr>
              <w:t>دعا بعدها دعاء</w:t>
            </w:r>
            <w:r>
              <w:rPr>
                <w:rFonts w:hint="cs"/>
                <w:rtl/>
                <w:lang w:bidi="fa-IR"/>
              </w:rPr>
              <w:t>ً</w:t>
            </w:r>
            <w:r>
              <w:rPr>
                <w:rtl/>
                <w:lang w:bidi="fa-IR"/>
              </w:rPr>
              <w:t xml:space="preserve"> مجابا</w:t>
            </w:r>
            <w:r>
              <w:rPr>
                <w:rFonts w:hint="cs"/>
                <w:rtl/>
                <w:lang w:bidi="fa-IR"/>
              </w:rPr>
              <w:t>ً</w:t>
            </w:r>
            <w:r w:rsidRPr="00725071">
              <w:rPr>
                <w:rStyle w:val="libPoemTiniChar0"/>
                <w:rtl/>
              </w:rPr>
              <w:br/>
              <w:t> </w:t>
            </w:r>
          </w:p>
        </w:tc>
        <w:tc>
          <w:tcPr>
            <w:tcW w:w="279" w:type="dxa"/>
          </w:tcPr>
          <w:p w:rsidR="00A36166" w:rsidRDefault="00A36166" w:rsidP="006448A6">
            <w:pPr>
              <w:pStyle w:val="libPoem"/>
              <w:rPr>
                <w:rtl/>
              </w:rPr>
            </w:pPr>
          </w:p>
        </w:tc>
        <w:tc>
          <w:tcPr>
            <w:tcW w:w="3881" w:type="dxa"/>
          </w:tcPr>
          <w:p w:rsidR="00A36166" w:rsidRDefault="00A36166" w:rsidP="00A36166">
            <w:pPr>
              <w:pStyle w:val="libPoem"/>
            </w:pPr>
            <w:r>
              <w:rPr>
                <w:rtl/>
                <w:lang w:bidi="fa-IR"/>
              </w:rPr>
              <w:t>وبه قد تواتر الأنباء</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ويقول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06D52" w:rsidTr="006448A6">
        <w:trPr>
          <w:trHeight w:val="350"/>
        </w:trPr>
        <w:tc>
          <w:tcPr>
            <w:tcW w:w="3920" w:type="dxa"/>
            <w:shd w:val="clear" w:color="auto" w:fill="auto"/>
          </w:tcPr>
          <w:p w:rsidR="00E06D52" w:rsidRDefault="00E06D52" w:rsidP="006448A6">
            <w:pPr>
              <w:pStyle w:val="libPoem"/>
            </w:pPr>
            <w:r>
              <w:rPr>
                <w:rtl/>
                <w:lang w:bidi="fa-IR"/>
              </w:rPr>
              <w:t>للمعالي بين الورى يا علي</w:t>
            </w:r>
            <w:r>
              <w:rPr>
                <w:rFonts w:hint="cs"/>
                <w:rtl/>
                <w:lang w:bidi="fa-IR"/>
              </w:rPr>
              <w:t>َّ</w:t>
            </w:r>
            <w:r>
              <w:rPr>
                <w:rtl/>
                <w:lang w:bidi="fa-IR"/>
              </w:rPr>
              <w:t xml:space="preserve"> بن</w:t>
            </w:r>
            <w:r w:rsidRPr="00725071">
              <w:rPr>
                <w:rStyle w:val="libPoemTiniChar0"/>
                <w:rtl/>
              </w:rPr>
              <w:br/>
              <w:t> </w:t>
            </w:r>
          </w:p>
        </w:tc>
        <w:tc>
          <w:tcPr>
            <w:tcW w:w="279" w:type="dxa"/>
            <w:shd w:val="clear" w:color="auto" w:fill="auto"/>
          </w:tcPr>
          <w:p w:rsidR="00E06D52" w:rsidRDefault="00E06D52" w:rsidP="006448A6">
            <w:pPr>
              <w:pStyle w:val="libPoem"/>
              <w:rPr>
                <w:rtl/>
              </w:rPr>
            </w:pPr>
          </w:p>
        </w:tc>
        <w:tc>
          <w:tcPr>
            <w:tcW w:w="3881" w:type="dxa"/>
            <w:shd w:val="clear" w:color="auto" w:fill="auto"/>
          </w:tcPr>
          <w:p w:rsidR="00E06D52" w:rsidRDefault="00E06D52" w:rsidP="006448A6">
            <w:pPr>
              <w:pStyle w:val="libPoem"/>
            </w:pPr>
            <w:r>
              <w:rPr>
                <w:rtl/>
                <w:lang w:bidi="fa-IR"/>
              </w:rPr>
              <w:t>أبي طالب إليك انتهاء</w:t>
            </w:r>
            <w:r>
              <w:rPr>
                <w:rFonts w:hint="cs"/>
                <w:rtl/>
                <w:lang w:bidi="fa-IR"/>
              </w:rPr>
              <w:t>ُ</w:t>
            </w:r>
            <w:r w:rsidRPr="00725071">
              <w:rPr>
                <w:rStyle w:val="libPoemTiniChar0"/>
                <w:rtl/>
              </w:rPr>
              <w:br/>
              <w:t> </w:t>
            </w:r>
          </w:p>
        </w:tc>
      </w:tr>
      <w:tr w:rsidR="00E06D52" w:rsidTr="006448A6">
        <w:trPr>
          <w:trHeight w:val="350"/>
        </w:trPr>
        <w:tc>
          <w:tcPr>
            <w:tcW w:w="3920" w:type="dxa"/>
          </w:tcPr>
          <w:p w:rsidR="00E06D52" w:rsidRDefault="00E06D52" w:rsidP="006448A6">
            <w:pPr>
              <w:pStyle w:val="libPoem"/>
            </w:pPr>
            <w:r>
              <w:rPr>
                <w:rtl/>
                <w:lang w:bidi="fa-IR"/>
              </w:rPr>
              <w:t>وكذا للكمال منك وللس</w:t>
            </w:r>
            <w:r>
              <w:rPr>
                <w:rFonts w:hint="cs"/>
                <w:rtl/>
                <w:lang w:bidi="fa-IR"/>
              </w:rPr>
              <w:t>ّ</w:t>
            </w:r>
            <w:r>
              <w:rPr>
                <w:rtl/>
                <w:lang w:bidi="fa-IR"/>
              </w:rPr>
              <w:t>ودد</w:t>
            </w:r>
            <w:r w:rsidRPr="00725071">
              <w:rPr>
                <w:rStyle w:val="libPoemTiniChar0"/>
                <w:rtl/>
              </w:rPr>
              <w:br/>
              <w:t> </w:t>
            </w:r>
          </w:p>
        </w:tc>
        <w:tc>
          <w:tcPr>
            <w:tcW w:w="279" w:type="dxa"/>
          </w:tcPr>
          <w:p w:rsidR="00E06D52" w:rsidRDefault="00E06D52" w:rsidP="006448A6">
            <w:pPr>
              <w:pStyle w:val="libPoem"/>
              <w:rPr>
                <w:rtl/>
              </w:rPr>
            </w:pPr>
          </w:p>
        </w:tc>
        <w:tc>
          <w:tcPr>
            <w:tcW w:w="3881" w:type="dxa"/>
          </w:tcPr>
          <w:p w:rsidR="00E06D52" w:rsidRDefault="00E06D52" w:rsidP="006448A6">
            <w:pPr>
              <w:pStyle w:val="libPoem"/>
            </w:pPr>
            <w:r>
              <w:rPr>
                <w:rtl/>
                <w:lang w:bidi="fa-IR"/>
              </w:rPr>
              <w:t>والمجد والفخار ابتداء</w:t>
            </w:r>
            <w:r>
              <w:rPr>
                <w:rFonts w:hint="cs"/>
                <w:rtl/>
                <w:lang w:bidi="fa-IR"/>
              </w:rPr>
              <w:t>ُ</w:t>
            </w:r>
            <w:r w:rsidRPr="00725071">
              <w:rPr>
                <w:rStyle w:val="libPoemTiniChar0"/>
                <w:rtl/>
              </w:rPr>
              <w:br/>
              <w:t> </w:t>
            </w:r>
          </w:p>
        </w:tc>
      </w:tr>
      <w:tr w:rsidR="00E06D52" w:rsidTr="006448A6">
        <w:trPr>
          <w:trHeight w:val="350"/>
        </w:trPr>
        <w:tc>
          <w:tcPr>
            <w:tcW w:w="3920" w:type="dxa"/>
          </w:tcPr>
          <w:p w:rsidR="00E06D52" w:rsidRDefault="00E06D52" w:rsidP="006448A6">
            <w:pPr>
              <w:pStyle w:val="libPoem"/>
            </w:pPr>
            <w:r>
              <w:rPr>
                <w:rtl/>
                <w:lang w:bidi="fa-IR"/>
              </w:rPr>
              <w:t>للورى لو درى الورى بك من</w:t>
            </w:r>
            <w:r w:rsidRPr="00725071">
              <w:rPr>
                <w:rStyle w:val="libPoemTiniChar0"/>
                <w:rtl/>
              </w:rPr>
              <w:br/>
              <w:t> </w:t>
            </w:r>
          </w:p>
        </w:tc>
        <w:tc>
          <w:tcPr>
            <w:tcW w:w="279" w:type="dxa"/>
          </w:tcPr>
          <w:p w:rsidR="00E06D52" w:rsidRDefault="00E06D52" w:rsidP="006448A6">
            <w:pPr>
              <w:pStyle w:val="libPoem"/>
              <w:rPr>
                <w:rtl/>
              </w:rPr>
            </w:pPr>
          </w:p>
        </w:tc>
        <w:tc>
          <w:tcPr>
            <w:tcW w:w="3881" w:type="dxa"/>
          </w:tcPr>
          <w:p w:rsidR="00E06D52" w:rsidRDefault="00E06D52" w:rsidP="006448A6">
            <w:pPr>
              <w:pStyle w:val="libPoem"/>
            </w:pPr>
            <w:r>
              <w:rPr>
                <w:rtl/>
                <w:lang w:bidi="fa-IR"/>
              </w:rPr>
              <w:t>بعد أخيك الط</w:t>
            </w:r>
            <w:r>
              <w:rPr>
                <w:rFonts w:hint="cs"/>
                <w:rtl/>
                <w:lang w:bidi="fa-IR"/>
              </w:rPr>
              <w:t>ّ</w:t>
            </w:r>
            <w:r>
              <w:rPr>
                <w:rtl/>
                <w:lang w:bidi="fa-IR"/>
              </w:rPr>
              <w:t>هر الأمين اهتداء</w:t>
            </w:r>
            <w:r>
              <w:rPr>
                <w:rFonts w:hint="cs"/>
                <w:rtl/>
                <w:lang w:bidi="fa-IR"/>
              </w:rPr>
              <w:t>ُ</w:t>
            </w:r>
            <w:r w:rsidRPr="00725071">
              <w:rPr>
                <w:rStyle w:val="libPoemTiniChar0"/>
                <w:rtl/>
              </w:rPr>
              <w:br/>
              <w:t> </w:t>
            </w:r>
          </w:p>
        </w:tc>
      </w:tr>
      <w:tr w:rsidR="00E06D52" w:rsidTr="006448A6">
        <w:trPr>
          <w:trHeight w:val="350"/>
        </w:trPr>
        <w:tc>
          <w:tcPr>
            <w:tcW w:w="3920" w:type="dxa"/>
          </w:tcPr>
          <w:p w:rsidR="00E06D52" w:rsidRDefault="00E06D52" w:rsidP="006448A6">
            <w:pPr>
              <w:pStyle w:val="libPoem"/>
            </w:pPr>
            <w:r>
              <w:rPr>
                <w:rtl/>
                <w:lang w:bidi="fa-IR"/>
              </w:rPr>
              <w:t>واجب</w:t>
            </w:r>
            <w:r>
              <w:rPr>
                <w:rFonts w:hint="cs"/>
                <w:rtl/>
                <w:lang w:bidi="fa-IR"/>
              </w:rPr>
              <w:t>ٌ</w:t>
            </w:r>
            <w:r>
              <w:rPr>
                <w:rtl/>
                <w:lang w:bidi="fa-IR"/>
              </w:rPr>
              <w:t xml:space="preserve"> بالنصوص منه عن الله</w:t>
            </w:r>
            <w:r w:rsidRPr="00725071">
              <w:rPr>
                <w:rStyle w:val="libPoemTiniChar0"/>
                <w:rtl/>
              </w:rPr>
              <w:br/>
              <w:t> </w:t>
            </w:r>
          </w:p>
        </w:tc>
        <w:tc>
          <w:tcPr>
            <w:tcW w:w="279" w:type="dxa"/>
          </w:tcPr>
          <w:p w:rsidR="00E06D52" w:rsidRDefault="00E06D52" w:rsidP="006448A6">
            <w:pPr>
              <w:pStyle w:val="libPoem"/>
              <w:rPr>
                <w:rtl/>
              </w:rPr>
            </w:pPr>
          </w:p>
        </w:tc>
        <w:tc>
          <w:tcPr>
            <w:tcW w:w="3881" w:type="dxa"/>
          </w:tcPr>
          <w:p w:rsidR="00E06D52" w:rsidRDefault="00E06D52" w:rsidP="006448A6">
            <w:pPr>
              <w:pStyle w:val="libPoem"/>
            </w:pPr>
            <w:r>
              <w:rPr>
                <w:rtl/>
                <w:lang w:bidi="fa-IR"/>
              </w:rPr>
              <w:t>وأين المصغي بك الاقتداء</w:t>
            </w:r>
            <w:r>
              <w:rPr>
                <w:rFonts w:hint="cs"/>
                <w:rtl/>
                <w:lang w:bidi="fa-IR"/>
              </w:rPr>
              <w:t>ُ</w:t>
            </w:r>
            <w:r w:rsidRPr="00725071">
              <w:rPr>
                <w:rStyle w:val="libPoemTiniChar0"/>
                <w:rtl/>
              </w:rPr>
              <w:br/>
              <w:t> </w:t>
            </w:r>
          </w:p>
        </w:tc>
      </w:tr>
      <w:tr w:rsidR="00E06D52" w:rsidTr="006448A6">
        <w:trPr>
          <w:trHeight w:val="350"/>
        </w:trPr>
        <w:tc>
          <w:tcPr>
            <w:tcW w:w="3920" w:type="dxa"/>
          </w:tcPr>
          <w:p w:rsidR="00E06D52" w:rsidRDefault="00E06D52" w:rsidP="006448A6">
            <w:pPr>
              <w:pStyle w:val="libPoem"/>
            </w:pPr>
            <w:r>
              <w:rPr>
                <w:rtl/>
                <w:lang w:bidi="fa-IR"/>
              </w:rPr>
              <w:t>ثم</w:t>
            </w:r>
            <w:r>
              <w:rPr>
                <w:rFonts w:hint="cs"/>
                <w:rtl/>
                <w:lang w:bidi="fa-IR"/>
              </w:rPr>
              <w:t>ّ</w:t>
            </w:r>
            <w:r>
              <w:rPr>
                <w:rtl/>
                <w:lang w:bidi="fa-IR"/>
              </w:rPr>
              <w:t xml:space="preserve"> يوم [ الغدير ] هل كان إل</w:t>
            </w:r>
            <w:r>
              <w:rPr>
                <w:rFonts w:hint="cs"/>
                <w:rtl/>
                <w:lang w:bidi="fa-IR"/>
              </w:rPr>
              <w:t>ّ</w:t>
            </w:r>
            <w:r>
              <w:rPr>
                <w:rtl/>
                <w:lang w:bidi="fa-IR"/>
              </w:rPr>
              <w:t>ا</w:t>
            </w:r>
            <w:r w:rsidRPr="00725071">
              <w:rPr>
                <w:rStyle w:val="libPoemTiniChar0"/>
                <w:rtl/>
              </w:rPr>
              <w:br/>
              <w:t> </w:t>
            </w:r>
          </w:p>
        </w:tc>
        <w:tc>
          <w:tcPr>
            <w:tcW w:w="279" w:type="dxa"/>
          </w:tcPr>
          <w:p w:rsidR="00E06D52" w:rsidRDefault="00E06D52" w:rsidP="006448A6">
            <w:pPr>
              <w:pStyle w:val="libPoem"/>
              <w:rPr>
                <w:rtl/>
              </w:rPr>
            </w:pPr>
          </w:p>
        </w:tc>
        <w:tc>
          <w:tcPr>
            <w:tcW w:w="3881" w:type="dxa"/>
          </w:tcPr>
          <w:p w:rsidR="00E06D52" w:rsidRDefault="00E06D52" w:rsidP="006448A6">
            <w:pPr>
              <w:pStyle w:val="libPoem"/>
            </w:pPr>
            <w:r>
              <w:rPr>
                <w:rtl/>
                <w:lang w:bidi="fa-IR"/>
              </w:rPr>
              <w:t>لك دون الأنام ذاك الولاء</w:t>
            </w:r>
            <w:r>
              <w:rPr>
                <w:rFonts w:hint="cs"/>
                <w:rtl/>
                <w:lang w:bidi="fa-IR"/>
              </w:rPr>
              <w:t>ُ</w:t>
            </w:r>
            <w:r w:rsidR="00C81984">
              <w:rPr>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820FA0" w:rsidTr="006448A6">
        <w:trPr>
          <w:trHeight w:val="350"/>
        </w:trPr>
        <w:tc>
          <w:tcPr>
            <w:tcW w:w="3920" w:type="dxa"/>
            <w:shd w:val="clear" w:color="auto" w:fill="auto"/>
          </w:tcPr>
          <w:p w:rsidR="00820FA0" w:rsidRDefault="00820FA0" w:rsidP="006448A6">
            <w:pPr>
              <w:pStyle w:val="libPoem"/>
            </w:pPr>
            <w:r>
              <w:rPr>
                <w:rtl/>
                <w:lang w:bidi="fa-IR"/>
              </w:rPr>
              <w:lastRenderedPageBreak/>
              <w:t>يوم مات النبي</w:t>
            </w:r>
            <w:r>
              <w:rPr>
                <w:rFonts w:hint="cs"/>
                <w:rtl/>
                <w:lang w:bidi="fa-IR"/>
              </w:rPr>
              <w:t>ّ</w:t>
            </w:r>
            <w:r>
              <w:rPr>
                <w:rtl/>
                <w:lang w:bidi="fa-IR"/>
              </w:rPr>
              <w:t xml:space="preserve"> كنت إماما</w:t>
            </w:r>
            <w:r>
              <w:rPr>
                <w:rFonts w:hint="cs"/>
                <w:rtl/>
                <w:lang w:bidi="fa-IR"/>
              </w:rPr>
              <w:t>ً</w:t>
            </w:r>
            <w:r w:rsidRPr="00725071">
              <w:rPr>
                <w:rStyle w:val="libPoemTiniChar0"/>
                <w:rtl/>
              </w:rPr>
              <w:br/>
              <w:t> </w:t>
            </w:r>
          </w:p>
        </w:tc>
        <w:tc>
          <w:tcPr>
            <w:tcW w:w="279" w:type="dxa"/>
            <w:shd w:val="clear" w:color="auto" w:fill="auto"/>
          </w:tcPr>
          <w:p w:rsidR="00820FA0" w:rsidRDefault="00820FA0" w:rsidP="006448A6">
            <w:pPr>
              <w:pStyle w:val="libPoem"/>
              <w:rPr>
                <w:rtl/>
              </w:rPr>
            </w:pPr>
          </w:p>
        </w:tc>
        <w:tc>
          <w:tcPr>
            <w:tcW w:w="3881" w:type="dxa"/>
            <w:shd w:val="clear" w:color="auto" w:fill="auto"/>
          </w:tcPr>
          <w:p w:rsidR="00820FA0" w:rsidRDefault="00820FA0" w:rsidP="006448A6">
            <w:pPr>
              <w:pStyle w:val="libPoem"/>
            </w:pPr>
            <w:r>
              <w:rPr>
                <w:rtl/>
                <w:lang w:bidi="fa-IR"/>
              </w:rPr>
              <w:t>في العلا لم يساوك النظراء</w:t>
            </w:r>
            <w:r>
              <w:rPr>
                <w:rFonts w:hint="cs"/>
                <w:rtl/>
                <w:lang w:bidi="fa-IR"/>
              </w:rPr>
              <w:t>ُ</w:t>
            </w:r>
            <w:r w:rsidRPr="00725071">
              <w:rPr>
                <w:rStyle w:val="libPoemTiniChar0"/>
                <w:rtl/>
              </w:rPr>
              <w:br/>
              <w:t> </w:t>
            </w:r>
          </w:p>
        </w:tc>
      </w:tr>
    </w:tbl>
    <w:p w:rsidR="00A568EA" w:rsidRDefault="00133737" w:rsidP="00820FA0">
      <w:pPr>
        <w:pStyle w:val="libLeft"/>
        <w:rPr>
          <w:lang w:bidi="fa-IR"/>
        </w:rPr>
      </w:pPr>
      <w:r>
        <w:rPr>
          <w:rtl/>
          <w:lang w:bidi="fa-IR"/>
        </w:rPr>
        <w:t>( القصيدة 453 بيتا</w:t>
      </w:r>
      <w:r w:rsidR="00820FA0">
        <w:rPr>
          <w:rFonts w:hint="cs"/>
          <w:rtl/>
          <w:lang w:bidi="fa-IR"/>
        </w:rPr>
        <w:t>ً</w:t>
      </w:r>
      <w:r>
        <w:rPr>
          <w:rtl/>
          <w:lang w:bidi="fa-IR"/>
        </w:rPr>
        <w:t xml:space="preserve"> )</w:t>
      </w:r>
    </w:p>
    <w:p w:rsidR="00820FA0" w:rsidRDefault="00133737" w:rsidP="00820FA0">
      <w:pPr>
        <w:pStyle w:val="Heading2"/>
        <w:rPr>
          <w:rtl/>
          <w:lang w:bidi="fa-IR"/>
        </w:rPr>
      </w:pPr>
      <w:bookmarkStart w:id="322" w:name="_Toc526342524"/>
      <w:r>
        <w:rPr>
          <w:rtl/>
          <w:lang w:bidi="fa-IR"/>
        </w:rPr>
        <w:t>وله يمدح بها</w:t>
      </w:r>
      <w:bookmarkEnd w:id="322"/>
    </w:p>
    <w:p w:rsidR="00A568EA" w:rsidRDefault="00133737" w:rsidP="00820FA0">
      <w:pPr>
        <w:pStyle w:val="libNormal"/>
        <w:rPr>
          <w:rtl/>
          <w:lang w:bidi="fa-IR"/>
        </w:rPr>
      </w:pPr>
      <w:r>
        <w:rPr>
          <w:rtl/>
          <w:lang w:bidi="fa-IR"/>
        </w:rPr>
        <w:t xml:space="preserve">أمير المؤمنين </w:t>
      </w:r>
      <w:r w:rsidR="00FF3D73" w:rsidRPr="00FF3D73">
        <w:rPr>
          <w:rStyle w:val="libAlaemChar"/>
          <w:rtl/>
        </w:rPr>
        <w:t>عليه‌السلام</w:t>
      </w:r>
      <w:r>
        <w:rPr>
          <w:rtl/>
          <w:lang w:bidi="fa-IR"/>
        </w:rPr>
        <w:t xml:space="preserve"> وهي من قصايده المحبوكات الطرفين على حروف الهجاء تسع و عشرين قصيدة</w:t>
      </w:r>
      <w:r w:rsidR="00C81984">
        <w:rPr>
          <w:rtl/>
          <w:lang w:bidi="fa-IR"/>
        </w:rPr>
        <w:t>،</w:t>
      </w:r>
      <w:r>
        <w:rPr>
          <w:rtl/>
          <w:lang w:bidi="fa-IR"/>
        </w:rPr>
        <w:t xml:space="preserve"> كل واحدة منها 29 بيتا</w:t>
      </w:r>
      <w:r w:rsidR="00820FA0">
        <w:rPr>
          <w:rFonts w:hint="cs"/>
          <w:rtl/>
          <w:lang w:bidi="fa-IR"/>
        </w:rPr>
        <w:t>ً</w:t>
      </w:r>
      <w:r w:rsidR="00C81984">
        <w:rPr>
          <w:rtl/>
          <w:lang w:bidi="fa-IR"/>
        </w:rPr>
        <w:t>،</w:t>
      </w:r>
      <w:r>
        <w:rPr>
          <w:rtl/>
          <w:lang w:bidi="fa-IR"/>
        </w:rPr>
        <w:t xml:space="preserve"> أسماها [ مهور الحور ] كل</w:t>
      </w:r>
      <w:r w:rsidR="00820FA0">
        <w:rPr>
          <w:rFonts w:hint="cs"/>
          <w:rtl/>
          <w:lang w:bidi="fa-IR"/>
        </w:rPr>
        <w:t>ّ</w:t>
      </w:r>
      <w:r>
        <w:rPr>
          <w:rtl/>
          <w:lang w:bidi="fa-IR"/>
        </w:rPr>
        <w:t>ها في مدح أمير المؤمنين</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20FA0" w:rsidTr="006448A6">
        <w:trPr>
          <w:trHeight w:val="350"/>
        </w:trPr>
        <w:tc>
          <w:tcPr>
            <w:tcW w:w="3920" w:type="dxa"/>
            <w:shd w:val="clear" w:color="auto" w:fill="auto"/>
          </w:tcPr>
          <w:p w:rsidR="00820FA0" w:rsidRDefault="00820FA0" w:rsidP="006448A6">
            <w:pPr>
              <w:pStyle w:val="libPoem"/>
            </w:pPr>
            <w:r>
              <w:rPr>
                <w:rtl/>
                <w:lang w:bidi="fa-IR"/>
              </w:rPr>
              <w:t>هو الحب</w:t>
            </w:r>
            <w:r>
              <w:rPr>
                <w:rFonts w:hint="cs"/>
                <w:rtl/>
                <w:lang w:bidi="fa-IR"/>
              </w:rPr>
              <w:t>ّ</w:t>
            </w:r>
            <w:r>
              <w:rPr>
                <w:rtl/>
                <w:lang w:bidi="fa-IR"/>
              </w:rPr>
              <w:t xml:space="preserve"> لا فيه معين ترج</w:t>
            </w:r>
            <w:r>
              <w:rPr>
                <w:rFonts w:hint="cs"/>
                <w:rtl/>
                <w:lang w:bidi="fa-IR"/>
              </w:rPr>
              <w:t>ّ</w:t>
            </w:r>
            <w:r>
              <w:rPr>
                <w:rtl/>
                <w:lang w:bidi="fa-IR"/>
              </w:rPr>
              <w:t>اه</w:t>
            </w:r>
            <w:r w:rsidRPr="00725071">
              <w:rPr>
                <w:rStyle w:val="libPoemTiniChar0"/>
                <w:rtl/>
              </w:rPr>
              <w:br/>
              <w:t> </w:t>
            </w:r>
          </w:p>
        </w:tc>
        <w:tc>
          <w:tcPr>
            <w:tcW w:w="279" w:type="dxa"/>
            <w:shd w:val="clear" w:color="auto" w:fill="auto"/>
          </w:tcPr>
          <w:p w:rsidR="00820FA0" w:rsidRDefault="00820FA0" w:rsidP="006448A6">
            <w:pPr>
              <w:pStyle w:val="libPoem"/>
              <w:rPr>
                <w:rtl/>
              </w:rPr>
            </w:pPr>
          </w:p>
        </w:tc>
        <w:tc>
          <w:tcPr>
            <w:tcW w:w="3881" w:type="dxa"/>
            <w:shd w:val="clear" w:color="auto" w:fill="auto"/>
          </w:tcPr>
          <w:p w:rsidR="00820FA0" w:rsidRDefault="00820FA0" w:rsidP="006448A6">
            <w:pPr>
              <w:pStyle w:val="libPoem"/>
            </w:pPr>
            <w:r>
              <w:rPr>
                <w:rtl/>
                <w:lang w:bidi="fa-IR"/>
              </w:rPr>
              <w:t>ولا منقذ</w:t>
            </w:r>
            <w:r>
              <w:rPr>
                <w:rFonts w:hint="cs"/>
                <w:rtl/>
                <w:lang w:bidi="fa-IR"/>
              </w:rPr>
              <w:t>ٌ</w:t>
            </w:r>
            <w:r>
              <w:rPr>
                <w:rtl/>
                <w:lang w:bidi="fa-IR"/>
              </w:rPr>
              <w:t xml:space="preserve"> من جوره تتوخ</w:t>
            </w:r>
            <w:r>
              <w:rPr>
                <w:rFonts w:hint="cs"/>
                <w:rtl/>
                <w:lang w:bidi="fa-IR"/>
              </w:rPr>
              <w:t>ّ</w:t>
            </w:r>
            <w:r>
              <w:rPr>
                <w:rtl/>
                <w:lang w:bidi="fa-IR"/>
              </w:rPr>
              <w:t>اه</w:t>
            </w:r>
            <w:r>
              <w:rPr>
                <w:rFonts w:hint="cs"/>
                <w:rtl/>
                <w:lang w:bidi="fa-IR"/>
              </w:rPr>
              <w:t>ُ</w:t>
            </w:r>
            <w:r w:rsidRPr="00725071">
              <w:rPr>
                <w:rStyle w:val="libPoemTiniChar0"/>
                <w:rtl/>
              </w:rPr>
              <w:br/>
              <w:t> </w:t>
            </w:r>
          </w:p>
        </w:tc>
      </w:tr>
      <w:tr w:rsidR="00820FA0" w:rsidTr="006448A6">
        <w:trPr>
          <w:trHeight w:val="350"/>
        </w:trPr>
        <w:tc>
          <w:tcPr>
            <w:tcW w:w="3920" w:type="dxa"/>
          </w:tcPr>
          <w:p w:rsidR="00820FA0" w:rsidRDefault="00820FA0" w:rsidP="006448A6">
            <w:pPr>
              <w:pStyle w:val="libPoem"/>
            </w:pPr>
            <w:r>
              <w:rPr>
                <w:rtl/>
                <w:lang w:bidi="fa-IR"/>
              </w:rPr>
              <w:t>هو الحتف لا يفني المحب</w:t>
            </w:r>
            <w:r>
              <w:rPr>
                <w:rFonts w:hint="cs"/>
                <w:rtl/>
                <w:lang w:bidi="fa-IR"/>
              </w:rPr>
              <w:t>ّ</w:t>
            </w:r>
            <w:r>
              <w:rPr>
                <w:rtl/>
                <w:lang w:bidi="fa-IR"/>
              </w:rPr>
              <w:t>ين غيره</w:t>
            </w:r>
            <w:r w:rsidRPr="00725071">
              <w:rPr>
                <w:rStyle w:val="libPoemTiniChar0"/>
                <w:rtl/>
              </w:rPr>
              <w:br/>
              <w:t> </w:t>
            </w:r>
          </w:p>
        </w:tc>
        <w:tc>
          <w:tcPr>
            <w:tcW w:w="279" w:type="dxa"/>
          </w:tcPr>
          <w:p w:rsidR="00820FA0" w:rsidRDefault="00820FA0" w:rsidP="006448A6">
            <w:pPr>
              <w:pStyle w:val="libPoem"/>
              <w:rPr>
                <w:rtl/>
              </w:rPr>
            </w:pPr>
          </w:p>
        </w:tc>
        <w:tc>
          <w:tcPr>
            <w:tcW w:w="3881" w:type="dxa"/>
          </w:tcPr>
          <w:p w:rsidR="00820FA0" w:rsidRDefault="00820FA0" w:rsidP="006448A6">
            <w:pPr>
              <w:pStyle w:val="libPoem"/>
            </w:pPr>
            <w:r>
              <w:rPr>
                <w:rtl/>
                <w:lang w:bidi="fa-IR"/>
              </w:rPr>
              <w:t>ولولاه ما ذاق الورى الحتف لولاه</w:t>
            </w:r>
            <w:r w:rsidR="006D7D69">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D7D69" w:rsidTr="006448A6">
        <w:trPr>
          <w:trHeight w:val="350"/>
        </w:trPr>
        <w:tc>
          <w:tcPr>
            <w:tcW w:w="3920" w:type="dxa"/>
            <w:shd w:val="clear" w:color="auto" w:fill="auto"/>
          </w:tcPr>
          <w:p w:rsidR="006D7D69" w:rsidRDefault="006D7D69" w:rsidP="006448A6">
            <w:pPr>
              <w:pStyle w:val="libPoem"/>
            </w:pPr>
            <w:r>
              <w:rPr>
                <w:rtl/>
                <w:lang w:bidi="fa-IR"/>
              </w:rPr>
              <w:t>هداية رب</w:t>
            </w:r>
            <w:r>
              <w:rPr>
                <w:rFonts w:hint="cs"/>
                <w:rtl/>
                <w:lang w:bidi="fa-IR"/>
              </w:rPr>
              <w:t>ّ</w:t>
            </w:r>
            <w:r>
              <w:rPr>
                <w:rtl/>
                <w:lang w:bidi="fa-IR"/>
              </w:rPr>
              <w:t xml:space="preserve"> العالمين قلوبنا</w:t>
            </w:r>
            <w:r w:rsidRPr="00725071">
              <w:rPr>
                <w:rStyle w:val="libPoemTiniChar0"/>
                <w:rtl/>
              </w:rPr>
              <w:br/>
              <w:t> </w:t>
            </w:r>
          </w:p>
        </w:tc>
        <w:tc>
          <w:tcPr>
            <w:tcW w:w="279" w:type="dxa"/>
            <w:shd w:val="clear" w:color="auto" w:fill="auto"/>
          </w:tcPr>
          <w:p w:rsidR="006D7D69" w:rsidRDefault="006D7D69" w:rsidP="006448A6">
            <w:pPr>
              <w:pStyle w:val="libPoem"/>
              <w:rPr>
                <w:rtl/>
              </w:rPr>
            </w:pPr>
          </w:p>
        </w:tc>
        <w:tc>
          <w:tcPr>
            <w:tcW w:w="3881" w:type="dxa"/>
            <w:shd w:val="clear" w:color="auto" w:fill="auto"/>
          </w:tcPr>
          <w:p w:rsidR="006D7D69" w:rsidRDefault="006D7D69" w:rsidP="006448A6">
            <w:pPr>
              <w:pStyle w:val="libPoem"/>
            </w:pPr>
            <w:r>
              <w:rPr>
                <w:rtl/>
                <w:lang w:bidi="fa-IR"/>
              </w:rPr>
              <w:t>إلى حب</w:t>
            </w:r>
            <w:r>
              <w:rPr>
                <w:rFonts w:hint="cs"/>
                <w:rtl/>
                <w:lang w:bidi="fa-IR"/>
              </w:rPr>
              <w:t>ِّ</w:t>
            </w:r>
            <w:r>
              <w:rPr>
                <w:rtl/>
                <w:lang w:bidi="fa-IR"/>
              </w:rPr>
              <w:t xml:space="preserve"> من لم يخلق الخلق لولاه</w:t>
            </w:r>
            <w:r>
              <w:rPr>
                <w:rFonts w:hint="cs"/>
                <w:rtl/>
                <w:lang w:bidi="fa-IR"/>
              </w:rPr>
              <w:t>ُ</w:t>
            </w:r>
            <w:r w:rsidRPr="00725071">
              <w:rPr>
                <w:rStyle w:val="libPoemTiniChar0"/>
                <w:rtl/>
              </w:rPr>
              <w:br/>
              <w:t> </w:t>
            </w:r>
          </w:p>
        </w:tc>
      </w:tr>
      <w:tr w:rsidR="006D7D69" w:rsidTr="006448A6">
        <w:trPr>
          <w:trHeight w:val="350"/>
        </w:trPr>
        <w:tc>
          <w:tcPr>
            <w:tcW w:w="3920" w:type="dxa"/>
          </w:tcPr>
          <w:p w:rsidR="006D7D69" w:rsidRDefault="006D7D69" w:rsidP="006448A6">
            <w:pPr>
              <w:pStyle w:val="libPoem"/>
            </w:pPr>
            <w:r>
              <w:rPr>
                <w:rtl/>
                <w:lang w:bidi="fa-IR"/>
              </w:rPr>
              <w:t>هو الجوهر الفرد الذي ليس يرتقي</w:t>
            </w:r>
            <w:r w:rsidRPr="00725071">
              <w:rPr>
                <w:rStyle w:val="libPoemTiniChar0"/>
                <w:rtl/>
              </w:rPr>
              <w:br/>
              <w:t> </w:t>
            </w:r>
          </w:p>
        </w:tc>
        <w:tc>
          <w:tcPr>
            <w:tcW w:w="279" w:type="dxa"/>
          </w:tcPr>
          <w:p w:rsidR="006D7D69" w:rsidRDefault="006D7D69" w:rsidP="006448A6">
            <w:pPr>
              <w:pStyle w:val="libPoem"/>
              <w:rPr>
                <w:rtl/>
              </w:rPr>
            </w:pPr>
          </w:p>
        </w:tc>
        <w:tc>
          <w:tcPr>
            <w:tcW w:w="3881" w:type="dxa"/>
          </w:tcPr>
          <w:p w:rsidR="006D7D69" w:rsidRDefault="006D7D69" w:rsidP="006448A6">
            <w:pPr>
              <w:pStyle w:val="libPoem"/>
            </w:pPr>
            <w:r>
              <w:rPr>
                <w:rtl/>
                <w:lang w:bidi="fa-IR"/>
              </w:rPr>
              <w:t>لأعلى مقامات النبي</w:t>
            </w:r>
            <w:r>
              <w:rPr>
                <w:rFonts w:hint="cs"/>
                <w:rtl/>
                <w:lang w:bidi="fa-IR"/>
              </w:rPr>
              <w:t>ّ</w:t>
            </w:r>
            <w:r>
              <w:rPr>
                <w:rtl/>
                <w:lang w:bidi="fa-IR"/>
              </w:rPr>
              <w:t>ين إل</w:t>
            </w:r>
            <w:r>
              <w:rPr>
                <w:rFonts w:hint="cs"/>
                <w:rtl/>
                <w:lang w:bidi="fa-IR"/>
              </w:rPr>
              <w:t>ّ</w:t>
            </w:r>
            <w:r>
              <w:rPr>
                <w:rtl/>
                <w:lang w:bidi="fa-IR"/>
              </w:rPr>
              <w:t>ا هو</w:t>
            </w:r>
            <w:r w:rsidRPr="00725071">
              <w:rPr>
                <w:rStyle w:val="libPoemTiniChar0"/>
                <w:rtl/>
              </w:rPr>
              <w:br/>
              <w:t> </w:t>
            </w:r>
          </w:p>
        </w:tc>
      </w:tr>
      <w:tr w:rsidR="006D7D69" w:rsidTr="006448A6">
        <w:trPr>
          <w:trHeight w:val="350"/>
        </w:trPr>
        <w:tc>
          <w:tcPr>
            <w:tcW w:w="3920" w:type="dxa"/>
          </w:tcPr>
          <w:p w:rsidR="006D7D69" w:rsidRDefault="006D7D69" w:rsidP="006448A6">
            <w:pPr>
              <w:pStyle w:val="libPoem"/>
            </w:pPr>
            <w:r>
              <w:rPr>
                <w:rtl/>
                <w:lang w:bidi="fa-IR"/>
              </w:rPr>
              <w:t>هلال</w:t>
            </w:r>
            <w:r>
              <w:rPr>
                <w:rFonts w:hint="cs"/>
                <w:rtl/>
                <w:lang w:bidi="fa-IR"/>
              </w:rPr>
              <w:t>ٌ</w:t>
            </w:r>
            <w:r>
              <w:rPr>
                <w:rtl/>
                <w:lang w:bidi="fa-IR"/>
              </w:rPr>
              <w:t xml:space="preserve"> نما فارتد</w:t>
            </w:r>
            <w:r>
              <w:rPr>
                <w:rFonts w:hint="cs"/>
                <w:rtl/>
                <w:lang w:bidi="fa-IR"/>
              </w:rPr>
              <w:t>َّ</w:t>
            </w:r>
            <w:r>
              <w:rPr>
                <w:rtl/>
                <w:lang w:bidi="fa-IR"/>
              </w:rPr>
              <w:t xml:space="preserve"> بدرا</w:t>
            </w:r>
            <w:r>
              <w:rPr>
                <w:rFonts w:hint="cs"/>
                <w:rtl/>
                <w:lang w:bidi="fa-IR"/>
              </w:rPr>
              <w:t>ً</w:t>
            </w:r>
            <w:r>
              <w:rPr>
                <w:rtl/>
                <w:lang w:bidi="fa-IR"/>
              </w:rPr>
              <w:t xml:space="preserve"> فأشرقت</w:t>
            </w:r>
            <w:r w:rsidRPr="00725071">
              <w:rPr>
                <w:rStyle w:val="libPoemTiniChar0"/>
                <w:rtl/>
              </w:rPr>
              <w:br/>
              <w:t> </w:t>
            </w:r>
          </w:p>
        </w:tc>
        <w:tc>
          <w:tcPr>
            <w:tcW w:w="279" w:type="dxa"/>
          </w:tcPr>
          <w:p w:rsidR="006D7D69" w:rsidRDefault="006D7D69" w:rsidP="006448A6">
            <w:pPr>
              <w:pStyle w:val="libPoem"/>
              <w:rPr>
                <w:rtl/>
              </w:rPr>
            </w:pPr>
          </w:p>
        </w:tc>
        <w:tc>
          <w:tcPr>
            <w:tcW w:w="3881" w:type="dxa"/>
          </w:tcPr>
          <w:p w:rsidR="006D7D69" w:rsidRDefault="006D7D69" w:rsidP="006448A6">
            <w:pPr>
              <w:pStyle w:val="libPoem"/>
            </w:pPr>
            <w:r>
              <w:rPr>
                <w:rtl/>
                <w:lang w:bidi="fa-IR"/>
              </w:rPr>
              <w:t>جوانب آفاق العلا بمحي</w:t>
            </w:r>
            <w:r>
              <w:rPr>
                <w:rFonts w:hint="cs"/>
                <w:rtl/>
                <w:lang w:bidi="fa-IR"/>
              </w:rPr>
              <w:t>ّ</w:t>
            </w:r>
            <w:r>
              <w:rPr>
                <w:rtl/>
                <w:lang w:bidi="fa-IR"/>
              </w:rPr>
              <w:t>اه</w:t>
            </w:r>
            <w:r>
              <w:rPr>
                <w:rFonts w:hint="cs"/>
                <w:rtl/>
                <w:lang w:bidi="fa-IR"/>
              </w:rPr>
              <w:t>ُ</w:t>
            </w:r>
            <w:r w:rsidRPr="00725071">
              <w:rPr>
                <w:rStyle w:val="libPoemTiniChar0"/>
                <w:rtl/>
              </w:rPr>
              <w:br/>
              <w:t> </w:t>
            </w:r>
          </w:p>
        </w:tc>
      </w:tr>
      <w:tr w:rsidR="006D7D69" w:rsidTr="006448A6">
        <w:trPr>
          <w:trHeight w:val="350"/>
        </w:trPr>
        <w:tc>
          <w:tcPr>
            <w:tcW w:w="3920" w:type="dxa"/>
          </w:tcPr>
          <w:p w:rsidR="006D7D69" w:rsidRDefault="006D7D69" w:rsidP="006448A6">
            <w:pPr>
              <w:pStyle w:val="libPoem"/>
            </w:pPr>
            <w:r>
              <w:rPr>
                <w:rtl/>
                <w:lang w:bidi="fa-IR"/>
              </w:rPr>
              <w:t>هما عل</w:t>
            </w:r>
            <w:r>
              <w:rPr>
                <w:rFonts w:hint="cs"/>
                <w:rtl/>
                <w:lang w:bidi="fa-IR"/>
              </w:rPr>
              <w:t>ّ</w:t>
            </w:r>
            <w:r>
              <w:rPr>
                <w:rtl/>
                <w:lang w:bidi="fa-IR"/>
              </w:rPr>
              <w:t>ة</w:t>
            </w:r>
            <w:r>
              <w:rPr>
                <w:rFonts w:hint="cs"/>
                <w:rtl/>
                <w:lang w:bidi="fa-IR"/>
              </w:rPr>
              <w:t>ٌ</w:t>
            </w:r>
            <w:r>
              <w:rPr>
                <w:rtl/>
                <w:lang w:bidi="fa-IR"/>
              </w:rPr>
              <w:t xml:space="preserve"> للخلق أعني محم</w:t>
            </w:r>
            <w:r>
              <w:rPr>
                <w:rFonts w:hint="cs"/>
                <w:rtl/>
                <w:lang w:bidi="fa-IR"/>
              </w:rPr>
              <w:t>ّ</w:t>
            </w:r>
            <w:r>
              <w:rPr>
                <w:rtl/>
                <w:lang w:bidi="fa-IR"/>
              </w:rPr>
              <w:t>دا</w:t>
            </w:r>
            <w:r>
              <w:rPr>
                <w:rFonts w:hint="cs"/>
                <w:rtl/>
                <w:lang w:bidi="fa-IR"/>
              </w:rPr>
              <w:t>ً</w:t>
            </w:r>
            <w:r w:rsidRPr="00725071">
              <w:rPr>
                <w:rStyle w:val="libPoemTiniChar0"/>
                <w:rtl/>
              </w:rPr>
              <w:br/>
              <w:t> </w:t>
            </w:r>
          </w:p>
        </w:tc>
        <w:tc>
          <w:tcPr>
            <w:tcW w:w="279" w:type="dxa"/>
          </w:tcPr>
          <w:p w:rsidR="006D7D69" w:rsidRDefault="006D7D69" w:rsidP="006448A6">
            <w:pPr>
              <w:pStyle w:val="libPoem"/>
              <w:rPr>
                <w:rtl/>
              </w:rPr>
            </w:pPr>
          </w:p>
        </w:tc>
        <w:tc>
          <w:tcPr>
            <w:tcW w:w="3881" w:type="dxa"/>
          </w:tcPr>
          <w:p w:rsidR="006D7D69" w:rsidRDefault="006D7D69" w:rsidP="006448A6">
            <w:pPr>
              <w:pStyle w:val="libPoem"/>
            </w:pPr>
            <w:r>
              <w:rPr>
                <w:rtl/>
                <w:lang w:bidi="fa-IR"/>
              </w:rPr>
              <w:t>وأو</w:t>
            </w:r>
            <w:r>
              <w:rPr>
                <w:rFonts w:hint="cs"/>
                <w:rtl/>
                <w:lang w:bidi="fa-IR"/>
              </w:rPr>
              <w:t>ّ</w:t>
            </w:r>
            <w:r>
              <w:rPr>
                <w:rtl/>
                <w:lang w:bidi="fa-IR"/>
              </w:rPr>
              <w:t>ل م</w:t>
            </w:r>
            <w:r>
              <w:rPr>
                <w:rFonts w:hint="cs"/>
                <w:rtl/>
                <w:lang w:bidi="fa-IR"/>
              </w:rPr>
              <w:t>َ</w:t>
            </w:r>
            <w:r>
              <w:rPr>
                <w:rtl/>
                <w:lang w:bidi="fa-IR"/>
              </w:rPr>
              <w:t>ن لم</w:t>
            </w:r>
            <w:r>
              <w:rPr>
                <w:rFonts w:hint="cs"/>
                <w:rtl/>
                <w:lang w:bidi="fa-IR"/>
              </w:rPr>
              <w:t>ـّ</w:t>
            </w:r>
            <w:r>
              <w:rPr>
                <w:rtl/>
                <w:lang w:bidi="fa-IR"/>
              </w:rPr>
              <w:t>ا دعا الخلق لب</w:t>
            </w:r>
            <w:r>
              <w:rPr>
                <w:rFonts w:hint="cs"/>
                <w:rtl/>
                <w:lang w:bidi="fa-IR"/>
              </w:rPr>
              <w:t>ّ</w:t>
            </w:r>
            <w:r>
              <w:rPr>
                <w:rtl/>
                <w:lang w:bidi="fa-IR"/>
              </w:rPr>
              <w:t>اه</w:t>
            </w:r>
            <w:r>
              <w:rPr>
                <w:rFonts w:hint="cs"/>
                <w:rtl/>
                <w:lang w:bidi="fa-IR"/>
              </w:rPr>
              <w:t>ُ</w:t>
            </w:r>
            <w:r w:rsidRPr="00725071">
              <w:rPr>
                <w:rStyle w:val="libPoemTiniChar0"/>
                <w:rtl/>
              </w:rPr>
              <w:br/>
              <w:t> </w:t>
            </w:r>
          </w:p>
        </w:tc>
      </w:tr>
      <w:tr w:rsidR="006D7D69" w:rsidTr="006448A6">
        <w:trPr>
          <w:trHeight w:val="350"/>
        </w:trPr>
        <w:tc>
          <w:tcPr>
            <w:tcW w:w="3920" w:type="dxa"/>
          </w:tcPr>
          <w:p w:rsidR="006D7D69" w:rsidRDefault="006D7D69" w:rsidP="006448A6">
            <w:pPr>
              <w:pStyle w:val="libPoem"/>
            </w:pPr>
            <w:r>
              <w:rPr>
                <w:rtl/>
                <w:lang w:bidi="fa-IR"/>
              </w:rPr>
              <w:t>هوى النجم يبغي داره لا بل ارتقى</w:t>
            </w:r>
            <w:r w:rsidRPr="00725071">
              <w:rPr>
                <w:rStyle w:val="libPoemTiniChar0"/>
                <w:rtl/>
              </w:rPr>
              <w:br/>
              <w:t> </w:t>
            </w:r>
          </w:p>
        </w:tc>
        <w:tc>
          <w:tcPr>
            <w:tcW w:w="279" w:type="dxa"/>
          </w:tcPr>
          <w:p w:rsidR="006D7D69" w:rsidRDefault="006D7D69" w:rsidP="006448A6">
            <w:pPr>
              <w:pStyle w:val="libPoem"/>
              <w:rPr>
                <w:rtl/>
              </w:rPr>
            </w:pPr>
          </w:p>
        </w:tc>
        <w:tc>
          <w:tcPr>
            <w:tcW w:w="3881" w:type="dxa"/>
          </w:tcPr>
          <w:p w:rsidR="006D7D69" w:rsidRDefault="006D7D69" w:rsidP="006448A6">
            <w:pPr>
              <w:pStyle w:val="libPoem"/>
            </w:pPr>
            <w:r>
              <w:rPr>
                <w:rtl/>
                <w:lang w:bidi="fa-IR"/>
              </w:rPr>
              <w:t>إليها فمثوى النجم من دون مثواه</w:t>
            </w:r>
            <w:r>
              <w:rPr>
                <w:rFonts w:hint="cs"/>
                <w:rtl/>
                <w:lang w:bidi="fa-IR"/>
              </w:rPr>
              <w:t>ُ</w:t>
            </w:r>
            <w:r w:rsidRPr="00725071">
              <w:rPr>
                <w:rStyle w:val="libPoemTiniChar0"/>
                <w:rtl/>
              </w:rPr>
              <w:br/>
              <w:t> </w:t>
            </w:r>
          </w:p>
        </w:tc>
      </w:tr>
      <w:tr w:rsidR="006D7D69" w:rsidTr="006448A6">
        <w:tblPrEx>
          <w:tblLook w:val="04A0" w:firstRow="1" w:lastRow="0" w:firstColumn="1" w:lastColumn="0" w:noHBand="0" w:noVBand="1"/>
        </w:tblPrEx>
        <w:trPr>
          <w:trHeight w:val="350"/>
        </w:trPr>
        <w:tc>
          <w:tcPr>
            <w:tcW w:w="3920" w:type="dxa"/>
          </w:tcPr>
          <w:p w:rsidR="006D7D69" w:rsidRDefault="006D7D69" w:rsidP="006448A6">
            <w:pPr>
              <w:pStyle w:val="libPoem"/>
            </w:pPr>
            <w:r>
              <w:rPr>
                <w:rtl/>
                <w:lang w:bidi="fa-IR"/>
              </w:rPr>
              <w:t>هل أختار خير المرسلين مواخيا</w:t>
            </w:r>
            <w:r>
              <w:rPr>
                <w:rFonts w:hint="cs"/>
                <w:rtl/>
                <w:lang w:bidi="fa-IR"/>
              </w:rPr>
              <w:t>ً</w:t>
            </w:r>
            <w:r w:rsidRPr="00725071">
              <w:rPr>
                <w:rStyle w:val="libPoemTiniChar0"/>
                <w:rtl/>
              </w:rPr>
              <w:br/>
              <w:t> </w:t>
            </w:r>
          </w:p>
        </w:tc>
        <w:tc>
          <w:tcPr>
            <w:tcW w:w="279" w:type="dxa"/>
          </w:tcPr>
          <w:p w:rsidR="006D7D69" w:rsidRDefault="006D7D69" w:rsidP="006448A6">
            <w:pPr>
              <w:pStyle w:val="libPoem"/>
              <w:rPr>
                <w:rtl/>
              </w:rPr>
            </w:pPr>
          </w:p>
        </w:tc>
        <w:tc>
          <w:tcPr>
            <w:tcW w:w="3881" w:type="dxa"/>
          </w:tcPr>
          <w:p w:rsidR="006D7D69" w:rsidRDefault="006D7D69" w:rsidP="00310642">
            <w:pPr>
              <w:pStyle w:val="libPoem"/>
            </w:pPr>
            <w:r>
              <w:rPr>
                <w:rtl/>
                <w:lang w:bidi="fa-IR"/>
              </w:rPr>
              <w:t>سواه فأولا الكمال وآخاه</w:t>
            </w:r>
            <w:r w:rsidR="00310642">
              <w:rPr>
                <w:rFonts w:hint="cs"/>
                <w:rtl/>
                <w:lang w:bidi="fa-IR"/>
              </w:rPr>
              <w:t>ُ</w:t>
            </w:r>
            <w:r w:rsidR="00C81984">
              <w:rPr>
                <w:rtl/>
                <w:lang w:bidi="fa-IR"/>
              </w:rPr>
              <w:t>؟</w:t>
            </w:r>
            <w:r w:rsidRPr="00725071">
              <w:rPr>
                <w:rStyle w:val="libPoemTiniChar0"/>
                <w:rtl/>
              </w:rPr>
              <w:br/>
              <w:t> </w:t>
            </w:r>
          </w:p>
        </w:tc>
      </w:tr>
      <w:tr w:rsidR="006D7D69" w:rsidTr="006448A6">
        <w:tblPrEx>
          <w:tblLook w:val="04A0" w:firstRow="1" w:lastRow="0" w:firstColumn="1" w:lastColumn="0" w:noHBand="0" w:noVBand="1"/>
        </w:tblPrEx>
        <w:trPr>
          <w:trHeight w:val="350"/>
        </w:trPr>
        <w:tc>
          <w:tcPr>
            <w:tcW w:w="3920" w:type="dxa"/>
          </w:tcPr>
          <w:p w:rsidR="006D7D69" w:rsidRDefault="006D7D69" w:rsidP="006448A6">
            <w:pPr>
              <w:pStyle w:val="libPoem"/>
            </w:pPr>
            <w:r>
              <w:rPr>
                <w:rtl/>
                <w:lang w:bidi="fa-IR"/>
              </w:rPr>
              <w:t>هل اختار في يوم [ الغدير ] خليفة</w:t>
            </w:r>
            <w:r w:rsidRPr="00725071">
              <w:rPr>
                <w:rStyle w:val="libPoemTiniChar0"/>
                <w:rtl/>
              </w:rPr>
              <w:br/>
              <w:t> </w:t>
            </w:r>
          </w:p>
        </w:tc>
        <w:tc>
          <w:tcPr>
            <w:tcW w:w="279" w:type="dxa"/>
          </w:tcPr>
          <w:p w:rsidR="006D7D69" w:rsidRDefault="006D7D69" w:rsidP="006448A6">
            <w:pPr>
              <w:pStyle w:val="libPoem"/>
              <w:rPr>
                <w:rtl/>
              </w:rPr>
            </w:pPr>
          </w:p>
        </w:tc>
        <w:tc>
          <w:tcPr>
            <w:tcW w:w="3881" w:type="dxa"/>
          </w:tcPr>
          <w:p w:rsidR="006D7D69" w:rsidRDefault="006D7D69" w:rsidP="006448A6">
            <w:pPr>
              <w:pStyle w:val="libPoem"/>
            </w:pPr>
            <w:r>
              <w:rPr>
                <w:rtl/>
                <w:lang w:bidi="fa-IR"/>
              </w:rPr>
              <w:t>سواه له حت</w:t>
            </w:r>
            <w:r w:rsidR="00310642">
              <w:rPr>
                <w:rFonts w:hint="cs"/>
                <w:rtl/>
                <w:lang w:bidi="fa-IR"/>
              </w:rPr>
              <w:t>ّ</w:t>
            </w:r>
            <w:r>
              <w:rPr>
                <w:rtl/>
                <w:lang w:bidi="fa-IR"/>
              </w:rPr>
              <w:t>ى على الخلق ول</w:t>
            </w:r>
            <w:r w:rsidR="00310642">
              <w:rPr>
                <w:rFonts w:hint="cs"/>
                <w:rtl/>
                <w:lang w:bidi="fa-IR"/>
              </w:rPr>
              <w:t>ّ</w:t>
            </w:r>
            <w:r>
              <w:rPr>
                <w:rtl/>
                <w:lang w:bidi="fa-IR"/>
              </w:rPr>
              <w:t>اه</w:t>
            </w:r>
            <w:r w:rsidR="00310642">
              <w:rPr>
                <w:rFonts w:hint="cs"/>
                <w:rtl/>
                <w:lang w:bidi="fa-IR"/>
              </w:rPr>
              <w:t>ُ</w:t>
            </w:r>
            <w:r w:rsidR="00C81984">
              <w:rPr>
                <w:rtl/>
                <w:lang w:bidi="fa-IR"/>
              </w:rPr>
              <w:t>؟</w:t>
            </w:r>
            <w:r w:rsidRPr="00725071">
              <w:rPr>
                <w:rStyle w:val="libPoemTiniChar0"/>
                <w:rtl/>
              </w:rPr>
              <w:br/>
              <w:t> </w:t>
            </w:r>
          </w:p>
        </w:tc>
      </w:tr>
      <w:tr w:rsidR="006D7D69" w:rsidTr="006448A6">
        <w:tblPrEx>
          <w:tblLook w:val="04A0" w:firstRow="1" w:lastRow="0" w:firstColumn="1" w:lastColumn="0" w:noHBand="0" w:noVBand="1"/>
        </w:tblPrEx>
        <w:trPr>
          <w:trHeight w:val="350"/>
        </w:trPr>
        <w:tc>
          <w:tcPr>
            <w:tcW w:w="3920" w:type="dxa"/>
          </w:tcPr>
          <w:p w:rsidR="006D7D69" w:rsidRDefault="006D7D69" w:rsidP="006448A6">
            <w:pPr>
              <w:pStyle w:val="libPoem"/>
            </w:pPr>
            <w:r>
              <w:rPr>
                <w:rtl/>
                <w:lang w:bidi="fa-IR"/>
              </w:rPr>
              <w:t>هدى لاح من قول النبي</w:t>
            </w:r>
            <w:r w:rsidR="00310642">
              <w:rPr>
                <w:rFonts w:hint="cs"/>
                <w:rtl/>
                <w:lang w:bidi="fa-IR"/>
              </w:rPr>
              <w:t>ّ</w:t>
            </w:r>
            <w:r>
              <w:rPr>
                <w:rtl/>
                <w:lang w:bidi="fa-IR"/>
              </w:rPr>
              <w:t xml:space="preserve"> ولي</w:t>
            </w:r>
            <w:r w:rsidR="00310642">
              <w:rPr>
                <w:rFonts w:hint="cs"/>
                <w:rtl/>
                <w:lang w:bidi="fa-IR"/>
              </w:rPr>
              <w:t>ّ</w:t>
            </w:r>
            <w:r>
              <w:rPr>
                <w:rtl/>
                <w:lang w:bidi="fa-IR"/>
              </w:rPr>
              <w:t>كم</w:t>
            </w:r>
            <w:r w:rsidRPr="00725071">
              <w:rPr>
                <w:rStyle w:val="libPoemTiniChar0"/>
                <w:rtl/>
              </w:rPr>
              <w:br/>
              <w:t> </w:t>
            </w:r>
          </w:p>
        </w:tc>
        <w:tc>
          <w:tcPr>
            <w:tcW w:w="279" w:type="dxa"/>
          </w:tcPr>
          <w:p w:rsidR="006D7D69" w:rsidRDefault="006D7D69" w:rsidP="006448A6">
            <w:pPr>
              <w:pStyle w:val="libPoem"/>
              <w:rPr>
                <w:rtl/>
              </w:rPr>
            </w:pPr>
          </w:p>
        </w:tc>
        <w:tc>
          <w:tcPr>
            <w:tcW w:w="3881" w:type="dxa"/>
          </w:tcPr>
          <w:p w:rsidR="006D7D69" w:rsidRDefault="006D7D69" w:rsidP="006448A6">
            <w:pPr>
              <w:pStyle w:val="libPoem"/>
            </w:pPr>
            <w:r>
              <w:rPr>
                <w:rtl/>
                <w:lang w:bidi="fa-IR"/>
              </w:rPr>
              <w:t>علي</w:t>
            </w:r>
            <w:r w:rsidR="00310642">
              <w:rPr>
                <w:rFonts w:hint="cs"/>
                <w:rtl/>
                <w:lang w:bidi="fa-IR"/>
              </w:rPr>
              <w:t>ٌّ</w:t>
            </w:r>
            <w:r>
              <w:rPr>
                <w:rtl/>
                <w:lang w:bidi="fa-IR"/>
              </w:rPr>
              <w:t xml:space="preserve"> ومولى كل</w:t>
            </w:r>
            <w:r w:rsidR="00310642">
              <w:rPr>
                <w:rFonts w:hint="cs"/>
                <w:rtl/>
                <w:lang w:bidi="fa-IR"/>
              </w:rPr>
              <w:t>ّ</w:t>
            </w:r>
            <w:r>
              <w:rPr>
                <w:rtl/>
                <w:lang w:bidi="fa-IR"/>
              </w:rPr>
              <w:t xml:space="preserve"> من كنت مولاه</w:t>
            </w:r>
            <w:r w:rsidR="00310642">
              <w:rPr>
                <w:rFonts w:hint="cs"/>
                <w:rtl/>
                <w:lang w:bidi="fa-IR"/>
              </w:rPr>
              <w:t>ُ</w:t>
            </w:r>
            <w:r w:rsidRPr="00725071">
              <w:rPr>
                <w:rStyle w:val="libPoemTiniChar0"/>
                <w:rtl/>
              </w:rPr>
              <w:br/>
              <w:t> </w:t>
            </w:r>
          </w:p>
        </w:tc>
      </w:tr>
      <w:tr w:rsidR="006D7D69" w:rsidTr="006448A6">
        <w:tblPrEx>
          <w:tblLook w:val="04A0" w:firstRow="1" w:lastRow="0" w:firstColumn="1" w:lastColumn="0" w:noHBand="0" w:noVBand="1"/>
        </w:tblPrEx>
        <w:trPr>
          <w:trHeight w:val="350"/>
        </w:trPr>
        <w:tc>
          <w:tcPr>
            <w:tcW w:w="3920" w:type="dxa"/>
          </w:tcPr>
          <w:p w:rsidR="006D7D69" w:rsidRDefault="006D7D69" w:rsidP="006448A6">
            <w:pPr>
              <w:pStyle w:val="libPoem"/>
            </w:pPr>
            <w:r>
              <w:rPr>
                <w:rtl/>
                <w:lang w:bidi="fa-IR"/>
              </w:rPr>
              <w:t>هناك أتاه الوحي بل</w:t>
            </w:r>
            <w:r w:rsidR="00310642">
              <w:rPr>
                <w:rFonts w:hint="cs"/>
                <w:rtl/>
                <w:lang w:bidi="fa-IR"/>
              </w:rPr>
              <w:t>ّ</w:t>
            </w:r>
            <w:r>
              <w:rPr>
                <w:rtl/>
                <w:lang w:bidi="fa-IR"/>
              </w:rPr>
              <w:t>غ ولا تخف</w:t>
            </w:r>
            <w:r w:rsidRPr="00725071">
              <w:rPr>
                <w:rStyle w:val="libPoemTiniChar0"/>
                <w:rtl/>
              </w:rPr>
              <w:br/>
              <w:t> </w:t>
            </w:r>
          </w:p>
        </w:tc>
        <w:tc>
          <w:tcPr>
            <w:tcW w:w="279" w:type="dxa"/>
          </w:tcPr>
          <w:p w:rsidR="006D7D69" w:rsidRDefault="006D7D69" w:rsidP="006448A6">
            <w:pPr>
              <w:pStyle w:val="libPoem"/>
              <w:rPr>
                <w:rtl/>
              </w:rPr>
            </w:pPr>
          </w:p>
        </w:tc>
        <w:tc>
          <w:tcPr>
            <w:tcW w:w="3881" w:type="dxa"/>
          </w:tcPr>
          <w:p w:rsidR="006D7D69" w:rsidRDefault="006D7D69" w:rsidP="006448A6">
            <w:pPr>
              <w:pStyle w:val="libPoem"/>
            </w:pPr>
            <w:r>
              <w:rPr>
                <w:rtl/>
                <w:lang w:bidi="fa-IR"/>
              </w:rPr>
              <w:t>ومن كل</w:t>
            </w:r>
            <w:r w:rsidR="00310642">
              <w:rPr>
                <w:rFonts w:hint="cs"/>
                <w:rtl/>
                <w:lang w:bidi="fa-IR"/>
              </w:rPr>
              <w:t>ّ</w:t>
            </w:r>
            <w:r>
              <w:rPr>
                <w:rtl/>
                <w:lang w:bidi="fa-IR"/>
              </w:rPr>
              <w:t xml:space="preserve"> ما تخشاه يعصمك الله</w:t>
            </w:r>
            <w:r w:rsidR="00310642">
              <w:rPr>
                <w:rFonts w:hint="cs"/>
                <w:rtl/>
                <w:lang w:bidi="fa-IR"/>
              </w:rPr>
              <w:t>ُ</w:t>
            </w:r>
            <w:r w:rsidRPr="00725071">
              <w:rPr>
                <w:rStyle w:val="libPoemTiniChar0"/>
                <w:rtl/>
              </w:rPr>
              <w:br/>
              <w:t> </w:t>
            </w:r>
          </w:p>
        </w:tc>
      </w:tr>
      <w:tr w:rsidR="006D7D69" w:rsidTr="006448A6">
        <w:tblPrEx>
          <w:tblLook w:val="04A0" w:firstRow="1" w:lastRow="0" w:firstColumn="1" w:lastColumn="0" w:noHBand="0" w:noVBand="1"/>
        </w:tblPrEx>
        <w:trPr>
          <w:trHeight w:val="350"/>
        </w:trPr>
        <w:tc>
          <w:tcPr>
            <w:tcW w:w="3920" w:type="dxa"/>
          </w:tcPr>
          <w:p w:rsidR="006D7D69" w:rsidRDefault="006D7D69" w:rsidP="006448A6">
            <w:pPr>
              <w:pStyle w:val="libPoem"/>
            </w:pPr>
            <w:r>
              <w:rPr>
                <w:rtl/>
                <w:lang w:bidi="fa-IR"/>
              </w:rPr>
              <w:t>هنا لك أبدى المصطفى بعض فضله</w:t>
            </w:r>
            <w:r w:rsidRPr="00725071">
              <w:rPr>
                <w:rStyle w:val="libPoemTiniChar0"/>
                <w:rtl/>
              </w:rPr>
              <w:br/>
              <w:t> </w:t>
            </w:r>
          </w:p>
        </w:tc>
        <w:tc>
          <w:tcPr>
            <w:tcW w:w="279" w:type="dxa"/>
          </w:tcPr>
          <w:p w:rsidR="006D7D69" w:rsidRDefault="006D7D69" w:rsidP="006448A6">
            <w:pPr>
              <w:pStyle w:val="libPoem"/>
              <w:rPr>
                <w:rtl/>
              </w:rPr>
            </w:pPr>
          </w:p>
        </w:tc>
        <w:tc>
          <w:tcPr>
            <w:tcW w:w="3881" w:type="dxa"/>
          </w:tcPr>
          <w:p w:rsidR="006D7D69" w:rsidRDefault="00310642" w:rsidP="006448A6">
            <w:pPr>
              <w:pStyle w:val="libPoem"/>
            </w:pPr>
            <w:r>
              <w:rPr>
                <w:rtl/>
                <w:lang w:bidi="fa-IR"/>
              </w:rPr>
              <w:t>وباح بما قد</w:t>
            </w:r>
            <w:r>
              <w:rPr>
                <w:rFonts w:hint="cs"/>
                <w:rtl/>
                <w:lang w:bidi="fa-IR"/>
              </w:rPr>
              <w:t xml:space="preserve"> </w:t>
            </w:r>
            <w:r w:rsidR="006D7D69">
              <w:rPr>
                <w:rtl/>
                <w:lang w:bidi="fa-IR"/>
              </w:rPr>
              <w:t>كان للخوف أخفاه</w:t>
            </w:r>
            <w:r>
              <w:rPr>
                <w:rFonts w:hint="cs"/>
                <w:rtl/>
                <w:lang w:bidi="fa-IR"/>
              </w:rPr>
              <w:t>ُ</w:t>
            </w:r>
            <w:r w:rsidR="006D7D69" w:rsidRPr="00725071">
              <w:rPr>
                <w:rStyle w:val="libPoemTiniChar0"/>
                <w:rtl/>
              </w:rPr>
              <w:br/>
              <w:t> </w:t>
            </w:r>
          </w:p>
        </w:tc>
      </w:tr>
    </w:tbl>
    <w:p w:rsidR="00A568EA" w:rsidRDefault="00133737" w:rsidP="00133737">
      <w:pPr>
        <w:pStyle w:val="libNormal"/>
        <w:rPr>
          <w:rtl/>
          <w:lang w:bidi="fa-IR"/>
        </w:rPr>
      </w:pPr>
      <w:r>
        <w:rPr>
          <w:rtl/>
          <w:lang w:bidi="fa-IR"/>
        </w:rPr>
        <w:t>وله من المحبوكات الطرفين</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743E8A" w:rsidTr="006448A6">
        <w:trPr>
          <w:trHeight w:val="350"/>
        </w:trPr>
        <w:tc>
          <w:tcPr>
            <w:tcW w:w="3920" w:type="dxa"/>
            <w:shd w:val="clear" w:color="auto" w:fill="auto"/>
          </w:tcPr>
          <w:p w:rsidR="00743E8A" w:rsidRDefault="00743E8A" w:rsidP="006448A6">
            <w:pPr>
              <w:pStyle w:val="libPoem"/>
            </w:pPr>
            <w:r>
              <w:rPr>
                <w:rtl/>
                <w:lang w:bidi="fa-IR"/>
              </w:rPr>
              <w:t>كتمت الهوى والحب</w:t>
            </w:r>
            <w:r>
              <w:rPr>
                <w:rFonts w:hint="cs"/>
                <w:rtl/>
                <w:lang w:bidi="fa-IR"/>
              </w:rPr>
              <w:t>ّ</w:t>
            </w:r>
            <w:r>
              <w:rPr>
                <w:rtl/>
                <w:lang w:bidi="fa-IR"/>
              </w:rPr>
              <w:t xml:space="preserve"> بالقلب أملك</w:t>
            </w:r>
            <w:r w:rsidRPr="00725071">
              <w:rPr>
                <w:rStyle w:val="libPoemTiniChar0"/>
                <w:rtl/>
              </w:rPr>
              <w:br/>
              <w:t> </w:t>
            </w:r>
          </w:p>
        </w:tc>
        <w:tc>
          <w:tcPr>
            <w:tcW w:w="279" w:type="dxa"/>
            <w:shd w:val="clear" w:color="auto" w:fill="auto"/>
          </w:tcPr>
          <w:p w:rsidR="00743E8A" w:rsidRDefault="00743E8A" w:rsidP="006448A6">
            <w:pPr>
              <w:pStyle w:val="libPoem"/>
              <w:rPr>
                <w:rtl/>
              </w:rPr>
            </w:pPr>
          </w:p>
        </w:tc>
        <w:tc>
          <w:tcPr>
            <w:tcW w:w="3881" w:type="dxa"/>
            <w:shd w:val="clear" w:color="auto" w:fill="auto"/>
          </w:tcPr>
          <w:p w:rsidR="00743E8A" w:rsidRDefault="00743E8A" w:rsidP="006448A6">
            <w:pPr>
              <w:pStyle w:val="libPoem"/>
            </w:pPr>
            <w:r>
              <w:rPr>
                <w:rtl/>
                <w:lang w:bidi="fa-IR"/>
              </w:rPr>
              <w:t>وأجمل من كتم الغرام التهت</w:t>
            </w:r>
            <w:r>
              <w:rPr>
                <w:rFonts w:hint="cs"/>
                <w:rtl/>
                <w:lang w:bidi="fa-IR"/>
              </w:rPr>
              <w:t>ّ</w:t>
            </w:r>
            <w:r>
              <w:rPr>
                <w:rtl/>
                <w:lang w:bidi="fa-IR"/>
              </w:rPr>
              <w:t>ك</w:t>
            </w:r>
            <w:r>
              <w:rPr>
                <w:rFonts w:hint="cs"/>
                <w:rtl/>
                <w:lang w:bidi="fa-IR"/>
              </w:rPr>
              <w:t>ُ</w:t>
            </w:r>
            <w:r w:rsidRPr="00725071">
              <w:rPr>
                <w:rStyle w:val="libPoemTiniChar0"/>
                <w:rtl/>
              </w:rPr>
              <w:br/>
              <w:t> </w:t>
            </w:r>
          </w:p>
        </w:tc>
      </w:tr>
      <w:tr w:rsidR="00743E8A" w:rsidTr="006448A6">
        <w:trPr>
          <w:trHeight w:val="350"/>
        </w:trPr>
        <w:tc>
          <w:tcPr>
            <w:tcW w:w="3920" w:type="dxa"/>
          </w:tcPr>
          <w:p w:rsidR="00743E8A" w:rsidRDefault="00743E8A" w:rsidP="006448A6">
            <w:pPr>
              <w:pStyle w:val="libPoem"/>
            </w:pPr>
            <w:r>
              <w:rPr>
                <w:rtl/>
                <w:lang w:bidi="fa-IR"/>
              </w:rPr>
              <w:t>كواعب أتراب قصدن بحربنا</w:t>
            </w:r>
            <w:r w:rsidRPr="00725071">
              <w:rPr>
                <w:rStyle w:val="libPoemTiniChar0"/>
                <w:rtl/>
              </w:rPr>
              <w:br/>
              <w:t> </w:t>
            </w:r>
          </w:p>
        </w:tc>
        <w:tc>
          <w:tcPr>
            <w:tcW w:w="279" w:type="dxa"/>
          </w:tcPr>
          <w:p w:rsidR="00743E8A" w:rsidRDefault="00743E8A" w:rsidP="006448A6">
            <w:pPr>
              <w:pStyle w:val="libPoem"/>
              <w:rPr>
                <w:rtl/>
              </w:rPr>
            </w:pPr>
          </w:p>
        </w:tc>
        <w:tc>
          <w:tcPr>
            <w:tcW w:w="3881" w:type="dxa"/>
          </w:tcPr>
          <w:p w:rsidR="00743E8A" w:rsidRDefault="00743E8A" w:rsidP="006448A6">
            <w:pPr>
              <w:pStyle w:val="libPoem"/>
            </w:pPr>
            <w:r>
              <w:rPr>
                <w:rtl/>
                <w:lang w:bidi="fa-IR"/>
              </w:rPr>
              <w:t>ولسنا بتوحيد المحب</w:t>
            </w:r>
            <w:r>
              <w:rPr>
                <w:rFonts w:hint="cs"/>
                <w:rtl/>
                <w:lang w:bidi="fa-IR"/>
              </w:rPr>
              <w:t>ّ</w:t>
            </w:r>
            <w:r>
              <w:rPr>
                <w:rtl/>
                <w:lang w:bidi="fa-IR"/>
              </w:rPr>
              <w:t>ة نشرك</w:t>
            </w:r>
            <w:r>
              <w:rPr>
                <w:rFonts w:hint="cs"/>
                <w:rtl/>
                <w:lang w:bidi="fa-IR"/>
              </w:rPr>
              <w:t>ُ</w:t>
            </w:r>
            <w:r w:rsidRPr="00725071">
              <w:rPr>
                <w:rStyle w:val="libPoemTiniChar0"/>
                <w:rtl/>
              </w:rPr>
              <w:br/>
              <w:t> </w:t>
            </w:r>
          </w:p>
        </w:tc>
      </w:tr>
      <w:tr w:rsidR="00743E8A" w:rsidTr="006448A6">
        <w:trPr>
          <w:trHeight w:val="350"/>
        </w:trPr>
        <w:tc>
          <w:tcPr>
            <w:tcW w:w="3920" w:type="dxa"/>
          </w:tcPr>
          <w:p w:rsidR="00743E8A" w:rsidRDefault="00743E8A" w:rsidP="006448A6">
            <w:pPr>
              <w:pStyle w:val="libPoem"/>
            </w:pPr>
            <w:r>
              <w:rPr>
                <w:rtl/>
                <w:lang w:bidi="fa-IR"/>
              </w:rPr>
              <w:t>كتائب أبطال بهن</w:t>
            </w:r>
            <w:r>
              <w:rPr>
                <w:rFonts w:hint="cs"/>
                <w:rtl/>
                <w:lang w:bidi="fa-IR"/>
              </w:rPr>
              <w:t>َّ</w:t>
            </w:r>
            <w:r>
              <w:rPr>
                <w:rtl/>
                <w:lang w:bidi="fa-IR"/>
              </w:rPr>
              <w:t xml:space="preserve"> دماؤنا</w:t>
            </w:r>
            <w:r w:rsidRPr="00725071">
              <w:rPr>
                <w:rStyle w:val="libPoemTiniChar0"/>
                <w:rtl/>
              </w:rPr>
              <w:br/>
              <w:t> </w:t>
            </w:r>
          </w:p>
        </w:tc>
        <w:tc>
          <w:tcPr>
            <w:tcW w:w="279" w:type="dxa"/>
          </w:tcPr>
          <w:p w:rsidR="00743E8A" w:rsidRDefault="00743E8A" w:rsidP="006448A6">
            <w:pPr>
              <w:pStyle w:val="libPoem"/>
              <w:rPr>
                <w:rtl/>
              </w:rPr>
            </w:pPr>
          </w:p>
        </w:tc>
        <w:tc>
          <w:tcPr>
            <w:tcW w:w="3881" w:type="dxa"/>
          </w:tcPr>
          <w:p w:rsidR="00743E8A" w:rsidRDefault="00743E8A" w:rsidP="006448A6">
            <w:pPr>
              <w:pStyle w:val="libPoem"/>
            </w:pPr>
            <w:r>
              <w:rPr>
                <w:rtl/>
                <w:lang w:bidi="fa-IR"/>
              </w:rPr>
              <w:t>جزاء</w:t>
            </w:r>
            <w:r>
              <w:rPr>
                <w:rFonts w:hint="cs"/>
                <w:rtl/>
                <w:lang w:bidi="fa-IR"/>
              </w:rPr>
              <w:t>ً</w:t>
            </w:r>
            <w:r>
              <w:rPr>
                <w:rtl/>
                <w:lang w:bidi="fa-IR"/>
              </w:rPr>
              <w:t xml:space="preserve"> على حفظ المود</w:t>
            </w:r>
            <w:r>
              <w:rPr>
                <w:rFonts w:hint="cs"/>
                <w:rtl/>
                <w:lang w:bidi="fa-IR"/>
              </w:rPr>
              <w:t>ّ</w:t>
            </w:r>
            <w:r>
              <w:rPr>
                <w:rtl/>
                <w:lang w:bidi="fa-IR"/>
              </w:rPr>
              <w:t>ة تسفك</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يقول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743E8A" w:rsidTr="006448A6">
        <w:trPr>
          <w:trHeight w:val="350"/>
        </w:trPr>
        <w:tc>
          <w:tcPr>
            <w:tcW w:w="3920" w:type="dxa"/>
            <w:shd w:val="clear" w:color="auto" w:fill="auto"/>
          </w:tcPr>
          <w:p w:rsidR="00743E8A" w:rsidRDefault="00743E8A" w:rsidP="006448A6">
            <w:pPr>
              <w:pStyle w:val="libPoem"/>
            </w:pPr>
            <w:r>
              <w:rPr>
                <w:rtl/>
                <w:lang w:bidi="fa-IR"/>
              </w:rPr>
              <w:t>كرامات مولاي الوصي</w:t>
            </w:r>
            <w:r w:rsidR="008E58D9">
              <w:rPr>
                <w:rFonts w:hint="cs"/>
                <w:rtl/>
                <w:lang w:bidi="fa-IR"/>
              </w:rPr>
              <w:t>ِّ</w:t>
            </w:r>
            <w:r>
              <w:rPr>
                <w:rtl/>
                <w:lang w:bidi="fa-IR"/>
              </w:rPr>
              <w:t xml:space="preserve"> وولده</w:t>
            </w:r>
            <w:r w:rsidRPr="00725071">
              <w:rPr>
                <w:rStyle w:val="libPoemTiniChar0"/>
                <w:rtl/>
              </w:rPr>
              <w:br/>
              <w:t> </w:t>
            </w:r>
          </w:p>
        </w:tc>
        <w:tc>
          <w:tcPr>
            <w:tcW w:w="279" w:type="dxa"/>
            <w:shd w:val="clear" w:color="auto" w:fill="auto"/>
          </w:tcPr>
          <w:p w:rsidR="00743E8A" w:rsidRDefault="00743E8A" w:rsidP="006448A6">
            <w:pPr>
              <w:pStyle w:val="libPoem"/>
              <w:rPr>
                <w:rtl/>
              </w:rPr>
            </w:pPr>
          </w:p>
        </w:tc>
        <w:tc>
          <w:tcPr>
            <w:tcW w:w="3881" w:type="dxa"/>
            <w:shd w:val="clear" w:color="auto" w:fill="auto"/>
          </w:tcPr>
          <w:p w:rsidR="00743E8A" w:rsidRDefault="00743E8A" w:rsidP="006448A6">
            <w:pPr>
              <w:pStyle w:val="libPoem"/>
            </w:pPr>
            <w:r>
              <w:rPr>
                <w:rtl/>
                <w:lang w:bidi="fa-IR"/>
              </w:rPr>
              <w:t>أنارت فلا يخفي سناها المشك</w:t>
            </w:r>
            <w:r w:rsidR="008E58D9">
              <w:rPr>
                <w:rFonts w:hint="cs"/>
                <w:rtl/>
                <w:lang w:bidi="fa-IR"/>
              </w:rPr>
              <w:t>ّ</w:t>
            </w:r>
            <w:r>
              <w:rPr>
                <w:rtl/>
                <w:lang w:bidi="fa-IR"/>
              </w:rPr>
              <w:t>ك</w:t>
            </w:r>
            <w:r w:rsidR="008E58D9">
              <w:rPr>
                <w:rFonts w:hint="cs"/>
                <w:rtl/>
                <w:lang w:bidi="fa-IR"/>
              </w:rPr>
              <w:t>ُ</w:t>
            </w:r>
            <w:r w:rsidRPr="00725071">
              <w:rPr>
                <w:rStyle w:val="libPoemTiniChar0"/>
                <w:rtl/>
              </w:rPr>
              <w:br/>
              <w:t> </w:t>
            </w:r>
          </w:p>
        </w:tc>
      </w:tr>
      <w:tr w:rsidR="00743E8A" w:rsidTr="006448A6">
        <w:trPr>
          <w:trHeight w:val="350"/>
        </w:trPr>
        <w:tc>
          <w:tcPr>
            <w:tcW w:w="3920" w:type="dxa"/>
          </w:tcPr>
          <w:p w:rsidR="00743E8A" w:rsidRDefault="00743E8A" w:rsidP="006448A6">
            <w:pPr>
              <w:pStyle w:val="libPoem"/>
            </w:pPr>
            <w:r>
              <w:rPr>
                <w:rtl/>
                <w:lang w:bidi="fa-IR"/>
              </w:rPr>
              <w:t>كلام النبي</w:t>
            </w:r>
            <w:r w:rsidR="008E58D9">
              <w:rPr>
                <w:rFonts w:hint="cs"/>
                <w:rtl/>
                <w:lang w:bidi="fa-IR"/>
              </w:rPr>
              <w:t>ِّ</w:t>
            </w:r>
            <w:r>
              <w:rPr>
                <w:rtl/>
                <w:lang w:bidi="fa-IR"/>
              </w:rPr>
              <w:t xml:space="preserve"> المصطفى حج</w:t>
            </w:r>
            <w:r w:rsidR="008E58D9">
              <w:rPr>
                <w:rFonts w:hint="cs"/>
                <w:rtl/>
                <w:lang w:bidi="fa-IR"/>
              </w:rPr>
              <w:t>ّ</w:t>
            </w:r>
            <w:r>
              <w:rPr>
                <w:rtl/>
                <w:lang w:bidi="fa-IR"/>
              </w:rPr>
              <w:t>ة فهل</w:t>
            </w:r>
            <w:r w:rsidRPr="00725071">
              <w:rPr>
                <w:rStyle w:val="libPoemTiniChar0"/>
                <w:rtl/>
              </w:rPr>
              <w:br/>
              <w:t> </w:t>
            </w:r>
          </w:p>
        </w:tc>
        <w:tc>
          <w:tcPr>
            <w:tcW w:w="279" w:type="dxa"/>
          </w:tcPr>
          <w:p w:rsidR="00743E8A" w:rsidRDefault="00743E8A" w:rsidP="006448A6">
            <w:pPr>
              <w:pStyle w:val="libPoem"/>
              <w:rPr>
                <w:rtl/>
              </w:rPr>
            </w:pPr>
          </w:p>
        </w:tc>
        <w:tc>
          <w:tcPr>
            <w:tcW w:w="3881" w:type="dxa"/>
          </w:tcPr>
          <w:p w:rsidR="00743E8A" w:rsidRDefault="00743E8A" w:rsidP="006448A6">
            <w:pPr>
              <w:pStyle w:val="libPoem"/>
            </w:pPr>
            <w:r>
              <w:rPr>
                <w:rtl/>
                <w:lang w:bidi="fa-IR"/>
              </w:rPr>
              <w:t>أجل</w:t>
            </w:r>
            <w:r w:rsidR="008E58D9">
              <w:rPr>
                <w:rFonts w:hint="cs"/>
                <w:rtl/>
                <w:lang w:bidi="fa-IR"/>
              </w:rPr>
              <w:t>ّ</w:t>
            </w:r>
            <w:r>
              <w:rPr>
                <w:rtl/>
                <w:lang w:bidi="fa-IR"/>
              </w:rPr>
              <w:t xml:space="preserve"> وأعلى منه في الشرع مدرك</w:t>
            </w:r>
            <w:r w:rsidR="008E58D9">
              <w:rPr>
                <w:rFonts w:hint="cs"/>
                <w:rtl/>
                <w:lang w:bidi="fa-IR"/>
              </w:rPr>
              <w:t>ُ</w:t>
            </w:r>
            <w:r w:rsidR="00C81984">
              <w:rPr>
                <w:rtl/>
                <w:lang w:bidi="fa-IR"/>
              </w:rPr>
              <w:t>؟</w:t>
            </w:r>
            <w:r w:rsidRPr="00725071">
              <w:rPr>
                <w:rStyle w:val="libPoemTiniChar0"/>
                <w:rtl/>
              </w:rPr>
              <w:br/>
              <w:t> </w:t>
            </w:r>
          </w:p>
        </w:tc>
      </w:tr>
      <w:tr w:rsidR="00743E8A" w:rsidTr="006448A6">
        <w:trPr>
          <w:trHeight w:val="350"/>
        </w:trPr>
        <w:tc>
          <w:tcPr>
            <w:tcW w:w="3920" w:type="dxa"/>
          </w:tcPr>
          <w:p w:rsidR="00743E8A" w:rsidRDefault="00743E8A" w:rsidP="008E58D9">
            <w:pPr>
              <w:pStyle w:val="libPoem"/>
            </w:pPr>
            <w:r>
              <w:rPr>
                <w:rtl/>
                <w:lang w:bidi="fa-IR"/>
              </w:rPr>
              <w:t>كفى قوله يوم [ الغدير ] ب</w:t>
            </w:r>
            <w:r w:rsidR="008E58D9">
              <w:rPr>
                <w:rFonts w:hint="cs"/>
                <w:rtl/>
                <w:lang w:bidi="fa-IR"/>
              </w:rPr>
              <w:t>ا</w:t>
            </w:r>
            <w:r>
              <w:rPr>
                <w:rtl/>
                <w:lang w:bidi="fa-IR"/>
              </w:rPr>
              <w:t>ن</w:t>
            </w:r>
            <w:r w:rsidR="008E58D9">
              <w:rPr>
                <w:rFonts w:hint="cs"/>
                <w:rtl/>
                <w:lang w:bidi="fa-IR"/>
              </w:rPr>
              <w:t>ّ</w:t>
            </w:r>
            <w:r>
              <w:rPr>
                <w:rtl/>
                <w:lang w:bidi="fa-IR"/>
              </w:rPr>
              <w:t>ه</w:t>
            </w:r>
            <w:r w:rsidRPr="00725071">
              <w:rPr>
                <w:rStyle w:val="libPoemTiniChar0"/>
                <w:rtl/>
              </w:rPr>
              <w:br/>
              <w:t> </w:t>
            </w:r>
          </w:p>
        </w:tc>
        <w:tc>
          <w:tcPr>
            <w:tcW w:w="279" w:type="dxa"/>
          </w:tcPr>
          <w:p w:rsidR="00743E8A" w:rsidRDefault="00743E8A" w:rsidP="006448A6">
            <w:pPr>
              <w:pStyle w:val="libPoem"/>
              <w:rPr>
                <w:rtl/>
              </w:rPr>
            </w:pPr>
          </w:p>
        </w:tc>
        <w:tc>
          <w:tcPr>
            <w:tcW w:w="3881" w:type="dxa"/>
          </w:tcPr>
          <w:p w:rsidR="00743E8A" w:rsidRDefault="00743E8A" w:rsidP="006448A6">
            <w:pPr>
              <w:pStyle w:val="libPoem"/>
            </w:pPr>
            <w:r>
              <w:rPr>
                <w:rtl/>
                <w:lang w:bidi="fa-IR"/>
              </w:rPr>
              <w:t>لكل</w:t>
            </w:r>
            <w:r w:rsidR="008E58D9">
              <w:rPr>
                <w:rFonts w:hint="cs"/>
                <w:rtl/>
                <w:lang w:bidi="fa-IR"/>
              </w:rPr>
              <w:t>ّ</w:t>
            </w:r>
            <w:r>
              <w:rPr>
                <w:rtl/>
                <w:lang w:bidi="fa-IR"/>
              </w:rPr>
              <w:t xml:space="preserve"> الورى مولى فينسى ويترك</w:t>
            </w:r>
            <w:r w:rsidR="008E58D9">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6448A6" w:rsidTr="006448A6">
        <w:trPr>
          <w:trHeight w:val="350"/>
        </w:trPr>
        <w:tc>
          <w:tcPr>
            <w:tcW w:w="3920" w:type="dxa"/>
            <w:shd w:val="clear" w:color="auto" w:fill="auto"/>
          </w:tcPr>
          <w:p w:rsidR="006448A6" w:rsidRDefault="006448A6" w:rsidP="006448A6">
            <w:pPr>
              <w:pStyle w:val="libPoem"/>
            </w:pPr>
            <w:r>
              <w:rPr>
                <w:rtl/>
                <w:lang w:bidi="fa-IR"/>
              </w:rPr>
              <w:lastRenderedPageBreak/>
              <w:t>كما جاء في التنزيل ليس ولي</w:t>
            </w:r>
            <w:r>
              <w:rPr>
                <w:rFonts w:hint="cs"/>
                <w:rtl/>
                <w:lang w:bidi="fa-IR"/>
              </w:rPr>
              <w:t>ّ</w:t>
            </w:r>
            <w:r>
              <w:rPr>
                <w:rtl/>
                <w:lang w:bidi="fa-IR"/>
              </w:rPr>
              <w:t>كم</w:t>
            </w:r>
            <w:r w:rsidRPr="00725071">
              <w:rPr>
                <w:rStyle w:val="libPoemTiniChar0"/>
                <w:rtl/>
              </w:rPr>
              <w:br/>
              <w:t> </w:t>
            </w:r>
          </w:p>
        </w:tc>
        <w:tc>
          <w:tcPr>
            <w:tcW w:w="279" w:type="dxa"/>
            <w:shd w:val="clear" w:color="auto" w:fill="auto"/>
          </w:tcPr>
          <w:p w:rsidR="006448A6" w:rsidRDefault="006448A6" w:rsidP="006448A6">
            <w:pPr>
              <w:pStyle w:val="libPoem"/>
              <w:rPr>
                <w:rtl/>
              </w:rPr>
            </w:pPr>
          </w:p>
        </w:tc>
        <w:tc>
          <w:tcPr>
            <w:tcW w:w="3881" w:type="dxa"/>
            <w:shd w:val="clear" w:color="auto" w:fill="auto"/>
          </w:tcPr>
          <w:p w:rsidR="006448A6" w:rsidRDefault="006448A6" w:rsidP="006448A6">
            <w:pPr>
              <w:pStyle w:val="libPoem"/>
            </w:pPr>
            <w:r>
              <w:rPr>
                <w:rtl/>
                <w:lang w:bidi="fa-IR"/>
              </w:rPr>
              <w:t>سواه ومن ذا بعد ذاك يشك</w:t>
            </w:r>
            <w:r>
              <w:rPr>
                <w:rFonts w:hint="cs"/>
                <w:rtl/>
                <w:lang w:bidi="fa-IR"/>
              </w:rPr>
              <w:t>ّ</w:t>
            </w:r>
            <w:r>
              <w:rPr>
                <w:rtl/>
                <w:lang w:bidi="fa-IR"/>
              </w:rPr>
              <w:t>ك</w:t>
            </w:r>
            <w:r>
              <w:rPr>
                <w:rFonts w:hint="cs"/>
                <w:rtl/>
                <w:lang w:bidi="fa-IR"/>
              </w:rPr>
              <w:t>ُ</w:t>
            </w:r>
            <w:r w:rsidR="00C81984">
              <w:rPr>
                <w:rtl/>
                <w:lang w:bidi="fa-IR"/>
              </w:rPr>
              <w:t>؟</w:t>
            </w:r>
            <w:r w:rsidRPr="00725071">
              <w:rPr>
                <w:rStyle w:val="libPoemTiniChar0"/>
                <w:rtl/>
              </w:rPr>
              <w:br/>
              <w:t> </w:t>
            </w:r>
          </w:p>
        </w:tc>
      </w:tr>
      <w:tr w:rsidR="006448A6" w:rsidTr="006448A6">
        <w:trPr>
          <w:trHeight w:val="350"/>
        </w:trPr>
        <w:tc>
          <w:tcPr>
            <w:tcW w:w="3920" w:type="dxa"/>
          </w:tcPr>
          <w:p w:rsidR="006448A6" w:rsidRDefault="006448A6" w:rsidP="006448A6">
            <w:pPr>
              <w:pStyle w:val="libPoem"/>
            </w:pPr>
            <w:r>
              <w:rPr>
                <w:rtl/>
                <w:lang w:bidi="fa-IR"/>
              </w:rPr>
              <w:t>كواكب فضل المرتضى حين أشرقت</w:t>
            </w:r>
            <w:r w:rsidRPr="00725071">
              <w:rPr>
                <w:rStyle w:val="libPoemTiniChar0"/>
                <w:rtl/>
              </w:rPr>
              <w:br/>
              <w:t> </w:t>
            </w:r>
          </w:p>
        </w:tc>
        <w:tc>
          <w:tcPr>
            <w:tcW w:w="279" w:type="dxa"/>
          </w:tcPr>
          <w:p w:rsidR="006448A6" w:rsidRDefault="006448A6" w:rsidP="006448A6">
            <w:pPr>
              <w:pStyle w:val="libPoem"/>
              <w:rPr>
                <w:rtl/>
              </w:rPr>
            </w:pPr>
          </w:p>
        </w:tc>
        <w:tc>
          <w:tcPr>
            <w:tcW w:w="3881" w:type="dxa"/>
          </w:tcPr>
          <w:p w:rsidR="006448A6" w:rsidRDefault="006448A6" w:rsidP="006448A6">
            <w:pPr>
              <w:pStyle w:val="libPoem"/>
            </w:pPr>
            <w:r>
              <w:rPr>
                <w:rtl/>
                <w:lang w:bidi="fa-IR"/>
              </w:rPr>
              <w:t>لها المجد ا</w:t>
            </w:r>
            <w:r>
              <w:rPr>
                <w:rFonts w:hint="cs"/>
                <w:rtl/>
                <w:lang w:bidi="fa-IR"/>
              </w:rPr>
              <w:t>ُ</w:t>
            </w:r>
            <w:r>
              <w:rPr>
                <w:rtl/>
                <w:lang w:bidi="fa-IR"/>
              </w:rPr>
              <w:t>فق فيه تسري وتسلك</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 من المحبوكات الطرفين</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448A6" w:rsidTr="006448A6">
        <w:trPr>
          <w:trHeight w:val="350"/>
        </w:trPr>
        <w:tc>
          <w:tcPr>
            <w:tcW w:w="3920" w:type="dxa"/>
            <w:shd w:val="clear" w:color="auto" w:fill="auto"/>
          </w:tcPr>
          <w:p w:rsidR="006448A6" w:rsidRDefault="006448A6" w:rsidP="006448A6">
            <w:pPr>
              <w:pStyle w:val="libPoem"/>
            </w:pPr>
            <w:r>
              <w:rPr>
                <w:rtl/>
                <w:lang w:bidi="fa-IR"/>
              </w:rPr>
              <w:t>عدني ودعني من زيارة بلقع</w:t>
            </w:r>
            <w:r w:rsidRPr="00725071">
              <w:rPr>
                <w:rStyle w:val="libPoemTiniChar0"/>
                <w:rtl/>
              </w:rPr>
              <w:br/>
              <w:t> </w:t>
            </w:r>
          </w:p>
        </w:tc>
        <w:tc>
          <w:tcPr>
            <w:tcW w:w="279" w:type="dxa"/>
            <w:shd w:val="clear" w:color="auto" w:fill="auto"/>
          </w:tcPr>
          <w:p w:rsidR="006448A6" w:rsidRDefault="006448A6" w:rsidP="006448A6">
            <w:pPr>
              <w:pStyle w:val="libPoem"/>
              <w:rPr>
                <w:rtl/>
              </w:rPr>
            </w:pPr>
          </w:p>
        </w:tc>
        <w:tc>
          <w:tcPr>
            <w:tcW w:w="3881" w:type="dxa"/>
            <w:shd w:val="clear" w:color="auto" w:fill="auto"/>
          </w:tcPr>
          <w:p w:rsidR="006448A6" w:rsidRDefault="006448A6" w:rsidP="006448A6">
            <w:pPr>
              <w:pStyle w:val="libPoem"/>
            </w:pPr>
            <w:r>
              <w:rPr>
                <w:rtl/>
                <w:lang w:bidi="fa-IR"/>
              </w:rPr>
              <w:t>يا أي</w:t>
            </w:r>
            <w:r>
              <w:rPr>
                <w:rFonts w:hint="cs"/>
                <w:rtl/>
                <w:lang w:bidi="fa-IR"/>
              </w:rPr>
              <w:t>ّ</w:t>
            </w:r>
            <w:r>
              <w:rPr>
                <w:rtl/>
                <w:lang w:bidi="fa-IR"/>
              </w:rPr>
              <w:t>ها الحادي لهن</w:t>
            </w:r>
            <w:r>
              <w:rPr>
                <w:rFonts w:hint="cs"/>
                <w:rtl/>
                <w:lang w:bidi="fa-IR"/>
              </w:rPr>
              <w:t>َّ</w:t>
            </w:r>
            <w:r>
              <w:rPr>
                <w:rtl/>
                <w:lang w:bidi="fa-IR"/>
              </w:rPr>
              <w:t xml:space="preserve"> بمرجع</w:t>
            </w:r>
            <w:r>
              <w:rPr>
                <w:rFonts w:hint="cs"/>
                <w:rtl/>
                <w:lang w:bidi="fa-IR"/>
              </w:rPr>
              <w:t>ِ</w:t>
            </w:r>
            <w:r w:rsidRPr="00725071">
              <w:rPr>
                <w:rStyle w:val="libPoemTiniChar0"/>
                <w:rtl/>
              </w:rPr>
              <w:br/>
              <w:t> </w:t>
            </w:r>
          </w:p>
        </w:tc>
      </w:tr>
      <w:tr w:rsidR="006448A6" w:rsidTr="006448A6">
        <w:trPr>
          <w:trHeight w:val="350"/>
        </w:trPr>
        <w:tc>
          <w:tcPr>
            <w:tcW w:w="3920" w:type="dxa"/>
          </w:tcPr>
          <w:p w:rsidR="006448A6" w:rsidRDefault="006448A6" w:rsidP="006448A6">
            <w:pPr>
              <w:pStyle w:val="libPoem"/>
            </w:pPr>
            <w:r>
              <w:rPr>
                <w:rtl/>
                <w:lang w:bidi="fa-IR"/>
              </w:rPr>
              <w:t>عذ</w:t>
            </w:r>
            <w:r>
              <w:rPr>
                <w:rFonts w:hint="cs"/>
                <w:rtl/>
                <w:lang w:bidi="fa-IR"/>
              </w:rPr>
              <w:t xml:space="preserve">َّ </w:t>
            </w:r>
            <w:r>
              <w:rPr>
                <w:rtl/>
                <w:lang w:bidi="fa-IR"/>
              </w:rPr>
              <w:t>بن جسمي بالنحول ومهجتي</w:t>
            </w:r>
            <w:r w:rsidRPr="00725071">
              <w:rPr>
                <w:rStyle w:val="libPoemTiniChar0"/>
                <w:rtl/>
              </w:rPr>
              <w:br/>
              <w:t> </w:t>
            </w:r>
          </w:p>
        </w:tc>
        <w:tc>
          <w:tcPr>
            <w:tcW w:w="279" w:type="dxa"/>
          </w:tcPr>
          <w:p w:rsidR="006448A6" w:rsidRDefault="006448A6" w:rsidP="006448A6">
            <w:pPr>
              <w:pStyle w:val="libPoem"/>
              <w:rPr>
                <w:rtl/>
              </w:rPr>
            </w:pPr>
          </w:p>
        </w:tc>
        <w:tc>
          <w:tcPr>
            <w:tcW w:w="3881" w:type="dxa"/>
          </w:tcPr>
          <w:p w:rsidR="006448A6" w:rsidRDefault="006448A6" w:rsidP="006448A6">
            <w:pPr>
              <w:pStyle w:val="libPoem"/>
            </w:pPr>
            <w:r>
              <w:rPr>
                <w:rtl/>
                <w:lang w:bidi="fa-IR"/>
              </w:rPr>
              <w:t>بالهجر واستمطرن صي</w:t>
            </w:r>
            <w:r>
              <w:rPr>
                <w:rFonts w:hint="cs"/>
                <w:rtl/>
                <w:lang w:bidi="fa-IR"/>
              </w:rPr>
              <w:t>ّ</w:t>
            </w:r>
            <w:r>
              <w:rPr>
                <w:rtl/>
                <w:lang w:bidi="fa-IR"/>
              </w:rPr>
              <w:t>ب مدمعي</w:t>
            </w:r>
            <w:r w:rsidRPr="00725071">
              <w:rPr>
                <w:rStyle w:val="libPoemTiniChar0"/>
                <w:rtl/>
              </w:rPr>
              <w:br/>
              <w:t> </w:t>
            </w:r>
          </w:p>
        </w:tc>
      </w:tr>
    </w:tbl>
    <w:p w:rsidR="00A568EA" w:rsidRDefault="00133737" w:rsidP="00133737">
      <w:pPr>
        <w:pStyle w:val="libNormal"/>
        <w:rPr>
          <w:rtl/>
          <w:lang w:bidi="fa-IR"/>
        </w:rPr>
      </w:pPr>
      <w:r>
        <w:rPr>
          <w:rtl/>
          <w:lang w:bidi="fa-IR"/>
        </w:rPr>
        <w:t>إلى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448A6" w:rsidTr="006448A6">
        <w:trPr>
          <w:trHeight w:val="350"/>
        </w:trPr>
        <w:tc>
          <w:tcPr>
            <w:tcW w:w="3920" w:type="dxa"/>
            <w:shd w:val="clear" w:color="auto" w:fill="auto"/>
          </w:tcPr>
          <w:p w:rsidR="006448A6" w:rsidRDefault="006448A6" w:rsidP="006448A6">
            <w:pPr>
              <w:pStyle w:val="libPoem"/>
            </w:pPr>
            <w:r>
              <w:rPr>
                <w:rtl/>
                <w:lang w:bidi="fa-IR"/>
              </w:rPr>
              <w:t>عدم المجاري في الكمال لسي</w:t>
            </w:r>
            <w:r>
              <w:rPr>
                <w:rFonts w:hint="cs"/>
                <w:rtl/>
                <w:lang w:bidi="fa-IR"/>
              </w:rPr>
              <w:t>ّ</w:t>
            </w:r>
            <w:r>
              <w:rPr>
                <w:rtl/>
                <w:lang w:bidi="fa-IR"/>
              </w:rPr>
              <w:t>دي</w:t>
            </w:r>
            <w:r w:rsidRPr="00725071">
              <w:rPr>
                <w:rStyle w:val="libPoemTiniChar0"/>
                <w:rtl/>
              </w:rPr>
              <w:br/>
              <w:t> </w:t>
            </w:r>
          </w:p>
        </w:tc>
        <w:tc>
          <w:tcPr>
            <w:tcW w:w="279" w:type="dxa"/>
            <w:shd w:val="clear" w:color="auto" w:fill="auto"/>
          </w:tcPr>
          <w:p w:rsidR="006448A6" w:rsidRDefault="006448A6" w:rsidP="006448A6">
            <w:pPr>
              <w:pStyle w:val="libPoem"/>
              <w:rPr>
                <w:rtl/>
              </w:rPr>
            </w:pPr>
          </w:p>
        </w:tc>
        <w:tc>
          <w:tcPr>
            <w:tcW w:w="3881" w:type="dxa"/>
            <w:shd w:val="clear" w:color="auto" w:fill="auto"/>
          </w:tcPr>
          <w:p w:rsidR="006448A6" w:rsidRDefault="006448A6" w:rsidP="006448A6">
            <w:pPr>
              <w:pStyle w:val="libPoem"/>
            </w:pPr>
            <w:r>
              <w:rPr>
                <w:rtl/>
                <w:lang w:bidi="fa-IR"/>
              </w:rPr>
              <w:t>ذي الس</w:t>
            </w:r>
            <w:r>
              <w:rPr>
                <w:rFonts w:hint="cs"/>
                <w:rtl/>
                <w:lang w:bidi="fa-IR"/>
              </w:rPr>
              <w:t>ّ</w:t>
            </w:r>
            <w:r>
              <w:rPr>
                <w:rtl/>
                <w:lang w:bidi="fa-IR"/>
              </w:rPr>
              <w:t>ودد الأسنا البطين الأنزع</w:t>
            </w:r>
            <w:r>
              <w:rPr>
                <w:rFonts w:hint="cs"/>
                <w:rtl/>
                <w:lang w:bidi="fa-IR"/>
              </w:rPr>
              <w:t>ِ</w:t>
            </w:r>
            <w:r w:rsidRPr="00725071">
              <w:rPr>
                <w:rStyle w:val="libPoemTiniChar0"/>
                <w:rtl/>
              </w:rPr>
              <w:br/>
              <w:t> </w:t>
            </w:r>
          </w:p>
        </w:tc>
      </w:tr>
      <w:tr w:rsidR="006448A6" w:rsidTr="006448A6">
        <w:trPr>
          <w:trHeight w:val="350"/>
        </w:trPr>
        <w:tc>
          <w:tcPr>
            <w:tcW w:w="3920" w:type="dxa"/>
          </w:tcPr>
          <w:p w:rsidR="006448A6" w:rsidRDefault="006448A6" w:rsidP="006448A6">
            <w:pPr>
              <w:pStyle w:val="libPoem"/>
            </w:pPr>
            <w:r>
              <w:rPr>
                <w:rtl/>
                <w:lang w:bidi="fa-IR"/>
              </w:rPr>
              <w:t>عم</w:t>
            </w:r>
            <w:r>
              <w:rPr>
                <w:rFonts w:hint="cs"/>
                <w:rtl/>
                <w:lang w:bidi="fa-IR"/>
              </w:rPr>
              <w:t>ّ</w:t>
            </w:r>
            <w:r>
              <w:rPr>
                <w:rtl/>
                <w:lang w:bidi="fa-IR"/>
              </w:rPr>
              <w:t xml:space="preserve"> الفضايل حين خص</w:t>
            </w:r>
            <w:r>
              <w:rPr>
                <w:rFonts w:hint="cs"/>
                <w:rtl/>
                <w:lang w:bidi="fa-IR"/>
              </w:rPr>
              <w:t>ّ</w:t>
            </w:r>
            <w:r>
              <w:rPr>
                <w:rtl/>
                <w:lang w:bidi="fa-IR"/>
              </w:rPr>
              <w:t xml:space="preserve"> برفعة</w:t>
            </w:r>
            <w:r w:rsidRPr="00725071">
              <w:rPr>
                <w:rStyle w:val="libPoemTiniChar0"/>
                <w:rtl/>
              </w:rPr>
              <w:br/>
              <w:t> </w:t>
            </w:r>
          </w:p>
        </w:tc>
        <w:tc>
          <w:tcPr>
            <w:tcW w:w="279" w:type="dxa"/>
          </w:tcPr>
          <w:p w:rsidR="006448A6" w:rsidRDefault="006448A6" w:rsidP="006448A6">
            <w:pPr>
              <w:pStyle w:val="libPoem"/>
              <w:rPr>
                <w:rtl/>
              </w:rPr>
            </w:pPr>
          </w:p>
        </w:tc>
        <w:tc>
          <w:tcPr>
            <w:tcW w:w="3881" w:type="dxa"/>
          </w:tcPr>
          <w:p w:rsidR="006448A6" w:rsidRDefault="006448A6" w:rsidP="006448A6">
            <w:pPr>
              <w:pStyle w:val="libPoem"/>
            </w:pPr>
            <w:r>
              <w:rPr>
                <w:rtl/>
                <w:lang w:bidi="fa-IR"/>
              </w:rPr>
              <w:t>من ذروة العليا أجل</w:t>
            </w:r>
            <w:r w:rsidR="00C11ABC">
              <w:rPr>
                <w:rFonts w:hint="cs"/>
                <w:rtl/>
                <w:lang w:bidi="fa-IR"/>
              </w:rPr>
              <w:t>ّ</w:t>
            </w:r>
            <w:r>
              <w:rPr>
                <w:rtl/>
                <w:lang w:bidi="fa-IR"/>
              </w:rPr>
              <w:t xml:space="preserve"> وأرفع</w:t>
            </w:r>
            <w:r w:rsidR="00C11ABC">
              <w:rPr>
                <w:rFonts w:hint="cs"/>
                <w:rtl/>
                <w:lang w:bidi="fa-IR"/>
              </w:rPr>
              <w:t>ِ</w:t>
            </w:r>
            <w:r w:rsidRPr="00725071">
              <w:rPr>
                <w:rStyle w:val="libPoemTiniChar0"/>
                <w:rtl/>
              </w:rPr>
              <w:br/>
              <w:t> </w:t>
            </w:r>
          </w:p>
        </w:tc>
      </w:tr>
      <w:tr w:rsidR="006448A6" w:rsidTr="006448A6">
        <w:trPr>
          <w:trHeight w:val="350"/>
        </w:trPr>
        <w:tc>
          <w:tcPr>
            <w:tcW w:w="3920" w:type="dxa"/>
          </w:tcPr>
          <w:p w:rsidR="006448A6" w:rsidRDefault="006448A6" w:rsidP="006448A6">
            <w:pPr>
              <w:pStyle w:val="libPoem"/>
            </w:pPr>
            <w:r>
              <w:rPr>
                <w:rtl/>
                <w:lang w:bidi="fa-IR"/>
              </w:rPr>
              <w:t>عجبا</w:t>
            </w:r>
            <w:r w:rsidR="00C11ABC">
              <w:rPr>
                <w:rFonts w:hint="cs"/>
                <w:rtl/>
                <w:lang w:bidi="fa-IR"/>
              </w:rPr>
              <w:t>ً</w:t>
            </w:r>
            <w:r>
              <w:rPr>
                <w:rtl/>
                <w:lang w:bidi="fa-IR"/>
              </w:rPr>
              <w:t xml:space="preserve"> لمن فيه يشك</w:t>
            </w:r>
            <w:r w:rsidR="00C11ABC">
              <w:rPr>
                <w:rFonts w:hint="cs"/>
                <w:rtl/>
                <w:lang w:bidi="fa-IR"/>
              </w:rPr>
              <w:t>ّ</w:t>
            </w:r>
            <w:r>
              <w:rPr>
                <w:rtl/>
                <w:lang w:bidi="fa-IR"/>
              </w:rPr>
              <w:t xml:space="preserve"> وقد أتى</w:t>
            </w:r>
            <w:r w:rsidRPr="00725071">
              <w:rPr>
                <w:rStyle w:val="libPoemTiniChar0"/>
                <w:rtl/>
              </w:rPr>
              <w:br/>
              <w:t> </w:t>
            </w:r>
          </w:p>
        </w:tc>
        <w:tc>
          <w:tcPr>
            <w:tcW w:w="279" w:type="dxa"/>
          </w:tcPr>
          <w:p w:rsidR="006448A6" w:rsidRDefault="006448A6" w:rsidP="006448A6">
            <w:pPr>
              <w:pStyle w:val="libPoem"/>
              <w:rPr>
                <w:rtl/>
              </w:rPr>
            </w:pPr>
          </w:p>
        </w:tc>
        <w:tc>
          <w:tcPr>
            <w:tcW w:w="3881" w:type="dxa"/>
          </w:tcPr>
          <w:p w:rsidR="006448A6" w:rsidRDefault="006448A6" w:rsidP="006448A6">
            <w:pPr>
              <w:pStyle w:val="libPoem"/>
            </w:pPr>
            <w:r>
              <w:rPr>
                <w:rtl/>
                <w:lang w:bidi="fa-IR"/>
              </w:rPr>
              <w:t>خبر [ الغدير ] ونص</w:t>
            </w:r>
            <w:r w:rsidR="00C11ABC">
              <w:rPr>
                <w:rFonts w:hint="cs"/>
                <w:rtl/>
                <w:lang w:bidi="fa-IR"/>
              </w:rPr>
              <w:t>ّ</w:t>
            </w:r>
            <w:r>
              <w:rPr>
                <w:rtl/>
                <w:lang w:bidi="fa-IR"/>
              </w:rPr>
              <w:t>ه لم يدفع</w:t>
            </w:r>
            <w:r w:rsidR="00C11ABC">
              <w:rPr>
                <w:rFonts w:hint="cs"/>
                <w:rtl/>
                <w:lang w:bidi="fa-IR"/>
              </w:rPr>
              <w:t>ِ</w:t>
            </w:r>
            <w:r w:rsidRPr="00725071">
              <w:rPr>
                <w:rStyle w:val="libPoemTiniChar0"/>
                <w:rtl/>
              </w:rPr>
              <w:br/>
              <w:t> </w:t>
            </w:r>
          </w:p>
        </w:tc>
      </w:tr>
      <w:tr w:rsidR="006448A6" w:rsidTr="006448A6">
        <w:trPr>
          <w:trHeight w:val="350"/>
        </w:trPr>
        <w:tc>
          <w:tcPr>
            <w:tcW w:w="3920" w:type="dxa"/>
          </w:tcPr>
          <w:p w:rsidR="006448A6" w:rsidRDefault="006448A6" w:rsidP="006448A6">
            <w:pPr>
              <w:pStyle w:val="libPoem"/>
            </w:pPr>
            <w:r>
              <w:rPr>
                <w:rtl/>
                <w:lang w:bidi="fa-IR"/>
              </w:rPr>
              <w:t>عهد النبي</w:t>
            </w:r>
            <w:r w:rsidR="00C11ABC">
              <w:rPr>
                <w:rFonts w:hint="cs"/>
                <w:rtl/>
                <w:lang w:bidi="fa-IR"/>
              </w:rPr>
              <w:t>ُّ</w:t>
            </w:r>
            <w:r>
              <w:rPr>
                <w:rtl/>
                <w:lang w:bidi="fa-IR"/>
              </w:rPr>
              <w:t xml:space="preserve"> إلى الأنام بفضله</w:t>
            </w:r>
            <w:r w:rsidRPr="00725071">
              <w:rPr>
                <w:rStyle w:val="libPoemTiniChar0"/>
                <w:rtl/>
              </w:rPr>
              <w:br/>
              <w:t> </w:t>
            </w:r>
          </w:p>
        </w:tc>
        <w:tc>
          <w:tcPr>
            <w:tcW w:w="279" w:type="dxa"/>
          </w:tcPr>
          <w:p w:rsidR="006448A6" w:rsidRDefault="006448A6" w:rsidP="006448A6">
            <w:pPr>
              <w:pStyle w:val="libPoem"/>
              <w:rPr>
                <w:rtl/>
              </w:rPr>
            </w:pPr>
          </w:p>
        </w:tc>
        <w:tc>
          <w:tcPr>
            <w:tcW w:w="3881" w:type="dxa"/>
          </w:tcPr>
          <w:p w:rsidR="006448A6" w:rsidRDefault="006448A6" w:rsidP="006448A6">
            <w:pPr>
              <w:pStyle w:val="libPoem"/>
            </w:pPr>
            <w:r>
              <w:rPr>
                <w:rtl/>
                <w:lang w:bidi="fa-IR"/>
              </w:rPr>
              <w:t>ويل</w:t>
            </w:r>
            <w:r w:rsidR="00C11ABC">
              <w:rPr>
                <w:rFonts w:hint="cs"/>
                <w:rtl/>
                <w:lang w:bidi="fa-IR"/>
              </w:rPr>
              <w:t>ٌ</w:t>
            </w:r>
            <w:r>
              <w:rPr>
                <w:rtl/>
                <w:lang w:bidi="fa-IR"/>
              </w:rPr>
              <w:t xml:space="preserve"> لمنكر فضله ومضي</w:t>
            </w:r>
            <w:r w:rsidR="00C11ABC">
              <w:rPr>
                <w:rFonts w:hint="cs"/>
                <w:rtl/>
                <w:lang w:bidi="fa-IR"/>
              </w:rPr>
              <w:t>ّ</w:t>
            </w:r>
            <w:r>
              <w:rPr>
                <w:rtl/>
                <w:lang w:bidi="fa-IR"/>
              </w:rPr>
              <w:t>ع</w:t>
            </w:r>
            <w:r w:rsidR="00C11ABC">
              <w:rPr>
                <w:rFonts w:hint="cs"/>
                <w:rtl/>
                <w:lang w:bidi="fa-IR"/>
              </w:rPr>
              <w:t>ِ</w:t>
            </w:r>
            <w:r w:rsidRPr="00725071">
              <w:rPr>
                <w:rStyle w:val="libPoemTiniChar0"/>
                <w:rtl/>
              </w:rPr>
              <w:br/>
              <w:t> </w:t>
            </w:r>
          </w:p>
        </w:tc>
      </w:tr>
      <w:tr w:rsidR="006448A6" w:rsidTr="006448A6">
        <w:trPr>
          <w:trHeight w:val="350"/>
        </w:trPr>
        <w:tc>
          <w:tcPr>
            <w:tcW w:w="3920" w:type="dxa"/>
          </w:tcPr>
          <w:p w:rsidR="006448A6" w:rsidRDefault="00C11ABC" w:rsidP="006448A6">
            <w:pPr>
              <w:pStyle w:val="libPoem"/>
            </w:pPr>
            <w:r>
              <w:rPr>
                <w:rtl/>
                <w:lang w:bidi="fa-IR"/>
              </w:rPr>
              <w:t>ع</w:t>
            </w:r>
            <w:r>
              <w:rPr>
                <w:rFonts w:hint="cs"/>
                <w:rtl/>
                <w:lang w:bidi="fa-IR"/>
              </w:rPr>
              <w:t>ُ</w:t>
            </w:r>
            <w:r>
              <w:rPr>
                <w:rtl/>
                <w:lang w:bidi="fa-IR"/>
              </w:rPr>
              <w:t>د</w:t>
            </w:r>
            <w:r>
              <w:rPr>
                <w:rFonts w:hint="cs"/>
                <w:rtl/>
                <w:lang w:bidi="fa-IR"/>
              </w:rPr>
              <w:t>َّ</w:t>
            </w:r>
            <w:r>
              <w:rPr>
                <w:rtl/>
                <w:lang w:bidi="fa-IR"/>
              </w:rPr>
              <w:t>ت ف</w:t>
            </w:r>
            <w:r w:rsidR="006448A6">
              <w:rPr>
                <w:rtl/>
                <w:lang w:bidi="fa-IR"/>
              </w:rPr>
              <w:t>ضايله فأعيى حصرها</w:t>
            </w:r>
            <w:r w:rsidR="006448A6" w:rsidRPr="00725071">
              <w:rPr>
                <w:rStyle w:val="libPoemTiniChar0"/>
                <w:rtl/>
              </w:rPr>
              <w:br/>
              <w:t> </w:t>
            </w:r>
          </w:p>
        </w:tc>
        <w:tc>
          <w:tcPr>
            <w:tcW w:w="279" w:type="dxa"/>
          </w:tcPr>
          <w:p w:rsidR="006448A6" w:rsidRDefault="006448A6" w:rsidP="006448A6">
            <w:pPr>
              <w:pStyle w:val="libPoem"/>
              <w:rPr>
                <w:rtl/>
              </w:rPr>
            </w:pPr>
          </w:p>
        </w:tc>
        <w:tc>
          <w:tcPr>
            <w:tcW w:w="3881" w:type="dxa"/>
          </w:tcPr>
          <w:p w:rsidR="006448A6" w:rsidRDefault="006448A6" w:rsidP="006448A6">
            <w:pPr>
              <w:pStyle w:val="libPoem"/>
            </w:pPr>
            <w:r>
              <w:rPr>
                <w:rtl/>
                <w:lang w:bidi="fa-IR"/>
              </w:rPr>
              <w:t>وغدا حسيرا</w:t>
            </w:r>
            <w:r w:rsidR="00C11ABC">
              <w:rPr>
                <w:rFonts w:hint="cs"/>
                <w:rtl/>
                <w:lang w:bidi="fa-IR"/>
              </w:rPr>
              <w:t>ً</w:t>
            </w:r>
            <w:r>
              <w:rPr>
                <w:rtl/>
                <w:lang w:bidi="fa-IR"/>
              </w:rPr>
              <w:t xml:space="preserve"> عنه فكر الألمعي </w:t>
            </w:r>
            <w:r w:rsidRPr="000367A4">
              <w:rPr>
                <w:rStyle w:val="libFootnotenumChar"/>
                <w:rtl/>
              </w:rPr>
              <w:t>(1)</w:t>
            </w:r>
            <w:r w:rsidRPr="00725071">
              <w:rPr>
                <w:rStyle w:val="libPoemTiniChar0"/>
                <w:rtl/>
              </w:rPr>
              <w:br/>
              <w:t> </w:t>
            </w:r>
          </w:p>
        </w:tc>
      </w:tr>
    </w:tbl>
    <w:p w:rsidR="00133737" w:rsidRDefault="00C11ABC" w:rsidP="00C11ABC">
      <w:pPr>
        <w:pStyle w:val="Heading2Center"/>
        <w:rPr>
          <w:lang w:bidi="fa-IR"/>
        </w:rPr>
      </w:pPr>
      <w:bookmarkStart w:id="323" w:name="_Toc526342525"/>
      <w:r>
        <w:rPr>
          <w:rFonts w:hint="cs"/>
          <w:rtl/>
          <w:lang w:bidi="fa-IR"/>
        </w:rPr>
        <w:t xml:space="preserve">( </w:t>
      </w:r>
      <w:r w:rsidR="00133737">
        <w:rPr>
          <w:rtl/>
          <w:lang w:bidi="fa-IR"/>
        </w:rPr>
        <w:t>الشاعر</w:t>
      </w:r>
      <w:r>
        <w:rPr>
          <w:rFonts w:hint="cs"/>
          <w:rtl/>
          <w:lang w:bidi="fa-IR"/>
        </w:rPr>
        <w:t xml:space="preserve"> )</w:t>
      </w:r>
      <w:bookmarkEnd w:id="323"/>
    </w:p>
    <w:p w:rsidR="00A568EA" w:rsidRDefault="00133737" w:rsidP="00133737">
      <w:pPr>
        <w:pStyle w:val="libNormal"/>
        <w:rPr>
          <w:rtl/>
          <w:lang w:bidi="fa-IR"/>
        </w:rPr>
      </w:pPr>
      <w:r>
        <w:rPr>
          <w:rtl/>
          <w:lang w:bidi="fa-IR"/>
        </w:rPr>
        <w:t>محم</w:t>
      </w:r>
      <w:r w:rsidR="00C11ABC">
        <w:rPr>
          <w:rFonts w:hint="cs"/>
          <w:rtl/>
          <w:lang w:bidi="fa-IR"/>
        </w:rPr>
        <w:t>ّ</w:t>
      </w:r>
      <w:r>
        <w:rPr>
          <w:rtl/>
          <w:lang w:bidi="fa-IR"/>
        </w:rPr>
        <w:t>د بن الحسن بن علي</w:t>
      </w:r>
      <w:r w:rsidR="00C11ABC">
        <w:rPr>
          <w:rFonts w:hint="cs"/>
          <w:rtl/>
          <w:lang w:bidi="fa-IR"/>
        </w:rPr>
        <w:t>ّ</w:t>
      </w:r>
      <w:r>
        <w:rPr>
          <w:rtl/>
          <w:lang w:bidi="fa-IR"/>
        </w:rPr>
        <w:t xml:space="preserve"> بن محم</w:t>
      </w:r>
      <w:r w:rsidR="00C11ABC">
        <w:rPr>
          <w:rFonts w:hint="cs"/>
          <w:rtl/>
          <w:lang w:bidi="fa-IR"/>
        </w:rPr>
        <w:t>ّ</w:t>
      </w:r>
      <w:r>
        <w:rPr>
          <w:rtl/>
          <w:lang w:bidi="fa-IR"/>
        </w:rPr>
        <w:t>د الحسين بن عبد السلام بن عبد المطلب بن علي ابن عبد الر</w:t>
      </w:r>
      <w:r w:rsidR="00C11ABC">
        <w:rPr>
          <w:rFonts w:hint="cs"/>
          <w:rtl/>
          <w:lang w:bidi="fa-IR"/>
        </w:rPr>
        <w:t>ّ</w:t>
      </w:r>
      <w:r>
        <w:rPr>
          <w:rtl/>
          <w:lang w:bidi="fa-IR"/>
        </w:rPr>
        <w:t>سول بن جعفر بن عبد رب</w:t>
      </w:r>
      <w:r w:rsidR="00C11ABC">
        <w:rPr>
          <w:rFonts w:hint="cs"/>
          <w:rtl/>
          <w:lang w:bidi="fa-IR"/>
        </w:rPr>
        <w:t>ّ</w:t>
      </w:r>
      <w:r>
        <w:rPr>
          <w:rtl/>
          <w:lang w:bidi="fa-IR"/>
        </w:rPr>
        <w:t>ه بن عبد الله بن مرتضى بن صدر الد</w:t>
      </w:r>
      <w:r w:rsidR="00C11ABC">
        <w:rPr>
          <w:rFonts w:hint="cs"/>
          <w:rtl/>
          <w:lang w:bidi="fa-IR"/>
        </w:rPr>
        <w:t>ّ</w:t>
      </w:r>
      <w:r>
        <w:rPr>
          <w:rtl/>
          <w:lang w:bidi="fa-IR"/>
        </w:rPr>
        <w:t>ين بن نور الد</w:t>
      </w:r>
      <w:r w:rsidR="00C11ABC">
        <w:rPr>
          <w:rFonts w:hint="cs"/>
          <w:rtl/>
          <w:lang w:bidi="fa-IR"/>
        </w:rPr>
        <w:t>ّ</w:t>
      </w:r>
      <w:r>
        <w:rPr>
          <w:rtl/>
          <w:lang w:bidi="fa-IR"/>
        </w:rPr>
        <w:t>ين ابن صادق بن حجازي بن عبد الواحد بن الميرزا شمس الد</w:t>
      </w:r>
      <w:r w:rsidR="00C11ABC">
        <w:rPr>
          <w:rFonts w:hint="cs"/>
          <w:rtl/>
          <w:lang w:bidi="fa-IR"/>
        </w:rPr>
        <w:t>ّ</w:t>
      </w:r>
      <w:r>
        <w:rPr>
          <w:rtl/>
          <w:lang w:bidi="fa-IR"/>
        </w:rPr>
        <w:t>ين بن الميرزا حبيب الله بن علي بن معصوم بن موسى ابن جعفر بن الحسن بن فخر الد</w:t>
      </w:r>
      <w:r w:rsidR="00C11ABC">
        <w:rPr>
          <w:rFonts w:hint="cs"/>
          <w:rtl/>
          <w:lang w:bidi="fa-IR"/>
        </w:rPr>
        <w:t>ّ</w:t>
      </w:r>
      <w:r>
        <w:rPr>
          <w:rtl/>
          <w:lang w:bidi="fa-IR"/>
        </w:rPr>
        <w:t>ين بن عبد الس</w:t>
      </w:r>
      <w:r w:rsidR="00C11ABC">
        <w:rPr>
          <w:rFonts w:hint="cs"/>
          <w:rtl/>
          <w:lang w:bidi="fa-IR"/>
        </w:rPr>
        <w:t>ّ</w:t>
      </w:r>
      <w:r>
        <w:rPr>
          <w:rtl/>
          <w:lang w:bidi="fa-IR"/>
        </w:rPr>
        <w:t>لام بن الحسين بن نور الد</w:t>
      </w:r>
      <w:r w:rsidR="00C11ABC">
        <w:rPr>
          <w:rFonts w:hint="cs"/>
          <w:rtl/>
          <w:lang w:bidi="fa-IR"/>
        </w:rPr>
        <w:t>ّ</w:t>
      </w:r>
      <w:r>
        <w:rPr>
          <w:rtl/>
          <w:lang w:bidi="fa-IR"/>
        </w:rPr>
        <w:t>ين بن محم</w:t>
      </w:r>
      <w:r w:rsidR="00C11ABC">
        <w:rPr>
          <w:rFonts w:hint="cs"/>
          <w:rtl/>
          <w:lang w:bidi="fa-IR"/>
        </w:rPr>
        <w:t>ّ</w:t>
      </w:r>
      <w:r>
        <w:rPr>
          <w:rtl/>
          <w:lang w:bidi="fa-IR"/>
        </w:rPr>
        <w:t>د بن علي بن يوسف بن مرتضى بن حجازي بن محم</w:t>
      </w:r>
      <w:r w:rsidR="00C11ABC">
        <w:rPr>
          <w:rFonts w:hint="cs"/>
          <w:rtl/>
          <w:lang w:bidi="fa-IR"/>
        </w:rPr>
        <w:t>ّ</w:t>
      </w:r>
      <w:r>
        <w:rPr>
          <w:rtl/>
          <w:lang w:bidi="fa-IR"/>
        </w:rPr>
        <w:t>د بن باكير بن الحر</w:t>
      </w:r>
      <w:r w:rsidR="00C11ABC">
        <w:rPr>
          <w:rFonts w:hint="cs"/>
          <w:rtl/>
          <w:lang w:bidi="fa-IR"/>
        </w:rPr>
        <w:t>ّ</w:t>
      </w:r>
      <w:r>
        <w:rPr>
          <w:rtl/>
          <w:lang w:bidi="fa-IR"/>
        </w:rPr>
        <w:t xml:space="preserve"> الر</w:t>
      </w:r>
      <w:r w:rsidR="00C11ABC">
        <w:rPr>
          <w:rFonts w:hint="cs"/>
          <w:rtl/>
          <w:lang w:bidi="fa-IR"/>
        </w:rPr>
        <w:t>ّ</w:t>
      </w:r>
      <w:r>
        <w:rPr>
          <w:rtl/>
          <w:lang w:bidi="fa-IR"/>
        </w:rPr>
        <w:t>ياحي المستشهد أمام الإمام الس</w:t>
      </w:r>
      <w:r w:rsidR="00C11ABC">
        <w:rPr>
          <w:rFonts w:hint="cs"/>
          <w:rtl/>
          <w:lang w:bidi="fa-IR"/>
        </w:rPr>
        <w:t>َّ</w:t>
      </w:r>
      <w:r>
        <w:rPr>
          <w:rtl/>
          <w:lang w:bidi="fa-IR"/>
        </w:rPr>
        <w:t>بط الش</w:t>
      </w:r>
      <w:r w:rsidR="00C11ABC">
        <w:rPr>
          <w:rFonts w:hint="cs"/>
          <w:rtl/>
          <w:lang w:bidi="fa-IR"/>
        </w:rPr>
        <w:t>ّ</w:t>
      </w:r>
      <w:r>
        <w:rPr>
          <w:rtl/>
          <w:lang w:bidi="fa-IR"/>
        </w:rPr>
        <w:t>هيد يوم الطف</w:t>
      </w:r>
      <w:r w:rsidR="00C11ABC">
        <w:rPr>
          <w:rFonts w:hint="cs"/>
          <w:rtl/>
          <w:lang w:bidi="fa-IR"/>
        </w:rPr>
        <w:t>ّ</w:t>
      </w:r>
      <w:r>
        <w:rPr>
          <w:rtl/>
          <w:lang w:bidi="fa-IR"/>
        </w:rPr>
        <w:t xml:space="preserve"> سلام الله عليه وعلى أصحابه.</w:t>
      </w:r>
    </w:p>
    <w:p w:rsidR="00A568EA" w:rsidRDefault="00133737" w:rsidP="00C11ABC">
      <w:pPr>
        <w:pStyle w:val="libNormal"/>
        <w:rPr>
          <w:rtl/>
          <w:lang w:bidi="fa-IR"/>
        </w:rPr>
      </w:pPr>
      <w:r>
        <w:rPr>
          <w:rtl/>
          <w:lang w:bidi="fa-IR"/>
        </w:rPr>
        <w:t>هذا الحر</w:t>
      </w:r>
      <w:r w:rsidR="00C11ABC">
        <w:rPr>
          <w:rFonts w:hint="cs"/>
          <w:rtl/>
          <w:lang w:bidi="fa-IR"/>
        </w:rPr>
        <w:t>ُّ</w:t>
      </w:r>
      <w:r>
        <w:rPr>
          <w:rtl/>
          <w:lang w:bidi="fa-IR"/>
        </w:rPr>
        <w:t xml:space="preserve"> الش</w:t>
      </w:r>
      <w:r w:rsidR="00C11ABC">
        <w:rPr>
          <w:rFonts w:hint="cs"/>
          <w:rtl/>
          <w:lang w:bidi="fa-IR"/>
        </w:rPr>
        <w:t>ّ</w:t>
      </w:r>
      <w:r>
        <w:rPr>
          <w:rtl/>
          <w:lang w:bidi="fa-IR"/>
        </w:rPr>
        <w:t>هيد في الطف</w:t>
      </w:r>
      <w:r w:rsidR="00C11ABC">
        <w:rPr>
          <w:rFonts w:hint="cs"/>
          <w:rtl/>
          <w:lang w:bidi="fa-IR"/>
        </w:rPr>
        <w:t>ّ</w:t>
      </w:r>
      <w:r>
        <w:rPr>
          <w:rtl/>
          <w:lang w:bidi="fa-IR"/>
        </w:rPr>
        <w:t xml:space="preserve"> يوم ال</w:t>
      </w:r>
      <w:r w:rsidR="00C11ABC">
        <w:rPr>
          <w:rFonts w:hint="cs"/>
          <w:rtl/>
          <w:lang w:bidi="fa-IR"/>
        </w:rPr>
        <w:t>ا</w:t>
      </w:r>
      <w:r>
        <w:rPr>
          <w:rtl/>
          <w:lang w:bidi="fa-IR"/>
        </w:rPr>
        <w:t>مام الس</w:t>
      </w:r>
      <w:r w:rsidR="00C11ABC">
        <w:rPr>
          <w:rFonts w:hint="cs"/>
          <w:rtl/>
          <w:lang w:bidi="fa-IR"/>
        </w:rPr>
        <w:t>ّ</w:t>
      </w:r>
      <w:r>
        <w:rPr>
          <w:rtl/>
          <w:lang w:bidi="fa-IR"/>
        </w:rPr>
        <w:t>بط الطاهر هو مؤسس الش</w:t>
      </w:r>
      <w:r w:rsidR="00C11ABC">
        <w:rPr>
          <w:rFonts w:hint="cs"/>
          <w:rtl/>
          <w:lang w:bidi="fa-IR"/>
        </w:rPr>
        <w:t>ّ</w:t>
      </w:r>
      <w:r>
        <w:rPr>
          <w:rtl/>
          <w:lang w:bidi="fa-IR"/>
        </w:rPr>
        <w:t>رف الباذخ لآله الأكارم</w:t>
      </w:r>
      <w:r w:rsidR="00C81984">
        <w:rPr>
          <w:rtl/>
          <w:lang w:bidi="fa-IR"/>
        </w:rPr>
        <w:t>،</w:t>
      </w:r>
      <w:r>
        <w:rPr>
          <w:rtl/>
          <w:lang w:bidi="fa-IR"/>
        </w:rPr>
        <w:t xml:space="preserve"> ال</w:t>
      </w:r>
      <w:r w:rsidR="00C11ABC">
        <w:rPr>
          <w:rFonts w:hint="cs"/>
          <w:rtl/>
          <w:lang w:bidi="fa-IR"/>
        </w:rPr>
        <w:t>ّ</w:t>
      </w:r>
      <w:r>
        <w:rPr>
          <w:rtl/>
          <w:lang w:bidi="fa-IR"/>
        </w:rPr>
        <w:t>ذين فيهم أعلام الد</w:t>
      </w:r>
      <w:r w:rsidR="00C11ABC">
        <w:rPr>
          <w:rFonts w:hint="cs"/>
          <w:rtl/>
          <w:lang w:bidi="fa-IR"/>
        </w:rPr>
        <w:t>ّ</w:t>
      </w:r>
      <w:r>
        <w:rPr>
          <w:rtl/>
          <w:lang w:bidi="fa-IR"/>
        </w:rPr>
        <w:t>ين</w:t>
      </w:r>
      <w:r w:rsidR="00C81984">
        <w:rPr>
          <w:rtl/>
          <w:lang w:bidi="fa-IR"/>
        </w:rPr>
        <w:t>،</w:t>
      </w:r>
      <w:r>
        <w:rPr>
          <w:rtl/>
          <w:lang w:bidi="fa-IR"/>
        </w:rPr>
        <w:t xml:space="preserve"> وأساطين المذهب</w:t>
      </w:r>
      <w:r w:rsidR="00C81984">
        <w:rPr>
          <w:rtl/>
          <w:lang w:bidi="fa-IR"/>
        </w:rPr>
        <w:t>،</w:t>
      </w:r>
      <w:r>
        <w:rPr>
          <w:rtl/>
          <w:lang w:bidi="fa-IR"/>
        </w:rPr>
        <w:t xml:space="preserve"> وصيارفة الكلام</w:t>
      </w:r>
      <w:r w:rsidR="00C81984">
        <w:rPr>
          <w:rtl/>
          <w:lang w:bidi="fa-IR"/>
        </w:rPr>
        <w:t>،</w:t>
      </w:r>
      <w:r>
        <w:rPr>
          <w:rtl/>
          <w:lang w:bidi="fa-IR"/>
        </w:rPr>
        <w:t xml:space="preserve"> وقادة الفكر</w:t>
      </w:r>
      <w:r w:rsidR="00C81984">
        <w:rPr>
          <w:rtl/>
          <w:lang w:bidi="fa-IR"/>
        </w:rPr>
        <w:t>،</w:t>
      </w:r>
      <w:r>
        <w:rPr>
          <w:rtl/>
          <w:lang w:bidi="fa-IR"/>
        </w:rPr>
        <w:t xml:space="preserve"> ونوابغ الخطابة والكتابة</w:t>
      </w:r>
      <w:r w:rsidR="00C81984">
        <w:rPr>
          <w:rtl/>
          <w:lang w:bidi="fa-IR"/>
        </w:rPr>
        <w:t>،</w:t>
      </w:r>
      <w:r>
        <w:rPr>
          <w:rtl/>
          <w:lang w:bidi="fa-IR"/>
        </w:rPr>
        <w:t xml:space="preserve"> ومهرة الفقه</w:t>
      </w:r>
      <w:r w:rsidR="00C81984">
        <w:rPr>
          <w:rtl/>
          <w:lang w:bidi="fa-IR"/>
        </w:rPr>
        <w:t>،</w:t>
      </w:r>
      <w:r>
        <w:rPr>
          <w:rtl/>
          <w:lang w:bidi="fa-IR"/>
        </w:rPr>
        <w:t xml:space="preserve"> وأئم</w:t>
      </w:r>
      <w:r w:rsidR="00C11ABC">
        <w:rPr>
          <w:rFonts w:hint="cs"/>
          <w:rtl/>
          <w:lang w:bidi="fa-IR"/>
        </w:rPr>
        <w:t>َّ</w:t>
      </w:r>
      <w:r>
        <w:rPr>
          <w:rtl/>
          <w:lang w:bidi="fa-IR"/>
        </w:rPr>
        <w:t>ة الحديث</w:t>
      </w:r>
      <w:r w:rsidR="00C81984">
        <w:rPr>
          <w:rtl/>
          <w:lang w:bidi="fa-IR"/>
        </w:rPr>
        <w:t>،</w:t>
      </w:r>
      <w:r>
        <w:rPr>
          <w:rtl/>
          <w:lang w:bidi="fa-IR"/>
        </w:rPr>
        <w:t xml:space="preserve"> وحملة الفضل والأدب</w:t>
      </w:r>
      <w:r w:rsidR="00C81984">
        <w:rPr>
          <w:rtl/>
          <w:lang w:bidi="fa-IR"/>
        </w:rPr>
        <w:t>،</w:t>
      </w:r>
      <w:r>
        <w:rPr>
          <w:rtl/>
          <w:lang w:bidi="fa-IR"/>
        </w:rPr>
        <w:t xml:space="preserve"> وصاغة القريض</w:t>
      </w:r>
      <w:r w:rsidR="00C81984">
        <w:rPr>
          <w:rtl/>
          <w:lang w:bidi="fa-IR"/>
        </w:rPr>
        <w:t>،</w:t>
      </w:r>
      <w:r>
        <w:rPr>
          <w:rtl/>
          <w:lang w:bidi="fa-IR"/>
        </w:rPr>
        <w:t xml:space="preserve"> وأشهرهم في تلكم الفضائل كل</w:t>
      </w:r>
      <w:r w:rsidR="00C11ABC">
        <w:rPr>
          <w:rFonts w:hint="cs"/>
          <w:rtl/>
          <w:lang w:bidi="fa-IR"/>
        </w:rPr>
        <w:t>ّ</w:t>
      </w:r>
      <w:r>
        <w:rPr>
          <w:rtl/>
          <w:lang w:bidi="fa-IR"/>
        </w:rPr>
        <w:t>ها شيخنا المترجم له ال</w:t>
      </w:r>
      <w:r w:rsidR="00C11ABC">
        <w:rPr>
          <w:rFonts w:hint="cs"/>
          <w:rtl/>
          <w:lang w:bidi="fa-IR"/>
        </w:rPr>
        <w:t>ّ</w:t>
      </w:r>
      <w:r>
        <w:rPr>
          <w:rtl/>
          <w:lang w:bidi="fa-IR"/>
        </w:rPr>
        <w:t>ذي لا ت</w:t>
      </w:r>
      <w:r w:rsidR="00C11ABC">
        <w:rPr>
          <w:rFonts w:hint="cs"/>
          <w:rtl/>
          <w:lang w:bidi="fa-IR"/>
        </w:rPr>
        <w:t>ُ</w:t>
      </w:r>
      <w:r>
        <w:rPr>
          <w:rtl/>
          <w:lang w:bidi="fa-IR"/>
        </w:rPr>
        <w:t>نسى مآثره</w:t>
      </w:r>
      <w:r w:rsidR="00C81984">
        <w:rPr>
          <w:rtl/>
          <w:lang w:bidi="fa-IR"/>
        </w:rPr>
        <w:t>،</w:t>
      </w:r>
      <w:r>
        <w:rPr>
          <w:rtl/>
          <w:lang w:bidi="fa-IR"/>
        </w:rPr>
        <w:t xml:space="preserve"> ولا يأتي الز</w:t>
      </w:r>
      <w:r w:rsidR="00C11ABC">
        <w:rPr>
          <w:rFonts w:hint="cs"/>
          <w:rtl/>
          <w:lang w:bidi="fa-IR"/>
        </w:rPr>
        <w:t>ّ</w:t>
      </w:r>
      <w:r>
        <w:rPr>
          <w:rtl/>
          <w:lang w:bidi="fa-IR"/>
        </w:rPr>
        <w:t>مان على حلقات فضله الكثار</w:t>
      </w:r>
      <w:r w:rsidR="00C81984">
        <w:rPr>
          <w:rtl/>
          <w:lang w:bidi="fa-IR"/>
        </w:rPr>
        <w:t>،</w:t>
      </w:r>
      <w:r>
        <w:rPr>
          <w:rtl/>
          <w:lang w:bidi="fa-IR"/>
        </w:rPr>
        <w:t xml:space="preserve"> فلا تزال متواصلة الع</w:t>
      </w:r>
      <w:r w:rsidR="00C11ABC">
        <w:rPr>
          <w:rFonts w:hint="cs"/>
          <w:rtl/>
          <w:lang w:bidi="fa-IR"/>
        </w:rPr>
        <w:t>ُ</w:t>
      </w:r>
      <w:r>
        <w:rPr>
          <w:rtl/>
          <w:lang w:bidi="fa-IR"/>
        </w:rPr>
        <w:t>رى ما دام لأياديه المشكورة عند ال</w:t>
      </w:r>
      <w:r w:rsidR="00C11ABC">
        <w:rPr>
          <w:rFonts w:hint="cs"/>
          <w:rtl/>
          <w:lang w:bidi="fa-IR"/>
        </w:rPr>
        <w:t>اُ</w:t>
      </w:r>
      <w:r>
        <w:rPr>
          <w:rtl/>
          <w:lang w:bidi="fa-IR"/>
        </w:rPr>
        <w:t>م</w:t>
      </w:r>
      <w:r w:rsidR="00C11ABC">
        <w:rPr>
          <w:rFonts w:hint="cs"/>
          <w:rtl/>
          <w:lang w:bidi="fa-IR"/>
        </w:rPr>
        <w:t>ّ</w:t>
      </w:r>
      <w:r>
        <w:rPr>
          <w:rtl/>
          <w:lang w:bidi="fa-IR"/>
        </w:rPr>
        <w:t>ة جمعاء أثر</w:t>
      </w:r>
      <w:r w:rsidR="00C11ABC">
        <w:rPr>
          <w:rFonts w:hint="cs"/>
          <w:rtl/>
          <w:lang w:bidi="fa-IR"/>
        </w:rPr>
        <w:t>ٌ</w:t>
      </w:r>
      <w:r>
        <w:rPr>
          <w:rtl/>
          <w:lang w:bidi="fa-IR"/>
        </w:rPr>
        <w:t xml:space="preserve"> خالد</w:t>
      </w:r>
      <w:r w:rsidR="00C81984">
        <w:rPr>
          <w:rtl/>
          <w:lang w:bidi="fa-IR"/>
        </w:rPr>
        <w:t>،</w:t>
      </w:r>
      <w:r>
        <w:rPr>
          <w:rtl/>
          <w:lang w:bidi="fa-IR"/>
        </w:rPr>
        <w:t xml:space="preserve"> وإن</w:t>
      </w:r>
      <w:r w:rsidR="00C11ABC">
        <w:rPr>
          <w:rFonts w:hint="cs"/>
          <w:rtl/>
          <w:lang w:bidi="fa-IR"/>
        </w:rPr>
        <w:t>َّ</w:t>
      </w:r>
      <w:r>
        <w:rPr>
          <w:rtl/>
          <w:lang w:bidi="fa-IR"/>
        </w:rPr>
        <w:t xml:space="preserve"> من أعظمها كتاب وسائل الش</w:t>
      </w:r>
      <w:r w:rsidR="00C11ABC">
        <w:rPr>
          <w:rFonts w:hint="cs"/>
          <w:rtl/>
          <w:lang w:bidi="fa-IR"/>
        </w:rPr>
        <w:t>َ</w:t>
      </w:r>
      <w:r>
        <w:rPr>
          <w:rtl/>
          <w:lang w:bidi="fa-IR"/>
        </w:rPr>
        <w:t>يعة</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أخذنا هذه كلها من ديوانه المخطوط بخط يده الشريفة قدس الله روحه.</w:t>
      </w:r>
    </w:p>
    <w:p w:rsidR="00133737" w:rsidRDefault="00A568EA" w:rsidP="000367A4">
      <w:pPr>
        <w:pStyle w:val="libNormal"/>
        <w:rPr>
          <w:lang w:bidi="fa-IR"/>
        </w:rPr>
      </w:pPr>
      <w:r>
        <w:rPr>
          <w:rtl/>
          <w:lang w:bidi="fa-IR"/>
        </w:rPr>
        <w:br w:type="page"/>
      </w:r>
    </w:p>
    <w:p w:rsidR="00A568EA" w:rsidRDefault="00133737" w:rsidP="00C11ABC">
      <w:pPr>
        <w:pStyle w:val="libNormal0"/>
        <w:rPr>
          <w:rtl/>
          <w:lang w:bidi="fa-IR"/>
        </w:rPr>
      </w:pPr>
      <w:r>
        <w:rPr>
          <w:rtl/>
          <w:lang w:bidi="fa-IR"/>
        </w:rPr>
        <w:lastRenderedPageBreak/>
        <w:t>في مجل</w:t>
      </w:r>
      <w:r w:rsidR="00C11ABC">
        <w:rPr>
          <w:rFonts w:hint="cs"/>
          <w:rtl/>
          <w:lang w:bidi="fa-IR"/>
        </w:rPr>
        <w:t>ّ</w:t>
      </w:r>
      <w:r>
        <w:rPr>
          <w:rtl/>
          <w:lang w:bidi="fa-IR"/>
        </w:rPr>
        <w:t>داتها الضخمة التي تدور عليها رحى الش</w:t>
      </w:r>
      <w:r w:rsidR="00C11ABC">
        <w:rPr>
          <w:rFonts w:hint="cs"/>
          <w:rtl/>
          <w:lang w:bidi="fa-IR"/>
        </w:rPr>
        <w:t>َّ</w:t>
      </w:r>
      <w:r>
        <w:rPr>
          <w:rtl/>
          <w:lang w:bidi="fa-IR"/>
        </w:rPr>
        <w:t>ريعة</w:t>
      </w:r>
      <w:r w:rsidR="00C81984">
        <w:rPr>
          <w:rtl/>
          <w:lang w:bidi="fa-IR"/>
        </w:rPr>
        <w:t>،</w:t>
      </w:r>
      <w:r>
        <w:rPr>
          <w:rtl/>
          <w:lang w:bidi="fa-IR"/>
        </w:rPr>
        <w:t xml:space="preserve"> وهو المصدر الفذ</w:t>
      </w:r>
      <w:r w:rsidR="00C11ABC">
        <w:rPr>
          <w:rFonts w:hint="cs"/>
          <w:rtl/>
          <w:lang w:bidi="fa-IR"/>
        </w:rPr>
        <w:t>ّ</w:t>
      </w:r>
      <w:r>
        <w:rPr>
          <w:rtl/>
          <w:lang w:bidi="fa-IR"/>
        </w:rPr>
        <w:t xml:space="preserve"> لفتاوي علماء الطايفة</w:t>
      </w:r>
      <w:r w:rsidR="00C81984">
        <w:rPr>
          <w:rtl/>
          <w:lang w:bidi="fa-IR"/>
        </w:rPr>
        <w:t>،</w:t>
      </w:r>
      <w:r>
        <w:rPr>
          <w:rtl/>
          <w:lang w:bidi="fa-IR"/>
        </w:rPr>
        <w:t xml:space="preserve"> وإذا ضم</w:t>
      </w:r>
      <w:r w:rsidR="00C11ABC">
        <w:rPr>
          <w:rFonts w:hint="cs"/>
          <w:rtl/>
          <w:lang w:bidi="fa-IR"/>
        </w:rPr>
        <w:t>ّ</w:t>
      </w:r>
      <w:r>
        <w:rPr>
          <w:rtl/>
          <w:lang w:bidi="fa-IR"/>
        </w:rPr>
        <w:t xml:space="preserve"> إليه مستدركه الض</w:t>
      </w:r>
      <w:r w:rsidR="00C11ABC">
        <w:rPr>
          <w:rFonts w:hint="cs"/>
          <w:rtl/>
          <w:lang w:bidi="fa-IR"/>
        </w:rPr>
        <w:t>ّ</w:t>
      </w:r>
      <w:r>
        <w:rPr>
          <w:rtl/>
          <w:lang w:bidi="fa-IR"/>
        </w:rPr>
        <w:t>خم الفخم لشيخنا الحج</w:t>
      </w:r>
      <w:r w:rsidR="00C11ABC">
        <w:rPr>
          <w:rFonts w:hint="cs"/>
          <w:rtl/>
          <w:lang w:bidi="fa-IR"/>
        </w:rPr>
        <w:t>ّ</w:t>
      </w:r>
      <w:r>
        <w:rPr>
          <w:rtl/>
          <w:lang w:bidi="fa-IR"/>
        </w:rPr>
        <w:t xml:space="preserve">ة النوري </w:t>
      </w:r>
      <w:r w:rsidRPr="000367A4">
        <w:rPr>
          <w:rStyle w:val="libFootnotenumChar"/>
          <w:rtl/>
        </w:rPr>
        <w:t>(1)</w:t>
      </w:r>
      <w:r>
        <w:rPr>
          <w:rtl/>
          <w:lang w:bidi="fa-IR"/>
        </w:rPr>
        <w:t xml:space="preserve"> المناهز لأصله كم</w:t>
      </w:r>
      <w:r w:rsidR="00C11ABC">
        <w:rPr>
          <w:rFonts w:hint="cs"/>
          <w:rtl/>
          <w:lang w:bidi="fa-IR"/>
        </w:rPr>
        <w:t>ّ</w:t>
      </w:r>
      <w:r>
        <w:rPr>
          <w:rtl/>
          <w:lang w:bidi="fa-IR"/>
        </w:rPr>
        <w:t>ا</w:t>
      </w:r>
      <w:r w:rsidR="00C11ABC">
        <w:rPr>
          <w:rFonts w:hint="cs"/>
          <w:rtl/>
          <w:lang w:bidi="fa-IR"/>
        </w:rPr>
        <w:t>ً</w:t>
      </w:r>
      <w:r>
        <w:rPr>
          <w:rtl/>
          <w:lang w:bidi="fa-IR"/>
        </w:rPr>
        <w:t xml:space="preserve"> وكيفا</w:t>
      </w:r>
      <w:r w:rsidR="00C11ABC">
        <w:rPr>
          <w:rFonts w:hint="cs"/>
          <w:rtl/>
          <w:lang w:bidi="fa-IR"/>
        </w:rPr>
        <w:t>ً</w:t>
      </w:r>
      <w:r>
        <w:rPr>
          <w:rtl/>
          <w:lang w:bidi="fa-IR"/>
        </w:rPr>
        <w:t xml:space="preserve"> فمرج البحرين يلتقيان</w:t>
      </w:r>
      <w:r w:rsidR="00C81984">
        <w:rPr>
          <w:rtl/>
          <w:lang w:bidi="fa-IR"/>
        </w:rPr>
        <w:t>،</w:t>
      </w:r>
      <w:r>
        <w:rPr>
          <w:rtl/>
          <w:lang w:bidi="fa-IR"/>
        </w:rPr>
        <w:t xml:space="preserve"> وكان غير واحد من المحق</w:t>
      </w:r>
      <w:r w:rsidR="00C11ABC">
        <w:rPr>
          <w:rFonts w:hint="cs"/>
          <w:rtl/>
          <w:lang w:bidi="fa-IR"/>
        </w:rPr>
        <w:t>ّ</w:t>
      </w:r>
      <w:r>
        <w:rPr>
          <w:rtl/>
          <w:lang w:bidi="fa-IR"/>
        </w:rPr>
        <w:t>قين لا ي</w:t>
      </w:r>
      <w:r w:rsidR="00C11ABC">
        <w:rPr>
          <w:rFonts w:hint="cs"/>
          <w:rtl/>
          <w:lang w:bidi="fa-IR"/>
        </w:rPr>
        <w:t>ُ</w:t>
      </w:r>
      <w:r>
        <w:rPr>
          <w:rtl/>
          <w:lang w:bidi="fa-IR"/>
        </w:rPr>
        <w:t>صدر الفتيا إل</w:t>
      </w:r>
      <w:r w:rsidR="00C11ABC">
        <w:rPr>
          <w:rFonts w:hint="cs"/>
          <w:rtl/>
          <w:lang w:bidi="fa-IR"/>
        </w:rPr>
        <w:t>ّ</w:t>
      </w:r>
      <w:r>
        <w:rPr>
          <w:rtl/>
          <w:lang w:bidi="fa-IR"/>
        </w:rPr>
        <w:t>ا بعد مراجعة الكتابين معا</w:t>
      </w:r>
      <w:r w:rsidR="00B249C8">
        <w:rPr>
          <w:rFonts w:hint="cs"/>
          <w:rtl/>
          <w:lang w:bidi="fa-IR"/>
        </w:rPr>
        <w:t>ً</w:t>
      </w:r>
      <w:r>
        <w:rPr>
          <w:rtl/>
          <w:lang w:bidi="fa-IR"/>
        </w:rPr>
        <w:t>.</w:t>
      </w:r>
      <w:r w:rsidR="00C11ABC">
        <w:rPr>
          <w:rFonts w:hint="cs"/>
          <w:rtl/>
          <w:lang w:bidi="fa-IR"/>
        </w:rPr>
        <w:t xml:space="preserve"> </w:t>
      </w:r>
      <w:r>
        <w:rPr>
          <w:rtl/>
          <w:lang w:bidi="fa-IR"/>
        </w:rPr>
        <w:t>نعم</w:t>
      </w:r>
      <w:r w:rsidR="00C81984">
        <w:rPr>
          <w:rtl/>
          <w:lang w:bidi="fa-IR"/>
        </w:rPr>
        <w:t>:</w:t>
      </w:r>
      <w:r>
        <w:rPr>
          <w:rtl/>
          <w:lang w:bidi="fa-IR"/>
        </w:rPr>
        <w:t xml:space="preserve"> لأهل الاستنباط النظر في أسانيد ما حواه الكتابان من الأحاديث</w:t>
      </w:r>
      <w:r w:rsidR="00C81984">
        <w:rPr>
          <w:rtl/>
          <w:lang w:bidi="fa-IR"/>
        </w:rPr>
        <w:t>،</w:t>
      </w:r>
      <w:r>
        <w:rPr>
          <w:rtl/>
          <w:lang w:bidi="fa-IR"/>
        </w:rPr>
        <w:t xml:space="preserve"> وأنت لا تقرأ في المعاجم ترجمة</w:t>
      </w:r>
      <w:r w:rsidR="00C11ABC">
        <w:rPr>
          <w:rFonts w:hint="cs"/>
          <w:rtl/>
          <w:lang w:bidi="fa-IR"/>
        </w:rPr>
        <w:t>ً</w:t>
      </w:r>
      <w:r>
        <w:rPr>
          <w:rtl/>
          <w:lang w:bidi="fa-IR"/>
        </w:rPr>
        <w:t xml:space="preserve"> لشيخنا الحر</w:t>
      </w:r>
      <w:r w:rsidR="00C11ABC">
        <w:rPr>
          <w:rFonts w:hint="cs"/>
          <w:rtl/>
          <w:lang w:bidi="fa-IR"/>
        </w:rPr>
        <w:t>ِّ</w:t>
      </w:r>
      <w:r>
        <w:rPr>
          <w:rtl/>
          <w:lang w:bidi="fa-IR"/>
        </w:rPr>
        <w:t xml:space="preserve"> إل</w:t>
      </w:r>
      <w:r w:rsidR="00C11ABC">
        <w:rPr>
          <w:rFonts w:hint="cs"/>
          <w:rtl/>
          <w:lang w:bidi="fa-IR"/>
        </w:rPr>
        <w:t>ّ</w:t>
      </w:r>
      <w:r>
        <w:rPr>
          <w:rtl/>
          <w:lang w:bidi="fa-IR"/>
        </w:rPr>
        <w:t>ا وتجد جمل الث</w:t>
      </w:r>
      <w:r w:rsidR="00C11ABC">
        <w:rPr>
          <w:rFonts w:hint="cs"/>
          <w:rtl/>
          <w:lang w:bidi="fa-IR"/>
        </w:rPr>
        <w:t>ّ</w:t>
      </w:r>
      <w:r>
        <w:rPr>
          <w:rtl/>
          <w:lang w:bidi="fa-IR"/>
        </w:rPr>
        <w:t>ناء على كتابه الحافل ( وسائل الش</w:t>
      </w:r>
      <w:r w:rsidR="00C11ABC">
        <w:rPr>
          <w:rFonts w:hint="cs"/>
          <w:rtl/>
          <w:lang w:bidi="fa-IR"/>
        </w:rPr>
        <w:t>ِّ</w:t>
      </w:r>
      <w:r>
        <w:rPr>
          <w:rtl/>
          <w:lang w:bidi="fa-IR"/>
        </w:rPr>
        <w:t>يعة ) مبثوثة فيها</w:t>
      </w:r>
      <w:r w:rsidR="00C81984">
        <w:rPr>
          <w:rtl/>
          <w:lang w:bidi="fa-IR"/>
        </w:rPr>
        <w:t>،</w:t>
      </w:r>
      <w:r>
        <w:rPr>
          <w:rtl/>
          <w:lang w:bidi="fa-IR"/>
        </w:rPr>
        <w:t xml:space="preserve"> وقد أحسن وأجاد أخوه العل</w:t>
      </w:r>
      <w:r w:rsidR="00C11ABC">
        <w:rPr>
          <w:rFonts w:hint="cs"/>
          <w:rtl/>
          <w:lang w:bidi="fa-IR"/>
        </w:rPr>
        <w:t>ّ</w:t>
      </w:r>
      <w:r>
        <w:rPr>
          <w:rtl/>
          <w:lang w:bidi="fa-IR"/>
        </w:rPr>
        <w:t>امة الص</w:t>
      </w:r>
      <w:r w:rsidR="00C11ABC">
        <w:rPr>
          <w:rFonts w:hint="cs"/>
          <w:rtl/>
          <w:lang w:bidi="fa-IR"/>
        </w:rPr>
        <w:t>ّ</w:t>
      </w:r>
      <w:r>
        <w:rPr>
          <w:rtl/>
          <w:lang w:bidi="fa-IR"/>
        </w:rPr>
        <w:t>الح في تقريظه بقوله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11ABC" w:rsidTr="00577F92">
        <w:trPr>
          <w:trHeight w:val="350"/>
        </w:trPr>
        <w:tc>
          <w:tcPr>
            <w:tcW w:w="3920" w:type="dxa"/>
            <w:shd w:val="clear" w:color="auto" w:fill="auto"/>
          </w:tcPr>
          <w:p w:rsidR="00C11ABC" w:rsidRDefault="00C11ABC" w:rsidP="00577F92">
            <w:pPr>
              <w:pStyle w:val="libPoem"/>
            </w:pPr>
            <w:r>
              <w:rPr>
                <w:rtl/>
                <w:lang w:bidi="fa-IR"/>
              </w:rPr>
              <w:t>هذا كتاب</w:t>
            </w:r>
            <w:r>
              <w:rPr>
                <w:rFonts w:hint="cs"/>
                <w:rtl/>
                <w:lang w:bidi="fa-IR"/>
              </w:rPr>
              <w:t>ٌ</w:t>
            </w:r>
            <w:r>
              <w:rPr>
                <w:rtl/>
                <w:lang w:bidi="fa-IR"/>
              </w:rPr>
              <w:t xml:space="preserve"> علا في الد</w:t>
            </w:r>
            <w:r>
              <w:rPr>
                <w:rFonts w:hint="cs"/>
                <w:rtl/>
                <w:lang w:bidi="fa-IR"/>
              </w:rPr>
              <w:t>ّ</w:t>
            </w:r>
            <w:r>
              <w:rPr>
                <w:rtl/>
                <w:lang w:bidi="fa-IR"/>
              </w:rPr>
              <w:t>ين رتبته</w:t>
            </w:r>
            <w:r w:rsidRPr="00725071">
              <w:rPr>
                <w:rStyle w:val="libPoemTiniChar0"/>
                <w:rtl/>
              </w:rPr>
              <w:br/>
              <w:t> </w:t>
            </w:r>
          </w:p>
        </w:tc>
        <w:tc>
          <w:tcPr>
            <w:tcW w:w="279" w:type="dxa"/>
            <w:shd w:val="clear" w:color="auto" w:fill="auto"/>
          </w:tcPr>
          <w:p w:rsidR="00C11ABC" w:rsidRDefault="00C11ABC" w:rsidP="00577F92">
            <w:pPr>
              <w:pStyle w:val="libPoem"/>
              <w:rPr>
                <w:rtl/>
              </w:rPr>
            </w:pPr>
          </w:p>
        </w:tc>
        <w:tc>
          <w:tcPr>
            <w:tcW w:w="3881" w:type="dxa"/>
            <w:shd w:val="clear" w:color="auto" w:fill="auto"/>
          </w:tcPr>
          <w:p w:rsidR="00C11ABC" w:rsidRDefault="00C11ABC" w:rsidP="00577F92">
            <w:pPr>
              <w:pStyle w:val="libPoem"/>
            </w:pPr>
            <w:r>
              <w:rPr>
                <w:rtl/>
                <w:lang w:bidi="fa-IR"/>
              </w:rPr>
              <w:t>قد قص</w:t>
            </w:r>
            <w:r>
              <w:rPr>
                <w:rFonts w:hint="cs"/>
                <w:rtl/>
                <w:lang w:bidi="fa-IR"/>
              </w:rPr>
              <w:t>ّ</w:t>
            </w:r>
            <w:r>
              <w:rPr>
                <w:rtl/>
                <w:lang w:bidi="fa-IR"/>
              </w:rPr>
              <w:t>رت دونها الأخبار والكتب</w:t>
            </w:r>
            <w:r>
              <w:rPr>
                <w:rFonts w:hint="cs"/>
                <w:rtl/>
                <w:lang w:bidi="fa-IR"/>
              </w:rPr>
              <w:t>ُ</w:t>
            </w:r>
            <w:r w:rsidRPr="00725071">
              <w:rPr>
                <w:rStyle w:val="libPoemTiniChar0"/>
                <w:rtl/>
              </w:rPr>
              <w:br/>
              <w:t> </w:t>
            </w:r>
          </w:p>
        </w:tc>
      </w:tr>
      <w:tr w:rsidR="00C11ABC" w:rsidTr="00577F92">
        <w:trPr>
          <w:trHeight w:val="350"/>
        </w:trPr>
        <w:tc>
          <w:tcPr>
            <w:tcW w:w="3920" w:type="dxa"/>
          </w:tcPr>
          <w:p w:rsidR="00C11ABC" w:rsidRDefault="00C11ABC" w:rsidP="00577F92">
            <w:pPr>
              <w:pStyle w:val="libPoem"/>
            </w:pPr>
            <w:r>
              <w:rPr>
                <w:rtl/>
                <w:lang w:bidi="fa-IR"/>
              </w:rPr>
              <w:t>ينير كالش</w:t>
            </w:r>
            <w:r>
              <w:rPr>
                <w:rFonts w:hint="cs"/>
                <w:rtl/>
                <w:lang w:bidi="fa-IR"/>
              </w:rPr>
              <w:t>ّ</w:t>
            </w:r>
            <w:r>
              <w:rPr>
                <w:rtl/>
                <w:lang w:bidi="fa-IR"/>
              </w:rPr>
              <w:t>مس في جو</w:t>
            </w:r>
            <w:r>
              <w:rPr>
                <w:rFonts w:hint="cs"/>
                <w:rtl/>
                <w:lang w:bidi="fa-IR"/>
              </w:rPr>
              <w:t>ِّ</w:t>
            </w:r>
            <w:r>
              <w:rPr>
                <w:rtl/>
                <w:lang w:bidi="fa-IR"/>
              </w:rPr>
              <w:t xml:space="preserve"> القلوب هدى</w:t>
            </w:r>
            <w:r>
              <w:rPr>
                <w:rFonts w:hint="cs"/>
                <w:rtl/>
                <w:lang w:bidi="fa-IR"/>
              </w:rPr>
              <w:t>ً</w:t>
            </w:r>
            <w:r w:rsidRPr="00725071">
              <w:rPr>
                <w:rStyle w:val="libPoemTiniChar0"/>
                <w:rtl/>
              </w:rPr>
              <w:br/>
              <w:t> </w:t>
            </w:r>
          </w:p>
        </w:tc>
        <w:tc>
          <w:tcPr>
            <w:tcW w:w="279" w:type="dxa"/>
          </w:tcPr>
          <w:p w:rsidR="00C11ABC" w:rsidRDefault="00C11ABC" w:rsidP="00577F92">
            <w:pPr>
              <w:pStyle w:val="libPoem"/>
              <w:rPr>
                <w:rtl/>
              </w:rPr>
            </w:pPr>
          </w:p>
        </w:tc>
        <w:tc>
          <w:tcPr>
            <w:tcW w:w="3881" w:type="dxa"/>
          </w:tcPr>
          <w:p w:rsidR="00C11ABC" w:rsidRDefault="00C11ABC" w:rsidP="00577F92">
            <w:pPr>
              <w:pStyle w:val="libPoem"/>
            </w:pPr>
            <w:r>
              <w:rPr>
                <w:rtl/>
                <w:lang w:bidi="fa-IR"/>
              </w:rPr>
              <w:t>فتنتحي منه عن أبصارنا الحجب</w:t>
            </w:r>
            <w:r>
              <w:rPr>
                <w:rFonts w:hint="cs"/>
                <w:rtl/>
                <w:lang w:bidi="fa-IR"/>
              </w:rPr>
              <w:t>ُ</w:t>
            </w:r>
            <w:r w:rsidRPr="00725071">
              <w:rPr>
                <w:rStyle w:val="libPoemTiniChar0"/>
                <w:rtl/>
              </w:rPr>
              <w:br/>
              <w:t> </w:t>
            </w:r>
          </w:p>
        </w:tc>
      </w:tr>
      <w:tr w:rsidR="00C11ABC" w:rsidTr="00577F92">
        <w:trPr>
          <w:trHeight w:val="350"/>
        </w:trPr>
        <w:tc>
          <w:tcPr>
            <w:tcW w:w="3920" w:type="dxa"/>
          </w:tcPr>
          <w:p w:rsidR="00C11ABC" w:rsidRDefault="00C11ABC" w:rsidP="00577F92">
            <w:pPr>
              <w:pStyle w:val="libPoem"/>
            </w:pPr>
            <w:r>
              <w:rPr>
                <w:rtl/>
                <w:lang w:bidi="fa-IR"/>
              </w:rPr>
              <w:t>هذا صراط الهدى ما ضل</w:t>
            </w:r>
            <w:r>
              <w:rPr>
                <w:rFonts w:hint="cs"/>
                <w:rtl/>
                <w:lang w:bidi="fa-IR"/>
              </w:rPr>
              <w:t>ّ</w:t>
            </w:r>
            <w:r>
              <w:rPr>
                <w:rtl/>
                <w:lang w:bidi="fa-IR"/>
              </w:rPr>
              <w:t xml:space="preserve"> سالكه</w:t>
            </w:r>
            <w:r w:rsidRPr="00725071">
              <w:rPr>
                <w:rStyle w:val="libPoemTiniChar0"/>
                <w:rtl/>
              </w:rPr>
              <w:br/>
              <w:t> </w:t>
            </w:r>
          </w:p>
        </w:tc>
        <w:tc>
          <w:tcPr>
            <w:tcW w:w="279" w:type="dxa"/>
          </w:tcPr>
          <w:p w:rsidR="00C11ABC" w:rsidRDefault="00C11ABC" w:rsidP="00577F92">
            <w:pPr>
              <w:pStyle w:val="libPoem"/>
              <w:rPr>
                <w:rtl/>
              </w:rPr>
            </w:pPr>
          </w:p>
        </w:tc>
        <w:tc>
          <w:tcPr>
            <w:tcW w:w="3881" w:type="dxa"/>
          </w:tcPr>
          <w:p w:rsidR="00C11ABC" w:rsidRDefault="00C11ABC" w:rsidP="00577F92">
            <w:pPr>
              <w:pStyle w:val="libPoem"/>
            </w:pPr>
            <w:r>
              <w:rPr>
                <w:rtl/>
                <w:lang w:bidi="fa-IR"/>
              </w:rPr>
              <w:t>إلى المقامة بل تسمو به الر</w:t>
            </w:r>
            <w:r>
              <w:rPr>
                <w:rFonts w:hint="cs"/>
                <w:rtl/>
                <w:lang w:bidi="fa-IR"/>
              </w:rPr>
              <w:t>ُّ</w:t>
            </w:r>
            <w:r>
              <w:rPr>
                <w:rtl/>
                <w:lang w:bidi="fa-IR"/>
              </w:rPr>
              <w:t>تب</w:t>
            </w:r>
            <w:r>
              <w:rPr>
                <w:rFonts w:hint="cs"/>
                <w:rtl/>
                <w:lang w:bidi="fa-IR"/>
              </w:rPr>
              <w:t>ُ</w:t>
            </w:r>
            <w:r w:rsidRPr="00725071">
              <w:rPr>
                <w:rStyle w:val="libPoemTiniChar0"/>
                <w:rtl/>
              </w:rPr>
              <w:br/>
              <w:t> </w:t>
            </w:r>
          </w:p>
        </w:tc>
      </w:tr>
      <w:tr w:rsidR="00C11ABC" w:rsidTr="00577F92">
        <w:trPr>
          <w:trHeight w:val="350"/>
        </w:trPr>
        <w:tc>
          <w:tcPr>
            <w:tcW w:w="3920" w:type="dxa"/>
          </w:tcPr>
          <w:p w:rsidR="00C11ABC" w:rsidRDefault="00C11ABC" w:rsidP="00577F92">
            <w:pPr>
              <w:pStyle w:val="libPoem"/>
            </w:pPr>
            <w:r>
              <w:rPr>
                <w:rtl/>
                <w:lang w:bidi="fa-IR"/>
              </w:rPr>
              <w:t>إن كان ذا الد</w:t>
            </w:r>
            <w:r>
              <w:rPr>
                <w:rFonts w:hint="cs"/>
                <w:rtl/>
                <w:lang w:bidi="fa-IR"/>
              </w:rPr>
              <w:t>ّ</w:t>
            </w:r>
            <w:r>
              <w:rPr>
                <w:rtl/>
                <w:lang w:bidi="fa-IR"/>
              </w:rPr>
              <w:t>ين حق</w:t>
            </w:r>
            <w:r>
              <w:rPr>
                <w:rFonts w:hint="cs"/>
                <w:rtl/>
                <w:lang w:bidi="fa-IR"/>
              </w:rPr>
              <w:t>ّ</w:t>
            </w:r>
            <w:r>
              <w:rPr>
                <w:rtl/>
                <w:lang w:bidi="fa-IR"/>
              </w:rPr>
              <w:t>ا</w:t>
            </w:r>
            <w:r>
              <w:rPr>
                <w:rFonts w:hint="cs"/>
                <w:rtl/>
                <w:lang w:bidi="fa-IR"/>
              </w:rPr>
              <w:t>ً</w:t>
            </w:r>
            <w:r>
              <w:rPr>
                <w:rtl/>
                <w:lang w:bidi="fa-IR"/>
              </w:rPr>
              <w:t xml:space="preserve"> فهو مت</w:t>
            </w:r>
            <w:r>
              <w:rPr>
                <w:rFonts w:hint="cs"/>
                <w:rtl/>
                <w:lang w:bidi="fa-IR"/>
              </w:rPr>
              <w:t>ّ</w:t>
            </w:r>
            <w:r>
              <w:rPr>
                <w:rtl/>
                <w:lang w:bidi="fa-IR"/>
              </w:rPr>
              <w:t>بع</w:t>
            </w:r>
            <w:r w:rsidRPr="00725071">
              <w:rPr>
                <w:rStyle w:val="libPoemTiniChar0"/>
                <w:rtl/>
              </w:rPr>
              <w:br/>
              <w:t> </w:t>
            </w:r>
          </w:p>
        </w:tc>
        <w:tc>
          <w:tcPr>
            <w:tcW w:w="279" w:type="dxa"/>
          </w:tcPr>
          <w:p w:rsidR="00C11ABC" w:rsidRDefault="00C11ABC" w:rsidP="00577F92">
            <w:pPr>
              <w:pStyle w:val="libPoem"/>
              <w:rPr>
                <w:rtl/>
              </w:rPr>
            </w:pPr>
          </w:p>
        </w:tc>
        <w:tc>
          <w:tcPr>
            <w:tcW w:w="3881" w:type="dxa"/>
          </w:tcPr>
          <w:p w:rsidR="00C11ABC" w:rsidRDefault="00C11ABC" w:rsidP="00577F92">
            <w:pPr>
              <w:pStyle w:val="libPoem"/>
            </w:pPr>
            <w:r>
              <w:rPr>
                <w:rtl/>
                <w:lang w:bidi="fa-IR"/>
              </w:rPr>
              <w:t>حق</w:t>
            </w:r>
            <w:r>
              <w:rPr>
                <w:rFonts w:hint="cs"/>
                <w:rtl/>
                <w:lang w:bidi="fa-IR"/>
              </w:rPr>
              <w:t>ّ</w:t>
            </w:r>
            <w:r>
              <w:rPr>
                <w:rtl/>
                <w:lang w:bidi="fa-IR"/>
              </w:rPr>
              <w:t>ا</w:t>
            </w:r>
            <w:r>
              <w:rPr>
                <w:rFonts w:hint="cs"/>
                <w:rtl/>
                <w:lang w:bidi="fa-IR"/>
              </w:rPr>
              <w:t>ً</w:t>
            </w:r>
            <w:r>
              <w:rPr>
                <w:rtl/>
                <w:lang w:bidi="fa-IR"/>
              </w:rPr>
              <w:t xml:space="preserve"> إلى درجات المنتهى سبب</w:t>
            </w:r>
            <w:r>
              <w:rPr>
                <w:rFonts w:hint="cs"/>
                <w:rtl/>
                <w:lang w:bidi="fa-IR"/>
              </w:rPr>
              <w:t>ُ</w:t>
            </w:r>
            <w:r w:rsidRPr="00725071">
              <w:rPr>
                <w:rStyle w:val="libPoemTiniChar0"/>
                <w:rtl/>
              </w:rPr>
              <w:br/>
              <w:t> </w:t>
            </w:r>
          </w:p>
        </w:tc>
      </w:tr>
    </w:tbl>
    <w:p w:rsidR="00133737" w:rsidRDefault="00133737" w:rsidP="0029686E">
      <w:pPr>
        <w:pStyle w:val="libNormal"/>
        <w:rPr>
          <w:lang w:bidi="fa-IR"/>
        </w:rPr>
      </w:pPr>
      <w:r>
        <w:rPr>
          <w:rtl/>
          <w:lang w:bidi="fa-IR"/>
        </w:rPr>
        <w:t>فشيخنا المترجم له در</w:t>
      </w:r>
      <w:r w:rsidR="00C11ABC">
        <w:rPr>
          <w:rFonts w:hint="cs"/>
          <w:rtl/>
          <w:lang w:bidi="fa-IR"/>
        </w:rPr>
        <w:t>َّ</w:t>
      </w:r>
      <w:r>
        <w:rPr>
          <w:rtl/>
          <w:lang w:bidi="fa-IR"/>
        </w:rPr>
        <w:t>ة</w:t>
      </w:r>
      <w:r w:rsidR="00C11ABC">
        <w:rPr>
          <w:rFonts w:hint="cs"/>
          <w:rtl/>
          <w:lang w:bidi="fa-IR"/>
        </w:rPr>
        <w:t>ٌ</w:t>
      </w:r>
      <w:r>
        <w:rPr>
          <w:rtl/>
          <w:lang w:bidi="fa-IR"/>
        </w:rPr>
        <w:t xml:space="preserve"> على تاج الز</w:t>
      </w:r>
      <w:r w:rsidR="00C11ABC">
        <w:rPr>
          <w:rFonts w:hint="cs"/>
          <w:rtl/>
          <w:lang w:bidi="fa-IR"/>
        </w:rPr>
        <w:t>َّ</w:t>
      </w:r>
      <w:r>
        <w:rPr>
          <w:rtl/>
          <w:lang w:bidi="fa-IR"/>
        </w:rPr>
        <w:t>من</w:t>
      </w:r>
      <w:r w:rsidR="00C81984">
        <w:rPr>
          <w:rtl/>
          <w:lang w:bidi="fa-IR"/>
        </w:rPr>
        <w:t>،</w:t>
      </w:r>
      <w:r>
        <w:rPr>
          <w:rtl/>
          <w:lang w:bidi="fa-IR"/>
        </w:rPr>
        <w:t xml:space="preserve"> وغر</w:t>
      </w:r>
      <w:r w:rsidR="00C11ABC">
        <w:rPr>
          <w:rFonts w:hint="cs"/>
          <w:rtl/>
          <w:lang w:bidi="fa-IR"/>
        </w:rPr>
        <w:t>َّ</w:t>
      </w:r>
      <w:r>
        <w:rPr>
          <w:rtl/>
          <w:lang w:bidi="fa-IR"/>
        </w:rPr>
        <w:t>ة</w:t>
      </w:r>
      <w:r w:rsidR="00C11ABC">
        <w:rPr>
          <w:rFonts w:hint="cs"/>
          <w:rtl/>
          <w:lang w:bidi="fa-IR"/>
        </w:rPr>
        <w:t>ٌ</w:t>
      </w:r>
      <w:r>
        <w:rPr>
          <w:rtl/>
          <w:lang w:bidi="fa-IR"/>
        </w:rPr>
        <w:t xml:space="preserve"> على جبهة الفضيلة</w:t>
      </w:r>
      <w:r w:rsidR="00C81984">
        <w:rPr>
          <w:rtl/>
          <w:lang w:bidi="fa-IR"/>
        </w:rPr>
        <w:t>،</w:t>
      </w:r>
      <w:r>
        <w:rPr>
          <w:rtl/>
          <w:lang w:bidi="fa-IR"/>
        </w:rPr>
        <w:t xml:space="preserve"> متى استكنهته تجد له في كل</w:t>
      </w:r>
      <w:r w:rsidR="0029686E">
        <w:rPr>
          <w:rFonts w:hint="cs"/>
          <w:rtl/>
          <w:lang w:bidi="fa-IR"/>
        </w:rPr>
        <w:t>ِّ</w:t>
      </w:r>
      <w:r>
        <w:rPr>
          <w:rtl/>
          <w:lang w:bidi="fa-IR"/>
        </w:rPr>
        <w:t xml:space="preserve"> ق</w:t>
      </w:r>
      <w:r w:rsidR="0029686E">
        <w:rPr>
          <w:rFonts w:hint="cs"/>
          <w:rtl/>
          <w:lang w:bidi="fa-IR"/>
        </w:rPr>
        <w:t>ِ</w:t>
      </w:r>
      <w:r>
        <w:rPr>
          <w:rtl/>
          <w:lang w:bidi="fa-IR"/>
        </w:rPr>
        <w:t>در مغرفة</w:t>
      </w:r>
      <w:r w:rsidR="00C81984">
        <w:rPr>
          <w:rtl/>
          <w:lang w:bidi="fa-IR"/>
        </w:rPr>
        <w:t>،</w:t>
      </w:r>
      <w:r>
        <w:rPr>
          <w:rtl/>
          <w:lang w:bidi="fa-IR"/>
        </w:rPr>
        <w:t xml:space="preserve"> وبكل</w:t>
      </w:r>
      <w:r w:rsidR="0029686E">
        <w:rPr>
          <w:rFonts w:hint="cs"/>
          <w:rtl/>
          <w:lang w:bidi="fa-IR"/>
        </w:rPr>
        <w:t>ِّ</w:t>
      </w:r>
      <w:r>
        <w:rPr>
          <w:rtl/>
          <w:lang w:bidi="fa-IR"/>
        </w:rPr>
        <w:t xml:space="preserve"> فن</w:t>
      </w:r>
      <w:r w:rsidR="0029686E">
        <w:rPr>
          <w:rFonts w:hint="cs"/>
          <w:rtl/>
          <w:lang w:bidi="fa-IR"/>
        </w:rPr>
        <w:t>ّ</w:t>
      </w:r>
      <w:r>
        <w:rPr>
          <w:rtl/>
          <w:lang w:bidi="fa-IR"/>
        </w:rPr>
        <w:t xml:space="preserve"> معرفة</w:t>
      </w:r>
      <w:r w:rsidR="00C81984">
        <w:rPr>
          <w:rtl/>
          <w:lang w:bidi="fa-IR"/>
        </w:rPr>
        <w:t>،</w:t>
      </w:r>
      <w:r>
        <w:rPr>
          <w:rtl/>
          <w:lang w:bidi="fa-IR"/>
        </w:rPr>
        <w:t xml:space="preserve"> ولقد تقاصرت عنه جمل المدح</w:t>
      </w:r>
      <w:r w:rsidR="00C81984">
        <w:rPr>
          <w:rtl/>
          <w:lang w:bidi="fa-IR"/>
        </w:rPr>
        <w:t>،</w:t>
      </w:r>
      <w:r>
        <w:rPr>
          <w:rtl/>
          <w:lang w:bidi="fa-IR"/>
        </w:rPr>
        <w:t xml:space="preserve"> وز</w:t>
      </w:r>
      <w:r w:rsidR="0029686E">
        <w:rPr>
          <w:rFonts w:hint="cs"/>
          <w:rtl/>
          <w:lang w:bidi="fa-IR"/>
        </w:rPr>
        <w:t>ُ</w:t>
      </w:r>
      <w:r>
        <w:rPr>
          <w:rtl/>
          <w:lang w:bidi="fa-IR"/>
        </w:rPr>
        <w:t>مر الث</w:t>
      </w:r>
      <w:r w:rsidR="0029686E">
        <w:rPr>
          <w:rFonts w:hint="cs"/>
          <w:rtl/>
          <w:lang w:bidi="fa-IR"/>
        </w:rPr>
        <w:t>ّ</w:t>
      </w:r>
      <w:r>
        <w:rPr>
          <w:rtl/>
          <w:lang w:bidi="fa-IR"/>
        </w:rPr>
        <w:t>ناء</w:t>
      </w:r>
      <w:r w:rsidR="00C81984">
        <w:rPr>
          <w:rtl/>
          <w:lang w:bidi="fa-IR"/>
        </w:rPr>
        <w:t>،</w:t>
      </w:r>
      <w:r>
        <w:rPr>
          <w:rtl/>
          <w:lang w:bidi="fa-IR"/>
        </w:rPr>
        <w:t xml:space="preserve"> فكأن</w:t>
      </w:r>
      <w:r w:rsidR="0029686E">
        <w:rPr>
          <w:rFonts w:hint="cs"/>
          <w:rtl/>
          <w:lang w:bidi="fa-IR"/>
        </w:rPr>
        <w:t>َّ</w:t>
      </w:r>
      <w:r>
        <w:rPr>
          <w:rtl/>
          <w:lang w:bidi="fa-IR"/>
        </w:rPr>
        <w:t>ه عاد جثمان العلم</w:t>
      </w:r>
      <w:r w:rsidR="00C81984">
        <w:rPr>
          <w:rtl/>
          <w:lang w:bidi="fa-IR"/>
        </w:rPr>
        <w:t>،</w:t>
      </w:r>
      <w:r>
        <w:rPr>
          <w:rtl/>
          <w:lang w:bidi="fa-IR"/>
        </w:rPr>
        <w:t xml:space="preserve"> وهيكل الأدب</w:t>
      </w:r>
      <w:r w:rsidR="00C81984">
        <w:rPr>
          <w:rtl/>
          <w:lang w:bidi="fa-IR"/>
        </w:rPr>
        <w:t>،</w:t>
      </w:r>
      <w:r>
        <w:rPr>
          <w:rtl/>
          <w:lang w:bidi="fa-IR"/>
        </w:rPr>
        <w:t xml:space="preserve"> وشخصي</w:t>
      </w:r>
      <w:r w:rsidR="0029686E">
        <w:rPr>
          <w:rFonts w:hint="cs"/>
          <w:rtl/>
          <w:lang w:bidi="fa-IR"/>
        </w:rPr>
        <w:t>ّ</w:t>
      </w:r>
      <w:r>
        <w:rPr>
          <w:rtl/>
          <w:lang w:bidi="fa-IR"/>
        </w:rPr>
        <w:t>ة الكمال البارزة</w:t>
      </w:r>
      <w:r w:rsidR="00C81984">
        <w:rPr>
          <w:rtl/>
          <w:lang w:bidi="fa-IR"/>
        </w:rPr>
        <w:t>،</w:t>
      </w:r>
      <w:r>
        <w:rPr>
          <w:rtl/>
          <w:lang w:bidi="fa-IR"/>
        </w:rPr>
        <w:t xml:space="preserve"> وإن</w:t>
      </w:r>
      <w:r w:rsidR="0029686E">
        <w:rPr>
          <w:rFonts w:hint="cs"/>
          <w:rtl/>
          <w:lang w:bidi="fa-IR"/>
        </w:rPr>
        <w:t>َّ</w:t>
      </w:r>
      <w:r>
        <w:rPr>
          <w:rtl/>
          <w:lang w:bidi="fa-IR"/>
        </w:rPr>
        <w:t xml:space="preserve"> من آثاره أو من مآثره تدوينه لأحاديث أئم</w:t>
      </w:r>
      <w:r w:rsidR="0029686E">
        <w:rPr>
          <w:rFonts w:hint="cs"/>
          <w:rtl/>
          <w:lang w:bidi="fa-IR"/>
        </w:rPr>
        <w:t>ّ</w:t>
      </w:r>
      <w:r>
        <w:rPr>
          <w:rtl/>
          <w:lang w:bidi="fa-IR"/>
        </w:rPr>
        <w:t>ة أهل البيت عليهم الس</w:t>
      </w:r>
      <w:r w:rsidR="0029686E">
        <w:rPr>
          <w:rFonts w:hint="cs"/>
          <w:rtl/>
          <w:lang w:bidi="fa-IR"/>
        </w:rPr>
        <w:t>ّ</w:t>
      </w:r>
      <w:r>
        <w:rPr>
          <w:rtl/>
          <w:lang w:bidi="fa-IR"/>
        </w:rPr>
        <w:t>لام في مجل</w:t>
      </w:r>
      <w:r w:rsidR="0029686E">
        <w:rPr>
          <w:rFonts w:hint="cs"/>
          <w:rtl/>
          <w:lang w:bidi="fa-IR"/>
        </w:rPr>
        <w:t>ّ</w:t>
      </w:r>
      <w:r>
        <w:rPr>
          <w:rtl/>
          <w:lang w:bidi="fa-IR"/>
        </w:rPr>
        <w:t>دات كثيرة</w:t>
      </w:r>
      <w:r w:rsidR="00C81984">
        <w:rPr>
          <w:rtl/>
          <w:lang w:bidi="fa-IR"/>
        </w:rPr>
        <w:t>،</w:t>
      </w:r>
      <w:r>
        <w:rPr>
          <w:rtl/>
          <w:lang w:bidi="fa-IR"/>
        </w:rPr>
        <w:t xml:space="preserve"> وتأليفه لهم بإثبات إمامتهم</w:t>
      </w:r>
      <w:r w:rsidR="00C81984">
        <w:rPr>
          <w:rtl/>
          <w:lang w:bidi="fa-IR"/>
        </w:rPr>
        <w:t>،</w:t>
      </w:r>
      <w:r>
        <w:rPr>
          <w:rtl/>
          <w:lang w:bidi="fa-IR"/>
        </w:rPr>
        <w:t xml:space="preserve"> ونشر فضائلهم</w:t>
      </w:r>
      <w:r w:rsidR="00C81984">
        <w:rPr>
          <w:rtl/>
          <w:lang w:bidi="fa-IR"/>
        </w:rPr>
        <w:t>،</w:t>
      </w:r>
      <w:r>
        <w:rPr>
          <w:rtl/>
          <w:lang w:bidi="fa-IR"/>
        </w:rPr>
        <w:t xml:space="preserve"> وال</w:t>
      </w:r>
      <w:r w:rsidR="0029686E">
        <w:rPr>
          <w:rFonts w:hint="cs"/>
          <w:rtl/>
          <w:lang w:bidi="fa-IR"/>
        </w:rPr>
        <w:t>إ</w:t>
      </w:r>
      <w:r>
        <w:rPr>
          <w:rtl/>
          <w:lang w:bidi="fa-IR"/>
        </w:rPr>
        <w:t>شادة بذكرهم</w:t>
      </w:r>
      <w:r w:rsidR="00C81984">
        <w:rPr>
          <w:rtl/>
          <w:lang w:bidi="fa-IR"/>
        </w:rPr>
        <w:t>،</w:t>
      </w:r>
      <w:r>
        <w:rPr>
          <w:rtl/>
          <w:lang w:bidi="fa-IR"/>
        </w:rPr>
        <w:t xml:space="preserve"> وجمع شتات أحكامهم وح</w:t>
      </w:r>
      <w:r w:rsidR="0029686E">
        <w:rPr>
          <w:rFonts w:hint="cs"/>
          <w:rtl/>
          <w:lang w:bidi="fa-IR"/>
        </w:rPr>
        <w:t>ِ</w:t>
      </w:r>
      <w:r>
        <w:rPr>
          <w:rtl/>
          <w:lang w:bidi="fa-IR"/>
        </w:rPr>
        <w:t>كمهم</w:t>
      </w:r>
      <w:r w:rsidR="00C81984">
        <w:rPr>
          <w:rtl/>
          <w:lang w:bidi="fa-IR"/>
        </w:rPr>
        <w:t>،</w:t>
      </w:r>
      <w:r>
        <w:rPr>
          <w:rtl/>
          <w:lang w:bidi="fa-IR"/>
        </w:rPr>
        <w:t xml:space="preserve"> ونظم عقود القريض في إطرائهم</w:t>
      </w:r>
      <w:r w:rsidR="00C81984">
        <w:rPr>
          <w:rtl/>
          <w:lang w:bidi="fa-IR"/>
        </w:rPr>
        <w:t>،</w:t>
      </w:r>
      <w:r>
        <w:rPr>
          <w:rtl/>
          <w:lang w:bidi="fa-IR"/>
        </w:rPr>
        <w:t xml:space="preserve"> وإفراغ سبائك المدح في بوتقة الث</w:t>
      </w:r>
      <w:r w:rsidR="0029686E">
        <w:rPr>
          <w:rFonts w:hint="cs"/>
          <w:rtl/>
          <w:lang w:bidi="fa-IR"/>
        </w:rPr>
        <w:t>ّ</w:t>
      </w:r>
      <w:r>
        <w:rPr>
          <w:rtl/>
          <w:lang w:bidi="fa-IR"/>
        </w:rPr>
        <w:t>ناء عليهم ولقد أبقت له الذ</w:t>
      </w:r>
      <w:r w:rsidR="0029686E">
        <w:rPr>
          <w:rFonts w:hint="cs"/>
          <w:rtl/>
          <w:lang w:bidi="fa-IR"/>
        </w:rPr>
        <w:t>ّ</w:t>
      </w:r>
      <w:r>
        <w:rPr>
          <w:rtl/>
          <w:lang w:bidi="fa-IR"/>
        </w:rPr>
        <w:t>كر الخالد كتبه القي</w:t>
      </w:r>
      <w:r w:rsidR="0029686E">
        <w:rPr>
          <w:rFonts w:hint="cs"/>
          <w:rtl/>
          <w:lang w:bidi="fa-IR"/>
        </w:rPr>
        <w:t>ّ</w:t>
      </w:r>
      <w:r>
        <w:rPr>
          <w:rtl/>
          <w:lang w:bidi="fa-IR"/>
        </w:rPr>
        <w:t>مة</w:t>
      </w:r>
      <w:r w:rsidR="00C81984">
        <w:rPr>
          <w:rtl/>
          <w:lang w:bidi="fa-IR"/>
        </w:rPr>
        <w:t>،</w:t>
      </w:r>
      <w:r>
        <w:rPr>
          <w:rtl/>
          <w:lang w:bidi="fa-IR"/>
        </w:rPr>
        <w:t xml:space="preserve"> منها</w:t>
      </w:r>
      <w:r w:rsidR="00C81984">
        <w:rPr>
          <w:rtl/>
          <w:lang w:bidi="fa-IR"/>
        </w:rPr>
        <w:t>:</w:t>
      </w:r>
    </w:p>
    <w:p w:rsidR="00A568EA" w:rsidRDefault="00133737" w:rsidP="00133737">
      <w:pPr>
        <w:pStyle w:val="libNormal"/>
        <w:rPr>
          <w:rtl/>
          <w:lang w:bidi="fa-IR"/>
        </w:rPr>
      </w:pPr>
      <w:r>
        <w:rPr>
          <w:rtl/>
          <w:lang w:bidi="fa-IR"/>
        </w:rPr>
        <w:t xml:space="preserve">1 </w:t>
      </w:r>
      <w:r w:rsidR="000367A4">
        <w:rPr>
          <w:rtl/>
          <w:lang w:bidi="fa-IR"/>
        </w:rPr>
        <w:t>-</w:t>
      </w:r>
      <w:r>
        <w:rPr>
          <w:rtl/>
          <w:lang w:bidi="fa-IR"/>
        </w:rPr>
        <w:t xml:space="preserve"> ديوان شعره يناهز عشرين ألف بيت في مدح النبي</w:t>
      </w:r>
      <w:r w:rsidR="0029686E">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والأئم</w:t>
      </w:r>
      <w:r w:rsidR="0029686E">
        <w:rPr>
          <w:rFonts w:hint="cs"/>
          <w:rtl/>
          <w:lang w:bidi="fa-IR"/>
        </w:rPr>
        <w:t>ّ</w:t>
      </w:r>
      <w:r>
        <w:rPr>
          <w:rtl/>
          <w:lang w:bidi="fa-IR"/>
        </w:rPr>
        <w:t>ة عليهم الس</w:t>
      </w:r>
      <w:r w:rsidR="0029686E">
        <w:rPr>
          <w:rFonts w:hint="cs"/>
          <w:rtl/>
          <w:lang w:bidi="fa-IR"/>
        </w:rPr>
        <w:t>ّ</w:t>
      </w:r>
      <w:r>
        <w:rPr>
          <w:rtl/>
          <w:lang w:bidi="fa-IR"/>
        </w:rPr>
        <w:t>لام.</w:t>
      </w:r>
    </w:p>
    <w:p w:rsidR="00A568EA" w:rsidRDefault="00133737" w:rsidP="00133737">
      <w:pPr>
        <w:pStyle w:val="libNormal"/>
        <w:rPr>
          <w:rtl/>
          <w:lang w:bidi="fa-IR"/>
        </w:rPr>
      </w:pPr>
      <w:r>
        <w:rPr>
          <w:rtl/>
          <w:lang w:bidi="fa-IR"/>
        </w:rPr>
        <w:t xml:space="preserve">2 </w:t>
      </w:r>
      <w:r w:rsidR="000367A4">
        <w:rPr>
          <w:rtl/>
          <w:lang w:bidi="fa-IR"/>
        </w:rPr>
        <w:t>-</w:t>
      </w:r>
      <w:r>
        <w:rPr>
          <w:rtl/>
          <w:lang w:bidi="fa-IR"/>
        </w:rPr>
        <w:t xml:space="preserve"> كشف التعمية في حكم التسمية</w:t>
      </w:r>
      <w:r w:rsidR="00C81984">
        <w:rPr>
          <w:rtl/>
          <w:lang w:bidi="fa-IR"/>
        </w:rPr>
        <w:t>،</w:t>
      </w:r>
      <w:r>
        <w:rPr>
          <w:rtl/>
          <w:lang w:bidi="fa-IR"/>
        </w:rPr>
        <w:t xml:space="preserve"> في تسمية الإمام المنتظر.</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نزهة الاسماع في حكم الإجماع</w:t>
      </w:r>
      <w:r w:rsidR="0029686E">
        <w:rPr>
          <w:rFonts w:hint="cs"/>
          <w:rtl/>
          <w:lang w:bidi="fa-IR"/>
        </w:rPr>
        <w:t>ِ</w:t>
      </w:r>
      <w:r w:rsidR="00C81984">
        <w:rPr>
          <w:rtl/>
          <w:lang w:bidi="fa-IR"/>
        </w:rPr>
        <w:t>،</w:t>
      </w:r>
      <w:r>
        <w:rPr>
          <w:rtl/>
          <w:lang w:bidi="fa-IR"/>
        </w:rPr>
        <w:t xml:space="preserve"> في صلاة الجمعة.</w:t>
      </w:r>
    </w:p>
    <w:p w:rsidR="00A568EA" w:rsidRDefault="00133737" w:rsidP="00133737">
      <w:pPr>
        <w:pStyle w:val="libNormal"/>
        <w:rPr>
          <w:rtl/>
          <w:lang w:bidi="fa-IR"/>
        </w:rPr>
      </w:pPr>
      <w:r>
        <w:rPr>
          <w:rtl/>
          <w:lang w:bidi="fa-IR"/>
        </w:rPr>
        <w:t>4 بداية الهداية في الواجب والمحر</w:t>
      </w:r>
      <w:r w:rsidR="0029686E">
        <w:rPr>
          <w:rFonts w:hint="cs"/>
          <w:rtl/>
          <w:lang w:bidi="fa-IR"/>
        </w:rPr>
        <w:t>ّ</w:t>
      </w:r>
      <w:r>
        <w:rPr>
          <w:rtl/>
          <w:lang w:bidi="fa-IR"/>
        </w:rPr>
        <w:t>م المنصوص عليهما.</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رسالة</w:t>
      </w:r>
      <w:r w:rsidR="0029686E">
        <w:rPr>
          <w:rFonts w:hint="cs"/>
          <w:rtl/>
          <w:lang w:bidi="fa-IR"/>
        </w:rPr>
        <w:t>ٌ</w:t>
      </w:r>
      <w:r>
        <w:rPr>
          <w:rtl/>
          <w:lang w:bidi="fa-IR"/>
        </w:rPr>
        <w:t xml:space="preserve"> فيها نحو من ألف حديث رد</w:t>
      </w:r>
      <w:r w:rsidR="0029686E">
        <w:rPr>
          <w:rFonts w:hint="cs"/>
          <w:rtl/>
          <w:lang w:bidi="fa-IR"/>
        </w:rPr>
        <w:t>ّاً</w:t>
      </w:r>
      <w:r>
        <w:rPr>
          <w:rtl/>
          <w:lang w:bidi="fa-IR"/>
        </w:rPr>
        <w:t xml:space="preserve"> على الص</w:t>
      </w:r>
      <w:r w:rsidR="0029686E">
        <w:rPr>
          <w:rFonts w:hint="cs"/>
          <w:rtl/>
          <w:lang w:bidi="fa-IR"/>
        </w:rPr>
        <w:t>ّ</w:t>
      </w:r>
      <w:r>
        <w:rPr>
          <w:rtl/>
          <w:lang w:bidi="fa-IR"/>
        </w:rPr>
        <w:t>وفي</w:t>
      </w:r>
      <w:r w:rsidR="0029686E">
        <w:rPr>
          <w:rFonts w:hint="cs"/>
          <w:rtl/>
          <w:lang w:bidi="fa-IR"/>
        </w:rPr>
        <w:t>ّ</w:t>
      </w:r>
      <w:r>
        <w:rPr>
          <w:rtl/>
          <w:lang w:bidi="fa-IR"/>
        </w:rPr>
        <w:t>ة.</w:t>
      </w:r>
    </w:p>
    <w:p w:rsidR="00A568EA" w:rsidRDefault="00133737" w:rsidP="00133737">
      <w:pPr>
        <w:pStyle w:val="libNormal"/>
        <w:rPr>
          <w:rtl/>
          <w:lang w:bidi="fa-IR"/>
        </w:rPr>
      </w:pPr>
      <w:r>
        <w:rPr>
          <w:rtl/>
          <w:lang w:bidi="fa-IR"/>
        </w:rPr>
        <w:t xml:space="preserve">6 </w:t>
      </w:r>
      <w:r w:rsidR="000367A4">
        <w:rPr>
          <w:rtl/>
          <w:lang w:bidi="fa-IR"/>
        </w:rPr>
        <w:t>-</w:t>
      </w:r>
      <w:r>
        <w:rPr>
          <w:rtl/>
          <w:lang w:bidi="fa-IR"/>
        </w:rPr>
        <w:t xml:space="preserve"> أمل الآمل في علماء جبل عامل وجملة من غيرهم</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sidR="00B249C8">
        <w:rPr>
          <w:rtl/>
          <w:lang w:bidi="fa-IR"/>
        </w:rPr>
        <w:t xml:space="preserve"> راجع ما مر ف</w:t>
      </w:r>
      <w:r w:rsidR="00B249C8">
        <w:rPr>
          <w:rFonts w:hint="cs"/>
          <w:rtl/>
          <w:lang w:bidi="fa-IR"/>
        </w:rPr>
        <w:t>ى</w:t>
      </w:r>
      <w:r>
        <w:rPr>
          <w:rtl/>
          <w:lang w:bidi="fa-IR"/>
        </w:rPr>
        <w:t xml:space="preserve"> هذا الجزء صفحة.</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 xml:space="preserve">7 </w:t>
      </w:r>
      <w:r w:rsidR="000367A4">
        <w:rPr>
          <w:rtl/>
          <w:lang w:bidi="fa-IR"/>
        </w:rPr>
        <w:t>-</w:t>
      </w:r>
      <w:r>
        <w:rPr>
          <w:rtl/>
          <w:lang w:bidi="fa-IR"/>
        </w:rPr>
        <w:t xml:space="preserve"> إثبات الهداة بالن</w:t>
      </w:r>
      <w:r w:rsidR="00B340DF">
        <w:rPr>
          <w:rFonts w:hint="cs"/>
          <w:rtl/>
          <w:lang w:bidi="fa-IR"/>
        </w:rPr>
        <w:t>ّ</w:t>
      </w:r>
      <w:r>
        <w:rPr>
          <w:rtl/>
          <w:lang w:bidi="fa-IR"/>
        </w:rPr>
        <w:t>صوص والمعجزات مجل</w:t>
      </w:r>
      <w:r w:rsidR="00B340DF">
        <w:rPr>
          <w:rFonts w:hint="cs"/>
          <w:rtl/>
          <w:lang w:bidi="fa-IR"/>
        </w:rPr>
        <w:t>ّ</w:t>
      </w:r>
      <w:r>
        <w:rPr>
          <w:rtl/>
          <w:lang w:bidi="fa-IR"/>
        </w:rPr>
        <w:t>دان يشتمل على أكثر من عشرين ألف حديث.</w:t>
      </w:r>
    </w:p>
    <w:p w:rsidR="00A568EA" w:rsidRDefault="00133737" w:rsidP="00133737">
      <w:pPr>
        <w:pStyle w:val="libNormal"/>
        <w:rPr>
          <w:rtl/>
          <w:lang w:bidi="fa-IR"/>
        </w:rPr>
      </w:pPr>
      <w:r>
        <w:rPr>
          <w:rtl/>
          <w:lang w:bidi="fa-IR"/>
        </w:rPr>
        <w:t xml:space="preserve">8 </w:t>
      </w:r>
      <w:r w:rsidR="000367A4">
        <w:rPr>
          <w:rtl/>
          <w:lang w:bidi="fa-IR"/>
        </w:rPr>
        <w:t>-</w:t>
      </w:r>
      <w:r>
        <w:rPr>
          <w:rtl/>
          <w:lang w:bidi="fa-IR"/>
        </w:rPr>
        <w:t xml:space="preserve"> تحرير وسائل الش</w:t>
      </w:r>
      <w:r w:rsidR="00B340DF">
        <w:rPr>
          <w:rFonts w:hint="cs"/>
          <w:rtl/>
          <w:lang w:bidi="fa-IR"/>
        </w:rPr>
        <w:t>ِّ</w:t>
      </w:r>
      <w:r>
        <w:rPr>
          <w:rtl/>
          <w:lang w:bidi="fa-IR"/>
        </w:rPr>
        <w:t>يعة وتحبير وسائل الش</w:t>
      </w:r>
      <w:r w:rsidR="00B340DF">
        <w:rPr>
          <w:rFonts w:hint="cs"/>
          <w:rtl/>
          <w:lang w:bidi="fa-IR"/>
        </w:rPr>
        <w:t>َّ</w:t>
      </w:r>
      <w:r>
        <w:rPr>
          <w:rtl/>
          <w:lang w:bidi="fa-IR"/>
        </w:rPr>
        <w:t>ريعة. شرح كتابه الوسائل.</w:t>
      </w:r>
    </w:p>
    <w:p w:rsidR="00A568EA" w:rsidRDefault="00133737" w:rsidP="00B340DF">
      <w:pPr>
        <w:pStyle w:val="libNormal"/>
        <w:rPr>
          <w:rtl/>
          <w:lang w:bidi="fa-IR"/>
        </w:rPr>
      </w:pPr>
      <w:r>
        <w:rPr>
          <w:rtl/>
          <w:lang w:bidi="fa-IR"/>
        </w:rPr>
        <w:t xml:space="preserve">9 </w:t>
      </w:r>
      <w:r w:rsidR="000367A4">
        <w:rPr>
          <w:rtl/>
          <w:lang w:bidi="fa-IR"/>
        </w:rPr>
        <w:t>-</w:t>
      </w:r>
      <w:r>
        <w:rPr>
          <w:rtl/>
          <w:lang w:bidi="fa-IR"/>
        </w:rPr>
        <w:t xml:space="preserve"> هداية ال</w:t>
      </w:r>
      <w:r w:rsidR="00B340DF">
        <w:rPr>
          <w:rFonts w:hint="cs"/>
          <w:rtl/>
          <w:lang w:bidi="fa-IR"/>
        </w:rPr>
        <w:t>اُ</w:t>
      </w:r>
      <w:r>
        <w:rPr>
          <w:rtl/>
          <w:lang w:bidi="fa-IR"/>
        </w:rPr>
        <w:t>م</w:t>
      </w:r>
      <w:r w:rsidR="00B340DF">
        <w:rPr>
          <w:rFonts w:hint="cs"/>
          <w:rtl/>
          <w:lang w:bidi="fa-IR"/>
        </w:rPr>
        <w:t>َّ</w:t>
      </w:r>
      <w:r>
        <w:rPr>
          <w:rtl/>
          <w:lang w:bidi="fa-IR"/>
        </w:rPr>
        <w:t>ة إلى أحكام الأئم</w:t>
      </w:r>
      <w:r w:rsidR="00B340DF">
        <w:rPr>
          <w:rFonts w:hint="cs"/>
          <w:rtl/>
          <w:lang w:bidi="fa-IR"/>
        </w:rPr>
        <w:t>ّ</w:t>
      </w:r>
      <w:r>
        <w:rPr>
          <w:rtl/>
          <w:lang w:bidi="fa-IR"/>
        </w:rPr>
        <w:t>ة ثلث مجل</w:t>
      </w:r>
      <w:r w:rsidR="00B340DF">
        <w:rPr>
          <w:rFonts w:hint="cs"/>
          <w:rtl/>
          <w:lang w:bidi="fa-IR"/>
        </w:rPr>
        <w:t>ّ</w:t>
      </w:r>
      <w:r>
        <w:rPr>
          <w:rtl/>
          <w:lang w:bidi="fa-IR"/>
        </w:rPr>
        <w:t>دات منتخبة من الوسائل.</w:t>
      </w:r>
    </w:p>
    <w:p w:rsidR="00A568EA" w:rsidRDefault="00133737" w:rsidP="00133737">
      <w:pPr>
        <w:pStyle w:val="libNormal"/>
        <w:rPr>
          <w:rtl/>
          <w:lang w:bidi="fa-IR"/>
        </w:rPr>
      </w:pPr>
      <w:r>
        <w:rPr>
          <w:rtl/>
          <w:lang w:bidi="fa-IR"/>
        </w:rPr>
        <w:t xml:space="preserve">10 </w:t>
      </w:r>
      <w:r w:rsidR="000367A4">
        <w:rPr>
          <w:rtl/>
          <w:lang w:bidi="fa-IR"/>
        </w:rPr>
        <w:t>-</w:t>
      </w:r>
      <w:r>
        <w:rPr>
          <w:rtl/>
          <w:lang w:bidi="fa-IR"/>
        </w:rPr>
        <w:t xml:space="preserve"> منظومة</w:t>
      </w:r>
      <w:r w:rsidR="00B340DF">
        <w:rPr>
          <w:rFonts w:hint="cs"/>
          <w:rtl/>
          <w:lang w:bidi="fa-IR"/>
        </w:rPr>
        <w:t>ٌ</w:t>
      </w:r>
      <w:r>
        <w:rPr>
          <w:rtl/>
          <w:lang w:bidi="fa-IR"/>
        </w:rPr>
        <w:t xml:space="preserve"> في تواريخ النبي</w:t>
      </w:r>
      <w:r w:rsidR="00B340DF">
        <w:rPr>
          <w:rFonts w:hint="cs"/>
          <w:rtl/>
          <w:lang w:bidi="fa-IR"/>
        </w:rPr>
        <w:t>ِّ</w:t>
      </w:r>
      <w:r>
        <w:rPr>
          <w:rtl/>
          <w:lang w:bidi="fa-IR"/>
        </w:rPr>
        <w:t xml:space="preserve"> </w:t>
      </w:r>
      <w:r w:rsidR="00FF3D73" w:rsidRPr="00FF3D73">
        <w:rPr>
          <w:rStyle w:val="libAlaemChar"/>
          <w:rtl/>
        </w:rPr>
        <w:t>صلى‌الله‌عليه‌وآله‌وسلم</w:t>
      </w:r>
      <w:r>
        <w:rPr>
          <w:rtl/>
          <w:lang w:bidi="fa-IR"/>
        </w:rPr>
        <w:t xml:space="preserve"> والأئم</w:t>
      </w:r>
      <w:r w:rsidR="00B340DF">
        <w:rPr>
          <w:rFonts w:hint="cs"/>
          <w:rtl/>
          <w:lang w:bidi="fa-IR"/>
        </w:rPr>
        <w:t>َّ</w:t>
      </w:r>
      <w:r>
        <w:rPr>
          <w:rtl/>
          <w:lang w:bidi="fa-IR"/>
        </w:rPr>
        <w:t>ة عليهم الس</w:t>
      </w:r>
      <w:r w:rsidR="00B340DF">
        <w:rPr>
          <w:rFonts w:hint="cs"/>
          <w:rtl/>
          <w:lang w:bidi="fa-IR"/>
        </w:rPr>
        <w:t>ّ</w:t>
      </w:r>
      <w:r>
        <w:rPr>
          <w:rtl/>
          <w:lang w:bidi="fa-IR"/>
        </w:rPr>
        <w:t>لام.</w:t>
      </w:r>
    </w:p>
    <w:p w:rsidR="00A568EA" w:rsidRDefault="00133737" w:rsidP="00133737">
      <w:pPr>
        <w:pStyle w:val="libNormal"/>
        <w:rPr>
          <w:rtl/>
          <w:lang w:bidi="fa-IR"/>
        </w:rPr>
      </w:pPr>
      <w:r>
        <w:rPr>
          <w:rtl/>
          <w:lang w:bidi="fa-IR"/>
        </w:rPr>
        <w:t xml:space="preserve">11 </w:t>
      </w:r>
      <w:r w:rsidR="000367A4">
        <w:rPr>
          <w:rtl/>
          <w:lang w:bidi="fa-IR"/>
        </w:rPr>
        <w:t>-</w:t>
      </w:r>
      <w:r>
        <w:rPr>
          <w:rtl/>
          <w:lang w:bidi="fa-IR"/>
        </w:rPr>
        <w:t xml:space="preserve"> فهرست وسائل الش</w:t>
      </w:r>
      <w:r w:rsidR="00B340DF">
        <w:rPr>
          <w:rFonts w:hint="cs"/>
          <w:rtl/>
          <w:lang w:bidi="fa-IR"/>
        </w:rPr>
        <w:t>ِّ</w:t>
      </w:r>
      <w:r>
        <w:rPr>
          <w:rtl/>
          <w:lang w:bidi="fa-IR"/>
        </w:rPr>
        <w:t>يعة الموسوم ب</w:t>
      </w:r>
      <w:r w:rsidR="00B340DF">
        <w:rPr>
          <w:rFonts w:hint="cs"/>
          <w:rtl/>
          <w:lang w:bidi="fa-IR"/>
        </w:rPr>
        <w:t>ـ</w:t>
      </w:r>
      <w:r>
        <w:rPr>
          <w:rtl/>
          <w:lang w:bidi="fa-IR"/>
        </w:rPr>
        <w:t>‍</w:t>
      </w:r>
      <w:r w:rsidR="00C81984">
        <w:rPr>
          <w:rtl/>
          <w:lang w:bidi="fa-IR"/>
        </w:rPr>
        <w:t>:</w:t>
      </w:r>
      <w:r>
        <w:rPr>
          <w:rtl/>
          <w:lang w:bidi="fa-IR"/>
        </w:rPr>
        <w:t xml:space="preserve"> من لا يحضره الإمام.</w:t>
      </w:r>
    </w:p>
    <w:p w:rsidR="00A568EA" w:rsidRDefault="00133737" w:rsidP="00133737">
      <w:pPr>
        <w:pStyle w:val="libNormal"/>
        <w:rPr>
          <w:rtl/>
          <w:lang w:bidi="fa-IR"/>
        </w:rPr>
      </w:pPr>
      <w:r>
        <w:rPr>
          <w:rtl/>
          <w:lang w:bidi="fa-IR"/>
        </w:rPr>
        <w:t xml:space="preserve">12 </w:t>
      </w:r>
      <w:r w:rsidR="000367A4">
        <w:rPr>
          <w:rtl/>
          <w:lang w:bidi="fa-IR"/>
        </w:rPr>
        <w:t>-</w:t>
      </w:r>
      <w:r>
        <w:rPr>
          <w:rtl/>
          <w:lang w:bidi="fa-IR"/>
        </w:rPr>
        <w:t xml:space="preserve"> الص</w:t>
      </w:r>
      <w:r w:rsidR="00B340DF">
        <w:rPr>
          <w:rFonts w:hint="cs"/>
          <w:rtl/>
          <w:lang w:bidi="fa-IR"/>
        </w:rPr>
        <w:t>ّ</w:t>
      </w:r>
      <w:r>
        <w:rPr>
          <w:rtl/>
          <w:lang w:bidi="fa-IR"/>
        </w:rPr>
        <w:t>حيفة الثانية من أدعية الإمام علي</w:t>
      </w:r>
      <w:r w:rsidR="00B340DF">
        <w:rPr>
          <w:rFonts w:hint="cs"/>
          <w:rtl/>
          <w:lang w:bidi="fa-IR"/>
        </w:rPr>
        <w:t>ّ</w:t>
      </w:r>
      <w:r>
        <w:rPr>
          <w:rtl/>
          <w:lang w:bidi="fa-IR"/>
        </w:rPr>
        <w:t xml:space="preserve"> بن الحسين </w:t>
      </w:r>
      <w:r w:rsidR="00FF3D73" w:rsidRPr="00FF3D73">
        <w:rPr>
          <w:rStyle w:val="libAlaemChar"/>
          <w:rtl/>
        </w:rPr>
        <w:t>عليه‌السلام</w:t>
      </w:r>
      <w:r>
        <w:rPr>
          <w:rtl/>
          <w:lang w:bidi="fa-IR"/>
        </w:rPr>
        <w:t>.</w:t>
      </w:r>
    </w:p>
    <w:p w:rsidR="00A568EA" w:rsidRDefault="00133737" w:rsidP="00B340DF">
      <w:pPr>
        <w:pStyle w:val="libNormal"/>
        <w:rPr>
          <w:rtl/>
          <w:lang w:bidi="fa-IR"/>
        </w:rPr>
      </w:pPr>
      <w:r>
        <w:rPr>
          <w:rtl/>
          <w:lang w:bidi="fa-IR"/>
        </w:rPr>
        <w:t xml:space="preserve">13 </w:t>
      </w:r>
      <w:r w:rsidR="000367A4">
        <w:rPr>
          <w:rtl/>
          <w:lang w:bidi="fa-IR"/>
        </w:rPr>
        <w:t>-</w:t>
      </w:r>
      <w:r>
        <w:rPr>
          <w:rtl/>
          <w:lang w:bidi="fa-IR"/>
        </w:rPr>
        <w:t xml:space="preserve"> الفصول المهم</w:t>
      </w:r>
      <w:r w:rsidR="00B340DF">
        <w:rPr>
          <w:rFonts w:hint="cs"/>
          <w:rtl/>
          <w:lang w:bidi="fa-IR"/>
        </w:rPr>
        <w:t>َّ</w:t>
      </w:r>
      <w:r>
        <w:rPr>
          <w:rtl/>
          <w:lang w:bidi="fa-IR"/>
        </w:rPr>
        <w:t xml:space="preserve">ة في </w:t>
      </w:r>
      <w:r w:rsidR="00B340DF">
        <w:rPr>
          <w:rFonts w:hint="cs"/>
          <w:rtl/>
          <w:lang w:bidi="fa-IR"/>
        </w:rPr>
        <w:t>ا</w:t>
      </w:r>
      <w:r>
        <w:rPr>
          <w:rtl/>
          <w:lang w:bidi="fa-IR"/>
        </w:rPr>
        <w:t>صول الأئم</w:t>
      </w:r>
      <w:r w:rsidR="00B340DF">
        <w:rPr>
          <w:rFonts w:hint="cs"/>
          <w:rtl/>
          <w:lang w:bidi="fa-IR"/>
        </w:rPr>
        <w:t>َّ</w:t>
      </w:r>
      <w:r>
        <w:rPr>
          <w:rtl/>
          <w:lang w:bidi="fa-IR"/>
        </w:rPr>
        <w:t>ة عليهم الس</w:t>
      </w:r>
      <w:r w:rsidR="00B340DF">
        <w:rPr>
          <w:rFonts w:hint="cs"/>
          <w:rtl/>
          <w:lang w:bidi="fa-IR"/>
        </w:rPr>
        <w:t>َّ</w:t>
      </w:r>
      <w:r>
        <w:rPr>
          <w:rtl/>
          <w:lang w:bidi="fa-IR"/>
        </w:rPr>
        <w:t>لام.</w:t>
      </w:r>
    </w:p>
    <w:p w:rsidR="00A568EA" w:rsidRDefault="00133737" w:rsidP="00133737">
      <w:pPr>
        <w:pStyle w:val="libNormal"/>
        <w:rPr>
          <w:rtl/>
          <w:lang w:bidi="fa-IR"/>
        </w:rPr>
      </w:pPr>
      <w:r>
        <w:rPr>
          <w:rtl/>
          <w:lang w:bidi="fa-IR"/>
        </w:rPr>
        <w:t xml:space="preserve">14 </w:t>
      </w:r>
      <w:r w:rsidR="000367A4">
        <w:rPr>
          <w:rtl/>
          <w:lang w:bidi="fa-IR"/>
        </w:rPr>
        <w:t>-</w:t>
      </w:r>
      <w:r>
        <w:rPr>
          <w:rtl/>
          <w:lang w:bidi="fa-IR"/>
        </w:rPr>
        <w:t xml:space="preserve"> الايقاظ من الهجعة بالبرهان على الر</w:t>
      </w:r>
      <w:r w:rsidR="00B340DF">
        <w:rPr>
          <w:rFonts w:hint="cs"/>
          <w:rtl/>
          <w:lang w:bidi="fa-IR"/>
        </w:rPr>
        <w:t>ّ</w:t>
      </w:r>
      <w:r>
        <w:rPr>
          <w:rtl/>
          <w:lang w:bidi="fa-IR"/>
        </w:rPr>
        <w:t>جعة.</w:t>
      </w:r>
    </w:p>
    <w:p w:rsidR="00A568EA" w:rsidRDefault="00133737" w:rsidP="00133737">
      <w:pPr>
        <w:pStyle w:val="libNormal"/>
        <w:rPr>
          <w:rtl/>
          <w:lang w:bidi="fa-IR"/>
        </w:rPr>
      </w:pPr>
      <w:r>
        <w:rPr>
          <w:rtl/>
          <w:lang w:bidi="fa-IR"/>
        </w:rPr>
        <w:t xml:space="preserve">15 </w:t>
      </w:r>
      <w:r w:rsidR="000367A4">
        <w:rPr>
          <w:rtl/>
          <w:lang w:bidi="fa-IR"/>
        </w:rPr>
        <w:t>-</w:t>
      </w:r>
      <w:r>
        <w:rPr>
          <w:rtl/>
          <w:lang w:bidi="fa-IR"/>
        </w:rPr>
        <w:t xml:space="preserve"> الجواهر السني</w:t>
      </w:r>
      <w:r w:rsidR="00B340DF">
        <w:rPr>
          <w:rFonts w:hint="cs"/>
          <w:rtl/>
          <w:lang w:bidi="fa-IR"/>
        </w:rPr>
        <w:t>ّ</w:t>
      </w:r>
      <w:r>
        <w:rPr>
          <w:rtl/>
          <w:lang w:bidi="fa-IR"/>
        </w:rPr>
        <w:t>ة في الأحاديث القدسي</w:t>
      </w:r>
      <w:r w:rsidR="00B340DF">
        <w:rPr>
          <w:rFonts w:hint="cs"/>
          <w:rtl/>
          <w:lang w:bidi="fa-IR"/>
        </w:rPr>
        <w:t>ّ</w:t>
      </w:r>
      <w:r>
        <w:rPr>
          <w:rtl/>
          <w:lang w:bidi="fa-IR"/>
        </w:rPr>
        <w:t>ة.</w:t>
      </w:r>
    </w:p>
    <w:p w:rsidR="00A568EA" w:rsidRDefault="00133737" w:rsidP="00133737">
      <w:pPr>
        <w:pStyle w:val="libNormal"/>
        <w:rPr>
          <w:rtl/>
          <w:lang w:bidi="fa-IR"/>
        </w:rPr>
      </w:pPr>
      <w:r>
        <w:rPr>
          <w:rtl/>
          <w:lang w:bidi="fa-IR"/>
        </w:rPr>
        <w:t xml:space="preserve">16 </w:t>
      </w:r>
      <w:r w:rsidR="000367A4">
        <w:rPr>
          <w:rtl/>
          <w:lang w:bidi="fa-IR"/>
        </w:rPr>
        <w:t>-</w:t>
      </w:r>
      <w:r>
        <w:rPr>
          <w:rtl/>
          <w:lang w:bidi="fa-IR"/>
        </w:rPr>
        <w:t xml:space="preserve"> تنزيه المعصوم عن الس</w:t>
      </w:r>
      <w:r w:rsidR="00B340DF">
        <w:rPr>
          <w:rFonts w:hint="cs"/>
          <w:rtl/>
          <w:lang w:bidi="fa-IR"/>
        </w:rPr>
        <w:t>َّ</w:t>
      </w:r>
      <w:r>
        <w:rPr>
          <w:rtl/>
          <w:lang w:bidi="fa-IR"/>
        </w:rPr>
        <w:t>هو والنسيان.</w:t>
      </w:r>
    </w:p>
    <w:p w:rsidR="00A568EA" w:rsidRDefault="00133737" w:rsidP="00133737">
      <w:pPr>
        <w:pStyle w:val="libNormal"/>
        <w:rPr>
          <w:rtl/>
          <w:lang w:bidi="fa-IR"/>
        </w:rPr>
      </w:pPr>
      <w:r>
        <w:rPr>
          <w:rtl/>
          <w:lang w:bidi="fa-IR"/>
        </w:rPr>
        <w:t xml:space="preserve">17 </w:t>
      </w:r>
      <w:r w:rsidR="000367A4">
        <w:rPr>
          <w:rtl/>
          <w:lang w:bidi="fa-IR"/>
        </w:rPr>
        <w:t>-</w:t>
      </w:r>
      <w:r>
        <w:rPr>
          <w:rtl/>
          <w:lang w:bidi="fa-IR"/>
        </w:rPr>
        <w:t xml:space="preserve"> الفوايد الطوسي</w:t>
      </w:r>
      <w:r w:rsidR="00B340DF">
        <w:rPr>
          <w:rFonts w:hint="cs"/>
          <w:rtl/>
          <w:lang w:bidi="fa-IR"/>
        </w:rPr>
        <w:t>ّ</w:t>
      </w:r>
      <w:r>
        <w:rPr>
          <w:rtl/>
          <w:lang w:bidi="fa-IR"/>
        </w:rPr>
        <w:t>ة</w:t>
      </w:r>
      <w:r w:rsidR="00C81984">
        <w:rPr>
          <w:rtl/>
          <w:lang w:bidi="fa-IR"/>
        </w:rPr>
        <w:t>:</w:t>
      </w:r>
      <w:r>
        <w:rPr>
          <w:rtl/>
          <w:lang w:bidi="fa-IR"/>
        </w:rPr>
        <w:t xml:space="preserve"> نحو عشر رسالة.</w:t>
      </w:r>
    </w:p>
    <w:p w:rsidR="00A568EA" w:rsidRDefault="00133737" w:rsidP="00133737">
      <w:pPr>
        <w:pStyle w:val="libNormal"/>
        <w:rPr>
          <w:rtl/>
          <w:lang w:bidi="fa-IR"/>
        </w:rPr>
      </w:pPr>
      <w:r>
        <w:rPr>
          <w:rtl/>
          <w:lang w:bidi="fa-IR"/>
        </w:rPr>
        <w:t xml:space="preserve">18 </w:t>
      </w:r>
      <w:r w:rsidR="000367A4">
        <w:rPr>
          <w:rtl/>
          <w:lang w:bidi="fa-IR"/>
        </w:rPr>
        <w:t>-</w:t>
      </w:r>
      <w:r>
        <w:rPr>
          <w:rtl/>
          <w:lang w:bidi="fa-IR"/>
        </w:rPr>
        <w:t xml:space="preserve"> العربي</w:t>
      </w:r>
      <w:r w:rsidR="00B340DF">
        <w:rPr>
          <w:rFonts w:hint="cs"/>
          <w:rtl/>
          <w:lang w:bidi="fa-IR"/>
        </w:rPr>
        <w:t>ّ</w:t>
      </w:r>
      <w:r>
        <w:rPr>
          <w:rtl/>
          <w:lang w:bidi="fa-IR"/>
        </w:rPr>
        <w:t>ة العلوي</w:t>
      </w:r>
      <w:r w:rsidR="00B340DF">
        <w:rPr>
          <w:rFonts w:hint="cs"/>
          <w:rtl/>
          <w:lang w:bidi="fa-IR"/>
        </w:rPr>
        <w:t>ّ</w:t>
      </w:r>
      <w:r>
        <w:rPr>
          <w:rtl/>
          <w:lang w:bidi="fa-IR"/>
        </w:rPr>
        <w:t>ة والل</w:t>
      </w:r>
      <w:r w:rsidR="00B340DF">
        <w:rPr>
          <w:rFonts w:hint="cs"/>
          <w:rtl/>
          <w:lang w:bidi="fa-IR"/>
        </w:rPr>
        <w:t>ّ</w:t>
      </w:r>
      <w:r>
        <w:rPr>
          <w:rtl/>
          <w:lang w:bidi="fa-IR"/>
        </w:rPr>
        <w:t>غة المروي</w:t>
      </w:r>
      <w:r w:rsidR="00B340DF">
        <w:rPr>
          <w:rFonts w:hint="cs"/>
          <w:rtl/>
          <w:lang w:bidi="fa-IR"/>
        </w:rPr>
        <w:t>َّ</w:t>
      </w:r>
      <w:r>
        <w:rPr>
          <w:rtl/>
          <w:lang w:bidi="fa-IR"/>
        </w:rPr>
        <w:t>ة.</w:t>
      </w:r>
    </w:p>
    <w:p w:rsidR="00A568EA" w:rsidRDefault="00133737" w:rsidP="00133737">
      <w:pPr>
        <w:pStyle w:val="libNormal"/>
        <w:rPr>
          <w:rtl/>
          <w:lang w:bidi="fa-IR"/>
        </w:rPr>
      </w:pPr>
      <w:r>
        <w:rPr>
          <w:rtl/>
          <w:lang w:bidi="fa-IR"/>
        </w:rPr>
        <w:t xml:space="preserve">19 </w:t>
      </w:r>
      <w:r w:rsidR="000367A4">
        <w:rPr>
          <w:rtl/>
          <w:lang w:bidi="fa-IR"/>
        </w:rPr>
        <w:t>-</w:t>
      </w:r>
      <w:r>
        <w:rPr>
          <w:rtl/>
          <w:lang w:bidi="fa-IR"/>
        </w:rPr>
        <w:t xml:space="preserve"> رسالة</w:t>
      </w:r>
      <w:r w:rsidR="00B340DF">
        <w:rPr>
          <w:rFonts w:hint="cs"/>
          <w:rtl/>
          <w:lang w:bidi="fa-IR"/>
        </w:rPr>
        <w:t>ٌ</w:t>
      </w:r>
      <w:r>
        <w:rPr>
          <w:rtl/>
          <w:lang w:bidi="fa-IR"/>
        </w:rPr>
        <w:t xml:space="preserve"> في أحوال الص</w:t>
      </w:r>
      <w:r w:rsidR="00B340DF">
        <w:rPr>
          <w:rFonts w:hint="cs"/>
          <w:rtl/>
          <w:lang w:bidi="fa-IR"/>
        </w:rPr>
        <w:t>ّ</w:t>
      </w:r>
      <w:r>
        <w:rPr>
          <w:rtl/>
          <w:lang w:bidi="fa-IR"/>
        </w:rPr>
        <w:t>حابة.</w:t>
      </w:r>
    </w:p>
    <w:p w:rsidR="00A568EA" w:rsidRDefault="00133737" w:rsidP="00133737">
      <w:pPr>
        <w:pStyle w:val="libNormal"/>
        <w:rPr>
          <w:rtl/>
          <w:lang w:bidi="fa-IR"/>
        </w:rPr>
      </w:pPr>
      <w:r>
        <w:rPr>
          <w:rtl/>
          <w:lang w:bidi="fa-IR"/>
        </w:rPr>
        <w:t xml:space="preserve">20 </w:t>
      </w:r>
      <w:r w:rsidR="000367A4">
        <w:rPr>
          <w:rtl/>
          <w:lang w:bidi="fa-IR"/>
        </w:rPr>
        <w:t>-</w:t>
      </w:r>
      <w:r>
        <w:rPr>
          <w:rtl/>
          <w:lang w:bidi="fa-IR"/>
        </w:rPr>
        <w:t xml:space="preserve"> رسالة</w:t>
      </w:r>
      <w:r w:rsidR="00B340DF">
        <w:rPr>
          <w:rFonts w:hint="cs"/>
          <w:rtl/>
          <w:lang w:bidi="fa-IR"/>
        </w:rPr>
        <w:t>ٌ</w:t>
      </w:r>
      <w:r>
        <w:rPr>
          <w:rtl/>
          <w:lang w:bidi="fa-IR"/>
        </w:rPr>
        <w:t xml:space="preserve"> في تواتر القرآن.</w:t>
      </w:r>
    </w:p>
    <w:p w:rsidR="00A568EA" w:rsidRDefault="00133737" w:rsidP="00133737">
      <w:pPr>
        <w:pStyle w:val="libNormal"/>
        <w:rPr>
          <w:rtl/>
          <w:lang w:bidi="fa-IR"/>
        </w:rPr>
      </w:pPr>
      <w:r>
        <w:rPr>
          <w:rtl/>
          <w:lang w:bidi="fa-IR"/>
        </w:rPr>
        <w:t xml:space="preserve">21 </w:t>
      </w:r>
      <w:r w:rsidR="000367A4">
        <w:rPr>
          <w:rtl/>
          <w:lang w:bidi="fa-IR"/>
        </w:rPr>
        <w:t>-</w:t>
      </w:r>
      <w:r>
        <w:rPr>
          <w:rtl/>
          <w:lang w:bidi="fa-IR"/>
        </w:rPr>
        <w:t xml:space="preserve"> رسالة</w:t>
      </w:r>
      <w:r w:rsidR="00B340DF">
        <w:rPr>
          <w:rFonts w:hint="cs"/>
          <w:rtl/>
          <w:lang w:bidi="fa-IR"/>
        </w:rPr>
        <w:t>ٌ</w:t>
      </w:r>
      <w:r>
        <w:rPr>
          <w:rtl/>
          <w:lang w:bidi="fa-IR"/>
        </w:rPr>
        <w:t xml:space="preserve"> في خلق الكافر.</w:t>
      </w:r>
    </w:p>
    <w:p w:rsidR="00A568EA" w:rsidRDefault="00133737" w:rsidP="00133737">
      <w:pPr>
        <w:pStyle w:val="libNormal"/>
        <w:rPr>
          <w:rtl/>
          <w:lang w:bidi="fa-IR"/>
        </w:rPr>
      </w:pPr>
      <w:r>
        <w:rPr>
          <w:rtl/>
          <w:lang w:bidi="fa-IR"/>
        </w:rPr>
        <w:t xml:space="preserve">22 </w:t>
      </w:r>
      <w:r w:rsidR="000367A4">
        <w:rPr>
          <w:rtl/>
          <w:lang w:bidi="fa-IR"/>
        </w:rPr>
        <w:t>-</w:t>
      </w:r>
      <w:r>
        <w:rPr>
          <w:rtl/>
          <w:lang w:bidi="fa-IR"/>
        </w:rPr>
        <w:t xml:space="preserve"> منظومة</w:t>
      </w:r>
      <w:r w:rsidR="00B340DF">
        <w:rPr>
          <w:rFonts w:hint="cs"/>
          <w:rtl/>
          <w:lang w:bidi="fa-IR"/>
        </w:rPr>
        <w:t>ٌ</w:t>
      </w:r>
      <w:r>
        <w:rPr>
          <w:rtl/>
          <w:lang w:bidi="fa-IR"/>
        </w:rPr>
        <w:t xml:space="preserve"> في المواريث.</w:t>
      </w:r>
    </w:p>
    <w:p w:rsidR="00A568EA" w:rsidRDefault="00133737" w:rsidP="00133737">
      <w:pPr>
        <w:pStyle w:val="libNormal"/>
        <w:rPr>
          <w:rtl/>
          <w:lang w:bidi="fa-IR"/>
        </w:rPr>
      </w:pPr>
      <w:r>
        <w:rPr>
          <w:rtl/>
          <w:lang w:bidi="fa-IR"/>
        </w:rPr>
        <w:t xml:space="preserve">23 </w:t>
      </w:r>
      <w:r w:rsidR="000367A4">
        <w:rPr>
          <w:rtl/>
          <w:lang w:bidi="fa-IR"/>
        </w:rPr>
        <w:t>-</w:t>
      </w:r>
      <w:r>
        <w:rPr>
          <w:rtl/>
          <w:lang w:bidi="fa-IR"/>
        </w:rPr>
        <w:t xml:space="preserve"> منظومة</w:t>
      </w:r>
      <w:r w:rsidR="00B340DF">
        <w:rPr>
          <w:rFonts w:hint="cs"/>
          <w:rtl/>
          <w:lang w:bidi="fa-IR"/>
        </w:rPr>
        <w:t>ٌ</w:t>
      </w:r>
      <w:r>
        <w:rPr>
          <w:rtl/>
          <w:lang w:bidi="fa-IR"/>
        </w:rPr>
        <w:t xml:space="preserve"> في الز</w:t>
      </w:r>
      <w:r w:rsidR="00B340DF">
        <w:rPr>
          <w:rFonts w:hint="cs"/>
          <w:rtl/>
          <w:lang w:bidi="fa-IR"/>
        </w:rPr>
        <w:t>َّ</w:t>
      </w:r>
      <w:r>
        <w:rPr>
          <w:rtl/>
          <w:lang w:bidi="fa-IR"/>
        </w:rPr>
        <w:t>كاة.</w:t>
      </w:r>
    </w:p>
    <w:p w:rsidR="00A568EA" w:rsidRDefault="00133737" w:rsidP="00133737">
      <w:pPr>
        <w:pStyle w:val="libNormal"/>
        <w:rPr>
          <w:rtl/>
          <w:lang w:bidi="fa-IR"/>
        </w:rPr>
      </w:pPr>
      <w:r>
        <w:rPr>
          <w:rtl/>
          <w:lang w:bidi="fa-IR"/>
        </w:rPr>
        <w:t xml:space="preserve">24 </w:t>
      </w:r>
      <w:r w:rsidR="000367A4">
        <w:rPr>
          <w:rtl/>
          <w:lang w:bidi="fa-IR"/>
        </w:rPr>
        <w:t>-</w:t>
      </w:r>
      <w:r>
        <w:rPr>
          <w:rtl/>
          <w:lang w:bidi="fa-IR"/>
        </w:rPr>
        <w:t xml:space="preserve"> منظومة</w:t>
      </w:r>
      <w:r w:rsidR="00B340DF">
        <w:rPr>
          <w:rFonts w:hint="cs"/>
          <w:rtl/>
          <w:lang w:bidi="fa-IR"/>
        </w:rPr>
        <w:t>ٌ</w:t>
      </w:r>
      <w:r>
        <w:rPr>
          <w:rtl/>
          <w:lang w:bidi="fa-IR"/>
        </w:rPr>
        <w:t xml:space="preserve"> في الهندسة.</w:t>
      </w:r>
    </w:p>
    <w:p w:rsidR="00A568EA" w:rsidRDefault="00133737" w:rsidP="00133737">
      <w:pPr>
        <w:pStyle w:val="libNormal"/>
        <w:rPr>
          <w:rtl/>
          <w:lang w:bidi="fa-IR"/>
        </w:rPr>
      </w:pPr>
      <w:r>
        <w:rPr>
          <w:rtl/>
          <w:lang w:bidi="fa-IR"/>
        </w:rPr>
        <w:t xml:space="preserve">25 </w:t>
      </w:r>
      <w:r w:rsidR="000367A4">
        <w:rPr>
          <w:rtl/>
          <w:lang w:bidi="fa-IR"/>
        </w:rPr>
        <w:t>-</w:t>
      </w:r>
      <w:r>
        <w:rPr>
          <w:rtl/>
          <w:lang w:bidi="fa-IR"/>
        </w:rPr>
        <w:t xml:space="preserve"> رسالة</w:t>
      </w:r>
      <w:r w:rsidR="00B340DF">
        <w:rPr>
          <w:rFonts w:hint="cs"/>
          <w:rtl/>
          <w:lang w:bidi="fa-IR"/>
        </w:rPr>
        <w:t>ٌ</w:t>
      </w:r>
      <w:r>
        <w:rPr>
          <w:rtl/>
          <w:lang w:bidi="fa-IR"/>
        </w:rPr>
        <w:t xml:space="preserve"> في الر</w:t>
      </w:r>
      <w:r w:rsidR="00B340DF">
        <w:rPr>
          <w:rFonts w:hint="cs"/>
          <w:rtl/>
          <w:lang w:bidi="fa-IR"/>
        </w:rPr>
        <w:t>ّ</w:t>
      </w:r>
      <w:r>
        <w:rPr>
          <w:rtl/>
          <w:lang w:bidi="fa-IR"/>
        </w:rPr>
        <w:t>جال.</w:t>
      </w:r>
    </w:p>
    <w:p w:rsidR="00B340DF" w:rsidRDefault="00133737" w:rsidP="00B340DF">
      <w:pPr>
        <w:pStyle w:val="libNormal"/>
        <w:rPr>
          <w:rtl/>
          <w:lang w:bidi="fa-IR"/>
        </w:rPr>
      </w:pPr>
      <w:r>
        <w:rPr>
          <w:rtl/>
          <w:lang w:bidi="fa-IR"/>
        </w:rPr>
        <w:t>قرأ شيخنا الحر</w:t>
      </w:r>
      <w:r w:rsidR="00B340DF">
        <w:rPr>
          <w:rFonts w:hint="cs"/>
          <w:rtl/>
          <w:lang w:bidi="fa-IR"/>
        </w:rPr>
        <w:t>ّ</w:t>
      </w:r>
      <w:r>
        <w:rPr>
          <w:rtl/>
          <w:lang w:bidi="fa-IR"/>
        </w:rPr>
        <w:t xml:space="preserve"> على أبيه الش</w:t>
      </w:r>
      <w:r w:rsidR="00B340DF">
        <w:rPr>
          <w:rFonts w:hint="cs"/>
          <w:rtl/>
          <w:lang w:bidi="fa-IR"/>
        </w:rPr>
        <w:t>ّ</w:t>
      </w:r>
      <w:r>
        <w:rPr>
          <w:rtl/>
          <w:lang w:bidi="fa-IR"/>
        </w:rPr>
        <w:t>يخ حسن بن علي المتوف</w:t>
      </w:r>
      <w:r w:rsidR="00B340DF">
        <w:rPr>
          <w:rFonts w:hint="cs"/>
          <w:rtl/>
          <w:lang w:bidi="fa-IR"/>
        </w:rPr>
        <w:t>ّ</w:t>
      </w:r>
      <w:r>
        <w:rPr>
          <w:rtl/>
          <w:lang w:bidi="fa-IR"/>
        </w:rPr>
        <w:t>ى 1062 وعلى</w:t>
      </w:r>
    </w:p>
    <w:p w:rsidR="00B340DF" w:rsidRDefault="00133737" w:rsidP="00B340DF">
      <w:pPr>
        <w:pStyle w:val="libNormal"/>
        <w:rPr>
          <w:rtl/>
          <w:lang w:bidi="fa-IR"/>
        </w:rPr>
      </w:pPr>
      <w:r>
        <w:rPr>
          <w:rtl/>
          <w:lang w:bidi="fa-IR"/>
        </w:rPr>
        <w:t>عم</w:t>
      </w:r>
      <w:r w:rsidR="00B340DF">
        <w:rPr>
          <w:rFonts w:hint="cs"/>
          <w:rtl/>
          <w:lang w:bidi="fa-IR"/>
        </w:rPr>
        <w:t>ّ</w:t>
      </w:r>
      <w:r>
        <w:rPr>
          <w:rtl/>
          <w:lang w:bidi="fa-IR"/>
        </w:rPr>
        <w:t>ه الش</w:t>
      </w:r>
      <w:r w:rsidR="00B340DF">
        <w:rPr>
          <w:rFonts w:hint="cs"/>
          <w:rtl/>
          <w:lang w:bidi="fa-IR"/>
        </w:rPr>
        <w:t>ّ</w:t>
      </w:r>
      <w:r>
        <w:rPr>
          <w:rtl/>
          <w:lang w:bidi="fa-IR"/>
        </w:rPr>
        <w:t>يخ محم</w:t>
      </w:r>
      <w:r w:rsidR="00B340DF">
        <w:rPr>
          <w:rFonts w:hint="cs"/>
          <w:rtl/>
          <w:lang w:bidi="fa-IR"/>
        </w:rPr>
        <w:t>ّ</w:t>
      </w:r>
      <w:r>
        <w:rPr>
          <w:rtl/>
          <w:lang w:bidi="fa-IR"/>
        </w:rPr>
        <w:t>د بن علي المتوف</w:t>
      </w:r>
      <w:r w:rsidR="00B340DF">
        <w:rPr>
          <w:rFonts w:hint="cs"/>
          <w:rtl/>
          <w:lang w:bidi="fa-IR"/>
        </w:rPr>
        <w:t>ّ</w:t>
      </w:r>
      <w:r>
        <w:rPr>
          <w:rtl/>
          <w:lang w:bidi="fa-IR"/>
        </w:rPr>
        <w:t>ى 1081 وعلى جد</w:t>
      </w:r>
      <w:r w:rsidR="00B340DF">
        <w:rPr>
          <w:rFonts w:hint="cs"/>
          <w:rtl/>
          <w:lang w:bidi="fa-IR"/>
        </w:rPr>
        <w:t>ّ</w:t>
      </w:r>
      <w:r>
        <w:rPr>
          <w:rtl/>
          <w:lang w:bidi="fa-IR"/>
        </w:rPr>
        <w:t>ه ل</w:t>
      </w:r>
      <w:r w:rsidR="00B340DF">
        <w:rPr>
          <w:rFonts w:hint="cs"/>
          <w:rtl/>
          <w:lang w:bidi="fa-IR"/>
        </w:rPr>
        <w:t>اُ</w:t>
      </w:r>
      <w:r>
        <w:rPr>
          <w:rtl/>
          <w:lang w:bidi="fa-IR"/>
        </w:rPr>
        <w:t>م</w:t>
      </w:r>
      <w:r w:rsidR="00B340DF">
        <w:rPr>
          <w:rFonts w:hint="cs"/>
          <w:rtl/>
          <w:lang w:bidi="fa-IR"/>
        </w:rPr>
        <w:t>ّ</w:t>
      </w:r>
      <w:r>
        <w:rPr>
          <w:rtl/>
          <w:lang w:bidi="fa-IR"/>
        </w:rPr>
        <w:t>ه</w:t>
      </w:r>
      <w:r w:rsidR="00C81984">
        <w:rPr>
          <w:rtl/>
          <w:lang w:bidi="fa-IR"/>
        </w:rPr>
        <w:t>:</w:t>
      </w:r>
    </w:p>
    <w:p w:rsidR="00B340DF" w:rsidRDefault="00133737" w:rsidP="00B340DF">
      <w:pPr>
        <w:pStyle w:val="libNormal"/>
        <w:rPr>
          <w:rtl/>
          <w:lang w:bidi="fa-IR"/>
        </w:rPr>
      </w:pPr>
      <w:r>
        <w:rPr>
          <w:rtl/>
          <w:lang w:bidi="fa-IR"/>
        </w:rPr>
        <w:t>الش</w:t>
      </w:r>
      <w:r w:rsidR="00B340DF">
        <w:rPr>
          <w:rFonts w:hint="cs"/>
          <w:rtl/>
          <w:lang w:bidi="fa-IR"/>
        </w:rPr>
        <w:t>ّ</w:t>
      </w:r>
      <w:r>
        <w:rPr>
          <w:rtl/>
          <w:lang w:bidi="fa-IR"/>
        </w:rPr>
        <w:t>يخ عبد الس</w:t>
      </w:r>
      <w:r w:rsidR="00B340DF">
        <w:rPr>
          <w:rFonts w:hint="cs"/>
          <w:rtl/>
          <w:lang w:bidi="fa-IR"/>
        </w:rPr>
        <w:t>َّ</w:t>
      </w:r>
      <w:r>
        <w:rPr>
          <w:rtl/>
          <w:lang w:bidi="fa-IR"/>
        </w:rPr>
        <w:t>لام بن محم</w:t>
      </w:r>
      <w:r w:rsidR="00B340DF">
        <w:rPr>
          <w:rFonts w:hint="cs"/>
          <w:rtl/>
          <w:lang w:bidi="fa-IR"/>
        </w:rPr>
        <w:t>ّ</w:t>
      </w:r>
      <w:r>
        <w:rPr>
          <w:rtl/>
          <w:lang w:bidi="fa-IR"/>
        </w:rPr>
        <w:t>د الحر</w:t>
      </w:r>
      <w:r w:rsidR="00B340DF">
        <w:rPr>
          <w:rFonts w:hint="cs"/>
          <w:rtl/>
          <w:lang w:bidi="fa-IR"/>
        </w:rPr>
        <w:t>ّ</w:t>
      </w:r>
      <w:r>
        <w:rPr>
          <w:rtl/>
          <w:lang w:bidi="fa-IR"/>
        </w:rPr>
        <w:t xml:space="preserve"> وعلى خال أبيه</w:t>
      </w:r>
      <w:r w:rsidR="00C81984">
        <w:rPr>
          <w:rtl/>
          <w:lang w:bidi="fa-IR"/>
        </w:rPr>
        <w:t>:</w:t>
      </w:r>
    </w:p>
    <w:p w:rsidR="00B340DF" w:rsidRDefault="00133737" w:rsidP="00B340DF">
      <w:pPr>
        <w:pStyle w:val="libNormal"/>
        <w:rPr>
          <w:rtl/>
          <w:lang w:bidi="fa-IR"/>
        </w:rPr>
      </w:pPr>
      <w:r>
        <w:rPr>
          <w:rtl/>
          <w:lang w:bidi="fa-IR"/>
        </w:rPr>
        <w:t>الشيخ علي</w:t>
      </w:r>
      <w:r w:rsidR="00B340DF">
        <w:rPr>
          <w:rFonts w:hint="cs"/>
          <w:rtl/>
          <w:lang w:bidi="fa-IR"/>
        </w:rPr>
        <w:t>ّ</w:t>
      </w:r>
      <w:r>
        <w:rPr>
          <w:rtl/>
          <w:lang w:bidi="fa-IR"/>
        </w:rPr>
        <w:t xml:space="preserve"> بن محمود العاملي.وعلى</w:t>
      </w:r>
    </w:p>
    <w:p w:rsidR="00A568EA" w:rsidRDefault="00133737" w:rsidP="00B340DF">
      <w:pPr>
        <w:pStyle w:val="libNormal"/>
        <w:rPr>
          <w:rtl/>
          <w:lang w:bidi="fa-IR"/>
        </w:rPr>
      </w:pPr>
      <w:r>
        <w:rPr>
          <w:rtl/>
          <w:lang w:bidi="fa-IR"/>
        </w:rPr>
        <w:t>الشيخ زين الد</w:t>
      </w:r>
      <w:r w:rsidR="00B340DF">
        <w:rPr>
          <w:rFonts w:hint="cs"/>
          <w:rtl/>
          <w:lang w:bidi="fa-IR"/>
        </w:rPr>
        <w:t>ّ</w:t>
      </w:r>
      <w:r>
        <w:rPr>
          <w:rtl/>
          <w:lang w:bidi="fa-IR"/>
        </w:rPr>
        <w:t>ين بن محم</w:t>
      </w:r>
      <w:r w:rsidR="00B340DF">
        <w:rPr>
          <w:rFonts w:hint="cs"/>
          <w:rtl/>
          <w:lang w:bidi="fa-IR"/>
        </w:rPr>
        <w:t>ّ</w:t>
      </w:r>
      <w:r>
        <w:rPr>
          <w:rtl/>
          <w:lang w:bidi="fa-IR"/>
        </w:rPr>
        <w:t>د بن الحسن صاحب المعالم</w:t>
      </w:r>
      <w:r w:rsidR="00C81984">
        <w:rPr>
          <w:rtl/>
          <w:lang w:bidi="fa-IR"/>
        </w:rPr>
        <w:t>،</w:t>
      </w:r>
      <w:r>
        <w:rPr>
          <w:rtl/>
          <w:lang w:bidi="fa-IR"/>
        </w:rPr>
        <w:t xml:space="preserve"> وعلى</w:t>
      </w:r>
    </w:p>
    <w:p w:rsidR="00133737" w:rsidRDefault="00A568EA" w:rsidP="000367A4">
      <w:pPr>
        <w:pStyle w:val="libNormal"/>
        <w:rPr>
          <w:lang w:bidi="fa-IR"/>
        </w:rPr>
      </w:pPr>
      <w:r>
        <w:rPr>
          <w:rtl/>
          <w:lang w:bidi="fa-IR"/>
        </w:rPr>
        <w:br w:type="page"/>
      </w:r>
    </w:p>
    <w:p w:rsidR="00A568EA" w:rsidRDefault="00133737" w:rsidP="00B340DF">
      <w:pPr>
        <w:pStyle w:val="libNormal0"/>
        <w:rPr>
          <w:rtl/>
          <w:lang w:bidi="fa-IR"/>
        </w:rPr>
      </w:pPr>
      <w:r>
        <w:rPr>
          <w:rtl/>
          <w:lang w:bidi="fa-IR"/>
        </w:rPr>
        <w:lastRenderedPageBreak/>
        <w:t>الش</w:t>
      </w:r>
      <w:r w:rsidR="00B340DF">
        <w:rPr>
          <w:rFonts w:hint="cs"/>
          <w:rtl/>
          <w:lang w:bidi="fa-IR"/>
        </w:rPr>
        <w:t>ّ</w:t>
      </w:r>
      <w:r>
        <w:rPr>
          <w:rtl/>
          <w:lang w:bidi="fa-IR"/>
        </w:rPr>
        <w:t>يخ حسين الظهيري. وغيرهم.</w:t>
      </w:r>
    </w:p>
    <w:p w:rsidR="00A568EA" w:rsidRDefault="00133737" w:rsidP="00B340DF">
      <w:pPr>
        <w:pStyle w:val="libNormal"/>
        <w:rPr>
          <w:rtl/>
          <w:lang w:bidi="fa-IR"/>
        </w:rPr>
      </w:pPr>
      <w:r>
        <w:rPr>
          <w:rtl/>
          <w:lang w:bidi="fa-IR"/>
        </w:rPr>
        <w:t>يروي بال</w:t>
      </w:r>
      <w:r w:rsidR="00B340DF">
        <w:rPr>
          <w:rFonts w:hint="cs"/>
          <w:rtl/>
          <w:lang w:bidi="fa-IR"/>
        </w:rPr>
        <w:t>إ</w:t>
      </w:r>
      <w:r>
        <w:rPr>
          <w:rtl/>
          <w:lang w:bidi="fa-IR"/>
        </w:rPr>
        <w:t xml:space="preserve">جازة </w:t>
      </w:r>
      <w:r w:rsidRPr="000367A4">
        <w:rPr>
          <w:rStyle w:val="libFootnotenumChar"/>
          <w:rtl/>
        </w:rPr>
        <w:t>(1)</w:t>
      </w:r>
      <w:r>
        <w:rPr>
          <w:rtl/>
          <w:lang w:bidi="fa-IR"/>
        </w:rPr>
        <w:t xml:space="preserve"> عن أبي عبد الله الحسين بن الحسن بن يونس العاملي وعن العل</w:t>
      </w:r>
      <w:r w:rsidR="00B340DF">
        <w:rPr>
          <w:rFonts w:hint="cs"/>
          <w:rtl/>
          <w:lang w:bidi="fa-IR"/>
        </w:rPr>
        <w:t>ّ</w:t>
      </w:r>
      <w:r>
        <w:rPr>
          <w:rtl/>
          <w:lang w:bidi="fa-IR"/>
        </w:rPr>
        <w:t>امة المجلسي</w:t>
      </w:r>
      <w:r w:rsidR="00C81984">
        <w:rPr>
          <w:rtl/>
          <w:lang w:bidi="fa-IR"/>
        </w:rPr>
        <w:t>،</w:t>
      </w:r>
      <w:r>
        <w:rPr>
          <w:rtl/>
          <w:lang w:bidi="fa-IR"/>
        </w:rPr>
        <w:t xml:space="preserve"> وهو آخر من أجاز له كما ينص</w:t>
      </w:r>
      <w:r w:rsidR="00B340DF">
        <w:rPr>
          <w:rFonts w:hint="cs"/>
          <w:rtl/>
          <w:lang w:bidi="fa-IR"/>
        </w:rPr>
        <w:t>ّ</w:t>
      </w:r>
      <w:r>
        <w:rPr>
          <w:rtl/>
          <w:lang w:bidi="fa-IR"/>
        </w:rPr>
        <w:t xml:space="preserve"> عليه هو في إجازة له.</w:t>
      </w:r>
    </w:p>
    <w:p w:rsidR="00B340DF" w:rsidRDefault="00133737" w:rsidP="00B340DF">
      <w:pPr>
        <w:pStyle w:val="libNormal"/>
        <w:rPr>
          <w:rtl/>
          <w:lang w:bidi="fa-IR"/>
        </w:rPr>
      </w:pPr>
      <w:r>
        <w:rPr>
          <w:rtl/>
          <w:lang w:bidi="fa-IR"/>
        </w:rPr>
        <w:t>ويروي عنه بال</w:t>
      </w:r>
      <w:r w:rsidR="00B340DF">
        <w:rPr>
          <w:rFonts w:hint="cs"/>
          <w:rtl/>
          <w:lang w:bidi="fa-IR"/>
        </w:rPr>
        <w:t>إ</w:t>
      </w:r>
      <w:r>
        <w:rPr>
          <w:rtl/>
          <w:lang w:bidi="fa-IR"/>
        </w:rPr>
        <w:t xml:space="preserve">جازة </w:t>
      </w:r>
      <w:r w:rsidRPr="000367A4">
        <w:rPr>
          <w:rStyle w:val="libFootnotenumChar"/>
          <w:rtl/>
        </w:rPr>
        <w:t>(2)</w:t>
      </w:r>
      <w:r>
        <w:rPr>
          <w:rtl/>
          <w:lang w:bidi="fa-IR"/>
        </w:rPr>
        <w:t xml:space="preserve"> العل</w:t>
      </w:r>
      <w:r w:rsidR="00B340DF">
        <w:rPr>
          <w:rFonts w:hint="cs"/>
          <w:rtl/>
          <w:lang w:bidi="fa-IR"/>
        </w:rPr>
        <w:t>ّ</w:t>
      </w:r>
      <w:r>
        <w:rPr>
          <w:rtl/>
          <w:lang w:bidi="fa-IR"/>
        </w:rPr>
        <w:t>امة المجلسي</w:t>
      </w:r>
      <w:r w:rsidR="00C81984">
        <w:rPr>
          <w:rtl/>
          <w:lang w:bidi="fa-IR"/>
        </w:rPr>
        <w:t>،</w:t>
      </w:r>
      <w:r>
        <w:rPr>
          <w:rtl/>
          <w:lang w:bidi="fa-IR"/>
        </w:rPr>
        <w:t xml:space="preserve"> و</w:t>
      </w:r>
    </w:p>
    <w:p w:rsidR="00B340DF" w:rsidRDefault="00133737" w:rsidP="00B340DF">
      <w:pPr>
        <w:pStyle w:val="libNormal"/>
        <w:rPr>
          <w:rtl/>
          <w:lang w:bidi="fa-IR"/>
        </w:rPr>
      </w:pPr>
      <w:r>
        <w:rPr>
          <w:rtl/>
          <w:lang w:bidi="fa-IR"/>
        </w:rPr>
        <w:t>الش</w:t>
      </w:r>
      <w:r w:rsidR="00B340DF">
        <w:rPr>
          <w:rFonts w:hint="cs"/>
          <w:rtl/>
          <w:lang w:bidi="fa-IR"/>
        </w:rPr>
        <w:t>ّ</w:t>
      </w:r>
      <w:r>
        <w:rPr>
          <w:rtl/>
          <w:lang w:bidi="fa-IR"/>
        </w:rPr>
        <w:t>يخ محم</w:t>
      </w:r>
      <w:r w:rsidR="00B340DF">
        <w:rPr>
          <w:rFonts w:hint="cs"/>
          <w:rtl/>
          <w:lang w:bidi="fa-IR"/>
        </w:rPr>
        <w:t>ّ</w:t>
      </w:r>
      <w:r>
        <w:rPr>
          <w:rtl/>
          <w:lang w:bidi="fa-IR"/>
        </w:rPr>
        <w:t xml:space="preserve">د فاضل </w:t>
      </w:r>
      <w:r w:rsidRPr="000367A4">
        <w:rPr>
          <w:rStyle w:val="libFootnotenumChar"/>
          <w:rtl/>
        </w:rPr>
        <w:t>(3)</w:t>
      </w:r>
      <w:r>
        <w:rPr>
          <w:rtl/>
          <w:lang w:bidi="fa-IR"/>
        </w:rPr>
        <w:t xml:space="preserve"> بن محم</w:t>
      </w:r>
      <w:r w:rsidR="00B340DF">
        <w:rPr>
          <w:rFonts w:hint="cs"/>
          <w:rtl/>
          <w:lang w:bidi="fa-IR"/>
        </w:rPr>
        <w:t>ّ</w:t>
      </w:r>
      <w:r>
        <w:rPr>
          <w:rtl/>
          <w:lang w:bidi="fa-IR"/>
        </w:rPr>
        <w:t>د مهدي المشهدي و</w:t>
      </w:r>
    </w:p>
    <w:p w:rsidR="00A568EA" w:rsidRDefault="00133737" w:rsidP="00B340DF">
      <w:pPr>
        <w:pStyle w:val="libNormal"/>
        <w:rPr>
          <w:rtl/>
          <w:lang w:bidi="fa-IR"/>
        </w:rPr>
      </w:pPr>
      <w:r>
        <w:rPr>
          <w:rtl/>
          <w:lang w:bidi="fa-IR"/>
        </w:rPr>
        <w:t>السي</w:t>
      </w:r>
      <w:r w:rsidR="00B340DF">
        <w:rPr>
          <w:rFonts w:hint="cs"/>
          <w:rtl/>
          <w:lang w:bidi="fa-IR"/>
        </w:rPr>
        <w:t>ّ</w:t>
      </w:r>
      <w:r>
        <w:rPr>
          <w:rtl/>
          <w:lang w:bidi="fa-IR"/>
        </w:rPr>
        <w:t>د نور الد</w:t>
      </w:r>
      <w:r w:rsidR="00B340DF">
        <w:rPr>
          <w:rFonts w:hint="cs"/>
          <w:rtl/>
          <w:lang w:bidi="fa-IR"/>
        </w:rPr>
        <w:t>ّ</w:t>
      </w:r>
      <w:r>
        <w:rPr>
          <w:rtl/>
          <w:lang w:bidi="fa-IR"/>
        </w:rPr>
        <w:t>ين بن السي</w:t>
      </w:r>
      <w:r w:rsidR="00B340DF">
        <w:rPr>
          <w:rFonts w:hint="cs"/>
          <w:rtl/>
          <w:lang w:bidi="fa-IR"/>
        </w:rPr>
        <w:t>ّ</w:t>
      </w:r>
      <w:r>
        <w:rPr>
          <w:rtl/>
          <w:lang w:bidi="fa-IR"/>
        </w:rPr>
        <w:t>د نعمة الله الجزائري بال</w:t>
      </w:r>
      <w:r w:rsidR="00B340DF">
        <w:rPr>
          <w:rFonts w:hint="cs"/>
          <w:rtl/>
          <w:lang w:bidi="fa-IR"/>
        </w:rPr>
        <w:t>إ</w:t>
      </w:r>
      <w:r>
        <w:rPr>
          <w:rtl/>
          <w:lang w:bidi="fa-IR"/>
        </w:rPr>
        <w:t>جازة المؤر</w:t>
      </w:r>
      <w:r w:rsidR="00B340DF">
        <w:rPr>
          <w:rFonts w:hint="cs"/>
          <w:rtl/>
          <w:lang w:bidi="fa-IR"/>
        </w:rPr>
        <w:t>ّ</w:t>
      </w:r>
      <w:r>
        <w:rPr>
          <w:rtl/>
          <w:lang w:bidi="fa-IR"/>
        </w:rPr>
        <w:t>خة ب</w:t>
      </w:r>
      <w:r w:rsidR="00B340DF">
        <w:rPr>
          <w:rFonts w:hint="cs"/>
          <w:rtl/>
          <w:lang w:bidi="fa-IR"/>
        </w:rPr>
        <w:t>ـ</w:t>
      </w:r>
      <w:r>
        <w:rPr>
          <w:rtl/>
          <w:lang w:bidi="fa-IR"/>
        </w:rPr>
        <w:t>‍ 1098 و الش</w:t>
      </w:r>
      <w:r w:rsidR="00B340DF">
        <w:rPr>
          <w:rFonts w:hint="cs"/>
          <w:rtl/>
          <w:lang w:bidi="fa-IR"/>
        </w:rPr>
        <w:t>ّ</w:t>
      </w:r>
      <w:r>
        <w:rPr>
          <w:rtl/>
          <w:lang w:bidi="fa-IR"/>
        </w:rPr>
        <w:t>يخ محمود بن عبد الس</w:t>
      </w:r>
      <w:r w:rsidR="00B340DF">
        <w:rPr>
          <w:rFonts w:hint="cs"/>
          <w:rtl/>
          <w:lang w:bidi="fa-IR"/>
        </w:rPr>
        <w:t>َّ</w:t>
      </w:r>
      <w:r>
        <w:rPr>
          <w:rtl/>
          <w:lang w:bidi="fa-IR"/>
        </w:rPr>
        <w:t>لام البحراني كما في المستدرك 3</w:t>
      </w:r>
      <w:r w:rsidR="00C81984">
        <w:rPr>
          <w:rtl/>
          <w:lang w:bidi="fa-IR"/>
        </w:rPr>
        <w:t>:</w:t>
      </w:r>
      <w:r>
        <w:rPr>
          <w:rtl/>
          <w:lang w:bidi="fa-IR"/>
        </w:rPr>
        <w:t xml:space="preserve"> 390.</w:t>
      </w:r>
    </w:p>
    <w:p w:rsidR="00A568EA" w:rsidRDefault="00133737" w:rsidP="0038583C">
      <w:pPr>
        <w:pStyle w:val="libNormal"/>
        <w:rPr>
          <w:rtl/>
          <w:lang w:bidi="fa-IR"/>
        </w:rPr>
      </w:pPr>
      <w:r>
        <w:rPr>
          <w:rtl/>
          <w:lang w:bidi="fa-IR"/>
        </w:rPr>
        <w:t xml:space="preserve">ولد في قرية مشغر </w:t>
      </w:r>
      <w:r w:rsidRPr="000367A4">
        <w:rPr>
          <w:rStyle w:val="libFootnotenumChar"/>
          <w:rtl/>
        </w:rPr>
        <w:t>(4)</w:t>
      </w:r>
      <w:r>
        <w:rPr>
          <w:rtl/>
          <w:lang w:bidi="fa-IR"/>
        </w:rPr>
        <w:t xml:space="preserve"> ليلة الجمعة ثامن رجب 1033 وأقام في بيئة محتده أربعين عاما</w:t>
      </w:r>
      <w:r w:rsidR="00B340DF">
        <w:rPr>
          <w:rFonts w:hint="cs"/>
          <w:rtl/>
          <w:lang w:bidi="fa-IR"/>
        </w:rPr>
        <w:t>ً</w:t>
      </w:r>
      <w:r w:rsidR="00C81984">
        <w:rPr>
          <w:rtl/>
          <w:lang w:bidi="fa-IR"/>
        </w:rPr>
        <w:t>،</w:t>
      </w:r>
      <w:r>
        <w:rPr>
          <w:rtl/>
          <w:lang w:bidi="fa-IR"/>
        </w:rPr>
        <w:t xml:space="preserve"> وحج</w:t>
      </w:r>
      <w:r w:rsidR="0038583C">
        <w:rPr>
          <w:rFonts w:hint="cs"/>
          <w:rtl/>
          <w:lang w:bidi="fa-IR"/>
        </w:rPr>
        <w:t>َّ</w:t>
      </w:r>
      <w:r>
        <w:rPr>
          <w:rtl/>
          <w:lang w:bidi="fa-IR"/>
        </w:rPr>
        <w:t xml:space="preserve"> فيها مر</w:t>
      </w:r>
      <w:r w:rsidR="0038583C">
        <w:rPr>
          <w:rFonts w:hint="cs"/>
          <w:rtl/>
          <w:lang w:bidi="fa-IR"/>
        </w:rPr>
        <w:t>ّ</w:t>
      </w:r>
      <w:r>
        <w:rPr>
          <w:rtl/>
          <w:lang w:bidi="fa-IR"/>
        </w:rPr>
        <w:t>تين</w:t>
      </w:r>
      <w:r w:rsidR="00C81984">
        <w:rPr>
          <w:rtl/>
          <w:lang w:bidi="fa-IR"/>
        </w:rPr>
        <w:t>،</w:t>
      </w:r>
      <w:r>
        <w:rPr>
          <w:rtl/>
          <w:lang w:bidi="fa-IR"/>
        </w:rPr>
        <w:t xml:space="preserve"> ثم</w:t>
      </w:r>
      <w:r w:rsidR="0038583C">
        <w:rPr>
          <w:rFonts w:hint="cs"/>
          <w:rtl/>
          <w:lang w:bidi="fa-IR"/>
        </w:rPr>
        <w:t>ّ</w:t>
      </w:r>
      <w:r>
        <w:rPr>
          <w:rtl/>
          <w:lang w:bidi="fa-IR"/>
        </w:rPr>
        <w:t xml:space="preserve"> سافر إلى العراق فزار الأئم</w:t>
      </w:r>
      <w:r w:rsidR="0038583C">
        <w:rPr>
          <w:rFonts w:hint="cs"/>
          <w:rtl/>
          <w:lang w:bidi="fa-IR"/>
        </w:rPr>
        <w:t>ّ</w:t>
      </w:r>
      <w:r>
        <w:rPr>
          <w:rtl/>
          <w:lang w:bidi="fa-IR"/>
        </w:rPr>
        <w:t>ة عليهم الس</w:t>
      </w:r>
      <w:r w:rsidR="0038583C">
        <w:rPr>
          <w:rFonts w:hint="cs"/>
          <w:rtl/>
          <w:lang w:bidi="fa-IR"/>
        </w:rPr>
        <w:t>ّ</w:t>
      </w:r>
      <w:r>
        <w:rPr>
          <w:rtl/>
          <w:lang w:bidi="fa-IR"/>
        </w:rPr>
        <w:t>لام ثم</w:t>
      </w:r>
      <w:r w:rsidR="0038583C">
        <w:rPr>
          <w:rFonts w:hint="cs"/>
          <w:rtl/>
          <w:lang w:bidi="fa-IR"/>
        </w:rPr>
        <w:t>َّ</w:t>
      </w:r>
      <w:r>
        <w:rPr>
          <w:rtl/>
          <w:lang w:bidi="fa-IR"/>
        </w:rPr>
        <w:t xml:space="preserve"> </w:t>
      </w:r>
      <w:r w:rsidR="0038583C">
        <w:rPr>
          <w:rFonts w:hint="cs"/>
          <w:rtl/>
          <w:lang w:bidi="fa-IR"/>
        </w:rPr>
        <w:t>ا</w:t>
      </w:r>
      <w:r>
        <w:rPr>
          <w:rtl/>
          <w:lang w:bidi="fa-IR"/>
        </w:rPr>
        <w:t>تيحت له زيارة الإمام أبي الحسن الر</w:t>
      </w:r>
      <w:r w:rsidR="0038583C">
        <w:rPr>
          <w:rFonts w:hint="cs"/>
          <w:rtl/>
          <w:lang w:bidi="fa-IR"/>
        </w:rPr>
        <w:t>ّ</w:t>
      </w:r>
      <w:r>
        <w:rPr>
          <w:rtl/>
          <w:lang w:bidi="fa-IR"/>
        </w:rPr>
        <w:t xml:space="preserve">ضا </w:t>
      </w:r>
      <w:r w:rsidR="00FF3D73" w:rsidRPr="00FF3D73">
        <w:rPr>
          <w:rStyle w:val="libAlaemChar"/>
          <w:rtl/>
        </w:rPr>
        <w:t>عليه‌السلام</w:t>
      </w:r>
      <w:r w:rsidR="00C81984">
        <w:rPr>
          <w:rtl/>
          <w:lang w:bidi="fa-IR"/>
        </w:rPr>
        <w:t>،</w:t>
      </w:r>
      <w:r>
        <w:rPr>
          <w:rtl/>
          <w:lang w:bidi="fa-IR"/>
        </w:rPr>
        <w:t xml:space="preserve"> وقطن ذلك المشهد الط</w:t>
      </w:r>
      <w:r w:rsidR="0038583C">
        <w:rPr>
          <w:rFonts w:hint="cs"/>
          <w:rtl/>
          <w:lang w:bidi="fa-IR"/>
        </w:rPr>
        <w:t>ّ</w:t>
      </w:r>
      <w:r>
        <w:rPr>
          <w:rtl/>
          <w:lang w:bidi="fa-IR"/>
        </w:rPr>
        <w:t>اهر</w:t>
      </w:r>
      <w:r w:rsidR="00C81984">
        <w:rPr>
          <w:rtl/>
          <w:lang w:bidi="fa-IR"/>
        </w:rPr>
        <w:t>،</w:t>
      </w:r>
      <w:r>
        <w:rPr>
          <w:rtl/>
          <w:lang w:bidi="fa-IR"/>
        </w:rPr>
        <w:t xml:space="preserve"> وحج</w:t>
      </w:r>
      <w:r w:rsidR="0038583C">
        <w:rPr>
          <w:rFonts w:hint="cs"/>
          <w:rtl/>
          <w:lang w:bidi="fa-IR"/>
        </w:rPr>
        <w:t>َّ</w:t>
      </w:r>
      <w:r>
        <w:rPr>
          <w:rtl/>
          <w:lang w:bidi="fa-IR"/>
        </w:rPr>
        <w:t xml:space="preserve"> في خلال إقامته به مر</w:t>
      </w:r>
      <w:r w:rsidR="0038583C">
        <w:rPr>
          <w:rFonts w:hint="cs"/>
          <w:rtl/>
          <w:lang w:bidi="fa-IR"/>
        </w:rPr>
        <w:t>ّ</w:t>
      </w:r>
      <w:r>
        <w:rPr>
          <w:rtl/>
          <w:lang w:bidi="fa-IR"/>
        </w:rPr>
        <w:t>تين</w:t>
      </w:r>
      <w:r w:rsidR="00C81984">
        <w:rPr>
          <w:rtl/>
          <w:lang w:bidi="fa-IR"/>
        </w:rPr>
        <w:t>،</w:t>
      </w:r>
      <w:r>
        <w:rPr>
          <w:rtl/>
          <w:lang w:bidi="fa-IR"/>
        </w:rPr>
        <w:t xml:space="preserve"> وزار أئم</w:t>
      </w:r>
      <w:r w:rsidR="0038583C">
        <w:rPr>
          <w:rFonts w:hint="cs"/>
          <w:rtl/>
          <w:lang w:bidi="fa-IR"/>
        </w:rPr>
        <w:t>ّ</w:t>
      </w:r>
      <w:r>
        <w:rPr>
          <w:rtl/>
          <w:lang w:bidi="fa-IR"/>
        </w:rPr>
        <w:t xml:space="preserve">ة العراق </w:t>
      </w:r>
      <w:r w:rsidR="0038583C">
        <w:rPr>
          <w:rFonts w:hint="cs"/>
          <w:rtl/>
          <w:lang w:bidi="fa-IR"/>
        </w:rPr>
        <w:t>ا</w:t>
      </w:r>
      <w:r>
        <w:rPr>
          <w:rtl/>
          <w:lang w:bidi="fa-IR"/>
        </w:rPr>
        <w:t>يضا</w:t>
      </w:r>
      <w:r w:rsidR="0038583C">
        <w:rPr>
          <w:rFonts w:hint="cs"/>
          <w:rtl/>
          <w:lang w:bidi="fa-IR"/>
        </w:rPr>
        <w:t>ً</w:t>
      </w:r>
      <w:r>
        <w:rPr>
          <w:rtl/>
          <w:lang w:bidi="fa-IR"/>
        </w:rPr>
        <w:t xml:space="preserve"> مر</w:t>
      </w:r>
      <w:r w:rsidR="0038583C">
        <w:rPr>
          <w:rFonts w:hint="cs"/>
          <w:rtl/>
          <w:lang w:bidi="fa-IR"/>
        </w:rPr>
        <w:t>ّ</w:t>
      </w:r>
      <w:r>
        <w:rPr>
          <w:rtl/>
          <w:lang w:bidi="fa-IR"/>
        </w:rPr>
        <w:t>تين</w:t>
      </w:r>
      <w:r w:rsidR="00C81984">
        <w:rPr>
          <w:rtl/>
          <w:lang w:bidi="fa-IR"/>
        </w:rPr>
        <w:t>،</w:t>
      </w:r>
      <w:r>
        <w:rPr>
          <w:rtl/>
          <w:lang w:bidi="fa-IR"/>
        </w:rPr>
        <w:t xml:space="preserve"> و</w:t>
      </w:r>
      <w:r w:rsidR="0038583C">
        <w:rPr>
          <w:rFonts w:hint="cs"/>
          <w:rtl/>
          <w:lang w:bidi="fa-IR"/>
        </w:rPr>
        <w:t>اُ</w:t>
      </w:r>
      <w:r>
        <w:rPr>
          <w:rtl/>
          <w:lang w:bidi="fa-IR"/>
        </w:rPr>
        <w:t>عطي شيخوخة ال</w:t>
      </w:r>
      <w:r w:rsidR="0038583C">
        <w:rPr>
          <w:rFonts w:hint="cs"/>
          <w:rtl/>
          <w:lang w:bidi="fa-IR"/>
        </w:rPr>
        <w:t>إ</w:t>
      </w:r>
      <w:r>
        <w:rPr>
          <w:rtl/>
          <w:lang w:bidi="fa-IR"/>
        </w:rPr>
        <w:t>سلام وحاز منصب القضاء</w:t>
      </w:r>
      <w:r w:rsidR="00C81984">
        <w:rPr>
          <w:rtl/>
          <w:lang w:bidi="fa-IR"/>
        </w:rPr>
        <w:t>،</w:t>
      </w:r>
      <w:r>
        <w:rPr>
          <w:rtl/>
          <w:lang w:bidi="fa-IR"/>
        </w:rPr>
        <w:t xml:space="preserve"> إلى أن توف</w:t>
      </w:r>
      <w:r w:rsidR="0038583C">
        <w:rPr>
          <w:rFonts w:hint="cs"/>
          <w:rtl/>
          <w:lang w:bidi="fa-IR"/>
        </w:rPr>
        <w:t>ّ</w:t>
      </w:r>
      <w:r>
        <w:rPr>
          <w:rtl/>
          <w:lang w:bidi="fa-IR"/>
        </w:rPr>
        <w:t>ي في يوم الحادي والعشرين من شهر رمضان سنة 1104 ودفن في الص</w:t>
      </w:r>
      <w:r w:rsidR="0038583C">
        <w:rPr>
          <w:rFonts w:hint="cs"/>
          <w:rtl/>
          <w:lang w:bidi="fa-IR"/>
        </w:rPr>
        <w:t>ّ</w:t>
      </w:r>
      <w:r>
        <w:rPr>
          <w:rtl/>
          <w:lang w:bidi="fa-IR"/>
        </w:rPr>
        <w:t>حن العتيق الش</w:t>
      </w:r>
      <w:r w:rsidR="0038583C">
        <w:rPr>
          <w:rFonts w:hint="cs"/>
          <w:rtl/>
          <w:lang w:bidi="fa-IR"/>
        </w:rPr>
        <w:t>ّ</w:t>
      </w:r>
      <w:r>
        <w:rPr>
          <w:rtl/>
          <w:lang w:bidi="fa-IR"/>
        </w:rPr>
        <w:t>ريف إلى جنب مدرسة ميرزا جعفر</w:t>
      </w:r>
      <w:r w:rsidR="00C81984">
        <w:rPr>
          <w:rtl/>
          <w:lang w:bidi="fa-IR"/>
        </w:rPr>
        <w:t>،</w:t>
      </w:r>
      <w:r>
        <w:rPr>
          <w:rtl/>
          <w:lang w:bidi="fa-IR"/>
        </w:rPr>
        <w:t xml:space="preserve"> وقبره معروف</w:t>
      </w:r>
      <w:r w:rsidR="0038583C">
        <w:rPr>
          <w:rFonts w:hint="cs"/>
          <w:rtl/>
          <w:lang w:bidi="fa-IR"/>
        </w:rPr>
        <w:t>ٌ</w:t>
      </w:r>
      <w:r>
        <w:rPr>
          <w:rtl/>
          <w:lang w:bidi="fa-IR"/>
        </w:rPr>
        <w:t xml:space="preserve"> يزار قد</w:t>
      </w:r>
      <w:r w:rsidR="0038583C">
        <w:rPr>
          <w:rFonts w:hint="cs"/>
          <w:rtl/>
          <w:lang w:bidi="fa-IR"/>
        </w:rPr>
        <w:t>ّ</w:t>
      </w:r>
      <w:r>
        <w:rPr>
          <w:rtl/>
          <w:lang w:bidi="fa-IR"/>
        </w:rPr>
        <w:t>س الله سر</w:t>
      </w:r>
      <w:r w:rsidR="0038583C">
        <w:rPr>
          <w:rFonts w:hint="cs"/>
          <w:rtl/>
          <w:lang w:bidi="fa-IR"/>
        </w:rPr>
        <w:t>ّ</w:t>
      </w:r>
      <w:r>
        <w:rPr>
          <w:rtl/>
          <w:lang w:bidi="fa-IR"/>
        </w:rPr>
        <w:t>ه ونو</w:t>
      </w:r>
      <w:r w:rsidR="0038583C">
        <w:rPr>
          <w:rFonts w:hint="cs"/>
          <w:rtl/>
          <w:lang w:bidi="fa-IR"/>
        </w:rPr>
        <w:t>ّ</w:t>
      </w:r>
      <w:r>
        <w:rPr>
          <w:rtl/>
          <w:lang w:bidi="fa-IR"/>
        </w:rPr>
        <w:t>ر ضريحه.</w:t>
      </w:r>
    </w:p>
    <w:p w:rsidR="00A568EA" w:rsidRDefault="00133737" w:rsidP="00133737">
      <w:pPr>
        <w:pStyle w:val="libNormal"/>
        <w:rPr>
          <w:rtl/>
          <w:lang w:bidi="fa-IR"/>
        </w:rPr>
      </w:pPr>
      <w:r>
        <w:rPr>
          <w:rtl/>
          <w:lang w:bidi="fa-IR"/>
        </w:rPr>
        <w:t>ومن شعره قوله من قصيدة محبوكة الأطراف الأربعة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38583C" w:rsidTr="00577F92">
        <w:trPr>
          <w:trHeight w:val="350"/>
        </w:trPr>
        <w:tc>
          <w:tcPr>
            <w:tcW w:w="3920" w:type="dxa"/>
            <w:shd w:val="clear" w:color="auto" w:fill="auto"/>
          </w:tcPr>
          <w:p w:rsidR="0038583C" w:rsidRDefault="0038583C" w:rsidP="00577F92">
            <w:pPr>
              <w:pStyle w:val="libPoem"/>
            </w:pPr>
            <w:r>
              <w:rPr>
                <w:rtl/>
                <w:lang w:bidi="fa-IR"/>
              </w:rPr>
              <w:t>فإن تخف في الوصف من إسراف</w:t>
            </w:r>
            <w:r>
              <w:rPr>
                <w:rFonts w:hint="cs"/>
                <w:rtl/>
                <w:lang w:bidi="fa-IR"/>
              </w:rPr>
              <w:t>ِ</w:t>
            </w:r>
            <w:r w:rsidRPr="00725071">
              <w:rPr>
                <w:rStyle w:val="libPoemTiniChar0"/>
                <w:rtl/>
              </w:rPr>
              <w:br/>
              <w:t> </w:t>
            </w:r>
          </w:p>
        </w:tc>
        <w:tc>
          <w:tcPr>
            <w:tcW w:w="279" w:type="dxa"/>
            <w:shd w:val="clear" w:color="auto" w:fill="auto"/>
          </w:tcPr>
          <w:p w:rsidR="0038583C" w:rsidRDefault="0038583C" w:rsidP="00577F92">
            <w:pPr>
              <w:pStyle w:val="libPoem"/>
              <w:rPr>
                <w:rtl/>
              </w:rPr>
            </w:pPr>
          </w:p>
        </w:tc>
        <w:tc>
          <w:tcPr>
            <w:tcW w:w="3881" w:type="dxa"/>
            <w:shd w:val="clear" w:color="auto" w:fill="auto"/>
          </w:tcPr>
          <w:p w:rsidR="0038583C" w:rsidRDefault="0038583C" w:rsidP="00577F92">
            <w:pPr>
              <w:pStyle w:val="libPoem"/>
            </w:pPr>
            <w:r>
              <w:rPr>
                <w:rtl/>
                <w:lang w:bidi="fa-IR"/>
              </w:rPr>
              <w:t>فلذ بمدح الس</w:t>
            </w:r>
            <w:r>
              <w:rPr>
                <w:rFonts w:hint="cs"/>
                <w:rtl/>
                <w:lang w:bidi="fa-IR"/>
              </w:rPr>
              <w:t>ّ</w:t>
            </w:r>
            <w:r>
              <w:rPr>
                <w:rtl/>
                <w:lang w:bidi="fa-IR"/>
              </w:rPr>
              <w:t>ادة الأشراف</w:t>
            </w:r>
            <w:r>
              <w:rPr>
                <w:rFonts w:hint="cs"/>
                <w:rtl/>
                <w:lang w:bidi="fa-IR"/>
              </w:rPr>
              <w:t>ِ</w:t>
            </w:r>
            <w:r w:rsidRPr="00725071">
              <w:rPr>
                <w:rStyle w:val="libPoemTiniChar0"/>
                <w:rtl/>
              </w:rPr>
              <w:br/>
              <w:t> </w:t>
            </w:r>
          </w:p>
        </w:tc>
      </w:tr>
      <w:tr w:rsidR="0038583C" w:rsidTr="00577F92">
        <w:trPr>
          <w:trHeight w:val="350"/>
        </w:trPr>
        <w:tc>
          <w:tcPr>
            <w:tcW w:w="3920" w:type="dxa"/>
          </w:tcPr>
          <w:p w:rsidR="0038583C" w:rsidRDefault="0038583C" w:rsidP="00577F92">
            <w:pPr>
              <w:pStyle w:val="libPoem"/>
            </w:pPr>
            <w:r>
              <w:rPr>
                <w:rtl/>
                <w:lang w:bidi="fa-IR"/>
              </w:rPr>
              <w:t>فخر</w:t>
            </w:r>
            <w:r>
              <w:rPr>
                <w:rFonts w:hint="cs"/>
                <w:rtl/>
                <w:lang w:bidi="fa-IR"/>
              </w:rPr>
              <w:t>ٌ</w:t>
            </w:r>
            <w:r>
              <w:rPr>
                <w:rtl/>
                <w:lang w:bidi="fa-IR"/>
              </w:rPr>
              <w:t xml:space="preserve"> لهاشمي</w:t>
            </w:r>
            <w:r>
              <w:rPr>
                <w:rFonts w:hint="cs"/>
                <w:rtl/>
                <w:lang w:bidi="fa-IR"/>
              </w:rPr>
              <w:t>ّ</w:t>
            </w:r>
            <w:r>
              <w:rPr>
                <w:rtl/>
                <w:lang w:bidi="fa-IR"/>
              </w:rPr>
              <w:t xml:space="preserve"> أو منافي</w:t>
            </w:r>
            <w:r w:rsidRPr="00725071">
              <w:rPr>
                <w:rStyle w:val="libPoemTiniChar0"/>
                <w:rtl/>
              </w:rPr>
              <w:br/>
              <w:t> </w:t>
            </w:r>
          </w:p>
        </w:tc>
        <w:tc>
          <w:tcPr>
            <w:tcW w:w="279" w:type="dxa"/>
          </w:tcPr>
          <w:p w:rsidR="0038583C" w:rsidRDefault="0038583C" w:rsidP="00577F92">
            <w:pPr>
              <w:pStyle w:val="libPoem"/>
              <w:rPr>
                <w:rtl/>
              </w:rPr>
            </w:pPr>
          </w:p>
        </w:tc>
        <w:tc>
          <w:tcPr>
            <w:tcW w:w="3881" w:type="dxa"/>
          </w:tcPr>
          <w:p w:rsidR="0038583C" w:rsidRDefault="0038583C" w:rsidP="00577F92">
            <w:pPr>
              <w:pStyle w:val="libPoem"/>
            </w:pPr>
            <w:r>
              <w:rPr>
                <w:rtl/>
                <w:lang w:bidi="fa-IR"/>
              </w:rPr>
              <w:t>فضل</w:t>
            </w:r>
            <w:r>
              <w:rPr>
                <w:rFonts w:hint="cs"/>
                <w:rtl/>
                <w:lang w:bidi="fa-IR"/>
              </w:rPr>
              <w:t>ٌ</w:t>
            </w:r>
            <w:r>
              <w:rPr>
                <w:rtl/>
                <w:lang w:bidi="fa-IR"/>
              </w:rPr>
              <w:t xml:space="preserve"> سمى مراتب الآلاف</w:t>
            </w:r>
            <w:r>
              <w:rPr>
                <w:rFonts w:hint="cs"/>
                <w:rtl/>
                <w:lang w:bidi="fa-IR"/>
              </w:rPr>
              <w:t>ِ</w:t>
            </w:r>
            <w:r w:rsidRPr="00725071">
              <w:rPr>
                <w:rStyle w:val="libPoemTiniChar0"/>
                <w:rtl/>
              </w:rPr>
              <w:br/>
              <w:t> </w:t>
            </w:r>
          </w:p>
        </w:tc>
      </w:tr>
      <w:tr w:rsidR="0038583C" w:rsidTr="00577F92">
        <w:trPr>
          <w:trHeight w:val="350"/>
        </w:trPr>
        <w:tc>
          <w:tcPr>
            <w:tcW w:w="3920" w:type="dxa"/>
          </w:tcPr>
          <w:p w:rsidR="0038583C" w:rsidRDefault="0038583C" w:rsidP="00577F92">
            <w:pPr>
              <w:pStyle w:val="libPoem"/>
            </w:pPr>
            <w:r>
              <w:rPr>
                <w:rtl/>
                <w:lang w:bidi="fa-IR"/>
              </w:rPr>
              <w:t>فعلمهم للجهل شاف</w:t>
            </w:r>
            <w:r>
              <w:rPr>
                <w:rFonts w:hint="cs"/>
                <w:rtl/>
                <w:lang w:bidi="fa-IR"/>
              </w:rPr>
              <w:t>ٍ</w:t>
            </w:r>
            <w:r>
              <w:rPr>
                <w:rtl/>
                <w:lang w:bidi="fa-IR"/>
              </w:rPr>
              <w:t xml:space="preserve"> كاف</w:t>
            </w:r>
            <w:r>
              <w:rPr>
                <w:rFonts w:hint="cs"/>
                <w:rtl/>
                <w:lang w:bidi="fa-IR"/>
              </w:rPr>
              <w:t>ِ</w:t>
            </w:r>
            <w:r w:rsidRPr="00725071">
              <w:rPr>
                <w:rStyle w:val="libPoemTiniChar0"/>
                <w:rtl/>
              </w:rPr>
              <w:br/>
              <w:t> </w:t>
            </w:r>
          </w:p>
        </w:tc>
        <w:tc>
          <w:tcPr>
            <w:tcW w:w="279" w:type="dxa"/>
          </w:tcPr>
          <w:p w:rsidR="0038583C" w:rsidRDefault="0038583C" w:rsidP="00577F92">
            <w:pPr>
              <w:pStyle w:val="libPoem"/>
              <w:rPr>
                <w:rtl/>
              </w:rPr>
            </w:pPr>
          </w:p>
        </w:tc>
        <w:tc>
          <w:tcPr>
            <w:tcW w:w="3881" w:type="dxa"/>
          </w:tcPr>
          <w:p w:rsidR="0038583C" w:rsidRDefault="0038583C" w:rsidP="00577F92">
            <w:pPr>
              <w:pStyle w:val="libPoem"/>
            </w:pPr>
            <w:r>
              <w:rPr>
                <w:rtl/>
                <w:lang w:bidi="fa-IR"/>
              </w:rPr>
              <w:t>وفضلهم على الأنام واف</w:t>
            </w:r>
            <w:r>
              <w:rPr>
                <w:rFonts w:hint="cs"/>
                <w:rtl/>
                <w:lang w:bidi="fa-IR"/>
              </w:rPr>
              <w:t>ِ</w:t>
            </w:r>
            <w:r w:rsidRPr="00725071">
              <w:rPr>
                <w:rStyle w:val="libPoemTiniChar0"/>
                <w:rtl/>
              </w:rPr>
              <w:br/>
              <w:t> </w:t>
            </w:r>
          </w:p>
        </w:tc>
      </w:tr>
      <w:tr w:rsidR="0038583C" w:rsidTr="00577F92">
        <w:trPr>
          <w:trHeight w:val="350"/>
        </w:trPr>
        <w:tc>
          <w:tcPr>
            <w:tcW w:w="3920" w:type="dxa"/>
          </w:tcPr>
          <w:p w:rsidR="0038583C" w:rsidRDefault="0038583C" w:rsidP="00577F92">
            <w:pPr>
              <w:pStyle w:val="libPoem"/>
            </w:pPr>
            <w:r>
              <w:rPr>
                <w:rtl/>
                <w:lang w:bidi="fa-IR"/>
              </w:rPr>
              <w:t>فاقوا الورى منتعلا</w:t>
            </w:r>
            <w:r>
              <w:rPr>
                <w:rFonts w:hint="cs"/>
                <w:rtl/>
                <w:lang w:bidi="fa-IR"/>
              </w:rPr>
              <w:t>ً</w:t>
            </w:r>
            <w:r>
              <w:rPr>
                <w:rtl/>
                <w:lang w:bidi="fa-IR"/>
              </w:rPr>
              <w:t xml:space="preserve"> وحاف</w:t>
            </w:r>
            <w:r>
              <w:rPr>
                <w:rFonts w:hint="cs"/>
                <w:rtl/>
                <w:lang w:bidi="fa-IR"/>
              </w:rPr>
              <w:t>ِ</w:t>
            </w:r>
            <w:r w:rsidRPr="00725071">
              <w:rPr>
                <w:rStyle w:val="libPoemTiniChar0"/>
                <w:rtl/>
              </w:rPr>
              <w:br/>
              <w:t> </w:t>
            </w:r>
          </w:p>
        </w:tc>
        <w:tc>
          <w:tcPr>
            <w:tcW w:w="279" w:type="dxa"/>
          </w:tcPr>
          <w:p w:rsidR="0038583C" w:rsidRDefault="0038583C" w:rsidP="00577F92">
            <w:pPr>
              <w:pStyle w:val="libPoem"/>
              <w:rPr>
                <w:rtl/>
              </w:rPr>
            </w:pPr>
          </w:p>
        </w:tc>
        <w:tc>
          <w:tcPr>
            <w:tcW w:w="3881" w:type="dxa"/>
          </w:tcPr>
          <w:p w:rsidR="0038583C" w:rsidRDefault="0038583C" w:rsidP="00577F92">
            <w:pPr>
              <w:pStyle w:val="libPoem"/>
            </w:pPr>
            <w:r>
              <w:rPr>
                <w:rtl/>
                <w:lang w:bidi="fa-IR"/>
              </w:rPr>
              <w:t>فضلا</w:t>
            </w:r>
            <w:r>
              <w:rPr>
                <w:rFonts w:hint="cs"/>
                <w:rtl/>
                <w:lang w:bidi="fa-IR"/>
              </w:rPr>
              <w:t>ً</w:t>
            </w:r>
            <w:r>
              <w:rPr>
                <w:rtl/>
                <w:lang w:bidi="fa-IR"/>
              </w:rPr>
              <w:t xml:space="preserve"> به العدو</w:t>
            </w:r>
            <w:r>
              <w:rPr>
                <w:rFonts w:hint="cs"/>
                <w:rtl/>
                <w:lang w:bidi="fa-IR"/>
              </w:rPr>
              <w:t>ّ</w:t>
            </w:r>
            <w:r>
              <w:rPr>
                <w:rtl/>
                <w:lang w:bidi="fa-IR"/>
              </w:rPr>
              <w:t xml:space="preserve"> ذو اعتراف</w:t>
            </w:r>
            <w:r>
              <w:rPr>
                <w:rFonts w:hint="cs"/>
                <w:rtl/>
                <w:lang w:bidi="fa-IR"/>
              </w:rPr>
              <w:t>ِ</w:t>
            </w:r>
            <w:r w:rsidRPr="00725071">
              <w:rPr>
                <w:rStyle w:val="libPoemTiniChar0"/>
                <w:rtl/>
              </w:rPr>
              <w:br/>
              <w:t> </w:t>
            </w:r>
          </w:p>
        </w:tc>
      </w:tr>
      <w:tr w:rsidR="0038583C" w:rsidTr="00577F92">
        <w:trPr>
          <w:trHeight w:val="350"/>
        </w:trPr>
        <w:tc>
          <w:tcPr>
            <w:tcW w:w="3920" w:type="dxa"/>
          </w:tcPr>
          <w:p w:rsidR="0038583C" w:rsidRDefault="0038583C" w:rsidP="00577F92">
            <w:pPr>
              <w:pStyle w:val="libPoem"/>
            </w:pPr>
            <w:r>
              <w:rPr>
                <w:rtl/>
                <w:lang w:bidi="fa-IR"/>
              </w:rPr>
              <w:t>فهاكه محبوكة الأطراف</w:t>
            </w:r>
            <w:r w:rsidRPr="00725071">
              <w:rPr>
                <w:rStyle w:val="libPoemTiniChar0"/>
                <w:rtl/>
              </w:rPr>
              <w:br/>
              <w:t> </w:t>
            </w:r>
          </w:p>
        </w:tc>
        <w:tc>
          <w:tcPr>
            <w:tcW w:w="279" w:type="dxa"/>
          </w:tcPr>
          <w:p w:rsidR="0038583C" w:rsidRDefault="0038583C" w:rsidP="00577F92">
            <w:pPr>
              <w:pStyle w:val="libPoem"/>
              <w:rPr>
                <w:rtl/>
              </w:rPr>
            </w:pPr>
          </w:p>
        </w:tc>
        <w:tc>
          <w:tcPr>
            <w:tcW w:w="3881" w:type="dxa"/>
          </w:tcPr>
          <w:p w:rsidR="0038583C" w:rsidRDefault="0038583C" w:rsidP="00577F92">
            <w:pPr>
              <w:pStyle w:val="libPoem"/>
            </w:pPr>
            <w:r>
              <w:rPr>
                <w:rtl/>
                <w:lang w:bidi="fa-IR"/>
              </w:rPr>
              <w:t>فمن غريب ما قفاه قاف</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F67CF9" w:rsidTr="00577F92">
        <w:trPr>
          <w:trHeight w:val="350"/>
        </w:trPr>
        <w:tc>
          <w:tcPr>
            <w:tcW w:w="3920" w:type="dxa"/>
            <w:shd w:val="clear" w:color="auto" w:fill="auto"/>
          </w:tcPr>
          <w:p w:rsidR="00F67CF9" w:rsidRDefault="00F67CF9" w:rsidP="00577F92">
            <w:pPr>
              <w:pStyle w:val="libPoem"/>
            </w:pPr>
            <w:r>
              <w:rPr>
                <w:rtl/>
                <w:lang w:bidi="fa-IR"/>
              </w:rPr>
              <w:t>كم حازم ليس له مطمع</w:t>
            </w:r>
            <w:r>
              <w:rPr>
                <w:rFonts w:hint="cs"/>
                <w:rtl/>
                <w:lang w:bidi="fa-IR"/>
              </w:rPr>
              <w:t>ٌ</w:t>
            </w:r>
            <w:r w:rsidRPr="00725071">
              <w:rPr>
                <w:rStyle w:val="libPoemTiniChar0"/>
                <w:rtl/>
              </w:rPr>
              <w:br/>
              <w:t> </w:t>
            </w:r>
          </w:p>
        </w:tc>
        <w:tc>
          <w:tcPr>
            <w:tcW w:w="279" w:type="dxa"/>
            <w:shd w:val="clear" w:color="auto" w:fill="auto"/>
          </w:tcPr>
          <w:p w:rsidR="00F67CF9" w:rsidRDefault="00F67CF9" w:rsidP="00577F92">
            <w:pPr>
              <w:pStyle w:val="libPoem"/>
              <w:rPr>
                <w:rtl/>
              </w:rPr>
            </w:pPr>
          </w:p>
        </w:tc>
        <w:tc>
          <w:tcPr>
            <w:tcW w:w="3881" w:type="dxa"/>
            <w:shd w:val="clear" w:color="auto" w:fill="auto"/>
          </w:tcPr>
          <w:p w:rsidR="00F67CF9" w:rsidRDefault="00F67CF9" w:rsidP="00577F92">
            <w:pPr>
              <w:pStyle w:val="libPoem"/>
            </w:pPr>
            <w:r>
              <w:rPr>
                <w:rtl/>
                <w:lang w:bidi="fa-IR"/>
              </w:rPr>
              <w:t>إل</w:t>
            </w:r>
            <w:r>
              <w:rPr>
                <w:rFonts w:hint="cs"/>
                <w:rtl/>
                <w:lang w:bidi="fa-IR"/>
              </w:rPr>
              <w:t>ّ</w:t>
            </w:r>
            <w:r>
              <w:rPr>
                <w:rtl/>
                <w:lang w:bidi="fa-IR"/>
              </w:rPr>
              <w:t>ا من الله كما قد يجب</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A0278D">
      <w:pPr>
        <w:pStyle w:val="libFootnote0"/>
        <w:rPr>
          <w:rtl/>
          <w:lang w:bidi="fa-IR"/>
        </w:rPr>
      </w:pPr>
      <w:r>
        <w:rPr>
          <w:rtl/>
          <w:lang w:bidi="fa-IR"/>
        </w:rPr>
        <w:t xml:space="preserve">1 </w:t>
      </w:r>
      <w:r w:rsidR="000367A4">
        <w:rPr>
          <w:rtl/>
          <w:lang w:bidi="fa-IR"/>
        </w:rPr>
        <w:t>-</w:t>
      </w:r>
      <w:r>
        <w:rPr>
          <w:rtl/>
          <w:lang w:bidi="fa-IR"/>
        </w:rPr>
        <w:t xml:space="preserve"> </w:t>
      </w:r>
      <w:r w:rsidR="00A0278D">
        <w:rPr>
          <w:rFonts w:hint="cs"/>
          <w:rtl/>
          <w:lang w:bidi="fa-IR"/>
        </w:rPr>
        <w:t>ا</w:t>
      </w:r>
      <w:r>
        <w:rPr>
          <w:rtl/>
          <w:lang w:bidi="fa-IR"/>
        </w:rPr>
        <w:t xml:space="preserve">جاز له سنة 1051 وهو </w:t>
      </w:r>
      <w:r w:rsidR="00A0278D">
        <w:rPr>
          <w:rFonts w:hint="cs"/>
          <w:rtl/>
          <w:lang w:bidi="fa-IR"/>
        </w:rPr>
        <w:t>ا</w:t>
      </w:r>
      <w:r>
        <w:rPr>
          <w:rtl/>
          <w:lang w:bidi="fa-IR"/>
        </w:rPr>
        <w:t xml:space="preserve">ول من </w:t>
      </w:r>
      <w:r w:rsidR="00A0278D">
        <w:rPr>
          <w:rFonts w:hint="cs"/>
          <w:rtl/>
          <w:lang w:bidi="fa-IR"/>
        </w:rPr>
        <w:t>ا</w:t>
      </w:r>
      <w:r w:rsidR="009F798C">
        <w:rPr>
          <w:rtl/>
          <w:lang w:bidi="fa-IR"/>
        </w:rPr>
        <w:t>جاز له كما ف</w:t>
      </w:r>
      <w:r w:rsidR="009F798C">
        <w:rPr>
          <w:rFonts w:hint="cs"/>
          <w:rtl/>
          <w:lang w:bidi="fa-IR"/>
        </w:rPr>
        <w:t>ى</w:t>
      </w:r>
      <w:r>
        <w:rPr>
          <w:rtl/>
          <w:lang w:bidi="fa-IR"/>
        </w:rPr>
        <w:t xml:space="preserve"> </w:t>
      </w:r>
      <w:r w:rsidR="00A0278D">
        <w:rPr>
          <w:rFonts w:hint="cs"/>
          <w:rtl/>
          <w:lang w:bidi="fa-IR"/>
        </w:rPr>
        <w:t>ا</w:t>
      </w:r>
      <w:r>
        <w:rPr>
          <w:rtl/>
          <w:lang w:bidi="fa-IR"/>
        </w:rPr>
        <w:t>جازات البحار ص 160.</w:t>
      </w:r>
    </w:p>
    <w:p w:rsidR="00A568EA" w:rsidRDefault="00133737" w:rsidP="00A0278D">
      <w:pPr>
        <w:pStyle w:val="libFootnote0"/>
        <w:rPr>
          <w:rtl/>
          <w:lang w:bidi="fa-IR"/>
        </w:rPr>
      </w:pPr>
      <w:r>
        <w:rPr>
          <w:rtl/>
          <w:lang w:bidi="fa-IR"/>
        </w:rPr>
        <w:t xml:space="preserve">2 </w:t>
      </w:r>
      <w:r w:rsidR="000367A4">
        <w:rPr>
          <w:rtl/>
          <w:lang w:bidi="fa-IR"/>
        </w:rPr>
        <w:t>-</w:t>
      </w:r>
      <w:r>
        <w:rPr>
          <w:rtl/>
          <w:lang w:bidi="fa-IR"/>
        </w:rPr>
        <w:t xml:space="preserve"> </w:t>
      </w:r>
      <w:r w:rsidR="00A0278D">
        <w:rPr>
          <w:rFonts w:hint="cs"/>
          <w:rtl/>
          <w:lang w:bidi="fa-IR"/>
        </w:rPr>
        <w:t>ا</w:t>
      </w:r>
      <w:r>
        <w:rPr>
          <w:rtl/>
          <w:lang w:bidi="fa-IR"/>
        </w:rPr>
        <w:t>جازته له توجد ف</w:t>
      </w:r>
      <w:r w:rsidR="00A0278D">
        <w:rPr>
          <w:rFonts w:hint="cs"/>
          <w:rtl/>
          <w:lang w:bidi="fa-IR"/>
        </w:rPr>
        <w:t>ى</w:t>
      </w:r>
      <w:r>
        <w:rPr>
          <w:rtl/>
          <w:lang w:bidi="fa-IR"/>
        </w:rPr>
        <w:t xml:space="preserve"> البحار 25</w:t>
      </w:r>
      <w:r w:rsidR="00C81984">
        <w:rPr>
          <w:rtl/>
          <w:lang w:bidi="fa-IR"/>
        </w:rPr>
        <w:t>:</w:t>
      </w:r>
      <w:r>
        <w:rPr>
          <w:rtl/>
          <w:lang w:bidi="fa-IR"/>
        </w:rPr>
        <w:t xml:space="preserve"> 159</w:t>
      </w:r>
      <w:r w:rsidR="00C81984">
        <w:rPr>
          <w:rtl/>
          <w:lang w:bidi="fa-IR"/>
        </w:rPr>
        <w:t>،</w:t>
      </w:r>
      <w:r>
        <w:rPr>
          <w:rtl/>
          <w:lang w:bidi="fa-IR"/>
        </w:rPr>
        <w:t xml:space="preserve"> مؤرخة بسنة 1085.</w:t>
      </w:r>
    </w:p>
    <w:p w:rsidR="00A568EA" w:rsidRDefault="00133737" w:rsidP="00A0278D">
      <w:pPr>
        <w:pStyle w:val="libFootnote0"/>
        <w:rPr>
          <w:rtl/>
          <w:lang w:bidi="fa-IR"/>
        </w:rPr>
      </w:pPr>
      <w:r>
        <w:rPr>
          <w:rtl/>
          <w:lang w:bidi="fa-IR"/>
        </w:rPr>
        <w:t xml:space="preserve">3 </w:t>
      </w:r>
      <w:r w:rsidR="000367A4">
        <w:rPr>
          <w:rtl/>
          <w:lang w:bidi="fa-IR"/>
        </w:rPr>
        <w:t>-</w:t>
      </w:r>
      <w:r>
        <w:rPr>
          <w:rtl/>
          <w:lang w:bidi="fa-IR"/>
        </w:rPr>
        <w:t xml:space="preserve"> مؤرخة ب</w:t>
      </w:r>
      <w:r w:rsidR="00A0278D">
        <w:rPr>
          <w:rFonts w:hint="cs"/>
          <w:rtl/>
          <w:lang w:bidi="fa-IR"/>
        </w:rPr>
        <w:t>ـ</w:t>
      </w:r>
      <w:r w:rsidR="009F798C">
        <w:rPr>
          <w:rtl/>
          <w:lang w:bidi="fa-IR"/>
        </w:rPr>
        <w:t>‍ 1085</w:t>
      </w:r>
      <w:r w:rsidR="00C81984">
        <w:rPr>
          <w:rtl/>
          <w:lang w:bidi="fa-IR"/>
        </w:rPr>
        <w:t>،</w:t>
      </w:r>
      <w:r w:rsidR="009F798C">
        <w:rPr>
          <w:rtl/>
          <w:lang w:bidi="fa-IR"/>
        </w:rPr>
        <w:t xml:space="preserve"> توجد ف</w:t>
      </w:r>
      <w:r w:rsidR="009F798C">
        <w:rPr>
          <w:rFonts w:hint="cs"/>
          <w:rtl/>
          <w:lang w:bidi="fa-IR"/>
        </w:rPr>
        <w:t>ى</w:t>
      </w:r>
      <w:r>
        <w:rPr>
          <w:rtl/>
          <w:lang w:bidi="fa-IR"/>
        </w:rPr>
        <w:t xml:space="preserve"> </w:t>
      </w:r>
      <w:r w:rsidR="00A0278D">
        <w:rPr>
          <w:rFonts w:hint="cs"/>
          <w:rtl/>
          <w:lang w:bidi="fa-IR"/>
        </w:rPr>
        <w:t>ا</w:t>
      </w:r>
      <w:r>
        <w:rPr>
          <w:rtl/>
          <w:lang w:bidi="fa-IR"/>
        </w:rPr>
        <w:t>جازات البحار ص 158.</w:t>
      </w:r>
    </w:p>
    <w:p w:rsidR="00A568EA" w:rsidRDefault="00133737" w:rsidP="000367A4">
      <w:pPr>
        <w:pStyle w:val="libFootnote0"/>
        <w:rPr>
          <w:rtl/>
          <w:lang w:bidi="fa-IR"/>
        </w:rPr>
      </w:pPr>
      <w:r>
        <w:rPr>
          <w:rtl/>
          <w:lang w:bidi="fa-IR"/>
        </w:rPr>
        <w:t xml:space="preserve">4 </w:t>
      </w:r>
      <w:r w:rsidR="000367A4">
        <w:rPr>
          <w:rtl/>
          <w:lang w:bidi="fa-IR"/>
        </w:rPr>
        <w:t>-</w:t>
      </w:r>
      <w:r>
        <w:rPr>
          <w:rtl/>
          <w:lang w:bidi="fa-IR"/>
        </w:rPr>
        <w:t xml:space="preserve"> إحدى قرى عاملة.</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F84BF3" w:rsidTr="00577F92">
        <w:trPr>
          <w:trHeight w:val="350"/>
        </w:trPr>
        <w:tc>
          <w:tcPr>
            <w:tcW w:w="3920" w:type="dxa"/>
            <w:shd w:val="clear" w:color="auto" w:fill="auto"/>
          </w:tcPr>
          <w:p w:rsidR="00F84BF3" w:rsidRDefault="00F84BF3" w:rsidP="00577F92">
            <w:pPr>
              <w:pStyle w:val="libPoem"/>
            </w:pPr>
            <w:r>
              <w:rPr>
                <w:rtl/>
                <w:lang w:bidi="fa-IR"/>
              </w:rPr>
              <w:lastRenderedPageBreak/>
              <w:t>لأجل هذا قد غدا رزقه</w:t>
            </w:r>
            <w:r w:rsidRPr="00725071">
              <w:rPr>
                <w:rStyle w:val="libPoemTiniChar0"/>
                <w:rtl/>
              </w:rPr>
              <w:br/>
              <w:t> </w:t>
            </w:r>
          </w:p>
        </w:tc>
        <w:tc>
          <w:tcPr>
            <w:tcW w:w="279" w:type="dxa"/>
            <w:shd w:val="clear" w:color="auto" w:fill="auto"/>
          </w:tcPr>
          <w:p w:rsidR="00F84BF3" w:rsidRDefault="00F84BF3" w:rsidP="00577F92">
            <w:pPr>
              <w:pStyle w:val="libPoem"/>
              <w:rPr>
                <w:rtl/>
              </w:rPr>
            </w:pPr>
          </w:p>
        </w:tc>
        <w:tc>
          <w:tcPr>
            <w:tcW w:w="3881" w:type="dxa"/>
            <w:shd w:val="clear" w:color="auto" w:fill="auto"/>
          </w:tcPr>
          <w:p w:rsidR="00F84BF3" w:rsidRDefault="00F84BF3" w:rsidP="00577F92">
            <w:pPr>
              <w:pStyle w:val="libPoem"/>
            </w:pPr>
            <w:r>
              <w:rPr>
                <w:rtl/>
                <w:lang w:bidi="fa-IR"/>
              </w:rPr>
              <w:t>جميعه من حيث لا يحتسب</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F84BF3" w:rsidTr="00577F92">
        <w:trPr>
          <w:trHeight w:val="350"/>
        </w:trPr>
        <w:tc>
          <w:tcPr>
            <w:tcW w:w="3920" w:type="dxa"/>
            <w:shd w:val="clear" w:color="auto" w:fill="auto"/>
          </w:tcPr>
          <w:p w:rsidR="00F84BF3" w:rsidRDefault="00F84BF3" w:rsidP="00577F92">
            <w:pPr>
              <w:pStyle w:val="libPoem"/>
            </w:pPr>
            <w:r>
              <w:rPr>
                <w:rtl/>
                <w:lang w:bidi="fa-IR"/>
              </w:rPr>
              <w:t>ذوات خال</w:t>
            </w:r>
            <w:r>
              <w:rPr>
                <w:rFonts w:hint="cs"/>
                <w:rtl/>
                <w:lang w:bidi="fa-IR"/>
              </w:rPr>
              <w:t>ٍ</w:t>
            </w:r>
            <w:r>
              <w:rPr>
                <w:rtl/>
                <w:lang w:bidi="fa-IR"/>
              </w:rPr>
              <w:t xml:space="preserve"> خد</w:t>
            </w:r>
            <w:r>
              <w:rPr>
                <w:rFonts w:hint="cs"/>
                <w:rtl/>
                <w:lang w:bidi="fa-IR"/>
              </w:rPr>
              <w:t>ُّ</w:t>
            </w:r>
            <w:r>
              <w:rPr>
                <w:rtl/>
                <w:lang w:bidi="fa-IR"/>
              </w:rPr>
              <w:t>ها مشرق</w:t>
            </w:r>
            <w:r>
              <w:rPr>
                <w:rFonts w:hint="cs"/>
                <w:rtl/>
                <w:lang w:bidi="fa-IR"/>
              </w:rPr>
              <w:t>ُ</w:t>
            </w:r>
            <w:r w:rsidRPr="00725071">
              <w:rPr>
                <w:rStyle w:val="libPoemTiniChar0"/>
                <w:rtl/>
              </w:rPr>
              <w:br/>
              <w:t> </w:t>
            </w:r>
          </w:p>
        </w:tc>
        <w:tc>
          <w:tcPr>
            <w:tcW w:w="279" w:type="dxa"/>
            <w:shd w:val="clear" w:color="auto" w:fill="auto"/>
          </w:tcPr>
          <w:p w:rsidR="00F84BF3" w:rsidRDefault="00F84BF3" w:rsidP="00577F92">
            <w:pPr>
              <w:pStyle w:val="libPoem"/>
              <w:rPr>
                <w:rtl/>
              </w:rPr>
            </w:pPr>
          </w:p>
        </w:tc>
        <w:tc>
          <w:tcPr>
            <w:tcW w:w="3881" w:type="dxa"/>
            <w:shd w:val="clear" w:color="auto" w:fill="auto"/>
          </w:tcPr>
          <w:p w:rsidR="00F84BF3" w:rsidRDefault="00F84BF3" w:rsidP="00577F92">
            <w:pPr>
              <w:pStyle w:val="libPoem"/>
            </w:pPr>
            <w:r>
              <w:rPr>
                <w:rtl/>
                <w:lang w:bidi="fa-IR"/>
              </w:rPr>
              <w:t>نورا</w:t>
            </w:r>
            <w:r>
              <w:rPr>
                <w:rFonts w:hint="cs"/>
                <w:rtl/>
                <w:lang w:bidi="fa-IR"/>
              </w:rPr>
              <w:t>ً</w:t>
            </w:r>
            <w:r>
              <w:rPr>
                <w:rtl/>
                <w:lang w:bidi="fa-IR"/>
              </w:rPr>
              <w:t xml:space="preserve"> كركن الحجر الأسود</w:t>
            </w:r>
            <w:r>
              <w:rPr>
                <w:rFonts w:hint="cs"/>
                <w:rtl/>
                <w:lang w:bidi="fa-IR"/>
              </w:rPr>
              <w:t>ِ</w:t>
            </w:r>
            <w:r w:rsidRPr="00725071">
              <w:rPr>
                <w:rStyle w:val="libPoemTiniChar0"/>
                <w:rtl/>
              </w:rPr>
              <w:br/>
              <w:t> </w:t>
            </w:r>
          </w:p>
        </w:tc>
      </w:tr>
      <w:tr w:rsidR="00F84BF3" w:rsidTr="00577F92">
        <w:trPr>
          <w:trHeight w:val="350"/>
        </w:trPr>
        <w:tc>
          <w:tcPr>
            <w:tcW w:w="3920" w:type="dxa"/>
          </w:tcPr>
          <w:p w:rsidR="00F84BF3" w:rsidRDefault="00F84BF3" w:rsidP="00577F92">
            <w:pPr>
              <w:pStyle w:val="libPoem"/>
            </w:pPr>
            <w:r>
              <w:rPr>
                <w:rtl/>
                <w:lang w:bidi="fa-IR"/>
              </w:rPr>
              <w:t>كعبة حسن ولها برقع</w:t>
            </w:r>
            <w:r>
              <w:rPr>
                <w:rFonts w:hint="cs"/>
                <w:rtl/>
                <w:lang w:bidi="fa-IR"/>
              </w:rPr>
              <w:t>ُ</w:t>
            </w:r>
            <w:r w:rsidRPr="00725071">
              <w:rPr>
                <w:rStyle w:val="libPoemTiniChar0"/>
                <w:rtl/>
              </w:rPr>
              <w:br/>
              <w:t> </w:t>
            </w:r>
          </w:p>
        </w:tc>
        <w:tc>
          <w:tcPr>
            <w:tcW w:w="279" w:type="dxa"/>
          </w:tcPr>
          <w:p w:rsidR="00F84BF3" w:rsidRDefault="00F84BF3" w:rsidP="00577F92">
            <w:pPr>
              <w:pStyle w:val="libPoem"/>
              <w:rPr>
                <w:rtl/>
              </w:rPr>
            </w:pPr>
          </w:p>
        </w:tc>
        <w:tc>
          <w:tcPr>
            <w:tcW w:w="3881" w:type="dxa"/>
          </w:tcPr>
          <w:p w:rsidR="00F84BF3" w:rsidRDefault="00F84BF3" w:rsidP="00577F92">
            <w:pPr>
              <w:pStyle w:val="libPoem"/>
            </w:pPr>
            <w:r>
              <w:rPr>
                <w:rtl/>
                <w:lang w:bidi="fa-IR"/>
              </w:rPr>
              <w:t>من الحرير المحض والعسجد</w:t>
            </w:r>
            <w:r>
              <w:rPr>
                <w:rFonts w:hint="cs"/>
                <w:rtl/>
                <w:lang w:bidi="fa-IR"/>
              </w:rPr>
              <w:t>ِ</w:t>
            </w:r>
            <w:r w:rsidRPr="00725071">
              <w:rPr>
                <w:rStyle w:val="libPoemTiniChar0"/>
                <w:rtl/>
              </w:rPr>
              <w:br/>
              <w:t> </w:t>
            </w:r>
          </w:p>
        </w:tc>
      </w:tr>
      <w:tr w:rsidR="00F84BF3" w:rsidTr="00577F92">
        <w:trPr>
          <w:trHeight w:val="350"/>
        </w:trPr>
        <w:tc>
          <w:tcPr>
            <w:tcW w:w="3920" w:type="dxa"/>
          </w:tcPr>
          <w:p w:rsidR="00F84BF3" w:rsidRDefault="00F84BF3" w:rsidP="00577F92">
            <w:pPr>
              <w:pStyle w:val="libPoem"/>
            </w:pPr>
            <w:r>
              <w:rPr>
                <w:rtl/>
                <w:lang w:bidi="fa-IR"/>
              </w:rPr>
              <w:t>قد أكسبت كل</w:t>
            </w:r>
            <w:r>
              <w:rPr>
                <w:rFonts w:hint="cs"/>
                <w:rtl/>
                <w:lang w:bidi="fa-IR"/>
              </w:rPr>
              <w:t>ّ</w:t>
            </w:r>
            <w:r>
              <w:rPr>
                <w:rtl/>
                <w:lang w:bidi="fa-IR"/>
              </w:rPr>
              <w:t xml:space="preserve"> امرئ فتنة</w:t>
            </w:r>
            <w:r w:rsidRPr="00725071">
              <w:rPr>
                <w:rStyle w:val="libPoemTiniChar0"/>
                <w:rtl/>
              </w:rPr>
              <w:br/>
              <w:t> </w:t>
            </w:r>
          </w:p>
        </w:tc>
        <w:tc>
          <w:tcPr>
            <w:tcW w:w="279" w:type="dxa"/>
          </w:tcPr>
          <w:p w:rsidR="00F84BF3" w:rsidRDefault="00F84BF3" w:rsidP="00577F92">
            <w:pPr>
              <w:pStyle w:val="libPoem"/>
              <w:rPr>
                <w:rtl/>
              </w:rPr>
            </w:pPr>
          </w:p>
        </w:tc>
        <w:tc>
          <w:tcPr>
            <w:tcW w:w="3881" w:type="dxa"/>
          </w:tcPr>
          <w:p w:rsidR="00F84BF3" w:rsidRDefault="00F84BF3" w:rsidP="00577F92">
            <w:pPr>
              <w:pStyle w:val="libPoem"/>
            </w:pPr>
            <w:r>
              <w:rPr>
                <w:rtl/>
                <w:lang w:bidi="fa-IR"/>
              </w:rPr>
              <w:t>حت</w:t>
            </w:r>
            <w:r>
              <w:rPr>
                <w:rFonts w:hint="cs"/>
                <w:rtl/>
                <w:lang w:bidi="fa-IR"/>
              </w:rPr>
              <w:t>ّ</w:t>
            </w:r>
            <w:r>
              <w:rPr>
                <w:rtl/>
                <w:lang w:bidi="fa-IR"/>
              </w:rPr>
              <w:t>ى إمام الحي</w:t>
            </w:r>
            <w:r>
              <w:rPr>
                <w:rFonts w:hint="cs"/>
                <w:rtl/>
                <w:lang w:bidi="fa-IR"/>
              </w:rPr>
              <w:t>ِّ</w:t>
            </w:r>
            <w:r>
              <w:rPr>
                <w:rtl/>
                <w:lang w:bidi="fa-IR"/>
              </w:rPr>
              <w:t xml:space="preserve"> والمسجد</w:t>
            </w:r>
            <w:r>
              <w:rPr>
                <w:rFonts w:hint="cs"/>
                <w:rtl/>
                <w:lang w:bidi="fa-IR"/>
              </w:rPr>
              <w:t>ِ</w:t>
            </w:r>
            <w:r w:rsidRPr="00725071">
              <w:rPr>
                <w:rStyle w:val="libPoemTiniChar0"/>
                <w:rtl/>
              </w:rPr>
              <w:br/>
              <w:t> </w:t>
            </w:r>
          </w:p>
        </w:tc>
      </w:tr>
      <w:tr w:rsidR="00F84BF3" w:rsidTr="00577F92">
        <w:trPr>
          <w:trHeight w:val="350"/>
        </w:trPr>
        <w:tc>
          <w:tcPr>
            <w:tcW w:w="3920" w:type="dxa"/>
          </w:tcPr>
          <w:p w:rsidR="00F84BF3" w:rsidRDefault="00F84BF3" w:rsidP="00577F92">
            <w:pPr>
              <w:pStyle w:val="libPoem"/>
            </w:pPr>
            <w:r>
              <w:rPr>
                <w:rtl/>
                <w:lang w:bidi="fa-IR"/>
              </w:rPr>
              <w:t>كم هام إذ شاهدها جاهل</w:t>
            </w:r>
            <w:r>
              <w:rPr>
                <w:rFonts w:hint="cs"/>
                <w:rtl/>
                <w:lang w:bidi="fa-IR"/>
              </w:rPr>
              <w:t>ٌ</w:t>
            </w:r>
            <w:r w:rsidRPr="00725071">
              <w:rPr>
                <w:rStyle w:val="libPoemTiniChar0"/>
                <w:rtl/>
              </w:rPr>
              <w:br/>
              <w:t> </w:t>
            </w:r>
          </w:p>
        </w:tc>
        <w:tc>
          <w:tcPr>
            <w:tcW w:w="279" w:type="dxa"/>
          </w:tcPr>
          <w:p w:rsidR="00F84BF3" w:rsidRDefault="00F84BF3" w:rsidP="00577F92">
            <w:pPr>
              <w:pStyle w:val="libPoem"/>
              <w:rPr>
                <w:rtl/>
              </w:rPr>
            </w:pPr>
          </w:p>
        </w:tc>
        <w:tc>
          <w:tcPr>
            <w:tcW w:w="3881" w:type="dxa"/>
          </w:tcPr>
          <w:p w:rsidR="00F84BF3" w:rsidRDefault="00F84BF3" w:rsidP="00577F92">
            <w:pPr>
              <w:pStyle w:val="libPoem"/>
            </w:pPr>
            <w:r>
              <w:rPr>
                <w:rtl/>
                <w:lang w:bidi="fa-IR"/>
              </w:rPr>
              <w:t>بل هام فيها عالم المشهد</w:t>
            </w:r>
            <w:r w:rsidR="00E07E62">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55FA8" w:rsidTr="00577F92">
        <w:trPr>
          <w:trHeight w:val="350"/>
        </w:trPr>
        <w:tc>
          <w:tcPr>
            <w:tcW w:w="3920" w:type="dxa"/>
            <w:shd w:val="clear" w:color="auto" w:fill="auto"/>
          </w:tcPr>
          <w:p w:rsidR="00C55FA8" w:rsidRDefault="00C55FA8" w:rsidP="00577F92">
            <w:pPr>
              <w:pStyle w:val="libPoem"/>
            </w:pPr>
            <w:r>
              <w:rPr>
                <w:rtl/>
                <w:lang w:bidi="fa-IR"/>
              </w:rPr>
              <w:t>لا تكن قانعا</w:t>
            </w:r>
            <w:r>
              <w:rPr>
                <w:rFonts w:hint="cs"/>
                <w:rtl/>
                <w:lang w:bidi="fa-IR"/>
              </w:rPr>
              <w:t>ً</w:t>
            </w:r>
            <w:r>
              <w:rPr>
                <w:rtl/>
                <w:lang w:bidi="fa-IR"/>
              </w:rPr>
              <w:t xml:space="preserve"> من الد</w:t>
            </w:r>
            <w:r>
              <w:rPr>
                <w:rFonts w:hint="cs"/>
                <w:rtl/>
                <w:lang w:bidi="fa-IR"/>
              </w:rPr>
              <w:t>ِّ</w:t>
            </w:r>
            <w:r>
              <w:rPr>
                <w:rtl/>
                <w:lang w:bidi="fa-IR"/>
              </w:rPr>
              <w:t>ين بالد</w:t>
            </w:r>
            <w:r>
              <w:rPr>
                <w:rFonts w:hint="cs"/>
                <w:rtl/>
                <w:lang w:bidi="fa-IR"/>
              </w:rPr>
              <w:t>ّ</w:t>
            </w:r>
            <w:r>
              <w:rPr>
                <w:rtl/>
                <w:lang w:bidi="fa-IR"/>
              </w:rPr>
              <w:t>ون</w:t>
            </w:r>
            <w:r w:rsidRPr="00725071">
              <w:rPr>
                <w:rStyle w:val="libPoemTiniChar0"/>
                <w:rtl/>
              </w:rPr>
              <w:br/>
              <w:t> </w:t>
            </w:r>
          </w:p>
        </w:tc>
        <w:tc>
          <w:tcPr>
            <w:tcW w:w="279" w:type="dxa"/>
            <w:shd w:val="clear" w:color="auto" w:fill="auto"/>
          </w:tcPr>
          <w:p w:rsidR="00C55FA8" w:rsidRDefault="00C55FA8" w:rsidP="00577F92">
            <w:pPr>
              <w:pStyle w:val="libPoem"/>
              <w:rPr>
                <w:rtl/>
              </w:rPr>
            </w:pPr>
          </w:p>
        </w:tc>
        <w:tc>
          <w:tcPr>
            <w:tcW w:w="3881" w:type="dxa"/>
            <w:shd w:val="clear" w:color="auto" w:fill="auto"/>
          </w:tcPr>
          <w:p w:rsidR="00C55FA8" w:rsidRDefault="00C55FA8" w:rsidP="00577F92">
            <w:pPr>
              <w:pStyle w:val="libPoem"/>
            </w:pPr>
            <w:r>
              <w:rPr>
                <w:rtl/>
                <w:lang w:bidi="fa-IR"/>
              </w:rPr>
              <w:t>وخذ في عبادة المعبود</w:t>
            </w:r>
            <w:r>
              <w:rPr>
                <w:rFonts w:hint="cs"/>
                <w:rtl/>
                <w:lang w:bidi="fa-IR"/>
              </w:rPr>
              <w:t>ِ</w:t>
            </w:r>
            <w:r w:rsidRPr="00725071">
              <w:rPr>
                <w:rStyle w:val="libPoemTiniChar0"/>
                <w:rtl/>
              </w:rPr>
              <w:br/>
              <w:t> </w:t>
            </w:r>
          </w:p>
        </w:tc>
      </w:tr>
      <w:tr w:rsidR="00C55FA8" w:rsidTr="00577F92">
        <w:trPr>
          <w:trHeight w:val="350"/>
        </w:trPr>
        <w:tc>
          <w:tcPr>
            <w:tcW w:w="3920" w:type="dxa"/>
          </w:tcPr>
          <w:p w:rsidR="00C55FA8" w:rsidRDefault="00C55FA8" w:rsidP="00577F92">
            <w:pPr>
              <w:pStyle w:val="libPoem"/>
            </w:pPr>
            <w:r>
              <w:rPr>
                <w:rtl/>
                <w:lang w:bidi="fa-IR"/>
              </w:rPr>
              <w:t>واجتهد في جهاد نفسك وابذل</w:t>
            </w:r>
            <w:r w:rsidRPr="00725071">
              <w:rPr>
                <w:rStyle w:val="libPoemTiniChar0"/>
                <w:rtl/>
              </w:rPr>
              <w:br/>
              <w:t> </w:t>
            </w:r>
          </w:p>
        </w:tc>
        <w:tc>
          <w:tcPr>
            <w:tcW w:w="279" w:type="dxa"/>
          </w:tcPr>
          <w:p w:rsidR="00C55FA8" w:rsidRDefault="00C55FA8" w:rsidP="00577F92">
            <w:pPr>
              <w:pStyle w:val="libPoem"/>
              <w:rPr>
                <w:rtl/>
              </w:rPr>
            </w:pPr>
          </w:p>
        </w:tc>
        <w:tc>
          <w:tcPr>
            <w:tcW w:w="3881" w:type="dxa"/>
          </w:tcPr>
          <w:p w:rsidR="00C55FA8" w:rsidRDefault="00C55FA8" w:rsidP="00577F92">
            <w:pPr>
              <w:pStyle w:val="libPoem"/>
            </w:pPr>
            <w:r>
              <w:rPr>
                <w:rtl/>
                <w:lang w:bidi="fa-IR"/>
              </w:rPr>
              <w:t>في رضى الله غاية المجهود</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 في مديح العترة الطاهرة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55FA8" w:rsidTr="00C55FA8">
        <w:trPr>
          <w:trHeight w:val="350"/>
        </w:trPr>
        <w:tc>
          <w:tcPr>
            <w:tcW w:w="3960" w:type="dxa"/>
            <w:shd w:val="clear" w:color="auto" w:fill="auto"/>
          </w:tcPr>
          <w:p w:rsidR="00C55FA8" w:rsidRDefault="00C55FA8" w:rsidP="00577F92">
            <w:pPr>
              <w:pStyle w:val="libPoem"/>
            </w:pPr>
            <w:r>
              <w:rPr>
                <w:rtl/>
                <w:lang w:bidi="fa-IR"/>
              </w:rPr>
              <w:t>قل</w:t>
            </w:r>
            <w:r>
              <w:rPr>
                <w:rFonts w:hint="cs"/>
                <w:rtl/>
                <w:lang w:bidi="fa-IR"/>
              </w:rPr>
              <w:t>ّ</w:t>
            </w:r>
            <w:r>
              <w:rPr>
                <w:rtl/>
                <w:lang w:bidi="fa-IR"/>
              </w:rPr>
              <w:t>ما فاخروا سواهم وحاشا</w:t>
            </w:r>
            <w:r w:rsidRPr="00725071">
              <w:rPr>
                <w:rStyle w:val="libPoemTiniChar0"/>
                <w:rtl/>
              </w:rPr>
              <w:br/>
              <w:t> </w:t>
            </w:r>
          </w:p>
        </w:tc>
        <w:tc>
          <w:tcPr>
            <w:tcW w:w="282" w:type="dxa"/>
            <w:shd w:val="clear" w:color="auto" w:fill="auto"/>
          </w:tcPr>
          <w:p w:rsidR="00C55FA8" w:rsidRDefault="00C55FA8" w:rsidP="00577F92">
            <w:pPr>
              <w:pStyle w:val="libPoem"/>
              <w:rPr>
                <w:rtl/>
              </w:rPr>
            </w:pPr>
          </w:p>
        </w:tc>
        <w:tc>
          <w:tcPr>
            <w:tcW w:w="3920" w:type="dxa"/>
            <w:shd w:val="clear" w:color="auto" w:fill="auto"/>
          </w:tcPr>
          <w:p w:rsidR="00C55FA8" w:rsidRDefault="00C55FA8" w:rsidP="00577F92">
            <w:pPr>
              <w:pStyle w:val="libPoem"/>
            </w:pPr>
            <w:r>
              <w:rPr>
                <w:rtl/>
                <w:lang w:bidi="fa-IR"/>
              </w:rPr>
              <w:t>ذهبا</w:t>
            </w:r>
            <w:r>
              <w:rPr>
                <w:rFonts w:hint="cs"/>
                <w:rtl/>
                <w:lang w:bidi="fa-IR"/>
              </w:rPr>
              <w:t>ً</w:t>
            </w:r>
            <w:r>
              <w:rPr>
                <w:rtl/>
                <w:lang w:bidi="fa-IR"/>
              </w:rPr>
              <w:t xml:space="preserve"> أن يفاخر الفخ</w:t>
            </w:r>
            <w:r>
              <w:rPr>
                <w:rFonts w:hint="cs"/>
                <w:rtl/>
                <w:lang w:bidi="fa-IR"/>
              </w:rPr>
              <w:t>ّ</w:t>
            </w:r>
            <w:r>
              <w:rPr>
                <w:rtl/>
                <w:lang w:bidi="fa-IR"/>
              </w:rPr>
              <w:t>ارا</w:t>
            </w:r>
            <w:r w:rsidRPr="00725071">
              <w:rPr>
                <w:rStyle w:val="libPoemTiniChar0"/>
                <w:rtl/>
              </w:rPr>
              <w:br/>
              <w:t> </w:t>
            </w:r>
          </w:p>
        </w:tc>
      </w:tr>
      <w:tr w:rsidR="00C55FA8" w:rsidTr="00C55FA8">
        <w:trPr>
          <w:trHeight w:val="350"/>
        </w:trPr>
        <w:tc>
          <w:tcPr>
            <w:tcW w:w="3960" w:type="dxa"/>
          </w:tcPr>
          <w:p w:rsidR="00C55FA8" w:rsidRDefault="00C55FA8" w:rsidP="00577F92">
            <w:pPr>
              <w:pStyle w:val="libPoem"/>
            </w:pPr>
            <w:r>
              <w:rPr>
                <w:rtl/>
                <w:lang w:bidi="fa-IR"/>
              </w:rPr>
              <w:t>وأرى قولنا</w:t>
            </w:r>
            <w:r w:rsidR="00C81984">
              <w:rPr>
                <w:rtl/>
                <w:lang w:bidi="fa-IR"/>
              </w:rPr>
              <w:t>:</w:t>
            </w:r>
            <w:r>
              <w:rPr>
                <w:rtl/>
                <w:lang w:bidi="fa-IR"/>
              </w:rPr>
              <w:t xml:space="preserve"> الأئم</w:t>
            </w:r>
            <w:r>
              <w:rPr>
                <w:rFonts w:hint="cs"/>
                <w:rtl/>
                <w:lang w:bidi="fa-IR"/>
              </w:rPr>
              <w:t>ّ</w:t>
            </w:r>
            <w:r>
              <w:rPr>
                <w:rtl/>
                <w:lang w:bidi="fa-IR"/>
              </w:rPr>
              <w:t>ة خير</w:t>
            </w:r>
            <w:r>
              <w:rPr>
                <w:rFonts w:hint="cs"/>
                <w:rtl/>
                <w:lang w:bidi="fa-IR"/>
              </w:rPr>
              <w:t>ٌ</w:t>
            </w:r>
            <w:r w:rsidRPr="00725071">
              <w:rPr>
                <w:rStyle w:val="libPoemTiniChar0"/>
                <w:rtl/>
              </w:rPr>
              <w:br/>
              <w:t> </w:t>
            </w:r>
          </w:p>
        </w:tc>
        <w:tc>
          <w:tcPr>
            <w:tcW w:w="282" w:type="dxa"/>
          </w:tcPr>
          <w:p w:rsidR="00C55FA8" w:rsidRDefault="00C55FA8" w:rsidP="00577F92">
            <w:pPr>
              <w:pStyle w:val="libPoem"/>
              <w:rPr>
                <w:rtl/>
              </w:rPr>
            </w:pPr>
          </w:p>
        </w:tc>
        <w:tc>
          <w:tcPr>
            <w:tcW w:w="3920" w:type="dxa"/>
          </w:tcPr>
          <w:p w:rsidR="00C55FA8" w:rsidRDefault="00C55FA8" w:rsidP="00577F92">
            <w:pPr>
              <w:pStyle w:val="libPoem"/>
            </w:pPr>
            <w:r>
              <w:rPr>
                <w:rtl/>
                <w:lang w:bidi="fa-IR"/>
              </w:rPr>
              <w:t>من فلان</w:t>
            </w:r>
            <w:r>
              <w:rPr>
                <w:rFonts w:hint="cs"/>
                <w:rtl/>
                <w:lang w:bidi="fa-IR"/>
              </w:rPr>
              <w:t>ٍ</w:t>
            </w:r>
            <w:r>
              <w:rPr>
                <w:rtl/>
                <w:lang w:bidi="fa-IR"/>
              </w:rPr>
              <w:t xml:space="preserve"> ومن فلان</w:t>
            </w:r>
            <w:r>
              <w:rPr>
                <w:rFonts w:hint="cs"/>
                <w:rtl/>
                <w:lang w:bidi="fa-IR"/>
              </w:rPr>
              <w:t>ٍ</w:t>
            </w:r>
            <w:r>
              <w:rPr>
                <w:rtl/>
                <w:lang w:bidi="fa-IR"/>
              </w:rPr>
              <w:t xml:space="preserve"> عارا</w:t>
            </w:r>
            <w:r w:rsidRPr="00725071">
              <w:rPr>
                <w:rStyle w:val="libPoemTiniChar0"/>
                <w:rtl/>
              </w:rPr>
              <w:br/>
              <w:t> </w:t>
            </w:r>
          </w:p>
        </w:tc>
      </w:tr>
      <w:tr w:rsidR="00C55FA8" w:rsidTr="00C55FA8">
        <w:trPr>
          <w:trHeight w:val="350"/>
        </w:trPr>
        <w:tc>
          <w:tcPr>
            <w:tcW w:w="3960" w:type="dxa"/>
          </w:tcPr>
          <w:p w:rsidR="00C55FA8" w:rsidRDefault="00C55FA8" w:rsidP="00577F92">
            <w:pPr>
              <w:pStyle w:val="libPoem"/>
            </w:pPr>
            <w:r>
              <w:rPr>
                <w:rtl/>
                <w:lang w:bidi="fa-IR"/>
              </w:rPr>
              <w:t>إن</w:t>
            </w:r>
            <w:r>
              <w:rPr>
                <w:rFonts w:hint="cs"/>
                <w:rtl/>
                <w:lang w:bidi="fa-IR"/>
              </w:rPr>
              <w:t>ّ</w:t>
            </w:r>
            <w:r>
              <w:rPr>
                <w:rtl/>
                <w:lang w:bidi="fa-IR"/>
              </w:rPr>
              <w:t>ما سبقهم لبكر وعمرو</w:t>
            </w:r>
            <w:r w:rsidRPr="00725071">
              <w:rPr>
                <w:rStyle w:val="libPoemTiniChar0"/>
                <w:rtl/>
              </w:rPr>
              <w:br/>
              <w:t> </w:t>
            </w:r>
          </w:p>
        </w:tc>
        <w:tc>
          <w:tcPr>
            <w:tcW w:w="282" w:type="dxa"/>
          </w:tcPr>
          <w:p w:rsidR="00C55FA8" w:rsidRDefault="00C55FA8" w:rsidP="00577F92">
            <w:pPr>
              <w:pStyle w:val="libPoem"/>
              <w:rPr>
                <w:rtl/>
              </w:rPr>
            </w:pPr>
          </w:p>
        </w:tc>
        <w:tc>
          <w:tcPr>
            <w:tcW w:w="3920" w:type="dxa"/>
          </w:tcPr>
          <w:p w:rsidR="00C55FA8" w:rsidRDefault="00C55FA8" w:rsidP="00577F92">
            <w:pPr>
              <w:pStyle w:val="libPoem"/>
            </w:pPr>
            <w:r>
              <w:rPr>
                <w:rtl/>
                <w:lang w:bidi="fa-IR"/>
              </w:rPr>
              <w:t>مثل ما يسبق الجواد الحمارا</w:t>
            </w:r>
            <w:r w:rsidRPr="00725071">
              <w:rPr>
                <w:rStyle w:val="libPoemTiniChar0"/>
                <w:rtl/>
              </w:rPr>
              <w:br/>
              <w:t> </w:t>
            </w:r>
          </w:p>
        </w:tc>
      </w:tr>
      <w:tr w:rsidR="00C55FA8" w:rsidTr="00C55FA8">
        <w:trPr>
          <w:trHeight w:val="350"/>
        </w:trPr>
        <w:tc>
          <w:tcPr>
            <w:tcW w:w="3960" w:type="dxa"/>
          </w:tcPr>
          <w:p w:rsidR="00C55FA8" w:rsidRDefault="00C55FA8" w:rsidP="00C55FA8">
            <w:pPr>
              <w:pStyle w:val="libPoem"/>
            </w:pPr>
            <w:r>
              <w:rPr>
                <w:rtl/>
                <w:lang w:bidi="fa-IR"/>
              </w:rPr>
              <w:t>إن</w:t>
            </w:r>
            <w:r>
              <w:rPr>
                <w:rFonts w:hint="cs"/>
                <w:rtl/>
                <w:lang w:bidi="fa-IR"/>
              </w:rPr>
              <w:t>ّ</w:t>
            </w:r>
            <w:r>
              <w:rPr>
                <w:rtl/>
                <w:lang w:bidi="fa-IR"/>
              </w:rPr>
              <w:t>ني ذو براعة</w:t>
            </w:r>
            <w:r>
              <w:rPr>
                <w:rFonts w:hint="cs"/>
                <w:rtl/>
                <w:lang w:bidi="fa-IR"/>
              </w:rPr>
              <w:t>ٍ</w:t>
            </w:r>
            <w:r>
              <w:rPr>
                <w:rtl/>
                <w:lang w:bidi="fa-IR"/>
              </w:rPr>
              <w:t xml:space="preserve"> و</w:t>
            </w:r>
            <w:r>
              <w:rPr>
                <w:rFonts w:hint="cs"/>
                <w:rtl/>
                <w:lang w:bidi="fa-IR"/>
              </w:rPr>
              <w:t>إ</w:t>
            </w:r>
            <w:r>
              <w:rPr>
                <w:rtl/>
                <w:lang w:bidi="fa-IR"/>
              </w:rPr>
              <w:t>قتدار</w:t>
            </w:r>
            <w:r>
              <w:rPr>
                <w:rFonts w:hint="cs"/>
                <w:rtl/>
                <w:lang w:bidi="fa-IR"/>
              </w:rPr>
              <w:t>ٍ</w:t>
            </w:r>
            <w:r w:rsidRPr="00725071">
              <w:rPr>
                <w:rStyle w:val="libPoemTiniChar0"/>
                <w:rtl/>
              </w:rPr>
              <w:br/>
              <w:t> </w:t>
            </w:r>
          </w:p>
        </w:tc>
        <w:tc>
          <w:tcPr>
            <w:tcW w:w="282" w:type="dxa"/>
          </w:tcPr>
          <w:p w:rsidR="00C55FA8" w:rsidRDefault="00C55FA8" w:rsidP="00577F92">
            <w:pPr>
              <w:pStyle w:val="libPoem"/>
              <w:rPr>
                <w:rtl/>
              </w:rPr>
            </w:pPr>
          </w:p>
        </w:tc>
        <w:tc>
          <w:tcPr>
            <w:tcW w:w="3920" w:type="dxa"/>
          </w:tcPr>
          <w:p w:rsidR="00C55FA8" w:rsidRDefault="00C55FA8" w:rsidP="00577F92">
            <w:pPr>
              <w:pStyle w:val="libPoem"/>
            </w:pPr>
            <w:r>
              <w:rPr>
                <w:rtl/>
                <w:lang w:bidi="fa-IR"/>
              </w:rPr>
              <w:t>جاوز الحد</w:t>
            </w:r>
            <w:r>
              <w:rPr>
                <w:rFonts w:hint="cs"/>
                <w:rtl/>
                <w:lang w:bidi="fa-IR"/>
              </w:rPr>
              <w:t>َّ</w:t>
            </w:r>
            <w:r>
              <w:rPr>
                <w:rtl/>
                <w:lang w:bidi="fa-IR"/>
              </w:rPr>
              <w:t xml:space="preserve"> في الأنام اشتهارا</w:t>
            </w:r>
            <w:r w:rsidRPr="00725071">
              <w:rPr>
                <w:rStyle w:val="libPoemTiniChar0"/>
                <w:rtl/>
              </w:rPr>
              <w:br/>
              <w:t> </w:t>
            </w:r>
          </w:p>
        </w:tc>
      </w:tr>
      <w:tr w:rsidR="00C55FA8" w:rsidTr="00C55FA8">
        <w:trPr>
          <w:trHeight w:val="350"/>
        </w:trPr>
        <w:tc>
          <w:tcPr>
            <w:tcW w:w="3960" w:type="dxa"/>
          </w:tcPr>
          <w:p w:rsidR="00C55FA8" w:rsidRDefault="00C55FA8" w:rsidP="00577F92">
            <w:pPr>
              <w:pStyle w:val="libPoem"/>
            </w:pPr>
            <w:r>
              <w:rPr>
                <w:rtl/>
                <w:lang w:bidi="fa-IR"/>
              </w:rPr>
              <w:t>وإذا رمت</w:t>
            </w:r>
            <w:r>
              <w:rPr>
                <w:rFonts w:hint="cs"/>
                <w:rtl/>
                <w:lang w:bidi="fa-IR"/>
              </w:rPr>
              <w:t>ُ</w:t>
            </w:r>
            <w:r>
              <w:rPr>
                <w:rtl/>
                <w:lang w:bidi="fa-IR"/>
              </w:rPr>
              <w:t xml:space="preserve"> وصف أدنى ع</w:t>
            </w:r>
            <w:r>
              <w:rPr>
                <w:rFonts w:hint="cs"/>
                <w:rtl/>
                <w:lang w:bidi="fa-IR"/>
              </w:rPr>
              <w:t>ُ</w:t>
            </w:r>
            <w:r>
              <w:rPr>
                <w:rtl/>
                <w:lang w:bidi="fa-IR"/>
              </w:rPr>
              <w:t>لاهم</w:t>
            </w:r>
            <w:r w:rsidRPr="00725071">
              <w:rPr>
                <w:rStyle w:val="libPoemTiniChar0"/>
                <w:rtl/>
              </w:rPr>
              <w:br/>
              <w:t> </w:t>
            </w:r>
          </w:p>
        </w:tc>
        <w:tc>
          <w:tcPr>
            <w:tcW w:w="282" w:type="dxa"/>
          </w:tcPr>
          <w:p w:rsidR="00C55FA8" w:rsidRDefault="00C55FA8" w:rsidP="00577F92">
            <w:pPr>
              <w:pStyle w:val="libPoem"/>
              <w:rPr>
                <w:rtl/>
              </w:rPr>
            </w:pPr>
          </w:p>
        </w:tc>
        <w:tc>
          <w:tcPr>
            <w:tcW w:w="3920" w:type="dxa"/>
          </w:tcPr>
          <w:p w:rsidR="00C55FA8" w:rsidRDefault="00C55FA8" w:rsidP="00577F92">
            <w:pPr>
              <w:pStyle w:val="libPoem"/>
            </w:pPr>
            <w:r>
              <w:rPr>
                <w:rtl/>
                <w:lang w:bidi="fa-IR"/>
              </w:rPr>
              <w:t>لا أرى لي براعة</w:t>
            </w:r>
            <w:r>
              <w:rPr>
                <w:rFonts w:hint="cs"/>
                <w:rtl/>
                <w:lang w:bidi="fa-IR"/>
              </w:rPr>
              <w:t>ً</w:t>
            </w:r>
            <w:r>
              <w:rPr>
                <w:rtl/>
                <w:lang w:bidi="fa-IR"/>
              </w:rPr>
              <w:t xml:space="preserve"> واقتدارا</w:t>
            </w:r>
            <w:r w:rsidRPr="00725071">
              <w:rPr>
                <w:rStyle w:val="libPoemTiniChar0"/>
                <w:rtl/>
              </w:rPr>
              <w:br/>
              <w:t> </w:t>
            </w:r>
          </w:p>
        </w:tc>
      </w:tr>
    </w:tbl>
    <w:p w:rsidR="00A568EA" w:rsidRDefault="00133737" w:rsidP="00C55FA8">
      <w:pPr>
        <w:pStyle w:val="libCenter"/>
        <w:rPr>
          <w:rtl/>
          <w:lang w:bidi="fa-IR"/>
        </w:rPr>
      </w:pPr>
      <w:r>
        <w:rPr>
          <w:rtl/>
          <w:lang w:bidi="fa-IR"/>
        </w:rPr>
        <w:t>وله من قصيدة ثمانين بيتا</w:t>
      </w:r>
      <w:r w:rsidR="00C55FA8">
        <w:rPr>
          <w:rFonts w:hint="cs"/>
          <w:rtl/>
          <w:lang w:bidi="fa-IR"/>
        </w:rPr>
        <w:t>ً</w:t>
      </w:r>
      <w:r>
        <w:rPr>
          <w:rtl/>
          <w:lang w:bidi="fa-IR"/>
        </w:rPr>
        <w:t xml:space="preserve"> خالية من الألف في مدح العترة عليهم الس</w:t>
      </w:r>
      <w:r w:rsidR="00C55FA8">
        <w:rPr>
          <w:rFonts w:hint="cs"/>
          <w:rtl/>
          <w:lang w:bidi="fa-IR"/>
        </w:rPr>
        <w:t>ّ</w:t>
      </w:r>
      <w:r>
        <w:rPr>
          <w:rtl/>
          <w:lang w:bidi="fa-IR"/>
        </w:rPr>
        <w:t>لام</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55FA8" w:rsidTr="00577F92">
        <w:trPr>
          <w:trHeight w:val="350"/>
        </w:trPr>
        <w:tc>
          <w:tcPr>
            <w:tcW w:w="3920" w:type="dxa"/>
            <w:shd w:val="clear" w:color="auto" w:fill="auto"/>
          </w:tcPr>
          <w:p w:rsidR="00C55FA8" w:rsidRDefault="00C55FA8" w:rsidP="00577F92">
            <w:pPr>
              <w:pStyle w:val="libPoem"/>
            </w:pPr>
            <w:r>
              <w:rPr>
                <w:rtl/>
                <w:lang w:bidi="fa-IR"/>
              </w:rPr>
              <w:t>ولي</w:t>
            </w:r>
            <w:r>
              <w:rPr>
                <w:rFonts w:hint="cs"/>
                <w:rtl/>
                <w:lang w:bidi="fa-IR"/>
              </w:rPr>
              <w:t>ّ</w:t>
            </w:r>
            <w:r>
              <w:rPr>
                <w:rtl/>
                <w:lang w:bidi="fa-IR"/>
              </w:rPr>
              <w:t>ي علي</w:t>
            </w:r>
            <w:r>
              <w:rPr>
                <w:rFonts w:hint="cs"/>
                <w:rtl/>
                <w:lang w:bidi="fa-IR"/>
              </w:rPr>
              <w:t>ٌّ</w:t>
            </w:r>
            <w:r>
              <w:rPr>
                <w:rtl/>
                <w:lang w:bidi="fa-IR"/>
              </w:rPr>
              <w:t xml:space="preserve"> حيث كنت ولي</w:t>
            </w:r>
            <w:r w:rsidR="008A56BE">
              <w:rPr>
                <w:rFonts w:hint="cs"/>
                <w:rtl/>
                <w:lang w:bidi="fa-IR"/>
              </w:rPr>
              <w:t>ّ</w:t>
            </w:r>
            <w:r>
              <w:rPr>
                <w:rtl/>
                <w:lang w:bidi="fa-IR"/>
              </w:rPr>
              <w:t>ه</w:t>
            </w:r>
            <w:r w:rsidRPr="00725071">
              <w:rPr>
                <w:rStyle w:val="libPoemTiniChar0"/>
                <w:rtl/>
              </w:rPr>
              <w:br/>
              <w:t> </w:t>
            </w:r>
          </w:p>
        </w:tc>
        <w:tc>
          <w:tcPr>
            <w:tcW w:w="279" w:type="dxa"/>
            <w:shd w:val="clear" w:color="auto" w:fill="auto"/>
          </w:tcPr>
          <w:p w:rsidR="00C55FA8" w:rsidRDefault="00C55FA8" w:rsidP="00577F92">
            <w:pPr>
              <w:pStyle w:val="libPoem"/>
              <w:rPr>
                <w:rtl/>
              </w:rPr>
            </w:pPr>
          </w:p>
        </w:tc>
        <w:tc>
          <w:tcPr>
            <w:tcW w:w="3881" w:type="dxa"/>
            <w:shd w:val="clear" w:color="auto" w:fill="auto"/>
          </w:tcPr>
          <w:p w:rsidR="00C55FA8" w:rsidRDefault="00C55FA8" w:rsidP="00577F92">
            <w:pPr>
              <w:pStyle w:val="libPoem"/>
            </w:pPr>
            <w:r>
              <w:rPr>
                <w:rtl/>
                <w:lang w:bidi="fa-IR"/>
              </w:rPr>
              <w:t>ومخلصه بل عبد عبد لعبده</w:t>
            </w:r>
            <w:r w:rsidR="008A56BE">
              <w:rPr>
                <w:rFonts w:hint="cs"/>
                <w:rtl/>
                <w:lang w:bidi="fa-IR"/>
              </w:rPr>
              <w:t>ِ</w:t>
            </w:r>
            <w:r w:rsidRPr="00725071">
              <w:rPr>
                <w:rStyle w:val="libPoemTiniChar0"/>
                <w:rtl/>
              </w:rPr>
              <w:br/>
              <w:t> </w:t>
            </w:r>
          </w:p>
        </w:tc>
      </w:tr>
      <w:tr w:rsidR="00C55FA8" w:rsidTr="00577F92">
        <w:trPr>
          <w:trHeight w:val="350"/>
        </w:trPr>
        <w:tc>
          <w:tcPr>
            <w:tcW w:w="3920" w:type="dxa"/>
          </w:tcPr>
          <w:p w:rsidR="00C55FA8" w:rsidRDefault="00C55FA8" w:rsidP="00577F92">
            <w:pPr>
              <w:pStyle w:val="libPoem"/>
            </w:pPr>
            <w:r>
              <w:rPr>
                <w:rtl/>
                <w:lang w:bidi="fa-IR"/>
              </w:rPr>
              <w:t>لعمرك قلبي مغر</w:t>
            </w:r>
            <w:r w:rsidR="008A56BE">
              <w:rPr>
                <w:rFonts w:hint="cs"/>
                <w:rtl/>
                <w:lang w:bidi="fa-IR"/>
              </w:rPr>
              <w:t>َ</w:t>
            </w:r>
            <w:r>
              <w:rPr>
                <w:rtl/>
                <w:lang w:bidi="fa-IR"/>
              </w:rPr>
              <w:t>م</w:t>
            </w:r>
            <w:r w:rsidR="008A56BE">
              <w:rPr>
                <w:rFonts w:hint="cs"/>
                <w:rtl/>
                <w:lang w:bidi="fa-IR"/>
              </w:rPr>
              <w:t>ٌ</w:t>
            </w:r>
            <w:r>
              <w:rPr>
                <w:rtl/>
                <w:lang w:bidi="fa-IR"/>
              </w:rPr>
              <w:t xml:space="preserve"> بمحب</w:t>
            </w:r>
            <w:r w:rsidR="008A56BE">
              <w:rPr>
                <w:rFonts w:hint="cs"/>
                <w:rtl/>
                <w:lang w:bidi="fa-IR"/>
              </w:rPr>
              <w:t>ّ</w:t>
            </w:r>
            <w:r>
              <w:rPr>
                <w:rtl/>
                <w:lang w:bidi="fa-IR"/>
              </w:rPr>
              <w:t>تي</w:t>
            </w:r>
            <w:r w:rsidRPr="00725071">
              <w:rPr>
                <w:rStyle w:val="libPoemTiniChar0"/>
                <w:rtl/>
              </w:rPr>
              <w:br/>
              <w:t> </w:t>
            </w:r>
          </w:p>
        </w:tc>
        <w:tc>
          <w:tcPr>
            <w:tcW w:w="279" w:type="dxa"/>
          </w:tcPr>
          <w:p w:rsidR="00C55FA8" w:rsidRDefault="00C55FA8" w:rsidP="00577F92">
            <w:pPr>
              <w:pStyle w:val="libPoem"/>
              <w:rPr>
                <w:rtl/>
              </w:rPr>
            </w:pPr>
          </w:p>
        </w:tc>
        <w:tc>
          <w:tcPr>
            <w:tcW w:w="3881" w:type="dxa"/>
          </w:tcPr>
          <w:p w:rsidR="00C55FA8" w:rsidRDefault="00C55FA8" w:rsidP="00577F92">
            <w:pPr>
              <w:pStyle w:val="libPoem"/>
            </w:pPr>
            <w:r>
              <w:rPr>
                <w:rtl/>
                <w:lang w:bidi="fa-IR"/>
              </w:rPr>
              <w:t>له طول عمري ثم</w:t>
            </w:r>
            <w:r w:rsidR="008A56BE">
              <w:rPr>
                <w:rFonts w:hint="cs"/>
                <w:rtl/>
                <w:lang w:bidi="fa-IR"/>
              </w:rPr>
              <w:t>ّ</w:t>
            </w:r>
            <w:r>
              <w:rPr>
                <w:rtl/>
                <w:lang w:bidi="fa-IR"/>
              </w:rPr>
              <w:t xml:space="preserve"> بعد</w:t>
            </w:r>
            <w:r w:rsidR="008A56BE">
              <w:rPr>
                <w:rFonts w:hint="cs"/>
                <w:rtl/>
                <w:lang w:bidi="fa-IR"/>
              </w:rPr>
              <w:t>ُ</w:t>
            </w:r>
            <w:r>
              <w:rPr>
                <w:rtl/>
                <w:lang w:bidi="fa-IR"/>
              </w:rPr>
              <w:t xml:space="preserve"> لولده</w:t>
            </w:r>
            <w:r w:rsidR="008A56BE">
              <w:rPr>
                <w:rFonts w:hint="cs"/>
                <w:rtl/>
                <w:lang w:bidi="fa-IR"/>
              </w:rPr>
              <w:t>ِ</w:t>
            </w:r>
            <w:r w:rsidRPr="00725071">
              <w:rPr>
                <w:rStyle w:val="libPoemTiniChar0"/>
                <w:rtl/>
              </w:rPr>
              <w:br/>
              <w:t> </w:t>
            </w:r>
          </w:p>
        </w:tc>
      </w:tr>
      <w:tr w:rsidR="00C55FA8" w:rsidTr="00577F92">
        <w:trPr>
          <w:trHeight w:val="350"/>
        </w:trPr>
        <w:tc>
          <w:tcPr>
            <w:tcW w:w="3920" w:type="dxa"/>
          </w:tcPr>
          <w:p w:rsidR="00C55FA8" w:rsidRDefault="00C55FA8" w:rsidP="00577F92">
            <w:pPr>
              <w:pStyle w:val="libPoem"/>
            </w:pPr>
            <w:r>
              <w:rPr>
                <w:rtl/>
                <w:lang w:bidi="fa-IR"/>
              </w:rPr>
              <w:t>وهم مهجتي هم منيتي هم ذخيرتي</w:t>
            </w:r>
            <w:r w:rsidRPr="00725071">
              <w:rPr>
                <w:rStyle w:val="libPoemTiniChar0"/>
                <w:rtl/>
              </w:rPr>
              <w:br/>
              <w:t> </w:t>
            </w:r>
          </w:p>
        </w:tc>
        <w:tc>
          <w:tcPr>
            <w:tcW w:w="279" w:type="dxa"/>
          </w:tcPr>
          <w:p w:rsidR="00C55FA8" w:rsidRDefault="00C55FA8" w:rsidP="00577F92">
            <w:pPr>
              <w:pStyle w:val="libPoem"/>
              <w:rPr>
                <w:rtl/>
              </w:rPr>
            </w:pPr>
          </w:p>
        </w:tc>
        <w:tc>
          <w:tcPr>
            <w:tcW w:w="3881" w:type="dxa"/>
          </w:tcPr>
          <w:p w:rsidR="00C55FA8" w:rsidRDefault="00C55FA8" w:rsidP="00577F92">
            <w:pPr>
              <w:pStyle w:val="libPoem"/>
            </w:pPr>
            <w:r>
              <w:rPr>
                <w:rtl/>
                <w:lang w:bidi="fa-IR"/>
              </w:rPr>
              <w:t>وقلبي بحبي</w:t>
            </w:r>
            <w:r w:rsidR="008A56BE">
              <w:rPr>
                <w:rFonts w:hint="cs"/>
                <w:rtl/>
                <w:lang w:bidi="fa-IR"/>
              </w:rPr>
              <w:t>ّ</w:t>
            </w:r>
            <w:r>
              <w:rPr>
                <w:rtl/>
                <w:lang w:bidi="fa-IR"/>
              </w:rPr>
              <w:t>هم مصيب</w:t>
            </w:r>
            <w:r w:rsidR="008A56BE">
              <w:rPr>
                <w:rFonts w:hint="cs"/>
                <w:rtl/>
                <w:lang w:bidi="fa-IR"/>
              </w:rPr>
              <w:t>ٌ</w:t>
            </w:r>
            <w:r>
              <w:rPr>
                <w:rtl/>
                <w:lang w:bidi="fa-IR"/>
              </w:rPr>
              <w:t xml:space="preserve"> لرشده</w:t>
            </w:r>
            <w:r w:rsidR="008A56BE">
              <w:rPr>
                <w:rFonts w:hint="cs"/>
                <w:rtl/>
                <w:lang w:bidi="fa-IR"/>
              </w:rPr>
              <w:t>ِ</w:t>
            </w:r>
            <w:r w:rsidRPr="00725071">
              <w:rPr>
                <w:rStyle w:val="libPoemTiniChar0"/>
                <w:rtl/>
              </w:rPr>
              <w:br/>
              <w:t> </w:t>
            </w:r>
          </w:p>
        </w:tc>
      </w:tr>
      <w:tr w:rsidR="00C55FA8" w:rsidTr="00577F92">
        <w:trPr>
          <w:trHeight w:val="350"/>
        </w:trPr>
        <w:tc>
          <w:tcPr>
            <w:tcW w:w="3920" w:type="dxa"/>
          </w:tcPr>
          <w:p w:rsidR="00C55FA8" w:rsidRDefault="00C55FA8" w:rsidP="00577F92">
            <w:pPr>
              <w:pStyle w:val="libPoem"/>
            </w:pPr>
            <w:r>
              <w:rPr>
                <w:rtl/>
                <w:lang w:bidi="fa-IR"/>
              </w:rPr>
              <w:t>وكل</w:t>
            </w:r>
            <w:r w:rsidR="008A56BE">
              <w:rPr>
                <w:rFonts w:hint="cs"/>
                <w:rtl/>
                <w:lang w:bidi="fa-IR"/>
              </w:rPr>
              <w:t>ُّ</w:t>
            </w:r>
            <w:r>
              <w:rPr>
                <w:rtl/>
                <w:lang w:bidi="fa-IR"/>
              </w:rPr>
              <w:t xml:space="preserve"> كبير منهم</w:t>
            </w:r>
            <w:r w:rsidR="008A56BE">
              <w:rPr>
                <w:rFonts w:hint="cs"/>
                <w:rtl/>
                <w:lang w:bidi="fa-IR"/>
              </w:rPr>
              <w:t>ُ</w:t>
            </w:r>
            <w:r>
              <w:rPr>
                <w:rtl/>
                <w:lang w:bidi="fa-IR"/>
              </w:rPr>
              <w:t xml:space="preserve"> شمس منبر</w:t>
            </w:r>
            <w:r w:rsidRPr="00725071">
              <w:rPr>
                <w:rStyle w:val="libPoemTiniChar0"/>
                <w:rtl/>
              </w:rPr>
              <w:br/>
              <w:t> </w:t>
            </w:r>
          </w:p>
        </w:tc>
        <w:tc>
          <w:tcPr>
            <w:tcW w:w="279" w:type="dxa"/>
          </w:tcPr>
          <w:p w:rsidR="00C55FA8" w:rsidRDefault="00C55FA8" w:rsidP="00577F92">
            <w:pPr>
              <w:pStyle w:val="libPoem"/>
              <w:rPr>
                <w:rtl/>
              </w:rPr>
            </w:pPr>
          </w:p>
        </w:tc>
        <w:tc>
          <w:tcPr>
            <w:tcW w:w="3881" w:type="dxa"/>
          </w:tcPr>
          <w:p w:rsidR="00C55FA8" w:rsidRDefault="00C55FA8" w:rsidP="00577F92">
            <w:pPr>
              <w:pStyle w:val="libPoem"/>
            </w:pPr>
            <w:r>
              <w:rPr>
                <w:rtl/>
                <w:lang w:bidi="fa-IR"/>
              </w:rPr>
              <w:t>وكل</w:t>
            </w:r>
            <w:r w:rsidR="008A56BE">
              <w:rPr>
                <w:rFonts w:hint="cs"/>
                <w:rtl/>
                <w:lang w:bidi="fa-IR"/>
              </w:rPr>
              <w:t>ُّ</w:t>
            </w:r>
            <w:r>
              <w:rPr>
                <w:rtl/>
                <w:lang w:bidi="fa-IR"/>
              </w:rPr>
              <w:t xml:space="preserve"> صغير منهم</w:t>
            </w:r>
            <w:r w:rsidR="008A56BE">
              <w:rPr>
                <w:rFonts w:hint="cs"/>
                <w:rtl/>
                <w:lang w:bidi="fa-IR"/>
              </w:rPr>
              <w:t>ُ</w:t>
            </w:r>
            <w:r>
              <w:rPr>
                <w:rtl/>
                <w:lang w:bidi="fa-IR"/>
              </w:rPr>
              <w:t xml:space="preserve"> شمس مهده</w:t>
            </w:r>
            <w:r w:rsidR="008A56BE">
              <w:rPr>
                <w:rFonts w:hint="cs"/>
                <w:rtl/>
                <w:lang w:bidi="fa-IR"/>
              </w:rPr>
              <w:t>ِ</w:t>
            </w:r>
            <w:r w:rsidRPr="00725071">
              <w:rPr>
                <w:rStyle w:val="libPoemTiniChar0"/>
                <w:rtl/>
              </w:rPr>
              <w:br/>
              <w:t> </w:t>
            </w:r>
          </w:p>
        </w:tc>
      </w:tr>
      <w:tr w:rsidR="00C55FA8" w:rsidTr="00577F92">
        <w:trPr>
          <w:trHeight w:val="350"/>
        </w:trPr>
        <w:tc>
          <w:tcPr>
            <w:tcW w:w="3920" w:type="dxa"/>
          </w:tcPr>
          <w:p w:rsidR="00C55FA8" w:rsidRDefault="00C55FA8" w:rsidP="00577F92">
            <w:pPr>
              <w:pStyle w:val="libPoem"/>
            </w:pPr>
            <w:r>
              <w:rPr>
                <w:rtl/>
                <w:lang w:bidi="fa-IR"/>
              </w:rPr>
              <w:t>وكل</w:t>
            </w:r>
            <w:r w:rsidR="008A56BE">
              <w:rPr>
                <w:rFonts w:hint="cs"/>
                <w:rtl/>
                <w:lang w:bidi="fa-IR"/>
              </w:rPr>
              <w:t>ُّ</w:t>
            </w:r>
            <w:r>
              <w:rPr>
                <w:rtl/>
                <w:lang w:bidi="fa-IR"/>
              </w:rPr>
              <w:t xml:space="preserve"> كمي</w:t>
            </w:r>
            <w:r w:rsidR="008A56BE">
              <w:rPr>
                <w:rFonts w:hint="cs"/>
                <w:rtl/>
                <w:lang w:bidi="fa-IR"/>
              </w:rPr>
              <w:t>ّ</w:t>
            </w:r>
            <w:r>
              <w:rPr>
                <w:rtl/>
                <w:lang w:bidi="fa-IR"/>
              </w:rPr>
              <w:t xml:space="preserve"> منهم</w:t>
            </w:r>
            <w:r w:rsidR="008A56BE">
              <w:rPr>
                <w:rFonts w:hint="cs"/>
                <w:rtl/>
                <w:lang w:bidi="fa-IR"/>
              </w:rPr>
              <w:t>ُ</w:t>
            </w:r>
            <w:r>
              <w:rPr>
                <w:rtl/>
                <w:lang w:bidi="fa-IR"/>
              </w:rPr>
              <w:t xml:space="preserve"> ليث حربه</w:t>
            </w:r>
            <w:r w:rsidRPr="00725071">
              <w:rPr>
                <w:rStyle w:val="libPoemTiniChar0"/>
                <w:rtl/>
              </w:rPr>
              <w:br/>
              <w:t> </w:t>
            </w:r>
          </w:p>
        </w:tc>
        <w:tc>
          <w:tcPr>
            <w:tcW w:w="279" w:type="dxa"/>
          </w:tcPr>
          <w:p w:rsidR="00C55FA8" w:rsidRDefault="00C55FA8" w:rsidP="00577F92">
            <w:pPr>
              <w:pStyle w:val="libPoem"/>
              <w:rPr>
                <w:rtl/>
              </w:rPr>
            </w:pPr>
          </w:p>
        </w:tc>
        <w:tc>
          <w:tcPr>
            <w:tcW w:w="3881" w:type="dxa"/>
          </w:tcPr>
          <w:p w:rsidR="00C55FA8" w:rsidRDefault="00C55FA8" w:rsidP="00577F92">
            <w:pPr>
              <w:pStyle w:val="libPoem"/>
            </w:pPr>
            <w:r>
              <w:rPr>
                <w:rtl/>
                <w:lang w:bidi="fa-IR"/>
              </w:rPr>
              <w:t>وكل</w:t>
            </w:r>
            <w:r w:rsidR="008A56BE">
              <w:rPr>
                <w:rFonts w:hint="cs"/>
                <w:rtl/>
                <w:lang w:bidi="fa-IR"/>
              </w:rPr>
              <w:t>ُّ</w:t>
            </w:r>
            <w:r>
              <w:rPr>
                <w:rtl/>
                <w:lang w:bidi="fa-IR"/>
              </w:rPr>
              <w:t xml:space="preserve"> كريم منهم</w:t>
            </w:r>
            <w:r w:rsidR="008A56BE">
              <w:rPr>
                <w:rFonts w:hint="cs"/>
                <w:rtl/>
                <w:lang w:bidi="fa-IR"/>
              </w:rPr>
              <w:t>ُ</w:t>
            </w:r>
            <w:r>
              <w:rPr>
                <w:rtl/>
                <w:lang w:bidi="fa-IR"/>
              </w:rPr>
              <w:t xml:space="preserve"> غيث وهده</w:t>
            </w:r>
            <w:r w:rsidR="008A56BE">
              <w:rPr>
                <w:rFonts w:hint="cs"/>
                <w:rtl/>
                <w:lang w:bidi="fa-IR"/>
              </w:rPr>
              <w:t>ِ</w:t>
            </w:r>
            <w:r w:rsidRPr="00725071">
              <w:rPr>
                <w:rStyle w:val="libPoemTiniChar0"/>
                <w:rtl/>
              </w:rPr>
              <w:br/>
              <w:t> </w:t>
            </w:r>
          </w:p>
        </w:tc>
      </w:tr>
      <w:tr w:rsidR="00C55FA8" w:rsidTr="00577F92">
        <w:tblPrEx>
          <w:tblLook w:val="04A0" w:firstRow="1" w:lastRow="0" w:firstColumn="1" w:lastColumn="0" w:noHBand="0" w:noVBand="1"/>
        </w:tblPrEx>
        <w:trPr>
          <w:trHeight w:val="350"/>
        </w:trPr>
        <w:tc>
          <w:tcPr>
            <w:tcW w:w="3920" w:type="dxa"/>
          </w:tcPr>
          <w:p w:rsidR="00C55FA8" w:rsidRDefault="00C55FA8" w:rsidP="00577F92">
            <w:pPr>
              <w:pStyle w:val="libPoem"/>
            </w:pPr>
            <w:r>
              <w:rPr>
                <w:rtl/>
                <w:lang w:bidi="fa-IR"/>
              </w:rPr>
              <w:t>بذلت له جهدي بمدح مهذ</w:t>
            </w:r>
            <w:r w:rsidR="008A56BE">
              <w:rPr>
                <w:rFonts w:hint="cs"/>
                <w:rtl/>
                <w:lang w:bidi="fa-IR"/>
              </w:rPr>
              <w:t>ّ</w:t>
            </w:r>
            <w:r>
              <w:rPr>
                <w:rtl/>
                <w:lang w:bidi="fa-IR"/>
              </w:rPr>
              <w:t>ب</w:t>
            </w:r>
            <w:r w:rsidRPr="00725071">
              <w:rPr>
                <w:rStyle w:val="libPoemTiniChar0"/>
                <w:rtl/>
              </w:rPr>
              <w:br/>
              <w:t> </w:t>
            </w:r>
          </w:p>
        </w:tc>
        <w:tc>
          <w:tcPr>
            <w:tcW w:w="279" w:type="dxa"/>
          </w:tcPr>
          <w:p w:rsidR="00C55FA8" w:rsidRDefault="00C55FA8" w:rsidP="00577F92">
            <w:pPr>
              <w:pStyle w:val="libPoem"/>
              <w:rPr>
                <w:rtl/>
              </w:rPr>
            </w:pPr>
          </w:p>
        </w:tc>
        <w:tc>
          <w:tcPr>
            <w:tcW w:w="3881" w:type="dxa"/>
          </w:tcPr>
          <w:p w:rsidR="00C55FA8" w:rsidRDefault="00C55FA8" w:rsidP="00577F92">
            <w:pPr>
              <w:pStyle w:val="libPoem"/>
            </w:pPr>
            <w:r>
              <w:rPr>
                <w:rtl/>
                <w:lang w:bidi="fa-IR"/>
              </w:rPr>
              <w:t>بليغ ومثلي حسبه بذل جهده</w:t>
            </w:r>
            <w:r w:rsidR="008A56BE">
              <w:rPr>
                <w:rFonts w:hint="cs"/>
                <w:rtl/>
                <w:lang w:bidi="fa-IR"/>
              </w:rPr>
              <w:t>ِ</w:t>
            </w:r>
            <w:r w:rsidRPr="00725071">
              <w:rPr>
                <w:rStyle w:val="libPoemTiniChar0"/>
                <w:rtl/>
              </w:rPr>
              <w:br/>
              <w:t> </w:t>
            </w:r>
          </w:p>
        </w:tc>
      </w:tr>
      <w:tr w:rsidR="00C55FA8" w:rsidTr="00577F92">
        <w:tblPrEx>
          <w:tblLook w:val="04A0" w:firstRow="1" w:lastRow="0" w:firstColumn="1" w:lastColumn="0" w:noHBand="0" w:noVBand="1"/>
        </w:tblPrEx>
        <w:trPr>
          <w:trHeight w:val="350"/>
        </w:trPr>
        <w:tc>
          <w:tcPr>
            <w:tcW w:w="3920" w:type="dxa"/>
          </w:tcPr>
          <w:p w:rsidR="00C55FA8" w:rsidRDefault="00C55FA8" w:rsidP="00577F92">
            <w:pPr>
              <w:pStyle w:val="libPoem"/>
            </w:pPr>
            <w:r>
              <w:rPr>
                <w:rtl/>
                <w:lang w:bidi="fa-IR"/>
              </w:rPr>
              <w:t>وكل</w:t>
            </w:r>
            <w:r w:rsidR="008A56BE">
              <w:rPr>
                <w:rFonts w:hint="cs"/>
                <w:rtl/>
                <w:lang w:bidi="fa-IR"/>
              </w:rPr>
              <w:t>ّ</w:t>
            </w:r>
            <w:r>
              <w:rPr>
                <w:rtl/>
                <w:lang w:bidi="fa-IR"/>
              </w:rPr>
              <w:t>فت فكري حذف حرف مقد</w:t>
            </w:r>
            <w:r w:rsidR="008A56BE">
              <w:rPr>
                <w:rFonts w:hint="cs"/>
                <w:rtl/>
                <w:lang w:bidi="fa-IR"/>
              </w:rPr>
              <w:t>َّ</w:t>
            </w:r>
            <w:r>
              <w:rPr>
                <w:rtl/>
                <w:lang w:bidi="fa-IR"/>
              </w:rPr>
              <w:t>م</w:t>
            </w:r>
            <w:r w:rsidRPr="00725071">
              <w:rPr>
                <w:rStyle w:val="libPoemTiniChar0"/>
                <w:rtl/>
              </w:rPr>
              <w:br/>
              <w:t> </w:t>
            </w:r>
          </w:p>
        </w:tc>
        <w:tc>
          <w:tcPr>
            <w:tcW w:w="279" w:type="dxa"/>
          </w:tcPr>
          <w:p w:rsidR="00C55FA8" w:rsidRDefault="00C55FA8" w:rsidP="00577F92">
            <w:pPr>
              <w:pStyle w:val="libPoem"/>
              <w:rPr>
                <w:rtl/>
              </w:rPr>
            </w:pPr>
          </w:p>
        </w:tc>
        <w:tc>
          <w:tcPr>
            <w:tcW w:w="3881" w:type="dxa"/>
          </w:tcPr>
          <w:p w:rsidR="00C55FA8" w:rsidRDefault="00C55FA8" w:rsidP="00577F92">
            <w:pPr>
              <w:pStyle w:val="libPoem"/>
            </w:pPr>
            <w:r>
              <w:rPr>
                <w:rtl/>
                <w:lang w:bidi="fa-IR"/>
              </w:rPr>
              <w:t>على كل</w:t>
            </w:r>
            <w:r w:rsidR="008A56BE">
              <w:rPr>
                <w:rFonts w:hint="cs"/>
                <w:rtl/>
                <w:lang w:bidi="fa-IR"/>
              </w:rPr>
              <w:t>ِّ</w:t>
            </w:r>
            <w:r>
              <w:rPr>
                <w:rtl/>
                <w:lang w:bidi="fa-IR"/>
              </w:rPr>
              <w:t xml:space="preserve"> حرف عند مدحي لمجده</w:t>
            </w:r>
            <w:r w:rsidR="008A56BE">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 من قصيدة</w:t>
      </w:r>
      <w:r w:rsidR="00C81984">
        <w:rPr>
          <w:rtl/>
          <w:lang w:bidi="fa-IR"/>
        </w:rPr>
        <w:t>:</w:t>
      </w:r>
    </w:p>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الفخ</w:t>
      </w:r>
      <w:r w:rsidR="00C55FA8">
        <w:rPr>
          <w:rFonts w:hint="cs"/>
          <w:rtl/>
          <w:lang w:bidi="fa-IR"/>
        </w:rPr>
        <w:t>ّ</w:t>
      </w:r>
      <w:r>
        <w:rPr>
          <w:rtl/>
          <w:lang w:bidi="fa-IR"/>
        </w:rPr>
        <w:t>ار</w:t>
      </w:r>
      <w:r w:rsidR="00C81984">
        <w:rPr>
          <w:rtl/>
          <w:lang w:bidi="fa-IR"/>
        </w:rPr>
        <w:t>:</w:t>
      </w:r>
      <w:r>
        <w:rPr>
          <w:rtl/>
          <w:lang w:bidi="fa-IR"/>
        </w:rPr>
        <w:t xml:space="preserve"> الخزف.</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2F3FA5" w:rsidTr="00577F92">
        <w:trPr>
          <w:trHeight w:val="350"/>
        </w:trPr>
        <w:tc>
          <w:tcPr>
            <w:tcW w:w="3920" w:type="dxa"/>
            <w:shd w:val="clear" w:color="auto" w:fill="auto"/>
          </w:tcPr>
          <w:p w:rsidR="002F3FA5" w:rsidRDefault="002F3FA5" w:rsidP="00577F92">
            <w:pPr>
              <w:pStyle w:val="libPoem"/>
            </w:pPr>
            <w:r>
              <w:rPr>
                <w:rtl/>
                <w:lang w:bidi="fa-IR"/>
              </w:rPr>
              <w:lastRenderedPageBreak/>
              <w:t>أنا حر</w:t>
            </w:r>
            <w:r>
              <w:rPr>
                <w:rFonts w:hint="cs"/>
                <w:rtl/>
                <w:lang w:bidi="fa-IR"/>
              </w:rPr>
              <w:t>ٌّ</w:t>
            </w:r>
            <w:r>
              <w:rPr>
                <w:rtl/>
                <w:lang w:bidi="fa-IR"/>
              </w:rPr>
              <w:t xml:space="preserve"> لكن كرق</w:t>
            </w:r>
            <w:r>
              <w:rPr>
                <w:rFonts w:hint="cs"/>
                <w:rtl/>
                <w:lang w:bidi="fa-IR"/>
              </w:rPr>
              <w:t>ّ</w:t>
            </w:r>
            <w:r>
              <w:rPr>
                <w:rtl/>
                <w:lang w:bidi="fa-IR"/>
              </w:rPr>
              <w:t xml:space="preserve"> لخود</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c>
          <w:tcPr>
            <w:tcW w:w="279" w:type="dxa"/>
            <w:shd w:val="clear" w:color="auto" w:fill="auto"/>
          </w:tcPr>
          <w:p w:rsidR="002F3FA5" w:rsidRDefault="002F3FA5" w:rsidP="00577F92">
            <w:pPr>
              <w:pStyle w:val="libPoem"/>
              <w:rPr>
                <w:rtl/>
              </w:rPr>
            </w:pPr>
          </w:p>
        </w:tc>
        <w:tc>
          <w:tcPr>
            <w:tcW w:w="3881" w:type="dxa"/>
            <w:shd w:val="clear" w:color="auto" w:fill="auto"/>
          </w:tcPr>
          <w:p w:rsidR="002F3FA5" w:rsidRDefault="002F3FA5" w:rsidP="00577F92">
            <w:pPr>
              <w:pStyle w:val="libPoem"/>
            </w:pPr>
            <w:r>
              <w:rPr>
                <w:rtl/>
                <w:lang w:bidi="fa-IR"/>
              </w:rPr>
              <w:t>سلبتني سكينة</w:t>
            </w:r>
            <w:r>
              <w:rPr>
                <w:rFonts w:hint="cs"/>
                <w:rtl/>
                <w:lang w:bidi="fa-IR"/>
              </w:rPr>
              <w:t>ً</w:t>
            </w:r>
            <w:r>
              <w:rPr>
                <w:rtl/>
                <w:lang w:bidi="fa-IR"/>
              </w:rPr>
              <w:t xml:space="preserve"> و</w:t>
            </w:r>
            <w:r>
              <w:rPr>
                <w:rFonts w:hint="cs"/>
                <w:rtl/>
                <w:lang w:bidi="fa-IR"/>
              </w:rPr>
              <w:t xml:space="preserve"> </w:t>
            </w:r>
            <w:r>
              <w:rPr>
                <w:rtl/>
                <w:lang w:bidi="fa-IR"/>
              </w:rPr>
              <w:t>وقارا</w:t>
            </w:r>
            <w:r w:rsidRPr="00725071">
              <w:rPr>
                <w:rStyle w:val="libPoemTiniChar0"/>
                <w:rtl/>
              </w:rPr>
              <w:br/>
              <w:t> </w:t>
            </w:r>
          </w:p>
        </w:tc>
      </w:tr>
      <w:tr w:rsidR="002F3FA5" w:rsidTr="00577F92">
        <w:trPr>
          <w:trHeight w:val="350"/>
        </w:trPr>
        <w:tc>
          <w:tcPr>
            <w:tcW w:w="3920" w:type="dxa"/>
          </w:tcPr>
          <w:p w:rsidR="002F3FA5" w:rsidRDefault="002F3FA5" w:rsidP="00577F92">
            <w:pPr>
              <w:pStyle w:val="libPoem"/>
            </w:pPr>
            <w:r>
              <w:rPr>
                <w:rtl/>
                <w:lang w:bidi="fa-IR"/>
              </w:rPr>
              <w:t>كل</w:t>
            </w:r>
            <w:r>
              <w:rPr>
                <w:rFonts w:hint="cs"/>
                <w:rtl/>
                <w:lang w:bidi="fa-IR"/>
              </w:rPr>
              <w:t>ّ</w:t>
            </w:r>
            <w:r>
              <w:rPr>
                <w:rtl/>
                <w:lang w:bidi="fa-IR"/>
              </w:rPr>
              <w:t xml:space="preserve"> حسن من الحرائر لا</w:t>
            </w:r>
            <w:r w:rsidRPr="00725071">
              <w:rPr>
                <w:rStyle w:val="libPoemTiniChar0"/>
                <w:rtl/>
              </w:rPr>
              <w:br/>
              <w:t> </w:t>
            </w:r>
          </w:p>
        </w:tc>
        <w:tc>
          <w:tcPr>
            <w:tcW w:w="279" w:type="dxa"/>
          </w:tcPr>
          <w:p w:rsidR="002F3FA5" w:rsidRDefault="002F3FA5" w:rsidP="00577F92">
            <w:pPr>
              <w:pStyle w:val="libPoem"/>
              <w:rPr>
                <w:rtl/>
              </w:rPr>
            </w:pPr>
          </w:p>
        </w:tc>
        <w:tc>
          <w:tcPr>
            <w:tcW w:w="3881" w:type="dxa"/>
          </w:tcPr>
          <w:p w:rsidR="002F3FA5" w:rsidRDefault="002F3FA5" w:rsidP="00577F92">
            <w:pPr>
              <w:pStyle w:val="libPoem"/>
            </w:pPr>
            <w:r>
              <w:rPr>
                <w:rtl/>
                <w:lang w:bidi="fa-IR"/>
              </w:rPr>
              <w:t>بل من إماء يستعبد الأحرارا</w:t>
            </w:r>
            <w:r w:rsidRPr="00725071">
              <w:rPr>
                <w:rStyle w:val="libPoemTiniChar0"/>
                <w:rtl/>
              </w:rPr>
              <w:br/>
              <w:t> </w:t>
            </w:r>
          </w:p>
        </w:tc>
      </w:tr>
      <w:tr w:rsidR="002F3FA5" w:rsidTr="00577F92">
        <w:trPr>
          <w:trHeight w:val="350"/>
        </w:trPr>
        <w:tc>
          <w:tcPr>
            <w:tcW w:w="3920" w:type="dxa"/>
          </w:tcPr>
          <w:p w:rsidR="002F3FA5" w:rsidRDefault="002F3FA5" w:rsidP="002F3FA5">
            <w:pPr>
              <w:pStyle w:val="libPoem"/>
            </w:pPr>
            <w:r>
              <w:rPr>
                <w:rtl/>
                <w:lang w:bidi="fa-IR"/>
              </w:rPr>
              <w:t>وهوى المجد والملاح وأهل</w:t>
            </w:r>
            <w:r>
              <w:rPr>
                <w:rFonts w:hint="cs"/>
                <w:rtl/>
                <w:lang w:bidi="fa-IR"/>
              </w:rPr>
              <w:t xml:space="preserve"> الـ</w:t>
            </w:r>
            <w:r w:rsidRPr="00725071">
              <w:rPr>
                <w:rStyle w:val="libPoemTiniChar0"/>
                <w:rtl/>
              </w:rPr>
              <w:br/>
              <w:t> </w:t>
            </w:r>
          </w:p>
        </w:tc>
        <w:tc>
          <w:tcPr>
            <w:tcW w:w="279" w:type="dxa"/>
          </w:tcPr>
          <w:p w:rsidR="002F3FA5" w:rsidRDefault="002F3FA5" w:rsidP="00577F92">
            <w:pPr>
              <w:pStyle w:val="libPoem"/>
              <w:rPr>
                <w:rtl/>
              </w:rPr>
            </w:pPr>
          </w:p>
        </w:tc>
        <w:tc>
          <w:tcPr>
            <w:tcW w:w="3881" w:type="dxa"/>
          </w:tcPr>
          <w:p w:rsidR="002F3FA5" w:rsidRDefault="002F3FA5" w:rsidP="00577F92">
            <w:pPr>
              <w:pStyle w:val="libPoem"/>
            </w:pPr>
            <w:r>
              <w:rPr>
                <w:rFonts w:hint="cs"/>
                <w:rtl/>
                <w:lang w:bidi="fa-IR"/>
              </w:rPr>
              <w:t>ـ</w:t>
            </w:r>
            <w:r>
              <w:rPr>
                <w:rtl/>
                <w:lang w:bidi="fa-IR"/>
              </w:rPr>
              <w:t>بيت في القلب لم يدع لي قرارا</w:t>
            </w:r>
            <w:r w:rsidRPr="00725071">
              <w:rPr>
                <w:rStyle w:val="libPoemTiniChar0"/>
                <w:rtl/>
              </w:rPr>
              <w:br/>
              <w:t> </w:t>
            </w:r>
          </w:p>
        </w:tc>
      </w:tr>
    </w:tbl>
    <w:p w:rsidR="00A568EA" w:rsidRDefault="00133737" w:rsidP="002F3FA5">
      <w:pPr>
        <w:pStyle w:val="libNormal"/>
        <w:rPr>
          <w:rtl/>
          <w:lang w:bidi="fa-IR"/>
        </w:rPr>
      </w:pPr>
      <w:r>
        <w:rPr>
          <w:rtl/>
          <w:lang w:bidi="fa-IR"/>
        </w:rPr>
        <w:t>راجع أمل الآمل 448</w:t>
      </w:r>
      <w:r w:rsidR="00C81984">
        <w:rPr>
          <w:rtl/>
          <w:lang w:bidi="fa-IR"/>
        </w:rPr>
        <w:t>،</w:t>
      </w:r>
      <w:r>
        <w:rPr>
          <w:rtl/>
          <w:lang w:bidi="fa-IR"/>
        </w:rPr>
        <w:t xml:space="preserve"> إجازات البحار 126</w:t>
      </w:r>
      <w:r w:rsidR="00C81984">
        <w:rPr>
          <w:rtl/>
          <w:lang w:bidi="fa-IR"/>
        </w:rPr>
        <w:t>،</w:t>
      </w:r>
      <w:r>
        <w:rPr>
          <w:rtl/>
          <w:lang w:bidi="fa-IR"/>
        </w:rPr>
        <w:t xml:space="preserve"> 158</w:t>
      </w:r>
      <w:r w:rsidR="00C81984">
        <w:rPr>
          <w:rtl/>
          <w:lang w:bidi="fa-IR"/>
        </w:rPr>
        <w:t>،</w:t>
      </w:r>
      <w:r>
        <w:rPr>
          <w:rtl/>
          <w:lang w:bidi="fa-IR"/>
        </w:rPr>
        <w:t xml:space="preserve"> 159</w:t>
      </w:r>
      <w:r w:rsidR="00C81984">
        <w:rPr>
          <w:rtl/>
          <w:lang w:bidi="fa-IR"/>
        </w:rPr>
        <w:t>،</w:t>
      </w:r>
      <w:r>
        <w:rPr>
          <w:rtl/>
          <w:lang w:bidi="fa-IR"/>
        </w:rPr>
        <w:t xml:space="preserve"> سلافة العصر 367</w:t>
      </w:r>
      <w:r w:rsidR="00C81984">
        <w:rPr>
          <w:rtl/>
          <w:lang w:bidi="fa-IR"/>
        </w:rPr>
        <w:t>،</w:t>
      </w:r>
      <w:r>
        <w:rPr>
          <w:rtl/>
          <w:lang w:bidi="fa-IR"/>
        </w:rPr>
        <w:t xml:space="preserve"> لؤلؤة البحرين</w:t>
      </w:r>
      <w:r w:rsidR="00C81984">
        <w:rPr>
          <w:rtl/>
          <w:lang w:bidi="fa-IR"/>
        </w:rPr>
        <w:t>،</w:t>
      </w:r>
      <w:r>
        <w:rPr>
          <w:rtl/>
          <w:lang w:bidi="fa-IR"/>
        </w:rPr>
        <w:t xml:space="preserve"> روضات الجن</w:t>
      </w:r>
      <w:r w:rsidR="002F3FA5">
        <w:rPr>
          <w:rFonts w:hint="cs"/>
          <w:rtl/>
          <w:lang w:bidi="fa-IR"/>
        </w:rPr>
        <w:t>ّ</w:t>
      </w:r>
      <w:r>
        <w:rPr>
          <w:rtl/>
          <w:lang w:bidi="fa-IR"/>
        </w:rPr>
        <w:t>ات ص 544</w:t>
      </w:r>
      <w:r w:rsidR="00C81984">
        <w:rPr>
          <w:rtl/>
          <w:lang w:bidi="fa-IR"/>
        </w:rPr>
        <w:t>،</w:t>
      </w:r>
      <w:r>
        <w:rPr>
          <w:rtl/>
          <w:lang w:bidi="fa-IR"/>
        </w:rPr>
        <w:t xml:space="preserve"> مستدرك الوسائل 3</w:t>
      </w:r>
      <w:r w:rsidR="00C81984">
        <w:rPr>
          <w:rtl/>
          <w:lang w:bidi="fa-IR"/>
        </w:rPr>
        <w:t>:</w:t>
      </w:r>
      <w:r>
        <w:rPr>
          <w:rtl/>
          <w:lang w:bidi="fa-IR"/>
        </w:rPr>
        <w:t xml:space="preserve"> 390</w:t>
      </w:r>
      <w:r w:rsidR="00C81984">
        <w:rPr>
          <w:rtl/>
          <w:lang w:bidi="fa-IR"/>
        </w:rPr>
        <w:t>،</w:t>
      </w:r>
      <w:r>
        <w:rPr>
          <w:rtl/>
          <w:lang w:bidi="fa-IR"/>
        </w:rPr>
        <w:t xml:space="preserve"> سفينة البحار 1 ص 242</w:t>
      </w:r>
      <w:r w:rsidR="00C81984">
        <w:rPr>
          <w:rtl/>
          <w:lang w:bidi="fa-IR"/>
        </w:rPr>
        <w:t>،</w:t>
      </w:r>
      <w:r>
        <w:rPr>
          <w:rtl/>
          <w:lang w:bidi="fa-IR"/>
        </w:rPr>
        <w:t xml:space="preserve"> الفوائد الر</w:t>
      </w:r>
      <w:r w:rsidR="002F3FA5">
        <w:rPr>
          <w:rFonts w:hint="cs"/>
          <w:rtl/>
          <w:lang w:bidi="fa-IR"/>
        </w:rPr>
        <w:t>َّ</w:t>
      </w:r>
      <w:r>
        <w:rPr>
          <w:rtl/>
          <w:lang w:bidi="fa-IR"/>
        </w:rPr>
        <w:t>ضوي</w:t>
      </w:r>
      <w:r w:rsidR="002F3FA5">
        <w:rPr>
          <w:rFonts w:hint="cs"/>
          <w:rtl/>
          <w:lang w:bidi="fa-IR"/>
        </w:rPr>
        <w:t>ّ</w:t>
      </w:r>
      <w:r>
        <w:rPr>
          <w:rtl/>
          <w:lang w:bidi="fa-IR"/>
        </w:rPr>
        <w:t>ة 2</w:t>
      </w:r>
      <w:r w:rsidR="00C81984">
        <w:rPr>
          <w:rtl/>
          <w:lang w:bidi="fa-IR"/>
        </w:rPr>
        <w:t>:</w:t>
      </w:r>
      <w:r>
        <w:rPr>
          <w:rtl/>
          <w:lang w:bidi="fa-IR"/>
        </w:rPr>
        <w:t xml:space="preserve"> 473</w:t>
      </w:r>
      <w:r w:rsidR="00C81984">
        <w:rPr>
          <w:rtl/>
          <w:lang w:bidi="fa-IR"/>
        </w:rPr>
        <w:t>،</w:t>
      </w:r>
      <w:r>
        <w:rPr>
          <w:rtl/>
          <w:lang w:bidi="fa-IR"/>
        </w:rPr>
        <w:t xml:space="preserve"> شهداء الفضيلة 210 وفيه تراجم جمع من رجالات هذه ال</w:t>
      </w:r>
      <w:r w:rsidR="002F3FA5">
        <w:rPr>
          <w:rFonts w:hint="cs"/>
          <w:rtl/>
          <w:lang w:bidi="fa-IR"/>
        </w:rPr>
        <w:t>اُ</w:t>
      </w:r>
      <w:r>
        <w:rPr>
          <w:rtl/>
          <w:lang w:bidi="fa-IR"/>
        </w:rPr>
        <w:t>سرة الكريمة وأعلام بيت الحر</w:t>
      </w:r>
      <w:r w:rsidR="002F3FA5">
        <w:rPr>
          <w:rFonts w:hint="cs"/>
          <w:rtl/>
          <w:lang w:bidi="fa-IR"/>
        </w:rPr>
        <w:t>ّ</w:t>
      </w:r>
      <w:r>
        <w:rPr>
          <w:rtl/>
          <w:lang w:bidi="fa-IR"/>
        </w:rPr>
        <w:t xml:space="preserve"> الفطاحل.</w:t>
      </w:r>
    </w:p>
    <w:p w:rsidR="00133737" w:rsidRDefault="00A568EA" w:rsidP="000367A4">
      <w:pPr>
        <w:pStyle w:val="libLine"/>
        <w:rPr>
          <w:lang w:bidi="fa-IR"/>
        </w:rPr>
      </w:pPr>
      <w:r>
        <w:rPr>
          <w:rtl/>
          <w:lang w:bidi="fa-IR"/>
        </w:rPr>
        <w:t>____________________</w:t>
      </w:r>
    </w:p>
    <w:p w:rsidR="00133737" w:rsidRDefault="00133737" w:rsidP="000367A4">
      <w:pPr>
        <w:pStyle w:val="libFootnote0"/>
        <w:rPr>
          <w:lang w:bidi="fa-IR"/>
        </w:rPr>
      </w:pPr>
      <w:r>
        <w:rPr>
          <w:rtl/>
          <w:lang w:bidi="fa-IR"/>
        </w:rPr>
        <w:t xml:space="preserve">1 </w:t>
      </w:r>
      <w:r w:rsidR="000367A4">
        <w:rPr>
          <w:rtl/>
          <w:lang w:bidi="fa-IR"/>
        </w:rPr>
        <w:t>-</w:t>
      </w:r>
      <w:r>
        <w:rPr>
          <w:rtl/>
          <w:lang w:bidi="fa-IR"/>
        </w:rPr>
        <w:t xml:space="preserve"> الخود</w:t>
      </w:r>
      <w:r w:rsidR="00C81984">
        <w:rPr>
          <w:rtl/>
          <w:lang w:bidi="fa-IR"/>
        </w:rPr>
        <w:t>:</w:t>
      </w:r>
      <w:r>
        <w:rPr>
          <w:rtl/>
          <w:lang w:bidi="fa-IR"/>
        </w:rPr>
        <w:t xml:space="preserve"> المرأة الشاب</w:t>
      </w:r>
      <w:r w:rsidR="002F3FA5">
        <w:rPr>
          <w:rFonts w:hint="cs"/>
          <w:rtl/>
          <w:lang w:bidi="fa-IR"/>
        </w:rPr>
        <w:t>ّ</w:t>
      </w:r>
      <w:r>
        <w:rPr>
          <w:rtl/>
          <w:lang w:bidi="fa-IR"/>
        </w:rPr>
        <w:t>ة.</w:t>
      </w:r>
    </w:p>
    <w:p w:rsidR="00133737" w:rsidRDefault="00A568EA" w:rsidP="000367A4">
      <w:pPr>
        <w:pStyle w:val="libNormal"/>
        <w:rPr>
          <w:lang w:bidi="fa-IR"/>
        </w:rPr>
      </w:pPr>
      <w:r>
        <w:rPr>
          <w:rtl/>
          <w:lang w:bidi="fa-IR"/>
        </w:rPr>
        <w:br w:type="page"/>
      </w:r>
    </w:p>
    <w:p w:rsidR="00133737" w:rsidRDefault="00133737" w:rsidP="00577F92">
      <w:pPr>
        <w:pStyle w:val="libLeft"/>
        <w:rPr>
          <w:lang w:bidi="fa-IR"/>
        </w:rPr>
      </w:pPr>
      <w:r>
        <w:rPr>
          <w:rtl/>
          <w:lang w:bidi="fa-IR"/>
        </w:rPr>
        <w:lastRenderedPageBreak/>
        <w:t>القرن الثاني عشر</w:t>
      </w:r>
    </w:p>
    <w:p w:rsidR="00133737" w:rsidRDefault="00133737" w:rsidP="00577F92">
      <w:pPr>
        <w:pStyle w:val="Heading1Center"/>
        <w:rPr>
          <w:lang w:bidi="fa-IR"/>
        </w:rPr>
      </w:pPr>
      <w:bookmarkStart w:id="324" w:name="_Toc526342526"/>
      <w:r>
        <w:rPr>
          <w:rtl/>
          <w:lang w:bidi="fa-IR"/>
        </w:rPr>
        <w:t>94</w:t>
      </w:r>
      <w:bookmarkEnd w:id="324"/>
    </w:p>
    <w:p w:rsidR="00133737" w:rsidRDefault="00133737" w:rsidP="00577F92">
      <w:pPr>
        <w:pStyle w:val="Heading1Center"/>
        <w:rPr>
          <w:lang w:bidi="fa-IR"/>
        </w:rPr>
      </w:pPr>
      <w:bookmarkStart w:id="325" w:name="_Toc526342527"/>
      <w:r>
        <w:rPr>
          <w:rtl/>
          <w:lang w:bidi="fa-IR"/>
        </w:rPr>
        <w:t>الشيخ أحمد البلاد</w:t>
      </w:r>
      <w:r w:rsidR="00577F92">
        <w:rPr>
          <w:rFonts w:hint="cs"/>
          <w:rtl/>
          <w:lang w:bidi="fa-IR"/>
        </w:rPr>
        <w:t>ى</w:t>
      </w:r>
      <w:bookmarkEnd w:id="325"/>
    </w:p>
    <w:tbl>
      <w:tblPr>
        <w:tblStyle w:val="TableGrid"/>
        <w:bidiVisual/>
        <w:tblW w:w="4562" w:type="pct"/>
        <w:tblInd w:w="384" w:type="dxa"/>
        <w:tblLook w:val="01E0" w:firstRow="1" w:lastRow="1" w:firstColumn="1" w:lastColumn="1" w:noHBand="0" w:noVBand="0"/>
      </w:tblPr>
      <w:tblGrid>
        <w:gridCol w:w="3960"/>
        <w:gridCol w:w="282"/>
        <w:gridCol w:w="3920"/>
      </w:tblGrid>
      <w:tr w:rsidR="00577F92" w:rsidTr="00577F92">
        <w:trPr>
          <w:trHeight w:val="350"/>
        </w:trPr>
        <w:tc>
          <w:tcPr>
            <w:tcW w:w="3920" w:type="dxa"/>
            <w:shd w:val="clear" w:color="auto" w:fill="auto"/>
          </w:tcPr>
          <w:p w:rsidR="00577F92" w:rsidRDefault="00577F92" w:rsidP="00577F92">
            <w:pPr>
              <w:pStyle w:val="libPoem"/>
            </w:pPr>
            <w:r>
              <w:rPr>
                <w:rtl/>
                <w:lang w:bidi="fa-IR"/>
              </w:rPr>
              <w:t>ناد الأحب</w:t>
            </w:r>
            <w:r>
              <w:rPr>
                <w:rFonts w:hint="cs"/>
                <w:rtl/>
                <w:lang w:bidi="fa-IR"/>
              </w:rPr>
              <w:t>ّ</w:t>
            </w:r>
            <w:r>
              <w:rPr>
                <w:rtl/>
                <w:lang w:bidi="fa-IR"/>
              </w:rPr>
              <w:t>ة إن مررت بدورها</w:t>
            </w:r>
            <w:r w:rsidRPr="00725071">
              <w:rPr>
                <w:rStyle w:val="libPoemTiniChar0"/>
                <w:rtl/>
              </w:rPr>
              <w:br/>
              <w:t> </w:t>
            </w:r>
          </w:p>
        </w:tc>
        <w:tc>
          <w:tcPr>
            <w:tcW w:w="279" w:type="dxa"/>
            <w:shd w:val="clear" w:color="auto" w:fill="auto"/>
          </w:tcPr>
          <w:p w:rsidR="00577F92" w:rsidRDefault="00577F92" w:rsidP="00577F92">
            <w:pPr>
              <w:pStyle w:val="libPoem"/>
              <w:rPr>
                <w:rtl/>
              </w:rPr>
            </w:pPr>
          </w:p>
        </w:tc>
        <w:tc>
          <w:tcPr>
            <w:tcW w:w="3881" w:type="dxa"/>
            <w:shd w:val="clear" w:color="auto" w:fill="auto"/>
          </w:tcPr>
          <w:p w:rsidR="00577F92" w:rsidRDefault="00577F92" w:rsidP="00577F92">
            <w:pPr>
              <w:pStyle w:val="libPoem"/>
            </w:pPr>
            <w:r>
              <w:rPr>
                <w:rtl/>
                <w:lang w:bidi="fa-IR"/>
              </w:rPr>
              <w:t>واشهد مطالع ني</w:t>
            </w:r>
            <w:r>
              <w:rPr>
                <w:rFonts w:hint="cs"/>
                <w:rtl/>
                <w:lang w:bidi="fa-IR"/>
              </w:rPr>
              <w:t>ّ</w:t>
            </w:r>
            <w:r>
              <w:rPr>
                <w:rtl/>
                <w:lang w:bidi="fa-IR"/>
              </w:rPr>
              <w:t>رات بدورها</w:t>
            </w:r>
            <w:r w:rsidRPr="00725071">
              <w:rPr>
                <w:rStyle w:val="libPoemTiniChar0"/>
                <w:rtl/>
              </w:rPr>
              <w:br/>
              <w:t> </w:t>
            </w:r>
          </w:p>
        </w:tc>
      </w:tr>
      <w:tr w:rsidR="00577F92" w:rsidTr="00577F92">
        <w:trPr>
          <w:trHeight w:val="350"/>
        </w:trPr>
        <w:tc>
          <w:tcPr>
            <w:tcW w:w="3920" w:type="dxa"/>
          </w:tcPr>
          <w:p w:rsidR="00577F92" w:rsidRDefault="00577F92" w:rsidP="00577F92">
            <w:pPr>
              <w:pStyle w:val="libPoem"/>
            </w:pPr>
            <w:r>
              <w:rPr>
                <w:rtl/>
                <w:lang w:bidi="fa-IR"/>
              </w:rPr>
              <w:t>كم قد بدت وبها انجلت ظلم الد</w:t>
            </w:r>
            <w:r>
              <w:rPr>
                <w:rFonts w:hint="cs"/>
                <w:rtl/>
                <w:lang w:bidi="fa-IR"/>
              </w:rPr>
              <w:t>ّ</w:t>
            </w:r>
            <w:r>
              <w:rPr>
                <w:rtl/>
                <w:lang w:bidi="fa-IR"/>
              </w:rPr>
              <w:t>جى</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ولطالما بزغت بوازغ نورها</w:t>
            </w:r>
            <w:r w:rsidR="00C81984">
              <w:rPr>
                <w:rtl/>
                <w:lang w:bidi="fa-IR"/>
              </w:rPr>
              <w:t>؟</w:t>
            </w:r>
            <w:r w:rsidRPr="00725071">
              <w:rPr>
                <w:rStyle w:val="libPoemTiniChar0"/>
                <w:rtl/>
              </w:rPr>
              <w:br/>
              <w:t> </w:t>
            </w:r>
          </w:p>
        </w:tc>
      </w:tr>
      <w:tr w:rsidR="00577F92" w:rsidTr="00577F92">
        <w:trPr>
          <w:trHeight w:val="350"/>
        </w:trPr>
        <w:tc>
          <w:tcPr>
            <w:tcW w:w="3920" w:type="dxa"/>
          </w:tcPr>
          <w:p w:rsidR="00577F92" w:rsidRDefault="00577F92" w:rsidP="00577F92">
            <w:pPr>
              <w:pStyle w:val="libPoem"/>
            </w:pPr>
            <w:r>
              <w:rPr>
                <w:rtl/>
                <w:lang w:bidi="fa-IR"/>
              </w:rPr>
              <w:t>أنست بها أرض الط</w:t>
            </w:r>
            <w:r>
              <w:rPr>
                <w:rFonts w:hint="cs"/>
                <w:rtl/>
                <w:lang w:bidi="fa-IR"/>
              </w:rPr>
              <w:t>ّ</w:t>
            </w:r>
            <w:r>
              <w:rPr>
                <w:rtl/>
                <w:lang w:bidi="fa-IR"/>
              </w:rPr>
              <w:t>فوف وأقفرت</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منها الد</w:t>
            </w:r>
            <w:r>
              <w:rPr>
                <w:rFonts w:hint="cs"/>
                <w:rtl/>
                <w:lang w:bidi="fa-IR"/>
              </w:rPr>
              <w:t>ّ</w:t>
            </w:r>
            <w:r>
              <w:rPr>
                <w:rtl/>
                <w:lang w:bidi="fa-IR"/>
              </w:rPr>
              <w:t>يار وليس غير يسيرها</w:t>
            </w:r>
            <w:r w:rsidRPr="00725071">
              <w:rPr>
                <w:rStyle w:val="libPoemTiniChar0"/>
                <w:rtl/>
              </w:rPr>
              <w:br/>
              <w:t> </w:t>
            </w:r>
          </w:p>
        </w:tc>
      </w:tr>
      <w:tr w:rsidR="00577F92" w:rsidTr="00577F92">
        <w:trPr>
          <w:trHeight w:val="350"/>
        </w:trPr>
        <w:tc>
          <w:tcPr>
            <w:tcW w:w="3920" w:type="dxa"/>
          </w:tcPr>
          <w:p w:rsidR="00577F92" w:rsidRDefault="00577F92" w:rsidP="00577F92">
            <w:pPr>
              <w:pStyle w:val="libPoem"/>
            </w:pPr>
            <w:r>
              <w:rPr>
                <w:rtl/>
                <w:lang w:bidi="fa-IR"/>
              </w:rPr>
              <w:t>غربت بعرصة كربلا فانهض لها</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و</w:t>
            </w:r>
            <w:r>
              <w:rPr>
                <w:rFonts w:hint="cs"/>
                <w:rtl/>
                <w:lang w:bidi="fa-IR"/>
              </w:rPr>
              <w:t>ا</w:t>
            </w:r>
            <w:r>
              <w:rPr>
                <w:rtl/>
                <w:lang w:bidi="fa-IR"/>
              </w:rPr>
              <w:t>قر الس</w:t>
            </w:r>
            <w:r>
              <w:rPr>
                <w:rFonts w:hint="cs"/>
                <w:rtl/>
                <w:lang w:bidi="fa-IR"/>
              </w:rPr>
              <w:t>ّ</w:t>
            </w:r>
            <w:r>
              <w:rPr>
                <w:rtl/>
                <w:lang w:bidi="fa-IR"/>
              </w:rPr>
              <w:t>لام على جناب مزورها</w:t>
            </w:r>
            <w:r w:rsidRPr="00725071">
              <w:rPr>
                <w:rStyle w:val="libPoemTiniChar0"/>
                <w:rtl/>
              </w:rPr>
              <w:br/>
              <w:t> </w:t>
            </w:r>
          </w:p>
        </w:tc>
      </w:tr>
      <w:tr w:rsidR="00577F92" w:rsidTr="00577F92">
        <w:trPr>
          <w:trHeight w:val="350"/>
        </w:trPr>
        <w:tc>
          <w:tcPr>
            <w:tcW w:w="3920" w:type="dxa"/>
          </w:tcPr>
          <w:p w:rsidR="00577F92" w:rsidRDefault="00577F92" w:rsidP="00577F92">
            <w:pPr>
              <w:pStyle w:val="libPoem"/>
            </w:pPr>
            <w:r>
              <w:rPr>
                <w:rtl/>
                <w:lang w:bidi="fa-IR"/>
              </w:rPr>
              <w:t>وانثر بتربتها الد</w:t>
            </w:r>
            <w:r>
              <w:rPr>
                <w:rFonts w:hint="cs"/>
                <w:rtl/>
                <w:lang w:bidi="fa-IR"/>
              </w:rPr>
              <w:t>ّ</w:t>
            </w:r>
            <w:r>
              <w:rPr>
                <w:rtl/>
                <w:lang w:bidi="fa-IR"/>
              </w:rPr>
              <w:t>موع تفج</w:t>
            </w:r>
            <w:r>
              <w:rPr>
                <w:rFonts w:hint="cs"/>
                <w:rtl/>
                <w:lang w:bidi="fa-IR"/>
              </w:rPr>
              <w:t>ّ</w:t>
            </w:r>
            <w:r>
              <w:rPr>
                <w:rtl/>
                <w:lang w:bidi="fa-IR"/>
              </w:rPr>
              <w:t>عا</w:t>
            </w:r>
            <w:r>
              <w:rPr>
                <w:rFonts w:hint="cs"/>
                <w:rtl/>
                <w:lang w:bidi="fa-IR"/>
              </w:rPr>
              <w:t>ً</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لقتيلها فوق الث</w:t>
            </w:r>
            <w:r>
              <w:rPr>
                <w:rFonts w:hint="cs"/>
                <w:rtl/>
                <w:lang w:bidi="fa-IR"/>
              </w:rPr>
              <w:t>ّ</w:t>
            </w:r>
            <w:r>
              <w:rPr>
                <w:rtl/>
                <w:lang w:bidi="fa-IR"/>
              </w:rPr>
              <w:t>رى وعفيرها</w:t>
            </w:r>
            <w:r w:rsidRPr="00725071">
              <w:rPr>
                <w:rStyle w:val="libPoemTiniChar0"/>
                <w:rtl/>
              </w:rPr>
              <w:br/>
              <w:t> </w:t>
            </w:r>
          </w:p>
        </w:tc>
      </w:tr>
      <w:tr w:rsidR="00577F92" w:rsidTr="00577F92">
        <w:tblPrEx>
          <w:tblLook w:val="04A0" w:firstRow="1" w:lastRow="0" w:firstColumn="1" w:lastColumn="0" w:noHBand="0" w:noVBand="1"/>
        </w:tblPrEx>
        <w:trPr>
          <w:trHeight w:val="350"/>
        </w:trPr>
        <w:tc>
          <w:tcPr>
            <w:tcW w:w="3920" w:type="dxa"/>
          </w:tcPr>
          <w:p w:rsidR="00577F92" w:rsidRDefault="00577F92" w:rsidP="00577F92">
            <w:pPr>
              <w:pStyle w:val="libPoem"/>
            </w:pPr>
            <w:r>
              <w:rPr>
                <w:rtl/>
                <w:lang w:bidi="fa-IR"/>
              </w:rPr>
              <w:t>أكرم بها من تربة قدسي</w:t>
            </w:r>
            <w:r>
              <w:rPr>
                <w:rFonts w:hint="cs"/>
                <w:rtl/>
                <w:lang w:bidi="fa-IR"/>
              </w:rPr>
              <w:t>ّ</w:t>
            </w:r>
            <w:r>
              <w:rPr>
                <w:rtl/>
                <w:lang w:bidi="fa-IR"/>
              </w:rPr>
              <w:t>ة</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قد بالغ الجب</w:t>
            </w:r>
            <w:r>
              <w:rPr>
                <w:rFonts w:hint="cs"/>
                <w:rtl/>
                <w:lang w:bidi="fa-IR"/>
              </w:rPr>
              <w:t>ّ</w:t>
            </w:r>
            <w:r>
              <w:rPr>
                <w:rtl/>
                <w:lang w:bidi="fa-IR"/>
              </w:rPr>
              <w:t>ار في تطهيرها</w:t>
            </w:r>
            <w:r w:rsidRPr="00725071">
              <w:rPr>
                <w:rStyle w:val="libPoemTiniChar0"/>
                <w:rtl/>
              </w:rPr>
              <w:br/>
              <w:t> </w:t>
            </w:r>
          </w:p>
        </w:tc>
      </w:tr>
      <w:tr w:rsidR="00577F92" w:rsidTr="00577F92">
        <w:tblPrEx>
          <w:tblLook w:val="04A0" w:firstRow="1" w:lastRow="0" w:firstColumn="1" w:lastColumn="0" w:noHBand="0" w:noVBand="1"/>
        </w:tblPrEx>
        <w:trPr>
          <w:trHeight w:val="350"/>
        </w:trPr>
        <w:tc>
          <w:tcPr>
            <w:tcW w:w="3920" w:type="dxa"/>
          </w:tcPr>
          <w:p w:rsidR="00577F92" w:rsidRDefault="00577F92" w:rsidP="00577F92">
            <w:pPr>
              <w:pStyle w:val="libPoem"/>
            </w:pPr>
            <w:r>
              <w:rPr>
                <w:rtl/>
                <w:lang w:bidi="fa-IR"/>
              </w:rPr>
              <w:t>يا تربة</w:t>
            </w:r>
            <w:r>
              <w:rPr>
                <w:rFonts w:hint="cs"/>
                <w:rtl/>
                <w:lang w:bidi="fa-IR"/>
              </w:rPr>
              <w:t>ً</w:t>
            </w:r>
            <w:r>
              <w:rPr>
                <w:rtl/>
                <w:lang w:bidi="fa-IR"/>
              </w:rPr>
              <w:t xml:space="preserve"> من حولها الأملاك ما</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زالت تشم</w:t>
            </w:r>
            <w:r>
              <w:rPr>
                <w:rFonts w:hint="cs"/>
                <w:rtl/>
                <w:lang w:bidi="fa-IR"/>
              </w:rPr>
              <w:t>ُّ</w:t>
            </w:r>
            <w:r>
              <w:rPr>
                <w:rtl/>
                <w:lang w:bidi="fa-IR"/>
              </w:rPr>
              <w:t xml:space="preserve"> لمسكها وعبيرها</w:t>
            </w:r>
            <w:r w:rsidR="00C81984">
              <w:rPr>
                <w:rtl/>
                <w:lang w:bidi="fa-IR"/>
              </w:rPr>
              <w:t>؟</w:t>
            </w:r>
            <w:r w:rsidRPr="00725071">
              <w:rPr>
                <w:rStyle w:val="libPoemTiniChar0"/>
                <w:rtl/>
              </w:rPr>
              <w:br/>
              <w:t> </w:t>
            </w:r>
          </w:p>
        </w:tc>
      </w:tr>
      <w:tr w:rsidR="00577F92" w:rsidTr="00577F92">
        <w:tblPrEx>
          <w:tblLook w:val="04A0" w:firstRow="1" w:lastRow="0" w:firstColumn="1" w:lastColumn="0" w:noHBand="0" w:noVBand="1"/>
        </w:tblPrEx>
        <w:trPr>
          <w:trHeight w:val="350"/>
        </w:trPr>
        <w:tc>
          <w:tcPr>
            <w:tcW w:w="3920" w:type="dxa"/>
          </w:tcPr>
          <w:p w:rsidR="00577F92" w:rsidRDefault="00577F92" w:rsidP="00577F92">
            <w:pPr>
              <w:pStyle w:val="libPoem"/>
            </w:pPr>
            <w:r>
              <w:rPr>
                <w:rtl/>
                <w:lang w:bidi="fa-IR"/>
              </w:rPr>
              <w:t>يا تربة</w:t>
            </w:r>
            <w:r>
              <w:rPr>
                <w:rFonts w:hint="cs"/>
                <w:rtl/>
                <w:lang w:bidi="fa-IR"/>
              </w:rPr>
              <w:t>ً</w:t>
            </w:r>
            <w:r>
              <w:rPr>
                <w:rtl/>
                <w:lang w:bidi="fa-IR"/>
              </w:rPr>
              <w:t xml:space="preserve"> حفت بها القوم ال</w:t>
            </w:r>
            <w:r>
              <w:rPr>
                <w:rFonts w:hint="cs"/>
                <w:rtl/>
                <w:lang w:bidi="fa-IR"/>
              </w:rPr>
              <w:t>اُ</w:t>
            </w:r>
            <w:r>
              <w:rPr>
                <w:rtl/>
                <w:lang w:bidi="fa-IR"/>
              </w:rPr>
              <w:t>ولى</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فازوا بلثمهم لترب قبورها</w:t>
            </w:r>
            <w:r w:rsidR="00C81984">
              <w:rPr>
                <w:rtl/>
                <w:lang w:bidi="fa-IR"/>
              </w:rPr>
              <w:t>؟</w:t>
            </w:r>
            <w:r w:rsidRPr="00725071">
              <w:rPr>
                <w:rStyle w:val="libPoemTiniChar0"/>
                <w:rtl/>
              </w:rPr>
              <w:br/>
              <w:t> </w:t>
            </w:r>
          </w:p>
        </w:tc>
      </w:tr>
      <w:tr w:rsidR="00577F92" w:rsidTr="00577F92">
        <w:tblPrEx>
          <w:tblLook w:val="04A0" w:firstRow="1" w:lastRow="0" w:firstColumn="1" w:lastColumn="0" w:noHBand="0" w:noVBand="1"/>
        </w:tblPrEx>
        <w:trPr>
          <w:trHeight w:val="350"/>
        </w:trPr>
        <w:tc>
          <w:tcPr>
            <w:tcW w:w="3920" w:type="dxa"/>
          </w:tcPr>
          <w:p w:rsidR="00577F92" w:rsidRDefault="00577F92" w:rsidP="00577F92">
            <w:pPr>
              <w:pStyle w:val="libPoem"/>
            </w:pPr>
            <w:r>
              <w:rPr>
                <w:rtl/>
                <w:lang w:bidi="fa-IR"/>
              </w:rPr>
              <w:t>قد ضم</w:t>
            </w:r>
            <w:r>
              <w:rPr>
                <w:rFonts w:hint="cs"/>
                <w:rtl/>
                <w:lang w:bidi="fa-IR"/>
              </w:rPr>
              <w:t>ّ</w:t>
            </w:r>
            <w:r>
              <w:rPr>
                <w:rtl/>
                <w:lang w:bidi="fa-IR"/>
              </w:rPr>
              <w:t>نت جسد الحسين ومن به</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 xml:space="preserve">فتكت </w:t>
            </w:r>
            <w:r>
              <w:rPr>
                <w:rFonts w:hint="cs"/>
                <w:rtl/>
                <w:lang w:bidi="fa-IR"/>
              </w:rPr>
              <w:t>اُ</w:t>
            </w:r>
            <w:r>
              <w:rPr>
                <w:rtl/>
                <w:lang w:bidi="fa-IR"/>
              </w:rPr>
              <w:t>مي</w:t>
            </w:r>
            <w:r>
              <w:rPr>
                <w:rFonts w:hint="cs"/>
                <w:rtl/>
                <w:lang w:bidi="fa-IR"/>
              </w:rPr>
              <w:t>ّ</w:t>
            </w:r>
            <w:r>
              <w:rPr>
                <w:rtl/>
                <w:lang w:bidi="fa-IR"/>
              </w:rPr>
              <w:t>ة بعد أمر أميرها</w:t>
            </w:r>
            <w:r w:rsidRPr="00725071">
              <w:rPr>
                <w:rStyle w:val="libPoemTiniChar0"/>
                <w:rtl/>
              </w:rPr>
              <w:br/>
              <w:t> </w:t>
            </w:r>
          </w:p>
        </w:tc>
      </w:tr>
      <w:tr w:rsidR="00577F92" w:rsidTr="00577F92">
        <w:tblPrEx>
          <w:tblLook w:val="04A0" w:firstRow="1" w:lastRow="0" w:firstColumn="1" w:lastColumn="0" w:noHBand="0" w:noVBand="1"/>
        </w:tblPrEx>
        <w:trPr>
          <w:trHeight w:val="350"/>
        </w:trPr>
        <w:tc>
          <w:tcPr>
            <w:tcW w:w="3920" w:type="dxa"/>
          </w:tcPr>
          <w:p w:rsidR="00577F92" w:rsidRDefault="00577F92" w:rsidP="00577F92">
            <w:pPr>
              <w:pStyle w:val="libPoem"/>
            </w:pPr>
            <w:r>
              <w:rPr>
                <w:rtl/>
                <w:lang w:bidi="fa-IR"/>
              </w:rPr>
              <w:t>فأزالت ال</w:t>
            </w:r>
            <w:r>
              <w:rPr>
                <w:rFonts w:hint="cs"/>
                <w:rtl/>
                <w:lang w:bidi="fa-IR"/>
              </w:rPr>
              <w:t>إ</w:t>
            </w:r>
            <w:r>
              <w:rPr>
                <w:rtl/>
                <w:lang w:bidi="fa-IR"/>
              </w:rPr>
              <w:t>سلام عن برحائها</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وأطاعت الش</w:t>
            </w:r>
            <w:r>
              <w:rPr>
                <w:rFonts w:hint="cs"/>
                <w:rtl/>
                <w:lang w:bidi="fa-IR"/>
              </w:rPr>
              <w:t>ّ</w:t>
            </w:r>
            <w:r>
              <w:rPr>
                <w:rtl/>
                <w:lang w:bidi="fa-IR"/>
              </w:rPr>
              <w:t>يطان في تدبيرها</w:t>
            </w:r>
            <w:r w:rsidRPr="00725071">
              <w:rPr>
                <w:rStyle w:val="libPoemTiniChar0"/>
                <w:rtl/>
              </w:rPr>
              <w:br/>
              <w:t> </w:t>
            </w:r>
          </w:p>
        </w:tc>
      </w:tr>
      <w:tr w:rsidR="00577F92" w:rsidTr="00577F92">
        <w:tblPrEx>
          <w:tblLook w:val="04A0" w:firstRow="1" w:lastRow="0" w:firstColumn="1" w:lastColumn="0" w:noHBand="0" w:noVBand="1"/>
        </w:tblPrEx>
        <w:trPr>
          <w:trHeight w:val="350"/>
        </w:trPr>
        <w:tc>
          <w:tcPr>
            <w:tcW w:w="3920" w:type="dxa"/>
          </w:tcPr>
          <w:p w:rsidR="00577F92" w:rsidRDefault="00577F92" w:rsidP="00577F92">
            <w:pPr>
              <w:pStyle w:val="libPoem"/>
            </w:pPr>
            <w:r>
              <w:rPr>
                <w:rtl/>
                <w:lang w:bidi="fa-IR"/>
              </w:rPr>
              <w:t>وتسر</w:t>
            </w:r>
            <w:r>
              <w:rPr>
                <w:rFonts w:hint="cs"/>
                <w:rtl/>
                <w:lang w:bidi="fa-IR"/>
              </w:rPr>
              <w:t>َّ</w:t>
            </w:r>
            <w:r>
              <w:rPr>
                <w:rtl/>
                <w:lang w:bidi="fa-IR"/>
              </w:rPr>
              <w:t>جت خيل الض</w:t>
            </w:r>
            <w:r>
              <w:rPr>
                <w:rFonts w:hint="cs"/>
                <w:rtl/>
                <w:lang w:bidi="fa-IR"/>
              </w:rPr>
              <w:t>ّ</w:t>
            </w:r>
            <w:r>
              <w:rPr>
                <w:rtl/>
                <w:lang w:bidi="fa-IR"/>
              </w:rPr>
              <w:t>لال فأخ</w:t>
            </w:r>
            <w:r>
              <w:rPr>
                <w:rFonts w:hint="cs"/>
                <w:rtl/>
                <w:lang w:bidi="fa-IR"/>
              </w:rPr>
              <w:t>ّ</w:t>
            </w:r>
            <w:r>
              <w:rPr>
                <w:rtl/>
                <w:lang w:bidi="fa-IR"/>
              </w:rPr>
              <w:t>رت</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غير الأخير وقد</w:t>
            </w:r>
            <w:r>
              <w:rPr>
                <w:rFonts w:hint="cs"/>
                <w:rtl/>
                <w:lang w:bidi="fa-IR"/>
              </w:rPr>
              <w:t>ّ</w:t>
            </w:r>
            <w:r>
              <w:rPr>
                <w:rtl/>
                <w:lang w:bidi="fa-IR"/>
              </w:rPr>
              <w:t>مت لأخيرها</w:t>
            </w:r>
            <w:r w:rsidRPr="00725071">
              <w:rPr>
                <w:rStyle w:val="libPoemTiniChar0"/>
                <w:rtl/>
              </w:rPr>
              <w:br/>
              <w:t> </w:t>
            </w:r>
          </w:p>
        </w:tc>
      </w:tr>
      <w:tr w:rsidR="00577F92" w:rsidTr="00577F92">
        <w:tblPrEx>
          <w:tblLook w:val="04A0" w:firstRow="1" w:lastRow="0" w:firstColumn="1" w:lastColumn="0" w:noHBand="0" w:noVBand="1"/>
        </w:tblPrEx>
        <w:trPr>
          <w:trHeight w:val="350"/>
        </w:trPr>
        <w:tc>
          <w:tcPr>
            <w:tcW w:w="3920" w:type="dxa"/>
          </w:tcPr>
          <w:p w:rsidR="00577F92" w:rsidRDefault="00577F92" w:rsidP="00577F92">
            <w:pPr>
              <w:pStyle w:val="libPoem"/>
            </w:pPr>
            <w:r>
              <w:rPr>
                <w:rtl/>
                <w:lang w:bidi="fa-IR"/>
              </w:rPr>
              <w:t>ونست عهودا</w:t>
            </w:r>
            <w:r>
              <w:rPr>
                <w:rFonts w:hint="cs"/>
                <w:rtl/>
                <w:lang w:bidi="fa-IR"/>
              </w:rPr>
              <w:t>ً</w:t>
            </w:r>
            <w:r>
              <w:rPr>
                <w:rtl/>
                <w:lang w:bidi="fa-IR"/>
              </w:rPr>
              <w:t xml:space="preserve"> بالحمى سلفت ولن</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تعبأ بنص نبي</w:t>
            </w:r>
            <w:r>
              <w:rPr>
                <w:rFonts w:hint="cs"/>
                <w:rtl/>
                <w:lang w:bidi="fa-IR"/>
              </w:rPr>
              <w:t>ّ</w:t>
            </w:r>
            <w:r>
              <w:rPr>
                <w:rtl/>
                <w:lang w:bidi="fa-IR"/>
              </w:rPr>
              <w:t>ها ونذيرها</w:t>
            </w:r>
            <w:r w:rsidRPr="00725071">
              <w:rPr>
                <w:rStyle w:val="libPoemTiniChar0"/>
                <w:rtl/>
              </w:rPr>
              <w:br/>
              <w:t> </w:t>
            </w:r>
          </w:p>
        </w:tc>
      </w:tr>
      <w:tr w:rsidR="00577F92" w:rsidTr="00577F92">
        <w:tblPrEx>
          <w:tblLook w:val="04A0" w:firstRow="1" w:lastRow="0" w:firstColumn="1" w:lastColumn="0" w:noHBand="0" w:noVBand="1"/>
        </w:tblPrEx>
        <w:trPr>
          <w:trHeight w:val="350"/>
        </w:trPr>
        <w:tc>
          <w:tcPr>
            <w:tcW w:w="3920" w:type="dxa"/>
          </w:tcPr>
          <w:p w:rsidR="00577F92" w:rsidRDefault="00577F92" w:rsidP="00577F92">
            <w:pPr>
              <w:pStyle w:val="libPoem"/>
            </w:pPr>
            <w:r>
              <w:rPr>
                <w:rtl/>
                <w:lang w:bidi="fa-IR"/>
              </w:rPr>
              <w:t>يا للر</w:t>
            </w:r>
            <w:r>
              <w:rPr>
                <w:rFonts w:hint="cs"/>
                <w:rtl/>
                <w:lang w:bidi="fa-IR"/>
              </w:rPr>
              <w:t>ّ</w:t>
            </w:r>
            <w:r>
              <w:rPr>
                <w:rtl/>
                <w:lang w:bidi="fa-IR"/>
              </w:rPr>
              <w:t>جال ل</w:t>
            </w:r>
            <w:r>
              <w:rPr>
                <w:rFonts w:hint="cs"/>
                <w:rtl/>
                <w:lang w:bidi="fa-IR"/>
              </w:rPr>
              <w:t>اُ</w:t>
            </w:r>
            <w:r>
              <w:rPr>
                <w:rtl/>
                <w:lang w:bidi="fa-IR"/>
              </w:rPr>
              <w:t>م</w:t>
            </w:r>
            <w:r>
              <w:rPr>
                <w:rFonts w:hint="cs"/>
                <w:rtl/>
                <w:lang w:bidi="fa-IR"/>
              </w:rPr>
              <w:t>ّ</w:t>
            </w:r>
            <w:r>
              <w:rPr>
                <w:rtl/>
                <w:lang w:bidi="fa-IR"/>
              </w:rPr>
              <w:t>ة ملعونة</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لم يكفها ما كان يوم غديرها</w:t>
            </w:r>
            <w:r w:rsidRPr="00725071">
              <w:rPr>
                <w:rStyle w:val="libPoemTiniChar0"/>
                <w:rtl/>
              </w:rPr>
              <w:br/>
              <w:t> </w:t>
            </w:r>
          </w:p>
        </w:tc>
      </w:tr>
      <w:tr w:rsidR="00577F92" w:rsidTr="00577F92">
        <w:tblPrEx>
          <w:tblLook w:val="04A0" w:firstRow="1" w:lastRow="0" w:firstColumn="1" w:lastColumn="0" w:noHBand="0" w:noVBand="1"/>
        </w:tblPrEx>
        <w:trPr>
          <w:trHeight w:val="350"/>
        </w:trPr>
        <w:tc>
          <w:tcPr>
            <w:tcW w:w="3920" w:type="dxa"/>
          </w:tcPr>
          <w:p w:rsidR="00577F92" w:rsidRDefault="00577F92" w:rsidP="00577F92">
            <w:pPr>
              <w:pStyle w:val="libPoem"/>
            </w:pPr>
            <w:r>
              <w:rPr>
                <w:rtl/>
                <w:lang w:bidi="fa-IR"/>
              </w:rPr>
              <w:t>بئس العصابة من بغت وتنك</w:t>
            </w:r>
            <w:r>
              <w:rPr>
                <w:rFonts w:hint="cs"/>
                <w:rtl/>
                <w:lang w:bidi="fa-IR"/>
              </w:rPr>
              <w:t>ّ</w:t>
            </w:r>
            <w:r>
              <w:rPr>
                <w:rtl/>
                <w:lang w:bidi="fa-IR"/>
              </w:rPr>
              <w:t>بت</w:t>
            </w:r>
            <w:r w:rsidRPr="00725071">
              <w:rPr>
                <w:rStyle w:val="libPoemTiniChar0"/>
                <w:rtl/>
              </w:rPr>
              <w:br/>
              <w:t> </w:t>
            </w:r>
          </w:p>
        </w:tc>
        <w:tc>
          <w:tcPr>
            <w:tcW w:w="279" w:type="dxa"/>
          </w:tcPr>
          <w:p w:rsidR="00577F92" w:rsidRDefault="00577F92" w:rsidP="00577F92">
            <w:pPr>
              <w:pStyle w:val="libPoem"/>
              <w:rPr>
                <w:rtl/>
              </w:rPr>
            </w:pPr>
          </w:p>
        </w:tc>
        <w:tc>
          <w:tcPr>
            <w:tcW w:w="3881" w:type="dxa"/>
          </w:tcPr>
          <w:p w:rsidR="00577F92" w:rsidRDefault="00577F92" w:rsidP="00577F92">
            <w:pPr>
              <w:pStyle w:val="libPoem"/>
            </w:pPr>
            <w:r>
              <w:rPr>
                <w:rtl/>
                <w:lang w:bidi="fa-IR"/>
              </w:rPr>
              <w:t>عن دينها وتسارعت لفجورها</w:t>
            </w:r>
            <w:r w:rsidRPr="00725071">
              <w:rPr>
                <w:rStyle w:val="libPoemTiniChar0"/>
                <w:rtl/>
              </w:rPr>
              <w:br/>
              <w:t> </w:t>
            </w:r>
          </w:p>
        </w:tc>
      </w:tr>
    </w:tbl>
    <w:p w:rsidR="00A568EA" w:rsidRDefault="00133737" w:rsidP="00577F92">
      <w:pPr>
        <w:pStyle w:val="libLeft"/>
        <w:rPr>
          <w:lang w:bidi="fa-IR"/>
        </w:rPr>
      </w:pPr>
      <w:r>
        <w:rPr>
          <w:rtl/>
          <w:lang w:bidi="fa-IR"/>
        </w:rPr>
        <w:t>القصيدة وهي 68 بيتا</w:t>
      </w:r>
      <w:r w:rsidR="00577F92">
        <w:rPr>
          <w:rFonts w:hint="cs"/>
          <w:rtl/>
          <w:lang w:bidi="fa-IR"/>
        </w:rPr>
        <w:t>ً</w:t>
      </w:r>
    </w:p>
    <w:p w:rsidR="00133737" w:rsidRDefault="00577F92" w:rsidP="00577F92">
      <w:pPr>
        <w:pStyle w:val="Heading2Center"/>
        <w:rPr>
          <w:lang w:bidi="fa-IR"/>
        </w:rPr>
      </w:pPr>
      <w:bookmarkStart w:id="326" w:name="_Toc526342528"/>
      <w:r>
        <w:rPr>
          <w:rFonts w:hint="cs"/>
          <w:rtl/>
          <w:lang w:bidi="fa-IR"/>
        </w:rPr>
        <w:t xml:space="preserve">( </w:t>
      </w:r>
      <w:r w:rsidR="00133737">
        <w:rPr>
          <w:rtl/>
          <w:lang w:bidi="fa-IR"/>
        </w:rPr>
        <w:t>الشاعر</w:t>
      </w:r>
      <w:r>
        <w:rPr>
          <w:rFonts w:hint="cs"/>
          <w:rtl/>
          <w:lang w:bidi="fa-IR"/>
        </w:rPr>
        <w:t xml:space="preserve"> )</w:t>
      </w:r>
      <w:bookmarkEnd w:id="326"/>
    </w:p>
    <w:p w:rsidR="00A568EA" w:rsidRDefault="00133737" w:rsidP="00133737">
      <w:pPr>
        <w:pStyle w:val="libNormal"/>
        <w:rPr>
          <w:rtl/>
          <w:lang w:bidi="fa-IR"/>
        </w:rPr>
      </w:pPr>
      <w:r>
        <w:rPr>
          <w:rtl/>
          <w:lang w:bidi="fa-IR"/>
        </w:rPr>
        <w:t>الش</w:t>
      </w:r>
      <w:r w:rsidR="00577F92">
        <w:rPr>
          <w:rFonts w:hint="cs"/>
          <w:rtl/>
          <w:lang w:bidi="fa-IR"/>
        </w:rPr>
        <w:t>ّ</w:t>
      </w:r>
      <w:r>
        <w:rPr>
          <w:rtl/>
          <w:lang w:bidi="fa-IR"/>
        </w:rPr>
        <w:t>يخ أحمد بن حاجي البلادي</w:t>
      </w:r>
      <w:r w:rsidR="00C81984">
        <w:rPr>
          <w:rtl/>
          <w:lang w:bidi="fa-IR"/>
        </w:rPr>
        <w:t>،</w:t>
      </w:r>
      <w:r>
        <w:rPr>
          <w:rtl/>
          <w:lang w:bidi="fa-IR"/>
        </w:rPr>
        <w:t xml:space="preserve"> عالم</w:t>
      </w:r>
      <w:r w:rsidR="00577F92">
        <w:rPr>
          <w:rFonts w:hint="cs"/>
          <w:rtl/>
          <w:lang w:bidi="fa-IR"/>
        </w:rPr>
        <w:t>ٌ</w:t>
      </w:r>
      <w:r>
        <w:rPr>
          <w:rtl/>
          <w:lang w:bidi="fa-IR"/>
        </w:rPr>
        <w:t xml:space="preserve"> فاضل</w:t>
      </w:r>
      <w:r w:rsidR="00577F92">
        <w:rPr>
          <w:rFonts w:hint="cs"/>
          <w:rtl/>
          <w:lang w:bidi="fa-IR"/>
        </w:rPr>
        <w:t>ٌ</w:t>
      </w:r>
      <w:r>
        <w:rPr>
          <w:rtl/>
          <w:lang w:bidi="fa-IR"/>
        </w:rPr>
        <w:t xml:space="preserve"> أديب</w:t>
      </w:r>
      <w:r w:rsidR="00C81984">
        <w:rPr>
          <w:rtl/>
          <w:lang w:bidi="fa-IR"/>
        </w:rPr>
        <w:t>،</w:t>
      </w:r>
      <w:r>
        <w:rPr>
          <w:rtl/>
          <w:lang w:bidi="fa-IR"/>
        </w:rPr>
        <w:t xml:space="preserve"> من شعراء أهل البيت ومادحيهم</w:t>
      </w:r>
      <w:r w:rsidR="00C81984">
        <w:rPr>
          <w:rtl/>
          <w:lang w:bidi="fa-IR"/>
        </w:rPr>
        <w:t>،</w:t>
      </w:r>
      <w:r>
        <w:rPr>
          <w:rtl/>
          <w:lang w:bidi="fa-IR"/>
        </w:rPr>
        <w:t xml:space="preserve"> له مراثي كثيرة وقد يقال</w:t>
      </w:r>
      <w:r w:rsidR="00C81984">
        <w:rPr>
          <w:rtl/>
          <w:lang w:bidi="fa-IR"/>
        </w:rPr>
        <w:t>:</w:t>
      </w:r>
      <w:r>
        <w:rPr>
          <w:rtl/>
          <w:lang w:bidi="fa-IR"/>
        </w:rPr>
        <w:t xml:space="preserve"> إن</w:t>
      </w:r>
      <w:r w:rsidR="00577F92">
        <w:rPr>
          <w:rFonts w:hint="cs"/>
          <w:rtl/>
          <w:lang w:bidi="fa-IR"/>
        </w:rPr>
        <w:t>َّ</w:t>
      </w:r>
      <w:r>
        <w:rPr>
          <w:rtl/>
          <w:lang w:bidi="fa-IR"/>
        </w:rPr>
        <w:t xml:space="preserve"> له ألف قصيدة في رثاء الإمام الس</w:t>
      </w:r>
      <w:r w:rsidR="00AC0D0A">
        <w:rPr>
          <w:rFonts w:hint="cs"/>
          <w:rtl/>
          <w:lang w:bidi="fa-IR"/>
        </w:rPr>
        <w:t>ّ</w:t>
      </w:r>
      <w:r>
        <w:rPr>
          <w:rtl/>
          <w:lang w:bidi="fa-IR"/>
        </w:rPr>
        <w:t>بط الش</w:t>
      </w:r>
      <w:r w:rsidR="00AC0D0A">
        <w:rPr>
          <w:rFonts w:hint="cs"/>
          <w:rtl/>
          <w:lang w:bidi="fa-IR"/>
        </w:rPr>
        <w:t>ّ</w:t>
      </w:r>
      <w:r>
        <w:rPr>
          <w:rtl/>
          <w:lang w:bidi="fa-IR"/>
        </w:rPr>
        <w:t xml:space="preserve">هيد الحسين </w:t>
      </w:r>
      <w:r w:rsidR="00FF3D73" w:rsidRPr="00FF3D73">
        <w:rPr>
          <w:rStyle w:val="libAlaemChar"/>
          <w:rtl/>
        </w:rPr>
        <w:t>عليه‌السلام</w:t>
      </w:r>
      <w:r>
        <w:rPr>
          <w:rtl/>
          <w:lang w:bidi="fa-IR"/>
        </w:rPr>
        <w:t xml:space="preserve"> دو</w:t>
      </w:r>
      <w:r w:rsidR="00AC0D0A">
        <w:rPr>
          <w:rFonts w:hint="cs"/>
          <w:rtl/>
          <w:lang w:bidi="fa-IR"/>
        </w:rPr>
        <w:t>ّ</w:t>
      </w:r>
      <w:r>
        <w:rPr>
          <w:rtl/>
          <w:lang w:bidi="fa-IR"/>
        </w:rPr>
        <w:t>نها في مجل</w:t>
      </w:r>
      <w:r w:rsidR="00AC0D0A">
        <w:rPr>
          <w:rFonts w:hint="cs"/>
          <w:rtl/>
          <w:lang w:bidi="fa-IR"/>
        </w:rPr>
        <w:t>ّ</w:t>
      </w:r>
      <w:r>
        <w:rPr>
          <w:rtl/>
          <w:lang w:bidi="fa-IR"/>
        </w:rPr>
        <w:t>دين</w:t>
      </w:r>
      <w:r w:rsidR="00C81984">
        <w:rPr>
          <w:rtl/>
          <w:lang w:bidi="fa-IR"/>
        </w:rPr>
        <w:t>،</w:t>
      </w:r>
      <w:r>
        <w:rPr>
          <w:rtl/>
          <w:lang w:bidi="fa-IR"/>
        </w:rPr>
        <w:t xml:space="preserve"> قد ذكر الش</w:t>
      </w:r>
      <w:r w:rsidR="00AC0D0A">
        <w:rPr>
          <w:rFonts w:hint="cs"/>
          <w:rtl/>
          <w:lang w:bidi="fa-IR"/>
        </w:rPr>
        <w:t>ّ</w:t>
      </w:r>
      <w:r>
        <w:rPr>
          <w:rtl/>
          <w:lang w:bidi="fa-IR"/>
        </w:rPr>
        <w:t>يخ لطف الله الجد حفصي عد</w:t>
      </w:r>
      <w:r w:rsidR="00AC0D0A">
        <w:rPr>
          <w:rFonts w:hint="cs"/>
          <w:rtl/>
          <w:lang w:bidi="fa-IR"/>
        </w:rPr>
        <w:t>َّ</w:t>
      </w:r>
      <w:r>
        <w:rPr>
          <w:rtl/>
          <w:lang w:bidi="fa-IR"/>
        </w:rPr>
        <w:t>ة قصايد من</w:t>
      </w:r>
    </w:p>
    <w:p w:rsidR="00133737" w:rsidRDefault="00A568EA" w:rsidP="000367A4">
      <w:pPr>
        <w:pStyle w:val="libNormal"/>
        <w:rPr>
          <w:lang w:bidi="fa-IR"/>
        </w:rPr>
      </w:pPr>
      <w:r>
        <w:rPr>
          <w:rtl/>
          <w:lang w:bidi="fa-IR"/>
        </w:rPr>
        <w:br w:type="page"/>
      </w:r>
    </w:p>
    <w:p w:rsidR="00A568EA" w:rsidRDefault="00133737" w:rsidP="00AC0D0A">
      <w:pPr>
        <w:pStyle w:val="libNormal0"/>
        <w:rPr>
          <w:rtl/>
          <w:lang w:bidi="fa-IR"/>
        </w:rPr>
      </w:pPr>
      <w:r>
        <w:rPr>
          <w:rtl/>
          <w:lang w:bidi="fa-IR"/>
        </w:rPr>
        <w:lastRenderedPageBreak/>
        <w:t>حسيني</w:t>
      </w:r>
      <w:r w:rsidR="00AC0D0A">
        <w:rPr>
          <w:rFonts w:hint="cs"/>
          <w:rtl/>
          <w:lang w:bidi="fa-IR"/>
        </w:rPr>
        <w:t>ّ</w:t>
      </w:r>
      <w:r>
        <w:rPr>
          <w:rtl/>
          <w:lang w:bidi="fa-IR"/>
        </w:rPr>
        <w:t>اته في مجموعة له وقفنا على نسخ منها بخط</w:t>
      </w:r>
      <w:r w:rsidR="00AC0D0A">
        <w:rPr>
          <w:rFonts w:hint="cs"/>
          <w:rtl/>
          <w:lang w:bidi="fa-IR"/>
        </w:rPr>
        <w:t>ّ</w:t>
      </w:r>
      <w:r>
        <w:rPr>
          <w:rtl/>
          <w:lang w:bidi="fa-IR"/>
        </w:rPr>
        <w:t>ه</w:t>
      </w:r>
      <w:r w:rsidR="00C81984">
        <w:rPr>
          <w:rtl/>
          <w:lang w:bidi="fa-IR"/>
        </w:rPr>
        <w:t>،</w:t>
      </w:r>
      <w:r>
        <w:rPr>
          <w:rtl/>
          <w:lang w:bidi="fa-IR"/>
        </w:rPr>
        <w:t xml:space="preserve"> وأخذنا منها ما ذكرناه</w:t>
      </w:r>
      <w:r w:rsidR="00C81984">
        <w:rPr>
          <w:rtl/>
          <w:lang w:bidi="fa-IR"/>
        </w:rPr>
        <w:t>،</w:t>
      </w:r>
      <w:r>
        <w:rPr>
          <w:rtl/>
          <w:lang w:bidi="fa-IR"/>
        </w:rPr>
        <w:t xml:space="preserve"> وله في التاريخ يد</w:t>
      </w:r>
      <w:r w:rsidR="00AC0D0A">
        <w:rPr>
          <w:rFonts w:hint="cs"/>
          <w:rtl/>
          <w:lang w:bidi="fa-IR"/>
        </w:rPr>
        <w:t>ٌ</w:t>
      </w:r>
      <w:r>
        <w:rPr>
          <w:rtl/>
          <w:lang w:bidi="fa-IR"/>
        </w:rPr>
        <w:t xml:space="preserve"> غير قصيرة وكان من أجداد صاحب [ أنوار البدرين ] وتوجد في الأنوار ترجمته ويظهر منه </w:t>
      </w:r>
      <w:r w:rsidR="00AC0D0A">
        <w:rPr>
          <w:rFonts w:hint="cs"/>
          <w:rtl/>
          <w:lang w:bidi="fa-IR"/>
        </w:rPr>
        <w:t>ا</w:t>
      </w:r>
      <w:r>
        <w:rPr>
          <w:rtl/>
          <w:lang w:bidi="fa-IR"/>
        </w:rPr>
        <w:t>ن</w:t>
      </w:r>
      <w:r w:rsidR="00AC0D0A">
        <w:rPr>
          <w:rFonts w:hint="cs"/>
          <w:rtl/>
          <w:lang w:bidi="fa-IR"/>
        </w:rPr>
        <w:t>ّ</w:t>
      </w:r>
      <w:r>
        <w:rPr>
          <w:rtl/>
          <w:lang w:bidi="fa-IR"/>
        </w:rPr>
        <w:t>ه توف</w:t>
      </w:r>
      <w:r w:rsidR="00AC0D0A">
        <w:rPr>
          <w:rFonts w:hint="cs"/>
          <w:rtl/>
          <w:lang w:bidi="fa-IR"/>
        </w:rPr>
        <w:t>ّ</w:t>
      </w:r>
      <w:r>
        <w:rPr>
          <w:rtl/>
          <w:lang w:bidi="fa-IR"/>
        </w:rPr>
        <w:t>ي في أوائل القرن الثاني عشر.</w:t>
      </w:r>
    </w:p>
    <w:p w:rsidR="00133737" w:rsidRDefault="00133737" w:rsidP="00AC0D0A">
      <w:pPr>
        <w:pStyle w:val="libLeft"/>
        <w:rPr>
          <w:lang w:bidi="fa-IR"/>
        </w:rPr>
      </w:pPr>
      <w:r>
        <w:rPr>
          <w:rtl/>
          <w:lang w:bidi="fa-IR"/>
        </w:rPr>
        <w:t>القرن الثاني عشر</w:t>
      </w:r>
    </w:p>
    <w:p w:rsidR="00133737" w:rsidRDefault="00133737" w:rsidP="00AC0D0A">
      <w:pPr>
        <w:pStyle w:val="Heading1Center"/>
        <w:rPr>
          <w:lang w:bidi="fa-IR"/>
        </w:rPr>
      </w:pPr>
      <w:bookmarkStart w:id="327" w:name="_Toc526342529"/>
      <w:r>
        <w:rPr>
          <w:rtl/>
          <w:lang w:bidi="fa-IR"/>
        </w:rPr>
        <w:t>95</w:t>
      </w:r>
      <w:bookmarkEnd w:id="327"/>
    </w:p>
    <w:p w:rsidR="00133737" w:rsidRDefault="00133737" w:rsidP="00AC0D0A">
      <w:pPr>
        <w:pStyle w:val="Heading1Center"/>
        <w:rPr>
          <w:lang w:bidi="fa-IR"/>
        </w:rPr>
      </w:pPr>
      <w:bookmarkStart w:id="328" w:name="_Toc526342530"/>
      <w:r>
        <w:rPr>
          <w:rtl/>
          <w:lang w:bidi="fa-IR"/>
        </w:rPr>
        <w:t>شمس ال</w:t>
      </w:r>
      <w:r w:rsidR="00AC0D0A">
        <w:rPr>
          <w:rFonts w:hint="cs"/>
          <w:rtl/>
          <w:lang w:bidi="fa-IR"/>
        </w:rPr>
        <w:t>ا</w:t>
      </w:r>
      <w:r>
        <w:rPr>
          <w:rtl/>
          <w:lang w:bidi="fa-IR"/>
        </w:rPr>
        <w:t>دب اليمني</w:t>
      </w:r>
      <w:bookmarkEnd w:id="328"/>
    </w:p>
    <w:p w:rsidR="00133737" w:rsidRDefault="00133737" w:rsidP="00AC0D0A">
      <w:pPr>
        <w:pStyle w:val="libLeft"/>
        <w:rPr>
          <w:lang w:bidi="fa-IR"/>
        </w:rPr>
      </w:pPr>
      <w:r>
        <w:rPr>
          <w:rtl/>
          <w:lang w:bidi="fa-IR"/>
        </w:rPr>
        <w:t>المتوفى 1119</w:t>
      </w:r>
    </w:p>
    <w:tbl>
      <w:tblPr>
        <w:tblStyle w:val="TableGrid"/>
        <w:bidiVisual/>
        <w:tblW w:w="4562" w:type="pct"/>
        <w:tblInd w:w="384" w:type="dxa"/>
        <w:tblLook w:val="01E0" w:firstRow="1" w:lastRow="1" w:firstColumn="1" w:lastColumn="1" w:noHBand="0" w:noVBand="0"/>
      </w:tblPr>
      <w:tblGrid>
        <w:gridCol w:w="3960"/>
        <w:gridCol w:w="282"/>
        <w:gridCol w:w="3920"/>
      </w:tblGrid>
      <w:tr w:rsidR="00AC0D0A" w:rsidTr="00333D59">
        <w:trPr>
          <w:trHeight w:val="350"/>
        </w:trPr>
        <w:tc>
          <w:tcPr>
            <w:tcW w:w="3920" w:type="dxa"/>
            <w:shd w:val="clear" w:color="auto" w:fill="auto"/>
          </w:tcPr>
          <w:p w:rsidR="00AC0D0A" w:rsidRDefault="00AC0D0A" w:rsidP="00333D59">
            <w:pPr>
              <w:pStyle w:val="libPoem"/>
            </w:pPr>
            <w:r>
              <w:rPr>
                <w:rtl/>
                <w:lang w:bidi="fa-IR"/>
              </w:rPr>
              <w:t>سلا إن جزتما بالر</w:t>
            </w:r>
            <w:r>
              <w:rPr>
                <w:rFonts w:hint="cs"/>
                <w:rtl/>
                <w:lang w:bidi="fa-IR"/>
              </w:rPr>
              <w:t>َّ</w:t>
            </w:r>
            <w:r>
              <w:rPr>
                <w:rtl/>
                <w:lang w:bidi="fa-IR"/>
              </w:rPr>
              <w:t>كب طي</w:t>
            </w:r>
            <w:r>
              <w:rPr>
                <w:rFonts w:hint="cs"/>
                <w:rtl/>
                <w:lang w:bidi="fa-IR"/>
              </w:rPr>
              <w:t>ّ</w:t>
            </w:r>
            <w:r>
              <w:rPr>
                <w:rtl/>
                <w:lang w:bidi="fa-IR"/>
              </w:rPr>
              <w:t>ا</w:t>
            </w:r>
            <w:r w:rsidRPr="00725071">
              <w:rPr>
                <w:rStyle w:val="libPoemTiniChar0"/>
                <w:rtl/>
              </w:rPr>
              <w:br/>
              <w:t> </w:t>
            </w:r>
          </w:p>
        </w:tc>
        <w:tc>
          <w:tcPr>
            <w:tcW w:w="279" w:type="dxa"/>
            <w:shd w:val="clear" w:color="auto" w:fill="auto"/>
          </w:tcPr>
          <w:p w:rsidR="00AC0D0A" w:rsidRDefault="00AC0D0A" w:rsidP="00333D59">
            <w:pPr>
              <w:pStyle w:val="libPoem"/>
              <w:rPr>
                <w:rtl/>
              </w:rPr>
            </w:pPr>
          </w:p>
        </w:tc>
        <w:tc>
          <w:tcPr>
            <w:tcW w:w="3881" w:type="dxa"/>
            <w:shd w:val="clear" w:color="auto" w:fill="auto"/>
          </w:tcPr>
          <w:p w:rsidR="00AC0D0A" w:rsidRDefault="00AC0D0A" w:rsidP="00333D59">
            <w:pPr>
              <w:pStyle w:val="libPoem"/>
            </w:pPr>
            <w:r>
              <w:rPr>
                <w:rtl/>
                <w:lang w:bidi="fa-IR"/>
              </w:rPr>
              <w:t>فؤادا</w:t>
            </w:r>
            <w:r>
              <w:rPr>
                <w:rFonts w:hint="cs"/>
                <w:rtl/>
                <w:lang w:bidi="fa-IR"/>
              </w:rPr>
              <w:t>ً</w:t>
            </w:r>
            <w:r>
              <w:rPr>
                <w:rtl/>
                <w:lang w:bidi="fa-IR"/>
              </w:rPr>
              <w:t xml:space="preserve"> قد طواه الحب</w:t>
            </w:r>
            <w:r>
              <w:rPr>
                <w:rFonts w:hint="cs"/>
                <w:rtl/>
                <w:lang w:bidi="fa-IR"/>
              </w:rPr>
              <w:t>ّ</w:t>
            </w:r>
            <w:r>
              <w:rPr>
                <w:rtl/>
                <w:lang w:bidi="fa-IR"/>
              </w:rPr>
              <w:t xml:space="preserve"> طي</w:t>
            </w:r>
            <w:r>
              <w:rPr>
                <w:rFonts w:hint="cs"/>
                <w:rtl/>
                <w:lang w:bidi="fa-IR"/>
              </w:rPr>
              <w:t>ّ</w:t>
            </w:r>
            <w:r>
              <w:rPr>
                <w:rtl/>
                <w:lang w:bidi="fa-IR"/>
              </w:rPr>
              <w:t>ا</w:t>
            </w:r>
            <w:r w:rsidRPr="00725071">
              <w:rPr>
                <w:rStyle w:val="libPoemTiniChar0"/>
                <w:rtl/>
              </w:rPr>
              <w:br/>
              <w:t> </w:t>
            </w:r>
          </w:p>
        </w:tc>
      </w:tr>
      <w:tr w:rsidR="00AC0D0A" w:rsidTr="00333D59">
        <w:trPr>
          <w:trHeight w:val="350"/>
        </w:trPr>
        <w:tc>
          <w:tcPr>
            <w:tcW w:w="3920" w:type="dxa"/>
          </w:tcPr>
          <w:p w:rsidR="00AC0D0A" w:rsidRDefault="00AC0D0A" w:rsidP="00333D59">
            <w:pPr>
              <w:pStyle w:val="libPoem"/>
            </w:pPr>
            <w:r>
              <w:rPr>
                <w:rtl/>
                <w:lang w:bidi="fa-IR"/>
              </w:rPr>
              <w:t>وإل</w:t>
            </w:r>
            <w:r>
              <w:rPr>
                <w:rFonts w:hint="cs"/>
                <w:rtl/>
                <w:lang w:bidi="fa-IR"/>
              </w:rPr>
              <w:t>ّ</w:t>
            </w:r>
            <w:r>
              <w:rPr>
                <w:rtl/>
                <w:lang w:bidi="fa-IR"/>
              </w:rPr>
              <w:t>ا فاسألا أين استقل</w:t>
            </w:r>
            <w:r>
              <w:rPr>
                <w:rFonts w:hint="cs"/>
                <w:rtl/>
                <w:lang w:bidi="fa-IR"/>
              </w:rPr>
              <w:t>ّ</w:t>
            </w:r>
            <w:r>
              <w:rPr>
                <w:rtl/>
                <w:lang w:bidi="fa-IR"/>
              </w:rPr>
              <w:t>ت</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حداة العيس إذ رحلوا عشي</w:t>
            </w:r>
            <w:r>
              <w:rPr>
                <w:rFonts w:hint="cs"/>
                <w:rtl/>
                <w:lang w:bidi="fa-IR"/>
              </w:rPr>
              <w:t>ّ</w:t>
            </w:r>
            <w:r>
              <w:rPr>
                <w:rtl/>
                <w:lang w:bidi="fa-IR"/>
              </w:rPr>
              <w:t>ا</w:t>
            </w:r>
            <w:r w:rsidR="00C81984">
              <w:rPr>
                <w:rtl/>
                <w:lang w:bidi="fa-IR"/>
              </w:rPr>
              <w:t>؟</w:t>
            </w:r>
            <w:r w:rsidRPr="00725071">
              <w:rPr>
                <w:rStyle w:val="libPoemTiniChar0"/>
                <w:rtl/>
              </w:rPr>
              <w:br/>
              <w:t> </w:t>
            </w:r>
          </w:p>
        </w:tc>
      </w:tr>
      <w:tr w:rsidR="00AC0D0A" w:rsidTr="00333D59">
        <w:trPr>
          <w:trHeight w:val="350"/>
        </w:trPr>
        <w:tc>
          <w:tcPr>
            <w:tcW w:w="3920" w:type="dxa"/>
          </w:tcPr>
          <w:p w:rsidR="00AC0D0A" w:rsidRDefault="00AC0D0A" w:rsidP="00333D59">
            <w:pPr>
              <w:pStyle w:val="libPoem"/>
            </w:pPr>
            <w:r>
              <w:rPr>
                <w:rtl/>
                <w:lang w:bidi="fa-IR"/>
              </w:rPr>
              <w:t>فلولا تلكم الأهداب ن</w:t>
            </w:r>
            <w:r>
              <w:rPr>
                <w:rFonts w:hint="cs"/>
                <w:rtl/>
                <w:lang w:bidi="fa-IR"/>
              </w:rPr>
              <w:t>َ</w:t>
            </w:r>
            <w:r>
              <w:rPr>
                <w:rtl/>
                <w:lang w:bidi="fa-IR"/>
              </w:rPr>
              <w:t>بل</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لما كانت حواجبها قسي</w:t>
            </w:r>
            <w:r>
              <w:rPr>
                <w:rFonts w:hint="cs"/>
                <w:rtl/>
                <w:lang w:bidi="fa-IR"/>
              </w:rPr>
              <w:t>ّ</w:t>
            </w:r>
            <w:r>
              <w:rPr>
                <w:rtl/>
                <w:lang w:bidi="fa-IR"/>
              </w:rPr>
              <w:t>ا</w:t>
            </w:r>
            <w:r w:rsidRPr="00725071">
              <w:rPr>
                <w:rStyle w:val="libPoemTiniChar0"/>
                <w:rtl/>
              </w:rPr>
              <w:br/>
              <w:t> </w:t>
            </w:r>
          </w:p>
        </w:tc>
      </w:tr>
      <w:tr w:rsidR="00AC0D0A" w:rsidTr="00333D59">
        <w:trPr>
          <w:trHeight w:val="350"/>
        </w:trPr>
        <w:tc>
          <w:tcPr>
            <w:tcW w:w="3920" w:type="dxa"/>
          </w:tcPr>
          <w:p w:rsidR="00AC0D0A" w:rsidRDefault="00AC0D0A" w:rsidP="00333D59">
            <w:pPr>
              <w:pStyle w:val="libPoem"/>
            </w:pPr>
            <w:r>
              <w:rPr>
                <w:rtl/>
                <w:lang w:bidi="fa-IR"/>
              </w:rPr>
              <w:t>لعمر أبيك ما شغفي بهند</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ولا ما قلت من غزل بمي</w:t>
            </w:r>
            <w:r>
              <w:rPr>
                <w:rFonts w:hint="cs"/>
                <w:rtl/>
                <w:lang w:bidi="fa-IR"/>
              </w:rPr>
              <w:t>ّ</w:t>
            </w:r>
            <w:r>
              <w:rPr>
                <w:rtl/>
                <w:lang w:bidi="fa-IR"/>
              </w:rPr>
              <w:t>ا</w:t>
            </w:r>
            <w:r w:rsidRPr="00725071">
              <w:rPr>
                <w:rStyle w:val="libPoemTiniChar0"/>
                <w:rtl/>
              </w:rPr>
              <w:br/>
              <w:t> </w:t>
            </w:r>
          </w:p>
        </w:tc>
      </w:tr>
      <w:tr w:rsidR="00AC0D0A" w:rsidTr="00333D59">
        <w:trPr>
          <w:trHeight w:val="350"/>
        </w:trPr>
        <w:tc>
          <w:tcPr>
            <w:tcW w:w="3920" w:type="dxa"/>
          </w:tcPr>
          <w:p w:rsidR="00AC0D0A" w:rsidRDefault="00AC0D0A" w:rsidP="00333D59">
            <w:pPr>
              <w:pStyle w:val="libPoem"/>
            </w:pPr>
            <w:r>
              <w:rPr>
                <w:rtl/>
                <w:lang w:bidi="fa-IR"/>
              </w:rPr>
              <w:t>ولن اهدى قويم الن</w:t>
            </w:r>
            <w:r>
              <w:rPr>
                <w:rFonts w:hint="cs"/>
                <w:rtl/>
                <w:lang w:bidi="fa-IR"/>
              </w:rPr>
              <w:t>ّ</w:t>
            </w:r>
            <w:r>
              <w:rPr>
                <w:rtl/>
                <w:lang w:bidi="fa-IR"/>
              </w:rPr>
              <w:t>هد إلا</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إذا ما كان نهدا</w:t>
            </w:r>
            <w:r>
              <w:rPr>
                <w:rFonts w:hint="cs"/>
                <w:rtl/>
                <w:lang w:bidi="fa-IR"/>
              </w:rPr>
              <w:t>ً</w:t>
            </w:r>
            <w:r>
              <w:rPr>
                <w:rtl/>
                <w:lang w:bidi="fa-IR"/>
              </w:rPr>
              <w:t xml:space="preserve"> أعوجي</w:t>
            </w:r>
            <w:r>
              <w:rPr>
                <w:rFonts w:hint="cs"/>
                <w:rtl/>
                <w:lang w:bidi="fa-IR"/>
              </w:rPr>
              <w:t>ّ</w:t>
            </w:r>
            <w:r>
              <w:rPr>
                <w:rtl/>
                <w:lang w:bidi="fa-IR"/>
              </w:rPr>
              <w:t>ا</w:t>
            </w:r>
            <w:r w:rsidRPr="00725071">
              <w:rPr>
                <w:rStyle w:val="libPoemTiniChar0"/>
                <w:rtl/>
              </w:rPr>
              <w:br/>
              <w:t> </w:t>
            </w:r>
          </w:p>
        </w:tc>
      </w:tr>
      <w:tr w:rsidR="00AC0D0A" w:rsidTr="00333D59">
        <w:tblPrEx>
          <w:tblLook w:val="04A0" w:firstRow="1" w:lastRow="0" w:firstColumn="1" w:lastColumn="0" w:noHBand="0" w:noVBand="1"/>
        </w:tblPrEx>
        <w:trPr>
          <w:trHeight w:val="350"/>
        </w:trPr>
        <w:tc>
          <w:tcPr>
            <w:tcW w:w="3920" w:type="dxa"/>
          </w:tcPr>
          <w:p w:rsidR="00AC0D0A" w:rsidRDefault="00AC0D0A" w:rsidP="00333D59">
            <w:pPr>
              <w:pStyle w:val="libPoem"/>
            </w:pPr>
            <w:r>
              <w:rPr>
                <w:rtl/>
                <w:lang w:bidi="fa-IR"/>
              </w:rPr>
              <w:t>وأسمر ذابل الأعطاف لدنا</w:t>
            </w:r>
            <w:r>
              <w:rPr>
                <w:rFonts w:hint="cs"/>
                <w:rtl/>
                <w:lang w:bidi="fa-IR"/>
              </w:rPr>
              <w:t>ً</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وأسمو مشبها</w:t>
            </w:r>
            <w:r>
              <w:rPr>
                <w:rFonts w:hint="cs"/>
                <w:rtl/>
                <w:lang w:bidi="fa-IR"/>
              </w:rPr>
              <w:t>ً</w:t>
            </w:r>
            <w:r>
              <w:rPr>
                <w:rtl/>
                <w:lang w:bidi="fa-IR"/>
              </w:rPr>
              <w:t xml:space="preserve"> عزمي مضي</w:t>
            </w:r>
            <w:r>
              <w:rPr>
                <w:rFonts w:hint="cs"/>
                <w:rtl/>
                <w:lang w:bidi="fa-IR"/>
              </w:rPr>
              <w:t>ّ</w:t>
            </w:r>
            <w:r>
              <w:rPr>
                <w:rtl/>
                <w:lang w:bidi="fa-IR"/>
              </w:rPr>
              <w:t>ا</w:t>
            </w:r>
            <w:r>
              <w:rPr>
                <w:rFonts w:hint="cs"/>
                <w:rtl/>
                <w:lang w:bidi="fa-IR"/>
              </w:rPr>
              <w:t>ً</w:t>
            </w:r>
            <w:r w:rsidRPr="00725071">
              <w:rPr>
                <w:rStyle w:val="libPoemTiniChar0"/>
                <w:rtl/>
              </w:rPr>
              <w:br/>
              <w:t> </w:t>
            </w:r>
          </w:p>
        </w:tc>
      </w:tr>
      <w:tr w:rsidR="00AC0D0A" w:rsidTr="00333D59">
        <w:tblPrEx>
          <w:tblLook w:val="04A0" w:firstRow="1" w:lastRow="0" w:firstColumn="1" w:lastColumn="0" w:noHBand="0" w:noVBand="1"/>
        </w:tblPrEx>
        <w:trPr>
          <w:trHeight w:val="350"/>
        </w:trPr>
        <w:tc>
          <w:tcPr>
            <w:tcW w:w="3920" w:type="dxa"/>
          </w:tcPr>
          <w:p w:rsidR="00AC0D0A" w:rsidRDefault="00AC0D0A" w:rsidP="00333D59">
            <w:pPr>
              <w:pStyle w:val="libPoem"/>
            </w:pPr>
            <w:r>
              <w:rPr>
                <w:rtl/>
                <w:lang w:bidi="fa-IR"/>
              </w:rPr>
              <w:t>ولن أصببو إلى أوقات لهو</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وقد أصبحت عن لهوي نحي</w:t>
            </w:r>
            <w:r>
              <w:rPr>
                <w:rFonts w:hint="cs"/>
                <w:rtl/>
                <w:lang w:bidi="fa-IR"/>
              </w:rPr>
              <w:t>ّ</w:t>
            </w:r>
            <w:r>
              <w:rPr>
                <w:rtl/>
                <w:lang w:bidi="fa-IR"/>
              </w:rPr>
              <w:t>ا</w:t>
            </w:r>
            <w:r w:rsidRPr="00725071">
              <w:rPr>
                <w:rStyle w:val="libPoemTiniChar0"/>
                <w:rtl/>
              </w:rPr>
              <w:br/>
              <w:t> </w:t>
            </w:r>
          </w:p>
        </w:tc>
      </w:tr>
      <w:tr w:rsidR="00AC0D0A" w:rsidTr="00333D59">
        <w:tblPrEx>
          <w:tblLook w:val="04A0" w:firstRow="1" w:lastRow="0" w:firstColumn="1" w:lastColumn="0" w:noHBand="0" w:noVBand="1"/>
        </w:tblPrEx>
        <w:trPr>
          <w:trHeight w:val="350"/>
        </w:trPr>
        <w:tc>
          <w:tcPr>
            <w:tcW w:w="3920" w:type="dxa"/>
          </w:tcPr>
          <w:p w:rsidR="00AC0D0A" w:rsidRDefault="00AC0D0A" w:rsidP="00333D59">
            <w:pPr>
              <w:pStyle w:val="libPoem"/>
            </w:pPr>
            <w:r>
              <w:rPr>
                <w:rtl/>
                <w:lang w:bidi="fa-IR"/>
              </w:rPr>
              <w:t>وما زهر الر</w:t>
            </w:r>
            <w:r>
              <w:rPr>
                <w:rFonts w:hint="cs"/>
                <w:rtl/>
                <w:lang w:bidi="fa-IR"/>
              </w:rPr>
              <w:t>ّ</w:t>
            </w:r>
            <w:r>
              <w:rPr>
                <w:rtl/>
                <w:lang w:bidi="fa-IR"/>
              </w:rPr>
              <w:t>ياض أمال طرفي</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وإن قد صار مطلوبا ندي</w:t>
            </w:r>
            <w:r>
              <w:rPr>
                <w:rFonts w:hint="cs"/>
                <w:rtl/>
                <w:lang w:bidi="fa-IR"/>
              </w:rPr>
              <w:t>ّ</w:t>
            </w:r>
            <w:r>
              <w:rPr>
                <w:rtl/>
                <w:lang w:bidi="fa-IR"/>
              </w:rPr>
              <w:t>ا</w:t>
            </w:r>
            <w:r w:rsidRPr="00725071">
              <w:rPr>
                <w:rStyle w:val="libPoemTiniChar0"/>
                <w:rtl/>
              </w:rPr>
              <w:br/>
              <w:t> </w:t>
            </w:r>
          </w:p>
        </w:tc>
      </w:tr>
    </w:tbl>
    <w:p w:rsidR="00A568EA" w:rsidRDefault="00133737" w:rsidP="00AC0D0A">
      <w:pPr>
        <w:pStyle w:val="libCenter"/>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C0D0A" w:rsidTr="00333D59">
        <w:trPr>
          <w:trHeight w:val="350"/>
        </w:trPr>
        <w:tc>
          <w:tcPr>
            <w:tcW w:w="3920" w:type="dxa"/>
            <w:shd w:val="clear" w:color="auto" w:fill="auto"/>
          </w:tcPr>
          <w:p w:rsidR="00AC0D0A" w:rsidRDefault="00AC0D0A" w:rsidP="00333D59">
            <w:pPr>
              <w:pStyle w:val="libPoem"/>
            </w:pPr>
            <w:r>
              <w:rPr>
                <w:rtl/>
                <w:lang w:bidi="fa-IR"/>
              </w:rPr>
              <w:t>إذا ما الربق سل</w:t>
            </w:r>
            <w:r>
              <w:rPr>
                <w:rFonts w:hint="cs"/>
                <w:rtl/>
                <w:lang w:bidi="fa-IR"/>
              </w:rPr>
              <w:t>َّ</w:t>
            </w:r>
            <w:r>
              <w:rPr>
                <w:rtl/>
                <w:lang w:bidi="fa-IR"/>
              </w:rPr>
              <w:t xml:space="preserve"> عليه سيفا</w:t>
            </w:r>
            <w:r>
              <w:rPr>
                <w:rFonts w:hint="cs"/>
                <w:rtl/>
                <w:lang w:bidi="fa-IR"/>
              </w:rPr>
              <w:t>ً</w:t>
            </w:r>
            <w:r w:rsidRPr="00725071">
              <w:rPr>
                <w:rStyle w:val="libPoemTiniChar0"/>
                <w:rtl/>
              </w:rPr>
              <w:br/>
              <w:t> </w:t>
            </w:r>
          </w:p>
        </w:tc>
        <w:tc>
          <w:tcPr>
            <w:tcW w:w="279" w:type="dxa"/>
            <w:shd w:val="clear" w:color="auto" w:fill="auto"/>
          </w:tcPr>
          <w:p w:rsidR="00AC0D0A" w:rsidRDefault="00AC0D0A" w:rsidP="00333D59">
            <w:pPr>
              <w:pStyle w:val="libPoem"/>
              <w:rPr>
                <w:rtl/>
              </w:rPr>
            </w:pPr>
          </w:p>
        </w:tc>
        <w:tc>
          <w:tcPr>
            <w:tcW w:w="3881" w:type="dxa"/>
            <w:shd w:val="clear" w:color="auto" w:fill="auto"/>
          </w:tcPr>
          <w:p w:rsidR="00AC0D0A" w:rsidRDefault="00AC0D0A" w:rsidP="00333D59">
            <w:pPr>
              <w:pStyle w:val="libPoem"/>
            </w:pPr>
            <w:r>
              <w:rPr>
                <w:rtl/>
                <w:lang w:bidi="fa-IR"/>
              </w:rPr>
              <w:t>رأيت له الغدير الس</w:t>
            </w:r>
            <w:r>
              <w:rPr>
                <w:rFonts w:hint="cs"/>
                <w:rtl/>
                <w:lang w:bidi="fa-IR"/>
              </w:rPr>
              <w:t>ّ</w:t>
            </w:r>
            <w:r>
              <w:rPr>
                <w:rtl/>
                <w:lang w:bidi="fa-IR"/>
              </w:rPr>
              <w:t>ابري</w:t>
            </w:r>
            <w:r>
              <w:rPr>
                <w:rFonts w:hint="cs"/>
                <w:rtl/>
                <w:lang w:bidi="fa-IR"/>
              </w:rPr>
              <w:t>ّ</w:t>
            </w:r>
            <w:r>
              <w:rPr>
                <w:rtl/>
                <w:lang w:bidi="fa-IR"/>
              </w:rPr>
              <w:t>ا</w:t>
            </w:r>
            <w:r w:rsidRPr="00725071">
              <w:rPr>
                <w:rStyle w:val="libPoemTiniChar0"/>
                <w:rtl/>
              </w:rPr>
              <w:br/>
              <w:t> </w:t>
            </w:r>
          </w:p>
        </w:tc>
      </w:tr>
      <w:tr w:rsidR="00AC0D0A" w:rsidTr="00333D59">
        <w:trPr>
          <w:trHeight w:val="350"/>
        </w:trPr>
        <w:tc>
          <w:tcPr>
            <w:tcW w:w="3920" w:type="dxa"/>
          </w:tcPr>
          <w:p w:rsidR="00AC0D0A" w:rsidRDefault="00AC0D0A" w:rsidP="00333D59">
            <w:pPr>
              <w:pStyle w:val="libPoem"/>
            </w:pPr>
            <w:r>
              <w:rPr>
                <w:rtl/>
                <w:lang w:bidi="fa-IR"/>
              </w:rPr>
              <w:t>على ذاك الغدير غدير دمعي</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جرا من أجلهم بحرا</w:t>
            </w:r>
            <w:r>
              <w:rPr>
                <w:rFonts w:hint="cs"/>
                <w:rtl/>
                <w:lang w:bidi="fa-IR"/>
              </w:rPr>
              <w:t>ً</w:t>
            </w:r>
            <w:r>
              <w:rPr>
                <w:rtl/>
                <w:lang w:bidi="fa-IR"/>
              </w:rPr>
              <w:t xml:space="preserve"> أذي</w:t>
            </w:r>
            <w:r>
              <w:rPr>
                <w:rFonts w:hint="cs"/>
                <w:rtl/>
                <w:lang w:bidi="fa-IR"/>
              </w:rPr>
              <w:t>ّ</w:t>
            </w:r>
            <w:r>
              <w:rPr>
                <w:rtl/>
                <w:lang w:bidi="fa-IR"/>
              </w:rPr>
              <w:t>ا</w:t>
            </w:r>
            <w:r w:rsidRPr="00725071">
              <w:rPr>
                <w:rStyle w:val="libPoemTiniChar0"/>
                <w:rtl/>
              </w:rPr>
              <w:br/>
              <w:t> </w:t>
            </w:r>
          </w:p>
        </w:tc>
      </w:tr>
      <w:tr w:rsidR="00AC0D0A" w:rsidTr="00333D59">
        <w:trPr>
          <w:trHeight w:val="350"/>
        </w:trPr>
        <w:tc>
          <w:tcPr>
            <w:tcW w:w="3920" w:type="dxa"/>
          </w:tcPr>
          <w:p w:rsidR="00AC0D0A" w:rsidRDefault="00AC0D0A" w:rsidP="00333D59">
            <w:pPr>
              <w:pStyle w:val="libPoem"/>
            </w:pPr>
            <w:r>
              <w:rPr>
                <w:rtl/>
                <w:lang w:bidi="fa-IR"/>
              </w:rPr>
              <w:t>غدير</w:t>
            </w:r>
            <w:r>
              <w:rPr>
                <w:rFonts w:hint="cs"/>
                <w:rtl/>
                <w:lang w:bidi="fa-IR"/>
              </w:rPr>
              <w:t>ٌ</w:t>
            </w:r>
            <w:r>
              <w:rPr>
                <w:rtl/>
                <w:lang w:bidi="fa-IR"/>
              </w:rPr>
              <w:t xml:space="preserve"> طاب لي ذكراه شوقا</w:t>
            </w:r>
            <w:r>
              <w:rPr>
                <w:rFonts w:hint="cs"/>
                <w:rtl/>
                <w:lang w:bidi="fa-IR"/>
              </w:rPr>
              <w:t>ً</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إلى من ذكره يروي الصدي</w:t>
            </w:r>
            <w:r>
              <w:rPr>
                <w:rFonts w:hint="cs"/>
                <w:rtl/>
                <w:lang w:bidi="fa-IR"/>
              </w:rPr>
              <w:t>ّ</w:t>
            </w:r>
            <w:r>
              <w:rPr>
                <w:rtl/>
                <w:lang w:bidi="fa-IR"/>
              </w:rPr>
              <w:t>ا</w:t>
            </w:r>
            <w:r w:rsidRPr="00725071">
              <w:rPr>
                <w:rStyle w:val="libPoemTiniChar0"/>
                <w:rtl/>
              </w:rPr>
              <w:br/>
              <w:t> </w:t>
            </w:r>
          </w:p>
        </w:tc>
      </w:tr>
      <w:tr w:rsidR="00AC0D0A" w:rsidTr="00333D59">
        <w:trPr>
          <w:trHeight w:val="350"/>
        </w:trPr>
        <w:tc>
          <w:tcPr>
            <w:tcW w:w="3920" w:type="dxa"/>
          </w:tcPr>
          <w:p w:rsidR="00AC0D0A" w:rsidRDefault="00AC0D0A" w:rsidP="00333D59">
            <w:pPr>
              <w:pStyle w:val="libPoem"/>
            </w:pPr>
            <w:r>
              <w:rPr>
                <w:rtl/>
                <w:lang w:bidi="fa-IR"/>
              </w:rPr>
              <w:t>غدير</w:t>
            </w:r>
            <w:r>
              <w:rPr>
                <w:rFonts w:hint="cs"/>
                <w:rtl/>
                <w:lang w:bidi="fa-IR"/>
              </w:rPr>
              <w:t>ٌ</w:t>
            </w:r>
            <w:r>
              <w:rPr>
                <w:rtl/>
                <w:lang w:bidi="fa-IR"/>
              </w:rPr>
              <w:t xml:space="preserve"> قد قضى المختار فيه</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ولايته وألبسها علي</w:t>
            </w:r>
            <w:r>
              <w:rPr>
                <w:rFonts w:hint="cs"/>
                <w:rtl/>
                <w:lang w:bidi="fa-IR"/>
              </w:rPr>
              <w:t>ّ</w:t>
            </w:r>
            <w:r>
              <w:rPr>
                <w:rtl/>
                <w:lang w:bidi="fa-IR"/>
              </w:rPr>
              <w:t>ا</w:t>
            </w:r>
            <w:r>
              <w:rPr>
                <w:rFonts w:hint="cs"/>
                <w:rtl/>
                <w:lang w:bidi="fa-IR"/>
              </w:rPr>
              <w:t>ً</w:t>
            </w:r>
            <w:r w:rsidRPr="00725071">
              <w:rPr>
                <w:rStyle w:val="libPoemTiniChar0"/>
                <w:rtl/>
              </w:rPr>
              <w:br/>
              <w:t> </w:t>
            </w:r>
          </w:p>
        </w:tc>
      </w:tr>
      <w:tr w:rsidR="00AC0D0A" w:rsidTr="00333D59">
        <w:trPr>
          <w:trHeight w:val="350"/>
        </w:trPr>
        <w:tc>
          <w:tcPr>
            <w:tcW w:w="3920" w:type="dxa"/>
          </w:tcPr>
          <w:p w:rsidR="00AC0D0A" w:rsidRDefault="00AC0D0A" w:rsidP="00333D59">
            <w:pPr>
              <w:pStyle w:val="libPoem"/>
            </w:pPr>
            <w:r>
              <w:rPr>
                <w:rtl/>
                <w:lang w:bidi="fa-IR"/>
              </w:rPr>
              <w:t>وقام على الأنام بذا خطيبا</w:t>
            </w:r>
            <w:r>
              <w:rPr>
                <w:rFonts w:hint="cs"/>
                <w:rtl/>
                <w:lang w:bidi="fa-IR"/>
              </w:rPr>
              <w:t>ً</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وذاك اليوم سم</w:t>
            </w:r>
            <w:r>
              <w:rPr>
                <w:rFonts w:hint="cs"/>
                <w:rtl/>
                <w:lang w:bidi="fa-IR"/>
              </w:rPr>
              <w:t>ّ</w:t>
            </w:r>
            <w:r>
              <w:rPr>
                <w:rtl/>
                <w:lang w:bidi="fa-IR"/>
              </w:rPr>
              <w:t>اه الوصي</w:t>
            </w:r>
            <w:r>
              <w:rPr>
                <w:rFonts w:hint="cs"/>
                <w:rtl/>
                <w:lang w:bidi="fa-IR"/>
              </w:rPr>
              <w:t>ّ</w:t>
            </w:r>
            <w:r>
              <w:rPr>
                <w:rtl/>
                <w:lang w:bidi="fa-IR"/>
              </w:rPr>
              <w:t>ا</w:t>
            </w:r>
            <w:r w:rsidRPr="00725071">
              <w:rPr>
                <w:rStyle w:val="libPoemTiniChar0"/>
                <w:rtl/>
              </w:rPr>
              <w:br/>
              <w:t> </w:t>
            </w:r>
          </w:p>
        </w:tc>
      </w:tr>
      <w:tr w:rsidR="00AC0D0A" w:rsidTr="00333D59">
        <w:tblPrEx>
          <w:tblLook w:val="04A0" w:firstRow="1" w:lastRow="0" w:firstColumn="1" w:lastColumn="0" w:noHBand="0" w:noVBand="1"/>
        </w:tblPrEx>
        <w:trPr>
          <w:trHeight w:val="350"/>
        </w:trPr>
        <w:tc>
          <w:tcPr>
            <w:tcW w:w="3920" w:type="dxa"/>
          </w:tcPr>
          <w:p w:rsidR="00AC0D0A" w:rsidRDefault="00AC0D0A" w:rsidP="00333D59">
            <w:pPr>
              <w:pStyle w:val="libPoem"/>
            </w:pPr>
            <w:r>
              <w:rPr>
                <w:rtl/>
                <w:lang w:bidi="fa-IR"/>
              </w:rPr>
              <w:t>وإن</w:t>
            </w:r>
            <w:r>
              <w:rPr>
                <w:rFonts w:hint="cs"/>
                <w:rtl/>
                <w:lang w:bidi="fa-IR"/>
              </w:rPr>
              <w:t>ّ</w:t>
            </w:r>
            <w:r>
              <w:rPr>
                <w:rtl/>
                <w:lang w:bidi="fa-IR"/>
              </w:rPr>
              <w:t>ي تارك</w:t>
            </w:r>
            <w:r>
              <w:rPr>
                <w:rFonts w:hint="cs"/>
                <w:rtl/>
                <w:lang w:bidi="fa-IR"/>
              </w:rPr>
              <w:t>ٌ</w:t>
            </w:r>
            <w:r>
              <w:rPr>
                <w:rtl/>
                <w:lang w:bidi="fa-IR"/>
              </w:rPr>
              <w:t xml:space="preserve"> فيكم حديثا</w:t>
            </w:r>
            <w:r>
              <w:rPr>
                <w:rFonts w:hint="cs"/>
                <w:rtl/>
                <w:lang w:bidi="fa-IR"/>
              </w:rPr>
              <w:t>ً</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لقد تركوه ظهري</w:t>
            </w:r>
            <w:r>
              <w:rPr>
                <w:rFonts w:hint="cs"/>
                <w:rtl/>
                <w:lang w:bidi="fa-IR"/>
              </w:rPr>
              <w:t>ّ</w:t>
            </w:r>
            <w:r>
              <w:rPr>
                <w:rtl/>
                <w:lang w:bidi="fa-IR"/>
              </w:rPr>
              <w:t>ا</w:t>
            </w:r>
            <w:r>
              <w:rPr>
                <w:rFonts w:hint="cs"/>
                <w:rtl/>
                <w:lang w:bidi="fa-IR"/>
              </w:rPr>
              <w:t>ً</w:t>
            </w:r>
            <w:r>
              <w:rPr>
                <w:rtl/>
                <w:lang w:bidi="fa-IR"/>
              </w:rPr>
              <w:t xml:space="preserve"> نسي</w:t>
            </w:r>
            <w:r>
              <w:rPr>
                <w:rFonts w:hint="cs"/>
                <w:rtl/>
                <w:lang w:bidi="fa-IR"/>
              </w:rPr>
              <w:t>ّ</w:t>
            </w:r>
            <w:r>
              <w:rPr>
                <w:rtl/>
                <w:lang w:bidi="fa-IR"/>
              </w:rPr>
              <w:t>ا</w:t>
            </w:r>
            <w:r w:rsidRPr="00725071">
              <w:rPr>
                <w:rStyle w:val="libPoemTiniChar0"/>
                <w:rtl/>
              </w:rPr>
              <w:br/>
              <w:t> </w:t>
            </w:r>
          </w:p>
        </w:tc>
      </w:tr>
      <w:tr w:rsidR="00AC0D0A" w:rsidTr="00333D59">
        <w:tblPrEx>
          <w:tblLook w:val="04A0" w:firstRow="1" w:lastRow="0" w:firstColumn="1" w:lastColumn="0" w:noHBand="0" w:noVBand="1"/>
        </w:tblPrEx>
        <w:trPr>
          <w:trHeight w:val="350"/>
        </w:trPr>
        <w:tc>
          <w:tcPr>
            <w:tcW w:w="3920" w:type="dxa"/>
          </w:tcPr>
          <w:p w:rsidR="00AC0D0A" w:rsidRDefault="00AC0D0A" w:rsidP="00333D59">
            <w:pPr>
              <w:pStyle w:val="libPoem"/>
            </w:pPr>
            <w:r>
              <w:rPr>
                <w:rtl/>
                <w:lang w:bidi="fa-IR"/>
              </w:rPr>
              <w:t>فمن أهل السقيفة ليس يلقى</w:t>
            </w:r>
            <w:r w:rsidRPr="00725071">
              <w:rPr>
                <w:rStyle w:val="libPoemTiniChar0"/>
                <w:rtl/>
              </w:rPr>
              <w:br/>
              <w:t> </w:t>
            </w:r>
          </w:p>
        </w:tc>
        <w:tc>
          <w:tcPr>
            <w:tcW w:w="279" w:type="dxa"/>
          </w:tcPr>
          <w:p w:rsidR="00AC0D0A" w:rsidRDefault="00AC0D0A" w:rsidP="00333D59">
            <w:pPr>
              <w:pStyle w:val="libPoem"/>
              <w:rPr>
                <w:rtl/>
              </w:rPr>
            </w:pPr>
          </w:p>
        </w:tc>
        <w:tc>
          <w:tcPr>
            <w:tcW w:w="3881" w:type="dxa"/>
          </w:tcPr>
          <w:p w:rsidR="00AC0D0A" w:rsidRDefault="00AC0D0A" w:rsidP="00333D59">
            <w:pPr>
              <w:pStyle w:val="libPoem"/>
            </w:pPr>
            <w:r>
              <w:rPr>
                <w:rtl/>
                <w:lang w:bidi="fa-IR"/>
              </w:rPr>
              <w:t>فتى</w:t>
            </w:r>
            <w:r>
              <w:rPr>
                <w:rFonts w:hint="cs"/>
                <w:rtl/>
                <w:lang w:bidi="fa-IR"/>
              </w:rPr>
              <w:t>ً</w:t>
            </w:r>
            <w:r>
              <w:rPr>
                <w:rtl/>
                <w:lang w:bidi="fa-IR"/>
              </w:rPr>
              <w:t xml:space="preserve"> عن قتل أبناه بري</w:t>
            </w:r>
            <w:r w:rsidR="003A7CD6">
              <w:rPr>
                <w:rFonts w:hint="cs"/>
                <w:rtl/>
                <w:lang w:bidi="fa-IR"/>
              </w:rPr>
              <w:t>ّ</w:t>
            </w:r>
            <w:r>
              <w:rPr>
                <w:rtl/>
                <w:lang w:bidi="fa-IR"/>
              </w:rPr>
              <w:t>ا</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A60A02" w:rsidTr="00333D59">
        <w:trPr>
          <w:trHeight w:val="350"/>
        </w:trPr>
        <w:tc>
          <w:tcPr>
            <w:tcW w:w="3920" w:type="dxa"/>
            <w:shd w:val="clear" w:color="auto" w:fill="auto"/>
          </w:tcPr>
          <w:p w:rsidR="00A60A02" w:rsidRDefault="00A60A02" w:rsidP="00333D59">
            <w:pPr>
              <w:pStyle w:val="libPoem"/>
            </w:pPr>
            <w:r>
              <w:rPr>
                <w:rtl/>
                <w:lang w:bidi="fa-IR"/>
              </w:rPr>
              <w:lastRenderedPageBreak/>
              <w:t>فهم سبب</w:t>
            </w:r>
            <w:r>
              <w:rPr>
                <w:rFonts w:hint="cs"/>
                <w:rtl/>
                <w:lang w:bidi="fa-IR"/>
              </w:rPr>
              <w:t>ٌ</w:t>
            </w:r>
            <w:r>
              <w:rPr>
                <w:rtl/>
                <w:lang w:bidi="fa-IR"/>
              </w:rPr>
              <w:t xml:space="preserve"> لسفك دماء زيد</w:t>
            </w:r>
            <w:r w:rsidRPr="00725071">
              <w:rPr>
                <w:rStyle w:val="libPoemTiniChar0"/>
                <w:rtl/>
              </w:rPr>
              <w:br/>
              <w:t> </w:t>
            </w:r>
          </w:p>
        </w:tc>
        <w:tc>
          <w:tcPr>
            <w:tcW w:w="279" w:type="dxa"/>
            <w:shd w:val="clear" w:color="auto" w:fill="auto"/>
          </w:tcPr>
          <w:p w:rsidR="00A60A02" w:rsidRDefault="00A60A02" w:rsidP="00333D59">
            <w:pPr>
              <w:pStyle w:val="libPoem"/>
              <w:rPr>
                <w:rtl/>
              </w:rPr>
            </w:pPr>
          </w:p>
        </w:tc>
        <w:tc>
          <w:tcPr>
            <w:tcW w:w="3881" w:type="dxa"/>
            <w:shd w:val="clear" w:color="auto" w:fill="auto"/>
          </w:tcPr>
          <w:p w:rsidR="00A60A02" w:rsidRDefault="00A60A02" w:rsidP="00333D59">
            <w:pPr>
              <w:pStyle w:val="libPoem"/>
            </w:pPr>
            <w:r>
              <w:rPr>
                <w:rtl/>
                <w:lang w:bidi="fa-IR"/>
              </w:rPr>
              <w:t>ويحيى وال</w:t>
            </w:r>
            <w:r>
              <w:rPr>
                <w:rFonts w:hint="cs"/>
                <w:rtl/>
                <w:lang w:bidi="fa-IR"/>
              </w:rPr>
              <w:t>ّ</w:t>
            </w:r>
            <w:r>
              <w:rPr>
                <w:rtl/>
                <w:lang w:bidi="fa-IR"/>
              </w:rPr>
              <w:t>ذي حل</w:t>
            </w:r>
            <w:r>
              <w:rPr>
                <w:rFonts w:hint="cs"/>
                <w:rtl/>
                <w:lang w:bidi="fa-IR"/>
              </w:rPr>
              <w:t>ّ</w:t>
            </w:r>
            <w:r>
              <w:rPr>
                <w:rtl/>
                <w:lang w:bidi="fa-IR"/>
              </w:rPr>
              <w:t xml:space="preserve"> الغري</w:t>
            </w:r>
            <w:r>
              <w:rPr>
                <w:rFonts w:hint="cs"/>
                <w:rtl/>
                <w:lang w:bidi="fa-IR"/>
              </w:rPr>
              <w:t>ّ</w:t>
            </w:r>
            <w:r>
              <w:rPr>
                <w:rtl/>
                <w:lang w:bidi="fa-IR"/>
              </w:rPr>
              <w:t>ا</w:t>
            </w:r>
            <w:r w:rsidRPr="00725071">
              <w:rPr>
                <w:rStyle w:val="libPoemTiniChar0"/>
                <w:rtl/>
              </w:rPr>
              <w:br/>
              <w:t> </w:t>
            </w:r>
          </w:p>
        </w:tc>
      </w:tr>
      <w:tr w:rsidR="00A60A02" w:rsidTr="00333D59">
        <w:trPr>
          <w:trHeight w:val="350"/>
        </w:trPr>
        <w:tc>
          <w:tcPr>
            <w:tcW w:w="3920" w:type="dxa"/>
          </w:tcPr>
          <w:p w:rsidR="00A60A02" w:rsidRDefault="00A60A02" w:rsidP="00333D59">
            <w:pPr>
              <w:pStyle w:val="libPoem"/>
            </w:pPr>
            <w:r>
              <w:rPr>
                <w:rtl/>
                <w:lang w:bidi="fa-IR"/>
              </w:rPr>
              <w:t>فلولا سل</w:t>
            </w:r>
            <w:r>
              <w:rPr>
                <w:rFonts w:hint="cs"/>
                <w:rtl/>
                <w:lang w:bidi="fa-IR"/>
              </w:rPr>
              <w:t>ّ</w:t>
            </w:r>
            <w:r>
              <w:rPr>
                <w:rtl/>
                <w:lang w:bidi="fa-IR"/>
              </w:rPr>
              <w:t xml:space="preserve"> سيف البغي منهم</w:t>
            </w:r>
            <w:r w:rsidRPr="00725071">
              <w:rPr>
                <w:rStyle w:val="libPoemTiniChar0"/>
                <w:rtl/>
              </w:rPr>
              <w:br/>
              <w:t> </w:t>
            </w:r>
          </w:p>
        </w:tc>
        <w:tc>
          <w:tcPr>
            <w:tcW w:w="279" w:type="dxa"/>
          </w:tcPr>
          <w:p w:rsidR="00A60A02" w:rsidRDefault="00A60A02" w:rsidP="00333D59">
            <w:pPr>
              <w:pStyle w:val="libPoem"/>
              <w:rPr>
                <w:rtl/>
              </w:rPr>
            </w:pPr>
          </w:p>
        </w:tc>
        <w:tc>
          <w:tcPr>
            <w:tcW w:w="3881" w:type="dxa"/>
          </w:tcPr>
          <w:p w:rsidR="00A60A02" w:rsidRDefault="00A60A02" w:rsidP="00333D59">
            <w:pPr>
              <w:pStyle w:val="libPoem"/>
            </w:pPr>
            <w:r>
              <w:rPr>
                <w:rtl/>
                <w:lang w:bidi="fa-IR"/>
              </w:rPr>
              <w:t>ونكث العهد لا تلقى عصي</w:t>
            </w:r>
            <w:r>
              <w:rPr>
                <w:rFonts w:hint="cs"/>
                <w:rtl/>
                <w:lang w:bidi="fa-IR"/>
              </w:rPr>
              <w:t>ّ</w:t>
            </w:r>
            <w:r>
              <w:rPr>
                <w:rtl/>
                <w:lang w:bidi="fa-IR"/>
              </w:rPr>
              <w:t>ا</w:t>
            </w:r>
            <w:r w:rsidRPr="00725071">
              <w:rPr>
                <w:rStyle w:val="libPoemTiniChar0"/>
                <w:rtl/>
              </w:rPr>
              <w:br/>
              <w:t> </w:t>
            </w:r>
          </w:p>
        </w:tc>
      </w:tr>
      <w:tr w:rsidR="00A60A02" w:rsidTr="00333D59">
        <w:trPr>
          <w:trHeight w:val="350"/>
        </w:trPr>
        <w:tc>
          <w:tcPr>
            <w:tcW w:w="3920" w:type="dxa"/>
          </w:tcPr>
          <w:p w:rsidR="00A60A02" w:rsidRDefault="00A60A02" w:rsidP="00333D59">
            <w:pPr>
              <w:pStyle w:val="libPoem"/>
            </w:pPr>
            <w:r>
              <w:rPr>
                <w:rtl/>
                <w:lang w:bidi="fa-IR"/>
              </w:rPr>
              <w:t>أبا الحسنين أرجو منك نهلا</w:t>
            </w:r>
            <w:r>
              <w:rPr>
                <w:rFonts w:hint="cs"/>
                <w:rtl/>
                <w:lang w:bidi="fa-IR"/>
              </w:rPr>
              <w:t>ً</w:t>
            </w:r>
            <w:r w:rsidRPr="00725071">
              <w:rPr>
                <w:rStyle w:val="libPoemTiniChar0"/>
                <w:rtl/>
              </w:rPr>
              <w:br/>
              <w:t> </w:t>
            </w:r>
          </w:p>
        </w:tc>
        <w:tc>
          <w:tcPr>
            <w:tcW w:w="279" w:type="dxa"/>
          </w:tcPr>
          <w:p w:rsidR="00A60A02" w:rsidRDefault="00A60A02" w:rsidP="00333D59">
            <w:pPr>
              <w:pStyle w:val="libPoem"/>
              <w:rPr>
                <w:rtl/>
              </w:rPr>
            </w:pPr>
          </w:p>
        </w:tc>
        <w:tc>
          <w:tcPr>
            <w:tcW w:w="3881" w:type="dxa"/>
          </w:tcPr>
          <w:p w:rsidR="00A60A02" w:rsidRDefault="00A60A02" w:rsidP="00333D59">
            <w:pPr>
              <w:pStyle w:val="libPoem"/>
            </w:pPr>
            <w:r>
              <w:rPr>
                <w:rtl/>
                <w:lang w:bidi="fa-IR"/>
              </w:rPr>
              <w:t>من الحوض ال</w:t>
            </w:r>
            <w:r>
              <w:rPr>
                <w:rFonts w:hint="cs"/>
                <w:rtl/>
                <w:lang w:bidi="fa-IR"/>
              </w:rPr>
              <w:t>ّ</w:t>
            </w:r>
            <w:r>
              <w:rPr>
                <w:rtl/>
                <w:lang w:bidi="fa-IR"/>
              </w:rPr>
              <w:t>ذي يروي الظمي</w:t>
            </w:r>
            <w:r>
              <w:rPr>
                <w:rFonts w:hint="cs"/>
                <w:rtl/>
                <w:lang w:bidi="fa-IR"/>
              </w:rPr>
              <w:t>ّ</w:t>
            </w:r>
            <w:r>
              <w:rPr>
                <w:rtl/>
                <w:lang w:bidi="fa-IR"/>
              </w:rPr>
              <w:t>ا</w:t>
            </w:r>
            <w:r w:rsidRPr="00725071">
              <w:rPr>
                <w:rStyle w:val="libPoemTiniChar0"/>
                <w:rtl/>
              </w:rPr>
              <w:br/>
              <w:t> </w:t>
            </w:r>
          </w:p>
        </w:tc>
      </w:tr>
      <w:tr w:rsidR="00A60A02" w:rsidTr="00333D59">
        <w:trPr>
          <w:trHeight w:val="350"/>
        </w:trPr>
        <w:tc>
          <w:tcPr>
            <w:tcW w:w="3920" w:type="dxa"/>
          </w:tcPr>
          <w:p w:rsidR="00A60A02" w:rsidRDefault="00A60A02" w:rsidP="00333D59">
            <w:pPr>
              <w:pStyle w:val="libPoem"/>
            </w:pPr>
            <w:r>
              <w:rPr>
                <w:rtl/>
                <w:lang w:bidi="fa-IR"/>
              </w:rPr>
              <w:t>إذا ما جئت يوم الحشر في من</w:t>
            </w:r>
            <w:r w:rsidRPr="00725071">
              <w:rPr>
                <w:rStyle w:val="libPoemTiniChar0"/>
                <w:rtl/>
              </w:rPr>
              <w:br/>
              <w:t> </w:t>
            </w:r>
          </w:p>
        </w:tc>
        <w:tc>
          <w:tcPr>
            <w:tcW w:w="279" w:type="dxa"/>
          </w:tcPr>
          <w:p w:rsidR="00A60A02" w:rsidRDefault="00A60A02" w:rsidP="00333D59">
            <w:pPr>
              <w:pStyle w:val="libPoem"/>
              <w:rPr>
                <w:rtl/>
              </w:rPr>
            </w:pPr>
          </w:p>
        </w:tc>
        <w:tc>
          <w:tcPr>
            <w:tcW w:w="3881" w:type="dxa"/>
          </w:tcPr>
          <w:p w:rsidR="00A60A02" w:rsidRDefault="00A60A02" w:rsidP="00333D59">
            <w:pPr>
              <w:pStyle w:val="libPoem"/>
            </w:pPr>
            <w:r>
              <w:rPr>
                <w:rtl/>
                <w:lang w:bidi="fa-IR"/>
              </w:rPr>
              <w:t>غدا بالبعث بعد الموت حي</w:t>
            </w:r>
            <w:r>
              <w:rPr>
                <w:rFonts w:hint="cs"/>
                <w:rtl/>
                <w:lang w:bidi="fa-IR"/>
              </w:rPr>
              <w:t>ّ</w:t>
            </w:r>
            <w:r>
              <w:rPr>
                <w:rtl/>
                <w:lang w:bidi="fa-IR"/>
              </w:rPr>
              <w:t xml:space="preserve">ا </w:t>
            </w:r>
            <w:r w:rsidRPr="000367A4">
              <w:rPr>
                <w:rStyle w:val="libFootnotenumChar"/>
                <w:rtl/>
              </w:rPr>
              <w:t>(1)</w:t>
            </w:r>
            <w:r w:rsidRPr="00725071">
              <w:rPr>
                <w:rStyle w:val="libPoemTiniChar0"/>
                <w:rtl/>
              </w:rPr>
              <w:br/>
              <w:t> </w:t>
            </w:r>
          </w:p>
        </w:tc>
      </w:tr>
    </w:tbl>
    <w:p w:rsidR="00133737" w:rsidRDefault="00A60A02" w:rsidP="00A60A02">
      <w:pPr>
        <w:pStyle w:val="Heading2Center"/>
        <w:rPr>
          <w:lang w:bidi="fa-IR"/>
        </w:rPr>
      </w:pPr>
      <w:bookmarkStart w:id="329" w:name="_Toc526342531"/>
      <w:r>
        <w:rPr>
          <w:rFonts w:hint="cs"/>
          <w:rtl/>
          <w:lang w:bidi="fa-IR"/>
        </w:rPr>
        <w:t>( أ</w:t>
      </w:r>
      <w:r w:rsidR="00133737">
        <w:rPr>
          <w:rtl/>
          <w:lang w:bidi="fa-IR"/>
        </w:rPr>
        <w:t>لشاعر</w:t>
      </w:r>
      <w:r>
        <w:rPr>
          <w:rFonts w:hint="cs"/>
          <w:rtl/>
          <w:lang w:bidi="fa-IR"/>
        </w:rPr>
        <w:t xml:space="preserve"> )</w:t>
      </w:r>
      <w:bookmarkEnd w:id="329"/>
    </w:p>
    <w:p w:rsidR="00A568EA" w:rsidRDefault="00A60A02" w:rsidP="00A60A02">
      <w:pPr>
        <w:pStyle w:val="libNormal"/>
        <w:rPr>
          <w:rtl/>
          <w:lang w:bidi="fa-IR"/>
        </w:rPr>
      </w:pPr>
      <w:r>
        <w:rPr>
          <w:rFonts w:hint="cs"/>
          <w:rtl/>
          <w:lang w:bidi="fa-IR"/>
        </w:rPr>
        <w:t>أ</w:t>
      </w:r>
      <w:r w:rsidR="00133737">
        <w:rPr>
          <w:rtl/>
          <w:lang w:bidi="fa-IR"/>
        </w:rPr>
        <w:t>لسي</w:t>
      </w:r>
      <w:r>
        <w:rPr>
          <w:rFonts w:hint="cs"/>
          <w:rtl/>
          <w:lang w:bidi="fa-IR"/>
        </w:rPr>
        <w:t>ّ</w:t>
      </w:r>
      <w:r w:rsidR="00133737">
        <w:rPr>
          <w:rtl/>
          <w:lang w:bidi="fa-IR"/>
        </w:rPr>
        <w:t>د شمس الأدب أحمد بن أحمد بن محم</w:t>
      </w:r>
      <w:r>
        <w:rPr>
          <w:rFonts w:hint="cs"/>
          <w:rtl/>
          <w:lang w:bidi="fa-IR"/>
        </w:rPr>
        <w:t>ّ</w:t>
      </w:r>
      <w:r w:rsidR="00133737">
        <w:rPr>
          <w:rtl/>
          <w:lang w:bidi="fa-IR"/>
        </w:rPr>
        <w:t xml:space="preserve">د الحسني الأنسي </w:t>
      </w:r>
      <w:r w:rsidR="00133737" w:rsidRPr="000367A4">
        <w:rPr>
          <w:rStyle w:val="libFootnotenumChar"/>
          <w:rtl/>
        </w:rPr>
        <w:t>(2)</w:t>
      </w:r>
      <w:r w:rsidR="00133737">
        <w:rPr>
          <w:rtl/>
          <w:lang w:bidi="fa-IR"/>
        </w:rPr>
        <w:t xml:space="preserve"> أحد أعيان اليمن و </w:t>
      </w:r>
      <w:r>
        <w:rPr>
          <w:rFonts w:hint="cs"/>
          <w:rtl/>
          <w:lang w:bidi="fa-IR"/>
        </w:rPr>
        <w:t>اُ</w:t>
      </w:r>
      <w:r w:rsidR="00133737">
        <w:rPr>
          <w:rtl/>
          <w:lang w:bidi="fa-IR"/>
        </w:rPr>
        <w:t>دبائها الأفاضل</w:t>
      </w:r>
      <w:r w:rsidR="00C81984">
        <w:rPr>
          <w:rtl/>
          <w:lang w:bidi="fa-IR"/>
        </w:rPr>
        <w:t>،</w:t>
      </w:r>
      <w:r w:rsidR="00133737">
        <w:rPr>
          <w:rtl/>
          <w:lang w:bidi="fa-IR"/>
        </w:rPr>
        <w:t xml:space="preserve"> ولم يبرح لها كذلك</w:t>
      </w:r>
      <w:r w:rsidR="00C81984">
        <w:rPr>
          <w:rtl/>
          <w:lang w:bidi="fa-IR"/>
        </w:rPr>
        <w:t>،</w:t>
      </w:r>
      <w:r w:rsidR="00133737">
        <w:rPr>
          <w:rtl/>
          <w:lang w:bidi="fa-IR"/>
        </w:rPr>
        <w:t xml:space="preserve"> إلى أن غضب عليه الإمام المهدي لدين الله وأمر بتسييره إلى ( زيلع ) وهي جزيرة في أو</w:t>
      </w:r>
      <w:r>
        <w:rPr>
          <w:rFonts w:hint="cs"/>
          <w:rtl/>
          <w:lang w:bidi="fa-IR"/>
        </w:rPr>
        <w:t>ّ</w:t>
      </w:r>
      <w:r w:rsidR="00133737">
        <w:rPr>
          <w:rtl/>
          <w:lang w:bidi="fa-IR"/>
        </w:rPr>
        <w:t>ل الحبشة</w:t>
      </w:r>
      <w:r w:rsidR="00C81984">
        <w:rPr>
          <w:rtl/>
          <w:lang w:bidi="fa-IR"/>
        </w:rPr>
        <w:t>،</w:t>
      </w:r>
      <w:r w:rsidR="00133737">
        <w:rPr>
          <w:rtl/>
          <w:lang w:bidi="fa-IR"/>
        </w:rPr>
        <w:t xml:space="preserve"> فحبس بها حت</w:t>
      </w:r>
      <w:r>
        <w:rPr>
          <w:rFonts w:hint="cs"/>
          <w:rtl/>
          <w:lang w:bidi="fa-IR"/>
        </w:rPr>
        <w:t>ّ</w:t>
      </w:r>
      <w:r w:rsidR="00133737">
        <w:rPr>
          <w:rtl/>
          <w:lang w:bidi="fa-IR"/>
        </w:rPr>
        <w:t>ى توف</w:t>
      </w:r>
      <w:r>
        <w:rPr>
          <w:rFonts w:hint="cs"/>
          <w:rtl/>
          <w:lang w:bidi="fa-IR"/>
        </w:rPr>
        <w:t>ّ</w:t>
      </w:r>
      <w:r w:rsidR="00133737">
        <w:rPr>
          <w:rtl/>
          <w:lang w:bidi="fa-IR"/>
        </w:rPr>
        <w:t>ي سنة 1119.</w:t>
      </w:r>
    </w:p>
    <w:p w:rsidR="00133737" w:rsidRDefault="00A568EA" w:rsidP="000367A4">
      <w:pPr>
        <w:pStyle w:val="libLine"/>
        <w:rPr>
          <w:lang w:bidi="fa-IR"/>
        </w:rPr>
      </w:pPr>
      <w:r>
        <w:rPr>
          <w:rtl/>
          <w:lang w:bidi="fa-IR"/>
        </w:rPr>
        <w:t>____________________</w:t>
      </w:r>
    </w:p>
    <w:p w:rsidR="00A568EA" w:rsidRDefault="00133737" w:rsidP="00A60A02">
      <w:pPr>
        <w:pStyle w:val="libFootnote0"/>
        <w:rPr>
          <w:rtl/>
          <w:lang w:bidi="fa-IR"/>
        </w:rPr>
      </w:pPr>
      <w:r>
        <w:rPr>
          <w:rtl/>
          <w:lang w:bidi="fa-IR"/>
        </w:rPr>
        <w:t xml:space="preserve">1 </w:t>
      </w:r>
      <w:r w:rsidR="000367A4">
        <w:rPr>
          <w:rtl/>
          <w:lang w:bidi="fa-IR"/>
        </w:rPr>
        <w:t>-</w:t>
      </w:r>
      <w:r>
        <w:rPr>
          <w:rtl/>
          <w:lang w:bidi="fa-IR"/>
        </w:rPr>
        <w:t xml:space="preserve"> </w:t>
      </w:r>
      <w:r w:rsidR="00A60A02">
        <w:rPr>
          <w:rFonts w:hint="cs"/>
          <w:rtl/>
          <w:lang w:bidi="fa-IR"/>
        </w:rPr>
        <w:t>ا</w:t>
      </w:r>
      <w:r>
        <w:rPr>
          <w:rtl/>
          <w:lang w:bidi="fa-IR"/>
        </w:rPr>
        <w:t>خذناها من نسمة الس</w:t>
      </w:r>
      <w:r w:rsidR="00A60A02">
        <w:rPr>
          <w:rFonts w:hint="cs"/>
          <w:rtl/>
          <w:lang w:bidi="fa-IR"/>
        </w:rPr>
        <w:t>ّ</w:t>
      </w:r>
      <w:r>
        <w:rPr>
          <w:rtl/>
          <w:lang w:bidi="fa-IR"/>
        </w:rPr>
        <w:t>حر ج 1 يمدح بها الم</w:t>
      </w:r>
      <w:r w:rsidR="0005669F">
        <w:rPr>
          <w:rtl/>
          <w:lang w:bidi="fa-IR"/>
        </w:rPr>
        <w:t>ؤيد بالله محمد بن المتوكل اليمن</w:t>
      </w:r>
      <w:r w:rsidR="0005669F">
        <w:rPr>
          <w:rFonts w:hint="cs"/>
          <w:rtl/>
          <w:lang w:bidi="fa-IR"/>
        </w:rPr>
        <w:t>ى</w:t>
      </w:r>
      <w:r>
        <w:rPr>
          <w:rtl/>
          <w:lang w:bidi="fa-IR"/>
        </w:rPr>
        <w:t>.</w:t>
      </w:r>
    </w:p>
    <w:p w:rsidR="00A568EA" w:rsidRDefault="00133737" w:rsidP="00A60A02">
      <w:pPr>
        <w:pStyle w:val="libFootnote0"/>
        <w:rPr>
          <w:rtl/>
          <w:lang w:bidi="fa-IR"/>
        </w:rPr>
      </w:pPr>
      <w:r>
        <w:rPr>
          <w:rtl/>
          <w:lang w:bidi="fa-IR"/>
        </w:rPr>
        <w:t xml:space="preserve">2 </w:t>
      </w:r>
      <w:r w:rsidR="000367A4">
        <w:rPr>
          <w:rtl/>
          <w:lang w:bidi="fa-IR"/>
        </w:rPr>
        <w:t>-</w:t>
      </w:r>
      <w:r>
        <w:rPr>
          <w:rtl/>
          <w:lang w:bidi="fa-IR"/>
        </w:rPr>
        <w:t xml:space="preserve"> مر</w:t>
      </w:r>
      <w:r w:rsidR="00A60A02">
        <w:rPr>
          <w:rFonts w:hint="cs"/>
          <w:rtl/>
          <w:lang w:bidi="fa-IR"/>
        </w:rPr>
        <w:t>ّ</w:t>
      </w:r>
      <w:r w:rsidR="0005669F">
        <w:rPr>
          <w:rtl/>
          <w:lang w:bidi="fa-IR"/>
        </w:rPr>
        <w:t xml:space="preserve"> بيانها ف</w:t>
      </w:r>
      <w:r w:rsidR="0005669F">
        <w:rPr>
          <w:rFonts w:hint="cs"/>
          <w:rtl/>
          <w:lang w:bidi="fa-IR"/>
        </w:rPr>
        <w:t>ى</w:t>
      </w:r>
      <w:r>
        <w:rPr>
          <w:rtl/>
          <w:lang w:bidi="fa-IR"/>
        </w:rPr>
        <w:t xml:space="preserve"> ترجمة والد المترجم له السيد </w:t>
      </w:r>
      <w:r w:rsidR="00A60A02">
        <w:rPr>
          <w:rFonts w:hint="cs"/>
          <w:rtl/>
          <w:lang w:bidi="fa-IR"/>
        </w:rPr>
        <w:t>ا</w:t>
      </w:r>
      <w:r>
        <w:rPr>
          <w:rtl/>
          <w:lang w:bidi="fa-IR"/>
        </w:rPr>
        <w:t>حمد.</w:t>
      </w:r>
    </w:p>
    <w:p w:rsidR="00133737" w:rsidRDefault="00A568EA" w:rsidP="000367A4">
      <w:pPr>
        <w:pStyle w:val="libNormal"/>
        <w:rPr>
          <w:lang w:bidi="fa-IR"/>
        </w:rPr>
      </w:pPr>
      <w:r>
        <w:rPr>
          <w:rtl/>
          <w:lang w:bidi="fa-IR"/>
        </w:rPr>
        <w:br w:type="page"/>
      </w:r>
    </w:p>
    <w:p w:rsidR="00133737" w:rsidRDefault="00133737" w:rsidP="000132CC">
      <w:pPr>
        <w:pStyle w:val="libLeft"/>
        <w:rPr>
          <w:lang w:bidi="fa-IR"/>
        </w:rPr>
      </w:pPr>
      <w:r>
        <w:rPr>
          <w:rtl/>
          <w:lang w:bidi="fa-IR"/>
        </w:rPr>
        <w:lastRenderedPageBreak/>
        <w:t>القرن الثاني عشر</w:t>
      </w:r>
    </w:p>
    <w:p w:rsidR="00133737" w:rsidRDefault="00133737" w:rsidP="000132CC">
      <w:pPr>
        <w:pStyle w:val="Heading1Center"/>
        <w:rPr>
          <w:lang w:bidi="fa-IR"/>
        </w:rPr>
      </w:pPr>
      <w:bookmarkStart w:id="330" w:name="_Toc526342532"/>
      <w:r>
        <w:rPr>
          <w:rtl/>
          <w:lang w:bidi="fa-IR"/>
        </w:rPr>
        <w:t>96</w:t>
      </w:r>
      <w:bookmarkEnd w:id="330"/>
    </w:p>
    <w:p w:rsidR="00133737" w:rsidRDefault="00133737" w:rsidP="000132CC">
      <w:pPr>
        <w:pStyle w:val="Heading1Center"/>
        <w:rPr>
          <w:lang w:bidi="fa-IR"/>
        </w:rPr>
      </w:pPr>
      <w:bookmarkStart w:id="331" w:name="_Toc526342533"/>
      <w:r>
        <w:rPr>
          <w:rtl/>
          <w:lang w:bidi="fa-IR"/>
        </w:rPr>
        <w:t>السيد علي خان المدني</w:t>
      </w:r>
      <w:bookmarkEnd w:id="331"/>
    </w:p>
    <w:p w:rsidR="00133737" w:rsidRDefault="00133737" w:rsidP="000132CC">
      <w:pPr>
        <w:pStyle w:val="libLeft"/>
        <w:rPr>
          <w:lang w:bidi="fa-IR"/>
        </w:rPr>
      </w:pPr>
      <w:r>
        <w:rPr>
          <w:rtl/>
          <w:lang w:bidi="fa-IR"/>
        </w:rPr>
        <w:t>المولود 1052</w:t>
      </w:r>
    </w:p>
    <w:p w:rsidR="00133737" w:rsidRDefault="00133737" w:rsidP="000132CC">
      <w:pPr>
        <w:pStyle w:val="libLeft"/>
        <w:rPr>
          <w:lang w:bidi="fa-IR"/>
        </w:rPr>
      </w:pPr>
      <w:r>
        <w:rPr>
          <w:rtl/>
          <w:lang w:bidi="fa-IR"/>
        </w:rPr>
        <w:t>المتوفى 1120</w:t>
      </w:r>
    </w:p>
    <w:tbl>
      <w:tblPr>
        <w:tblStyle w:val="TableGrid"/>
        <w:bidiVisual/>
        <w:tblW w:w="4562" w:type="pct"/>
        <w:tblInd w:w="384" w:type="dxa"/>
        <w:tblLook w:val="01E0" w:firstRow="1" w:lastRow="1" w:firstColumn="1" w:lastColumn="1" w:noHBand="0" w:noVBand="0"/>
      </w:tblPr>
      <w:tblGrid>
        <w:gridCol w:w="3960"/>
        <w:gridCol w:w="282"/>
        <w:gridCol w:w="3920"/>
      </w:tblGrid>
      <w:tr w:rsidR="000132CC" w:rsidTr="000132CC">
        <w:trPr>
          <w:trHeight w:val="350"/>
        </w:trPr>
        <w:tc>
          <w:tcPr>
            <w:tcW w:w="3960" w:type="dxa"/>
            <w:shd w:val="clear" w:color="auto" w:fill="auto"/>
          </w:tcPr>
          <w:p w:rsidR="000132CC" w:rsidRDefault="000132CC" w:rsidP="00C9459A">
            <w:pPr>
              <w:pStyle w:val="libPoem"/>
            </w:pPr>
            <w:r>
              <w:rPr>
                <w:rtl/>
                <w:lang w:bidi="fa-IR"/>
              </w:rPr>
              <w:t xml:space="preserve">سفرت </w:t>
            </w:r>
            <w:r w:rsidR="00C9459A">
              <w:rPr>
                <w:rFonts w:hint="cs"/>
                <w:rtl/>
                <w:lang w:bidi="fa-IR"/>
              </w:rPr>
              <w:t>اُ</w:t>
            </w:r>
            <w:r>
              <w:rPr>
                <w:rtl/>
                <w:lang w:bidi="fa-IR"/>
              </w:rPr>
              <w:t>ميمة ليلة الن</w:t>
            </w:r>
            <w:r w:rsidR="00C9459A">
              <w:rPr>
                <w:rFonts w:hint="cs"/>
                <w:rtl/>
                <w:lang w:bidi="fa-IR"/>
              </w:rPr>
              <w:t>ّ</w:t>
            </w:r>
            <w:r>
              <w:rPr>
                <w:rtl/>
                <w:lang w:bidi="fa-IR"/>
              </w:rPr>
              <w:t>فر</w:t>
            </w:r>
            <w:r w:rsidRPr="00725071">
              <w:rPr>
                <w:rStyle w:val="libPoemTiniChar0"/>
                <w:rtl/>
              </w:rPr>
              <w:br/>
              <w:t> </w:t>
            </w:r>
          </w:p>
        </w:tc>
        <w:tc>
          <w:tcPr>
            <w:tcW w:w="282" w:type="dxa"/>
            <w:shd w:val="clear" w:color="auto" w:fill="auto"/>
          </w:tcPr>
          <w:p w:rsidR="000132CC" w:rsidRDefault="000132CC" w:rsidP="00333D59">
            <w:pPr>
              <w:pStyle w:val="libPoem"/>
              <w:rPr>
                <w:rtl/>
              </w:rPr>
            </w:pPr>
          </w:p>
        </w:tc>
        <w:tc>
          <w:tcPr>
            <w:tcW w:w="3920" w:type="dxa"/>
            <w:shd w:val="clear" w:color="auto" w:fill="auto"/>
          </w:tcPr>
          <w:p w:rsidR="000132CC" w:rsidRDefault="000132CC" w:rsidP="00333D59">
            <w:pPr>
              <w:pStyle w:val="libPoem"/>
            </w:pPr>
            <w:r>
              <w:rPr>
                <w:rtl/>
                <w:lang w:bidi="fa-IR"/>
              </w:rPr>
              <w:t>كالبدر أو أبهى من البدر</w:t>
            </w:r>
            <w:r w:rsidR="00C9459A">
              <w:rPr>
                <w:rFonts w:hint="cs"/>
                <w:rtl/>
                <w:lang w:bidi="fa-IR"/>
              </w:rPr>
              <w:t>ِ</w:t>
            </w:r>
            <w:r w:rsidRPr="00725071">
              <w:rPr>
                <w:rStyle w:val="libPoemTiniChar0"/>
                <w:rtl/>
              </w:rPr>
              <w:br/>
              <w:t> </w:t>
            </w:r>
          </w:p>
        </w:tc>
      </w:tr>
      <w:tr w:rsidR="000132CC" w:rsidTr="000132CC">
        <w:trPr>
          <w:trHeight w:val="350"/>
        </w:trPr>
        <w:tc>
          <w:tcPr>
            <w:tcW w:w="3960" w:type="dxa"/>
          </w:tcPr>
          <w:p w:rsidR="000132CC" w:rsidRDefault="000132CC" w:rsidP="00333D59">
            <w:pPr>
              <w:pStyle w:val="libPoem"/>
            </w:pPr>
            <w:r>
              <w:rPr>
                <w:rtl/>
                <w:lang w:bidi="fa-IR"/>
              </w:rPr>
              <w:t>نزلت منى ترمي الجمار وقد</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رمت القلوب هناك بالجمر</w:t>
            </w:r>
            <w:r w:rsidR="00C9459A">
              <w:rPr>
                <w:rFonts w:hint="cs"/>
                <w:rtl/>
                <w:lang w:bidi="fa-IR"/>
              </w:rPr>
              <w:t>ِ</w:t>
            </w:r>
            <w:r w:rsidRPr="00725071">
              <w:rPr>
                <w:rStyle w:val="libPoemTiniChar0"/>
                <w:rtl/>
              </w:rPr>
              <w:br/>
              <w:t> </w:t>
            </w:r>
          </w:p>
        </w:tc>
      </w:tr>
      <w:tr w:rsidR="000132CC" w:rsidTr="000132CC">
        <w:trPr>
          <w:trHeight w:val="350"/>
        </w:trPr>
        <w:tc>
          <w:tcPr>
            <w:tcW w:w="3960" w:type="dxa"/>
          </w:tcPr>
          <w:p w:rsidR="000132CC" w:rsidRDefault="000132CC" w:rsidP="00333D59">
            <w:pPr>
              <w:pStyle w:val="libPoem"/>
            </w:pPr>
            <w:r>
              <w:rPr>
                <w:rtl/>
                <w:lang w:bidi="fa-IR"/>
              </w:rPr>
              <w:t>وتنس</w:t>
            </w:r>
            <w:r w:rsidR="00C9459A">
              <w:rPr>
                <w:rFonts w:hint="cs"/>
                <w:rtl/>
                <w:lang w:bidi="fa-IR"/>
              </w:rPr>
              <w:t>ّ</w:t>
            </w:r>
            <w:r>
              <w:rPr>
                <w:rtl/>
                <w:lang w:bidi="fa-IR"/>
              </w:rPr>
              <w:t>كت تبغي الثواب وهل</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في قتل ضيف الله من أجر</w:t>
            </w:r>
            <w:r w:rsidR="00C9459A">
              <w:rPr>
                <w:rFonts w:hint="cs"/>
                <w:rtl/>
                <w:lang w:bidi="fa-IR"/>
              </w:rPr>
              <w:t>ِ</w:t>
            </w:r>
            <w:r w:rsidRPr="00725071">
              <w:rPr>
                <w:rStyle w:val="libPoemTiniChar0"/>
                <w:rtl/>
              </w:rPr>
              <w:br/>
              <w:t> </w:t>
            </w:r>
          </w:p>
        </w:tc>
      </w:tr>
      <w:tr w:rsidR="000132CC" w:rsidTr="000132CC">
        <w:trPr>
          <w:trHeight w:val="350"/>
        </w:trPr>
        <w:tc>
          <w:tcPr>
            <w:tcW w:w="3960" w:type="dxa"/>
          </w:tcPr>
          <w:p w:rsidR="000132CC" w:rsidRDefault="000132CC" w:rsidP="00333D59">
            <w:pPr>
              <w:pStyle w:val="libPoem"/>
            </w:pPr>
            <w:r>
              <w:rPr>
                <w:rtl/>
                <w:lang w:bidi="fa-IR"/>
              </w:rPr>
              <w:t>إن حاولت أجرا</w:t>
            </w:r>
            <w:r w:rsidR="00C9459A">
              <w:rPr>
                <w:rFonts w:hint="cs"/>
                <w:rtl/>
                <w:lang w:bidi="fa-IR"/>
              </w:rPr>
              <w:t>ً</w:t>
            </w:r>
            <w:r>
              <w:rPr>
                <w:rtl/>
                <w:lang w:bidi="fa-IR"/>
              </w:rPr>
              <w:t xml:space="preserve"> فقد كسبت</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بالحج</w:t>
            </w:r>
            <w:r w:rsidR="00C9459A">
              <w:rPr>
                <w:rFonts w:hint="cs"/>
                <w:rtl/>
                <w:lang w:bidi="fa-IR"/>
              </w:rPr>
              <w:t>ّ</w:t>
            </w:r>
            <w:r>
              <w:rPr>
                <w:rtl/>
                <w:lang w:bidi="fa-IR"/>
              </w:rPr>
              <w:t xml:space="preserve"> أصنافا</w:t>
            </w:r>
            <w:r w:rsidR="00C9459A">
              <w:rPr>
                <w:rFonts w:hint="cs"/>
                <w:rtl/>
                <w:lang w:bidi="fa-IR"/>
              </w:rPr>
              <w:t>ً</w:t>
            </w:r>
            <w:r>
              <w:rPr>
                <w:rtl/>
                <w:lang w:bidi="fa-IR"/>
              </w:rPr>
              <w:t xml:space="preserve"> من الوزر</w:t>
            </w:r>
            <w:r w:rsidR="00C9459A">
              <w:rPr>
                <w:rFonts w:hint="cs"/>
                <w:rtl/>
                <w:lang w:bidi="fa-IR"/>
              </w:rPr>
              <w:t>ِ</w:t>
            </w:r>
            <w:r w:rsidR="00C81984">
              <w:rPr>
                <w:rtl/>
                <w:lang w:bidi="fa-IR"/>
              </w:rPr>
              <w:t>؟</w:t>
            </w:r>
            <w:r w:rsidRPr="00725071">
              <w:rPr>
                <w:rStyle w:val="libPoemTiniChar0"/>
                <w:rtl/>
              </w:rPr>
              <w:br/>
              <w:t> </w:t>
            </w:r>
          </w:p>
        </w:tc>
      </w:tr>
      <w:tr w:rsidR="000132CC" w:rsidTr="000132CC">
        <w:trPr>
          <w:trHeight w:val="350"/>
        </w:trPr>
        <w:tc>
          <w:tcPr>
            <w:tcW w:w="3960" w:type="dxa"/>
          </w:tcPr>
          <w:p w:rsidR="000132CC" w:rsidRDefault="000132CC" w:rsidP="00333D59">
            <w:pPr>
              <w:pStyle w:val="libPoem"/>
            </w:pPr>
            <w:r>
              <w:rPr>
                <w:rtl/>
                <w:lang w:bidi="fa-IR"/>
              </w:rPr>
              <w:t>نحرت لواحظها الحجيج كما</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نحر الحجيج بهيمة الن</w:t>
            </w:r>
            <w:r w:rsidR="00C9459A">
              <w:rPr>
                <w:rFonts w:hint="cs"/>
                <w:rtl/>
                <w:lang w:bidi="fa-IR"/>
              </w:rPr>
              <w:t>َّ</w:t>
            </w:r>
            <w:r>
              <w:rPr>
                <w:rtl/>
                <w:lang w:bidi="fa-IR"/>
              </w:rPr>
              <w:t>حر</w:t>
            </w:r>
            <w:r w:rsidR="00C9459A">
              <w:rPr>
                <w:rFonts w:hint="cs"/>
                <w:rtl/>
                <w:lang w:bidi="fa-IR"/>
              </w:rPr>
              <w:t>ِ</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ترمي وما تدري بما سفكت</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منها الل</w:t>
            </w:r>
            <w:r w:rsidR="00C9459A">
              <w:rPr>
                <w:rFonts w:hint="cs"/>
                <w:rtl/>
                <w:lang w:bidi="fa-IR"/>
              </w:rPr>
              <w:t>ّ</w:t>
            </w:r>
            <w:r>
              <w:rPr>
                <w:rtl/>
                <w:lang w:bidi="fa-IR"/>
              </w:rPr>
              <w:t>واحظ من دم هدر</w:t>
            </w:r>
            <w:r w:rsidR="00C9459A">
              <w:rPr>
                <w:rFonts w:hint="cs"/>
                <w:rtl/>
                <w:lang w:bidi="fa-IR"/>
              </w:rPr>
              <w:t>ِ</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الله لي من حب</w:t>
            </w:r>
            <w:r w:rsidR="00C9459A">
              <w:rPr>
                <w:rFonts w:hint="cs"/>
                <w:rtl/>
                <w:lang w:bidi="fa-IR"/>
              </w:rPr>
              <w:t>ِّ</w:t>
            </w:r>
            <w:r>
              <w:rPr>
                <w:rtl/>
                <w:lang w:bidi="fa-IR"/>
              </w:rPr>
              <w:t xml:space="preserve"> غانية</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ترمي الحشا من حيث لا تدري</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بيضاء من كعب وكم منعت</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كعب لها من كاعب</w:t>
            </w:r>
            <w:r w:rsidR="00C9459A">
              <w:rPr>
                <w:rFonts w:hint="cs"/>
                <w:rtl/>
                <w:lang w:bidi="fa-IR"/>
              </w:rPr>
              <w:t>ٍ</w:t>
            </w:r>
            <w:r>
              <w:rPr>
                <w:rtl/>
                <w:lang w:bidi="fa-IR"/>
              </w:rPr>
              <w:t xml:space="preserve"> بكر</w:t>
            </w:r>
            <w:r w:rsidR="00C81984">
              <w:rPr>
                <w:rtl/>
                <w:lang w:bidi="fa-IR"/>
              </w:rPr>
              <w:t>؟</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زعمت سلو</w:t>
            </w:r>
            <w:r w:rsidR="00C9459A">
              <w:rPr>
                <w:rFonts w:hint="cs"/>
                <w:rtl/>
                <w:lang w:bidi="fa-IR"/>
              </w:rPr>
              <w:t>ّ</w:t>
            </w:r>
            <w:r>
              <w:rPr>
                <w:rtl/>
                <w:lang w:bidi="fa-IR"/>
              </w:rPr>
              <w:t>ي وهي سالية</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كل</w:t>
            </w:r>
            <w:r w:rsidR="00C9459A">
              <w:rPr>
                <w:rFonts w:hint="cs"/>
                <w:rtl/>
                <w:lang w:bidi="fa-IR"/>
              </w:rPr>
              <w:t>ّ</w:t>
            </w:r>
            <w:r>
              <w:rPr>
                <w:rtl/>
                <w:lang w:bidi="fa-IR"/>
              </w:rPr>
              <w:t>ا ورب</w:t>
            </w:r>
            <w:r w:rsidR="00C9459A">
              <w:rPr>
                <w:rFonts w:hint="cs"/>
                <w:rtl/>
                <w:lang w:bidi="fa-IR"/>
              </w:rPr>
              <w:t>ّ</w:t>
            </w:r>
            <w:r>
              <w:rPr>
                <w:rtl/>
                <w:lang w:bidi="fa-IR"/>
              </w:rPr>
              <w:t xml:space="preserve"> البيت والحجر</w:t>
            </w:r>
            <w:r w:rsidR="00C9459A">
              <w:rPr>
                <w:rFonts w:hint="cs"/>
                <w:rtl/>
                <w:lang w:bidi="fa-IR"/>
              </w:rPr>
              <w:t>ِ</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ما قلبها قلبي فأسلوها</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C9459A">
            <w:pPr>
              <w:pStyle w:val="libPoem"/>
            </w:pPr>
            <w:r>
              <w:rPr>
                <w:rtl/>
                <w:lang w:bidi="fa-IR"/>
              </w:rPr>
              <w:t>يوما</w:t>
            </w:r>
            <w:r w:rsidR="00C9459A">
              <w:rPr>
                <w:rFonts w:hint="cs"/>
                <w:rtl/>
                <w:lang w:bidi="fa-IR"/>
              </w:rPr>
              <w:t>ً</w:t>
            </w:r>
            <w:r>
              <w:rPr>
                <w:rtl/>
                <w:lang w:bidi="fa-IR"/>
              </w:rPr>
              <w:t xml:space="preserve"> ولا من أمرها أمر</w:t>
            </w:r>
            <w:r w:rsidR="00C9459A">
              <w:rPr>
                <w:rFonts w:hint="cs"/>
                <w:rtl/>
                <w:lang w:bidi="fa-IR"/>
              </w:rPr>
              <w:t>ى</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أبكي وتضحك إن شكوت لها</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حر</w:t>
            </w:r>
            <w:r w:rsidR="00C9459A">
              <w:rPr>
                <w:rFonts w:hint="cs"/>
                <w:rtl/>
                <w:lang w:bidi="fa-IR"/>
              </w:rPr>
              <w:t>ّ</w:t>
            </w:r>
            <w:r>
              <w:rPr>
                <w:rtl/>
                <w:lang w:bidi="fa-IR"/>
              </w:rPr>
              <w:t xml:space="preserve"> الص</w:t>
            </w:r>
            <w:r w:rsidR="00C9459A">
              <w:rPr>
                <w:rFonts w:hint="cs"/>
                <w:rtl/>
                <w:lang w:bidi="fa-IR"/>
              </w:rPr>
              <w:t>ّ</w:t>
            </w:r>
            <w:r>
              <w:rPr>
                <w:rtl/>
                <w:lang w:bidi="fa-IR"/>
              </w:rPr>
              <w:t>دود ولوعة الهجر</w:t>
            </w:r>
            <w:r w:rsidR="00C9459A">
              <w:rPr>
                <w:rFonts w:hint="cs"/>
                <w:rtl/>
                <w:lang w:bidi="fa-IR"/>
              </w:rPr>
              <w:t>ِ</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وعلى وفور ثراي لي ولها</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ذل</w:t>
            </w:r>
            <w:r w:rsidR="00C9459A">
              <w:rPr>
                <w:rFonts w:hint="cs"/>
                <w:rtl/>
                <w:lang w:bidi="fa-IR"/>
              </w:rPr>
              <w:t>ّ</w:t>
            </w:r>
            <w:r>
              <w:rPr>
                <w:rtl/>
                <w:lang w:bidi="fa-IR"/>
              </w:rPr>
              <w:t xml:space="preserve"> الفقير وعز</w:t>
            </w:r>
            <w:r w:rsidR="00C9459A">
              <w:rPr>
                <w:rFonts w:hint="cs"/>
                <w:rtl/>
                <w:lang w:bidi="fa-IR"/>
              </w:rPr>
              <w:t>ّ</w:t>
            </w:r>
            <w:r>
              <w:rPr>
                <w:rtl/>
                <w:lang w:bidi="fa-IR"/>
              </w:rPr>
              <w:t>ة المثري</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لم يبق من</w:t>
            </w:r>
            <w:r w:rsidR="00C9459A">
              <w:rPr>
                <w:rFonts w:hint="cs"/>
                <w:rtl/>
                <w:lang w:bidi="fa-IR"/>
              </w:rPr>
              <w:t>ّ</w:t>
            </w:r>
            <w:r>
              <w:rPr>
                <w:rtl/>
                <w:lang w:bidi="fa-IR"/>
              </w:rPr>
              <w:t>ي حب</w:t>
            </w:r>
            <w:r w:rsidR="00C9459A">
              <w:rPr>
                <w:rFonts w:hint="cs"/>
                <w:rtl/>
                <w:lang w:bidi="fa-IR"/>
              </w:rPr>
              <w:t>ّ</w:t>
            </w:r>
            <w:r>
              <w:rPr>
                <w:rtl/>
                <w:lang w:bidi="fa-IR"/>
              </w:rPr>
              <w:t>ها جلدا</w:t>
            </w:r>
            <w:r w:rsidR="00C9459A">
              <w:rPr>
                <w:rFonts w:hint="cs"/>
                <w:rtl/>
                <w:lang w:bidi="fa-IR"/>
              </w:rPr>
              <w:t>ً</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إل</w:t>
            </w:r>
            <w:r w:rsidR="00C9459A">
              <w:rPr>
                <w:rFonts w:hint="cs"/>
                <w:rtl/>
                <w:lang w:bidi="fa-IR"/>
              </w:rPr>
              <w:t>ّ</w:t>
            </w:r>
            <w:r>
              <w:rPr>
                <w:rtl/>
                <w:lang w:bidi="fa-IR"/>
              </w:rPr>
              <w:t>ا الحنين ولاعج الذ</w:t>
            </w:r>
            <w:r w:rsidR="00C9459A">
              <w:rPr>
                <w:rFonts w:hint="cs"/>
                <w:rtl/>
                <w:lang w:bidi="fa-IR"/>
              </w:rPr>
              <w:t>ّ</w:t>
            </w:r>
            <w:r>
              <w:rPr>
                <w:rtl/>
                <w:lang w:bidi="fa-IR"/>
              </w:rPr>
              <w:t>كر</w:t>
            </w:r>
            <w:r w:rsidR="00C9459A">
              <w:rPr>
                <w:rFonts w:hint="cs"/>
                <w:rtl/>
                <w:lang w:bidi="fa-IR"/>
              </w:rPr>
              <w:t>ِ</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ويزيد غلي الماء ما ذكرت</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والماء يثلج غل</w:t>
            </w:r>
            <w:r w:rsidR="00C9459A">
              <w:rPr>
                <w:rFonts w:hint="cs"/>
                <w:rtl/>
                <w:lang w:bidi="fa-IR"/>
              </w:rPr>
              <w:t>ّ</w:t>
            </w:r>
            <w:r>
              <w:rPr>
                <w:rtl/>
                <w:lang w:bidi="fa-IR"/>
              </w:rPr>
              <w:t>ة الص</w:t>
            </w:r>
            <w:r w:rsidR="00C9459A">
              <w:rPr>
                <w:rFonts w:hint="cs"/>
                <w:rtl/>
                <w:lang w:bidi="fa-IR"/>
              </w:rPr>
              <w:t>َّ</w:t>
            </w:r>
            <w:r>
              <w:rPr>
                <w:rtl/>
                <w:lang w:bidi="fa-IR"/>
              </w:rPr>
              <w:t>در</w:t>
            </w:r>
            <w:r w:rsidR="00C9459A">
              <w:rPr>
                <w:rFonts w:hint="cs"/>
                <w:rtl/>
                <w:lang w:bidi="fa-IR"/>
              </w:rPr>
              <w:t>ِ</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قد ضل</w:t>
            </w:r>
            <w:r w:rsidR="00C9459A">
              <w:rPr>
                <w:rFonts w:hint="cs"/>
                <w:rtl/>
                <w:lang w:bidi="fa-IR"/>
              </w:rPr>
              <w:t>ّ</w:t>
            </w:r>
            <w:r>
              <w:rPr>
                <w:rtl/>
                <w:lang w:bidi="fa-IR"/>
              </w:rPr>
              <w:t xml:space="preserve"> طالب غادة حميت</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في قومها بالبيض والس</w:t>
            </w:r>
            <w:r w:rsidR="00C9459A">
              <w:rPr>
                <w:rFonts w:hint="cs"/>
                <w:rtl/>
                <w:lang w:bidi="fa-IR"/>
              </w:rPr>
              <w:t>ّ</w:t>
            </w:r>
            <w:r>
              <w:rPr>
                <w:rtl/>
                <w:lang w:bidi="fa-IR"/>
              </w:rPr>
              <w:t>مر</w:t>
            </w:r>
            <w:r w:rsidR="00C9459A">
              <w:rPr>
                <w:rFonts w:hint="cs"/>
                <w:rtl/>
                <w:lang w:bidi="fa-IR"/>
              </w:rPr>
              <w:t>ِ</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ومؤن</w:t>
            </w:r>
            <w:r w:rsidR="00C9459A">
              <w:rPr>
                <w:rFonts w:hint="cs"/>
                <w:rtl/>
                <w:lang w:bidi="fa-IR"/>
              </w:rPr>
              <w:t>ّ</w:t>
            </w:r>
            <w:r>
              <w:rPr>
                <w:rtl/>
                <w:lang w:bidi="fa-IR"/>
              </w:rPr>
              <w:t>ب</w:t>
            </w:r>
            <w:r w:rsidR="00C9459A">
              <w:rPr>
                <w:rFonts w:hint="cs"/>
                <w:rtl/>
                <w:lang w:bidi="fa-IR"/>
              </w:rPr>
              <w:t>ٌ</w:t>
            </w:r>
            <w:r>
              <w:rPr>
                <w:rtl/>
                <w:lang w:bidi="fa-IR"/>
              </w:rPr>
              <w:t xml:space="preserve"> في حب</w:t>
            </w:r>
            <w:r w:rsidR="00C9459A">
              <w:rPr>
                <w:rFonts w:hint="cs"/>
                <w:rtl/>
                <w:lang w:bidi="fa-IR"/>
              </w:rPr>
              <w:t>ّ</w:t>
            </w:r>
            <w:r>
              <w:rPr>
                <w:rtl/>
                <w:lang w:bidi="fa-IR"/>
              </w:rPr>
              <w:t>ها سفها</w:t>
            </w:r>
            <w:r w:rsidR="00C9459A">
              <w:rPr>
                <w:rFonts w:hint="cs"/>
                <w:rtl/>
                <w:lang w:bidi="fa-IR"/>
              </w:rPr>
              <w:t>ً</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نهنهته عن منطق الهجر</w:t>
            </w:r>
            <w:r w:rsidR="00C9459A">
              <w:rPr>
                <w:rFonts w:hint="cs"/>
                <w:rtl/>
                <w:lang w:bidi="fa-IR"/>
              </w:rPr>
              <w:t>ِ</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يزداد وجدي عن سلامته</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فكأن</w:t>
            </w:r>
            <w:r w:rsidR="00C9459A">
              <w:rPr>
                <w:rFonts w:hint="cs"/>
                <w:rtl/>
                <w:lang w:bidi="fa-IR"/>
              </w:rPr>
              <w:t>َّ</w:t>
            </w:r>
            <w:r>
              <w:rPr>
                <w:rtl/>
                <w:lang w:bidi="fa-IR"/>
              </w:rPr>
              <w:t>ه بملامه يغري</w:t>
            </w:r>
            <w:r w:rsidRPr="00725071">
              <w:rPr>
                <w:rStyle w:val="libPoemTiniChar0"/>
                <w:rtl/>
              </w:rPr>
              <w:br/>
              <w:t> </w:t>
            </w:r>
          </w:p>
        </w:tc>
      </w:tr>
      <w:tr w:rsidR="000132CC" w:rsidTr="000132CC">
        <w:tblPrEx>
          <w:tblLook w:val="04A0" w:firstRow="1" w:lastRow="0" w:firstColumn="1" w:lastColumn="0" w:noHBand="0" w:noVBand="1"/>
        </w:tblPrEx>
        <w:trPr>
          <w:trHeight w:val="350"/>
        </w:trPr>
        <w:tc>
          <w:tcPr>
            <w:tcW w:w="3960" w:type="dxa"/>
          </w:tcPr>
          <w:p w:rsidR="000132CC" w:rsidRDefault="000132CC" w:rsidP="00333D59">
            <w:pPr>
              <w:pStyle w:val="libPoem"/>
            </w:pPr>
            <w:r>
              <w:rPr>
                <w:rtl/>
                <w:lang w:bidi="fa-IR"/>
              </w:rPr>
              <w:t>لا يكذبن</w:t>
            </w:r>
            <w:r w:rsidR="00C9459A">
              <w:rPr>
                <w:rFonts w:hint="cs"/>
                <w:rtl/>
                <w:lang w:bidi="fa-IR"/>
              </w:rPr>
              <w:t>ّ</w:t>
            </w:r>
            <w:r>
              <w:rPr>
                <w:rtl/>
                <w:lang w:bidi="fa-IR"/>
              </w:rPr>
              <w:t xml:space="preserve"> الحب</w:t>
            </w:r>
            <w:r w:rsidR="00C9459A">
              <w:rPr>
                <w:rFonts w:hint="cs"/>
                <w:rtl/>
                <w:lang w:bidi="fa-IR"/>
              </w:rPr>
              <w:t>ّ</w:t>
            </w:r>
            <w:r>
              <w:rPr>
                <w:rtl/>
                <w:lang w:bidi="fa-IR"/>
              </w:rPr>
              <w:t xml:space="preserve"> أليق بي</w:t>
            </w:r>
            <w:r w:rsidRPr="00725071">
              <w:rPr>
                <w:rStyle w:val="libPoemTiniChar0"/>
                <w:rtl/>
              </w:rPr>
              <w:br/>
              <w:t> </w:t>
            </w:r>
          </w:p>
        </w:tc>
        <w:tc>
          <w:tcPr>
            <w:tcW w:w="282" w:type="dxa"/>
          </w:tcPr>
          <w:p w:rsidR="000132CC" w:rsidRDefault="000132CC" w:rsidP="00333D59">
            <w:pPr>
              <w:pStyle w:val="libPoem"/>
              <w:rPr>
                <w:rtl/>
              </w:rPr>
            </w:pPr>
          </w:p>
        </w:tc>
        <w:tc>
          <w:tcPr>
            <w:tcW w:w="3920" w:type="dxa"/>
          </w:tcPr>
          <w:p w:rsidR="000132CC" w:rsidRDefault="000132CC" w:rsidP="00333D59">
            <w:pPr>
              <w:pStyle w:val="libPoem"/>
            </w:pPr>
            <w:r>
              <w:rPr>
                <w:rtl/>
                <w:lang w:bidi="fa-IR"/>
              </w:rPr>
              <w:t>وبشيمتي من سب</w:t>
            </w:r>
            <w:r w:rsidR="00C9459A">
              <w:rPr>
                <w:rFonts w:hint="cs"/>
                <w:rtl/>
                <w:lang w:bidi="fa-IR"/>
              </w:rPr>
              <w:t>ّ</w:t>
            </w:r>
            <w:r>
              <w:rPr>
                <w:rtl/>
                <w:lang w:bidi="fa-IR"/>
              </w:rPr>
              <w:t>ة الغدر</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0867A7" w:rsidTr="000867A7">
        <w:trPr>
          <w:trHeight w:val="350"/>
        </w:trPr>
        <w:tc>
          <w:tcPr>
            <w:tcW w:w="3960" w:type="dxa"/>
            <w:shd w:val="clear" w:color="auto" w:fill="auto"/>
          </w:tcPr>
          <w:p w:rsidR="000867A7" w:rsidRDefault="000867A7" w:rsidP="00333D59">
            <w:pPr>
              <w:pStyle w:val="libPoem"/>
            </w:pPr>
            <w:r>
              <w:rPr>
                <w:rtl/>
                <w:lang w:bidi="fa-IR"/>
              </w:rPr>
              <w:lastRenderedPageBreak/>
              <w:t>هيهات يأبى الغدر لي نسب</w:t>
            </w:r>
            <w:r>
              <w:rPr>
                <w:rFonts w:hint="cs"/>
                <w:rtl/>
                <w:lang w:bidi="fa-IR"/>
              </w:rPr>
              <w:t>ٌ</w:t>
            </w:r>
            <w:r w:rsidRPr="00725071">
              <w:rPr>
                <w:rStyle w:val="libPoemTiniChar0"/>
                <w:rtl/>
              </w:rPr>
              <w:br/>
              <w:t> </w:t>
            </w:r>
          </w:p>
        </w:tc>
        <w:tc>
          <w:tcPr>
            <w:tcW w:w="282" w:type="dxa"/>
            <w:shd w:val="clear" w:color="auto" w:fill="auto"/>
          </w:tcPr>
          <w:p w:rsidR="000867A7" w:rsidRDefault="000867A7" w:rsidP="00333D59">
            <w:pPr>
              <w:pStyle w:val="libPoem"/>
              <w:rPr>
                <w:rtl/>
              </w:rPr>
            </w:pPr>
          </w:p>
        </w:tc>
        <w:tc>
          <w:tcPr>
            <w:tcW w:w="3920" w:type="dxa"/>
            <w:shd w:val="clear" w:color="auto" w:fill="auto"/>
          </w:tcPr>
          <w:p w:rsidR="000867A7" w:rsidRDefault="000867A7" w:rsidP="00333D59">
            <w:pPr>
              <w:pStyle w:val="libPoem"/>
            </w:pPr>
            <w:r>
              <w:rPr>
                <w:rFonts w:hint="cs"/>
                <w:rtl/>
                <w:lang w:bidi="fa-IR"/>
              </w:rPr>
              <w:t>اُ</w:t>
            </w:r>
            <w:r>
              <w:rPr>
                <w:rtl/>
                <w:lang w:bidi="fa-IR"/>
              </w:rPr>
              <w:t>عزى به لعلي</w:t>
            </w:r>
            <w:r>
              <w:rPr>
                <w:rFonts w:hint="cs"/>
                <w:rtl/>
                <w:lang w:bidi="fa-IR"/>
              </w:rPr>
              <w:t>ِّ</w:t>
            </w:r>
            <w:r>
              <w:rPr>
                <w:rtl/>
                <w:lang w:bidi="fa-IR"/>
              </w:rPr>
              <w:t xml:space="preserve"> الط</w:t>
            </w:r>
            <w:r>
              <w:rPr>
                <w:rFonts w:hint="cs"/>
                <w:rtl/>
                <w:lang w:bidi="fa-IR"/>
              </w:rPr>
              <w:t>ّ</w:t>
            </w:r>
            <w:r>
              <w:rPr>
                <w:rtl/>
                <w:lang w:bidi="fa-IR"/>
              </w:rPr>
              <w:t>هر</w:t>
            </w:r>
            <w:r>
              <w:rPr>
                <w:rFonts w:hint="cs"/>
                <w:rtl/>
                <w:lang w:bidi="fa-IR"/>
              </w:rPr>
              <w:t>ِ</w:t>
            </w:r>
            <w:r w:rsidRPr="00725071">
              <w:rPr>
                <w:rStyle w:val="libPoemTiniChar0"/>
                <w:rtl/>
              </w:rPr>
              <w:br/>
              <w:t> </w:t>
            </w:r>
          </w:p>
        </w:tc>
      </w:tr>
      <w:tr w:rsidR="000867A7" w:rsidTr="000867A7">
        <w:trPr>
          <w:trHeight w:val="350"/>
        </w:trPr>
        <w:tc>
          <w:tcPr>
            <w:tcW w:w="3960" w:type="dxa"/>
          </w:tcPr>
          <w:p w:rsidR="000867A7" w:rsidRDefault="000867A7" w:rsidP="00333D59">
            <w:pPr>
              <w:pStyle w:val="libPoem"/>
            </w:pPr>
            <w:r>
              <w:rPr>
                <w:rtl/>
                <w:lang w:bidi="fa-IR"/>
              </w:rPr>
              <w:t>خير الورى بعد الر</w:t>
            </w:r>
            <w:r>
              <w:rPr>
                <w:rFonts w:hint="cs"/>
                <w:rtl/>
                <w:lang w:bidi="fa-IR"/>
              </w:rPr>
              <w:t>َّ</w:t>
            </w:r>
            <w:r>
              <w:rPr>
                <w:rtl/>
                <w:lang w:bidi="fa-IR"/>
              </w:rPr>
              <w:t>سول ومن</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حاز العلا بمجامع الفخر</w:t>
            </w:r>
            <w:r>
              <w:rPr>
                <w:rFonts w:hint="cs"/>
                <w:rtl/>
                <w:lang w:bidi="fa-IR"/>
              </w:rPr>
              <w:t>ِ</w:t>
            </w:r>
            <w:r w:rsidRPr="00725071">
              <w:rPr>
                <w:rStyle w:val="libPoemTiniChar0"/>
                <w:rtl/>
              </w:rPr>
              <w:br/>
              <w:t> </w:t>
            </w:r>
          </w:p>
        </w:tc>
      </w:tr>
      <w:tr w:rsidR="000867A7" w:rsidTr="000867A7">
        <w:trPr>
          <w:trHeight w:val="350"/>
        </w:trPr>
        <w:tc>
          <w:tcPr>
            <w:tcW w:w="3960" w:type="dxa"/>
          </w:tcPr>
          <w:p w:rsidR="000867A7" w:rsidRDefault="000867A7" w:rsidP="00333D59">
            <w:pPr>
              <w:pStyle w:val="libPoem"/>
            </w:pPr>
            <w:r>
              <w:rPr>
                <w:rtl/>
                <w:lang w:bidi="fa-IR"/>
              </w:rPr>
              <w:t>صنو النبي</w:t>
            </w:r>
            <w:r>
              <w:rPr>
                <w:rFonts w:hint="cs"/>
                <w:rtl/>
                <w:lang w:bidi="fa-IR"/>
              </w:rPr>
              <w:t>ِّ</w:t>
            </w:r>
            <w:r>
              <w:rPr>
                <w:rtl/>
                <w:lang w:bidi="fa-IR"/>
              </w:rPr>
              <w:t xml:space="preserve"> وزوج بضعته</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وأمينه في السر</w:t>
            </w:r>
            <w:r>
              <w:rPr>
                <w:rFonts w:hint="cs"/>
                <w:rtl/>
                <w:lang w:bidi="fa-IR"/>
              </w:rPr>
              <w:t>ِّ</w:t>
            </w:r>
            <w:r>
              <w:rPr>
                <w:rtl/>
                <w:lang w:bidi="fa-IR"/>
              </w:rPr>
              <w:t xml:space="preserve"> والجهر</w:t>
            </w:r>
            <w:r>
              <w:rPr>
                <w:rFonts w:hint="cs"/>
                <w:rtl/>
                <w:lang w:bidi="fa-IR"/>
              </w:rPr>
              <w:t>ِ</w:t>
            </w:r>
            <w:r w:rsidRPr="00725071">
              <w:rPr>
                <w:rStyle w:val="libPoemTiniChar0"/>
                <w:rtl/>
              </w:rPr>
              <w:br/>
              <w:t> </w:t>
            </w:r>
          </w:p>
        </w:tc>
      </w:tr>
      <w:tr w:rsidR="000867A7" w:rsidTr="000867A7">
        <w:trPr>
          <w:trHeight w:val="350"/>
        </w:trPr>
        <w:tc>
          <w:tcPr>
            <w:tcW w:w="3960" w:type="dxa"/>
          </w:tcPr>
          <w:p w:rsidR="000867A7" w:rsidRDefault="000867A7" w:rsidP="00333D59">
            <w:pPr>
              <w:pStyle w:val="libPoem"/>
            </w:pPr>
            <w:r>
              <w:rPr>
                <w:rtl/>
                <w:lang w:bidi="fa-IR"/>
              </w:rPr>
              <w:t>إن تنكر الأعداء رتبته</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شهدت بها الآيات في الذ</w:t>
            </w:r>
            <w:r>
              <w:rPr>
                <w:rFonts w:hint="cs"/>
                <w:rtl/>
                <w:lang w:bidi="fa-IR"/>
              </w:rPr>
              <w:t>ِّ</w:t>
            </w:r>
            <w:r>
              <w:rPr>
                <w:rtl/>
                <w:lang w:bidi="fa-IR"/>
              </w:rPr>
              <w:t>كر</w:t>
            </w:r>
            <w:r>
              <w:rPr>
                <w:rFonts w:hint="cs"/>
                <w:rtl/>
                <w:lang w:bidi="fa-IR"/>
              </w:rPr>
              <w:t>ِ</w:t>
            </w:r>
            <w:r w:rsidRPr="00725071">
              <w:rPr>
                <w:rStyle w:val="libPoemTiniChar0"/>
                <w:rtl/>
              </w:rPr>
              <w:br/>
              <w:t> </w:t>
            </w:r>
          </w:p>
        </w:tc>
      </w:tr>
      <w:tr w:rsidR="000867A7" w:rsidTr="000867A7">
        <w:trPr>
          <w:trHeight w:val="350"/>
        </w:trPr>
        <w:tc>
          <w:tcPr>
            <w:tcW w:w="3960" w:type="dxa"/>
          </w:tcPr>
          <w:p w:rsidR="000867A7" w:rsidRDefault="000867A7" w:rsidP="00333D59">
            <w:pPr>
              <w:pStyle w:val="libPoem"/>
            </w:pPr>
            <w:r>
              <w:rPr>
                <w:rtl/>
                <w:lang w:bidi="fa-IR"/>
              </w:rPr>
              <w:t>شكرت ح</w:t>
            </w:r>
            <w:r>
              <w:rPr>
                <w:rFonts w:hint="cs"/>
                <w:rtl/>
                <w:lang w:bidi="fa-IR"/>
              </w:rPr>
              <w:t>ُ</w:t>
            </w:r>
            <w:r>
              <w:rPr>
                <w:rtl/>
                <w:lang w:bidi="fa-IR"/>
              </w:rPr>
              <w:t>نين له مساعيه</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0867A7">
            <w:pPr>
              <w:pStyle w:val="libPoem"/>
            </w:pPr>
            <w:r>
              <w:rPr>
                <w:rtl/>
                <w:lang w:bidi="fa-IR"/>
              </w:rPr>
              <w:t xml:space="preserve">فيها وفي </w:t>
            </w:r>
            <w:r>
              <w:rPr>
                <w:rFonts w:hint="cs"/>
                <w:rtl/>
                <w:lang w:bidi="fa-IR"/>
              </w:rPr>
              <w:t>اُ</w:t>
            </w:r>
            <w:r>
              <w:rPr>
                <w:rtl/>
                <w:lang w:bidi="fa-IR"/>
              </w:rPr>
              <w:t>حد</w:t>
            </w:r>
            <w:r>
              <w:rPr>
                <w:rFonts w:hint="cs"/>
                <w:rtl/>
                <w:lang w:bidi="fa-IR"/>
              </w:rPr>
              <w:t>ٍ</w:t>
            </w:r>
            <w:r>
              <w:rPr>
                <w:rtl/>
                <w:lang w:bidi="fa-IR"/>
              </w:rPr>
              <w:t xml:space="preserve"> وفي بدر</w:t>
            </w:r>
            <w:r>
              <w:rPr>
                <w:rFonts w:hint="cs"/>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سل عنه خيبر يوم نازلها</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تنبيك عن خ</w:t>
            </w:r>
            <w:r>
              <w:rPr>
                <w:rFonts w:hint="cs"/>
                <w:rtl/>
                <w:lang w:bidi="fa-IR"/>
              </w:rPr>
              <w:t>َ</w:t>
            </w:r>
            <w:r>
              <w:rPr>
                <w:rtl/>
                <w:lang w:bidi="fa-IR"/>
              </w:rPr>
              <w:t>بر</w:t>
            </w:r>
            <w:r>
              <w:rPr>
                <w:rFonts w:hint="cs"/>
                <w:rtl/>
                <w:lang w:bidi="fa-IR"/>
              </w:rPr>
              <w:t>ِ</w:t>
            </w:r>
            <w:r>
              <w:rPr>
                <w:rtl/>
                <w:lang w:bidi="fa-IR"/>
              </w:rPr>
              <w:t xml:space="preserve"> وعن خ</w:t>
            </w:r>
            <w:r>
              <w:rPr>
                <w:rFonts w:hint="cs"/>
                <w:rtl/>
                <w:lang w:bidi="fa-IR"/>
              </w:rPr>
              <w:t>ُ</w:t>
            </w:r>
            <w:r>
              <w:rPr>
                <w:rtl/>
                <w:lang w:bidi="fa-IR"/>
              </w:rPr>
              <w:t>بر</w:t>
            </w:r>
            <w:r>
              <w:rPr>
                <w:rFonts w:hint="cs"/>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من هد</w:t>
            </w:r>
            <w:r>
              <w:rPr>
                <w:rFonts w:hint="cs"/>
                <w:rtl/>
                <w:lang w:bidi="fa-IR"/>
              </w:rPr>
              <w:t>َّ</w:t>
            </w:r>
            <w:r>
              <w:rPr>
                <w:rtl/>
                <w:lang w:bidi="fa-IR"/>
              </w:rPr>
              <w:t xml:space="preserve"> منها بابها بيد</w:t>
            </w:r>
            <w:r>
              <w:rPr>
                <w:rFonts w:hint="cs"/>
                <w:rtl/>
                <w:lang w:bidi="fa-IR"/>
              </w:rPr>
              <w:t>ِ</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ورمى بها في مهمه قفر</w:t>
            </w:r>
            <w:r>
              <w:rPr>
                <w:rFonts w:hint="cs"/>
                <w:rtl/>
                <w:lang w:bidi="fa-IR"/>
              </w:rPr>
              <w:t>ِ</w:t>
            </w:r>
            <w:r w:rsidR="00C81984">
              <w:rPr>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واسئل برائة حين رت</w:t>
            </w:r>
            <w:r>
              <w:rPr>
                <w:rFonts w:hint="cs"/>
                <w:rtl/>
                <w:lang w:bidi="fa-IR"/>
              </w:rPr>
              <w:t>ّ</w:t>
            </w:r>
            <w:r>
              <w:rPr>
                <w:rtl/>
                <w:lang w:bidi="fa-IR"/>
              </w:rPr>
              <w:t>لها</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من رد</w:t>
            </w:r>
            <w:r>
              <w:rPr>
                <w:rFonts w:hint="cs"/>
                <w:rtl/>
                <w:lang w:bidi="fa-IR"/>
              </w:rPr>
              <w:t>ّ</w:t>
            </w:r>
            <w:r>
              <w:rPr>
                <w:rtl/>
                <w:lang w:bidi="fa-IR"/>
              </w:rPr>
              <w:t xml:space="preserve"> حاملها أبا بكر</w:t>
            </w:r>
            <w:r>
              <w:rPr>
                <w:rFonts w:hint="cs"/>
                <w:rtl/>
                <w:lang w:bidi="fa-IR"/>
              </w:rPr>
              <w:t>ِ</w:t>
            </w:r>
            <w:r w:rsidR="00C81984">
              <w:rPr>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والط</w:t>
            </w:r>
            <w:r>
              <w:rPr>
                <w:rFonts w:hint="cs"/>
                <w:rtl/>
                <w:lang w:bidi="fa-IR"/>
              </w:rPr>
              <w:t>ّ</w:t>
            </w:r>
            <w:r>
              <w:rPr>
                <w:rtl/>
                <w:lang w:bidi="fa-IR"/>
              </w:rPr>
              <w:t>ير إذ يدعو النبي</w:t>
            </w:r>
            <w:r>
              <w:rPr>
                <w:rFonts w:hint="cs"/>
                <w:rtl/>
                <w:lang w:bidi="fa-IR"/>
              </w:rPr>
              <w:t>ُّ</w:t>
            </w:r>
            <w:r>
              <w:rPr>
                <w:rtl/>
                <w:lang w:bidi="fa-IR"/>
              </w:rPr>
              <w:t xml:space="preserve"> له</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من جائه يسعى بلا نذر</w:t>
            </w:r>
            <w:r>
              <w:rPr>
                <w:rFonts w:hint="cs"/>
                <w:rtl/>
                <w:lang w:bidi="fa-IR"/>
              </w:rPr>
              <w:t>ِ</w:t>
            </w:r>
            <w:r w:rsidR="00C81984">
              <w:rPr>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والش</w:t>
            </w:r>
            <w:r>
              <w:rPr>
                <w:rFonts w:hint="cs"/>
                <w:rtl/>
                <w:lang w:bidi="fa-IR"/>
              </w:rPr>
              <w:t>ّ</w:t>
            </w:r>
            <w:r>
              <w:rPr>
                <w:rtl/>
                <w:lang w:bidi="fa-IR"/>
              </w:rPr>
              <w:t>مس إذا أفلت لمن رجعت</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كيما يقيم فريضة العصر</w:t>
            </w:r>
            <w:r>
              <w:rPr>
                <w:rFonts w:hint="cs"/>
                <w:rtl/>
                <w:lang w:bidi="fa-IR"/>
              </w:rPr>
              <w:t>ِ</w:t>
            </w:r>
            <w:r w:rsidR="00C81984">
              <w:rPr>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وفراش أحمد حين هم</w:t>
            </w:r>
            <w:r w:rsidR="00D45E61">
              <w:rPr>
                <w:rFonts w:hint="cs"/>
                <w:rtl/>
                <w:lang w:bidi="fa-IR"/>
              </w:rPr>
              <w:t>ّ</w:t>
            </w:r>
            <w:r>
              <w:rPr>
                <w:rtl/>
                <w:lang w:bidi="fa-IR"/>
              </w:rPr>
              <w:t xml:space="preserve"> به</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جمع الطغاة وعصبة الكفر</w:t>
            </w:r>
            <w:r w:rsidR="00D45E61">
              <w:rPr>
                <w:rFonts w:hint="cs"/>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من بات فيه يقيه محتسبا</w:t>
            </w:r>
            <w:r w:rsidR="00D45E61">
              <w:rPr>
                <w:rFonts w:hint="cs"/>
                <w:rtl/>
                <w:lang w:bidi="fa-IR"/>
              </w:rPr>
              <w:t>ً</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من غير ما خوف</w:t>
            </w:r>
            <w:r w:rsidR="00D45E61">
              <w:rPr>
                <w:rFonts w:hint="cs"/>
                <w:rtl/>
                <w:lang w:bidi="fa-IR"/>
              </w:rPr>
              <w:t>ٍ</w:t>
            </w:r>
            <w:r>
              <w:rPr>
                <w:rtl/>
                <w:lang w:bidi="fa-IR"/>
              </w:rPr>
              <w:t xml:space="preserve"> ولا ذعر</w:t>
            </w:r>
            <w:r w:rsidR="00D45E61">
              <w:rPr>
                <w:rFonts w:hint="cs"/>
                <w:rtl/>
                <w:lang w:bidi="fa-IR"/>
              </w:rPr>
              <w:t>ِ</w:t>
            </w:r>
            <w:r w:rsidR="00C81984">
              <w:rPr>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والكعبة الغر</w:t>
            </w:r>
            <w:r w:rsidR="00D45E61">
              <w:rPr>
                <w:rFonts w:hint="cs"/>
                <w:rtl/>
                <w:lang w:bidi="fa-IR"/>
              </w:rPr>
              <w:t>ّ</w:t>
            </w:r>
            <w:r>
              <w:rPr>
                <w:rtl/>
                <w:lang w:bidi="fa-IR"/>
              </w:rPr>
              <w:t>اء حين رمى</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من فوقها الأصنام بالكسر</w:t>
            </w:r>
            <w:r w:rsidR="00D45E61">
              <w:rPr>
                <w:rFonts w:hint="cs"/>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من راح يرفعه ليصدعها</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خير الورى منه على الظ</w:t>
            </w:r>
            <w:r w:rsidR="00D45E61">
              <w:rPr>
                <w:rFonts w:hint="cs"/>
                <w:rtl/>
                <w:lang w:bidi="fa-IR"/>
              </w:rPr>
              <w:t>ّ</w:t>
            </w:r>
            <w:r>
              <w:rPr>
                <w:rtl/>
                <w:lang w:bidi="fa-IR"/>
              </w:rPr>
              <w:t>هر</w:t>
            </w:r>
            <w:r w:rsidR="00D45E61">
              <w:rPr>
                <w:rFonts w:hint="cs"/>
                <w:rtl/>
                <w:lang w:bidi="fa-IR"/>
              </w:rPr>
              <w:t>ِ</w:t>
            </w:r>
            <w:r w:rsidR="00C81984">
              <w:rPr>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والقوم من أروى غليلهم</w:t>
            </w:r>
            <w:r w:rsidR="00D45E61">
              <w:rPr>
                <w:rFonts w:hint="cs"/>
                <w:rtl/>
                <w:lang w:bidi="fa-IR"/>
              </w:rPr>
              <w:t>ُ</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إذ يجأرون بمهمه</w:t>
            </w:r>
            <w:r w:rsidR="00D45E61">
              <w:rPr>
                <w:rFonts w:hint="cs"/>
                <w:rtl/>
                <w:lang w:bidi="fa-IR"/>
              </w:rPr>
              <w:t>ٍ</w:t>
            </w:r>
            <w:r>
              <w:rPr>
                <w:rtl/>
                <w:lang w:bidi="fa-IR"/>
              </w:rPr>
              <w:t xml:space="preserve"> قفر</w:t>
            </w:r>
            <w:r w:rsidR="00D45E61">
              <w:rPr>
                <w:rFonts w:hint="cs"/>
                <w:rtl/>
                <w:lang w:bidi="fa-IR"/>
              </w:rPr>
              <w:t>ِ</w:t>
            </w:r>
            <w:r w:rsidR="00C81984">
              <w:rPr>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والص</w:t>
            </w:r>
            <w:r w:rsidR="00D45E61">
              <w:rPr>
                <w:rFonts w:hint="cs"/>
                <w:rtl/>
                <w:lang w:bidi="fa-IR"/>
              </w:rPr>
              <w:t>َّ</w:t>
            </w:r>
            <w:r>
              <w:rPr>
                <w:rtl/>
                <w:lang w:bidi="fa-IR"/>
              </w:rPr>
              <w:t>خرة الصم</w:t>
            </w:r>
            <w:r w:rsidR="00D45E61">
              <w:rPr>
                <w:rFonts w:hint="cs"/>
                <w:rtl/>
                <w:lang w:bidi="fa-IR"/>
              </w:rPr>
              <w:t>ّ</w:t>
            </w:r>
            <w:r>
              <w:rPr>
                <w:rtl/>
                <w:lang w:bidi="fa-IR"/>
              </w:rPr>
              <w:t>اء حو</w:t>
            </w:r>
            <w:r w:rsidR="00D45E61">
              <w:rPr>
                <w:rFonts w:hint="cs"/>
                <w:rtl/>
                <w:lang w:bidi="fa-IR"/>
              </w:rPr>
              <w:t>َّ</w:t>
            </w:r>
            <w:r>
              <w:rPr>
                <w:rtl/>
                <w:lang w:bidi="fa-IR"/>
              </w:rPr>
              <w:t>لها</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عن نهر ماء</w:t>
            </w:r>
            <w:r w:rsidR="00D45E61">
              <w:rPr>
                <w:rFonts w:hint="cs"/>
                <w:rtl/>
                <w:lang w:bidi="fa-IR"/>
              </w:rPr>
              <w:t>ٍ</w:t>
            </w:r>
            <w:r>
              <w:rPr>
                <w:rtl/>
                <w:lang w:bidi="fa-IR"/>
              </w:rPr>
              <w:t xml:space="preserve"> تحتها يجري</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والناكثين غداة أم</w:t>
            </w:r>
            <w:r w:rsidR="00D45E61">
              <w:rPr>
                <w:rFonts w:hint="cs"/>
                <w:rtl/>
                <w:lang w:bidi="fa-IR"/>
              </w:rPr>
              <w:t>ّ</w:t>
            </w:r>
            <w:r>
              <w:rPr>
                <w:rtl/>
                <w:lang w:bidi="fa-IR"/>
              </w:rPr>
              <w:t>هم</w:t>
            </w:r>
            <w:r w:rsidR="00D45E61">
              <w:rPr>
                <w:rFonts w:hint="cs"/>
                <w:rtl/>
                <w:lang w:bidi="fa-IR"/>
              </w:rPr>
              <w:t>ِ</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D45E61">
            <w:pPr>
              <w:pStyle w:val="libPoem"/>
            </w:pPr>
            <w:r>
              <w:rPr>
                <w:rtl/>
                <w:lang w:bidi="fa-IR"/>
              </w:rPr>
              <w:t>من رد</w:t>
            </w:r>
            <w:r w:rsidR="00D45E61">
              <w:rPr>
                <w:rFonts w:hint="cs"/>
                <w:rtl/>
                <w:lang w:bidi="fa-IR"/>
              </w:rPr>
              <w:t>ّ</w:t>
            </w:r>
            <w:r>
              <w:rPr>
                <w:rtl/>
                <w:lang w:bidi="fa-IR"/>
              </w:rPr>
              <w:t xml:space="preserve"> </w:t>
            </w:r>
            <w:r w:rsidR="00D45E61">
              <w:rPr>
                <w:rFonts w:hint="cs"/>
                <w:rtl/>
                <w:lang w:bidi="fa-IR"/>
              </w:rPr>
              <w:t>اُ</w:t>
            </w:r>
            <w:r>
              <w:rPr>
                <w:rtl/>
                <w:lang w:bidi="fa-IR"/>
              </w:rPr>
              <w:t>م</w:t>
            </w:r>
            <w:r w:rsidR="00D45E61">
              <w:rPr>
                <w:rFonts w:hint="cs"/>
                <w:rtl/>
                <w:lang w:bidi="fa-IR"/>
              </w:rPr>
              <w:t>ّ</w:t>
            </w:r>
            <w:r>
              <w:rPr>
                <w:rtl/>
                <w:lang w:bidi="fa-IR"/>
              </w:rPr>
              <w:t>هم</w:t>
            </w:r>
            <w:r w:rsidR="00D45E61">
              <w:rPr>
                <w:rFonts w:hint="cs"/>
                <w:rtl/>
                <w:lang w:bidi="fa-IR"/>
              </w:rPr>
              <w:t>ُ</w:t>
            </w:r>
            <w:r>
              <w:rPr>
                <w:rtl/>
                <w:lang w:bidi="fa-IR"/>
              </w:rPr>
              <w:t xml:space="preserve"> بلا نكر</w:t>
            </w:r>
            <w:r w:rsidR="00D45E61">
              <w:rPr>
                <w:rFonts w:hint="cs"/>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والقاسطين وقد أضل</w:t>
            </w:r>
            <w:r w:rsidR="00D45E61">
              <w:rPr>
                <w:rFonts w:hint="cs"/>
                <w:rtl/>
                <w:lang w:bidi="fa-IR"/>
              </w:rPr>
              <w:t>ّ</w:t>
            </w:r>
            <w:r>
              <w:rPr>
                <w:rtl/>
                <w:lang w:bidi="fa-IR"/>
              </w:rPr>
              <w:t>هم</w:t>
            </w:r>
            <w:r w:rsidR="00D45E61">
              <w:rPr>
                <w:rFonts w:hint="cs"/>
                <w:rtl/>
                <w:lang w:bidi="fa-IR"/>
              </w:rPr>
              <w:t>ُ</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غي</w:t>
            </w:r>
            <w:r w:rsidR="00D45E61">
              <w:rPr>
                <w:rFonts w:hint="cs"/>
                <w:rtl/>
                <w:lang w:bidi="fa-IR"/>
              </w:rPr>
              <w:t>ُّ</w:t>
            </w:r>
            <w:r>
              <w:rPr>
                <w:rtl/>
                <w:lang w:bidi="fa-IR"/>
              </w:rPr>
              <w:t xml:space="preserve"> ابن هند وخ</w:t>
            </w:r>
            <w:r w:rsidR="00D45E61">
              <w:rPr>
                <w:rFonts w:hint="cs"/>
                <w:rtl/>
                <w:lang w:bidi="fa-IR"/>
              </w:rPr>
              <w:t>ِ</w:t>
            </w:r>
            <w:r>
              <w:rPr>
                <w:rtl/>
                <w:lang w:bidi="fa-IR"/>
              </w:rPr>
              <w:t>دنه عمرو</w:t>
            </w:r>
            <w:r w:rsidR="00D45E61">
              <w:rPr>
                <w:rFonts w:hint="cs"/>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من فل</w:t>
            </w:r>
            <w:r w:rsidR="00D45E61">
              <w:rPr>
                <w:rFonts w:hint="cs"/>
                <w:rtl/>
                <w:lang w:bidi="fa-IR"/>
              </w:rPr>
              <w:t>َّ</w:t>
            </w:r>
            <w:r>
              <w:rPr>
                <w:rtl/>
                <w:lang w:bidi="fa-IR"/>
              </w:rPr>
              <w:t xml:space="preserve"> جيشهم</w:t>
            </w:r>
            <w:r w:rsidR="00D45E61">
              <w:rPr>
                <w:rFonts w:hint="cs"/>
                <w:rtl/>
                <w:lang w:bidi="fa-IR"/>
              </w:rPr>
              <w:t>ُ</w:t>
            </w:r>
            <w:r>
              <w:rPr>
                <w:rtl/>
                <w:lang w:bidi="fa-IR"/>
              </w:rPr>
              <w:t xml:space="preserve"> علا مضض</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حت</w:t>
            </w:r>
            <w:r w:rsidR="00D45E61">
              <w:rPr>
                <w:rFonts w:hint="cs"/>
                <w:rtl/>
                <w:lang w:bidi="fa-IR"/>
              </w:rPr>
              <w:t>ّ</w:t>
            </w:r>
            <w:r>
              <w:rPr>
                <w:rtl/>
                <w:lang w:bidi="fa-IR"/>
              </w:rPr>
              <w:t>ى نجوا بخدايع المكر</w:t>
            </w:r>
            <w:r w:rsidR="00D45E61">
              <w:rPr>
                <w:rFonts w:hint="cs"/>
                <w:rtl/>
                <w:lang w:bidi="fa-IR"/>
              </w:rPr>
              <w:t>ِ</w:t>
            </w:r>
            <w:r w:rsidR="00C81984">
              <w:rPr>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والمارقين م</w:t>
            </w:r>
            <w:r w:rsidR="00D45E61">
              <w:rPr>
                <w:rFonts w:hint="cs"/>
                <w:rtl/>
                <w:lang w:bidi="fa-IR"/>
              </w:rPr>
              <w:t>َ</w:t>
            </w:r>
            <w:r>
              <w:rPr>
                <w:rtl/>
                <w:lang w:bidi="fa-IR"/>
              </w:rPr>
              <w:t>ن استباحهم</w:t>
            </w:r>
            <w:r w:rsidR="00D45E61">
              <w:rPr>
                <w:rFonts w:hint="cs"/>
                <w:rtl/>
                <w:lang w:bidi="fa-IR"/>
              </w:rPr>
              <w:t>ُ</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قتلا</w:t>
            </w:r>
            <w:r w:rsidR="00D45E61">
              <w:rPr>
                <w:rFonts w:hint="cs"/>
                <w:rtl/>
                <w:lang w:bidi="fa-IR"/>
              </w:rPr>
              <w:t>ً</w:t>
            </w:r>
            <w:r>
              <w:rPr>
                <w:rtl/>
                <w:lang w:bidi="fa-IR"/>
              </w:rPr>
              <w:t xml:space="preserve"> فلم يفلت سوى عشر</w:t>
            </w:r>
            <w:r w:rsidR="00D45E61">
              <w:rPr>
                <w:rFonts w:hint="cs"/>
                <w:rtl/>
                <w:lang w:bidi="fa-IR"/>
              </w:rPr>
              <w:t>ِ</w:t>
            </w:r>
            <w:r w:rsidR="00C81984">
              <w:rPr>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 [ غدير خم</w:t>
            </w:r>
            <w:r w:rsidR="00D45E61">
              <w:rPr>
                <w:rFonts w:hint="cs"/>
                <w:rtl/>
                <w:lang w:bidi="fa-IR"/>
              </w:rPr>
              <w:t>ّ</w:t>
            </w:r>
            <w:r>
              <w:rPr>
                <w:rtl/>
                <w:lang w:bidi="fa-IR"/>
              </w:rPr>
              <w:t xml:space="preserve"> ] وهو أعظمها</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م</w:t>
            </w:r>
            <w:r w:rsidR="00D45E61">
              <w:rPr>
                <w:rFonts w:hint="cs"/>
                <w:rtl/>
                <w:lang w:bidi="fa-IR"/>
              </w:rPr>
              <w:t>َ</w:t>
            </w:r>
            <w:r>
              <w:rPr>
                <w:rtl/>
                <w:lang w:bidi="fa-IR"/>
              </w:rPr>
              <w:t>ن نال فيه ولاية الأمر</w:t>
            </w:r>
            <w:r w:rsidR="00D45E61">
              <w:rPr>
                <w:rFonts w:hint="cs"/>
                <w:rtl/>
                <w:lang w:bidi="fa-IR"/>
              </w:rPr>
              <w:t>ِ</w:t>
            </w:r>
            <w:r w:rsidR="00C81984">
              <w:rPr>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واذكر مباهلة النبي</w:t>
            </w:r>
            <w:r w:rsidR="00D45E61">
              <w:rPr>
                <w:rFonts w:hint="cs"/>
                <w:rtl/>
                <w:lang w:bidi="fa-IR"/>
              </w:rPr>
              <w:t>ِّ</w:t>
            </w:r>
            <w:r>
              <w:rPr>
                <w:rtl/>
                <w:lang w:bidi="fa-IR"/>
              </w:rPr>
              <w:t xml:space="preserve"> به</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وبزوجه وابنيه للنفر</w:t>
            </w:r>
            <w:r w:rsidR="00D45E61">
              <w:rPr>
                <w:rFonts w:hint="cs"/>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 xml:space="preserve">وقرأ </w:t>
            </w:r>
            <w:r w:rsidR="000B15DD" w:rsidRPr="000B15DD">
              <w:rPr>
                <w:rStyle w:val="libAlaemChar"/>
                <w:rFonts w:hint="cs"/>
                <w:rtl/>
              </w:rPr>
              <w:t>(</w:t>
            </w:r>
            <w:r w:rsidR="000B15DD" w:rsidRPr="000B15DD">
              <w:rPr>
                <w:rStyle w:val="libAieChar"/>
                <w:rFonts w:hint="cs"/>
                <w:rtl/>
              </w:rPr>
              <w:t xml:space="preserve"> </w:t>
            </w:r>
            <w:r w:rsidR="000B15DD" w:rsidRPr="000B15DD">
              <w:rPr>
                <w:rStyle w:val="libAieChar"/>
                <w:rtl/>
              </w:rPr>
              <w:t>وَ أَنْفُسَنَا وَ أَنْفُسَکُمْ</w:t>
            </w:r>
            <w:r w:rsidR="000B15DD" w:rsidRPr="000B15DD">
              <w:rPr>
                <w:rStyle w:val="libAieChar"/>
                <w:rFonts w:hint="cs"/>
                <w:rtl/>
              </w:rPr>
              <w:t xml:space="preserve"> </w:t>
            </w:r>
            <w:r w:rsidR="000B15DD" w:rsidRPr="000B15DD">
              <w:rPr>
                <w:rStyle w:val="libAlaemChar"/>
                <w:rFonts w:hint="cs"/>
                <w:rtl/>
              </w:rPr>
              <w:t>)</w:t>
            </w:r>
            <w:r>
              <w:rPr>
                <w:rtl/>
                <w:lang w:bidi="fa-IR"/>
              </w:rPr>
              <w:t xml:space="preserve"> </w:t>
            </w:r>
            <w:r w:rsidRPr="000367A4">
              <w:rPr>
                <w:rStyle w:val="libFootnotenumChar"/>
                <w:rtl/>
              </w:rPr>
              <w:t>(1)</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فكفى بها فخرا</w:t>
            </w:r>
            <w:r w:rsidR="00D45E61">
              <w:rPr>
                <w:rFonts w:hint="cs"/>
                <w:rtl/>
                <w:lang w:bidi="fa-IR"/>
              </w:rPr>
              <w:t>ً</w:t>
            </w:r>
            <w:r>
              <w:rPr>
                <w:rtl/>
                <w:lang w:bidi="fa-IR"/>
              </w:rPr>
              <w:t xml:space="preserve"> مدى الد</w:t>
            </w:r>
            <w:r w:rsidR="00D45E61">
              <w:rPr>
                <w:rFonts w:hint="cs"/>
                <w:rtl/>
                <w:lang w:bidi="fa-IR"/>
              </w:rPr>
              <w:t>ّ</w:t>
            </w:r>
            <w:r>
              <w:rPr>
                <w:rtl/>
                <w:lang w:bidi="fa-IR"/>
              </w:rPr>
              <w:t>هر</w:t>
            </w:r>
            <w:r w:rsidR="00D45E61">
              <w:rPr>
                <w:rFonts w:hint="cs"/>
                <w:rtl/>
                <w:lang w:bidi="fa-IR"/>
              </w:rPr>
              <w:t>ِ</w:t>
            </w:r>
            <w:r w:rsidRPr="00725071">
              <w:rPr>
                <w:rStyle w:val="libPoemTiniChar0"/>
                <w:rtl/>
              </w:rPr>
              <w:br/>
              <w:t> </w:t>
            </w:r>
          </w:p>
        </w:tc>
      </w:tr>
      <w:tr w:rsidR="000867A7" w:rsidTr="000867A7">
        <w:tblPrEx>
          <w:tblLook w:val="04A0" w:firstRow="1" w:lastRow="0" w:firstColumn="1" w:lastColumn="0" w:noHBand="0" w:noVBand="1"/>
        </w:tblPrEx>
        <w:trPr>
          <w:trHeight w:val="350"/>
        </w:trPr>
        <w:tc>
          <w:tcPr>
            <w:tcW w:w="3960" w:type="dxa"/>
          </w:tcPr>
          <w:p w:rsidR="000867A7" w:rsidRDefault="000867A7" w:rsidP="00333D59">
            <w:pPr>
              <w:pStyle w:val="libPoem"/>
            </w:pPr>
            <w:r>
              <w:rPr>
                <w:rtl/>
                <w:lang w:bidi="fa-IR"/>
              </w:rPr>
              <w:t>هذي المفاخر والمكارم لا</w:t>
            </w:r>
            <w:r w:rsidRPr="00725071">
              <w:rPr>
                <w:rStyle w:val="libPoemTiniChar0"/>
                <w:rtl/>
              </w:rPr>
              <w:br/>
              <w:t> </w:t>
            </w:r>
          </w:p>
        </w:tc>
        <w:tc>
          <w:tcPr>
            <w:tcW w:w="282" w:type="dxa"/>
          </w:tcPr>
          <w:p w:rsidR="000867A7" w:rsidRDefault="000867A7" w:rsidP="00333D59">
            <w:pPr>
              <w:pStyle w:val="libPoem"/>
              <w:rPr>
                <w:rtl/>
              </w:rPr>
            </w:pPr>
          </w:p>
        </w:tc>
        <w:tc>
          <w:tcPr>
            <w:tcW w:w="3920" w:type="dxa"/>
          </w:tcPr>
          <w:p w:rsidR="000867A7" w:rsidRDefault="000867A7" w:rsidP="00333D59">
            <w:pPr>
              <w:pStyle w:val="libPoem"/>
            </w:pPr>
            <w:r>
              <w:rPr>
                <w:rtl/>
                <w:lang w:bidi="fa-IR"/>
              </w:rPr>
              <w:t>قعبان من لبن</w:t>
            </w:r>
            <w:r w:rsidR="00D45E61">
              <w:rPr>
                <w:rFonts w:hint="cs"/>
                <w:rtl/>
                <w:lang w:bidi="fa-IR"/>
              </w:rPr>
              <w:t>ٍ</w:t>
            </w:r>
            <w:r>
              <w:rPr>
                <w:rtl/>
                <w:lang w:bidi="fa-IR"/>
              </w:rPr>
              <w:t xml:space="preserve"> ولا خمر</w:t>
            </w:r>
            <w:r w:rsidR="00D45E61">
              <w:rPr>
                <w:rFonts w:hint="cs"/>
                <w:rtl/>
                <w:lang w:bidi="fa-IR"/>
              </w:rPr>
              <w:t>ِ</w:t>
            </w:r>
            <w:r w:rsidR="00C81984">
              <w:rPr>
                <w:rtl/>
                <w:lang w:bidi="fa-IR"/>
              </w:rPr>
              <w:t>؟</w:t>
            </w:r>
            <w:r>
              <w:rPr>
                <w:rtl/>
                <w:lang w:bidi="fa-IR"/>
              </w:rPr>
              <w:t xml:space="preserve"> </w:t>
            </w:r>
            <w:r w:rsidRPr="000367A4">
              <w:rPr>
                <w:rStyle w:val="libFootnotenumChar"/>
                <w:rtl/>
              </w:rPr>
              <w:t>(2)</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سورة آل عمران آية 61.</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أخذناها من ديوانه المخطوط تناهز 61 بيتا</w:t>
      </w:r>
      <w:r w:rsidR="00D45E61">
        <w:rPr>
          <w:rFonts w:hint="cs"/>
          <w:rtl/>
          <w:lang w:bidi="fa-IR"/>
        </w:rPr>
        <w:t>ً</w:t>
      </w:r>
      <w:r>
        <w:rPr>
          <w:rtl/>
          <w:lang w:bidi="fa-IR"/>
        </w:rPr>
        <w:t>.</w:t>
      </w:r>
    </w:p>
    <w:p w:rsidR="00133737" w:rsidRDefault="00A568EA" w:rsidP="000367A4">
      <w:pPr>
        <w:pStyle w:val="libNormal"/>
        <w:rPr>
          <w:lang w:bidi="fa-IR"/>
        </w:rPr>
      </w:pPr>
      <w:r>
        <w:rPr>
          <w:rtl/>
          <w:lang w:bidi="fa-IR"/>
        </w:rPr>
        <w:br w:type="page"/>
      </w:r>
    </w:p>
    <w:p w:rsidR="00A568EA" w:rsidRDefault="00133737" w:rsidP="00133737">
      <w:pPr>
        <w:pStyle w:val="libNormal"/>
        <w:rPr>
          <w:rtl/>
          <w:lang w:bidi="fa-IR"/>
        </w:rPr>
      </w:pPr>
      <w:r>
        <w:rPr>
          <w:rtl/>
          <w:lang w:bidi="fa-IR"/>
        </w:rPr>
        <w:lastRenderedPageBreak/>
        <w:t xml:space="preserve">وله في مدح الإمام أمير المؤمنين </w:t>
      </w:r>
      <w:r w:rsidR="00FF3D73" w:rsidRPr="00FF3D73">
        <w:rPr>
          <w:rStyle w:val="libAlaemChar"/>
          <w:rtl/>
        </w:rPr>
        <w:t>عليه‌السلام</w:t>
      </w:r>
      <w:r>
        <w:rPr>
          <w:rtl/>
          <w:lang w:bidi="fa-IR"/>
        </w:rPr>
        <w:t xml:space="preserve"> قوله في ديوانه المخطوط</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D5885" w:rsidTr="009D5885">
        <w:trPr>
          <w:trHeight w:val="350"/>
        </w:trPr>
        <w:tc>
          <w:tcPr>
            <w:tcW w:w="3960" w:type="dxa"/>
            <w:shd w:val="clear" w:color="auto" w:fill="auto"/>
          </w:tcPr>
          <w:p w:rsidR="009D5885" w:rsidRDefault="009D5885" w:rsidP="00333D59">
            <w:pPr>
              <w:pStyle w:val="libPoem"/>
            </w:pPr>
            <w:r>
              <w:rPr>
                <w:rtl/>
                <w:lang w:bidi="fa-IR"/>
              </w:rPr>
              <w:t>أمير المؤمنين فدتك نفسي</w:t>
            </w:r>
            <w:r w:rsidRPr="00725071">
              <w:rPr>
                <w:rStyle w:val="libPoemTiniChar0"/>
                <w:rtl/>
              </w:rPr>
              <w:br/>
              <w:t> </w:t>
            </w:r>
          </w:p>
        </w:tc>
        <w:tc>
          <w:tcPr>
            <w:tcW w:w="282" w:type="dxa"/>
            <w:shd w:val="clear" w:color="auto" w:fill="auto"/>
          </w:tcPr>
          <w:p w:rsidR="009D5885" w:rsidRDefault="009D5885" w:rsidP="00333D59">
            <w:pPr>
              <w:pStyle w:val="libPoem"/>
              <w:rPr>
                <w:rtl/>
              </w:rPr>
            </w:pPr>
          </w:p>
        </w:tc>
        <w:tc>
          <w:tcPr>
            <w:tcW w:w="3920" w:type="dxa"/>
            <w:shd w:val="clear" w:color="auto" w:fill="auto"/>
          </w:tcPr>
          <w:p w:rsidR="009D5885" w:rsidRDefault="009D5885" w:rsidP="00333D59">
            <w:pPr>
              <w:pStyle w:val="libPoem"/>
            </w:pPr>
            <w:r>
              <w:rPr>
                <w:rtl/>
                <w:lang w:bidi="fa-IR"/>
              </w:rPr>
              <w:t>لنا من شأنك العجب العجاب</w:t>
            </w:r>
            <w:r>
              <w:rPr>
                <w:rFonts w:hint="cs"/>
                <w:rtl/>
                <w:lang w:bidi="fa-IR"/>
              </w:rPr>
              <w:t>ُ</w:t>
            </w:r>
            <w:r w:rsidRPr="00725071">
              <w:rPr>
                <w:rStyle w:val="libPoemTiniChar0"/>
                <w:rtl/>
              </w:rPr>
              <w:br/>
              <w:t> </w:t>
            </w:r>
          </w:p>
        </w:tc>
      </w:tr>
      <w:tr w:rsidR="009D5885" w:rsidTr="009D5885">
        <w:trPr>
          <w:trHeight w:val="350"/>
        </w:trPr>
        <w:tc>
          <w:tcPr>
            <w:tcW w:w="3960" w:type="dxa"/>
          </w:tcPr>
          <w:p w:rsidR="009D5885" w:rsidRDefault="009D5885" w:rsidP="009D5885">
            <w:pPr>
              <w:pStyle w:val="libPoem"/>
            </w:pPr>
            <w:r>
              <w:rPr>
                <w:rtl/>
                <w:lang w:bidi="fa-IR"/>
              </w:rPr>
              <w:t>تول</w:t>
            </w:r>
            <w:r>
              <w:rPr>
                <w:rFonts w:hint="cs"/>
                <w:rtl/>
                <w:lang w:bidi="fa-IR"/>
              </w:rPr>
              <w:t>ّ</w:t>
            </w:r>
            <w:r>
              <w:rPr>
                <w:rtl/>
                <w:lang w:bidi="fa-IR"/>
              </w:rPr>
              <w:t>اك ال</w:t>
            </w:r>
            <w:r>
              <w:rPr>
                <w:rFonts w:hint="cs"/>
                <w:rtl/>
                <w:lang w:bidi="fa-IR"/>
              </w:rPr>
              <w:t>ا</w:t>
            </w:r>
            <w:r>
              <w:rPr>
                <w:rtl/>
                <w:lang w:bidi="fa-IR"/>
              </w:rPr>
              <w:t>ولى سعدوا ففازوا</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وناواك ال</w:t>
            </w:r>
            <w:r>
              <w:rPr>
                <w:rFonts w:hint="cs"/>
                <w:rtl/>
                <w:lang w:bidi="fa-IR"/>
              </w:rPr>
              <w:t>ّ</w:t>
            </w:r>
            <w:r>
              <w:rPr>
                <w:rtl/>
                <w:lang w:bidi="fa-IR"/>
              </w:rPr>
              <w:t>ذين شقوا فخابوا</w:t>
            </w:r>
            <w:r w:rsidRPr="00725071">
              <w:rPr>
                <w:rStyle w:val="libPoemTiniChar0"/>
                <w:rtl/>
              </w:rPr>
              <w:br/>
              <w:t> </w:t>
            </w:r>
          </w:p>
        </w:tc>
      </w:tr>
      <w:tr w:rsidR="009D5885" w:rsidTr="009D5885">
        <w:trPr>
          <w:trHeight w:val="350"/>
        </w:trPr>
        <w:tc>
          <w:tcPr>
            <w:tcW w:w="3960" w:type="dxa"/>
          </w:tcPr>
          <w:p w:rsidR="009D5885" w:rsidRDefault="009D5885" w:rsidP="00333D59">
            <w:pPr>
              <w:pStyle w:val="libPoem"/>
            </w:pPr>
            <w:r>
              <w:rPr>
                <w:rtl/>
                <w:lang w:bidi="fa-IR"/>
              </w:rPr>
              <w:t>ولو علم الورى ما أنت أضحوا</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لوجهك ساجدين ولم يحابوا</w:t>
            </w:r>
            <w:r w:rsidRPr="00725071">
              <w:rPr>
                <w:rStyle w:val="libPoemTiniChar0"/>
                <w:rtl/>
              </w:rPr>
              <w:br/>
              <w:t> </w:t>
            </w:r>
          </w:p>
        </w:tc>
      </w:tr>
      <w:tr w:rsidR="009D5885" w:rsidTr="009D5885">
        <w:trPr>
          <w:trHeight w:val="350"/>
        </w:trPr>
        <w:tc>
          <w:tcPr>
            <w:tcW w:w="3960" w:type="dxa"/>
          </w:tcPr>
          <w:p w:rsidR="009D5885" w:rsidRDefault="009D5885" w:rsidP="00333D59">
            <w:pPr>
              <w:pStyle w:val="libPoem"/>
            </w:pPr>
            <w:r>
              <w:rPr>
                <w:rtl/>
                <w:lang w:bidi="fa-IR"/>
              </w:rPr>
              <w:t>يمين الله لو ك</w:t>
            </w:r>
            <w:r>
              <w:rPr>
                <w:rFonts w:hint="cs"/>
                <w:rtl/>
                <w:lang w:bidi="fa-IR"/>
              </w:rPr>
              <w:t>ُ</w:t>
            </w:r>
            <w:r>
              <w:rPr>
                <w:rtl/>
                <w:lang w:bidi="fa-IR"/>
              </w:rPr>
              <w:t>شف المغط</w:t>
            </w:r>
            <w:r>
              <w:rPr>
                <w:rFonts w:hint="cs"/>
                <w:rtl/>
                <w:lang w:bidi="fa-IR"/>
              </w:rPr>
              <w:t>ّ</w:t>
            </w:r>
            <w:r>
              <w:rPr>
                <w:rtl/>
                <w:lang w:bidi="fa-IR"/>
              </w:rPr>
              <w:t>ى</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و</w:t>
            </w:r>
            <w:r>
              <w:rPr>
                <w:rFonts w:hint="cs"/>
                <w:rtl/>
                <w:lang w:bidi="fa-IR"/>
              </w:rPr>
              <w:t xml:space="preserve"> </w:t>
            </w:r>
            <w:r>
              <w:rPr>
                <w:rtl/>
                <w:lang w:bidi="fa-IR"/>
              </w:rPr>
              <w:t>وجه الله لو ر</w:t>
            </w:r>
            <w:r>
              <w:rPr>
                <w:rFonts w:hint="cs"/>
                <w:rtl/>
                <w:lang w:bidi="fa-IR"/>
              </w:rPr>
              <w:t>ُ</w:t>
            </w:r>
            <w:r>
              <w:rPr>
                <w:rtl/>
                <w:lang w:bidi="fa-IR"/>
              </w:rPr>
              <w:t>فع الحجاب</w:t>
            </w:r>
            <w:r>
              <w:rPr>
                <w:rFonts w:hint="cs"/>
                <w:rtl/>
                <w:lang w:bidi="fa-IR"/>
              </w:rPr>
              <w:t>ُ</w:t>
            </w:r>
            <w:r w:rsidRPr="00725071">
              <w:rPr>
                <w:rStyle w:val="libPoemTiniChar0"/>
                <w:rtl/>
              </w:rPr>
              <w:br/>
              <w:t> </w:t>
            </w:r>
          </w:p>
        </w:tc>
      </w:tr>
      <w:tr w:rsidR="009D5885" w:rsidTr="009D5885">
        <w:trPr>
          <w:trHeight w:val="350"/>
        </w:trPr>
        <w:tc>
          <w:tcPr>
            <w:tcW w:w="3960" w:type="dxa"/>
          </w:tcPr>
          <w:p w:rsidR="009D5885" w:rsidRDefault="009D5885" w:rsidP="00333D59">
            <w:pPr>
              <w:pStyle w:val="libPoem"/>
            </w:pPr>
            <w:r>
              <w:rPr>
                <w:rtl/>
                <w:lang w:bidi="fa-IR"/>
              </w:rPr>
              <w:t>خفيت عن العيون وأنت شمس</w:t>
            </w:r>
            <w:r>
              <w:rPr>
                <w:rFonts w:hint="cs"/>
                <w:rtl/>
                <w:lang w:bidi="fa-IR"/>
              </w:rPr>
              <w:t>ٌ</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سمت عن أن يجل</w:t>
            </w:r>
            <w:r>
              <w:rPr>
                <w:rFonts w:hint="cs"/>
                <w:rtl/>
                <w:lang w:bidi="fa-IR"/>
              </w:rPr>
              <w:t>ّ</w:t>
            </w:r>
            <w:r>
              <w:rPr>
                <w:rtl/>
                <w:lang w:bidi="fa-IR"/>
              </w:rPr>
              <w:t>لها سحاب</w:t>
            </w:r>
            <w:r>
              <w:rPr>
                <w:rFonts w:hint="cs"/>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وليس على الص</w:t>
            </w:r>
            <w:r>
              <w:rPr>
                <w:rFonts w:hint="cs"/>
                <w:rtl/>
                <w:lang w:bidi="fa-IR"/>
              </w:rPr>
              <w:t>َّ</w:t>
            </w:r>
            <w:r>
              <w:rPr>
                <w:rtl/>
                <w:lang w:bidi="fa-IR"/>
              </w:rPr>
              <w:t>باح إذا تجل</w:t>
            </w:r>
            <w:r>
              <w:rPr>
                <w:rFonts w:hint="cs"/>
                <w:rtl/>
                <w:lang w:bidi="fa-IR"/>
              </w:rPr>
              <w:t>ّ</w:t>
            </w:r>
            <w:r>
              <w:rPr>
                <w:rtl/>
                <w:lang w:bidi="fa-IR"/>
              </w:rPr>
              <w:t>ى</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ولم يبصره أعمى العين عاب</w:t>
            </w:r>
            <w:r>
              <w:rPr>
                <w:rFonts w:hint="cs"/>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لسر</w:t>
            </w:r>
            <w:r>
              <w:rPr>
                <w:rFonts w:hint="cs"/>
                <w:rtl/>
                <w:lang w:bidi="fa-IR"/>
              </w:rPr>
              <w:t>ٍّ</w:t>
            </w:r>
            <w:r>
              <w:rPr>
                <w:rtl/>
                <w:lang w:bidi="fa-IR"/>
              </w:rPr>
              <w:t xml:space="preserve"> ما دعاك أبا تراب</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محم</w:t>
            </w:r>
            <w:r>
              <w:rPr>
                <w:rFonts w:hint="cs"/>
                <w:rtl/>
                <w:lang w:bidi="fa-IR"/>
              </w:rPr>
              <w:t>ّ</w:t>
            </w:r>
            <w:r>
              <w:rPr>
                <w:rtl/>
                <w:lang w:bidi="fa-IR"/>
              </w:rPr>
              <w:t xml:space="preserve">د </w:t>
            </w:r>
            <w:r w:rsidRPr="009D5885">
              <w:rPr>
                <w:rStyle w:val="libFootnoteChar"/>
                <w:rtl/>
              </w:rPr>
              <w:t>ن</w:t>
            </w:r>
            <w:r>
              <w:rPr>
                <w:rtl/>
                <w:lang w:bidi="fa-IR"/>
              </w:rPr>
              <w:t xml:space="preserve"> النبي</w:t>
            </w:r>
            <w:r>
              <w:rPr>
                <w:rFonts w:hint="cs"/>
                <w:rtl/>
                <w:lang w:bidi="fa-IR"/>
              </w:rPr>
              <w:t>ُّ</w:t>
            </w:r>
            <w:r>
              <w:rPr>
                <w:rtl/>
                <w:lang w:bidi="fa-IR"/>
              </w:rPr>
              <w:t xml:space="preserve"> المستطاب</w:t>
            </w:r>
            <w:r>
              <w:rPr>
                <w:rFonts w:hint="cs"/>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فكان لكل</w:t>
            </w:r>
            <w:r>
              <w:rPr>
                <w:rFonts w:hint="cs"/>
                <w:rtl/>
                <w:lang w:bidi="fa-IR"/>
              </w:rPr>
              <w:t>ِّ</w:t>
            </w:r>
            <w:r>
              <w:rPr>
                <w:rtl/>
                <w:lang w:bidi="fa-IR"/>
              </w:rPr>
              <w:t xml:space="preserve"> من هو من تراب</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إليك وأنت عل</w:t>
            </w:r>
            <w:r>
              <w:rPr>
                <w:rFonts w:hint="cs"/>
                <w:rtl/>
                <w:lang w:bidi="fa-IR"/>
              </w:rPr>
              <w:t>ّ</w:t>
            </w:r>
            <w:r>
              <w:rPr>
                <w:rtl/>
                <w:lang w:bidi="fa-IR"/>
              </w:rPr>
              <w:t>ته انتساب</w:t>
            </w:r>
            <w:r>
              <w:rPr>
                <w:rFonts w:hint="cs"/>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فلولا أنت لم ي</w:t>
            </w:r>
            <w:r>
              <w:rPr>
                <w:rFonts w:hint="cs"/>
                <w:rtl/>
                <w:lang w:bidi="fa-IR"/>
              </w:rPr>
              <w:t>ُ</w:t>
            </w:r>
            <w:r>
              <w:rPr>
                <w:rtl/>
                <w:lang w:bidi="fa-IR"/>
              </w:rPr>
              <w:t>خلق سماء</w:t>
            </w:r>
            <w:r>
              <w:rPr>
                <w:rFonts w:hint="cs"/>
                <w:rtl/>
                <w:lang w:bidi="fa-IR"/>
              </w:rPr>
              <w:t>ٌ</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ولولا أنت لم ي</w:t>
            </w:r>
            <w:r>
              <w:rPr>
                <w:rFonts w:hint="cs"/>
                <w:rtl/>
                <w:lang w:bidi="fa-IR"/>
              </w:rPr>
              <w:t>ُ</w:t>
            </w:r>
            <w:r>
              <w:rPr>
                <w:rtl/>
                <w:lang w:bidi="fa-IR"/>
              </w:rPr>
              <w:t>خلق تراب</w:t>
            </w:r>
            <w:r>
              <w:rPr>
                <w:rFonts w:hint="cs"/>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وفيك وفي ولائك يوم حشر</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ي</w:t>
            </w:r>
            <w:r>
              <w:rPr>
                <w:rFonts w:hint="cs"/>
                <w:rtl/>
                <w:lang w:bidi="fa-IR"/>
              </w:rPr>
              <w:t>ُ</w:t>
            </w:r>
            <w:r>
              <w:rPr>
                <w:rtl/>
                <w:lang w:bidi="fa-IR"/>
              </w:rPr>
              <w:t>عاقب من ي</w:t>
            </w:r>
            <w:r>
              <w:rPr>
                <w:rFonts w:hint="cs"/>
                <w:rtl/>
                <w:lang w:bidi="fa-IR"/>
              </w:rPr>
              <w:t>ُ</w:t>
            </w:r>
            <w:r>
              <w:rPr>
                <w:rtl/>
                <w:lang w:bidi="fa-IR"/>
              </w:rPr>
              <w:t>عاقب أو ي</w:t>
            </w:r>
            <w:r>
              <w:rPr>
                <w:rFonts w:hint="cs"/>
                <w:rtl/>
                <w:lang w:bidi="fa-IR"/>
              </w:rPr>
              <w:t>ُ</w:t>
            </w:r>
            <w:r>
              <w:rPr>
                <w:rtl/>
                <w:lang w:bidi="fa-IR"/>
              </w:rPr>
              <w:t>ثاب</w:t>
            </w:r>
            <w:r>
              <w:rPr>
                <w:rFonts w:hint="cs"/>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بفضلك أفصحت تورية موسى</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وإنجيل بن مريم والكتاب</w:t>
            </w:r>
            <w:r w:rsidR="00333D59">
              <w:rPr>
                <w:rFonts w:hint="cs"/>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فيا عجبا</w:t>
            </w:r>
            <w:r w:rsidR="00333D59">
              <w:rPr>
                <w:rFonts w:hint="cs"/>
                <w:rtl/>
                <w:lang w:bidi="fa-IR"/>
              </w:rPr>
              <w:t>ً</w:t>
            </w:r>
            <w:r>
              <w:rPr>
                <w:rtl/>
                <w:lang w:bidi="fa-IR"/>
              </w:rPr>
              <w:t xml:space="preserve"> لمن ناواك قدما</w:t>
            </w:r>
            <w:r w:rsidR="00333D59">
              <w:rPr>
                <w:rFonts w:hint="cs"/>
                <w:rtl/>
                <w:lang w:bidi="fa-IR"/>
              </w:rPr>
              <w:t>ً</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ومن قوم لدعوتهم أجابوا</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أزاغوا عن صراط الحق</w:t>
            </w:r>
            <w:r w:rsidR="00333D59">
              <w:rPr>
                <w:rFonts w:hint="cs"/>
                <w:rtl/>
                <w:lang w:bidi="fa-IR"/>
              </w:rPr>
              <w:t>َّ</w:t>
            </w:r>
            <w:r>
              <w:rPr>
                <w:rtl/>
                <w:lang w:bidi="fa-IR"/>
              </w:rPr>
              <w:t xml:space="preserve"> عمدا</w:t>
            </w:r>
            <w:r w:rsidR="00333D59">
              <w:rPr>
                <w:rFonts w:hint="cs"/>
                <w:rtl/>
                <w:lang w:bidi="fa-IR"/>
              </w:rPr>
              <w:t>ً</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فضل</w:t>
            </w:r>
            <w:r w:rsidR="00333D59">
              <w:rPr>
                <w:rFonts w:hint="cs"/>
                <w:rtl/>
                <w:lang w:bidi="fa-IR"/>
              </w:rPr>
              <w:t>ّ</w:t>
            </w:r>
            <w:r>
              <w:rPr>
                <w:rtl/>
                <w:lang w:bidi="fa-IR"/>
              </w:rPr>
              <w:t>وا عنك أم خفي الص</w:t>
            </w:r>
            <w:r w:rsidR="00333D59">
              <w:rPr>
                <w:rFonts w:hint="cs"/>
                <w:rtl/>
                <w:lang w:bidi="fa-IR"/>
              </w:rPr>
              <w:t>ّ</w:t>
            </w:r>
            <w:r>
              <w:rPr>
                <w:rtl/>
                <w:lang w:bidi="fa-IR"/>
              </w:rPr>
              <w:t>واب</w:t>
            </w:r>
            <w:r w:rsidR="00333D59">
              <w:rPr>
                <w:rFonts w:hint="cs"/>
                <w:rtl/>
                <w:lang w:bidi="fa-IR"/>
              </w:rPr>
              <w:t>ُ</w:t>
            </w:r>
            <w:r w:rsidR="00C81984">
              <w:rPr>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أم ارتابوا بما لا ريب فيه</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وهل في الحق</w:t>
            </w:r>
            <w:r w:rsidR="00333D59">
              <w:rPr>
                <w:rFonts w:hint="cs"/>
                <w:rtl/>
                <w:lang w:bidi="fa-IR"/>
              </w:rPr>
              <w:t>ِّ</w:t>
            </w:r>
            <w:r>
              <w:rPr>
                <w:rtl/>
                <w:lang w:bidi="fa-IR"/>
              </w:rPr>
              <w:t xml:space="preserve"> إذ ص</w:t>
            </w:r>
            <w:r w:rsidR="00333D59">
              <w:rPr>
                <w:rFonts w:hint="cs"/>
                <w:rtl/>
                <w:lang w:bidi="fa-IR"/>
              </w:rPr>
              <w:t>ُ</w:t>
            </w:r>
            <w:r>
              <w:rPr>
                <w:rtl/>
                <w:lang w:bidi="fa-IR"/>
              </w:rPr>
              <w:t>دع ارتياب</w:t>
            </w:r>
            <w:r w:rsidR="00333D59">
              <w:rPr>
                <w:rFonts w:hint="cs"/>
                <w:rtl/>
                <w:lang w:bidi="fa-IR"/>
              </w:rPr>
              <w:t>ُ</w:t>
            </w:r>
            <w:r w:rsidR="00C81984">
              <w:rPr>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وهل لسواك بعد ( غدير خم</w:t>
            </w:r>
            <w:r w:rsidR="00333D59">
              <w:rPr>
                <w:rFonts w:hint="cs"/>
                <w:rtl/>
                <w:lang w:bidi="fa-IR"/>
              </w:rPr>
              <w:t>ّ</w:t>
            </w:r>
            <w:r>
              <w:rPr>
                <w:rtl/>
                <w:lang w:bidi="fa-IR"/>
              </w:rPr>
              <w:t xml:space="preserve"> )</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نصيب</w:t>
            </w:r>
            <w:r w:rsidR="00333D59">
              <w:rPr>
                <w:rFonts w:hint="cs"/>
                <w:rtl/>
                <w:lang w:bidi="fa-IR"/>
              </w:rPr>
              <w:t>ٌ</w:t>
            </w:r>
            <w:r>
              <w:rPr>
                <w:rtl/>
                <w:lang w:bidi="fa-IR"/>
              </w:rPr>
              <w:t xml:space="preserve"> في الخلافة أو نصاب</w:t>
            </w:r>
            <w:r w:rsidR="00333D59">
              <w:rPr>
                <w:rFonts w:hint="cs"/>
                <w:rtl/>
                <w:lang w:bidi="fa-IR"/>
              </w:rPr>
              <w:t>ُ</w:t>
            </w:r>
            <w:r w:rsidR="00C81984">
              <w:rPr>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ألم يجعلك مولاهم فذل</w:t>
            </w:r>
            <w:r w:rsidR="00333D59">
              <w:rPr>
                <w:rFonts w:hint="cs"/>
                <w:rtl/>
                <w:lang w:bidi="fa-IR"/>
              </w:rPr>
              <w:t>ّ</w:t>
            </w:r>
            <w:r>
              <w:rPr>
                <w:rtl/>
                <w:lang w:bidi="fa-IR"/>
              </w:rPr>
              <w:t>ت</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على رغم هناك لك الر</w:t>
            </w:r>
            <w:r w:rsidR="00333D59">
              <w:rPr>
                <w:rFonts w:hint="cs"/>
                <w:rtl/>
                <w:lang w:bidi="fa-IR"/>
              </w:rPr>
              <w:t>ّ</w:t>
            </w:r>
            <w:r>
              <w:rPr>
                <w:rtl/>
                <w:lang w:bidi="fa-IR"/>
              </w:rPr>
              <w:t>قاب</w:t>
            </w:r>
            <w:r w:rsidR="00333D59">
              <w:rPr>
                <w:rFonts w:hint="cs"/>
                <w:rtl/>
                <w:lang w:bidi="fa-IR"/>
              </w:rPr>
              <w:t>ُ</w:t>
            </w:r>
            <w:r w:rsidR="00C81984">
              <w:rPr>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فلم يطمح إليها هاشمي</w:t>
            </w:r>
            <w:r w:rsidR="00333D59">
              <w:rPr>
                <w:rFonts w:hint="cs"/>
                <w:rtl/>
                <w:lang w:bidi="fa-IR"/>
              </w:rPr>
              <w:t>ٌّ</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وإن أضحى له الحسب الل</w:t>
            </w:r>
            <w:r w:rsidR="00333D59">
              <w:rPr>
                <w:rFonts w:hint="cs"/>
                <w:rtl/>
                <w:lang w:bidi="fa-IR"/>
              </w:rPr>
              <w:t>ّ</w:t>
            </w:r>
            <w:r>
              <w:rPr>
                <w:rtl/>
                <w:lang w:bidi="fa-IR"/>
              </w:rPr>
              <w:t>باب</w:t>
            </w:r>
            <w:r w:rsidR="00333D59">
              <w:rPr>
                <w:rFonts w:hint="cs"/>
                <w:rtl/>
                <w:lang w:bidi="fa-IR"/>
              </w:rPr>
              <w:t>ُ</w:t>
            </w:r>
            <w:r w:rsidR="00C81984">
              <w:rPr>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فمن تيم بن مر</w:t>
            </w:r>
            <w:r w:rsidR="00333D59">
              <w:rPr>
                <w:rFonts w:hint="cs"/>
                <w:rtl/>
                <w:lang w:bidi="fa-IR"/>
              </w:rPr>
              <w:t>ّ</w:t>
            </w:r>
            <w:r>
              <w:rPr>
                <w:rtl/>
                <w:lang w:bidi="fa-IR"/>
              </w:rPr>
              <w:t>ة أو عدي</w:t>
            </w:r>
            <w:r w:rsidR="00333D59">
              <w:rPr>
                <w:rFonts w:hint="cs"/>
                <w:rtl/>
                <w:lang w:bidi="fa-IR"/>
              </w:rPr>
              <w:t>ّ</w:t>
            </w:r>
            <w:r w:rsidR="00C81984">
              <w:rPr>
                <w:rFonts w:hint="cs"/>
                <w:rtl/>
                <w:lang w:bidi="fa-IR"/>
              </w:rPr>
              <w:t>؟</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وهم سي</w:t>
            </w:r>
            <w:r w:rsidR="00333D59">
              <w:rPr>
                <w:rFonts w:hint="cs"/>
                <w:rtl/>
                <w:lang w:bidi="fa-IR"/>
              </w:rPr>
              <w:t>ّ</w:t>
            </w:r>
            <w:r>
              <w:rPr>
                <w:rtl/>
                <w:lang w:bidi="fa-IR"/>
              </w:rPr>
              <w:t>ان إن حضروا وغابوا</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لئن جحدوك حق</w:t>
            </w:r>
            <w:r w:rsidR="00333D59">
              <w:rPr>
                <w:rFonts w:hint="cs"/>
                <w:rtl/>
                <w:lang w:bidi="fa-IR"/>
              </w:rPr>
              <w:t>ّ</w:t>
            </w:r>
            <w:r>
              <w:rPr>
                <w:rtl/>
                <w:lang w:bidi="fa-IR"/>
              </w:rPr>
              <w:t>ك عن شقاء</w:t>
            </w:r>
            <w:r w:rsidR="00333D59">
              <w:rPr>
                <w:rFonts w:hint="cs"/>
                <w:rtl/>
                <w:lang w:bidi="fa-IR"/>
              </w:rPr>
              <w:t>ٍ</w:t>
            </w:r>
            <w:r w:rsidR="00C81984">
              <w:rPr>
                <w:rtl/>
                <w:lang w:bidi="fa-IR"/>
              </w:rPr>
              <w:t>؟</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فبالأشقين ما حل</w:t>
            </w:r>
            <w:r w:rsidR="00333D59">
              <w:rPr>
                <w:rFonts w:hint="cs"/>
                <w:rtl/>
                <w:lang w:bidi="fa-IR"/>
              </w:rPr>
              <w:t>ّ</w:t>
            </w:r>
            <w:r>
              <w:rPr>
                <w:rtl/>
                <w:lang w:bidi="fa-IR"/>
              </w:rPr>
              <w:t xml:space="preserve"> العقاب</w:t>
            </w:r>
            <w:r w:rsidR="00333D59">
              <w:rPr>
                <w:rFonts w:hint="cs"/>
                <w:rtl/>
                <w:lang w:bidi="fa-IR"/>
              </w:rPr>
              <w:t>ُ</w:t>
            </w:r>
            <w:r w:rsidR="00C81984">
              <w:rPr>
                <w:rtl/>
                <w:lang w:bidi="fa-IR"/>
              </w:rPr>
              <w:t>؟</w:t>
            </w:r>
            <w:r w:rsidRPr="00725071">
              <w:rPr>
                <w:rStyle w:val="libPoemTiniChar0"/>
                <w:rtl/>
              </w:rPr>
              <w:br/>
              <w:t> </w:t>
            </w:r>
          </w:p>
        </w:tc>
      </w:tr>
      <w:tr w:rsidR="009D5885" w:rsidTr="009D5885">
        <w:tblPrEx>
          <w:tblLook w:val="04A0" w:firstRow="1" w:lastRow="0" w:firstColumn="1" w:lastColumn="0" w:noHBand="0" w:noVBand="1"/>
        </w:tblPrEx>
        <w:trPr>
          <w:trHeight w:val="350"/>
        </w:trPr>
        <w:tc>
          <w:tcPr>
            <w:tcW w:w="3960" w:type="dxa"/>
          </w:tcPr>
          <w:p w:rsidR="009D5885" w:rsidRDefault="009D5885" w:rsidP="00333D59">
            <w:pPr>
              <w:pStyle w:val="libPoem"/>
            </w:pPr>
            <w:r>
              <w:rPr>
                <w:rtl/>
                <w:lang w:bidi="fa-IR"/>
              </w:rPr>
              <w:t>فكم سفهت عليك حلوم قوم</w:t>
            </w:r>
            <w:r w:rsidR="00333D59">
              <w:rPr>
                <w:rFonts w:hint="cs"/>
                <w:rtl/>
                <w:lang w:bidi="fa-IR"/>
              </w:rPr>
              <w:t>ٍ</w:t>
            </w:r>
            <w:r w:rsidRPr="00725071">
              <w:rPr>
                <w:rStyle w:val="libPoemTiniChar0"/>
                <w:rtl/>
              </w:rPr>
              <w:br/>
              <w:t> </w:t>
            </w:r>
          </w:p>
        </w:tc>
        <w:tc>
          <w:tcPr>
            <w:tcW w:w="282" w:type="dxa"/>
          </w:tcPr>
          <w:p w:rsidR="009D5885" w:rsidRDefault="009D5885" w:rsidP="00333D59">
            <w:pPr>
              <w:pStyle w:val="libPoem"/>
              <w:rPr>
                <w:rtl/>
              </w:rPr>
            </w:pPr>
          </w:p>
        </w:tc>
        <w:tc>
          <w:tcPr>
            <w:tcW w:w="3920" w:type="dxa"/>
          </w:tcPr>
          <w:p w:rsidR="009D5885" w:rsidRDefault="009D5885" w:rsidP="00333D59">
            <w:pPr>
              <w:pStyle w:val="libPoem"/>
            </w:pPr>
            <w:r>
              <w:rPr>
                <w:rtl/>
                <w:lang w:bidi="fa-IR"/>
              </w:rPr>
              <w:t>فكنت البدر تنبحه الكلاب</w:t>
            </w:r>
            <w:r w:rsidR="00333D59">
              <w:rPr>
                <w:rFonts w:hint="cs"/>
                <w:rtl/>
                <w:lang w:bidi="fa-IR"/>
              </w:rPr>
              <w:t>ُ</w:t>
            </w:r>
            <w:r w:rsidR="00C81984">
              <w:rPr>
                <w:rtl/>
                <w:lang w:bidi="fa-IR"/>
              </w:rPr>
              <w:t>؟</w:t>
            </w:r>
            <w:r w:rsidRPr="00725071">
              <w:rPr>
                <w:rStyle w:val="libPoemTiniChar0"/>
                <w:rtl/>
              </w:rPr>
              <w:br/>
              <w:t> </w:t>
            </w:r>
          </w:p>
        </w:tc>
      </w:tr>
    </w:tbl>
    <w:p w:rsidR="00133737" w:rsidRDefault="00333D59" w:rsidP="00333D59">
      <w:pPr>
        <w:pStyle w:val="Heading2Center"/>
        <w:rPr>
          <w:lang w:bidi="fa-IR"/>
        </w:rPr>
      </w:pPr>
      <w:bookmarkStart w:id="332" w:name="_Toc526342534"/>
      <w:r>
        <w:rPr>
          <w:rFonts w:hint="cs"/>
          <w:rtl/>
          <w:lang w:bidi="fa-IR"/>
        </w:rPr>
        <w:t xml:space="preserve">( </w:t>
      </w:r>
      <w:r w:rsidR="00133737">
        <w:rPr>
          <w:rtl/>
          <w:lang w:bidi="fa-IR"/>
        </w:rPr>
        <w:t>الشاعر</w:t>
      </w:r>
      <w:r>
        <w:rPr>
          <w:rFonts w:hint="cs"/>
          <w:rtl/>
          <w:lang w:bidi="fa-IR"/>
        </w:rPr>
        <w:t xml:space="preserve"> )</w:t>
      </w:r>
      <w:bookmarkEnd w:id="332"/>
    </w:p>
    <w:p w:rsidR="00A568EA" w:rsidRDefault="00133737" w:rsidP="00133737">
      <w:pPr>
        <w:pStyle w:val="libNormal"/>
        <w:rPr>
          <w:rtl/>
          <w:lang w:bidi="fa-IR"/>
        </w:rPr>
      </w:pPr>
      <w:r>
        <w:rPr>
          <w:rtl/>
          <w:lang w:bidi="fa-IR"/>
        </w:rPr>
        <w:t>صدر الد</w:t>
      </w:r>
      <w:r w:rsidR="00333D59">
        <w:rPr>
          <w:rFonts w:hint="cs"/>
          <w:rtl/>
          <w:lang w:bidi="fa-IR"/>
        </w:rPr>
        <w:t>ّ</w:t>
      </w:r>
      <w:r>
        <w:rPr>
          <w:rtl/>
          <w:lang w:bidi="fa-IR"/>
        </w:rPr>
        <w:t>ين السي</w:t>
      </w:r>
      <w:r w:rsidR="00333D59">
        <w:rPr>
          <w:rFonts w:hint="cs"/>
          <w:rtl/>
          <w:lang w:bidi="fa-IR"/>
        </w:rPr>
        <w:t>ّ</w:t>
      </w:r>
      <w:r>
        <w:rPr>
          <w:rtl/>
          <w:lang w:bidi="fa-IR"/>
        </w:rPr>
        <w:t>د علي خان المدني الشيرازي ابن نظام الد</w:t>
      </w:r>
      <w:r w:rsidR="00333D59">
        <w:rPr>
          <w:rFonts w:hint="cs"/>
          <w:rtl/>
          <w:lang w:bidi="fa-IR"/>
        </w:rPr>
        <w:t>ّ</w:t>
      </w:r>
      <w:r>
        <w:rPr>
          <w:rtl/>
          <w:lang w:bidi="fa-IR"/>
        </w:rPr>
        <w:t>ين أحمد بن محم</w:t>
      </w:r>
      <w:r w:rsidR="00333D59">
        <w:rPr>
          <w:rFonts w:hint="cs"/>
          <w:rtl/>
          <w:lang w:bidi="fa-IR"/>
        </w:rPr>
        <w:t>ّ</w:t>
      </w:r>
      <w:r>
        <w:rPr>
          <w:rtl/>
          <w:lang w:bidi="fa-IR"/>
        </w:rPr>
        <w:t>د معصوم بن أحمد نظام الد</w:t>
      </w:r>
      <w:r w:rsidR="00333D59">
        <w:rPr>
          <w:rFonts w:hint="cs"/>
          <w:rtl/>
          <w:lang w:bidi="fa-IR"/>
        </w:rPr>
        <w:t>ّ</w:t>
      </w:r>
      <w:r>
        <w:rPr>
          <w:rtl/>
          <w:lang w:bidi="fa-IR"/>
        </w:rPr>
        <w:t>ين ابن إبراهيم بن سلام بن مسعود عماد الد</w:t>
      </w:r>
      <w:r w:rsidR="00333D59">
        <w:rPr>
          <w:rFonts w:hint="cs"/>
          <w:rtl/>
          <w:lang w:bidi="fa-IR"/>
        </w:rPr>
        <w:t>ّ</w:t>
      </w:r>
      <w:r>
        <w:rPr>
          <w:rtl/>
          <w:lang w:bidi="fa-IR"/>
        </w:rPr>
        <w:t>ين بن محم</w:t>
      </w:r>
      <w:r w:rsidR="00333D59">
        <w:rPr>
          <w:rFonts w:hint="cs"/>
          <w:rtl/>
          <w:lang w:bidi="fa-IR"/>
        </w:rPr>
        <w:t>ّ</w:t>
      </w:r>
      <w:r>
        <w:rPr>
          <w:rtl/>
          <w:lang w:bidi="fa-IR"/>
        </w:rPr>
        <w:t>د صدر الد</w:t>
      </w:r>
      <w:r w:rsidR="00333D59">
        <w:rPr>
          <w:rFonts w:hint="cs"/>
          <w:rtl/>
          <w:lang w:bidi="fa-IR"/>
        </w:rPr>
        <w:t>ّ</w:t>
      </w:r>
      <w:r>
        <w:rPr>
          <w:rtl/>
          <w:lang w:bidi="fa-IR"/>
        </w:rPr>
        <w:t>ين بن</w:t>
      </w:r>
    </w:p>
    <w:p w:rsidR="00133737" w:rsidRDefault="00A568EA" w:rsidP="000367A4">
      <w:pPr>
        <w:pStyle w:val="libNormal"/>
        <w:rPr>
          <w:lang w:bidi="fa-IR"/>
        </w:rPr>
      </w:pPr>
      <w:r>
        <w:rPr>
          <w:rtl/>
          <w:lang w:bidi="fa-IR"/>
        </w:rPr>
        <w:br w:type="page"/>
      </w:r>
    </w:p>
    <w:p w:rsidR="00A568EA" w:rsidRDefault="00133737" w:rsidP="00333D59">
      <w:pPr>
        <w:pStyle w:val="libNormal0"/>
        <w:rPr>
          <w:rtl/>
          <w:lang w:bidi="fa-IR"/>
        </w:rPr>
      </w:pPr>
      <w:r>
        <w:rPr>
          <w:rtl/>
          <w:lang w:bidi="fa-IR"/>
        </w:rPr>
        <w:lastRenderedPageBreak/>
        <w:t>منصور غياث الد</w:t>
      </w:r>
      <w:r w:rsidR="00333D59">
        <w:rPr>
          <w:rFonts w:hint="cs"/>
          <w:rtl/>
          <w:lang w:bidi="fa-IR"/>
        </w:rPr>
        <w:t>ّ</w:t>
      </w:r>
      <w:r>
        <w:rPr>
          <w:rtl/>
          <w:lang w:bidi="fa-IR"/>
        </w:rPr>
        <w:t>ين بن محم</w:t>
      </w:r>
      <w:r w:rsidR="00333D59">
        <w:rPr>
          <w:rFonts w:hint="cs"/>
          <w:rtl/>
          <w:lang w:bidi="fa-IR"/>
        </w:rPr>
        <w:t>ّ</w:t>
      </w:r>
      <w:r>
        <w:rPr>
          <w:rtl/>
          <w:lang w:bidi="fa-IR"/>
        </w:rPr>
        <w:t>د صدر الد</w:t>
      </w:r>
      <w:r w:rsidR="00333D59">
        <w:rPr>
          <w:rFonts w:hint="cs"/>
          <w:rtl/>
          <w:lang w:bidi="fa-IR"/>
        </w:rPr>
        <w:t>ّ</w:t>
      </w:r>
      <w:r>
        <w:rPr>
          <w:rtl/>
          <w:lang w:bidi="fa-IR"/>
        </w:rPr>
        <w:t>ين بن إبراهيم شرف الله بن محم</w:t>
      </w:r>
      <w:r w:rsidR="00333D59">
        <w:rPr>
          <w:rFonts w:hint="cs"/>
          <w:rtl/>
          <w:lang w:bidi="fa-IR"/>
        </w:rPr>
        <w:t>ّ</w:t>
      </w:r>
      <w:r>
        <w:rPr>
          <w:rtl/>
          <w:lang w:bidi="fa-IR"/>
        </w:rPr>
        <w:t>د صدر الد</w:t>
      </w:r>
      <w:r w:rsidR="00333D59">
        <w:rPr>
          <w:rFonts w:hint="cs"/>
          <w:rtl/>
          <w:lang w:bidi="fa-IR"/>
        </w:rPr>
        <w:t>ّ</w:t>
      </w:r>
      <w:r>
        <w:rPr>
          <w:rtl/>
          <w:lang w:bidi="fa-IR"/>
        </w:rPr>
        <w:t xml:space="preserve">ين بن </w:t>
      </w:r>
      <w:r w:rsidR="00333D59">
        <w:rPr>
          <w:rFonts w:hint="cs"/>
          <w:rtl/>
          <w:lang w:bidi="fa-IR"/>
        </w:rPr>
        <w:t>ا</w:t>
      </w:r>
      <w:r>
        <w:rPr>
          <w:rtl/>
          <w:lang w:bidi="fa-IR"/>
        </w:rPr>
        <w:t>سحاق عز</w:t>
      </w:r>
      <w:r w:rsidR="00333D59">
        <w:rPr>
          <w:rFonts w:hint="cs"/>
          <w:rtl/>
          <w:lang w:bidi="fa-IR"/>
        </w:rPr>
        <w:t>ّ</w:t>
      </w:r>
      <w:r>
        <w:rPr>
          <w:rtl/>
          <w:lang w:bidi="fa-IR"/>
        </w:rPr>
        <w:t xml:space="preserve"> الد</w:t>
      </w:r>
      <w:r w:rsidR="00333D59">
        <w:rPr>
          <w:rFonts w:hint="cs"/>
          <w:rtl/>
          <w:lang w:bidi="fa-IR"/>
        </w:rPr>
        <w:t>ّ</w:t>
      </w:r>
      <w:r>
        <w:rPr>
          <w:rtl/>
          <w:lang w:bidi="fa-IR"/>
        </w:rPr>
        <w:t>ين بن علي ضياء الد</w:t>
      </w:r>
      <w:r w:rsidR="00333D59">
        <w:rPr>
          <w:rFonts w:hint="cs"/>
          <w:rtl/>
          <w:lang w:bidi="fa-IR"/>
        </w:rPr>
        <w:t>ّ</w:t>
      </w:r>
      <w:r>
        <w:rPr>
          <w:rtl/>
          <w:lang w:bidi="fa-IR"/>
        </w:rPr>
        <w:t>ين بن عربشاه فخر الد</w:t>
      </w:r>
      <w:r w:rsidR="00333D59">
        <w:rPr>
          <w:rFonts w:hint="cs"/>
          <w:rtl/>
          <w:lang w:bidi="fa-IR"/>
        </w:rPr>
        <w:t>ّ</w:t>
      </w:r>
      <w:r>
        <w:rPr>
          <w:rtl/>
          <w:lang w:bidi="fa-IR"/>
        </w:rPr>
        <w:t>ين ابن الأمير عز</w:t>
      </w:r>
      <w:r w:rsidR="00333D59">
        <w:rPr>
          <w:rFonts w:hint="cs"/>
          <w:rtl/>
          <w:lang w:bidi="fa-IR"/>
        </w:rPr>
        <w:t>ّ</w:t>
      </w:r>
      <w:r>
        <w:rPr>
          <w:rtl/>
          <w:lang w:bidi="fa-IR"/>
        </w:rPr>
        <w:t xml:space="preserve"> الد</w:t>
      </w:r>
      <w:r w:rsidR="00333D59">
        <w:rPr>
          <w:rFonts w:hint="cs"/>
          <w:rtl/>
          <w:lang w:bidi="fa-IR"/>
        </w:rPr>
        <w:t>ّ</w:t>
      </w:r>
      <w:r>
        <w:rPr>
          <w:rtl/>
          <w:lang w:bidi="fa-IR"/>
        </w:rPr>
        <w:t>ين أبي المكارم ابن الأمير خطير الد</w:t>
      </w:r>
      <w:r w:rsidR="00333D59">
        <w:rPr>
          <w:rFonts w:hint="cs"/>
          <w:rtl/>
          <w:lang w:bidi="fa-IR"/>
        </w:rPr>
        <w:t>ّ</w:t>
      </w:r>
      <w:r>
        <w:rPr>
          <w:rtl/>
          <w:lang w:bidi="fa-IR"/>
        </w:rPr>
        <w:t>ين بن الحسن شرف الد</w:t>
      </w:r>
      <w:r w:rsidR="00333D59">
        <w:rPr>
          <w:rFonts w:hint="cs"/>
          <w:rtl/>
          <w:lang w:bidi="fa-IR"/>
        </w:rPr>
        <w:t>ّ</w:t>
      </w:r>
      <w:r>
        <w:rPr>
          <w:rtl/>
          <w:lang w:bidi="fa-IR"/>
        </w:rPr>
        <w:t xml:space="preserve">ين أبي علي ابن الحسين أبي جعفر العزيزي ابن علي أبي سعيد النصيبيني ابن زيد الأعشم </w:t>
      </w:r>
      <w:r w:rsidRPr="000367A4">
        <w:rPr>
          <w:rStyle w:val="libFootnotenumChar"/>
          <w:rtl/>
        </w:rPr>
        <w:t>(1)</w:t>
      </w:r>
      <w:r>
        <w:rPr>
          <w:rtl/>
          <w:lang w:bidi="fa-IR"/>
        </w:rPr>
        <w:t xml:space="preserve"> أبي إبراهيم بن علي بن الحسين [ أبي شجاع الز</w:t>
      </w:r>
      <w:r w:rsidR="00333D59">
        <w:rPr>
          <w:rFonts w:hint="cs"/>
          <w:rtl/>
          <w:lang w:bidi="fa-IR"/>
        </w:rPr>
        <w:t>ّ</w:t>
      </w:r>
      <w:r>
        <w:rPr>
          <w:rtl/>
          <w:lang w:bidi="fa-IR"/>
        </w:rPr>
        <w:t>اهد ] بن [ محم</w:t>
      </w:r>
      <w:r w:rsidR="00333D59">
        <w:rPr>
          <w:rFonts w:hint="cs"/>
          <w:rtl/>
          <w:lang w:bidi="fa-IR"/>
        </w:rPr>
        <w:t>ّ</w:t>
      </w:r>
      <w:r>
        <w:rPr>
          <w:rtl/>
          <w:lang w:bidi="fa-IR"/>
        </w:rPr>
        <w:t>د ] أبي جعفر ابن علي</w:t>
      </w:r>
      <w:r w:rsidR="00333D59">
        <w:rPr>
          <w:rFonts w:hint="cs"/>
          <w:rtl/>
          <w:lang w:bidi="fa-IR"/>
        </w:rPr>
        <w:t>ّ</w:t>
      </w:r>
      <w:r>
        <w:rPr>
          <w:rtl/>
          <w:lang w:bidi="fa-IR"/>
        </w:rPr>
        <w:t xml:space="preserve"> بن الحسين بن جعفر أبي عبد الله ابن </w:t>
      </w:r>
      <w:r w:rsidR="00333D59">
        <w:rPr>
          <w:rFonts w:hint="cs"/>
          <w:rtl/>
          <w:lang w:bidi="fa-IR"/>
        </w:rPr>
        <w:t>ا</w:t>
      </w:r>
      <w:r>
        <w:rPr>
          <w:rtl/>
          <w:lang w:bidi="fa-IR"/>
        </w:rPr>
        <w:t>حمد نصير الد</w:t>
      </w:r>
      <w:r w:rsidR="00333D59">
        <w:rPr>
          <w:rFonts w:hint="cs"/>
          <w:rtl/>
          <w:lang w:bidi="fa-IR"/>
        </w:rPr>
        <w:t>ّ</w:t>
      </w:r>
      <w:r>
        <w:rPr>
          <w:rtl/>
          <w:lang w:bidi="fa-IR"/>
        </w:rPr>
        <w:t>ين السكين النقيب ابن جعفر أبي عبد الله الش</w:t>
      </w:r>
      <w:r w:rsidR="00333D59">
        <w:rPr>
          <w:rFonts w:hint="cs"/>
          <w:rtl/>
          <w:lang w:bidi="fa-IR"/>
        </w:rPr>
        <w:t>ّ</w:t>
      </w:r>
      <w:r>
        <w:rPr>
          <w:rtl/>
          <w:lang w:bidi="fa-IR"/>
        </w:rPr>
        <w:t>اعر ابن محم</w:t>
      </w:r>
      <w:r w:rsidR="00333D59">
        <w:rPr>
          <w:rFonts w:hint="cs"/>
          <w:rtl/>
          <w:lang w:bidi="fa-IR"/>
        </w:rPr>
        <w:t>ّ</w:t>
      </w:r>
      <w:r>
        <w:rPr>
          <w:rtl/>
          <w:lang w:bidi="fa-IR"/>
        </w:rPr>
        <w:t>د أبي جعفر ابن محم</w:t>
      </w:r>
      <w:r w:rsidR="00333D59">
        <w:rPr>
          <w:rFonts w:hint="cs"/>
          <w:rtl/>
          <w:lang w:bidi="fa-IR"/>
        </w:rPr>
        <w:t>ّ</w:t>
      </w:r>
      <w:r>
        <w:rPr>
          <w:rtl/>
          <w:lang w:bidi="fa-IR"/>
        </w:rPr>
        <w:t>د بن زيد الش</w:t>
      </w:r>
      <w:r w:rsidR="00333D59">
        <w:rPr>
          <w:rFonts w:hint="cs"/>
          <w:rtl/>
          <w:lang w:bidi="fa-IR"/>
        </w:rPr>
        <w:t>ّ</w:t>
      </w:r>
      <w:r>
        <w:rPr>
          <w:rtl/>
          <w:lang w:bidi="fa-IR"/>
        </w:rPr>
        <w:t>هيد ابن الإمام السج</w:t>
      </w:r>
      <w:r w:rsidR="00333D59">
        <w:rPr>
          <w:rFonts w:hint="cs"/>
          <w:rtl/>
          <w:lang w:bidi="fa-IR"/>
        </w:rPr>
        <w:t>ّ</w:t>
      </w:r>
      <w:r>
        <w:rPr>
          <w:rtl/>
          <w:lang w:bidi="fa-IR"/>
        </w:rPr>
        <w:t xml:space="preserve">اد زين العابدين </w:t>
      </w:r>
      <w:r w:rsidR="00FF3D73" w:rsidRPr="00FF3D73">
        <w:rPr>
          <w:rStyle w:val="libAlaemChar"/>
          <w:rtl/>
        </w:rPr>
        <w:t>عليه‌السلام</w:t>
      </w:r>
      <w:r>
        <w:rPr>
          <w:rtl/>
          <w:lang w:bidi="fa-IR"/>
        </w:rPr>
        <w:t xml:space="preserve"> </w:t>
      </w:r>
      <w:r w:rsidRPr="000367A4">
        <w:rPr>
          <w:rStyle w:val="libFootnotenumChar"/>
          <w:rtl/>
        </w:rPr>
        <w:t>(2)</w:t>
      </w:r>
      <w:r>
        <w:rPr>
          <w:rtl/>
          <w:lang w:bidi="fa-IR"/>
        </w:rPr>
        <w:t>.</w:t>
      </w:r>
    </w:p>
    <w:p w:rsidR="00A568EA" w:rsidRDefault="00133737" w:rsidP="00333D59">
      <w:pPr>
        <w:pStyle w:val="libNormal"/>
        <w:rPr>
          <w:rtl/>
          <w:lang w:bidi="fa-IR"/>
        </w:rPr>
      </w:pPr>
      <w:r>
        <w:rPr>
          <w:rtl/>
          <w:lang w:bidi="fa-IR"/>
        </w:rPr>
        <w:t xml:space="preserve">من </w:t>
      </w:r>
      <w:r w:rsidR="00333D59">
        <w:rPr>
          <w:rFonts w:hint="cs"/>
          <w:rtl/>
          <w:lang w:bidi="fa-IR"/>
        </w:rPr>
        <w:t>اُ</w:t>
      </w:r>
      <w:r>
        <w:rPr>
          <w:rtl/>
          <w:lang w:bidi="fa-IR"/>
        </w:rPr>
        <w:t>سرة كريمة طن</w:t>
      </w:r>
      <w:r w:rsidR="00333D59">
        <w:rPr>
          <w:rFonts w:hint="cs"/>
          <w:rtl/>
          <w:lang w:bidi="fa-IR"/>
        </w:rPr>
        <w:t>ّ</w:t>
      </w:r>
      <w:r>
        <w:rPr>
          <w:rtl/>
          <w:lang w:bidi="fa-IR"/>
        </w:rPr>
        <w:t>ب سرادقها بالعلم والش</w:t>
      </w:r>
      <w:r w:rsidR="00333D59">
        <w:rPr>
          <w:rFonts w:hint="cs"/>
          <w:rtl/>
          <w:lang w:bidi="fa-IR"/>
        </w:rPr>
        <w:t>َّ</w:t>
      </w:r>
      <w:r>
        <w:rPr>
          <w:rtl/>
          <w:lang w:bidi="fa-IR"/>
        </w:rPr>
        <w:t>رف والس</w:t>
      </w:r>
      <w:r w:rsidR="00333D59">
        <w:rPr>
          <w:rFonts w:hint="cs"/>
          <w:rtl/>
          <w:lang w:bidi="fa-IR"/>
        </w:rPr>
        <w:t>ّ</w:t>
      </w:r>
      <w:r>
        <w:rPr>
          <w:rtl/>
          <w:lang w:bidi="fa-IR"/>
        </w:rPr>
        <w:t>ودد</w:t>
      </w:r>
      <w:r w:rsidR="00C81984">
        <w:rPr>
          <w:rtl/>
          <w:lang w:bidi="fa-IR"/>
        </w:rPr>
        <w:t>،</w:t>
      </w:r>
      <w:r>
        <w:rPr>
          <w:rtl/>
          <w:lang w:bidi="fa-IR"/>
        </w:rPr>
        <w:t xml:space="preserve"> ومن شجرة طي</w:t>
      </w:r>
      <w:r w:rsidR="00333D59">
        <w:rPr>
          <w:rFonts w:hint="cs"/>
          <w:rtl/>
          <w:lang w:bidi="fa-IR"/>
        </w:rPr>
        <w:t>ّ</w:t>
      </w:r>
      <w:r>
        <w:rPr>
          <w:rtl/>
          <w:lang w:bidi="fa-IR"/>
        </w:rPr>
        <w:t>بة أصلها ثابت</w:t>
      </w:r>
      <w:r w:rsidR="00333D59">
        <w:rPr>
          <w:rFonts w:hint="cs"/>
          <w:rtl/>
          <w:lang w:bidi="fa-IR"/>
        </w:rPr>
        <w:t>ٌ</w:t>
      </w:r>
      <w:r>
        <w:rPr>
          <w:rtl/>
          <w:lang w:bidi="fa-IR"/>
        </w:rPr>
        <w:t xml:space="preserve"> وفرعها في الس</w:t>
      </w:r>
      <w:r w:rsidR="00333D59">
        <w:rPr>
          <w:rFonts w:hint="cs"/>
          <w:rtl/>
          <w:lang w:bidi="fa-IR"/>
        </w:rPr>
        <w:t>َّ</w:t>
      </w:r>
      <w:r>
        <w:rPr>
          <w:rtl/>
          <w:lang w:bidi="fa-IR"/>
        </w:rPr>
        <w:t xml:space="preserve">ماء تؤتي </w:t>
      </w:r>
      <w:r w:rsidR="00333D59">
        <w:rPr>
          <w:rFonts w:hint="cs"/>
          <w:rtl/>
          <w:lang w:bidi="fa-IR"/>
        </w:rPr>
        <w:t>اُ</w:t>
      </w:r>
      <w:r>
        <w:rPr>
          <w:rtl/>
          <w:lang w:bidi="fa-IR"/>
        </w:rPr>
        <w:t>كلها كل</w:t>
      </w:r>
      <w:r w:rsidR="00333D59">
        <w:rPr>
          <w:rFonts w:hint="cs"/>
          <w:rtl/>
          <w:lang w:bidi="fa-IR"/>
        </w:rPr>
        <w:t>ّ</w:t>
      </w:r>
      <w:r>
        <w:rPr>
          <w:rtl/>
          <w:lang w:bidi="fa-IR"/>
        </w:rPr>
        <w:t xml:space="preserve"> حين</w:t>
      </w:r>
      <w:r w:rsidR="00C81984">
        <w:rPr>
          <w:rtl/>
          <w:lang w:bidi="fa-IR"/>
        </w:rPr>
        <w:t>،</w:t>
      </w:r>
      <w:r>
        <w:rPr>
          <w:rtl/>
          <w:lang w:bidi="fa-IR"/>
        </w:rPr>
        <w:t xml:space="preserve"> اعترقت شجونها في أقطار الد</w:t>
      </w:r>
      <w:r w:rsidR="00333D59">
        <w:rPr>
          <w:rFonts w:hint="cs"/>
          <w:rtl/>
          <w:lang w:bidi="fa-IR"/>
        </w:rPr>
        <w:t>ّ</w:t>
      </w:r>
      <w:r>
        <w:rPr>
          <w:rtl/>
          <w:lang w:bidi="fa-IR"/>
        </w:rPr>
        <w:t>نيا من الحجاز إلى العراق إلى إيران</w:t>
      </w:r>
      <w:r w:rsidR="00C81984">
        <w:rPr>
          <w:rtl/>
          <w:lang w:bidi="fa-IR"/>
        </w:rPr>
        <w:t>،</w:t>
      </w:r>
      <w:r>
        <w:rPr>
          <w:rtl/>
          <w:lang w:bidi="fa-IR"/>
        </w:rPr>
        <w:t xml:space="preserve"> وهي مثمرة</w:t>
      </w:r>
      <w:r w:rsidR="00333D59">
        <w:rPr>
          <w:rFonts w:hint="cs"/>
          <w:rtl/>
          <w:lang w:bidi="fa-IR"/>
        </w:rPr>
        <w:t>ٌ</w:t>
      </w:r>
      <w:r>
        <w:rPr>
          <w:rtl/>
          <w:lang w:bidi="fa-IR"/>
        </w:rPr>
        <w:t xml:space="preserve"> يانعة</w:t>
      </w:r>
      <w:r w:rsidR="00333D59">
        <w:rPr>
          <w:rFonts w:hint="cs"/>
          <w:rtl/>
          <w:lang w:bidi="fa-IR"/>
        </w:rPr>
        <w:t>ٌ</w:t>
      </w:r>
      <w:r>
        <w:rPr>
          <w:rtl/>
          <w:lang w:bidi="fa-IR"/>
        </w:rPr>
        <w:t xml:space="preserve"> حت</w:t>
      </w:r>
      <w:r w:rsidR="00333D59">
        <w:rPr>
          <w:rFonts w:hint="cs"/>
          <w:rtl/>
          <w:lang w:bidi="fa-IR"/>
        </w:rPr>
        <w:t>ّ</w:t>
      </w:r>
      <w:r>
        <w:rPr>
          <w:rtl/>
          <w:lang w:bidi="fa-IR"/>
        </w:rPr>
        <w:t>ى اليوم</w:t>
      </w:r>
      <w:r w:rsidR="00C81984">
        <w:rPr>
          <w:rtl/>
          <w:lang w:bidi="fa-IR"/>
        </w:rPr>
        <w:t>،</w:t>
      </w:r>
      <w:r>
        <w:rPr>
          <w:rtl/>
          <w:lang w:bidi="fa-IR"/>
        </w:rPr>
        <w:t xml:space="preserve"> يستبهج الن</w:t>
      </w:r>
      <w:r w:rsidR="00333D59">
        <w:rPr>
          <w:rFonts w:hint="cs"/>
          <w:rtl/>
          <w:lang w:bidi="fa-IR"/>
        </w:rPr>
        <w:t>ّ</w:t>
      </w:r>
      <w:r>
        <w:rPr>
          <w:rtl/>
          <w:lang w:bidi="fa-IR"/>
        </w:rPr>
        <w:t>اظر إليها بثمرها وينعه</w:t>
      </w:r>
      <w:r w:rsidR="00C81984">
        <w:rPr>
          <w:rtl/>
          <w:lang w:bidi="fa-IR"/>
        </w:rPr>
        <w:t>،</w:t>
      </w:r>
      <w:r>
        <w:rPr>
          <w:rtl/>
          <w:lang w:bidi="fa-IR"/>
        </w:rPr>
        <w:t xml:space="preserve"> وأو</w:t>
      </w:r>
      <w:r w:rsidR="00333D59">
        <w:rPr>
          <w:rFonts w:hint="cs"/>
          <w:rtl/>
          <w:lang w:bidi="fa-IR"/>
        </w:rPr>
        <w:t>ّ</w:t>
      </w:r>
      <w:r>
        <w:rPr>
          <w:rtl/>
          <w:lang w:bidi="fa-IR"/>
        </w:rPr>
        <w:t>ل من انتقل من رجال هذه العائلة إلى شيراز علي أبو سعيد النصيبيني وأو</w:t>
      </w:r>
      <w:r w:rsidR="00333D59">
        <w:rPr>
          <w:rFonts w:hint="cs"/>
          <w:rtl/>
          <w:lang w:bidi="fa-IR"/>
        </w:rPr>
        <w:t>ّ</w:t>
      </w:r>
      <w:r>
        <w:rPr>
          <w:rtl/>
          <w:lang w:bidi="fa-IR"/>
        </w:rPr>
        <w:t>ل من غادر شيراز إلى مك</w:t>
      </w:r>
      <w:r w:rsidR="00333D59">
        <w:rPr>
          <w:rFonts w:hint="cs"/>
          <w:rtl/>
          <w:lang w:bidi="fa-IR"/>
        </w:rPr>
        <w:t>ّ</w:t>
      </w:r>
      <w:r>
        <w:rPr>
          <w:rtl/>
          <w:lang w:bidi="fa-IR"/>
        </w:rPr>
        <w:t>ة المعظ</w:t>
      </w:r>
      <w:r w:rsidR="00333D59">
        <w:rPr>
          <w:rFonts w:hint="cs"/>
          <w:rtl/>
          <w:lang w:bidi="fa-IR"/>
        </w:rPr>
        <w:t>ّ</w:t>
      </w:r>
      <w:r>
        <w:rPr>
          <w:rtl/>
          <w:lang w:bidi="fa-IR"/>
        </w:rPr>
        <w:t>مة السي</w:t>
      </w:r>
      <w:r w:rsidR="00333D59">
        <w:rPr>
          <w:rFonts w:hint="cs"/>
          <w:rtl/>
          <w:lang w:bidi="fa-IR"/>
        </w:rPr>
        <w:t>ّ</w:t>
      </w:r>
      <w:r>
        <w:rPr>
          <w:rtl/>
          <w:lang w:bidi="fa-IR"/>
        </w:rPr>
        <w:t>د محم</w:t>
      </w:r>
      <w:r w:rsidR="00333D59">
        <w:rPr>
          <w:rFonts w:hint="cs"/>
          <w:rtl/>
          <w:lang w:bidi="fa-IR"/>
        </w:rPr>
        <w:t>ّ</w:t>
      </w:r>
      <w:r>
        <w:rPr>
          <w:rtl/>
          <w:lang w:bidi="fa-IR"/>
        </w:rPr>
        <w:t>د معصوم</w:t>
      </w:r>
      <w:r w:rsidR="00C81984">
        <w:rPr>
          <w:rtl/>
          <w:lang w:bidi="fa-IR"/>
        </w:rPr>
        <w:t>،</w:t>
      </w:r>
      <w:r>
        <w:rPr>
          <w:rtl/>
          <w:lang w:bidi="fa-IR"/>
        </w:rPr>
        <w:t xml:space="preserve"> وذلك بعد انتقال عم</w:t>
      </w:r>
      <w:r w:rsidR="00333D59">
        <w:rPr>
          <w:rFonts w:hint="cs"/>
          <w:rtl/>
          <w:lang w:bidi="fa-IR"/>
        </w:rPr>
        <w:t>ّ</w:t>
      </w:r>
      <w:r>
        <w:rPr>
          <w:rtl/>
          <w:lang w:bidi="fa-IR"/>
        </w:rPr>
        <w:t>ه ختنه الأمير نصير الد</w:t>
      </w:r>
      <w:r w:rsidR="00333D59">
        <w:rPr>
          <w:rFonts w:hint="cs"/>
          <w:rtl/>
          <w:lang w:bidi="fa-IR"/>
        </w:rPr>
        <w:t>ّ</w:t>
      </w:r>
      <w:r>
        <w:rPr>
          <w:rtl/>
          <w:lang w:bidi="fa-IR"/>
        </w:rPr>
        <w:t>ين حسين إليها كما في [ سلوة الغريب ] لصاحب الترجمة.</w:t>
      </w:r>
    </w:p>
    <w:p w:rsidR="00A568EA" w:rsidRDefault="00133737" w:rsidP="00333D59">
      <w:pPr>
        <w:pStyle w:val="libNormal"/>
        <w:rPr>
          <w:rtl/>
          <w:lang w:bidi="fa-IR"/>
        </w:rPr>
      </w:pPr>
      <w:r>
        <w:rPr>
          <w:rtl/>
          <w:lang w:bidi="fa-IR"/>
        </w:rPr>
        <w:t>وشاعرنا صدر الد</w:t>
      </w:r>
      <w:r w:rsidR="00333D59">
        <w:rPr>
          <w:rFonts w:hint="cs"/>
          <w:rtl/>
          <w:lang w:bidi="fa-IR"/>
        </w:rPr>
        <w:t>ّ</w:t>
      </w:r>
      <w:r>
        <w:rPr>
          <w:rtl/>
          <w:lang w:bidi="fa-IR"/>
        </w:rPr>
        <w:t>ين من ذخاير الد</w:t>
      </w:r>
      <w:r w:rsidR="00333D59">
        <w:rPr>
          <w:rFonts w:hint="cs"/>
          <w:rtl/>
          <w:lang w:bidi="fa-IR"/>
        </w:rPr>
        <w:t>ّ</w:t>
      </w:r>
      <w:r>
        <w:rPr>
          <w:rtl/>
          <w:lang w:bidi="fa-IR"/>
        </w:rPr>
        <w:t>هر</w:t>
      </w:r>
      <w:r w:rsidR="00C81984">
        <w:rPr>
          <w:rtl/>
          <w:lang w:bidi="fa-IR"/>
        </w:rPr>
        <w:t>،</w:t>
      </w:r>
      <w:r>
        <w:rPr>
          <w:rtl/>
          <w:lang w:bidi="fa-IR"/>
        </w:rPr>
        <w:t xml:space="preserve"> وحسنات العالم كل</w:t>
      </w:r>
      <w:r w:rsidR="00333D59">
        <w:rPr>
          <w:rFonts w:hint="cs"/>
          <w:rtl/>
          <w:lang w:bidi="fa-IR"/>
        </w:rPr>
        <w:t>ّ</w:t>
      </w:r>
      <w:r>
        <w:rPr>
          <w:rtl/>
          <w:lang w:bidi="fa-IR"/>
        </w:rPr>
        <w:t>ه</w:t>
      </w:r>
      <w:r w:rsidR="00C81984">
        <w:rPr>
          <w:rtl/>
          <w:lang w:bidi="fa-IR"/>
        </w:rPr>
        <w:t>،</w:t>
      </w:r>
      <w:r>
        <w:rPr>
          <w:rtl/>
          <w:lang w:bidi="fa-IR"/>
        </w:rPr>
        <w:t xml:space="preserve"> ومن عباقرة الد</w:t>
      </w:r>
      <w:r w:rsidR="00333D59">
        <w:rPr>
          <w:rFonts w:hint="cs"/>
          <w:rtl/>
          <w:lang w:bidi="fa-IR"/>
        </w:rPr>
        <w:t>ّ</w:t>
      </w:r>
      <w:r>
        <w:rPr>
          <w:rtl/>
          <w:lang w:bidi="fa-IR"/>
        </w:rPr>
        <w:t>نيا</w:t>
      </w:r>
      <w:r w:rsidR="00C81984">
        <w:rPr>
          <w:rtl/>
          <w:lang w:bidi="fa-IR"/>
        </w:rPr>
        <w:t>،</w:t>
      </w:r>
      <w:r>
        <w:rPr>
          <w:rtl/>
          <w:lang w:bidi="fa-IR"/>
        </w:rPr>
        <w:t xml:space="preserve"> فن</w:t>
      </w:r>
      <w:r w:rsidR="00333D59">
        <w:rPr>
          <w:rFonts w:hint="cs"/>
          <w:rtl/>
          <w:lang w:bidi="fa-IR"/>
        </w:rPr>
        <w:t>ّ</w:t>
      </w:r>
      <w:r>
        <w:rPr>
          <w:rtl/>
          <w:lang w:bidi="fa-IR"/>
        </w:rPr>
        <w:t>ي</w:t>
      </w:r>
      <w:r w:rsidR="00333D59">
        <w:rPr>
          <w:rFonts w:hint="cs"/>
          <w:rtl/>
          <w:lang w:bidi="fa-IR"/>
        </w:rPr>
        <w:t>ّ</w:t>
      </w:r>
      <w:r>
        <w:rPr>
          <w:rtl/>
          <w:lang w:bidi="fa-IR"/>
        </w:rPr>
        <w:t xml:space="preserve"> كل</w:t>
      </w:r>
      <w:r w:rsidR="00333D59">
        <w:rPr>
          <w:rFonts w:hint="cs"/>
          <w:rtl/>
          <w:lang w:bidi="fa-IR"/>
        </w:rPr>
        <w:t>ّ</w:t>
      </w:r>
      <w:r>
        <w:rPr>
          <w:rtl/>
          <w:lang w:bidi="fa-IR"/>
        </w:rPr>
        <w:t xml:space="preserve"> فن</w:t>
      </w:r>
      <w:r w:rsidR="00333D59">
        <w:rPr>
          <w:rFonts w:hint="cs"/>
          <w:rtl/>
          <w:lang w:bidi="fa-IR"/>
        </w:rPr>
        <w:t>ّ</w:t>
      </w:r>
      <w:r w:rsidR="00C81984">
        <w:rPr>
          <w:rtl/>
          <w:lang w:bidi="fa-IR"/>
        </w:rPr>
        <w:t>،</w:t>
      </w:r>
      <w:r>
        <w:rPr>
          <w:rtl/>
          <w:lang w:bidi="fa-IR"/>
        </w:rPr>
        <w:t xml:space="preserve"> والعل</w:t>
      </w:r>
      <w:r w:rsidR="00333D59">
        <w:rPr>
          <w:rFonts w:hint="cs"/>
          <w:rtl/>
          <w:lang w:bidi="fa-IR"/>
        </w:rPr>
        <w:t>َ</w:t>
      </w:r>
      <w:r>
        <w:rPr>
          <w:rtl/>
          <w:lang w:bidi="fa-IR"/>
        </w:rPr>
        <w:t>م الهادي لكل</w:t>
      </w:r>
      <w:r w:rsidR="00333D59">
        <w:rPr>
          <w:rFonts w:hint="cs"/>
          <w:rtl/>
          <w:lang w:bidi="fa-IR"/>
        </w:rPr>
        <w:t>ِّ</w:t>
      </w:r>
      <w:r>
        <w:rPr>
          <w:rtl/>
          <w:lang w:bidi="fa-IR"/>
        </w:rPr>
        <w:t xml:space="preserve"> فضيلة</w:t>
      </w:r>
      <w:r w:rsidR="00C81984">
        <w:rPr>
          <w:rtl/>
          <w:lang w:bidi="fa-IR"/>
        </w:rPr>
        <w:t>،</w:t>
      </w:r>
      <w:r>
        <w:rPr>
          <w:rtl/>
          <w:lang w:bidi="fa-IR"/>
        </w:rPr>
        <w:t xml:space="preserve"> يحق</w:t>
      </w:r>
      <w:r w:rsidR="00333D59">
        <w:rPr>
          <w:rFonts w:hint="cs"/>
          <w:rtl/>
          <w:lang w:bidi="fa-IR"/>
        </w:rPr>
        <w:t>ُّ</w:t>
      </w:r>
      <w:r>
        <w:rPr>
          <w:rtl/>
          <w:lang w:bidi="fa-IR"/>
        </w:rPr>
        <w:t xml:space="preserve"> لل</w:t>
      </w:r>
      <w:r w:rsidR="00333D59">
        <w:rPr>
          <w:rFonts w:hint="cs"/>
          <w:rtl/>
          <w:lang w:bidi="fa-IR"/>
        </w:rPr>
        <w:t>اُ</w:t>
      </w:r>
      <w:r>
        <w:rPr>
          <w:rtl/>
          <w:lang w:bidi="fa-IR"/>
        </w:rPr>
        <w:t>م</w:t>
      </w:r>
      <w:r w:rsidR="00333D59">
        <w:rPr>
          <w:rFonts w:hint="cs"/>
          <w:rtl/>
          <w:lang w:bidi="fa-IR"/>
        </w:rPr>
        <w:t>َّ</w:t>
      </w:r>
      <w:r>
        <w:rPr>
          <w:rtl/>
          <w:lang w:bidi="fa-IR"/>
        </w:rPr>
        <w:t>ة جمعاء أن تتباهى بمثله ويخص</w:t>
      </w:r>
      <w:r w:rsidR="00333D59">
        <w:rPr>
          <w:rFonts w:hint="cs"/>
          <w:rtl/>
          <w:lang w:bidi="fa-IR"/>
        </w:rPr>
        <w:t>ّ</w:t>
      </w:r>
      <w:r>
        <w:rPr>
          <w:rtl/>
          <w:lang w:bidi="fa-IR"/>
        </w:rPr>
        <w:t xml:space="preserve"> الشيعة الابتهاج بفضله الباهر</w:t>
      </w:r>
      <w:r w:rsidR="00C81984">
        <w:rPr>
          <w:rtl/>
          <w:lang w:bidi="fa-IR"/>
        </w:rPr>
        <w:t>،</w:t>
      </w:r>
      <w:r>
        <w:rPr>
          <w:rtl/>
          <w:lang w:bidi="fa-IR"/>
        </w:rPr>
        <w:t xml:space="preserve"> وسودده الط</w:t>
      </w:r>
      <w:r w:rsidR="00333D59">
        <w:rPr>
          <w:rFonts w:hint="cs"/>
          <w:rtl/>
          <w:lang w:bidi="fa-IR"/>
        </w:rPr>
        <w:t>ّ</w:t>
      </w:r>
      <w:r>
        <w:rPr>
          <w:rtl/>
          <w:lang w:bidi="fa-IR"/>
        </w:rPr>
        <w:t>اهر</w:t>
      </w:r>
      <w:r w:rsidR="00C81984">
        <w:rPr>
          <w:rtl/>
          <w:lang w:bidi="fa-IR"/>
        </w:rPr>
        <w:t>،</w:t>
      </w:r>
      <w:r>
        <w:rPr>
          <w:rtl/>
          <w:lang w:bidi="fa-IR"/>
        </w:rPr>
        <w:t xml:space="preserve"> وشرفه المعل</w:t>
      </w:r>
      <w:r w:rsidR="00333D59">
        <w:rPr>
          <w:rFonts w:hint="cs"/>
          <w:rtl/>
          <w:lang w:bidi="fa-IR"/>
        </w:rPr>
        <w:t>ّ</w:t>
      </w:r>
      <w:r>
        <w:rPr>
          <w:rtl/>
          <w:lang w:bidi="fa-IR"/>
        </w:rPr>
        <w:t>ى</w:t>
      </w:r>
      <w:r w:rsidR="00C81984">
        <w:rPr>
          <w:rtl/>
          <w:lang w:bidi="fa-IR"/>
        </w:rPr>
        <w:t>،</w:t>
      </w:r>
      <w:r>
        <w:rPr>
          <w:rtl/>
          <w:lang w:bidi="fa-IR"/>
        </w:rPr>
        <w:t xml:space="preserve"> ومجده الأثيل</w:t>
      </w:r>
      <w:r w:rsidR="00C81984">
        <w:rPr>
          <w:rtl/>
          <w:lang w:bidi="fa-IR"/>
        </w:rPr>
        <w:t>،</w:t>
      </w:r>
      <w:r>
        <w:rPr>
          <w:rtl/>
          <w:lang w:bidi="fa-IR"/>
        </w:rPr>
        <w:t xml:space="preserve"> والواقف على آيات براعته</w:t>
      </w:r>
      <w:r w:rsidR="00C81984">
        <w:rPr>
          <w:rtl/>
          <w:lang w:bidi="fa-IR"/>
        </w:rPr>
        <w:t>،</w:t>
      </w:r>
      <w:r>
        <w:rPr>
          <w:rtl/>
          <w:lang w:bidi="fa-IR"/>
        </w:rPr>
        <w:t xml:space="preserve"> وسور نبوغه </w:t>
      </w:r>
      <w:r w:rsidR="000367A4">
        <w:rPr>
          <w:rtl/>
          <w:lang w:bidi="fa-IR"/>
        </w:rPr>
        <w:t>-</w:t>
      </w:r>
      <w:r>
        <w:rPr>
          <w:rtl/>
          <w:lang w:bidi="fa-IR"/>
        </w:rPr>
        <w:t xml:space="preserve"> ألا وهو كل</w:t>
      </w:r>
      <w:r w:rsidR="00333D59">
        <w:rPr>
          <w:rFonts w:hint="cs"/>
          <w:rtl/>
          <w:lang w:bidi="fa-IR"/>
        </w:rPr>
        <w:t>ّ</w:t>
      </w:r>
      <w:r>
        <w:rPr>
          <w:rtl/>
          <w:lang w:bidi="fa-IR"/>
        </w:rPr>
        <w:t xml:space="preserve"> كتاب خط</w:t>
      </w:r>
      <w:r w:rsidR="00333D59">
        <w:rPr>
          <w:rFonts w:hint="cs"/>
          <w:rtl/>
          <w:lang w:bidi="fa-IR"/>
        </w:rPr>
        <w:t>ّ</w:t>
      </w:r>
      <w:r>
        <w:rPr>
          <w:rtl/>
          <w:lang w:bidi="fa-IR"/>
        </w:rPr>
        <w:t>ه قلمه</w:t>
      </w:r>
      <w:r w:rsidR="00C81984">
        <w:rPr>
          <w:rtl/>
          <w:lang w:bidi="fa-IR"/>
        </w:rPr>
        <w:t>،</w:t>
      </w:r>
      <w:r>
        <w:rPr>
          <w:rtl/>
          <w:lang w:bidi="fa-IR"/>
        </w:rPr>
        <w:t xml:space="preserve"> أو قريض نطق به فمه </w:t>
      </w:r>
      <w:r w:rsidR="000367A4">
        <w:rPr>
          <w:rtl/>
          <w:lang w:bidi="fa-IR"/>
        </w:rPr>
        <w:t>-</w:t>
      </w:r>
      <w:r>
        <w:rPr>
          <w:rtl/>
          <w:lang w:bidi="fa-IR"/>
        </w:rPr>
        <w:t xml:space="preserve"> لا يجد م</w:t>
      </w:r>
      <w:r w:rsidR="00333D59">
        <w:rPr>
          <w:rFonts w:hint="cs"/>
          <w:rtl/>
          <w:lang w:bidi="fa-IR"/>
        </w:rPr>
        <w:t>ُ</w:t>
      </w:r>
      <w:r>
        <w:rPr>
          <w:rtl/>
          <w:lang w:bidi="fa-IR"/>
        </w:rPr>
        <w:t>لتحدا</w:t>
      </w:r>
      <w:r w:rsidR="00333D59">
        <w:rPr>
          <w:rFonts w:hint="cs"/>
          <w:rtl/>
          <w:lang w:bidi="fa-IR"/>
        </w:rPr>
        <w:t>ً</w:t>
      </w:r>
      <w:r>
        <w:rPr>
          <w:rtl/>
          <w:lang w:bidi="fa-IR"/>
        </w:rPr>
        <w:t xml:space="preserve"> عن ال</w:t>
      </w:r>
      <w:r w:rsidR="00333D59">
        <w:rPr>
          <w:rFonts w:hint="cs"/>
          <w:rtl/>
          <w:lang w:bidi="fa-IR"/>
        </w:rPr>
        <w:t>إ</w:t>
      </w:r>
      <w:r>
        <w:rPr>
          <w:rtl/>
          <w:lang w:bidi="fa-IR"/>
        </w:rPr>
        <w:t>ذعان بإمامته في كل</w:t>
      </w:r>
      <w:r w:rsidR="00333D59">
        <w:rPr>
          <w:rFonts w:hint="cs"/>
          <w:rtl/>
          <w:lang w:bidi="fa-IR"/>
        </w:rPr>
        <w:t>ّ</w:t>
      </w:r>
      <w:r>
        <w:rPr>
          <w:rtl/>
          <w:lang w:bidi="fa-IR"/>
        </w:rPr>
        <w:t xml:space="preserve"> تلكم المناحي</w:t>
      </w:r>
      <w:r w:rsidR="00C81984">
        <w:rPr>
          <w:rtl/>
          <w:lang w:bidi="fa-IR"/>
        </w:rPr>
        <w:t>،</w:t>
      </w:r>
      <w:r>
        <w:rPr>
          <w:rtl/>
          <w:lang w:bidi="fa-IR"/>
        </w:rPr>
        <w:t xml:space="preserve"> ضع يدك على أي</w:t>
      </w:r>
      <w:r w:rsidR="00333D59">
        <w:rPr>
          <w:rFonts w:hint="cs"/>
          <w:rtl/>
          <w:lang w:bidi="fa-IR"/>
        </w:rPr>
        <w:t>ِّ</w:t>
      </w:r>
      <w:r>
        <w:rPr>
          <w:rtl/>
          <w:lang w:bidi="fa-IR"/>
        </w:rPr>
        <w:t xml:space="preserve"> سفر قي</w:t>
      </w:r>
      <w:r w:rsidR="00333D59">
        <w:rPr>
          <w:rFonts w:hint="cs"/>
          <w:rtl/>
          <w:lang w:bidi="fa-IR"/>
        </w:rPr>
        <w:t>ّ</w:t>
      </w:r>
      <w:r>
        <w:rPr>
          <w:rtl/>
          <w:lang w:bidi="fa-IR"/>
        </w:rPr>
        <w:t>م من نفثات يراعه</w:t>
      </w:r>
      <w:r w:rsidR="00C81984">
        <w:rPr>
          <w:rtl/>
          <w:lang w:bidi="fa-IR"/>
        </w:rPr>
        <w:t>،</w:t>
      </w:r>
      <w:r>
        <w:rPr>
          <w:rtl/>
          <w:lang w:bidi="fa-IR"/>
        </w:rPr>
        <w:t xml:space="preserve"> تجده حافلا</w:t>
      </w:r>
      <w:r w:rsidR="00333D59">
        <w:rPr>
          <w:rFonts w:hint="cs"/>
          <w:rtl/>
          <w:lang w:bidi="fa-IR"/>
        </w:rPr>
        <w:t>ً</w:t>
      </w:r>
      <w:r>
        <w:rPr>
          <w:rtl/>
          <w:lang w:bidi="fa-IR"/>
        </w:rPr>
        <w:t xml:space="preserve"> ببرهان هذه الد</w:t>
      </w:r>
      <w:r w:rsidR="00333D59">
        <w:rPr>
          <w:rFonts w:hint="cs"/>
          <w:rtl/>
          <w:lang w:bidi="fa-IR"/>
        </w:rPr>
        <w:t>َّ</w:t>
      </w:r>
      <w:r>
        <w:rPr>
          <w:rtl/>
          <w:lang w:bidi="fa-IR"/>
        </w:rPr>
        <w:t>عوى</w:t>
      </w:r>
      <w:r w:rsidR="00C81984">
        <w:rPr>
          <w:rtl/>
          <w:lang w:bidi="fa-IR"/>
        </w:rPr>
        <w:t>،</w:t>
      </w:r>
      <w:r>
        <w:rPr>
          <w:rtl/>
          <w:lang w:bidi="fa-IR"/>
        </w:rPr>
        <w:t xml:space="preserve"> كافلا</w:t>
      </w:r>
      <w:r w:rsidR="00333D59">
        <w:rPr>
          <w:rFonts w:hint="cs"/>
          <w:rtl/>
          <w:lang w:bidi="fa-IR"/>
        </w:rPr>
        <w:t>ً</w:t>
      </w:r>
      <w:r>
        <w:rPr>
          <w:rtl/>
          <w:lang w:bidi="fa-IR"/>
        </w:rPr>
        <w:t xml:space="preserve"> لإثباتها بالزبر والبي</w:t>
      </w:r>
      <w:r w:rsidR="00333D59">
        <w:rPr>
          <w:rFonts w:hint="cs"/>
          <w:rtl/>
          <w:lang w:bidi="fa-IR"/>
        </w:rPr>
        <w:t>ّ</w:t>
      </w:r>
      <w:r>
        <w:rPr>
          <w:rtl/>
          <w:lang w:bidi="fa-IR"/>
        </w:rPr>
        <w:t>نات وإليك أسمائها</w:t>
      </w:r>
      <w:r w:rsidR="00C81984">
        <w:rPr>
          <w:rtl/>
          <w:lang w:bidi="fa-IR"/>
        </w:rPr>
        <w:t>:</w:t>
      </w:r>
    </w:p>
    <w:p w:rsidR="00A568EA" w:rsidRDefault="00133737" w:rsidP="00133737">
      <w:pPr>
        <w:pStyle w:val="libNormal"/>
        <w:rPr>
          <w:rtl/>
          <w:lang w:bidi="fa-IR"/>
        </w:rPr>
      </w:pPr>
      <w:r>
        <w:rPr>
          <w:rtl/>
          <w:lang w:bidi="fa-IR"/>
        </w:rPr>
        <w:t xml:space="preserve">1 </w:t>
      </w:r>
      <w:r w:rsidR="000367A4">
        <w:rPr>
          <w:rtl/>
          <w:lang w:bidi="fa-IR"/>
        </w:rPr>
        <w:t>-</w:t>
      </w:r>
      <w:r>
        <w:rPr>
          <w:rtl/>
          <w:lang w:bidi="fa-IR"/>
        </w:rPr>
        <w:t xml:space="preserve"> رياض الس</w:t>
      </w:r>
      <w:r w:rsidR="00333D59">
        <w:rPr>
          <w:rFonts w:hint="cs"/>
          <w:rtl/>
          <w:lang w:bidi="fa-IR"/>
        </w:rPr>
        <w:t>ّ</w:t>
      </w:r>
      <w:r>
        <w:rPr>
          <w:rtl/>
          <w:lang w:bidi="fa-IR"/>
        </w:rPr>
        <w:t>الكين في شرح الص</w:t>
      </w:r>
      <w:r w:rsidR="00333D59">
        <w:rPr>
          <w:rFonts w:hint="cs"/>
          <w:rtl/>
          <w:lang w:bidi="fa-IR"/>
        </w:rPr>
        <w:t>َّ</w:t>
      </w:r>
      <w:r>
        <w:rPr>
          <w:rtl/>
          <w:lang w:bidi="fa-IR"/>
        </w:rPr>
        <w:t>حيفة الكاملة السج</w:t>
      </w:r>
      <w:r w:rsidR="00333D59">
        <w:rPr>
          <w:rFonts w:hint="cs"/>
          <w:rtl/>
          <w:lang w:bidi="fa-IR"/>
        </w:rPr>
        <w:t>ّ</w:t>
      </w:r>
      <w:r>
        <w:rPr>
          <w:rtl/>
          <w:lang w:bidi="fa-IR"/>
        </w:rPr>
        <w:t>ادي</w:t>
      </w:r>
      <w:r w:rsidR="00333D59">
        <w:rPr>
          <w:rFonts w:hint="cs"/>
          <w:rtl/>
          <w:lang w:bidi="fa-IR"/>
        </w:rPr>
        <w:t>ّ</w:t>
      </w:r>
      <w:r>
        <w:rPr>
          <w:rtl/>
          <w:lang w:bidi="fa-IR"/>
        </w:rPr>
        <w:t>ة</w:t>
      </w:r>
      <w:r w:rsidR="00C81984">
        <w:rPr>
          <w:rtl/>
          <w:lang w:bidi="fa-IR"/>
        </w:rPr>
        <w:t>،</w:t>
      </w:r>
      <w:r>
        <w:rPr>
          <w:rtl/>
          <w:lang w:bidi="fa-IR"/>
        </w:rPr>
        <w:t xml:space="preserve"> كتاب</w:t>
      </w:r>
      <w:r w:rsidR="00333D59">
        <w:rPr>
          <w:rFonts w:hint="cs"/>
          <w:rtl/>
          <w:lang w:bidi="fa-IR"/>
        </w:rPr>
        <w:t>ٌ</w:t>
      </w:r>
      <w:r>
        <w:rPr>
          <w:rtl/>
          <w:lang w:bidi="fa-IR"/>
        </w:rPr>
        <w:t xml:space="preserve"> قي</w:t>
      </w:r>
      <w:r w:rsidR="00333D59">
        <w:rPr>
          <w:rFonts w:hint="cs"/>
          <w:rtl/>
          <w:lang w:bidi="fa-IR"/>
        </w:rPr>
        <w:t>ّ</w:t>
      </w:r>
      <w:r>
        <w:rPr>
          <w:rtl/>
          <w:lang w:bidi="fa-IR"/>
        </w:rPr>
        <w:t>م يطفح العلم من جوانبه</w:t>
      </w:r>
      <w:r w:rsidR="00C81984">
        <w:rPr>
          <w:rtl/>
          <w:lang w:bidi="fa-IR"/>
        </w:rPr>
        <w:t>،</w:t>
      </w:r>
      <w:r>
        <w:rPr>
          <w:rtl/>
          <w:lang w:bidi="fa-IR"/>
        </w:rPr>
        <w:t xml:space="preserve"> وتتدف</w:t>
      </w:r>
      <w:r w:rsidR="00333D59">
        <w:rPr>
          <w:rFonts w:hint="cs"/>
          <w:rtl/>
          <w:lang w:bidi="fa-IR"/>
        </w:rPr>
        <w:t>ّ</w:t>
      </w:r>
      <w:r>
        <w:rPr>
          <w:rtl/>
          <w:lang w:bidi="fa-IR"/>
        </w:rPr>
        <w:t>ق الفضيلة بين دف</w:t>
      </w:r>
      <w:r w:rsidR="00333D59">
        <w:rPr>
          <w:rFonts w:hint="cs"/>
          <w:rtl/>
          <w:lang w:bidi="fa-IR"/>
        </w:rPr>
        <w:t>ّ</w:t>
      </w:r>
      <w:r>
        <w:rPr>
          <w:rtl/>
          <w:lang w:bidi="fa-IR"/>
        </w:rPr>
        <w:t>تيه</w:t>
      </w:r>
      <w:r w:rsidR="00C81984">
        <w:rPr>
          <w:rtl/>
          <w:lang w:bidi="fa-IR"/>
        </w:rPr>
        <w:t>،</w:t>
      </w:r>
      <w:r>
        <w:rPr>
          <w:rtl/>
          <w:lang w:bidi="fa-IR"/>
        </w:rPr>
        <w:t xml:space="preserve"> فإذا أسمت فيه سرح الل</w:t>
      </w:r>
      <w:r w:rsidR="00333D59">
        <w:rPr>
          <w:rFonts w:hint="cs"/>
          <w:rtl/>
          <w:lang w:bidi="fa-IR"/>
        </w:rPr>
        <w:t>ّ</w:t>
      </w:r>
      <w:r>
        <w:rPr>
          <w:rtl/>
          <w:lang w:bidi="fa-IR"/>
        </w:rPr>
        <w:t>حظ فلا يقف</w:t>
      </w:r>
    </w:p>
    <w:p w:rsidR="00133737" w:rsidRDefault="00A568EA" w:rsidP="000367A4">
      <w:pPr>
        <w:pStyle w:val="libLine"/>
        <w:rPr>
          <w:lang w:bidi="fa-IR"/>
        </w:rPr>
      </w:pPr>
      <w:r>
        <w:rPr>
          <w:rtl/>
          <w:lang w:bidi="fa-IR"/>
        </w:rPr>
        <w:t>____________________</w:t>
      </w:r>
    </w:p>
    <w:p w:rsidR="00A568EA" w:rsidRDefault="00133737" w:rsidP="00333D59">
      <w:pPr>
        <w:pStyle w:val="libFootnote0"/>
        <w:rPr>
          <w:rtl/>
          <w:lang w:bidi="fa-IR"/>
        </w:rPr>
      </w:pPr>
      <w:r>
        <w:rPr>
          <w:rtl/>
          <w:lang w:bidi="fa-IR"/>
        </w:rPr>
        <w:t xml:space="preserve">1 </w:t>
      </w:r>
      <w:r w:rsidR="000367A4">
        <w:rPr>
          <w:rtl/>
          <w:lang w:bidi="fa-IR"/>
        </w:rPr>
        <w:t>-</w:t>
      </w:r>
      <w:r>
        <w:rPr>
          <w:rtl/>
          <w:lang w:bidi="fa-IR"/>
        </w:rPr>
        <w:t xml:space="preserve"> ف</w:t>
      </w:r>
      <w:r w:rsidR="00333D59">
        <w:rPr>
          <w:rFonts w:hint="cs"/>
          <w:rtl/>
          <w:lang w:bidi="fa-IR"/>
        </w:rPr>
        <w:t>ى</w:t>
      </w:r>
      <w:r>
        <w:rPr>
          <w:rtl/>
          <w:lang w:bidi="fa-IR"/>
        </w:rPr>
        <w:t xml:space="preserve"> شرح الصحيفة ص 17</w:t>
      </w:r>
      <w:r w:rsidR="00C81984">
        <w:rPr>
          <w:rtl/>
          <w:lang w:bidi="fa-IR"/>
        </w:rPr>
        <w:t>:</w:t>
      </w:r>
      <w:r>
        <w:rPr>
          <w:rtl/>
          <w:lang w:bidi="fa-IR"/>
        </w:rPr>
        <w:t xml:space="preserve"> ال</w:t>
      </w:r>
      <w:r w:rsidR="00333D59">
        <w:rPr>
          <w:rFonts w:hint="cs"/>
          <w:rtl/>
          <w:lang w:bidi="fa-IR"/>
        </w:rPr>
        <w:t>ا</w:t>
      </w:r>
      <w:r>
        <w:rPr>
          <w:rtl/>
          <w:lang w:bidi="fa-IR"/>
        </w:rPr>
        <w:t>غشم. بالمعجمتين.</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أخذنا النسب من كتاب ( سلوة الغريب ) للمترجم له وأضفنا إليه أخذا</w:t>
      </w:r>
      <w:r w:rsidR="0074070E">
        <w:rPr>
          <w:rFonts w:hint="cs"/>
          <w:rtl/>
          <w:lang w:bidi="fa-IR"/>
        </w:rPr>
        <w:t>ً</w:t>
      </w:r>
      <w:r>
        <w:rPr>
          <w:rtl/>
          <w:lang w:bidi="fa-IR"/>
        </w:rPr>
        <w:t xml:space="preserve"> من المصادر الوثيقة كلمتين جعلناهما بين القويسين. ففى حلقات السلسلة المذكورة في شرح الصحيفة للسيد سقط كما لا يخفى.</w:t>
      </w:r>
    </w:p>
    <w:p w:rsidR="00133737" w:rsidRDefault="00A568EA" w:rsidP="000367A4">
      <w:pPr>
        <w:pStyle w:val="libNormal"/>
        <w:rPr>
          <w:lang w:bidi="fa-IR"/>
        </w:rPr>
      </w:pPr>
      <w:r>
        <w:rPr>
          <w:rtl/>
          <w:lang w:bidi="fa-IR"/>
        </w:rPr>
        <w:br w:type="page"/>
      </w:r>
    </w:p>
    <w:p w:rsidR="00A568EA" w:rsidRDefault="00133737" w:rsidP="0074070E">
      <w:pPr>
        <w:pStyle w:val="libNormal0"/>
        <w:rPr>
          <w:rtl/>
          <w:lang w:bidi="fa-IR"/>
        </w:rPr>
      </w:pPr>
      <w:r>
        <w:rPr>
          <w:rtl/>
          <w:lang w:bidi="fa-IR"/>
        </w:rPr>
        <w:lastRenderedPageBreak/>
        <w:t>إل</w:t>
      </w:r>
      <w:r w:rsidR="00694DB5">
        <w:rPr>
          <w:rFonts w:hint="cs"/>
          <w:rtl/>
          <w:lang w:bidi="fa-IR"/>
        </w:rPr>
        <w:t>ّ</w:t>
      </w:r>
      <w:r>
        <w:rPr>
          <w:rtl/>
          <w:lang w:bidi="fa-IR"/>
        </w:rPr>
        <w:t>ا على خزائن من العلم والأدب موصدة أبوابها</w:t>
      </w:r>
      <w:r w:rsidR="00C81984">
        <w:rPr>
          <w:rtl/>
          <w:lang w:bidi="fa-IR"/>
        </w:rPr>
        <w:t>،</w:t>
      </w:r>
      <w:r>
        <w:rPr>
          <w:rtl/>
          <w:lang w:bidi="fa-IR"/>
        </w:rPr>
        <w:t xml:space="preserve"> أو مخابئ من دقائق ورقائق لم يهتد إليها أي</w:t>
      </w:r>
      <w:r w:rsidR="00694DB5">
        <w:rPr>
          <w:rFonts w:hint="cs"/>
          <w:rtl/>
          <w:lang w:bidi="fa-IR"/>
        </w:rPr>
        <w:t>ّ</w:t>
      </w:r>
      <w:r>
        <w:rPr>
          <w:rtl/>
          <w:lang w:bidi="fa-IR"/>
        </w:rPr>
        <w:t xml:space="preserve"> ألمعي غير مؤل</w:t>
      </w:r>
      <w:r w:rsidR="00694DB5">
        <w:rPr>
          <w:rFonts w:hint="cs"/>
          <w:rtl/>
          <w:lang w:bidi="fa-IR"/>
        </w:rPr>
        <w:t>ّ</w:t>
      </w:r>
      <w:r>
        <w:rPr>
          <w:rtl/>
          <w:lang w:bidi="fa-IR"/>
        </w:rPr>
        <w:t>فه الش</w:t>
      </w:r>
      <w:r w:rsidR="00694DB5">
        <w:rPr>
          <w:rFonts w:hint="cs"/>
          <w:rtl/>
          <w:lang w:bidi="fa-IR"/>
        </w:rPr>
        <w:t>ّ</w:t>
      </w:r>
      <w:r>
        <w:rPr>
          <w:rtl/>
          <w:lang w:bidi="fa-IR"/>
        </w:rPr>
        <w:t>ريف المبج</w:t>
      </w:r>
      <w:r w:rsidR="00694DB5">
        <w:rPr>
          <w:rFonts w:hint="cs"/>
          <w:rtl/>
          <w:lang w:bidi="fa-IR"/>
        </w:rPr>
        <w:t>ّ</w:t>
      </w:r>
      <w:r>
        <w:rPr>
          <w:rtl/>
          <w:lang w:bidi="fa-IR"/>
        </w:rPr>
        <w:t>ل.</w:t>
      </w:r>
    </w:p>
    <w:p w:rsidR="00A568EA" w:rsidRDefault="00133737" w:rsidP="00694DB5">
      <w:pPr>
        <w:pStyle w:val="libNormal"/>
        <w:rPr>
          <w:rtl/>
          <w:lang w:bidi="fa-IR"/>
        </w:rPr>
      </w:pPr>
      <w:r>
        <w:rPr>
          <w:rtl/>
          <w:lang w:bidi="fa-IR"/>
        </w:rPr>
        <w:t xml:space="preserve">2 </w:t>
      </w:r>
      <w:r w:rsidR="000367A4">
        <w:rPr>
          <w:rtl/>
          <w:lang w:bidi="fa-IR"/>
        </w:rPr>
        <w:t>-</w:t>
      </w:r>
      <w:r>
        <w:rPr>
          <w:rtl/>
          <w:lang w:bidi="fa-IR"/>
        </w:rPr>
        <w:t xml:space="preserve"> نغمة ال</w:t>
      </w:r>
      <w:r w:rsidR="00694DB5">
        <w:rPr>
          <w:rFonts w:hint="cs"/>
          <w:rtl/>
          <w:lang w:bidi="fa-IR"/>
        </w:rPr>
        <w:t>ا</w:t>
      </w:r>
      <w:r>
        <w:rPr>
          <w:rtl/>
          <w:lang w:bidi="fa-IR"/>
        </w:rPr>
        <w:t>غان في عشرة الإخوان.</w:t>
      </w:r>
      <w:r w:rsidR="00694DB5">
        <w:rPr>
          <w:rFonts w:hint="cs"/>
          <w:rtl/>
          <w:lang w:bidi="fa-IR"/>
        </w:rPr>
        <w:t xml:space="preserve"> اُ</w:t>
      </w:r>
      <w:r>
        <w:rPr>
          <w:rtl/>
          <w:lang w:bidi="fa-IR"/>
        </w:rPr>
        <w:t>رجوزة</w:t>
      </w:r>
      <w:r w:rsidR="00694DB5">
        <w:rPr>
          <w:rFonts w:hint="cs"/>
          <w:rtl/>
          <w:lang w:bidi="fa-IR"/>
        </w:rPr>
        <w:t>ٌ</w:t>
      </w:r>
      <w:r>
        <w:rPr>
          <w:rtl/>
          <w:lang w:bidi="fa-IR"/>
        </w:rPr>
        <w:t xml:space="preserve"> ذكرت برم</w:t>
      </w:r>
      <w:r w:rsidR="00694DB5">
        <w:rPr>
          <w:rFonts w:hint="cs"/>
          <w:rtl/>
          <w:lang w:bidi="fa-IR"/>
        </w:rPr>
        <w:t>ّ</w:t>
      </w:r>
      <w:r>
        <w:rPr>
          <w:rtl/>
          <w:lang w:bidi="fa-IR"/>
        </w:rPr>
        <w:t xml:space="preserve">تها في كشكول شيخنا صاحب </w:t>
      </w:r>
      <w:r w:rsidR="00694DB5" w:rsidRPr="00743CF5">
        <w:rPr>
          <w:rFonts w:hint="cs"/>
          <w:rtl/>
        </w:rPr>
        <w:t>«</w:t>
      </w:r>
      <w:r>
        <w:rPr>
          <w:rtl/>
          <w:lang w:bidi="fa-IR"/>
        </w:rPr>
        <w:t xml:space="preserve"> الحدايق </w:t>
      </w:r>
      <w:r w:rsidR="00694DB5" w:rsidRPr="00743CF5">
        <w:rPr>
          <w:rFonts w:hint="cs"/>
          <w:rtl/>
        </w:rPr>
        <w:t>»</w:t>
      </w:r>
      <w:r>
        <w:rPr>
          <w:rtl/>
          <w:lang w:bidi="fa-IR"/>
        </w:rPr>
        <w:t xml:space="preserve"> المطبوع بالهند.</w:t>
      </w:r>
    </w:p>
    <w:p w:rsidR="00A568EA" w:rsidRDefault="00133737" w:rsidP="00133737">
      <w:pPr>
        <w:pStyle w:val="libNormal"/>
        <w:rPr>
          <w:rtl/>
          <w:lang w:bidi="fa-IR"/>
        </w:rPr>
      </w:pPr>
      <w:r>
        <w:rPr>
          <w:rtl/>
          <w:lang w:bidi="fa-IR"/>
        </w:rPr>
        <w:t xml:space="preserve">3 </w:t>
      </w:r>
      <w:r w:rsidR="000367A4">
        <w:rPr>
          <w:rtl/>
          <w:lang w:bidi="fa-IR"/>
        </w:rPr>
        <w:t>-</w:t>
      </w:r>
      <w:r>
        <w:rPr>
          <w:rtl/>
          <w:lang w:bidi="fa-IR"/>
        </w:rPr>
        <w:t xml:space="preserve"> رسالة</w:t>
      </w:r>
      <w:r w:rsidR="00694DB5">
        <w:rPr>
          <w:rFonts w:hint="cs"/>
          <w:rtl/>
          <w:lang w:bidi="fa-IR"/>
        </w:rPr>
        <w:t>ٌ</w:t>
      </w:r>
      <w:r>
        <w:rPr>
          <w:rtl/>
          <w:lang w:bidi="fa-IR"/>
        </w:rPr>
        <w:t xml:space="preserve"> في المسلسلة بالآباء</w:t>
      </w:r>
      <w:r w:rsidR="00C81984">
        <w:rPr>
          <w:rtl/>
          <w:lang w:bidi="fa-IR"/>
        </w:rPr>
        <w:t>،</w:t>
      </w:r>
      <w:r>
        <w:rPr>
          <w:rtl/>
          <w:lang w:bidi="fa-IR"/>
        </w:rPr>
        <w:t xml:space="preserve"> شرح فيها الأحاديث الخمسة المسلسلة بآبائه فرغ منها سنة 1109.</w:t>
      </w:r>
    </w:p>
    <w:p w:rsidR="00A568EA" w:rsidRDefault="00133737" w:rsidP="00694DB5">
      <w:pPr>
        <w:pStyle w:val="libNormal"/>
        <w:rPr>
          <w:rtl/>
          <w:lang w:bidi="fa-IR"/>
        </w:rPr>
      </w:pPr>
      <w:r>
        <w:rPr>
          <w:rtl/>
          <w:lang w:bidi="fa-IR"/>
        </w:rPr>
        <w:t xml:space="preserve">4 </w:t>
      </w:r>
      <w:r w:rsidR="000367A4">
        <w:rPr>
          <w:rtl/>
          <w:lang w:bidi="fa-IR"/>
        </w:rPr>
        <w:t>-</w:t>
      </w:r>
      <w:r>
        <w:rPr>
          <w:rtl/>
          <w:lang w:bidi="fa-IR"/>
        </w:rPr>
        <w:t xml:space="preserve"> سلوة الغريب و</w:t>
      </w:r>
      <w:r w:rsidR="00694DB5">
        <w:rPr>
          <w:rFonts w:hint="cs"/>
          <w:rtl/>
          <w:lang w:bidi="fa-IR"/>
        </w:rPr>
        <w:t>اُ</w:t>
      </w:r>
      <w:r>
        <w:rPr>
          <w:rtl/>
          <w:lang w:bidi="fa-IR"/>
        </w:rPr>
        <w:t>سوة الأديب</w:t>
      </w:r>
      <w:r w:rsidR="00C81984">
        <w:rPr>
          <w:rtl/>
          <w:lang w:bidi="fa-IR"/>
        </w:rPr>
        <w:t>،</w:t>
      </w:r>
      <w:r>
        <w:rPr>
          <w:rtl/>
          <w:lang w:bidi="fa-IR"/>
        </w:rPr>
        <w:t xml:space="preserve"> في رحلته إلى حيدر آباد.</w:t>
      </w:r>
    </w:p>
    <w:p w:rsidR="00A568EA" w:rsidRDefault="00133737" w:rsidP="00133737">
      <w:pPr>
        <w:pStyle w:val="libNormal"/>
        <w:rPr>
          <w:rtl/>
          <w:lang w:bidi="fa-IR"/>
        </w:rPr>
      </w:pPr>
      <w:r>
        <w:rPr>
          <w:rtl/>
          <w:lang w:bidi="fa-IR"/>
        </w:rPr>
        <w:t xml:space="preserve">5 </w:t>
      </w:r>
      <w:r w:rsidR="000367A4">
        <w:rPr>
          <w:rtl/>
          <w:lang w:bidi="fa-IR"/>
        </w:rPr>
        <w:t>-</w:t>
      </w:r>
      <w:r>
        <w:rPr>
          <w:rtl/>
          <w:lang w:bidi="fa-IR"/>
        </w:rPr>
        <w:t xml:space="preserve"> أنوار الر</w:t>
      </w:r>
      <w:r w:rsidR="00694DB5">
        <w:rPr>
          <w:rFonts w:hint="cs"/>
          <w:rtl/>
          <w:lang w:bidi="fa-IR"/>
        </w:rPr>
        <w:t>َّ</w:t>
      </w:r>
      <w:r>
        <w:rPr>
          <w:rtl/>
          <w:lang w:bidi="fa-IR"/>
        </w:rPr>
        <w:t>بيع في أنواع البديع في شرح قصيدته البديعي</w:t>
      </w:r>
      <w:r w:rsidR="00694DB5">
        <w:rPr>
          <w:rFonts w:hint="cs"/>
          <w:rtl/>
          <w:lang w:bidi="fa-IR"/>
        </w:rPr>
        <w:t>ّ</w:t>
      </w:r>
      <w:r>
        <w:rPr>
          <w:rtl/>
          <w:lang w:bidi="fa-IR"/>
        </w:rPr>
        <w:t>ة.</w:t>
      </w:r>
    </w:p>
    <w:p w:rsidR="00A568EA" w:rsidRDefault="00133737" w:rsidP="00133737">
      <w:pPr>
        <w:pStyle w:val="libNormal"/>
        <w:rPr>
          <w:rtl/>
          <w:lang w:bidi="fa-IR"/>
        </w:rPr>
      </w:pPr>
      <w:r>
        <w:rPr>
          <w:rtl/>
          <w:lang w:bidi="fa-IR"/>
        </w:rPr>
        <w:t xml:space="preserve">6 </w:t>
      </w:r>
      <w:r w:rsidR="000367A4">
        <w:rPr>
          <w:rtl/>
          <w:lang w:bidi="fa-IR"/>
        </w:rPr>
        <w:t>-</w:t>
      </w:r>
      <w:r>
        <w:rPr>
          <w:rtl/>
          <w:lang w:bidi="fa-IR"/>
        </w:rPr>
        <w:t xml:space="preserve"> الكلم الطي</w:t>
      </w:r>
      <w:r w:rsidR="00694DB5">
        <w:rPr>
          <w:rFonts w:hint="cs"/>
          <w:rtl/>
          <w:lang w:bidi="fa-IR"/>
        </w:rPr>
        <w:t>ّ</w:t>
      </w:r>
      <w:r>
        <w:rPr>
          <w:rtl/>
          <w:lang w:bidi="fa-IR"/>
        </w:rPr>
        <w:t>ب والغيث الصي</w:t>
      </w:r>
      <w:r w:rsidR="00694DB5">
        <w:rPr>
          <w:rFonts w:hint="cs"/>
          <w:rtl/>
          <w:lang w:bidi="fa-IR"/>
        </w:rPr>
        <w:t>ّ</w:t>
      </w:r>
      <w:r>
        <w:rPr>
          <w:rtl/>
          <w:lang w:bidi="fa-IR"/>
        </w:rPr>
        <w:t>ب في الأدعية المأثورة.</w:t>
      </w:r>
    </w:p>
    <w:p w:rsidR="00A568EA" w:rsidRDefault="00133737" w:rsidP="00133737">
      <w:pPr>
        <w:pStyle w:val="libNormal"/>
        <w:rPr>
          <w:rtl/>
          <w:lang w:bidi="fa-IR"/>
        </w:rPr>
      </w:pPr>
      <w:r>
        <w:rPr>
          <w:rtl/>
          <w:lang w:bidi="fa-IR"/>
        </w:rPr>
        <w:t xml:space="preserve">7 </w:t>
      </w:r>
      <w:r w:rsidR="000367A4">
        <w:rPr>
          <w:rtl/>
          <w:lang w:bidi="fa-IR"/>
        </w:rPr>
        <w:t>-</w:t>
      </w:r>
      <w:r>
        <w:rPr>
          <w:rtl/>
          <w:lang w:bidi="fa-IR"/>
        </w:rPr>
        <w:t xml:space="preserve"> الحدايق الندي</w:t>
      </w:r>
      <w:r w:rsidR="00694DB5">
        <w:rPr>
          <w:rFonts w:hint="cs"/>
          <w:rtl/>
          <w:lang w:bidi="fa-IR"/>
        </w:rPr>
        <w:t>ّ</w:t>
      </w:r>
      <w:r>
        <w:rPr>
          <w:rtl/>
          <w:lang w:bidi="fa-IR"/>
        </w:rPr>
        <w:t>ة في شرح الص</w:t>
      </w:r>
      <w:r w:rsidR="00694DB5">
        <w:rPr>
          <w:rFonts w:hint="cs"/>
          <w:rtl/>
          <w:lang w:bidi="fa-IR"/>
        </w:rPr>
        <w:t>ّ</w:t>
      </w:r>
      <w:r>
        <w:rPr>
          <w:rtl/>
          <w:lang w:bidi="fa-IR"/>
        </w:rPr>
        <w:t>مدي</w:t>
      </w:r>
      <w:r w:rsidR="00694DB5">
        <w:rPr>
          <w:rFonts w:hint="cs"/>
          <w:rtl/>
          <w:lang w:bidi="fa-IR"/>
        </w:rPr>
        <w:t>ّ</w:t>
      </w:r>
      <w:r>
        <w:rPr>
          <w:rtl/>
          <w:lang w:bidi="fa-IR"/>
        </w:rPr>
        <w:t>ة لشيخنا البهائي</w:t>
      </w:r>
      <w:r w:rsidR="00694DB5">
        <w:rPr>
          <w:rFonts w:hint="cs"/>
          <w:rtl/>
          <w:lang w:bidi="fa-IR"/>
        </w:rPr>
        <w:t>ّ</w:t>
      </w:r>
      <w:r>
        <w:rPr>
          <w:rtl/>
          <w:lang w:bidi="fa-IR"/>
        </w:rPr>
        <w:t>.</w:t>
      </w:r>
    </w:p>
    <w:p w:rsidR="00A568EA" w:rsidRDefault="00133737" w:rsidP="00694DB5">
      <w:pPr>
        <w:pStyle w:val="libNormal"/>
        <w:rPr>
          <w:rtl/>
          <w:lang w:bidi="fa-IR"/>
        </w:rPr>
      </w:pPr>
      <w:r>
        <w:rPr>
          <w:rtl/>
          <w:lang w:bidi="fa-IR"/>
        </w:rPr>
        <w:t xml:space="preserve">8 </w:t>
      </w:r>
      <w:r w:rsidR="000367A4">
        <w:rPr>
          <w:rtl/>
          <w:lang w:bidi="fa-IR"/>
        </w:rPr>
        <w:t>-</w:t>
      </w:r>
      <w:r>
        <w:rPr>
          <w:rtl/>
          <w:lang w:bidi="fa-IR"/>
        </w:rPr>
        <w:t xml:space="preserve"> ملحقات الس</w:t>
      </w:r>
      <w:r w:rsidR="00694DB5">
        <w:rPr>
          <w:rFonts w:hint="cs"/>
          <w:rtl/>
          <w:lang w:bidi="fa-IR"/>
        </w:rPr>
        <w:t>ّ</w:t>
      </w:r>
      <w:r>
        <w:rPr>
          <w:rtl/>
          <w:lang w:bidi="fa-IR"/>
        </w:rPr>
        <w:t>لافة مشحونة</w:t>
      </w:r>
      <w:r w:rsidR="00694DB5">
        <w:rPr>
          <w:rFonts w:hint="cs"/>
          <w:rtl/>
          <w:lang w:bidi="fa-IR"/>
        </w:rPr>
        <w:t>ٌ</w:t>
      </w:r>
      <w:r>
        <w:rPr>
          <w:rtl/>
          <w:lang w:bidi="fa-IR"/>
        </w:rPr>
        <w:t xml:space="preserve"> بكل</w:t>
      </w:r>
      <w:r w:rsidR="00694DB5">
        <w:rPr>
          <w:rFonts w:hint="cs"/>
          <w:rtl/>
          <w:lang w:bidi="fa-IR"/>
        </w:rPr>
        <w:t>ّ</w:t>
      </w:r>
      <w:r>
        <w:rPr>
          <w:rtl/>
          <w:lang w:bidi="fa-IR"/>
        </w:rPr>
        <w:t xml:space="preserve"> </w:t>
      </w:r>
      <w:r w:rsidR="00694DB5">
        <w:rPr>
          <w:rFonts w:hint="cs"/>
          <w:rtl/>
          <w:lang w:bidi="fa-IR"/>
        </w:rPr>
        <w:t>ا</w:t>
      </w:r>
      <w:r>
        <w:rPr>
          <w:rtl/>
          <w:lang w:bidi="fa-IR"/>
        </w:rPr>
        <w:t>دب وظرافة.</w:t>
      </w:r>
    </w:p>
    <w:p w:rsidR="00A568EA" w:rsidRDefault="00133737" w:rsidP="00694DB5">
      <w:pPr>
        <w:pStyle w:val="libNormal"/>
        <w:rPr>
          <w:rtl/>
          <w:lang w:bidi="fa-IR"/>
        </w:rPr>
      </w:pPr>
      <w:r>
        <w:rPr>
          <w:rtl/>
          <w:lang w:bidi="fa-IR"/>
        </w:rPr>
        <w:t xml:space="preserve">9 </w:t>
      </w:r>
      <w:r w:rsidR="000367A4">
        <w:rPr>
          <w:rtl/>
          <w:lang w:bidi="fa-IR"/>
        </w:rPr>
        <w:t>-</w:t>
      </w:r>
      <w:r>
        <w:rPr>
          <w:rtl/>
          <w:lang w:bidi="fa-IR"/>
        </w:rPr>
        <w:t xml:space="preserve"> شرحان </w:t>
      </w:r>
      <w:r w:rsidR="00694DB5">
        <w:rPr>
          <w:rFonts w:hint="cs"/>
          <w:rtl/>
          <w:lang w:bidi="fa-IR"/>
        </w:rPr>
        <w:t>ا</w:t>
      </w:r>
      <w:r>
        <w:rPr>
          <w:rtl/>
          <w:lang w:bidi="fa-IR"/>
        </w:rPr>
        <w:t>يضا</w:t>
      </w:r>
      <w:r w:rsidR="00694DB5">
        <w:rPr>
          <w:rFonts w:hint="cs"/>
          <w:rtl/>
          <w:lang w:bidi="fa-IR"/>
        </w:rPr>
        <w:t>ً</w:t>
      </w:r>
      <w:r>
        <w:rPr>
          <w:rtl/>
          <w:lang w:bidi="fa-IR"/>
        </w:rPr>
        <w:t xml:space="preserve"> على الص</w:t>
      </w:r>
      <w:r w:rsidR="00694DB5">
        <w:rPr>
          <w:rFonts w:hint="cs"/>
          <w:rtl/>
          <w:lang w:bidi="fa-IR"/>
        </w:rPr>
        <w:t>ّ</w:t>
      </w:r>
      <w:r>
        <w:rPr>
          <w:rtl/>
          <w:lang w:bidi="fa-IR"/>
        </w:rPr>
        <w:t>مدي</w:t>
      </w:r>
      <w:r w:rsidR="00694DB5">
        <w:rPr>
          <w:rFonts w:hint="cs"/>
          <w:rtl/>
          <w:lang w:bidi="fa-IR"/>
        </w:rPr>
        <w:t>ّ</w:t>
      </w:r>
      <w:r>
        <w:rPr>
          <w:rtl/>
          <w:lang w:bidi="fa-IR"/>
        </w:rPr>
        <w:t>ة</w:t>
      </w:r>
      <w:r w:rsidR="00C81984">
        <w:rPr>
          <w:rtl/>
          <w:lang w:bidi="fa-IR"/>
        </w:rPr>
        <w:t>:</w:t>
      </w:r>
      <w:r>
        <w:rPr>
          <w:rtl/>
          <w:lang w:bidi="fa-IR"/>
        </w:rPr>
        <w:t xml:space="preserve"> المتوس</w:t>
      </w:r>
      <w:r w:rsidR="00694DB5">
        <w:rPr>
          <w:rFonts w:hint="cs"/>
          <w:rtl/>
          <w:lang w:bidi="fa-IR"/>
        </w:rPr>
        <w:t>ّ</w:t>
      </w:r>
      <w:r>
        <w:rPr>
          <w:rtl/>
          <w:lang w:bidi="fa-IR"/>
        </w:rPr>
        <w:t>ط والص</w:t>
      </w:r>
      <w:r w:rsidR="00694DB5">
        <w:rPr>
          <w:rFonts w:hint="cs"/>
          <w:rtl/>
          <w:lang w:bidi="fa-IR"/>
        </w:rPr>
        <w:t>ّ</w:t>
      </w:r>
      <w:r>
        <w:rPr>
          <w:rtl/>
          <w:lang w:bidi="fa-IR"/>
        </w:rPr>
        <w:t>غير.</w:t>
      </w:r>
    </w:p>
    <w:p w:rsidR="00A568EA" w:rsidRDefault="00133737" w:rsidP="00133737">
      <w:pPr>
        <w:pStyle w:val="libNormal"/>
        <w:rPr>
          <w:rtl/>
          <w:lang w:bidi="fa-IR"/>
        </w:rPr>
      </w:pPr>
      <w:r>
        <w:rPr>
          <w:rtl/>
          <w:lang w:bidi="fa-IR"/>
        </w:rPr>
        <w:t xml:space="preserve">10 </w:t>
      </w:r>
      <w:r w:rsidR="000367A4">
        <w:rPr>
          <w:rtl/>
          <w:lang w:bidi="fa-IR"/>
        </w:rPr>
        <w:t>-</w:t>
      </w:r>
      <w:r>
        <w:rPr>
          <w:rtl/>
          <w:lang w:bidi="fa-IR"/>
        </w:rPr>
        <w:t xml:space="preserve"> رسالة</w:t>
      </w:r>
      <w:r w:rsidR="00694DB5">
        <w:rPr>
          <w:rFonts w:hint="cs"/>
          <w:rtl/>
          <w:lang w:bidi="fa-IR"/>
        </w:rPr>
        <w:t>ٌ</w:t>
      </w:r>
      <w:r>
        <w:rPr>
          <w:rtl/>
          <w:lang w:bidi="fa-IR"/>
        </w:rPr>
        <w:t xml:space="preserve"> في أغاليط الفيروز آبادي في القاموس.</w:t>
      </w:r>
    </w:p>
    <w:p w:rsidR="00A568EA" w:rsidRDefault="00133737" w:rsidP="00694DB5">
      <w:pPr>
        <w:pStyle w:val="libNormal"/>
        <w:rPr>
          <w:rtl/>
          <w:lang w:bidi="fa-IR"/>
        </w:rPr>
      </w:pPr>
      <w:r>
        <w:rPr>
          <w:rtl/>
          <w:lang w:bidi="fa-IR"/>
        </w:rPr>
        <w:t xml:space="preserve">11 </w:t>
      </w:r>
      <w:r w:rsidR="000367A4">
        <w:rPr>
          <w:rtl/>
          <w:lang w:bidi="fa-IR"/>
        </w:rPr>
        <w:t>-</w:t>
      </w:r>
      <w:r>
        <w:rPr>
          <w:rtl/>
          <w:lang w:bidi="fa-IR"/>
        </w:rPr>
        <w:t xml:space="preserve"> موضع الر</w:t>
      </w:r>
      <w:r w:rsidR="00694DB5">
        <w:rPr>
          <w:rFonts w:hint="cs"/>
          <w:rtl/>
          <w:lang w:bidi="fa-IR"/>
        </w:rPr>
        <w:t>ّ</w:t>
      </w:r>
      <w:r>
        <w:rPr>
          <w:rtl/>
          <w:lang w:bidi="fa-IR"/>
        </w:rPr>
        <w:t>شاد في شرح ال</w:t>
      </w:r>
      <w:r w:rsidR="00694DB5">
        <w:rPr>
          <w:rFonts w:hint="cs"/>
          <w:rtl/>
          <w:lang w:bidi="fa-IR"/>
        </w:rPr>
        <w:t>إ</w:t>
      </w:r>
      <w:r>
        <w:rPr>
          <w:rtl/>
          <w:lang w:bidi="fa-IR"/>
        </w:rPr>
        <w:t>رشاد</w:t>
      </w:r>
      <w:r w:rsidR="00C81984">
        <w:rPr>
          <w:rtl/>
          <w:lang w:bidi="fa-IR"/>
        </w:rPr>
        <w:t>،</w:t>
      </w:r>
      <w:r>
        <w:rPr>
          <w:rtl/>
          <w:lang w:bidi="fa-IR"/>
        </w:rPr>
        <w:t xml:space="preserve"> في الن</w:t>
      </w:r>
      <w:r w:rsidR="00694DB5">
        <w:rPr>
          <w:rFonts w:hint="cs"/>
          <w:rtl/>
          <w:lang w:bidi="fa-IR"/>
        </w:rPr>
        <w:t>ّ</w:t>
      </w:r>
      <w:r>
        <w:rPr>
          <w:rtl/>
          <w:lang w:bidi="fa-IR"/>
        </w:rPr>
        <w:t>حو.</w:t>
      </w:r>
    </w:p>
    <w:p w:rsidR="00A568EA" w:rsidRDefault="00133737" w:rsidP="00133737">
      <w:pPr>
        <w:pStyle w:val="libNormal"/>
        <w:rPr>
          <w:rtl/>
          <w:lang w:bidi="fa-IR"/>
        </w:rPr>
      </w:pPr>
      <w:r>
        <w:rPr>
          <w:rtl/>
          <w:lang w:bidi="fa-IR"/>
        </w:rPr>
        <w:t xml:space="preserve">12 </w:t>
      </w:r>
      <w:r w:rsidR="000367A4">
        <w:rPr>
          <w:rtl/>
          <w:lang w:bidi="fa-IR"/>
        </w:rPr>
        <w:t>-</w:t>
      </w:r>
      <w:r>
        <w:rPr>
          <w:rtl/>
          <w:lang w:bidi="fa-IR"/>
        </w:rPr>
        <w:t xml:space="preserve"> سلافة العصر في محاسن أعيان عصره.</w:t>
      </w:r>
    </w:p>
    <w:p w:rsidR="00A568EA" w:rsidRDefault="00133737" w:rsidP="00133737">
      <w:pPr>
        <w:pStyle w:val="libNormal"/>
        <w:rPr>
          <w:rtl/>
          <w:lang w:bidi="fa-IR"/>
        </w:rPr>
      </w:pPr>
      <w:r>
        <w:rPr>
          <w:rtl/>
          <w:lang w:bidi="fa-IR"/>
        </w:rPr>
        <w:t xml:space="preserve">13 </w:t>
      </w:r>
      <w:r w:rsidR="000367A4">
        <w:rPr>
          <w:rtl/>
          <w:lang w:bidi="fa-IR"/>
        </w:rPr>
        <w:t>-</w:t>
      </w:r>
      <w:r>
        <w:rPr>
          <w:rtl/>
          <w:lang w:bidi="fa-IR"/>
        </w:rPr>
        <w:t xml:space="preserve"> الد</w:t>
      </w:r>
      <w:r w:rsidR="00694DB5">
        <w:rPr>
          <w:rFonts w:hint="cs"/>
          <w:rtl/>
          <w:lang w:bidi="fa-IR"/>
        </w:rPr>
        <w:t>ّ</w:t>
      </w:r>
      <w:r>
        <w:rPr>
          <w:rtl/>
          <w:lang w:bidi="fa-IR"/>
        </w:rPr>
        <w:t>رجات الرفيعة في طبقات الش</w:t>
      </w:r>
      <w:r w:rsidR="00694DB5">
        <w:rPr>
          <w:rFonts w:hint="cs"/>
          <w:rtl/>
          <w:lang w:bidi="fa-IR"/>
        </w:rPr>
        <w:t>ّ</w:t>
      </w:r>
      <w:r>
        <w:rPr>
          <w:rtl/>
          <w:lang w:bidi="fa-IR"/>
        </w:rPr>
        <w:t>يعة.</w:t>
      </w:r>
    </w:p>
    <w:p w:rsidR="00A568EA" w:rsidRDefault="00133737" w:rsidP="00133737">
      <w:pPr>
        <w:pStyle w:val="libNormal"/>
        <w:rPr>
          <w:rtl/>
          <w:lang w:bidi="fa-IR"/>
        </w:rPr>
      </w:pPr>
      <w:r>
        <w:rPr>
          <w:rtl/>
          <w:lang w:bidi="fa-IR"/>
        </w:rPr>
        <w:t xml:space="preserve">14 </w:t>
      </w:r>
      <w:r w:rsidR="000367A4">
        <w:rPr>
          <w:rtl/>
          <w:lang w:bidi="fa-IR"/>
        </w:rPr>
        <w:t>-</w:t>
      </w:r>
      <w:r>
        <w:rPr>
          <w:rtl/>
          <w:lang w:bidi="fa-IR"/>
        </w:rPr>
        <w:t xml:space="preserve"> التذكرة في الفوائد الن</w:t>
      </w:r>
      <w:r w:rsidR="00694DB5">
        <w:rPr>
          <w:rFonts w:hint="cs"/>
          <w:rtl/>
          <w:lang w:bidi="fa-IR"/>
        </w:rPr>
        <w:t>ّ</w:t>
      </w:r>
      <w:r>
        <w:rPr>
          <w:rtl/>
          <w:lang w:bidi="fa-IR"/>
        </w:rPr>
        <w:t>ادرة.</w:t>
      </w:r>
    </w:p>
    <w:p w:rsidR="00A568EA" w:rsidRDefault="00133737" w:rsidP="00133737">
      <w:pPr>
        <w:pStyle w:val="libNormal"/>
        <w:rPr>
          <w:rtl/>
          <w:lang w:bidi="fa-IR"/>
        </w:rPr>
      </w:pPr>
      <w:r>
        <w:rPr>
          <w:rtl/>
          <w:lang w:bidi="fa-IR"/>
        </w:rPr>
        <w:t xml:space="preserve">15 </w:t>
      </w:r>
      <w:r w:rsidR="000367A4">
        <w:rPr>
          <w:rtl/>
          <w:lang w:bidi="fa-IR"/>
        </w:rPr>
        <w:t>-</w:t>
      </w:r>
      <w:r>
        <w:rPr>
          <w:rtl/>
          <w:lang w:bidi="fa-IR"/>
        </w:rPr>
        <w:t xml:space="preserve"> المخلاة في المحاضرات.</w:t>
      </w:r>
    </w:p>
    <w:p w:rsidR="00A568EA" w:rsidRDefault="00133737" w:rsidP="00133737">
      <w:pPr>
        <w:pStyle w:val="libNormal"/>
        <w:rPr>
          <w:rtl/>
          <w:lang w:bidi="fa-IR"/>
        </w:rPr>
      </w:pPr>
      <w:r>
        <w:rPr>
          <w:rtl/>
          <w:lang w:bidi="fa-IR"/>
        </w:rPr>
        <w:t xml:space="preserve">16 </w:t>
      </w:r>
      <w:r w:rsidR="000367A4">
        <w:rPr>
          <w:rtl/>
          <w:lang w:bidi="fa-IR"/>
        </w:rPr>
        <w:t>-</w:t>
      </w:r>
      <w:r>
        <w:rPr>
          <w:rtl/>
          <w:lang w:bidi="fa-IR"/>
        </w:rPr>
        <w:t xml:space="preserve"> الز</w:t>
      </w:r>
      <w:r w:rsidR="00694DB5">
        <w:rPr>
          <w:rFonts w:hint="cs"/>
          <w:rtl/>
          <w:lang w:bidi="fa-IR"/>
        </w:rPr>
        <w:t>ّ</w:t>
      </w:r>
      <w:r>
        <w:rPr>
          <w:rtl/>
          <w:lang w:bidi="fa-IR"/>
        </w:rPr>
        <w:t>هرة في النحو.</w:t>
      </w:r>
    </w:p>
    <w:p w:rsidR="00A568EA" w:rsidRDefault="00133737" w:rsidP="00133737">
      <w:pPr>
        <w:pStyle w:val="libNormal"/>
        <w:rPr>
          <w:rtl/>
          <w:lang w:bidi="fa-IR"/>
        </w:rPr>
      </w:pPr>
      <w:r>
        <w:rPr>
          <w:rtl/>
          <w:lang w:bidi="fa-IR"/>
        </w:rPr>
        <w:t xml:space="preserve">17 </w:t>
      </w:r>
      <w:r w:rsidR="000367A4">
        <w:rPr>
          <w:rtl/>
          <w:lang w:bidi="fa-IR"/>
        </w:rPr>
        <w:t>-</w:t>
      </w:r>
      <w:r>
        <w:rPr>
          <w:rtl/>
          <w:lang w:bidi="fa-IR"/>
        </w:rPr>
        <w:t xml:space="preserve"> الطراز في الل</w:t>
      </w:r>
      <w:r w:rsidR="00694DB5">
        <w:rPr>
          <w:rFonts w:hint="cs"/>
          <w:rtl/>
          <w:lang w:bidi="fa-IR"/>
        </w:rPr>
        <w:t>ّ</w:t>
      </w:r>
      <w:r>
        <w:rPr>
          <w:rtl/>
          <w:lang w:bidi="fa-IR"/>
        </w:rPr>
        <w:t>غة.</w:t>
      </w:r>
    </w:p>
    <w:p w:rsidR="00A568EA" w:rsidRDefault="00133737" w:rsidP="00694DB5">
      <w:pPr>
        <w:pStyle w:val="libNormal"/>
        <w:rPr>
          <w:rtl/>
          <w:lang w:bidi="fa-IR"/>
        </w:rPr>
      </w:pPr>
      <w:r>
        <w:rPr>
          <w:rtl/>
          <w:lang w:bidi="fa-IR"/>
        </w:rPr>
        <w:t xml:space="preserve">18 </w:t>
      </w:r>
      <w:r w:rsidR="000367A4">
        <w:rPr>
          <w:rtl/>
          <w:lang w:bidi="fa-IR"/>
        </w:rPr>
        <w:t>-</w:t>
      </w:r>
      <w:r>
        <w:rPr>
          <w:rtl/>
          <w:lang w:bidi="fa-IR"/>
        </w:rPr>
        <w:t xml:space="preserve"> ديوان شعره.</w:t>
      </w:r>
      <w:r w:rsidR="00694DB5">
        <w:rPr>
          <w:rFonts w:hint="cs"/>
          <w:rtl/>
          <w:lang w:bidi="fa-IR"/>
        </w:rPr>
        <w:t xml:space="preserve"> </w:t>
      </w:r>
      <w:r>
        <w:rPr>
          <w:rtl/>
          <w:lang w:bidi="fa-IR"/>
        </w:rPr>
        <w:t>وله شعر</w:t>
      </w:r>
      <w:r w:rsidR="00694DB5">
        <w:rPr>
          <w:rFonts w:hint="cs"/>
          <w:rtl/>
          <w:lang w:bidi="fa-IR"/>
        </w:rPr>
        <w:t>ٌ</w:t>
      </w:r>
      <w:r>
        <w:rPr>
          <w:rtl/>
          <w:lang w:bidi="fa-IR"/>
        </w:rPr>
        <w:t xml:space="preserve"> كثير</w:t>
      </w:r>
      <w:r w:rsidR="00694DB5">
        <w:rPr>
          <w:rFonts w:hint="cs"/>
          <w:rtl/>
          <w:lang w:bidi="fa-IR"/>
        </w:rPr>
        <w:t>ٌ</w:t>
      </w:r>
      <w:r>
        <w:rPr>
          <w:rtl/>
          <w:lang w:bidi="fa-IR"/>
        </w:rPr>
        <w:t xml:space="preserve"> لا يوجد في ديوانه الس</w:t>
      </w:r>
      <w:r w:rsidR="00694DB5">
        <w:rPr>
          <w:rFonts w:hint="cs"/>
          <w:rtl/>
          <w:lang w:bidi="fa-IR"/>
        </w:rPr>
        <w:t>ّ</w:t>
      </w:r>
      <w:r>
        <w:rPr>
          <w:rtl/>
          <w:lang w:bidi="fa-IR"/>
        </w:rPr>
        <w:t>ائر الدائر</w:t>
      </w:r>
      <w:r w:rsidR="00C81984">
        <w:rPr>
          <w:rtl/>
          <w:lang w:bidi="fa-IR"/>
        </w:rPr>
        <w:t>،</w:t>
      </w:r>
      <w:r>
        <w:rPr>
          <w:rtl/>
          <w:lang w:bidi="fa-IR"/>
        </w:rPr>
        <w:t xml:space="preserve"> منه تخميسه ميمي</w:t>
      </w:r>
      <w:r w:rsidR="00694DB5">
        <w:rPr>
          <w:rFonts w:hint="cs"/>
          <w:rtl/>
          <w:lang w:bidi="fa-IR"/>
        </w:rPr>
        <w:t>ّ</w:t>
      </w:r>
      <w:r>
        <w:rPr>
          <w:rtl/>
          <w:lang w:bidi="fa-IR"/>
        </w:rPr>
        <w:t>ة شرف الد</w:t>
      </w:r>
      <w:r w:rsidR="00694DB5">
        <w:rPr>
          <w:rFonts w:hint="cs"/>
          <w:rtl/>
          <w:lang w:bidi="fa-IR"/>
        </w:rPr>
        <w:t>ّ</w:t>
      </w:r>
      <w:r>
        <w:rPr>
          <w:rtl/>
          <w:lang w:bidi="fa-IR"/>
        </w:rPr>
        <w:t xml:space="preserve">ين البوصيري </w:t>
      </w:r>
      <w:r w:rsidRPr="000367A4">
        <w:rPr>
          <w:rStyle w:val="libFootnotenumChar"/>
          <w:rtl/>
        </w:rPr>
        <w:t>(1)</w:t>
      </w:r>
      <w:r>
        <w:rPr>
          <w:rtl/>
          <w:lang w:bidi="fa-IR"/>
        </w:rPr>
        <w:t xml:space="preserve"> الش</w:t>
      </w:r>
      <w:r w:rsidR="00694DB5">
        <w:rPr>
          <w:rFonts w:hint="cs"/>
          <w:rtl/>
          <w:lang w:bidi="fa-IR"/>
        </w:rPr>
        <w:t>ّ</w:t>
      </w:r>
      <w:r>
        <w:rPr>
          <w:rtl/>
          <w:lang w:bidi="fa-IR"/>
        </w:rPr>
        <w:t>هيرة بالبردة أو</w:t>
      </w:r>
      <w:r w:rsidR="00694DB5">
        <w:rPr>
          <w:rFonts w:hint="cs"/>
          <w:rtl/>
          <w:lang w:bidi="fa-IR"/>
        </w:rPr>
        <w:t>ّ</w:t>
      </w:r>
      <w:r>
        <w:rPr>
          <w:rtl/>
          <w:lang w:bidi="fa-IR"/>
        </w:rPr>
        <w:t>لها مخم</w:t>
      </w:r>
      <w:r w:rsidR="00694DB5">
        <w:rPr>
          <w:rFonts w:hint="cs"/>
          <w:rtl/>
          <w:lang w:bidi="fa-IR"/>
        </w:rPr>
        <w:t>ّ</w:t>
      </w:r>
      <w:r>
        <w:rPr>
          <w:rtl/>
          <w:lang w:bidi="fa-IR"/>
        </w:rPr>
        <w:t>سا</w:t>
      </w:r>
      <w:r w:rsidR="00694DB5">
        <w:rPr>
          <w:rFonts w:hint="cs"/>
          <w:rtl/>
          <w:lang w:bidi="fa-IR"/>
        </w:rPr>
        <w:t>ً</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94DB5" w:rsidTr="009F1034">
        <w:trPr>
          <w:trHeight w:val="350"/>
        </w:trPr>
        <w:tc>
          <w:tcPr>
            <w:tcW w:w="3920" w:type="dxa"/>
            <w:shd w:val="clear" w:color="auto" w:fill="auto"/>
          </w:tcPr>
          <w:p w:rsidR="00694DB5" w:rsidRDefault="00694DB5" w:rsidP="009F1034">
            <w:pPr>
              <w:pStyle w:val="libPoem"/>
            </w:pPr>
            <w:r>
              <w:rPr>
                <w:rtl/>
                <w:lang w:bidi="fa-IR"/>
              </w:rPr>
              <w:t>يا ساهر الل</w:t>
            </w:r>
            <w:r>
              <w:rPr>
                <w:rFonts w:hint="cs"/>
                <w:rtl/>
                <w:lang w:bidi="fa-IR"/>
              </w:rPr>
              <w:t>ّ</w:t>
            </w:r>
            <w:r>
              <w:rPr>
                <w:rtl/>
                <w:lang w:bidi="fa-IR"/>
              </w:rPr>
              <w:t>يل يرعى الن</w:t>
            </w:r>
            <w:r>
              <w:rPr>
                <w:rFonts w:hint="cs"/>
                <w:rtl/>
                <w:lang w:bidi="fa-IR"/>
              </w:rPr>
              <w:t>ّ</w:t>
            </w:r>
            <w:r>
              <w:rPr>
                <w:rtl/>
                <w:lang w:bidi="fa-IR"/>
              </w:rPr>
              <w:t>جم في الظلم</w:t>
            </w:r>
            <w:r>
              <w:rPr>
                <w:rFonts w:hint="cs"/>
                <w:rtl/>
                <w:lang w:bidi="fa-IR"/>
              </w:rPr>
              <w:t>ِ</w:t>
            </w:r>
            <w:r w:rsidRPr="00725071">
              <w:rPr>
                <w:rStyle w:val="libPoemTiniChar0"/>
                <w:rtl/>
              </w:rPr>
              <w:br/>
              <w:t> </w:t>
            </w:r>
          </w:p>
        </w:tc>
        <w:tc>
          <w:tcPr>
            <w:tcW w:w="279" w:type="dxa"/>
            <w:shd w:val="clear" w:color="auto" w:fill="auto"/>
          </w:tcPr>
          <w:p w:rsidR="00694DB5" w:rsidRDefault="00694DB5" w:rsidP="009F1034">
            <w:pPr>
              <w:pStyle w:val="libPoem"/>
              <w:rPr>
                <w:rtl/>
              </w:rPr>
            </w:pPr>
          </w:p>
        </w:tc>
        <w:tc>
          <w:tcPr>
            <w:tcW w:w="3881" w:type="dxa"/>
            <w:shd w:val="clear" w:color="auto" w:fill="auto"/>
          </w:tcPr>
          <w:p w:rsidR="00694DB5" w:rsidRDefault="00694DB5" w:rsidP="009F1034">
            <w:pPr>
              <w:pStyle w:val="libPoem"/>
            </w:pPr>
            <w:r>
              <w:rPr>
                <w:rtl/>
                <w:lang w:bidi="fa-IR"/>
              </w:rPr>
              <w:t>وناحل الجسم من وجد</w:t>
            </w:r>
            <w:r>
              <w:rPr>
                <w:rFonts w:hint="cs"/>
                <w:rtl/>
                <w:lang w:bidi="fa-IR"/>
              </w:rPr>
              <w:t>ٍ</w:t>
            </w:r>
            <w:r>
              <w:rPr>
                <w:rtl/>
                <w:lang w:bidi="fa-IR"/>
              </w:rPr>
              <w:t xml:space="preserve"> ومن ألم</w:t>
            </w:r>
            <w:r>
              <w:rPr>
                <w:rFonts w:hint="cs"/>
                <w:rtl/>
                <w:lang w:bidi="fa-IR"/>
              </w:rPr>
              <w:t>ِ</w:t>
            </w:r>
            <w:r w:rsidRPr="00725071">
              <w:rPr>
                <w:rStyle w:val="libPoemTiniChar0"/>
                <w:rtl/>
              </w:rPr>
              <w:br/>
              <w:t> </w:t>
            </w:r>
          </w:p>
        </w:tc>
      </w:tr>
      <w:tr w:rsidR="00694DB5" w:rsidTr="009F1034">
        <w:trPr>
          <w:trHeight w:val="350"/>
        </w:trPr>
        <w:tc>
          <w:tcPr>
            <w:tcW w:w="3920" w:type="dxa"/>
          </w:tcPr>
          <w:p w:rsidR="00694DB5" w:rsidRDefault="00694DB5" w:rsidP="009F1034">
            <w:pPr>
              <w:pStyle w:val="libPoem"/>
            </w:pPr>
            <w:r>
              <w:rPr>
                <w:rtl/>
                <w:lang w:bidi="fa-IR"/>
              </w:rPr>
              <w:t>ما بال جفنك يذرو الد</w:t>
            </w:r>
            <w:r>
              <w:rPr>
                <w:rFonts w:hint="cs"/>
                <w:rtl/>
                <w:lang w:bidi="fa-IR"/>
              </w:rPr>
              <w:t>ّ</w:t>
            </w:r>
            <w:r>
              <w:rPr>
                <w:rtl/>
                <w:lang w:bidi="fa-IR"/>
              </w:rPr>
              <w:t>مع كالغيم</w:t>
            </w:r>
            <w:r>
              <w:rPr>
                <w:rFonts w:hint="cs"/>
                <w:rtl/>
                <w:lang w:bidi="fa-IR"/>
              </w:rPr>
              <w:t>ِ</w:t>
            </w:r>
            <w:r w:rsidR="00C81984">
              <w:rPr>
                <w:rtl/>
                <w:lang w:bidi="fa-IR"/>
              </w:rPr>
              <w:t>؟</w:t>
            </w:r>
            <w:r w:rsidRPr="00725071">
              <w:rPr>
                <w:rStyle w:val="libPoemTiniChar0"/>
                <w:rtl/>
              </w:rPr>
              <w:br/>
              <w:t> </w:t>
            </w:r>
          </w:p>
        </w:tc>
        <w:tc>
          <w:tcPr>
            <w:tcW w:w="279" w:type="dxa"/>
          </w:tcPr>
          <w:p w:rsidR="00694DB5" w:rsidRDefault="00694DB5" w:rsidP="009F1034">
            <w:pPr>
              <w:pStyle w:val="libPoem"/>
              <w:rPr>
                <w:rtl/>
              </w:rPr>
            </w:pPr>
          </w:p>
        </w:tc>
        <w:tc>
          <w:tcPr>
            <w:tcW w:w="3881" w:type="dxa"/>
          </w:tcPr>
          <w:p w:rsidR="00694DB5" w:rsidRDefault="00694DB5" w:rsidP="009F1034">
            <w:pPr>
              <w:pStyle w:val="libPoem"/>
            </w:pPr>
            <w:r>
              <w:rPr>
                <w:rtl/>
                <w:lang w:bidi="fa-IR"/>
              </w:rPr>
              <w:t>أم</w:t>
            </w:r>
            <w:r>
              <w:rPr>
                <w:rFonts w:hint="cs"/>
                <w:rtl/>
                <w:lang w:bidi="fa-IR"/>
              </w:rPr>
              <w:t>ِ</w:t>
            </w:r>
            <w:r>
              <w:rPr>
                <w:rtl/>
                <w:lang w:bidi="fa-IR"/>
              </w:rPr>
              <w:t>ن تذك</w:t>
            </w:r>
            <w:r>
              <w:rPr>
                <w:rFonts w:hint="cs"/>
                <w:rtl/>
                <w:lang w:bidi="fa-IR"/>
              </w:rPr>
              <w:t>ّ</w:t>
            </w:r>
            <w:r>
              <w:rPr>
                <w:rtl/>
                <w:lang w:bidi="fa-IR"/>
              </w:rPr>
              <w:t>ر جيران</w:t>
            </w:r>
            <w:r>
              <w:rPr>
                <w:rFonts w:hint="cs"/>
                <w:rtl/>
                <w:lang w:bidi="fa-IR"/>
              </w:rPr>
              <w:t>ٍ</w:t>
            </w:r>
            <w:r>
              <w:rPr>
                <w:rtl/>
                <w:lang w:bidi="fa-IR"/>
              </w:rPr>
              <w:t xml:space="preserve"> بذي سلم</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694DB5">
      <w:pPr>
        <w:pStyle w:val="libFootnote0"/>
        <w:rPr>
          <w:rtl/>
          <w:lang w:bidi="fa-IR"/>
        </w:rPr>
      </w:pPr>
      <w:r>
        <w:rPr>
          <w:rtl/>
          <w:lang w:bidi="fa-IR"/>
        </w:rPr>
        <w:t xml:space="preserve">1 </w:t>
      </w:r>
      <w:r w:rsidR="000367A4">
        <w:rPr>
          <w:rtl/>
          <w:lang w:bidi="fa-IR"/>
        </w:rPr>
        <w:t>-</w:t>
      </w:r>
      <w:r>
        <w:rPr>
          <w:rtl/>
          <w:lang w:bidi="fa-IR"/>
        </w:rPr>
        <w:t xml:space="preserve"> </w:t>
      </w:r>
      <w:r w:rsidR="00694DB5">
        <w:rPr>
          <w:rFonts w:hint="cs"/>
          <w:rtl/>
          <w:lang w:bidi="fa-IR"/>
        </w:rPr>
        <w:t>ا</w:t>
      </w:r>
      <w:r>
        <w:rPr>
          <w:rtl/>
          <w:lang w:bidi="fa-IR"/>
        </w:rPr>
        <w:t>بو عبد الله محمد بن سعيد المولود سنة 608 والمتوفى 4 / 6 / 697.</w:t>
      </w:r>
    </w:p>
    <w:p w:rsidR="00133737" w:rsidRDefault="00A568EA" w:rsidP="000367A4">
      <w:pPr>
        <w:pStyle w:val="libNormal"/>
        <w:rPr>
          <w:lang w:bidi="fa-IR"/>
        </w:rPr>
      </w:pPr>
      <w:r>
        <w:rPr>
          <w:rtl/>
          <w:lang w:bidi="fa-IR"/>
        </w:rPr>
        <w:br w:type="page"/>
      </w:r>
    </w:p>
    <w:p w:rsidR="00133737" w:rsidRDefault="00133737" w:rsidP="00340E85">
      <w:pPr>
        <w:pStyle w:val="libPoemCenter"/>
        <w:rPr>
          <w:lang w:bidi="fa-IR"/>
        </w:rPr>
      </w:pPr>
      <w:r>
        <w:rPr>
          <w:rtl/>
          <w:lang w:bidi="fa-IR"/>
        </w:rPr>
        <w:lastRenderedPageBreak/>
        <w:t>مزجت دمعا</w:t>
      </w:r>
      <w:r w:rsidR="00340E85">
        <w:rPr>
          <w:rFonts w:hint="cs"/>
          <w:rtl/>
          <w:lang w:bidi="fa-IR"/>
        </w:rPr>
        <w:t>ً</w:t>
      </w:r>
      <w:r>
        <w:rPr>
          <w:rtl/>
          <w:lang w:bidi="fa-IR"/>
        </w:rPr>
        <w:t xml:space="preserve"> جرى من مقلة بدم</w:t>
      </w:r>
      <w:r w:rsidR="00340E85">
        <w:rPr>
          <w:rFonts w:hint="cs"/>
          <w:rtl/>
          <w:lang w:bidi="fa-IR"/>
        </w:rPr>
        <w:t>ِ</w:t>
      </w:r>
      <w:r w:rsidR="00C81984">
        <w:rPr>
          <w:rtl/>
          <w:lang w:bidi="fa-IR"/>
        </w:rPr>
        <w:t>؟</w:t>
      </w:r>
      <w:r>
        <w:rPr>
          <w:rtl/>
          <w:lang w:bidi="fa-IR"/>
        </w:rPr>
        <w:t>!</w:t>
      </w:r>
    </w:p>
    <w:p w:rsidR="00A568EA" w:rsidRDefault="00133737" w:rsidP="00340E85">
      <w:pPr>
        <w:pStyle w:val="libNormal"/>
        <w:rPr>
          <w:rtl/>
          <w:lang w:bidi="fa-IR"/>
        </w:rPr>
      </w:pPr>
      <w:r>
        <w:rPr>
          <w:rtl/>
          <w:lang w:bidi="fa-IR"/>
        </w:rPr>
        <w:t>أخذ العلم عن لفيف من أعلام الد</w:t>
      </w:r>
      <w:r w:rsidR="00340E85">
        <w:rPr>
          <w:rFonts w:hint="cs"/>
          <w:rtl/>
          <w:lang w:bidi="fa-IR"/>
        </w:rPr>
        <w:t>ّ</w:t>
      </w:r>
      <w:r>
        <w:rPr>
          <w:rtl/>
          <w:lang w:bidi="fa-IR"/>
        </w:rPr>
        <w:t>ين وأساطين الفضيلة</w:t>
      </w:r>
      <w:r w:rsidR="00C81984">
        <w:rPr>
          <w:rtl/>
          <w:lang w:bidi="fa-IR"/>
        </w:rPr>
        <w:t>،</w:t>
      </w:r>
      <w:r>
        <w:rPr>
          <w:rtl/>
          <w:lang w:bidi="fa-IR"/>
        </w:rPr>
        <w:t xml:space="preserve"> وتضل</w:t>
      </w:r>
      <w:r w:rsidR="00340E85">
        <w:rPr>
          <w:rFonts w:hint="cs"/>
          <w:rtl/>
          <w:lang w:bidi="fa-IR"/>
        </w:rPr>
        <w:t>ّ</w:t>
      </w:r>
      <w:r>
        <w:rPr>
          <w:rtl/>
          <w:lang w:bidi="fa-IR"/>
        </w:rPr>
        <w:t>عه من العلوم يومي إلى كثرة مشايخه في الأخذ والقرائة</w:t>
      </w:r>
      <w:r w:rsidR="00C81984">
        <w:rPr>
          <w:rtl/>
          <w:lang w:bidi="fa-IR"/>
        </w:rPr>
        <w:t>،</w:t>
      </w:r>
      <w:r>
        <w:rPr>
          <w:rtl/>
          <w:lang w:bidi="fa-IR"/>
        </w:rPr>
        <w:t xml:space="preserve"> يروي عن </w:t>
      </w:r>
      <w:r w:rsidR="00340E85">
        <w:rPr>
          <w:rFonts w:hint="cs"/>
          <w:rtl/>
          <w:lang w:bidi="fa-IR"/>
        </w:rPr>
        <w:t>اُ</w:t>
      </w:r>
      <w:r>
        <w:rPr>
          <w:rtl/>
          <w:lang w:bidi="fa-IR"/>
        </w:rPr>
        <w:t>ستاده الش</w:t>
      </w:r>
      <w:r w:rsidR="00340E85">
        <w:rPr>
          <w:rFonts w:hint="cs"/>
          <w:rtl/>
          <w:lang w:bidi="fa-IR"/>
        </w:rPr>
        <w:t>ّ</w:t>
      </w:r>
      <w:r>
        <w:rPr>
          <w:rtl/>
          <w:lang w:bidi="fa-IR"/>
        </w:rPr>
        <w:t>يخ جعفر بن كمال الد</w:t>
      </w:r>
      <w:r w:rsidR="00340E85">
        <w:rPr>
          <w:rFonts w:hint="cs"/>
          <w:rtl/>
          <w:lang w:bidi="fa-IR"/>
        </w:rPr>
        <w:t>ّ</w:t>
      </w:r>
      <w:r>
        <w:rPr>
          <w:rtl/>
          <w:lang w:bidi="fa-IR"/>
        </w:rPr>
        <w:t>ين البحراني المتوف</w:t>
      </w:r>
      <w:r w:rsidR="00340E85">
        <w:rPr>
          <w:rFonts w:hint="cs"/>
          <w:rtl/>
          <w:lang w:bidi="fa-IR"/>
        </w:rPr>
        <w:t>ّ</w:t>
      </w:r>
      <w:r>
        <w:rPr>
          <w:rtl/>
          <w:lang w:bidi="fa-IR"/>
        </w:rPr>
        <w:t xml:space="preserve">ى 1091 </w:t>
      </w:r>
      <w:r w:rsidRPr="000367A4">
        <w:rPr>
          <w:rStyle w:val="libFootnotenumChar"/>
          <w:rtl/>
        </w:rPr>
        <w:t>(1)</w:t>
      </w:r>
      <w:r>
        <w:rPr>
          <w:rtl/>
          <w:lang w:bidi="fa-IR"/>
        </w:rPr>
        <w:t xml:space="preserve"> وعن السي</w:t>
      </w:r>
      <w:r w:rsidR="00340E85">
        <w:rPr>
          <w:rFonts w:hint="cs"/>
          <w:rtl/>
          <w:lang w:bidi="fa-IR"/>
        </w:rPr>
        <w:t>ّ</w:t>
      </w:r>
      <w:r>
        <w:rPr>
          <w:rtl/>
          <w:lang w:bidi="fa-IR"/>
        </w:rPr>
        <w:t>د والده المقد</w:t>
      </w:r>
      <w:r w:rsidR="00340E85">
        <w:rPr>
          <w:rFonts w:hint="cs"/>
          <w:rtl/>
          <w:lang w:bidi="fa-IR"/>
        </w:rPr>
        <w:t>ّ</w:t>
      </w:r>
      <w:r>
        <w:rPr>
          <w:rtl/>
          <w:lang w:bidi="fa-IR"/>
        </w:rPr>
        <w:t>س نظام الد</w:t>
      </w:r>
      <w:r w:rsidR="00340E85">
        <w:rPr>
          <w:rFonts w:hint="cs"/>
          <w:rtl/>
          <w:lang w:bidi="fa-IR"/>
        </w:rPr>
        <w:t>ّ</w:t>
      </w:r>
      <w:r>
        <w:rPr>
          <w:rtl/>
          <w:lang w:bidi="fa-IR"/>
        </w:rPr>
        <w:t>ين أحمد</w:t>
      </w:r>
      <w:r w:rsidR="00C81984">
        <w:rPr>
          <w:rtl/>
          <w:lang w:bidi="fa-IR"/>
        </w:rPr>
        <w:t>،</w:t>
      </w:r>
      <w:r>
        <w:rPr>
          <w:rtl/>
          <w:lang w:bidi="fa-IR"/>
        </w:rPr>
        <w:t xml:space="preserve"> والعلامة المجلسي صاحب البحار بال</w:t>
      </w:r>
      <w:r w:rsidR="00340E85">
        <w:rPr>
          <w:rFonts w:hint="cs"/>
          <w:rtl/>
          <w:lang w:bidi="fa-IR"/>
        </w:rPr>
        <w:t>إ</w:t>
      </w:r>
      <w:r>
        <w:rPr>
          <w:rtl/>
          <w:lang w:bidi="fa-IR"/>
        </w:rPr>
        <w:t>جازة</w:t>
      </w:r>
      <w:r w:rsidR="00C81984">
        <w:rPr>
          <w:rtl/>
          <w:lang w:bidi="fa-IR"/>
        </w:rPr>
        <w:t>،</w:t>
      </w:r>
      <w:r>
        <w:rPr>
          <w:rtl/>
          <w:lang w:bidi="fa-IR"/>
        </w:rPr>
        <w:t xml:space="preserve"> كما أن</w:t>
      </w:r>
      <w:r w:rsidR="00340E85">
        <w:rPr>
          <w:rFonts w:hint="cs"/>
          <w:rtl/>
          <w:lang w:bidi="fa-IR"/>
        </w:rPr>
        <w:t>َّ</w:t>
      </w:r>
      <w:r>
        <w:rPr>
          <w:rtl/>
          <w:lang w:bidi="fa-IR"/>
        </w:rPr>
        <w:t xml:space="preserve"> العل</w:t>
      </w:r>
      <w:r w:rsidR="00340E85">
        <w:rPr>
          <w:rFonts w:hint="cs"/>
          <w:rtl/>
          <w:lang w:bidi="fa-IR"/>
        </w:rPr>
        <w:t>ّ</w:t>
      </w:r>
      <w:r>
        <w:rPr>
          <w:rtl/>
          <w:lang w:bidi="fa-IR"/>
        </w:rPr>
        <w:t>امة المجلسي روى عنه</w:t>
      </w:r>
      <w:r w:rsidR="00C81984">
        <w:rPr>
          <w:rtl/>
          <w:lang w:bidi="fa-IR"/>
        </w:rPr>
        <w:t>،</w:t>
      </w:r>
      <w:r>
        <w:rPr>
          <w:rtl/>
          <w:lang w:bidi="fa-IR"/>
        </w:rPr>
        <w:t xml:space="preserve"> ويروي عن الش</w:t>
      </w:r>
      <w:r w:rsidR="00340E85">
        <w:rPr>
          <w:rFonts w:hint="cs"/>
          <w:rtl/>
          <w:lang w:bidi="fa-IR"/>
        </w:rPr>
        <w:t>ّ</w:t>
      </w:r>
      <w:r>
        <w:rPr>
          <w:rtl/>
          <w:lang w:bidi="fa-IR"/>
        </w:rPr>
        <w:t>يخ علي بن فخر الد</w:t>
      </w:r>
      <w:r w:rsidR="00340E85">
        <w:rPr>
          <w:rFonts w:hint="cs"/>
          <w:rtl/>
          <w:lang w:bidi="fa-IR"/>
        </w:rPr>
        <w:t>ّ</w:t>
      </w:r>
      <w:r>
        <w:rPr>
          <w:rtl/>
          <w:lang w:bidi="fa-IR"/>
        </w:rPr>
        <w:t>ين محم</w:t>
      </w:r>
      <w:r w:rsidR="00340E85">
        <w:rPr>
          <w:rFonts w:hint="cs"/>
          <w:rtl/>
          <w:lang w:bidi="fa-IR"/>
        </w:rPr>
        <w:t>ّ</w:t>
      </w:r>
      <w:r>
        <w:rPr>
          <w:rtl/>
          <w:lang w:bidi="fa-IR"/>
        </w:rPr>
        <w:t>د بن الش</w:t>
      </w:r>
      <w:r w:rsidR="00340E85">
        <w:rPr>
          <w:rFonts w:hint="cs"/>
          <w:rtl/>
          <w:lang w:bidi="fa-IR"/>
        </w:rPr>
        <w:t>ّ</w:t>
      </w:r>
      <w:r>
        <w:rPr>
          <w:rtl/>
          <w:lang w:bidi="fa-IR"/>
        </w:rPr>
        <w:t>يخ حسن صاحب ( المعالم ) ابن الش</w:t>
      </w:r>
      <w:r w:rsidR="00340E85">
        <w:rPr>
          <w:rFonts w:hint="cs"/>
          <w:rtl/>
          <w:lang w:bidi="fa-IR"/>
        </w:rPr>
        <w:t>َّ</w:t>
      </w:r>
      <w:r>
        <w:rPr>
          <w:rtl/>
          <w:lang w:bidi="fa-IR"/>
        </w:rPr>
        <w:t>هيد الثاني المتوف</w:t>
      </w:r>
      <w:r w:rsidR="00340E85">
        <w:rPr>
          <w:rFonts w:hint="cs"/>
          <w:rtl/>
          <w:lang w:bidi="fa-IR"/>
        </w:rPr>
        <w:t>ّ</w:t>
      </w:r>
      <w:r>
        <w:rPr>
          <w:rtl/>
          <w:lang w:bidi="fa-IR"/>
        </w:rPr>
        <w:t>ى 1104.</w:t>
      </w:r>
    </w:p>
    <w:p w:rsidR="00A568EA" w:rsidRDefault="00133737" w:rsidP="00133737">
      <w:pPr>
        <w:pStyle w:val="libNormal"/>
        <w:rPr>
          <w:rtl/>
          <w:lang w:bidi="fa-IR"/>
        </w:rPr>
      </w:pPr>
      <w:r>
        <w:rPr>
          <w:rtl/>
          <w:lang w:bidi="fa-IR"/>
        </w:rPr>
        <w:t>ويروي عنه السي</w:t>
      </w:r>
      <w:r w:rsidR="00340E85">
        <w:rPr>
          <w:rFonts w:hint="cs"/>
          <w:rtl/>
          <w:lang w:bidi="fa-IR"/>
        </w:rPr>
        <w:t>ّ</w:t>
      </w:r>
      <w:r>
        <w:rPr>
          <w:rtl/>
          <w:lang w:bidi="fa-IR"/>
        </w:rPr>
        <w:t>د الأمير محم</w:t>
      </w:r>
      <w:r w:rsidR="00340E85">
        <w:rPr>
          <w:rFonts w:hint="cs"/>
          <w:rtl/>
          <w:lang w:bidi="fa-IR"/>
        </w:rPr>
        <w:t>ّ</w:t>
      </w:r>
      <w:r>
        <w:rPr>
          <w:rtl/>
          <w:lang w:bidi="fa-IR"/>
        </w:rPr>
        <w:t>د حسين بن الأمير محم</w:t>
      </w:r>
      <w:r w:rsidR="00340E85">
        <w:rPr>
          <w:rFonts w:hint="cs"/>
          <w:rtl/>
          <w:lang w:bidi="fa-IR"/>
        </w:rPr>
        <w:t>ّ</w:t>
      </w:r>
      <w:r>
        <w:rPr>
          <w:rtl/>
          <w:lang w:bidi="fa-IR"/>
        </w:rPr>
        <w:t>د صالح الخاتون آبادي المتوف</w:t>
      </w:r>
      <w:r w:rsidR="00340E85">
        <w:rPr>
          <w:rFonts w:hint="cs"/>
          <w:rtl/>
          <w:lang w:bidi="fa-IR"/>
        </w:rPr>
        <w:t>ّ</w:t>
      </w:r>
      <w:r>
        <w:rPr>
          <w:rtl/>
          <w:lang w:bidi="fa-IR"/>
        </w:rPr>
        <w:t>ى 1151</w:t>
      </w:r>
      <w:r w:rsidR="00C81984">
        <w:rPr>
          <w:rtl/>
          <w:lang w:bidi="fa-IR"/>
        </w:rPr>
        <w:t>،</w:t>
      </w:r>
      <w:r>
        <w:rPr>
          <w:rtl/>
          <w:lang w:bidi="fa-IR"/>
        </w:rPr>
        <w:t xml:space="preserve"> والش</w:t>
      </w:r>
      <w:r w:rsidR="00340E85">
        <w:rPr>
          <w:rFonts w:hint="cs"/>
          <w:rtl/>
          <w:lang w:bidi="fa-IR"/>
        </w:rPr>
        <w:t>ّ</w:t>
      </w:r>
      <w:r>
        <w:rPr>
          <w:rtl/>
          <w:lang w:bidi="fa-IR"/>
        </w:rPr>
        <w:t>يخ باقر بن المولى محم</w:t>
      </w:r>
      <w:r w:rsidR="00340E85">
        <w:rPr>
          <w:rFonts w:hint="cs"/>
          <w:rtl/>
          <w:lang w:bidi="fa-IR"/>
        </w:rPr>
        <w:t>ّ</w:t>
      </w:r>
      <w:r>
        <w:rPr>
          <w:rtl/>
          <w:lang w:bidi="fa-IR"/>
        </w:rPr>
        <w:t>د حسين المك</w:t>
      </w:r>
      <w:r w:rsidR="00340E85">
        <w:rPr>
          <w:rFonts w:hint="cs"/>
          <w:rtl/>
          <w:lang w:bidi="fa-IR"/>
        </w:rPr>
        <w:t>ّ</w:t>
      </w:r>
      <w:r>
        <w:rPr>
          <w:rtl/>
          <w:lang w:bidi="fa-IR"/>
        </w:rPr>
        <w:t>ي كما في الإجازة الكبيرة للسي</w:t>
      </w:r>
      <w:r w:rsidR="00340E85">
        <w:rPr>
          <w:rFonts w:hint="cs"/>
          <w:rtl/>
          <w:lang w:bidi="fa-IR"/>
        </w:rPr>
        <w:t>ّ</w:t>
      </w:r>
      <w:r>
        <w:rPr>
          <w:rtl/>
          <w:lang w:bidi="fa-IR"/>
        </w:rPr>
        <w:t>د الجزائري.</w:t>
      </w:r>
    </w:p>
    <w:p w:rsidR="00A568EA" w:rsidRDefault="00133737" w:rsidP="00133737">
      <w:pPr>
        <w:pStyle w:val="libNormal"/>
        <w:rPr>
          <w:rtl/>
          <w:lang w:bidi="fa-IR"/>
        </w:rPr>
      </w:pPr>
      <w:r>
        <w:rPr>
          <w:rtl/>
          <w:lang w:bidi="fa-IR"/>
        </w:rPr>
        <w:t>ولادته ونشأته</w:t>
      </w:r>
      <w:r w:rsidR="00C81984">
        <w:rPr>
          <w:rtl/>
          <w:lang w:bidi="fa-IR"/>
        </w:rPr>
        <w:t>:</w:t>
      </w:r>
    </w:p>
    <w:p w:rsidR="00A568EA" w:rsidRDefault="00133737" w:rsidP="007B0E18">
      <w:pPr>
        <w:pStyle w:val="libNormal"/>
        <w:rPr>
          <w:rtl/>
          <w:lang w:bidi="fa-IR"/>
        </w:rPr>
      </w:pPr>
      <w:r>
        <w:rPr>
          <w:rtl/>
          <w:lang w:bidi="fa-IR"/>
        </w:rPr>
        <w:t>ولد سي</w:t>
      </w:r>
      <w:r w:rsidR="00340E85">
        <w:rPr>
          <w:rFonts w:hint="cs"/>
          <w:rtl/>
          <w:lang w:bidi="fa-IR"/>
        </w:rPr>
        <w:t>ّ</w:t>
      </w:r>
      <w:r>
        <w:rPr>
          <w:rtl/>
          <w:lang w:bidi="fa-IR"/>
        </w:rPr>
        <w:t>دنا المدني بالمدينة المنو</w:t>
      </w:r>
      <w:r w:rsidR="00340E85">
        <w:rPr>
          <w:rFonts w:hint="cs"/>
          <w:rtl/>
          <w:lang w:bidi="fa-IR"/>
        </w:rPr>
        <w:t>ّ</w:t>
      </w:r>
      <w:r>
        <w:rPr>
          <w:rtl/>
          <w:lang w:bidi="fa-IR"/>
        </w:rPr>
        <w:t>رة ليلة الس</w:t>
      </w:r>
      <w:r w:rsidR="00340E85">
        <w:rPr>
          <w:rFonts w:hint="cs"/>
          <w:rtl/>
          <w:lang w:bidi="fa-IR"/>
        </w:rPr>
        <w:t>ّ</w:t>
      </w:r>
      <w:r>
        <w:rPr>
          <w:rtl/>
          <w:lang w:bidi="fa-IR"/>
        </w:rPr>
        <w:t>بت 15 جمادى ال</w:t>
      </w:r>
      <w:r w:rsidR="00340E85">
        <w:rPr>
          <w:rFonts w:hint="cs"/>
          <w:rtl/>
          <w:lang w:bidi="fa-IR"/>
        </w:rPr>
        <w:t>ا</w:t>
      </w:r>
      <w:r>
        <w:rPr>
          <w:rtl/>
          <w:lang w:bidi="fa-IR"/>
        </w:rPr>
        <w:t>ولى سنة 1052</w:t>
      </w:r>
      <w:r w:rsidR="00C81984">
        <w:rPr>
          <w:rtl/>
          <w:lang w:bidi="fa-IR"/>
        </w:rPr>
        <w:t>،</w:t>
      </w:r>
      <w:r>
        <w:rPr>
          <w:rtl/>
          <w:lang w:bidi="fa-IR"/>
        </w:rPr>
        <w:t xml:space="preserve"> واشتغل بالعلم إلى أن هاجر إلى حيدر آباد الهند سنة 1068</w:t>
      </w:r>
      <w:r w:rsidR="00C81984">
        <w:rPr>
          <w:rtl/>
          <w:lang w:bidi="fa-IR"/>
        </w:rPr>
        <w:t>،</w:t>
      </w:r>
      <w:r>
        <w:rPr>
          <w:rtl/>
          <w:lang w:bidi="fa-IR"/>
        </w:rPr>
        <w:t xml:space="preserve"> وشرع بها في تأليف [ سلافة العصر ] سنة 1081</w:t>
      </w:r>
      <w:r w:rsidR="00C81984">
        <w:rPr>
          <w:rtl/>
          <w:lang w:bidi="fa-IR"/>
        </w:rPr>
        <w:t>،</w:t>
      </w:r>
      <w:r>
        <w:rPr>
          <w:rtl/>
          <w:lang w:bidi="fa-IR"/>
        </w:rPr>
        <w:t xml:space="preserve"> وأقام بالهند ثمان وأربعين سنة كما ذكره معاصره في [ نسمة الس</w:t>
      </w:r>
      <w:r w:rsidR="00340E85">
        <w:rPr>
          <w:rFonts w:hint="cs"/>
          <w:rtl/>
          <w:lang w:bidi="fa-IR"/>
        </w:rPr>
        <w:t>ّ</w:t>
      </w:r>
      <w:r>
        <w:rPr>
          <w:rtl/>
          <w:lang w:bidi="fa-IR"/>
        </w:rPr>
        <w:t>حر ] وكان في حضانة والده الطاهر إلى أن توف</w:t>
      </w:r>
      <w:r w:rsidR="00340E85">
        <w:rPr>
          <w:rFonts w:hint="cs"/>
          <w:rtl/>
          <w:lang w:bidi="fa-IR"/>
        </w:rPr>
        <w:t>ّ</w:t>
      </w:r>
      <w:r>
        <w:rPr>
          <w:rtl/>
          <w:lang w:bidi="fa-IR"/>
        </w:rPr>
        <w:t xml:space="preserve">ي أبوه سنة 1086 </w:t>
      </w:r>
      <w:r w:rsidRPr="000367A4">
        <w:rPr>
          <w:rStyle w:val="libFootnotenumChar"/>
          <w:rtl/>
        </w:rPr>
        <w:t>(2)</w:t>
      </w:r>
      <w:r>
        <w:rPr>
          <w:rtl/>
          <w:lang w:bidi="fa-IR"/>
        </w:rPr>
        <w:t xml:space="preserve"> فانتقل إلى [ برهان پور ] عند الس</w:t>
      </w:r>
      <w:r w:rsidR="007B0E18">
        <w:rPr>
          <w:rFonts w:hint="cs"/>
          <w:rtl/>
          <w:lang w:bidi="fa-IR"/>
        </w:rPr>
        <w:t>ّ</w:t>
      </w:r>
      <w:r>
        <w:rPr>
          <w:rtl/>
          <w:lang w:bidi="fa-IR"/>
        </w:rPr>
        <w:t xml:space="preserve">لطان </w:t>
      </w:r>
      <w:r w:rsidR="007B0E18">
        <w:rPr>
          <w:rFonts w:hint="cs"/>
          <w:rtl/>
          <w:lang w:bidi="fa-IR"/>
        </w:rPr>
        <w:t>ا</w:t>
      </w:r>
      <w:r>
        <w:rPr>
          <w:rtl/>
          <w:lang w:bidi="fa-IR"/>
        </w:rPr>
        <w:t>ورنك زيب</w:t>
      </w:r>
      <w:r w:rsidR="00C81984">
        <w:rPr>
          <w:rtl/>
          <w:lang w:bidi="fa-IR"/>
        </w:rPr>
        <w:t>،</w:t>
      </w:r>
      <w:r>
        <w:rPr>
          <w:rtl/>
          <w:lang w:bidi="fa-IR"/>
        </w:rPr>
        <w:t xml:space="preserve"> وجعله رئيسا</w:t>
      </w:r>
      <w:r w:rsidR="007B0E18">
        <w:rPr>
          <w:rFonts w:hint="cs"/>
          <w:rtl/>
          <w:lang w:bidi="fa-IR"/>
        </w:rPr>
        <w:t>ً</w:t>
      </w:r>
      <w:r>
        <w:rPr>
          <w:rtl/>
          <w:lang w:bidi="fa-IR"/>
        </w:rPr>
        <w:t xml:space="preserve"> على ألف وثلاثمائة فارس</w:t>
      </w:r>
      <w:r w:rsidR="00C81984">
        <w:rPr>
          <w:rtl/>
          <w:lang w:bidi="fa-IR"/>
        </w:rPr>
        <w:t>،</w:t>
      </w:r>
      <w:r>
        <w:rPr>
          <w:rtl/>
          <w:lang w:bidi="fa-IR"/>
        </w:rPr>
        <w:t xml:space="preserve"> وأعطاه لقب ( خان ) ولم</w:t>
      </w:r>
      <w:r w:rsidR="007B0E18">
        <w:rPr>
          <w:rFonts w:hint="cs"/>
          <w:rtl/>
          <w:lang w:bidi="fa-IR"/>
        </w:rPr>
        <w:t>ـّ</w:t>
      </w:r>
      <w:r>
        <w:rPr>
          <w:rtl/>
          <w:lang w:bidi="fa-IR"/>
        </w:rPr>
        <w:t>ا ذهب الس</w:t>
      </w:r>
      <w:r w:rsidR="007B0E18">
        <w:rPr>
          <w:rFonts w:hint="cs"/>
          <w:rtl/>
          <w:lang w:bidi="fa-IR"/>
        </w:rPr>
        <w:t>ّ</w:t>
      </w:r>
      <w:r>
        <w:rPr>
          <w:rtl/>
          <w:lang w:bidi="fa-IR"/>
        </w:rPr>
        <w:t>لطان إلى بلد [ أحمد نكر ] جعله حارسا</w:t>
      </w:r>
      <w:r w:rsidR="007B0E18">
        <w:rPr>
          <w:rFonts w:hint="cs"/>
          <w:rtl/>
          <w:lang w:bidi="fa-IR"/>
        </w:rPr>
        <w:t>ً</w:t>
      </w:r>
      <w:r>
        <w:rPr>
          <w:rtl/>
          <w:lang w:bidi="fa-IR"/>
        </w:rPr>
        <w:t xml:space="preserve"> [ ل</w:t>
      </w:r>
      <w:r w:rsidR="007B0E18">
        <w:rPr>
          <w:rFonts w:hint="cs"/>
          <w:rtl/>
          <w:lang w:bidi="fa-IR"/>
        </w:rPr>
        <w:t>أ</w:t>
      </w:r>
      <w:r>
        <w:rPr>
          <w:rtl/>
          <w:lang w:bidi="fa-IR"/>
        </w:rPr>
        <w:t>ورنك آباد ] فأقام فيه مد</w:t>
      </w:r>
      <w:r w:rsidR="007B0E18">
        <w:rPr>
          <w:rFonts w:hint="cs"/>
          <w:rtl/>
          <w:lang w:bidi="fa-IR"/>
        </w:rPr>
        <w:t>َّ</w:t>
      </w:r>
      <w:r>
        <w:rPr>
          <w:rtl/>
          <w:lang w:bidi="fa-IR"/>
        </w:rPr>
        <w:t>ة</w:t>
      </w:r>
      <w:r w:rsidR="00C81984">
        <w:rPr>
          <w:rtl/>
          <w:lang w:bidi="fa-IR"/>
        </w:rPr>
        <w:t>،</w:t>
      </w:r>
      <w:r>
        <w:rPr>
          <w:rtl/>
          <w:lang w:bidi="fa-IR"/>
        </w:rPr>
        <w:t xml:space="preserve"> ثم</w:t>
      </w:r>
      <w:r w:rsidR="007B0E18">
        <w:rPr>
          <w:rFonts w:hint="cs"/>
          <w:rtl/>
          <w:lang w:bidi="fa-IR"/>
        </w:rPr>
        <w:t>ّ</w:t>
      </w:r>
      <w:r>
        <w:rPr>
          <w:rtl/>
          <w:lang w:bidi="fa-IR"/>
        </w:rPr>
        <w:t xml:space="preserve"> جعله واليا</w:t>
      </w:r>
      <w:r w:rsidR="007B0E18">
        <w:rPr>
          <w:rFonts w:hint="cs"/>
          <w:rtl/>
          <w:lang w:bidi="fa-IR"/>
        </w:rPr>
        <w:t>ً</w:t>
      </w:r>
      <w:r>
        <w:rPr>
          <w:rtl/>
          <w:lang w:bidi="fa-IR"/>
        </w:rPr>
        <w:t xml:space="preserve"> على </w:t>
      </w:r>
      <w:r w:rsidR="007B0E18" w:rsidRPr="00743CF5">
        <w:rPr>
          <w:rFonts w:hint="cs"/>
          <w:rtl/>
        </w:rPr>
        <w:t>«</w:t>
      </w:r>
      <w:r>
        <w:rPr>
          <w:rtl/>
          <w:lang w:bidi="fa-IR"/>
        </w:rPr>
        <w:t xml:space="preserve"> لاهور </w:t>
      </w:r>
      <w:r w:rsidR="007B0E18" w:rsidRPr="00743CF5">
        <w:rPr>
          <w:rFonts w:hint="cs"/>
          <w:rtl/>
        </w:rPr>
        <w:t>»</w:t>
      </w:r>
      <w:r>
        <w:rPr>
          <w:rtl/>
          <w:lang w:bidi="fa-IR"/>
        </w:rPr>
        <w:t xml:space="preserve"> وتوابعه</w:t>
      </w:r>
      <w:r w:rsidR="00C81984">
        <w:rPr>
          <w:rtl/>
          <w:lang w:bidi="fa-IR"/>
        </w:rPr>
        <w:t>،</w:t>
      </w:r>
      <w:r>
        <w:rPr>
          <w:rtl/>
          <w:lang w:bidi="fa-IR"/>
        </w:rPr>
        <w:t xml:space="preserve"> ثم</w:t>
      </w:r>
      <w:r w:rsidR="000E5490">
        <w:rPr>
          <w:rFonts w:hint="cs"/>
          <w:rtl/>
          <w:lang w:bidi="fa-IR"/>
        </w:rPr>
        <w:t>َّ</w:t>
      </w:r>
      <w:r>
        <w:rPr>
          <w:rtl/>
          <w:lang w:bidi="fa-IR"/>
        </w:rPr>
        <w:t xml:space="preserve"> ولي ديوان [ برهانپور ] واشغل هناك منص</w:t>
      </w:r>
      <w:r w:rsidR="00B2167E">
        <w:rPr>
          <w:rFonts w:hint="cs"/>
          <w:rtl/>
          <w:lang w:bidi="fa-IR"/>
        </w:rPr>
        <w:t>ّ</w:t>
      </w:r>
      <w:r>
        <w:rPr>
          <w:rtl/>
          <w:lang w:bidi="fa-IR"/>
        </w:rPr>
        <w:t>ة الز</w:t>
      </w:r>
      <w:r w:rsidR="00B2167E">
        <w:rPr>
          <w:rFonts w:hint="cs"/>
          <w:rtl/>
          <w:lang w:bidi="fa-IR"/>
        </w:rPr>
        <w:t>ّ</w:t>
      </w:r>
      <w:r>
        <w:rPr>
          <w:rtl/>
          <w:lang w:bidi="fa-IR"/>
        </w:rPr>
        <w:t>عامة مد</w:t>
      </w:r>
      <w:r w:rsidR="00B2167E">
        <w:rPr>
          <w:rFonts w:hint="cs"/>
          <w:rtl/>
          <w:lang w:bidi="fa-IR"/>
        </w:rPr>
        <w:t>َّ</w:t>
      </w:r>
      <w:r>
        <w:rPr>
          <w:rtl/>
          <w:lang w:bidi="fa-IR"/>
        </w:rPr>
        <w:t>ة سنين</w:t>
      </w:r>
      <w:r w:rsidR="00C81984">
        <w:rPr>
          <w:rtl/>
          <w:lang w:bidi="fa-IR"/>
        </w:rPr>
        <w:t>،</w:t>
      </w:r>
      <w:r>
        <w:rPr>
          <w:rtl/>
          <w:lang w:bidi="fa-IR"/>
        </w:rPr>
        <w:t xml:space="preserve"> وكان بعسكر ملك الهند سنة 1114</w:t>
      </w:r>
      <w:r w:rsidR="00C81984">
        <w:rPr>
          <w:rtl/>
          <w:lang w:bidi="fa-IR"/>
        </w:rPr>
        <w:t>،</w:t>
      </w:r>
      <w:r>
        <w:rPr>
          <w:rtl/>
          <w:lang w:bidi="fa-IR"/>
        </w:rPr>
        <w:t xml:space="preserve"> ثم</w:t>
      </w:r>
      <w:r w:rsidR="00076160">
        <w:rPr>
          <w:rFonts w:hint="cs"/>
          <w:rtl/>
          <w:lang w:bidi="fa-IR"/>
        </w:rPr>
        <w:t>َّ</w:t>
      </w:r>
      <w:r>
        <w:rPr>
          <w:rtl/>
          <w:lang w:bidi="fa-IR"/>
        </w:rPr>
        <w:t xml:space="preserve"> استعفى وحج</w:t>
      </w:r>
      <w:r w:rsidR="00076160">
        <w:rPr>
          <w:rFonts w:hint="cs"/>
          <w:rtl/>
          <w:lang w:bidi="fa-IR"/>
        </w:rPr>
        <w:t>َّ</w:t>
      </w:r>
      <w:r>
        <w:rPr>
          <w:rtl/>
          <w:lang w:bidi="fa-IR"/>
        </w:rPr>
        <w:t xml:space="preserve"> وزار مشهد الر</w:t>
      </w:r>
      <w:r w:rsidR="00076160">
        <w:rPr>
          <w:rFonts w:hint="cs"/>
          <w:rtl/>
          <w:lang w:bidi="fa-IR"/>
        </w:rPr>
        <w:t>ّ</w:t>
      </w:r>
      <w:r>
        <w:rPr>
          <w:rtl/>
          <w:lang w:bidi="fa-IR"/>
        </w:rPr>
        <w:t xml:space="preserve">ضا </w:t>
      </w:r>
      <w:r w:rsidR="00FF3D73" w:rsidRPr="00FF3D73">
        <w:rPr>
          <w:rStyle w:val="libAlaemChar"/>
          <w:rtl/>
        </w:rPr>
        <w:t>عليه‌السلام</w:t>
      </w:r>
      <w:r>
        <w:rPr>
          <w:rtl/>
          <w:lang w:bidi="fa-IR"/>
        </w:rPr>
        <w:t xml:space="preserve"> وورد إصفهان في عهد الس</w:t>
      </w:r>
      <w:r w:rsidR="00B2167E">
        <w:rPr>
          <w:rFonts w:hint="cs"/>
          <w:rtl/>
          <w:lang w:bidi="fa-IR"/>
        </w:rPr>
        <w:t>ّ</w:t>
      </w:r>
      <w:r>
        <w:rPr>
          <w:rtl/>
          <w:lang w:bidi="fa-IR"/>
        </w:rPr>
        <w:t>لطان حسين سنة 1117</w:t>
      </w:r>
      <w:r w:rsidR="00C81984">
        <w:rPr>
          <w:rtl/>
          <w:lang w:bidi="fa-IR"/>
        </w:rPr>
        <w:t>،</w:t>
      </w:r>
      <w:r>
        <w:rPr>
          <w:rtl/>
          <w:lang w:bidi="fa-IR"/>
        </w:rPr>
        <w:t xml:space="preserve"> وأقام بها سنين ثم</w:t>
      </w:r>
      <w:r w:rsidR="00B2167E">
        <w:rPr>
          <w:rFonts w:hint="cs"/>
          <w:rtl/>
          <w:lang w:bidi="fa-IR"/>
        </w:rPr>
        <w:t>َّ</w:t>
      </w:r>
      <w:r>
        <w:rPr>
          <w:rtl/>
          <w:lang w:bidi="fa-IR"/>
        </w:rPr>
        <w:t xml:space="preserve"> عادها إلى شيراز</w:t>
      </w:r>
      <w:r w:rsidR="00C81984">
        <w:rPr>
          <w:rtl/>
          <w:lang w:bidi="fa-IR"/>
        </w:rPr>
        <w:t>،</w:t>
      </w:r>
      <w:r>
        <w:rPr>
          <w:rtl/>
          <w:lang w:bidi="fa-IR"/>
        </w:rPr>
        <w:t xml:space="preserve"> وحط</w:t>
      </w:r>
      <w:r w:rsidR="00B2167E">
        <w:rPr>
          <w:rFonts w:hint="cs"/>
          <w:rtl/>
          <w:lang w:bidi="fa-IR"/>
        </w:rPr>
        <w:t>َّ</w:t>
      </w:r>
      <w:r>
        <w:rPr>
          <w:rtl/>
          <w:lang w:bidi="fa-IR"/>
        </w:rPr>
        <w:t xml:space="preserve"> بها عصى الس</w:t>
      </w:r>
      <w:r w:rsidR="00B2167E">
        <w:rPr>
          <w:rFonts w:hint="cs"/>
          <w:rtl/>
          <w:lang w:bidi="fa-IR"/>
        </w:rPr>
        <w:t>ّ</w:t>
      </w:r>
      <w:r>
        <w:rPr>
          <w:rtl/>
          <w:lang w:bidi="fa-IR"/>
        </w:rPr>
        <w:t>ير زعيما</w:t>
      </w:r>
      <w:r w:rsidR="00B2167E">
        <w:rPr>
          <w:rFonts w:hint="cs"/>
          <w:rtl/>
          <w:lang w:bidi="fa-IR"/>
        </w:rPr>
        <w:t>ً</w:t>
      </w:r>
      <w:r>
        <w:rPr>
          <w:rtl/>
          <w:lang w:bidi="fa-IR"/>
        </w:rPr>
        <w:t xml:space="preserve"> مدر</w:t>
      </w:r>
      <w:r w:rsidR="00B2167E">
        <w:rPr>
          <w:rFonts w:hint="cs"/>
          <w:rtl/>
          <w:lang w:bidi="fa-IR"/>
        </w:rPr>
        <w:t>ّ</w:t>
      </w:r>
      <w:r>
        <w:rPr>
          <w:rtl/>
          <w:lang w:bidi="fa-IR"/>
        </w:rPr>
        <w:t>سا</w:t>
      </w:r>
      <w:r w:rsidR="00B2167E">
        <w:rPr>
          <w:rFonts w:hint="cs"/>
          <w:rtl/>
          <w:lang w:bidi="fa-IR"/>
        </w:rPr>
        <w:t>ً</w:t>
      </w:r>
      <w:r>
        <w:rPr>
          <w:rtl/>
          <w:lang w:bidi="fa-IR"/>
        </w:rPr>
        <w:t xml:space="preserve"> مفيدا</w:t>
      </w:r>
      <w:r w:rsidR="00B2167E">
        <w:rPr>
          <w:rFonts w:hint="cs"/>
          <w:rtl/>
          <w:lang w:bidi="fa-IR"/>
        </w:rPr>
        <w:t>ً</w:t>
      </w:r>
      <w:r w:rsidR="00C81984">
        <w:rPr>
          <w:rtl/>
          <w:lang w:bidi="fa-IR"/>
        </w:rPr>
        <w:t>،</w:t>
      </w:r>
      <w:r>
        <w:rPr>
          <w:rtl/>
          <w:lang w:bidi="fa-IR"/>
        </w:rPr>
        <w:t xml:space="preserve"> وتوف</w:t>
      </w:r>
      <w:r w:rsidR="00B2167E">
        <w:rPr>
          <w:rFonts w:hint="cs"/>
          <w:rtl/>
          <w:lang w:bidi="fa-IR"/>
        </w:rPr>
        <w:t>ّ</w:t>
      </w:r>
      <w:r>
        <w:rPr>
          <w:rtl/>
          <w:lang w:bidi="fa-IR"/>
        </w:rPr>
        <w:t>ي بها في ذيقعدة الحرام سنة 1120</w:t>
      </w:r>
      <w:r w:rsidR="00C81984">
        <w:rPr>
          <w:rtl/>
          <w:lang w:bidi="fa-IR"/>
        </w:rPr>
        <w:t>،</w:t>
      </w:r>
      <w:r>
        <w:rPr>
          <w:rtl/>
          <w:lang w:bidi="fa-IR"/>
        </w:rPr>
        <w:t xml:space="preserve"> ودفن بحرم الشاه چراغ أحمد بن الإمام موسى بن جعفر سلام الله عليه عند جده غياث الد</w:t>
      </w:r>
      <w:r w:rsidR="00B2167E">
        <w:rPr>
          <w:rFonts w:hint="cs"/>
          <w:rtl/>
          <w:lang w:bidi="fa-IR"/>
        </w:rPr>
        <w:t>ّ</w:t>
      </w:r>
      <w:r>
        <w:rPr>
          <w:rtl/>
          <w:lang w:bidi="fa-IR"/>
        </w:rPr>
        <w:t>ين المنصور صاحب المدرسة المنصوري</w:t>
      </w:r>
      <w:r w:rsidR="00B2167E">
        <w:rPr>
          <w:rFonts w:hint="cs"/>
          <w:rtl/>
          <w:lang w:bidi="fa-IR"/>
        </w:rPr>
        <w:t>ّ</w:t>
      </w:r>
      <w:r>
        <w:rPr>
          <w:rtl/>
          <w:lang w:bidi="fa-IR"/>
        </w:rPr>
        <w:t>ة.</w:t>
      </w:r>
    </w:p>
    <w:p w:rsidR="00133737" w:rsidRDefault="00A568EA" w:rsidP="000367A4">
      <w:pPr>
        <w:pStyle w:val="libLine"/>
        <w:rPr>
          <w:lang w:bidi="fa-IR"/>
        </w:rPr>
      </w:pPr>
      <w:r>
        <w:rPr>
          <w:rtl/>
          <w:lang w:bidi="fa-IR"/>
        </w:rPr>
        <w:t>____________________</w:t>
      </w:r>
    </w:p>
    <w:p w:rsidR="00A568EA" w:rsidRDefault="00133737" w:rsidP="00B2167E">
      <w:pPr>
        <w:pStyle w:val="libFootnote0"/>
        <w:rPr>
          <w:rtl/>
          <w:lang w:bidi="fa-IR"/>
        </w:rPr>
      </w:pPr>
      <w:r>
        <w:rPr>
          <w:rtl/>
          <w:lang w:bidi="fa-IR"/>
        </w:rPr>
        <w:t xml:space="preserve">1 </w:t>
      </w:r>
      <w:r w:rsidR="000367A4">
        <w:rPr>
          <w:rtl/>
          <w:lang w:bidi="fa-IR"/>
        </w:rPr>
        <w:t>-</w:t>
      </w:r>
      <w:r>
        <w:rPr>
          <w:rtl/>
          <w:lang w:bidi="fa-IR"/>
        </w:rPr>
        <w:t xml:space="preserve"> ذكر شيخنا البحران</w:t>
      </w:r>
      <w:r w:rsidR="00B2167E">
        <w:rPr>
          <w:rFonts w:hint="cs"/>
          <w:rtl/>
          <w:lang w:bidi="fa-IR"/>
        </w:rPr>
        <w:t>ى</w:t>
      </w:r>
      <w:r>
        <w:rPr>
          <w:rtl/>
          <w:lang w:bidi="fa-IR"/>
        </w:rPr>
        <w:t xml:space="preserve"> صاحب </w:t>
      </w:r>
      <w:r w:rsidR="00B2167E" w:rsidRPr="00743CF5">
        <w:rPr>
          <w:rFonts w:hint="cs"/>
          <w:rtl/>
        </w:rPr>
        <w:t>«</w:t>
      </w:r>
      <w:r>
        <w:rPr>
          <w:rtl/>
          <w:lang w:bidi="fa-IR"/>
        </w:rPr>
        <w:t xml:space="preserve"> الحدائق </w:t>
      </w:r>
      <w:r w:rsidR="00B2167E" w:rsidRPr="00743CF5">
        <w:rPr>
          <w:rFonts w:hint="cs"/>
          <w:rtl/>
        </w:rPr>
        <w:t>»</w:t>
      </w:r>
      <w:r>
        <w:rPr>
          <w:rtl/>
          <w:lang w:bidi="fa-IR"/>
        </w:rPr>
        <w:t xml:space="preserve"> في تاريخ وفاته ( 1088 ).</w:t>
      </w:r>
    </w:p>
    <w:p w:rsidR="00A568EA" w:rsidRDefault="00133737" w:rsidP="00B2167E">
      <w:pPr>
        <w:pStyle w:val="libFootnote0"/>
        <w:rPr>
          <w:rtl/>
          <w:lang w:bidi="fa-IR"/>
        </w:rPr>
      </w:pPr>
      <w:r>
        <w:rPr>
          <w:rtl/>
          <w:lang w:bidi="fa-IR"/>
        </w:rPr>
        <w:t xml:space="preserve">2 </w:t>
      </w:r>
      <w:r w:rsidR="000367A4">
        <w:rPr>
          <w:rtl/>
          <w:lang w:bidi="fa-IR"/>
        </w:rPr>
        <w:t>-</w:t>
      </w:r>
      <w:r>
        <w:rPr>
          <w:rtl/>
          <w:lang w:bidi="fa-IR"/>
        </w:rPr>
        <w:t xml:space="preserve"> ذكر شيخنا النور</w:t>
      </w:r>
      <w:r w:rsidR="00B2167E">
        <w:rPr>
          <w:rFonts w:hint="cs"/>
          <w:rtl/>
          <w:lang w:bidi="fa-IR"/>
        </w:rPr>
        <w:t>ى</w:t>
      </w:r>
      <w:r>
        <w:rPr>
          <w:rtl/>
          <w:lang w:bidi="fa-IR"/>
        </w:rPr>
        <w:t xml:space="preserve"> ف</w:t>
      </w:r>
      <w:r w:rsidR="00B2167E">
        <w:rPr>
          <w:rFonts w:hint="cs"/>
          <w:rtl/>
          <w:lang w:bidi="fa-IR"/>
        </w:rPr>
        <w:t>ى</w:t>
      </w:r>
      <w:r>
        <w:rPr>
          <w:rtl/>
          <w:lang w:bidi="fa-IR"/>
        </w:rPr>
        <w:t xml:space="preserve"> </w:t>
      </w:r>
      <w:r w:rsidR="00B2167E" w:rsidRPr="00743CF5">
        <w:rPr>
          <w:rFonts w:hint="cs"/>
          <w:rtl/>
        </w:rPr>
        <w:t>«</w:t>
      </w:r>
      <w:r>
        <w:rPr>
          <w:rtl/>
          <w:lang w:bidi="fa-IR"/>
        </w:rPr>
        <w:t xml:space="preserve"> المستدرك</w:t>
      </w:r>
      <w:r w:rsidR="00C81984">
        <w:rPr>
          <w:rtl/>
          <w:lang w:bidi="fa-IR"/>
        </w:rPr>
        <w:t>،</w:t>
      </w:r>
      <w:r>
        <w:rPr>
          <w:rtl/>
          <w:lang w:bidi="fa-IR"/>
        </w:rPr>
        <w:t xml:space="preserve"> 1066 وفيه تصحيف.</w:t>
      </w:r>
    </w:p>
    <w:p w:rsidR="00133737" w:rsidRDefault="00A568EA" w:rsidP="000367A4">
      <w:pPr>
        <w:pStyle w:val="libNormal"/>
        <w:rPr>
          <w:lang w:bidi="fa-IR"/>
        </w:rPr>
      </w:pPr>
      <w:r>
        <w:rPr>
          <w:rtl/>
          <w:lang w:bidi="fa-IR"/>
        </w:rPr>
        <w:br w:type="page"/>
      </w:r>
    </w:p>
    <w:p w:rsidR="00A568EA" w:rsidRDefault="00133737" w:rsidP="00CD0923">
      <w:pPr>
        <w:pStyle w:val="libNormal"/>
        <w:rPr>
          <w:rtl/>
          <w:lang w:bidi="fa-IR"/>
        </w:rPr>
      </w:pPr>
      <w:r>
        <w:rPr>
          <w:rtl/>
          <w:lang w:bidi="fa-IR"/>
        </w:rPr>
        <w:lastRenderedPageBreak/>
        <w:t>قال صاحب ( رياض العلماء )</w:t>
      </w:r>
      <w:r w:rsidR="00C81984">
        <w:rPr>
          <w:rtl/>
          <w:lang w:bidi="fa-IR"/>
        </w:rPr>
        <w:t>:</w:t>
      </w:r>
      <w:r>
        <w:rPr>
          <w:rtl/>
          <w:lang w:bidi="fa-IR"/>
        </w:rPr>
        <w:t xml:space="preserve"> </w:t>
      </w:r>
      <w:r w:rsidR="00CD0923">
        <w:rPr>
          <w:rFonts w:hint="cs"/>
          <w:rtl/>
          <w:lang w:bidi="fa-IR"/>
        </w:rPr>
        <w:t>ا</w:t>
      </w:r>
      <w:r>
        <w:rPr>
          <w:rtl/>
          <w:lang w:bidi="fa-IR"/>
        </w:rPr>
        <w:t>ن</w:t>
      </w:r>
      <w:r w:rsidR="00CD0923">
        <w:rPr>
          <w:rFonts w:hint="cs"/>
          <w:rtl/>
          <w:lang w:bidi="fa-IR"/>
        </w:rPr>
        <w:t>ّ</w:t>
      </w:r>
      <w:r>
        <w:rPr>
          <w:rtl/>
          <w:lang w:bidi="fa-IR"/>
        </w:rPr>
        <w:t>ه توف</w:t>
      </w:r>
      <w:r w:rsidR="00CD0923">
        <w:rPr>
          <w:rFonts w:hint="cs"/>
          <w:rtl/>
          <w:lang w:bidi="fa-IR"/>
        </w:rPr>
        <w:t>ّ</w:t>
      </w:r>
      <w:r>
        <w:rPr>
          <w:rtl/>
          <w:lang w:bidi="fa-IR"/>
        </w:rPr>
        <w:t>ي سنة 1118</w:t>
      </w:r>
      <w:r w:rsidR="00C81984">
        <w:rPr>
          <w:rtl/>
          <w:lang w:bidi="fa-IR"/>
        </w:rPr>
        <w:t>،</w:t>
      </w:r>
      <w:r>
        <w:rPr>
          <w:rtl/>
          <w:lang w:bidi="fa-IR"/>
        </w:rPr>
        <w:t xml:space="preserve"> وفي [ سفينة البحار ] 1119</w:t>
      </w:r>
      <w:r w:rsidR="00C81984">
        <w:rPr>
          <w:rtl/>
          <w:lang w:bidi="fa-IR"/>
        </w:rPr>
        <w:t>،</w:t>
      </w:r>
      <w:r>
        <w:rPr>
          <w:rtl/>
          <w:lang w:bidi="fa-IR"/>
        </w:rPr>
        <w:t xml:space="preserve"> وفي [ آداب الل</w:t>
      </w:r>
      <w:r w:rsidR="00CD0923">
        <w:rPr>
          <w:rFonts w:hint="cs"/>
          <w:rtl/>
          <w:lang w:bidi="fa-IR"/>
        </w:rPr>
        <w:t>ّ</w:t>
      </w:r>
      <w:r>
        <w:rPr>
          <w:rtl/>
          <w:lang w:bidi="fa-IR"/>
        </w:rPr>
        <w:t>غة ] 1104</w:t>
      </w:r>
      <w:r w:rsidR="00C81984">
        <w:rPr>
          <w:rtl/>
          <w:lang w:bidi="fa-IR"/>
        </w:rPr>
        <w:t>،</w:t>
      </w:r>
      <w:r>
        <w:rPr>
          <w:rtl/>
          <w:lang w:bidi="fa-IR"/>
        </w:rPr>
        <w:t xml:space="preserve"> وال</w:t>
      </w:r>
      <w:r w:rsidR="00CD0923">
        <w:rPr>
          <w:rFonts w:hint="cs"/>
          <w:rtl/>
          <w:lang w:bidi="fa-IR"/>
        </w:rPr>
        <w:t>ّ</w:t>
      </w:r>
      <w:r>
        <w:rPr>
          <w:rtl/>
          <w:lang w:bidi="fa-IR"/>
        </w:rPr>
        <w:t>ذي اختاره مشايخنا من سنة 1120 هو المعتضد بأن</w:t>
      </w:r>
      <w:r w:rsidR="00CD0923">
        <w:rPr>
          <w:rFonts w:hint="cs"/>
          <w:rtl/>
          <w:lang w:bidi="fa-IR"/>
        </w:rPr>
        <w:t>َّ</w:t>
      </w:r>
      <w:r>
        <w:rPr>
          <w:rtl/>
          <w:lang w:bidi="fa-IR"/>
        </w:rPr>
        <w:t xml:space="preserve"> المترجم له نفسه نص</w:t>
      </w:r>
      <w:r w:rsidR="00CD0923">
        <w:rPr>
          <w:rFonts w:hint="cs"/>
          <w:rtl/>
          <w:lang w:bidi="fa-IR"/>
        </w:rPr>
        <w:t>َّ</w:t>
      </w:r>
      <w:r>
        <w:rPr>
          <w:rtl/>
          <w:lang w:bidi="fa-IR"/>
        </w:rPr>
        <w:t xml:space="preserve"> على قدومه إلى اصبهان سنة 1117</w:t>
      </w:r>
      <w:r w:rsidR="00C81984">
        <w:rPr>
          <w:rtl/>
          <w:lang w:bidi="fa-IR"/>
        </w:rPr>
        <w:t>،</w:t>
      </w:r>
      <w:r>
        <w:rPr>
          <w:rtl/>
          <w:lang w:bidi="fa-IR"/>
        </w:rPr>
        <w:t xml:space="preserve"> وقال الش</w:t>
      </w:r>
      <w:r w:rsidR="00CD0923">
        <w:rPr>
          <w:rFonts w:hint="cs"/>
          <w:rtl/>
          <w:lang w:bidi="fa-IR"/>
        </w:rPr>
        <w:t>ّ</w:t>
      </w:r>
      <w:r>
        <w:rPr>
          <w:rtl/>
          <w:lang w:bidi="fa-IR"/>
        </w:rPr>
        <w:t>يخ علي الحزين في ( التذكرة )</w:t>
      </w:r>
      <w:r w:rsidR="00C81984">
        <w:rPr>
          <w:rtl/>
          <w:lang w:bidi="fa-IR"/>
        </w:rPr>
        <w:t>:</w:t>
      </w:r>
      <w:r>
        <w:rPr>
          <w:rtl/>
          <w:lang w:bidi="fa-IR"/>
        </w:rPr>
        <w:t xml:space="preserve"> إن</w:t>
      </w:r>
      <w:r w:rsidR="00CD0923">
        <w:rPr>
          <w:rFonts w:hint="cs"/>
          <w:rtl/>
          <w:lang w:bidi="fa-IR"/>
        </w:rPr>
        <w:t>ّ</w:t>
      </w:r>
      <w:r>
        <w:rPr>
          <w:rtl/>
          <w:lang w:bidi="fa-IR"/>
        </w:rPr>
        <w:t>ي أدركته بها سنين.</w:t>
      </w:r>
    </w:p>
    <w:p w:rsidR="00A568EA" w:rsidRDefault="00133737" w:rsidP="00CD0923">
      <w:pPr>
        <w:pStyle w:val="libNormal"/>
        <w:rPr>
          <w:rtl/>
          <w:lang w:bidi="fa-IR"/>
        </w:rPr>
      </w:pPr>
      <w:r>
        <w:rPr>
          <w:rtl/>
          <w:lang w:bidi="fa-IR"/>
        </w:rPr>
        <w:t>توجد ترجمته في أمل الآمل</w:t>
      </w:r>
      <w:r w:rsidR="00C81984">
        <w:rPr>
          <w:rtl/>
          <w:lang w:bidi="fa-IR"/>
        </w:rPr>
        <w:t>،</w:t>
      </w:r>
      <w:r>
        <w:rPr>
          <w:rtl/>
          <w:lang w:bidi="fa-IR"/>
        </w:rPr>
        <w:t xml:space="preserve"> رياض العلماء</w:t>
      </w:r>
      <w:r w:rsidR="00C81984">
        <w:rPr>
          <w:rtl/>
          <w:lang w:bidi="fa-IR"/>
        </w:rPr>
        <w:t>،</w:t>
      </w:r>
      <w:r>
        <w:rPr>
          <w:rtl/>
          <w:lang w:bidi="fa-IR"/>
        </w:rPr>
        <w:t xml:space="preserve"> نسمة الس</w:t>
      </w:r>
      <w:r w:rsidR="00CD0923">
        <w:rPr>
          <w:rFonts w:hint="cs"/>
          <w:rtl/>
          <w:lang w:bidi="fa-IR"/>
        </w:rPr>
        <w:t>ّ</w:t>
      </w:r>
      <w:r>
        <w:rPr>
          <w:rtl/>
          <w:lang w:bidi="fa-IR"/>
        </w:rPr>
        <w:t>حر ج 2</w:t>
      </w:r>
      <w:r w:rsidR="00C81984">
        <w:rPr>
          <w:rtl/>
          <w:lang w:bidi="fa-IR"/>
        </w:rPr>
        <w:t>،</w:t>
      </w:r>
      <w:r>
        <w:rPr>
          <w:rtl/>
          <w:lang w:bidi="fa-IR"/>
        </w:rPr>
        <w:t xml:space="preserve"> تذكرة الش</w:t>
      </w:r>
      <w:r w:rsidR="00CD0923">
        <w:rPr>
          <w:rFonts w:hint="cs"/>
          <w:rtl/>
          <w:lang w:bidi="fa-IR"/>
        </w:rPr>
        <w:t>ّ</w:t>
      </w:r>
      <w:r>
        <w:rPr>
          <w:rtl/>
          <w:lang w:bidi="fa-IR"/>
        </w:rPr>
        <w:t>يخ علي الحزين</w:t>
      </w:r>
      <w:r w:rsidR="00C81984">
        <w:rPr>
          <w:rtl/>
          <w:lang w:bidi="fa-IR"/>
        </w:rPr>
        <w:t>،</w:t>
      </w:r>
      <w:r>
        <w:rPr>
          <w:rtl/>
          <w:lang w:bidi="fa-IR"/>
        </w:rPr>
        <w:t xml:space="preserve"> الس</w:t>
      </w:r>
      <w:r w:rsidR="00CD0923">
        <w:rPr>
          <w:rFonts w:hint="cs"/>
          <w:rtl/>
          <w:lang w:bidi="fa-IR"/>
        </w:rPr>
        <w:t>ّ</w:t>
      </w:r>
      <w:r>
        <w:rPr>
          <w:rtl/>
          <w:lang w:bidi="fa-IR"/>
        </w:rPr>
        <w:t xml:space="preserve">وانح له </w:t>
      </w:r>
      <w:r w:rsidR="00CD0923">
        <w:rPr>
          <w:rFonts w:hint="cs"/>
          <w:rtl/>
          <w:lang w:bidi="fa-IR"/>
        </w:rPr>
        <w:t>ا</w:t>
      </w:r>
      <w:r>
        <w:rPr>
          <w:rtl/>
          <w:lang w:bidi="fa-IR"/>
        </w:rPr>
        <w:t>يضا</w:t>
      </w:r>
      <w:r w:rsidR="00CD0923">
        <w:rPr>
          <w:rFonts w:hint="cs"/>
          <w:rtl/>
          <w:lang w:bidi="fa-IR"/>
        </w:rPr>
        <w:t>ً</w:t>
      </w:r>
      <w:r w:rsidR="00C81984">
        <w:rPr>
          <w:rtl/>
          <w:lang w:bidi="fa-IR"/>
        </w:rPr>
        <w:t>،</w:t>
      </w:r>
      <w:r>
        <w:rPr>
          <w:rtl/>
          <w:lang w:bidi="fa-IR"/>
        </w:rPr>
        <w:t xml:space="preserve"> نشوة الس</w:t>
      </w:r>
      <w:r w:rsidR="00CD0923">
        <w:rPr>
          <w:rFonts w:hint="cs"/>
          <w:rtl/>
          <w:lang w:bidi="fa-IR"/>
        </w:rPr>
        <w:t>ّ</w:t>
      </w:r>
      <w:r>
        <w:rPr>
          <w:rtl/>
          <w:lang w:bidi="fa-IR"/>
        </w:rPr>
        <w:t>لافة لابن بشارة</w:t>
      </w:r>
      <w:r w:rsidR="00C81984">
        <w:rPr>
          <w:rtl/>
          <w:lang w:bidi="fa-IR"/>
        </w:rPr>
        <w:t>،</w:t>
      </w:r>
      <w:r>
        <w:rPr>
          <w:rtl/>
          <w:lang w:bidi="fa-IR"/>
        </w:rPr>
        <w:t xml:space="preserve"> رياض الجن</w:t>
      </w:r>
      <w:r w:rsidR="00CD0923">
        <w:rPr>
          <w:rFonts w:hint="cs"/>
          <w:rtl/>
          <w:lang w:bidi="fa-IR"/>
        </w:rPr>
        <w:t>ّ</w:t>
      </w:r>
      <w:r>
        <w:rPr>
          <w:rtl/>
          <w:lang w:bidi="fa-IR"/>
        </w:rPr>
        <w:t>ة للزنوزي</w:t>
      </w:r>
      <w:r w:rsidR="00C81984">
        <w:rPr>
          <w:rtl/>
          <w:lang w:bidi="fa-IR"/>
        </w:rPr>
        <w:t>،</w:t>
      </w:r>
      <w:r>
        <w:rPr>
          <w:rtl/>
          <w:lang w:bidi="fa-IR"/>
        </w:rPr>
        <w:t xml:space="preserve"> تتميم أمل الآمل للسي</w:t>
      </w:r>
      <w:r w:rsidR="00CD0923">
        <w:rPr>
          <w:rFonts w:hint="cs"/>
          <w:rtl/>
          <w:lang w:bidi="fa-IR"/>
        </w:rPr>
        <w:t>ّ</w:t>
      </w:r>
      <w:r>
        <w:rPr>
          <w:rtl/>
          <w:lang w:bidi="fa-IR"/>
        </w:rPr>
        <w:t>د ابن شبانة</w:t>
      </w:r>
      <w:r w:rsidR="00C81984">
        <w:rPr>
          <w:rtl/>
          <w:lang w:bidi="fa-IR"/>
        </w:rPr>
        <w:t>،</w:t>
      </w:r>
      <w:r>
        <w:rPr>
          <w:rtl/>
          <w:lang w:bidi="fa-IR"/>
        </w:rPr>
        <w:t xml:space="preserve"> نجوم الس</w:t>
      </w:r>
      <w:r w:rsidR="00CD0923">
        <w:rPr>
          <w:rFonts w:hint="cs"/>
          <w:rtl/>
          <w:lang w:bidi="fa-IR"/>
        </w:rPr>
        <w:t>ّ</w:t>
      </w:r>
      <w:r>
        <w:rPr>
          <w:rtl/>
          <w:lang w:bidi="fa-IR"/>
        </w:rPr>
        <w:t>ماء ص 176</w:t>
      </w:r>
      <w:r w:rsidR="00C81984">
        <w:rPr>
          <w:rtl/>
          <w:lang w:bidi="fa-IR"/>
        </w:rPr>
        <w:t>،</w:t>
      </w:r>
      <w:r>
        <w:rPr>
          <w:rtl/>
          <w:lang w:bidi="fa-IR"/>
        </w:rPr>
        <w:t xml:space="preserve"> روضات الجن</w:t>
      </w:r>
      <w:r w:rsidR="00CD0923">
        <w:rPr>
          <w:rFonts w:hint="cs"/>
          <w:rtl/>
          <w:lang w:bidi="fa-IR"/>
        </w:rPr>
        <w:t>ّ</w:t>
      </w:r>
      <w:r>
        <w:rPr>
          <w:rtl/>
          <w:lang w:bidi="fa-IR"/>
        </w:rPr>
        <w:t>ات ص 412</w:t>
      </w:r>
      <w:r w:rsidR="00C81984">
        <w:rPr>
          <w:rtl/>
          <w:lang w:bidi="fa-IR"/>
        </w:rPr>
        <w:t>،</w:t>
      </w:r>
      <w:r>
        <w:rPr>
          <w:rtl/>
          <w:lang w:bidi="fa-IR"/>
        </w:rPr>
        <w:t xml:space="preserve"> المستدرك 3</w:t>
      </w:r>
      <w:r w:rsidR="00C81984">
        <w:rPr>
          <w:rtl/>
          <w:lang w:bidi="fa-IR"/>
        </w:rPr>
        <w:t>:</w:t>
      </w:r>
      <w:r>
        <w:rPr>
          <w:rtl/>
          <w:lang w:bidi="fa-IR"/>
        </w:rPr>
        <w:t xml:space="preserve"> 386</w:t>
      </w:r>
      <w:r w:rsidR="00C81984">
        <w:rPr>
          <w:rtl/>
          <w:lang w:bidi="fa-IR"/>
        </w:rPr>
        <w:t>،</w:t>
      </w:r>
      <w:r>
        <w:rPr>
          <w:rtl/>
          <w:lang w:bidi="fa-IR"/>
        </w:rPr>
        <w:t xml:space="preserve"> سفينة البحار 2</w:t>
      </w:r>
      <w:r w:rsidR="00C81984">
        <w:rPr>
          <w:rtl/>
          <w:lang w:bidi="fa-IR"/>
        </w:rPr>
        <w:t>:</w:t>
      </w:r>
      <w:r>
        <w:rPr>
          <w:rtl/>
          <w:lang w:bidi="fa-IR"/>
        </w:rPr>
        <w:t xml:space="preserve"> 245</w:t>
      </w:r>
      <w:r w:rsidR="00C81984">
        <w:rPr>
          <w:rtl/>
          <w:lang w:bidi="fa-IR"/>
        </w:rPr>
        <w:t>،</w:t>
      </w:r>
      <w:r>
        <w:rPr>
          <w:rtl/>
          <w:lang w:bidi="fa-IR"/>
        </w:rPr>
        <w:t xml:space="preserve"> معجم المطبوعات ص 244</w:t>
      </w:r>
      <w:r w:rsidR="00C81984">
        <w:rPr>
          <w:rtl/>
          <w:lang w:bidi="fa-IR"/>
        </w:rPr>
        <w:t>،</w:t>
      </w:r>
      <w:r>
        <w:rPr>
          <w:rtl/>
          <w:lang w:bidi="fa-IR"/>
        </w:rPr>
        <w:t xml:space="preserve"> آداب الل</w:t>
      </w:r>
      <w:r w:rsidR="00CD0923">
        <w:rPr>
          <w:rFonts w:hint="cs"/>
          <w:rtl/>
          <w:lang w:bidi="fa-IR"/>
        </w:rPr>
        <w:t>ّ</w:t>
      </w:r>
      <w:r>
        <w:rPr>
          <w:rtl/>
          <w:lang w:bidi="fa-IR"/>
        </w:rPr>
        <w:t>غة العربي</w:t>
      </w:r>
      <w:r w:rsidR="00CD0923">
        <w:rPr>
          <w:rFonts w:hint="cs"/>
          <w:rtl/>
          <w:lang w:bidi="fa-IR"/>
        </w:rPr>
        <w:t>ّ</w:t>
      </w:r>
      <w:r>
        <w:rPr>
          <w:rtl/>
          <w:lang w:bidi="fa-IR"/>
        </w:rPr>
        <w:t>ة 3</w:t>
      </w:r>
      <w:r w:rsidR="00C81984">
        <w:rPr>
          <w:rtl/>
          <w:lang w:bidi="fa-IR"/>
        </w:rPr>
        <w:t>:</w:t>
      </w:r>
      <w:r>
        <w:rPr>
          <w:rtl/>
          <w:lang w:bidi="fa-IR"/>
        </w:rPr>
        <w:t xml:space="preserve"> 285</w:t>
      </w:r>
      <w:r w:rsidR="00C81984">
        <w:rPr>
          <w:rtl/>
          <w:lang w:bidi="fa-IR"/>
        </w:rPr>
        <w:t>،</w:t>
      </w:r>
      <w:r>
        <w:rPr>
          <w:rtl/>
          <w:lang w:bidi="fa-IR"/>
        </w:rPr>
        <w:t xml:space="preserve"> مجل</w:t>
      </w:r>
      <w:r w:rsidR="00CD0923">
        <w:rPr>
          <w:rFonts w:hint="cs"/>
          <w:rtl/>
          <w:lang w:bidi="fa-IR"/>
        </w:rPr>
        <w:t>ّ</w:t>
      </w:r>
      <w:r>
        <w:rPr>
          <w:rtl/>
          <w:lang w:bidi="fa-IR"/>
        </w:rPr>
        <w:t>ة المرشد العراقي 1</w:t>
      </w:r>
      <w:r w:rsidR="00C81984">
        <w:rPr>
          <w:rtl/>
          <w:lang w:bidi="fa-IR"/>
        </w:rPr>
        <w:t>:</w:t>
      </w:r>
      <w:r>
        <w:rPr>
          <w:rtl/>
          <w:lang w:bidi="fa-IR"/>
        </w:rPr>
        <w:t xml:space="preserve"> 197</w:t>
      </w:r>
      <w:r w:rsidR="00C81984">
        <w:rPr>
          <w:rtl/>
          <w:lang w:bidi="fa-IR"/>
        </w:rPr>
        <w:t>،</w:t>
      </w:r>
      <w:r>
        <w:rPr>
          <w:rtl/>
          <w:lang w:bidi="fa-IR"/>
        </w:rPr>
        <w:t xml:space="preserve"> وفي غير واحد من أعداد ( المرشد ) ن</w:t>
      </w:r>
      <w:r w:rsidR="00CD0923">
        <w:rPr>
          <w:rFonts w:hint="cs"/>
          <w:rtl/>
          <w:lang w:bidi="fa-IR"/>
        </w:rPr>
        <w:t>ُ</w:t>
      </w:r>
      <w:r>
        <w:rPr>
          <w:rtl/>
          <w:lang w:bidi="fa-IR"/>
        </w:rPr>
        <w:t>شر شطر</w:t>
      </w:r>
      <w:r w:rsidR="00CD0923">
        <w:rPr>
          <w:rFonts w:hint="cs"/>
          <w:rtl/>
          <w:lang w:bidi="fa-IR"/>
        </w:rPr>
        <w:t>ٌ</w:t>
      </w:r>
      <w:r>
        <w:rPr>
          <w:rtl/>
          <w:lang w:bidi="fa-IR"/>
        </w:rPr>
        <w:t xml:space="preserve"> من شعره.</w:t>
      </w:r>
    </w:p>
    <w:p w:rsidR="00A568EA" w:rsidRDefault="00133737" w:rsidP="00133737">
      <w:pPr>
        <w:pStyle w:val="libNormal"/>
        <w:rPr>
          <w:rtl/>
          <w:lang w:bidi="fa-IR"/>
        </w:rPr>
      </w:pPr>
      <w:r>
        <w:rPr>
          <w:rtl/>
          <w:lang w:bidi="fa-IR"/>
        </w:rPr>
        <w:t xml:space="preserve">ومن غرر شعر شاعرنا المدني قوله يمدح به أمير المؤمنين </w:t>
      </w:r>
      <w:r w:rsidR="00FF3D73" w:rsidRPr="00FF3D73">
        <w:rPr>
          <w:rStyle w:val="libAlaemChar"/>
          <w:rtl/>
        </w:rPr>
        <w:t>عليه‌السلام</w:t>
      </w:r>
      <w:r>
        <w:rPr>
          <w:rtl/>
          <w:lang w:bidi="fa-IR"/>
        </w:rPr>
        <w:t xml:space="preserve"> لم</w:t>
      </w:r>
      <w:r w:rsidR="00CD0923">
        <w:rPr>
          <w:rFonts w:hint="cs"/>
          <w:rtl/>
          <w:lang w:bidi="fa-IR"/>
        </w:rPr>
        <w:t>ـّ</w:t>
      </w:r>
      <w:r>
        <w:rPr>
          <w:rtl/>
          <w:lang w:bidi="fa-IR"/>
        </w:rPr>
        <w:t>ا ورد إلى النجف الأشرف مع جمع من حج</w:t>
      </w:r>
      <w:r w:rsidR="00CD0923">
        <w:rPr>
          <w:rFonts w:hint="cs"/>
          <w:rtl/>
          <w:lang w:bidi="fa-IR"/>
        </w:rPr>
        <w:t>ّ</w:t>
      </w:r>
      <w:r>
        <w:rPr>
          <w:rtl/>
          <w:lang w:bidi="fa-IR"/>
        </w:rPr>
        <w:t>اج بيت الله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CD0923" w:rsidTr="009F1034">
        <w:trPr>
          <w:trHeight w:val="350"/>
        </w:trPr>
        <w:tc>
          <w:tcPr>
            <w:tcW w:w="3920" w:type="dxa"/>
            <w:shd w:val="clear" w:color="auto" w:fill="auto"/>
          </w:tcPr>
          <w:p w:rsidR="00CD0923" w:rsidRDefault="00CD0923" w:rsidP="009F1034">
            <w:pPr>
              <w:pStyle w:val="libPoem"/>
            </w:pPr>
            <w:r>
              <w:rPr>
                <w:rtl/>
                <w:lang w:bidi="fa-IR"/>
              </w:rPr>
              <w:t>يا صاح</w:t>
            </w:r>
            <w:r w:rsidR="00C81984">
              <w:rPr>
                <w:rtl/>
                <w:lang w:bidi="fa-IR"/>
              </w:rPr>
              <w:t>!</w:t>
            </w:r>
            <w:r>
              <w:rPr>
                <w:rtl/>
                <w:lang w:bidi="fa-IR"/>
              </w:rPr>
              <w:t xml:space="preserve"> هذا المشهد الأقدس</w:t>
            </w:r>
            <w:r w:rsidR="0065326E">
              <w:rPr>
                <w:rFonts w:hint="cs"/>
                <w:rtl/>
                <w:lang w:bidi="fa-IR"/>
              </w:rPr>
              <w:t>ُ</w:t>
            </w:r>
            <w:r w:rsidRPr="00725071">
              <w:rPr>
                <w:rStyle w:val="libPoemTiniChar0"/>
                <w:rtl/>
              </w:rPr>
              <w:br/>
              <w:t> </w:t>
            </w:r>
          </w:p>
        </w:tc>
        <w:tc>
          <w:tcPr>
            <w:tcW w:w="279" w:type="dxa"/>
            <w:shd w:val="clear" w:color="auto" w:fill="auto"/>
          </w:tcPr>
          <w:p w:rsidR="00CD0923" w:rsidRDefault="00CD0923" w:rsidP="009F1034">
            <w:pPr>
              <w:pStyle w:val="libPoem"/>
              <w:rPr>
                <w:rtl/>
              </w:rPr>
            </w:pPr>
          </w:p>
        </w:tc>
        <w:tc>
          <w:tcPr>
            <w:tcW w:w="3881" w:type="dxa"/>
            <w:shd w:val="clear" w:color="auto" w:fill="auto"/>
          </w:tcPr>
          <w:p w:rsidR="00CD0923" w:rsidRDefault="00CD0923" w:rsidP="009F1034">
            <w:pPr>
              <w:pStyle w:val="libPoem"/>
            </w:pPr>
            <w:r>
              <w:rPr>
                <w:rtl/>
                <w:lang w:bidi="fa-IR"/>
              </w:rPr>
              <w:t>قر</w:t>
            </w:r>
            <w:r w:rsidR="0065326E">
              <w:rPr>
                <w:rFonts w:hint="cs"/>
                <w:rtl/>
                <w:lang w:bidi="fa-IR"/>
              </w:rPr>
              <w:t>َّ</w:t>
            </w:r>
            <w:r>
              <w:rPr>
                <w:rtl/>
                <w:lang w:bidi="fa-IR"/>
              </w:rPr>
              <w:t>ت به الأعين والأنفس</w:t>
            </w:r>
            <w:r w:rsidR="0065326E">
              <w:rPr>
                <w:rFonts w:hint="cs"/>
                <w:rtl/>
                <w:lang w:bidi="fa-IR"/>
              </w:rPr>
              <w:t>ُ</w:t>
            </w:r>
            <w:r w:rsidRPr="00725071">
              <w:rPr>
                <w:rStyle w:val="libPoemTiniChar0"/>
                <w:rtl/>
              </w:rPr>
              <w:br/>
              <w:t> </w:t>
            </w:r>
          </w:p>
        </w:tc>
      </w:tr>
      <w:tr w:rsidR="00CD0923" w:rsidTr="009F1034">
        <w:trPr>
          <w:trHeight w:val="350"/>
        </w:trPr>
        <w:tc>
          <w:tcPr>
            <w:tcW w:w="3920" w:type="dxa"/>
          </w:tcPr>
          <w:p w:rsidR="00CD0923" w:rsidRDefault="00CD0923" w:rsidP="009F1034">
            <w:pPr>
              <w:pStyle w:val="libPoem"/>
            </w:pPr>
            <w:r>
              <w:rPr>
                <w:rtl/>
                <w:lang w:bidi="fa-IR"/>
              </w:rPr>
              <w:t>والن</w:t>
            </w:r>
            <w:r w:rsidR="0065326E">
              <w:rPr>
                <w:rFonts w:hint="cs"/>
                <w:rtl/>
                <w:lang w:bidi="fa-IR"/>
              </w:rPr>
              <w:t>ّ</w:t>
            </w:r>
            <w:r>
              <w:rPr>
                <w:rtl/>
                <w:lang w:bidi="fa-IR"/>
              </w:rPr>
              <w:t>جف الأشرف بانت لنا</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أعلامه والمعهد الأنفس</w:t>
            </w:r>
            <w:r>
              <w:rPr>
                <w:rFonts w:hint="cs"/>
                <w:rtl/>
                <w:lang w:bidi="fa-IR"/>
              </w:rPr>
              <w:t>ُ</w:t>
            </w:r>
            <w:r w:rsidR="00CD0923" w:rsidRPr="00725071">
              <w:rPr>
                <w:rStyle w:val="libPoemTiniChar0"/>
                <w:rtl/>
              </w:rPr>
              <w:br/>
              <w:t> </w:t>
            </w:r>
          </w:p>
        </w:tc>
      </w:tr>
      <w:tr w:rsidR="00CD0923" w:rsidTr="009F1034">
        <w:trPr>
          <w:trHeight w:val="350"/>
        </w:trPr>
        <w:tc>
          <w:tcPr>
            <w:tcW w:w="3920" w:type="dxa"/>
          </w:tcPr>
          <w:p w:rsidR="00CD0923" w:rsidRDefault="00CD0923" w:rsidP="009F1034">
            <w:pPr>
              <w:pStyle w:val="libPoem"/>
            </w:pPr>
            <w:r>
              <w:rPr>
                <w:rtl/>
                <w:lang w:bidi="fa-IR"/>
              </w:rPr>
              <w:t>والقب</w:t>
            </w:r>
            <w:r w:rsidR="0065326E">
              <w:rPr>
                <w:rFonts w:hint="cs"/>
                <w:rtl/>
                <w:lang w:bidi="fa-IR"/>
              </w:rPr>
              <w:t>َّ</w:t>
            </w:r>
            <w:r>
              <w:rPr>
                <w:rtl/>
                <w:lang w:bidi="fa-IR"/>
              </w:rPr>
              <w:t>ة البيضاء قد أشرقت</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ينجاب عن لألائها الحندس</w:t>
            </w:r>
            <w:r>
              <w:rPr>
                <w:rFonts w:hint="cs"/>
                <w:rtl/>
                <w:lang w:bidi="fa-IR"/>
              </w:rPr>
              <w:t>ُ</w:t>
            </w:r>
            <w:r w:rsidR="00CD0923" w:rsidRPr="00725071">
              <w:rPr>
                <w:rStyle w:val="libPoemTiniChar0"/>
                <w:rtl/>
              </w:rPr>
              <w:br/>
              <w:t> </w:t>
            </w:r>
          </w:p>
        </w:tc>
      </w:tr>
      <w:tr w:rsidR="00CD0923" w:rsidTr="009F1034">
        <w:trPr>
          <w:trHeight w:val="350"/>
        </w:trPr>
        <w:tc>
          <w:tcPr>
            <w:tcW w:w="3920" w:type="dxa"/>
          </w:tcPr>
          <w:p w:rsidR="00CD0923" w:rsidRDefault="00CD0923" w:rsidP="009F1034">
            <w:pPr>
              <w:pStyle w:val="libPoem"/>
            </w:pPr>
            <w:r>
              <w:rPr>
                <w:rtl/>
                <w:lang w:bidi="fa-IR"/>
              </w:rPr>
              <w:t>حضرة قدس</w:t>
            </w:r>
            <w:r w:rsidR="0065326E">
              <w:rPr>
                <w:rFonts w:hint="cs"/>
                <w:rtl/>
                <w:lang w:bidi="fa-IR"/>
              </w:rPr>
              <w:t>ٍ</w:t>
            </w:r>
            <w:r>
              <w:rPr>
                <w:rtl/>
                <w:lang w:bidi="fa-IR"/>
              </w:rPr>
              <w:t xml:space="preserve"> لم ينل فضلها</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لا المسجد الأقصى ولا المقدس</w:t>
            </w:r>
            <w:r>
              <w:rPr>
                <w:rFonts w:hint="cs"/>
                <w:rtl/>
                <w:lang w:bidi="fa-IR"/>
              </w:rPr>
              <w:t>ُ</w:t>
            </w:r>
            <w:r w:rsidR="00CD0923" w:rsidRPr="00725071">
              <w:rPr>
                <w:rStyle w:val="libPoemTiniChar0"/>
                <w:rtl/>
              </w:rPr>
              <w:br/>
              <w:t> </w:t>
            </w:r>
          </w:p>
        </w:tc>
      </w:tr>
      <w:tr w:rsidR="00CD0923" w:rsidTr="009F1034">
        <w:trPr>
          <w:trHeight w:val="350"/>
        </w:trPr>
        <w:tc>
          <w:tcPr>
            <w:tcW w:w="3920" w:type="dxa"/>
          </w:tcPr>
          <w:p w:rsidR="00CD0923" w:rsidRDefault="00CD0923" w:rsidP="009F1034">
            <w:pPr>
              <w:pStyle w:val="libPoem"/>
            </w:pPr>
            <w:r>
              <w:rPr>
                <w:rtl/>
                <w:lang w:bidi="fa-IR"/>
              </w:rPr>
              <w:t>حل</w:t>
            </w:r>
            <w:r w:rsidR="0065326E">
              <w:rPr>
                <w:rFonts w:hint="cs"/>
                <w:rtl/>
                <w:lang w:bidi="fa-IR"/>
              </w:rPr>
              <w:t>ّ</w:t>
            </w:r>
            <w:r>
              <w:rPr>
                <w:rtl/>
                <w:lang w:bidi="fa-IR"/>
              </w:rPr>
              <w:t>ت بمن حل</w:t>
            </w:r>
            <w:r w:rsidR="0065326E">
              <w:rPr>
                <w:rFonts w:hint="cs"/>
                <w:rtl/>
                <w:lang w:bidi="fa-IR"/>
              </w:rPr>
              <w:t>ّ</w:t>
            </w:r>
            <w:r>
              <w:rPr>
                <w:rtl/>
                <w:lang w:bidi="fa-IR"/>
              </w:rPr>
              <w:t xml:space="preserve"> بها رتبة</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يقصر عنها الفلك الأطلس</w:t>
            </w:r>
            <w:r>
              <w:rPr>
                <w:rFonts w:hint="cs"/>
                <w:rtl/>
                <w:lang w:bidi="fa-IR"/>
              </w:rPr>
              <w:t>ُ</w:t>
            </w:r>
            <w:r w:rsidR="00CD0923" w:rsidRPr="00725071">
              <w:rPr>
                <w:rStyle w:val="libPoemTiniChar0"/>
                <w:rtl/>
              </w:rPr>
              <w:br/>
              <w:t> </w:t>
            </w:r>
          </w:p>
        </w:tc>
      </w:tr>
      <w:tr w:rsidR="00CD0923" w:rsidTr="009F1034">
        <w:tblPrEx>
          <w:tblLook w:val="04A0" w:firstRow="1" w:lastRow="0" w:firstColumn="1" w:lastColumn="0" w:noHBand="0" w:noVBand="1"/>
        </w:tblPrEx>
        <w:trPr>
          <w:trHeight w:val="350"/>
        </w:trPr>
        <w:tc>
          <w:tcPr>
            <w:tcW w:w="3920" w:type="dxa"/>
          </w:tcPr>
          <w:p w:rsidR="00CD0923" w:rsidRDefault="00CD0923" w:rsidP="009F1034">
            <w:pPr>
              <w:pStyle w:val="libPoem"/>
            </w:pPr>
            <w:r>
              <w:rPr>
                <w:rtl/>
                <w:lang w:bidi="fa-IR"/>
              </w:rPr>
              <w:t>تود</w:t>
            </w:r>
            <w:r w:rsidR="0065326E">
              <w:rPr>
                <w:rFonts w:hint="cs"/>
                <w:rtl/>
                <w:lang w:bidi="fa-IR"/>
              </w:rPr>
              <w:t>ّ</w:t>
            </w:r>
            <w:r>
              <w:rPr>
                <w:rtl/>
                <w:lang w:bidi="fa-IR"/>
              </w:rPr>
              <w:t xml:space="preserve"> لو كانت حصا أرضها</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شهب الد</w:t>
            </w:r>
            <w:r>
              <w:rPr>
                <w:rFonts w:hint="cs"/>
                <w:rtl/>
                <w:lang w:bidi="fa-IR"/>
              </w:rPr>
              <w:t>ّ</w:t>
            </w:r>
            <w:r>
              <w:rPr>
                <w:rtl/>
                <w:lang w:bidi="fa-IR"/>
              </w:rPr>
              <w:t>جى والكن</w:t>
            </w:r>
            <w:r>
              <w:rPr>
                <w:rFonts w:hint="cs"/>
                <w:rtl/>
                <w:lang w:bidi="fa-IR"/>
              </w:rPr>
              <w:t>ّ</w:t>
            </w:r>
            <w:r>
              <w:rPr>
                <w:rtl/>
                <w:lang w:bidi="fa-IR"/>
              </w:rPr>
              <w:t>س الخنس</w:t>
            </w:r>
            <w:r>
              <w:rPr>
                <w:rFonts w:hint="cs"/>
                <w:rtl/>
                <w:lang w:bidi="fa-IR"/>
              </w:rPr>
              <w:t>ُ</w:t>
            </w:r>
            <w:r>
              <w:rPr>
                <w:rtl/>
                <w:lang w:bidi="fa-IR"/>
              </w:rPr>
              <w:t xml:space="preserve"> </w:t>
            </w:r>
            <w:r w:rsidRPr="000367A4">
              <w:rPr>
                <w:rStyle w:val="libFootnotenumChar"/>
                <w:rtl/>
              </w:rPr>
              <w:t>(1)</w:t>
            </w:r>
            <w:r w:rsidR="00CD0923" w:rsidRPr="00725071">
              <w:rPr>
                <w:rStyle w:val="libPoemTiniChar0"/>
                <w:rtl/>
              </w:rPr>
              <w:br/>
              <w:t> </w:t>
            </w:r>
          </w:p>
        </w:tc>
      </w:tr>
      <w:tr w:rsidR="00CD0923" w:rsidTr="009F1034">
        <w:tblPrEx>
          <w:tblLook w:val="04A0" w:firstRow="1" w:lastRow="0" w:firstColumn="1" w:lastColumn="0" w:noHBand="0" w:noVBand="1"/>
        </w:tblPrEx>
        <w:trPr>
          <w:trHeight w:val="350"/>
        </w:trPr>
        <w:tc>
          <w:tcPr>
            <w:tcW w:w="3920" w:type="dxa"/>
          </w:tcPr>
          <w:p w:rsidR="00CD0923" w:rsidRDefault="00CD0923" w:rsidP="009F1034">
            <w:pPr>
              <w:pStyle w:val="libPoem"/>
            </w:pPr>
            <w:r>
              <w:rPr>
                <w:rtl/>
                <w:lang w:bidi="fa-IR"/>
              </w:rPr>
              <w:t>وتحسد الأقدام من</w:t>
            </w:r>
            <w:r w:rsidR="0065326E">
              <w:rPr>
                <w:rFonts w:hint="cs"/>
                <w:rtl/>
                <w:lang w:bidi="fa-IR"/>
              </w:rPr>
              <w:t>ّ</w:t>
            </w:r>
            <w:r>
              <w:rPr>
                <w:rtl/>
                <w:lang w:bidi="fa-IR"/>
              </w:rPr>
              <w:t>ا على</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الس</w:t>
            </w:r>
            <w:r>
              <w:rPr>
                <w:rFonts w:hint="cs"/>
                <w:rtl/>
                <w:lang w:bidi="fa-IR"/>
              </w:rPr>
              <w:t>ّ</w:t>
            </w:r>
            <w:r>
              <w:rPr>
                <w:rtl/>
                <w:lang w:bidi="fa-IR"/>
              </w:rPr>
              <w:t>عي إلى أعتابها الأرؤس</w:t>
            </w:r>
            <w:r>
              <w:rPr>
                <w:rFonts w:hint="cs"/>
                <w:rtl/>
                <w:lang w:bidi="fa-IR"/>
              </w:rPr>
              <w:t>ُ</w:t>
            </w:r>
            <w:r w:rsidR="00CD0923" w:rsidRPr="00725071">
              <w:rPr>
                <w:rStyle w:val="libPoemTiniChar0"/>
                <w:rtl/>
              </w:rPr>
              <w:br/>
              <w:t> </w:t>
            </w:r>
          </w:p>
        </w:tc>
      </w:tr>
      <w:tr w:rsidR="00CD0923" w:rsidTr="009F1034">
        <w:tblPrEx>
          <w:tblLook w:val="04A0" w:firstRow="1" w:lastRow="0" w:firstColumn="1" w:lastColumn="0" w:noHBand="0" w:noVBand="1"/>
        </w:tblPrEx>
        <w:trPr>
          <w:trHeight w:val="350"/>
        </w:trPr>
        <w:tc>
          <w:tcPr>
            <w:tcW w:w="3920" w:type="dxa"/>
          </w:tcPr>
          <w:p w:rsidR="00CD0923" w:rsidRDefault="00CD0923" w:rsidP="009F1034">
            <w:pPr>
              <w:pStyle w:val="libPoem"/>
            </w:pPr>
            <w:r>
              <w:rPr>
                <w:rtl/>
                <w:lang w:bidi="fa-IR"/>
              </w:rPr>
              <w:t>فقف بها والثم ثرى تربها</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فهي المقام الأطهر الأقدس</w:t>
            </w:r>
            <w:r w:rsidR="00CD0923" w:rsidRPr="00725071">
              <w:rPr>
                <w:rStyle w:val="libPoemTiniChar0"/>
                <w:rtl/>
              </w:rPr>
              <w:br/>
              <w:t> </w:t>
            </w:r>
          </w:p>
        </w:tc>
      </w:tr>
      <w:tr w:rsidR="00CD0923" w:rsidTr="009F1034">
        <w:tblPrEx>
          <w:tblLook w:val="04A0" w:firstRow="1" w:lastRow="0" w:firstColumn="1" w:lastColumn="0" w:noHBand="0" w:noVBand="1"/>
        </w:tblPrEx>
        <w:trPr>
          <w:trHeight w:val="350"/>
        </w:trPr>
        <w:tc>
          <w:tcPr>
            <w:tcW w:w="3920" w:type="dxa"/>
          </w:tcPr>
          <w:p w:rsidR="00CD0923" w:rsidRDefault="00CD0923" w:rsidP="009F1034">
            <w:pPr>
              <w:pStyle w:val="libPoem"/>
            </w:pPr>
            <w:r>
              <w:rPr>
                <w:rtl/>
                <w:lang w:bidi="fa-IR"/>
              </w:rPr>
              <w:t>وقل</w:t>
            </w:r>
            <w:r w:rsidR="00C81984">
              <w:rPr>
                <w:rtl/>
                <w:lang w:bidi="fa-IR"/>
              </w:rPr>
              <w:t>:</w:t>
            </w:r>
            <w:r>
              <w:rPr>
                <w:rtl/>
                <w:lang w:bidi="fa-IR"/>
              </w:rPr>
              <w:t xml:space="preserve"> صلاة</w:t>
            </w:r>
            <w:r w:rsidR="0065326E">
              <w:rPr>
                <w:rFonts w:hint="cs"/>
                <w:rtl/>
                <w:lang w:bidi="fa-IR"/>
              </w:rPr>
              <w:t>ٌ</w:t>
            </w:r>
            <w:r>
              <w:rPr>
                <w:rtl/>
                <w:lang w:bidi="fa-IR"/>
              </w:rPr>
              <w:t xml:space="preserve"> وسلام</w:t>
            </w:r>
            <w:r w:rsidR="0065326E">
              <w:rPr>
                <w:rFonts w:hint="cs"/>
                <w:rtl/>
                <w:lang w:bidi="fa-IR"/>
              </w:rPr>
              <w:t>ٌ</w:t>
            </w:r>
            <w:r>
              <w:rPr>
                <w:rtl/>
                <w:lang w:bidi="fa-IR"/>
              </w:rPr>
              <w:t xml:space="preserve"> على</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من طاب منها الأصل والمغرس</w:t>
            </w:r>
            <w:r>
              <w:rPr>
                <w:rFonts w:hint="cs"/>
                <w:rtl/>
                <w:lang w:bidi="fa-IR"/>
              </w:rPr>
              <w:t>ُ</w:t>
            </w:r>
            <w:r w:rsidR="00CD0923" w:rsidRPr="00725071">
              <w:rPr>
                <w:rStyle w:val="libPoemTiniChar0"/>
                <w:rtl/>
              </w:rPr>
              <w:br/>
              <w:t> </w:t>
            </w:r>
          </w:p>
        </w:tc>
      </w:tr>
      <w:tr w:rsidR="00CD0923" w:rsidTr="009F1034">
        <w:tblPrEx>
          <w:tblLook w:val="04A0" w:firstRow="1" w:lastRow="0" w:firstColumn="1" w:lastColumn="0" w:noHBand="0" w:noVBand="1"/>
        </w:tblPrEx>
        <w:trPr>
          <w:trHeight w:val="350"/>
        </w:trPr>
        <w:tc>
          <w:tcPr>
            <w:tcW w:w="3920" w:type="dxa"/>
          </w:tcPr>
          <w:p w:rsidR="00CD0923" w:rsidRDefault="00CD0923" w:rsidP="009F1034">
            <w:pPr>
              <w:pStyle w:val="libPoem"/>
            </w:pPr>
            <w:r>
              <w:rPr>
                <w:rtl/>
                <w:lang w:bidi="fa-IR"/>
              </w:rPr>
              <w:t>خليفة الله العظيم ال</w:t>
            </w:r>
            <w:r w:rsidR="0065326E">
              <w:rPr>
                <w:rFonts w:hint="cs"/>
                <w:rtl/>
                <w:lang w:bidi="fa-IR"/>
              </w:rPr>
              <w:t>ّ</w:t>
            </w:r>
            <w:r>
              <w:rPr>
                <w:rtl/>
                <w:lang w:bidi="fa-IR"/>
              </w:rPr>
              <w:t>ذي</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من ضوئه نور الهدى يقبس</w:t>
            </w:r>
            <w:r>
              <w:rPr>
                <w:rFonts w:hint="cs"/>
                <w:rtl/>
                <w:lang w:bidi="fa-IR"/>
              </w:rPr>
              <w:t>ُ</w:t>
            </w:r>
            <w:r w:rsidR="00CD0923" w:rsidRPr="00725071">
              <w:rPr>
                <w:rStyle w:val="libPoemTiniChar0"/>
                <w:rtl/>
              </w:rPr>
              <w:br/>
              <w:t> </w:t>
            </w:r>
          </w:p>
        </w:tc>
      </w:tr>
      <w:tr w:rsidR="00CD0923" w:rsidTr="009F1034">
        <w:tblPrEx>
          <w:tblLook w:val="04A0" w:firstRow="1" w:lastRow="0" w:firstColumn="1" w:lastColumn="0" w:noHBand="0" w:noVBand="1"/>
        </w:tblPrEx>
        <w:trPr>
          <w:trHeight w:val="350"/>
        </w:trPr>
        <w:tc>
          <w:tcPr>
            <w:tcW w:w="3920" w:type="dxa"/>
          </w:tcPr>
          <w:p w:rsidR="00CD0923" w:rsidRDefault="00CD0923" w:rsidP="009F1034">
            <w:pPr>
              <w:pStyle w:val="libPoem"/>
            </w:pPr>
            <w:r>
              <w:rPr>
                <w:rtl/>
                <w:lang w:bidi="fa-IR"/>
              </w:rPr>
              <w:t>نفس الن</w:t>
            </w:r>
            <w:r w:rsidR="0065326E">
              <w:rPr>
                <w:rFonts w:hint="cs"/>
                <w:rtl/>
                <w:lang w:bidi="fa-IR"/>
              </w:rPr>
              <w:t>ّ</w:t>
            </w:r>
            <w:r>
              <w:rPr>
                <w:rtl/>
                <w:lang w:bidi="fa-IR"/>
              </w:rPr>
              <w:t>بي المصطفى أحمد</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وصنوه والسي</w:t>
            </w:r>
            <w:r>
              <w:rPr>
                <w:rFonts w:hint="cs"/>
                <w:rtl/>
                <w:lang w:bidi="fa-IR"/>
              </w:rPr>
              <w:t>ّ</w:t>
            </w:r>
            <w:r>
              <w:rPr>
                <w:rtl/>
                <w:lang w:bidi="fa-IR"/>
              </w:rPr>
              <w:t>د الأرؤس</w:t>
            </w:r>
            <w:r>
              <w:rPr>
                <w:rFonts w:hint="cs"/>
                <w:rtl/>
                <w:lang w:bidi="fa-IR"/>
              </w:rPr>
              <w:t>ُ</w:t>
            </w:r>
            <w:r w:rsidR="00CD0923" w:rsidRPr="00725071">
              <w:rPr>
                <w:rStyle w:val="libPoemTiniChar0"/>
                <w:rtl/>
              </w:rPr>
              <w:br/>
              <w:t> </w:t>
            </w:r>
          </w:p>
        </w:tc>
      </w:tr>
      <w:tr w:rsidR="00CD0923" w:rsidTr="009F1034">
        <w:tblPrEx>
          <w:tblLook w:val="04A0" w:firstRow="1" w:lastRow="0" w:firstColumn="1" w:lastColumn="0" w:noHBand="0" w:noVBand="1"/>
        </w:tblPrEx>
        <w:trPr>
          <w:trHeight w:val="350"/>
        </w:trPr>
        <w:tc>
          <w:tcPr>
            <w:tcW w:w="3920" w:type="dxa"/>
          </w:tcPr>
          <w:p w:rsidR="00CD0923" w:rsidRDefault="00CD0923" w:rsidP="009F1034">
            <w:pPr>
              <w:pStyle w:val="libPoem"/>
            </w:pPr>
            <w:r>
              <w:rPr>
                <w:rtl/>
                <w:lang w:bidi="fa-IR"/>
              </w:rPr>
              <w:t>العل</w:t>
            </w:r>
            <w:r w:rsidR="0065326E">
              <w:rPr>
                <w:rFonts w:hint="cs"/>
                <w:rtl/>
                <w:lang w:bidi="fa-IR"/>
              </w:rPr>
              <w:t>َ</w:t>
            </w:r>
            <w:r>
              <w:rPr>
                <w:rtl/>
                <w:lang w:bidi="fa-IR"/>
              </w:rPr>
              <w:t>م العيلم بحر الن</w:t>
            </w:r>
            <w:r w:rsidR="0065326E">
              <w:rPr>
                <w:rFonts w:hint="cs"/>
                <w:rtl/>
                <w:lang w:bidi="fa-IR"/>
              </w:rPr>
              <w:t>ّ</w:t>
            </w:r>
            <w:r>
              <w:rPr>
                <w:rtl/>
                <w:lang w:bidi="fa-IR"/>
              </w:rPr>
              <w:t>دا</w:t>
            </w:r>
            <w:r w:rsidRPr="00725071">
              <w:rPr>
                <w:rStyle w:val="libPoemTiniChar0"/>
                <w:rtl/>
              </w:rPr>
              <w:br/>
              <w:t> </w:t>
            </w:r>
          </w:p>
        </w:tc>
        <w:tc>
          <w:tcPr>
            <w:tcW w:w="279" w:type="dxa"/>
          </w:tcPr>
          <w:p w:rsidR="00CD0923" w:rsidRDefault="00CD0923" w:rsidP="009F1034">
            <w:pPr>
              <w:pStyle w:val="libPoem"/>
              <w:rPr>
                <w:rtl/>
              </w:rPr>
            </w:pPr>
          </w:p>
        </w:tc>
        <w:tc>
          <w:tcPr>
            <w:tcW w:w="3881" w:type="dxa"/>
          </w:tcPr>
          <w:p w:rsidR="00CD0923" w:rsidRDefault="0065326E" w:rsidP="009F1034">
            <w:pPr>
              <w:pStyle w:val="libPoem"/>
            </w:pPr>
            <w:r>
              <w:rPr>
                <w:rtl/>
                <w:lang w:bidi="fa-IR"/>
              </w:rPr>
              <w:t>وبر</w:t>
            </w:r>
            <w:r>
              <w:rPr>
                <w:rFonts w:hint="cs"/>
                <w:rtl/>
                <w:lang w:bidi="fa-IR"/>
              </w:rPr>
              <w:t>ّ</w:t>
            </w:r>
            <w:r>
              <w:rPr>
                <w:rtl/>
                <w:lang w:bidi="fa-IR"/>
              </w:rPr>
              <w:t>ه والعالم الن</w:t>
            </w:r>
            <w:r>
              <w:rPr>
                <w:rFonts w:hint="cs"/>
                <w:rtl/>
                <w:lang w:bidi="fa-IR"/>
              </w:rPr>
              <w:t>ّ</w:t>
            </w:r>
            <w:r>
              <w:rPr>
                <w:rtl/>
                <w:lang w:bidi="fa-IR"/>
              </w:rPr>
              <w:t>قرس</w:t>
            </w:r>
            <w:r>
              <w:rPr>
                <w:rFonts w:hint="cs"/>
                <w:rtl/>
                <w:lang w:bidi="fa-IR"/>
              </w:rPr>
              <w:t>ُ</w:t>
            </w:r>
            <w:r>
              <w:rPr>
                <w:rtl/>
                <w:lang w:bidi="fa-IR"/>
              </w:rPr>
              <w:t xml:space="preserve"> </w:t>
            </w:r>
            <w:r w:rsidRPr="000367A4">
              <w:rPr>
                <w:rStyle w:val="libFootnotenumChar"/>
                <w:rtl/>
              </w:rPr>
              <w:t>(2)</w:t>
            </w:r>
            <w:r w:rsidR="00CD0923"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النجوم كلها والسيارات منها.</w:t>
      </w:r>
    </w:p>
    <w:p w:rsidR="00A568EA" w:rsidRDefault="00133737" w:rsidP="000367A4">
      <w:pPr>
        <w:pStyle w:val="libFootnote0"/>
        <w:rPr>
          <w:lang w:bidi="fa-IR"/>
        </w:rPr>
      </w:pPr>
      <w:r>
        <w:rPr>
          <w:rtl/>
          <w:lang w:bidi="fa-IR"/>
        </w:rPr>
        <w:t xml:space="preserve">2 </w:t>
      </w:r>
      <w:r w:rsidR="000367A4">
        <w:rPr>
          <w:rtl/>
          <w:lang w:bidi="fa-IR"/>
        </w:rPr>
        <w:t>-</w:t>
      </w:r>
      <w:r>
        <w:rPr>
          <w:rtl/>
          <w:lang w:bidi="fa-IR"/>
        </w:rPr>
        <w:t xml:space="preserve"> النقرس</w:t>
      </w:r>
      <w:r w:rsidR="00C81984">
        <w:rPr>
          <w:rtl/>
          <w:lang w:bidi="fa-IR"/>
        </w:rPr>
        <w:t>:</w:t>
      </w:r>
      <w:r>
        <w:rPr>
          <w:rtl/>
          <w:lang w:bidi="fa-IR"/>
        </w:rPr>
        <w:t xml:space="preserve"> الطبيب الماهر المدقق</w:t>
      </w:r>
      <w:r w:rsidR="0065326E">
        <w:rPr>
          <w:rFonts w:hint="cs"/>
          <w:rtl/>
          <w:lang w:bidi="fa-IR"/>
        </w:rPr>
        <w:t>.</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122A94" w:rsidTr="005F784B">
        <w:trPr>
          <w:trHeight w:val="350"/>
        </w:trPr>
        <w:tc>
          <w:tcPr>
            <w:tcW w:w="3960" w:type="dxa"/>
            <w:shd w:val="clear" w:color="auto" w:fill="auto"/>
          </w:tcPr>
          <w:p w:rsidR="00122A94" w:rsidRDefault="00122A94" w:rsidP="009F1034">
            <w:pPr>
              <w:pStyle w:val="libPoem"/>
            </w:pPr>
            <w:r>
              <w:rPr>
                <w:rtl/>
                <w:lang w:bidi="fa-IR"/>
              </w:rPr>
              <w:lastRenderedPageBreak/>
              <w:t>فليلنا من نوره مقمر</w:t>
            </w:r>
            <w:r w:rsidR="005F784B">
              <w:rPr>
                <w:rFonts w:hint="cs"/>
                <w:rtl/>
                <w:lang w:bidi="fa-IR"/>
              </w:rPr>
              <w:t>ٌ</w:t>
            </w:r>
            <w:r w:rsidRPr="00725071">
              <w:rPr>
                <w:rStyle w:val="libPoemTiniChar0"/>
                <w:rtl/>
              </w:rPr>
              <w:br/>
              <w:t> </w:t>
            </w:r>
          </w:p>
        </w:tc>
        <w:tc>
          <w:tcPr>
            <w:tcW w:w="282" w:type="dxa"/>
            <w:shd w:val="clear" w:color="auto" w:fill="auto"/>
          </w:tcPr>
          <w:p w:rsidR="00122A94" w:rsidRDefault="00122A94" w:rsidP="009F1034">
            <w:pPr>
              <w:pStyle w:val="libPoem"/>
              <w:rPr>
                <w:rtl/>
              </w:rPr>
            </w:pPr>
          </w:p>
        </w:tc>
        <w:tc>
          <w:tcPr>
            <w:tcW w:w="3920" w:type="dxa"/>
            <w:shd w:val="clear" w:color="auto" w:fill="auto"/>
          </w:tcPr>
          <w:p w:rsidR="00122A94" w:rsidRDefault="005F784B" w:rsidP="009F1034">
            <w:pPr>
              <w:pStyle w:val="libPoem"/>
            </w:pPr>
            <w:r>
              <w:rPr>
                <w:rtl/>
                <w:lang w:bidi="fa-IR"/>
              </w:rPr>
              <w:t>ويومنا من ضوءه مشمس</w:t>
            </w:r>
            <w:r>
              <w:rPr>
                <w:rFonts w:hint="cs"/>
                <w:rtl/>
                <w:lang w:bidi="fa-IR"/>
              </w:rPr>
              <w:t>ُ</w:t>
            </w:r>
            <w:r w:rsidR="00122A94" w:rsidRPr="00725071">
              <w:rPr>
                <w:rStyle w:val="libPoemTiniChar0"/>
                <w:rtl/>
              </w:rPr>
              <w:br/>
              <w:t> </w:t>
            </w:r>
          </w:p>
        </w:tc>
      </w:tr>
      <w:tr w:rsidR="00122A94" w:rsidTr="005F784B">
        <w:trPr>
          <w:trHeight w:val="350"/>
        </w:trPr>
        <w:tc>
          <w:tcPr>
            <w:tcW w:w="3960" w:type="dxa"/>
          </w:tcPr>
          <w:p w:rsidR="00122A94" w:rsidRDefault="005F784B" w:rsidP="009F1034">
            <w:pPr>
              <w:pStyle w:val="libPoem"/>
            </w:pPr>
            <w:r>
              <w:rPr>
                <w:rFonts w:hint="cs"/>
                <w:rtl/>
                <w:lang w:bidi="fa-IR"/>
              </w:rPr>
              <w:t>اُ</w:t>
            </w:r>
            <w:r>
              <w:rPr>
                <w:rtl/>
                <w:lang w:bidi="fa-IR"/>
              </w:rPr>
              <w:t>قسم بالله وآياته</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ألي</w:t>
            </w:r>
            <w:r>
              <w:rPr>
                <w:rFonts w:hint="cs"/>
                <w:rtl/>
                <w:lang w:bidi="fa-IR"/>
              </w:rPr>
              <w:t>ّ</w:t>
            </w:r>
            <w:r>
              <w:rPr>
                <w:rtl/>
                <w:lang w:bidi="fa-IR"/>
              </w:rPr>
              <w:t>ة تنجي ولا تغمس</w:t>
            </w:r>
            <w:r>
              <w:rPr>
                <w:rFonts w:hint="cs"/>
                <w:rtl/>
                <w:lang w:bidi="fa-IR"/>
              </w:rPr>
              <w:t>ُ</w:t>
            </w:r>
            <w:r w:rsidR="00122A94" w:rsidRPr="00725071">
              <w:rPr>
                <w:rStyle w:val="libPoemTiniChar0"/>
                <w:rtl/>
              </w:rPr>
              <w:br/>
              <w:t> </w:t>
            </w:r>
          </w:p>
        </w:tc>
      </w:tr>
      <w:tr w:rsidR="00122A94" w:rsidTr="005F784B">
        <w:trPr>
          <w:trHeight w:val="350"/>
        </w:trPr>
        <w:tc>
          <w:tcPr>
            <w:tcW w:w="3960" w:type="dxa"/>
          </w:tcPr>
          <w:p w:rsidR="00122A94" w:rsidRDefault="005F784B" w:rsidP="009F1034">
            <w:pPr>
              <w:pStyle w:val="libPoem"/>
            </w:pPr>
            <w:r>
              <w:rPr>
                <w:rtl/>
                <w:lang w:bidi="fa-IR"/>
              </w:rPr>
              <w:t>إن</w:t>
            </w:r>
            <w:r>
              <w:rPr>
                <w:rFonts w:hint="cs"/>
                <w:rtl/>
                <w:lang w:bidi="fa-IR"/>
              </w:rPr>
              <w:t>ّ</w:t>
            </w:r>
            <w:r>
              <w:rPr>
                <w:rtl/>
                <w:lang w:bidi="fa-IR"/>
              </w:rPr>
              <w:t xml:space="preserve"> علي</w:t>
            </w:r>
            <w:r>
              <w:rPr>
                <w:rFonts w:hint="cs"/>
                <w:rtl/>
                <w:lang w:bidi="fa-IR"/>
              </w:rPr>
              <w:t>ّ</w:t>
            </w:r>
            <w:r>
              <w:rPr>
                <w:rtl/>
                <w:lang w:bidi="fa-IR"/>
              </w:rPr>
              <w:t xml:space="preserve"> بن أبي طالب</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منار دين الله لا يطمس</w:t>
            </w:r>
            <w:r>
              <w:rPr>
                <w:rFonts w:hint="cs"/>
                <w:rtl/>
                <w:lang w:bidi="fa-IR"/>
              </w:rPr>
              <w:t>ُ</w:t>
            </w:r>
            <w:r w:rsidR="00122A94" w:rsidRPr="00725071">
              <w:rPr>
                <w:rStyle w:val="libPoemTiniChar0"/>
                <w:rtl/>
              </w:rPr>
              <w:br/>
              <w:t> </w:t>
            </w:r>
          </w:p>
        </w:tc>
      </w:tr>
      <w:tr w:rsidR="00122A94" w:rsidTr="005F784B">
        <w:trPr>
          <w:trHeight w:val="350"/>
        </w:trPr>
        <w:tc>
          <w:tcPr>
            <w:tcW w:w="3960" w:type="dxa"/>
          </w:tcPr>
          <w:p w:rsidR="00122A94" w:rsidRDefault="005F784B" w:rsidP="005F784B">
            <w:pPr>
              <w:pStyle w:val="libPoem"/>
            </w:pPr>
            <w:r>
              <w:rPr>
                <w:rtl/>
                <w:lang w:bidi="fa-IR"/>
              </w:rPr>
              <w:t>ومن حباه الله أنب</w:t>
            </w:r>
            <w:r>
              <w:rPr>
                <w:rFonts w:hint="cs"/>
                <w:rtl/>
                <w:lang w:bidi="fa-IR"/>
              </w:rPr>
              <w:t>آ</w:t>
            </w:r>
            <w:r>
              <w:rPr>
                <w:rtl/>
                <w:lang w:bidi="fa-IR"/>
              </w:rPr>
              <w:t>ء ما</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في كتبه فهو لها فهرس</w:t>
            </w:r>
            <w:r>
              <w:rPr>
                <w:rFonts w:hint="cs"/>
                <w:rtl/>
                <w:lang w:bidi="fa-IR"/>
              </w:rPr>
              <w:t>ُ</w:t>
            </w:r>
            <w:r w:rsidR="00122A94" w:rsidRPr="00725071">
              <w:rPr>
                <w:rStyle w:val="libPoemTiniChar0"/>
                <w:rtl/>
              </w:rPr>
              <w:br/>
              <w:t> </w:t>
            </w:r>
          </w:p>
        </w:tc>
      </w:tr>
      <w:tr w:rsidR="00122A94" w:rsidTr="005F784B">
        <w:trPr>
          <w:trHeight w:val="350"/>
        </w:trPr>
        <w:tc>
          <w:tcPr>
            <w:tcW w:w="3960" w:type="dxa"/>
          </w:tcPr>
          <w:p w:rsidR="00122A94" w:rsidRDefault="005F784B" w:rsidP="009F1034">
            <w:pPr>
              <w:pStyle w:val="libPoem"/>
            </w:pPr>
            <w:r>
              <w:rPr>
                <w:rtl/>
                <w:lang w:bidi="fa-IR"/>
              </w:rPr>
              <w:t>أحاط بالعلم ال</w:t>
            </w:r>
            <w:r>
              <w:rPr>
                <w:rFonts w:hint="cs"/>
                <w:rtl/>
                <w:lang w:bidi="fa-IR"/>
              </w:rPr>
              <w:t>ّ</w:t>
            </w:r>
            <w:r>
              <w:rPr>
                <w:rtl/>
                <w:lang w:bidi="fa-IR"/>
              </w:rPr>
              <w:t>ذي لم يحط</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بمثله بليا ولا هرمس</w:t>
            </w:r>
            <w:r>
              <w:rPr>
                <w:rFonts w:hint="cs"/>
                <w:rtl/>
                <w:lang w:bidi="fa-IR"/>
              </w:rPr>
              <w:t>ُ</w:t>
            </w:r>
            <w:r>
              <w:rPr>
                <w:rtl/>
                <w:lang w:bidi="fa-IR"/>
              </w:rPr>
              <w:t xml:space="preserve"> </w:t>
            </w:r>
            <w:r w:rsidRPr="000367A4">
              <w:rPr>
                <w:rStyle w:val="libFootnotenumChar"/>
                <w:rtl/>
              </w:rPr>
              <w:t>(1)</w:t>
            </w:r>
            <w:r w:rsidR="00122A94" w:rsidRPr="00725071">
              <w:rPr>
                <w:rStyle w:val="libPoemTiniChar0"/>
                <w:rtl/>
              </w:rPr>
              <w:br/>
              <w:t> </w:t>
            </w:r>
          </w:p>
        </w:tc>
      </w:tr>
      <w:tr w:rsidR="00122A94" w:rsidTr="005F784B">
        <w:tblPrEx>
          <w:tblLook w:val="04A0" w:firstRow="1" w:lastRow="0" w:firstColumn="1" w:lastColumn="0" w:noHBand="0" w:noVBand="1"/>
        </w:tblPrEx>
        <w:trPr>
          <w:trHeight w:val="350"/>
        </w:trPr>
        <w:tc>
          <w:tcPr>
            <w:tcW w:w="3960" w:type="dxa"/>
          </w:tcPr>
          <w:p w:rsidR="00122A94" w:rsidRDefault="005F784B" w:rsidP="009F1034">
            <w:pPr>
              <w:pStyle w:val="libPoem"/>
            </w:pPr>
            <w:r>
              <w:rPr>
                <w:rtl/>
                <w:lang w:bidi="fa-IR"/>
              </w:rPr>
              <w:t>لولاه لم تخلق سماء</w:t>
            </w:r>
            <w:r>
              <w:rPr>
                <w:rFonts w:hint="cs"/>
                <w:rtl/>
                <w:lang w:bidi="fa-IR"/>
              </w:rPr>
              <w:t>ٌ</w:t>
            </w:r>
            <w:r>
              <w:rPr>
                <w:rtl/>
                <w:lang w:bidi="fa-IR"/>
              </w:rPr>
              <w:t xml:space="preserve"> ولا</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أرض</w:t>
            </w:r>
            <w:r>
              <w:rPr>
                <w:rFonts w:hint="cs"/>
                <w:rtl/>
                <w:lang w:bidi="fa-IR"/>
              </w:rPr>
              <w:t>ٌ</w:t>
            </w:r>
            <w:r>
              <w:rPr>
                <w:rtl/>
                <w:lang w:bidi="fa-IR"/>
              </w:rPr>
              <w:t xml:space="preserve"> ولا نعمى ولا ابؤس</w:t>
            </w:r>
            <w:r>
              <w:rPr>
                <w:rFonts w:hint="cs"/>
                <w:rtl/>
                <w:lang w:bidi="fa-IR"/>
              </w:rPr>
              <w:t>ُ</w:t>
            </w:r>
            <w:r w:rsidR="00122A94" w:rsidRPr="00725071">
              <w:rPr>
                <w:rStyle w:val="libPoemTiniChar0"/>
                <w:rtl/>
              </w:rPr>
              <w:br/>
              <w:t> </w:t>
            </w:r>
          </w:p>
        </w:tc>
      </w:tr>
      <w:tr w:rsidR="00122A94" w:rsidTr="005F784B">
        <w:tblPrEx>
          <w:tblLook w:val="04A0" w:firstRow="1" w:lastRow="0" w:firstColumn="1" w:lastColumn="0" w:noHBand="0" w:noVBand="1"/>
        </w:tblPrEx>
        <w:trPr>
          <w:trHeight w:val="350"/>
        </w:trPr>
        <w:tc>
          <w:tcPr>
            <w:tcW w:w="3960" w:type="dxa"/>
          </w:tcPr>
          <w:p w:rsidR="00122A94" w:rsidRDefault="005F784B" w:rsidP="009F1034">
            <w:pPr>
              <w:pStyle w:val="libPoem"/>
            </w:pPr>
            <w:r>
              <w:rPr>
                <w:rtl/>
                <w:lang w:bidi="fa-IR"/>
              </w:rPr>
              <w:t>ولا عفى الر</w:t>
            </w:r>
            <w:r>
              <w:rPr>
                <w:rFonts w:hint="cs"/>
                <w:rtl/>
                <w:lang w:bidi="fa-IR"/>
              </w:rPr>
              <w:t>ّ</w:t>
            </w:r>
            <w:r>
              <w:rPr>
                <w:rtl/>
                <w:lang w:bidi="fa-IR"/>
              </w:rPr>
              <w:t>حمن عن آدم</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ولا نجا من حوته يونس</w:t>
            </w:r>
            <w:r>
              <w:rPr>
                <w:rFonts w:hint="cs"/>
                <w:rtl/>
                <w:lang w:bidi="fa-IR"/>
              </w:rPr>
              <w:t>ُ</w:t>
            </w:r>
            <w:r w:rsidR="00122A94" w:rsidRPr="00725071">
              <w:rPr>
                <w:rStyle w:val="libPoemTiniChar0"/>
                <w:rtl/>
              </w:rPr>
              <w:br/>
              <w:t> </w:t>
            </w:r>
          </w:p>
        </w:tc>
      </w:tr>
      <w:tr w:rsidR="00122A94" w:rsidTr="005F784B">
        <w:tblPrEx>
          <w:tblLook w:val="04A0" w:firstRow="1" w:lastRow="0" w:firstColumn="1" w:lastColumn="0" w:noHBand="0" w:noVBand="1"/>
        </w:tblPrEx>
        <w:trPr>
          <w:trHeight w:val="350"/>
        </w:trPr>
        <w:tc>
          <w:tcPr>
            <w:tcW w:w="3960" w:type="dxa"/>
          </w:tcPr>
          <w:p w:rsidR="00122A94" w:rsidRDefault="005F784B" w:rsidP="009F1034">
            <w:pPr>
              <w:pStyle w:val="libPoem"/>
            </w:pPr>
            <w:r>
              <w:rPr>
                <w:rtl/>
                <w:lang w:bidi="fa-IR"/>
              </w:rPr>
              <w:t>هذا أمير المؤمنين ال</w:t>
            </w:r>
            <w:r>
              <w:rPr>
                <w:rFonts w:hint="cs"/>
                <w:rtl/>
                <w:lang w:bidi="fa-IR"/>
              </w:rPr>
              <w:t>ّ</w:t>
            </w:r>
            <w:r>
              <w:rPr>
                <w:rtl/>
                <w:lang w:bidi="fa-IR"/>
              </w:rPr>
              <w:t>ذي</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شرايع الله به تحرس</w:t>
            </w:r>
            <w:r>
              <w:rPr>
                <w:rFonts w:hint="cs"/>
                <w:rtl/>
                <w:lang w:bidi="fa-IR"/>
              </w:rPr>
              <w:t>ُ</w:t>
            </w:r>
            <w:r w:rsidR="00122A94" w:rsidRPr="00725071">
              <w:rPr>
                <w:rStyle w:val="libPoemTiniChar0"/>
                <w:rtl/>
              </w:rPr>
              <w:br/>
              <w:t> </w:t>
            </w:r>
          </w:p>
        </w:tc>
      </w:tr>
      <w:tr w:rsidR="00122A94" w:rsidTr="005F784B">
        <w:tblPrEx>
          <w:tblLook w:val="04A0" w:firstRow="1" w:lastRow="0" w:firstColumn="1" w:lastColumn="0" w:noHBand="0" w:noVBand="1"/>
        </w:tblPrEx>
        <w:trPr>
          <w:trHeight w:val="350"/>
        </w:trPr>
        <w:tc>
          <w:tcPr>
            <w:tcW w:w="3960" w:type="dxa"/>
          </w:tcPr>
          <w:p w:rsidR="00122A94" w:rsidRDefault="005F784B" w:rsidP="009F1034">
            <w:pPr>
              <w:pStyle w:val="libPoem"/>
            </w:pPr>
            <w:r>
              <w:rPr>
                <w:rtl/>
                <w:lang w:bidi="fa-IR"/>
              </w:rPr>
              <w:t>وحج</w:t>
            </w:r>
            <w:r>
              <w:rPr>
                <w:rFonts w:hint="cs"/>
                <w:rtl/>
                <w:lang w:bidi="fa-IR"/>
              </w:rPr>
              <w:t>ّ</w:t>
            </w:r>
            <w:r>
              <w:rPr>
                <w:rtl/>
                <w:lang w:bidi="fa-IR"/>
              </w:rPr>
              <w:t>ة الله ال</w:t>
            </w:r>
            <w:r>
              <w:rPr>
                <w:rFonts w:hint="cs"/>
                <w:rtl/>
                <w:lang w:bidi="fa-IR"/>
              </w:rPr>
              <w:t>ّ</w:t>
            </w:r>
            <w:r>
              <w:rPr>
                <w:rtl/>
                <w:lang w:bidi="fa-IR"/>
              </w:rPr>
              <w:t>تي نورها</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كالص</w:t>
            </w:r>
            <w:r>
              <w:rPr>
                <w:rFonts w:hint="cs"/>
                <w:rtl/>
                <w:lang w:bidi="fa-IR"/>
              </w:rPr>
              <w:t>ُّ</w:t>
            </w:r>
            <w:r>
              <w:rPr>
                <w:rtl/>
                <w:lang w:bidi="fa-IR"/>
              </w:rPr>
              <w:t>بح لا يخفى ولا يبلس</w:t>
            </w:r>
            <w:r>
              <w:rPr>
                <w:rFonts w:hint="cs"/>
                <w:rtl/>
                <w:lang w:bidi="fa-IR"/>
              </w:rPr>
              <w:t>ُ</w:t>
            </w:r>
            <w:r w:rsidR="00122A94" w:rsidRPr="00725071">
              <w:rPr>
                <w:rStyle w:val="libPoemTiniChar0"/>
                <w:rtl/>
              </w:rPr>
              <w:br/>
              <w:t> </w:t>
            </w:r>
          </w:p>
        </w:tc>
      </w:tr>
      <w:tr w:rsidR="00122A94" w:rsidTr="005F784B">
        <w:tblPrEx>
          <w:tblLook w:val="04A0" w:firstRow="1" w:lastRow="0" w:firstColumn="1" w:lastColumn="0" w:noHBand="0" w:noVBand="1"/>
        </w:tblPrEx>
        <w:trPr>
          <w:trHeight w:val="350"/>
        </w:trPr>
        <w:tc>
          <w:tcPr>
            <w:tcW w:w="3960" w:type="dxa"/>
          </w:tcPr>
          <w:p w:rsidR="00122A94" w:rsidRDefault="005F784B" w:rsidP="009F1034">
            <w:pPr>
              <w:pStyle w:val="libPoem"/>
            </w:pPr>
            <w:r>
              <w:rPr>
                <w:rtl/>
                <w:lang w:bidi="fa-IR"/>
              </w:rPr>
              <w:t>تالله لا يجحدها جاحد</w:t>
            </w:r>
            <w:r>
              <w:rPr>
                <w:rFonts w:hint="cs"/>
                <w:rtl/>
                <w:lang w:bidi="fa-IR"/>
              </w:rPr>
              <w:t>ٌ</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إل</w:t>
            </w:r>
            <w:r>
              <w:rPr>
                <w:rFonts w:hint="cs"/>
                <w:rtl/>
                <w:lang w:bidi="fa-IR"/>
              </w:rPr>
              <w:t>ّ</w:t>
            </w:r>
            <w:r>
              <w:rPr>
                <w:rtl/>
                <w:lang w:bidi="fa-IR"/>
              </w:rPr>
              <w:t>ا امرء</w:t>
            </w:r>
            <w:r>
              <w:rPr>
                <w:rFonts w:hint="cs"/>
                <w:rtl/>
                <w:lang w:bidi="fa-IR"/>
              </w:rPr>
              <w:t>ٌ</w:t>
            </w:r>
            <w:r>
              <w:rPr>
                <w:rtl/>
                <w:lang w:bidi="fa-IR"/>
              </w:rPr>
              <w:t xml:space="preserve"> في غي</w:t>
            </w:r>
            <w:r>
              <w:rPr>
                <w:rFonts w:hint="cs"/>
                <w:rtl/>
                <w:lang w:bidi="fa-IR"/>
              </w:rPr>
              <w:t>ّ</w:t>
            </w:r>
            <w:r>
              <w:rPr>
                <w:rtl/>
                <w:lang w:bidi="fa-IR"/>
              </w:rPr>
              <w:t>ه مركس</w:t>
            </w:r>
            <w:r>
              <w:rPr>
                <w:rFonts w:hint="cs"/>
                <w:rtl/>
                <w:lang w:bidi="fa-IR"/>
              </w:rPr>
              <w:t>ُ</w:t>
            </w:r>
            <w:r w:rsidR="00122A94" w:rsidRPr="00725071">
              <w:rPr>
                <w:rStyle w:val="libPoemTiniChar0"/>
                <w:rtl/>
              </w:rPr>
              <w:br/>
              <w:t> </w:t>
            </w:r>
          </w:p>
        </w:tc>
      </w:tr>
      <w:tr w:rsidR="00122A94" w:rsidTr="005F784B">
        <w:tblPrEx>
          <w:tblLook w:val="04A0" w:firstRow="1" w:lastRow="0" w:firstColumn="1" w:lastColumn="0" w:noHBand="0" w:noVBand="1"/>
        </w:tblPrEx>
        <w:trPr>
          <w:trHeight w:val="350"/>
        </w:trPr>
        <w:tc>
          <w:tcPr>
            <w:tcW w:w="3960" w:type="dxa"/>
          </w:tcPr>
          <w:p w:rsidR="00122A94" w:rsidRDefault="005F784B" w:rsidP="009F1034">
            <w:pPr>
              <w:pStyle w:val="libPoem"/>
            </w:pPr>
            <w:r>
              <w:rPr>
                <w:rtl/>
                <w:lang w:bidi="fa-IR"/>
              </w:rPr>
              <w:t>المعلن الحق</w:t>
            </w:r>
            <w:r>
              <w:rPr>
                <w:rFonts w:hint="cs"/>
                <w:rtl/>
                <w:lang w:bidi="fa-IR"/>
              </w:rPr>
              <w:t>ّ</w:t>
            </w:r>
            <w:r>
              <w:rPr>
                <w:rtl/>
                <w:lang w:bidi="fa-IR"/>
              </w:rPr>
              <w:t xml:space="preserve"> بلا خشية</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حيث خطيب القوم لا ينبس</w:t>
            </w:r>
            <w:r>
              <w:rPr>
                <w:rFonts w:hint="cs"/>
                <w:rtl/>
                <w:lang w:bidi="fa-IR"/>
              </w:rPr>
              <w:t>ُ</w:t>
            </w:r>
            <w:r w:rsidR="00122A94" w:rsidRPr="00725071">
              <w:rPr>
                <w:rStyle w:val="libPoemTiniChar0"/>
                <w:rtl/>
              </w:rPr>
              <w:br/>
              <w:t> </w:t>
            </w:r>
          </w:p>
        </w:tc>
      </w:tr>
      <w:tr w:rsidR="00122A94" w:rsidTr="005F784B">
        <w:tblPrEx>
          <w:tblLook w:val="04A0" w:firstRow="1" w:lastRow="0" w:firstColumn="1" w:lastColumn="0" w:noHBand="0" w:noVBand="1"/>
        </w:tblPrEx>
        <w:trPr>
          <w:trHeight w:val="350"/>
        </w:trPr>
        <w:tc>
          <w:tcPr>
            <w:tcW w:w="3960" w:type="dxa"/>
          </w:tcPr>
          <w:p w:rsidR="00122A94" w:rsidRDefault="005F784B" w:rsidP="009F1034">
            <w:pPr>
              <w:pStyle w:val="libPoem"/>
            </w:pPr>
            <w:r>
              <w:rPr>
                <w:rtl/>
                <w:lang w:bidi="fa-IR"/>
              </w:rPr>
              <w:t>والمقحم الخيل وطيس الوغى</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إذا تناهى البطل الأحرس</w:t>
            </w:r>
            <w:r>
              <w:rPr>
                <w:rFonts w:hint="cs"/>
                <w:rtl/>
                <w:lang w:bidi="fa-IR"/>
              </w:rPr>
              <w:t>ُ</w:t>
            </w:r>
            <w:r w:rsidR="00122A94" w:rsidRPr="00725071">
              <w:rPr>
                <w:rStyle w:val="libPoemTiniChar0"/>
                <w:rtl/>
              </w:rPr>
              <w:br/>
              <w:t> </w:t>
            </w:r>
          </w:p>
        </w:tc>
      </w:tr>
      <w:tr w:rsidR="00122A94" w:rsidTr="005F784B">
        <w:tblPrEx>
          <w:tblLook w:val="04A0" w:firstRow="1" w:lastRow="0" w:firstColumn="1" w:lastColumn="0" w:noHBand="0" w:noVBand="1"/>
        </w:tblPrEx>
        <w:trPr>
          <w:trHeight w:val="350"/>
        </w:trPr>
        <w:tc>
          <w:tcPr>
            <w:tcW w:w="3960" w:type="dxa"/>
          </w:tcPr>
          <w:p w:rsidR="00122A94" w:rsidRDefault="005F784B" w:rsidP="009F1034">
            <w:pPr>
              <w:pStyle w:val="libPoem"/>
            </w:pPr>
            <w:r>
              <w:rPr>
                <w:rtl/>
                <w:lang w:bidi="fa-IR"/>
              </w:rPr>
              <w:t>جلبابه يوم الفخار الت</w:t>
            </w:r>
            <w:r>
              <w:rPr>
                <w:rFonts w:hint="cs"/>
                <w:rtl/>
                <w:lang w:bidi="fa-IR"/>
              </w:rPr>
              <w:t>ّ</w:t>
            </w:r>
            <w:r>
              <w:rPr>
                <w:rtl/>
                <w:lang w:bidi="fa-IR"/>
              </w:rPr>
              <w:t>قى</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لا الطيلسان الخز</w:t>
            </w:r>
            <w:r>
              <w:rPr>
                <w:rFonts w:hint="cs"/>
                <w:rtl/>
                <w:lang w:bidi="fa-IR"/>
              </w:rPr>
              <w:t>ّ</w:t>
            </w:r>
            <w:r>
              <w:rPr>
                <w:rtl/>
                <w:lang w:bidi="fa-IR"/>
              </w:rPr>
              <w:t xml:space="preserve"> والبرنس</w:t>
            </w:r>
            <w:r>
              <w:rPr>
                <w:rFonts w:hint="cs"/>
                <w:rtl/>
                <w:lang w:bidi="fa-IR"/>
              </w:rPr>
              <w:t>ُ</w:t>
            </w:r>
            <w:r>
              <w:rPr>
                <w:rtl/>
                <w:lang w:bidi="fa-IR"/>
              </w:rPr>
              <w:t xml:space="preserve"> </w:t>
            </w:r>
            <w:r w:rsidRPr="000367A4">
              <w:rPr>
                <w:rStyle w:val="libFootnotenumChar"/>
                <w:rtl/>
              </w:rPr>
              <w:t>(2)</w:t>
            </w:r>
            <w:r w:rsidR="00122A94" w:rsidRPr="00725071">
              <w:rPr>
                <w:rStyle w:val="libPoemTiniChar0"/>
                <w:rtl/>
              </w:rPr>
              <w:br/>
              <w:t> </w:t>
            </w:r>
          </w:p>
        </w:tc>
      </w:tr>
      <w:tr w:rsidR="00122A94" w:rsidTr="005F784B">
        <w:tblPrEx>
          <w:tblLook w:val="04A0" w:firstRow="1" w:lastRow="0" w:firstColumn="1" w:lastColumn="0" w:noHBand="0" w:noVBand="1"/>
        </w:tblPrEx>
        <w:trPr>
          <w:trHeight w:val="350"/>
        </w:trPr>
        <w:tc>
          <w:tcPr>
            <w:tcW w:w="3960" w:type="dxa"/>
          </w:tcPr>
          <w:p w:rsidR="00122A94" w:rsidRDefault="005F784B" w:rsidP="009F1034">
            <w:pPr>
              <w:pStyle w:val="libPoem"/>
            </w:pPr>
            <w:r>
              <w:rPr>
                <w:rtl/>
                <w:lang w:bidi="fa-IR"/>
              </w:rPr>
              <w:t>يرفل من تقواه في حل</w:t>
            </w:r>
            <w:r>
              <w:rPr>
                <w:rFonts w:hint="cs"/>
                <w:rtl/>
                <w:lang w:bidi="fa-IR"/>
              </w:rPr>
              <w:t>ّ</w:t>
            </w:r>
            <w:r>
              <w:rPr>
                <w:rtl/>
                <w:lang w:bidi="fa-IR"/>
              </w:rPr>
              <w:t>ة</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يحسدها الد</w:t>
            </w:r>
            <w:r>
              <w:rPr>
                <w:rFonts w:hint="cs"/>
                <w:rtl/>
                <w:lang w:bidi="fa-IR"/>
              </w:rPr>
              <w:t>ّ</w:t>
            </w:r>
            <w:r>
              <w:rPr>
                <w:rtl/>
                <w:lang w:bidi="fa-IR"/>
              </w:rPr>
              <w:t>يباج والس</w:t>
            </w:r>
            <w:r>
              <w:rPr>
                <w:rFonts w:hint="cs"/>
                <w:rtl/>
                <w:lang w:bidi="fa-IR"/>
              </w:rPr>
              <w:t>ّ</w:t>
            </w:r>
            <w:r>
              <w:rPr>
                <w:rtl/>
                <w:lang w:bidi="fa-IR"/>
              </w:rPr>
              <w:t>ندس</w:t>
            </w:r>
            <w:r>
              <w:rPr>
                <w:rFonts w:hint="cs"/>
                <w:rtl/>
                <w:lang w:bidi="fa-IR"/>
              </w:rPr>
              <w:t>ُ</w:t>
            </w:r>
            <w:r w:rsidR="00122A94" w:rsidRPr="00725071">
              <w:rPr>
                <w:rStyle w:val="libPoemTiniChar0"/>
                <w:rtl/>
              </w:rPr>
              <w:br/>
              <w:t> </w:t>
            </w:r>
          </w:p>
        </w:tc>
      </w:tr>
      <w:tr w:rsidR="00122A94" w:rsidTr="005F784B">
        <w:tblPrEx>
          <w:tblLook w:val="04A0" w:firstRow="1" w:lastRow="0" w:firstColumn="1" w:lastColumn="0" w:noHBand="0" w:noVBand="1"/>
        </w:tblPrEx>
        <w:trPr>
          <w:trHeight w:val="350"/>
        </w:trPr>
        <w:tc>
          <w:tcPr>
            <w:tcW w:w="3960" w:type="dxa"/>
          </w:tcPr>
          <w:p w:rsidR="00122A94" w:rsidRDefault="005F784B" w:rsidP="009F1034">
            <w:pPr>
              <w:pStyle w:val="libPoem"/>
            </w:pPr>
            <w:r>
              <w:rPr>
                <w:rtl/>
                <w:lang w:bidi="fa-IR"/>
              </w:rPr>
              <w:t>يا خيرة الله ال</w:t>
            </w:r>
            <w:r>
              <w:rPr>
                <w:rFonts w:hint="cs"/>
                <w:rtl/>
                <w:lang w:bidi="fa-IR"/>
              </w:rPr>
              <w:t>ّ</w:t>
            </w:r>
            <w:r>
              <w:rPr>
                <w:rtl/>
                <w:lang w:bidi="fa-IR"/>
              </w:rPr>
              <w:t>ذي خيره</w:t>
            </w:r>
            <w:r w:rsidR="00122A94" w:rsidRPr="00725071">
              <w:rPr>
                <w:rStyle w:val="libPoemTiniChar0"/>
                <w:rtl/>
              </w:rPr>
              <w:br/>
              <w:t> </w:t>
            </w:r>
          </w:p>
        </w:tc>
        <w:tc>
          <w:tcPr>
            <w:tcW w:w="282" w:type="dxa"/>
          </w:tcPr>
          <w:p w:rsidR="00122A94" w:rsidRDefault="00122A94" w:rsidP="009F1034">
            <w:pPr>
              <w:pStyle w:val="libPoem"/>
              <w:rPr>
                <w:rtl/>
              </w:rPr>
            </w:pPr>
          </w:p>
        </w:tc>
        <w:tc>
          <w:tcPr>
            <w:tcW w:w="3920" w:type="dxa"/>
          </w:tcPr>
          <w:p w:rsidR="00122A94" w:rsidRDefault="005F784B" w:rsidP="009F1034">
            <w:pPr>
              <w:pStyle w:val="libPoem"/>
            </w:pPr>
            <w:r>
              <w:rPr>
                <w:rtl/>
                <w:lang w:bidi="fa-IR"/>
              </w:rPr>
              <w:t>يشكره الن</w:t>
            </w:r>
            <w:r>
              <w:rPr>
                <w:rFonts w:hint="cs"/>
                <w:rtl/>
                <w:lang w:bidi="fa-IR"/>
              </w:rPr>
              <w:t>ّ</w:t>
            </w:r>
            <w:r>
              <w:rPr>
                <w:rtl/>
                <w:lang w:bidi="fa-IR"/>
              </w:rPr>
              <w:t>اطق والأخرس</w:t>
            </w:r>
            <w:r>
              <w:rPr>
                <w:rFonts w:hint="cs"/>
                <w:rtl/>
                <w:lang w:bidi="fa-IR"/>
              </w:rPr>
              <w:t>ُ</w:t>
            </w:r>
            <w:r w:rsidR="00122A94" w:rsidRPr="00725071">
              <w:rPr>
                <w:rStyle w:val="libPoemTiniChar0"/>
                <w:rtl/>
              </w:rPr>
              <w:br/>
              <w:t> </w:t>
            </w:r>
          </w:p>
        </w:tc>
      </w:tr>
      <w:tr w:rsidR="005F784B" w:rsidTr="005F784B">
        <w:tblPrEx>
          <w:tblLook w:val="04A0" w:firstRow="1" w:lastRow="0" w:firstColumn="1" w:lastColumn="0" w:noHBand="0" w:noVBand="1"/>
        </w:tblPrEx>
        <w:trPr>
          <w:trHeight w:val="350"/>
        </w:trPr>
        <w:tc>
          <w:tcPr>
            <w:tcW w:w="3960" w:type="dxa"/>
          </w:tcPr>
          <w:p w:rsidR="005F784B" w:rsidRDefault="005F784B" w:rsidP="009F1034">
            <w:pPr>
              <w:pStyle w:val="libPoem"/>
            </w:pPr>
            <w:r>
              <w:rPr>
                <w:rtl/>
                <w:lang w:bidi="fa-IR"/>
              </w:rPr>
              <w:t>عبدك قد أم</w:t>
            </w:r>
            <w:r>
              <w:rPr>
                <w:rFonts w:hint="cs"/>
                <w:rtl/>
                <w:lang w:bidi="fa-IR"/>
              </w:rPr>
              <w:t>ّ</w:t>
            </w:r>
            <w:r>
              <w:rPr>
                <w:rtl/>
                <w:lang w:bidi="fa-IR"/>
              </w:rPr>
              <w:t>ك مستوحشا</w:t>
            </w:r>
            <w:r>
              <w:rPr>
                <w:rFonts w:hint="cs"/>
                <w:rtl/>
                <w:lang w:bidi="fa-IR"/>
              </w:rPr>
              <w:t>ً</w:t>
            </w:r>
            <w:r w:rsidRPr="00725071">
              <w:rPr>
                <w:rStyle w:val="libPoemTiniChar0"/>
                <w:rtl/>
              </w:rPr>
              <w:br/>
              <w:t> </w:t>
            </w:r>
          </w:p>
        </w:tc>
        <w:tc>
          <w:tcPr>
            <w:tcW w:w="282" w:type="dxa"/>
          </w:tcPr>
          <w:p w:rsidR="005F784B" w:rsidRDefault="005F784B" w:rsidP="009F1034">
            <w:pPr>
              <w:pStyle w:val="libPoem"/>
              <w:rPr>
                <w:rtl/>
              </w:rPr>
            </w:pPr>
          </w:p>
        </w:tc>
        <w:tc>
          <w:tcPr>
            <w:tcW w:w="3920" w:type="dxa"/>
          </w:tcPr>
          <w:p w:rsidR="005F784B" w:rsidRDefault="005F784B" w:rsidP="009F1034">
            <w:pPr>
              <w:pStyle w:val="libPoem"/>
            </w:pPr>
            <w:r>
              <w:rPr>
                <w:rtl/>
                <w:lang w:bidi="fa-IR"/>
              </w:rPr>
              <w:t>من ذنبه للعفو يستأنس</w:t>
            </w:r>
            <w:r>
              <w:rPr>
                <w:rFonts w:hint="cs"/>
                <w:rtl/>
                <w:lang w:bidi="fa-IR"/>
              </w:rPr>
              <w:t>ُ</w:t>
            </w:r>
            <w:r w:rsidRPr="00725071">
              <w:rPr>
                <w:rStyle w:val="libPoemTiniChar0"/>
                <w:rtl/>
              </w:rPr>
              <w:br/>
              <w:t> </w:t>
            </w:r>
          </w:p>
        </w:tc>
      </w:tr>
      <w:tr w:rsidR="005F784B" w:rsidTr="005F784B">
        <w:tblPrEx>
          <w:tblLook w:val="04A0" w:firstRow="1" w:lastRow="0" w:firstColumn="1" w:lastColumn="0" w:noHBand="0" w:noVBand="1"/>
        </w:tblPrEx>
        <w:trPr>
          <w:trHeight w:val="350"/>
        </w:trPr>
        <w:tc>
          <w:tcPr>
            <w:tcW w:w="3960" w:type="dxa"/>
          </w:tcPr>
          <w:p w:rsidR="005F784B" w:rsidRDefault="005F784B" w:rsidP="009F1034">
            <w:pPr>
              <w:pStyle w:val="libPoem"/>
            </w:pPr>
            <w:r>
              <w:rPr>
                <w:rtl/>
                <w:lang w:bidi="fa-IR"/>
              </w:rPr>
              <w:t>يطوي إليك البحر والبر</w:t>
            </w:r>
            <w:r>
              <w:rPr>
                <w:rFonts w:hint="cs"/>
                <w:rtl/>
                <w:lang w:bidi="fa-IR"/>
              </w:rPr>
              <w:t>ّ</w:t>
            </w:r>
            <w:r>
              <w:rPr>
                <w:rtl/>
                <w:lang w:bidi="fa-IR"/>
              </w:rPr>
              <w:t xml:space="preserve"> لا</w:t>
            </w:r>
            <w:r w:rsidRPr="00725071">
              <w:rPr>
                <w:rStyle w:val="libPoemTiniChar0"/>
                <w:rtl/>
              </w:rPr>
              <w:br/>
              <w:t> </w:t>
            </w:r>
          </w:p>
        </w:tc>
        <w:tc>
          <w:tcPr>
            <w:tcW w:w="282" w:type="dxa"/>
          </w:tcPr>
          <w:p w:rsidR="005F784B" w:rsidRDefault="005F784B" w:rsidP="009F1034">
            <w:pPr>
              <w:pStyle w:val="libPoem"/>
              <w:rPr>
                <w:rtl/>
              </w:rPr>
            </w:pPr>
          </w:p>
        </w:tc>
        <w:tc>
          <w:tcPr>
            <w:tcW w:w="3920" w:type="dxa"/>
          </w:tcPr>
          <w:p w:rsidR="005F784B" w:rsidRDefault="005F784B" w:rsidP="009F1034">
            <w:pPr>
              <w:pStyle w:val="libPoem"/>
            </w:pPr>
            <w:r>
              <w:rPr>
                <w:rtl/>
                <w:lang w:bidi="fa-IR"/>
              </w:rPr>
              <w:t>يوحشه شيء</w:t>
            </w:r>
            <w:r>
              <w:rPr>
                <w:rFonts w:hint="cs"/>
                <w:rtl/>
                <w:lang w:bidi="fa-IR"/>
              </w:rPr>
              <w:t>ٌ</w:t>
            </w:r>
            <w:r>
              <w:rPr>
                <w:rtl/>
                <w:lang w:bidi="fa-IR"/>
              </w:rPr>
              <w:t xml:space="preserve"> ولا يونس</w:t>
            </w:r>
            <w:r>
              <w:rPr>
                <w:rFonts w:hint="cs"/>
                <w:rtl/>
                <w:lang w:bidi="fa-IR"/>
              </w:rPr>
              <w:t>ُ</w:t>
            </w:r>
            <w:r w:rsidRPr="00725071">
              <w:rPr>
                <w:rStyle w:val="libPoemTiniChar0"/>
                <w:rtl/>
              </w:rPr>
              <w:br/>
              <w:t> </w:t>
            </w:r>
          </w:p>
        </w:tc>
      </w:tr>
      <w:tr w:rsidR="005F784B" w:rsidTr="005F784B">
        <w:tblPrEx>
          <w:tblLook w:val="04A0" w:firstRow="1" w:lastRow="0" w:firstColumn="1" w:lastColumn="0" w:noHBand="0" w:noVBand="1"/>
        </w:tblPrEx>
        <w:trPr>
          <w:trHeight w:val="350"/>
        </w:trPr>
        <w:tc>
          <w:tcPr>
            <w:tcW w:w="3960" w:type="dxa"/>
          </w:tcPr>
          <w:p w:rsidR="005F784B" w:rsidRDefault="005F784B" w:rsidP="009F1034">
            <w:pPr>
              <w:pStyle w:val="libPoem"/>
            </w:pPr>
            <w:r>
              <w:rPr>
                <w:rtl/>
                <w:lang w:bidi="fa-IR"/>
              </w:rPr>
              <w:t>طورا</w:t>
            </w:r>
            <w:r>
              <w:rPr>
                <w:rFonts w:hint="cs"/>
                <w:rtl/>
                <w:lang w:bidi="fa-IR"/>
              </w:rPr>
              <w:t>ً</w:t>
            </w:r>
            <w:r>
              <w:rPr>
                <w:rtl/>
                <w:lang w:bidi="fa-IR"/>
              </w:rPr>
              <w:t xml:space="preserve"> على فلك به سابح</w:t>
            </w:r>
            <w:r w:rsidRPr="00725071">
              <w:rPr>
                <w:rStyle w:val="libPoemTiniChar0"/>
                <w:rtl/>
              </w:rPr>
              <w:br/>
              <w:t> </w:t>
            </w:r>
          </w:p>
        </w:tc>
        <w:tc>
          <w:tcPr>
            <w:tcW w:w="282" w:type="dxa"/>
          </w:tcPr>
          <w:p w:rsidR="005F784B" w:rsidRDefault="005F784B" w:rsidP="009F1034">
            <w:pPr>
              <w:pStyle w:val="libPoem"/>
              <w:rPr>
                <w:rtl/>
              </w:rPr>
            </w:pPr>
          </w:p>
        </w:tc>
        <w:tc>
          <w:tcPr>
            <w:tcW w:w="3920" w:type="dxa"/>
          </w:tcPr>
          <w:p w:rsidR="005F784B" w:rsidRDefault="005F784B" w:rsidP="009F1034">
            <w:pPr>
              <w:pStyle w:val="libPoem"/>
            </w:pPr>
            <w:r>
              <w:rPr>
                <w:rtl/>
                <w:lang w:bidi="fa-IR"/>
              </w:rPr>
              <w:t>وتارة</w:t>
            </w:r>
            <w:r>
              <w:rPr>
                <w:rFonts w:hint="cs"/>
                <w:rtl/>
                <w:lang w:bidi="fa-IR"/>
              </w:rPr>
              <w:t>ً</w:t>
            </w:r>
            <w:r>
              <w:rPr>
                <w:rtl/>
                <w:lang w:bidi="fa-IR"/>
              </w:rPr>
              <w:t xml:space="preserve"> تسري به ع</w:t>
            </w:r>
            <w:r>
              <w:rPr>
                <w:rFonts w:hint="cs"/>
                <w:rtl/>
                <w:lang w:bidi="fa-IR"/>
              </w:rPr>
              <w:t>ِ</w:t>
            </w:r>
            <w:r>
              <w:rPr>
                <w:rtl/>
                <w:lang w:bidi="fa-IR"/>
              </w:rPr>
              <w:t>رمس</w:t>
            </w:r>
            <w:r>
              <w:rPr>
                <w:rFonts w:hint="cs"/>
                <w:rtl/>
                <w:lang w:bidi="fa-IR"/>
              </w:rPr>
              <w:t>ُ</w:t>
            </w:r>
            <w:r>
              <w:rPr>
                <w:rtl/>
                <w:lang w:bidi="fa-IR"/>
              </w:rPr>
              <w:t xml:space="preserve"> </w:t>
            </w:r>
            <w:r w:rsidRPr="000367A4">
              <w:rPr>
                <w:rStyle w:val="libFootnotenumChar"/>
                <w:rtl/>
              </w:rPr>
              <w:t>(3)</w:t>
            </w:r>
            <w:r w:rsidRPr="00725071">
              <w:rPr>
                <w:rStyle w:val="libPoemTiniChar0"/>
                <w:rtl/>
              </w:rPr>
              <w:br/>
              <w:t> </w:t>
            </w:r>
          </w:p>
        </w:tc>
      </w:tr>
      <w:tr w:rsidR="005F784B" w:rsidTr="005F784B">
        <w:tblPrEx>
          <w:tblLook w:val="04A0" w:firstRow="1" w:lastRow="0" w:firstColumn="1" w:lastColumn="0" w:noHBand="0" w:noVBand="1"/>
        </w:tblPrEx>
        <w:trPr>
          <w:trHeight w:val="350"/>
        </w:trPr>
        <w:tc>
          <w:tcPr>
            <w:tcW w:w="3960" w:type="dxa"/>
          </w:tcPr>
          <w:p w:rsidR="005F784B" w:rsidRDefault="005F784B" w:rsidP="009F1034">
            <w:pPr>
              <w:pStyle w:val="libPoem"/>
            </w:pPr>
            <w:r>
              <w:rPr>
                <w:rtl/>
                <w:lang w:bidi="fa-IR"/>
              </w:rPr>
              <w:t>في كل</w:t>
            </w:r>
            <w:r>
              <w:rPr>
                <w:rFonts w:hint="cs"/>
                <w:rtl/>
                <w:lang w:bidi="fa-IR"/>
              </w:rPr>
              <w:t>ّ</w:t>
            </w:r>
            <w:r>
              <w:rPr>
                <w:rtl/>
                <w:lang w:bidi="fa-IR"/>
              </w:rPr>
              <w:t xml:space="preserve"> هيماء يرى شوكها</w:t>
            </w:r>
            <w:r w:rsidRPr="00725071">
              <w:rPr>
                <w:rStyle w:val="libPoemTiniChar0"/>
                <w:rtl/>
              </w:rPr>
              <w:br/>
              <w:t> </w:t>
            </w:r>
          </w:p>
        </w:tc>
        <w:tc>
          <w:tcPr>
            <w:tcW w:w="282" w:type="dxa"/>
          </w:tcPr>
          <w:p w:rsidR="005F784B" w:rsidRDefault="005F784B" w:rsidP="009F1034">
            <w:pPr>
              <w:pStyle w:val="libPoem"/>
              <w:rPr>
                <w:rtl/>
              </w:rPr>
            </w:pPr>
          </w:p>
        </w:tc>
        <w:tc>
          <w:tcPr>
            <w:tcW w:w="3920" w:type="dxa"/>
          </w:tcPr>
          <w:p w:rsidR="005F784B" w:rsidRDefault="005F784B" w:rsidP="009F1034">
            <w:pPr>
              <w:pStyle w:val="libPoem"/>
            </w:pPr>
            <w:r>
              <w:rPr>
                <w:rtl/>
                <w:lang w:bidi="fa-IR"/>
              </w:rPr>
              <w:t>كأن</w:t>
            </w:r>
            <w:r>
              <w:rPr>
                <w:rFonts w:hint="cs"/>
                <w:rtl/>
                <w:lang w:bidi="fa-IR"/>
              </w:rPr>
              <w:t>َّ</w:t>
            </w:r>
            <w:r>
              <w:rPr>
                <w:rtl/>
                <w:lang w:bidi="fa-IR"/>
              </w:rPr>
              <w:t>ه الر</w:t>
            </w:r>
            <w:r w:rsidR="005C2579">
              <w:rPr>
                <w:rFonts w:hint="cs"/>
                <w:rtl/>
                <w:lang w:bidi="fa-IR"/>
              </w:rPr>
              <w:t>ّ</w:t>
            </w:r>
            <w:r>
              <w:rPr>
                <w:rtl/>
                <w:lang w:bidi="fa-IR"/>
              </w:rPr>
              <w:t>يحان والنرجس</w:t>
            </w:r>
            <w:r w:rsidR="005C2579">
              <w:rPr>
                <w:rFonts w:hint="cs"/>
                <w:rtl/>
                <w:lang w:bidi="fa-IR"/>
              </w:rPr>
              <w:t>ُ</w:t>
            </w:r>
            <w:r w:rsidRPr="00725071">
              <w:rPr>
                <w:rStyle w:val="libPoemTiniChar0"/>
                <w:rtl/>
              </w:rPr>
              <w:br/>
              <w:t> </w:t>
            </w:r>
          </w:p>
        </w:tc>
      </w:tr>
      <w:tr w:rsidR="005F784B" w:rsidTr="005F784B">
        <w:tblPrEx>
          <w:tblLook w:val="04A0" w:firstRow="1" w:lastRow="0" w:firstColumn="1" w:lastColumn="0" w:noHBand="0" w:noVBand="1"/>
        </w:tblPrEx>
        <w:trPr>
          <w:trHeight w:val="350"/>
        </w:trPr>
        <w:tc>
          <w:tcPr>
            <w:tcW w:w="3960" w:type="dxa"/>
          </w:tcPr>
          <w:p w:rsidR="005F784B" w:rsidRDefault="005F784B" w:rsidP="009F1034">
            <w:pPr>
              <w:pStyle w:val="libPoem"/>
            </w:pPr>
            <w:r>
              <w:rPr>
                <w:rtl/>
                <w:lang w:bidi="fa-IR"/>
              </w:rPr>
              <w:t>حتى أتى بابك مستبشرا</w:t>
            </w:r>
            <w:r w:rsidR="005C2579">
              <w:rPr>
                <w:rFonts w:hint="cs"/>
                <w:rtl/>
                <w:lang w:bidi="fa-IR"/>
              </w:rPr>
              <w:t>ً</w:t>
            </w:r>
            <w:r w:rsidRPr="00725071">
              <w:rPr>
                <w:rStyle w:val="libPoemTiniChar0"/>
                <w:rtl/>
              </w:rPr>
              <w:br/>
              <w:t> </w:t>
            </w:r>
          </w:p>
        </w:tc>
        <w:tc>
          <w:tcPr>
            <w:tcW w:w="282" w:type="dxa"/>
          </w:tcPr>
          <w:p w:rsidR="005F784B" w:rsidRDefault="005F784B" w:rsidP="009F1034">
            <w:pPr>
              <w:pStyle w:val="libPoem"/>
              <w:rPr>
                <w:rtl/>
              </w:rPr>
            </w:pPr>
          </w:p>
        </w:tc>
        <w:tc>
          <w:tcPr>
            <w:tcW w:w="3920" w:type="dxa"/>
          </w:tcPr>
          <w:p w:rsidR="005F784B" w:rsidRDefault="005F784B" w:rsidP="009F1034">
            <w:pPr>
              <w:pStyle w:val="libPoem"/>
            </w:pPr>
            <w:r>
              <w:rPr>
                <w:rtl/>
                <w:lang w:bidi="fa-IR"/>
              </w:rPr>
              <w:t>ومن أتى بابك لا ييأس</w:t>
            </w:r>
            <w:r w:rsidR="005C2579">
              <w:rPr>
                <w:rFonts w:hint="cs"/>
                <w:rtl/>
                <w:lang w:bidi="fa-IR"/>
              </w:rPr>
              <w:t>ُ</w:t>
            </w:r>
            <w:r w:rsidRPr="00725071">
              <w:rPr>
                <w:rStyle w:val="libPoemTiniChar0"/>
                <w:rtl/>
              </w:rPr>
              <w:br/>
              <w:t> </w:t>
            </w:r>
          </w:p>
        </w:tc>
      </w:tr>
      <w:tr w:rsidR="005F784B" w:rsidTr="005F784B">
        <w:tblPrEx>
          <w:tblLook w:val="04A0" w:firstRow="1" w:lastRow="0" w:firstColumn="1" w:lastColumn="0" w:noHBand="0" w:noVBand="1"/>
        </w:tblPrEx>
        <w:trPr>
          <w:trHeight w:val="350"/>
        </w:trPr>
        <w:tc>
          <w:tcPr>
            <w:tcW w:w="3960" w:type="dxa"/>
          </w:tcPr>
          <w:p w:rsidR="005F784B" w:rsidRDefault="005F784B" w:rsidP="009F1034">
            <w:pPr>
              <w:pStyle w:val="libPoem"/>
            </w:pPr>
            <w:r>
              <w:rPr>
                <w:rtl/>
                <w:lang w:bidi="fa-IR"/>
              </w:rPr>
              <w:t>أدعوك يا مولى الورى موقنا</w:t>
            </w:r>
            <w:r w:rsidR="005C2579">
              <w:rPr>
                <w:rFonts w:hint="cs"/>
                <w:rtl/>
                <w:lang w:bidi="fa-IR"/>
              </w:rPr>
              <w:t>ً</w:t>
            </w:r>
            <w:r w:rsidRPr="00725071">
              <w:rPr>
                <w:rStyle w:val="libPoemTiniChar0"/>
                <w:rtl/>
              </w:rPr>
              <w:br/>
              <w:t> </w:t>
            </w:r>
          </w:p>
        </w:tc>
        <w:tc>
          <w:tcPr>
            <w:tcW w:w="282" w:type="dxa"/>
          </w:tcPr>
          <w:p w:rsidR="005F784B" w:rsidRDefault="005F784B" w:rsidP="009F1034">
            <w:pPr>
              <w:pStyle w:val="libPoem"/>
              <w:rPr>
                <w:rtl/>
              </w:rPr>
            </w:pPr>
          </w:p>
        </w:tc>
        <w:tc>
          <w:tcPr>
            <w:tcW w:w="3920" w:type="dxa"/>
          </w:tcPr>
          <w:p w:rsidR="005F784B" w:rsidRDefault="005C2579" w:rsidP="009F1034">
            <w:pPr>
              <w:pStyle w:val="libPoem"/>
            </w:pPr>
            <w:r>
              <w:rPr>
                <w:rFonts w:hint="cs"/>
                <w:rtl/>
                <w:lang w:bidi="fa-IR"/>
              </w:rPr>
              <w:t>ا</w:t>
            </w:r>
            <w:r w:rsidR="005F784B">
              <w:rPr>
                <w:rtl/>
                <w:lang w:bidi="fa-IR"/>
              </w:rPr>
              <w:t>ن</w:t>
            </w:r>
            <w:r>
              <w:rPr>
                <w:rFonts w:hint="cs"/>
                <w:rtl/>
                <w:lang w:bidi="fa-IR"/>
              </w:rPr>
              <w:t>َّ</w:t>
            </w:r>
            <w:r w:rsidR="005F784B">
              <w:rPr>
                <w:rtl/>
                <w:lang w:bidi="fa-IR"/>
              </w:rPr>
              <w:t xml:space="preserve"> دعائي عنك لا يحبس</w:t>
            </w:r>
            <w:r>
              <w:rPr>
                <w:rFonts w:hint="cs"/>
                <w:rtl/>
                <w:lang w:bidi="fa-IR"/>
              </w:rPr>
              <w:t>ُ</w:t>
            </w:r>
            <w:r w:rsidR="005F784B"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EB3D80">
      <w:pPr>
        <w:pStyle w:val="libFootnote0"/>
        <w:rPr>
          <w:rtl/>
          <w:lang w:bidi="fa-IR"/>
        </w:rPr>
      </w:pPr>
      <w:r>
        <w:rPr>
          <w:rtl/>
          <w:lang w:bidi="fa-IR"/>
        </w:rPr>
        <w:t xml:space="preserve">1 </w:t>
      </w:r>
      <w:r w:rsidR="000367A4">
        <w:rPr>
          <w:rtl/>
          <w:lang w:bidi="fa-IR"/>
        </w:rPr>
        <w:t>-</w:t>
      </w:r>
      <w:r>
        <w:rPr>
          <w:rtl/>
          <w:lang w:bidi="fa-IR"/>
        </w:rPr>
        <w:t xml:space="preserve"> الهرامسة ثلاثة</w:t>
      </w:r>
      <w:r w:rsidR="00C81984">
        <w:rPr>
          <w:rtl/>
          <w:lang w:bidi="fa-IR"/>
        </w:rPr>
        <w:t>:</w:t>
      </w:r>
      <w:r>
        <w:rPr>
          <w:rtl/>
          <w:lang w:bidi="fa-IR"/>
        </w:rPr>
        <w:t xml:space="preserve"> هرمس ال</w:t>
      </w:r>
      <w:r w:rsidR="00EB3D80">
        <w:rPr>
          <w:rFonts w:hint="cs"/>
          <w:rtl/>
          <w:lang w:bidi="fa-IR"/>
        </w:rPr>
        <w:t>ا</w:t>
      </w:r>
      <w:r>
        <w:rPr>
          <w:rtl/>
          <w:lang w:bidi="fa-IR"/>
        </w:rPr>
        <w:t xml:space="preserve">ول وهو عند العرب </w:t>
      </w:r>
      <w:r w:rsidR="00EB3D80">
        <w:rPr>
          <w:rFonts w:hint="cs"/>
          <w:rtl/>
          <w:lang w:bidi="fa-IR"/>
        </w:rPr>
        <w:t>ا</w:t>
      </w:r>
      <w:r>
        <w:rPr>
          <w:rtl/>
          <w:lang w:bidi="fa-IR"/>
        </w:rPr>
        <w:t>دريس</w:t>
      </w:r>
      <w:r w:rsidR="00C81984">
        <w:rPr>
          <w:rtl/>
          <w:lang w:bidi="fa-IR"/>
        </w:rPr>
        <w:t>،</w:t>
      </w:r>
      <w:r>
        <w:rPr>
          <w:rtl/>
          <w:lang w:bidi="fa-IR"/>
        </w:rPr>
        <w:t xml:space="preserve"> وعند العبرانيين </w:t>
      </w:r>
      <w:r w:rsidR="00EB3D80">
        <w:rPr>
          <w:rFonts w:hint="cs"/>
          <w:rtl/>
          <w:lang w:bidi="fa-IR"/>
        </w:rPr>
        <w:t>ا</w:t>
      </w:r>
      <w:r>
        <w:rPr>
          <w:rtl/>
          <w:lang w:bidi="fa-IR"/>
        </w:rPr>
        <w:t xml:space="preserve">خنوخ وهو </w:t>
      </w:r>
      <w:r w:rsidR="00EB3D80">
        <w:rPr>
          <w:rFonts w:hint="cs"/>
          <w:rtl/>
          <w:lang w:bidi="fa-IR"/>
        </w:rPr>
        <w:t>ا</w:t>
      </w:r>
      <w:r>
        <w:rPr>
          <w:rtl/>
          <w:lang w:bidi="fa-IR"/>
        </w:rPr>
        <w:t>ول من درس الكتب ونظر ف</w:t>
      </w:r>
      <w:r w:rsidR="00EB3D80">
        <w:rPr>
          <w:rFonts w:hint="cs"/>
          <w:rtl/>
          <w:lang w:bidi="fa-IR"/>
        </w:rPr>
        <w:t>ى</w:t>
      </w:r>
      <w:r>
        <w:rPr>
          <w:rtl/>
          <w:lang w:bidi="fa-IR"/>
        </w:rPr>
        <w:t xml:space="preserve"> العلوم و</w:t>
      </w:r>
      <w:r w:rsidR="00EB3D80">
        <w:rPr>
          <w:rFonts w:hint="cs"/>
          <w:rtl/>
          <w:lang w:bidi="fa-IR"/>
        </w:rPr>
        <w:t>ا</w:t>
      </w:r>
      <w:r>
        <w:rPr>
          <w:rtl/>
          <w:lang w:bidi="fa-IR"/>
        </w:rPr>
        <w:t>نزل الله عليه صحائف. هرمس الثاني كان بعد الطوفان</w:t>
      </w:r>
      <w:r w:rsidR="00C81984">
        <w:rPr>
          <w:rtl/>
          <w:lang w:bidi="fa-IR"/>
        </w:rPr>
        <w:t>،</w:t>
      </w:r>
      <w:r>
        <w:rPr>
          <w:rtl/>
          <w:lang w:bidi="fa-IR"/>
        </w:rPr>
        <w:t xml:space="preserve"> كان بارعا</w:t>
      </w:r>
      <w:r w:rsidR="00EB3D80">
        <w:rPr>
          <w:rFonts w:hint="cs"/>
          <w:rtl/>
          <w:lang w:bidi="fa-IR"/>
        </w:rPr>
        <w:t>ً</w:t>
      </w:r>
      <w:r>
        <w:rPr>
          <w:rtl/>
          <w:lang w:bidi="fa-IR"/>
        </w:rPr>
        <w:t xml:space="preserve"> في علم الطب والفلسفة. هرمس الثالث. سكن مصر وكان بعد الطوفان</w:t>
      </w:r>
      <w:r w:rsidR="00C81984">
        <w:rPr>
          <w:rtl/>
          <w:lang w:bidi="fa-IR"/>
        </w:rPr>
        <w:t>،</w:t>
      </w:r>
      <w:r>
        <w:rPr>
          <w:rtl/>
          <w:lang w:bidi="fa-IR"/>
        </w:rPr>
        <w:t xml:space="preserve"> وكان طبيبا</w:t>
      </w:r>
      <w:r w:rsidR="00EB3D80">
        <w:rPr>
          <w:rFonts w:hint="cs"/>
          <w:rtl/>
          <w:lang w:bidi="fa-IR"/>
        </w:rPr>
        <w:t>ً</w:t>
      </w:r>
      <w:r>
        <w:rPr>
          <w:rtl/>
          <w:lang w:bidi="fa-IR"/>
        </w:rPr>
        <w:t xml:space="preserve"> فيلسوفا</w:t>
      </w:r>
      <w:r w:rsidR="00EB3D80">
        <w:rPr>
          <w:rFonts w:hint="cs"/>
          <w:rtl/>
          <w:lang w:bidi="fa-IR"/>
        </w:rPr>
        <w:t>ً</w:t>
      </w:r>
      <w:r>
        <w:rPr>
          <w:rtl/>
          <w:lang w:bidi="fa-IR"/>
        </w:rPr>
        <w:t xml:space="preserve"> عالما</w:t>
      </w:r>
      <w:r w:rsidR="00EB3D80">
        <w:rPr>
          <w:rFonts w:hint="cs"/>
          <w:rtl/>
          <w:lang w:bidi="fa-IR"/>
        </w:rPr>
        <w:t>ً</w:t>
      </w:r>
      <w:r>
        <w:rPr>
          <w:rtl/>
          <w:lang w:bidi="fa-IR"/>
        </w:rPr>
        <w:t>.</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البرنس</w:t>
      </w:r>
      <w:r w:rsidR="00C81984">
        <w:rPr>
          <w:rtl/>
          <w:lang w:bidi="fa-IR"/>
        </w:rPr>
        <w:t>:</w:t>
      </w:r>
      <w:r>
        <w:rPr>
          <w:rtl/>
          <w:lang w:bidi="fa-IR"/>
        </w:rPr>
        <w:t xml:space="preserve"> قلنسوة طويلة كانت تلبس في صدر الاسلام.</w:t>
      </w:r>
    </w:p>
    <w:p w:rsidR="00A568EA" w:rsidRDefault="00133737" w:rsidP="000367A4">
      <w:pPr>
        <w:pStyle w:val="libFootnote0"/>
        <w:rPr>
          <w:rtl/>
          <w:lang w:bidi="fa-IR"/>
        </w:rPr>
      </w:pPr>
      <w:r>
        <w:rPr>
          <w:rtl/>
          <w:lang w:bidi="fa-IR"/>
        </w:rPr>
        <w:t xml:space="preserve">3 </w:t>
      </w:r>
      <w:r w:rsidR="000367A4">
        <w:rPr>
          <w:rtl/>
          <w:lang w:bidi="fa-IR"/>
        </w:rPr>
        <w:t>-</w:t>
      </w:r>
      <w:r>
        <w:rPr>
          <w:rtl/>
          <w:lang w:bidi="fa-IR"/>
        </w:rPr>
        <w:t xml:space="preserve"> العرمس</w:t>
      </w:r>
      <w:r w:rsidR="00C81984">
        <w:rPr>
          <w:rtl/>
          <w:lang w:bidi="fa-IR"/>
        </w:rPr>
        <w:t>:</w:t>
      </w:r>
      <w:r>
        <w:rPr>
          <w:rtl/>
          <w:lang w:bidi="fa-IR"/>
        </w:rPr>
        <w:t xml:space="preserve"> الناقة الصلبة الشديدة.</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475ED1" w:rsidTr="009F1034">
        <w:trPr>
          <w:trHeight w:val="350"/>
        </w:trPr>
        <w:tc>
          <w:tcPr>
            <w:tcW w:w="3920" w:type="dxa"/>
            <w:shd w:val="clear" w:color="auto" w:fill="auto"/>
          </w:tcPr>
          <w:p w:rsidR="00475ED1" w:rsidRDefault="00475ED1" w:rsidP="009F1034">
            <w:pPr>
              <w:pStyle w:val="libPoem"/>
            </w:pPr>
            <w:r>
              <w:rPr>
                <w:rtl/>
                <w:lang w:bidi="fa-IR"/>
              </w:rPr>
              <w:lastRenderedPageBreak/>
              <w:t>فنج</w:t>
            </w:r>
            <w:r>
              <w:rPr>
                <w:rFonts w:hint="cs"/>
                <w:rtl/>
                <w:lang w:bidi="fa-IR"/>
              </w:rPr>
              <w:t>ِّ</w:t>
            </w:r>
            <w:r>
              <w:rPr>
                <w:rtl/>
                <w:lang w:bidi="fa-IR"/>
              </w:rPr>
              <w:t>ني من خطب دهر</w:t>
            </w:r>
            <w:r>
              <w:rPr>
                <w:rFonts w:hint="cs"/>
                <w:rtl/>
                <w:lang w:bidi="fa-IR"/>
              </w:rPr>
              <w:t>ٍ</w:t>
            </w:r>
            <w:r>
              <w:rPr>
                <w:rtl/>
                <w:lang w:bidi="fa-IR"/>
              </w:rPr>
              <w:t xml:space="preserve"> غدا</w:t>
            </w:r>
            <w:r w:rsidRPr="00725071">
              <w:rPr>
                <w:rStyle w:val="libPoemTiniChar0"/>
                <w:rtl/>
              </w:rPr>
              <w:br/>
              <w:t> </w:t>
            </w:r>
          </w:p>
        </w:tc>
        <w:tc>
          <w:tcPr>
            <w:tcW w:w="279" w:type="dxa"/>
            <w:shd w:val="clear" w:color="auto" w:fill="auto"/>
          </w:tcPr>
          <w:p w:rsidR="00475ED1" w:rsidRDefault="00475ED1" w:rsidP="009F1034">
            <w:pPr>
              <w:pStyle w:val="libPoem"/>
              <w:rPr>
                <w:rtl/>
              </w:rPr>
            </w:pPr>
          </w:p>
        </w:tc>
        <w:tc>
          <w:tcPr>
            <w:tcW w:w="3881" w:type="dxa"/>
            <w:shd w:val="clear" w:color="auto" w:fill="auto"/>
          </w:tcPr>
          <w:p w:rsidR="00475ED1" w:rsidRDefault="00475ED1" w:rsidP="009F1034">
            <w:pPr>
              <w:pStyle w:val="libPoem"/>
            </w:pPr>
            <w:r>
              <w:rPr>
                <w:rtl/>
                <w:lang w:bidi="fa-IR"/>
              </w:rPr>
              <w:t>للجسم من</w:t>
            </w:r>
            <w:r>
              <w:rPr>
                <w:rFonts w:hint="cs"/>
                <w:rtl/>
                <w:lang w:bidi="fa-IR"/>
              </w:rPr>
              <w:t>ّ</w:t>
            </w:r>
            <w:r>
              <w:rPr>
                <w:rtl/>
                <w:lang w:bidi="fa-IR"/>
              </w:rPr>
              <w:t>ي أبدا</w:t>
            </w:r>
            <w:r>
              <w:rPr>
                <w:rFonts w:hint="cs"/>
                <w:rtl/>
                <w:lang w:bidi="fa-IR"/>
              </w:rPr>
              <w:t>ً</w:t>
            </w:r>
            <w:r>
              <w:rPr>
                <w:rtl/>
                <w:lang w:bidi="fa-IR"/>
              </w:rPr>
              <w:t xml:space="preserve"> ينهس</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r w:rsidR="00475ED1" w:rsidTr="009F1034">
        <w:trPr>
          <w:trHeight w:val="350"/>
        </w:trPr>
        <w:tc>
          <w:tcPr>
            <w:tcW w:w="3920" w:type="dxa"/>
          </w:tcPr>
          <w:p w:rsidR="00475ED1" w:rsidRDefault="00475ED1" w:rsidP="009F1034">
            <w:pPr>
              <w:pStyle w:val="libPoem"/>
            </w:pPr>
            <w:r>
              <w:rPr>
                <w:rtl/>
                <w:lang w:bidi="fa-IR"/>
              </w:rPr>
              <w:t>هذا ولولا أملي فيك لم</w:t>
            </w:r>
            <w:r w:rsidRPr="00725071">
              <w:rPr>
                <w:rStyle w:val="libPoemTiniChar0"/>
                <w:rtl/>
              </w:rPr>
              <w:br/>
              <w:t> </w:t>
            </w:r>
          </w:p>
        </w:tc>
        <w:tc>
          <w:tcPr>
            <w:tcW w:w="279" w:type="dxa"/>
          </w:tcPr>
          <w:p w:rsidR="00475ED1" w:rsidRDefault="00475ED1" w:rsidP="009F1034">
            <w:pPr>
              <w:pStyle w:val="libPoem"/>
              <w:rPr>
                <w:rtl/>
              </w:rPr>
            </w:pPr>
          </w:p>
        </w:tc>
        <w:tc>
          <w:tcPr>
            <w:tcW w:w="3881" w:type="dxa"/>
          </w:tcPr>
          <w:p w:rsidR="00475ED1" w:rsidRDefault="00475ED1" w:rsidP="009F1034">
            <w:pPr>
              <w:pStyle w:val="libPoem"/>
            </w:pPr>
            <w:r>
              <w:rPr>
                <w:rtl/>
                <w:lang w:bidi="fa-IR"/>
              </w:rPr>
              <w:t>يقر</w:t>
            </w:r>
            <w:r>
              <w:rPr>
                <w:rFonts w:hint="cs"/>
                <w:rtl/>
                <w:lang w:bidi="fa-IR"/>
              </w:rPr>
              <w:t>ّ</w:t>
            </w:r>
            <w:r>
              <w:rPr>
                <w:rtl/>
                <w:lang w:bidi="fa-IR"/>
              </w:rPr>
              <w:t xml:space="preserve"> بي مثوى</w:t>
            </w:r>
            <w:r>
              <w:rPr>
                <w:rFonts w:hint="cs"/>
                <w:rtl/>
                <w:lang w:bidi="fa-IR"/>
              </w:rPr>
              <w:t>ً</w:t>
            </w:r>
            <w:r>
              <w:rPr>
                <w:rtl/>
                <w:lang w:bidi="fa-IR"/>
              </w:rPr>
              <w:t xml:space="preserve"> ولا مجلس</w:t>
            </w:r>
            <w:r>
              <w:rPr>
                <w:rFonts w:hint="cs"/>
                <w:rtl/>
                <w:lang w:bidi="fa-IR"/>
              </w:rPr>
              <w:t>ُ</w:t>
            </w:r>
            <w:r w:rsidRPr="00725071">
              <w:rPr>
                <w:rStyle w:val="libPoemTiniChar0"/>
                <w:rtl/>
              </w:rPr>
              <w:br/>
              <w:t> </w:t>
            </w:r>
          </w:p>
        </w:tc>
      </w:tr>
      <w:tr w:rsidR="00475ED1" w:rsidTr="009F1034">
        <w:trPr>
          <w:trHeight w:val="350"/>
        </w:trPr>
        <w:tc>
          <w:tcPr>
            <w:tcW w:w="3920" w:type="dxa"/>
          </w:tcPr>
          <w:p w:rsidR="00475ED1" w:rsidRDefault="00475ED1" w:rsidP="009F1034">
            <w:pPr>
              <w:pStyle w:val="libPoem"/>
            </w:pPr>
            <w:r>
              <w:rPr>
                <w:rtl/>
                <w:lang w:bidi="fa-IR"/>
              </w:rPr>
              <w:t>صل</w:t>
            </w:r>
            <w:r>
              <w:rPr>
                <w:rFonts w:hint="cs"/>
                <w:rtl/>
                <w:lang w:bidi="fa-IR"/>
              </w:rPr>
              <w:t>ّ</w:t>
            </w:r>
            <w:r>
              <w:rPr>
                <w:rtl/>
                <w:lang w:bidi="fa-IR"/>
              </w:rPr>
              <w:t>ى عليك الله من سي</w:t>
            </w:r>
            <w:r>
              <w:rPr>
                <w:rFonts w:hint="cs"/>
                <w:rtl/>
                <w:lang w:bidi="fa-IR"/>
              </w:rPr>
              <w:t>ِّ</w:t>
            </w:r>
            <w:r>
              <w:rPr>
                <w:rtl/>
                <w:lang w:bidi="fa-IR"/>
              </w:rPr>
              <w:t>د</w:t>
            </w:r>
            <w:r w:rsidRPr="00725071">
              <w:rPr>
                <w:rStyle w:val="libPoemTiniChar0"/>
                <w:rtl/>
              </w:rPr>
              <w:br/>
              <w:t> </w:t>
            </w:r>
          </w:p>
        </w:tc>
        <w:tc>
          <w:tcPr>
            <w:tcW w:w="279" w:type="dxa"/>
          </w:tcPr>
          <w:p w:rsidR="00475ED1" w:rsidRDefault="00475ED1" w:rsidP="009F1034">
            <w:pPr>
              <w:pStyle w:val="libPoem"/>
              <w:rPr>
                <w:rtl/>
              </w:rPr>
            </w:pPr>
          </w:p>
        </w:tc>
        <w:tc>
          <w:tcPr>
            <w:tcW w:w="3881" w:type="dxa"/>
          </w:tcPr>
          <w:p w:rsidR="00475ED1" w:rsidRDefault="00475ED1" w:rsidP="009F1034">
            <w:pPr>
              <w:pStyle w:val="libPoem"/>
            </w:pPr>
            <w:r>
              <w:rPr>
                <w:rtl/>
                <w:lang w:bidi="fa-IR"/>
              </w:rPr>
              <w:t>مولاه في الد</w:t>
            </w:r>
            <w:r>
              <w:rPr>
                <w:rFonts w:hint="cs"/>
                <w:rtl/>
                <w:lang w:bidi="fa-IR"/>
              </w:rPr>
              <w:t>ّ</w:t>
            </w:r>
            <w:r>
              <w:rPr>
                <w:rtl/>
                <w:lang w:bidi="fa-IR"/>
              </w:rPr>
              <w:t>ارين لا يوكس</w:t>
            </w:r>
            <w:r>
              <w:rPr>
                <w:rFonts w:hint="cs"/>
                <w:rtl/>
                <w:lang w:bidi="fa-IR"/>
              </w:rPr>
              <w:t>ُ</w:t>
            </w:r>
            <w:r w:rsidRPr="000367A4">
              <w:rPr>
                <w:rStyle w:val="libFootnotenumChar"/>
                <w:rtl/>
              </w:rPr>
              <w:t>(2)</w:t>
            </w:r>
            <w:r w:rsidRPr="00725071">
              <w:rPr>
                <w:rStyle w:val="libPoemTiniChar0"/>
                <w:rtl/>
              </w:rPr>
              <w:br/>
              <w:t> </w:t>
            </w:r>
          </w:p>
        </w:tc>
      </w:tr>
      <w:tr w:rsidR="00475ED1" w:rsidTr="009F1034">
        <w:trPr>
          <w:trHeight w:val="350"/>
        </w:trPr>
        <w:tc>
          <w:tcPr>
            <w:tcW w:w="3920" w:type="dxa"/>
          </w:tcPr>
          <w:p w:rsidR="00475ED1" w:rsidRDefault="00475ED1" w:rsidP="009F1034">
            <w:pPr>
              <w:pStyle w:val="libPoem"/>
            </w:pPr>
            <w:r>
              <w:rPr>
                <w:rtl/>
                <w:lang w:bidi="fa-IR"/>
              </w:rPr>
              <w:t>ما غر</w:t>
            </w:r>
            <w:r>
              <w:rPr>
                <w:rFonts w:hint="cs"/>
                <w:rtl/>
                <w:lang w:bidi="fa-IR"/>
              </w:rPr>
              <w:t>ّ</w:t>
            </w:r>
            <w:r>
              <w:rPr>
                <w:rtl/>
                <w:lang w:bidi="fa-IR"/>
              </w:rPr>
              <w:t>دت ورقاء في روضة</w:t>
            </w:r>
            <w:r w:rsidRPr="00725071">
              <w:rPr>
                <w:rStyle w:val="libPoemTiniChar0"/>
                <w:rtl/>
              </w:rPr>
              <w:br/>
              <w:t> </w:t>
            </w:r>
          </w:p>
        </w:tc>
        <w:tc>
          <w:tcPr>
            <w:tcW w:w="279" w:type="dxa"/>
          </w:tcPr>
          <w:p w:rsidR="00475ED1" w:rsidRDefault="00475ED1" w:rsidP="009F1034">
            <w:pPr>
              <w:pStyle w:val="libPoem"/>
              <w:rPr>
                <w:rtl/>
              </w:rPr>
            </w:pPr>
          </w:p>
        </w:tc>
        <w:tc>
          <w:tcPr>
            <w:tcW w:w="3881" w:type="dxa"/>
          </w:tcPr>
          <w:p w:rsidR="00475ED1" w:rsidRDefault="00475ED1" w:rsidP="009F1034">
            <w:pPr>
              <w:pStyle w:val="libPoem"/>
            </w:pPr>
            <w:r>
              <w:rPr>
                <w:rtl/>
                <w:lang w:bidi="fa-IR"/>
              </w:rPr>
              <w:t>وما زهت أغصانها المي</w:t>
            </w:r>
            <w:r>
              <w:rPr>
                <w:rFonts w:hint="cs"/>
                <w:rtl/>
                <w:lang w:bidi="fa-IR"/>
              </w:rPr>
              <w:t>ّ</w:t>
            </w:r>
            <w:r>
              <w:rPr>
                <w:rtl/>
                <w:lang w:bidi="fa-IR"/>
              </w:rPr>
              <w:t>س</w:t>
            </w:r>
            <w:r>
              <w:rPr>
                <w:rFonts w:hint="cs"/>
                <w:rtl/>
                <w:lang w:bidi="fa-IR"/>
              </w:rPr>
              <w:t>ُ</w:t>
            </w:r>
            <w:r w:rsidRPr="00725071">
              <w:rPr>
                <w:rStyle w:val="libPoemTiniChar0"/>
                <w:rtl/>
              </w:rPr>
              <w:br/>
              <w:t> </w:t>
            </w:r>
          </w:p>
        </w:tc>
      </w:tr>
    </w:tbl>
    <w:p w:rsidR="00133737" w:rsidRDefault="00133737" w:rsidP="00475ED1">
      <w:pPr>
        <w:pStyle w:val="Heading2Center"/>
        <w:rPr>
          <w:lang w:bidi="fa-IR"/>
        </w:rPr>
      </w:pPr>
      <w:bookmarkStart w:id="333" w:name="_Toc526342535"/>
      <w:r>
        <w:rPr>
          <w:rtl/>
          <w:lang w:bidi="fa-IR"/>
        </w:rPr>
        <w:t>كلمة المترجم له حول نسبه</w:t>
      </w:r>
      <w:bookmarkEnd w:id="333"/>
    </w:p>
    <w:p w:rsidR="00A568EA" w:rsidRDefault="00133737" w:rsidP="009F1034">
      <w:pPr>
        <w:pStyle w:val="libNormal"/>
        <w:rPr>
          <w:rtl/>
          <w:lang w:bidi="fa-IR"/>
        </w:rPr>
      </w:pPr>
      <w:r>
        <w:rPr>
          <w:rtl/>
          <w:lang w:bidi="fa-IR"/>
        </w:rPr>
        <w:t>قال في ( سلوة الغريب )</w:t>
      </w:r>
      <w:r w:rsidR="00C81984">
        <w:rPr>
          <w:rtl/>
          <w:lang w:bidi="fa-IR"/>
        </w:rPr>
        <w:t>:</w:t>
      </w:r>
      <w:r>
        <w:rPr>
          <w:rtl/>
          <w:lang w:bidi="fa-IR"/>
        </w:rPr>
        <w:t xml:space="preserve"> فائدة</w:t>
      </w:r>
      <w:r w:rsidR="009F1034">
        <w:rPr>
          <w:rFonts w:hint="cs"/>
          <w:rtl/>
          <w:lang w:bidi="fa-IR"/>
        </w:rPr>
        <w:t>ٌ</w:t>
      </w:r>
      <w:r>
        <w:rPr>
          <w:rtl/>
          <w:lang w:bidi="fa-IR"/>
        </w:rPr>
        <w:t xml:space="preserve"> سني</w:t>
      </w:r>
      <w:r w:rsidR="009F1034">
        <w:rPr>
          <w:rFonts w:hint="cs"/>
          <w:rtl/>
          <w:lang w:bidi="fa-IR"/>
        </w:rPr>
        <w:t>ّ</w:t>
      </w:r>
      <w:r>
        <w:rPr>
          <w:rtl/>
          <w:lang w:bidi="fa-IR"/>
        </w:rPr>
        <w:t>ة تتعل</w:t>
      </w:r>
      <w:r w:rsidR="009F1034">
        <w:rPr>
          <w:rFonts w:hint="cs"/>
          <w:rtl/>
          <w:lang w:bidi="fa-IR"/>
        </w:rPr>
        <w:t>ّ</w:t>
      </w:r>
      <w:r>
        <w:rPr>
          <w:rtl/>
          <w:lang w:bidi="fa-IR"/>
        </w:rPr>
        <w:t xml:space="preserve">ق بنسبنا أحببت التنبيه عليها بأنجز الكلام </w:t>
      </w:r>
      <w:r w:rsidR="009F1034">
        <w:rPr>
          <w:rFonts w:hint="cs"/>
          <w:rtl/>
          <w:lang w:bidi="fa-IR"/>
        </w:rPr>
        <w:t>ا</w:t>
      </w:r>
      <w:r>
        <w:rPr>
          <w:rtl/>
          <w:lang w:bidi="fa-IR"/>
        </w:rPr>
        <w:t>ليها</w:t>
      </w:r>
      <w:r w:rsidR="00C81984">
        <w:rPr>
          <w:rtl/>
          <w:lang w:bidi="fa-IR"/>
        </w:rPr>
        <w:t>،</w:t>
      </w:r>
      <w:r>
        <w:rPr>
          <w:rtl/>
          <w:lang w:bidi="fa-IR"/>
        </w:rPr>
        <w:t xml:space="preserve"> وهي </w:t>
      </w:r>
      <w:r w:rsidR="009F1034">
        <w:rPr>
          <w:rFonts w:hint="cs"/>
          <w:rtl/>
          <w:lang w:bidi="fa-IR"/>
        </w:rPr>
        <w:t>ا</w:t>
      </w:r>
      <w:r>
        <w:rPr>
          <w:rtl/>
          <w:lang w:bidi="fa-IR"/>
        </w:rPr>
        <w:t>ن</w:t>
      </w:r>
      <w:r w:rsidR="009F1034">
        <w:rPr>
          <w:rFonts w:hint="cs"/>
          <w:rtl/>
          <w:lang w:bidi="fa-IR"/>
        </w:rPr>
        <w:t>ّ</w:t>
      </w:r>
      <w:r>
        <w:rPr>
          <w:rtl/>
          <w:lang w:bidi="fa-IR"/>
        </w:rPr>
        <w:t>ي قرأت على ظهر كتاب من كتب الوالد بخط</w:t>
      </w:r>
      <w:r w:rsidR="009F1034">
        <w:rPr>
          <w:rFonts w:hint="cs"/>
          <w:rtl/>
          <w:lang w:bidi="fa-IR"/>
        </w:rPr>
        <w:t>ّ</w:t>
      </w:r>
      <w:r>
        <w:rPr>
          <w:rtl/>
          <w:lang w:bidi="fa-IR"/>
        </w:rPr>
        <w:t xml:space="preserve"> السي</w:t>
      </w:r>
      <w:r w:rsidR="009F1034">
        <w:rPr>
          <w:rFonts w:hint="cs"/>
          <w:rtl/>
          <w:lang w:bidi="fa-IR"/>
        </w:rPr>
        <w:t>ّ</w:t>
      </w:r>
      <w:r>
        <w:rPr>
          <w:rtl/>
          <w:lang w:bidi="fa-IR"/>
        </w:rPr>
        <w:t>د صدر الد</w:t>
      </w:r>
      <w:r w:rsidR="009F1034">
        <w:rPr>
          <w:rFonts w:hint="cs"/>
          <w:rtl/>
          <w:lang w:bidi="fa-IR"/>
        </w:rPr>
        <w:t>ّ</w:t>
      </w:r>
      <w:r>
        <w:rPr>
          <w:rtl/>
          <w:lang w:bidi="fa-IR"/>
        </w:rPr>
        <w:t>ين محم</w:t>
      </w:r>
      <w:r w:rsidR="009F1034">
        <w:rPr>
          <w:rFonts w:hint="cs"/>
          <w:rtl/>
          <w:lang w:bidi="fa-IR"/>
        </w:rPr>
        <w:t>ّ</w:t>
      </w:r>
      <w:r>
        <w:rPr>
          <w:rtl/>
          <w:lang w:bidi="fa-IR"/>
        </w:rPr>
        <w:t>د الواعظ بن منصور غياث الد</w:t>
      </w:r>
      <w:r w:rsidR="009F1034">
        <w:rPr>
          <w:rFonts w:hint="cs"/>
          <w:rtl/>
          <w:lang w:bidi="fa-IR"/>
        </w:rPr>
        <w:t>ّ</w:t>
      </w:r>
      <w:r>
        <w:rPr>
          <w:rtl/>
          <w:lang w:bidi="fa-IR"/>
        </w:rPr>
        <w:t>ين بن محم</w:t>
      </w:r>
      <w:r w:rsidR="009F1034">
        <w:rPr>
          <w:rFonts w:hint="cs"/>
          <w:rtl/>
          <w:lang w:bidi="fa-IR"/>
        </w:rPr>
        <w:t>ّ</w:t>
      </w:r>
      <w:r>
        <w:rPr>
          <w:rtl/>
          <w:lang w:bidi="fa-IR"/>
        </w:rPr>
        <w:t>د صدر الد</w:t>
      </w:r>
      <w:r w:rsidR="009F1034">
        <w:rPr>
          <w:rFonts w:hint="cs"/>
          <w:rtl/>
          <w:lang w:bidi="fa-IR"/>
        </w:rPr>
        <w:t>ّ</w:t>
      </w:r>
      <w:r>
        <w:rPr>
          <w:rtl/>
          <w:lang w:bidi="fa-IR"/>
        </w:rPr>
        <w:t>ين بن منصور غياث الد</w:t>
      </w:r>
      <w:r w:rsidR="009F1034">
        <w:rPr>
          <w:rFonts w:hint="cs"/>
          <w:rtl/>
          <w:lang w:bidi="fa-IR"/>
        </w:rPr>
        <w:t>ّ</w:t>
      </w:r>
      <w:r>
        <w:rPr>
          <w:rtl/>
          <w:lang w:bidi="fa-IR"/>
        </w:rPr>
        <w:t>ين جد</w:t>
      </w:r>
      <w:r w:rsidR="009F1034">
        <w:rPr>
          <w:rFonts w:hint="cs"/>
          <w:rtl/>
          <w:lang w:bidi="fa-IR"/>
        </w:rPr>
        <w:t>ّ</w:t>
      </w:r>
      <w:r>
        <w:rPr>
          <w:rtl/>
          <w:lang w:bidi="fa-IR"/>
        </w:rPr>
        <w:t>نا المذكور في عمود النسب</w:t>
      </w:r>
      <w:r w:rsidR="00C81984">
        <w:rPr>
          <w:rtl/>
          <w:lang w:bidi="fa-IR"/>
        </w:rPr>
        <w:t>:</w:t>
      </w:r>
      <w:r>
        <w:rPr>
          <w:rtl/>
          <w:lang w:bidi="fa-IR"/>
        </w:rPr>
        <w:t xml:space="preserve"> إن</w:t>
      </w:r>
      <w:r w:rsidR="009F1034">
        <w:rPr>
          <w:rFonts w:hint="cs"/>
          <w:rtl/>
          <w:lang w:bidi="fa-IR"/>
        </w:rPr>
        <w:t>َّ</w:t>
      </w:r>
      <w:r>
        <w:rPr>
          <w:rtl/>
          <w:lang w:bidi="fa-IR"/>
        </w:rPr>
        <w:t xml:space="preserve"> أبا الحسن وأبا زيد علي</w:t>
      </w:r>
      <w:r w:rsidR="009F1034">
        <w:rPr>
          <w:rFonts w:hint="cs"/>
          <w:rtl/>
          <w:lang w:bidi="fa-IR"/>
        </w:rPr>
        <w:t>ّ</w:t>
      </w:r>
      <w:r>
        <w:rPr>
          <w:rtl/>
          <w:lang w:bidi="fa-IR"/>
        </w:rPr>
        <w:t xml:space="preserve"> بن محم</w:t>
      </w:r>
      <w:r w:rsidR="009F1034">
        <w:rPr>
          <w:rFonts w:hint="cs"/>
          <w:rtl/>
          <w:lang w:bidi="fa-IR"/>
        </w:rPr>
        <w:t>ّ</w:t>
      </w:r>
      <w:r>
        <w:rPr>
          <w:rtl/>
          <w:lang w:bidi="fa-IR"/>
        </w:rPr>
        <w:t>د الخطيب الح</w:t>
      </w:r>
      <w:r w:rsidR="009F1034">
        <w:rPr>
          <w:rFonts w:hint="cs"/>
          <w:rtl/>
          <w:lang w:bidi="fa-IR"/>
        </w:rPr>
        <w:t>ِ</w:t>
      </w:r>
      <w:r>
        <w:rPr>
          <w:rtl/>
          <w:lang w:bidi="fa-IR"/>
        </w:rPr>
        <w:t>م</w:t>
      </w:r>
      <w:r w:rsidR="009F1034">
        <w:rPr>
          <w:rFonts w:hint="cs"/>
          <w:rtl/>
          <w:lang w:bidi="fa-IR"/>
        </w:rPr>
        <w:t>ّ</w:t>
      </w:r>
      <w:r>
        <w:rPr>
          <w:rtl/>
          <w:lang w:bidi="fa-IR"/>
        </w:rPr>
        <w:t xml:space="preserve">اني </w:t>
      </w:r>
      <w:r w:rsidRPr="000367A4">
        <w:rPr>
          <w:rStyle w:val="libFootnotenumChar"/>
          <w:rtl/>
        </w:rPr>
        <w:t>(3)</w:t>
      </w:r>
      <w:r>
        <w:rPr>
          <w:rtl/>
          <w:lang w:bidi="fa-IR"/>
        </w:rPr>
        <w:t xml:space="preserve"> ابن جعفر أبي عبد الله الش</w:t>
      </w:r>
      <w:r w:rsidR="009F1034">
        <w:rPr>
          <w:rFonts w:hint="cs"/>
          <w:rtl/>
          <w:lang w:bidi="fa-IR"/>
        </w:rPr>
        <w:t>ّ</w:t>
      </w:r>
      <w:r>
        <w:rPr>
          <w:rtl/>
          <w:lang w:bidi="fa-IR"/>
        </w:rPr>
        <w:t>اعر أحد أجدادنا قال</w:t>
      </w:r>
      <w:r w:rsidR="00C81984">
        <w:rPr>
          <w:rtl/>
          <w:lang w:bidi="fa-IR"/>
        </w:rPr>
        <w:t>:</w:t>
      </w:r>
      <w:r>
        <w:rPr>
          <w:rtl/>
          <w:lang w:bidi="fa-IR"/>
        </w:rPr>
        <w:t xml:space="preserve"> وهو جد</w:t>
      </w:r>
      <w:r w:rsidR="009F1034">
        <w:rPr>
          <w:rFonts w:hint="cs"/>
          <w:rtl/>
          <w:lang w:bidi="fa-IR"/>
        </w:rPr>
        <w:t>ِّ</w:t>
      </w:r>
      <w:r>
        <w:rPr>
          <w:rtl/>
          <w:lang w:bidi="fa-IR"/>
        </w:rPr>
        <w:t>ي.</w:t>
      </w:r>
      <w:r w:rsidR="009F1034">
        <w:rPr>
          <w:rFonts w:hint="cs"/>
          <w:rtl/>
          <w:lang w:bidi="fa-IR"/>
        </w:rPr>
        <w:t xml:space="preserve"> </w:t>
      </w:r>
      <w:r>
        <w:rPr>
          <w:rtl/>
          <w:lang w:bidi="fa-IR"/>
        </w:rPr>
        <w:t>وأدخله في النسب هكذا قال</w:t>
      </w:r>
      <w:r w:rsidR="00C81984">
        <w:rPr>
          <w:rtl/>
          <w:lang w:bidi="fa-IR"/>
        </w:rPr>
        <w:t>:</w:t>
      </w:r>
      <w:r>
        <w:rPr>
          <w:rtl/>
          <w:lang w:bidi="fa-IR"/>
        </w:rPr>
        <w:t xml:space="preserve"> فأنا صدر الد</w:t>
      </w:r>
      <w:r w:rsidR="009F1034">
        <w:rPr>
          <w:rFonts w:hint="cs"/>
          <w:rtl/>
          <w:lang w:bidi="fa-IR"/>
        </w:rPr>
        <w:t>ّ</w:t>
      </w:r>
      <w:r>
        <w:rPr>
          <w:rtl/>
          <w:lang w:bidi="fa-IR"/>
        </w:rPr>
        <w:t>ين محم</w:t>
      </w:r>
      <w:r w:rsidR="009F1034">
        <w:rPr>
          <w:rFonts w:hint="cs"/>
          <w:rtl/>
          <w:lang w:bidi="fa-IR"/>
        </w:rPr>
        <w:t>ّ</w:t>
      </w:r>
      <w:r>
        <w:rPr>
          <w:rtl/>
          <w:lang w:bidi="fa-IR"/>
        </w:rPr>
        <w:t>د الواعظ بن ناصر الش</w:t>
      </w:r>
      <w:r w:rsidR="009F1034">
        <w:rPr>
          <w:rFonts w:hint="cs"/>
          <w:rtl/>
          <w:lang w:bidi="fa-IR"/>
        </w:rPr>
        <w:t>ّ</w:t>
      </w:r>
      <w:r>
        <w:rPr>
          <w:rtl/>
          <w:lang w:bidi="fa-IR"/>
        </w:rPr>
        <w:t>ريعة منصور بن محم</w:t>
      </w:r>
      <w:r w:rsidR="009F1034">
        <w:rPr>
          <w:rFonts w:hint="cs"/>
          <w:rtl/>
          <w:lang w:bidi="fa-IR"/>
        </w:rPr>
        <w:t>ّ</w:t>
      </w:r>
      <w:r>
        <w:rPr>
          <w:rtl/>
          <w:lang w:bidi="fa-IR"/>
        </w:rPr>
        <w:t>د صدر الد</w:t>
      </w:r>
      <w:r w:rsidR="009F1034">
        <w:rPr>
          <w:rFonts w:hint="cs"/>
          <w:rtl/>
          <w:lang w:bidi="fa-IR"/>
        </w:rPr>
        <w:t>ّ</w:t>
      </w:r>
      <w:r>
        <w:rPr>
          <w:rtl/>
          <w:lang w:bidi="fa-IR"/>
        </w:rPr>
        <w:t>ين بن منصور غياث الد</w:t>
      </w:r>
      <w:r w:rsidR="009F1034">
        <w:rPr>
          <w:rFonts w:hint="cs"/>
          <w:rtl/>
          <w:lang w:bidi="fa-IR"/>
        </w:rPr>
        <w:t>ّ</w:t>
      </w:r>
      <w:r>
        <w:rPr>
          <w:rtl/>
          <w:lang w:bidi="fa-IR"/>
        </w:rPr>
        <w:t>ين بن محم</w:t>
      </w:r>
      <w:r w:rsidR="009F1034">
        <w:rPr>
          <w:rFonts w:hint="cs"/>
          <w:rtl/>
          <w:lang w:bidi="fa-IR"/>
        </w:rPr>
        <w:t>ّ</w:t>
      </w:r>
      <w:r>
        <w:rPr>
          <w:rtl/>
          <w:lang w:bidi="fa-IR"/>
        </w:rPr>
        <w:t>د بن إبراهيم بن محم</w:t>
      </w:r>
      <w:r w:rsidR="009F1034">
        <w:rPr>
          <w:rFonts w:hint="cs"/>
          <w:rtl/>
          <w:lang w:bidi="fa-IR"/>
        </w:rPr>
        <w:t>ّ</w:t>
      </w:r>
      <w:r>
        <w:rPr>
          <w:rtl/>
          <w:lang w:bidi="fa-IR"/>
        </w:rPr>
        <w:t>د بن إسحاق بن علي بن عربشاه بن أمير أنبه بن أميرى بن الحسن بن الحسين العزيزي بن علي النصيبيني بن زيد الأعثم بن علي هذا المحكي عنه يعني الح</w:t>
      </w:r>
      <w:r w:rsidR="009F1034">
        <w:rPr>
          <w:rFonts w:hint="cs"/>
          <w:rtl/>
          <w:lang w:bidi="fa-IR"/>
        </w:rPr>
        <w:t>ِ</w:t>
      </w:r>
      <w:r>
        <w:rPr>
          <w:rtl/>
          <w:lang w:bidi="fa-IR"/>
        </w:rPr>
        <w:t>م</w:t>
      </w:r>
      <w:r w:rsidR="009F1034">
        <w:rPr>
          <w:rFonts w:hint="cs"/>
          <w:rtl/>
          <w:lang w:bidi="fa-IR"/>
        </w:rPr>
        <w:t>ّ</w:t>
      </w:r>
      <w:r>
        <w:rPr>
          <w:rtl/>
          <w:lang w:bidi="fa-IR"/>
        </w:rPr>
        <w:t>اني ابن محم</w:t>
      </w:r>
      <w:r w:rsidR="009F1034">
        <w:rPr>
          <w:rFonts w:hint="cs"/>
          <w:rtl/>
          <w:lang w:bidi="fa-IR"/>
        </w:rPr>
        <w:t>ّ</w:t>
      </w:r>
      <w:r>
        <w:rPr>
          <w:rtl/>
          <w:lang w:bidi="fa-IR"/>
        </w:rPr>
        <w:t>د بن جعفر بن محم</w:t>
      </w:r>
      <w:r w:rsidR="009F1034">
        <w:rPr>
          <w:rFonts w:hint="cs"/>
          <w:rtl/>
          <w:lang w:bidi="fa-IR"/>
        </w:rPr>
        <w:t>ّ</w:t>
      </w:r>
      <w:r>
        <w:rPr>
          <w:rtl/>
          <w:lang w:bidi="fa-IR"/>
        </w:rPr>
        <w:t>د بن محم</w:t>
      </w:r>
      <w:r w:rsidR="009F1034">
        <w:rPr>
          <w:rFonts w:hint="cs"/>
          <w:rtl/>
          <w:lang w:bidi="fa-IR"/>
        </w:rPr>
        <w:t>ّ</w:t>
      </w:r>
      <w:r>
        <w:rPr>
          <w:rtl/>
          <w:lang w:bidi="fa-IR"/>
        </w:rPr>
        <w:t>د بن زيد الش</w:t>
      </w:r>
      <w:r w:rsidR="009F1034">
        <w:rPr>
          <w:rFonts w:hint="cs"/>
          <w:rtl/>
          <w:lang w:bidi="fa-IR"/>
        </w:rPr>
        <w:t>ّ</w:t>
      </w:r>
      <w:r>
        <w:rPr>
          <w:rtl/>
          <w:lang w:bidi="fa-IR"/>
        </w:rPr>
        <w:t>هيد بن علي بن أبي طالب عليهم الس</w:t>
      </w:r>
      <w:r w:rsidR="009F1034">
        <w:rPr>
          <w:rFonts w:hint="cs"/>
          <w:rtl/>
          <w:lang w:bidi="fa-IR"/>
        </w:rPr>
        <w:t>ّ</w:t>
      </w:r>
      <w:r>
        <w:rPr>
          <w:rtl/>
          <w:lang w:bidi="fa-IR"/>
        </w:rPr>
        <w:t>لام.</w:t>
      </w:r>
    </w:p>
    <w:p w:rsidR="00A568EA" w:rsidRDefault="00133737" w:rsidP="00133737">
      <w:pPr>
        <w:pStyle w:val="libNormal"/>
        <w:rPr>
          <w:rtl/>
          <w:lang w:bidi="fa-IR"/>
        </w:rPr>
      </w:pPr>
      <w:r>
        <w:rPr>
          <w:rtl/>
          <w:lang w:bidi="fa-IR"/>
        </w:rPr>
        <w:t>هذا كلامه وأقول</w:t>
      </w:r>
      <w:r w:rsidR="00C81984">
        <w:rPr>
          <w:rtl/>
          <w:lang w:bidi="fa-IR"/>
        </w:rPr>
        <w:t>:</w:t>
      </w:r>
      <w:r>
        <w:rPr>
          <w:rtl/>
          <w:lang w:bidi="fa-IR"/>
        </w:rPr>
        <w:t xml:space="preserve"> ليس علي</w:t>
      </w:r>
      <w:r w:rsidR="009F1034">
        <w:rPr>
          <w:rFonts w:hint="cs"/>
          <w:rtl/>
          <w:lang w:bidi="fa-IR"/>
        </w:rPr>
        <w:t>ّ</w:t>
      </w:r>
      <w:r>
        <w:rPr>
          <w:rtl/>
          <w:lang w:bidi="fa-IR"/>
        </w:rPr>
        <w:t xml:space="preserve"> بن محم</w:t>
      </w:r>
      <w:r w:rsidR="009F1034">
        <w:rPr>
          <w:rFonts w:hint="cs"/>
          <w:rtl/>
          <w:lang w:bidi="fa-IR"/>
        </w:rPr>
        <w:t>ّ</w:t>
      </w:r>
      <w:r>
        <w:rPr>
          <w:rtl/>
          <w:lang w:bidi="fa-IR"/>
        </w:rPr>
        <w:t>د الحم</w:t>
      </w:r>
      <w:r w:rsidR="009F1034">
        <w:rPr>
          <w:rFonts w:hint="cs"/>
          <w:rtl/>
          <w:lang w:bidi="fa-IR"/>
        </w:rPr>
        <w:t>ّ</w:t>
      </w:r>
      <w:r>
        <w:rPr>
          <w:rtl/>
          <w:lang w:bidi="fa-IR"/>
        </w:rPr>
        <w:t>اني هذا داخلا</w:t>
      </w:r>
      <w:r w:rsidR="009F1034">
        <w:rPr>
          <w:rFonts w:hint="cs"/>
          <w:rtl/>
          <w:lang w:bidi="fa-IR"/>
        </w:rPr>
        <w:t>ً</w:t>
      </w:r>
      <w:r>
        <w:rPr>
          <w:rtl/>
          <w:lang w:bidi="fa-IR"/>
        </w:rPr>
        <w:t xml:space="preserve"> في عمود نسبنا بل ينتهي نسبه إلى زيد الش</w:t>
      </w:r>
      <w:r w:rsidR="009F1034">
        <w:rPr>
          <w:rFonts w:hint="cs"/>
          <w:rtl/>
          <w:lang w:bidi="fa-IR"/>
        </w:rPr>
        <w:t>َّ</w:t>
      </w:r>
      <w:r>
        <w:rPr>
          <w:rtl/>
          <w:lang w:bidi="fa-IR"/>
        </w:rPr>
        <w:t>هيد هكذا</w:t>
      </w:r>
      <w:r w:rsidR="00C81984">
        <w:rPr>
          <w:rtl/>
          <w:lang w:bidi="fa-IR"/>
        </w:rPr>
        <w:t>،</w:t>
      </w:r>
      <w:r>
        <w:rPr>
          <w:rtl/>
          <w:lang w:bidi="fa-IR"/>
        </w:rPr>
        <w:t xml:space="preserve"> هو علي</w:t>
      </w:r>
      <w:r w:rsidR="009F1034">
        <w:rPr>
          <w:rFonts w:hint="cs"/>
          <w:rtl/>
          <w:lang w:bidi="fa-IR"/>
        </w:rPr>
        <w:t>ّ</w:t>
      </w:r>
      <w:r>
        <w:rPr>
          <w:rtl/>
          <w:lang w:bidi="fa-IR"/>
        </w:rPr>
        <w:t xml:space="preserve"> بن محم</w:t>
      </w:r>
      <w:r w:rsidR="009F1034">
        <w:rPr>
          <w:rFonts w:hint="cs"/>
          <w:rtl/>
          <w:lang w:bidi="fa-IR"/>
        </w:rPr>
        <w:t>ّ</w:t>
      </w:r>
      <w:r>
        <w:rPr>
          <w:rtl/>
          <w:lang w:bidi="fa-IR"/>
        </w:rPr>
        <w:t>د الخطيب بن جعفر بن عبد الله الش</w:t>
      </w:r>
      <w:r w:rsidR="009F1034">
        <w:rPr>
          <w:rFonts w:hint="cs"/>
          <w:rtl/>
          <w:lang w:bidi="fa-IR"/>
        </w:rPr>
        <w:t>ّ</w:t>
      </w:r>
      <w:r>
        <w:rPr>
          <w:rtl/>
          <w:lang w:bidi="fa-IR"/>
        </w:rPr>
        <w:t>اعر ال</w:t>
      </w:r>
      <w:r w:rsidR="009F1034">
        <w:rPr>
          <w:rFonts w:hint="cs"/>
          <w:rtl/>
          <w:lang w:bidi="fa-IR"/>
        </w:rPr>
        <w:t>ّ</w:t>
      </w:r>
      <w:r>
        <w:rPr>
          <w:rtl/>
          <w:lang w:bidi="fa-IR"/>
        </w:rPr>
        <w:t>ذي هو أحد أجدادنا بن محم</w:t>
      </w:r>
      <w:r w:rsidR="009F1034">
        <w:rPr>
          <w:rFonts w:hint="cs"/>
          <w:rtl/>
          <w:lang w:bidi="fa-IR"/>
        </w:rPr>
        <w:t>ّ</w:t>
      </w:r>
      <w:r>
        <w:rPr>
          <w:rtl/>
          <w:lang w:bidi="fa-IR"/>
        </w:rPr>
        <w:t>د بن محم</w:t>
      </w:r>
      <w:r w:rsidR="009F1034">
        <w:rPr>
          <w:rFonts w:hint="cs"/>
          <w:rtl/>
          <w:lang w:bidi="fa-IR"/>
        </w:rPr>
        <w:t>ّ</w:t>
      </w:r>
      <w:r>
        <w:rPr>
          <w:rtl/>
          <w:lang w:bidi="fa-IR"/>
        </w:rPr>
        <w:t>د بن زيد الش</w:t>
      </w:r>
      <w:r w:rsidR="009F1034">
        <w:rPr>
          <w:rFonts w:hint="cs"/>
          <w:rtl/>
          <w:lang w:bidi="fa-IR"/>
        </w:rPr>
        <w:t>ّ</w:t>
      </w:r>
      <w:r>
        <w:rPr>
          <w:rtl/>
          <w:lang w:bidi="fa-IR"/>
        </w:rPr>
        <w:t>هيد.</w:t>
      </w:r>
    </w:p>
    <w:p w:rsidR="00A568EA" w:rsidRDefault="00133737" w:rsidP="009F1034">
      <w:pPr>
        <w:pStyle w:val="libNormal"/>
        <w:rPr>
          <w:rtl/>
          <w:lang w:bidi="fa-IR"/>
        </w:rPr>
      </w:pPr>
      <w:r>
        <w:rPr>
          <w:rtl/>
          <w:lang w:bidi="fa-IR"/>
        </w:rPr>
        <w:t>و</w:t>
      </w:r>
      <w:r w:rsidR="009F1034">
        <w:rPr>
          <w:rFonts w:hint="cs"/>
          <w:rtl/>
          <w:lang w:bidi="fa-IR"/>
        </w:rPr>
        <w:t>ا</w:t>
      </w:r>
      <w:r>
        <w:rPr>
          <w:rtl/>
          <w:lang w:bidi="fa-IR"/>
        </w:rPr>
        <w:t>ن</w:t>
      </w:r>
      <w:r w:rsidR="009F1034">
        <w:rPr>
          <w:rFonts w:hint="cs"/>
          <w:rtl/>
          <w:lang w:bidi="fa-IR"/>
        </w:rPr>
        <w:t>ّ</w:t>
      </w:r>
      <w:r>
        <w:rPr>
          <w:rtl/>
          <w:lang w:bidi="fa-IR"/>
        </w:rPr>
        <w:t>ما أوقع السي</w:t>
      </w:r>
      <w:r w:rsidR="009F1034">
        <w:rPr>
          <w:rFonts w:hint="cs"/>
          <w:rtl/>
          <w:lang w:bidi="fa-IR"/>
        </w:rPr>
        <w:t>ّ</w:t>
      </w:r>
      <w:r>
        <w:rPr>
          <w:rtl/>
          <w:lang w:bidi="fa-IR"/>
        </w:rPr>
        <w:t>د صدر الد</w:t>
      </w:r>
      <w:r w:rsidR="009F1034">
        <w:rPr>
          <w:rFonts w:hint="cs"/>
          <w:rtl/>
          <w:lang w:bidi="fa-IR"/>
        </w:rPr>
        <w:t>ّ</w:t>
      </w:r>
      <w:r>
        <w:rPr>
          <w:rtl/>
          <w:lang w:bidi="fa-IR"/>
        </w:rPr>
        <w:t>ين في هذا الغلط تشابه الأسماء فإن</w:t>
      </w:r>
      <w:r w:rsidR="009F1034">
        <w:rPr>
          <w:rFonts w:hint="cs"/>
          <w:rtl/>
          <w:lang w:bidi="fa-IR"/>
        </w:rPr>
        <w:t>َّ</w:t>
      </w:r>
      <w:r>
        <w:rPr>
          <w:rtl/>
          <w:lang w:bidi="fa-IR"/>
        </w:rPr>
        <w:t xml:space="preserve"> جعفرا</w:t>
      </w:r>
      <w:r w:rsidR="009F1034">
        <w:rPr>
          <w:rFonts w:hint="cs"/>
          <w:rtl/>
          <w:lang w:bidi="fa-IR"/>
        </w:rPr>
        <w:t>ً</w:t>
      </w:r>
      <w:r>
        <w:rPr>
          <w:rtl/>
          <w:lang w:bidi="fa-IR"/>
        </w:rPr>
        <w:t xml:space="preserve"> جد</w:t>
      </w:r>
      <w:r w:rsidR="009F1034">
        <w:rPr>
          <w:rFonts w:hint="cs"/>
          <w:rtl/>
          <w:lang w:bidi="fa-IR"/>
        </w:rPr>
        <w:t>ّ</w:t>
      </w:r>
      <w:r>
        <w:rPr>
          <w:rtl/>
          <w:lang w:bidi="fa-IR"/>
        </w:rPr>
        <w:t xml:space="preserve"> السي</w:t>
      </w:r>
      <w:r w:rsidR="009F1034">
        <w:rPr>
          <w:rFonts w:hint="cs"/>
          <w:rtl/>
          <w:lang w:bidi="fa-IR"/>
        </w:rPr>
        <w:t>ّ</w:t>
      </w:r>
      <w:r>
        <w:rPr>
          <w:rtl/>
          <w:lang w:bidi="fa-IR"/>
        </w:rPr>
        <w:t>د علي الحم</w:t>
      </w:r>
      <w:r w:rsidR="009F1034">
        <w:rPr>
          <w:rFonts w:hint="cs"/>
          <w:rtl/>
          <w:lang w:bidi="fa-IR"/>
        </w:rPr>
        <w:t>ّ</w:t>
      </w:r>
      <w:r>
        <w:rPr>
          <w:rtl/>
          <w:lang w:bidi="fa-IR"/>
        </w:rPr>
        <w:t>اني المذكور ال</w:t>
      </w:r>
      <w:r w:rsidR="009F1034">
        <w:rPr>
          <w:rFonts w:hint="cs"/>
          <w:rtl/>
          <w:lang w:bidi="fa-IR"/>
        </w:rPr>
        <w:t>ّ</w:t>
      </w:r>
      <w:r>
        <w:rPr>
          <w:rtl/>
          <w:lang w:bidi="fa-IR"/>
        </w:rPr>
        <w:t>ذي توه</w:t>
      </w:r>
      <w:r w:rsidR="009F1034">
        <w:rPr>
          <w:rFonts w:hint="cs"/>
          <w:rtl/>
          <w:lang w:bidi="fa-IR"/>
        </w:rPr>
        <w:t>ّ</w:t>
      </w:r>
      <w:r>
        <w:rPr>
          <w:rtl/>
          <w:lang w:bidi="fa-IR"/>
        </w:rPr>
        <w:t>م صدر الد</w:t>
      </w:r>
      <w:r w:rsidR="009F1034">
        <w:rPr>
          <w:rFonts w:hint="cs"/>
          <w:rtl/>
          <w:lang w:bidi="fa-IR"/>
        </w:rPr>
        <w:t>ّ</w:t>
      </w:r>
      <w:r>
        <w:rPr>
          <w:rtl/>
          <w:lang w:bidi="fa-IR"/>
        </w:rPr>
        <w:t xml:space="preserve">ين </w:t>
      </w:r>
      <w:r w:rsidR="009F1034">
        <w:rPr>
          <w:rFonts w:hint="cs"/>
          <w:rtl/>
          <w:lang w:bidi="fa-IR"/>
        </w:rPr>
        <w:t>ا</w:t>
      </w:r>
      <w:r>
        <w:rPr>
          <w:rtl/>
          <w:lang w:bidi="fa-IR"/>
        </w:rPr>
        <w:t>ن</w:t>
      </w:r>
      <w:r w:rsidR="009F1034">
        <w:rPr>
          <w:rFonts w:hint="cs"/>
          <w:rtl/>
          <w:lang w:bidi="fa-IR"/>
        </w:rPr>
        <w:t>ّ</w:t>
      </w:r>
      <w:r>
        <w:rPr>
          <w:rtl/>
          <w:lang w:bidi="fa-IR"/>
        </w:rPr>
        <w:t>ه ابن أحمد السك</w:t>
      </w:r>
      <w:r w:rsidR="009F1034">
        <w:rPr>
          <w:rFonts w:hint="cs"/>
          <w:rtl/>
          <w:lang w:bidi="fa-IR"/>
        </w:rPr>
        <w:t>ّ</w:t>
      </w:r>
      <w:r>
        <w:rPr>
          <w:rtl/>
          <w:lang w:bidi="fa-IR"/>
        </w:rPr>
        <w:t>ين هو أبو أحمد السك</w:t>
      </w:r>
      <w:r w:rsidR="009F1034">
        <w:rPr>
          <w:rFonts w:hint="cs"/>
          <w:rtl/>
          <w:lang w:bidi="fa-IR"/>
        </w:rPr>
        <w:t>ّ</w:t>
      </w:r>
      <w:r>
        <w:rPr>
          <w:rtl/>
          <w:lang w:bidi="fa-IR"/>
        </w:rPr>
        <w:t>ين لكن اشتبه عليه بابنه فإن</w:t>
      </w:r>
      <w:r w:rsidR="009F1034">
        <w:rPr>
          <w:rFonts w:hint="cs"/>
          <w:rtl/>
          <w:lang w:bidi="fa-IR"/>
        </w:rPr>
        <w:t>َّ</w:t>
      </w:r>
      <w:r>
        <w:rPr>
          <w:rtl/>
          <w:lang w:bidi="fa-IR"/>
        </w:rPr>
        <w:t xml:space="preserve"> ابنه </w:t>
      </w:r>
      <w:r w:rsidR="009F1034">
        <w:rPr>
          <w:rFonts w:hint="cs"/>
          <w:rtl/>
          <w:lang w:bidi="fa-IR"/>
        </w:rPr>
        <w:t>ا</w:t>
      </w:r>
      <w:r>
        <w:rPr>
          <w:rtl/>
          <w:lang w:bidi="fa-IR"/>
        </w:rPr>
        <w:t>يضا</w:t>
      </w:r>
      <w:r w:rsidR="009F1034">
        <w:rPr>
          <w:rFonts w:hint="cs"/>
          <w:rtl/>
          <w:lang w:bidi="fa-IR"/>
        </w:rPr>
        <w:t>ً</w:t>
      </w:r>
      <w:r>
        <w:rPr>
          <w:rtl/>
          <w:lang w:bidi="fa-IR"/>
        </w:rPr>
        <w:t xml:space="preserve"> اسمه جعفر كما مر</w:t>
      </w:r>
      <w:r w:rsidR="009F1034">
        <w:rPr>
          <w:rFonts w:hint="cs"/>
          <w:rtl/>
          <w:lang w:bidi="fa-IR"/>
        </w:rPr>
        <w:t>ّ</w:t>
      </w:r>
      <w:r>
        <w:rPr>
          <w:rtl/>
          <w:lang w:bidi="fa-IR"/>
        </w:rPr>
        <w:t xml:space="preserve"> في النسب</w:t>
      </w:r>
      <w:r w:rsidR="00C81984">
        <w:rPr>
          <w:rtl/>
          <w:lang w:bidi="fa-IR"/>
        </w:rPr>
        <w:t>،</w:t>
      </w:r>
      <w:r>
        <w:rPr>
          <w:rtl/>
          <w:lang w:bidi="fa-IR"/>
        </w:rPr>
        <w:t xml:space="preserve"> ويت</w:t>
      </w:r>
      <w:r w:rsidR="009F1034">
        <w:rPr>
          <w:rFonts w:hint="cs"/>
          <w:rtl/>
          <w:lang w:bidi="fa-IR"/>
        </w:rPr>
        <w:t>ّ</w:t>
      </w:r>
      <w:r>
        <w:rPr>
          <w:rtl/>
          <w:lang w:bidi="fa-IR"/>
        </w:rPr>
        <w:t>ضح ذلك ب</w:t>
      </w:r>
      <w:r w:rsidR="009F1034">
        <w:rPr>
          <w:rFonts w:hint="cs"/>
          <w:rtl/>
          <w:lang w:bidi="fa-IR"/>
        </w:rPr>
        <w:t>ا</w:t>
      </w:r>
      <w:r>
        <w:rPr>
          <w:rtl/>
          <w:lang w:bidi="fa-IR"/>
        </w:rPr>
        <w:t>ن</w:t>
      </w:r>
      <w:r w:rsidR="009F1034">
        <w:rPr>
          <w:rFonts w:hint="cs"/>
          <w:rtl/>
          <w:lang w:bidi="fa-IR"/>
        </w:rPr>
        <w:t>ّ</w:t>
      </w:r>
      <w:r>
        <w:rPr>
          <w:rtl/>
          <w:lang w:bidi="fa-IR"/>
        </w:rPr>
        <w:t xml:space="preserve"> محم</w:t>
      </w:r>
      <w:r w:rsidR="009F1034">
        <w:rPr>
          <w:rFonts w:hint="cs"/>
          <w:rtl/>
          <w:lang w:bidi="fa-IR"/>
        </w:rPr>
        <w:t>ّ</w:t>
      </w:r>
      <w:r>
        <w:rPr>
          <w:rtl/>
          <w:lang w:bidi="fa-IR"/>
        </w:rPr>
        <w:t>د بن زيد الش</w:t>
      </w:r>
      <w:r w:rsidR="009F1034">
        <w:rPr>
          <w:rFonts w:hint="cs"/>
          <w:rtl/>
          <w:lang w:bidi="fa-IR"/>
        </w:rPr>
        <w:t>ّ</w:t>
      </w:r>
      <w:r>
        <w:rPr>
          <w:rtl/>
          <w:lang w:bidi="fa-IR"/>
        </w:rPr>
        <w:t>هيد وهو أصغر بني أبيه له عد</w:t>
      </w:r>
      <w:r w:rsidR="009F1034">
        <w:rPr>
          <w:rFonts w:hint="cs"/>
          <w:rtl/>
          <w:lang w:bidi="fa-IR"/>
        </w:rPr>
        <w:t>ّ</w:t>
      </w:r>
      <w:r>
        <w:rPr>
          <w:rtl/>
          <w:lang w:bidi="fa-IR"/>
        </w:rPr>
        <w:t>ة بنين منهم محم</w:t>
      </w:r>
      <w:r w:rsidR="009F1034">
        <w:rPr>
          <w:rFonts w:hint="cs"/>
          <w:rtl/>
          <w:lang w:bidi="fa-IR"/>
        </w:rPr>
        <w:t>ّ</w:t>
      </w:r>
      <w:r>
        <w:rPr>
          <w:rtl/>
          <w:lang w:bidi="fa-IR"/>
        </w:rPr>
        <w:t>د ابنه والعقب</w:t>
      </w:r>
    </w:p>
    <w:p w:rsidR="00133737" w:rsidRDefault="00A568EA" w:rsidP="000367A4">
      <w:pPr>
        <w:pStyle w:val="libLine"/>
        <w:rPr>
          <w:lang w:bidi="fa-IR"/>
        </w:rPr>
      </w:pPr>
      <w:r>
        <w:rPr>
          <w:rtl/>
          <w:lang w:bidi="fa-IR"/>
        </w:rPr>
        <w:t>____________________</w:t>
      </w:r>
    </w:p>
    <w:p w:rsidR="00A568EA" w:rsidRDefault="00133737" w:rsidP="001D68A9">
      <w:pPr>
        <w:pStyle w:val="libFootnote0"/>
        <w:rPr>
          <w:rtl/>
          <w:lang w:bidi="fa-IR"/>
        </w:rPr>
      </w:pPr>
      <w:r>
        <w:rPr>
          <w:rtl/>
          <w:lang w:bidi="fa-IR"/>
        </w:rPr>
        <w:t xml:space="preserve">1 </w:t>
      </w:r>
      <w:r w:rsidR="000367A4">
        <w:rPr>
          <w:rtl/>
          <w:lang w:bidi="fa-IR"/>
        </w:rPr>
        <w:t>-</w:t>
      </w:r>
      <w:r>
        <w:rPr>
          <w:rtl/>
          <w:lang w:bidi="fa-IR"/>
        </w:rPr>
        <w:t xml:space="preserve"> نهس</w:t>
      </w:r>
      <w:r w:rsidR="00C81984">
        <w:rPr>
          <w:rtl/>
          <w:lang w:bidi="fa-IR"/>
        </w:rPr>
        <w:t>:</w:t>
      </w:r>
      <w:r>
        <w:rPr>
          <w:rtl/>
          <w:lang w:bidi="fa-IR"/>
        </w:rPr>
        <w:t xml:space="preserve"> </w:t>
      </w:r>
      <w:r w:rsidR="001D68A9">
        <w:rPr>
          <w:rFonts w:hint="cs"/>
          <w:rtl/>
          <w:lang w:bidi="fa-IR"/>
        </w:rPr>
        <w:t>ا</w:t>
      </w:r>
      <w:r>
        <w:rPr>
          <w:rtl/>
          <w:lang w:bidi="fa-IR"/>
        </w:rPr>
        <w:t xml:space="preserve">خذ بمقدم </w:t>
      </w:r>
      <w:r w:rsidR="001D68A9">
        <w:rPr>
          <w:rFonts w:hint="cs"/>
          <w:rtl/>
          <w:lang w:bidi="fa-IR"/>
        </w:rPr>
        <w:t>ا</w:t>
      </w:r>
      <w:r>
        <w:rPr>
          <w:rtl/>
          <w:lang w:bidi="fa-IR"/>
        </w:rPr>
        <w:t>سنانه</w:t>
      </w:r>
      <w:r w:rsidR="00C81984">
        <w:rPr>
          <w:rtl/>
          <w:lang w:bidi="fa-IR"/>
        </w:rPr>
        <w:t>:</w:t>
      </w:r>
      <w:r>
        <w:rPr>
          <w:rtl/>
          <w:lang w:bidi="fa-IR"/>
        </w:rPr>
        <w:t xml:space="preserve"> نهست الحية. نهشت. نهس الكلب</w:t>
      </w:r>
      <w:r w:rsidR="00C81984">
        <w:rPr>
          <w:rtl/>
          <w:lang w:bidi="fa-IR"/>
        </w:rPr>
        <w:t>:</w:t>
      </w:r>
      <w:r>
        <w:rPr>
          <w:rtl/>
          <w:lang w:bidi="fa-IR"/>
        </w:rPr>
        <w:t xml:space="preserve"> قبض بالفم.</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وكس</w:t>
      </w:r>
      <w:r w:rsidR="00C81984">
        <w:rPr>
          <w:rtl/>
          <w:lang w:bidi="fa-IR"/>
        </w:rPr>
        <w:t>:</w:t>
      </w:r>
      <w:r>
        <w:rPr>
          <w:rtl/>
          <w:lang w:bidi="fa-IR"/>
        </w:rPr>
        <w:t xml:space="preserve"> نقص. ووكس وأوكس</w:t>
      </w:r>
      <w:r w:rsidR="00C81984">
        <w:rPr>
          <w:rtl/>
          <w:lang w:bidi="fa-IR"/>
        </w:rPr>
        <w:t>:</w:t>
      </w:r>
      <w:r>
        <w:rPr>
          <w:rtl/>
          <w:lang w:bidi="fa-IR"/>
        </w:rPr>
        <w:t xml:space="preserve"> خسر.</w:t>
      </w:r>
    </w:p>
    <w:p w:rsidR="00A568EA" w:rsidRDefault="00133737" w:rsidP="001D68A9">
      <w:pPr>
        <w:pStyle w:val="libFootnote0"/>
        <w:rPr>
          <w:rtl/>
          <w:lang w:bidi="fa-IR"/>
        </w:rPr>
      </w:pPr>
      <w:r>
        <w:rPr>
          <w:rtl/>
          <w:lang w:bidi="fa-IR"/>
        </w:rPr>
        <w:t xml:space="preserve">3 </w:t>
      </w:r>
      <w:r w:rsidR="000367A4">
        <w:rPr>
          <w:rtl/>
          <w:lang w:bidi="fa-IR"/>
        </w:rPr>
        <w:t>-</w:t>
      </w:r>
      <w:r>
        <w:rPr>
          <w:rtl/>
          <w:lang w:bidi="fa-IR"/>
        </w:rPr>
        <w:t xml:space="preserve"> </w:t>
      </w:r>
      <w:r w:rsidR="001D68A9">
        <w:rPr>
          <w:rFonts w:hint="cs"/>
          <w:rtl/>
          <w:lang w:bidi="fa-IR"/>
        </w:rPr>
        <w:t>ا</w:t>
      </w:r>
      <w:r>
        <w:rPr>
          <w:rtl/>
          <w:lang w:bidi="fa-IR"/>
        </w:rPr>
        <w:t>سلفنا ترجمته ف</w:t>
      </w:r>
      <w:r w:rsidR="001D68A9">
        <w:rPr>
          <w:rFonts w:hint="cs"/>
          <w:rtl/>
          <w:lang w:bidi="fa-IR"/>
        </w:rPr>
        <w:t>ى</w:t>
      </w:r>
      <w:r>
        <w:rPr>
          <w:rtl/>
          <w:lang w:bidi="fa-IR"/>
        </w:rPr>
        <w:t xml:space="preserve"> الجزء الثالث ص 57 </w:t>
      </w:r>
      <w:r w:rsidR="000367A4">
        <w:rPr>
          <w:rtl/>
          <w:lang w:bidi="fa-IR"/>
        </w:rPr>
        <w:t>-</w:t>
      </w:r>
      <w:r>
        <w:rPr>
          <w:rtl/>
          <w:lang w:bidi="fa-IR"/>
        </w:rPr>
        <w:t xml:space="preserve"> 69 ط 2</w:t>
      </w:r>
    </w:p>
    <w:p w:rsidR="00133737" w:rsidRDefault="00A568EA" w:rsidP="000367A4">
      <w:pPr>
        <w:pStyle w:val="libNormal"/>
        <w:rPr>
          <w:lang w:bidi="fa-IR"/>
        </w:rPr>
      </w:pPr>
      <w:r>
        <w:rPr>
          <w:rtl/>
          <w:lang w:bidi="fa-IR"/>
        </w:rPr>
        <w:br w:type="page"/>
      </w:r>
    </w:p>
    <w:p w:rsidR="00A568EA" w:rsidRDefault="00133737" w:rsidP="009178C8">
      <w:pPr>
        <w:pStyle w:val="libNormal0"/>
        <w:rPr>
          <w:rtl/>
          <w:lang w:bidi="fa-IR"/>
        </w:rPr>
      </w:pPr>
      <w:r>
        <w:rPr>
          <w:rtl/>
          <w:lang w:bidi="fa-IR"/>
        </w:rPr>
        <w:lastRenderedPageBreak/>
        <w:t>منه في أبي عبد الله جعفر الش</w:t>
      </w:r>
      <w:r w:rsidR="009178C8">
        <w:rPr>
          <w:rFonts w:hint="cs"/>
          <w:rtl/>
          <w:lang w:bidi="fa-IR"/>
        </w:rPr>
        <w:t>ّ</w:t>
      </w:r>
      <w:r>
        <w:rPr>
          <w:rtl/>
          <w:lang w:bidi="fa-IR"/>
        </w:rPr>
        <w:t>اعر وحده</w:t>
      </w:r>
      <w:r w:rsidR="00C81984">
        <w:rPr>
          <w:rtl/>
          <w:lang w:bidi="fa-IR"/>
        </w:rPr>
        <w:t>،</w:t>
      </w:r>
      <w:r>
        <w:rPr>
          <w:rtl/>
          <w:lang w:bidi="fa-IR"/>
        </w:rPr>
        <w:t xml:space="preserve"> فأعقب أبو عبد الله جعفر هذا من ثلاثة بنين</w:t>
      </w:r>
      <w:r w:rsidR="00C81984">
        <w:rPr>
          <w:rtl/>
          <w:lang w:bidi="fa-IR"/>
        </w:rPr>
        <w:t>:</w:t>
      </w:r>
      <w:r>
        <w:rPr>
          <w:rtl/>
          <w:lang w:bidi="fa-IR"/>
        </w:rPr>
        <w:t xml:space="preserve"> محم</w:t>
      </w:r>
      <w:r w:rsidR="009178C8">
        <w:rPr>
          <w:rFonts w:hint="cs"/>
          <w:rtl/>
          <w:lang w:bidi="fa-IR"/>
        </w:rPr>
        <w:t>ّ</w:t>
      </w:r>
      <w:r>
        <w:rPr>
          <w:rtl/>
          <w:lang w:bidi="fa-IR"/>
        </w:rPr>
        <w:t>د الخطيب ال</w:t>
      </w:r>
      <w:r w:rsidR="009178C8">
        <w:rPr>
          <w:rFonts w:hint="cs"/>
          <w:rtl/>
          <w:lang w:bidi="fa-IR"/>
        </w:rPr>
        <w:t>ّ</w:t>
      </w:r>
      <w:r>
        <w:rPr>
          <w:rtl/>
          <w:lang w:bidi="fa-IR"/>
        </w:rPr>
        <w:t>ذي هو أبو السي</w:t>
      </w:r>
      <w:r w:rsidR="009178C8">
        <w:rPr>
          <w:rFonts w:hint="cs"/>
          <w:rtl/>
          <w:lang w:bidi="fa-IR"/>
        </w:rPr>
        <w:t>ّ</w:t>
      </w:r>
      <w:r>
        <w:rPr>
          <w:rtl/>
          <w:lang w:bidi="fa-IR"/>
        </w:rPr>
        <w:t>د الحم</w:t>
      </w:r>
      <w:r w:rsidR="009178C8">
        <w:rPr>
          <w:rFonts w:hint="cs"/>
          <w:rtl/>
          <w:lang w:bidi="fa-IR"/>
        </w:rPr>
        <w:t>ّ</w:t>
      </w:r>
      <w:r>
        <w:rPr>
          <w:rtl/>
          <w:lang w:bidi="fa-IR"/>
        </w:rPr>
        <w:t>اني.</w:t>
      </w:r>
      <w:r w:rsidR="009178C8">
        <w:rPr>
          <w:rFonts w:hint="cs"/>
          <w:rtl/>
          <w:lang w:bidi="fa-IR"/>
        </w:rPr>
        <w:t xml:space="preserve"> </w:t>
      </w:r>
      <w:r>
        <w:rPr>
          <w:rtl/>
          <w:lang w:bidi="fa-IR"/>
        </w:rPr>
        <w:t>وأحمد السك</w:t>
      </w:r>
      <w:r w:rsidR="009178C8">
        <w:rPr>
          <w:rFonts w:hint="cs"/>
          <w:rtl/>
          <w:lang w:bidi="fa-IR"/>
        </w:rPr>
        <w:t>ّ</w:t>
      </w:r>
      <w:r>
        <w:rPr>
          <w:rtl/>
          <w:lang w:bidi="fa-IR"/>
        </w:rPr>
        <w:t>ين ال</w:t>
      </w:r>
      <w:r w:rsidR="009178C8">
        <w:rPr>
          <w:rFonts w:hint="cs"/>
          <w:rtl/>
          <w:lang w:bidi="fa-IR"/>
        </w:rPr>
        <w:t>ّ</w:t>
      </w:r>
      <w:r>
        <w:rPr>
          <w:rtl/>
          <w:lang w:bidi="fa-IR"/>
        </w:rPr>
        <w:t>ذي هو جد</w:t>
      </w:r>
      <w:r w:rsidR="009178C8">
        <w:rPr>
          <w:rFonts w:hint="cs"/>
          <w:rtl/>
          <w:lang w:bidi="fa-IR"/>
        </w:rPr>
        <w:t>ّ</w:t>
      </w:r>
      <w:r>
        <w:rPr>
          <w:rtl/>
          <w:lang w:bidi="fa-IR"/>
        </w:rPr>
        <w:t>نا.</w:t>
      </w:r>
      <w:r w:rsidR="009178C8">
        <w:rPr>
          <w:rFonts w:hint="cs"/>
          <w:rtl/>
          <w:lang w:bidi="fa-IR"/>
        </w:rPr>
        <w:t xml:space="preserve"> </w:t>
      </w:r>
      <w:r>
        <w:rPr>
          <w:rtl/>
          <w:lang w:bidi="fa-IR"/>
        </w:rPr>
        <w:t>والقاسم</w:t>
      </w:r>
      <w:r w:rsidR="00C81984">
        <w:rPr>
          <w:rtl/>
          <w:lang w:bidi="fa-IR"/>
        </w:rPr>
        <w:t>،</w:t>
      </w:r>
      <w:r>
        <w:rPr>
          <w:rtl/>
          <w:lang w:bidi="fa-IR"/>
        </w:rPr>
        <w:t xml:space="preserve"> فيكون السي</w:t>
      </w:r>
      <w:r w:rsidR="009178C8">
        <w:rPr>
          <w:rFonts w:hint="cs"/>
          <w:rtl/>
          <w:lang w:bidi="fa-IR"/>
        </w:rPr>
        <w:t>ّ</w:t>
      </w:r>
      <w:r>
        <w:rPr>
          <w:rtl/>
          <w:lang w:bidi="fa-IR"/>
        </w:rPr>
        <w:t>د علي الحم</w:t>
      </w:r>
      <w:r w:rsidR="009178C8">
        <w:rPr>
          <w:rFonts w:hint="cs"/>
          <w:rtl/>
          <w:lang w:bidi="fa-IR"/>
        </w:rPr>
        <w:t>ّ</w:t>
      </w:r>
      <w:r>
        <w:rPr>
          <w:rtl/>
          <w:lang w:bidi="fa-IR"/>
        </w:rPr>
        <w:t>اني ابن أخي أحمد السك</w:t>
      </w:r>
      <w:r w:rsidR="009178C8">
        <w:rPr>
          <w:rFonts w:hint="cs"/>
          <w:rtl/>
          <w:lang w:bidi="fa-IR"/>
        </w:rPr>
        <w:t>ّ</w:t>
      </w:r>
      <w:r>
        <w:rPr>
          <w:rtl/>
          <w:lang w:bidi="fa-IR"/>
        </w:rPr>
        <w:t xml:space="preserve">ين لا ابن </w:t>
      </w:r>
      <w:r w:rsidR="009178C8">
        <w:rPr>
          <w:rFonts w:hint="cs"/>
          <w:rtl/>
          <w:lang w:bidi="fa-IR"/>
        </w:rPr>
        <w:t>إ</w:t>
      </w:r>
      <w:r>
        <w:rPr>
          <w:rtl/>
          <w:lang w:bidi="fa-IR"/>
        </w:rPr>
        <w:t>بنه</w:t>
      </w:r>
      <w:r w:rsidR="00C81984">
        <w:rPr>
          <w:rtl/>
          <w:lang w:bidi="fa-IR"/>
        </w:rPr>
        <w:t>،</w:t>
      </w:r>
      <w:r>
        <w:rPr>
          <w:rtl/>
          <w:lang w:bidi="fa-IR"/>
        </w:rPr>
        <w:t xml:space="preserve"> فأحمد السك</w:t>
      </w:r>
      <w:r w:rsidR="009178C8">
        <w:rPr>
          <w:rFonts w:hint="cs"/>
          <w:rtl/>
          <w:lang w:bidi="fa-IR"/>
        </w:rPr>
        <w:t>ّ</w:t>
      </w:r>
      <w:r>
        <w:rPr>
          <w:rtl/>
          <w:lang w:bidi="fa-IR"/>
        </w:rPr>
        <w:t>ين عم</w:t>
      </w:r>
      <w:r w:rsidR="009178C8">
        <w:rPr>
          <w:rFonts w:hint="cs"/>
          <w:rtl/>
          <w:lang w:bidi="fa-IR"/>
        </w:rPr>
        <w:t>ّ</w:t>
      </w:r>
      <w:r>
        <w:rPr>
          <w:rtl/>
          <w:lang w:bidi="fa-IR"/>
        </w:rPr>
        <w:t>ه لا جد</w:t>
      </w:r>
      <w:r w:rsidR="009178C8">
        <w:rPr>
          <w:rFonts w:hint="cs"/>
          <w:rtl/>
          <w:lang w:bidi="fa-IR"/>
        </w:rPr>
        <w:t>ّ</w:t>
      </w:r>
      <w:r>
        <w:rPr>
          <w:rtl/>
          <w:lang w:bidi="fa-IR"/>
        </w:rPr>
        <w:t>ه</w:t>
      </w:r>
      <w:r w:rsidR="00C81984">
        <w:rPr>
          <w:rtl/>
          <w:lang w:bidi="fa-IR"/>
        </w:rPr>
        <w:t>.</w:t>
      </w:r>
      <w:r>
        <w:rPr>
          <w:rtl/>
          <w:lang w:bidi="fa-IR"/>
        </w:rPr>
        <w:t xml:space="preserve"> و </w:t>
      </w:r>
      <w:r w:rsidR="009178C8">
        <w:rPr>
          <w:rFonts w:hint="cs"/>
          <w:rtl/>
          <w:lang w:bidi="fa-IR"/>
        </w:rPr>
        <w:t>ا</w:t>
      </w:r>
      <w:r>
        <w:rPr>
          <w:rtl/>
          <w:lang w:bidi="fa-IR"/>
        </w:rPr>
        <w:t>يضا</w:t>
      </w:r>
      <w:r w:rsidR="009178C8">
        <w:rPr>
          <w:rFonts w:hint="cs"/>
          <w:rtl/>
          <w:lang w:bidi="fa-IR"/>
        </w:rPr>
        <w:t>ً</w:t>
      </w:r>
      <w:r>
        <w:rPr>
          <w:rtl/>
          <w:lang w:bidi="fa-IR"/>
        </w:rPr>
        <w:t xml:space="preserve"> ما تم</w:t>
      </w:r>
      <w:r w:rsidR="009178C8">
        <w:rPr>
          <w:rFonts w:hint="cs"/>
          <w:rtl/>
          <w:lang w:bidi="fa-IR"/>
        </w:rPr>
        <w:t>َّ</w:t>
      </w:r>
      <w:r>
        <w:rPr>
          <w:rtl/>
          <w:lang w:bidi="fa-IR"/>
        </w:rPr>
        <w:t xml:space="preserve"> للسي</w:t>
      </w:r>
      <w:r w:rsidR="009178C8">
        <w:rPr>
          <w:rFonts w:hint="cs"/>
          <w:rtl/>
          <w:lang w:bidi="fa-IR"/>
        </w:rPr>
        <w:t>ّ</w:t>
      </w:r>
      <w:r>
        <w:rPr>
          <w:rtl/>
          <w:lang w:bidi="fa-IR"/>
        </w:rPr>
        <w:t>د صدر الدين إدخال السي</w:t>
      </w:r>
      <w:r w:rsidR="009178C8">
        <w:rPr>
          <w:rFonts w:hint="cs"/>
          <w:rtl/>
          <w:lang w:bidi="fa-IR"/>
        </w:rPr>
        <w:t>ّ</w:t>
      </w:r>
      <w:r>
        <w:rPr>
          <w:rtl/>
          <w:lang w:bidi="fa-IR"/>
        </w:rPr>
        <w:t>د علي الحم</w:t>
      </w:r>
      <w:r w:rsidR="009178C8">
        <w:rPr>
          <w:rFonts w:hint="cs"/>
          <w:rtl/>
          <w:lang w:bidi="fa-IR"/>
        </w:rPr>
        <w:t>ّ</w:t>
      </w:r>
      <w:r>
        <w:rPr>
          <w:rtl/>
          <w:lang w:bidi="fa-IR"/>
        </w:rPr>
        <w:t>اني في النسب حت</w:t>
      </w:r>
      <w:r w:rsidR="009178C8">
        <w:rPr>
          <w:rFonts w:hint="cs"/>
          <w:rtl/>
          <w:lang w:bidi="fa-IR"/>
        </w:rPr>
        <w:t>ّ</w:t>
      </w:r>
      <w:r>
        <w:rPr>
          <w:rtl/>
          <w:lang w:bidi="fa-IR"/>
        </w:rPr>
        <w:t>ى أسقط منه أبا الحسن علي</w:t>
      </w:r>
      <w:r w:rsidR="009178C8">
        <w:rPr>
          <w:rFonts w:hint="cs"/>
          <w:rtl/>
          <w:lang w:bidi="fa-IR"/>
        </w:rPr>
        <w:t>ّ</w:t>
      </w:r>
      <w:r>
        <w:rPr>
          <w:rtl/>
          <w:lang w:bidi="fa-IR"/>
        </w:rPr>
        <w:t>ا ال</w:t>
      </w:r>
      <w:r w:rsidR="009178C8">
        <w:rPr>
          <w:rFonts w:hint="cs"/>
          <w:rtl/>
          <w:lang w:bidi="fa-IR"/>
        </w:rPr>
        <w:t>ّ</w:t>
      </w:r>
      <w:r>
        <w:rPr>
          <w:rtl/>
          <w:lang w:bidi="fa-IR"/>
        </w:rPr>
        <w:t>ذي هو بين أبي جعفر محم</w:t>
      </w:r>
      <w:r w:rsidR="009178C8">
        <w:rPr>
          <w:rFonts w:hint="cs"/>
          <w:rtl/>
          <w:lang w:bidi="fa-IR"/>
        </w:rPr>
        <w:t>ّ</w:t>
      </w:r>
      <w:r>
        <w:rPr>
          <w:rtl/>
          <w:lang w:bidi="fa-IR"/>
        </w:rPr>
        <w:t>د وبين جعفر بن أحمد السك</w:t>
      </w:r>
      <w:r w:rsidR="009178C8">
        <w:rPr>
          <w:rFonts w:hint="cs"/>
          <w:rtl/>
          <w:lang w:bidi="fa-IR"/>
        </w:rPr>
        <w:t>ّ</w:t>
      </w:r>
      <w:r>
        <w:rPr>
          <w:rtl/>
          <w:lang w:bidi="fa-IR"/>
        </w:rPr>
        <w:t>ين</w:t>
      </w:r>
      <w:r w:rsidR="00C81984">
        <w:rPr>
          <w:rtl/>
          <w:lang w:bidi="fa-IR"/>
        </w:rPr>
        <w:t>،</w:t>
      </w:r>
      <w:r>
        <w:rPr>
          <w:rtl/>
          <w:lang w:bidi="fa-IR"/>
        </w:rPr>
        <w:t xml:space="preserve"> وهو غلط</w:t>
      </w:r>
      <w:r w:rsidR="009178C8">
        <w:rPr>
          <w:rFonts w:hint="cs"/>
          <w:rtl/>
          <w:lang w:bidi="fa-IR"/>
        </w:rPr>
        <w:t>ٌ</w:t>
      </w:r>
      <w:r>
        <w:rPr>
          <w:rtl/>
          <w:lang w:bidi="fa-IR"/>
        </w:rPr>
        <w:t xml:space="preserve"> فاحش</w:t>
      </w:r>
      <w:r w:rsidR="009178C8">
        <w:rPr>
          <w:rFonts w:hint="cs"/>
          <w:rtl/>
          <w:lang w:bidi="fa-IR"/>
        </w:rPr>
        <w:t>ٌ</w:t>
      </w:r>
      <w:r w:rsidR="00C81984">
        <w:rPr>
          <w:rtl/>
          <w:lang w:bidi="fa-IR"/>
        </w:rPr>
        <w:t>،</w:t>
      </w:r>
      <w:r>
        <w:rPr>
          <w:rtl/>
          <w:lang w:bidi="fa-IR"/>
        </w:rPr>
        <w:t xml:space="preserve"> ولقد مر</w:t>
      </w:r>
      <w:r w:rsidR="009178C8">
        <w:rPr>
          <w:rFonts w:hint="cs"/>
          <w:rtl/>
          <w:lang w:bidi="fa-IR"/>
        </w:rPr>
        <w:t>َّ</w:t>
      </w:r>
      <w:r>
        <w:rPr>
          <w:rtl/>
          <w:lang w:bidi="fa-IR"/>
        </w:rPr>
        <w:t xml:space="preserve"> على ذلك برحة</w:t>
      </w:r>
      <w:r w:rsidR="009178C8">
        <w:rPr>
          <w:rFonts w:hint="cs"/>
          <w:rtl/>
          <w:lang w:bidi="fa-IR"/>
        </w:rPr>
        <w:t>ُ</w:t>
      </w:r>
      <w:r>
        <w:rPr>
          <w:rtl/>
          <w:lang w:bidi="fa-IR"/>
        </w:rPr>
        <w:t xml:space="preserve"> من الز</w:t>
      </w:r>
      <w:r w:rsidR="009178C8">
        <w:rPr>
          <w:rFonts w:hint="cs"/>
          <w:rtl/>
          <w:lang w:bidi="fa-IR"/>
        </w:rPr>
        <w:t>ّ</w:t>
      </w:r>
      <w:r>
        <w:rPr>
          <w:rtl/>
          <w:lang w:bidi="fa-IR"/>
        </w:rPr>
        <w:t>من ولم ينب</w:t>
      </w:r>
      <w:r w:rsidR="009178C8">
        <w:rPr>
          <w:rFonts w:hint="cs"/>
          <w:rtl/>
          <w:lang w:bidi="fa-IR"/>
        </w:rPr>
        <w:t>ّ</w:t>
      </w:r>
      <w:r>
        <w:rPr>
          <w:rtl/>
          <w:lang w:bidi="fa-IR"/>
        </w:rPr>
        <w:t>ه له أحد</w:t>
      </w:r>
      <w:r w:rsidR="009178C8">
        <w:rPr>
          <w:rFonts w:hint="cs"/>
          <w:rtl/>
          <w:lang w:bidi="fa-IR"/>
        </w:rPr>
        <w:t>ٌ</w:t>
      </w:r>
      <w:r>
        <w:rPr>
          <w:rtl/>
          <w:lang w:bidi="fa-IR"/>
        </w:rPr>
        <w:t xml:space="preserve"> من أجدادنا.</w:t>
      </w:r>
    </w:p>
    <w:p w:rsidR="00133737" w:rsidRDefault="00A568EA" w:rsidP="000367A4">
      <w:pPr>
        <w:pStyle w:val="libNormal"/>
        <w:rPr>
          <w:lang w:bidi="fa-IR"/>
        </w:rPr>
      </w:pPr>
      <w:r>
        <w:rPr>
          <w:rtl/>
          <w:lang w:bidi="fa-IR"/>
        </w:rPr>
        <w:br w:type="page"/>
      </w:r>
    </w:p>
    <w:p w:rsidR="00133737" w:rsidRDefault="00133737" w:rsidP="00D86D3E">
      <w:pPr>
        <w:pStyle w:val="libLeft"/>
        <w:rPr>
          <w:lang w:bidi="fa-IR"/>
        </w:rPr>
      </w:pPr>
      <w:r>
        <w:rPr>
          <w:rtl/>
          <w:lang w:bidi="fa-IR"/>
        </w:rPr>
        <w:lastRenderedPageBreak/>
        <w:t>القرن الثاني عشر</w:t>
      </w:r>
    </w:p>
    <w:p w:rsidR="00133737" w:rsidRDefault="00133737" w:rsidP="00D86D3E">
      <w:pPr>
        <w:pStyle w:val="Heading1Center"/>
        <w:rPr>
          <w:lang w:bidi="fa-IR"/>
        </w:rPr>
      </w:pPr>
      <w:bookmarkStart w:id="334" w:name="_Toc526342536"/>
      <w:r>
        <w:rPr>
          <w:rtl/>
          <w:lang w:bidi="fa-IR"/>
        </w:rPr>
        <w:t>97</w:t>
      </w:r>
      <w:bookmarkEnd w:id="334"/>
    </w:p>
    <w:p w:rsidR="00133737" w:rsidRDefault="00133737" w:rsidP="00D86D3E">
      <w:pPr>
        <w:pStyle w:val="Heading1Center"/>
        <w:rPr>
          <w:lang w:bidi="fa-IR"/>
        </w:rPr>
      </w:pPr>
      <w:bookmarkStart w:id="335" w:name="_Toc526342537"/>
      <w:r>
        <w:rPr>
          <w:rtl/>
          <w:lang w:bidi="fa-IR"/>
        </w:rPr>
        <w:t>الشيخ عبد الرضا المقر</w:t>
      </w:r>
      <w:r w:rsidR="00D86D3E">
        <w:rPr>
          <w:rFonts w:hint="cs"/>
          <w:rtl/>
          <w:lang w:bidi="fa-IR"/>
        </w:rPr>
        <w:t>ى</w:t>
      </w:r>
      <w:r>
        <w:rPr>
          <w:rtl/>
          <w:lang w:bidi="fa-IR"/>
        </w:rPr>
        <w:t xml:space="preserve"> الكاظم</w:t>
      </w:r>
      <w:r w:rsidR="00D86D3E">
        <w:rPr>
          <w:rFonts w:hint="cs"/>
          <w:rtl/>
          <w:lang w:bidi="fa-IR"/>
        </w:rPr>
        <w:t>ى</w:t>
      </w:r>
      <w:bookmarkEnd w:id="335"/>
    </w:p>
    <w:p w:rsidR="00133737" w:rsidRDefault="00133737" w:rsidP="00D86D3E">
      <w:pPr>
        <w:pStyle w:val="libLeft"/>
        <w:rPr>
          <w:lang w:bidi="fa-IR"/>
        </w:rPr>
      </w:pPr>
      <w:r>
        <w:rPr>
          <w:rtl/>
          <w:lang w:bidi="fa-IR"/>
        </w:rPr>
        <w:t>المتوفى حدود 1120</w:t>
      </w:r>
    </w:p>
    <w:p w:rsidR="00133737" w:rsidRDefault="00926409" w:rsidP="00926409">
      <w:pPr>
        <w:pStyle w:val="Heading2Center"/>
        <w:rPr>
          <w:lang w:bidi="fa-IR"/>
        </w:rPr>
      </w:pPr>
      <w:bookmarkStart w:id="336" w:name="_Toc526342538"/>
      <w:r>
        <w:rPr>
          <w:rFonts w:hint="cs"/>
          <w:rtl/>
          <w:lang w:bidi="fa-IR"/>
        </w:rPr>
        <w:t>_</w:t>
      </w:r>
      <w:r w:rsidR="00133737">
        <w:rPr>
          <w:rtl/>
          <w:lang w:bidi="fa-IR"/>
        </w:rPr>
        <w:t xml:space="preserve"> 1 </w:t>
      </w:r>
      <w:r>
        <w:rPr>
          <w:rFonts w:hint="cs"/>
          <w:rtl/>
          <w:lang w:bidi="fa-IR"/>
        </w:rPr>
        <w:t>_</w:t>
      </w:r>
      <w:bookmarkEnd w:id="336"/>
    </w:p>
    <w:tbl>
      <w:tblPr>
        <w:tblStyle w:val="TableGrid"/>
        <w:bidiVisual/>
        <w:tblW w:w="4562" w:type="pct"/>
        <w:tblInd w:w="384" w:type="dxa"/>
        <w:tblLook w:val="01E0" w:firstRow="1" w:lastRow="1" w:firstColumn="1" w:lastColumn="1" w:noHBand="0" w:noVBand="0"/>
      </w:tblPr>
      <w:tblGrid>
        <w:gridCol w:w="3960"/>
        <w:gridCol w:w="282"/>
        <w:gridCol w:w="3920"/>
      </w:tblGrid>
      <w:tr w:rsidR="00D86D3E" w:rsidTr="00DD07D1">
        <w:trPr>
          <w:trHeight w:val="350"/>
        </w:trPr>
        <w:tc>
          <w:tcPr>
            <w:tcW w:w="3920" w:type="dxa"/>
            <w:shd w:val="clear" w:color="auto" w:fill="auto"/>
          </w:tcPr>
          <w:p w:rsidR="00D86D3E" w:rsidRDefault="00D86D3E" w:rsidP="00DD07D1">
            <w:pPr>
              <w:pStyle w:val="libPoem"/>
            </w:pPr>
            <w:r>
              <w:rPr>
                <w:rtl/>
                <w:lang w:bidi="fa-IR"/>
              </w:rPr>
              <w:t>وقفت دون سعيك الأنبياء</w:t>
            </w:r>
            <w:r>
              <w:rPr>
                <w:rFonts w:hint="cs"/>
                <w:rtl/>
                <w:lang w:bidi="fa-IR"/>
              </w:rPr>
              <w:t>ُ</w:t>
            </w:r>
            <w:r w:rsidRPr="00725071">
              <w:rPr>
                <w:rStyle w:val="libPoemTiniChar0"/>
                <w:rtl/>
              </w:rPr>
              <w:br/>
              <w:t> </w:t>
            </w:r>
          </w:p>
        </w:tc>
        <w:tc>
          <w:tcPr>
            <w:tcW w:w="279" w:type="dxa"/>
            <w:shd w:val="clear" w:color="auto" w:fill="auto"/>
          </w:tcPr>
          <w:p w:rsidR="00D86D3E" w:rsidRDefault="00D86D3E" w:rsidP="00DD07D1">
            <w:pPr>
              <w:pStyle w:val="libPoem"/>
              <w:rPr>
                <w:rtl/>
              </w:rPr>
            </w:pPr>
          </w:p>
        </w:tc>
        <w:tc>
          <w:tcPr>
            <w:tcW w:w="3881" w:type="dxa"/>
            <w:shd w:val="clear" w:color="auto" w:fill="auto"/>
          </w:tcPr>
          <w:p w:rsidR="00D86D3E" w:rsidRDefault="00D86D3E" w:rsidP="00DD07D1">
            <w:pPr>
              <w:pStyle w:val="libPoem"/>
            </w:pPr>
            <w:r>
              <w:rPr>
                <w:rtl/>
                <w:lang w:bidi="fa-IR"/>
              </w:rPr>
              <w:t>فلتطل مفخرا</w:t>
            </w:r>
            <w:r>
              <w:rPr>
                <w:rFonts w:hint="cs"/>
                <w:rtl/>
                <w:lang w:bidi="fa-IR"/>
              </w:rPr>
              <w:t>ً</w:t>
            </w:r>
            <w:r>
              <w:rPr>
                <w:rtl/>
                <w:lang w:bidi="fa-IR"/>
              </w:rPr>
              <w:t xml:space="preserve"> بك الأوصياء</w:t>
            </w:r>
            <w:r>
              <w:rPr>
                <w:rFonts w:hint="cs"/>
                <w:rtl/>
                <w:lang w:bidi="fa-IR"/>
              </w:rPr>
              <w:t>ُ</w:t>
            </w:r>
            <w:r w:rsidRPr="00725071">
              <w:rPr>
                <w:rStyle w:val="libPoemTiniChar0"/>
                <w:rtl/>
              </w:rPr>
              <w:br/>
              <w:t> </w:t>
            </w:r>
          </w:p>
        </w:tc>
      </w:tr>
      <w:tr w:rsidR="00D86D3E" w:rsidTr="00DD07D1">
        <w:trPr>
          <w:trHeight w:val="350"/>
        </w:trPr>
        <w:tc>
          <w:tcPr>
            <w:tcW w:w="3920" w:type="dxa"/>
          </w:tcPr>
          <w:p w:rsidR="00D86D3E" w:rsidRDefault="00D86D3E" w:rsidP="00DD07D1">
            <w:pPr>
              <w:pStyle w:val="libPoem"/>
            </w:pPr>
            <w:r>
              <w:rPr>
                <w:rtl/>
                <w:lang w:bidi="fa-IR"/>
              </w:rPr>
              <w:t>وعن الأنبياء فضلا</w:t>
            </w:r>
            <w:r>
              <w:rPr>
                <w:rFonts w:hint="cs"/>
                <w:rtl/>
                <w:lang w:bidi="fa-IR"/>
              </w:rPr>
              <w:t>ً</w:t>
            </w:r>
            <w:r>
              <w:rPr>
                <w:rtl/>
                <w:lang w:bidi="fa-IR"/>
              </w:rPr>
              <w:t xml:space="preserve"> عليك</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D86D3E" w:rsidP="00D86D3E">
            <w:pPr>
              <w:pStyle w:val="libPoem"/>
            </w:pPr>
            <w:r>
              <w:rPr>
                <w:rtl/>
                <w:lang w:bidi="fa-IR"/>
              </w:rPr>
              <w:t>الله أثنى فحب</w:t>
            </w:r>
            <w:r>
              <w:rPr>
                <w:rFonts w:hint="cs"/>
                <w:rtl/>
                <w:lang w:bidi="fa-IR"/>
              </w:rPr>
              <w:t>ّ</w:t>
            </w:r>
            <w:r>
              <w:rPr>
                <w:rtl/>
                <w:lang w:bidi="fa-IR"/>
              </w:rPr>
              <w:t>ذا ال</w:t>
            </w:r>
            <w:r>
              <w:rPr>
                <w:rFonts w:hint="cs"/>
                <w:rtl/>
                <w:lang w:bidi="fa-IR"/>
              </w:rPr>
              <w:t>إ</w:t>
            </w:r>
            <w:r>
              <w:rPr>
                <w:rtl/>
                <w:lang w:bidi="fa-IR"/>
              </w:rPr>
              <w:t>ثناء</w:t>
            </w:r>
            <w:r>
              <w:rPr>
                <w:rFonts w:hint="cs"/>
                <w:rtl/>
                <w:lang w:bidi="fa-IR"/>
              </w:rPr>
              <w:t>ُ</w:t>
            </w:r>
            <w:r w:rsidRPr="00725071">
              <w:rPr>
                <w:rStyle w:val="libPoemTiniChar0"/>
                <w:rtl/>
              </w:rPr>
              <w:br/>
              <w:t> </w:t>
            </w:r>
          </w:p>
        </w:tc>
      </w:tr>
      <w:tr w:rsidR="00D86D3E" w:rsidTr="00DD07D1">
        <w:trPr>
          <w:trHeight w:val="350"/>
        </w:trPr>
        <w:tc>
          <w:tcPr>
            <w:tcW w:w="3920" w:type="dxa"/>
          </w:tcPr>
          <w:p w:rsidR="00D86D3E" w:rsidRDefault="00D86D3E" w:rsidP="00DD07D1">
            <w:pPr>
              <w:pStyle w:val="libPoem"/>
            </w:pPr>
            <w:r>
              <w:rPr>
                <w:rtl/>
                <w:lang w:bidi="fa-IR"/>
              </w:rPr>
              <w:t>وإذا لم يكن سوى آية الت</w:t>
            </w:r>
            <w:r>
              <w:rPr>
                <w:rFonts w:hint="cs"/>
                <w:rtl/>
                <w:lang w:bidi="fa-IR"/>
              </w:rPr>
              <w:t>ّ</w:t>
            </w:r>
            <w:r>
              <w:rPr>
                <w:rtl/>
                <w:lang w:bidi="fa-IR"/>
              </w:rPr>
              <w:t>ط</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D86D3E" w:rsidP="00DD07D1">
            <w:pPr>
              <w:pStyle w:val="libPoem"/>
            </w:pPr>
            <w:r>
              <w:rPr>
                <w:rFonts w:hint="cs"/>
                <w:rtl/>
              </w:rPr>
              <w:t>ـ</w:t>
            </w:r>
            <w:r>
              <w:rPr>
                <w:rtl/>
                <w:lang w:bidi="fa-IR"/>
              </w:rPr>
              <w:t>هير فيكم لكان فيها اكتفاء</w:t>
            </w:r>
            <w:r>
              <w:rPr>
                <w:rFonts w:hint="cs"/>
                <w:rtl/>
                <w:lang w:bidi="fa-IR"/>
              </w:rPr>
              <w:t>ُ</w:t>
            </w:r>
            <w:r w:rsidRPr="00725071">
              <w:rPr>
                <w:rStyle w:val="libPoemTiniChar0"/>
                <w:rtl/>
              </w:rPr>
              <w:br/>
              <w:t> </w:t>
            </w:r>
          </w:p>
        </w:tc>
      </w:tr>
      <w:tr w:rsidR="00D86D3E" w:rsidTr="00DD07D1">
        <w:trPr>
          <w:trHeight w:val="350"/>
        </w:trPr>
        <w:tc>
          <w:tcPr>
            <w:tcW w:w="3920" w:type="dxa"/>
          </w:tcPr>
          <w:p w:rsidR="00D86D3E" w:rsidRDefault="00D86D3E" w:rsidP="00DD07D1">
            <w:pPr>
              <w:pStyle w:val="libPoem"/>
            </w:pPr>
            <w:r>
              <w:rPr>
                <w:rtl/>
                <w:lang w:bidi="fa-IR"/>
              </w:rPr>
              <w:t>كنت نورا</w:t>
            </w:r>
            <w:r>
              <w:rPr>
                <w:rFonts w:hint="cs"/>
                <w:rtl/>
                <w:lang w:bidi="fa-IR"/>
              </w:rPr>
              <w:t>ً</w:t>
            </w:r>
            <w:r>
              <w:rPr>
                <w:rtl/>
                <w:lang w:bidi="fa-IR"/>
              </w:rPr>
              <w:t xml:space="preserve"> وليس كون ولا</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D86D3E" w:rsidP="00DD07D1">
            <w:pPr>
              <w:pStyle w:val="libPoem"/>
            </w:pPr>
            <w:r>
              <w:rPr>
                <w:rtl/>
                <w:lang w:bidi="fa-IR"/>
              </w:rPr>
              <w:t>آدم بل ليس كان طين</w:t>
            </w:r>
            <w:r>
              <w:rPr>
                <w:rFonts w:hint="cs"/>
                <w:rtl/>
                <w:lang w:bidi="fa-IR"/>
              </w:rPr>
              <w:t>ٌ</w:t>
            </w:r>
            <w:r>
              <w:rPr>
                <w:rtl/>
                <w:lang w:bidi="fa-IR"/>
              </w:rPr>
              <w:t xml:space="preserve"> وماء</w:t>
            </w:r>
            <w:r>
              <w:rPr>
                <w:rFonts w:hint="cs"/>
                <w:rtl/>
                <w:lang w:bidi="fa-IR"/>
              </w:rPr>
              <w:t>ُ</w:t>
            </w:r>
            <w:r w:rsidRPr="00725071">
              <w:rPr>
                <w:rStyle w:val="libPoemTiniChar0"/>
                <w:rtl/>
              </w:rPr>
              <w:br/>
              <w:t> </w:t>
            </w:r>
          </w:p>
        </w:tc>
      </w:tr>
      <w:tr w:rsidR="00D86D3E" w:rsidTr="00DD07D1">
        <w:trPr>
          <w:trHeight w:val="350"/>
        </w:trPr>
        <w:tc>
          <w:tcPr>
            <w:tcW w:w="3920" w:type="dxa"/>
          </w:tcPr>
          <w:p w:rsidR="00D86D3E" w:rsidRDefault="00D86D3E" w:rsidP="00DD07D1">
            <w:pPr>
              <w:pStyle w:val="libPoem"/>
            </w:pPr>
            <w:r>
              <w:rPr>
                <w:rtl/>
                <w:lang w:bidi="fa-IR"/>
              </w:rPr>
              <w:t>أنت عين اليقين سلطان موسى</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D86D3E" w:rsidP="00DD07D1">
            <w:pPr>
              <w:pStyle w:val="libPoem"/>
            </w:pPr>
            <w:r>
              <w:rPr>
                <w:rtl/>
                <w:lang w:bidi="fa-IR"/>
              </w:rPr>
              <w:t>والعصى منه واليد البيضاء</w:t>
            </w:r>
            <w:r>
              <w:rPr>
                <w:rFonts w:hint="cs"/>
                <w:rtl/>
                <w:lang w:bidi="fa-IR"/>
              </w:rPr>
              <w:t>ُ</w:t>
            </w:r>
            <w:r w:rsidRPr="00725071">
              <w:rPr>
                <w:rStyle w:val="libPoemTiniChar0"/>
                <w:rtl/>
              </w:rPr>
              <w:br/>
              <w:t> </w:t>
            </w:r>
          </w:p>
        </w:tc>
      </w:tr>
      <w:tr w:rsidR="00D86D3E" w:rsidTr="00DD07D1">
        <w:tblPrEx>
          <w:tblLook w:val="04A0" w:firstRow="1" w:lastRow="0" w:firstColumn="1" w:lastColumn="0" w:noHBand="0" w:noVBand="1"/>
        </w:tblPrEx>
        <w:trPr>
          <w:trHeight w:val="350"/>
        </w:trPr>
        <w:tc>
          <w:tcPr>
            <w:tcW w:w="3920" w:type="dxa"/>
          </w:tcPr>
          <w:p w:rsidR="00D86D3E" w:rsidRDefault="00D86D3E" w:rsidP="00DD07D1">
            <w:pPr>
              <w:pStyle w:val="libPoem"/>
            </w:pPr>
            <w:r>
              <w:rPr>
                <w:rtl/>
                <w:lang w:bidi="fa-IR"/>
              </w:rPr>
              <w:t>وسنا الن</w:t>
            </w:r>
            <w:r>
              <w:rPr>
                <w:rFonts w:hint="cs"/>
                <w:rtl/>
                <w:lang w:bidi="fa-IR"/>
              </w:rPr>
              <w:t>ّ</w:t>
            </w:r>
            <w:r>
              <w:rPr>
                <w:rtl/>
                <w:lang w:bidi="fa-IR"/>
              </w:rPr>
              <w:t>ار حين آنسها من</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D86D3E" w:rsidP="00DD07D1">
            <w:pPr>
              <w:pStyle w:val="libPoem"/>
            </w:pPr>
            <w:r>
              <w:rPr>
                <w:rtl/>
                <w:lang w:bidi="fa-IR"/>
              </w:rPr>
              <w:t>جانب الط</w:t>
            </w:r>
            <w:r>
              <w:rPr>
                <w:rFonts w:hint="cs"/>
                <w:rtl/>
                <w:lang w:bidi="fa-IR"/>
              </w:rPr>
              <w:t>ّ</w:t>
            </w:r>
            <w:r>
              <w:rPr>
                <w:rtl/>
                <w:lang w:bidi="fa-IR"/>
              </w:rPr>
              <w:t>ور إذ بدا اللألاء</w:t>
            </w:r>
            <w:r>
              <w:rPr>
                <w:rFonts w:hint="cs"/>
                <w:rtl/>
                <w:lang w:bidi="fa-IR"/>
              </w:rPr>
              <w:t>ُ</w:t>
            </w:r>
            <w:r w:rsidRPr="00725071">
              <w:rPr>
                <w:rStyle w:val="libPoemTiniChar0"/>
                <w:rtl/>
              </w:rPr>
              <w:br/>
              <w:t> </w:t>
            </w:r>
          </w:p>
        </w:tc>
      </w:tr>
      <w:tr w:rsidR="00D86D3E" w:rsidTr="00DD07D1">
        <w:tblPrEx>
          <w:tblLook w:val="04A0" w:firstRow="1" w:lastRow="0" w:firstColumn="1" w:lastColumn="0" w:noHBand="0" w:noVBand="1"/>
        </w:tblPrEx>
        <w:trPr>
          <w:trHeight w:val="350"/>
        </w:trPr>
        <w:tc>
          <w:tcPr>
            <w:tcW w:w="3920" w:type="dxa"/>
          </w:tcPr>
          <w:p w:rsidR="00D86D3E" w:rsidRDefault="00D86D3E" w:rsidP="00DD07D1">
            <w:pPr>
              <w:pStyle w:val="libPoem"/>
            </w:pPr>
            <w:r>
              <w:rPr>
                <w:rtl/>
                <w:lang w:bidi="fa-IR"/>
              </w:rPr>
              <w:t>روح قدس به تأي</w:t>
            </w:r>
            <w:r>
              <w:rPr>
                <w:rFonts w:hint="cs"/>
                <w:rtl/>
                <w:lang w:bidi="fa-IR"/>
              </w:rPr>
              <w:t>ّ</w:t>
            </w:r>
            <w:r>
              <w:rPr>
                <w:rtl/>
                <w:lang w:bidi="fa-IR"/>
              </w:rPr>
              <w:t>د عيسى</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D86D3E" w:rsidP="00DD07D1">
            <w:pPr>
              <w:pStyle w:val="libPoem"/>
            </w:pPr>
            <w:r>
              <w:rPr>
                <w:rtl/>
                <w:lang w:bidi="fa-IR"/>
              </w:rPr>
              <w:t>ولأمواته به إحياء</w:t>
            </w:r>
            <w:r>
              <w:rPr>
                <w:rFonts w:hint="cs"/>
                <w:rtl/>
                <w:lang w:bidi="fa-IR"/>
              </w:rPr>
              <w:t>ُ</w:t>
            </w:r>
            <w:r w:rsidRPr="00725071">
              <w:rPr>
                <w:rStyle w:val="libPoemTiniChar0"/>
                <w:rtl/>
              </w:rPr>
              <w:br/>
              <w:t> </w:t>
            </w:r>
          </w:p>
        </w:tc>
      </w:tr>
      <w:tr w:rsidR="00D86D3E" w:rsidTr="00DD07D1">
        <w:tblPrEx>
          <w:tblLook w:val="04A0" w:firstRow="1" w:lastRow="0" w:firstColumn="1" w:lastColumn="0" w:noHBand="0" w:noVBand="1"/>
        </w:tblPrEx>
        <w:trPr>
          <w:trHeight w:val="350"/>
        </w:trPr>
        <w:tc>
          <w:tcPr>
            <w:tcW w:w="3920" w:type="dxa"/>
          </w:tcPr>
          <w:p w:rsidR="00D86D3E" w:rsidRDefault="00D86D3E" w:rsidP="00DD07D1">
            <w:pPr>
              <w:pStyle w:val="libPoem"/>
            </w:pPr>
            <w:r>
              <w:rPr>
                <w:rtl/>
                <w:lang w:bidi="fa-IR"/>
              </w:rPr>
              <w:t>أنت لو لم تكن لما ع</w:t>
            </w:r>
            <w:r>
              <w:rPr>
                <w:rFonts w:hint="cs"/>
                <w:rtl/>
                <w:lang w:bidi="fa-IR"/>
              </w:rPr>
              <w:t>ُ</w:t>
            </w:r>
            <w:r>
              <w:rPr>
                <w:rtl/>
                <w:lang w:bidi="fa-IR"/>
              </w:rPr>
              <w:t>بد الله</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D86D3E" w:rsidP="00DD07D1">
            <w:pPr>
              <w:pStyle w:val="libPoem"/>
            </w:pPr>
            <w:r>
              <w:rPr>
                <w:rtl/>
                <w:lang w:bidi="fa-IR"/>
              </w:rPr>
              <w:t>ولا للأنام كان اهتداء</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يقول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86D3E" w:rsidTr="00DD07D1">
        <w:trPr>
          <w:trHeight w:val="350"/>
        </w:trPr>
        <w:tc>
          <w:tcPr>
            <w:tcW w:w="3920" w:type="dxa"/>
            <w:shd w:val="clear" w:color="auto" w:fill="auto"/>
          </w:tcPr>
          <w:p w:rsidR="00D86D3E" w:rsidRDefault="00D86D3E" w:rsidP="00DD07D1">
            <w:pPr>
              <w:pStyle w:val="libPoem"/>
            </w:pPr>
            <w:r>
              <w:rPr>
                <w:rtl/>
                <w:lang w:bidi="fa-IR"/>
              </w:rPr>
              <w:t>فأضاعوا وصي</w:t>
            </w:r>
            <w:r w:rsidR="000C218B">
              <w:rPr>
                <w:rFonts w:hint="cs"/>
                <w:rtl/>
                <w:lang w:bidi="fa-IR"/>
              </w:rPr>
              <w:t>ّ</w:t>
            </w:r>
            <w:r>
              <w:rPr>
                <w:rtl/>
                <w:lang w:bidi="fa-IR"/>
              </w:rPr>
              <w:t>ة</w:t>
            </w:r>
            <w:r w:rsidR="000C218B">
              <w:rPr>
                <w:rFonts w:hint="cs"/>
                <w:rtl/>
                <w:lang w:bidi="fa-IR"/>
              </w:rPr>
              <w:t>ً</w:t>
            </w:r>
            <w:r>
              <w:rPr>
                <w:rtl/>
                <w:lang w:bidi="fa-IR"/>
              </w:rPr>
              <w:t xml:space="preserve"> </w:t>
            </w:r>
            <w:r w:rsidR="000C218B" w:rsidRPr="00743CF5">
              <w:rPr>
                <w:rFonts w:hint="cs"/>
                <w:rtl/>
              </w:rPr>
              <w:t>«</w:t>
            </w:r>
            <w:r>
              <w:rPr>
                <w:rtl/>
                <w:lang w:bidi="fa-IR"/>
              </w:rPr>
              <w:t xml:space="preserve"> يوم خم</w:t>
            </w:r>
            <w:r w:rsidR="000C218B">
              <w:rPr>
                <w:rFonts w:hint="cs"/>
                <w:rtl/>
                <w:lang w:bidi="fa-IR"/>
              </w:rPr>
              <w:t>ّ</w:t>
            </w:r>
            <w:r>
              <w:rPr>
                <w:rtl/>
                <w:lang w:bidi="fa-IR"/>
              </w:rPr>
              <w:t xml:space="preserve"> </w:t>
            </w:r>
            <w:r w:rsidR="000C218B" w:rsidRPr="00743CF5">
              <w:rPr>
                <w:rFonts w:hint="cs"/>
                <w:rtl/>
              </w:rPr>
              <w:t>»</w:t>
            </w:r>
            <w:r w:rsidRPr="00725071">
              <w:rPr>
                <w:rStyle w:val="libPoemTiniChar0"/>
                <w:rtl/>
              </w:rPr>
              <w:br/>
              <w:t> </w:t>
            </w:r>
          </w:p>
        </w:tc>
        <w:tc>
          <w:tcPr>
            <w:tcW w:w="279" w:type="dxa"/>
            <w:shd w:val="clear" w:color="auto" w:fill="auto"/>
          </w:tcPr>
          <w:p w:rsidR="00D86D3E" w:rsidRDefault="00D86D3E" w:rsidP="00DD07D1">
            <w:pPr>
              <w:pStyle w:val="libPoem"/>
              <w:rPr>
                <w:rtl/>
              </w:rPr>
            </w:pPr>
          </w:p>
        </w:tc>
        <w:tc>
          <w:tcPr>
            <w:tcW w:w="3881" w:type="dxa"/>
            <w:shd w:val="clear" w:color="auto" w:fill="auto"/>
          </w:tcPr>
          <w:p w:rsidR="00D86D3E" w:rsidRDefault="000C218B" w:rsidP="00DD07D1">
            <w:pPr>
              <w:pStyle w:val="libPoem"/>
            </w:pPr>
            <w:r>
              <w:rPr>
                <w:rtl/>
                <w:lang w:bidi="fa-IR"/>
              </w:rPr>
              <w:t>بعلي</w:t>
            </w:r>
            <w:r>
              <w:rPr>
                <w:rFonts w:hint="cs"/>
                <w:rtl/>
                <w:lang w:bidi="fa-IR"/>
              </w:rPr>
              <w:t>ّ</w:t>
            </w:r>
            <w:r>
              <w:rPr>
                <w:rtl/>
                <w:lang w:bidi="fa-IR"/>
              </w:rPr>
              <w:t xml:space="preserve"> وص</w:t>
            </w:r>
            <w:r>
              <w:rPr>
                <w:rFonts w:hint="cs"/>
                <w:rtl/>
                <w:lang w:bidi="fa-IR"/>
              </w:rPr>
              <w:t>ّ</w:t>
            </w:r>
            <w:r>
              <w:rPr>
                <w:rtl/>
                <w:lang w:bidi="fa-IR"/>
              </w:rPr>
              <w:t>ى وهم شهداء</w:t>
            </w:r>
            <w:r>
              <w:rPr>
                <w:rFonts w:hint="cs"/>
                <w:rtl/>
                <w:lang w:bidi="fa-IR"/>
              </w:rPr>
              <w:t>ٌ</w:t>
            </w:r>
            <w:r w:rsidR="00D86D3E" w:rsidRPr="00725071">
              <w:rPr>
                <w:rStyle w:val="libPoemTiniChar0"/>
                <w:rtl/>
              </w:rPr>
              <w:br/>
              <w:t> </w:t>
            </w:r>
          </w:p>
        </w:tc>
      </w:tr>
      <w:tr w:rsidR="00D86D3E" w:rsidTr="00DD07D1">
        <w:trPr>
          <w:trHeight w:val="350"/>
        </w:trPr>
        <w:tc>
          <w:tcPr>
            <w:tcW w:w="3920" w:type="dxa"/>
          </w:tcPr>
          <w:p w:rsidR="00D86D3E" w:rsidRDefault="00D86D3E" w:rsidP="00DD07D1">
            <w:pPr>
              <w:pStyle w:val="libPoem"/>
            </w:pPr>
            <w:r>
              <w:rPr>
                <w:rtl/>
                <w:lang w:bidi="fa-IR"/>
              </w:rPr>
              <w:t>عن لسان الر</w:t>
            </w:r>
            <w:r w:rsidR="000C218B">
              <w:rPr>
                <w:rFonts w:hint="cs"/>
                <w:rtl/>
                <w:lang w:bidi="fa-IR"/>
              </w:rPr>
              <w:t>ّ</w:t>
            </w:r>
            <w:r>
              <w:rPr>
                <w:rtl/>
                <w:lang w:bidi="fa-IR"/>
              </w:rPr>
              <w:t>وح الأمين عن الله</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0C218B" w:rsidP="00DD07D1">
            <w:pPr>
              <w:pStyle w:val="libPoem"/>
            </w:pPr>
            <w:r>
              <w:rPr>
                <w:rtl/>
                <w:lang w:bidi="fa-IR"/>
              </w:rPr>
              <w:t>تعالى ألا له الآلاء</w:t>
            </w:r>
            <w:r>
              <w:rPr>
                <w:rFonts w:hint="cs"/>
                <w:rtl/>
                <w:lang w:bidi="fa-IR"/>
              </w:rPr>
              <w:t>ُ</w:t>
            </w:r>
            <w:r w:rsidR="00D86D3E" w:rsidRPr="00725071">
              <w:rPr>
                <w:rStyle w:val="libPoemTiniChar0"/>
                <w:rtl/>
              </w:rPr>
              <w:br/>
              <w:t> </w:t>
            </w:r>
          </w:p>
        </w:tc>
      </w:tr>
      <w:tr w:rsidR="00D86D3E" w:rsidTr="00DD07D1">
        <w:trPr>
          <w:trHeight w:val="350"/>
        </w:trPr>
        <w:tc>
          <w:tcPr>
            <w:tcW w:w="3920" w:type="dxa"/>
          </w:tcPr>
          <w:p w:rsidR="00D86D3E" w:rsidRDefault="00D86D3E" w:rsidP="00DD07D1">
            <w:pPr>
              <w:pStyle w:val="libPoem"/>
            </w:pPr>
            <w:r>
              <w:rPr>
                <w:rtl/>
                <w:lang w:bidi="fa-IR"/>
              </w:rPr>
              <w:t>بعلي</w:t>
            </w:r>
            <w:r w:rsidR="000C218B">
              <w:rPr>
                <w:rFonts w:hint="cs"/>
                <w:rtl/>
                <w:lang w:bidi="fa-IR"/>
              </w:rPr>
              <w:t>ّ</w:t>
            </w:r>
            <w:r>
              <w:rPr>
                <w:rtl/>
                <w:lang w:bidi="fa-IR"/>
              </w:rPr>
              <w:t xml:space="preserve"> بل</w:t>
            </w:r>
            <w:r w:rsidR="000C218B">
              <w:rPr>
                <w:rFonts w:hint="cs"/>
                <w:rtl/>
                <w:lang w:bidi="fa-IR"/>
              </w:rPr>
              <w:t>ّ</w:t>
            </w:r>
            <w:r>
              <w:rPr>
                <w:rtl/>
                <w:lang w:bidi="fa-IR"/>
              </w:rPr>
              <w:t>غ وإل</w:t>
            </w:r>
            <w:r w:rsidR="000C218B">
              <w:rPr>
                <w:rFonts w:hint="cs"/>
                <w:rtl/>
                <w:lang w:bidi="fa-IR"/>
              </w:rPr>
              <w:t>ّ</w:t>
            </w:r>
            <w:r>
              <w:rPr>
                <w:rtl/>
                <w:lang w:bidi="fa-IR"/>
              </w:rPr>
              <w:t>ا فما بل</w:t>
            </w:r>
            <w:r w:rsidR="000C218B">
              <w:rPr>
                <w:rFonts w:hint="cs"/>
                <w:rtl/>
                <w:lang w:bidi="fa-IR"/>
              </w:rPr>
              <w:t>ّ</w:t>
            </w:r>
            <w:r>
              <w:rPr>
                <w:rtl/>
                <w:lang w:bidi="fa-IR"/>
              </w:rPr>
              <w:t>غ</w:t>
            </w:r>
            <w:r w:rsidR="000C218B">
              <w:rPr>
                <w:rFonts w:hint="cs"/>
                <w:rtl/>
                <w:lang w:bidi="fa-IR"/>
              </w:rPr>
              <w:t>ـ</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0C218B" w:rsidP="00DD07D1">
            <w:pPr>
              <w:pStyle w:val="libPoem"/>
            </w:pPr>
            <w:r>
              <w:rPr>
                <w:rFonts w:hint="cs"/>
                <w:rtl/>
              </w:rPr>
              <w:t>ـ</w:t>
            </w:r>
            <w:r>
              <w:rPr>
                <w:rtl/>
                <w:lang w:bidi="fa-IR"/>
              </w:rPr>
              <w:t>ت والله من عداك وقاء</w:t>
            </w:r>
            <w:r>
              <w:rPr>
                <w:rFonts w:hint="cs"/>
                <w:rtl/>
                <w:lang w:bidi="fa-IR"/>
              </w:rPr>
              <w:t>ُ</w:t>
            </w:r>
            <w:r w:rsidR="00D86D3E" w:rsidRPr="00725071">
              <w:rPr>
                <w:rStyle w:val="libPoemTiniChar0"/>
                <w:rtl/>
              </w:rPr>
              <w:br/>
              <w:t> </w:t>
            </w:r>
          </w:p>
        </w:tc>
      </w:tr>
      <w:tr w:rsidR="00D86D3E" w:rsidTr="00DD07D1">
        <w:trPr>
          <w:trHeight w:val="350"/>
        </w:trPr>
        <w:tc>
          <w:tcPr>
            <w:tcW w:w="3920" w:type="dxa"/>
          </w:tcPr>
          <w:p w:rsidR="00D86D3E" w:rsidRDefault="00D86D3E" w:rsidP="00DD07D1">
            <w:pPr>
              <w:pStyle w:val="libPoem"/>
            </w:pPr>
            <w:r>
              <w:rPr>
                <w:rtl/>
                <w:lang w:bidi="fa-IR"/>
              </w:rPr>
              <w:t>بعد ما بخبخوا وقالوا لقد أصبح</w:t>
            </w:r>
            <w:r w:rsidR="000C218B">
              <w:rPr>
                <w:rFonts w:hint="cs"/>
                <w:rtl/>
                <w:lang w:bidi="fa-IR"/>
              </w:rPr>
              <w:t>ـ</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0C218B" w:rsidP="00DD07D1">
            <w:pPr>
              <w:pStyle w:val="libPoem"/>
            </w:pPr>
            <w:r>
              <w:rPr>
                <w:rFonts w:hint="cs"/>
                <w:rtl/>
              </w:rPr>
              <w:t>ـ</w:t>
            </w:r>
            <w:r>
              <w:rPr>
                <w:rtl/>
                <w:lang w:bidi="fa-IR"/>
              </w:rPr>
              <w:t>ت مولا</w:t>
            </w:r>
            <w:r>
              <w:rPr>
                <w:rFonts w:hint="cs"/>
                <w:rtl/>
                <w:lang w:bidi="fa-IR"/>
              </w:rPr>
              <w:t>ً</w:t>
            </w:r>
            <w:r>
              <w:rPr>
                <w:rtl/>
                <w:lang w:bidi="fa-IR"/>
              </w:rPr>
              <w:t xml:space="preserve"> لنا وصح</w:t>
            </w:r>
            <w:r>
              <w:rPr>
                <w:rFonts w:hint="cs"/>
                <w:rtl/>
                <w:lang w:bidi="fa-IR"/>
              </w:rPr>
              <w:t>َّ</w:t>
            </w:r>
            <w:r>
              <w:rPr>
                <w:rtl/>
                <w:lang w:bidi="fa-IR"/>
              </w:rPr>
              <w:t xml:space="preserve"> الولاء</w:t>
            </w:r>
            <w:r>
              <w:rPr>
                <w:rFonts w:hint="cs"/>
                <w:rtl/>
                <w:lang w:bidi="fa-IR"/>
              </w:rPr>
              <w:t>ُ</w:t>
            </w:r>
            <w:r w:rsidR="00D86D3E" w:rsidRPr="00725071">
              <w:rPr>
                <w:rStyle w:val="libPoemTiniChar0"/>
                <w:rtl/>
              </w:rPr>
              <w:br/>
              <w:t> </w:t>
            </w:r>
          </w:p>
        </w:tc>
      </w:tr>
      <w:tr w:rsidR="00D86D3E" w:rsidTr="00DD07D1">
        <w:trPr>
          <w:trHeight w:val="350"/>
        </w:trPr>
        <w:tc>
          <w:tcPr>
            <w:tcW w:w="3920" w:type="dxa"/>
          </w:tcPr>
          <w:p w:rsidR="00D86D3E" w:rsidRDefault="00D86D3E" w:rsidP="000C218B">
            <w:pPr>
              <w:pStyle w:val="libPoem"/>
            </w:pPr>
            <w:r>
              <w:rPr>
                <w:rtl/>
                <w:lang w:bidi="fa-IR"/>
              </w:rPr>
              <w:t>وأتى النص</w:t>
            </w:r>
            <w:r w:rsidR="000C218B">
              <w:rPr>
                <w:rFonts w:hint="cs"/>
                <w:rtl/>
                <w:lang w:bidi="fa-IR"/>
              </w:rPr>
              <w:t>ّ</w:t>
            </w:r>
            <w:r>
              <w:rPr>
                <w:rtl/>
                <w:lang w:bidi="fa-IR"/>
              </w:rPr>
              <w:t xml:space="preserve"> فيه</w:t>
            </w:r>
            <w:r w:rsidR="00C81984">
              <w:rPr>
                <w:rtl/>
                <w:lang w:bidi="fa-IR"/>
              </w:rPr>
              <w:t>:</w:t>
            </w:r>
            <w:r>
              <w:rPr>
                <w:rtl/>
                <w:lang w:bidi="fa-IR"/>
              </w:rPr>
              <w:t xml:space="preserve"> اليوم </w:t>
            </w:r>
            <w:r w:rsidR="000C218B">
              <w:rPr>
                <w:rFonts w:hint="cs"/>
                <w:rtl/>
                <w:lang w:bidi="fa-IR"/>
              </w:rPr>
              <w:t>ا</w:t>
            </w:r>
            <w:r>
              <w:rPr>
                <w:rtl/>
                <w:lang w:bidi="fa-IR"/>
              </w:rPr>
              <w:t>كملت</w:t>
            </w:r>
            <w:r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0C218B" w:rsidP="00DD07D1">
            <w:pPr>
              <w:pStyle w:val="libPoem"/>
            </w:pPr>
            <w:r>
              <w:rPr>
                <w:rtl/>
                <w:lang w:bidi="fa-IR"/>
              </w:rPr>
              <w:t>لكم دينكم وحق</w:t>
            </w:r>
            <w:r>
              <w:rPr>
                <w:rFonts w:hint="cs"/>
                <w:rtl/>
                <w:lang w:bidi="fa-IR"/>
              </w:rPr>
              <w:t>َّ</w:t>
            </w:r>
            <w:r>
              <w:rPr>
                <w:rtl/>
                <w:lang w:bidi="fa-IR"/>
              </w:rPr>
              <w:t xml:space="preserve"> الهناء</w:t>
            </w:r>
            <w:r>
              <w:rPr>
                <w:rFonts w:hint="cs"/>
                <w:rtl/>
                <w:lang w:bidi="fa-IR"/>
              </w:rPr>
              <w:t>ُ</w:t>
            </w:r>
            <w:r w:rsidR="00D86D3E" w:rsidRPr="00725071">
              <w:rPr>
                <w:rStyle w:val="libPoemTiniChar0"/>
                <w:rtl/>
              </w:rPr>
              <w:br/>
              <w:t> </w:t>
            </w:r>
          </w:p>
        </w:tc>
      </w:tr>
      <w:tr w:rsidR="00D86D3E" w:rsidTr="00DD07D1">
        <w:tblPrEx>
          <w:tblLook w:val="04A0" w:firstRow="1" w:lastRow="0" w:firstColumn="1" w:lastColumn="0" w:noHBand="0" w:noVBand="1"/>
        </w:tblPrEx>
        <w:trPr>
          <w:trHeight w:val="350"/>
        </w:trPr>
        <w:tc>
          <w:tcPr>
            <w:tcW w:w="3920" w:type="dxa"/>
          </w:tcPr>
          <w:p w:rsidR="00D86D3E" w:rsidRDefault="000C218B" w:rsidP="000C218B">
            <w:pPr>
              <w:pStyle w:val="libPoem"/>
            </w:pPr>
            <w:r>
              <w:rPr>
                <w:rtl/>
                <w:lang w:bidi="fa-IR"/>
              </w:rPr>
              <w:t>ثم</w:t>
            </w:r>
            <w:r>
              <w:rPr>
                <w:rFonts w:hint="cs"/>
                <w:rtl/>
                <w:lang w:bidi="fa-IR"/>
              </w:rPr>
              <w:t>َّ</w:t>
            </w:r>
            <w:r>
              <w:rPr>
                <w:rtl/>
                <w:lang w:bidi="fa-IR"/>
              </w:rPr>
              <w:t xml:space="preserve"> قالوا</w:t>
            </w:r>
            <w:r w:rsidR="00C81984">
              <w:rPr>
                <w:rtl/>
                <w:lang w:bidi="fa-IR"/>
              </w:rPr>
              <w:t>:</w:t>
            </w:r>
            <w:r>
              <w:rPr>
                <w:rtl/>
                <w:lang w:bidi="fa-IR"/>
              </w:rPr>
              <w:t xml:space="preserve"> بأن</w:t>
            </w:r>
            <w:r>
              <w:rPr>
                <w:rFonts w:hint="cs"/>
                <w:rtl/>
                <w:lang w:bidi="fa-IR"/>
              </w:rPr>
              <w:t>ّ</w:t>
            </w:r>
            <w:r>
              <w:rPr>
                <w:rtl/>
                <w:lang w:bidi="fa-IR"/>
              </w:rPr>
              <w:t xml:space="preserve"> أحمد لم يو</w:t>
            </w:r>
            <w:r w:rsidR="00D86D3E"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0C218B" w:rsidP="00DD07D1">
            <w:pPr>
              <w:pStyle w:val="libPoem"/>
            </w:pPr>
            <w:r>
              <w:rPr>
                <w:rFonts w:hint="cs"/>
                <w:rtl/>
                <w:lang w:bidi="fa-IR"/>
              </w:rPr>
              <w:t xml:space="preserve">ص </w:t>
            </w:r>
            <w:r>
              <w:rPr>
                <w:rtl/>
                <w:lang w:bidi="fa-IR"/>
              </w:rPr>
              <w:t>وهذا منهم عليه افتراء</w:t>
            </w:r>
            <w:r>
              <w:rPr>
                <w:rFonts w:hint="cs"/>
                <w:rtl/>
                <w:lang w:bidi="fa-IR"/>
              </w:rPr>
              <w:t>ُ</w:t>
            </w:r>
            <w:r w:rsidR="00D86D3E" w:rsidRPr="00725071">
              <w:rPr>
                <w:rStyle w:val="libPoemTiniChar0"/>
                <w:rtl/>
              </w:rPr>
              <w:br/>
              <w:t> </w:t>
            </w:r>
          </w:p>
        </w:tc>
      </w:tr>
      <w:tr w:rsidR="00D86D3E" w:rsidTr="00DD07D1">
        <w:tblPrEx>
          <w:tblLook w:val="04A0" w:firstRow="1" w:lastRow="0" w:firstColumn="1" w:lastColumn="0" w:noHBand="0" w:noVBand="1"/>
        </w:tblPrEx>
        <w:trPr>
          <w:trHeight w:val="350"/>
        </w:trPr>
        <w:tc>
          <w:tcPr>
            <w:tcW w:w="3920" w:type="dxa"/>
          </w:tcPr>
          <w:p w:rsidR="00D86D3E" w:rsidRDefault="000C218B" w:rsidP="00DD07D1">
            <w:pPr>
              <w:pStyle w:val="libPoem"/>
            </w:pPr>
            <w:r>
              <w:rPr>
                <w:rtl/>
                <w:lang w:bidi="fa-IR"/>
              </w:rPr>
              <w:t>وروى من يمت ولم يوص قد</w:t>
            </w:r>
            <w:r>
              <w:rPr>
                <w:rFonts w:hint="cs"/>
                <w:rtl/>
                <w:lang w:bidi="fa-IR"/>
              </w:rPr>
              <w:t>ما</w:t>
            </w:r>
            <w:r w:rsidR="00D86D3E"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0C218B" w:rsidP="00DD07D1">
            <w:pPr>
              <w:pStyle w:val="libPoem"/>
            </w:pPr>
            <w:r>
              <w:rPr>
                <w:rtl/>
                <w:lang w:bidi="fa-IR"/>
              </w:rPr>
              <w:t>ت موتة جاهلي</w:t>
            </w:r>
            <w:r>
              <w:rPr>
                <w:rFonts w:hint="cs"/>
                <w:rtl/>
                <w:lang w:bidi="fa-IR"/>
              </w:rPr>
              <w:t>ّ</w:t>
            </w:r>
            <w:r>
              <w:rPr>
                <w:rtl/>
                <w:lang w:bidi="fa-IR"/>
              </w:rPr>
              <w:t>ة العلماء</w:t>
            </w:r>
            <w:r>
              <w:rPr>
                <w:rFonts w:hint="cs"/>
                <w:rtl/>
                <w:lang w:bidi="fa-IR"/>
              </w:rPr>
              <w:t>ُ</w:t>
            </w:r>
            <w:r w:rsidR="00D86D3E" w:rsidRPr="00725071">
              <w:rPr>
                <w:rStyle w:val="libPoemTiniChar0"/>
                <w:rtl/>
              </w:rPr>
              <w:br/>
              <w:t> </w:t>
            </w:r>
          </w:p>
        </w:tc>
      </w:tr>
      <w:tr w:rsidR="00D86D3E" w:rsidTr="00DD07D1">
        <w:tblPrEx>
          <w:tblLook w:val="04A0" w:firstRow="1" w:lastRow="0" w:firstColumn="1" w:lastColumn="0" w:noHBand="0" w:noVBand="1"/>
        </w:tblPrEx>
        <w:trPr>
          <w:trHeight w:val="350"/>
        </w:trPr>
        <w:tc>
          <w:tcPr>
            <w:tcW w:w="3920" w:type="dxa"/>
          </w:tcPr>
          <w:p w:rsidR="00D86D3E" w:rsidRDefault="000C218B" w:rsidP="00DD07D1">
            <w:pPr>
              <w:pStyle w:val="libPoem"/>
            </w:pPr>
            <w:r>
              <w:rPr>
                <w:rtl/>
                <w:lang w:bidi="fa-IR"/>
              </w:rPr>
              <w:t>ويلهم جه</w:t>
            </w:r>
            <w:r>
              <w:rPr>
                <w:rFonts w:hint="cs"/>
                <w:rtl/>
                <w:lang w:bidi="fa-IR"/>
              </w:rPr>
              <w:t>ّ</w:t>
            </w:r>
            <w:r>
              <w:rPr>
                <w:rtl/>
                <w:lang w:bidi="fa-IR"/>
              </w:rPr>
              <w:t>لوا النبي</w:t>
            </w:r>
            <w:r>
              <w:rPr>
                <w:rFonts w:hint="cs"/>
                <w:rtl/>
                <w:lang w:bidi="fa-IR"/>
              </w:rPr>
              <w:t>ّ</w:t>
            </w:r>
            <w:r>
              <w:rPr>
                <w:rtl/>
                <w:lang w:bidi="fa-IR"/>
              </w:rPr>
              <w:t xml:space="preserve"> وقالوا</w:t>
            </w:r>
            <w:r w:rsidR="00D86D3E"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0C218B" w:rsidP="000C218B">
            <w:pPr>
              <w:pStyle w:val="libPoem"/>
            </w:pPr>
            <w:r>
              <w:rPr>
                <w:rtl/>
                <w:lang w:bidi="fa-IR"/>
              </w:rPr>
              <w:t>عنه ما لم يقل وبالإفك جاؤا</w:t>
            </w:r>
            <w:r w:rsidR="00D86D3E" w:rsidRPr="00725071">
              <w:rPr>
                <w:rStyle w:val="libPoemTiniChar0"/>
                <w:rtl/>
              </w:rPr>
              <w:br/>
              <w:t> </w:t>
            </w:r>
          </w:p>
        </w:tc>
      </w:tr>
      <w:tr w:rsidR="00D86D3E" w:rsidTr="00DD07D1">
        <w:tblPrEx>
          <w:tblLook w:val="04A0" w:firstRow="1" w:lastRow="0" w:firstColumn="1" w:lastColumn="0" w:noHBand="0" w:noVBand="1"/>
        </w:tblPrEx>
        <w:trPr>
          <w:trHeight w:val="350"/>
        </w:trPr>
        <w:tc>
          <w:tcPr>
            <w:tcW w:w="3920" w:type="dxa"/>
          </w:tcPr>
          <w:p w:rsidR="00D86D3E" w:rsidRDefault="000C218B" w:rsidP="00DD07D1">
            <w:pPr>
              <w:pStyle w:val="libPoem"/>
            </w:pPr>
            <w:r>
              <w:rPr>
                <w:rtl/>
                <w:lang w:bidi="fa-IR"/>
              </w:rPr>
              <w:t>ما نجيب اليهود يوما</w:t>
            </w:r>
            <w:r>
              <w:rPr>
                <w:rFonts w:hint="cs"/>
                <w:rtl/>
                <w:lang w:bidi="fa-IR"/>
              </w:rPr>
              <w:t>ً</w:t>
            </w:r>
            <w:r>
              <w:rPr>
                <w:rtl/>
                <w:lang w:bidi="fa-IR"/>
              </w:rPr>
              <w:t xml:space="preserve"> إذا احتج</w:t>
            </w:r>
            <w:r>
              <w:rPr>
                <w:rFonts w:hint="cs"/>
                <w:rtl/>
                <w:lang w:bidi="fa-IR"/>
              </w:rPr>
              <w:t>ّ</w:t>
            </w:r>
            <w:r>
              <w:rPr>
                <w:rtl/>
                <w:lang w:bidi="fa-IR"/>
              </w:rPr>
              <w:t>وا</w:t>
            </w:r>
            <w:r w:rsidR="00D86D3E" w:rsidRPr="00725071">
              <w:rPr>
                <w:rStyle w:val="libPoemTiniChar0"/>
                <w:rtl/>
              </w:rPr>
              <w:br/>
              <w:t> </w:t>
            </w:r>
          </w:p>
        </w:tc>
        <w:tc>
          <w:tcPr>
            <w:tcW w:w="279" w:type="dxa"/>
          </w:tcPr>
          <w:p w:rsidR="00D86D3E" w:rsidRDefault="00D86D3E" w:rsidP="00DD07D1">
            <w:pPr>
              <w:pStyle w:val="libPoem"/>
              <w:rPr>
                <w:rtl/>
              </w:rPr>
            </w:pPr>
          </w:p>
        </w:tc>
        <w:tc>
          <w:tcPr>
            <w:tcW w:w="3881" w:type="dxa"/>
          </w:tcPr>
          <w:p w:rsidR="00D86D3E" w:rsidRDefault="000C218B" w:rsidP="00DD07D1">
            <w:pPr>
              <w:pStyle w:val="libPoem"/>
            </w:pPr>
            <w:r>
              <w:rPr>
                <w:rtl/>
                <w:lang w:bidi="fa-IR"/>
              </w:rPr>
              <w:t>علينا</w:t>
            </w:r>
            <w:r w:rsidR="00C81984">
              <w:rPr>
                <w:rtl/>
                <w:lang w:bidi="fa-IR"/>
              </w:rPr>
              <w:t>؟</w:t>
            </w:r>
            <w:r>
              <w:rPr>
                <w:rtl/>
                <w:lang w:bidi="fa-IR"/>
              </w:rPr>
              <w:t xml:space="preserve"> أليس فيكم حياء</w:t>
            </w:r>
            <w:r>
              <w:rPr>
                <w:rFonts w:hint="cs"/>
                <w:rtl/>
                <w:lang w:bidi="fa-IR"/>
              </w:rPr>
              <w:t>ُ</w:t>
            </w:r>
            <w:r w:rsidR="00C81984">
              <w:rPr>
                <w:rtl/>
                <w:lang w:bidi="fa-IR"/>
              </w:rPr>
              <w:t>؟</w:t>
            </w:r>
            <w:r w:rsidR="00D86D3E"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A07631" w:rsidTr="00DD07D1">
        <w:trPr>
          <w:trHeight w:val="350"/>
        </w:trPr>
        <w:tc>
          <w:tcPr>
            <w:tcW w:w="3920" w:type="dxa"/>
            <w:shd w:val="clear" w:color="auto" w:fill="auto"/>
          </w:tcPr>
          <w:p w:rsidR="00A07631" w:rsidRDefault="00A07631" w:rsidP="00DD07D1">
            <w:pPr>
              <w:pStyle w:val="libPoem"/>
            </w:pPr>
            <w:r>
              <w:rPr>
                <w:rtl/>
                <w:lang w:bidi="fa-IR"/>
              </w:rPr>
              <w:lastRenderedPageBreak/>
              <w:t>إن</w:t>
            </w:r>
            <w:r>
              <w:rPr>
                <w:rFonts w:hint="cs"/>
                <w:rtl/>
                <w:lang w:bidi="fa-IR"/>
              </w:rPr>
              <w:t>َّ</w:t>
            </w:r>
            <w:r>
              <w:rPr>
                <w:rtl/>
                <w:lang w:bidi="fa-IR"/>
              </w:rPr>
              <w:t xml:space="preserve"> موسى في القوم وص</w:t>
            </w:r>
            <w:r>
              <w:rPr>
                <w:rFonts w:hint="cs"/>
                <w:rtl/>
                <w:lang w:bidi="fa-IR"/>
              </w:rPr>
              <w:t>ّ</w:t>
            </w:r>
            <w:r>
              <w:rPr>
                <w:rtl/>
                <w:lang w:bidi="fa-IR"/>
              </w:rPr>
              <w:t>ى وقد غا</w:t>
            </w:r>
            <w:r w:rsidRPr="00725071">
              <w:rPr>
                <w:rStyle w:val="libPoemTiniChar0"/>
                <w:rtl/>
              </w:rPr>
              <w:br/>
              <w:t> </w:t>
            </w:r>
          </w:p>
        </w:tc>
        <w:tc>
          <w:tcPr>
            <w:tcW w:w="279" w:type="dxa"/>
            <w:shd w:val="clear" w:color="auto" w:fill="auto"/>
          </w:tcPr>
          <w:p w:rsidR="00A07631" w:rsidRDefault="00A07631" w:rsidP="00DD07D1">
            <w:pPr>
              <w:pStyle w:val="libPoem"/>
              <w:rPr>
                <w:rtl/>
              </w:rPr>
            </w:pPr>
          </w:p>
        </w:tc>
        <w:tc>
          <w:tcPr>
            <w:tcW w:w="3881" w:type="dxa"/>
            <w:shd w:val="clear" w:color="auto" w:fill="auto"/>
          </w:tcPr>
          <w:p w:rsidR="00A07631" w:rsidRDefault="00A07631" w:rsidP="00DD07D1">
            <w:pPr>
              <w:pStyle w:val="libPoem"/>
            </w:pPr>
            <w:r>
              <w:rPr>
                <w:rtl/>
                <w:lang w:bidi="fa-IR"/>
              </w:rPr>
              <w:t>ب وطاها يقضي ولا ايصاء</w:t>
            </w:r>
            <w:r>
              <w:rPr>
                <w:rFonts w:hint="cs"/>
                <w:rtl/>
                <w:lang w:bidi="fa-IR"/>
              </w:rPr>
              <w:t>ُ</w:t>
            </w:r>
            <w:r w:rsidRPr="00725071">
              <w:rPr>
                <w:rStyle w:val="libPoemTiniChar0"/>
                <w:rtl/>
              </w:rPr>
              <w:br/>
              <w:t> </w:t>
            </w:r>
          </w:p>
        </w:tc>
      </w:tr>
      <w:tr w:rsidR="00A07631" w:rsidTr="00DD07D1">
        <w:trPr>
          <w:trHeight w:val="350"/>
        </w:trPr>
        <w:tc>
          <w:tcPr>
            <w:tcW w:w="3920" w:type="dxa"/>
          </w:tcPr>
          <w:p w:rsidR="00A07631" w:rsidRDefault="00A07631" w:rsidP="00A07631">
            <w:pPr>
              <w:pStyle w:val="libPoem"/>
            </w:pPr>
            <w:r>
              <w:rPr>
                <w:rtl/>
                <w:lang w:bidi="fa-IR"/>
              </w:rPr>
              <w:t>حيث قال اخلفني لهرون في القو</w:t>
            </w:r>
            <w:r w:rsidRPr="00725071">
              <w:rPr>
                <w:rStyle w:val="libPoemTiniChar0"/>
                <w:rtl/>
              </w:rPr>
              <w:br/>
              <w:t> </w:t>
            </w:r>
          </w:p>
        </w:tc>
        <w:tc>
          <w:tcPr>
            <w:tcW w:w="279" w:type="dxa"/>
          </w:tcPr>
          <w:p w:rsidR="00A07631" w:rsidRDefault="00A07631" w:rsidP="00DD07D1">
            <w:pPr>
              <w:pStyle w:val="libPoem"/>
              <w:rPr>
                <w:rtl/>
              </w:rPr>
            </w:pPr>
          </w:p>
        </w:tc>
        <w:tc>
          <w:tcPr>
            <w:tcW w:w="3881" w:type="dxa"/>
          </w:tcPr>
          <w:p w:rsidR="00A07631" w:rsidRDefault="00A07631" w:rsidP="00DD07D1">
            <w:pPr>
              <w:pStyle w:val="libPoem"/>
            </w:pPr>
            <w:r>
              <w:rPr>
                <w:rFonts w:hint="cs"/>
                <w:rtl/>
                <w:lang w:bidi="fa-IR"/>
              </w:rPr>
              <w:t xml:space="preserve">م </w:t>
            </w:r>
            <w:r>
              <w:rPr>
                <w:rtl/>
                <w:lang w:bidi="fa-IR"/>
              </w:rPr>
              <w:t>و</w:t>
            </w:r>
            <w:r>
              <w:rPr>
                <w:rFonts w:hint="cs"/>
                <w:rtl/>
                <w:lang w:bidi="fa-IR"/>
              </w:rPr>
              <w:t xml:space="preserve"> </w:t>
            </w:r>
            <w:r>
              <w:rPr>
                <w:rtl/>
                <w:lang w:bidi="fa-IR"/>
              </w:rPr>
              <w:t>بالأهل تسعد الخلفاء</w:t>
            </w:r>
            <w:r>
              <w:rPr>
                <w:rFonts w:hint="cs"/>
                <w:rtl/>
                <w:lang w:bidi="fa-IR"/>
              </w:rPr>
              <w:t>ُ</w:t>
            </w:r>
            <w:r w:rsidRPr="00725071">
              <w:rPr>
                <w:rStyle w:val="libPoemTiniChar0"/>
                <w:rtl/>
              </w:rPr>
              <w:br/>
              <w:t> </w:t>
            </w:r>
          </w:p>
        </w:tc>
      </w:tr>
      <w:tr w:rsidR="00A07631" w:rsidTr="00DD07D1">
        <w:trPr>
          <w:trHeight w:val="350"/>
        </w:trPr>
        <w:tc>
          <w:tcPr>
            <w:tcW w:w="3920" w:type="dxa"/>
          </w:tcPr>
          <w:p w:rsidR="00A07631" w:rsidRDefault="00A07631" w:rsidP="00DD07D1">
            <w:pPr>
              <w:pStyle w:val="libPoem"/>
            </w:pPr>
            <w:r>
              <w:rPr>
                <w:rtl/>
                <w:lang w:bidi="fa-IR"/>
              </w:rPr>
              <w:t>والنبي</w:t>
            </w:r>
            <w:r>
              <w:rPr>
                <w:rFonts w:hint="cs"/>
                <w:rtl/>
                <w:lang w:bidi="fa-IR"/>
              </w:rPr>
              <w:t>ُّ</w:t>
            </w:r>
            <w:r>
              <w:rPr>
                <w:rtl/>
                <w:lang w:bidi="fa-IR"/>
              </w:rPr>
              <w:t xml:space="preserve"> الكريم قد ترك القو</w:t>
            </w:r>
            <w:r w:rsidRPr="00725071">
              <w:rPr>
                <w:rStyle w:val="libPoemTiniChar0"/>
                <w:rtl/>
              </w:rPr>
              <w:br/>
              <w:t> </w:t>
            </w:r>
          </w:p>
        </w:tc>
        <w:tc>
          <w:tcPr>
            <w:tcW w:w="279" w:type="dxa"/>
          </w:tcPr>
          <w:p w:rsidR="00A07631" w:rsidRDefault="00A07631" w:rsidP="00DD07D1">
            <w:pPr>
              <w:pStyle w:val="libPoem"/>
              <w:rPr>
                <w:rtl/>
              </w:rPr>
            </w:pPr>
          </w:p>
        </w:tc>
        <w:tc>
          <w:tcPr>
            <w:tcW w:w="3881" w:type="dxa"/>
          </w:tcPr>
          <w:p w:rsidR="00A07631" w:rsidRDefault="00A07631" w:rsidP="00DD07D1">
            <w:pPr>
              <w:pStyle w:val="libPoem"/>
            </w:pPr>
            <w:r>
              <w:rPr>
                <w:rFonts w:hint="cs"/>
                <w:rtl/>
                <w:lang w:bidi="fa-IR"/>
              </w:rPr>
              <w:t xml:space="preserve">م </w:t>
            </w:r>
            <w:r>
              <w:rPr>
                <w:rtl/>
                <w:lang w:bidi="fa-IR"/>
              </w:rPr>
              <w:t>س</w:t>
            </w:r>
            <w:r>
              <w:rPr>
                <w:rFonts w:hint="cs"/>
                <w:rtl/>
                <w:lang w:bidi="fa-IR"/>
              </w:rPr>
              <w:t>ُ</w:t>
            </w:r>
            <w:r>
              <w:rPr>
                <w:rtl/>
                <w:lang w:bidi="fa-IR"/>
              </w:rPr>
              <w:t>دا</w:t>
            </w:r>
            <w:r>
              <w:rPr>
                <w:rFonts w:hint="cs"/>
                <w:rtl/>
                <w:lang w:bidi="fa-IR"/>
              </w:rPr>
              <w:t>ً</w:t>
            </w:r>
            <w:r>
              <w:rPr>
                <w:rtl/>
                <w:lang w:bidi="fa-IR"/>
              </w:rPr>
              <w:t xml:space="preserve"> بعده وهذا هذاء</w:t>
            </w:r>
            <w:r>
              <w:rPr>
                <w:rFonts w:hint="cs"/>
                <w:rtl/>
                <w:lang w:bidi="fa-IR"/>
              </w:rPr>
              <w:t>ُ</w:t>
            </w:r>
            <w:r w:rsidRPr="00725071">
              <w:rPr>
                <w:rStyle w:val="libPoemTiniChar0"/>
                <w:rtl/>
              </w:rPr>
              <w:br/>
              <w:t> </w:t>
            </w:r>
          </w:p>
        </w:tc>
      </w:tr>
      <w:tr w:rsidR="00A07631" w:rsidTr="00DD07D1">
        <w:trPr>
          <w:trHeight w:val="350"/>
        </w:trPr>
        <w:tc>
          <w:tcPr>
            <w:tcW w:w="3920" w:type="dxa"/>
          </w:tcPr>
          <w:p w:rsidR="00A07631" w:rsidRDefault="00A07631" w:rsidP="00DD07D1">
            <w:pPr>
              <w:pStyle w:val="libPoem"/>
            </w:pPr>
            <w:r>
              <w:rPr>
                <w:rtl/>
                <w:lang w:bidi="fa-IR"/>
              </w:rPr>
              <w:t>وهو بالمؤمنين كان رؤفا</w:t>
            </w:r>
            <w:r>
              <w:rPr>
                <w:rFonts w:hint="cs"/>
                <w:rtl/>
                <w:lang w:bidi="fa-IR"/>
              </w:rPr>
              <w:t>ً</w:t>
            </w:r>
            <w:r w:rsidRPr="00725071">
              <w:rPr>
                <w:rStyle w:val="libPoemTiniChar0"/>
                <w:rtl/>
              </w:rPr>
              <w:br/>
              <w:t> </w:t>
            </w:r>
          </w:p>
        </w:tc>
        <w:tc>
          <w:tcPr>
            <w:tcW w:w="279" w:type="dxa"/>
          </w:tcPr>
          <w:p w:rsidR="00A07631" w:rsidRDefault="00A07631" w:rsidP="00DD07D1">
            <w:pPr>
              <w:pStyle w:val="libPoem"/>
              <w:rPr>
                <w:rtl/>
              </w:rPr>
            </w:pPr>
          </w:p>
        </w:tc>
        <w:tc>
          <w:tcPr>
            <w:tcW w:w="3881" w:type="dxa"/>
          </w:tcPr>
          <w:p w:rsidR="00A07631" w:rsidRDefault="00A07631" w:rsidP="00DD07D1">
            <w:pPr>
              <w:pStyle w:val="libPoem"/>
            </w:pPr>
            <w:r>
              <w:rPr>
                <w:rtl/>
                <w:lang w:bidi="fa-IR"/>
              </w:rPr>
              <w:t>وعلى كل</w:t>
            </w:r>
            <w:r>
              <w:rPr>
                <w:rFonts w:hint="cs"/>
                <w:rtl/>
                <w:lang w:bidi="fa-IR"/>
              </w:rPr>
              <w:t>ّ</w:t>
            </w:r>
            <w:r>
              <w:rPr>
                <w:rtl/>
                <w:lang w:bidi="fa-IR"/>
              </w:rPr>
              <w:t>هم له اسداء</w:t>
            </w:r>
            <w:r>
              <w:rPr>
                <w:rFonts w:hint="cs"/>
                <w:rtl/>
                <w:lang w:bidi="fa-IR"/>
              </w:rPr>
              <w:t>ُ</w:t>
            </w:r>
            <w:r w:rsidRPr="00725071">
              <w:rPr>
                <w:rStyle w:val="libPoemTiniChar0"/>
                <w:rtl/>
              </w:rPr>
              <w:br/>
              <w:t> </w:t>
            </w:r>
          </w:p>
        </w:tc>
      </w:tr>
      <w:tr w:rsidR="00A07631" w:rsidTr="00DD07D1">
        <w:trPr>
          <w:trHeight w:val="350"/>
        </w:trPr>
        <w:tc>
          <w:tcPr>
            <w:tcW w:w="3920" w:type="dxa"/>
          </w:tcPr>
          <w:p w:rsidR="00A07631" w:rsidRDefault="00A07631" w:rsidP="00DD07D1">
            <w:pPr>
              <w:pStyle w:val="libPoem"/>
            </w:pPr>
            <w:r>
              <w:rPr>
                <w:rtl/>
                <w:lang w:bidi="fa-IR"/>
              </w:rPr>
              <w:t>ما عليه أن لو على واحد نص</w:t>
            </w:r>
            <w:r>
              <w:rPr>
                <w:rFonts w:hint="cs"/>
                <w:rtl/>
                <w:lang w:bidi="fa-IR"/>
              </w:rPr>
              <w:t>َّ</w:t>
            </w:r>
            <w:r w:rsidRPr="00725071">
              <w:rPr>
                <w:rStyle w:val="libPoemTiniChar0"/>
                <w:rtl/>
              </w:rPr>
              <w:br/>
              <w:t> </w:t>
            </w:r>
          </w:p>
        </w:tc>
        <w:tc>
          <w:tcPr>
            <w:tcW w:w="279" w:type="dxa"/>
          </w:tcPr>
          <w:p w:rsidR="00A07631" w:rsidRDefault="00A07631" w:rsidP="00DD07D1">
            <w:pPr>
              <w:pStyle w:val="libPoem"/>
              <w:rPr>
                <w:rtl/>
              </w:rPr>
            </w:pPr>
          </w:p>
        </w:tc>
        <w:tc>
          <w:tcPr>
            <w:tcW w:w="3881" w:type="dxa"/>
          </w:tcPr>
          <w:p w:rsidR="00A07631" w:rsidRDefault="00A07631" w:rsidP="00A07631">
            <w:pPr>
              <w:pStyle w:val="libPoem"/>
            </w:pPr>
            <w:r>
              <w:rPr>
                <w:rtl/>
                <w:lang w:bidi="fa-IR"/>
              </w:rPr>
              <w:t>وفيما يختاره ال</w:t>
            </w:r>
            <w:r>
              <w:rPr>
                <w:rFonts w:hint="cs"/>
                <w:rtl/>
                <w:lang w:bidi="fa-IR"/>
              </w:rPr>
              <w:t>إ</w:t>
            </w:r>
            <w:r>
              <w:rPr>
                <w:rtl/>
                <w:lang w:bidi="fa-IR"/>
              </w:rPr>
              <w:t>رتضاء</w:t>
            </w:r>
            <w:r>
              <w:rPr>
                <w:rFonts w:hint="cs"/>
                <w:rtl/>
                <w:lang w:bidi="fa-IR"/>
              </w:rPr>
              <w:t>ُ</w:t>
            </w:r>
            <w:r w:rsidR="00C81984">
              <w:rPr>
                <w:rtl/>
                <w:lang w:bidi="fa-IR"/>
              </w:rPr>
              <w:t>؟</w:t>
            </w:r>
            <w:r w:rsidRPr="00725071">
              <w:rPr>
                <w:rStyle w:val="libPoemTiniChar0"/>
                <w:rtl/>
              </w:rPr>
              <w:br/>
              <w:t> </w:t>
            </w:r>
          </w:p>
        </w:tc>
      </w:tr>
      <w:tr w:rsidR="00A07631" w:rsidTr="00DD07D1">
        <w:tblPrEx>
          <w:tblLook w:val="04A0" w:firstRow="1" w:lastRow="0" w:firstColumn="1" w:lastColumn="0" w:noHBand="0" w:noVBand="1"/>
        </w:tblPrEx>
        <w:trPr>
          <w:trHeight w:val="350"/>
        </w:trPr>
        <w:tc>
          <w:tcPr>
            <w:tcW w:w="3920" w:type="dxa"/>
          </w:tcPr>
          <w:p w:rsidR="00A07631" w:rsidRDefault="00A07631" w:rsidP="00DD07D1">
            <w:pPr>
              <w:pStyle w:val="libPoem"/>
            </w:pPr>
            <w:r>
              <w:rPr>
                <w:rtl/>
                <w:lang w:bidi="fa-IR"/>
              </w:rPr>
              <w:t>وهو أدرى بمن لها كان أهلا</w:t>
            </w:r>
            <w:r>
              <w:rPr>
                <w:rFonts w:hint="cs"/>
                <w:rtl/>
                <w:lang w:bidi="fa-IR"/>
              </w:rPr>
              <w:t>ً</w:t>
            </w:r>
            <w:r w:rsidRPr="00725071">
              <w:rPr>
                <w:rStyle w:val="libPoemTiniChar0"/>
                <w:rtl/>
              </w:rPr>
              <w:br/>
              <w:t> </w:t>
            </w:r>
          </w:p>
        </w:tc>
        <w:tc>
          <w:tcPr>
            <w:tcW w:w="279" w:type="dxa"/>
          </w:tcPr>
          <w:p w:rsidR="00A07631" w:rsidRDefault="00A07631" w:rsidP="00DD07D1">
            <w:pPr>
              <w:pStyle w:val="libPoem"/>
              <w:rPr>
                <w:rtl/>
              </w:rPr>
            </w:pPr>
          </w:p>
        </w:tc>
        <w:tc>
          <w:tcPr>
            <w:tcW w:w="3881" w:type="dxa"/>
          </w:tcPr>
          <w:p w:rsidR="00A07631" w:rsidRDefault="00A07631" w:rsidP="00DD07D1">
            <w:pPr>
              <w:pStyle w:val="libPoem"/>
            </w:pPr>
            <w:r>
              <w:rPr>
                <w:rtl/>
                <w:lang w:bidi="fa-IR"/>
              </w:rPr>
              <w:t>وله في نصح الأنام اعتناء</w:t>
            </w:r>
            <w:r>
              <w:rPr>
                <w:rFonts w:hint="cs"/>
                <w:rtl/>
                <w:lang w:bidi="fa-IR"/>
              </w:rPr>
              <w:t>ُ</w:t>
            </w:r>
            <w:r w:rsidRPr="00725071">
              <w:rPr>
                <w:rStyle w:val="libPoemTiniChar0"/>
                <w:rtl/>
              </w:rPr>
              <w:br/>
              <w:t> </w:t>
            </w:r>
          </w:p>
        </w:tc>
      </w:tr>
      <w:tr w:rsidR="00A07631" w:rsidTr="00DD07D1">
        <w:tblPrEx>
          <w:tblLook w:val="04A0" w:firstRow="1" w:lastRow="0" w:firstColumn="1" w:lastColumn="0" w:noHBand="0" w:noVBand="1"/>
        </w:tblPrEx>
        <w:trPr>
          <w:trHeight w:val="350"/>
        </w:trPr>
        <w:tc>
          <w:tcPr>
            <w:tcW w:w="3920" w:type="dxa"/>
          </w:tcPr>
          <w:p w:rsidR="00A07631" w:rsidRDefault="00A07631" w:rsidP="00A07631">
            <w:pPr>
              <w:pStyle w:val="libPoem"/>
            </w:pPr>
            <w:r>
              <w:rPr>
                <w:rtl/>
                <w:lang w:bidi="fa-IR"/>
              </w:rPr>
              <w:t>وإذا ما قد مات راعي غ</w:t>
            </w:r>
            <w:r>
              <w:rPr>
                <w:rFonts w:hint="cs"/>
                <w:rtl/>
                <w:lang w:bidi="fa-IR"/>
              </w:rPr>
              <w:t>ُ</w:t>
            </w:r>
            <w:r>
              <w:rPr>
                <w:rtl/>
                <w:lang w:bidi="fa-IR"/>
              </w:rPr>
              <w:t>نيما</w:t>
            </w:r>
            <w:r w:rsidRPr="00725071">
              <w:rPr>
                <w:rStyle w:val="libPoemTiniChar0"/>
                <w:rtl/>
              </w:rPr>
              <w:br/>
              <w:t> </w:t>
            </w:r>
          </w:p>
        </w:tc>
        <w:tc>
          <w:tcPr>
            <w:tcW w:w="279" w:type="dxa"/>
          </w:tcPr>
          <w:p w:rsidR="00A07631" w:rsidRDefault="00A07631" w:rsidP="00DD07D1">
            <w:pPr>
              <w:pStyle w:val="libPoem"/>
              <w:rPr>
                <w:rtl/>
              </w:rPr>
            </w:pPr>
          </w:p>
        </w:tc>
        <w:tc>
          <w:tcPr>
            <w:tcW w:w="3881" w:type="dxa"/>
          </w:tcPr>
          <w:p w:rsidR="00A07631" w:rsidRDefault="00A07631" w:rsidP="00DD07D1">
            <w:pPr>
              <w:pStyle w:val="libPoem"/>
            </w:pPr>
            <w:r>
              <w:rPr>
                <w:rFonts w:hint="cs"/>
                <w:rtl/>
                <w:lang w:bidi="fa-IR"/>
              </w:rPr>
              <w:t xml:space="preserve">ت </w:t>
            </w:r>
            <w:r>
              <w:rPr>
                <w:rtl/>
                <w:lang w:bidi="fa-IR"/>
              </w:rPr>
              <w:t>فترك الايصاء عنه عياء</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bl>
    <w:p w:rsidR="00A568EA" w:rsidRDefault="00133737" w:rsidP="00A07631">
      <w:pPr>
        <w:pStyle w:val="libNormal"/>
        <w:rPr>
          <w:rtl/>
          <w:lang w:bidi="fa-IR"/>
        </w:rPr>
      </w:pPr>
      <w:r>
        <w:rPr>
          <w:rtl/>
          <w:lang w:bidi="fa-IR"/>
        </w:rPr>
        <w:t>هذه القصيدة توجد في ديوان شاعرنا وهي تبلغ ثلثمائة وأربعة وثمانين بيتا</w:t>
      </w:r>
      <w:r w:rsidR="00F45C0D">
        <w:rPr>
          <w:rFonts w:hint="cs"/>
          <w:rtl/>
          <w:lang w:bidi="fa-IR"/>
        </w:rPr>
        <w:t>ً</w:t>
      </w:r>
      <w:r w:rsidR="00C81984">
        <w:rPr>
          <w:rtl/>
          <w:lang w:bidi="fa-IR"/>
        </w:rPr>
        <w:t>،</w:t>
      </w:r>
      <w:r>
        <w:rPr>
          <w:rtl/>
          <w:lang w:bidi="fa-IR"/>
        </w:rPr>
        <w:t xml:space="preserve"> أخذنا منها ما ذكرناه</w:t>
      </w:r>
      <w:r w:rsidR="00C81984">
        <w:rPr>
          <w:rtl/>
          <w:lang w:bidi="fa-IR"/>
        </w:rPr>
        <w:t>،</w:t>
      </w:r>
      <w:r>
        <w:rPr>
          <w:rtl/>
          <w:lang w:bidi="fa-IR"/>
        </w:rPr>
        <w:t xml:space="preserve"> يمدح بها أمير المؤمنين </w:t>
      </w:r>
      <w:r w:rsidR="00A07631" w:rsidRPr="00FF3D73">
        <w:rPr>
          <w:rStyle w:val="libAlaemChar"/>
          <w:rtl/>
        </w:rPr>
        <w:t>عليه‌السلام</w:t>
      </w:r>
      <w:r w:rsidR="00A07631">
        <w:rPr>
          <w:rtl/>
          <w:lang w:bidi="fa-IR"/>
        </w:rPr>
        <w:t xml:space="preserve"> </w:t>
      </w:r>
      <w:r>
        <w:rPr>
          <w:rtl/>
          <w:lang w:bidi="fa-IR"/>
        </w:rPr>
        <w:t>ويستدل</w:t>
      </w:r>
      <w:r w:rsidR="00F45C0D">
        <w:rPr>
          <w:rFonts w:hint="cs"/>
          <w:rtl/>
          <w:lang w:bidi="fa-IR"/>
        </w:rPr>
        <w:t>ّ</w:t>
      </w:r>
      <w:r>
        <w:rPr>
          <w:rtl/>
          <w:lang w:bidi="fa-IR"/>
        </w:rPr>
        <w:t xml:space="preserve"> فيها على إمامته بحجج قوي</w:t>
      </w:r>
      <w:r w:rsidR="00F45C0D">
        <w:rPr>
          <w:rFonts w:hint="cs"/>
          <w:rtl/>
          <w:lang w:bidi="fa-IR"/>
        </w:rPr>
        <w:t>ّ</w:t>
      </w:r>
      <w:r>
        <w:rPr>
          <w:rtl/>
          <w:lang w:bidi="fa-IR"/>
        </w:rPr>
        <w:t>ة</w:t>
      </w:r>
      <w:r w:rsidR="00C81984">
        <w:rPr>
          <w:rtl/>
          <w:lang w:bidi="fa-IR"/>
        </w:rPr>
        <w:t>،</w:t>
      </w:r>
      <w:r>
        <w:rPr>
          <w:rtl/>
          <w:lang w:bidi="fa-IR"/>
        </w:rPr>
        <w:t xml:space="preserve"> و يتخل</w:t>
      </w:r>
      <w:r w:rsidR="00F45C0D">
        <w:rPr>
          <w:rFonts w:hint="cs"/>
          <w:rtl/>
          <w:lang w:bidi="fa-IR"/>
        </w:rPr>
        <w:t>ّ</w:t>
      </w:r>
      <w:r>
        <w:rPr>
          <w:rtl/>
          <w:lang w:bidi="fa-IR"/>
        </w:rPr>
        <w:t>ص إلى رثاء الإمام السب</w:t>
      </w:r>
      <w:r w:rsidR="00F45C0D">
        <w:rPr>
          <w:rFonts w:hint="cs"/>
          <w:rtl/>
          <w:lang w:bidi="fa-IR"/>
        </w:rPr>
        <w:t>ّ</w:t>
      </w:r>
      <w:r>
        <w:rPr>
          <w:rtl/>
          <w:lang w:bidi="fa-IR"/>
        </w:rPr>
        <w:t>ط الش</w:t>
      </w:r>
      <w:r w:rsidR="00F45C0D">
        <w:rPr>
          <w:rFonts w:hint="cs"/>
          <w:rtl/>
          <w:lang w:bidi="fa-IR"/>
        </w:rPr>
        <w:t>َّ</w:t>
      </w:r>
      <w:r>
        <w:rPr>
          <w:rtl/>
          <w:lang w:bidi="fa-IR"/>
        </w:rPr>
        <w:t>هيد صلوات الله عليه</w:t>
      </w:r>
      <w:r w:rsidR="00C81984">
        <w:rPr>
          <w:rtl/>
          <w:lang w:bidi="fa-IR"/>
        </w:rPr>
        <w:t>،</w:t>
      </w:r>
      <w:r>
        <w:rPr>
          <w:rtl/>
          <w:lang w:bidi="fa-IR"/>
        </w:rPr>
        <w:t xml:space="preserve"> وله من قصيدة يمدح بها أمير المؤمنين سلام الله عليه.</w:t>
      </w:r>
    </w:p>
    <w:p w:rsidR="00133737" w:rsidRDefault="00926409" w:rsidP="00926409">
      <w:pPr>
        <w:pStyle w:val="Heading2Center"/>
        <w:rPr>
          <w:lang w:bidi="fa-IR"/>
        </w:rPr>
      </w:pPr>
      <w:bookmarkStart w:id="337" w:name="_Toc526342539"/>
      <w:r>
        <w:rPr>
          <w:rFonts w:hint="cs"/>
          <w:rtl/>
          <w:lang w:bidi="fa-IR"/>
        </w:rPr>
        <w:t>_</w:t>
      </w:r>
      <w:r w:rsidR="00133737">
        <w:rPr>
          <w:rtl/>
          <w:lang w:bidi="fa-IR"/>
        </w:rPr>
        <w:t xml:space="preserve"> 2 </w:t>
      </w:r>
      <w:r>
        <w:rPr>
          <w:rFonts w:hint="cs"/>
          <w:rtl/>
          <w:lang w:bidi="fa-IR"/>
        </w:rPr>
        <w:t>_</w:t>
      </w:r>
      <w:bookmarkEnd w:id="337"/>
    </w:p>
    <w:tbl>
      <w:tblPr>
        <w:tblStyle w:val="TableGrid"/>
        <w:bidiVisual/>
        <w:tblW w:w="4562" w:type="pct"/>
        <w:tblInd w:w="384" w:type="dxa"/>
        <w:tblLook w:val="01E0" w:firstRow="1" w:lastRow="1" w:firstColumn="1" w:lastColumn="1" w:noHBand="0" w:noVBand="0"/>
      </w:tblPr>
      <w:tblGrid>
        <w:gridCol w:w="3960"/>
        <w:gridCol w:w="282"/>
        <w:gridCol w:w="3920"/>
      </w:tblGrid>
      <w:tr w:rsidR="00F45C0D" w:rsidTr="00DD07D1">
        <w:trPr>
          <w:trHeight w:val="350"/>
        </w:trPr>
        <w:tc>
          <w:tcPr>
            <w:tcW w:w="3920" w:type="dxa"/>
            <w:shd w:val="clear" w:color="auto" w:fill="auto"/>
          </w:tcPr>
          <w:p w:rsidR="00F45C0D" w:rsidRDefault="00F45C0D" w:rsidP="00DD07D1">
            <w:pPr>
              <w:pStyle w:val="libPoem"/>
            </w:pPr>
            <w:r>
              <w:rPr>
                <w:rtl/>
                <w:lang w:bidi="fa-IR"/>
              </w:rPr>
              <w:t>در</w:t>
            </w:r>
            <w:r>
              <w:rPr>
                <w:rFonts w:hint="cs"/>
                <w:rtl/>
                <w:lang w:bidi="fa-IR"/>
              </w:rPr>
              <w:t>ّ</w:t>
            </w:r>
            <w:r>
              <w:rPr>
                <w:rtl/>
                <w:lang w:bidi="fa-IR"/>
              </w:rPr>
              <w:t xml:space="preserve"> حقيقي</w:t>
            </w:r>
            <w:r>
              <w:rPr>
                <w:rFonts w:hint="cs"/>
                <w:rtl/>
                <w:lang w:bidi="fa-IR"/>
              </w:rPr>
              <w:t>ّ</w:t>
            </w:r>
            <w:r>
              <w:rPr>
                <w:rtl/>
                <w:lang w:bidi="fa-IR"/>
              </w:rPr>
              <w:t xml:space="preserve"> حباب العقار</w:t>
            </w:r>
            <w:r>
              <w:rPr>
                <w:rFonts w:hint="cs"/>
                <w:rtl/>
                <w:lang w:bidi="fa-IR"/>
              </w:rPr>
              <w:t>ْ</w:t>
            </w:r>
            <w:r w:rsidRPr="00725071">
              <w:rPr>
                <w:rStyle w:val="libPoemTiniChar0"/>
                <w:rtl/>
              </w:rPr>
              <w:br/>
              <w:t> </w:t>
            </w:r>
          </w:p>
        </w:tc>
        <w:tc>
          <w:tcPr>
            <w:tcW w:w="279" w:type="dxa"/>
            <w:shd w:val="clear" w:color="auto" w:fill="auto"/>
          </w:tcPr>
          <w:p w:rsidR="00F45C0D" w:rsidRDefault="00F45C0D" w:rsidP="00DD07D1">
            <w:pPr>
              <w:pStyle w:val="libPoem"/>
              <w:rPr>
                <w:rtl/>
              </w:rPr>
            </w:pPr>
          </w:p>
        </w:tc>
        <w:tc>
          <w:tcPr>
            <w:tcW w:w="3881" w:type="dxa"/>
            <w:shd w:val="clear" w:color="auto" w:fill="auto"/>
          </w:tcPr>
          <w:p w:rsidR="00F45C0D" w:rsidRDefault="00F45C0D" w:rsidP="00DD07D1">
            <w:pPr>
              <w:pStyle w:val="libPoem"/>
            </w:pPr>
            <w:r>
              <w:rPr>
                <w:rtl/>
                <w:lang w:bidi="fa-IR"/>
              </w:rPr>
              <w:t>فلا تخاطر في المجازي البحار</w:t>
            </w:r>
            <w:r>
              <w:rPr>
                <w:rFonts w:hint="cs"/>
                <w:rtl/>
                <w:lang w:bidi="fa-IR"/>
              </w:rPr>
              <w:t>ْ</w:t>
            </w:r>
            <w:r w:rsidRPr="00725071">
              <w:rPr>
                <w:rStyle w:val="libPoemTiniChar0"/>
                <w:rtl/>
              </w:rPr>
              <w:br/>
              <w:t> </w:t>
            </w:r>
          </w:p>
        </w:tc>
      </w:tr>
      <w:tr w:rsidR="00F45C0D" w:rsidTr="00DD07D1">
        <w:trPr>
          <w:trHeight w:val="350"/>
        </w:trPr>
        <w:tc>
          <w:tcPr>
            <w:tcW w:w="3920" w:type="dxa"/>
          </w:tcPr>
          <w:p w:rsidR="00F45C0D" w:rsidRDefault="00F45C0D" w:rsidP="00DD07D1">
            <w:pPr>
              <w:pStyle w:val="libPoem"/>
            </w:pPr>
            <w:r>
              <w:rPr>
                <w:rtl/>
                <w:lang w:bidi="fa-IR"/>
              </w:rPr>
              <w:t>فقم ففي مجلسنا قد سعى</w:t>
            </w:r>
            <w:r w:rsidRPr="00725071">
              <w:rPr>
                <w:rStyle w:val="libPoemTiniChar0"/>
                <w:rtl/>
              </w:rPr>
              <w:br/>
              <w:t> </w:t>
            </w:r>
          </w:p>
        </w:tc>
        <w:tc>
          <w:tcPr>
            <w:tcW w:w="279" w:type="dxa"/>
          </w:tcPr>
          <w:p w:rsidR="00F45C0D" w:rsidRDefault="00F45C0D" w:rsidP="00DD07D1">
            <w:pPr>
              <w:pStyle w:val="libPoem"/>
              <w:rPr>
                <w:rtl/>
              </w:rPr>
            </w:pPr>
          </w:p>
        </w:tc>
        <w:tc>
          <w:tcPr>
            <w:tcW w:w="3881" w:type="dxa"/>
          </w:tcPr>
          <w:p w:rsidR="00F45C0D" w:rsidRDefault="00F45C0D" w:rsidP="00DD07D1">
            <w:pPr>
              <w:pStyle w:val="libPoem"/>
            </w:pPr>
            <w:r>
              <w:rPr>
                <w:rtl/>
                <w:lang w:bidi="fa-IR"/>
              </w:rPr>
              <w:t>ساق</w:t>
            </w:r>
            <w:r>
              <w:rPr>
                <w:rFonts w:hint="cs"/>
                <w:rtl/>
                <w:lang w:bidi="fa-IR"/>
              </w:rPr>
              <w:t>ٍ</w:t>
            </w:r>
            <w:r>
              <w:rPr>
                <w:rtl/>
                <w:lang w:bidi="fa-IR"/>
              </w:rPr>
              <w:t xml:space="preserve"> صغير بكؤس كبار</w:t>
            </w:r>
            <w:r>
              <w:rPr>
                <w:rFonts w:hint="cs"/>
                <w:rtl/>
                <w:lang w:bidi="fa-IR"/>
              </w:rPr>
              <w:t>ْ</w:t>
            </w:r>
            <w:r w:rsidRPr="00725071">
              <w:rPr>
                <w:rStyle w:val="libPoemTiniChar0"/>
                <w:rtl/>
              </w:rPr>
              <w:br/>
              <w:t> </w:t>
            </w:r>
          </w:p>
        </w:tc>
      </w:tr>
      <w:tr w:rsidR="00F45C0D" w:rsidTr="00DD07D1">
        <w:trPr>
          <w:trHeight w:val="350"/>
        </w:trPr>
        <w:tc>
          <w:tcPr>
            <w:tcW w:w="3920" w:type="dxa"/>
          </w:tcPr>
          <w:p w:rsidR="00F45C0D" w:rsidRDefault="00F45C0D" w:rsidP="00DD07D1">
            <w:pPr>
              <w:pStyle w:val="libPoem"/>
            </w:pPr>
            <w:r>
              <w:rPr>
                <w:rtl/>
                <w:lang w:bidi="fa-IR"/>
              </w:rPr>
              <w:t>تقول عيناه لعش</w:t>
            </w:r>
            <w:r>
              <w:rPr>
                <w:rFonts w:hint="cs"/>
                <w:rtl/>
                <w:lang w:bidi="fa-IR"/>
              </w:rPr>
              <w:t>ّ</w:t>
            </w:r>
            <w:r>
              <w:rPr>
                <w:rtl/>
                <w:lang w:bidi="fa-IR"/>
              </w:rPr>
              <w:t>اقه</w:t>
            </w:r>
            <w:r w:rsidR="00C81984">
              <w:rPr>
                <w:rtl/>
                <w:lang w:bidi="fa-IR"/>
              </w:rPr>
              <w:t>:</w:t>
            </w:r>
            <w:r w:rsidRPr="00725071">
              <w:rPr>
                <w:rStyle w:val="libPoemTiniChar0"/>
                <w:rtl/>
              </w:rPr>
              <w:br/>
              <w:t> </w:t>
            </w:r>
          </w:p>
        </w:tc>
        <w:tc>
          <w:tcPr>
            <w:tcW w:w="279" w:type="dxa"/>
          </w:tcPr>
          <w:p w:rsidR="00F45C0D" w:rsidRDefault="00F45C0D" w:rsidP="00DD07D1">
            <w:pPr>
              <w:pStyle w:val="libPoem"/>
              <w:rPr>
                <w:rtl/>
              </w:rPr>
            </w:pPr>
          </w:p>
        </w:tc>
        <w:tc>
          <w:tcPr>
            <w:tcW w:w="3881" w:type="dxa"/>
          </w:tcPr>
          <w:p w:rsidR="00F45C0D" w:rsidRDefault="00F45C0D" w:rsidP="00F45C0D">
            <w:pPr>
              <w:pStyle w:val="libPoem"/>
            </w:pPr>
            <w:r>
              <w:rPr>
                <w:rtl/>
                <w:lang w:bidi="fa-IR"/>
              </w:rPr>
              <w:t xml:space="preserve">من سيف </w:t>
            </w:r>
            <w:r>
              <w:rPr>
                <w:rFonts w:hint="cs"/>
                <w:rtl/>
                <w:lang w:bidi="fa-IR"/>
              </w:rPr>
              <w:t>ا</w:t>
            </w:r>
            <w:r>
              <w:rPr>
                <w:rtl/>
                <w:lang w:bidi="fa-IR"/>
              </w:rPr>
              <w:t>جفاني الحذار الحذار</w:t>
            </w:r>
            <w:r>
              <w:rPr>
                <w:rFonts w:hint="cs"/>
                <w:rtl/>
                <w:lang w:bidi="fa-IR"/>
              </w:rPr>
              <w:t>ْ</w:t>
            </w:r>
            <w:r w:rsidRPr="00725071">
              <w:rPr>
                <w:rStyle w:val="libPoemTiniChar0"/>
                <w:rtl/>
              </w:rPr>
              <w:br/>
              <w:t> </w:t>
            </w:r>
          </w:p>
        </w:tc>
      </w:tr>
      <w:tr w:rsidR="00F45C0D" w:rsidTr="00DD07D1">
        <w:trPr>
          <w:trHeight w:val="350"/>
        </w:trPr>
        <w:tc>
          <w:tcPr>
            <w:tcW w:w="3920" w:type="dxa"/>
          </w:tcPr>
          <w:p w:rsidR="00F45C0D" w:rsidRDefault="00F45C0D" w:rsidP="00DD07D1">
            <w:pPr>
              <w:pStyle w:val="libPoem"/>
            </w:pPr>
            <w:r>
              <w:rPr>
                <w:rtl/>
                <w:lang w:bidi="fa-IR"/>
              </w:rPr>
              <w:t>واخفض جناح العيش في قهوة</w:t>
            </w:r>
            <w:r w:rsidRPr="00725071">
              <w:rPr>
                <w:rStyle w:val="libPoemTiniChar0"/>
                <w:rtl/>
              </w:rPr>
              <w:br/>
              <w:t> </w:t>
            </w:r>
          </w:p>
        </w:tc>
        <w:tc>
          <w:tcPr>
            <w:tcW w:w="279" w:type="dxa"/>
          </w:tcPr>
          <w:p w:rsidR="00F45C0D" w:rsidRDefault="00F45C0D" w:rsidP="00DD07D1">
            <w:pPr>
              <w:pStyle w:val="libPoem"/>
              <w:rPr>
                <w:rtl/>
              </w:rPr>
            </w:pPr>
          </w:p>
        </w:tc>
        <w:tc>
          <w:tcPr>
            <w:tcW w:w="3881" w:type="dxa"/>
          </w:tcPr>
          <w:p w:rsidR="00F45C0D" w:rsidRDefault="00F45C0D" w:rsidP="00DD07D1">
            <w:pPr>
              <w:pStyle w:val="libPoem"/>
            </w:pPr>
            <w:r>
              <w:rPr>
                <w:rtl/>
                <w:lang w:bidi="fa-IR"/>
              </w:rPr>
              <w:t>للهم</w:t>
            </w:r>
            <w:r>
              <w:rPr>
                <w:rFonts w:hint="cs"/>
                <w:rtl/>
                <w:lang w:bidi="fa-IR"/>
              </w:rPr>
              <w:t>ّ</w:t>
            </w:r>
            <w:r>
              <w:rPr>
                <w:rtl/>
                <w:lang w:bidi="fa-IR"/>
              </w:rPr>
              <w:t xml:space="preserve"> عم</w:t>
            </w:r>
            <w:r>
              <w:rPr>
                <w:rFonts w:hint="cs"/>
                <w:rtl/>
                <w:lang w:bidi="fa-IR"/>
              </w:rPr>
              <w:t>ّ</w:t>
            </w:r>
            <w:r>
              <w:rPr>
                <w:rtl/>
                <w:lang w:bidi="fa-IR"/>
              </w:rPr>
              <w:t>ن قد حساها نفار</w:t>
            </w:r>
            <w:r>
              <w:rPr>
                <w:rFonts w:hint="cs"/>
                <w:rtl/>
                <w:lang w:bidi="fa-IR"/>
              </w:rPr>
              <w:t>ْ</w:t>
            </w:r>
            <w:r w:rsidRPr="00725071">
              <w:rPr>
                <w:rStyle w:val="libPoemTiniChar0"/>
                <w:rtl/>
              </w:rPr>
              <w:br/>
              <w:t> </w:t>
            </w:r>
          </w:p>
        </w:tc>
      </w:tr>
      <w:tr w:rsidR="00F45C0D" w:rsidTr="00DD07D1">
        <w:trPr>
          <w:trHeight w:val="350"/>
        </w:trPr>
        <w:tc>
          <w:tcPr>
            <w:tcW w:w="3920" w:type="dxa"/>
          </w:tcPr>
          <w:p w:rsidR="00F45C0D" w:rsidRDefault="00F45C0D" w:rsidP="00DD07D1">
            <w:pPr>
              <w:pStyle w:val="libPoem"/>
            </w:pPr>
            <w:r>
              <w:rPr>
                <w:rtl/>
                <w:lang w:bidi="fa-IR"/>
              </w:rPr>
              <w:t>للر</w:t>
            </w:r>
            <w:r>
              <w:rPr>
                <w:rFonts w:hint="cs"/>
                <w:rtl/>
                <w:lang w:bidi="fa-IR"/>
              </w:rPr>
              <w:t>ّ</w:t>
            </w:r>
            <w:r>
              <w:rPr>
                <w:rtl/>
                <w:lang w:bidi="fa-IR"/>
              </w:rPr>
              <w:t>وح روح</w:t>
            </w:r>
            <w:r>
              <w:rPr>
                <w:rFonts w:hint="cs"/>
                <w:rtl/>
                <w:lang w:bidi="fa-IR"/>
              </w:rPr>
              <w:t>ٌ</w:t>
            </w:r>
            <w:r>
              <w:rPr>
                <w:rtl/>
                <w:lang w:bidi="fa-IR"/>
              </w:rPr>
              <w:t xml:space="preserve"> فإذا قر</w:t>
            </w:r>
            <w:r>
              <w:rPr>
                <w:rFonts w:hint="cs"/>
                <w:rtl/>
                <w:lang w:bidi="fa-IR"/>
              </w:rPr>
              <w:t>ّ</w:t>
            </w:r>
            <w:r>
              <w:rPr>
                <w:rtl/>
                <w:lang w:bidi="fa-IR"/>
              </w:rPr>
              <w:t>بت</w:t>
            </w:r>
            <w:r w:rsidRPr="00725071">
              <w:rPr>
                <w:rStyle w:val="libPoemTiniChar0"/>
                <w:rtl/>
              </w:rPr>
              <w:br/>
              <w:t> </w:t>
            </w:r>
          </w:p>
        </w:tc>
        <w:tc>
          <w:tcPr>
            <w:tcW w:w="279" w:type="dxa"/>
          </w:tcPr>
          <w:p w:rsidR="00F45C0D" w:rsidRDefault="00F45C0D" w:rsidP="00DD07D1">
            <w:pPr>
              <w:pStyle w:val="libPoem"/>
              <w:rPr>
                <w:rtl/>
              </w:rPr>
            </w:pPr>
          </w:p>
        </w:tc>
        <w:tc>
          <w:tcPr>
            <w:tcW w:w="3881" w:type="dxa"/>
          </w:tcPr>
          <w:p w:rsidR="00F45C0D" w:rsidRDefault="00F45C0D" w:rsidP="00DD07D1">
            <w:pPr>
              <w:pStyle w:val="libPoem"/>
            </w:pPr>
            <w:r>
              <w:rPr>
                <w:rtl/>
                <w:lang w:bidi="fa-IR"/>
              </w:rPr>
              <w:t>من حجر حد</w:t>
            </w:r>
            <w:r>
              <w:rPr>
                <w:rFonts w:hint="cs"/>
                <w:rtl/>
                <w:lang w:bidi="fa-IR"/>
              </w:rPr>
              <w:t>ّ</w:t>
            </w:r>
            <w:r>
              <w:rPr>
                <w:rtl/>
                <w:lang w:bidi="fa-IR"/>
              </w:rPr>
              <w:t>ث صم</w:t>
            </w:r>
            <w:r>
              <w:rPr>
                <w:rFonts w:hint="cs"/>
                <w:rtl/>
                <w:lang w:bidi="fa-IR"/>
              </w:rPr>
              <w:t>ّ</w:t>
            </w:r>
            <w:r>
              <w:rPr>
                <w:rtl/>
                <w:lang w:bidi="fa-IR"/>
              </w:rPr>
              <w:t xml:space="preserve"> الحجار</w:t>
            </w:r>
            <w:r>
              <w:rPr>
                <w:rFonts w:hint="cs"/>
                <w:rtl/>
                <w:lang w:bidi="fa-IR"/>
              </w:rPr>
              <w:t>ْ</w:t>
            </w:r>
            <w:r w:rsidRPr="00725071">
              <w:rPr>
                <w:rStyle w:val="libPoemTiniChar0"/>
                <w:rtl/>
              </w:rPr>
              <w:br/>
              <w:t> </w:t>
            </w:r>
          </w:p>
        </w:tc>
      </w:tr>
      <w:tr w:rsidR="00F45C0D" w:rsidTr="00DD07D1">
        <w:tblPrEx>
          <w:tblLook w:val="04A0" w:firstRow="1" w:lastRow="0" w:firstColumn="1" w:lastColumn="0" w:noHBand="0" w:noVBand="1"/>
        </w:tblPrEx>
        <w:trPr>
          <w:trHeight w:val="350"/>
        </w:trPr>
        <w:tc>
          <w:tcPr>
            <w:tcW w:w="3920" w:type="dxa"/>
          </w:tcPr>
          <w:p w:rsidR="00F45C0D" w:rsidRDefault="00F45C0D" w:rsidP="00DD07D1">
            <w:pPr>
              <w:pStyle w:val="libPoem"/>
            </w:pPr>
            <w:r>
              <w:rPr>
                <w:rtl/>
                <w:lang w:bidi="fa-IR"/>
              </w:rPr>
              <w:t>تطفئ نار الهم</w:t>
            </w:r>
            <w:r>
              <w:rPr>
                <w:rFonts w:hint="cs"/>
                <w:rtl/>
                <w:lang w:bidi="fa-IR"/>
              </w:rPr>
              <w:t>ِّ</w:t>
            </w:r>
            <w:r>
              <w:rPr>
                <w:rtl/>
                <w:lang w:bidi="fa-IR"/>
              </w:rPr>
              <w:t xml:space="preserve"> من</w:t>
            </w:r>
            <w:r>
              <w:rPr>
                <w:rFonts w:hint="cs"/>
                <w:rtl/>
                <w:lang w:bidi="fa-IR"/>
              </w:rPr>
              <w:t>ّ</w:t>
            </w:r>
            <w:r>
              <w:rPr>
                <w:rtl/>
                <w:lang w:bidi="fa-IR"/>
              </w:rPr>
              <w:t>ا وفي</w:t>
            </w:r>
            <w:r w:rsidRPr="00725071">
              <w:rPr>
                <w:rStyle w:val="libPoemTiniChar0"/>
                <w:rtl/>
              </w:rPr>
              <w:br/>
              <w:t> </w:t>
            </w:r>
          </w:p>
        </w:tc>
        <w:tc>
          <w:tcPr>
            <w:tcW w:w="279" w:type="dxa"/>
          </w:tcPr>
          <w:p w:rsidR="00F45C0D" w:rsidRDefault="00F45C0D" w:rsidP="00DD07D1">
            <w:pPr>
              <w:pStyle w:val="libPoem"/>
              <w:rPr>
                <w:rtl/>
              </w:rPr>
            </w:pPr>
          </w:p>
        </w:tc>
        <w:tc>
          <w:tcPr>
            <w:tcW w:w="3881" w:type="dxa"/>
          </w:tcPr>
          <w:p w:rsidR="00F45C0D" w:rsidRDefault="00F45C0D" w:rsidP="00DD07D1">
            <w:pPr>
              <w:pStyle w:val="libPoem"/>
            </w:pPr>
            <w:r>
              <w:rPr>
                <w:rtl/>
                <w:lang w:bidi="fa-IR"/>
              </w:rPr>
              <w:t>الكاسات منها مستطيرا</w:t>
            </w:r>
            <w:r>
              <w:rPr>
                <w:rFonts w:hint="cs"/>
                <w:rtl/>
                <w:lang w:bidi="fa-IR"/>
              </w:rPr>
              <w:t>ً</w:t>
            </w:r>
            <w:r>
              <w:rPr>
                <w:rtl/>
                <w:lang w:bidi="fa-IR"/>
              </w:rPr>
              <w:t xml:space="preserve"> شرار</w:t>
            </w:r>
            <w:r>
              <w:rPr>
                <w:rFonts w:hint="cs"/>
                <w:rtl/>
                <w:lang w:bidi="fa-IR"/>
              </w:rPr>
              <w:t>ْ</w:t>
            </w:r>
            <w:r w:rsidRPr="00725071">
              <w:rPr>
                <w:rStyle w:val="libPoemTiniChar0"/>
                <w:rtl/>
              </w:rPr>
              <w:br/>
              <w:t> </w:t>
            </w:r>
          </w:p>
        </w:tc>
      </w:tr>
      <w:tr w:rsidR="00F45C0D" w:rsidTr="00DD07D1">
        <w:tblPrEx>
          <w:tblLook w:val="04A0" w:firstRow="1" w:lastRow="0" w:firstColumn="1" w:lastColumn="0" w:noHBand="0" w:noVBand="1"/>
        </w:tblPrEx>
        <w:trPr>
          <w:trHeight w:val="350"/>
        </w:trPr>
        <w:tc>
          <w:tcPr>
            <w:tcW w:w="3920" w:type="dxa"/>
          </w:tcPr>
          <w:p w:rsidR="00F45C0D" w:rsidRDefault="00F45C0D" w:rsidP="00DD07D1">
            <w:pPr>
              <w:pStyle w:val="libPoem"/>
            </w:pPr>
            <w:r>
              <w:rPr>
                <w:rtl/>
                <w:lang w:bidi="fa-IR"/>
              </w:rPr>
              <w:t>إن قتلت من</w:t>
            </w:r>
            <w:r>
              <w:rPr>
                <w:rFonts w:hint="cs"/>
                <w:rtl/>
                <w:lang w:bidi="fa-IR"/>
              </w:rPr>
              <w:t>ّ</w:t>
            </w:r>
            <w:r>
              <w:rPr>
                <w:rtl/>
                <w:lang w:bidi="fa-IR"/>
              </w:rPr>
              <w:t>ا عقولا</w:t>
            </w:r>
            <w:r>
              <w:rPr>
                <w:rFonts w:hint="cs"/>
                <w:rtl/>
                <w:lang w:bidi="fa-IR"/>
              </w:rPr>
              <w:t>ً</w:t>
            </w:r>
            <w:r>
              <w:rPr>
                <w:rtl/>
                <w:lang w:bidi="fa-IR"/>
              </w:rPr>
              <w:t xml:space="preserve"> فعن</w:t>
            </w:r>
            <w:r w:rsidRPr="00725071">
              <w:rPr>
                <w:rStyle w:val="libPoemTiniChar0"/>
                <w:rtl/>
              </w:rPr>
              <w:br/>
              <w:t> </w:t>
            </w:r>
          </w:p>
        </w:tc>
        <w:tc>
          <w:tcPr>
            <w:tcW w:w="279" w:type="dxa"/>
          </w:tcPr>
          <w:p w:rsidR="00F45C0D" w:rsidRDefault="00F45C0D" w:rsidP="00DD07D1">
            <w:pPr>
              <w:pStyle w:val="libPoem"/>
              <w:rPr>
                <w:rtl/>
              </w:rPr>
            </w:pPr>
          </w:p>
        </w:tc>
        <w:tc>
          <w:tcPr>
            <w:tcW w:w="3881" w:type="dxa"/>
          </w:tcPr>
          <w:p w:rsidR="00F45C0D" w:rsidRDefault="00F45C0D" w:rsidP="00DD07D1">
            <w:pPr>
              <w:pStyle w:val="libPoem"/>
            </w:pPr>
            <w:r>
              <w:rPr>
                <w:rtl/>
                <w:lang w:bidi="fa-IR"/>
              </w:rPr>
              <w:t>والدها كان لها أخذ ثار</w:t>
            </w:r>
            <w:r>
              <w:rPr>
                <w:rFonts w:hint="cs"/>
                <w:rtl/>
                <w:lang w:bidi="fa-IR"/>
              </w:rPr>
              <w:t>ْ</w:t>
            </w:r>
            <w:r w:rsidRPr="00725071">
              <w:rPr>
                <w:rStyle w:val="libPoemTiniChar0"/>
                <w:rtl/>
              </w:rPr>
              <w:br/>
              <w:t> </w:t>
            </w:r>
          </w:p>
        </w:tc>
      </w:tr>
      <w:tr w:rsidR="00F45C0D" w:rsidTr="00DD07D1">
        <w:tblPrEx>
          <w:tblLook w:val="04A0" w:firstRow="1" w:lastRow="0" w:firstColumn="1" w:lastColumn="0" w:noHBand="0" w:noVBand="1"/>
        </w:tblPrEx>
        <w:trPr>
          <w:trHeight w:val="350"/>
        </w:trPr>
        <w:tc>
          <w:tcPr>
            <w:tcW w:w="3920" w:type="dxa"/>
          </w:tcPr>
          <w:p w:rsidR="00F45C0D" w:rsidRDefault="00F45C0D" w:rsidP="00DD07D1">
            <w:pPr>
              <w:pStyle w:val="libPoem"/>
            </w:pPr>
            <w:r>
              <w:rPr>
                <w:rtl/>
                <w:lang w:bidi="fa-IR"/>
              </w:rPr>
              <w:t>من كف</w:t>
            </w:r>
            <w:r>
              <w:rPr>
                <w:rFonts w:hint="cs"/>
                <w:rtl/>
                <w:lang w:bidi="fa-IR"/>
              </w:rPr>
              <w:t>ّ</w:t>
            </w:r>
            <w:r>
              <w:rPr>
                <w:rtl/>
                <w:lang w:bidi="fa-IR"/>
              </w:rPr>
              <w:t xml:space="preserve"> ألمى </w:t>
            </w:r>
            <w:r w:rsidRPr="000367A4">
              <w:rPr>
                <w:rStyle w:val="libFootnotenumChar"/>
                <w:rtl/>
              </w:rPr>
              <w:t>(2)</w:t>
            </w:r>
            <w:r>
              <w:rPr>
                <w:rtl/>
                <w:lang w:bidi="fa-IR"/>
              </w:rPr>
              <w:t xml:space="preserve"> ماجلا حسنه</w:t>
            </w:r>
            <w:r w:rsidRPr="00725071">
              <w:rPr>
                <w:rStyle w:val="libPoemTiniChar0"/>
                <w:rtl/>
              </w:rPr>
              <w:br/>
              <w:t> </w:t>
            </w:r>
          </w:p>
        </w:tc>
        <w:tc>
          <w:tcPr>
            <w:tcW w:w="279" w:type="dxa"/>
          </w:tcPr>
          <w:p w:rsidR="00F45C0D" w:rsidRDefault="00F45C0D" w:rsidP="00DD07D1">
            <w:pPr>
              <w:pStyle w:val="libPoem"/>
              <w:rPr>
                <w:rtl/>
              </w:rPr>
            </w:pPr>
          </w:p>
        </w:tc>
        <w:tc>
          <w:tcPr>
            <w:tcW w:w="3881" w:type="dxa"/>
          </w:tcPr>
          <w:p w:rsidR="00F45C0D" w:rsidRDefault="00F45C0D" w:rsidP="00DD07D1">
            <w:pPr>
              <w:pStyle w:val="libPoem"/>
            </w:pPr>
            <w:r>
              <w:rPr>
                <w:rtl/>
                <w:lang w:bidi="fa-IR"/>
              </w:rPr>
              <w:t>إل</w:t>
            </w:r>
            <w:r>
              <w:rPr>
                <w:rFonts w:hint="cs"/>
                <w:rtl/>
                <w:lang w:bidi="fa-IR"/>
              </w:rPr>
              <w:t>ّ</w:t>
            </w:r>
            <w:r>
              <w:rPr>
                <w:rtl/>
                <w:lang w:bidi="fa-IR"/>
              </w:rPr>
              <w:t>ا وبان العقل واللب</w:t>
            </w:r>
            <w:r>
              <w:rPr>
                <w:rFonts w:hint="cs"/>
                <w:rtl/>
                <w:lang w:bidi="fa-IR"/>
              </w:rPr>
              <w:t>ّ</w:t>
            </w:r>
            <w:r>
              <w:rPr>
                <w:rtl/>
                <w:lang w:bidi="fa-IR"/>
              </w:rPr>
              <w:t xml:space="preserve"> طار</w:t>
            </w:r>
            <w:r>
              <w:rPr>
                <w:rFonts w:hint="cs"/>
                <w:rtl/>
                <w:lang w:bidi="fa-IR"/>
              </w:rPr>
              <w:t>ْ</w:t>
            </w:r>
            <w:r w:rsidRPr="00725071">
              <w:rPr>
                <w:rStyle w:val="libPoemTiniChar0"/>
                <w:rtl/>
              </w:rPr>
              <w:br/>
              <w:t> </w:t>
            </w:r>
          </w:p>
        </w:tc>
      </w:tr>
      <w:tr w:rsidR="00F45C0D" w:rsidTr="00DD07D1">
        <w:tblPrEx>
          <w:tblLook w:val="04A0" w:firstRow="1" w:lastRow="0" w:firstColumn="1" w:lastColumn="0" w:noHBand="0" w:noVBand="1"/>
        </w:tblPrEx>
        <w:trPr>
          <w:trHeight w:val="350"/>
        </w:trPr>
        <w:tc>
          <w:tcPr>
            <w:tcW w:w="3920" w:type="dxa"/>
          </w:tcPr>
          <w:p w:rsidR="00F45C0D" w:rsidRDefault="00F45C0D" w:rsidP="00DD07D1">
            <w:pPr>
              <w:pStyle w:val="libPoem"/>
            </w:pPr>
            <w:r>
              <w:rPr>
                <w:rtl/>
                <w:lang w:bidi="fa-IR"/>
              </w:rPr>
              <w:t>حمراء أعدا لونها كأسها</w:t>
            </w:r>
            <w:r w:rsidRPr="00725071">
              <w:rPr>
                <w:rStyle w:val="libPoemTiniChar0"/>
                <w:rtl/>
              </w:rPr>
              <w:br/>
              <w:t> </w:t>
            </w:r>
          </w:p>
        </w:tc>
        <w:tc>
          <w:tcPr>
            <w:tcW w:w="279" w:type="dxa"/>
          </w:tcPr>
          <w:p w:rsidR="00F45C0D" w:rsidRDefault="00F45C0D" w:rsidP="00DD07D1">
            <w:pPr>
              <w:pStyle w:val="libPoem"/>
              <w:rPr>
                <w:rtl/>
              </w:rPr>
            </w:pPr>
          </w:p>
        </w:tc>
        <w:tc>
          <w:tcPr>
            <w:tcW w:w="3881" w:type="dxa"/>
          </w:tcPr>
          <w:p w:rsidR="00F45C0D" w:rsidRDefault="00F45C0D" w:rsidP="00DD07D1">
            <w:pPr>
              <w:pStyle w:val="libPoem"/>
            </w:pPr>
            <w:r>
              <w:rPr>
                <w:rtl/>
                <w:lang w:bidi="fa-IR"/>
              </w:rPr>
              <w:t>تخالها من غير كأس تدار</w:t>
            </w:r>
            <w:r>
              <w:rPr>
                <w:rFonts w:hint="cs"/>
                <w:rtl/>
                <w:lang w:bidi="fa-IR"/>
              </w:rPr>
              <w:t>ْ</w:t>
            </w:r>
            <w:r w:rsidRPr="00725071">
              <w:rPr>
                <w:rStyle w:val="libPoemTiniChar0"/>
                <w:rtl/>
              </w:rPr>
              <w:br/>
              <w:t> </w:t>
            </w:r>
          </w:p>
        </w:tc>
      </w:tr>
      <w:tr w:rsidR="00F45C0D" w:rsidTr="00DD07D1">
        <w:tblPrEx>
          <w:tblLook w:val="04A0" w:firstRow="1" w:lastRow="0" w:firstColumn="1" w:lastColumn="0" w:noHBand="0" w:noVBand="1"/>
        </w:tblPrEx>
        <w:trPr>
          <w:trHeight w:val="350"/>
        </w:trPr>
        <w:tc>
          <w:tcPr>
            <w:tcW w:w="3920" w:type="dxa"/>
          </w:tcPr>
          <w:p w:rsidR="00F45C0D" w:rsidRDefault="00F45C0D" w:rsidP="00DD07D1">
            <w:pPr>
              <w:pStyle w:val="libPoem"/>
            </w:pPr>
            <w:r>
              <w:rPr>
                <w:rtl/>
                <w:lang w:bidi="fa-IR"/>
              </w:rPr>
              <w:t>قوامه يطعن طعن القنا</w:t>
            </w:r>
            <w:r w:rsidRPr="00725071">
              <w:rPr>
                <w:rStyle w:val="libPoemTiniChar0"/>
                <w:rtl/>
              </w:rPr>
              <w:br/>
              <w:t> </w:t>
            </w:r>
          </w:p>
        </w:tc>
        <w:tc>
          <w:tcPr>
            <w:tcW w:w="279" w:type="dxa"/>
          </w:tcPr>
          <w:p w:rsidR="00F45C0D" w:rsidRDefault="00F45C0D" w:rsidP="00DD07D1">
            <w:pPr>
              <w:pStyle w:val="libPoem"/>
              <w:rPr>
                <w:rtl/>
              </w:rPr>
            </w:pPr>
          </w:p>
        </w:tc>
        <w:tc>
          <w:tcPr>
            <w:tcW w:w="3881" w:type="dxa"/>
          </w:tcPr>
          <w:p w:rsidR="00F45C0D" w:rsidRDefault="00F45C0D" w:rsidP="00DD07D1">
            <w:pPr>
              <w:pStyle w:val="libPoem"/>
            </w:pPr>
            <w:r>
              <w:rPr>
                <w:rtl/>
                <w:lang w:bidi="fa-IR"/>
              </w:rPr>
              <w:t>وفتك ماضي لحظه واقتدار</w:t>
            </w:r>
            <w:r>
              <w:rPr>
                <w:rFonts w:hint="cs"/>
                <w:rtl/>
                <w:lang w:bidi="fa-IR"/>
              </w:rPr>
              <w:t>ْ</w:t>
            </w:r>
            <w:r w:rsidRPr="00725071">
              <w:rPr>
                <w:rStyle w:val="libPoemTiniChar0"/>
                <w:rtl/>
              </w:rPr>
              <w:br/>
              <w:t> </w:t>
            </w:r>
          </w:p>
        </w:tc>
      </w:tr>
      <w:tr w:rsidR="00F45C0D" w:rsidTr="00DD07D1">
        <w:tblPrEx>
          <w:tblLook w:val="04A0" w:firstRow="1" w:lastRow="0" w:firstColumn="1" w:lastColumn="0" w:noHBand="0" w:noVBand="1"/>
        </w:tblPrEx>
        <w:trPr>
          <w:trHeight w:val="350"/>
        </w:trPr>
        <w:tc>
          <w:tcPr>
            <w:tcW w:w="3920" w:type="dxa"/>
          </w:tcPr>
          <w:p w:rsidR="00F45C0D" w:rsidRDefault="00F45C0D" w:rsidP="00DD07D1">
            <w:pPr>
              <w:pStyle w:val="libPoem"/>
            </w:pPr>
            <w:r>
              <w:rPr>
                <w:rtl/>
                <w:lang w:bidi="fa-IR"/>
              </w:rPr>
              <w:t>و</w:t>
            </w:r>
            <w:r>
              <w:rPr>
                <w:rFonts w:hint="cs"/>
                <w:rtl/>
                <w:lang w:bidi="fa-IR"/>
              </w:rPr>
              <w:t xml:space="preserve"> </w:t>
            </w:r>
            <w:r>
              <w:rPr>
                <w:rtl/>
                <w:lang w:bidi="fa-IR"/>
              </w:rPr>
              <w:t>ردفه يشرح لي ثقله</w:t>
            </w:r>
            <w:r w:rsidRPr="00725071">
              <w:rPr>
                <w:rStyle w:val="libPoemTiniChar0"/>
                <w:rtl/>
              </w:rPr>
              <w:br/>
              <w:t> </w:t>
            </w:r>
          </w:p>
        </w:tc>
        <w:tc>
          <w:tcPr>
            <w:tcW w:w="279" w:type="dxa"/>
          </w:tcPr>
          <w:p w:rsidR="00F45C0D" w:rsidRDefault="00F45C0D" w:rsidP="00DD07D1">
            <w:pPr>
              <w:pStyle w:val="libPoem"/>
              <w:rPr>
                <w:rtl/>
              </w:rPr>
            </w:pPr>
          </w:p>
        </w:tc>
        <w:tc>
          <w:tcPr>
            <w:tcW w:w="3881" w:type="dxa"/>
          </w:tcPr>
          <w:p w:rsidR="00F45C0D" w:rsidRDefault="00F45C0D" w:rsidP="00DD07D1">
            <w:pPr>
              <w:pStyle w:val="libPoem"/>
            </w:pPr>
            <w:r>
              <w:rPr>
                <w:rtl/>
                <w:lang w:bidi="fa-IR"/>
              </w:rPr>
              <w:t>وخصره يسند لي ال</w:t>
            </w:r>
            <w:r>
              <w:rPr>
                <w:rFonts w:hint="cs"/>
                <w:rtl/>
                <w:lang w:bidi="fa-IR"/>
              </w:rPr>
              <w:t>إ</w:t>
            </w:r>
            <w:r>
              <w:rPr>
                <w:rtl/>
                <w:lang w:bidi="fa-IR"/>
              </w:rPr>
              <w:t>ختصار</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9A6B86">
      <w:pPr>
        <w:pStyle w:val="libFootnote0"/>
        <w:rPr>
          <w:rtl/>
          <w:lang w:bidi="fa-IR"/>
        </w:rPr>
      </w:pPr>
      <w:r>
        <w:rPr>
          <w:rtl/>
          <w:lang w:bidi="fa-IR"/>
        </w:rPr>
        <w:t xml:space="preserve">1 </w:t>
      </w:r>
      <w:r w:rsidR="000367A4">
        <w:rPr>
          <w:rtl/>
          <w:lang w:bidi="fa-IR"/>
        </w:rPr>
        <w:t>-</w:t>
      </w:r>
      <w:r>
        <w:rPr>
          <w:rtl/>
          <w:lang w:bidi="fa-IR"/>
        </w:rPr>
        <w:t xml:space="preserve"> </w:t>
      </w:r>
      <w:r w:rsidR="009A6B86">
        <w:rPr>
          <w:rFonts w:hint="cs"/>
          <w:rtl/>
          <w:lang w:bidi="fa-IR"/>
        </w:rPr>
        <w:t>ا</w:t>
      </w:r>
      <w:r>
        <w:rPr>
          <w:rtl/>
          <w:lang w:bidi="fa-IR"/>
        </w:rPr>
        <w:t>لى هذه البرهنة العقلية استند القوم ف</w:t>
      </w:r>
      <w:r w:rsidR="009A6B86">
        <w:rPr>
          <w:rFonts w:hint="cs"/>
          <w:rtl/>
          <w:lang w:bidi="fa-IR"/>
        </w:rPr>
        <w:t>ى</w:t>
      </w:r>
      <w:r>
        <w:rPr>
          <w:rtl/>
          <w:lang w:bidi="fa-IR"/>
        </w:rPr>
        <w:t xml:space="preserve"> استخلاف عمر كما فصلنا القول فيه ف</w:t>
      </w:r>
      <w:r w:rsidR="009A6B86">
        <w:rPr>
          <w:rFonts w:hint="cs"/>
          <w:rtl/>
          <w:lang w:bidi="fa-IR"/>
        </w:rPr>
        <w:t>ى</w:t>
      </w:r>
      <w:r>
        <w:rPr>
          <w:rtl/>
          <w:lang w:bidi="fa-IR"/>
        </w:rPr>
        <w:t xml:space="preserve"> الجزء السابع ص 132</w:t>
      </w:r>
      <w:r w:rsidR="00C81984">
        <w:rPr>
          <w:rtl/>
          <w:lang w:bidi="fa-IR"/>
        </w:rPr>
        <w:t>،</w:t>
      </w:r>
      <w:r>
        <w:rPr>
          <w:rtl/>
          <w:lang w:bidi="fa-IR"/>
        </w:rPr>
        <w:t xml:space="preserve"> 133.</w:t>
      </w:r>
    </w:p>
    <w:p w:rsidR="00A568EA" w:rsidRDefault="00133737" w:rsidP="009A6B86">
      <w:pPr>
        <w:pStyle w:val="libFootnote0"/>
        <w:rPr>
          <w:rtl/>
          <w:lang w:bidi="fa-IR"/>
        </w:rPr>
      </w:pPr>
      <w:r>
        <w:rPr>
          <w:rtl/>
          <w:lang w:bidi="fa-IR"/>
        </w:rPr>
        <w:t xml:space="preserve">2 </w:t>
      </w:r>
      <w:r w:rsidR="000367A4">
        <w:rPr>
          <w:rtl/>
          <w:lang w:bidi="fa-IR"/>
        </w:rPr>
        <w:t>-</w:t>
      </w:r>
      <w:r>
        <w:rPr>
          <w:rtl/>
          <w:lang w:bidi="fa-IR"/>
        </w:rPr>
        <w:t xml:space="preserve"> ال</w:t>
      </w:r>
      <w:r w:rsidR="009A6B86">
        <w:rPr>
          <w:rFonts w:hint="cs"/>
          <w:rtl/>
          <w:lang w:bidi="fa-IR"/>
        </w:rPr>
        <w:t>ا</w:t>
      </w:r>
      <w:r>
        <w:rPr>
          <w:rtl/>
          <w:lang w:bidi="fa-IR"/>
        </w:rPr>
        <w:t>لمى</w:t>
      </w:r>
      <w:r w:rsidR="00C81984">
        <w:rPr>
          <w:rtl/>
          <w:lang w:bidi="fa-IR"/>
        </w:rPr>
        <w:t>:</w:t>
      </w:r>
      <w:r>
        <w:rPr>
          <w:rtl/>
          <w:lang w:bidi="fa-IR"/>
        </w:rPr>
        <w:t xml:space="preserve"> الذى بشفته لمى. غلام ألمى</w:t>
      </w:r>
      <w:r w:rsidR="00C81984">
        <w:rPr>
          <w:rtl/>
          <w:lang w:bidi="fa-IR"/>
        </w:rPr>
        <w:t>:</w:t>
      </w:r>
      <w:r>
        <w:rPr>
          <w:rtl/>
          <w:lang w:bidi="fa-IR"/>
        </w:rPr>
        <w:t xml:space="preserve"> بارد الريق.</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48696F" w:rsidTr="00DD07D1">
        <w:trPr>
          <w:trHeight w:val="350"/>
        </w:trPr>
        <w:tc>
          <w:tcPr>
            <w:tcW w:w="3920" w:type="dxa"/>
            <w:shd w:val="clear" w:color="auto" w:fill="auto"/>
          </w:tcPr>
          <w:p w:rsidR="0048696F" w:rsidRDefault="0048696F" w:rsidP="00751EBE">
            <w:pPr>
              <w:pStyle w:val="libPoem"/>
            </w:pPr>
            <w:r>
              <w:rPr>
                <w:rtl/>
                <w:lang w:bidi="fa-IR"/>
              </w:rPr>
              <w:lastRenderedPageBreak/>
              <w:t>قد عل</w:t>
            </w:r>
            <w:r w:rsidR="00751EBE">
              <w:rPr>
                <w:rFonts w:hint="cs"/>
                <w:rtl/>
                <w:lang w:bidi="fa-IR"/>
              </w:rPr>
              <w:t>ّ</w:t>
            </w:r>
            <w:r>
              <w:rPr>
                <w:rtl/>
                <w:lang w:bidi="fa-IR"/>
              </w:rPr>
              <w:t xml:space="preserve">م الفتك </w:t>
            </w:r>
            <w:r w:rsidR="00751EBE">
              <w:rPr>
                <w:rFonts w:hint="cs"/>
                <w:rtl/>
                <w:lang w:bidi="fa-IR"/>
              </w:rPr>
              <w:t>اُ</w:t>
            </w:r>
            <w:r>
              <w:rPr>
                <w:rtl/>
                <w:lang w:bidi="fa-IR"/>
              </w:rPr>
              <w:t>سود الش</w:t>
            </w:r>
            <w:r w:rsidR="00751EBE">
              <w:rPr>
                <w:rFonts w:hint="cs"/>
                <w:rtl/>
                <w:lang w:bidi="fa-IR"/>
              </w:rPr>
              <w:t>ّ</w:t>
            </w:r>
            <w:r>
              <w:rPr>
                <w:rtl/>
                <w:lang w:bidi="fa-IR"/>
              </w:rPr>
              <w:t>رى</w:t>
            </w:r>
            <w:r w:rsidRPr="00725071">
              <w:rPr>
                <w:rStyle w:val="libPoemTiniChar0"/>
                <w:rtl/>
              </w:rPr>
              <w:br/>
              <w:t> </w:t>
            </w:r>
          </w:p>
        </w:tc>
        <w:tc>
          <w:tcPr>
            <w:tcW w:w="279" w:type="dxa"/>
            <w:shd w:val="clear" w:color="auto" w:fill="auto"/>
          </w:tcPr>
          <w:p w:rsidR="0048696F" w:rsidRDefault="0048696F" w:rsidP="00DD07D1">
            <w:pPr>
              <w:pStyle w:val="libPoem"/>
              <w:rPr>
                <w:rtl/>
              </w:rPr>
            </w:pPr>
          </w:p>
        </w:tc>
        <w:tc>
          <w:tcPr>
            <w:tcW w:w="3881" w:type="dxa"/>
            <w:shd w:val="clear" w:color="auto" w:fill="auto"/>
          </w:tcPr>
          <w:p w:rsidR="0048696F" w:rsidRDefault="00751EBE" w:rsidP="00DD07D1">
            <w:pPr>
              <w:pStyle w:val="libPoem"/>
            </w:pPr>
            <w:r>
              <w:rPr>
                <w:rtl/>
                <w:lang w:bidi="fa-IR"/>
              </w:rPr>
              <w:t>وعل</w:t>
            </w:r>
            <w:r>
              <w:rPr>
                <w:rFonts w:hint="cs"/>
                <w:rtl/>
                <w:lang w:bidi="fa-IR"/>
              </w:rPr>
              <w:t>ّ</w:t>
            </w:r>
            <w:r>
              <w:rPr>
                <w:rtl/>
                <w:lang w:bidi="fa-IR"/>
              </w:rPr>
              <w:t>م الغزلان كيف الن</w:t>
            </w:r>
            <w:r>
              <w:rPr>
                <w:rFonts w:hint="cs"/>
                <w:rtl/>
                <w:lang w:bidi="fa-IR"/>
              </w:rPr>
              <w:t>ّ</w:t>
            </w:r>
            <w:r>
              <w:rPr>
                <w:rtl/>
                <w:lang w:bidi="fa-IR"/>
              </w:rPr>
              <w:t>فار</w:t>
            </w:r>
            <w:r>
              <w:rPr>
                <w:rFonts w:hint="cs"/>
                <w:rtl/>
                <w:lang w:bidi="fa-IR"/>
              </w:rPr>
              <w:t>ْ</w:t>
            </w:r>
            <w:r w:rsidR="0048696F" w:rsidRPr="00725071">
              <w:rPr>
                <w:rStyle w:val="libPoemTiniChar0"/>
                <w:rtl/>
              </w:rPr>
              <w:br/>
              <w:t> </w:t>
            </w:r>
          </w:p>
        </w:tc>
      </w:tr>
      <w:tr w:rsidR="0048696F" w:rsidTr="00DD07D1">
        <w:trPr>
          <w:trHeight w:val="350"/>
        </w:trPr>
        <w:tc>
          <w:tcPr>
            <w:tcW w:w="3920" w:type="dxa"/>
          </w:tcPr>
          <w:p w:rsidR="0048696F" w:rsidRDefault="0048696F" w:rsidP="00DD07D1">
            <w:pPr>
              <w:pStyle w:val="libPoem"/>
            </w:pPr>
            <w:r>
              <w:rPr>
                <w:rtl/>
                <w:lang w:bidi="fa-IR"/>
              </w:rPr>
              <w:t>عجبت من حمرة خد</w:t>
            </w:r>
            <w:r w:rsidR="00751EBE">
              <w:rPr>
                <w:rFonts w:hint="cs"/>
                <w:rtl/>
                <w:lang w:bidi="fa-IR"/>
              </w:rPr>
              <w:t>ّ</w:t>
            </w:r>
            <w:r>
              <w:rPr>
                <w:rtl/>
                <w:lang w:bidi="fa-IR"/>
              </w:rPr>
              <w:t>يه إن</w:t>
            </w:r>
            <w:r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بدت لعيني</w:t>
            </w:r>
            <w:r>
              <w:rPr>
                <w:rFonts w:hint="cs"/>
                <w:rtl/>
                <w:lang w:bidi="fa-IR"/>
              </w:rPr>
              <w:t>ّ</w:t>
            </w:r>
            <w:r>
              <w:rPr>
                <w:rtl/>
                <w:lang w:bidi="fa-IR"/>
              </w:rPr>
              <w:t xml:space="preserve"> علا في اصفرار</w:t>
            </w:r>
            <w:r>
              <w:rPr>
                <w:rFonts w:hint="cs"/>
                <w:rtl/>
                <w:lang w:bidi="fa-IR"/>
              </w:rPr>
              <w:t>ْ</w:t>
            </w:r>
            <w:r w:rsidR="0048696F" w:rsidRPr="00725071">
              <w:rPr>
                <w:rStyle w:val="libPoemTiniChar0"/>
                <w:rtl/>
              </w:rPr>
              <w:br/>
              <w:t> </w:t>
            </w:r>
          </w:p>
        </w:tc>
      </w:tr>
      <w:tr w:rsidR="0048696F" w:rsidTr="00DD07D1">
        <w:trPr>
          <w:trHeight w:val="350"/>
        </w:trPr>
        <w:tc>
          <w:tcPr>
            <w:tcW w:w="3920" w:type="dxa"/>
          </w:tcPr>
          <w:p w:rsidR="0048696F" w:rsidRDefault="0048696F" w:rsidP="00DD07D1">
            <w:pPr>
              <w:pStyle w:val="libPoem"/>
            </w:pPr>
            <w:r>
              <w:rPr>
                <w:rtl/>
                <w:lang w:bidi="fa-IR"/>
              </w:rPr>
              <w:t>كأن</w:t>
            </w:r>
            <w:r w:rsidR="00751EBE">
              <w:rPr>
                <w:rFonts w:hint="cs"/>
                <w:rtl/>
                <w:lang w:bidi="fa-IR"/>
              </w:rPr>
              <w:t>َّ</w:t>
            </w:r>
            <w:r>
              <w:rPr>
                <w:rtl/>
                <w:lang w:bidi="fa-IR"/>
              </w:rPr>
              <w:t>ما قد صيغ من فض</w:t>
            </w:r>
            <w:r w:rsidR="00751EBE">
              <w:rPr>
                <w:rFonts w:hint="cs"/>
                <w:rtl/>
                <w:lang w:bidi="fa-IR"/>
              </w:rPr>
              <w:t>ّ</w:t>
            </w:r>
            <w:r>
              <w:rPr>
                <w:rtl/>
                <w:lang w:bidi="fa-IR"/>
              </w:rPr>
              <w:t>ة</w:t>
            </w:r>
            <w:r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 xml:space="preserve">سالفة </w:t>
            </w:r>
            <w:r w:rsidRPr="000367A4">
              <w:rPr>
                <w:rStyle w:val="libFootnotenumChar"/>
                <w:rtl/>
              </w:rPr>
              <w:t>(1)</w:t>
            </w:r>
            <w:r>
              <w:rPr>
                <w:rtl/>
                <w:lang w:bidi="fa-IR"/>
              </w:rPr>
              <w:t xml:space="preserve"> والخد</w:t>
            </w:r>
            <w:r>
              <w:rPr>
                <w:rFonts w:hint="cs"/>
                <w:rtl/>
                <w:lang w:bidi="fa-IR"/>
              </w:rPr>
              <w:t>ّ</w:t>
            </w:r>
            <w:r>
              <w:rPr>
                <w:rtl/>
                <w:lang w:bidi="fa-IR"/>
              </w:rPr>
              <w:t xml:space="preserve"> من</w:t>
            </w:r>
            <w:r>
              <w:rPr>
                <w:rFonts w:hint="cs"/>
                <w:rtl/>
                <w:lang w:bidi="fa-IR"/>
              </w:rPr>
              <w:t>ّ</w:t>
            </w:r>
            <w:r>
              <w:rPr>
                <w:rtl/>
                <w:lang w:bidi="fa-IR"/>
              </w:rPr>
              <w:t>ي نضار</w:t>
            </w:r>
            <w:r>
              <w:rPr>
                <w:rFonts w:hint="cs"/>
                <w:rtl/>
                <w:lang w:bidi="fa-IR"/>
              </w:rPr>
              <w:t>ْ</w:t>
            </w:r>
            <w:r w:rsidR="0048696F" w:rsidRPr="00725071">
              <w:rPr>
                <w:rStyle w:val="libPoemTiniChar0"/>
                <w:rtl/>
              </w:rPr>
              <w:br/>
              <w:t> </w:t>
            </w:r>
          </w:p>
        </w:tc>
      </w:tr>
      <w:tr w:rsidR="0048696F" w:rsidTr="00DD07D1">
        <w:trPr>
          <w:trHeight w:val="350"/>
        </w:trPr>
        <w:tc>
          <w:tcPr>
            <w:tcW w:w="3920" w:type="dxa"/>
          </w:tcPr>
          <w:p w:rsidR="0048696F" w:rsidRDefault="0048696F" w:rsidP="00DD07D1">
            <w:pPr>
              <w:pStyle w:val="libPoem"/>
            </w:pPr>
            <w:r>
              <w:rPr>
                <w:rtl/>
                <w:lang w:bidi="fa-IR"/>
              </w:rPr>
              <w:t>لي روضة غن</w:t>
            </w:r>
            <w:r w:rsidR="00751EBE">
              <w:rPr>
                <w:rFonts w:hint="cs"/>
                <w:rtl/>
                <w:lang w:bidi="fa-IR"/>
              </w:rPr>
              <w:t>ّ</w:t>
            </w:r>
            <w:r>
              <w:rPr>
                <w:rtl/>
                <w:lang w:bidi="fa-IR"/>
              </w:rPr>
              <w:t>اء من وجهه</w:t>
            </w:r>
            <w:r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ولحظه ساق</w:t>
            </w:r>
            <w:r>
              <w:rPr>
                <w:rFonts w:hint="cs"/>
                <w:rtl/>
                <w:lang w:bidi="fa-IR"/>
              </w:rPr>
              <w:t>ٍ</w:t>
            </w:r>
            <w:r>
              <w:rPr>
                <w:rtl/>
                <w:lang w:bidi="fa-IR"/>
              </w:rPr>
              <w:t xml:space="preserve"> وفيه عقار</w:t>
            </w:r>
            <w:r>
              <w:rPr>
                <w:rFonts w:hint="cs"/>
                <w:rtl/>
                <w:lang w:bidi="fa-IR"/>
              </w:rPr>
              <w:t>ْ</w:t>
            </w:r>
            <w:r w:rsidR="0048696F" w:rsidRPr="00725071">
              <w:rPr>
                <w:rStyle w:val="libPoemTiniChar0"/>
                <w:rtl/>
              </w:rPr>
              <w:br/>
              <w:t> </w:t>
            </w:r>
          </w:p>
        </w:tc>
      </w:tr>
      <w:tr w:rsidR="0048696F" w:rsidTr="00DD07D1">
        <w:trPr>
          <w:trHeight w:val="350"/>
        </w:trPr>
        <w:tc>
          <w:tcPr>
            <w:tcW w:w="3920" w:type="dxa"/>
          </w:tcPr>
          <w:p w:rsidR="0048696F" w:rsidRDefault="0048696F" w:rsidP="00DD07D1">
            <w:pPr>
              <w:pStyle w:val="libPoem"/>
            </w:pPr>
            <w:r>
              <w:rPr>
                <w:rtl/>
                <w:lang w:bidi="fa-IR"/>
              </w:rPr>
              <w:t>خد</w:t>
            </w:r>
            <w:r w:rsidR="00751EBE">
              <w:rPr>
                <w:rFonts w:hint="cs"/>
                <w:rtl/>
                <w:lang w:bidi="fa-IR"/>
              </w:rPr>
              <w:t>ٌّ</w:t>
            </w:r>
            <w:r>
              <w:rPr>
                <w:rtl/>
                <w:lang w:bidi="fa-IR"/>
              </w:rPr>
              <w:t xml:space="preserve"> وثغر</w:t>
            </w:r>
            <w:r w:rsidR="00751EBE">
              <w:rPr>
                <w:rFonts w:hint="cs"/>
                <w:rtl/>
                <w:lang w:bidi="fa-IR"/>
              </w:rPr>
              <w:t>ٌ</w:t>
            </w:r>
            <w:r>
              <w:rPr>
                <w:rtl/>
                <w:lang w:bidi="fa-IR"/>
              </w:rPr>
              <w:t xml:space="preserve"> مقلة</w:t>
            </w:r>
            <w:r w:rsidR="00751EBE">
              <w:rPr>
                <w:rFonts w:hint="cs"/>
                <w:rtl/>
                <w:lang w:bidi="fa-IR"/>
              </w:rPr>
              <w:t>ٌ</w:t>
            </w:r>
            <w:r>
              <w:rPr>
                <w:rtl/>
                <w:lang w:bidi="fa-IR"/>
              </w:rPr>
              <w:t xml:space="preserve"> وجنة</w:t>
            </w:r>
            <w:r w:rsidR="00751EBE">
              <w:rPr>
                <w:rFonts w:hint="cs"/>
                <w:rtl/>
                <w:lang w:bidi="fa-IR"/>
              </w:rPr>
              <w:t>ٌ</w:t>
            </w:r>
            <w:r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ورد</w:t>
            </w:r>
            <w:r>
              <w:rPr>
                <w:rFonts w:hint="cs"/>
                <w:rtl/>
                <w:lang w:bidi="fa-IR"/>
              </w:rPr>
              <w:t>ٌ</w:t>
            </w:r>
            <w:r>
              <w:rPr>
                <w:rtl/>
                <w:lang w:bidi="fa-IR"/>
              </w:rPr>
              <w:t xml:space="preserve"> اقاح</w:t>
            </w:r>
            <w:r>
              <w:rPr>
                <w:rFonts w:hint="cs"/>
                <w:rtl/>
                <w:lang w:bidi="fa-IR"/>
              </w:rPr>
              <w:t>ٌ</w:t>
            </w:r>
            <w:r>
              <w:rPr>
                <w:rtl/>
                <w:lang w:bidi="fa-IR"/>
              </w:rPr>
              <w:t xml:space="preserve"> نرجس</w:t>
            </w:r>
            <w:r>
              <w:rPr>
                <w:rFonts w:hint="cs"/>
                <w:rtl/>
                <w:lang w:bidi="fa-IR"/>
              </w:rPr>
              <w:t>ٌ</w:t>
            </w:r>
            <w:r>
              <w:rPr>
                <w:rtl/>
                <w:lang w:bidi="fa-IR"/>
              </w:rPr>
              <w:t xml:space="preserve"> جل</w:t>
            </w:r>
            <w:r>
              <w:rPr>
                <w:rFonts w:hint="cs"/>
                <w:rtl/>
                <w:lang w:bidi="fa-IR"/>
              </w:rPr>
              <w:t>ّ</w:t>
            </w:r>
            <w:r>
              <w:rPr>
                <w:rtl/>
                <w:lang w:bidi="fa-IR"/>
              </w:rPr>
              <w:t>نار</w:t>
            </w:r>
            <w:r>
              <w:rPr>
                <w:rFonts w:hint="cs"/>
                <w:rtl/>
                <w:lang w:bidi="fa-IR"/>
              </w:rPr>
              <w:t>ْ</w:t>
            </w:r>
            <w:r w:rsidR="0048696F" w:rsidRPr="00725071">
              <w:rPr>
                <w:rStyle w:val="libPoemTiniChar0"/>
                <w:rtl/>
              </w:rPr>
              <w:br/>
              <w:t> </w:t>
            </w:r>
          </w:p>
        </w:tc>
      </w:tr>
      <w:tr w:rsidR="0048696F" w:rsidTr="00DD07D1">
        <w:tblPrEx>
          <w:tblLook w:val="04A0" w:firstRow="1" w:lastRow="0" w:firstColumn="1" w:lastColumn="0" w:noHBand="0" w:noVBand="1"/>
        </w:tblPrEx>
        <w:trPr>
          <w:trHeight w:val="350"/>
        </w:trPr>
        <w:tc>
          <w:tcPr>
            <w:tcW w:w="3920" w:type="dxa"/>
          </w:tcPr>
          <w:p w:rsidR="0048696F" w:rsidRDefault="0048696F" w:rsidP="00DD07D1">
            <w:pPr>
              <w:pStyle w:val="libPoem"/>
            </w:pPr>
            <w:r>
              <w:rPr>
                <w:rtl/>
                <w:lang w:bidi="fa-IR"/>
              </w:rPr>
              <w:t>له على عش</w:t>
            </w:r>
            <w:r w:rsidR="00751EBE">
              <w:rPr>
                <w:rFonts w:hint="cs"/>
                <w:rtl/>
                <w:lang w:bidi="fa-IR"/>
              </w:rPr>
              <w:t>ّ</w:t>
            </w:r>
            <w:r>
              <w:rPr>
                <w:rtl/>
                <w:lang w:bidi="fa-IR"/>
              </w:rPr>
              <w:t>اقه نصرة</w:t>
            </w:r>
            <w:r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751EBE">
            <w:pPr>
              <w:pStyle w:val="libPoem"/>
            </w:pPr>
            <w:r>
              <w:rPr>
                <w:rtl/>
                <w:lang w:bidi="fa-IR"/>
              </w:rPr>
              <w:t>بفاتر منه أرى ال</w:t>
            </w:r>
            <w:r>
              <w:rPr>
                <w:rFonts w:hint="cs"/>
                <w:rtl/>
                <w:lang w:bidi="fa-IR"/>
              </w:rPr>
              <w:t>إ</w:t>
            </w:r>
            <w:r>
              <w:rPr>
                <w:rtl/>
                <w:lang w:bidi="fa-IR"/>
              </w:rPr>
              <w:t>نكسار</w:t>
            </w:r>
            <w:r>
              <w:rPr>
                <w:rFonts w:hint="cs"/>
                <w:rtl/>
                <w:lang w:bidi="fa-IR"/>
              </w:rPr>
              <w:t>ْ</w:t>
            </w:r>
            <w:r w:rsidR="0048696F" w:rsidRPr="00725071">
              <w:rPr>
                <w:rStyle w:val="libPoemTiniChar0"/>
                <w:rtl/>
              </w:rPr>
              <w:br/>
              <w:t> </w:t>
            </w:r>
          </w:p>
        </w:tc>
      </w:tr>
      <w:tr w:rsidR="0048696F" w:rsidTr="00DD07D1">
        <w:tblPrEx>
          <w:tblLook w:val="04A0" w:firstRow="1" w:lastRow="0" w:firstColumn="1" w:lastColumn="0" w:noHBand="0" w:noVBand="1"/>
        </w:tblPrEx>
        <w:trPr>
          <w:trHeight w:val="350"/>
        </w:trPr>
        <w:tc>
          <w:tcPr>
            <w:tcW w:w="3920" w:type="dxa"/>
          </w:tcPr>
          <w:p w:rsidR="0048696F" w:rsidRDefault="0048696F" w:rsidP="00DD07D1">
            <w:pPr>
              <w:pStyle w:val="libPoem"/>
            </w:pPr>
            <w:r>
              <w:rPr>
                <w:rtl/>
                <w:lang w:bidi="fa-IR"/>
              </w:rPr>
              <w:t>في خد</w:t>
            </w:r>
            <w:r w:rsidR="00751EBE">
              <w:rPr>
                <w:rFonts w:hint="cs"/>
                <w:rtl/>
                <w:lang w:bidi="fa-IR"/>
              </w:rPr>
              <w:t>ِّ</w:t>
            </w:r>
            <w:r>
              <w:rPr>
                <w:rtl/>
                <w:lang w:bidi="fa-IR"/>
              </w:rPr>
              <w:t>ه ماء</w:t>
            </w:r>
            <w:r w:rsidR="00751EBE">
              <w:rPr>
                <w:rFonts w:hint="cs"/>
                <w:rtl/>
                <w:lang w:bidi="fa-IR"/>
              </w:rPr>
              <w:t>ٌ</w:t>
            </w:r>
            <w:r>
              <w:rPr>
                <w:rtl/>
                <w:lang w:bidi="fa-IR"/>
              </w:rPr>
              <w:t xml:space="preserve"> ونار</w:t>
            </w:r>
            <w:r w:rsidR="00751EBE">
              <w:rPr>
                <w:rFonts w:hint="cs"/>
                <w:rtl/>
                <w:lang w:bidi="fa-IR"/>
              </w:rPr>
              <w:t>ٌ</w:t>
            </w:r>
            <w:r>
              <w:rPr>
                <w:rtl/>
                <w:lang w:bidi="fa-IR"/>
              </w:rPr>
              <w:t xml:space="preserve"> وما</w:t>
            </w:r>
            <w:r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751EBE">
            <w:pPr>
              <w:pStyle w:val="libPoem"/>
            </w:pPr>
            <w:r>
              <w:rPr>
                <w:rtl/>
                <w:lang w:bidi="fa-IR"/>
              </w:rPr>
              <w:t>بالم</w:t>
            </w:r>
            <w:r>
              <w:rPr>
                <w:rFonts w:hint="cs"/>
                <w:rtl/>
                <w:lang w:bidi="fa-IR"/>
              </w:rPr>
              <w:t>آ</w:t>
            </w:r>
            <w:r>
              <w:rPr>
                <w:rtl/>
                <w:lang w:bidi="fa-IR"/>
              </w:rPr>
              <w:t>ء للن</w:t>
            </w:r>
            <w:r>
              <w:rPr>
                <w:rFonts w:hint="cs"/>
                <w:rtl/>
                <w:lang w:bidi="fa-IR"/>
              </w:rPr>
              <w:t>ّ</w:t>
            </w:r>
            <w:r>
              <w:rPr>
                <w:rtl/>
                <w:lang w:bidi="fa-IR"/>
              </w:rPr>
              <w:t>ار عهدنا استعار</w:t>
            </w:r>
            <w:r>
              <w:rPr>
                <w:rFonts w:hint="cs"/>
                <w:rtl/>
                <w:lang w:bidi="fa-IR"/>
              </w:rPr>
              <w:t>ْ</w:t>
            </w:r>
            <w:r w:rsidR="0048696F" w:rsidRPr="00725071">
              <w:rPr>
                <w:rStyle w:val="libPoemTiniChar0"/>
                <w:rtl/>
              </w:rPr>
              <w:br/>
              <w:t> </w:t>
            </w:r>
          </w:p>
        </w:tc>
      </w:tr>
      <w:tr w:rsidR="0048696F" w:rsidTr="00DD07D1">
        <w:tblPrEx>
          <w:tblLook w:val="04A0" w:firstRow="1" w:lastRow="0" w:firstColumn="1" w:lastColumn="0" w:noHBand="0" w:noVBand="1"/>
        </w:tblPrEx>
        <w:trPr>
          <w:trHeight w:val="350"/>
        </w:trPr>
        <w:tc>
          <w:tcPr>
            <w:tcW w:w="3920" w:type="dxa"/>
          </w:tcPr>
          <w:p w:rsidR="0048696F" w:rsidRDefault="0048696F" w:rsidP="00DD07D1">
            <w:pPr>
              <w:pStyle w:val="libPoem"/>
            </w:pPr>
            <w:r>
              <w:rPr>
                <w:rtl/>
                <w:lang w:bidi="fa-IR"/>
              </w:rPr>
              <w:t>تثبت عيناي به لم تزل</w:t>
            </w:r>
            <w:r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فلم تحل عنه يمينا</w:t>
            </w:r>
            <w:r>
              <w:rPr>
                <w:rFonts w:hint="cs"/>
                <w:rtl/>
                <w:lang w:bidi="fa-IR"/>
              </w:rPr>
              <w:t>ً</w:t>
            </w:r>
            <w:r>
              <w:rPr>
                <w:rtl/>
                <w:lang w:bidi="fa-IR"/>
              </w:rPr>
              <w:t xml:space="preserve"> يسار</w:t>
            </w:r>
            <w:r>
              <w:rPr>
                <w:rFonts w:hint="cs"/>
                <w:rtl/>
                <w:lang w:bidi="fa-IR"/>
              </w:rPr>
              <w:t>ْ</w:t>
            </w:r>
            <w:r w:rsidR="0048696F" w:rsidRPr="00725071">
              <w:rPr>
                <w:rStyle w:val="libPoemTiniChar0"/>
                <w:rtl/>
              </w:rPr>
              <w:br/>
              <w:t> </w:t>
            </w:r>
          </w:p>
        </w:tc>
      </w:tr>
      <w:tr w:rsidR="0048696F" w:rsidTr="00DD07D1">
        <w:tblPrEx>
          <w:tblLook w:val="04A0" w:firstRow="1" w:lastRow="0" w:firstColumn="1" w:lastColumn="0" w:noHBand="0" w:noVBand="1"/>
        </w:tblPrEx>
        <w:trPr>
          <w:trHeight w:val="350"/>
        </w:trPr>
        <w:tc>
          <w:tcPr>
            <w:tcW w:w="3920" w:type="dxa"/>
          </w:tcPr>
          <w:p w:rsidR="0048696F" w:rsidRDefault="0048696F" w:rsidP="00DD07D1">
            <w:pPr>
              <w:pStyle w:val="libPoem"/>
            </w:pPr>
            <w:r>
              <w:rPr>
                <w:rtl/>
                <w:lang w:bidi="fa-IR"/>
              </w:rPr>
              <w:t>كأن</w:t>
            </w:r>
            <w:r w:rsidR="00751EBE">
              <w:rPr>
                <w:rFonts w:hint="cs"/>
                <w:rtl/>
                <w:lang w:bidi="fa-IR"/>
              </w:rPr>
              <w:t>ّ</w:t>
            </w:r>
            <w:r>
              <w:rPr>
                <w:rtl/>
                <w:lang w:bidi="fa-IR"/>
              </w:rPr>
              <w:t>ما تلك له قربة</w:t>
            </w:r>
            <w:r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قد عبدت ماء وهاتيك نار</w:t>
            </w:r>
            <w:r>
              <w:rPr>
                <w:rFonts w:hint="cs"/>
                <w:rtl/>
                <w:lang w:bidi="fa-IR"/>
              </w:rPr>
              <w:t>ْ</w:t>
            </w:r>
            <w:r w:rsidR="0048696F" w:rsidRPr="00725071">
              <w:rPr>
                <w:rStyle w:val="libPoemTiniChar0"/>
                <w:rtl/>
              </w:rPr>
              <w:br/>
              <w:t> </w:t>
            </w:r>
          </w:p>
        </w:tc>
      </w:tr>
      <w:tr w:rsidR="0048696F" w:rsidTr="00DD07D1">
        <w:tblPrEx>
          <w:tblLook w:val="04A0" w:firstRow="1" w:lastRow="0" w:firstColumn="1" w:lastColumn="0" w:noHBand="0" w:noVBand="1"/>
        </w:tblPrEx>
        <w:trPr>
          <w:trHeight w:val="350"/>
        </w:trPr>
        <w:tc>
          <w:tcPr>
            <w:tcW w:w="3920" w:type="dxa"/>
          </w:tcPr>
          <w:p w:rsidR="0048696F" w:rsidRDefault="0048696F" w:rsidP="00DD07D1">
            <w:pPr>
              <w:pStyle w:val="libPoem"/>
            </w:pPr>
            <w:r>
              <w:rPr>
                <w:rtl/>
                <w:lang w:bidi="fa-IR"/>
              </w:rPr>
              <w:t>يزري إذا ماس بغصن الن</w:t>
            </w:r>
            <w:r w:rsidR="00751EBE">
              <w:rPr>
                <w:rFonts w:hint="cs"/>
                <w:rtl/>
                <w:lang w:bidi="fa-IR"/>
              </w:rPr>
              <w:t>ّ</w:t>
            </w:r>
            <w:r>
              <w:rPr>
                <w:rtl/>
                <w:lang w:bidi="fa-IR"/>
              </w:rPr>
              <w:t>قا</w:t>
            </w:r>
            <w:r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وإن بدا فالبدر منه يغار</w:t>
            </w:r>
            <w:r>
              <w:rPr>
                <w:rFonts w:hint="cs"/>
                <w:rtl/>
                <w:lang w:bidi="fa-IR"/>
              </w:rPr>
              <w:t>ْ</w:t>
            </w:r>
            <w:r w:rsidR="0048696F" w:rsidRPr="00725071">
              <w:rPr>
                <w:rStyle w:val="libPoemTiniChar0"/>
                <w:rtl/>
              </w:rPr>
              <w:br/>
              <w:t> </w:t>
            </w:r>
          </w:p>
        </w:tc>
      </w:tr>
      <w:tr w:rsidR="0048696F" w:rsidTr="00DD07D1">
        <w:tblPrEx>
          <w:tblLook w:val="04A0" w:firstRow="1" w:lastRow="0" w:firstColumn="1" w:lastColumn="0" w:noHBand="0" w:noVBand="1"/>
        </w:tblPrEx>
        <w:trPr>
          <w:trHeight w:val="350"/>
        </w:trPr>
        <w:tc>
          <w:tcPr>
            <w:tcW w:w="3920" w:type="dxa"/>
          </w:tcPr>
          <w:p w:rsidR="0048696F" w:rsidRDefault="00751EBE" w:rsidP="00DD07D1">
            <w:pPr>
              <w:pStyle w:val="libPoem"/>
            </w:pPr>
            <w:r>
              <w:rPr>
                <w:rtl/>
                <w:lang w:bidi="fa-IR"/>
              </w:rPr>
              <w:t>فلو ترى يا لائمي حسنه</w:t>
            </w:r>
            <w:r w:rsidR="0048696F"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751EBE">
            <w:pPr>
              <w:pStyle w:val="libPoem"/>
            </w:pPr>
            <w:r>
              <w:rPr>
                <w:rtl/>
                <w:lang w:bidi="fa-IR"/>
              </w:rPr>
              <w:t>أقمت فيه حجج ال</w:t>
            </w:r>
            <w:r>
              <w:rPr>
                <w:rFonts w:hint="cs"/>
                <w:rtl/>
                <w:lang w:bidi="fa-IR"/>
              </w:rPr>
              <w:t>إ</w:t>
            </w:r>
            <w:r>
              <w:rPr>
                <w:rtl/>
                <w:lang w:bidi="fa-IR"/>
              </w:rPr>
              <w:t>عتذار</w:t>
            </w:r>
            <w:r>
              <w:rPr>
                <w:rFonts w:hint="cs"/>
                <w:rtl/>
                <w:lang w:bidi="fa-IR"/>
              </w:rPr>
              <w:t>ْ</w:t>
            </w:r>
            <w:r w:rsidR="0048696F" w:rsidRPr="00725071">
              <w:rPr>
                <w:rStyle w:val="libPoemTiniChar0"/>
                <w:rtl/>
              </w:rPr>
              <w:br/>
              <w:t> </w:t>
            </w:r>
          </w:p>
        </w:tc>
      </w:tr>
      <w:tr w:rsidR="0048696F" w:rsidTr="00DD07D1">
        <w:tblPrEx>
          <w:tblLook w:val="04A0" w:firstRow="1" w:lastRow="0" w:firstColumn="1" w:lastColumn="0" w:noHBand="0" w:noVBand="1"/>
        </w:tblPrEx>
        <w:trPr>
          <w:trHeight w:val="350"/>
        </w:trPr>
        <w:tc>
          <w:tcPr>
            <w:tcW w:w="3920" w:type="dxa"/>
          </w:tcPr>
          <w:p w:rsidR="0048696F" w:rsidRDefault="00751EBE" w:rsidP="00DD07D1">
            <w:pPr>
              <w:pStyle w:val="libPoem"/>
            </w:pPr>
            <w:r>
              <w:rPr>
                <w:rtl/>
                <w:lang w:bidi="fa-IR"/>
              </w:rPr>
              <w:t>دعني برب</w:t>
            </w:r>
            <w:r>
              <w:rPr>
                <w:rFonts w:hint="cs"/>
                <w:rtl/>
                <w:lang w:bidi="fa-IR"/>
              </w:rPr>
              <w:t>ِّ</w:t>
            </w:r>
            <w:r>
              <w:rPr>
                <w:rtl/>
                <w:lang w:bidi="fa-IR"/>
              </w:rPr>
              <w:t xml:space="preserve"> الفرط لي شاغل</w:t>
            </w:r>
            <w:r>
              <w:rPr>
                <w:rFonts w:hint="cs"/>
                <w:rtl/>
                <w:lang w:bidi="fa-IR"/>
              </w:rPr>
              <w:t>ٌ</w:t>
            </w:r>
            <w:r w:rsidR="0048696F"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يشغلني عن حب</w:t>
            </w:r>
            <w:r>
              <w:rPr>
                <w:rFonts w:hint="cs"/>
                <w:rtl/>
                <w:lang w:bidi="fa-IR"/>
              </w:rPr>
              <w:t>ِّ</w:t>
            </w:r>
            <w:r>
              <w:rPr>
                <w:rtl/>
                <w:lang w:bidi="fa-IR"/>
              </w:rPr>
              <w:t xml:space="preserve"> ذات الخمار</w:t>
            </w:r>
            <w:r>
              <w:rPr>
                <w:rFonts w:hint="cs"/>
                <w:rtl/>
                <w:lang w:bidi="fa-IR"/>
              </w:rPr>
              <w:t>ْ</w:t>
            </w:r>
            <w:r w:rsidR="0048696F" w:rsidRPr="00725071">
              <w:rPr>
                <w:rStyle w:val="libPoemTiniChar0"/>
                <w:rtl/>
              </w:rPr>
              <w:br/>
              <w:t> </w:t>
            </w:r>
          </w:p>
        </w:tc>
      </w:tr>
      <w:tr w:rsidR="0048696F" w:rsidTr="00DD07D1">
        <w:tblPrEx>
          <w:tblLook w:val="04A0" w:firstRow="1" w:lastRow="0" w:firstColumn="1" w:lastColumn="0" w:noHBand="0" w:noVBand="1"/>
        </w:tblPrEx>
        <w:trPr>
          <w:trHeight w:val="350"/>
        </w:trPr>
        <w:tc>
          <w:tcPr>
            <w:tcW w:w="3920" w:type="dxa"/>
          </w:tcPr>
          <w:p w:rsidR="0048696F" w:rsidRDefault="00751EBE" w:rsidP="00DD07D1">
            <w:pPr>
              <w:pStyle w:val="libPoem"/>
            </w:pPr>
            <w:r>
              <w:rPr>
                <w:rtl/>
                <w:lang w:bidi="fa-IR"/>
              </w:rPr>
              <w:t>خلع عذاري واضح إذ على</w:t>
            </w:r>
            <w:r w:rsidR="0048696F"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شهد لماه دار نمل العذار</w:t>
            </w:r>
            <w:r>
              <w:rPr>
                <w:rFonts w:hint="cs"/>
                <w:rtl/>
                <w:lang w:bidi="fa-IR"/>
              </w:rPr>
              <w:t>ْ</w:t>
            </w:r>
            <w:r w:rsidR="0048696F" w:rsidRPr="00725071">
              <w:rPr>
                <w:rStyle w:val="libPoemTiniChar0"/>
                <w:rtl/>
              </w:rPr>
              <w:br/>
              <w:t> </w:t>
            </w:r>
          </w:p>
        </w:tc>
      </w:tr>
      <w:tr w:rsidR="0048696F" w:rsidTr="00DD07D1">
        <w:tblPrEx>
          <w:tblLook w:val="04A0" w:firstRow="1" w:lastRow="0" w:firstColumn="1" w:lastColumn="0" w:noHBand="0" w:noVBand="1"/>
        </w:tblPrEx>
        <w:trPr>
          <w:trHeight w:val="350"/>
        </w:trPr>
        <w:tc>
          <w:tcPr>
            <w:tcW w:w="3920" w:type="dxa"/>
          </w:tcPr>
          <w:p w:rsidR="0048696F" w:rsidRDefault="00751EBE" w:rsidP="00DD07D1">
            <w:pPr>
              <w:pStyle w:val="libPoem"/>
            </w:pPr>
            <w:r>
              <w:rPr>
                <w:rtl/>
                <w:lang w:bidi="fa-IR"/>
              </w:rPr>
              <w:t>كم من فقار سيف ألحاظه</w:t>
            </w:r>
            <w:r w:rsidR="0048696F"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قد</w:t>
            </w:r>
            <w:r>
              <w:rPr>
                <w:rFonts w:hint="cs"/>
                <w:rtl/>
                <w:lang w:bidi="fa-IR"/>
              </w:rPr>
              <w:t>ّ</w:t>
            </w:r>
            <w:r>
              <w:rPr>
                <w:rtl/>
                <w:lang w:bidi="fa-IR"/>
              </w:rPr>
              <w:t xml:space="preserve"> كسيف المرتضى ذي الفقار</w:t>
            </w:r>
            <w:r>
              <w:rPr>
                <w:rFonts w:hint="cs"/>
                <w:rtl/>
                <w:lang w:bidi="fa-IR"/>
              </w:rPr>
              <w:t>ْ</w:t>
            </w:r>
            <w:r w:rsidR="0048696F" w:rsidRPr="00725071">
              <w:rPr>
                <w:rStyle w:val="libPoemTiniChar0"/>
                <w:rtl/>
              </w:rPr>
              <w:br/>
              <w:t> </w:t>
            </w:r>
          </w:p>
        </w:tc>
      </w:tr>
      <w:tr w:rsidR="0048696F" w:rsidTr="00DD07D1">
        <w:tblPrEx>
          <w:tblLook w:val="04A0" w:firstRow="1" w:lastRow="0" w:firstColumn="1" w:lastColumn="0" w:noHBand="0" w:noVBand="1"/>
        </w:tblPrEx>
        <w:trPr>
          <w:trHeight w:val="350"/>
        </w:trPr>
        <w:tc>
          <w:tcPr>
            <w:tcW w:w="3920" w:type="dxa"/>
          </w:tcPr>
          <w:p w:rsidR="0048696F" w:rsidRDefault="00751EBE" w:rsidP="00DD07D1">
            <w:pPr>
              <w:pStyle w:val="libPoem"/>
            </w:pPr>
            <w:r>
              <w:rPr>
                <w:rtl/>
                <w:lang w:bidi="fa-IR"/>
              </w:rPr>
              <w:t>من آية التطهير فيه أتت</w:t>
            </w:r>
            <w:r w:rsidR="0048696F" w:rsidRPr="00725071">
              <w:rPr>
                <w:rStyle w:val="libPoemTiniChar0"/>
                <w:rtl/>
              </w:rPr>
              <w:br/>
              <w:t> </w:t>
            </w:r>
          </w:p>
        </w:tc>
        <w:tc>
          <w:tcPr>
            <w:tcW w:w="279" w:type="dxa"/>
          </w:tcPr>
          <w:p w:rsidR="0048696F" w:rsidRDefault="0048696F" w:rsidP="00DD07D1">
            <w:pPr>
              <w:pStyle w:val="libPoem"/>
              <w:rPr>
                <w:rtl/>
              </w:rPr>
            </w:pPr>
          </w:p>
        </w:tc>
        <w:tc>
          <w:tcPr>
            <w:tcW w:w="3881" w:type="dxa"/>
          </w:tcPr>
          <w:p w:rsidR="0048696F" w:rsidRDefault="00751EBE" w:rsidP="00DD07D1">
            <w:pPr>
              <w:pStyle w:val="libPoem"/>
            </w:pPr>
            <w:r>
              <w:rPr>
                <w:rtl/>
                <w:lang w:bidi="fa-IR"/>
              </w:rPr>
              <w:t>نص</w:t>
            </w:r>
            <w:r>
              <w:rPr>
                <w:rFonts w:hint="cs"/>
                <w:rtl/>
                <w:lang w:bidi="fa-IR"/>
              </w:rPr>
              <w:t>ّ</w:t>
            </w:r>
            <w:r>
              <w:rPr>
                <w:rtl/>
                <w:lang w:bidi="fa-IR"/>
              </w:rPr>
              <w:t>ا</w:t>
            </w:r>
            <w:r>
              <w:rPr>
                <w:rFonts w:hint="cs"/>
                <w:rtl/>
                <w:lang w:bidi="fa-IR"/>
              </w:rPr>
              <w:t>ً</w:t>
            </w:r>
            <w:r>
              <w:rPr>
                <w:rtl/>
                <w:lang w:bidi="fa-IR"/>
              </w:rPr>
              <w:t xml:space="preserve"> من الله له واختيار</w:t>
            </w:r>
            <w:r>
              <w:rPr>
                <w:rFonts w:hint="cs"/>
                <w:rtl/>
                <w:lang w:bidi="fa-IR"/>
              </w:rPr>
              <w:t>ْ</w:t>
            </w:r>
            <w:r w:rsidR="0048696F" w:rsidRPr="00725071">
              <w:rPr>
                <w:rStyle w:val="libPoemTiniChar0"/>
                <w:rtl/>
              </w:rPr>
              <w:br/>
              <w:t> </w:t>
            </w:r>
          </w:p>
        </w:tc>
      </w:tr>
    </w:tbl>
    <w:p w:rsidR="00A568EA" w:rsidRDefault="00133737" w:rsidP="00133737">
      <w:pPr>
        <w:pStyle w:val="libNormal"/>
        <w:rPr>
          <w:rtl/>
          <w:lang w:bidi="fa-IR"/>
        </w:rPr>
      </w:pPr>
      <w:r>
        <w:rPr>
          <w:rtl/>
          <w:lang w:bidi="fa-IR"/>
        </w:rPr>
        <w:t>إلى أن يقول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D07D1" w:rsidTr="00DD07D1">
        <w:trPr>
          <w:trHeight w:val="350"/>
        </w:trPr>
        <w:tc>
          <w:tcPr>
            <w:tcW w:w="3920" w:type="dxa"/>
            <w:shd w:val="clear" w:color="auto" w:fill="auto"/>
          </w:tcPr>
          <w:p w:rsidR="00DD07D1" w:rsidRDefault="00DD07D1" w:rsidP="00DD07D1">
            <w:pPr>
              <w:pStyle w:val="libPoem"/>
            </w:pPr>
            <w:r>
              <w:rPr>
                <w:rtl/>
                <w:lang w:bidi="fa-IR"/>
              </w:rPr>
              <w:t xml:space="preserve">آخاه طاها يوم </w:t>
            </w:r>
            <w:r w:rsidRPr="00743CF5">
              <w:rPr>
                <w:rFonts w:hint="cs"/>
                <w:rtl/>
              </w:rPr>
              <w:t>«</w:t>
            </w:r>
            <w:r>
              <w:rPr>
                <w:rtl/>
                <w:lang w:bidi="fa-IR"/>
              </w:rPr>
              <w:t xml:space="preserve"> خم</w:t>
            </w:r>
            <w:r>
              <w:rPr>
                <w:rFonts w:hint="cs"/>
                <w:rtl/>
                <w:lang w:bidi="fa-IR"/>
              </w:rPr>
              <w:t>ّ</w:t>
            </w:r>
            <w:r>
              <w:rPr>
                <w:rtl/>
                <w:lang w:bidi="fa-IR"/>
              </w:rPr>
              <w:t xml:space="preserve"> </w:t>
            </w:r>
            <w:r w:rsidRPr="00743CF5">
              <w:rPr>
                <w:rFonts w:hint="cs"/>
                <w:rtl/>
              </w:rPr>
              <w:t>»</w:t>
            </w:r>
            <w:r>
              <w:rPr>
                <w:rtl/>
                <w:lang w:bidi="fa-IR"/>
              </w:rPr>
              <w:t xml:space="preserve"> وقد</w:t>
            </w:r>
            <w:r w:rsidRPr="00725071">
              <w:rPr>
                <w:rStyle w:val="libPoemTiniChar0"/>
                <w:rtl/>
              </w:rPr>
              <w:br/>
              <w:t> </w:t>
            </w:r>
          </w:p>
        </w:tc>
        <w:tc>
          <w:tcPr>
            <w:tcW w:w="279" w:type="dxa"/>
            <w:shd w:val="clear" w:color="auto" w:fill="auto"/>
          </w:tcPr>
          <w:p w:rsidR="00DD07D1" w:rsidRDefault="00DD07D1" w:rsidP="00DD07D1">
            <w:pPr>
              <w:pStyle w:val="libPoem"/>
              <w:rPr>
                <w:rtl/>
              </w:rPr>
            </w:pPr>
          </w:p>
        </w:tc>
        <w:tc>
          <w:tcPr>
            <w:tcW w:w="3881" w:type="dxa"/>
            <w:shd w:val="clear" w:color="auto" w:fill="auto"/>
          </w:tcPr>
          <w:p w:rsidR="00DD07D1" w:rsidRDefault="00DD07D1" w:rsidP="00DD07D1">
            <w:pPr>
              <w:pStyle w:val="libPoem"/>
            </w:pPr>
            <w:r>
              <w:rPr>
                <w:rFonts w:hint="cs"/>
                <w:rtl/>
                <w:lang w:bidi="fa-IR"/>
              </w:rPr>
              <w:t>اُ</w:t>
            </w:r>
            <w:r>
              <w:rPr>
                <w:rtl/>
                <w:lang w:bidi="fa-IR"/>
              </w:rPr>
              <w:t>نزل فيه فيه آي</w:t>
            </w:r>
            <w:r>
              <w:rPr>
                <w:rFonts w:hint="cs"/>
                <w:rtl/>
                <w:lang w:bidi="fa-IR"/>
              </w:rPr>
              <w:t>ٌ</w:t>
            </w:r>
            <w:r>
              <w:rPr>
                <w:rtl/>
                <w:lang w:bidi="fa-IR"/>
              </w:rPr>
              <w:t xml:space="preserve"> جهار</w:t>
            </w:r>
            <w:r>
              <w:rPr>
                <w:rFonts w:hint="cs"/>
                <w:rtl/>
                <w:lang w:bidi="fa-IR"/>
              </w:rPr>
              <w:t>ْ</w:t>
            </w:r>
            <w:r>
              <w:rPr>
                <w:rtl/>
                <w:lang w:bidi="fa-IR"/>
              </w:rPr>
              <w:t xml:space="preserve"> </w:t>
            </w:r>
            <w:r w:rsidRPr="000367A4">
              <w:rPr>
                <w:rStyle w:val="libFootnotenumChar"/>
                <w:rtl/>
              </w:rPr>
              <w:t>(2)</w:t>
            </w:r>
            <w:r w:rsidRPr="00725071">
              <w:rPr>
                <w:rStyle w:val="libPoemTiniChar0"/>
                <w:rtl/>
              </w:rPr>
              <w:br/>
              <w:t> </w:t>
            </w:r>
          </w:p>
        </w:tc>
      </w:tr>
      <w:tr w:rsidR="00DD07D1" w:rsidTr="00DD07D1">
        <w:trPr>
          <w:trHeight w:val="350"/>
        </w:trPr>
        <w:tc>
          <w:tcPr>
            <w:tcW w:w="3920" w:type="dxa"/>
          </w:tcPr>
          <w:p w:rsidR="00DD07D1" w:rsidRDefault="00DD07D1" w:rsidP="00DD07D1">
            <w:pPr>
              <w:pStyle w:val="libPoem"/>
            </w:pPr>
            <w:r>
              <w:rPr>
                <w:rtl/>
                <w:lang w:bidi="fa-IR"/>
              </w:rPr>
              <w:t>اليوم أكملت لكم دينكم</w:t>
            </w:r>
            <w:r w:rsidRPr="00725071">
              <w:rPr>
                <w:rStyle w:val="libPoemTiniChar0"/>
                <w:rtl/>
              </w:rPr>
              <w:br/>
              <w:t> </w:t>
            </w:r>
          </w:p>
        </w:tc>
        <w:tc>
          <w:tcPr>
            <w:tcW w:w="279" w:type="dxa"/>
          </w:tcPr>
          <w:p w:rsidR="00DD07D1" w:rsidRDefault="00DD07D1" w:rsidP="00DD07D1">
            <w:pPr>
              <w:pStyle w:val="libPoem"/>
              <w:rPr>
                <w:rtl/>
              </w:rPr>
            </w:pPr>
          </w:p>
        </w:tc>
        <w:tc>
          <w:tcPr>
            <w:tcW w:w="3881" w:type="dxa"/>
          </w:tcPr>
          <w:p w:rsidR="00DD07D1" w:rsidRDefault="00DD07D1" w:rsidP="00DD07D1">
            <w:pPr>
              <w:pStyle w:val="libPoem"/>
            </w:pPr>
            <w:r>
              <w:rPr>
                <w:rtl/>
                <w:lang w:bidi="fa-IR"/>
              </w:rPr>
              <w:t>ناهيك من منقبة لا تعار</w:t>
            </w:r>
            <w:r w:rsidR="000C3474">
              <w:rPr>
                <w:rFonts w:hint="cs"/>
                <w:rtl/>
                <w:lang w:bidi="fa-IR"/>
              </w:rPr>
              <w:t>ْ</w:t>
            </w:r>
            <w:r w:rsidRPr="00725071">
              <w:rPr>
                <w:rStyle w:val="libPoemTiniChar0"/>
                <w:rtl/>
              </w:rPr>
              <w:br/>
              <w:t> </w:t>
            </w:r>
          </w:p>
        </w:tc>
      </w:tr>
      <w:tr w:rsidR="00DD07D1" w:rsidTr="00DD07D1">
        <w:trPr>
          <w:trHeight w:val="350"/>
        </w:trPr>
        <w:tc>
          <w:tcPr>
            <w:tcW w:w="3920" w:type="dxa"/>
          </w:tcPr>
          <w:p w:rsidR="00DD07D1" w:rsidRDefault="00DD07D1" w:rsidP="00DD07D1">
            <w:pPr>
              <w:pStyle w:val="libPoem"/>
            </w:pPr>
            <w:r>
              <w:rPr>
                <w:rtl/>
                <w:lang w:bidi="fa-IR"/>
              </w:rPr>
              <w:t>يا راكبا</w:t>
            </w:r>
            <w:r w:rsidR="000C3474">
              <w:rPr>
                <w:rFonts w:hint="cs"/>
                <w:rtl/>
                <w:lang w:bidi="fa-IR"/>
              </w:rPr>
              <w:t>ً</w:t>
            </w:r>
            <w:r>
              <w:rPr>
                <w:rtl/>
                <w:lang w:bidi="fa-IR"/>
              </w:rPr>
              <w:t xml:space="preserve"> كالقوس حرفا</w:t>
            </w:r>
            <w:r w:rsidR="000C3474">
              <w:rPr>
                <w:rFonts w:hint="cs"/>
                <w:rtl/>
                <w:lang w:bidi="fa-IR"/>
              </w:rPr>
              <w:t>ً</w:t>
            </w:r>
            <w:r>
              <w:rPr>
                <w:rtl/>
                <w:lang w:bidi="fa-IR"/>
              </w:rPr>
              <w:t xml:space="preserve"> حكى</w:t>
            </w:r>
            <w:r w:rsidRPr="00725071">
              <w:rPr>
                <w:rStyle w:val="libPoemTiniChar0"/>
                <w:rtl/>
              </w:rPr>
              <w:br/>
              <w:t> </w:t>
            </w:r>
          </w:p>
        </w:tc>
        <w:tc>
          <w:tcPr>
            <w:tcW w:w="279" w:type="dxa"/>
          </w:tcPr>
          <w:p w:rsidR="00DD07D1" w:rsidRDefault="00DD07D1" w:rsidP="00DD07D1">
            <w:pPr>
              <w:pStyle w:val="libPoem"/>
              <w:rPr>
                <w:rtl/>
              </w:rPr>
            </w:pPr>
          </w:p>
        </w:tc>
        <w:tc>
          <w:tcPr>
            <w:tcW w:w="3881" w:type="dxa"/>
          </w:tcPr>
          <w:p w:rsidR="00DD07D1" w:rsidRDefault="00DD07D1" w:rsidP="00DD07D1">
            <w:pPr>
              <w:pStyle w:val="libPoem"/>
            </w:pPr>
            <w:r>
              <w:rPr>
                <w:rtl/>
                <w:lang w:bidi="fa-IR"/>
              </w:rPr>
              <w:t>الأوتار أو كالس</w:t>
            </w:r>
            <w:r w:rsidR="000C3474">
              <w:rPr>
                <w:rFonts w:hint="cs"/>
                <w:rtl/>
                <w:lang w:bidi="fa-IR"/>
              </w:rPr>
              <w:t>ّ</w:t>
            </w:r>
            <w:r>
              <w:rPr>
                <w:rtl/>
                <w:lang w:bidi="fa-IR"/>
              </w:rPr>
              <w:t>هم ترمي القفار</w:t>
            </w:r>
            <w:r w:rsidR="000C3474">
              <w:rPr>
                <w:rFonts w:hint="cs"/>
                <w:rtl/>
                <w:lang w:bidi="fa-IR"/>
              </w:rPr>
              <w:t>ْ</w:t>
            </w:r>
            <w:r w:rsidRPr="00725071">
              <w:rPr>
                <w:rStyle w:val="libPoemTiniChar0"/>
                <w:rtl/>
              </w:rPr>
              <w:br/>
              <w:t> </w:t>
            </w:r>
          </w:p>
        </w:tc>
      </w:tr>
      <w:tr w:rsidR="00DD07D1" w:rsidTr="00DD07D1">
        <w:trPr>
          <w:trHeight w:val="350"/>
        </w:trPr>
        <w:tc>
          <w:tcPr>
            <w:tcW w:w="3920" w:type="dxa"/>
          </w:tcPr>
          <w:p w:rsidR="00DD07D1" w:rsidRDefault="00DD07D1" w:rsidP="00DD07D1">
            <w:pPr>
              <w:pStyle w:val="libPoem"/>
            </w:pPr>
            <w:r>
              <w:rPr>
                <w:rtl/>
                <w:lang w:bidi="fa-IR"/>
              </w:rPr>
              <w:t>عج بالغري</w:t>
            </w:r>
            <w:r w:rsidR="000C3474">
              <w:rPr>
                <w:rFonts w:hint="cs"/>
                <w:rtl/>
                <w:lang w:bidi="fa-IR"/>
              </w:rPr>
              <w:t>ّ</w:t>
            </w:r>
            <w:r>
              <w:rPr>
                <w:rtl/>
                <w:lang w:bidi="fa-IR"/>
              </w:rPr>
              <w:t>ين وأحرم وطف</w:t>
            </w:r>
            <w:r w:rsidRPr="00725071">
              <w:rPr>
                <w:rStyle w:val="libPoemTiniChar0"/>
                <w:rtl/>
              </w:rPr>
              <w:br/>
              <w:t> </w:t>
            </w:r>
          </w:p>
        </w:tc>
        <w:tc>
          <w:tcPr>
            <w:tcW w:w="279" w:type="dxa"/>
          </w:tcPr>
          <w:p w:rsidR="00DD07D1" w:rsidRDefault="00DD07D1" w:rsidP="00DD07D1">
            <w:pPr>
              <w:pStyle w:val="libPoem"/>
              <w:rPr>
                <w:rtl/>
              </w:rPr>
            </w:pPr>
          </w:p>
        </w:tc>
        <w:tc>
          <w:tcPr>
            <w:tcW w:w="3881" w:type="dxa"/>
          </w:tcPr>
          <w:p w:rsidR="00DD07D1" w:rsidRDefault="00DD07D1" w:rsidP="00DD07D1">
            <w:pPr>
              <w:pStyle w:val="libPoem"/>
            </w:pPr>
            <w:r>
              <w:rPr>
                <w:rtl/>
                <w:lang w:bidi="fa-IR"/>
              </w:rPr>
              <w:t>في ذلك القدس وقف باحتقار</w:t>
            </w:r>
            <w:r w:rsidR="000C3474">
              <w:rPr>
                <w:rFonts w:hint="cs"/>
                <w:rtl/>
                <w:lang w:bidi="fa-IR"/>
              </w:rPr>
              <w:t>ْ</w:t>
            </w:r>
            <w:r w:rsidRPr="00725071">
              <w:rPr>
                <w:rStyle w:val="libPoemTiniChar0"/>
                <w:rtl/>
              </w:rPr>
              <w:br/>
              <w:t> </w:t>
            </w:r>
          </w:p>
        </w:tc>
      </w:tr>
      <w:tr w:rsidR="00DD07D1" w:rsidTr="00DD07D1">
        <w:trPr>
          <w:trHeight w:val="350"/>
        </w:trPr>
        <w:tc>
          <w:tcPr>
            <w:tcW w:w="3920" w:type="dxa"/>
          </w:tcPr>
          <w:p w:rsidR="00DD07D1" w:rsidRDefault="00DD07D1" w:rsidP="00DD07D1">
            <w:pPr>
              <w:pStyle w:val="libPoem"/>
            </w:pPr>
            <w:r>
              <w:rPr>
                <w:rtl/>
                <w:lang w:bidi="fa-IR"/>
              </w:rPr>
              <w:t>إلى ال</w:t>
            </w:r>
            <w:r w:rsidR="000C3474">
              <w:rPr>
                <w:rFonts w:hint="cs"/>
                <w:rtl/>
                <w:lang w:bidi="fa-IR"/>
              </w:rPr>
              <w:t>ّ</w:t>
            </w:r>
            <w:r>
              <w:rPr>
                <w:rtl/>
                <w:lang w:bidi="fa-IR"/>
              </w:rPr>
              <w:t>ذي من كل</w:t>
            </w:r>
            <w:r w:rsidR="000C3474">
              <w:rPr>
                <w:rFonts w:hint="cs"/>
                <w:rtl/>
                <w:lang w:bidi="fa-IR"/>
              </w:rPr>
              <w:t>ِّ</w:t>
            </w:r>
            <w:r>
              <w:rPr>
                <w:rtl/>
                <w:lang w:bidi="fa-IR"/>
              </w:rPr>
              <w:t xml:space="preserve"> أوب إلى</w:t>
            </w:r>
            <w:r w:rsidRPr="00725071">
              <w:rPr>
                <w:rStyle w:val="libPoemTiniChar0"/>
                <w:rtl/>
              </w:rPr>
              <w:br/>
              <w:t> </w:t>
            </w:r>
          </w:p>
        </w:tc>
        <w:tc>
          <w:tcPr>
            <w:tcW w:w="279" w:type="dxa"/>
          </w:tcPr>
          <w:p w:rsidR="00DD07D1" w:rsidRDefault="00DD07D1" w:rsidP="00DD07D1">
            <w:pPr>
              <w:pStyle w:val="libPoem"/>
              <w:rPr>
                <w:rtl/>
              </w:rPr>
            </w:pPr>
          </w:p>
        </w:tc>
        <w:tc>
          <w:tcPr>
            <w:tcW w:w="3881" w:type="dxa"/>
          </w:tcPr>
          <w:p w:rsidR="00DD07D1" w:rsidRDefault="00DD07D1" w:rsidP="00DD07D1">
            <w:pPr>
              <w:pStyle w:val="libPoem"/>
            </w:pPr>
            <w:r>
              <w:rPr>
                <w:rtl/>
                <w:lang w:bidi="fa-IR"/>
              </w:rPr>
              <w:t>بيت عطاياه المطايا تثار</w:t>
            </w:r>
            <w:r w:rsidR="000C3474">
              <w:rPr>
                <w:rFonts w:hint="cs"/>
                <w:rtl/>
                <w:lang w:bidi="fa-IR"/>
              </w:rPr>
              <w:t>ْ</w:t>
            </w:r>
            <w:r w:rsidRPr="00725071">
              <w:rPr>
                <w:rStyle w:val="libPoemTiniChar0"/>
                <w:rtl/>
              </w:rPr>
              <w:br/>
              <w:t> </w:t>
            </w:r>
          </w:p>
        </w:tc>
      </w:tr>
      <w:tr w:rsidR="00DD07D1" w:rsidTr="00DD07D1">
        <w:tblPrEx>
          <w:tblLook w:val="04A0" w:firstRow="1" w:lastRow="0" w:firstColumn="1" w:lastColumn="0" w:noHBand="0" w:noVBand="1"/>
        </w:tblPrEx>
        <w:trPr>
          <w:trHeight w:val="350"/>
        </w:trPr>
        <w:tc>
          <w:tcPr>
            <w:tcW w:w="3920" w:type="dxa"/>
          </w:tcPr>
          <w:p w:rsidR="00DD07D1" w:rsidRDefault="00DD07D1" w:rsidP="000C3474">
            <w:pPr>
              <w:pStyle w:val="libPoem"/>
            </w:pPr>
            <w:r>
              <w:rPr>
                <w:rtl/>
                <w:lang w:bidi="fa-IR"/>
              </w:rPr>
              <w:t>بيت</w:t>
            </w:r>
            <w:r w:rsidR="000C3474">
              <w:rPr>
                <w:rFonts w:hint="cs"/>
                <w:rtl/>
                <w:lang w:bidi="fa-IR"/>
              </w:rPr>
              <w:t>ُ</w:t>
            </w:r>
            <w:r w:rsidR="000C3474">
              <w:rPr>
                <w:rtl/>
                <w:lang w:bidi="fa-IR"/>
              </w:rPr>
              <w:t xml:space="preserve"> ب</w:t>
            </w:r>
            <w:r>
              <w:rPr>
                <w:rtl/>
                <w:lang w:bidi="fa-IR"/>
              </w:rPr>
              <w:t>ه طال عمادا</w:t>
            </w:r>
            <w:r w:rsidR="000C3474">
              <w:rPr>
                <w:rFonts w:hint="cs"/>
                <w:rtl/>
                <w:lang w:bidi="fa-IR"/>
              </w:rPr>
              <w:t>ً</w:t>
            </w:r>
            <w:r>
              <w:rPr>
                <w:rtl/>
                <w:lang w:bidi="fa-IR"/>
              </w:rPr>
              <w:t xml:space="preserve"> فلا</w:t>
            </w:r>
            <w:r w:rsidRPr="00725071">
              <w:rPr>
                <w:rStyle w:val="libPoemTiniChar0"/>
                <w:rtl/>
              </w:rPr>
              <w:br/>
              <w:t> </w:t>
            </w:r>
          </w:p>
        </w:tc>
        <w:tc>
          <w:tcPr>
            <w:tcW w:w="279" w:type="dxa"/>
          </w:tcPr>
          <w:p w:rsidR="00DD07D1" w:rsidRDefault="00DD07D1" w:rsidP="00DD07D1">
            <w:pPr>
              <w:pStyle w:val="libPoem"/>
              <w:rPr>
                <w:rtl/>
              </w:rPr>
            </w:pPr>
          </w:p>
        </w:tc>
        <w:tc>
          <w:tcPr>
            <w:tcW w:w="3881" w:type="dxa"/>
          </w:tcPr>
          <w:p w:rsidR="00DD07D1" w:rsidRDefault="000C3474" w:rsidP="00DD07D1">
            <w:pPr>
              <w:pStyle w:val="libPoem"/>
            </w:pPr>
            <w:r>
              <w:rPr>
                <w:rtl/>
                <w:lang w:bidi="fa-IR"/>
              </w:rPr>
              <w:t>م</w:t>
            </w:r>
            <w:r w:rsidR="00DD07D1">
              <w:rPr>
                <w:rtl/>
                <w:lang w:bidi="fa-IR"/>
              </w:rPr>
              <w:t>قص</w:t>
            </w:r>
            <w:r>
              <w:rPr>
                <w:rFonts w:hint="cs"/>
                <w:rtl/>
                <w:lang w:bidi="fa-IR"/>
              </w:rPr>
              <w:t>ّ</w:t>
            </w:r>
            <w:r w:rsidR="00DD07D1">
              <w:rPr>
                <w:rtl/>
                <w:lang w:bidi="fa-IR"/>
              </w:rPr>
              <w:t>ر</w:t>
            </w:r>
            <w:r>
              <w:rPr>
                <w:rFonts w:hint="cs"/>
                <w:rtl/>
                <w:lang w:bidi="fa-IR"/>
              </w:rPr>
              <w:t>ٌ</w:t>
            </w:r>
            <w:r>
              <w:rPr>
                <w:rtl/>
                <w:lang w:bidi="fa-IR"/>
              </w:rPr>
              <w:t xml:space="preserve"> ف</w:t>
            </w:r>
            <w:r w:rsidR="00DD07D1">
              <w:rPr>
                <w:rtl/>
                <w:lang w:bidi="fa-IR"/>
              </w:rPr>
              <w:t>يه ورامي جمار</w:t>
            </w:r>
            <w:r>
              <w:rPr>
                <w:rFonts w:hint="cs"/>
                <w:rtl/>
                <w:lang w:bidi="fa-IR"/>
              </w:rPr>
              <w:t>ْ</w:t>
            </w:r>
            <w:r w:rsidR="00DD07D1"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السالفة</w:t>
      </w:r>
      <w:r w:rsidR="00C81984">
        <w:rPr>
          <w:rtl/>
          <w:lang w:bidi="fa-IR"/>
        </w:rPr>
        <w:t>:</w:t>
      </w:r>
      <w:r>
        <w:rPr>
          <w:rtl/>
          <w:lang w:bidi="fa-IR"/>
        </w:rPr>
        <w:t xml:space="preserve"> صفحة العنق عند معلق القرط.</w:t>
      </w:r>
    </w:p>
    <w:p w:rsidR="00A568EA" w:rsidRDefault="00133737" w:rsidP="000C3474">
      <w:pPr>
        <w:pStyle w:val="libFootnote0"/>
        <w:rPr>
          <w:rtl/>
          <w:lang w:bidi="fa-IR"/>
        </w:rPr>
      </w:pPr>
      <w:r>
        <w:rPr>
          <w:rtl/>
          <w:lang w:bidi="fa-IR"/>
        </w:rPr>
        <w:t xml:space="preserve">2 </w:t>
      </w:r>
      <w:r w:rsidR="000367A4">
        <w:rPr>
          <w:rtl/>
          <w:lang w:bidi="fa-IR"/>
        </w:rPr>
        <w:t>-</w:t>
      </w:r>
      <w:r>
        <w:rPr>
          <w:rtl/>
          <w:lang w:bidi="fa-IR"/>
        </w:rPr>
        <w:t xml:space="preserve"> مرجع الضمير ال</w:t>
      </w:r>
      <w:r w:rsidR="000C3474">
        <w:rPr>
          <w:rFonts w:hint="cs"/>
          <w:rtl/>
          <w:lang w:bidi="fa-IR"/>
        </w:rPr>
        <w:t>ا</w:t>
      </w:r>
      <w:r>
        <w:rPr>
          <w:rtl/>
          <w:lang w:bidi="fa-IR"/>
        </w:rPr>
        <w:t>ول في فيه هو يوم الغدير</w:t>
      </w:r>
      <w:r w:rsidR="00C81984">
        <w:rPr>
          <w:rtl/>
          <w:lang w:bidi="fa-IR"/>
        </w:rPr>
        <w:t>،</w:t>
      </w:r>
      <w:r>
        <w:rPr>
          <w:rtl/>
          <w:lang w:bidi="fa-IR"/>
        </w:rPr>
        <w:t xml:space="preserve"> وف</w:t>
      </w:r>
      <w:r w:rsidR="000C3474">
        <w:rPr>
          <w:rFonts w:hint="cs"/>
          <w:rtl/>
          <w:lang w:bidi="fa-IR"/>
        </w:rPr>
        <w:t>ى</w:t>
      </w:r>
      <w:r>
        <w:rPr>
          <w:rtl/>
          <w:lang w:bidi="fa-IR"/>
        </w:rPr>
        <w:t xml:space="preserve"> الثان</w:t>
      </w:r>
      <w:r w:rsidR="000C3474">
        <w:rPr>
          <w:rFonts w:hint="cs"/>
          <w:rtl/>
          <w:lang w:bidi="fa-IR"/>
        </w:rPr>
        <w:t>ى</w:t>
      </w:r>
      <w:r>
        <w:rPr>
          <w:rtl/>
          <w:lang w:bidi="fa-IR"/>
        </w:rPr>
        <w:t xml:space="preserve"> هو مولانا </w:t>
      </w:r>
      <w:r w:rsidR="000C3474">
        <w:rPr>
          <w:rFonts w:hint="cs"/>
          <w:rtl/>
          <w:lang w:bidi="fa-IR"/>
        </w:rPr>
        <w:t>ا</w:t>
      </w:r>
      <w:r>
        <w:rPr>
          <w:rtl/>
          <w:lang w:bidi="fa-IR"/>
        </w:rPr>
        <w:t xml:space="preserve">مير المؤمنين. يريد </w:t>
      </w:r>
      <w:r w:rsidR="000C3474">
        <w:rPr>
          <w:rFonts w:hint="cs"/>
          <w:rtl/>
          <w:lang w:bidi="fa-IR"/>
        </w:rPr>
        <w:t>ا</w:t>
      </w:r>
      <w:r>
        <w:rPr>
          <w:rtl/>
          <w:lang w:bidi="fa-IR"/>
        </w:rPr>
        <w:t xml:space="preserve">نه نزلت فيه </w:t>
      </w:r>
      <w:r w:rsidR="00FF3D73" w:rsidRPr="000C3474">
        <w:rPr>
          <w:rtl/>
        </w:rPr>
        <w:t>عليه</w:t>
      </w:r>
      <w:r w:rsidR="000C3474">
        <w:rPr>
          <w:rFonts w:hint="cs"/>
          <w:rtl/>
        </w:rPr>
        <w:t xml:space="preserve"> </w:t>
      </w:r>
      <w:r w:rsidR="00FF3D73" w:rsidRPr="000C3474">
        <w:rPr>
          <w:rtl/>
        </w:rPr>
        <w:t>‌السلام</w:t>
      </w:r>
      <w:r>
        <w:rPr>
          <w:rtl/>
          <w:lang w:bidi="fa-IR"/>
        </w:rPr>
        <w:t xml:space="preserve"> آيات يوم ذاك. راجع الجزء ال</w:t>
      </w:r>
      <w:r w:rsidR="000C3474">
        <w:rPr>
          <w:rFonts w:hint="cs"/>
          <w:rtl/>
          <w:lang w:bidi="fa-IR"/>
        </w:rPr>
        <w:t>ا</w:t>
      </w:r>
      <w:r>
        <w:rPr>
          <w:rtl/>
          <w:lang w:bidi="fa-IR"/>
        </w:rPr>
        <w:t>ول من كتابنا هذا تجد هنالك تفصيل تلكم الآيات النازلة.</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215B50" w:rsidTr="00072608">
        <w:trPr>
          <w:trHeight w:val="350"/>
        </w:trPr>
        <w:tc>
          <w:tcPr>
            <w:tcW w:w="3960" w:type="dxa"/>
            <w:shd w:val="clear" w:color="auto" w:fill="auto"/>
          </w:tcPr>
          <w:p w:rsidR="00215B50" w:rsidRDefault="00215B50" w:rsidP="0094302F">
            <w:pPr>
              <w:pStyle w:val="libPoem"/>
            </w:pPr>
            <w:r>
              <w:rPr>
                <w:rtl/>
                <w:lang w:bidi="fa-IR"/>
              </w:rPr>
              <w:lastRenderedPageBreak/>
              <w:t>وأذ</w:t>
            </w:r>
            <w:r w:rsidR="00072608">
              <w:rPr>
                <w:rFonts w:hint="cs"/>
                <w:rtl/>
                <w:lang w:bidi="fa-IR"/>
              </w:rPr>
              <w:t>ّ</w:t>
            </w:r>
            <w:r>
              <w:rPr>
                <w:rtl/>
                <w:lang w:bidi="fa-IR"/>
              </w:rPr>
              <w:t>ن الن</w:t>
            </w:r>
            <w:r w:rsidR="00072608">
              <w:rPr>
                <w:rFonts w:hint="cs"/>
                <w:rtl/>
                <w:lang w:bidi="fa-IR"/>
              </w:rPr>
              <w:t>ّ</w:t>
            </w:r>
            <w:r>
              <w:rPr>
                <w:rtl/>
                <w:lang w:bidi="fa-IR"/>
              </w:rPr>
              <w:t>اس ونادي الوحا</w:t>
            </w:r>
            <w:r w:rsidRPr="00725071">
              <w:rPr>
                <w:rStyle w:val="libPoemTiniChar0"/>
                <w:rtl/>
              </w:rPr>
              <w:br/>
              <w:t> </w:t>
            </w:r>
          </w:p>
        </w:tc>
        <w:tc>
          <w:tcPr>
            <w:tcW w:w="282" w:type="dxa"/>
            <w:shd w:val="clear" w:color="auto" w:fill="auto"/>
          </w:tcPr>
          <w:p w:rsidR="00215B50" w:rsidRDefault="00215B50" w:rsidP="0094302F">
            <w:pPr>
              <w:pStyle w:val="libPoem"/>
              <w:rPr>
                <w:rtl/>
              </w:rPr>
            </w:pPr>
          </w:p>
        </w:tc>
        <w:tc>
          <w:tcPr>
            <w:tcW w:w="3920" w:type="dxa"/>
            <w:shd w:val="clear" w:color="auto" w:fill="auto"/>
          </w:tcPr>
          <w:p w:rsidR="00215B50" w:rsidRDefault="00072608" w:rsidP="0094302F">
            <w:pPr>
              <w:pStyle w:val="libPoem"/>
            </w:pPr>
            <w:r>
              <w:rPr>
                <w:rtl/>
                <w:lang w:bidi="fa-IR"/>
              </w:rPr>
              <w:t>لكعبة الله البدار</w:t>
            </w:r>
            <w:r>
              <w:rPr>
                <w:rFonts w:hint="cs"/>
                <w:rtl/>
                <w:lang w:bidi="fa-IR"/>
              </w:rPr>
              <w:t>ْ</w:t>
            </w:r>
            <w:r>
              <w:rPr>
                <w:rtl/>
                <w:lang w:bidi="fa-IR"/>
              </w:rPr>
              <w:t xml:space="preserve"> البدار</w:t>
            </w:r>
            <w:r>
              <w:rPr>
                <w:rFonts w:hint="cs"/>
                <w:rtl/>
                <w:lang w:bidi="fa-IR"/>
              </w:rPr>
              <w:t>ْ</w:t>
            </w:r>
            <w:r w:rsidR="00215B50" w:rsidRPr="00725071">
              <w:rPr>
                <w:rStyle w:val="libPoemTiniChar0"/>
                <w:rtl/>
              </w:rPr>
              <w:br/>
              <w:t> </w:t>
            </w:r>
          </w:p>
        </w:tc>
      </w:tr>
      <w:tr w:rsidR="00215B50" w:rsidTr="00072608">
        <w:trPr>
          <w:trHeight w:val="350"/>
        </w:trPr>
        <w:tc>
          <w:tcPr>
            <w:tcW w:w="3960" w:type="dxa"/>
          </w:tcPr>
          <w:p w:rsidR="00215B50" w:rsidRDefault="00215B50" w:rsidP="0094302F">
            <w:pPr>
              <w:pStyle w:val="libPoem"/>
            </w:pPr>
            <w:r>
              <w:rPr>
                <w:rtl/>
                <w:lang w:bidi="fa-IR"/>
              </w:rPr>
              <w:t>وزمزم والحجر والر</w:t>
            </w:r>
            <w:r w:rsidR="00072608">
              <w:rPr>
                <w:rFonts w:hint="cs"/>
                <w:rtl/>
                <w:lang w:bidi="fa-IR"/>
              </w:rPr>
              <w:t>ّ</w:t>
            </w:r>
            <w:r>
              <w:rPr>
                <w:rtl/>
                <w:lang w:bidi="fa-IR"/>
              </w:rPr>
              <w:t>كن ثم</w:t>
            </w:r>
            <w:r w:rsidR="00072608">
              <w:rPr>
                <w:rFonts w:hint="cs"/>
                <w:rtl/>
                <w:lang w:bidi="fa-IR"/>
              </w:rPr>
              <w:t>َّ</w:t>
            </w:r>
            <w:r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الحجر الأسود سامي المنار</w:t>
            </w:r>
            <w:r>
              <w:rPr>
                <w:rFonts w:hint="cs"/>
                <w:rtl/>
                <w:lang w:bidi="fa-IR"/>
              </w:rPr>
              <w:t>ْ</w:t>
            </w:r>
            <w:r w:rsidR="00215B50" w:rsidRPr="00725071">
              <w:rPr>
                <w:rStyle w:val="libPoemTiniChar0"/>
                <w:rtl/>
              </w:rPr>
              <w:br/>
              <w:t> </w:t>
            </w:r>
          </w:p>
        </w:tc>
      </w:tr>
      <w:tr w:rsidR="00215B50" w:rsidTr="00072608">
        <w:trPr>
          <w:trHeight w:val="350"/>
        </w:trPr>
        <w:tc>
          <w:tcPr>
            <w:tcW w:w="3960" w:type="dxa"/>
          </w:tcPr>
          <w:p w:rsidR="00215B50" w:rsidRDefault="00215B50" w:rsidP="0094302F">
            <w:pPr>
              <w:pStyle w:val="libPoem"/>
            </w:pPr>
            <w:r>
              <w:rPr>
                <w:rtl/>
                <w:lang w:bidi="fa-IR"/>
              </w:rPr>
              <w:t>ألا بها حج</w:t>
            </w:r>
            <w:r w:rsidR="00072608">
              <w:rPr>
                <w:rFonts w:hint="cs"/>
                <w:rtl/>
                <w:lang w:bidi="fa-IR"/>
              </w:rPr>
              <w:t>ّ</w:t>
            </w:r>
            <w:r>
              <w:rPr>
                <w:rtl/>
                <w:lang w:bidi="fa-IR"/>
              </w:rPr>
              <w:t>وا فما في سوى</w:t>
            </w:r>
            <w:r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تلك الثرى حج</w:t>
            </w:r>
            <w:r>
              <w:rPr>
                <w:rFonts w:hint="cs"/>
                <w:rtl/>
                <w:lang w:bidi="fa-IR"/>
              </w:rPr>
              <w:t>ّ</w:t>
            </w:r>
            <w:r>
              <w:rPr>
                <w:rtl/>
                <w:lang w:bidi="fa-IR"/>
              </w:rPr>
              <w:t>ا</w:t>
            </w:r>
            <w:r>
              <w:rPr>
                <w:rFonts w:hint="cs"/>
                <w:rtl/>
                <w:lang w:bidi="fa-IR"/>
              </w:rPr>
              <w:t>ً</w:t>
            </w:r>
            <w:r>
              <w:rPr>
                <w:rtl/>
                <w:lang w:bidi="fa-IR"/>
              </w:rPr>
              <w:t xml:space="preserve"> أرى واعتمار</w:t>
            </w:r>
            <w:r>
              <w:rPr>
                <w:rFonts w:hint="cs"/>
                <w:rtl/>
                <w:lang w:bidi="fa-IR"/>
              </w:rPr>
              <w:t>ْ</w:t>
            </w:r>
            <w:r w:rsidR="00215B50" w:rsidRPr="00725071">
              <w:rPr>
                <w:rStyle w:val="libPoemTiniChar0"/>
                <w:rtl/>
              </w:rPr>
              <w:br/>
              <w:t> </w:t>
            </w:r>
          </w:p>
        </w:tc>
      </w:tr>
      <w:tr w:rsidR="00215B50" w:rsidTr="00072608">
        <w:trPr>
          <w:trHeight w:val="350"/>
        </w:trPr>
        <w:tc>
          <w:tcPr>
            <w:tcW w:w="3960" w:type="dxa"/>
          </w:tcPr>
          <w:p w:rsidR="00215B50" w:rsidRDefault="00554490" w:rsidP="0094302F">
            <w:pPr>
              <w:pStyle w:val="libPoem"/>
            </w:pPr>
            <w:r>
              <w:rPr>
                <w:rtl/>
                <w:lang w:bidi="fa-IR"/>
              </w:rPr>
              <w:t>واستأذن الله و</w:t>
            </w:r>
            <w:r w:rsidR="00072608">
              <w:rPr>
                <w:rFonts w:hint="cs"/>
                <w:rtl/>
                <w:lang w:bidi="fa-IR"/>
              </w:rPr>
              <w:t xml:space="preserve"> </w:t>
            </w:r>
            <w:r>
              <w:rPr>
                <w:rtl/>
                <w:lang w:bidi="fa-IR"/>
              </w:rPr>
              <w:t>منه و</w:t>
            </w:r>
            <w:r w:rsidR="00072608">
              <w:rPr>
                <w:rFonts w:hint="cs"/>
                <w:rtl/>
                <w:lang w:bidi="fa-IR"/>
              </w:rPr>
              <w:t xml:space="preserve"> </w:t>
            </w:r>
            <w:r>
              <w:rPr>
                <w:rtl/>
                <w:lang w:bidi="fa-IR"/>
              </w:rPr>
              <w:t>في</w:t>
            </w:r>
            <w:r w:rsidR="00215B50"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سكينة فادخل عليك الوقار</w:t>
            </w:r>
            <w:r>
              <w:rPr>
                <w:rFonts w:hint="cs"/>
                <w:rtl/>
                <w:lang w:bidi="fa-IR"/>
              </w:rPr>
              <w:t>ْ</w:t>
            </w:r>
            <w:r w:rsidR="00215B50" w:rsidRPr="00725071">
              <w:rPr>
                <w:rStyle w:val="libPoemTiniChar0"/>
                <w:rtl/>
              </w:rPr>
              <w:br/>
              <w:t> </w:t>
            </w:r>
          </w:p>
        </w:tc>
      </w:tr>
      <w:tr w:rsidR="00215B50" w:rsidTr="00072608">
        <w:trPr>
          <w:trHeight w:val="350"/>
        </w:trPr>
        <w:tc>
          <w:tcPr>
            <w:tcW w:w="3960" w:type="dxa"/>
          </w:tcPr>
          <w:p w:rsidR="00215B50" w:rsidRDefault="00554490" w:rsidP="0094302F">
            <w:pPr>
              <w:pStyle w:val="libPoem"/>
            </w:pPr>
            <w:r>
              <w:rPr>
                <w:rtl/>
                <w:lang w:bidi="fa-IR"/>
              </w:rPr>
              <w:t>وقب</w:t>
            </w:r>
            <w:r w:rsidR="00072608">
              <w:rPr>
                <w:rFonts w:hint="cs"/>
                <w:rtl/>
                <w:lang w:bidi="fa-IR"/>
              </w:rPr>
              <w:t>ّ</w:t>
            </w:r>
            <w:r>
              <w:rPr>
                <w:rtl/>
                <w:lang w:bidi="fa-IR"/>
              </w:rPr>
              <w:t>ل الأرض له عز</w:t>
            </w:r>
            <w:r w:rsidR="00072608">
              <w:rPr>
                <w:rFonts w:hint="cs"/>
                <w:rtl/>
                <w:lang w:bidi="fa-IR"/>
              </w:rPr>
              <w:t>ّ</w:t>
            </w:r>
            <w:r>
              <w:rPr>
                <w:rtl/>
                <w:lang w:bidi="fa-IR"/>
              </w:rPr>
              <w:t>ة</w:t>
            </w:r>
            <w:r w:rsidR="00072608">
              <w:rPr>
                <w:rFonts w:hint="cs"/>
                <w:rtl/>
                <w:lang w:bidi="fa-IR"/>
              </w:rPr>
              <w:t>ً</w:t>
            </w:r>
            <w:r w:rsidR="00215B50"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وكح</w:t>
            </w:r>
            <w:r>
              <w:rPr>
                <w:rFonts w:hint="cs"/>
                <w:rtl/>
                <w:lang w:bidi="fa-IR"/>
              </w:rPr>
              <w:t>ِّ</w:t>
            </w:r>
            <w:r>
              <w:rPr>
                <w:rtl/>
                <w:lang w:bidi="fa-IR"/>
              </w:rPr>
              <w:t>ل الجفن بذلك الغبار</w:t>
            </w:r>
            <w:r>
              <w:rPr>
                <w:rFonts w:hint="cs"/>
                <w:rtl/>
                <w:lang w:bidi="fa-IR"/>
              </w:rPr>
              <w:t>ْ</w:t>
            </w:r>
            <w:r w:rsidR="00215B50" w:rsidRPr="00725071">
              <w:rPr>
                <w:rStyle w:val="libPoemTiniChar0"/>
                <w:rtl/>
              </w:rPr>
              <w:br/>
              <w:t> </w:t>
            </w:r>
          </w:p>
        </w:tc>
      </w:tr>
      <w:tr w:rsidR="00215B50" w:rsidTr="00072608">
        <w:tblPrEx>
          <w:tblLook w:val="04A0" w:firstRow="1" w:lastRow="0" w:firstColumn="1" w:lastColumn="0" w:noHBand="0" w:noVBand="1"/>
        </w:tblPrEx>
        <w:trPr>
          <w:trHeight w:val="350"/>
        </w:trPr>
        <w:tc>
          <w:tcPr>
            <w:tcW w:w="3960" w:type="dxa"/>
          </w:tcPr>
          <w:p w:rsidR="00215B50" w:rsidRDefault="00554490" w:rsidP="0094302F">
            <w:pPr>
              <w:pStyle w:val="libPoem"/>
            </w:pPr>
            <w:r>
              <w:rPr>
                <w:rtl/>
                <w:lang w:bidi="fa-IR"/>
              </w:rPr>
              <w:t>وامش على الأجفان فضلا</w:t>
            </w:r>
            <w:r w:rsidR="00072608">
              <w:rPr>
                <w:rFonts w:hint="cs"/>
                <w:rtl/>
                <w:lang w:bidi="fa-IR"/>
              </w:rPr>
              <w:t>ً</w:t>
            </w:r>
            <w:r>
              <w:rPr>
                <w:rtl/>
                <w:lang w:bidi="fa-IR"/>
              </w:rPr>
              <w:t xml:space="preserve"> عن</w:t>
            </w:r>
            <w:r w:rsidR="00215B50"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الأقدام إجلالا</w:t>
            </w:r>
            <w:r>
              <w:rPr>
                <w:rFonts w:hint="cs"/>
                <w:rtl/>
                <w:lang w:bidi="fa-IR"/>
              </w:rPr>
              <w:t>ً</w:t>
            </w:r>
            <w:r>
              <w:rPr>
                <w:rtl/>
                <w:lang w:bidi="fa-IR"/>
              </w:rPr>
              <w:t xml:space="preserve"> بذاك المزار</w:t>
            </w:r>
            <w:r>
              <w:rPr>
                <w:rFonts w:hint="cs"/>
                <w:rtl/>
                <w:lang w:bidi="fa-IR"/>
              </w:rPr>
              <w:t>ْ</w:t>
            </w:r>
            <w:r w:rsidR="00215B50" w:rsidRPr="00725071">
              <w:rPr>
                <w:rStyle w:val="libPoemTiniChar0"/>
                <w:rtl/>
              </w:rPr>
              <w:br/>
              <w:t> </w:t>
            </w:r>
          </w:p>
        </w:tc>
      </w:tr>
      <w:tr w:rsidR="00215B50" w:rsidTr="00072608">
        <w:tblPrEx>
          <w:tblLook w:val="04A0" w:firstRow="1" w:lastRow="0" w:firstColumn="1" w:lastColumn="0" w:noHBand="0" w:noVBand="1"/>
        </w:tblPrEx>
        <w:trPr>
          <w:trHeight w:val="350"/>
        </w:trPr>
        <w:tc>
          <w:tcPr>
            <w:tcW w:w="3960" w:type="dxa"/>
          </w:tcPr>
          <w:p w:rsidR="00215B50" w:rsidRDefault="00554490" w:rsidP="0094302F">
            <w:pPr>
              <w:pStyle w:val="libPoem"/>
            </w:pPr>
            <w:r>
              <w:rPr>
                <w:rtl/>
                <w:lang w:bidi="fa-IR"/>
              </w:rPr>
              <w:t>والثم ضريحا</w:t>
            </w:r>
            <w:r w:rsidR="00072608">
              <w:rPr>
                <w:rFonts w:hint="cs"/>
                <w:rtl/>
                <w:lang w:bidi="fa-IR"/>
              </w:rPr>
              <w:t>ً</w:t>
            </w:r>
            <w:r>
              <w:rPr>
                <w:rtl/>
                <w:lang w:bidi="fa-IR"/>
              </w:rPr>
              <w:t xml:space="preserve"> ضم</w:t>
            </w:r>
            <w:r w:rsidR="00072608">
              <w:rPr>
                <w:rFonts w:hint="cs"/>
                <w:rtl/>
                <w:lang w:bidi="fa-IR"/>
              </w:rPr>
              <w:t>َّ</w:t>
            </w:r>
            <w:r>
              <w:rPr>
                <w:rtl/>
                <w:lang w:bidi="fa-IR"/>
              </w:rPr>
              <w:t xml:space="preserve"> بدرا</w:t>
            </w:r>
            <w:r w:rsidR="00072608">
              <w:rPr>
                <w:rFonts w:hint="cs"/>
                <w:rtl/>
                <w:lang w:bidi="fa-IR"/>
              </w:rPr>
              <w:t>ً</w:t>
            </w:r>
            <w:r>
              <w:rPr>
                <w:rtl/>
                <w:lang w:bidi="fa-IR"/>
              </w:rPr>
              <w:t xml:space="preserve"> ومن</w:t>
            </w:r>
            <w:r w:rsidR="00215B50"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حلم</w:t>
            </w:r>
            <w:r>
              <w:rPr>
                <w:rFonts w:hint="cs"/>
                <w:rtl/>
                <w:lang w:bidi="fa-IR"/>
              </w:rPr>
              <w:t>ٍ</w:t>
            </w:r>
            <w:r>
              <w:rPr>
                <w:rtl/>
                <w:lang w:bidi="fa-IR"/>
              </w:rPr>
              <w:t xml:space="preserve"> جبالا</w:t>
            </w:r>
            <w:r>
              <w:rPr>
                <w:rFonts w:hint="cs"/>
                <w:rtl/>
                <w:lang w:bidi="fa-IR"/>
              </w:rPr>
              <w:t>ً</w:t>
            </w:r>
            <w:r>
              <w:rPr>
                <w:rtl/>
                <w:lang w:bidi="fa-IR"/>
              </w:rPr>
              <w:t xml:space="preserve"> وعطايا بحار</w:t>
            </w:r>
            <w:r>
              <w:rPr>
                <w:rFonts w:hint="cs"/>
                <w:rtl/>
                <w:lang w:bidi="fa-IR"/>
              </w:rPr>
              <w:t>ْ</w:t>
            </w:r>
            <w:r w:rsidR="00215B50" w:rsidRPr="00725071">
              <w:rPr>
                <w:rStyle w:val="libPoemTiniChar0"/>
                <w:rtl/>
              </w:rPr>
              <w:br/>
              <w:t> </w:t>
            </w:r>
          </w:p>
        </w:tc>
      </w:tr>
      <w:tr w:rsidR="00215B50" w:rsidTr="00072608">
        <w:tblPrEx>
          <w:tblLook w:val="04A0" w:firstRow="1" w:lastRow="0" w:firstColumn="1" w:lastColumn="0" w:noHBand="0" w:noVBand="1"/>
        </w:tblPrEx>
        <w:trPr>
          <w:trHeight w:val="350"/>
        </w:trPr>
        <w:tc>
          <w:tcPr>
            <w:tcW w:w="3960" w:type="dxa"/>
          </w:tcPr>
          <w:p w:rsidR="00215B50" w:rsidRDefault="00554490" w:rsidP="00072608">
            <w:pPr>
              <w:pStyle w:val="libPoem"/>
            </w:pPr>
            <w:r>
              <w:rPr>
                <w:rtl/>
                <w:lang w:bidi="fa-IR"/>
              </w:rPr>
              <w:t>فثم</w:t>
            </w:r>
            <w:r w:rsidR="00072608">
              <w:rPr>
                <w:rFonts w:hint="cs"/>
                <w:rtl/>
                <w:lang w:bidi="fa-IR"/>
              </w:rPr>
              <w:t>َّ</w:t>
            </w:r>
            <w:r>
              <w:rPr>
                <w:rtl/>
                <w:lang w:bidi="fa-IR"/>
              </w:rPr>
              <w:t xml:space="preserve"> وجه الله والعين وال</w:t>
            </w:r>
            <w:r w:rsidR="00072608">
              <w:rPr>
                <w:rFonts w:hint="cs"/>
                <w:rtl/>
                <w:lang w:bidi="fa-IR"/>
              </w:rPr>
              <w:t>ـ</w:t>
            </w:r>
            <w:r w:rsidR="00215B50"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Fonts w:hint="cs"/>
                <w:rtl/>
              </w:rPr>
              <w:t xml:space="preserve">ـجنب </w:t>
            </w:r>
            <w:r>
              <w:rPr>
                <w:rtl/>
                <w:lang w:bidi="fa-IR"/>
              </w:rPr>
              <w:t>وسيف الله ماضي الغرا</w:t>
            </w:r>
            <w:r>
              <w:rPr>
                <w:rFonts w:hint="cs"/>
                <w:rtl/>
                <w:lang w:bidi="fa-IR"/>
              </w:rPr>
              <w:t>رْ</w:t>
            </w:r>
            <w:r w:rsidR="00215B50" w:rsidRPr="00725071">
              <w:rPr>
                <w:rStyle w:val="libPoemTiniChar0"/>
                <w:rtl/>
              </w:rPr>
              <w:br/>
              <w:t> </w:t>
            </w:r>
          </w:p>
        </w:tc>
      </w:tr>
      <w:tr w:rsidR="00215B50" w:rsidTr="00072608">
        <w:tblPrEx>
          <w:tblLook w:val="04A0" w:firstRow="1" w:lastRow="0" w:firstColumn="1" w:lastColumn="0" w:noHBand="0" w:noVBand="1"/>
        </w:tblPrEx>
        <w:trPr>
          <w:trHeight w:val="350"/>
        </w:trPr>
        <w:tc>
          <w:tcPr>
            <w:tcW w:w="3960" w:type="dxa"/>
          </w:tcPr>
          <w:p w:rsidR="00215B50" w:rsidRDefault="00554490" w:rsidP="0094302F">
            <w:pPr>
              <w:pStyle w:val="libPoem"/>
            </w:pPr>
            <w:r>
              <w:rPr>
                <w:rtl/>
                <w:lang w:bidi="fa-IR"/>
              </w:rPr>
              <w:t>أمير كل</w:t>
            </w:r>
            <w:r w:rsidR="00072608">
              <w:rPr>
                <w:rFonts w:hint="cs"/>
                <w:rtl/>
                <w:lang w:bidi="fa-IR"/>
              </w:rPr>
              <w:t>ّ</w:t>
            </w:r>
            <w:r>
              <w:rPr>
                <w:rtl/>
                <w:lang w:bidi="fa-IR"/>
              </w:rPr>
              <w:t xml:space="preserve"> المؤمنين ال</w:t>
            </w:r>
            <w:r w:rsidR="00072608">
              <w:rPr>
                <w:rFonts w:hint="cs"/>
                <w:rtl/>
                <w:lang w:bidi="fa-IR"/>
              </w:rPr>
              <w:t>ّ</w:t>
            </w:r>
            <w:r>
              <w:rPr>
                <w:rtl/>
                <w:lang w:bidi="fa-IR"/>
              </w:rPr>
              <w:t>ذي</w:t>
            </w:r>
            <w:r w:rsidR="00215B50"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غدا له فيما يشاء الخيار</w:t>
            </w:r>
            <w:r>
              <w:rPr>
                <w:rFonts w:hint="cs"/>
                <w:rtl/>
                <w:lang w:bidi="fa-IR"/>
              </w:rPr>
              <w:t>ْ</w:t>
            </w:r>
            <w:r w:rsidR="00215B50" w:rsidRPr="00725071">
              <w:rPr>
                <w:rStyle w:val="libPoemTiniChar0"/>
                <w:rtl/>
              </w:rPr>
              <w:br/>
              <w:t> </w:t>
            </w:r>
          </w:p>
        </w:tc>
      </w:tr>
      <w:tr w:rsidR="00215B50" w:rsidTr="00072608">
        <w:tblPrEx>
          <w:tblLook w:val="04A0" w:firstRow="1" w:lastRow="0" w:firstColumn="1" w:lastColumn="0" w:noHBand="0" w:noVBand="1"/>
        </w:tblPrEx>
        <w:trPr>
          <w:trHeight w:val="350"/>
        </w:trPr>
        <w:tc>
          <w:tcPr>
            <w:tcW w:w="3960" w:type="dxa"/>
          </w:tcPr>
          <w:p w:rsidR="00215B50" w:rsidRDefault="00554490" w:rsidP="0094302F">
            <w:pPr>
              <w:pStyle w:val="libPoem"/>
            </w:pPr>
            <w:r>
              <w:rPr>
                <w:rtl/>
                <w:lang w:bidi="fa-IR"/>
              </w:rPr>
              <w:t>فمن يزره عارفا</w:t>
            </w:r>
            <w:r w:rsidR="00072608">
              <w:rPr>
                <w:rFonts w:hint="cs"/>
                <w:rtl/>
                <w:lang w:bidi="fa-IR"/>
              </w:rPr>
              <w:t>ً</w:t>
            </w:r>
            <w:r>
              <w:rPr>
                <w:rtl/>
                <w:lang w:bidi="fa-IR"/>
              </w:rPr>
              <w:t xml:space="preserve"> حق</w:t>
            </w:r>
            <w:r w:rsidR="00072608">
              <w:rPr>
                <w:rFonts w:hint="cs"/>
                <w:rtl/>
                <w:lang w:bidi="fa-IR"/>
              </w:rPr>
              <w:t>ّ</w:t>
            </w:r>
            <w:r>
              <w:rPr>
                <w:rtl/>
                <w:lang w:bidi="fa-IR"/>
              </w:rPr>
              <w:t>ه</w:t>
            </w:r>
            <w:r w:rsidR="00215B50"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فهو كمن ل</w:t>
            </w:r>
            <w:r>
              <w:rPr>
                <w:rFonts w:hint="cs"/>
                <w:rtl/>
                <w:lang w:bidi="fa-IR"/>
              </w:rPr>
              <w:t>ِ</w:t>
            </w:r>
            <w:r>
              <w:rPr>
                <w:rtl/>
                <w:lang w:bidi="fa-IR"/>
              </w:rPr>
              <w:t>ل</w:t>
            </w:r>
            <w:r>
              <w:rPr>
                <w:rFonts w:hint="cs"/>
                <w:rtl/>
                <w:lang w:bidi="fa-IR"/>
              </w:rPr>
              <w:t>ّ</w:t>
            </w:r>
            <w:r>
              <w:rPr>
                <w:rtl/>
                <w:lang w:bidi="fa-IR"/>
              </w:rPr>
              <w:t>ه في العرش زار</w:t>
            </w:r>
            <w:r>
              <w:rPr>
                <w:rFonts w:hint="cs"/>
                <w:rtl/>
                <w:lang w:bidi="fa-IR"/>
              </w:rPr>
              <w:t>ْ</w:t>
            </w:r>
            <w:r w:rsidR="00215B50" w:rsidRPr="00725071">
              <w:rPr>
                <w:rStyle w:val="libPoemTiniChar0"/>
                <w:rtl/>
              </w:rPr>
              <w:br/>
              <w:t> </w:t>
            </w:r>
          </w:p>
        </w:tc>
      </w:tr>
      <w:tr w:rsidR="00215B50" w:rsidTr="00072608">
        <w:tblPrEx>
          <w:tblLook w:val="04A0" w:firstRow="1" w:lastRow="0" w:firstColumn="1" w:lastColumn="0" w:noHBand="0" w:noVBand="1"/>
        </w:tblPrEx>
        <w:trPr>
          <w:trHeight w:val="350"/>
        </w:trPr>
        <w:tc>
          <w:tcPr>
            <w:tcW w:w="3960" w:type="dxa"/>
          </w:tcPr>
          <w:p w:rsidR="00215B50" w:rsidRDefault="00554490" w:rsidP="0094302F">
            <w:pPr>
              <w:pStyle w:val="libPoem"/>
            </w:pPr>
            <w:r>
              <w:rPr>
                <w:rtl/>
                <w:lang w:bidi="fa-IR"/>
              </w:rPr>
              <w:t>كان بعرش الله نورا</w:t>
            </w:r>
            <w:r w:rsidR="00072608">
              <w:rPr>
                <w:rFonts w:hint="cs"/>
                <w:rtl/>
                <w:lang w:bidi="fa-IR"/>
              </w:rPr>
              <w:t>ً</w:t>
            </w:r>
            <w:r>
              <w:rPr>
                <w:rtl/>
                <w:lang w:bidi="fa-IR"/>
              </w:rPr>
              <w:t xml:space="preserve"> ولا</w:t>
            </w:r>
            <w:r w:rsidR="00215B50"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آدم أو حو</w:t>
            </w:r>
            <w:r>
              <w:rPr>
                <w:rFonts w:hint="cs"/>
                <w:rtl/>
                <w:lang w:bidi="fa-IR"/>
              </w:rPr>
              <w:t>ّ</w:t>
            </w:r>
            <w:r>
              <w:rPr>
                <w:rtl/>
                <w:lang w:bidi="fa-IR"/>
              </w:rPr>
              <w:t>ى به ي</w:t>
            </w:r>
            <w:r>
              <w:rPr>
                <w:rFonts w:hint="cs"/>
                <w:rtl/>
                <w:lang w:bidi="fa-IR"/>
              </w:rPr>
              <w:t>ُ</w:t>
            </w:r>
            <w:r>
              <w:rPr>
                <w:rtl/>
                <w:lang w:bidi="fa-IR"/>
              </w:rPr>
              <w:t>ستنار</w:t>
            </w:r>
            <w:r>
              <w:rPr>
                <w:rFonts w:hint="cs"/>
                <w:rtl/>
                <w:lang w:bidi="fa-IR"/>
              </w:rPr>
              <w:t>ْ</w:t>
            </w:r>
            <w:r w:rsidR="00215B50" w:rsidRPr="00725071">
              <w:rPr>
                <w:rStyle w:val="libPoemTiniChar0"/>
                <w:rtl/>
              </w:rPr>
              <w:br/>
              <w:t> </w:t>
            </w:r>
          </w:p>
        </w:tc>
      </w:tr>
      <w:tr w:rsidR="00215B50" w:rsidTr="00072608">
        <w:tblPrEx>
          <w:tblLook w:val="04A0" w:firstRow="1" w:lastRow="0" w:firstColumn="1" w:lastColumn="0" w:noHBand="0" w:noVBand="1"/>
        </w:tblPrEx>
        <w:trPr>
          <w:trHeight w:val="350"/>
        </w:trPr>
        <w:tc>
          <w:tcPr>
            <w:tcW w:w="3960" w:type="dxa"/>
          </w:tcPr>
          <w:p w:rsidR="00215B50" w:rsidRDefault="00072608" w:rsidP="0094302F">
            <w:pPr>
              <w:pStyle w:val="libPoem"/>
            </w:pPr>
            <w:r>
              <w:rPr>
                <w:rtl/>
                <w:lang w:bidi="fa-IR"/>
              </w:rPr>
              <w:t>لو أجمع الن</w:t>
            </w:r>
            <w:r>
              <w:rPr>
                <w:rFonts w:hint="cs"/>
                <w:rtl/>
                <w:lang w:bidi="fa-IR"/>
              </w:rPr>
              <w:t>ّ</w:t>
            </w:r>
            <w:r>
              <w:rPr>
                <w:rtl/>
                <w:lang w:bidi="fa-IR"/>
              </w:rPr>
              <w:t>اس على حب</w:t>
            </w:r>
            <w:r>
              <w:rPr>
                <w:rFonts w:hint="cs"/>
                <w:rtl/>
                <w:lang w:bidi="fa-IR"/>
              </w:rPr>
              <w:t>ّ</w:t>
            </w:r>
            <w:r>
              <w:rPr>
                <w:rtl/>
                <w:lang w:bidi="fa-IR"/>
              </w:rPr>
              <w:t>ه</w:t>
            </w:r>
            <w:r w:rsidR="00215B50"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من ق</w:t>
            </w:r>
            <w:r>
              <w:rPr>
                <w:rFonts w:hint="cs"/>
                <w:rtl/>
                <w:lang w:bidi="fa-IR"/>
              </w:rPr>
              <w:t>ِ</w:t>
            </w:r>
            <w:r>
              <w:rPr>
                <w:rtl/>
                <w:lang w:bidi="fa-IR"/>
              </w:rPr>
              <w:t>دم لم يخلق الله نار</w:t>
            </w:r>
            <w:r>
              <w:rPr>
                <w:rFonts w:hint="cs"/>
                <w:rtl/>
                <w:lang w:bidi="fa-IR"/>
              </w:rPr>
              <w:t>ْ</w:t>
            </w:r>
            <w:r w:rsidR="00215B50" w:rsidRPr="00725071">
              <w:rPr>
                <w:rStyle w:val="libPoemTiniChar0"/>
                <w:rtl/>
              </w:rPr>
              <w:br/>
              <w:t> </w:t>
            </w:r>
          </w:p>
        </w:tc>
      </w:tr>
      <w:tr w:rsidR="00215B50" w:rsidTr="00072608">
        <w:tblPrEx>
          <w:tblLook w:val="04A0" w:firstRow="1" w:lastRow="0" w:firstColumn="1" w:lastColumn="0" w:noHBand="0" w:noVBand="1"/>
        </w:tblPrEx>
        <w:trPr>
          <w:trHeight w:val="350"/>
        </w:trPr>
        <w:tc>
          <w:tcPr>
            <w:tcW w:w="3960" w:type="dxa"/>
          </w:tcPr>
          <w:p w:rsidR="00215B50" w:rsidRDefault="00072608" w:rsidP="0094302F">
            <w:pPr>
              <w:pStyle w:val="libPoem"/>
            </w:pPr>
            <w:r>
              <w:rPr>
                <w:rtl/>
                <w:lang w:bidi="fa-IR"/>
              </w:rPr>
              <w:t>فالفضل فيه كله شيمة</w:t>
            </w:r>
            <w:r w:rsidR="00215B50" w:rsidRPr="00725071">
              <w:rPr>
                <w:rStyle w:val="libPoemTiniChar0"/>
                <w:rtl/>
              </w:rPr>
              <w:br/>
              <w:t> </w:t>
            </w:r>
          </w:p>
        </w:tc>
        <w:tc>
          <w:tcPr>
            <w:tcW w:w="282" w:type="dxa"/>
          </w:tcPr>
          <w:p w:rsidR="00215B50" w:rsidRDefault="00215B50" w:rsidP="0094302F">
            <w:pPr>
              <w:pStyle w:val="libPoem"/>
              <w:rPr>
                <w:rtl/>
              </w:rPr>
            </w:pPr>
          </w:p>
        </w:tc>
        <w:tc>
          <w:tcPr>
            <w:tcW w:w="3920" w:type="dxa"/>
          </w:tcPr>
          <w:p w:rsidR="00215B50" w:rsidRDefault="00072608" w:rsidP="0094302F">
            <w:pPr>
              <w:pStyle w:val="libPoem"/>
            </w:pPr>
            <w:r>
              <w:rPr>
                <w:rtl/>
                <w:lang w:bidi="fa-IR"/>
              </w:rPr>
              <w:t>ومنه كل</w:t>
            </w:r>
            <w:r>
              <w:rPr>
                <w:rFonts w:hint="cs"/>
                <w:rtl/>
                <w:lang w:bidi="fa-IR"/>
              </w:rPr>
              <w:t>ٌّ</w:t>
            </w:r>
            <w:r>
              <w:rPr>
                <w:rtl/>
                <w:lang w:bidi="fa-IR"/>
              </w:rPr>
              <w:t xml:space="preserve"> فضله مستعار</w:t>
            </w:r>
            <w:r>
              <w:rPr>
                <w:rFonts w:hint="cs"/>
                <w:rtl/>
                <w:lang w:bidi="fa-IR"/>
              </w:rPr>
              <w:t>ْ</w:t>
            </w:r>
            <w:r w:rsidR="00215B50" w:rsidRPr="00725071">
              <w:rPr>
                <w:rStyle w:val="libPoemTiniChar0"/>
                <w:rtl/>
              </w:rPr>
              <w:br/>
              <w:t> </w:t>
            </w:r>
          </w:p>
        </w:tc>
      </w:tr>
    </w:tbl>
    <w:p w:rsidR="00133737" w:rsidRDefault="00133737" w:rsidP="00072608">
      <w:pPr>
        <w:pStyle w:val="libLeft"/>
        <w:rPr>
          <w:lang w:bidi="fa-IR"/>
        </w:rPr>
      </w:pPr>
      <w:r>
        <w:rPr>
          <w:rtl/>
          <w:lang w:bidi="fa-IR"/>
        </w:rPr>
        <w:t>[ القصيدة 71 بيتا</w:t>
      </w:r>
      <w:r w:rsidR="00072608">
        <w:rPr>
          <w:rFonts w:hint="cs"/>
          <w:rtl/>
          <w:lang w:bidi="fa-IR"/>
        </w:rPr>
        <w:t>ً</w:t>
      </w:r>
      <w:r>
        <w:rPr>
          <w:rtl/>
          <w:lang w:bidi="fa-IR"/>
        </w:rPr>
        <w:t xml:space="preserve"> ]</w:t>
      </w:r>
    </w:p>
    <w:p w:rsidR="00133737" w:rsidRDefault="00926409" w:rsidP="00926409">
      <w:pPr>
        <w:pStyle w:val="Heading2Center"/>
        <w:rPr>
          <w:lang w:bidi="fa-IR"/>
        </w:rPr>
      </w:pPr>
      <w:bookmarkStart w:id="338" w:name="_Toc526342540"/>
      <w:r>
        <w:rPr>
          <w:rFonts w:hint="cs"/>
          <w:rtl/>
          <w:lang w:bidi="fa-IR"/>
        </w:rPr>
        <w:t>_</w:t>
      </w:r>
      <w:r w:rsidR="00133737">
        <w:rPr>
          <w:rtl/>
          <w:lang w:bidi="fa-IR"/>
        </w:rPr>
        <w:t xml:space="preserve"> 3 </w:t>
      </w:r>
      <w:r>
        <w:rPr>
          <w:rFonts w:hint="cs"/>
          <w:rtl/>
          <w:lang w:bidi="fa-IR"/>
        </w:rPr>
        <w:t>_</w:t>
      </w:r>
      <w:bookmarkEnd w:id="338"/>
    </w:p>
    <w:p w:rsidR="00A568EA" w:rsidRDefault="00133737" w:rsidP="00072608">
      <w:pPr>
        <w:pStyle w:val="libNormal"/>
        <w:rPr>
          <w:rtl/>
          <w:lang w:bidi="fa-IR"/>
        </w:rPr>
      </w:pPr>
      <w:r>
        <w:rPr>
          <w:rtl/>
          <w:lang w:bidi="fa-IR"/>
        </w:rPr>
        <w:t xml:space="preserve">وله من قصيدة </w:t>
      </w:r>
      <w:r w:rsidR="00072608">
        <w:rPr>
          <w:rFonts w:hint="cs"/>
          <w:rtl/>
          <w:lang w:bidi="fa-IR"/>
        </w:rPr>
        <w:t>اُ</w:t>
      </w:r>
      <w:r>
        <w:rPr>
          <w:rtl/>
          <w:lang w:bidi="fa-IR"/>
        </w:rPr>
        <w:t xml:space="preserve">خرى يمدح بها </w:t>
      </w:r>
      <w:r w:rsidR="00072608">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072608" w:rsidTr="00072608">
        <w:trPr>
          <w:trHeight w:val="350"/>
        </w:trPr>
        <w:tc>
          <w:tcPr>
            <w:tcW w:w="3960" w:type="dxa"/>
            <w:shd w:val="clear" w:color="auto" w:fill="auto"/>
          </w:tcPr>
          <w:p w:rsidR="00072608" w:rsidRDefault="00072608" w:rsidP="0094302F">
            <w:pPr>
              <w:pStyle w:val="libPoem"/>
            </w:pPr>
            <w:r>
              <w:rPr>
                <w:rtl/>
                <w:lang w:bidi="fa-IR"/>
              </w:rPr>
              <w:t>يا إماما</w:t>
            </w:r>
            <w:r w:rsidR="00FD02ED">
              <w:rPr>
                <w:rFonts w:hint="cs"/>
                <w:rtl/>
                <w:lang w:bidi="fa-IR"/>
              </w:rPr>
              <w:t>ً</w:t>
            </w:r>
            <w:r>
              <w:rPr>
                <w:rtl/>
                <w:lang w:bidi="fa-IR"/>
              </w:rPr>
              <w:t xml:space="preserve"> علا على سائر الخلق</w:t>
            </w:r>
            <w:r w:rsidRPr="00725071">
              <w:rPr>
                <w:rStyle w:val="libPoemTiniChar0"/>
                <w:rtl/>
              </w:rPr>
              <w:br/>
              <w:t> </w:t>
            </w:r>
          </w:p>
        </w:tc>
        <w:tc>
          <w:tcPr>
            <w:tcW w:w="282" w:type="dxa"/>
            <w:shd w:val="clear" w:color="auto" w:fill="auto"/>
          </w:tcPr>
          <w:p w:rsidR="00072608" w:rsidRDefault="00072608" w:rsidP="0094302F">
            <w:pPr>
              <w:pStyle w:val="libPoem"/>
              <w:rPr>
                <w:rtl/>
              </w:rPr>
            </w:pPr>
          </w:p>
        </w:tc>
        <w:tc>
          <w:tcPr>
            <w:tcW w:w="3920" w:type="dxa"/>
            <w:shd w:val="clear" w:color="auto" w:fill="auto"/>
          </w:tcPr>
          <w:p w:rsidR="00072608" w:rsidRDefault="00072608" w:rsidP="0094302F">
            <w:pPr>
              <w:pStyle w:val="libPoem"/>
            </w:pPr>
            <w:r>
              <w:rPr>
                <w:rtl/>
                <w:lang w:bidi="fa-IR"/>
              </w:rPr>
              <w:t>بخ</w:t>
            </w:r>
            <w:r w:rsidR="00FD02ED">
              <w:rPr>
                <w:rFonts w:hint="cs"/>
                <w:rtl/>
                <w:lang w:bidi="fa-IR"/>
              </w:rPr>
              <w:t>ُ</w:t>
            </w:r>
            <w:r>
              <w:rPr>
                <w:rtl/>
                <w:lang w:bidi="fa-IR"/>
              </w:rPr>
              <w:t>لق مهذ</w:t>
            </w:r>
            <w:r w:rsidR="00FD02ED">
              <w:rPr>
                <w:rFonts w:hint="cs"/>
                <w:rtl/>
                <w:lang w:bidi="fa-IR"/>
              </w:rPr>
              <w:t>َّ</w:t>
            </w:r>
            <w:r>
              <w:rPr>
                <w:rtl/>
                <w:lang w:bidi="fa-IR"/>
              </w:rPr>
              <w:t>ب وبخ</w:t>
            </w:r>
            <w:r w:rsidR="00FD02ED">
              <w:rPr>
                <w:rFonts w:hint="cs"/>
                <w:rtl/>
                <w:lang w:bidi="fa-IR"/>
              </w:rPr>
              <w:t>َ</w:t>
            </w:r>
            <w:r>
              <w:rPr>
                <w:rtl/>
                <w:lang w:bidi="fa-IR"/>
              </w:rPr>
              <w:t>لق</w:t>
            </w:r>
            <w:r w:rsidR="00FD02ED">
              <w:rPr>
                <w:rFonts w:hint="cs"/>
                <w:rtl/>
                <w:lang w:bidi="fa-IR"/>
              </w:rPr>
              <w:t>ِ</w:t>
            </w:r>
            <w:r w:rsidRPr="00725071">
              <w:rPr>
                <w:rStyle w:val="libPoemTiniChar0"/>
                <w:rtl/>
              </w:rPr>
              <w:br/>
              <w:t> </w:t>
            </w:r>
          </w:p>
        </w:tc>
      </w:tr>
      <w:tr w:rsidR="00072608" w:rsidTr="00072608">
        <w:trPr>
          <w:trHeight w:val="350"/>
        </w:trPr>
        <w:tc>
          <w:tcPr>
            <w:tcW w:w="3960" w:type="dxa"/>
          </w:tcPr>
          <w:p w:rsidR="00072608" w:rsidRDefault="00072608" w:rsidP="0094302F">
            <w:pPr>
              <w:pStyle w:val="libPoem"/>
            </w:pPr>
            <w:r>
              <w:rPr>
                <w:rtl/>
                <w:lang w:bidi="fa-IR"/>
              </w:rPr>
              <w:t>حزت كل</w:t>
            </w:r>
            <w:r w:rsidR="00FD02ED">
              <w:rPr>
                <w:rFonts w:hint="cs"/>
                <w:rtl/>
                <w:lang w:bidi="fa-IR"/>
              </w:rPr>
              <w:t>ًّ</w:t>
            </w:r>
            <w:r>
              <w:rPr>
                <w:rtl/>
                <w:lang w:bidi="fa-IR"/>
              </w:rPr>
              <w:t>ا من العلوم إلى أن</w:t>
            </w:r>
            <w:r w:rsidRPr="00725071">
              <w:rPr>
                <w:rStyle w:val="libPoemTiniChar0"/>
                <w:rtl/>
              </w:rPr>
              <w:br/>
              <w:t> </w:t>
            </w:r>
          </w:p>
        </w:tc>
        <w:tc>
          <w:tcPr>
            <w:tcW w:w="282" w:type="dxa"/>
          </w:tcPr>
          <w:p w:rsidR="00072608" w:rsidRDefault="00072608" w:rsidP="0094302F">
            <w:pPr>
              <w:pStyle w:val="libPoem"/>
              <w:rPr>
                <w:rtl/>
              </w:rPr>
            </w:pPr>
          </w:p>
        </w:tc>
        <w:tc>
          <w:tcPr>
            <w:tcW w:w="3920" w:type="dxa"/>
          </w:tcPr>
          <w:p w:rsidR="00072608" w:rsidRDefault="00072608" w:rsidP="0094302F">
            <w:pPr>
              <w:pStyle w:val="libPoem"/>
            </w:pPr>
            <w:r>
              <w:rPr>
                <w:rtl/>
                <w:lang w:bidi="fa-IR"/>
              </w:rPr>
              <w:t>قد جرى الكل</w:t>
            </w:r>
            <w:r w:rsidR="00FD02ED">
              <w:rPr>
                <w:rFonts w:hint="cs"/>
                <w:rtl/>
                <w:lang w:bidi="fa-IR"/>
              </w:rPr>
              <w:t>ُّ</w:t>
            </w:r>
            <w:r>
              <w:rPr>
                <w:rtl/>
                <w:lang w:bidi="fa-IR"/>
              </w:rPr>
              <w:t xml:space="preserve"> منك في كل</w:t>
            </w:r>
            <w:r w:rsidR="00FD02ED">
              <w:rPr>
                <w:rFonts w:hint="cs"/>
                <w:rtl/>
                <w:lang w:bidi="fa-IR"/>
              </w:rPr>
              <w:t>ّ</w:t>
            </w:r>
            <w:r>
              <w:rPr>
                <w:rtl/>
                <w:lang w:bidi="fa-IR"/>
              </w:rPr>
              <w:t xml:space="preserve"> عرق</w:t>
            </w:r>
            <w:r w:rsidR="00FD02ED">
              <w:rPr>
                <w:rFonts w:hint="cs"/>
                <w:rtl/>
                <w:lang w:bidi="fa-IR"/>
              </w:rPr>
              <w:t>ِ</w:t>
            </w:r>
            <w:r w:rsidRPr="00725071">
              <w:rPr>
                <w:rStyle w:val="libPoemTiniChar0"/>
                <w:rtl/>
              </w:rPr>
              <w:br/>
              <w:t> </w:t>
            </w:r>
          </w:p>
        </w:tc>
      </w:tr>
      <w:tr w:rsidR="00072608" w:rsidTr="00072608">
        <w:trPr>
          <w:trHeight w:val="350"/>
        </w:trPr>
        <w:tc>
          <w:tcPr>
            <w:tcW w:w="3960" w:type="dxa"/>
          </w:tcPr>
          <w:p w:rsidR="00072608" w:rsidRDefault="00072608" w:rsidP="0094302F">
            <w:pPr>
              <w:pStyle w:val="libPoem"/>
            </w:pPr>
            <w:r>
              <w:rPr>
                <w:rtl/>
                <w:lang w:bidi="fa-IR"/>
              </w:rPr>
              <w:t>بمقال يقيم عذر الم</w:t>
            </w:r>
            <w:r w:rsidR="00FD02ED">
              <w:rPr>
                <w:rFonts w:hint="cs"/>
                <w:rtl/>
                <w:lang w:bidi="fa-IR"/>
              </w:rPr>
              <w:t>ـُ</w:t>
            </w:r>
            <w:r>
              <w:rPr>
                <w:rtl/>
                <w:lang w:bidi="fa-IR"/>
              </w:rPr>
              <w:t>غالي</w:t>
            </w:r>
            <w:r w:rsidRPr="00725071">
              <w:rPr>
                <w:rStyle w:val="libPoemTiniChar0"/>
                <w:rtl/>
              </w:rPr>
              <w:br/>
              <w:t> </w:t>
            </w:r>
          </w:p>
        </w:tc>
        <w:tc>
          <w:tcPr>
            <w:tcW w:w="282" w:type="dxa"/>
          </w:tcPr>
          <w:p w:rsidR="00072608" w:rsidRDefault="00072608" w:rsidP="0094302F">
            <w:pPr>
              <w:pStyle w:val="libPoem"/>
              <w:rPr>
                <w:rtl/>
              </w:rPr>
            </w:pPr>
          </w:p>
        </w:tc>
        <w:tc>
          <w:tcPr>
            <w:tcW w:w="3920" w:type="dxa"/>
          </w:tcPr>
          <w:p w:rsidR="00072608" w:rsidRDefault="00072608" w:rsidP="0094302F">
            <w:pPr>
              <w:pStyle w:val="libPoem"/>
            </w:pPr>
            <w:r>
              <w:rPr>
                <w:rtl/>
                <w:lang w:bidi="fa-IR"/>
              </w:rPr>
              <w:t>إن</w:t>
            </w:r>
            <w:r w:rsidR="00FD02ED">
              <w:rPr>
                <w:rFonts w:hint="cs"/>
                <w:rtl/>
                <w:lang w:bidi="fa-IR"/>
              </w:rPr>
              <w:t>َّ</w:t>
            </w:r>
            <w:r>
              <w:rPr>
                <w:rtl/>
                <w:lang w:bidi="fa-IR"/>
              </w:rPr>
              <w:t>ك الله حيث للشك</w:t>
            </w:r>
            <w:r w:rsidR="00FD02ED">
              <w:rPr>
                <w:rFonts w:hint="cs"/>
                <w:rtl/>
                <w:lang w:bidi="fa-IR"/>
              </w:rPr>
              <w:t>ّ</w:t>
            </w:r>
            <w:r>
              <w:rPr>
                <w:rtl/>
                <w:lang w:bidi="fa-IR"/>
              </w:rPr>
              <w:t xml:space="preserve"> ي</w:t>
            </w:r>
            <w:r w:rsidR="00FD02ED">
              <w:rPr>
                <w:rFonts w:hint="cs"/>
                <w:rtl/>
                <w:lang w:bidi="fa-IR"/>
              </w:rPr>
              <w:t>ُ</w:t>
            </w:r>
            <w:r>
              <w:rPr>
                <w:rtl/>
                <w:lang w:bidi="fa-IR"/>
              </w:rPr>
              <w:t>بق</w:t>
            </w:r>
            <w:r w:rsidR="00FD02ED">
              <w:rPr>
                <w:rFonts w:hint="cs"/>
                <w:rtl/>
                <w:lang w:bidi="fa-IR"/>
              </w:rPr>
              <w:t>ِ</w:t>
            </w:r>
            <w:r w:rsidRPr="00725071">
              <w:rPr>
                <w:rStyle w:val="libPoemTiniChar0"/>
                <w:rtl/>
              </w:rPr>
              <w:br/>
              <w:t> </w:t>
            </w:r>
          </w:p>
        </w:tc>
      </w:tr>
      <w:tr w:rsidR="00072608" w:rsidTr="00072608">
        <w:trPr>
          <w:trHeight w:val="350"/>
        </w:trPr>
        <w:tc>
          <w:tcPr>
            <w:tcW w:w="3960" w:type="dxa"/>
          </w:tcPr>
          <w:p w:rsidR="00072608" w:rsidRDefault="00072608" w:rsidP="0094302F">
            <w:pPr>
              <w:pStyle w:val="libPoem"/>
            </w:pPr>
            <w:r>
              <w:rPr>
                <w:rtl/>
                <w:lang w:bidi="fa-IR"/>
              </w:rPr>
              <w:t>أنت حلف الهدى وحلف نزال</w:t>
            </w:r>
            <w:r w:rsidRPr="00725071">
              <w:rPr>
                <w:rStyle w:val="libPoemTiniChar0"/>
                <w:rtl/>
              </w:rPr>
              <w:br/>
              <w:t> </w:t>
            </w:r>
          </w:p>
        </w:tc>
        <w:tc>
          <w:tcPr>
            <w:tcW w:w="282" w:type="dxa"/>
          </w:tcPr>
          <w:p w:rsidR="00072608" w:rsidRDefault="00072608" w:rsidP="0094302F">
            <w:pPr>
              <w:pStyle w:val="libPoem"/>
              <w:rPr>
                <w:rtl/>
              </w:rPr>
            </w:pPr>
          </w:p>
        </w:tc>
        <w:tc>
          <w:tcPr>
            <w:tcW w:w="3920" w:type="dxa"/>
          </w:tcPr>
          <w:p w:rsidR="00072608" w:rsidRDefault="00072608" w:rsidP="0094302F">
            <w:pPr>
              <w:pStyle w:val="libPoem"/>
            </w:pPr>
            <w:r>
              <w:rPr>
                <w:rtl/>
                <w:lang w:bidi="fa-IR"/>
              </w:rPr>
              <w:t>در</w:t>
            </w:r>
            <w:r w:rsidR="00FD02ED">
              <w:rPr>
                <w:rFonts w:hint="cs"/>
                <w:rtl/>
                <w:lang w:bidi="fa-IR"/>
              </w:rPr>
              <w:t>ّ</w:t>
            </w:r>
            <w:r>
              <w:rPr>
                <w:rtl/>
                <w:lang w:bidi="fa-IR"/>
              </w:rPr>
              <w:t>ه العذب ساغ في كل</w:t>
            </w:r>
            <w:r w:rsidR="00FD02ED">
              <w:rPr>
                <w:rFonts w:hint="cs"/>
                <w:rtl/>
                <w:lang w:bidi="fa-IR"/>
              </w:rPr>
              <w:t>ّ</w:t>
            </w:r>
            <w:r>
              <w:rPr>
                <w:rtl/>
                <w:lang w:bidi="fa-IR"/>
              </w:rPr>
              <w:t xml:space="preserve"> خلق</w:t>
            </w:r>
            <w:r w:rsidR="00FD02ED">
              <w:rPr>
                <w:rFonts w:hint="cs"/>
                <w:rtl/>
                <w:lang w:bidi="fa-IR"/>
              </w:rPr>
              <w:t>ِ</w:t>
            </w:r>
            <w:r w:rsidRPr="00725071">
              <w:rPr>
                <w:rStyle w:val="libPoemTiniChar0"/>
                <w:rtl/>
              </w:rPr>
              <w:br/>
              <w:t> </w:t>
            </w:r>
          </w:p>
        </w:tc>
      </w:tr>
      <w:tr w:rsidR="00072608" w:rsidTr="00072608">
        <w:trPr>
          <w:trHeight w:val="350"/>
        </w:trPr>
        <w:tc>
          <w:tcPr>
            <w:tcW w:w="3960" w:type="dxa"/>
          </w:tcPr>
          <w:p w:rsidR="00072608" w:rsidRDefault="00072608" w:rsidP="00FD02ED">
            <w:pPr>
              <w:pStyle w:val="libPoem"/>
            </w:pPr>
            <w:r>
              <w:rPr>
                <w:rtl/>
                <w:lang w:bidi="fa-IR"/>
              </w:rPr>
              <w:t>قد عبدت الإله طفلا</w:t>
            </w:r>
            <w:r w:rsidR="00FD02ED">
              <w:rPr>
                <w:rFonts w:hint="cs"/>
                <w:rtl/>
                <w:lang w:bidi="fa-IR"/>
              </w:rPr>
              <w:t>ً</w:t>
            </w:r>
            <w:r>
              <w:rPr>
                <w:rtl/>
                <w:lang w:bidi="fa-IR"/>
              </w:rPr>
              <w:t xml:space="preserve"> مع المخت</w:t>
            </w:r>
            <w:r w:rsidR="00FD02ED">
              <w:rPr>
                <w:rFonts w:hint="cs"/>
                <w:rtl/>
                <w:lang w:bidi="fa-IR"/>
              </w:rPr>
              <w:t>ـ</w:t>
            </w:r>
            <w:r w:rsidRPr="00725071">
              <w:rPr>
                <w:rStyle w:val="libPoemTiniChar0"/>
                <w:rtl/>
              </w:rPr>
              <w:br/>
              <w:t> </w:t>
            </w:r>
          </w:p>
        </w:tc>
        <w:tc>
          <w:tcPr>
            <w:tcW w:w="282" w:type="dxa"/>
          </w:tcPr>
          <w:p w:rsidR="00072608" w:rsidRDefault="00072608" w:rsidP="0094302F">
            <w:pPr>
              <w:pStyle w:val="libPoem"/>
              <w:rPr>
                <w:rtl/>
              </w:rPr>
            </w:pPr>
          </w:p>
        </w:tc>
        <w:tc>
          <w:tcPr>
            <w:tcW w:w="3920" w:type="dxa"/>
          </w:tcPr>
          <w:p w:rsidR="00072608" w:rsidRDefault="00FD02ED" w:rsidP="0094302F">
            <w:pPr>
              <w:pStyle w:val="libPoem"/>
            </w:pPr>
            <w:r>
              <w:rPr>
                <w:rFonts w:hint="cs"/>
                <w:rtl/>
              </w:rPr>
              <w:t xml:space="preserve">ـال </w:t>
            </w:r>
            <w:r w:rsidR="00072608">
              <w:rPr>
                <w:rtl/>
                <w:lang w:bidi="fa-IR"/>
              </w:rPr>
              <w:t>والكل</w:t>
            </w:r>
            <w:r>
              <w:rPr>
                <w:rFonts w:hint="cs"/>
                <w:rtl/>
                <w:lang w:bidi="fa-IR"/>
              </w:rPr>
              <w:t>ّ</w:t>
            </w:r>
            <w:r w:rsidR="00072608">
              <w:rPr>
                <w:rtl/>
                <w:lang w:bidi="fa-IR"/>
              </w:rPr>
              <w:t xml:space="preserve"> مشرك</w:t>
            </w:r>
            <w:r>
              <w:rPr>
                <w:rFonts w:hint="cs"/>
                <w:rtl/>
                <w:lang w:bidi="fa-IR"/>
              </w:rPr>
              <w:t>ٌ</w:t>
            </w:r>
            <w:r w:rsidR="00072608">
              <w:rPr>
                <w:rtl/>
                <w:lang w:bidi="fa-IR"/>
              </w:rPr>
              <w:t xml:space="preserve"> بالحق</w:t>
            </w:r>
            <w:r>
              <w:rPr>
                <w:rFonts w:hint="cs"/>
                <w:rtl/>
                <w:lang w:bidi="fa-IR"/>
              </w:rPr>
              <w:t>ِّ</w:t>
            </w:r>
            <w:r w:rsidR="00072608" w:rsidRPr="00725071">
              <w:rPr>
                <w:rStyle w:val="libPoemTiniChar0"/>
                <w:rtl/>
              </w:rPr>
              <w:br/>
              <w:t> </w:t>
            </w:r>
          </w:p>
        </w:tc>
      </w:tr>
      <w:tr w:rsidR="00072608" w:rsidTr="00072608">
        <w:tblPrEx>
          <w:tblLook w:val="04A0" w:firstRow="1" w:lastRow="0" w:firstColumn="1" w:lastColumn="0" w:noHBand="0" w:noVBand="1"/>
        </w:tblPrEx>
        <w:trPr>
          <w:trHeight w:val="350"/>
        </w:trPr>
        <w:tc>
          <w:tcPr>
            <w:tcW w:w="3960" w:type="dxa"/>
          </w:tcPr>
          <w:p w:rsidR="00072608" w:rsidRDefault="00072608" w:rsidP="0094302F">
            <w:pPr>
              <w:pStyle w:val="libPoem"/>
            </w:pPr>
            <w:r>
              <w:rPr>
                <w:rtl/>
                <w:lang w:bidi="fa-IR"/>
              </w:rPr>
              <w:t>وببدر بذلت نفسك في الله</w:t>
            </w:r>
            <w:r w:rsidRPr="00725071">
              <w:rPr>
                <w:rStyle w:val="libPoemTiniChar0"/>
                <w:rtl/>
              </w:rPr>
              <w:br/>
              <w:t> </w:t>
            </w:r>
          </w:p>
        </w:tc>
        <w:tc>
          <w:tcPr>
            <w:tcW w:w="282" w:type="dxa"/>
          </w:tcPr>
          <w:p w:rsidR="00072608" w:rsidRDefault="00072608" w:rsidP="0094302F">
            <w:pPr>
              <w:pStyle w:val="libPoem"/>
              <w:rPr>
                <w:rtl/>
              </w:rPr>
            </w:pPr>
          </w:p>
        </w:tc>
        <w:tc>
          <w:tcPr>
            <w:tcW w:w="3920" w:type="dxa"/>
          </w:tcPr>
          <w:p w:rsidR="00072608" w:rsidRDefault="00072608" w:rsidP="0094302F">
            <w:pPr>
              <w:pStyle w:val="libPoem"/>
            </w:pPr>
            <w:r>
              <w:rPr>
                <w:rtl/>
                <w:lang w:bidi="fa-IR"/>
              </w:rPr>
              <w:t>وبادرتها ضحى</w:t>
            </w:r>
            <w:r w:rsidR="00FD02ED">
              <w:rPr>
                <w:rFonts w:hint="cs"/>
                <w:rtl/>
                <w:lang w:bidi="fa-IR"/>
              </w:rPr>
              <w:t>ً</w:t>
            </w:r>
            <w:r>
              <w:rPr>
                <w:rtl/>
                <w:lang w:bidi="fa-IR"/>
              </w:rPr>
              <w:t xml:space="preserve"> غير طرق</w:t>
            </w:r>
            <w:r w:rsidR="00FD02ED">
              <w:rPr>
                <w:rFonts w:hint="cs"/>
                <w:rtl/>
                <w:lang w:bidi="fa-IR"/>
              </w:rPr>
              <w:t>ِ</w:t>
            </w:r>
            <w:r w:rsidRPr="00725071">
              <w:rPr>
                <w:rStyle w:val="libPoemTiniChar0"/>
                <w:rtl/>
              </w:rPr>
              <w:br/>
              <w:t> </w:t>
            </w:r>
          </w:p>
        </w:tc>
      </w:tr>
      <w:tr w:rsidR="00072608" w:rsidTr="00072608">
        <w:tblPrEx>
          <w:tblLook w:val="04A0" w:firstRow="1" w:lastRow="0" w:firstColumn="1" w:lastColumn="0" w:noHBand="0" w:noVBand="1"/>
        </w:tblPrEx>
        <w:trPr>
          <w:trHeight w:val="350"/>
        </w:trPr>
        <w:tc>
          <w:tcPr>
            <w:tcW w:w="3960" w:type="dxa"/>
          </w:tcPr>
          <w:p w:rsidR="00072608" w:rsidRDefault="00072608" w:rsidP="0094302F">
            <w:pPr>
              <w:pStyle w:val="libPoem"/>
            </w:pPr>
            <w:r>
              <w:rPr>
                <w:rtl/>
                <w:lang w:bidi="fa-IR"/>
              </w:rPr>
              <w:t>وبخم</w:t>
            </w:r>
            <w:r w:rsidR="00FD02ED">
              <w:rPr>
                <w:rFonts w:hint="cs"/>
                <w:rtl/>
                <w:lang w:bidi="fa-IR"/>
              </w:rPr>
              <w:t>ّ</w:t>
            </w:r>
            <w:r>
              <w:rPr>
                <w:rtl/>
                <w:lang w:bidi="fa-IR"/>
              </w:rPr>
              <w:t xml:space="preserve"> بويعت إذ ليس إل</w:t>
            </w:r>
            <w:r w:rsidR="00FD02ED">
              <w:rPr>
                <w:rFonts w:hint="cs"/>
                <w:rtl/>
                <w:lang w:bidi="fa-IR"/>
              </w:rPr>
              <w:t>ّ</w:t>
            </w:r>
            <w:r>
              <w:rPr>
                <w:rtl/>
                <w:lang w:bidi="fa-IR"/>
              </w:rPr>
              <w:t>ا</w:t>
            </w:r>
            <w:r w:rsidRPr="00725071">
              <w:rPr>
                <w:rStyle w:val="libPoemTiniChar0"/>
                <w:rtl/>
              </w:rPr>
              <w:br/>
              <w:t> </w:t>
            </w:r>
          </w:p>
        </w:tc>
        <w:tc>
          <w:tcPr>
            <w:tcW w:w="282" w:type="dxa"/>
          </w:tcPr>
          <w:p w:rsidR="00072608" w:rsidRDefault="00072608" w:rsidP="0094302F">
            <w:pPr>
              <w:pStyle w:val="libPoem"/>
              <w:rPr>
                <w:rtl/>
              </w:rPr>
            </w:pPr>
          </w:p>
        </w:tc>
        <w:tc>
          <w:tcPr>
            <w:tcW w:w="3920" w:type="dxa"/>
          </w:tcPr>
          <w:p w:rsidR="00072608" w:rsidRDefault="00072608" w:rsidP="0094302F">
            <w:pPr>
              <w:pStyle w:val="libPoem"/>
            </w:pPr>
            <w:r>
              <w:rPr>
                <w:rtl/>
                <w:lang w:bidi="fa-IR"/>
              </w:rPr>
              <w:t>أنت دون الورى لها من محق</w:t>
            </w:r>
            <w:r w:rsidR="00FD02ED">
              <w:rPr>
                <w:rFonts w:hint="cs"/>
                <w:rtl/>
                <w:lang w:bidi="fa-IR"/>
              </w:rPr>
              <w:t>َّ</w:t>
            </w:r>
            <w:r w:rsidRPr="00725071">
              <w:rPr>
                <w:rStyle w:val="libPoemTiniChar0"/>
                <w:rtl/>
              </w:rPr>
              <w:br/>
              <w:t> </w:t>
            </w:r>
          </w:p>
        </w:tc>
      </w:tr>
      <w:tr w:rsidR="00072608" w:rsidTr="00072608">
        <w:tblPrEx>
          <w:tblLook w:val="04A0" w:firstRow="1" w:lastRow="0" w:firstColumn="1" w:lastColumn="0" w:noHBand="0" w:noVBand="1"/>
        </w:tblPrEx>
        <w:trPr>
          <w:trHeight w:val="350"/>
        </w:trPr>
        <w:tc>
          <w:tcPr>
            <w:tcW w:w="3960" w:type="dxa"/>
          </w:tcPr>
          <w:p w:rsidR="00072608" w:rsidRDefault="00072608" w:rsidP="00FD02ED">
            <w:pPr>
              <w:pStyle w:val="libPoem"/>
            </w:pPr>
            <w:r>
              <w:rPr>
                <w:rtl/>
                <w:lang w:bidi="fa-IR"/>
              </w:rPr>
              <w:t>فأتى النص</w:t>
            </w:r>
            <w:r w:rsidR="00FD02ED">
              <w:rPr>
                <w:rFonts w:hint="cs"/>
                <w:rtl/>
                <w:lang w:bidi="fa-IR"/>
              </w:rPr>
              <w:t>ُّ</w:t>
            </w:r>
            <w:r>
              <w:rPr>
                <w:rtl/>
                <w:lang w:bidi="fa-IR"/>
              </w:rPr>
              <w:t xml:space="preserve"> فيك اليوم </w:t>
            </w:r>
            <w:r w:rsidR="00FD02ED">
              <w:rPr>
                <w:rFonts w:hint="cs"/>
                <w:rtl/>
                <w:lang w:bidi="fa-IR"/>
              </w:rPr>
              <w:t>ا</w:t>
            </w:r>
            <w:r>
              <w:rPr>
                <w:rtl/>
                <w:lang w:bidi="fa-IR"/>
              </w:rPr>
              <w:t>كملت</w:t>
            </w:r>
            <w:r w:rsidRPr="00725071">
              <w:rPr>
                <w:rStyle w:val="libPoemTiniChar0"/>
                <w:rtl/>
              </w:rPr>
              <w:br/>
              <w:t> </w:t>
            </w:r>
          </w:p>
        </w:tc>
        <w:tc>
          <w:tcPr>
            <w:tcW w:w="282" w:type="dxa"/>
          </w:tcPr>
          <w:p w:rsidR="00072608" w:rsidRDefault="00072608" w:rsidP="0094302F">
            <w:pPr>
              <w:pStyle w:val="libPoem"/>
              <w:rPr>
                <w:rtl/>
              </w:rPr>
            </w:pPr>
          </w:p>
        </w:tc>
        <w:tc>
          <w:tcPr>
            <w:tcW w:w="3920" w:type="dxa"/>
          </w:tcPr>
          <w:p w:rsidR="00072608" w:rsidRDefault="00072608" w:rsidP="0094302F">
            <w:pPr>
              <w:pStyle w:val="libPoem"/>
            </w:pPr>
            <w:r>
              <w:rPr>
                <w:rtl/>
                <w:lang w:bidi="fa-IR"/>
              </w:rPr>
              <w:t>لكم دينكم وأثبت حق</w:t>
            </w:r>
            <w:r w:rsidR="00FD02ED">
              <w:rPr>
                <w:rFonts w:hint="cs"/>
                <w:rtl/>
                <w:lang w:bidi="fa-IR"/>
              </w:rPr>
              <w:t>ّ</w:t>
            </w:r>
            <w:r>
              <w:rPr>
                <w:rtl/>
                <w:lang w:bidi="fa-IR"/>
              </w:rPr>
              <w:t>ي</w:t>
            </w:r>
            <w:r w:rsidRPr="00725071">
              <w:rPr>
                <w:rStyle w:val="libPoemTiniChar0"/>
                <w:rtl/>
              </w:rPr>
              <w:br/>
              <w:t> </w:t>
            </w:r>
          </w:p>
        </w:tc>
      </w:tr>
      <w:tr w:rsidR="00072608" w:rsidTr="00072608">
        <w:tblPrEx>
          <w:tblLook w:val="04A0" w:firstRow="1" w:lastRow="0" w:firstColumn="1" w:lastColumn="0" w:noHBand="0" w:noVBand="1"/>
        </w:tblPrEx>
        <w:trPr>
          <w:trHeight w:val="350"/>
        </w:trPr>
        <w:tc>
          <w:tcPr>
            <w:tcW w:w="3960" w:type="dxa"/>
          </w:tcPr>
          <w:p w:rsidR="00072608" w:rsidRDefault="00072608" w:rsidP="0094302F">
            <w:pPr>
              <w:pStyle w:val="libPoem"/>
            </w:pPr>
            <w:r>
              <w:rPr>
                <w:rtl/>
                <w:lang w:bidi="fa-IR"/>
              </w:rPr>
              <w:t>يا لها من إمامة قد تسامت</w:t>
            </w:r>
            <w:r w:rsidRPr="00725071">
              <w:rPr>
                <w:rStyle w:val="libPoemTiniChar0"/>
                <w:rtl/>
              </w:rPr>
              <w:br/>
              <w:t> </w:t>
            </w:r>
          </w:p>
        </w:tc>
        <w:tc>
          <w:tcPr>
            <w:tcW w:w="282" w:type="dxa"/>
          </w:tcPr>
          <w:p w:rsidR="00072608" w:rsidRDefault="00072608" w:rsidP="0094302F">
            <w:pPr>
              <w:pStyle w:val="libPoem"/>
              <w:rPr>
                <w:rtl/>
              </w:rPr>
            </w:pPr>
          </w:p>
        </w:tc>
        <w:tc>
          <w:tcPr>
            <w:tcW w:w="3920" w:type="dxa"/>
          </w:tcPr>
          <w:p w:rsidR="00072608" w:rsidRDefault="00072608" w:rsidP="0094302F">
            <w:pPr>
              <w:pStyle w:val="libPoem"/>
            </w:pPr>
            <w:r>
              <w:rPr>
                <w:rtl/>
                <w:lang w:bidi="fa-IR"/>
              </w:rPr>
              <w:t>بإمام مؤي</w:t>
            </w:r>
            <w:r w:rsidR="00FD02ED">
              <w:rPr>
                <w:rFonts w:hint="cs"/>
                <w:rtl/>
                <w:lang w:bidi="fa-IR"/>
              </w:rPr>
              <w:t>َّ</w:t>
            </w:r>
            <w:r>
              <w:rPr>
                <w:rtl/>
                <w:lang w:bidi="fa-IR"/>
              </w:rPr>
              <w:t>د بالص</w:t>
            </w:r>
            <w:r w:rsidR="00FD02ED">
              <w:rPr>
                <w:rFonts w:hint="cs"/>
                <w:rtl/>
                <w:lang w:bidi="fa-IR"/>
              </w:rPr>
              <w:t>ّ</w:t>
            </w:r>
            <w:r>
              <w:rPr>
                <w:rtl/>
                <w:lang w:bidi="fa-IR"/>
              </w:rPr>
              <w:t>دق</w:t>
            </w:r>
            <w:r w:rsidR="00FD02ED">
              <w:rPr>
                <w:rFonts w:hint="cs"/>
                <w:rtl/>
                <w:lang w:bidi="fa-IR"/>
              </w:rPr>
              <w:t>ِ</w:t>
            </w:r>
            <w:r w:rsidRPr="00725071">
              <w:rPr>
                <w:rStyle w:val="libPoemTiniChar0"/>
                <w:rtl/>
              </w:rPr>
              <w:br/>
              <w:t> </w:t>
            </w:r>
          </w:p>
        </w:tc>
      </w:tr>
    </w:tbl>
    <w:p w:rsidR="00072608" w:rsidRDefault="00072608" w:rsidP="0007260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926409" w:rsidTr="0094302F">
        <w:trPr>
          <w:trHeight w:val="350"/>
        </w:trPr>
        <w:tc>
          <w:tcPr>
            <w:tcW w:w="3920" w:type="dxa"/>
            <w:shd w:val="clear" w:color="auto" w:fill="auto"/>
          </w:tcPr>
          <w:p w:rsidR="00926409" w:rsidRDefault="00926409" w:rsidP="0094302F">
            <w:pPr>
              <w:pStyle w:val="libPoem"/>
            </w:pPr>
            <w:r>
              <w:rPr>
                <w:rtl/>
                <w:lang w:bidi="fa-IR"/>
              </w:rPr>
              <w:lastRenderedPageBreak/>
              <w:t>صاحب الن</w:t>
            </w:r>
            <w:r>
              <w:rPr>
                <w:rFonts w:hint="cs"/>
                <w:rtl/>
                <w:lang w:bidi="fa-IR"/>
              </w:rPr>
              <w:t>ّ</w:t>
            </w:r>
            <w:r>
              <w:rPr>
                <w:rtl/>
                <w:lang w:bidi="fa-IR"/>
              </w:rPr>
              <w:t>ص والد</w:t>
            </w:r>
            <w:r>
              <w:rPr>
                <w:rFonts w:hint="cs"/>
                <w:rtl/>
                <w:lang w:bidi="fa-IR"/>
              </w:rPr>
              <w:t>ّ</w:t>
            </w:r>
            <w:r>
              <w:rPr>
                <w:rtl/>
                <w:lang w:bidi="fa-IR"/>
              </w:rPr>
              <w:t>لالة بالإجما</w:t>
            </w:r>
            <w:r w:rsidRPr="00725071">
              <w:rPr>
                <w:rStyle w:val="libPoemTiniChar0"/>
                <w:rtl/>
              </w:rPr>
              <w:br/>
              <w:t> </w:t>
            </w:r>
          </w:p>
        </w:tc>
        <w:tc>
          <w:tcPr>
            <w:tcW w:w="279" w:type="dxa"/>
            <w:shd w:val="clear" w:color="auto" w:fill="auto"/>
          </w:tcPr>
          <w:p w:rsidR="00926409" w:rsidRDefault="00926409" w:rsidP="0094302F">
            <w:pPr>
              <w:pStyle w:val="libPoem"/>
              <w:rPr>
                <w:rtl/>
              </w:rPr>
            </w:pPr>
          </w:p>
        </w:tc>
        <w:tc>
          <w:tcPr>
            <w:tcW w:w="3881" w:type="dxa"/>
            <w:shd w:val="clear" w:color="auto" w:fill="auto"/>
          </w:tcPr>
          <w:p w:rsidR="00926409" w:rsidRDefault="00926409" w:rsidP="00926409">
            <w:pPr>
              <w:pStyle w:val="libPoem"/>
            </w:pPr>
            <w:r>
              <w:rPr>
                <w:rFonts w:hint="cs"/>
                <w:rtl/>
                <w:lang w:bidi="fa-IR"/>
              </w:rPr>
              <w:t xml:space="preserve">ع </w:t>
            </w:r>
            <w:r>
              <w:rPr>
                <w:rtl/>
                <w:lang w:bidi="fa-IR"/>
              </w:rPr>
              <w:t>وال</w:t>
            </w:r>
            <w:r>
              <w:rPr>
                <w:rFonts w:hint="cs"/>
                <w:rtl/>
                <w:lang w:bidi="fa-IR"/>
              </w:rPr>
              <w:t>إ</w:t>
            </w:r>
            <w:r>
              <w:rPr>
                <w:rtl/>
                <w:lang w:bidi="fa-IR"/>
              </w:rPr>
              <w:t>ت</w:t>
            </w:r>
            <w:r>
              <w:rPr>
                <w:rFonts w:hint="cs"/>
                <w:rtl/>
                <w:lang w:bidi="fa-IR"/>
              </w:rPr>
              <w:t>ّ</w:t>
            </w:r>
            <w:r>
              <w:rPr>
                <w:rtl/>
                <w:lang w:bidi="fa-IR"/>
              </w:rPr>
              <w:t>فاق من غير مذق</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r w:rsidR="00926409" w:rsidTr="0094302F">
        <w:trPr>
          <w:trHeight w:val="350"/>
        </w:trPr>
        <w:tc>
          <w:tcPr>
            <w:tcW w:w="3920" w:type="dxa"/>
          </w:tcPr>
          <w:p w:rsidR="00926409" w:rsidRDefault="00926409" w:rsidP="0094302F">
            <w:pPr>
              <w:pStyle w:val="libPoem"/>
            </w:pPr>
            <w:r>
              <w:rPr>
                <w:rtl/>
                <w:lang w:bidi="fa-IR"/>
              </w:rPr>
              <w:t>نفس طاها النبي</w:t>
            </w:r>
            <w:r>
              <w:rPr>
                <w:rFonts w:hint="cs"/>
                <w:rtl/>
                <w:lang w:bidi="fa-IR"/>
              </w:rPr>
              <w:t>ّ</w:t>
            </w:r>
            <w:r>
              <w:rPr>
                <w:rtl/>
                <w:lang w:bidi="fa-IR"/>
              </w:rPr>
              <w:t xml:space="preserve"> والص</w:t>
            </w:r>
            <w:r>
              <w:rPr>
                <w:rFonts w:hint="cs"/>
                <w:rtl/>
                <w:lang w:bidi="fa-IR"/>
              </w:rPr>
              <w:t>ّ</w:t>
            </w:r>
            <w:r>
              <w:rPr>
                <w:rtl/>
                <w:lang w:bidi="fa-IR"/>
              </w:rPr>
              <w:t>هر وابن</w:t>
            </w:r>
            <w:r w:rsidRPr="00725071">
              <w:rPr>
                <w:rStyle w:val="libPoemTiniChar0"/>
                <w:rtl/>
              </w:rPr>
              <w:br/>
              <w:t> </w:t>
            </w:r>
          </w:p>
        </w:tc>
        <w:tc>
          <w:tcPr>
            <w:tcW w:w="279" w:type="dxa"/>
          </w:tcPr>
          <w:p w:rsidR="00926409" w:rsidRDefault="00926409" w:rsidP="0094302F">
            <w:pPr>
              <w:pStyle w:val="libPoem"/>
              <w:rPr>
                <w:rtl/>
              </w:rPr>
            </w:pPr>
          </w:p>
        </w:tc>
        <w:tc>
          <w:tcPr>
            <w:tcW w:w="3881" w:type="dxa"/>
          </w:tcPr>
          <w:p w:rsidR="00926409" w:rsidRDefault="00926409" w:rsidP="0094302F">
            <w:pPr>
              <w:pStyle w:val="libPoem"/>
            </w:pPr>
            <w:r>
              <w:rPr>
                <w:rtl/>
                <w:lang w:bidi="fa-IR"/>
              </w:rPr>
              <w:t>العم</w:t>
            </w:r>
            <w:r>
              <w:rPr>
                <w:rFonts w:hint="cs"/>
                <w:rtl/>
                <w:lang w:bidi="fa-IR"/>
              </w:rPr>
              <w:t>ّ</w:t>
            </w:r>
            <w:r>
              <w:rPr>
                <w:rtl/>
                <w:lang w:bidi="fa-IR"/>
              </w:rPr>
              <w:t xml:space="preserve"> والص</w:t>
            </w:r>
            <w:r>
              <w:rPr>
                <w:rFonts w:hint="cs"/>
                <w:rtl/>
                <w:lang w:bidi="fa-IR"/>
              </w:rPr>
              <w:t>ّ</w:t>
            </w:r>
            <w:r>
              <w:rPr>
                <w:rtl/>
                <w:lang w:bidi="fa-IR"/>
              </w:rPr>
              <w:t>نو والأخ المشتق</w:t>
            </w:r>
            <w:r>
              <w:rPr>
                <w:rFonts w:hint="cs"/>
                <w:rtl/>
                <w:lang w:bidi="fa-IR"/>
              </w:rPr>
              <w:t>ِّ</w:t>
            </w:r>
            <w:r w:rsidRPr="00725071">
              <w:rPr>
                <w:rStyle w:val="libPoemTiniChar0"/>
                <w:rtl/>
              </w:rPr>
              <w:br/>
              <w:t> </w:t>
            </w:r>
          </w:p>
        </w:tc>
      </w:tr>
    </w:tbl>
    <w:p w:rsidR="00133737" w:rsidRDefault="00133737" w:rsidP="00926409">
      <w:pPr>
        <w:pStyle w:val="libLeft"/>
        <w:rPr>
          <w:lang w:bidi="fa-IR"/>
        </w:rPr>
      </w:pPr>
      <w:r>
        <w:rPr>
          <w:rtl/>
          <w:lang w:bidi="fa-IR"/>
        </w:rPr>
        <w:t>( القصيدة 56 بيتا )</w:t>
      </w:r>
    </w:p>
    <w:p w:rsidR="00133737" w:rsidRDefault="00926409" w:rsidP="00926409">
      <w:pPr>
        <w:pStyle w:val="Heading2Center"/>
        <w:rPr>
          <w:lang w:bidi="fa-IR"/>
        </w:rPr>
      </w:pPr>
      <w:bookmarkStart w:id="339" w:name="_Toc526342541"/>
      <w:r>
        <w:rPr>
          <w:rFonts w:hint="cs"/>
          <w:rtl/>
          <w:lang w:bidi="fa-IR"/>
        </w:rPr>
        <w:t>_</w:t>
      </w:r>
      <w:r w:rsidR="00133737">
        <w:rPr>
          <w:rtl/>
          <w:lang w:bidi="fa-IR"/>
        </w:rPr>
        <w:t xml:space="preserve"> 4 </w:t>
      </w:r>
      <w:r>
        <w:rPr>
          <w:rFonts w:hint="cs"/>
          <w:rtl/>
          <w:lang w:bidi="fa-IR"/>
        </w:rPr>
        <w:t>_</w:t>
      </w:r>
      <w:bookmarkEnd w:id="339"/>
    </w:p>
    <w:p w:rsidR="00A568EA" w:rsidRDefault="00133737" w:rsidP="00926409">
      <w:pPr>
        <w:pStyle w:val="libNormal"/>
        <w:rPr>
          <w:rtl/>
          <w:lang w:bidi="fa-IR"/>
        </w:rPr>
      </w:pPr>
      <w:r>
        <w:rPr>
          <w:rtl/>
          <w:lang w:bidi="fa-IR"/>
        </w:rPr>
        <w:t xml:space="preserve">وله من قصيدة يمدح بها </w:t>
      </w:r>
      <w:r w:rsidR="00926409">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 xml:space="preserve"> وهي تبلغ ست</w:t>
      </w:r>
      <w:r w:rsidR="00926409">
        <w:rPr>
          <w:rFonts w:hint="cs"/>
          <w:rtl/>
          <w:lang w:bidi="fa-IR"/>
        </w:rPr>
        <w:t>ّ</w:t>
      </w:r>
      <w:r>
        <w:rPr>
          <w:rtl/>
          <w:lang w:bidi="fa-IR"/>
        </w:rPr>
        <w:t>ين بيتا</w:t>
      </w:r>
      <w:r w:rsidR="00926409">
        <w:rPr>
          <w:rFonts w:hint="cs"/>
          <w:rtl/>
          <w:lang w:bidi="fa-IR"/>
        </w:rPr>
        <w:t>ً</w:t>
      </w:r>
      <w:r>
        <w:rPr>
          <w:rtl/>
          <w:lang w:bidi="fa-IR"/>
        </w:rPr>
        <w:t xml:space="preserve">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26409" w:rsidTr="0094302F">
        <w:trPr>
          <w:trHeight w:val="350"/>
        </w:trPr>
        <w:tc>
          <w:tcPr>
            <w:tcW w:w="3920" w:type="dxa"/>
            <w:shd w:val="clear" w:color="auto" w:fill="auto"/>
          </w:tcPr>
          <w:p w:rsidR="00926409" w:rsidRDefault="00926409" w:rsidP="0094302F">
            <w:pPr>
              <w:pStyle w:val="libPoem"/>
            </w:pPr>
            <w:r>
              <w:rPr>
                <w:rtl/>
                <w:lang w:bidi="fa-IR"/>
              </w:rPr>
              <w:t>بالعتب طال لطيفك الت</w:t>
            </w:r>
            <w:r>
              <w:rPr>
                <w:rFonts w:hint="cs"/>
                <w:rtl/>
                <w:lang w:bidi="fa-IR"/>
              </w:rPr>
              <w:t>ّ</w:t>
            </w:r>
            <w:r>
              <w:rPr>
                <w:rtl/>
                <w:lang w:bidi="fa-IR"/>
              </w:rPr>
              <w:t>رداد</w:t>
            </w:r>
            <w:r>
              <w:rPr>
                <w:rFonts w:hint="cs"/>
                <w:rtl/>
                <w:lang w:bidi="fa-IR"/>
              </w:rPr>
              <w:t>ُ</w:t>
            </w:r>
            <w:r w:rsidRPr="00725071">
              <w:rPr>
                <w:rStyle w:val="libPoemTiniChar0"/>
                <w:rtl/>
              </w:rPr>
              <w:br/>
              <w:t> </w:t>
            </w:r>
          </w:p>
        </w:tc>
        <w:tc>
          <w:tcPr>
            <w:tcW w:w="279" w:type="dxa"/>
            <w:shd w:val="clear" w:color="auto" w:fill="auto"/>
          </w:tcPr>
          <w:p w:rsidR="00926409" w:rsidRDefault="00926409" w:rsidP="0094302F">
            <w:pPr>
              <w:pStyle w:val="libPoem"/>
              <w:rPr>
                <w:rtl/>
              </w:rPr>
            </w:pPr>
          </w:p>
        </w:tc>
        <w:tc>
          <w:tcPr>
            <w:tcW w:w="3881" w:type="dxa"/>
            <w:shd w:val="clear" w:color="auto" w:fill="auto"/>
          </w:tcPr>
          <w:p w:rsidR="00926409" w:rsidRDefault="00926409" w:rsidP="0094302F">
            <w:pPr>
              <w:pStyle w:val="libPoem"/>
            </w:pPr>
            <w:r>
              <w:rPr>
                <w:rtl/>
                <w:lang w:bidi="fa-IR"/>
              </w:rPr>
              <w:t>لو زار جفن العاشقين رقاد</w:t>
            </w:r>
            <w:r>
              <w:rPr>
                <w:rFonts w:hint="cs"/>
                <w:rtl/>
                <w:lang w:bidi="fa-IR"/>
              </w:rPr>
              <w:t>ُ</w:t>
            </w:r>
            <w:r w:rsidRPr="00725071">
              <w:rPr>
                <w:rStyle w:val="libPoemTiniChar0"/>
                <w:rtl/>
              </w:rPr>
              <w:br/>
              <w:t> </w:t>
            </w:r>
          </w:p>
        </w:tc>
      </w:tr>
      <w:tr w:rsidR="00926409" w:rsidTr="0094302F">
        <w:trPr>
          <w:trHeight w:val="350"/>
        </w:trPr>
        <w:tc>
          <w:tcPr>
            <w:tcW w:w="3920" w:type="dxa"/>
          </w:tcPr>
          <w:p w:rsidR="00926409" w:rsidRDefault="00926409" w:rsidP="0094302F">
            <w:pPr>
              <w:pStyle w:val="libPoem"/>
            </w:pPr>
            <w:r>
              <w:rPr>
                <w:rtl/>
                <w:lang w:bidi="fa-IR"/>
              </w:rPr>
              <w:t>بدر</w:t>
            </w:r>
            <w:r>
              <w:rPr>
                <w:rFonts w:hint="cs"/>
                <w:rtl/>
                <w:lang w:bidi="fa-IR"/>
              </w:rPr>
              <w:t>ٌ</w:t>
            </w:r>
            <w:r>
              <w:rPr>
                <w:rtl/>
                <w:lang w:bidi="fa-IR"/>
              </w:rPr>
              <w:t xml:space="preserve"> بليل الش</w:t>
            </w:r>
            <w:r>
              <w:rPr>
                <w:rFonts w:hint="cs"/>
                <w:rtl/>
                <w:lang w:bidi="fa-IR"/>
              </w:rPr>
              <w:t>ّ</w:t>
            </w:r>
            <w:r>
              <w:rPr>
                <w:rtl/>
                <w:lang w:bidi="fa-IR"/>
              </w:rPr>
              <w:t>عر مت</w:t>
            </w:r>
            <w:r>
              <w:rPr>
                <w:rFonts w:hint="cs"/>
                <w:rtl/>
                <w:lang w:bidi="fa-IR"/>
              </w:rPr>
              <w:t>ّ</w:t>
            </w:r>
            <w:r>
              <w:rPr>
                <w:rtl/>
                <w:lang w:bidi="fa-IR"/>
              </w:rPr>
              <w:t>سق</w:t>
            </w:r>
            <w:r>
              <w:rPr>
                <w:rFonts w:hint="cs"/>
                <w:rtl/>
                <w:lang w:bidi="fa-IR"/>
              </w:rPr>
              <w:t>ٌ</w:t>
            </w:r>
            <w:r>
              <w:rPr>
                <w:rtl/>
                <w:lang w:bidi="fa-IR"/>
              </w:rPr>
              <w:t xml:space="preserve"> ولا</w:t>
            </w:r>
            <w:r w:rsidRPr="00725071">
              <w:rPr>
                <w:rStyle w:val="libPoemTiniChar0"/>
                <w:rtl/>
              </w:rPr>
              <w:br/>
              <w:t> </w:t>
            </w:r>
          </w:p>
        </w:tc>
        <w:tc>
          <w:tcPr>
            <w:tcW w:w="279" w:type="dxa"/>
          </w:tcPr>
          <w:p w:rsidR="00926409" w:rsidRDefault="00926409" w:rsidP="0094302F">
            <w:pPr>
              <w:pStyle w:val="libPoem"/>
              <w:rPr>
                <w:rtl/>
              </w:rPr>
            </w:pPr>
          </w:p>
        </w:tc>
        <w:tc>
          <w:tcPr>
            <w:tcW w:w="3881" w:type="dxa"/>
          </w:tcPr>
          <w:p w:rsidR="00926409" w:rsidRDefault="00926409" w:rsidP="0094302F">
            <w:pPr>
              <w:pStyle w:val="libPoem"/>
            </w:pPr>
            <w:r>
              <w:rPr>
                <w:rtl/>
                <w:lang w:bidi="fa-IR"/>
              </w:rPr>
              <w:t>كالبدر نقص</w:t>
            </w:r>
            <w:r>
              <w:rPr>
                <w:rFonts w:hint="cs"/>
                <w:rtl/>
                <w:lang w:bidi="fa-IR"/>
              </w:rPr>
              <w:t>ٌ</w:t>
            </w:r>
            <w:r>
              <w:rPr>
                <w:rtl/>
                <w:lang w:bidi="fa-IR"/>
              </w:rPr>
              <w:t xml:space="preserve"> شأنه وسواد</w:t>
            </w:r>
            <w:r>
              <w:rPr>
                <w:rFonts w:hint="cs"/>
                <w:rtl/>
                <w:lang w:bidi="fa-IR"/>
              </w:rPr>
              <w:t>ُ</w:t>
            </w:r>
            <w:r w:rsidRPr="00725071">
              <w:rPr>
                <w:rStyle w:val="libPoemTiniChar0"/>
                <w:rtl/>
              </w:rPr>
              <w:br/>
              <w:t> </w:t>
            </w:r>
          </w:p>
        </w:tc>
      </w:tr>
      <w:tr w:rsidR="00926409" w:rsidTr="0094302F">
        <w:trPr>
          <w:trHeight w:val="350"/>
        </w:trPr>
        <w:tc>
          <w:tcPr>
            <w:tcW w:w="3920" w:type="dxa"/>
          </w:tcPr>
          <w:p w:rsidR="00926409" w:rsidRDefault="00926409" w:rsidP="0094302F">
            <w:pPr>
              <w:pStyle w:val="libPoem"/>
            </w:pPr>
            <w:r>
              <w:rPr>
                <w:rtl/>
                <w:lang w:bidi="fa-IR"/>
              </w:rPr>
              <w:t>سلطان حسن والبهاء وزيره</w:t>
            </w:r>
            <w:r w:rsidRPr="00725071">
              <w:rPr>
                <w:rStyle w:val="libPoemTiniChar0"/>
                <w:rtl/>
              </w:rPr>
              <w:br/>
              <w:t> </w:t>
            </w:r>
          </w:p>
        </w:tc>
        <w:tc>
          <w:tcPr>
            <w:tcW w:w="279" w:type="dxa"/>
          </w:tcPr>
          <w:p w:rsidR="00926409" w:rsidRDefault="00926409" w:rsidP="0094302F">
            <w:pPr>
              <w:pStyle w:val="libPoem"/>
              <w:rPr>
                <w:rtl/>
              </w:rPr>
            </w:pPr>
          </w:p>
        </w:tc>
        <w:tc>
          <w:tcPr>
            <w:tcW w:w="3881" w:type="dxa"/>
          </w:tcPr>
          <w:p w:rsidR="00926409" w:rsidRDefault="00926409" w:rsidP="0094302F">
            <w:pPr>
              <w:pStyle w:val="libPoem"/>
            </w:pPr>
            <w:r>
              <w:rPr>
                <w:rtl/>
                <w:lang w:bidi="fa-IR"/>
              </w:rPr>
              <w:t>جيش الجلال أمامه يقتاد</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يقول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26409" w:rsidTr="0094302F">
        <w:trPr>
          <w:trHeight w:val="350"/>
        </w:trPr>
        <w:tc>
          <w:tcPr>
            <w:tcW w:w="3960" w:type="dxa"/>
            <w:shd w:val="clear" w:color="auto" w:fill="auto"/>
          </w:tcPr>
          <w:p w:rsidR="00926409" w:rsidRDefault="0094302F" w:rsidP="0094302F">
            <w:pPr>
              <w:pStyle w:val="libPoem"/>
            </w:pPr>
            <w:r>
              <w:rPr>
                <w:rtl/>
                <w:lang w:bidi="fa-IR"/>
              </w:rPr>
              <w:t>والله أكمل دينه بولائه</w:t>
            </w:r>
            <w:r w:rsidR="00926409" w:rsidRPr="00725071">
              <w:rPr>
                <w:rStyle w:val="libPoemTiniChar0"/>
                <w:rtl/>
              </w:rPr>
              <w:br/>
              <w:t> </w:t>
            </w:r>
          </w:p>
        </w:tc>
        <w:tc>
          <w:tcPr>
            <w:tcW w:w="282" w:type="dxa"/>
            <w:shd w:val="clear" w:color="auto" w:fill="auto"/>
          </w:tcPr>
          <w:p w:rsidR="00926409" w:rsidRDefault="00926409" w:rsidP="0094302F">
            <w:pPr>
              <w:pStyle w:val="libPoem"/>
              <w:rPr>
                <w:rtl/>
              </w:rPr>
            </w:pPr>
          </w:p>
        </w:tc>
        <w:tc>
          <w:tcPr>
            <w:tcW w:w="3920" w:type="dxa"/>
            <w:shd w:val="clear" w:color="auto" w:fill="auto"/>
          </w:tcPr>
          <w:p w:rsidR="00926409" w:rsidRDefault="0094302F" w:rsidP="0094302F">
            <w:pPr>
              <w:pStyle w:val="libPoem"/>
            </w:pPr>
            <w:r>
              <w:rPr>
                <w:rtl/>
                <w:lang w:bidi="fa-IR"/>
              </w:rPr>
              <w:t>أن</w:t>
            </w:r>
            <w:r>
              <w:rPr>
                <w:rFonts w:hint="cs"/>
                <w:rtl/>
                <w:lang w:bidi="fa-IR"/>
              </w:rPr>
              <w:t>ّ</w:t>
            </w:r>
            <w:r>
              <w:rPr>
                <w:rtl/>
                <w:lang w:bidi="fa-IR"/>
              </w:rPr>
              <w:t>ى يطاول مجده وي</w:t>
            </w:r>
            <w:r>
              <w:rPr>
                <w:rFonts w:hint="cs"/>
                <w:rtl/>
                <w:lang w:bidi="fa-IR"/>
              </w:rPr>
              <w:t>ُ</w:t>
            </w:r>
            <w:r>
              <w:rPr>
                <w:rtl/>
                <w:lang w:bidi="fa-IR"/>
              </w:rPr>
              <w:t>ساد</w:t>
            </w:r>
            <w:r>
              <w:rPr>
                <w:rFonts w:hint="cs"/>
                <w:rtl/>
                <w:lang w:bidi="fa-IR"/>
              </w:rPr>
              <w:t>ُ</w:t>
            </w:r>
            <w:r w:rsidR="00C81984">
              <w:rPr>
                <w:rtl/>
                <w:lang w:bidi="fa-IR"/>
              </w:rPr>
              <w:t>؟</w:t>
            </w:r>
            <w:r w:rsidR="00926409" w:rsidRPr="00725071">
              <w:rPr>
                <w:rStyle w:val="libPoemTiniChar0"/>
                <w:rtl/>
              </w:rPr>
              <w:br/>
              <w:t> </w:t>
            </w:r>
          </w:p>
        </w:tc>
      </w:tr>
      <w:tr w:rsidR="00926409" w:rsidTr="0094302F">
        <w:trPr>
          <w:trHeight w:val="350"/>
        </w:trPr>
        <w:tc>
          <w:tcPr>
            <w:tcW w:w="3960" w:type="dxa"/>
          </w:tcPr>
          <w:p w:rsidR="00926409" w:rsidRDefault="0094302F" w:rsidP="0094302F">
            <w:pPr>
              <w:pStyle w:val="libPoem"/>
            </w:pPr>
            <w:r>
              <w:rPr>
                <w:rtl/>
                <w:lang w:bidi="fa-IR"/>
              </w:rPr>
              <w:t>بالطائف المشهور كل</w:t>
            </w:r>
            <w:r>
              <w:rPr>
                <w:rFonts w:hint="cs"/>
                <w:rtl/>
                <w:lang w:bidi="fa-IR"/>
              </w:rPr>
              <w:t>ّ</w:t>
            </w:r>
            <w:r>
              <w:rPr>
                <w:rtl/>
                <w:lang w:bidi="fa-IR"/>
              </w:rPr>
              <w:t>م رب</w:t>
            </w:r>
            <w:r>
              <w:rPr>
                <w:rFonts w:hint="cs"/>
                <w:rtl/>
                <w:lang w:bidi="fa-IR"/>
              </w:rPr>
              <w:t>ّ</w:t>
            </w:r>
            <w:r>
              <w:rPr>
                <w:rtl/>
                <w:lang w:bidi="fa-IR"/>
              </w:rPr>
              <w:t>ه</w:t>
            </w:r>
            <w:r w:rsidR="00926409" w:rsidRPr="00725071">
              <w:rPr>
                <w:rStyle w:val="libPoemTiniChar0"/>
                <w:rtl/>
              </w:rPr>
              <w:br/>
              <w:t> </w:t>
            </w:r>
          </w:p>
        </w:tc>
        <w:tc>
          <w:tcPr>
            <w:tcW w:w="282" w:type="dxa"/>
          </w:tcPr>
          <w:p w:rsidR="00926409" w:rsidRDefault="00926409" w:rsidP="0094302F">
            <w:pPr>
              <w:pStyle w:val="libPoem"/>
              <w:rPr>
                <w:rtl/>
              </w:rPr>
            </w:pPr>
          </w:p>
        </w:tc>
        <w:tc>
          <w:tcPr>
            <w:tcW w:w="3920" w:type="dxa"/>
          </w:tcPr>
          <w:p w:rsidR="00926409" w:rsidRDefault="0094302F" w:rsidP="0094302F">
            <w:pPr>
              <w:pStyle w:val="libPoem"/>
            </w:pPr>
            <w:r>
              <w:rPr>
                <w:rtl/>
                <w:lang w:bidi="fa-IR"/>
              </w:rPr>
              <w:t>ناهيك فخرا</w:t>
            </w:r>
            <w:r>
              <w:rPr>
                <w:rFonts w:hint="cs"/>
                <w:rtl/>
                <w:lang w:bidi="fa-IR"/>
              </w:rPr>
              <w:t>ً</w:t>
            </w:r>
            <w:r>
              <w:rPr>
                <w:rtl/>
                <w:lang w:bidi="fa-IR"/>
              </w:rPr>
              <w:t xml:space="preserve"> ما عليه يزاد</w:t>
            </w:r>
            <w:r>
              <w:rPr>
                <w:rFonts w:hint="cs"/>
                <w:rtl/>
                <w:lang w:bidi="fa-IR"/>
              </w:rPr>
              <w:t>ُ</w:t>
            </w:r>
            <w:r w:rsidR="00926409" w:rsidRPr="00725071">
              <w:rPr>
                <w:rStyle w:val="libPoemTiniChar0"/>
                <w:rtl/>
              </w:rPr>
              <w:br/>
              <w:t> </w:t>
            </w:r>
          </w:p>
        </w:tc>
      </w:tr>
      <w:tr w:rsidR="00926409" w:rsidTr="0094302F">
        <w:trPr>
          <w:trHeight w:val="350"/>
        </w:trPr>
        <w:tc>
          <w:tcPr>
            <w:tcW w:w="3960" w:type="dxa"/>
          </w:tcPr>
          <w:p w:rsidR="00926409" w:rsidRDefault="0094302F" w:rsidP="0094302F">
            <w:pPr>
              <w:pStyle w:val="libPoem"/>
            </w:pPr>
            <w:r>
              <w:rPr>
                <w:rtl/>
                <w:lang w:bidi="fa-IR"/>
              </w:rPr>
              <w:t>ولطال ما من جبرئيل لخدمة</w:t>
            </w:r>
            <w:r w:rsidR="00926409" w:rsidRPr="00725071">
              <w:rPr>
                <w:rStyle w:val="libPoemTiniChar0"/>
                <w:rtl/>
              </w:rPr>
              <w:br/>
              <w:t> </w:t>
            </w:r>
          </w:p>
        </w:tc>
        <w:tc>
          <w:tcPr>
            <w:tcW w:w="282" w:type="dxa"/>
          </w:tcPr>
          <w:p w:rsidR="00926409" w:rsidRDefault="00926409" w:rsidP="0094302F">
            <w:pPr>
              <w:pStyle w:val="libPoem"/>
              <w:rPr>
                <w:rtl/>
              </w:rPr>
            </w:pPr>
          </w:p>
        </w:tc>
        <w:tc>
          <w:tcPr>
            <w:tcW w:w="3920" w:type="dxa"/>
          </w:tcPr>
          <w:p w:rsidR="00926409" w:rsidRDefault="0094302F" w:rsidP="0094302F">
            <w:pPr>
              <w:pStyle w:val="libPoem"/>
            </w:pPr>
            <w:r>
              <w:rPr>
                <w:rtl/>
                <w:lang w:bidi="fa-IR"/>
              </w:rPr>
              <w:t>قد طال في أعتابه الترداد</w:t>
            </w:r>
            <w:r>
              <w:rPr>
                <w:rFonts w:hint="cs"/>
                <w:rtl/>
                <w:lang w:bidi="fa-IR"/>
              </w:rPr>
              <w:t>ُ</w:t>
            </w:r>
            <w:r w:rsidR="00926409" w:rsidRPr="00725071">
              <w:rPr>
                <w:rStyle w:val="libPoemTiniChar0"/>
                <w:rtl/>
              </w:rPr>
              <w:br/>
              <w:t> </w:t>
            </w:r>
          </w:p>
        </w:tc>
      </w:tr>
      <w:tr w:rsidR="00926409" w:rsidTr="0094302F">
        <w:trPr>
          <w:trHeight w:val="350"/>
        </w:trPr>
        <w:tc>
          <w:tcPr>
            <w:tcW w:w="3960" w:type="dxa"/>
          </w:tcPr>
          <w:p w:rsidR="00926409" w:rsidRDefault="0094302F" w:rsidP="0094302F">
            <w:pPr>
              <w:pStyle w:val="libPoem"/>
            </w:pPr>
            <w:r>
              <w:rPr>
                <w:rtl/>
                <w:lang w:bidi="fa-IR"/>
              </w:rPr>
              <w:t>وببابل ر</w:t>
            </w:r>
            <w:r>
              <w:rPr>
                <w:rFonts w:hint="cs"/>
                <w:rtl/>
                <w:lang w:bidi="fa-IR"/>
              </w:rPr>
              <w:t>ُ</w:t>
            </w:r>
            <w:r>
              <w:rPr>
                <w:rtl/>
                <w:lang w:bidi="fa-IR"/>
              </w:rPr>
              <w:t>د</w:t>
            </w:r>
            <w:r>
              <w:rPr>
                <w:rFonts w:hint="cs"/>
                <w:rtl/>
                <w:lang w:bidi="fa-IR"/>
              </w:rPr>
              <w:t>َّ</w:t>
            </w:r>
            <w:r>
              <w:rPr>
                <w:rtl/>
                <w:lang w:bidi="fa-IR"/>
              </w:rPr>
              <w:t>ت له شمس الض</w:t>
            </w:r>
            <w:r>
              <w:rPr>
                <w:rFonts w:hint="cs"/>
                <w:rtl/>
                <w:lang w:bidi="fa-IR"/>
              </w:rPr>
              <w:t>ّ</w:t>
            </w:r>
            <w:r>
              <w:rPr>
                <w:rtl/>
                <w:lang w:bidi="fa-IR"/>
              </w:rPr>
              <w:t>حى</w:t>
            </w:r>
            <w:r w:rsidR="00926409" w:rsidRPr="00725071">
              <w:rPr>
                <w:rStyle w:val="libPoemTiniChar0"/>
                <w:rtl/>
              </w:rPr>
              <w:br/>
              <w:t> </w:t>
            </w:r>
          </w:p>
        </w:tc>
        <w:tc>
          <w:tcPr>
            <w:tcW w:w="282" w:type="dxa"/>
          </w:tcPr>
          <w:p w:rsidR="00926409" w:rsidRDefault="00926409" w:rsidP="0094302F">
            <w:pPr>
              <w:pStyle w:val="libPoem"/>
              <w:rPr>
                <w:rtl/>
              </w:rPr>
            </w:pPr>
          </w:p>
        </w:tc>
        <w:tc>
          <w:tcPr>
            <w:tcW w:w="3920" w:type="dxa"/>
          </w:tcPr>
          <w:p w:rsidR="00926409" w:rsidRDefault="0094302F" w:rsidP="0094302F">
            <w:pPr>
              <w:pStyle w:val="libPoem"/>
            </w:pPr>
            <w:r>
              <w:rPr>
                <w:rtl/>
                <w:lang w:bidi="fa-IR"/>
              </w:rPr>
              <w:t>والل</w:t>
            </w:r>
            <w:r>
              <w:rPr>
                <w:rFonts w:hint="cs"/>
                <w:rtl/>
                <w:lang w:bidi="fa-IR"/>
              </w:rPr>
              <w:t>ّ</w:t>
            </w:r>
            <w:r>
              <w:rPr>
                <w:rtl/>
                <w:lang w:bidi="fa-IR"/>
              </w:rPr>
              <w:t>يل قد م</w:t>
            </w:r>
            <w:r>
              <w:rPr>
                <w:rFonts w:hint="cs"/>
                <w:rtl/>
                <w:lang w:bidi="fa-IR"/>
              </w:rPr>
              <w:t>ُ</w:t>
            </w:r>
            <w:r>
              <w:rPr>
                <w:rtl/>
                <w:lang w:bidi="fa-IR"/>
              </w:rPr>
              <w:t>د</w:t>
            </w:r>
            <w:r>
              <w:rPr>
                <w:rFonts w:hint="cs"/>
                <w:rtl/>
                <w:lang w:bidi="fa-IR"/>
              </w:rPr>
              <w:t>ّ</w:t>
            </w:r>
            <w:r>
              <w:rPr>
                <w:rtl/>
                <w:lang w:bidi="fa-IR"/>
              </w:rPr>
              <w:t>ت له ابراد</w:t>
            </w:r>
            <w:r>
              <w:rPr>
                <w:rFonts w:hint="cs"/>
                <w:rtl/>
                <w:lang w:bidi="fa-IR"/>
              </w:rPr>
              <w:t>ُ</w:t>
            </w:r>
            <w:r w:rsidR="00926409" w:rsidRPr="00725071">
              <w:rPr>
                <w:rStyle w:val="libPoemTiniChar0"/>
                <w:rtl/>
              </w:rPr>
              <w:br/>
              <w:t> </w:t>
            </w:r>
          </w:p>
        </w:tc>
      </w:tr>
      <w:tr w:rsidR="00926409" w:rsidTr="0094302F">
        <w:trPr>
          <w:trHeight w:val="350"/>
        </w:trPr>
        <w:tc>
          <w:tcPr>
            <w:tcW w:w="3960" w:type="dxa"/>
          </w:tcPr>
          <w:p w:rsidR="00926409" w:rsidRDefault="0094302F" w:rsidP="0094302F">
            <w:pPr>
              <w:pStyle w:val="libPoem"/>
            </w:pPr>
            <w:r>
              <w:rPr>
                <w:rtl/>
                <w:lang w:bidi="fa-IR"/>
              </w:rPr>
              <w:t xml:space="preserve">وبيوم </w:t>
            </w:r>
            <w:r w:rsidRPr="00743CF5">
              <w:rPr>
                <w:rFonts w:hint="cs"/>
                <w:rtl/>
              </w:rPr>
              <w:t>«</w:t>
            </w:r>
            <w:r>
              <w:rPr>
                <w:rtl/>
                <w:lang w:bidi="fa-IR"/>
              </w:rPr>
              <w:t xml:space="preserve"> خم</w:t>
            </w:r>
            <w:r>
              <w:rPr>
                <w:rFonts w:hint="cs"/>
                <w:rtl/>
                <w:lang w:bidi="fa-IR"/>
              </w:rPr>
              <w:t>ّ</w:t>
            </w:r>
            <w:r>
              <w:rPr>
                <w:rtl/>
                <w:lang w:bidi="fa-IR"/>
              </w:rPr>
              <w:t xml:space="preserve"> </w:t>
            </w:r>
            <w:r w:rsidRPr="00743CF5">
              <w:rPr>
                <w:rFonts w:hint="cs"/>
                <w:rtl/>
              </w:rPr>
              <w:t>»</w:t>
            </w:r>
            <w:r>
              <w:rPr>
                <w:rtl/>
                <w:lang w:bidi="fa-IR"/>
              </w:rPr>
              <w:t xml:space="preserve"> خب</w:t>
            </w:r>
            <w:r>
              <w:rPr>
                <w:rFonts w:hint="cs"/>
                <w:rtl/>
                <w:lang w:bidi="fa-IR"/>
              </w:rPr>
              <w:t>ّ</w:t>
            </w:r>
            <w:r>
              <w:rPr>
                <w:rtl/>
                <w:lang w:bidi="fa-IR"/>
              </w:rPr>
              <w:t>ر الغي</w:t>
            </w:r>
            <w:r>
              <w:rPr>
                <w:rFonts w:hint="cs"/>
                <w:rtl/>
                <w:lang w:bidi="fa-IR"/>
              </w:rPr>
              <w:t>ّ</w:t>
            </w:r>
            <w:r>
              <w:rPr>
                <w:rtl/>
                <w:lang w:bidi="fa-IR"/>
              </w:rPr>
              <w:t>اب عن</w:t>
            </w:r>
            <w:r w:rsidR="00926409" w:rsidRPr="00725071">
              <w:rPr>
                <w:rStyle w:val="libPoemTiniChar0"/>
                <w:rtl/>
              </w:rPr>
              <w:br/>
              <w:t> </w:t>
            </w:r>
          </w:p>
        </w:tc>
        <w:tc>
          <w:tcPr>
            <w:tcW w:w="282" w:type="dxa"/>
          </w:tcPr>
          <w:p w:rsidR="00926409" w:rsidRDefault="00926409" w:rsidP="0094302F">
            <w:pPr>
              <w:pStyle w:val="libPoem"/>
              <w:rPr>
                <w:rtl/>
              </w:rPr>
            </w:pPr>
          </w:p>
        </w:tc>
        <w:tc>
          <w:tcPr>
            <w:tcW w:w="3920" w:type="dxa"/>
          </w:tcPr>
          <w:p w:rsidR="00926409" w:rsidRDefault="0094302F" w:rsidP="0094302F">
            <w:pPr>
              <w:pStyle w:val="libPoem"/>
            </w:pPr>
            <w:r>
              <w:rPr>
                <w:rtl/>
                <w:lang w:bidi="fa-IR"/>
              </w:rPr>
              <w:t>تأميره في البيعة ال</w:t>
            </w:r>
            <w:r>
              <w:rPr>
                <w:rFonts w:hint="cs"/>
                <w:rtl/>
                <w:lang w:bidi="fa-IR"/>
              </w:rPr>
              <w:t>أ</w:t>
            </w:r>
            <w:r>
              <w:rPr>
                <w:rtl/>
                <w:lang w:bidi="fa-IR"/>
              </w:rPr>
              <w:t>شهاد</w:t>
            </w:r>
            <w:r>
              <w:rPr>
                <w:rFonts w:hint="cs"/>
                <w:rtl/>
                <w:lang w:bidi="fa-IR"/>
              </w:rPr>
              <w:t>ُ</w:t>
            </w:r>
            <w:r w:rsidR="00926409" w:rsidRPr="00725071">
              <w:rPr>
                <w:rStyle w:val="libPoemTiniChar0"/>
                <w:rtl/>
              </w:rPr>
              <w:br/>
              <w:t> </w:t>
            </w:r>
          </w:p>
        </w:tc>
      </w:tr>
      <w:tr w:rsidR="00926409" w:rsidTr="0094302F">
        <w:tblPrEx>
          <w:tblLook w:val="04A0" w:firstRow="1" w:lastRow="0" w:firstColumn="1" w:lastColumn="0" w:noHBand="0" w:noVBand="1"/>
        </w:tblPrEx>
        <w:trPr>
          <w:trHeight w:val="350"/>
        </w:trPr>
        <w:tc>
          <w:tcPr>
            <w:tcW w:w="3960" w:type="dxa"/>
          </w:tcPr>
          <w:p w:rsidR="00926409" w:rsidRDefault="0094302F" w:rsidP="0094302F">
            <w:pPr>
              <w:pStyle w:val="libPoem"/>
            </w:pPr>
            <w:r>
              <w:rPr>
                <w:rtl/>
                <w:lang w:bidi="fa-IR"/>
              </w:rPr>
              <w:t>إذ قام يخطب أحمد مسترسلا</w:t>
            </w:r>
            <w:r>
              <w:rPr>
                <w:rFonts w:hint="cs"/>
                <w:rtl/>
                <w:lang w:bidi="fa-IR"/>
              </w:rPr>
              <w:t>ً</w:t>
            </w:r>
            <w:r w:rsidR="00926409" w:rsidRPr="00725071">
              <w:rPr>
                <w:rStyle w:val="libPoemTiniChar0"/>
                <w:rtl/>
              </w:rPr>
              <w:br/>
              <w:t> </w:t>
            </w:r>
          </w:p>
        </w:tc>
        <w:tc>
          <w:tcPr>
            <w:tcW w:w="282" w:type="dxa"/>
          </w:tcPr>
          <w:p w:rsidR="00926409" w:rsidRDefault="00926409" w:rsidP="0094302F">
            <w:pPr>
              <w:pStyle w:val="libPoem"/>
              <w:rPr>
                <w:rtl/>
              </w:rPr>
            </w:pPr>
          </w:p>
        </w:tc>
        <w:tc>
          <w:tcPr>
            <w:tcW w:w="3920" w:type="dxa"/>
          </w:tcPr>
          <w:p w:rsidR="00926409" w:rsidRDefault="0094302F" w:rsidP="0094302F">
            <w:pPr>
              <w:pStyle w:val="libPoem"/>
            </w:pPr>
            <w:r>
              <w:rPr>
                <w:rtl/>
                <w:lang w:bidi="fa-IR"/>
              </w:rPr>
              <w:t>عن رب</w:t>
            </w:r>
            <w:r>
              <w:rPr>
                <w:rFonts w:hint="cs"/>
                <w:rtl/>
                <w:lang w:bidi="fa-IR"/>
              </w:rPr>
              <w:t>ّ</w:t>
            </w:r>
            <w:r>
              <w:rPr>
                <w:rtl/>
                <w:lang w:bidi="fa-IR"/>
              </w:rPr>
              <w:t>ه والقول منه يعاد</w:t>
            </w:r>
            <w:r>
              <w:rPr>
                <w:rFonts w:hint="cs"/>
                <w:rtl/>
                <w:lang w:bidi="fa-IR"/>
              </w:rPr>
              <w:t>ُ</w:t>
            </w:r>
            <w:r w:rsidR="00926409" w:rsidRPr="00725071">
              <w:rPr>
                <w:rStyle w:val="libPoemTiniChar0"/>
                <w:rtl/>
              </w:rPr>
              <w:br/>
              <w:t> </w:t>
            </w:r>
          </w:p>
        </w:tc>
      </w:tr>
      <w:tr w:rsidR="00926409" w:rsidTr="0094302F">
        <w:tblPrEx>
          <w:tblLook w:val="04A0" w:firstRow="1" w:lastRow="0" w:firstColumn="1" w:lastColumn="0" w:noHBand="0" w:noVBand="1"/>
        </w:tblPrEx>
        <w:trPr>
          <w:trHeight w:val="350"/>
        </w:trPr>
        <w:tc>
          <w:tcPr>
            <w:tcW w:w="3960" w:type="dxa"/>
          </w:tcPr>
          <w:p w:rsidR="00926409" w:rsidRDefault="0094302F" w:rsidP="0094302F">
            <w:pPr>
              <w:pStyle w:val="libPoem"/>
            </w:pPr>
            <w:r>
              <w:rPr>
                <w:rtl/>
                <w:lang w:bidi="fa-IR"/>
              </w:rPr>
              <w:t>: من كنت مولاه فحيدرة له</w:t>
            </w:r>
            <w:r w:rsidR="00926409" w:rsidRPr="00725071">
              <w:rPr>
                <w:rStyle w:val="libPoemTiniChar0"/>
                <w:rtl/>
              </w:rPr>
              <w:br/>
              <w:t> </w:t>
            </w:r>
          </w:p>
        </w:tc>
        <w:tc>
          <w:tcPr>
            <w:tcW w:w="282" w:type="dxa"/>
          </w:tcPr>
          <w:p w:rsidR="00926409" w:rsidRDefault="00926409" w:rsidP="0094302F">
            <w:pPr>
              <w:pStyle w:val="libPoem"/>
              <w:rPr>
                <w:rtl/>
              </w:rPr>
            </w:pPr>
          </w:p>
        </w:tc>
        <w:tc>
          <w:tcPr>
            <w:tcW w:w="3920" w:type="dxa"/>
          </w:tcPr>
          <w:p w:rsidR="00926409" w:rsidRDefault="0094302F" w:rsidP="0094302F">
            <w:pPr>
              <w:pStyle w:val="libPoem"/>
            </w:pPr>
            <w:r>
              <w:rPr>
                <w:rtl/>
                <w:lang w:bidi="fa-IR"/>
              </w:rPr>
              <w:t>مولى ومن كاد الوصي</w:t>
            </w:r>
            <w:r>
              <w:rPr>
                <w:rFonts w:hint="cs"/>
                <w:rtl/>
                <w:lang w:bidi="fa-IR"/>
              </w:rPr>
              <w:t>ّ</w:t>
            </w:r>
            <w:r>
              <w:rPr>
                <w:rtl/>
                <w:lang w:bidi="fa-IR"/>
              </w:rPr>
              <w:t xml:space="preserve"> ي</w:t>
            </w:r>
            <w:r>
              <w:rPr>
                <w:rFonts w:hint="cs"/>
                <w:rtl/>
                <w:lang w:bidi="fa-IR"/>
              </w:rPr>
              <w:t>ُ</w:t>
            </w:r>
            <w:r>
              <w:rPr>
                <w:rtl/>
                <w:lang w:bidi="fa-IR"/>
              </w:rPr>
              <w:t>كاد</w:t>
            </w:r>
            <w:r>
              <w:rPr>
                <w:rFonts w:hint="cs"/>
                <w:rtl/>
                <w:lang w:bidi="fa-IR"/>
              </w:rPr>
              <w:t>ُ</w:t>
            </w:r>
            <w:r w:rsidR="00926409" w:rsidRPr="00725071">
              <w:rPr>
                <w:rStyle w:val="libPoemTiniChar0"/>
                <w:rtl/>
              </w:rPr>
              <w:br/>
              <w:t> </w:t>
            </w:r>
          </w:p>
        </w:tc>
      </w:tr>
      <w:tr w:rsidR="00926409" w:rsidTr="0094302F">
        <w:tblPrEx>
          <w:tblLook w:val="04A0" w:firstRow="1" w:lastRow="0" w:firstColumn="1" w:lastColumn="0" w:noHBand="0" w:noVBand="1"/>
        </w:tblPrEx>
        <w:trPr>
          <w:trHeight w:val="350"/>
        </w:trPr>
        <w:tc>
          <w:tcPr>
            <w:tcW w:w="3960" w:type="dxa"/>
          </w:tcPr>
          <w:p w:rsidR="00926409" w:rsidRDefault="0094302F" w:rsidP="0094302F">
            <w:pPr>
              <w:pStyle w:val="libPoem"/>
            </w:pPr>
            <w:r>
              <w:rPr>
                <w:rtl/>
                <w:lang w:bidi="fa-IR"/>
              </w:rPr>
              <w:t>فإذا هنالك بخبخوا قوم</w:t>
            </w:r>
            <w:r>
              <w:rPr>
                <w:rFonts w:hint="cs"/>
                <w:rtl/>
                <w:lang w:bidi="fa-IR"/>
              </w:rPr>
              <w:t>ٌ</w:t>
            </w:r>
            <w:r>
              <w:rPr>
                <w:rtl/>
                <w:lang w:bidi="fa-IR"/>
              </w:rPr>
              <w:t xml:space="preserve"> به</w:t>
            </w:r>
            <w:r w:rsidR="00926409" w:rsidRPr="00725071">
              <w:rPr>
                <w:rStyle w:val="libPoemTiniChar0"/>
                <w:rtl/>
              </w:rPr>
              <w:br/>
              <w:t> </w:t>
            </w:r>
          </w:p>
        </w:tc>
        <w:tc>
          <w:tcPr>
            <w:tcW w:w="282" w:type="dxa"/>
          </w:tcPr>
          <w:p w:rsidR="00926409" w:rsidRDefault="00926409" w:rsidP="0094302F">
            <w:pPr>
              <w:pStyle w:val="libPoem"/>
              <w:rPr>
                <w:rtl/>
              </w:rPr>
            </w:pPr>
          </w:p>
        </w:tc>
        <w:tc>
          <w:tcPr>
            <w:tcW w:w="3920" w:type="dxa"/>
          </w:tcPr>
          <w:p w:rsidR="00926409" w:rsidRDefault="0094302F" w:rsidP="0094302F">
            <w:pPr>
              <w:pStyle w:val="libPoem"/>
            </w:pPr>
            <w:r>
              <w:rPr>
                <w:rtl/>
                <w:lang w:bidi="fa-IR"/>
              </w:rPr>
              <w:t>من رغبة في حكمه زه</w:t>
            </w:r>
            <w:r>
              <w:rPr>
                <w:rFonts w:hint="cs"/>
                <w:rtl/>
                <w:lang w:bidi="fa-IR"/>
              </w:rPr>
              <w:t>ّ</w:t>
            </w:r>
            <w:r>
              <w:rPr>
                <w:rtl/>
                <w:lang w:bidi="fa-IR"/>
              </w:rPr>
              <w:t>اد</w:t>
            </w:r>
            <w:r>
              <w:rPr>
                <w:rFonts w:hint="cs"/>
                <w:rtl/>
                <w:lang w:bidi="fa-IR"/>
              </w:rPr>
              <w:t>ُ</w:t>
            </w:r>
            <w:r w:rsidR="00926409" w:rsidRPr="00725071">
              <w:rPr>
                <w:rStyle w:val="libPoemTiniChar0"/>
                <w:rtl/>
              </w:rPr>
              <w:br/>
              <w:t> </w:t>
            </w:r>
          </w:p>
        </w:tc>
      </w:tr>
      <w:tr w:rsidR="00926409" w:rsidTr="0094302F">
        <w:tblPrEx>
          <w:tblLook w:val="04A0" w:firstRow="1" w:lastRow="0" w:firstColumn="1" w:lastColumn="0" w:noHBand="0" w:noVBand="1"/>
        </w:tblPrEx>
        <w:trPr>
          <w:trHeight w:val="350"/>
        </w:trPr>
        <w:tc>
          <w:tcPr>
            <w:tcW w:w="3960" w:type="dxa"/>
          </w:tcPr>
          <w:p w:rsidR="00926409" w:rsidRDefault="0094302F" w:rsidP="0094302F">
            <w:pPr>
              <w:pStyle w:val="libPoem"/>
            </w:pPr>
            <w:r>
              <w:rPr>
                <w:rtl/>
                <w:lang w:bidi="fa-IR"/>
              </w:rPr>
              <w:t>لا تدرك الأفهام كنه صفاته</w:t>
            </w:r>
            <w:r w:rsidR="00926409" w:rsidRPr="00725071">
              <w:rPr>
                <w:rStyle w:val="libPoemTiniChar0"/>
                <w:rtl/>
              </w:rPr>
              <w:br/>
              <w:t> </w:t>
            </w:r>
          </w:p>
        </w:tc>
        <w:tc>
          <w:tcPr>
            <w:tcW w:w="282" w:type="dxa"/>
          </w:tcPr>
          <w:p w:rsidR="00926409" w:rsidRDefault="00926409" w:rsidP="0094302F">
            <w:pPr>
              <w:pStyle w:val="libPoem"/>
              <w:rPr>
                <w:rtl/>
              </w:rPr>
            </w:pPr>
          </w:p>
        </w:tc>
        <w:tc>
          <w:tcPr>
            <w:tcW w:w="3920" w:type="dxa"/>
          </w:tcPr>
          <w:p w:rsidR="00926409" w:rsidRDefault="0094302F" w:rsidP="0094302F">
            <w:pPr>
              <w:pStyle w:val="libPoem"/>
            </w:pPr>
            <w:r>
              <w:rPr>
                <w:rtl/>
                <w:lang w:bidi="fa-IR"/>
              </w:rPr>
              <w:t>أن</w:t>
            </w:r>
            <w:r>
              <w:rPr>
                <w:rFonts w:hint="cs"/>
                <w:rtl/>
                <w:lang w:bidi="fa-IR"/>
              </w:rPr>
              <w:t>ّ</w:t>
            </w:r>
            <w:r>
              <w:rPr>
                <w:rtl/>
                <w:lang w:bidi="fa-IR"/>
              </w:rPr>
              <w:t>ى وهل يحصي الحصى الت</w:t>
            </w:r>
            <w:r>
              <w:rPr>
                <w:rFonts w:hint="cs"/>
                <w:rtl/>
                <w:lang w:bidi="fa-IR"/>
              </w:rPr>
              <w:t>ّ</w:t>
            </w:r>
            <w:r>
              <w:rPr>
                <w:rtl/>
                <w:lang w:bidi="fa-IR"/>
              </w:rPr>
              <w:t>عداد</w:t>
            </w:r>
            <w:r>
              <w:rPr>
                <w:rFonts w:hint="cs"/>
                <w:rtl/>
                <w:lang w:bidi="fa-IR"/>
              </w:rPr>
              <w:t>ُ</w:t>
            </w:r>
            <w:r w:rsidR="00C81984">
              <w:rPr>
                <w:rFonts w:hint="cs"/>
                <w:rtl/>
                <w:lang w:bidi="fa-IR"/>
              </w:rPr>
              <w:t>؟</w:t>
            </w:r>
            <w:r w:rsidR="00926409" w:rsidRPr="00725071">
              <w:rPr>
                <w:rStyle w:val="libPoemTiniChar0"/>
                <w:rtl/>
              </w:rPr>
              <w:br/>
              <w:t> </w:t>
            </w:r>
          </w:p>
        </w:tc>
      </w:tr>
    </w:tbl>
    <w:p w:rsidR="00133737" w:rsidRDefault="0094302F" w:rsidP="0094302F">
      <w:pPr>
        <w:pStyle w:val="Heading2Center"/>
        <w:rPr>
          <w:lang w:bidi="fa-IR"/>
        </w:rPr>
      </w:pPr>
      <w:bookmarkStart w:id="340" w:name="_Toc526342542"/>
      <w:r>
        <w:rPr>
          <w:rFonts w:hint="cs"/>
          <w:rtl/>
          <w:lang w:bidi="fa-IR"/>
        </w:rPr>
        <w:t>_</w:t>
      </w:r>
      <w:r w:rsidR="00133737">
        <w:rPr>
          <w:rtl/>
          <w:lang w:bidi="fa-IR"/>
        </w:rPr>
        <w:t xml:space="preserve"> 5 </w:t>
      </w:r>
      <w:r>
        <w:rPr>
          <w:rFonts w:hint="cs"/>
          <w:rtl/>
          <w:lang w:bidi="fa-IR"/>
        </w:rPr>
        <w:t>_</w:t>
      </w:r>
      <w:bookmarkEnd w:id="340"/>
    </w:p>
    <w:p w:rsidR="00A568EA" w:rsidRDefault="00133737" w:rsidP="00133737">
      <w:pPr>
        <w:pStyle w:val="libNormal"/>
        <w:rPr>
          <w:rtl/>
          <w:lang w:bidi="fa-IR"/>
        </w:rPr>
      </w:pPr>
      <w:r>
        <w:rPr>
          <w:rtl/>
          <w:lang w:bidi="fa-IR"/>
        </w:rPr>
        <w:t>وله من قصيدة 118 بيتا</w:t>
      </w:r>
      <w:r w:rsidR="0094302F">
        <w:rPr>
          <w:rFonts w:hint="cs"/>
          <w:rtl/>
          <w:lang w:bidi="fa-IR"/>
        </w:rPr>
        <w:t>ً</w:t>
      </w:r>
      <w:r>
        <w:rPr>
          <w:rtl/>
          <w:lang w:bidi="fa-IR"/>
        </w:rPr>
        <w:t xml:space="preserve"> يمدح بها أمير المؤمنين </w:t>
      </w:r>
      <w:r w:rsidR="00FF3D73" w:rsidRPr="00FF3D73">
        <w:rPr>
          <w:rStyle w:val="libAlaemChar"/>
          <w:rtl/>
        </w:rPr>
        <w:t>عليه‌السلام</w:t>
      </w:r>
      <w:r>
        <w:rPr>
          <w:rtl/>
          <w:lang w:bidi="fa-IR"/>
        </w:rPr>
        <w:t xml:space="preserve">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4302F" w:rsidTr="0094302F">
        <w:trPr>
          <w:trHeight w:val="350"/>
        </w:trPr>
        <w:tc>
          <w:tcPr>
            <w:tcW w:w="3920" w:type="dxa"/>
            <w:shd w:val="clear" w:color="auto" w:fill="auto"/>
          </w:tcPr>
          <w:p w:rsidR="0094302F" w:rsidRDefault="0094302F" w:rsidP="0094302F">
            <w:pPr>
              <w:pStyle w:val="libPoem"/>
            </w:pPr>
            <w:r>
              <w:rPr>
                <w:rtl/>
                <w:lang w:bidi="fa-IR"/>
              </w:rPr>
              <w:t xml:space="preserve">لك نصب عيني </w:t>
            </w:r>
            <w:r>
              <w:rPr>
                <w:rFonts w:hint="cs"/>
                <w:rtl/>
                <w:lang w:bidi="fa-IR"/>
              </w:rPr>
              <w:t>ا</w:t>
            </w:r>
            <w:r>
              <w:rPr>
                <w:rtl/>
                <w:lang w:bidi="fa-IR"/>
              </w:rPr>
              <w:t xml:space="preserve">ين كنت </w:t>
            </w:r>
            <w:r>
              <w:rPr>
                <w:rFonts w:hint="cs"/>
                <w:rtl/>
                <w:lang w:bidi="fa-IR"/>
              </w:rPr>
              <w:t>اُ</w:t>
            </w:r>
            <w:r>
              <w:rPr>
                <w:rtl/>
                <w:lang w:bidi="fa-IR"/>
              </w:rPr>
              <w:t>مث</w:t>
            </w:r>
            <w:r>
              <w:rPr>
                <w:rFonts w:hint="cs"/>
                <w:rtl/>
                <w:lang w:bidi="fa-IR"/>
              </w:rPr>
              <w:t>ّ</w:t>
            </w:r>
            <w:r>
              <w:rPr>
                <w:rtl/>
                <w:lang w:bidi="fa-IR"/>
              </w:rPr>
              <w:t>ل</w:t>
            </w:r>
            <w:r w:rsidRPr="00725071">
              <w:rPr>
                <w:rStyle w:val="libPoemTiniChar0"/>
                <w:rtl/>
              </w:rPr>
              <w:br/>
              <w:t> </w:t>
            </w:r>
          </w:p>
        </w:tc>
        <w:tc>
          <w:tcPr>
            <w:tcW w:w="279" w:type="dxa"/>
            <w:shd w:val="clear" w:color="auto" w:fill="auto"/>
          </w:tcPr>
          <w:p w:rsidR="0094302F" w:rsidRDefault="0094302F" w:rsidP="0094302F">
            <w:pPr>
              <w:pStyle w:val="libPoem"/>
              <w:rPr>
                <w:rtl/>
              </w:rPr>
            </w:pPr>
          </w:p>
        </w:tc>
        <w:tc>
          <w:tcPr>
            <w:tcW w:w="3881" w:type="dxa"/>
            <w:shd w:val="clear" w:color="auto" w:fill="auto"/>
          </w:tcPr>
          <w:p w:rsidR="0094302F" w:rsidRDefault="0094302F" w:rsidP="0094302F">
            <w:pPr>
              <w:pStyle w:val="libPoem"/>
            </w:pPr>
            <w:r>
              <w:rPr>
                <w:rtl/>
                <w:lang w:bidi="fa-IR"/>
              </w:rPr>
              <w:t>وطريقتي المثلى بحب</w:t>
            </w:r>
            <w:r>
              <w:rPr>
                <w:rFonts w:hint="cs"/>
                <w:rtl/>
                <w:lang w:bidi="fa-IR"/>
              </w:rPr>
              <w:t>ّ</w:t>
            </w:r>
            <w:r>
              <w:rPr>
                <w:rtl/>
                <w:lang w:bidi="fa-IR"/>
              </w:rPr>
              <w:t>ك أمثل</w:t>
            </w:r>
            <w:r>
              <w:rPr>
                <w:rFonts w:hint="cs"/>
                <w:rtl/>
                <w:lang w:bidi="fa-IR"/>
              </w:rPr>
              <w:t>ُ</w:t>
            </w:r>
            <w:r w:rsidRPr="00725071">
              <w:rPr>
                <w:rStyle w:val="libPoemTiniChar0"/>
                <w:rtl/>
              </w:rPr>
              <w:br/>
              <w:t> </w:t>
            </w:r>
          </w:p>
        </w:tc>
      </w:tr>
      <w:tr w:rsidR="0094302F" w:rsidTr="0094302F">
        <w:trPr>
          <w:trHeight w:val="350"/>
        </w:trPr>
        <w:tc>
          <w:tcPr>
            <w:tcW w:w="3920" w:type="dxa"/>
          </w:tcPr>
          <w:p w:rsidR="0094302F" w:rsidRDefault="0094302F" w:rsidP="0094302F">
            <w:pPr>
              <w:pStyle w:val="libPoem"/>
            </w:pPr>
            <w:r>
              <w:rPr>
                <w:rtl/>
                <w:lang w:bidi="fa-IR"/>
              </w:rPr>
              <w:t>أرجو الحياة وأنت عن</w:t>
            </w:r>
            <w:r>
              <w:rPr>
                <w:rFonts w:hint="cs"/>
                <w:rtl/>
                <w:lang w:bidi="fa-IR"/>
              </w:rPr>
              <w:t>ّ</w:t>
            </w:r>
            <w:r>
              <w:rPr>
                <w:rtl/>
                <w:lang w:bidi="fa-IR"/>
              </w:rPr>
              <w:t>ي معرض</w:t>
            </w:r>
            <w:r>
              <w:rPr>
                <w:rFonts w:hint="cs"/>
                <w:rtl/>
                <w:lang w:bidi="fa-IR"/>
              </w:rPr>
              <w:t>ٌ</w:t>
            </w:r>
            <w:r w:rsidRPr="00725071">
              <w:rPr>
                <w:rStyle w:val="libPoemTiniChar0"/>
                <w:rtl/>
              </w:rPr>
              <w:br/>
              <w:t> </w:t>
            </w:r>
          </w:p>
        </w:tc>
        <w:tc>
          <w:tcPr>
            <w:tcW w:w="279" w:type="dxa"/>
          </w:tcPr>
          <w:p w:rsidR="0094302F" w:rsidRDefault="0094302F" w:rsidP="0094302F">
            <w:pPr>
              <w:pStyle w:val="libPoem"/>
              <w:rPr>
                <w:rtl/>
              </w:rPr>
            </w:pPr>
          </w:p>
        </w:tc>
        <w:tc>
          <w:tcPr>
            <w:tcW w:w="3881" w:type="dxa"/>
          </w:tcPr>
          <w:p w:rsidR="0094302F" w:rsidRDefault="0094302F" w:rsidP="0094302F">
            <w:pPr>
              <w:pStyle w:val="libPoem"/>
            </w:pPr>
            <w:r>
              <w:rPr>
                <w:rtl/>
                <w:lang w:bidi="fa-IR"/>
              </w:rPr>
              <w:t>والموت من إعراض وجهك أجمل</w:t>
            </w:r>
            <w:r w:rsidR="00D7261F">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يقول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94302F" w:rsidTr="0094302F">
        <w:trPr>
          <w:trHeight w:val="350"/>
        </w:trPr>
        <w:tc>
          <w:tcPr>
            <w:tcW w:w="3920" w:type="dxa"/>
            <w:shd w:val="clear" w:color="auto" w:fill="auto"/>
          </w:tcPr>
          <w:p w:rsidR="0094302F" w:rsidRDefault="0094302F" w:rsidP="0094302F">
            <w:pPr>
              <w:pStyle w:val="libPoem"/>
            </w:pPr>
            <w:r>
              <w:rPr>
                <w:rtl/>
                <w:lang w:bidi="fa-IR"/>
              </w:rPr>
              <w:t>والله أكمل دينه بولائه</w:t>
            </w:r>
            <w:r w:rsidRPr="00725071">
              <w:rPr>
                <w:rStyle w:val="libPoemTiniChar0"/>
                <w:rtl/>
              </w:rPr>
              <w:br/>
              <w:t> </w:t>
            </w:r>
          </w:p>
        </w:tc>
        <w:tc>
          <w:tcPr>
            <w:tcW w:w="279" w:type="dxa"/>
            <w:shd w:val="clear" w:color="auto" w:fill="auto"/>
          </w:tcPr>
          <w:p w:rsidR="0094302F" w:rsidRDefault="0094302F" w:rsidP="0094302F">
            <w:pPr>
              <w:pStyle w:val="libPoem"/>
              <w:rPr>
                <w:rtl/>
              </w:rPr>
            </w:pPr>
          </w:p>
        </w:tc>
        <w:tc>
          <w:tcPr>
            <w:tcW w:w="3881" w:type="dxa"/>
            <w:shd w:val="clear" w:color="auto" w:fill="auto"/>
          </w:tcPr>
          <w:p w:rsidR="0094302F" w:rsidRDefault="0094302F" w:rsidP="0094302F">
            <w:pPr>
              <w:pStyle w:val="libPoem"/>
            </w:pPr>
            <w:r>
              <w:rPr>
                <w:rtl/>
                <w:lang w:bidi="fa-IR"/>
              </w:rPr>
              <w:t>هل فوق هذا في المفاخر منزل</w:t>
            </w:r>
            <w:r w:rsidR="00D7261F">
              <w:rPr>
                <w:rFonts w:hint="cs"/>
                <w:rtl/>
                <w:lang w:bidi="fa-IR"/>
              </w:rPr>
              <w:t>ُ</w:t>
            </w:r>
            <w:r w:rsidR="00C81984">
              <w:rPr>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من غير مذق</w:t>
      </w:r>
      <w:r w:rsidR="00C81984">
        <w:rPr>
          <w:rtl/>
          <w:lang w:bidi="fa-IR"/>
        </w:rPr>
        <w:t>:</w:t>
      </w:r>
      <w:r>
        <w:rPr>
          <w:rtl/>
          <w:lang w:bidi="fa-IR"/>
        </w:rPr>
        <w:t xml:space="preserve"> أي من غير شوب.</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D7261F" w:rsidTr="00D7261F">
        <w:trPr>
          <w:trHeight w:val="350"/>
        </w:trPr>
        <w:tc>
          <w:tcPr>
            <w:tcW w:w="3960" w:type="dxa"/>
            <w:shd w:val="clear" w:color="auto" w:fill="auto"/>
          </w:tcPr>
          <w:p w:rsidR="00D7261F" w:rsidRDefault="00D7261F" w:rsidP="00D7261F">
            <w:pPr>
              <w:pStyle w:val="libPoem"/>
            </w:pPr>
            <w:r>
              <w:rPr>
                <w:rtl/>
                <w:lang w:bidi="fa-IR"/>
              </w:rPr>
              <w:lastRenderedPageBreak/>
              <w:t>ول</w:t>
            </w:r>
            <w:r>
              <w:rPr>
                <w:rFonts w:hint="cs"/>
                <w:rtl/>
                <w:lang w:bidi="fa-IR"/>
              </w:rPr>
              <w:t>َ</w:t>
            </w:r>
            <w:r>
              <w:rPr>
                <w:rtl/>
                <w:lang w:bidi="fa-IR"/>
              </w:rPr>
              <w:t>قول جبريل الأمين بحق</w:t>
            </w:r>
            <w:r>
              <w:rPr>
                <w:rFonts w:hint="cs"/>
                <w:rtl/>
                <w:lang w:bidi="fa-IR"/>
              </w:rPr>
              <w:t>ّ</w:t>
            </w:r>
            <w:r>
              <w:rPr>
                <w:rtl/>
                <w:lang w:bidi="fa-IR"/>
              </w:rPr>
              <w:t>ه</w:t>
            </w:r>
            <w:r w:rsidRPr="00725071">
              <w:rPr>
                <w:rStyle w:val="libPoemTiniChar0"/>
                <w:rtl/>
              </w:rPr>
              <w:br/>
              <w:t> </w:t>
            </w:r>
          </w:p>
        </w:tc>
        <w:tc>
          <w:tcPr>
            <w:tcW w:w="282" w:type="dxa"/>
            <w:shd w:val="clear" w:color="auto" w:fill="auto"/>
          </w:tcPr>
          <w:p w:rsidR="00D7261F" w:rsidRDefault="00D7261F" w:rsidP="00D7261F">
            <w:pPr>
              <w:pStyle w:val="libPoem"/>
              <w:rPr>
                <w:rtl/>
              </w:rPr>
            </w:pPr>
          </w:p>
        </w:tc>
        <w:tc>
          <w:tcPr>
            <w:tcW w:w="3920" w:type="dxa"/>
            <w:shd w:val="clear" w:color="auto" w:fill="auto"/>
          </w:tcPr>
          <w:p w:rsidR="00D7261F" w:rsidRDefault="00D7261F" w:rsidP="00D7261F">
            <w:pPr>
              <w:pStyle w:val="libPoem"/>
            </w:pPr>
            <w:r>
              <w:rPr>
                <w:rtl/>
                <w:lang w:bidi="fa-IR"/>
              </w:rPr>
              <w:t>علنا</w:t>
            </w:r>
            <w:r>
              <w:rPr>
                <w:rFonts w:hint="cs"/>
                <w:rtl/>
                <w:lang w:bidi="fa-IR"/>
              </w:rPr>
              <w:t>ً</w:t>
            </w:r>
            <w:r>
              <w:rPr>
                <w:rtl/>
                <w:lang w:bidi="fa-IR"/>
              </w:rPr>
              <w:t xml:space="preserve"> وتلك محل</w:t>
            </w:r>
            <w:r>
              <w:rPr>
                <w:rFonts w:hint="cs"/>
                <w:rtl/>
                <w:lang w:bidi="fa-IR"/>
              </w:rPr>
              <w:t>ّ</w:t>
            </w:r>
            <w:r>
              <w:rPr>
                <w:rtl/>
                <w:lang w:bidi="fa-IR"/>
              </w:rPr>
              <w:t>ة لا ت</w:t>
            </w:r>
            <w:r>
              <w:rPr>
                <w:rFonts w:hint="cs"/>
                <w:rtl/>
                <w:lang w:bidi="fa-IR"/>
              </w:rPr>
              <w:t>ُ</w:t>
            </w:r>
            <w:r>
              <w:rPr>
                <w:rtl/>
                <w:lang w:bidi="fa-IR"/>
              </w:rPr>
              <w:t>نزل</w:t>
            </w:r>
            <w:r>
              <w:rPr>
                <w:rFonts w:hint="cs"/>
                <w:rtl/>
                <w:lang w:bidi="fa-IR"/>
              </w:rPr>
              <w:t>ُ</w:t>
            </w:r>
            <w:r w:rsidRPr="00725071">
              <w:rPr>
                <w:rStyle w:val="libPoemTiniChar0"/>
                <w:rtl/>
              </w:rPr>
              <w:br/>
              <w:t> </w:t>
            </w:r>
          </w:p>
        </w:tc>
      </w:tr>
      <w:tr w:rsidR="00D7261F" w:rsidTr="00D7261F">
        <w:trPr>
          <w:trHeight w:val="350"/>
        </w:trPr>
        <w:tc>
          <w:tcPr>
            <w:tcW w:w="3960" w:type="dxa"/>
          </w:tcPr>
          <w:p w:rsidR="00D7261F" w:rsidRDefault="00D7261F" w:rsidP="00D7261F">
            <w:pPr>
              <w:pStyle w:val="libPoem"/>
            </w:pPr>
            <w:r>
              <w:rPr>
                <w:rtl/>
                <w:lang w:bidi="fa-IR"/>
              </w:rPr>
              <w:t>: لا سيف إل</w:t>
            </w:r>
            <w:r>
              <w:rPr>
                <w:rFonts w:hint="cs"/>
                <w:rtl/>
                <w:lang w:bidi="fa-IR"/>
              </w:rPr>
              <w:t>ّ</w:t>
            </w:r>
            <w:r>
              <w:rPr>
                <w:rtl/>
                <w:lang w:bidi="fa-IR"/>
              </w:rPr>
              <w:t>ا ذو الفقار ولا فتى</w:t>
            </w:r>
            <w:r>
              <w:rPr>
                <w:rFonts w:hint="cs"/>
                <w:rtl/>
                <w:lang w:bidi="fa-IR"/>
              </w:rPr>
              <w:t>ً</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إل</w:t>
            </w:r>
            <w:r>
              <w:rPr>
                <w:rFonts w:hint="cs"/>
                <w:rtl/>
                <w:lang w:bidi="fa-IR"/>
              </w:rPr>
              <w:t>ّ</w:t>
            </w:r>
            <w:r>
              <w:rPr>
                <w:rtl/>
                <w:lang w:bidi="fa-IR"/>
              </w:rPr>
              <w:t>ا علي</w:t>
            </w:r>
            <w:r>
              <w:rPr>
                <w:rFonts w:hint="cs"/>
                <w:rtl/>
                <w:lang w:bidi="fa-IR"/>
              </w:rPr>
              <w:t>ّ</w:t>
            </w:r>
            <w:r>
              <w:rPr>
                <w:rtl/>
                <w:lang w:bidi="fa-IR"/>
              </w:rPr>
              <w:t xml:space="preserve"> الفاضل المتفض</w:t>
            </w:r>
            <w:r>
              <w:rPr>
                <w:rFonts w:hint="cs"/>
                <w:rtl/>
                <w:lang w:bidi="fa-IR"/>
              </w:rPr>
              <w:t>ّ</w:t>
            </w:r>
            <w:r>
              <w:rPr>
                <w:rtl/>
                <w:lang w:bidi="fa-IR"/>
              </w:rPr>
              <w:t>ل</w:t>
            </w:r>
            <w:r>
              <w:rPr>
                <w:rFonts w:hint="cs"/>
                <w:rtl/>
                <w:lang w:bidi="fa-IR"/>
              </w:rPr>
              <w:t>ُ</w:t>
            </w:r>
            <w:r w:rsidRPr="00725071">
              <w:rPr>
                <w:rStyle w:val="libPoemTiniChar0"/>
                <w:rtl/>
              </w:rPr>
              <w:br/>
              <w:t> </w:t>
            </w:r>
          </w:p>
        </w:tc>
      </w:tr>
      <w:tr w:rsidR="00D7261F" w:rsidTr="00D7261F">
        <w:trPr>
          <w:trHeight w:val="350"/>
        </w:trPr>
        <w:tc>
          <w:tcPr>
            <w:tcW w:w="3960" w:type="dxa"/>
          </w:tcPr>
          <w:p w:rsidR="00D7261F" w:rsidRDefault="00D7261F" w:rsidP="00D7261F">
            <w:pPr>
              <w:pStyle w:val="libPoem"/>
            </w:pPr>
            <w:r>
              <w:rPr>
                <w:rtl/>
                <w:lang w:bidi="fa-IR"/>
              </w:rPr>
              <w:t>وتعج</w:t>
            </w:r>
            <w:r>
              <w:rPr>
                <w:rFonts w:hint="cs"/>
                <w:rtl/>
                <w:lang w:bidi="fa-IR"/>
              </w:rPr>
              <w:t>ّ</w:t>
            </w:r>
            <w:r>
              <w:rPr>
                <w:rtl/>
                <w:lang w:bidi="fa-IR"/>
              </w:rPr>
              <w:t>ب الأملاك من حملاته</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في الحرب وهو على الكتائب يحمل</w:t>
            </w:r>
            <w:r>
              <w:rPr>
                <w:rFonts w:hint="cs"/>
                <w:rtl/>
                <w:lang w:bidi="fa-IR"/>
              </w:rPr>
              <w:t>ُ</w:t>
            </w:r>
            <w:r w:rsidRPr="00725071">
              <w:rPr>
                <w:rStyle w:val="libPoemTiniChar0"/>
                <w:rtl/>
              </w:rPr>
              <w:br/>
              <w:t> </w:t>
            </w:r>
          </w:p>
        </w:tc>
      </w:tr>
      <w:tr w:rsidR="00D7261F" w:rsidTr="00D7261F">
        <w:trPr>
          <w:trHeight w:val="350"/>
        </w:trPr>
        <w:tc>
          <w:tcPr>
            <w:tcW w:w="3960" w:type="dxa"/>
          </w:tcPr>
          <w:p w:rsidR="00D7261F" w:rsidRDefault="00D7261F" w:rsidP="00D7261F">
            <w:pPr>
              <w:pStyle w:val="libPoem"/>
            </w:pPr>
            <w:r>
              <w:rPr>
                <w:rtl/>
                <w:lang w:bidi="fa-IR"/>
              </w:rPr>
              <w:t>ولفتح أحمد بابه ولسد</w:t>
            </w:r>
            <w:r>
              <w:rPr>
                <w:rFonts w:hint="cs"/>
                <w:rtl/>
                <w:lang w:bidi="fa-IR"/>
              </w:rPr>
              <w:t>ّ</w:t>
            </w:r>
            <w:r>
              <w:rPr>
                <w:rtl/>
                <w:lang w:bidi="fa-IR"/>
              </w:rPr>
              <w:t>ه</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باب الصحاب على الجميع يفضل</w:t>
            </w:r>
            <w:r>
              <w:rPr>
                <w:rFonts w:hint="cs"/>
                <w:rtl/>
                <w:lang w:bidi="fa-IR"/>
              </w:rPr>
              <w:t>ُ</w:t>
            </w:r>
            <w:r w:rsidRPr="00725071">
              <w:rPr>
                <w:rStyle w:val="libPoemTiniChar0"/>
                <w:rtl/>
              </w:rPr>
              <w:br/>
              <w:t> </w:t>
            </w:r>
          </w:p>
        </w:tc>
      </w:tr>
      <w:tr w:rsidR="00D7261F" w:rsidTr="00D7261F">
        <w:trPr>
          <w:trHeight w:val="350"/>
        </w:trPr>
        <w:tc>
          <w:tcPr>
            <w:tcW w:w="3960" w:type="dxa"/>
          </w:tcPr>
          <w:p w:rsidR="00D7261F" w:rsidRDefault="00D7261F" w:rsidP="00D7261F">
            <w:pPr>
              <w:pStyle w:val="libPoem"/>
            </w:pPr>
            <w:r>
              <w:rPr>
                <w:rtl/>
                <w:lang w:bidi="fa-IR"/>
              </w:rPr>
              <w:t>ولقول أحمد</w:t>
            </w:r>
            <w:r w:rsidR="00C81984">
              <w:rPr>
                <w:rtl/>
                <w:lang w:bidi="fa-IR"/>
              </w:rPr>
              <w:t>:</w:t>
            </w:r>
            <w:r>
              <w:rPr>
                <w:rtl/>
                <w:lang w:bidi="fa-IR"/>
              </w:rPr>
              <w:t xml:space="preserve"> أنت هاد للورى</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وأنا النذير وذاك فخر</w:t>
            </w:r>
            <w:r>
              <w:rPr>
                <w:rFonts w:hint="cs"/>
                <w:rtl/>
                <w:lang w:bidi="fa-IR"/>
              </w:rPr>
              <w:t>ٌ</w:t>
            </w:r>
            <w:r>
              <w:rPr>
                <w:rtl/>
                <w:lang w:bidi="fa-IR"/>
              </w:rPr>
              <w:t xml:space="preserve"> أطول</w:t>
            </w:r>
            <w:r>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D7261F" w:rsidP="00D7261F">
            <w:pPr>
              <w:pStyle w:val="libPoem"/>
            </w:pPr>
            <w:r>
              <w:rPr>
                <w:rtl/>
                <w:lang w:bidi="fa-IR"/>
              </w:rPr>
              <w:t>ولأنت من</w:t>
            </w:r>
            <w:r>
              <w:rPr>
                <w:rFonts w:hint="cs"/>
                <w:rtl/>
                <w:lang w:bidi="fa-IR"/>
              </w:rPr>
              <w:t>ّ</w:t>
            </w:r>
            <w:r>
              <w:rPr>
                <w:rtl/>
                <w:lang w:bidi="fa-IR"/>
              </w:rPr>
              <w:t>ي مثلما هارون من</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موسى ولا بعدي نبي</w:t>
            </w:r>
            <w:r>
              <w:rPr>
                <w:rFonts w:hint="cs"/>
                <w:rtl/>
                <w:lang w:bidi="fa-IR"/>
              </w:rPr>
              <w:t>ٌّ</w:t>
            </w:r>
            <w:r>
              <w:rPr>
                <w:rtl/>
                <w:lang w:bidi="fa-IR"/>
              </w:rPr>
              <w:t xml:space="preserve"> يرسل</w:t>
            </w:r>
            <w:r>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D7261F" w:rsidP="00D7261F">
            <w:pPr>
              <w:pStyle w:val="libPoem"/>
            </w:pPr>
            <w:r>
              <w:rPr>
                <w:rtl/>
                <w:lang w:bidi="fa-IR"/>
              </w:rPr>
              <w:t>وكفاه مم</w:t>
            </w:r>
            <w:r>
              <w:rPr>
                <w:rFonts w:hint="cs"/>
                <w:rtl/>
                <w:lang w:bidi="fa-IR"/>
              </w:rPr>
              <w:t>ّ</w:t>
            </w:r>
            <w:r>
              <w:rPr>
                <w:rtl/>
                <w:lang w:bidi="fa-IR"/>
              </w:rPr>
              <w:t>ن لم يصل</w:t>
            </w:r>
            <w:r>
              <w:rPr>
                <w:rFonts w:hint="cs"/>
                <w:rtl/>
                <w:lang w:bidi="fa-IR"/>
              </w:rPr>
              <w:t>ّ</w:t>
            </w:r>
            <w:r>
              <w:rPr>
                <w:rtl/>
                <w:lang w:bidi="fa-IR"/>
              </w:rPr>
              <w:t xml:space="preserve"> عليه في</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فرض الص</w:t>
            </w:r>
            <w:r>
              <w:rPr>
                <w:rFonts w:hint="cs"/>
                <w:rtl/>
                <w:lang w:bidi="fa-IR"/>
              </w:rPr>
              <w:t>ّ</w:t>
            </w:r>
            <w:r>
              <w:rPr>
                <w:rtl/>
                <w:lang w:bidi="fa-IR"/>
              </w:rPr>
              <w:t>لاة صلاته لا تقبل</w:t>
            </w:r>
            <w:r>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D7261F" w:rsidP="00D7261F">
            <w:pPr>
              <w:pStyle w:val="libPoem"/>
            </w:pPr>
            <w:r>
              <w:rPr>
                <w:rtl/>
                <w:lang w:bidi="fa-IR"/>
              </w:rPr>
              <w:t>والله زو</w:t>
            </w:r>
            <w:r>
              <w:rPr>
                <w:rFonts w:hint="cs"/>
                <w:rtl/>
                <w:lang w:bidi="fa-IR"/>
              </w:rPr>
              <w:t>َّ</w:t>
            </w:r>
            <w:r>
              <w:rPr>
                <w:rtl/>
                <w:lang w:bidi="fa-IR"/>
              </w:rPr>
              <w:t>جه البتول وأشهد</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الأملاك والر</w:t>
            </w:r>
            <w:r>
              <w:rPr>
                <w:rFonts w:hint="cs"/>
                <w:rtl/>
                <w:lang w:bidi="fa-IR"/>
              </w:rPr>
              <w:t>ّ</w:t>
            </w:r>
            <w:r>
              <w:rPr>
                <w:rtl/>
                <w:lang w:bidi="fa-IR"/>
              </w:rPr>
              <w:t>وح الأمين موك</w:t>
            </w:r>
            <w:r>
              <w:rPr>
                <w:rFonts w:hint="cs"/>
                <w:rtl/>
                <w:lang w:bidi="fa-IR"/>
              </w:rPr>
              <w:t>ّ</w:t>
            </w:r>
            <w:r>
              <w:rPr>
                <w:rtl/>
                <w:lang w:bidi="fa-IR"/>
              </w:rPr>
              <w:t>ل</w:t>
            </w:r>
            <w:r>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D7261F" w:rsidP="00D7261F">
            <w:pPr>
              <w:pStyle w:val="libPoem"/>
            </w:pPr>
            <w:r>
              <w:rPr>
                <w:rtl/>
                <w:lang w:bidi="fa-IR"/>
              </w:rPr>
              <w:t>والش</w:t>
            </w:r>
            <w:r>
              <w:rPr>
                <w:rFonts w:hint="cs"/>
                <w:rtl/>
                <w:lang w:bidi="fa-IR"/>
              </w:rPr>
              <w:t>ّ</w:t>
            </w:r>
            <w:r>
              <w:rPr>
                <w:rtl/>
                <w:lang w:bidi="fa-IR"/>
              </w:rPr>
              <w:t>مس من بعد الغروب ببابل</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ر</w:t>
            </w:r>
            <w:r>
              <w:rPr>
                <w:rFonts w:hint="cs"/>
                <w:rtl/>
                <w:lang w:bidi="fa-IR"/>
              </w:rPr>
              <w:t>ُ</w:t>
            </w:r>
            <w:r>
              <w:rPr>
                <w:rtl/>
                <w:lang w:bidi="fa-IR"/>
              </w:rPr>
              <w:t>د</w:t>
            </w:r>
            <w:r>
              <w:rPr>
                <w:rFonts w:hint="cs"/>
                <w:rtl/>
                <w:lang w:bidi="fa-IR"/>
              </w:rPr>
              <w:t>َّ</w:t>
            </w:r>
            <w:r>
              <w:rPr>
                <w:rtl/>
                <w:lang w:bidi="fa-IR"/>
              </w:rPr>
              <w:t>ت له والل</w:t>
            </w:r>
            <w:r>
              <w:rPr>
                <w:rFonts w:hint="cs"/>
                <w:rtl/>
                <w:lang w:bidi="fa-IR"/>
              </w:rPr>
              <w:t>ّ</w:t>
            </w:r>
            <w:r>
              <w:rPr>
                <w:rtl/>
                <w:lang w:bidi="fa-IR"/>
              </w:rPr>
              <w:t>يل داج مسبل</w:t>
            </w:r>
            <w:r>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D7261F" w:rsidP="00D7261F">
            <w:pPr>
              <w:pStyle w:val="libPoem"/>
            </w:pPr>
            <w:r>
              <w:rPr>
                <w:rtl/>
                <w:lang w:bidi="fa-IR"/>
              </w:rPr>
              <w:t>والله خاطبه غداة الطائف</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المشهور وهي فضيلة لا ت</w:t>
            </w:r>
            <w:r>
              <w:rPr>
                <w:rFonts w:hint="cs"/>
                <w:rtl/>
                <w:lang w:bidi="fa-IR"/>
              </w:rPr>
              <w:t>ُ</w:t>
            </w:r>
            <w:r>
              <w:rPr>
                <w:rtl/>
                <w:lang w:bidi="fa-IR"/>
              </w:rPr>
              <w:t>نحل</w:t>
            </w:r>
            <w:r>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D7261F" w:rsidP="00D7261F">
            <w:pPr>
              <w:pStyle w:val="libPoem"/>
            </w:pPr>
            <w:r>
              <w:rPr>
                <w:rtl/>
                <w:lang w:bidi="fa-IR"/>
              </w:rPr>
              <w:t>وبليلة القدر الملائك عز</w:t>
            </w:r>
            <w:r>
              <w:rPr>
                <w:rFonts w:hint="cs"/>
                <w:rtl/>
                <w:lang w:bidi="fa-IR"/>
              </w:rPr>
              <w:t>ّ</w:t>
            </w:r>
            <w:r>
              <w:rPr>
                <w:rtl/>
                <w:lang w:bidi="fa-IR"/>
              </w:rPr>
              <w:t>ة</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والر</w:t>
            </w:r>
            <w:r>
              <w:rPr>
                <w:rFonts w:hint="cs"/>
                <w:rtl/>
                <w:lang w:bidi="fa-IR"/>
              </w:rPr>
              <w:t>ّ</w:t>
            </w:r>
            <w:r>
              <w:rPr>
                <w:rtl/>
                <w:lang w:bidi="fa-IR"/>
              </w:rPr>
              <w:t>وح قد كانت عليه تنزل</w:t>
            </w:r>
            <w:r>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D7261F" w:rsidP="00D7261F">
            <w:pPr>
              <w:pStyle w:val="libPoem"/>
            </w:pPr>
            <w:r>
              <w:rPr>
                <w:rtl/>
                <w:lang w:bidi="fa-IR"/>
              </w:rPr>
              <w:t>وغدا</w:t>
            </w:r>
            <w:r>
              <w:rPr>
                <w:rFonts w:hint="cs"/>
                <w:rtl/>
                <w:lang w:bidi="fa-IR"/>
              </w:rPr>
              <w:t>ً</w:t>
            </w:r>
            <w:r>
              <w:rPr>
                <w:rtl/>
                <w:lang w:bidi="fa-IR"/>
              </w:rPr>
              <w:t xml:space="preserve"> موازين العباد بكف</w:t>
            </w:r>
            <w:r>
              <w:rPr>
                <w:rFonts w:hint="cs"/>
                <w:rtl/>
                <w:lang w:bidi="fa-IR"/>
              </w:rPr>
              <w:t>ّ</w:t>
            </w:r>
            <w:r>
              <w:rPr>
                <w:rtl/>
                <w:lang w:bidi="fa-IR"/>
              </w:rPr>
              <w:t>ه</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طوعا</w:t>
            </w:r>
            <w:r>
              <w:rPr>
                <w:rFonts w:hint="cs"/>
                <w:rtl/>
                <w:lang w:bidi="fa-IR"/>
              </w:rPr>
              <w:t>ً</w:t>
            </w:r>
            <w:r>
              <w:rPr>
                <w:rtl/>
                <w:lang w:bidi="fa-IR"/>
              </w:rPr>
              <w:t xml:space="preserve"> تخف</w:t>
            </w:r>
            <w:r>
              <w:rPr>
                <w:rFonts w:hint="cs"/>
                <w:rtl/>
                <w:lang w:bidi="fa-IR"/>
              </w:rPr>
              <w:t>ُّ</w:t>
            </w:r>
            <w:r>
              <w:rPr>
                <w:rtl/>
                <w:lang w:bidi="fa-IR"/>
              </w:rPr>
              <w:t xml:space="preserve"> بمن تشاء وتثقل</w:t>
            </w:r>
            <w:r w:rsidR="00841484">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D7261F" w:rsidP="00D7261F">
            <w:pPr>
              <w:pStyle w:val="libPoem"/>
            </w:pPr>
            <w:r>
              <w:rPr>
                <w:rtl/>
                <w:lang w:bidi="fa-IR"/>
              </w:rPr>
              <w:t>والن</w:t>
            </w:r>
            <w:r w:rsidR="00841484">
              <w:rPr>
                <w:rFonts w:hint="cs"/>
                <w:rtl/>
                <w:lang w:bidi="fa-IR"/>
              </w:rPr>
              <w:t>ّ</w:t>
            </w:r>
            <w:r>
              <w:rPr>
                <w:rtl/>
                <w:lang w:bidi="fa-IR"/>
              </w:rPr>
              <w:t>ار والجن</w:t>
            </w:r>
            <w:r w:rsidR="00841484">
              <w:rPr>
                <w:rFonts w:hint="cs"/>
                <w:rtl/>
                <w:lang w:bidi="fa-IR"/>
              </w:rPr>
              <w:t>ّ</w:t>
            </w:r>
            <w:r>
              <w:rPr>
                <w:rtl/>
                <w:lang w:bidi="fa-IR"/>
              </w:rPr>
              <w:t>ات طايعة له</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من شاء نارا</w:t>
            </w:r>
            <w:r w:rsidR="00841484">
              <w:rPr>
                <w:rFonts w:hint="cs"/>
                <w:rtl/>
                <w:lang w:bidi="fa-IR"/>
              </w:rPr>
              <w:t>ً</w:t>
            </w:r>
            <w:r>
              <w:rPr>
                <w:rtl/>
                <w:lang w:bidi="fa-IR"/>
              </w:rPr>
              <w:t xml:space="preserve"> أو جنانا</w:t>
            </w:r>
            <w:r w:rsidR="00841484">
              <w:rPr>
                <w:rFonts w:hint="cs"/>
                <w:rtl/>
                <w:lang w:bidi="fa-IR"/>
              </w:rPr>
              <w:t>ً</w:t>
            </w:r>
            <w:r>
              <w:rPr>
                <w:rtl/>
                <w:lang w:bidi="fa-IR"/>
              </w:rPr>
              <w:t xml:space="preserve"> يدخل</w:t>
            </w:r>
            <w:r w:rsidR="00841484">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D7261F" w:rsidP="00841484">
            <w:pPr>
              <w:pStyle w:val="libPoem"/>
            </w:pPr>
            <w:r>
              <w:rPr>
                <w:rtl/>
                <w:lang w:bidi="fa-IR"/>
              </w:rPr>
              <w:t>وفدى النبي</w:t>
            </w:r>
            <w:r w:rsidR="00841484">
              <w:rPr>
                <w:rFonts w:hint="cs"/>
                <w:rtl/>
                <w:lang w:bidi="fa-IR"/>
              </w:rPr>
              <w:t>َّ</w:t>
            </w:r>
            <w:r>
              <w:rPr>
                <w:rtl/>
                <w:lang w:bidi="fa-IR"/>
              </w:rPr>
              <w:t xml:space="preserve"> على الفراش و</w:t>
            </w:r>
            <w:r w:rsidR="00841484">
              <w:rPr>
                <w:rFonts w:hint="cs"/>
                <w:rtl/>
                <w:lang w:bidi="fa-IR"/>
              </w:rPr>
              <w:t>ا</w:t>
            </w:r>
            <w:r>
              <w:rPr>
                <w:rtl/>
                <w:lang w:bidi="fa-IR"/>
              </w:rPr>
              <w:t>ن</w:t>
            </w:r>
            <w:r w:rsidR="00841484">
              <w:rPr>
                <w:rFonts w:hint="cs"/>
                <w:rtl/>
                <w:lang w:bidi="fa-IR"/>
              </w:rPr>
              <w:t>َّ</w:t>
            </w:r>
            <w:r>
              <w:rPr>
                <w:rtl/>
                <w:lang w:bidi="fa-IR"/>
              </w:rPr>
              <w:t>ها</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لهي المواساة التي لا ت</w:t>
            </w:r>
            <w:r w:rsidR="00841484">
              <w:rPr>
                <w:rFonts w:hint="cs"/>
                <w:rtl/>
                <w:lang w:bidi="fa-IR"/>
              </w:rPr>
              <w:t>ُ</w:t>
            </w:r>
            <w:r>
              <w:rPr>
                <w:rtl/>
                <w:lang w:bidi="fa-IR"/>
              </w:rPr>
              <w:t>عقل</w:t>
            </w:r>
            <w:r w:rsidR="00841484">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D7261F" w:rsidP="00D7261F">
            <w:pPr>
              <w:pStyle w:val="libPoem"/>
            </w:pPr>
            <w:r>
              <w:rPr>
                <w:rtl/>
                <w:lang w:bidi="fa-IR"/>
              </w:rPr>
              <w:t>والوحي يهبط عنده وببيته</w:t>
            </w:r>
            <w:r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D7261F" w:rsidP="00D7261F">
            <w:pPr>
              <w:pStyle w:val="libPoem"/>
            </w:pPr>
            <w:r>
              <w:rPr>
                <w:rtl/>
                <w:lang w:bidi="fa-IR"/>
              </w:rPr>
              <w:t>للفصل آيات الكتاب تفص</w:t>
            </w:r>
            <w:r w:rsidR="00841484">
              <w:rPr>
                <w:rFonts w:hint="cs"/>
                <w:rtl/>
                <w:lang w:bidi="fa-IR"/>
              </w:rPr>
              <w:t>ّ</w:t>
            </w:r>
            <w:r>
              <w:rPr>
                <w:rtl/>
                <w:lang w:bidi="fa-IR"/>
              </w:rPr>
              <w:t>ل</w:t>
            </w:r>
            <w:r w:rsidR="00841484">
              <w:rPr>
                <w:rFonts w:hint="cs"/>
                <w:rtl/>
                <w:lang w:bidi="fa-IR"/>
              </w:rPr>
              <w:t>ُ</w:t>
            </w:r>
            <w:r w:rsidRPr="00725071">
              <w:rPr>
                <w:rStyle w:val="libPoemTiniChar0"/>
                <w:rtl/>
              </w:rPr>
              <w:br/>
              <w:t> </w:t>
            </w:r>
          </w:p>
        </w:tc>
      </w:tr>
      <w:tr w:rsidR="00D7261F" w:rsidTr="00D7261F">
        <w:tblPrEx>
          <w:tblLook w:val="04A0" w:firstRow="1" w:lastRow="0" w:firstColumn="1" w:lastColumn="0" w:noHBand="0" w:noVBand="1"/>
        </w:tblPrEx>
        <w:trPr>
          <w:trHeight w:val="350"/>
        </w:trPr>
        <w:tc>
          <w:tcPr>
            <w:tcW w:w="3960" w:type="dxa"/>
          </w:tcPr>
          <w:p w:rsidR="00D7261F" w:rsidRDefault="00841484" w:rsidP="00D7261F">
            <w:pPr>
              <w:pStyle w:val="libPoem"/>
            </w:pPr>
            <w:r>
              <w:rPr>
                <w:rtl/>
                <w:lang w:bidi="fa-IR"/>
              </w:rPr>
              <w:t>وله وللأصنام ك</w:t>
            </w:r>
            <w:r w:rsidR="00D7261F">
              <w:rPr>
                <w:rtl/>
                <w:lang w:bidi="fa-IR"/>
              </w:rPr>
              <w:t>س</w:t>
            </w:r>
            <w:r>
              <w:rPr>
                <w:rFonts w:hint="cs"/>
                <w:rtl/>
                <w:lang w:bidi="fa-IR"/>
              </w:rPr>
              <w:t>ّ</w:t>
            </w:r>
            <w:r w:rsidR="00D7261F">
              <w:rPr>
                <w:rtl/>
                <w:lang w:bidi="fa-IR"/>
              </w:rPr>
              <w:t>ر عز</w:t>
            </w:r>
            <w:r>
              <w:rPr>
                <w:rFonts w:hint="cs"/>
                <w:rtl/>
                <w:lang w:bidi="fa-IR"/>
              </w:rPr>
              <w:t>ّ</w:t>
            </w:r>
            <w:r w:rsidR="00D7261F">
              <w:rPr>
                <w:rtl/>
                <w:lang w:bidi="fa-IR"/>
              </w:rPr>
              <w:t>ة</w:t>
            </w:r>
            <w:r>
              <w:rPr>
                <w:rFonts w:hint="cs"/>
                <w:rtl/>
                <w:lang w:bidi="fa-IR"/>
              </w:rPr>
              <w:t>ٌ</w:t>
            </w:r>
            <w:r w:rsidR="00D7261F" w:rsidRPr="00725071">
              <w:rPr>
                <w:rStyle w:val="libPoemTiniChar0"/>
                <w:rtl/>
              </w:rPr>
              <w:br/>
              <w:t> </w:t>
            </w:r>
          </w:p>
        </w:tc>
        <w:tc>
          <w:tcPr>
            <w:tcW w:w="282" w:type="dxa"/>
          </w:tcPr>
          <w:p w:rsidR="00D7261F" w:rsidRDefault="00D7261F" w:rsidP="00D7261F">
            <w:pPr>
              <w:pStyle w:val="libPoem"/>
              <w:rPr>
                <w:rtl/>
              </w:rPr>
            </w:pPr>
          </w:p>
        </w:tc>
        <w:tc>
          <w:tcPr>
            <w:tcW w:w="3920" w:type="dxa"/>
          </w:tcPr>
          <w:p w:rsidR="00D7261F" w:rsidRDefault="00841484" w:rsidP="00D7261F">
            <w:pPr>
              <w:pStyle w:val="libPoem"/>
            </w:pPr>
            <w:r>
              <w:rPr>
                <w:rtl/>
                <w:lang w:bidi="fa-IR"/>
              </w:rPr>
              <w:t>وضعت على أكتاف أح</w:t>
            </w:r>
            <w:r w:rsidR="00D7261F">
              <w:rPr>
                <w:rtl/>
                <w:lang w:bidi="fa-IR"/>
              </w:rPr>
              <w:t>مد أرجل</w:t>
            </w:r>
            <w:r>
              <w:rPr>
                <w:rFonts w:hint="cs"/>
                <w:rtl/>
                <w:lang w:bidi="fa-IR"/>
              </w:rPr>
              <w:t>ُ</w:t>
            </w:r>
            <w:r w:rsidR="00D7261F" w:rsidRPr="00725071">
              <w:rPr>
                <w:rStyle w:val="libPoemTiniChar0"/>
                <w:rtl/>
              </w:rPr>
              <w:br/>
              <w:t> </w:t>
            </w:r>
          </w:p>
        </w:tc>
      </w:tr>
    </w:tbl>
    <w:p w:rsidR="00A568EA" w:rsidRDefault="00133737" w:rsidP="00133737">
      <w:pPr>
        <w:pStyle w:val="libNormal"/>
        <w:rPr>
          <w:rtl/>
          <w:lang w:bidi="fa-IR"/>
        </w:rPr>
      </w:pPr>
      <w:r>
        <w:rPr>
          <w:rtl/>
          <w:lang w:bidi="fa-IR"/>
        </w:rPr>
        <w:t>إلى أن يقول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41484" w:rsidTr="008B170B">
        <w:trPr>
          <w:trHeight w:val="350"/>
        </w:trPr>
        <w:tc>
          <w:tcPr>
            <w:tcW w:w="3920" w:type="dxa"/>
            <w:shd w:val="clear" w:color="auto" w:fill="auto"/>
          </w:tcPr>
          <w:p w:rsidR="00841484" w:rsidRDefault="00841484" w:rsidP="008B170B">
            <w:pPr>
              <w:pStyle w:val="libPoem"/>
            </w:pPr>
            <w:r>
              <w:rPr>
                <w:rtl/>
                <w:lang w:bidi="fa-IR"/>
              </w:rPr>
              <w:t>عج بالغري</w:t>
            </w:r>
            <w:r>
              <w:rPr>
                <w:rFonts w:hint="cs"/>
                <w:rtl/>
                <w:lang w:bidi="fa-IR"/>
              </w:rPr>
              <w:t>ّ</w:t>
            </w:r>
            <w:r>
              <w:rPr>
                <w:rtl/>
                <w:lang w:bidi="fa-IR"/>
              </w:rPr>
              <w:t xml:space="preserve"> فثم</w:t>
            </w:r>
            <w:r>
              <w:rPr>
                <w:rFonts w:hint="cs"/>
                <w:rtl/>
                <w:lang w:bidi="fa-IR"/>
              </w:rPr>
              <w:t>َّ</w:t>
            </w:r>
            <w:r>
              <w:rPr>
                <w:rtl/>
                <w:lang w:bidi="fa-IR"/>
              </w:rPr>
              <w:t xml:space="preserve"> سر</w:t>
            </w:r>
            <w:r>
              <w:rPr>
                <w:rFonts w:hint="cs"/>
                <w:rtl/>
                <w:lang w:bidi="fa-IR"/>
              </w:rPr>
              <w:t>ٌّ</w:t>
            </w:r>
            <w:r>
              <w:rPr>
                <w:rtl/>
                <w:lang w:bidi="fa-IR"/>
              </w:rPr>
              <w:t xml:space="preserve"> مودع</w:t>
            </w:r>
            <w:r w:rsidRPr="00725071">
              <w:rPr>
                <w:rStyle w:val="libPoemTiniChar0"/>
                <w:rtl/>
              </w:rPr>
              <w:br/>
              <w:t> </w:t>
            </w:r>
          </w:p>
        </w:tc>
        <w:tc>
          <w:tcPr>
            <w:tcW w:w="279" w:type="dxa"/>
            <w:shd w:val="clear" w:color="auto" w:fill="auto"/>
          </w:tcPr>
          <w:p w:rsidR="00841484" w:rsidRDefault="00841484" w:rsidP="008B170B">
            <w:pPr>
              <w:pStyle w:val="libPoem"/>
              <w:rPr>
                <w:rtl/>
              </w:rPr>
            </w:pPr>
          </w:p>
        </w:tc>
        <w:tc>
          <w:tcPr>
            <w:tcW w:w="3881" w:type="dxa"/>
            <w:shd w:val="clear" w:color="auto" w:fill="auto"/>
          </w:tcPr>
          <w:p w:rsidR="00841484" w:rsidRDefault="00841484" w:rsidP="008B170B">
            <w:pPr>
              <w:pStyle w:val="libPoem"/>
            </w:pPr>
            <w:r>
              <w:rPr>
                <w:rtl/>
                <w:lang w:bidi="fa-IR"/>
              </w:rPr>
              <w:t>ليست تكي</w:t>
            </w:r>
            <w:r>
              <w:rPr>
                <w:rFonts w:hint="cs"/>
                <w:rtl/>
                <w:lang w:bidi="fa-IR"/>
              </w:rPr>
              <w:t>ّ</w:t>
            </w:r>
            <w:r>
              <w:rPr>
                <w:rtl/>
                <w:lang w:bidi="fa-IR"/>
              </w:rPr>
              <w:t>ف ذاته وتمث</w:t>
            </w:r>
            <w:r>
              <w:rPr>
                <w:rFonts w:hint="cs"/>
                <w:rtl/>
                <w:lang w:bidi="fa-IR"/>
              </w:rPr>
              <w:t>ّ</w:t>
            </w:r>
            <w:r>
              <w:rPr>
                <w:rtl/>
                <w:lang w:bidi="fa-IR"/>
              </w:rPr>
              <w:t>ل</w:t>
            </w:r>
            <w:r>
              <w:rPr>
                <w:rFonts w:hint="cs"/>
                <w:rtl/>
                <w:lang w:bidi="fa-IR"/>
              </w:rPr>
              <w:t>ُ</w:t>
            </w:r>
            <w:r w:rsidRPr="00725071">
              <w:rPr>
                <w:rStyle w:val="libPoemTiniChar0"/>
                <w:rtl/>
              </w:rPr>
              <w:br/>
              <w:t> </w:t>
            </w:r>
          </w:p>
        </w:tc>
      </w:tr>
      <w:tr w:rsidR="00841484" w:rsidTr="008B170B">
        <w:trPr>
          <w:trHeight w:val="350"/>
        </w:trPr>
        <w:tc>
          <w:tcPr>
            <w:tcW w:w="3920" w:type="dxa"/>
          </w:tcPr>
          <w:p w:rsidR="00841484" w:rsidRDefault="00841484" w:rsidP="008B170B">
            <w:pPr>
              <w:pStyle w:val="libPoem"/>
            </w:pPr>
            <w:r>
              <w:rPr>
                <w:rtl/>
                <w:lang w:bidi="fa-IR"/>
              </w:rPr>
              <w:t>واخلع نعالك غير ما متكب</w:t>
            </w:r>
            <w:r>
              <w:rPr>
                <w:rFonts w:hint="cs"/>
                <w:rtl/>
                <w:lang w:bidi="fa-IR"/>
              </w:rPr>
              <w:t>ّ</w:t>
            </w:r>
            <w:r>
              <w:rPr>
                <w:rtl/>
                <w:lang w:bidi="fa-IR"/>
              </w:rPr>
              <w:t>ر</w:t>
            </w:r>
            <w:r w:rsidRPr="00725071">
              <w:rPr>
                <w:rStyle w:val="libPoemTiniChar0"/>
                <w:rtl/>
              </w:rPr>
              <w:br/>
              <w:t> </w:t>
            </w:r>
          </w:p>
        </w:tc>
        <w:tc>
          <w:tcPr>
            <w:tcW w:w="279" w:type="dxa"/>
          </w:tcPr>
          <w:p w:rsidR="00841484" w:rsidRDefault="00841484" w:rsidP="008B170B">
            <w:pPr>
              <w:pStyle w:val="libPoem"/>
              <w:rPr>
                <w:rtl/>
              </w:rPr>
            </w:pPr>
          </w:p>
        </w:tc>
        <w:tc>
          <w:tcPr>
            <w:tcW w:w="3881" w:type="dxa"/>
          </w:tcPr>
          <w:p w:rsidR="00841484" w:rsidRDefault="00841484" w:rsidP="008B170B">
            <w:pPr>
              <w:pStyle w:val="libPoem"/>
            </w:pPr>
            <w:r>
              <w:rPr>
                <w:rtl/>
                <w:lang w:bidi="fa-IR"/>
              </w:rPr>
              <w:t>فيه وأنت مكب</w:t>
            </w:r>
            <w:r>
              <w:rPr>
                <w:rFonts w:hint="cs"/>
                <w:rtl/>
                <w:lang w:bidi="fa-IR"/>
              </w:rPr>
              <w:t>ّ</w:t>
            </w:r>
            <w:r>
              <w:rPr>
                <w:rtl/>
                <w:lang w:bidi="fa-IR"/>
              </w:rPr>
              <w:t>ر ومهل</w:t>
            </w:r>
            <w:r>
              <w:rPr>
                <w:rFonts w:hint="cs"/>
                <w:rtl/>
                <w:lang w:bidi="fa-IR"/>
              </w:rPr>
              <w:t>ّ</w:t>
            </w:r>
            <w:r>
              <w:rPr>
                <w:rtl/>
                <w:lang w:bidi="fa-IR"/>
              </w:rPr>
              <w:t>ل</w:t>
            </w:r>
            <w:r>
              <w:rPr>
                <w:rFonts w:hint="cs"/>
                <w:rtl/>
                <w:lang w:bidi="fa-IR"/>
              </w:rPr>
              <w:t>ُ</w:t>
            </w:r>
            <w:r w:rsidRPr="00725071">
              <w:rPr>
                <w:rStyle w:val="libPoemTiniChar0"/>
                <w:rtl/>
              </w:rPr>
              <w:br/>
              <w:t> </w:t>
            </w:r>
          </w:p>
        </w:tc>
      </w:tr>
      <w:tr w:rsidR="00841484" w:rsidTr="008B170B">
        <w:trPr>
          <w:trHeight w:val="350"/>
        </w:trPr>
        <w:tc>
          <w:tcPr>
            <w:tcW w:w="3920" w:type="dxa"/>
          </w:tcPr>
          <w:p w:rsidR="00841484" w:rsidRDefault="00841484" w:rsidP="008B170B">
            <w:pPr>
              <w:pStyle w:val="libPoem"/>
            </w:pPr>
            <w:r>
              <w:rPr>
                <w:rtl/>
                <w:lang w:bidi="fa-IR"/>
              </w:rPr>
              <w:t>وقل</w:t>
            </w:r>
            <w:r w:rsidR="00C81984">
              <w:rPr>
                <w:rtl/>
                <w:lang w:bidi="fa-IR"/>
              </w:rPr>
              <w:t>:</w:t>
            </w:r>
            <w:r>
              <w:rPr>
                <w:rtl/>
                <w:lang w:bidi="fa-IR"/>
              </w:rPr>
              <w:t xml:space="preserve"> الس</w:t>
            </w:r>
            <w:r>
              <w:rPr>
                <w:rFonts w:hint="cs"/>
                <w:rtl/>
                <w:lang w:bidi="fa-IR"/>
              </w:rPr>
              <w:t>ّ</w:t>
            </w:r>
            <w:r>
              <w:rPr>
                <w:rtl/>
                <w:lang w:bidi="fa-IR"/>
              </w:rPr>
              <w:t>لام عليك يا من حب</w:t>
            </w:r>
            <w:r>
              <w:rPr>
                <w:rFonts w:hint="cs"/>
                <w:rtl/>
                <w:lang w:bidi="fa-IR"/>
              </w:rPr>
              <w:t>ّ</w:t>
            </w:r>
            <w:r>
              <w:rPr>
                <w:rtl/>
                <w:lang w:bidi="fa-IR"/>
              </w:rPr>
              <w:t>ه</w:t>
            </w:r>
            <w:r w:rsidRPr="00725071">
              <w:rPr>
                <w:rStyle w:val="libPoemTiniChar0"/>
                <w:rtl/>
              </w:rPr>
              <w:br/>
              <w:t> </w:t>
            </w:r>
          </w:p>
        </w:tc>
        <w:tc>
          <w:tcPr>
            <w:tcW w:w="279" w:type="dxa"/>
          </w:tcPr>
          <w:p w:rsidR="00841484" w:rsidRDefault="00841484" w:rsidP="008B170B">
            <w:pPr>
              <w:pStyle w:val="libPoem"/>
              <w:rPr>
                <w:rtl/>
              </w:rPr>
            </w:pPr>
          </w:p>
        </w:tc>
        <w:tc>
          <w:tcPr>
            <w:tcW w:w="3881" w:type="dxa"/>
          </w:tcPr>
          <w:p w:rsidR="00841484" w:rsidRDefault="00841484" w:rsidP="008B170B">
            <w:pPr>
              <w:pStyle w:val="libPoem"/>
            </w:pPr>
            <w:r>
              <w:rPr>
                <w:rtl/>
                <w:lang w:bidi="fa-IR"/>
              </w:rPr>
              <w:t>للد</w:t>
            </w:r>
            <w:r>
              <w:rPr>
                <w:rFonts w:hint="cs"/>
                <w:rtl/>
                <w:lang w:bidi="fa-IR"/>
              </w:rPr>
              <w:t>ّ</w:t>
            </w:r>
            <w:r>
              <w:rPr>
                <w:rtl/>
                <w:lang w:bidi="fa-IR"/>
              </w:rPr>
              <w:t>ين فيه تتم</w:t>
            </w:r>
            <w:r>
              <w:rPr>
                <w:rFonts w:hint="cs"/>
                <w:rtl/>
                <w:lang w:bidi="fa-IR"/>
              </w:rPr>
              <w:t>ّ</w:t>
            </w:r>
            <w:r>
              <w:rPr>
                <w:rtl/>
                <w:lang w:bidi="fa-IR"/>
              </w:rPr>
              <w:t>ة وتكم</w:t>
            </w:r>
            <w:r>
              <w:rPr>
                <w:rFonts w:hint="cs"/>
                <w:rtl/>
                <w:lang w:bidi="fa-IR"/>
              </w:rPr>
              <w:t>ّ</w:t>
            </w:r>
            <w:r>
              <w:rPr>
                <w:rtl/>
                <w:lang w:bidi="fa-IR"/>
              </w:rPr>
              <w:t>ل</w:t>
            </w:r>
            <w:r>
              <w:rPr>
                <w:rFonts w:hint="cs"/>
                <w:rtl/>
                <w:lang w:bidi="fa-IR"/>
              </w:rPr>
              <w:t>ُ</w:t>
            </w:r>
            <w:r w:rsidRPr="00725071">
              <w:rPr>
                <w:rStyle w:val="libPoemTiniChar0"/>
                <w:rtl/>
              </w:rPr>
              <w:br/>
              <w:t> </w:t>
            </w:r>
          </w:p>
        </w:tc>
      </w:tr>
      <w:tr w:rsidR="00841484" w:rsidTr="008B170B">
        <w:trPr>
          <w:trHeight w:val="350"/>
        </w:trPr>
        <w:tc>
          <w:tcPr>
            <w:tcW w:w="3920" w:type="dxa"/>
          </w:tcPr>
          <w:p w:rsidR="00841484" w:rsidRDefault="00841484" w:rsidP="008B170B">
            <w:pPr>
              <w:pStyle w:val="libPoem"/>
            </w:pPr>
            <w:r>
              <w:rPr>
                <w:rtl/>
                <w:lang w:bidi="fa-IR"/>
              </w:rPr>
              <w:t>فهناك عين الله والسر</w:t>
            </w:r>
            <w:r>
              <w:rPr>
                <w:rFonts w:hint="cs"/>
                <w:rtl/>
                <w:lang w:bidi="fa-IR"/>
              </w:rPr>
              <w:t>ّ</w:t>
            </w:r>
            <w:r>
              <w:rPr>
                <w:rtl/>
                <w:lang w:bidi="fa-IR"/>
              </w:rPr>
              <w:t xml:space="preserve"> ال</w:t>
            </w:r>
            <w:r>
              <w:rPr>
                <w:rFonts w:hint="cs"/>
                <w:rtl/>
                <w:lang w:bidi="fa-IR"/>
              </w:rPr>
              <w:t>ّ</w:t>
            </w:r>
            <w:r>
              <w:rPr>
                <w:rtl/>
                <w:lang w:bidi="fa-IR"/>
              </w:rPr>
              <w:t>ذي</w:t>
            </w:r>
            <w:r w:rsidRPr="00725071">
              <w:rPr>
                <w:rStyle w:val="libPoemTiniChar0"/>
                <w:rtl/>
              </w:rPr>
              <w:br/>
              <w:t> </w:t>
            </w:r>
          </w:p>
        </w:tc>
        <w:tc>
          <w:tcPr>
            <w:tcW w:w="279" w:type="dxa"/>
          </w:tcPr>
          <w:p w:rsidR="00841484" w:rsidRDefault="00841484" w:rsidP="008B170B">
            <w:pPr>
              <w:pStyle w:val="libPoem"/>
              <w:rPr>
                <w:rtl/>
              </w:rPr>
            </w:pPr>
          </w:p>
        </w:tc>
        <w:tc>
          <w:tcPr>
            <w:tcW w:w="3881" w:type="dxa"/>
          </w:tcPr>
          <w:p w:rsidR="00841484" w:rsidRDefault="00841484" w:rsidP="008B170B">
            <w:pPr>
              <w:pStyle w:val="libPoem"/>
            </w:pPr>
            <w:r>
              <w:rPr>
                <w:rtl/>
                <w:lang w:bidi="fa-IR"/>
              </w:rPr>
              <w:t>قد دق</w:t>
            </w:r>
            <w:r>
              <w:rPr>
                <w:rFonts w:hint="cs"/>
                <w:rtl/>
                <w:lang w:bidi="fa-IR"/>
              </w:rPr>
              <w:t>َّ</w:t>
            </w:r>
            <w:r>
              <w:rPr>
                <w:rtl/>
                <w:lang w:bidi="fa-IR"/>
              </w:rPr>
              <w:t xml:space="preserve"> معنى والأخير الأو</w:t>
            </w:r>
            <w:r>
              <w:rPr>
                <w:rFonts w:hint="cs"/>
                <w:rtl/>
                <w:lang w:bidi="fa-IR"/>
              </w:rPr>
              <w:t>ّ</w:t>
            </w:r>
            <w:r>
              <w:rPr>
                <w:rtl/>
                <w:lang w:bidi="fa-IR"/>
              </w:rPr>
              <w:t>ل</w:t>
            </w:r>
            <w:r>
              <w:rPr>
                <w:rFonts w:hint="cs"/>
                <w:rtl/>
                <w:lang w:bidi="fa-IR"/>
              </w:rPr>
              <w:t>ُ</w:t>
            </w:r>
            <w:r w:rsidRPr="00725071">
              <w:rPr>
                <w:rStyle w:val="libPoemTiniChar0"/>
                <w:rtl/>
              </w:rPr>
              <w:br/>
              <w:t> </w:t>
            </w:r>
          </w:p>
        </w:tc>
      </w:tr>
      <w:tr w:rsidR="00841484" w:rsidTr="008B170B">
        <w:trPr>
          <w:trHeight w:val="350"/>
        </w:trPr>
        <w:tc>
          <w:tcPr>
            <w:tcW w:w="3920" w:type="dxa"/>
          </w:tcPr>
          <w:p w:rsidR="00841484" w:rsidRDefault="00841484" w:rsidP="008B170B">
            <w:pPr>
              <w:pStyle w:val="libPoem"/>
            </w:pPr>
            <w:r>
              <w:rPr>
                <w:rtl/>
                <w:lang w:bidi="fa-IR"/>
              </w:rPr>
              <w:t>الحاكم العدل ال</w:t>
            </w:r>
            <w:r>
              <w:rPr>
                <w:rFonts w:hint="cs"/>
                <w:rtl/>
                <w:lang w:bidi="fa-IR"/>
              </w:rPr>
              <w:t>ّ</w:t>
            </w:r>
            <w:r>
              <w:rPr>
                <w:rtl/>
                <w:lang w:bidi="fa-IR"/>
              </w:rPr>
              <w:t>ذي حق</w:t>
            </w:r>
            <w:r>
              <w:rPr>
                <w:rFonts w:hint="cs"/>
                <w:rtl/>
                <w:lang w:bidi="fa-IR"/>
              </w:rPr>
              <w:t>ّ</w:t>
            </w:r>
            <w:r>
              <w:rPr>
                <w:rtl/>
                <w:lang w:bidi="fa-IR"/>
              </w:rPr>
              <w:t>ا يرى</w:t>
            </w:r>
            <w:r w:rsidRPr="00725071">
              <w:rPr>
                <w:rStyle w:val="libPoemTiniChar0"/>
                <w:rtl/>
              </w:rPr>
              <w:br/>
              <w:t> </w:t>
            </w:r>
          </w:p>
        </w:tc>
        <w:tc>
          <w:tcPr>
            <w:tcW w:w="279" w:type="dxa"/>
          </w:tcPr>
          <w:p w:rsidR="00841484" w:rsidRDefault="00841484" w:rsidP="008B170B">
            <w:pPr>
              <w:pStyle w:val="libPoem"/>
              <w:rPr>
                <w:rtl/>
              </w:rPr>
            </w:pPr>
          </w:p>
        </w:tc>
        <w:tc>
          <w:tcPr>
            <w:tcW w:w="3881" w:type="dxa"/>
          </w:tcPr>
          <w:p w:rsidR="00841484" w:rsidRDefault="00841484" w:rsidP="008B170B">
            <w:pPr>
              <w:pStyle w:val="libPoem"/>
            </w:pPr>
            <w:r>
              <w:rPr>
                <w:rtl/>
                <w:lang w:bidi="fa-IR"/>
              </w:rPr>
              <w:t>ما العبد من خير وشر</w:t>
            </w:r>
            <w:r>
              <w:rPr>
                <w:rFonts w:hint="cs"/>
                <w:rtl/>
                <w:lang w:bidi="fa-IR"/>
              </w:rPr>
              <w:t>ّ</w:t>
            </w:r>
            <w:r>
              <w:rPr>
                <w:rtl/>
                <w:lang w:bidi="fa-IR"/>
              </w:rPr>
              <w:t xml:space="preserve"> يعمل</w:t>
            </w:r>
            <w:r>
              <w:rPr>
                <w:rFonts w:hint="cs"/>
                <w:rtl/>
                <w:lang w:bidi="fa-IR"/>
              </w:rPr>
              <w:t>ُ</w:t>
            </w:r>
            <w:r w:rsidRPr="00725071">
              <w:rPr>
                <w:rStyle w:val="libPoemTiniChar0"/>
                <w:rtl/>
              </w:rPr>
              <w:br/>
              <w:t> </w:t>
            </w:r>
          </w:p>
        </w:tc>
      </w:tr>
      <w:tr w:rsidR="00841484" w:rsidTr="008B170B">
        <w:tblPrEx>
          <w:tblLook w:val="04A0" w:firstRow="1" w:lastRow="0" w:firstColumn="1" w:lastColumn="0" w:noHBand="0" w:noVBand="1"/>
        </w:tblPrEx>
        <w:trPr>
          <w:trHeight w:val="350"/>
        </w:trPr>
        <w:tc>
          <w:tcPr>
            <w:tcW w:w="3920" w:type="dxa"/>
          </w:tcPr>
          <w:p w:rsidR="00841484" w:rsidRDefault="00841484" w:rsidP="008B170B">
            <w:pPr>
              <w:pStyle w:val="libPoem"/>
            </w:pPr>
            <w:r>
              <w:rPr>
                <w:rtl/>
                <w:lang w:bidi="fa-IR"/>
              </w:rPr>
              <w:t>والآخذ التر</w:t>
            </w:r>
            <w:r>
              <w:rPr>
                <w:rFonts w:hint="cs"/>
                <w:rtl/>
                <w:lang w:bidi="fa-IR"/>
              </w:rPr>
              <w:t>ّ</w:t>
            </w:r>
            <w:r>
              <w:rPr>
                <w:rtl/>
                <w:lang w:bidi="fa-IR"/>
              </w:rPr>
              <w:t>اك أفضل مسلم</w:t>
            </w:r>
            <w:r w:rsidRPr="00725071">
              <w:rPr>
                <w:rStyle w:val="libPoemTiniChar0"/>
                <w:rtl/>
              </w:rPr>
              <w:br/>
              <w:t> </w:t>
            </w:r>
          </w:p>
        </w:tc>
        <w:tc>
          <w:tcPr>
            <w:tcW w:w="279" w:type="dxa"/>
          </w:tcPr>
          <w:p w:rsidR="00841484" w:rsidRDefault="00841484" w:rsidP="008B170B">
            <w:pPr>
              <w:pStyle w:val="libPoem"/>
              <w:rPr>
                <w:rtl/>
              </w:rPr>
            </w:pPr>
          </w:p>
        </w:tc>
        <w:tc>
          <w:tcPr>
            <w:tcW w:w="3881" w:type="dxa"/>
          </w:tcPr>
          <w:p w:rsidR="00841484" w:rsidRDefault="00841484" w:rsidP="008B170B">
            <w:pPr>
              <w:pStyle w:val="libPoem"/>
            </w:pPr>
            <w:r>
              <w:rPr>
                <w:rtl/>
                <w:lang w:bidi="fa-IR"/>
              </w:rPr>
              <w:t>من بعد أحمد يحتفي أو ينعل</w:t>
            </w:r>
            <w:r>
              <w:rPr>
                <w:rFonts w:hint="cs"/>
                <w:rtl/>
                <w:lang w:bidi="fa-IR"/>
              </w:rPr>
              <w:t>ُ</w:t>
            </w:r>
            <w:r w:rsidRPr="00725071">
              <w:rPr>
                <w:rStyle w:val="libPoemTiniChar0"/>
                <w:rtl/>
              </w:rPr>
              <w:br/>
              <w:t> </w:t>
            </w:r>
          </w:p>
        </w:tc>
      </w:tr>
      <w:tr w:rsidR="00841484" w:rsidTr="008B170B">
        <w:tblPrEx>
          <w:tblLook w:val="04A0" w:firstRow="1" w:lastRow="0" w:firstColumn="1" w:lastColumn="0" w:noHBand="0" w:noVBand="1"/>
        </w:tblPrEx>
        <w:trPr>
          <w:trHeight w:val="350"/>
        </w:trPr>
        <w:tc>
          <w:tcPr>
            <w:tcW w:w="3920" w:type="dxa"/>
          </w:tcPr>
          <w:p w:rsidR="00841484" w:rsidRDefault="00841484" w:rsidP="008B170B">
            <w:pPr>
              <w:pStyle w:val="libPoem"/>
            </w:pPr>
            <w:r>
              <w:rPr>
                <w:rtl/>
                <w:lang w:bidi="fa-IR"/>
              </w:rPr>
              <w:t>ويل امرء</w:t>
            </w:r>
            <w:r>
              <w:rPr>
                <w:rFonts w:hint="cs"/>
                <w:rtl/>
                <w:lang w:bidi="fa-IR"/>
              </w:rPr>
              <w:t>ٍ</w:t>
            </w:r>
            <w:r>
              <w:rPr>
                <w:rtl/>
                <w:lang w:bidi="fa-IR"/>
              </w:rPr>
              <w:t xml:space="preserve"> قد حاد عنه ضل</w:t>
            </w:r>
            <w:r>
              <w:rPr>
                <w:rFonts w:hint="cs"/>
                <w:rtl/>
                <w:lang w:bidi="fa-IR"/>
              </w:rPr>
              <w:t>ّ</w:t>
            </w:r>
            <w:r>
              <w:rPr>
                <w:rtl/>
                <w:lang w:bidi="fa-IR"/>
              </w:rPr>
              <w:t>ة</w:t>
            </w:r>
            <w:r w:rsidRPr="00725071">
              <w:rPr>
                <w:rStyle w:val="libPoemTiniChar0"/>
                <w:rtl/>
              </w:rPr>
              <w:br/>
              <w:t> </w:t>
            </w:r>
          </w:p>
        </w:tc>
        <w:tc>
          <w:tcPr>
            <w:tcW w:w="279" w:type="dxa"/>
          </w:tcPr>
          <w:p w:rsidR="00841484" w:rsidRDefault="00841484" w:rsidP="008B170B">
            <w:pPr>
              <w:pStyle w:val="libPoem"/>
              <w:rPr>
                <w:rtl/>
              </w:rPr>
            </w:pPr>
          </w:p>
        </w:tc>
        <w:tc>
          <w:tcPr>
            <w:tcW w:w="3881" w:type="dxa"/>
          </w:tcPr>
          <w:p w:rsidR="00841484" w:rsidRDefault="00841484" w:rsidP="008B170B">
            <w:pPr>
              <w:pStyle w:val="libPoem"/>
            </w:pPr>
            <w:r>
              <w:rPr>
                <w:rtl/>
                <w:lang w:bidi="fa-IR"/>
              </w:rPr>
              <w:t>وعلى النبي</w:t>
            </w:r>
            <w:r>
              <w:rPr>
                <w:rFonts w:hint="cs"/>
                <w:rtl/>
                <w:lang w:bidi="fa-IR"/>
              </w:rPr>
              <w:t>ِّ</w:t>
            </w:r>
            <w:r>
              <w:rPr>
                <w:rtl/>
                <w:lang w:bidi="fa-IR"/>
              </w:rPr>
              <w:t xml:space="preserve"> بجهله يتقو</w:t>
            </w:r>
            <w:r>
              <w:rPr>
                <w:rFonts w:hint="cs"/>
                <w:rtl/>
                <w:lang w:bidi="fa-IR"/>
              </w:rPr>
              <w:t>ّ</w:t>
            </w:r>
            <w:r>
              <w:rPr>
                <w:rtl/>
                <w:lang w:bidi="fa-IR"/>
              </w:rPr>
              <w:t>ل</w:t>
            </w:r>
            <w:r>
              <w:rPr>
                <w:rFonts w:hint="cs"/>
                <w:rtl/>
                <w:lang w:bidi="fa-IR"/>
              </w:rPr>
              <w:t>ُ</w:t>
            </w:r>
            <w:r w:rsidRPr="00725071">
              <w:rPr>
                <w:rStyle w:val="libPoemTiniChar0"/>
                <w:rtl/>
              </w:rPr>
              <w:br/>
              <w:t> </w:t>
            </w:r>
          </w:p>
        </w:tc>
      </w:tr>
      <w:tr w:rsidR="00841484" w:rsidTr="008B170B">
        <w:tblPrEx>
          <w:tblLook w:val="04A0" w:firstRow="1" w:lastRow="0" w:firstColumn="1" w:lastColumn="0" w:noHBand="0" w:noVBand="1"/>
        </w:tblPrEx>
        <w:trPr>
          <w:trHeight w:val="350"/>
        </w:trPr>
        <w:tc>
          <w:tcPr>
            <w:tcW w:w="3920" w:type="dxa"/>
          </w:tcPr>
          <w:p w:rsidR="00841484" w:rsidRDefault="00841484" w:rsidP="008B170B">
            <w:pPr>
              <w:pStyle w:val="libPoem"/>
            </w:pPr>
            <w:r>
              <w:rPr>
                <w:rtl/>
                <w:lang w:bidi="fa-IR"/>
              </w:rPr>
              <w:t>جعل الإمامة غير موضعها عم</w:t>
            </w:r>
            <w:r>
              <w:rPr>
                <w:rFonts w:hint="cs"/>
                <w:rtl/>
                <w:lang w:bidi="fa-IR"/>
              </w:rPr>
              <w:t>ّ</w:t>
            </w:r>
            <w:r>
              <w:rPr>
                <w:rtl/>
                <w:lang w:bidi="fa-IR"/>
              </w:rPr>
              <w:t>ى</w:t>
            </w:r>
            <w:r w:rsidRPr="00725071">
              <w:rPr>
                <w:rStyle w:val="libPoemTiniChar0"/>
                <w:rtl/>
              </w:rPr>
              <w:br/>
              <w:t> </w:t>
            </w:r>
          </w:p>
        </w:tc>
        <w:tc>
          <w:tcPr>
            <w:tcW w:w="279" w:type="dxa"/>
          </w:tcPr>
          <w:p w:rsidR="00841484" w:rsidRDefault="00841484" w:rsidP="008B170B">
            <w:pPr>
              <w:pStyle w:val="libPoem"/>
              <w:rPr>
                <w:rtl/>
              </w:rPr>
            </w:pPr>
          </w:p>
        </w:tc>
        <w:tc>
          <w:tcPr>
            <w:tcW w:w="3881" w:type="dxa"/>
          </w:tcPr>
          <w:p w:rsidR="00841484" w:rsidRDefault="00841484" w:rsidP="008B170B">
            <w:pPr>
              <w:pStyle w:val="libPoem"/>
            </w:pPr>
            <w:r>
              <w:rPr>
                <w:rtl/>
                <w:lang w:bidi="fa-IR"/>
              </w:rPr>
              <w:t>والله أعلم حيث كانت ت</w:t>
            </w:r>
            <w:r>
              <w:rPr>
                <w:rFonts w:hint="cs"/>
                <w:rtl/>
                <w:lang w:bidi="fa-IR"/>
              </w:rPr>
              <w:t>ُ</w:t>
            </w:r>
            <w:r>
              <w:rPr>
                <w:rtl/>
                <w:lang w:bidi="fa-IR"/>
              </w:rPr>
              <w:t>جعل</w:t>
            </w:r>
            <w:r>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B116D5" w:rsidTr="008B170B">
        <w:trPr>
          <w:trHeight w:val="350"/>
        </w:trPr>
        <w:tc>
          <w:tcPr>
            <w:tcW w:w="3920" w:type="dxa"/>
            <w:shd w:val="clear" w:color="auto" w:fill="auto"/>
          </w:tcPr>
          <w:p w:rsidR="00B116D5" w:rsidRDefault="00B116D5" w:rsidP="008B170B">
            <w:pPr>
              <w:pStyle w:val="libPoem"/>
            </w:pPr>
            <w:r>
              <w:rPr>
                <w:rtl/>
                <w:lang w:bidi="fa-IR"/>
              </w:rPr>
              <w:lastRenderedPageBreak/>
              <w:t>وكفى علي</w:t>
            </w:r>
            <w:r>
              <w:rPr>
                <w:rFonts w:hint="cs"/>
                <w:rtl/>
                <w:lang w:bidi="fa-IR"/>
              </w:rPr>
              <w:t>ّ</w:t>
            </w:r>
            <w:r>
              <w:rPr>
                <w:rtl/>
                <w:lang w:bidi="fa-IR"/>
              </w:rPr>
              <w:t>ا في ( الغدير ) فضيلة</w:t>
            </w:r>
            <w:r w:rsidRPr="00725071">
              <w:rPr>
                <w:rStyle w:val="libPoemTiniChar0"/>
                <w:rtl/>
              </w:rPr>
              <w:br/>
              <w:t> </w:t>
            </w:r>
          </w:p>
        </w:tc>
        <w:tc>
          <w:tcPr>
            <w:tcW w:w="279" w:type="dxa"/>
            <w:shd w:val="clear" w:color="auto" w:fill="auto"/>
          </w:tcPr>
          <w:p w:rsidR="00B116D5" w:rsidRDefault="00B116D5" w:rsidP="008B170B">
            <w:pPr>
              <w:pStyle w:val="libPoem"/>
              <w:rPr>
                <w:rtl/>
              </w:rPr>
            </w:pPr>
          </w:p>
        </w:tc>
        <w:tc>
          <w:tcPr>
            <w:tcW w:w="3881" w:type="dxa"/>
            <w:shd w:val="clear" w:color="auto" w:fill="auto"/>
          </w:tcPr>
          <w:p w:rsidR="00B116D5" w:rsidRDefault="00B116D5" w:rsidP="00B116D5">
            <w:pPr>
              <w:pStyle w:val="libPoem"/>
            </w:pPr>
            <w:r>
              <w:rPr>
                <w:rtl/>
                <w:lang w:bidi="fa-IR"/>
              </w:rPr>
              <w:t xml:space="preserve">يأتي </w:t>
            </w:r>
            <w:r>
              <w:rPr>
                <w:rFonts w:hint="cs"/>
                <w:rtl/>
                <w:lang w:bidi="fa-IR"/>
              </w:rPr>
              <w:t>ا</w:t>
            </w:r>
            <w:r>
              <w:rPr>
                <w:rtl/>
                <w:lang w:bidi="fa-IR"/>
              </w:rPr>
              <w:t>ليها غيره يتوص</w:t>
            </w:r>
            <w:r>
              <w:rPr>
                <w:rFonts w:hint="cs"/>
                <w:rtl/>
                <w:lang w:bidi="fa-IR"/>
              </w:rPr>
              <w:t>ّ</w:t>
            </w:r>
            <w:r>
              <w:rPr>
                <w:rtl/>
                <w:lang w:bidi="fa-IR"/>
              </w:rPr>
              <w:t>ل</w:t>
            </w:r>
            <w:r>
              <w:rPr>
                <w:rFonts w:hint="cs"/>
                <w:rtl/>
                <w:lang w:bidi="fa-IR"/>
              </w:rPr>
              <w:t>ُ</w:t>
            </w:r>
            <w:r w:rsidRPr="00725071">
              <w:rPr>
                <w:rStyle w:val="libPoemTiniChar0"/>
                <w:rtl/>
              </w:rPr>
              <w:br/>
              <w:t> </w:t>
            </w:r>
          </w:p>
        </w:tc>
      </w:tr>
      <w:tr w:rsidR="00B116D5" w:rsidTr="008B170B">
        <w:trPr>
          <w:trHeight w:val="350"/>
        </w:trPr>
        <w:tc>
          <w:tcPr>
            <w:tcW w:w="3920" w:type="dxa"/>
          </w:tcPr>
          <w:p w:rsidR="00B116D5" w:rsidRDefault="00B116D5" w:rsidP="008B170B">
            <w:pPr>
              <w:pStyle w:val="libPoem"/>
            </w:pPr>
            <w:r>
              <w:rPr>
                <w:rtl/>
                <w:lang w:bidi="fa-IR"/>
              </w:rPr>
              <w:t>حيث الأمين أتى الأمين مبل</w:t>
            </w:r>
            <w:r>
              <w:rPr>
                <w:rFonts w:hint="cs"/>
                <w:rtl/>
                <w:lang w:bidi="fa-IR"/>
              </w:rPr>
              <w:t>ّ</w:t>
            </w:r>
            <w:r>
              <w:rPr>
                <w:rtl/>
                <w:lang w:bidi="fa-IR"/>
              </w:rPr>
              <w:t>غا</w:t>
            </w:r>
            <w:r>
              <w:rPr>
                <w:rFonts w:hint="cs"/>
                <w:rtl/>
                <w:lang w:bidi="fa-IR"/>
              </w:rPr>
              <w:t>ً</w:t>
            </w:r>
            <w:r w:rsidRPr="00725071">
              <w:rPr>
                <w:rStyle w:val="libPoemTiniChar0"/>
                <w:rtl/>
              </w:rPr>
              <w:br/>
              <w:t> </w:t>
            </w:r>
          </w:p>
        </w:tc>
        <w:tc>
          <w:tcPr>
            <w:tcW w:w="279" w:type="dxa"/>
          </w:tcPr>
          <w:p w:rsidR="00B116D5" w:rsidRDefault="00B116D5" w:rsidP="008B170B">
            <w:pPr>
              <w:pStyle w:val="libPoem"/>
              <w:rPr>
                <w:rtl/>
              </w:rPr>
            </w:pPr>
          </w:p>
        </w:tc>
        <w:tc>
          <w:tcPr>
            <w:tcW w:w="3881" w:type="dxa"/>
          </w:tcPr>
          <w:p w:rsidR="00B116D5" w:rsidRDefault="00B116D5" w:rsidP="008B170B">
            <w:pPr>
              <w:pStyle w:val="libPoem"/>
            </w:pPr>
            <w:r>
              <w:rPr>
                <w:rtl/>
                <w:lang w:bidi="fa-IR"/>
              </w:rPr>
              <w:t>يقرى الس</w:t>
            </w:r>
            <w:r>
              <w:rPr>
                <w:rFonts w:hint="cs"/>
                <w:rtl/>
                <w:lang w:bidi="fa-IR"/>
              </w:rPr>
              <w:t>ّ</w:t>
            </w:r>
            <w:r>
              <w:rPr>
                <w:rtl/>
                <w:lang w:bidi="fa-IR"/>
              </w:rPr>
              <w:t>لام من الس</w:t>
            </w:r>
            <w:r>
              <w:rPr>
                <w:rFonts w:hint="cs"/>
                <w:rtl/>
                <w:lang w:bidi="fa-IR"/>
              </w:rPr>
              <w:t>ّ</w:t>
            </w:r>
            <w:r>
              <w:rPr>
                <w:rtl/>
                <w:lang w:bidi="fa-IR"/>
              </w:rPr>
              <w:t>لام ويعجل</w:t>
            </w:r>
            <w:r>
              <w:rPr>
                <w:rFonts w:hint="cs"/>
                <w:rtl/>
                <w:lang w:bidi="fa-IR"/>
              </w:rPr>
              <w:t>ُ</w:t>
            </w:r>
            <w:r w:rsidRPr="00725071">
              <w:rPr>
                <w:rStyle w:val="libPoemTiniChar0"/>
                <w:rtl/>
              </w:rPr>
              <w:br/>
              <w:t> </w:t>
            </w:r>
          </w:p>
        </w:tc>
      </w:tr>
      <w:tr w:rsidR="00B116D5" w:rsidTr="008B170B">
        <w:trPr>
          <w:trHeight w:val="350"/>
        </w:trPr>
        <w:tc>
          <w:tcPr>
            <w:tcW w:w="3920" w:type="dxa"/>
          </w:tcPr>
          <w:p w:rsidR="00B116D5" w:rsidRDefault="00B116D5" w:rsidP="008B170B">
            <w:pPr>
              <w:pStyle w:val="libPoem"/>
            </w:pPr>
            <w:r>
              <w:rPr>
                <w:rtl/>
                <w:lang w:bidi="fa-IR"/>
              </w:rPr>
              <w:t>بل</w:t>
            </w:r>
            <w:r>
              <w:rPr>
                <w:rFonts w:hint="cs"/>
                <w:rtl/>
                <w:lang w:bidi="fa-IR"/>
              </w:rPr>
              <w:t>ّ</w:t>
            </w:r>
            <w:r>
              <w:rPr>
                <w:rtl/>
                <w:lang w:bidi="fa-IR"/>
              </w:rPr>
              <w:t>غ وإلا لم تبل</w:t>
            </w:r>
            <w:r>
              <w:rPr>
                <w:rFonts w:hint="cs"/>
                <w:rtl/>
                <w:lang w:bidi="fa-IR"/>
              </w:rPr>
              <w:t>ّ</w:t>
            </w:r>
            <w:r>
              <w:rPr>
                <w:rtl/>
                <w:lang w:bidi="fa-IR"/>
              </w:rPr>
              <w:t>غ ما أتى</w:t>
            </w:r>
            <w:r w:rsidRPr="00725071">
              <w:rPr>
                <w:rStyle w:val="libPoemTiniChar0"/>
                <w:rtl/>
              </w:rPr>
              <w:br/>
              <w:t> </w:t>
            </w:r>
          </w:p>
        </w:tc>
        <w:tc>
          <w:tcPr>
            <w:tcW w:w="279" w:type="dxa"/>
          </w:tcPr>
          <w:p w:rsidR="00B116D5" w:rsidRDefault="00B116D5" w:rsidP="008B170B">
            <w:pPr>
              <w:pStyle w:val="libPoem"/>
              <w:rPr>
                <w:rtl/>
              </w:rPr>
            </w:pPr>
          </w:p>
        </w:tc>
        <w:tc>
          <w:tcPr>
            <w:tcW w:w="3881" w:type="dxa"/>
          </w:tcPr>
          <w:p w:rsidR="00B116D5" w:rsidRDefault="00B116D5" w:rsidP="00B116D5">
            <w:pPr>
              <w:pStyle w:val="libPoem"/>
            </w:pPr>
            <w:r>
              <w:rPr>
                <w:rtl/>
                <w:lang w:bidi="fa-IR"/>
              </w:rPr>
              <w:t>في حق</w:t>
            </w:r>
            <w:r>
              <w:rPr>
                <w:rFonts w:hint="cs"/>
                <w:rtl/>
                <w:lang w:bidi="fa-IR"/>
              </w:rPr>
              <w:t>ِّ</w:t>
            </w:r>
            <w:r>
              <w:rPr>
                <w:rtl/>
                <w:lang w:bidi="fa-IR"/>
              </w:rPr>
              <w:t xml:space="preserve"> حيدر </w:t>
            </w:r>
            <w:r>
              <w:rPr>
                <w:rFonts w:hint="cs"/>
                <w:rtl/>
                <w:lang w:bidi="fa-IR"/>
              </w:rPr>
              <w:t>ا</w:t>
            </w:r>
            <w:r>
              <w:rPr>
                <w:rtl/>
                <w:lang w:bidi="fa-IR"/>
              </w:rPr>
              <w:t>ي</w:t>
            </w:r>
            <w:r>
              <w:rPr>
                <w:rFonts w:hint="cs"/>
                <w:rtl/>
                <w:lang w:bidi="fa-IR"/>
              </w:rPr>
              <w:t>ّ</w:t>
            </w:r>
            <w:r>
              <w:rPr>
                <w:rtl/>
                <w:lang w:bidi="fa-IR"/>
              </w:rPr>
              <w:t>ها المزم</w:t>
            </w:r>
            <w:r>
              <w:rPr>
                <w:rFonts w:hint="cs"/>
                <w:rtl/>
                <w:lang w:bidi="fa-IR"/>
              </w:rPr>
              <w:t>ّ</w:t>
            </w:r>
            <w:r>
              <w:rPr>
                <w:rtl/>
                <w:lang w:bidi="fa-IR"/>
              </w:rPr>
              <w:t>ل</w:t>
            </w:r>
            <w:r>
              <w:rPr>
                <w:rFonts w:hint="cs"/>
                <w:rtl/>
                <w:lang w:bidi="fa-IR"/>
              </w:rPr>
              <w:t>ُ</w:t>
            </w:r>
            <w:r w:rsidRPr="00725071">
              <w:rPr>
                <w:rStyle w:val="libPoemTiniChar0"/>
                <w:rtl/>
              </w:rPr>
              <w:br/>
              <w:t> </w:t>
            </w:r>
          </w:p>
        </w:tc>
      </w:tr>
      <w:tr w:rsidR="00B116D5" w:rsidTr="008B170B">
        <w:trPr>
          <w:trHeight w:val="350"/>
        </w:trPr>
        <w:tc>
          <w:tcPr>
            <w:tcW w:w="3920" w:type="dxa"/>
          </w:tcPr>
          <w:p w:rsidR="00B116D5" w:rsidRDefault="00B116D5" w:rsidP="008B170B">
            <w:pPr>
              <w:pStyle w:val="libPoem"/>
            </w:pPr>
            <w:r>
              <w:rPr>
                <w:rtl/>
                <w:lang w:bidi="fa-IR"/>
              </w:rPr>
              <w:t>فهناك بين الص</w:t>
            </w:r>
            <w:r>
              <w:rPr>
                <w:rFonts w:hint="cs"/>
                <w:rtl/>
                <w:lang w:bidi="fa-IR"/>
              </w:rPr>
              <w:t>ّ</w:t>
            </w:r>
            <w:r>
              <w:rPr>
                <w:rtl/>
                <w:lang w:bidi="fa-IR"/>
              </w:rPr>
              <w:t>حب قام لرب</w:t>
            </w:r>
            <w:r>
              <w:rPr>
                <w:rFonts w:hint="cs"/>
                <w:rtl/>
                <w:lang w:bidi="fa-IR"/>
              </w:rPr>
              <w:t>ِّ</w:t>
            </w:r>
            <w:r>
              <w:rPr>
                <w:rtl/>
                <w:lang w:bidi="fa-IR"/>
              </w:rPr>
              <w:t>ه</w:t>
            </w:r>
            <w:r w:rsidRPr="00725071">
              <w:rPr>
                <w:rStyle w:val="libPoemTiniChar0"/>
                <w:rtl/>
              </w:rPr>
              <w:br/>
              <w:t> </w:t>
            </w:r>
          </w:p>
        </w:tc>
        <w:tc>
          <w:tcPr>
            <w:tcW w:w="279" w:type="dxa"/>
          </w:tcPr>
          <w:p w:rsidR="00B116D5" w:rsidRDefault="00B116D5" w:rsidP="008B170B">
            <w:pPr>
              <w:pStyle w:val="libPoem"/>
              <w:rPr>
                <w:rtl/>
              </w:rPr>
            </w:pPr>
          </w:p>
        </w:tc>
        <w:tc>
          <w:tcPr>
            <w:tcW w:w="3881" w:type="dxa"/>
          </w:tcPr>
          <w:p w:rsidR="00B116D5" w:rsidRDefault="00B116D5" w:rsidP="008B170B">
            <w:pPr>
              <w:pStyle w:val="libPoem"/>
            </w:pPr>
            <w:r>
              <w:rPr>
                <w:rtl/>
                <w:lang w:bidi="fa-IR"/>
              </w:rPr>
              <w:t>يثني بعالي صوته ويفض</w:t>
            </w:r>
            <w:r>
              <w:rPr>
                <w:rFonts w:hint="cs"/>
                <w:rtl/>
                <w:lang w:bidi="fa-IR"/>
              </w:rPr>
              <w:t>ِّ</w:t>
            </w:r>
            <w:r>
              <w:rPr>
                <w:rtl/>
                <w:lang w:bidi="fa-IR"/>
              </w:rPr>
              <w:t>ل</w:t>
            </w:r>
            <w:r>
              <w:rPr>
                <w:rFonts w:hint="cs"/>
                <w:rtl/>
                <w:lang w:bidi="fa-IR"/>
              </w:rPr>
              <w:t>ُ</w:t>
            </w:r>
            <w:r w:rsidRPr="00725071">
              <w:rPr>
                <w:rStyle w:val="libPoemTiniChar0"/>
                <w:rtl/>
              </w:rPr>
              <w:br/>
              <w:t> </w:t>
            </w:r>
          </w:p>
        </w:tc>
      </w:tr>
      <w:tr w:rsidR="00B116D5" w:rsidTr="008B170B">
        <w:trPr>
          <w:trHeight w:val="350"/>
        </w:trPr>
        <w:tc>
          <w:tcPr>
            <w:tcW w:w="3920" w:type="dxa"/>
          </w:tcPr>
          <w:p w:rsidR="00B116D5" w:rsidRDefault="00B116D5" w:rsidP="008B170B">
            <w:pPr>
              <w:pStyle w:val="libPoem"/>
            </w:pPr>
            <w:r>
              <w:rPr>
                <w:rtl/>
                <w:lang w:bidi="fa-IR"/>
              </w:rPr>
              <w:t>ويسار حيدرة بيمناه وقد</w:t>
            </w:r>
            <w:r w:rsidRPr="00725071">
              <w:rPr>
                <w:rStyle w:val="libPoemTiniChar0"/>
                <w:rtl/>
              </w:rPr>
              <w:br/>
              <w:t> </w:t>
            </w:r>
          </w:p>
        </w:tc>
        <w:tc>
          <w:tcPr>
            <w:tcW w:w="279" w:type="dxa"/>
          </w:tcPr>
          <w:p w:rsidR="00B116D5" w:rsidRDefault="00B116D5" w:rsidP="008B170B">
            <w:pPr>
              <w:pStyle w:val="libPoem"/>
              <w:rPr>
                <w:rtl/>
              </w:rPr>
            </w:pPr>
          </w:p>
        </w:tc>
        <w:tc>
          <w:tcPr>
            <w:tcW w:w="3881" w:type="dxa"/>
          </w:tcPr>
          <w:p w:rsidR="00B116D5" w:rsidRDefault="00B116D5" w:rsidP="008B170B">
            <w:pPr>
              <w:pStyle w:val="libPoem"/>
            </w:pPr>
            <w:r>
              <w:rPr>
                <w:rtl/>
                <w:lang w:bidi="fa-IR"/>
              </w:rPr>
              <w:t>نادى ومنه فيه يفصح مقول</w:t>
            </w:r>
            <w:r w:rsidR="00AC3025">
              <w:rPr>
                <w:rFonts w:hint="cs"/>
                <w:rtl/>
                <w:lang w:bidi="fa-IR"/>
              </w:rPr>
              <w:t>ُ</w:t>
            </w:r>
            <w:r w:rsidRPr="00725071">
              <w:rPr>
                <w:rStyle w:val="libPoemTiniChar0"/>
                <w:rtl/>
              </w:rPr>
              <w:br/>
              <w:t> </w:t>
            </w:r>
          </w:p>
        </w:tc>
      </w:tr>
      <w:tr w:rsidR="00B116D5" w:rsidTr="008B170B">
        <w:tblPrEx>
          <w:tblLook w:val="04A0" w:firstRow="1" w:lastRow="0" w:firstColumn="1" w:lastColumn="0" w:noHBand="0" w:noVBand="1"/>
        </w:tblPrEx>
        <w:trPr>
          <w:trHeight w:val="350"/>
        </w:trPr>
        <w:tc>
          <w:tcPr>
            <w:tcW w:w="3920" w:type="dxa"/>
          </w:tcPr>
          <w:p w:rsidR="00B116D5" w:rsidRDefault="00B116D5" w:rsidP="008B170B">
            <w:pPr>
              <w:pStyle w:val="libPoem"/>
            </w:pPr>
            <w:r>
              <w:rPr>
                <w:rtl/>
                <w:lang w:bidi="fa-IR"/>
              </w:rPr>
              <w:t>: من كنت مولاه فحيدرة</w:t>
            </w:r>
            <w:r w:rsidR="00AC3025">
              <w:rPr>
                <w:rFonts w:hint="cs"/>
                <w:rtl/>
                <w:lang w:bidi="fa-IR"/>
              </w:rPr>
              <w:t>ٌ</w:t>
            </w:r>
            <w:r>
              <w:rPr>
                <w:rtl/>
                <w:lang w:bidi="fa-IR"/>
              </w:rPr>
              <w:t xml:space="preserve"> له</w:t>
            </w:r>
            <w:r w:rsidRPr="00725071">
              <w:rPr>
                <w:rStyle w:val="libPoemTiniChar0"/>
                <w:rtl/>
              </w:rPr>
              <w:br/>
              <w:t> </w:t>
            </w:r>
          </w:p>
        </w:tc>
        <w:tc>
          <w:tcPr>
            <w:tcW w:w="279" w:type="dxa"/>
          </w:tcPr>
          <w:p w:rsidR="00B116D5" w:rsidRDefault="00B116D5" w:rsidP="008B170B">
            <w:pPr>
              <w:pStyle w:val="libPoem"/>
              <w:rPr>
                <w:rtl/>
              </w:rPr>
            </w:pPr>
          </w:p>
        </w:tc>
        <w:tc>
          <w:tcPr>
            <w:tcW w:w="3881" w:type="dxa"/>
          </w:tcPr>
          <w:p w:rsidR="00B116D5" w:rsidRDefault="00B116D5" w:rsidP="008B170B">
            <w:pPr>
              <w:pStyle w:val="libPoem"/>
            </w:pPr>
            <w:r>
              <w:rPr>
                <w:rtl/>
                <w:lang w:bidi="fa-IR"/>
              </w:rPr>
              <w:t>مولا</w:t>
            </w:r>
            <w:r w:rsidR="00AC3025">
              <w:rPr>
                <w:rFonts w:hint="cs"/>
                <w:rtl/>
                <w:lang w:bidi="fa-IR"/>
              </w:rPr>
              <w:t>ً</w:t>
            </w:r>
            <w:r>
              <w:rPr>
                <w:rtl/>
                <w:lang w:bidi="fa-IR"/>
              </w:rPr>
              <w:t xml:space="preserve"> فإي</w:t>
            </w:r>
            <w:r w:rsidR="00AC3025">
              <w:rPr>
                <w:rFonts w:hint="cs"/>
                <w:rtl/>
                <w:lang w:bidi="fa-IR"/>
              </w:rPr>
              <w:t>ّ</w:t>
            </w:r>
            <w:r>
              <w:rPr>
                <w:rtl/>
                <w:lang w:bidi="fa-IR"/>
              </w:rPr>
              <w:t>اكم به أن ت</w:t>
            </w:r>
            <w:r w:rsidR="00AC3025">
              <w:rPr>
                <w:rFonts w:hint="cs"/>
                <w:rtl/>
                <w:lang w:bidi="fa-IR"/>
              </w:rPr>
              <w:t>ُ</w:t>
            </w:r>
            <w:r>
              <w:rPr>
                <w:rtl/>
                <w:lang w:bidi="fa-IR"/>
              </w:rPr>
              <w:t>بدلوا</w:t>
            </w:r>
            <w:r w:rsidRPr="00725071">
              <w:rPr>
                <w:rStyle w:val="libPoemTiniChar0"/>
                <w:rtl/>
              </w:rPr>
              <w:br/>
              <w:t> </w:t>
            </w:r>
          </w:p>
        </w:tc>
      </w:tr>
      <w:tr w:rsidR="00B116D5" w:rsidTr="008B170B">
        <w:tblPrEx>
          <w:tblLook w:val="04A0" w:firstRow="1" w:lastRow="0" w:firstColumn="1" w:lastColumn="0" w:noHBand="0" w:noVBand="1"/>
        </w:tblPrEx>
        <w:trPr>
          <w:trHeight w:val="350"/>
        </w:trPr>
        <w:tc>
          <w:tcPr>
            <w:tcW w:w="3920" w:type="dxa"/>
          </w:tcPr>
          <w:p w:rsidR="00B116D5" w:rsidRDefault="00B116D5" w:rsidP="008B170B">
            <w:pPr>
              <w:pStyle w:val="libPoem"/>
            </w:pPr>
            <w:r>
              <w:rPr>
                <w:rtl/>
                <w:lang w:bidi="fa-IR"/>
              </w:rPr>
              <w:t>والطائر المشوي</w:t>
            </w:r>
            <w:r w:rsidR="00AC3025">
              <w:rPr>
                <w:rFonts w:hint="cs"/>
                <w:rtl/>
                <w:lang w:bidi="fa-IR"/>
              </w:rPr>
              <w:t>ّ</w:t>
            </w:r>
            <w:r>
              <w:rPr>
                <w:rtl/>
                <w:lang w:bidi="fa-IR"/>
              </w:rPr>
              <w:t xml:space="preserve"> هل مع أحمد</w:t>
            </w:r>
            <w:r w:rsidRPr="00725071">
              <w:rPr>
                <w:rStyle w:val="libPoemTiniChar0"/>
                <w:rtl/>
              </w:rPr>
              <w:br/>
              <w:t> </w:t>
            </w:r>
          </w:p>
        </w:tc>
        <w:tc>
          <w:tcPr>
            <w:tcW w:w="279" w:type="dxa"/>
          </w:tcPr>
          <w:p w:rsidR="00B116D5" w:rsidRDefault="00B116D5" w:rsidP="008B170B">
            <w:pPr>
              <w:pStyle w:val="libPoem"/>
              <w:rPr>
                <w:rtl/>
              </w:rPr>
            </w:pPr>
          </w:p>
        </w:tc>
        <w:tc>
          <w:tcPr>
            <w:tcW w:w="3881" w:type="dxa"/>
          </w:tcPr>
          <w:p w:rsidR="00B116D5" w:rsidRDefault="00B116D5" w:rsidP="008B170B">
            <w:pPr>
              <w:pStyle w:val="libPoem"/>
            </w:pPr>
            <w:r>
              <w:rPr>
                <w:rtl/>
                <w:lang w:bidi="fa-IR"/>
              </w:rPr>
              <w:t>أحد</w:t>
            </w:r>
            <w:r w:rsidR="00AC3025">
              <w:rPr>
                <w:rFonts w:hint="cs"/>
                <w:rtl/>
                <w:lang w:bidi="fa-IR"/>
              </w:rPr>
              <w:t>ٌ</w:t>
            </w:r>
            <w:r>
              <w:rPr>
                <w:rtl/>
                <w:lang w:bidi="fa-IR"/>
              </w:rPr>
              <w:t xml:space="preserve"> سواه كان منه يأكل</w:t>
            </w:r>
            <w:r w:rsidR="00AC3025">
              <w:rPr>
                <w:rFonts w:hint="cs"/>
                <w:rtl/>
                <w:lang w:bidi="fa-IR"/>
              </w:rPr>
              <w:t>ُ</w:t>
            </w:r>
            <w:r w:rsidR="00C81984">
              <w:rPr>
                <w:rtl/>
                <w:lang w:bidi="fa-IR"/>
              </w:rPr>
              <w:t>؟</w:t>
            </w:r>
            <w:r w:rsidRPr="00725071">
              <w:rPr>
                <w:rStyle w:val="libPoemTiniChar0"/>
                <w:rtl/>
              </w:rPr>
              <w:br/>
              <w:t> </w:t>
            </w:r>
          </w:p>
        </w:tc>
      </w:tr>
      <w:tr w:rsidR="00B116D5" w:rsidTr="008B170B">
        <w:tblPrEx>
          <w:tblLook w:val="04A0" w:firstRow="1" w:lastRow="0" w:firstColumn="1" w:lastColumn="0" w:noHBand="0" w:noVBand="1"/>
        </w:tblPrEx>
        <w:trPr>
          <w:trHeight w:val="350"/>
        </w:trPr>
        <w:tc>
          <w:tcPr>
            <w:tcW w:w="3920" w:type="dxa"/>
          </w:tcPr>
          <w:p w:rsidR="00B116D5" w:rsidRDefault="00B116D5" w:rsidP="008B170B">
            <w:pPr>
              <w:pStyle w:val="libPoem"/>
            </w:pPr>
            <w:r>
              <w:rPr>
                <w:rtl/>
                <w:lang w:bidi="fa-IR"/>
              </w:rPr>
              <w:t>والن</w:t>
            </w:r>
            <w:r w:rsidR="00AC3025">
              <w:rPr>
                <w:rFonts w:hint="cs"/>
                <w:rtl/>
                <w:lang w:bidi="fa-IR"/>
              </w:rPr>
              <w:t>ّ</w:t>
            </w:r>
            <w:r>
              <w:rPr>
                <w:rtl/>
                <w:lang w:bidi="fa-IR"/>
              </w:rPr>
              <w:t>جم لم</w:t>
            </w:r>
            <w:r w:rsidR="00AC3025">
              <w:rPr>
                <w:rFonts w:hint="cs"/>
                <w:rtl/>
                <w:lang w:bidi="fa-IR"/>
              </w:rPr>
              <w:t>ـّ</w:t>
            </w:r>
            <w:r>
              <w:rPr>
                <w:rtl/>
                <w:lang w:bidi="fa-IR"/>
              </w:rPr>
              <w:t>ا أن هوى في داره</w:t>
            </w:r>
            <w:r w:rsidRPr="00725071">
              <w:rPr>
                <w:rStyle w:val="libPoemTiniChar0"/>
                <w:rtl/>
              </w:rPr>
              <w:br/>
              <w:t> </w:t>
            </w:r>
          </w:p>
        </w:tc>
        <w:tc>
          <w:tcPr>
            <w:tcW w:w="279" w:type="dxa"/>
          </w:tcPr>
          <w:p w:rsidR="00B116D5" w:rsidRDefault="00B116D5" w:rsidP="008B170B">
            <w:pPr>
              <w:pStyle w:val="libPoem"/>
              <w:rPr>
                <w:rtl/>
              </w:rPr>
            </w:pPr>
          </w:p>
        </w:tc>
        <w:tc>
          <w:tcPr>
            <w:tcW w:w="3881" w:type="dxa"/>
          </w:tcPr>
          <w:p w:rsidR="00B116D5" w:rsidRDefault="00B116D5" w:rsidP="008B170B">
            <w:pPr>
              <w:pStyle w:val="libPoem"/>
            </w:pPr>
            <w:r>
              <w:rPr>
                <w:rtl/>
                <w:lang w:bidi="fa-IR"/>
              </w:rPr>
              <w:t>جهرا</w:t>
            </w:r>
            <w:r w:rsidR="00AC3025">
              <w:rPr>
                <w:rFonts w:hint="cs"/>
                <w:rtl/>
                <w:lang w:bidi="fa-IR"/>
              </w:rPr>
              <w:t>ً</w:t>
            </w:r>
            <w:r>
              <w:rPr>
                <w:rtl/>
                <w:lang w:bidi="fa-IR"/>
              </w:rPr>
              <w:t xml:space="preserve"> وأشرق منه ليل أليل</w:t>
            </w:r>
            <w:r w:rsidRPr="00725071">
              <w:rPr>
                <w:rStyle w:val="libPoemTiniChar0"/>
                <w:rtl/>
              </w:rPr>
              <w:br/>
              <w:t> </w:t>
            </w:r>
          </w:p>
        </w:tc>
      </w:tr>
      <w:tr w:rsidR="00B116D5" w:rsidTr="008B170B">
        <w:tblPrEx>
          <w:tblLook w:val="04A0" w:firstRow="1" w:lastRow="0" w:firstColumn="1" w:lastColumn="0" w:noHBand="0" w:noVBand="1"/>
        </w:tblPrEx>
        <w:trPr>
          <w:trHeight w:val="350"/>
        </w:trPr>
        <w:tc>
          <w:tcPr>
            <w:tcW w:w="3920" w:type="dxa"/>
          </w:tcPr>
          <w:p w:rsidR="00B116D5" w:rsidRDefault="00B116D5" w:rsidP="008B170B">
            <w:pPr>
              <w:pStyle w:val="libPoem"/>
            </w:pPr>
            <w:r>
              <w:rPr>
                <w:rtl/>
                <w:lang w:bidi="fa-IR"/>
              </w:rPr>
              <w:t>في العرش ق</w:t>
            </w:r>
            <w:r w:rsidR="00AC3025">
              <w:rPr>
                <w:rFonts w:hint="cs"/>
                <w:rtl/>
                <w:lang w:bidi="fa-IR"/>
              </w:rPr>
              <w:t>ِ</w:t>
            </w:r>
            <w:r>
              <w:rPr>
                <w:rtl/>
                <w:lang w:bidi="fa-IR"/>
              </w:rPr>
              <w:t>دما</w:t>
            </w:r>
            <w:r w:rsidR="00AC3025">
              <w:rPr>
                <w:rFonts w:hint="cs"/>
                <w:rtl/>
                <w:lang w:bidi="fa-IR"/>
              </w:rPr>
              <w:t>ً</w:t>
            </w:r>
            <w:r>
              <w:rPr>
                <w:rtl/>
                <w:lang w:bidi="fa-IR"/>
              </w:rPr>
              <w:t xml:space="preserve"> كان نورا</w:t>
            </w:r>
            <w:r w:rsidR="00AC3025">
              <w:rPr>
                <w:rFonts w:hint="cs"/>
                <w:rtl/>
                <w:lang w:bidi="fa-IR"/>
              </w:rPr>
              <w:t>ً</w:t>
            </w:r>
            <w:r>
              <w:rPr>
                <w:rtl/>
                <w:lang w:bidi="fa-IR"/>
              </w:rPr>
              <w:t xml:space="preserve"> محدقا</w:t>
            </w:r>
            <w:r w:rsidR="00AC3025">
              <w:rPr>
                <w:rFonts w:hint="cs"/>
                <w:rtl/>
                <w:lang w:bidi="fa-IR"/>
              </w:rPr>
              <w:t>ً</w:t>
            </w:r>
            <w:r w:rsidRPr="00725071">
              <w:rPr>
                <w:rStyle w:val="libPoemTiniChar0"/>
                <w:rtl/>
              </w:rPr>
              <w:br/>
              <w:t> </w:t>
            </w:r>
          </w:p>
        </w:tc>
        <w:tc>
          <w:tcPr>
            <w:tcW w:w="279" w:type="dxa"/>
          </w:tcPr>
          <w:p w:rsidR="00B116D5" w:rsidRDefault="00B116D5" w:rsidP="008B170B">
            <w:pPr>
              <w:pStyle w:val="libPoem"/>
              <w:rPr>
                <w:rtl/>
              </w:rPr>
            </w:pPr>
          </w:p>
        </w:tc>
        <w:tc>
          <w:tcPr>
            <w:tcW w:w="3881" w:type="dxa"/>
          </w:tcPr>
          <w:p w:rsidR="00B116D5" w:rsidRDefault="00B116D5" w:rsidP="008B170B">
            <w:pPr>
              <w:pStyle w:val="libPoem"/>
            </w:pPr>
            <w:r>
              <w:rPr>
                <w:rtl/>
                <w:lang w:bidi="fa-IR"/>
              </w:rPr>
              <w:t>طورا</w:t>
            </w:r>
            <w:r w:rsidR="00AC3025">
              <w:rPr>
                <w:rFonts w:hint="cs"/>
                <w:rtl/>
                <w:lang w:bidi="fa-IR"/>
              </w:rPr>
              <w:t>ً</w:t>
            </w:r>
            <w:r>
              <w:rPr>
                <w:rtl/>
                <w:lang w:bidi="fa-IR"/>
              </w:rPr>
              <w:t xml:space="preserve"> يكب</w:t>
            </w:r>
            <w:r w:rsidR="00AC3025">
              <w:rPr>
                <w:rFonts w:hint="cs"/>
                <w:rtl/>
                <w:lang w:bidi="fa-IR"/>
              </w:rPr>
              <w:t>ّ</w:t>
            </w:r>
            <w:r>
              <w:rPr>
                <w:rtl/>
                <w:lang w:bidi="fa-IR"/>
              </w:rPr>
              <w:t>ر رب</w:t>
            </w:r>
            <w:r w:rsidR="00AC3025">
              <w:rPr>
                <w:rFonts w:hint="cs"/>
                <w:rtl/>
                <w:lang w:bidi="fa-IR"/>
              </w:rPr>
              <w:t>ّ</w:t>
            </w:r>
            <w:r>
              <w:rPr>
                <w:rtl/>
                <w:lang w:bidi="fa-IR"/>
              </w:rPr>
              <w:t>ه ويهل</w:t>
            </w:r>
            <w:r w:rsidR="00AC3025">
              <w:rPr>
                <w:rFonts w:hint="cs"/>
                <w:rtl/>
                <w:lang w:bidi="fa-IR"/>
              </w:rPr>
              <w:t>ّ</w:t>
            </w:r>
            <w:r>
              <w:rPr>
                <w:rtl/>
                <w:lang w:bidi="fa-IR"/>
              </w:rPr>
              <w:t>ل</w:t>
            </w:r>
            <w:r w:rsidR="00AC3025">
              <w:rPr>
                <w:rFonts w:hint="cs"/>
                <w:rtl/>
                <w:lang w:bidi="fa-IR"/>
              </w:rPr>
              <w:t>ُ</w:t>
            </w:r>
            <w:r w:rsidRPr="00725071">
              <w:rPr>
                <w:rStyle w:val="libPoemTiniChar0"/>
                <w:rtl/>
              </w:rPr>
              <w:br/>
              <w:t> </w:t>
            </w:r>
          </w:p>
        </w:tc>
      </w:tr>
      <w:tr w:rsidR="00B116D5" w:rsidTr="008B170B">
        <w:tblPrEx>
          <w:tblLook w:val="04A0" w:firstRow="1" w:lastRow="0" w:firstColumn="1" w:lastColumn="0" w:noHBand="0" w:noVBand="1"/>
        </w:tblPrEx>
        <w:trPr>
          <w:trHeight w:val="350"/>
        </w:trPr>
        <w:tc>
          <w:tcPr>
            <w:tcW w:w="3920" w:type="dxa"/>
          </w:tcPr>
          <w:p w:rsidR="00B116D5" w:rsidRDefault="00B116D5" w:rsidP="008B170B">
            <w:pPr>
              <w:pStyle w:val="libPoem"/>
            </w:pPr>
            <w:r>
              <w:rPr>
                <w:rtl/>
                <w:lang w:bidi="fa-IR"/>
              </w:rPr>
              <w:t>متقل</w:t>
            </w:r>
            <w:r w:rsidR="00AC3025">
              <w:rPr>
                <w:rFonts w:hint="cs"/>
                <w:rtl/>
                <w:lang w:bidi="fa-IR"/>
              </w:rPr>
              <w:t>ّ</w:t>
            </w:r>
            <w:r>
              <w:rPr>
                <w:rtl/>
                <w:lang w:bidi="fa-IR"/>
              </w:rPr>
              <w:t>ب في الس</w:t>
            </w:r>
            <w:r w:rsidR="00AC3025">
              <w:rPr>
                <w:rFonts w:hint="cs"/>
                <w:rtl/>
                <w:lang w:bidi="fa-IR"/>
              </w:rPr>
              <w:t>ّ</w:t>
            </w:r>
            <w:r>
              <w:rPr>
                <w:rtl/>
                <w:lang w:bidi="fa-IR"/>
              </w:rPr>
              <w:t>اجدين وكان من</w:t>
            </w:r>
            <w:r w:rsidRPr="00725071">
              <w:rPr>
                <w:rStyle w:val="libPoemTiniChar0"/>
                <w:rtl/>
              </w:rPr>
              <w:br/>
              <w:t> </w:t>
            </w:r>
          </w:p>
        </w:tc>
        <w:tc>
          <w:tcPr>
            <w:tcW w:w="279" w:type="dxa"/>
          </w:tcPr>
          <w:p w:rsidR="00B116D5" w:rsidRDefault="00B116D5" w:rsidP="008B170B">
            <w:pPr>
              <w:pStyle w:val="libPoem"/>
              <w:rPr>
                <w:rtl/>
              </w:rPr>
            </w:pPr>
          </w:p>
        </w:tc>
        <w:tc>
          <w:tcPr>
            <w:tcW w:w="3881" w:type="dxa"/>
          </w:tcPr>
          <w:p w:rsidR="00B116D5" w:rsidRDefault="00B116D5" w:rsidP="008B170B">
            <w:pPr>
              <w:pStyle w:val="libPoem"/>
            </w:pPr>
            <w:r>
              <w:rPr>
                <w:rtl/>
                <w:lang w:bidi="fa-IR"/>
              </w:rPr>
              <w:t>صلب إلى صلب طهور ينقل</w:t>
            </w:r>
            <w:r w:rsidR="00AC3025">
              <w:rPr>
                <w:rFonts w:hint="cs"/>
                <w:rtl/>
                <w:lang w:bidi="fa-IR"/>
              </w:rPr>
              <w:t>ُ</w:t>
            </w:r>
            <w:r w:rsidRPr="00725071">
              <w:rPr>
                <w:rStyle w:val="libPoemTiniChar0"/>
                <w:rtl/>
              </w:rPr>
              <w:br/>
              <w:t> </w:t>
            </w:r>
          </w:p>
        </w:tc>
      </w:tr>
    </w:tbl>
    <w:p w:rsidR="00133737" w:rsidRDefault="00133737" w:rsidP="00B116D5">
      <w:pPr>
        <w:pStyle w:val="libLeft"/>
        <w:rPr>
          <w:lang w:bidi="fa-IR"/>
        </w:rPr>
      </w:pPr>
      <w:r>
        <w:rPr>
          <w:rtl/>
          <w:lang w:bidi="fa-IR"/>
        </w:rPr>
        <w:t>( القصيدة )</w:t>
      </w:r>
    </w:p>
    <w:p w:rsidR="00133737" w:rsidRDefault="00AC3025" w:rsidP="00AC3025">
      <w:pPr>
        <w:pStyle w:val="Heading2Center"/>
        <w:rPr>
          <w:lang w:bidi="fa-IR"/>
        </w:rPr>
      </w:pPr>
      <w:bookmarkStart w:id="341" w:name="_Toc526342543"/>
      <w:r>
        <w:rPr>
          <w:rFonts w:hint="cs"/>
          <w:rtl/>
          <w:lang w:bidi="fa-IR"/>
        </w:rPr>
        <w:t>_</w:t>
      </w:r>
      <w:r w:rsidR="00133737">
        <w:rPr>
          <w:rtl/>
          <w:lang w:bidi="fa-IR"/>
        </w:rPr>
        <w:t xml:space="preserve"> 6 </w:t>
      </w:r>
      <w:r>
        <w:rPr>
          <w:rFonts w:hint="cs"/>
          <w:rtl/>
          <w:lang w:bidi="fa-IR"/>
        </w:rPr>
        <w:t>_</w:t>
      </w:r>
      <w:bookmarkEnd w:id="341"/>
    </w:p>
    <w:p w:rsidR="00A568EA" w:rsidRDefault="00133737" w:rsidP="00133737">
      <w:pPr>
        <w:pStyle w:val="libNormal"/>
        <w:rPr>
          <w:rtl/>
          <w:lang w:bidi="fa-IR"/>
        </w:rPr>
      </w:pPr>
      <w:r>
        <w:rPr>
          <w:rtl/>
          <w:lang w:bidi="fa-IR"/>
        </w:rPr>
        <w:t>وله من قصيدة 42 بيتا</w:t>
      </w:r>
      <w:r w:rsidR="00AC3025">
        <w:rPr>
          <w:rFonts w:hint="cs"/>
          <w:rtl/>
          <w:lang w:bidi="fa-IR"/>
        </w:rPr>
        <w:t>ً</w:t>
      </w:r>
      <w:r>
        <w:rPr>
          <w:rtl/>
          <w:lang w:bidi="fa-IR"/>
        </w:rPr>
        <w:t xml:space="preserve"> يمدح بها أمير المؤمنين </w:t>
      </w:r>
      <w:r w:rsidR="00FF3D73" w:rsidRPr="00FF3D73">
        <w:rPr>
          <w:rStyle w:val="libAlaemChar"/>
          <w:rtl/>
        </w:rPr>
        <w:t>عليه‌السلام</w:t>
      </w:r>
      <w:r>
        <w:rPr>
          <w:rtl/>
          <w:lang w:bidi="fa-IR"/>
        </w:rPr>
        <w:t xml:space="preserve">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C3025" w:rsidTr="00AC3025">
        <w:trPr>
          <w:trHeight w:val="350"/>
        </w:trPr>
        <w:tc>
          <w:tcPr>
            <w:tcW w:w="3960" w:type="dxa"/>
            <w:shd w:val="clear" w:color="auto" w:fill="auto"/>
          </w:tcPr>
          <w:p w:rsidR="00AC3025" w:rsidRDefault="00AC3025" w:rsidP="008B170B">
            <w:pPr>
              <w:pStyle w:val="libPoem"/>
            </w:pPr>
            <w:r>
              <w:rPr>
                <w:rtl/>
                <w:lang w:bidi="fa-IR"/>
              </w:rPr>
              <w:t>هل</w:t>
            </w:r>
            <w:r>
              <w:rPr>
                <w:rFonts w:hint="cs"/>
                <w:rtl/>
                <w:lang w:bidi="fa-IR"/>
              </w:rPr>
              <w:t>ّ</w:t>
            </w:r>
            <w:r>
              <w:rPr>
                <w:rtl/>
                <w:lang w:bidi="fa-IR"/>
              </w:rPr>
              <w:t xml:space="preserve"> بي حر</w:t>
            </w:r>
            <w:r>
              <w:rPr>
                <w:rFonts w:hint="cs"/>
                <w:rtl/>
                <w:lang w:bidi="fa-IR"/>
              </w:rPr>
              <w:t>ٌّ</w:t>
            </w:r>
            <w:r>
              <w:rPr>
                <w:rtl/>
                <w:lang w:bidi="fa-IR"/>
              </w:rPr>
              <w:t xml:space="preserve"> إلى رشف رشا</w:t>
            </w:r>
            <w:r w:rsidRPr="00725071">
              <w:rPr>
                <w:rStyle w:val="libPoemTiniChar0"/>
                <w:rtl/>
              </w:rPr>
              <w:br/>
              <w:t> </w:t>
            </w:r>
          </w:p>
        </w:tc>
        <w:tc>
          <w:tcPr>
            <w:tcW w:w="282" w:type="dxa"/>
            <w:shd w:val="clear" w:color="auto" w:fill="auto"/>
          </w:tcPr>
          <w:p w:rsidR="00AC3025" w:rsidRDefault="00AC3025" w:rsidP="008B170B">
            <w:pPr>
              <w:pStyle w:val="libPoem"/>
              <w:rPr>
                <w:rtl/>
              </w:rPr>
            </w:pPr>
          </w:p>
        </w:tc>
        <w:tc>
          <w:tcPr>
            <w:tcW w:w="3920" w:type="dxa"/>
            <w:shd w:val="clear" w:color="auto" w:fill="auto"/>
          </w:tcPr>
          <w:p w:rsidR="00AC3025" w:rsidRDefault="00AC3025" w:rsidP="008B170B">
            <w:pPr>
              <w:pStyle w:val="libPoem"/>
            </w:pPr>
            <w:r>
              <w:rPr>
                <w:rtl/>
                <w:lang w:bidi="fa-IR"/>
              </w:rPr>
              <w:t>حب</w:t>
            </w:r>
            <w:r>
              <w:rPr>
                <w:rFonts w:hint="cs"/>
                <w:rtl/>
                <w:lang w:bidi="fa-IR"/>
              </w:rPr>
              <w:t>ّ</w:t>
            </w:r>
            <w:r>
              <w:rPr>
                <w:rtl/>
                <w:lang w:bidi="fa-IR"/>
              </w:rPr>
              <w:t>ذا لو يقبل الر</w:t>
            </w:r>
            <w:r>
              <w:rPr>
                <w:rFonts w:hint="cs"/>
                <w:rtl/>
                <w:lang w:bidi="fa-IR"/>
              </w:rPr>
              <w:t>ّ</w:t>
            </w:r>
            <w:r>
              <w:rPr>
                <w:rtl/>
                <w:lang w:bidi="fa-IR"/>
              </w:rPr>
              <w:t>وح رشا</w:t>
            </w:r>
            <w:r w:rsidRPr="00725071">
              <w:rPr>
                <w:rStyle w:val="libPoemTiniChar0"/>
                <w:rtl/>
              </w:rPr>
              <w:br/>
              <w:t> </w:t>
            </w:r>
          </w:p>
        </w:tc>
      </w:tr>
      <w:tr w:rsidR="00AC3025" w:rsidTr="00AC3025">
        <w:trPr>
          <w:trHeight w:val="350"/>
        </w:trPr>
        <w:tc>
          <w:tcPr>
            <w:tcW w:w="3960" w:type="dxa"/>
          </w:tcPr>
          <w:p w:rsidR="00AC3025" w:rsidRDefault="00AC3025" w:rsidP="008B170B">
            <w:pPr>
              <w:pStyle w:val="libPoem"/>
            </w:pPr>
            <w:r>
              <w:rPr>
                <w:rtl/>
                <w:lang w:bidi="fa-IR"/>
              </w:rPr>
              <w:t>بابلي</w:t>
            </w:r>
            <w:r>
              <w:rPr>
                <w:rFonts w:hint="cs"/>
                <w:rtl/>
                <w:lang w:bidi="fa-IR"/>
              </w:rPr>
              <w:t>ّ</w:t>
            </w:r>
            <w:r>
              <w:rPr>
                <w:rtl/>
                <w:lang w:bidi="fa-IR"/>
              </w:rPr>
              <w:t xml:space="preserve"> الطرف لكن ما رأى</w:t>
            </w:r>
            <w:r w:rsidRPr="00725071">
              <w:rPr>
                <w:rStyle w:val="libPoemTiniChar0"/>
                <w:rtl/>
              </w:rPr>
              <w:br/>
              <w:t> </w:t>
            </w:r>
          </w:p>
        </w:tc>
        <w:tc>
          <w:tcPr>
            <w:tcW w:w="282" w:type="dxa"/>
          </w:tcPr>
          <w:p w:rsidR="00AC3025" w:rsidRDefault="00AC3025" w:rsidP="008B170B">
            <w:pPr>
              <w:pStyle w:val="libPoem"/>
              <w:rPr>
                <w:rtl/>
              </w:rPr>
            </w:pPr>
          </w:p>
        </w:tc>
        <w:tc>
          <w:tcPr>
            <w:tcW w:w="3920" w:type="dxa"/>
          </w:tcPr>
          <w:p w:rsidR="00AC3025" w:rsidRDefault="00AC3025" w:rsidP="008B170B">
            <w:pPr>
              <w:pStyle w:val="libPoem"/>
            </w:pPr>
            <w:r>
              <w:rPr>
                <w:rtl/>
                <w:lang w:bidi="fa-IR"/>
              </w:rPr>
              <w:t>سحره هاروت إل</w:t>
            </w:r>
            <w:r>
              <w:rPr>
                <w:rFonts w:hint="cs"/>
                <w:rtl/>
                <w:lang w:bidi="fa-IR"/>
              </w:rPr>
              <w:t>ّ</w:t>
            </w:r>
            <w:r>
              <w:rPr>
                <w:rtl/>
                <w:lang w:bidi="fa-IR"/>
              </w:rPr>
              <w:t>ا اندهشا</w:t>
            </w:r>
            <w:r w:rsidRPr="00725071">
              <w:rPr>
                <w:rStyle w:val="libPoemTiniChar0"/>
                <w:rtl/>
              </w:rPr>
              <w:br/>
              <w:t> </w:t>
            </w:r>
          </w:p>
        </w:tc>
      </w:tr>
      <w:tr w:rsidR="00AC3025" w:rsidTr="00AC3025">
        <w:trPr>
          <w:trHeight w:val="350"/>
        </w:trPr>
        <w:tc>
          <w:tcPr>
            <w:tcW w:w="3960" w:type="dxa"/>
          </w:tcPr>
          <w:p w:rsidR="00AC3025" w:rsidRDefault="00AC3025" w:rsidP="00AC3025">
            <w:pPr>
              <w:pStyle w:val="libPoem"/>
            </w:pPr>
            <w:r>
              <w:rPr>
                <w:rtl/>
                <w:lang w:bidi="fa-IR"/>
              </w:rPr>
              <w:t>جائر</w:t>
            </w:r>
            <w:r>
              <w:rPr>
                <w:rFonts w:hint="cs"/>
                <w:rtl/>
                <w:lang w:bidi="fa-IR"/>
              </w:rPr>
              <w:t>ٌ</w:t>
            </w:r>
            <w:r>
              <w:rPr>
                <w:rtl/>
                <w:lang w:bidi="fa-IR"/>
              </w:rPr>
              <w:t xml:space="preserve"> في الحكم لكن عادل ال</w:t>
            </w:r>
            <w:r>
              <w:rPr>
                <w:rFonts w:hint="cs"/>
                <w:rtl/>
                <w:lang w:bidi="fa-IR"/>
              </w:rPr>
              <w:t>ـ</w:t>
            </w:r>
            <w:r w:rsidRPr="00725071">
              <w:rPr>
                <w:rStyle w:val="libPoemTiniChar0"/>
                <w:rtl/>
              </w:rPr>
              <w:br/>
              <w:t> </w:t>
            </w:r>
          </w:p>
        </w:tc>
        <w:tc>
          <w:tcPr>
            <w:tcW w:w="282" w:type="dxa"/>
          </w:tcPr>
          <w:p w:rsidR="00AC3025" w:rsidRDefault="00AC3025" w:rsidP="008B170B">
            <w:pPr>
              <w:pStyle w:val="libPoem"/>
              <w:rPr>
                <w:rtl/>
              </w:rPr>
            </w:pPr>
          </w:p>
        </w:tc>
        <w:tc>
          <w:tcPr>
            <w:tcW w:w="3920" w:type="dxa"/>
          </w:tcPr>
          <w:p w:rsidR="00AC3025" w:rsidRDefault="00AC3025" w:rsidP="008B170B">
            <w:pPr>
              <w:pStyle w:val="libPoem"/>
            </w:pPr>
            <w:r>
              <w:rPr>
                <w:rFonts w:hint="cs"/>
                <w:rtl/>
              </w:rPr>
              <w:t xml:space="preserve">ـقدِّ </w:t>
            </w:r>
            <w:r>
              <w:rPr>
                <w:rtl/>
                <w:lang w:bidi="fa-IR"/>
              </w:rPr>
              <w:t xml:space="preserve">عبيل الردف مهضوم الحشا </w:t>
            </w:r>
            <w:r w:rsidRPr="000367A4">
              <w:rPr>
                <w:rStyle w:val="libFootnotenumChar"/>
                <w:rtl/>
              </w:rPr>
              <w:t>(1)</w:t>
            </w:r>
            <w:r w:rsidRPr="00725071">
              <w:rPr>
                <w:rStyle w:val="libPoemTiniChar0"/>
                <w:rtl/>
              </w:rPr>
              <w:br/>
              <w:t> </w:t>
            </w:r>
          </w:p>
        </w:tc>
      </w:tr>
      <w:tr w:rsidR="00AC3025" w:rsidTr="00AC3025">
        <w:trPr>
          <w:trHeight w:val="350"/>
        </w:trPr>
        <w:tc>
          <w:tcPr>
            <w:tcW w:w="3960" w:type="dxa"/>
          </w:tcPr>
          <w:p w:rsidR="00AC3025" w:rsidRDefault="00AC3025" w:rsidP="008B170B">
            <w:pPr>
              <w:pStyle w:val="libPoem"/>
            </w:pPr>
            <w:r>
              <w:rPr>
                <w:rtl/>
                <w:lang w:bidi="fa-IR"/>
              </w:rPr>
              <w:t>لم أزل أخفي هواه في الحشا</w:t>
            </w:r>
            <w:r w:rsidRPr="00725071">
              <w:rPr>
                <w:rStyle w:val="libPoemTiniChar0"/>
                <w:rtl/>
              </w:rPr>
              <w:br/>
              <w:t> </w:t>
            </w:r>
          </w:p>
        </w:tc>
        <w:tc>
          <w:tcPr>
            <w:tcW w:w="282" w:type="dxa"/>
          </w:tcPr>
          <w:p w:rsidR="00AC3025" w:rsidRDefault="00AC3025" w:rsidP="008B170B">
            <w:pPr>
              <w:pStyle w:val="libPoem"/>
              <w:rPr>
                <w:rtl/>
              </w:rPr>
            </w:pPr>
          </w:p>
        </w:tc>
        <w:tc>
          <w:tcPr>
            <w:tcW w:w="3920" w:type="dxa"/>
          </w:tcPr>
          <w:p w:rsidR="00AC3025" w:rsidRDefault="00AC3025" w:rsidP="008B170B">
            <w:pPr>
              <w:pStyle w:val="libPoem"/>
            </w:pPr>
            <w:r>
              <w:rPr>
                <w:rtl/>
                <w:lang w:bidi="fa-IR"/>
              </w:rPr>
              <w:t>غير من</w:t>
            </w:r>
            <w:r>
              <w:rPr>
                <w:rFonts w:hint="cs"/>
                <w:rtl/>
                <w:lang w:bidi="fa-IR"/>
              </w:rPr>
              <w:t>ّ</w:t>
            </w:r>
            <w:r>
              <w:rPr>
                <w:rtl/>
                <w:lang w:bidi="fa-IR"/>
              </w:rPr>
              <w:t>ي الد</w:t>
            </w:r>
            <w:r>
              <w:rPr>
                <w:rFonts w:hint="cs"/>
                <w:rtl/>
                <w:lang w:bidi="fa-IR"/>
              </w:rPr>
              <w:t>َّ</w:t>
            </w:r>
            <w:r>
              <w:rPr>
                <w:rtl/>
                <w:lang w:bidi="fa-IR"/>
              </w:rPr>
              <w:t>مع بالسر</w:t>
            </w:r>
            <w:r>
              <w:rPr>
                <w:rFonts w:hint="cs"/>
                <w:rtl/>
                <w:lang w:bidi="fa-IR"/>
              </w:rPr>
              <w:t>ِّ</w:t>
            </w:r>
            <w:r>
              <w:rPr>
                <w:rtl/>
                <w:lang w:bidi="fa-IR"/>
              </w:rPr>
              <w:t xml:space="preserve"> فشا</w:t>
            </w:r>
            <w:r w:rsidRPr="00725071">
              <w:rPr>
                <w:rStyle w:val="libPoemTiniChar0"/>
                <w:rtl/>
              </w:rPr>
              <w:br/>
              <w:t> </w:t>
            </w:r>
          </w:p>
        </w:tc>
      </w:tr>
      <w:tr w:rsidR="00AC3025" w:rsidTr="00AC3025">
        <w:trPr>
          <w:trHeight w:val="350"/>
        </w:trPr>
        <w:tc>
          <w:tcPr>
            <w:tcW w:w="3960" w:type="dxa"/>
          </w:tcPr>
          <w:p w:rsidR="00AC3025" w:rsidRDefault="00AC3025" w:rsidP="008B170B">
            <w:pPr>
              <w:pStyle w:val="libPoem"/>
            </w:pPr>
            <w:r>
              <w:rPr>
                <w:rtl/>
                <w:lang w:bidi="fa-IR"/>
              </w:rPr>
              <w:t>خلته لم</w:t>
            </w:r>
            <w:r>
              <w:rPr>
                <w:rFonts w:hint="cs"/>
                <w:rtl/>
                <w:lang w:bidi="fa-IR"/>
              </w:rPr>
              <w:t>ـّ</w:t>
            </w:r>
            <w:r>
              <w:rPr>
                <w:rtl/>
                <w:lang w:bidi="fa-IR"/>
              </w:rPr>
              <w:t>ا تجل</w:t>
            </w:r>
            <w:r>
              <w:rPr>
                <w:rFonts w:hint="cs"/>
                <w:rtl/>
                <w:lang w:bidi="fa-IR"/>
              </w:rPr>
              <w:t>ّ</w:t>
            </w:r>
            <w:r>
              <w:rPr>
                <w:rtl/>
                <w:lang w:bidi="fa-IR"/>
              </w:rPr>
              <w:t>ى سلطه</w:t>
            </w:r>
            <w:r w:rsidRPr="00725071">
              <w:rPr>
                <w:rStyle w:val="libPoemTiniChar0"/>
                <w:rtl/>
              </w:rPr>
              <w:br/>
              <w:t> </w:t>
            </w:r>
          </w:p>
        </w:tc>
        <w:tc>
          <w:tcPr>
            <w:tcW w:w="282" w:type="dxa"/>
          </w:tcPr>
          <w:p w:rsidR="00AC3025" w:rsidRDefault="00AC3025" w:rsidP="008B170B">
            <w:pPr>
              <w:pStyle w:val="libPoem"/>
              <w:rPr>
                <w:rtl/>
              </w:rPr>
            </w:pPr>
          </w:p>
        </w:tc>
        <w:tc>
          <w:tcPr>
            <w:tcW w:w="3920" w:type="dxa"/>
          </w:tcPr>
          <w:p w:rsidR="00AC3025" w:rsidRDefault="00AC3025" w:rsidP="008B170B">
            <w:pPr>
              <w:pStyle w:val="libPoem"/>
            </w:pPr>
            <w:r>
              <w:rPr>
                <w:rtl/>
                <w:lang w:bidi="fa-IR"/>
              </w:rPr>
              <w:t>تحت ليل الش</w:t>
            </w:r>
            <w:r>
              <w:rPr>
                <w:rFonts w:hint="cs"/>
                <w:rtl/>
                <w:lang w:bidi="fa-IR"/>
              </w:rPr>
              <w:t>ّ</w:t>
            </w:r>
            <w:r>
              <w:rPr>
                <w:rtl/>
                <w:lang w:bidi="fa-IR"/>
              </w:rPr>
              <w:t>عر صبحا</w:t>
            </w:r>
            <w:r>
              <w:rPr>
                <w:rFonts w:hint="cs"/>
                <w:rtl/>
                <w:lang w:bidi="fa-IR"/>
              </w:rPr>
              <w:t>ً</w:t>
            </w:r>
            <w:r>
              <w:rPr>
                <w:rtl/>
                <w:lang w:bidi="fa-IR"/>
              </w:rPr>
              <w:t xml:space="preserve"> أبرشا</w:t>
            </w:r>
            <w:r w:rsidRPr="00725071">
              <w:rPr>
                <w:rStyle w:val="libPoemTiniChar0"/>
                <w:rtl/>
              </w:rPr>
              <w:br/>
              <w:t> </w:t>
            </w:r>
          </w:p>
        </w:tc>
      </w:tr>
      <w:tr w:rsidR="00AC3025" w:rsidTr="00AC3025">
        <w:tblPrEx>
          <w:tblLook w:val="04A0" w:firstRow="1" w:lastRow="0" w:firstColumn="1" w:lastColumn="0" w:noHBand="0" w:noVBand="1"/>
        </w:tblPrEx>
        <w:trPr>
          <w:trHeight w:val="350"/>
        </w:trPr>
        <w:tc>
          <w:tcPr>
            <w:tcW w:w="3960" w:type="dxa"/>
          </w:tcPr>
          <w:p w:rsidR="00AC3025" w:rsidRDefault="00AC3025" w:rsidP="008B170B">
            <w:pPr>
              <w:pStyle w:val="libPoem"/>
            </w:pPr>
            <w:r>
              <w:rPr>
                <w:rtl/>
                <w:lang w:bidi="fa-IR"/>
              </w:rPr>
              <w:t>فضح الش</w:t>
            </w:r>
            <w:r>
              <w:rPr>
                <w:rFonts w:hint="cs"/>
                <w:rtl/>
                <w:lang w:bidi="fa-IR"/>
              </w:rPr>
              <w:t>ّ</w:t>
            </w:r>
            <w:r>
              <w:rPr>
                <w:rtl/>
                <w:lang w:bidi="fa-IR"/>
              </w:rPr>
              <w:t>هد بريق ري</w:t>
            </w:r>
            <w:r>
              <w:rPr>
                <w:rFonts w:hint="cs"/>
                <w:rtl/>
                <w:lang w:bidi="fa-IR"/>
              </w:rPr>
              <w:t>ّ</w:t>
            </w:r>
            <w:r>
              <w:rPr>
                <w:rtl/>
                <w:lang w:bidi="fa-IR"/>
              </w:rPr>
              <w:t>ق</w:t>
            </w:r>
            <w:r w:rsidRPr="00725071">
              <w:rPr>
                <w:rStyle w:val="libPoemTiniChar0"/>
                <w:rtl/>
              </w:rPr>
              <w:br/>
              <w:t> </w:t>
            </w:r>
          </w:p>
        </w:tc>
        <w:tc>
          <w:tcPr>
            <w:tcW w:w="282" w:type="dxa"/>
          </w:tcPr>
          <w:p w:rsidR="00AC3025" w:rsidRDefault="00AC3025" w:rsidP="008B170B">
            <w:pPr>
              <w:pStyle w:val="libPoem"/>
              <w:rPr>
                <w:rtl/>
              </w:rPr>
            </w:pPr>
          </w:p>
        </w:tc>
        <w:tc>
          <w:tcPr>
            <w:tcW w:w="3920" w:type="dxa"/>
          </w:tcPr>
          <w:p w:rsidR="00AC3025" w:rsidRDefault="00AC3025" w:rsidP="008B170B">
            <w:pPr>
              <w:pStyle w:val="libPoem"/>
            </w:pPr>
            <w:r>
              <w:rPr>
                <w:rtl/>
                <w:lang w:bidi="fa-IR"/>
              </w:rPr>
              <w:t>غيره لم يرو من</w:t>
            </w:r>
            <w:r>
              <w:rPr>
                <w:rFonts w:hint="cs"/>
                <w:rtl/>
                <w:lang w:bidi="fa-IR"/>
              </w:rPr>
              <w:t>ّ</w:t>
            </w:r>
            <w:r>
              <w:rPr>
                <w:rtl/>
                <w:lang w:bidi="fa-IR"/>
              </w:rPr>
              <w:t>ي العطشا</w:t>
            </w:r>
            <w:r w:rsidRPr="00725071">
              <w:rPr>
                <w:rStyle w:val="libPoemTiniChar0"/>
                <w:rtl/>
              </w:rPr>
              <w:br/>
              <w:t> </w:t>
            </w:r>
          </w:p>
        </w:tc>
      </w:tr>
      <w:tr w:rsidR="00AC3025" w:rsidTr="00AC3025">
        <w:tblPrEx>
          <w:tblLook w:val="04A0" w:firstRow="1" w:lastRow="0" w:firstColumn="1" w:lastColumn="0" w:noHBand="0" w:noVBand="1"/>
        </w:tblPrEx>
        <w:trPr>
          <w:trHeight w:val="350"/>
        </w:trPr>
        <w:tc>
          <w:tcPr>
            <w:tcW w:w="3960" w:type="dxa"/>
          </w:tcPr>
          <w:p w:rsidR="00AC3025" w:rsidRDefault="00AC3025" w:rsidP="008B170B">
            <w:pPr>
              <w:pStyle w:val="libPoem"/>
            </w:pPr>
            <w:r>
              <w:rPr>
                <w:rtl/>
                <w:lang w:bidi="fa-IR"/>
              </w:rPr>
              <w:t>أحمد الن</w:t>
            </w:r>
            <w:r>
              <w:rPr>
                <w:rFonts w:hint="cs"/>
                <w:rtl/>
                <w:lang w:bidi="fa-IR"/>
              </w:rPr>
              <w:t>ّ</w:t>
            </w:r>
            <w:r>
              <w:rPr>
                <w:rtl/>
                <w:lang w:bidi="fa-IR"/>
              </w:rPr>
              <w:t>عمان في وجنته</w:t>
            </w:r>
            <w:r w:rsidRPr="00725071">
              <w:rPr>
                <w:rStyle w:val="libPoemTiniChar0"/>
                <w:rtl/>
              </w:rPr>
              <w:br/>
              <w:t> </w:t>
            </w:r>
          </w:p>
        </w:tc>
        <w:tc>
          <w:tcPr>
            <w:tcW w:w="282" w:type="dxa"/>
          </w:tcPr>
          <w:p w:rsidR="00AC3025" w:rsidRDefault="00AC3025" w:rsidP="008B170B">
            <w:pPr>
              <w:pStyle w:val="libPoem"/>
              <w:rPr>
                <w:rtl/>
              </w:rPr>
            </w:pPr>
          </w:p>
        </w:tc>
        <w:tc>
          <w:tcPr>
            <w:tcW w:w="3920" w:type="dxa"/>
          </w:tcPr>
          <w:p w:rsidR="00AC3025" w:rsidRDefault="00AC3025" w:rsidP="008B170B">
            <w:pPr>
              <w:pStyle w:val="libPoem"/>
            </w:pPr>
            <w:r>
              <w:rPr>
                <w:rtl/>
                <w:lang w:bidi="fa-IR"/>
              </w:rPr>
              <w:t>وعلى الخد</w:t>
            </w:r>
            <w:r>
              <w:rPr>
                <w:rFonts w:hint="cs"/>
                <w:rtl/>
                <w:lang w:bidi="fa-IR"/>
              </w:rPr>
              <w:t>ّ</w:t>
            </w:r>
            <w:r>
              <w:rPr>
                <w:rtl/>
                <w:lang w:bidi="fa-IR"/>
              </w:rPr>
              <w:t>ين آس</w:t>
            </w:r>
            <w:r>
              <w:rPr>
                <w:rFonts w:hint="cs"/>
                <w:rtl/>
                <w:lang w:bidi="fa-IR"/>
              </w:rPr>
              <w:t>ٌ</w:t>
            </w:r>
            <w:r>
              <w:rPr>
                <w:rtl/>
                <w:lang w:bidi="fa-IR"/>
              </w:rPr>
              <w:t xml:space="preserve"> عر</w:t>
            </w:r>
            <w:r>
              <w:rPr>
                <w:rFonts w:hint="cs"/>
                <w:rtl/>
                <w:lang w:bidi="fa-IR"/>
              </w:rPr>
              <w:t>ّ</w:t>
            </w:r>
            <w:r>
              <w:rPr>
                <w:rtl/>
                <w:lang w:bidi="fa-IR"/>
              </w:rPr>
              <w:t>شا</w:t>
            </w:r>
            <w:r w:rsidRPr="00725071">
              <w:rPr>
                <w:rStyle w:val="libPoemTiniChar0"/>
                <w:rtl/>
              </w:rPr>
              <w:br/>
              <w:t> </w:t>
            </w:r>
          </w:p>
        </w:tc>
      </w:tr>
      <w:tr w:rsidR="00AC3025" w:rsidTr="00AC3025">
        <w:tblPrEx>
          <w:tblLook w:val="04A0" w:firstRow="1" w:lastRow="0" w:firstColumn="1" w:lastColumn="0" w:noHBand="0" w:noVBand="1"/>
        </w:tblPrEx>
        <w:trPr>
          <w:trHeight w:val="350"/>
        </w:trPr>
        <w:tc>
          <w:tcPr>
            <w:tcW w:w="3960" w:type="dxa"/>
          </w:tcPr>
          <w:p w:rsidR="00AC3025" w:rsidRDefault="00AC3025" w:rsidP="008B170B">
            <w:pPr>
              <w:pStyle w:val="libPoem"/>
            </w:pPr>
            <w:r>
              <w:rPr>
                <w:rtl/>
                <w:lang w:bidi="fa-IR"/>
              </w:rPr>
              <w:t>عاذلي أصبح فيه عاذري</w:t>
            </w:r>
            <w:r w:rsidRPr="00725071">
              <w:rPr>
                <w:rStyle w:val="libPoemTiniChar0"/>
                <w:rtl/>
              </w:rPr>
              <w:br/>
              <w:t> </w:t>
            </w:r>
          </w:p>
        </w:tc>
        <w:tc>
          <w:tcPr>
            <w:tcW w:w="282" w:type="dxa"/>
          </w:tcPr>
          <w:p w:rsidR="00AC3025" w:rsidRDefault="00AC3025" w:rsidP="008B170B">
            <w:pPr>
              <w:pStyle w:val="libPoem"/>
              <w:rPr>
                <w:rtl/>
              </w:rPr>
            </w:pPr>
          </w:p>
        </w:tc>
        <w:tc>
          <w:tcPr>
            <w:tcW w:w="3920" w:type="dxa"/>
          </w:tcPr>
          <w:p w:rsidR="00AC3025" w:rsidRDefault="00AC3025" w:rsidP="008B170B">
            <w:pPr>
              <w:pStyle w:val="libPoem"/>
            </w:pPr>
            <w:r>
              <w:rPr>
                <w:rtl/>
                <w:lang w:bidi="fa-IR"/>
              </w:rPr>
              <w:t>وانثنى يحمده واش</w:t>
            </w:r>
            <w:r>
              <w:rPr>
                <w:rFonts w:hint="cs"/>
                <w:rtl/>
                <w:lang w:bidi="fa-IR"/>
              </w:rPr>
              <w:t>ٍ</w:t>
            </w:r>
            <w:r>
              <w:rPr>
                <w:rtl/>
                <w:lang w:bidi="fa-IR"/>
              </w:rPr>
              <w:t xml:space="preserve"> وشا</w:t>
            </w:r>
            <w:r w:rsidRPr="00725071">
              <w:rPr>
                <w:rStyle w:val="libPoemTiniChar0"/>
                <w:rtl/>
              </w:rPr>
              <w:br/>
              <w:t> </w:t>
            </w:r>
          </w:p>
        </w:tc>
      </w:tr>
      <w:tr w:rsidR="00AC3025" w:rsidTr="00AC3025">
        <w:tblPrEx>
          <w:tblLook w:val="04A0" w:firstRow="1" w:lastRow="0" w:firstColumn="1" w:lastColumn="0" w:noHBand="0" w:noVBand="1"/>
        </w:tblPrEx>
        <w:trPr>
          <w:trHeight w:val="350"/>
        </w:trPr>
        <w:tc>
          <w:tcPr>
            <w:tcW w:w="3960" w:type="dxa"/>
          </w:tcPr>
          <w:p w:rsidR="00AC3025" w:rsidRDefault="00AC3025" w:rsidP="008B170B">
            <w:pPr>
              <w:pStyle w:val="libPoem"/>
            </w:pPr>
            <w:r>
              <w:rPr>
                <w:rtl/>
                <w:lang w:bidi="fa-IR"/>
              </w:rPr>
              <w:t>فإذا ماس دلالا</w:t>
            </w:r>
            <w:r>
              <w:rPr>
                <w:rFonts w:hint="cs"/>
                <w:rtl/>
                <w:lang w:bidi="fa-IR"/>
              </w:rPr>
              <w:t>ً</w:t>
            </w:r>
            <w:r>
              <w:rPr>
                <w:rtl/>
                <w:lang w:bidi="fa-IR"/>
              </w:rPr>
              <w:t xml:space="preserve"> قد</w:t>
            </w:r>
            <w:r>
              <w:rPr>
                <w:rFonts w:hint="cs"/>
                <w:rtl/>
                <w:lang w:bidi="fa-IR"/>
              </w:rPr>
              <w:t>ّ</w:t>
            </w:r>
            <w:r>
              <w:rPr>
                <w:rtl/>
                <w:lang w:bidi="fa-IR"/>
              </w:rPr>
              <w:t>ه</w:t>
            </w:r>
            <w:r w:rsidRPr="00725071">
              <w:rPr>
                <w:rStyle w:val="libPoemTiniChar0"/>
                <w:rtl/>
              </w:rPr>
              <w:br/>
              <w:t> </w:t>
            </w:r>
          </w:p>
        </w:tc>
        <w:tc>
          <w:tcPr>
            <w:tcW w:w="282" w:type="dxa"/>
          </w:tcPr>
          <w:p w:rsidR="00AC3025" w:rsidRDefault="00AC3025" w:rsidP="008B170B">
            <w:pPr>
              <w:pStyle w:val="libPoem"/>
              <w:rPr>
                <w:rtl/>
              </w:rPr>
            </w:pPr>
          </w:p>
        </w:tc>
        <w:tc>
          <w:tcPr>
            <w:tcW w:w="3920" w:type="dxa"/>
          </w:tcPr>
          <w:p w:rsidR="00AC3025" w:rsidRDefault="00AC3025" w:rsidP="008B170B">
            <w:pPr>
              <w:pStyle w:val="libPoem"/>
            </w:pPr>
            <w:r>
              <w:rPr>
                <w:rtl/>
                <w:lang w:bidi="fa-IR"/>
              </w:rPr>
              <w:t>يغتدي غصن الن</w:t>
            </w:r>
            <w:r>
              <w:rPr>
                <w:rFonts w:hint="cs"/>
                <w:rtl/>
                <w:lang w:bidi="fa-IR"/>
              </w:rPr>
              <w:t>َّ</w:t>
            </w:r>
            <w:r>
              <w:rPr>
                <w:rtl/>
                <w:lang w:bidi="fa-IR"/>
              </w:rPr>
              <w:t>قا مرتعشا</w:t>
            </w:r>
            <w:r w:rsidRPr="00725071">
              <w:rPr>
                <w:rStyle w:val="libPoemTiniChar0"/>
                <w:rtl/>
              </w:rPr>
              <w:br/>
              <w:t> </w:t>
            </w:r>
          </w:p>
        </w:tc>
      </w:tr>
      <w:tr w:rsidR="00AC3025" w:rsidTr="00AC3025">
        <w:tblPrEx>
          <w:tblLook w:val="04A0" w:firstRow="1" w:lastRow="0" w:firstColumn="1" w:lastColumn="0" w:noHBand="0" w:noVBand="1"/>
        </w:tblPrEx>
        <w:trPr>
          <w:trHeight w:val="350"/>
        </w:trPr>
        <w:tc>
          <w:tcPr>
            <w:tcW w:w="3960" w:type="dxa"/>
          </w:tcPr>
          <w:p w:rsidR="00AC3025" w:rsidRDefault="00AC3025" w:rsidP="008B170B">
            <w:pPr>
              <w:pStyle w:val="libPoem"/>
            </w:pPr>
            <w:r>
              <w:rPr>
                <w:rtl/>
                <w:lang w:bidi="fa-IR"/>
              </w:rPr>
              <w:t>كوكب المر</w:t>
            </w:r>
            <w:r>
              <w:rPr>
                <w:rFonts w:hint="cs"/>
                <w:rtl/>
                <w:lang w:bidi="fa-IR"/>
              </w:rPr>
              <w:t>ّ</w:t>
            </w:r>
            <w:r>
              <w:rPr>
                <w:rtl/>
                <w:lang w:bidi="fa-IR"/>
              </w:rPr>
              <w:t>يخ في وجنته</w:t>
            </w:r>
            <w:r w:rsidRPr="00725071">
              <w:rPr>
                <w:rStyle w:val="libPoemTiniChar0"/>
                <w:rtl/>
              </w:rPr>
              <w:br/>
              <w:t> </w:t>
            </w:r>
          </w:p>
        </w:tc>
        <w:tc>
          <w:tcPr>
            <w:tcW w:w="282" w:type="dxa"/>
          </w:tcPr>
          <w:p w:rsidR="00AC3025" w:rsidRDefault="00AC3025" w:rsidP="008B170B">
            <w:pPr>
              <w:pStyle w:val="libPoem"/>
              <w:rPr>
                <w:rtl/>
              </w:rPr>
            </w:pPr>
          </w:p>
        </w:tc>
        <w:tc>
          <w:tcPr>
            <w:tcW w:w="3920" w:type="dxa"/>
          </w:tcPr>
          <w:p w:rsidR="00AC3025" w:rsidRDefault="00AC3025" w:rsidP="008B170B">
            <w:pPr>
              <w:pStyle w:val="libPoem"/>
            </w:pPr>
            <w:r>
              <w:rPr>
                <w:rtl/>
                <w:lang w:bidi="fa-IR"/>
              </w:rPr>
              <w:t>ساطع</w:t>
            </w:r>
            <w:r>
              <w:rPr>
                <w:rFonts w:hint="cs"/>
                <w:rtl/>
                <w:lang w:bidi="fa-IR"/>
              </w:rPr>
              <w:t>ٌ</w:t>
            </w:r>
            <w:r>
              <w:rPr>
                <w:rtl/>
                <w:lang w:bidi="fa-IR"/>
              </w:rPr>
              <w:t xml:space="preserve"> والبدر منه قد عشا</w:t>
            </w:r>
            <w:r w:rsidRPr="00725071">
              <w:rPr>
                <w:rStyle w:val="libPoemTiniChar0"/>
                <w:rtl/>
              </w:rPr>
              <w:br/>
              <w:t> </w:t>
            </w:r>
          </w:p>
        </w:tc>
      </w:tr>
      <w:tr w:rsidR="00AC3025" w:rsidTr="00AC3025">
        <w:tblPrEx>
          <w:tblLook w:val="04A0" w:firstRow="1" w:lastRow="0" w:firstColumn="1" w:lastColumn="0" w:noHBand="0" w:noVBand="1"/>
        </w:tblPrEx>
        <w:trPr>
          <w:trHeight w:val="350"/>
        </w:trPr>
        <w:tc>
          <w:tcPr>
            <w:tcW w:w="3960" w:type="dxa"/>
          </w:tcPr>
          <w:p w:rsidR="00AC3025" w:rsidRDefault="00AC3025" w:rsidP="008B170B">
            <w:pPr>
              <w:pStyle w:val="libPoem"/>
            </w:pPr>
            <w:r>
              <w:rPr>
                <w:rtl/>
                <w:lang w:bidi="fa-IR"/>
              </w:rPr>
              <w:t>مطلق الل</w:t>
            </w:r>
            <w:r>
              <w:rPr>
                <w:rFonts w:hint="cs"/>
                <w:rtl/>
                <w:lang w:bidi="fa-IR"/>
              </w:rPr>
              <w:t>ّ</w:t>
            </w:r>
            <w:r>
              <w:rPr>
                <w:rtl/>
                <w:lang w:bidi="fa-IR"/>
              </w:rPr>
              <w:t>حظ فؤادي قد غدا</w:t>
            </w:r>
            <w:r w:rsidRPr="00725071">
              <w:rPr>
                <w:rStyle w:val="libPoemTiniChar0"/>
                <w:rtl/>
              </w:rPr>
              <w:br/>
              <w:t> </w:t>
            </w:r>
          </w:p>
        </w:tc>
        <w:tc>
          <w:tcPr>
            <w:tcW w:w="282" w:type="dxa"/>
          </w:tcPr>
          <w:p w:rsidR="00AC3025" w:rsidRDefault="00AC3025" w:rsidP="008B170B">
            <w:pPr>
              <w:pStyle w:val="libPoem"/>
              <w:rPr>
                <w:rtl/>
              </w:rPr>
            </w:pPr>
          </w:p>
        </w:tc>
        <w:tc>
          <w:tcPr>
            <w:tcW w:w="3920" w:type="dxa"/>
          </w:tcPr>
          <w:p w:rsidR="00AC3025" w:rsidRDefault="00AC3025" w:rsidP="00AC3025">
            <w:pPr>
              <w:pStyle w:val="libPoem"/>
            </w:pPr>
            <w:r>
              <w:rPr>
                <w:rtl/>
                <w:lang w:bidi="fa-IR"/>
              </w:rPr>
              <w:t xml:space="preserve">منه في </w:t>
            </w:r>
            <w:r>
              <w:rPr>
                <w:rFonts w:hint="cs"/>
                <w:rtl/>
                <w:lang w:bidi="fa-IR"/>
              </w:rPr>
              <w:t>ا</w:t>
            </w:r>
            <w:r>
              <w:rPr>
                <w:rtl/>
                <w:lang w:bidi="fa-IR"/>
              </w:rPr>
              <w:t>سر الهوى مندهشا</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lang w:bidi="fa-IR"/>
        </w:rPr>
      </w:pPr>
      <w:r>
        <w:rPr>
          <w:rtl/>
          <w:lang w:bidi="fa-IR"/>
        </w:rPr>
        <w:t xml:space="preserve">1 </w:t>
      </w:r>
      <w:r w:rsidR="000367A4">
        <w:rPr>
          <w:rtl/>
          <w:lang w:bidi="fa-IR"/>
        </w:rPr>
        <w:t>-</w:t>
      </w:r>
      <w:r>
        <w:rPr>
          <w:rtl/>
          <w:lang w:bidi="fa-IR"/>
        </w:rPr>
        <w:t xml:space="preserve"> العبيل</w:t>
      </w:r>
      <w:r w:rsidR="00C81984">
        <w:rPr>
          <w:rtl/>
          <w:lang w:bidi="fa-IR"/>
        </w:rPr>
        <w:t>:</w:t>
      </w:r>
      <w:r>
        <w:rPr>
          <w:rtl/>
          <w:lang w:bidi="fa-IR"/>
        </w:rPr>
        <w:t xml:space="preserve"> الضخم. الردف</w:t>
      </w:r>
      <w:r w:rsidR="00C81984">
        <w:rPr>
          <w:rtl/>
          <w:lang w:bidi="fa-IR"/>
        </w:rPr>
        <w:t>:</w:t>
      </w:r>
      <w:r>
        <w:rPr>
          <w:rtl/>
          <w:lang w:bidi="fa-IR"/>
        </w:rPr>
        <w:t xml:space="preserve"> العجز.</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A52759" w:rsidTr="008B170B">
        <w:trPr>
          <w:trHeight w:val="350"/>
        </w:trPr>
        <w:tc>
          <w:tcPr>
            <w:tcW w:w="3920" w:type="dxa"/>
            <w:shd w:val="clear" w:color="auto" w:fill="auto"/>
          </w:tcPr>
          <w:p w:rsidR="00A52759" w:rsidRDefault="00A52759" w:rsidP="008B170B">
            <w:pPr>
              <w:pStyle w:val="libPoem"/>
            </w:pPr>
            <w:r>
              <w:rPr>
                <w:rtl/>
                <w:lang w:bidi="fa-IR"/>
              </w:rPr>
              <w:lastRenderedPageBreak/>
              <w:t>جرحت عيناه خد</w:t>
            </w:r>
            <w:r>
              <w:rPr>
                <w:rFonts w:hint="cs"/>
                <w:rtl/>
                <w:lang w:bidi="fa-IR"/>
              </w:rPr>
              <w:t>ّ</w:t>
            </w:r>
            <w:r>
              <w:rPr>
                <w:rtl/>
                <w:lang w:bidi="fa-IR"/>
              </w:rPr>
              <w:t>ي مهجتي</w:t>
            </w:r>
            <w:r w:rsidRPr="00725071">
              <w:rPr>
                <w:rStyle w:val="libPoemTiniChar0"/>
                <w:rtl/>
              </w:rPr>
              <w:br/>
              <w:t> </w:t>
            </w:r>
          </w:p>
        </w:tc>
        <w:tc>
          <w:tcPr>
            <w:tcW w:w="279" w:type="dxa"/>
            <w:shd w:val="clear" w:color="auto" w:fill="auto"/>
          </w:tcPr>
          <w:p w:rsidR="00A52759" w:rsidRDefault="00A52759" w:rsidP="008B170B">
            <w:pPr>
              <w:pStyle w:val="libPoem"/>
              <w:rPr>
                <w:rtl/>
              </w:rPr>
            </w:pPr>
          </w:p>
        </w:tc>
        <w:tc>
          <w:tcPr>
            <w:tcW w:w="3881" w:type="dxa"/>
            <w:shd w:val="clear" w:color="auto" w:fill="auto"/>
          </w:tcPr>
          <w:p w:rsidR="00A52759" w:rsidRDefault="00A52759" w:rsidP="008B170B">
            <w:pPr>
              <w:pStyle w:val="libPoem"/>
            </w:pPr>
            <w:r>
              <w:rPr>
                <w:rtl/>
                <w:lang w:bidi="fa-IR"/>
              </w:rPr>
              <w:t>حيث لحظي خد</w:t>
            </w:r>
            <w:r>
              <w:rPr>
                <w:rFonts w:hint="cs"/>
                <w:rtl/>
                <w:lang w:bidi="fa-IR"/>
              </w:rPr>
              <w:t>ّ</w:t>
            </w:r>
            <w:r>
              <w:rPr>
                <w:rtl/>
                <w:lang w:bidi="fa-IR"/>
              </w:rPr>
              <w:t>ه قد خدشا</w:t>
            </w:r>
            <w:r w:rsidRPr="00725071">
              <w:rPr>
                <w:rStyle w:val="libPoemTiniChar0"/>
                <w:rtl/>
              </w:rPr>
              <w:br/>
              <w:t> </w:t>
            </w:r>
          </w:p>
        </w:tc>
      </w:tr>
      <w:tr w:rsidR="00A52759" w:rsidTr="008B170B">
        <w:trPr>
          <w:trHeight w:val="350"/>
        </w:trPr>
        <w:tc>
          <w:tcPr>
            <w:tcW w:w="3920" w:type="dxa"/>
          </w:tcPr>
          <w:p w:rsidR="00A52759" w:rsidRDefault="00A52759" w:rsidP="008B170B">
            <w:pPr>
              <w:pStyle w:val="libPoem"/>
            </w:pPr>
            <w:r>
              <w:rPr>
                <w:rtl/>
                <w:lang w:bidi="fa-IR"/>
              </w:rPr>
              <w:t>صادني في شرك من شعره</w:t>
            </w:r>
            <w:r w:rsidRPr="00725071">
              <w:rPr>
                <w:rStyle w:val="libPoemTiniChar0"/>
                <w:rtl/>
              </w:rPr>
              <w:br/>
              <w:t> </w:t>
            </w:r>
          </w:p>
        </w:tc>
        <w:tc>
          <w:tcPr>
            <w:tcW w:w="279" w:type="dxa"/>
          </w:tcPr>
          <w:p w:rsidR="00A52759" w:rsidRDefault="00A52759" w:rsidP="008B170B">
            <w:pPr>
              <w:pStyle w:val="libPoem"/>
              <w:rPr>
                <w:rtl/>
              </w:rPr>
            </w:pPr>
          </w:p>
        </w:tc>
        <w:tc>
          <w:tcPr>
            <w:tcW w:w="3881" w:type="dxa"/>
          </w:tcPr>
          <w:p w:rsidR="00A52759" w:rsidRDefault="00A52759" w:rsidP="009E32FF">
            <w:pPr>
              <w:pStyle w:val="libPoem"/>
            </w:pPr>
            <w:r>
              <w:rPr>
                <w:rtl/>
                <w:lang w:bidi="fa-IR"/>
              </w:rPr>
              <w:t>عجبا</w:t>
            </w:r>
            <w:r>
              <w:rPr>
                <w:rFonts w:hint="cs"/>
                <w:rtl/>
                <w:lang w:bidi="fa-IR"/>
              </w:rPr>
              <w:t>ً</w:t>
            </w:r>
            <w:r>
              <w:rPr>
                <w:rtl/>
                <w:lang w:bidi="fa-IR"/>
              </w:rPr>
              <w:t xml:space="preserve"> لل</w:t>
            </w:r>
            <w:r w:rsidR="009E32FF">
              <w:rPr>
                <w:rFonts w:hint="cs"/>
                <w:rtl/>
                <w:lang w:bidi="fa-IR"/>
              </w:rPr>
              <w:t>اُ</w:t>
            </w:r>
            <w:r>
              <w:rPr>
                <w:rtl/>
                <w:lang w:bidi="fa-IR"/>
              </w:rPr>
              <w:t>سد هل صاد رشا</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20616" w:rsidTr="008B170B">
        <w:trPr>
          <w:trHeight w:val="350"/>
        </w:trPr>
        <w:tc>
          <w:tcPr>
            <w:tcW w:w="3920" w:type="dxa"/>
            <w:shd w:val="clear" w:color="auto" w:fill="auto"/>
          </w:tcPr>
          <w:p w:rsidR="00820616" w:rsidRDefault="00B71E3E" w:rsidP="008B170B">
            <w:pPr>
              <w:pStyle w:val="libPoem"/>
            </w:pPr>
            <w:r>
              <w:rPr>
                <w:rtl/>
                <w:lang w:bidi="fa-IR"/>
              </w:rPr>
              <w:t>حيدر الكر</w:t>
            </w:r>
            <w:r>
              <w:rPr>
                <w:rFonts w:hint="cs"/>
                <w:rtl/>
                <w:lang w:bidi="fa-IR"/>
              </w:rPr>
              <w:t>ّ</w:t>
            </w:r>
            <w:r>
              <w:rPr>
                <w:rtl/>
                <w:lang w:bidi="fa-IR"/>
              </w:rPr>
              <w:t>ار أزكى ناعل</w:t>
            </w:r>
            <w:r w:rsidR="00820616" w:rsidRPr="00725071">
              <w:rPr>
                <w:rStyle w:val="libPoemTiniChar0"/>
                <w:rtl/>
              </w:rPr>
              <w:br/>
              <w:t> </w:t>
            </w:r>
          </w:p>
        </w:tc>
        <w:tc>
          <w:tcPr>
            <w:tcW w:w="279" w:type="dxa"/>
            <w:shd w:val="clear" w:color="auto" w:fill="auto"/>
          </w:tcPr>
          <w:p w:rsidR="00820616" w:rsidRDefault="00820616" w:rsidP="008B170B">
            <w:pPr>
              <w:pStyle w:val="libPoem"/>
              <w:rPr>
                <w:rtl/>
              </w:rPr>
            </w:pPr>
          </w:p>
        </w:tc>
        <w:tc>
          <w:tcPr>
            <w:tcW w:w="3881" w:type="dxa"/>
            <w:shd w:val="clear" w:color="auto" w:fill="auto"/>
          </w:tcPr>
          <w:p w:rsidR="00820616" w:rsidRDefault="00B71E3E" w:rsidP="008B170B">
            <w:pPr>
              <w:pStyle w:val="libPoem"/>
            </w:pPr>
            <w:r>
              <w:rPr>
                <w:rtl/>
                <w:lang w:bidi="fa-IR"/>
              </w:rPr>
              <w:t>من بني آدم أو حاف</w:t>
            </w:r>
            <w:r w:rsidR="008D3167">
              <w:rPr>
                <w:rFonts w:hint="cs"/>
                <w:rtl/>
                <w:lang w:bidi="fa-IR"/>
              </w:rPr>
              <w:t>ٍ</w:t>
            </w:r>
            <w:r>
              <w:rPr>
                <w:rtl/>
                <w:lang w:bidi="fa-IR"/>
              </w:rPr>
              <w:t xml:space="preserve"> مشا</w:t>
            </w:r>
            <w:r w:rsidR="00820616" w:rsidRPr="00725071">
              <w:rPr>
                <w:rStyle w:val="libPoemTiniChar0"/>
                <w:rtl/>
              </w:rPr>
              <w:br/>
              <w:t> </w:t>
            </w:r>
          </w:p>
        </w:tc>
      </w:tr>
      <w:tr w:rsidR="00820616" w:rsidTr="008B170B">
        <w:trPr>
          <w:trHeight w:val="350"/>
        </w:trPr>
        <w:tc>
          <w:tcPr>
            <w:tcW w:w="3920" w:type="dxa"/>
          </w:tcPr>
          <w:p w:rsidR="00820616" w:rsidRDefault="00B71E3E" w:rsidP="008B170B">
            <w:pPr>
              <w:pStyle w:val="libPoem"/>
            </w:pPr>
            <w:r>
              <w:rPr>
                <w:rtl/>
                <w:lang w:bidi="fa-IR"/>
              </w:rPr>
              <w:t>ما غشى الل</w:t>
            </w:r>
            <w:r w:rsidR="008D3167">
              <w:rPr>
                <w:rFonts w:hint="cs"/>
                <w:rtl/>
                <w:lang w:bidi="fa-IR"/>
              </w:rPr>
              <w:t>ّ</w:t>
            </w:r>
            <w:r>
              <w:rPr>
                <w:rtl/>
                <w:lang w:bidi="fa-IR"/>
              </w:rPr>
              <w:t>يل نهارا</w:t>
            </w:r>
            <w:r w:rsidR="008D3167">
              <w:rPr>
                <w:rFonts w:hint="cs"/>
                <w:rtl/>
                <w:lang w:bidi="fa-IR"/>
              </w:rPr>
              <w:t>ً</w:t>
            </w:r>
            <w:r>
              <w:rPr>
                <w:rtl/>
                <w:lang w:bidi="fa-IR"/>
              </w:rPr>
              <w:t xml:space="preserve"> نصحه</w:t>
            </w:r>
            <w:r w:rsidR="00820616" w:rsidRPr="00725071">
              <w:rPr>
                <w:rStyle w:val="libPoemTiniChar0"/>
                <w:rtl/>
              </w:rPr>
              <w:br/>
              <w:t> </w:t>
            </w:r>
          </w:p>
        </w:tc>
        <w:tc>
          <w:tcPr>
            <w:tcW w:w="279" w:type="dxa"/>
          </w:tcPr>
          <w:p w:rsidR="00820616" w:rsidRDefault="00820616" w:rsidP="008B170B">
            <w:pPr>
              <w:pStyle w:val="libPoem"/>
              <w:rPr>
                <w:rtl/>
              </w:rPr>
            </w:pPr>
          </w:p>
        </w:tc>
        <w:tc>
          <w:tcPr>
            <w:tcW w:w="3881" w:type="dxa"/>
          </w:tcPr>
          <w:p w:rsidR="00820616" w:rsidRDefault="00B71E3E" w:rsidP="008B170B">
            <w:pPr>
              <w:pStyle w:val="libPoem"/>
            </w:pPr>
            <w:r>
              <w:rPr>
                <w:rtl/>
                <w:lang w:bidi="fa-IR"/>
              </w:rPr>
              <w:t>مذهب</w:t>
            </w:r>
            <w:r w:rsidR="008D3167">
              <w:rPr>
                <w:rFonts w:hint="cs"/>
                <w:rtl/>
                <w:lang w:bidi="fa-IR"/>
              </w:rPr>
              <w:t>ٌ</w:t>
            </w:r>
            <w:r>
              <w:rPr>
                <w:rtl/>
                <w:lang w:bidi="fa-IR"/>
              </w:rPr>
              <w:t xml:space="preserve"> شك</w:t>
            </w:r>
            <w:r w:rsidR="008D3167">
              <w:rPr>
                <w:rFonts w:hint="cs"/>
                <w:rtl/>
                <w:lang w:bidi="fa-IR"/>
              </w:rPr>
              <w:t>ّ</w:t>
            </w:r>
            <w:r>
              <w:rPr>
                <w:rtl/>
                <w:lang w:bidi="fa-IR"/>
              </w:rPr>
              <w:t>ا على القلب غشا</w:t>
            </w:r>
            <w:r w:rsidR="00820616" w:rsidRPr="00725071">
              <w:rPr>
                <w:rStyle w:val="libPoemTiniChar0"/>
                <w:rtl/>
              </w:rPr>
              <w:br/>
              <w:t> </w:t>
            </w:r>
          </w:p>
        </w:tc>
      </w:tr>
      <w:tr w:rsidR="00820616" w:rsidTr="008B170B">
        <w:trPr>
          <w:trHeight w:val="350"/>
        </w:trPr>
        <w:tc>
          <w:tcPr>
            <w:tcW w:w="3920" w:type="dxa"/>
          </w:tcPr>
          <w:p w:rsidR="00820616" w:rsidRDefault="00B71E3E" w:rsidP="008B170B">
            <w:pPr>
              <w:pStyle w:val="libPoem"/>
            </w:pPr>
            <w:r>
              <w:rPr>
                <w:rtl/>
                <w:lang w:bidi="fa-IR"/>
              </w:rPr>
              <w:t>نور عين الد</w:t>
            </w:r>
            <w:r w:rsidR="008D3167">
              <w:rPr>
                <w:rFonts w:hint="cs"/>
                <w:rtl/>
                <w:lang w:bidi="fa-IR"/>
              </w:rPr>
              <w:t>ّ</w:t>
            </w:r>
            <w:r>
              <w:rPr>
                <w:rtl/>
                <w:lang w:bidi="fa-IR"/>
              </w:rPr>
              <w:t>ين قد رد</w:t>
            </w:r>
            <w:r w:rsidR="008D3167">
              <w:rPr>
                <w:rFonts w:hint="cs"/>
                <w:rtl/>
                <w:lang w:bidi="fa-IR"/>
              </w:rPr>
              <w:t>ّ</w:t>
            </w:r>
            <w:r>
              <w:rPr>
                <w:rtl/>
                <w:lang w:bidi="fa-IR"/>
              </w:rPr>
              <w:t xml:space="preserve"> وقد</w:t>
            </w:r>
            <w:r w:rsidR="00820616" w:rsidRPr="00725071">
              <w:rPr>
                <w:rStyle w:val="libPoemTiniChar0"/>
                <w:rtl/>
              </w:rPr>
              <w:br/>
              <w:t> </w:t>
            </w:r>
          </w:p>
        </w:tc>
        <w:tc>
          <w:tcPr>
            <w:tcW w:w="279" w:type="dxa"/>
          </w:tcPr>
          <w:p w:rsidR="00820616" w:rsidRDefault="00820616" w:rsidP="008B170B">
            <w:pPr>
              <w:pStyle w:val="libPoem"/>
              <w:rPr>
                <w:rtl/>
              </w:rPr>
            </w:pPr>
          </w:p>
        </w:tc>
        <w:tc>
          <w:tcPr>
            <w:tcW w:w="3881" w:type="dxa"/>
          </w:tcPr>
          <w:p w:rsidR="00820616" w:rsidRDefault="00B71E3E" w:rsidP="008B170B">
            <w:pPr>
              <w:pStyle w:val="libPoem"/>
            </w:pPr>
            <w:r>
              <w:rPr>
                <w:rtl/>
                <w:lang w:bidi="fa-IR"/>
              </w:rPr>
              <w:t>رد</w:t>
            </w:r>
            <w:r w:rsidR="008D3167">
              <w:rPr>
                <w:rFonts w:hint="cs"/>
                <w:rtl/>
                <w:lang w:bidi="fa-IR"/>
              </w:rPr>
              <w:t>َّ</w:t>
            </w:r>
            <w:r>
              <w:rPr>
                <w:rtl/>
                <w:lang w:bidi="fa-IR"/>
              </w:rPr>
              <w:t xml:space="preserve"> طرف الش</w:t>
            </w:r>
            <w:r w:rsidR="008D3167">
              <w:rPr>
                <w:rFonts w:hint="cs"/>
                <w:rtl/>
                <w:lang w:bidi="fa-IR"/>
              </w:rPr>
              <w:t>ّ</w:t>
            </w:r>
            <w:r>
              <w:rPr>
                <w:rtl/>
                <w:lang w:bidi="fa-IR"/>
              </w:rPr>
              <w:t>رك منه أعمشا</w:t>
            </w:r>
            <w:r w:rsidR="00820616" w:rsidRPr="00725071">
              <w:rPr>
                <w:rStyle w:val="libPoemTiniChar0"/>
                <w:rtl/>
              </w:rPr>
              <w:br/>
              <w:t> </w:t>
            </w:r>
          </w:p>
        </w:tc>
      </w:tr>
      <w:tr w:rsidR="00820616" w:rsidTr="008B170B">
        <w:trPr>
          <w:trHeight w:val="350"/>
        </w:trPr>
        <w:tc>
          <w:tcPr>
            <w:tcW w:w="3920" w:type="dxa"/>
          </w:tcPr>
          <w:p w:rsidR="00820616" w:rsidRDefault="00B71E3E" w:rsidP="008B170B">
            <w:pPr>
              <w:pStyle w:val="libPoem"/>
            </w:pPr>
            <w:r>
              <w:rPr>
                <w:rtl/>
                <w:lang w:bidi="fa-IR"/>
              </w:rPr>
              <w:t>قتل الكف</w:t>
            </w:r>
            <w:r w:rsidR="008D3167">
              <w:rPr>
                <w:rFonts w:hint="cs"/>
                <w:rtl/>
                <w:lang w:bidi="fa-IR"/>
              </w:rPr>
              <w:t>ّ</w:t>
            </w:r>
            <w:r>
              <w:rPr>
                <w:rtl/>
                <w:lang w:bidi="fa-IR"/>
              </w:rPr>
              <w:t>ار في صارمه</w:t>
            </w:r>
            <w:r w:rsidR="00820616" w:rsidRPr="00725071">
              <w:rPr>
                <w:rStyle w:val="libPoemTiniChar0"/>
                <w:rtl/>
              </w:rPr>
              <w:br/>
              <w:t> </w:t>
            </w:r>
          </w:p>
        </w:tc>
        <w:tc>
          <w:tcPr>
            <w:tcW w:w="279" w:type="dxa"/>
          </w:tcPr>
          <w:p w:rsidR="00820616" w:rsidRDefault="00820616" w:rsidP="008B170B">
            <w:pPr>
              <w:pStyle w:val="libPoem"/>
              <w:rPr>
                <w:rtl/>
              </w:rPr>
            </w:pPr>
          </w:p>
        </w:tc>
        <w:tc>
          <w:tcPr>
            <w:tcW w:w="3881" w:type="dxa"/>
          </w:tcPr>
          <w:p w:rsidR="00820616" w:rsidRDefault="00B71E3E" w:rsidP="008D3167">
            <w:pPr>
              <w:pStyle w:val="libPoem"/>
            </w:pPr>
            <w:r>
              <w:rPr>
                <w:rtl/>
                <w:lang w:bidi="fa-IR"/>
              </w:rPr>
              <w:t>ولربع ال</w:t>
            </w:r>
            <w:r w:rsidR="008D3167">
              <w:rPr>
                <w:rFonts w:hint="cs"/>
                <w:rtl/>
                <w:lang w:bidi="fa-IR"/>
              </w:rPr>
              <w:t>اُ</w:t>
            </w:r>
            <w:r>
              <w:rPr>
                <w:rtl/>
                <w:lang w:bidi="fa-IR"/>
              </w:rPr>
              <w:t>نس منهم أوحشا</w:t>
            </w:r>
            <w:r w:rsidR="00820616" w:rsidRPr="00725071">
              <w:rPr>
                <w:rStyle w:val="libPoemTiniChar0"/>
                <w:rtl/>
              </w:rPr>
              <w:br/>
              <w:t> </w:t>
            </w:r>
          </w:p>
        </w:tc>
      </w:tr>
      <w:tr w:rsidR="00820616" w:rsidTr="008B170B">
        <w:trPr>
          <w:trHeight w:val="350"/>
        </w:trPr>
        <w:tc>
          <w:tcPr>
            <w:tcW w:w="3920" w:type="dxa"/>
          </w:tcPr>
          <w:p w:rsidR="00820616" w:rsidRDefault="00B71E3E" w:rsidP="008B170B">
            <w:pPr>
              <w:pStyle w:val="libPoem"/>
            </w:pPr>
            <w:r>
              <w:rPr>
                <w:rtl/>
                <w:lang w:bidi="fa-IR"/>
              </w:rPr>
              <w:t>لم يدن للات يوما</w:t>
            </w:r>
            <w:r w:rsidR="008D3167">
              <w:rPr>
                <w:rFonts w:hint="cs"/>
                <w:rtl/>
                <w:lang w:bidi="fa-IR"/>
              </w:rPr>
              <w:t>ً</w:t>
            </w:r>
            <w:r>
              <w:rPr>
                <w:rtl/>
                <w:lang w:bidi="fa-IR"/>
              </w:rPr>
              <w:t xml:space="preserve"> قط</w:t>
            </w:r>
            <w:r w:rsidR="008D3167">
              <w:rPr>
                <w:rFonts w:hint="cs"/>
                <w:rtl/>
                <w:lang w:bidi="fa-IR"/>
              </w:rPr>
              <w:t>ُّ</w:t>
            </w:r>
            <w:r>
              <w:rPr>
                <w:rtl/>
                <w:lang w:bidi="fa-IR"/>
              </w:rPr>
              <w:t xml:space="preserve"> بل</w:t>
            </w:r>
            <w:r w:rsidR="00820616" w:rsidRPr="00725071">
              <w:rPr>
                <w:rStyle w:val="libPoemTiniChar0"/>
                <w:rtl/>
              </w:rPr>
              <w:br/>
              <w:t> </w:t>
            </w:r>
          </w:p>
        </w:tc>
        <w:tc>
          <w:tcPr>
            <w:tcW w:w="279" w:type="dxa"/>
          </w:tcPr>
          <w:p w:rsidR="00820616" w:rsidRDefault="00820616" w:rsidP="008B170B">
            <w:pPr>
              <w:pStyle w:val="libPoem"/>
              <w:rPr>
                <w:rtl/>
              </w:rPr>
            </w:pPr>
          </w:p>
        </w:tc>
        <w:tc>
          <w:tcPr>
            <w:tcW w:w="3881" w:type="dxa"/>
          </w:tcPr>
          <w:p w:rsidR="00820616" w:rsidRDefault="00B71E3E" w:rsidP="008B170B">
            <w:pPr>
              <w:pStyle w:val="libPoem"/>
            </w:pPr>
            <w:r>
              <w:rPr>
                <w:rtl/>
                <w:lang w:bidi="fa-IR"/>
              </w:rPr>
              <w:t>عبد الله وبالت</w:t>
            </w:r>
            <w:r w:rsidR="008D3167">
              <w:rPr>
                <w:rFonts w:hint="cs"/>
                <w:rtl/>
                <w:lang w:bidi="fa-IR"/>
              </w:rPr>
              <w:t>ّ</w:t>
            </w:r>
            <w:r>
              <w:rPr>
                <w:rtl/>
                <w:lang w:bidi="fa-IR"/>
              </w:rPr>
              <w:t>قوى نشا</w:t>
            </w:r>
            <w:r w:rsidR="00820616" w:rsidRPr="00725071">
              <w:rPr>
                <w:rStyle w:val="libPoemTiniChar0"/>
                <w:rtl/>
              </w:rPr>
              <w:br/>
              <w:t> </w:t>
            </w:r>
          </w:p>
        </w:tc>
      </w:tr>
      <w:tr w:rsidR="00820616" w:rsidTr="008B170B">
        <w:tblPrEx>
          <w:tblLook w:val="04A0" w:firstRow="1" w:lastRow="0" w:firstColumn="1" w:lastColumn="0" w:noHBand="0" w:noVBand="1"/>
        </w:tblPrEx>
        <w:trPr>
          <w:trHeight w:val="350"/>
        </w:trPr>
        <w:tc>
          <w:tcPr>
            <w:tcW w:w="3920" w:type="dxa"/>
          </w:tcPr>
          <w:p w:rsidR="00820616" w:rsidRDefault="00B71E3E" w:rsidP="008D3167">
            <w:pPr>
              <w:pStyle w:val="libPoem"/>
            </w:pPr>
            <w:r>
              <w:rPr>
                <w:rtl/>
                <w:lang w:bidi="fa-IR"/>
              </w:rPr>
              <w:t>قد شفى ال</w:t>
            </w:r>
            <w:r w:rsidR="008D3167">
              <w:rPr>
                <w:rFonts w:hint="cs"/>
                <w:rtl/>
                <w:lang w:bidi="fa-IR"/>
              </w:rPr>
              <w:t>إ</w:t>
            </w:r>
            <w:r>
              <w:rPr>
                <w:rtl/>
                <w:lang w:bidi="fa-IR"/>
              </w:rPr>
              <w:t>سلام من داء</w:t>
            </w:r>
            <w:r w:rsidR="008D3167">
              <w:rPr>
                <w:rFonts w:hint="cs"/>
                <w:rtl/>
                <w:lang w:bidi="fa-IR"/>
              </w:rPr>
              <w:t>ٍ</w:t>
            </w:r>
            <w:r>
              <w:rPr>
                <w:rtl/>
                <w:lang w:bidi="fa-IR"/>
              </w:rPr>
              <w:t xml:space="preserve"> به</w:t>
            </w:r>
            <w:r w:rsidR="00820616" w:rsidRPr="00725071">
              <w:rPr>
                <w:rStyle w:val="libPoemTiniChar0"/>
                <w:rtl/>
              </w:rPr>
              <w:br/>
              <w:t> </w:t>
            </w:r>
          </w:p>
        </w:tc>
        <w:tc>
          <w:tcPr>
            <w:tcW w:w="279" w:type="dxa"/>
          </w:tcPr>
          <w:p w:rsidR="00820616" w:rsidRDefault="00820616" w:rsidP="008B170B">
            <w:pPr>
              <w:pStyle w:val="libPoem"/>
              <w:rPr>
                <w:rtl/>
              </w:rPr>
            </w:pPr>
          </w:p>
        </w:tc>
        <w:tc>
          <w:tcPr>
            <w:tcW w:w="3881" w:type="dxa"/>
          </w:tcPr>
          <w:p w:rsidR="00820616" w:rsidRDefault="00B71E3E" w:rsidP="008B170B">
            <w:pPr>
              <w:pStyle w:val="libPoem"/>
            </w:pPr>
            <w:r>
              <w:rPr>
                <w:rtl/>
                <w:lang w:bidi="fa-IR"/>
              </w:rPr>
              <w:t>وجلا من أعين الد</w:t>
            </w:r>
            <w:r w:rsidR="008D3167">
              <w:rPr>
                <w:rFonts w:hint="cs"/>
                <w:rtl/>
                <w:lang w:bidi="fa-IR"/>
              </w:rPr>
              <w:t>ّ</w:t>
            </w:r>
            <w:r>
              <w:rPr>
                <w:rtl/>
                <w:lang w:bidi="fa-IR"/>
              </w:rPr>
              <w:t>ين الغشا</w:t>
            </w:r>
            <w:r w:rsidR="00820616" w:rsidRPr="00725071">
              <w:rPr>
                <w:rStyle w:val="libPoemTiniChar0"/>
                <w:rtl/>
              </w:rPr>
              <w:br/>
              <w:t> </w:t>
            </w:r>
          </w:p>
        </w:tc>
      </w:tr>
      <w:tr w:rsidR="00820616" w:rsidTr="008B170B">
        <w:tblPrEx>
          <w:tblLook w:val="04A0" w:firstRow="1" w:lastRow="0" w:firstColumn="1" w:lastColumn="0" w:noHBand="0" w:noVBand="1"/>
        </w:tblPrEx>
        <w:trPr>
          <w:trHeight w:val="350"/>
        </w:trPr>
        <w:tc>
          <w:tcPr>
            <w:tcW w:w="3920" w:type="dxa"/>
          </w:tcPr>
          <w:p w:rsidR="00820616" w:rsidRDefault="00B71E3E" w:rsidP="008B170B">
            <w:pPr>
              <w:pStyle w:val="libPoem"/>
            </w:pPr>
            <w:r>
              <w:rPr>
                <w:rtl/>
                <w:lang w:bidi="fa-IR"/>
              </w:rPr>
              <w:t>ولقد أصبح في خم</w:t>
            </w:r>
            <w:r w:rsidR="008D3167">
              <w:rPr>
                <w:rFonts w:hint="cs"/>
                <w:rtl/>
                <w:lang w:bidi="fa-IR"/>
              </w:rPr>
              <w:t>ّ</w:t>
            </w:r>
            <w:r>
              <w:rPr>
                <w:rtl/>
                <w:lang w:bidi="fa-IR"/>
              </w:rPr>
              <w:t xml:space="preserve"> له</w:t>
            </w:r>
            <w:r w:rsidR="00820616" w:rsidRPr="00725071">
              <w:rPr>
                <w:rStyle w:val="libPoemTiniChar0"/>
                <w:rtl/>
              </w:rPr>
              <w:br/>
              <w:t> </w:t>
            </w:r>
          </w:p>
        </w:tc>
        <w:tc>
          <w:tcPr>
            <w:tcW w:w="279" w:type="dxa"/>
          </w:tcPr>
          <w:p w:rsidR="00820616" w:rsidRDefault="00820616" w:rsidP="008B170B">
            <w:pPr>
              <w:pStyle w:val="libPoem"/>
              <w:rPr>
                <w:rtl/>
              </w:rPr>
            </w:pPr>
          </w:p>
        </w:tc>
        <w:tc>
          <w:tcPr>
            <w:tcW w:w="3881" w:type="dxa"/>
          </w:tcPr>
          <w:p w:rsidR="00820616" w:rsidRDefault="00B71E3E" w:rsidP="008B170B">
            <w:pPr>
              <w:pStyle w:val="libPoem"/>
            </w:pPr>
            <w:r>
              <w:rPr>
                <w:rtl/>
                <w:lang w:bidi="fa-IR"/>
              </w:rPr>
              <w:t>شاهد</w:t>
            </w:r>
            <w:r w:rsidR="008D3167">
              <w:rPr>
                <w:rFonts w:hint="cs"/>
                <w:rtl/>
                <w:lang w:bidi="fa-IR"/>
              </w:rPr>
              <w:t>ٌ</w:t>
            </w:r>
            <w:r>
              <w:rPr>
                <w:rtl/>
                <w:lang w:bidi="fa-IR"/>
              </w:rPr>
              <w:t xml:space="preserve"> عدل</w:t>
            </w:r>
            <w:r w:rsidR="008D3167">
              <w:rPr>
                <w:rFonts w:hint="cs"/>
                <w:rtl/>
                <w:lang w:bidi="fa-IR"/>
              </w:rPr>
              <w:t>ٌ</w:t>
            </w:r>
            <w:r>
              <w:rPr>
                <w:rtl/>
                <w:lang w:bidi="fa-IR"/>
              </w:rPr>
              <w:t xml:space="preserve"> أبى أن يرتشا</w:t>
            </w:r>
            <w:r w:rsidR="00820616" w:rsidRPr="00725071">
              <w:rPr>
                <w:rStyle w:val="libPoemTiniChar0"/>
                <w:rtl/>
              </w:rPr>
              <w:br/>
              <w:t> </w:t>
            </w:r>
          </w:p>
        </w:tc>
      </w:tr>
      <w:tr w:rsidR="00820616" w:rsidTr="008B170B">
        <w:tblPrEx>
          <w:tblLook w:val="04A0" w:firstRow="1" w:lastRow="0" w:firstColumn="1" w:lastColumn="0" w:noHBand="0" w:noVBand="1"/>
        </w:tblPrEx>
        <w:trPr>
          <w:trHeight w:val="350"/>
        </w:trPr>
        <w:tc>
          <w:tcPr>
            <w:tcW w:w="3920" w:type="dxa"/>
          </w:tcPr>
          <w:p w:rsidR="00820616" w:rsidRDefault="00B71E3E" w:rsidP="008B170B">
            <w:pPr>
              <w:pStyle w:val="libPoem"/>
            </w:pPr>
            <w:r>
              <w:rPr>
                <w:rtl/>
                <w:lang w:bidi="fa-IR"/>
              </w:rPr>
              <w:t>جاد بالقرص وصل</w:t>
            </w:r>
            <w:r w:rsidR="008D3167">
              <w:rPr>
                <w:rFonts w:hint="cs"/>
                <w:rtl/>
                <w:lang w:bidi="fa-IR"/>
              </w:rPr>
              <w:t>ّ</w:t>
            </w:r>
            <w:r>
              <w:rPr>
                <w:rtl/>
                <w:lang w:bidi="fa-IR"/>
              </w:rPr>
              <w:t>ى العصر إذ</w:t>
            </w:r>
            <w:r w:rsidR="00820616" w:rsidRPr="00725071">
              <w:rPr>
                <w:rStyle w:val="libPoemTiniChar0"/>
                <w:rtl/>
              </w:rPr>
              <w:br/>
              <w:t> </w:t>
            </w:r>
          </w:p>
        </w:tc>
        <w:tc>
          <w:tcPr>
            <w:tcW w:w="279" w:type="dxa"/>
          </w:tcPr>
          <w:p w:rsidR="00820616" w:rsidRDefault="00820616" w:rsidP="008B170B">
            <w:pPr>
              <w:pStyle w:val="libPoem"/>
              <w:rPr>
                <w:rtl/>
              </w:rPr>
            </w:pPr>
          </w:p>
        </w:tc>
        <w:tc>
          <w:tcPr>
            <w:tcW w:w="3881" w:type="dxa"/>
          </w:tcPr>
          <w:p w:rsidR="00820616" w:rsidRDefault="00B71E3E" w:rsidP="008B170B">
            <w:pPr>
              <w:pStyle w:val="libPoem"/>
            </w:pPr>
            <w:r>
              <w:rPr>
                <w:rtl/>
                <w:lang w:bidi="fa-IR"/>
              </w:rPr>
              <w:t>رد</w:t>
            </w:r>
            <w:r w:rsidR="008D3167">
              <w:rPr>
                <w:rFonts w:hint="cs"/>
                <w:rtl/>
                <w:lang w:bidi="fa-IR"/>
              </w:rPr>
              <w:t>َّ</w:t>
            </w:r>
            <w:r>
              <w:rPr>
                <w:rtl/>
                <w:lang w:bidi="fa-IR"/>
              </w:rPr>
              <w:t>ه لم</w:t>
            </w:r>
            <w:r w:rsidR="008D3167">
              <w:rPr>
                <w:rFonts w:hint="cs"/>
                <w:rtl/>
                <w:lang w:bidi="fa-IR"/>
              </w:rPr>
              <w:t>ـّ</w:t>
            </w:r>
            <w:r>
              <w:rPr>
                <w:rtl/>
                <w:lang w:bidi="fa-IR"/>
              </w:rPr>
              <w:t>ا له غش</w:t>
            </w:r>
            <w:r w:rsidR="008D3167">
              <w:rPr>
                <w:rFonts w:hint="cs"/>
                <w:rtl/>
                <w:lang w:bidi="fa-IR"/>
              </w:rPr>
              <w:t>ّ</w:t>
            </w:r>
            <w:r>
              <w:rPr>
                <w:rtl/>
                <w:lang w:bidi="fa-IR"/>
              </w:rPr>
              <w:t>ى العشا</w:t>
            </w:r>
            <w:r w:rsidR="00820616" w:rsidRPr="00725071">
              <w:rPr>
                <w:rStyle w:val="libPoemTiniChar0"/>
                <w:rtl/>
              </w:rPr>
              <w:br/>
              <w:t> </w:t>
            </w:r>
          </w:p>
        </w:tc>
      </w:tr>
      <w:tr w:rsidR="00820616" w:rsidTr="008B170B">
        <w:tblPrEx>
          <w:tblLook w:val="04A0" w:firstRow="1" w:lastRow="0" w:firstColumn="1" w:lastColumn="0" w:noHBand="0" w:noVBand="1"/>
        </w:tblPrEx>
        <w:trPr>
          <w:trHeight w:val="350"/>
        </w:trPr>
        <w:tc>
          <w:tcPr>
            <w:tcW w:w="3920" w:type="dxa"/>
          </w:tcPr>
          <w:p w:rsidR="00820616" w:rsidRDefault="00B71E3E" w:rsidP="008B170B">
            <w:pPr>
              <w:pStyle w:val="libPoem"/>
            </w:pPr>
            <w:r>
              <w:rPr>
                <w:rtl/>
                <w:lang w:bidi="fa-IR"/>
              </w:rPr>
              <w:t>وله قد كل</w:t>
            </w:r>
            <w:r w:rsidR="008D3167">
              <w:rPr>
                <w:rFonts w:hint="cs"/>
                <w:rtl/>
                <w:lang w:bidi="fa-IR"/>
              </w:rPr>
              <w:t>ّ</w:t>
            </w:r>
            <w:r>
              <w:rPr>
                <w:rtl/>
                <w:lang w:bidi="fa-IR"/>
              </w:rPr>
              <w:t>م الثعبان إذ</w:t>
            </w:r>
            <w:r w:rsidR="00820616" w:rsidRPr="00725071">
              <w:rPr>
                <w:rStyle w:val="libPoemTiniChar0"/>
                <w:rtl/>
              </w:rPr>
              <w:br/>
              <w:t> </w:t>
            </w:r>
          </w:p>
        </w:tc>
        <w:tc>
          <w:tcPr>
            <w:tcW w:w="279" w:type="dxa"/>
          </w:tcPr>
          <w:p w:rsidR="00820616" w:rsidRDefault="00820616" w:rsidP="008B170B">
            <w:pPr>
              <w:pStyle w:val="libPoem"/>
              <w:rPr>
                <w:rtl/>
              </w:rPr>
            </w:pPr>
          </w:p>
        </w:tc>
        <w:tc>
          <w:tcPr>
            <w:tcW w:w="3881" w:type="dxa"/>
          </w:tcPr>
          <w:p w:rsidR="00820616" w:rsidRDefault="00B71E3E" w:rsidP="008B170B">
            <w:pPr>
              <w:pStyle w:val="libPoem"/>
            </w:pPr>
            <w:r>
              <w:rPr>
                <w:rtl/>
                <w:lang w:bidi="fa-IR"/>
              </w:rPr>
              <w:t>ظن</w:t>
            </w:r>
            <w:r w:rsidR="008D3167">
              <w:rPr>
                <w:rFonts w:hint="cs"/>
                <w:rtl/>
                <w:lang w:bidi="fa-IR"/>
              </w:rPr>
              <w:t>ّ</w:t>
            </w:r>
            <w:r>
              <w:rPr>
                <w:rtl/>
                <w:lang w:bidi="fa-IR"/>
              </w:rPr>
              <w:t>ه الن</w:t>
            </w:r>
            <w:r w:rsidR="008D3167">
              <w:rPr>
                <w:rFonts w:hint="cs"/>
                <w:rtl/>
                <w:lang w:bidi="fa-IR"/>
              </w:rPr>
              <w:t>ّ</w:t>
            </w:r>
            <w:r>
              <w:rPr>
                <w:rtl/>
                <w:lang w:bidi="fa-IR"/>
              </w:rPr>
              <w:t xml:space="preserve">اس أتى كي ينهشا </w:t>
            </w:r>
            <w:r w:rsidRPr="000367A4">
              <w:rPr>
                <w:rStyle w:val="libFootnotenumChar"/>
                <w:rtl/>
              </w:rPr>
              <w:t>(1)</w:t>
            </w:r>
            <w:r w:rsidR="00820616" w:rsidRPr="00725071">
              <w:rPr>
                <w:rStyle w:val="libPoemTiniChar0"/>
                <w:rtl/>
              </w:rPr>
              <w:br/>
              <w:t> </w:t>
            </w:r>
          </w:p>
        </w:tc>
      </w:tr>
    </w:tbl>
    <w:p w:rsidR="00133737" w:rsidRDefault="008D3167" w:rsidP="008D3167">
      <w:pPr>
        <w:pStyle w:val="Heading2Center"/>
        <w:rPr>
          <w:lang w:bidi="fa-IR"/>
        </w:rPr>
      </w:pPr>
      <w:bookmarkStart w:id="342" w:name="_Toc526342544"/>
      <w:r>
        <w:rPr>
          <w:rFonts w:hint="cs"/>
          <w:rtl/>
          <w:lang w:bidi="fa-IR"/>
        </w:rPr>
        <w:t xml:space="preserve">( </w:t>
      </w:r>
      <w:r w:rsidR="00133737">
        <w:rPr>
          <w:rtl/>
          <w:lang w:bidi="fa-IR"/>
        </w:rPr>
        <w:t>الشاعر</w:t>
      </w:r>
      <w:r>
        <w:rPr>
          <w:rFonts w:hint="cs"/>
          <w:rtl/>
          <w:lang w:bidi="fa-IR"/>
        </w:rPr>
        <w:t xml:space="preserve"> )</w:t>
      </w:r>
      <w:bookmarkEnd w:id="342"/>
    </w:p>
    <w:p w:rsidR="00A568EA" w:rsidRDefault="00133737" w:rsidP="00133737">
      <w:pPr>
        <w:pStyle w:val="libNormal"/>
        <w:rPr>
          <w:rtl/>
          <w:lang w:bidi="fa-IR"/>
        </w:rPr>
      </w:pPr>
      <w:r>
        <w:rPr>
          <w:rtl/>
          <w:lang w:bidi="fa-IR"/>
        </w:rPr>
        <w:t>الشيخ عبد الر</w:t>
      </w:r>
      <w:r w:rsidR="008D3167">
        <w:rPr>
          <w:rFonts w:hint="cs"/>
          <w:rtl/>
          <w:lang w:bidi="fa-IR"/>
        </w:rPr>
        <w:t>ّ</w:t>
      </w:r>
      <w:r>
        <w:rPr>
          <w:rtl/>
          <w:lang w:bidi="fa-IR"/>
        </w:rPr>
        <w:t>ضا بن أحمد بن خليفة أبو الحسن المقري الكاظمي</w:t>
      </w:r>
      <w:r w:rsidR="00C81984">
        <w:rPr>
          <w:rtl/>
          <w:lang w:bidi="fa-IR"/>
        </w:rPr>
        <w:t>،</w:t>
      </w:r>
      <w:r>
        <w:rPr>
          <w:rtl/>
          <w:lang w:bidi="fa-IR"/>
        </w:rPr>
        <w:t xml:space="preserve"> من أفذاذ القرن الثاني عشر وعلمائه وأفاضله الجامعين لفضيلتي العلم والأدب</w:t>
      </w:r>
      <w:r w:rsidR="00C81984">
        <w:rPr>
          <w:rtl/>
          <w:lang w:bidi="fa-IR"/>
        </w:rPr>
        <w:t>،</w:t>
      </w:r>
      <w:r>
        <w:rPr>
          <w:rtl/>
          <w:lang w:bidi="fa-IR"/>
        </w:rPr>
        <w:t xml:space="preserve"> ترجمه سي</w:t>
      </w:r>
      <w:r w:rsidR="008D3167">
        <w:rPr>
          <w:rFonts w:hint="cs"/>
          <w:rtl/>
          <w:lang w:bidi="fa-IR"/>
        </w:rPr>
        <w:t>ّ</w:t>
      </w:r>
      <w:r>
        <w:rPr>
          <w:rtl/>
          <w:lang w:bidi="fa-IR"/>
        </w:rPr>
        <w:t>دنا أبو محم</w:t>
      </w:r>
      <w:r w:rsidR="008D3167">
        <w:rPr>
          <w:rFonts w:hint="cs"/>
          <w:rtl/>
          <w:lang w:bidi="fa-IR"/>
        </w:rPr>
        <w:t>ّ</w:t>
      </w:r>
      <w:r>
        <w:rPr>
          <w:rtl/>
          <w:lang w:bidi="fa-IR"/>
        </w:rPr>
        <w:t>د الحسن في [ تكملة الأمل ] وأطراه بالعلم والفضل</w:t>
      </w:r>
      <w:r w:rsidR="00C81984">
        <w:rPr>
          <w:rtl/>
          <w:lang w:bidi="fa-IR"/>
        </w:rPr>
        <w:t>،</w:t>
      </w:r>
      <w:r>
        <w:rPr>
          <w:rtl/>
          <w:lang w:bidi="fa-IR"/>
        </w:rPr>
        <w:t xml:space="preserve"> وقال</w:t>
      </w:r>
      <w:r w:rsidR="00C81984">
        <w:rPr>
          <w:rtl/>
          <w:lang w:bidi="fa-IR"/>
        </w:rPr>
        <w:t>:</w:t>
      </w:r>
      <w:r>
        <w:rPr>
          <w:rtl/>
          <w:lang w:bidi="fa-IR"/>
        </w:rPr>
        <w:t xml:space="preserve"> توف</w:t>
      </w:r>
      <w:r w:rsidR="008D3167">
        <w:rPr>
          <w:rFonts w:hint="cs"/>
          <w:rtl/>
          <w:lang w:bidi="fa-IR"/>
        </w:rPr>
        <w:t>ّ</w:t>
      </w:r>
      <w:r>
        <w:rPr>
          <w:rtl/>
          <w:lang w:bidi="fa-IR"/>
        </w:rPr>
        <w:t>ي حدود سنة ألف ومائة و عشرين</w:t>
      </w:r>
      <w:r w:rsidR="00C81984">
        <w:rPr>
          <w:rtl/>
          <w:lang w:bidi="fa-IR"/>
        </w:rPr>
        <w:t>،</w:t>
      </w:r>
      <w:r>
        <w:rPr>
          <w:rtl/>
          <w:lang w:bidi="fa-IR"/>
        </w:rPr>
        <w:t xml:space="preserve"> وعزى إليه ديوانه المرت</w:t>
      </w:r>
      <w:r w:rsidR="008D3167">
        <w:rPr>
          <w:rFonts w:hint="cs"/>
          <w:rtl/>
          <w:lang w:bidi="fa-IR"/>
        </w:rPr>
        <w:t>ّ</w:t>
      </w:r>
      <w:r>
        <w:rPr>
          <w:rtl/>
          <w:lang w:bidi="fa-IR"/>
        </w:rPr>
        <w:t>ب على الحروف في مدح الأئمة عليهم الس</w:t>
      </w:r>
      <w:r w:rsidR="008D3167">
        <w:rPr>
          <w:rFonts w:hint="cs"/>
          <w:rtl/>
          <w:lang w:bidi="fa-IR"/>
        </w:rPr>
        <w:t>ّ</w:t>
      </w:r>
      <w:r>
        <w:rPr>
          <w:rtl/>
          <w:lang w:bidi="fa-IR"/>
        </w:rPr>
        <w:t>لام</w:t>
      </w:r>
      <w:r w:rsidR="00C81984">
        <w:rPr>
          <w:rtl/>
          <w:lang w:bidi="fa-IR"/>
        </w:rPr>
        <w:t>،</w:t>
      </w:r>
      <w:r>
        <w:rPr>
          <w:rtl/>
          <w:lang w:bidi="fa-IR"/>
        </w:rPr>
        <w:t xml:space="preserve"> وقد وقفنا عليه ونقلنا عنه ما أثبتناه وهو يربو على الثلاثة آلاف والخمسمائة بيتا</w:t>
      </w:r>
      <w:r w:rsidR="008D3167">
        <w:rPr>
          <w:rFonts w:hint="cs"/>
          <w:rtl/>
          <w:lang w:bidi="fa-IR"/>
        </w:rPr>
        <w:t>ً</w:t>
      </w:r>
      <w:r>
        <w:rPr>
          <w:rtl/>
          <w:lang w:bidi="fa-IR"/>
        </w:rPr>
        <w:t>.</w:t>
      </w:r>
    </w:p>
    <w:p w:rsidR="00133737" w:rsidRDefault="00A568EA" w:rsidP="000367A4">
      <w:pPr>
        <w:pStyle w:val="libLine"/>
        <w:rPr>
          <w:lang w:bidi="fa-IR"/>
        </w:rPr>
      </w:pPr>
      <w:r>
        <w:rPr>
          <w:rtl/>
          <w:lang w:bidi="fa-IR"/>
        </w:rPr>
        <w:t>____________________</w:t>
      </w:r>
    </w:p>
    <w:p w:rsidR="00133737" w:rsidRDefault="00133737" w:rsidP="008D3167">
      <w:pPr>
        <w:pStyle w:val="libFootnote0"/>
        <w:rPr>
          <w:lang w:bidi="fa-IR"/>
        </w:rPr>
      </w:pPr>
      <w:r>
        <w:rPr>
          <w:rtl/>
          <w:lang w:bidi="fa-IR"/>
        </w:rPr>
        <w:t xml:space="preserve">1 </w:t>
      </w:r>
      <w:r w:rsidR="000367A4">
        <w:rPr>
          <w:rtl/>
          <w:lang w:bidi="fa-IR"/>
        </w:rPr>
        <w:t>-</w:t>
      </w:r>
      <w:r>
        <w:rPr>
          <w:rtl/>
          <w:lang w:bidi="fa-IR"/>
        </w:rPr>
        <w:t xml:space="preserve"> نظم شاعرنا المقر</w:t>
      </w:r>
      <w:r w:rsidR="008D3167">
        <w:rPr>
          <w:rFonts w:hint="cs"/>
          <w:rtl/>
          <w:lang w:bidi="fa-IR"/>
        </w:rPr>
        <w:t>ى</w:t>
      </w:r>
      <w:r>
        <w:rPr>
          <w:rtl/>
          <w:lang w:bidi="fa-IR"/>
        </w:rPr>
        <w:t xml:space="preserve"> ف</w:t>
      </w:r>
      <w:r w:rsidR="008D3167">
        <w:rPr>
          <w:rFonts w:hint="cs"/>
          <w:rtl/>
          <w:lang w:bidi="fa-IR"/>
        </w:rPr>
        <w:t>ى</w:t>
      </w:r>
      <w:r>
        <w:rPr>
          <w:rtl/>
          <w:lang w:bidi="fa-IR"/>
        </w:rPr>
        <w:t xml:space="preserve"> قصائده هذه جملة ضافية من مناقب </w:t>
      </w:r>
      <w:r w:rsidR="008D3167">
        <w:rPr>
          <w:rFonts w:hint="cs"/>
          <w:rtl/>
          <w:lang w:bidi="fa-IR"/>
        </w:rPr>
        <w:t>ا</w:t>
      </w:r>
      <w:r>
        <w:rPr>
          <w:rtl/>
          <w:lang w:bidi="fa-IR"/>
        </w:rPr>
        <w:t>مير المؤمنين مم</w:t>
      </w:r>
      <w:r w:rsidR="008D3167">
        <w:rPr>
          <w:rFonts w:hint="cs"/>
          <w:rtl/>
          <w:lang w:bidi="fa-IR"/>
        </w:rPr>
        <w:t>ّ</w:t>
      </w:r>
      <w:r>
        <w:rPr>
          <w:rtl/>
          <w:lang w:bidi="fa-IR"/>
        </w:rPr>
        <w:t>ا صدع به النبي الأمين</w:t>
      </w:r>
      <w:r w:rsidR="00C81984">
        <w:rPr>
          <w:rtl/>
          <w:lang w:bidi="fa-IR"/>
        </w:rPr>
        <w:t>،</w:t>
      </w:r>
      <w:r>
        <w:rPr>
          <w:rtl/>
          <w:lang w:bidi="fa-IR"/>
        </w:rPr>
        <w:t xml:space="preserve"> يوجد تفصيلها فيما يأتي من مسند المناقب ومرسلها</w:t>
      </w:r>
      <w:r w:rsidR="00C81984">
        <w:rPr>
          <w:rtl/>
          <w:lang w:bidi="fa-IR"/>
        </w:rPr>
        <w:t>،</w:t>
      </w:r>
      <w:r>
        <w:rPr>
          <w:rtl/>
          <w:lang w:bidi="fa-IR"/>
        </w:rPr>
        <w:t xml:space="preserve"> وإن أسلفنا بعضها في طيات ال</w:t>
      </w:r>
      <w:r w:rsidR="008D3167">
        <w:rPr>
          <w:rFonts w:hint="cs"/>
          <w:rtl/>
          <w:lang w:bidi="fa-IR"/>
        </w:rPr>
        <w:t>ا</w:t>
      </w:r>
      <w:r>
        <w:rPr>
          <w:rtl/>
          <w:lang w:bidi="fa-IR"/>
        </w:rPr>
        <w:t>جزاء الماضية.</w:t>
      </w:r>
    </w:p>
    <w:p w:rsidR="00133737" w:rsidRDefault="00A568EA" w:rsidP="000367A4">
      <w:pPr>
        <w:pStyle w:val="libNormal"/>
        <w:rPr>
          <w:lang w:bidi="fa-IR"/>
        </w:rPr>
      </w:pPr>
      <w:r>
        <w:rPr>
          <w:rtl/>
          <w:lang w:bidi="fa-IR"/>
        </w:rPr>
        <w:br w:type="page"/>
      </w:r>
    </w:p>
    <w:p w:rsidR="00133737" w:rsidRDefault="00133737" w:rsidP="004F4C7C">
      <w:pPr>
        <w:pStyle w:val="libLeft"/>
        <w:rPr>
          <w:lang w:bidi="fa-IR"/>
        </w:rPr>
      </w:pPr>
      <w:r>
        <w:rPr>
          <w:rtl/>
          <w:lang w:bidi="fa-IR"/>
        </w:rPr>
        <w:lastRenderedPageBreak/>
        <w:t>القرن الثاني عشر</w:t>
      </w:r>
    </w:p>
    <w:p w:rsidR="00133737" w:rsidRDefault="00133737" w:rsidP="004F4C7C">
      <w:pPr>
        <w:pStyle w:val="Heading2Center"/>
        <w:rPr>
          <w:lang w:bidi="fa-IR"/>
        </w:rPr>
      </w:pPr>
      <w:bookmarkStart w:id="343" w:name="_Toc526342545"/>
      <w:r>
        <w:rPr>
          <w:rtl/>
          <w:lang w:bidi="fa-IR"/>
        </w:rPr>
        <w:t>98</w:t>
      </w:r>
      <w:bookmarkEnd w:id="343"/>
    </w:p>
    <w:p w:rsidR="00133737" w:rsidRDefault="00133737" w:rsidP="004F4C7C">
      <w:pPr>
        <w:pStyle w:val="Heading2Center"/>
        <w:rPr>
          <w:lang w:bidi="fa-IR"/>
        </w:rPr>
      </w:pPr>
      <w:bookmarkStart w:id="344" w:name="_Toc526342546"/>
      <w:r>
        <w:rPr>
          <w:rtl/>
          <w:lang w:bidi="fa-IR"/>
        </w:rPr>
        <w:t>علم الهدى محمد</w:t>
      </w:r>
      <w:bookmarkEnd w:id="344"/>
    </w:p>
    <w:tbl>
      <w:tblPr>
        <w:tblStyle w:val="TableGrid"/>
        <w:bidiVisual/>
        <w:tblW w:w="4562" w:type="pct"/>
        <w:tblInd w:w="384" w:type="dxa"/>
        <w:tblLook w:val="01E0" w:firstRow="1" w:lastRow="1" w:firstColumn="1" w:lastColumn="1" w:noHBand="0" w:noVBand="0"/>
      </w:tblPr>
      <w:tblGrid>
        <w:gridCol w:w="3960"/>
        <w:gridCol w:w="282"/>
        <w:gridCol w:w="3920"/>
      </w:tblGrid>
      <w:tr w:rsidR="004F4C7C" w:rsidTr="008B170B">
        <w:trPr>
          <w:trHeight w:val="350"/>
        </w:trPr>
        <w:tc>
          <w:tcPr>
            <w:tcW w:w="3920" w:type="dxa"/>
            <w:shd w:val="clear" w:color="auto" w:fill="auto"/>
          </w:tcPr>
          <w:p w:rsidR="004F4C7C" w:rsidRDefault="004F4C7C" w:rsidP="008B170B">
            <w:pPr>
              <w:pStyle w:val="libPoem"/>
            </w:pPr>
            <w:r>
              <w:rPr>
                <w:rtl/>
                <w:lang w:bidi="fa-IR"/>
              </w:rPr>
              <w:t>لك الحمد ذا المجد والكبرياء</w:t>
            </w:r>
            <w:r>
              <w:rPr>
                <w:rFonts w:hint="cs"/>
                <w:rtl/>
                <w:lang w:bidi="fa-IR"/>
              </w:rPr>
              <w:t>ِ</w:t>
            </w:r>
            <w:r w:rsidRPr="00725071">
              <w:rPr>
                <w:rStyle w:val="libPoemTiniChar0"/>
                <w:rtl/>
              </w:rPr>
              <w:br/>
              <w:t> </w:t>
            </w:r>
          </w:p>
        </w:tc>
        <w:tc>
          <w:tcPr>
            <w:tcW w:w="279" w:type="dxa"/>
            <w:shd w:val="clear" w:color="auto" w:fill="auto"/>
          </w:tcPr>
          <w:p w:rsidR="004F4C7C" w:rsidRDefault="004F4C7C" w:rsidP="008B170B">
            <w:pPr>
              <w:pStyle w:val="libPoem"/>
              <w:rPr>
                <w:rtl/>
              </w:rPr>
            </w:pPr>
          </w:p>
        </w:tc>
        <w:tc>
          <w:tcPr>
            <w:tcW w:w="3881" w:type="dxa"/>
            <w:shd w:val="clear" w:color="auto" w:fill="auto"/>
          </w:tcPr>
          <w:p w:rsidR="004F4C7C" w:rsidRDefault="004F4C7C" w:rsidP="004F4C7C">
            <w:pPr>
              <w:pStyle w:val="libPoem"/>
            </w:pPr>
            <w:r>
              <w:rPr>
                <w:rtl/>
                <w:lang w:bidi="fa-IR"/>
              </w:rPr>
              <w:t>لك الحمد في البدء وال</w:t>
            </w:r>
            <w:r>
              <w:rPr>
                <w:rFonts w:hint="cs"/>
                <w:rtl/>
                <w:lang w:bidi="fa-IR"/>
              </w:rPr>
              <w:t>إ</w:t>
            </w:r>
            <w:r>
              <w:rPr>
                <w:rtl/>
                <w:lang w:bidi="fa-IR"/>
              </w:rPr>
              <w:t>نتهاء</w:t>
            </w:r>
            <w:r>
              <w:rPr>
                <w:rFonts w:hint="cs"/>
                <w:rtl/>
                <w:lang w:bidi="fa-IR"/>
              </w:rPr>
              <w:t>ِ</w:t>
            </w:r>
            <w:r w:rsidRPr="00725071">
              <w:rPr>
                <w:rStyle w:val="libPoemTiniChar0"/>
                <w:rtl/>
              </w:rPr>
              <w:br/>
              <w:t> </w:t>
            </w:r>
          </w:p>
        </w:tc>
      </w:tr>
      <w:tr w:rsidR="004F4C7C" w:rsidTr="008B170B">
        <w:trPr>
          <w:trHeight w:val="350"/>
        </w:trPr>
        <w:tc>
          <w:tcPr>
            <w:tcW w:w="3920" w:type="dxa"/>
          </w:tcPr>
          <w:p w:rsidR="004F4C7C" w:rsidRDefault="004F4C7C" w:rsidP="008B170B">
            <w:pPr>
              <w:pStyle w:val="libPoem"/>
            </w:pPr>
            <w:r>
              <w:rPr>
                <w:rtl/>
                <w:lang w:bidi="fa-IR"/>
              </w:rPr>
              <w:t>لك الحمد يا من علا في الدنو</w:t>
            </w:r>
            <w:r>
              <w:rPr>
                <w:rFonts w:hint="cs"/>
                <w:rtl/>
                <w:lang w:bidi="fa-IR"/>
              </w:rPr>
              <w:t>ّ</w:t>
            </w:r>
            <w:r w:rsidRPr="00725071">
              <w:rPr>
                <w:rStyle w:val="libPoemTiniChar0"/>
                <w:rtl/>
              </w:rPr>
              <w:br/>
              <w:t> </w:t>
            </w:r>
          </w:p>
        </w:tc>
        <w:tc>
          <w:tcPr>
            <w:tcW w:w="279" w:type="dxa"/>
          </w:tcPr>
          <w:p w:rsidR="004F4C7C" w:rsidRDefault="004F4C7C" w:rsidP="008B170B">
            <w:pPr>
              <w:pStyle w:val="libPoem"/>
              <w:rPr>
                <w:rtl/>
              </w:rPr>
            </w:pPr>
          </w:p>
        </w:tc>
        <w:tc>
          <w:tcPr>
            <w:tcW w:w="3881" w:type="dxa"/>
          </w:tcPr>
          <w:p w:rsidR="004F4C7C" w:rsidRDefault="004F4C7C" w:rsidP="008B170B">
            <w:pPr>
              <w:pStyle w:val="libPoem"/>
            </w:pPr>
            <w:r>
              <w:rPr>
                <w:rtl/>
                <w:lang w:bidi="fa-IR"/>
              </w:rPr>
              <w:t>لك الحمد يا من دنى في العلو</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قال من قصيدة تبلغ 151 بيتا</w:t>
      </w:r>
      <w:r w:rsidR="009E32FF">
        <w:rPr>
          <w:rFonts w:hint="cs"/>
          <w:rtl/>
          <w:lang w:bidi="fa-IR"/>
        </w:rPr>
        <w:t>ً</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F4C7C" w:rsidTr="008B170B">
        <w:trPr>
          <w:trHeight w:val="350"/>
        </w:trPr>
        <w:tc>
          <w:tcPr>
            <w:tcW w:w="3920" w:type="dxa"/>
            <w:shd w:val="clear" w:color="auto" w:fill="auto"/>
          </w:tcPr>
          <w:p w:rsidR="004F4C7C" w:rsidRDefault="004F4C7C" w:rsidP="008B170B">
            <w:pPr>
              <w:pStyle w:val="libPoem"/>
            </w:pPr>
            <w:r>
              <w:rPr>
                <w:rtl/>
                <w:lang w:bidi="fa-IR"/>
              </w:rPr>
              <w:t>مننت على الخلق في كل</w:t>
            </w:r>
            <w:r>
              <w:rPr>
                <w:rFonts w:hint="cs"/>
                <w:rtl/>
                <w:lang w:bidi="fa-IR"/>
              </w:rPr>
              <w:t>ّ</w:t>
            </w:r>
            <w:r>
              <w:rPr>
                <w:rtl/>
                <w:lang w:bidi="fa-IR"/>
              </w:rPr>
              <w:t xml:space="preserve"> حين</w:t>
            </w:r>
            <w:r>
              <w:rPr>
                <w:rFonts w:hint="cs"/>
                <w:rtl/>
                <w:lang w:bidi="fa-IR"/>
              </w:rPr>
              <w:t>ْ</w:t>
            </w:r>
            <w:r w:rsidRPr="00725071">
              <w:rPr>
                <w:rStyle w:val="libPoemTiniChar0"/>
                <w:rtl/>
              </w:rPr>
              <w:br/>
              <w:t> </w:t>
            </w:r>
          </w:p>
        </w:tc>
        <w:tc>
          <w:tcPr>
            <w:tcW w:w="279" w:type="dxa"/>
            <w:shd w:val="clear" w:color="auto" w:fill="auto"/>
          </w:tcPr>
          <w:p w:rsidR="004F4C7C" w:rsidRDefault="004F4C7C" w:rsidP="008B170B">
            <w:pPr>
              <w:pStyle w:val="libPoem"/>
              <w:rPr>
                <w:rtl/>
              </w:rPr>
            </w:pPr>
          </w:p>
        </w:tc>
        <w:tc>
          <w:tcPr>
            <w:tcW w:w="3881" w:type="dxa"/>
            <w:shd w:val="clear" w:color="auto" w:fill="auto"/>
          </w:tcPr>
          <w:p w:rsidR="004F4C7C" w:rsidRDefault="004F4C7C" w:rsidP="008B170B">
            <w:pPr>
              <w:pStyle w:val="libPoem"/>
            </w:pPr>
            <w:r>
              <w:rPr>
                <w:rtl/>
                <w:lang w:bidi="fa-IR"/>
              </w:rPr>
              <w:t>لإتمام نعماك نور اليقين</w:t>
            </w:r>
            <w:r>
              <w:rPr>
                <w:rFonts w:hint="cs"/>
                <w:rtl/>
                <w:lang w:bidi="fa-IR"/>
              </w:rPr>
              <w:t>ْ</w:t>
            </w:r>
            <w:r w:rsidRPr="00725071">
              <w:rPr>
                <w:rStyle w:val="libPoemTiniChar0"/>
                <w:rtl/>
              </w:rPr>
              <w:br/>
              <w:t> </w:t>
            </w:r>
          </w:p>
        </w:tc>
      </w:tr>
      <w:tr w:rsidR="004F4C7C" w:rsidTr="008B170B">
        <w:trPr>
          <w:trHeight w:val="350"/>
        </w:trPr>
        <w:tc>
          <w:tcPr>
            <w:tcW w:w="3920" w:type="dxa"/>
          </w:tcPr>
          <w:p w:rsidR="004F4C7C" w:rsidRDefault="004F4C7C" w:rsidP="008B170B">
            <w:pPr>
              <w:pStyle w:val="libPoem"/>
            </w:pPr>
            <w:r>
              <w:rPr>
                <w:rtl/>
                <w:lang w:bidi="fa-IR"/>
              </w:rPr>
              <w:t>ببعث نبي</w:t>
            </w:r>
            <w:r>
              <w:rPr>
                <w:rFonts w:hint="cs"/>
                <w:rtl/>
                <w:lang w:bidi="fa-IR"/>
              </w:rPr>
              <w:t>ّ</w:t>
            </w:r>
            <w:r>
              <w:rPr>
                <w:rtl/>
                <w:lang w:bidi="fa-IR"/>
              </w:rPr>
              <w:t xml:space="preserve"> بشير نذير</w:t>
            </w:r>
            <w:r>
              <w:rPr>
                <w:rFonts w:hint="cs"/>
                <w:rtl/>
                <w:lang w:bidi="fa-IR"/>
              </w:rPr>
              <w:t>ْ</w:t>
            </w:r>
            <w:r w:rsidRPr="00725071">
              <w:rPr>
                <w:rStyle w:val="libPoemTiniChar0"/>
                <w:rtl/>
              </w:rPr>
              <w:br/>
              <w:t> </w:t>
            </w:r>
          </w:p>
        </w:tc>
        <w:tc>
          <w:tcPr>
            <w:tcW w:w="279" w:type="dxa"/>
          </w:tcPr>
          <w:p w:rsidR="004F4C7C" w:rsidRDefault="004F4C7C" w:rsidP="008B170B">
            <w:pPr>
              <w:pStyle w:val="libPoem"/>
              <w:rPr>
                <w:rtl/>
              </w:rPr>
            </w:pPr>
          </w:p>
        </w:tc>
        <w:tc>
          <w:tcPr>
            <w:tcW w:w="3881" w:type="dxa"/>
          </w:tcPr>
          <w:p w:rsidR="004F4C7C" w:rsidRDefault="004F4C7C" w:rsidP="008B170B">
            <w:pPr>
              <w:pStyle w:val="libPoem"/>
            </w:pPr>
            <w:r>
              <w:rPr>
                <w:rtl/>
                <w:lang w:bidi="fa-IR"/>
              </w:rPr>
              <w:t>إلى نهج جن</w:t>
            </w:r>
            <w:r>
              <w:rPr>
                <w:rFonts w:hint="cs"/>
                <w:rtl/>
                <w:lang w:bidi="fa-IR"/>
              </w:rPr>
              <w:t>ّ</w:t>
            </w:r>
            <w:r>
              <w:rPr>
                <w:rtl/>
                <w:lang w:bidi="fa-IR"/>
              </w:rPr>
              <w:t>ات عدن يشير</w:t>
            </w:r>
            <w:r>
              <w:rPr>
                <w:rFonts w:hint="cs"/>
                <w:rtl/>
                <w:lang w:bidi="fa-IR"/>
              </w:rPr>
              <w:t>ْ</w:t>
            </w:r>
            <w:r w:rsidRPr="00725071">
              <w:rPr>
                <w:rStyle w:val="libPoemTiniChar0"/>
                <w:rtl/>
              </w:rPr>
              <w:br/>
              <w:t> </w:t>
            </w:r>
          </w:p>
        </w:tc>
      </w:tr>
      <w:tr w:rsidR="004F4C7C" w:rsidTr="008B170B">
        <w:trPr>
          <w:trHeight w:val="350"/>
        </w:trPr>
        <w:tc>
          <w:tcPr>
            <w:tcW w:w="3920" w:type="dxa"/>
          </w:tcPr>
          <w:p w:rsidR="004F4C7C" w:rsidRDefault="004F4C7C" w:rsidP="008B170B">
            <w:pPr>
              <w:pStyle w:val="libPoem"/>
            </w:pPr>
            <w:r>
              <w:rPr>
                <w:rtl/>
                <w:lang w:bidi="fa-IR"/>
              </w:rPr>
              <w:t>ونصب وصي</w:t>
            </w:r>
            <w:r>
              <w:rPr>
                <w:rFonts w:hint="cs"/>
                <w:rtl/>
                <w:lang w:bidi="fa-IR"/>
              </w:rPr>
              <w:t>ّ</w:t>
            </w:r>
            <w:r>
              <w:rPr>
                <w:rtl/>
                <w:lang w:bidi="fa-IR"/>
              </w:rPr>
              <w:t xml:space="preserve"> من الأصفياء</w:t>
            </w:r>
            <w:r w:rsidRPr="00725071">
              <w:rPr>
                <w:rStyle w:val="libPoemTiniChar0"/>
                <w:rtl/>
              </w:rPr>
              <w:br/>
              <w:t> </w:t>
            </w:r>
          </w:p>
        </w:tc>
        <w:tc>
          <w:tcPr>
            <w:tcW w:w="279" w:type="dxa"/>
          </w:tcPr>
          <w:p w:rsidR="004F4C7C" w:rsidRDefault="004F4C7C" w:rsidP="008B170B">
            <w:pPr>
              <w:pStyle w:val="libPoem"/>
              <w:rPr>
                <w:rtl/>
              </w:rPr>
            </w:pPr>
          </w:p>
        </w:tc>
        <w:tc>
          <w:tcPr>
            <w:tcW w:w="3881" w:type="dxa"/>
          </w:tcPr>
          <w:p w:rsidR="004F4C7C" w:rsidRDefault="004F4C7C" w:rsidP="008B170B">
            <w:pPr>
              <w:pStyle w:val="libPoem"/>
            </w:pPr>
            <w:r>
              <w:rPr>
                <w:rtl/>
                <w:lang w:bidi="fa-IR"/>
              </w:rPr>
              <w:t>لتشييد ما اس</w:t>
            </w:r>
            <w:r>
              <w:rPr>
                <w:rFonts w:hint="cs"/>
                <w:rtl/>
                <w:lang w:bidi="fa-IR"/>
              </w:rPr>
              <w:t>ّ</w:t>
            </w:r>
            <w:r>
              <w:rPr>
                <w:rtl/>
                <w:lang w:bidi="fa-IR"/>
              </w:rPr>
              <w:t>س الأنبياء</w:t>
            </w:r>
            <w:r w:rsidRPr="00725071">
              <w:rPr>
                <w:rStyle w:val="libPoemTiniChar0"/>
                <w:rtl/>
              </w:rPr>
              <w:br/>
              <w:t> </w:t>
            </w:r>
          </w:p>
        </w:tc>
      </w:tr>
      <w:tr w:rsidR="004F4C7C" w:rsidTr="008B170B">
        <w:trPr>
          <w:trHeight w:val="350"/>
        </w:trPr>
        <w:tc>
          <w:tcPr>
            <w:tcW w:w="3920" w:type="dxa"/>
          </w:tcPr>
          <w:p w:rsidR="004F4C7C" w:rsidRDefault="004F4C7C" w:rsidP="004F4C7C">
            <w:pPr>
              <w:pStyle w:val="libPoem"/>
            </w:pPr>
            <w:r>
              <w:rPr>
                <w:rtl/>
                <w:lang w:bidi="fa-IR"/>
              </w:rPr>
              <w:t>فها نحن جئنا نحن</w:t>
            </w:r>
            <w:r>
              <w:rPr>
                <w:rFonts w:hint="cs"/>
                <w:rtl/>
                <w:lang w:bidi="fa-IR"/>
              </w:rPr>
              <w:t>ُّ</w:t>
            </w:r>
            <w:r>
              <w:rPr>
                <w:rtl/>
                <w:lang w:bidi="fa-IR"/>
              </w:rPr>
              <w:t xml:space="preserve"> </w:t>
            </w:r>
            <w:r>
              <w:rPr>
                <w:rFonts w:hint="cs"/>
                <w:rtl/>
                <w:lang w:bidi="fa-IR"/>
              </w:rPr>
              <w:t>ا</w:t>
            </w:r>
            <w:r>
              <w:rPr>
                <w:rtl/>
                <w:lang w:bidi="fa-IR"/>
              </w:rPr>
              <w:t>ليك</w:t>
            </w:r>
            <w:r>
              <w:rPr>
                <w:rFonts w:hint="cs"/>
                <w:rtl/>
                <w:lang w:bidi="fa-IR"/>
              </w:rPr>
              <w:t>ْ</w:t>
            </w:r>
            <w:r w:rsidRPr="00725071">
              <w:rPr>
                <w:rStyle w:val="libPoemTiniChar0"/>
                <w:rtl/>
              </w:rPr>
              <w:br/>
              <w:t> </w:t>
            </w:r>
          </w:p>
        </w:tc>
        <w:tc>
          <w:tcPr>
            <w:tcW w:w="279" w:type="dxa"/>
          </w:tcPr>
          <w:p w:rsidR="004F4C7C" w:rsidRDefault="004F4C7C" w:rsidP="008B170B">
            <w:pPr>
              <w:pStyle w:val="libPoem"/>
              <w:rPr>
                <w:rtl/>
              </w:rPr>
            </w:pPr>
          </w:p>
        </w:tc>
        <w:tc>
          <w:tcPr>
            <w:tcW w:w="3881" w:type="dxa"/>
          </w:tcPr>
          <w:p w:rsidR="004F4C7C" w:rsidRDefault="004F4C7C" w:rsidP="008B170B">
            <w:pPr>
              <w:pStyle w:val="libPoem"/>
            </w:pPr>
            <w:r>
              <w:rPr>
                <w:rtl/>
                <w:lang w:bidi="fa-IR"/>
              </w:rPr>
              <w:t>بحق</w:t>
            </w:r>
            <w:r>
              <w:rPr>
                <w:rFonts w:hint="cs"/>
                <w:rtl/>
                <w:lang w:bidi="fa-IR"/>
              </w:rPr>
              <w:t>ّ</w:t>
            </w:r>
            <w:r>
              <w:rPr>
                <w:rtl/>
                <w:lang w:bidi="fa-IR"/>
              </w:rPr>
              <w:t xml:space="preserve"> الهداة الكرام عليك</w:t>
            </w:r>
            <w:r>
              <w:rPr>
                <w:rFonts w:hint="cs"/>
                <w:rtl/>
                <w:lang w:bidi="fa-IR"/>
              </w:rPr>
              <w:t>ْ</w:t>
            </w:r>
            <w:r w:rsidRPr="00725071">
              <w:rPr>
                <w:rStyle w:val="libPoemTiniChar0"/>
                <w:rtl/>
              </w:rPr>
              <w:br/>
              <w:t> </w:t>
            </w:r>
          </w:p>
        </w:tc>
      </w:tr>
      <w:tr w:rsidR="004F4C7C" w:rsidTr="008B170B">
        <w:trPr>
          <w:trHeight w:val="350"/>
        </w:trPr>
        <w:tc>
          <w:tcPr>
            <w:tcW w:w="3920" w:type="dxa"/>
          </w:tcPr>
          <w:p w:rsidR="004F4C7C" w:rsidRDefault="004F4C7C" w:rsidP="008B170B">
            <w:pPr>
              <w:pStyle w:val="libPoem"/>
            </w:pPr>
            <w:r>
              <w:rPr>
                <w:rtl/>
                <w:lang w:bidi="fa-IR"/>
              </w:rPr>
              <w:t>إل</w:t>
            </w:r>
            <w:r>
              <w:rPr>
                <w:rFonts w:hint="cs"/>
                <w:rtl/>
                <w:lang w:bidi="fa-IR"/>
              </w:rPr>
              <w:t>ـ~ـ</w:t>
            </w:r>
            <w:r>
              <w:rPr>
                <w:rtl/>
                <w:lang w:bidi="fa-IR"/>
              </w:rPr>
              <w:t>هي بحق</w:t>
            </w:r>
            <w:r>
              <w:rPr>
                <w:rFonts w:hint="cs"/>
                <w:rtl/>
                <w:lang w:bidi="fa-IR"/>
              </w:rPr>
              <w:t>ِّ</w:t>
            </w:r>
            <w:r>
              <w:rPr>
                <w:rtl/>
                <w:lang w:bidi="fa-IR"/>
              </w:rPr>
              <w:t xml:space="preserve"> الر</w:t>
            </w:r>
            <w:r>
              <w:rPr>
                <w:rFonts w:hint="cs"/>
                <w:rtl/>
                <w:lang w:bidi="fa-IR"/>
              </w:rPr>
              <w:t>َّ</w:t>
            </w:r>
            <w:r>
              <w:rPr>
                <w:rtl/>
                <w:lang w:bidi="fa-IR"/>
              </w:rPr>
              <w:t>سول الأمين</w:t>
            </w:r>
            <w:r>
              <w:rPr>
                <w:rFonts w:hint="cs"/>
                <w:rtl/>
                <w:lang w:bidi="fa-IR"/>
              </w:rPr>
              <w:t>ْ</w:t>
            </w:r>
            <w:r w:rsidRPr="00725071">
              <w:rPr>
                <w:rStyle w:val="libPoemTiniChar0"/>
                <w:rtl/>
              </w:rPr>
              <w:br/>
              <w:t> </w:t>
            </w:r>
          </w:p>
        </w:tc>
        <w:tc>
          <w:tcPr>
            <w:tcW w:w="279" w:type="dxa"/>
          </w:tcPr>
          <w:p w:rsidR="004F4C7C" w:rsidRDefault="004F4C7C" w:rsidP="008B170B">
            <w:pPr>
              <w:pStyle w:val="libPoem"/>
              <w:rPr>
                <w:rtl/>
              </w:rPr>
            </w:pPr>
          </w:p>
        </w:tc>
        <w:tc>
          <w:tcPr>
            <w:tcW w:w="3881" w:type="dxa"/>
          </w:tcPr>
          <w:p w:rsidR="004F4C7C" w:rsidRDefault="004F4C7C" w:rsidP="008B170B">
            <w:pPr>
              <w:pStyle w:val="libPoem"/>
            </w:pPr>
            <w:r>
              <w:rPr>
                <w:rtl/>
                <w:lang w:bidi="fa-IR"/>
              </w:rPr>
              <w:t>جسيم الأيادي على العالمين</w:t>
            </w:r>
            <w:r>
              <w:rPr>
                <w:rFonts w:hint="cs"/>
                <w:rtl/>
                <w:lang w:bidi="fa-IR"/>
              </w:rPr>
              <w:t>ْ</w:t>
            </w:r>
            <w:r w:rsidRPr="00725071">
              <w:rPr>
                <w:rStyle w:val="libPoemTiniChar0"/>
                <w:rtl/>
              </w:rPr>
              <w:br/>
              <w:t> </w:t>
            </w:r>
          </w:p>
        </w:tc>
      </w:tr>
      <w:tr w:rsidR="004F4C7C" w:rsidTr="008B170B">
        <w:tblPrEx>
          <w:tblLook w:val="04A0" w:firstRow="1" w:lastRow="0" w:firstColumn="1" w:lastColumn="0" w:noHBand="0" w:noVBand="1"/>
        </w:tblPrEx>
        <w:trPr>
          <w:trHeight w:val="350"/>
        </w:trPr>
        <w:tc>
          <w:tcPr>
            <w:tcW w:w="3920" w:type="dxa"/>
          </w:tcPr>
          <w:p w:rsidR="004F4C7C" w:rsidRDefault="004F4C7C" w:rsidP="008B170B">
            <w:pPr>
              <w:pStyle w:val="libPoem"/>
            </w:pPr>
            <w:r>
              <w:rPr>
                <w:rtl/>
                <w:lang w:bidi="fa-IR"/>
              </w:rPr>
              <w:t>بحق</w:t>
            </w:r>
            <w:r>
              <w:rPr>
                <w:rFonts w:hint="cs"/>
                <w:rtl/>
                <w:lang w:bidi="fa-IR"/>
              </w:rPr>
              <w:t>ِّ</w:t>
            </w:r>
            <w:r>
              <w:rPr>
                <w:rtl/>
                <w:lang w:bidi="fa-IR"/>
              </w:rPr>
              <w:t xml:space="preserve"> الوصي</w:t>
            </w:r>
            <w:r>
              <w:rPr>
                <w:rFonts w:hint="cs"/>
                <w:rtl/>
                <w:lang w:bidi="fa-IR"/>
              </w:rPr>
              <w:t>ِّ</w:t>
            </w:r>
            <w:r>
              <w:rPr>
                <w:rtl/>
                <w:lang w:bidi="fa-IR"/>
              </w:rPr>
              <w:t xml:space="preserve"> أخيه السري</w:t>
            </w:r>
            <w:r>
              <w:rPr>
                <w:rFonts w:hint="cs"/>
                <w:rtl/>
                <w:lang w:bidi="fa-IR"/>
              </w:rPr>
              <w:t>ّ</w:t>
            </w:r>
            <w:r w:rsidRPr="00725071">
              <w:rPr>
                <w:rStyle w:val="libPoemTiniChar0"/>
                <w:rtl/>
              </w:rPr>
              <w:br/>
              <w:t> </w:t>
            </w:r>
          </w:p>
        </w:tc>
        <w:tc>
          <w:tcPr>
            <w:tcW w:w="279" w:type="dxa"/>
          </w:tcPr>
          <w:p w:rsidR="004F4C7C" w:rsidRDefault="004F4C7C" w:rsidP="008B170B">
            <w:pPr>
              <w:pStyle w:val="libPoem"/>
              <w:rPr>
                <w:rtl/>
              </w:rPr>
            </w:pPr>
          </w:p>
        </w:tc>
        <w:tc>
          <w:tcPr>
            <w:tcW w:w="3881" w:type="dxa"/>
          </w:tcPr>
          <w:p w:rsidR="004F4C7C" w:rsidRDefault="004F4C7C" w:rsidP="008B170B">
            <w:pPr>
              <w:pStyle w:val="libPoem"/>
            </w:pPr>
            <w:r>
              <w:rPr>
                <w:rtl/>
                <w:lang w:bidi="fa-IR"/>
              </w:rPr>
              <w:t>بمجد سني</w:t>
            </w:r>
            <w:r>
              <w:rPr>
                <w:rFonts w:hint="cs"/>
                <w:rtl/>
                <w:lang w:bidi="fa-IR"/>
              </w:rPr>
              <w:t>ٍّ</w:t>
            </w:r>
            <w:r>
              <w:rPr>
                <w:rtl/>
                <w:lang w:bidi="fa-IR"/>
              </w:rPr>
              <w:t xml:space="preserve"> وعز</w:t>
            </w:r>
            <w:r>
              <w:rPr>
                <w:rFonts w:hint="cs"/>
                <w:rtl/>
                <w:lang w:bidi="fa-IR"/>
              </w:rPr>
              <w:t>ٍّ</w:t>
            </w:r>
            <w:r>
              <w:rPr>
                <w:rtl/>
                <w:lang w:bidi="fa-IR"/>
              </w:rPr>
              <w:t xml:space="preserve"> علي</w:t>
            </w:r>
            <w:r>
              <w:rPr>
                <w:rFonts w:hint="cs"/>
                <w:rtl/>
                <w:lang w:bidi="fa-IR"/>
              </w:rPr>
              <w:t>ّ</w:t>
            </w:r>
            <w:r w:rsidRPr="00725071">
              <w:rPr>
                <w:rStyle w:val="libPoemTiniChar0"/>
                <w:rtl/>
              </w:rPr>
              <w:br/>
              <w:t> </w:t>
            </w:r>
          </w:p>
        </w:tc>
      </w:tr>
      <w:tr w:rsidR="004F4C7C" w:rsidTr="008B170B">
        <w:tblPrEx>
          <w:tblLook w:val="04A0" w:firstRow="1" w:lastRow="0" w:firstColumn="1" w:lastColumn="0" w:noHBand="0" w:noVBand="1"/>
        </w:tblPrEx>
        <w:trPr>
          <w:trHeight w:val="350"/>
        </w:trPr>
        <w:tc>
          <w:tcPr>
            <w:tcW w:w="3920" w:type="dxa"/>
          </w:tcPr>
          <w:p w:rsidR="004F4C7C" w:rsidRDefault="004F4C7C" w:rsidP="008B170B">
            <w:pPr>
              <w:pStyle w:val="libPoem"/>
            </w:pPr>
            <w:r>
              <w:rPr>
                <w:rtl/>
                <w:lang w:bidi="fa-IR"/>
              </w:rPr>
              <w:t>وصي</w:t>
            </w:r>
            <w:r>
              <w:rPr>
                <w:rFonts w:hint="cs"/>
                <w:rtl/>
                <w:lang w:bidi="fa-IR"/>
              </w:rPr>
              <w:t>ِّ</w:t>
            </w:r>
            <w:r>
              <w:rPr>
                <w:rtl/>
                <w:lang w:bidi="fa-IR"/>
              </w:rPr>
              <w:t xml:space="preserve"> الر</w:t>
            </w:r>
            <w:r>
              <w:rPr>
                <w:rFonts w:hint="cs"/>
                <w:rtl/>
                <w:lang w:bidi="fa-IR"/>
              </w:rPr>
              <w:t>َّ</w:t>
            </w:r>
            <w:r>
              <w:rPr>
                <w:rtl/>
                <w:lang w:bidi="fa-IR"/>
              </w:rPr>
              <w:t>سول بأمر حكيم</w:t>
            </w:r>
            <w:r>
              <w:rPr>
                <w:rFonts w:hint="cs"/>
                <w:rtl/>
                <w:lang w:bidi="fa-IR"/>
              </w:rPr>
              <w:t>ْ</w:t>
            </w:r>
            <w:r w:rsidRPr="00725071">
              <w:rPr>
                <w:rStyle w:val="libPoemTiniChar0"/>
                <w:rtl/>
              </w:rPr>
              <w:br/>
              <w:t> </w:t>
            </w:r>
          </w:p>
        </w:tc>
        <w:tc>
          <w:tcPr>
            <w:tcW w:w="279" w:type="dxa"/>
          </w:tcPr>
          <w:p w:rsidR="004F4C7C" w:rsidRDefault="004F4C7C" w:rsidP="008B170B">
            <w:pPr>
              <w:pStyle w:val="libPoem"/>
              <w:rPr>
                <w:rtl/>
              </w:rPr>
            </w:pPr>
          </w:p>
        </w:tc>
        <w:tc>
          <w:tcPr>
            <w:tcW w:w="3881" w:type="dxa"/>
          </w:tcPr>
          <w:p w:rsidR="004F4C7C" w:rsidRDefault="004F4C7C" w:rsidP="008B170B">
            <w:pPr>
              <w:pStyle w:val="libPoem"/>
            </w:pPr>
            <w:r>
              <w:rPr>
                <w:rtl/>
                <w:lang w:bidi="fa-IR"/>
              </w:rPr>
              <w:t>أتى من لدنك بلطف عميم</w:t>
            </w:r>
            <w:r>
              <w:rPr>
                <w:rFonts w:hint="cs"/>
                <w:rtl/>
                <w:lang w:bidi="fa-IR"/>
              </w:rPr>
              <w:t>ْ</w:t>
            </w:r>
            <w:r w:rsidRPr="00725071">
              <w:rPr>
                <w:rStyle w:val="libPoemTiniChar0"/>
                <w:rtl/>
              </w:rPr>
              <w:br/>
              <w:t> </w:t>
            </w:r>
          </w:p>
        </w:tc>
      </w:tr>
      <w:tr w:rsidR="004F4C7C" w:rsidTr="008B170B">
        <w:tblPrEx>
          <w:tblLook w:val="04A0" w:firstRow="1" w:lastRow="0" w:firstColumn="1" w:lastColumn="0" w:noHBand="0" w:noVBand="1"/>
        </w:tblPrEx>
        <w:trPr>
          <w:trHeight w:val="350"/>
        </w:trPr>
        <w:tc>
          <w:tcPr>
            <w:tcW w:w="3920" w:type="dxa"/>
          </w:tcPr>
          <w:p w:rsidR="004F4C7C" w:rsidRDefault="004F4C7C" w:rsidP="008B170B">
            <w:pPr>
              <w:pStyle w:val="libPoem"/>
            </w:pPr>
            <w:r>
              <w:rPr>
                <w:rtl/>
                <w:lang w:bidi="fa-IR"/>
              </w:rPr>
              <w:t>سليل الخليل وليد الحرم</w:t>
            </w:r>
            <w:r>
              <w:rPr>
                <w:rFonts w:hint="cs"/>
                <w:rtl/>
                <w:lang w:bidi="fa-IR"/>
              </w:rPr>
              <w:t>ْ</w:t>
            </w:r>
            <w:r w:rsidRPr="00725071">
              <w:rPr>
                <w:rStyle w:val="libPoemTiniChar0"/>
                <w:rtl/>
              </w:rPr>
              <w:br/>
              <w:t> </w:t>
            </w:r>
          </w:p>
        </w:tc>
        <w:tc>
          <w:tcPr>
            <w:tcW w:w="279" w:type="dxa"/>
          </w:tcPr>
          <w:p w:rsidR="004F4C7C" w:rsidRDefault="004F4C7C" w:rsidP="008B170B">
            <w:pPr>
              <w:pStyle w:val="libPoem"/>
              <w:rPr>
                <w:rtl/>
              </w:rPr>
            </w:pPr>
          </w:p>
        </w:tc>
        <w:tc>
          <w:tcPr>
            <w:tcW w:w="3881" w:type="dxa"/>
          </w:tcPr>
          <w:p w:rsidR="004F4C7C" w:rsidRDefault="004F4C7C" w:rsidP="008B170B">
            <w:pPr>
              <w:pStyle w:val="libPoem"/>
            </w:pPr>
            <w:r>
              <w:rPr>
                <w:rtl/>
                <w:lang w:bidi="fa-IR"/>
              </w:rPr>
              <w:t>عديل النبي في معالي الشيم</w:t>
            </w:r>
            <w:r>
              <w:rPr>
                <w:rFonts w:hint="cs"/>
                <w:rtl/>
                <w:lang w:bidi="fa-IR"/>
              </w:rPr>
              <w:t>ْ</w:t>
            </w:r>
            <w:r w:rsidRPr="00725071">
              <w:rPr>
                <w:rStyle w:val="libPoemTiniChar0"/>
                <w:rtl/>
              </w:rPr>
              <w:br/>
              <w:t> </w:t>
            </w:r>
          </w:p>
        </w:tc>
      </w:tr>
      <w:tr w:rsidR="004F4C7C" w:rsidTr="008B170B">
        <w:tblPrEx>
          <w:tblLook w:val="04A0" w:firstRow="1" w:lastRow="0" w:firstColumn="1" w:lastColumn="0" w:noHBand="0" w:noVBand="1"/>
        </w:tblPrEx>
        <w:trPr>
          <w:trHeight w:val="350"/>
        </w:trPr>
        <w:tc>
          <w:tcPr>
            <w:tcW w:w="3920" w:type="dxa"/>
          </w:tcPr>
          <w:p w:rsidR="004F4C7C" w:rsidRDefault="004F4C7C" w:rsidP="008B170B">
            <w:pPr>
              <w:pStyle w:val="libPoem"/>
            </w:pPr>
            <w:r>
              <w:rPr>
                <w:rtl/>
                <w:lang w:bidi="fa-IR"/>
              </w:rPr>
              <w:t>ضياء الر</w:t>
            </w:r>
            <w:r>
              <w:rPr>
                <w:rFonts w:hint="cs"/>
                <w:rtl/>
                <w:lang w:bidi="fa-IR"/>
              </w:rPr>
              <w:t>ّ</w:t>
            </w:r>
            <w:r>
              <w:rPr>
                <w:rtl/>
                <w:lang w:bidi="fa-IR"/>
              </w:rPr>
              <w:t>شاد بهاء الهدى</w:t>
            </w:r>
            <w:r w:rsidRPr="00725071">
              <w:rPr>
                <w:rStyle w:val="libPoemTiniChar0"/>
                <w:rtl/>
              </w:rPr>
              <w:br/>
              <w:t> </w:t>
            </w:r>
          </w:p>
        </w:tc>
        <w:tc>
          <w:tcPr>
            <w:tcW w:w="279" w:type="dxa"/>
          </w:tcPr>
          <w:p w:rsidR="004F4C7C" w:rsidRDefault="004F4C7C" w:rsidP="008B170B">
            <w:pPr>
              <w:pStyle w:val="libPoem"/>
              <w:rPr>
                <w:rtl/>
              </w:rPr>
            </w:pPr>
          </w:p>
        </w:tc>
        <w:tc>
          <w:tcPr>
            <w:tcW w:w="3881" w:type="dxa"/>
          </w:tcPr>
          <w:p w:rsidR="004F4C7C" w:rsidRDefault="004F4C7C" w:rsidP="008B170B">
            <w:pPr>
              <w:pStyle w:val="libPoem"/>
            </w:pPr>
            <w:r>
              <w:rPr>
                <w:rFonts w:hint="cs"/>
                <w:rtl/>
                <w:lang w:bidi="fa-IR"/>
              </w:rPr>
              <w:t>ا</w:t>
            </w:r>
            <w:r>
              <w:rPr>
                <w:rtl/>
                <w:lang w:bidi="fa-IR"/>
              </w:rPr>
              <w:t>مام العباد رواء الن</w:t>
            </w:r>
            <w:r>
              <w:rPr>
                <w:rFonts w:hint="cs"/>
                <w:rtl/>
                <w:lang w:bidi="fa-IR"/>
              </w:rPr>
              <w:t>ّ</w:t>
            </w:r>
            <w:r>
              <w:rPr>
                <w:rtl/>
                <w:lang w:bidi="fa-IR"/>
              </w:rPr>
              <w:t>دى</w:t>
            </w:r>
            <w:r w:rsidRPr="00725071">
              <w:rPr>
                <w:rStyle w:val="libPoemTiniChar0"/>
                <w:rtl/>
              </w:rPr>
              <w:br/>
              <w:t> </w:t>
            </w:r>
          </w:p>
        </w:tc>
      </w:tr>
      <w:tr w:rsidR="004F4C7C" w:rsidTr="008B170B">
        <w:tblPrEx>
          <w:tblLook w:val="04A0" w:firstRow="1" w:lastRow="0" w:firstColumn="1" w:lastColumn="0" w:noHBand="0" w:noVBand="1"/>
        </w:tblPrEx>
        <w:trPr>
          <w:trHeight w:val="350"/>
        </w:trPr>
        <w:tc>
          <w:tcPr>
            <w:tcW w:w="3920" w:type="dxa"/>
          </w:tcPr>
          <w:p w:rsidR="004F4C7C" w:rsidRDefault="004F4C7C" w:rsidP="008B170B">
            <w:pPr>
              <w:pStyle w:val="libPoem"/>
            </w:pPr>
            <w:r>
              <w:rPr>
                <w:rtl/>
                <w:lang w:bidi="fa-IR"/>
              </w:rPr>
              <w:t>ولي</w:t>
            </w:r>
            <w:r>
              <w:rPr>
                <w:rFonts w:hint="cs"/>
                <w:rtl/>
                <w:lang w:bidi="fa-IR"/>
              </w:rPr>
              <w:t>ُّ</w:t>
            </w:r>
            <w:r>
              <w:rPr>
                <w:rtl/>
                <w:lang w:bidi="fa-IR"/>
              </w:rPr>
              <w:t xml:space="preserve"> الأنام نبص</w:t>
            </w:r>
            <w:r>
              <w:rPr>
                <w:rFonts w:hint="cs"/>
                <w:rtl/>
                <w:lang w:bidi="fa-IR"/>
              </w:rPr>
              <w:t>ِّ</w:t>
            </w:r>
            <w:r>
              <w:rPr>
                <w:rtl/>
                <w:lang w:bidi="fa-IR"/>
              </w:rPr>
              <w:t xml:space="preserve"> الغدير</w:t>
            </w:r>
            <w:r>
              <w:rPr>
                <w:rFonts w:hint="cs"/>
                <w:rtl/>
                <w:lang w:bidi="fa-IR"/>
              </w:rPr>
              <w:t>ْ</w:t>
            </w:r>
            <w:r w:rsidRPr="00725071">
              <w:rPr>
                <w:rStyle w:val="libPoemTiniChar0"/>
                <w:rtl/>
              </w:rPr>
              <w:br/>
              <w:t> </w:t>
            </w:r>
          </w:p>
        </w:tc>
        <w:tc>
          <w:tcPr>
            <w:tcW w:w="279" w:type="dxa"/>
          </w:tcPr>
          <w:p w:rsidR="004F4C7C" w:rsidRDefault="004F4C7C" w:rsidP="008B170B">
            <w:pPr>
              <w:pStyle w:val="libPoem"/>
              <w:rPr>
                <w:rtl/>
              </w:rPr>
            </w:pPr>
          </w:p>
        </w:tc>
        <w:tc>
          <w:tcPr>
            <w:tcW w:w="3881" w:type="dxa"/>
          </w:tcPr>
          <w:p w:rsidR="004F4C7C" w:rsidRDefault="004F4C7C" w:rsidP="008B170B">
            <w:pPr>
              <w:pStyle w:val="libPoem"/>
            </w:pPr>
            <w:r>
              <w:rPr>
                <w:rtl/>
                <w:lang w:bidi="fa-IR"/>
              </w:rPr>
              <w:t>أمير الكرام ونعم الأمير</w:t>
            </w:r>
            <w:r>
              <w:rPr>
                <w:rFonts w:hint="cs"/>
                <w:rtl/>
                <w:lang w:bidi="fa-IR"/>
              </w:rPr>
              <w:t>ْ</w:t>
            </w:r>
            <w:r w:rsidRPr="00725071">
              <w:rPr>
                <w:rStyle w:val="libPoemTiniChar0"/>
                <w:rtl/>
              </w:rPr>
              <w:br/>
              <w:t> </w:t>
            </w:r>
          </w:p>
        </w:tc>
      </w:tr>
    </w:tbl>
    <w:p w:rsidR="00A568EA" w:rsidRDefault="00133737" w:rsidP="004F4C7C">
      <w:pPr>
        <w:pStyle w:val="libLeft"/>
        <w:rPr>
          <w:lang w:bidi="fa-IR"/>
        </w:rPr>
      </w:pPr>
      <w:r>
        <w:rPr>
          <w:rtl/>
          <w:lang w:bidi="fa-IR"/>
        </w:rPr>
        <w:t>القصيدة</w:t>
      </w:r>
    </w:p>
    <w:p w:rsidR="00133737" w:rsidRDefault="004F4C7C" w:rsidP="004F4C7C">
      <w:pPr>
        <w:pStyle w:val="Heading2Center"/>
        <w:rPr>
          <w:lang w:bidi="fa-IR"/>
        </w:rPr>
      </w:pPr>
      <w:bookmarkStart w:id="345" w:name="_Toc526342547"/>
      <w:r>
        <w:rPr>
          <w:rFonts w:hint="cs"/>
          <w:rtl/>
          <w:lang w:bidi="fa-IR"/>
        </w:rPr>
        <w:t xml:space="preserve">( </w:t>
      </w:r>
      <w:r w:rsidR="00133737">
        <w:rPr>
          <w:rtl/>
          <w:lang w:bidi="fa-IR"/>
        </w:rPr>
        <w:t>الشاعر</w:t>
      </w:r>
      <w:r>
        <w:rPr>
          <w:rFonts w:hint="cs"/>
          <w:rtl/>
          <w:lang w:bidi="fa-IR"/>
        </w:rPr>
        <w:t xml:space="preserve"> )</w:t>
      </w:r>
      <w:bookmarkEnd w:id="345"/>
    </w:p>
    <w:p w:rsidR="00A568EA" w:rsidRDefault="00133737" w:rsidP="00133737">
      <w:pPr>
        <w:pStyle w:val="libNormal"/>
        <w:rPr>
          <w:rtl/>
          <w:lang w:bidi="fa-IR"/>
        </w:rPr>
      </w:pPr>
      <w:r>
        <w:rPr>
          <w:rtl/>
          <w:lang w:bidi="fa-IR"/>
        </w:rPr>
        <w:t>علم الهدى محم</w:t>
      </w:r>
      <w:r w:rsidR="004F4C7C">
        <w:rPr>
          <w:rFonts w:hint="cs"/>
          <w:rtl/>
          <w:lang w:bidi="fa-IR"/>
        </w:rPr>
        <w:t>ّ</w:t>
      </w:r>
      <w:r>
        <w:rPr>
          <w:rtl/>
          <w:lang w:bidi="fa-IR"/>
        </w:rPr>
        <w:t>د بن المولى محم</w:t>
      </w:r>
      <w:r w:rsidR="004F4C7C">
        <w:rPr>
          <w:rFonts w:hint="cs"/>
          <w:rtl/>
          <w:lang w:bidi="fa-IR"/>
        </w:rPr>
        <w:t>ّ</w:t>
      </w:r>
      <w:r>
        <w:rPr>
          <w:rtl/>
          <w:lang w:bidi="fa-IR"/>
        </w:rPr>
        <w:t>د محسن بن مرتضى الكاشاني</w:t>
      </w:r>
      <w:r w:rsidR="00C81984">
        <w:rPr>
          <w:rtl/>
          <w:lang w:bidi="fa-IR"/>
        </w:rPr>
        <w:t>،</w:t>
      </w:r>
      <w:r>
        <w:rPr>
          <w:rtl/>
          <w:lang w:bidi="fa-IR"/>
        </w:rPr>
        <w:t xml:space="preserve"> نيقد</w:t>
      </w:r>
      <w:r w:rsidR="004F4C7C">
        <w:rPr>
          <w:rFonts w:hint="cs"/>
          <w:rtl/>
          <w:lang w:bidi="fa-IR"/>
        </w:rPr>
        <w:t>ٌ</w:t>
      </w:r>
      <w:r>
        <w:rPr>
          <w:rtl/>
          <w:lang w:bidi="fa-IR"/>
        </w:rPr>
        <w:t xml:space="preserve"> تبر</w:t>
      </w:r>
      <w:r w:rsidR="004F4C7C">
        <w:rPr>
          <w:rFonts w:hint="cs"/>
          <w:rtl/>
          <w:lang w:bidi="fa-IR"/>
        </w:rPr>
        <w:t>ّ</w:t>
      </w:r>
      <w:r>
        <w:rPr>
          <w:rtl/>
          <w:lang w:bidi="fa-IR"/>
        </w:rPr>
        <w:t>ز علما</w:t>
      </w:r>
      <w:r w:rsidR="004F4C7C">
        <w:rPr>
          <w:rFonts w:hint="cs"/>
          <w:rtl/>
          <w:lang w:bidi="fa-IR"/>
        </w:rPr>
        <w:t>ً</w:t>
      </w:r>
      <w:r>
        <w:rPr>
          <w:rtl/>
          <w:lang w:bidi="fa-IR"/>
        </w:rPr>
        <w:t xml:space="preserve"> وأدبا وتقد</w:t>
      </w:r>
      <w:r w:rsidR="004F4C7C">
        <w:rPr>
          <w:rFonts w:hint="cs"/>
          <w:rtl/>
          <w:lang w:bidi="fa-IR"/>
        </w:rPr>
        <w:t>ّ</w:t>
      </w:r>
      <w:r>
        <w:rPr>
          <w:rtl/>
          <w:lang w:bidi="fa-IR"/>
        </w:rPr>
        <w:t>م فضلا</w:t>
      </w:r>
      <w:r w:rsidR="004F4C7C">
        <w:rPr>
          <w:rFonts w:hint="cs"/>
          <w:rtl/>
          <w:lang w:bidi="fa-IR"/>
        </w:rPr>
        <w:t>ً</w:t>
      </w:r>
      <w:r>
        <w:rPr>
          <w:rtl/>
          <w:lang w:bidi="fa-IR"/>
        </w:rPr>
        <w:t xml:space="preserve"> وحسبا</w:t>
      </w:r>
      <w:r w:rsidR="00C81984">
        <w:rPr>
          <w:rtl/>
          <w:lang w:bidi="fa-IR"/>
        </w:rPr>
        <w:t>،</w:t>
      </w:r>
      <w:r>
        <w:rPr>
          <w:rtl/>
          <w:lang w:bidi="fa-IR"/>
        </w:rPr>
        <w:t xml:space="preserve"> وجمع الفضايل موروثا</w:t>
      </w:r>
      <w:r w:rsidR="004F4C7C">
        <w:rPr>
          <w:rFonts w:hint="cs"/>
          <w:rtl/>
          <w:lang w:bidi="fa-IR"/>
        </w:rPr>
        <w:t>ً</w:t>
      </w:r>
      <w:r>
        <w:rPr>
          <w:rtl/>
          <w:lang w:bidi="fa-IR"/>
        </w:rPr>
        <w:t xml:space="preserve"> ومكتسبا</w:t>
      </w:r>
      <w:r w:rsidR="004F4C7C">
        <w:rPr>
          <w:rFonts w:hint="cs"/>
          <w:rtl/>
          <w:lang w:bidi="fa-IR"/>
        </w:rPr>
        <w:t>ً</w:t>
      </w:r>
      <w:r w:rsidR="00C81984">
        <w:rPr>
          <w:rtl/>
          <w:lang w:bidi="fa-IR"/>
        </w:rPr>
        <w:t>،</w:t>
      </w:r>
      <w:r>
        <w:rPr>
          <w:rtl/>
          <w:lang w:bidi="fa-IR"/>
        </w:rPr>
        <w:t xml:space="preserve"> هو ابن المحق</w:t>
      </w:r>
      <w:r w:rsidR="004F4C7C">
        <w:rPr>
          <w:rFonts w:hint="cs"/>
          <w:rtl/>
          <w:lang w:bidi="fa-IR"/>
        </w:rPr>
        <w:t>ّ</w:t>
      </w:r>
      <w:r>
        <w:rPr>
          <w:rtl/>
          <w:lang w:bidi="fa-IR"/>
        </w:rPr>
        <w:t>ق الفيض علم الفقه وراية الحديث</w:t>
      </w:r>
      <w:r w:rsidR="00C81984">
        <w:rPr>
          <w:rtl/>
          <w:lang w:bidi="fa-IR"/>
        </w:rPr>
        <w:t>،</w:t>
      </w:r>
      <w:r>
        <w:rPr>
          <w:rtl/>
          <w:lang w:bidi="fa-IR"/>
        </w:rPr>
        <w:t xml:space="preserve"> ومنار الفلسفة</w:t>
      </w:r>
      <w:r w:rsidR="00C81984">
        <w:rPr>
          <w:rtl/>
          <w:lang w:bidi="fa-IR"/>
        </w:rPr>
        <w:t>،</w:t>
      </w:r>
      <w:r>
        <w:rPr>
          <w:rtl/>
          <w:lang w:bidi="fa-IR"/>
        </w:rPr>
        <w:t xml:space="preserve"> ومعدن العرفان</w:t>
      </w:r>
      <w:r w:rsidR="00C81984">
        <w:rPr>
          <w:rtl/>
          <w:lang w:bidi="fa-IR"/>
        </w:rPr>
        <w:t>،</w:t>
      </w:r>
      <w:r>
        <w:rPr>
          <w:rtl/>
          <w:lang w:bidi="fa-IR"/>
        </w:rPr>
        <w:t xml:space="preserve"> وطود الأخلاق</w:t>
      </w:r>
      <w:r w:rsidR="00C81984">
        <w:rPr>
          <w:rtl/>
          <w:lang w:bidi="fa-IR"/>
        </w:rPr>
        <w:t>،</w:t>
      </w:r>
      <w:r>
        <w:rPr>
          <w:rtl/>
          <w:lang w:bidi="fa-IR"/>
        </w:rPr>
        <w:t xml:space="preserve"> وعباب العلوم والمعارف</w:t>
      </w:r>
      <w:r w:rsidR="00C81984">
        <w:rPr>
          <w:rtl/>
          <w:lang w:bidi="fa-IR"/>
        </w:rPr>
        <w:t>،</w:t>
      </w:r>
      <w:r>
        <w:rPr>
          <w:rtl/>
          <w:lang w:bidi="fa-IR"/>
        </w:rPr>
        <w:t xml:space="preserve"> هو ابن ذلك الفذ</w:t>
      </w:r>
      <w:r w:rsidR="004F4C7C">
        <w:rPr>
          <w:rFonts w:hint="cs"/>
          <w:rtl/>
          <w:lang w:bidi="fa-IR"/>
        </w:rPr>
        <w:t>ّ</w:t>
      </w:r>
      <w:r>
        <w:rPr>
          <w:rtl/>
          <w:lang w:bidi="fa-IR"/>
        </w:rPr>
        <w:t xml:space="preserve"> الذي قل</w:t>
      </w:r>
      <w:r w:rsidR="004F4C7C">
        <w:rPr>
          <w:rFonts w:hint="cs"/>
          <w:rtl/>
          <w:lang w:bidi="fa-IR"/>
        </w:rPr>
        <w:t>َّ</w:t>
      </w:r>
      <w:r>
        <w:rPr>
          <w:rtl/>
          <w:lang w:bidi="fa-IR"/>
        </w:rPr>
        <w:t xml:space="preserve"> ما أنتج شكل الد</w:t>
      </w:r>
      <w:r w:rsidR="004F4C7C">
        <w:rPr>
          <w:rFonts w:hint="cs"/>
          <w:rtl/>
          <w:lang w:bidi="fa-IR"/>
        </w:rPr>
        <w:t>َّ</w:t>
      </w:r>
      <w:r>
        <w:rPr>
          <w:rtl/>
          <w:lang w:bidi="fa-IR"/>
        </w:rPr>
        <w:t>هر بمثيله</w:t>
      </w:r>
      <w:r w:rsidR="00C81984">
        <w:rPr>
          <w:rtl/>
          <w:lang w:bidi="fa-IR"/>
        </w:rPr>
        <w:t>،</w:t>
      </w:r>
      <w:r>
        <w:rPr>
          <w:rtl/>
          <w:lang w:bidi="fa-IR"/>
        </w:rPr>
        <w:t xml:space="preserve"> وعقمت الأي</w:t>
      </w:r>
      <w:r w:rsidR="004F4C7C">
        <w:rPr>
          <w:rFonts w:hint="cs"/>
          <w:rtl/>
          <w:lang w:bidi="fa-IR"/>
        </w:rPr>
        <w:t>ّ</w:t>
      </w:r>
      <w:r>
        <w:rPr>
          <w:rtl/>
          <w:lang w:bidi="fa-IR"/>
        </w:rPr>
        <w:t>ام عن أن تأتي بمشبهه.</w:t>
      </w:r>
    </w:p>
    <w:p w:rsidR="00133737" w:rsidRDefault="00A568EA" w:rsidP="000367A4">
      <w:pPr>
        <w:pStyle w:val="libNormal"/>
        <w:rPr>
          <w:lang w:bidi="fa-IR"/>
        </w:rPr>
      </w:pPr>
      <w:r>
        <w:rPr>
          <w:rtl/>
          <w:lang w:bidi="fa-IR"/>
        </w:rPr>
        <w:br w:type="page"/>
      </w:r>
    </w:p>
    <w:p w:rsidR="00795591" w:rsidRDefault="00133737" w:rsidP="00795591">
      <w:pPr>
        <w:pStyle w:val="libNormal"/>
        <w:rPr>
          <w:rtl/>
          <w:lang w:bidi="fa-IR"/>
        </w:rPr>
      </w:pPr>
      <w:r>
        <w:rPr>
          <w:rtl/>
          <w:lang w:bidi="fa-IR"/>
        </w:rPr>
        <w:lastRenderedPageBreak/>
        <w:t>والمترجم له مقتف</w:t>
      </w:r>
      <w:r w:rsidR="00795591">
        <w:rPr>
          <w:rFonts w:hint="cs"/>
          <w:rtl/>
          <w:lang w:bidi="fa-IR"/>
        </w:rPr>
        <w:t>ٍ</w:t>
      </w:r>
      <w:r>
        <w:rPr>
          <w:rtl/>
          <w:lang w:bidi="fa-IR"/>
        </w:rPr>
        <w:t xml:space="preserve"> أثر والده المقد</w:t>
      </w:r>
      <w:r w:rsidR="00795591">
        <w:rPr>
          <w:rFonts w:hint="cs"/>
          <w:rtl/>
          <w:lang w:bidi="fa-IR"/>
        </w:rPr>
        <w:t>ّ</w:t>
      </w:r>
      <w:r>
        <w:rPr>
          <w:rtl/>
          <w:lang w:bidi="fa-IR"/>
        </w:rPr>
        <w:t>س</w:t>
      </w:r>
      <w:r w:rsidR="00C81984">
        <w:rPr>
          <w:rtl/>
          <w:lang w:bidi="fa-IR"/>
        </w:rPr>
        <w:t>،</w:t>
      </w:r>
      <w:r>
        <w:rPr>
          <w:rtl/>
          <w:lang w:bidi="fa-IR"/>
        </w:rPr>
        <w:t xml:space="preserve"> وتشف</w:t>
      </w:r>
      <w:r w:rsidR="00795591">
        <w:rPr>
          <w:rFonts w:hint="cs"/>
          <w:rtl/>
          <w:lang w:bidi="fa-IR"/>
        </w:rPr>
        <w:t>ُّ</w:t>
      </w:r>
      <w:r>
        <w:rPr>
          <w:rtl/>
          <w:lang w:bidi="fa-IR"/>
        </w:rPr>
        <w:t xml:space="preserve"> عن تضل</w:t>
      </w:r>
      <w:r w:rsidR="00795591">
        <w:rPr>
          <w:rFonts w:hint="cs"/>
          <w:rtl/>
          <w:lang w:bidi="fa-IR"/>
        </w:rPr>
        <w:t>ّ</w:t>
      </w:r>
      <w:r>
        <w:rPr>
          <w:rtl/>
          <w:lang w:bidi="fa-IR"/>
        </w:rPr>
        <w:t>عه من العلوم آثار الباقية</w:t>
      </w:r>
      <w:r w:rsidR="00C81984">
        <w:rPr>
          <w:rtl/>
          <w:lang w:bidi="fa-IR"/>
        </w:rPr>
        <w:t>،</w:t>
      </w:r>
      <w:r>
        <w:rPr>
          <w:rtl/>
          <w:lang w:bidi="fa-IR"/>
        </w:rPr>
        <w:t xml:space="preserve"> منها كتاب المواعظ البالغ عشرين ألف بيت</w:t>
      </w:r>
      <w:r w:rsidR="00C81984">
        <w:rPr>
          <w:rtl/>
          <w:lang w:bidi="fa-IR"/>
        </w:rPr>
        <w:t>،</w:t>
      </w:r>
      <w:r>
        <w:rPr>
          <w:rtl/>
          <w:lang w:bidi="fa-IR"/>
        </w:rPr>
        <w:t xml:space="preserve"> وفهرس الوافي لوالده الفيض</w:t>
      </w:r>
      <w:r w:rsidR="00C81984">
        <w:rPr>
          <w:rtl/>
          <w:lang w:bidi="fa-IR"/>
        </w:rPr>
        <w:t>،</w:t>
      </w:r>
      <w:r>
        <w:rPr>
          <w:rtl/>
          <w:lang w:bidi="fa-IR"/>
        </w:rPr>
        <w:t xml:space="preserve"> وحواش على الوافي</w:t>
      </w:r>
      <w:r w:rsidR="00C81984">
        <w:rPr>
          <w:rtl/>
          <w:lang w:bidi="fa-IR"/>
        </w:rPr>
        <w:t>،</w:t>
      </w:r>
      <w:r>
        <w:rPr>
          <w:rtl/>
          <w:lang w:bidi="fa-IR"/>
        </w:rPr>
        <w:t xml:space="preserve"> وتعاليق على مفاتيح الش</w:t>
      </w:r>
      <w:r w:rsidR="00795591">
        <w:rPr>
          <w:rFonts w:hint="cs"/>
          <w:rtl/>
          <w:lang w:bidi="fa-IR"/>
        </w:rPr>
        <w:t>ّ</w:t>
      </w:r>
      <w:r>
        <w:rPr>
          <w:rtl/>
          <w:lang w:bidi="fa-IR"/>
        </w:rPr>
        <w:t>رايع لوالده</w:t>
      </w:r>
      <w:r w:rsidR="00C81984">
        <w:rPr>
          <w:rtl/>
          <w:lang w:bidi="fa-IR"/>
        </w:rPr>
        <w:t>،</w:t>
      </w:r>
      <w:r>
        <w:rPr>
          <w:rtl/>
          <w:lang w:bidi="fa-IR"/>
        </w:rPr>
        <w:t xml:space="preserve"> كتاب تحفة الأبرار الفارسي في ال</w:t>
      </w:r>
      <w:r w:rsidR="00795591">
        <w:rPr>
          <w:rFonts w:hint="cs"/>
          <w:rtl/>
          <w:lang w:bidi="fa-IR"/>
        </w:rPr>
        <w:t>اُ</w:t>
      </w:r>
      <w:r>
        <w:rPr>
          <w:rtl/>
          <w:lang w:bidi="fa-IR"/>
        </w:rPr>
        <w:t>صول الخمسة</w:t>
      </w:r>
      <w:r w:rsidR="00C81984">
        <w:rPr>
          <w:rtl/>
          <w:lang w:bidi="fa-IR"/>
        </w:rPr>
        <w:t>،</w:t>
      </w:r>
      <w:r>
        <w:rPr>
          <w:rtl/>
          <w:lang w:bidi="fa-IR"/>
        </w:rPr>
        <w:t xml:space="preserve"> والأعمال الحسنة والسي</w:t>
      </w:r>
      <w:r w:rsidR="00795591">
        <w:rPr>
          <w:rFonts w:hint="cs"/>
          <w:rtl/>
          <w:lang w:bidi="fa-IR"/>
        </w:rPr>
        <w:t>ّ</w:t>
      </w:r>
      <w:r>
        <w:rPr>
          <w:rtl/>
          <w:lang w:bidi="fa-IR"/>
        </w:rPr>
        <w:t>ئة أل</w:t>
      </w:r>
      <w:r w:rsidR="00795591">
        <w:rPr>
          <w:rFonts w:hint="cs"/>
          <w:rtl/>
          <w:lang w:bidi="fa-IR"/>
        </w:rPr>
        <w:t>ّ</w:t>
      </w:r>
      <w:r>
        <w:rPr>
          <w:rtl/>
          <w:lang w:bidi="fa-IR"/>
        </w:rPr>
        <w:t>فه سنة 1100</w:t>
      </w:r>
      <w:r w:rsidR="00C81984">
        <w:rPr>
          <w:rtl/>
          <w:lang w:bidi="fa-IR"/>
        </w:rPr>
        <w:t>،</w:t>
      </w:r>
      <w:r>
        <w:rPr>
          <w:rtl/>
          <w:lang w:bidi="fa-IR"/>
        </w:rPr>
        <w:t xml:space="preserve"> كتاب العلماء في فضائلهم و</w:t>
      </w:r>
      <w:r w:rsidR="00795591">
        <w:rPr>
          <w:rFonts w:hint="cs"/>
          <w:rtl/>
          <w:lang w:bidi="fa-IR"/>
        </w:rPr>
        <w:t>ا</w:t>
      </w:r>
      <w:r>
        <w:rPr>
          <w:rtl/>
          <w:lang w:bidi="fa-IR"/>
        </w:rPr>
        <w:t>ن</w:t>
      </w:r>
      <w:r w:rsidR="00795591">
        <w:rPr>
          <w:rFonts w:hint="cs"/>
          <w:rtl/>
          <w:lang w:bidi="fa-IR"/>
        </w:rPr>
        <w:t>ّ</w:t>
      </w:r>
      <w:r>
        <w:rPr>
          <w:rtl/>
          <w:lang w:bidi="fa-IR"/>
        </w:rPr>
        <w:t>هم خلفاء الأئم</w:t>
      </w:r>
      <w:r w:rsidR="00795591">
        <w:rPr>
          <w:rFonts w:hint="cs"/>
          <w:rtl/>
          <w:lang w:bidi="fa-IR"/>
        </w:rPr>
        <w:t>ّ</w:t>
      </w:r>
      <w:r>
        <w:rPr>
          <w:rtl/>
          <w:lang w:bidi="fa-IR"/>
        </w:rPr>
        <w:t>ة عليهم الس</w:t>
      </w:r>
      <w:r w:rsidR="00795591">
        <w:rPr>
          <w:rFonts w:hint="cs"/>
          <w:rtl/>
          <w:lang w:bidi="fa-IR"/>
        </w:rPr>
        <w:t>ّ</w:t>
      </w:r>
      <w:r>
        <w:rPr>
          <w:rtl/>
          <w:lang w:bidi="fa-IR"/>
        </w:rPr>
        <w:t>لام</w:t>
      </w:r>
      <w:r w:rsidR="00C81984">
        <w:rPr>
          <w:rtl/>
          <w:lang w:bidi="fa-IR"/>
        </w:rPr>
        <w:t>،</w:t>
      </w:r>
      <w:r>
        <w:rPr>
          <w:rtl/>
          <w:lang w:bidi="fa-IR"/>
        </w:rPr>
        <w:t xml:space="preserve"> مرآت الجنان في الأدعية</w:t>
      </w:r>
      <w:r w:rsidR="00C81984">
        <w:rPr>
          <w:rtl/>
          <w:lang w:bidi="fa-IR"/>
        </w:rPr>
        <w:t>،</w:t>
      </w:r>
      <w:r>
        <w:rPr>
          <w:rtl/>
          <w:lang w:bidi="fa-IR"/>
        </w:rPr>
        <w:t xml:space="preserve"> رموز</w:t>
      </w:r>
      <w:r w:rsidR="00795591">
        <w:rPr>
          <w:rFonts w:hint="cs"/>
          <w:rtl/>
          <w:lang w:bidi="fa-IR"/>
        </w:rPr>
        <w:t>ٌ</w:t>
      </w:r>
      <w:r>
        <w:rPr>
          <w:rtl/>
          <w:lang w:bidi="fa-IR"/>
        </w:rPr>
        <w:t xml:space="preserve"> إل</w:t>
      </w:r>
      <w:r w:rsidR="00795591">
        <w:rPr>
          <w:rFonts w:hint="cs"/>
          <w:rtl/>
          <w:lang w:bidi="fa-IR"/>
        </w:rPr>
        <w:t>ـ~ـ</w:t>
      </w:r>
      <w:r>
        <w:rPr>
          <w:rtl/>
          <w:lang w:bidi="fa-IR"/>
        </w:rPr>
        <w:t>هي</w:t>
      </w:r>
      <w:r w:rsidR="00795591">
        <w:rPr>
          <w:rFonts w:hint="cs"/>
          <w:rtl/>
          <w:lang w:bidi="fa-IR"/>
        </w:rPr>
        <w:t>ّ</w:t>
      </w:r>
      <w:r>
        <w:rPr>
          <w:rtl/>
          <w:lang w:bidi="fa-IR"/>
        </w:rPr>
        <w:t xml:space="preserve"> فارسي</w:t>
      </w:r>
      <w:r w:rsidR="00795591">
        <w:rPr>
          <w:rFonts w:hint="cs"/>
          <w:rtl/>
          <w:lang w:bidi="fa-IR"/>
        </w:rPr>
        <w:t>ّ</w:t>
      </w:r>
      <w:r>
        <w:rPr>
          <w:rtl/>
          <w:lang w:bidi="fa-IR"/>
        </w:rPr>
        <w:t xml:space="preserve"> في الأدعية والأعمال اليومي</w:t>
      </w:r>
      <w:r w:rsidR="00795591">
        <w:rPr>
          <w:rFonts w:hint="cs"/>
          <w:rtl/>
          <w:lang w:bidi="fa-IR"/>
        </w:rPr>
        <w:t>ّ</w:t>
      </w:r>
      <w:r>
        <w:rPr>
          <w:rtl/>
          <w:lang w:bidi="fa-IR"/>
        </w:rPr>
        <w:t>ة والأحراز والعوذات</w:t>
      </w:r>
      <w:r w:rsidR="00C81984">
        <w:rPr>
          <w:rtl/>
          <w:lang w:bidi="fa-IR"/>
        </w:rPr>
        <w:t>،</w:t>
      </w:r>
      <w:r>
        <w:rPr>
          <w:rtl/>
          <w:lang w:bidi="fa-IR"/>
        </w:rPr>
        <w:t xml:space="preserve"> كتاب سرور صدور الأولياء في كيفية الص</w:t>
      </w:r>
      <w:r w:rsidR="00795591">
        <w:rPr>
          <w:rFonts w:hint="cs"/>
          <w:rtl/>
          <w:lang w:bidi="fa-IR"/>
        </w:rPr>
        <w:t>ّ</w:t>
      </w:r>
      <w:r>
        <w:rPr>
          <w:rtl/>
          <w:lang w:bidi="fa-IR"/>
        </w:rPr>
        <w:t>لاة على المصطفى وآله</w:t>
      </w:r>
      <w:r w:rsidR="00C81984">
        <w:rPr>
          <w:rtl/>
          <w:lang w:bidi="fa-IR"/>
        </w:rPr>
        <w:t>،</w:t>
      </w:r>
      <w:r>
        <w:rPr>
          <w:rtl/>
          <w:lang w:bidi="fa-IR"/>
        </w:rPr>
        <w:t xml:space="preserve"> وفيه قصيدته ال</w:t>
      </w:r>
      <w:r w:rsidR="00795591">
        <w:rPr>
          <w:rFonts w:hint="cs"/>
          <w:rtl/>
          <w:lang w:bidi="fa-IR"/>
        </w:rPr>
        <w:t>ّ</w:t>
      </w:r>
      <w:r>
        <w:rPr>
          <w:rtl/>
          <w:lang w:bidi="fa-IR"/>
        </w:rPr>
        <w:t>تي أخذنا منها ما ذكرناه</w:t>
      </w:r>
      <w:r w:rsidR="00C81984">
        <w:rPr>
          <w:rtl/>
          <w:lang w:bidi="fa-IR"/>
        </w:rPr>
        <w:t>،</w:t>
      </w:r>
      <w:r>
        <w:rPr>
          <w:rtl/>
          <w:lang w:bidi="fa-IR"/>
        </w:rPr>
        <w:t xml:space="preserve"> وقال صاحب الر</w:t>
      </w:r>
      <w:r w:rsidR="00795591">
        <w:rPr>
          <w:rFonts w:hint="cs"/>
          <w:rtl/>
          <w:lang w:bidi="fa-IR"/>
        </w:rPr>
        <w:t>ّ</w:t>
      </w:r>
      <w:r>
        <w:rPr>
          <w:rtl/>
          <w:lang w:bidi="fa-IR"/>
        </w:rPr>
        <w:t>وضات ص 543</w:t>
      </w:r>
      <w:r w:rsidR="00C81984">
        <w:rPr>
          <w:rtl/>
          <w:lang w:bidi="fa-IR"/>
        </w:rPr>
        <w:t>:</w:t>
      </w:r>
      <w:r>
        <w:rPr>
          <w:rtl/>
          <w:lang w:bidi="fa-IR"/>
        </w:rPr>
        <w:t xml:space="preserve"> </w:t>
      </w:r>
      <w:r w:rsidR="00795591">
        <w:rPr>
          <w:rFonts w:hint="cs"/>
          <w:rtl/>
          <w:lang w:bidi="fa-IR"/>
        </w:rPr>
        <w:t>ا</w:t>
      </w:r>
      <w:r>
        <w:rPr>
          <w:rtl/>
          <w:lang w:bidi="fa-IR"/>
        </w:rPr>
        <w:t>ن</w:t>
      </w:r>
      <w:r w:rsidR="00795591">
        <w:rPr>
          <w:rFonts w:hint="cs"/>
          <w:rtl/>
          <w:lang w:bidi="fa-IR"/>
        </w:rPr>
        <w:t>ّ</w:t>
      </w:r>
      <w:r>
        <w:rPr>
          <w:rtl/>
          <w:lang w:bidi="fa-IR"/>
        </w:rPr>
        <w:t xml:space="preserve"> له كتاب</w:t>
      </w:r>
      <w:r w:rsidR="00795591">
        <w:rPr>
          <w:rFonts w:hint="cs"/>
          <w:rtl/>
          <w:lang w:bidi="fa-IR"/>
        </w:rPr>
        <w:t>ٌ</w:t>
      </w:r>
      <w:r>
        <w:rPr>
          <w:rtl/>
          <w:lang w:bidi="fa-IR"/>
        </w:rPr>
        <w:t xml:space="preserve"> لطيف</w:t>
      </w:r>
      <w:r w:rsidR="00795591">
        <w:rPr>
          <w:rFonts w:hint="cs"/>
          <w:rtl/>
          <w:lang w:bidi="fa-IR"/>
        </w:rPr>
        <w:t>ٌ</w:t>
      </w:r>
      <w:r>
        <w:rPr>
          <w:rtl/>
          <w:lang w:bidi="fa-IR"/>
        </w:rPr>
        <w:t xml:space="preserve"> بالفارسي</w:t>
      </w:r>
      <w:r w:rsidR="00795591">
        <w:rPr>
          <w:rFonts w:hint="cs"/>
          <w:rtl/>
          <w:lang w:bidi="fa-IR"/>
        </w:rPr>
        <w:t>ّ</w:t>
      </w:r>
      <w:r>
        <w:rPr>
          <w:rtl/>
          <w:lang w:bidi="fa-IR"/>
        </w:rPr>
        <w:t>ة جمع فيه بين ال</w:t>
      </w:r>
      <w:r w:rsidR="00795591">
        <w:rPr>
          <w:rFonts w:hint="cs"/>
          <w:rtl/>
          <w:lang w:bidi="fa-IR"/>
        </w:rPr>
        <w:t>اُ</w:t>
      </w:r>
      <w:r>
        <w:rPr>
          <w:rtl/>
          <w:lang w:bidi="fa-IR"/>
        </w:rPr>
        <w:t>صول والفروع والأخلاق</w:t>
      </w:r>
      <w:r w:rsidR="00C81984">
        <w:rPr>
          <w:rtl/>
          <w:lang w:bidi="fa-IR"/>
        </w:rPr>
        <w:t>،</w:t>
      </w:r>
      <w:r>
        <w:rPr>
          <w:rtl/>
          <w:lang w:bidi="fa-IR"/>
        </w:rPr>
        <w:t xml:space="preserve"> وينسب </w:t>
      </w:r>
      <w:r w:rsidR="00795591">
        <w:rPr>
          <w:rFonts w:hint="cs"/>
          <w:rtl/>
          <w:lang w:bidi="fa-IR"/>
        </w:rPr>
        <w:t>ا</w:t>
      </w:r>
      <w:r>
        <w:rPr>
          <w:rtl/>
          <w:lang w:bidi="fa-IR"/>
        </w:rPr>
        <w:t xml:space="preserve">ليه </w:t>
      </w:r>
      <w:r w:rsidR="00795591">
        <w:rPr>
          <w:rFonts w:hint="cs"/>
          <w:rtl/>
          <w:lang w:bidi="fa-IR"/>
        </w:rPr>
        <w:t>ا</w:t>
      </w:r>
      <w:r>
        <w:rPr>
          <w:rtl/>
          <w:lang w:bidi="fa-IR"/>
        </w:rPr>
        <w:t>يضا</w:t>
      </w:r>
      <w:r w:rsidR="00795591">
        <w:rPr>
          <w:rFonts w:hint="cs"/>
          <w:rtl/>
          <w:lang w:bidi="fa-IR"/>
        </w:rPr>
        <w:t>ً</w:t>
      </w:r>
      <w:r>
        <w:rPr>
          <w:rtl/>
          <w:lang w:bidi="fa-IR"/>
        </w:rPr>
        <w:t xml:space="preserve"> خطب</w:t>
      </w:r>
      <w:r w:rsidR="00795591">
        <w:rPr>
          <w:rFonts w:hint="cs"/>
          <w:rtl/>
          <w:lang w:bidi="fa-IR"/>
        </w:rPr>
        <w:t>ٌ</w:t>
      </w:r>
      <w:r>
        <w:rPr>
          <w:rtl/>
          <w:lang w:bidi="fa-IR"/>
        </w:rPr>
        <w:t xml:space="preserve"> ورسائل منيفة</w:t>
      </w:r>
      <w:r w:rsidR="00795591">
        <w:rPr>
          <w:rFonts w:hint="cs"/>
          <w:rtl/>
          <w:lang w:bidi="fa-IR"/>
        </w:rPr>
        <w:t xml:space="preserve"> اهـ. </w:t>
      </w:r>
      <w:r>
        <w:rPr>
          <w:rtl/>
          <w:lang w:bidi="fa-IR"/>
        </w:rPr>
        <w:t>وترجمه سي</w:t>
      </w:r>
      <w:r w:rsidR="00795591">
        <w:rPr>
          <w:rFonts w:hint="cs"/>
          <w:rtl/>
          <w:lang w:bidi="fa-IR"/>
        </w:rPr>
        <w:t>ّ</w:t>
      </w:r>
      <w:r>
        <w:rPr>
          <w:rtl/>
          <w:lang w:bidi="fa-IR"/>
        </w:rPr>
        <w:t>دنا صدر الد</w:t>
      </w:r>
      <w:r w:rsidR="00795591">
        <w:rPr>
          <w:rFonts w:hint="cs"/>
          <w:rtl/>
          <w:lang w:bidi="fa-IR"/>
        </w:rPr>
        <w:t>ّ</w:t>
      </w:r>
      <w:r>
        <w:rPr>
          <w:rtl/>
          <w:lang w:bidi="fa-IR"/>
        </w:rPr>
        <w:t>ين الكاظمي في [ تكملة الأمل ] وقال</w:t>
      </w:r>
      <w:r w:rsidR="00C81984">
        <w:rPr>
          <w:rtl/>
          <w:lang w:bidi="fa-IR"/>
        </w:rPr>
        <w:t>:</w:t>
      </w:r>
      <w:r>
        <w:rPr>
          <w:rtl/>
          <w:lang w:bidi="fa-IR"/>
        </w:rPr>
        <w:t xml:space="preserve"> عالم</w:t>
      </w:r>
      <w:r w:rsidR="00795591">
        <w:rPr>
          <w:rFonts w:hint="cs"/>
          <w:rtl/>
          <w:lang w:bidi="fa-IR"/>
        </w:rPr>
        <w:t>ٌ</w:t>
      </w:r>
      <w:r>
        <w:rPr>
          <w:rtl/>
          <w:lang w:bidi="fa-IR"/>
        </w:rPr>
        <w:t xml:space="preserve"> فاضل</w:t>
      </w:r>
      <w:r w:rsidR="00795591">
        <w:rPr>
          <w:rFonts w:hint="cs"/>
          <w:rtl/>
          <w:lang w:bidi="fa-IR"/>
        </w:rPr>
        <w:t>ٌ</w:t>
      </w:r>
      <w:r>
        <w:rPr>
          <w:rtl/>
          <w:lang w:bidi="fa-IR"/>
        </w:rPr>
        <w:t xml:space="preserve"> محد</w:t>
      </w:r>
      <w:r w:rsidR="00795591">
        <w:rPr>
          <w:rFonts w:hint="cs"/>
          <w:rtl/>
          <w:lang w:bidi="fa-IR"/>
        </w:rPr>
        <w:t>ّ</w:t>
      </w:r>
      <w:r>
        <w:rPr>
          <w:rtl/>
          <w:lang w:bidi="fa-IR"/>
        </w:rPr>
        <w:t>ث</w:t>
      </w:r>
      <w:r w:rsidR="00795591">
        <w:rPr>
          <w:rFonts w:hint="cs"/>
          <w:rtl/>
          <w:lang w:bidi="fa-IR"/>
        </w:rPr>
        <w:t>ٌ</w:t>
      </w:r>
      <w:r>
        <w:rPr>
          <w:rtl/>
          <w:lang w:bidi="fa-IR"/>
        </w:rPr>
        <w:t xml:space="preserve"> فقيه</w:t>
      </w:r>
      <w:r w:rsidR="00795591">
        <w:rPr>
          <w:rFonts w:hint="cs"/>
          <w:rtl/>
          <w:lang w:bidi="fa-IR"/>
        </w:rPr>
        <w:t>ٌ</w:t>
      </w:r>
      <w:r>
        <w:rPr>
          <w:rtl/>
          <w:lang w:bidi="fa-IR"/>
        </w:rPr>
        <w:t xml:space="preserve"> رجالي</w:t>
      </w:r>
      <w:r w:rsidR="00795591">
        <w:rPr>
          <w:rFonts w:hint="cs"/>
          <w:rtl/>
          <w:lang w:bidi="fa-IR"/>
        </w:rPr>
        <w:t>ّ</w:t>
      </w:r>
      <w:r>
        <w:rPr>
          <w:rtl/>
          <w:lang w:bidi="fa-IR"/>
        </w:rPr>
        <w:t xml:space="preserve"> جي</w:t>
      </w:r>
      <w:r w:rsidR="00795591">
        <w:rPr>
          <w:rFonts w:hint="cs"/>
          <w:rtl/>
          <w:lang w:bidi="fa-IR"/>
        </w:rPr>
        <w:t>ّ</w:t>
      </w:r>
      <w:r>
        <w:rPr>
          <w:rtl/>
          <w:lang w:bidi="fa-IR"/>
        </w:rPr>
        <w:t>د الطريقة حسن الخط</w:t>
      </w:r>
      <w:r w:rsidR="00795591">
        <w:rPr>
          <w:rFonts w:hint="cs"/>
          <w:rtl/>
          <w:lang w:bidi="fa-IR"/>
        </w:rPr>
        <w:t>ّ</w:t>
      </w:r>
      <w:r>
        <w:rPr>
          <w:rtl/>
          <w:lang w:bidi="fa-IR"/>
        </w:rPr>
        <w:t xml:space="preserve"> فاضل في الأدب خبير</w:t>
      </w:r>
      <w:r w:rsidR="00795591">
        <w:rPr>
          <w:rFonts w:hint="cs"/>
          <w:rtl/>
          <w:lang w:bidi="fa-IR"/>
        </w:rPr>
        <w:t>ٌ</w:t>
      </w:r>
      <w:r>
        <w:rPr>
          <w:rtl/>
          <w:lang w:bidi="fa-IR"/>
        </w:rPr>
        <w:t xml:space="preserve"> بالحكمة</w:t>
      </w:r>
      <w:r w:rsidR="00C81984">
        <w:rPr>
          <w:rtl/>
          <w:lang w:bidi="fa-IR"/>
        </w:rPr>
        <w:t>،</w:t>
      </w:r>
      <w:r>
        <w:rPr>
          <w:rtl/>
          <w:lang w:bidi="fa-IR"/>
        </w:rPr>
        <w:t xml:space="preserve"> جامع</w:t>
      </w:r>
      <w:r w:rsidR="00795591">
        <w:rPr>
          <w:rFonts w:hint="cs"/>
          <w:rtl/>
          <w:lang w:bidi="fa-IR"/>
        </w:rPr>
        <w:t>ٌ</w:t>
      </w:r>
      <w:r>
        <w:rPr>
          <w:rtl/>
          <w:lang w:bidi="fa-IR"/>
        </w:rPr>
        <w:t xml:space="preserve"> لفضائل رأيت من مصن</w:t>
      </w:r>
      <w:r w:rsidR="00795591">
        <w:rPr>
          <w:rFonts w:hint="cs"/>
          <w:rtl/>
          <w:lang w:bidi="fa-IR"/>
        </w:rPr>
        <w:t>ّ</w:t>
      </w:r>
      <w:r>
        <w:rPr>
          <w:rtl/>
          <w:lang w:bidi="fa-IR"/>
        </w:rPr>
        <w:t>فاته نضد الايضاح</w:t>
      </w:r>
      <w:r w:rsidR="00C81984">
        <w:rPr>
          <w:rtl/>
          <w:lang w:bidi="fa-IR"/>
        </w:rPr>
        <w:t>،</w:t>
      </w:r>
      <w:r>
        <w:rPr>
          <w:rtl/>
          <w:lang w:bidi="fa-IR"/>
        </w:rPr>
        <w:t xml:space="preserve"> وكتاب معادن الحكم في مكاتيب الأئمة عليهم الس</w:t>
      </w:r>
      <w:r w:rsidR="00795591">
        <w:rPr>
          <w:rFonts w:hint="cs"/>
          <w:rtl/>
          <w:lang w:bidi="fa-IR"/>
        </w:rPr>
        <w:t>َّ</w:t>
      </w:r>
      <w:r>
        <w:rPr>
          <w:rtl/>
          <w:lang w:bidi="fa-IR"/>
        </w:rPr>
        <w:t>لام ( إنتهى ملخصا ) وترجمه صاحب ( نجوم الس</w:t>
      </w:r>
      <w:r w:rsidR="00795591">
        <w:rPr>
          <w:rFonts w:hint="cs"/>
          <w:rtl/>
          <w:lang w:bidi="fa-IR"/>
        </w:rPr>
        <w:t>ّ</w:t>
      </w:r>
      <w:r>
        <w:rPr>
          <w:rtl/>
          <w:lang w:bidi="fa-IR"/>
        </w:rPr>
        <w:t>ماء ) في ص 225 وقال</w:t>
      </w:r>
      <w:r w:rsidR="00C81984">
        <w:rPr>
          <w:rtl/>
          <w:lang w:bidi="fa-IR"/>
        </w:rPr>
        <w:t>:</w:t>
      </w:r>
      <w:r>
        <w:rPr>
          <w:rtl/>
          <w:lang w:bidi="fa-IR"/>
        </w:rPr>
        <w:t xml:space="preserve"> تلم</w:t>
      </w:r>
      <w:r w:rsidR="00795591">
        <w:rPr>
          <w:rFonts w:hint="cs"/>
          <w:rtl/>
          <w:lang w:bidi="fa-IR"/>
        </w:rPr>
        <w:t>ّ</w:t>
      </w:r>
      <w:r>
        <w:rPr>
          <w:rtl/>
          <w:lang w:bidi="fa-IR"/>
        </w:rPr>
        <w:t>ذ على والده له كتاب نضد الايضاح</w:t>
      </w:r>
      <w:r w:rsidR="00C81984">
        <w:rPr>
          <w:rtl/>
          <w:lang w:bidi="fa-IR"/>
        </w:rPr>
        <w:t>،</w:t>
      </w:r>
      <w:r>
        <w:rPr>
          <w:rtl/>
          <w:lang w:bidi="fa-IR"/>
        </w:rPr>
        <w:t xml:space="preserve"> رت</w:t>
      </w:r>
      <w:r w:rsidR="00795591">
        <w:rPr>
          <w:rFonts w:hint="cs"/>
          <w:rtl/>
          <w:lang w:bidi="fa-IR"/>
        </w:rPr>
        <w:t>َّ</w:t>
      </w:r>
      <w:r>
        <w:rPr>
          <w:rtl/>
          <w:lang w:bidi="fa-IR"/>
        </w:rPr>
        <w:t xml:space="preserve">ب كتاب </w:t>
      </w:r>
      <w:r w:rsidR="00795591">
        <w:rPr>
          <w:rFonts w:hint="cs"/>
          <w:rtl/>
          <w:lang w:bidi="fa-IR"/>
        </w:rPr>
        <w:t>ا</w:t>
      </w:r>
      <w:r>
        <w:rPr>
          <w:rtl/>
          <w:lang w:bidi="fa-IR"/>
        </w:rPr>
        <w:t>يضاح ال</w:t>
      </w:r>
      <w:r w:rsidR="00795591">
        <w:rPr>
          <w:rFonts w:hint="cs"/>
          <w:rtl/>
          <w:lang w:bidi="fa-IR"/>
        </w:rPr>
        <w:t>إ</w:t>
      </w:r>
      <w:r>
        <w:rPr>
          <w:rtl/>
          <w:lang w:bidi="fa-IR"/>
        </w:rPr>
        <w:t>شتباه للعل</w:t>
      </w:r>
      <w:r w:rsidR="00795591">
        <w:rPr>
          <w:rFonts w:hint="cs"/>
          <w:rtl/>
          <w:lang w:bidi="fa-IR"/>
        </w:rPr>
        <w:t>ّ</w:t>
      </w:r>
      <w:r>
        <w:rPr>
          <w:rtl/>
          <w:lang w:bidi="fa-IR"/>
        </w:rPr>
        <w:t>امة الحل</w:t>
      </w:r>
      <w:r w:rsidR="00795591">
        <w:rPr>
          <w:rFonts w:hint="cs"/>
          <w:rtl/>
          <w:lang w:bidi="fa-IR"/>
        </w:rPr>
        <w:t>ّ</w:t>
      </w:r>
      <w:r>
        <w:rPr>
          <w:rtl/>
          <w:lang w:bidi="fa-IR"/>
        </w:rPr>
        <w:t>ي على أحسن نمط وطبع مع فهرست الش</w:t>
      </w:r>
      <w:r w:rsidR="00795591">
        <w:rPr>
          <w:rFonts w:hint="cs"/>
          <w:rtl/>
          <w:lang w:bidi="fa-IR"/>
        </w:rPr>
        <w:t>ّ</w:t>
      </w:r>
      <w:r>
        <w:rPr>
          <w:rtl/>
          <w:lang w:bidi="fa-IR"/>
        </w:rPr>
        <w:t xml:space="preserve">يخ </w:t>
      </w:r>
      <w:r w:rsidRPr="000367A4">
        <w:rPr>
          <w:rStyle w:val="libFootnotenumChar"/>
          <w:rtl/>
        </w:rPr>
        <w:t>(1)</w:t>
      </w:r>
      <w:r>
        <w:rPr>
          <w:rtl/>
          <w:lang w:bidi="fa-IR"/>
        </w:rPr>
        <w:t xml:space="preserve"> </w:t>
      </w:r>
      <w:r w:rsidR="00795591">
        <w:rPr>
          <w:rFonts w:hint="cs"/>
          <w:rtl/>
          <w:lang w:bidi="fa-IR"/>
        </w:rPr>
        <w:t>اهـ</w:t>
      </w:r>
    </w:p>
    <w:p w:rsidR="00A568EA" w:rsidRDefault="00133737" w:rsidP="00795591">
      <w:pPr>
        <w:pStyle w:val="libNormal"/>
        <w:rPr>
          <w:rtl/>
          <w:lang w:bidi="fa-IR"/>
        </w:rPr>
      </w:pPr>
      <w:r>
        <w:rPr>
          <w:rtl/>
          <w:lang w:bidi="fa-IR"/>
        </w:rPr>
        <w:t xml:space="preserve">لم نقف علي تاريخي ولادة المترجم له ووفاته غير </w:t>
      </w:r>
      <w:r w:rsidR="00795591">
        <w:rPr>
          <w:rFonts w:hint="cs"/>
          <w:rtl/>
          <w:lang w:bidi="fa-IR"/>
        </w:rPr>
        <w:t>ا</w:t>
      </w:r>
      <w:r>
        <w:rPr>
          <w:rtl/>
          <w:lang w:bidi="fa-IR"/>
        </w:rPr>
        <w:t>ن</w:t>
      </w:r>
      <w:r w:rsidR="00795591">
        <w:rPr>
          <w:rFonts w:hint="cs"/>
          <w:rtl/>
          <w:lang w:bidi="fa-IR"/>
        </w:rPr>
        <w:t>ّ</w:t>
      </w:r>
      <w:r>
        <w:rPr>
          <w:rtl/>
          <w:lang w:bidi="fa-IR"/>
        </w:rPr>
        <w:t xml:space="preserve">ه استنسخ نخبة والده سنة 1055 وبطبع الحال </w:t>
      </w:r>
      <w:r w:rsidR="00795591">
        <w:rPr>
          <w:rFonts w:hint="cs"/>
          <w:rtl/>
          <w:lang w:bidi="fa-IR"/>
        </w:rPr>
        <w:t>ا</w:t>
      </w:r>
      <w:r>
        <w:rPr>
          <w:rtl/>
          <w:lang w:bidi="fa-IR"/>
        </w:rPr>
        <w:t>ن</w:t>
      </w:r>
      <w:r w:rsidR="00795591">
        <w:rPr>
          <w:rFonts w:hint="cs"/>
          <w:rtl/>
          <w:lang w:bidi="fa-IR"/>
        </w:rPr>
        <w:t>ّ</w:t>
      </w:r>
      <w:r>
        <w:rPr>
          <w:rtl/>
          <w:lang w:bidi="fa-IR"/>
        </w:rPr>
        <w:t>ه كان في ذلك التاريخ بالغا</w:t>
      </w:r>
      <w:r w:rsidR="00795591">
        <w:rPr>
          <w:rFonts w:hint="cs"/>
          <w:rtl/>
          <w:lang w:bidi="fa-IR"/>
        </w:rPr>
        <w:t>ً</w:t>
      </w:r>
      <w:r>
        <w:rPr>
          <w:rtl/>
          <w:lang w:bidi="fa-IR"/>
        </w:rPr>
        <w:t xml:space="preserve"> مبالغ الر</w:t>
      </w:r>
      <w:r w:rsidR="00795591">
        <w:rPr>
          <w:rFonts w:hint="cs"/>
          <w:rtl/>
          <w:lang w:bidi="fa-IR"/>
        </w:rPr>
        <w:t>ّ</w:t>
      </w:r>
      <w:r>
        <w:rPr>
          <w:rtl/>
          <w:lang w:bidi="fa-IR"/>
        </w:rPr>
        <w:t>جال ولا أقل</w:t>
      </w:r>
      <w:r w:rsidR="00795591">
        <w:rPr>
          <w:rFonts w:hint="cs"/>
          <w:rtl/>
          <w:lang w:bidi="fa-IR"/>
        </w:rPr>
        <w:t>ّ</w:t>
      </w:r>
      <w:r>
        <w:rPr>
          <w:rtl/>
          <w:lang w:bidi="fa-IR"/>
        </w:rPr>
        <w:t xml:space="preserve"> من أن يكون مراهقا</w:t>
      </w:r>
      <w:r w:rsidR="00795591">
        <w:rPr>
          <w:rFonts w:hint="cs"/>
          <w:rtl/>
          <w:lang w:bidi="fa-IR"/>
        </w:rPr>
        <w:t>ً</w:t>
      </w:r>
      <w:r>
        <w:rPr>
          <w:rtl/>
          <w:lang w:bidi="fa-IR"/>
        </w:rPr>
        <w:t xml:space="preserve"> وذكر ولده الشيخ جمال الد</w:t>
      </w:r>
      <w:r w:rsidR="00795591">
        <w:rPr>
          <w:rFonts w:hint="cs"/>
          <w:rtl/>
          <w:lang w:bidi="fa-IR"/>
        </w:rPr>
        <w:t>ّ</w:t>
      </w:r>
      <w:r>
        <w:rPr>
          <w:rtl/>
          <w:lang w:bidi="fa-IR"/>
        </w:rPr>
        <w:t xml:space="preserve">ين </w:t>
      </w:r>
      <w:r w:rsidR="00795591">
        <w:rPr>
          <w:rFonts w:hint="cs"/>
          <w:rtl/>
          <w:lang w:bidi="fa-IR"/>
        </w:rPr>
        <w:t>ا</w:t>
      </w:r>
      <w:r>
        <w:rPr>
          <w:rtl/>
          <w:lang w:bidi="fa-IR"/>
        </w:rPr>
        <w:t>سحاق على ظهر بعض كتبه ودعا له بدوام الظل</w:t>
      </w:r>
      <w:r w:rsidR="00795591">
        <w:rPr>
          <w:rFonts w:hint="cs"/>
          <w:rtl/>
          <w:lang w:bidi="fa-IR"/>
        </w:rPr>
        <w:t>ّ</w:t>
      </w:r>
      <w:r>
        <w:rPr>
          <w:rtl/>
          <w:lang w:bidi="fa-IR"/>
        </w:rPr>
        <w:t xml:space="preserve"> في سنة 1112</w:t>
      </w:r>
      <w:r w:rsidR="00C81984">
        <w:rPr>
          <w:rtl/>
          <w:lang w:bidi="fa-IR"/>
        </w:rPr>
        <w:t>،</w:t>
      </w:r>
      <w:r>
        <w:rPr>
          <w:rtl/>
          <w:lang w:bidi="fa-IR"/>
        </w:rPr>
        <w:t xml:space="preserve"> فكان حي</w:t>
      </w:r>
      <w:r w:rsidR="00795591">
        <w:rPr>
          <w:rFonts w:hint="cs"/>
          <w:rtl/>
          <w:lang w:bidi="fa-IR"/>
        </w:rPr>
        <w:t>ّ</w:t>
      </w:r>
      <w:r>
        <w:rPr>
          <w:rtl/>
          <w:lang w:bidi="fa-IR"/>
        </w:rPr>
        <w:t>ا</w:t>
      </w:r>
      <w:r w:rsidR="00795591">
        <w:rPr>
          <w:rFonts w:hint="cs"/>
          <w:rtl/>
          <w:lang w:bidi="fa-IR"/>
        </w:rPr>
        <w:t>ً</w:t>
      </w:r>
      <w:r>
        <w:rPr>
          <w:rtl/>
          <w:lang w:bidi="fa-IR"/>
        </w:rPr>
        <w:t xml:space="preserve"> بين الت</w:t>
      </w:r>
      <w:r w:rsidR="00795591">
        <w:rPr>
          <w:rFonts w:hint="cs"/>
          <w:rtl/>
          <w:lang w:bidi="fa-IR"/>
        </w:rPr>
        <w:t>ّ</w:t>
      </w:r>
      <w:r>
        <w:rPr>
          <w:rtl/>
          <w:lang w:bidi="fa-IR"/>
        </w:rPr>
        <w:t>اريخين لكن</w:t>
      </w:r>
      <w:r w:rsidR="00795591">
        <w:rPr>
          <w:rFonts w:hint="cs"/>
          <w:rtl/>
          <w:lang w:bidi="fa-IR"/>
        </w:rPr>
        <w:t>ّ</w:t>
      </w:r>
      <w:r>
        <w:rPr>
          <w:rtl/>
          <w:lang w:bidi="fa-IR"/>
        </w:rPr>
        <w:t>ه يظهر مم</w:t>
      </w:r>
      <w:r w:rsidR="00795591">
        <w:rPr>
          <w:rFonts w:hint="cs"/>
          <w:rtl/>
          <w:lang w:bidi="fa-IR"/>
        </w:rPr>
        <w:t>ّ</w:t>
      </w:r>
      <w:r>
        <w:rPr>
          <w:rtl/>
          <w:lang w:bidi="fa-IR"/>
        </w:rPr>
        <w:t>ا كتبه ولده الآخر المولى نصير الد</w:t>
      </w:r>
      <w:r w:rsidR="00795591">
        <w:rPr>
          <w:rFonts w:hint="cs"/>
          <w:rtl/>
          <w:lang w:bidi="fa-IR"/>
        </w:rPr>
        <w:t>ّ</w:t>
      </w:r>
      <w:r>
        <w:rPr>
          <w:rtl/>
          <w:lang w:bidi="fa-IR"/>
        </w:rPr>
        <w:t>ين سليمان سنة 1123 على مفاتيح الش</w:t>
      </w:r>
      <w:r w:rsidR="00795591">
        <w:rPr>
          <w:rFonts w:hint="cs"/>
          <w:rtl/>
          <w:lang w:bidi="fa-IR"/>
        </w:rPr>
        <w:t>ّ</w:t>
      </w:r>
      <w:r>
        <w:rPr>
          <w:rtl/>
          <w:lang w:bidi="fa-IR"/>
        </w:rPr>
        <w:t>رايع لجد</w:t>
      </w:r>
      <w:r w:rsidR="00795591">
        <w:rPr>
          <w:rFonts w:hint="cs"/>
          <w:rtl/>
          <w:lang w:bidi="fa-IR"/>
        </w:rPr>
        <w:t>ّ</w:t>
      </w:r>
      <w:r>
        <w:rPr>
          <w:rtl/>
          <w:lang w:bidi="fa-IR"/>
        </w:rPr>
        <w:t>ه وترح</w:t>
      </w:r>
      <w:r w:rsidR="00795591">
        <w:rPr>
          <w:rFonts w:hint="cs"/>
          <w:rtl/>
          <w:lang w:bidi="fa-IR"/>
        </w:rPr>
        <w:t>ّ</w:t>
      </w:r>
      <w:r>
        <w:rPr>
          <w:rtl/>
          <w:lang w:bidi="fa-IR"/>
        </w:rPr>
        <w:t>مه على والده أن</w:t>
      </w:r>
      <w:r w:rsidR="00795591">
        <w:rPr>
          <w:rFonts w:hint="cs"/>
          <w:rtl/>
          <w:lang w:bidi="fa-IR"/>
        </w:rPr>
        <w:t>ّ</w:t>
      </w:r>
      <w:r>
        <w:rPr>
          <w:rtl/>
          <w:lang w:bidi="fa-IR"/>
        </w:rPr>
        <w:t>ه توف</w:t>
      </w:r>
      <w:r w:rsidR="00795591">
        <w:rPr>
          <w:rFonts w:hint="cs"/>
          <w:rtl/>
          <w:lang w:bidi="fa-IR"/>
        </w:rPr>
        <w:t>ّ</w:t>
      </w:r>
      <w:r>
        <w:rPr>
          <w:rtl/>
          <w:lang w:bidi="fa-IR"/>
        </w:rPr>
        <w:t>ي قبل السنة المذكورة</w:t>
      </w:r>
      <w:r w:rsidR="00C81984">
        <w:rPr>
          <w:rtl/>
          <w:lang w:bidi="fa-IR"/>
        </w:rPr>
        <w:t>،</w:t>
      </w:r>
      <w:r>
        <w:rPr>
          <w:rtl/>
          <w:lang w:bidi="fa-IR"/>
        </w:rPr>
        <w:t xml:space="preserve"> فتكون وفاته بين التاريخين الأخيرين</w:t>
      </w:r>
      <w:r w:rsidR="00C81984">
        <w:rPr>
          <w:rtl/>
          <w:lang w:bidi="fa-IR"/>
        </w:rPr>
        <w:t>،</w:t>
      </w:r>
      <w:r>
        <w:rPr>
          <w:rtl/>
          <w:lang w:bidi="fa-IR"/>
        </w:rPr>
        <w:t xml:space="preserve"> ويقد</w:t>
      </w:r>
      <w:r w:rsidR="00795591">
        <w:rPr>
          <w:rFonts w:hint="cs"/>
          <w:rtl/>
          <w:lang w:bidi="fa-IR"/>
        </w:rPr>
        <w:t>ّ</w:t>
      </w:r>
      <w:r>
        <w:rPr>
          <w:rtl/>
          <w:lang w:bidi="fa-IR"/>
        </w:rPr>
        <w:t>ر عمره بما يتراوح بين الس</w:t>
      </w:r>
      <w:r w:rsidR="00795591">
        <w:rPr>
          <w:rFonts w:hint="cs"/>
          <w:rtl/>
          <w:lang w:bidi="fa-IR"/>
        </w:rPr>
        <w:t>ّ</w:t>
      </w:r>
      <w:r>
        <w:rPr>
          <w:rtl/>
          <w:lang w:bidi="fa-IR"/>
        </w:rPr>
        <w:t>بعين والثمانين.</w:t>
      </w:r>
    </w:p>
    <w:p w:rsidR="00133737" w:rsidRDefault="00A568EA" w:rsidP="000367A4">
      <w:pPr>
        <w:pStyle w:val="libLine"/>
        <w:rPr>
          <w:lang w:bidi="fa-IR"/>
        </w:rPr>
      </w:pPr>
      <w:r>
        <w:rPr>
          <w:rtl/>
          <w:lang w:bidi="fa-IR"/>
        </w:rPr>
        <w:t>____________________</w:t>
      </w:r>
    </w:p>
    <w:p w:rsidR="00A568EA" w:rsidRDefault="00133737" w:rsidP="00795591">
      <w:pPr>
        <w:pStyle w:val="libFootnote0"/>
        <w:rPr>
          <w:rtl/>
          <w:lang w:bidi="fa-IR"/>
        </w:rPr>
      </w:pPr>
      <w:r>
        <w:rPr>
          <w:rtl/>
          <w:lang w:bidi="fa-IR"/>
        </w:rPr>
        <w:t xml:space="preserve">1 </w:t>
      </w:r>
      <w:r w:rsidR="000367A4">
        <w:rPr>
          <w:rtl/>
          <w:lang w:bidi="fa-IR"/>
        </w:rPr>
        <w:t>-</w:t>
      </w:r>
      <w:r>
        <w:rPr>
          <w:rtl/>
          <w:lang w:bidi="fa-IR"/>
        </w:rPr>
        <w:t xml:space="preserve"> ف</w:t>
      </w:r>
      <w:r w:rsidR="00795591">
        <w:rPr>
          <w:rFonts w:hint="cs"/>
          <w:rtl/>
          <w:lang w:bidi="fa-IR"/>
        </w:rPr>
        <w:t>ى</w:t>
      </w:r>
      <w:r>
        <w:rPr>
          <w:rtl/>
          <w:lang w:bidi="fa-IR"/>
        </w:rPr>
        <w:t xml:space="preserve"> ليدن سنة 1271.</w:t>
      </w:r>
    </w:p>
    <w:p w:rsidR="00133737" w:rsidRDefault="00A568EA" w:rsidP="000367A4">
      <w:pPr>
        <w:pStyle w:val="libNormal"/>
        <w:rPr>
          <w:lang w:bidi="fa-IR"/>
        </w:rPr>
      </w:pPr>
      <w:r>
        <w:rPr>
          <w:rtl/>
          <w:lang w:bidi="fa-IR"/>
        </w:rPr>
        <w:br w:type="page"/>
      </w:r>
    </w:p>
    <w:p w:rsidR="00133737" w:rsidRDefault="00133737" w:rsidP="008B170B">
      <w:pPr>
        <w:pStyle w:val="libLeft"/>
        <w:rPr>
          <w:lang w:bidi="fa-IR"/>
        </w:rPr>
      </w:pPr>
      <w:r>
        <w:rPr>
          <w:rtl/>
          <w:lang w:bidi="fa-IR"/>
        </w:rPr>
        <w:lastRenderedPageBreak/>
        <w:t>القرن الث</w:t>
      </w:r>
      <w:r w:rsidR="008B170B">
        <w:rPr>
          <w:rFonts w:hint="cs"/>
          <w:rtl/>
          <w:lang w:bidi="fa-IR"/>
        </w:rPr>
        <w:t>ّ</w:t>
      </w:r>
      <w:r>
        <w:rPr>
          <w:rtl/>
          <w:lang w:bidi="fa-IR"/>
        </w:rPr>
        <w:t>اني عشر</w:t>
      </w:r>
    </w:p>
    <w:p w:rsidR="00133737" w:rsidRDefault="008B170B" w:rsidP="008B170B">
      <w:pPr>
        <w:pStyle w:val="Heading1Center"/>
        <w:rPr>
          <w:lang w:bidi="fa-IR"/>
        </w:rPr>
      </w:pPr>
      <w:bookmarkStart w:id="346" w:name="_Toc526342548"/>
      <w:r>
        <w:rPr>
          <w:rFonts w:hint="cs"/>
          <w:rtl/>
          <w:lang w:bidi="fa-IR"/>
        </w:rPr>
        <w:t>_</w:t>
      </w:r>
      <w:r w:rsidR="00133737">
        <w:rPr>
          <w:rtl/>
          <w:lang w:bidi="fa-IR"/>
        </w:rPr>
        <w:t xml:space="preserve"> 99 </w:t>
      </w:r>
      <w:r>
        <w:rPr>
          <w:rFonts w:hint="cs"/>
          <w:rtl/>
          <w:lang w:bidi="fa-IR"/>
        </w:rPr>
        <w:t>_</w:t>
      </w:r>
      <w:bookmarkEnd w:id="346"/>
    </w:p>
    <w:p w:rsidR="00133737" w:rsidRDefault="00133737" w:rsidP="008B170B">
      <w:pPr>
        <w:pStyle w:val="Heading1Center"/>
        <w:rPr>
          <w:lang w:bidi="fa-IR"/>
        </w:rPr>
      </w:pPr>
      <w:bookmarkStart w:id="347" w:name="_Toc526342549"/>
      <w:r>
        <w:rPr>
          <w:rtl/>
          <w:lang w:bidi="fa-IR"/>
        </w:rPr>
        <w:t>الشيخ علي العاملي</w:t>
      </w:r>
      <w:bookmarkEnd w:id="347"/>
    </w:p>
    <w:tbl>
      <w:tblPr>
        <w:tblStyle w:val="TableGrid"/>
        <w:bidiVisual/>
        <w:tblW w:w="4562" w:type="pct"/>
        <w:tblInd w:w="384" w:type="dxa"/>
        <w:tblLook w:val="01E0" w:firstRow="1" w:lastRow="1" w:firstColumn="1" w:lastColumn="1" w:noHBand="0" w:noVBand="0"/>
      </w:tblPr>
      <w:tblGrid>
        <w:gridCol w:w="3960"/>
        <w:gridCol w:w="282"/>
        <w:gridCol w:w="3920"/>
      </w:tblGrid>
      <w:tr w:rsidR="008B170B" w:rsidTr="008B170B">
        <w:trPr>
          <w:trHeight w:val="350"/>
        </w:trPr>
        <w:tc>
          <w:tcPr>
            <w:tcW w:w="3920" w:type="dxa"/>
            <w:shd w:val="clear" w:color="auto" w:fill="auto"/>
          </w:tcPr>
          <w:p w:rsidR="008B170B" w:rsidRDefault="008B170B" w:rsidP="008B170B">
            <w:pPr>
              <w:pStyle w:val="libPoem"/>
            </w:pPr>
            <w:r>
              <w:rPr>
                <w:rtl/>
                <w:lang w:bidi="fa-IR"/>
              </w:rPr>
              <w:t>أجل حديث الص</w:t>
            </w:r>
            <w:r>
              <w:rPr>
                <w:rFonts w:hint="cs"/>
                <w:rtl/>
                <w:lang w:bidi="fa-IR"/>
              </w:rPr>
              <w:t>ّ</w:t>
            </w:r>
            <w:r>
              <w:rPr>
                <w:rtl/>
                <w:lang w:bidi="fa-IR"/>
              </w:rPr>
              <w:t>با والخر</w:t>
            </w:r>
            <w:r>
              <w:rPr>
                <w:rFonts w:hint="cs"/>
                <w:rtl/>
                <w:lang w:bidi="fa-IR"/>
              </w:rPr>
              <w:t>ّ</w:t>
            </w:r>
            <w:r>
              <w:rPr>
                <w:rtl/>
                <w:lang w:bidi="fa-IR"/>
              </w:rPr>
              <w:t>د الغيد</w:t>
            </w:r>
            <w:r w:rsidRPr="00725071">
              <w:rPr>
                <w:rStyle w:val="libPoemTiniChar0"/>
                <w:rtl/>
              </w:rPr>
              <w:br/>
              <w:t> </w:t>
            </w:r>
          </w:p>
        </w:tc>
        <w:tc>
          <w:tcPr>
            <w:tcW w:w="279" w:type="dxa"/>
            <w:shd w:val="clear" w:color="auto" w:fill="auto"/>
          </w:tcPr>
          <w:p w:rsidR="008B170B" w:rsidRDefault="008B170B" w:rsidP="008B170B">
            <w:pPr>
              <w:pStyle w:val="libPoem"/>
              <w:rPr>
                <w:rtl/>
              </w:rPr>
            </w:pPr>
          </w:p>
        </w:tc>
        <w:tc>
          <w:tcPr>
            <w:tcW w:w="3881" w:type="dxa"/>
            <w:shd w:val="clear" w:color="auto" w:fill="auto"/>
          </w:tcPr>
          <w:p w:rsidR="008B170B" w:rsidRDefault="008B170B" w:rsidP="008B170B">
            <w:pPr>
              <w:pStyle w:val="libPoem"/>
            </w:pPr>
            <w:r>
              <w:rPr>
                <w:rtl/>
                <w:lang w:bidi="fa-IR"/>
              </w:rPr>
              <w:t>لمستهام كئيب القلب معمود</w:t>
            </w:r>
            <w:r>
              <w:rPr>
                <w:rFonts w:hint="cs"/>
                <w:rtl/>
                <w:lang w:bidi="fa-IR"/>
              </w:rPr>
              <w:t>ِ</w:t>
            </w:r>
            <w:r w:rsidRPr="00725071">
              <w:rPr>
                <w:rStyle w:val="libPoemTiniChar0"/>
                <w:rtl/>
              </w:rPr>
              <w:br/>
              <w:t> </w:t>
            </w:r>
          </w:p>
        </w:tc>
      </w:tr>
      <w:tr w:rsidR="008B170B" w:rsidTr="008B170B">
        <w:trPr>
          <w:trHeight w:val="350"/>
        </w:trPr>
        <w:tc>
          <w:tcPr>
            <w:tcW w:w="3920" w:type="dxa"/>
          </w:tcPr>
          <w:p w:rsidR="008B170B" w:rsidRDefault="008B170B" w:rsidP="008B170B">
            <w:pPr>
              <w:pStyle w:val="libPoem"/>
            </w:pPr>
            <w:r>
              <w:rPr>
                <w:rtl/>
                <w:lang w:bidi="fa-IR"/>
              </w:rPr>
              <w:t>واستمطر الدمع من جفني القريح على</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شرخ الش</w:t>
            </w:r>
            <w:r>
              <w:rPr>
                <w:rFonts w:hint="cs"/>
                <w:rtl/>
                <w:lang w:bidi="fa-IR"/>
              </w:rPr>
              <w:t>ّ</w:t>
            </w:r>
            <w:r>
              <w:rPr>
                <w:rtl/>
                <w:lang w:bidi="fa-IR"/>
              </w:rPr>
              <w:t>باب وعصر غير مردود</w:t>
            </w:r>
            <w:r>
              <w:rPr>
                <w:rFonts w:hint="cs"/>
                <w:rtl/>
                <w:lang w:bidi="fa-IR"/>
              </w:rPr>
              <w:t>ِ</w:t>
            </w:r>
            <w:r w:rsidRPr="00725071">
              <w:rPr>
                <w:rStyle w:val="libPoemTiniChar0"/>
                <w:rtl/>
              </w:rPr>
              <w:br/>
              <w:t> </w:t>
            </w:r>
          </w:p>
        </w:tc>
      </w:tr>
      <w:tr w:rsidR="008B170B" w:rsidTr="008B170B">
        <w:trPr>
          <w:trHeight w:val="350"/>
        </w:trPr>
        <w:tc>
          <w:tcPr>
            <w:tcW w:w="3920" w:type="dxa"/>
          </w:tcPr>
          <w:p w:rsidR="008B170B" w:rsidRDefault="008B170B" w:rsidP="008B170B">
            <w:pPr>
              <w:pStyle w:val="libPoem"/>
            </w:pPr>
            <w:r>
              <w:rPr>
                <w:rtl/>
                <w:lang w:bidi="fa-IR"/>
              </w:rPr>
              <w:t>وامنح أبث</w:t>
            </w:r>
            <w:r>
              <w:rPr>
                <w:rFonts w:hint="cs"/>
                <w:rtl/>
                <w:lang w:bidi="fa-IR"/>
              </w:rPr>
              <w:t>ّ</w:t>
            </w:r>
            <w:r>
              <w:rPr>
                <w:rtl/>
                <w:lang w:bidi="fa-IR"/>
              </w:rPr>
              <w:t>ك حزنا</w:t>
            </w:r>
            <w:r>
              <w:rPr>
                <w:rFonts w:hint="cs"/>
                <w:rtl/>
                <w:lang w:bidi="fa-IR"/>
              </w:rPr>
              <w:t>ً</w:t>
            </w:r>
            <w:r>
              <w:rPr>
                <w:rtl/>
                <w:lang w:bidi="fa-IR"/>
              </w:rPr>
              <w:t xml:space="preserve"> عن رسيس هوى</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وعن فؤاد</w:t>
            </w:r>
            <w:r>
              <w:rPr>
                <w:rFonts w:hint="cs"/>
                <w:rtl/>
                <w:lang w:bidi="fa-IR"/>
              </w:rPr>
              <w:t>ٍ</w:t>
            </w:r>
            <w:r>
              <w:rPr>
                <w:rtl/>
                <w:lang w:bidi="fa-IR"/>
              </w:rPr>
              <w:t xml:space="preserve"> بنار البين موقود</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يتخل</w:t>
      </w:r>
      <w:r w:rsidR="008B170B">
        <w:rPr>
          <w:rFonts w:hint="cs"/>
          <w:rtl/>
          <w:lang w:bidi="fa-IR"/>
        </w:rPr>
        <w:t>ّ</w:t>
      </w:r>
      <w:r>
        <w:rPr>
          <w:rtl/>
          <w:lang w:bidi="fa-IR"/>
        </w:rPr>
        <w:t xml:space="preserve">ص إلى مدح أمير المؤمنين </w:t>
      </w:r>
      <w:r w:rsidR="00FF3D73" w:rsidRPr="00FF3D73">
        <w:rPr>
          <w:rStyle w:val="libAlaemChar"/>
          <w:rtl/>
        </w:rPr>
        <w:t>عليه‌السلام</w:t>
      </w:r>
      <w:r>
        <w:rPr>
          <w:rtl/>
          <w:lang w:bidi="fa-IR"/>
        </w:rPr>
        <w:t xml:space="preserve"> ويقول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B170B" w:rsidTr="008B170B">
        <w:trPr>
          <w:trHeight w:val="350"/>
        </w:trPr>
        <w:tc>
          <w:tcPr>
            <w:tcW w:w="3920" w:type="dxa"/>
            <w:shd w:val="clear" w:color="auto" w:fill="auto"/>
          </w:tcPr>
          <w:p w:rsidR="008B170B" w:rsidRDefault="008B170B" w:rsidP="008B170B">
            <w:pPr>
              <w:pStyle w:val="libPoem"/>
            </w:pPr>
            <w:r>
              <w:rPr>
                <w:rtl/>
                <w:lang w:bidi="fa-IR"/>
              </w:rPr>
              <w:t>المنهل العذب للظامي أبا حسن</w:t>
            </w:r>
            <w:r w:rsidRPr="00725071">
              <w:rPr>
                <w:rStyle w:val="libPoemTiniChar0"/>
                <w:rtl/>
              </w:rPr>
              <w:br/>
              <w:t> </w:t>
            </w:r>
          </w:p>
        </w:tc>
        <w:tc>
          <w:tcPr>
            <w:tcW w:w="279" w:type="dxa"/>
            <w:shd w:val="clear" w:color="auto" w:fill="auto"/>
          </w:tcPr>
          <w:p w:rsidR="008B170B" w:rsidRDefault="008B170B" w:rsidP="008B170B">
            <w:pPr>
              <w:pStyle w:val="libPoem"/>
              <w:rPr>
                <w:rtl/>
              </w:rPr>
            </w:pPr>
          </w:p>
        </w:tc>
        <w:tc>
          <w:tcPr>
            <w:tcW w:w="3881" w:type="dxa"/>
            <w:shd w:val="clear" w:color="auto" w:fill="auto"/>
          </w:tcPr>
          <w:p w:rsidR="008B170B" w:rsidRDefault="008B170B" w:rsidP="008B170B">
            <w:pPr>
              <w:pStyle w:val="libPoem"/>
            </w:pPr>
            <w:r>
              <w:rPr>
                <w:rtl/>
                <w:lang w:bidi="fa-IR"/>
              </w:rPr>
              <w:t>ومن لكل</w:t>
            </w:r>
            <w:r>
              <w:rPr>
                <w:rFonts w:hint="cs"/>
                <w:rtl/>
                <w:lang w:bidi="fa-IR"/>
              </w:rPr>
              <w:t>ّ</w:t>
            </w:r>
            <w:r>
              <w:rPr>
                <w:rtl/>
                <w:lang w:bidi="fa-IR"/>
              </w:rPr>
              <w:t xml:space="preserve"> م</w:t>
            </w:r>
            <w:r>
              <w:rPr>
                <w:rFonts w:hint="cs"/>
                <w:rtl/>
                <w:lang w:bidi="fa-IR"/>
              </w:rPr>
              <w:t>ُ</w:t>
            </w:r>
            <w:r>
              <w:rPr>
                <w:rtl/>
                <w:lang w:bidi="fa-IR"/>
              </w:rPr>
              <w:t>ضام خير مورود</w:t>
            </w:r>
            <w:r>
              <w:rPr>
                <w:rFonts w:hint="cs"/>
                <w:rtl/>
                <w:lang w:bidi="fa-IR"/>
              </w:rPr>
              <w:t>ِ</w:t>
            </w:r>
            <w:r w:rsidRPr="00725071">
              <w:rPr>
                <w:rStyle w:val="libPoemTiniChar0"/>
                <w:rtl/>
              </w:rPr>
              <w:br/>
              <w:t> </w:t>
            </w:r>
          </w:p>
        </w:tc>
      </w:tr>
      <w:tr w:rsidR="008B170B" w:rsidTr="008B170B">
        <w:trPr>
          <w:trHeight w:val="350"/>
        </w:trPr>
        <w:tc>
          <w:tcPr>
            <w:tcW w:w="3920" w:type="dxa"/>
          </w:tcPr>
          <w:p w:rsidR="008B170B" w:rsidRDefault="008B170B" w:rsidP="008B170B">
            <w:pPr>
              <w:pStyle w:val="libPoem"/>
            </w:pPr>
            <w:r>
              <w:rPr>
                <w:rtl/>
                <w:lang w:bidi="fa-IR"/>
              </w:rPr>
              <w:t>والط</w:t>
            </w:r>
            <w:r>
              <w:rPr>
                <w:rFonts w:hint="cs"/>
                <w:rtl/>
                <w:lang w:bidi="fa-IR"/>
              </w:rPr>
              <w:t>ّ</w:t>
            </w:r>
            <w:r>
              <w:rPr>
                <w:rtl/>
                <w:lang w:bidi="fa-IR"/>
              </w:rPr>
              <w:t>اهر النسب الس</w:t>
            </w:r>
            <w:r>
              <w:rPr>
                <w:rFonts w:hint="cs"/>
                <w:rtl/>
                <w:lang w:bidi="fa-IR"/>
              </w:rPr>
              <w:t>ّ</w:t>
            </w:r>
            <w:r>
              <w:rPr>
                <w:rtl/>
                <w:lang w:bidi="fa-IR"/>
              </w:rPr>
              <w:t>امي من امتنعت</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صفاته الغر</w:t>
            </w:r>
            <w:r>
              <w:rPr>
                <w:rFonts w:hint="cs"/>
                <w:rtl/>
                <w:lang w:bidi="fa-IR"/>
              </w:rPr>
              <w:t>ّ</w:t>
            </w:r>
            <w:r>
              <w:rPr>
                <w:rtl/>
                <w:lang w:bidi="fa-IR"/>
              </w:rPr>
              <w:t xml:space="preserve"> عن حصر</w:t>
            </w:r>
            <w:r>
              <w:rPr>
                <w:rFonts w:hint="cs"/>
                <w:rtl/>
                <w:lang w:bidi="fa-IR"/>
              </w:rPr>
              <w:t>ٍ</w:t>
            </w:r>
            <w:r>
              <w:rPr>
                <w:rtl/>
                <w:lang w:bidi="fa-IR"/>
              </w:rPr>
              <w:t xml:space="preserve"> وتحديد</w:t>
            </w:r>
            <w:r>
              <w:rPr>
                <w:rFonts w:hint="cs"/>
                <w:rtl/>
                <w:lang w:bidi="fa-IR"/>
              </w:rPr>
              <w:t>ِ</w:t>
            </w:r>
            <w:r w:rsidRPr="00725071">
              <w:rPr>
                <w:rStyle w:val="libPoemTiniChar0"/>
                <w:rtl/>
              </w:rPr>
              <w:br/>
              <w:t> </w:t>
            </w:r>
          </w:p>
        </w:tc>
      </w:tr>
      <w:tr w:rsidR="008B170B" w:rsidTr="008B170B">
        <w:trPr>
          <w:trHeight w:val="350"/>
        </w:trPr>
        <w:tc>
          <w:tcPr>
            <w:tcW w:w="3920" w:type="dxa"/>
          </w:tcPr>
          <w:p w:rsidR="008B170B" w:rsidRDefault="008B170B" w:rsidP="008B170B">
            <w:pPr>
              <w:pStyle w:val="libPoem"/>
            </w:pPr>
            <w:r>
              <w:rPr>
                <w:rtl/>
                <w:lang w:bidi="fa-IR"/>
              </w:rPr>
              <w:t>مولى إذا عد</w:t>
            </w:r>
            <w:r>
              <w:rPr>
                <w:rFonts w:hint="cs"/>
                <w:rtl/>
                <w:lang w:bidi="fa-IR"/>
              </w:rPr>
              <w:t>َّ</w:t>
            </w:r>
            <w:r>
              <w:rPr>
                <w:rtl/>
                <w:lang w:bidi="fa-IR"/>
              </w:rPr>
              <w:t xml:space="preserve"> ذو مجد وذو شرف</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يوم الفخار تجده خير معدود</w:t>
            </w:r>
            <w:r>
              <w:rPr>
                <w:rFonts w:hint="cs"/>
                <w:rtl/>
                <w:lang w:bidi="fa-IR"/>
              </w:rPr>
              <w:t>ِ</w:t>
            </w:r>
            <w:r w:rsidRPr="00725071">
              <w:rPr>
                <w:rStyle w:val="libPoemTiniChar0"/>
                <w:rtl/>
              </w:rPr>
              <w:br/>
              <w:t> </w:t>
            </w:r>
          </w:p>
        </w:tc>
      </w:tr>
      <w:tr w:rsidR="008B170B" w:rsidTr="008B170B">
        <w:trPr>
          <w:trHeight w:val="350"/>
        </w:trPr>
        <w:tc>
          <w:tcPr>
            <w:tcW w:w="3920" w:type="dxa"/>
          </w:tcPr>
          <w:p w:rsidR="008B170B" w:rsidRDefault="008B170B" w:rsidP="008B170B">
            <w:pPr>
              <w:pStyle w:val="libPoem"/>
            </w:pPr>
            <w:r>
              <w:rPr>
                <w:rtl/>
                <w:lang w:bidi="fa-IR"/>
              </w:rPr>
              <w:t>وكل</w:t>
            </w:r>
            <w:r>
              <w:rPr>
                <w:rFonts w:hint="cs"/>
                <w:rtl/>
                <w:lang w:bidi="fa-IR"/>
              </w:rPr>
              <w:t>ّ</w:t>
            </w:r>
            <w:r>
              <w:rPr>
                <w:rtl/>
                <w:lang w:bidi="fa-IR"/>
              </w:rPr>
              <w:t xml:space="preserve"> محمود أوصاف ي</w:t>
            </w:r>
            <w:r>
              <w:rPr>
                <w:rFonts w:hint="cs"/>
                <w:rtl/>
                <w:lang w:bidi="fa-IR"/>
              </w:rPr>
              <w:t>ُ</w:t>
            </w:r>
            <w:r>
              <w:rPr>
                <w:rtl/>
                <w:lang w:bidi="fa-IR"/>
              </w:rPr>
              <w:t>قاس به</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يغدو لديه ذميما</w:t>
            </w:r>
            <w:r>
              <w:rPr>
                <w:rFonts w:hint="cs"/>
                <w:rtl/>
                <w:lang w:bidi="fa-IR"/>
              </w:rPr>
              <w:t>ً</w:t>
            </w:r>
            <w:r>
              <w:rPr>
                <w:rtl/>
                <w:lang w:bidi="fa-IR"/>
              </w:rPr>
              <w:t xml:space="preserve"> غير محمود</w:t>
            </w:r>
            <w:r>
              <w:rPr>
                <w:rFonts w:hint="cs"/>
                <w:rtl/>
                <w:lang w:bidi="fa-IR"/>
              </w:rPr>
              <w:t>ِ</w:t>
            </w:r>
            <w:r w:rsidRPr="00725071">
              <w:rPr>
                <w:rStyle w:val="libPoemTiniChar0"/>
                <w:rtl/>
              </w:rPr>
              <w:br/>
              <w:t> </w:t>
            </w:r>
          </w:p>
        </w:tc>
      </w:tr>
      <w:tr w:rsidR="008B170B" w:rsidTr="008B170B">
        <w:trPr>
          <w:trHeight w:val="350"/>
        </w:trPr>
        <w:tc>
          <w:tcPr>
            <w:tcW w:w="3920" w:type="dxa"/>
          </w:tcPr>
          <w:p w:rsidR="008B170B" w:rsidRDefault="008B170B" w:rsidP="008B170B">
            <w:pPr>
              <w:pStyle w:val="libPoem"/>
            </w:pPr>
            <w:r>
              <w:rPr>
                <w:rtl/>
                <w:lang w:bidi="fa-IR"/>
              </w:rPr>
              <w:t>يم</w:t>
            </w:r>
            <w:r>
              <w:rPr>
                <w:rFonts w:hint="cs"/>
                <w:rtl/>
                <w:lang w:bidi="fa-IR"/>
              </w:rPr>
              <w:t>ّ</w:t>
            </w:r>
            <w:r>
              <w:rPr>
                <w:rtl/>
                <w:lang w:bidi="fa-IR"/>
              </w:rPr>
              <w:t>م إليه ونك</w:t>
            </w:r>
            <w:r>
              <w:rPr>
                <w:rFonts w:hint="cs"/>
                <w:rtl/>
                <w:lang w:bidi="fa-IR"/>
              </w:rPr>
              <w:t>ّ</w:t>
            </w:r>
            <w:r>
              <w:rPr>
                <w:rtl/>
                <w:lang w:bidi="fa-IR"/>
              </w:rPr>
              <w:t>ب كل</w:t>
            </w:r>
            <w:r>
              <w:rPr>
                <w:rFonts w:hint="cs"/>
                <w:rtl/>
                <w:lang w:bidi="fa-IR"/>
              </w:rPr>
              <w:t>ّ</w:t>
            </w:r>
            <w:r>
              <w:rPr>
                <w:rtl/>
                <w:lang w:bidi="fa-IR"/>
              </w:rPr>
              <w:t xml:space="preserve"> مقتصد</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من الأنام تجده خير مقصود</w:t>
            </w:r>
            <w:r>
              <w:rPr>
                <w:rFonts w:hint="cs"/>
                <w:rtl/>
                <w:lang w:bidi="fa-IR"/>
              </w:rPr>
              <w:t>ِ</w:t>
            </w:r>
            <w:r w:rsidRPr="00725071">
              <w:rPr>
                <w:rStyle w:val="libPoemTiniChar0"/>
                <w:rtl/>
              </w:rPr>
              <w:br/>
              <w:t> </w:t>
            </w:r>
          </w:p>
        </w:tc>
      </w:tr>
      <w:tr w:rsidR="008B170B" w:rsidTr="008B170B">
        <w:tblPrEx>
          <w:tblLook w:val="04A0" w:firstRow="1" w:lastRow="0" w:firstColumn="1" w:lastColumn="0" w:noHBand="0" w:noVBand="1"/>
        </w:tblPrEx>
        <w:trPr>
          <w:trHeight w:val="350"/>
        </w:trPr>
        <w:tc>
          <w:tcPr>
            <w:tcW w:w="3920" w:type="dxa"/>
          </w:tcPr>
          <w:p w:rsidR="008B170B" w:rsidRDefault="008B170B" w:rsidP="008B170B">
            <w:pPr>
              <w:pStyle w:val="libPoem"/>
            </w:pPr>
            <w:r>
              <w:rPr>
                <w:rtl/>
                <w:lang w:bidi="fa-IR"/>
              </w:rPr>
              <w:t>هو الجواد ومن ساواه ممتنع</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الوجود في كل</w:t>
            </w:r>
            <w:r>
              <w:rPr>
                <w:rFonts w:hint="cs"/>
                <w:rtl/>
                <w:lang w:bidi="fa-IR"/>
              </w:rPr>
              <w:t>ّ</w:t>
            </w:r>
            <w:r>
              <w:rPr>
                <w:rtl/>
                <w:lang w:bidi="fa-IR"/>
              </w:rPr>
              <w:t xml:space="preserve"> عصر غير موجود</w:t>
            </w:r>
            <w:r>
              <w:rPr>
                <w:rFonts w:hint="cs"/>
                <w:rtl/>
                <w:lang w:bidi="fa-IR"/>
              </w:rPr>
              <w:t>ِ</w:t>
            </w:r>
            <w:r w:rsidRPr="00725071">
              <w:rPr>
                <w:rStyle w:val="libPoemTiniChar0"/>
                <w:rtl/>
              </w:rPr>
              <w:br/>
              <w:t> </w:t>
            </w:r>
          </w:p>
        </w:tc>
      </w:tr>
      <w:tr w:rsidR="008B170B" w:rsidTr="008B170B">
        <w:tblPrEx>
          <w:tblLook w:val="04A0" w:firstRow="1" w:lastRow="0" w:firstColumn="1" w:lastColumn="0" w:noHBand="0" w:noVBand="1"/>
        </w:tblPrEx>
        <w:trPr>
          <w:trHeight w:val="350"/>
        </w:trPr>
        <w:tc>
          <w:tcPr>
            <w:tcW w:w="3920" w:type="dxa"/>
          </w:tcPr>
          <w:p w:rsidR="008B170B" w:rsidRDefault="008B170B" w:rsidP="008B170B">
            <w:pPr>
              <w:pStyle w:val="libPoem"/>
            </w:pPr>
            <w:r>
              <w:rPr>
                <w:rtl/>
                <w:lang w:bidi="fa-IR"/>
              </w:rPr>
              <w:t>مجيب كل</w:t>
            </w:r>
            <w:r>
              <w:rPr>
                <w:rFonts w:hint="cs"/>
                <w:rtl/>
                <w:lang w:bidi="fa-IR"/>
              </w:rPr>
              <w:t>ّ</w:t>
            </w:r>
            <w:r>
              <w:rPr>
                <w:rtl/>
                <w:lang w:bidi="fa-IR"/>
              </w:rPr>
              <w:t xml:space="preserve"> م</w:t>
            </w:r>
            <w:r>
              <w:rPr>
                <w:rFonts w:hint="cs"/>
                <w:rtl/>
                <w:lang w:bidi="fa-IR"/>
              </w:rPr>
              <w:t>ُ</w:t>
            </w:r>
            <w:r>
              <w:rPr>
                <w:rtl/>
                <w:lang w:bidi="fa-IR"/>
              </w:rPr>
              <w:t>ضام عند نازلة</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ملب</w:t>
            </w:r>
            <w:r>
              <w:rPr>
                <w:rFonts w:hint="cs"/>
                <w:rtl/>
                <w:lang w:bidi="fa-IR"/>
              </w:rPr>
              <w:t>ّ</w:t>
            </w:r>
            <w:r>
              <w:rPr>
                <w:rtl/>
                <w:lang w:bidi="fa-IR"/>
              </w:rPr>
              <w:t>يا</w:t>
            </w:r>
            <w:r>
              <w:rPr>
                <w:rFonts w:hint="cs"/>
                <w:rtl/>
                <w:lang w:bidi="fa-IR"/>
              </w:rPr>
              <w:t>ً</w:t>
            </w:r>
            <w:r>
              <w:rPr>
                <w:rtl/>
                <w:lang w:bidi="fa-IR"/>
              </w:rPr>
              <w:t xml:space="preserve"> وكفى عونا</w:t>
            </w:r>
            <w:r>
              <w:rPr>
                <w:rFonts w:hint="cs"/>
                <w:rtl/>
                <w:lang w:bidi="fa-IR"/>
              </w:rPr>
              <w:t>ً</w:t>
            </w:r>
            <w:r>
              <w:rPr>
                <w:rtl/>
                <w:lang w:bidi="fa-IR"/>
              </w:rPr>
              <w:t xml:space="preserve"> إذا نودي</w:t>
            </w:r>
            <w:r>
              <w:rPr>
                <w:rFonts w:hint="cs"/>
                <w:rtl/>
                <w:lang w:bidi="fa-IR"/>
              </w:rPr>
              <w:t>ِ</w:t>
            </w:r>
            <w:r w:rsidRPr="00725071">
              <w:rPr>
                <w:rStyle w:val="libPoemTiniChar0"/>
                <w:rtl/>
              </w:rPr>
              <w:br/>
              <w:t> </w:t>
            </w:r>
          </w:p>
        </w:tc>
      </w:tr>
      <w:tr w:rsidR="008B170B" w:rsidTr="008B170B">
        <w:tblPrEx>
          <w:tblLook w:val="04A0" w:firstRow="1" w:lastRow="0" w:firstColumn="1" w:lastColumn="0" w:noHBand="0" w:noVBand="1"/>
        </w:tblPrEx>
        <w:trPr>
          <w:trHeight w:val="350"/>
        </w:trPr>
        <w:tc>
          <w:tcPr>
            <w:tcW w:w="3920" w:type="dxa"/>
          </w:tcPr>
          <w:p w:rsidR="008B170B" w:rsidRDefault="008B170B" w:rsidP="008B170B">
            <w:pPr>
              <w:pStyle w:val="libPoem"/>
            </w:pPr>
            <w:r>
              <w:rPr>
                <w:rtl/>
                <w:lang w:bidi="fa-IR"/>
              </w:rPr>
              <w:t>مولى البري</w:t>
            </w:r>
            <w:r>
              <w:rPr>
                <w:rFonts w:hint="cs"/>
                <w:rtl/>
                <w:lang w:bidi="fa-IR"/>
              </w:rPr>
              <w:t>َّ</w:t>
            </w:r>
            <w:r>
              <w:rPr>
                <w:rtl/>
                <w:lang w:bidi="fa-IR"/>
              </w:rPr>
              <w:t>ة والمعني</w:t>
            </w:r>
            <w:r>
              <w:rPr>
                <w:rFonts w:hint="cs"/>
                <w:rtl/>
                <w:lang w:bidi="fa-IR"/>
              </w:rPr>
              <w:t>ّ</w:t>
            </w:r>
            <w:r>
              <w:rPr>
                <w:rtl/>
                <w:lang w:bidi="fa-IR"/>
              </w:rPr>
              <w:t xml:space="preserve"> في سور</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الذ</w:t>
            </w:r>
            <w:r>
              <w:rPr>
                <w:rFonts w:hint="cs"/>
                <w:rtl/>
                <w:lang w:bidi="fa-IR"/>
              </w:rPr>
              <w:t>ّ</w:t>
            </w:r>
            <w:r>
              <w:rPr>
                <w:rtl/>
                <w:lang w:bidi="fa-IR"/>
              </w:rPr>
              <w:t>كر الحكيم بمدح غير محدود</w:t>
            </w:r>
            <w:r>
              <w:rPr>
                <w:rFonts w:hint="cs"/>
                <w:rtl/>
                <w:lang w:bidi="fa-IR"/>
              </w:rPr>
              <w:t>ِ</w:t>
            </w:r>
            <w:r w:rsidRPr="00725071">
              <w:rPr>
                <w:rStyle w:val="libPoemTiniChar0"/>
                <w:rtl/>
              </w:rPr>
              <w:br/>
              <w:t> </w:t>
            </w:r>
          </w:p>
        </w:tc>
      </w:tr>
      <w:tr w:rsidR="008B170B" w:rsidTr="008B170B">
        <w:tblPrEx>
          <w:tblLook w:val="04A0" w:firstRow="1" w:lastRow="0" w:firstColumn="1" w:lastColumn="0" w:noHBand="0" w:noVBand="1"/>
        </w:tblPrEx>
        <w:trPr>
          <w:trHeight w:val="350"/>
        </w:trPr>
        <w:tc>
          <w:tcPr>
            <w:tcW w:w="3920" w:type="dxa"/>
          </w:tcPr>
          <w:p w:rsidR="008B170B" w:rsidRDefault="008B170B" w:rsidP="008B170B">
            <w:pPr>
              <w:pStyle w:val="libPoem"/>
            </w:pPr>
            <w:r>
              <w:rPr>
                <w:rtl/>
                <w:lang w:bidi="fa-IR"/>
              </w:rPr>
              <w:t>من قد أعاد الهدى من بعد ما درست</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أعلامه أبدا</w:t>
            </w:r>
            <w:r>
              <w:rPr>
                <w:rFonts w:hint="cs"/>
                <w:rtl/>
                <w:lang w:bidi="fa-IR"/>
              </w:rPr>
              <w:t>ً</w:t>
            </w:r>
            <w:r>
              <w:rPr>
                <w:rtl/>
                <w:lang w:bidi="fa-IR"/>
              </w:rPr>
              <w:t xml:space="preserve"> من بعد تشييد</w:t>
            </w:r>
            <w:r>
              <w:rPr>
                <w:rFonts w:hint="cs"/>
                <w:rtl/>
                <w:lang w:bidi="fa-IR"/>
              </w:rPr>
              <w:t>ِ</w:t>
            </w:r>
            <w:r w:rsidRPr="00725071">
              <w:rPr>
                <w:rStyle w:val="libPoemTiniChar0"/>
                <w:rtl/>
              </w:rPr>
              <w:br/>
              <w:t> </w:t>
            </w:r>
          </w:p>
        </w:tc>
      </w:tr>
      <w:tr w:rsidR="008B170B" w:rsidTr="008B170B">
        <w:tblPrEx>
          <w:tblLook w:val="04A0" w:firstRow="1" w:lastRow="0" w:firstColumn="1" w:lastColumn="0" w:noHBand="0" w:noVBand="1"/>
        </w:tblPrEx>
        <w:trPr>
          <w:trHeight w:val="350"/>
        </w:trPr>
        <w:tc>
          <w:tcPr>
            <w:tcW w:w="3920" w:type="dxa"/>
          </w:tcPr>
          <w:p w:rsidR="008B170B" w:rsidRDefault="008B170B" w:rsidP="008B170B">
            <w:pPr>
              <w:pStyle w:val="libPoem"/>
            </w:pPr>
            <w:r>
              <w:rPr>
                <w:rtl/>
                <w:lang w:bidi="fa-IR"/>
              </w:rPr>
              <w:t>ومه</w:t>
            </w:r>
            <w:r>
              <w:rPr>
                <w:rFonts w:hint="cs"/>
                <w:rtl/>
                <w:lang w:bidi="fa-IR"/>
              </w:rPr>
              <w:t>ّ</w:t>
            </w:r>
            <w:r>
              <w:rPr>
                <w:rtl/>
                <w:lang w:bidi="fa-IR"/>
              </w:rPr>
              <w:t>د الحق</w:t>
            </w:r>
            <w:r>
              <w:rPr>
                <w:rFonts w:hint="cs"/>
                <w:rtl/>
                <w:lang w:bidi="fa-IR"/>
              </w:rPr>
              <w:t>َّ</w:t>
            </w:r>
            <w:r>
              <w:rPr>
                <w:rtl/>
                <w:lang w:bidi="fa-IR"/>
              </w:rPr>
              <w:t xml:space="preserve"> وال</w:t>
            </w:r>
            <w:r>
              <w:rPr>
                <w:rFonts w:hint="cs"/>
                <w:rtl/>
                <w:lang w:bidi="fa-IR"/>
              </w:rPr>
              <w:t>إ</w:t>
            </w:r>
            <w:r>
              <w:rPr>
                <w:rtl/>
                <w:lang w:bidi="fa-IR"/>
              </w:rPr>
              <w:t>سلام حين عفت</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رسومه وتوارى أي</w:t>
            </w:r>
            <w:r>
              <w:rPr>
                <w:rFonts w:hint="cs"/>
                <w:rtl/>
                <w:lang w:bidi="fa-IR"/>
              </w:rPr>
              <w:t>ّ</w:t>
            </w:r>
            <w:r>
              <w:rPr>
                <w:rtl/>
                <w:lang w:bidi="fa-IR"/>
              </w:rPr>
              <w:t xml:space="preserve"> تمهيد</w:t>
            </w:r>
            <w:r>
              <w:rPr>
                <w:rFonts w:hint="cs"/>
                <w:rtl/>
                <w:lang w:bidi="fa-IR"/>
              </w:rPr>
              <w:t>ِ</w:t>
            </w:r>
            <w:r w:rsidRPr="00725071">
              <w:rPr>
                <w:rStyle w:val="libPoemTiniChar0"/>
                <w:rtl/>
              </w:rPr>
              <w:br/>
              <w:t> </w:t>
            </w:r>
          </w:p>
        </w:tc>
      </w:tr>
      <w:tr w:rsidR="008B170B" w:rsidTr="008B170B">
        <w:tblPrEx>
          <w:tblLook w:val="04A0" w:firstRow="1" w:lastRow="0" w:firstColumn="1" w:lastColumn="0" w:noHBand="0" w:noVBand="1"/>
        </w:tblPrEx>
        <w:trPr>
          <w:trHeight w:val="350"/>
        </w:trPr>
        <w:tc>
          <w:tcPr>
            <w:tcW w:w="3920" w:type="dxa"/>
          </w:tcPr>
          <w:p w:rsidR="008B170B" w:rsidRDefault="008B170B" w:rsidP="008B170B">
            <w:pPr>
              <w:pStyle w:val="libPoem"/>
            </w:pPr>
            <w:r>
              <w:rPr>
                <w:rtl/>
                <w:lang w:bidi="fa-IR"/>
              </w:rPr>
              <w:t>ففي المكارم ي</w:t>
            </w:r>
            <w:r>
              <w:rPr>
                <w:rFonts w:hint="cs"/>
                <w:rtl/>
                <w:lang w:bidi="fa-IR"/>
              </w:rPr>
              <w:t>ُ</w:t>
            </w:r>
            <w:r>
              <w:rPr>
                <w:rtl/>
                <w:lang w:bidi="fa-IR"/>
              </w:rPr>
              <w:t>دعى بابن بجدتها</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وفي الملاحم مقدام الص</w:t>
            </w:r>
            <w:r>
              <w:rPr>
                <w:rFonts w:hint="cs"/>
                <w:rtl/>
                <w:lang w:bidi="fa-IR"/>
              </w:rPr>
              <w:t>ّ</w:t>
            </w:r>
            <w:r>
              <w:rPr>
                <w:rtl/>
                <w:lang w:bidi="fa-IR"/>
              </w:rPr>
              <w:t>ناديد</w:t>
            </w:r>
            <w:r>
              <w:rPr>
                <w:rFonts w:hint="cs"/>
                <w:rtl/>
                <w:lang w:bidi="fa-IR"/>
              </w:rPr>
              <w:t>ِ</w:t>
            </w:r>
            <w:r w:rsidRPr="00725071">
              <w:rPr>
                <w:rStyle w:val="libPoemTiniChar0"/>
                <w:rtl/>
              </w:rPr>
              <w:br/>
              <w:t> </w:t>
            </w:r>
          </w:p>
        </w:tc>
      </w:tr>
      <w:tr w:rsidR="008B170B" w:rsidTr="008B170B">
        <w:tblPrEx>
          <w:tblLook w:val="04A0" w:firstRow="1" w:lastRow="0" w:firstColumn="1" w:lastColumn="0" w:noHBand="0" w:noVBand="1"/>
        </w:tblPrEx>
        <w:trPr>
          <w:trHeight w:val="350"/>
        </w:trPr>
        <w:tc>
          <w:tcPr>
            <w:tcW w:w="3920" w:type="dxa"/>
          </w:tcPr>
          <w:p w:rsidR="008B170B" w:rsidRDefault="008B170B" w:rsidP="008B170B">
            <w:pPr>
              <w:pStyle w:val="libPoem"/>
            </w:pPr>
            <w:r>
              <w:rPr>
                <w:rtl/>
                <w:lang w:bidi="fa-IR"/>
              </w:rPr>
              <w:t>لذاك ألقى رسول الله حيث طما</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بحر الهياج إليه بالمقاليد</w:t>
            </w:r>
            <w:r>
              <w:rPr>
                <w:rFonts w:hint="cs"/>
                <w:rtl/>
                <w:lang w:bidi="fa-IR"/>
              </w:rPr>
              <w:t>ِ</w:t>
            </w:r>
            <w:r w:rsidRPr="00725071">
              <w:rPr>
                <w:rStyle w:val="libPoemTiniChar0"/>
                <w:rtl/>
              </w:rPr>
              <w:br/>
              <w:t> </w:t>
            </w:r>
          </w:p>
        </w:tc>
      </w:tr>
      <w:tr w:rsidR="008B170B" w:rsidTr="008B170B">
        <w:tblPrEx>
          <w:tblLook w:val="04A0" w:firstRow="1" w:lastRow="0" w:firstColumn="1" w:lastColumn="0" w:noHBand="0" w:noVBand="1"/>
        </w:tblPrEx>
        <w:trPr>
          <w:trHeight w:val="350"/>
        </w:trPr>
        <w:tc>
          <w:tcPr>
            <w:tcW w:w="3920" w:type="dxa"/>
          </w:tcPr>
          <w:p w:rsidR="008B170B" w:rsidRDefault="008B170B" w:rsidP="008B170B">
            <w:pPr>
              <w:pStyle w:val="libPoem"/>
            </w:pPr>
            <w:r>
              <w:rPr>
                <w:rtl/>
                <w:lang w:bidi="fa-IR"/>
              </w:rPr>
              <w:t xml:space="preserve">وقال في يوم </w:t>
            </w:r>
            <w:r w:rsidRPr="00743CF5">
              <w:rPr>
                <w:rFonts w:hint="cs"/>
                <w:rtl/>
              </w:rPr>
              <w:t>«</w:t>
            </w:r>
            <w:r>
              <w:rPr>
                <w:rtl/>
                <w:lang w:bidi="fa-IR"/>
              </w:rPr>
              <w:t xml:space="preserve"> خم</w:t>
            </w:r>
            <w:r>
              <w:rPr>
                <w:rFonts w:hint="cs"/>
                <w:rtl/>
                <w:lang w:bidi="fa-IR"/>
              </w:rPr>
              <w:t>ّ</w:t>
            </w:r>
            <w:r>
              <w:rPr>
                <w:rtl/>
                <w:lang w:bidi="fa-IR"/>
              </w:rPr>
              <w:t xml:space="preserve"> </w:t>
            </w:r>
            <w:r w:rsidRPr="00743CF5">
              <w:rPr>
                <w:rFonts w:hint="cs"/>
                <w:rtl/>
              </w:rPr>
              <w:t>»</w:t>
            </w:r>
            <w:r>
              <w:rPr>
                <w:rtl/>
                <w:lang w:bidi="fa-IR"/>
              </w:rPr>
              <w:t xml:space="preserve"> حين قال له</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جبريل</w:t>
            </w:r>
            <w:r w:rsidR="00C81984">
              <w:rPr>
                <w:rtl/>
                <w:lang w:bidi="fa-IR"/>
              </w:rPr>
              <w:t>:</w:t>
            </w:r>
            <w:r>
              <w:rPr>
                <w:rtl/>
                <w:lang w:bidi="fa-IR"/>
              </w:rPr>
              <w:t xml:space="preserve"> بل</w:t>
            </w:r>
            <w:r>
              <w:rPr>
                <w:rFonts w:hint="cs"/>
                <w:rtl/>
                <w:lang w:bidi="fa-IR"/>
              </w:rPr>
              <w:t>ّ</w:t>
            </w:r>
            <w:r>
              <w:rPr>
                <w:rtl/>
                <w:lang w:bidi="fa-IR"/>
              </w:rPr>
              <w:t>غ مقالا</w:t>
            </w:r>
            <w:r>
              <w:rPr>
                <w:rFonts w:hint="cs"/>
                <w:rtl/>
                <w:lang w:bidi="fa-IR"/>
              </w:rPr>
              <w:t>ً</w:t>
            </w:r>
            <w:r>
              <w:rPr>
                <w:rtl/>
                <w:lang w:bidi="fa-IR"/>
              </w:rPr>
              <w:t xml:space="preserve"> غير مردود</w:t>
            </w:r>
            <w:r>
              <w:rPr>
                <w:rFonts w:hint="cs"/>
                <w:rtl/>
                <w:lang w:bidi="fa-IR"/>
              </w:rPr>
              <w:t>ِ</w:t>
            </w:r>
            <w:r w:rsidRPr="00725071">
              <w:rPr>
                <w:rStyle w:val="libPoemTiniChar0"/>
                <w:rtl/>
              </w:rPr>
              <w:br/>
              <w:t> </w:t>
            </w:r>
          </w:p>
        </w:tc>
      </w:tr>
      <w:tr w:rsidR="008B170B" w:rsidTr="008B170B">
        <w:tblPrEx>
          <w:tblLook w:val="04A0" w:firstRow="1" w:lastRow="0" w:firstColumn="1" w:lastColumn="0" w:noHBand="0" w:noVBand="1"/>
        </w:tblPrEx>
        <w:trPr>
          <w:trHeight w:val="350"/>
        </w:trPr>
        <w:tc>
          <w:tcPr>
            <w:tcW w:w="3920" w:type="dxa"/>
          </w:tcPr>
          <w:p w:rsidR="008B170B" w:rsidRDefault="008B170B" w:rsidP="008B170B">
            <w:pPr>
              <w:pStyle w:val="libPoem"/>
            </w:pPr>
            <w:r>
              <w:rPr>
                <w:rtl/>
                <w:lang w:bidi="fa-IR"/>
              </w:rPr>
              <w:t>: من كنت مولاه حق</w:t>
            </w:r>
            <w:r>
              <w:rPr>
                <w:rFonts w:hint="cs"/>
                <w:rtl/>
                <w:lang w:bidi="fa-IR"/>
              </w:rPr>
              <w:t>ّ</w:t>
            </w:r>
            <w:r>
              <w:rPr>
                <w:rtl/>
                <w:lang w:bidi="fa-IR"/>
              </w:rPr>
              <w:t>ا فالوصي</w:t>
            </w:r>
            <w:r>
              <w:rPr>
                <w:rFonts w:hint="cs"/>
                <w:rtl/>
                <w:lang w:bidi="fa-IR"/>
              </w:rPr>
              <w:t>ُّ</w:t>
            </w:r>
            <w:r>
              <w:rPr>
                <w:rtl/>
                <w:lang w:bidi="fa-IR"/>
              </w:rPr>
              <w:t xml:space="preserve"> له</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8B170B" w:rsidP="008B170B">
            <w:pPr>
              <w:pStyle w:val="libPoem"/>
            </w:pPr>
            <w:r>
              <w:rPr>
                <w:rtl/>
                <w:lang w:bidi="fa-IR"/>
              </w:rPr>
              <w:t>مولى على شاهد منهم ومشهود</w:t>
            </w:r>
            <w:r>
              <w:rPr>
                <w:rFonts w:hint="cs"/>
                <w:rtl/>
                <w:lang w:bidi="fa-IR"/>
              </w:rPr>
              <w:t>ِ</w:t>
            </w:r>
            <w:r w:rsidRPr="00725071">
              <w:rPr>
                <w:rStyle w:val="libPoemTiniChar0"/>
                <w:rtl/>
              </w:rPr>
              <w:br/>
              <w:t> </w:t>
            </w:r>
          </w:p>
        </w:tc>
      </w:tr>
      <w:tr w:rsidR="008B170B" w:rsidTr="008B170B">
        <w:tblPrEx>
          <w:tblLook w:val="04A0" w:firstRow="1" w:lastRow="0" w:firstColumn="1" w:lastColumn="0" w:noHBand="0" w:noVBand="1"/>
        </w:tblPrEx>
        <w:trPr>
          <w:trHeight w:val="350"/>
        </w:trPr>
        <w:tc>
          <w:tcPr>
            <w:tcW w:w="3920" w:type="dxa"/>
          </w:tcPr>
          <w:p w:rsidR="008B170B" w:rsidRDefault="008B170B" w:rsidP="008B170B">
            <w:pPr>
              <w:pStyle w:val="libPoem"/>
            </w:pPr>
            <w:r>
              <w:rPr>
                <w:rtl/>
                <w:lang w:bidi="fa-IR"/>
              </w:rPr>
              <w:t>القائد الخيل في الهيجاء مقرنة</w:t>
            </w:r>
            <w:r w:rsidRPr="00725071">
              <w:rPr>
                <w:rStyle w:val="libPoemTiniChar0"/>
                <w:rtl/>
              </w:rPr>
              <w:br/>
              <w:t> </w:t>
            </w:r>
          </w:p>
        </w:tc>
        <w:tc>
          <w:tcPr>
            <w:tcW w:w="279" w:type="dxa"/>
          </w:tcPr>
          <w:p w:rsidR="008B170B" w:rsidRDefault="008B170B" w:rsidP="008B170B">
            <w:pPr>
              <w:pStyle w:val="libPoem"/>
              <w:rPr>
                <w:rtl/>
              </w:rPr>
            </w:pPr>
          </w:p>
        </w:tc>
        <w:tc>
          <w:tcPr>
            <w:tcW w:w="3881" w:type="dxa"/>
          </w:tcPr>
          <w:p w:rsidR="008B170B" w:rsidRDefault="00C232C1" w:rsidP="008B170B">
            <w:pPr>
              <w:pStyle w:val="libPoem"/>
            </w:pPr>
            <w:r>
              <w:rPr>
                <w:rtl/>
                <w:lang w:bidi="fa-IR"/>
              </w:rPr>
              <w:t>من النجائب بال</w:t>
            </w:r>
            <w:r w:rsidR="008B170B">
              <w:rPr>
                <w:rtl/>
                <w:lang w:bidi="fa-IR"/>
              </w:rPr>
              <w:t>مهري</w:t>
            </w:r>
            <w:r>
              <w:rPr>
                <w:rFonts w:hint="cs"/>
                <w:rtl/>
                <w:lang w:bidi="fa-IR"/>
              </w:rPr>
              <w:t>ّ</w:t>
            </w:r>
            <w:r>
              <w:rPr>
                <w:rtl/>
                <w:lang w:bidi="fa-IR"/>
              </w:rPr>
              <w:t>ة ال</w:t>
            </w:r>
            <w:r w:rsidR="008B170B">
              <w:rPr>
                <w:rtl/>
                <w:lang w:bidi="fa-IR"/>
              </w:rPr>
              <w:t>قود</w:t>
            </w:r>
            <w:r>
              <w:rPr>
                <w:rFonts w:hint="cs"/>
                <w:rtl/>
                <w:lang w:bidi="fa-IR"/>
              </w:rPr>
              <w:t>ِ</w:t>
            </w:r>
            <w:r w:rsidR="008B170B" w:rsidRPr="00725071">
              <w:rPr>
                <w:rStyle w:val="libPoemTiniChar0"/>
                <w:rtl/>
              </w:rPr>
              <w:br/>
              <w:t> </w:t>
            </w:r>
          </w:p>
        </w:tc>
      </w:tr>
    </w:tbl>
    <w:p w:rsidR="00A568EA" w:rsidRDefault="00133737" w:rsidP="008B170B">
      <w:pPr>
        <w:pStyle w:val="libLeft"/>
        <w:rPr>
          <w:lang w:bidi="fa-IR"/>
        </w:rPr>
      </w:pPr>
      <w:r>
        <w:rPr>
          <w:rtl/>
          <w:lang w:bidi="fa-IR"/>
        </w:rPr>
        <w:t>[ القصيدة وهي كبيرة جد</w:t>
      </w:r>
      <w:r w:rsidR="00C232C1">
        <w:rPr>
          <w:rFonts w:hint="cs"/>
          <w:rtl/>
          <w:lang w:bidi="fa-IR"/>
        </w:rPr>
        <w:t>ّ</w:t>
      </w:r>
      <w:r>
        <w:rPr>
          <w:rtl/>
          <w:lang w:bidi="fa-IR"/>
        </w:rPr>
        <w:t>ا</w:t>
      </w:r>
      <w:r w:rsidR="00C232C1">
        <w:rPr>
          <w:rFonts w:hint="cs"/>
          <w:rtl/>
          <w:lang w:bidi="fa-IR"/>
        </w:rPr>
        <w:t>ً</w:t>
      </w:r>
      <w:r>
        <w:rPr>
          <w:rtl/>
          <w:lang w:bidi="fa-IR"/>
        </w:rPr>
        <w:t xml:space="preserve"> ]</w:t>
      </w:r>
    </w:p>
    <w:p w:rsidR="00133737" w:rsidRDefault="00A568EA" w:rsidP="000367A4">
      <w:pPr>
        <w:pStyle w:val="libNormal"/>
        <w:rPr>
          <w:lang w:bidi="fa-IR"/>
        </w:rPr>
      </w:pPr>
      <w:r>
        <w:rPr>
          <w:rtl/>
          <w:lang w:bidi="fa-IR"/>
        </w:rPr>
        <w:br w:type="page"/>
      </w:r>
    </w:p>
    <w:p w:rsidR="00133737" w:rsidRDefault="00BE77A9" w:rsidP="00BE77A9">
      <w:pPr>
        <w:pStyle w:val="Heading2Center"/>
        <w:rPr>
          <w:lang w:bidi="fa-IR"/>
        </w:rPr>
      </w:pPr>
      <w:bookmarkStart w:id="348" w:name="_Toc526342550"/>
      <w:r>
        <w:rPr>
          <w:rFonts w:hint="cs"/>
          <w:rtl/>
          <w:lang w:bidi="fa-IR"/>
        </w:rPr>
        <w:lastRenderedPageBreak/>
        <w:t xml:space="preserve">( </w:t>
      </w:r>
      <w:r w:rsidR="00133737">
        <w:rPr>
          <w:rtl/>
          <w:lang w:bidi="fa-IR"/>
        </w:rPr>
        <w:t>الشاعر</w:t>
      </w:r>
      <w:r>
        <w:rPr>
          <w:rFonts w:hint="cs"/>
          <w:rtl/>
          <w:lang w:bidi="fa-IR"/>
        </w:rPr>
        <w:t xml:space="preserve"> )</w:t>
      </w:r>
      <w:bookmarkEnd w:id="348"/>
    </w:p>
    <w:p w:rsidR="00A568EA" w:rsidRDefault="00133737" w:rsidP="00BE77A9">
      <w:pPr>
        <w:pStyle w:val="libNormal"/>
        <w:rPr>
          <w:rtl/>
          <w:lang w:bidi="fa-IR"/>
        </w:rPr>
      </w:pPr>
      <w:r>
        <w:rPr>
          <w:rtl/>
          <w:lang w:bidi="fa-IR"/>
        </w:rPr>
        <w:t>الشيخ علي بن أحمد الفقيه العادلي العاملي</w:t>
      </w:r>
      <w:r w:rsidR="00BE77A9">
        <w:rPr>
          <w:rFonts w:hint="cs"/>
          <w:rtl/>
          <w:lang w:bidi="fa-IR"/>
        </w:rPr>
        <w:t>ّ</w:t>
      </w:r>
      <w:r>
        <w:rPr>
          <w:rtl/>
          <w:lang w:bidi="fa-IR"/>
        </w:rPr>
        <w:t xml:space="preserve"> الغروي</w:t>
      </w:r>
      <w:r w:rsidR="00BE77A9">
        <w:rPr>
          <w:rFonts w:hint="cs"/>
          <w:rtl/>
          <w:lang w:bidi="fa-IR"/>
        </w:rPr>
        <w:t>ّ</w:t>
      </w:r>
      <w:r>
        <w:rPr>
          <w:rtl/>
          <w:lang w:bidi="fa-IR"/>
        </w:rPr>
        <w:t>. من رجال عاملة القاطنين بالعراق</w:t>
      </w:r>
      <w:r w:rsidR="00C81984">
        <w:rPr>
          <w:rtl/>
          <w:lang w:bidi="fa-IR"/>
        </w:rPr>
        <w:t>،</w:t>
      </w:r>
      <w:r>
        <w:rPr>
          <w:rtl/>
          <w:lang w:bidi="fa-IR"/>
        </w:rPr>
        <w:t xml:space="preserve"> موصوف بالعلم والأدب والفضيلة</w:t>
      </w:r>
      <w:r w:rsidR="00C81984">
        <w:rPr>
          <w:rtl/>
          <w:lang w:bidi="fa-IR"/>
        </w:rPr>
        <w:t>،</w:t>
      </w:r>
      <w:r>
        <w:rPr>
          <w:rtl/>
          <w:lang w:bidi="fa-IR"/>
        </w:rPr>
        <w:t xml:space="preserve"> وقفت على ديوانه وقد كتب على ظهره هذا ديوان الشيخ الإمام العل</w:t>
      </w:r>
      <w:r w:rsidR="00BE77A9">
        <w:rPr>
          <w:rFonts w:hint="cs"/>
          <w:rtl/>
          <w:lang w:bidi="fa-IR"/>
        </w:rPr>
        <w:t>ّ</w:t>
      </w:r>
      <w:r>
        <w:rPr>
          <w:rtl/>
          <w:lang w:bidi="fa-IR"/>
        </w:rPr>
        <w:t>امة</w:t>
      </w:r>
      <w:r w:rsidR="00C81984">
        <w:rPr>
          <w:rtl/>
          <w:lang w:bidi="fa-IR"/>
        </w:rPr>
        <w:t>،</w:t>
      </w:r>
      <w:r>
        <w:rPr>
          <w:rtl/>
          <w:lang w:bidi="fa-IR"/>
        </w:rPr>
        <w:t xml:space="preserve"> فريد دهره</w:t>
      </w:r>
      <w:r w:rsidR="00C81984">
        <w:rPr>
          <w:rtl/>
          <w:lang w:bidi="fa-IR"/>
        </w:rPr>
        <w:t>،</w:t>
      </w:r>
      <w:r>
        <w:rPr>
          <w:rtl/>
          <w:lang w:bidi="fa-IR"/>
        </w:rPr>
        <w:t xml:space="preserve"> ووحيد عصره</w:t>
      </w:r>
      <w:r w:rsidR="00C81984">
        <w:rPr>
          <w:rtl/>
          <w:lang w:bidi="fa-IR"/>
        </w:rPr>
        <w:t>،</w:t>
      </w:r>
      <w:r>
        <w:rPr>
          <w:rtl/>
          <w:lang w:bidi="fa-IR"/>
        </w:rPr>
        <w:t xml:space="preserve"> وقدوة ال</w:t>
      </w:r>
      <w:r w:rsidR="00BE77A9">
        <w:rPr>
          <w:rFonts w:hint="cs"/>
          <w:rtl/>
          <w:lang w:bidi="fa-IR"/>
        </w:rPr>
        <w:t>اُ</w:t>
      </w:r>
      <w:r>
        <w:rPr>
          <w:rtl/>
          <w:lang w:bidi="fa-IR"/>
        </w:rPr>
        <w:t>دباء</w:t>
      </w:r>
      <w:r w:rsidR="00C81984">
        <w:rPr>
          <w:rtl/>
          <w:lang w:bidi="fa-IR"/>
        </w:rPr>
        <w:t>،</w:t>
      </w:r>
      <w:r>
        <w:rPr>
          <w:rtl/>
          <w:lang w:bidi="fa-IR"/>
        </w:rPr>
        <w:t xml:space="preserve"> وقبلة الش</w:t>
      </w:r>
      <w:r w:rsidR="00BE77A9">
        <w:rPr>
          <w:rFonts w:hint="cs"/>
          <w:rtl/>
          <w:lang w:bidi="fa-IR"/>
        </w:rPr>
        <w:t>ّ</w:t>
      </w:r>
      <w:r>
        <w:rPr>
          <w:rtl/>
          <w:lang w:bidi="fa-IR"/>
        </w:rPr>
        <w:t>عراء</w:t>
      </w:r>
      <w:r w:rsidR="00C81984">
        <w:rPr>
          <w:rtl/>
          <w:lang w:bidi="fa-IR"/>
        </w:rPr>
        <w:t>،</w:t>
      </w:r>
      <w:r>
        <w:rPr>
          <w:rtl/>
          <w:lang w:bidi="fa-IR"/>
        </w:rPr>
        <w:t xml:space="preserve"> الش</w:t>
      </w:r>
      <w:r w:rsidR="00BE77A9">
        <w:rPr>
          <w:rFonts w:hint="cs"/>
          <w:rtl/>
          <w:lang w:bidi="fa-IR"/>
        </w:rPr>
        <w:t>ّ</w:t>
      </w:r>
      <w:r>
        <w:rPr>
          <w:rtl/>
          <w:lang w:bidi="fa-IR"/>
        </w:rPr>
        <w:t>اعر الأديب الأريب النبيه عل</w:t>
      </w:r>
      <w:r w:rsidR="00BE77A9">
        <w:rPr>
          <w:rFonts w:hint="cs"/>
          <w:rtl/>
          <w:lang w:bidi="fa-IR"/>
        </w:rPr>
        <w:t>ّ</w:t>
      </w:r>
      <w:r>
        <w:rPr>
          <w:rtl/>
          <w:lang w:bidi="fa-IR"/>
        </w:rPr>
        <w:t>ي بن أحمد الفقيه العاملي نسبا</w:t>
      </w:r>
      <w:r w:rsidR="00BE77A9">
        <w:rPr>
          <w:rFonts w:hint="cs"/>
          <w:rtl/>
          <w:lang w:bidi="fa-IR"/>
        </w:rPr>
        <w:t>ً</w:t>
      </w:r>
      <w:r>
        <w:rPr>
          <w:rtl/>
          <w:lang w:bidi="fa-IR"/>
        </w:rPr>
        <w:t xml:space="preserve"> والغروي</w:t>
      </w:r>
      <w:r w:rsidR="00BE77A9">
        <w:rPr>
          <w:rFonts w:hint="cs"/>
          <w:rtl/>
          <w:lang w:bidi="fa-IR"/>
        </w:rPr>
        <w:t>ّ</w:t>
      </w:r>
      <w:r>
        <w:rPr>
          <w:rtl/>
          <w:lang w:bidi="fa-IR"/>
        </w:rPr>
        <w:t xml:space="preserve"> مولدا</w:t>
      </w:r>
      <w:r w:rsidR="00BE77A9">
        <w:rPr>
          <w:rFonts w:hint="cs"/>
          <w:rtl/>
          <w:lang w:bidi="fa-IR"/>
        </w:rPr>
        <w:t>ً</w:t>
      </w:r>
      <w:r>
        <w:rPr>
          <w:rtl/>
          <w:lang w:bidi="fa-IR"/>
        </w:rPr>
        <w:t xml:space="preserve"> ومسكنا</w:t>
      </w:r>
      <w:r w:rsidR="00BE77A9">
        <w:rPr>
          <w:rFonts w:hint="cs"/>
          <w:rtl/>
          <w:lang w:bidi="fa-IR"/>
        </w:rPr>
        <w:t>ً</w:t>
      </w:r>
      <w:r>
        <w:rPr>
          <w:rtl/>
          <w:lang w:bidi="fa-IR"/>
        </w:rPr>
        <w:t>.</w:t>
      </w:r>
      <w:r w:rsidR="00BE77A9">
        <w:rPr>
          <w:rFonts w:hint="cs"/>
          <w:rtl/>
          <w:lang w:bidi="fa-IR"/>
        </w:rPr>
        <w:t>ه</w:t>
      </w:r>
    </w:p>
    <w:p w:rsidR="00A568EA" w:rsidRDefault="00133737" w:rsidP="00F31DF1">
      <w:pPr>
        <w:pStyle w:val="libNormal"/>
        <w:rPr>
          <w:rtl/>
          <w:lang w:bidi="fa-IR"/>
        </w:rPr>
      </w:pPr>
      <w:r>
        <w:rPr>
          <w:rtl/>
          <w:lang w:bidi="fa-IR"/>
        </w:rPr>
        <w:t>قرأ على المدر</w:t>
      </w:r>
      <w:r w:rsidR="00BE77A9">
        <w:rPr>
          <w:rFonts w:hint="cs"/>
          <w:rtl/>
          <w:lang w:bidi="fa-IR"/>
        </w:rPr>
        <w:t>ّ</w:t>
      </w:r>
      <w:r>
        <w:rPr>
          <w:rtl/>
          <w:lang w:bidi="fa-IR"/>
        </w:rPr>
        <w:t>س الش</w:t>
      </w:r>
      <w:r w:rsidR="00BE77A9">
        <w:rPr>
          <w:rFonts w:hint="cs"/>
          <w:rtl/>
          <w:lang w:bidi="fa-IR"/>
        </w:rPr>
        <w:t>ّ</w:t>
      </w:r>
      <w:r>
        <w:rPr>
          <w:rtl/>
          <w:lang w:bidi="fa-IR"/>
        </w:rPr>
        <w:t>ريف الأوحد السي</w:t>
      </w:r>
      <w:r w:rsidR="00BE77A9">
        <w:rPr>
          <w:rFonts w:hint="cs"/>
          <w:rtl/>
          <w:lang w:bidi="fa-IR"/>
        </w:rPr>
        <w:t>ّ</w:t>
      </w:r>
      <w:r>
        <w:rPr>
          <w:rtl/>
          <w:lang w:bidi="fa-IR"/>
        </w:rPr>
        <w:t>د نصر الله الحايري</w:t>
      </w:r>
      <w:r w:rsidR="00C81984">
        <w:rPr>
          <w:rtl/>
          <w:lang w:bidi="fa-IR"/>
        </w:rPr>
        <w:t>،</w:t>
      </w:r>
      <w:r>
        <w:rPr>
          <w:rtl/>
          <w:lang w:bidi="fa-IR"/>
        </w:rPr>
        <w:t xml:space="preserve"> وبأمره دو</w:t>
      </w:r>
      <w:r w:rsidR="00BE77A9">
        <w:rPr>
          <w:rFonts w:hint="cs"/>
          <w:rtl/>
          <w:lang w:bidi="fa-IR"/>
        </w:rPr>
        <w:t>َّ</w:t>
      </w:r>
      <w:r>
        <w:rPr>
          <w:rtl/>
          <w:lang w:bidi="fa-IR"/>
        </w:rPr>
        <w:t xml:space="preserve">ن شعره وقال في </w:t>
      </w:r>
      <w:r w:rsidR="00F31DF1">
        <w:rPr>
          <w:rFonts w:hint="cs"/>
          <w:rtl/>
          <w:lang w:bidi="fa-IR"/>
        </w:rPr>
        <w:t>ا</w:t>
      </w:r>
      <w:r>
        <w:rPr>
          <w:rtl/>
          <w:lang w:bidi="fa-IR"/>
        </w:rPr>
        <w:t>و</w:t>
      </w:r>
      <w:r w:rsidR="00BE77A9">
        <w:rPr>
          <w:rFonts w:hint="cs"/>
          <w:rtl/>
          <w:lang w:bidi="fa-IR"/>
        </w:rPr>
        <w:t>َّ</w:t>
      </w:r>
      <w:r>
        <w:rPr>
          <w:rtl/>
          <w:lang w:bidi="fa-IR"/>
        </w:rPr>
        <w:t>ل ديوانه ما ملخ</w:t>
      </w:r>
      <w:r w:rsidR="00BE77A9">
        <w:rPr>
          <w:rFonts w:hint="cs"/>
          <w:rtl/>
          <w:lang w:bidi="fa-IR"/>
        </w:rPr>
        <w:t>ّ</w:t>
      </w:r>
      <w:r>
        <w:rPr>
          <w:rtl/>
          <w:lang w:bidi="fa-IR"/>
        </w:rPr>
        <w:t>صه</w:t>
      </w:r>
      <w:r w:rsidR="00C81984">
        <w:rPr>
          <w:rtl/>
          <w:lang w:bidi="fa-IR"/>
        </w:rPr>
        <w:t>:</w:t>
      </w:r>
      <w:r>
        <w:rPr>
          <w:rtl/>
          <w:lang w:bidi="fa-IR"/>
        </w:rPr>
        <w:t xml:space="preserve"> اجتمعت مع السي</w:t>
      </w:r>
      <w:r w:rsidR="00BE77A9">
        <w:rPr>
          <w:rFonts w:hint="cs"/>
          <w:rtl/>
          <w:lang w:bidi="fa-IR"/>
        </w:rPr>
        <w:t>ّ</w:t>
      </w:r>
      <w:r>
        <w:rPr>
          <w:rtl/>
          <w:lang w:bidi="fa-IR"/>
        </w:rPr>
        <w:t>د نصر الله بن حسين بن إسماعيل الحسيني فأمرني بأن أجمع شمل ما نظمت من القوافي بعد الش</w:t>
      </w:r>
      <w:r w:rsidR="00BE77A9">
        <w:rPr>
          <w:rFonts w:hint="cs"/>
          <w:rtl/>
          <w:lang w:bidi="fa-IR"/>
        </w:rPr>
        <w:t>ّ</w:t>
      </w:r>
      <w:r>
        <w:rPr>
          <w:rtl/>
          <w:lang w:bidi="fa-IR"/>
        </w:rPr>
        <w:t>تات</w:t>
      </w:r>
      <w:r w:rsidR="00C81984">
        <w:rPr>
          <w:rtl/>
          <w:lang w:bidi="fa-IR"/>
        </w:rPr>
        <w:t>،</w:t>
      </w:r>
      <w:r>
        <w:rPr>
          <w:rtl/>
          <w:lang w:bidi="fa-IR"/>
        </w:rPr>
        <w:t xml:space="preserve"> و</w:t>
      </w:r>
      <w:r w:rsidR="00BE77A9">
        <w:rPr>
          <w:rFonts w:hint="cs"/>
          <w:rtl/>
          <w:lang w:bidi="fa-IR"/>
        </w:rPr>
        <w:t>اُ</w:t>
      </w:r>
      <w:r>
        <w:rPr>
          <w:rtl/>
          <w:lang w:bidi="fa-IR"/>
        </w:rPr>
        <w:t>ؤل</w:t>
      </w:r>
      <w:r w:rsidR="00BE77A9">
        <w:rPr>
          <w:rFonts w:hint="cs"/>
          <w:rtl/>
          <w:lang w:bidi="fa-IR"/>
        </w:rPr>
        <w:t>ّ</w:t>
      </w:r>
      <w:r>
        <w:rPr>
          <w:rtl/>
          <w:lang w:bidi="fa-IR"/>
        </w:rPr>
        <w:t>ف بينهن</w:t>
      </w:r>
      <w:r w:rsidR="00BE77A9">
        <w:rPr>
          <w:rFonts w:hint="cs"/>
          <w:rtl/>
          <w:lang w:bidi="fa-IR"/>
        </w:rPr>
        <w:t>َّ</w:t>
      </w:r>
      <w:r>
        <w:rPr>
          <w:rtl/>
          <w:lang w:bidi="fa-IR"/>
        </w:rPr>
        <w:t xml:space="preserve"> مدو</w:t>
      </w:r>
      <w:r w:rsidR="00BE77A9">
        <w:rPr>
          <w:rFonts w:hint="cs"/>
          <w:rtl/>
          <w:lang w:bidi="fa-IR"/>
        </w:rPr>
        <w:t>َّ</w:t>
      </w:r>
      <w:r>
        <w:rPr>
          <w:rtl/>
          <w:lang w:bidi="fa-IR"/>
        </w:rPr>
        <w:t>نا</w:t>
      </w:r>
      <w:r w:rsidR="00BE77A9">
        <w:rPr>
          <w:rFonts w:hint="cs"/>
          <w:rtl/>
          <w:lang w:bidi="fa-IR"/>
        </w:rPr>
        <w:t>ً</w:t>
      </w:r>
      <w:r w:rsidR="00C81984">
        <w:rPr>
          <w:rtl/>
          <w:lang w:bidi="fa-IR"/>
        </w:rPr>
        <w:t>،</w:t>
      </w:r>
      <w:r>
        <w:rPr>
          <w:rtl/>
          <w:lang w:bidi="fa-IR"/>
        </w:rPr>
        <w:t xml:space="preserve"> ولعمري </w:t>
      </w:r>
      <w:r w:rsidR="00BE77A9">
        <w:rPr>
          <w:rFonts w:hint="cs"/>
          <w:rtl/>
          <w:lang w:bidi="fa-IR"/>
        </w:rPr>
        <w:t>ا</w:t>
      </w:r>
      <w:r>
        <w:rPr>
          <w:rtl/>
          <w:lang w:bidi="fa-IR"/>
        </w:rPr>
        <w:t>ن</w:t>
      </w:r>
      <w:r w:rsidR="00BE77A9">
        <w:rPr>
          <w:rFonts w:hint="cs"/>
          <w:rtl/>
          <w:lang w:bidi="fa-IR"/>
        </w:rPr>
        <w:t>َّ</w:t>
      </w:r>
      <w:r>
        <w:rPr>
          <w:rtl/>
          <w:lang w:bidi="fa-IR"/>
        </w:rPr>
        <w:t xml:space="preserve"> أمره لمطاع</w:t>
      </w:r>
      <w:r w:rsidR="00C81984">
        <w:rPr>
          <w:rtl/>
          <w:lang w:bidi="fa-IR"/>
        </w:rPr>
        <w:t>،</w:t>
      </w:r>
      <w:r>
        <w:rPr>
          <w:rtl/>
          <w:lang w:bidi="fa-IR"/>
        </w:rPr>
        <w:t xml:space="preserve"> ومخالفته لا ت</w:t>
      </w:r>
      <w:r w:rsidR="00BE77A9">
        <w:rPr>
          <w:rFonts w:hint="cs"/>
          <w:rtl/>
          <w:lang w:bidi="fa-IR"/>
        </w:rPr>
        <w:t>ُ</w:t>
      </w:r>
      <w:r>
        <w:rPr>
          <w:rtl/>
          <w:lang w:bidi="fa-IR"/>
        </w:rPr>
        <w:t>ستطاع</w:t>
      </w:r>
      <w:r w:rsidR="00C81984">
        <w:rPr>
          <w:rtl/>
          <w:lang w:bidi="fa-IR"/>
        </w:rPr>
        <w:t>،</w:t>
      </w:r>
      <w:r>
        <w:rPr>
          <w:rtl/>
          <w:lang w:bidi="fa-IR"/>
        </w:rPr>
        <w:t xml:space="preserve"> فامتثلت لما أشار إليه</w:t>
      </w:r>
      <w:r w:rsidR="00C81984">
        <w:rPr>
          <w:rtl/>
          <w:lang w:bidi="fa-IR"/>
        </w:rPr>
        <w:t>،</w:t>
      </w:r>
      <w:r>
        <w:rPr>
          <w:rtl/>
          <w:lang w:bidi="fa-IR"/>
        </w:rPr>
        <w:t xml:space="preserve"> وأجبت ملب</w:t>
      </w:r>
      <w:r w:rsidR="00BE77A9">
        <w:rPr>
          <w:rFonts w:hint="cs"/>
          <w:rtl/>
          <w:lang w:bidi="fa-IR"/>
        </w:rPr>
        <w:t>ّ</w:t>
      </w:r>
      <w:r>
        <w:rPr>
          <w:rtl/>
          <w:lang w:bidi="fa-IR"/>
        </w:rPr>
        <w:t>يا</w:t>
      </w:r>
      <w:r w:rsidR="00BE77A9">
        <w:rPr>
          <w:rFonts w:hint="cs"/>
          <w:rtl/>
          <w:lang w:bidi="fa-IR"/>
        </w:rPr>
        <w:t>ً</w:t>
      </w:r>
      <w:r>
        <w:rPr>
          <w:rtl/>
          <w:lang w:bidi="fa-IR"/>
        </w:rPr>
        <w:t xml:space="preserve"> لما دعاني بالحث</w:t>
      </w:r>
      <w:r w:rsidR="00BE77A9">
        <w:rPr>
          <w:rFonts w:hint="cs"/>
          <w:rtl/>
          <w:lang w:bidi="fa-IR"/>
        </w:rPr>
        <w:t>ِّ</w:t>
      </w:r>
      <w:r>
        <w:rPr>
          <w:rtl/>
          <w:lang w:bidi="fa-IR"/>
        </w:rPr>
        <w:t xml:space="preserve"> عليه.</w:t>
      </w:r>
    </w:p>
    <w:p w:rsidR="00A568EA" w:rsidRDefault="00133737" w:rsidP="00BE77A9">
      <w:pPr>
        <w:pStyle w:val="libNormal"/>
        <w:rPr>
          <w:rtl/>
          <w:lang w:bidi="fa-IR"/>
        </w:rPr>
      </w:pPr>
      <w:r>
        <w:rPr>
          <w:rtl/>
          <w:lang w:bidi="fa-IR"/>
        </w:rPr>
        <w:t>ول</w:t>
      </w:r>
      <w:r w:rsidR="00BE77A9">
        <w:rPr>
          <w:rFonts w:hint="cs"/>
          <w:rtl/>
          <w:lang w:bidi="fa-IR"/>
        </w:rPr>
        <w:t>ا</w:t>
      </w:r>
      <w:r>
        <w:rPr>
          <w:rtl/>
          <w:lang w:bidi="fa-IR"/>
        </w:rPr>
        <w:t>ستاذه السي</w:t>
      </w:r>
      <w:r w:rsidR="00BE77A9">
        <w:rPr>
          <w:rFonts w:hint="cs"/>
          <w:rtl/>
          <w:lang w:bidi="fa-IR"/>
        </w:rPr>
        <w:t>ّ</w:t>
      </w:r>
      <w:r>
        <w:rPr>
          <w:rtl/>
          <w:lang w:bidi="fa-IR"/>
        </w:rPr>
        <w:t>د المدر</w:t>
      </w:r>
      <w:r w:rsidR="00BE77A9">
        <w:rPr>
          <w:rFonts w:hint="cs"/>
          <w:rtl/>
          <w:lang w:bidi="fa-IR"/>
        </w:rPr>
        <w:t>ّ</w:t>
      </w:r>
      <w:r>
        <w:rPr>
          <w:rtl/>
          <w:lang w:bidi="fa-IR"/>
        </w:rPr>
        <w:t>س ثناه على ديوانه بقوله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E77A9" w:rsidTr="002D0DBF">
        <w:trPr>
          <w:trHeight w:val="350"/>
        </w:trPr>
        <w:tc>
          <w:tcPr>
            <w:tcW w:w="3920" w:type="dxa"/>
            <w:shd w:val="clear" w:color="auto" w:fill="auto"/>
          </w:tcPr>
          <w:p w:rsidR="00BE77A9" w:rsidRDefault="00BE77A9" w:rsidP="002D0DBF">
            <w:pPr>
              <w:pStyle w:val="libPoem"/>
            </w:pPr>
            <w:r>
              <w:rPr>
                <w:rtl/>
                <w:lang w:bidi="fa-IR"/>
              </w:rPr>
              <w:t>ديوان مولانا علي</w:t>
            </w:r>
            <w:r>
              <w:rPr>
                <w:rFonts w:hint="cs"/>
                <w:rtl/>
                <w:lang w:bidi="fa-IR"/>
              </w:rPr>
              <w:t>ّ</w:t>
            </w:r>
            <w:r>
              <w:rPr>
                <w:rtl/>
                <w:lang w:bidi="fa-IR"/>
              </w:rPr>
              <w:t xml:space="preserve"> ذي الن</w:t>
            </w:r>
            <w:r>
              <w:rPr>
                <w:rFonts w:hint="cs"/>
                <w:rtl/>
                <w:lang w:bidi="fa-IR"/>
              </w:rPr>
              <w:t>َّ</w:t>
            </w:r>
            <w:r>
              <w:rPr>
                <w:rtl/>
                <w:lang w:bidi="fa-IR"/>
              </w:rPr>
              <w:t>دى</w:t>
            </w:r>
            <w:r w:rsidRPr="00725071">
              <w:rPr>
                <w:rStyle w:val="libPoemTiniChar0"/>
                <w:rtl/>
              </w:rPr>
              <w:br/>
              <w:t> </w:t>
            </w:r>
          </w:p>
        </w:tc>
        <w:tc>
          <w:tcPr>
            <w:tcW w:w="279" w:type="dxa"/>
            <w:shd w:val="clear" w:color="auto" w:fill="auto"/>
          </w:tcPr>
          <w:p w:rsidR="00BE77A9" w:rsidRDefault="00BE77A9" w:rsidP="002D0DBF">
            <w:pPr>
              <w:pStyle w:val="libPoem"/>
              <w:rPr>
                <w:rtl/>
              </w:rPr>
            </w:pPr>
          </w:p>
        </w:tc>
        <w:tc>
          <w:tcPr>
            <w:tcW w:w="3881" w:type="dxa"/>
            <w:shd w:val="clear" w:color="auto" w:fill="auto"/>
          </w:tcPr>
          <w:p w:rsidR="00BE77A9" w:rsidRDefault="00BE77A9" w:rsidP="002D0DBF">
            <w:pPr>
              <w:pStyle w:val="libPoem"/>
            </w:pPr>
            <w:r>
              <w:rPr>
                <w:rtl/>
                <w:lang w:bidi="fa-IR"/>
              </w:rPr>
              <w:t>كالر</w:t>
            </w:r>
            <w:r>
              <w:rPr>
                <w:rFonts w:hint="cs"/>
                <w:rtl/>
                <w:lang w:bidi="fa-IR"/>
              </w:rPr>
              <w:t>ّ</w:t>
            </w:r>
            <w:r>
              <w:rPr>
                <w:rtl/>
                <w:lang w:bidi="fa-IR"/>
              </w:rPr>
              <w:t>وض إذ قد جاده سحابه</w:t>
            </w:r>
            <w:r w:rsidRPr="00725071">
              <w:rPr>
                <w:rStyle w:val="libPoemTiniChar0"/>
                <w:rtl/>
              </w:rPr>
              <w:br/>
              <w:t> </w:t>
            </w:r>
          </w:p>
        </w:tc>
      </w:tr>
      <w:tr w:rsidR="00BE77A9" w:rsidTr="002D0DBF">
        <w:trPr>
          <w:trHeight w:val="350"/>
        </w:trPr>
        <w:tc>
          <w:tcPr>
            <w:tcW w:w="3920" w:type="dxa"/>
          </w:tcPr>
          <w:p w:rsidR="00BE77A9" w:rsidRDefault="00BE77A9" w:rsidP="002D0DBF">
            <w:pPr>
              <w:pStyle w:val="libPoem"/>
            </w:pPr>
            <w:r>
              <w:rPr>
                <w:rtl/>
                <w:lang w:bidi="fa-IR"/>
              </w:rPr>
              <w:t>قد ضم</w:t>
            </w:r>
            <w:r>
              <w:rPr>
                <w:rFonts w:hint="cs"/>
                <w:rtl/>
                <w:lang w:bidi="fa-IR"/>
              </w:rPr>
              <w:t>ّ</w:t>
            </w:r>
            <w:r>
              <w:rPr>
                <w:rtl/>
                <w:lang w:bidi="fa-IR"/>
              </w:rPr>
              <w:t>ن اللؤلؤ إل</w:t>
            </w:r>
            <w:r>
              <w:rPr>
                <w:rFonts w:hint="cs"/>
                <w:rtl/>
                <w:lang w:bidi="fa-IR"/>
              </w:rPr>
              <w:t>ّ</w:t>
            </w:r>
            <w:r>
              <w:rPr>
                <w:rtl/>
                <w:lang w:bidi="fa-IR"/>
              </w:rPr>
              <w:t>ا أن</w:t>
            </w:r>
            <w:r>
              <w:rPr>
                <w:rFonts w:hint="cs"/>
                <w:rtl/>
                <w:lang w:bidi="fa-IR"/>
              </w:rPr>
              <w:t>ّ</w:t>
            </w:r>
            <w:r>
              <w:rPr>
                <w:rtl/>
                <w:lang w:bidi="fa-IR"/>
              </w:rPr>
              <w:t>ه</w:t>
            </w:r>
            <w:r w:rsidRPr="00725071">
              <w:rPr>
                <w:rStyle w:val="libPoemTiniChar0"/>
                <w:rtl/>
              </w:rPr>
              <w:br/>
              <w:t> </w:t>
            </w:r>
          </w:p>
        </w:tc>
        <w:tc>
          <w:tcPr>
            <w:tcW w:w="279" w:type="dxa"/>
          </w:tcPr>
          <w:p w:rsidR="00BE77A9" w:rsidRDefault="00BE77A9" w:rsidP="002D0DBF">
            <w:pPr>
              <w:pStyle w:val="libPoem"/>
              <w:rPr>
                <w:rtl/>
              </w:rPr>
            </w:pPr>
          </w:p>
        </w:tc>
        <w:tc>
          <w:tcPr>
            <w:tcW w:w="3881" w:type="dxa"/>
          </w:tcPr>
          <w:p w:rsidR="00BE77A9" w:rsidRDefault="00BE77A9" w:rsidP="002D0DBF">
            <w:pPr>
              <w:pStyle w:val="libPoem"/>
            </w:pPr>
            <w:r>
              <w:rPr>
                <w:rtl/>
                <w:lang w:bidi="fa-IR"/>
              </w:rPr>
              <w:t>[ عذب</w:t>
            </w:r>
            <w:r>
              <w:rPr>
                <w:rFonts w:hint="cs"/>
                <w:rtl/>
                <w:lang w:bidi="fa-IR"/>
              </w:rPr>
              <w:t>ٌ</w:t>
            </w:r>
            <w:r>
              <w:rPr>
                <w:rtl/>
                <w:lang w:bidi="fa-IR"/>
              </w:rPr>
              <w:t xml:space="preserve"> فرات</w:t>
            </w:r>
            <w:r>
              <w:rPr>
                <w:rFonts w:hint="cs"/>
                <w:rtl/>
                <w:lang w:bidi="fa-IR"/>
              </w:rPr>
              <w:t>ٌ</w:t>
            </w:r>
            <w:r>
              <w:rPr>
                <w:rtl/>
                <w:lang w:bidi="fa-IR"/>
              </w:rPr>
              <w:t xml:space="preserve"> سائغ</w:t>
            </w:r>
            <w:r>
              <w:rPr>
                <w:rFonts w:hint="cs"/>
                <w:rtl/>
                <w:lang w:bidi="fa-IR"/>
              </w:rPr>
              <w:t>ٌ</w:t>
            </w:r>
            <w:r>
              <w:rPr>
                <w:rtl/>
                <w:lang w:bidi="fa-IR"/>
              </w:rPr>
              <w:t xml:space="preserve"> شرابه ] </w:t>
            </w:r>
            <w:r w:rsidRPr="000367A4">
              <w:rPr>
                <w:rStyle w:val="libFootnotenumChar"/>
                <w:rtl/>
              </w:rPr>
              <w:t>(1)</w:t>
            </w:r>
            <w:r w:rsidRPr="00725071">
              <w:rPr>
                <w:rStyle w:val="libPoemTiniChar0"/>
                <w:rtl/>
              </w:rPr>
              <w:br/>
              <w:t> </w:t>
            </w:r>
          </w:p>
        </w:tc>
      </w:tr>
    </w:tbl>
    <w:p w:rsidR="00A568EA" w:rsidRDefault="00133737" w:rsidP="00BE77A9">
      <w:pPr>
        <w:pStyle w:val="libNormal"/>
        <w:rPr>
          <w:rtl/>
          <w:lang w:bidi="fa-IR"/>
        </w:rPr>
      </w:pPr>
      <w:r>
        <w:rPr>
          <w:rtl/>
          <w:lang w:bidi="fa-IR"/>
        </w:rPr>
        <w:t>رت</w:t>
      </w:r>
      <w:r w:rsidR="00BE77A9">
        <w:rPr>
          <w:rFonts w:hint="cs"/>
          <w:rtl/>
          <w:lang w:bidi="fa-IR"/>
        </w:rPr>
        <w:t>َّ</w:t>
      </w:r>
      <w:r>
        <w:rPr>
          <w:rtl/>
          <w:lang w:bidi="fa-IR"/>
        </w:rPr>
        <w:t>ب المترجم له ديوانه على مقد</w:t>
      </w:r>
      <w:r w:rsidR="00BE77A9">
        <w:rPr>
          <w:rFonts w:hint="cs"/>
          <w:rtl/>
          <w:lang w:bidi="fa-IR"/>
        </w:rPr>
        <w:t>ّ</w:t>
      </w:r>
      <w:r>
        <w:rPr>
          <w:rtl/>
          <w:lang w:bidi="fa-IR"/>
        </w:rPr>
        <w:t>مة وأبواب وخاتمة</w:t>
      </w:r>
      <w:r w:rsidR="00C81984">
        <w:rPr>
          <w:rtl/>
          <w:lang w:bidi="fa-IR"/>
        </w:rPr>
        <w:t>،</w:t>
      </w:r>
      <w:r>
        <w:rPr>
          <w:rtl/>
          <w:lang w:bidi="fa-IR"/>
        </w:rPr>
        <w:t xml:space="preserve"> كان رحمه الله رح</w:t>
      </w:r>
      <w:r w:rsidR="00BE77A9">
        <w:rPr>
          <w:rFonts w:hint="cs"/>
          <w:rtl/>
          <w:lang w:bidi="fa-IR"/>
        </w:rPr>
        <w:t>ّ</w:t>
      </w:r>
      <w:r>
        <w:rPr>
          <w:rtl/>
          <w:lang w:bidi="fa-IR"/>
        </w:rPr>
        <w:t>الة تجو</w:t>
      </w:r>
      <w:r w:rsidR="00BE77A9">
        <w:rPr>
          <w:rFonts w:hint="cs"/>
          <w:rtl/>
          <w:lang w:bidi="fa-IR"/>
        </w:rPr>
        <w:t>ّ</w:t>
      </w:r>
      <w:r>
        <w:rPr>
          <w:rtl/>
          <w:lang w:bidi="fa-IR"/>
        </w:rPr>
        <w:t>ل في بلاد ايران ونزل بشيراز و</w:t>
      </w:r>
      <w:r w:rsidR="00BE77A9">
        <w:rPr>
          <w:rFonts w:hint="cs"/>
          <w:rtl/>
          <w:lang w:bidi="fa-IR"/>
        </w:rPr>
        <w:t>ا</w:t>
      </w:r>
      <w:r>
        <w:rPr>
          <w:rtl/>
          <w:lang w:bidi="fa-IR"/>
        </w:rPr>
        <w:t>صفهان</w:t>
      </w:r>
      <w:r w:rsidR="00C81984">
        <w:rPr>
          <w:rtl/>
          <w:lang w:bidi="fa-IR"/>
        </w:rPr>
        <w:t>،</w:t>
      </w:r>
      <w:r>
        <w:rPr>
          <w:rtl/>
          <w:lang w:bidi="fa-IR"/>
        </w:rPr>
        <w:t xml:space="preserve"> وغادرها إلى النجف الأشرف سنة 1120</w:t>
      </w:r>
      <w:r w:rsidR="00C81984">
        <w:rPr>
          <w:rtl/>
          <w:lang w:bidi="fa-IR"/>
        </w:rPr>
        <w:t>،</w:t>
      </w:r>
      <w:r>
        <w:rPr>
          <w:rtl/>
          <w:lang w:bidi="fa-IR"/>
        </w:rPr>
        <w:t xml:space="preserve"> وله في الباب الخامس من ديوانه قصيدة يمدح بها السي</w:t>
      </w:r>
      <w:r w:rsidR="00BE77A9">
        <w:rPr>
          <w:rFonts w:hint="cs"/>
          <w:rtl/>
          <w:lang w:bidi="fa-IR"/>
        </w:rPr>
        <w:t>ّ</w:t>
      </w:r>
      <w:r>
        <w:rPr>
          <w:rtl/>
          <w:lang w:bidi="fa-IR"/>
        </w:rPr>
        <w:t>د المد</w:t>
      </w:r>
      <w:r w:rsidR="00BE77A9">
        <w:rPr>
          <w:rFonts w:hint="cs"/>
          <w:rtl/>
          <w:lang w:bidi="fa-IR"/>
        </w:rPr>
        <w:t>ّ</w:t>
      </w:r>
      <w:r>
        <w:rPr>
          <w:rtl/>
          <w:lang w:bidi="fa-IR"/>
        </w:rPr>
        <w:t>رس الحائري سنة 1122 مجيبا</w:t>
      </w:r>
      <w:r w:rsidR="00BE77A9">
        <w:rPr>
          <w:rFonts w:hint="cs"/>
          <w:rtl/>
          <w:lang w:bidi="fa-IR"/>
        </w:rPr>
        <w:t>ً</w:t>
      </w:r>
      <w:r>
        <w:rPr>
          <w:rtl/>
          <w:lang w:bidi="fa-IR"/>
        </w:rPr>
        <w:t xml:space="preserve"> قصيدة السي</w:t>
      </w:r>
      <w:r w:rsidR="00BE77A9">
        <w:rPr>
          <w:rFonts w:hint="cs"/>
          <w:rtl/>
          <w:lang w:bidi="fa-IR"/>
        </w:rPr>
        <w:t>ّ</w:t>
      </w:r>
      <w:r>
        <w:rPr>
          <w:rtl/>
          <w:lang w:bidi="fa-IR"/>
        </w:rPr>
        <w:t>د التي مدحه بها وهي تعرب عن مقامه الش</w:t>
      </w:r>
      <w:r w:rsidR="00BE77A9">
        <w:rPr>
          <w:rFonts w:hint="cs"/>
          <w:rtl/>
          <w:lang w:bidi="fa-IR"/>
        </w:rPr>
        <w:t>ّ</w:t>
      </w:r>
      <w:r>
        <w:rPr>
          <w:rtl/>
          <w:lang w:bidi="fa-IR"/>
        </w:rPr>
        <w:t>امخ في الفضائل</w:t>
      </w:r>
      <w:r w:rsidR="00C81984">
        <w:rPr>
          <w:rtl/>
          <w:lang w:bidi="fa-IR"/>
        </w:rPr>
        <w:t>،</w:t>
      </w:r>
      <w:r>
        <w:rPr>
          <w:rtl/>
          <w:lang w:bidi="fa-IR"/>
        </w:rPr>
        <w:t xml:space="preserve"> ونبوغه في الأدب</w:t>
      </w:r>
      <w:r w:rsidR="00C81984">
        <w:rPr>
          <w:rtl/>
          <w:lang w:bidi="fa-IR"/>
        </w:rPr>
        <w:t>،</w:t>
      </w:r>
      <w:r>
        <w:rPr>
          <w:rtl/>
          <w:lang w:bidi="fa-IR"/>
        </w:rPr>
        <w:t xml:space="preserve"> وتحل</w:t>
      </w:r>
      <w:r w:rsidR="00BE77A9">
        <w:rPr>
          <w:rFonts w:hint="cs"/>
          <w:rtl/>
          <w:lang w:bidi="fa-IR"/>
        </w:rPr>
        <w:t>ّ</w:t>
      </w:r>
      <w:r>
        <w:rPr>
          <w:rtl/>
          <w:lang w:bidi="fa-IR"/>
        </w:rPr>
        <w:t>يه بالنفسي</w:t>
      </w:r>
      <w:r w:rsidR="00BE77A9">
        <w:rPr>
          <w:rFonts w:hint="cs"/>
          <w:rtl/>
          <w:lang w:bidi="fa-IR"/>
        </w:rPr>
        <w:t>ّ</w:t>
      </w:r>
      <w:r>
        <w:rPr>
          <w:rtl/>
          <w:lang w:bidi="fa-IR"/>
        </w:rPr>
        <w:t>ات الكريمة</w:t>
      </w:r>
      <w:r w:rsidR="00C81984">
        <w:rPr>
          <w:rtl/>
          <w:lang w:bidi="fa-IR"/>
        </w:rPr>
        <w:t>،</w:t>
      </w:r>
      <w:r>
        <w:rPr>
          <w:rtl/>
          <w:lang w:bidi="fa-IR"/>
        </w:rPr>
        <w:t xml:space="preserve"> ألا وهي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E77A9" w:rsidTr="002D0DBF">
        <w:trPr>
          <w:trHeight w:val="350"/>
        </w:trPr>
        <w:tc>
          <w:tcPr>
            <w:tcW w:w="3920" w:type="dxa"/>
            <w:shd w:val="clear" w:color="auto" w:fill="auto"/>
          </w:tcPr>
          <w:p w:rsidR="00BE77A9" w:rsidRDefault="00BE77A9" w:rsidP="002D0DBF">
            <w:pPr>
              <w:pStyle w:val="libPoem"/>
            </w:pPr>
            <w:r>
              <w:rPr>
                <w:rtl/>
                <w:lang w:bidi="fa-IR"/>
              </w:rPr>
              <w:t>قم فاجل</w:t>
            </w:r>
            <w:r>
              <w:rPr>
                <w:rFonts w:hint="cs"/>
                <w:rtl/>
                <w:lang w:bidi="fa-IR"/>
              </w:rPr>
              <w:t>ُ</w:t>
            </w:r>
            <w:r>
              <w:rPr>
                <w:rtl/>
                <w:lang w:bidi="fa-IR"/>
              </w:rPr>
              <w:t xml:space="preserve"> شمس الر</w:t>
            </w:r>
            <w:r>
              <w:rPr>
                <w:rFonts w:hint="cs"/>
                <w:rtl/>
                <w:lang w:bidi="fa-IR"/>
              </w:rPr>
              <w:t>ّ</w:t>
            </w:r>
            <w:r>
              <w:rPr>
                <w:rtl/>
                <w:lang w:bidi="fa-IR"/>
              </w:rPr>
              <w:t>اح للندماء</w:t>
            </w:r>
            <w:r w:rsidRPr="00725071">
              <w:rPr>
                <w:rStyle w:val="libPoemTiniChar0"/>
                <w:rtl/>
              </w:rPr>
              <w:br/>
              <w:t> </w:t>
            </w:r>
          </w:p>
        </w:tc>
        <w:tc>
          <w:tcPr>
            <w:tcW w:w="279" w:type="dxa"/>
            <w:shd w:val="clear" w:color="auto" w:fill="auto"/>
          </w:tcPr>
          <w:p w:rsidR="00BE77A9" w:rsidRDefault="00BE77A9" w:rsidP="002D0DBF">
            <w:pPr>
              <w:pStyle w:val="libPoem"/>
              <w:rPr>
                <w:rtl/>
              </w:rPr>
            </w:pPr>
          </w:p>
        </w:tc>
        <w:tc>
          <w:tcPr>
            <w:tcW w:w="3881" w:type="dxa"/>
            <w:shd w:val="clear" w:color="auto" w:fill="auto"/>
          </w:tcPr>
          <w:p w:rsidR="00BE77A9" w:rsidRDefault="00BE77A9" w:rsidP="002D0DBF">
            <w:pPr>
              <w:pStyle w:val="libPoem"/>
            </w:pPr>
            <w:r>
              <w:rPr>
                <w:rtl/>
                <w:lang w:bidi="fa-IR"/>
              </w:rPr>
              <w:t>كي تنجلي فيها د</w:t>
            </w:r>
            <w:r>
              <w:rPr>
                <w:rFonts w:hint="cs"/>
                <w:rtl/>
                <w:lang w:bidi="fa-IR"/>
              </w:rPr>
              <w:t>ُ</w:t>
            </w:r>
            <w:r>
              <w:rPr>
                <w:rtl/>
                <w:lang w:bidi="fa-IR"/>
              </w:rPr>
              <w:t>جى الغم</w:t>
            </w:r>
            <w:r>
              <w:rPr>
                <w:rFonts w:hint="cs"/>
                <w:rtl/>
                <w:lang w:bidi="fa-IR"/>
              </w:rPr>
              <w:t>ّ</w:t>
            </w:r>
            <w:r>
              <w:rPr>
                <w:rtl/>
                <w:lang w:bidi="fa-IR"/>
              </w:rPr>
              <w:t>اء</w:t>
            </w:r>
            <w:r>
              <w:rPr>
                <w:rFonts w:hint="cs"/>
                <w:rtl/>
                <w:lang w:bidi="fa-IR"/>
              </w:rPr>
              <w:t>ِ</w:t>
            </w:r>
            <w:r w:rsidRPr="00725071">
              <w:rPr>
                <w:rStyle w:val="libPoemTiniChar0"/>
                <w:rtl/>
              </w:rPr>
              <w:br/>
              <w:t> </w:t>
            </w:r>
          </w:p>
        </w:tc>
      </w:tr>
      <w:tr w:rsidR="00BE77A9" w:rsidTr="002D0DBF">
        <w:trPr>
          <w:trHeight w:val="350"/>
        </w:trPr>
        <w:tc>
          <w:tcPr>
            <w:tcW w:w="3920" w:type="dxa"/>
          </w:tcPr>
          <w:p w:rsidR="00BE77A9" w:rsidRDefault="00BE77A9" w:rsidP="002D0DBF">
            <w:pPr>
              <w:pStyle w:val="libPoem"/>
            </w:pPr>
            <w:r>
              <w:rPr>
                <w:rtl/>
                <w:lang w:bidi="fa-IR"/>
              </w:rPr>
              <w:t>فمجامر الأزهار فاح أريجها</w:t>
            </w:r>
            <w:r w:rsidRPr="00725071">
              <w:rPr>
                <w:rStyle w:val="libPoemTiniChar0"/>
                <w:rtl/>
              </w:rPr>
              <w:br/>
              <w:t> </w:t>
            </w:r>
          </w:p>
        </w:tc>
        <w:tc>
          <w:tcPr>
            <w:tcW w:w="279" w:type="dxa"/>
          </w:tcPr>
          <w:p w:rsidR="00BE77A9" w:rsidRDefault="00BE77A9" w:rsidP="002D0DBF">
            <w:pPr>
              <w:pStyle w:val="libPoem"/>
              <w:rPr>
                <w:rtl/>
              </w:rPr>
            </w:pPr>
          </w:p>
        </w:tc>
        <w:tc>
          <w:tcPr>
            <w:tcW w:w="3881" w:type="dxa"/>
          </w:tcPr>
          <w:p w:rsidR="00BE77A9" w:rsidRDefault="00BE77A9" w:rsidP="002D0DBF">
            <w:pPr>
              <w:pStyle w:val="libPoem"/>
            </w:pPr>
            <w:r>
              <w:rPr>
                <w:rtl/>
                <w:lang w:bidi="fa-IR"/>
              </w:rPr>
              <w:t>عبقا</w:t>
            </w:r>
            <w:r>
              <w:rPr>
                <w:rFonts w:hint="cs"/>
                <w:rtl/>
                <w:lang w:bidi="fa-IR"/>
              </w:rPr>
              <w:t>ً</w:t>
            </w:r>
            <w:r>
              <w:rPr>
                <w:rtl/>
                <w:lang w:bidi="fa-IR"/>
              </w:rPr>
              <w:t xml:space="preserve"> بنار البرق ذي الألاء</w:t>
            </w:r>
            <w:r>
              <w:rPr>
                <w:rFonts w:hint="cs"/>
                <w:rtl/>
                <w:lang w:bidi="fa-IR"/>
              </w:rPr>
              <w:t>ِ</w:t>
            </w:r>
            <w:r w:rsidRPr="00725071">
              <w:rPr>
                <w:rStyle w:val="libPoemTiniChar0"/>
                <w:rtl/>
              </w:rPr>
              <w:br/>
              <w:t> </w:t>
            </w:r>
          </w:p>
        </w:tc>
      </w:tr>
      <w:tr w:rsidR="00BE77A9" w:rsidTr="002D0DBF">
        <w:trPr>
          <w:trHeight w:val="350"/>
        </w:trPr>
        <w:tc>
          <w:tcPr>
            <w:tcW w:w="3920" w:type="dxa"/>
          </w:tcPr>
          <w:p w:rsidR="00BE77A9" w:rsidRDefault="00BE77A9" w:rsidP="002D0DBF">
            <w:pPr>
              <w:pStyle w:val="libPoem"/>
            </w:pPr>
            <w:r>
              <w:rPr>
                <w:rtl/>
                <w:lang w:bidi="fa-IR"/>
              </w:rPr>
              <w:t>والطل</w:t>
            </w:r>
            <w:r>
              <w:rPr>
                <w:rFonts w:hint="cs"/>
                <w:rtl/>
                <w:lang w:bidi="fa-IR"/>
              </w:rPr>
              <w:t>ّ</w:t>
            </w:r>
            <w:r>
              <w:rPr>
                <w:rtl/>
                <w:lang w:bidi="fa-IR"/>
              </w:rPr>
              <w:t xml:space="preserve"> فوق الورد أضحى حاكيا</w:t>
            </w:r>
            <w:r>
              <w:rPr>
                <w:rFonts w:hint="cs"/>
                <w:rtl/>
                <w:lang w:bidi="fa-IR"/>
              </w:rPr>
              <w:t>ً</w:t>
            </w:r>
            <w:r w:rsidRPr="00725071">
              <w:rPr>
                <w:rStyle w:val="libPoemTiniChar0"/>
                <w:rtl/>
              </w:rPr>
              <w:br/>
              <w:t> </w:t>
            </w:r>
          </w:p>
        </w:tc>
        <w:tc>
          <w:tcPr>
            <w:tcW w:w="279" w:type="dxa"/>
          </w:tcPr>
          <w:p w:rsidR="00BE77A9" w:rsidRDefault="00BE77A9" w:rsidP="002D0DBF">
            <w:pPr>
              <w:pStyle w:val="libPoem"/>
              <w:rPr>
                <w:rtl/>
              </w:rPr>
            </w:pPr>
          </w:p>
        </w:tc>
        <w:tc>
          <w:tcPr>
            <w:tcW w:w="3881" w:type="dxa"/>
          </w:tcPr>
          <w:p w:rsidR="00BE77A9" w:rsidRDefault="00BE77A9" w:rsidP="002D0DBF">
            <w:pPr>
              <w:pStyle w:val="libPoem"/>
            </w:pPr>
            <w:r>
              <w:rPr>
                <w:rtl/>
                <w:lang w:bidi="fa-IR"/>
              </w:rPr>
              <w:t>صدغا</w:t>
            </w:r>
            <w:r>
              <w:rPr>
                <w:rFonts w:hint="cs"/>
                <w:rtl/>
                <w:lang w:bidi="fa-IR"/>
              </w:rPr>
              <w:t>ً</w:t>
            </w:r>
            <w:r>
              <w:rPr>
                <w:rtl/>
                <w:lang w:bidi="fa-IR"/>
              </w:rPr>
              <w:t xml:space="preserve"> أحاط بوجنة حمراء</w:t>
            </w:r>
            <w:r>
              <w:rPr>
                <w:rFonts w:hint="cs"/>
                <w:rtl/>
                <w:lang w:bidi="fa-IR"/>
              </w:rPr>
              <w:t>ِ</w:t>
            </w:r>
            <w:r w:rsidRPr="00725071">
              <w:rPr>
                <w:rStyle w:val="libPoemTiniChar0"/>
                <w:rtl/>
              </w:rPr>
              <w:br/>
              <w:t> </w:t>
            </w:r>
          </w:p>
        </w:tc>
      </w:tr>
      <w:tr w:rsidR="00BE77A9" w:rsidTr="002D0DBF">
        <w:trPr>
          <w:trHeight w:val="350"/>
        </w:trPr>
        <w:tc>
          <w:tcPr>
            <w:tcW w:w="3920" w:type="dxa"/>
          </w:tcPr>
          <w:p w:rsidR="00BE77A9" w:rsidRDefault="00BE77A9" w:rsidP="002D0DBF">
            <w:pPr>
              <w:pStyle w:val="libPoem"/>
            </w:pPr>
            <w:r>
              <w:rPr>
                <w:rtl/>
                <w:lang w:bidi="fa-IR"/>
              </w:rPr>
              <w:t>ولئالئ الأنداء قد لاحت ضحى</w:t>
            </w:r>
            <w:r>
              <w:rPr>
                <w:rFonts w:hint="cs"/>
                <w:rtl/>
                <w:lang w:bidi="fa-IR"/>
              </w:rPr>
              <w:t>ً</w:t>
            </w:r>
            <w:r w:rsidRPr="00725071">
              <w:rPr>
                <w:rStyle w:val="libPoemTiniChar0"/>
                <w:rtl/>
              </w:rPr>
              <w:br/>
              <w:t> </w:t>
            </w:r>
          </w:p>
        </w:tc>
        <w:tc>
          <w:tcPr>
            <w:tcW w:w="279" w:type="dxa"/>
          </w:tcPr>
          <w:p w:rsidR="00BE77A9" w:rsidRDefault="00BE77A9" w:rsidP="002D0DBF">
            <w:pPr>
              <w:pStyle w:val="libPoem"/>
              <w:rPr>
                <w:rtl/>
              </w:rPr>
            </w:pPr>
          </w:p>
        </w:tc>
        <w:tc>
          <w:tcPr>
            <w:tcW w:w="3881" w:type="dxa"/>
          </w:tcPr>
          <w:p w:rsidR="00BE77A9" w:rsidRDefault="00BE77A9" w:rsidP="002D0DBF">
            <w:pPr>
              <w:pStyle w:val="libPoem"/>
            </w:pPr>
            <w:r>
              <w:rPr>
                <w:rtl/>
                <w:lang w:bidi="fa-IR"/>
              </w:rPr>
              <w:t>بشقائق راقت لعين الر</w:t>
            </w:r>
            <w:r>
              <w:rPr>
                <w:rFonts w:hint="cs"/>
                <w:rtl/>
                <w:lang w:bidi="fa-IR"/>
              </w:rPr>
              <w:t>ّ</w:t>
            </w:r>
            <w:r>
              <w:rPr>
                <w:rtl/>
                <w:lang w:bidi="fa-IR"/>
              </w:rPr>
              <w:t>ائي</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BE77A9">
      <w:pPr>
        <w:pStyle w:val="libFootnote0"/>
        <w:rPr>
          <w:rtl/>
          <w:lang w:bidi="fa-IR"/>
        </w:rPr>
      </w:pPr>
      <w:r>
        <w:rPr>
          <w:rtl/>
          <w:lang w:bidi="fa-IR"/>
        </w:rPr>
        <w:t xml:space="preserve">1 </w:t>
      </w:r>
      <w:r w:rsidR="000367A4">
        <w:rPr>
          <w:rtl/>
          <w:lang w:bidi="fa-IR"/>
        </w:rPr>
        <w:t>-</w:t>
      </w:r>
      <w:r>
        <w:rPr>
          <w:rtl/>
          <w:lang w:bidi="fa-IR"/>
        </w:rPr>
        <w:t xml:space="preserve"> يوجد ف</w:t>
      </w:r>
      <w:r w:rsidR="00BE77A9">
        <w:rPr>
          <w:rFonts w:hint="cs"/>
          <w:rtl/>
          <w:lang w:bidi="fa-IR"/>
        </w:rPr>
        <w:t>ى</w:t>
      </w:r>
      <w:r>
        <w:rPr>
          <w:rtl/>
          <w:lang w:bidi="fa-IR"/>
        </w:rPr>
        <w:t xml:space="preserve"> ديوانه ص 246.</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F0520F" w:rsidTr="006F0BAA">
        <w:trPr>
          <w:trHeight w:val="350"/>
        </w:trPr>
        <w:tc>
          <w:tcPr>
            <w:tcW w:w="3960" w:type="dxa"/>
            <w:shd w:val="clear" w:color="auto" w:fill="auto"/>
          </w:tcPr>
          <w:p w:rsidR="00F0520F" w:rsidRDefault="00F0520F" w:rsidP="002D0DBF">
            <w:pPr>
              <w:pStyle w:val="libPoem"/>
            </w:pPr>
            <w:r>
              <w:rPr>
                <w:rtl/>
                <w:lang w:bidi="fa-IR"/>
              </w:rPr>
              <w:lastRenderedPageBreak/>
              <w:t>فكأن</w:t>
            </w:r>
            <w:r w:rsidR="006F0BAA">
              <w:rPr>
                <w:rFonts w:hint="cs"/>
                <w:rtl/>
                <w:lang w:bidi="fa-IR"/>
              </w:rPr>
              <w:t>ّ</w:t>
            </w:r>
            <w:r>
              <w:rPr>
                <w:rtl/>
                <w:lang w:bidi="fa-IR"/>
              </w:rPr>
              <w:t>ها نطف الد</w:t>
            </w:r>
            <w:r w:rsidR="006F0BAA">
              <w:rPr>
                <w:rFonts w:hint="cs"/>
                <w:rtl/>
                <w:lang w:bidi="fa-IR"/>
              </w:rPr>
              <w:t>ّ</w:t>
            </w:r>
            <w:r>
              <w:rPr>
                <w:rtl/>
                <w:lang w:bidi="fa-IR"/>
              </w:rPr>
              <w:t>موع تدافعت</w:t>
            </w:r>
            <w:r w:rsidRPr="00725071">
              <w:rPr>
                <w:rStyle w:val="libPoemTiniChar0"/>
                <w:rtl/>
              </w:rPr>
              <w:br/>
              <w:t> </w:t>
            </w:r>
          </w:p>
        </w:tc>
        <w:tc>
          <w:tcPr>
            <w:tcW w:w="282" w:type="dxa"/>
            <w:shd w:val="clear" w:color="auto" w:fill="auto"/>
          </w:tcPr>
          <w:p w:rsidR="00F0520F" w:rsidRDefault="00F0520F" w:rsidP="002D0DBF">
            <w:pPr>
              <w:pStyle w:val="libPoem"/>
              <w:rPr>
                <w:rtl/>
              </w:rPr>
            </w:pPr>
          </w:p>
        </w:tc>
        <w:tc>
          <w:tcPr>
            <w:tcW w:w="3920" w:type="dxa"/>
            <w:shd w:val="clear" w:color="auto" w:fill="auto"/>
          </w:tcPr>
          <w:p w:rsidR="00F0520F" w:rsidRDefault="006F0BAA" w:rsidP="002D0DBF">
            <w:pPr>
              <w:pStyle w:val="libPoem"/>
            </w:pPr>
            <w:r>
              <w:rPr>
                <w:rtl/>
                <w:lang w:bidi="fa-IR"/>
              </w:rPr>
              <w:t>في حرف جفن المقلة الر</w:t>
            </w:r>
            <w:r>
              <w:rPr>
                <w:rFonts w:hint="cs"/>
                <w:rtl/>
                <w:lang w:bidi="fa-IR"/>
              </w:rPr>
              <w:t>ّ</w:t>
            </w:r>
            <w:r>
              <w:rPr>
                <w:rtl/>
                <w:lang w:bidi="fa-IR"/>
              </w:rPr>
              <w:t>مداء</w:t>
            </w:r>
            <w:r>
              <w:rPr>
                <w:rFonts w:hint="cs"/>
                <w:rtl/>
                <w:lang w:bidi="fa-IR"/>
              </w:rPr>
              <w:t>ِ</w:t>
            </w:r>
            <w:r w:rsidR="00F0520F" w:rsidRPr="00725071">
              <w:rPr>
                <w:rStyle w:val="libPoemTiniChar0"/>
                <w:rtl/>
              </w:rPr>
              <w:br/>
              <w:t> </w:t>
            </w:r>
          </w:p>
        </w:tc>
      </w:tr>
      <w:tr w:rsidR="00F0520F" w:rsidTr="006F0BAA">
        <w:trPr>
          <w:trHeight w:val="350"/>
        </w:trPr>
        <w:tc>
          <w:tcPr>
            <w:tcW w:w="3960" w:type="dxa"/>
          </w:tcPr>
          <w:p w:rsidR="00F0520F" w:rsidRDefault="00F0520F" w:rsidP="002D0DBF">
            <w:pPr>
              <w:pStyle w:val="libPoem"/>
            </w:pPr>
            <w:r>
              <w:rPr>
                <w:rtl/>
                <w:lang w:bidi="fa-IR"/>
              </w:rPr>
              <w:t>فانشط وأسرج لى كميتا</w:t>
            </w:r>
            <w:r w:rsidR="006F0BAA">
              <w:rPr>
                <w:rFonts w:hint="cs"/>
                <w:rtl/>
                <w:lang w:bidi="fa-IR"/>
              </w:rPr>
              <w:t>ً</w:t>
            </w:r>
            <w:r>
              <w:rPr>
                <w:rtl/>
                <w:lang w:bidi="fa-IR"/>
              </w:rPr>
              <w:t xml:space="preserve"> رو</w:t>
            </w:r>
            <w:r w:rsidR="006F0BAA">
              <w:rPr>
                <w:rFonts w:hint="cs"/>
                <w:rtl/>
                <w:lang w:bidi="fa-IR"/>
              </w:rPr>
              <w:t>ّ</w:t>
            </w:r>
            <w:r>
              <w:rPr>
                <w:rtl/>
                <w:lang w:bidi="fa-IR"/>
              </w:rPr>
              <w:t>ضت</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بعد الش</w:t>
            </w:r>
            <w:r>
              <w:rPr>
                <w:rFonts w:hint="cs"/>
                <w:rtl/>
                <w:lang w:bidi="fa-IR"/>
              </w:rPr>
              <w:t>ّ</w:t>
            </w:r>
            <w:r>
              <w:rPr>
                <w:rtl/>
                <w:lang w:bidi="fa-IR"/>
              </w:rPr>
              <w:t>ماس بمزجها بالماء</w:t>
            </w:r>
            <w:r>
              <w:rPr>
                <w:rFonts w:hint="cs"/>
                <w:rtl/>
                <w:lang w:bidi="fa-IR"/>
              </w:rPr>
              <w:t>ِ</w:t>
            </w:r>
            <w:r w:rsidR="00F0520F" w:rsidRPr="00725071">
              <w:rPr>
                <w:rStyle w:val="libPoemTiniChar0"/>
                <w:rtl/>
              </w:rPr>
              <w:br/>
              <w:t> </w:t>
            </w:r>
          </w:p>
        </w:tc>
      </w:tr>
      <w:tr w:rsidR="00F0520F" w:rsidTr="006F0BAA">
        <w:trPr>
          <w:trHeight w:val="350"/>
        </w:trPr>
        <w:tc>
          <w:tcPr>
            <w:tcW w:w="3960" w:type="dxa"/>
          </w:tcPr>
          <w:p w:rsidR="00F0520F" w:rsidRDefault="00F0520F" w:rsidP="002D0DBF">
            <w:pPr>
              <w:pStyle w:val="libPoem"/>
            </w:pPr>
            <w:r>
              <w:rPr>
                <w:rtl/>
                <w:lang w:bidi="fa-IR"/>
              </w:rPr>
              <w:t>تجري بمضمار الل</w:t>
            </w:r>
            <w:r w:rsidR="006F0BAA">
              <w:rPr>
                <w:rFonts w:hint="cs"/>
                <w:rtl/>
                <w:lang w:bidi="fa-IR"/>
              </w:rPr>
              <w:t>ّ</w:t>
            </w:r>
            <w:r>
              <w:rPr>
                <w:rtl/>
                <w:lang w:bidi="fa-IR"/>
              </w:rPr>
              <w:t>هى لكن غدا</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عوض القتام لها دخان كباء</w:t>
            </w:r>
            <w:r>
              <w:rPr>
                <w:rFonts w:hint="cs"/>
                <w:rtl/>
                <w:lang w:bidi="fa-IR"/>
              </w:rPr>
              <w:t>ِ</w:t>
            </w:r>
            <w:r w:rsidR="00F0520F" w:rsidRPr="00725071">
              <w:rPr>
                <w:rStyle w:val="libPoemTiniChar0"/>
                <w:rtl/>
              </w:rPr>
              <w:br/>
              <w:t> </w:t>
            </w:r>
          </w:p>
        </w:tc>
      </w:tr>
      <w:tr w:rsidR="00F0520F" w:rsidTr="006F0BAA">
        <w:trPr>
          <w:trHeight w:val="350"/>
        </w:trPr>
        <w:tc>
          <w:tcPr>
            <w:tcW w:w="3960" w:type="dxa"/>
          </w:tcPr>
          <w:p w:rsidR="00F0520F" w:rsidRDefault="00F0520F" w:rsidP="002D0DBF">
            <w:pPr>
              <w:pStyle w:val="libPoem"/>
            </w:pPr>
            <w:r>
              <w:rPr>
                <w:rtl/>
                <w:lang w:bidi="fa-IR"/>
              </w:rPr>
              <w:t>شمطاء ترقص في الز</w:t>
            </w:r>
            <w:r w:rsidR="006F0BAA">
              <w:rPr>
                <w:rFonts w:hint="cs"/>
                <w:rtl/>
                <w:lang w:bidi="fa-IR"/>
              </w:rPr>
              <w:t>ّ</w:t>
            </w:r>
            <w:r>
              <w:rPr>
                <w:rtl/>
                <w:lang w:bidi="fa-IR"/>
              </w:rPr>
              <w:t>جاج وإن</w:t>
            </w:r>
            <w:r w:rsidR="006F0BAA">
              <w:rPr>
                <w:rFonts w:hint="cs"/>
                <w:rtl/>
                <w:lang w:bidi="fa-IR"/>
              </w:rPr>
              <w:t>ّ</w:t>
            </w:r>
            <w:r>
              <w:rPr>
                <w:rtl/>
                <w:lang w:bidi="fa-IR"/>
              </w:rPr>
              <w:t>ما</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برد الوقار يرى على الشمطاء</w:t>
            </w:r>
            <w:r>
              <w:rPr>
                <w:rFonts w:hint="cs"/>
                <w:rtl/>
                <w:lang w:bidi="fa-IR"/>
              </w:rPr>
              <w:t>ِ</w:t>
            </w:r>
            <w:r w:rsidR="00F0520F" w:rsidRPr="00725071">
              <w:rPr>
                <w:rStyle w:val="libPoemTiniChar0"/>
                <w:rtl/>
              </w:rPr>
              <w:br/>
              <w:t> </w:t>
            </w:r>
          </w:p>
        </w:tc>
      </w:tr>
      <w:tr w:rsidR="00F0520F" w:rsidTr="006F0BAA">
        <w:trPr>
          <w:trHeight w:val="350"/>
        </w:trPr>
        <w:tc>
          <w:tcPr>
            <w:tcW w:w="3960" w:type="dxa"/>
          </w:tcPr>
          <w:p w:rsidR="00F0520F" w:rsidRDefault="00F0520F" w:rsidP="002D0DBF">
            <w:pPr>
              <w:pStyle w:val="libPoem"/>
            </w:pPr>
            <w:r>
              <w:rPr>
                <w:rtl/>
                <w:lang w:bidi="fa-IR"/>
              </w:rPr>
              <w:t>يا حب</w:t>
            </w:r>
            <w:r w:rsidR="006F0BAA">
              <w:rPr>
                <w:rFonts w:hint="cs"/>
                <w:rtl/>
                <w:lang w:bidi="fa-IR"/>
              </w:rPr>
              <w:t>ّ</w:t>
            </w:r>
            <w:r>
              <w:rPr>
                <w:rtl/>
                <w:lang w:bidi="fa-IR"/>
              </w:rPr>
              <w:t>ذا وقد اجتلاها أهيف</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نشوان من غنج ومن صهباء</w:t>
            </w:r>
            <w:r>
              <w:rPr>
                <w:rFonts w:hint="cs"/>
                <w:rtl/>
                <w:lang w:bidi="fa-IR"/>
              </w:rPr>
              <w:t>ِ</w:t>
            </w:r>
            <w:r w:rsidR="00F0520F" w:rsidRPr="00725071">
              <w:rPr>
                <w:rStyle w:val="libPoemTiniChar0"/>
                <w:rtl/>
              </w:rPr>
              <w:br/>
              <w:t> </w:t>
            </w:r>
          </w:p>
        </w:tc>
      </w:tr>
      <w:tr w:rsidR="00F0520F" w:rsidTr="006F0BAA">
        <w:tblPrEx>
          <w:tblLook w:val="04A0" w:firstRow="1" w:lastRow="0" w:firstColumn="1" w:lastColumn="0" w:noHBand="0" w:noVBand="1"/>
        </w:tblPrEx>
        <w:trPr>
          <w:trHeight w:val="350"/>
        </w:trPr>
        <w:tc>
          <w:tcPr>
            <w:tcW w:w="3960" w:type="dxa"/>
          </w:tcPr>
          <w:p w:rsidR="00F0520F" w:rsidRDefault="00F0520F" w:rsidP="002D0DBF">
            <w:pPr>
              <w:pStyle w:val="libPoem"/>
            </w:pPr>
            <w:r>
              <w:rPr>
                <w:rtl/>
                <w:lang w:bidi="fa-IR"/>
              </w:rPr>
              <w:t>ما لاح لي ظبي</w:t>
            </w:r>
            <w:r w:rsidR="006F0BAA">
              <w:rPr>
                <w:rFonts w:hint="cs"/>
                <w:rtl/>
                <w:lang w:bidi="fa-IR"/>
              </w:rPr>
              <w:t>ٌ</w:t>
            </w:r>
            <w:r>
              <w:rPr>
                <w:rtl/>
                <w:lang w:bidi="fa-IR"/>
              </w:rPr>
              <w:t xml:space="preserve"> سواه مقر</w:t>
            </w:r>
            <w:r w:rsidR="006F0BAA">
              <w:rPr>
                <w:rFonts w:hint="cs"/>
                <w:rtl/>
                <w:lang w:bidi="fa-IR"/>
              </w:rPr>
              <w:t>ِّ</w:t>
            </w:r>
            <w:r>
              <w:rPr>
                <w:rtl/>
                <w:lang w:bidi="fa-IR"/>
              </w:rPr>
              <w:t>طا</w:t>
            </w:r>
            <w:r w:rsidR="006F0BAA">
              <w:rPr>
                <w:rFonts w:hint="cs"/>
                <w:rtl/>
                <w:lang w:bidi="fa-IR"/>
              </w:rPr>
              <w:t>ً</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ومقل</w:t>
            </w:r>
            <w:r>
              <w:rPr>
                <w:rFonts w:hint="cs"/>
                <w:rtl/>
                <w:lang w:bidi="fa-IR"/>
              </w:rPr>
              <w:t>ّ</w:t>
            </w:r>
            <w:r>
              <w:rPr>
                <w:rtl/>
                <w:lang w:bidi="fa-IR"/>
              </w:rPr>
              <w:t>دا</w:t>
            </w:r>
            <w:r>
              <w:rPr>
                <w:rFonts w:hint="cs"/>
                <w:rtl/>
                <w:lang w:bidi="fa-IR"/>
              </w:rPr>
              <w:t>ً</w:t>
            </w:r>
            <w:r>
              <w:rPr>
                <w:rtl/>
                <w:lang w:bidi="fa-IR"/>
              </w:rPr>
              <w:t xml:space="preserve"> بالن</w:t>
            </w:r>
            <w:r>
              <w:rPr>
                <w:rFonts w:hint="cs"/>
                <w:rtl/>
                <w:lang w:bidi="fa-IR"/>
              </w:rPr>
              <w:t>ّ</w:t>
            </w:r>
            <w:r>
              <w:rPr>
                <w:rtl/>
                <w:lang w:bidi="fa-IR"/>
              </w:rPr>
              <w:t>جم والجوزاء</w:t>
            </w:r>
            <w:r>
              <w:rPr>
                <w:rFonts w:hint="cs"/>
                <w:rtl/>
                <w:lang w:bidi="fa-IR"/>
              </w:rPr>
              <w:t>ِ</w:t>
            </w:r>
            <w:r w:rsidR="00F0520F" w:rsidRPr="00725071">
              <w:rPr>
                <w:rStyle w:val="libPoemTiniChar0"/>
                <w:rtl/>
              </w:rPr>
              <w:br/>
              <w:t> </w:t>
            </w:r>
          </w:p>
        </w:tc>
      </w:tr>
      <w:tr w:rsidR="00F0520F" w:rsidTr="006F0BAA">
        <w:tblPrEx>
          <w:tblLook w:val="04A0" w:firstRow="1" w:lastRow="0" w:firstColumn="1" w:lastColumn="0" w:noHBand="0" w:noVBand="1"/>
        </w:tblPrEx>
        <w:trPr>
          <w:trHeight w:val="350"/>
        </w:trPr>
        <w:tc>
          <w:tcPr>
            <w:tcW w:w="3960" w:type="dxa"/>
          </w:tcPr>
          <w:p w:rsidR="00F0520F" w:rsidRDefault="00F0520F" w:rsidP="002D0DBF">
            <w:pPr>
              <w:pStyle w:val="libPoem"/>
            </w:pPr>
            <w:r>
              <w:rPr>
                <w:rtl/>
                <w:lang w:bidi="fa-IR"/>
              </w:rPr>
              <w:t>وسوى ( علي</w:t>
            </w:r>
            <w:r w:rsidR="006F0BAA">
              <w:rPr>
                <w:rFonts w:hint="cs"/>
                <w:rtl/>
                <w:lang w:bidi="fa-IR"/>
              </w:rPr>
              <w:t>ّ</w:t>
            </w:r>
            <w:r>
              <w:rPr>
                <w:rtl/>
                <w:lang w:bidi="fa-IR"/>
              </w:rPr>
              <w:t xml:space="preserve"> ) ذي المعالي ما انجلى</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قمر</w:t>
            </w:r>
            <w:r>
              <w:rPr>
                <w:rFonts w:hint="cs"/>
                <w:rtl/>
                <w:lang w:bidi="fa-IR"/>
              </w:rPr>
              <w:t>ٌ</w:t>
            </w:r>
            <w:r>
              <w:rPr>
                <w:rtl/>
                <w:lang w:bidi="fa-IR"/>
              </w:rPr>
              <w:t xml:space="preserve"> يمد</w:t>
            </w:r>
            <w:r>
              <w:rPr>
                <w:rFonts w:hint="cs"/>
                <w:rtl/>
                <w:lang w:bidi="fa-IR"/>
              </w:rPr>
              <w:t>ُّ</w:t>
            </w:r>
            <w:r>
              <w:rPr>
                <w:rtl/>
                <w:lang w:bidi="fa-IR"/>
              </w:rPr>
              <w:t xml:space="preserve"> الش</w:t>
            </w:r>
            <w:r>
              <w:rPr>
                <w:rFonts w:hint="cs"/>
                <w:rtl/>
                <w:lang w:bidi="fa-IR"/>
              </w:rPr>
              <w:t>ّ</w:t>
            </w:r>
            <w:r>
              <w:rPr>
                <w:rtl/>
                <w:lang w:bidi="fa-IR"/>
              </w:rPr>
              <w:t>مس بالأضواء</w:t>
            </w:r>
            <w:r>
              <w:rPr>
                <w:rFonts w:hint="cs"/>
                <w:rtl/>
                <w:lang w:bidi="fa-IR"/>
              </w:rPr>
              <w:t>ِ</w:t>
            </w:r>
            <w:r w:rsidR="00F0520F" w:rsidRPr="00725071">
              <w:rPr>
                <w:rStyle w:val="libPoemTiniChar0"/>
                <w:rtl/>
              </w:rPr>
              <w:br/>
              <w:t> </w:t>
            </w:r>
          </w:p>
        </w:tc>
      </w:tr>
      <w:tr w:rsidR="00F0520F" w:rsidTr="006F0BAA">
        <w:tblPrEx>
          <w:tblLook w:val="04A0" w:firstRow="1" w:lastRow="0" w:firstColumn="1" w:lastColumn="0" w:noHBand="0" w:noVBand="1"/>
        </w:tblPrEx>
        <w:trPr>
          <w:trHeight w:val="350"/>
        </w:trPr>
        <w:tc>
          <w:tcPr>
            <w:tcW w:w="3960" w:type="dxa"/>
          </w:tcPr>
          <w:p w:rsidR="00F0520F" w:rsidRDefault="00F0520F" w:rsidP="002D0DBF">
            <w:pPr>
              <w:pStyle w:val="libPoem"/>
            </w:pPr>
            <w:r>
              <w:rPr>
                <w:rtl/>
                <w:lang w:bidi="fa-IR"/>
              </w:rPr>
              <w:t>رب</w:t>
            </w:r>
            <w:r w:rsidR="006F0BAA">
              <w:rPr>
                <w:rFonts w:hint="cs"/>
                <w:rtl/>
                <w:lang w:bidi="fa-IR"/>
              </w:rPr>
              <w:t>ّ</w:t>
            </w:r>
            <w:r>
              <w:rPr>
                <w:rtl/>
                <w:lang w:bidi="fa-IR"/>
              </w:rPr>
              <w:t xml:space="preserve"> المفاخر من سما أوج الس</w:t>
            </w:r>
            <w:r w:rsidR="006F0BAA">
              <w:rPr>
                <w:rFonts w:hint="cs"/>
                <w:rtl/>
                <w:lang w:bidi="fa-IR"/>
              </w:rPr>
              <w:t>ّ</w:t>
            </w:r>
            <w:r>
              <w:rPr>
                <w:rtl/>
                <w:lang w:bidi="fa-IR"/>
              </w:rPr>
              <w:t>ما</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6F0BAA">
            <w:pPr>
              <w:pStyle w:val="libPoem"/>
            </w:pPr>
            <w:r>
              <w:rPr>
                <w:rtl/>
                <w:lang w:bidi="fa-IR"/>
              </w:rPr>
              <w:t>بمكارم جل</w:t>
            </w:r>
            <w:r>
              <w:rPr>
                <w:rFonts w:hint="cs"/>
                <w:rtl/>
                <w:lang w:bidi="fa-IR"/>
              </w:rPr>
              <w:t>ّ</w:t>
            </w:r>
            <w:r>
              <w:rPr>
                <w:rtl/>
                <w:lang w:bidi="fa-IR"/>
              </w:rPr>
              <w:t>ت عن ال</w:t>
            </w:r>
            <w:r>
              <w:rPr>
                <w:rFonts w:hint="cs"/>
                <w:rtl/>
                <w:lang w:bidi="fa-IR"/>
              </w:rPr>
              <w:t>إ</w:t>
            </w:r>
            <w:r>
              <w:rPr>
                <w:rtl/>
                <w:lang w:bidi="fa-IR"/>
              </w:rPr>
              <w:t>حصاء</w:t>
            </w:r>
            <w:r>
              <w:rPr>
                <w:rFonts w:hint="cs"/>
                <w:rtl/>
                <w:lang w:bidi="fa-IR"/>
              </w:rPr>
              <w:t>ِ</w:t>
            </w:r>
            <w:r w:rsidR="00F0520F" w:rsidRPr="00725071">
              <w:rPr>
                <w:rStyle w:val="libPoemTiniChar0"/>
                <w:rtl/>
              </w:rPr>
              <w:br/>
              <w:t> </w:t>
            </w:r>
          </w:p>
        </w:tc>
      </w:tr>
      <w:tr w:rsidR="00F0520F" w:rsidTr="006F0BAA">
        <w:tblPrEx>
          <w:tblLook w:val="04A0" w:firstRow="1" w:lastRow="0" w:firstColumn="1" w:lastColumn="0" w:noHBand="0" w:noVBand="1"/>
        </w:tblPrEx>
        <w:trPr>
          <w:trHeight w:val="350"/>
        </w:trPr>
        <w:tc>
          <w:tcPr>
            <w:tcW w:w="3960" w:type="dxa"/>
          </w:tcPr>
          <w:p w:rsidR="00F0520F" w:rsidRDefault="00F0520F" w:rsidP="002D0DBF">
            <w:pPr>
              <w:pStyle w:val="libPoem"/>
            </w:pPr>
            <w:r>
              <w:rPr>
                <w:rtl/>
                <w:lang w:bidi="fa-IR"/>
              </w:rPr>
              <w:t>ندب</w:t>
            </w:r>
            <w:r w:rsidR="006F0BAA">
              <w:rPr>
                <w:rFonts w:hint="cs"/>
                <w:rtl/>
                <w:lang w:bidi="fa-IR"/>
              </w:rPr>
              <w:t>ٌ</w:t>
            </w:r>
            <w:r>
              <w:rPr>
                <w:rtl/>
                <w:lang w:bidi="fa-IR"/>
              </w:rPr>
              <w:t xml:space="preserve"> يرى بدل الر</w:t>
            </w:r>
            <w:r w:rsidR="006F0BAA">
              <w:rPr>
                <w:rFonts w:hint="cs"/>
                <w:rtl/>
                <w:lang w:bidi="fa-IR"/>
              </w:rPr>
              <w:t>ّ</w:t>
            </w:r>
            <w:r>
              <w:rPr>
                <w:rtl/>
                <w:lang w:bidi="fa-IR"/>
              </w:rPr>
              <w:t>غائب واجبا</w:t>
            </w:r>
            <w:r w:rsidR="006F0BAA">
              <w:rPr>
                <w:rFonts w:hint="cs"/>
                <w:rtl/>
                <w:lang w:bidi="fa-IR"/>
              </w:rPr>
              <w:t>ً</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للمجتدي والد</w:t>
            </w:r>
            <w:r>
              <w:rPr>
                <w:rFonts w:hint="cs"/>
                <w:rtl/>
                <w:lang w:bidi="fa-IR"/>
              </w:rPr>
              <w:t>ّ</w:t>
            </w:r>
            <w:r>
              <w:rPr>
                <w:rtl/>
                <w:lang w:bidi="fa-IR"/>
              </w:rPr>
              <w:t>هر ذو أكداء</w:t>
            </w:r>
            <w:r>
              <w:rPr>
                <w:rFonts w:hint="cs"/>
                <w:rtl/>
                <w:lang w:bidi="fa-IR"/>
              </w:rPr>
              <w:t>ِ</w:t>
            </w:r>
            <w:r w:rsidR="00F0520F" w:rsidRPr="00725071">
              <w:rPr>
                <w:rStyle w:val="libPoemTiniChar0"/>
                <w:rtl/>
              </w:rPr>
              <w:br/>
              <w:t> </w:t>
            </w:r>
          </w:p>
        </w:tc>
      </w:tr>
      <w:tr w:rsidR="00F0520F" w:rsidTr="006F0BAA">
        <w:tblPrEx>
          <w:tblLook w:val="04A0" w:firstRow="1" w:lastRow="0" w:firstColumn="1" w:lastColumn="0" w:noHBand="0" w:noVBand="1"/>
        </w:tblPrEx>
        <w:trPr>
          <w:trHeight w:val="350"/>
        </w:trPr>
        <w:tc>
          <w:tcPr>
            <w:tcW w:w="3960" w:type="dxa"/>
          </w:tcPr>
          <w:p w:rsidR="00F0520F" w:rsidRDefault="00F0520F" w:rsidP="002D0DBF">
            <w:pPr>
              <w:pStyle w:val="libPoem"/>
            </w:pPr>
            <w:r>
              <w:rPr>
                <w:rtl/>
                <w:lang w:bidi="fa-IR"/>
              </w:rPr>
              <w:t>ذو هيبة بالبشر شيبت مثلما</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يبدي الس</w:t>
            </w:r>
            <w:r w:rsidR="0078682D">
              <w:rPr>
                <w:rFonts w:hint="cs"/>
                <w:rtl/>
                <w:lang w:bidi="fa-IR"/>
              </w:rPr>
              <w:t>ّ</w:t>
            </w:r>
            <w:r>
              <w:rPr>
                <w:rtl/>
                <w:lang w:bidi="fa-IR"/>
              </w:rPr>
              <w:t>حاب الن</w:t>
            </w:r>
            <w:r w:rsidR="0078682D">
              <w:rPr>
                <w:rFonts w:hint="cs"/>
                <w:rtl/>
                <w:lang w:bidi="fa-IR"/>
              </w:rPr>
              <w:t>ّ</w:t>
            </w:r>
            <w:r>
              <w:rPr>
                <w:rtl/>
                <w:lang w:bidi="fa-IR"/>
              </w:rPr>
              <w:t>ار ضمن الماء</w:t>
            </w:r>
            <w:r w:rsidR="0078682D">
              <w:rPr>
                <w:rFonts w:hint="cs"/>
                <w:rtl/>
                <w:lang w:bidi="fa-IR"/>
              </w:rPr>
              <w:t>ِ</w:t>
            </w:r>
            <w:r w:rsidR="00F0520F" w:rsidRPr="00725071">
              <w:rPr>
                <w:rStyle w:val="libPoemTiniChar0"/>
                <w:rtl/>
              </w:rPr>
              <w:br/>
              <w:t> </w:t>
            </w:r>
          </w:p>
        </w:tc>
      </w:tr>
      <w:tr w:rsidR="00F0520F" w:rsidTr="006F0BAA">
        <w:tblPrEx>
          <w:tblLook w:val="04A0" w:firstRow="1" w:lastRow="0" w:firstColumn="1" w:lastColumn="0" w:noHBand="0" w:noVBand="1"/>
        </w:tblPrEx>
        <w:trPr>
          <w:trHeight w:val="350"/>
        </w:trPr>
        <w:tc>
          <w:tcPr>
            <w:tcW w:w="3960" w:type="dxa"/>
          </w:tcPr>
          <w:p w:rsidR="00F0520F" w:rsidRDefault="00F0520F" w:rsidP="002D0DBF">
            <w:pPr>
              <w:pStyle w:val="libPoem"/>
            </w:pPr>
            <w:r>
              <w:rPr>
                <w:rtl/>
                <w:lang w:bidi="fa-IR"/>
              </w:rPr>
              <w:t>راحاته الر</w:t>
            </w:r>
            <w:r w:rsidR="0078682D">
              <w:rPr>
                <w:rFonts w:hint="cs"/>
                <w:rtl/>
                <w:lang w:bidi="fa-IR"/>
              </w:rPr>
              <w:t>ّ</w:t>
            </w:r>
            <w:r>
              <w:rPr>
                <w:rtl/>
                <w:lang w:bidi="fa-IR"/>
              </w:rPr>
              <w:t>احات تولي والعنا</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للأولياء له وللأعداء</w:t>
            </w:r>
            <w:r w:rsidR="0078682D">
              <w:rPr>
                <w:rFonts w:hint="cs"/>
                <w:rtl/>
                <w:lang w:bidi="fa-IR"/>
              </w:rPr>
              <w:t>ِ</w:t>
            </w:r>
            <w:r w:rsidR="00F0520F" w:rsidRPr="00725071">
              <w:rPr>
                <w:rStyle w:val="libPoemTiniChar0"/>
                <w:rtl/>
              </w:rPr>
              <w:br/>
              <w:t> </w:t>
            </w:r>
          </w:p>
        </w:tc>
      </w:tr>
      <w:tr w:rsidR="00F0520F" w:rsidTr="006F0BAA">
        <w:tblPrEx>
          <w:tblLook w:val="04A0" w:firstRow="1" w:lastRow="0" w:firstColumn="1" w:lastColumn="0" w:noHBand="0" w:noVBand="1"/>
        </w:tblPrEx>
        <w:trPr>
          <w:trHeight w:val="350"/>
        </w:trPr>
        <w:tc>
          <w:tcPr>
            <w:tcW w:w="3960" w:type="dxa"/>
          </w:tcPr>
          <w:p w:rsidR="00F0520F" w:rsidRDefault="00F0520F" w:rsidP="002D0DBF">
            <w:pPr>
              <w:pStyle w:val="libPoem"/>
            </w:pPr>
            <w:r>
              <w:rPr>
                <w:rtl/>
                <w:lang w:bidi="fa-IR"/>
              </w:rPr>
              <w:t>الثاقب الآراء نجل الث</w:t>
            </w:r>
            <w:r w:rsidR="0078682D">
              <w:rPr>
                <w:rFonts w:hint="cs"/>
                <w:rtl/>
                <w:lang w:bidi="fa-IR"/>
              </w:rPr>
              <w:t>ّ</w:t>
            </w:r>
            <w:r>
              <w:rPr>
                <w:rtl/>
                <w:lang w:bidi="fa-IR"/>
              </w:rPr>
              <w:t>اقب الآ</w:t>
            </w:r>
            <w:r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راء نجل الثاقب الآراء</w:t>
            </w:r>
            <w:r w:rsidR="0078682D">
              <w:rPr>
                <w:rFonts w:hint="cs"/>
                <w:rtl/>
                <w:lang w:bidi="fa-IR"/>
              </w:rPr>
              <w:t>ِ</w:t>
            </w:r>
            <w:r w:rsidR="00F0520F" w:rsidRPr="00725071">
              <w:rPr>
                <w:rStyle w:val="libPoemTiniChar0"/>
                <w:rtl/>
              </w:rPr>
              <w:br/>
              <w:t> </w:t>
            </w:r>
          </w:p>
        </w:tc>
      </w:tr>
      <w:tr w:rsidR="00F0520F" w:rsidTr="006F0BAA">
        <w:tblPrEx>
          <w:tblLook w:val="04A0" w:firstRow="1" w:lastRow="0" w:firstColumn="1" w:lastColumn="0" w:noHBand="0" w:noVBand="1"/>
        </w:tblPrEx>
        <w:trPr>
          <w:trHeight w:val="350"/>
        </w:trPr>
        <w:tc>
          <w:tcPr>
            <w:tcW w:w="3960" w:type="dxa"/>
          </w:tcPr>
          <w:p w:rsidR="00F0520F" w:rsidRDefault="006F0BAA" w:rsidP="002D0DBF">
            <w:pPr>
              <w:pStyle w:val="libPoem"/>
            </w:pPr>
            <w:r>
              <w:rPr>
                <w:rtl/>
                <w:lang w:bidi="fa-IR"/>
              </w:rPr>
              <w:t>يهتز</w:t>
            </w:r>
            <w:r w:rsidR="0078682D">
              <w:rPr>
                <w:rFonts w:hint="cs"/>
                <w:rtl/>
                <w:lang w:bidi="fa-IR"/>
              </w:rPr>
              <w:t>ُّ</w:t>
            </w:r>
            <w:r>
              <w:rPr>
                <w:rtl/>
                <w:lang w:bidi="fa-IR"/>
              </w:rPr>
              <w:t xml:space="preserve"> عند الحمد إل</w:t>
            </w:r>
            <w:r w:rsidR="0078682D">
              <w:rPr>
                <w:rFonts w:hint="cs"/>
                <w:rtl/>
                <w:lang w:bidi="fa-IR"/>
              </w:rPr>
              <w:t>ّ</w:t>
            </w:r>
            <w:r>
              <w:rPr>
                <w:rtl/>
                <w:lang w:bidi="fa-IR"/>
              </w:rPr>
              <w:t>ا إن</w:t>
            </w:r>
            <w:r w:rsidR="0078682D">
              <w:rPr>
                <w:rFonts w:hint="cs"/>
                <w:rtl/>
                <w:lang w:bidi="fa-IR"/>
              </w:rPr>
              <w:t>ّ</w:t>
            </w:r>
            <w:r>
              <w:rPr>
                <w:rtl/>
                <w:lang w:bidi="fa-IR"/>
              </w:rPr>
              <w:t>ه</w:t>
            </w:r>
            <w:r w:rsidR="00F0520F"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78682D">
            <w:pPr>
              <w:pStyle w:val="libPoem"/>
            </w:pPr>
            <w:r>
              <w:rPr>
                <w:rtl/>
                <w:lang w:bidi="fa-IR"/>
              </w:rPr>
              <w:t>عند الن</w:t>
            </w:r>
            <w:r w:rsidR="0078682D">
              <w:rPr>
                <w:rFonts w:hint="cs"/>
                <w:rtl/>
                <w:lang w:bidi="fa-IR"/>
              </w:rPr>
              <w:t>ّ</w:t>
            </w:r>
            <w:r>
              <w:rPr>
                <w:rtl/>
                <w:lang w:bidi="fa-IR"/>
              </w:rPr>
              <w:t>وائب ثابت ال</w:t>
            </w:r>
            <w:r w:rsidR="0078682D">
              <w:rPr>
                <w:rFonts w:hint="cs"/>
                <w:rtl/>
                <w:lang w:bidi="fa-IR"/>
              </w:rPr>
              <w:t>أ</w:t>
            </w:r>
            <w:r>
              <w:rPr>
                <w:rtl/>
                <w:lang w:bidi="fa-IR"/>
              </w:rPr>
              <w:t>رجاء</w:t>
            </w:r>
            <w:r w:rsidR="0078682D">
              <w:rPr>
                <w:rFonts w:hint="cs"/>
                <w:rtl/>
                <w:lang w:bidi="fa-IR"/>
              </w:rPr>
              <w:t>ِ</w:t>
            </w:r>
            <w:r w:rsidR="00F0520F" w:rsidRPr="00725071">
              <w:rPr>
                <w:rStyle w:val="libPoemTiniChar0"/>
                <w:rtl/>
              </w:rPr>
              <w:br/>
              <w:t> </w:t>
            </w:r>
          </w:p>
        </w:tc>
      </w:tr>
      <w:tr w:rsidR="00F0520F" w:rsidTr="006F0BAA">
        <w:tblPrEx>
          <w:tblLook w:val="04A0" w:firstRow="1" w:lastRow="0" w:firstColumn="1" w:lastColumn="0" w:noHBand="0" w:noVBand="1"/>
        </w:tblPrEx>
        <w:trPr>
          <w:trHeight w:val="350"/>
        </w:trPr>
        <w:tc>
          <w:tcPr>
            <w:tcW w:w="3960" w:type="dxa"/>
          </w:tcPr>
          <w:p w:rsidR="00F0520F" w:rsidRDefault="006F0BAA" w:rsidP="002D0DBF">
            <w:pPr>
              <w:pStyle w:val="libPoem"/>
            </w:pPr>
            <w:r>
              <w:rPr>
                <w:rtl/>
                <w:lang w:bidi="fa-IR"/>
              </w:rPr>
              <w:t>مولى إذا اسو</w:t>
            </w:r>
            <w:r w:rsidR="0078682D">
              <w:rPr>
                <w:rFonts w:hint="cs"/>
                <w:rtl/>
                <w:lang w:bidi="fa-IR"/>
              </w:rPr>
              <w:t>َّ</w:t>
            </w:r>
            <w:r>
              <w:rPr>
                <w:rtl/>
                <w:lang w:bidi="fa-IR"/>
              </w:rPr>
              <w:t>د الزمان وأم</w:t>
            </w:r>
            <w:r w:rsidR="0078682D">
              <w:rPr>
                <w:rFonts w:hint="cs"/>
                <w:rtl/>
                <w:lang w:bidi="fa-IR"/>
              </w:rPr>
              <w:t>ّ</w:t>
            </w:r>
            <w:r>
              <w:rPr>
                <w:rtl/>
                <w:lang w:bidi="fa-IR"/>
              </w:rPr>
              <w:t>ه</w:t>
            </w:r>
            <w:r w:rsidR="00F0520F"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عاف</w:t>
            </w:r>
            <w:r w:rsidR="0078682D">
              <w:rPr>
                <w:rFonts w:hint="cs"/>
                <w:rtl/>
                <w:lang w:bidi="fa-IR"/>
              </w:rPr>
              <w:t>ٌ</w:t>
            </w:r>
            <w:r>
              <w:rPr>
                <w:rtl/>
                <w:lang w:bidi="fa-IR"/>
              </w:rPr>
              <w:t xml:space="preserve"> حباه باليد البيضاء</w:t>
            </w:r>
            <w:r w:rsidR="0078682D">
              <w:rPr>
                <w:rFonts w:hint="cs"/>
                <w:rtl/>
                <w:lang w:bidi="fa-IR"/>
              </w:rPr>
              <w:t>ِ</w:t>
            </w:r>
            <w:r w:rsidR="00F0520F" w:rsidRPr="00725071">
              <w:rPr>
                <w:rStyle w:val="libPoemTiniChar0"/>
                <w:rtl/>
              </w:rPr>
              <w:br/>
              <w:t> </w:t>
            </w:r>
          </w:p>
        </w:tc>
      </w:tr>
      <w:tr w:rsidR="00F0520F" w:rsidTr="006F0BAA">
        <w:tblPrEx>
          <w:tblLook w:val="04A0" w:firstRow="1" w:lastRow="0" w:firstColumn="1" w:lastColumn="0" w:noHBand="0" w:noVBand="1"/>
        </w:tblPrEx>
        <w:trPr>
          <w:trHeight w:val="350"/>
        </w:trPr>
        <w:tc>
          <w:tcPr>
            <w:tcW w:w="3960" w:type="dxa"/>
          </w:tcPr>
          <w:p w:rsidR="00F0520F" w:rsidRDefault="006F0BAA" w:rsidP="002D0DBF">
            <w:pPr>
              <w:pStyle w:val="libPoem"/>
            </w:pPr>
            <w:r>
              <w:rPr>
                <w:rtl/>
                <w:lang w:bidi="fa-IR"/>
              </w:rPr>
              <w:t>وإذا عتا فرعون فقر مؤم</w:t>
            </w:r>
            <w:r w:rsidR="0078682D">
              <w:rPr>
                <w:rFonts w:hint="cs"/>
                <w:rtl/>
                <w:lang w:bidi="fa-IR"/>
              </w:rPr>
              <w:t>ّ</w:t>
            </w:r>
            <w:r>
              <w:rPr>
                <w:rtl/>
                <w:lang w:bidi="fa-IR"/>
              </w:rPr>
              <w:t>ل</w:t>
            </w:r>
            <w:r w:rsidR="00F0520F" w:rsidRPr="00725071">
              <w:rPr>
                <w:rStyle w:val="libPoemTiniChar0"/>
                <w:rtl/>
              </w:rPr>
              <w:br/>
              <w:t> </w:t>
            </w:r>
          </w:p>
        </w:tc>
        <w:tc>
          <w:tcPr>
            <w:tcW w:w="282" w:type="dxa"/>
          </w:tcPr>
          <w:p w:rsidR="00F0520F" w:rsidRDefault="00F0520F" w:rsidP="002D0DBF">
            <w:pPr>
              <w:pStyle w:val="libPoem"/>
              <w:rPr>
                <w:rtl/>
              </w:rPr>
            </w:pPr>
          </w:p>
        </w:tc>
        <w:tc>
          <w:tcPr>
            <w:tcW w:w="3920" w:type="dxa"/>
          </w:tcPr>
          <w:p w:rsidR="00F0520F" w:rsidRDefault="006F0BAA" w:rsidP="002D0DBF">
            <w:pPr>
              <w:pStyle w:val="libPoem"/>
            </w:pPr>
            <w:r>
              <w:rPr>
                <w:rtl/>
                <w:lang w:bidi="fa-IR"/>
              </w:rPr>
              <w:t>ألقاه من جدواه في دأماء</w:t>
            </w:r>
            <w:r w:rsidR="0078682D">
              <w:rPr>
                <w:rFonts w:hint="cs"/>
                <w:rtl/>
                <w:lang w:bidi="fa-IR"/>
              </w:rPr>
              <w:t>ِ</w:t>
            </w:r>
            <w:r w:rsidR="00F0520F" w:rsidRPr="00725071">
              <w:rPr>
                <w:rStyle w:val="libPoemTiniChar0"/>
                <w:rtl/>
              </w:rPr>
              <w:br/>
              <w:t> </w:t>
            </w:r>
          </w:p>
        </w:tc>
      </w:tr>
      <w:tr w:rsidR="006F0BAA" w:rsidTr="006F0BAA">
        <w:tblPrEx>
          <w:tblLook w:val="04A0" w:firstRow="1" w:lastRow="0" w:firstColumn="1" w:lastColumn="0" w:noHBand="0" w:noVBand="1"/>
        </w:tblPrEx>
        <w:trPr>
          <w:trHeight w:val="350"/>
        </w:trPr>
        <w:tc>
          <w:tcPr>
            <w:tcW w:w="3960" w:type="dxa"/>
          </w:tcPr>
          <w:p w:rsidR="006F0BAA" w:rsidRDefault="006F0BAA" w:rsidP="002D0DBF">
            <w:pPr>
              <w:pStyle w:val="libPoem"/>
            </w:pPr>
            <w:r>
              <w:rPr>
                <w:rtl/>
                <w:lang w:bidi="fa-IR"/>
              </w:rPr>
              <w:t>لم تسمع العوراء منه وطالما</w:t>
            </w:r>
            <w:r w:rsidRPr="00725071">
              <w:rPr>
                <w:rStyle w:val="libPoemTiniChar0"/>
                <w:rtl/>
              </w:rPr>
              <w:br/>
              <w:t> </w:t>
            </w:r>
          </w:p>
        </w:tc>
        <w:tc>
          <w:tcPr>
            <w:tcW w:w="282" w:type="dxa"/>
          </w:tcPr>
          <w:p w:rsidR="006F0BAA" w:rsidRDefault="006F0BAA" w:rsidP="002D0DBF">
            <w:pPr>
              <w:pStyle w:val="libPoem"/>
              <w:rPr>
                <w:rtl/>
              </w:rPr>
            </w:pPr>
          </w:p>
        </w:tc>
        <w:tc>
          <w:tcPr>
            <w:tcW w:w="3920" w:type="dxa"/>
          </w:tcPr>
          <w:p w:rsidR="006F0BAA" w:rsidRDefault="006F0BAA" w:rsidP="002D0DBF">
            <w:pPr>
              <w:pStyle w:val="libPoem"/>
            </w:pPr>
            <w:r>
              <w:rPr>
                <w:rtl/>
                <w:lang w:bidi="fa-IR"/>
              </w:rPr>
              <w:t>أطفى توق</w:t>
            </w:r>
            <w:r w:rsidR="0078682D">
              <w:rPr>
                <w:rFonts w:hint="cs"/>
                <w:rtl/>
                <w:lang w:bidi="fa-IR"/>
              </w:rPr>
              <w:t>ّ</w:t>
            </w:r>
            <w:r>
              <w:rPr>
                <w:rtl/>
                <w:lang w:bidi="fa-IR"/>
              </w:rPr>
              <w:t>د فتنة عمياء</w:t>
            </w:r>
            <w:r w:rsidR="0078682D">
              <w:rPr>
                <w:rFonts w:hint="cs"/>
                <w:rtl/>
                <w:lang w:bidi="fa-IR"/>
              </w:rPr>
              <w:t>ِ</w:t>
            </w:r>
            <w:r w:rsidRPr="00725071">
              <w:rPr>
                <w:rStyle w:val="libPoemTiniChar0"/>
                <w:rtl/>
              </w:rPr>
              <w:br/>
              <w:t> </w:t>
            </w:r>
          </w:p>
        </w:tc>
      </w:tr>
      <w:tr w:rsidR="006F0BAA" w:rsidTr="006F0BAA">
        <w:tblPrEx>
          <w:tblLook w:val="04A0" w:firstRow="1" w:lastRow="0" w:firstColumn="1" w:lastColumn="0" w:noHBand="0" w:noVBand="1"/>
        </w:tblPrEx>
        <w:trPr>
          <w:trHeight w:val="350"/>
        </w:trPr>
        <w:tc>
          <w:tcPr>
            <w:tcW w:w="3960" w:type="dxa"/>
          </w:tcPr>
          <w:p w:rsidR="006F0BAA" w:rsidRDefault="006F0BAA" w:rsidP="002D0DBF">
            <w:pPr>
              <w:pStyle w:val="libPoem"/>
            </w:pPr>
            <w:r>
              <w:rPr>
                <w:rtl/>
                <w:lang w:bidi="fa-IR"/>
              </w:rPr>
              <w:t>من معشر حازوا الن</w:t>
            </w:r>
            <w:r w:rsidR="0078682D">
              <w:rPr>
                <w:rFonts w:hint="cs"/>
                <w:rtl/>
                <w:lang w:bidi="fa-IR"/>
              </w:rPr>
              <w:t>ُّ</w:t>
            </w:r>
            <w:r>
              <w:rPr>
                <w:rtl/>
                <w:lang w:bidi="fa-IR"/>
              </w:rPr>
              <w:t>هى بفخارهم</w:t>
            </w:r>
            <w:r w:rsidRPr="00725071">
              <w:rPr>
                <w:rStyle w:val="libPoemTiniChar0"/>
                <w:rtl/>
              </w:rPr>
              <w:br/>
              <w:t> </w:t>
            </w:r>
          </w:p>
        </w:tc>
        <w:tc>
          <w:tcPr>
            <w:tcW w:w="282" w:type="dxa"/>
          </w:tcPr>
          <w:p w:rsidR="006F0BAA" w:rsidRDefault="006F0BAA" w:rsidP="002D0DBF">
            <w:pPr>
              <w:pStyle w:val="libPoem"/>
              <w:rPr>
                <w:rtl/>
              </w:rPr>
            </w:pPr>
          </w:p>
        </w:tc>
        <w:tc>
          <w:tcPr>
            <w:tcW w:w="3920" w:type="dxa"/>
          </w:tcPr>
          <w:p w:rsidR="006F0BAA" w:rsidRDefault="006F0BAA" w:rsidP="002D0DBF">
            <w:pPr>
              <w:pStyle w:val="libPoem"/>
            </w:pPr>
            <w:r>
              <w:rPr>
                <w:rtl/>
                <w:lang w:bidi="fa-IR"/>
              </w:rPr>
              <w:t>قد حب</w:t>
            </w:r>
            <w:r w:rsidR="0078682D">
              <w:rPr>
                <w:rFonts w:hint="cs"/>
                <w:rtl/>
                <w:lang w:bidi="fa-IR"/>
              </w:rPr>
              <w:t>ّ</w:t>
            </w:r>
            <w:r>
              <w:rPr>
                <w:rtl/>
                <w:lang w:bidi="fa-IR"/>
              </w:rPr>
              <w:t>رت ديباجة العلياء</w:t>
            </w:r>
            <w:r w:rsidR="0078682D">
              <w:rPr>
                <w:rFonts w:hint="cs"/>
                <w:rtl/>
                <w:lang w:bidi="fa-IR"/>
              </w:rPr>
              <w:t>ِ</w:t>
            </w:r>
            <w:r w:rsidRPr="00725071">
              <w:rPr>
                <w:rStyle w:val="libPoemTiniChar0"/>
                <w:rtl/>
              </w:rPr>
              <w:br/>
              <w:t> </w:t>
            </w:r>
          </w:p>
        </w:tc>
      </w:tr>
      <w:tr w:rsidR="006F0BAA" w:rsidTr="006F0BAA">
        <w:tblPrEx>
          <w:tblLook w:val="04A0" w:firstRow="1" w:lastRow="0" w:firstColumn="1" w:lastColumn="0" w:noHBand="0" w:noVBand="1"/>
        </w:tblPrEx>
        <w:trPr>
          <w:trHeight w:val="350"/>
        </w:trPr>
        <w:tc>
          <w:tcPr>
            <w:tcW w:w="3960" w:type="dxa"/>
          </w:tcPr>
          <w:p w:rsidR="006F0BAA" w:rsidRDefault="006F0BAA" w:rsidP="002D0DBF">
            <w:pPr>
              <w:pStyle w:val="libPoem"/>
            </w:pPr>
            <w:r>
              <w:rPr>
                <w:rtl/>
                <w:lang w:bidi="fa-IR"/>
              </w:rPr>
              <w:t>لا ينصتون إلى الغنا ولطالما</w:t>
            </w:r>
            <w:r w:rsidRPr="00725071">
              <w:rPr>
                <w:rStyle w:val="libPoemTiniChar0"/>
                <w:rtl/>
              </w:rPr>
              <w:br/>
              <w:t> </w:t>
            </w:r>
          </w:p>
        </w:tc>
        <w:tc>
          <w:tcPr>
            <w:tcW w:w="282" w:type="dxa"/>
          </w:tcPr>
          <w:p w:rsidR="006F0BAA" w:rsidRDefault="006F0BAA" w:rsidP="002D0DBF">
            <w:pPr>
              <w:pStyle w:val="libPoem"/>
              <w:rPr>
                <w:rtl/>
              </w:rPr>
            </w:pPr>
          </w:p>
        </w:tc>
        <w:tc>
          <w:tcPr>
            <w:tcW w:w="3920" w:type="dxa"/>
          </w:tcPr>
          <w:p w:rsidR="006F0BAA" w:rsidRDefault="006F0BAA" w:rsidP="002D0DBF">
            <w:pPr>
              <w:pStyle w:val="libPoem"/>
            </w:pPr>
            <w:r>
              <w:rPr>
                <w:rtl/>
                <w:lang w:bidi="fa-IR"/>
              </w:rPr>
              <w:t>نال الغني</w:t>
            </w:r>
            <w:r w:rsidR="0078682D">
              <w:rPr>
                <w:rFonts w:hint="cs"/>
                <w:rtl/>
                <w:lang w:bidi="fa-IR"/>
              </w:rPr>
              <w:t>ُّ</w:t>
            </w:r>
            <w:r>
              <w:rPr>
                <w:rtl/>
                <w:lang w:bidi="fa-IR"/>
              </w:rPr>
              <w:t xml:space="preserve"> بهم ذوو استجداء</w:t>
            </w:r>
            <w:r w:rsidR="0078682D">
              <w:rPr>
                <w:rFonts w:hint="cs"/>
                <w:rtl/>
                <w:lang w:bidi="fa-IR"/>
              </w:rPr>
              <w:t>ِ</w:t>
            </w:r>
            <w:r w:rsidRPr="00725071">
              <w:rPr>
                <w:rStyle w:val="libPoemTiniChar0"/>
                <w:rtl/>
              </w:rPr>
              <w:br/>
              <w:t> </w:t>
            </w:r>
          </w:p>
        </w:tc>
      </w:tr>
      <w:tr w:rsidR="006F0BAA" w:rsidTr="006F0BAA">
        <w:tblPrEx>
          <w:tblLook w:val="04A0" w:firstRow="1" w:lastRow="0" w:firstColumn="1" w:lastColumn="0" w:noHBand="0" w:noVBand="1"/>
        </w:tblPrEx>
        <w:trPr>
          <w:trHeight w:val="350"/>
        </w:trPr>
        <w:tc>
          <w:tcPr>
            <w:tcW w:w="3960" w:type="dxa"/>
          </w:tcPr>
          <w:p w:rsidR="006F0BAA" w:rsidRDefault="006F0BAA" w:rsidP="0078682D">
            <w:pPr>
              <w:pStyle w:val="libPoem"/>
            </w:pPr>
            <w:r>
              <w:rPr>
                <w:rtl/>
                <w:lang w:bidi="fa-IR"/>
              </w:rPr>
              <w:t>ما أشرعوا الأرماح إلا أشرقوه</w:t>
            </w:r>
            <w:r w:rsidR="0078682D">
              <w:rPr>
                <w:rFonts w:hint="cs"/>
                <w:rtl/>
                <w:lang w:bidi="fa-IR"/>
              </w:rPr>
              <w:t>ـ</w:t>
            </w:r>
            <w:r w:rsidRPr="00725071">
              <w:rPr>
                <w:rStyle w:val="libPoemTiniChar0"/>
                <w:rtl/>
              </w:rPr>
              <w:br/>
              <w:t> </w:t>
            </w:r>
          </w:p>
        </w:tc>
        <w:tc>
          <w:tcPr>
            <w:tcW w:w="282" w:type="dxa"/>
          </w:tcPr>
          <w:p w:rsidR="006F0BAA" w:rsidRDefault="006F0BAA" w:rsidP="002D0DBF">
            <w:pPr>
              <w:pStyle w:val="libPoem"/>
              <w:rPr>
                <w:rtl/>
              </w:rPr>
            </w:pPr>
          </w:p>
        </w:tc>
        <w:tc>
          <w:tcPr>
            <w:tcW w:w="3920" w:type="dxa"/>
          </w:tcPr>
          <w:p w:rsidR="006F0BAA" w:rsidRDefault="0078682D" w:rsidP="002D0DBF">
            <w:pPr>
              <w:pStyle w:val="libPoem"/>
            </w:pPr>
            <w:r>
              <w:rPr>
                <w:rFonts w:hint="cs"/>
                <w:rtl/>
              </w:rPr>
              <w:t xml:space="preserve">ـا </w:t>
            </w:r>
            <w:r w:rsidR="006F0BAA">
              <w:rPr>
                <w:rtl/>
                <w:lang w:bidi="fa-IR"/>
              </w:rPr>
              <w:t>من دم الأقران في الهيجاء</w:t>
            </w:r>
            <w:r>
              <w:rPr>
                <w:rFonts w:hint="cs"/>
                <w:rtl/>
                <w:lang w:bidi="fa-IR"/>
              </w:rPr>
              <w:t>ِ</w:t>
            </w:r>
            <w:r w:rsidR="006F0BAA" w:rsidRPr="00725071">
              <w:rPr>
                <w:rStyle w:val="libPoemTiniChar0"/>
                <w:rtl/>
              </w:rPr>
              <w:br/>
              <w:t> </w:t>
            </w:r>
          </w:p>
        </w:tc>
      </w:tr>
      <w:tr w:rsidR="006F0BAA" w:rsidTr="006F0BAA">
        <w:tblPrEx>
          <w:tblLook w:val="04A0" w:firstRow="1" w:lastRow="0" w:firstColumn="1" w:lastColumn="0" w:noHBand="0" w:noVBand="1"/>
        </w:tblPrEx>
        <w:trPr>
          <w:trHeight w:val="350"/>
        </w:trPr>
        <w:tc>
          <w:tcPr>
            <w:tcW w:w="3960" w:type="dxa"/>
          </w:tcPr>
          <w:p w:rsidR="006F0BAA" w:rsidRDefault="006F0BAA" w:rsidP="002D0DBF">
            <w:pPr>
              <w:pStyle w:val="libPoem"/>
            </w:pPr>
            <w:r>
              <w:rPr>
                <w:rtl/>
                <w:lang w:bidi="fa-IR"/>
              </w:rPr>
              <w:t>تهديهم</w:t>
            </w:r>
            <w:r w:rsidR="0078682D">
              <w:rPr>
                <w:rFonts w:hint="cs"/>
                <w:rtl/>
                <w:lang w:bidi="fa-IR"/>
              </w:rPr>
              <w:t>ُ</w:t>
            </w:r>
            <w:r>
              <w:rPr>
                <w:rtl/>
                <w:lang w:bidi="fa-IR"/>
              </w:rPr>
              <w:t xml:space="preserve"> بدجى القتام غرائم</w:t>
            </w:r>
            <w:r w:rsidRPr="00725071">
              <w:rPr>
                <w:rStyle w:val="libPoemTiniChar0"/>
                <w:rtl/>
              </w:rPr>
              <w:br/>
              <w:t> </w:t>
            </w:r>
          </w:p>
        </w:tc>
        <w:tc>
          <w:tcPr>
            <w:tcW w:w="282" w:type="dxa"/>
          </w:tcPr>
          <w:p w:rsidR="006F0BAA" w:rsidRDefault="006F0BAA" w:rsidP="002D0DBF">
            <w:pPr>
              <w:pStyle w:val="libPoem"/>
              <w:rPr>
                <w:rtl/>
              </w:rPr>
            </w:pPr>
          </w:p>
        </w:tc>
        <w:tc>
          <w:tcPr>
            <w:tcW w:w="3920" w:type="dxa"/>
          </w:tcPr>
          <w:p w:rsidR="006F0BAA" w:rsidRDefault="006F0BAA" w:rsidP="002D0DBF">
            <w:pPr>
              <w:pStyle w:val="libPoem"/>
            </w:pPr>
            <w:r>
              <w:rPr>
                <w:rtl/>
                <w:lang w:bidi="fa-IR"/>
              </w:rPr>
              <w:t>لهم</w:t>
            </w:r>
            <w:r w:rsidR="0078682D">
              <w:rPr>
                <w:rFonts w:hint="cs"/>
                <w:rtl/>
                <w:lang w:bidi="fa-IR"/>
              </w:rPr>
              <w:t>ُ</w:t>
            </w:r>
            <w:r>
              <w:rPr>
                <w:rtl/>
                <w:lang w:bidi="fa-IR"/>
              </w:rPr>
              <w:t xml:space="preserve"> غدت تحكي نجوم سماء</w:t>
            </w:r>
            <w:r w:rsidR="0078682D">
              <w:rPr>
                <w:rFonts w:hint="cs"/>
                <w:rtl/>
                <w:lang w:bidi="fa-IR"/>
              </w:rPr>
              <w:t>ِ</w:t>
            </w:r>
            <w:r w:rsidRPr="00725071">
              <w:rPr>
                <w:rStyle w:val="libPoemTiniChar0"/>
                <w:rtl/>
              </w:rPr>
              <w:br/>
              <w:t> </w:t>
            </w:r>
          </w:p>
        </w:tc>
      </w:tr>
      <w:tr w:rsidR="006F0BAA" w:rsidTr="006F0BAA">
        <w:tblPrEx>
          <w:tblLook w:val="04A0" w:firstRow="1" w:lastRow="0" w:firstColumn="1" w:lastColumn="0" w:noHBand="0" w:noVBand="1"/>
        </w:tblPrEx>
        <w:trPr>
          <w:trHeight w:val="350"/>
        </w:trPr>
        <w:tc>
          <w:tcPr>
            <w:tcW w:w="3960" w:type="dxa"/>
          </w:tcPr>
          <w:p w:rsidR="006F0BAA" w:rsidRDefault="006F0BAA" w:rsidP="002D0DBF">
            <w:pPr>
              <w:pStyle w:val="libPoem"/>
            </w:pPr>
            <w:r>
              <w:rPr>
                <w:rtl/>
                <w:lang w:bidi="fa-IR"/>
              </w:rPr>
              <w:t>غارت رماح الخط</w:t>
            </w:r>
            <w:r w:rsidR="0078682D">
              <w:rPr>
                <w:rFonts w:hint="cs"/>
                <w:rtl/>
                <w:lang w:bidi="fa-IR"/>
              </w:rPr>
              <w:t>ّ</w:t>
            </w:r>
            <w:r>
              <w:rPr>
                <w:rtl/>
                <w:lang w:bidi="fa-IR"/>
              </w:rPr>
              <w:t xml:space="preserve"> من أقلامهم</w:t>
            </w:r>
            <w:r w:rsidRPr="00725071">
              <w:rPr>
                <w:rStyle w:val="libPoemTiniChar0"/>
                <w:rtl/>
              </w:rPr>
              <w:br/>
              <w:t> </w:t>
            </w:r>
          </w:p>
        </w:tc>
        <w:tc>
          <w:tcPr>
            <w:tcW w:w="282" w:type="dxa"/>
          </w:tcPr>
          <w:p w:rsidR="006F0BAA" w:rsidRDefault="006F0BAA" w:rsidP="002D0DBF">
            <w:pPr>
              <w:pStyle w:val="libPoem"/>
              <w:rPr>
                <w:rtl/>
              </w:rPr>
            </w:pPr>
          </w:p>
        </w:tc>
        <w:tc>
          <w:tcPr>
            <w:tcW w:w="3920" w:type="dxa"/>
          </w:tcPr>
          <w:p w:rsidR="006F0BAA" w:rsidRDefault="006F0BAA" w:rsidP="002D0DBF">
            <w:pPr>
              <w:pStyle w:val="libPoem"/>
            </w:pPr>
            <w:r>
              <w:rPr>
                <w:rtl/>
                <w:lang w:bidi="fa-IR"/>
              </w:rPr>
              <w:t>فلذلك ارتعدت لدى الهيجاء</w:t>
            </w:r>
            <w:r w:rsidR="0078682D">
              <w:rPr>
                <w:rFonts w:hint="cs"/>
                <w:rtl/>
                <w:lang w:bidi="fa-IR"/>
              </w:rPr>
              <w:t>ِ</w:t>
            </w:r>
            <w:r w:rsidRPr="00725071">
              <w:rPr>
                <w:rStyle w:val="libPoemTiniChar0"/>
                <w:rtl/>
              </w:rPr>
              <w:br/>
              <w:t> </w:t>
            </w:r>
          </w:p>
        </w:tc>
      </w:tr>
      <w:tr w:rsidR="006F0BAA" w:rsidTr="006F0BAA">
        <w:tblPrEx>
          <w:tblLook w:val="04A0" w:firstRow="1" w:lastRow="0" w:firstColumn="1" w:lastColumn="0" w:noHBand="0" w:noVBand="1"/>
        </w:tblPrEx>
        <w:trPr>
          <w:trHeight w:val="350"/>
        </w:trPr>
        <w:tc>
          <w:tcPr>
            <w:tcW w:w="3960" w:type="dxa"/>
          </w:tcPr>
          <w:p w:rsidR="006F0BAA" w:rsidRDefault="006F0BAA" w:rsidP="002D0DBF">
            <w:pPr>
              <w:pStyle w:val="libPoem"/>
            </w:pPr>
            <w:r>
              <w:rPr>
                <w:rtl/>
                <w:lang w:bidi="fa-IR"/>
              </w:rPr>
              <w:t>فلكم زها فوق الط</w:t>
            </w:r>
            <w:r w:rsidR="0078682D">
              <w:rPr>
                <w:rFonts w:hint="cs"/>
                <w:rtl/>
                <w:lang w:bidi="fa-IR"/>
              </w:rPr>
              <w:t>ّ</w:t>
            </w:r>
            <w:r>
              <w:rPr>
                <w:rtl/>
                <w:lang w:bidi="fa-IR"/>
              </w:rPr>
              <w:t>روس بطل</w:t>
            </w:r>
            <w:r w:rsidR="0078682D">
              <w:rPr>
                <w:rFonts w:hint="cs"/>
                <w:rtl/>
                <w:lang w:bidi="fa-IR"/>
              </w:rPr>
              <w:t>ّ</w:t>
            </w:r>
            <w:r>
              <w:rPr>
                <w:rtl/>
                <w:lang w:bidi="fa-IR"/>
              </w:rPr>
              <w:t>ها</w:t>
            </w:r>
            <w:r w:rsidRPr="00725071">
              <w:rPr>
                <w:rStyle w:val="libPoemTiniChar0"/>
                <w:rtl/>
              </w:rPr>
              <w:br/>
              <w:t> </w:t>
            </w:r>
          </w:p>
        </w:tc>
        <w:tc>
          <w:tcPr>
            <w:tcW w:w="282" w:type="dxa"/>
          </w:tcPr>
          <w:p w:rsidR="006F0BAA" w:rsidRDefault="006F0BAA" w:rsidP="002D0DBF">
            <w:pPr>
              <w:pStyle w:val="libPoem"/>
              <w:rPr>
                <w:rtl/>
              </w:rPr>
            </w:pPr>
          </w:p>
        </w:tc>
        <w:tc>
          <w:tcPr>
            <w:tcW w:w="3920" w:type="dxa"/>
          </w:tcPr>
          <w:p w:rsidR="006F0BAA" w:rsidRDefault="006F0BAA" w:rsidP="002D0DBF">
            <w:pPr>
              <w:pStyle w:val="libPoem"/>
            </w:pPr>
            <w:r>
              <w:rPr>
                <w:rtl/>
                <w:lang w:bidi="fa-IR"/>
              </w:rPr>
              <w:t>زهر</w:t>
            </w:r>
            <w:r w:rsidR="0078682D">
              <w:rPr>
                <w:rFonts w:hint="cs"/>
                <w:rtl/>
                <w:lang w:bidi="fa-IR"/>
              </w:rPr>
              <w:t>ٌ</w:t>
            </w:r>
            <w:r>
              <w:rPr>
                <w:rtl/>
                <w:lang w:bidi="fa-IR"/>
              </w:rPr>
              <w:t xml:space="preserve"> له كم</w:t>
            </w:r>
            <w:r w:rsidR="0078682D">
              <w:rPr>
                <w:rFonts w:hint="cs"/>
                <w:rtl/>
                <w:lang w:bidi="fa-IR"/>
              </w:rPr>
              <w:t>ٌّ</w:t>
            </w:r>
            <w:r>
              <w:rPr>
                <w:rtl/>
                <w:lang w:bidi="fa-IR"/>
              </w:rPr>
              <w:t xml:space="preserve"> من الأحشاء</w:t>
            </w:r>
            <w:r w:rsidR="0078682D">
              <w:rPr>
                <w:rFonts w:hint="cs"/>
                <w:rtl/>
                <w:lang w:bidi="fa-IR"/>
              </w:rPr>
              <w:t>ِ</w:t>
            </w:r>
            <w:r w:rsidR="00C81984">
              <w:rPr>
                <w:rtl/>
                <w:lang w:bidi="fa-IR"/>
              </w:rPr>
              <w:t>؟</w:t>
            </w:r>
            <w:r w:rsidRPr="00725071">
              <w:rPr>
                <w:rStyle w:val="libPoemTiniChar0"/>
                <w:rtl/>
              </w:rPr>
              <w:br/>
              <w:t> </w:t>
            </w:r>
          </w:p>
        </w:tc>
      </w:tr>
      <w:tr w:rsidR="006F0BAA" w:rsidTr="006F0BAA">
        <w:tblPrEx>
          <w:tblLook w:val="04A0" w:firstRow="1" w:lastRow="0" w:firstColumn="1" w:lastColumn="0" w:noHBand="0" w:noVBand="1"/>
        </w:tblPrEx>
        <w:trPr>
          <w:trHeight w:val="350"/>
        </w:trPr>
        <w:tc>
          <w:tcPr>
            <w:tcW w:w="3960" w:type="dxa"/>
          </w:tcPr>
          <w:p w:rsidR="006F0BAA" w:rsidRDefault="006F0BAA" w:rsidP="002D0DBF">
            <w:pPr>
              <w:pStyle w:val="libPoem"/>
            </w:pPr>
            <w:r>
              <w:rPr>
                <w:rtl/>
                <w:lang w:bidi="fa-IR"/>
              </w:rPr>
              <w:t>زهر</w:t>
            </w:r>
            <w:r w:rsidR="0078682D">
              <w:rPr>
                <w:rFonts w:hint="cs"/>
                <w:rtl/>
                <w:lang w:bidi="fa-IR"/>
              </w:rPr>
              <w:t>ٌ</w:t>
            </w:r>
            <w:r>
              <w:rPr>
                <w:rtl/>
                <w:lang w:bidi="fa-IR"/>
              </w:rPr>
              <w:t xml:space="preserve"> يلوح الد</w:t>
            </w:r>
            <w:r w:rsidR="0078682D">
              <w:rPr>
                <w:rFonts w:hint="cs"/>
                <w:rtl/>
                <w:lang w:bidi="fa-IR"/>
              </w:rPr>
              <w:t>ّ</w:t>
            </w:r>
            <w:r>
              <w:rPr>
                <w:rtl/>
                <w:lang w:bidi="fa-IR"/>
              </w:rPr>
              <w:t>هر</w:t>
            </w:r>
            <w:r w:rsidR="0078682D">
              <w:rPr>
                <w:rFonts w:hint="cs"/>
                <w:rtl/>
                <w:lang w:bidi="fa-IR"/>
              </w:rPr>
              <w:t>ِ</w:t>
            </w:r>
            <w:r>
              <w:rPr>
                <w:rtl/>
                <w:lang w:bidi="fa-IR"/>
              </w:rPr>
              <w:t xml:space="preserve"> غض</w:t>
            </w:r>
            <w:r w:rsidR="0078682D">
              <w:rPr>
                <w:rFonts w:hint="cs"/>
                <w:rtl/>
                <w:lang w:bidi="fa-IR"/>
              </w:rPr>
              <w:t>ّ</w:t>
            </w:r>
            <w:r>
              <w:rPr>
                <w:rtl/>
                <w:lang w:bidi="fa-IR"/>
              </w:rPr>
              <w:t>ا</w:t>
            </w:r>
            <w:r w:rsidR="0078682D">
              <w:rPr>
                <w:rFonts w:hint="cs"/>
                <w:rtl/>
                <w:lang w:bidi="fa-IR"/>
              </w:rPr>
              <w:t>ً</w:t>
            </w:r>
            <w:r>
              <w:rPr>
                <w:rtl/>
                <w:lang w:bidi="fa-IR"/>
              </w:rPr>
              <w:t xml:space="preserve"> ناضرا</w:t>
            </w:r>
            <w:r w:rsidR="0078682D">
              <w:rPr>
                <w:rFonts w:hint="cs"/>
                <w:rtl/>
                <w:lang w:bidi="fa-IR"/>
              </w:rPr>
              <w:t>ً</w:t>
            </w:r>
            <w:r w:rsidRPr="00725071">
              <w:rPr>
                <w:rStyle w:val="libPoemTiniChar0"/>
                <w:rtl/>
              </w:rPr>
              <w:br/>
              <w:t> </w:t>
            </w:r>
          </w:p>
        </w:tc>
        <w:tc>
          <w:tcPr>
            <w:tcW w:w="282" w:type="dxa"/>
          </w:tcPr>
          <w:p w:rsidR="006F0BAA" w:rsidRDefault="006F0BAA" w:rsidP="002D0DBF">
            <w:pPr>
              <w:pStyle w:val="libPoem"/>
              <w:rPr>
                <w:rtl/>
              </w:rPr>
            </w:pPr>
          </w:p>
        </w:tc>
        <w:tc>
          <w:tcPr>
            <w:tcW w:w="3920" w:type="dxa"/>
          </w:tcPr>
          <w:p w:rsidR="006F0BAA" w:rsidRDefault="006F0BAA" w:rsidP="002D0DBF">
            <w:pPr>
              <w:pStyle w:val="libPoem"/>
            </w:pPr>
            <w:r>
              <w:rPr>
                <w:rtl/>
                <w:lang w:bidi="fa-IR"/>
              </w:rPr>
              <w:t>والز</w:t>
            </w:r>
            <w:r w:rsidR="0078682D">
              <w:rPr>
                <w:rFonts w:hint="cs"/>
                <w:rtl/>
                <w:lang w:bidi="fa-IR"/>
              </w:rPr>
              <w:t>ّ</w:t>
            </w:r>
            <w:r>
              <w:rPr>
                <w:rtl/>
                <w:lang w:bidi="fa-IR"/>
              </w:rPr>
              <w:t>هر يذبل عند فقد الماء</w:t>
            </w:r>
            <w:r w:rsidR="0078682D">
              <w:rPr>
                <w:rFonts w:hint="cs"/>
                <w:rtl/>
                <w:lang w:bidi="fa-IR"/>
              </w:rPr>
              <w:t>ِ</w:t>
            </w:r>
            <w:r w:rsidRPr="00725071">
              <w:rPr>
                <w:rStyle w:val="libPoemTiniChar0"/>
                <w:rtl/>
              </w:rPr>
              <w:br/>
              <w:t> </w:t>
            </w:r>
          </w:p>
        </w:tc>
      </w:tr>
      <w:tr w:rsidR="006F0BAA" w:rsidTr="006F0BAA">
        <w:tblPrEx>
          <w:tblLook w:val="04A0" w:firstRow="1" w:lastRow="0" w:firstColumn="1" w:lastColumn="0" w:noHBand="0" w:noVBand="1"/>
        </w:tblPrEx>
        <w:trPr>
          <w:trHeight w:val="350"/>
        </w:trPr>
        <w:tc>
          <w:tcPr>
            <w:tcW w:w="3960" w:type="dxa"/>
          </w:tcPr>
          <w:p w:rsidR="006F0BAA" w:rsidRDefault="006F0BAA" w:rsidP="002D0DBF">
            <w:pPr>
              <w:pStyle w:val="libPoem"/>
            </w:pPr>
            <w:r>
              <w:rPr>
                <w:rtl/>
                <w:lang w:bidi="fa-IR"/>
              </w:rPr>
              <w:t>ولكم سبت عقلا</w:t>
            </w:r>
            <w:r w:rsidR="0078682D">
              <w:rPr>
                <w:rFonts w:hint="cs"/>
                <w:rtl/>
                <w:lang w:bidi="fa-IR"/>
              </w:rPr>
              <w:t>ً</w:t>
            </w:r>
            <w:r>
              <w:rPr>
                <w:rtl/>
                <w:lang w:bidi="fa-IR"/>
              </w:rPr>
              <w:t xml:space="preserve"> بسحر بيانها</w:t>
            </w:r>
            <w:r w:rsidRPr="00725071">
              <w:rPr>
                <w:rStyle w:val="libPoemTiniChar0"/>
                <w:rtl/>
              </w:rPr>
              <w:br/>
              <w:t> </w:t>
            </w:r>
          </w:p>
        </w:tc>
        <w:tc>
          <w:tcPr>
            <w:tcW w:w="282" w:type="dxa"/>
          </w:tcPr>
          <w:p w:rsidR="006F0BAA" w:rsidRDefault="006F0BAA" w:rsidP="002D0DBF">
            <w:pPr>
              <w:pStyle w:val="libPoem"/>
              <w:rPr>
                <w:rtl/>
              </w:rPr>
            </w:pPr>
          </w:p>
        </w:tc>
        <w:tc>
          <w:tcPr>
            <w:tcW w:w="3920" w:type="dxa"/>
          </w:tcPr>
          <w:p w:rsidR="006F0BAA" w:rsidRDefault="006F0BAA" w:rsidP="002D0DBF">
            <w:pPr>
              <w:pStyle w:val="libPoem"/>
            </w:pPr>
            <w:r>
              <w:rPr>
                <w:rtl/>
                <w:lang w:bidi="fa-IR"/>
              </w:rPr>
              <w:t>وبحكمة من شعرها غر</w:t>
            </w:r>
            <w:r w:rsidR="0078682D">
              <w:rPr>
                <w:rFonts w:hint="cs"/>
                <w:rtl/>
                <w:lang w:bidi="fa-IR"/>
              </w:rPr>
              <w:t>ّ</w:t>
            </w:r>
            <w:r>
              <w:rPr>
                <w:rtl/>
                <w:lang w:bidi="fa-IR"/>
              </w:rPr>
              <w:t>اء</w:t>
            </w:r>
            <w:r w:rsidR="0078682D">
              <w:rPr>
                <w:rFonts w:hint="cs"/>
                <w:rtl/>
                <w:lang w:bidi="fa-IR"/>
              </w:rPr>
              <w:t>ِ</w:t>
            </w:r>
            <w:r w:rsidRPr="00725071">
              <w:rPr>
                <w:rStyle w:val="libPoemTiniChar0"/>
                <w:rtl/>
              </w:rPr>
              <w:br/>
              <w:t> </w:t>
            </w:r>
          </w:p>
        </w:tc>
      </w:tr>
      <w:tr w:rsidR="006F0BAA" w:rsidTr="006F0BAA">
        <w:tblPrEx>
          <w:tblLook w:val="04A0" w:firstRow="1" w:lastRow="0" w:firstColumn="1" w:lastColumn="0" w:noHBand="0" w:noVBand="1"/>
        </w:tblPrEx>
        <w:trPr>
          <w:trHeight w:val="350"/>
        </w:trPr>
        <w:tc>
          <w:tcPr>
            <w:tcW w:w="3960" w:type="dxa"/>
          </w:tcPr>
          <w:p w:rsidR="006F0BAA" w:rsidRDefault="006F0BAA" w:rsidP="002D0DBF">
            <w:pPr>
              <w:pStyle w:val="libPoem"/>
            </w:pPr>
            <w:r>
              <w:rPr>
                <w:rtl/>
                <w:lang w:bidi="fa-IR"/>
              </w:rPr>
              <w:t>يا صاحب الفضل ال</w:t>
            </w:r>
            <w:r w:rsidR="0078682D">
              <w:rPr>
                <w:rFonts w:hint="cs"/>
                <w:rtl/>
                <w:lang w:bidi="fa-IR"/>
              </w:rPr>
              <w:t>ّ</w:t>
            </w:r>
            <w:r>
              <w:rPr>
                <w:rtl/>
                <w:lang w:bidi="fa-IR"/>
              </w:rPr>
              <w:t>ذي من فضله</w:t>
            </w:r>
            <w:r w:rsidRPr="00725071">
              <w:rPr>
                <w:rStyle w:val="libPoemTiniChar0"/>
                <w:rtl/>
              </w:rPr>
              <w:br/>
              <w:t> </w:t>
            </w:r>
          </w:p>
        </w:tc>
        <w:tc>
          <w:tcPr>
            <w:tcW w:w="282" w:type="dxa"/>
          </w:tcPr>
          <w:p w:rsidR="006F0BAA" w:rsidRDefault="006F0BAA" w:rsidP="002D0DBF">
            <w:pPr>
              <w:pStyle w:val="libPoem"/>
              <w:rPr>
                <w:rtl/>
              </w:rPr>
            </w:pPr>
          </w:p>
        </w:tc>
        <w:tc>
          <w:tcPr>
            <w:tcW w:w="3920" w:type="dxa"/>
          </w:tcPr>
          <w:p w:rsidR="006F0BAA" w:rsidRDefault="006F0BAA" w:rsidP="0078682D">
            <w:pPr>
              <w:pStyle w:val="libPoem"/>
            </w:pPr>
            <w:r>
              <w:rPr>
                <w:rtl/>
                <w:lang w:bidi="fa-IR"/>
              </w:rPr>
              <w:t>ي</w:t>
            </w:r>
            <w:r w:rsidR="0078682D">
              <w:rPr>
                <w:rFonts w:hint="cs"/>
                <w:rtl/>
                <w:lang w:bidi="fa-IR"/>
              </w:rPr>
              <w:t>ُ</w:t>
            </w:r>
            <w:r>
              <w:rPr>
                <w:rtl/>
                <w:lang w:bidi="fa-IR"/>
              </w:rPr>
              <w:t>جنى جني</w:t>
            </w:r>
            <w:r w:rsidR="0078682D">
              <w:rPr>
                <w:rFonts w:hint="cs"/>
                <w:rtl/>
                <w:lang w:bidi="fa-IR"/>
              </w:rPr>
              <w:t>ّ</w:t>
            </w:r>
            <w:r>
              <w:rPr>
                <w:rtl/>
                <w:lang w:bidi="fa-IR"/>
              </w:rPr>
              <w:t xml:space="preserve"> بلاغة البلغاء</w:t>
            </w:r>
            <w:r w:rsidR="0078682D">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6F662A" w:rsidTr="002D0DBF">
        <w:trPr>
          <w:trHeight w:val="350"/>
        </w:trPr>
        <w:tc>
          <w:tcPr>
            <w:tcW w:w="3920" w:type="dxa"/>
            <w:shd w:val="clear" w:color="auto" w:fill="auto"/>
          </w:tcPr>
          <w:p w:rsidR="006F662A" w:rsidRDefault="006F662A" w:rsidP="002D0DBF">
            <w:pPr>
              <w:pStyle w:val="libPoem"/>
            </w:pPr>
            <w:r>
              <w:rPr>
                <w:rtl/>
                <w:lang w:bidi="fa-IR"/>
              </w:rPr>
              <w:lastRenderedPageBreak/>
              <w:t>خذ روض مدح لم يجده القطر بل</w:t>
            </w:r>
            <w:r w:rsidRPr="00725071">
              <w:rPr>
                <w:rStyle w:val="libPoemTiniChar0"/>
                <w:rtl/>
              </w:rPr>
              <w:br/>
              <w:t> </w:t>
            </w:r>
          </w:p>
        </w:tc>
        <w:tc>
          <w:tcPr>
            <w:tcW w:w="279" w:type="dxa"/>
            <w:shd w:val="clear" w:color="auto" w:fill="auto"/>
          </w:tcPr>
          <w:p w:rsidR="006F662A" w:rsidRDefault="006F662A" w:rsidP="002D0DBF">
            <w:pPr>
              <w:pStyle w:val="libPoem"/>
              <w:rPr>
                <w:rtl/>
              </w:rPr>
            </w:pPr>
          </w:p>
        </w:tc>
        <w:tc>
          <w:tcPr>
            <w:tcW w:w="3881" w:type="dxa"/>
            <w:shd w:val="clear" w:color="auto" w:fill="auto"/>
          </w:tcPr>
          <w:p w:rsidR="006F662A" w:rsidRDefault="006F662A" w:rsidP="002D0DBF">
            <w:pPr>
              <w:pStyle w:val="libPoem"/>
            </w:pPr>
            <w:r>
              <w:rPr>
                <w:rtl/>
                <w:lang w:bidi="fa-IR"/>
              </w:rPr>
              <w:t>قد جاد منبته ولي</w:t>
            </w:r>
            <w:r>
              <w:rPr>
                <w:rFonts w:hint="cs"/>
                <w:rtl/>
                <w:lang w:bidi="fa-IR"/>
              </w:rPr>
              <w:t>ّ</w:t>
            </w:r>
            <w:r>
              <w:rPr>
                <w:rtl/>
                <w:lang w:bidi="fa-IR"/>
              </w:rPr>
              <w:t xml:space="preserve"> ولاء</w:t>
            </w:r>
            <w:r>
              <w:rPr>
                <w:rFonts w:hint="cs"/>
                <w:rtl/>
                <w:lang w:bidi="fa-IR"/>
              </w:rPr>
              <w:t>ِ</w:t>
            </w:r>
            <w:r w:rsidRPr="00725071">
              <w:rPr>
                <w:rStyle w:val="libPoemTiniChar0"/>
                <w:rtl/>
              </w:rPr>
              <w:br/>
              <w:t> </w:t>
            </w:r>
          </w:p>
        </w:tc>
      </w:tr>
      <w:tr w:rsidR="006F662A" w:rsidTr="002D0DBF">
        <w:trPr>
          <w:trHeight w:val="350"/>
        </w:trPr>
        <w:tc>
          <w:tcPr>
            <w:tcW w:w="3920" w:type="dxa"/>
          </w:tcPr>
          <w:p w:rsidR="006F662A" w:rsidRDefault="006F662A" w:rsidP="002D0DBF">
            <w:pPr>
              <w:pStyle w:val="libPoem"/>
            </w:pPr>
            <w:r>
              <w:rPr>
                <w:rtl/>
                <w:lang w:bidi="fa-IR"/>
              </w:rPr>
              <w:t>يبدي الش</w:t>
            </w:r>
            <w:r>
              <w:rPr>
                <w:rFonts w:hint="cs"/>
                <w:rtl/>
                <w:lang w:bidi="fa-IR"/>
              </w:rPr>
              <w:t>ّ</w:t>
            </w:r>
            <w:r>
              <w:rPr>
                <w:rtl/>
                <w:lang w:bidi="fa-IR"/>
              </w:rPr>
              <w:t>ذى منه قبول قبولكم</w:t>
            </w:r>
            <w:r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6F662A" w:rsidP="002D0DBF">
            <w:pPr>
              <w:pStyle w:val="libPoem"/>
            </w:pPr>
            <w:r>
              <w:rPr>
                <w:rtl/>
                <w:lang w:bidi="fa-IR"/>
              </w:rPr>
              <w:t>لو حب</w:t>
            </w:r>
            <w:r>
              <w:rPr>
                <w:rFonts w:hint="cs"/>
                <w:rtl/>
                <w:lang w:bidi="fa-IR"/>
              </w:rPr>
              <w:t>ّ</w:t>
            </w:r>
            <w:r>
              <w:rPr>
                <w:rtl/>
                <w:lang w:bidi="fa-IR"/>
              </w:rPr>
              <w:t xml:space="preserve"> في أسحار حسن رجائي</w:t>
            </w:r>
            <w:r w:rsidRPr="00725071">
              <w:rPr>
                <w:rStyle w:val="libPoemTiniChar0"/>
                <w:rtl/>
              </w:rPr>
              <w:br/>
              <w:t> </w:t>
            </w:r>
          </w:p>
        </w:tc>
      </w:tr>
      <w:tr w:rsidR="006F662A" w:rsidTr="002D0DBF">
        <w:trPr>
          <w:trHeight w:val="350"/>
        </w:trPr>
        <w:tc>
          <w:tcPr>
            <w:tcW w:w="3920" w:type="dxa"/>
          </w:tcPr>
          <w:p w:rsidR="006F662A" w:rsidRDefault="006F662A" w:rsidP="002D0DBF">
            <w:pPr>
              <w:pStyle w:val="libPoem"/>
            </w:pPr>
            <w:r>
              <w:rPr>
                <w:rtl/>
                <w:lang w:bidi="fa-IR"/>
              </w:rPr>
              <w:t>فأعوذ بالر</w:t>
            </w:r>
            <w:r>
              <w:rPr>
                <w:rFonts w:hint="cs"/>
                <w:rtl/>
                <w:lang w:bidi="fa-IR"/>
              </w:rPr>
              <w:t>َّ</w:t>
            </w:r>
            <w:r>
              <w:rPr>
                <w:rtl/>
                <w:lang w:bidi="fa-IR"/>
              </w:rPr>
              <w:t>حمن من أن يغتدي</w:t>
            </w:r>
            <w:r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6F662A" w:rsidP="006F662A">
            <w:pPr>
              <w:pStyle w:val="libPoem"/>
            </w:pPr>
            <w:r>
              <w:rPr>
                <w:rtl/>
                <w:lang w:bidi="fa-IR"/>
              </w:rPr>
              <w:t>بهجير هجرك شاحب ال</w:t>
            </w:r>
            <w:r>
              <w:rPr>
                <w:rFonts w:hint="cs"/>
                <w:rtl/>
                <w:lang w:bidi="fa-IR"/>
              </w:rPr>
              <w:t>أ</w:t>
            </w:r>
            <w:r>
              <w:rPr>
                <w:rtl/>
                <w:lang w:bidi="fa-IR"/>
              </w:rPr>
              <w:t>رجاء</w:t>
            </w:r>
            <w:r w:rsidRPr="00725071">
              <w:rPr>
                <w:rStyle w:val="libPoemTiniChar0"/>
                <w:rtl/>
              </w:rPr>
              <w:br/>
              <w:t> </w:t>
            </w:r>
          </w:p>
        </w:tc>
      </w:tr>
      <w:tr w:rsidR="006F662A" w:rsidTr="002D0DBF">
        <w:trPr>
          <w:trHeight w:val="350"/>
        </w:trPr>
        <w:tc>
          <w:tcPr>
            <w:tcW w:w="3920" w:type="dxa"/>
          </w:tcPr>
          <w:p w:rsidR="006F662A" w:rsidRDefault="006F662A" w:rsidP="002D0DBF">
            <w:pPr>
              <w:pStyle w:val="libPoem"/>
            </w:pPr>
            <w:r>
              <w:rPr>
                <w:rtl/>
                <w:lang w:bidi="fa-IR"/>
              </w:rPr>
              <w:t>لا زال قدرك كاسمك الس</w:t>
            </w:r>
            <w:r>
              <w:rPr>
                <w:rFonts w:hint="cs"/>
                <w:rtl/>
                <w:lang w:bidi="fa-IR"/>
              </w:rPr>
              <w:t>ّ</w:t>
            </w:r>
            <w:r>
              <w:rPr>
                <w:rtl/>
                <w:lang w:bidi="fa-IR"/>
              </w:rPr>
              <w:t>امي الذي</w:t>
            </w:r>
            <w:r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6F662A" w:rsidP="002D0DBF">
            <w:pPr>
              <w:pStyle w:val="libPoem"/>
            </w:pPr>
            <w:r>
              <w:rPr>
                <w:rtl/>
                <w:lang w:bidi="fa-IR"/>
              </w:rPr>
              <w:t>قد سار في الآفاق سير ذكاء</w:t>
            </w:r>
            <w:r w:rsidRPr="00725071">
              <w:rPr>
                <w:rStyle w:val="libPoemTiniChar0"/>
                <w:rtl/>
              </w:rPr>
              <w:br/>
              <w:t> </w:t>
            </w:r>
          </w:p>
        </w:tc>
      </w:tr>
      <w:tr w:rsidR="006F662A" w:rsidTr="002D0DBF">
        <w:trPr>
          <w:trHeight w:val="350"/>
        </w:trPr>
        <w:tc>
          <w:tcPr>
            <w:tcW w:w="3920" w:type="dxa"/>
          </w:tcPr>
          <w:p w:rsidR="006F662A" w:rsidRDefault="006F662A" w:rsidP="002D0DBF">
            <w:pPr>
              <w:pStyle w:val="libPoem"/>
            </w:pPr>
            <w:r>
              <w:rPr>
                <w:rtl/>
                <w:lang w:bidi="fa-IR"/>
              </w:rPr>
              <w:t>ما خاط أجفان الورى وسن</w:t>
            </w:r>
            <w:r>
              <w:rPr>
                <w:rFonts w:hint="cs"/>
                <w:rtl/>
                <w:lang w:bidi="fa-IR"/>
              </w:rPr>
              <w:t>ٌ</w:t>
            </w:r>
            <w:r>
              <w:rPr>
                <w:rtl/>
                <w:lang w:bidi="fa-IR"/>
              </w:rPr>
              <w:t xml:space="preserve"> وما</w:t>
            </w:r>
            <w:r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6F662A" w:rsidP="002D0DBF">
            <w:pPr>
              <w:pStyle w:val="libPoem"/>
            </w:pPr>
            <w:r>
              <w:rPr>
                <w:rtl/>
                <w:lang w:bidi="fa-IR"/>
              </w:rPr>
              <w:t>شق</w:t>
            </w:r>
            <w:r>
              <w:rPr>
                <w:rFonts w:hint="cs"/>
                <w:rtl/>
                <w:lang w:bidi="fa-IR"/>
              </w:rPr>
              <w:t>َّ</w:t>
            </w:r>
            <w:r>
              <w:rPr>
                <w:rtl/>
                <w:lang w:bidi="fa-IR"/>
              </w:rPr>
              <w:t xml:space="preserve"> الص</w:t>
            </w:r>
            <w:r>
              <w:rPr>
                <w:rFonts w:hint="cs"/>
                <w:rtl/>
                <w:lang w:bidi="fa-IR"/>
              </w:rPr>
              <w:t>ّ</w:t>
            </w:r>
            <w:r>
              <w:rPr>
                <w:rtl/>
                <w:lang w:bidi="fa-IR"/>
              </w:rPr>
              <w:t>باح غلاله الظلماء</w:t>
            </w:r>
            <w:r w:rsidRPr="00725071">
              <w:rPr>
                <w:rStyle w:val="libPoemTiniChar0"/>
                <w:rtl/>
              </w:rPr>
              <w:br/>
              <w:t> </w:t>
            </w:r>
          </w:p>
        </w:tc>
      </w:tr>
    </w:tbl>
    <w:p w:rsidR="00A568EA" w:rsidRDefault="00133737" w:rsidP="00133737">
      <w:pPr>
        <w:pStyle w:val="libNormal"/>
        <w:rPr>
          <w:rtl/>
          <w:lang w:bidi="fa-IR"/>
        </w:rPr>
      </w:pPr>
      <w:r>
        <w:rPr>
          <w:rtl/>
          <w:lang w:bidi="fa-IR"/>
        </w:rPr>
        <w:t>ولشاعرنا العاملي</w:t>
      </w:r>
      <w:r w:rsidR="006F662A">
        <w:rPr>
          <w:rFonts w:hint="cs"/>
          <w:rtl/>
          <w:lang w:bidi="fa-IR"/>
        </w:rPr>
        <w:t>ّ</w:t>
      </w:r>
      <w:r>
        <w:rPr>
          <w:rtl/>
          <w:lang w:bidi="fa-IR"/>
        </w:rPr>
        <w:t xml:space="preserve"> قصائد طوال في مدح الإمام أمير المؤمنين ورثاء ولده الإمام السبط الش</w:t>
      </w:r>
      <w:r w:rsidR="006F662A">
        <w:rPr>
          <w:rFonts w:hint="cs"/>
          <w:rtl/>
          <w:lang w:bidi="fa-IR"/>
        </w:rPr>
        <w:t>ّ</w:t>
      </w:r>
      <w:r>
        <w:rPr>
          <w:rtl/>
          <w:lang w:bidi="fa-IR"/>
        </w:rPr>
        <w:t>هيد سلام الله عليهما</w:t>
      </w:r>
      <w:r w:rsidR="00C81984">
        <w:rPr>
          <w:rtl/>
          <w:lang w:bidi="fa-IR"/>
        </w:rPr>
        <w:t>،</w:t>
      </w:r>
      <w:r>
        <w:rPr>
          <w:rtl/>
          <w:lang w:bidi="fa-IR"/>
        </w:rPr>
        <w:t xml:space="preserve"> ومن مديحه أمير المؤمنين قصيدة أو</w:t>
      </w:r>
      <w:r w:rsidR="006F662A">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F662A" w:rsidTr="002D0DBF">
        <w:trPr>
          <w:trHeight w:val="350"/>
        </w:trPr>
        <w:tc>
          <w:tcPr>
            <w:tcW w:w="3920" w:type="dxa"/>
            <w:shd w:val="clear" w:color="auto" w:fill="auto"/>
          </w:tcPr>
          <w:p w:rsidR="006F662A" w:rsidRDefault="006F662A" w:rsidP="002D0DBF">
            <w:pPr>
              <w:pStyle w:val="libPoem"/>
            </w:pPr>
            <w:r>
              <w:rPr>
                <w:rtl/>
                <w:lang w:bidi="fa-IR"/>
              </w:rPr>
              <w:t>الد</w:t>
            </w:r>
            <w:r>
              <w:rPr>
                <w:rFonts w:hint="cs"/>
                <w:rtl/>
                <w:lang w:bidi="fa-IR"/>
              </w:rPr>
              <w:t>ّ</w:t>
            </w:r>
            <w:r>
              <w:rPr>
                <w:rtl/>
                <w:lang w:bidi="fa-IR"/>
              </w:rPr>
              <w:t>هر أصبح لي معاند</w:t>
            </w:r>
            <w:r>
              <w:rPr>
                <w:rFonts w:hint="cs"/>
                <w:rtl/>
                <w:lang w:bidi="fa-IR"/>
              </w:rPr>
              <w:t>ْ</w:t>
            </w:r>
            <w:r w:rsidRPr="00725071">
              <w:rPr>
                <w:rStyle w:val="libPoemTiniChar0"/>
                <w:rtl/>
              </w:rPr>
              <w:br/>
              <w:t> </w:t>
            </w:r>
          </w:p>
        </w:tc>
        <w:tc>
          <w:tcPr>
            <w:tcW w:w="279" w:type="dxa"/>
            <w:shd w:val="clear" w:color="auto" w:fill="auto"/>
          </w:tcPr>
          <w:p w:rsidR="006F662A" w:rsidRDefault="006F662A" w:rsidP="002D0DBF">
            <w:pPr>
              <w:pStyle w:val="libPoem"/>
              <w:rPr>
                <w:rtl/>
              </w:rPr>
            </w:pPr>
          </w:p>
        </w:tc>
        <w:tc>
          <w:tcPr>
            <w:tcW w:w="3881" w:type="dxa"/>
            <w:shd w:val="clear" w:color="auto" w:fill="auto"/>
          </w:tcPr>
          <w:p w:rsidR="006F662A" w:rsidRDefault="006F662A" w:rsidP="002D0DBF">
            <w:pPr>
              <w:pStyle w:val="libPoem"/>
            </w:pPr>
            <w:r>
              <w:rPr>
                <w:rtl/>
                <w:lang w:bidi="fa-IR"/>
              </w:rPr>
              <w:t>وسطى علي</w:t>
            </w:r>
            <w:r>
              <w:rPr>
                <w:rFonts w:hint="cs"/>
                <w:rtl/>
                <w:lang w:bidi="fa-IR"/>
              </w:rPr>
              <w:t>َّ</w:t>
            </w:r>
            <w:r>
              <w:rPr>
                <w:rtl/>
                <w:lang w:bidi="fa-IR"/>
              </w:rPr>
              <w:t xml:space="preserve"> وصال عامد</w:t>
            </w:r>
            <w:r>
              <w:rPr>
                <w:rFonts w:hint="cs"/>
                <w:rtl/>
                <w:lang w:bidi="fa-IR"/>
              </w:rPr>
              <w:t>ْ</w:t>
            </w:r>
            <w:r w:rsidRPr="00725071">
              <w:rPr>
                <w:rStyle w:val="libPoemTiniChar0"/>
                <w:rtl/>
              </w:rPr>
              <w:br/>
              <w:t> </w:t>
            </w:r>
          </w:p>
        </w:tc>
      </w:tr>
      <w:tr w:rsidR="006F662A" w:rsidTr="002D0DBF">
        <w:trPr>
          <w:trHeight w:val="350"/>
        </w:trPr>
        <w:tc>
          <w:tcPr>
            <w:tcW w:w="3920" w:type="dxa"/>
          </w:tcPr>
          <w:p w:rsidR="006F662A" w:rsidRDefault="006F662A" w:rsidP="002D0DBF">
            <w:pPr>
              <w:pStyle w:val="libPoem"/>
            </w:pPr>
            <w:r>
              <w:rPr>
                <w:rtl/>
                <w:lang w:bidi="fa-IR"/>
              </w:rPr>
              <w:t>وأشارت الأي</w:t>
            </w:r>
            <w:r>
              <w:rPr>
                <w:rFonts w:hint="cs"/>
                <w:rtl/>
                <w:lang w:bidi="fa-IR"/>
              </w:rPr>
              <w:t>ّ</w:t>
            </w:r>
            <w:r>
              <w:rPr>
                <w:rtl/>
                <w:lang w:bidi="fa-IR"/>
              </w:rPr>
              <w:t>ام نحوي</w:t>
            </w:r>
            <w:r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6F662A" w:rsidP="002D0DBF">
            <w:pPr>
              <w:pStyle w:val="libPoem"/>
            </w:pPr>
            <w:r>
              <w:rPr>
                <w:rtl/>
                <w:lang w:bidi="fa-IR"/>
              </w:rPr>
              <w:t>بالمكاره و</w:t>
            </w:r>
            <w:r>
              <w:rPr>
                <w:rFonts w:hint="cs"/>
                <w:rtl/>
                <w:lang w:bidi="fa-IR"/>
              </w:rPr>
              <w:t xml:space="preserve"> </w:t>
            </w:r>
            <w:r>
              <w:rPr>
                <w:rtl/>
                <w:lang w:bidi="fa-IR"/>
              </w:rPr>
              <w:t>المكائد</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يقول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F662A" w:rsidTr="002D0DBF">
        <w:trPr>
          <w:trHeight w:val="350"/>
        </w:trPr>
        <w:tc>
          <w:tcPr>
            <w:tcW w:w="3920" w:type="dxa"/>
            <w:shd w:val="clear" w:color="auto" w:fill="auto"/>
          </w:tcPr>
          <w:p w:rsidR="006F662A" w:rsidRDefault="006F662A" w:rsidP="002D0DBF">
            <w:pPr>
              <w:pStyle w:val="libPoem"/>
            </w:pPr>
            <w:r>
              <w:rPr>
                <w:rtl/>
                <w:lang w:bidi="fa-IR"/>
              </w:rPr>
              <w:t>يا سعد وق</w:t>
            </w:r>
            <w:r w:rsidR="003B4554">
              <w:rPr>
                <w:rFonts w:hint="cs"/>
                <w:rtl/>
                <w:lang w:bidi="fa-IR"/>
              </w:rPr>
              <w:t>ّ</w:t>
            </w:r>
            <w:r>
              <w:rPr>
                <w:rtl/>
                <w:lang w:bidi="fa-IR"/>
              </w:rPr>
              <w:t>يت الن</w:t>
            </w:r>
            <w:r w:rsidR="003B4554">
              <w:rPr>
                <w:rFonts w:hint="cs"/>
                <w:rtl/>
                <w:lang w:bidi="fa-IR"/>
              </w:rPr>
              <w:t>ّ</w:t>
            </w:r>
            <w:r>
              <w:rPr>
                <w:rtl/>
                <w:lang w:bidi="fa-IR"/>
              </w:rPr>
              <w:t>وى</w:t>
            </w:r>
            <w:r w:rsidRPr="00725071">
              <w:rPr>
                <w:rStyle w:val="libPoemTiniChar0"/>
                <w:rtl/>
              </w:rPr>
              <w:br/>
              <w:t> </w:t>
            </w:r>
          </w:p>
        </w:tc>
        <w:tc>
          <w:tcPr>
            <w:tcW w:w="279" w:type="dxa"/>
            <w:shd w:val="clear" w:color="auto" w:fill="auto"/>
          </w:tcPr>
          <w:p w:rsidR="006F662A" w:rsidRDefault="006F662A" w:rsidP="002D0DBF">
            <w:pPr>
              <w:pStyle w:val="libPoem"/>
              <w:rPr>
                <w:rtl/>
              </w:rPr>
            </w:pPr>
          </w:p>
        </w:tc>
        <w:tc>
          <w:tcPr>
            <w:tcW w:w="3881" w:type="dxa"/>
            <w:shd w:val="clear" w:color="auto" w:fill="auto"/>
          </w:tcPr>
          <w:p w:rsidR="006F662A" w:rsidRDefault="003B4554" w:rsidP="002D0DBF">
            <w:pPr>
              <w:pStyle w:val="libPoem"/>
            </w:pPr>
            <w:r>
              <w:rPr>
                <w:rtl/>
                <w:lang w:bidi="fa-IR"/>
              </w:rPr>
              <w:t>وكفيت منها ما أكابد</w:t>
            </w:r>
            <w:r>
              <w:rPr>
                <w:rFonts w:hint="cs"/>
                <w:rtl/>
                <w:lang w:bidi="fa-IR"/>
              </w:rPr>
              <w:t>ْ</w:t>
            </w:r>
            <w:r w:rsidR="006F662A" w:rsidRPr="00725071">
              <w:rPr>
                <w:rStyle w:val="libPoemTiniChar0"/>
                <w:rtl/>
              </w:rPr>
              <w:br/>
              <w:t> </w:t>
            </w:r>
          </w:p>
        </w:tc>
      </w:tr>
      <w:tr w:rsidR="006F662A" w:rsidTr="002D0DBF">
        <w:trPr>
          <w:trHeight w:val="350"/>
        </w:trPr>
        <w:tc>
          <w:tcPr>
            <w:tcW w:w="3920" w:type="dxa"/>
          </w:tcPr>
          <w:p w:rsidR="006F662A" w:rsidRDefault="006F662A" w:rsidP="002D0DBF">
            <w:pPr>
              <w:pStyle w:val="libPoem"/>
            </w:pPr>
            <w:r>
              <w:rPr>
                <w:rtl/>
                <w:lang w:bidi="fa-IR"/>
              </w:rPr>
              <w:t>بالله إن جزت الغري</w:t>
            </w:r>
            <w:r w:rsidR="003B4554">
              <w:rPr>
                <w:rFonts w:hint="cs"/>
                <w:rtl/>
                <w:lang w:bidi="fa-IR"/>
              </w:rPr>
              <w:t>َّ</w:t>
            </w:r>
            <w:r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فعج على خير المشاهد</w:t>
            </w:r>
            <w:r>
              <w:rPr>
                <w:rFonts w:hint="cs"/>
                <w:rtl/>
                <w:lang w:bidi="fa-IR"/>
              </w:rPr>
              <w:t>ْ</w:t>
            </w:r>
            <w:r w:rsidR="006F662A" w:rsidRPr="00725071">
              <w:rPr>
                <w:rStyle w:val="libPoemTiniChar0"/>
                <w:rtl/>
              </w:rPr>
              <w:br/>
              <w:t> </w:t>
            </w:r>
          </w:p>
        </w:tc>
      </w:tr>
      <w:tr w:rsidR="006F662A" w:rsidTr="002D0DBF">
        <w:trPr>
          <w:trHeight w:val="350"/>
        </w:trPr>
        <w:tc>
          <w:tcPr>
            <w:tcW w:w="3920" w:type="dxa"/>
          </w:tcPr>
          <w:p w:rsidR="006F662A" w:rsidRDefault="006F662A" w:rsidP="002D0DBF">
            <w:pPr>
              <w:pStyle w:val="libPoem"/>
            </w:pPr>
            <w:r>
              <w:rPr>
                <w:rtl/>
                <w:lang w:bidi="fa-IR"/>
              </w:rPr>
              <w:t>وقف الر</w:t>
            </w:r>
            <w:r w:rsidR="003B4554">
              <w:rPr>
                <w:rFonts w:hint="cs"/>
                <w:rtl/>
                <w:lang w:bidi="fa-IR"/>
              </w:rPr>
              <w:t>ّ</w:t>
            </w:r>
            <w:r>
              <w:rPr>
                <w:rtl/>
                <w:lang w:bidi="fa-IR"/>
              </w:rPr>
              <w:t>كاب ونادها</w:t>
            </w:r>
            <w:r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هن</w:t>
            </w:r>
            <w:r>
              <w:rPr>
                <w:rFonts w:hint="cs"/>
                <w:rtl/>
                <w:lang w:bidi="fa-IR"/>
              </w:rPr>
              <w:t>ّ</w:t>
            </w:r>
            <w:r>
              <w:rPr>
                <w:rtl/>
                <w:lang w:bidi="fa-IR"/>
              </w:rPr>
              <w:t>يت في نيل المقاصد</w:t>
            </w:r>
            <w:r>
              <w:rPr>
                <w:rFonts w:hint="cs"/>
                <w:rtl/>
                <w:lang w:bidi="fa-IR"/>
              </w:rPr>
              <w:t>ْ</w:t>
            </w:r>
            <w:r w:rsidR="006F662A" w:rsidRPr="00725071">
              <w:rPr>
                <w:rStyle w:val="libPoemTiniChar0"/>
                <w:rtl/>
              </w:rPr>
              <w:br/>
              <w:t> </w:t>
            </w:r>
          </w:p>
        </w:tc>
      </w:tr>
      <w:tr w:rsidR="006F662A" w:rsidTr="002D0DBF">
        <w:trPr>
          <w:trHeight w:val="350"/>
        </w:trPr>
        <w:tc>
          <w:tcPr>
            <w:tcW w:w="3920" w:type="dxa"/>
          </w:tcPr>
          <w:p w:rsidR="006F662A" w:rsidRDefault="006F662A" w:rsidP="002D0DBF">
            <w:pPr>
              <w:pStyle w:val="libPoem"/>
            </w:pPr>
            <w:r>
              <w:rPr>
                <w:rtl/>
                <w:lang w:bidi="fa-IR"/>
              </w:rPr>
              <w:t>واخلع بها نعليك ملتثم</w:t>
            </w:r>
            <w:r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الث</w:t>
            </w:r>
            <w:r>
              <w:rPr>
                <w:rFonts w:hint="cs"/>
                <w:rtl/>
                <w:lang w:bidi="fa-IR"/>
              </w:rPr>
              <w:t>ّ</w:t>
            </w:r>
            <w:r>
              <w:rPr>
                <w:rtl/>
                <w:lang w:bidi="fa-IR"/>
              </w:rPr>
              <w:t>رى لله ساجد</w:t>
            </w:r>
            <w:r>
              <w:rPr>
                <w:rFonts w:hint="cs"/>
                <w:rtl/>
                <w:lang w:bidi="fa-IR"/>
              </w:rPr>
              <w:t>ْ</w:t>
            </w:r>
            <w:r w:rsidR="006F662A" w:rsidRPr="00725071">
              <w:rPr>
                <w:rStyle w:val="libPoemTiniChar0"/>
                <w:rtl/>
              </w:rPr>
              <w:br/>
              <w:t> </w:t>
            </w:r>
          </w:p>
        </w:tc>
      </w:tr>
      <w:tr w:rsidR="006F662A" w:rsidTr="002D0DBF">
        <w:trPr>
          <w:trHeight w:val="350"/>
        </w:trPr>
        <w:tc>
          <w:tcPr>
            <w:tcW w:w="3920" w:type="dxa"/>
          </w:tcPr>
          <w:p w:rsidR="006F662A" w:rsidRDefault="003B4554" w:rsidP="002D0DBF">
            <w:pPr>
              <w:pStyle w:val="libPoem"/>
            </w:pPr>
            <w:r>
              <w:rPr>
                <w:rtl/>
                <w:lang w:bidi="fa-IR"/>
              </w:rPr>
              <w:t>واعمد إلى تقبيل أعتاب</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الإمام البر</w:t>
            </w:r>
            <w:r>
              <w:rPr>
                <w:rFonts w:hint="cs"/>
                <w:rtl/>
                <w:lang w:bidi="fa-IR"/>
              </w:rPr>
              <w:t>ِّ</w:t>
            </w:r>
            <w:r>
              <w:rPr>
                <w:rtl/>
                <w:lang w:bidi="fa-IR"/>
              </w:rPr>
              <w:t xml:space="preserve"> عامد</w:t>
            </w:r>
            <w:r>
              <w:rPr>
                <w:rFonts w:hint="cs"/>
                <w:rtl/>
                <w:lang w:bidi="fa-IR"/>
              </w:rPr>
              <w:t>ْ</w:t>
            </w:r>
            <w:r w:rsidR="006F662A" w:rsidRPr="00725071">
              <w:rPr>
                <w:rStyle w:val="libPoemTiniChar0"/>
                <w:rtl/>
              </w:rPr>
              <w:br/>
              <w:t> </w:t>
            </w:r>
          </w:p>
        </w:tc>
      </w:tr>
      <w:tr w:rsidR="006F662A" w:rsidTr="002D0DBF">
        <w:tblPrEx>
          <w:tblLook w:val="04A0" w:firstRow="1" w:lastRow="0" w:firstColumn="1" w:lastColumn="0" w:noHBand="0" w:noVBand="1"/>
        </w:tblPrEx>
        <w:trPr>
          <w:trHeight w:val="350"/>
        </w:trPr>
        <w:tc>
          <w:tcPr>
            <w:tcW w:w="3920" w:type="dxa"/>
          </w:tcPr>
          <w:p w:rsidR="006F662A" w:rsidRDefault="003B4554" w:rsidP="002D0DBF">
            <w:pPr>
              <w:pStyle w:val="libPoem"/>
            </w:pPr>
            <w:r>
              <w:rPr>
                <w:rtl/>
                <w:lang w:bidi="fa-IR"/>
              </w:rPr>
              <w:t>مولى البري</w:t>
            </w:r>
            <w:r>
              <w:rPr>
                <w:rFonts w:hint="cs"/>
                <w:rtl/>
                <w:lang w:bidi="fa-IR"/>
              </w:rPr>
              <w:t>َّ</w:t>
            </w:r>
            <w:r>
              <w:rPr>
                <w:rtl/>
                <w:lang w:bidi="fa-IR"/>
              </w:rPr>
              <w:t>ة ذي الت</w:t>
            </w:r>
            <w:r>
              <w:rPr>
                <w:rFonts w:hint="cs"/>
                <w:rtl/>
                <w:lang w:bidi="fa-IR"/>
              </w:rPr>
              <w:t>ّ</w:t>
            </w:r>
            <w:r>
              <w:rPr>
                <w:rtl/>
                <w:lang w:bidi="fa-IR"/>
              </w:rPr>
              <w:t>قى</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عل</w:t>
            </w:r>
            <w:r>
              <w:rPr>
                <w:rFonts w:hint="cs"/>
                <w:rtl/>
                <w:lang w:bidi="fa-IR"/>
              </w:rPr>
              <w:t>َ</w:t>
            </w:r>
            <w:r>
              <w:rPr>
                <w:rtl/>
                <w:lang w:bidi="fa-IR"/>
              </w:rPr>
              <w:t>م الهدى حاوي المحامد</w:t>
            </w:r>
            <w:r>
              <w:rPr>
                <w:rFonts w:hint="cs"/>
                <w:rtl/>
                <w:lang w:bidi="fa-IR"/>
              </w:rPr>
              <w:t>ْ</w:t>
            </w:r>
            <w:r w:rsidR="006F662A" w:rsidRPr="00725071">
              <w:rPr>
                <w:rStyle w:val="libPoemTiniChar0"/>
                <w:rtl/>
              </w:rPr>
              <w:br/>
              <w:t> </w:t>
            </w:r>
          </w:p>
        </w:tc>
      </w:tr>
      <w:tr w:rsidR="006F662A" w:rsidTr="002D0DBF">
        <w:tblPrEx>
          <w:tblLook w:val="04A0" w:firstRow="1" w:lastRow="0" w:firstColumn="1" w:lastColumn="0" w:noHBand="0" w:noVBand="1"/>
        </w:tblPrEx>
        <w:trPr>
          <w:trHeight w:val="350"/>
        </w:trPr>
        <w:tc>
          <w:tcPr>
            <w:tcW w:w="3920" w:type="dxa"/>
          </w:tcPr>
          <w:p w:rsidR="006F662A" w:rsidRDefault="003B4554" w:rsidP="002D0DBF">
            <w:pPr>
              <w:pStyle w:val="libPoem"/>
            </w:pPr>
            <w:r>
              <w:rPr>
                <w:rtl/>
                <w:lang w:bidi="fa-IR"/>
              </w:rPr>
              <w:t>نجل الغطارفة الكرام</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الأريحي</w:t>
            </w:r>
            <w:r>
              <w:rPr>
                <w:rFonts w:hint="cs"/>
                <w:rtl/>
                <w:lang w:bidi="fa-IR"/>
              </w:rPr>
              <w:t>ّ</w:t>
            </w:r>
            <w:r>
              <w:rPr>
                <w:rtl/>
                <w:lang w:bidi="fa-IR"/>
              </w:rPr>
              <w:t>ين الأماجد</w:t>
            </w:r>
            <w:r>
              <w:rPr>
                <w:rFonts w:hint="cs"/>
                <w:rtl/>
                <w:lang w:bidi="fa-IR"/>
              </w:rPr>
              <w:t>ْ</w:t>
            </w:r>
            <w:r w:rsidR="006F662A" w:rsidRPr="00725071">
              <w:rPr>
                <w:rStyle w:val="libPoemTiniChar0"/>
                <w:rtl/>
              </w:rPr>
              <w:br/>
              <w:t> </w:t>
            </w:r>
          </w:p>
        </w:tc>
      </w:tr>
      <w:tr w:rsidR="006F662A" w:rsidTr="002D0DBF">
        <w:tblPrEx>
          <w:tblLook w:val="04A0" w:firstRow="1" w:lastRow="0" w:firstColumn="1" w:lastColumn="0" w:noHBand="0" w:noVBand="1"/>
        </w:tblPrEx>
        <w:trPr>
          <w:trHeight w:val="350"/>
        </w:trPr>
        <w:tc>
          <w:tcPr>
            <w:tcW w:w="3920" w:type="dxa"/>
          </w:tcPr>
          <w:p w:rsidR="006F662A" w:rsidRDefault="003B4554" w:rsidP="002D0DBF">
            <w:pPr>
              <w:pStyle w:val="libPoem"/>
            </w:pPr>
            <w:r>
              <w:rPr>
                <w:rtl/>
                <w:lang w:bidi="fa-IR"/>
              </w:rPr>
              <w:t>كالبحر إل</w:t>
            </w:r>
            <w:r>
              <w:rPr>
                <w:rFonts w:hint="cs"/>
                <w:rtl/>
                <w:lang w:bidi="fa-IR"/>
              </w:rPr>
              <w:t>ّ</w:t>
            </w:r>
            <w:r>
              <w:rPr>
                <w:rtl/>
                <w:lang w:bidi="fa-IR"/>
              </w:rPr>
              <w:t>ا إن</w:t>
            </w:r>
            <w:r>
              <w:rPr>
                <w:rFonts w:hint="cs"/>
                <w:rtl/>
                <w:lang w:bidi="fa-IR"/>
              </w:rPr>
              <w:t>َّ</w:t>
            </w:r>
            <w:r>
              <w:rPr>
                <w:rtl/>
                <w:lang w:bidi="fa-IR"/>
              </w:rPr>
              <w:t>ه</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عذب المصادر والموارد</w:t>
            </w:r>
            <w:r>
              <w:rPr>
                <w:rFonts w:hint="cs"/>
                <w:rtl/>
                <w:lang w:bidi="fa-IR"/>
              </w:rPr>
              <w:t>ْ</w:t>
            </w:r>
            <w:r w:rsidR="006F662A" w:rsidRPr="00725071">
              <w:rPr>
                <w:rStyle w:val="libPoemTiniChar0"/>
                <w:rtl/>
              </w:rPr>
              <w:br/>
              <w:t> </w:t>
            </w:r>
          </w:p>
        </w:tc>
      </w:tr>
      <w:tr w:rsidR="006F662A" w:rsidTr="002D0DBF">
        <w:tblPrEx>
          <w:tblLook w:val="04A0" w:firstRow="1" w:lastRow="0" w:firstColumn="1" w:lastColumn="0" w:noHBand="0" w:noVBand="1"/>
        </w:tblPrEx>
        <w:trPr>
          <w:trHeight w:val="350"/>
        </w:trPr>
        <w:tc>
          <w:tcPr>
            <w:tcW w:w="3920" w:type="dxa"/>
          </w:tcPr>
          <w:p w:rsidR="006F662A" w:rsidRDefault="003B4554" w:rsidP="002D0DBF">
            <w:pPr>
              <w:pStyle w:val="libPoem"/>
            </w:pPr>
            <w:r>
              <w:rPr>
                <w:rtl/>
                <w:lang w:bidi="fa-IR"/>
              </w:rPr>
              <w:t>وقل</w:t>
            </w:r>
            <w:r w:rsidR="00C81984">
              <w:rPr>
                <w:rtl/>
                <w:lang w:bidi="fa-IR"/>
              </w:rPr>
              <w:t>:</w:t>
            </w:r>
            <w:r>
              <w:rPr>
                <w:rtl/>
                <w:lang w:bidi="fa-IR"/>
              </w:rPr>
              <w:t xml:space="preserve"> الس</w:t>
            </w:r>
            <w:r>
              <w:rPr>
                <w:rFonts w:hint="cs"/>
                <w:rtl/>
                <w:lang w:bidi="fa-IR"/>
              </w:rPr>
              <w:t>ّ</w:t>
            </w:r>
            <w:r>
              <w:rPr>
                <w:rtl/>
                <w:lang w:bidi="fa-IR"/>
              </w:rPr>
              <w:t>لام عليك يا</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كهف النجاة لكل وافد</w:t>
            </w:r>
            <w:r>
              <w:rPr>
                <w:rFonts w:hint="cs"/>
                <w:rtl/>
                <w:lang w:bidi="fa-IR"/>
              </w:rPr>
              <w:t>ْ</w:t>
            </w:r>
            <w:r w:rsidR="00C81984">
              <w:rPr>
                <w:rtl/>
                <w:lang w:bidi="fa-IR"/>
              </w:rPr>
              <w:t>!</w:t>
            </w:r>
            <w:r w:rsidR="006F662A" w:rsidRPr="00725071">
              <w:rPr>
                <w:rStyle w:val="libPoemTiniChar0"/>
                <w:rtl/>
              </w:rPr>
              <w:br/>
              <w:t> </w:t>
            </w:r>
          </w:p>
        </w:tc>
      </w:tr>
      <w:tr w:rsidR="006F662A" w:rsidTr="002D0DBF">
        <w:tblPrEx>
          <w:tblLook w:val="04A0" w:firstRow="1" w:lastRow="0" w:firstColumn="1" w:lastColumn="0" w:noHBand="0" w:noVBand="1"/>
        </w:tblPrEx>
        <w:trPr>
          <w:trHeight w:val="350"/>
        </w:trPr>
        <w:tc>
          <w:tcPr>
            <w:tcW w:w="3920" w:type="dxa"/>
          </w:tcPr>
          <w:p w:rsidR="006F662A" w:rsidRDefault="003B4554" w:rsidP="002D0DBF">
            <w:pPr>
              <w:pStyle w:val="libPoem"/>
            </w:pPr>
            <w:r>
              <w:rPr>
                <w:rtl/>
                <w:lang w:bidi="fa-IR"/>
              </w:rPr>
              <w:t>ومحط</w:t>
            </w:r>
            <w:r>
              <w:rPr>
                <w:rFonts w:hint="cs"/>
                <w:rtl/>
                <w:lang w:bidi="fa-IR"/>
              </w:rPr>
              <w:t>ُّ</w:t>
            </w:r>
            <w:r>
              <w:rPr>
                <w:rtl/>
                <w:lang w:bidi="fa-IR"/>
              </w:rPr>
              <w:t xml:space="preserve"> رحل المستضام</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المستجير و</w:t>
            </w:r>
            <w:r>
              <w:rPr>
                <w:rFonts w:hint="cs"/>
                <w:rtl/>
                <w:lang w:bidi="fa-IR"/>
              </w:rPr>
              <w:t xml:space="preserve"> </w:t>
            </w:r>
            <w:r>
              <w:rPr>
                <w:rtl/>
                <w:lang w:bidi="fa-IR"/>
              </w:rPr>
              <w:t>كل</w:t>
            </w:r>
            <w:r>
              <w:rPr>
                <w:rFonts w:hint="cs"/>
                <w:rtl/>
                <w:lang w:bidi="fa-IR"/>
              </w:rPr>
              <w:t>ّ</w:t>
            </w:r>
            <w:r>
              <w:rPr>
                <w:rtl/>
                <w:lang w:bidi="fa-IR"/>
              </w:rPr>
              <w:t xml:space="preserve"> وارد</w:t>
            </w:r>
            <w:r>
              <w:rPr>
                <w:rFonts w:hint="cs"/>
                <w:rtl/>
                <w:lang w:bidi="fa-IR"/>
              </w:rPr>
              <w:t>ْ</w:t>
            </w:r>
            <w:r w:rsidR="006F662A" w:rsidRPr="00725071">
              <w:rPr>
                <w:rStyle w:val="libPoemTiniChar0"/>
                <w:rtl/>
              </w:rPr>
              <w:br/>
              <w:t> </w:t>
            </w:r>
          </w:p>
        </w:tc>
      </w:tr>
      <w:tr w:rsidR="006F662A" w:rsidTr="002D0DBF">
        <w:tblPrEx>
          <w:tblLook w:val="04A0" w:firstRow="1" w:lastRow="0" w:firstColumn="1" w:lastColumn="0" w:noHBand="0" w:noVBand="1"/>
        </w:tblPrEx>
        <w:trPr>
          <w:trHeight w:val="350"/>
        </w:trPr>
        <w:tc>
          <w:tcPr>
            <w:tcW w:w="3920" w:type="dxa"/>
          </w:tcPr>
          <w:p w:rsidR="006F662A" w:rsidRDefault="003B4554" w:rsidP="002D0DBF">
            <w:pPr>
              <w:pStyle w:val="libPoem"/>
            </w:pPr>
            <w:r>
              <w:rPr>
                <w:rtl/>
                <w:lang w:bidi="fa-IR"/>
              </w:rPr>
              <w:t>يا آية الله ال</w:t>
            </w:r>
            <w:r>
              <w:rPr>
                <w:rFonts w:hint="cs"/>
                <w:rtl/>
                <w:lang w:bidi="fa-IR"/>
              </w:rPr>
              <w:t>ّ</w:t>
            </w:r>
            <w:r>
              <w:rPr>
                <w:rtl/>
                <w:lang w:bidi="fa-IR"/>
              </w:rPr>
              <w:t>تي</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ظهرت فأعيت كل</w:t>
            </w:r>
            <w:r>
              <w:rPr>
                <w:rFonts w:hint="cs"/>
                <w:rtl/>
                <w:lang w:bidi="fa-IR"/>
              </w:rPr>
              <w:t>ّ</w:t>
            </w:r>
            <w:r>
              <w:rPr>
                <w:rtl/>
                <w:lang w:bidi="fa-IR"/>
              </w:rPr>
              <w:t xml:space="preserve"> جاحد</w:t>
            </w:r>
            <w:r>
              <w:rPr>
                <w:rFonts w:hint="cs"/>
                <w:rtl/>
                <w:lang w:bidi="fa-IR"/>
              </w:rPr>
              <w:t>ْ</w:t>
            </w:r>
            <w:r w:rsidR="00C81984">
              <w:rPr>
                <w:rtl/>
                <w:lang w:bidi="fa-IR"/>
              </w:rPr>
              <w:t>!</w:t>
            </w:r>
            <w:r w:rsidR="006F662A" w:rsidRPr="00725071">
              <w:rPr>
                <w:rStyle w:val="libPoemTiniChar0"/>
                <w:rtl/>
              </w:rPr>
              <w:br/>
              <w:t> </w:t>
            </w:r>
          </w:p>
        </w:tc>
      </w:tr>
      <w:tr w:rsidR="006F662A" w:rsidTr="002D0DBF">
        <w:tblPrEx>
          <w:tblLook w:val="04A0" w:firstRow="1" w:lastRow="0" w:firstColumn="1" w:lastColumn="0" w:noHBand="0" w:noVBand="1"/>
        </w:tblPrEx>
        <w:trPr>
          <w:trHeight w:val="350"/>
        </w:trPr>
        <w:tc>
          <w:tcPr>
            <w:tcW w:w="3920" w:type="dxa"/>
          </w:tcPr>
          <w:p w:rsidR="006F662A" w:rsidRDefault="003B4554" w:rsidP="002D0DBF">
            <w:pPr>
              <w:pStyle w:val="libPoem"/>
            </w:pPr>
            <w:r>
              <w:rPr>
                <w:rtl/>
                <w:lang w:bidi="fa-IR"/>
              </w:rPr>
              <w:t>والحج</w:t>
            </w:r>
            <w:r>
              <w:rPr>
                <w:rFonts w:hint="cs"/>
                <w:rtl/>
                <w:lang w:bidi="fa-IR"/>
              </w:rPr>
              <w:t>ّ</w:t>
            </w:r>
            <w:r>
              <w:rPr>
                <w:rtl/>
                <w:lang w:bidi="fa-IR"/>
              </w:rPr>
              <w:t>ة الكبرى المناطة</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بالأقارب والأباعد</w:t>
            </w:r>
            <w:r>
              <w:rPr>
                <w:rFonts w:hint="cs"/>
                <w:rtl/>
                <w:lang w:bidi="fa-IR"/>
              </w:rPr>
              <w:t>ْ</w:t>
            </w:r>
            <w:r w:rsidR="006F662A" w:rsidRPr="00725071">
              <w:rPr>
                <w:rStyle w:val="libPoemTiniChar0"/>
                <w:rtl/>
              </w:rPr>
              <w:br/>
              <w:t> </w:t>
            </w:r>
          </w:p>
        </w:tc>
      </w:tr>
      <w:tr w:rsidR="006F662A" w:rsidTr="002D0DBF">
        <w:tblPrEx>
          <w:tblLook w:val="04A0" w:firstRow="1" w:lastRow="0" w:firstColumn="1" w:lastColumn="0" w:noHBand="0" w:noVBand="1"/>
        </w:tblPrEx>
        <w:trPr>
          <w:trHeight w:val="350"/>
        </w:trPr>
        <w:tc>
          <w:tcPr>
            <w:tcW w:w="3920" w:type="dxa"/>
          </w:tcPr>
          <w:p w:rsidR="006F662A" w:rsidRDefault="003B4554" w:rsidP="002D0DBF">
            <w:pPr>
              <w:pStyle w:val="libPoem"/>
            </w:pPr>
            <w:r>
              <w:rPr>
                <w:rtl/>
                <w:lang w:bidi="fa-IR"/>
              </w:rPr>
              <w:t>لولاك ما ات</w:t>
            </w:r>
            <w:r>
              <w:rPr>
                <w:rFonts w:hint="cs"/>
                <w:rtl/>
                <w:lang w:bidi="fa-IR"/>
              </w:rPr>
              <w:t>ّ</w:t>
            </w:r>
            <w:r>
              <w:rPr>
                <w:rtl/>
                <w:lang w:bidi="fa-IR"/>
              </w:rPr>
              <w:t>ضح الر</w:t>
            </w:r>
            <w:r>
              <w:rPr>
                <w:rFonts w:hint="cs"/>
                <w:rtl/>
                <w:lang w:bidi="fa-IR"/>
              </w:rPr>
              <w:t>ّ</w:t>
            </w:r>
            <w:r>
              <w:rPr>
                <w:rtl/>
                <w:lang w:bidi="fa-IR"/>
              </w:rPr>
              <w:t>شاد</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ولا اهتدى فيه المعاند</w:t>
            </w:r>
            <w:r>
              <w:rPr>
                <w:rFonts w:hint="cs"/>
                <w:rtl/>
                <w:lang w:bidi="fa-IR"/>
              </w:rPr>
              <w:t>ْ</w:t>
            </w:r>
            <w:r w:rsidR="006F662A" w:rsidRPr="00725071">
              <w:rPr>
                <w:rStyle w:val="libPoemTiniChar0"/>
                <w:rtl/>
              </w:rPr>
              <w:br/>
              <w:t> </w:t>
            </w:r>
          </w:p>
        </w:tc>
      </w:tr>
      <w:tr w:rsidR="006F662A" w:rsidTr="002D0DBF">
        <w:tblPrEx>
          <w:tblLook w:val="04A0" w:firstRow="1" w:lastRow="0" w:firstColumn="1" w:lastColumn="0" w:noHBand="0" w:noVBand="1"/>
        </w:tblPrEx>
        <w:trPr>
          <w:trHeight w:val="350"/>
        </w:trPr>
        <w:tc>
          <w:tcPr>
            <w:tcW w:w="3920" w:type="dxa"/>
          </w:tcPr>
          <w:p w:rsidR="006F662A" w:rsidRDefault="003B4554" w:rsidP="002D0DBF">
            <w:pPr>
              <w:pStyle w:val="libPoem"/>
            </w:pPr>
            <w:r>
              <w:rPr>
                <w:rtl/>
                <w:lang w:bidi="fa-IR"/>
              </w:rPr>
              <w:t>كل</w:t>
            </w:r>
            <w:r>
              <w:rPr>
                <w:rFonts w:hint="cs"/>
                <w:rtl/>
                <w:lang w:bidi="fa-IR"/>
              </w:rPr>
              <w:t>ّ</w:t>
            </w:r>
            <w:r>
              <w:rPr>
                <w:rtl/>
                <w:lang w:bidi="fa-IR"/>
              </w:rPr>
              <w:t>ا ونيران الض</w:t>
            </w:r>
            <w:r>
              <w:rPr>
                <w:rFonts w:hint="cs"/>
                <w:rtl/>
                <w:lang w:bidi="fa-IR"/>
              </w:rPr>
              <w:t>ّ</w:t>
            </w:r>
            <w:r>
              <w:rPr>
                <w:rtl/>
                <w:lang w:bidi="fa-IR"/>
              </w:rPr>
              <w:t>لالة لم</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تكن أبدا</w:t>
            </w:r>
            <w:r>
              <w:rPr>
                <w:rFonts w:hint="cs"/>
                <w:rtl/>
                <w:lang w:bidi="fa-IR"/>
              </w:rPr>
              <w:t>ً</w:t>
            </w:r>
            <w:r>
              <w:rPr>
                <w:rtl/>
                <w:lang w:bidi="fa-IR"/>
              </w:rPr>
              <w:t xml:space="preserve"> خوامد</w:t>
            </w:r>
            <w:r>
              <w:rPr>
                <w:rFonts w:hint="cs"/>
                <w:rtl/>
                <w:lang w:bidi="fa-IR"/>
              </w:rPr>
              <w:t>ْ</w:t>
            </w:r>
            <w:r w:rsidR="006F662A" w:rsidRPr="00725071">
              <w:rPr>
                <w:rStyle w:val="libPoemTiniChar0"/>
                <w:rtl/>
              </w:rPr>
              <w:br/>
              <w:t> </w:t>
            </w:r>
          </w:p>
        </w:tc>
      </w:tr>
      <w:tr w:rsidR="006F662A" w:rsidTr="002D0DBF">
        <w:tblPrEx>
          <w:tblLook w:val="04A0" w:firstRow="1" w:lastRow="0" w:firstColumn="1" w:lastColumn="0" w:noHBand="0" w:noVBand="1"/>
        </w:tblPrEx>
        <w:trPr>
          <w:trHeight w:val="350"/>
        </w:trPr>
        <w:tc>
          <w:tcPr>
            <w:tcW w:w="3920" w:type="dxa"/>
          </w:tcPr>
          <w:p w:rsidR="006F662A" w:rsidRDefault="003B4554" w:rsidP="002D0DBF">
            <w:pPr>
              <w:pStyle w:val="libPoem"/>
            </w:pPr>
            <w:r>
              <w:rPr>
                <w:rtl/>
                <w:lang w:bidi="fa-IR"/>
              </w:rPr>
              <w:t>والد</w:t>
            </w:r>
            <w:r>
              <w:rPr>
                <w:rFonts w:hint="cs"/>
                <w:rtl/>
                <w:lang w:bidi="fa-IR"/>
              </w:rPr>
              <w:t>ّ</w:t>
            </w:r>
            <w:r>
              <w:rPr>
                <w:rtl/>
                <w:lang w:bidi="fa-IR"/>
              </w:rPr>
              <w:t>ين كان بناؤه</w:t>
            </w:r>
            <w:r w:rsidR="006F662A" w:rsidRPr="00725071">
              <w:rPr>
                <w:rStyle w:val="libPoemTiniChar0"/>
                <w:rtl/>
              </w:rPr>
              <w:br/>
              <w:t> </w:t>
            </w:r>
          </w:p>
        </w:tc>
        <w:tc>
          <w:tcPr>
            <w:tcW w:w="279" w:type="dxa"/>
          </w:tcPr>
          <w:p w:rsidR="006F662A" w:rsidRDefault="006F662A" w:rsidP="002D0DBF">
            <w:pPr>
              <w:pStyle w:val="libPoem"/>
              <w:rPr>
                <w:rtl/>
              </w:rPr>
            </w:pPr>
          </w:p>
        </w:tc>
        <w:tc>
          <w:tcPr>
            <w:tcW w:w="3881" w:type="dxa"/>
          </w:tcPr>
          <w:p w:rsidR="006F662A" w:rsidRDefault="003B4554" w:rsidP="002D0DBF">
            <w:pPr>
              <w:pStyle w:val="libPoem"/>
            </w:pPr>
            <w:r>
              <w:rPr>
                <w:rtl/>
                <w:lang w:bidi="fa-IR"/>
              </w:rPr>
              <w:t>لولاك منهد</w:t>
            </w:r>
            <w:r>
              <w:rPr>
                <w:rFonts w:hint="cs"/>
                <w:rtl/>
                <w:lang w:bidi="fa-IR"/>
              </w:rPr>
              <w:t>ّ</w:t>
            </w:r>
            <w:r>
              <w:rPr>
                <w:rtl/>
                <w:lang w:bidi="fa-IR"/>
              </w:rPr>
              <w:t xml:space="preserve"> القواعد</w:t>
            </w:r>
            <w:r w:rsidR="00F31DF1">
              <w:rPr>
                <w:rFonts w:hint="cs"/>
                <w:rtl/>
                <w:lang w:bidi="fa-IR"/>
              </w:rPr>
              <w:t>ْ</w:t>
            </w:r>
            <w:r w:rsidR="006F662A"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0328CE" w:rsidTr="002D0DBF">
        <w:trPr>
          <w:trHeight w:val="350"/>
        </w:trPr>
        <w:tc>
          <w:tcPr>
            <w:tcW w:w="3920" w:type="dxa"/>
            <w:shd w:val="clear" w:color="auto" w:fill="auto"/>
          </w:tcPr>
          <w:p w:rsidR="000328CE" w:rsidRDefault="000328CE" w:rsidP="002D0DBF">
            <w:pPr>
              <w:pStyle w:val="libPoem"/>
            </w:pPr>
            <w:r>
              <w:rPr>
                <w:rtl/>
                <w:lang w:bidi="fa-IR"/>
              </w:rPr>
              <w:lastRenderedPageBreak/>
              <w:t>حارت بك الأوهام و</w:t>
            </w:r>
            <w:r w:rsidRPr="00725071">
              <w:rPr>
                <w:rStyle w:val="libPoemTiniChar0"/>
                <w:rtl/>
              </w:rPr>
              <w:br/>
              <w:t> </w:t>
            </w:r>
          </w:p>
        </w:tc>
        <w:tc>
          <w:tcPr>
            <w:tcW w:w="279" w:type="dxa"/>
            <w:shd w:val="clear" w:color="auto" w:fill="auto"/>
          </w:tcPr>
          <w:p w:rsidR="000328CE" w:rsidRDefault="000328CE" w:rsidP="002D0DBF">
            <w:pPr>
              <w:pStyle w:val="libPoem"/>
              <w:rPr>
                <w:rtl/>
              </w:rPr>
            </w:pPr>
          </w:p>
        </w:tc>
        <w:tc>
          <w:tcPr>
            <w:tcW w:w="3881" w:type="dxa"/>
            <w:shd w:val="clear" w:color="auto" w:fill="auto"/>
          </w:tcPr>
          <w:p w:rsidR="000328CE" w:rsidRDefault="008B301C" w:rsidP="002D0DBF">
            <w:pPr>
              <w:pStyle w:val="libPoem"/>
            </w:pPr>
            <w:r>
              <w:rPr>
                <w:rtl/>
                <w:lang w:bidi="fa-IR"/>
              </w:rPr>
              <w:t>اختلفت بمعناك العقايد</w:t>
            </w:r>
            <w:r w:rsidR="00477970">
              <w:rPr>
                <w:rFonts w:hint="cs"/>
                <w:rtl/>
                <w:lang w:bidi="fa-IR"/>
              </w:rPr>
              <w:t>ْ</w:t>
            </w:r>
            <w:r w:rsidR="000328CE" w:rsidRPr="00725071">
              <w:rPr>
                <w:rStyle w:val="libPoemTiniChar0"/>
                <w:rtl/>
              </w:rPr>
              <w:br/>
              <w:t> </w:t>
            </w:r>
          </w:p>
        </w:tc>
      </w:tr>
      <w:tr w:rsidR="000328CE" w:rsidTr="002D0DBF">
        <w:trPr>
          <w:trHeight w:val="350"/>
        </w:trPr>
        <w:tc>
          <w:tcPr>
            <w:tcW w:w="3920" w:type="dxa"/>
          </w:tcPr>
          <w:p w:rsidR="000328CE" w:rsidRDefault="000328CE" w:rsidP="002D0DBF">
            <w:pPr>
              <w:pStyle w:val="libPoem"/>
            </w:pPr>
            <w:r>
              <w:rPr>
                <w:rtl/>
                <w:lang w:bidi="fa-IR"/>
              </w:rPr>
              <w:t>فمن اقتدى بك اهتدى</w:t>
            </w:r>
            <w:r w:rsidRPr="00725071">
              <w:rPr>
                <w:rStyle w:val="libPoemTiniChar0"/>
                <w:rtl/>
              </w:rPr>
              <w:br/>
              <w:t> </w:t>
            </w:r>
          </w:p>
        </w:tc>
        <w:tc>
          <w:tcPr>
            <w:tcW w:w="279" w:type="dxa"/>
          </w:tcPr>
          <w:p w:rsidR="000328CE" w:rsidRDefault="000328CE" w:rsidP="002D0DBF">
            <w:pPr>
              <w:pStyle w:val="libPoem"/>
              <w:rPr>
                <w:rtl/>
              </w:rPr>
            </w:pPr>
          </w:p>
        </w:tc>
        <w:tc>
          <w:tcPr>
            <w:tcW w:w="3881" w:type="dxa"/>
          </w:tcPr>
          <w:p w:rsidR="000328CE" w:rsidRDefault="008B301C" w:rsidP="002D0DBF">
            <w:pPr>
              <w:pStyle w:val="libPoem"/>
            </w:pPr>
            <w:r>
              <w:rPr>
                <w:rtl/>
                <w:lang w:bidi="fa-IR"/>
              </w:rPr>
              <w:t>وهوى ضلالا</w:t>
            </w:r>
            <w:r w:rsidR="00477970">
              <w:rPr>
                <w:rFonts w:hint="cs"/>
                <w:rtl/>
                <w:lang w:bidi="fa-IR"/>
              </w:rPr>
              <w:t>ً</w:t>
            </w:r>
            <w:r>
              <w:rPr>
                <w:rtl/>
                <w:lang w:bidi="fa-IR"/>
              </w:rPr>
              <w:t xml:space="preserve"> عنك حايد</w:t>
            </w:r>
            <w:r w:rsidR="00477970">
              <w:rPr>
                <w:rFonts w:hint="cs"/>
                <w:rtl/>
                <w:lang w:bidi="fa-IR"/>
              </w:rPr>
              <w:t>ْ</w:t>
            </w:r>
            <w:r w:rsidR="000328CE" w:rsidRPr="00725071">
              <w:rPr>
                <w:rStyle w:val="libPoemTiniChar0"/>
                <w:rtl/>
              </w:rPr>
              <w:br/>
              <w:t> </w:t>
            </w:r>
          </w:p>
        </w:tc>
      </w:tr>
      <w:tr w:rsidR="000328CE" w:rsidTr="002D0DBF">
        <w:trPr>
          <w:trHeight w:val="350"/>
        </w:trPr>
        <w:tc>
          <w:tcPr>
            <w:tcW w:w="3920" w:type="dxa"/>
          </w:tcPr>
          <w:p w:rsidR="000328CE" w:rsidRDefault="000328CE" w:rsidP="002D0DBF">
            <w:pPr>
              <w:pStyle w:val="libPoem"/>
            </w:pPr>
            <w:r>
              <w:rPr>
                <w:rtl/>
                <w:lang w:bidi="fa-IR"/>
              </w:rPr>
              <w:t>يا من نعوذ باسمه</w:t>
            </w:r>
            <w:r w:rsidRPr="00725071">
              <w:rPr>
                <w:rStyle w:val="libPoemTiniChar0"/>
                <w:rtl/>
              </w:rPr>
              <w:br/>
              <w:t> </w:t>
            </w:r>
          </w:p>
        </w:tc>
        <w:tc>
          <w:tcPr>
            <w:tcW w:w="279" w:type="dxa"/>
          </w:tcPr>
          <w:p w:rsidR="000328CE" w:rsidRDefault="000328CE" w:rsidP="002D0DBF">
            <w:pPr>
              <w:pStyle w:val="libPoem"/>
              <w:rPr>
                <w:rtl/>
              </w:rPr>
            </w:pPr>
          </w:p>
        </w:tc>
        <w:tc>
          <w:tcPr>
            <w:tcW w:w="3881" w:type="dxa"/>
          </w:tcPr>
          <w:p w:rsidR="000328CE" w:rsidRDefault="008B301C" w:rsidP="002D0DBF">
            <w:pPr>
              <w:pStyle w:val="libPoem"/>
            </w:pPr>
            <w:r>
              <w:rPr>
                <w:rtl/>
                <w:lang w:bidi="fa-IR"/>
              </w:rPr>
              <w:t>من كل</w:t>
            </w:r>
            <w:r w:rsidR="00477970">
              <w:rPr>
                <w:rFonts w:hint="cs"/>
                <w:rtl/>
                <w:lang w:bidi="fa-IR"/>
              </w:rPr>
              <w:t>ّ</w:t>
            </w:r>
            <w:r>
              <w:rPr>
                <w:rtl/>
                <w:lang w:bidi="fa-IR"/>
              </w:rPr>
              <w:t xml:space="preserve"> شيطان ومارد</w:t>
            </w:r>
            <w:r w:rsidR="00477970">
              <w:rPr>
                <w:rFonts w:hint="cs"/>
                <w:rtl/>
                <w:lang w:bidi="fa-IR"/>
              </w:rPr>
              <w:t>ْ</w:t>
            </w:r>
            <w:r w:rsidR="00C81984">
              <w:rPr>
                <w:rtl/>
                <w:lang w:bidi="fa-IR"/>
              </w:rPr>
              <w:t>!</w:t>
            </w:r>
            <w:r w:rsidR="000328CE" w:rsidRPr="00725071">
              <w:rPr>
                <w:rStyle w:val="libPoemTiniChar0"/>
                <w:rtl/>
              </w:rPr>
              <w:br/>
              <w:t> </w:t>
            </w:r>
          </w:p>
        </w:tc>
      </w:tr>
      <w:tr w:rsidR="000328CE" w:rsidTr="002D0DBF">
        <w:trPr>
          <w:trHeight w:val="350"/>
        </w:trPr>
        <w:tc>
          <w:tcPr>
            <w:tcW w:w="3920" w:type="dxa"/>
          </w:tcPr>
          <w:p w:rsidR="000328CE" w:rsidRDefault="000328CE" w:rsidP="002D0DBF">
            <w:pPr>
              <w:pStyle w:val="libPoem"/>
            </w:pPr>
            <w:r>
              <w:rPr>
                <w:rtl/>
                <w:lang w:bidi="fa-IR"/>
              </w:rPr>
              <w:t>وبه نلوذ من الز</w:t>
            </w:r>
            <w:r w:rsidR="00477970">
              <w:rPr>
                <w:rFonts w:hint="cs"/>
                <w:rtl/>
                <w:lang w:bidi="fa-IR"/>
              </w:rPr>
              <w:t>َّ</w:t>
            </w:r>
            <w:r>
              <w:rPr>
                <w:rtl/>
                <w:lang w:bidi="fa-IR"/>
              </w:rPr>
              <w:t>مان</w:t>
            </w:r>
            <w:r w:rsidRPr="00725071">
              <w:rPr>
                <w:rStyle w:val="libPoemTiniChar0"/>
                <w:rtl/>
              </w:rPr>
              <w:br/>
              <w:t> </w:t>
            </w:r>
          </w:p>
        </w:tc>
        <w:tc>
          <w:tcPr>
            <w:tcW w:w="279" w:type="dxa"/>
          </w:tcPr>
          <w:p w:rsidR="000328CE" w:rsidRDefault="000328CE" w:rsidP="002D0DBF">
            <w:pPr>
              <w:pStyle w:val="libPoem"/>
              <w:rPr>
                <w:rtl/>
              </w:rPr>
            </w:pPr>
          </w:p>
        </w:tc>
        <w:tc>
          <w:tcPr>
            <w:tcW w:w="3881" w:type="dxa"/>
          </w:tcPr>
          <w:p w:rsidR="000328CE" w:rsidRDefault="008B301C" w:rsidP="002D0DBF">
            <w:pPr>
              <w:pStyle w:val="libPoem"/>
            </w:pPr>
            <w:r>
              <w:rPr>
                <w:rtl/>
                <w:lang w:bidi="fa-IR"/>
              </w:rPr>
              <w:t>وحين نودع في الملاحد</w:t>
            </w:r>
            <w:r w:rsidR="00477970">
              <w:rPr>
                <w:rFonts w:hint="cs"/>
                <w:rtl/>
                <w:lang w:bidi="fa-IR"/>
              </w:rPr>
              <w:t>ْ</w:t>
            </w:r>
            <w:r w:rsidR="000328CE" w:rsidRPr="00725071">
              <w:rPr>
                <w:rStyle w:val="libPoemTiniChar0"/>
                <w:rtl/>
              </w:rPr>
              <w:br/>
              <w:t> </w:t>
            </w:r>
          </w:p>
        </w:tc>
      </w:tr>
      <w:tr w:rsidR="000328CE" w:rsidTr="002D0DBF">
        <w:trPr>
          <w:trHeight w:val="350"/>
        </w:trPr>
        <w:tc>
          <w:tcPr>
            <w:tcW w:w="3920" w:type="dxa"/>
          </w:tcPr>
          <w:p w:rsidR="000328CE" w:rsidRDefault="000328CE" w:rsidP="002D0DBF">
            <w:pPr>
              <w:pStyle w:val="libPoem"/>
            </w:pPr>
            <w:r>
              <w:rPr>
                <w:rtl/>
                <w:lang w:bidi="fa-IR"/>
              </w:rPr>
              <w:t>أنت المرج</w:t>
            </w:r>
            <w:r w:rsidR="00477970">
              <w:rPr>
                <w:rFonts w:hint="cs"/>
                <w:rtl/>
                <w:lang w:bidi="fa-IR"/>
              </w:rPr>
              <w:t>ّ</w:t>
            </w:r>
            <w:r>
              <w:rPr>
                <w:rtl/>
                <w:lang w:bidi="fa-IR"/>
              </w:rPr>
              <w:t>ى في الفوادح</w:t>
            </w:r>
            <w:r w:rsidRPr="00725071">
              <w:rPr>
                <w:rStyle w:val="libPoemTiniChar0"/>
                <w:rtl/>
              </w:rPr>
              <w:br/>
              <w:t> </w:t>
            </w:r>
          </w:p>
        </w:tc>
        <w:tc>
          <w:tcPr>
            <w:tcW w:w="279" w:type="dxa"/>
          </w:tcPr>
          <w:p w:rsidR="000328CE" w:rsidRDefault="000328CE" w:rsidP="002D0DBF">
            <w:pPr>
              <w:pStyle w:val="libPoem"/>
              <w:rPr>
                <w:rtl/>
              </w:rPr>
            </w:pPr>
          </w:p>
        </w:tc>
        <w:tc>
          <w:tcPr>
            <w:tcW w:w="3881" w:type="dxa"/>
          </w:tcPr>
          <w:p w:rsidR="000328CE" w:rsidRDefault="008B301C" w:rsidP="002D0DBF">
            <w:pPr>
              <w:pStyle w:val="libPoem"/>
            </w:pPr>
            <w:r>
              <w:rPr>
                <w:rtl/>
                <w:lang w:bidi="fa-IR"/>
              </w:rPr>
              <w:t>والمؤم</w:t>
            </w:r>
            <w:r w:rsidR="00477970">
              <w:rPr>
                <w:rFonts w:hint="cs"/>
                <w:rtl/>
                <w:lang w:bidi="fa-IR"/>
              </w:rPr>
              <w:t>ّ</w:t>
            </w:r>
            <w:r>
              <w:rPr>
                <w:rtl/>
                <w:lang w:bidi="fa-IR"/>
              </w:rPr>
              <w:t>ل في الش</w:t>
            </w:r>
            <w:r w:rsidR="00477970">
              <w:rPr>
                <w:rFonts w:hint="cs"/>
                <w:rtl/>
                <w:lang w:bidi="fa-IR"/>
              </w:rPr>
              <w:t>ّ</w:t>
            </w:r>
            <w:r>
              <w:rPr>
                <w:rtl/>
                <w:lang w:bidi="fa-IR"/>
              </w:rPr>
              <w:t>دايد</w:t>
            </w:r>
            <w:r w:rsidR="00477970">
              <w:rPr>
                <w:rFonts w:hint="cs"/>
                <w:rtl/>
                <w:lang w:bidi="fa-IR"/>
              </w:rPr>
              <w:t>ْ</w:t>
            </w:r>
            <w:r w:rsidR="000328CE" w:rsidRPr="00725071">
              <w:rPr>
                <w:rStyle w:val="libPoemTiniChar0"/>
                <w:rtl/>
              </w:rPr>
              <w:br/>
              <w:t> </w:t>
            </w:r>
          </w:p>
        </w:tc>
      </w:tr>
      <w:tr w:rsidR="000328CE" w:rsidTr="002D0DBF">
        <w:tblPrEx>
          <w:tblLook w:val="04A0" w:firstRow="1" w:lastRow="0" w:firstColumn="1" w:lastColumn="0" w:noHBand="0" w:noVBand="1"/>
        </w:tblPrEx>
        <w:trPr>
          <w:trHeight w:val="350"/>
        </w:trPr>
        <w:tc>
          <w:tcPr>
            <w:tcW w:w="3920" w:type="dxa"/>
          </w:tcPr>
          <w:p w:rsidR="000328CE" w:rsidRDefault="000328CE" w:rsidP="002D0DBF">
            <w:pPr>
              <w:pStyle w:val="libPoem"/>
            </w:pPr>
            <w:r>
              <w:rPr>
                <w:rtl/>
                <w:lang w:bidi="fa-IR"/>
              </w:rPr>
              <w:t>مولاي معتقدي بإن</w:t>
            </w:r>
            <w:r w:rsidR="00477970">
              <w:rPr>
                <w:rFonts w:hint="cs"/>
                <w:rtl/>
                <w:lang w:bidi="fa-IR"/>
              </w:rPr>
              <w:t>ّ</w:t>
            </w:r>
            <w:r>
              <w:rPr>
                <w:rtl/>
                <w:lang w:bidi="fa-IR"/>
              </w:rPr>
              <w:t>ك</w:t>
            </w:r>
            <w:r w:rsidRPr="00725071">
              <w:rPr>
                <w:rStyle w:val="libPoemTiniChar0"/>
                <w:rtl/>
              </w:rPr>
              <w:br/>
              <w:t> </w:t>
            </w:r>
          </w:p>
        </w:tc>
        <w:tc>
          <w:tcPr>
            <w:tcW w:w="279" w:type="dxa"/>
          </w:tcPr>
          <w:p w:rsidR="000328CE" w:rsidRDefault="000328CE" w:rsidP="002D0DBF">
            <w:pPr>
              <w:pStyle w:val="libPoem"/>
              <w:rPr>
                <w:rtl/>
              </w:rPr>
            </w:pPr>
          </w:p>
        </w:tc>
        <w:tc>
          <w:tcPr>
            <w:tcW w:w="3881" w:type="dxa"/>
          </w:tcPr>
          <w:p w:rsidR="000328CE" w:rsidRDefault="008B301C" w:rsidP="002D0DBF">
            <w:pPr>
              <w:pStyle w:val="libPoem"/>
            </w:pPr>
            <w:r>
              <w:rPr>
                <w:rtl/>
                <w:lang w:bidi="fa-IR"/>
              </w:rPr>
              <w:t>عل</w:t>
            </w:r>
            <w:r w:rsidR="00477970">
              <w:rPr>
                <w:rFonts w:hint="cs"/>
                <w:rtl/>
                <w:lang w:bidi="fa-IR"/>
              </w:rPr>
              <w:t>ّ</w:t>
            </w:r>
            <w:r>
              <w:rPr>
                <w:rtl/>
                <w:lang w:bidi="fa-IR"/>
              </w:rPr>
              <w:t>ة الأشياء واحد</w:t>
            </w:r>
            <w:r w:rsidR="00477970">
              <w:rPr>
                <w:rFonts w:hint="cs"/>
                <w:rtl/>
                <w:lang w:bidi="fa-IR"/>
              </w:rPr>
              <w:t>ْ</w:t>
            </w:r>
            <w:r w:rsidR="000328CE" w:rsidRPr="00725071">
              <w:rPr>
                <w:rStyle w:val="libPoemTiniChar0"/>
                <w:rtl/>
              </w:rPr>
              <w:br/>
              <w:t> </w:t>
            </w:r>
          </w:p>
        </w:tc>
      </w:tr>
      <w:tr w:rsidR="000328CE" w:rsidTr="002D0DBF">
        <w:tblPrEx>
          <w:tblLook w:val="04A0" w:firstRow="1" w:lastRow="0" w:firstColumn="1" w:lastColumn="0" w:noHBand="0" w:noVBand="1"/>
        </w:tblPrEx>
        <w:trPr>
          <w:trHeight w:val="350"/>
        </w:trPr>
        <w:tc>
          <w:tcPr>
            <w:tcW w:w="3920" w:type="dxa"/>
          </w:tcPr>
          <w:p w:rsidR="000328CE" w:rsidRDefault="008B301C" w:rsidP="002D0DBF">
            <w:pPr>
              <w:pStyle w:val="libPoem"/>
            </w:pPr>
            <w:r>
              <w:rPr>
                <w:rtl/>
                <w:lang w:bidi="fa-IR"/>
              </w:rPr>
              <w:t>ومعاد أجسام الورى</w:t>
            </w:r>
            <w:r w:rsidR="000328CE" w:rsidRPr="00725071">
              <w:rPr>
                <w:rStyle w:val="libPoemTiniChar0"/>
                <w:rtl/>
              </w:rPr>
              <w:br/>
              <w:t> </w:t>
            </w:r>
          </w:p>
        </w:tc>
        <w:tc>
          <w:tcPr>
            <w:tcW w:w="279" w:type="dxa"/>
          </w:tcPr>
          <w:p w:rsidR="000328CE" w:rsidRDefault="000328CE" w:rsidP="002D0DBF">
            <w:pPr>
              <w:pStyle w:val="libPoem"/>
              <w:rPr>
                <w:rtl/>
              </w:rPr>
            </w:pPr>
          </w:p>
        </w:tc>
        <w:tc>
          <w:tcPr>
            <w:tcW w:w="3881" w:type="dxa"/>
          </w:tcPr>
          <w:p w:rsidR="000328CE" w:rsidRDefault="008B301C" w:rsidP="002D0DBF">
            <w:pPr>
              <w:pStyle w:val="libPoem"/>
            </w:pPr>
            <w:r>
              <w:rPr>
                <w:rtl/>
                <w:lang w:bidi="fa-IR"/>
              </w:rPr>
              <w:t>يوم المعاد عليك عايد</w:t>
            </w:r>
            <w:r w:rsidR="00477970">
              <w:rPr>
                <w:rFonts w:hint="cs"/>
                <w:rtl/>
                <w:lang w:bidi="fa-IR"/>
              </w:rPr>
              <w:t>ْ</w:t>
            </w:r>
            <w:r w:rsidR="000328CE" w:rsidRPr="00725071">
              <w:rPr>
                <w:rStyle w:val="libPoemTiniChar0"/>
                <w:rtl/>
              </w:rPr>
              <w:br/>
              <w:t> </w:t>
            </w:r>
          </w:p>
        </w:tc>
      </w:tr>
      <w:tr w:rsidR="000328CE" w:rsidTr="002D0DBF">
        <w:tblPrEx>
          <w:tblLook w:val="04A0" w:firstRow="1" w:lastRow="0" w:firstColumn="1" w:lastColumn="0" w:noHBand="0" w:noVBand="1"/>
        </w:tblPrEx>
        <w:trPr>
          <w:trHeight w:val="350"/>
        </w:trPr>
        <w:tc>
          <w:tcPr>
            <w:tcW w:w="3920" w:type="dxa"/>
          </w:tcPr>
          <w:p w:rsidR="000328CE" w:rsidRDefault="008B301C" w:rsidP="002D0DBF">
            <w:pPr>
              <w:pStyle w:val="libPoem"/>
            </w:pPr>
            <w:r>
              <w:rPr>
                <w:rtl/>
                <w:lang w:bidi="fa-IR"/>
              </w:rPr>
              <w:t>فلذلك الله العلي</w:t>
            </w:r>
            <w:r w:rsidR="00477970">
              <w:rPr>
                <w:rFonts w:hint="cs"/>
                <w:rtl/>
                <w:lang w:bidi="fa-IR"/>
              </w:rPr>
              <w:t>ّ</w:t>
            </w:r>
            <w:r w:rsidR="000328CE" w:rsidRPr="00725071">
              <w:rPr>
                <w:rStyle w:val="libPoemTiniChar0"/>
                <w:rtl/>
              </w:rPr>
              <w:br/>
              <w:t> </w:t>
            </w:r>
          </w:p>
        </w:tc>
        <w:tc>
          <w:tcPr>
            <w:tcW w:w="279" w:type="dxa"/>
          </w:tcPr>
          <w:p w:rsidR="000328CE" w:rsidRDefault="000328CE" w:rsidP="002D0DBF">
            <w:pPr>
              <w:pStyle w:val="libPoem"/>
              <w:rPr>
                <w:rtl/>
              </w:rPr>
            </w:pPr>
          </w:p>
        </w:tc>
        <w:tc>
          <w:tcPr>
            <w:tcW w:w="3881" w:type="dxa"/>
          </w:tcPr>
          <w:p w:rsidR="000328CE" w:rsidRDefault="008B301C" w:rsidP="002D0DBF">
            <w:pPr>
              <w:pStyle w:val="libPoem"/>
            </w:pPr>
            <w:r>
              <w:rPr>
                <w:rtl/>
                <w:lang w:bidi="fa-IR"/>
              </w:rPr>
              <w:t>براك في الكونين قائد</w:t>
            </w:r>
            <w:r w:rsidR="00477970">
              <w:rPr>
                <w:rFonts w:hint="cs"/>
                <w:rtl/>
                <w:lang w:bidi="fa-IR"/>
              </w:rPr>
              <w:t>ْ</w:t>
            </w:r>
            <w:r w:rsidR="000328CE" w:rsidRPr="00725071">
              <w:rPr>
                <w:rStyle w:val="libPoemTiniChar0"/>
                <w:rtl/>
              </w:rPr>
              <w:br/>
              <w:t> </w:t>
            </w:r>
          </w:p>
        </w:tc>
      </w:tr>
      <w:tr w:rsidR="000328CE" w:rsidTr="002D0DBF">
        <w:tblPrEx>
          <w:tblLook w:val="04A0" w:firstRow="1" w:lastRow="0" w:firstColumn="1" w:lastColumn="0" w:noHBand="0" w:noVBand="1"/>
        </w:tblPrEx>
        <w:trPr>
          <w:trHeight w:val="350"/>
        </w:trPr>
        <w:tc>
          <w:tcPr>
            <w:tcW w:w="3920" w:type="dxa"/>
          </w:tcPr>
          <w:p w:rsidR="000328CE" w:rsidRDefault="008B301C" w:rsidP="002D0DBF">
            <w:pPr>
              <w:pStyle w:val="libPoem"/>
            </w:pPr>
            <w:r>
              <w:rPr>
                <w:rtl/>
                <w:lang w:bidi="fa-IR"/>
              </w:rPr>
              <w:t>تدعو الأنام إلى الهدى</w:t>
            </w:r>
            <w:r w:rsidR="00F31DF1">
              <w:rPr>
                <w:rFonts w:hint="cs"/>
                <w:rtl/>
                <w:lang w:bidi="fa-IR"/>
              </w:rPr>
              <w:t>ّ</w:t>
            </w:r>
            <w:r w:rsidR="000328CE" w:rsidRPr="00725071">
              <w:rPr>
                <w:rStyle w:val="libPoemTiniChar0"/>
                <w:rtl/>
              </w:rPr>
              <w:br/>
              <w:t> </w:t>
            </w:r>
          </w:p>
        </w:tc>
        <w:tc>
          <w:tcPr>
            <w:tcW w:w="279" w:type="dxa"/>
          </w:tcPr>
          <w:p w:rsidR="000328CE" w:rsidRDefault="000328CE" w:rsidP="002D0DBF">
            <w:pPr>
              <w:pStyle w:val="libPoem"/>
              <w:rPr>
                <w:rtl/>
              </w:rPr>
            </w:pPr>
          </w:p>
        </w:tc>
        <w:tc>
          <w:tcPr>
            <w:tcW w:w="3881" w:type="dxa"/>
          </w:tcPr>
          <w:p w:rsidR="000328CE" w:rsidRDefault="008B301C" w:rsidP="002D0DBF">
            <w:pPr>
              <w:pStyle w:val="libPoem"/>
            </w:pPr>
            <w:r>
              <w:rPr>
                <w:rtl/>
                <w:lang w:bidi="fa-IR"/>
              </w:rPr>
              <w:t>وعليهم</w:t>
            </w:r>
            <w:r w:rsidR="00477970">
              <w:rPr>
                <w:rFonts w:hint="cs"/>
                <w:rtl/>
                <w:lang w:bidi="fa-IR"/>
              </w:rPr>
              <w:t>ُ</w:t>
            </w:r>
            <w:r>
              <w:rPr>
                <w:rtl/>
                <w:lang w:bidi="fa-IR"/>
              </w:rPr>
              <w:t xml:space="preserve"> في ذاك شاهد</w:t>
            </w:r>
            <w:r w:rsidR="00477970">
              <w:rPr>
                <w:rFonts w:hint="cs"/>
                <w:rtl/>
                <w:lang w:bidi="fa-IR"/>
              </w:rPr>
              <w:t>ْ</w:t>
            </w:r>
            <w:r w:rsidR="000328CE" w:rsidRPr="00725071">
              <w:rPr>
                <w:rStyle w:val="libPoemTiniChar0"/>
                <w:rtl/>
              </w:rPr>
              <w:br/>
              <w:t> </w:t>
            </w:r>
          </w:p>
        </w:tc>
      </w:tr>
      <w:tr w:rsidR="000328CE" w:rsidTr="002D0DBF">
        <w:tblPrEx>
          <w:tblLook w:val="04A0" w:firstRow="1" w:lastRow="0" w:firstColumn="1" w:lastColumn="0" w:noHBand="0" w:noVBand="1"/>
        </w:tblPrEx>
        <w:trPr>
          <w:trHeight w:val="350"/>
        </w:trPr>
        <w:tc>
          <w:tcPr>
            <w:tcW w:w="3920" w:type="dxa"/>
          </w:tcPr>
          <w:p w:rsidR="000328CE" w:rsidRDefault="008B301C" w:rsidP="002D0DBF">
            <w:pPr>
              <w:pStyle w:val="libPoem"/>
            </w:pPr>
            <w:r>
              <w:rPr>
                <w:rtl/>
                <w:lang w:bidi="fa-IR"/>
              </w:rPr>
              <w:t>خذها أبا حسن</w:t>
            </w:r>
            <w:r w:rsidR="00C81984">
              <w:rPr>
                <w:rtl/>
                <w:lang w:bidi="fa-IR"/>
              </w:rPr>
              <w:t>!</w:t>
            </w:r>
            <w:r>
              <w:rPr>
                <w:rtl/>
                <w:lang w:bidi="fa-IR"/>
              </w:rPr>
              <w:t xml:space="preserve"> إلى</w:t>
            </w:r>
            <w:r w:rsidR="000328CE" w:rsidRPr="00725071">
              <w:rPr>
                <w:rStyle w:val="libPoemTiniChar0"/>
                <w:rtl/>
              </w:rPr>
              <w:br/>
              <w:t> </w:t>
            </w:r>
          </w:p>
        </w:tc>
        <w:tc>
          <w:tcPr>
            <w:tcW w:w="279" w:type="dxa"/>
          </w:tcPr>
          <w:p w:rsidR="000328CE" w:rsidRDefault="000328CE" w:rsidP="002D0DBF">
            <w:pPr>
              <w:pStyle w:val="libPoem"/>
              <w:rPr>
                <w:rtl/>
              </w:rPr>
            </w:pPr>
          </w:p>
        </w:tc>
        <w:tc>
          <w:tcPr>
            <w:tcW w:w="3881" w:type="dxa"/>
          </w:tcPr>
          <w:p w:rsidR="000328CE" w:rsidRDefault="008B301C" w:rsidP="002D0DBF">
            <w:pPr>
              <w:pStyle w:val="libPoem"/>
            </w:pPr>
            <w:r>
              <w:rPr>
                <w:rtl/>
                <w:lang w:bidi="fa-IR"/>
              </w:rPr>
              <w:t>علياك أبكارا</w:t>
            </w:r>
            <w:r w:rsidR="00477970">
              <w:rPr>
                <w:rFonts w:hint="cs"/>
                <w:rtl/>
                <w:lang w:bidi="fa-IR"/>
              </w:rPr>
              <w:t>ً</w:t>
            </w:r>
            <w:r>
              <w:rPr>
                <w:rtl/>
                <w:lang w:bidi="fa-IR"/>
              </w:rPr>
              <w:t xml:space="preserve"> خرائد</w:t>
            </w:r>
            <w:r w:rsidR="00477970">
              <w:rPr>
                <w:rFonts w:hint="cs"/>
                <w:rtl/>
                <w:lang w:bidi="fa-IR"/>
              </w:rPr>
              <w:t>ْ</w:t>
            </w:r>
            <w:r w:rsidR="000328CE" w:rsidRPr="00725071">
              <w:rPr>
                <w:rStyle w:val="libPoemTiniChar0"/>
                <w:rtl/>
              </w:rPr>
              <w:br/>
              <w:t> </w:t>
            </w:r>
          </w:p>
        </w:tc>
      </w:tr>
    </w:tbl>
    <w:p w:rsidR="00133737" w:rsidRDefault="00A568EA" w:rsidP="000367A4">
      <w:pPr>
        <w:pStyle w:val="libNormal"/>
        <w:rPr>
          <w:lang w:bidi="fa-IR"/>
        </w:rPr>
      </w:pPr>
      <w:r>
        <w:rPr>
          <w:rtl/>
          <w:lang w:bidi="fa-IR"/>
        </w:rPr>
        <w:br w:type="page"/>
      </w:r>
    </w:p>
    <w:p w:rsidR="00133737" w:rsidRDefault="00133737" w:rsidP="00CA6486">
      <w:pPr>
        <w:pStyle w:val="libLeft"/>
        <w:rPr>
          <w:lang w:bidi="fa-IR"/>
        </w:rPr>
      </w:pPr>
      <w:r>
        <w:rPr>
          <w:rtl/>
          <w:lang w:bidi="fa-IR"/>
        </w:rPr>
        <w:lastRenderedPageBreak/>
        <w:t>القرن الثاني عشر</w:t>
      </w:r>
    </w:p>
    <w:p w:rsidR="00133737" w:rsidRDefault="00133737" w:rsidP="00CA6486">
      <w:pPr>
        <w:pStyle w:val="Heading1Center"/>
        <w:rPr>
          <w:lang w:bidi="fa-IR"/>
        </w:rPr>
      </w:pPr>
      <w:bookmarkStart w:id="349" w:name="_Toc526342551"/>
      <w:r>
        <w:rPr>
          <w:rtl/>
          <w:lang w:bidi="fa-IR"/>
        </w:rPr>
        <w:t>100</w:t>
      </w:r>
      <w:bookmarkEnd w:id="349"/>
    </w:p>
    <w:p w:rsidR="00133737" w:rsidRDefault="00133737" w:rsidP="00F31DF1">
      <w:pPr>
        <w:pStyle w:val="Heading1Center"/>
        <w:rPr>
          <w:lang w:bidi="fa-IR"/>
        </w:rPr>
      </w:pPr>
      <w:bookmarkStart w:id="350" w:name="_Toc526342552"/>
      <w:r>
        <w:rPr>
          <w:rtl/>
          <w:lang w:bidi="fa-IR"/>
        </w:rPr>
        <w:t>المولى مسيحا الفسو</w:t>
      </w:r>
      <w:r w:rsidR="00F31DF1">
        <w:rPr>
          <w:rFonts w:hint="cs"/>
          <w:rtl/>
          <w:lang w:bidi="fa-IR"/>
        </w:rPr>
        <w:t>ى</w:t>
      </w:r>
      <w:bookmarkEnd w:id="350"/>
    </w:p>
    <w:p w:rsidR="00133737" w:rsidRDefault="00133737" w:rsidP="00E9274E">
      <w:pPr>
        <w:pStyle w:val="libLeft"/>
        <w:rPr>
          <w:lang w:bidi="fa-IR"/>
        </w:rPr>
      </w:pPr>
      <w:r>
        <w:rPr>
          <w:rtl/>
          <w:lang w:bidi="fa-IR"/>
        </w:rPr>
        <w:t>المولود 1037</w:t>
      </w:r>
    </w:p>
    <w:p w:rsidR="00133737" w:rsidRDefault="00133737" w:rsidP="00E9274E">
      <w:pPr>
        <w:pStyle w:val="libLeft"/>
        <w:rPr>
          <w:lang w:bidi="fa-IR"/>
        </w:rPr>
      </w:pPr>
      <w:r>
        <w:rPr>
          <w:rtl/>
          <w:lang w:bidi="fa-IR"/>
        </w:rPr>
        <w:t>المتوفى 1127</w:t>
      </w:r>
    </w:p>
    <w:tbl>
      <w:tblPr>
        <w:tblStyle w:val="TableGrid"/>
        <w:bidiVisual/>
        <w:tblW w:w="4562" w:type="pct"/>
        <w:tblInd w:w="384" w:type="dxa"/>
        <w:tblLook w:val="01E0" w:firstRow="1" w:lastRow="1" w:firstColumn="1" w:lastColumn="1" w:noHBand="0" w:noVBand="0"/>
      </w:tblPr>
      <w:tblGrid>
        <w:gridCol w:w="3960"/>
        <w:gridCol w:w="282"/>
        <w:gridCol w:w="3920"/>
      </w:tblGrid>
      <w:tr w:rsidR="00E9274E" w:rsidTr="002D0DBF">
        <w:trPr>
          <w:trHeight w:val="350"/>
        </w:trPr>
        <w:tc>
          <w:tcPr>
            <w:tcW w:w="3920" w:type="dxa"/>
            <w:shd w:val="clear" w:color="auto" w:fill="auto"/>
          </w:tcPr>
          <w:p w:rsidR="00E9274E" w:rsidRDefault="00E9274E" w:rsidP="002D0DBF">
            <w:pPr>
              <w:pStyle w:val="libPoem"/>
            </w:pPr>
            <w:r>
              <w:rPr>
                <w:rtl/>
                <w:lang w:bidi="fa-IR"/>
              </w:rPr>
              <w:t>ما ارتحت مذ ركبت للبين جيراني</w:t>
            </w:r>
            <w:r w:rsidRPr="00725071">
              <w:rPr>
                <w:rStyle w:val="libPoemTiniChar0"/>
                <w:rtl/>
              </w:rPr>
              <w:br/>
              <w:t> </w:t>
            </w:r>
          </w:p>
        </w:tc>
        <w:tc>
          <w:tcPr>
            <w:tcW w:w="279" w:type="dxa"/>
            <w:shd w:val="clear" w:color="auto" w:fill="auto"/>
          </w:tcPr>
          <w:p w:rsidR="00E9274E" w:rsidRDefault="00E9274E" w:rsidP="002D0DBF">
            <w:pPr>
              <w:pStyle w:val="libPoem"/>
              <w:rPr>
                <w:rtl/>
              </w:rPr>
            </w:pPr>
          </w:p>
        </w:tc>
        <w:tc>
          <w:tcPr>
            <w:tcW w:w="3881" w:type="dxa"/>
            <w:shd w:val="clear" w:color="auto" w:fill="auto"/>
          </w:tcPr>
          <w:p w:rsidR="00E9274E" w:rsidRDefault="00E9274E" w:rsidP="002D0DBF">
            <w:pPr>
              <w:pStyle w:val="libPoem"/>
            </w:pPr>
            <w:r>
              <w:rPr>
                <w:rtl/>
                <w:lang w:bidi="fa-IR"/>
              </w:rPr>
              <w:t>يا صاحبي</w:t>
            </w:r>
            <w:r>
              <w:rPr>
                <w:rFonts w:hint="cs"/>
                <w:rtl/>
                <w:lang w:bidi="fa-IR"/>
              </w:rPr>
              <w:t>َّ</w:t>
            </w:r>
            <w:r w:rsidR="00C81984">
              <w:rPr>
                <w:rtl/>
                <w:lang w:bidi="fa-IR"/>
              </w:rPr>
              <w:t>!</w:t>
            </w:r>
            <w:r>
              <w:rPr>
                <w:rtl/>
                <w:lang w:bidi="fa-IR"/>
              </w:rPr>
              <w:t xml:space="preserve"> باتلافي أجيراني</w:t>
            </w:r>
            <w:r w:rsidRPr="00725071">
              <w:rPr>
                <w:rStyle w:val="libPoemTiniChar0"/>
                <w:rtl/>
              </w:rPr>
              <w:br/>
              <w:t> </w:t>
            </w:r>
          </w:p>
        </w:tc>
      </w:tr>
    </w:tbl>
    <w:p w:rsidR="00A568EA" w:rsidRDefault="00133737" w:rsidP="00133737">
      <w:pPr>
        <w:pStyle w:val="libNormal"/>
        <w:rPr>
          <w:rtl/>
          <w:lang w:bidi="fa-IR"/>
        </w:rPr>
      </w:pPr>
      <w:r>
        <w:rPr>
          <w:rtl/>
          <w:lang w:bidi="fa-IR"/>
        </w:rPr>
        <w:t>يقول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9274E" w:rsidTr="00E9274E">
        <w:trPr>
          <w:trHeight w:val="350"/>
        </w:trPr>
        <w:tc>
          <w:tcPr>
            <w:tcW w:w="3960" w:type="dxa"/>
            <w:shd w:val="clear" w:color="auto" w:fill="auto"/>
          </w:tcPr>
          <w:p w:rsidR="00E9274E" w:rsidRDefault="00E9274E" w:rsidP="002D0DBF">
            <w:pPr>
              <w:pStyle w:val="libPoem"/>
            </w:pPr>
            <w:r>
              <w:rPr>
                <w:rtl/>
                <w:lang w:bidi="fa-IR"/>
              </w:rPr>
              <w:t>فضلي ومجدي وإتقاني ومعرفتي</w:t>
            </w:r>
            <w:r w:rsidRPr="00725071">
              <w:rPr>
                <w:rStyle w:val="libPoemTiniChar0"/>
                <w:rtl/>
              </w:rPr>
              <w:br/>
              <w:t> </w:t>
            </w:r>
          </w:p>
        </w:tc>
        <w:tc>
          <w:tcPr>
            <w:tcW w:w="282" w:type="dxa"/>
            <w:shd w:val="clear" w:color="auto" w:fill="auto"/>
          </w:tcPr>
          <w:p w:rsidR="00E9274E" w:rsidRDefault="00E9274E" w:rsidP="002D0DBF">
            <w:pPr>
              <w:pStyle w:val="libPoem"/>
              <w:rPr>
                <w:rtl/>
              </w:rPr>
            </w:pPr>
          </w:p>
        </w:tc>
        <w:tc>
          <w:tcPr>
            <w:tcW w:w="3920" w:type="dxa"/>
            <w:shd w:val="clear" w:color="auto" w:fill="auto"/>
          </w:tcPr>
          <w:p w:rsidR="00E9274E" w:rsidRDefault="00E9274E" w:rsidP="002D0DBF">
            <w:pPr>
              <w:pStyle w:val="libPoem"/>
            </w:pPr>
            <w:r>
              <w:rPr>
                <w:rtl/>
                <w:lang w:bidi="fa-IR"/>
              </w:rPr>
              <w:t>عادت بأجمعها أسباب حرماني</w:t>
            </w:r>
            <w:r w:rsidRPr="00725071">
              <w:rPr>
                <w:rStyle w:val="libPoemTiniChar0"/>
                <w:rtl/>
              </w:rPr>
              <w:br/>
              <w:t> </w:t>
            </w:r>
          </w:p>
        </w:tc>
      </w:tr>
      <w:tr w:rsidR="00E9274E" w:rsidTr="00E9274E">
        <w:trPr>
          <w:trHeight w:val="350"/>
        </w:trPr>
        <w:tc>
          <w:tcPr>
            <w:tcW w:w="3960" w:type="dxa"/>
          </w:tcPr>
          <w:p w:rsidR="00E9274E" w:rsidRDefault="00E9274E" w:rsidP="002D0DBF">
            <w:pPr>
              <w:pStyle w:val="libPoem"/>
            </w:pPr>
            <w:r>
              <w:rPr>
                <w:rtl/>
                <w:lang w:bidi="fa-IR"/>
              </w:rPr>
              <w:t>لو قل</w:t>
            </w:r>
            <w:r>
              <w:rPr>
                <w:rFonts w:hint="cs"/>
                <w:rtl/>
                <w:lang w:bidi="fa-IR"/>
              </w:rPr>
              <w:t>ّ</w:t>
            </w:r>
            <w:r>
              <w:rPr>
                <w:rtl/>
                <w:lang w:bidi="fa-IR"/>
              </w:rPr>
              <w:t>ب الد</w:t>
            </w:r>
            <w:r>
              <w:rPr>
                <w:rFonts w:hint="cs"/>
                <w:rtl/>
                <w:lang w:bidi="fa-IR"/>
              </w:rPr>
              <w:t>ّ</w:t>
            </w:r>
            <w:r>
              <w:rPr>
                <w:rtl/>
                <w:lang w:bidi="fa-IR"/>
              </w:rPr>
              <w:t>هر أوراقي لصادفها</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آيات لقمان في أشعار حس</w:t>
            </w:r>
            <w:r>
              <w:rPr>
                <w:rFonts w:hint="cs"/>
                <w:rtl/>
                <w:lang w:bidi="fa-IR"/>
              </w:rPr>
              <w:t>ّ</w:t>
            </w:r>
            <w:r>
              <w:rPr>
                <w:rtl/>
                <w:lang w:bidi="fa-IR"/>
              </w:rPr>
              <w:t>ان</w:t>
            </w:r>
            <w:r>
              <w:rPr>
                <w:rFonts w:hint="cs"/>
                <w:rtl/>
                <w:lang w:bidi="fa-IR"/>
              </w:rPr>
              <w:t>ِ</w:t>
            </w:r>
            <w:r w:rsidRPr="00725071">
              <w:rPr>
                <w:rStyle w:val="libPoemTiniChar0"/>
                <w:rtl/>
              </w:rPr>
              <w:br/>
              <w:t> </w:t>
            </w:r>
          </w:p>
        </w:tc>
      </w:tr>
      <w:tr w:rsidR="00E9274E" w:rsidTr="00E9274E">
        <w:trPr>
          <w:trHeight w:val="350"/>
        </w:trPr>
        <w:tc>
          <w:tcPr>
            <w:tcW w:w="3960" w:type="dxa"/>
          </w:tcPr>
          <w:p w:rsidR="00E9274E" w:rsidRDefault="00E9274E" w:rsidP="002D0DBF">
            <w:pPr>
              <w:pStyle w:val="libPoem"/>
            </w:pPr>
            <w:r>
              <w:rPr>
                <w:rtl/>
                <w:lang w:bidi="fa-IR"/>
              </w:rPr>
              <w:t>دنياي قد ثكلتني فهي باكية</w:t>
            </w:r>
            <w:r>
              <w:rPr>
                <w:rFonts w:hint="cs"/>
                <w:rtl/>
                <w:lang w:bidi="fa-IR"/>
              </w:rPr>
              <w:t>ٌ</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نجومها الد</w:t>
            </w:r>
            <w:r>
              <w:rPr>
                <w:rFonts w:hint="cs"/>
                <w:rtl/>
                <w:lang w:bidi="fa-IR"/>
              </w:rPr>
              <w:t>َّ</w:t>
            </w:r>
            <w:r>
              <w:rPr>
                <w:rtl/>
                <w:lang w:bidi="fa-IR"/>
              </w:rPr>
              <w:t>مع والعينان عيناني</w:t>
            </w:r>
            <w:r w:rsidRPr="00725071">
              <w:rPr>
                <w:rStyle w:val="libPoemTiniChar0"/>
                <w:rtl/>
              </w:rPr>
              <w:br/>
              <w:t> </w:t>
            </w:r>
          </w:p>
        </w:tc>
      </w:tr>
      <w:tr w:rsidR="00E9274E" w:rsidTr="00E9274E">
        <w:trPr>
          <w:trHeight w:val="350"/>
        </w:trPr>
        <w:tc>
          <w:tcPr>
            <w:tcW w:w="3960" w:type="dxa"/>
          </w:tcPr>
          <w:p w:rsidR="00E9274E" w:rsidRDefault="00E9274E" w:rsidP="002D0DBF">
            <w:pPr>
              <w:pStyle w:val="libPoem"/>
            </w:pPr>
            <w:r>
              <w:rPr>
                <w:rtl/>
                <w:lang w:bidi="fa-IR"/>
              </w:rPr>
              <w:t>واسوء بسط يد غل</w:t>
            </w:r>
            <w:r>
              <w:rPr>
                <w:rFonts w:hint="cs"/>
                <w:rtl/>
                <w:lang w:bidi="fa-IR"/>
              </w:rPr>
              <w:t>ّ</w:t>
            </w:r>
            <w:r>
              <w:rPr>
                <w:rtl/>
                <w:lang w:bidi="fa-IR"/>
              </w:rPr>
              <w:t>ت إلى عنقي</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حت</w:t>
            </w:r>
            <w:r>
              <w:rPr>
                <w:rFonts w:hint="cs"/>
                <w:rtl/>
                <w:lang w:bidi="fa-IR"/>
              </w:rPr>
              <w:t>ّ</w:t>
            </w:r>
            <w:r>
              <w:rPr>
                <w:rtl/>
                <w:lang w:bidi="fa-IR"/>
              </w:rPr>
              <w:t>ى بدى المزن بالأمطار باراني</w:t>
            </w:r>
            <w:r w:rsidRPr="00725071">
              <w:rPr>
                <w:rStyle w:val="libPoemTiniChar0"/>
                <w:rtl/>
              </w:rPr>
              <w:br/>
              <w:t> </w:t>
            </w:r>
          </w:p>
        </w:tc>
      </w:tr>
      <w:tr w:rsidR="00E9274E" w:rsidTr="00E9274E">
        <w:trPr>
          <w:trHeight w:val="350"/>
        </w:trPr>
        <w:tc>
          <w:tcPr>
            <w:tcW w:w="3960" w:type="dxa"/>
          </w:tcPr>
          <w:p w:rsidR="00E9274E" w:rsidRDefault="00E9274E" w:rsidP="002D0DBF">
            <w:pPr>
              <w:pStyle w:val="libPoem"/>
            </w:pPr>
            <w:r>
              <w:rPr>
                <w:rtl/>
                <w:lang w:bidi="fa-IR"/>
              </w:rPr>
              <w:t>وقو</w:t>
            </w:r>
            <w:r>
              <w:rPr>
                <w:rFonts w:hint="cs"/>
                <w:rtl/>
                <w:lang w:bidi="fa-IR"/>
              </w:rPr>
              <w:t>َّ</w:t>
            </w:r>
            <w:r>
              <w:rPr>
                <w:rtl/>
                <w:lang w:bidi="fa-IR"/>
              </w:rPr>
              <w:t>ست ألفي كالن</w:t>
            </w:r>
            <w:r>
              <w:rPr>
                <w:rFonts w:hint="cs"/>
                <w:rtl/>
                <w:lang w:bidi="fa-IR"/>
              </w:rPr>
              <w:t>ّ</w:t>
            </w:r>
            <w:r>
              <w:rPr>
                <w:rtl/>
                <w:lang w:bidi="fa-IR"/>
              </w:rPr>
              <w:t>ون من نصب</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فكاد ينقلب ايران نيراني</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فيما ارتقابي سحبا</w:t>
            </w:r>
            <w:r>
              <w:rPr>
                <w:rFonts w:hint="cs"/>
                <w:rtl/>
                <w:lang w:bidi="fa-IR"/>
              </w:rPr>
              <w:t>ً</w:t>
            </w:r>
            <w:r>
              <w:rPr>
                <w:rtl/>
                <w:lang w:bidi="fa-IR"/>
              </w:rPr>
              <w:t xml:space="preserve"> غير ماطرة</w:t>
            </w:r>
            <w:r w:rsidR="00C81984">
              <w:rPr>
                <w:rtl/>
                <w:lang w:bidi="fa-IR"/>
              </w:rPr>
              <w:t>؟</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إلى م</w:t>
            </w:r>
            <w:r>
              <w:rPr>
                <w:rFonts w:hint="cs"/>
                <w:rtl/>
                <w:lang w:bidi="fa-IR"/>
              </w:rPr>
              <w:t>َ</w:t>
            </w:r>
            <w:r>
              <w:rPr>
                <w:rtl/>
                <w:lang w:bidi="fa-IR"/>
              </w:rPr>
              <w:t xml:space="preserve"> أرضى بأرض ليس ترعاني</w:t>
            </w:r>
            <w:r w:rsidR="00C81984">
              <w:rPr>
                <w:rtl/>
                <w:lang w:bidi="fa-IR"/>
              </w:rPr>
              <w:t>؟</w:t>
            </w:r>
            <w:r>
              <w:rPr>
                <w:rtl/>
                <w:lang w:bidi="fa-IR"/>
              </w:rPr>
              <w:t>!</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من لي بعاصف شملال يبل</w:t>
            </w:r>
            <w:r>
              <w:rPr>
                <w:rFonts w:hint="cs"/>
                <w:rtl/>
                <w:lang w:bidi="fa-IR"/>
              </w:rPr>
              <w:t>ّ</w:t>
            </w:r>
            <w:r>
              <w:rPr>
                <w:rtl/>
                <w:lang w:bidi="fa-IR"/>
              </w:rPr>
              <w:t>غني</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إلى الغري</w:t>
            </w:r>
            <w:r>
              <w:rPr>
                <w:rFonts w:hint="cs"/>
                <w:rtl/>
                <w:lang w:bidi="fa-IR"/>
              </w:rPr>
              <w:t>ِّ</w:t>
            </w:r>
            <w:r>
              <w:rPr>
                <w:rtl/>
                <w:lang w:bidi="fa-IR"/>
              </w:rPr>
              <w:t xml:space="preserve"> فيلقيني وينساني</w:t>
            </w:r>
            <w:r w:rsidR="00C81984">
              <w:rPr>
                <w:rtl/>
                <w:lang w:bidi="fa-IR"/>
              </w:rPr>
              <w:t>؟</w:t>
            </w:r>
            <w:r>
              <w:rPr>
                <w:rtl/>
                <w:lang w:bidi="fa-IR"/>
              </w:rPr>
              <w:t>!</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إلى ال</w:t>
            </w:r>
            <w:r>
              <w:rPr>
                <w:rFonts w:hint="cs"/>
                <w:rtl/>
                <w:lang w:bidi="fa-IR"/>
              </w:rPr>
              <w:t>ّ</w:t>
            </w:r>
            <w:r>
              <w:rPr>
                <w:rtl/>
                <w:lang w:bidi="fa-IR"/>
              </w:rPr>
              <w:t>ذي فرض الر</w:t>
            </w:r>
            <w:r>
              <w:rPr>
                <w:rFonts w:hint="cs"/>
                <w:rtl/>
                <w:lang w:bidi="fa-IR"/>
              </w:rPr>
              <w:t>ّ</w:t>
            </w:r>
            <w:r>
              <w:rPr>
                <w:rtl/>
                <w:lang w:bidi="fa-IR"/>
              </w:rPr>
              <w:t>حمان طاعته</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على البري</w:t>
            </w:r>
            <w:r>
              <w:rPr>
                <w:rFonts w:hint="cs"/>
                <w:rtl/>
                <w:lang w:bidi="fa-IR"/>
              </w:rPr>
              <w:t>َّ</w:t>
            </w:r>
            <w:r>
              <w:rPr>
                <w:rtl/>
                <w:lang w:bidi="fa-IR"/>
              </w:rPr>
              <w:t>ة من جن</w:t>
            </w:r>
            <w:r>
              <w:rPr>
                <w:rFonts w:hint="cs"/>
                <w:rtl/>
                <w:lang w:bidi="fa-IR"/>
              </w:rPr>
              <w:t>ٍّ</w:t>
            </w:r>
            <w:r>
              <w:rPr>
                <w:rtl/>
                <w:lang w:bidi="fa-IR"/>
              </w:rPr>
              <w:t xml:space="preserve"> وإنسان</w:t>
            </w:r>
            <w:r>
              <w:rPr>
                <w:rFonts w:hint="cs"/>
                <w:rtl/>
                <w:lang w:bidi="fa-IR"/>
              </w:rPr>
              <w:t>ِ</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علي</w:t>
            </w:r>
            <w:r>
              <w:rPr>
                <w:rFonts w:hint="cs"/>
                <w:rtl/>
                <w:lang w:bidi="fa-IR"/>
              </w:rPr>
              <w:t>ّ</w:t>
            </w:r>
            <w:r>
              <w:rPr>
                <w:rtl/>
                <w:lang w:bidi="fa-IR"/>
              </w:rPr>
              <w:t xml:space="preserve"> المرتضى الحاوي مدائحه</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أسفار توراة بل آيات فرقان</w:t>
            </w:r>
            <w:r>
              <w:rPr>
                <w:rFonts w:hint="cs"/>
                <w:rtl/>
                <w:lang w:bidi="fa-IR"/>
              </w:rPr>
              <w:t>ِ</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ما أستعين بشملال</w:t>
            </w:r>
            <w:r>
              <w:rPr>
                <w:rFonts w:hint="cs"/>
                <w:rtl/>
                <w:lang w:bidi="fa-IR"/>
              </w:rPr>
              <w:t>ٍ</w:t>
            </w:r>
            <w:r>
              <w:rPr>
                <w:rtl/>
                <w:lang w:bidi="fa-IR"/>
              </w:rPr>
              <w:t xml:space="preserve"> ولا قدم</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من ترب ساحته طوبى لأجفاني</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تنز</w:t>
            </w:r>
            <w:r>
              <w:rPr>
                <w:rFonts w:hint="cs"/>
                <w:rtl/>
                <w:lang w:bidi="fa-IR"/>
              </w:rPr>
              <w:t>َّ</w:t>
            </w:r>
            <w:r>
              <w:rPr>
                <w:rtl/>
                <w:lang w:bidi="fa-IR"/>
              </w:rPr>
              <w:t>ه الرب</w:t>
            </w:r>
            <w:r>
              <w:rPr>
                <w:rFonts w:hint="cs"/>
                <w:rtl/>
                <w:lang w:bidi="fa-IR"/>
              </w:rPr>
              <w:t>ُّ</w:t>
            </w:r>
            <w:r>
              <w:rPr>
                <w:rtl/>
                <w:lang w:bidi="fa-IR"/>
              </w:rPr>
              <w:t xml:space="preserve"> عن مثل يخب</w:t>
            </w:r>
            <w:r>
              <w:rPr>
                <w:rFonts w:hint="cs"/>
                <w:rtl/>
                <w:lang w:bidi="fa-IR"/>
              </w:rPr>
              <w:t>ّ</w:t>
            </w:r>
            <w:r>
              <w:rPr>
                <w:rtl/>
                <w:lang w:bidi="fa-IR"/>
              </w:rPr>
              <w:t>رنا</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بأن</w:t>
            </w:r>
            <w:r>
              <w:rPr>
                <w:rFonts w:hint="cs"/>
                <w:rtl/>
                <w:lang w:bidi="fa-IR"/>
              </w:rPr>
              <w:t>َّ</w:t>
            </w:r>
            <w:r>
              <w:rPr>
                <w:rtl/>
                <w:lang w:bidi="fa-IR"/>
              </w:rPr>
              <w:t>ه ورسول الله سي</w:t>
            </w:r>
            <w:r>
              <w:rPr>
                <w:rFonts w:hint="cs"/>
                <w:rtl/>
                <w:lang w:bidi="fa-IR"/>
              </w:rPr>
              <w:t>ّ</w:t>
            </w:r>
            <w:r>
              <w:rPr>
                <w:rtl/>
                <w:lang w:bidi="fa-IR"/>
              </w:rPr>
              <w:t>ان</w:t>
            </w:r>
            <w:r>
              <w:rPr>
                <w:rFonts w:hint="cs"/>
                <w:rtl/>
                <w:lang w:bidi="fa-IR"/>
              </w:rPr>
              <w:t>ِ</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كأن</w:t>
            </w:r>
            <w:r>
              <w:rPr>
                <w:rFonts w:hint="cs"/>
                <w:rtl/>
                <w:lang w:bidi="fa-IR"/>
              </w:rPr>
              <w:t>َّ</w:t>
            </w:r>
            <w:r>
              <w:rPr>
                <w:rtl/>
                <w:lang w:bidi="fa-IR"/>
              </w:rPr>
              <w:t xml:space="preserve"> رحمته في طي</w:t>
            </w:r>
            <w:r>
              <w:rPr>
                <w:rFonts w:hint="cs"/>
                <w:rtl/>
                <w:lang w:bidi="fa-IR"/>
              </w:rPr>
              <w:t>ِّ</w:t>
            </w:r>
            <w:r>
              <w:rPr>
                <w:rtl/>
                <w:lang w:bidi="fa-IR"/>
              </w:rPr>
              <w:t xml:space="preserve"> سطوته</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آرام وجرة في آساد خف</w:t>
            </w:r>
            <w:r>
              <w:rPr>
                <w:rFonts w:hint="cs"/>
                <w:rtl/>
                <w:lang w:bidi="fa-IR"/>
              </w:rPr>
              <w:t>ّ</w:t>
            </w:r>
            <w:r>
              <w:rPr>
                <w:rtl/>
                <w:lang w:bidi="fa-IR"/>
              </w:rPr>
              <w:t>ان</w:t>
            </w:r>
            <w:r>
              <w:rPr>
                <w:rFonts w:hint="cs"/>
                <w:rtl/>
                <w:lang w:bidi="fa-IR"/>
              </w:rPr>
              <w:t>ِ</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عم</w:t>
            </w:r>
            <w:r>
              <w:rPr>
                <w:rFonts w:hint="cs"/>
                <w:rtl/>
                <w:lang w:bidi="fa-IR"/>
              </w:rPr>
              <w:t>َّ</w:t>
            </w:r>
            <w:r>
              <w:rPr>
                <w:rtl/>
                <w:lang w:bidi="fa-IR"/>
              </w:rPr>
              <w:t xml:space="preserve"> الورى كرما</w:t>
            </w:r>
            <w:r>
              <w:rPr>
                <w:rFonts w:hint="cs"/>
                <w:rtl/>
                <w:lang w:bidi="fa-IR"/>
              </w:rPr>
              <w:t>ً</w:t>
            </w:r>
            <w:r>
              <w:rPr>
                <w:rtl/>
                <w:lang w:bidi="fa-IR"/>
              </w:rPr>
              <w:t xml:space="preserve"> فاق الذرى شمما</w:t>
            </w:r>
            <w:r>
              <w:rPr>
                <w:rFonts w:hint="cs"/>
                <w:rtl/>
                <w:lang w:bidi="fa-IR"/>
              </w:rPr>
              <w:t>ً</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رو</w:t>
            </w:r>
            <w:r>
              <w:rPr>
                <w:rFonts w:hint="cs"/>
                <w:rtl/>
                <w:lang w:bidi="fa-IR"/>
              </w:rPr>
              <w:t>َّ</w:t>
            </w:r>
            <w:r>
              <w:rPr>
                <w:rtl/>
                <w:lang w:bidi="fa-IR"/>
              </w:rPr>
              <w:t>ى الثرى عنما</w:t>
            </w:r>
            <w:r>
              <w:rPr>
                <w:rFonts w:hint="cs"/>
                <w:rtl/>
                <w:lang w:bidi="fa-IR"/>
              </w:rPr>
              <w:t>ً</w:t>
            </w:r>
            <w:r>
              <w:rPr>
                <w:rtl/>
                <w:lang w:bidi="fa-IR"/>
              </w:rPr>
              <w:t xml:space="preserve"> من نحر فرسان</w:t>
            </w:r>
            <w:r>
              <w:rPr>
                <w:rFonts w:hint="cs"/>
                <w:rtl/>
                <w:lang w:bidi="fa-IR"/>
              </w:rPr>
              <w:t>ِ</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فالد</w:t>
            </w:r>
            <w:r>
              <w:rPr>
                <w:rFonts w:hint="cs"/>
                <w:rtl/>
                <w:lang w:bidi="fa-IR"/>
              </w:rPr>
              <w:t>ّ</w:t>
            </w:r>
            <w:r>
              <w:rPr>
                <w:rtl/>
                <w:lang w:bidi="fa-IR"/>
              </w:rPr>
              <w:t>ين منتظم</w:t>
            </w:r>
            <w:r>
              <w:rPr>
                <w:rFonts w:hint="cs"/>
                <w:rtl/>
                <w:lang w:bidi="fa-IR"/>
              </w:rPr>
              <w:t>ٌ</w:t>
            </w:r>
            <w:r>
              <w:rPr>
                <w:rtl/>
                <w:lang w:bidi="fa-IR"/>
              </w:rPr>
              <w:t xml:space="preserve"> والش</w:t>
            </w:r>
            <w:r>
              <w:rPr>
                <w:rFonts w:hint="cs"/>
                <w:rtl/>
                <w:lang w:bidi="fa-IR"/>
              </w:rPr>
              <w:t>َّ</w:t>
            </w:r>
            <w:r>
              <w:rPr>
                <w:rtl/>
                <w:lang w:bidi="fa-IR"/>
              </w:rPr>
              <w:t>مل ملتئم</w:t>
            </w:r>
            <w:r>
              <w:rPr>
                <w:rFonts w:hint="cs"/>
                <w:rtl/>
                <w:lang w:bidi="fa-IR"/>
              </w:rPr>
              <w:t>ٌ</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والكفر منهدم</w:t>
            </w:r>
            <w:r>
              <w:rPr>
                <w:rFonts w:hint="cs"/>
                <w:rtl/>
                <w:lang w:bidi="fa-IR"/>
              </w:rPr>
              <w:t>ٌ</w:t>
            </w:r>
            <w:r>
              <w:rPr>
                <w:rtl/>
                <w:lang w:bidi="fa-IR"/>
              </w:rPr>
              <w:t xml:space="preserve"> من سيفه القاني</w:t>
            </w:r>
            <w:r>
              <w:rPr>
                <w:rFonts w:hint="cs"/>
                <w:rtl/>
                <w:lang w:bidi="fa-IR"/>
              </w:rPr>
              <w:t>ِ</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كالبرق في ب</w:t>
            </w:r>
            <w:r>
              <w:rPr>
                <w:rFonts w:hint="cs"/>
                <w:rtl/>
                <w:lang w:bidi="fa-IR"/>
              </w:rPr>
              <w:t>َ</w:t>
            </w:r>
            <w:r>
              <w:rPr>
                <w:rtl/>
                <w:lang w:bidi="fa-IR"/>
              </w:rPr>
              <w:t>سم والن</w:t>
            </w:r>
            <w:r>
              <w:rPr>
                <w:rFonts w:hint="cs"/>
                <w:rtl/>
                <w:lang w:bidi="fa-IR"/>
              </w:rPr>
              <w:t>ّ</w:t>
            </w:r>
            <w:r>
              <w:rPr>
                <w:rtl/>
                <w:lang w:bidi="fa-IR"/>
              </w:rPr>
              <w:t>ار في ضرم</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E9274E">
            <w:pPr>
              <w:pStyle w:val="libPoem"/>
            </w:pPr>
            <w:r>
              <w:rPr>
                <w:rtl/>
                <w:lang w:bidi="fa-IR"/>
              </w:rPr>
              <w:t xml:space="preserve">والماء في سجم من نهر </w:t>
            </w:r>
            <w:r>
              <w:rPr>
                <w:rFonts w:hint="cs"/>
                <w:rtl/>
                <w:lang w:bidi="fa-IR"/>
              </w:rPr>
              <w:t>ا</w:t>
            </w:r>
            <w:r>
              <w:rPr>
                <w:rtl/>
                <w:lang w:bidi="fa-IR"/>
              </w:rPr>
              <w:t>فنان</w:t>
            </w:r>
            <w:r>
              <w:rPr>
                <w:rFonts w:hint="cs"/>
                <w:rtl/>
                <w:lang w:bidi="fa-IR"/>
              </w:rPr>
              <w:t>ِ</w:t>
            </w:r>
            <w:r w:rsidRPr="00725071">
              <w:rPr>
                <w:rStyle w:val="libPoemTiniChar0"/>
                <w:rtl/>
              </w:rPr>
              <w:br/>
              <w:t> </w:t>
            </w:r>
          </w:p>
        </w:tc>
      </w:tr>
      <w:tr w:rsidR="00E9274E" w:rsidTr="00E9274E">
        <w:tblPrEx>
          <w:tblLook w:val="04A0" w:firstRow="1" w:lastRow="0" w:firstColumn="1" w:lastColumn="0" w:noHBand="0" w:noVBand="1"/>
        </w:tblPrEx>
        <w:trPr>
          <w:trHeight w:val="350"/>
        </w:trPr>
        <w:tc>
          <w:tcPr>
            <w:tcW w:w="3960" w:type="dxa"/>
          </w:tcPr>
          <w:p w:rsidR="00E9274E" w:rsidRDefault="00E9274E" w:rsidP="002D0DBF">
            <w:pPr>
              <w:pStyle w:val="libPoem"/>
            </w:pPr>
            <w:r>
              <w:rPr>
                <w:rtl/>
                <w:lang w:bidi="fa-IR"/>
              </w:rPr>
              <w:t>فقاره وهي في غمد تجل</w:t>
            </w:r>
            <w:r>
              <w:rPr>
                <w:rFonts w:hint="cs"/>
                <w:rtl/>
                <w:lang w:bidi="fa-IR"/>
              </w:rPr>
              <w:t>ّ</w:t>
            </w:r>
            <w:r>
              <w:rPr>
                <w:rtl/>
                <w:lang w:bidi="fa-IR"/>
              </w:rPr>
              <w:t>لها</w:t>
            </w:r>
            <w:r w:rsidRPr="00725071">
              <w:rPr>
                <w:rStyle w:val="libPoemTiniChar0"/>
                <w:rtl/>
              </w:rPr>
              <w:br/>
              <w:t> </w:t>
            </w:r>
          </w:p>
        </w:tc>
        <w:tc>
          <w:tcPr>
            <w:tcW w:w="282" w:type="dxa"/>
          </w:tcPr>
          <w:p w:rsidR="00E9274E" w:rsidRDefault="00E9274E" w:rsidP="002D0DBF">
            <w:pPr>
              <w:pStyle w:val="libPoem"/>
              <w:rPr>
                <w:rtl/>
              </w:rPr>
            </w:pPr>
          </w:p>
        </w:tc>
        <w:tc>
          <w:tcPr>
            <w:tcW w:w="3920" w:type="dxa"/>
          </w:tcPr>
          <w:p w:rsidR="00E9274E" w:rsidRDefault="00E9274E" w:rsidP="002D0DBF">
            <w:pPr>
              <w:pStyle w:val="libPoem"/>
            </w:pPr>
            <w:r>
              <w:rPr>
                <w:rtl/>
                <w:lang w:bidi="fa-IR"/>
              </w:rPr>
              <w:t>آي الوعيد حواها جلد قرآن</w:t>
            </w:r>
            <w:r>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2D0DBF" w:rsidTr="002D0DBF">
        <w:trPr>
          <w:trHeight w:val="350"/>
        </w:trPr>
        <w:tc>
          <w:tcPr>
            <w:tcW w:w="3960" w:type="dxa"/>
            <w:shd w:val="clear" w:color="auto" w:fill="auto"/>
          </w:tcPr>
          <w:p w:rsidR="002D0DBF" w:rsidRDefault="002D0DBF" w:rsidP="002D0DBF">
            <w:pPr>
              <w:pStyle w:val="libPoem"/>
            </w:pPr>
            <w:r>
              <w:rPr>
                <w:rtl/>
                <w:lang w:bidi="fa-IR"/>
              </w:rPr>
              <w:lastRenderedPageBreak/>
              <w:t>قد اقتدى برسول الله في ظ</w:t>
            </w:r>
            <w:r>
              <w:rPr>
                <w:rFonts w:hint="cs"/>
                <w:rtl/>
                <w:lang w:bidi="fa-IR"/>
              </w:rPr>
              <w:t>ُ</w:t>
            </w:r>
            <w:r>
              <w:rPr>
                <w:rtl/>
                <w:lang w:bidi="fa-IR"/>
              </w:rPr>
              <w:t>لم</w:t>
            </w:r>
            <w:r w:rsidRPr="00725071">
              <w:rPr>
                <w:rStyle w:val="libPoemTiniChar0"/>
                <w:rtl/>
              </w:rPr>
              <w:br/>
              <w:t> </w:t>
            </w:r>
          </w:p>
        </w:tc>
        <w:tc>
          <w:tcPr>
            <w:tcW w:w="282" w:type="dxa"/>
            <w:shd w:val="clear" w:color="auto" w:fill="auto"/>
          </w:tcPr>
          <w:p w:rsidR="002D0DBF" w:rsidRDefault="002D0DBF" w:rsidP="002D0DBF">
            <w:pPr>
              <w:pStyle w:val="libPoem"/>
              <w:rPr>
                <w:rtl/>
              </w:rPr>
            </w:pPr>
          </w:p>
        </w:tc>
        <w:tc>
          <w:tcPr>
            <w:tcW w:w="3920" w:type="dxa"/>
            <w:shd w:val="clear" w:color="auto" w:fill="auto"/>
          </w:tcPr>
          <w:p w:rsidR="002D0DBF" w:rsidRDefault="002D0DBF" w:rsidP="002D0DBF">
            <w:pPr>
              <w:pStyle w:val="libPoem"/>
            </w:pPr>
            <w:r>
              <w:rPr>
                <w:rtl/>
                <w:lang w:bidi="fa-IR"/>
              </w:rPr>
              <w:t>والن</w:t>
            </w:r>
            <w:r>
              <w:rPr>
                <w:rFonts w:hint="cs"/>
                <w:rtl/>
                <w:lang w:bidi="fa-IR"/>
              </w:rPr>
              <w:t>ّ</w:t>
            </w:r>
            <w:r>
              <w:rPr>
                <w:rtl/>
                <w:lang w:bidi="fa-IR"/>
              </w:rPr>
              <w:t>اس طر</w:t>
            </w:r>
            <w:r>
              <w:rPr>
                <w:rFonts w:hint="cs"/>
                <w:rtl/>
                <w:lang w:bidi="fa-IR"/>
              </w:rPr>
              <w:t>ّ</w:t>
            </w:r>
            <w:r>
              <w:rPr>
                <w:rtl/>
                <w:lang w:bidi="fa-IR"/>
              </w:rPr>
              <w:t>ا</w:t>
            </w:r>
            <w:r>
              <w:rPr>
                <w:rFonts w:hint="cs"/>
                <w:rtl/>
                <w:lang w:bidi="fa-IR"/>
              </w:rPr>
              <w:t>ً</w:t>
            </w:r>
            <w:r>
              <w:rPr>
                <w:rtl/>
                <w:lang w:bidi="fa-IR"/>
              </w:rPr>
              <w:t xml:space="preserve"> عكوف</w:t>
            </w:r>
            <w:r>
              <w:rPr>
                <w:rFonts w:hint="cs"/>
                <w:rtl/>
                <w:lang w:bidi="fa-IR"/>
              </w:rPr>
              <w:t>ٌ</w:t>
            </w:r>
            <w:r>
              <w:rPr>
                <w:rtl/>
                <w:lang w:bidi="fa-IR"/>
              </w:rPr>
              <w:t xml:space="preserve"> عند أوثان</w:t>
            </w:r>
            <w:r w:rsidRPr="00725071">
              <w:rPr>
                <w:rStyle w:val="libPoemTiniChar0"/>
                <w:rtl/>
              </w:rPr>
              <w:br/>
              <w:t> </w:t>
            </w:r>
          </w:p>
        </w:tc>
      </w:tr>
      <w:tr w:rsidR="002D0DBF" w:rsidTr="002D0DBF">
        <w:trPr>
          <w:trHeight w:val="350"/>
        </w:trPr>
        <w:tc>
          <w:tcPr>
            <w:tcW w:w="3960" w:type="dxa"/>
          </w:tcPr>
          <w:p w:rsidR="002D0DBF" w:rsidRDefault="002D0DBF" w:rsidP="002D0DBF">
            <w:pPr>
              <w:pStyle w:val="libPoem"/>
            </w:pPr>
            <w:r>
              <w:rPr>
                <w:rtl/>
                <w:lang w:bidi="fa-IR"/>
              </w:rPr>
              <w:t>تعسا</w:t>
            </w:r>
            <w:r>
              <w:rPr>
                <w:rFonts w:hint="cs"/>
                <w:rtl/>
                <w:lang w:bidi="fa-IR"/>
              </w:rPr>
              <w:t>ً</w:t>
            </w:r>
            <w:r>
              <w:rPr>
                <w:rtl/>
                <w:lang w:bidi="fa-IR"/>
              </w:rPr>
              <w:t xml:space="preserve"> لهم كيف ضل</w:t>
            </w:r>
            <w:r>
              <w:rPr>
                <w:rFonts w:hint="cs"/>
                <w:rtl/>
                <w:lang w:bidi="fa-IR"/>
              </w:rPr>
              <w:t>ّ</w:t>
            </w:r>
            <w:r>
              <w:rPr>
                <w:rtl/>
                <w:lang w:bidi="fa-IR"/>
              </w:rPr>
              <w:t>وا بعد ما ظهرت</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لهم بوارق آيات وبرهان</w:t>
            </w:r>
            <w:r>
              <w:rPr>
                <w:rFonts w:hint="cs"/>
                <w:rtl/>
                <w:lang w:bidi="fa-IR"/>
              </w:rPr>
              <w:t>ِ</w:t>
            </w:r>
            <w:r w:rsidR="00C81984">
              <w:rPr>
                <w:rtl/>
                <w:lang w:bidi="fa-IR"/>
              </w:rPr>
              <w:t>؟</w:t>
            </w:r>
            <w:r w:rsidRPr="00725071">
              <w:rPr>
                <w:rStyle w:val="libPoemTiniChar0"/>
                <w:rtl/>
              </w:rPr>
              <w:br/>
              <w:t> </w:t>
            </w:r>
          </w:p>
        </w:tc>
      </w:tr>
      <w:tr w:rsidR="002D0DBF" w:rsidTr="002D0DBF">
        <w:trPr>
          <w:trHeight w:val="350"/>
        </w:trPr>
        <w:tc>
          <w:tcPr>
            <w:tcW w:w="3960" w:type="dxa"/>
          </w:tcPr>
          <w:p w:rsidR="002D0DBF" w:rsidRDefault="002D0DBF" w:rsidP="002D0DBF">
            <w:pPr>
              <w:pStyle w:val="libPoem"/>
            </w:pPr>
            <w:r>
              <w:rPr>
                <w:rtl/>
                <w:lang w:bidi="fa-IR"/>
              </w:rPr>
              <w:t xml:space="preserve">فهل </w:t>
            </w:r>
            <w:r>
              <w:rPr>
                <w:rFonts w:hint="cs"/>
                <w:rtl/>
                <w:lang w:bidi="fa-IR"/>
              </w:rPr>
              <w:t>اُ</w:t>
            </w:r>
            <w:r>
              <w:rPr>
                <w:rtl/>
                <w:lang w:bidi="fa-IR"/>
              </w:rPr>
              <w:t>ريد سواه حيث قيل لهم</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 هذا علي</w:t>
            </w:r>
            <w:r>
              <w:rPr>
                <w:rFonts w:hint="cs"/>
                <w:rtl/>
                <w:lang w:bidi="fa-IR"/>
              </w:rPr>
              <w:t>ٌّ</w:t>
            </w:r>
            <w:r>
              <w:rPr>
                <w:rtl/>
                <w:lang w:bidi="fa-IR"/>
              </w:rPr>
              <w:t xml:space="preserve"> فمن والاه والاني</w:t>
            </w:r>
            <w:r w:rsidR="00C81984">
              <w:rPr>
                <w:rtl/>
                <w:lang w:bidi="fa-IR"/>
              </w:rPr>
              <w:t>؟</w:t>
            </w:r>
            <w:r w:rsidRPr="00725071">
              <w:rPr>
                <w:rStyle w:val="libPoemTiniChar0"/>
                <w:rtl/>
              </w:rPr>
              <w:br/>
              <w:t> </w:t>
            </w:r>
          </w:p>
        </w:tc>
      </w:tr>
      <w:tr w:rsidR="002D0DBF" w:rsidTr="002D0DBF">
        <w:trPr>
          <w:trHeight w:val="350"/>
        </w:trPr>
        <w:tc>
          <w:tcPr>
            <w:tcW w:w="3960" w:type="dxa"/>
          </w:tcPr>
          <w:p w:rsidR="002D0DBF" w:rsidRDefault="002D0DBF" w:rsidP="002D0DBF">
            <w:pPr>
              <w:pStyle w:val="libPoem"/>
            </w:pPr>
            <w:r>
              <w:rPr>
                <w:rtl/>
                <w:lang w:bidi="fa-IR"/>
              </w:rPr>
              <w:t>هل ر</w:t>
            </w:r>
            <w:r>
              <w:rPr>
                <w:rFonts w:hint="cs"/>
                <w:rtl/>
                <w:lang w:bidi="fa-IR"/>
              </w:rPr>
              <w:t>ُ</w:t>
            </w:r>
            <w:r>
              <w:rPr>
                <w:rtl/>
                <w:lang w:bidi="fa-IR"/>
              </w:rPr>
              <w:t>د</w:t>
            </w:r>
            <w:r>
              <w:rPr>
                <w:rFonts w:hint="cs"/>
                <w:rtl/>
                <w:lang w:bidi="fa-IR"/>
              </w:rPr>
              <w:t>َّ</w:t>
            </w:r>
            <w:r>
              <w:rPr>
                <w:rtl/>
                <w:lang w:bidi="fa-IR"/>
              </w:rPr>
              <w:t>ت الشمس يوما</w:t>
            </w:r>
            <w:r>
              <w:rPr>
                <w:rFonts w:hint="cs"/>
                <w:rtl/>
                <w:lang w:bidi="fa-IR"/>
              </w:rPr>
              <w:t>ً</w:t>
            </w:r>
            <w:r>
              <w:rPr>
                <w:rtl/>
                <w:lang w:bidi="fa-IR"/>
              </w:rPr>
              <w:t xml:space="preserve"> لابن حنتمة</w:t>
            </w:r>
            <w:r w:rsidR="00C81984">
              <w:rPr>
                <w:rtl/>
                <w:lang w:bidi="fa-IR"/>
              </w:rPr>
              <w:t>؟</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أو هل هوى كوكب</w:t>
            </w:r>
            <w:r>
              <w:rPr>
                <w:rFonts w:hint="cs"/>
                <w:rtl/>
                <w:lang w:bidi="fa-IR"/>
              </w:rPr>
              <w:t>ٌ</w:t>
            </w:r>
            <w:r>
              <w:rPr>
                <w:rtl/>
                <w:lang w:bidi="fa-IR"/>
              </w:rPr>
              <w:t xml:space="preserve"> في بيت عثمان</w:t>
            </w:r>
            <w:r>
              <w:rPr>
                <w:rFonts w:hint="cs"/>
                <w:rtl/>
                <w:lang w:bidi="fa-IR"/>
              </w:rPr>
              <w:t>ِ</w:t>
            </w:r>
            <w:r w:rsidR="00C81984">
              <w:rPr>
                <w:rtl/>
                <w:lang w:bidi="fa-IR"/>
              </w:rPr>
              <w:t>؟</w:t>
            </w:r>
            <w:r w:rsidRPr="00725071">
              <w:rPr>
                <w:rStyle w:val="libPoemTiniChar0"/>
                <w:rtl/>
              </w:rPr>
              <w:br/>
              <w:t> </w:t>
            </w:r>
          </w:p>
        </w:tc>
      </w:tr>
      <w:tr w:rsidR="002D0DBF" w:rsidTr="002D0DBF">
        <w:trPr>
          <w:trHeight w:val="350"/>
        </w:trPr>
        <w:tc>
          <w:tcPr>
            <w:tcW w:w="3960" w:type="dxa"/>
          </w:tcPr>
          <w:p w:rsidR="002D0DBF" w:rsidRDefault="002D0DBF" w:rsidP="002D0DBF">
            <w:pPr>
              <w:pStyle w:val="libPoem"/>
            </w:pPr>
            <w:r>
              <w:rPr>
                <w:rtl/>
                <w:lang w:bidi="fa-IR"/>
              </w:rPr>
              <w:t>هل جاد يوما</w:t>
            </w:r>
            <w:r>
              <w:rPr>
                <w:rFonts w:hint="cs"/>
                <w:rtl/>
                <w:lang w:bidi="fa-IR"/>
              </w:rPr>
              <w:t>ً</w:t>
            </w:r>
            <w:r>
              <w:rPr>
                <w:rtl/>
                <w:lang w:bidi="fa-IR"/>
              </w:rPr>
              <w:t xml:space="preserve"> أبو بكر بخاتمه</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مناجيا</w:t>
            </w:r>
            <w:r>
              <w:rPr>
                <w:rFonts w:hint="cs"/>
                <w:rtl/>
                <w:lang w:bidi="fa-IR"/>
              </w:rPr>
              <w:t>ً</w:t>
            </w:r>
            <w:r>
              <w:rPr>
                <w:rtl/>
                <w:lang w:bidi="fa-IR"/>
              </w:rPr>
              <w:t xml:space="preserve"> بين تحريم</w:t>
            </w:r>
            <w:r>
              <w:rPr>
                <w:rFonts w:hint="cs"/>
                <w:rtl/>
                <w:lang w:bidi="fa-IR"/>
              </w:rPr>
              <w:t>ٍ</w:t>
            </w:r>
            <w:r>
              <w:rPr>
                <w:rtl/>
                <w:lang w:bidi="fa-IR"/>
              </w:rPr>
              <w:t xml:space="preserve"> وأركان</w:t>
            </w:r>
            <w:r>
              <w:rPr>
                <w:rFonts w:hint="cs"/>
                <w:rtl/>
                <w:lang w:bidi="fa-IR"/>
              </w:rPr>
              <w:t>ِ</w:t>
            </w:r>
            <w:r w:rsidR="00C81984">
              <w:rPr>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وهل تظن</w:t>
            </w:r>
            <w:r>
              <w:rPr>
                <w:rFonts w:hint="cs"/>
                <w:rtl/>
                <w:lang w:bidi="fa-IR"/>
              </w:rPr>
              <w:t>ُّ</w:t>
            </w:r>
            <w:r>
              <w:rPr>
                <w:rtl/>
                <w:lang w:bidi="fa-IR"/>
              </w:rPr>
              <w:t xml:space="preserve"> تعالوا ندع أنفسنا</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في غيره نزلت</w:t>
            </w:r>
            <w:r w:rsidR="00C81984">
              <w:rPr>
                <w:rtl/>
                <w:lang w:bidi="fa-IR"/>
              </w:rPr>
              <w:t>؟</w:t>
            </w:r>
            <w:r>
              <w:rPr>
                <w:rtl/>
                <w:lang w:bidi="fa-IR"/>
              </w:rPr>
              <w:t xml:space="preserve"> عن ذاك حاشاني</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أخص</w:t>
            </w:r>
            <w:r>
              <w:rPr>
                <w:rFonts w:hint="cs"/>
                <w:rtl/>
                <w:lang w:bidi="fa-IR"/>
              </w:rPr>
              <w:t>ّ</w:t>
            </w:r>
            <w:r>
              <w:rPr>
                <w:rtl/>
                <w:lang w:bidi="fa-IR"/>
              </w:rPr>
              <w:t xml:space="preserve"> بالس</w:t>
            </w:r>
            <w:r>
              <w:rPr>
                <w:rFonts w:hint="cs"/>
                <w:rtl/>
                <w:lang w:bidi="fa-IR"/>
              </w:rPr>
              <w:t>ّ</w:t>
            </w:r>
            <w:r>
              <w:rPr>
                <w:rtl/>
                <w:lang w:bidi="fa-IR"/>
              </w:rPr>
              <w:t>طل والمنديل واحدهم</w:t>
            </w:r>
            <w:r w:rsidR="00C81984">
              <w:rPr>
                <w:rtl/>
                <w:lang w:bidi="fa-IR"/>
              </w:rPr>
              <w:t>؟</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أم استحب</w:t>
            </w:r>
            <w:r>
              <w:rPr>
                <w:rFonts w:hint="cs"/>
                <w:rtl/>
                <w:lang w:bidi="fa-IR"/>
              </w:rPr>
              <w:t>ّ</w:t>
            </w:r>
            <w:r>
              <w:rPr>
                <w:rtl/>
                <w:lang w:bidi="fa-IR"/>
              </w:rPr>
              <w:t>وا بتف</w:t>
            </w:r>
            <w:r>
              <w:rPr>
                <w:rFonts w:hint="cs"/>
                <w:rtl/>
                <w:lang w:bidi="fa-IR"/>
              </w:rPr>
              <w:t>ّ</w:t>
            </w:r>
            <w:r>
              <w:rPr>
                <w:rtl/>
                <w:lang w:bidi="fa-IR"/>
              </w:rPr>
              <w:t>اح ورم</w:t>
            </w:r>
            <w:r>
              <w:rPr>
                <w:rFonts w:hint="cs"/>
                <w:rtl/>
                <w:lang w:bidi="fa-IR"/>
              </w:rPr>
              <w:t>ّ</w:t>
            </w:r>
            <w:r>
              <w:rPr>
                <w:rtl/>
                <w:lang w:bidi="fa-IR"/>
              </w:rPr>
              <w:t>ان</w:t>
            </w:r>
            <w:r>
              <w:rPr>
                <w:rFonts w:hint="cs"/>
                <w:rtl/>
                <w:lang w:bidi="fa-IR"/>
              </w:rPr>
              <w:t>ِ</w:t>
            </w:r>
            <w:r w:rsidR="00C81984">
              <w:rPr>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أم ريثما صال عمرو</w:t>
            </w:r>
            <w:r>
              <w:rPr>
                <w:rFonts w:hint="cs"/>
                <w:rtl/>
                <w:lang w:bidi="fa-IR"/>
              </w:rPr>
              <w:t>ٌ</w:t>
            </w:r>
            <w:r>
              <w:rPr>
                <w:rtl/>
                <w:lang w:bidi="fa-IR"/>
              </w:rPr>
              <w:t xml:space="preserve"> بين أظهرهم</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سواه صب</w:t>
            </w:r>
            <w:r>
              <w:rPr>
                <w:rFonts w:hint="cs"/>
                <w:rtl/>
                <w:lang w:bidi="fa-IR"/>
              </w:rPr>
              <w:t>ّ</w:t>
            </w:r>
            <w:r>
              <w:rPr>
                <w:rtl/>
                <w:lang w:bidi="fa-IR"/>
              </w:rPr>
              <w:t>غ منه الس</w:t>
            </w:r>
            <w:r>
              <w:rPr>
                <w:rFonts w:hint="cs"/>
                <w:rtl/>
                <w:lang w:bidi="fa-IR"/>
              </w:rPr>
              <w:t>ّ</w:t>
            </w:r>
            <w:r>
              <w:rPr>
                <w:rtl/>
                <w:lang w:bidi="fa-IR"/>
              </w:rPr>
              <w:t>يف بالقاني</w:t>
            </w:r>
            <w:r w:rsidR="00C81984">
              <w:rPr>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أم خيبر كان وافى قبله بطلا</w:t>
            </w:r>
            <w:r>
              <w:rPr>
                <w:rFonts w:hint="cs"/>
                <w:rtl/>
                <w:lang w:bidi="fa-IR"/>
              </w:rPr>
              <w:t>ً</w:t>
            </w:r>
            <w:r w:rsidR="00C81984">
              <w:rPr>
                <w:rtl/>
                <w:lang w:bidi="fa-IR"/>
              </w:rPr>
              <w:t>؟</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سل المصاريع من مرصوص بنيان</w:t>
            </w:r>
            <w:r>
              <w:rPr>
                <w:rFonts w:hint="cs"/>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أشالها لجميع الجند قنطرة</w:t>
            </w:r>
            <w:r w:rsidR="00C81984">
              <w:rPr>
                <w:rtl/>
                <w:lang w:bidi="fa-IR"/>
              </w:rPr>
              <w:t>؟</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يجيزها الكل</w:t>
            </w:r>
            <w:r w:rsidR="00F856A6">
              <w:rPr>
                <w:rFonts w:hint="cs"/>
                <w:rtl/>
                <w:lang w:bidi="fa-IR"/>
              </w:rPr>
              <w:t>ّ</w:t>
            </w:r>
            <w:r>
              <w:rPr>
                <w:rtl/>
                <w:lang w:bidi="fa-IR"/>
              </w:rPr>
              <w:t xml:space="preserve"> من رجل وركبان</w:t>
            </w:r>
            <w:r w:rsidR="00F856A6">
              <w:rPr>
                <w:rFonts w:hint="cs"/>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F856A6">
            <w:pPr>
              <w:pStyle w:val="libPoem"/>
            </w:pPr>
            <w:r>
              <w:rPr>
                <w:rtl/>
                <w:lang w:bidi="fa-IR"/>
              </w:rPr>
              <w:t xml:space="preserve">أم ريثما انهزم الأصحاب في </w:t>
            </w:r>
            <w:r w:rsidR="00F856A6">
              <w:rPr>
                <w:rFonts w:hint="cs"/>
                <w:rtl/>
                <w:lang w:bidi="fa-IR"/>
              </w:rPr>
              <w:t>اُ</w:t>
            </w:r>
            <w:r>
              <w:rPr>
                <w:rtl/>
                <w:lang w:bidi="fa-IR"/>
              </w:rPr>
              <w:t>حد</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وظل</w:t>
            </w:r>
            <w:r w:rsidR="00F856A6">
              <w:rPr>
                <w:rFonts w:hint="cs"/>
                <w:rtl/>
                <w:lang w:bidi="fa-IR"/>
              </w:rPr>
              <w:t>َّ</w:t>
            </w:r>
            <w:r>
              <w:rPr>
                <w:rtl/>
                <w:lang w:bidi="fa-IR"/>
              </w:rPr>
              <w:t xml:space="preserve"> خير الورى فردا</w:t>
            </w:r>
            <w:r w:rsidR="00F856A6">
              <w:rPr>
                <w:rFonts w:hint="cs"/>
                <w:rtl/>
                <w:lang w:bidi="fa-IR"/>
              </w:rPr>
              <w:t>ً</w:t>
            </w:r>
            <w:r>
              <w:rPr>
                <w:rtl/>
                <w:lang w:bidi="fa-IR"/>
              </w:rPr>
              <w:t xml:space="preserve"> بلا ثان</w:t>
            </w:r>
            <w:r w:rsidR="00F856A6">
              <w:rPr>
                <w:rFonts w:hint="cs"/>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من عصبة الش</w:t>
            </w:r>
            <w:r w:rsidR="00F856A6">
              <w:rPr>
                <w:rFonts w:hint="cs"/>
                <w:rtl/>
                <w:lang w:bidi="fa-IR"/>
              </w:rPr>
              <w:t>ّ</w:t>
            </w:r>
            <w:r>
              <w:rPr>
                <w:rtl/>
                <w:lang w:bidi="fa-IR"/>
              </w:rPr>
              <w:t>رك صف</w:t>
            </w:r>
            <w:r w:rsidR="00F856A6">
              <w:rPr>
                <w:rFonts w:hint="cs"/>
                <w:rtl/>
                <w:lang w:bidi="fa-IR"/>
              </w:rPr>
              <w:t>ّ</w:t>
            </w:r>
            <w:r>
              <w:rPr>
                <w:rtl/>
                <w:lang w:bidi="fa-IR"/>
              </w:rPr>
              <w:t>ت حوله فئة</w:t>
            </w:r>
            <w:r w:rsidR="00F856A6">
              <w:rPr>
                <w:rFonts w:hint="cs"/>
                <w:rtl/>
                <w:lang w:bidi="fa-IR"/>
              </w:rPr>
              <w:t>ٌ</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ذات المخالب في أرياش عقبان</w:t>
            </w:r>
            <w:r w:rsidR="00F856A6">
              <w:rPr>
                <w:rFonts w:hint="cs"/>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سواه حامى رسول الله يطعنهم</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بسمهري</w:t>
            </w:r>
            <w:r w:rsidR="00F856A6">
              <w:rPr>
                <w:rFonts w:hint="cs"/>
                <w:rtl/>
                <w:lang w:bidi="fa-IR"/>
              </w:rPr>
              <w:t>ّ</w:t>
            </w:r>
            <w:r>
              <w:rPr>
                <w:rtl/>
                <w:lang w:bidi="fa-IR"/>
              </w:rPr>
              <w:t xml:space="preserve"> ي</w:t>
            </w:r>
            <w:r w:rsidR="00F856A6">
              <w:rPr>
                <w:rFonts w:hint="cs"/>
                <w:rtl/>
                <w:lang w:bidi="fa-IR"/>
              </w:rPr>
              <w:t>ُ</w:t>
            </w:r>
            <w:r>
              <w:rPr>
                <w:rtl/>
                <w:lang w:bidi="fa-IR"/>
              </w:rPr>
              <w:t>حاكي لدغ ثعبان</w:t>
            </w:r>
            <w:r w:rsidR="00F856A6">
              <w:rPr>
                <w:rFonts w:hint="cs"/>
                <w:rtl/>
                <w:lang w:bidi="fa-IR"/>
              </w:rPr>
              <w:t>ِ</w:t>
            </w:r>
            <w:r w:rsidR="00C81984">
              <w:rPr>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F856A6">
            <w:pPr>
              <w:pStyle w:val="libPoem"/>
            </w:pPr>
            <w:r>
              <w:rPr>
                <w:rtl/>
                <w:lang w:bidi="fa-IR"/>
              </w:rPr>
              <w:t>بالس</w:t>
            </w:r>
            <w:r w:rsidR="00F856A6">
              <w:rPr>
                <w:rFonts w:hint="cs"/>
                <w:rtl/>
                <w:lang w:bidi="fa-IR"/>
              </w:rPr>
              <w:t>ّ</w:t>
            </w:r>
            <w:r>
              <w:rPr>
                <w:rtl/>
                <w:lang w:bidi="fa-IR"/>
              </w:rPr>
              <w:t>يف والر</w:t>
            </w:r>
            <w:r w:rsidR="00F856A6">
              <w:rPr>
                <w:rFonts w:hint="cs"/>
                <w:rtl/>
                <w:lang w:bidi="fa-IR"/>
              </w:rPr>
              <w:t>ّ</w:t>
            </w:r>
            <w:r>
              <w:rPr>
                <w:rtl/>
                <w:lang w:bidi="fa-IR"/>
              </w:rPr>
              <w:t>مح وال</w:t>
            </w:r>
            <w:r w:rsidR="00F856A6">
              <w:rPr>
                <w:rFonts w:hint="cs"/>
                <w:rtl/>
                <w:lang w:bidi="fa-IR"/>
              </w:rPr>
              <w:t>ا</w:t>
            </w:r>
            <w:r>
              <w:rPr>
                <w:rtl/>
                <w:lang w:bidi="fa-IR"/>
              </w:rPr>
              <w:t>نصال دافعهم</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F856A6">
            <w:pPr>
              <w:pStyle w:val="libPoem"/>
            </w:pPr>
            <w:r>
              <w:rPr>
                <w:rtl/>
                <w:lang w:bidi="fa-IR"/>
              </w:rPr>
              <w:t>عن الر</w:t>
            </w:r>
            <w:r w:rsidR="00F856A6">
              <w:rPr>
                <w:rFonts w:hint="cs"/>
                <w:rtl/>
                <w:lang w:bidi="fa-IR"/>
              </w:rPr>
              <w:t>َّ</w:t>
            </w:r>
            <w:r>
              <w:rPr>
                <w:rtl/>
                <w:lang w:bidi="fa-IR"/>
              </w:rPr>
              <w:t>سول ب</w:t>
            </w:r>
            <w:r w:rsidR="00F856A6">
              <w:rPr>
                <w:rFonts w:hint="cs"/>
                <w:rtl/>
                <w:lang w:bidi="fa-IR"/>
              </w:rPr>
              <w:t>ا</w:t>
            </w:r>
            <w:r>
              <w:rPr>
                <w:rtl/>
                <w:lang w:bidi="fa-IR"/>
              </w:rPr>
              <w:t>خلاص</w:t>
            </w:r>
            <w:r w:rsidR="00F856A6">
              <w:rPr>
                <w:rFonts w:hint="cs"/>
                <w:rtl/>
                <w:lang w:bidi="fa-IR"/>
              </w:rPr>
              <w:t>ٍ</w:t>
            </w:r>
            <w:r>
              <w:rPr>
                <w:rtl/>
                <w:lang w:bidi="fa-IR"/>
              </w:rPr>
              <w:t xml:space="preserve"> و</w:t>
            </w:r>
            <w:r w:rsidR="00F856A6">
              <w:rPr>
                <w:rFonts w:hint="cs"/>
                <w:rtl/>
                <w:lang w:bidi="fa-IR"/>
              </w:rPr>
              <w:t>ا</w:t>
            </w:r>
            <w:r>
              <w:rPr>
                <w:rtl/>
                <w:lang w:bidi="fa-IR"/>
              </w:rPr>
              <w:t>يقان</w:t>
            </w:r>
            <w:r w:rsidR="00F856A6">
              <w:rPr>
                <w:rFonts w:hint="cs"/>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حت</w:t>
            </w:r>
            <w:r w:rsidR="00F856A6">
              <w:rPr>
                <w:rFonts w:hint="cs"/>
                <w:rtl/>
                <w:lang w:bidi="fa-IR"/>
              </w:rPr>
              <w:t>ّ</w:t>
            </w:r>
            <w:r>
              <w:rPr>
                <w:rtl/>
                <w:lang w:bidi="fa-IR"/>
              </w:rPr>
              <w:t>ى تبد</w:t>
            </w:r>
            <w:r w:rsidR="00F856A6">
              <w:rPr>
                <w:rFonts w:hint="cs"/>
                <w:rtl/>
                <w:lang w:bidi="fa-IR"/>
              </w:rPr>
              <w:t>َّ</w:t>
            </w:r>
            <w:r>
              <w:rPr>
                <w:rtl/>
                <w:lang w:bidi="fa-IR"/>
              </w:rPr>
              <w:t>د أهل الش</w:t>
            </w:r>
            <w:r w:rsidR="00F856A6">
              <w:rPr>
                <w:rFonts w:hint="cs"/>
                <w:rtl/>
                <w:lang w:bidi="fa-IR"/>
              </w:rPr>
              <w:t>ّ</w:t>
            </w:r>
            <w:r>
              <w:rPr>
                <w:rtl/>
                <w:lang w:bidi="fa-IR"/>
              </w:rPr>
              <w:t>رك وانهزموا</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شبه الحنادس إذ تمحى بنيران</w:t>
            </w:r>
            <w:r w:rsidR="00F856A6">
              <w:rPr>
                <w:rFonts w:hint="cs"/>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والقوم بش</w:t>
            </w:r>
            <w:r w:rsidR="00F856A6">
              <w:rPr>
                <w:rFonts w:hint="cs"/>
                <w:rtl/>
                <w:lang w:bidi="fa-IR"/>
              </w:rPr>
              <w:t>َّ</w:t>
            </w:r>
            <w:r>
              <w:rPr>
                <w:rtl/>
                <w:lang w:bidi="fa-IR"/>
              </w:rPr>
              <w:t>رهم إبليس من كذب</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 xml:space="preserve">بقتل </w:t>
            </w:r>
            <w:r w:rsidR="00F856A6" w:rsidRPr="00743CF5">
              <w:rPr>
                <w:rFonts w:hint="cs"/>
                <w:rtl/>
              </w:rPr>
              <w:t>«</w:t>
            </w:r>
            <w:r w:rsidR="00F856A6">
              <w:rPr>
                <w:rFonts w:hint="cs"/>
                <w:rtl/>
              </w:rPr>
              <w:t xml:space="preserve"> </w:t>
            </w:r>
            <w:r>
              <w:rPr>
                <w:rtl/>
                <w:lang w:bidi="fa-IR"/>
              </w:rPr>
              <w:t xml:space="preserve">أحمد </w:t>
            </w:r>
            <w:r w:rsidR="00F856A6" w:rsidRPr="00743CF5">
              <w:rPr>
                <w:rFonts w:hint="cs"/>
                <w:rtl/>
              </w:rPr>
              <w:t>»</w:t>
            </w:r>
            <w:r>
              <w:rPr>
                <w:rtl/>
                <w:lang w:bidi="fa-IR"/>
              </w:rPr>
              <w:t xml:space="preserve"> مصروعا</w:t>
            </w:r>
            <w:r w:rsidR="00F856A6">
              <w:rPr>
                <w:rFonts w:hint="cs"/>
                <w:rtl/>
                <w:lang w:bidi="fa-IR"/>
              </w:rPr>
              <w:t>ً</w:t>
            </w:r>
            <w:r>
              <w:rPr>
                <w:rtl/>
                <w:lang w:bidi="fa-IR"/>
              </w:rPr>
              <w:t xml:space="preserve"> بميدان</w:t>
            </w:r>
            <w:r w:rsidR="00F856A6">
              <w:rPr>
                <w:rFonts w:hint="cs"/>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فارتاح أنفسهم سر</w:t>
            </w:r>
            <w:r w:rsidR="00F856A6">
              <w:rPr>
                <w:rFonts w:hint="cs"/>
                <w:rtl/>
                <w:lang w:bidi="fa-IR"/>
              </w:rPr>
              <w:t>ّ</w:t>
            </w:r>
            <w:r>
              <w:rPr>
                <w:rtl/>
                <w:lang w:bidi="fa-IR"/>
              </w:rPr>
              <w:t>ا</w:t>
            </w:r>
            <w:r w:rsidR="00F856A6">
              <w:rPr>
                <w:rFonts w:hint="cs"/>
                <w:rtl/>
                <w:lang w:bidi="fa-IR"/>
              </w:rPr>
              <w:t>ً</w:t>
            </w:r>
            <w:r>
              <w:rPr>
                <w:rtl/>
                <w:lang w:bidi="fa-IR"/>
              </w:rPr>
              <w:t xml:space="preserve"> وقد ستروا</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أسرارهم خوف أبصار وآذان</w:t>
            </w:r>
            <w:r w:rsidR="00F856A6">
              <w:rPr>
                <w:rFonts w:hint="cs"/>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وهل تصد</w:t>
            </w:r>
            <w:r w:rsidR="00F856A6">
              <w:rPr>
                <w:rFonts w:hint="cs"/>
                <w:rtl/>
                <w:lang w:bidi="fa-IR"/>
              </w:rPr>
              <w:t>َّ</w:t>
            </w:r>
            <w:r>
              <w:rPr>
                <w:rtl/>
                <w:lang w:bidi="fa-IR"/>
              </w:rPr>
              <w:t>ق للنجوى سواه فتى</w:t>
            </w:r>
            <w:r w:rsidR="00F856A6">
              <w:rPr>
                <w:rFonts w:hint="cs"/>
                <w:rtl/>
                <w:lang w:bidi="fa-IR"/>
              </w:rPr>
              <w:t>ً</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وقد مضى قبل نسخ الحكم يومان</w:t>
            </w:r>
            <w:r w:rsidR="00F856A6">
              <w:rPr>
                <w:rFonts w:hint="cs"/>
                <w:rtl/>
                <w:lang w:bidi="fa-IR"/>
              </w:rPr>
              <w:t>ِ</w:t>
            </w:r>
            <w:r w:rsidR="00C81984">
              <w:rPr>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هل في فراش رسول الله بات فتى</w:t>
            </w:r>
            <w:r w:rsidR="00F856A6">
              <w:rPr>
                <w:rFonts w:hint="cs"/>
                <w:rtl/>
                <w:lang w:bidi="fa-IR"/>
              </w:rPr>
              <w:t>ً</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سواه إذ حف</w:t>
            </w:r>
            <w:r w:rsidR="00F856A6">
              <w:rPr>
                <w:rFonts w:hint="cs"/>
                <w:rtl/>
                <w:lang w:bidi="fa-IR"/>
              </w:rPr>
              <w:t>َّ</w:t>
            </w:r>
            <w:r>
              <w:rPr>
                <w:rtl/>
                <w:lang w:bidi="fa-IR"/>
              </w:rPr>
              <w:t xml:space="preserve"> من نصل بنيران</w:t>
            </w:r>
            <w:r w:rsidR="00F856A6">
              <w:rPr>
                <w:rFonts w:hint="cs"/>
                <w:rtl/>
                <w:lang w:bidi="fa-IR"/>
              </w:rPr>
              <w:t>ِ</w:t>
            </w:r>
            <w:r w:rsidR="00C81984">
              <w:rPr>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لولاه لم يجدوا كفوا</w:t>
            </w:r>
            <w:r w:rsidR="00F856A6">
              <w:rPr>
                <w:rFonts w:hint="cs"/>
                <w:rtl/>
                <w:lang w:bidi="fa-IR"/>
              </w:rPr>
              <w:t>ً</w:t>
            </w:r>
            <w:r>
              <w:rPr>
                <w:rtl/>
                <w:lang w:bidi="fa-IR"/>
              </w:rPr>
              <w:t xml:space="preserve"> لفاطمة</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لولاه لم يفهموا أسرار فرقان</w:t>
            </w:r>
            <w:r w:rsidR="00F856A6">
              <w:rPr>
                <w:rFonts w:hint="cs"/>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لولاه كان رسول الله ذا عقم</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F856A6">
            <w:pPr>
              <w:pStyle w:val="libPoem"/>
            </w:pPr>
            <w:r>
              <w:rPr>
                <w:rtl/>
                <w:lang w:bidi="fa-IR"/>
              </w:rPr>
              <w:t>لولاه ما ات</w:t>
            </w:r>
            <w:r w:rsidR="00F856A6">
              <w:rPr>
                <w:rFonts w:hint="cs"/>
                <w:rtl/>
                <w:lang w:bidi="fa-IR"/>
              </w:rPr>
              <w:t>َّ</w:t>
            </w:r>
            <w:r>
              <w:rPr>
                <w:rtl/>
                <w:lang w:bidi="fa-IR"/>
              </w:rPr>
              <w:t xml:space="preserve">قدت مشكاة </w:t>
            </w:r>
            <w:r w:rsidR="00F856A6">
              <w:rPr>
                <w:rFonts w:hint="cs"/>
                <w:rtl/>
                <w:lang w:bidi="fa-IR"/>
              </w:rPr>
              <w:t>ا</w:t>
            </w:r>
            <w:r>
              <w:rPr>
                <w:rtl/>
                <w:lang w:bidi="fa-IR"/>
              </w:rPr>
              <w:t>يمان</w:t>
            </w:r>
            <w:r w:rsidR="00F856A6">
              <w:rPr>
                <w:rFonts w:hint="cs"/>
                <w:rtl/>
                <w:lang w:bidi="fa-IR"/>
              </w:rPr>
              <w:t>ِ</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لولاه لم يك سقف الد</w:t>
            </w:r>
            <w:r w:rsidR="00F856A6">
              <w:rPr>
                <w:rFonts w:hint="cs"/>
                <w:rtl/>
                <w:lang w:bidi="fa-IR"/>
              </w:rPr>
              <w:t>ّ</w:t>
            </w:r>
            <w:r>
              <w:rPr>
                <w:rtl/>
                <w:lang w:bidi="fa-IR"/>
              </w:rPr>
              <w:t>ين ذا عمد</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 xml:space="preserve">لولاه لانهدمت أركانه الواني </w:t>
            </w:r>
            <w:r w:rsidRPr="000367A4">
              <w:rPr>
                <w:rStyle w:val="libFootnotenumChar"/>
                <w:rtl/>
              </w:rPr>
              <w:t>(1)</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2D0DBF" w:rsidP="002D0DBF">
            <w:pPr>
              <w:pStyle w:val="libPoem"/>
            </w:pPr>
            <w:r>
              <w:rPr>
                <w:rtl/>
                <w:lang w:bidi="fa-IR"/>
              </w:rPr>
              <w:t>لولاه ما خلقت أرض ولا فلك</w:t>
            </w:r>
            <w:r w:rsidR="00F856A6">
              <w:rPr>
                <w:rFonts w:hint="cs"/>
                <w:rtl/>
                <w:lang w:bidi="fa-IR"/>
              </w:rPr>
              <w:t>ٌ</w:t>
            </w:r>
            <w:r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2D0DBF">
            <w:pPr>
              <w:pStyle w:val="libPoem"/>
            </w:pPr>
            <w:r>
              <w:rPr>
                <w:rtl/>
                <w:lang w:bidi="fa-IR"/>
              </w:rPr>
              <w:t>لولاه لم يقترن بالأو</w:t>
            </w:r>
            <w:r w:rsidR="00F856A6">
              <w:rPr>
                <w:rFonts w:hint="cs"/>
                <w:rtl/>
                <w:lang w:bidi="fa-IR"/>
              </w:rPr>
              <w:t>ّ</w:t>
            </w:r>
            <w:r>
              <w:rPr>
                <w:rtl/>
                <w:lang w:bidi="fa-IR"/>
              </w:rPr>
              <w:t>ل الثاني</w:t>
            </w:r>
            <w:r w:rsidRPr="00725071">
              <w:rPr>
                <w:rStyle w:val="libPoemTiniChar0"/>
                <w:rtl/>
              </w:rPr>
              <w:br/>
              <w:t> </w:t>
            </w:r>
          </w:p>
        </w:tc>
      </w:tr>
      <w:tr w:rsidR="002D0DBF" w:rsidTr="002D0DBF">
        <w:tblPrEx>
          <w:tblLook w:val="04A0" w:firstRow="1" w:lastRow="0" w:firstColumn="1" w:lastColumn="0" w:noHBand="0" w:noVBand="1"/>
        </w:tblPrEx>
        <w:trPr>
          <w:trHeight w:val="350"/>
        </w:trPr>
        <w:tc>
          <w:tcPr>
            <w:tcW w:w="3960" w:type="dxa"/>
          </w:tcPr>
          <w:p w:rsidR="002D0DBF" w:rsidRDefault="00F856A6" w:rsidP="002D0DBF">
            <w:pPr>
              <w:pStyle w:val="libPoem"/>
            </w:pPr>
            <w:r>
              <w:rPr>
                <w:rtl/>
                <w:lang w:bidi="fa-IR"/>
              </w:rPr>
              <w:t>هو ال</w:t>
            </w:r>
            <w:r>
              <w:rPr>
                <w:rFonts w:hint="cs"/>
                <w:rtl/>
                <w:lang w:bidi="fa-IR"/>
              </w:rPr>
              <w:t>ّ</w:t>
            </w:r>
            <w:r>
              <w:rPr>
                <w:rtl/>
                <w:lang w:bidi="fa-IR"/>
              </w:rPr>
              <w:t>ذي ك</w:t>
            </w:r>
            <w:r w:rsidR="002D0DBF">
              <w:rPr>
                <w:rtl/>
                <w:lang w:bidi="fa-IR"/>
              </w:rPr>
              <w:t>ان بيت الله مولده</w:t>
            </w:r>
            <w:r w:rsidR="002D0DBF" w:rsidRPr="00725071">
              <w:rPr>
                <w:rStyle w:val="libPoemTiniChar0"/>
                <w:rtl/>
              </w:rPr>
              <w:br/>
              <w:t> </w:t>
            </w:r>
          </w:p>
        </w:tc>
        <w:tc>
          <w:tcPr>
            <w:tcW w:w="282" w:type="dxa"/>
          </w:tcPr>
          <w:p w:rsidR="002D0DBF" w:rsidRDefault="002D0DBF" w:rsidP="002D0DBF">
            <w:pPr>
              <w:pStyle w:val="libPoem"/>
              <w:rPr>
                <w:rtl/>
              </w:rPr>
            </w:pPr>
          </w:p>
        </w:tc>
        <w:tc>
          <w:tcPr>
            <w:tcW w:w="3920" w:type="dxa"/>
          </w:tcPr>
          <w:p w:rsidR="002D0DBF" w:rsidRDefault="002D0DBF" w:rsidP="00F856A6">
            <w:pPr>
              <w:pStyle w:val="libPoem"/>
            </w:pPr>
            <w:r>
              <w:rPr>
                <w:rtl/>
                <w:lang w:bidi="fa-IR"/>
              </w:rPr>
              <w:t>فطه</w:t>
            </w:r>
            <w:r w:rsidR="00F856A6">
              <w:rPr>
                <w:rFonts w:hint="cs"/>
                <w:rtl/>
                <w:lang w:bidi="fa-IR"/>
              </w:rPr>
              <w:t>َّ</w:t>
            </w:r>
            <w:r w:rsidR="00F856A6">
              <w:rPr>
                <w:rtl/>
                <w:lang w:bidi="fa-IR"/>
              </w:rPr>
              <w:t>ر ال</w:t>
            </w:r>
            <w:r>
              <w:rPr>
                <w:rtl/>
                <w:lang w:bidi="fa-IR"/>
              </w:rPr>
              <w:t>بيت من أرجاس أوثان</w:t>
            </w:r>
            <w:r w:rsidR="00F856A6">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lang w:bidi="fa-IR"/>
        </w:rPr>
      </w:pPr>
      <w:r>
        <w:rPr>
          <w:rtl/>
          <w:lang w:bidi="fa-IR"/>
        </w:rPr>
        <w:t xml:space="preserve">1 </w:t>
      </w:r>
      <w:r w:rsidR="000367A4">
        <w:rPr>
          <w:rtl/>
          <w:lang w:bidi="fa-IR"/>
        </w:rPr>
        <w:t>-</w:t>
      </w:r>
      <w:r>
        <w:rPr>
          <w:rtl/>
          <w:lang w:bidi="fa-IR"/>
        </w:rPr>
        <w:t xml:space="preserve"> الواني</w:t>
      </w:r>
      <w:r w:rsidR="00C81984">
        <w:rPr>
          <w:rtl/>
          <w:lang w:bidi="fa-IR"/>
        </w:rPr>
        <w:t>:</w:t>
      </w:r>
      <w:r>
        <w:rPr>
          <w:rtl/>
          <w:lang w:bidi="fa-IR"/>
        </w:rPr>
        <w:t xml:space="preserve"> الضعيف البدن. يقال</w:t>
      </w:r>
      <w:r w:rsidR="00C81984">
        <w:rPr>
          <w:rtl/>
          <w:lang w:bidi="fa-IR"/>
        </w:rPr>
        <w:t>:</w:t>
      </w:r>
      <w:r>
        <w:rPr>
          <w:rtl/>
          <w:lang w:bidi="fa-IR"/>
        </w:rPr>
        <w:t xml:space="preserve"> نسيم وان</w:t>
      </w:r>
      <w:r w:rsidR="00C81984">
        <w:rPr>
          <w:rtl/>
          <w:lang w:bidi="fa-IR"/>
        </w:rPr>
        <w:t>:</w:t>
      </w:r>
      <w:r>
        <w:rPr>
          <w:rtl/>
          <w:lang w:bidi="fa-IR"/>
        </w:rPr>
        <w:t xml:space="preserve"> ضعيف الهبوب.</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C92495" w:rsidTr="00C92495">
        <w:trPr>
          <w:trHeight w:val="350"/>
        </w:trPr>
        <w:tc>
          <w:tcPr>
            <w:tcW w:w="3960" w:type="dxa"/>
            <w:shd w:val="clear" w:color="auto" w:fill="auto"/>
          </w:tcPr>
          <w:p w:rsidR="00C92495" w:rsidRDefault="00C92495" w:rsidP="00BF768E">
            <w:pPr>
              <w:pStyle w:val="libPoem"/>
            </w:pPr>
            <w:r>
              <w:rPr>
                <w:rtl/>
                <w:lang w:bidi="fa-IR"/>
              </w:rPr>
              <w:lastRenderedPageBreak/>
              <w:t>هو ال</w:t>
            </w:r>
            <w:r>
              <w:rPr>
                <w:rFonts w:hint="cs"/>
                <w:rtl/>
                <w:lang w:bidi="fa-IR"/>
              </w:rPr>
              <w:t>ّ</w:t>
            </w:r>
            <w:r>
              <w:rPr>
                <w:rtl/>
                <w:lang w:bidi="fa-IR"/>
              </w:rPr>
              <w:t>ذي من رسول الله كان له</w:t>
            </w:r>
            <w:r w:rsidRPr="00725071">
              <w:rPr>
                <w:rStyle w:val="libPoemTiniChar0"/>
                <w:rtl/>
              </w:rPr>
              <w:br/>
              <w:t> </w:t>
            </w:r>
          </w:p>
        </w:tc>
        <w:tc>
          <w:tcPr>
            <w:tcW w:w="282" w:type="dxa"/>
            <w:shd w:val="clear" w:color="auto" w:fill="auto"/>
          </w:tcPr>
          <w:p w:rsidR="00C92495" w:rsidRDefault="00C92495" w:rsidP="00BF768E">
            <w:pPr>
              <w:pStyle w:val="libPoem"/>
              <w:rPr>
                <w:rtl/>
              </w:rPr>
            </w:pPr>
          </w:p>
        </w:tc>
        <w:tc>
          <w:tcPr>
            <w:tcW w:w="3920" w:type="dxa"/>
            <w:shd w:val="clear" w:color="auto" w:fill="auto"/>
          </w:tcPr>
          <w:p w:rsidR="00C92495" w:rsidRDefault="00C92495" w:rsidP="00BF768E">
            <w:pPr>
              <w:pStyle w:val="libPoem"/>
            </w:pPr>
            <w:r>
              <w:rPr>
                <w:rtl/>
                <w:lang w:bidi="fa-IR"/>
              </w:rPr>
              <w:t>مقام هارون من موسى بن عمران</w:t>
            </w:r>
            <w:r>
              <w:rPr>
                <w:rFonts w:hint="cs"/>
                <w:rtl/>
                <w:lang w:bidi="fa-IR"/>
              </w:rPr>
              <w:t>ِ</w:t>
            </w:r>
            <w:r w:rsidRPr="00725071">
              <w:rPr>
                <w:rStyle w:val="libPoemTiniChar0"/>
                <w:rtl/>
              </w:rPr>
              <w:br/>
              <w:t> </w:t>
            </w:r>
          </w:p>
        </w:tc>
      </w:tr>
      <w:tr w:rsidR="00C92495" w:rsidTr="00C92495">
        <w:trPr>
          <w:trHeight w:val="350"/>
        </w:trPr>
        <w:tc>
          <w:tcPr>
            <w:tcW w:w="3960" w:type="dxa"/>
          </w:tcPr>
          <w:p w:rsidR="00C92495" w:rsidRDefault="00C92495" w:rsidP="00BF768E">
            <w:pPr>
              <w:pStyle w:val="libPoem"/>
            </w:pPr>
            <w:r>
              <w:rPr>
                <w:rtl/>
                <w:lang w:bidi="fa-IR"/>
              </w:rPr>
              <w:t>هو ال</w:t>
            </w:r>
            <w:r>
              <w:rPr>
                <w:rFonts w:hint="cs"/>
                <w:rtl/>
                <w:lang w:bidi="fa-IR"/>
              </w:rPr>
              <w:t>ّ</w:t>
            </w:r>
            <w:r>
              <w:rPr>
                <w:rtl/>
                <w:lang w:bidi="fa-IR"/>
              </w:rPr>
              <w:t>ذي صار عرش الر</w:t>
            </w:r>
            <w:r>
              <w:rPr>
                <w:rFonts w:hint="cs"/>
                <w:rtl/>
                <w:lang w:bidi="fa-IR"/>
              </w:rPr>
              <w:t>َّ</w:t>
            </w:r>
            <w:r>
              <w:rPr>
                <w:rtl/>
                <w:lang w:bidi="fa-IR"/>
              </w:rPr>
              <w:t>ب ذا شنف</w:t>
            </w:r>
            <w:r>
              <w:rPr>
                <w:rFonts w:hint="cs"/>
                <w:rtl/>
                <w:lang w:bidi="fa-IR"/>
              </w:rPr>
              <w:t>ٍ</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إذ صار قرطيه إبناه الكريمان</w:t>
            </w:r>
            <w:r>
              <w:rPr>
                <w:rFonts w:hint="cs"/>
                <w:rtl/>
                <w:lang w:bidi="fa-IR"/>
              </w:rPr>
              <w:t>ِ</w:t>
            </w:r>
            <w:r w:rsidRPr="00725071">
              <w:rPr>
                <w:rStyle w:val="libPoemTiniChar0"/>
                <w:rtl/>
              </w:rPr>
              <w:br/>
              <w:t> </w:t>
            </w:r>
          </w:p>
        </w:tc>
      </w:tr>
      <w:tr w:rsidR="00C92495" w:rsidTr="00C92495">
        <w:trPr>
          <w:trHeight w:val="350"/>
        </w:trPr>
        <w:tc>
          <w:tcPr>
            <w:tcW w:w="3960" w:type="dxa"/>
          </w:tcPr>
          <w:p w:rsidR="00C92495" w:rsidRDefault="00C92495" w:rsidP="00BF768E">
            <w:pPr>
              <w:pStyle w:val="libPoem"/>
            </w:pPr>
            <w:r>
              <w:rPr>
                <w:rtl/>
                <w:lang w:bidi="fa-IR"/>
              </w:rPr>
              <w:t>أقدامه مسحت ظهرا</w:t>
            </w:r>
            <w:r>
              <w:rPr>
                <w:rFonts w:hint="cs"/>
                <w:rtl/>
                <w:lang w:bidi="fa-IR"/>
              </w:rPr>
              <w:t>ً</w:t>
            </w:r>
            <w:r>
              <w:rPr>
                <w:rtl/>
                <w:lang w:bidi="fa-IR"/>
              </w:rPr>
              <w:t xml:space="preserve"> به مسحت</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يد الإله لتبريد</w:t>
            </w:r>
            <w:r w:rsidR="00DA5646">
              <w:rPr>
                <w:rFonts w:hint="cs"/>
                <w:rtl/>
                <w:lang w:bidi="fa-IR"/>
              </w:rPr>
              <w:t>ٍ</w:t>
            </w:r>
            <w:r>
              <w:rPr>
                <w:rtl/>
                <w:lang w:bidi="fa-IR"/>
              </w:rPr>
              <w:t xml:space="preserve"> وإحسان</w:t>
            </w:r>
            <w:r w:rsidR="00DA5646">
              <w:rPr>
                <w:rFonts w:hint="cs"/>
                <w:rtl/>
                <w:lang w:bidi="fa-IR"/>
              </w:rPr>
              <w:t>ِ</w:t>
            </w:r>
            <w:r w:rsidRPr="00725071">
              <w:rPr>
                <w:rStyle w:val="libPoemTiniChar0"/>
                <w:rtl/>
              </w:rPr>
              <w:br/>
              <w:t> </w:t>
            </w:r>
          </w:p>
        </w:tc>
      </w:tr>
      <w:tr w:rsidR="00C92495" w:rsidTr="00C92495">
        <w:trPr>
          <w:trHeight w:val="350"/>
        </w:trPr>
        <w:tc>
          <w:tcPr>
            <w:tcW w:w="3960" w:type="dxa"/>
          </w:tcPr>
          <w:p w:rsidR="00C92495" w:rsidRDefault="00C92495" w:rsidP="00BF768E">
            <w:pPr>
              <w:pStyle w:val="libPoem"/>
            </w:pPr>
            <w:r>
              <w:rPr>
                <w:rtl/>
                <w:lang w:bidi="fa-IR"/>
              </w:rPr>
              <w:t>يا واضعا</w:t>
            </w:r>
            <w:r w:rsidR="00DA5646">
              <w:rPr>
                <w:rFonts w:hint="cs"/>
                <w:rtl/>
                <w:lang w:bidi="fa-IR"/>
              </w:rPr>
              <w:t>ً</w:t>
            </w:r>
            <w:r>
              <w:rPr>
                <w:rtl/>
                <w:lang w:bidi="fa-IR"/>
              </w:rPr>
              <w:t xml:space="preserve"> قدميه حيثما وضعت</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يد الإله عليه عز</w:t>
            </w:r>
            <w:r w:rsidR="00DA5646">
              <w:rPr>
                <w:rFonts w:hint="cs"/>
                <w:rtl/>
                <w:lang w:bidi="fa-IR"/>
              </w:rPr>
              <w:t>َّ</w:t>
            </w:r>
            <w:r>
              <w:rPr>
                <w:rtl/>
                <w:lang w:bidi="fa-IR"/>
              </w:rPr>
              <w:t xml:space="preserve"> من شان</w:t>
            </w:r>
            <w:r w:rsidR="00DA5646">
              <w:rPr>
                <w:rFonts w:hint="cs"/>
                <w:rtl/>
                <w:lang w:bidi="fa-IR"/>
              </w:rPr>
              <w:t>ِ</w:t>
            </w:r>
            <w:r w:rsidRPr="00725071">
              <w:rPr>
                <w:rStyle w:val="libPoemTiniChar0"/>
                <w:rtl/>
              </w:rPr>
              <w:br/>
              <w:t> </w:t>
            </w:r>
          </w:p>
        </w:tc>
      </w:tr>
      <w:tr w:rsidR="00C92495" w:rsidTr="00C92495">
        <w:trPr>
          <w:trHeight w:val="350"/>
        </w:trPr>
        <w:tc>
          <w:tcPr>
            <w:tcW w:w="3960" w:type="dxa"/>
          </w:tcPr>
          <w:p w:rsidR="00C92495" w:rsidRDefault="00C92495" w:rsidP="00BF768E">
            <w:pPr>
              <w:pStyle w:val="libPoem"/>
            </w:pPr>
            <w:r>
              <w:rPr>
                <w:rtl/>
                <w:lang w:bidi="fa-IR"/>
              </w:rPr>
              <w:t>رحب الأكف</w:t>
            </w:r>
            <w:r w:rsidR="00DA5646">
              <w:rPr>
                <w:rFonts w:hint="cs"/>
                <w:rtl/>
                <w:lang w:bidi="fa-IR"/>
              </w:rPr>
              <w:t>ِّ</w:t>
            </w:r>
            <w:r>
              <w:rPr>
                <w:rtl/>
                <w:lang w:bidi="fa-IR"/>
              </w:rPr>
              <w:t xml:space="preserve"> إذا فاضت أنامله</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لو لم يقل حسب ثن</w:t>
            </w:r>
            <w:r w:rsidR="00DA5646">
              <w:rPr>
                <w:rFonts w:hint="cs"/>
                <w:rtl/>
                <w:lang w:bidi="fa-IR"/>
              </w:rPr>
              <w:t>ّ</w:t>
            </w:r>
            <w:r>
              <w:rPr>
                <w:rtl/>
                <w:lang w:bidi="fa-IR"/>
              </w:rPr>
              <w:t>ى يوم طوفان</w:t>
            </w:r>
            <w:r w:rsidR="00DA5646">
              <w:rPr>
                <w:rFonts w:hint="cs"/>
                <w:rtl/>
                <w:lang w:bidi="fa-IR"/>
              </w:rPr>
              <w:t>ِ</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لو ظل</w:t>
            </w:r>
            <w:r w:rsidR="00DA5646">
              <w:rPr>
                <w:rFonts w:hint="cs"/>
                <w:rtl/>
                <w:lang w:bidi="fa-IR"/>
              </w:rPr>
              <w:t>َّ</w:t>
            </w:r>
            <w:r>
              <w:rPr>
                <w:rtl/>
                <w:lang w:bidi="fa-IR"/>
              </w:rPr>
              <w:t xml:space="preserve"> تحت لواه في الوغا علم</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تراه ترتج</w:t>
            </w:r>
            <w:r w:rsidR="00DA5646">
              <w:rPr>
                <w:rFonts w:hint="cs"/>
                <w:rtl/>
                <w:lang w:bidi="fa-IR"/>
              </w:rPr>
              <w:t>ُّ</w:t>
            </w:r>
            <w:r>
              <w:rPr>
                <w:rtl/>
                <w:lang w:bidi="fa-IR"/>
              </w:rPr>
              <w:t xml:space="preserve"> حنوا</w:t>
            </w:r>
            <w:r w:rsidR="00DA5646">
              <w:rPr>
                <w:rFonts w:hint="cs"/>
                <w:rtl/>
                <w:lang w:bidi="fa-IR"/>
              </w:rPr>
              <w:t>ً</w:t>
            </w:r>
            <w:r>
              <w:rPr>
                <w:rtl/>
                <w:lang w:bidi="fa-IR"/>
              </w:rPr>
              <w:t xml:space="preserve"> نحو ميدان</w:t>
            </w:r>
            <w:r w:rsidR="00DA5646">
              <w:rPr>
                <w:rFonts w:hint="cs"/>
                <w:rtl/>
                <w:lang w:bidi="fa-IR"/>
              </w:rPr>
              <w:t>ِ</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ما تستقر</w:t>
            </w:r>
            <w:r w:rsidR="00DA5646">
              <w:rPr>
                <w:rFonts w:hint="cs"/>
                <w:rtl/>
                <w:lang w:bidi="fa-IR"/>
              </w:rPr>
              <w:t>ُّ</w:t>
            </w:r>
            <w:r>
              <w:rPr>
                <w:rtl/>
                <w:lang w:bidi="fa-IR"/>
              </w:rPr>
              <w:t xml:space="preserve"> الرواسي تحت صارمه</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DA5646">
            <w:pPr>
              <w:pStyle w:val="libPoem"/>
            </w:pPr>
            <w:r>
              <w:rPr>
                <w:rtl/>
                <w:lang w:bidi="fa-IR"/>
              </w:rPr>
              <w:t>كالطود تندك</w:t>
            </w:r>
            <w:r w:rsidR="00DA5646">
              <w:rPr>
                <w:rFonts w:hint="cs"/>
                <w:rtl/>
                <w:lang w:bidi="fa-IR"/>
              </w:rPr>
              <w:t>ُّ</w:t>
            </w:r>
            <w:r>
              <w:rPr>
                <w:rtl/>
                <w:lang w:bidi="fa-IR"/>
              </w:rPr>
              <w:t xml:space="preserve"> من </w:t>
            </w:r>
            <w:r w:rsidR="00DA5646">
              <w:rPr>
                <w:rFonts w:hint="cs"/>
                <w:rtl/>
                <w:lang w:bidi="fa-IR"/>
              </w:rPr>
              <w:t>اُ</w:t>
            </w:r>
            <w:r>
              <w:rPr>
                <w:rtl/>
                <w:lang w:bidi="fa-IR"/>
              </w:rPr>
              <w:t>س</w:t>
            </w:r>
            <w:r w:rsidR="00DA5646">
              <w:rPr>
                <w:rFonts w:hint="cs"/>
                <w:rtl/>
                <w:lang w:bidi="fa-IR"/>
              </w:rPr>
              <w:t>ّ</w:t>
            </w:r>
            <w:r>
              <w:rPr>
                <w:rtl/>
                <w:lang w:bidi="fa-IR"/>
              </w:rPr>
              <w:t xml:space="preserve"> وبنيان</w:t>
            </w:r>
            <w:r w:rsidR="00DA5646">
              <w:rPr>
                <w:rFonts w:hint="cs"/>
                <w:rtl/>
                <w:lang w:bidi="fa-IR"/>
              </w:rPr>
              <w:t>ِ</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لولا الوصي</w:t>
            </w:r>
            <w:r w:rsidR="00DA5646">
              <w:rPr>
                <w:rFonts w:hint="cs"/>
                <w:rtl/>
                <w:lang w:bidi="fa-IR"/>
              </w:rPr>
              <w:t>ّ</w:t>
            </w:r>
            <w:r>
              <w:rPr>
                <w:rtl/>
                <w:lang w:bidi="fa-IR"/>
              </w:rPr>
              <w:t>ة فالشيخان أربعة</w:t>
            </w:r>
            <w:r w:rsidR="00DA5646">
              <w:rPr>
                <w:rFonts w:hint="cs"/>
                <w:rtl/>
                <w:lang w:bidi="fa-IR"/>
              </w:rPr>
              <w:t>ٌ</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DA5646">
            <w:pPr>
              <w:pStyle w:val="libPoem"/>
            </w:pPr>
            <w:r>
              <w:rPr>
                <w:rtl/>
                <w:lang w:bidi="fa-IR"/>
              </w:rPr>
              <w:t>يوم الس</w:t>
            </w:r>
            <w:r w:rsidR="00DA5646">
              <w:rPr>
                <w:rFonts w:hint="cs"/>
                <w:rtl/>
                <w:lang w:bidi="fa-IR"/>
              </w:rPr>
              <w:t>َّ</w:t>
            </w:r>
            <w:r>
              <w:rPr>
                <w:rtl/>
                <w:lang w:bidi="fa-IR"/>
              </w:rPr>
              <w:t xml:space="preserve">قيفة بل عثمان </w:t>
            </w:r>
            <w:r w:rsidR="00DA5646">
              <w:rPr>
                <w:rFonts w:hint="cs"/>
                <w:rtl/>
                <w:lang w:bidi="fa-IR"/>
              </w:rPr>
              <w:t>إ</w:t>
            </w:r>
            <w:r>
              <w:rPr>
                <w:rtl/>
                <w:lang w:bidi="fa-IR"/>
              </w:rPr>
              <w:t>ثنان</w:t>
            </w:r>
            <w:r w:rsidR="00DA5646">
              <w:rPr>
                <w:rFonts w:hint="cs"/>
                <w:rtl/>
                <w:lang w:bidi="fa-IR"/>
              </w:rPr>
              <w:t>ِ</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فيا عجيبا</w:t>
            </w:r>
            <w:r w:rsidR="00DA5646">
              <w:rPr>
                <w:rFonts w:hint="cs"/>
                <w:rtl/>
                <w:lang w:bidi="fa-IR"/>
              </w:rPr>
              <w:t>ً</w:t>
            </w:r>
            <w:r>
              <w:rPr>
                <w:rtl/>
                <w:lang w:bidi="fa-IR"/>
              </w:rPr>
              <w:t xml:space="preserve"> من الد</w:t>
            </w:r>
            <w:r w:rsidR="00DA5646">
              <w:rPr>
                <w:rFonts w:hint="cs"/>
                <w:rtl/>
                <w:lang w:bidi="fa-IR"/>
              </w:rPr>
              <w:t>ّ</w:t>
            </w:r>
            <w:r>
              <w:rPr>
                <w:rtl/>
                <w:lang w:bidi="fa-IR"/>
              </w:rPr>
              <w:t>نيا وعادتها</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أن لا يساعد غير الوغد والد</w:t>
            </w:r>
            <w:r w:rsidR="00DA5646">
              <w:rPr>
                <w:rFonts w:hint="cs"/>
                <w:rtl/>
                <w:lang w:bidi="fa-IR"/>
              </w:rPr>
              <w:t>ّ</w:t>
            </w:r>
            <w:r>
              <w:rPr>
                <w:rtl/>
                <w:lang w:bidi="fa-IR"/>
              </w:rPr>
              <w:t>اني</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من كان نص</w:t>
            </w:r>
            <w:r w:rsidR="00DA5646">
              <w:rPr>
                <w:rFonts w:hint="cs"/>
                <w:rtl/>
                <w:lang w:bidi="fa-IR"/>
              </w:rPr>
              <w:t>ُّ</w:t>
            </w:r>
            <w:r>
              <w:rPr>
                <w:rtl/>
                <w:lang w:bidi="fa-IR"/>
              </w:rPr>
              <w:t xml:space="preserve"> رسول الله عي</w:t>
            </w:r>
            <w:r w:rsidR="00DA5646">
              <w:rPr>
                <w:rFonts w:hint="cs"/>
                <w:rtl/>
                <w:lang w:bidi="fa-IR"/>
              </w:rPr>
              <w:t>َّ</w:t>
            </w:r>
            <w:r>
              <w:rPr>
                <w:rtl/>
                <w:lang w:bidi="fa-IR"/>
              </w:rPr>
              <w:t>نه</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DA5646">
            <w:pPr>
              <w:pStyle w:val="libPoem"/>
            </w:pPr>
            <w:r>
              <w:rPr>
                <w:rtl/>
                <w:lang w:bidi="fa-IR"/>
              </w:rPr>
              <w:t>لإمرة الش</w:t>
            </w:r>
            <w:r w:rsidR="00DA5646">
              <w:rPr>
                <w:rFonts w:hint="cs"/>
                <w:rtl/>
                <w:lang w:bidi="fa-IR"/>
              </w:rPr>
              <w:t>َّ</w:t>
            </w:r>
            <w:r>
              <w:rPr>
                <w:rtl/>
                <w:lang w:bidi="fa-IR"/>
              </w:rPr>
              <w:t>رع تبليغا</w:t>
            </w:r>
            <w:r w:rsidR="00DA5646">
              <w:rPr>
                <w:rFonts w:hint="cs"/>
                <w:rtl/>
                <w:lang w:bidi="fa-IR"/>
              </w:rPr>
              <w:t>ً</w:t>
            </w:r>
            <w:r>
              <w:rPr>
                <w:rtl/>
                <w:lang w:bidi="fa-IR"/>
              </w:rPr>
              <w:t xml:space="preserve"> ب</w:t>
            </w:r>
            <w:r w:rsidR="00DA5646">
              <w:rPr>
                <w:rFonts w:hint="cs"/>
                <w:rtl/>
                <w:lang w:bidi="fa-IR"/>
              </w:rPr>
              <w:t>ا</w:t>
            </w:r>
            <w:r>
              <w:rPr>
                <w:rtl/>
                <w:lang w:bidi="fa-IR"/>
              </w:rPr>
              <w:t>علان</w:t>
            </w:r>
            <w:r w:rsidR="00DA5646">
              <w:rPr>
                <w:rFonts w:hint="cs"/>
                <w:rtl/>
                <w:lang w:bidi="fa-IR"/>
              </w:rPr>
              <w:t>ِ</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يوم الجماهير في بيداء قد ملأت</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بكل</w:t>
            </w:r>
            <w:r w:rsidR="00DA5646">
              <w:rPr>
                <w:rFonts w:hint="cs"/>
                <w:rtl/>
                <w:lang w:bidi="fa-IR"/>
              </w:rPr>
              <w:t>ّ</w:t>
            </w:r>
            <w:r>
              <w:rPr>
                <w:rtl/>
                <w:lang w:bidi="fa-IR"/>
              </w:rPr>
              <w:t xml:space="preserve"> من كان من أعقاب عدنان</w:t>
            </w:r>
            <w:r w:rsidR="00DA5646">
              <w:rPr>
                <w:rFonts w:hint="cs"/>
                <w:rtl/>
                <w:lang w:bidi="fa-IR"/>
              </w:rPr>
              <w:t>ِ</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وقال صحب رسول الله قاطبة</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 بخ</w:t>
            </w:r>
            <w:r w:rsidR="00DA5646">
              <w:rPr>
                <w:rFonts w:hint="cs"/>
                <w:rtl/>
                <w:lang w:bidi="fa-IR"/>
              </w:rPr>
              <w:t>ٍ</w:t>
            </w:r>
            <w:r>
              <w:rPr>
                <w:rtl/>
                <w:lang w:bidi="fa-IR"/>
              </w:rPr>
              <w:t xml:space="preserve"> لذاك وكان الأو</w:t>
            </w:r>
            <w:r w:rsidR="00DA5646">
              <w:rPr>
                <w:rFonts w:hint="cs"/>
                <w:rtl/>
                <w:lang w:bidi="fa-IR"/>
              </w:rPr>
              <w:t>ّ</w:t>
            </w:r>
            <w:r>
              <w:rPr>
                <w:rtl/>
                <w:lang w:bidi="fa-IR"/>
              </w:rPr>
              <w:t xml:space="preserve">ل الثاني </w:t>
            </w:r>
            <w:r w:rsidRPr="000367A4">
              <w:rPr>
                <w:rStyle w:val="libFootnotenumChar"/>
                <w:rtl/>
              </w:rPr>
              <w:t>(1)</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من بعد ما شد</w:t>
            </w:r>
            <w:r w:rsidR="00DA5646">
              <w:rPr>
                <w:rFonts w:hint="cs"/>
                <w:rtl/>
                <w:lang w:bidi="fa-IR"/>
              </w:rPr>
              <w:t>ّ</w:t>
            </w:r>
            <w:r>
              <w:rPr>
                <w:rtl/>
                <w:lang w:bidi="fa-IR"/>
              </w:rPr>
              <w:t>د الر</w:t>
            </w:r>
            <w:r w:rsidR="00DA5646">
              <w:rPr>
                <w:rFonts w:hint="cs"/>
                <w:rtl/>
                <w:lang w:bidi="fa-IR"/>
              </w:rPr>
              <w:t>ّ</w:t>
            </w:r>
            <w:r>
              <w:rPr>
                <w:rtl/>
                <w:lang w:bidi="fa-IR"/>
              </w:rPr>
              <w:t>حمان إمرته</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على الر</w:t>
            </w:r>
            <w:r w:rsidR="00DA5646">
              <w:rPr>
                <w:rFonts w:hint="cs"/>
                <w:rtl/>
                <w:lang w:bidi="fa-IR"/>
              </w:rPr>
              <w:t>ّ</w:t>
            </w:r>
            <w:r>
              <w:rPr>
                <w:rtl/>
                <w:lang w:bidi="fa-IR"/>
              </w:rPr>
              <w:t>سول بإحكام وإتقان</w:t>
            </w:r>
            <w:r w:rsidR="00DA5646">
              <w:rPr>
                <w:rFonts w:hint="cs"/>
                <w:rtl/>
                <w:lang w:bidi="fa-IR"/>
              </w:rPr>
              <w:t>ِ</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DA5646">
            <w:pPr>
              <w:pStyle w:val="libPoem"/>
            </w:pPr>
            <w:r>
              <w:rPr>
                <w:rtl/>
                <w:lang w:bidi="fa-IR"/>
              </w:rPr>
              <w:t>فقال</w:t>
            </w:r>
            <w:r w:rsidR="00C81984">
              <w:rPr>
                <w:rtl/>
                <w:lang w:bidi="fa-IR"/>
              </w:rPr>
              <w:t>:</w:t>
            </w:r>
            <w:r>
              <w:rPr>
                <w:rtl/>
                <w:lang w:bidi="fa-IR"/>
              </w:rPr>
              <w:t xml:space="preserve"> بل</w:t>
            </w:r>
            <w:r w:rsidR="00DA5646">
              <w:rPr>
                <w:rFonts w:hint="cs"/>
                <w:rtl/>
                <w:lang w:bidi="fa-IR"/>
              </w:rPr>
              <w:t>ّ</w:t>
            </w:r>
            <w:r>
              <w:rPr>
                <w:rtl/>
                <w:lang w:bidi="fa-IR"/>
              </w:rPr>
              <w:t>غ وإل</w:t>
            </w:r>
            <w:r w:rsidR="00DA5646">
              <w:rPr>
                <w:rFonts w:hint="cs"/>
                <w:rtl/>
                <w:lang w:bidi="fa-IR"/>
              </w:rPr>
              <w:t>ّ</w:t>
            </w:r>
            <w:r>
              <w:rPr>
                <w:rtl/>
                <w:lang w:bidi="fa-IR"/>
              </w:rPr>
              <w:t xml:space="preserve">ا فادر </w:t>
            </w:r>
            <w:r w:rsidR="00DA5646">
              <w:rPr>
                <w:rFonts w:hint="cs"/>
                <w:rtl/>
                <w:lang w:bidi="fa-IR"/>
              </w:rPr>
              <w:t>اِ</w:t>
            </w:r>
            <w:r>
              <w:rPr>
                <w:rtl/>
                <w:lang w:bidi="fa-IR"/>
              </w:rPr>
              <w:t>ن</w:t>
            </w:r>
            <w:r w:rsidR="00DA5646">
              <w:rPr>
                <w:rFonts w:hint="cs"/>
                <w:rtl/>
                <w:lang w:bidi="fa-IR"/>
              </w:rPr>
              <w:t>ّ</w:t>
            </w:r>
            <w:r>
              <w:rPr>
                <w:rtl/>
                <w:lang w:bidi="fa-IR"/>
              </w:rPr>
              <w:t>ك ما</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بل</w:t>
            </w:r>
            <w:r w:rsidR="00DA5646">
              <w:rPr>
                <w:rFonts w:hint="cs"/>
                <w:rtl/>
                <w:lang w:bidi="fa-IR"/>
              </w:rPr>
              <w:t>ّ</w:t>
            </w:r>
            <w:r>
              <w:rPr>
                <w:rtl/>
                <w:lang w:bidi="fa-IR"/>
              </w:rPr>
              <w:t>غت حق</w:t>
            </w:r>
            <w:r w:rsidR="00DA5646">
              <w:rPr>
                <w:rFonts w:hint="cs"/>
                <w:rtl/>
                <w:lang w:bidi="fa-IR"/>
              </w:rPr>
              <w:t>ّ</w:t>
            </w:r>
            <w:r>
              <w:rPr>
                <w:rtl/>
                <w:lang w:bidi="fa-IR"/>
              </w:rPr>
              <w:t xml:space="preserve"> رسالاتي وتبياني</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DA5646">
            <w:pPr>
              <w:pStyle w:val="libPoem"/>
            </w:pPr>
            <w:r>
              <w:rPr>
                <w:rtl/>
                <w:lang w:bidi="fa-IR"/>
              </w:rPr>
              <w:t>تقد</w:t>
            </w:r>
            <w:r w:rsidR="00DA5646">
              <w:rPr>
                <w:rFonts w:hint="cs"/>
                <w:rtl/>
                <w:lang w:bidi="fa-IR"/>
              </w:rPr>
              <w:t>ّ</w:t>
            </w:r>
            <w:r>
              <w:rPr>
                <w:rtl/>
                <w:lang w:bidi="fa-IR"/>
              </w:rPr>
              <w:t xml:space="preserve">مته </w:t>
            </w:r>
            <w:r w:rsidR="00DA5646">
              <w:rPr>
                <w:rFonts w:hint="cs"/>
                <w:rtl/>
                <w:lang w:bidi="fa-IR"/>
              </w:rPr>
              <w:t>اُ</w:t>
            </w:r>
            <w:r>
              <w:rPr>
                <w:rtl/>
                <w:lang w:bidi="fa-IR"/>
              </w:rPr>
              <w:t>ناس ليس عي</w:t>
            </w:r>
            <w:r w:rsidR="00DA5646">
              <w:rPr>
                <w:rFonts w:hint="cs"/>
                <w:rtl/>
                <w:lang w:bidi="fa-IR"/>
              </w:rPr>
              <w:t>َّ</w:t>
            </w:r>
            <w:r>
              <w:rPr>
                <w:rtl/>
                <w:lang w:bidi="fa-IR"/>
              </w:rPr>
              <w:t>نهم</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نص</w:t>
            </w:r>
            <w:r w:rsidR="00DA5646">
              <w:rPr>
                <w:rFonts w:hint="cs"/>
                <w:rtl/>
                <w:lang w:bidi="fa-IR"/>
              </w:rPr>
              <w:t>ّ</w:t>
            </w:r>
            <w:r>
              <w:rPr>
                <w:rtl/>
                <w:lang w:bidi="fa-IR"/>
              </w:rPr>
              <w:t xml:space="preserve"> الإ</w:t>
            </w:r>
            <w:r w:rsidR="00DA5646">
              <w:rPr>
                <w:rFonts w:hint="cs"/>
                <w:rtl/>
                <w:lang w:bidi="fa-IR"/>
              </w:rPr>
              <w:t>~</w:t>
            </w:r>
            <w:r>
              <w:rPr>
                <w:rtl/>
                <w:lang w:bidi="fa-IR"/>
              </w:rPr>
              <w:t>له ولا منطوق برهان</w:t>
            </w:r>
            <w:r w:rsidR="00DA5646">
              <w:rPr>
                <w:rFonts w:hint="cs"/>
                <w:rtl/>
                <w:lang w:bidi="fa-IR"/>
              </w:rPr>
              <w:t>ِ</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لا أضحك الله سن</w:t>
            </w:r>
            <w:r w:rsidR="00DA5646">
              <w:rPr>
                <w:rFonts w:hint="cs"/>
                <w:rtl/>
                <w:lang w:bidi="fa-IR"/>
              </w:rPr>
              <w:t>َّ</w:t>
            </w:r>
            <w:r>
              <w:rPr>
                <w:rtl/>
                <w:lang w:bidi="fa-IR"/>
              </w:rPr>
              <w:t xml:space="preserve"> الدهر إن</w:t>
            </w:r>
            <w:r w:rsidR="00DA5646">
              <w:rPr>
                <w:rFonts w:hint="cs"/>
                <w:rtl/>
                <w:lang w:bidi="fa-IR"/>
              </w:rPr>
              <w:t>ّ</w:t>
            </w:r>
            <w:r>
              <w:rPr>
                <w:rtl/>
                <w:lang w:bidi="fa-IR"/>
              </w:rPr>
              <w:t xml:space="preserve"> له</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قواعد عدلت عن كل</w:t>
            </w:r>
            <w:r w:rsidR="00DA5646">
              <w:rPr>
                <w:rFonts w:hint="cs"/>
                <w:rtl/>
                <w:lang w:bidi="fa-IR"/>
              </w:rPr>
              <w:t>ّ</w:t>
            </w:r>
            <w:r>
              <w:rPr>
                <w:rtl/>
                <w:lang w:bidi="fa-IR"/>
              </w:rPr>
              <w:t xml:space="preserve"> ميزان</w:t>
            </w:r>
            <w:r w:rsidR="00DA5646">
              <w:rPr>
                <w:rFonts w:hint="cs"/>
                <w:rtl/>
                <w:lang w:bidi="fa-IR"/>
              </w:rPr>
              <w:t>ِ</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بصفو حب</w:t>
            </w:r>
            <w:r w:rsidR="00DA5646">
              <w:rPr>
                <w:rFonts w:hint="cs"/>
                <w:rtl/>
                <w:lang w:bidi="fa-IR"/>
              </w:rPr>
              <w:t>ّ</w:t>
            </w:r>
            <w:r>
              <w:rPr>
                <w:rtl/>
                <w:lang w:bidi="fa-IR"/>
              </w:rPr>
              <w:t>ك قد أحييت مهتديا</w:t>
            </w:r>
            <w:r w:rsidR="00DA5646">
              <w:rPr>
                <w:rFonts w:hint="cs"/>
                <w:rtl/>
                <w:lang w:bidi="fa-IR"/>
              </w:rPr>
              <w:t>ً</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DA5646">
            <w:pPr>
              <w:pStyle w:val="libPoem"/>
            </w:pPr>
            <w:r>
              <w:rPr>
                <w:rtl/>
                <w:lang w:bidi="fa-IR"/>
              </w:rPr>
              <w:t>فدتك نفسي يا ديني و</w:t>
            </w:r>
            <w:r w:rsidR="00DA5646">
              <w:rPr>
                <w:rFonts w:hint="cs"/>
                <w:rtl/>
                <w:lang w:bidi="fa-IR"/>
              </w:rPr>
              <w:t xml:space="preserve"> ا</w:t>
            </w:r>
            <w:r>
              <w:rPr>
                <w:rtl/>
                <w:lang w:bidi="fa-IR"/>
              </w:rPr>
              <w:t>يماني</w:t>
            </w:r>
            <w:r w:rsidRPr="00725071">
              <w:rPr>
                <w:rStyle w:val="libPoemTiniChar0"/>
                <w:rtl/>
              </w:rPr>
              <w:br/>
              <w:t> </w:t>
            </w:r>
          </w:p>
        </w:tc>
      </w:tr>
      <w:tr w:rsidR="00C92495" w:rsidTr="00C92495">
        <w:tblPrEx>
          <w:tblLook w:val="04A0" w:firstRow="1" w:lastRow="0" w:firstColumn="1" w:lastColumn="0" w:noHBand="0" w:noVBand="1"/>
        </w:tblPrEx>
        <w:trPr>
          <w:trHeight w:val="350"/>
        </w:trPr>
        <w:tc>
          <w:tcPr>
            <w:tcW w:w="3960" w:type="dxa"/>
          </w:tcPr>
          <w:p w:rsidR="00C92495" w:rsidRDefault="00C92495" w:rsidP="00BF768E">
            <w:pPr>
              <w:pStyle w:val="libPoem"/>
            </w:pPr>
            <w:r>
              <w:rPr>
                <w:rtl/>
                <w:lang w:bidi="fa-IR"/>
              </w:rPr>
              <w:t>ودر</w:t>
            </w:r>
            <w:r w:rsidR="00DA5646">
              <w:rPr>
                <w:rFonts w:hint="cs"/>
                <w:rtl/>
                <w:lang w:bidi="fa-IR"/>
              </w:rPr>
              <w:t>ّ</w:t>
            </w:r>
            <w:r>
              <w:rPr>
                <w:rtl/>
                <w:lang w:bidi="fa-IR"/>
              </w:rPr>
              <w:t xml:space="preserve"> فيضك ما دار الس</w:t>
            </w:r>
            <w:r w:rsidR="00DA5646">
              <w:rPr>
                <w:rFonts w:hint="cs"/>
                <w:rtl/>
                <w:lang w:bidi="fa-IR"/>
              </w:rPr>
              <w:t>ّ</w:t>
            </w:r>
            <w:r>
              <w:rPr>
                <w:rtl/>
                <w:lang w:bidi="fa-IR"/>
              </w:rPr>
              <w:t>ما وجرى</w:t>
            </w:r>
            <w:r w:rsidRPr="00725071">
              <w:rPr>
                <w:rStyle w:val="libPoemTiniChar0"/>
                <w:rtl/>
              </w:rPr>
              <w:br/>
              <w:t> </w:t>
            </w:r>
          </w:p>
        </w:tc>
        <w:tc>
          <w:tcPr>
            <w:tcW w:w="282" w:type="dxa"/>
          </w:tcPr>
          <w:p w:rsidR="00C92495" w:rsidRDefault="00C92495" w:rsidP="00BF768E">
            <w:pPr>
              <w:pStyle w:val="libPoem"/>
              <w:rPr>
                <w:rtl/>
              </w:rPr>
            </w:pPr>
          </w:p>
        </w:tc>
        <w:tc>
          <w:tcPr>
            <w:tcW w:w="3920" w:type="dxa"/>
          </w:tcPr>
          <w:p w:rsidR="00C92495" w:rsidRDefault="00C92495" w:rsidP="00BF768E">
            <w:pPr>
              <w:pStyle w:val="libPoem"/>
            </w:pPr>
            <w:r>
              <w:rPr>
                <w:rtl/>
                <w:lang w:bidi="fa-IR"/>
              </w:rPr>
              <w:t>ودام ظل</w:t>
            </w:r>
            <w:r w:rsidR="00DA5646">
              <w:rPr>
                <w:rFonts w:hint="cs"/>
                <w:rtl/>
                <w:lang w:bidi="fa-IR"/>
              </w:rPr>
              <w:t>ّ</w:t>
            </w:r>
            <w:r>
              <w:rPr>
                <w:rtl/>
                <w:lang w:bidi="fa-IR"/>
              </w:rPr>
              <w:t>ك ما ك</w:t>
            </w:r>
            <w:r w:rsidR="00DA5646">
              <w:rPr>
                <w:rFonts w:hint="cs"/>
                <w:rtl/>
                <w:lang w:bidi="fa-IR"/>
              </w:rPr>
              <w:t>ّ</w:t>
            </w:r>
            <w:r>
              <w:rPr>
                <w:rtl/>
                <w:lang w:bidi="fa-IR"/>
              </w:rPr>
              <w:t>ر الجديدان</w:t>
            </w:r>
            <w:r w:rsidR="00DA5646">
              <w:rPr>
                <w:rFonts w:hint="cs"/>
                <w:rtl/>
                <w:lang w:bidi="fa-IR"/>
              </w:rPr>
              <w:t>ِ</w:t>
            </w:r>
            <w:r w:rsidRPr="00725071">
              <w:rPr>
                <w:rStyle w:val="libPoemTiniChar0"/>
                <w:rtl/>
              </w:rPr>
              <w:br/>
              <w:t> </w:t>
            </w:r>
          </w:p>
        </w:tc>
      </w:tr>
    </w:tbl>
    <w:p w:rsidR="00133737" w:rsidRDefault="00C92495" w:rsidP="00C92495">
      <w:pPr>
        <w:pStyle w:val="Heading2Center"/>
        <w:rPr>
          <w:lang w:bidi="fa-IR"/>
        </w:rPr>
      </w:pPr>
      <w:bookmarkStart w:id="351" w:name="_Toc526342553"/>
      <w:r>
        <w:rPr>
          <w:rFonts w:hint="cs"/>
          <w:rtl/>
          <w:lang w:bidi="fa-IR"/>
        </w:rPr>
        <w:t xml:space="preserve">( </w:t>
      </w:r>
      <w:r w:rsidR="00133737">
        <w:rPr>
          <w:rtl/>
          <w:lang w:bidi="fa-IR"/>
        </w:rPr>
        <w:t>ما يتبع الشعر</w:t>
      </w:r>
      <w:r>
        <w:rPr>
          <w:rFonts w:hint="cs"/>
          <w:rtl/>
          <w:lang w:bidi="fa-IR"/>
        </w:rPr>
        <w:t xml:space="preserve"> )</w:t>
      </w:r>
      <w:bookmarkEnd w:id="351"/>
    </w:p>
    <w:p w:rsidR="00A568EA" w:rsidRDefault="00133737" w:rsidP="00DA5646">
      <w:pPr>
        <w:pStyle w:val="libNormal"/>
        <w:rPr>
          <w:rtl/>
          <w:lang w:bidi="fa-IR"/>
        </w:rPr>
      </w:pPr>
      <w:r>
        <w:rPr>
          <w:rtl/>
          <w:lang w:bidi="fa-IR"/>
        </w:rPr>
        <w:t>القصيدة توجد برم</w:t>
      </w:r>
      <w:r w:rsidR="00DA5646">
        <w:rPr>
          <w:rFonts w:hint="cs"/>
          <w:rtl/>
          <w:lang w:bidi="fa-IR"/>
        </w:rPr>
        <w:t>ّ</w:t>
      </w:r>
      <w:r>
        <w:rPr>
          <w:rtl/>
          <w:lang w:bidi="fa-IR"/>
        </w:rPr>
        <w:t>تها 91 بيتا</w:t>
      </w:r>
      <w:r w:rsidR="00DA5646">
        <w:rPr>
          <w:rFonts w:hint="cs"/>
          <w:rtl/>
          <w:lang w:bidi="fa-IR"/>
        </w:rPr>
        <w:t>ً</w:t>
      </w:r>
      <w:r>
        <w:rPr>
          <w:rtl/>
          <w:lang w:bidi="fa-IR"/>
        </w:rPr>
        <w:t xml:space="preserve"> في الجزء الثاني من كتاب ( الر</w:t>
      </w:r>
      <w:r w:rsidR="00DA5646">
        <w:rPr>
          <w:rFonts w:hint="cs"/>
          <w:rtl/>
          <w:lang w:bidi="fa-IR"/>
        </w:rPr>
        <w:t>ّ</w:t>
      </w:r>
      <w:r>
        <w:rPr>
          <w:rtl/>
          <w:lang w:bidi="fa-IR"/>
        </w:rPr>
        <w:t>ائق ) للعل</w:t>
      </w:r>
      <w:r w:rsidR="00DA5646">
        <w:rPr>
          <w:rFonts w:hint="cs"/>
          <w:rtl/>
          <w:lang w:bidi="fa-IR"/>
        </w:rPr>
        <w:t>ّ</w:t>
      </w:r>
      <w:r>
        <w:rPr>
          <w:rtl/>
          <w:lang w:bidi="fa-IR"/>
        </w:rPr>
        <w:t>امة السي</w:t>
      </w:r>
      <w:r w:rsidR="00DA5646">
        <w:rPr>
          <w:rFonts w:hint="cs"/>
          <w:rtl/>
          <w:lang w:bidi="fa-IR"/>
        </w:rPr>
        <w:t>ّ</w:t>
      </w:r>
      <w:r>
        <w:rPr>
          <w:rtl/>
          <w:lang w:bidi="fa-IR"/>
        </w:rPr>
        <w:t>د أحمد العط</w:t>
      </w:r>
      <w:r w:rsidR="00DA5646">
        <w:rPr>
          <w:rFonts w:hint="cs"/>
          <w:rtl/>
          <w:lang w:bidi="fa-IR"/>
        </w:rPr>
        <w:t>ّ</w:t>
      </w:r>
      <w:r>
        <w:rPr>
          <w:rtl/>
          <w:lang w:bidi="fa-IR"/>
        </w:rPr>
        <w:t>ار</w:t>
      </w:r>
      <w:r w:rsidR="00C81984">
        <w:rPr>
          <w:rtl/>
          <w:lang w:bidi="fa-IR"/>
        </w:rPr>
        <w:t>،</w:t>
      </w:r>
      <w:r>
        <w:rPr>
          <w:rtl/>
          <w:lang w:bidi="fa-IR"/>
        </w:rPr>
        <w:t xml:space="preserve"> وتذكر منها 89 بيتا</w:t>
      </w:r>
      <w:r w:rsidR="00DA5646">
        <w:rPr>
          <w:rFonts w:hint="cs"/>
          <w:rtl/>
          <w:lang w:bidi="fa-IR"/>
        </w:rPr>
        <w:t>ً</w:t>
      </w:r>
      <w:r>
        <w:rPr>
          <w:rtl/>
          <w:lang w:bidi="fa-IR"/>
        </w:rPr>
        <w:t xml:space="preserve"> في ( نجوم الس</w:t>
      </w:r>
      <w:r w:rsidR="00DA5646">
        <w:rPr>
          <w:rFonts w:hint="cs"/>
          <w:rtl/>
          <w:lang w:bidi="fa-IR"/>
        </w:rPr>
        <w:t>ّ</w:t>
      </w:r>
      <w:r>
        <w:rPr>
          <w:rtl/>
          <w:lang w:bidi="fa-IR"/>
        </w:rPr>
        <w:t>ماء ) ص 197</w:t>
      </w:r>
      <w:r w:rsidR="00C81984">
        <w:rPr>
          <w:rtl/>
          <w:lang w:bidi="fa-IR"/>
        </w:rPr>
        <w:t>،</w:t>
      </w:r>
      <w:r>
        <w:rPr>
          <w:rtl/>
          <w:lang w:bidi="fa-IR"/>
        </w:rPr>
        <w:t xml:space="preserve"> وجملة منها مذكورة</w:t>
      </w:r>
      <w:r w:rsidR="00DA5646">
        <w:rPr>
          <w:rFonts w:hint="cs"/>
          <w:rtl/>
          <w:lang w:bidi="fa-IR"/>
        </w:rPr>
        <w:t>ٌ</w:t>
      </w:r>
      <w:r>
        <w:rPr>
          <w:rtl/>
          <w:lang w:bidi="fa-IR"/>
        </w:rPr>
        <w:t xml:space="preserve"> في ( فارسنامهء ناصري ) ج 2</w:t>
      </w:r>
      <w:r w:rsidR="00C81984">
        <w:rPr>
          <w:rtl/>
          <w:lang w:bidi="fa-IR"/>
        </w:rPr>
        <w:t>:</w:t>
      </w:r>
      <w:r>
        <w:rPr>
          <w:rtl/>
          <w:lang w:bidi="fa-IR"/>
        </w:rPr>
        <w:t xml:space="preserve"> 230</w:t>
      </w:r>
      <w:r w:rsidR="00C81984">
        <w:rPr>
          <w:rtl/>
          <w:lang w:bidi="fa-IR"/>
        </w:rPr>
        <w:t>،</w:t>
      </w:r>
      <w:r>
        <w:rPr>
          <w:rtl/>
          <w:lang w:bidi="fa-IR"/>
        </w:rPr>
        <w:t xml:space="preserve"> وعد</w:t>
      </w:r>
      <w:r w:rsidR="00DA5646">
        <w:rPr>
          <w:rFonts w:hint="cs"/>
          <w:rtl/>
          <w:lang w:bidi="fa-IR"/>
        </w:rPr>
        <w:t>ّ</w:t>
      </w:r>
      <w:r>
        <w:rPr>
          <w:rtl/>
          <w:lang w:bidi="fa-IR"/>
        </w:rPr>
        <w:t>ة</w:t>
      </w:r>
      <w:r w:rsidR="00DA5646">
        <w:rPr>
          <w:rFonts w:hint="cs"/>
          <w:rtl/>
          <w:lang w:bidi="fa-IR"/>
        </w:rPr>
        <w:t>ٌ</w:t>
      </w:r>
      <w:r>
        <w:rPr>
          <w:rtl/>
          <w:lang w:bidi="fa-IR"/>
        </w:rPr>
        <w:t xml:space="preserve"> منها توجد في هامش ( نهج البلاغة ) المطبوع في </w:t>
      </w:r>
      <w:r w:rsidR="00DA5646">
        <w:rPr>
          <w:rFonts w:hint="cs"/>
          <w:rtl/>
          <w:lang w:bidi="fa-IR"/>
        </w:rPr>
        <w:t>ا</w:t>
      </w:r>
      <w:r>
        <w:rPr>
          <w:rtl/>
          <w:lang w:bidi="fa-IR"/>
        </w:rPr>
        <w:t>يران سنة 1310</w:t>
      </w:r>
      <w:r w:rsidR="00C81984">
        <w:rPr>
          <w:rtl/>
          <w:lang w:bidi="fa-IR"/>
        </w:rPr>
        <w:t>،</w:t>
      </w:r>
      <w:r>
        <w:rPr>
          <w:rtl/>
          <w:lang w:bidi="fa-IR"/>
        </w:rPr>
        <w:t xml:space="preserve"> وخم</w:t>
      </w:r>
      <w:r w:rsidR="00DA5646">
        <w:rPr>
          <w:rFonts w:hint="cs"/>
          <w:rtl/>
          <w:lang w:bidi="fa-IR"/>
        </w:rPr>
        <w:t>ّ</w:t>
      </w:r>
      <w:r>
        <w:rPr>
          <w:rtl/>
          <w:lang w:bidi="fa-IR"/>
        </w:rPr>
        <w:t>س العل</w:t>
      </w:r>
      <w:r w:rsidR="00DA5646">
        <w:rPr>
          <w:rFonts w:hint="cs"/>
          <w:rtl/>
          <w:lang w:bidi="fa-IR"/>
        </w:rPr>
        <w:t>ّ</w:t>
      </w:r>
      <w:r>
        <w:rPr>
          <w:rtl/>
          <w:lang w:bidi="fa-IR"/>
        </w:rPr>
        <w:t>امة الأوحد السي</w:t>
      </w:r>
      <w:r w:rsidR="00DA5646">
        <w:rPr>
          <w:rFonts w:hint="cs"/>
          <w:rtl/>
          <w:lang w:bidi="fa-IR"/>
        </w:rPr>
        <w:t>ّ</w:t>
      </w:r>
      <w:r>
        <w:rPr>
          <w:rtl/>
          <w:lang w:bidi="fa-IR"/>
        </w:rPr>
        <w:t>د محم</w:t>
      </w:r>
      <w:r w:rsidR="00DA5646">
        <w:rPr>
          <w:rFonts w:hint="cs"/>
          <w:rtl/>
          <w:lang w:bidi="fa-IR"/>
        </w:rPr>
        <w:t>ّ</w:t>
      </w:r>
      <w:r>
        <w:rPr>
          <w:rtl/>
          <w:lang w:bidi="fa-IR"/>
        </w:rPr>
        <w:t>د حسين الش</w:t>
      </w:r>
      <w:r w:rsidR="00DA5646">
        <w:rPr>
          <w:rFonts w:hint="cs"/>
          <w:rtl/>
          <w:lang w:bidi="fa-IR"/>
        </w:rPr>
        <w:t>ّ</w:t>
      </w:r>
      <w:r>
        <w:rPr>
          <w:rtl/>
          <w:lang w:bidi="fa-IR"/>
        </w:rPr>
        <w:t>هرستاني المتوف</w:t>
      </w:r>
      <w:r w:rsidR="00DA5646">
        <w:rPr>
          <w:rFonts w:hint="cs"/>
          <w:rtl/>
          <w:lang w:bidi="fa-IR"/>
        </w:rPr>
        <w:t>ّ</w:t>
      </w:r>
      <w:r>
        <w:rPr>
          <w:rtl/>
          <w:lang w:bidi="fa-IR"/>
        </w:rPr>
        <w:t>ى</w:t>
      </w:r>
    </w:p>
    <w:p w:rsidR="00133737" w:rsidRDefault="00A568EA" w:rsidP="000367A4">
      <w:pPr>
        <w:pStyle w:val="libLine"/>
        <w:rPr>
          <w:lang w:bidi="fa-IR"/>
        </w:rPr>
      </w:pPr>
      <w:r>
        <w:rPr>
          <w:rtl/>
          <w:lang w:bidi="fa-IR"/>
        </w:rPr>
        <w:t>____________________</w:t>
      </w:r>
    </w:p>
    <w:p w:rsidR="00A568EA" w:rsidRDefault="00133737" w:rsidP="00DA5646">
      <w:pPr>
        <w:pStyle w:val="libFootnote0"/>
        <w:rPr>
          <w:rtl/>
          <w:lang w:bidi="fa-IR"/>
        </w:rPr>
      </w:pPr>
      <w:r>
        <w:rPr>
          <w:rtl/>
          <w:lang w:bidi="fa-IR"/>
        </w:rPr>
        <w:t xml:space="preserve">1 </w:t>
      </w:r>
      <w:r w:rsidR="000367A4">
        <w:rPr>
          <w:rtl/>
          <w:lang w:bidi="fa-IR"/>
        </w:rPr>
        <w:t>-</w:t>
      </w:r>
      <w:r>
        <w:rPr>
          <w:rtl/>
          <w:lang w:bidi="fa-IR"/>
        </w:rPr>
        <w:t xml:space="preserve"> كان </w:t>
      </w:r>
      <w:r w:rsidR="00DA5646">
        <w:rPr>
          <w:rFonts w:hint="cs"/>
          <w:rtl/>
          <w:lang w:bidi="fa-IR"/>
        </w:rPr>
        <w:t>ا</w:t>
      </w:r>
      <w:r>
        <w:rPr>
          <w:rtl/>
          <w:lang w:bidi="fa-IR"/>
        </w:rPr>
        <w:t>ول من خاطب ال</w:t>
      </w:r>
      <w:r w:rsidR="00DA5646">
        <w:rPr>
          <w:rFonts w:hint="cs"/>
          <w:rtl/>
          <w:lang w:bidi="fa-IR"/>
        </w:rPr>
        <w:t>ا</w:t>
      </w:r>
      <w:r>
        <w:rPr>
          <w:rtl/>
          <w:lang w:bidi="fa-IR"/>
        </w:rPr>
        <w:t xml:space="preserve">مام </w:t>
      </w:r>
      <w:r w:rsidR="00FF3D73" w:rsidRPr="00DA5646">
        <w:rPr>
          <w:rtl/>
        </w:rPr>
        <w:t>عليه‌</w:t>
      </w:r>
      <w:r w:rsidR="00DA5646">
        <w:rPr>
          <w:rFonts w:hint="cs"/>
          <w:rtl/>
        </w:rPr>
        <w:t xml:space="preserve"> </w:t>
      </w:r>
      <w:r w:rsidR="00FF3D73" w:rsidRPr="00DA5646">
        <w:rPr>
          <w:rtl/>
        </w:rPr>
        <w:t>السلام</w:t>
      </w:r>
      <w:r>
        <w:rPr>
          <w:rtl/>
          <w:lang w:bidi="fa-IR"/>
        </w:rPr>
        <w:t xml:space="preserve"> يوم غدير خم مبخبخا</w:t>
      </w:r>
      <w:r w:rsidR="00DA5646">
        <w:rPr>
          <w:rFonts w:hint="cs"/>
          <w:rtl/>
          <w:lang w:bidi="fa-IR"/>
        </w:rPr>
        <w:t>ً</w:t>
      </w:r>
      <w:r>
        <w:rPr>
          <w:rtl/>
          <w:lang w:bidi="fa-IR"/>
        </w:rPr>
        <w:t xml:space="preserve"> عمر بن الخطاب وهو ثاني من تقم</w:t>
      </w:r>
      <w:r w:rsidR="00DA5646">
        <w:rPr>
          <w:rFonts w:hint="cs"/>
          <w:rtl/>
          <w:lang w:bidi="fa-IR"/>
        </w:rPr>
        <w:t>ّ</w:t>
      </w:r>
      <w:r>
        <w:rPr>
          <w:rtl/>
          <w:lang w:bidi="fa-IR"/>
        </w:rPr>
        <w:t>ص الخلافة.</w:t>
      </w:r>
    </w:p>
    <w:p w:rsidR="00133737" w:rsidRDefault="00A568EA" w:rsidP="000367A4">
      <w:pPr>
        <w:pStyle w:val="libNormal"/>
        <w:rPr>
          <w:lang w:bidi="fa-IR"/>
        </w:rPr>
      </w:pPr>
      <w:r>
        <w:rPr>
          <w:rtl/>
          <w:lang w:bidi="fa-IR"/>
        </w:rPr>
        <w:br w:type="page"/>
      </w:r>
    </w:p>
    <w:p w:rsidR="00A568EA" w:rsidRDefault="00133737" w:rsidP="00E12166">
      <w:pPr>
        <w:pStyle w:val="libNormal0"/>
        <w:rPr>
          <w:rtl/>
          <w:lang w:bidi="fa-IR"/>
        </w:rPr>
      </w:pPr>
      <w:r>
        <w:rPr>
          <w:rtl/>
          <w:lang w:bidi="fa-IR"/>
        </w:rPr>
        <w:lastRenderedPageBreak/>
        <w:t xml:space="preserve">1315 </w:t>
      </w:r>
      <w:r w:rsidRPr="000367A4">
        <w:rPr>
          <w:rStyle w:val="libFootnotenumChar"/>
          <w:rtl/>
        </w:rPr>
        <w:t>(1)</w:t>
      </w:r>
      <w:r>
        <w:rPr>
          <w:rtl/>
          <w:lang w:bidi="fa-IR"/>
        </w:rPr>
        <w:t xml:space="preserve"> من هذه القصيدة واحدا</w:t>
      </w:r>
      <w:r w:rsidR="00E12166">
        <w:rPr>
          <w:rFonts w:hint="cs"/>
          <w:rtl/>
          <w:lang w:bidi="fa-IR"/>
        </w:rPr>
        <w:t>ً</w:t>
      </w:r>
      <w:r>
        <w:rPr>
          <w:rtl/>
          <w:lang w:bidi="fa-IR"/>
        </w:rPr>
        <w:t xml:space="preserve"> وأربعين بيتا</w:t>
      </w:r>
      <w:r w:rsidR="00E12166">
        <w:rPr>
          <w:rFonts w:hint="cs"/>
          <w:rtl/>
          <w:lang w:bidi="fa-IR"/>
        </w:rPr>
        <w:t>ً</w:t>
      </w:r>
      <w:r w:rsidR="00C81984">
        <w:rPr>
          <w:rtl/>
          <w:lang w:bidi="fa-IR"/>
        </w:rPr>
        <w:t>،</w:t>
      </w:r>
      <w:r>
        <w:rPr>
          <w:rtl/>
          <w:lang w:bidi="fa-IR"/>
        </w:rPr>
        <w:t xml:space="preserve"> وبدأ بالبيت الحادي عشر أو</w:t>
      </w:r>
      <w:r w:rsidR="00E12166">
        <w:rPr>
          <w:rFonts w:hint="cs"/>
          <w:rtl/>
          <w:lang w:bidi="fa-IR"/>
        </w:rPr>
        <w:t>ّ</w:t>
      </w:r>
      <w:r>
        <w:rPr>
          <w:rtl/>
          <w:lang w:bidi="fa-IR"/>
        </w:rPr>
        <w:t>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F783E" w:rsidTr="00BF768E">
        <w:trPr>
          <w:trHeight w:val="350"/>
        </w:trPr>
        <w:tc>
          <w:tcPr>
            <w:tcW w:w="3920" w:type="dxa"/>
            <w:shd w:val="clear" w:color="auto" w:fill="auto"/>
          </w:tcPr>
          <w:p w:rsidR="00EF783E" w:rsidRDefault="00EF783E" w:rsidP="00BF768E">
            <w:pPr>
              <w:pStyle w:val="libPoem"/>
            </w:pPr>
            <w:r>
              <w:rPr>
                <w:rtl/>
                <w:lang w:bidi="fa-IR"/>
              </w:rPr>
              <w:t>أمسيت والهم</w:t>
            </w:r>
            <w:r>
              <w:rPr>
                <w:rFonts w:hint="cs"/>
                <w:rtl/>
                <w:lang w:bidi="fa-IR"/>
              </w:rPr>
              <w:t>ّ</w:t>
            </w:r>
            <w:r>
              <w:rPr>
                <w:rtl/>
                <w:lang w:bidi="fa-IR"/>
              </w:rPr>
              <w:t xml:space="preserve"> في ايران يطرقني</w:t>
            </w:r>
            <w:r w:rsidRPr="00725071">
              <w:rPr>
                <w:rStyle w:val="libPoemTiniChar0"/>
                <w:rtl/>
              </w:rPr>
              <w:br/>
              <w:t> </w:t>
            </w:r>
          </w:p>
        </w:tc>
        <w:tc>
          <w:tcPr>
            <w:tcW w:w="279" w:type="dxa"/>
            <w:shd w:val="clear" w:color="auto" w:fill="auto"/>
          </w:tcPr>
          <w:p w:rsidR="00EF783E" w:rsidRDefault="00EF783E" w:rsidP="00BF768E">
            <w:pPr>
              <w:pStyle w:val="libPoem"/>
              <w:rPr>
                <w:rtl/>
              </w:rPr>
            </w:pPr>
          </w:p>
        </w:tc>
        <w:tc>
          <w:tcPr>
            <w:tcW w:w="3881" w:type="dxa"/>
            <w:shd w:val="clear" w:color="auto" w:fill="auto"/>
          </w:tcPr>
          <w:p w:rsidR="00EF783E" w:rsidRDefault="00EF783E" w:rsidP="00BF768E">
            <w:pPr>
              <w:pStyle w:val="libPoem"/>
            </w:pPr>
            <w:r>
              <w:rPr>
                <w:rtl/>
                <w:lang w:bidi="fa-IR"/>
              </w:rPr>
              <w:t>والكرب طول الل</w:t>
            </w:r>
            <w:r>
              <w:rPr>
                <w:rFonts w:hint="cs"/>
                <w:rtl/>
                <w:lang w:bidi="fa-IR"/>
              </w:rPr>
              <w:t>ّ</w:t>
            </w:r>
            <w:r>
              <w:rPr>
                <w:rtl/>
                <w:lang w:bidi="fa-IR"/>
              </w:rPr>
              <w:t>يالي ما يفارقني</w:t>
            </w:r>
            <w:r w:rsidRPr="00725071">
              <w:rPr>
                <w:rStyle w:val="libPoemTiniChar0"/>
                <w:rtl/>
              </w:rPr>
              <w:br/>
              <w:t> </w:t>
            </w:r>
          </w:p>
        </w:tc>
      </w:tr>
      <w:tr w:rsidR="00EF783E" w:rsidTr="00BF768E">
        <w:trPr>
          <w:trHeight w:val="350"/>
        </w:trPr>
        <w:tc>
          <w:tcPr>
            <w:tcW w:w="3920" w:type="dxa"/>
          </w:tcPr>
          <w:p w:rsidR="00EF783E" w:rsidRDefault="00EF783E" w:rsidP="00BF768E">
            <w:pPr>
              <w:pStyle w:val="libPoem"/>
            </w:pPr>
            <w:r>
              <w:rPr>
                <w:rtl/>
                <w:lang w:bidi="fa-IR"/>
              </w:rPr>
              <w:t>وذكر من حل</w:t>
            </w:r>
            <w:r>
              <w:rPr>
                <w:rFonts w:hint="cs"/>
                <w:rtl/>
                <w:lang w:bidi="fa-IR"/>
              </w:rPr>
              <w:t>َّ</w:t>
            </w:r>
            <w:r>
              <w:rPr>
                <w:rtl/>
                <w:lang w:bidi="fa-IR"/>
              </w:rPr>
              <w:t xml:space="preserve"> في كوفان يقلقني</w:t>
            </w:r>
            <w:r w:rsidRPr="00725071">
              <w:rPr>
                <w:rStyle w:val="libPoemTiniChar0"/>
                <w:rtl/>
              </w:rPr>
              <w:br/>
              <w:t> </w:t>
            </w:r>
          </w:p>
        </w:tc>
        <w:tc>
          <w:tcPr>
            <w:tcW w:w="279" w:type="dxa"/>
          </w:tcPr>
          <w:p w:rsidR="00EF783E" w:rsidRDefault="00EF783E" w:rsidP="00BF768E">
            <w:pPr>
              <w:pStyle w:val="libPoem"/>
              <w:rPr>
                <w:rtl/>
              </w:rPr>
            </w:pPr>
          </w:p>
        </w:tc>
        <w:tc>
          <w:tcPr>
            <w:tcW w:w="3881" w:type="dxa"/>
          </w:tcPr>
          <w:p w:rsidR="00EF783E" w:rsidRDefault="00EF783E" w:rsidP="00BF768E">
            <w:pPr>
              <w:pStyle w:val="libPoem"/>
            </w:pPr>
            <w:r>
              <w:rPr>
                <w:rtl/>
                <w:lang w:bidi="fa-IR"/>
              </w:rPr>
              <w:t>من لي بعاصف شملال يبل</w:t>
            </w:r>
            <w:r>
              <w:rPr>
                <w:rFonts w:hint="cs"/>
                <w:rtl/>
                <w:lang w:bidi="fa-IR"/>
              </w:rPr>
              <w:t>ّ</w:t>
            </w:r>
            <w:r>
              <w:rPr>
                <w:rtl/>
                <w:lang w:bidi="fa-IR"/>
              </w:rPr>
              <w:t>غني</w:t>
            </w:r>
            <w:r w:rsidRPr="00725071">
              <w:rPr>
                <w:rStyle w:val="libPoemTiniChar0"/>
                <w:rtl/>
              </w:rPr>
              <w:br/>
              <w:t> </w:t>
            </w:r>
          </w:p>
        </w:tc>
      </w:tr>
    </w:tbl>
    <w:p w:rsidR="00133737" w:rsidRDefault="00133737" w:rsidP="00EF783E">
      <w:pPr>
        <w:pStyle w:val="libPoemCenter"/>
        <w:rPr>
          <w:lang w:bidi="fa-IR"/>
        </w:rPr>
      </w:pPr>
      <w:r>
        <w:rPr>
          <w:rtl/>
          <w:lang w:bidi="fa-IR"/>
        </w:rPr>
        <w:t>إلى الغري</w:t>
      </w:r>
      <w:r w:rsidR="00EF783E">
        <w:rPr>
          <w:rFonts w:hint="cs"/>
          <w:rtl/>
          <w:lang w:bidi="fa-IR"/>
        </w:rPr>
        <w:t>ّ</w:t>
      </w:r>
      <w:r>
        <w:rPr>
          <w:rtl/>
          <w:lang w:bidi="fa-IR"/>
        </w:rPr>
        <w:t xml:space="preserve"> فيلقيني وينساني</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F783E" w:rsidTr="00BF768E">
        <w:trPr>
          <w:trHeight w:val="350"/>
        </w:trPr>
        <w:tc>
          <w:tcPr>
            <w:tcW w:w="3920" w:type="dxa"/>
            <w:shd w:val="clear" w:color="auto" w:fill="auto"/>
          </w:tcPr>
          <w:p w:rsidR="00EF783E" w:rsidRDefault="00EF783E" w:rsidP="00BF768E">
            <w:pPr>
              <w:pStyle w:val="libPoem"/>
            </w:pPr>
            <w:r>
              <w:rPr>
                <w:rtl/>
                <w:lang w:bidi="fa-IR"/>
              </w:rPr>
              <w:t>إلى ال</w:t>
            </w:r>
            <w:r>
              <w:rPr>
                <w:rFonts w:hint="cs"/>
                <w:rtl/>
                <w:lang w:bidi="fa-IR"/>
              </w:rPr>
              <w:t>ّ</w:t>
            </w:r>
            <w:r>
              <w:rPr>
                <w:rtl/>
                <w:lang w:bidi="fa-IR"/>
              </w:rPr>
              <w:t>ذي طه</w:t>
            </w:r>
            <w:r>
              <w:rPr>
                <w:rFonts w:hint="cs"/>
                <w:rtl/>
                <w:lang w:bidi="fa-IR"/>
              </w:rPr>
              <w:t>ّ</w:t>
            </w:r>
            <w:r>
              <w:rPr>
                <w:rtl/>
                <w:lang w:bidi="fa-IR"/>
              </w:rPr>
              <w:t>ر الجب</w:t>
            </w:r>
            <w:r>
              <w:rPr>
                <w:rFonts w:hint="cs"/>
                <w:rtl/>
                <w:lang w:bidi="fa-IR"/>
              </w:rPr>
              <w:t>ّ</w:t>
            </w:r>
            <w:r>
              <w:rPr>
                <w:rtl/>
                <w:lang w:bidi="fa-IR"/>
              </w:rPr>
              <w:t>ار طينته</w:t>
            </w:r>
            <w:r w:rsidRPr="00725071">
              <w:rPr>
                <w:rStyle w:val="libPoemTiniChar0"/>
                <w:rtl/>
              </w:rPr>
              <w:br/>
              <w:t> </w:t>
            </w:r>
          </w:p>
        </w:tc>
        <w:tc>
          <w:tcPr>
            <w:tcW w:w="279" w:type="dxa"/>
            <w:shd w:val="clear" w:color="auto" w:fill="auto"/>
          </w:tcPr>
          <w:p w:rsidR="00EF783E" w:rsidRDefault="00EF783E" w:rsidP="00BF768E">
            <w:pPr>
              <w:pStyle w:val="libPoem"/>
              <w:rPr>
                <w:rtl/>
              </w:rPr>
            </w:pPr>
          </w:p>
        </w:tc>
        <w:tc>
          <w:tcPr>
            <w:tcW w:w="3881" w:type="dxa"/>
            <w:shd w:val="clear" w:color="auto" w:fill="auto"/>
          </w:tcPr>
          <w:p w:rsidR="00EF783E" w:rsidRDefault="00EF783E" w:rsidP="00BF768E">
            <w:pPr>
              <w:pStyle w:val="libPoem"/>
            </w:pPr>
            <w:r>
              <w:rPr>
                <w:rtl/>
                <w:lang w:bidi="fa-IR"/>
              </w:rPr>
              <w:t>إلى ال</w:t>
            </w:r>
            <w:r>
              <w:rPr>
                <w:rFonts w:hint="cs"/>
                <w:rtl/>
                <w:lang w:bidi="fa-IR"/>
              </w:rPr>
              <w:t>ّ</w:t>
            </w:r>
            <w:r>
              <w:rPr>
                <w:rtl/>
                <w:lang w:bidi="fa-IR"/>
              </w:rPr>
              <w:t>ذي بش</w:t>
            </w:r>
            <w:r>
              <w:rPr>
                <w:rFonts w:hint="cs"/>
                <w:rtl/>
                <w:lang w:bidi="fa-IR"/>
              </w:rPr>
              <w:t>ّ</w:t>
            </w:r>
            <w:r>
              <w:rPr>
                <w:rtl/>
                <w:lang w:bidi="fa-IR"/>
              </w:rPr>
              <w:t>ر المختار شيعته</w:t>
            </w:r>
            <w:r w:rsidRPr="00725071">
              <w:rPr>
                <w:rStyle w:val="libPoemTiniChar0"/>
                <w:rtl/>
              </w:rPr>
              <w:br/>
              <w:t> </w:t>
            </w:r>
          </w:p>
        </w:tc>
      </w:tr>
      <w:tr w:rsidR="00EF783E" w:rsidTr="00BF768E">
        <w:trPr>
          <w:trHeight w:val="350"/>
        </w:trPr>
        <w:tc>
          <w:tcPr>
            <w:tcW w:w="3920" w:type="dxa"/>
          </w:tcPr>
          <w:p w:rsidR="00EF783E" w:rsidRDefault="00EF783E" w:rsidP="00BF768E">
            <w:pPr>
              <w:pStyle w:val="libPoem"/>
            </w:pPr>
            <w:r>
              <w:rPr>
                <w:rtl/>
                <w:lang w:bidi="fa-IR"/>
              </w:rPr>
              <w:t>إلى ال</w:t>
            </w:r>
            <w:r>
              <w:rPr>
                <w:rFonts w:hint="cs"/>
                <w:rtl/>
                <w:lang w:bidi="fa-IR"/>
              </w:rPr>
              <w:t>ّ</w:t>
            </w:r>
            <w:r>
              <w:rPr>
                <w:rtl/>
                <w:lang w:bidi="fa-IR"/>
              </w:rPr>
              <w:t>ذي أوجب القربى مود</w:t>
            </w:r>
            <w:r>
              <w:rPr>
                <w:rFonts w:hint="cs"/>
                <w:rtl/>
                <w:lang w:bidi="fa-IR"/>
              </w:rPr>
              <w:t>َّ</w:t>
            </w:r>
            <w:r>
              <w:rPr>
                <w:rtl/>
                <w:lang w:bidi="fa-IR"/>
              </w:rPr>
              <w:t>ته</w:t>
            </w:r>
            <w:r w:rsidRPr="00725071">
              <w:rPr>
                <w:rStyle w:val="libPoemTiniChar0"/>
                <w:rtl/>
              </w:rPr>
              <w:br/>
              <w:t> </w:t>
            </w:r>
          </w:p>
        </w:tc>
        <w:tc>
          <w:tcPr>
            <w:tcW w:w="279" w:type="dxa"/>
          </w:tcPr>
          <w:p w:rsidR="00EF783E" w:rsidRDefault="00EF783E" w:rsidP="00BF768E">
            <w:pPr>
              <w:pStyle w:val="libPoem"/>
              <w:rPr>
                <w:rtl/>
              </w:rPr>
            </w:pPr>
          </w:p>
        </w:tc>
        <w:tc>
          <w:tcPr>
            <w:tcW w:w="3881" w:type="dxa"/>
          </w:tcPr>
          <w:p w:rsidR="00EF783E" w:rsidRDefault="00EF783E" w:rsidP="00BF768E">
            <w:pPr>
              <w:pStyle w:val="libPoem"/>
            </w:pPr>
            <w:r>
              <w:rPr>
                <w:rtl/>
                <w:lang w:bidi="fa-IR"/>
              </w:rPr>
              <w:t>إلى ال</w:t>
            </w:r>
            <w:r>
              <w:rPr>
                <w:rFonts w:hint="cs"/>
                <w:rtl/>
                <w:lang w:bidi="fa-IR"/>
              </w:rPr>
              <w:t>ّ</w:t>
            </w:r>
            <w:r>
              <w:rPr>
                <w:rtl/>
                <w:lang w:bidi="fa-IR"/>
              </w:rPr>
              <w:t>ذي فرض الر</w:t>
            </w:r>
            <w:r>
              <w:rPr>
                <w:rFonts w:hint="cs"/>
                <w:rtl/>
                <w:lang w:bidi="fa-IR"/>
              </w:rPr>
              <w:t>ّ</w:t>
            </w:r>
            <w:r>
              <w:rPr>
                <w:rtl/>
                <w:lang w:bidi="fa-IR"/>
              </w:rPr>
              <w:t>حمان طاعته</w:t>
            </w:r>
            <w:r w:rsidRPr="00725071">
              <w:rPr>
                <w:rStyle w:val="libPoemTiniChar0"/>
                <w:rtl/>
              </w:rPr>
              <w:br/>
              <w:t> </w:t>
            </w:r>
          </w:p>
        </w:tc>
      </w:tr>
    </w:tbl>
    <w:p w:rsidR="00A568EA" w:rsidRDefault="00133737" w:rsidP="00EF783E">
      <w:pPr>
        <w:pStyle w:val="libPoemCenter"/>
        <w:rPr>
          <w:lang w:bidi="fa-IR"/>
        </w:rPr>
      </w:pPr>
      <w:r>
        <w:rPr>
          <w:rtl/>
          <w:lang w:bidi="fa-IR"/>
        </w:rPr>
        <w:t>على البري</w:t>
      </w:r>
      <w:r w:rsidR="00EF783E">
        <w:rPr>
          <w:rFonts w:hint="cs"/>
          <w:rtl/>
          <w:lang w:bidi="fa-IR"/>
        </w:rPr>
        <w:t>َّ</w:t>
      </w:r>
      <w:r>
        <w:rPr>
          <w:rtl/>
          <w:lang w:bidi="fa-IR"/>
        </w:rPr>
        <w:t>ة من جن</w:t>
      </w:r>
      <w:r w:rsidR="00EF783E">
        <w:rPr>
          <w:rFonts w:hint="cs"/>
          <w:rtl/>
          <w:lang w:bidi="fa-IR"/>
        </w:rPr>
        <w:t>ّ</w:t>
      </w:r>
      <w:r>
        <w:rPr>
          <w:rtl/>
          <w:lang w:bidi="fa-IR"/>
        </w:rPr>
        <w:t xml:space="preserve"> وإنسان</w:t>
      </w:r>
    </w:p>
    <w:p w:rsidR="00133737" w:rsidRDefault="00EF783E" w:rsidP="00EF783E">
      <w:pPr>
        <w:pStyle w:val="Heading2Center"/>
        <w:rPr>
          <w:lang w:bidi="fa-IR"/>
        </w:rPr>
      </w:pPr>
      <w:bookmarkStart w:id="352" w:name="_Toc526342554"/>
      <w:r>
        <w:rPr>
          <w:rFonts w:hint="cs"/>
          <w:rtl/>
          <w:lang w:bidi="fa-IR"/>
        </w:rPr>
        <w:t xml:space="preserve">( </w:t>
      </w:r>
      <w:r w:rsidR="00133737">
        <w:rPr>
          <w:rtl/>
          <w:lang w:bidi="fa-IR"/>
        </w:rPr>
        <w:t>الشاعر</w:t>
      </w:r>
      <w:r>
        <w:rPr>
          <w:rFonts w:hint="cs"/>
          <w:rtl/>
          <w:lang w:bidi="fa-IR"/>
        </w:rPr>
        <w:t xml:space="preserve"> )</w:t>
      </w:r>
      <w:bookmarkEnd w:id="352"/>
    </w:p>
    <w:p w:rsidR="00A568EA" w:rsidRDefault="00133737" w:rsidP="00EF783E">
      <w:pPr>
        <w:pStyle w:val="libNormal"/>
        <w:rPr>
          <w:rtl/>
          <w:lang w:bidi="fa-IR"/>
        </w:rPr>
      </w:pPr>
      <w:r>
        <w:rPr>
          <w:rtl/>
          <w:lang w:bidi="fa-IR"/>
        </w:rPr>
        <w:t>المولى محم</w:t>
      </w:r>
      <w:r w:rsidR="00EF783E">
        <w:rPr>
          <w:rFonts w:hint="cs"/>
          <w:rtl/>
          <w:lang w:bidi="fa-IR"/>
        </w:rPr>
        <w:t>ّ</w:t>
      </w:r>
      <w:r>
        <w:rPr>
          <w:rtl/>
          <w:lang w:bidi="fa-IR"/>
        </w:rPr>
        <w:t xml:space="preserve">د مسيح الشهير بمسيحا ابن المولى </w:t>
      </w:r>
      <w:r w:rsidR="00EF783E">
        <w:rPr>
          <w:rFonts w:hint="cs"/>
          <w:rtl/>
          <w:lang w:bidi="fa-IR"/>
        </w:rPr>
        <w:t>ا</w:t>
      </w:r>
      <w:r>
        <w:rPr>
          <w:rtl/>
          <w:lang w:bidi="fa-IR"/>
        </w:rPr>
        <w:t>سماعيل فدشكوئي الفسوي المتخل</w:t>
      </w:r>
      <w:r w:rsidR="00EF783E">
        <w:rPr>
          <w:rFonts w:hint="cs"/>
          <w:rtl/>
          <w:lang w:bidi="fa-IR"/>
        </w:rPr>
        <w:t>ّ</w:t>
      </w:r>
      <w:r>
        <w:rPr>
          <w:rtl/>
          <w:lang w:bidi="fa-IR"/>
        </w:rPr>
        <w:t>ص ( بمعنى ) في شعره الفارسي</w:t>
      </w:r>
      <w:r w:rsidR="00C81984">
        <w:rPr>
          <w:rtl/>
          <w:lang w:bidi="fa-IR"/>
        </w:rPr>
        <w:t>،</w:t>
      </w:r>
      <w:r>
        <w:rPr>
          <w:rtl/>
          <w:lang w:bidi="fa-IR"/>
        </w:rPr>
        <w:t xml:space="preserve"> وبمسيح في العربي</w:t>
      </w:r>
      <w:r w:rsidR="00EF783E">
        <w:rPr>
          <w:rFonts w:hint="cs"/>
          <w:rtl/>
          <w:lang w:bidi="fa-IR"/>
        </w:rPr>
        <w:t>ّ</w:t>
      </w:r>
      <w:r>
        <w:rPr>
          <w:rtl/>
          <w:lang w:bidi="fa-IR"/>
        </w:rPr>
        <w:t xml:space="preserve"> منه</w:t>
      </w:r>
      <w:r w:rsidR="00C81984">
        <w:rPr>
          <w:rtl/>
          <w:lang w:bidi="fa-IR"/>
        </w:rPr>
        <w:t>،</w:t>
      </w:r>
      <w:r>
        <w:rPr>
          <w:rtl/>
          <w:lang w:bidi="fa-IR"/>
        </w:rPr>
        <w:t xml:space="preserve"> عالم</w:t>
      </w:r>
      <w:r w:rsidR="00EF783E">
        <w:rPr>
          <w:rFonts w:hint="cs"/>
          <w:rtl/>
          <w:lang w:bidi="fa-IR"/>
        </w:rPr>
        <w:t>ٌ</w:t>
      </w:r>
      <w:r>
        <w:rPr>
          <w:rtl/>
          <w:lang w:bidi="fa-IR"/>
        </w:rPr>
        <w:t xml:space="preserve"> فيلسوف</w:t>
      </w:r>
      <w:r w:rsidR="00C81984">
        <w:rPr>
          <w:rtl/>
          <w:lang w:bidi="fa-IR"/>
        </w:rPr>
        <w:t>،</w:t>
      </w:r>
      <w:r>
        <w:rPr>
          <w:rtl/>
          <w:lang w:bidi="fa-IR"/>
        </w:rPr>
        <w:t xml:space="preserve"> وحكيم</w:t>
      </w:r>
      <w:r w:rsidR="00EF783E">
        <w:rPr>
          <w:rFonts w:hint="cs"/>
          <w:rtl/>
          <w:lang w:bidi="fa-IR"/>
        </w:rPr>
        <w:t>ٌ</w:t>
      </w:r>
      <w:r>
        <w:rPr>
          <w:rtl/>
          <w:lang w:bidi="fa-IR"/>
        </w:rPr>
        <w:t xml:space="preserve"> بارع</w:t>
      </w:r>
      <w:r w:rsidR="00C81984">
        <w:rPr>
          <w:rtl/>
          <w:lang w:bidi="fa-IR"/>
        </w:rPr>
        <w:t>،</w:t>
      </w:r>
      <w:r>
        <w:rPr>
          <w:rtl/>
          <w:lang w:bidi="fa-IR"/>
        </w:rPr>
        <w:t xml:space="preserve"> و فقيه</w:t>
      </w:r>
      <w:r w:rsidR="00EF783E">
        <w:rPr>
          <w:rFonts w:hint="cs"/>
          <w:rtl/>
          <w:lang w:bidi="fa-IR"/>
        </w:rPr>
        <w:t>ٌ</w:t>
      </w:r>
      <w:r>
        <w:rPr>
          <w:rtl/>
          <w:lang w:bidi="fa-IR"/>
        </w:rPr>
        <w:t xml:space="preserve"> متضل</w:t>
      </w:r>
      <w:r w:rsidR="00EF783E">
        <w:rPr>
          <w:rFonts w:hint="cs"/>
          <w:rtl/>
          <w:lang w:bidi="fa-IR"/>
        </w:rPr>
        <w:t>ّ</w:t>
      </w:r>
      <w:r>
        <w:rPr>
          <w:rtl/>
          <w:lang w:bidi="fa-IR"/>
        </w:rPr>
        <w:t>ع</w:t>
      </w:r>
      <w:r w:rsidR="00C81984">
        <w:rPr>
          <w:rtl/>
          <w:lang w:bidi="fa-IR"/>
        </w:rPr>
        <w:t>،</w:t>
      </w:r>
      <w:r>
        <w:rPr>
          <w:rtl/>
          <w:lang w:bidi="fa-IR"/>
        </w:rPr>
        <w:t xml:space="preserve"> وأديب</w:t>
      </w:r>
      <w:r w:rsidR="00EF783E">
        <w:rPr>
          <w:rFonts w:hint="cs"/>
          <w:rtl/>
          <w:lang w:bidi="fa-IR"/>
        </w:rPr>
        <w:t>ٌ</w:t>
      </w:r>
      <w:r>
        <w:rPr>
          <w:rtl/>
          <w:lang w:bidi="fa-IR"/>
        </w:rPr>
        <w:t xml:space="preserve"> شاعر</w:t>
      </w:r>
      <w:r w:rsidR="00C81984">
        <w:rPr>
          <w:rtl/>
          <w:lang w:bidi="fa-IR"/>
        </w:rPr>
        <w:t>،</w:t>
      </w:r>
      <w:r>
        <w:rPr>
          <w:rtl/>
          <w:lang w:bidi="fa-IR"/>
        </w:rPr>
        <w:t xml:space="preserve"> وخطيب</w:t>
      </w:r>
      <w:r w:rsidR="00EF783E">
        <w:rPr>
          <w:rFonts w:hint="cs"/>
          <w:rtl/>
          <w:lang w:bidi="fa-IR"/>
        </w:rPr>
        <w:t>ٌ</w:t>
      </w:r>
      <w:r>
        <w:rPr>
          <w:rtl/>
          <w:lang w:bidi="fa-IR"/>
        </w:rPr>
        <w:t xml:space="preserve"> كاتب</w:t>
      </w:r>
      <w:r w:rsidR="00C81984">
        <w:rPr>
          <w:rtl/>
          <w:lang w:bidi="fa-IR"/>
        </w:rPr>
        <w:t>،</w:t>
      </w:r>
      <w:r>
        <w:rPr>
          <w:rtl/>
          <w:lang w:bidi="fa-IR"/>
        </w:rPr>
        <w:t xml:space="preserve"> مذكور بالث</w:t>
      </w:r>
      <w:r w:rsidR="00EF783E">
        <w:rPr>
          <w:rFonts w:hint="cs"/>
          <w:rtl/>
          <w:lang w:bidi="fa-IR"/>
        </w:rPr>
        <w:t>َّ</w:t>
      </w:r>
      <w:r>
        <w:rPr>
          <w:rtl/>
          <w:lang w:bidi="fa-IR"/>
        </w:rPr>
        <w:t>ناء الجميل في سوانح تلميذه الشيخ علي الحزين</w:t>
      </w:r>
      <w:r w:rsidR="00C81984">
        <w:rPr>
          <w:rtl/>
          <w:lang w:bidi="fa-IR"/>
        </w:rPr>
        <w:t>،</w:t>
      </w:r>
      <w:r>
        <w:rPr>
          <w:rtl/>
          <w:lang w:bidi="fa-IR"/>
        </w:rPr>
        <w:t xml:space="preserve"> ونجوم الس</w:t>
      </w:r>
      <w:r w:rsidR="00EF783E">
        <w:rPr>
          <w:rFonts w:hint="cs"/>
          <w:rtl/>
          <w:lang w:bidi="fa-IR"/>
        </w:rPr>
        <w:t>َّ</w:t>
      </w:r>
      <w:r>
        <w:rPr>
          <w:rtl/>
          <w:lang w:bidi="fa-IR"/>
        </w:rPr>
        <w:t>ماء ص 195</w:t>
      </w:r>
      <w:r w:rsidR="00C81984">
        <w:rPr>
          <w:rtl/>
          <w:lang w:bidi="fa-IR"/>
        </w:rPr>
        <w:t>،</w:t>
      </w:r>
      <w:r>
        <w:rPr>
          <w:rtl/>
          <w:lang w:bidi="fa-IR"/>
        </w:rPr>
        <w:t xml:space="preserve"> وفارسنامهء ناصري 2</w:t>
      </w:r>
      <w:r w:rsidR="00C81984">
        <w:rPr>
          <w:rtl/>
          <w:lang w:bidi="fa-IR"/>
        </w:rPr>
        <w:t>:</w:t>
      </w:r>
      <w:r>
        <w:rPr>
          <w:rtl/>
          <w:lang w:bidi="fa-IR"/>
        </w:rPr>
        <w:t xml:space="preserve"> 230</w:t>
      </w:r>
      <w:r w:rsidR="00C81984">
        <w:rPr>
          <w:rtl/>
          <w:lang w:bidi="fa-IR"/>
        </w:rPr>
        <w:t>،</w:t>
      </w:r>
      <w:r>
        <w:rPr>
          <w:rtl/>
          <w:lang w:bidi="fa-IR"/>
        </w:rPr>
        <w:t xml:space="preserve"> وغيرها أخذ العلم عن استاد الكل</w:t>
      </w:r>
      <w:r w:rsidR="00EF783E">
        <w:rPr>
          <w:rFonts w:hint="cs"/>
          <w:rtl/>
          <w:lang w:bidi="fa-IR"/>
        </w:rPr>
        <w:t>ّ</w:t>
      </w:r>
      <w:r>
        <w:rPr>
          <w:rtl/>
          <w:lang w:bidi="fa-IR"/>
        </w:rPr>
        <w:t xml:space="preserve"> آقا حسين الخوانساري</w:t>
      </w:r>
      <w:r w:rsidR="00C81984">
        <w:rPr>
          <w:rtl/>
          <w:lang w:bidi="fa-IR"/>
        </w:rPr>
        <w:t>،</w:t>
      </w:r>
      <w:r>
        <w:rPr>
          <w:rtl/>
          <w:lang w:bidi="fa-IR"/>
        </w:rPr>
        <w:t xml:space="preserve"> وأخذ عنه كثيرون من العلماء</w:t>
      </w:r>
      <w:r w:rsidR="00C81984">
        <w:rPr>
          <w:rtl/>
          <w:lang w:bidi="fa-IR"/>
        </w:rPr>
        <w:t>،</w:t>
      </w:r>
      <w:r>
        <w:rPr>
          <w:rtl/>
          <w:lang w:bidi="fa-IR"/>
        </w:rPr>
        <w:t xml:space="preserve"> تقل</w:t>
      </w:r>
      <w:r w:rsidR="00EF783E">
        <w:rPr>
          <w:rFonts w:hint="cs"/>
          <w:rtl/>
          <w:lang w:bidi="fa-IR"/>
        </w:rPr>
        <w:t>ّ</w:t>
      </w:r>
      <w:r>
        <w:rPr>
          <w:rtl/>
          <w:lang w:bidi="fa-IR"/>
        </w:rPr>
        <w:t>د شيخوخة ال</w:t>
      </w:r>
      <w:r w:rsidR="00EF783E">
        <w:rPr>
          <w:rFonts w:hint="cs"/>
          <w:rtl/>
          <w:lang w:bidi="fa-IR"/>
        </w:rPr>
        <w:t>إ</w:t>
      </w:r>
      <w:r>
        <w:rPr>
          <w:rtl/>
          <w:lang w:bidi="fa-IR"/>
        </w:rPr>
        <w:t>سلام بشيراز على عهد الس</w:t>
      </w:r>
      <w:r w:rsidR="00EF783E">
        <w:rPr>
          <w:rFonts w:hint="cs"/>
          <w:rtl/>
          <w:lang w:bidi="fa-IR"/>
        </w:rPr>
        <w:t>ّ</w:t>
      </w:r>
      <w:r>
        <w:rPr>
          <w:rtl/>
          <w:lang w:bidi="fa-IR"/>
        </w:rPr>
        <w:t>لطان شاه سليمان</w:t>
      </w:r>
      <w:r w:rsidR="00C81984">
        <w:rPr>
          <w:rtl/>
          <w:lang w:bidi="fa-IR"/>
        </w:rPr>
        <w:t>،</w:t>
      </w:r>
      <w:r>
        <w:rPr>
          <w:rtl/>
          <w:lang w:bidi="fa-IR"/>
        </w:rPr>
        <w:t xml:space="preserve"> وشاه الس</w:t>
      </w:r>
      <w:r w:rsidR="00EF783E">
        <w:rPr>
          <w:rFonts w:hint="cs"/>
          <w:rtl/>
          <w:lang w:bidi="fa-IR"/>
        </w:rPr>
        <w:t>ّ</w:t>
      </w:r>
      <w:r>
        <w:rPr>
          <w:rtl/>
          <w:lang w:bidi="fa-IR"/>
        </w:rPr>
        <w:t>لطان حسين</w:t>
      </w:r>
      <w:r w:rsidR="00C81984">
        <w:rPr>
          <w:rtl/>
          <w:lang w:bidi="fa-IR"/>
        </w:rPr>
        <w:t>،</w:t>
      </w:r>
      <w:r>
        <w:rPr>
          <w:rtl/>
          <w:lang w:bidi="fa-IR"/>
        </w:rPr>
        <w:t xml:space="preserve"> وله يوم تسن</w:t>
      </w:r>
      <w:r w:rsidR="00EF783E">
        <w:rPr>
          <w:rFonts w:hint="cs"/>
          <w:rtl/>
          <w:lang w:bidi="fa-IR"/>
        </w:rPr>
        <w:t>َّ</w:t>
      </w:r>
      <w:r>
        <w:rPr>
          <w:rtl/>
          <w:lang w:bidi="fa-IR"/>
        </w:rPr>
        <w:t>ما عرش الملك خطب</w:t>
      </w:r>
      <w:r w:rsidR="00EF783E">
        <w:rPr>
          <w:rFonts w:hint="cs"/>
          <w:rtl/>
          <w:lang w:bidi="fa-IR"/>
        </w:rPr>
        <w:t>ٌ</w:t>
      </w:r>
      <w:r>
        <w:rPr>
          <w:rtl/>
          <w:lang w:bidi="fa-IR"/>
        </w:rPr>
        <w:t xml:space="preserve"> بليغة</w:t>
      </w:r>
      <w:r w:rsidR="00C81984">
        <w:rPr>
          <w:rtl/>
          <w:lang w:bidi="fa-IR"/>
        </w:rPr>
        <w:t>،</w:t>
      </w:r>
      <w:r>
        <w:rPr>
          <w:rtl/>
          <w:lang w:bidi="fa-IR"/>
        </w:rPr>
        <w:t xml:space="preserve"> توف</w:t>
      </w:r>
      <w:r w:rsidR="00EF783E">
        <w:rPr>
          <w:rFonts w:hint="cs"/>
          <w:rtl/>
          <w:lang w:bidi="fa-IR"/>
        </w:rPr>
        <w:t>ّ</w:t>
      </w:r>
      <w:r>
        <w:rPr>
          <w:rtl/>
          <w:lang w:bidi="fa-IR"/>
        </w:rPr>
        <w:t>ي سنة 1127 عن عمر يقد</w:t>
      </w:r>
      <w:r w:rsidR="00EF783E">
        <w:rPr>
          <w:rFonts w:hint="cs"/>
          <w:rtl/>
          <w:lang w:bidi="fa-IR"/>
        </w:rPr>
        <w:t>ّ</w:t>
      </w:r>
      <w:r>
        <w:rPr>
          <w:rtl/>
          <w:lang w:bidi="fa-IR"/>
        </w:rPr>
        <w:t>ر بالتسعين</w:t>
      </w:r>
      <w:r w:rsidR="00C81984">
        <w:rPr>
          <w:rtl/>
          <w:lang w:bidi="fa-IR"/>
        </w:rPr>
        <w:t>،</w:t>
      </w:r>
      <w:r>
        <w:rPr>
          <w:rtl/>
          <w:lang w:bidi="fa-IR"/>
        </w:rPr>
        <w:t xml:space="preserve"> وخلف آثارا</w:t>
      </w:r>
      <w:r w:rsidR="00EF783E">
        <w:rPr>
          <w:rFonts w:hint="cs"/>
          <w:rtl/>
          <w:lang w:bidi="fa-IR"/>
        </w:rPr>
        <w:t>ً</w:t>
      </w:r>
      <w:r>
        <w:rPr>
          <w:rtl/>
          <w:lang w:bidi="fa-IR"/>
        </w:rPr>
        <w:t xml:space="preserve"> قي</w:t>
      </w:r>
      <w:r w:rsidR="00EF783E">
        <w:rPr>
          <w:rFonts w:hint="cs"/>
          <w:rtl/>
          <w:lang w:bidi="fa-IR"/>
        </w:rPr>
        <w:t>ّ</w:t>
      </w:r>
      <w:r>
        <w:rPr>
          <w:rtl/>
          <w:lang w:bidi="fa-IR"/>
        </w:rPr>
        <w:t>مة لا يستهان بها منها</w:t>
      </w:r>
      <w:r w:rsidR="00C81984">
        <w:rPr>
          <w:rtl/>
          <w:lang w:bidi="fa-IR"/>
        </w:rPr>
        <w:t>:</w:t>
      </w:r>
      <w:r>
        <w:rPr>
          <w:rtl/>
          <w:lang w:bidi="fa-IR"/>
        </w:rPr>
        <w:t xml:space="preserve"> إثبات الواجب</w:t>
      </w:r>
      <w:r w:rsidR="00C81984">
        <w:rPr>
          <w:rtl/>
          <w:lang w:bidi="fa-IR"/>
        </w:rPr>
        <w:t>،</w:t>
      </w:r>
      <w:r>
        <w:rPr>
          <w:rtl/>
          <w:lang w:bidi="fa-IR"/>
        </w:rPr>
        <w:t xml:space="preserve"> ورسالة فارسي</w:t>
      </w:r>
      <w:r w:rsidR="00EF783E">
        <w:rPr>
          <w:rFonts w:hint="cs"/>
          <w:rtl/>
          <w:lang w:bidi="fa-IR"/>
        </w:rPr>
        <w:t>ّ</w:t>
      </w:r>
      <w:r>
        <w:rPr>
          <w:rtl/>
          <w:lang w:bidi="fa-IR"/>
        </w:rPr>
        <w:t>ة في القصر وال</w:t>
      </w:r>
      <w:r w:rsidR="00EF783E">
        <w:rPr>
          <w:rFonts w:hint="cs"/>
          <w:rtl/>
          <w:lang w:bidi="fa-IR"/>
        </w:rPr>
        <w:t>إ</w:t>
      </w:r>
      <w:r>
        <w:rPr>
          <w:rtl/>
          <w:lang w:bidi="fa-IR"/>
        </w:rPr>
        <w:t>تمام</w:t>
      </w:r>
      <w:r w:rsidR="00C81984">
        <w:rPr>
          <w:rtl/>
          <w:lang w:bidi="fa-IR"/>
        </w:rPr>
        <w:t>،</w:t>
      </w:r>
      <w:r>
        <w:rPr>
          <w:rtl/>
          <w:lang w:bidi="fa-IR"/>
        </w:rPr>
        <w:t xml:space="preserve"> وحواشي على حاشية الخفري على شرح التجريه</w:t>
      </w:r>
      <w:r w:rsidR="00C81984">
        <w:rPr>
          <w:rtl/>
          <w:lang w:bidi="fa-IR"/>
        </w:rPr>
        <w:t>،</w:t>
      </w:r>
      <w:r>
        <w:rPr>
          <w:rtl/>
          <w:lang w:bidi="fa-IR"/>
        </w:rPr>
        <w:t xml:space="preserve"> ذكرها له شيخنا القمي في الفوائد الر</w:t>
      </w:r>
      <w:r w:rsidR="00EF783E">
        <w:rPr>
          <w:rFonts w:hint="cs"/>
          <w:rtl/>
          <w:lang w:bidi="fa-IR"/>
        </w:rPr>
        <w:t>ّ</w:t>
      </w:r>
      <w:r>
        <w:rPr>
          <w:rtl/>
          <w:lang w:bidi="fa-IR"/>
        </w:rPr>
        <w:t>ضوي</w:t>
      </w:r>
      <w:r w:rsidR="00EF783E">
        <w:rPr>
          <w:rFonts w:hint="cs"/>
          <w:rtl/>
          <w:lang w:bidi="fa-IR"/>
        </w:rPr>
        <w:t>ّ</w:t>
      </w:r>
      <w:r>
        <w:rPr>
          <w:rtl/>
          <w:lang w:bidi="fa-IR"/>
        </w:rPr>
        <w:t>ة 1 ص 643 وقال</w:t>
      </w:r>
      <w:r w:rsidR="00C81984">
        <w:rPr>
          <w:rtl/>
          <w:lang w:bidi="fa-IR"/>
        </w:rPr>
        <w:t>:</w:t>
      </w:r>
      <w:r>
        <w:rPr>
          <w:rtl/>
          <w:lang w:bidi="fa-IR"/>
        </w:rPr>
        <w:t xml:space="preserve"> رآها في كرمانشاه.</w:t>
      </w:r>
    </w:p>
    <w:p w:rsidR="00133737" w:rsidRDefault="00A568EA" w:rsidP="000367A4">
      <w:pPr>
        <w:pStyle w:val="libLine"/>
        <w:rPr>
          <w:lang w:bidi="fa-IR"/>
        </w:rPr>
      </w:pPr>
      <w:r>
        <w:rPr>
          <w:rtl/>
          <w:lang w:bidi="fa-IR"/>
        </w:rPr>
        <w:t>____________________</w:t>
      </w:r>
    </w:p>
    <w:p w:rsidR="00A568EA" w:rsidRDefault="00133737" w:rsidP="00EF783E">
      <w:pPr>
        <w:pStyle w:val="libFootnote0"/>
        <w:rPr>
          <w:rtl/>
          <w:lang w:bidi="fa-IR"/>
        </w:rPr>
      </w:pPr>
      <w:r>
        <w:rPr>
          <w:rtl/>
          <w:lang w:bidi="fa-IR"/>
        </w:rPr>
        <w:t xml:space="preserve">1 </w:t>
      </w:r>
      <w:r w:rsidR="000367A4">
        <w:rPr>
          <w:rtl/>
          <w:lang w:bidi="fa-IR"/>
        </w:rPr>
        <w:t>-</w:t>
      </w:r>
      <w:r>
        <w:rPr>
          <w:rtl/>
          <w:lang w:bidi="fa-IR"/>
        </w:rPr>
        <w:t xml:space="preserve"> أحد شعراء الغدير يأت</w:t>
      </w:r>
      <w:r w:rsidR="00EF783E">
        <w:rPr>
          <w:rFonts w:hint="cs"/>
          <w:rtl/>
          <w:lang w:bidi="fa-IR"/>
        </w:rPr>
        <w:t>ى</w:t>
      </w:r>
      <w:r>
        <w:rPr>
          <w:rtl/>
          <w:lang w:bidi="fa-IR"/>
        </w:rPr>
        <w:t xml:space="preserve"> ذكره ف</w:t>
      </w:r>
      <w:r w:rsidR="00EF783E">
        <w:rPr>
          <w:rFonts w:hint="cs"/>
          <w:rtl/>
          <w:lang w:bidi="fa-IR"/>
        </w:rPr>
        <w:t>ى</w:t>
      </w:r>
      <w:r>
        <w:rPr>
          <w:rtl/>
          <w:lang w:bidi="fa-IR"/>
        </w:rPr>
        <w:t xml:space="preserve"> شعراء القرن الرابع عشر.</w:t>
      </w:r>
    </w:p>
    <w:p w:rsidR="00133737" w:rsidRDefault="00A568EA" w:rsidP="000367A4">
      <w:pPr>
        <w:pStyle w:val="libNormal"/>
        <w:rPr>
          <w:lang w:bidi="fa-IR"/>
        </w:rPr>
      </w:pPr>
      <w:r>
        <w:rPr>
          <w:rtl/>
          <w:lang w:bidi="fa-IR"/>
        </w:rPr>
        <w:br w:type="page"/>
      </w:r>
    </w:p>
    <w:p w:rsidR="00133737" w:rsidRDefault="00133737" w:rsidP="00BF768E">
      <w:pPr>
        <w:pStyle w:val="libLeft"/>
        <w:rPr>
          <w:lang w:bidi="fa-IR"/>
        </w:rPr>
      </w:pPr>
      <w:r>
        <w:rPr>
          <w:rtl/>
          <w:lang w:bidi="fa-IR"/>
        </w:rPr>
        <w:lastRenderedPageBreak/>
        <w:t>القرن الثاني عشر</w:t>
      </w:r>
    </w:p>
    <w:p w:rsidR="00133737" w:rsidRDefault="00133737" w:rsidP="00BF768E">
      <w:pPr>
        <w:pStyle w:val="Heading1Center"/>
        <w:rPr>
          <w:lang w:bidi="fa-IR"/>
        </w:rPr>
      </w:pPr>
      <w:bookmarkStart w:id="353" w:name="_Toc526342555"/>
      <w:r>
        <w:rPr>
          <w:rtl/>
          <w:lang w:bidi="fa-IR"/>
        </w:rPr>
        <w:t>101</w:t>
      </w:r>
      <w:bookmarkEnd w:id="353"/>
    </w:p>
    <w:p w:rsidR="00133737" w:rsidRDefault="00133737" w:rsidP="00BF768E">
      <w:pPr>
        <w:pStyle w:val="Heading1Center"/>
        <w:rPr>
          <w:lang w:bidi="fa-IR"/>
        </w:rPr>
      </w:pPr>
      <w:bookmarkStart w:id="354" w:name="_Toc526342556"/>
      <w:r>
        <w:rPr>
          <w:rtl/>
          <w:lang w:bidi="fa-IR"/>
        </w:rPr>
        <w:t>ابن بشارة الغرو</w:t>
      </w:r>
      <w:r w:rsidR="00BF768E">
        <w:rPr>
          <w:rFonts w:hint="cs"/>
          <w:rtl/>
          <w:lang w:bidi="fa-IR"/>
        </w:rPr>
        <w:t>ى</w:t>
      </w:r>
      <w:bookmarkEnd w:id="354"/>
    </w:p>
    <w:p w:rsidR="00133737" w:rsidRDefault="00133737" w:rsidP="00BF768E">
      <w:pPr>
        <w:pStyle w:val="libLeft"/>
        <w:rPr>
          <w:lang w:bidi="fa-IR"/>
        </w:rPr>
      </w:pPr>
      <w:r>
        <w:rPr>
          <w:rtl/>
          <w:lang w:bidi="fa-IR"/>
        </w:rPr>
        <w:t>المتوفى بعد 1138</w:t>
      </w:r>
    </w:p>
    <w:tbl>
      <w:tblPr>
        <w:tblStyle w:val="TableGrid"/>
        <w:bidiVisual/>
        <w:tblW w:w="4562" w:type="pct"/>
        <w:tblInd w:w="384" w:type="dxa"/>
        <w:tblLook w:val="01E0" w:firstRow="1" w:lastRow="1" w:firstColumn="1" w:lastColumn="1" w:noHBand="0" w:noVBand="0"/>
      </w:tblPr>
      <w:tblGrid>
        <w:gridCol w:w="3960"/>
        <w:gridCol w:w="282"/>
        <w:gridCol w:w="3920"/>
      </w:tblGrid>
      <w:tr w:rsidR="00BF768E" w:rsidTr="00BF768E">
        <w:trPr>
          <w:trHeight w:val="350"/>
        </w:trPr>
        <w:tc>
          <w:tcPr>
            <w:tcW w:w="3920" w:type="dxa"/>
            <w:shd w:val="clear" w:color="auto" w:fill="auto"/>
          </w:tcPr>
          <w:p w:rsidR="00BF768E" w:rsidRDefault="00BF768E" w:rsidP="00BF768E">
            <w:pPr>
              <w:pStyle w:val="libPoem"/>
            </w:pPr>
            <w:r>
              <w:rPr>
                <w:rtl/>
                <w:lang w:bidi="fa-IR"/>
              </w:rPr>
              <w:t>تلك الديار تغي</w:t>
            </w:r>
            <w:r>
              <w:rPr>
                <w:rFonts w:hint="cs"/>
                <w:rtl/>
                <w:lang w:bidi="fa-IR"/>
              </w:rPr>
              <w:t>َّ</w:t>
            </w:r>
            <w:r>
              <w:rPr>
                <w:rtl/>
                <w:lang w:bidi="fa-IR"/>
              </w:rPr>
              <w:t>رت آثارها</w:t>
            </w:r>
            <w:r w:rsidRPr="00725071">
              <w:rPr>
                <w:rStyle w:val="libPoemTiniChar0"/>
                <w:rtl/>
              </w:rPr>
              <w:br/>
              <w:t> </w:t>
            </w:r>
          </w:p>
        </w:tc>
        <w:tc>
          <w:tcPr>
            <w:tcW w:w="279" w:type="dxa"/>
            <w:shd w:val="clear" w:color="auto" w:fill="auto"/>
          </w:tcPr>
          <w:p w:rsidR="00BF768E" w:rsidRDefault="00BF768E" w:rsidP="00BF768E">
            <w:pPr>
              <w:pStyle w:val="libPoem"/>
              <w:rPr>
                <w:rtl/>
              </w:rPr>
            </w:pPr>
          </w:p>
        </w:tc>
        <w:tc>
          <w:tcPr>
            <w:tcW w:w="3881" w:type="dxa"/>
            <w:shd w:val="clear" w:color="auto" w:fill="auto"/>
          </w:tcPr>
          <w:p w:rsidR="00BF768E" w:rsidRDefault="00BF768E" w:rsidP="00BF768E">
            <w:pPr>
              <w:pStyle w:val="libPoem"/>
            </w:pPr>
            <w:r>
              <w:rPr>
                <w:rtl/>
                <w:lang w:bidi="fa-IR"/>
              </w:rPr>
              <w:t>وتغي</w:t>
            </w:r>
            <w:r>
              <w:rPr>
                <w:rFonts w:hint="cs"/>
                <w:rtl/>
                <w:lang w:bidi="fa-IR"/>
              </w:rPr>
              <w:t>ّ</w:t>
            </w:r>
            <w:r>
              <w:rPr>
                <w:rtl/>
                <w:lang w:bidi="fa-IR"/>
              </w:rPr>
              <w:t>بت تحت الث</w:t>
            </w:r>
            <w:r>
              <w:rPr>
                <w:rFonts w:hint="cs"/>
                <w:rtl/>
                <w:lang w:bidi="fa-IR"/>
              </w:rPr>
              <w:t>ّ</w:t>
            </w:r>
            <w:r>
              <w:rPr>
                <w:rtl/>
                <w:lang w:bidi="fa-IR"/>
              </w:rPr>
              <w:t>رى أقمارها</w:t>
            </w:r>
            <w:r w:rsidRPr="00725071">
              <w:rPr>
                <w:rStyle w:val="libPoemTiniChar0"/>
                <w:rtl/>
              </w:rPr>
              <w:br/>
              <w:t> </w:t>
            </w:r>
          </w:p>
        </w:tc>
      </w:tr>
      <w:tr w:rsidR="00BF768E" w:rsidTr="00BF768E">
        <w:trPr>
          <w:trHeight w:val="350"/>
        </w:trPr>
        <w:tc>
          <w:tcPr>
            <w:tcW w:w="3920" w:type="dxa"/>
          </w:tcPr>
          <w:p w:rsidR="00BF768E" w:rsidRDefault="00BF768E" w:rsidP="00BF768E">
            <w:pPr>
              <w:pStyle w:val="libPoem"/>
            </w:pPr>
            <w:r>
              <w:rPr>
                <w:rtl/>
                <w:lang w:bidi="fa-IR"/>
              </w:rPr>
              <w:t>دار</w:t>
            </w:r>
            <w:r>
              <w:rPr>
                <w:rFonts w:hint="cs"/>
                <w:rtl/>
                <w:lang w:bidi="fa-IR"/>
              </w:rPr>
              <w:t>ٌ</w:t>
            </w:r>
            <w:r>
              <w:rPr>
                <w:rtl/>
                <w:lang w:bidi="fa-IR"/>
              </w:rPr>
              <w:t xml:space="preserve"> لقد أخفى ال</w:t>
            </w:r>
            <w:r>
              <w:rPr>
                <w:rFonts w:hint="cs"/>
                <w:rtl/>
                <w:lang w:bidi="fa-IR"/>
              </w:rPr>
              <w:t>ِ</w:t>
            </w:r>
            <w:r>
              <w:rPr>
                <w:rtl/>
                <w:lang w:bidi="fa-IR"/>
              </w:rPr>
              <w:t>بلى أضوائها</w:t>
            </w:r>
            <w:r w:rsidRPr="00725071">
              <w:rPr>
                <w:rStyle w:val="libPoemTiniChar0"/>
                <w:rtl/>
              </w:rPr>
              <w:br/>
              <w:t> </w:t>
            </w:r>
          </w:p>
        </w:tc>
        <w:tc>
          <w:tcPr>
            <w:tcW w:w="279" w:type="dxa"/>
          </w:tcPr>
          <w:p w:rsidR="00BF768E" w:rsidRDefault="00BF768E" w:rsidP="00BF768E">
            <w:pPr>
              <w:pStyle w:val="libPoem"/>
              <w:rPr>
                <w:rtl/>
              </w:rPr>
            </w:pPr>
          </w:p>
        </w:tc>
        <w:tc>
          <w:tcPr>
            <w:tcW w:w="3881" w:type="dxa"/>
          </w:tcPr>
          <w:p w:rsidR="00BF768E" w:rsidRDefault="00BF768E" w:rsidP="00BF768E">
            <w:pPr>
              <w:pStyle w:val="libPoem"/>
            </w:pPr>
            <w:r>
              <w:rPr>
                <w:rtl/>
                <w:lang w:bidi="fa-IR"/>
              </w:rPr>
              <w:t>ومن الس</w:t>
            </w:r>
            <w:r>
              <w:rPr>
                <w:rFonts w:hint="cs"/>
                <w:rtl/>
                <w:lang w:bidi="fa-IR"/>
              </w:rPr>
              <w:t>ّ</w:t>
            </w:r>
            <w:r>
              <w:rPr>
                <w:rtl/>
                <w:lang w:bidi="fa-IR"/>
              </w:rPr>
              <w:t>حائب جادها مدرارها</w:t>
            </w:r>
            <w:r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F768E" w:rsidTr="00496B91">
        <w:trPr>
          <w:trHeight w:val="350"/>
        </w:trPr>
        <w:tc>
          <w:tcPr>
            <w:tcW w:w="3960" w:type="dxa"/>
            <w:shd w:val="clear" w:color="auto" w:fill="auto"/>
          </w:tcPr>
          <w:p w:rsidR="00BF768E" w:rsidRDefault="00BF768E" w:rsidP="00BF768E">
            <w:pPr>
              <w:pStyle w:val="libPoem"/>
            </w:pPr>
            <w:r>
              <w:rPr>
                <w:rtl/>
                <w:lang w:bidi="fa-IR"/>
              </w:rPr>
              <w:t>أنا سي</w:t>
            </w:r>
            <w:r w:rsidR="00F70589">
              <w:rPr>
                <w:rFonts w:hint="cs"/>
                <w:rtl/>
                <w:lang w:bidi="fa-IR"/>
              </w:rPr>
              <w:t>ّ</w:t>
            </w:r>
            <w:r>
              <w:rPr>
                <w:rtl/>
                <w:lang w:bidi="fa-IR"/>
              </w:rPr>
              <w:t>د الش</w:t>
            </w:r>
            <w:r w:rsidR="00F70589">
              <w:rPr>
                <w:rFonts w:hint="cs"/>
                <w:rtl/>
                <w:lang w:bidi="fa-IR"/>
              </w:rPr>
              <w:t>ّ</w:t>
            </w:r>
            <w:r>
              <w:rPr>
                <w:rtl/>
                <w:lang w:bidi="fa-IR"/>
              </w:rPr>
              <w:t>عراء غير مدافع</w:t>
            </w:r>
            <w:r w:rsidRPr="00725071">
              <w:rPr>
                <w:rStyle w:val="libPoemTiniChar0"/>
                <w:rtl/>
              </w:rPr>
              <w:br/>
              <w:t> </w:t>
            </w:r>
          </w:p>
        </w:tc>
        <w:tc>
          <w:tcPr>
            <w:tcW w:w="282" w:type="dxa"/>
            <w:shd w:val="clear" w:color="auto" w:fill="auto"/>
          </w:tcPr>
          <w:p w:rsidR="00BF768E" w:rsidRDefault="00BF768E" w:rsidP="00BF768E">
            <w:pPr>
              <w:pStyle w:val="libPoem"/>
              <w:rPr>
                <w:rtl/>
              </w:rPr>
            </w:pPr>
          </w:p>
        </w:tc>
        <w:tc>
          <w:tcPr>
            <w:tcW w:w="3920" w:type="dxa"/>
            <w:shd w:val="clear" w:color="auto" w:fill="auto"/>
          </w:tcPr>
          <w:p w:rsidR="00BF768E" w:rsidRDefault="00496B91" w:rsidP="00F70589">
            <w:pPr>
              <w:pStyle w:val="libPoem"/>
            </w:pPr>
            <w:r>
              <w:rPr>
                <w:rtl/>
                <w:lang w:bidi="fa-IR"/>
              </w:rPr>
              <w:t>وإذا نثرت ف</w:t>
            </w:r>
            <w:r w:rsidR="00F70589">
              <w:rPr>
                <w:rFonts w:hint="cs"/>
                <w:rtl/>
                <w:lang w:bidi="fa-IR"/>
              </w:rPr>
              <w:t>ا</w:t>
            </w:r>
            <w:r>
              <w:rPr>
                <w:rtl/>
                <w:lang w:bidi="fa-IR"/>
              </w:rPr>
              <w:t>ن</w:t>
            </w:r>
            <w:r w:rsidR="00F70589">
              <w:rPr>
                <w:rFonts w:hint="cs"/>
                <w:rtl/>
                <w:lang w:bidi="fa-IR"/>
              </w:rPr>
              <w:t>ّ</w:t>
            </w:r>
            <w:r>
              <w:rPr>
                <w:rtl/>
                <w:lang w:bidi="fa-IR"/>
              </w:rPr>
              <w:t>ني نث</w:t>
            </w:r>
            <w:r w:rsidR="00F70589">
              <w:rPr>
                <w:rFonts w:hint="cs"/>
                <w:rtl/>
                <w:lang w:bidi="fa-IR"/>
              </w:rPr>
              <w:t>ّ</w:t>
            </w:r>
            <w:r>
              <w:rPr>
                <w:rtl/>
                <w:lang w:bidi="fa-IR"/>
              </w:rPr>
              <w:t>ارها</w:t>
            </w:r>
            <w:r w:rsidR="00BF768E" w:rsidRPr="00725071">
              <w:rPr>
                <w:rStyle w:val="libPoemTiniChar0"/>
                <w:rtl/>
              </w:rPr>
              <w:br/>
              <w:t> </w:t>
            </w:r>
          </w:p>
        </w:tc>
      </w:tr>
      <w:tr w:rsidR="00BF768E" w:rsidTr="00496B91">
        <w:trPr>
          <w:trHeight w:val="350"/>
        </w:trPr>
        <w:tc>
          <w:tcPr>
            <w:tcW w:w="3960" w:type="dxa"/>
          </w:tcPr>
          <w:p w:rsidR="00BF768E" w:rsidRDefault="00BF768E" w:rsidP="00BF768E">
            <w:pPr>
              <w:pStyle w:val="libPoem"/>
            </w:pPr>
            <w:r>
              <w:rPr>
                <w:rtl/>
                <w:lang w:bidi="fa-IR"/>
              </w:rPr>
              <w:t>وأقودهم نحو الجنان ورايتي</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بيضاء تلمع فوقهم أنوارها</w:t>
            </w:r>
            <w:r w:rsidR="00BF768E" w:rsidRPr="00725071">
              <w:rPr>
                <w:rStyle w:val="libPoemTiniChar0"/>
                <w:rtl/>
              </w:rPr>
              <w:br/>
              <w:t> </w:t>
            </w:r>
          </w:p>
        </w:tc>
      </w:tr>
      <w:tr w:rsidR="00BF768E" w:rsidTr="00496B91">
        <w:trPr>
          <w:trHeight w:val="350"/>
        </w:trPr>
        <w:tc>
          <w:tcPr>
            <w:tcW w:w="3960" w:type="dxa"/>
          </w:tcPr>
          <w:p w:rsidR="00BF768E" w:rsidRDefault="00BF768E" w:rsidP="00BF768E">
            <w:pPr>
              <w:pStyle w:val="libPoem"/>
            </w:pPr>
            <w:r>
              <w:rPr>
                <w:rtl/>
                <w:lang w:bidi="fa-IR"/>
              </w:rPr>
              <w:t>إذ كنت مادح حيدر رب</w:t>
            </w:r>
            <w:r w:rsidR="00F70589">
              <w:rPr>
                <w:rFonts w:hint="cs"/>
                <w:rtl/>
                <w:lang w:bidi="fa-IR"/>
              </w:rPr>
              <w:t>ّ</w:t>
            </w:r>
            <w:r>
              <w:rPr>
                <w:rtl/>
                <w:lang w:bidi="fa-IR"/>
              </w:rPr>
              <w:t xml:space="preserve"> التقى</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فخر البري</w:t>
            </w:r>
            <w:r w:rsidR="00F70589">
              <w:rPr>
                <w:rFonts w:hint="cs"/>
                <w:rtl/>
                <w:lang w:bidi="fa-IR"/>
              </w:rPr>
              <w:t>َّ</w:t>
            </w:r>
            <w:r>
              <w:rPr>
                <w:rtl/>
                <w:lang w:bidi="fa-IR"/>
              </w:rPr>
              <w:t>ة حصنهم كر</w:t>
            </w:r>
            <w:r w:rsidR="00F70589">
              <w:rPr>
                <w:rFonts w:hint="cs"/>
                <w:rtl/>
                <w:lang w:bidi="fa-IR"/>
              </w:rPr>
              <w:t>ّ</w:t>
            </w:r>
            <w:r>
              <w:rPr>
                <w:rtl/>
                <w:lang w:bidi="fa-IR"/>
              </w:rPr>
              <w:t>ارها</w:t>
            </w:r>
            <w:r w:rsidR="00BF768E" w:rsidRPr="00725071">
              <w:rPr>
                <w:rStyle w:val="libPoemTiniChar0"/>
                <w:rtl/>
              </w:rPr>
              <w:br/>
              <w:t> </w:t>
            </w:r>
          </w:p>
        </w:tc>
      </w:tr>
      <w:tr w:rsidR="00BF768E" w:rsidTr="00496B91">
        <w:trPr>
          <w:trHeight w:val="350"/>
        </w:trPr>
        <w:tc>
          <w:tcPr>
            <w:tcW w:w="3960" w:type="dxa"/>
          </w:tcPr>
          <w:p w:rsidR="00BF768E" w:rsidRDefault="00BF768E" w:rsidP="00BF768E">
            <w:pPr>
              <w:pStyle w:val="libPoem"/>
            </w:pPr>
            <w:r>
              <w:rPr>
                <w:rtl/>
                <w:lang w:bidi="fa-IR"/>
              </w:rPr>
              <w:t>ليث</w:t>
            </w:r>
            <w:r w:rsidR="00F70589">
              <w:rPr>
                <w:rFonts w:hint="cs"/>
                <w:rtl/>
                <w:lang w:bidi="fa-IR"/>
              </w:rPr>
              <w:t>ٌ</w:t>
            </w:r>
            <w:r>
              <w:rPr>
                <w:rtl/>
                <w:lang w:bidi="fa-IR"/>
              </w:rPr>
              <w:t xml:space="preserve"> إذا حمي الوطيس وزمجرت</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 xml:space="preserve">فرسانها والحرب طار شرارها </w:t>
            </w:r>
            <w:r w:rsidRPr="000367A4">
              <w:rPr>
                <w:rStyle w:val="libFootnotenumChar"/>
                <w:rtl/>
              </w:rPr>
              <w:t>(1)</w:t>
            </w:r>
            <w:r w:rsidR="00BF768E" w:rsidRPr="00725071">
              <w:rPr>
                <w:rStyle w:val="libPoemTiniChar0"/>
                <w:rtl/>
              </w:rPr>
              <w:br/>
              <w:t> </w:t>
            </w:r>
          </w:p>
        </w:tc>
      </w:tr>
      <w:tr w:rsidR="00BF768E" w:rsidTr="00496B91">
        <w:trPr>
          <w:trHeight w:val="350"/>
        </w:trPr>
        <w:tc>
          <w:tcPr>
            <w:tcW w:w="3960" w:type="dxa"/>
          </w:tcPr>
          <w:p w:rsidR="00BF768E" w:rsidRDefault="00BF768E" w:rsidP="00BF768E">
            <w:pPr>
              <w:pStyle w:val="libPoem"/>
            </w:pPr>
            <w:r>
              <w:rPr>
                <w:rtl/>
                <w:lang w:bidi="fa-IR"/>
              </w:rPr>
              <w:t>يسطو بأعظم صولة رو</w:t>
            </w:r>
            <w:r w:rsidR="00F70589">
              <w:rPr>
                <w:rFonts w:hint="cs"/>
                <w:rtl/>
                <w:lang w:bidi="fa-IR"/>
              </w:rPr>
              <w:t>ّ</w:t>
            </w:r>
            <w:r>
              <w:rPr>
                <w:rtl/>
                <w:lang w:bidi="fa-IR"/>
              </w:rPr>
              <w:t>اعة</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منها الكمات تصر</w:t>
            </w:r>
            <w:r w:rsidR="00F70589">
              <w:rPr>
                <w:rFonts w:hint="cs"/>
                <w:rtl/>
                <w:lang w:bidi="fa-IR"/>
              </w:rPr>
              <w:t>َّ</w:t>
            </w:r>
            <w:r>
              <w:rPr>
                <w:rtl/>
                <w:lang w:bidi="fa-IR"/>
              </w:rPr>
              <w:t xml:space="preserve">مت أعمارها </w:t>
            </w:r>
            <w:r w:rsidRPr="000367A4">
              <w:rPr>
                <w:rStyle w:val="libFootnotenumChar"/>
                <w:rtl/>
              </w:rPr>
              <w:t>(2)</w:t>
            </w:r>
            <w:r w:rsidR="00BF768E" w:rsidRPr="00725071">
              <w:rPr>
                <w:rStyle w:val="libPoemTiniChar0"/>
                <w:rtl/>
              </w:rPr>
              <w:br/>
              <w:t> </w:t>
            </w:r>
          </w:p>
        </w:tc>
      </w:tr>
      <w:tr w:rsidR="00BF768E" w:rsidTr="00496B91">
        <w:tblPrEx>
          <w:tblLook w:val="04A0" w:firstRow="1" w:lastRow="0" w:firstColumn="1" w:lastColumn="0" w:noHBand="0" w:noVBand="1"/>
        </w:tblPrEx>
        <w:trPr>
          <w:trHeight w:val="350"/>
        </w:trPr>
        <w:tc>
          <w:tcPr>
            <w:tcW w:w="3960" w:type="dxa"/>
          </w:tcPr>
          <w:p w:rsidR="00BF768E" w:rsidRDefault="00BF768E" w:rsidP="00BF768E">
            <w:pPr>
              <w:pStyle w:val="libPoem"/>
            </w:pPr>
            <w:r>
              <w:rPr>
                <w:rtl/>
                <w:lang w:bidi="fa-IR"/>
              </w:rPr>
              <w:t>وإذا الخيول الص</w:t>
            </w:r>
            <w:r w:rsidR="00F70589">
              <w:rPr>
                <w:rFonts w:hint="cs"/>
                <w:rtl/>
                <w:lang w:bidi="fa-IR"/>
              </w:rPr>
              <w:t>ّ</w:t>
            </w:r>
            <w:r>
              <w:rPr>
                <w:rtl/>
                <w:lang w:bidi="fa-IR"/>
              </w:rPr>
              <w:t>افنات تسابقت</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يوم البراز فسبقه نح</w:t>
            </w:r>
            <w:r w:rsidR="00F70589">
              <w:rPr>
                <w:rFonts w:hint="cs"/>
                <w:rtl/>
                <w:lang w:bidi="fa-IR"/>
              </w:rPr>
              <w:t>ّ</w:t>
            </w:r>
            <w:r>
              <w:rPr>
                <w:rtl/>
                <w:lang w:bidi="fa-IR"/>
              </w:rPr>
              <w:t>ارها</w:t>
            </w:r>
            <w:r w:rsidR="00BF768E" w:rsidRPr="00725071">
              <w:rPr>
                <w:rStyle w:val="libPoemTiniChar0"/>
                <w:rtl/>
              </w:rPr>
              <w:br/>
              <w:t> </w:t>
            </w:r>
          </w:p>
        </w:tc>
      </w:tr>
      <w:tr w:rsidR="00BF768E" w:rsidTr="00496B91">
        <w:tblPrEx>
          <w:tblLook w:val="04A0" w:firstRow="1" w:lastRow="0" w:firstColumn="1" w:lastColumn="0" w:noHBand="0" w:noVBand="1"/>
        </w:tblPrEx>
        <w:trPr>
          <w:trHeight w:val="350"/>
        </w:trPr>
        <w:tc>
          <w:tcPr>
            <w:tcW w:w="3960" w:type="dxa"/>
          </w:tcPr>
          <w:p w:rsidR="00BF768E" w:rsidRDefault="00BF768E" w:rsidP="00BF768E">
            <w:pPr>
              <w:pStyle w:val="libPoem"/>
            </w:pPr>
            <w:r>
              <w:rPr>
                <w:rtl/>
                <w:lang w:bidi="fa-IR"/>
              </w:rPr>
              <w:t>صهر النبي</w:t>
            </w:r>
            <w:r w:rsidR="00F70589">
              <w:rPr>
                <w:rFonts w:hint="cs"/>
                <w:rtl/>
                <w:lang w:bidi="fa-IR"/>
              </w:rPr>
              <w:t>ّ</w:t>
            </w:r>
            <w:r>
              <w:rPr>
                <w:rtl/>
                <w:lang w:bidi="fa-IR"/>
              </w:rPr>
              <w:t xml:space="preserve"> أبو الأئم</w:t>
            </w:r>
            <w:r w:rsidR="00F70589">
              <w:rPr>
                <w:rFonts w:hint="cs"/>
                <w:rtl/>
                <w:lang w:bidi="fa-IR"/>
              </w:rPr>
              <w:t>ّ</w:t>
            </w:r>
            <w:r>
              <w:rPr>
                <w:rtl/>
                <w:lang w:bidi="fa-IR"/>
              </w:rPr>
              <w:t>ة خيرهم</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وبه الخلافة قد سما مقدارها</w:t>
            </w:r>
            <w:r w:rsidR="00BF768E" w:rsidRPr="00725071">
              <w:rPr>
                <w:rStyle w:val="libPoemTiniChar0"/>
                <w:rtl/>
              </w:rPr>
              <w:br/>
              <w:t> </w:t>
            </w:r>
          </w:p>
        </w:tc>
      </w:tr>
      <w:tr w:rsidR="00BF768E" w:rsidTr="00496B91">
        <w:tblPrEx>
          <w:tblLook w:val="04A0" w:firstRow="1" w:lastRow="0" w:firstColumn="1" w:lastColumn="0" w:noHBand="0" w:noVBand="1"/>
        </w:tblPrEx>
        <w:trPr>
          <w:trHeight w:val="350"/>
        </w:trPr>
        <w:tc>
          <w:tcPr>
            <w:tcW w:w="3960" w:type="dxa"/>
          </w:tcPr>
          <w:p w:rsidR="00BF768E" w:rsidRDefault="00BF768E" w:rsidP="00BF768E">
            <w:pPr>
              <w:pStyle w:val="libPoem"/>
            </w:pPr>
            <w:r>
              <w:rPr>
                <w:rtl/>
                <w:lang w:bidi="fa-IR"/>
              </w:rPr>
              <w:t>بغدير خم</w:t>
            </w:r>
            <w:r w:rsidR="00F70589">
              <w:rPr>
                <w:rFonts w:hint="cs"/>
                <w:rtl/>
                <w:lang w:bidi="fa-IR"/>
              </w:rPr>
              <w:t>ّ</w:t>
            </w:r>
            <w:r>
              <w:rPr>
                <w:rtl/>
                <w:lang w:bidi="fa-IR"/>
              </w:rPr>
              <w:t xml:space="preserve"> للولاية حازها</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حق</w:t>
            </w:r>
            <w:r w:rsidR="00F70589">
              <w:rPr>
                <w:rFonts w:hint="cs"/>
                <w:rtl/>
                <w:lang w:bidi="fa-IR"/>
              </w:rPr>
              <w:t>ّ</w:t>
            </w:r>
            <w:r>
              <w:rPr>
                <w:rtl/>
                <w:lang w:bidi="fa-IR"/>
              </w:rPr>
              <w:t>ا</w:t>
            </w:r>
            <w:r w:rsidR="00F70589">
              <w:rPr>
                <w:rFonts w:hint="cs"/>
                <w:rtl/>
                <w:lang w:bidi="fa-IR"/>
              </w:rPr>
              <w:t>ً</w:t>
            </w:r>
            <w:r>
              <w:rPr>
                <w:rtl/>
                <w:lang w:bidi="fa-IR"/>
              </w:rPr>
              <w:t xml:space="preserve"> وليس بممكن إنكارها</w:t>
            </w:r>
            <w:r w:rsidR="00BF768E" w:rsidRPr="00725071">
              <w:rPr>
                <w:rStyle w:val="libPoemTiniChar0"/>
                <w:rtl/>
              </w:rPr>
              <w:br/>
              <w:t> </w:t>
            </w:r>
          </w:p>
        </w:tc>
      </w:tr>
      <w:tr w:rsidR="00BF768E" w:rsidTr="00496B91">
        <w:tblPrEx>
          <w:tblLook w:val="04A0" w:firstRow="1" w:lastRow="0" w:firstColumn="1" w:lastColumn="0" w:noHBand="0" w:noVBand="1"/>
        </w:tblPrEx>
        <w:trPr>
          <w:trHeight w:val="350"/>
        </w:trPr>
        <w:tc>
          <w:tcPr>
            <w:tcW w:w="3960" w:type="dxa"/>
          </w:tcPr>
          <w:p w:rsidR="00BF768E" w:rsidRDefault="00BF768E" w:rsidP="00BF768E">
            <w:pPr>
              <w:pStyle w:val="libPoem"/>
            </w:pPr>
            <w:r>
              <w:rPr>
                <w:rtl/>
                <w:lang w:bidi="fa-IR"/>
              </w:rPr>
              <w:t>وإذا رقى للوعظ صهوة منبر</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يصغي لزاجر وعظه جب</w:t>
            </w:r>
            <w:r w:rsidR="00F70589">
              <w:rPr>
                <w:rFonts w:hint="cs"/>
                <w:rtl/>
                <w:lang w:bidi="fa-IR"/>
              </w:rPr>
              <w:t>ّ</w:t>
            </w:r>
            <w:r>
              <w:rPr>
                <w:rtl/>
                <w:lang w:bidi="fa-IR"/>
              </w:rPr>
              <w:t>ارها</w:t>
            </w:r>
            <w:r w:rsidR="00BF768E" w:rsidRPr="00725071">
              <w:rPr>
                <w:rStyle w:val="libPoemTiniChar0"/>
                <w:rtl/>
              </w:rPr>
              <w:br/>
              <w:t> </w:t>
            </w:r>
          </w:p>
        </w:tc>
      </w:tr>
      <w:tr w:rsidR="00BF768E" w:rsidTr="00496B91">
        <w:tblPrEx>
          <w:tblLook w:val="04A0" w:firstRow="1" w:lastRow="0" w:firstColumn="1" w:lastColumn="0" w:noHBand="0" w:noVBand="1"/>
        </w:tblPrEx>
        <w:trPr>
          <w:trHeight w:val="350"/>
        </w:trPr>
        <w:tc>
          <w:tcPr>
            <w:tcW w:w="3960" w:type="dxa"/>
          </w:tcPr>
          <w:p w:rsidR="00BF768E" w:rsidRDefault="00BF768E" w:rsidP="00BF768E">
            <w:pPr>
              <w:pStyle w:val="libPoem"/>
            </w:pPr>
            <w:r>
              <w:rPr>
                <w:rtl/>
                <w:lang w:bidi="fa-IR"/>
              </w:rPr>
              <w:t>وبراحتيه تفج</w:t>
            </w:r>
            <w:r w:rsidR="00F70589">
              <w:rPr>
                <w:rFonts w:hint="cs"/>
                <w:rtl/>
                <w:lang w:bidi="fa-IR"/>
              </w:rPr>
              <w:t>ّ</w:t>
            </w:r>
            <w:r>
              <w:rPr>
                <w:rtl/>
                <w:lang w:bidi="fa-IR"/>
              </w:rPr>
              <w:t>رت عين الن</w:t>
            </w:r>
            <w:r w:rsidR="00F70589">
              <w:rPr>
                <w:rFonts w:hint="cs"/>
                <w:rtl/>
                <w:lang w:bidi="fa-IR"/>
              </w:rPr>
              <w:t>ّ</w:t>
            </w:r>
            <w:r>
              <w:rPr>
                <w:rtl/>
                <w:lang w:bidi="fa-IR"/>
              </w:rPr>
              <w:t>دى</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فالواردون جميعهم يمتارها</w:t>
            </w:r>
            <w:r w:rsidR="00BF768E" w:rsidRPr="00725071">
              <w:rPr>
                <w:rStyle w:val="libPoemTiniChar0"/>
                <w:rtl/>
              </w:rPr>
              <w:br/>
              <w:t> </w:t>
            </w:r>
          </w:p>
        </w:tc>
      </w:tr>
      <w:tr w:rsidR="00BF768E" w:rsidTr="00496B91">
        <w:tblPrEx>
          <w:tblLook w:val="04A0" w:firstRow="1" w:lastRow="0" w:firstColumn="1" w:lastColumn="0" w:noHBand="0" w:noVBand="1"/>
        </w:tblPrEx>
        <w:trPr>
          <w:trHeight w:val="350"/>
        </w:trPr>
        <w:tc>
          <w:tcPr>
            <w:tcW w:w="3960" w:type="dxa"/>
          </w:tcPr>
          <w:p w:rsidR="00BF768E" w:rsidRDefault="00BF768E" w:rsidP="00BF768E">
            <w:pPr>
              <w:pStyle w:val="libPoem"/>
            </w:pPr>
            <w:r>
              <w:rPr>
                <w:rtl/>
                <w:lang w:bidi="fa-IR"/>
              </w:rPr>
              <w:t>وله العلوم الفايضات على الورى</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فيض الغمايم إذ هما مهمارها</w:t>
            </w:r>
            <w:r w:rsidR="00BF768E" w:rsidRPr="00725071">
              <w:rPr>
                <w:rStyle w:val="libPoemTiniChar0"/>
                <w:rtl/>
              </w:rPr>
              <w:br/>
              <w:t> </w:t>
            </w:r>
          </w:p>
        </w:tc>
      </w:tr>
      <w:tr w:rsidR="00BF768E" w:rsidTr="00496B91">
        <w:tblPrEx>
          <w:tblLook w:val="04A0" w:firstRow="1" w:lastRow="0" w:firstColumn="1" w:lastColumn="0" w:noHBand="0" w:noVBand="1"/>
        </w:tblPrEx>
        <w:trPr>
          <w:trHeight w:val="350"/>
        </w:trPr>
        <w:tc>
          <w:tcPr>
            <w:tcW w:w="3960" w:type="dxa"/>
          </w:tcPr>
          <w:p w:rsidR="00BF768E" w:rsidRDefault="00BF768E" w:rsidP="00BF768E">
            <w:pPr>
              <w:pStyle w:val="libPoem"/>
            </w:pPr>
            <w:r>
              <w:rPr>
                <w:rtl/>
                <w:lang w:bidi="fa-IR"/>
              </w:rPr>
              <w:t>( نهج البلاغة ) من جواهر لفظه</w:t>
            </w:r>
            <w:r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فيه العلوم تبي</w:t>
            </w:r>
            <w:r w:rsidR="00F70589">
              <w:rPr>
                <w:rFonts w:hint="cs"/>
                <w:rtl/>
                <w:lang w:bidi="fa-IR"/>
              </w:rPr>
              <w:t>َّ</w:t>
            </w:r>
            <w:r>
              <w:rPr>
                <w:rtl/>
                <w:lang w:bidi="fa-IR"/>
              </w:rPr>
              <w:t>نت أسرارها</w:t>
            </w:r>
            <w:r w:rsidR="00BF768E" w:rsidRPr="00725071">
              <w:rPr>
                <w:rStyle w:val="libPoemTiniChar0"/>
                <w:rtl/>
              </w:rPr>
              <w:br/>
              <w:t> </w:t>
            </w:r>
          </w:p>
        </w:tc>
      </w:tr>
      <w:tr w:rsidR="00BF768E" w:rsidTr="00496B91">
        <w:tblPrEx>
          <w:tblLook w:val="04A0" w:firstRow="1" w:lastRow="0" w:firstColumn="1" w:lastColumn="0" w:noHBand="0" w:noVBand="1"/>
        </w:tblPrEx>
        <w:trPr>
          <w:trHeight w:val="350"/>
        </w:trPr>
        <w:tc>
          <w:tcPr>
            <w:tcW w:w="3960" w:type="dxa"/>
          </w:tcPr>
          <w:p w:rsidR="00BF768E" w:rsidRDefault="00496B91" w:rsidP="00BF768E">
            <w:pPr>
              <w:pStyle w:val="libPoem"/>
            </w:pPr>
            <w:r>
              <w:rPr>
                <w:rtl/>
                <w:lang w:bidi="fa-IR"/>
              </w:rPr>
              <w:t>لولاه ما ع</w:t>
            </w:r>
            <w:r w:rsidR="00F70589">
              <w:rPr>
                <w:rFonts w:hint="cs"/>
                <w:rtl/>
                <w:lang w:bidi="fa-IR"/>
              </w:rPr>
              <w:t>ُ</w:t>
            </w:r>
            <w:r>
              <w:rPr>
                <w:rtl/>
                <w:lang w:bidi="fa-IR"/>
              </w:rPr>
              <w:t>بد الإل</w:t>
            </w:r>
            <w:r w:rsidR="00F70589">
              <w:rPr>
                <w:rFonts w:hint="cs"/>
                <w:rtl/>
                <w:lang w:bidi="fa-IR"/>
              </w:rPr>
              <w:t>ـ~ـ</w:t>
            </w:r>
            <w:r>
              <w:rPr>
                <w:rtl/>
                <w:lang w:bidi="fa-IR"/>
              </w:rPr>
              <w:t>ه بأرضه</w:t>
            </w:r>
            <w:r w:rsidR="00BF768E" w:rsidRPr="00725071">
              <w:rPr>
                <w:rStyle w:val="libPoemTiniChar0"/>
                <w:rtl/>
              </w:rPr>
              <w:br/>
              <w:t> </w:t>
            </w:r>
          </w:p>
        </w:tc>
        <w:tc>
          <w:tcPr>
            <w:tcW w:w="282" w:type="dxa"/>
          </w:tcPr>
          <w:p w:rsidR="00BF768E" w:rsidRDefault="00BF768E" w:rsidP="00BF768E">
            <w:pPr>
              <w:pStyle w:val="libPoem"/>
              <w:rPr>
                <w:rtl/>
              </w:rPr>
            </w:pPr>
          </w:p>
        </w:tc>
        <w:tc>
          <w:tcPr>
            <w:tcW w:w="3920" w:type="dxa"/>
          </w:tcPr>
          <w:p w:rsidR="00BF768E" w:rsidRDefault="00496B91" w:rsidP="00BF768E">
            <w:pPr>
              <w:pStyle w:val="libPoem"/>
            </w:pPr>
            <w:r>
              <w:rPr>
                <w:rtl/>
                <w:lang w:bidi="fa-IR"/>
              </w:rPr>
              <w:t>يوما</w:t>
            </w:r>
            <w:r w:rsidR="002E328D">
              <w:rPr>
                <w:rFonts w:hint="cs"/>
                <w:rtl/>
                <w:lang w:bidi="fa-IR"/>
              </w:rPr>
              <w:t>ً</w:t>
            </w:r>
            <w:r>
              <w:rPr>
                <w:rtl/>
                <w:lang w:bidi="fa-IR"/>
              </w:rPr>
              <w:t xml:space="preserve"> ولا بخعت له كف</w:t>
            </w:r>
            <w:r w:rsidR="002E328D">
              <w:rPr>
                <w:rFonts w:hint="cs"/>
                <w:rtl/>
                <w:lang w:bidi="fa-IR"/>
              </w:rPr>
              <w:t>ّ</w:t>
            </w:r>
            <w:r>
              <w:rPr>
                <w:rtl/>
                <w:lang w:bidi="fa-IR"/>
              </w:rPr>
              <w:t xml:space="preserve">ارها </w:t>
            </w:r>
            <w:r w:rsidRPr="000367A4">
              <w:rPr>
                <w:rStyle w:val="libFootnotenumChar"/>
                <w:rtl/>
              </w:rPr>
              <w:t>(3)</w:t>
            </w:r>
            <w:r w:rsidR="00BF768E"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2E328D">
      <w:pPr>
        <w:pStyle w:val="libFootnote0"/>
        <w:rPr>
          <w:rtl/>
          <w:lang w:bidi="fa-IR"/>
        </w:rPr>
      </w:pPr>
      <w:r>
        <w:rPr>
          <w:rtl/>
          <w:lang w:bidi="fa-IR"/>
        </w:rPr>
        <w:t xml:space="preserve">1 </w:t>
      </w:r>
      <w:r w:rsidR="000367A4">
        <w:rPr>
          <w:rtl/>
          <w:lang w:bidi="fa-IR"/>
        </w:rPr>
        <w:t>-</w:t>
      </w:r>
      <w:r>
        <w:rPr>
          <w:rtl/>
          <w:lang w:bidi="fa-IR"/>
        </w:rPr>
        <w:t xml:space="preserve"> زمجرت</w:t>
      </w:r>
      <w:r w:rsidR="00C81984">
        <w:rPr>
          <w:rtl/>
          <w:lang w:bidi="fa-IR"/>
        </w:rPr>
        <w:t>:</w:t>
      </w:r>
      <w:r>
        <w:rPr>
          <w:rtl/>
          <w:lang w:bidi="fa-IR"/>
        </w:rPr>
        <w:t xml:space="preserve"> </w:t>
      </w:r>
      <w:r w:rsidR="002E328D">
        <w:rPr>
          <w:rFonts w:hint="cs"/>
          <w:rtl/>
          <w:lang w:bidi="fa-IR"/>
        </w:rPr>
        <w:t>ا</w:t>
      </w:r>
      <w:r>
        <w:rPr>
          <w:rtl/>
          <w:lang w:bidi="fa-IR"/>
        </w:rPr>
        <w:t>كثرت الصياح والصخب. تزمجر ال</w:t>
      </w:r>
      <w:r w:rsidR="002E328D">
        <w:rPr>
          <w:rFonts w:hint="cs"/>
          <w:rtl/>
          <w:lang w:bidi="fa-IR"/>
        </w:rPr>
        <w:t>ا</w:t>
      </w:r>
      <w:r>
        <w:rPr>
          <w:rtl/>
          <w:lang w:bidi="fa-IR"/>
        </w:rPr>
        <w:t>سد</w:t>
      </w:r>
      <w:r w:rsidR="00C81984">
        <w:rPr>
          <w:rtl/>
          <w:lang w:bidi="fa-IR"/>
        </w:rPr>
        <w:t>:</w:t>
      </w:r>
      <w:r>
        <w:rPr>
          <w:rtl/>
          <w:lang w:bidi="fa-IR"/>
        </w:rPr>
        <w:t xml:space="preserve"> رد</w:t>
      </w:r>
      <w:r w:rsidR="002E328D">
        <w:rPr>
          <w:rFonts w:hint="cs"/>
          <w:rtl/>
          <w:lang w:bidi="fa-IR"/>
        </w:rPr>
        <w:t>ّ</w:t>
      </w:r>
      <w:r>
        <w:rPr>
          <w:rtl/>
          <w:lang w:bidi="fa-IR"/>
        </w:rPr>
        <w:t>د الزئير.</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الكمات ج الكمى</w:t>
      </w:r>
      <w:r w:rsidR="002E328D">
        <w:rPr>
          <w:rFonts w:hint="cs"/>
          <w:rtl/>
          <w:lang w:bidi="fa-IR"/>
        </w:rPr>
        <w:t>ّ</w:t>
      </w:r>
      <w:r w:rsidR="00C81984">
        <w:rPr>
          <w:rtl/>
          <w:lang w:bidi="fa-IR"/>
        </w:rPr>
        <w:t>:</w:t>
      </w:r>
      <w:r>
        <w:rPr>
          <w:rtl/>
          <w:lang w:bidi="fa-IR"/>
        </w:rPr>
        <w:t xml:space="preserve"> الشجاع أو لابس السلاح.</w:t>
      </w:r>
    </w:p>
    <w:p w:rsidR="00A568EA" w:rsidRDefault="00133737" w:rsidP="002E328D">
      <w:pPr>
        <w:pStyle w:val="libFootnote0"/>
        <w:rPr>
          <w:rtl/>
          <w:lang w:bidi="fa-IR"/>
        </w:rPr>
      </w:pPr>
      <w:r>
        <w:rPr>
          <w:rtl/>
          <w:lang w:bidi="fa-IR"/>
        </w:rPr>
        <w:t xml:space="preserve">3 </w:t>
      </w:r>
      <w:r w:rsidR="000367A4">
        <w:rPr>
          <w:rtl/>
          <w:lang w:bidi="fa-IR"/>
        </w:rPr>
        <w:t>-</w:t>
      </w:r>
      <w:r>
        <w:rPr>
          <w:rtl/>
          <w:lang w:bidi="fa-IR"/>
        </w:rPr>
        <w:t xml:space="preserve"> ذكرها في كتابه </w:t>
      </w:r>
      <w:r w:rsidR="002E328D" w:rsidRPr="00743CF5">
        <w:rPr>
          <w:rFonts w:hint="cs"/>
          <w:rtl/>
        </w:rPr>
        <w:t>«</w:t>
      </w:r>
      <w:r>
        <w:rPr>
          <w:rtl/>
          <w:lang w:bidi="fa-IR"/>
        </w:rPr>
        <w:t xml:space="preserve"> نشوة السلافة </w:t>
      </w:r>
      <w:r w:rsidR="002E328D" w:rsidRPr="00743CF5">
        <w:rPr>
          <w:rFonts w:hint="cs"/>
          <w:rtl/>
        </w:rPr>
        <w:t>»</w:t>
      </w:r>
      <w:r>
        <w:rPr>
          <w:rtl/>
          <w:lang w:bidi="fa-IR"/>
        </w:rPr>
        <w:t xml:space="preserve"> وهي تناهز الخمسين بيتا</w:t>
      </w:r>
      <w:r w:rsidR="002E328D">
        <w:rPr>
          <w:rFonts w:hint="cs"/>
          <w:rtl/>
          <w:lang w:bidi="fa-IR"/>
        </w:rPr>
        <w:t>ً</w:t>
      </w:r>
      <w:r>
        <w:rPr>
          <w:rtl/>
          <w:lang w:bidi="fa-IR"/>
        </w:rPr>
        <w:t>.</w:t>
      </w:r>
    </w:p>
    <w:p w:rsidR="00133737" w:rsidRDefault="00A568EA" w:rsidP="000367A4">
      <w:pPr>
        <w:pStyle w:val="libNormal"/>
        <w:rPr>
          <w:lang w:bidi="fa-IR"/>
        </w:rPr>
      </w:pPr>
      <w:r>
        <w:rPr>
          <w:rtl/>
          <w:lang w:bidi="fa-IR"/>
        </w:rPr>
        <w:br w:type="page"/>
      </w:r>
    </w:p>
    <w:p w:rsidR="00133737" w:rsidRDefault="000366F3" w:rsidP="000366F3">
      <w:pPr>
        <w:pStyle w:val="Heading2Center"/>
        <w:rPr>
          <w:lang w:bidi="fa-IR"/>
        </w:rPr>
      </w:pPr>
      <w:bookmarkStart w:id="355" w:name="_Toc526342557"/>
      <w:r>
        <w:rPr>
          <w:rFonts w:hint="cs"/>
          <w:rtl/>
          <w:lang w:bidi="fa-IR"/>
        </w:rPr>
        <w:lastRenderedPageBreak/>
        <w:t xml:space="preserve">( </w:t>
      </w:r>
      <w:r w:rsidR="00133737">
        <w:rPr>
          <w:rtl/>
          <w:lang w:bidi="fa-IR"/>
        </w:rPr>
        <w:t>الشاعر</w:t>
      </w:r>
      <w:r>
        <w:rPr>
          <w:rFonts w:hint="cs"/>
          <w:rtl/>
          <w:lang w:bidi="fa-IR"/>
        </w:rPr>
        <w:t xml:space="preserve"> )</w:t>
      </w:r>
      <w:bookmarkEnd w:id="355"/>
    </w:p>
    <w:p w:rsidR="00A568EA" w:rsidRDefault="00133737" w:rsidP="001F17D7">
      <w:pPr>
        <w:pStyle w:val="libNormal"/>
        <w:rPr>
          <w:rtl/>
          <w:lang w:bidi="fa-IR"/>
        </w:rPr>
      </w:pPr>
      <w:r>
        <w:rPr>
          <w:rtl/>
          <w:lang w:bidi="fa-IR"/>
        </w:rPr>
        <w:t>أبو الر</w:t>
      </w:r>
      <w:r w:rsidR="000366F3">
        <w:rPr>
          <w:rFonts w:hint="cs"/>
          <w:rtl/>
          <w:lang w:bidi="fa-IR"/>
        </w:rPr>
        <w:t>ّ</w:t>
      </w:r>
      <w:r>
        <w:rPr>
          <w:rtl/>
          <w:lang w:bidi="fa-IR"/>
        </w:rPr>
        <w:t>ضا الشيخ محم</w:t>
      </w:r>
      <w:r w:rsidR="000366F3">
        <w:rPr>
          <w:rFonts w:hint="cs"/>
          <w:rtl/>
          <w:lang w:bidi="fa-IR"/>
        </w:rPr>
        <w:t>ّ</w:t>
      </w:r>
      <w:r>
        <w:rPr>
          <w:rtl/>
          <w:lang w:bidi="fa-IR"/>
        </w:rPr>
        <w:t>د علي بن بشارة من آل موحي الخيقاني النجفي</w:t>
      </w:r>
      <w:r w:rsidR="00C81984">
        <w:rPr>
          <w:rtl/>
          <w:lang w:bidi="fa-IR"/>
        </w:rPr>
        <w:t>،</w:t>
      </w:r>
      <w:r>
        <w:rPr>
          <w:rtl/>
          <w:lang w:bidi="fa-IR"/>
        </w:rPr>
        <w:t xml:space="preserve"> أوحدي</w:t>
      </w:r>
      <w:r w:rsidR="000366F3">
        <w:rPr>
          <w:rFonts w:hint="cs"/>
          <w:rtl/>
          <w:lang w:bidi="fa-IR"/>
        </w:rPr>
        <w:t>ٌّ</w:t>
      </w:r>
      <w:r>
        <w:rPr>
          <w:rtl/>
          <w:lang w:bidi="fa-IR"/>
        </w:rPr>
        <w:t xml:space="preserve"> حق</w:t>
      </w:r>
      <w:r w:rsidR="000366F3">
        <w:rPr>
          <w:rFonts w:hint="cs"/>
          <w:rtl/>
          <w:lang w:bidi="fa-IR"/>
        </w:rPr>
        <w:t>ّ</w:t>
      </w:r>
      <w:r>
        <w:rPr>
          <w:rtl/>
          <w:lang w:bidi="fa-IR"/>
        </w:rPr>
        <w:t>ت له العبقري</w:t>
      </w:r>
      <w:r w:rsidR="000366F3">
        <w:rPr>
          <w:rFonts w:hint="cs"/>
          <w:rtl/>
          <w:lang w:bidi="fa-IR"/>
        </w:rPr>
        <w:t>ّ</w:t>
      </w:r>
      <w:r>
        <w:rPr>
          <w:rtl/>
          <w:lang w:bidi="fa-IR"/>
        </w:rPr>
        <w:t>ة والنبوغ</w:t>
      </w:r>
      <w:r w:rsidR="00C81984">
        <w:rPr>
          <w:rtl/>
          <w:lang w:bidi="fa-IR"/>
        </w:rPr>
        <w:t>،</w:t>
      </w:r>
      <w:r>
        <w:rPr>
          <w:rtl/>
          <w:lang w:bidi="fa-IR"/>
        </w:rPr>
        <w:t xml:space="preserve"> وفذ</w:t>
      </w:r>
      <w:r w:rsidR="000366F3">
        <w:rPr>
          <w:rFonts w:hint="cs"/>
          <w:rtl/>
          <w:lang w:bidi="fa-IR"/>
        </w:rPr>
        <w:t>ُّ</w:t>
      </w:r>
      <w:r>
        <w:rPr>
          <w:rtl/>
          <w:lang w:bidi="fa-IR"/>
        </w:rPr>
        <w:t xml:space="preserve"> من أفذاذ الفضيلة</w:t>
      </w:r>
      <w:r w:rsidR="00C81984">
        <w:rPr>
          <w:rtl/>
          <w:lang w:bidi="fa-IR"/>
        </w:rPr>
        <w:t>،</w:t>
      </w:r>
      <w:r>
        <w:rPr>
          <w:rtl/>
          <w:lang w:bidi="fa-IR"/>
        </w:rPr>
        <w:t xml:space="preserve"> برع في فنون الش</w:t>
      </w:r>
      <w:r w:rsidR="000366F3">
        <w:rPr>
          <w:rFonts w:hint="cs"/>
          <w:rtl/>
          <w:lang w:bidi="fa-IR"/>
        </w:rPr>
        <w:t>ّ</w:t>
      </w:r>
      <w:r>
        <w:rPr>
          <w:rtl/>
          <w:lang w:bidi="fa-IR"/>
        </w:rPr>
        <w:t>عر والأدب</w:t>
      </w:r>
      <w:r w:rsidR="00C81984">
        <w:rPr>
          <w:rtl/>
          <w:lang w:bidi="fa-IR"/>
        </w:rPr>
        <w:t>،</w:t>
      </w:r>
      <w:r>
        <w:rPr>
          <w:rtl/>
          <w:lang w:bidi="fa-IR"/>
        </w:rPr>
        <w:t xml:space="preserve"> ورث فضله الكثار وأدبه الموصوف عن أبيه العل</w:t>
      </w:r>
      <w:r w:rsidR="000366F3">
        <w:rPr>
          <w:rFonts w:hint="cs"/>
          <w:rtl/>
          <w:lang w:bidi="fa-IR"/>
        </w:rPr>
        <w:t>ّ</w:t>
      </w:r>
      <w:r>
        <w:rPr>
          <w:rtl/>
          <w:lang w:bidi="fa-IR"/>
        </w:rPr>
        <w:t>امة الش</w:t>
      </w:r>
      <w:r w:rsidR="000366F3">
        <w:rPr>
          <w:rFonts w:hint="cs"/>
          <w:rtl/>
          <w:lang w:bidi="fa-IR"/>
        </w:rPr>
        <w:t>ّ</w:t>
      </w:r>
      <w:r>
        <w:rPr>
          <w:rtl/>
          <w:lang w:bidi="fa-IR"/>
        </w:rPr>
        <w:t>اعر المفلق الشيخ بشارة</w:t>
      </w:r>
      <w:r w:rsidR="00C81984">
        <w:rPr>
          <w:rtl/>
          <w:lang w:bidi="fa-IR"/>
        </w:rPr>
        <w:t>،</w:t>
      </w:r>
      <w:r>
        <w:rPr>
          <w:rtl/>
          <w:lang w:bidi="fa-IR"/>
        </w:rPr>
        <w:t xml:space="preserve"> وعاصر نوابغ العلم وأساتذة البيان وأخذ منهم</w:t>
      </w:r>
      <w:r w:rsidR="00C81984">
        <w:rPr>
          <w:rtl/>
          <w:lang w:bidi="fa-IR"/>
        </w:rPr>
        <w:t>،</w:t>
      </w:r>
      <w:r>
        <w:rPr>
          <w:rtl/>
          <w:lang w:bidi="fa-IR"/>
        </w:rPr>
        <w:t xml:space="preserve"> ونال من الفضل حظ</w:t>
      </w:r>
      <w:r w:rsidR="000366F3">
        <w:rPr>
          <w:rFonts w:hint="cs"/>
          <w:rtl/>
          <w:lang w:bidi="fa-IR"/>
        </w:rPr>
        <w:t>ّ</w:t>
      </w:r>
      <w:r>
        <w:rPr>
          <w:rtl/>
          <w:lang w:bidi="fa-IR"/>
        </w:rPr>
        <w:t>ه الوافر</w:t>
      </w:r>
      <w:r w:rsidR="00C81984">
        <w:rPr>
          <w:rtl/>
          <w:lang w:bidi="fa-IR"/>
        </w:rPr>
        <w:t>،</w:t>
      </w:r>
      <w:r>
        <w:rPr>
          <w:rtl/>
          <w:lang w:bidi="fa-IR"/>
        </w:rPr>
        <w:t xml:space="preserve"> ونصيبه المقد</w:t>
      </w:r>
      <w:r w:rsidR="000366F3">
        <w:rPr>
          <w:rFonts w:hint="cs"/>
          <w:rtl/>
          <w:lang w:bidi="fa-IR"/>
        </w:rPr>
        <w:t>َّ</w:t>
      </w:r>
      <w:r>
        <w:rPr>
          <w:rtl/>
          <w:lang w:bidi="fa-IR"/>
        </w:rPr>
        <w:t>ر</w:t>
      </w:r>
      <w:r w:rsidR="00C81984">
        <w:rPr>
          <w:rtl/>
          <w:lang w:bidi="fa-IR"/>
        </w:rPr>
        <w:t>،</w:t>
      </w:r>
      <w:r>
        <w:rPr>
          <w:rtl/>
          <w:lang w:bidi="fa-IR"/>
        </w:rPr>
        <w:t xml:space="preserve"> فأطروه و وأثنوا عليه</w:t>
      </w:r>
      <w:r w:rsidR="00C81984">
        <w:rPr>
          <w:rtl/>
          <w:lang w:bidi="fa-IR"/>
        </w:rPr>
        <w:t>،</w:t>
      </w:r>
      <w:r>
        <w:rPr>
          <w:rtl/>
          <w:lang w:bidi="fa-IR"/>
        </w:rPr>
        <w:t xml:space="preserve"> وعد</w:t>
      </w:r>
      <w:r w:rsidR="000366F3">
        <w:rPr>
          <w:rFonts w:hint="cs"/>
          <w:rtl/>
          <w:lang w:bidi="fa-IR"/>
        </w:rPr>
        <w:t>َّ</w:t>
      </w:r>
      <w:r>
        <w:rPr>
          <w:rtl/>
          <w:lang w:bidi="fa-IR"/>
        </w:rPr>
        <w:t xml:space="preserve"> من رجال تلك الحلقة</w:t>
      </w:r>
      <w:r w:rsidR="00C81984">
        <w:rPr>
          <w:rtl/>
          <w:lang w:bidi="fa-IR"/>
        </w:rPr>
        <w:t>،</w:t>
      </w:r>
      <w:r>
        <w:rPr>
          <w:rtl/>
          <w:lang w:bidi="fa-IR"/>
        </w:rPr>
        <w:t xml:space="preserve"> وأبقى شعره وأدبه له ذكرى خالدة</w:t>
      </w:r>
      <w:r w:rsidR="00C81984">
        <w:rPr>
          <w:rtl/>
          <w:lang w:bidi="fa-IR"/>
        </w:rPr>
        <w:t>،</w:t>
      </w:r>
      <w:r>
        <w:rPr>
          <w:rtl/>
          <w:lang w:bidi="fa-IR"/>
        </w:rPr>
        <w:t xml:space="preserve"> وسج</w:t>
      </w:r>
      <w:r w:rsidR="001F17D7">
        <w:rPr>
          <w:rFonts w:hint="cs"/>
          <w:rtl/>
          <w:lang w:bidi="fa-IR"/>
        </w:rPr>
        <w:t>ّ</w:t>
      </w:r>
      <w:r>
        <w:rPr>
          <w:rtl/>
          <w:lang w:bidi="fa-IR"/>
        </w:rPr>
        <w:t>لت آثاره القي</w:t>
      </w:r>
      <w:r w:rsidR="001F17D7">
        <w:rPr>
          <w:rFonts w:hint="cs"/>
          <w:rtl/>
          <w:lang w:bidi="fa-IR"/>
        </w:rPr>
        <w:t>ّ</w:t>
      </w:r>
      <w:r>
        <w:rPr>
          <w:rtl/>
          <w:lang w:bidi="fa-IR"/>
        </w:rPr>
        <w:t>مة العلمي</w:t>
      </w:r>
      <w:r w:rsidR="001F17D7">
        <w:rPr>
          <w:rFonts w:hint="cs"/>
          <w:rtl/>
          <w:lang w:bidi="fa-IR"/>
        </w:rPr>
        <w:t>ّ</w:t>
      </w:r>
      <w:r>
        <w:rPr>
          <w:rtl/>
          <w:lang w:bidi="fa-IR"/>
        </w:rPr>
        <w:t>ة والأدبي</w:t>
      </w:r>
      <w:r w:rsidR="001F17D7">
        <w:rPr>
          <w:rFonts w:hint="cs"/>
          <w:rtl/>
          <w:lang w:bidi="fa-IR"/>
        </w:rPr>
        <w:t>ّ</w:t>
      </w:r>
      <w:r>
        <w:rPr>
          <w:rtl/>
          <w:lang w:bidi="fa-IR"/>
        </w:rPr>
        <w:t>ة في صفحة الت</w:t>
      </w:r>
      <w:r w:rsidR="001F17D7">
        <w:rPr>
          <w:rFonts w:hint="cs"/>
          <w:rtl/>
          <w:lang w:bidi="fa-IR"/>
        </w:rPr>
        <w:t>ّ</w:t>
      </w:r>
      <w:r>
        <w:rPr>
          <w:rtl/>
          <w:lang w:bidi="fa-IR"/>
        </w:rPr>
        <w:t>اريخ له غررا</w:t>
      </w:r>
      <w:r w:rsidR="001F17D7">
        <w:rPr>
          <w:rFonts w:hint="cs"/>
          <w:rtl/>
          <w:lang w:bidi="fa-IR"/>
        </w:rPr>
        <w:t>ً</w:t>
      </w:r>
      <w:r>
        <w:rPr>
          <w:rtl/>
          <w:lang w:bidi="fa-IR"/>
        </w:rPr>
        <w:t xml:space="preserve"> ودررا</w:t>
      </w:r>
      <w:r w:rsidR="001F17D7">
        <w:rPr>
          <w:rFonts w:hint="cs"/>
          <w:rtl/>
          <w:lang w:bidi="fa-IR"/>
        </w:rPr>
        <w:t>ً</w:t>
      </w:r>
      <w:r>
        <w:rPr>
          <w:rtl/>
          <w:lang w:bidi="fa-IR"/>
        </w:rPr>
        <w:t xml:space="preserve"> ت</w:t>
      </w:r>
      <w:r w:rsidR="001F17D7">
        <w:rPr>
          <w:rFonts w:hint="cs"/>
          <w:rtl/>
          <w:lang w:bidi="fa-IR"/>
        </w:rPr>
        <w:t>ُ</w:t>
      </w:r>
      <w:r>
        <w:rPr>
          <w:rtl/>
          <w:lang w:bidi="fa-IR"/>
        </w:rPr>
        <w:t>ذكر وت</w:t>
      </w:r>
      <w:r w:rsidR="001F17D7">
        <w:rPr>
          <w:rFonts w:hint="cs"/>
          <w:rtl/>
          <w:lang w:bidi="fa-IR"/>
        </w:rPr>
        <w:t>ُ</w:t>
      </w:r>
      <w:r>
        <w:rPr>
          <w:rtl/>
          <w:lang w:bidi="fa-IR"/>
        </w:rPr>
        <w:t>شكر</w:t>
      </w:r>
      <w:r w:rsidR="00C81984">
        <w:rPr>
          <w:rtl/>
          <w:lang w:bidi="fa-IR"/>
        </w:rPr>
        <w:t>،</w:t>
      </w:r>
      <w:r>
        <w:rPr>
          <w:rtl/>
          <w:lang w:bidi="fa-IR"/>
        </w:rPr>
        <w:t xml:space="preserve"> منها [ نشوة الس</w:t>
      </w:r>
      <w:r w:rsidR="001F17D7">
        <w:rPr>
          <w:rFonts w:hint="cs"/>
          <w:rtl/>
          <w:lang w:bidi="fa-IR"/>
        </w:rPr>
        <w:t>ّ</w:t>
      </w:r>
      <w:r>
        <w:rPr>
          <w:rtl/>
          <w:lang w:bidi="fa-IR"/>
        </w:rPr>
        <w:t>لافة ومحل</w:t>
      </w:r>
      <w:r w:rsidR="001F17D7">
        <w:rPr>
          <w:rFonts w:hint="cs"/>
          <w:rtl/>
          <w:lang w:bidi="fa-IR"/>
        </w:rPr>
        <w:t>ّ</w:t>
      </w:r>
      <w:r>
        <w:rPr>
          <w:rtl/>
          <w:lang w:bidi="fa-IR"/>
        </w:rPr>
        <w:t xml:space="preserve"> ال</w:t>
      </w:r>
      <w:r w:rsidR="001F17D7">
        <w:rPr>
          <w:rFonts w:hint="cs"/>
          <w:rtl/>
          <w:lang w:bidi="fa-IR"/>
        </w:rPr>
        <w:t>إ</w:t>
      </w:r>
      <w:r>
        <w:rPr>
          <w:rtl/>
          <w:lang w:bidi="fa-IR"/>
        </w:rPr>
        <w:t>ضافة ] قر</w:t>
      </w:r>
      <w:r w:rsidR="001F17D7">
        <w:rPr>
          <w:rFonts w:hint="cs"/>
          <w:rtl/>
          <w:lang w:bidi="fa-IR"/>
        </w:rPr>
        <w:t>ّ</w:t>
      </w:r>
      <w:r>
        <w:rPr>
          <w:rtl/>
          <w:lang w:bidi="fa-IR"/>
        </w:rPr>
        <w:t>ظها السي</w:t>
      </w:r>
      <w:r w:rsidR="001F17D7">
        <w:rPr>
          <w:rFonts w:hint="cs"/>
          <w:rtl/>
          <w:lang w:bidi="fa-IR"/>
        </w:rPr>
        <w:t>ّ</w:t>
      </w:r>
      <w:r>
        <w:rPr>
          <w:rtl/>
          <w:lang w:bidi="fa-IR"/>
        </w:rPr>
        <w:t>د حسين بن الأمير رشيد الآتي ذكره</w:t>
      </w:r>
      <w:r w:rsidR="00C81984">
        <w:rPr>
          <w:rtl/>
          <w:lang w:bidi="fa-IR"/>
        </w:rPr>
        <w:t>،</w:t>
      </w:r>
      <w:r>
        <w:rPr>
          <w:rtl/>
          <w:lang w:bidi="fa-IR"/>
        </w:rPr>
        <w:t xml:space="preserve"> وقال الش</w:t>
      </w:r>
      <w:r w:rsidR="001F17D7">
        <w:rPr>
          <w:rFonts w:hint="cs"/>
          <w:rtl/>
          <w:lang w:bidi="fa-IR"/>
        </w:rPr>
        <w:t>ّ</w:t>
      </w:r>
      <w:r>
        <w:rPr>
          <w:rtl/>
          <w:lang w:bidi="fa-IR"/>
        </w:rPr>
        <w:t>يخ أحمد النحوي</w:t>
      </w:r>
      <w:r w:rsidR="001F17D7">
        <w:rPr>
          <w:rFonts w:hint="cs"/>
          <w:rtl/>
          <w:lang w:bidi="fa-IR"/>
        </w:rPr>
        <w:t>ّ</w:t>
      </w:r>
      <w:r>
        <w:rPr>
          <w:rtl/>
          <w:lang w:bidi="fa-IR"/>
        </w:rPr>
        <w:t xml:space="preserve"> الحل</w:t>
      </w:r>
      <w:r w:rsidR="001F17D7">
        <w:rPr>
          <w:rFonts w:hint="cs"/>
          <w:rtl/>
          <w:lang w:bidi="fa-IR"/>
        </w:rPr>
        <w:t>ّ</w:t>
      </w:r>
      <w:r>
        <w:rPr>
          <w:rtl/>
          <w:lang w:bidi="fa-IR"/>
        </w:rPr>
        <w:t>ي مقر</w:t>
      </w:r>
      <w:r w:rsidR="001F17D7">
        <w:rPr>
          <w:rFonts w:hint="cs"/>
          <w:rtl/>
          <w:lang w:bidi="fa-IR"/>
        </w:rPr>
        <w:t>ّ</w:t>
      </w:r>
      <w:r>
        <w:rPr>
          <w:rtl/>
          <w:lang w:bidi="fa-IR"/>
        </w:rPr>
        <w:t>ظا</w:t>
      </w:r>
      <w:r w:rsidR="001F17D7">
        <w:rPr>
          <w:rFonts w:hint="cs"/>
          <w:rtl/>
          <w:lang w:bidi="fa-IR"/>
        </w:rPr>
        <w:t>ً</w:t>
      </w:r>
      <w:r>
        <w:rPr>
          <w:rtl/>
          <w:lang w:bidi="fa-IR"/>
        </w:rPr>
        <w:t xml:space="preserve"> إي</w:t>
      </w:r>
      <w:r w:rsidR="001F17D7">
        <w:rPr>
          <w:rFonts w:hint="cs"/>
          <w:rtl/>
          <w:lang w:bidi="fa-IR"/>
        </w:rPr>
        <w:t>ّ</w:t>
      </w:r>
      <w:r>
        <w:rPr>
          <w:rtl/>
          <w:lang w:bidi="fa-IR"/>
        </w:rPr>
        <w:t>اها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F17D7" w:rsidTr="00A5628E">
        <w:trPr>
          <w:trHeight w:val="350"/>
        </w:trPr>
        <w:tc>
          <w:tcPr>
            <w:tcW w:w="3920" w:type="dxa"/>
            <w:shd w:val="clear" w:color="auto" w:fill="auto"/>
          </w:tcPr>
          <w:p w:rsidR="001F17D7" w:rsidRDefault="001F17D7" w:rsidP="001F17D7">
            <w:pPr>
              <w:pStyle w:val="libPoem"/>
            </w:pPr>
            <w:r>
              <w:rPr>
                <w:rtl/>
                <w:lang w:bidi="fa-IR"/>
              </w:rPr>
              <w:t>يا أخا الفضل والمكارم والسؤ</w:t>
            </w:r>
            <w:r w:rsidRPr="00725071">
              <w:rPr>
                <w:rStyle w:val="libPoemTiniChar0"/>
                <w:rtl/>
              </w:rPr>
              <w:br/>
              <w:t> </w:t>
            </w:r>
          </w:p>
        </w:tc>
        <w:tc>
          <w:tcPr>
            <w:tcW w:w="279" w:type="dxa"/>
            <w:shd w:val="clear" w:color="auto" w:fill="auto"/>
          </w:tcPr>
          <w:p w:rsidR="001F17D7" w:rsidRDefault="001F17D7" w:rsidP="00A5628E">
            <w:pPr>
              <w:pStyle w:val="libPoem"/>
              <w:rPr>
                <w:rtl/>
              </w:rPr>
            </w:pPr>
          </w:p>
        </w:tc>
        <w:tc>
          <w:tcPr>
            <w:tcW w:w="3881" w:type="dxa"/>
            <w:shd w:val="clear" w:color="auto" w:fill="auto"/>
          </w:tcPr>
          <w:p w:rsidR="001F17D7" w:rsidRDefault="001F17D7" w:rsidP="00A5628E">
            <w:pPr>
              <w:pStyle w:val="libPoem"/>
            </w:pPr>
            <w:r>
              <w:rPr>
                <w:rFonts w:hint="cs"/>
                <w:rtl/>
                <w:lang w:bidi="fa-IR"/>
              </w:rPr>
              <w:t xml:space="preserve">دد </w:t>
            </w:r>
            <w:r>
              <w:rPr>
                <w:rtl/>
                <w:lang w:bidi="fa-IR"/>
              </w:rPr>
              <w:t>والمجد والعلى والش</w:t>
            </w:r>
            <w:r>
              <w:rPr>
                <w:rFonts w:hint="cs"/>
                <w:rtl/>
                <w:lang w:bidi="fa-IR"/>
              </w:rPr>
              <w:t>ّ</w:t>
            </w:r>
            <w:r>
              <w:rPr>
                <w:rtl/>
                <w:lang w:bidi="fa-IR"/>
              </w:rPr>
              <w:t>رافه</w:t>
            </w:r>
            <w:r w:rsidRPr="00725071">
              <w:rPr>
                <w:rStyle w:val="libPoemTiniChar0"/>
                <w:rtl/>
              </w:rPr>
              <w:br/>
              <w:t> </w:t>
            </w:r>
          </w:p>
        </w:tc>
      </w:tr>
      <w:tr w:rsidR="001F17D7" w:rsidTr="00A5628E">
        <w:trPr>
          <w:trHeight w:val="350"/>
        </w:trPr>
        <w:tc>
          <w:tcPr>
            <w:tcW w:w="3920" w:type="dxa"/>
          </w:tcPr>
          <w:p w:rsidR="001F17D7" w:rsidRDefault="001F17D7" w:rsidP="001F17D7">
            <w:pPr>
              <w:pStyle w:val="libPoem"/>
            </w:pPr>
            <w:r>
              <w:rPr>
                <w:rtl/>
                <w:lang w:bidi="fa-IR"/>
              </w:rPr>
              <w:t>والأديب الأريب المصقع المد</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A5628E">
            <w:pPr>
              <w:pStyle w:val="libPoem"/>
            </w:pPr>
            <w:r>
              <w:rPr>
                <w:rFonts w:hint="cs"/>
                <w:rtl/>
                <w:lang w:bidi="fa-IR"/>
              </w:rPr>
              <w:t xml:space="preserve">ره </w:t>
            </w:r>
            <w:r>
              <w:rPr>
                <w:rtl/>
                <w:lang w:bidi="fa-IR"/>
              </w:rPr>
              <w:t>رب</w:t>
            </w:r>
            <w:r>
              <w:rPr>
                <w:rFonts w:hint="cs"/>
                <w:rtl/>
                <w:lang w:bidi="fa-IR"/>
              </w:rPr>
              <w:t>ّ</w:t>
            </w:r>
            <w:r>
              <w:rPr>
                <w:rtl/>
                <w:lang w:bidi="fa-IR"/>
              </w:rPr>
              <w:t xml:space="preserve"> الكمال رب</w:t>
            </w:r>
            <w:r>
              <w:rPr>
                <w:rFonts w:hint="cs"/>
                <w:rtl/>
                <w:lang w:bidi="fa-IR"/>
              </w:rPr>
              <w:t>ّ</w:t>
            </w:r>
            <w:r>
              <w:rPr>
                <w:rtl/>
                <w:lang w:bidi="fa-IR"/>
              </w:rPr>
              <w:t xml:space="preserve"> الظرافه</w:t>
            </w:r>
            <w:r w:rsidRPr="00725071">
              <w:rPr>
                <w:rStyle w:val="libPoemTiniChar0"/>
                <w:rtl/>
              </w:rPr>
              <w:br/>
              <w:t> </w:t>
            </w:r>
          </w:p>
        </w:tc>
      </w:tr>
      <w:tr w:rsidR="001F17D7" w:rsidTr="00A5628E">
        <w:trPr>
          <w:trHeight w:val="350"/>
        </w:trPr>
        <w:tc>
          <w:tcPr>
            <w:tcW w:w="3920" w:type="dxa"/>
          </w:tcPr>
          <w:p w:rsidR="001F17D7" w:rsidRDefault="001F17D7" w:rsidP="001F17D7">
            <w:pPr>
              <w:pStyle w:val="libPoem"/>
            </w:pPr>
            <w:r>
              <w:rPr>
                <w:rtl/>
                <w:lang w:bidi="fa-IR"/>
              </w:rPr>
              <w:t>أي</w:t>
            </w:r>
            <w:r>
              <w:rPr>
                <w:rFonts w:hint="cs"/>
                <w:rtl/>
                <w:lang w:bidi="fa-IR"/>
              </w:rPr>
              <w:t>ّ</w:t>
            </w:r>
            <w:r>
              <w:rPr>
                <w:rtl/>
                <w:lang w:bidi="fa-IR"/>
              </w:rPr>
              <w:t xml:space="preserve"> در</w:t>
            </w:r>
            <w:r>
              <w:rPr>
                <w:rFonts w:hint="cs"/>
                <w:rtl/>
                <w:lang w:bidi="fa-IR"/>
              </w:rPr>
              <w:t>ّ</w:t>
            </w:r>
            <w:r>
              <w:rPr>
                <w:rtl/>
                <w:lang w:bidi="fa-IR"/>
              </w:rPr>
              <w:t xml:space="preserve"> أودعت في صدف الطر</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A5628E">
            <w:pPr>
              <w:pStyle w:val="libPoem"/>
            </w:pPr>
            <w:r>
              <w:rPr>
                <w:rFonts w:hint="cs"/>
                <w:rtl/>
                <w:lang w:bidi="fa-IR"/>
              </w:rPr>
              <w:t xml:space="preserve">س </w:t>
            </w:r>
            <w:r>
              <w:rPr>
                <w:rtl/>
                <w:lang w:bidi="fa-IR"/>
              </w:rPr>
              <w:t>غدا الدر</w:t>
            </w:r>
            <w:r>
              <w:rPr>
                <w:rFonts w:hint="cs"/>
                <w:rtl/>
                <w:lang w:bidi="fa-IR"/>
              </w:rPr>
              <w:t>ُّ</w:t>
            </w:r>
            <w:r>
              <w:rPr>
                <w:rtl/>
                <w:lang w:bidi="fa-IR"/>
              </w:rPr>
              <w:t xml:space="preserve"> حاسدا</w:t>
            </w:r>
            <w:r>
              <w:rPr>
                <w:rFonts w:hint="cs"/>
                <w:rtl/>
                <w:lang w:bidi="fa-IR"/>
              </w:rPr>
              <w:t>ً</w:t>
            </w:r>
            <w:r>
              <w:rPr>
                <w:rtl/>
                <w:lang w:bidi="fa-IR"/>
              </w:rPr>
              <w:t xml:space="preserve"> أوصافه</w:t>
            </w:r>
            <w:r w:rsidR="00C81984">
              <w:rPr>
                <w:rtl/>
                <w:lang w:bidi="fa-IR"/>
              </w:rPr>
              <w:t>؟</w:t>
            </w:r>
            <w:r w:rsidRPr="00725071">
              <w:rPr>
                <w:rStyle w:val="libPoemTiniChar0"/>
                <w:rtl/>
              </w:rPr>
              <w:br/>
              <w:t> </w:t>
            </w:r>
          </w:p>
        </w:tc>
      </w:tr>
      <w:tr w:rsidR="001F17D7" w:rsidTr="00A5628E">
        <w:trPr>
          <w:trHeight w:val="350"/>
        </w:trPr>
        <w:tc>
          <w:tcPr>
            <w:tcW w:w="3920" w:type="dxa"/>
          </w:tcPr>
          <w:p w:rsidR="001F17D7" w:rsidRDefault="001F17D7" w:rsidP="00A5628E">
            <w:pPr>
              <w:pStyle w:val="libPoem"/>
            </w:pPr>
            <w:r>
              <w:rPr>
                <w:rtl/>
                <w:lang w:bidi="fa-IR"/>
              </w:rPr>
              <w:t>لو رأى هذه الر</w:t>
            </w:r>
            <w:r>
              <w:rPr>
                <w:rFonts w:hint="cs"/>
                <w:rtl/>
                <w:lang w:bidi="fa-IR"/>
              </w:rPr>
              <w:t>ّ</w:t>
            </w:r>
            <w:r>
              <w:rPr>
                <w:rtl/>
                <w:lang w:bidi="fa-IR"/>
              </w:rPr>
              <w:t>ياض زهير</w:t>
            </w:r>
            <w:r>
              <w:rPr>
                <w:rFonts w:hint="cs"/>
                <w:rtl/>
                <w:lang w:bidi="fa-IR"/>
              </w:rPr>
              <w:t>ٌ</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A5628E">
            <w:pPr>
              <w:pStyle w:val="libPoem"/>
            </w:pPr>
            <w:r>
              <w:rPr>
                <w:rtl/>
                <w:lang w:bidi="fa-IR"/>
              </w:rPr>
              <w:t>لتمن</w:t>
            </w:r>
            <w:r>
              <w:rPr>
                <w:rFonts w:hint="cs"/>
                <w:rtl/>
                <w:lang w:bidi="fa-IR"/>
              </w:rPr>
              <w:t>ّ</w:t>
            </w:r>
            <w:r>
              <w:rPr>
                <w:rtl/>
                <w:lang w:bidi="fa-IR"/>
              </w:rPr>
              <w:t>ى من زهرهن</w:t>
            </w:r>
            <w:r>
              <w:rPr>
                <w:rFonts w:hint="cs"/>
                <w:rtl/>
                <w:lang w:bidi="fa-IR"/>
              </w:rPr>
              <w:t>ّ</w:t>
            </w:r>
            <w:r>
              <w:rPr>
                <w:rtl/>
                <w:lang w:bidi="fa-IR"/>
              </w:rPr>
              <w:t xml:space="preserve"> اقتطافه</w:t>
            </w:r>
            <w:r w:rsidRPr="00725071">
              <w:rPr>
                <w:rStyle w:val="libPoemTiniChar0"/>
                <w:rtl/>
              </w:rPr>
              <w:br/>
              <w:t> </w:t>
            </w:r>
          </w:p>
        </w:tc>
      </w:tr>
      <w:tr w:rsidR="001F17D7" w:rsidTr="00A5628E">
        <w:trPr>
          <w:trHeight w:val="350"/>
        </w:trPr>
        <w:tc>
          <w:tcPr>
            <w:tcW w:w="3920" w:type="dxa"/>
          </w:tcPr>
          <w:p w:rsidR="001F17D7" w:rsidRDefault="001F17D7" w:rsidP="001F17D7">
            <w:pPr>
              <w:pStyle w:val="libPoem"/>
            </w:pPr>
            <w:r>
              <w:rPr>
                <w:rtl/>
                <w:lang w:bidi="fa-IR"/>
              </w:rPr>
              <w:t>لو درى عرفهن</w:t>
            </w:r>
            <w:r>
              <w:rPr>
                <w:rFonts w:hint="cs"/>
                <w:rtl/>
                <w:lang w:bidi="fa-IR"/>
              </w:rPr>
              <w:t>ّ</w:t>
            </w:r>
            <w:r>
              <w:rPr>
                <w:rtl/>
                <w:lang w:bidi="fa-IR"/>
              </w:rPr>
              <w:t xml:space="preserve"> صاحب عرف الطي</w:t>
            </w:r>
            <w:r>
              <w:rPr>
                <w:rFonts w:hint="cs"/>
                <w:rtl/>
                <w:lang w:bidi="fa-IR"/>
              </w:rPr>
              <w:t>ـ</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A5628E">
            <w:pPr>
              <w:pStyle w:val="libPoem"/>
            </w:pPr>
            <w:r>
              <w:rPr>
                <w:rFonts w:hint="cs"/>
                <w:rtl/>
              </w:rPr>
              <w:t xml:space="preserve">ـب </w:t>
            </w:r>
            <w:r>
              <w:rPr>
                <w:rtl/>
                <w:lang w:bidi="fa-IR"/>
              </w:rPr>
              <w:t>أبدى لطيبهن</w:t>
            </w:r>
            <w:r>
              <w:rPr>
                <w:rFonts w:hint="cs"/>
                <w:rtl/>
                <w:lang w:bidi="fa-IR"/>
              </w:rPr>
              <w:t>ّ</w:t>
            </w:r>
            <w:r>
              <w:rPr>
                <w:rtl/>
                <w:lang w:bidi="fa-IR"/>
              </w:rPr>
              <w:t xml:space="preserve"> اعترافه</w:t>
            </w:r>
            <w:r w:rsidRPr="00725071">
              <w:rPr>
                <w:rStyle w:val="libPoemTiniChar0"/>
                <w:rtl/>
              </w:rPr>
              <w:br/>
              <w:t> </w:t>
            </w:r>
          </w:p>
        </w:tc>
      </w:tr>
      <w:tr w:rsidR="001F17D7" w:rsidTr="00A5628E">
        <w:tblPrEx>
          <w:tblLook w:val="04A0" w:firstRow="1" w:lastRow="0" w:firstColumn="1" w:lastColumn="0" w:noHBand="0" w:noVBand="1"/>
        </w:tblPrEx>
        <w:trPr>
          <w:trHeight w:val="350"/>
        </w:trPr>
        <w:tc>
          <w:tcPr>
            <w:tcW w:w="3920" w:type="dxa"/>
          </w:tcPr>
          <w:p w:rsidR="001F17D7" w:rsidRDefault="001F17D7" w:rsidP="001F17D7">
            <w:pPr>
              <w:pStyle w:val="libPoem"/>
            </w:pPr>
            <w:r>
              <w:rPr>
                <w:rtl/>
                <w:lang w:bidi="fa-IR"/>
              </w:rPr>
              <w:t>لو رأى جمعها علي</w:t>
            </w:r>
            <w:r>
              <w:rPr>
                <w:rFonts w:hint="cs"/>
                <w:rtl/>
                <w:lang w:bidi="fa-IR"/>
              </w:rPr>
              <w:t>ٌّ</w:t>
            </w:r>
            <w:r>
              <w:rPr>
                <w:rtl/>
                <w:lang w:bidi="fa-IR"/>
              </w:rPr>
              <w:t xml:space="preserve"> </w:t>
            </w:r>
            <w:r w:rsidRPr="000367A4">
              <w:rPr>
                <w:rStyle w:val="libFootnotenumChar"/>
                <w:rtl/>
              </w:rPr>
              <w:t>(1)</w:t>
            </w:r>
            <w:r>
              <w:rPr>
                <w:rtl/>
                <w:lang w:bidi="fa-IR"/>
              </w:rPr>
              <w:t xml:space="preserve"> رأى الفض</w:t>
            </w:r>
            <w:r>
              <w:rPr>
                <w:rFonts w:hint="cs"/>
                <w:rtl/>
                <w:lang w:bidi="fa-IR"/>
              </w:rPr>
              <w:t>ـ</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A5628E">
            <w:pPr>
              <w:pStyle w:val="libPoem"/>
            </w:pPr>
            <w:r>
              <w:rPr>
                <w:rFonts w:hint="cs"/>
                <w:rtl/>
              </w:rPr>
              <w:t xml:space="preserve">ـل </w:t>
            </w:r>
            <w:r>
              <w:rPr>
                <w:rtl/>
                <w:lang w:bidi="fa-IR"/>
              </w:rPr>
              <w:t>على جمعه لكم والانافه</w:t>
            </w:r>
            <w:r w:rsidRPr="00725071">
              <w:rPr>
                <w:rStyle w:val="libPoemTiniChar0"/>
                <w:rtl/>
              </w:rPr>
              <w:br/>
              <w:t> </w:t>
            </w:r>
          </w:p>
        </w:tc>
      </w:tr>
      <w:tr w:rsidR="001F17D7" w:rsidTr="00A5628E">
        <w:tblPrEx>
          <w:tblLook w:val="04A0" w:firstRow="1" w:lastRow="0" w:firstColumn="1" w:lastColumn="0" w:noHBand="0" w:noVBand="1"/>
        </w:tblPrEx>
        <w:trPr>
          <w:trHeight w:val="350"/>
        </w:trPr>
        <w:tc>
          <w:tcPr>
            <w:tcW w:w="3920" w:type="dxa"/>
          </w:tcPr>
          <w:p w:rsidR="001F17D7" w:rsidRDefault="001F17D7" w:rsidP="00A5628E">
            <w:pPr>
              <w:pStyle w:val="libPoem"/>
            </w:pPr>
            <w:r>
              <w:rPr>
                <w:rtl/>
                <w:lang w:bidi="fa-IR"/>
              </w:rPr>
              <w:t>قال</w:t>
            </w:r>
            <w:r w:rsidR="00C81984">
              <w:rPr>
                <w:rtl/>
                <w:lang w:bidi="fa-IR"/>
              </w:rPr>
              <w:t>:</w:t>
            </w:r>
            <w:r>
              <w:rPr>
                <w:rtl/>
                <w:lang w:bidi="fa-IR"/>
              </w:rPr>
              <w:t xml:space="preserve"> جمعي صبابة في إناء</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A5628E">
            <w:pPr>
              <w:pStyle w:val="libPoem"/>
            </w:pPr>
            <w:r>
              <w:rPr>
                <w:rtl/>
                <w:lang w:bidi="fa-IR"/>
              </w:rPr>
              <w:t>من سلاف وذا حباب الس</w:t>
            </w:r>
            <w:r>
              <w:rPr>
                <w:rFonts w:hint="cs"/>
                <w:rtl/>
                <w:lang w:bidi="fa-IR"/>
              </w:rPr>
              <w:t>ّ</w:t>
            </w:r>
            <w:r>
              <w:rPr>
                <w:rtl/>
                <w:lang w:bidi="fa-IR"/>
              </w:rPr>
              <w:t>لافه</w:t>
            </w:r>
            <w:r w:rsidRPr="00725071">
              <w:rPr>
                <w:rStyle w:val="libPoemTiniChar0"/>
                <w:rtl/>
              </w:rPr>
              <w:br/>
              <w:t> </w:t>
            </w:r>
          </w:p>
        </w:tc>
      </w:tr>
      <w:tr w:rsidR="001F17D7" w:rsidTr="00A5628E">
        <w:tblPrEx>
          <w:tblLook w:val="04A0" w:firstRow="1" w:lastRow="0" w:firstColumn="1" w:lastColumn="0" w:noHBand="0" w:noVBand="1"/>
        </w:tblPrEx>
        <w:trPr>
          <w:trHeight w:val="350"/>
        </w:trPr>
        <w:tc>
          <w:tcPr>
            <w:tcW w:w="3920" w:type="dxa"/>
          </w:tcPr>
          <w:p w:rsidR="001F17D7" w:rsidRDefault="001F17D7" w:rsidP="00A5628E">
            <w:pPr>
              <w:pStyle w:val="libPoem"/>
            </w:pPr>
            <w:r>
              <w:rPr>
                <w:rtl/>
                <w:lang w:bidi="fa-IR"/>
              </w:rPr>
              <w:t>أي</w:t>
            </w:r>
            <w:r>
              <w:rPr>
                <w:rFonts w:hint="cs"/>
                <w:rtl/>
                <w:lang w:bidi="fa-IR"/>
              </w:rPr>
              <w:t>ّ</w:t>
            </w:r>
            <w:r>
              <w:rPr>
                <w:rtl/>
                <w:lang w:bidi="fa-IR"/>
              </w:rPr>
              <w:t xml:space="preserve"> مستمتع لذي الفضل فيها</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A5628E">
            <w:pPr>
              <w:pStyle w:val="libPoem"/>
            </w:pPr>
            <w:r>
              <w:rPr>
                <w:rtl/>
                <w:lang w:bidi="fa-IR"/>
              </w:rPr>
              <w:t>وبشت</w:t>
            </w:r>
            <w:r>
              <w:rPr>
                <w:rFonts w:hint="cs"/>
                <w:rtl/>
                <w:lang w:bidi="fa-IR"/>
              </w:rPr>
              <w:t>ّ</w:t>
            </w:r>
            <w:r>
              <w:rPr>
                <w:rtl/>
                <w:lang w:bidi="fa-IR"/>
              </w:rPr>
              <w:t>ى نكاتها والل</w:t>
            </w:r>
            <w:r>
              <w:rPr>
                <w:rFonts w:hint="cs"/>
                <w:rtl/>
                <w:lang w:bidi="fa-IR"/>
              </w:rPr>
              <w:t>ّ</w:t>
            </w:r>
            <w:r>
              <w:rPr>
                <w:rtl/>
                <w:lang w:bidi="fa-IR"/>
              </w:rPr>
              <w:t>طافه</w:t>
            </w:r>
            <w:r w:rsidR="00C81984">
              <w:rPr>
                <w:rtl/>
                <w:lang w:bidi="fa-IR"/>
              </w:rPr>
              <w:t>؟</w:t>
            </w:r>
            <w:r w:rsidRPr="00725071">
              <w:rPr>
                <w:rStyle w:val="libPoemTiniChar0"/>
                <w:rtl/>
              </w:rPr>
              <w:br/>
              <w:t> </w:t>
            </w:r>
          </w:p>
        </w:tc>
      </w:tr>
      <w:tr w:rsidR="001F17D7" w:rsidTr="00A5628E">
        <w:tblPrEx>
          <w:tblLook w:val="04A0" w:firstRow="1" w:lastRow="0" w:firstColumn="1" w:lastColumn="0" w:noHBand="0" w:noVBand="1"/>
        </w:tblPrEx>
        <w:trPr>
          <w:trHeight w:val="350"/>
        </w:trPr>
        <w:tc>
          <w:tcPr>
            <w:tcW w:w="3920" w:type="dxa"/>
          </w:tcPr>
          <w:p w:rsidR="001F17D7" w:rsidRDefault="001F17D7" w:rsidP="001F17D7">
            <w:pPr>
              <w:pStyle w:val="libPoem"/>
            </w:pPr>
            <w:r>
              <w:rPr>
                <w:rtl/>
                <w:lang w:bidi="fa-IR"/>
              </w:rPr>
              <w:t>جئتها طاوي</w:t>
            </w:r>
            <w:r>
              <w:rPr>
                <w:rFonts w:hint="cs"/>
                <w:rtl/>
                <w:lang w:bidi="fa-IR"/>
              </w:rPr>
              <w:t>َ</w:t>
            </w:r>
            <w:r>
              <w:rPr>
                <w:rtl/>
                <w:lang w:bidi="fa-IR"/>
              </w:rPr>
              <w:t xml:space="preserve"> الحشا فأضافت</w:t>
            </w:r>
            <w:r>
              <w:rPr>
                <w:rFonts w:hint="cs"/>
                <w:rtl/>
                <w:lang w:bidi="fa-IR"/>
              </w:rPr>
              <w:t>ـ</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1F17D7">
            <w:pPr>
              <w:pStyle w:val="libPoem"/>
            </w:pPr>
            <w:r>
              <w:rPr>
                <w:rFonts w:hint="cs"/>
                <w:rtl/>
                <w:lang w:bidi="fa-IR"/>
              </w:rPr>
              <w:t xml:space="preserve">ـني </w:t>
            </w:r>
            <w:r>
              <w:rPr>
                <w:rtl/>
                <w:lang w:bidi="fa-IR"/>
              </w:rPr>
              <w:t>و</w:t>
            </w:r>
            <w:r>
              <w:rPr>
                <w:rFonts w:hint="cs"/>
                <w:rtl/>
                <w:lang w:bidi="fa-IR"/>
              </w:rPr>
              <w:t xml:space="preserve"> </w:t>
            </w:r>
            <w:r>
              <w:rPr>
                <w:rtl/>
                <w:lang w:bidi="fa-IR"/>
              </w:rPr>
              <w:t>قالت</w:t>
            </w:r>
            <w:r w:rsidR="00C81984">
              <w:rPr>
                <w:rtl/>
                <w:lang w:bidi="fa-IR"/>
              </w:rPr>
              <w:t>:</w:t>
            </w:r>
            <w:r>
              <w:rPr>
                <w:rtl/>
                <w:lang w:bidi="fa-IR"/>
              </w:rPr>
              <w:t xml:space="preserve"> هذا محل</w:t>
            </w:r>
            <w:r>
              <w:rPr>
                <w:rFonts w:hint="cs"/>
                <w:rtl/>
                <w:lang w:bidi="fa-IR"/>
              </w:rPr>
              <w:t>ّ</w:t>
            </w:r>
            <w:r>
              <w:rPr>
                <w:rtl/>
                <w:lang w:bidi="fa-IR"/>
              </w:rPr>
              <w:t xml:space="preserve"> ال</w:t>
            </w:r>
            <w:r>
              <w:rPr>
                <w:rFonts w:hint="cs"/>
                <w:rtl/>
                <w:lang w:bidi="fa-IR"/>
              </w:rPr>
              <w:t>إ</w:t>
            </w:r>
            <w:r>
              <w:rPr>
                <w:rtl/>
                <w:lang w:bidi="fa-IR"/>
              </w:rPr>
              <w:t>ضافة</w:t>
            </w:r>
            <w:r w:rsidRPr="00725071">
              <w:rPr>
                <w:rStyle w:val="libPoemTiniChar0"/>
                <w:rtl/>
              </w:rPr>
              <w:br/>
              <w:t> </w:t>
            </w:r>
          </w:p>
        </w:tc>
      </w:tr>
    </w:tbl>
    <w:p w:rsidR="00A568EA" w:rsidRDefault="00133737" w:rsidP="00133737">
      <w:pPr>
        <w:pStyle w:val="libNormal"/>
        <w:rPr>
          <w:rtl/>
          <w:lang w:bidi="fa-IR"/>
        </w:rPr>
      </w:pPr>
      <w:r>
        <w:rPr>
          <w:rtl/>
          <w:lang w:bidi="fa-IR"/>
        </w:rPr>
        <w:t>ومنها</w:t>
      </w:r>
      <w:r w:rsidR="00C81984">
        <w:rPr>
          <w:rtl/>
          <w:lang w:bidi="fa-IR"/>
        </w:rPr>
        <w:t>:</w:t>
      </w:r>
      <w:r>
        <w:rPr>
          <w:rtl/>
          <w:lang w:bidi="fa-IR"/>
        </w:rPr>
        <w:t xml:space="preserve"> نتائج الأفكار. قر</w:t>
      </w:r>
      <w:r w:rsidR="001F17D7">
        <w:rPr>
          <w:rFonts w:hint="cs"/>
          <w:rtl/>
          <w:lang w:bidi="fa-IR"/>
        </w:rPr>
        <w:t>َّ</w:t>
      </w:r>
      <w:r>
        <w:rPr>
          <w:rtl/>
          <w:lang w:bidi="fa-IR"/>
        </w:rPr>
        <w:t>ظها المدر</w:t>
      </w:r>
      <w:r w:rsidR="001F17D7">
        <w:rPr>
          <w:rFonts w:hint="cs"/>
          <w:rtl/>
          <w:lang w:bidi="fa-IR"/>
        </w:rPr>
        <w:t>ّ</w:t>
      </w:r>
      <w:r>
        <w:rPr>
          <w:rtl/>
          <w:lang w:bidi="fa-IR"/>
        </w:rPr>
        <w:t>س الأوحد السي</w:t>
      </w:r>
      <w:r w:rsidR="001F17D7">
        <w:rPr>
          <w:rFonts w:hint="cs"/>
          <w:rtl/>
          <w:lang w:bidi="fa-IR"/>
        </w:rPr>
        <w:t>ّ</w:t>
      </w:r>
      <w:r>
        <w:rPr>
          <w:rtl/>
          <w:lang w:bidi="fa-IR"/>
        </w:rPr>
        <w:t>د نصر الله الحائري بقوله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F17D7" w:rsidTr="00A5628E">
        <w:trPr>
          <w:trHeight w:val="350"/>
        </w:trPr>
        <w:tc>
          <w:tcPr>
            <w:tcW w:w="3920" w:type="dxa"/>
            <w:shd w:val="clear" w:color="auto" w:fill="auto"/>
          </w:tcPr>
          <w:p w:rsidR="001F17D7" w:rsidRDefault="001F17D7" w:rsidP="00A5628E">
            <w:pPr>
              <w:pStyle w:val="libPoem"/>
            </w:pPr>
            <w:r>
              <w:rPr>
                <w:rtl/>
                <w:lang w:bidi="fa-IR"/>
              </w:rPr>
              <w:t>حي</w:t>
            </w:r>
            <w:r>
              <w:rPr>
                <w:rFonts w:hint="cs"/>
                <w:rtl/>
                <w:lang w:bidi="fa-IR"/>
              </w:rPr>
              <w:t>َّ</w:t>
            </w:r>
            <w:r>
              <w:rPr>
                <w:rtl/>
                <w:lang w:bidi="fa-IR"/>
              </w:rPr>
              <w:t>ر عقلي ذا الكتاب الأنيق</w:t>
            </w:r>
            <w:r w:rsidRPr="00725071">
              <w:rPr>
                <w:rStyle w:val="libPoemTiniChar0"/>
                <w:rtl/>
              </w:rPr>
              <w:br/>
              <w:t> </w:t>
            </w:r>
          </w:p>
        </w:tc>
        <w:tc>
          <w:tcPr>
            <w:tcW w:w="279" w:type="dxa"/>
            <w:shd w:val="clear" w:color="auto" w:fill="auto"/>
          </w:tcPr>
          <w:p w:rsidR="001F17D7" w:rsidRDefault="001F17D7" w:rsidP="00A5628E">
            <w:pPr>
              <w:pStyle w:val="libPoem"/>
              <w:rPr>
                <w:rtl/>
              </w:rPr>
            </w:pPr>
          </w:p>
        </w:tc>
        <w:tc>
          <w:tcPr>
            <w:tcW w:w="3881" w:type="dxa"/>
            <w:shd w:val="clear" w:color="auto" w:fill="auto"/>
          </w:tcPr>
          <w:p w:rsidR="001F17D7" w:rsidRDefault="001F17D7" w:rsidP="00A5628E">
            <w:pPr>
              <w:pStyle w:val="libPoem"/>
            </w:pPr>
            <w:r>
              <w:rPr>
                <w:rtl/>
                <w:lang w:bidi="fa-IR"/>
              </w:rPr>
              <w:t>فليس للوصف إليه طريق</w:t>
            </w:r>
            <w:r>
              <w:rPr>
                <w:rFonts w:hint="cs"/>
                <w:rtl/>
                <w:lang w:bidi="fa-IR"/>
              </w:rPr>
              <w:t>ْ</w:t>
            </w:r>
            <w:r w:rsidRPr="00725071">
              <w:rPr>
                <w:rStyle w:val="libPoemTiniChar0"/>
                <w:rtl/>
              </w:rPr>
              <w:br/>
              <w:t> </w:t>
            </w:r>
          </w:p>
        </w:tc>
      </w:tr>
      <w:tr w:rsidR="001F17D7" w:rsidTr="00A5628E">
        <w:trPr>
          <w:trHeight w:val="350"/>
        </w:trPr>
        <w:tc>
          <w:tcPr>
            <w:tcW w:w="3920" w:type="dxa"/>
          </w:tcPr>
          <w:p w:rsidR="001F17D7" w:rsidRDefault="001F17D7" w:rsidP="00A5628E">
            <w:pPr>
              <w:pStyle w:val="libPoem"/>
            </w:pPr>
            <w:r>
              <w:rPr>
                <w:rtl/>
                <w:lang w:bidi="fa-IR"/>
              </w:rPr>
              <w:t>رقيق لفظ جزل معنى</w:t>
            </w:r>
            <w:r>
              <w:rPr>
                <w:rFonts w:hint="cs"/>
                <w:rtl/>
                <w:lang w:bidi="fa-IR"/>
              </w:rPr>
              <w:t>ً</w:t>
            </w:r>
            <w:r>
              <w:rPr>
                <w:rtl/>
                <w:lang w:bidi="fa-IR"/>
              </w:rPr>
              <w:t xml:space="preserve"> له</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A5628E">
            <w:pPr>
              <w:pStyle w:val="libPoem"/>
            </w:pPr>
            <w:r>
              <w:rPr>
                <w:rtl/>
                <w:lang w:bidi="fa-IR"/>
              </w:rPr>
              <w:t>كل</w:t>
            </w:r>
            <w:r>
              <w:rPr>
                <w:rFonts w:hint="cs"/>
                <w:rtl/>
                <w:lang w:bidi="fa-IR"/>
              </w:rPr>
              <w:t>ّ</w:t>
            </w:r>
            <w:r>
              <w:rPr>
                <w:rtl/>
                <w:lang w:bidi="fa-IR"/>
              </w:rPr>
              <w:t xml:space="preserve"> مجاميع البرايا رقيق</w:t>
            </w:r>
            <w:r>
              <w:rPr>
                <w:rFonts w:hint="cs"/>
                <w:rtl/>
                <w:lang w:bidi="fa-IR"/>
              </w:rPr>
              <w:t>ْ</w:t>
            </w:r>
            <w:r w:rsidRPr="00725071">
              <w:rPr>
                <w:rStyle w:val="libPoemTiniChar0"/>
                <w:rtl/>
              </w:rPr>
              <w:br/>
              <w:t> </w:t>
            </w:r>
          </w:p>
        </w:tc>
      </w:tr>
      <w:tr w:rsidR="001F17D7" w:rsidTr="00A5628E">
        <w:trPr>
          <w:trHeight w:val="350"/>
        </w:trPr>
        <w:tc>
          <w:tcPr>
            <w:tcW w:w="3920" w:type="dxa"/>
          </w:tcPr>
          <w:p w:rsidR="001F17D7" w:rsidRDefault="001F17D7" w:rsidP="00A5628E">
            <w:pPr>
              <w:pStyle w:val="libPoem"/>
            </w:pPr>
            <w:r>
              <w:rPr>
                <w:rtl/>
                <w:lang w:bidi="fa-IR"/>
              </w:rPr>
              <w:t>ما هو إل</w:t>
            </w:r>
            <w:r>
              <w:rPr>
                <w:rFonts w:hint="cs"/>
                <w:rtl/>
                <w:lang w:bidi="fa-IR"/>
              </w:rPr>
              <w:t>ّ</w:t>
            </w:r>
            <w:r>
              <w:rPr>
                <w:rtl/>
                <w:lang w:bidi="fa-IR"/>
              </w:rPr>
              <w:t>ا روضة</w:t>
            </w:r>
            <w:r>
              <w:rPr>
                <w:rFonts w:hint="cs"/>
                <w:rtl/>
                <w:lang w:bidi="fa-IR"/>
              </w:rPr>
              <w:t>ٌ</w:t>
            </w:r>
            <w:r>
              <w:rPr>
                <w:rtl/>
                <w:lang w:bidi="fa-IR"/>
              </w:rPr>
              <w:t xml:space="preserve"> غض</w:t>
            </w:r>
            <w:r>
              <w:rPr>
                <w:rFonts w:hint="cs"/>
                <w:rtl/>
                <w:lang w:bidi="fa-IR"/>
              </w:rPr>
              <w:t>َّ</w:t>
            </w:r>
            <w:r>
              <w:rPr>
                <w:rtl/>
                <w:lang w:bidi="fa-IR"/>
              </w:rPr>
              <w:t>ة</w:t>
            </w:r>
            <w:r>
              <w:rPr>
                <w:rFonts w:hint="cs"/>
                <w:rtl/>
                <w:lang w:bidi="fa-IR"/>
              </w:rPr>
              <w:t>ٌ</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A5628E">
            <w:pPr>
              <w:pStyle w:val="libPoem"/>
            </w:pPr>
            <w:r>
              <w:rPr>
                <w:rtl/>
                <w:lang w:bidi="fa-IR"/>
              </w:rPr>
              <w:t>شقيقها ليس له من شقيق</w:t>
            </w:r>
            <w:r>
              <w:rPr>
                <w:rFonts w:hint="cs"/>
                <w:rtl/>
                <w:lang w:bidi="fa-IR"/>
              </w:rPr>
              <w:t>ْ</w:t>
            </w:r>
            <w:r w:rsidRPr="00725071">
              <w:rPr>
                <w:rStyle w:val="libPoemTiniChar0"/>
                <w:rtl/>
              </w:rPr>
              <w:br/>
              <w:t> </w:t>
            </w:r>
          </w:p>
        </w:tc>
      </w:tr>
      <w:tr w:rsidR="001F17D7" w:rsidTr="00A5628E">
        <w:trPr>
          <w:trHeight w:val="350"/>
        </w:trPr>
        <w:tc>
          <w:tcPr>
            <w:tcW w:w="3920" w:type="dxa"/>
          </w:tcPr>
          <w:p w:rsidR="001F17D7" w:rsidRDefault="001F17D7" w:rsidP="00A5628E">
            <w:pPr>
              <w:pStyle w:val="libPoem"/>
            </w:pPr>
            <w:r>
              <w:rPr>
                <w:rtl/>
                <w:lang w:bidi="fa-IR"/>
              </w:rPr>
              <w:t>صاداتها الغدران همزاتها</w:t>
            </w:r>
            <w:r w:rsidRPr="00725071">
              <w:rPr>
                <w:rStyle w:val="libPoemTiniChar0"/>
                <w:rtl/>
              </w:rPr>
              <w:br/>
              <w:t> </w:t>
            </w:r>
          </w:p>
        </w:tc>
        <w:tc>
          <w:tcPr>
            <w:tcW w:w="279" w:type="dxa"/>
          </w:tcPr>
          <w:p w:rsidR="001F17D7" w:rsidRDefault="001F17D7" w:rsidP="00A5628E">
            <w:pPr>
              <w:pStyle w:val="libPoem"/>
              <w:rPr>
                <w:rtl/>
              </w:rPr>
            </w:pPr>
          </w:p>
        </w:tc>
        <w:tc>
          <w:tcPr>
            <w:tcW w:w="3881" w:type="dxa"/>
          </w:tcPr>
          <w:p w:rsidR="001F17D7" w:rsidRDefault="001F17D7" w:rsidP="00A5628E">
            <w:pPr>
              <w:pStyle w:val="libPoem"/>
            </w:pPr>
            <w:r>
              <w:rPr>
                <w:rtl/>
                <w:lang w:bidi="fa-IR"/>
              </w:rPr>
              <w:t>حمايم تشدو بلحن أنيق</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1F17D7">
      <w:pPr>
        <w:pStyle w:val="libFootnote0"/>
        <w:rPr>
          <w:rtl/>
          <w:lang w:bidi="fa-IR"/>
        </w:rPr>
      </w:pPr>
      <w:r>
        <w:rPr>
          <w:rtl/>
          <w:lang w:bidi="fa-IR"/>
        </w:rPr>
        <w:t xml:space="preserve">1 </w:t>
      </w:r>
      <w:r w:rsidR="000367A4">
        <w:rPr>
          <w:rtl/>
          <w:lang w:bidi="fa-IR"/>
        </w:rPr>
        <w:t>-</w:t>
      </w:r>
      <w:r>
        <w:rPr>
          <w:rtl/>
          <w:lang w:bidi="fa-IR"/>
        </w:rPr>
        <w:t xml:space="preserve"> يعن</w:t>
      </w:r>
      <w:r w:rsidR="001F17D7">
        <w:rPr>
          <w:rFonts w:hint="cs"/>
          <w:rtl/>
          <w:lang w:bidi="fa-IR"/>
        </w:rPr>
        <w:t>ى</w:t>
      </w:r>
      <w:r>
        <w:rPr>
          <w:rtl/>
          <w:lang w:bidi="fa-IR"/>
        </w:rPr>
        <w:t xml:space="preserve"> السيد عل</w:t>
      </w:r>
      <w:r w:rsidR="001F17D7">
        <w:rPr>
          <w:rFonts w:hint="cs"/>
          <w:rtl/>
          <w:lang w:bidi="fa-IR"/>
        </w:rPr>
        <w:t>ى</w:t>
      </w:r>
      <w:r>
        <w:rPr>
          <w:rtl/>
          <w:lang w:bidi="fa-IR"/>
        </w:rPr>
        <w:t xml:space="preserve"> خان المدن</w:t>
      </w:r>
      <w:r w:rsidR="001F17D7">
        <w:rPr>
          <w:rFonts w:hint="cs"/>
          <w:rtl/>
          <w:lang w:bidi="fa-IR"/>
        </w:rPr>
        <w:t>ى</w:t>
      </w:r>
      <w:r>
        <w:rPr>
          <w:rtl/>
          <w:lang w:bidi="fa-IR"/>
        </w:rPr>
        <w:t xml:space="preserve"> صاحب </w:t>
      </w:r>
      <w:r w:rsidR="001F17D7" w:rsidRPr="00743CF5">
        <w:rPr>
          <w:rFonts w:hint="cs"/>
          <w:rtl/>
        </w:rPr>
        <w:t>«</w:t>
      </w:r>
      <w:r>
        <w:rPr>
          <w:rtl/>
          <w:lang w:bidi="fa-IR"/>
        </w:rPr>
        <w:t xml:space="preserve"> سلافة العصر </w:t>
      </w:r>
      <w:r w:rsidR="001F17D7" w:rsidRPr="00743CF5">
        <w:rPr>
          <w:rFonts w:hint="cs"/>
          <w:rtl/>
        </w:rPr>
        <w:t>»</w:t>
      </w:r>
      <w:r>
        <w:rPr>
          <w:rtl/>
          <w:lang w:bidi="fa-IR"/>
        </w:rPr>
        <w:t xml:space="preserve"> الت</w:t>
      </w:r>
      <w:r w:rsidR="001F17D7">
        <w:rPr>
          <w:rFonts w:hint="cs"/>
          <w:rtl/>
          <w:lang w:bidi="fa-IR"/>
        </w:rPr>
        <w:t>ى</w:t>
      </w:r>
      <w:r>
        <w:rPr>
          <w:rtl/>
          <w:lang w:bidi="fa-IR"/>
        </w:rPr>
        <w:t xml:space="preserve"> أل</w:t>
      </w:r>
      <w:r w:rsidR="001F17D7">
        <w:rPr>
          <w:rFonts w:hint="cs"/>
          <w:rtl/>
          <w:lang w:bidi="fa-IR"/>
        </w:rPr>
        <w:t>ّ</w:t>
      </w:r>
      <w:r>
        <w:rPr>
          <w:rtl/>
          <w:lang w:bidi="fa-IR"/>
        </w:rPr>
        <w:t>ف ابن بشارة نشوته تتميما</w:t>
      </w:r>
      <w:r w:rsidR="001F17D7">
        <w:rPr>
          <w:rFonts w:hint="cs"/>
          <w:rtl/>
          <w:lang w:bidi="fa-IR"/>
        </w:rPr>
        <w:t>ً</w:t>
      </w:r>
      <w:r>
        <w:rPr>
          <w:rtl/>
          <w:lang w:bidi="fa-IR"/>
        </w:rPr>
        <w:t xml:space="preserve"> لها.</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277D19" w:rsidTr="00A5628E">
        <w:trPr>
          <w:trHeight w:val="350"/>
        </w:trPr>
        <w:tc>
          <w:tcPr>
            <w:tcW w:w="3920" w:type="dxa"/>
            <w:shd w:val="clear" w:color="auto" w:fill="auto"/>
          </w:tcPr>
          <w:p w:rsidR="00277D19" w:rsidRDefault="00277D19" w:rsidP="00A5628E">
            <w:pPr>
              <w:pStyle w:val="libPoem"/>
            </w:pPr>
            <w:r>
              <w:rPr>
                <w:rtl/>
                <w:lang w:bidi="fa-IR"/>
              </w:rPr>
              <w:lastRenderedPageBreak/>
              <w:t>كم نشق العش</w:t>
            </w:r>
            <w:r w:rsidR="001758D4">
              <w:rPr>
                <w:rFonts w:hint="cs"/>
                <w:rtl/>
                <w:lang w:bidi="fa-IR"/>
              </w:rPr>
              <w:t>ّ</w:t>
            </w:r>
            <w:r>
              <w:rPr>
                <w:rtl/>
                <w:lang w:bidi="fa-IR"/>
              </w:rPr>
              <w:t>اق من نفحها</w:t>
            </w:r>
            <w:r w:rsidRPr="00725071">
              <w:rPr>
                <w:rStyle w:val="libPoemTiniChar0"/>
                <w:rtl/>
              </w:rPr>
              <w:br/>
              <w:t> </w:t>
            </w:r>
          </w:p>
        </w:tc>
        <w:tc>
          <w:tcPr>
            <w:tcW w:w="279" w:type="dxa"/>
            <w:shd w:val="clear" w:color="auto" w:fill="auto"/>
          </w:tcPr>
          <w:p w:rsidR="00277D19" w:rsidRDefault="00277D19" w:rsidP="00A5628E">
            <w:pPr>
              <w:pStyle w:val="libPoem"/>
              <w:rPr>
                <w:rtl/>
              </w:rPr>
            </w:pPr>
          </w:p>
        </w:tc>
        <w:tc>
          <w:tcPr>
            <w:tcW w:w="3881" w:type="dxa"/>
            <w:shd w:val="clear" w:color="auto" w:fill="auto"/>
          </w:tcPr>
          <w:p w:rsidR="00277D19" w:rsidRDefault="00277D19" w:rsidP="00A5628E">
            <w:pPr>
              <w:pStyle w:val="libPoem"/>
            </w:pPr>
            <w:r>
              <w:rPr>
                <w:rtl/>
                <w:lang w:bidi="fa-IR"/>
              </w:rPr>
              <w:t>نسيم أخبار الل</w:t>
            </w:r>
            <w:r w:rsidR="001758D4">
              <w:rPr>
                <w:rFonts w:hint="cs"/>
                <w:rtl/>
                <w:lang w:bidi="fa-IR"/>
              </w:rPr>
              <w:t>ّ</w:t>
            </w:r>
            <w:r>
              <w:rPr>
                <w:rtl/>
                <w:lang w:bidi="fa-IR"/>
              </w:rPr>
              <w:t>وي والعقيق</w:t>
            </w:r>
            <w:r w:rsidR="001758D4">
              <w:rPr>
                <w:rFonts w:hint="cs"/>
                <w:rtl/>
                <w:lang w:bidi="fa-IR"/>
              </w:rPr>
              <w:t>ْ</w:t>
            </w:r>
            <w:r w:rsidR="00C81984">
              <w:rPr>
                <w:rtl/>
                <w:lang w:bidi="fa-IR"/>
              </w:rPr>
              <w:t>؟</w:t>
            </w:r>
            <w:r w:rsidRPr="00725071">
              <w:rPr>
                <w:rStyle w:val="libPoemTiniChar0"/>
                <w:rtl/>
              </w:rPr>
              <w:br/>
              <w:t> </w:t>
            </w:r>
          </w:p>
        </w:tc>
      </w:tr>
      <w:tr w:rsidR="00277D19" w:rsidTr="00A5628E">
        <w:trPr>
          <w:trHeight w:val="350"/>
        </w:trPr>
        <w:tc>
          <w:tcPr>
            <w:tcW w:w="3920" w:type="dxa"/>
          </w:tcPr>
          <w:p w:rsidR="00277D19" w:rsidRDefault="00277D19" w:rsidP="001758D4">
            <w:pPr>
              <w:pStyle w:val="libPoem"/>
            </w:pPr>
            <w:r>
              <w:rPr>
                <w:rtl/>
                <w:lang w:bidi="fa-IR"/>
              </w:rPr>
              <w:t xml:space="preserve">كم قد جلت أكؤس </w:t>
            </w:r>
            <w:r w:rsidR="001758D4">
              <w:rPr>
                <w:rFonts w:hint="cs"/>
                <w:rtl/>
                <w:lang w:bidi="fa-IR"/>
              </w:rPr>
              <w:t>ا</w:t>
            </w:r>
            <w:r>
              <w:rPr>
                <w:rtl/>
                <w:lang w:bidi="fa-IR"/>
              </w:rPr>
              <w:t>لفاظها</w:t>
            </w:r>
            <w:r w:rsidRPr="00725071">
              <w:rPr>
                <w:rStyle w:val="libPoemTiniChar0"/>
                <w:rtl/>
              </w:rPr>
              <w:br/>
              <w:t> </w:t>
            </w:r>
          </w:p>
        </w:tc>
        <w:tc>
          <w:tcPr>
            <w:tcW w:w="279" w:type="dxa"/>
          </w:tcPr>
          <w:p w:rsidR="00277D19" w:rsidRDefault="00277D19" w:rsidP="00A5628E">
            <w:pPr>
              <w:pStyle w:val="libPoem"/>
              <w:rPr>
                <w:rtl/>
              </w:rPr>
            </w:pPr>
          </w:p>
        </w:tc>
        <w:tc>
          <w:tcPr>
            <w:tcW w:w="3881" w:type="dxa"/>
          </w:tcPr>
          <w:p w:rsidR="00277D19" w:rsidRDefault="00277D19" w:rsidP="00A5628E">
            <w:pPr>
              <w:pStyle w:val="libPoem"/>
            </w:pPr>
            <w:r>
              <w:rPr>
                <w:rtl/>
                <w:lang w:bidi="fa-IR"/>
              </w:rPr>
              <w:t>معانيا</w:t>
            </w:r>
            <w:r w:rsidR="001758D4">
              <w:rPr>
                <w:rFonts w:hint="cs"/>
                <w:rtl/>
                <w:lang w:bidi="fa-IR"/>
              </w:rPr>
              <w:t>ً</w:t>
            </w:r>
            <w:r>
              <w:rPr>
                <w:rtl/>
                <w:lang w:bidi="fa-IR"/>
              </w:rPr>
              <w:t xml:space="preserve"> يخجل منها الرحيق</w:t>
            </w:r>
            <w:r w:rsidR="001758D4">
              <w:rPr>
                <w:rFonts w:hint="cs"/>
                <w:rtl/>
                <w:lang w:bidi="fa-IR"/>
              </w:rPr>
              <w:t>ْ</w:t>
            </w:r>
            <w:r w:rsidR="00C81984">
              <w:rPr>
                <w:rtl/>
                <w:lang w:bidi="fa-IR"/>
              </w:rPr>
              <w:t>؟</w:t>
            </w:r>
            <w:r w:rsidRPr="00725071">
              <w:rPr>
                <w:rStyle w:val="libPoemTiniChar0"/>
                <w:rtl/>
              </w:rPr>
              <w:br/>
              <w:t> </w:t>
            </w:r>
          </w:p>
        </w:tc>
      </w:tr>
      <w:tr w:rsidR="00277D19" w:rsidTr="00A5628E">
        <w:trPr>
          <w:trHeight w:val="350"/>
        </w:trPr>
        <w:tc>
          <w:tcPr>
            <w:tcW w:w="3920" w:type="dxa"/>
          </w:tcPr>
          <w:p w:rsidR="00277D19" w:rsidRDefault="00277D19" w:rsidP="00A5628E">
            <w:pPr>
              <w:pStyle w:val="libPoem"/>
            </w:pPr>
            <w:r>
              <w:rPr>
                <w:rtl/>
                <w:lang w:bidi="fa-IR"/>
              </w:rPr>
              <w:t>رص</w:t>
            </w:r>
            <w:r w:rsidR="001758D4">
              <w:rPr>
                <w:rFonts w:hint="cs"/>
                <w:rtl/>
                <w:lang w:bidi="fa-IR"/>
              </w:rPr>
              <w:t>ّ</w:t>
            </w:r>
            <w:r>
              <w:rPr>
                <w:rtl/>
                <w:lang w:bidi="fa-IR"/>
              </w:rPr>
              <w:t>عها صوب يراع ال</w:t>
            </w:r>
            <w:r w:rsidR="001758D4">
              <w:rPr>
                <w:rFonts w:hint="cs"/>
                <w:rtl/>
                <w:lang w:bidi="fa-IR"/>
              </w:rPr>
              <w:t>ّ</w:t>
            </w:r>
            <w:r>
              <w:rPr>
                <w:rtl/>
                <w:lang w:bidi="fa-IR"/>
              </w:rPr>
              <w:t>ذي</w:t>
            </w:r>
            <w:r w:rsidRPr="00725071">
              <w:rPr>
                <w:rStyle w:val="libPoemTiniChar0"/>
                <w:rtl/>
              </w:rPr>
              <w:br/>
              <w:t> </w:t>
            </w:r>
          </w:p>
        </w:tc>
        <w:tc>
          <w:tcPr>
            <w:tcW w:w="279" w:type="dxa"/>
          </w:tcPr>
          <w:p w:rsidR="00277D19" w:rsidRDefault="00277D19" w:rsidP="00A5628E">
            <w:pPr>
              <w:pStyle w:val="libPoem"/>
              <w:rPr>
                <w:rtl/>
              </w:rPr>
            </w:pPr>
          </w:p>
        </w:tc>
        <w:tc>
          <w:tcPr>
            <w:tcW w:w="3881" w:type="dxa"/>
          </w:tcPr>
          <w:p w:rsidR="00277D19" w:rsidRDefault="00277D19" w:rsidP="00A5628E">
            <w:pPr>
              <w:pStyle w:val="libPoem"/>
            </w:pPr>
            <w:r>
              <w:rPr>
                <w:rtl/>
                <w:lang w:bidi="fa-IR"/>
              </w:rPr>
              <w:t>أصبح دوح الفضل فيه وريق</w:t>
            </w:r>
            <w:r w:rsidR="001758D4">
              <w:rPr>
                <w:rFonts w:hint="cs"/>
                <w:rtl/>
                <w:lang w:bidi="fa-IR"/>
              </w:rPr>
              <w:t>ْ</w:t>
            </w:r>
            <w:r w:rsidRPr="00725071">
              <w:rPr>
                <w:rStyle w:val="libPoemTiniChar0"/>
                <w:rtl/>
              </w:rPr>
              <w:br/>
              <w:t> </w:t>
            </w:r>
          </w:p>
        </w:tc>
      </w:tr>
      <w:tr w:rsidR="00277D19" w:rsidTr="00A5628E">
        <w:trPr>
          <w:trHeight w:val="350"/>
        </w:trPr>
        <w:tc>
          <w:tcPr>
            <w:tcW w:w="3920" w:type="dxa"/>
          </w:tcPr>
          <w:p w:rsidR="00277D19" w:rsidRDefault="00277D19" w:rsidP="00A5628E">
            <w:pPr>
              <w:pStyle w:val="libPoem"/>
            </w:pPr>
            <w:r>
              <w:rPr>
                <w:rtl/>
                <w:lang w:bidi="fa-IR"/>
              </w:rPr>
              <w:t>مولى جليل القدر في شانه</w:t>
            </w:r>
            <w:r w:rsidRPr="00725071">
              <w:rPr>
                <w:rStyle w:val="libPoemTiniChar0"/>
                <w:rtl/>
              </w:rPr>
              <w:br/>
              <w:t> </w:t>
            </w:r>
          </w:p>
        </w:tc>
        <w:tc>
          <w:tcPr>
            <w:tcW w:w="279" w:type="dxa"/>
          </w:tcPr>
          <w:p w:rsidR="00277D19" w:rsidRDefault="00277D19" w:rsidP="00A5628E">
            <w:pPr>
              <w:pStyle w:val="libPoem"/>
              <w:rPr>
                <w:rtl/>
              </w:rPr>
            </w:pPr>
          </w:p>
        </w:tc>
        <w:tc>
          <w:tcPr>
            <w:tcW w:w="3881" w:type="dxa"/>
          </w:tcPr>
          <w:p w:rsidR="00277D19" w:rsidRDefault="00277D19" w:rsidP="00A5628E">
            <w:pPr>
              <w:pStyle w:val="libPoem"/>
            </w:pPr>
            <w:r>
              <w:rPr>
                <w:rtl/>
                <w:lang w:bidi="fa-IR"/>
              </w:rPr>
              <w:t>قد اغتدى صاحب فكر دقيق</w:t>
            </w:r>
            <w:r w:rsidR="00203DA4">
              <w:rPr>
                <w:rFonts w:hint="cs"/>
                <w:rtl/>
                <w:lang w:bidi="fa-IR"/>
              </w:rPr>
              <w:t>ْ</w:t>
            </w:r>
            <w:r w:rsidRPr="00725071">
              <w:rPr>
                <w:rStyle w:val="libPoemTiniChar0"/>
                <w:rtl/>
              </w:rPr>
              <w:br/>
              <w:t> </w:t>
            </w:r>
          </w:p>
        </w:tc>
      </w:tr>
      <w:tr w:rsidR="00277D19" w:rsidTr="00A5628E">
        <w:trPr>
          <w:trHeight w:val="350"/>
        </w:trPr>
        <w:tc>
          <w:tcPr>
            <w:tcW w:w="3920" w:type="dxa"/>
          </w:tcPr>
          <w:p w:rsidR="00277D19" w:rsidRDefault="00277D19" w:rsidP="00A5628E">
            <w:pPr>
              <w:pStyle w:val="libPoem"/>
            </w:pPr>
            <w:r>
              <w:rPr>
                <w:rtl/>
                <w:lang w:bidi="fa-IR"/>
              </w:rPr>
              <w:t>لا زال ( نصر الله ) طول المدى</w:t>
            </w:r>
            <w:r w:rsidRPr="00725071">
              <w:rPr>
                <w:rStyle w:val="libPoemTiniChar0"/>
                <w:rtl/>
              </w:rPr>
              <w:br/>
              <w:t> </w:t>
            </w:r>
          </w:p>
        </w:tc>
        <w:tc>
          <w:tcPr>
            <w:tcW w:w="279" w:type="dxa"/>
          </w:tcPr>
          <w:p w:rsidR="00277D19" w:rsidRDefault="00277D19" w:rsidP="00A5628E">
            <w:pPr>
              <w:pStyle w:val="libPoem"/>
              <w:rPr>
                <w:rtl/>
              </w:rPr>
            </w:pPr>
          </w:p>
        </w:tc>
        <w:tc>
          <w:tcPr>
            <w:tcW w:w="3881" w:type="dxa"/>
          </w:tcPr>
          <w:p w:rsidR="00277D19" w:rsidRDefault="00277D19" w:rsidP="00A5628E">
            <w:pPr>
              <w:pStyle w:val="libPoem"/>
            </w:pPr>
            <w:r>
              <w:rPr>
                <w:rtl/>
                <w:lang w:bidi="fa-IR"/>
              </w:rPr>
              <w:t>له رفيقا</w:t>
            </w:r>
            <w:r w:rsidR="00203DA4">
              <w:rPr>
                <w:rFonts w:hint="cs"/>
                <w:rtl/>
                <w:lang w:bidi="fa-IR"/>
              </w:rPr>
              <w:t>ً</w:t>
            </w:r>
            <w:r>
              <w:rPr>
                <w:rtl/>
                <w:lang w:bidi="fa-IR"/>
              </w:rPr>
              <w:t xml:space="preserve"> فهو نعم الر</w:t>
            </w:r>
            <w:r w:rsidR="00203DA4">
              <w:rPr>
                <w:rFonts w:hint="cs"/>
                <w:rtl/>
                <w:lang w:bidi="fa-IR"/>
              </w:rPr>
              <w:t>ّ</w:t>
            </w:r>
            <w:r>
              <w:rPr>
                <w:rtl/>
                <w:lang w:bidi="fa-IR"/>
              </w:rPr>
              <w:t>فيق</w:t>
            </w:r>
            <w:r w:rsidR="00203DA4">
              <w:rPr>
                <w:rFonts w:hint="cs"/>
                <w:rtl/>
                <w:lang w:bidi="fa-IR"/>
              </w:rPr>
              <w:t>ْ</w:t>
            </w:r>
            <w:r w:rsidRPr="00725071">
              <w:rPr>
                <w:rStyle w:val="libPoemTiniChar0"/>
                <w:rtl/>
              </w:rPr>
              <w:br/>
              <w:t> </w:t>
            </w:r>
          </w:p>
        </w:tc>
      </w:tr>
    </w:tbl>
    <w:p w:rsidR="00A568EA" w:rsidRDefault="00133737" w:rsidP="00203DA4">
      <w:pPr>
        <w:pStyle w:val="libNormal"/>
        <w:rPr>
          <w:rtl/>
          <w:lang w:bidi="fa-IR"/>
        </w:rPr>
      </w:pPr>
      <w:r>
        <w:rPr>
          <w:rtl/>
          <w:lang w:bidi="fa-IR"/>
        </w:rPr>
        <w:t>ومنها</w:t>
      </w:r>
      <w:r w:rsidR="00C81984">
        <w:rPr>
          <w:rtl/>
          <w:lang w:bidi="fa-IR"/>
        </w:rPr>
        <w:t>:</w:t>
      </w:r>
      <w:r>
        <w:rPr>
          <w:rtl/>
          <w:lang w:bidi="fa-IR"/>
        </w:rPr>
        <w:t xml:space="preserve"> شرح نهج البلاغة</w:t>
      </w:r>
      <w:r w:rsidR="00C81984">
        <w:rPr>
          <w:rtl/>
          <w:lang w:bidi="fa-IR"/>
        </w:rPr>
        <w:t>،</w:t>
      </w:r>
      <w:r>
        <w:rPr>
          <w:rtl/>
          <w:lang w:bidi="fa-IR"/>
        </w:rPr>
        <w:t xml:space="preserve"> وريحانة النحو.</w:t>
      </w:r>
      <w:r w:rsidR="00203DA4">
        <w:rPr>
          <w:rFonts w:hint="cs"/>
          <w:rtl/>
          <w:lang w:bidi="fa-IR"/>
        </w:rPr>
        <w:t xml:space="preserve"> </w:t>
      </w:r>
      <w:r>
        <w:rPr>
          <w:rtl/>
          <w:lang w:bidi="fa-IR"/>
        </w:rPr>
        <w:t>ذكرهما الشيخ أحمد النحوي</w:t>
      </w:r>
      <w:r w:rsidR="00203DA4">
        <w:rPr>
          <w:rFonts w:hint="cs"/>
          <w:rtl/>
          <w:lang w:bidi="fa-IR"/>
        </w:rPr>
        <w:t>ّ</w:t>
      </w:r>
      <w:r>
        <w:rPr>
          <w:rtl/>
          <w:lang w:bidi="fa-IR"/>
        </w:rPr>
        <w:t xml:space="preserve"> الحل</w:t>
      </w:r>
      <w:r w:rsidR="00203DA4">
        <w:rPr>
          <w:rFonts w:hint="cs"/>
          <w:rtl/>
          <w:lang w:bidi="fa-IR"/>
        </w:rPr>
        <w:t>ّ</w:t>
      </w:r>
      <w:r>
        <w:rPr>
          <w:rtl/>
          <w:lang w:bidi="fa-IR"/>
        </w:rPr>
        <w:t>ي في قصيدته ال</w:t>
      </w:r>
      <w:r w:rsidR="00203DA4">
        <w:rPr>
          <w:rFonts w:hint="cs"/>
          <w:rtl/>
          <w:lang w:bidi="fa-IR"/>
        </w:rPr>
        <w:t>ّ</w:t>
      </w:r>
      <w:r>
        <w:rPr>
          <w:rtl/>
          <w:lang w:bidi="fa-IR"/>
        </w:rPr>
        <w:t>تي مدحه بها أو</w:t>
      </w:r>
      <w:r w:rsidR="00203DA4">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03DA4" w:rsidTr="00A5628E">
        <w:trPr>
          <w:trHeight w:val="350"/>
        </w:trPr>
        <w:tc>
          <w:tcPr>
            <w:tcW w:w="3920" w:type="dxa"/>
            <w:shd w:val="clear" w:color="auto" w:fill="auto"/>
          </w:tcPr>
          <w:p w:rsidR="00203DA4" w:rsidRDefault="00203DA4" w:rsidP="00A5628E">
            <w:pPr>
              <w:pStyle w:val="libPoem"/>
            </w:pPr>
            <w:r>
              <w:rPr>
                <w:rtl/>
                <w:lang w:bidi="fa-IR"/>
              </w:rPr>
              <w:t>برزت فيا شمس الن</w:t>
            </w:r>
            <w:r>
              <w:rPr>
                <w:rFonts w:hint="cs"/>
                <w:rtl/>
                <w:lang w:bidi="fa-IR"/>
              </w:rPr>
              <w:t>َّ</w:t>
            </w:r>
            <w:r>
              <w:rPr>
                <w:rtl/>
                <w:lang w:bidi="fa-IR"/>
              </w:rPr>
              <w:t>هار تست</w:t>
            </w:r>
            <w:r>
              <w:rPr>
                <w:rFonts w:hint="cs"/>
                <w:rtl/>
                <w:lang w:bidi="fa-IR"/>
              </w:rPr>
              <w:t>ّ</w:t>
            </w:r>
            <w:r>
              <w:rPr>
                <w:rtl/>
                <w:lang w:bidi="fa-IR"/>
              </w:rPr>
              <w:t>ري</w:t>
            </w:r>
            <w:r w:rsidRPr="00725071">
              <w:rPr>
                <w:rStyle w:val="libPoemTiniChar0"/>
                <w:rtl/>
              </w:rPr>
              <w:br/>
              <w:t> </w:t>
            </w:r>
          </w:p>
        </w:tc>
        <w:tc>
          <w:tcPr>
            <w:tcW w:w="279" w:type="dxa"/>
            <w:shd w:val="clear" w:color="auto" w:fill="auto"/>
          </w:tcPr>
          <w:p w:rsidR="00203DA4" w:rsidRDefault="00203DA4" w:rsidP="00A5628E">
            <w:pPr>
              <w:pStyle w:val="libPoem"/>
              <w:rPr>
                <w:rtl/>
              </w:rPr>
            </w:pPr>
          </w:p>
        </w:tc>
        <w:tc>
          <w:tcPr>
            <w:tcW w:w="3881" w:type="dxa"/>
            <w:shd w:val="clear" w:color="auto" w:fill="auto"/>
          </w:tcPr>
          <w:p w:rsidR="00203DA4" w:rsidRDefault="00203DA4" w:rsidP="00A5628E">
            <w:pPr>
              <w:pStyle w:val="libPoem"/>
            </w:pPr>
            <w:r>
              <w:rPr>
                <w:rtl/>
                <w:lang w:bidi="fa-IR"/>
              </w:rPr>
              <w:t>خجلا</w:t>
            </w:r>
            <w:r>
              <w:rPr>
                <w:rFonts w:hint="cs"/>
                <w:rtl/>
                <w:lang w:bidi="fa-IR"/>
              </w:rPr>
              <w:t>ً</w:t>
            </w:r>
            <w:r>
              <w:rPr>
                <w:rtl/>
                <w:lang w:bidi="fa-IR"/>
              </w:rPr>
              <w:t xml:space="preserve"> ويا زهر الن</w:t>
            </w:r>
            <w:r>
              <w:rPr>
                <w:rFonts w:hint="cs"/>
                <w:rtl/>
                <w:lang w:bidi="fa-IR"/>
              </w:rPr>
              <w:t>ّ</w:t>
            </w:r>
            <w:r>
              <w:rPr>
                <w:rtl/>
                <w:lang w:bidi="fa-IR"/>
              </w:rPr>
              <w:t>جوم تكد</w:t>
            </w:r>
            <w:r>
              <w:rPr>
                <w:rFonts w:hint="cs"/>
                <w:rtl/>
                <w:lang w:bidi="fa-IR"/>
              </w:rPr>
              <w:t>ّ</w:t>
            </w:r>
            <w:r>
              <w:rPr>
                <w:rtl/>
                <w:lang w:bidi="fa-IR"/>
              </w:rPr>
              <w:t>ري</w:t>
            </w:r>
            <w:r w:rsidRPr="00725071">
              <w:rPr>
                <w:rStyle w:val="libPoemTiniChar0"/>
                <w:rtl/>
              </w:rPr>
              <w:br/>
              <w:t> </w:t>
            </w:r>
          </w:p>
        </w:tc>
      </w:tr>
      <w:tr w:rsidR="00203DA4" w:rsidTr="00A5628E">
        <w:trPr>
          <w:trHeight w:val="350"/>
        </w:trPr>
        <w:tc>
          <w:tcPr>
            <w:tcW w:w="3920" w:type="dxa"/>
          </w:tcPr>
          <w:p w:rsidR="00203DA4" w:rsidRDefault="00203DA4" w:rsidP="00A5628E">
            <w:pPr>
              <w:pStyle w:val="libPoem"/>
            </w:pPr>
            <w:r>
              <w:rPr>
                <w:rtl/>
                <w:lang w:bidi="fa-IR"/>
              </w:rPr>
              <w:t>فهي ال</w:t>
            </w:r>
            <w:r>
              <w:rPr>
                <w:rFonts w:hint="cs"/>
                <w:rtl/>
                <w:lang w:bidi="fa-IR"/>
              </w:rPr>
              <w:t>ّ</w:t>
            </w:r>
            <w:r>
              <w:rPr>
                <w:rtl/>
                <w:lang w:bidi="fa-IR"/>
              </w:rPr>
              <w:t>تي فاقت محاسن وجهها</w:t>
            </w:r>
            <w:r w:rsidRPr="00725071">
              <w:rPr>
                <w:rStyle w:val="libPoemTiniChar0"/>
                <w:rtl/>
              </w:rPr>
              <w:br/>
              <w:t> </w:t>
            </w:r>
          </w:p>
        </w:tc>
        <w:tc>
          <w:tcPr>
            <w:tcW w:w="279" w:type="dxa"/>
          </w:tcPr>
          <w:p w:rsidR="00203DA4" w:rsidRDefault="00203DA4" w:rsidP="00A5628E">
            <w:pPr>
              <w:pStyle w:val="libPoem"/>
              <w:rPr>
                <w:rtl/>
              </w:rPr>
            </w:pPr>
          </w:p>
        </w:tc>
        <w:tc>
          <w:tcPr>
            <w:tcW w:w="3881" w:type="dxa"/>
          </w:tcPr>
          <w:p w:rsidR="00203DA4" w:rsidRDefault="00203DA4" w:rsidP="00A5628E">
            <w:pPr>
              <w:pStyle w:val="libPoem"/>
            </w:pPr>
            <w:r>
              <w:rPr>
                <w:rtl/>
                <w:lang w:bidi="fa-IR"/>
              </w:rPr>
              <w:t>حسن الغزالة والغزال الأحور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يقول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774EC" w:rsidTr="002774EC">
        <w:trPr>
          <w:trHeight w:val="350"/>
        </w:trPr>
        <w:tc>
          <w:tcPr>
            <w:tcW w:w="3960" w:type="dxa"/>
            <w:shd w:val="clear" w:color="auto" w:fill="auto"/>
          </w:tcPr>
          <w:p w:rsidR="002774EC" w:rsidRDefault="002774EC" w:rsidP="00A5628E">
            <w:pPr>
              <w:pStyle w:val="libPoem"/>
            </w:pPr>
            <w:r>
              <w:rPr>
                <w:rtl/>
                <w:lang w:bidi="fa-IR"/>
              </w:rPr>
              <w:t>من آل موح شهب أفلاك الع</w:t>
            </w:r>
            <w:r>
              <w:rPr>
                <w:rFonts w:hint="cs"/>
                <w:rtl/>
                <w:lang w:bidi="fa-IR"/>
              </w:rPr>
              <w:t>ُ</w:t>
            </w:r>
            <w:r>
              <w:rPr>
                <w:rtl/>
                <w:lang w:bidi="fa-IR"/>
              </w:rPr>
              <w:t>لى</w:t>
            </w:r>
            <w:r w:rsidRPr="00725071">
              <w:rPr>
                <w:rStyle w:val="libPoemTiniChar0"/>
                <w:rtl/>
              </w:rPr>
              <w:br/>
              <w:t> </w:t>
            </w:r>
          </w:p>
        </w:tc>
        <w:tc>
          <w:tcPr>
            <w:tcW w:w="282" w:type="dxa"/>
            <w:shd w:val="clear" w:color="auto" w:fill="auto"/>
          </w:tcPr>
          <w:p w:rsidR="002774EC" w:rsidRDefault="002774EC" w:rsidP="00A5628E">
            <w:pPr>
              <w:pStyle w:val="libPoem"/>
              <w:rPr>
                <w:rtl/>
              </w:rPr>
            </w:pPr>
          </w:p>
        </w:tc>
        <w:tc>
          <w:tcPr>
            <w:tcW w:w="3920" w:type="dxa"/>
            <w:shd w:val="clear" w:color="auto" w:fill="auto"/>
          </w:tcPr>
          <w:p w:rsidR="002774EC" w:rsidRDefault="002774EC" w:rsidP="00A5628E">
            <w:pPr>
              <w:pStyle w:val="libPoem"/>
            </w:pPr>
            <w:r>
              <w:rPr>
                <w:rtl/>
                <w:lang w:bidi="fa-IR"/>
              </w:rPr>
              <w:t>وبدور هالات الن</w:t>
            </w:r>
            <w:r>
              <w:rPr>
                <w:rFonts w:hint="cs"/>
                <w:rtl/>
                <w:lang w:bidi="fa-IR"/>
              </w:rPr>
              <w:t>ّ</w:t>
            </w:r>
            <w:r>
              <w:rPr>
                <w:rtl/>
                <w:lang w:bidi="fa-IR"/>
              </w:rPr>
              <w:t>دى والمفخر</w:t>
            </w:r>
            <w:r>
              <w:rPr>
                <w:rFonts w:hint="cs"/>
                <w:rtl/>
                <w:lang w:bidi="fa-IR"/>
              </w:rPr>
              <w:t>ِ</w:t>
            </w:r>
            <w:r w:rsidRPr="00725071">
              <w:rPr>
                <w:rStyle w:val="libPoemTiniChar0"/>
                <w:rtl/>
              </w:rPr>
              <w:br/>
              <w:t> </w:t>
            </w:r>
          </w:p>
        </w:tc>
      </w:tr>
      <w:tr w:rsidR="002774EC" w:rsidTr="002774EC">
        <w:trPr>
          <w:trHeight w:val="350"/>
        </w:trPr>
        <w:tc>
          <w:tcPr>
            <w:tcW w:w="3960" w:type="dxa"/>
          </w:tcPr>
          <w:p w:rsidR="002774EC" w:rsidRDefault="002774EC" w:rsidP="00A5628E">
            <w:pPr>
              <w:pStyle w:val="libPoem"/>
            </w:pPr>
            <w:r>
              <w:rPr>
                <w:rtl/>
                <w:lang w:bidi="fa-IR"/>
              </w:rPr>
              <w:t>وهم الغطارفة ال</w:t>
            </w:r>
            <w:r>
              <w:rPr>
                <w:rFonts w:hint="cs"/>
                <w:rtl/>
                <w:lang w:bidi="fa-IR"/>
              </w:rPr>
              <w:t>ّ</w:t>
            </w:r>
            <w:r>
              <w:rPr>
                <w:rtl/>
                <w:lang w:bidi="fa-IR"/>
              </w:rPr>
              <w:t>ذين لبأسهم</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2774EC">
            <w:pPr>
              <w:pStyle w:val="libPoem"/>
            </w:pPr>
            <w:r>
              <w:rPr>
                <w:rtl/>
                <w:lang w:bidi="fa-IR"/>
              </w:rPr>
              <w:t>ذهل الورى عن سطوة ال</w:t>
            </w:r>
            <w:r>
              <w:rPr>
                <w:rFonts w:hint="cs"/>
                <w:rtl/>
                <w:lang w:bidi="fa-IR"/>
              </w:rPr>
              <w:t>إ</w:t>
            </w:r>
            <w:r>
              <w:rPr>
                <w:rtl/>
                <w:lang w:bidi="fa-IR"/>
              </w:rPr>
              <w:t>سكندر</w:t>
            </w:r>
            <w:r>
              <w:rPr>
                <w:rFonts w:hint="cs"/>
                <w:rtl/>
                <w:lang w:bidi="fa-IR"/>
              </w:rPr>
              <w:t>ِ</w:t>
            </w:r>
            <w:r w:rsidRPr="00725071">
              <w:rPr>
                <w:rStyle w:val="libPoemTiniChar0"/>
                <w:rtl/>
              </w:rPr>
              <w:br/>
              <w:t> </w:t>
            </w:r>
          </w:p>
        </w:tc>
      </w:tr>
      <w:tr w:rsidR="002774EC" w:rsidTr="002774EC">
        <w:trPr>
          <w:trHeight w:val="350"/>
        </w:trPr>
        <w:tc>
          <w:tcPr>
            <w:tcW w:w="3960" w:type="dxa"/>
          </w:tcPr>
          <w:p w:rsidR="002774EC" w:rsidRDefault="002774EC" w:rsidP="00A5628E">
            <w:pPr>
              <w:pStyle w:val="libPoem"/>
            </w:pPr>
            <w:r>
              <w:rPr>
                <w:rtl/>
                <w:lang w:bidi="fa-IR"/>
              </w:rPr>
              <w:t>وهم البرامكة ال</w:t>
            </w:r>
            <w:r>
              <w:rPr>
                <w:rFonts w:hint="cs"/>
                <w:rtl/>
                <w:lang w:bidi="fa-IR"/>
              </w:rPr>
              <w:t>ّ</w:t>
            </w:r>
            <w:r>
              <w:rPr>
                <w:rtl/>
                <w:lang w:bidi="fa-IR"/>
              </w:rPr>
              <w:t>ذين بجودهم</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A5628E">
            <w:pPr>
              <w:pStyle w:val="libPoem"/>
            </w:pPr>
            <w:r>
              <w:rPr>
                <w:rtl/>
                <w:lang w:bidi="fa-IR"/>
              </w:rPr>
              <w:t>نسي الورى فضل الر</w:t>
            </w:r>
            <w:r>
              <w:rPr>
                <w:rFonts w:hint="cs"/>
                <w:rtl/>
                <w:lang w:bidi="fa-IR"/>
              </w:rPr>
              <w:t>ّ</w:t>
            </w:r>
            <w:r>
              <w:rPr>
                <w:rtl/>
                <w:lang w:bidi="fa-IR"/>
              </w:rPr>
              <w:t>بيع وجعفر</w:t>
            </w:r>
            <w:r>
              <w:rPr>
                <w:rFonts w:hint="cs"/>
                <w:rtl/>
                <w:lang w:bidi="fa-IR"/>
              </w:rPr>
              <w:t>ِ</w:t>
            </w:r>
            <w:r w:rsidRPr="00725071">
              <w:rPr>
                <w:rStyle w:val="libPoemTiniChar0"/>
                <w:rtl/>
              </w:rPr>
              <w:br/>
              <w:t> </w:t>
            </w:r>
          </w:p>
        </w:tc>
      </w:tr>
      <w:tr w:rsidR="002774EC" w:rsidTr="002774EC">
        <w:trPr>
          <w:trHeight w:val="350"/>
        </w:trPr>
        <w:tc>
          <w:tcPr>
            <w:tcW w:w="3960" w:type="dxa"/>
          </w:tcPr>
          <w:p w:rsidR="002774EC" w:rsidRDefault="002774EC" w:rsidP="00A5628E">
            <w:pPr>
              <w:pStyle w:val="libPoem"/>
            </w:pPr>
            <w:r>
              <w:rPr>
                <w:rtl/>
                <w:lang w:bidi="fa-IR"/>
              </w:rPr>
              <w:t>لم يخل عصر</w:t>
            </w:r>
            <w:r>
              <w:rPr>
                <w:rFonts w:hint="cs"/>
                <w:rtl/>
                <w:lang w:bidi="fa-IR"/>
              </w:rPr>
              <w:t>ٌ</w:t>
            </w:r>
            <w:r>
              <w:rPr>
                <w:rtl/>
                <w:lang w:bidi="fa-IR"/>
              </w:rPr>
              <w:t xml:space="preserve"> منهم</w:t>
            </w:r>
            <w:r>
              <w:rPr>
                <w:rFonts w:hint="cs"/>
                <w:rtl/>
                <w:lang w:bidi="fa-IR"/>
              </w:rPr>
              <w:t>ُ</w:t>
            </w:r>
            <w:r>
              <w:rPr>
                <w:rtl/>
                <w:lang w:bidi="fa-IR"/>
              </w:rPr>
              <w:t xml:space="preserve"> أبدا</w:t>
            </w:r>
            <w:r>
              <w:rPr>
                <w:rFonts w:hint="cs"/>
                <w:rtl/>
                <w:lang w:bidi="fa-IR"/>
              </w:rPr>
              <w:t>ً</w:t>
            </w:r>
            <w:r>
              <w:rPr>
                <w:rtl/>
                <w:lang w:bidi="fa-IR"/>
              </w:rPr>
              <w:t xml:space="preserve"> فهم</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A5628E">
            <w:pPr>
              <w:pStyle w:val="libPoem"/>
            </w:pPr>
            <w:r>
              <w:rPr>
                <w:rtl/>
                <w:lang w:bidi="fa-IR"/>
              </w:rPr>
              <w:t>مثل الأهل</w:t>
            </w:r>
            <w:r>
              <w:rPr>
                <w:rFonts w:hint="cs"/>
                <w:rtl/>
                <w:lang w:bidi="fa-IR"/>
              </w:rPr>
              <w:t>ّ</w:t>
            </w:r>
            <w:r>
              <w:rPr>
                <w:rtl/>
                <w:lang w:bidi="fa-IR"/>
              </w:rPr>
              <w:t>ة في جباه الأعصر</w:t>
            </w:r>
            <w:r>
              <w:rPr>
                <w:rFonts w:hint="cs"/>
                <w:rtl/>
                <w:lang w:bidi="fa-IR"/>
              </w:rPr>
              <w:t>ِ</w:t>
            </w:r>
            <w:r w:rsidRPr="00725071">
              <w:rPr>
                <w:rStyle w:val="libPoemTiniChar0"/>
                <w:rtl/>
              </w:rPr>
              <w:br/>
              <w:t> </w:t>
            </w:r>
          </w:p>
        </w:tc>
      </w:tr>
      <w:tr w:rsidR="002774EC" w:rsidTr="002774EC">
        <w:trPr>
          <w:trHeight w:val="350"/>
        </w:trPr>
        <w:tc>
          <w:tcPr>
            <w:tcW w:w="3960" w:type="dxa"/>
          </w:tcPr>
          <w:p w:rsidR="002774EC" w:rsidRDefault="002774EC" w:rsidP="00A5628E">
            <w:pPr>
              <w:pStyle w:val="libPoem"/>
            </w:pPr>
            <w:r>
              <w:rPr>
                <w:rtl/>
                <w:lang w:bidi="fa-IR"/>
              </w:rPr>
              <w:t>لا سي</w:t>
            </w:r>
            <w:r>
              <w:rPr>
                <w:rFonts w:hint="cs"/>
                <w:rtl/>
                <w:lang w:bidi="fa-IR"/>
              </w:rPr>
              <w:t>ّ</w:t>
            </w:r>
            <w:r>
              <w:rPr>
                <w:rtl/>
                <w:lang w:bidi="fa-IR"/>
              </w:rPr>
              <w:t>ما العل</w:t>
            </w:r>
            <w:r>
              <w:rPr>
                <w:rFonts w:hint="cs"/>
                <w:rtl/>
                <w:lang w:bidi="fa-IR"/>
              </w:rPr>
              <w:t>َ</w:t>
            </w:r>
            <w:r>
              <w:rPr>
                <w:rtl/>
                <w:lang w:bidi="fa-IR"/>
              </w:rPr>
              <w:t>م ال</w:t>
            </w:r>
            <w:r>
              <w:rPr>
                <w:rFonts w:hint="cs"/>
                <w:rtl/>
                <w:lang w:bidi="fa-IR"/>
              </w:rPr>
              <w:t>ّ</w:t>
            </w:r>
            <w:r>
              <w:rPr>
                <w:rtl/>
                <w:lang w:bidi="fa-IR"/>
              </w:rPr>
              <w:t>ذي دانت له ال</w:t>
            </w:r>
            <w:r>
              <w:rPr>
                <w:rFonts w:hint="cs"/>
                <w:rtl/>
                <w:lang w:bidi="fa-IR"/>
              </w:rPr>
              <w:t>ـ</w:t>
            </w:r>
            <w:r>
              <w:rPr>
                <w:rtl/>
                <w:lang w:bidi="fa-IR"/>
              </w:rPr>
              <w:t>‍</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A5628E">
            <w:pPr>
              <w:pStyle w:val="libPoem"/>
            </w:pPr>
            <w:r>
              <w:rPr>
                <w:rFonts w:hint="cs"/>
                <w:rtl/>
                <w:lang w:bidi="fa-IR"/>
              </w:rPr>
              <w:t>ـ</w:t>
            </w:r>
            <w:r>
              <w:rPr>
                <w:rtl/>
                <w:lang w:bidi="fa-IR"/>
              </w:rPr>
              <w:t>أعلام ذو الفضل ال</w:t>
            </w:r>
            <w:r>
              <w:rPr>
                <w:rFonts w:hint="cs"/>
                <w:rtl/>
                <w:lang w:bidi="fa-IR"/>
              </w:rPr>
              <w:t>ّ</w:t>
            </w:r>
            <w:r>
              <w:rPr>
                <w:rtl/>
                <w:lang w:bidi="fa-IR"/>
              </w:rPr>
              <w:t>ذي لم ينكر</w:t>
            </w:r>
            <w:r>
              <w:rPr>
                <w:rFonts w:hint="cs"/>
                <w:rtl/>
                <w:lang w:bidi="fa-IR"/>
              </w:rPr>
              <w:t>ِ</w:t>
            </w:r>
            <w:r w:rsidRPr="00725071">
              <w:rPr>
                <w:rStyle w:val="libPoemTiniChar0"/>
                <w:rtl/>
              </w:rPr>
              <w:br/>
              <w:t> </w:t>
            </w:r>
          </w:p>
        </w:tc>
      </w:tr>
      <w:tr w:rsidR="002774EC" w:rsidTr="002774EC">
        <w:tblPrEx>
          <w:tblLook w:val="04A0" w:firstRow="1" w:lastRow="0" w:firstColumn="1" w:lastColumn="0" w:noHBand="0" w:noVBand="1"/>
        </w:tblPrEx>
        <w:trPr>
          <w:trHeight w:val="350"/>
        </w:trPr>
        <w:tc>
          <w:tcPr>
            <w:tcW w:w="3960" w:type="dxa"/>
          </w:tcPr>
          <w:p w:rsidR="002774EC" w:rsidRDefault="002774EC" w:rsidP="00A5628E">
            <w:pPr>
              <w:pStyle w:val="libPoem"/>
            </w:pPr>
            <w:r>
              <w:rPr>
                <w:rtl/>
                <w:lang w:bidi="fa-IR"/>
              </w:rPr>
              <w:t>ولقد كسا ( نهج البلاغة ) فكره</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A5628E">
            <w:pPr>
              <w:pStyle w:val="libPoem"/>
            </w:pPr>
            <w:r>
              <w:rPr>
                <w:rtl/>
                <w:lang w:bidi="fa-IR"/>
              </w:rPr>
              <w:t>شرحا</w:t>
            </w:r>
            <w:r>
              <w:rPr>
                <w:rFonts w:hint="cs"/>
                <w:rtl/>
                <w:lang w:bidi="fa-IR"/>
              </w:rPr>
              <w:t>ً</w:t>
            </w:r>
            <w:r>
              <w:rPr>
                <w:rtl/>
                <w:lang w:bidi="fa-IR"/>
              </w:rPr>
              <w:t xml:space="preserve"> فأظهر كل</w:t>
            </w:r>
            <w:r>
              <w:rPr>
                <w:rFonts w:hint="cs"/>
                <w:rtl/>
                <w:lang w:bidi="fa-IR"/>
              </w:rPr>
              <w:t>ّ</w:t>
            </w:r>
            <w:r>
              <w:rPr>
                <w:rtl/>
                <w:lang w:bidi="fa-IR"/>
              </w:rPr>
              <w:t xml:space="preserve"> خاف</w:t>
            </w:r>
            <w:r>
              <w:rPr>
                <w:rFonts w:hint="cs"/>
                <w:rtl/>
                <w:lang w:bidi="fa-IR"/>
              </w:rPr>
              <w:t>ِ</w:t>
            </w:r>
            <w:r>
              <w:rPr>
                <w:rtl/>
                <w:lang w:bidi="fa-IR"/>
              </w:rPr>
              <w:t xml:space="preserve"> مضمر</w:t>
            </w:r>
            <w:r>
              <w:rPr>
                <w:rFonts w:hint="cs"/>
                <w:rtl/>
                <w:lang w:bidi="fa-IR"/>
              </w:rPr>
              <w:t>ِ</w:t>
            </w:r>
            <w:r w:rsidRPr="00725071">
              <w:rPr>
                <w:rStyle w:val="libPoemTiniChar0"/>
                <w:rtl/>
              </w:rPr>
              <w:br/>
              <w:t> </w:t>
            </w:r>
          </w:p>
        </w:tc>
      </w:tr>
      <w:tr w:rsidR="002774EC" w:rsidTr="002774EC">
        <w:tblPrEx>
          <w:tblLook w:val="04A0" w:firstRow="1" w:lastRow="0" w:firstColumn="1" w:lastColumn="0" w:noHBand="0" w:noVBand="1"/>
        </w:tblPrEx>
        <w:trPr>
          <w:trHeight w:val="350"/>
        </w:trPr>
        <w:tc>
          <w:tcPr>
            <w:tcW w:w="3960" w:type="dxa"/>
          </w:tcPr>
          <w:p w:rsidR="002774EC" w:rsidRDefault="002774EC" w:rsidP="00A5628E">
            <w:pPr>
              <w:pStyle w:val="libPoem"/>
            </w:pPr>
            <w:r>
              <w:rPr>
                <w:rtl/>
                <w:lang w:bidi="fa-IR"/>
              </w:rPr>
              <w:t>وعجبت من [ ريحانة النحو ] ال</w:t>
            </w:r>
            <w:r>
              <w:rPr>
                <w:rFonts w:hint="cs"/>
                <w:rtl/>
                <w:lang w:bidi="fa-IR"/>
              </w:rPr>
              <w:t>ّ</w:t>
            </w:r>
            <w:r>
              <w:rPr>
                <w:rtl/>
                <w:lang w:bidi="fa-IR"/>
              </w:rPr>
              <w:t>تي</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A5628E">
            <w:pPr>
              <w:pStyle w:val="libPoem"/>
            </w:pPr>
            <w:r>
              <w:rPr>
                <w:rtl/>
                <w:lang w:bidi="fa-IR"/>
              </w:rPr>
              <w:t>لم يذو ناصرها مرور الأعصر</w:t>
            </w:r>
            <w:r>
              <w:rPr>
                <w:rFonts w:hint="cs"/>
                <w:rtl/>
                <w:lang w:bidi="fa-IR"/>
              </w:rPr>
              <w:t>ِ</w:t>
            </w:r>
            <w:r w:rsidRPr="00725071">
              <w:rPr>
                <w:rStyle w:val="libPoemTiniChar0"/>
                <w:rtl/>
              </w:rPr>
              <w:br/>
              <w:t> </w:t>
            </w:r>
          </w:p>
        </w:tc>
      </w:tr>
      <w:tr w:rsidR="002774EC" w:rsidTr="002774EC">
        <w:tblPrEx>
          <w:tblLook w:val="04A0" w:firstRow="1" w:lastRow="0" w:firstColumn="1" w:lastColumn="0" w:noHBand="0" w:noVBand="1"/>
        </w:tblPrEx>
        <w:trPr>
          <w:trHeight w:val="350"/>
        </w:trPr>
        <w:tc>
          <w:tcPr>
            <w:tcW w:w="3960" w:type="dxa"/>
          </w:tcPr>
          <w:p w:rsidR="002774EC" w:rsidRDefault="002774EC" w:rsidP="002774EC">
            <w:pPr>
              <w:pStyle w:val="libPoem"/>
            </w:pPr>
            <w:r>
              <w:rPr>
                <w:rtl/>
                <w:lang w:bidi="fa-IR"/>
              </w:rPr>
              <w:t>فذروا [ الس</w:t>
            </w:r>
            <w:r>
              <w:rPr>
                <w:rFonts w:hint="cs"/>
                <w:rtl/>
                <w:lang w:bidi="fa-IR"/>
              </w:rPr>
              <w:t>ّ</w:t>
            </w:r>
            <w:r>
              <w:rPr>
                <w:rtl/>
                <w:lang w:bidi="fa-IR"/>
              </w:rPr>
              <w:t xml:space="preserve">لافة ] </w:t>
            </w:r>
            <w:r w:rsidRPr="000367A4">
              <w:rPr>
                <w:rStyle w:val="libFootnotenumChar"/>
                <w:rtl/>
              </w:rPr>
              <w:t>(1)</w:t>
            </w:r>
            <w:r>
              <w:rPr>
                <w:rtl/>
                <w:lang w:bidi="fa-IR"/>
              </w:rPr>
              <w:t xml:space="preserve"> </w:t>
            </w:r>
            <w:r>
              <w:rPr>
                <w:rFonts w:hint="cs"/>
                <w:rtl/>
                <w:lang w:bidi="fa-IR"/>
              </w:rPr>
              <w:t>ا</w:t>
            </w:r>
            <w:r>
              <w:rPr>
                <w:rtl/>
                <w:lang w:bidi="fa-IR"/>
              </w:rPr>
              <w:t>ن</w:t>
            </w:r>
            <w:r>
              <w:rPr>
                <w:rFonts w:hint="cs"/>
                <w:rtl/>
                <w:lang w:bidi="fa-IR"/>
              </w:rPr>
              <w:t>ّ</w:t>
            </w:r>
            <w:r>
              <w:rPr>
                <w:rtl/>
                <w:lang w:bidi="fa-IR"/>
              </w:rPr>
              <w:t xml:space="preserve"> في ديوانه</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A5628E">
            <w:pPr>
              <w:pStyle w:val="libPoem"/>
            </w:pPr>
            <w:r>
              <w:rPr>
                <w:rtl/>
                <w:lang w:bidi="fa-IR"/>
              </w:rPr>
              <w:t>في كل</w:t>
            </w:r>
            <w:r>
              <w:rPr>
                <w:rFonts w:hint="cs"/>
                <w:rtl/>
                <w:lang w:bidi="fa-IR"/>
              </w:rPr>
              <w:t>ِّ</w:t>
            </w:r>
            <w:r>
              <w:rPr>
                <w:rtl/>
                <w:lang w:bidi="fa-IR"/>
              </w:rPr>
              <w:t xml:space="preserve"> بيت منه حانة مسكر</w:t>
            </w:r>
            <w:r>
              <w:rPr>
                <w:rFonts w:hint="cs"/>
                <w:rtl/>
                <w:lang w:bidi="fa-IR"/>
              </w:rPr>
              <w:t>ِ</w:t>
            </w:r>
            <w:r w:rsidRPr="00725071">
              <w:rPr>
                <w:rStyle w:val="libPoemTiniChar0"/>
                <w:rtl/>
              </w:rPr>
              <w:br/>
              <w:t> </w:t>
            </w:r>
          </w:p>
        </w:tc>
      </w:tr>
      <w:tr w:rsidR="002774EC" w:rsidTr="002774EC">
        <w:tblPrEx>
          <w:tblLook w:val="04A0" w:firstRow="1" w:lastRow="0" w:firstColumn="1" w:lastColumn="0" w:noHBand="0" w:noVBand="1"/>
        </w:tblPrEx>
        <w:trPr>
          <w:trHeight w:val="350"/>
        </w:trPr>
        <w:tc>
          <w:tcPr>
            <w:tcW w:w="3960" w:type="dxa"/>
          </w:tcPr>
          <w:p w:rsidR="002774EC" w:rsidRDefault="002774EC" w:rsidP="002774EC">
            <w:pPr>
              <w:pStyle w:val="libPoem"/>
            </w:pPr>
            <w:r>
              <w:rPr>
                <w:rtl/>
                <w:lang w:bidi="fa-IR"/>
              </w:rPr>
              <w:t xml:space="preserve">ودعوا [ اليتيمة ] </w:t>
            </w:r>
            <w:r w:rsidRPr="000367A4">
              <w:rPr>
                <w:rStyle w:val="libFootnotenumChar"/>
                <w:rtl/>
              </w:rPr>
              <w:t>(2)</w:t>
            </w:r>
            <w:r>
              <w:rPr>
                <w:rtl/>
                <w:lang w:bidi="fa-IR"/>
              </w:rPr>
              <w:t xml:space="preserve"> </w:t>
            </w:r>
            <w:r>
              <w:rPr>
                <w:rFonts w:hint="cs"/>
                <w:rtl/>
                <w:lang w:bidi="fa-IR"/>
              </w:rPr>
              <w:t>ا</w:t>
            </w:r>
            <w:r>
              <w:rPr>
                <w:rtl/>
                <w:lang w:bidi="fa-IR"/>
              </w:rPr>
              <w:t>ن</w:t>
            </w:r>
            <w:r>
              <w:rPr>
                <w:rFonts w:hint="cs"/>
                <w:rtl/>
                <w:lang w:bidi="fa-IR"/>
              </w:rPr>
              <w:t>َّ</w:t>
            </w:r>
            <w:r>
              <w:rPr>
                <w:rtl/>
                <w:lang w:bidi="fa-IR"/>
              </w:rPr>
              <w:t xml:space="preserve"> بحر قريضه</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A5628E">
            <w:pPr>
              <w:pStyle w:val="libPoem"/>
            </w:pPr>
            <w:r>
              <w:rPr>
                <w:rtl/>
                <w:lang w:bidi="fa-IR"/>
              </w:rPr>
              <w:t>قذفت سواحله صنوف الجوهر</w:t>
            </w:r>
            <w:r>
              <w:rPr>
                <w:rFonts w:hint="cs"/>
                <w:rtl/>
                <w:lang w:bidi="fa-IR"/>
              </w:rPr>
              <w:t>ِ</w:t>
            </w:r>
            <w:r w:rsidRPr="00725071">
              <w:rPr>
                <w:rStyle w:val="libPoemTiniChar0"/>
                <w:rtl/>
              </w:rPr>
              <w:br/>
              <w:t> </w:t>
            </w:r>
          </w:p>
        </w:tc>
      </w:tr>
      <w:tr w:rsidR="002774EC" w:rsidTr="002774EC">
        <w:tblPrEx>
          <w:tblLook w:val="04A0" w:firstRow="1" w:lastRow="0" w:firstColumn="1" w:lastColumn="0" w:noHBand="0" w:noVBand="1"/>
        </w:tblPrEx>
        <w:trPr>
          <w:trHeight w:val="350"/>
        </w:trPr>
        <w:tc>
          <w:tcPr>
            <w:tcW w:w="3960" w:type="dxa"/>
          </w:tcPr>
          <w:p w:rsidR="002774EC" w:rsidRDefault="002774EC" w:rsidP="002774EC">
            <w:pPr>
              <w:pStyle w:val="libPoem"/>
            </w:pPr>
            <w:r>
              <w:rPr>
                <w:rtl/>
                <w:lang w:bidi="fa-IR"/>
              </w:rPr>
              <w:t>ما [ دمية القصر ]</w:t>
            </w:r>
            <w:r w:rsidRPr="000367A4">
              <w:rPr>
                <w:rStyle w:val="libFootnotenumChar"/>
                <w:rtl/>
              </w:rPr>
              <w:t>(3)</w:t>
            </w:r>
            <w:r>
              <w:rPr>
                <w:rtl/>
                <w:lang w:bidi="fa-IR"/>
              </w:rPr>
              <w:t xml:space="preserve"> ال</w:t>
            </w:r>
            <w:r>
              <w:rPr>
                <w:rFonts w:hint="cs"/>
                <w:rtl/>
                <w:lang w:bidi="fa-IR"/>
              </w:rPr>
              <w:t>ّ</w:t>
            </w:r>
            <w:r>
              <w:rPr>
                <w:rtl/>
                <w:lang w:bidi="fa-IR"/>
              </w:rPr>
              <w:t>تي جمع ال</w:t>
            </w:r>
            <w:r>
              <w:rPr>
                <w:rFonts w:hint="cs"/>
                <w:rtl/>
                <w:lang w:bidi="fa-IR"/>
              </w:rPr>
              <w:t>ا</w:t>
            </w:r>
            <w:r>
              <w:rPr>
                <w:rtl/>
                <w:lang w:bidi="fa-IR"/>
              </w:rPr>
              <w:t>ولى</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A5628E">
            <w:pPr>
              <w:pStyle w:val="libPoem"/>
            </w:pPr>
            <w:r>
              <w:rPr>
                <w:rtl/>
                <w:lang w:bidi="fa-IR"/>
              </w:rPr>
              <w:t>كخرائد برزت بأحسن منظر</w:t>
            </w:r>
            <w:r>
              <w:rPr>
                <w:rFonts w:hint="cs"/>
                <w:rtl/>
                <w:lang w:bidi="fa-IR"/>
              </w:rPr>
              <w:t>ِ</w:t>
            </w:r>
            <w:r w:rsidR="00C81984">
              <w:rPr>
                <w:rtl/>
                <w:lang w:bidi="fa-IR"/>
              </w:rPr>
              <w:t>؟</w:t>
            </w:r>
            <w:r w:rsidRPr="00725071">
              <w:rPr>
                <w:rStyle w:val="libPoemTiniChar0"/>
                <w:rtl/>
              </w:rPr>
              <w:br/>
              <w:t> </w:t>
            </w:r>
          </w:p>
        </w:tc>
      </w:tr>
      <w:tr w:rsidR="002774EC" w:rsidTr="002774EC">
        <w:tblPrEx>
          <w:tblLook w:val="04A0" w:firstRow="1" w:lastRow="0" w:firstColumn="1" w:lastColumn="0" w:noHBand="0" w:noVBand="1"/>
        </w:tblPrEx>
        <w:trPr>
          <w:trHeight w:val="350"/>
        </w:trPr>
        <w:tc>
          <w:tcPr>
            <w:tcW w:w="3960" w:type="dxa"/>
          </w:tcPr>
          <w:p w:rsidR="002774EC" w:rsidRDefault="002774EC" w:rsidP="00A5628E">
            <w:pPr>
              <w:pStyle w:val="libPoem"/>
            </w:pPr>
            <w:r>
              <w:rPr>
                <w:rtl/>
                <w:lang w:bidi="fa-IR"/>
              </w:rPr>
              <w:t>يا صاحب الش</w:t>
            </w:r>
            <w:r>
              <w:rPr>
                <w:rFonts w:hint="cs"/>
                <w:rtl/>
                <w:lang w:bidi="fa-IR"/>
              </w:rPr>
              <w:t>َّ</w:t>
            </w:r>
            <w:r>
              <w:rPr>
                <w:rtl/>
                <w:lang w:bidi="fa-IR"/>
              </w:rPr>
              <w:t>رف الأثيل ومعدن</w:t>
            </w:r>
            <w:r>
              <w:rPr>
                <w:rFonts w:hint="cs"/>
                <w:rtl/>
                <w:lang w:bidi="fa-IR"/>
              </w:rPr>
              <w:t xml:space="preserve"> الـ</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A5628E">
            <w:pPr>
              <w:pStyle w:val="libPoem"/>
            </w:pPr>
            <w:r>
              <w:rPr>
                <w:rFonts w:hint="cs"/>
                <w:rtl/>
                <w:lang w:bidi="fa-IR"/>
              </w:rPr>
              <w:t>ـ</w:t>
            </w:r>
            <w:r>
              <w:rPr>
                <w:rtl/>
                <w:lang w:bidi="fa-IR"/>
              </w:rPr>
              <w:t>كرم الجزيل وآية المستبصر</w:t>
            </w:r>
            <w:r>
              <w:rPr>
                <w:rFonts w:hint="cs"/>
                <w:rtl/>
                <w:lang w:bidi="fa-IR"/>
              </w:rPr>
              <w:t>ِ</w:t>
            </w:r>
            <w:r w:rsidRPr="00725071">
              <w:rPr>
                <w:rStyle w:val="libPoemTiniChar0"/>
                <w:rtl/>
              </w:rPr>
              <w:br/>
              <w:t> </w:t>
            </w:r>
          </w:p>
        </w:tc>
      </w:tr>
      <w:tr w:rsidR="002774EC" w:rsidTr="002774EC">
        <w:tblPrEx>
          <w:tblLook w:val="04A0" w:firstRow="1" w:lastRow="0" w:firstColumn="1" w:lastColumn="0" w:noHBand="0" w:noVBand="1"/>
        </w:tblPrEx>
        <w:trPr>
          <w:trHeight w:val="350"/>
        </w:trPr>
        <w:tc>
          <w:tcPr>
            <w:tcW w:w="3960" w:type="dxa"/>
          </w:tcPr>
          <w:p w:rsidR="002774EC" w:rsidRDefault="002774EC" w:rsidP="00A5628E">
            <w:pPr>
              <w:pStyle w:val="libPoem"/>
            </w:pPr>
            <w:r>
              <w:rPr>
                <w:rtl/>
                <w:lang w:bidi="fa-IR"/>
              </w:rPr>
              <w:t>خذها إليك عروس فكرزف</w:t>
            </w:r>
            <w:r>
              <w:rPr>
                <w:rFonts w:hint="cs"/>
                <w:rtl/>
                <w:lang w:bidi="fa-IR"/>
              </w:rPr>
              <w:t>ّ</w:t>
            </w:r>
            <w:r>
              <w:rPr>
                <w:rtl/>
                <w:lang w:bidi="fa-IR"/>
              </w:rPr>
              <w:t>ها</w:t>
            </w:r>
            <w:r w:rsidRPr="00725071">
              <w:rPr>
                <w:rStyle w:val="libPoemTiniChar0"/>
                <w:rtl/>
              </w:rPr>
              <w:br/>
              <w:t> </w:t>
            </w:r>
          </w:p>
        </w:tc>
        <w:tc>
          <w:tcPr>
            <w:tcW w:w="282" w:type="dxa"/>
          </w:tcPr>
          <w:p w:rsidR="002774EC" w:rsidRDefault="002774EC" w:rsidP="00A5628E">
            <w:pPr>
              <w:pStyle w:val="libPoem"/>
              <w:rPr>
                <w:rtl/>
              </w:rPr>
            </w:pPr>
          </w:p>
        </w:tc>
        <w:tc>
          <w:tcPr>
            <w:tcW w:w="3920" w:type="dxa"/>
          </w:tcPr>
          <w:p w:rsidR="002774EC" w:rsidRDefault="002774EC" w:rsidP="00A5628E">
            <w:pPr>
              <w:pStyle w:val="libPoem"/>
            </w:pPr>
            <w:r>
              <w:rPr>
                <w:rtl/>
                <w:lang w:bidi="fa-IR"/>
              </w:rPr>
              <w:t>صدق الوداد لكم وعذر مقص</w:t>
            </w:r>
            <w:r>
              <w:rPr>
                <w:rFonts w:hint="cs"/>
                <w:rtl/>
                <w:lang w:bidi="fa-IR"/>
              </w:rPr>
              <w:t>ّ</w:t>
            </w:r>
            <w:r>
              <w:rPr>
                <w:rtl/>
                <w:lang w:bidi="fa-IR"/>
              </w:rPr>
              <w:t>ر</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661492">
      <w:pPr>
        <w:pStyle w:val="libFootnote0"/>
        <w:rPr>
          <w:rtl/>
          <w:lang w:bidi="fa-IR"/>
        </w:rPr>
      </w:pPr>
      <w:r>
        <w:rPr>
          <w:rtl/>
          <w:lang w:bidi="fa-IR"/>
        </w:rPr>
        <w:t xml:space="preserve">1 </w:t>
      </w:r>
      <w:r w:rsidR="000367A4">
        <w:rPr>
          <w:rtl/>
          <w:lang w:bidi="fa-IR"/>
        </w:rPr>
        <w:t>-</w:t>
      </w:r>
      <w:r>
        <w:rPr>
          <w:rtl/>
          <w:lang w:bidi="fa-IR"/>
        </w:rPr>
        <w:t xml:space="preserve"> ه</w:t>
      </w:r>
      <w:r w:rsidR="00661492">
        <w:rPr>
          <w:rFonts w:hint="cs"/>
          <w:rtl/>
          <w:lang w:bidi="fa-IR"/>
        </w:rPr>
        <w:t>ى</w:t>
      </w:r>
      <w:r>
        <w:rPr>
          <w:rtl/>
          <w:lang w:bidi="fa-IR"/>
        </w:rPr>
        <w:t xml:space="preserve"> </w:t>
      </w:r>
      <w:r w:rsidR="00661492" w:rsidRPr="00743CF5">
        <w:rPr>
          <w:rFonts w:hint="cs"/>
          <w:rtl/>
        </w:rPr>
        <w:t>«</w:t>
      </w:r>
      <w:r>
        <w:rPr>
          <w:rtl/>
          <w:lang w:bidi="fa-IR"/>
        </w:rPr>
        <w:t xml:space="preserve"> سلافة القصر </w:t>
      </w:r>
      <w:r w:rsidR="00661492" w:rsidRPr="00743CF5">
        <w:rPr>
          <w:rFonts w:hint="cs"/>
          <w:rtl/>
        </w:rPr>
        <w:t>»</w:t>
      </w:r>
      <w:r>
        <w:rPr>
          <w:rtl/>
          <w:lang w:bidi="fa-IR"/>
        </w:rPr>
        <w:t xml:space="preserve"> للسيد عل</w:t>
      </w:r>
      <w:r w:rsidR="00661492">
        <w:rPr>
          <w:rFonts w:hint="cs"/>
          <w:rtl/>
          <w:lang w:bidi="fa-IR"/>
        </w:rPr>
        <w:t>ى</w:t>
      </w:r>
      <w:r>
        <w:rPr>
          <w:rtl/>
          <w:lang w:bidi="fa-IR"/>
        </w:rPr>
        <w:t xml:space="preserve"> خان المدن</w:t>
      </w:r>
      <w:r w:rsidR="00661492">
        <w:rPr>
          <w:rFonts w:hint="cs"/>
          <w:rtl/>
          <w:lang w:bidi="fa-IR"/>
        </w:rPr>
        <w:t>ى</w:t>
      </w:r>
      <w:r>
        <w:rPr>
          <w:rtl/>
          <w:lang w:bidi="fa-IR"/>
        </w:rPr>
        <w:t xml:space="preserve"> شارح الصحيفة الشريفة الآنف ذكره ف</w:t>
      </w:r>
      <w:r w:rsidR="00661492">
        <w:rPr>
          <w:rFonts w:hint="cs"/>
          <w:rtl/>
          <w:lang w:bidi="fa-IR"/>
        </w:rPr>
        <w:t>ى</w:t>
      </w:r>
      <w:r>
        <w:rPr>
          <w:rtl/>
          <w:lang w:bidi="fa-IR"/>
        </w:rPr>
        <w:t xml:space="preserve"> هذا الجزء ص 344.</w:t>
      </w:r>
    </w:p>
    <w:p w:rsidR="00A568EA" w:rsidRDefault="00133737" w:rsidP="00661492">
      <w:pPr>
        <w:pStyle w:val="libFootnote0"/>
        <w:rPr>
          <w:rtl/>
          <w:lang w:bidi="fa-IR"/>
        </w:rPr>
      </w:pPr>
      <w:r>
        <w:rPr>
          <w:rtl/>
          <w:lang w:bidi="fa-IR"/>
        </w:rPr>
        <w:t xml:space="preserve">2 </w:t>
      </w:r>
      <w:r w:rsidR="000367A4">
        <w:rPr>
          <w:rtl/>
          <w:lang w:bidi="fa-IR"/>
        </w:rPr>
        <w:t>-</w:t>
      </w:r>
      <w:r>
        <w:rPr>
          <w:rtl/>
          <w:lang w:bidi="fa-IR"/>
        </w:rPr>
        <w:t xml:space="preserve"> ه</w:t>
      </w:r>
      <w:r w:rsidR="00661492">
        <w:rPr>
          <w:rFonts w:hint="cs"/>
          <w:rtl/>
          <w:lang w:bidi="fa-IR"/>
        </w:rPr>
        <w:t>ى</w:t>
      </w:r>
      <w:r>
        <w:rPr>
          <w:rtl/>
          <w:lang w:bidi="fa-IR"/>
        </w:rPr>
        <w:t xml:space="preserve"> </w:t>
      </w:r>
      <w:r w:rsidR="00661492" w:rsidRPr="00743CF5">
        <w:rPr>
          <w:rFonts w:hint="cs"/>
          <w:rtl/>
        </w:rPr>
        <w:t>«</w:t>
      </w:r>
      <w:r>
        <w:rPr>
          <w:rtl/>
          <w:lang w:bidi="fa-IR"/>
        </w:rPr>
        <w:t xml:space="preserve"> يتيمة الدهر </w:t>
      </w:r>
      <w:r w:rsidR="00661492" w:rsidRPr="00743CF5">
        <w:rPr>
          <w:rFonts w:hint="cs"/>
          <w:rtl/>
        </w:rPr>
        <w:t>»</w:t>
      </w:r>
      <w:r>
        <w:rPr>
          <w:rtl/>
          <w:lang w:bidi="fa-IR"/>
        </w:rPr>
        <w:t xml:space="preserve"> للثعالبي كتاب أدبى</w:t>
      </w:r>
      <w:r w:rsidR="00661492">
        <w:rPr>
          <w:rFonts w:hint="cs"/>
          <w:rtl/>
          <w:lang w:bidi="fa-IR"/>
        </w:rPr>
        <w:t>ّ</w:t>
      </w:r>
      <w:r>
        <w:rPr>
          <w:rtl/>
          <w:lang w:bidi="fa-IR"/>
        </w:rPr>
        <w:t xml:space="preserve"> ضخم فخم مطبوع ف</w:t>
      </w:r>
      <w:r w:rsidR="00661492">
        <w:rPr>
          <w:rFonts w:hint="cs"/>
          <w:rtl/>
          <w:lang w:bidi="fa-IR"/>
        </w:rPr>
        <w:t>ى</w:t>
      </w:r>
      <w:r>
        <w:rPr>
          <w:rtl/>
          <w:lang w:bidi="fa-IR"/>
        </w:rPr>
        <w:t xml:space="preserve"> </w:t>
      </w:r>
      <w:r w:rsidR="00661492">
        <w:rPr>
          <w:rFonts w:hint="cs"/>
          <w:rtl/>
          <w:lang w:bidi="fa-IR"/>
        </w:rPr>
        <w:t>ا</w:t>
      </w:r>
      <w:r>
        <w:rPr>
          <w:rtl/>
          <w:lang w:bidi="fa-IR"/>
        </w:rPr>
        <w:t>ربع مجلدات.</w:t>
      </w:r>
    </w:p>
    <w:p w:rsidR="00A568EA" w:rsidRDefault="00133737" w:rsidP="00661492">
      <w:pPr>
        <w:pStyle w:val="libFootnote0"/>
        <w:rPr>
          <w:rtl/>
          <w:lang w:bidi="fa-IR"/>
        </w:rPr>
      </w:pPr>
      <w:r>
        <w:rPr>
          <w:rtl/>
          <w:lang w:bidi="fa-IR"/>
        </w:rPr>
        <w:t xml:space="preserve">3 </w:t>
      </w:r>
      <w:r w:rsidR="000367A4">
        <w:rPr>
          <w:rtl/>
          <w:lang w:bidi="fa-IR"/>
        </w:rPr>
        <w:t>-</w:t>
      </w:r>
      <w:r>
        <w:rPr>
          <w:rtl/>
          <w:lang w:bidi="fa-IR"/>
        </w:rPr>
        <w:t xml:space="preserve"> </w:t>
      </w:r>
      <w:r w:rsidR="00661492" w:rsidRPr="00743CF5">
        <w:rPr>
          <w:rFonts w:hint="cs"/>
          <w:rtl/>
        </w:rPr>
        <w:t>«</w:t>
      </w:r>
      <w:r>
        <w:rPr>
          <w:rtl/>
          <w:lang w:bidi="fa-IR"/>
        </w:rPr>
        <w:t xml:space="preserve"> دمية القصر </w:t>
      </w:r>
      <w:r w:rsidR="00661492" w:rsidRPr="00743CF5">
        <w:rPr>
          <w:rFonts w:hint="cs"/>
          <w:rtl/>
        </w:rPr>
        <w:t>»</w:t>
      </w:r>
      <w:r>
        <w:rPr>
          <w:rtl/>
          <w:lang w:bidi="fa-IR"/>
        </w:rPr>
        <w:t xml:space="preserve"> تأليف الباخرزى مطبوع سائر دائر.</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A5628E" w:rsidTr="00A5628E">
        <w:trPr>
          <w:trHeight w:val="350"/>
        </w:trPr>
        <w:tc>
          <w:tcPr>
            <w:tcW w:w="3920" w:type="dxa"/>
            <w:shd w:val="clear" w:color="auto" w:fill="auto"/>
          </w:tcPr>
          <w:p w:rsidR="00A5628E" w:rsidRDefault="00A5628E" w:rsidP="00A5628E">
            <w:pPr>
              <w:pStyle w:val="libPoem"/>
            </w:pPr>
            <w:r>
              <w:rPr>
                <w:rtl/>
                <w:lang w:bidi="fa-IR"/>
              </w:rPr>
              <w:lastRenderedPageBreak/>
              <w:t>فاسلك على رغم العدى سبل الع</w:t>
            </w:r>
            <w:r>
              <w:rPr>
                <w:rFonts w:hint="cs"/>
                <w:rtl/>
                <w:lang w:bidi="fa-IR"/>
              </w:rPr>
              <w:t>ُ</w:t>
            </w:r>
            <w:r>
              <w:rPr>
                <w:rtl/>
                <w:lang w:bidi="fa-IR"/>
              </w:rPr>
              <w:t>لى</w:t>
            </w:r>
            <w:r w:rsidRPr="00725071">
              <w:rPr>
                <w:rStyle w:val="libPoemTiniChar0"/>
                <w:rtl/>
              </w:rPr>
              <w:br/>
              <w:t> </w:t>
            </w:r>
          </w:p>
        </w:tc>
        <w:tc>
          <w:tcPr>
            <w:tcW w:w="279" w:type="dxa"/>
            <w:shd w:val="clear" w:color="auto" w:fill="auto"/>
          </w:tcPr>
          <w:p w:rsidR="00A5628E" w:rsidRDefault="00A5628E" w:rsidP="00A5628E">
            <w:pPr>
              <w:pStyle w:val="libPoem"/>
              <w:rPr>
                <w:rtl/>
              </w:rPr>
            </w:pPr>
          </w:p>
        </w:tc>
        <w:tc>
          <w:tcPr>
            <w:tcW w:w="3881" w:type="dxa"/>
            <w:shd w:val="clear" w:color="auto" w:fill="auto"/>
          </w:tcPr>
          <w:p w:rsidR="00A5628E" w:rsidRDefault="00A5628E" w:rsidP="00A5628E">
            <w:pPr>
              <w:pStyle w:val="libPoem"/>
            </w:pPr>
            <w:r>
              <w:rPr>
                <w:rtl/>
                <w:lang w:bidi="fa-IR"/>
              </w:rPr>
              <w:t>واسحب على كيوان ذيل المفخر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ومنها</w:t>
      </w:r>
      <w:r w:rsidR="00C81984">
        <w:rPr>
          <w:rtl/>
          <w:lang w:bidi="fa-IR"/>
        </w:rPr>
        <w:t>:</w:t>
      </w:r>
      <w:r>
        <w:rPr>
          <w:rtl/>
          <w:lang w:bidi="fa-IR"/>
        </w:rPr>
        <w:t xml:space="preserve"> ديوان شعره ال</w:t>
      </w:r>
      <w:r w:rsidR="00A5628E">
        <w:rPr>
          <w:rFonts w:hint="cs"/>
          <w:rtl/>
          <w:lang w:bidi="fa-IR"/>
        </w:rPr>
        <w:t>ّ</w:t>
      </w:r>
      <w:r>
        <w:rPr>
          <w:rtl/>
          <w:lang w:bidi="fa-IR"/>
        </w:rPr>
        <w:t>ذي وصفه السي</w:t>
      </w:r>
      <w:r w:rsidR="00A5628E">
        <w:rPr>
          <w:rFonts w:hint="cs"/>
          <w:rtl/>
          <w:lang w:bidi="fa-IR"/>
        </w:rPr>
        <w:t>ّ</w:t>
      </w:r>
      <w:r>
        <w:rPr>
          <w:rtl/>
          <w:lang w:bidi="fa-IR"/>
        </w:rPr>
        <w:t>د المدر</w:t>
      </w:r>
      <w:r w:rsidR="00A5628E">
        <w:rPr>
          <w:rFonts w:hint="cs"/>
          <w:rtl/>
          <w:lang w:bidi="fa-IR"/>
        </w:rPr>
        <w:t>ّ</w:t>
      </w:r>
      <w:r>
        <w:rPr>
          <w:rtl/>
          <w:lang w:bidi="fa-IR"/>
        </w:rPr>
        <w:t>س الحائري بقوله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5628E" w:rsidTr="00A5628E">
        <w:trPr>
          <w:trHeight w:val="350"/>
        </w:trPr>
        <w:tc>
          <w:tcPr>
            <w:tcW w:w="3920" w:type="dxa"/>
            <w:shd w:val="clear" w:color="auto" w:fill="auto"/>
          </w:tcPr>
          <w:p w:rsidR="00A5628E" w:rsidRDefault="00A5628E" w:rsidP="00A5628E">
            <w:pPr>
              <w:pStyle w:val="libPoem"/>
            </w:pPr>
            <w:r>
              <w:rPr>
                <w:rtl/>
                <w:lang w:bidi="fa-IR"/>
              </w:rPr>
              <w:t>ديوان نجل المقتدى بشاره</w:t>
            </w:r>
            <w:r w:rsidRPr="00725071">
              <w:rPr>
                <w:rStyle w:val="libPoemTiniChar0"/>
                <w:rtl/>
              </w:rPr>
              <w:br/>
              <w:t> </w:t>
            </w:r>
          </w:p>
        </w:tc>
        <w:tc>
          <w:tcPr>
            <w:tcW w:w="279" w:type="dxa"/>
            <w:shd w:val="clear" w:color="auto" w:fill="auto"/>
          </w:tcPr>
          <w:p w:rsidR="00A5628E" w:rsidRDefault="00A5628E" w:rsidP="00A5628E">
            <w:pPr>
              <w:pStyle w:val="libPoem"/>
              <w:rPr>
                <w:rtl/>
              </w:rPr>
            </w:pPr>
          </w:p>
        </w:tc>
        <w:tc>
          <w:tcPr>
            <w:tcW w:w="3881" w:type="dxa"/>
            <w:shd w:val="clear" w:color="auto" w:fill="auto"/>
          </w:tcPr>
          <w:p w:rsidR="00A5628E" w:rsidRDefault="00A5628E" w:rsidP="00A5628E">
            <w:pPr>
              <w:pStyle w:val="libPoem"/>
            </w:pPr>
            <w:r>
              <w:rPr>
                <w:rtl/>
                <w:lang w:bidi="fa-IR"/>
              </w:rPr>
              <w:t>لسائر الش</w:t>
            </w:r>
            <w:r>
              <w:rPr>
                <w:rFonts w:hint="cs"/>
                <w:rtl/>
                <w:lang w:bidi="fa-IR"/>
              </w:rPr>
              <w:t>ّ</w:t>
            </w:r>
            <w:r>
              <w:rPr>
                <w:rtl/>
                <w:lang w:bidi="fa-IR"/>
              </w:rPr>
              <w:t>عر غدا إكليلا</w:t>
            </w:r>
            <w:r w:rsidRPr="00725071">
              <w:rPr>
                <w:rStyle w:val="libPoemTiniChar0"/>
                <w:rtl/>
              </w:rPr>
              <w:br/>
              <w:t> </w:t>
            </w:r>
          </w:p>
        </w:tc>
      </w:tr>
      <w:tr w:rsidR="00A5628E" w:rsidTr="00A5628E">
        <w:trPr>
          <w:trHeight w:val="350"/>
        </w:trPr>
        <w:tc>
          <w:tcPr>
            <w:tcW w:w="3920" w:type="dxa"/>
          </w:tcPr>
          <w:p w:rsidR="00A5628E" w:rsidRDefault="00A5628E" w:rsidP="00A5628E">
            <w:pPr>
              <w:pStyle w:val="libPoem"/>
            </w:pPr>
            <w:r>
              <w:rPr>
                <w:rtl/>
                <w:lang w:bidi="fa-IR"/>
              </w:rPr>
              <w:t>ما هو إل</w:t>
            </w:r>
            <w:r>
              <w:rPr>
                <w:rFonts w:hint="cs"/>
                <w:rtl/>
                <w:lang w:bidi="fa-IR"/>
              </w:rPr>
              <w:t>ّ</w:t>
            </w:r>
            <w:r>
              <w:rPr>
                <w:rtl/>
                <w:lang w:bidi="fa-IR"/>
              </w:rPr>
              <w:t>ا جن</w:t>
            </w:r>
            <w:r>
              <w:rPr>
                <w:rFonts w:hint="cs"/>
                <w:rtl/>
                <w:lang w:bidi="fa-IR"/>
              </w:rPr>
              <w:t>ّ</w:t>
            </w:r>
            <w:r>
              <w:rPr>
                <w:rtl/>
                <w:lang w:bidi="fa-IR"/>
              </w:rPr>
              <w:t>ة</w:t>
            </w:r>
            <w:r>
              <w:rPr>
                <w:rFonts w:hint="cs"/>
                <w:rtl/>
                <w:lang w:bidi="fa-IR"/>
              </w:rPr>
              <w:t>ٌ</w:t>
            </w:r>
            <w:r>
              <w:rPr>
                <w:rtl/>
                <w:lang w:bidi="fa-IR"/>
              </w:rPr>
              <w:t xml:space="preserve"> قد أزهرت</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 وذل</w:t>
            </w:r>
            <w:r>
              <w:rPr>
                <w:rFonts w:hint="cs"/>
                <w:rtl/>
                <w:lang w:bidi="fa-IR"/>
              </w:rPr>
              <w:t>ّ</w:t>
            </w:r>
            <w:r>
              <w:rPr>
                <w:rtl/>
                <w:lang w:bidi="fa-IR"/>
              </w:rPr>
              <w:t>لت قطوفها تذليلا ]</w:t>
            </w:r>
            <w:r w:rsidRPr="00725071">
              <w:rPr>
                <w:rStyle w:val="libPoemTiniChar0"/>
                <w:rtl/>
              </w:rPr>
              <w:br/>
              <w:t> </w:t>
            </w:r>
          </w:p>
        </w:tc>
      </w:tr>
    </w:tbl>
    <w:p w:rsidR="00A568EA" w:rsidRDefault="00133737" w:rsidP="00133737">
      <w:pPr>
        <w:pStyle w:val="libNormal"/>
        <w:rPr>
          <w:rtl/>
          <w:lang w:bidi="fa-IR"/>
        </w:rPr>
      </w:pPr>
      <w:r>
        <w:rPr>
          <w:rtl/>
          <w:lang w:bidi="fa-IR"/>
        </w:rPr>
        <w:t>وقوله فيه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5628E" w:rsidTr="00A5628E">
        <w:trPr>
          <w:trHeight w:val="350"/>
        </w:trPr>
        <w:tc>
          <w:tcPr>
            <w:tcW w:w="3920" w:type="dxa"/>
            <w:shd w:val="clear" w:color="auto" w:fill="auto"/>
          </w:tcPr>
          <w:p w:rsidR="00A5628E" w:rsidRDefault="00A5628E" w:rsidP="00A5628E">
            <w:pPr>
              <w:pStyle w:val="libPoem"/>
            </w:pPr>
            <w:r>
              <w:rPr>
                <w:rtl/>
                <w:lang w:bidi="fa-IR"/>
              </w:rPr>
              <w:t>ألا قد غدا ديوان نجل بشارة</w:t>
            </w:r>
            <w:r w:rsidRPr="00725071">
              <w:rPr>
                <w:rStyle w:val="libPoemTiniChar0"/>
                <w:rtl/>
              </w:rPr>
              <w:br/>
              <w:t> </w:t>
            </w:r>
          </w:p>
        </w:tc>
        <w:tc>
          <w:tcPr>
            <w:tcW w:w="279" w:type="dxa"/>
            <w:shd w:val="clear" w:color="auto" w:fill="auto"/>
          </w:tcPr>
          <w:p w:rsidR="00A5628E" w:rsidRDefault="00A5628E" w:rsidP="00A5628E">
            <w:pPr>
              <w:pStyle w:val="libPoem"/>
              <w:rPr>
                <w:rtl/>
              </w:rPr>
            </w:pPr>
          </w:p>
        </w:tc>
        <w:tc>
          <w:tcPr>
            <w:tcW w:w="3881" w:type="dxa"/>
            <w:shd w:val="clear" w:color="auto" w:fill="auto"/>
          </w:tcPr>
          <w:p w:rsidR="00A5628E" w:rsidRDefault="00A5628E" w:rsidP="00A5628E">
            <w:pPr>
              <w:pStyle w:val="libPoem"/>
            </w:pPr>
            <w:r>
              <w:rPr>
                <w:rtl/>
                <w:lang w:bidi="fa-IR"/>
              </w:rPr>
              <w:t>طراز دواوين الأنام بلا ريب</w:t>
            </w:r>
            <w:r>
              <w:rPr>
                <w:rFonts w:hint="cs"/>
                <w:rtl/>
                <w:lang w:bidi="fa-IR"/>
              </w:rPr>
              <w:t>ِ</w:t>
            </w:r>
            <w:r w:rsidRPr="00725071">
              <w:rPr>
                <w:rStyle w:val="libPoemTiniChar0"/>
                <w:rtl/>
              </w:rPr>
              <w:br/>
              <w:t> </w:t>
            </w:r>
          </w:p>
        </w:tc>
      </w:tr>
      <w:tr w:rsidR="00A5628E" w:rsidTr="00A5628E">
        <w:trPr>
          <w:trHeight w:val="350"/>
        </w:trPr>
        <w:tc>
          <w:tcPr>
            <w:tcW w:w="3920" w:type="dxa"/>
          </w:tcPr>
          <w:p w:rsidR="00A5628E" w:rsidRDefault="00A5628E" w:rsidP="00A5628E">
            <w:pPr>
              <w:pStyle w:val="libPoem"/>
            </w:pPr>
            <w:r>
              <w:rPr>
                <w:rtl/>
                <w:lang w:bidi="fa-IR"/>
              </w:rPr>
              <w:t>مهذ</w:t>
            </w:r>
            <w:r>
              <w:rPr>
                <w:rFonts w:hint="cs"/>
                <w:rtl/>
                <w:lang w:bidi="fa-IR"/>
              </w:rPr>
              <w:t>َّ</w:t>
            </w:r>
            <w:r>
              <w:rPr>
                <w:rtl/>
                <w:lang w:bidi="fa-IR"/>
              </w:rPr>
              <w:t>بة أبياته كخلائقي</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فليس به عيب</w:t>
            </w:r>
            <w:r>
              <w:rPr>
                <w:rFonts w:hint="cs"/>
                <w:rtl/>
                <w:lang w:bidi="fa-IR"/>
              </w:rPr>
              <w:t>ٌ</w:t>
            </w:r>
            <w:r>
              <w:rPr>
                <w:rtl/>
                <w:lang w:bidi="fa-IR"/>
              </w:rPr>
              <w:t xml:space="preserve"> سوى عدم العيب</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وللسي</w:t>
      </w:r>
      <w:r w:rsidR="00A5628E">
        <w:rPr>
          <w:rFonts w:hint="cs"/>
          <w:rtl/>
          <w:lang w:bidi="fa-IR"/>
        </w:rPr>
        <w:t>ّ</w:t>
      </w:r>
      <w:r>
        <w:rPr>
          <w:rtl/>
          <w:lang w:bidi="fa-IR"/>
        </w:rPr>
        <w:t>د العل</w:t>
      </w:r>
      <w:r w:rsidR="00A5628E">
        <w:rPr>
          <w:rFonts w:hint="cs"/>
          <w:rtl/>
          <w:lang w:bidi="fa-IR"/>
        </w:rPr>
        <w:t>ّ</w:t>
      </w:r>
      <w:r>
        <w:rPr>
          <w:rtl/>
          <w:lang w:bidi="fa-IR"/>
        </w:rPr>
        <w:t>امة المد</w:t>
      </w:r>
      <w:r w:rsidR="00A5628E">
        <w:rPr>
          <w:rFonts w:hint="cs"/>
          <w:rtl/>
          <w:lang w:bidi="fa-IR"/>
        </w:rPr>
        <w:t>ّ</w:t>
      </w:r>
      <w:r>
        <w:rPr>
          <w:rtl/>
          <w:lang w:bidi="fa-IR"/>
        </w:rPr>
        <w:t>رس الحائري عد</w:t>
      </w:r>
      <w:r w:rsidR="00A5628E">
        <w:rPr>
          <w:rFonts w:hint="cs"/>
          <w:rtl/>
          <w:lang w:bidi="fa-IR"/>
        </w:rPr>
        <w:t>ّ</w:t>
      </w:r>
      <w:r>
        <w:rPr>
          <w:rtl/>
          <w:lang w:bidi="fa-IR"/>
        </w:rPr>
        <w:t>ة قواف في الث</w:t>
      </w:r>
      <w:r w:rsidR="00A5628E">
        <w:rPr>
          <w:rFonts w:hint="cs"/>
          <w:rtl/>
          <w:lang w:bidi="fa-IR"/>
        </w:rPr>
        <w:t>ّ</w:t>
      </w:r>
      <w:r>
        <w:rPr>
          <w:rtl/>
          <w:lang w:bidi="fa-IR"/>
        </w:rPr>
        <w:t>ناء على شاعرنا ابن بشارة منها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5628E" w:rsidTr="00A5628E">
        <w:trPr>
          <w:trHeight w:val="350"/>
        </w:trPr>
        <w:tc>
          <w:tcPr>
            <w:tcW w:w="3920" w:type="dxa"/>
            <w:shd w:val="clear" w:color="auto" w:fill="auto"/>
          </w:tcPr>
          <w:p w:rsidR="00A5628E" w:rsidRDefault="00A5628E" w:rsidP="00A5628E">
            <w:pPr>
              <w:pStyle w:val="libPoem"/>
            </w:pPr>
            <w:r>
              <w:rPr>
                <w:rtl/>
                <w:lang w:bidi="fa-IR"/>
              </w:rPr>
              <w:t>سلام</w:t>
            </w:r>
            <w:r>
              <w:rPr>
                <w:rFonts w:hint="cs"/>
                <w:rtl/>
                <w:lang w:bidi="fa-IR"/>
              </w:rPr>
              <w:t>ٌ</w:t>
            </w:r>
            <w:r>
              <w:rPr>
                <w:rtl/>
                <w:lang w:bidi="fa-IR"/>
              </w:rPr>
              <w:t xml:space="preserve"> يسحب الأذيال تيها</w:t>
            </w:r>
            <w:r>
              <w:rPr>
                <w:rFonts w:hint="cs"/>
                <w:rtl/>
                <w:lang w:bidi="fa-IR"/>
              </w:rPr>
              <w:t>ً</w:t>
            </w:r>
            <w:r w:rsidRPr="00725071">
              <w:rPr>
                <w:rStyle w:val="libPoemTiniChar0"/>
                <w:rtl/>
              </w:rPr>
              <w:br/>
              <w:t> </w:t>
            </w:r>
          </w:p>
        </w:tc>
        <w:tc>
          <w:tcPr>
            <w:tcW w:w="279" w:type="dxa"/>
            <w:shd w:val="clear" w:color="auto" w:fill="auto"/>
          </w:tcPr>
          <w:p w:rsidR="00A5628E" w:rsidRDefault="00A5628E" w:rsidP="00A5628E">
            <w:pPr>
              <w:pStyle w:val="libPoem"/>
              <w:rPr>
                <w:rtl/>
              </w:rPr>
            </w:pPr>
          </w:p>
        </w:tc>
        <w:tc>
          <w:tcPr>
            <w:tcW w:w="3881" w:type="dxa"/>
            <w:shd w:val="clear" w:color="auto" w:fill="auto"/>
          </w:tcPr>
          <w:p w:rsidR="00A5628E" w:rsidRDefault="00A5628E" w:rsidP="00A5628E">
            <w:pPr>
              <w:pStyle w:val="libPoem"/>
            </w:pPr>
            <w:r>
              <w:rPr>
                <w:rtl/>
                <w:lang w:bidi="fa-IR"/>
              </w:rPr>
              <w:t>على هام الد</w:t>
            </w:r>
            <w:r>
              <w:rPr>
                <w:rFonts w:hint="cs"/>
                <w:rtl/>
                <w:lang w:bidi="fa-IR"/>
              </w:rPr>
              <w:t>ّ</w:t>
            </w:r>
            <w:r>
              <w:rPr>
                <w:rtl/>
                <w:lang w:bidi="fa-IR"/>
              </w:rPr>
              <w:t>راري الثاقبات</w:t>
            </w:r>
            <w:r>
              <w:rPr>
                <w:rFonts w:hint="cs"/>
                <w:rtl/>
                <w:lang w:bidi="fa-IR"/>
              </w:rPr>
              <w:t>ِ</w:t>
            </w:r>
            <w:r w:rsidRPr="00725071">
              <w:rPr>
                <w:rStyle w:val="libPoemTiniChar0"/>
                <w:rtl/>
              </w:rPr>
              <w:br/>
              <w:t> </w:t>
            </w:r>
          </w:p>
        </w:tc>
      </w:tr>
      <w:tr w:rsidR="00A5628E" w:rsidTr="00A5628E">
        <w:trPr>
          <w:trHeight w:val="350"/>
        </w:trPr>
        <w:tc>
          <w:tcPr>
            <w:tcW w:w="3920" w:type="dxa"/>
          </w:tcPr>
          <w:p w:rsidR="00A5628E" w:rsidRDefault="00A5628E" w:rsidP="00A5628E">
            <w:pPr>
              <w:pStyle w:val="libPoem"/>
            </w:pPr>
            <w:r>
              <w:rPr>
                <w:rtl/>
                <w:lang w:bidi="fa-IR"/>
              </w:rPr>
              <w:t>أخص</w:t>
            </w:r>
            <w:r>
              <w:rPr>
                <w:rFonts w:hint="cs"/>
                <w:rtl/>
                <w:lang w:bidi="fa-IR"/>
              </w:rPr>
              <w:t>ُّ</w:t>
            </w:r>
            <w:r>
              <w:rPr>
                <w:rtl/>
                <w:lang w:bidi="fa-IR"/>
              </w:rPr>
              <w:t xml:space="preserve"> به شقيق الص</w:t>
            </w:r>
            <w:r>
              <w:rPr>
                <w:rFonts w:hint="cs"/>
                <w:rtl/>
                <w:lang w:bidi="fa-IR"/>
              </w:rPr>
              <w:t>ُّ</w:t>
            </w:r>
            <w:r>
              <w:rPr>
                <w:rtl/>
                <w:lang w:bidi="fa-IR"/>
              </w:rPr>
              <w:t>بح بشرا</w:t>
            </w:r>
            <w:r>
              <w:rPr>
                <w:rFonts w:hint="cs"/>
                <w:rtl/>
                <w:lang w:bidi="fa-IR"/>
              </w:rPr>
              <w:t>ً</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سليل بشارة ذي المنقبات</w:t>
            </w:r>
            <w:r>
              <w:rPr>
                <w:rFonts w:hint="cs"/>
                <w:rtl/>
                <w:lang w:bidi="fa-IR"/>
              </w:rPr>
              <w:t>ِ</w:t>
            </w:r>
            <w:r w:rsidRPr="00725071">
              <w:rPr>
                <w:rStyle w:val="libPoemTiniChar0"/>
                <w:rtl/>
              </w:rPr>
              <w:br/>
              <w:t> </w:t>
            </w:r>
          </w:p>
        </w:tc>
      </w:tr>
      <w:tr w:rsidR="00A5628E" w:rsidTr="00A5628E">
        <w:trPr>
          <w:trHeight w:val="350"/>
        </w:trPr>
        <w:tc>
          <w:tcPr>
            <w:tcW w:w="3920" w:type="dxa"/>
          </w:tcPr>
          <w:p w:rsidR="00A5628E" w:rsidRDefault="00A5628E" w:rsidP="00A5628E">
            <w:pPr>
              <w:pStyle w:val="libPoem"/>
            </w:pPr>
            <w:r>
              <w:rPr>
                <w:rtl/>
                <w:lang w:bidi="fa-IR"/>
              </w:rPr>
              <w:t>فتى</w:t>
            </w:r>
            <w:r>
              <w:rPr>
                <w:rFonts w:hint="cs"/>
                <w:rtl/>
                <w:lang w:bidi="fa-IR"/>
              </w:rPr>
              <w:t>ً</w:t>
            </w:r>
            <w:r>
              <w:rPr>
                <w:rtl/>
                <w:lang w:bidi="fa-IR"/>
              </w:rPr>
              <w:t xml:space="preserve"> أضحت بغيث نداه تزهو</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أزاهير الأماني للعفاة</w:t>
            </w:r>
            <w:r>
              <w:rPr>
                <w:rFonts w:hint="cs"/>
                <w:rtl/>
                <w:lang w:bidi="fa-IR"/>
              </w:rPr>
              <w:t>ِ</w:t>
            </w:r>
            <w:r w:rsidRPr="00725071">
              <w:rPr>
                <w:rStyle w:val="libPoemTiniChar0"/>
                <w:rtl/>
              </w:rPr>
              <w:br/>
              <w:t> </w:t>
            </w:r>
          </w:p>
        </w:tc>
      </w:tr>
      <w:tr w:rsidR="00A5628E" w:rsidTr="00A5628E">
        <w:trPr>
          <w:trHeight w:val="350"/>
        </w:trPr>
        <w:tc>
          <w:tcPr>
            <w:tcW w:w="3920" w:type="dxa"/>
          </w:tcPr>
          <w:p w:rsidR="00A5628E" w:rsidRDefault="00A5628E" w:rsidP="00A5628E">
            <w:pPr>
              <w:pStyle w:val="libPoem"/>
            </w:pPr>
            <w:r>
              <w:rPr>
                <w:rtl/>
                <w:lang w:bidi="fa-IR"/>
              </w:rPr>
              <w:t>وراحت في صباح الرأي منه</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تجابات دياجي المشكلات</w:t>
            </w:r>
            <w:r>
              <w:rPr>
                <w:rFonts w:hint="cs"/>
                <w:rtl/>
                <w:lang w:bidi="fa-IR"/>
              </w:rPr>
              <w:t>ِ</w:t>
            </w:r>
            <w:r w:rsidRPr="00725071">
              <w:rPr>
                <w:rStyle w:val="libPoemTiniChar0"/>
                <w:rtl/>
              </w:rPr>
              <w:br/>
              <w:t> </w:t>
            </w:r>
          </w:p>
        </w:tc>
      </w:tr>
      <w:tr w:rsidR="00A5628E" w:rsidTr="00A5628E">
        <w:trPr>
          <w:trHeight w:val="350"/>
        </w:trPr>
        <w:tc>
          <w:tcPr>
            <w:tcW w:w="3920" w:type="dxa"/>
          </w:tcPr>
          <w:p w:rsidR="00A5628E" w:rsidRDefault="00A5628E" w:rsidP="00A5628E">
            <w:pPr>
              <w:pStyle w:val="libPoem"/>
            </w:pPr>
            <w:r>
              <w:rPr>
                <w:rtl/>
                <w:lang w:bidi="fa-IR"/>
              </w:rPr>
              <w:t>شأى قس</w:t>
            </w:r>
            <w:r>
              <w:rPr>
                <w:rFonts w:hint="cs"/>
                <w:rtl/>
                <w:lang w:bidi="fa-IR"/>
              </w:rPr>
              <w:t>ّ</w:t>
            </w:r>
            <w:r>
              <w:rPr>
                <w:rtl/>
                <w:lang w:bidi="fa-IR"/>
              </w:rPr>
              <w:t>ا</w:t>
            </w:r>
            <w:r>
              <w:rPr>
                <w:rFonts w:hint="cs"/>
                <w:rtl/>
                <w:lang w:bidi="fa-IR"/>
              </w:rPr>
              <w:t>ً</w:t>
            </w:r>
            <w:r>
              <w:rPr>
                <w:rtl/>
                <w:lang w:bidi="fa-IR"/>
              </w:rPr>
              <w:t xml:space="preserve"> بلفظ</w:t>
            </w:r>
            <w:r>
              <w:rPr>
                <w:rFonts w:hint="cs"/>
                <w:rtl/>
                <w:lang w:bidi="fa-IR"/>
              </w:rPr>
              <w:t>ٍ</w:t>
            </w:r>
            <w:r>
              <w:rPr>
                <w:rtl/>
                <w:lang w:bidi="fa-IR"/>
              </w:rPr>
              <w:t xml:space="preserve"> راق رصفا</w:t>
            </w:r>
            <w:r>
              <w:rPr>
                <w:rFonts w:hint="cs"/>
                <w:rtl/>
                <w:lang w:bidi="fa-IR"/>
              </w:rPr>
              <w:t>ً</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ومعنا</w:t>
            </w:r>
            <w:r>
              <w:rPr>
                <w:rFonts w:hint="cs"/>
                <w:rtl/>
                <w:lang w:bidi="fa-IR"/>
              </w:rPr>
              <w:t>ً</w:t>
            </w:r>
            <w:r>
              <w:rPr>
                <w:rtl/>
                <w:lang w:bidi="fa-IR"/>
              </w:rPr>
              <w:t xml:space="preserve"> بالهبات الوافرات</w:t>
            </w:r>
            <w:r>
              <w:rPr>
                <w:rFonts w:hint="cs"/>
                <w:rtl/>
                <w:lang w:bidi="fa-IR"/>
              </w:rPr>
              <w:t>ِ</w:t>
            </w:r>
            <w:r w:rsidRPr="00725071">
              <w:rPr>
                <w:rStyle w:val="libPoemTiniChar0"/>
                <w:rtl/>
              </w:rPr>
              <w:br/>
              <w:t> </w:t>
            </w:r>
          </w:p>
        </w:tc>
      </w:tr>
      <w:tr w:rsidR="00A5628E" w:rsidTr="00A5628E">
        <w:tblPrEx>
          <w:tblLook w:val="04A0" w:firstRow="1" w:lastRow="0" w:firstColumn="1" w:lastColumn="0" w:noHBand="0" w:noVBand="1"/>
        </w:tblPrEx>
        <w:trPr>
          <w:trHeight w:val="350"/>
        </w:trPr>
        <w:tc>
          <w:tcPr>
            <w:tcW w:w="3920" w:type="dxa"/>
          </w:tcPr>
          <w:p w:rsidR="00A5628E" w:rsidRDefault="00A5628E" w:rsidP="00A5628E">
            <w:pPr>
              <w:pStyle w:val="libPoem"/>
            </w:pPr>
            <w:r>
              <w:rPr>
                <w:rtl/>
                <w:lang w:bidi="fa-IR"/>
              </w:rPr>
              <w:t>له فكر</w:t>
            </w:r>
            <w:r>
              <w:rPr>
                <w:rFonts w:hint="cs"/>
                <w:rtl/>
                <w:lang w:bidi="fa-IR"/>
              </w:rPr>
              <w:t>ٌ</w:t>
            </w:r>
            <w:r>
              <w:rPr>
                <w:rtl/>
                <w:lang w:bidi="fa-IR"/>
              </w:rPr>
              <w:t xml:space="preserve"> بأدنى الأرض لكن</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له عزم</w:t>
            </w:r>
            <w:r>
              <w:rPr>
                <w:rFonts w:hint="cs"/>
                <w:rtl/>
                <w:lang w:bidi="fa-IR"/>
              </w:rPr>
              <w:t>ٌ</w:t>
            </w:r>
            <w:r>
              <w:rPr>
                <w:rtl/>
                <w:lang w:bidi="fa-IR"/>
              </w:rPr>
              <w:t xml:space="preserve"> بأعلى الني</w:t>
            </w:r>
            <w:r>
              <w:rPr>
                <w:rFonts w:hint="cs"/>
                <w:rtl/>
                <w:lang w:bidi="fa-IR"/>
              </w:rPr>
              <w:t>ّ</w:t>
            </w:r>
            <w:r>
              <w:rPr>
                <w:rtl/>
                <w:lang w:bidi="fa-IR"/>
              </w:rPr>
              <w:t>رات</w:t>
            </w:r>
            <w:r>
              <w:rPr>
                <w:rFonts w:hint="cs"/>
                <w:rtl/>
                <w:lang w:bidi="fa-IR"/>
              </w:rPr>
              <w:t>ِ</w:t>
            </w:r>
            <w:r w:rsidRPr="00725071">
              <w:rPr>
                <w:rStyle w:val="libPoemTiniChar0"/>
                <w:rtl/>
              </w:rPr>
              <w:br/>
              <w:t> </w:t>
            </w:r>
          </w:p>
        </w:tc>
      </w:tr>
      <w:tr w:rsidR="00A5628E" w:rsidTr="00A5628E">
        <w:tblPrEx>
          <w:tblLook w:val="04A0" w:firstRow="1" w:lastRow="0" w:firstColumn="1" w:lastColumn="0" w:noHBand="0" w:noVBand="1"/>
        </w:tblPrEx>
        <w:trPr>
          <w:trHeight w:val="350"/>
        </w:trPr>
        <w:tc>
          <w:tcPr>
            <w:tcW w:w="3920" w:type="dxa"/>
          </w:tcPr>
          <w:p w:rsidR="00A5628E" w:rsidRDefault="00A5628E" w:rsidP="00A5628E">
            <w:pPr>
              <w:pStyle w:val="libPoem"/>
            </w:pPr>
            <w:r>
              <w:rPr>
                <w:rtl/>
                <w:lang w:bidi="fa-IR"/>
              </w:rPr>
              <w:t>ونظم</w:t>
            </w:r>
            <w:r>
              <w:rPr>
                <w:rFonts w:hint="cs"/>
                <w:rtl/>
                <w:lang w:bidi="fa-IR"/>
              </w:rPr>
              <w:t>ٌ</w:t>
            </w:r>
            <w:r>
              <w:rPr>
                <w:rtl/>
                <w:lang w:bidi="fa-IR"/>
              </w:rPr>
              <w:t xml:space="preserve"> يشبه الأزهار لو لم</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تعد بعد الن</w:t>
            </w:r>
            <w:r>
              <w:rPr>
                <w:rFonts w:hint="cs"/>
                <w:rtl/>
                <w:lang w:bidi="fa-IR"/>
              </w:rPr>
              <w:t>ّ</w:t>
            </w:r>
            <w:r>
              <w:rPr>
                <w:rtl/>
                <w:lang w:bidi="fa-IR"/>
              </w:rPr>
              <w:t>ضارة ذابلات</w:t>
            </w:r>
            <w:r>
              <w:rPr>
                <w:rFonts w:hint="cs"/>
                <w:rtl/>
                <w:lang w:bidi="fa-IR"/>
              </w:rPr>
              <w:t>ِ</w:t>
            </w:r>
            <w:r w:rsidRPr="00725071">
              <w:rPr>
                <w:rStyle w:val="libPoemTiniChar0"/>
                <w:rtl/>
              </w:rPr>
              <w:br/>
              <w:t> </w:t>
            </w:r>
          </w:p>
        </w:tc>
      </w:tr>
      <w:tr w:rsidR="00A5628E" w:rsidTr="00A5628E">
        <w:tblPrEx>
          <w:tblLook w:val="04A0" w:firstRow="1" w:lastRow="0" w:firstColumn="1" w:lastColumn="0" w:noHBand="0" w:noVBand="1"/>
        </w:tblPrEx>
        <w:trPr>
          <w:trHeight w:val="350"/>
        </w:trPr>
        <w:tc>
          <w:tcPr>
            <w:tcW w:w="3920" w:type="dxa"/>
          </w:tcPr>
          <w:p w:rsidR="00A5628E" w:rsidRDefault="00A5628E" w:rsidP="00A5628E">
            <w:pPr>
              <w:pStyle w:val="libPoem"/>
            </w:pPr>
            <w:r>
              <w:rPr>
                <w:rtl/>
                <w:lang w:bidi="fa-IR"/>
              </w:rPr>
              <w:t>وبعد</w:t>
            </w:r>
            <w:r>
              <w:rPr>
                <w:rFonts w:hint="cs"/>
                <w:rtl/>
                <w:lang w:bidi="fa-IR"/>
              </w:rPr>
              <w:t>ُ</w:t>
            </w:r>
            <w:r>
              <w:rPr>
                <w:rtl/>
                <w:lang w:bidi="fa-IR"/>
              </w:rPr>
              <w:t xml:space="preserve"> فإن</w:t>
            </w:r>
            <w:r>
              <w:rPr>
                <w:rFonts w:hint="cs"/>
                <w:rtl/>
                <w:lang w:bidi="fa-IR"/>
              </w:rPr>
              <w:t>َّ</w:t>
            </w:r>
            <w:r>
              <w:rPr>
                <w:rtl/>
                <w:lang w:bidi="fa-IR"/>
              </w:rPr>
              <w:t xml:space="preserve"> روض العيش أضحى</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هشيما</w:t>
            </w:r>
            <w:r>
              <w:rPr>
                <w:rFonts w:hint="cs"/>
                <w:rtl/>
                <w:lang w:bidi="fa-IR"/>
              </w:rPr>
              <w:t>ً</w:t>
            </w:r>
            <w:r>
              <w:rPr>
                <w:rtl/>
                <w:lang w:bidi="fa-IR"/>
              </w:rPr>
              <w:t xml:space="preserve"> ذا نواح</w:t>
            </w:r>
            <w:r>
              <w:rPr>
                <w:rFonts w:hint="cs"/>
                <w:rtl/>
                <w:lang w:bidi="fa-IR"/>
              </w:rPr>
              <w:t>ٍ</w:t>
            </w:r>
            <w:r>
              <w:rPr>
                <w:rtl/>
                <w:lang w:bidi="fa-IR"/>
              </w:rPr>
              <w:t xml:space="preserve"> شاحبات</w:t>
            </w:r>
            <w:r>
              <w:rPr>
                <w:rFonts w:hint="cs"/>
                <w:rtl/>
                <w:lang w:bidi="fa-IR"/>
              </w:rPr>
              <w:t>ِ</w:t>
            </w:r>
            <w:r w:rsidRPr="00725071">
              <w:rPr>
                <w:rStyle w:val="libPoemTiniChar0"/>
                <w:rtl/>
              </w:rPr>
              <w:br/>
              <w:t> </w:t>
            </w:r>
          </w:p>
        </w:tc>
      </w:tr>
      <w:tr w:rsidR="00A5628E" w:rsidTr="00A5628E">
        <w:tblPrEx>
          <w:tblLook w:val="04A0" w:firstRow="1" w:lastRow="0" w:firstColumn="1" w:lastColumn="0" w:noHBand="0" w:noVBand="1"/>
        </w:tblPrEx>
        <w:trPr>
          <w:trHeight w:val="350"/>
        </w:trPr>
        <w:tc>
          <w:tcPr>
            <w:tcW w:w="3920" w:type="dxa"/>
          </w:tcPr>
          <w:p w:rsidR="00A5628E" w:rsidRDefault="00A5628E" w:rsidP="00A5628E">
            <w:pPr>
              <w:pStyle w:val="libPoem"/>
            </w:pPr>
            <w:r>
              <w:rPr>
                <w:rtl/>
                <w:lang w:bidi="fa-IR"/>
              </w:rPr>
              <w:t>وقد كانت نواحيه قديما</w:t>
            </w:r>
            <w:r>
              <w:rPr>
                <w:rFonts w:hint="cs"/>
                <w:rtl/>
                <w:lang w:bidi="fa-IR"/>
              </w:rPr>
              <w:t>ً</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بطل</w:t>
            </w:r>
            <w:r>
              <w:rPr>
                <w:rFonts w:hint="cs"/>
                <w:rtl/>
                <w:lang w:bidi="fa-IR"/>
              </w:rPr>
              <w:t>ّ</w:t>
            </w:r>
            <w:r>
              <w:rPr>
                <w:rtl/>
                <w:lang w:bidi="fa-IR"/>
              </w:rPr>
              <w:t xml:space="preserve"> البشر منكم زاهيات</w:t>
            </w:r>
            <w:r>
              <w:rPr>
                <w:rFonts w:hint="cs"/>
                <w:rtl/>
                <w:lang w:bidi="fa-IR"/>
              </w:rPr>
              <w:t>ِ</w:t>
            </w:r>
            <w:r w:rsidRPr="00725071">
              <w:rPr>
                <w:rStyle w:val="libPoemTiniChar0"/>
                <w:rtl/>
              </w:rPr>
              <w:br/>
              <w:t> </w:t>
            </w:r>
          </w:p>
        </w:tc>
      </w:tr>
      <w:tr w:rsidR="00A5628E" w:rsidTr="00A5628E">
        <w:tblPrEx>
          <w:tblLook w:val="04A0" w:firstRow="1" w:lastRow="0" w:firstColumn="1" w:lastColumn="0" w:noHBand="0" w:noVBand="1"/>
        </w:tblPrEx>
        <w:trPr>
          <w:trHeight w:val="350"/>
        </w:trPr>
        <w:tc>
          <w:tcPr>
            <w:tcW w:w="3920" w:type="dxa"/>
          </w:tcPr>
          <w:p w:rsidR="00A5628E" w:rsidRDefault="00A5628E" w:rsidP="00A5628E">
            <w:pPr>
              <w:pStyle w:val="libPoem"/>
            </w:pPr>
            <w:r>
              <w:rPr>
                <w:rtl/>
                <w:lang w:bidi="fa-IR"/>
              </w:rPr>
              <w:t>وأمسى يا شهاب سما المعالي</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مريد الوجد مخترقا</w:t>
            </w:r>
            <w:r>
              <w:rPr>
                <w:rFonts w:hint="cs"/>
                <w:rtl/>
                <w:lang w:bidi="fa-IR"/>
              </w:rPr>
              <w:t>ً</w:t>
            </w:r>
            <w:r>
              <w:rPr>
                <w:rtl/>
                <w:lang w:bidi="fa-IR"/>
              </w:rPr>
              <w:t xml:space="preserve"> جهاتي</w:t>
            </w:r>
            <w:r w:rsidRPr="00725071">
              <w:rPr>
                <w:rStyle w:val="libPoemTiniChar0"/>
                <w:rtl/>
              </w:rPr>
              <w:br/>
              <w:t> </w:t>
            </w:r>
          </w:p>
        </w:tc>
      </w:tr>
      <w:tr w:rsidR="00A5628E" w:rsidTr="00A5628E">
        <w:tblPrEx>
          <w:tblLook w:val="04A0" w:firstRow="1" w:lastRow="0" w:firstColumn="1" w:lastColumn="0" w:noHBand="0" w:noVBand="1"/>
        </w:tblPrEx>
        <w:trPr>
          <w:trHeight w:val="350"/>
        </w:trPr>
        <w:tc>
          <w:tcPr>
            <w:tcW w:w="3920" w:type="dxa"/>
          </w:tcPr>
          <w:p w:rsidR="00A5628E" w:rsidRDefault="00A5628E" w:rsidP="00A5628E">
            <w:pPr>
              <w:pStyle w:val="libPoem"/>
            </w:pPr>
            <w:r>
              <w:rPr>
                <w:rtl/>
                <w:lang w:bidi="fa-IR"/>
              </w:rPr>
              <w:t>فعو</w:t>
            </w:r>
            <w:r>
              <w:rPr>
                <w:rFonts w:hint="cs"/>
                <w:rtl/>
                <w:lang w:bidi="fa-IR"/>
              </w:rPr>
              <w:t>ّ</w:t>
            </w:r>
            <w:r>
              <w:rPr>
                <w:rtl/>
                <w:lang w:bidi="fa-IR"/>
              </w:rPr>
              <w:t>ذني بكتبك من أذاه</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A5628E" w:rsidP="00A5628E">
            <w:pPr>
              <w:pStyle w:val="libPoem"/>
            </w:pPr>
            <w:r>
              <w:rPr>
                <w:rtl/>
                <w:lang w:bidi="fa-IR"/>
              </w:rPr>
              <w:t>فمالي غيرها من راقيات</w:t>
            </w:r>
            <w:r>
              <w:rPr>
                <w:rFonts w:hint="cs"/>
                <w:rtl/>
                <w:lang w:bidi="fa-IR"/>
              </w:rPr>
              <w:t>ِ</w:t>
            </w:r>
            <w:r w:rsidRPr="00725071">
              <w:rPr>
                <w:rStyle w:val="libPoemTiniChar0"/>
                <w:rtl/>
              </w:rPr>
              <w:br/>
              <w:t> </w:t>
            </w:r>
          </w:p>
        </w:tc>
      </w:tr>
      <w:tr w:rsidR="00A5628E" w:rsidTr="00A5628E">
        <w:tblPrEx>
          <w:tblLook w:val="04A0" w:firstRow="1" w:lastRow="0" w:firstColumn="1" w:lastColumn="0" w:noHBand="0" w:noVBand="1"/>
        </w:tblPrEx>
        <w:trPr>
          <w:trHeight w:val="350"/>
        </w:trPr>
        <w:tc>
          <w:tcPr>
            <w:tcW w:w="3920" w:type="dxa"/>
          </w:tcPr>
          <w:p w:rsidR="00A5628E" w:rsidRDefault="00A5628E" w:rsidP="00A5628E">
            <w:pPr>
              <w:pStyle w:val="libPoem"/>
            </w:pPr>
            <w:r>
              <w:rPr>
                <w:rtl/>
                <w:lang w:bidi="fa-IR"/>
              </w:rPr>
              <w:t>ولا زالت جلابيب المعالي</w:t>
            </w:r>
            <w:r w:rsidRPr="00725071">
              <w:rPr>
                <w:rStyle w:val="libPoemTiniChar0"/>
                <w:rtl/>
              </w:rPr>
              <w:br/>
              <w:t> </w:t>
            </w:r>
          </w:p>
        </w:tc>
        <w:tc>
          <w:tcPr>
            <w:tcW w:w="279" w:type="dxa"/>
          </w:tcPr>
          <w:p w:rsidR="00A5628E" w:rsidRDefault="00A5628E" w:rsidP="00A5628E">
            <w:pPr>
              <w:pStyle w:val="libPoem"/>
              <w:rPr>
                <w:rtl/>
              </w:rPr>
            </w:pPr>
          </w:p>
        </w:tc>
        <w:tc>
          <w:tcPr>
            <w:tcW w:w="3881" w:type="dxa"/>
          </w:tcPr>
          <w:p w:rsidR="00A5628E" w:rsidRDefault="004D7A83" w:rsidP="00A5628E">
            <w:pPr>
              <w:pStyle w:val="libPoem"/>
            </w:pPr>
            <w:r>
              <w:rPr>
                <w:rtl/>
                <w:lang w:bidi="fa-IR"/>
              </w:rPr>
              <w:t>بمجدكم ال</w:t>
            </w:r>
            <w:r w:rsidR="00A5628E">
              <w:rPr>
                <w:rtl/>
                <w:lang w:bidi="fa-IR"/>
              </w:rPr>
              <w:t>مبج</w:t>
            </w:r>
            <w:r>
              <w:rPr>
                <w:rFonts w:hint="cs"/>
                <w:rtl/>
                <w:lang w:bidi="fa-IR"/>
              </w:rPr>
              <w:t>َّ</w:t>
            </w:r>
            <w:r>
              <w:rPr>
                <w:rtl/>
                <w:lang w:bidi="fa-IR"/>
              </w:rPr>
              <w:t>ل معلم</w:t>
            </w:r>
            <w:r w:rsidR="00A5628E">
              <w:rPr>
                <w:rtl/>
                <w:lang w:bidi="fa-IR"/>
              </w:rPr>
              <w:t>ات</w:t>
            </w:r>
            <w:r>
              <w:rPr>
                <w:rFonts w:hint="cs"/>
                <w:rtl/>
                <w:lang w:bidi="fa-IR"/>
              </w:rPr>
              <w:t>ِ</w:t>
            </w:r>
            <w:r w:rsidR="00A5628E" w:rsidRPr="00725071">
              <w:rPr>
                <w:rStyle w:val="libPoemTiniChar0"/>
                <w:rtl/>
              </w:rPr>
              <w:br/>
              <w:t> </w:t>
            </w:r>
          </w:p>
        </w:tc>
      </w:tr>
    </w:tbl>
    <w:p w:rsidR="00A568EA" w:rsidRDefault="00133737" w:rsidP="00133737">
      <w:pPr>
        <w:pStyle w:val="libNormal"/>
        <w:rPr>
          <w:rtl/>
          <w:lang w:bidi="fa-IR"/>
        </w:rPr>
      </w:pPr>
      <w:r>
        <w:rPr>
          <w:rtl/>
          <w:lang w:bidi="fa-IR"/>
        </w:rPr>
        <w:t>ومنها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4D7A83" w:rsidTr="001C117A">
        <w:trPr>
          <w:trHeight w:val="350"/>
        </w:trPr>
        <w:tc>
          <w:tcPr>
            <w:tcW w:w="3920" w:type="dxa"/>
            <w:shd w:val="clear" w:color="auto" w:fill="auto"/>
          </w:tcPr>
          <w:p w:rsidR="004D7A83" w:rsidRDefault="004D7A83" w:rsidP="001C117A">
            <w:pPr>
              <w:pStyle w:val="libPoem"/>
            </w:pPr>
            <w:r>
              <w:rPr>
                <w:rtl/>
                <w:lang w:bidi="fa-IR"/>
              </w:rPr>
              <w:t>سلام</w:t>
            </w:r>
            <w:r>
              <w:rPr>
                <w:rFonts w:hint="cs"/>
                <w:rtl/>
                <w:lang w:bidi="fa-IR"/>
              </w:rPr>
              <w:t>ٌ</w:t>
            </w:r>
            <w:r>
              <w:rPr>
                <w:rtl/>
                <w:lang w:bidi="fa-IR"/>
              </w:rPr>
              <w:t xml:space="preserve"> كزهر الر</w:t>
            </w:r>
            <w:r>
              <w:rPr>
                <w:rFonts w:hint="cs"/>
                <w:rtl/>
                <w:lang w:bidi="fa-IR"/>
              </w:rPr>
              <w:t>ّ</w:t>
            </w:r>
            <w:r>
              <w:rPr>
                <w:rtl/>
                <w:lang w:bidi="fa-IR"/>
              </w:rPr>
              <w:t>وض إذ جاده القطر</w:t>
            </w:r>
            <w:r>
              <w:rPr>
                <w:rFonts w:hint="cs"/>
                <w:rtl/>
                <w:lang w:bidi="fa-IR"/>
              </w:rPr>
              <w:t>ُ</w:t>
            </w:r>
            <w:r w:rsidRPr="00725071">
              <w:rPr>
                <w:rStyle w:val="libPoemTiniChar0"/>
                <w:rtl/>
              </w:rPr>
              <w:br/>
              <w:t> </w:t>
            </w:r>
          </w:p>
        </w:tc>
        <w:tc>
          <w:tcPr>
            <w:tcW w:w="279" w:type="dxa"/>
            <w:shd w:val="clear" w:color="auto" w:fill="auto"/>
          </w:tcPr>
          <w:p w:rsidR="004D7A83" w:rsidRDefault="004D7A83" w:rsidP="001C117A">
            <w:pPr>
              <w:pStyle w:val="libPoem"/>
              <w:rPr>
                <w:rtl/>
              </w:rPr>
            </w:pPr>
          </w:p>
        </w:tc>
        <w:tc>
          <w:tcPr>
            <w:tcW w:w="3881" w:type="dxa"/>
            <w:shd w:val="clear" w:color="auto" w:fill="auto"/>
          </w:tcPr>
          <w:p w:rsidR="004D7A83" w:rsidRDefault="004D7A83" w:rsidP="001C117A">
            <w:pPr>
              <w:pStyle w:val="libPoem"/>
            </w:pPr>
            <w:r>
              <w:rPr>
                <w:rtl/>
                <w:lang w:bidi="fa-IR"/>
              </w:rPr>
              <w:t>وكالدر</w:t>
            </w:r>
            <w:r>
              <w:rPr>
                <w:rFonts w:hint="cs"/>
                <w:rtl/>
                <w:lang w:bidi="fa-IR"/>
              </w:rPr>
              <w:t>ِّ</w:t>
            </w:r>
            <w:r>
              <w:rPr>
                <w:rtl/>
                <w:lang w:bidi="fa-IR"/>
              </w:rPr>
              <w:t xml:space="preserve"> في اللألاء إذ حازه البحر</w:t>
            </w:r>
            <w:r>
              <w:rPr>
                <w:rFonts w:hint="cs"/>
                <w:rtl/>
                <w:lang w:bidi="fa-IR"/>
              </w:rPr>
              <w:t>ُ</w:t>
            </w:r>
            <w:r w:rsidRPr="00725071">
              <w:rPr>
                <w:rStyle w:val="libPoemTiniChar0"/>
                <w:rtl/>
              </w:rPr>
              <w:br/>
              <w:t> </w:t>
            </w:r>
          </w:p>
        </w:tc>
      </w:tr>
      <w:tr w:rsidR="004D7A83" w:rsidTr="001C117A">
        <w:trPr>
          <w:trHeight w:val="350"/>
        </w:trPr>
        <w:tc>
          <w:tcPr>
            <w:tcW w:w="3920" w:type="dxa"/>
          </w:tcPr>
          <w:p w:rsidR="004D7A83" w:rsidRDefault="004D7A83" w:rsidP="001C117A">
            <w:pPr>
              <w:pStyle w:val="libPoem"/>
            </w:pPr>
            <w:r>
              <w:rPr>
                <w:rtl/>
                <w:lang w:bidi="fa-IR"/>
              </w:rPr>
              <w:t>أخص</w:t>
            </w:r>
            <w:r>
              <w:rPr>
                <w:rFonts w:hint="cs"/>
                <w:rtl/>
                <w:lang w:bidi="fa-IR"/>
              </w:rPr>
              <w:t>ّ</w:t>
            </w:r>
            <w:r>
              <w:rPr>
                <w:rtl/>
                <w:lang w:bidi="fa-IR"/>
              </w:rPr>
              <w:t xml:space="preserve"> به المولى سليل بشارة</w:t>
            </w:r>
            <w:r w:rsidRPr="00725071">
              <w:rPr>
                <w:rStyle w:val="libPoemTiniChar0"/>
                <w:rtl/>
              </w:rPr>
              <w:br/>
              <w:t> </w:t>
            </w:r>
          </w:p>
        </w:tc>
        <w:tc>
          <w:tcPr>
            <w:tcW w:w="279" w:type="dxa"/>
          </w:tcPr>
          <w:p w:rsidR="004D7A83" w:rsidRDefault="004D7A83" w:rsidP="001C117A">
            <w:pPr>
              <w:pStyle w:val="libPoem"/>
              <w:rPr>
                <w:rtl/>
              </w:rPr>
            </w:pPr>
          </w:p>
        </w:tc>
        <w:tc>
          <w:tcPr>
            <w:tcW w:w="3881" w:type="dxa"/>
          </w:tcPr>
          <w:p w:rsidR="004D7A83" w:rsidRDefault="004D7A83" w:rsidP="001C117A">
            <w:pPr>
              <w:pStyle w:val="libPoem"/>
            </w:pPr>
            <w:r>
              <w:rPr>
                <w:rtl/>
                <w:lang w:bidi="fa-IR"/>
              </w:rPr>
              <w:t>أخي الفضل م</w:t>
            </w:r>
            <w:r>
              <w:rPr>
                <w:rFonts w:hint="cs"/>
                <w:rtl/>
                <w:lang w:bidi="fa-IR"/>
              </w:rPr>
              <w:t>َ</w:t>
            </w:r>
            <w:r>
              <w:rPr>
                <w:rtl/>
                <w:lang w:bidi="fa-IR"/>
              </w:rPr>
              <w:t>ن في مدحه يزدهي الش</w:t>
            </w:r>
            <w:r>
              <w:rPr>
                <w:rFonts w:hint="cs"/>
                <w:rtl/>
                <w:lang w:bidi="fa-IR"/>
              </w:rPr>
              <w:t>ّ</w:t>
            </w:r>
            <w:r>
              <w:rPr>
                <w:rtl/>
                <w:lang w:bidi="fa-IR"/>
              </w:rPr>
              <w:t>عر</w:t>
            </w:r>
            <w:r>
              <w:rPr>
                <w:rFonts w:hint="cs"/>
                <w:rtl/>
                <w:lang w:bidi="fa-IR"/>
              </w:rPr>
              <w:t>ُ</w:t>
            </w:r>
            <w:r w:rsidRPr="00725071">
              <w:rPr>
                <w:rStyle w:val="libPoemTiniChar0"/>
                <w:rtl/>
              </w:rPr>
              <w:br/>
              <w:t> </w:t>
            </w:r>
          </w:p>
        </w:tc>
      </w:tr>
      <w:tr w:rsidR="004D7A83" w:rsidTr="001C117A">
        <w:trPr>
          <w:trHeight w:val="350"/>
        </w:trPr>
        <w:tc>
          <w:tcPr>
            <w:tcW w:w="3920" w:type="dxa"/>
          </w:tcPr>
          <w:p w:rsidR="004D7A83" w:rsidRDefault="004D7A83" w:rsidP="001C117A">
            <w:pPr>
              <w:pStyle w:val="libPoem"/>
            </w:pPr>
            <w:r>
              <w:rPr>
                <w:rtl/>
                <w:lang w:bidi="fa-IR"/>
              </w:rPr>
              <w:t>سحاب الن</w:t>
            </w:r>
            <w:r>
              <w:rPr>
                <w:rFonts w:hint="cs"/>
                <w:rtl/>
                <w:lang w:bidi="fa-IR"/>
              </w:rPr>
              <w:t>َّ</w:t>
            </w:r>
            <w:r>
              <w:rPr>
                <w:rtl/>
                <w:lang w:bidi="fa-IR"/>
              </w:rPr>
              <w:t>دى السهم الذي فاقت الس</w:t>
            </w:r>
            <w:r>
              <w:rPr>
                <w:rFonts w:hint="cs"/>
                <w:rtl/>
                <w:lang w:bidi="fa-IR"/>
              </w:rPr>
              <w:t>ّ</w:t>
            </w:r>
            <w:r>
              <w:rPr>
                <w:rtl/>
                <w:lang w:bidi="fa-IR"/>
              </w:rPr>
              <w:t>ها</w:t>
            </w:r>
            <w:r w:rsidRPr="00725071">
              <w:rPr>
                <w:rStyle w:val="libPoemTiniChar0"/>
                <w:rtl/>
              </w:rPr>
              <w:br/>
              <w:t> </w:t>
            </w:r>
          </w:p>
        </w:tc>
        <w:tc>
          <w:tcPr>
            <w:tcW w:w="279" w:type="dxa"/>
          </w:tcPr>
          <w:p w:rsidR="004D7A83" w:rsidRDefault="004D7A83" w:rsidP="001C117A">
            <w:pPr>
              <w:pStyle w:val="libPoem"/>
              <w:rPr>
                <w:rtl/>
              </w:rPr>
            </w:pPr>
          </w:p>
        </w:tc>
        <w:tc>
          <w:tcPr>
            <w:tcW w:w="3881" w:type="dxa"/>
          </w:tcPr>
          <w:p w:rsidR="004D7A83" w:rsidRDefault="004D7A83" w:rsidP="001C117A">
            <w:pPr>
              <w:pStyle w:val="libPoem"/>
            </w:pPr>
            <w:r>
              <w:rPr>
                <w:rtl/>
                <w:lang w:bidi="fa-IR"/>
              </w:rPr>
              <w:t>عزائمه وانقاد قن</w:t>
            </w:r>
            <w:r>
              <w:rPr>
                <w:rFonts w:hint="cs"/>
                <w:rtl/>
                <w:lang w:bidi="fa-IR"/>
              </w:rPr>
              <w:t>ّ</w:t>
            </w:r>
            <w:r>
              <w:rPr>
                <w:rtl/>
                <w:lang w:bidi="fa-IR"/>
              </w:rPr>
              <w:t>ا</w:t>
            </w:r>
            <w:r>
              <w:rPr>
                <w:rFonts w:hint="cs"/>
                <w:rtl/>
                <w:lang w:bidi="fa-IR"/>
              </w:rPr>
              <w:t>ً</w:t>
            </w:r>
            <w:r>
              <w:rPr>
                <w:rtl/>
                <w:lang w:bidi="fa-IR"/>
              </w:rPr>
              <w:t xml:space="preserve"> له الد</w:t>
            </w:r>
            <w:r>
              <w:rPr>
                <w:rFonts w:hint="cs"/>
                <w:rtl/>
                <w:lang w:bidi="fa-IR"/>
              </w:rPr>
              <w:t>ّ</w:t>
            </w:r>
            <w:r>
              <w:rPr>
                <w:rtl/>
                <w:lang w:bidi="fa-IR"/>
              </w:rPr>
              <w:t>هر</w:t>
            </w:r>
            <w:r>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3A03F3" w:rsidTr="003A03F3">
        <w:trPr>
          <w:trHeight w:val="350"/>
        </w:trPr>
        <w:tc>
          <w:tcPr>
            <w:tcW w:w="3960" w:type="dxa"/>
            <w:shd w:val="clear" w:color="auto" w:fill="auto"/>
          </w:tcPr>
          <w:p w:rsidR="003A03F3" w:rsidRDefault="003A03F3" w:rsidP="001C117A">
            <w:pPr>
              <w:pStyle w:val="libPoem"/>
            </w:pPr>
            <w:r>
              <w:rPr>
                <w:rtl/>
                <w:lang w:bidi="fa-IR"/>
              </w:rPr>
              <w:lastRenderedPageBreak/>
              <w:t>فتى</w:t>
            </w:r>
            <w:r>
              <w:rPr>
                <w:rFonts w:hint="cs"/>
                <w:rtl/>
                <w:lang w:bidi="fa-IR"/>
              </w:rPr>
              <w:t>ً</w:t>
            </w:r>
            <w:r>
              <w:rPr>
                <w:rtl/>
                <w:lang w:bidi="fa-IR"/>
              </w:rPr>
              <w:t xml:space="preserve"> فاز بالقدح المعل</w:t>
            </w:r>
            <w:r>
              <w:rPr>
                <w:rFonts w:hint="cs"/>
                <w:rtl/>
                <w:lang w:bidi="fa-IR"/>
              </w:rPr>
              <w:t>ّ</w:t>
            </w:r>
            <w:r>
              <w:rPr>
                <w:rtl/>
                <w:lang w:bidi="fa-IR"/>
              </w:rPr>
              <w:t>ى من الع</w:t>
            </w:r>
            <w:r>
              <w:rPr>
                <w:rFonts w:hint="cs"/>
                <w:rtl/>
                <w:lang w:bidi="fa-IR"/>
              </w:rPr>
              <w:t>ُ</w:t>
            </w:r>
            <w:r>
              <w:rPr>
                <w:rtl/>
                <w:lang w:bidi="fa-IR"/>
              </w:rPr>
              <w:t>لى</w:t>
            </w:r>
            <w:r w:rsidRPr="00725071">
              <w:rPr>
                <w:rStyle w:val="libPoemTiniChar0"/>
                <w:rtl/>
              </w:rPr>
              <w:br/>
              <w:t> </w:t>
            </w:r>
          </w:p>
        </w:tc>
        <w:tc>
          <w:tcPr>
            <w:tcW w:w="282" w:type="dxa"/>
            <w:shd w:val="clear" w:color="auto" w:fill="auto"/>
          </w:tcPr>
          <w:p w:rsidR="003A03F3" w:rsidRDefault="003A03F3" w:rsidP="001C117A">
            <w:pPr>
              <w:pStyle w:val="libPoem"/>
              <w:rPr>
                <w:rtl/>
              </w:rPr>
            </w:pPr>
          </w:p>
        </w:tc>
        <w:tc>
          <w:tcPr>
            <w:tcW w:w="3920" w:type="dxa"/>
            <w:shd w:val="clear" w:color="auto" w:fill="auto"/>
          </w:tcPr>
          <w:p w:rsidR="003A03F3" w:rsidRDefault="003A03F3" w:rsidP="001C117A">
            <w:pPr>
              <w:pStyle w:val="libPoem"/>
            </w:pPr>
            <w:r>
              <w:rPr>
                <w:rtl/>
                <w:lang w:bidi="fa-IR"/>
              </w:rPr>
              <w:t>وحاز علوما</w:t>
            </w:r>
            <w:r>
              <w:rPr>
                <w:rFonts w:hint="cs"/>
                <w:rtl/>
                <w:lang w:bidi="fa-IR"/>
              </w:rPr>
              <w:t>ً</w:t>
            </w:r>
            <w:r>
              <w:rPr>
                <w:rtl/>
                <w:lang w:bidi="fa-IR"/>
              </w:rPr>
              <w:t xml:space="preserve"> لا ي</w:t>
            </w:r>
            <w:r>
              <w:rPr>
                <w:rFonts w:hint="cs"/>
                <w:rtl/>
                <w:lang w:bidi="fa-IR"/>
              </w:rPr>
              <w:t>ُ</w:t>
            </w:r>
            <w:r>
              <w:rPr>
                <w:rtl/>
                <w:lang w:bidi="fa-IR"/>
              </w:rPr>
              <w:t>حيط بها الحصر</w:t>
            </w:r>
            <w:r>
              <w:rPr>
                <w:rFonts w:hint="cs"/>
                <w:rtl/>
                <w:lang w:bidi="fa-IR"/>
              </w:rPr>
              <w:t>ُ</w:t>
            </w:r>
            <w:r w:rsidRPr="00725071">
              <w:rPr>
                <w:rStyle w:val="libPoemTiniChar0"/>
                <w:rtl/>
              </w:rPr>
              <w:br/>
              <w:t> </w:t>
            </w:r>
          </w:p>
        </w:tc>
      </w:tr>
      <w:tr w:rsidR="003A03F3" w:rsidTr="003A03F3">
        <w:trPr>
          <w:trHeight w:val="350"/>
        </w:trPr>
        <w:tc>
          <w:tcPr>
            <w:tcW w:w="3960" w:type="dxa"/>
          </w:tcPr>
          <w:p w:rsidR="003A03F3" w:rsidRDefault="003A03F3" w:rsidP="001C117A">
            <w:pPr>
              <w:pStyle w:val="libPoem"/>
            </w:pPr>
            <w:r>
              <w:rPr>
                <w:rtl/>
                <w:lang w:bidi="fa-IR"/>
              </w:rPr>
              <w:t xml:space="preserve">فما </w:t>
            </w:r>
            <w:r w:rsidRPr="00743CF5">
              <w:rPr>
                <w:rFonts w:hint="cs"/>
                <w:rtl/>
              </w:rPr>
              <w:t>«</w:t>
            </w:r>
            <w:r>
              <w:rPr>
                <w:rtl/>
                <w:lang w:bidi="fa-IR"/>
              </w:rPr>
              <w:t xml:space="preserve"> القطب </w:t>
            </w:r>
            <w:r w:rsidRPr="00743CF5">
              <w:rPr>
                <w:rFonts w:hint="cs"/>
                <w:rtl/>
              </w:rPr>
              <w:t>»</w:t>
            </w:r>
            <w:r>
              <w:rPr>
                <w:rtl/>
                <w:lang w:bidi="fa-IR"/>
              </w:rPr>
              <w:t xml:space="preserve"> ما </w:t>
            </w:r>
            <w:r w:rsidRPr="00743CF5">
              <w:rPr>
                <w:rFonts w:hint="cs"/>
                <w:rtl/>
              </w:rPr>
              <w:t>«</w:t>
            </w:r>
            <w:r>
              <w:rPr>
                <w:rtl/>
                <w:lang w:bidi="fa-IR"/>
              </w:rPr>
              <w:t xml:space="preserve"> الرازي </w:t>
            </w:r>
            <w:r w:rsidRPr="00743CF5">
              <w:rPr>
                <w:rFonts w:hint="cs"/>
                <w:rtl/>
              </w:rPr>
              <w:t>»</w:t>
            </w:r>
            <w:r>
              <w:rPr>
                <w:rtl/>
                <w:lang w:bidi="fa-IR"/>
              </w:rPr>
              <w:t xml:space="preserve"> وما جوهري</w:t>
            </w:r>
            <w:r>
              <w:rPr>
                <w:rFonts w:hint="cs"/>
                <w:rtl/>
                <w:lang w:bidi="fa-IR"/>
              </w:rPr>
              <w:t>ّ</w:t>
            </w:r>
            <w:r>
              <w:rPr>
                <w:rtl/>
                <w:lang w:bidi="fa-IR"/>
              </w:rPr>
              <w:t>هم</w:t>
            </w:r>
            <w:r w:rsidRPr="00725071">
              <w:rPr>
                <w:rStyle w:val="libPoemTiniChar0"/>
                <w:rtl/>
              </w:rPr>
              <w:br/>
              <w:t> </w:t>
            </w:r>
          </w:p>
        </w:tc>
        <w:tc>
          <w:tcPr>
            <w:tcW w:w="282" w:type="dxa"/>
          </w:tcPr>
          <w:p w:rsidR="003A03F3" w:rsidRDefault="003A03F3" w:rsidP="001C117A">
            <w:pPr>
              <w:pStyle w:val="libPoem"/>
              <w:rPr>
                <w:rtl/>
              </w:rPr>
            </w:pPr>
          </w:p>
        </w:tc>
        <w:tc>
          <w:tcPr>
            <w:tcW w:w="3920" w:type="dxa"/>
          </w:tcPr>
          <w:p w:rsidR="003A03F3" w:rsidRDefault="003A03F3" w:rsidP="001C117A">
            <w:pPr>
              <w:pStyle w:val="libPoem"/>
            </w:pPr>
            <w:r>
              <w:rPr>
                <w:rtl/>
                <w:lang w:bidi="fa-IR"/>
              </w:rPr>
              <w:t>إذا ما به قيسوا وما العضد ما الص</w:t>
            </w:r>
            <w:r>
              <w:rPr>
                <w:rFonts w:hint="cs"/>
                <w:rtl/>
                <w:lang w:bidi="fa-IR"/>
              </w:rPr>
              <w:t>ّ</w:t>
            </w:r>
            <w:r>
              <w:rPr>
                <w:rtl/>
                <w:lang w:bidi="fa-IR"/>
              </w:rPr>
              <w:t>در</w:t>
            </w:r>
            <w:r>
              <w:rPr>
                <w:rFonts w:hint="cs"/>
                <w:rtl/>
                <w:lang w:bidi="fa-IR"/>
              </w:rPr>
              <w:t>ُ</w:t>
            </w:r>
            <w:r w:rsidR="00C81984">
              <w:rPr>
                <w:rtl/>
                <w:lang w:bidi="fa-IR"/>
              </w:rPr>
              <w:t>؟</w:t>
            </w:r>
            <w:r w:rsidRPr="00725071">
              <w:rPr>
                <w:rStyle w:val="libPoemTiniChar0"/>
                <w:rtl/>
              </w:rPr>
              <w:br/>
              <w:t> </w:t>
            </w:r>
          </w:p>
        </w:tc>
      </w:tr>
      <w:tr w:rsidR="003A03F3" w:rsidTr="003A03F3">
        <w:trPr>
          <w:trHeight w:val="350"/>
        </w:trPr>
        <w:tc>
          <w:tcPr>
            <w:tcW w:w="3960" w:type="dxa"/>
          </w:tcPr>
          <w:p w:rsidR="003A03F3" w:rsidRDefault="003A03F3" w:rsidP="001C117A">
            <w:pPr>
              <w:pStyle w:val="libPoem"/>
            </w:pPr>
            <w:r>
              <w:rPr>
                <w:rtl/>
                <w:lang w:bidi="fa-IR"/>
              </w:rPr>
              <w:t>مناقبه غر</w:t>
            </w:r>
            <w:r>
              <w:rPr>
                <w:rFonts w:hint="cs"/>
                <w:rtl/>
                <w:lang w:bidi="fa-IR"/>
              </w:rPr>
              <w:t>ُّ</w:t>
            </w:r>
            <w:r>
              <w:rPr>
                <w:rtl/>
                <w:lang w:bidi="fa-IR"/>
              </w:rPr>
              <w:t xml:space="preserve"> مواهبه حيا</w:t>
            </w:r>
            <w:r w:rsidRPr="00725071">
              <w:rPr>
                <w:rStyle w:val="libPoemTiniChar0"/>
                <w:rtl/>
              </w:rPr>
              <w:br/>
              <w:t> </w:t>
            </w:r>
          </w:p>
        </w:tc>
        <w:tc>
          <w:tcPr>
            <w:tcW w:w="282" w:type="dxa"/>
          </w:tcPr>
          <w:p w:rsidR="003A03F3" w:rsidRDefault="003A03F3" w:rsidP="001C117A">
            <w:pPr>
              <w:pStyle w:val="libPoem"/>
              <w:rPr>
                <w:rtl/>
              </w:rPr>
            </w:pPr>
          </w:p>
        </w:tc>
        <w:tc>
          <w:tcPr>
            <w:tcW w:w="3920" w:type="dxa"/>
          </w:tcPr>
          <w:p w:rsidR="003A03F3" w:rsidRDefault="003A03F3" w:rsidP="001C117A">
            <w:pPr>
              <w:pStyle w:val="libPoem"/>
            </w:pPr>
            <w:r>
              <w:rPr>
                <w:rtl/>
                <w:lang w:bidi="fa-IR"/>
              </w:rPr>
              <w:t>منازله خضر</w:t>
            </w:r>
            <w:r>
              <w:rPr>
                <w:rFonts w:hint="cs"/>
                <w:rtl/>
                <w:lang w:bidi="fa-IR"/>
              </w:rPr>
              <w:t>ٌ</w:t>
            </w:r>
            <w:r>
              <w:rPr>
                <w:rtl/>
                <w:lang w:bidi="fa-IR"/>
              </w:rPr>
              <w:t xml:space="preserve"> مناصله حمر</w:t>
            </w:r>
            <w:r>
              <w:rPr>
                <w:rFonts w:hint="cs"/>
                <w:rtl/>
                <w:lang w:bidi="fa-IR"/>
              </w:rPr>
              <w:t>ُ</w:t>
            </w:r>
            <w:r w:rsidRPr="00725071">
              <w:rPr>
                <w:rStyle w:val="libPoemTiniChar0"/>
                <w:rtl/>
              </w:rPr>
              <w:br/>
              <w:t> </w:t>
            </w:r>
          </w:p>
        </w:tc>
      </w:tr>
      <w:tr w:rsidR="003A03F3" w:rsidTr="003A03F3">
        <w:trPr>
          <w:trHeight w:val="350"/>
        </w:trPr>
        <w:tc>
          <w:tcPr>
            <w:tcW w:w="3960" w:type="dxa"/>
          </w:tcPr>
          <w:p w:rsidR="003A03F3" w:rsidRDefault="003A03F3" w:rsidP="001C117A">
            <w:pPr>
              <w:pStyle w:val="libPoem"/>
            </w:pPr>
            <w:r>
              <w:rPr>
                <w:rtl/>
                <w:lang w:bidi="fa-IR"/>
              </w:rPr>
              <w:t>طوى سبل العلياء في متن سابق</w:t>
            </w:r>
            <w:r w:rsidRPr="00725071">
              <w:rPr>
                <w:rStyle w:val="libPoemTiniChar0"/>
                <w:rtl/>
              </w:rPr>
              <w:br/>
              <w:t> </w:t>
            </w:r>
          </w:p>
        </w:tc>
        <w:tc>
          <w:tcPr>
            <w:tcW w:w="282" w:type="dxa"/>
          </w:tcPr>
          <w:p w:rsidR="003A03F3" w:rsidRDefault="003A03F3" w:rsidP="001C117A">
            <w:pPr>
              <w:pStyle w:val="libPoem"/>
              <w:rPr>
                <w:rtl/>
              </w:rPr>
            </w:pPr>
          </w:p>
        </w:tc>
        <w:tc>
          <w:tcPr>
            <w:tcW w:w="3920" w:type="dxa"/>
          </w:tcPr>
          <w:p w:rsidR="003A03F3" w:rsidRDefault="003A03F3" w:rsidP="001C117A">
            <w:pPr>
              <w:pStyle w:val="libPoem"/>
            </w:pPr>
            <w:r>
              <w:rPr>
                <w:rtl/>
                <w:lang w:bidi="fa-IR"/>
              </w:rPr>
              <w:t>لهم</w:t>
            </w:r>
            <w:r>
              <w:rPr>
                <w:rFonts w:hint="cs"/>
                <w:rtl/>
                <w:lang w:bidi="fa-IR"/>
              </w:rPr>
              <w:t>ّ</w:t>
            </w:r>
            <w:r>
              <w:rPr>
                <w:rtl/>
                <w:lang w:bidi="fa-IR"/>
              </w:rPr>
              <w:t>ته القعساء ع</w:t>
            </w:r>
            <w:r>
              <w:rPr>
                <w:rFonts w:hint="cs"/>
                <w:rtl/>
                <w:lang w:bidi="fa-IR"/>
              </w:rPr>
              <w:t>ِ</w:t>
            </w:r>
            <w:r>
              <w:rPr>
                <w:rtl/>
                <w:lang w:bidi="fa-IR"/>
              </w:rPr>
              <w:t>ثيره الفخر</w:t>
            </w:r>
            <w:r>
              <w:rPr>
                <w:rFonts w:hint="cs"/>
                <w:rtl/>
                <w:lang w:bidi="fa-IR"/>
              </w:rPr>
              <w:t>ُ</w:t>
            </w:r>
            <w:r w:rsidRPr="00725071">
              <w:rPr>
                <w:rStyle w:val="libPoemTiniChar0"/>
                <w:rtl/>
              </w:rPr>
              <w:br/>
              <w:t> </w:t>
            </w:r>
          </w:p>
        </w:tc>
      </w:tr>
      <w:tr w:rsidR="003A03F3" w:rsidTr="003A03F3">
        <w:trPr>
          <w:trHeight w:val="350"/>
        </w:trPr>
        <w:tc>
          <w:tcPr>
            <w:tcW w:w="3960" w:type="dxa"/>
          </w:tcPr>
          <w:p w:rsidR="003A03F3" w:rsidRDefault="003A03F3" w:rsidP="001C117A">
            <w:pPr>
              <w:pStyle w:val="libPoem"/>
            </w:pPr>
            <w:r>
              <w:rPr>
                <w:rtl/>
                <w:lang w:bidi="fa-IR"/>
              </w:rPr>
              <w:t>وبعد</w:t>
            </w:r>
            <w:r>
              <w:rPr>
                <w:rFonts w:hint="cs"/>
                <w:rtl/>
                <w:lang w:bidi="fa-IR"/>
              </w:rPr>
              <w:t>ُ</w:t>
            </w:r>
            <w:r w:rsidR="00C81984">
              <w:rPr>
                <w:rtl/>
                <w:lang w:bidi="fa-IR"/>
              </w:rPr>
              <w:t>:</w:t>
            </w:r>
            <w:r>
              <w:rPr>
                <w:rtl/>
                <w:lang w:bidi="fa-IR"/>
              </w:rPr>
              <w:t xml:space="preserve"> فإن</w:t>
            </w:r>
            <w:r>
              <w:rPr>
                <w:rFonts w:hint="cs"/>
                <w:rtl/>
                <w:lang w:bidi="fa-IR"/>
              </w:rPr>
              <w:t>َّ</w:t>
            </w:r>
            <w:r>
              <w:rPr>
                <w:rtl/>
                <w:lang w:bidi="fa-IR"/>
              </w:rPr>
              <w:t xml:space="preserve"> الحال من بعد ب</w:t>
            </w:r>
            <w:r>
              <w:rPr>
                <w:rFonts w:hint="cs"/>
                <w:rtl/>
                <w:lang w:bidi="fa-IR"/>
              </w:rPr>
              <w:t>ُ</w:t>
            </w:r>
            <w:r>
              <w:rPr>
                <w:rtl/>
                <w:lang w:bidi="fa-IR"/>
              </w:rPr>
              <w:t>عدكم</w:t>
            </w:r>
            <w:r w:rsidRPr="00725071">
              <w:rPr>
                <w:rStyle w:val="libPoemTiniChar0"/>
                <w:rtl/>
              </w:rPr>
              <w:br/>
              <w:t> </w:t>
            </w:r>
          </w:p>
        </w:tc>
        <w:tc>
          <w:tcPr>
            <w:tcW w:w="282" w:type="dxa"/>
          </w:tcPr>
          <w:p w:rsidR="003A03F3" w:rsidRDefault="003A03F3" w:rsidP="001C117A">
            <w:pPr>
              <w:pStyle w:val="libPoem"/>
              <w:rPr>
                <w:rtl/>
              </w:rPr>
            </w:pPr>
          </w:p>
        </w:tc>
        <w:tc>
          <w:tcPr>
            <w:tcW w:w="3920" w:type="dxa"/>
          </w:tcPr>
          <w:p w:rsidR="003A03F3" w:rsidRDefault="003A03F3" w:rsidP="001C117A">
            <w:pPr>
              <w:pStyle w:val="libPoem"/>
            </w:pPr>
            <w:r>
              <w:rPr>
                <w:rtl/>
                <w:lang w:bidi="fa-IR"/>
              </w:rPr>
              <w:t>كحال رياض الحزن فارقها القطر</w:t>
            </w:r>
            <w:r>
              <w:rPr>
                <w:rFonts w:hint="cs"/>
                <w:rtl/>
                <w:lang w:bidi="fa-IR"/>
              </w:rPr>
              <w:t>ُ</w:t>
            </w:r>
            <w:r w:rsidRPr="00725071">
              <w:rPr>
                <w:rStyle w:val="libPoemTiniChar0"/>
                <w:rtl/>
              </w:rPr>
              <w:br/>
              <w:t> </w:t>
            </w:r>
          </w:p>
        </w:tc>
      </w:tr>
      <w:tr w:rsidR="003A03F3" w:rsidTr="003A03F3">
        <w:tblPrEx>
          <w:tblLook w:val="04A0" w:firstRow="1" w:lastRow="0" w:firstColumn="1" w:lastColumn="0" w:noHBand="0" w:noVBand="1"/>
        </w:tblPrEx>
        <w:trPr>
          <w:trHeight w:val="350"/>
        </w:trPr>
        <w:tc>
          <w:tcPr>
            <w:tcW w:w="3960" w:type="dxa"/>
          </w:tcPr>
          <w:p w:rsidR="003A03F3" w:rsidRDefault="003A03F3" w:rsidP="001C117A">
            <w:pPr>
              <w:pStyle w:val="libPoem"/>
            </w:pPr>
            <w:r>
              <w:rPr>
                <w:rtl/>
                <w:lang w:bidi="fa-IR"/>
              </w:rPr>
              <w:t>فلل</w:t>
            </w:r>
            <w:r>
              <w:rPr>
                <w:rFonts w:hint="cs"/>
                <w:rtl/>
                <w:lang w:bidi="fa-IR"/>
              </w:rPr>
              <w:t>ّ</w:t>
            </w:r>
            <w:r>
              <w:rPr>
                <w:rtl/>
                <w:lang w:bidi="fa-IR"/>
              </w:rPr>
              <w:t>ه ليلات تقض</w:t>
            </w:r>
            <w:r>
              <w:rPr>
                <w:rFonts w:hint="cs"/>
                <w:rtl/>
                <w:lang w:bidi="fa-IR"/>
              </w:rPr>
              <w:t>ّ</w:t>
            </w:r>
            <w:r>
              <w:rPr>
                <w:rtl/>
                <w:lang w:bidi="fa-IR"/>
              </w:rPr>
              <w:t>ت بقربكم</w:t>
            </w:r>
            <w:r w:rsidRPr="00725071">
              <w:rPr>
                <w:rStyle w:val="libPoemTiniChar0"/>
                <w:rtl/>
              </w:rPr>
              <w:br/>
              <w:t> </w:t>
            </w:r>
          </w:p>
        </w:tc>
        <w:tc>
          <w:tcPr>
            <w:tcW w:w="282" w:type="dxa"/>
          </w:tcPr>
          <w:p w:rsidR="003A03F3" w:rsidRDefault="003A03F3" w:rsidP="001C117A">
            <w:pPr>
              <w:pStyle w:val="libPoem"/>
              <w:rPr>
                <w:rtl/>
              </w:rPr>
            </w:pPr>
          </w:p>
        </w:tc>
        <w:tc>
          <w:tcPr>
            <w:tcW w:w="3920" w:type="dxa"/>
          </w:tcPr>
          <w:p w:rsidR="003A03F3" w:rsidRDefault="003A03F3" w:rsidP="001C117A">
            <w:pPr>
              <w:pStyle w:val="libPoem"/>
            </w:pPr>
            <w:r>
              <w:rPr>
                <w:rtl/>
                <w:lang w:bidi="fa-IR"/>
              </w:rPr>
              <w:t>ولم يندمن روضات وصلكم الز</w:t>
            </w:r>
            <w:r>
              <w:rPr>
                <w:rFonts w:hint="cs"/>
                <w:rtl/>
                <w:lang w:bidi="fa-IR"/>
              </w:rPr>
              <w:t>ّ</w:t>
            </w:r>
            <w:r>
              <w:rPr>
                <w:rtl/>
                <w:lang w:bidi="fa-IR"/>
              </w:rPr>
              <w:t>هر</w:t>
            </w:r>
            <w:r>
              <w:rPr>
                <w:rFonts w:hint="cs"/>
                <w:rtl/>
                <w:lang w:bidi="fa-IR"/>
              </w:rPr>
              <w:t>ُ</w:t>
            </w:r>
            <w:r w:rsidRPr="00725071">
              <w:rPr>
                <w:rStyle w:val="libPoemTiniChar0"/>
                <w:rtl/>
              </w:rPr>
              <w:br/>
              <w:t> </w:t>
            </w:r>
          </w:p>
        </w:tc>
      </w:tr>
      <w:tr w:rsidR="003A03F3" w:rsidTr="003A03F3">
        <w:tblPrEx>
          <w:tblLook w:val="04A0" w:firstRow="1" w:lastRow="0" w:firstColumn="1" w:lastColumn="0" w:noHBand="0" w:noVBand="1"/>
        </w:tblPrEx>
        <w:trPr>
          <w:trHeight w:val="350"/>
        </w:trPr>
        <w:tc>
          <w:tcPr>
            <w:tcW w:w="3960" w:type="dxa"/>
          </w:tcPr>
          <w:p w:rsidR="003A03F3" w:rsidRDefault="003A03F3" w:rsidP="001C117A">
            <w:pPr>
              <w:pStyle w:val="libPoem"/>
            </w:pPr>
            <w:r>
              <w:rPr>
                <w:rtl/>
                <w:lang w:bidi="fa-IR"/>
              </w:rPr>
              <w:t>وإذ مورد الل</w:t>
            </w:r>
            <w:r>
              <w:rPr>
                <w:rFonts w:hint="cs"/>
                <w:rtl/>
                <w:lang w:bidi="fa-IR"/>
              </w:rPr>
              <w:t>ّ</w:t>
            </w:r>
            <w:r>
              <w:rPr>
                <w:rtl/>
                <w:lang w:bidi="fa-IR"/>
              </w:rPr>
              <w:t>ذات صاف وناظري</w:t>
            </w:r>
            <w:r w:rsidRPr="00725071">
              <w:rPr>
                <w:rStyle w:val="libPoemTiniChar0"/>
                <w:rtl/>
              </w:rPr>
              <w:br/>
              <w:t> </w:t>
            </w:r>
          </w:p>
        </w:tc>
        <w:tc>
          <w:tcPr>
            <w:tcW w:w="282" w:type="dxa"/>
          </w:tcPr>
          <w:p w:rsidR="003A03F3" w:rsidRDefault="003A03F3" w:rsidP="001C117A">
            <w:pPr>
              <w:pStyle w:val="libPoem"/>
              <w:rPr>
                <w:rtl/>
              </w:rPr>
            </w:pPr>
          </w:p>
        </w:tc>
        <w:tc>
          <w:tcPr>
            <w:tcW w:w="3920" w:type="dxa"/>
          </w:tcPr>
          <w:p w:rsidR="003A03F3" w:rsidRDefault="003A03F3" w:rsidP="001C117A">
            <w:pPr>
              <w:pStyle w:val="libPoem"/>
            </w:pPr>
            <w:r>
              <w:rPr>
                <w:rtl/>
                <w:lang w:bidi="fa-IR"/>
              </w:rPr>
              <w:t>يزيل قذاه منظر</w:t>
            </w:r>
            <w:r>
              <w:rPr>
                <w:rFonts w:hint="cs"/>
                <w:rtl/>
                <w:lang w:bidi="fa-IR"/>
              </w:rPr>
              <w:t>ٌ</w:t>
            </w:r>
            <w:r>
              <w:rPr>
                <w:rtl/>
                <w:lang w:bidi="fa-IR"/>
              </w:rPr>
              <w:t xml:space="preserve"> منكم</w:t>
            </w:r>
            <w:r>
              <w:rPr>
                <w:rFonts w:hint="cs"/>
                <w:rtl/>
                <w:lang w:bidi="fa-IR"/>
              </w:rPr>
              <w:t>ُ</w:t>
            </w:r>
            <w:r>
              <w:rPr>
                <w:rtl/>
                <w:lang w:bidi="fa-IR"/>
              </w:rPr>
              <w:t xml:space="preserve"> نضر</w:t>
            </w:r>
            <w:r>
              <w:rPr>
                <w:rFonts w:hint="cs"/>
                <w:rtl/>
                <w:lang w:bidi="fa-IR"/>
              </w:rPr>
              <w:t>ُ</w:t>
            </w:r>
            <w:r w:rsidRPr="00725071">
              <w:rPr>
                <w:rStyle w:val="libPoemTiniChar0"/>
                <w:rtl/>
              </w:rPr>
              <w:br/>
              <w:t> </w:t>
            </w:r>
          </w:p>
        </w:tc>
      </w:tr>
      <w:tr w:rsidR="003A03F3" w:rsidTr="003A03F3">
        <w:tblPrEx>
          <w:tblLook w:val="04A0" w:firstRow="1" w:lastRow="0" w:firstColumn="1" w:lastColumn="0" w:noHBand="0" w:noVBand="1"/>
        </w:tblPrEx>
        <w:trPr>
          <w:trHeight w:val="350"/>
        </w:trPr>
        <w:tc>
          <w:tcPr>
            <w:tcW w:w="3960" w:type="dxa"/>
          </w:tcPr>
          <w:p w:rsidR="003A03F3" w:rsidRDefault="003A03F3" w:rsidP="001C117A">
            <w:pPr>
              <w:pStyle w:val="libPoem"/>
            </w:pPr>
            <w:r>
              <w:rPr>
                <w:rtl/>
                <w:lang w:bidi="fa-IR"/>
              </w:rPr>
              <w:t>فلا تقطعوا يوما</w:t>
            </w:r>
            <w:r>
              <w:rPr>
                <w:rFonts w:hint="cs"/>
                <w:rtl/>
                <w:lang w:bidi="fa-IR"/>
              </w:rPr>
              <w:t>ً</w:t>
            </w:r>
            <w:r>
              <w:rPr>
                <w:rtl/>
                <w:lang w:bidi="fa-IR"/>
              </w:rPr>
              <w:t xml:space="preserve"> عن الصب</w:t>
            </w:r>
            <w:r>
              <w:rPr>
                <w:rFonts w:hint="cs"/>
                <w:rtl/>
                <w:lang w:bidi="fa-IR"/>
              </w:rPr>
              <w:t>ِّ</w:t>
            </w:r>
            <w:r>
              <w:rPr>
                <w:rtl/>
                <w:lang w:bidi="fa-IR"/>
              </w:rPr>
              <w:t xml:space="preserve"> كتبكم</w:t>
            </w:r>
            <w:r w:rsidRPr="00725071">
              <w:rPr>
                <w:rStyle w:val="libPoemTiniChar0"/>
                <w:rtl/>
              </w:rPr>
              <w:br/>
              <w:t> </w:t>
            </w:r>
          </w:p>
        </w:tc>
        <w:tc>
          <w:tcPr>
            <w:tcW w:w="282" w:type="dxa"/>
          </w:tcPr>
          <w:p w:rsidR="003A03F3" w:rsidRDefault="003A03F3" w:rsidP="001C117A">
            <w:pPr>
              <w:pStyle w:val="libPoem"/>
              <w:rPr>
                <w:rtl/>
              </w:rPr>
            </w:pPr>
          </w:p>
        </w:tc>
        <w:tc>
          <w:tcPr>
            <w:tcW w:w="3920" w:type="dxa"/>
          </w:tcPr>
          <w:p w:rsidR="003A03F3" w:rsidRDefault="003A03F3" w:rsidP="001C117A">
            <w:pPr>
              <w:pStyle w:val="libPoem"/>
            </w:pPr>
            <w:r>
              <w:rPr>
                <w:rtl/>
                <w:lang w:bidi="fa-IR"/>
              </w:rPr>
              <w:t>ففي نشرها للميت من بعدكم نشر</w:t>
            </w:r>
            <w:r>
              <w:rPr>
                <w:rFonts w:hint="cs"/>
                <w:rtl/>
                <w:lang w:bidi="fa-IR"/>
              </w:rPr>
              <w:t>ُ</w:t>
            </w:r>
            <w:r w:rsidRPr="00725071">
              <w:rPr>
                <w:rStyle w:val="libPoemTiniChar0"/>
                <w:rtl/>
              </w:rPr>
              <w:br/>
              <w:t> </w:t>
            </w:r>
          </w:p>
        </w:tc>
      </w:tr>
      <w:tr w:rsidR="003A03F3" w:rsidTr="003A03F3">
        <w:tblPrEx>
          <w:tblLook w:val="04A0" w:firstRow="1" w:lastRow="0" w:firstColumn="1" w:lastColumn="0" w:noHBand="0" w:noVBand="1"/>
        </w:tblPrEx>
        <w:trPr>
          <w:trHeight w:val="350"/>
        </w:trPr>
        <w:tc>
          <w:tcPr>
            <w:tcW w:w="3960" w:type="dxa"/>
          </w:tcPr>
          <w:p w:rsidR="003A03F3" w:rsidRDefault="003A03F3" w:rsidP="003A03F3">
            <w:pPr>
              <w:pStyle w:val="libPoem"/>
            </w:pPr>
            <w:r>
              <w:rPr>
                <w:rtl/>
                <w:lang w:bidi="fa-IR"/>
              </w:rPr>
              <w:t>ولا برحت تبدو ب</w:t>
            </w:r>
            <w:r>
              <w:rPr>
                <w:rFonts w:hint="cs"/>
                <w:rtl/>
                <w:lang w:bidi="fa-IR"/>
              </w:rPr>
              <w:t>اُ</w:t>
            </w:r>
            <w:r>
              <w:rPr>
                <w:rtl/>
                <w:lang w:bidi="fa-IR"/>
              </w:rPr>
              <w:t>فق جبينكم</w:t>
            </w:r>
            <w:r w:rsidRPr="00725071">
              <w:rPr>
                <w:rStyle w:val="libPoemTiniChar0"/>
                <w:rtl/>
              </w:rPr>
              <w:br/>
              <w:t> </w:t>
            </w:r>
          </w:p>
        </w:tc>
        <w:tc>
          <w:tcPr>
            <w:tcW w:w="282" w:type="dxa"/>
          </w:tcPr>
          <w:p w:rsidR="003A03F3" w:rsidRDefault="003A03F3" w:rsidP="001C117A">
            <w:pPr>
              <w:pStyle w:val="libPoem"/>
              <w:rPr>
                <w:rtl/>
              </w:rPr>
            </w:pPr>
          </w:p>
        </w:tc>
        <w:tc>
          <w:tcPr>
            <w:tcW w:w="3920" w:type="dxa"/>
          </w:tcPr>
          <w:p w:rsidR="003A03F3" w:rsidRDefault="003A03F3" w:rsidP="001C117A">
            <w:pPr>
              <w:pStyle w:val="libPoem"/>
            </w:pPr>
            <w:r>
              <w:rPr>
                <w:rtl/>
                <w:lang w:bidi="fa-IR"/>
              </w:rPr>
              <w:t>نجوم الس</w:t>
            </w:r>
            <w:r>
              <w:rPr>
                <w:rFonts w:hint="cs"/>
                <w:rtl/>
                <w:lang w:bidi="fa-IR"/>
              </w:rPr>
              <w:t>ّ</w:t>
            </w:r>
            <w:r>
              <w:rPr>
                <w:rtl/>
                <w:lang w:bidi="fa-IR"/>
              </w:rPr>
              <w:t>عود الز</w:t>
            </w:r>
            <w:r>
              <w:rPr>
                <w:rFonts w:hint="cs"/>
                <w:rtl/>
                <w:lang w:bidi="fa-IR"/>
              </w:rPr>
              <w:t>ّ</w:t>
            </w:r>
            <w:r>
              <w:rPr>
                <w:rtl/>
                <w:lang w:bidi="fa-IR"/>
              </w:rPr>
              <w:t>هر ما نجم الز</w:t>
            </w:r>
            <w:r>
              <w:rPr>
                <w:rFonts w:hint="cs"/>
                <w:rtl/>
                <w:lang w:bidi="fa-IR"/>
              </w:rPr>
              <w:t>ّ</w:t>
            </w:r>
            <w:r>
              <w:rPr>
                <w:rtl/>
                <w:lang w:bidi="fa-IR"/>
              </w:rPr>
              <w:t>هر</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ومنها قوله مهن</w:t>
      </w:r>
      <w:r w:rsidR="003A03F3">
        <w:rPr>
          <w:rFonts w:hint="cs"/>
          <w:rtl/>
          <w:lang w:bidi="fa-IR"/>
        </w:rPr>
        <w:t>ّ</w:t>
      </w:r>
      <w:r>
        <w:rPr>
          <w:rtl/>
          <w:lang w:bidi="fa-IR"/>
        </w:rPr>
        <w:t>ئا</w:t>
      </w:r>
      <w:r w:rsidR="003A03F3">
        <w:rPr>
          <w:rFonts w:hint="cs"/>
          <w:rtl/>
          <w:lang w:bidi="fa-IR"/>
        </w:rPr>
        <w:t>ً</w:t>
      </w:r>
      <w:r>
        <w:rPr>
          <w:rtl/>
          <w:lang w:bidi="fa-IR"/>
        </w:rPr>
        <w:t xml:space="preserve"> له بعيد الن</w:t>
      </w:r>
      <w:r w:rsidR="003A03F3">
        <w:rPr>
          <w:rFonts w:hint="cs"/>
          <w:rtl/>
          <w:lang w:bidi="fa-IR"/>
        </w:rPr>
        <w:t>ّ</w:t>
      </w:r>
      <w:r>
        <w:rPr>
          <w:rtl/>
          <w:lang w:bidi="fa-IR"/>
        </w:rPr>
        <w:t>حر</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DA3617" w:rsidTr="001C117A">
        <w:trPr>
          <w:trHeight w:val="350"/>
        </w:trPr>
        <w:tc>
          <w:tcPr>
            <w:tcW w:w="3920" w:type="dxa"/>
            <w:shd w:val="clear" w:color="auto" w:fill="auto"/>
          </w:tcPr>
          <w:p w:rsidR="00DA3617" w:rsidRDefault="00DA3617" w:rsidP="001C117A">
            <w:pPr>
              <w:pStyle w:val="libPoem"/>
            </w:pPr>
            <w:r>
              <w:rPr>
                <w:rtl/>
                <w:lang w:bidi="fa-IR"/>
              </w:rPr>
              <w:t>نشر الر</w:t>
            </w:r>
            <w:r w:rsidR="006A2A47">
              <w:rPr>
                <w:rFonts w:hint="cs"/>
                <w:rtl/>
                <w:lang w:bidi="fa-IR"/>
              </w:rPr>
              <w:t>ّ</w:t>
            </w:r>
            <w:r>
              <w:rPr>
                <w:rtl/>
                <w:lang w:bidi="fa-IR"/>
              </w:rPr>
              <w:t>بيع مطارف الأزهار</w:t>
            </w:r>
            <w:r w:rsidR="006A2A47">
              <w:rPr>
                <w:rFonts w:hint="cs"/>
                <w:rtl/>
                <w:lang w:bidi="fa-IR"/>
              </w:rPr>
              <w:t>ِ</w:t>
            </w:r>
            <w:r w:rsidRPr="00725071">
              <w:rPr>
                <w:rStyle w:val="libPoemTiniChar0"/>
                <w:rtl/>
              </w:rPr>
              <w:br/>
              <w:t> </w:t>
            </w:r>
          </w:p>
        </w:tc>
        <w:tc>
          <w:tcPr>
            <w:tcW w:w="279" w:type="dxa"/>
            <w:shd w:val="clear" w:color="auto" w:fill="auto"/>
          </w:tcPr>
          <w:p w:rsidR="00DA3617" w:rsidRDefault="00DA3617" w:rsidP="001C117A">
            <w:pPr>
              <w:pStyle w:val="libPoem"/>
              <w:rPr>
                <w:rtl/>
              </w:rPr>
            </w:pPr>
          </w:p>
        </w:tc>
        <w:tc>
          <w:tcPr>
            <w:tcW w:w="3881" w:type="dxa"/>
            <w:shd w:val="clear" w:color="auto" w:fill="auto"/>
          </w:tcPr>
          <w:p w:rsidR="00DA3617" w:rsidRDefault="006A2A47" w:rsidP="001C117A">
            <w:pPr>
              <w:pStyle w:val="libPoem"/>
            </w:pPr>
            <w:r>
              <w:rPr>
                <w:rtl/>
                <w:lang w:bidi="fa-IR"/>
              </w:rPr>
              <w:t>في طي</w:t>
            </w:r>
            <w:r>
              <w:rPr>
                <w:rFonts w:hint="cs"/>
                <w:rtl/>
                <w:lang w:bidi="fa-IR"/>
              </w:rPr>
              <w:t>ّ</w:t>
            </w:r>
            <w:r>
              <w:rPr>
                <w:rtl/>
                <w:lang w:bidi="fa-IR"/>
              </w:rPr>
              <w:t>ها نفحات مسك داري</w:t>
            </w:r>
            <w:r>
              <w:rPr>
                <w:rFonts w:hint="cs"/>
                <w:rtl/>
                <w:lang w:bidi="fa-IR"/>
              </w:rPr>
              <w:t>ّ</w:t>
            </w:r>
            <w:r>
              <w:rPr>
                <w:rtl/>
                <w:lang w:bidi="fa-IR"/>
              </w:rPr>
              <w:t xml:space="preserve"> </w:t>
            </w:r>
            <w:r w:rsidRPr="000367A4">
              <w:rPr>
                <w:rStyle w:val="libFootnotenumChar"/>
                <w:rtl/>
              </w:rPr>
              <w:t>(1)</w:t>
            </w:r>
            <w:r w:rsidR="00DA3617" w:rsidRPr="00725071">
              <w:rPr>
                <w:rStyle w:val="libPoemTiniChar0"/>
                <w:rtl/>
              </w:rPr>
              <w:br/>
              <w:t> </w:t>
            </w:r>
          </w:p>
        </w:tc>
      </w:tr>
      <w:tr w:rsidR="00DA3617" w:rsidTr="001C117A">
        <w:trPr>
          <w:trHeight w:val="350"/>
        </w:trPr>
        <w:tc>
          <w:tcPr>
            <w:tcW w:w="3920" w:type="dxa"/>
          </w:tcPr>
          <w:p w:rsidR="00DA3617" w:rsidRDefault="00DA3617" w:rsidP="001C117A">
            <w:pPr>
              <w:pStyle w:val="libPoem"/>
            </w:pPr>
            <w:r>
              <w:rPr>
                <w:rtl/>
                <w:lang w:bidi="fa-IR"/>
              </w:rPr>
              <w:t>وخرائد الأغصان بالأكمام قد</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رقصت بتشبيب الن</w:t>
            </w:r>
            <w:r>
              <w:rPr>
                <w:rFonts w:hint="cs"/>
                <w:rtl/>
                <w:lang w:bidi="fa-IR"/>
              </w:rPr>
              <w:t>ّ</w:t>
            </w:r>
            <w:r>
              <w:rPr>
                <w:rtl/>
                <w:lang w:bidi="fa-IR"/>
              </w:rPr>
              <w:t>سيم الس</w:t>
            </w:r>
            <w:r>
              <w:rPr>
                <w:rFonts w:hint="cs"/>
                <w:rtl/>
                <w:lang w:bidi="fa-IR"/>
              </w:rPr>
              <w:t>ّ</w:t>
            </w:r>
            <w:r>
              <w:rPr>
                <w:rtl/>
                <w:lang w:bidi="fa-IR"/>
              </w:rPr>
              <w:t>اري</w:t>
            </w:r>
            <w:r w:rsidR="00DA3617" w:rsidRPr="00725071">
              <w:rPr>
                <w:rStyle w:val="libPoemTiniChar0"/>
                <w:rtl/>
              </w:rPr>
              <w:br/>
              <w:t> </w:t>
            </w:r>
          </w:p>
        </w:tc>
      </w:tr>
      <w:tr w:rsidR="00DA3617" w:rsidTr="001C117A">
        <w:trPr>
          <w:trHeight w:val="350"/>
        </w:trPr>
        <w:tc>
          <w:tcPr>
            <w:tcW w:w="3920" w:type="dxa"/>
          </w:tcPr>
          <w:p w:rsidR="00DA3617" w:rsidRDefault="00DA3617" w:rsidP="001C117A">
            <w:pPr>
              <w:pStyle w:val="libPoem"/>
            </w:pPr>
            <w:r>
              <w:rPr>
                <w:rtl/>
                <w:lang w:bidi="fa-IR"/>
              </w:rPr>
              <w:t>وصوادح الأوراق في الأوراق قد</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غن</w:t>
            </w:r>
            <w:r>
              <w:rPr>
                <w:rFonts w:hint="cs"/>
                <w:rtl/>
                <w:lang w:bidi="fa-IR"/>
              </w:rPr>
              <w:t>َّ</w:t>
            </w:r>
            <w:r>
              <w:rPr>
                <w:rtl/>
                <w:lang w:bidi="fa-IR"/>
              </w:rPr>
              <w:t>ت بأعواد بلا أوتار</w:t>
            </w:r>
            <w:r>
              <w:rPr>
                <w:rFonts w:hint="cs"/>
                <w:rtl/>
                <w:lang w:bidi="fa-IR"/>
              </w:rPr>
              <w:t>ِ</w:t>
            </w:r>
            <w:r w:rsidR="00DA3617" w:rsidRPr="00725071">
              <w:rPr>
                <w:rStyle w:val="libPoemTiniChar0"/>
                <w:rtl/>
              </w:rPr>
              <w:br/>
              <w:t> </w:t>
            </w:r>
          </w:p>
        </w:tc>
      </w:tr>
      <w:tr w:rsidR="00DA3617" w:rsidTr="001C117A">
        <w:trPr>
          <w:trHeight w:val="350"/>
        </w:trPr>
        <w:tc>
          <w:tcPr>
            <w:tcW w:w="3920" w:type="dxa"/>
          </w:tcPr>
          <w:p w:rsidR="00DA3617" w:rsidRDefault="00DA3617" w:rsidP="001C117A">
            <w:pPr>
              <w:pStyle w:val="libPoem"/>
            </w:pPr>
            <w:r>
              <w:rPr>
                <w:rtl/>
                <w:lang w:bidi="fa-IR"/>
              </w:rPr>
              <w:t>والظل</w:t>
            </w:r>
            <w:r w:rsidR="006A2A47">
              <w:rPr>
                <w:rFonts w:hint="cs"/>
                <w:rtl/>
                <w:lang w:bidi="fa-IR"/>
              </w:rPr>
              <w:t>ٌّ</w:t>
            </w:r>
            <w:r>
              <w:rPr>
                <w:rtl/>
                <w:lang w:bidi="fa-IR"/>
              </w:rPr>
              <w:t xml:space="preserve"> ظل</w:t>
            </w:r>
            <w:r w:rsidR="006A2A47">
              <w:rPr>
                <w:rFonts w:hint="cs"/>
                <w:rtl/>
                <w:lang w:bidi="fa-IR"/>
              </w:rPr>
              <w:t>َّ</w:t>
            </w:r>
            <w:r>
              <w:rPr>
                <w:rtl/>
                <w:lang w:bidi="fa-IR"/>
              </w:rPr>
              <w:t xml:space="preserve"> محاكيا</w:t>
            </w:r>
            <w:r w:rsidR="006A2A47">
              <w:rPr>
                <w:rFonts w:hint="cs"/>
                <w:rtl/>
                <w:lang w:bidi="fa-IR"/>
              </w:rPr>
              <w:t>ً</w:t>
            </w:r>
            <w:r>
              <w:rPr>
                <w:rtl/>
                <w:lang w:bidi="fa-IR"/>
              </w:rPr>
              <w:t xml:space="preserve"> بدبيبه</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خط</w:t>
            </w:r>
            <w:r>
              <w:rPr>
                <w:rFonts w:hint="cs"/>
                <w:rtl/>
                <w:lang w:bidi="fa-IR"/>
              </w:rPr>
              <w:t>َّ</w:t>
            </w:r>
            <w:r>
              <w:rPr>
                <w:rtl/>
                <w:lang w:bidi="fa-IR"/>
              </w:rPr>
              <w:t xml:space="preserve"> العذار بوجنة الأنهار</w:t>
            </w:r>
            <w:r>
              <w:rPr>
                <w:rFonts w:hint="cs"/>
                <w:rtl/>
                <w:lang w:bidi="fa-IR"/>
              </w:rPr>
              <w:t>ِ</w:t>
            </w:r>
            <w:r w:rsidR="00DA3617" w:rsidRPr="00725071">
              <w:rPr>
                <w:rStyle w:val="libPoemTiniChar0"/>
                <w:rtl/>
              </w:rPr>
              <w:br/>
              <w:t> </w:t>
            </w:r>
          </w:p>
        </w:tc>
      </w:tr>
      <w:tr w:rsidR="00DA3617" w:rsidTr="001C117A">
        <w:trPr>
          <w:trHeight w:val="350"/>
        </w:trPr>
        <w:tc>
          <w:tcPr>
            <w:tcW w:w="3920" w:type="dxa"/>
          </w:tcPr>
          <w:p w:rsidR="00DA3617" w:rsidRDefault="006A2A47" w:rsidP="001C117A">
            <w:pPr>
              <w:pStyle w:val="libPoem"/>
            </w:pPr>
            <w:r>
              <w:rPr>
                <w:rFonts w:hint="cs"/>
                <w:rtl/>
                <w:lang w:bidi="fa-IR"/>
              </w:rPr>
              <w:t xml:space="preserve">فبدار </w:t>
            </w:r>
            <w:r w:rsidR="00DA3617">
              <w:rPr>
                <w:rtl/>
                <w:lang w:bidi="fa-IR"/>
              </w:rPr>
              <w:t>نجلو خمره تجلو العنا</w:t>
            </w:r>
            <w:r w:rsidR="00DA3617"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عن</w:t>
            </w:r>
            <w:r>
              <w:rPr>
                <w:rFonts w:hint="cs"/>
                <w:rtl/>
                <w:lang w:bidi="fa-IR"/>
              </w:rPr>
              <w:t>ّ</w:t>
            </w:r>
            <w:r>
              <w:rPr>
                <w:rtl/>
                <w:lang w:bidi="fa-IR"/>
              </w:rPr>
              <w:t>ا ولا تركن إلى الأعذار</w:t>
            </w:r>
            <w:r>
              <w:rPr>
                <w:rFonts w:hint="cs"/>
                <w:rtl/>
                <w:lang w:bidi="fa-IR"/>
              </w:rPr>
              <w:t>ِ</w:t>
            </w:r>
            <w:r w:rsidR="00DA3617" w:rsidRPr="00725071">
              <w:rPr>
                <w:rStyle w:val="libPoemTiniChar0"/>
                <w:rtl/>
              </w:rPr>
              <w:br/>
              <w:t> </w:t>
            </w:r>
          </w:p>
        </w:tc>
      </w:tr>
      <w:tr w:rsidR="00DA3617" w:rsidTr="001C117A">
        <w:tblPrEx>
          <w:tblLook w:val="04A0" w:firstRow="1" w:lastRow="0" w:firstColumn="1" w:lastColumn="0" w:noHBand="0" w:noVBand="1"/>
        </w:tblPrEx>
        <w:trPr>
          <w:trHeight w:val="350"/>
        </w:trPr>
        <w:tc>
          <w:tcPr>
            <w:tcW w:w="3920" w:type="dxa"/>
          </w:tcPr>
          <w:p w:rsidR="00DA3617" w:rsidRDefault="00DA3617" w:rsidP="001C117A">
            <w:pPr>
              <w:pStyle w:val="libPoem"/>
            </w:pPr>
            <w:r>
              <w:rPr>
                <w:rtl/>
                <w:lang w:bidi="fa-IR"/>
              </w:rPr>
              <w:t>بكر</w:t>
            </w:r>
            <w:r w:rsidR="006A2A47">
              <w:rPr>
                <w:rFonts w:hint="cs"/>
                <w:rtl/>
                <w:lang w:bidi="fa-IR"/>
              </w:rPr>
              <w:t>ٌ</w:t>
            </w:r>
            <w:r>
              <w:rPr>
                <w:rtl/>
                <w:lang w:bidi="fa-IR"/>
              </w:rPr>
              <w:t xml:space="preserve"> إذا ما قل</w:t>
            </w:r>
            <w:r w:rsidR="006A2A47">
              <w:rPr>
                <w:rFonts w:hint="cs"/>
                <w:rtl/>
                <w:lang w:bidi="fa-IR"/>
              </w:rPr>
              <w:t>ّ</w:t>
            </w:r>
            <w:r>
              <w:rPr>
                <w:rtl/>
                <w:lang w:bidi="fa-IR"/>
              </w:rPr>
              <w:t>دت بحبابها</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حل</w:t>
            </w:r>
            <w:r>
              <w:rPr>
                <w:rFonts w:hint="cs"/>
                <w:rtl/>
                <w:lang w:bidi="fa-IR"/>
              </w:rPr>
              <w:t>ّ</w:t>
            </w:r>
            <w:r>
              <w:rPr>
                <w:rtl/>
                <w:lang w:bidi="fa-IR"/>
              </w:rPr>
              <w:t>ت يمين مديرها بسوار</w:t>
            </w:r>
            <w:r>
              <w:rPr>
                <w:rFonts w:hint="cs"/>
                <w:rtl/>
                <w:lang w:bidi="fa-IR"/>
              </w:rPr>
              <w:t>ِ</w:t>
            </w:r>
            <w:r w:rsidR="00DA3617" w:rsidRPr="00725071">
              <w:rPr>
                <w:rStyle w:val="libPoemTiniChar0"/>
                <w:rtl/>
              </w:rPr>
              <w:br/>
              <w:t> </w:t>
            </w:r>
          </w:p>
        </w:tc>
      </w:tr>
      <w:tr w:rsidR="00DA3617" w:rsidTr="001C117A">
        <w:tblPrEx>
          <w:tblLook w:val="04A0" w:firstRow="1" w:lastRow="0" w:firstColumn="1" w:lastColumn="0" w:noHBand="0" w:noVBand="1"/>
        </w:tblPrEx>
        <w:trPr>
          <w:trHeight w:val="350"/>
        </w:trPr>
        <w:tc>
          <w:tcPr>
            <w:tcW w:w="3920" w:type="dxa"/>
          </w:tcPr>
          <w:p w:rsidR="00DA3617" w:rsidRDefault="00DA3617" w:rsidP="006A2A47">
            <w:pPr>
              <w:pStyle w:val="libPoem"/>
            </w:pPr>
            <w:r>
              <w:rPr>
                <w:rtl/>
                <w:lang w:bidi="fa-IR"/>
              </w:rPr>
              <w:t>شمس</w:t>
            </w:r>
            <w:r w:rsidR="006A2A47">
              <w:rPr>
                <w:rFonts w:hint="cs"/>
                <w:rtl/>
                <w:lang w:bidi="fa-IR"/>
              </w:rPr>
              <w:t>ٌ</w:t>
            </w:r>
            <w:r>
              <w:rPr>
                <w:rtl/>
                <w:lang w:bidi="fa-IR"/>
              </w:rPr>
              <w:t xml:space="preserve"> يطوف ب</w:t>
            </w:r>
            <w:r w:rsidR="006A2A47">
              <w:rPr>
                <w:rFonts w:hint="cs"/>
                <w:rtl/>
                <w:lang w:bidi="fa-IR"/>
              </w:rPr>
              <w:t>اُ</w:t>
            </w:r>
            <w:r>
              <w:rPr>
                <w:rtl/>
                <w:lang w:bidi="fa-IR"/>
              </w:rPr>
              <w:t>فق مجلسنا بها</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قمر</w:t>
            </w:r>
            <w:r>
              <w:rPr>
                <w:rFonts w:hint="cs"/>
                <w:rtl/>
                <w:lang w:bidi="fa-IR"/>
              </w:rPr>
              <w:t>ٌ</w:t>
            </w:r>
            <w:r>
              <w:rPr>
                <w:rtl/>
                <w:lang w:bidi="fa-IR"/>
              </w:rPr>
              <w:t xml:space="preserve"> تقل</w:t>
            </w:r>
            <w:r>
              <w:rPr>
                <w:rFonts w:hint="cs"/>
                <w:rtl/>
                <w:lang w:bidi="fa-IR"/>
              </w:rPr>
              <w:t>ّ</w:t>
            </w:r>
            <w:r>
              <w:rPr>
                <w:rtl/>
                <w:lang w:bidi="fa-IR"/>
              </w:rPr>
              <w:t>د نحره بدراري</w:t>
            </w:r>
            <w:r w:rsidR="00DA3617" w:rsidRPr="00725071">
              <w:rPr>
                <w:rStyle w:val="libPoemTiniChar0"/>
                <w:rtl/>
              </w:rPr>
              <w:br/>
              <w:t> </w:t>
            </w:r>
          </w:p>
        </w:tc>
      </w:tr>
      <w:tr w:rsidR="00DA3617" w:rsidTr="001C117A">
        <w:tblPrEx>
          <w:tblLook w:val="04A0" w:firstRow="1" w:lastRow="0" w:firstColumn="1" w:lastColumn="0" w:noHBand="0" w:noVBand="1"/>
        </w:tblPrEx>
        <w:trPr>
          <w:trHeight w:val="350"/>
        </w:trPr>
        <w:tc>
          <w:tcPr>
            <w:tcW w:w="3920" w:type="dxa"/>
          </w:tcPr>
          <w:p w:rsidR="00DA3617" w:rsidRDefault="00DA3617" w:rsidP="001C117A">
            <w:pPr>
              <w:pStyle w:val="libPoem"/>
            </w:pPr>
            <w:r>
              <w:rPr>
                <w:rtl/>
                <w:lang w:bidi="fa-IR"/>
              </w:rPr>
              <w:t>سلب الس</w:t>
            </w:r>
            <w:r w:rsidR="006A2A47">
              <w:rPr>
                <w:rFonts w:hint="cs"/>
                <w:rtl/>
                <w:lang w:bidi="fa-IR"/>
              </w:rPr>
              <w:t>ّ</w:t>
            </w:r>
            <w:r>
              <w:rPr>
                <w:rtl/>
                <w:lang w:bidi="fa-IR"/>
              </w:rPr>
              <w:t>لاف مذاقها وفعالها</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برضابه وبطرفه السح</w:t>
            </w:r>
            <w:r>
              <w:rPr>
                <w:rFonts w:hint="cs"/>
                <w:rtl/>
                <w:lang w:bidi="fa-IR"/>
              </w:rPr>
              <w:t>ّ</w:t>
            </w:r>
            <w:r>
              <w:rPr>
                <w:rtl/>
                <w:lang w:bidi="fa-IR"/>
              </w:rPr>
              <w:t>ار</w:t>
            </w:r>
            <w:r>
              <w:rPr>
                <w:rFonts w:hint="cs"/>
                <w:rtl/>
                <w:lang w:bidi="fa-IR"/>
              </w:rPr>
              <w:t>ِ</w:t>
            </w:r>
            <w:r w:rsidR="00DA3617" w:rsidRPr="00725071">
              <w:rPr>
                <w:rStyle w:val="libPoemTiniChar0"/>
                <w:rtl/>
              </w:rPr>
              <w:br/>
              <w:t> </w:t>
            </w:r>
          </w:p>
        </w:tc>
      </w:tr>
      <w:tr w:rsidR="00DA3617" w:rsidTr="001C117A">
        <w:tblPrEx>
          <w:tblLook w:val="04A0" w:firstRow="1" w:lastRow="0" w:firstColumn="1" w:lastColumn="0" w:noHBand="0" w:noVBand="1"/>
        </w:tblPrEx>
        <w:trPr>
          <w:trHeight w:val="350"/>
        </w:trPr>
        <w:tc>
          <w:tcPr>
            <w:tcW w:w="3920" w:type="dxa"/>
          </w:tcPr>
          <w:p w:rsidR="00DA3617" w:rsidRDefault="00DA3617" w:rsidP="001C117A">
            <w:pPr>
              <w:pStyle w:val="libPoem"/>
            </w:pPr>
            <w:r>
              <w:rPr>
                <w:rtl/>
                <w:lang w:bidi="fa-IR"/>
              </w:rPr>
              <w:t>ساق تخال الث</w:t>
            </w:r>
            <w:r w:rsidR="006A2A47">
              <w:rPr>
                <w:rFonts w:hint="cs"/>
                <w:rtl/>
                <w:lang w:bidi="fa-IR"/>
              </w:rPr>
              <w:t>ّ</w:t>
            </w:r>
            <w:r>
              <w:rPr>
                <w:rtl/>
                <w:lang w:bidi="fa-IR"/>
              </w:rPr>
              <w:t>غر منه لئالئا</w:t>
            </w:r>
            <w:r w:rsidR="006A2A47">
              <w:rPr>
                <w:rFonts w:hint="cs"/>
                <w:rtl/>
                <w:lang w:bidi="fa-IR"/>
              </w:rPr>
              <w:t>ً</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6A2A47">
            <w:pPr>
              <w:pStyle w:val="libPoem"/>
            </w:pPr>
            <w:r>
              <w:rPr>
                <w:rtl/>
                <w:lang w:bidi="fa-IR"/>
              </w:rPr>
              <w:t xml:space="preserve">أو </w:t>
            </w:r>
            <w:r>
              <w:rPr>
                <w:rFonts w:hint="cs"/>
                <w:rtl/>
                <w:lang w:bidi="fa-IR"/>
              </w:rPr>
              <w:t>اُ</w:t>
            </w:r>
            <w:r>
              <w:rPr>
                <w:rtl/>
                <w:lang w:bidi="fa-IR"/>
              </w:rPr>
              <w:t>قحوانا</w:t>
            </w:r>
            <w:r>
              <w:rPr>
                <w:rFonts w:hint="cs"/>
                <w:rtl/>
                <w:lang w:bidi="fa-IR"/>
              </w:rPr>
              <w:t>ً</w:t>
            </w:r>
            <w:r>
              <w:rPr>
                <w:rtl/>
                <w:lang w:bidi="fa-IR"/>
              </w:rPr>
              <w:t xml:space="preserve"> لاح غب</w:t>
            </w:r>
            <w:r>
              <w:rPr>
                <w:rFonts w:hint="cs"/>
                <w:rtl/>
                <w:lang w:bidi="fa-IR"/>
              </w:rPr>
              <w:t>ّ</w:t>
            </w:r>
            <w:r>
              <w:rPr>
                <w:rtl/>
                <w:lang w:bidi="fa-IR"/>
              </w:rPr>
              <w:t xml:space="preserve"> قطار</w:t>
            </w:r>
            <w:r>
              <w:rPr>
                <w:rFonts w:hint="cs"/>
                <w:rtl/>
                <w:lang w:bidi="fa-IR"/>
              </w:rPr>
              <w:t>ِ</w:t>
            </w:r>
            <w:r w:rsidR="00DA3617" w:rsidRPr="00725071">
              <w:rPr>
                <w:rStyle w:val="libPoemTiniChar0"/>
                <w:rtl/>
              </w:rPr>
              <w:br/>
              <w:t> </w:t>
            </w:r>
          </w:p>
        </w:tc>
      </w:tr>
      <w:tr w:rsidR="00DA3617" w:rsidTr="001C117A">
        <w:tblPrEx>
          <w:tblLook w:val="04A0" w:firstRow="1" w:lastRow="0" w:firstColumn="1" w:lastColumn="0" w:noHBand="0" w:noVBand="1"/>
        </w:tblPrEx>
        <w:trPr>
          <w:trHeight w:val="350"/>
        </w:trPr>
        <w:tc>
          <w:tcPr>
            <w:tcW w:w="3920" w:type="dxa"/>
          </w:tcPr>
          <w:p w:rsidR="00DA3617" w:rsidRDefault="00DA3617" w:rsidP="001C117A">
            <w:pPr>
              <w:pStyle w:val="libPoem"/>
            </w:pPr>
            <w:r>
              <w:rPr>
                <w:rtl/>
                <w:lang w:bidi="fa-IR"/>
              </w:rPr>
              <w:t>أو أحرفا</w:t>
            </w:r>
            <w:r w:rsidR="006A2A47">
              <w:rPr>
                <w:rFonts w:hint="cs"/>
                <w:rtl/>
                <w:lang w:bidi="fa-IR"/>
              </w:rPr>
              <w:t>ً</w:t>
            </w:r>
            <w:r>
              <w:rPr>
                <w:rtl/>
                <w:lang w:bidi="fa-IR"/>
              </w:rPr>
              <w:t xml:space="preserve"> رقمت بكف</w:t>
            </w:r>
            <w:r w:rsidR="006A2A47">
              <w:rPr>
                <w:rFonts w:hint="cs"/>
                <w:rtl/>
                <w:lang w:bidi="fa-IR"/>
              </w:rPr>
              <w:t>ِّ</w:t>
            </w:r>
            <w:r>
              <w:rPr>
                <w:rtl/>
                <w:lang w:bidi="fa-IR"/>
              </w:rPr>
              <w:t xml:space="preserve"> المجتبى</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أعني سليل بشارة المغوار</w:t>
            </w:r>
            <w:r>
              <w:rPr>
                <w:rFonts w:hint="cs"/>
                <w:rtl/>
                <w:lang w:bidi="fa-IR"/>
              </w:rPr>
              <w:t>ِ</w:t>
            </w:r>
            <w:r w:rsidR="00DA3617" w:rsidRPr="00725071">
              <w:rPr>
                <w:rStyle w:val="libPoemTiniChar0"/>
                <w:rtl/>
              </w:rPr>
              <w:br/>
              <w:t> </w:t>
            </w:r>
          </w:p>
        </w:tc>
      </w:tr>
      <w:tr w:rsidR="00DA3617" w:rsidTr="001C117A">
        <w:tblPrEx>
          <w:tblLook w:val="04A0" w:firstRow="1" w:lastRow="0" w:firstColumn="1" w:lastColumn="0" w:noHBand="0" w:noVBand="1"/>
        </w:tblPrEx>
        <w:trPr>
          <w:trHeight w:val="350"/>
        </w:trPr>
        <w:tc>
          <w:tcPr>
            <w:tcW w:w="3920" w:type="dxa"/>
          </w:tcPr>
          <w:p w:rsidR="00DA3617" w:rsidRDefault="00DA3617" w:rsidP="001C117A">
            <w:pPr>
              <w:pStyle w:val="libPoem"/>
            </w:pPr>
            <w:r>
              <w:rPr>
                <w:rtl/>
                <w:lang w:bidi="fa-IR"/>
              </w:rPr>
              <w:t>ماء الطلاقة في أسر</w:t>
            </w:r>
            <w:r w:rsidR="006A2A47">
              <w:rPr>
                <w:rFonts w:hint="cs"/>
                <w:rtl/>
                <w:lang w:bidi="fa-IR"/>
              </w:rPr>
              <w:t>ّ</w:t>
            </w:r>
            <w:r>
              <w:rPr>
                <w:rtl/>
                <w:lang w:bidi="fa-IR"/>
              </w:rPr>
              <w:t>ة وجهه</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يجري ونار سطاه ذلت شرار</w:t>
            </w:r>
            <w:r w:rsidR="00DA3617" w:rsidRPr="00725071">
              <w:rPr>
                <w:rStyle w:val="libPoemTiniChar0"/>
                <w:rtl/>
              </w:rPr>
              <w:br/>
              <w:t> </w:t>
            </w:r>
          </w:p>
        </w:tc>
      </w:tr>
      <w:tr w:rsidR="00DA3617" w:rsidTr="001C117A">
        <w:tblPrEx>
          <w:tblLook w:val="04A0" w:firstRow="1" w:lastRow="0" w:firstColumn="1" w:lastColumn="0" w:noHBand="0" w:noVBand="1"/>
        </w:tblPrEx>
        <w:trPr>
          <w:trHeight w:val="350"/>
        </w:trPr>
        <w:tc>
          <w:tcPr>
            <w:tcW w:w="3920" w:type="dxa"/>
          </w:tcPr>
          <w:p w:rsidR="00DA3617" w:rsidRDefault="00DA3617" w:rsidP="006A2A47">
            <w:pPr>
              <w:pStyle w:val="libPoem"/>
            </w:pPr>
            <w:r>
              <w:rPr>
                <w:rtl/>
                <w:lang w:bidi="fa-IR"/>
              </w:rPr>
              <w:t>مولى ب</w:t>
            </w:r>
            <w:r w:rsidR="006A2A47">
              <w:rPr>
                <w:rFonts w:hint="cs"/>
                <w:rtl/>
                <w:lang w:bidi="fa-IR"/>
              </w:rPr>
              <w:t>اُ</w:t>
            </w:r>
            <w:r>
              <w:rPr>
                <w:rtl/>
                <w:lang w:bidi="fa-IR"/>
              </w:rPr>
              <w:t>فق سما المناقب قد بدا</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قمرا</w:t>
            </w:r>
            <w:r>
              <w:rPr>
                <w:rFonts w:hint="cs"/>
                <w:rtl/>
                <w:lang w:bidi="fa-IR"/>
              </w:rPr>
              <w:t>ً</w:t>
            </w:r>
            <w:r>
              <w:rPr>
                <w:rtl/>
                <w:lang w:bidi="fa-IR"/>
              </w:rPr>
              <w:t xml:space="preserve"> ولكن لم يرع بسرار</w:t>
            </w:r>
            <w:r>
              <w:rPr>
                <w:rFonts w:hint="cs"/>
                <w:rtl/>
                <w:lang w:bidi="fa-IR"/>
              </w:rPr>
              <w:t>ِ</w:t>
            </w:r>
            <w:r w:rsidR="00DA3617" w:rsidRPr="00725071">
              <w:rPr>
                <w:rStyle w:val="libPoemTiniChar0"/>
                <w:rtl/>
              </w:rPr>
              <w:br/>
              <w:t> </w:t>
            </w:r>
          </w:p>
        </w:tc>
      </w:tr>
      <w:tr w:rsidR="00DA3617" w:rsidTr="001C117A">
        <w:tblPrEx>
          <w:tblLook w:val="04A0" w:firstRow="1" w:lastRow="0" w:firstColumn="1" w:lastColumn="0" w:noHBand="0" w:noVBand="1"/>
        </w:tblPrEx>
        <w:trPr>
          <w:trHeight w:val="350"/>
        </w:trPr>
        <w:tc>
          <w:tcPr>
            <w:tcW w:w="3920" w:type="dxa"/>
          </w:tcPr>
          <w:p w:rsidR="00DA3617" w:rsidRDefault="00DA3617" w:rsidP="001C117A">
            <w:pPr>
              <w:pStyle w:val="libPoem"/>
            </w:pPr>
            <w:r>
              <w:rPr>
                <w:rtl/>
                <w:lang w:bidi="fa-IR"/>
              </w:rPr>
              <w:t>فبذاك يثمر قصد كل</w:t>
            </w:r>
            <w:r w:rsidR="006A2A47">
              <w:rPr>
                <w:rFonts w:hint="cs"/>
                <w:rtl/>
                <w:lang w:bidi="fa-IR"/>
              </w:rPr>
              <w:t>ّ</w:t>
            </w:r>
            <w:r>
              <w:rPr>
                <w:rtl/>
                <w:lang w:bidi="fa-IR"/>
              </w:rPr>
              <w:t xml:space="preserve"> مؤم</w:t>
            </w:r>
            <w:r w:rsidR="006A2A47">
              <w:rPr>
                <w:rFonts w:hint="cs"/>
                <w:rtl/>
                <w:lang w:bidi="fa-IR"/>
              </w:rPr>
              <w:t>ّ</w:t>
            </w:r>
            <w:r>
              <w:rPr>
                <w:rtl/>
                <w:lang w:bidi="fa-IR"/>
              </w:rPr>
              <w:t>ل</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وبهذه ت</w:t>
            </w:r>
            <w:r>
              <w:rPr>
                <w:rFonts w:hint="cs"/>
                <w:rtl/>
                <w:lang w:bidi="fa-IR"/>
              </w:rPr>
              <w:t>ُ</w:t>
            </w:r>
            <w:r>
              <w:rPr>
                <w:rtl/>
                <w:lang w:bidi="fa-IR"/>
              </w:rPr>
              <w:t>صلى م</w:t>
            </w:r>
            <w:r>
              <w:rPr>
                <w:rFonts w:hint="cs"/>
                <w:rtl/>
                <w:lang w:bidi="fa-IR"/>
              </w:rPr>
              <w:t>ُ</w:t>
            </w:r>
            <w:r>
              <w:rPr>
                <w:rtl/>
                <w:lang w:bidi="fa-IR"/>
              </w:rPr>
              <w:t>نى الفخ</w:t>
            </w:r>
            <w:r>
              <w:rPr>
                <w:rFonts w:hint="cs"/>
                <w:rtl/>
                <w:lang w:bidi="fa-IR"/>
              </w:rPr>
              <w:t>ّ</w:t>
            </w:r>
            <w:r>
              <w:rPr>
                <w:rtl/>
                <w:lang w:bidi="fa-IR"/>
              </w:rPr>
              <w:t>ار</w:t>
            </w:r>
            <w:r>
              <w:rPr>
                <w:rFonts w:hint="cs"/>
                <w:rtl/>
                <w:lang w:bidi="fa-IR"/>
              </w:rPr>
              <w:t>ِ</w:t>
            </w:r>
            <w:r w:rsidR="00DA3617" w:rsidRPr="00725071">
              <w:rPr>
                <w:rStyle w:val="libPoemTiniChar0"/>
                <w:rtl/>
              </w:rPr>
              <w:br/>
              <w:t> </w:t>
            </w:r>
          </w:p>
        </w:tc>
      </w:tr>
      <w:tr w:rsidR="00DA3617" w:rsidTr="001C117A">
        <w:tblPrEx>
          <w:tblLook w:val="04A0" w:firstRow="1" w:lastRow="0" w:firstColumn="1" w:lastColumn="0" w:noHBand="0" w:noVBand="1"/>
        </w:tblPrEx>
        <w:trPr>
          <w:trHeight w:val="350"/>
        </w:trPr>
        <w:tc>
          <w:tcPr>
            <w:tcW w:w="3920" w:type="dxa"/>
          </w:tcPr>
          <w:p w:rsidR="00DA3617" w:rsidRDefault="00DA3617" w:rsidP="006A2A47">
            <w:pPr>
              <w:pStyle w:val="libPoem"/>
            </w:pPr>
            <w:r>
              <w:rPr>
                <w:rtl/>
                <w:lang w:bidi="fa-IR"/>
              </w:rPr>
              <w:t>شهم</w:t>
            </w:r>
            <w:r w:rsidR="006A2A47">
              <w:rPr>
                <w:rFonts w:hint="cs"/>
                <w:rtl/>
                <w:lang w:bidi="fa-IR"/>
              </w:rPr>
              <w:t>ٌ</w:t>
            </w:r>
            <w:r>
              <w:rPr>
                <w:rtl/>
                <w:lang w:bidi="fa-IR"/>
              </w:rPr>
              <w:t xml:space="preserve"> لبيب</w:t>
            </w:r>
            <w:r w:rsidR="006A2A47">
              <w:rPr>
                <w:rFonts w:hint="cs"/>
                <w:rtl/>
                <w:lang w:bidi="fa-IR"/>
              </w:rPr>
              <w:t>ٌ</w:t>
            </w:r>
            <w:r>
              <w:rPr>
                <w:rtl/>
                <w:lang w:bidi="fa-IR"/>
              </w:rPr>
              <w:t xml:space="preserve"> لم تلد </w:t>
            </w:r>
            <w:r w:rsidR="006A2A47">
              <w:rPr>
                <w:rFonts w:hint="cs"/>
                <w:rtl/>
                <w:lang w:bidi="fa-IR"/>
              </w:rPr>
              <w:t>ا</w:t>
            </w:r>
            <w:r>
              <w:rPr>
                <w:rtl/>
                <w:lang w:bidi="fa-IR"/>
              </w:rPr>
              <w:t>م</w:t>
            </w:r>
            <w:r w:rsidR="006A2A47">
              <w:rPr>
                <w:rFonts w:hint="cs"/>
                <w:rtl/>
                <w:lang w:bidi="fa-IR"/>
              </w:rPr>
              <w:t>ّ</w:t>
            </w:r>
            <w:r>
              <w:rPr>
                <w:rtl/>
                <w:lang w:bidi="fa-IR"/>
              </w:rPr>
              <w:t xml:space="preserve"> الع</w:t>
            </w:r>
            <w:r w:rsidR="006A2A47">
              <w:rPr>
                <w:rFonts w:hint="cs"/>
                <w:rtl/>
                <w:lang w:bidi="fa-IR"/>
              </w:rPr>
              <w:t>ُ</w:t>
            </w:r>
            <w:r>
              <w:rPr>
                <w:rtl/>
                <w:lang w:bidi="fa-IR"/>
              </w:rPr>
              <w:t>لى</w:t>
            </w:r>
            <w:r w:rsidRPr="00725071">
              <w:rPr>
                <w:rStyle w:val="libPoemTiniChar0"/>
                <w:rtl/>
              </w:rPr>
              <w:br/>
              <w:t> </w:t>
            </w:r>
          </w:p>
        </w:tc>
        <w:tc>
          <w:tcPr>
            <w:tcW w:w="279" w:type="dxa"/>
          </w:tcPr>
          <w:p w:rsidR="00DA3617" w:rsidRDefault="00DA3617" w:rsidP="001C117A">
            <w:pPr>
              <w:pStyle w:val="libPoem"/>
              <w:rPr>
                <w:rtl/>
              </w:rPr>
            </w:pPr>
          </w:p>
        </w:tc>
        <w:tc>
          <w:tcPr>
            <w:tcW w:w="3881" w:type="dxa"/>
          </w:tcPr>
          <w:p w:rsidR="00DA3617" w:rsidRDefault="006A2A47" w:rsidP="001C117A">
            <w:pPr>
              <w:pStyle w:val="libPoem"/>
            </w:pPr>
            <w:r>
              <w:rPr>
                <w:rtl/>
                <w:lang w:bidi="fa-IR"/>
              </w:rPr>
              <w:t>ند</w:t>
            </w:r>
            <w:r>
              <w:rPr>
                <w:rFonts w:hint="cs"/>
                <w:rtl/>
                <w:lang w:bidi="fa-IR"/>
              </w:rPr>
              <w:t>ّ</w:t>
            </w:r>
            <w:r>
              <w:rPr>
                <w:rtl/>
                <w:lang w:bidi="fa-IR"/>
              </w:rPr>
              <w:t>ا</w:t>
            </w:r>
            <w:r>
              <w:rPr>
                <w:rFonts w:hint="cs"/>
                <w:rtl/>
                <w:lang w:bidi="fa-IR"/>
              </w:rPr>
              <w:t>ً</w:t>
            </w:r>
            <w:r>
              <w:rPr>
                <w:rtl/>
                <w:lang w:bidi="fa-IR"/>
              </w:rPr>
              <w:t xml:space="preserve"> له في سائر الأعصار</w:t>
            </w:r>
            <w:r>
              <w:rPr>
                <w:rFonts w:hint="cs"/>
                <w:rtl/>
                <w:lang w:bidi="fa-IR"/>
              </w:rPr>
              <w:t>ِ</w:t>
            </w:r>
            <w:r w:rsidR="00DA3617"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6A2A47">
      <w:pPr>
        <w:pStyle w:val="libFootnote0"/>
        <w:rPr>
          <w:rtl/>
          <w:lang w:bidi="fa-IR"/>
        </w:rPr>
      </w:pPr>
      <w:r>
        <w:rPr>
          <w:rtl/>
          <w:lang w:bidi="fa-IR"/>
        </w:rPr>
        <w:t xml:space="preserve">1 </w:t>
      </w:r>
      <w:r w:rsidR="000367A4">
        <w:rPr>
          <w:rtl/>
          <w:lang w:bidi="fa-IR"/>
        </w:rPr>
        <w:t>-</w:t>
      </w:r>
      <w:r>
        <w:rPr>
          <w:rtl/>
          <w:lang w:bidi="fa-IR"/>
        </w:rPr>
        <w:t xml:space="preserve"> الدار</w:t>
      </w:r>
      <w:r w:rsidR="006A2A47">
        <w:rPr>
          <w:rFonts w:hint="cs"/>
          <w:rtl/>
          <w:lang w:bidi="fa-IR"/>
        </w:rPr>
        <w:t>ى</w:t>
      </w:r>
      <w:r w:rsidR="00C81984">
        <w:rPr>
          <w:rtl/>
          <w:lang w:bidi="fa-IR"/>
        </w:rPr>
        <w:t>:</w:t>
      </w:r>
      <w:r>
        <w:rPr>
          <w:rtl/>
          <w:lang w:bidi="fa-IR"/>
        </w:rPr>
        <w:t xml:space="preserve"> العطار. نسبة إلى دارين بالبحرين كان يحمل إليها المسك من الهند.</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3E2C17" w:rsidTr="003E2C17">
        <w:trPr>
          <w:trHeight w:val="350"/>
        </w:trPr>
        <w:tc>
          <w:tcPr>
            <w:tcW w:w="3960" w:type="dxa"/>
            <w:shd w:val="clear" w:color="auto" w:fill="auto"/>
          </w:tcPr>
          <w:p w:rsidR="003E2C17" w:rsidRDefault="003E2C17" w:rsidP="001C117A">
            <w:pPr>
              <w:pStyle w:val="libPoem"/>
            </w:pPr>
            <w:r>
              <w:rPr>
                <w:rtl/>
                <w:lang w:bidi="fa-IR"/>
              </w:rPr>
              <w:lastRenderedPageBreak/>
              <w:t>ندس</w:t>
            </w:r>
            <w:r>
              <w:rPr>
                <w:rFonts w:hint="cs"/>
                <w:rtl/>
                <w:lang w:bidi="fa-IR"/>
              </w:rPr>
              <w:t>ٌ</w:t>
            </w:r>
            <w:r>
              <w:rPr>
                <w:rtl/>
                <w:lang w:bidi="fa-IR"/>
              </w:rPr>
              <w:t xml:space="preserve"> بديع بنانه قد راح عن</w:t>
            </w:r>
            <w:r w:rsidRPr="00725071">
              <w:rPr>
                <w:rStyle w:val="libPoemTiniChar0"/>
                <w:rtl/>
              </w:rPr>
              <w:br/>
              <w:t> </w:t>
            </w:r>
          </w:p>
        </w:tc>
        <w:tc>
          <w:tcPr>
            <w:tcW w:w="282" w:type="dxa"/>
            <w:shd w:val="clear" w:color="auto" w:fill="auto"/>
          </w:tcPr>
          <w:p w:rsidR="003E2C17" w:rsidRDefault="003E2C17" w:rsidP="001C117A">
            <w:pPr>
              <w:pStyle w:val="libPoem"/>
              <w:rPr>
                <w:rtl/>
              </w:rPr>
            </w:pPr>
          </w:p>
        </w:tc>
        <w:tc>
          <w:tcPr>
            <w:tcW w:w="3920" w:type="dxa"/>
            <w:shd w:val="clear" w:color="auto" w:fill="auto"/>
          </w:tcPr>
          <w:p w:rsidR="003E2C17" w:rsidRDefault="003E2C17" w:rsidP="001C117A">
            <w:pPr>
              <w:pStyle w:val="libPoem"/>
            </w:pPr>
            <w:r>
              <w:rPr>
                <w:rtl/>
                <w:lang w:bidi="fa-IR"/>
              </w:rPr>
              <w:t>وجه المعاني كاشف الأستار</w:t>
            </w:r>
            <w:r w:rsidR="0070446B">
              <w:rPr>
                <w:rFonts w:hint="cs"/>
                <w:rtl/>
                <w:lang w:bidi="fa-IR"/>
              </w:rPr>
              <w:t>ِ</w:t>
            </w:r>
            <w:r w:rsidRPr="00725071">
              <w:rPr>
                <w:rStyle w:val="libPoemTiniChar0"/>
                <w:rtl/>
              </w:rPr>
              <w:br/>
              <w:t> </w:t>
            </w:r>
          </w:p>
        </w:tc>
      </w:tr>
      <w:tr w:rsidR="003E2C17" w:rsidTr="003E2C17">
        <w:trPr>
          <w:trHeight w:val="350"/>
        </w:trPr>
        <w:tc>
          <w:tcPr>
            <w:tcW w:w="3960" w:type="dxa"/>
          </w:tcPr>
          <w:p w:rsidR="003E2C17" w:rsidRDefault="003E2C17" w:rsidP="001C117A">
            <w:pPr>
              <w:pStyle w:val="libPoem"/>
            </w:pPr>
            <w:r>
              <w:rPr>
                <w:rtl/>
                <w:lang w:bidi="fa-IR"/>
              </w:rPr>
              <w:t>ولقد غدا صرف الز</w:t>
            </w:r>
            <w:r w:rsidR="0070446B">
              <w:rPr>
                <w:rFonts w:hint="cs"/>
                <w:rtl/>
                <w:lang w:bidi="fa-IR"/>
              </w:rPr>
              <w:t>ّ</w:t>
            </w:r>
            <w:r>
              <w:rPr>
                <w:rtl/>
                <w:lang w:bidi="fa-IR"/>
              </w:rPr>
              <w:t>مان ي</w:t>
            </w:r>
            <w:r w:rsidR="0070446B">
              <w:rPr>
                <w:rFonts w:hint="cs"/>
                <w:rtl/>
                <w:lang w:bidi="fa-IR"/>
              </w:rPr>
              <w:t>ُ</w:t>
            </w:r>
            <w:r>
              <w:rPr>
                <w:rtl/>
                <w:lang w:bidi="fa-IR"/>
              </w:rPr>
              <w:t>صد</w:t>
            </w:r>
            <w:r w:rsidR="0070446B">
              <w:rPr>
                <w:rFonts w:hint="cs"/>
                <w:rtl/>
                <w:lang w:bidi="fa-IR"/>
              </w:rPr>
              <w:t>ُّ</w:t>
            </w:r>
            <w:r>
              <w:rPr>
                <w:rtl/>
                <w:lang w:bidi="fa-IR"/>
              </w:rPr>
              <w:t xml:space="preserve"> عن</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م</w:t>
            </w:r>
            <w:r w:rsidR="0070446B">
              <w:rPr>
                <w:rFonts w:hint="cs"/>
                <w:rtl/>
                <w:lang w:bidi="fa-IR"/>
              </w:rPr>
              <w:t>َ</w:t>
            </w:r>
            <w:r>
              <w:rPr>
                <w:rtl/>
                <w:lang w:bidi="fa-IR"/>
              </w:rPr>
              <w:t>ن نحوه أضحى مريد جوار</w:t>
            </w:r>
            <w:r w:rsidR="0070446B">
              <w:rPr>
                <w:rFonts w:hint="cs"/>
                <w:rtl/>
                <w:lang w:bidi="fa-IR"/>
              </w:rPr>
              <w:t>ِ</w:t>
            </w:r>
            <w:r w:rsidRPr="00725071">
              <w:rPr>
                <w:rStyle w:val="libPoemTiniChar0"/>
                <w:rtl/>
              </w:rPr>
              <w:br/>
              <w:t> </w:t>
            </w:r>
          </w:p>
        </w:tc>
      </w:tr>
      <w:tr w:rsidR="003E2C17" w:rsidTr="003E2C17">
        <w:trPr>
          <w:trHeight w:val="350"/>
        </w:trPr>
        <w:tc>
          <w:tcPr>
            <w:tcW w:w="3960" w:type="dxa"/>
          </w:tcPr>
          <w:p w:rsidR="003E2C17" w:rsidRDefault="003E2C17" w:rsidP="001C117A">
            <w:pPr>
              <w:pStyle w:val="libPoem"/>
            </w:pPr>
            <w:r>
              <w:rPr>
                <w:rtl/>
                <w:lang w:bidi="fa-IR"/>
              </w:rPr>
              <w:t>نعم</w:t>
            </w:r>
            <w:r w:rsidR="0070446B">
              <w:rPr>
                <w:rFonts w:hint="cs"/>
                <w:rtl/>
                <w:lang w:bidi="fa-IR"/>
              </w:rPr>
              <w:t>ٌ</w:t>
            </w:r>
            <w:r>
              <w:rPr>
                <w:rtl/>
                <w:lang w:bidi="fa-IR"/>
              </w:rPr>
              <w:t xml:space="preserve"> تعم</w:t>
            </w:r>
            <w:r w:rsidR="0070446B">
              <w:rPr>
                <w:rFonts w:hint="cs"/>
                <w:rtl/>
                <w:lang w:bidi="fa-IR"/>
              </w:rPr>
              <w:t>ُّ</w:t>
            </w:r>
            <w:r>
              <w:rPr>
                <w:rtl/>
                <w:lang w:bidi="fa-IR"/>
              </w:rPr>
              <w:t xml:space="preserve"> عموم هط</w:t>
            </w:r>
            <w:r w:rsidR="0070446B">
              <w:rPr>
                <w:rFonts w:hint="cs"/>
                <w:rtl/>
                <w:lang w:bidi="fa-IR"/>
              </w:rPr>
              <w:t>ّ</w:t>
            </w:r>
            <w:r>
              <w:rPr>
                <w:rtl/>
                <w:lang w:bidi="fa-IR"/>
              </w:rPr>
              <w:t>ال الحيا</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70446B">
            <w:pPr>
              <w:pStyle w:val="libPoem"/>
            </w:pPr>
            <w:r>
              <w:rPr>
                <w:rtl/>
                <w:lang w:bidi="fa-IR"/>
              </w:rPr>
              <w:t>لكن</w:t>
            </w:r>
            <w:r w:rsidR="0070446B">
              <w:rPr>
                <w:rFonts w:hint="cs"/>
                <w:rtl/>
                <w:lang w:bidi="fa-IR"/>
              </w:rPr>
              <w:t>ّ</w:t>
            </w:r>
            <w:r>
              <w:rPr>
                <w:rtl/>
                <w:lang w:bidi="fa-IR"/>
              </w:rPr>
              <w:t>ها جل</w:t>
            </w:r>
            <w:r w:rsidR="0070446B">
              <w:rPr>
                <w:rFonts w:hint="cs"/>
                <w:rtl/>
                <w:lang w:bidi="fa-IR"/>
              </w:rPr>
              <w:t>ّ</w:t>
            </w:r>
            <w:r>
              <w:rPr>
                <w:rtl/>
                <w:lang w:bidi="fa-IR"/>
              </w:rPr>
              <w:t>ت عن ال</w:t>
            </w:r>
            <w:r w:rsidR="0070446B">
              <w:rPr>
                <w:rFonts w:hint="cs"/>
                <w:rtl/>
                <w:lang w:bidi="fa-IR"/>
              </w:rPr>
              <w:t>ا</w:t>
            </w:r>
            <w:r>
              <w:rPr>
                <w:rtl/>
                <w:lang w:bidi="fa-IR"/>
              </w:rPr>
              <w:t>ضرار</w:t>
            </w:r>
            <w:r w:rsidR="0070446B">
              <w:rPr>
                <w:rFonts w:hint="cs"/>
                <w:rtl/>
                <w:lang w:bidi="fa-IR"/>
              </w:rPr>
              <w:t>ِ</w:t>
            </w:r>
            <w:r w:rsidRPr="00725071">
              <w:rPr>
                <w:rStyle w:val="libPoemTiniChar0"/>
                <w:rtl/>
              </w:rPr>
              <w:br/>
              <w:t> </w:t>
            </w:r>
          </w:p>
        </w:tc>
      </w:tr>
      <w:tr w:rsidR="003E2C17" w:rsidTr="003E2C17">
        <w:trPr>
          <w:trHeight w:val="350"/>
        </w:trPr>
        <w:tc>
          <w:tcPr>
            <w:tcW w:w="3960" w:type="dxa"/>
          </w:tcPr>
          <w:p w:rsidR="003E2C17" w:rsidRDefault="003E2C17" w:rsidP="0070446B">
            <w:pPr>
              <w:pStyle w:val="libPoem"/>
            </w:pPr>
            <w:r>
              <w:rPr>
                <w:rtl/>
                <w:lang w:bidi="fa-IR"/>
              </w:rPr>
              <w:t>وشمائل</w:t>
            </w:r>
            <w:r w:rsidR="0070446B">
              <w:rPr>
                <w:rFonts w:hint="cs"/>
                <w:rtl/>
                <w:lang w:bidi="fa-IR"/>
              </w:rPr>
              <w:t>ٌ</w:t>
            </w:r>
            <w:r>
              <w:rPr>
                <w:rtl/>
                <w:lang w:bidi="fa-IR"/>
              </w:rPr>
              <w:t xml:space="preserve"> كالر</w:t>
            </w:r>
            <w:r w:rsidR="0070446B">
              <w:rPr>
                <w:rFonts w:hint="cs"/>
                <w:rtl/>
                <w:lang w:bidi="fa-IR"/>
              </w:rPr>
              <w:t>ّ</w:t>
            </w:r>
            <w:r>
              <w:rPr>
                <w:rtl/>
                <w:lang w:bidi="fa-IR"/>
              </w:rPr>
              <w:t xml:space="preserve">وض لولا </w:t>
            </w:r>
            <w:r w:rsidR="0070446B">
              <w:rPr>
                <w:rFonts w:hint="cs"/>
                <w:rtl/>
                <w:lang w:bidi="fa-IR"/>
              </w:rPr>
              <w:t>ا</w:t>
            </w:r>
            <w:r>
              <w:rPr>
                <w:rtl/>
                <w:lang w:bidi="fa-IR"/>
              </w:rPr>
              <w:t>ن</w:t>
            </w:r>
            <w:r w:rsidR="0070446B">
              <w:rPr>
                <w:rFonts w:hint="cs"/>
                <w:rtl/>
                <w:lang w:bidi="fa-IR"/>
              </w:rPr>
              <w:t>ّ</w:t>
            </w:r>
            <w:r>
              <w:rPr>
                <w:rtl/>
                <w:lang w:bidi="fa-IR"/>
              </w:rPr>
              <w:t>ه</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يذوي لفقد العارض المدرار</w:t>
            </w:r>
            <w:r w:rsidR="0070446B">
              <w:rPr>
                <w:rFonts w:hint="cs"/>
                <w:rtl/>
                <w:lang w:bidi="fa-IR"/>
              </w:rPr>
              <w:t>ِ</w:t>
            </w:r>
            <w:r w:rsidRPr="00725071">
              <w:rPr>
                <w:rStyle w:val="libPoemTiniChar0"/>
                <w:rtl/>
              </w:rPr>
              <w:br/>
              <w:t> </w:t>
            </w:r>
          </w:p>
        </w:tc>
      </w:tr>
      <w:tr w:rsidR="003E2C17" w:rsidTr="003E2C17">
        <w:trPr>
          <w:trHeight w:val="350"/>
        </w:trPr>
        <w:tc>
          <w:tcPr>
            <w:tcW w:w="3960" w:type="dxa"/>
          </w:tcPr>
          <w:p w:rsidR="003E2C17" w:rsidRDefault="003E2C17" w:rsidP="0070446B">
            <w:pPr>
              <w:pStyle w:val="libPoem"/>
            </w:pPr>
            <w:r>
              <w:rPr>
                <w:rtl/>
                <w:lang w:bidi="fa-IR"/>
              </w:rPr>
              <w:t>أقلامه قد قل</w:t>
            </w:r>
            <w:r w:rsidR="0070446B">
              <w:rPr>
                <w:rFonts w:hint="cs"/>
                <w:rtl/>
                <w:lang w:bidi="fa-IR"/>
              </w:rPr>
              <w:t>ّ</w:t>
            </w:r>
            <w:r>
              <w:rPr>
                <w:rtl/>
                <w:lang w:bidi="fa-IR"/>
              </w:rPr>
              <w:t>مت ما طال للأخ</w:t>
            </w:r>
            <w:r w:rsidR="0070446B">
              <w:rPr>
                <w:rFonts w:hint="cs"/>
                <w:rtl/>
                <w:lang w:bidi="fa-IR"/>
              </w:rPr>
              <w:t>ـ</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70446B" w:rsidP="001C117A">
            <w:pPr>
              <w:pStyle w:val="libPoem"/>
            </w:pPr>
            <w:r>
              <w:rPr>
                <w:rFonts w:hint="cs"/>
                <w:rtl/>
                <w:lang w:bidi="fa-IR"/>
              </w:rPr>
              <w:t xml:space="preserve">ـطاب </w:t>
            </w:r>
            <w:r w:rsidR="003E2C17">
              <w:rPr>
                <w:rtl/>
                <w:lang w:bidi="fa-IR"/>
              </w:rPr>
              <w:t>والأخطار من أظفار</w:t>
            </w:r>
            <w:r>
              <w:rPr>
                <w:rFonts w:hint="cs"/>
                <w:rtl/>
                <w:lang w:bidi="fa-IR"/>
              </w:rPr>
              <w:t>ِ</w:t>
            </w:r>
            <w:r w:rsidR="003E2C17"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1C117A">
            <w:pPr>
              <w:pStyle w:val="libPoem"/>
            </w:pPr>
            <w:r>
              <w:rPr>
                <w:rtl/>
                <w:lang w:bidi="fa-IR"/>
              </w:rPr>
              <w:t>ودواته أدوت وداوت كاشحا</w:t>
            </w:r>
            <w:r w:rsidR="0070446B">
              <w:rPr>
                <w:rFonts w:hint="cs"/>
                <w:rtl/>
                <w:lang w:bidi="fa-IR"/>
              </w:rPr>
              <w:t>ً</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ومؤم</w:t>
            </w:r>
            <w:r w:rsidR="0070446B">
              <w:rPr>
                <w:rFonts w:hint="cs"/>
                <w:rtl/>
                <w:lang w:bidi="fa-IR"/>
              </w:rPr>
              <w:t>ّ</w:t>
            </w:r>
            <w:r>
              <w:rPr>
                <w:rtl/>
                <w:lang w:bidi="fa-IR"/>
              </w:rPr>
              <w:t>لا</w:t>
            </w:r>
            <w:r w:rsidR="0070446B">
              <w:rPr>
                <w:rFonts w:hint="cs"/>
                <w:rtl/>
                <w:lang w:bidi="fa-IR"/>
              </w:rPr>
              <w:t>ً</w:t>
            </w:r>
            <w:r>
              <w:rPr>
                <w:rtl/>
                <w:lang w:bidi="fa-IR"/>
              </w:rPr>
              <w:t xml:space="preserve"> جدواه ذا اعسار</w:t>
            </w:r>
            <w:r w:rsidR="0070446B">
              <w:rPr>
                <w:rFonts w:hint="cs"/>
                <w:rtl/>
                <w:lang w:bidi="fa-IR"/>
              </w:rPr>
              <w:t>ِ</w:t>
            </w:r>
            <w:r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1C117A">
            <w:pPr>
              <w:pStyle w:val="libPoem"/>
            </w:pPr>
            <w:r>
              <w:rPr>
                <w:rtl/>
                <w:lang w:bidi="fa-IR"/>
              </w:rPr>
              <w:t>من آل خاقان ال</w:t>
            </w:r>
            <w:r w:rsidR="0070446B">
              <w:rPr>
                <w:rFonts w:hint="cs"/>
                <w:rtl/>
                <w:lang w:bidi="fa-IR"/>
              </w:rPr>
              <w:t>ّ</w:t>
            </w:r>
            <w:r>
              <w:rPr>
                <w:rtl/>
                <w:lang w:bidi="fa-IR"/>
              </w:rPr>
              <w:t>ذين وجوههم</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عند اسوداد الن</w:t>
            </w:r>
            <w:r w:rsidR="0070446B">
              <w:rPr>
                <w:rFonts w:hint="cs"/>
                <w:rtl/>
                <w:lang w:bidi="fa-IR"/>
              </w:rPr>
              <w:t>ّ</w:t>
            </w:r>
            <w:r>
              <w:rPr>
                <w:rtl/>
                <w:lang w:bidi="fa-IR"/>
              </w:rPr>
              <w:t>قع كالأقمار</w:t>
            </w:r>
            <w:r w:rsidR="0070446B">
              <w:rPr>
                <w:rFonts w:hint="cs"/>
                <w:rtl/>
                <w:lang w:bidi="fa-IR"/>
              </w:rPr>
              <w:t>ِ</w:t>
            </w:r>
            <w:r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70446B">
            <w:pPr>
              <w:pStyle w:val="libPoem"/>
            </w:pPr>
            <w:r>
              <w:rPr>
                <w:rtl/>
                <w:lang w:bidi="fa-IR"/>
              </w:rPr>
              <w:t>قوم</w:t>
            </w:r>
            <w:r w:rsidR="0070446B">
              <w:rPr>
                <w:rFonts w:hint="cs"/>
                <w:rtl/>
                <w:lang w:bidi="fa-IR"/>
              </w:rPr>
              <w:t>ٌ</w:t>
            </w:r>
            <w:r>
              <w:rPr>
                <w:rtl/>
                <w:lang w:bidi="fa-IR"/>
              </w:rPr>
              <w:t xml:space="preserve"> إذا شاموا الص</w:t>
            </w:r>
            <w:r w:rsidR="0070446B">
              <w:rPr>
                <w:rFonts w:hint="cs"/>
                <w:rtl/>
                <w:lang w:bidi="fa-IR"/>
              </w:rPr>
              <w:t>ّ</w:t>
            </w:r>
            <w:r>
              <w:rPr>
                <w:rtl/>
                <w:lang w:bidi="fa-IR"/>
              </w:rPr>
              <w:t xml:space="preserve">وارم </w:t>
            </w:r>
            <w:r w:rsidR="0070446B">
              <w:rPr>
                <w:rFonts w:hint="cs"/>
                <w:rtl/>
                <w:lang w:bidi="fa-IR"/>
              </w:rPr>
              <w:t>ا</w:t>
            </w:r>
            <w:r>
              <w:rPr>
                <w:rtl/>
                <w:lang w:bidi="fa-IR"/>
              </w:rPr>
              <w:t>غمدت</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في جيد كل</w:t>
            </w:r>
            <w:r w:rsidR="0070446B">
              <w:rPr>
                <w:rFonts w:hint="cs"/>
                <w:rtl/>
                <w:lang w:bidi="fa-IR"/>
              </w:rPr>
              <w:t>ِّ</w:t>
            </w:r>
            <w:r>
              <w:rPr>
                <w:rtl/>
                <w:lang w:bidi="fa-IR"/>
              </w:rPr>
              <w:t xml:space="preserve"> ممل</w:t>
            </w:r>
            <w:r w:rsidR="0070446B">
              <w:rPr>
                <w:rFonts w:hint="cs"/>
                <w:rtl/>
                <w:lang w:bidi="fa-IR"/>
              </w:rPr>
              <w:t>ّ</w:t>
            </w:r>
            <w:r>
              <w:rPr>
                <w:rtl/>
                <w:lang w:bidi="fa-IR"/>
              </w:rPr>
              <w:t>ك كر</w:t>
            </w:r>
            <w:r w:rsidR="0070446B">
              <w:rPr>
                <w:rFonts w:hint="cs"/>
                <w:rtl/>
                <w:lang w:bidi="fa-IR"/>
              </w:rPr>
              <w:t>ّ</w:t>
            </w:r>
            <w:r>
              <w:rPr>
                <w:rtl/>
                <w:lang w:bidi="fa-IR"/>
              </w:rPr>
              <w:t>ار</w:t>
            </w:r>
            <w:r w:rsidR="0070446B">
              <w:rPr>
                <w:rFonts w:hint="cs"/>
                <w:rtl/>
                <w:lang w:bidi="fa-IR"/>
              </w:rPr>
              <w:t>ِ</w:t>
            </w:r>
            <w:r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1C117A">
            <w:pPr>
              <w:pStyle w:val="libPoem"/>
            </w:pPr>
            <w:r>
              <w:rPr>
                <w:rtl/>
                <w:lang w:bidi="fa-IR"/>
              </w:rPr>
              <w:t>وإذا هم اعتقلوا الذوابل في الوغي</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آبت نواضر بالنجيع الجاري</w:t>
            </w:r>
            <w:r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1C117A">
            <w:pPr>
              <w:pStyle w:val="libPoem"/>
            </w:pPr>
            <w:r>
              <w:rPr>
                <w:rtl/>
                <w:lang w:bidi="fa-IR"/>
              </w:rPr>
              <w:t>أخبارهم بسواد كل</w:t>
            </w:r>
            <w:r w:rsidR="0070446B">
              <w:rPr>
                <w:rFonts w:hint="cs"/>
                <w:rtl/>
                <w:lang w:bidi="fa-IR"/>
              </w:rPr>
              <w:t>ِّ</w:t>
            </w:r>
            <w:r>
              <w:rPr>
                <w:rtl/>
                <w:lang w:bidi="fa-IR"/>
              </w:rPr>
              <w:t xml:space="preserve"> دجن</w:t>
            </w:r>
            <w:r w:rsidR="0070446B">
              <w:rPr>
                <w:rFonts w:hint="cs"/>
                <w:rtl/>
                <w:lang w:bidi="fa-IR"/>
              </w:rPr>
              <w:t>ّ</w:t>
            </w:r>
            <w:r>
              <w:rPr>
                <w:rtl/>
                <w:lang w:bidi="fa-IR"/>
              </w:rPr>
              <w:t>ة</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حر</w:t>
            </w:r>
            <w:r w:rsidR="0070446B">
              <w:rPr>
                <w:rFonts w:hint="cs"/>
                <w:rtl/>
                <w:lang w:bidi="fa-IR"/>
              </w:rPr>
              <w:t>ّ</w:t>
            </w:r>
            <w:r>
              <w:rPr>
                <w:rtl/>
                <w:lang w:bidi="fa-IR"/>
              </w:rPr>
              <w:t>رن فوق بياض كل</w:t>
            </w:r>
            <w:r w:rsidR="0070446B">
              <w:rPr>
                <w:rFonts w:hint="cs"/>
                <w:rtl/>
                <w:lang w:bidi="fa-IR"/>
              </w:rPr>
              <w:t>ِّ</w:t>
            </w:r>
            <w:r>
              <w:rPr>
                <w:rtl/>
                <w:lang w:bidi="fa-IR"/>
              </w:rPr>
              <w:t xml:space="preserve"> نهار</w:t>
            </w:r>
            <w:r w:rsidR="0070446B">
              <w:rPr>
                <w:rFonts w:hint="cs"/>
                <w:rtl/>
                <w:lang w:bidi="fa-IR"/>
              </w:rPr>
              <w:t>ِ</w:t>
            </w:r>
            <w:r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1C117A">
            <w:pPr>
              <w:pStyle w:val="libPoem"/>
            </w:pPr>
            <w:r>
              <w:rPr>
                <w:rtl/>
                <w:lang w:bidi="fa-IR"/>
              </w:rPr>
              <w:t>يا من له بأس</w:t>
            </w:r>
            <w:r w:rsidR="0070446B">
              <w:rPr>
                <w:rFonts w:hint="cs"/>
                <w:rtl/>
                <w:lang w:bidi="fa-IR"/>
              </w:rPr>
              <w:t>ٌ</w:t>
            </w:r>
            <w:r>
              <w:rPr>
                <w:rtl/>
                <w:lang w:bidi="fa-IR"/>
              </w:rPr>
              <w:t xml:space="preserve"> يحاكي الص</w:t>
            </w:r>
            <w:r w:rsidR="0070446B">
              <w:rPr>
                <w:rFonts w:hint="cs"/>
                <w:rtl/>
                <w:lang w:bidi="fa-IR"/>
              </w:rPr>
              <w:t>ّ</w:t>
            </w:r>
            <w:r>
              <w:rPr>
                <w:rtl/>
                <w:lang w:bidi="fa-IR"/>
              </w:rPr>
              <w:t>خر في</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خلق أرق</w:t>
            </w:r>
            <w:r w:rsidR="0070446B">
              <w:rPr>
                <w:rFonts w:hint="cs"/>
                <w:rtl/>
                <w:lang w:bidi="fa-IR"/>
              </w:rPr>
              <w:t>ّ</w:t>
            </w:r>
            <w:r>
              <w:rPr>
                <w:rtl/>
                <w:lang w:bidi="fa-IR"/>
              </w:rPr>
              <w:t xml:space="preserve"> من الن</w:t>
            </w:r>
            <w:r w:rsidR="0070446B">
              <w:rPr>
                <w:rFonts w:hint="cs"/>
                <w:rtl/>
                <w:lang w:bidi="fa-IR"/>
              </w:rPr>
              <w:t>ّ</w:t>
            </w:r>
            <w:r>
              <w:rPr>
                <w:rtl/>
                <w:lang w:bidi="fa-IR"/>
              </w:rPr>
              <w:t>سيم الس</w:t>
            </w:r>
            <w:r w:rsidR="0070446B">
              <w:rPr>
                <w:rFonts w:hint="cs"/>
                <w:rtl/>
                <w:lang w:bidi="fa-IR"/>
              </w:rPr>
              <w:t>ّ</w:t>
            </w:r>
            <w:r>
              <w:rPr>
                <w:rtl/>
                <w:lang w:bidi="fa-IR"/>
              </w:rPr>
              <w:t>اري</w:t>
            </w:r>
            <w:r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1C117A">
            <w:pPr>
              <w:pStyle w:val="libPoem"/>
            </w:pPr>
            <w:r>
              <w:rPr>
                <w:rtl/>
                <w:lang w:bidi="fa-IR"/>
              </w:rPr>
              <w:t>وعلا</w:t>
            </w:r>
            <w:r w:rsidR="0070446B">
              <w:rPr>
                <w:rFonts w:hint="cs"/>
                <w:rtl/>
                <w:lang w:bidi="fa-IR"/>
              </w:rPr>
              <w:t>ً</w:t>
            </w:r>
            <w:r>
              <w:rPr>
                <w:rtl/>
                <w:lang w:bidi="fa-IR"/>
              </w:rPr>
              <w:t xml:space="preserve"> تناسق كابرا</w:t>
            </w:r>
            <w:r w:rsidR="0070446B">
              <w:rPr>
                <w:rFonts w:hint="cs"/>
                <w:rtl/>
                <w:lang w:bidi="fa-IR"/>
              </w:rPr>
              <w:t>ً</w:t>
            </w:r>
            <w:r>
              <w:rPr>
                <w:rtl/>
                <w:lang w:bidi="fa-IR"/>
              </w:rPr>
              <w:t xml:space="preserve"> عن كابر</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يحكي أنابيب القنا الخط</w:t>
            </w:r>
            <w:r w:rsidR="0070446B">
              <w:rPr>
                <w:rFonts w:hint="cs"/>
                <w:rtl/>
                <w:lang w:bidi="fa-IR"/>
              </w:rPr>
              <w:t>ّ</w:t>
            </w:r>
            <w:r>
              <w:rPr>
                <w:rtl/>
                <w:lang w:bidi="fa-IR"/>
              </w:rPr>
              <w:t>ار</w:t>
            </w:r>
            <w:r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1C117A">
            <w:pPr>
              <w:pStyle w:val="libPoem"/>
            </w:pPr>
            <w:r>
              <w:rPr>
                <w:rtl/>
                <w:lang w:bidi="fa-IR"/>
              </w:rPr>
              <w:t>وافاك عيد الن</w:t>
            </w:r>
            <w:r w:rsidR="0070446B">
              <w:rPr>
                <w:rFonts w:hint="cs"/>
                <w:rtl/>
                <w:lang w:bidi="fa-IR"/>
              </w:rPr>
              <w:t>ّ</w:t>
            </w:r>
            <w:r>
              <w:rPr>
                <w:rtl/>
                <w:lang w:bidi="fa-IR"/>
              </w:rPr>
              <w:t>حر طلقا</w:t>
            </w:r>
            <w:r w:rsidR="0070446B">
              <w:rPr>
                <w:rFonts w:hint="cs"/>
                <w:rtl/>
                <w:lang w:bidi="fa-IR"/>
              </w:rPr>
              <w:t>ً</w:t>
            </w:r>
            <w:r>
              <w:rPr>
                <w:rtl/>
                <w:lang w:bidi="fa-IR"/>
              </w:rPr>
              <w:t xml:space="preserve"> وجهه</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يحكي رقيق نسيمه أشعاري</w:t>
            </w:r>
            <w:r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1C117A">
            <w:pPr>
              <w:pStyle w:val="libPoem"/>
            </w:pPr>
            <w:r>
              <w:rPr>
                <w:rtl/>
                <w:lang w:bidi="fa-IR"/>
              </w:rPr>
              <w:t>عبد</w:t>
            </w:r>
            <w:r w:rsidR="0070446B">
              <w:rPr>
                <w:rFonts w:hint="cs"/>
                <w:rtl/>
                <w:lang w:bidi="fa-IR"/>
              </w:rPr>
              <w:t>ٌ</w:t>
            </w:r>
            <w:r>
              <w:rPr>
                <w:rtl/>
                <w:lang w:bidi="fa-IR"/>
              </w:rPr>
              <w:t xml:space="preserve"> يعود عليكم</w:t>
            </w:r>
            <w:r w:rsidR="0070446B">
              <w:rPr>
                <w:rFonts w:hint="cs"/>
                <w:rtl/>
                <w:lang w:bidi="fa-IR"/>
              </w:rPr>
              <w:t>ُ</w:t>
            </w:r>
            <w:r>
              <w:rPr>
                <w:rtl/>
                <w:lang w:bidi="fa-IR"/>
              </w:rPr>
              <w:t xml:space="preserve"> بمسر</w:t>
            </w:r>
            <w:r w:rsidR="0070446B">
              <w:rPr>
                <w:rFonts w:hint="cs"/>
                <w:rtl/>
                <w:lang w:bidi="fa-IR"/>
              </w:rPr>
              <w:t>َّ</w:t>
            </w:r>
            <w:r>
              <w:rPr>
                <w:rtl/>
                <w:lang w:bidi="fa-IR"/>
              </w:rPr>
              <w:t>ة</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70446B">
            <w:pPr>
              <w:pStyle w:val="libPoem"/>
            </w:pPr>
            <w:r>
              <w:rPr>
                <w:rtl/>
                <w:lang w:bidi="fa-IR"/>
              </w:rPr>
              <w:t>محمودة الايراد وال</w:t>
            </w:r>
            <w:r w:rsidR="0070446B">
              <w:rPr>
                <w:rFonts w:hint="cs"/>
                <w:rtl/>
                <w:lang w:bidi="fa-IR"/>
              </w:rPr>
              <w:t>إ</w:t>
            </w:r>
            <w:r>
              <w:rPr>
                <w:rtl/>
                <w:lang w:bidi="fa-IR"/>
              </w:rPr>
              <w:t>صدار</w:t>
            </w:r>
            <w:r w:rsidR="0070446B">
              <w:rPr>
                <w:rFonts w:hint="cs"/>
                <w:rtl/>
                <w:lang w:bidi="fa-IR"/>
              </w:rPr>
              <w:t>ِ</w:t>
            </w:r>
            <w:r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1C117A">
            <w:pPr>
              <w:pStyle w:val="libPoem"/>
            </w:pPr>
            <w:r>
              <w:rPr>
                <w:rtl/>
                <w:lang w:bidi="fa-IR"/>
              </w:rPr>
              <w:t>لا زالت الأيدي تشير إليكم</w:t>
            </w:r>
            <w:r w:rsidR="0070446B">
              <w:rPr>
                <w:rFonts w:hint="cs"/>
                <w:rtl/>
                <w:lang w:bidi="fa-IR"/>
              </w:rPr>
              <w:t>ُ</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70446B">
            <w:pPr>
              <w:pStyle w:val="libPoem"/>
            </w:pPr>
            <w:r>
              <w:rPr>
                <w:rtl/>
                <w:lang w:bidi="fa-IR"/>
              </w:rPr>
              <w:t>شبه الهلال عشي</w:t>
            </w:r>
            <w:r w:rsidR="0070446B">
              <w:rPr>
                <w:rFonts w:hint="cs"/>
                <w:rtl/>
                <w:lang w:bidi="fa-IR"/>
              </w:rPr>
              <w:t>ّ</w:t>
            </w:r>
            <w:r>
              <w:rPr>
                <w:rtl/>
                <w:lang w:bidi="fa-IR"/>
              </w:rPr>
              <w:t>ة ال</w:t>
            </w:r>
            <w:r w:rsidR="0070446B">
              <w:rPr>
                <w:rFonts w:hint="cs"/>
                <w:rtl/>
                <w:lang w:bidi="fa-IR"/>
              </w:rPr>
              <w:t>إ</w:t>
            </w:r>
            <w:r>
              <w:rPr>
                <w:rtl/>
                <w:lang w:bidi="fa-IR"/>
              </w:rPr>
              <w:t>فطار</w:t>
            </w:r>
            <w:r w:rsidR="0070446B">
              <w:rPr>
                <w:rFonts w:hint="cs"/>
                <w:rtl/>
                <w:lang w:bidi="fa-IR"/>
              </w:rPr>
              <w:t>ِ</w:t>
            </w:r>
            <w:r w:rsidRPr="00725071">
              <w:rPr>
                <w:rStyle w:val="libPoemTiniChar0"/>
                <w:rtl/>
              </w:rPr>
              <w:br/>
              <w:t> </w:t>
            </w:r>
          </w:p>
        </w:tc>
      </w:tr>
      <w:tr w:rsidR="003E2C17" w:rsidTr="003E2C17">
        <w:tblPrEx>
          <w:tblLook w:val="04A0" w:firstRow="1" w:lastRow="0" w:firstColumn="1" w:lastColumn="0" w:noHBand="0" w:noVBand="1"/>
        </w:tblPrEx>
        <w:trPr>
          <w:trHeight w:val="350"/>
        </w:trPr>
        <w:tc>
          <w:tcPr>
            <w:tcW w:w="3960" w:type="dxa"/>
          </w:tcPr>
          <w:p w:rsidR="003E2C17" w:rsidRDefault="003E2C17" w:rsidP="001C117A">
            <w:pPr>
              <w:pStyle w:val="libPoem"/>
            </w:pPr>
            <w:r>
              <w:rPr>
                <w:rtl/>
                <w:lang w:bidi="fa-IR"/>
              </w:rPr>
              <w:t>وبقيت ترفل من علاك بحل</w:t>
            </w:r>
            <w:r w:rsidR="0070446B">
              <w:rPr>
                <w:rFonts w:hint="cs"/>
                <w:rtl/>
                <w:lang w:bidi="fa-IR"/>
              </w:rPr>
              <w:t>ّ</w:t>
            </w:r>
            <w:r>
              <w:rPr>
                <w:rtl/>
                <w:lang w:bidi="fa-IR"/>
              </w:rPr>
              <w:t>ة</w:t>
            </w:r>
            <w:r w:rsidRPr="00725071">
              <w:rPr>
                <w:rStyle w:val="libPoemTiniChar0"/>
                <w:rtl/>
              </w:rPr>
              <w:br/>
              <w:t> </w:t>
            </w:r>
          </w:p>
        </w:tc>
        <w:tc>
          <w:tcPr>
            <w:tcW w:w="282" w:type="dxa"/>
          </w:tcPr>
          <w:p w:rsidR="003E2C17" w:rsidRDefault="003E2C17" w:rsidP="001C117A">
            <w:pPr>
              <w:pStyle w:val="libPoem"/>
              <w:rPr>
                <w:rtl/>
              </w:rPr>
            </w:pPr>
          </w:p>
        </w:tc>
        <w:tc>
          <w:tcPr>
            <w:tcW w:w="3920" w:type="dxa"/>
          </w:tcPr>
          <w:p w:rsidR="003E2C17" w:rsidRDefault="003E2C17" w:rsidP="001C117A">
            <w:pPr>
              <w:pStyle w:val="libPoem"/>
            </w:pPr>
            <w:r>
              <w:rPr>
                <w:rtl/>
                <w:lang w:bidi="fa-IR"/>
              </w:rPr>
              <w:t>فضفاضة قد طر</w:t>
            </w:r>
            <w:r w:rsidR="0070446B">
              <w:rPr>
                <w:rFonts w:hint="cs"/>
                <w:rtl/>
                <w:lang w:bidi="fa-IR"/>
              </w:rPr>
              <w:t>ّ</w:t>
            </w:r>
            <w:r>
              <w:rPr>
                <w:rtl/>
                <w:lang w:bidi="fa-IR"/>
              </w:rPr>
              <w:t>زت بفخار</w:t>
            </w:r>
            <w:r w:rsidR="0070446B">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وله مراسلا</w:t>
      </w:r>
      <w:r w:rsidR="0070446B">
        <w:rPr>
          <w:rFonts w:hint="cs"/>
          <w:rtl/>
          <w:lang w:bidi="fa-IR"/>
        </w:rPr>
        <w:t>ً</w:t>
      </w:r>
      <w:r>
        <w:rPr>
          <w:rtl/>
          <w:lang w:bidi="fa-IR"/>
        </w:rPr>
        <w:t xml:space="preserve"> إي</w:t>
      </w:r>
      <w:r w:rsidR="0070446B">
        <w:rPr>
          <w:rFonts w:hint="cs"/>
          <w:rtl/>
          <w:lang w:bidi="fa-IR"/>
        </w:rPr>
        <w:t>ّ</w:t>
      </w:r>
      <w:r>
        <w:rPr>
          <w:rtl/>
          <w:lang w:bidi="fa-IR"/>
        </w:rPr>
        <w:t>اه لازما</w:t>
      </w:r>
      <w:r w:rsidR="0070446B">
        <w:rPr>
          <w:rFonts w:hint="cs"/>
          <w:rtl/>
          <w:lang w:bidi="fa-IR"/>
        </w:rPr>
        <w:t>ً</w:t>
      </w:r>
      <w:r>
        <w:rPr>
          <w:rtl/>
          <w:lang w:bidi="fa-IR"/>
        </w:rPr>
        <w:t xml:space="preserve"> الجناس المذي</w:t>
      </w:r>
      <w:r w:rsidR="0070446B">
        <w:rPr>
          <w:rFonts w:hint="cs"/>
          <w:rtl/>
          <w:lang w:bidi="fa-IR"/>
        </w:rPr>
        <w:t>ّ</w:t>
      </w:r>
      <w:r>
        <w:rPr>
          <w:rtl/>
          <w:lang w:bidi="fa-IR"/>
        </w:rPr>
        <w:t>ل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70446B" w:rsidTr="001C117A">
        <w:trPr>
          <w:trHeight w:val="350"/>
        </w:trPr>
        <w:tc>
          <w:tcPr>
            <w:tcW w:w="3920" w:type="dxa"/>
            <w:shd w:val="clear" w:color="auto" w:fill="auto"/>
          </w:tcPr>
          <w:p w:rsidR="0070446B" w:rsidRDefault="0070446B" w:rsidP="001C117A">
            <w:pPr>
              <w:pStyle w:val="libPoem"/>
            </w:pPr>
            <w:r>
              <w:rPr>
                <w:rtl/>
                <w:lang w:bidi="fa-IR"/>
              </w:rPr>
              <w:t>لعمرك إن</w:t>
            </w:r>
            <w:r>
              <w:rPr>
                <w:rFonts w:hint="cs"/>
                <w:rtl/>
                <w:lang w:bidi="fa-IR"/>
              </w:rPr>
              <w:t>َّ</w:t>
            </w:r>
            <w:r>
              <w:rPr>
                <w:rtl/>
                <w:lang w:bidi="fa-IR"/>
              </w:rPr>
              <w:t xml:space="preserve"> دمع العين جار</w:t>
            </w:r>
            <w:r>
              <w:rPr>
                <w:rFonts w:hint="cs"/>
                <w:rtl/>
                <w:lang w:bidi="fa-IR"/>
              </w:rPr>
              <w:t>ٍ</w:t>
            </w:r>
            <w:r w:rsidRPr="00725071">
              <w:rPr>
                <w:rStyle w:val="libPoemTiniChar0"/>
                <w:rtl/>
              </w:rPr>
              <w:br/>
              <w:t> </w:t>
            </w:r>
          </w:p>
        </w:tc>
        <w:tc>
          <w:tcPr>
            <w:tcW w:w="279" w:type="dxa"/>
            <w:shd w:val="clear" w:color="auto" w:fill="auto"/>
          </w:tcPr>
          <w:p w:rsidR="0070446B" w:rsidRDefault="0070446B" w:rsidP="001C117A">
            <w:pPr>
              <w:pStyle w:val="libPoem"/>
              <w:rPr>
                <w:rtl/>
              </w:rPr>
            </w:pPr>
          </w:p>
        </w:tc>
        <w:tc>
          <w:tcPr>
            <w:tcW w:w="3881" w:type="dxa"/>
            <w:shd w:val="clear" w:color="auto" w:fill="auto"/>
          </w:tcPr>
          <w:p w:rsidR="0070446B" w:rsidRDefault="0070446B" w:rsidP="001C117A">
            <w:pPr>
              <w:pStyle w:val="libPoem"/>
            </w:pPr>
            <w:r>
              <w:rPr>
                <w:rtl/>
                <w:lang w:bidi="fa-IR"/>
              </w:rPr>
              <w:t>لأن</w:t>
            </w:r>
            <w:r>
              <w:rPr>
                <w:rFonts w:hint="cs"/>
                <w:rtl/>
                <w:lang w:bidi="fa-IR"/>
              </w:rPr>
              <w:t>ّ</w:t>
            </w:r>
            <w:r>
              <w:rPr>
                <w:rtl/>
                <w:lang w:bidi="fa-IR"/>
              </w:rPr>
              <w:t>ي حنظل التفريق جارع</w:t>
            </w:r>
            <w:r>
              <w:rPr>
                <w:rFonts w:hint="cs"/>
                <w:rtl/>
                <w:lang w:bidi="fa-IR"/>
              </w:rPr>
              <w:t>ْ</w:t>
            </w:r>
            <w:r w:rsidRPr="00725071">
              <w:rPr>
                <w:rStyle w:val="libPoemTiniChar0"/>
                <w:rtl/>
              </w:rPr>
              <w:br/>
              <w:t> </w:t>
            </w:r>
          </w:p>
        </w:tc>
      </w:tr>
      <w:tr w:rsidR="0070446B" w:rsidTr="001C117A">
        <w:trPr>
          <w:trHeight w:val="350"/>
        </w:trPr>
        <w:tc>
          <w:tcPr>
            <w:tcW w:w="3920" w:type="dxa"/>
          </w:tcPr>
          <w:p w:rsidR="0070446B" w:rsidRDefault="0070446B" w:rsidP="001C117A">
            <w:pPr>
              <w:pStyle w:val="libPoem"/>
            </w:pPr>
            <w:r>
              <w:rPr>
                <w:rtl/>
                <w:lang w:bidi="fa-IR"/>
              </w:rPr>
              <w:t>وما لي غير شهد الوصل شاف</w:t>
            </w:r>
            <w:r>
              <w:rPr>
                <w:rFonts w:hint="cs"/>
                <w:rtl/>
                <w:lang w:bidi="fa-IR"/>
              </w:rPr>
              <w:t>ٍ</w:t>
            </w:r>
            <w:r w:rsidRPr="00725071">
              <w:rPr>
                <w:rStyle w:val="libPoemTiniChar0"/>
                <w:rtl/>
              </w:rPr>
              <w:br/>
              <w:t> </w:t>
            </w:r>
          </w:p>
        </w:tc>
        <w:tc>
          <w:tcPr>
            <w:tcW w:w="279" w:type="dxa"/>
          </w:tcPr>
          <w:p w:rsidR="0070446B" w:rsidRDefault="0070446B" w:rsidP="001C117A">
            <w:pPr>
              <w:pStyle w:val="libPoem"/>
              <w:rPr>
                <w:rtl/>
              </w:rPr>
            </w:pPr>
          </w:p>
        </w:tc>
        <w:tc>
          <w:tcPr>
            <w:tcW w:w="3881" w:type="dxa"/>
          </w:tcPr>
          <w:p w:rsidR="0070446B" w:rsidRDefault="0070446B" w:rsidP="001C117A">
            <w:pPr>
              <w:pStyle w:val="libPoem"/>
            </w:pPr>
            <w:r>
              <w:rPr>
                <w:rtl/>
                <w:lang w:bidi="fa-IR"/>
              </w:rPr>
              <w:t>فهل لي في اجتناء منه شافع</w:t>
            </w:r>
            <w:r>
              <w:rPr>
                <w:rFonts w:hint="cs"/>
                <w:rtl/>
                <w:lang w:bidi="fa-IR"/>
              </w:rPr>
              <w:t>ْ</w:t>
            </w:r>
            <w:r w:rsidR="00C81984">
              <w:rPr>
                <w:rtl/>
                <w:lang w:bidi="fa-IR"/>
              </w:rPr>
              <w:t>؟</w:t>
            </w:r>
            <w:r w:rsidRPr="00725071">
              <w:rPr>
                <w:rStyle w:val="libPoemTiniChar0"/>
                <w:rtl/>
              </w:rPr>
              <w:br/>
              <w:t> </w:t>
            </w:r>
          </w:p>
        </w:tc>
      </w:tr>
      <w:tr w:rsidR="0070446B" w:rsidTr="001C117A">
        <w:trPr>
          <w:trHeight w:val="350"/>
        </w:trPr>
        <w:tc>
          <w:tcPr>
            <w:tcW w:w="3920" w:type="dxa"/>
          </w:tcPr>
          <w:p w:rsidR="0070446B" w:rsidRDefault="0070446B" w:rsidP="001C117A">
            <w:pPr>
              <w:pStyle w:val="libPoem"/>
            </w:pPr>
            <w:r>
              <w:rPr>
                <w:rtl/>
                <w:lang w:bidi="fa-IR"/>
              </w:rPr>
              <w:t>وقلبي للوصول إليك صاد</w:t>
            </w:r>
            <w:r>
              <w:rPr>
                <w:rFonts w:hint="cs"/>
                <w:rtl/>
                <w:lang w:bidi="fa-IR"/>
              </w:rPr>
              <w:t>ٍ</w:t>
            </w:r>
            <w:r w:rsidRPr="00725071">
              <w:rPr>
                <w:rStyle w:val="libPoemTiniChar0"/>
                <w:rtl/>
              </w:rPr>
              <w:br/>
              <w:t> </w:t>
            </w:r>
          </w:p>
        </w:tc>
        <w:tc>
          <w:tcPr>
            <w:tcW w:w="279" w:type="dxa"/>
          </w:tcPr>
          <w:p w:rsidR="0070446B" w:rsidRDefault="0070446B" w:rsidP="001C117A">
            <w:pPr>
              <w:pStyle w:val="libPoem"/>
              <w:rPr>
                <w:rtl/>
              </w:rPr>
            </w:pPr>
          </w:p>
        </w:tc>
        <w:tc>
          <w:tcPr>
            <w:tcW w:w="3881" w:type="dxa"/>
          </w:tcPr>
          <w:p w:rsidR="0070446B" w:rsidRDefault="0070446B" w:rsidP="001C117A">
            <w:pPr>
              <w:pStyle w:val="libPoem"/>
            </w:pPr>
            <w:r>
              <w:rPr>
                <w:rtl/>
                <w:lang w:bidi="fa-IR"/>
              </w:rPr>
              <w:t>ونظمي بالث</w:t>
            </w:r>
            <w:r>
              <w:rPr>
                <w:rFonts w:hint="cs"/>
                <w:rtl/>
                <w:lang w:bidi="fa-IR"/>
              </w:rPr>
              <w:t>ّ</w:t>
            </w:r>
            <w:r>
              <w:rPr>
                <w:rtl/>
                <w:lang w:bidi="fa-IR"/>
              </w:rPr>
              <w:t>ناء عليك صادع</w:t>
            </w:r>
            <w:r>
              <w:rPr>
                <w:rFonts w:hint="cs"/>
                <w:rtl/>
                <w:lang w:bidi="fa-IR"/>
              </w:rPr>
              <w:t>ْ</w:t>
            </w:r>
            <w:r w:rsidRPr="00725071">
              <w:rPr>
                <w:rStyle w:val="libPoemTiniChar0"/>
                <w:rtl/>
              </w:rPr>
              <w:br/>
              <w:t> </w:t>
            </w:r>
          </w:p>
        </w:tc>
      </w:tr>
      <w:tr w:rsidR="0070446B" w:rsidTr="001C117A">
        <w:trPr>
          <w:trHeight w:val="350"/>
        </w:trPr>
        <w:tc>
          <w:tcPr>
            <w:tcW w:w="3920" w:type="dxa"/>
          </w:tcPr>
          <w:p w:rsidR="0070446B" w:rsidRDefault="0070446B" w:rsidP="001C117A">
            <w:pPr>
              <w:pStyle w:val="libPoem"/>
            </w:pPr>
            <w:r>
              <w:rPr>
                <w:rtl/>
                <w:lang w:bidi="fa-IR"/>
              </w:rPr>
              <w:t>و</w:t>
            </w:r>
            <w:r>
              <w:rPr>
                <w:rFonts w:hint="cs"/>
                <w:rtl/>
                <w:lang w:bidi="fa-IR"/>
              </w:rPr>
              <w:t xml:space="preserve"> </w:t>
            </w:r>
            <w:r>
              <w:rPr>
                <w:rtl/>
                <w:lang w:bidi="fa-IR"/>
              </w:rPr>
              <w:t>هم</w:t>
            </w:r>
            <w:r>
              <w:rPr>
                <w:rFonts w:hint="cs"/>
                <w:rtl/>
                <w:lang w:bidi="fa-IR"/>
              </w:rPr>
              <w:t>ّ</w:t>
            </w:r>
            <w:r>
              <w:rPr>
                <w:rtl/>
                <w:lang w:bidi="fa-IR"/>
              </w:rPr>
              <w:t>ي ليثه الفت</w:t>
            </w:r>
            <w:r>
              <w:rPr>
                <w:rFonts w:hint="cs"/>
                <w:rtl/>
                <w:lang w:bidi="fa-IR"/>
              </w:rPr>
              <w:t>ّ</w:t>
            </w:r>
            <w:r>
              <w:rPr>
                <w:rtl/>
                <w:lang w:bidi="fa-IR"/>
              </w:rPr>
              <w:t>اك ضار</w:t>
            </w:r>
            <w:r>
              <w:rPr>
                <w:rFonts w:hint="cs"/>
                <w:rtl/>
                <w:lang w:bidi="fa-IR"/>
              </w:rPr>
              <w:t>ٍ</w:t>
            </w:r>
            <w:r w:rsidRPr="00725071">
              <w:rPr>
                <w:rStyle w:val="libPoemTiniChar0"/>
                <w:rtl/>
              </w:rPr>
              <w:br/>
              <w:t> </w:t>
            </w:r>
          </w:p>
        </w:tc>
        <w:tc>
          <w:tcPr>
            <w:tcW w:w="279" w:type="dxa"/>
          </w:tcPr>
          <w:p w:rsidR="0070446B" w:rsidRDefault="0070446B" w:rsidP="001C117A">
            <w:pPr>
              <w:pStyle w:val="libPoem"/>
              <w:rPr>
                <w:rtl/>
              </w:rPr>
            </w:pPr>
          </w:p>
        </w:tc>
        <w:tc>
          <w:tcPr>
            <w:tcW w:w="3881" w:type="dxa"/>
          </w:tcPr>
          <w:p w:rsidR="0070446B" w:rsidRDefault="0070446B" w:rsidP="001C117A">
            <w:pPr>
              <w:pStyle w:val="libPoem"/>
            </w:pPr>
            <w:r>
              <w:rPr>
                <w:rtl/>
                <w:lang w:bidi="fa-IR"/>
              </w:rPr>
              <w:t>ولولاه لما أمسيت ضارع</w:t>
            </w:r>
            <w:r>
              <w:rPr>
                <w:rFonts w:hint="cs"/>
                <w:rtl/>
                <w:lang w:bidi="fa-IR"/>
              </w:rPr>
              <w:t>ْ</w:t>
            </w:r>
            <w:r w:rsidRPr="00725071">
              <w:rPr>
                <w:rStyle w:val="libPoemTiniChar0"/>
                <w:rtl/>
              </w:rPr>
              <w:br/>
              <w:t> </w:t>
            </w:r>
          </w:p>
        </w:tc>
      </w:tr>
      <w:tr w:rsidR="0070446B" w:rsidTr="001C117A">
        <w:trPr>
          <w:trHeight w:val="350"/>
        </w:trPr>
        <w:tc>
          <w:tcPr>
            <w:tcW w:w="3920" w:type="dxa"/>
          </w:tcPr>
          <w:p w:rsidR="0070446B" w:rsidRDefault="0070446B" w:rsidP="001C117A">
            <w:pPr>
              <w:pStyle w:val="libPoem"/>
            </w:pPr>
            <w:r>
              <w:rPr>
                <w:rtl/>
                <w:lang w:bidi="fa-IR"/>
              </w:rPr>
              <w:t>ولوني أصغر</w:t>
            </w:r>
            <w:r>
              <w:rPr>
                <w:rFonts w:hint="cs"/>
                <w:rtl/>
                <w:lang w:bidi="fa-IR"/>
              </w:rPr>
              <w:t>ٌ</w:t>
            </w:r>
            <w:r>
              <w:rPr>
                <w:rtl/>
                <w:lang w:bidi="fa-IR"/>
              </w:rPr>
              <w:t xml:space="preserve"> والد</w:t>
            </w:r>
            <w:r>
              <w:rPr>
                <w:rFonts w:hint="cs"/>
                <w:rtl/>
                <w:lang w:bidi="fa-IR"/>
              </w:rPr>
              <w:t>َّ</w:t>
            </w:r>
            <w:r>
              <w:rPr>
                <w:rtl/>
                <w:lang w:bidi="fa-IR"/>
              </w:rPr>
              <w:t xml:space="preserve"> مع قان</w:t>
            </w:r>
            <w:r>
              <w:rPr>
                <w:rFonts w:hint="cs"/>
                <w:rtl/>
                <w:lang w:bidi="fa-IR"/>
              </w:rPr>
              <w:t>ٍ</w:t>
            </w:r>
            <w:r w:rsidRPr="00725071">
              <w:rPr>
                <w:rStyle w:val="libPoemTiniChar0"/>
                <w:rtl/>
              </w:rPr>
              <w:br/>
              <w:t> </w:t>
            </w:r>
          </w:p>
        </w:tc>
        <w:tc>
          <w:tcPr>
            <w:tcW w:w="279" w:type="dxa"/>
          </w:tcPr>
          <w:p w:rsidR="0070446B" w:rsidRDefault="0070446B" w:rsidP="001C117A">
            <w:pPr>
              <w:pStyle w:val="libPoem"/>
              <w:rPr>
                <w:rtl/>
              </w:rPr>
            </w:pPr>
          </w:p>
        </w:tc>
        <w:tc>
          <w:tcPr>
            <w:tcW w:w="3881" w:type="dxa"/>
          </w:tcPr>
          <w:p w:rsidR="0070446B" w:rsidRDefault="0070446B" w:rsidP="001C117A">
            <w:pPr>
              <w:pStyle w:val="libPoem"/>
            </w:pPr>
            <w:r>
              <w:rPr>
                <w:rtl/>
                <w:lang w:bidi="fa-IR"/>
              </w:rPr>
              <w:t>وطرفي منكم بالط</w:t>
            </w:r>
            <w:r>
              <w:rPr>
                <w:rFonts w:hint="cs"/>
                <w:rtl/>
                <w:lang w:bidi="fa-IR"/>
              </w:rPr>
              <w:t>ّ</w:t>
            </w:r>
            <w:r>
              <w:rPr>
                <w:rtl/>
                <w:lang w:bidi="fa-IR"/>
              </w:rPr>
              <w:t>يف قانع</w:t>
            </w:r>
            <w:r>
              <w:rPr>
                <w:rFonts w:hint="cs"/>
                <w:rtl/>
                <w:lang w:bidi="fa-IR"/>
              </w:rPr>
              <w:t>ْ</w:t>
            </w:r>
            <w:r w:rsidRPr="00725071">
              <w:rPr>
                <w:rStyle w:val="libPoemTiniChar0"/>
                <w:rtl/>
              </w:rPr>
              <w:br/>
              <w:t> </w:t>
            </w:r>
          </w:p>
        </w:tc>
      </w:tr>
      <w:tr w:rsidR="0070446B" w:rsidTr="001C117A">
        <w:tblPrEx>
          <w:tblLook w:val="04A0" w:firstRow="1" w:lastRow="0" w:firstColumn="1" w:lastColumn="0" w:noHBand="0" w:noVBand="1"/>
        </w:tblPrEx>
        <w:trPr>
          <w:trHeight w:val="350"/>
        </w:trPr>
        <w:tc>
          <w:tcPr>
            <w:tcW w:w="3920" w:type="dxa"/>
          </w:tcPr>
          <w:p w:rsidR="0070446B" w:rsidRDefault="0070446B" w:rsidP="001C117A">
            <w:pPr>
              <w:pStyle w:val="libPoem"/>
            </w:pPr>
            <w:r>
              <w:rPr>
                <w:rtl/>
                <w:lang w:bidi="fa-IR"/>
              </w:rPr>
              <w:t>ومذ غبتم فصبحي شبه قار</w:t>
            </w:r>
            <w:r>
              <w:rPr>
                <w:rFonts w:hint="cs"/>
                <w:rtl/>
                <w:lang w:bidi="fa-IR"/>
              </w:rPr>
              <w:t>ٍ</w:t>
            </w:r>
            <w:r w:rsidRPr="00725071">
              <w:rPr>
                <w:rStyle w:val="libPoemTiniChar0"/>
                <w:rtl/>
              </w:rPr>
              <w:br/>
              <w:t> </w:t>
            </w:r>
          </w:p>
        </w:tc>
        <w:tc>
          <w:tcPr>
            <w:tcW w:w="279" w:type="dxa"/>
          </w:tcPr>
          <w:p w:rsidR="0070446B" w:rsidRDefault="0070446B" w:rsidP="001C117A">
            <w:pPr>
              <w:pStyle w:val="libPoem"/>
              <w:rPr>
                <w:rtl/>
              </w:rPr>
            </w:pPr>
          </w:p>
        </w:tc>
        <w:tc>
          <w:tcPr>
            <w:tcW w:w="3881" w:type="dxa"/>
          </w:tcPr>
          <w:p w:rsidR="0070446B" w:rsidRDefault="0070446B" w:rsidP="001C117A">
            <w:pPr>
              <w:pStyle w:val="libPoem"/>
            </w:pPr>
            <w:r>
              <w:rPr>
                <w:rtl/>
                <w:lang w:bidi="fa-IR"/>
              </w:rPr>
              <w:t>لدي</w:t>
            </w:r>
            <w:r>
              <w:rPr>
                <w:rFonts w:hint="cs"/>
                <w:rtl/>
                <w:lang w:bidi="fa-IR"/>
              </w:rPr>
              <w:t>َّ</w:t>
            </w:r>
            <w:r>
              <w:rPr>
                <w:rtl/>
                <w:lang w:bidi="fa-IR"/>
              </w:rPr>
              <w:t xml:space="preserve"> وإصبعي للسن</w:t>
            </w:r>
            <w:r>
              <w:rPr>
                <w:rFonts w:hint="cs"/>
                <w:rtl/>
                <w:lang w:bidi="fa-IR"/>
              </w:rPr>
              <w:t>ِّ</w:t>
            </w:r>
            <w:r>
              <w:rPr>
                <w:rtl/>
                <w:lang w:bidi="fa-IR"/>
              </w:rPr>
              <w:t xml:space="preserve"> قارع</w:t>
            </w:r>
            <w:r>
              <w:rPr>
                <w:rFonts w:hint="cs"/>
                <w:rtl/>
                <w:lang w:bidi="fa-IR"/>
              </w:rPr>
              <w:t>ْ</w:t>
            </w:r>
            <w:r w:rsidRPr="00725071">
              <w:rPr>
                <w:rStyle w:val="libPoemTiniChar0"/>
                <w:rtl/>
              </w:rPr>
              <w:br/>
              <w:t> </w:t>
            </w:r>
          </w:p>
        </w:tc>
      </w:tr>
      <w:tr w:rsidR="0070446B" w:rsidTr="001C117A">
        <w:tblPrEx>
          <w:tblLook w:val="04A0" w:firstRow="1" w:lastRow="0" w:firstColumn="1" w:lastColumn="0" w:noHBand="0" w:noVBand="1"/>
        </w:tblPrEx>
        <w:trPr>
          <w:trHeight w:val="350"/>
        </w:trPr>
        <w:tc>
          <w:tcPr>
            <w:tcW w:w="3920" w:type="dxa"/>
          </w:tcPr>
          <w:p w:rsidR="0070446B" w:rsidRDefault="0070446B" w:rsidP="001C117A">
            <w:pPr>
              <w:pStyle w:val="libPoem"/>
            </w:pPr>
            <w:r>
              <w:rPr>
                <w:rtl/>
                <w:lang w:bidi="fa-IR"/>
              </w:rPr>
              <w:t>وإن</w:t>
            </w:r>
            <w:r>
              <w:rPr>
                <w:rFonts w:hint="cs"/>
                <w:rtl/>
                <w:lang w:bidi="fa-IR"/>
              </w:rPr>
              <w:t>ّ</w:t>
            </w:r>
            <w:r>
              <w:rPr>
                <w:rtl/>
                <w:lang w:bidi="fa-IR"/>
              </w:rPr>
              <w:t>ي للتواصل منك راج</w:t>
            </w:r>
            <w:r>
              <w:rPr>
                <w:rFonts w:hint="cs"/>
                <w:rtl/>
                <w:lang w:bidi="fa-IR"/>
              </w:rPr>
              <w:t>ٍ</w:t>
            </w:r>
            <w:r w:rsidRPr="00725071">
              <w:rPr>
                <w:rStyle w:val="libPoemTiniChar0"/>
                <w:rtl/>
              </w:rPr>
              <w:br/>
              <w:t> </w:t>
            </w:r>
          </w:p>
        </w:tc>
        <w:tc>
          <w:tcPr>
            <w:tcW w:w="279" w:type="dxa"/>
          </w:tcPr>
          <w:p w:rsidR="0070446B" w:rsidRDefault="0070446B" w:rsidP="001C117A">
            <w:pPr>
              <w:pStyle w:val="libPoem"/>
              <w:rPr>
                <w:rtl/>
              </w:rPr>
            </w:pPr>
          </w:p>
        </w:tc>
        <w:tc>
          <w:tcPr>
            <w:tcW w:w="3881" w:type="dxa"/>
          </w:tcPr>
          <w:p w:rsidR="0070446B" w:rsidRDefault="0070446B" w:rsidP="001C117A">
            <w:pPr>
              <w:pStyle w:val="libPoem"/>
            </w:pPr>
            <w:r>
              <w:rPr>
                <w:rtl/>
                <w:lang w:bidi="fa-IR"/>
              </w:rPr>
              <w:t>فهل ذاك الزمان العذب راجع</w:t>
            </w:r>
            <w:r>
              <w:rPr>
                <w:rFonts w:hint="cs"/>
                <w:rtl/>
                <w:lang w:bidi="fa-IR"/>
              </w:rPr>
              <w:t>ْ</w:t>
            </w:r>
            <w:r w:rsidR="00C81984">
              <w:rPr>
                <w:rtl/>
                <w:lang w:bidi="fa-IR"/>
              </w:rPr>
              <w:t>؟</w:t>
            </w:r>
            <w:r w:rsidRPr="00725071">
              <w:rPr>
                <w:rStyle w:val="libPoemTiniChar0"/>
                <w:rtl/>
              </w:rPr>
              <w:br/>
              <w:t> </w:t>
            </w:r>
          </w:p>
        </w:tc>
      </w:tr>
      <w:tr w:rsidR="0070446B" w:rsidTr="001C117A">
        <w:tblPrEx>
          <w:tblLook w:val="04A0" w:firstRow="1" w:lastRow="0" w:firstColumn="1" w:lastColumn="0" w:noHBand="0" w:noVBand="1"/>
        </w:tblPrEx>
        <w:trPr>
          <w:trHeight w:val="350"/>
        </w:trPr>
        <w:tc>
          <w:tcPr>
            <w:tcW w:w="3920" w:type="dxa"/>
          </w:tcPr>
          <w:p w:rsidR="0070446B" w:rsidRDefault="0070446B" w:rsidP="001C117A">
            <w:pPr>
              <w:pStyle w:val="libPoem"/>
            </w:pPr>
            <w:r>
              <w:rPr>
                <w:rtl/>
                <w:lang w:bidi="fa-IR"/>
              </w:rPr>
              <w:t>وإن</w:t>
            </w:r>
            <w:r>
              <w:rPr>
                <w:rFonts w:hint="cs"/>
                <w:rtl/>
                <w:lang w:bidi="fa-IR"/>
              </w:rPr>
              <w:t>ّ</w:t>
            </w:r>
            <w:r>
              <w:rPr>
                <w:rtl/>
                <w:lang w:bidi="fa-IR"/>
              </w:rPr>
              <w:t>ي بال</w:t>
            </w:r>
            <w:r>
              <w:rPr>
                <w:rFonts w:hint="cs"/>
                <w:rtl/>
                <w:lang w:bidi="fa-IR"/>
              </w:rPr>
              <w:t>ّ</w:t>
            </w:r>
            <w:r>
              <w:rPr>
                <w:rtl/>
                <w:lang w:bidi="fa-IR"/>
              </w:rPr>
              <w:t>ذي تهواه راض</w:t>
            </w:r>
            <w:r>
              <w:rPr>
                <w:rFonts w:hint="cs"/>
                <w:rtl/>
                <w:lang w:bidi="fa-IR"/>
              </w:rPr>
              <w:t>ٍ</w:t>
            </w:r>
            <w:r w:rsidRPr="00725071">
              <w:rPr>
                <w:rStyle w:val="libPoemTiniChar0"/>
                <w:rtl/>
              </w:rPr>
              <w:br/>
              <w:t> </w:t>
            </w:r>
          </w:p>
        </w:tc>
        <w:tc>
          <w:tcPr>
            <w:tcW w:w="279" w:type="dxa"/>
          </w:tcPr>
          <w:p w:rsidR="0070446B" w:rsidRDefault="0070446B" w:rsidP="001C117A">
            <w:pPr>
              <w:pStyle w:val="libPoem"/>
              <w:rPr>
                <w:rtl/>
              </w:rPr>
            </w:pPr>
          </w:p>
        </w:tc>
        <w:tc>
          <w:tcPr>
            <w:tcW w:w="3881" w:type="dxa"/>
          </w:tcPr>
          <w:p w:rsidR="0070446B" w:rsidRDefault="0070446B" w:rsidP="001C117A">
            <w:pPr>
              <w:pStyle w:val="libPoem"/>
            </w:pPr>
            <w:r>
              <w:rPr>
                <w:rtl/>
                <w:lang w:bidi="fa-IR"/>
              </w:rPr>
              <w:t>أيا مولى لدر</w:t>
            </w:r>
            <w:r>
              <w:rPr>
                <w:rFonts w:hint="cs"/>
                <w:rtl/>
                <w:lang w:bidi="fa-IR"/>
              </w:rPr>
              <w:t>ِّ</w:t>
            </w:r>
            <w:r>
              <w:rPr>
                <w:rtl/>
                <w:lang w:bidi="fa-IR"/>
              </w:rPr>
              <w:t xml:space="preserve"> الفضل راضع</w:t>
            </w:r>
            <w:r>
              <w:rPr>
                <w:rFonts w:hint="cs"/>
                <w:rtl/>
                <w:lang w:bidi="fa-IR"/>
              </w:rPr>
              <w:t>ْ</w:t>
            </w:r>
            <w:r w:rsidR="00C81984">
              <w:rPr>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563B22" w:rsidTr="00A120B6">
        <w:trPr>
          <w:trHeight w:val="350"/>
        </w:trPr>
        <w:tc>
          <w:tcPr>
            <w:tcW w:w="3960" w:type="dxa"/>
            <w:shd w:val="clear" w:color="auto" w:fill="auto"/>
          </w:tcPr>
          <w:p w:rsidR="00563B22" w:rsidRDefault="00A120B6" w:rsidP="001C117A">
            <w:pPr>
              <w:pStyle w:val="libPoem"/>
            </w:pPr>
            <w:r>
              <w:rPr>
                <w:rtl/>
                <w:lang w:bidi="fa-IR"/>
              </w:rPr>
              <w:lastRenderedPageBreak/>
              <w:t>فيالك من كريم الأصل سام</w:t>
            </w:r>
            <w:r w:rsidR="001C117A">
              <w:rPr>
                <w:rFonts w:hint="cs"/>
                <w:rtl/>
                <w:lang w:bidi="fa-IR"/>
              </w:rPr>
              <w:t>ٍ</w:t>
            </w:r>
            <w:r w:rsidR="00563B22" w:rsidRPr="00725071">
              <w:rPr>
                <w:rStyle w:val="libPoemTiniChar0"/>
                <w:rtl/>
              </w:rPr>
              <w:br/>
              <w:t> </w:t>
            </w:r>
          </w:p>
        </w:tc>
        <w:tc>
          <w:tcPr>
            <w:tcW w:w="282" w:type="dxa"/>
            <w:shd w:val="clear" w:color="auto" w:fill="auto"/>
          </w:tcPr>
          <w:p w:rsidR="00563B22" w:rsidRDefault="00563B22" w:rsidP="001C117A">
            <w:pPr>
              <w:pStyle w:val="libPoem"/>
              <w:rPr>
                <w:rtl/>
              </w:rPr>
            </w:pPr>
          </w:p>
        </w:tc>
        <w:tc>
          <w:tcPr>
            <w:tcW w:w="3920" w:type="dxa"/>
            <w:shd w:val="clear" w:color="auto" w:fill="auto"/>
          </w:tcPr>
          <w:p w:rsidR="00563B22" w:rsidRDefault="00A120B6" w:rsidP="001C117A">
            <w:pPr>
              <w:pStyle w:val="libPoem"/>
            </w:pPr>
            <w:r>
              <w:rPr>
                <w:rtl/>
                <w:lang w:bidi="fa-IR"/>
              </w:rPr>
              <w:t>لهمس المجتدين نداه سامع</w:t>
            </w:r>
            <w:r w:rsidR="001C117A">
              <w:rPr>
                <w:rFonts w:hint="cs"/>
                <w:rtl/>
                <w:lang w:bidi="fa-IR"/>
              </w:rPr>
              <w:t>ْ</w:t>
            </w:r>
            <w:r w:rsidR="00563B22" w:rsidRPr="00725071">
              <w:rPr>
                <w:rStyle w:val="libPoemTiniChar0"/>
                <w:rtl/>
              </w:rPr>
              <w:br/>
              <w:t> </w:t>
            </w:r>
          </w:p>
        </w:tc>
      </w:tr>
      <w:tr w:rsidR="00563B22" w:rsidTr="00A120B6">
        <w:trPr>
          <w:trHeight w:val="350"/>
        </w:trPr>
        <w:tc>
          <w:tcPr>
            <w:tcW w:w="3960" w:type="dxa"/>
          </w:tcPr>
          <w:p w:rsidR="00563B22" w:rsidRDefault="00A120B6" w:rsidP="001C117A">
            <w:pPr>
              <w:pStyle w:val="libPoem"/>
            </w:pPr>
            <w:r>
              <w:rPr>
                <w:rtl/>
                <w:lang w:bidi="fa-IR"/>
              </w:rPr>
              <w:t>هزبر</w:t>
            </w:r>
            <w:r w:rsidR="001C117A">
              <w:rPr>
                <w:rFonts w:hint="cs"/>
                <w:rtl/>
                <w:lang w:bidi="fa-IR"/>
              </w:rPr>
              <w:t>ٌ</w:t>
            </w:r>
            <w:r>
              <w:rPr>
                <w:rtl/>
                <w:lang w:bidi="fa-IR"/>
              </w:rPr>
              <w:t xml:space="preserve"> عنه سيف الضد</w:t>
            </w:r>
            <w:r w:rsidR="001C117A">
              <w:rPr>
                <w:rFonts w:hint="cs"/>
                <w:rtl/>
                <w:lang w:bidi="fa-IR"/>
              </w:rPr>
              <w:t>ِّ</w:t>
            </w:r>
            <w:r>
              <w:rPr>
                <w:rtl/>
                <w:lang w:bidi="fa-IR"/>
              </w:rPr>
              <w:t xml:space="preserve"> ناب</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A120B6" w:rsidP="001C117A">
            <w:pPr>
              <w:pStyle w:val="libPoem"/>
            </w:pPr>
            <w:r>
              <w:rPr>
                <w:rtl/>
                <w:lang w:bidi="fa-IR"/>
              </w:rPr>
              <w:t>وينبوع الفضائل منه نابع</w:t>
            </w:r>
            <w:r w:rsidR="001C117A">
              <w:rPr>
                <w:rFonts w:hint="cs"/>
                <w:rtl/>
                <w:lang w:bidi="fa-IR"/>
              </w:rPr>
              <w:t>ْ</w:t>
            </w:r>
            <w:r w:rsidR="00563B22" w:rsidRPr="00725071">
              <w:rPr>
                <w:rStyle w:val="libPoemTiniChar0"/>
                <w:rtl/>
              </w:rPr>
              <w:br/>
              <w:t> </w:t>
            </w:r>
          </w:p>
        </w:tc>
      </w:tr>
      <w:tr w:rsidR="00563B22" w:rsidTr="00A120B6">
        <w:trPr>
          <w:trHeight w:val="350"/>
        </w:trPr>
        <w:tc>
          <w:tcPr>
            <w:tcW w:w="3960" w:type="dxa"/>
          </w:tcPr>
          <w:p w:rsidR="00563B22" w:rsidRDefault="00A120B6" w:rsidP="001C117A">
            <w:pPr>
              <w:pStyle w:val="libPoem"/>
            </w:pPr>
            <w:r>
              <w:rPr>
                <w:rtl/>
                <w:lang w:bidi="fa-IR"/>
              </w:rPr>
              <w:t>وطرف الخائف المذعور ساج</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A120B6" w:rsidP="001C117A">
            <w:pPr>
              <w:pStyle w:val="libPoem"/>
            </w:pPr>
            <w:r>
              <w:rPr>
                <w:rtl/>
                <w:lang w:bidi="fa-IR"/>
              </w:rPr>
              <w:t>بمغناه وطير المدح ساجع</w:t>
            </w:r>
            <w:r w:rsidR="001C117A">
              <w:rPr>
                <w:rFonts w:hint="cs"/>
                <w:rtl/>
                <w:lang w:bidi="fa-IR"/>
              </w:rPr>
              <w:t>ْ</w:t>
            </w:r>
            <w:r w:rsidR="00563B22" w:rsidRPr="00725071">
              <w:rPr>
                <w:rStyle w:val="libPoemTiniChar0"/>
                <w:rtl/>
              </w:rPr>
              <w:br/>
              <w:t> </w:t>
            </w:r>
          </w:p>
        </w:tc>
      </w:tr>
      <w:tr w:rsidR="00563B22" w:rsidTr="00A120B6">
        <w:trPr>
          <w:trHeight w:val="350"/>
        </w:trPr>
        <w:tc>
          <w:tcPr>
            <w:tcW w:w="3960" w:type="dxa"/>
          </w:tcPr>
          <w:p w:rsidR="00563B22" w:rsidRDefault="00A120B6" w:rsidP="001C117A">
            <w:pPr>
              <w:pStyle w:val="libPoem"/>
            </w:pPr>
            <w:r>
              <w:rPr>
                <w:rtl/>
                <w:lang w:bidi="fa-IR"/>
              </w:rPr>
              <w:t>وبحر علومه للن</w:t>
            </w:r>
            <w:r w:rsidR="001C117A">
              <w:rPr>
                <w:rFonts w:hint="cs"/>
                <w:rtl/>
                <w:lang w:bidi="fa-IR"/>
              </w:rPr>
              <w:t>ّ</w:t>
            </w:r>
            <w:r>
              <w:rPr>
                <w:rtl/>
                <w:lang w:bidi="fa-IR"/>
              </w:rPr>
              <w:t>اس طام</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A120B6" w:rsidP="001C117A">
            <w:pPr>
              <w:pStyle w:val="libPoem"/>
            </w:pPr>
            <w:r>
              <w:rPr>
                <w:rtl/>
                <w:lang w:bidi="fa-IR"/>
              </w:rPr>
              <w:t>فكل</w:t>
            </w:r>
            <w:r w:rsidR="001C117A">
              <w:rPr>
                <w:rFonts w:hint="cs"/>
                <w:rtl/>
                <w:lang w:bidi="fa-IR"/>
              </w:rPr>
              <w:t>ٌّ</w:t>
            </w:r>
            <w:r>
              <w:rPr>
                <w:rtl/>
                <w:lang w:bidi="fa-IR"/>
              </w:rPr>
              <w:t xml:space="preserve"> منهم بالري</w:t>
            </w:r>
            <w:r w:rsidR="001C117A">
              <w:rPr>
                <w:rFonts w:hint="cs"/>
                <w:rtl/>
                <w:lang w:bidi="fa-IR"/>
              </w:rPr>
              <w:t>ّ</w:t>
            </w:r>
            <w:r>
              <w:rPr>
                <w:rtl/>
                <w:lang w:bidi="fa-IR"/>
              </w:rPr>
              <w:t xml:space="preserve"> طامع</w:t>
            </w:r>
            <w:r w:rsidR="001C117A">
              <w:rPr>
                <w:rFonts w:hint="cs"/>
                <w:rtl/>
                <w:lang w:bidi="fa-IR"/>
              </w:rPr>
              <w:t>ْ</w:t>
            </w:r>
            <w:r w:rsidR="00563B22" w:rsidRPr="00725071">
              <w:rPr>
                <w:rStyle w:val="libPoemTiniChar0"/>
                <w:rtl/>
              </w:rPr>
              <w:br/>
              <w:t> </w:t>
            </w:r>
          </w:p>
        </w:tc>
      </w:tr>
      <w:tr w:rsidR="00563B22" w:rsidTr="00A120B6">
        <w:trPr>
          <w:trHeight w:val="350"/>
        </w:trPr>
        <w:tc>
          <w:tcPr>
            <w:tcW w:w="3960" w:type="dxa"/>
          </w:tcPr>
          <w:p w:rsidR="00563B22" w:rsidRDefault="00A120B6" w:rsidP="001C117A">
            <w:pPr>
              <w:pStyle w:val="libPoem"/>
            </w:pPr>
            <w:r>
              <w:rPr>
                <w:rtl/>
                <w:lang w:bidi="fa-IR"/>
              </w:rPr>
              <w:t>وغيث نداه طول الد</w:t>
            </w:r>
            <w:r w:rsidR="001C117A">
              <w:rPr>
                <w:rFonts w:hint="cs"/>
                <w:rtl/>
                <w:lang w:bidi="fa-IR"/>
              </w:rPr>
              <w:t>َّ</w:t>
            </w:r>
            <w:r>
              <w:rPr>
                <w:rtl/>
                <w:lang w:bidi="fa-IR"/>
              </w:rPr>
              <w:t>هر هام</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A120B6" w:rsidP="001C117A">
            <w:pPr>
              <w:pStyle w:val="libPoem"/>
            </w:pPr>
            <w:r>
              <w:rPr>
                <w:rtl/>
                <w:lang w:bidi="fa-IR"/>
              </w:rPr>
              <w:t>وغيث ال</w:t>
            </w:r>
            <w:r w:rsidR="001C117A">
              <w:rPr>
                <w:rFonts w:hint="cs"/>
                <w:rtl/>
                <w:lang w:bidi="fa-IR"/>
              </w:rPr>
              <w:t>اُ</w:t>
            </w:r>
            <w:r>
              <w:rPr>
                <w:rtl/>
                <w:lang w:bidi="fa-IR"/>
              </w:rPr>
              <w:t>فق بعض العام هام</w:t>
            </w:r>
            <w:r w:rsidR="001C117A">
              <w:rPr>
                <w:rFonts w:hint="cs"/>
                <w:rtl/>
                <w:lang w:bidi="fa-IR"/>
              </w:rPr>
              <w:t>عْ</w:t>
            </w:r>
            <w:r w:rsidR="00563B22" w:rsidRPr="00725071">
              <w:rPr>
                <w:rStyle w:val="libPoemTiniChar0"/>
                <w:rtl/>
              </w:rPr>
              <w:br/>
              <w:t> </w:t>
            </w:r>
          </w:p>
        </w:tc>
      </w:tr>
      <w:tr w:rsidR="00563B22" w:rsidTr="00A120B6">
        <w:tblPrEx>
          <w:tblLook w:val="04A0" w:firstRow="1" w:lastRow="0" w:firstColumn="1" w:lastColumn="0" w:noHBand="0" w:noVBand="1"/>
        </w:tblPrEx>
        <w:trPr>
          <w:trHeight w:val="350"/>
        </w:trPr>
        <w:tc>
          <w:tcPr>
            <w:tcW w:w="3960" w:type="dxa"/>
          </w:tcPr>
          <w:p w:rsidR="00563B22" w:rsidRDefault="00A120B6" w:rsidP="001C117A">
            <w:pPr>
              <w:pStyle w:val="libPoem"/>
            </w:pPr>
            <w:r>
              <w:rPr>
                <w:rtl/>
                <w:lang w:bidi="fa-IR"/>
              </w:rPr>
              <w:t xml:space="preserve">ومعشره </w:t>
            </w:r>
            <w:r w:rsidR="001C117A">
              <w:rPr>
                <w:rFonts w:hint="cs"/>
                <w:rtl/>
                <w:lang w:bidi="fa-IR"/>
              </w:rPr>
              <w:t>اُ</w:t>
            </w:r>
            <w:r>
              <w:rPr>
                <w:rtl/>
                <w:lang w:bidi="fa-IR"/>
              </w:rPr>
              <w:t>ولو س</w:t>
            </w:r>
            <w:r w:rsidR="001C117A">
              <w:rPr>
                <w:rFonts w:hint="cs"/>
                <w:rtl/>
                <w:lang w:bidi="fa-IR"/>
              </w:rPr>
              <w:t>َ</w:t>
            </w:r>
            <w:r>
              <w:rPr>
                <w:rtl/>
                <w:lang w:bidi="fa-IR"/>
              </w:rPr>
              <w:t>ل</w:t>
            </w:r>
            <w:r w:rsidR="001C117A">
              <w:rPr>
                <w:rFonts w:hint="cs"/>
                <w:rtl/>
                <w:lang w:bidi="fa-IR"/>
              </w:rPr>
              <w:t>َ</w:t>
            </w:r>
            <w:r>
              <w:rPr>
                <w:rtl/>
                <w:lang w:bidi="fa-IR"/>
              </w:rPr>
              <w:t>م وضال</w:t>
            </w:r>
            <w:r w:rsidR="001C117A">
              <w:rPr>
                <w:rFonts w:hint="cs"/>
                <w:rtl/>
                <w:lang w:bidi="fa-IR"/>
              </w:rPr>
              <w:t>ٍ</w:t>
            </w:r>
            <w:r>
              <w:rPr>
                <w:rtl/>
                <w:lang w:bidi="fa-IR"/>
              </w:rPr>
              <w:t xml:space="preserve"> </w:t>
            </w:r>
            <w:r w:rsidRPr="000367A4">
              <w:rPr>
                <w:rStyle w:val="libFootnotenumChar"/>
                <w:rtl/>
              </w:rPr>
              <w:t>(1)</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A120B6" w:rsidP="001C117A">
            <w:pPr>
              <w:pStyle w:val="libPoem"/>
            </w:pPr>
            <w:r>
              <w:rPr>
                <w:rtl/>
                <w:lang w:bidi="fa-IR"/>
              </w:rPr>
              <w:t>لديهم سابق الكرماء ضالع</w:t>
            </w:r>
            <w:r w:rsidR="001C117A">
              <w:rPr>
                <w:rFonts w:hint="cs"/>
                <w:rtl/>
                <w:lang w:bidi="fa-IR"/>
              </w:rPr>
              <w:t>ْ</w:t>
            </w:r>
            <w:r w:rsidR="00563B22" w:rsidRPr="00725071">
              <w:rPr>
                <w:rStyle w:val="libPoemTiniChar0"/>
                <w:rtl/>
              </w:rPr>
              <w:br/>
              <w:t> </w:t>
            </w:r>
          </w:p>
        </w:tc>
      </w:tr>
      <w:tr w:rsidR="00563B22" w:rsidTr="00A120B6">
        <w:tblPrEx>
          <w:tblLook w:val="04A0" w:firstRow="1" w:lastRow="0" w:firstColumn="1" w:lastColumn="0" w:noHBand="0" w:noVBand="1"/>
        </w:tblPrEx>
        <w:trPr>
          <w:trHeight w:val="350"/>
        </w:trPr>
        <w:tc>
          <w:tcPr>
            <w:tcW w:w="3960" w:type="dxa"/>
          </w:tcPr>
          <w:p w:rsidR="00563B22" w:rsidRDefault="00A120B6" w:rsidP="001C117A">
            <w:pPr>
              <w:pStyle w:val="libPoem"/>
            </w:pPr>
            <w:r>
              <w:rPr>
                <w:rtl/>
                <w:lang w:bidi="fa-IR"/>
              </w:rPr>
              <w:t>له سيف</w:t>
            </w:r>
            <w:r w:rsidR="001C117A">
              <w:rPr>
                <w:rFonts w:hint="cs"/>
                <w:rtl/>
                <w:lang w:bidi="fa-IR"/>
              </w:rPr>
              <w:t>ٌ</w:t>
            </w:r>
            <w:r>
              <w:rPr>
                <w:rtl/>
                <w:lang w:bidi="fa-IR"/>
              </w:rPr>
              <w:t xml:space="preserve"> غداة الحرب دام</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1C117A" w:rsidP="001C117A">
            <w:pPr>
              <w:pStyle w:val="libPoem"/>
            </w:pPr>
            <w:r>
              <w:rPr>
                <w:rtl/>
                <w:lang w:bidi="fa-IR"/>
              </w:rPr>
              <w:t>وطرف</w:t>
            </w:r>
            <w:r>
              <w:rPr>
                <w:rFonts w:hint="cs"/>
                <w:rtl/>
                <w:lang w:bidi="fa-IR"/>
              </w:rPr>
              <w:t>ٌ</w:t>
            </w:r>
            <w:r>
              <w:rPr>
                <w:rtl/>
                <w:lang w:bidi="fa-IR"/>
              </w:rPr>
              <w:t xml:space="preserve"> خشية الجب</w:t>
            </w:r>
            <w:r>
              <w:rPr>
                <w:rFonts w:hint="cs"/>
                <w:rtl/>
                <w:lang w:bidi="fa-IR"/>
              </w:rPr>
              <w:t>ّ</w:t>
            </w:r>
            <w:r>
              <w:rPr>
                <w:rtl/>
                <w:lang w:bidi="fa-IR"/>
              </w:rPr>
              <w:t>ار دامع</w:t>
            </w:r>
            <w:r>
              <w:rPr>
                <w:rFonts w:hint="cs"/>
                <w:rtl/>
                <w:lang w:bidi="fa-IR"/>
              </w:rPr>
              <w:t>ْ</w:t>
            </w:r>
            <w:r w:rsidR="00563B22" w:rsidRPr="00725071">
              <w:rPr>
                <w:rStyle w:val="libPoemTiniChar0"/>
                <w:rtl/>
              </w:rPr>
              <w:br/>
              <w:t> </w:t>
            </w:r>
          </w:p>
        </w:tc>
      </w:tr>
      <w:tr w:rsidR="00563B22" w:rsidTr="00A120B6">
        <w:tblPrEx>
          <w:tblLook w:val="04A0" w:firstRow="1" w:lastRow="0" w:firstColumn="1" w:lastColumn="0" w:noHBand="0" w:noVBand="1"/>
        </w:tblPrEx>
        <w:trPr>
          <w:trHeight w:val="350"/>
        </w:trPr>
        <w:tc>
          <w:tcPr>
            <w:tcW w:w="3960" w:type="dxa"/>
          </w:tcPr>
          <w:p w:rsidR="00563B22" w:rsidRDefault="00A120B6" w:rsidP="001C117A">
            <w:pPr>
              <w:pStyle w:val="libPoem"/>
            </w:pPr>
            <w:r>
              <w:rPr>
                <w:rtl/>
                <w:lang w:bidi="fa-IR"/>
              </w:rPr>
              <w:t>ونسك</w:t>
            </w:r>
            <w:r w:rsidR="001C117A">
              <w:rPr>
                <w:rFonts w:hint="cs"/>
                <w:rtl/>
                <w:lang w:bidi="fa-IR"/>
              </w:rPr>
              <w:t>ٌ</w:t>
            </w:r>
            <w:r>
              <w:rPr>
                <w:rtl/>
                <w:lang w:bidi="fa-IR"/>
              </w:rPr>
              <w:t xml:space="preserve"> من رياء الخدع خال</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1C117A" w:rsidP="001C117A">
            <w:pPr>
              <w:pStyle w:val="libPoem"/>
            </w:pPr>
            <w:r>
              <w:rPr>
                <w:rtl/>
                <w:lang w:bidi="fa-IR"/>
              </w:rPr>
              <w:t>وطبع</w:t>
            </w:r>
            <w:r>
              <w:rPr>
                <w:rFonts w:hint="cs"/>
                <w:rtl/>
                <w:lang w:bidi="fa-IR"/>
              </w:rPr>
              <w:t>ٌ</w:t>
            </w:r>
            <w:r>
              <w:rPr>
                <w:rtl/>
                <w:lang w:bidi="fa-IR"/>
              </w:rPr>
              <w:t xml:space="preserve"> للخلاعة راح خالع</w:t>
            </w:r>
            <w:r>
              <w:rPr>
                <w:rFonts w:hint="cs"/>
                <w:rtl/>
                <w:lang w:bidi="fa-IR"/>
              </w:rPr>
              <w:t>ْ</w:t>
            </w:r>
            <w:r w:rsidR="00563B22" w:rsidRPr="00725071">
              <w:rPr>
                <w:rStyle w:val="libPoemTiniChar0"/>
                <w:rtl/>
              </w:rPr>
              <w:br/>
              <w:t> </w:t>
            </w:r>
          </w:p>
        </w:tc>
      </w:tr>
      <w:tr w:rsidR="00563B22" w:rsidTr="00A120B6">
        <w:tblPrEx>
          <w:tblLook w:val="04A0" w:firstRow="1" w:lastRow="0" w:firstColumn="1" w:lastColumn="0" w:noHBand="0" w:noVBand="1"/>
        </w:tblPrEx>
        <w:trPr>
          <w:trHeight w:val="350"/>
        </w:trPr>
        <w:tc>
          <w:tcPr>
            <w:tcW w:w="3960" w:type="dxa"/>
          </w:tcPr>
          <w:p w:rsidR="00563B22" w:rsidRDefault="00A120B6" w:rsidP="001C117A">
            <w:pPr>
              <w:pStyle w:val="libPoem"/>
            </w:pPr>
            <w:r>
              <w:rPr>
                <w:rtl/>
                <w:lang w:bidi="fa-IR"/>
              </w:rPr>
              <w:t>وشعر</w:t>
            </w:r>
            <w:r w:rsidR="001C117A">
              <w:rPr>
                <w:rFonts w:hint="cs"/>
                <w:rtl/>
                <w:lang w:bidi="fa-IR"/>
              </w:rPr>
              <w:t>ٌ</w:t>
            </w:r>
            <w:r>
              <w:rPr>
                <w:rtl/>
                <w:lang w:bidi="fa-IR"/>
              </w:rPr>
              <w:t xml:space="preserve"> رائق</w:t>
            </w:r>
            <w:r w:rsidR="001C117A">
              <w:rPr>
                <w:rFonts w:hint="cs"/>
                <w:rtl/>
                <w:lang w:bidi="fa-IR"/>
              </w:rPr>
              <w:t>ٌ</w:t>
            </w:r>
            <w:r>
              <w:rPr>
                <w:rtl/>
                <w:lang w:bidi="fa-IR"/>
              </w:rPr>
              <w:t xml:space="preserve"> كشراب جام</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1C117A" w:rsidP="001C117A">
            <w:pPr>
              <w:pStyle w:val="libPoem"/>
            </w:pPr>
            <w:r>
              <w:rPr>
                <w:rtl/>
                <w:lang w:bidi="fa-IR"/>
              </w:rPr>
              <w:t>لحسن نفائس الأشعار جامع</w:t>
            </w:r>
            <w:r>
              <w:rPr>
                <w:rFonts w:hint="cs"/>
                <w:rtl/>
                <w:lang w:bidi="fa-IR"/>
              </w:rPr>
              <w:t>ْ</w:t>
            </w:r>
            <w:r w:rsidR="00563B22" w:rsidRPr="00725071">
              <w:rPr>
                <w:rStyle w:val="libPoemTiniChar0"/>
                <w:rtl/>
              </w:rPr>
              <w:br/>
              <w:t> </w:t>
            </w:r>
          </w:p>
        </w:tc>
      </w:tr>
      <w:tr w:rsidR="00563B22" w:rsidTr="00A120B6">
        <w:tblPrEx>
          <w:tblLook w:val="04A0" w:firstRow="1" w:lastRow="0" w:firstColumn="1" w:lastColumn="0" w:noHBand="0" w:noVBand="1"/>
        </w:tblPrEx>
        <w:trPr>
          <w:trHeight w:val="350"/>
        </w:trPr>
        <w:tc>
          <w:tcPr>
            <w:tcW w:w="3960" w:type="dxa"/>
          </w:tcPr>
          <w:p w:rsidR="00563B22" w:rsidRDefault="00A120B6" w:rsidP="001C117A">
            <w:pPr>
              <w:pStyle w:val="libPoem"/>
            </w:pPr>
            <w:r>
              <w:rPr>
                <w:rtl/>
                <w:lang w:bidi="fa-IR"/>
              </w:rPr>
              <w:t>وقلب</w:t>
            </w:r>
            <w:r w:rsidR="001C117A">
              <w:rPr>
                <w:rFonts w:hint="cs"/>
                <w:rtl/>
                <w:lang w:bidi="fa-IR"/>
              </w:rPr>
              <w:t>ٌ</w:t>
            </w:r>
            <w:r>
              <w:rPr>
                <w:rtl/>
                <w:lang w:bidi="fa-IR"/>
              </w:rPr>
              <w:t xml:space="preserve"> قل</w:t>
            </w:r>
            <w:r w:rsidR="001C117A">
              <w:rPr>
                <w:rFonts w:hint="cs"/>
                <w:rtl/>
                <w:lang w:bidi="fa-IR"/>
              </w:rPr>
              <w:t>ّ</w:t>
            </w:r>
            <w:r>
              <w:rPr>
                <w:rtl/>
                <w:lang w:bidi="fa-IR"/>
              </w:rPr>
              <w:t>ب في الحرب ساط</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1C117A" w:rsidP="001C117A">
            <w:pPr>
              <w:pStyle w:val="libPoem"/>
            </w:pPr>
            <w:r>
              <w:rPr>
                <w:rtl/>
                <w:lang w:bidi="fa-IR"/>
              </w:rPr>
              <w:t>ووجه</w:t>
            </w:r>
            <w:r>
              <w:rPr>
                <w:rFonts w:hint="cs"/>
                <w:rtl/>
                <w:lang w:bidi="fa-IR"/>
              </w:rPr>
              <w:t>ٌ</w:t>
            </w:r>
            <w:r>
              <w:rPr>
                <w:rtl/>
                <w:lang w:bidi="fa-IR"/>
              </w:rPr>
              <w:t xml:space="preserve"> في ظلام الخطب ساطع</w:t>
            </w:r>
            <w:r>
              <w:rPr>
                <w:rFonts w:hint="cs"/>
                <w:rtl/>
                <w:lang w:bidi="fa-IR"/>
              </w:rPr>
              <w:t>ْ</w:t>
            </w:r>
            <w:r w:rsidR="00563B22" w:rsidRPr="00725071">
              <w:rPr>
                <w:rStyle w:val="libPoemTiniChar0"/>
                <w:rtl/>
              </w:rPr>
              <w:br/>
              <w:t> </w:t>
            </w:r>
          </w:p>
        </w:tc>
      </w:tr>
      <w:tr w:rsidR="00563B22" w:rsidTr="00A120B6">
        <w:tblPrEx>
          <w:tblLook w:val="04A0" w:firstRow="1" w:lastRow="0" w:firstColumn="1" w:lastColumn="0" w:noHBand="0" w:noVBand="1"/>
        </w:tblPrEx>
        <w:trPr>
          <w:trHeight w:val="350"/>
        </w:trPr>
        <w:tc>
          <w:tcPr>
            <w:tcW w:w="3960" w:type="dxa"/>
          </w:tcPr>
          <w:p w:rsidR="00563B22" w:rsidRDefault="00A120B6" w:rsidP="001C117A">
            <w:pPr>
              <w:pStyle w:val="libPoem"/>
            </w:pPr>
            <w:r>
              <w:rPr>
                <w:rtl/>
                <w:lang w:bidi="fa-IR"/>
              </w:rPr>
              <w:t>و</w:t>
            </w:r>
            <w:r w:rsidR="001C117A">
              <w:rPr>
                <w:rFonts w:hint="cs"/>
                <w:rtl/>
                <w:lang w:bidi="fa-IR"/>
              </w:rPr>
              <w:t>ا</w:t>
            </w:r>
            <w:r>
              <w:rPr>
                <w:rtl/>
                <w:lang w:bidi="fa-IR"/>
              </w:rPr>
              <w:t>حسان</w:t>
            </w:r>
            <w:r w:rsidR="001C117A">
              <w:rPr>
                <w:rFonts w:hint="cs"/>
                <w:rtl/>
                <w:lang w:bidi="fa-IR"/>
              </w:rPr>
              <w:t>ٌ</w:t>
            </w:r>
            <w:r>
              <w:rPr>
                <w:rtl/>
                <w:lang w:bidi="fa-IR"/>
              </w:rPr>
              <w:t xml:space="preserve"> لحر</w:t>
            </w:r>
            <w:r w:rsidR="001C117A">
              <w:rPr>
                <w:rFonts w:hint="cs"/>
                <w:rtl/>
                <w:lang w:bidi="fa-IR"/>
              </w:rPr>
              <w:t>ِّ</w:t>
            </w:r>
            <w:r>
              <w:rPr>
                <w:rtl/>
                <w:lang w:bidi="fa-IR"/>
              </w:rPr>
              <w:t xml:space="preserve"> المدح شار</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1C117A" w:rsidP="001C117A">
            <w:pPr>
              <w:pStyle w:val="libPoem"/>
            </w:pPr>
            <w:r>
              <w:rPr>
                <w:rtl/>
                <w:lang w:bidi="fa-IR"/>
              </w:rPr>
              <w:t>ورمح عزيمة ما زال شارع</w:t>
            </w:r>
            <w:r>
              <w:rPr>
                <w:rFonts w:hint="cs"/>
                <w:rtl/>
                <w:lang w:bidi="fa-IR"/>
              </w:rPr>
              <w:t>ْ</w:t>
            </w:r>
            <w:r w:rsidR="00563B22" w:rsidRPr="00725071">
              <w:rPr>
                <w:rStyle w:val="libPoemTiniChar0"/>
                <w:rtl/>
              </w:rPr>
              <w:br/>
              <w:t> </w:t>
            </w:r>
          </w:p>
        </w:tc>
      </w:tr>
      <w:tr w:rsidR="00563B22" w:rsidTr="00A120B6">
        <w:tblPrEx>
          <w:tblLook w:val="04A0" w:firstRow="1" w:lastRow="0" w:firstColumn="1" w:lastColumn="0" w:noHBand="0" w:noVBand="1"/>
        </w:tblPrEx>
        <w:trPr>
          <w:trHeight w:val="350"/>
        </w:trPr>
        <w:tc>
          <w:tcPr>
            <w:tcW w:w="3960" w:type="dxa"/>
          </w:tcPr>
          <w:p w:rsidR="00563B22" w:rsidRDefault="00A120B6" w:rsidP="001C117A">
            <w:pPr>
              <w:pStyle w:val="libPoem"/>
            </w:pPr>
            <w:r>
              <w:rPr>
                <w:rtl/>
                <w:lang w:bidi="fa-IR"/>
              </w:rPr>
              <w:t>حليم</w:t>
            </w:r>
            <w:r w:rsidR="001C117A">
              <w:rPr>
                <w:rFonts w:hint="cs"/>
                <w:rtl/>
                <w:lang w:bidi="fa-IR"/>
              </w:rPr>
              <w:t>ٌ</w:t>
            </w:r>
            <w:r>
              <w:rPr>
                <w:rtl/>
                <w:lang w:bidi="fa-IR"/>
              </w:rPr>
              <w:t xml:space="preserve"> للعدى بالص</w:t>
            </w:r>
            <w:r w:rsidR="001C117A">
              <w:rPr>
                <w:rFonts w:hint="cs"/>
                <w:rtl/>
                <w:lang w:bidi="fa-IR"/>
              </w:rPr>
              <w:t>ّ</w:t>
            </w:r>
            <w:r>
              <w:rPr>
                <w:rtl/>
                <w:lang w:bidi="fa-IR"/>
              </w:rPr>
              <w:t>فح جاز</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1C117A" w:rsidP="001C117A">
            <w:pPr>
              <w:pStyle w:val="libPoem"/>
            </w:pPr>
            <w:r>
              <w:rPr>
                <w:rtl/>
                <w:lang w:bidi="fa-IR"/>
              </w:rPr>
              <w:t>ومن هول الحوادث غير جازع</w:t>
            </w:r>
            <w:r>
              <w:rPr>
                <w:rFonts w:hint="cs"/>
                <w:rtl/>
                <w:lang w:bidi="fa-IR"/>
              </w:rPr>
              <w:t>ْ</w:t>
            </w:r>
            <w:r w:rsidR="00563B22" w:rsidRPr="00725071">
              <w:rPr>
                <w:rStyle w:val="libPoemTiniChar0"/>
                <w:rtl/>
              </w:rPr>
              <w:br/>
              <w:t> </w:t>
            </w:r>
          </w:p>
        </w:tc>
      </w:tr>
      <w:tr w:rsidR="00563B22" w:rsidTr="00A120B6">
        <w:tblPrEx>
          <w:tblLook w:val="04A0" w:firstRow="1" w:lastRow="0" w:firstColumn="1" w:lastColumn="0" w:noHBand="0" w:noVBand="1"/>
        </w:tblPrEx>
        <w:trPr>
          <w:trHeight w:val="350"/>
        </w:trPr>
        <w:tc>
          <w:tcPr>
            <w:tcW w:w="3960" w:type="dxa"/>
          </w:tcPr>
          <w:p w:rsidR="00563B22" w:rsidRDefault="00A120B6" w:rsidP="001C117A">
            <w:pPr>
              <w:pStyle w:val="libPoem"/>
            </w:pPr>
            <w:r>
              <w:rPr>
                <w:rtl/>
                <w:lang w:bidi="fa-IR"/>
              </w:rPr>
              <w:t>وزاك</w:t>
            </w:r>
            <w:r w:rsidR="001C117A">
              <w:rPr>
                <w:rFonts w:hint="cs"/>
                <w:rtl/>
                <w:lang w:bidi="fa-IR"/>
              </w:rPr>
              <w:t>ٍ</w:t>
            </w:r>
            <w:r>
              <w:rPr>
                <w:rtl/>
                <w:lang w:bidi="fa-IR"/>
              </w:rPr>
              <w:t xml:space="preserve"> علمه للجهل ناف</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1C117A" w:rsidP="001C117A">
            <w:pPr>
              <w:pStyle w:val="libPoem"/>
            </w:pPr>
            <w:r>
              <w:rPr>
                <w:rtl/>
                <w:lang w:bidi="fa-IR"/>
              </w:rPr>
              <w:t>وطب</w:t>
            </w:r>
            <w:r>
              <w:rPr>
                <w:rFonts w:hint="cs"/>
                <w:rtl/>
                <w:lang w:bidi="fa-IR"/>
              </w:rPr>
              <w:t>ٌّ</w:t>
            </w:r>
            <w:r>
              <w:rPr>
                <w:rtl/>
                <w:lang w:bidi="fa-IR"/>
              </w:rPr>
              <w:t xml:space="preserve"> إن يضر</w:t>
            </w:r>
            <w:r>
              <w:rPr>
                <w:rFonts w:hint="cs"/>
                <w:rtl/>
                <w:lang w:bidi="fa-IR"/>
              </w:rPr>
              <w:t>ّ</w:t>
            </w:r>
            <w:r>
              <w:rPr>
                <w:rtl/>
                <w:lang w:bidi="fa-IR"/>
              </w:rPr>
              <w:t>ك فهو نافع</w:t>
            </w:r>
            <w:r>
              <w:rPr>
                <w:rFonts w:hint="cs"/>
                <w:rtl/>
                <w:lang w:bidi="fa-IR"/>
              </w:rPr>
              <w:t>ْ</w:t>
            </w:r>
            <w:r w:rsidR="00563B22" w:rsidRPr="00725071">
              <w:rPr>
                <w:rStyle w:val="libPoemTiniChar0"/>
                <w:rtl/>
              </w:rPr>
              <w:br/>
              <w:t> </w:t>
            </w:r>
          </w:p>
        </w:tc>
      </w:tr>
      <w:tr w:rsidR="00563B22" w:rsidTr="00A120B6">
        <w:tblPrEx>
          <w:tblLook w:val="04A0" w:firstRow="1" w:lastRow="0" w:firstColumn="1" w:lastColumn="0" w:noHBand="0" w:noVBand="1"/>
        </w:tblPrEx>
        <w:trPr>
          <w:trHeight w:val="350"/>
        </w:trPr>
        <w:tc>
          <w:tcPr>
            <w:tcW w:w="3960" w:type="dxa"/>
          </w:tcPr>
          <w:p w:rsidR="00563B22" w:rsidRDefault="00A120B6" w:rsidP="001C117A">
            <w:pPr>
              <w:pStyle w:val="libPoem"/>
            </w:pPr>
            <w:r>
              <w:rPr>
                <w:rtl/>
                <w:lang w:bidi="fa-IR"/>
              </w:rPr>
              <w:t>وشهم</w:t>
            </w:r>
            <w:r w:rsidR="001C117A">
              <w:rPr>
                <w:rFonts w:hint="cs"/>
                <w:rtl/>
                <w:lang w:bidi="fa-IR"/>
              </w:rPr>
              <w:t>ٌ</w:t>
            </w:r>
            <w:r>
              <w:rPr>
                <w:rtl/>
                <w:lang w:bidi="fa-IR"/>
              </w:rPr>
              <w:t xml:space="preserve"> ماله في الن</w:t>
            </w:r>
            <w:r w:rsidR="001C117A">
              <w:rPr>
                <w:rFonts w:hint="cs"/>
                <w:rtl/>
                <w:lang w:bidi="fa-IR"/>
              </w:rPr>
              <w:t>ّ</w:t>
            </w:r>
            <w:r>
              <w:rPr>
                <w:rtl/>
                <w:lang w:bidi="fa-IR"/>
              </w:rPr>
              <w:t>اس زار</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1C117A" w:rsidP="001C117A">
            <w:pPr>
              <w:pStyle w:val="libPoem"/>
            </w:pPr>
            <w:r>
              <w:rPr>
                <w:rtl/>
                <w:lang w:bidi="fa-IR"/>
              </w:rPr>
              <w:t>ل</w:t>
            </w:r>
            <w:r w:rsidR="00E62FC7">
              <w:rPr>
                <w:rFonts w:hint="cs"/>
                <w:rtl/>
                <w:lang w:bidi="fa-IR"/>
              </w:rPr>
              <w:t>ِ</w:t>
            </w:r>
            <w:r>
              <w:rPr>
                <w:rtl/>
                <w:lang w:bidi="fa-IR"/>
              </w:rPr>
              <w:t>حب</w:t>
            </w:r>
            <w:r>
              <w:rPr>
                <w:rFonts w:hint="cs"/>
                <w:rtl/>
                <w:lang w:bidi="fa-IR"/>
              </w:rPr>
              <w:t>ِّ</w:t>
            </w:r>
            <w:r>
              <w:rPr>
                <w:rtl/>
                <w:lang w:bidi="fa-IR"/>
              </w:rPr>
              <w:t xml:space="preserve"> هواه في الأحشاء زارع</w:t>
            </w:r>
            <w:r>
              <w:rPr>
                <w:rFonts w:hint="cs"/>
                <w:rtl/>
                <w:lang w:bidi="fa-IR"/>
              </w:rPr>
              <w:t>ْ</w:t>
            </w:r>
            <w:r w:rsidR="00563B22" w:rsidRPr="00725071">
              <w:rPr>
                <w:rStyle w:val="libPoemTiniChar0"/>
                <w:rtl/>
              </w:rPr>
              <w:br/>
              <w:t> </w:t>
            </w:r>
          </w:p>
        </w:tc>
      </w:tr>
      <w:tr w:rsidR="00563B22" w:rsidTr="00A120B6">
        <w:tblPrEx>
          <w:tblLook w:val="04A0" w:firstRow="1" w:lastRow="0" w:firstColumn="1" w:lastColumn="0" w:noHBand="0" w:noVBand="1"/>
        </w:tblPrEx>
        <w:trPr>
          <w:trHeight w:val="350"/>
        </w:trPr>
        <w:tc>
          <w:tcPr>
            <w:tcW w:w="3960" w:type="dxa"/>
          </w:tcPr>
          <w:p w:rsidR="00563B22" w:rsidRDefault="00A120B6" w:rsidP="001C117A">
            <w:pPr>
              <w:pStyle w:val="libPoem"/>
            </w:pPr>
            <w:r>
              <w:rPr>
                <w:rtl/>
                <w:lang w:bidi="fa-IR"/>
              </w:rPr>
              <w:t>لما لا يرتضيه الله قال</w:t>
            </w:r>
            <w:r w:rsidR="001C117A">
              <w:rPr>
                <w:rFonts w:hint="cs"/>
                <w:rtl/>
                <w:lang w:bidi="fa-IR"/>
              </w:rPr>
              <w:t>ٍ</w:t>
            </w:r>
            <w:r w:rsidR="00563B22" w:rsidRPr="00725071">
              <w:rPr>
                <w:rStyle w:val="libPoemTiniChar0"/>
                <w:rtl/>
              </w:rPr>
              <w:br/>
              <w:t> </w:t>
            </w:r>
          </w:p>
        </w:tc>
        <w:tc>
          <w:tcPr>
            <w:tcW w:w="282" w:type="dxa"/>
          </w:tcPr>
          <w:p w:rsidR="00563B22" w:rsidRDefault="00563B22" w:rsidP="001C117A">
            <w:pPr>
              <w:pStyle w:val="libPoem"/>
              <w:rPr>
                <w:rtl/>
              </w:rPr>
            </w:pPr>
          </w:p>
        </w:tc>
        <w:tc>
          <w:tcPr>
            <w:tcW w:w="3920" w:type="dxa"/>
          </w:tcPr>
          <w:p w:rsidR="00563B22" w:rsidRDefault="001C117A" w:rsidP="001C117A">
            <w:pPr>
              <w:pStyle w:val="libPoem"/>
            </w:pPr>
            <w:r>
              <w:rPr>
                <w:rtl/>
                <w:lang w:bidi="fa-IR"/>
              </w:rPr>
              <w:t>أل</w:t>
            </w:r>
            <w:r>
              <w:rPr>
                <w:rFonts w:hint="cs"/>
                <w:rtl/>
                <w:lang w:bidi="fa-IR"/>
              </w:rPr>
              <w:t>َ</w:t>
            </w:r>
            <w:r>
              <w:rPr>
                <w:rtl/>
                <w:lang w:bidi="fa-IR"/>
              </w:rPr>
              <w:t>م تره لضرس هواه قالع</w:t>
            </w:r>
            <w:r>
              <w:rPr>
                <w:rFonts w:hint="cs"/>
                <w:rtl/>
                <w:lang w:bidi="fa-IR"/>
              </w:rPr>
              <w:t>ْ</w:t>
            </w:r>
            <w:r w:rsidR="00C81984">
              <w:rPr>
                <w:rtl/>
                <w:lang w:bidi="fa-IR"/>
              </w:rPr>
              <w:t>؟</w:t>
            </w:r>
            <w:r w:rsidR="00563B22" w:rsidRPr="00725071">
              <w:rPr>
                <w:rStyle w:val="libPoemTiniChar0"/>
                <w:rtl/>
              </w:rPr>
              <w:br/>
              <w:t> </w:t>
            </w:r>
          </w:p>
        </w:tc>
      </w:tr>
      <w:tr w:rsidR="00A120B6" w:rsidTr="00A120B6">
        <w:tblPrEx>
          <w:tblLook w:val="04A0" w:firstRow="1" w:lastRow="0" w:firstColumn="1" w:lastColumn="0" w:noHBand="0" w:noVBand="1"/>
        </w:tblPrEx>
        <w:trPr>
          <w:trHeight w:val="350"/>
        </w:trPr>
        <w:tc>
          <w:tcPr>
            <w:tcW w:w="3960" w:type="dxa"/>
          </w:tcPr>
          <w:p w:rsidR="00A120B6" w:rsidRDefault="00A120B6" w:rsidP="001C117A">
            <w:pPr>
              <w:pStyle w:val="libPoem"/>
            </w:pPr>
            <w:r>
              <w:rPr>
                <w:rtl/>
                <w:lang w:bidi="fa-IR"/>
              </w:rPr>
              <w:t>وقاه الله نظرة كل</w:t>
            </w:r>
            <w:r w:rsidR="001C117A">
              <w:rPr>
                <w:rFonts w:hint="cs"/>
                <w:rtl/>
                <w:lang w:bidi="fa-IR"/>
              </w:rPr>
              <w:t>ِّ</w:t>
            </w:r>
            <w:r>
              <w:rPr>
                <w:rtl/>
                <w:lang w:bidi="fa-IR"/>
              </w:rPr>
              <w:t xml:space="preserve"> راء</w:t>
            </w:r>
            <w:r w:rsidR="001C117A">
              <w:rPr>
                <w:rFonts w:hint="cs"/>
                <w:rtl/>
                <w:lang w:bidi="fa-IR"/>
              </w:rPr>
              <w:t>ٍ</w:t>
            </w:r>
            <w:r w:rsidRPr="00725071">
              <w:rPr>
                <w:rStyle w:val="libPoemTiniChar0"/>
                <w:rtl/>
              </w:rPr>
              <w:br/>
              <w:t> </w:t>
            </w:r>
          </w:p>
        </w:tc>
        <w:tc>
          <w:tcPr>
            <w:tcW w:w="282" w:type="dxa"/>
          </w:tcPr>
          <w:p w:rsidR="00A120B6" w:rsidRDefault="00A120B6" w:rsidP="001C117A">
            <w:pPr>
              <w:pStyle w:val="libPoem"/>
              <w:rPr>
                <w:rtl/>
              </w:rPr>
            </w:pPr>
          </w:p>
        </w:tc>
        <w:tc>
          <w:tcPr>
            <w:tcW w:w="3920" w:type="dxa"/>
          </w:tcPr>
          <w:p w:rsidR="00A120B6" w:rsidRDefault="001C117A" w:rsidP="001C117A">
            <w:pPr>
              <w:pStyle w:val="libPoem"/>
            </w:pPr>
            <w:r>
              <w:rPr>
                <w:rtl/>
                <w:lang w:bidi="fa-IR"/>
              </w:rPr>
              <w:t>فإن</w:t>
            </w:r>
            <w:r w:rsidR="00E62FC7">
              <w:rPr>
                <w:rFonts w:hint="cs"/>
                <w:rtl/>
                <w:lang w:bidi="fa-IR"/>
              </w:rPr>
              <w:t>َّ</w:t>
            </w:r>
            <w:r>
              <w:rPr>
                <w:rtl/>
                <w:lang w:bidi="fa-IR"/>
              </w:rPr>
              <w:t xml:space="preserve"> جماله للعقل رائع</w:t>
            </w:r>
            <w:r>
              <w:rPr>
                <w:rFonts w:hint="cs"/>
                <w:rtl/>
                <w:lang w:bidi="fa-IR"/>
              </w:rPr>
              <w:t>ْ</w:t>
            </w:r>
            <w:r w:rsidR="00A120B6" w:rsidRPr="00725071">
              <w:rPr>
                <w:rStyle w:val="libPoemTiniChar0"/>
                <w:rtl/>
              </w:rPr>
              <w:br/>
              <w:t> </w:t>
            </w:r>
          </w:p>
        </w:tc>
      </w:tr>
    </w:tbl>
    <w:p w:rsidR="00A568EA" w:rsidRDefault="00133737" w:rsidP="001C117A">
      <w:pPr>
        <w:pStyle w:val="libNormal"/>
        <w:rPr>
          <w:rtl/>
          <w:lang w:bidi="fa-IR"/>
        </w:rPr>
      </w:pPr>
      <w:r>
        <w:rPr>
          <w:rtl/>
          <w:lang w:bidi="fa-IR"/>
        </w:rPr>
        <w:t xml:space="preserve">ومنها قوله حينما </w:t>
      </w:r>
      <w:r w:rsidR="001C117A">
        <w:rPr>
          <w:rFonts w:hint="cs"/>
          <w:rtl/>
          <w:lang w:bidi="fa-IR"/>
        </w:rPr>
        <w:t>ا</w:t>
      </w:r>
      <w:r>
        <w:rPr>
          <w:rtl/>
          <w:lang w:bidi="fa-IR"/>
        </w:rPr>
        <w:t>هد</w:t>
      </w:r>
      <w:r w:rsidR="001C117A">
        <w:rPr>
          <w:rFonts w:hint="cs"/>
          <w:rtl/>
          <w:lang w:bidi="fa-IR"/>
        </w:rPr>
        <w:t>ى</w:t>
      </w:r>
      <w:r>
        <w:rPr>
          <w:rtl/>
          <w:lang w:bidi="fa-IR"/>
        </w:rPr>
        <w:t xml:space="preserve"> إليه ماء ورد</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C117A" w:rsidTr="001C117A">
        <w:trPr>
          <w:trHeight w:val="350"/>
        </w:trPr>
        <w:tc>
          <w:tcPr>
            <w:tcW w:w="3920" w:type="dxa"/>
            <w:shd w:val="clear" w:color="auto" w:fill="auto"/>
          </w:tcPr>
          <w:p w:rsidR="001C117A" w:rsidRDefault="001C117A" w:rsidP="001C117A">
            <w:pPr>
              <w:pStyle w:val="libPoem"/>
            </w:pPr>
            <w:r>
              <w:rPr>
                <w:rtl/>
                <w:lang w:bidi="fa-IR"/>
              </w:rPr>
              <w:t>يا أي</w:t>
            </w:r>
            <w:r>
              <w:rPr>
                <w:rFonts w:hint="cs"/>
                <w:rtl/>
                <w:lang w:bidi="fa-IR"/>
              </w:rPr>
              <w:t>ّ</w:t>
            </w:r>
            <w:r>
              <w:rPr>
                <w:rtl/>
                <w:lang w:bidi="fa-IR"/>
              </w:rPr>
              <w:t>ها المولى ال</w:t>
            </w:r>
            <w:r>
              <w:rPr>
                <w:rFonts w:hint="cs"/>
                <w:rtl/>
                <w:lang w:bidi="fa-IR"/>
              </w:rPr>
              <w:t>ّ</w:t>
            </w:r>
            <w:r>
              <w:rPr>
                <w:rtl/>
                <w:lang w:bidi="fa-IR"/>
              </w:rPr>
              <w:t>ذي</w:t>
            </w:r>
            <w:r w:rsidRPr="00725071">
              <w:rPr>
                <w:rStyle w:val="libPoemTiniChar0"/>
                <w:rtl/>
              </w:rPr>
              <w:br/>
              <w:t> </w:t>
            </w:r>
          </w:p>
        </w:tc>
        <w:tc>
          <w:tcPr>
            <w:tcW w:w="279" w:type="dxa"/>
            <w:shd w:val="clear" w:color="auto" w:fill="auto"/>
          </w:tcPr>
          <w:p w:rsidR="001C117A" w:rsidRDefault="001C117A" w:rsidP="001C117A">
            <w:pPr>
              <w:pStyle w:val="libPoem"/>
              <w:rPr>
                <w:rtl/>
              </w:rPr>
            </w:pPr>
          </w:p>
        </w:tc>
        <w:tc>
          <w:tcPr>
            <w:tcW w:w="3881" w:type="dxa"/>
            <w:shd w:val="clear" w:color="auto" w:fill="auto"/>
          </w:tcPr>
          <w:p w:rsidR="001C117A" w:rsidRDefault="001C117A" w:rsidP="001C117A">
            <w:pPr>
              <w:pStyle w:val="libPoem"/>
            </w:pPr>
            <w:r>
              <w:rPr>
                <w:rtl/>
                <w:lang w:bidi="fa-IR"/>
              </w:rPr>
              <w:t>هو من ( أياس ) اليوم أذكى</w:t>
            </w:r>
            <w:r w:rsidRPr="00725071">
              <w:rPr>
                <w:rStyle w:val="libPoemTiniChar0"/>
                <w:rtl/>
              </w:rPr>
              <w:br/>
              <w:t> </w:t>
            </w:r>
          </w:p>
        </w:tc>
      </w:tr>
      <w:tr w:rsidR="001C117A" w:rsidTr="001C117A">
        <w:trPr>
          <w:trHeight w:val="350"/>
        </w:trPr>
        <w:tc>
          <w:tcPr>
            <w:tcW w:w="3920" w:type="dxa"/>
          </w:tcPr>
          <w:p w:rsidR="001C117A" w:rsidRDefault="001C117A" w:rsidP="001C117A">
            <w:pPr>
              <w:pStyle w:val="libPoem"/>
            </w:pPr>
            <w:r>
              <w:rPr>
                <w:rtl/>
                <w:lang w:bidi="fa-IR"/>
              </w:rPr>
              <w:t>وج</w:t>
            </w:r>
            <w:r>
              <w:rPr>
                <w:rFonts w:hint="cs"/>
                <w:rtl/>
                <w:lang w:bidi="fa-IR"/>
              </w:rPr>
              <w:t>َّ</w:t>
            </w:r>
            <w:r>
              <w:rPr>
                <w:rtl/>
                <w:lang w:bidi="fa-IR"/>
              </w:rPr>
              <w:t>هت نحوك ماء ور</w:t>
            </w:r>
            <w:r>
              <w:rPr>
                <w:rFonts w:hint="cs"/>
                <w:rtl/>
                <w:lang w:bidi="fa-IR"/>
              </w:rPr>
              <w:t>َ</w:t>
            </w:r>
            <w:r w:rsidRPr="00725071">
              <w:rPr>
                <w:rStyle w:val="libPoemTiniChar0"/>
                <w:rtl/>
              </w:rPr>
              <w:br/>
              <w:t> </w:t>
            </w:r>
          </w:p>
        </w:tc>
        <w:tc>
          <w:tcPr>
            <w:tcW w:w="279" w:type="dxa"/>
          </w:tcPr>
          <w:p w:rsidR="001C117A" w:rsidRDefault="001C117A" w:rsidP="001C117A">
            <w:pPr>
              <w:pStyle w:val="libPoem"/>
              <w:rPr>
                <w:rtl/>
              </w:rPr>
            </w:pPr>
          </w:p>
        </w:tc>
        <w:tc>
          <w:tcPr>
            <w:tcW w:w="3881" w:type="dxa"/>
          </w:tcPr>
          <w:p w:rsidR="001C117A" w:rsidRDefault="001C117A" w:rsidP="001C117A">
            <w:pPr>
              <w:pStyle w:val="libPoem"/>
            </w:pPr>
            <w:r>
              <w:rPr>
                <w:rFonts w:hint="cs"/>
                <w:rtl/>
                <w:lang w:bidi="fa-IR"/>
              </w:rPr>
              <w:t xml:space="preserve">دٍ </w:t>
            </w:r>
            <w:r>
              <w:rPr>
                <w:rtl/>
                <w:lang w:bidi="fa-IR"/>
              </w:rPr>
              <w:t>من أريج المسك أذكى</w:t>
            </w:r>
            <w:r w:rsidRPr="00725071">
              <w:rPr>
                <w:rStyle w:val="libPoemTiniChar0"/>
                <w:rtl/>
              </w:rPr>
              <w:br/>
              <w:t> </w:t>
            </w:r>
          </w:p>
        </w:tc>
      </w:tr>
      <w:tr w:rsidR="001C117A" w:rsidTr="001C117A">
        <w:trPr>
          <w:trHeight w:val="350"/>
        </w:trPr>
        <w:tc>
          <w:tcPr>
            <w:tcW w:w="3920" w:type="dxa"/>
          </w:tcPr>
          <w:p w:rsidR="001C117A" w:rsidRDefault="001C117A" w:rsidP="001C117A">
            <w:pPr>
              <w:pStyle w:val="libPoem"/>
            </w:pPr>
            <w:r>
              <w:rPr>
                <w:rtl/>
                <w:lang w:bidi="fa-IR"/>
              </w:rPr>
              <w:t>فاقبله من حب</w:t>
            </w:r>
            <w:r>
              <w:rPr>
                <w:rFonts w:hint="cs"/>
                <w:rtl/>
                <w:lang w:bidi="fa-IR"/>
              </w:rPr>
              <w:t>ٍّ</w:t>
            </w:r>
            <w:r>
              <w:rPr>
                <w:rtl/>
                <w:lang w:bidi="fa-IR"/>
              </w:rPr>
              <w:t xml:space="preserve"> جوا</w:t>
            </w:r>
            <w:r w:rsidRPr="00725071">
              <w:rPr>
                <w:rStyle w:val="libPoemTiniChar0"/>
                <w:rtl/>
              </w:rPr>
              <w:br/>
              <w:t> </w:t>
            </w:r>
          </w:p>
        </w:tc>
        <w:tc>
          <w:tcPr>
            <w:tcW w:w="279" w:type="dxa"/>
          </w:tcPr>
          <w:p w:rsidR="001C117A" w:rsidRDefault="001C117A" w:rsidP="001C117A">
            <w:pPr>
              <w:pStyle w:val="libPoem"/>
              <w:rPr>
                <w:rtl/>
              </w:rPr>
            </w:pPr>
          </w:p>
        </w:tc>
        <w:tc>
          <w:tcPr>
            <w:tcW w:w="3881" w:type="dxa"/>
          </w:tcPr>
          <w:p w:rsidR="001C117A" w:rsidRDefault="001C117A" w:rsidP="001C117A">
            <w:pPr>
              <w:pStyle w:val="libPoem"/>
            </w:pPr>
            <w:r>
              <w:rPr>
                <w:rFonts w:hint="cs"/>
                <w:rtl/>
                <w:lang w:bidi="fa-IR"/>
              </w:rPr>
              <w:t xml:space="preserve">ه </w:t>
            </w:r>
            <w:r>
              <w:rPr>
                <w:rtl/>
                <w:lang w:bidi="fa-IR"/>
              </w:rPr>
              <w:t>في حشاه الن</w:t>
            </w:r>
            <w:r>
              <w:rPr>
                <w:rFonts w:hint="cs"/>
                <w:rtl/>
                <w:lang w:bidi="fa-IR"/>
              </w:rPr>
              <w:t>ّ</w:t>
            </w:r>
            <w:r>
              <w:rPr>
                <w:rtl/>
                <w:lang w:bidi="fa-IR"/>
              </w:rPr>
              <w:t>ار أذكى</w:t>
            </w:r>
            <w:r w:rsidRPr="00725071">
              <w:rPr>
                <w:rStyle w:val="libPoemTiniChar0"/>
                <w:rtl/>
              </w:rPr>
              <w:br/>
              <w:t> </w:t>
            </w:r>
          </w:p>
        </w:tc>
      </w:tr>
    </w:tbl>
    <w:p w:rsidR="00A568EA" w:rsidRDefault="00133737" w:rsidP="00133737">
      <w:pPr>
        <w:pStyle w:val="libNormal"/>
        <w:rPr>
          <w:rtl/>
          <w:lang w:bidi="fa-IR"/>
        </w:rPr>
      </w:pPr>
      <w:r>
        <w:rPr>
          <w:rtl/>
          <w:lang w:bidi="fa-IR"/>
        </w:rPr>
        <w:t>ومنها قوله مراسلا</w:t>
      </w:r>
      <w:r w:rsidR="001C117A">
        <w:rPr>
          <w:rFonts w:hint="cs"/>
          <w:rtl/>
          <w:lang w:bidi="fa-IR"/>
        </w:rPr>
        <w:t>ً</w:t>
      </w:r>
      <w:r>
        <w:rPr>
          <w:rtl/>
          <w:lang w:bidi="fa-IR"/>
        </w:rPr>
        <w:t xml:space="preserve"> إي</w:t>
      </w:r>
      <w:r w:rsidR="001C117A">
        <w:rPr>
          <w:rFonts w:hint="cs"/>
          <w:rtl/>
          <w:lang w:bidi="fa-IR"/>
        </w:rPr>
        <w:t>ّ</w:t>
      </w:r>
      <w:r>
        <w:rPr>
          <w:rtl/>
          <w:lang w:bidi="fa-IR"/>
        </w:rPr>
        <w:t>اه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C117A" w:rsidTr="001C117A">
        <w:trPr>
          <w:trHeight w:val="350"/>
        </w:trPr>
        <w:tc>
          <w:tcPr>
            <w:tcW w:w="3920" w:type="dxa"/>
            <w:shd w:val="clear" w:color="auto" w:fill="auto"/>
          </w:tcPr>
          <w:p w:rsidR="001C117A" w:rsidRDefault="001C117A" w:rsidP="001C117A">
            <w:pPr>
              <w:pStyle w:val="libPoem"/>
            </w:pPr>
            <w:r>
              <w:rPr>
                <w:rtl/>
                <w:lang w:bidi="fa-IR"/>
              </w:rPr>
              <w:t>سلام</w:t>
            </w:r>
            <w:r w:rsidR="00721972">
              <w:rPr>
                <w:rFonts w:hint="cs"/>
                <w:rtl/>
                <w:lang w:bidi="fa-IR"/>
              </w:rPr>
              <w:t>ٌ</w:t>
            </w:r>
            <w:r>
              <w:rPr>
                <w:rtl/>
                <w:lang w:bidi="fa-IR"/>
              </w:rPr>
              <w:t xml:space="preserve"> لا لأو</w:t>
            </w:r>
            <w:r w:rsidR="00721972">
              <w:rPr>
                <w:rFonts w:hint="cs"/>
                <w:rtl/>
                <w:lang w:bidi="fa-IR"/>
              </w:rPr>
              <w:t>ّ</w:t>
            </w:r>
            <w:r>
              <w:rPr>
                <w:rtl/>
                <w:lang w:bidi="fa-IR"/>
              </w:rPr>
              <w:t>له بدايه</w:t>
            </w:r>
            <w:r w:rsidRPr="00725071">
              <w:rPr>
                <w:rStyle w:val="libPoemTiniChar0"/>
                <w:rtl/>
              </w:rPr>
              <w:br/>
              <w:t> </w:t>
            </w:r>
          </w:p>
        </w:tc>
        <w:tc>
          <w:tcPr>
            <w:tcW w:w="279" w:type="dxa"/>
            <w:shd w:val="clear" w:color="auto" w:fill="auto"/>
          </w:tcPr>
          <w:p w:rsidR="001C117A" w:rsidRDefault="001C117A" w:rsidP="001C117A">
            <w:pPr>
              <w:pStyle w:val="libPoem"/>
              <w:rPr>
                <w:rtl/>
              </w:rPr>
            </w:pPr>
          </w:p>
        </w:tc>
        <w:tc>
          <w:tcPr>
            <w:tcW w:w="3881" w:type="dxa"/>
            <w:shd w:val="clear" w:color="auto" w:fill="auto"/>
          </w:tcPr>
          <w:p w:rsidR="001C117A" w:rsidRDefault="001C117A" w:rsidP="001C117A">
            <w:pPr>
              <w:pStyle w:val="libPoem"/>
            </w:pPr>
            <w:r>
              <w:rPr>
                <w:rtl/>
                <w:lang w:bidi="fa-IR"/>
              </w:rPr>
              <w:t>ولا يلفى لآخره نهايه</w:t>
            </w:r>
            <w:r w:rsidRPr="00725071">
              <w:rPr>
                <w:rStyle w:val="libPoemTiniChar0"/>
                <w:rtl/>
              </w:rPr>
              <w:br/>
              <w:t> </w:t>
            </w:r>
          </w:p>
        </w:tc>
      </w:tr>
      <w:tr w:rsidR="001C117A" w:rsidTr="001C117A">
        <w:trPr>
          <w:trHeight w:val="350"/>
        </w:trPr>
        <w:tc>
          <w:tcPr>
            <w:tcW w:w="3920" w:type="dxa"/>
          </w:tcPr>
          <w:p w:rsidR="001C117A" w:rsidRDefault="001C117A" w:rsidP="001C117A">
            <w:pPr>
              <w:pStyle w:val="libPoem"/>
            </w:pPr>
            <w:r>
              <w:rPr>
                <w:rtl/>
                <w:lang w:bidi="fa-IR"/>
              </w:rPr>
              <w:t>علي</w:t>
            </w:r>
            <w:r w:rsidR="00721972">
              <w:rPr>
                <w:rFonts w:hint="cs"/>
                <w:rtl/>
                <w:lang w:bidi="fa-IR"/>
              </w:rPr>
              <w:t>ّ</w:t>
            </w:r>
            <w:r>
              <w:rPr>
                <w:rtl/>
                <w:lang w:bidi="fa-IR"/>
              </w:rPr>
              <w:t xml:space="preserve"> ابن بشارة المولى ال</w:t>
            </w:r>
            <w:r w:rsidR="00721972">
              <w:rPr>
                <w:rFonts w:hint="cs"/>
                <w:rtl/>
                <w:lang w:bidi="fa-IR"/>
              </w:rPr>
              <w:t>ّ</w:t>
            </w:r>
            <w:r>
              <w:rPr>
                <w:rtl/>
                <w:lang w:bidi="fa-IR"/>
              </w:rPr>
              <w:t>ذي قد</w:t>
            </w:r>
            <w:r w:rsidRPr="00725071">
              <w:rPr>
                <w:rStyle w:val="libPoemTiniChar0"/>
                <w:rtl/>
              </w:rPr>
              <w:br/>
              <w:t> </w:t>
            </w:r>
          </w:p>
        </w:tc>
        <w:tc>
          <w:tcPr>
            <w:tcW w:w="279" w:type="dxa"/>
          </w:tcPr>
          <w:p w:rsidR="001C117A" w:rsidRDefault="001C117A" w:rsidP="001C117A">
            <w:pPr>
              <w:pStyle w:val="libPoem"/>
              <w:rPr>
                <w:rtl/>
              </w:rPr>
            </w:pPr>
          </w:p>
        </w:tc>
        <w:tc>
          <w:tcPr>
            <w:tcW w:w="3881" w:type="dxa"/>
          </w:tcPr>
          <w:p w:rsidR="001C117A" w:rsidRDefault="001C117A" w:rsidP="001C117A">
            <w:pPr>
              <w:pStyle w:val="libPoem"/>
            </w:pPr>
            <w:r>
              <w:rPr>
                <w:rtl/>
                <w:lang w:bidi="fa-IR"/>
              </w:rPr>
              <w:t>تجاوز في المعالي كل</w:t>
            </w:r>
            <w:r w:rsidR="00721972">
              <w:rPr>
                <w:rFonts w:hint="cs"/>
                <w:rtl/>
                <w:lang w:bidi="fa-IR"/>
              </w:rPr>
              <w:t>َّ</w:t>
            </w:r>
            <w:r>
              <w:rPr>
                <w:rtl/>
                <w:lang w:bidi="fa-IR"/>
              </w:rPr>
              <w:t xml:space="preserve"> غايه</w:t>
            </w:r>
            <w:r w:rsidRPr="00725071">
              <w:rPr>
                <w:rStyle w:val="libPoemTiniChar0"/>
                <w:rtl/>
              </w:rPr>
              <w:br/>
              <w:t> </w:t>
            </w:r>
          </w:p>
        </w:tc>
      </w:tr>
      <w:tr w:rsidR="001C117A" w:rsidTr="001C117A">
        <w:trPr>
          <w:trHeight w:val="350"/>
        </w:trPr>
        <w:tc>
          <w:tcPr>
            <w:tcW w:w="3920" w:type="dxa"/>
          </w:tcPr>
          <w:p w:rsidR="001C117A" w:rsidRDefault="00721972" w:rsidP="001C117A">
            <w:pPr>
              <w:pStyle w:val="libPoem"/>
            </w:pPr>
            <w:r>
              <w:rPr>
                <w:rtl/>
                <w:lang w:bidi="fa-IR"/>
              </w:rPr>
              <w:t>فتى</w:t>
            </w:r>
            <w:r>
              <w:rPr>
                <w:rFonts w:hint="cs"/>
                <w:rtl/>
                <w:lang w:bidi="fa-IR"/>
              </w:rPr>
              <w:t>ً</w:t>
            </w:r>
            <w:r>
              <w:rPr>
                <w:rtl/>
                <w:lang w:bidi="fa-IR"/>
              </w:rPr>
              <w:t xml:space="preserve"> ب</w:t>
            </w:r>
            <w:r w:rsidR="001C117A">
              <w:rPr>
                <w:rtl/>
                <w:lang w:bidi="fa-IR"/>
              </w:rPr>
              <w:t>رق البشاشة في المحي</w:t>
            </w:r>
            <w:r>
              <w:rPr>
                <w:rFonts w:hint="cs"/>
                <w:rtl/>
                <w:lang w:bidi="fa-IR"/>
              </w:rPr>
              <w:t>ّ</w:t>
            </w:r>
            <w:r w:rsidR="001C117A">
              <w:rPr>
                <w:rtl/>
                <w:lang w:bidi="fa-IR"/>
              </w:rPr>
              <w:t>ا</w:t>
            </w:r>
            <w:r w:rsidR="001C117A" w:rsidRPr="00725071">
              <w:rPr>
                <w:rStyle w:val="libPoemTiniChar0"/>
                <w:rtl/>
              </w:rPr>
              <w:br/>
              <w:t> </w:t>
            </w:r>
          </w:p>
        </w:tc>
        <w:tc>
          <w:tcPr>
            <w:tcW w:w="279" w:type="dxa"/>
          </w:tcPr>
          <w:p w:rsidR="001C117A" w:rsidRDefault="001C117A" w:rsidP="001C117A">
            <w:pPr>
              <w:pStyle w:val="libPoem"/>
              <w:rPr>
                <w:rtl/>
              </w:rPr>
            </w:pPr>
          </w:p>
        </w:tc>
        <w:tc>
          <w:tcPr>
            <w:tcW w:w="3881" w:type="dxa"/>
          </w:tcPr>
          <w:p w:rsidR="001C117A" w:rsidRDefault="00721972" w:rsidP="00721972">
            <w:pPr>
              <w:pStyle w:val="libPoem"/>
            </w:pPr>
            <w:r>
              <w:rPr>
                <w:rtl/>
                <w:lang w:bidi="fa-IR"/>
              </w:rPr>
              <w:t>ع</w:t>
            </w:r>
            <w:r w:rsidR="001C117A">
              <w:rPr>
                <w:rtl/>
                <w:lang w:bidi="fa-IR"/>
              </w:rPr>
              <w:t>لى طيب ال</w:t>
            </w:r>
            <w:r>
              <w:rPr>
                <w:rFonts w:hint="cs"/>
                <w:rtl/>
                <w:lang w:bidi="fa-IR"/>
              </w:rPr>
              <w:t>اُ</w:t>
            </w:r>
            <w:r w:rsidR="001C117A">
              <w:rPr>
                <w:rtl/>
                <w:lang w:bidi="fa-IR"/>
              </w:rPr>
              <w:t>رومة منه آيه</w:t>
            </w:r>
            <w:r w:rsidR="001C117A"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السلم والضال</w:t>
      </w:r>
      <w:r w:rsidR="00C81984">
        <w:rPr>
          <w:rtl/>
          <w:lang w:bidi="fa-IR"/>
        </w:rPr>
        <w:t>:</w:t>
      </w:r>
      <w:r>
        <w:rPr>
          <w:rtl/>
          <w:lang w:bidi="fa-IR"/>
        </w:rPr>
        <w:t xml:space="preserve"> نوعان من الشجر.</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AF1288" w:rsidTr="00AF1288">
        <w:trPr>
          <w:trHeight w:val="350"/>
        </w:trPr>
        <w:tc>
          <w:tcPr>
            <w:tcW w:w="3960" w:type="dxa"/>
            <w:shd w:val="clear" w:color="auto" w:fill="auto"/>
          </w:tcPr>
          <w:p w:rsidR="00AF1288" w:rsidRDefault="00AF1288" w:rsidP="00F527EF">
            <w:pPr>
              <w:pStyle w:val="libPoem"/>
            </w:pPr>
            <w:r>
              <w:rPr>
                <w:rtl/>
                <w:lang w:bidi="fa-IR"/>
              </w:rPr>
              <w:lastRenderedPageBreak/>
              <w:t>جليل القدر محمود الس</w:t>
            </w:r>
            <w:r>
              <w:rPr>
                <w:rFonts w:hint="cs"/>
                <w:rtl/>
                <w:lang w:bidi="fa-IR"/>
              </w:rPr>
              <w:t>َّ</w:t>
            </w:r>
            <w:r>
              <w:rPr>
                <w:rtl/>
                <w:lang w:bidi="fa-IR"/>
              </w:rPr>
              <w:t>جايا</w:t>
            </w:r>
            <w:r w:rsidRPr="00725071">
              <w:rPr>
                <w:rStyle w:val="libPoemTiniChar0"/>
                <w:rtl/>
              </w:rPr>
              <w:br/>
              <w:t> </w:t>
            </w:r>
          </w:p>
        </w:tc>
        <w:tc>
          <w:tcPr>
            <w:tcW w:w="282" w:type="dxa"/>
            <w:shd w:val="clear" w:color="auto" w:fill="auto"/>
          </w:tcPr>
          <w:p w:rsidR="00AF1288" w:rsidRDefault="00AF1288" w:rsidP="00F527EF">
            <w:pPr>
              <w:pStyle w:val="libPoem"/>
              <w:rPr>
                <w:rtl/>
              </w:rPr>
            </w:pPr>
          </w:p>
        </w:tc>
        <w:tc>
          <w:tcPr>
            <w:tcW w:w="3920" w:type="dxa"/>
            <w:shd w:val="clear" w:color="auto" w:fill="auto"/>
          </w:tcPr>
          <w:p w:rsidR="00AF1288" w:rsidRDefault="00AF1288" w:rsidP="00F527EF">
            <w:pPr>
              <w:pStyle w:val="libPoem"/>
            </w:pPr>
            <w:r>
              <w:rPr>
                <w:rtl/>
                <w:lang w:bidi="fa-IR"/>
              </w:rPr>
              <w:t>على كل</w:t>
            </w:r>
            <w:r>
              <w:rPr>
                <w:rFonts w:hint="cs"/>
                <w:rtl/>
                <w:lang w:bidi="fa-IR"/>
              </w:rPr>
              <w:t>ّ</w:t>
            </w:r>
            <w:r>
              <w:rPr>
                <w:rtl/>
                <w:lang w:bidi="fa-IR"/>
              </w:rPr>
              <w:t xml:space="preserve"> القلوب له الولايه</w:t>
            </w:r>
            <w:r w:rsidRPr="00725071">
              <w:rPr>
                <w:rStyle w:val="libPoemTiniChar0"/>
                <w:rtl/>
              </w:rPr>
              <w:br/>
              <w:t> </w:t>
            </w:r>
          </w:p>
        </w:tc>
      </w:tr>
      <w:tr w:rsidR="00AF1288" w:rsidTr="00AF1288">
        <w:trPr>
          <w:trHeight w:val="350"/>
        </w:trPr>
        <w:tc>
          <w:tcPr>
            <w:tcW w:w="3960" w:type="dxa"/>
          </w:tcPr>
          <w:p w:rsidR="00AF1288" w:rsidRDefault="00AF1288" w:rsidP="00AF1288">
            <w:pPr>
              <w:pStyle w:val="libPoem"/>
            </w:pPr>
            <w:r>
              <w:rPr>
                <w:rtl/>
                <w:lang w:bidi="fa-IR"/>
              </w:rPr>
              <w:t>روى ال</w:t>
            </w:r>
            <w:r>
              <w:rPr>
                <w:rFonts w:hint="cs"/>
                <w:rtl/>
                <w:lang w:bidi="fa-IR"/>
              </w:rPr>
              <w:t>إ</w:t>
            </w:r>
            <w:r>
              <w:rPr>
                <w:rtl/>
                <w:lang w:bidi="fa-IR"/>
              </w:rPr>
              <w:t>حسان عن جد</w:t>
            </w:r>
            <w:r>
              <w:rPr>
                <w:rFonts w:hint="cs"/>
                <w:rtl/>
                <w:lang w:bidi="fa-IR"/>
              </w:rPr>
              <w:t>ٍّ</w:t>
            </w:r>
            <w:r>
              <w:rPr>
                <w:rtl/>
                <w:lang w:bidi="fa-IR"/>
              </w:rPr>
              <w:t xml:space="preserve"> فجد</w:t>
            </w:r>
            <w:r>
              <w:rPr>
                <w:rFonts w:hint="cs"/>
                <w:rtl/>
                <w:lang w:bidi="fa-IR"/>
              </w:rPr>
              <w:t>ٍّ</w:t>
            </w:r>
            <w:r w:rsidRPr="00725071">
              <w:rPr>
                <w:rStyle w:val="libPoemTiniChar0"/>
                <w:rtl/>
              </w:rPr>
              <w:br/>
              <w:t> </w:t>
            </w:r>
          </w:p>
        </w:tc>
        <w:tc>
          <w:tcPr>
            <w:tcW w:w="282" w:type="dxa"/>
          </w:tcPr>
          <w:p w:rsidR="00AF1288" w:rsidRDefault="00AF1288" w:rsidP="00F527EF">
            <w:pPr>
              <w:pStyle w:val="libPoem"/>
              <w:rPr>
                <w:rtl/>
              </w:rPr>
            </w:pPr>
          </w:p>
        </w:tc>
        <w:tc>
          <w:tcPr>
            <w:tcW w:w="3920" w:type="dxa"/>
          </w:tcPr>
          <w:p w:rsidR="00AF1288" w:rsidRDefault="00AF1288" w:rsidP="00F527EF">
            <w:pPr>
              <w:pStyle w:val="libPoem"/>
            </w:pPr>
            <w:r>
              <w:rPr>
                <w:rtl/>
                <w:lang w:bidi="fa-IR"/>
              </w:rPr>
              <w:t>وقد صح</w:t>
            </w:r>
            <w:r>
              <w:rPr>
                <w:rFonts w:hint="cs"/>
                <w:rtl/>
                <w:lang w:bidi="fa-IR"/>
              </w:rPr>
              <w:t>َّ</w:t>
            </w:r>
            <w:r>
              <w:rPr>
                <w:rtl/>
                <w:lang w:bidi="fa-IR"/>
              </w:rPr>
              <w:t>ت له تلك الر</w:t>
            </w:r>
            <w:r>
              <w:rPr>
                <w:rFonts w:hint="cs"/>
                <w:rtl/>
                <w:lang w:bidi="fa-IR"/>
              </w:rPr>
              <w:t>ّ</w:t>
            </w:r>
            <w:r>
              <w:rPr>
                <w:rtl/>
                <w:lang w:bidi="fa-IR"/>
              </w:rPr>
              <w:t>وايه</w:t>
            </w:r>
            <w:r w:rsidRPr="00725071">
              <w:rPr>
                <w:rStyle w:val="libPoemTiniChar0"/>
                <w:rtl/>
              </w:rPr>
              <w:br/>
              <w:t> </w:t>
            </w:r>
          </w:p>
        </w:tc>
      </w:tr>
      <w:tr w:rsidR="00AF1288" w:rsidTr="00AF1288">
        <w:trPr>
          <w:trHeight w:val="350"/>
        </w:trPr>
        <w:tc>
          <w:tcPr>
            <w:tcW w:w="3960" w:type="dxa"/>
          </w:tcPr>
          <w:p w:rsidR="00AF1288" w:rsidRDefault="00AF1288" w:rsidP="00F527EF">
            <w:pPr>
              <w:pStyle w:val="libPoem"/>
            </w:pPr>
            <w:r>
              <w:rPr>
                <w:rtl/>
                <w:lang w:bidi="fa-IR"/>
              </w:rPr>
              <w:t>فلو وافاه يوم الجدب عاف</w:t>
            </w:r>
            <w:r>
              <w:rPr>
                <w:rFonts w:hint="cs"/>
                <w:rtl/>
                <w:lang w:bidi="fa-IR"/>
              </w:rPr>
              <w:t>ٍ</w:t>
            </w:r>
            <w:r w:rsidRPr="00725071">
              <w:rPr>
                <w:rStyle w:val="libPoemTiniChar0"/>
                <w:rtl/>
              </w:rPr>
              <w:br/>
              <w:t> </w:t>
            </w:r>
          </w:p>
        </w:tc>
        <w:tc>
          <w:tcPr>
            <w:tcW w:w="282" w:type="dxa"/>
          </w:tcPr>
          <w:p w:rsidR="00AF1288" w:rsidRDefault="00AF1288" w:rsidP="00F527EF">
            <w:pPr>
              <w:pStyle w:val="libPoem"/>
              <w:rPr>
                <w:rtl/>
              </w:rPr>
            </w:pPr>
          </w:p>
        </w:tc>
        <w:tc>
          <w:tcPr>
            <w:tcW w:w="3920" w:type="dxa"/>
          </w:tcPr>
          <w:p w:rsidR="00AF1288" w:rsidRDefault="00AF1288" w:rsidP="00F527EF">
            <w:pPr>
              <w:pStyle w:val="libPoem"/>
            </w:pPr>
            <w:r>
              <w:rPr>
                <w:rtl/>
                <w:lang w:bidi="fa-IR"/>
              </w:rPr>
              <w:t>أباح له حمى روض الر</w:t>
            </w:r>
            <w:r>
              <w:rPr>
                <w:rFonts w:hint="cs"/>
                <w:rtl/>
                <w:lang w:bidi="fa-IR"/>
              </w:rPr>
              <w:t>ّ</w:t>
            </w:r>
            <w:r>
              <w:rPr>
                <w:rtl/>
                <w:lang w:bidi="fa-IR"/>
              </w:rPr>
              <w:t>عايه</w:t>
            </w:r>
            <w:r w:rsidRPr="00725071">
              <w:rPr>
                <w:rStyle w:val="libPoemTiniChar0"/>
                <w:rtl/>
              </w:rPr>
              <w:br/>
              <w:t> </w:t>
            </w:r>
          </w:p>
        </w:tc>
      </w:tr>
      <w:tr w:rsidR="00AF1288" w:rsidTr="00AF1288">
        <w:trPr>
          <w:trHeight w:val="350"/>
        </w:trPr>
        <w:tc>
          <w:tcPr>
            <w:tcW w:w="3960" w:type="dxa"/>
          </w:tcPr>
          <w:p w:rsidR="00AF1288" w:rsidRDefault="00AF1288" w:rsidP="00F527EF">
            <w:pPr>
              <w:pStyle w:val="libPoem"/>
            </w:pPr>
            <w:r>
              <w:rPr>
                <w:rtl/>
                <w:lang w:bidi="fa-IR"/>
              </w:rPr>
              <w:t>إذا ما جن</w:t>
            </w:r>
            <w:r>
              <w:rPr>
                <w:rFonts w:hint="cs"/>
                <w:rtl/>
                <w:lang w:bidi="fa-IR"/>
              </w:rPr>
              <w:t>َّ</w:t>
            </w:r>
            <w:r>
              <w:rPr>
                <w:rtl/>
                <w:lang w:bidi="fa-IR"/>
              </w:rPr>
              <w:t xml:space="preserve"> للأشكال ليل</w:t>
            </w:r>
            <w:r>
              <w:rPr>
                <w:rFonts w:hint="cs"/>
                <w:rtl/>
                <w:lang w:bidi="fa-IR"/>
              </w:rPr>
              <w:t>ٌ</w:t>
            </w:r>
            <w:r w:rsidRPr="00725071">
              <w:rPr>
                <w:rStyle w:val="libPoemTiniChar0"/>
                <w:rtl/>
              </w:rPr>
              <w:br/>
              <w:t> </w:t>
            </w:r>
          </w:p>
        </w:tc>
        <w:tc>
          <w:tcPr>
            <w:tcW w:w="282" w:type="dxa"/>
          </w:tcPr>
          <w:p w:rsidR="00AF1288" w:rsidRDefault="00AF1288" w:rsidP="00F527EF">
            <w:pPr>
              <w:pStyle w:val="libPoem"/>
              <w:rPr>
                <w:rtl/>
              </w:rPr>
            </w:pPr>
          </w:p>
        </w:tc>
        <w:tc>
          <w:tcPr>
            <w:tcW w:w="3920" w:type="dxa"/>
          </w:tcPr>
          <w:p w:rsidR="00AF1288" w:rsidRDefault="00AF1288" w:rsidP="00F527EF">
            <w:pPr>
              <w:pStyle w:val="libPoem"/>
            </w:pPr>
            <w:r>
              <w:rPr>
                <w:rtl/>
                <w:lang w:bidi="fa-IR"/>
              </w:rPr>
              <w:t>ترى مثل الص</w:t>
            </w:r>
            <w:r>
              <w:rPr>
                <w:rFonts w:hint="cs"/>
                <w:rtl/>
                <w:lang w:bidi="fa-IR"/>
              </w:rPr>
              <w:t>ّ</w:t>
            </w:r>
            <w:r>
              <w:rPr>
                <w:rtl/>
                <w:lang w:bidi="fa-IR"/>
              </w:rPr>
              <w:t>باح الطلق رأيه</w:t>
            </w:r>
            <w:r w:rsidRPr="00725071">
              <w:rPr>
                <w:rStyle w:val="libPoemTiniChar0"/>
                <w:rtl/>
              </w:rPr>
              <w:br/>
              <w:t> </w:t>
            </w:r>
          </w:p>
        </w:tc>
      </w:tr>
      <w:tr w:rsidR="00AF1288" w:rsidTr="00AF1288">
        <w:trPr>
          <w:trHeight w:val="350"/>
        </w:trPr>
        <w:tc>
          <w:tcPr>
            <w:tcW w:w="3960" w:type="dxa"/>
          </w:tcPr>
          <w:p w:rsidR="00AF1288" w:rsidRDefault="00AF1288" w:rsidP="00F527EF">
            <w:pPr>
              <w:pStyle w:val="libPoem"/>
            </w:pPr>
            <w:r>
              <w:rPr>
                <w:rtl/>
                <w:lang w:bidi="fa-IR"/>
              </w:rPr>
              <w:t>وإن حسرت لثاما</w:t>
            </w:r>
            <w:r>
              <w:rPr>
                <w:rFonts w:hint="cs"/>
                <w:rtl/>
                <w:lang w:bidi="fa-IR"/>
              </w:rPr>
              <w:t>ً</w:t>
            </w:r>
            <w:r>
              <w:rPr>
                <w:rtl/>
                <w:lang w:bidi="fa-IR"/>
              </w:rPr>
              <w:t xml:space="preserve"> حرب بحث</w:t>
            </w:r>
            <w:r w:rsidRPr="00725071">
              <w:rPr>
                <w:rStyle w:val="libPoemTiniChar0"/>
                <w:rtl/>
              </w:rPr>
              <w:br/>
              <w:t> </w:t>
            </w:r>
          </w:p>
        </w:tc>
        <w:tc>
          <w:tcPr>
            <w:tcW w:w="282" w:type="dxa"/>
          </w:tcPr>
          <w:p w:rsidR="00AF1288" w:rsidRDefault="00AF1288" w:rsidP="00F527EF">
            <w:pPr>
              <w:pStyle w:val="libPoem"/>
              <w:rPr>
                <w:rtl/>
              </w:rPr>
            </w:pPr>
          </w:p>
        </w:tc>
        <w:tc>
          <w:tcPr>
            <w:tcW w:w="3920" w:type="dxa"/>
          </w:tcPr>
          <w:p w:rsidR="00AF1288" w:rsidRDefault="00AF1288" w:rsidP="00AF1288">
            <w:pPr>
              <w:pStyle w:val="libPoem"/>
            </w:pPr>
            <w:r>
              <w:rPr>
                <w:rtl/>
                <w:lang w:bidi="fa-IR"/>
              </w:rPr>
              <w:t>فليس لها بكف</w:t>
            </w:r>
            <w:r>
              <w:rPr>
                <w:rFonts w:hint="cs"/>
                <w:rtl/>
                <w:lang w:bidi="fa-IR"/>
              </w:rPr>
              <w:t>ِّ</w:t>
            </w:r>
            <w:r>
              <w:rPr>
                <w:rtl/>
                <w:lang w:bidi="fa-IR"/>
              </w:rPr>
              <w:t xml:space="preserve"> سواه ر</w:t>
            </w:r>
            <w:r>
              <w:rPr>
                <w:rFonts w:hint="cs"/>
                <w:rtl/>
                <w:lang w:bidi="fa-IR"/>
              </w:rPr>
              <w:t>ا</w:t>
            </w:r>
            <w:r>
              <w:rPr>
                <w:rtl/>
                <w:lang w:bidi="fa-IR"/>
              </w:rPr>
              <w:t>يه</w:t>
            </w:r>
            <w:r w:rsidRPr="00725071">
              <w:rPr>
                <w:rStyle w:val="libPoemTiniChar0"/>
                <w:rtl/>
              </w:rPr>
              <w:br/>
              <w:t> </w:t>
            </w:r>
          </w:p>
        </w:tc>
      </w:tr>
      <w:tr w:rsidR="00AF1288" w:rsidTr="00AF1288">
        <w:tblPrEx>
          <w:tblLook w:val="04A0" w:firstRow="1" w:lastRow="0" w:firstColumn="1" w:lastColumn="0" w:noHBand="0" w:noVBand="1"/>
        </w:tblPrEx>
        <w:trPr>
          <w:trHeight w:val="350"/>
        </w:trPr>
        <w:tc>
          <w:tcPr>
            <w:tcW w:w="3960" w:type="dxa"/>
          </w:tcPr>
          <w:p w:rsidR="00AF1288" w:rsidRDefault="00AF1288" w:rsidP="00F527EF">
            <w:pPr>
              <w:pStyle w:val="libPoem"/>
            </w:pPr>
            <w:r>
              <w:rPr>
                <w:rtl/>
                <w:lang w:bidi="fa-IR"/>
              </w:rPr>
              <w:t>له وجه</w:t>
            </w:r>
            <w:r>
              <w:rPr>
                <w:rFonts w:hint="cs"/>
                <w:rtl/>
                <w:lang w:bidi="fa-IR"/>
              </w:rPr>
              <w:t>ٌ</w:t>
            </w:r>
            <w:r>
              <w:rPr>
                <w:rtl/>
                <w:lang w:bidi="fa-IR"/>
              </w:rPr>
              <w:t xml:space="preserve"> حكاه البدر حسنا</w:t>
            </w:r>
            <w:r>
              <w:rPr>
                <w:rFonts w:hint="cs"/>
                <w:rtl/>
                <w:lang w:bidi="fa-IR"/>
              </w:rPr>
              <w:t>ً</w:t>
            </w:r>
            <w:r w:rsidRPr="00725071">
              <w:rPr>
                <w:rStyle w:val="libPoemTiniChar0"/>
                <w:rtl/>
              </w:rPr>
              <w:br/>
              <w:t> </w:t>
            </w:r>
          </w:p>
        </w:tc>
        <w:tc>
          <w:tcPr>
            <w:tcW w:w="282" w:type="dxa"/>
          </w:tcPr>
          <w:p w:rsidR="00AF1288" w:rsidRDefault="00AF1288" w:rsidP="00F527EF">
            <w:pPr>
              <w:pStyle w:val="libPoem"/>
              <w:rPr>
                <w:rtl/>
              </w:rPr>
            </w:pPr>
          </w:p>
        </w:tc>
        <w:tc>
          <w:tcPr>
            <w:tcW w:w="3920" w:type="dxa"/>
          </w:tcPr>
          <w:p w:rsidR="00AF1288" w:rsidRDefault="00AF1288" w:rsidP="00F527EF">
            <w:pPr>
              <w:pStyle w:val="libPoem"/>
            </w:pPr>
            <w:r>
              <w:rPr>
                <w:rtl/>
                <w:lang w:bidi="fa-IR"/>
              </w:rPr>
              <w:t>وما من ريبه في ذي الحكايه</w:t>
            </w:r>
            <w:r w:rsidRPr="00725071">
              <w:rPr>
                <w:rStyle w:val="libPoemTiniChar0"/>
                <w:rtl/>
              </w:rPr>
              <w:br/>
              <w:t> </w:t>
            </w:r>
          </w:p>
        </w:tc>
      </w:tr>
      <w:tr w:rsidR="00AF1288" w:rsidTr="00AF1288">
        <w:tblPrEx>
          <w:tblLook w:val="04A0" w:firstRow="1" w:lastRow="0" w:firstColumn="1" w:lastColumn="0" w:noHBand="0" w:noVBand="1"/>
        </w:tblPrEx>
        <w:trPr>
          <w:trHeight w:val="350"/>
        </w:trPr>
        <w:tc>
          <w:tcPr>
            <w:tcW w:w="3960" w:type="dxa"/>
          </w:tcPr>
          <w:p w:rsidR="00AF1288" w:rsidRDefault="00AF1288" w:rsidP="00F527EF">
            <w:pPr>
              <w:pStyle w:val="libPoem"/>
            </w:pPr>
            <w:r>
              <w:rPr>
                <w:rtl/>
                <w:lang w:bidi="fa-IR"/>
              </w:rPr>
              <w:t>وفي</w:t>
            </w:r>
            <w:r>
              <w:rPr>
                <w:rFonts w:hint="cs"/>
                <w:rtl/>
                <w:lang w:bidi="fa-IR"/>
              </w:rPr>
              <w:t>ّ</w:t>
            </w:r>
            <w:r>
              <w:rPr>
                <w:rtl/>
                <w:lang w:bidi="fa-IR"/>
              </w:rPr>
              <w:t xml:space="preserve"> العهد زاكي الجد</w:t>
            </w:r>
            <w:r>
              <w:rPr>
                <w:rFonts w:hint="cs"/>
                <w:rtl/>
                <w:lang w:bidi="fa-IR"/>
              </w:rPr>
              <w:t>ّ</w:t>
            </w:r>
            <w:r>
              <w:rPr>
                <w:rtl/>
                <w:lang w:bidi="fa-IR"/>
              </w:rPr>
              <w:t xml:space="preserve"> مولى</w:t>
            </w:r>
            <w:r w:rsidRPr="00725071">
              <w:rPr>
                <w:rStyle w:val="libPoemTiniChar0"/>
                <w:rtl/>
              </w:rPr>
              <w:br/>
              <w:t> </w:t>
            </w:r>
          </w:p>
        </w:tc>
        <w:tc>
          <w:tcPr>
            <w:tcW w:w="282" w:type="dxa"/>
          </w:tcPr>
          <w:p w:rsidR="00AF1288" w:rsidRDefault="00AF1288" w:rsidP="00F527EF">
            <w:pPr>
              <w:pStyle w:val="libPoem"/>
              <w:rPr>
                <w:rtl/>
              </w:rPr>
            </w:pPr>
          </w:p>
        </w:tc>
        <w:tc>
          <w:tcPr>
            <w:tcW w:w="3920" w:type="dxa"/>
          </w:tcPr>
          <w:p w:rsidR="00AF1288" w:rsidRDefault="00AF1288" w:rsidP="00F527EF">
            <w:pPr>
              <w:pStyle w:val="libPoem"/>
            </w:pPr>
            <w:r>
              <w:rPr>
                <w:rtl/>
                <w:lang w:bidi="fa-IR"/>
              </w:rPr>
              <w:t>سلامة ذاته أقصى منايه</w:t>
            </w:r>
            <w:r w:rsidRPr="00725071">
              <w:rPr>
                <w:rStyle w:val="libPoemTiniChar0"/>
                <w:rtl/>
              </w:rPr>
              <w:br/>
              <w:t> </w:t>
            </w:r>
          </w:p>
        </w:tc>
      </w:tr>
      <w:tr w:rsidR="00AF1288" w:rsidTr="00AF1288">
        <w:tblPrEx>
          <w:tblLook w:val="04A0" w:firstRow="1" w:lastRow="0" w:firstColumn="1" w:lastColumn="0" w:noHBand="0" w:noVBand="1"/>
        </w:tblPrEx>
        <w:trPr>
          <w:trHeight w:val="350"/>
        </w:trPr>
        <w:tc>
          <w:tcPr>
            <w:tcW w:w="3960" w:type="dxa"/>
          </w:tcPr>
          <w:p w:rsidR="00AF1288" w:rsidRDefault="00AF1288" w:rsidP="00F527EF">
            <w:pPr>
              <w:pStyle w:val="libPoem"/>
            </w:pPr>
            <w:r>
              <w:rPr>
                <w:rtl/>
                <w:lang w:bidi="fa-IR"/>
              </w:rPr>
              <w:t>ولم</w:t>
            </w:r>
            <w:r>
              <w:rPr>
                <w:rFonts w:hint="cs"/>
                <w:rtl/>
                <w:lang w:bidi="fa-IR"/>
              </w:rPr>
              <w:t>ـّ</w:t>
            </w:r>
            <w:r>
              <w:rPr>
                <w:rtl/>
                <w:lang w:bidi="fa-IR"/>
              </w:rPr>
              <w:t>ا كان في ذا العصر فردا</w:t>
            </w:r>
            <w:r>
              <w:rPr>
                <w:rFonts w:hint="cs"/>
                <w:rtl/>
                <w:lang w:bidi="fa-IR"/>
              </w:rPr>
              <w:t>ً</w:t>
            </w:r>
            <w:r w:rsidRPr="00725071">
              <w:rPr>
                <w:rStyle w:val="libPoemTiniChar0"/>
                <w:rtl/>
              </w:rPr>
              <w:br/>
              <w:t> </w:t>
            </w:r>
          </w:p>
        </w:tc>
        <w:tc>
          <w:tcPr>
            <w:tcW w:w="282" w:type="dxa"/>
          </w:tcPr>
          <w:p w:rsidR="00AF1288" w:rsidRDefault="00AF1288" w:rsidP="00F527EF">
            <w:pPr>
              <w:pStyle w:val="libPoem"/>
              <w:rPr>
                <w:rtl/>
              </w:rPr>
            </w:pPr>
          </w:p>
        </w:tc>
        <w:tc>
          <w:tcPr>
            <w:tcW w:w="3920" w:type="dxa"/>
          </w:tcPr>
          <w:p w:rsidR="00AF1288" w:rsidRDefault="00AF1288" w:rsidP="00F527EF">
            <w:pPr>
              <w:pStyle w:val="libPoem"/>
            </w:pPr>
            <w:r>
              <w:rPr>
                <w:rtl/>
                <w:lang w:bidi="fa-IR"/>
              </w:rPr>
              <w:t>مدحناه بعنوان الكنايه</w:t>
            </w:r>
            <w:r w:rsidRPr="00725071">
              <w:rPr>
                <w:rStyle w:val="libPoemTiniChar0"/>
                <w:rtl/>
              </w:rPr>
              <w:br/>
              <w:t> </w:t>
            </w:r>
          </w:p>
        </w:tc>
      </w:tr>
      <w:tr w:rsidR="00AF1288" w:rsidTr="00AF1288">
        <w:tblPrEx>
          <w:tblLook w:val="04A0" w:firstRow="1" w:lastRow="0" w:firstColumn="1" w:lastColumn="0" w:noHBand="0" w:noVBand="1"/>
        </w:tblPrEx>
        <w:trPr>
          <w:trHeight w:val="350"/>
        </w:trPr>
        <w:tc>
          <w:tcPr>
            <w:tcW w:w="3960" w:type="dxa"/>
          </w:tcPr>
          <w:p w:rsidR="00AF1288" w:rsidRDefault="00AF1288" w:rsidP="00F527EF">
            <w:pPr>
              <w:pStyle w:val="libPoem"/>
            </w:pPr>
            <w:r>
              <w:rPr>
                <w:rtl/>
                <w:lang w:bidi="fa-IR"/>
              </w:rPr>
              <w:t>وأن</w:t>
            </w:r>
            <w:r w:rsidR="00E96D14">
              <w:rPr>
                <w:rFonts w:hint="cs"/>
                <w:rtl/>
                <w:lang w:bidi="fa-IR"/>
              </w:rPr>
              <w:t>ّ</w:t>
            </w:r>
            <w:r>
              <w:rPr>
                <w:rtl/>
                <w:lang w:bidi="fa-IR"/>
              </w:rPr>
              <w:t>ى يمكن الت</w:t>
            </w:r>
            <w:r w:rsidR="00E96D14">
              <w:rPr>
                <w:rFonts w:hint="cs"/>
                <w:rtl/>
                <w:lang w:bidi="fa-IR"/>
              </w:rPr>
              <w:t>ّ</w:t>
            </w:r>
            <w:r>
              <w:rPr>
                <w:rtl/>
                <w:lang w:bidi="fa-IR"/>
              </w:rPr>
              <w:t>صريح باسم</w:t>
            </w:r>
            <w:r w:rsidRPr="00725071">
              <w:rPr>
                <w:rStyle w:val="libPoemTiniChar0"/>
                <w:rtl/>
              </w:rPr>
              <w:br/>
              <w:t> </w:t>
            </w:r>
          </w:p>
        </w:tc>
        <w:tc>
          <w:tcPr>
            <w:tcW w:w="282" w:type="dxa"/>
          </w:tcPr>
          <w:p w:rsidR="00AF1288" w:rsidRDefault="00AF1288" w:rsidP="00F527EF">
            <w:pPr>
              <w:pStyle w:val="libPoem"/>
              <w:rPr>
                <w:rtl/>
              </w:rPr>
            </w:pPr>
          </w:p>
        </w:tc>
        <w:tc>
          <w:tcPr>
            <w:tcW w:w="3920" w:type="dxa"/>
          </w:tcPr>
          <w:p w:rsidR="00AF1288" w:rsidRDefault="00AF1288" w:rsidP="00F527EF">
            <w:pPr>
              <w:pStyle w:val="libPoem"/>
            </w:pPr>
            <w:r>
              <w:rPr>
                <w:rtl/>
                <w:lang w:bidi="fa-IR"/>
              </w:rPr>
              <w:t>بأعلى العرش خط</w:t>
            </w:r>
            <w:r w:rsidR="00E96D14">
              <w:rPr>
                <w:rFonts w:hint="cs"/>
                <w:rtl/>
                <w:lang w:bidi="fa-IR"/>
              </w:rPr>
              <w:t>ّ</w:t>
            </w:r>
            <w:r>
              <w:rPr>
                <w:rtl/>
                <w:lang w:bidi="fa-IR"/>
              </w:rPr>
              <w:t>ته العنايه</w:t>
            </w:r>
            <w:r w:rsidR="00C81984">
              <w:rPr>
                <w:rtl/>
                <w:lang w:bidi="fa-IR"/>
              </w:rPr>
              <w:t>؟</w:t>
            </w:r>
            <w:r w:rsidRPr="00725071">
              <w:rPr>
                <w:rStyle w:val="libPoemTiniChar0"/>
                <w:rtl/>
              </w:rPr>
              <w:br/>
              <w:t> </w:t>
            </w:r>
          </w:p>
        </w:tc>
      </w:tr>
      <w:tr w:rsidR="00AF1288" w:rsidTr="00AF1288">
        <w:tblPrEx>
          <w:tblLook w:val="04A0" w:firstRow="1" w:lastRow="0" w:firstColumn="1" w:lastColumn="0" w:noHBand="0" w:noVBand="1"/>
        </w:tblPrEx>
        <w:trPr>
          <w:trHeight w:val="350"/>
        </w:trPr>
        <w:tc>
          <w:tcPr>
            <w:tcW w:w="3960" w:type="dxa"/>
          </w:tcPr>
          <w:p w:rsidR="00AF1288" w:rsidRDefault="00AF1288" w:rsidP="00F527EF">
            <w:pPr>
              <w:pStyle w:val="libPoem"/>
            </w:pPr>
            <w:r>
              <w:rPr>
                <w:rtl/>
                <w:lang w:bidi="fa-IR"/>
              </w:rPr>
              <w:t>فسد</w:t>
            </w:r>
            <w:r w:rsidR="00E96D14">
              <w:rPr>
                <w:rFonts w:hint="cs"/>
                <w:rtl/>
                <w:lang w:bidi="fa-IR"/>
              </w:rPr>
              <w:t>ّ</w:t>
            </w:r>
            <w:r>
              <w:rPr>
                <w:rtl/>
                <w:lang w:bidi="fa-IR"/>
              </w:rPr>
              <w:t>د رأيه يا رب</w:t>
            </w:r>
            <w:r w:rsidR="00E96D14">
              <w:rPr>
                <w:rFonts w:hint="cs"/>
                <w:rtl/>
                <w:lang w:bidi="fa-IR"/>
              </w:rPr>
              <w:t>ّ</w:t>
            </w:r>
            <w:r>
              <w:rPr>
                <w:rtl/>
                <w:lang w:bidi="fa-IR"/>
              </w:rPr>
              <w:t xml:space="preserve"> لطفا</w:t>
            </w:r>
            <w:r w:rsidR="00E96D14">
              <w:rPr>
                <w:rFonts w:hint="cs"/>
                <w:rtl/>
                <w:lang w:bidi="fa-IR"/>
              </w:rPr>
              <w:t>ً</w:t>
            </w:r>
            <w:r w:rsidRPr="00725071">
              <w:rPr>
                <w:rStyle w:val="libPoemTiniChar0"/>
                <w:rtl/>
              </w:rPr>
              <w:br/>
              <w:t> </w:t>
            </w:r>
          </w:p>
        </w:tc>
        <w:tc>
          <w:tcPr>
            <w:tcW w:w="282" w:type="dxa"/>
          </w:tcPr>
          <w:p w:rsidR="00AF1288" w:rsidRDefault="00AF1288" w:rsidP="00F527EF">
            <w:pPr>
              <w:pStyle w:val="libPoem"/>
              <w:rPr>
                <w:rtl/>
              </w:rPr>
            </w:pPr>
          </w:p>
        </w:tc>
        <w:tc>
          <w:tcPr>
            <w:tcW w:w="3920" w:type="dxa"/>
          </w:tcPr>
          <w:p w:rsidR="00AF1288" w:rsidRDefault="00AF1288" w:rsidP="00F527EF">
            <w:pPr>
              <w:pStyle w:val="libPoem"/>
            </w:pPr>
            <w:r>
              <w:rPr>
                <w:rtl/>
                <w:lang w:bidi="fa-IR"/>
              </w:rPr>
              <w:t>وجن</w:t>
            </w:r>
            <w:r w:rsidR="00E96D14">
              <w:rPr>
                <w:rFonts w:hint="cs"/>
                <w:rtl/>
                <w:lang w:bidi="fa-IR"/>
              </w:rPr>
              <w:t>ّ</w:t>
            </w:r>
            <w:r>
              <w:rPr>
                <w:rtl/>
                <w:lang w:bidi="fa-IR"/>
              </w:rPr>
              <w:t>به الض</w:t>
            </w:r>
            <w:r w:rsidR="00E96D14">
              <w:rPr>
                <w:rFonts w:hint="cs"/>
                <w:rtl/>
                <w:lang w:bidi="fa-IR"/>
              </w:rPr>
              <w:t>ّ</w:t>
            </w:r>
            <w:r>
              <w:rPr>
                <w:rtl/>
                <w:lang w:bidi="fa-IR"/>
              </w:rPr>
              <w:t>لالة والغوايه</w:t>
            </w:r>
            <w:r w:rsidRPr="00725071">
              <w:rPr>
                <w:rStyle w:val="libPoemTiniChar0"/>
                <w:rtl/>
              </w:rPr>
              <w:br/>
              <w:t> </w:t>
            </w:r>
          </w:p>
        </w:tc>
      </w:tr>
      <w:tr w:rsidR="00AF1288" w:rsidTr="00AF1288">
        <w:tblPrEx>
          <w:tblLook w:val="04A0" w:firstRow="1" w:lastRow="0" w:firstColumn="1" w:lastColumn="0" w:noHBand="0" w:noVBand="1"/>
        </w:tblPrEx>
        <w:trPr>
          <w:trHeight w:val="350"/>
        </w:trPr>
        <w:tc>
          <w:tcPr>
            <w:tcW w:w="3960" w:type="dxa"/>
          </w:tcPr>
          <w:p w:rsidR="00AF1288" w:rsidRDefault="00AF1288" w:rsidP="00F527EF">
            <w:pPr>
              <w:pStyle w:val="libPoem"/>
            </w:pPr>
            <w:r>
              <w:rPr>
                <w:rtl/>
                <w:lang w:bidi="fa-IR"/>
              </w:rPr>
              <w:t>وألبسه من الإنعام بردا</w:t>
            </w:r>
            <w:r w:rsidR="00E96D14">
              <w:rPr>
                <w:rFonts w:hint="cs"/>
                <w:rtl/>
                <w:lang w:bidi="fa-IR"/>
              </w:rPr>
              <w:t>ً</w:t>
            </w:r>
            <w:r w:rsidRPr="00725071">
              <w:rPr>
                <w:rStyle w:val="libPoemTiniChar0"/>
                <w:rtl/>
              </w:rPr>
              <w:br/>
              <w:t> </w:t>
            </w:r>
          </w:p>
        </w:tc>
        <w:tc>
          <w:tcPr>
            <w:tcW w:w="282" w:type="dxa"/>
          </w:tcPr>
          <w:p w:rsidR="00AF1288" w:rsidRDefault="00AF1288" w:rsidP="00F527EF">
            <w:pPr>
              <w:pStyle w:val="libPoem"/>
              <w:rPr>
                <w:rtl/>
              </w:rPr>
            </w:pPr>
          </w:p>
        </w:tc>
        <w:tc>
          <w:tcPr>
            <w:tcW w:w="3920" w:type="dxa"/>
          </w:tcPr>
          <w:p w:rsidR="00AF1288" w:rsidRDefault="00AF1288" w:rsidP="00F527EF">
            <w:pPr>
              <w:pStyle w:val="libPoem"/>
            </w:pPr>
            <w:r>
              <w:rPr>
                <w:rtl/>
                <w:lang w:bidi="fa-IR"/>
              </w:rPr>
              <w:t>موش</w:t>
            </w:r>
            <w:r w:rsidR="00E96D14">
              <w:rPr>
                <w:rFonts w:hint="cs"/>
                <w:rtl/>
                <w:lang w:bidi="fa-IR"/>
              </w:rPr>
              <w:t>ّ</w:t>
            </w:r>
            <w:r>
              <w:rPr>
                <w:rtl/>
                <w:lang w:bidi="fa-IR"/>
              </w:rPr>
              <w:t>ى بالكلائة والحمايه</w:t>
            </w:r>
            <w:r w:rsidRPr="00725071">
              <w:rPr>
                <w:rStyle w:val="libPoemTiniChar0"/>
                <w:rtl/>
              </w:rPr>
              <w:br/>
              <w:t> </w:t>
            </w:r>
          </w:p>
        </w:tc>
      </w:tr>
    </w:tbl>
    <w:p w:rsidR="00A568EA" w:rsidRDefault="00133737" w:rsidP="00133737">
      <w:pPr>
        <w:pStyle w:val="libNormal"/>
        <w:rPr>
          <w:rtl/>
          <w:lang w:bidi="fa-IR"/>
        </w:rPr>
      </w:pPr>
      <w:r>
        <w:rPr>
          <w:rtl/>
          <w:lang w:bidi="fa-IR"/>
        </w:rPr>
        <w:t>إلى غيرها من قصائد توجد في ديوان الش</w:t>
      </w:r>
      <w:r w:rsidR="00E96D14">
        <w:rPr>
          <w:rFonts w:hint="cs"/>
          <w:rtl/>
          <w:lang w:bidi="fa-IR"/>
        </w:rPr>
        <w:t>ّ</w:t>
      </w:r>
      <w:r>
        <w:rPr>
          <w:rtl/>
          <w:lang w:bidi="fa-IR"/>
        </w:rPr>
        <w:t>ريف السي</w:t>
      </w:r>
      <w:r w:rsidR="00E96D14">
        <w:rPr>
          <w:rFonts w:hint="cs"/>
          <w:rtl/>
          <w:lang w:bidi="fa-IR"/>
        </w:rPr>
        <w:t>ّ</w:t>
      </w:r>
      <w:r>
        <w:rPr>
          <w:rtl/>
          <w:lang w:bidi="fa-IR"/>
        </w:rPr>
        <w:t>د المدر</w:t>
      </w:r>
      <w:r w:rsidR="00E96D14">
        <w:rPr>
          <w:rFonts w:hint="cs"/>
          <w:rtl/>
          <w:lang w:bidi="fa-IR"/>
        </w:rPr>
        <w:t>ّ</w:t>
      </w:r>
      <w:r>
        <w:rPr>
          <w:rtl/>
          <w:lang w:bidi="fa-IR"/>
        </w:rPr>
        <w:t>س في ثناء المترجم له</w:t>
      </w:r>
      <w:r w:rsidR="00C81984">
        <w:rPr>
          <w:rtl/>
          <w:lang w:bidi="fa-IR"/>
        </w:rPr>
        <w:t>،</w:t>
      </w:r>
      <w:r>
        <w:rPr>
          <w:rtl/>
          <w:lang w:bidi="fa-IR"/>
        </w:rPr>
        <w:t xml:space="preserve"> وهي ت</w:t>
      </w:r>
      <w:r w:rsidR="00E96D14">
        <w:rPr>
          <w:rFonts w:hint="cs"/>
          <w:rtl/>
          <w:lang w:bidi="fa-IR"/>
        </w:rPr>
        <w:t>ُ</w:t>
      </w:r>
      <w:r>
        <w:rPr>
          <w:rtl/>
          <w:lang w:bidi="fa-IR"/>
        </w:rPr>
        <w:t>عرب عن مكانته العالية في الفضائل والفواضل</w:t>
      </w:r>
      <w:r w:rsidR="00C81984">
        <w:rPr>
          <w:rtl/>
          <w:lang w:bidi="fa-IR"/>
        </w:rPr>
        <w:t>،</w:t>
      </w:r>
      <w:r>
        <w:rPr>
          <w:rtl/>
          <w:lang w:bidi="fa-IR"/>
        </w:rPr>
        <w:t xml:space="preserve"> وتحل</w:t>
      </w:r>
      <w:r w:rsidR="00E96D14">
        <w:rPr>
          <w:rFonts w:hint="cs"/>
          <w:rtl/>
          <w:lang w:bidi="fa-IR"/>
        </w:rPr>
        <w:t>ّ</w:t>
      </w:r>
      <w:r>
        <w:rPr>
          <w:rtl/>
          <w:lang w:bidi="fa-IR"/>
        </w:rPr>
        <w:t>يه بنفسي</w:t>
      </w:r>
      <w:r w:rsidR="00E96D14">
        <w:rPr>
          <w:rFonts w:hint="cs"/>
          <w:rtl/>
          <w:lang w:bidi="fa-IR"/>
        </w:rPr>
        <w:t>ّ</w:t>
      </w:r>
      <w:r>
        <w:rPr>
          <w:rtl/>
          <w:lang w:bidi="fa-IR"/>
        </w:rPr>
        <w:t>ات كريمة و ملكات فاضلة.</w:t>
      </w:r>
    </w:p>
    <w:p w:rsidR="00A568EA" w:rsidRDefault="00133737" w:rsidP="00E96D14">
      <w:pPr>
        <w:pStyle w:val="libNormal"/>
        <w:rPr>
          <w:rtl/>
          <w:lang w:bidi="fa-IR"/>
        </w:rPr>
      </w:pPr>
      <w:r>
        <w:rPr>
          <w:rtl/>
          <w:lang w:bidi="fa-IR"/>
        </w:rPr>
        <w:t>ومن شعر شاعرنا ( ابن بشارة ) قوله في كتابه ( نشوة الس</w:t>
      </w:r>
      <w:r w:rsidR="00E96D14">
        <w:rPr>
          <w:rFonts w:hint="cs"/>
          <w:rtl/>
          <w:lang w:bidi="fa-IR"/>
        </w:rPr>
        <w:t>ّ</w:t>
      </w:r>
      <w:r>
        <w:rPr>
          <w:rtl/>
          <w:lang w:bidi="fa-IR"/>
        </w:rPr>
        <w:t xml:space="preserve">لافة ) يمدح به مولانا </w:t>
      </w:r>
      <w:r w:rsidR="00E96D14">
        <w:rPr>
          <w:rFonts w:hint="cs"/>
          <w:rtl/>
          <w:lang w:bidi="fa-IR"/>
        </w:rPr>
        <w:t>ا</w:t>
      </w:r>
      <w:r>
        <w:rPr>
          <w:rtl/>
          <w:lang w:bidi="fa-IR"/>
        </w:rPr>
        <w:t xml:space="preserve">مير المؤمنين </w:t>
      </w:r>
      <w:r w:rsidR="00FF3D73" w:rsidRPr="00FF3D73">
        <w:rPr>
          <w:rStyle w:val="libAlaemChar"/>
          <w:rtl/>
        </w:rPr>
        <w:t>عليه‌السلام</w:t>
      </w:r>
      <w:r w:rsidR="00C81984">
        <w:rPr>
          <w:rtl/>
          <w:lang w:bidi="fa-IR"/>
        </w:rPr>
        <w:t>،</w:t>
      </w:r>
      <w:r>
        <w:rPr>
          <w:rtl/>
          <w:lang w:bidi="fa-IR"/>
        </w:rPr>
        <w:t xml:space="preserve"> جارى به قصيدة السي</w:t>
      </w:r>
      <w:r w:rsidR="00E96D14">
        <w:rPr>
          <w:rFonts w:hint="cs"/>
          <w:rtl/>
          <w:lang w:bidi="fa-IR"/>
        </w:rPr>
        <w:t>ّ</w:t>
      </w:r>
      <w:r>
        <w:rPr>
          <w:rtl/>
          <w:lang w:bidi="fa-IR"/>
        </w:rPr>
        <w:t>د علي خان المدني المذكورة ص 350</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E96D14" w:rsidTr="00F527EF">
        <w:trPr>
          <w:trHeight w:val="350"/>
        </w:trPr>
        <w:tc>
          <w:tcPr>
            <w:tcW w:w="3920" w:type="dxa"/>
            <w:shd w:val="clear" w:color="auto" w:fill="auto"/>
          </w:tcPr>
          <w:p w:rsidR="00E96D14" w:rsidRDefault="00E96D14" w:rsidP="00F527EF">
            <w:pPr>
              <w:pStyle w:val="libPoem"/>
            </w:pPr>
            <w:r>
              <w:rPr>
                <w:rtl/>
                <w:lang w:bidi="fa-IR"/>
              </w:rPr>
              <w:t>من ظلمة الل</w:t>
            </w:r>
            <w:r w:rsidR="00E326D9">
              <w:rPr>
                <w:rFonts w:hint="cs"/>
                <w:rtl/>
                <w:lang w:bidi="fa-IR"/>
              </w:rPr>
              <w:t>ّ</w:t>
            </w:r>
            <w:r>
              <w:rPr>
                <w:rtl/>
                <w:lang w:bidi="fa-IR"/>
              </w:rPr>
              <w:t>يل لي المأنس</w:t>
            </w:r>
            <w:r w:rsidR="00E326D9">
              <w:rPr>
                <w:rFonts w:hint="cs"/>
                <w:rtl/>
                <w:lang w:bidi="fa-IR"/>
              </w:rPr>
              <w:t>ُ</w:t>
            </w:r>
            <w:r w:rsidRPr="00725071">
              <w:rPr>
                <w:rStyle w:val="libPoemTiniChar0"/>
                <w:rtl/>
              </w:rPr>
              <w:br/>
              <w:t> </w:t>
            </w:r>
          </w:p>
        </w:tc>
        <w:tc>
          <w:tcPr>
            <w:tcW w:w="279" w:type="dxa"/>
            <w:shd w:val="clear" w:color="auto" w:fill="auto"/>
          </w:tcPr>
          <w:p w:rsidR="00E96D14" w:rsidRDefault="00E96D14" w:rsidP="00F527EF">
            <w:pPr>
              <w:pStyle w:val="libPoem"/>
              <w:rPr>
                <w:rtl/>
              </w:rPr>
            </w:pPr>
          </w:p>
        </w:tc>
        <w:tc>
          <w:tcPr>
            <w:tcW w:w="3881" w:type="dxa"/>
            <w:shd w:val="clear" w:color="auto" w:fill="auto"/>
          </w:tcPr>
          <w:p w:rsidR="00E96D14" w:rsidRDefault="00E326D9" w:rsidP="00F527EF">
            <w:pPr>
              <w:pStyle w:val="libPoem"/>
            </w:pPr>
            <w:r>
              <w:rPr>
                <w:rtl/>
                <w:lang w:bidi="fa-IR"/>
              </w:rPr>
              <w:t>إذ فيه تبدو الش</w:t>
            </w:r>
            <w:r>
              <w:rPr>
                <w:rFonts w:hint="cs"/>
                <w:rtl/>
                <w:lang w:bidi="fa-IR"/>
              </w:rPr>
              <w:t>ّ</w:t>
            </w:r>
            <w:r>
              <w:rPr>
                <w:rtl/>
                <w:lang w:bidi="fa-IR"/>
              </w:rPr>
              <w:t>هب الكن</w:t>
            </w:r>
            <w:r>
              <w:rPr>
                <w:rFonts w:hint="cs"/>
                <w:rtl/>
                <w:lang w:bidi="fa-IR"/>
              </w:rPr>
              <w:t>ّ</w:t>
            </w:r>
            <w:r>
              <w:rPr>
                <w:rtl/>
                <w:lang w:bidi="fa-IR"/>
              </w:rPr>
              <w:t>س</w:t>
            </w:r>
            <w:r>
              <w:rPr>
                <w:rFonts w:hint="cs"/>
                <w:rtl/>
                <w:lang w:bidi="fa-IR"/>
              </w:rPr>
              <w:t>ُ</w:t>
            </w:r>
            <w:r w:rsidR="00E96D14" w:rsidRPr="00725071">
              <w:rPr>
                <w:rStyle w:val="libPoemTiniChar0"/>
                <w:rtl/>
              </w:rPr>
              <w:br/>
              <w:t> </w:t>
            </w:r>
          </w:p>
        </w:tc>
      </w:tr>
      <w:tr w:rsidR="00E96D14" w:rsidTr="00F527EF">
        <w:trPr>
          <w:trHeight w:val="350"/>
        </w:trPr>
        <w:tc>
          <w:tcPr>
            <w:tcW w:w="3920" w:type="dxa"/>
          </w:tcPr>
          <w:p w:rsidR="00E96D14" w:rsidRDefault="00E96D14" w:rsidP="00F527EF">
            <w:pPr>
              <w:pStyle w:val="libPoem"/>
            </w:pPr>
            <w:r>
              <w:rPr>
                <w:rtl/>
                <w:lang w:bidi="fa-IR"/>
              </w:rPr>
              <w:t>والط</w:t>
            </w:r>
            <w:r w:rsidR="00E326D9">
              <w:rPr>
                <w:rFonts w:hint="cs"/>
                <w:rtl/>
                <w:lang w:bidi="fa-IR"/>
              </w:rPr>
              <w:t>ّ</w:t>
            </w:r>
            <w:r>
              <w:rPr>
                <w:rtl/>
                <w:lang w:bidi="fa-IR"/>
              </w:rPr>
              <w:t>يف يأتيني به زائرا</w:t>
            </w:r>
            <w:r w:rsidR="00E326D9">
              <w:rPr>
                <w:rFonts w:hint="cs"/>
                <w:rtl/>
                <w:lang w:bidi="fa-IR"/>
              </w:rPr>
              <w:t>ً</w:t>
            </w:r>
            <w:r w:rsidRPr="00725071">
              <w:rPr>
                <w:rStyle w:val="libPoemTiniChar0"/>
                <w:rtl/>
              </w:rPr>
              <w:br/>
              <w:t> </w:t>
            </w:r>
          </w:p>
        </w:tc>
        <w:tc>
          <w:tcPr>
            <w:tcW w:w="279" w:type="dxa"/>
          </w:tcPr>
          <w:p w:rsidR="00E96D14" w:rsidRDefault="00E96D14" w:rsidP="00F527EF">
            <w:pPr>
              <w:pStyle w:val="libPoem"/>
              <w:rPr>
                <w:rtl/>
              </w:rPr>
            </w:pPr>
          </w:p>
        </w:tc>
        <w:tc>
          <w:tcPr>
            <w:tcW w:w="3881" w:type="dxa"/>
          </w:tcPr>
          <w:p w:rsidR="00E96D14" w:rsidRDefault="00E326D9" w:rsidP="00F527EF">
            <w:pPr>
              <w:pStyle w:val="libPoem"/>
            </w:pPr>
            <w:r>
              <w:rPr>
                <w:rtl/>
                <w:lang w:bidi="fa-IR"/>
              </w:rPr>
              <w:t>وتارة صاحبه بغلس</w:t>
            </w:r>
            <w:r>
              <w:rPr>
                <w:rFonts w:hint="cs"/>
                <w:rtl/>
                <w:lang w:bidi="fa-IR"/>
              </w:rPr>
              <w:t>ُ</w:t>
            </w:r>
            <w:r w:rsidRPr="000367A4">
              <w:rPr>
                <w:rStyle w:val="libFootnotenumChar"/>
                <w:rtl/>
              </w:rPr>
              <w:t>(1)</w:t>
            </w:r>
            <w:r w:rsidR="00E96D14" w:rsidRPr="00725071">
              <w:rPr>
                <w:rStyle w:val="libPoemTiniChar0"/>
                <w:rtl/>
              </w:rPr>
              <w:br/>
              <w:t> </w:t>
            </w:r>
          </w:p>
        </w:tc>
      </w:tr>
      <w:tr w:rsidR="00E96D14" w:rsidTr="00F527EF">
        <w:trPr>
          <w:trHeight w:val="350"/>
        </w:trPr>
        <w:tc>
          <w:tcPr>
            <w:tcW w:w="3920" w:type="dxa"/>
          </w:tcPr>
          <w:p w:rsidR="00E96D14" w:rsidRDefault="00E326D9" w:rsidP="00F527EF">
            <w:pPr>
              <w:pStyle w:val="libPoem"/>
            </w:pPr>
            <w:r>
              <w:rPr>
                <w:rtl/>
                <w:lang w:bidi="fa-IR"/>
              </w:rPr>
              <w:t>ولم نراقب من رقيب الهوى</w:t>
            </w:r>
            <w:r w:rsidR="00E96D14" w:rsidRPr="00725071">
              <w:rPr>
                <w:rStyle w:val="libPoemTiniChar0"/>
                <w:rtl/>
              </w:rPr>
              <w:br/>
              <w:t> </w:t>
            </w:r>
          </w:p>
        </w:tc>
        <w:tc>
          <w:tcPr>
            <w:tcW w:w="279" w:type="dxa"/>
          </w:tcPr>
          <w:p w:rsidR="00E96D14" w:rsidRDefault="00E96D14" w:rsidP="00F527EF">
            <w:pPr>
              <w:pStyle w:val="libPoem"/>
              <w:rPr>
                <w:rtl/>
              </w:rPr>
            </w:pPr>
          </w:p>
        </w:tc>
        <w:tc>
          <w:tcPr>
            <w:tcW w:w="3881" w:type="dxa"/>
          </w:tcPr>
          <w:p w:rsidR="00E96D14" w:rsidRDefault="00E326D9" w:rsidP="00F527EF">
            <w:pPr>
              <w:pStyle w:val="libPoem"/>
            </w:pPr>
            <w:r>
              <w:rPr>
                <w:rtl/>
                <w:lang w:bidi="fa-IR"/>
              </w:rPr>
              <w:t>خوفا</w:t>
            </w:r>
            <w:r>
              <w:rPr>
                <w:rFonts w:hint="cs"/>
                <w:rtl/>
                <w:lang w:bidi="fa-IR"/>
              </w:rPr>
              <w:t>ً</w:t>
            </w:r>
            <w:r>
              <w:rPr>
                <w:rtl/>
                <w:lang w:bidi="fa-IR"/>
              </w:rPr>
              <w:t xml:space="preserve"> ولا تبصرنا الحر</w:t>
            </w:r>
            <w:r>
              <w:rPr>
                <w:rFonts w:hint="cs"/>
                <w:rtl/>
                <w:lang w:bidi="fa-IR"/>
              </w:rPr>
              <w:t>َّ</w:t>
            </w:r>
            <w:r>
              <w:rPr>
                <w:rtl/>
                <w:lang w:bidi="fa-IR"/>
              </w:rPr>
              <w:t>س</w:t>
            </w:r>
            <w:r w:rsidR="00E96D14" w:rsidRPr="00725071">
              <w:rPr>
                <w:rStyle w:val="libPoemTiniChar0"/>
                <w:rtl/>
              </w:rPr>
              <w:br/>
              <w:t> </w:t>
            </w:r>
          </w:p>
        </w:tc>
      </w:tr>
      <w:tr w:rsidR="00E96D14" w:rsidTr="00F527EF">
        <w:trPr>
          <w:trHeight w:val="350"/>
        </w:trPr>
        <w:tc>
          <w:tcPr>
            <w:tcW w:w="3920" w:type="dxa"/>
          </w:tcPr>
          <w:p w:rsidR="00E96D14" w:rsidRDefault="00E326D9" w:rsidP="00F527EF">
            <w:pPr>
              <w:pStyle w:val="libPoem"/>
            </w:pPr>
            <w:r>
              <w:rPr>
                <w:rtl/>
                <w:lang w:bidi="fa-IR"/>
              </w:rPr>
              <w:t>ومن رياض الوصل كم نجتني</w:t>
            </w:r>
            <w:r w:rsidR="00E96D14" w:rsidRPr="00725071">
              <w:rPr>
                <w:rStyle w:val="libPoemTiniChar0"/>
                <w:rtl/>
              </w:rPr>
              <w:br/>
              <w:t> </w:t>
            </w:r>
          </w:p>
        </w:tc>
        <w:tc>
          <w:tcPr>
            <w:tcW w:w="279" w:type="dxa"/>
          </w:tcPr>
          <w:p w:rsidR="00E96D14" w:rsidRDefault="00E96D14" w:rsidP="00F527EF">
            <w:pPr>
              <w:pStyle w:val="libPoem"/>
              <w:rPr>
                <w:rtl/>
              </w:rPr>
            </w:pPr>
          </w:p>
        </w:tc>
        <w:tc>
          <w:tcPr>
            <w:tcW w:w="3881" w:type="dxa"/>
          </w:tcPr>
          <w:p w:rsidR="00E96D14" w:rsidRDefault="00E326D9" w:rsidP="00F527EF">
            <w:pPr>
              <w:pStyle w:val="libPoem"/>
            </w:pPr>
            <w:r>
              <w:rPr>
                <w:rtl/>
                <w:lang w:bidi="fa-IR"/>
              </w:rPr>
              <w:t>زواهرا</w:t>
            </w:r>
            <w:r>
              <w:rPr>
                <w:rFonts w:hint="cs"/>
                <w:rtl/>
                <w:lang w:bidi="fa-IR"/>
              </w:rPr>
              <w:t>ً</w:t>
            </w:r>
            <w:r>
              <w:rPr>
                <w:rtl/>
                <w:lang w:bidi="fa-IR"/>
              </w:rPr>
              <w:t xml:space="preserve"> تحيى بها الأنفس</w:t>
            </w:r>
            <w:r>
              <w:rPr>
                <w:rFonts w:hint="cs"/>
                <w:rtl/>
                <w:lang w:bidi="fa-IR"/>
              </w:rPr>
              <w:t>ُ</w:t>
            </w:r>
            <w:r w:rsidR="00E96D14" w:rsidRPr="00725071">
              <w:rPr>
                <w:rStyle w:val="libPoemTiniChar0"/>
                <w:rtl/>
              </w:rPr>
              <w:br/>
              <w:t> </w:t>
            </w:r>
          </w:p>
        </w:tc>
      </w:tr>
      <w:tr w:rsidR="00E96D14" w:rsidTr="00F527EF">
        <w:trPr>
          <w:trHeight w:val="350"/>
        </w:trPr>
        <w:tc>
          <w:tcPr>
            <w:tcW w:w="3920" w:type="dxa"/>
          </w:tcPr>
          <w:p w:rsidR="00E96D14" w:rsidRDefault="00E326D9" w:rsidP="00F527EF">
            <w:pPr>
              <w:pStyle w:val="libPoem"/>
            </w:pPr>
            <w:r>
              <w:rPr>
                <w:rtl/>
                <w:lang w:bidi="fa-IR"/>
              </w:rPr>
              <w:t>كم ليلة بت</w:t>
            </w:r>
            <w:r>
              <w:rPr>
                <w:rFonts w:hint="cs"/>
                <w:rtl/>
                <w:lang w:bidi="fa-IR"/>
              </w:rPr>
              <w:t>ُّ</w:t>
            </w:r>
            <w:r>
              <w:rPr>
                <w:rtl/>
                <w:lang w:bidi="fa-IR"/>
              </w:rPr>
              <w:t xml:space="preserve"> بظلمائها</w:t>
            </w:r>
            <w:r w:rsidR="00E96D14" w:rsidRPr="00725071">
              <w:rPr>
                <w:rStyle w:val="libPoemTiniChar0"/>
                <w:rtl/>
              </w:rPr>
              <w:br/>
              <w:t> </w:t>
            </w:r>
          </w:p>
        </w:tc>
        <w:tc>
          <w:tcPr>
            <w:tcW w:w="279" w:type="dxa"/>
          </w:tcPr>
          <w:p w:rsidR="00E96D14" w:rsidRDefault="00E96D14" w:rsidP="00F527EF">
            <w:pPr>
              <w:pStyle w:val="libPoem"/>
              <w:rPr>
                <w:rtl/>
              </w:rPr>
            </w:pPr>
          </w:p>
        </w:tc>
        <w:tc>
          <w:tcPr>
            <w:tcW w:w="3881" w:type="dxa"/>
          </w:tcPr>
          <w:p w:rsidR="00E96D14" w:rsidRDefault="00E326D9" w:rsidP="00F527EF">
            <w:pPr>
              <w:pStyle w:val="libPoem"/>
            </w:pPr>
            <w:r>
              <w:rPr>
                <w:rtl/>
                <w:lang w:bidi="fa-IR"/>
              </w:rPr>
              <w:t>معانقا</w:t>
            </w:r>
            <w:r>
              <w:rPr>
                <w:rFonts w:hint="cs"/>
                <w:rtl/>
                <w:lang w:bidi="fa-IR"/>
              </w:rPr>
              <w:t>ً</w:t>
            </w:r>
            <w:r>
              <w:rPr>
                <w:rtl/>
                <w:lang w:bidi="fa-IR"/>
              </w:rPr>
              <w:t xml:space="preserve"> للحب</w:t>
            </w:r>
            <w:r>
              <w:rPr>
                <w:rFonts w:hint="cs"/>
                <w:rtl/>
                <w:lang w:bidi="fa-IR"/>
              </w:rPr>
              <w:t>ِّ</w:t>
            </w:r>
            <w:r>
              <w:rPr>
                <w:rtl/>
                <w:lang w:bidi="fa-IR"/>
              </w:rPr>
              <w:t xml:space="preserve"> لا أدنس</w:t>
            </w:r>
            <w:r>
              <w:rPr>
                <w:rFonts w:hint="cs"/>
                <w:rtl/>
                <w:lang w:bidi="fa-IR"/>
              </w:rPr>
              <w:t>ُ</w:t>
            </w:r>
            <w:r>
              <w:rPr>
                <w:rtl/>
                <w:lang w:bidi="fa-IR"/>
              </w:rPr>
              <w:t xml:space="preserve"> </w:t>
            </w:r>
            <w:r w:rsidRPr="000367A4">
              <w:rPr>
                <w:rStyle w:val="libFootnotenumChar"/>
                <w:rtl/>
              </w:rPr>
              <w:t>(2)</w:t>
            </w:r>
            <w:r w:rsidR="00E96D14" w:rsidRPr="00725071">
              <w:rPr>
                <w:rStyle w:val="libPoemTiniChar0"/>
                <w:rtl/>
              </w:rPr>
              <w:br/>
              <w:t> </w:t>
            </w:r>
          </w:p>
        </w:tc>
      </w:tr>
      <w:tr w:rsidR="00E96D14" w:rsidTr="00F527EF">
        <w:tblPrEx>
          <w:tblLook w:val="04A0" w:firstRow="1" w:lastRow="0" w:firstColumn="1" w:lastColumn="0" w:noHBand="0" w:noVBand="1"/>
        </w:tblPrEx>
        <w:trPr>
          <w:trHeight w:val="350"/>
        </w:trPr>
        <w:tc>
          <w:tcPr>
            <w:tcW w:w="3920" w:type="dxa"/>
          </w:tcPr>
          <w:p w:rsidR="00E96D14" w:rsidRDefault="00E326D9" w:rsidP="00F527EF">
            <w:pPr>
              <w:pStyle w:val="libPoem"/>
            </w:pPr>
            <w:r>
              <w:rPr>
                <w:rtl/>
                <w:lang w:bidi="fa-IR"/>
              </w:rPr>
              <w:t>حت</w:t>
            </w:r>
            <w:r>
              <w:rPr>
                <w:rFonts w:hint="cs"/>
                <w:rtl/>
                <w:lang w:bidi="fa-IR"/>
              </w:rPr>
              <w:t>ّ</w:t>
            </w:r>
            <w:r>
              <w:rPr>
                <w:rtl/>
                <w:lang w:bidi="fa-IR"/>
              </w:rPr>
              <w:t>ى هوت للغرب شهب الد</w:t>
            </w:r>
            <w:r>
              <w:rPr>
                <w:rFonts w:hint="cs"/>
                <w:rtl/>
                <w:lang w:bidi="fa-IR"/>
              </w:rPr>
              <w:t>ّ</w:t>
            </w:r>
            <w:r>
              <w:rPr>
                <w:rtl/>
                <w:lang w:bidi="fa-IR"/>
              </w:rPr>
              <w:t>جا</w:t>
            </w:r>
            <w:r w:rsidR="00E96D14" w:rsidRPr="00725071">
              <w:rPr>
                <w:rStyle w:val="libPoemTiniChar0"/>
                <w:rtl/>
              </w:rPr>
              <w:br/>
              <w:t> </w:t>
            </w:r>
          </w:p>
        </w:tc>
        <w:tc>
          <w:tcPr>
            <w:tcW w:w="279" w:type="dxa"/>
          </w:tcPr>
          <w:p w:rsidR="00E96D14" w:rsidRDefault="00E96D14" w:rsidP="00F527EF">
            <w:pPr>
              <w:pStyle w:val="libPoem"/>
              <w:rPr>
                <w:rtl/>
              </w:rPr>
            </w:pPr>
          </w:p>
        </w:tc>
        <w:tc>
          <w:tcPr>
            <w:tcW w:w="3881" w:type="dxa"/>
          </w:tcPr>
          <w:p w:rsidR="00E96D14" w:rsidRDefault="00E326D9" w:rsidP="003170F1">
            <w:pPr>
              <w:pStyle w:val="libPoem"/>
            </w:pPr>
            <w:r>
              <w:rPr>
                <w:rtl/>
                <w:lang w:bidi="fa-IR"/>
              </w:rPr>
              <w:t>والن</w:t>
            </w:r>
            <w:r w:rsidR="003170F1">
              <w:rPr>
                <w:rFonts w:hint="cs"/>
                <w:rtl/>
                <w:lang w:bidi="fa-IR"/>
              </w:rPr>
              <w:t>ّ</w:t>
            </w:r>
            <w:r>
              <w:rPr>
                <w:rtl/>
                <w:lang w:bidi="fa-IR"/>
              </w:rPr>
              <w:t xml:space="preserve">جم في </w:t>
            </w:r>
            <w:r w:rsidR="003170F1">
              <w:rPr>
                <w:rFonts w:hint="cs"/>
                <w:rtl/>
                <w:lang w:bidi="fa-IR"/>
              </w:rPr>
              <w:t>ا</w:t>
            </w:r>
            <w:r>
              <w:rPr>
                <w:rtl/>
                <w:lang w:bidi="fa-IR"/>
              </w:rPr>
              <w:t>سرائه ينعس</w:t>
            </w:r>
            <w:r w:rsidR="003170F1">
              <w:rPr>
                <w:rFonts w:hint="cs"/>
                <w:rtl/>
                <w:lang w:bidi="fa-IR"/>
              </w:rPr>
              <w:t>ُ</w:t>
            </w:r>
            <w:r>
              <w:rPr>
                <w:rtl/>
                <w:lang w:bidi="fa-IR"/>
              </w:rPr>
              <w:t xml:space="preserve"> </w:t>
            </w:r>
            <w:r w:rsidRPr="000367A4">
              <w:rPr>
                <w:rStyle w:val="libFootnotenumChar"/>
                <w:rtl/>
              </w:rPr>
              <w:t>(3)</w:t>
            </w:r>
            <w:r w:rsidR="00E96D14"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الغلس</w:t>
      </w:r>
      <w:r w:rsidR="00C81984">
        <w:rPr>
          <w:rtl/>
          <w:lang w:bidi="fa-IR"/>
        </w:rPr>
        <w:t>:</w:t>
      </w:r>
      <w:r>
        <w:rPr>
          <w:rtl/>
          <w:lang w:bidi="fa-IR"/>
        </w:rPr>
        <w:t xml:space="preserve"> ظلمة آخر الليل أغلس</w:t>
      </w:r>
      <w:r w:rsidR="00C81984">
        <w:rPr>
          <w:rtl/>
          <w:lang w:bidi="fa-IR"/>
        </w:rPr>
        <w:t>:</w:t>
      </w:r>
      <w:r>
        <w:rPr>
          <w:rtl/>
          <w:lang w:bidi="fa-IR"/>
        </w:rPr>
        <w:t xml:space="preserve"> صار يغلس.</w:t>
      </w:r>
    </w:p>
    <w:p w:rsidR="00A568EA" w:rsidRDefault="00133737" w:rsidP="000367A4">
      <w:pPr>
        <w:pStyle w:val="libFootnote0"/>
        <w:rPr>
          <w:rtl/>
          <w:lang w:bidi="fa-IR"/>
        </w:rPr>
      </w:pPr>
      <w:r>
        <w:rPr>
          <w:rtl/>
          <w:lang w:bidi="fa-IR"/>
        </w:rPr>
        <w:t xml:space="preserve">2 </w:t>
      </w:r>
      <w:r w:rsidR="000367A4">
        <w:rPr>
          <w:rtl/>
          <w:lang w:bidi="fa-IR"/>
        </w:rPr>
        <w:t>-</w:t>
      </w:r>
      <w:r>
        <w:rPr>
          <w:rtl/>
          <w:lang w:bidi="fa-IR"/>
        </w:rPr>
        <w:t xml:space="preserve"> دنس</w:t>
      </w:r>
      <w:r w:rsidR="00C81984">
        <w:rPr>
          <w:rtl/>
          <w:lang w:bidi="fa-IR"/>
        </w:rPr>
        <w:t>:</w:t>
      </w:r>
      <w:r>
        <w:rPr>
          <w:rtl/>
          <w:lang w:bidi="fa-IR"/>
        </w:rPr>
        <w:t xml:space="preserve"> تلط</w:t>
      </w:r>
      <w:r w:rsidR="003170F1">
        <w:rPr>
          <w:rFonts w:hint="cs"/>
          <w:rtl/>
          <w:lang w:bidi="fa-IR"/>
        </w:rPr>
        <w:t>ّ</w:t>
      </w:r>
      <w:r>
        <w:rPr>
          <w:rtl/>
          <w:lang w:bidi="fa-IR"/>
        </w:rPr>
        <w:t>خ بمكروه أو قبيح</w:t>
      </w:r>
    </w:p>
    <w:p w:rsidR="00A568EA" w:rsidRDefault="00133737" w:rsidP="000367A4">
      <w:pPr>
        <w:pStyle w:val="libFootnote0"/>
        <w:rPr>
          <w:lang w:bidi="fa-IR"/>
        </w:rPr>
      </w:pPr>
      <w:r>
        <w:rPr>
          <w:rtl/>
          <w:lang w:bidi="fa-IR"/>
        </w:rPr>
        <w:t xml:space="preserve">3 </w:t>
      </w:r>
      <w:r w:rsidR="000367A4">
        <w:rPr>
          <w:rtl/>
          <w:lang w:bidi="fa-IR"/>
        </w:rPr>
        <w:t>-</w:t>
      </w:r>
      <w:r>
        <w:rPr>
          <w:rtl/>
          <w:lang w:bidi="fa-IR"/>
        </w:rPr>
        <w:t xml:space="preserve"> من تناعس البرق</w:t>
      </w:r>
      <w:r w:rsidR="00C81984">
        <w:rPr>
          <w:rtl/>
          <w:lang w:bidi="fa-IR"/>
        </w:rPr>
        <w:t>:</w:t>
      </w:r>
      <w:r>
        <w:rPr>
          <w:rtl/>
          <w:lang w:bidi="fa-IR"/>
        </w:rPr>
        <w:t xml:space="preserve"> فتر.</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1044EC" w:rsidTr="001044EC">
        <w:trPr>
          <w:trHeight w:val="350"/>
        </w:trPr>
        <w:tc>
          <w:tcPr>
            <w:tcW w:w="3960" w:type="dxa"/>
            <w:shd w:val="clear" w:color="auto" w:fill="auto"/>
          </w:tcPr>
          <w:p w:rsidR="001044EC" w:rsidRDefault="001044EC" w:rsidP="00F527EF">
            <w:pPr>
              <w:pStyle w:val="libPoem"/>
            </w:pPr>
            <w:r>
              <w:rPr>
                <w:rtl/>
                <w:lang w:bidi="fa-IR"/>
              </w:rPr>
              <w:lastRenderedPageBreak/>
              <w:t>وانتشر الص</w:t>
            </w:r>
            <w:r>
              <w:rPr>
                <w:rFonts w:hint="cs"/>
                <w:rtl/>
                <w:lang w:bidi="fa-IR"/>
              </w:rPr>
              <w:t>ّ</w:t>
            </w:r>
            <w:r>
              <w:rPr>
                <w:rtl/>
                <w:lang w:bidi="fa-IR"/>
              </w:rPr>
              <w:t>بح بأنواره</w:t>
            </w:r>
            <w:r w:rsidRPr="00725071">
              <w:rPr>
                <w:rStyle w:val="libPoemTiniChar0"/>
                <w:rtl/>
              </w:rPr>
              <w:br/>
              <w:t> </w:t>
            </w:r>
          </w:p>
        </w:tc>
        <w:tc>
          <w:tcPr>
            <w:tcW w:w="282" w:type="dxa"/>
            <w:shd w:val="clear" w:color="auto" w:fill="auto"/>
          </w:tcPr>
          <w:p w:rsidR="001044EC" w:rsidRDefault="001044EC" w:rsidP="00F527EF">
            <w:pPr>
              <w:pStyle w:val="libPoem"/>
              <w:rPr>
                <w:rtl/>
              </w:rPr>
            </w:pPr>
          </w:p>
        </w:tc>
        <w:tc>
          <w:tcPr>
            <w:tcW w:w="3920" w:type="dxa"/>
            <w:shd w:val="clear" w:color="auto" w:fill="auto"/>
          </w:tcPr>
          <w:p w:rsidR="001044EC" w:rsidRDefault="001044EC" w:rsidP="00F527EF">
            <w:pPr>
              <w:pStyle w:val="libPoem"/>
            </w:pPr>
            <w:r>
              <w:rPr>
                <w:rtl/>
                <w:lang w:bidi="fa-IR"/>
              </w:rPr>
              <w:t xml:space="preserve">وانجاب عن أضواء الحندس </w:t>
            </w:r>
            <w:r w:rsidRPr="000367A4">
              <w:rPr>
                <w:rStyle w:val="libFootnotenumChar"/>
                <w:rtl/>
              </w:rPr>
              <w:t>(1)</w:t>
            </w:r>
            <w:r w:rsidRPr="00725071">
              <w:rPr>
                <w:rStyle w:val="libPoemTiniChar0"/>
                <w:rtl/>
              </w:rPr>
              <w:br/>
              <w:t> </w:t>
            </w:r>
          </w:p>
        </w:tc>
      </w:tr>
      <w:tr w:rsidR="001044EC" w:rsidTr="001044EC">
        <w:trPr>
          <w:trHeight w:val="350"/>
        </w:trPr>
        <w:tc>
          <w:tcPr>
            <w:tcW w:w="3960" w:type="dxa"/>
          </w:tcPr>
          <w:p w:rsidR="001044EC" w:rsidRDefault="001044EC" w:rsidP="00F527EF">
            <w:pPr>
              <w:pStyle w:val="libPoem"/>
            </w:pPr>
            <w:r>
              <w:rPr>
                <w:rtl/>
                <w:lang w:bidi="fa-IR"/>
              </w:rPr>
              <w:t>فارقني خشية أعداؤه</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وقد خلا من جمعنا المعرس</w:t>
            </w:r>
            <w:r>
              <w:rPr>
                <w:rFonts w:hint="cs"/>
                <w:rtl/>
                <w:lang w:bidi="fa-IR"/>
              </w:rPr>
              <w:t>ُ</w:t>
            </w:r>
            <w:r>
              <w:rPr>
                <w:rtl/>
                <w:lang w:bidi="fa-IR"/>
              </w:rPr>
              <w:t xml:space="preserve"> </w:t>
            </w:r>
            <w:r w:rsidRPr="000367A4">
              <w:rPr>
                <w:rStyle w:val="libFootnotenumChar"/>
                <w:rtl/>
              </w:rPr>
              <w:t>(2)</w:t>
            </w:r>
            <w:r w:rsidRPr="00725071">
              <w:rPr>
                <w:rStyle w:val="libPoemTiniChar0"/>
                <w:rtl/>
              </w:rPr>
              <w:br/>
              <w:t> </w:t>
            </w:r>
          </w:p>
        </w:tc>
      </w:tr>
      <w:tr w:rsidR="001044EC" w:rsidTr="001044EC">
        <w:trPr>
          <w:trHeight w:val="350"/>
        </w:trPr>
        <w:tc>
          <w:tcPr>
            <w:tcW w:w="3960" w:type="dxa"/>
          </w:tcPr>
          <w:p w:rsidR="001044EC" w:rsidRDefault="001044EC" w:rsidP="001044EC">
            <w:pPr>
              <w:pStyle w:val="libPoem"/>
            </w:pPr>
            <w:r>
              <w:rPr>
                <w:rtl/>
                <w:lang w:bidi="fa-IR"/>
              </w:rPr>
              <w:t>لا أقبل الص</w:t>
            </w:r>
            <w:r>
              <w:rPr>
                <w:rFonts w:hint="cs"/>
                <w:rtl/>
                <w:lang w:bidi="fa-IR"/>
              </w:rPr>
              <w:t>ّ</w:t>
            </w:r>
            <w:r>
              <w:rPr>
                <w:rtl/>
                <w:lang w:bidi="fa-IR"/>
              </w:rPr>
              <w:t>بح ب</w:t>
            </w:r>
            <w:r>
              <w:rPr>
                <w:rFonts w:hint="cs"/>
                <w:rtl/>
                <w:lang w:bidi="fa-IR"/>
              </w:rPr>
              <w:t>ا</w:t>
            </w:r>
            <w:r>
              <w:rPr>
                <w:rtl/>
                <w:lang w:bidi="fa-IR"/>
              </w:rPr>
              <w:t>سفاره</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لأن</w:t>
            </w:r>
            <w:r>
              <w:rPr>
                <w:rFonts w:hint="cs"/>
                <w:rtl/>
                <w:lang w:bidi="fa-IR"/>
              </w:rPr>
              <w:t>ّ</w:t>
            </w:r>
            <w:r>
              <w:rPr>
                <w:rtl/>
                <w:lang w:bidi="fa-IR"/>
              </w:rPr>
              <w:t>ه الفض</w:t>
            </w:r>
            <w:r>
              <w:rPr>
                <w:rFonts w:hint="cs"/>
                <w:rtl/>
                <w:lang w:bidi="fa-IR"/>
              </w:rPr>
              <w:t>ّ</w:t>
            </w:r>
            <w:r>
              <w:rPr>
                <w:rtl/>
                <w:lang w:bidi="fa-IR"/>
              </w:rPr>
              <w:t>اح والأوكس</w:t>
            </w:r>
            <w:r>
              <w:rPr>
                <w:rFonts w:hint="cs"/>
                <w:rtl/>
                <w:lang w:bidi="fa-IR"/>
              </w:rPr>
              <w:t>ُ</w:t>
            </w:r>
            <w:r w:rsidRPr="00725071">
              <w:rPr>
                <w:rStyle w:val="libPoemTiniChar0"/>
                <w:rtl/>
              </w:rPr>
              <w:br/>
              <w:t> </w:t>
            </w:r>
          </w:p>
        </w:tc>
      </w:tr>
      <w:tr w:rsidR="001044EC" w:rsidTr="001044EC">
        <w:trPr>
          <w:trHeight w:val="350"/>
        </w:trPr>
        <w:tc>
          <w:tcPr>
            <w:tcW w:w="3960" w:type="dxa"/>
          </w:tcPr>
          <w:p w:rsidR="001044EC" w:rsidRDefault="001044EC" w:rsidP="00F527EF">
            <w:pPr>
              <w:pStyle w:val="libPoem"/>
            </w:pPr>
            <w:r>
              <w:rPr>
                <w:rtl/>
                <w:lang w:bidi="fa-IR"/>
              </w:rPr>
              <w:t>والل</w:t>
            </w:r>
            <w:r>
              <w:rPr>
                <w:rFonts w:hint="cs"/>
                <w:rtl/>
                <w:lang w:bidi="fa-IR"/>
              </w:rPr>
              <w:t>ّ</w:t>
            </w:r>
            <w:r>
              <w:rPr>
                <w:rtl/>
                <w:lang w:bidi="fa-IR"/>
              </w:rPr>
              <w:t>يل لو جن</w:t>
            </w:r>
            <w:r>
              <w:rPr>
                <w:rFonts w:hint="cs"/>
                <w:rtl/>
                <w:lang w:bidi="fa-IR"/>
              </w:rPr>
              <w:t>َّ</w:t>
            </w:r>
            <w:r>
              <w:rPr>
                <w:rtl/>
                <w:lang w:bidi="fa-IR"/>
              </w:rPr>
              <w:t xml:space="preserve"> به جن</w:t>
            </w:r>
            <w:r>
              <w:rPr>
                <w:rFonts w:hint="cs"/>
                <w:rtl/>
                <w:lang w:bidi="fa-IR"/>
              </w:rPr>
              <w:t>َّ</w:t>
            </w:r>
            <w:r>
              <w:rPr>
                <w:rtl/>
                <w:lang w:bidi="fa-IR"/>
              </w:rPr>
              <w:t>تي</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وجن</w:t>
            </w:r>
            <w:r>
              <w:rPr>
                <w:rFonts w:hint="cs"/>
                <w:rtl/>
                <w:lang w:bidi="fa-IR"/>
              </w:rPr>
              <w:t>َّ</w:t>
            </w:r>
            <w:r>
              <w:rPr>
                <w:rtl/>
                <w:lang w:bidi="fa-IR"/>
              </w:rPr>
              <w:t>تي طاب بها المأنس</w:t>
            </w:r>
            <w:r w:rsidR="00444985">
              <w:rPr>
                <w:rFonts w:hint="cs"/>
                <w:rtl/>
                <w:lang w:bidi="fa-IR"/>
              </w:rPr>
              <w:t>ُ</w:t>
            </w:r>
            <w:r w:rsidRPr="00725071">
              <w:rPr>
                <w:rStyle w:val="libPoemTiniChar0"/>
                <w:rtl/>
              </w:rPr>
              <w:br/>
              <w:t> </w:t>
            </w:r>
          </w:p>
        </w:tc>
      </w:tr>
      <w:tr w:rsidR="001044EC" w:rsidTr="001044EC">
        <w:trPr>
          <w:trHeight w:val="350"/>
        </w:trPr>
        <w:tc>
          <w:tcPr>
            <w:tcW w:w="3960" w:type="dxa"/>
          </w:tcPr>
          <w:p w:rsidR="001044EC" w:rsidRDefault="001044EC" w:rsidP="00F527EF">
            <w:pPr>
              <w:pStyle w:val="libPoem"/>
            </w:pPr>
            <w:r>
              <w:rPr>
                <w:rtl/>
                <w:lang w:bidi="fa-IR"/>
              </w:rPr>
              <w:t>موسى رأى الن</w:t>
            </w:r>
            <w:r w:rsidR="00444985">
              <w:rPr>
                <w:rFonts w:hint="cs"/>
                <w:rtl/>
                <w:lang w:bidi="fa-IR"/>
              </w:rPr>
              <w:t>ّ</w:t>
            </w:r>
            <w:r>
              <w:rPr>
                <w:rtl/>
                <w:lang w:bidi="fa-IR"/>
              </w:rPr>
              <w:t>ار به سابقا</w:t>
            </w:r>
            <w:r w:rsidR="00444985">
              <w:rPr>
                <w:rFonts w:hint="cs"/>
                <w:rtl/>
                <w:lang w:bidi="fa-IR"/>
              </w:rPr>
              <w:t>ً</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من جانب الط</w:t>
            </w:r>
            <w:r w:rsidR="00444985">
              <w:rPr>
                <w:rFonts w:hint="cs"/>
                <w:rtl/>
                <w:lang w:bidi="fa-IR"/>
              </w:rPr>
              <w:t>ّ</w:t>
            </w:r>
            <w:r>
              <w:rPr>
                <w:rtl/>
                <w:lang w:bidi="fa-IR"/>
              </w:rPr>
              <w:t>ور لها غرنس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وقد أتاها طالبا</w:t>
            </w:r>
            <w:r w:rsidR="00444985">
              <w:rPr>
                <w:rFonts w:hint="cs"/>
                <w:rtl/>
                <w:lang w:bidi="fa-IR"/>
              </w:rPr>
              <w:t>ً</w:t>
            </w:r>
            <w:r>
              <w:rPr>
                <w:rtl/>
                <w:lang w:bidi="fa-IR"/>
              </w:rPr>
              <w:t xml:space="preserve"> جذوة</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حت</w:t>
            </w:r>
            <w:r w:rsidR="00444985">
              <w:rPr>
                <w:rFonts w:hint="cs"/>
                <w:rtl/>
                <w:lang w:bidi="fa-IR"/>
              </w:rPr>
              <w:t>ّ</w:t>
            </w:r>
            <w:r>
              <w:rPr>
                <w:rtl/>
                <w:lang w:bidi="fa-IR"/>
              </w:rPr>
              <w:t>ى دنا من قربها يقبس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نودي بالش</w:t>
            </w:r>
            <w:r w:rsidR="00444985">
              <w:rPr>
                <w:rFonts w:hint="cs"/>
                <w:rtl/>
                <w:lang w:bidi="fa-IR"/>
              </w:rPr>
              <w:t>ّ</w:t>
            </w:r>
            <w:r>
              <w:rPr>
                <w:rtl/>
                <w:lang w:bidi="fa-IR"/>
              </w:rPr>
              <w:t>اطي</w:t>
            </w:r>
            <w:r w:rsidR="00444985">
              <w:rPr>
                <w:rFonts w:hint="cs"/>
                <w:rtl/>
                <w:lang w:bidi="fa-IR"/>
              </w:rPr>
              <w:t>ء</w:t>
            </w:r>
            <w:r>
              <w:rPr>
                <w:rtl/>
                <w:lang w:bidi="fa-IR"/>
              </w:rPr>
              <w:t xml:space="preserve"> غربي</w:t>
            </w:r>
            <w:r w:rsidR="00444985">
              <w:rPr>
                <w:rFonts w:hint="cs"/>
                <w:rtl/>
                <w:lang w:bidi="fa-IR"/>
              </w:rPr>
              <w:t>ّ</w:t>
            </w:r>
            <w:r>
              <w:rPr>
                <w:rtl/>
                <w:lang w:bidi="fa-IR"/>
              </w:rPr>
              <w:t>ها</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 أنا الإل</w:t>
            </w:r>
            <w:r w:rsidR="00444985">
              <w:rPr>
                <w:rFonts w:hint="cs"/>
                <w:rtl/>
                <w:lang w:bidi="fa-IR"/>
              </w:rPr>
              <w:t>ـ~ـ</w:t>
            </w:r>
            <w:r>
              <w:rPr>
                <w:rtl/>
                <w:lang w:bidi="fa-IR"/>
              </w:rPr>
              <w:t>ه الخالق الأقدس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ونار موسى سر</w:t>
            </w:r>
            <w:r w:rsidR="00444985">
              <w:rPr>
                <w:rFonts w:hint="cs"/>
                <w:rtl/>
                <w:lang w:bidi="fa-IR"/>
              </w:rPr>
              <w:t>ُّ</w:t>
            </w:r>
            <w:r>
              <w:rPr>
                <w:rtl/>
                <w:lang w:bidi="fa-IR"/>
              </w:rPr>
              <w:t>ها حيدر</w:t>
            </w:r>
            <w:r w:rsidR="00444985">
              <w:rPr>
                <w:rFonts w:hint="cs"/>
                <w:rtl/>
                <w:lang w:bidi="fa-IR"/>
              </w:rPr>
              <w:t>ٌ</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العالم الخنذيذ والدهرس</w:t>
            </w:r>
            <w:r w:rsidR="00444985">
              <w:rPr>
                <w:rFonts w:hint="cs"/>
                <w:rtl/>
                <w:lang w:bidi="fa-IR"/>
              </w:rPr>
              <w:t>ُ</w:t>
            </w:r>
            <w:r>
              <w:rPr>
                <w:rtl/>
                <w:lang w:bidi="fa-IR"/>
              </w:rPr>
              <w:t xml:space="preserve"> </w:t>
            </w:r>
            <w:r w:rsidRPr="000367A4">
              <w:rPr>
                <w:rStyle w:val="libFootnotenumChar"/>
                <w:rtl/>
              </w:rPr>
              <w:t>(3)</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والأسد المغوار يوم الوغى</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تفرق من صولته الأشوس</w:t>
            </w:r>
            <w:r w:rsidR="00444985">
              <w:rPr>
                <w:rFonts w:hint="cs"/>
                <w:rtl/>
                <w:lang w:bidi="fa-IR"/>
              </w:rPr>
              <w:t>ُ</w:t>
            </w:r>
            <w:r>
              <w:rPr>
                <w:rtl/>
                <w:lang w:bidi="fa-IR"/>
              </w:rPr>
              <w:t xml:space="preserve"> </w:t>
            </w:r>
            <w:r w:rsidRPr="000367A4">
              <w:rPr>
                <w:rStyle w:val="libFootnotenumChar"/>
                <w:rtl/>
              </w:rPr>
              <w:t>(4)</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لو قامت الحرب على ساقها</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قال إليها وهو لا ينكس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كم قد</w:t>
            </w:r>
            <w:r w:rsidR="00444985">
              <w:rPr>
                <w:rFonts w:hint="cs"/>
                <w:rtl/>
                <w:lang w:bidi="fa-IR"/>
              </w:rPr>
              <w:t>َّ</w:t>
            </w:r>
            <w:r>
              <w:rPr>
                <w:rtl/>
                <w:lang w:bidi="fa-IR"/>
              </w:rPr>
              <w:t xml:space="preserve"> في صارمه فارسا</w:t>
            </w:r>
            <w:r w:rsidR="00444985">
              <w:rPr>
                <w:rFonts w:hint="cs"/>
                <w:rtl/>
                <w:lang w:bidi="fa-IR"/>
              </w:rPr>
              <w:t>ً</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وصي</w:t>
            </w:r>
            <w:r w:rsidR="00444985">
              <w:rPr>
                <w:rFonts w:hint="cs"/>
                <w:rtl/>
                <w:lang w:bidi="fa-IR"/>
              </w:rPr>
              <w:t>ّ</w:t>
            </w:r>
            <w:r>
              <w:rPr>
                <w:rtl/>
                <w:lang w:bidi="fa-IR"/>
              </w:rPr>
              <w:t>ر السيد له ينهس</w:t>
            </w:r>
            <w:r w:rsidR="00444985">
              <w:rPr>
                <w:rFonts w:hint="cs"/>
                <w:rtl/>
                <w:lang w:bidi="fa-IR"/>
              </w:rPr>
              <w:t>ُ</w:t>
            </w:r>
            <w:r w:rsidR="00C81984">
              <w:rPr>
                <w:rtl/>
                <w:lang w:bidi="fa-IR"/>
              </w:rPr>
              <w:t>؟</w:t>
            </w:r>
            <w:r>
              <w:rPr>
                <w:rtl/>
                <w:lang w:bidi="fa-IR"/>
              </w:rPr>
              <w:t xml:space="preserve"> </w:t>
            </w:r>
            <w:r w:rsidRPr="000367A4">
              <w:rPr>
                <w:rStyle w:val="libFootnotenumChar"/>
                <w:rtl/>
              </w:rPr>
              <w:t>(5)</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هو ابن عم</w:t>
            </w:r>
            <w:r w:rsidR="00444985">
              <w:rPr>
                <w:rFonts w:hint="cs"/>
                <w:rtl/>
                <w:lang w:bidi="fa-IR"/>
              </w:rPr>
              <w:t>ّ</w:t>
            </w:r>
            <w:r>
              <w:rPr>
                <w:rtl/>
                <w:lang w:bidi="fa-IR"/>
              </w:rPr>
              <w:t xml:space="preserve"> المصطفى وال</w:t>
            </w:r>
            <w:r w:rsidR="00444985">
              <w:rPr>
                <w:rFonts w:hint="cs"/>
                <w:rtl/>
                <w:lang w:bidi="fa-IR"/>
              </w:rPr>
              <w:t>ّ</w:t>
            </w:r>
            <w:r>
              <w:rPr>
                <w:rtl/>
                <w:lang w:bidi="fa-IR"/>
              </w:rPr>
              <w:t>ذي</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قد طاب من دوحته المغرس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عيبة علم الله شمس الهدى</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ونوره الز</w:t>
            </w:r>
            <w:r w:rsidR="00444985">
              <w:rPr>
                <w:rFonts w:hint="cs"/>
                <w:rtl/>
                <w:lang w:bidi="fa-IR"/>
              </w:rPr>
              <w:t>ّ</w:t>
            </w:r>
            <w:r>
              <w:rPr>
                <w:rtl/>
                <w:lang w:bidi="fa-IR"/>
              </w:rPr>
              <w:t>اهر لا ي</w:t>
            </w:r>
            <w:r w:rsidR="00444985">
              <w:rPr>
                <w:rFonts w:hint="cs"/>
                <w:rtl/>
                <w:lang w:bidi="fa-IR"/>
              </w:rPr>
              <w:t>ُ</w:t>
            </w:r>
            <w:r>
              <w:rPr>
                <w:rtl/>
                <w:lang w:bidi="fa-IR"/>
              </w:rPr>
              <w:t>طمس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مهبط وحي لم ينل فضله</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وكنهه في الوهم لا يحدس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قد طل</w:t>
            </w:r>
            <w:r w:rsidR="00444985">
              <w:rPr>
                <w:rFonts w:hint="cs"/>
                <w:rtl/>
                <w:lang w:bidi="fa-IR"/>
              </w:rPr>
              <w:t>ّ</w:t>
            </w:r>
            <w:r>
              <w:rPr>
                <w:rtl/>
                <w:lang w:bidi="fa-IR"/>
              </w:rPr>
              <w:t>ق الد</w:t>
            </w:r>
            <w:r w:rsidR="00444985">
              <w:rPr>
                <w:rFonts w:hint="cs"/>
                <w:rtl/>
                <w:lang w:bidi="fa-IR"/>
              </w:rPr>
              <w:t>ّ</w:t>
            </w:r>
            <w:r>
              <w:rPr>
                <w:rtl/>
                <w:lang w:bidi="fa-IR"/>
              </w:rPr>
              <w:t>نيا ولم يرضها</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ما هم</w:t>
            </w:r>
            <w:r w:rsidR="00444985">
              <w:rPr>
                <w:rFonts w:hint="cs"/>
                <w:rtl/>
                <w:lang w:bidi="fa-IR"/>
              </w:rPr>
              <w:t>ّ</w:t>
            </w:r>
            <w:r>
              <w:rPr>
                <w:rtl/>
                <w:lang w:bidi="fa-IR"/>
              </w:rPr>
              <w:t>ه المطعم والملبس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يقط</w:t>
            </w:r>
            <w:r w:rsidR="00444985">
              <w:rPr>
                <w:rFonts w:hint="cs"/>
                <w:rtl/>
                <w:lang w:bidi="fa-IR"/>
              </w:rPr>
              <w:t>ّ</w:t>
            </w:r>
            <w:r>
              <w:rPr>
                <w:rtl/>
                <w:lang w:bidi="fa-IR"/>
              </w:rPr>
              <w:t>ع الليل بتقديسه</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يزهو به المحراب والمجلس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وفي الن</w:t>
            </w:r>
            <w:r w:rsidR="00444985">
              <w:rPr>
                <w:rFonts w:hint="cs"/>
                <w:rtl/>
                <w:lang w:bidi="fa-IR"/>
              </w:rPr>
              <w:t>ّ</w:t>
            </w:r>
            <w:r>
              <w:rPr>
                <w:rtl/>
                <w:lang w:bidi="fa-IR"/>
              </w:rPr>
              <w:t>دى بحر</w:t>
            </w:r>
            <w:r w:rsidR="00444985">
              <w:rPr>
                <w:rFonts w:hint="cs"/>
                <w:rtl/>
                <w:lang w:bidi="fa-IR"/>
              </w:rPr>
              <w:t>ٌ</w:t>
            </w:r>
            <w:r>
              <w:rPr>
                <w:rtl/>
                <w:lang w:bidi="fa-IR"/>
              </w:rPr>
              <w:t xml:space="preserve"> بلا ساحل</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وفي المعالي الأصيد الأرءس</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إذا رقى يوما</w:t>
            </w:r>
            <w:r w:rsidR="00444985">
              <w:rPr>
                <w:rFonts w:hint="cs"/>
                <w:rtl/>
                <w:lang w:bidi="fa-IR"/>
              </w:rPr>
              <w:t>ً</w:t>
            </w:r>
            <w:r>
              <w:rPr>
                <w:rtl/>
                <w:lang w:bidi="fa-IR"/>
              </w:rPr>
              <w:t xml:space="preserve"> ذ</w:t>
            </w:r>
            <w:r w:rsidR="00444985">
              <w:rPr>
                <w:rFonts w:hint="cs"/>
                <w:rtl/>
                <w:lang w:bidi="fa-IR"/>
              </w:rPr>
              <w:t>ُ</w:t>
            </w:r>
            <w:r>
              <w:rPr>
                <w:rtl/>
                <w:lang w:bidi="fa-IR"/>
              </w:rPr>
              <w:t>رى منبر</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وألسن الخلق له خر</w:t>
            </w:r>
            <w:r w:rsidR="00444985">
              <w:rPr>
                <w:rFonts w:hint="cs"/>
                <w:rtl/>
                <w:lang w:bidi="fa-IR"/>
              </w:rPr>
              <w:t>َّ</w:t>
            </w:r>
            <w:r>
              <w:rPr>
                <w:rtl/>
                <w:lang w:bidi="fa-IR"/>
              </w:rPr>
              <w:t>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يريك من ألفاظه حكمة</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F527EF">
            <w:pPr>
              <w:pStyle w:val="libPoem"/>
            </w:pPr>
            <w:r>
              <w:rPr>
                <w:rtl/>
                <w:lang w:bidi="fa-IR"/>
              </w:rPr>
              <w:t>يحتار فيها العالم الكي</w:t>
            </w:r>
            <w:r w:rsidR="00444985">
              <w:rPr>
                <w:rFonts w:hint="cs"/>
                <w:rtl/>
                <w:lang w:bidi="fa-IR"/>
              </w:rPr>
              <w:t>ّ</w:t>
            </w:r>
            <w:r>
              <w:rPr>
                <w:rtl/>
                <w:lang w:bidi="fa-IR"/>
              </w:rPr>
              <w:t>س</w:t>
            </w:r>
            <w:r w:rsidR="00444985">
              <w:rPr>
                <w:rFonts w:hint="cs"/>
                <w:rtl/>
                <w:lang w:bidi="fa-IR"/>
              </w:rPr>
              <w:t>ُ</w:t>
            </w:r>
            <w:r w:rsidRPr="00725071">
              <w:rPr>
                <w:rStyle w:val="libPoemTiniChar0"/>
                <w:rtl/>
              </w:rPr>
              <w:br/>
              <w:t> </w:t>
            </w:r>
          </w:p>
        </w:tc>
      </w:tr>
      <w:tr w:rsidR="001044EC" w:rsidTr="001044EC">
        <w:tblPrEx>
          <w:tblLook w:val="04A0" w:firstRow="1" w:lastRow="0" w:firstColumn="1" w:lastColumn="0" w:noHBand="0" w:noVBand="1"/>
        </w:tblPrEx>
        <w:trPr>
          <w:trHeight w:val="350"/>
        </w:trPr>
        <w:tc>
          <w:tcPr>
            <w:tcW w:w="3960" w:type="dxa"/>
          </w:tcPr>
          <w:p w:rsidR="001044EC" w:rsidRDefault="001044EC" w:rsidP="00F527EF">
            <w:pPr>
              <w:pStyle w:val="libPoem"/>
            </w:pPr>
            <w:r>
              <w:rPr>
                <w:rtl/>
                <w:lang w:bidi="fa-IR"/>
              </w:rPr>
              <w:t>فيالها من ر</w:t>
            </w:r>
            <w:r w:rsidR="00444985">
              <w:rPr>
                <w:rFonts w:hint="cs"/>
                <w:rtl/>
                <w:lang w:bidi="fa-IR"/>
              </w:rPr>
              <w:t>ُ</w:t>
            </w:r>
            <w:r>
              <w:rPr>
                <w:rtl/>
                <w:lang w:bidi="fa-IR"/>
              </w:rPr>
              <w:t>تب نالها</w:t>
            </w:r>
            <w:r w:rsidRPr="00725071">
              <w:rPr>
                <w:rStyle w:val="libPoemTiniChar0"/>
                <w:rtl/>
              </w:rPr>
              <w:br/>
              <w:t> </w:t>
            </w:r>
          </w:p>
        </w:tc>
        <w:tc>
          <w:tcPr>
            <w:tcW w:w="282" w:type="dxa"/>
          </w:tcPr>
          <w:p w:rsidR="001044EC" w:rsidRDefault="001044EC" w:rsidP="00F527EF">
            <w:pPr>
              <w:pStyle w:val="libPoem"/>
              <w:rPr>
                <w:rtl/>
              </w:rPr>
            </w:pPr>
          </w:p>
        </w:tc>
        <w:tc>
          <w:tcPr>
            <w:tcW w:w="3920" w:type="dxa"/>
          </w:tcPr>
          <w:p w:rsidR="001044EC" w:rsidRDefault="001044EC" w:rsidP="00444985">
            <w:pPr>
              <w:pStyle w:val="libPoem"/>
            </w:pPr>
            <w:r>
              <w:rPr>
                <w:rtl/>
                <w:lang w:bidi="fa-IR"/>
              </w:rPr>
              <w:t>من دونها كيوان والأطلس</w:t>
            </w:r>
            <w:r w:rsidR="00444985">
              <w:rPr>
                <w:rFonts w:hint="cs"/>
                <w:rtl/>
                <w:lang w:bidi="fa-IR"/>
              </w:rPr>
              <w:t>ُ</w:t>
            </w:r>
            <w:r w:rsidR="00C81984">
              <w:rPr>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0367A4">
      <w:pPr>
        <w:pStyle w:val="libFootnote0"/>
        <w:rPr>
          <w:rtl/>
          <w:lang w:bidi="fa-IR"/>
        </w:rPr>
      </w:pPr>
      <w:r>
        <w:rPr>
          <w:rtl/>
          <w:lang w:bidi="fa-IR"/>
        </w:rPr>
        <w:t xml:space="preserve">1 </w:t>
      </w:r>
      <w:r w:rsidR="000367A4">
        <w:rPr>
          <w:rtl/>
          <w:lang w:bidi="fa-IR"/>
        </w:rPr>
        <w:t>-</w:t>
      </w:r>
      <w:r>
        <w:rPr>
          <w:rtl/>
          <w:lang w:bidi="fa-IR"/>
        </w:rPr>
        <w:t xml:space="preserve"> الحندس</w:t>
      </w:r>
      <w:r w:rsidR="00C81984">
        <w:rPr>
          <w:rtl/>
          <w:lang w:bidi="fa-IR"/>
        </w:rPr>
        <w:t>:</w:t>
      </w:r>
      <w:r>
        <w:rPr>
          <w:rtl/>
          <w:lang w:bidi="fa-IR"/>
        </w:rPr>
        <w:t xml:space="preserve"> الظلمة جمع حنادس.</w:t>
      </w:r>
    </w:p>
    <w:p w:rsidR="00A568EA" w:rsidRDefault="00133737" w:rsidP="00444985">
      <w:pPr>
        <w:pStyle w:val="libFootnote0"/>
        <w:rPr>
          <w:rtl/>
          <w:lang w:bidi="fa-IR"/>
        </w:rPr>
      </w:pPr>
      <w:r>
        <w:rPr>
          <w:rtl/>
          <w:lang w:bidi="fa-IR"/>
        </w:rPr>
        <w:t xml:space="preserve">2 </w:t>
      </w:r>
      <w:r w:rsidR="000367A4">
        <w:rPr>
          <w:rtl/>
          <w:lang w:bidi="fa-IR"/>
        </w:rPr>
        <w:t>-</w:t>
      </w:r>
      <w:r>
        <w:rPr>
          <w:rtl/>
          <w:lang w:bidi="fa-IR"/>
        </w:rPr>
        <w:t xml:space="preserve"> المعرس</w:t>
      </w:r>
      <w:r w:rsidR="00C81984">
        <w:rPr>
          <w:rtl/>
          <w:lang w:bidi="fa-IR"/>
        </w:rPr>
        <w:t>:</w:t>
      </w:r>
      <w:r>
        <w:rPr>
          <w:rtl/>
          <w:lang w:bidi="fa-IR"/>
        </w:rPr>
        <w:t xml:space="preserve"> الموضع الذ</w:t>
      </w:r>
      <w:r w:rsidR="00444985">
        <w:rPr>
          <w:rFonts w:hint="cs"/>
          <w:rtl/>
          <w:lang w:bidi="fa-IR"/>
        </w:rPr>
        <w:t>ى</w:t>
      </w:r>
      <w:r>
        <w:rPr>
          <w:rtl/>
          <w:lang w:bidi="fa-IR"/>
        </w:rPr>
        <w:t xml:space="preserve"> يعرس فيه القوم أ</w:t>
      </w:r>
      <w:r w:rsidR="00444985">
        <w:rPr>
          <w:rFonts w:hint="cs"/>
          <w:rtl/>
          <w:lang w:bidi="fa-IR"/>
        </w:rPr>
        <w:t>ى</w:t>
      </w:r>
      <w:r>
        <w:rPr>
          <w:rtl/>
          <w:lang w:bidi="fa-IR"/>
        </w:rPr>
        <w:t xml:space="preserve"> نزلوا فيه للاستراحة.</w:t>
      </w:r>
    </w:p>
    <w:p w:rsidR="00A568EA" w:rsidRDefault="00133737" w:rsidP="00444985">
      <w:pPr>
        <w:pStyle w:val="libFootnote0"/>
        <w:rPr>
          <w:rtl/>
          <w:lang w:bidi="fa-IR"/>
        </w:rPr>
      </w:pPr>
      <w:r>
        <w:rPr>
          <w:rtl/>
          <w:lang w:bidi="fa-IR"/>
        </w:rPr>
        <w:t xml:space="preserve">3 </w:t>
      </w:r>
      <w:r w:rsidR="000367A4">
        <w:rPr>
          <w:rtl/>
          <w:lang w:bidi="fa-IR"/>
        </w:rPr>
        <w:t>-</w:t>
      </w:r>
      <w:r>
        <w:rPr>
          <w:rtl/>
          <w:lang w:bidi="fa-IR"/>
        </w:rPr>
        <w:t xml:space="preserve"> الخنذيذ</w:t>
      </w:r>
      <w:r w:rsidR="00C81984">
        <w:rPr>
          <w:rtl/>
          <w:lang w:bidi="fa-IR"/>
        </w:rPr>
        <w:t>:</w:t>
      </w:r>
      <w:r>
        <w:rPr>
          <w:rtl/>
          <w:lang w:bidi="fa-IR"/>
        </w:rPr>
        <w:t xml:space="preserve"> الخطيب البليغ. العالم ب</w:t>
      </w:r>
      <w:r w:rsidR="00444985">
        <w:rPr>
          <w:rFonts w:hint="cs"/>
          <w:rtl/>
          <w:lang w:bidi="fa-IR"/>
        </w:rPr>
        <w:t>ا</w:t>
      </w:r>
      <w:r>
        <w:rPr>
          <w:rtl/>
          <w:lang w:bidi="fa-IR"/>
        </w:rPr>
        <w:t xml:space="preserve">يام العرب </w:t>
      </w:r>
      <w:r w:rsidR="00444985">
        <w:rPr>
          <w:rFonts w:hint="cs"/>
          <w:rtl/>
          <w:lang w:bidi="fa-IR"/>
        </w:rPr>
        <w:t>ا</w:t>
      </w:r>
      <w:r>
        <w:rPr>
          <w:rtl/>
          <w:lang w:bidi="fa-IR"/>
        </w:rPr>
        <w:t>شعارهم السيد الحليم. الشجاع البهمة الدهرس</w:t>
      </w:r>
      <w:r w:rsidR="00C81984">
        <w:rPr>
          <w:rtl/>
          <w:lang w:bidi="fa-IR"/>
        </w:rPr>
        <w:t>:</w:t>
      </w:r>
      <w:r>
        <w:rPr>
          <w:rtl/>
          <w:lang w:bidi="fa-IR"/>
        </w:rPr>
        <w:t xml:space="preserve"> الداهية.</w:t>
      </w:r>
    </w:p>
    <w:p w:rsidR="00A568EA" w:rsidRDefault="00133737" w:rsidP="00444985">
      <w:pPr>
        <w:pStyle w:val="libFootnote0"/>
        <w:rPr>
          <w:rtl/>
          <w:lang w:bidi="fa-IR"/>
        </w:rPr>
      </w:pPr>
      <w:r>
        <w:rPr>
          <w:rtl/>
          <w:lang w:bidi="fa-IR"/>
        </w:rPr>
        <w:t xml:space="preserve">4 </w:t>
      </w:r>
      <w:r w:rsidR="000367A4">
        <w:rPr>
          <w:rtl/>
          <w:lang w:bidi="fa-IR"/>
        </w:rPr>
        <w:t>-</w:t>
      </w:r>
      <w:r>
        <w:rPr>
          <w:rtl/>
          <w:lang w:bidi="fa-IR"/>
        </w:rPr>
        <w:t xml:space="preserve"> ال</w:t>
      </w:r>
      <w:r w:rsidR="00444985">
        <w:rPr>
          <w:rFonts w:hint="cs"/>
          <w:rtl/>
          <w:lang w:bidi="fa-IR"/>
        </w:rPr>
        <w:t>ا</w:t>
      </w:r>
      <w:r>
        <w:rPr>
          <w:rtl/>
          <w:lang w:bidi="fa-IR"/>
        </w:rPr>
        <w:t>شوس</w:t>
      </w:r>
      <w:r w:rsidR="00C81984">
        <w:rPr>
          <w:rtl/>
          <w:lang w:bidi="fa-IR"/>
        </w:rPr>
        <w:t>:</w:t>
      </w:r>
      <w:r>
        <w:rPr>
          <w:rtl/>
          <w:lang w:bidi="fa-IR"/>
        </w:rPr>
        <w:t xml:space="preserve"> الجرى</w:t>
      </w:r>
      <w:r w:rsidR="00444985">
        <w:rPr>
          <w:rFonts w:hint="cs"/>
          <w:rtl/>
          <w:lang w:bidi="fa-IR"/>
        </w:rPr>
        <w:t>ّ</w:t>
      </w:r>
      <w:r>
        <w:rPr>
          <w:rtl/>
          <w:lang w:bidi="fa-IR"/>
        </w:rPr>
        <w:t xml:space="preserve"> على القتال الشديد.</w:t>
      </w:r>
    </w:p>
    <w:p w:rsidR="00A568EA" w:rsidRDefault="00133737" w:rsidP="00444985">
      <w:pPr>
        <w:pStyle w:val="libFootnote0"/>
        <w:rPr>
          <w:rtl/>
          <w:lang w:bidi="fa-IR"/>
        </w:rPr>
      </w:pPr>
      <w:r>
        <w:rPr>
          <w:rtl/>
          <w:lang w:bidi="fa-IR"/>
        </w:rPr>
        <w:t xml:space="preserve">5 </w:t>
      </w:r>
      <w:r w:rsidR="000367A4">
        <w:rPr>
          <w:rtl/>
          <w:lang w:bidi="fa-IR"/>
        </w:rPr>
        <w:t>-</w:t>
      </w:r>
      <w:r>
        <w:rPr>
          <w:rtl/>
          <w:lang w:bidi="fa-IR"/>
        </w:rPr>
        <w:t xml:space="preserve"> السيد</w:t>
      </w:r>
      <w:r w:rsidR="00C81984">
        <w:rPr>
          <w:rtl/>
          <w:lang w:bidi="fa-IR"/>
        </w:rPr>
        <w:t>:</w:t>
      </w:r>
      <w:r>
        <w:rPr>
          <w:rtl/>
          <w:lang w:bidi="fa-IR"/>
        </w:rPr>
        <w:t xml:space="preserve"> الذئب</w:t>
      </w:r>
      <w:r w:rsidR="00C81984">
        <w:rPr>
          <w:rtl/>
          <w:lang w:bidi="fa-IR"/>
        </w:rPr>
        <w:t>،</w:t>
      </w:r>
      <w:r>
        <w:rPr>
          <w:rtl/>
          <w:lang w:bidi="fa-IR"/>
        </w:rPr>
        <w:t xml:space="preserve"> ال</w:t>
      </w:r>
      <w:r w:rsidR="00444985">
        <w:rPr>
          <w:rFonts w:hint="cs"/>
          <w:rtl/>
          <w:lang w:bidi="fa-IR"/>
        </w:rPr>
        <w:t>ا</w:t>
      </w:r>
      <w:r>
        <w:rPr>
          <w:rtl/>
          <w:lang w:bidi="fa-IR"/>
        </w:rPr>
        <w:t>سد</w:t>
      </w:r>
      <w:r w:rsidR="00C81984">
        <w:rPr>
          <w:rtl/>
          <w:lang w:bidi="fa-IR"/>
        </w:rPr>
        <w:t>،</w:t>
      </w:r>
      <w:r>
        <w:rPr>
          <w:rtl/>
          <w:lang w:bidi="fa-IR"/>
        </w:rPr>
        <w:t xml:space="preserve"> والسيد تخفيف السي</w:t>
      </w:r>
      <w:r w:rsidR="00444985">
        <w:rPr>
          <w:rFonts w:hint="cs"/>
          <w:rtl/>
          <w:lang w:bidi="fa-IR"/>
        </w:rPr>
        <w:t>ّ</w:t>
      </w:r>
      <w:r>
        <w:rPr>
          <w:rtl/>
          <w:lang w:bidi="fa-IR"/>
        </w:rPr>
        <w:t>د. نهس</w:t>
      </w:r>
      <w:r w:rsidR="00C81984">
        <w:rPr>
          <w:rtl/>
          <w:lang w:bidi="fa-IR"/>
        </w:rPr>
        <w:t>:</w:t>
      </w:r>
      <w:r>
        <w:rPr>
          <w:rtl/>
          <w:lang w:bidi="fa-IR"/>
        </w:rPr>
        <w:t xml:space="preserve"> أخذ بمقد</w:t>
      </w:r>
      <w:r w:rsidR="00444985">
        <w:rPr>
          <w:rFonts w:hint="cs"/>
          <w:rtl/>
          <w:lang w:bidi="fa-IR"/>
        </w:rPr>
        <w:t>ّ</w:t>
      </w:r>
      <w:r>
        <w:rPr>
          <w:rtl/>
          <w:lang w:bidi="fa-IR"/>
        </w:rPr>
        <w:t xml:space="preserve">م </w:t>
      </w:r>
      <w:r w:rsidR="00444985">
        <w:rPr>
          <w:rFonts w:hint="cs"/>
          <w:rtl/>
          <w:lang w:bidi="fa-IR"/>
        </w:rPr>
        <w:t>ا</w:t>
      </w:r>
      <w:r>
        <w:rPr>
          <w:rtl/>
          <w:lang w:bidi="fa-IR"/>
        </w:rPr>
        <w:t>سنانه ونتفه.</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7236E0" w:rsidTr="007236E0">
        <w:trPr>
          <w:trHeight w:val="350"/>
        </w:trPr>
        <w:tc>
          <w:tcPr>
            <w:tcW w:w="3960" w:type="dxa"/>
            <w:shd w:val="clear" w:color="auto" w:fill="auto"/>
          </w:tcPr>
          <w:p w:rsidR="007236E0" w:rsidRDefault="007236E0" w:rsidP="00F527EF">
            <w:pPr>
              <w:pStyle w:val="libPoem"/>
            </w:pPr>
            <w:r>
              <w:rPr>
                <w:rtl/>
                <w:lang w:bidi="fa-IR"/>
              </w:rPr>
              <w:lastRenderedPageBreak/>
              <w:t>قد شر</w:t>
            </w:r>
            <w:r>
              <w:rPr>
                <w:rFonts w:hint="cs"/>
                <w:rtl/>
                <w:lang w:bidi="fa-IR"/>
              </w:rPr>
              <w:t>ّ</w:t>
            </w:r>
            <w:r>
              <w:rPr>
                <w:rtl/>
                <w:lang w:bidi="fa-IR"/>
              </w:rPr>
              <w:t>فت كوفان في قبره</w:t>
            </w:r>
            <w:r w:rsidRPr="00725071">
              <w:rPr>
                <w:rStyle w:val="libPoemTiniChar0"/>
                <w:rtl/>
              </w:rPr>
              <w:br/>
              <w:t> </w:t>
            </w:r>
          </w:p>
        </w:tc>
        <w:tc>
          <w:tcPr>
            <w:tcW w:w="282" w:type="dxa"/>
            <w:shd w:val="clear" w:color="auto" w:fill="auto"/>
          </w:tcPr>
          <w:p w:rsidR="007236E0" w:rsidRDefault="007236E0" w:rsidP="00F527EF">
            <w:pPr>
              <w:pStyle w:val="libPoem"/>
              <w:rPr>
                <w:rtl/>
              </w:rPr>
            </w:pPr>
          </w:p>
        </w:tc>
        <w:tc>
          <w:tcPr>
            <w:tcW w:w="3920" w:type="dxa"/>
            <w:shd w:val="clear" w:color="auto" w:fill="auto"/>
          </w:tcPr>
          <w:p w:rsidR="007236E0" w:rsidRDefault="007236E0" w:rsidP="00F527EF">
            <w:pPr>
              <w:pStyle w:val="libPoem"/>
            </w:pPr>
            <w:r>
              <w:rPr>
                <w:rtl/>
                <w:lang w:bidi="fa-IR"/>
              </w:rPr>
              <w:t>ولم تكن أعلامها تدرس</w:t>
            </w:r>
            <w:r>
              <w:rPr>
                <w:rFonts w:hint="cs"/>
                <w:rtl/>
                <w:lang w:bidi="fa-IR"/>
              </w:rPr>
              <w:t>ُ</w:t>
            </w:r>
            <w:r w:rsidRPr="00725071">
              <w:rPr>
                <w:rStyle w:val="libPoemTiniChar0"/>
                <w:rtl/>
              </w:rPr>
              <w:br/>
              <w:t> </w:t>
            </w:r>
          </w:p>
        </w:tc>
      </w:tr>
      <w:tr w:rsidR="007236E0" w:rsidTr="007236E0">
        <w:trPr>
          <w:trHeight w:val="350"/>
        </w:trPr>
        <w:tc>
          <w:tcPr>
            <w:tcW w:w="3960" w:type="dxa"/>
          </w:tcPr>
          <w:p w:rsidR="007236E0" w:rsidRDefault="007236E0" w:rsidP="00F527EF">
            <w:pPr>
              <w:pStyle w:val="libPoem"/>
            </w:pPr>
            <w:r>
              <w:rPr>
                <w:rtl/>
                <w:lang w:bidi="fa-IR"/>
              </w:rPr>
              <w:t>إن أنكر الجاحد قولي أقل</w:t>
            </w:r>
            <w:r w:rsidRPr="00725071">
              <w:rPr>
                <w:rStyle w:val="libPoemTiniChar0"/>
                <w:rtl/>
              </w:rPr>
              <w:br/>
              <w:t> </w:t>
            </w:r>
          </w:p>
        </w:tc>
        <w:tc>
          <w:tcPr>
            <w:tcW w:w="282" w:type="dxa"/>
          </w:tcPr>
          <w:p w:rsidR="007236E0" w:rsidRDefault="007236E0" w:rsidP="00F527EF">
            <w:pPr>
              <w:pStyle w:val="libPoem"/>
              <w:rPr>
                <w:rtl/>
              </w:rPr>
            </w:pPr>
          </w:p>
        </w:tc>
        <w:tc>
          <w:tcPr>
            <w:tcW w:w="3920" w:type="dxa"/>
          </w:tcPr>
          <w:p w:rsidR="007236E0" w:rsidRDefault="007236E0" w:rsidP="00F527EF">
            <w:pPr>
              <w:pStyle w:val="libPoem"/>
            </w:pPr>
            <w:r>
              <w:rPr>
                <w:rtl/>
                <w:lang w:bidi="fa-IR"/>
              </w:rPr>
              <w:t>: يا صاح هذا المشهد الأقدس</w:t>
            </w:r>
            <w:r>
              <w:rPr>
                <w:rFonts w:hint="cs"/>
                <w:rtl/>
                <w:lang w:bidi="fa-IR"/>
              </w:rPr>
              <w:t>ُ</w:t>
            </w:r>
            <w:r>
              <w:rPr>
                <w:rtl/>
                <w:lang w:bidi="fa-IR"/>
              </w:rPr>
              <w:t xml:space="preserve"> </w:t>
            </w:r>
            <w:r w:rsidRPr="000367A4">
              <w:rPr>
                <w:rStyle w:val="libFootnotenumChar"/>
                <w:rtl/>
              </w:rPr>
              <w:t>(1)</w:t>
            </w:r>
            <w:r w:rsidRPr="00725071">
              <w:rPr>
                <w:rStyle w:val="libPoemTiniChar0"/>
                <w:rtl/>
              </w:rPr>
              <w:br/>
              <w:t> </w:t>
            </w:r>
          </w:p>
        </w:tc>
      </w:tr>
      <w:tr w:rsidR="007236E0" w:rsidTr="007236E0">
        <w:trPr>
          <w:trHeight w:val="350"/>
        </w:trPr>
        <w:tc>
          <w:tcPr>
            <w:tcW w:w="3960" w:type="dxa"/>
          </w:tcPr>
          <w:p w:rsidR="007236E0" w:rsidRDefault="007236E0" w:rsidP="00F527EF">
            <w:pPr>
              <w:pStyle w:val="libPoem"/>
            </w:pPr>
            <w:r>
              <w:rPr>
                <w:rtl/>
                <w:lang w:bidi="fa-IR"/>
              </w:rPr>
              <w:t>أما ترى الن</w:t>
            </w:r>
            <w:r>
              <w:rPr>
                <w:rFonts w:hint="cs"/>
                <w:rtl/>
                <w:lang w:bidi="fa-IR"/>
              </w:rPr>
              <w:t>ّ</w:t>
            </w:r>
            <w:r>
              <w:rPr>
                <w:rtl/>
                <w:lang w:bidi="fa-IR"/>
              </w:rPr>
              <w:t>ور به مشرقا</w:t>
            </w:r>
            <w:r>
              <w:rPr>
                <w:rFonts w:hint="cs"/>
                <w:rtl/>
                <w:lang w:bidi="fa-IR"/>
              </w:rPr>
              <w:t>ً</w:t>
            </w:r>
            <w:r w:rsidRPr="00725071">
              <w:rPr>
                <w:rStyle w:val="libPoemTiniChar0"/>
                <w:rtl/>
              </w:rPr>
              <w:br/>
              <w:t> </w:t>
            </w:r>
          </w:p>
        </w:tc>
        <w:tc>
          <w:tcPr>
            <w:tcW w:w="282" w:type="dxa"/>
          </w:tcPr>
          <w:p w:rsidR="007236E0" w:rsidRDefault="007236E0" w:rsidP="00F527EF">
            <w:pPr>
              <w:pStyle w:val="libPoem"/>
              <w:rPr>
                <w:rtl/>
              </w:rPr>
            </w:pPr>
          </w:p>
        </w:tc>
        <w:tc>
          <w:tcPr>
            <w:tcW w:w="3920" w:type="dxa"/>
          </w:tcPr>
          <w:p w:rsidR="007236E0" w:rsidRDefault="007236E0" w:rsidP="00F527EF">
            <w:pPr>
              <w:pStyle w:val="libPoem"/>
            </w:pPr>
            <w:r>
              <w:rPr>
                <w:rtl/>
                <w:lang w:bidi="fa-IR"/>
              </w:rPr>
              <w:t>قر</w:t>
            </w:r>
            <w:r>
              <w:rPr>
                <w:rFonts w:hint="cs"/>
                <w:rtl/>
                <w:lang w:bidi="fa-IR"/>
              </w:rPr>
              <w:t>ّ</w:t>
            </w:r>
            <w:r>
              <w:rPr>
                <w:rtl/>
                <w:lang w:bidi="fa-IR"/>
              </w:rPr>
              <w:t>ت به الأعين والأنفس</w:t>
            </w:r>
            <w:r w:rsidRPr="00725071">
              <w:rPr>
                <w:rStyle w:val="libPoemTiniChar0"/>
                <w:rtl/>
              </w:rPr>
              <w:br/>
              <w:t> </w:t>
            </w:r>
          </w:p>
        </w:tc>
      </w:tr>
      <w:tr w:rsidR="007236E0" w:rsidTr="007236E0">
        <w:trPr>
          <w:trHeight w:val="350"/>
        </w:trPr>
        <w:tc>
          <w:tcPr>
            <w:tcW w:w="3960" w:type="dxa"/>
          </w:tcPr>
          <w:p w:rsidR="007236E0" w:rsidRDefault="007236E0" w:rsidP="00F527EF">
            <w:pPr>
              <w:pStyle w:val="libPoem"/>
            </w:pPr>
            <w:r>
              <w:rPr>
                <w:rtl/>
                <w:lang w:bidi="fa-IR"/>
              </w:rPr>
              <w:t>والله لولا حيدر</w:t>
            </w:r>
            <w:r>
              <w:rPr>
                <w:rFonts w:hint="cs"/>
                <w:rtl/>
                <w:lang w:bidi="fa-IR"/>
              </w:rPr>
              <w:t>ٌ</w:t>
            </w:r>
            <w:r>
              <w:rPr>
                <w:rtl/>
                <w:lang w:bidi="fa-IR"/>
              </w:rPr>
              <w:t xml:space="preserve"> لم يكن</w:t>
            </w:r>
            <w:r w:rsidRPr="00725071">
              <w:rPr>
                <w:rStyle w:val="libPoemTiniChar0"/>
                <w:rtl/>
              </w:rPr>
              <w:br/>
              <w:t> </w:t>
            </w:r>
          </w:p>
        </w:tc>
        <w:tc>
          <w:tcPr>
            <w:tcW w:w="282" w:type="dxa"/>
          </w:tcPr>
          <w:p w:rsidR="007236E0" w:rsidRDefault="007236E0" w:rsidP="00F527EF">
            <w:pPr>
              <w:pStyle w:val="libPoem"/>
              <w:rPr>
                <w:rtl/>
              </w:rPr>
            </w:pPr>
          </w:p>
        </w:tc>
        <w:tc>
          <w:tcPr>
            <w:tcW w:w="3920" w:type="dxa"/>
          </w:tcPr>
          <w:p w:rsidR="007236E0" w:rsidRDefault="007236E0" w:rsidP="00F527EF">
            <w:pPr>
              <w:pStyle w:val="libPoem"/>
            </w:pPr>
            <w:r>
              <w:rPr>
                <w:rtl/>
                <w:lang w:bidi="fa-IR"/>
              </w:rPr>
              <w:t>في الأرض دي</w:t>
            </w:r>
            <w:r>
              <w:rPr>
                <w:rFonts w:hint="cs"/>
                <w:rtl/>
                <w:lang w:bidi="fa-IR"/>
              </w:rPr>
              <w:t>ّ</w:t>
            </w:r>
            <w:r>
              <w:rPr>
                <w:rtl/>
                <w:lang w:bidi="fa-IR"/>
              </w:rPr>
              <w:t>ار</w:t>
            </w:r>
            <w:r>
              <w:rPr>
                <w:rFonts w:hint="cs"/>
                <w:rtl/>
                <w:lang w:bidi="fa-IR"/>
              </w:rPr>
              <w:t>ٌ</w:t>
            </w:r>
            <w:r>
              <w:rPr>
                <w:rtl/>
                <w:lang w:bidi="fa-IR"/>
              </w:rPr>
              <w:t xml:space="preserve"> ولا مكنس</w:t>
            </w:r>
            <w:r>
              <w:rPr>
                <w:rFonts w:hint="cs"/>
                <w:rtl/>
                <w:lang w:bidi="fa-IR"/>
              </w:rPr>
              <w:t>ُ</w:t>
            </w:r>
            <w:r w:rsidRPr="00725071">
              <w:rPr>
                <w:rStyle w:val="libPoemTiniChar0"/>
                <w:rtl/>
              </w:rPr>
              <w:br/>
              <w:t> </w:t>
            </w:r>
          </w:p>
        </w:tc>
      </w:tr>
      <w:tr w:rsidR="007236E0" w:rsidTr="007236E0">
        <w:trPr>
          <w:trHeight w:val="350"/>
        </w:trPr>
        <w:tc>
          <w:tcPr>
            <w:tcW w:w="3960" w:type="dxa"/>
          </w:tcPr>
          <w:p w:rsidR="007236E0" w:rsidRDefault="007236E0" w:rsidP="00F527EF">
            <w:pPr>
              <w:pStyle w:val="libPoem"/>
            </w:pPr>
            <w:r>
              <w:rPr>
                <w:rtl/>
                <w:lang w:bidi="fa-IR"/>
              </w:rPr>
              <w:t>فليس يحصي فضله ناثر</w:t>
            </w:r>
            <w:r w:rsidRPr="00725071">
              <w:rPr>
                <w:rStyle w:val="libPoemTiniChar0"/>
                <w:rtl/>
              </w:rPr>
              <w:br/>
              <w:t> </w:t>
            </w:r>
          </w:p>
        </w:tc>
        <w:tc>
          <w:tcPr>
            <w:tcW w:w="282" w:type="dxa"/>
          </w:tcPr>
          <w:p w:rsidR="007236E0" w:rsidRDefault="007236E0" w:rsidP="00F527EF">
            <w:pPr>
              <w:pStyle w:val="libPoem"/>
              <w:rPr>
                <w:rtl/>
              </w:rPr>
            </w:pPr>
          </w:p>
        </w:tc>
        <w:tc>
          <w:tcPr>
            <w:tcW w:w="3920" w:type="dxa"/>
          </w:tcPr>
          <w:p w:rsidR="007236E0" w:rsidRDefault="007236E0" w:rsidP="00F527EF">
            <w:pPr>
              <w:pStyle w:val="libPoem"/>
            </w:pPr>
            <w:r>
              <w:rPr>
                <w:rtl/>
                <w:lang w:bidi="fa-IR"/>
              </w:rPr>
              <w:t>أو ناظم في شعره منبس</w:t>
            </w:r>
            <w:r>
              <w:rPr>
                <w:rFonts w:hint="cs"/>
                <w:rtl/>
                <w:lang w:bidi="fa-IR"/>
              </w:rPr>
              <w:t>ُ</w:t>
            </w:r>
            <w:r w:rsidRPr="00725071">
              <w:rPr>
                <w:rStyle w:val="libPoemTiniChar0"/>
                <w:rtl/>
              </w:rPr>
              <w:br/>
              <w:t> </w:t>
            </w:r>
          </w:p>
        </w:tc>
      </w:tr>
      <w:tr w:rsidR="007236E0" w:rsidTr="007236E0">
        <w:tblPrEx>
          <w:tblLook w:val="04A0" w:firstRow="1" w:lastRow="0" w:firstColumn="1" w:lastColumn="0" w:noHBand="0" w:noVBand="1"/>
        </w:tblPrEx>
        <w:trPr>
          <w:trHeight w:val="350"/>
        </w:trPr>
        <w:tc>
          <w:tcPr>
            <w:tcW w:w="3960" w:type="dxa"/>
          </w:tcPr>
          <w:p w:rsidR="007236E0" w:rsidRDefault="007236E0" w:rsidP="00F527EF">
            <w:pPr>
              <w:pStyle w:val="libPoem"/>
            </w:pPr>
            <w:r>
              <w:rPr>
                <w:rtl/>
                <w:lang w:bidi="fa-IR"/>
              </w:rPr>
              <w:t>لو كان ما في الأرض أقلامه</w:t>
            </w:r>
            <w:r w:rsidRPr="00725071">
              <w:rPr>
                <w:rStyle w:val="libPoemTiniChar0"/>
                <w:rtl/>
              </w:rPr>
              <w:br/>
              <w:t> </w:t>
            </w:r>
          </w:p>
        </w:tc>
        <w:tc>
          <w:tcPr>
            <w:tcW w:w="282" w:type="dxa"/>
          </w:tcPr>
          <w:p w:rsidR="007236E0" w:rsidRDefault="007236E0" w:rsidP="00F527EF">
            <w:pPr>
              <w:pStyle w:val="libPoem"/>
              <w:rPr>
                <w:rtl/>
              </w:rPr>
            </w:pPr>
          </w:p>
        </w:tc>
        <w:tc>
          <w:tcPr>
            <w:tcW w:w="3920" w:type="dxa"/>
          </w:tcPr>
          <w:p w:rsidR="007236E0" w:rsidRDefault="007236E0" w:rsidP="00F527EF">
            <w:pPr>
              <w:pStyle w:val="libPoem"/>
            </w:pPr>
            <w:r>
              <w:rPr>
                <w:rtl/>
                <w:lang w:bidi="fa-IR"/>
              </w:rPr>
              <w:t>والأبحر الس</w:t>
            </w:r>
            <w:r>
              <w:rPr>
                <w:rFonts w:hint="cs"/>
                <w:rtl/>
                <w:lang w:bidi="fa-IR"/>
              </w:rPr>
              <w:t>ّ</w:t>
            </w:r>
            <w:r>
              <w:rPr>
                <w:rtl/>
                <w:lang w:bidi="fa-IR"/>
              </w:rPr>
              <w:t>بع له مغمس</w:t>
            </w:r>
            <w:r>
              <w:rPr>
                <w:rFonts w:hint="cs"/>
                <w:rtl/>
                <w:lang w:bidi="fa-IR"/>
              </w:rPr>
              <w:t>ُ</w:t>
            </w:r>
            <w:r w:rsidRPr="00725071">
              <w:rPr>
                <w:rStyle w:val="libPoemTiniChar0"/>
                <w:rtl/>
              </w:rPr>
              <w:br/>
              <w:t> </w:t>
            </w:r>
          </w:p>
        </w:tc>
      </w:tr>
      <w:tr w:rsidR="007236E0" w:rsidTr="007236E0">
        <w:tblPrEx>
          <w:tblLook w:val="04A0" w:firstRow="1" w:lastRow="0" w:firstColumn="1" w:lastColumn="0" w:noHBand="0" w:noVBand="1"/>
        </w:tblPrEx>
        <w:trPr>
          <w:trHeight w:val="350"/>
        </w:trPr>
        <w:tc>
          <w:tcPr>
            <w:tcW w:w="3960" w:type="dxa"/>
          </w:tcPr>
          <w:p w:rsidR="007236E0" w:rsidRDefault="007236E0" w:rsidP="00F527EF">
            <w:pPr>
              <w:pStyle w:val="libPoem"/>
            </w:pPr>
            <w:r>
              <w:rPr>
                <w:rtl/>
                <w:lang w:bidi="fa-IR"/>
              </w:rPr>
              <w:t>سمعا</w:t>
            </w:r>
            <w:r>
              <w:rPr>
                <w:rFonts w:hint="cs"/>
                <w:rtl/>
                <w:lang w:bidi="fa-IR"/>
              </w:rPr>
              <w:t>ً</w:t>
            </w:r>
            <w:r>
              <w:rPr>
                <w:rtl/>
                <w:lang w:bidi="fa-IR"/>
              </w:rPr>
              <w:t xml:space="preserve"> أبا الس</w:t>
            </w:r>
            <w:r>
              <w:rPr>
                <w:rFonts w:hint="cs"/>
                <w:rtl/>
                <w:lang w:bidi="fa-IR"/>
              </w:rPr>
              <w:t>ّ</w:t>
            </w:r>
            <w:r>
              <w:rPr>
                <w:rtl/>
                <w:lang w:bidi="fa-IR"/>
              </w:rPr>
              <w:t>بطين منظومة</w:t>
            </w:r>
            <w:r w:rsidRPr="00725071">
              <w:rPr>
                <w:rStyle w:val="libPoemTiniChar0"/>
                <w:rtl/>
              </w:rPr>
              <w:br/>
              <w:t> </w:t>
            </w:r>
          </w:p>
        </w:tc>
        <w:tc>
          <w:tcPr>
            <w:tcW w:w="282" w:type="dxa"/>
          </w:tcPr>
          <w:p w:rsidR="007236E0" w:rsidRDefault="007236E0" w:rsidP="00F527EF">
            <w:pPr>
              <w:pStyle w:val="libPoem"/>
              <w:rPr>
                <w:rtl/>
              </w:rPr>
            </w:pPr>
          </w:p>
        </w:tc>
        <w:tc>
          <w:tcPr>
            <w:tcW w:w="3920" w:type="dxa"/>
          </w:tcPr>
          <w:p w:rsidR="007236E0" w:rsidRDefault="007236E0" w:rsidP="00F527EF">
            <w:pPr>
              <w:pStyle w:val="libPoem"/>
            </w:pPr>
            <w:r>
              <w:rPr>
                <w:rtl/>
                <w:lang w:bidi="fa-IR"/>
              </w:rPr>
              <w:t>غر</w:t>
            </w:r>
            <w:r>
              <w:rPr>
                <w:rFonts w:hint="cs"/>
                <w:rtl/>
                <w:lang w:bidi="fa-IR"/>
              </w:rPr>
              <w:t>ّ</w:t>
            </w:r>
            <w:r>
              <w:rPr>
                <w:rtl/>
                <w:lang w:bidi="fa-IR"/>
              </w:rPr>
              <w:t>اء من غصن الن</w:t>
            </w:r>
            <w:r>
              <w:rPr>
                <w:rFonts w:hint="cs"/>
                <w:rtl/>
                <w:lang w:bidi="fa-IR"/>
              </w:rPr>
              <w:t>ّ</w:t>
            </w:r>
            <w:r>
              <w:rPr>
                <w:rtl/>
                <w:lang w:bidi="fa-IR"/>
              </w:rPr>
              <w:t>قا أميس</w:t>
            </w:r>
            <w:r>
              <w:rPr>
                <w:rFonts w:hint="cs"/>
                <w:rtl/>
                <w:lang w:bidi="fa-IR"/>
              </w:rPr>
              <w:t>ُ</w:t>
            </w:r>
            <w:r w:rsidRPr="00725071">
              <w:rPr>
                <w:rStyle w:val="libPoemTiniChar0"/>
                <w:rtl/>
              </w:rPr>
              <w:br/>
              <w:t> </w:t>
            </w:r>
          </w:p>
        </w:tc>
      </w:tr>
      <w:tr w:rsidR="007236E0" w:rsidTr="007236E0">
        <w:tblPrEx>
          <w:tblLook w:val="04A0" w:firstRow="1" w:lastRow="0" w:firstColumn="1" w:lastColumn="0" w:noHBand="0" w:noVBand="1"/>
        </w:tblPrEx>
        <w:trPr>
          <w:trHeight w:val="350"/>
        </w:trPr>
        <w:tc>
          <w:tcPr>
            <w:tcW w:w="3960" w:type="dxa"/>
          </w:tcPr>
          <w:p w:rsidR="007236E0" w:rsidRDefault="007236E0" w:rsidP="00F527EF">
            <w:pPr>
              <w:pStyle w:val="libPoem"/>
            </w:pPr>
            <w:r>
              <w:rPr>
                <w:rtl/>
                <w:lang w:bidi="fa-IR"/>
              </w:rPr>
              <w:t>تختال من مدحك في حل</w:t>
            </w:r>
            <w:r>
              <w:rPr>
                <w:rFonts w:hint="cs"/>
                <w:rtl/>
                <w:lang w:bidi="fa-IR"/>
              </w:rPr>
              <w:t>ّ</w:t>
            </w:r>
            <w:r>
              <w:rPr>
                <w:rtl/>
                <w:lang w:bidi="fa-IR"/>
              </w:rPr>
              <w:t>ة</w:t>
            </w:r>
            <w:r w:rsidRPr="00725071">
              <w:rPr>
                <w:rStyle w:val="libPoemTiniChar0"/>
                <w:rtl/>
              </w:rPr>
              <w:br/>
              <w:t> </w:t>
            </w:r>
          </w:p>
        </w:tc>
        <w:tc>
          <w:tcPr>
            <w:tcW w:w="282" w:type="dxa"/>
          </w:tcPr>
          <w:p w:rsidR="007236E0" w:rsidRDefault="007236E0" w:rsidP="00F527EF">
            <w:pPr>
              <w:pStyle w:val="libPoem"/>
              <w:rPr>
                <w:rtl/>
              </w:rPr>
            </w:pPr>
          </w:p>
        </w:tc>
        <w:tc>
          <w:tcPr>
            <w:tcW w:w="3920" w:type="dxa"/>
          </w:tcPr>
          <w:p w:rsidR="007236E0" w:rsidRDefault="007236E0" w:rsidP="00F527EF">
            <w:pPr>
              <w:pStyle w:val="libPoem"/>
            </w:pPr>
            <w:r>
              <w:rPr>
                <w:rtl/>
                <w:lang w:bidi="fa-IR"/>
              </w:rPr>
              <w:t>لم يحكها في نسجها الس</w:t>
            </w:r>
            <w:r>
              <w:rPr>
                <w:rFonts w:hint="cs"/>
                <w:rtl/>
                <w:lang w:bidi="fa-IR"/>
              </w:rPr>
              <w:t>ّ</w:t>
            </w:r>
            <w:r>
              <w:rPr>
                <w:rtl/>
                <w:lang w:bidi="fa-IR"/>
              </w:rPr>
              <w:t>ندس</w:t>
            </w:r>
            <w:r>
              <w:rPr>
                <w:rFonts w:hint="cs"/>
                <w:rtl/>
                <w:lang w:bidi="fa-IR"/>
              </w:rPr>
              <w:t>ُ</w:t>
            </w:r>
            <w:r w:rsidRPr="00725071">
              <w:rPr>
                <w:rStyle w:val="libPoemTiniChar0"/>
                <w:rtl/>
              </w:rPr>
              <w:br/>
              <w:t> </w:t>
            </w:r>
          </w:p>
        </w:tc>
      </w:tr>
      <w:tr w:rsidR="007236E0" w:rsidTr="007236E0">
        <w:tblPrEx>
          <w:tblLook w:val="04A0" w:firstRow="1" w:lastRow="0" w:firstColumn="1" w:lastColumn="0" w:noHBand="0" w:noVBand="1"/>
        </w:tblPrEx>
        <w:trPr>
          <w:trHeight w:val="350"/>
        </w:trPr>
        <w:tc>
          <w:tcPr>
            <w:tcW w:w="3960" w:type="dxa"/>
          </w:tcPr>
          <w:p w:rsidR="007236E0" w:rsidRDefault="007236E0" w:rsidP="00F527EF">
            <w:pPr>
              <w:pStyle w:val="libPoem"/>
            </w:pPr>
            <w:r>
              <w:rPr>
                <w:rtl/>
                <w:lang w:bidi="fa-IR"/>
              </w:rPr>
              <w:t>أرجو بها منك الجزا في غد</w:t>
            </w:r>
            <w:r w:rsidRPr="00725071">
              <w:rPr>
                <w:rStyle w:val="libPoemTiniChar0"/>
                <w:rtl/>
              </w:rPr>
              <w:br/>
              <w:t> </w:t>
            </w:r>
          </w:p>
        </w:tc>
        <w:tc>
          <w:tcPr>
            <w:tcW w:w="282" w:type="dxa"/>
          </w:tcPr>
          <w:p w:rsidR="007236E0" w:rsidRDefault="007236E0" w:rsidP="00F527EF">
            <w:pPr>
              <w:pStyle w:val="libPoem"/>
              <w:rPr>
                <w:rtl/>
              </w:rPr>
            </w:pPr>
          </w:p>
        </w:tc>
        <w:tc>
          <w:tcPr>
            <w:tcW w:w="3920" w:type="dxa"/>
          </w:tcPr>
          <w:p w:rsidR="007236E0" w:rsidRDefault="007236E0" w:rsidP="00F527EF">
            <w:pPr>
              <w:pStyle w:val="libPoem"/>
            </w:pPr>
            <w:r>
              <w:rPr>
                <w:rtl/>
                <w:lang w:bidi="fa-IR"/>
              </w:rPr>
              <w:t>فإن</w:t>
            </w:r>
            <w:r>
              <w:rPr>
                <w:rFonts w:hint="cs"/>
                <w:rtl/>
                <w:lang w:bidi="fa-IR"/>
              </w:rPr>
              <w:t>َّ</w:t>
            </w:r>
            <w:r>
              <w:rPr>
                <w:rtl/>
                <w:lang w:bidi="fa-IR"/>
              </w:rPr>
              <w:t xml:space="preserve"> م</w:t>
            </w:r>
            <w:r>
              <w:rPr>
                <w:rFonts w:hint="cs"/>
                <w:rtl/>
                <w:lang w:bidi="fa-IR"/>
              </w:rPr>
              <w:t>َ</w:t>
            </w:r>
            <w:r>
              <w:rPr>
                <w:rtl/>
                <w:lang w:bidi="fa-IR"/>
              </w:rPr>
              <w:t>ن والاك لا يبخس</w:t>
            </w:r>
            <w:r>
              <w:rPr>
                <w:rFonts w:hint="cs"/>
                <w:rtl/>
                <w:lang w:bidi="fa-IR"/>
              </w:rPr>
              <w:t>ُ</w:t>
            </w:r>
            <w:r w:rsidRPr="00725071">
              <w:rPr>
                <w:rStyle w:val="libPoemTiniChar0"/>
                <w:rtl/>
              </w:rPr>
              <w:br/>
              <w:t> </w:t>
            </w:r>
          </w:p>
        </w:tc>
      </w:tr>
    </w:tbl>
    <w:p w:rsidR="00133737" w:rsidRDefault="00133737" w:rsidP="007236E0">
      <w:pPr>
        <w:pStyle w:val="libPoemCenter"/>
        <w:rPr>
          <w:lang w:bidi="fa-IR"/>
        </w:rPr>
      </w:pPr>
      <w:r>
        <w:rPr>
          <w:rtl/>
          <w:lang w:bidi="fa-IR"/>
        </w:rPr>
        <w:t>صل</w:t>
      </w:r>
      <w:r w:rsidR="007236E0">
        <w:rPr>
          <w:rFonts w:hint="cs"/>
          <w:rtl/>
          <w:lang w:bidi="fa-IR"/>
        </w:rPr>
        <w:t>ّ</w:t>
      </w:r>
      <w:r>
        <w:rPr>
          <w:rtl/>
          <w:lang w:bidi="fa-IR"/>
        </w:rPr>
        <w:t>ى عليك الله ما أشرقت</w:t>
      </w:r>
    </w:p>
    <w:p w:rsidR="00133737" w:rsidRDefault="00133737" w:rsidP="007236E0">
      <w:pPr>
        <w:pStyle w:val="libPoemCenter"/>
        <w:rPr>
          <w:lang w:bidi="fa-IR"/>
        </w:rPr>
      </w:pPr>
      <w:r>
        <w:rPr>
          <w:rtl/>
          <w:lang w:bidi="fa-IR"/>
        </w:rPr>
        <w:t>شمس الض</w:t>
      </w:r>
      <w:r w:rsidR="007236E0">
        <w:rPr>
          <w:rFonts w:hint="cs"/>
          <w:rtl/>
          <w:lang w:bidi="fa-IR"/>
        </w:rPr>
        <w:t>ّ</w:t>
      </w:r>
      <w:r>
        <w:rPr>
          <w:rtl/>
          <w:lang w:bidi="fa-IR"/>
        </w:rPr>
        <w:t>حى وانكشف الح</w:t>
      </w:r>
      <w:r w:rsidR="007236E0">
        <w:rPr>
          <w:rFonts w:hint="cs"/>
          <w:rtl/>
          <w:lang w:bidi="fa-IR"/>
        </w:rPr>
        <w:t>ِ</w:t>
      </w:r>
      <w:r>
        <w:rPr>
          <w:rtl/>
          <w:lang w:bidi="fa-IR"/>
        </w:rPr>
        <w:t>ندس</w:t>
      </w:r>
      <w:r w:rsidR="007236E0">
        <w:rPr>
          <w:rFonts w:hint="cs"/>
          <w:rtl/>
          <w:lang w:bidi="fa-IR"/>
        </w:rPr>
        <w:t>ُ</w:t>
      </w:r>
    </w:p>
    <w:p w:rsidR="00A568EA" w:rsidRDefault="00133737" w:rsidP="00133737">
      <w:pPr>
        <w:pStyle w:val="libNormal"/>
        <w:rPr>
          <w:rtl/>
          <w:lang w:bidi="fa-IR"/>
        </w:rPr>
      </w:pPr>
      <w:r>
        <w:rPr>
          <w:rtl/>
          <w:lang w:bidi="fa-IR"/>
        </w:rPr>
        <w:t>ومن شعره في تقريظ ( المطو</w:t>
      </w:r>
      <w:r w:rsidR="002A3CA7">
        <w:rPr>
          <w:rFonts w:hint="cs"/>
          <w:rtl/>
          <w:lang w:bidi="fa-IR"/>
        </w:rPr>
        <w:t>ّ</w:t>
      </w:r>
      <w:r>
        <w:rPr>
          <w:rtl/>
          <w:lang w:bidi="fa-IR"/>
        </w:rPr>
        <w:t>ل ) للتفتازاني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A3CA7" w:rsidTr="00F527EF">
        <w:trPr>
          <w:trHeight w:val="350"/>
        </w:trPr>
        <w:tc>
          <w:tcPr>
            <w:tcW w:w="3920" w:type="dxa"/>
            <w:shd w:val="clear" w:color="auto" w:fill="auto"/>
          </w:tcPr>
          <w:p w:rsidR="002A3CA7" w:rsidRDefault="002A3CA7" w:rsidP="00F527EF">
            <w:pPr>
              <w:pStyle w:val="libPoem"/>
            </w:pPr>
            <w:r>
              <w:rPr>
                <w:rtl/>
                <w:lang w:bidi="fa-IR"/>
              </w:rPr>
              <w:t>إن</w:t>
            </w:r>
            <w:r>
              <w:rPr>
                <w:rFonts w:hint="cs"/>
                <w:rtl/>
                <w:lang w:bidi="fa-IR"/>
              </w:rPr>
              <w:t>َّ</w:t>
            </w:r>
            <w:r>
              <w:rPr>
                <w:rtl/>
                <w:lang w:bidi="fa-IR"/>
              </w:rPr>
              <w:t xml:space="preserve"> المطو</w:t>
            </w:r>
            <w:r>
              <w:rPr>
                <w:rFonts w:hint="cs"/>
                <w:rtl/>
                <w:lang w:bidi="fa-IR"/>
              </w:rPr>
              <w:t>ّ</w:t>
            </w:r>
            <w:r>
              <w:rPr>
                <w:rtl/>
                <w:lang w:bidi="fa-IR"/>
              </w:rPr>
              <w:t>ل بحر</w:t>
            </w:r>
            <w:r>
              <w:rPr>
                <w:rFonts w:hint="cs"/>
                <w:rtl/>
                <w:lang w:bidi="fa-IR"/>
              </w:rPr>
              <w:t>ٌ</w:t>
            </w:r>
            <w:r>
              <w:rPr>
                <w:rtl/>
                <w:lang w:bidi="fa-IR"/>
              </w:rPr>
              <w:t xml:space="preserve"> فاض ساحله</w:t>
            </w:r>
            <w:r w:rsidRPr="00725071">
              <w:rPr>
                <w:rStyle w:val="libPoemTiniChar0"/>
                <w:rtl/>
              </w:rPr>
              <w:br/>
              <w:t> </w:t>
            </w:r>
          </w:p>
        </w:tc>
        <w:tc>
          <w:tcPr>
            <w:tcW w:w="279" w:type="dxa"/>
            <w:shd w:val="clear" w:color="auto" w:fill="auto"/>
          </w:tcPr>
          <w:p w:rsidR="002A3CA7" w:rsidRDefault="002A3CA7" w:rsidP="00F527EF">
            <w:pPr>
              <w:pStyle w:val="libPoem"/>
              <w:rPr>
                <w:rtl/>
              </w:rPr>
            </w:pPr>
          </w:p>
        </w:tc>
        <w:tc>
          <w:tcPr>
            <w:tcW w:w="3881" w:type="dxa"/>
            <w:shd w:val="clear" w:color="auto" w:fill="auto"/>
          </w:tcPr>
          <w:p w:rsidR="002A3CA7" w:rsidRDefault="002A3CA7" w:rsidP="00F527EF">
            <w:pPr>
              <w:pStyle w:val="libPoem"/>
            </w:pPr>
            <w:r>
              <w:rPr>
                <w:rtl/>
                <w:lang w:bidi="fa-IR"/>
              </w:rPr>
              <w:t>فلا يحيط به وصفي وانجازي</w:t>
            </w:r>
            <w:r w:rsidRPr="00725071">
              <w:rPr>
                <w:rStyle w:val="libPoemTiniChar0"/>
                <w:rtl/>
              </w:rPr>
              <w:br/>
              <w:t> </w:t>
            </w:r>
          </w:p>
        </w:tc>
      </w:tr>
      <w:tr w:rsidR="002A3CA7" w:rsidTr="00F527EF">
        <w:trPr>
          <w:trHeight w:val="350"/>
        </w:trPr>
        <w:tc>
          <w:tcPr>
            <w:tcW w:w="3920" w:type="dxa"/>
          </w:tcPr>
          <w:p w:rsidR="002A3CA7" w:rsidRDefault="002A3CA7" w:rsidP="00F527EF">
            <w:pPr>
              <w:pStyle w:val="libPoem"/>
            </w:pPr>
            <w:r>
              <w:rPr>
                <w:rtl/>
                <w:lang w:bidi="fa-IR"/>
              </w:rPr>
              <w:t>ف</w:t>
            </w:r>
            <w:r>
              <w:rPr>
                <w:rFonts w:hint="cs"/>
                <w:rtl/>
                <w:lang w:bidi="fa-IR"/>
              </w:rPr>
              <w:t>ُ</w:t>
            </w:r>
            <w:r>
              <w:rPr>
                <w:rtl/>
                <w:lang w:bidi="fa-IR"/>
              </w:rPr>
              <w:t>رقان أهل المعاني في بلاغته</w:t>
            </w:r>
            <w:r w:rsidRPr="00725071">
              <w:rPr>
                <w:rStyle w:val="libPoemTiniChar0"/>
                <w:rtl/>
              </w:rPr>
              <w:br/>
              <w:t> </w:t>
            </w:r>
          </w:p>
        </w:tc>
        <w:tc>
          <w:tcPr>
            <w:tcW w:w="279" w:type="dxa"/>
          </w:tcPr>
          <w:p w:rsidR="002A3CA7" w:rsidRDefault="002A3CA7" w:rsidP="00F527EF">
            <w:pPr>
              <w:pStyle w:val="libPoem"/>
              <w:rPr>
                <w:rtl/>
              </w:rPr>
            </w:pPr>
          </w:p>
        </w:tc>
        <w:tc>
          <w:tcPr>
            <w:tcW w:w="3881" w:type="dxa"/>
          </w:tcPr>
          <w:p w:rsidR="002A3CA7" w:rsidRDefault="002A3CA7" w:rsidP="00F527EF">
            <w:pPr>
              <w:pStyle w:val="libPoem"/>
            </w:pPr>
            <w:r>
              <w:rPr>
                <w:rtl/>
                <w:lang w:bidi="fa-IR"/>
              </w:rPr>
              <w:t>وفي الد</w:t>
            </w:r>
            <w:r>
              <w:rPr>
                <w:rFonts w:hint="cs"/>
                <w:rtl/>
                <w:lang w:bidi="fa-IR"/>
              </w:rPr>
              <w:t>ّ</w:t>
            </w:r>
            <w:r>
              <w:rPr>
                <w:rtl/>
                <w:lang w:bidi="fa-IR"/>
              </w:rPr>
              <w:t>لائل منه أي</w:t>
            </w:r>
            <w:r>
              <w:rPr>
                <w:rFonts w:hint="cs"/>
                <w:rtl/>
                <w:lang w:bidi="fa-IR"/>
              </w:rPr>
              <w:t>ّ</w:t>
            </w:r>
            <w:r>
              <w:rPr>
                <w:rtl/>
                <w:lang w:bidi="fa-IR"/>
              </w:rPr>
              <w:t xml:space="preserve"> إعجاز</w:t>
            </w:r>
            <w:r>
              <w:rPr>
                <w:rFonts w:hint="cs"/>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133737" w:rsidRDefault="00133737" w:rsidP="002A3CA7">
      <w:pPr>
        <w:pStyle w:val="libFootnote0"/>
        <w:rPr>
          <w:lang w:bidi="fa-IR"/>
        </w:rPr>
      </w:pPr>
      <w:r>
        <w:rPr>
          <w:rtl/>
          <w:lang w:bidi="fa-IR"/>
        </w:rPr>
        <w:t xml:space="preserve">1 </w:t>
      </w:r>
      <w:r w:rsidR="000367A4">
        <w:rPr>
          <w:rtl/>
          <w:lang w:bidi="fa-IR"/>
        </w:rPr>
        <w:t>-</w:t>
      </w:r>
      <w:r>
        <w:rPr>
          <w:rtl/>
          <w:lang w:bidi="fa-IR"/>
        </w:rPr>
        <w:t xml:space="preserve"> هذا مستهل</w:t>
      </w:r>
      <w:r w:rsidR="002A3CA7">
        <w:rPr>
          <w:rFonts w:hint="cs"/>
          <w:rtl/>
          <w:lang w:bidi="fa-IR"/>
        </w:rPr>
        <w:t>ّ</w:t>
      </w:r>
      <w:r>
        <w:rPr>
          <w:rtl/>
          <w:lang w:bidi="fa-IR"/>
        </w:rPr>
        <w:t xml:space="preserve"> قصيدة السيد عل</w:t>
      </w:r>
      <w:r w:rsidR="002A3CA7">
        <w:rPr>
          <w:rFonts w:hint="cs"/>
          <w:rtl/>
          <w:lang w:bidi="fa-IR"/>
        </w:rPr>
        <w:t>ى</w:t>
      </w:r>
      <w:r>
        <w:rPr>
          <w:rtl/>
          <w:lang w:bidi="fa-IR"/>
        </w:rPr>
        <w:t xml:space="preserve"> خان.</w:t>
      </w:r>
    </w:p>
    <w:p w:rsidR="00133737" w:rsidRDefault="00A568EA" w:rsidP="000367A4">
      <w:pPr>
        <w:pStyle w:val="libNormal"/>
        <w:rPr>
          <w:lang w:bidi="fa-IR"/>
        </w:rPr>
      </w:pPr>
      <w:r>
        <w:rPr>
          <w:rtl/>
          <w:lang w:bidi="fa-IR"/>
        </w:rPr>
        <w:br w:type="page"/>
      </w:r>
    </w:p>
    <w:p w:rsidR="00133737" w:rsidRDefault="00133737" w:rsidP="00F527EF">
      <w:pPr>
        <w:pStyle w:val="libLeft"/>
        <w:rPr>
          <w:lang w:bidi="fa-IR"/>
        </w:rPr>
      </w:pPr>
      <w:r>
        <w:rPr>
          <w:rtl/>
          <w:lang w:bidi="fa-IR"/>
        </w:rPr>
        <w:lastRenderedPageBreak/>
        <w:t>القرن الثاني عشر</w:t>
      </w:r>
    </w:p>
    <w:p w:rsidR="00133737" w:rsidRDefault="00133737" w:rsidP="00F527EF">
      <w:pPr>
        <w:pStyle w:val="Heading1Center"/>
        <w:rPr>
          <w:lang w:bidi="fa-IR"/>
        </w:rPr>
      </w:pPr>
      <w:bookmarkStart w:id="356" w:name="_Toc526342558"/>
      <w:r>
        <w:rPr>
          <w:rtl/>
          <w:lang w:bidi="fa-IR"/>
        </w:rPr>
        <w:t>102</w:t>
      </w:r>
      <w:bookmarkEnd w:id="356"/>
    </w:p>
    <w:p w:rsidR="00133737" w:rsidRDefault="00133737" w:rsidP="00F527EF">
      <w:pPr>
        <w:pStyle w:val="Heading1Center"/>
        <w:rPr>
          <w:lang w:bidi="fa-IR"/>
        </w:rPr>
      </w:pPr>
      <w:bookmarkStart w:id="357" w:name="_Toc526342559"/>
      <w:r>
        <w:rPr>
          <w:rtl/>
          <w:lang w:bidi="fa-IR"/>
        </w:rPr>
        <w:t xml:space="preserve">الشيخ </w:t>
      </w:r>
      <w:r w:rsidR="00F527EF">
        <w:rPr>
          <w:rFonts w:hint="cs"/>
          <w:rtl/>
          <w:lang w:bidi="fa-IR"/>
        </w:rPr>
        <w:t>ا</w:t>
      </w:r>
      <w:r>
        <w:rPr>
          <w:rtl/>
          <w:lang w:bidi="fa-IR"/>
        </w:rPr>
        <w:t>براهيم البلاد</w:t>
      </w:r>
      <w:r w:rsidR="00F527EF">
        <w:rPr>
          <w:rFonts w:hint="cs"/>
          <w:rtl/>
          <w:lang w:bidi="fa-IR"/>
        </w:rPr>
        <w:t>ى</w:t>
      </w:r>
      <w:bookmarkEnd w:id="357"/>
    </w:p>
    <w:tbl>
      <w:tblPr>
        <w:tblStyle w:val="TableGrid"/>
        <w:bidiVisual/>
        <w:tblW w:w="4562" w:type="pct"/>
        <w:tblInd w:w="384" w:type="dxa"/>
        <w:tblLook w:val="01E0" w:firstRow="1" w:lastRow="1" w:firstColumn="1" w:lastColumn="1" w:noHBand="0" w:noVBand="0"/>
      </w:tblPr>
      <w:tblGrid>
        <w:gridCol w:w="3960"/>
        <w:gridCol w:w="282"/>
        <w:gridCol w:w="3920"/>
      </w:tblGrid>
      <w:tr w:rsidR="00F527EF" w:rsidTr="00F527EF">
        <w:trPr>
          <w:trHeight w:val="350"/>
        </w:trPr>
        <w:tc>
          <w:tcPr>
            <w:tcW w:w="3960" w:type="dxa"/>
            <w:shd w:val="clear" w:color="auto" w:fill="auto"/>
          </w:tcPr>
          <w:p w:rsidR="00F527EF" w:rsidRDefault="00F527EF" w:rsidP="00F527EF">
            <w:pPr>
              <w:pStyle w:val="libPoem"/>
            </w:pPr>
            <w:r>
              <w:rPr>
                <w:rtl/>
                <w:lang w:bidi="fa-IR"/>
              </w:rPr>
              <w:t>بدأت محمد م</w:t>
            </w:r>
            <w:r>
              <w:rPr>
                <w:rFonts w:hint="cs"/>
                <w:rtl/>
                <w:lang w:bidi="fa-IR"/>
              </w:rPr>
              <w:t>َ</w:t>
            </w:r>
            <w:r>
              <w:rPr>
                <w:rtl/>
                <w:lang w:bidi="fa-IR"/>
              </w:rPr>
              <w:t>ن خلق الأناما</w:t>
            </w:r>
            <w:r w:rsidRPr="00725071">
              <w:rPr>
                <w:rStyle w:val="libPoemTiniChar0"/>
                <w:rtl/>
              </w:rPr>
              <w:br/>
              <w:t> </w:t>
            </w:r>
          </w:p>
        </w:tc>
        <w:tc>
          <w:tcPr>
            <w:tcW w:w="282" w:type="dxa"/>
            <w:shd w:val="clear" w:color="auto" w:fill="auto"/>
          </w:tcPr>
          <w:p w:rsidR="00F527EF" w:rsidRDefault="00F527EF" w:rsidP="00F527EF">
            <w:pPr>
              <w:pStyle w:val="libPoem"/>
              <w:rPr>
                <w:rtl/>
              </w:rPr>
            </w:pPr>
          </w:p>
        </w:tc>
        <w:tc>
          <w:tcPr>
            <w:tcW w:w="3920" w:type="dxa"/>
            <w:shd w:val="clear" w:color="auto" w:fill="auto"/>
          </w:tcPr>
          <w:p w:rsidR="00F527EF" w:rsidRDefault="00F527EF" w:rsidP="00F527EF">
            <w:pPr>
              <w:pStyle w:val="libPoem"/>
            </w:pPr>
            <w:r>
              <w:rPr>
                <w:rtl/>
                <w:lang w:bidi="fa-IR"/>
              </w:rPr>
              <w:t>وأشكره على الن</w:t>
            </w:r>
            <w:r>
              <w:rPr>
                <w:rFonts w:hint="cs"/>
                <w:rtl/>
                <w:lang w:bidi="fa-IR"/>
              </w:rPr>
              <w:t>ّ</w:t>
            </w:r>
            <w:r>
              <w:rPr>
                <w:rtl/>
                <w:lang w:bidi="fa-IR"/>
              </w:rPr>
              <w:t>عما دواما</w:t>
            </w:r>
            <w:r w:rsidRPr="00725071">
              <w:rPr>
                <w:rStyle w:val="libPoemTiniChar0"/>
                <w:rtl/>
              </w:rPr>
              <w:br/>
              <w:t> </w:t>
            </w:r>
          </w:p>
        </w:tc>
      </w:tr>
      <w:tr w:rsidR="00F527EF" w:rsidTr="00F527EF">
        <w:trPr>
          <w:trHeight w:val="350"/>
        </w:trPr>
        <w:tc>
          <w:tcPr>
            <w:tcW w:w="3960" w:type="dxa"/>
          </w:tcPr>
          <w:p w:rsidR="00F527EF" w:rsidRDefault="00F527EF" w:rsidP="00F527EF">
            <w:pPr>
              <w:pStyle w:val="libPoem"/>
            </w:pPr>
            <w:r>
              <w:rPr>
                <w:rtl/>
                <w:lang w:bidi="fa-IR"/>
              </w:rPr>
              <w:t>هو الموجود خالقنا وجوبا</w:t>
            </w:r>
            <w:r>
              <w:rPr>
                <w:rFonts w:hint="cs"/>
                <w:rtl/>
                <w:lang w:bidi="fa-IR"/>
              </w:rPr>
              <w:t>ً</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ولم أثبت لموجدنا انعداما</w:t>
            </w:r>
            <w:r w:rsidRPr="00725071">
              <w:rPr>
                <w:rStyle w:val="libPoemTiniChar0"/>
                <w:rtl/>
              </w:rPr>
              <w:br/>
              <w:t> </w:t>
            </w:r>
          </w:p>
        </w:tc>
      </w:tr>
      <w:tr w:rsidR="00F527EF" w:rsidTr="00F527EF">
        <w:trPr>
          <w:trHeight w:val="350"/>
        </w:trPr>
        <w:tc>
          <w:tcPr>
            <w:tcW w:w="3960" w:type="dxa"/>
          </w:tcPr>
          <w:p w:rsidR="00F527EF" w:rsidRDefault="00F527EF" w:rsidP="00F527EF">
            <w:pPr>
              <w:pStyle w:val="libPoem"/>
            </w:pPr>
            <w:r>
              <w:rPr>
                <w:rtl/>
                <w:lang w:bidi="fa-IR"/>
              </w:rPr>
              <w:t>لقد خلق الورى إطهار كنز</w:t>
            </w:r>
            <w:r>
              <w:rPr>
                <w:rFonts w:hint="cs"/>
                <w:rtl/>
                <w:lang w:bidi="fa-IR"/>
              </w:rPr>
              <w:t>ٍ</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تست</w:t>
            </w:r>
            <w:r>
              <w:rPr>
                <w:rFonts w:hint="cs"/>
                <w:rtl/>
                <w:lang w:bidi="fa-IR"/>
              </w:rPr>
              <w:t>َّ</w:t>
            </w:r>
            <w:r>
              <w:rPr>
                <w:rtl/>
                <w:lang w:bidi="fa-IR"/>
              </w:rPr>
              <w:t>ر فاستفض</w:t>
            </w:r>
            <w:r>
              <w:rPr>
                <w:rFonts w:hint="cs"/>
                <w:rtl/>
                <w:lang w:bidi="fa-IR"/>
              </w:rPr>
              <w:t>َّ</w:t>
            </w:r>
            <w:r>
              <w:rPr>
                <w:rtl/>
                <w:lang w:bidi="fa-IR"/>
              </w:rPr>
              <w:t xml:space="preserve"> له الختاما </w:t>
            </w:r>
            <w:r w:rsidRPr="000367A4">
              <w:rPr>
                <w:rStyle w:val="libFootnotenumChar"/>
                <w:rtl/>
              </w:rPr>
              <w:t>(1)</w:t>
            </w:r>
            <w:r w:rsidRPr="00725071">
              <w:rPr>
                <w:rStyle w:val="libPoemTiniChar0"/>
                <w:rtl/>
              </w:rPr>
              <w:br/>
              <w:t> </w:t>
            </w:r>
          </w:p>
        </w:tc>
      </w:tr>
      <w:tr w:rsidR="00F527EF" w:rsidTr="00F527EF">
        <w:trPr>
          <w:trHeight w:val="350"/>
        </w:trPr>
        <w:tc>
          <w:tcPr>
            <w:tcW w:w="3960" w:type="dxa"/>
          </w:tcPr>
          <w:p w:rsidR="00F527EF" w:rsidRDefault="00F527EF" w:rsidP="00F527EF">
            <w:pPr>
              <w:pStyle w:val="libPoem"/>
            </w:pPr>
            <w:r>
              <w:rPr>
                <w:rFonts w:hint="cs"/>
                <w:rtl/>
                <w:lang w:bidi="fa-IR"/>
              </w:rPr>
              <w:t>ا</w:t>
            </w:r>
            <w:r>
              <w:rPr>
                <w:rtl/>
                <w:lang w:bidi="fa-IR"/>
              </w:rPr>
              <w:t>صول</w:t>
            </w:r>
            <w:r>
              <w:rPr>
                <w:rFonts w:hint="cs"/>
                <w:rtl/>
                <w:lang w:bidi="fa-IR"/>
              </w:rPr>
              <w:t>ٌ</w:t>
            </w:r>
            <w:r>
              <w:rPr>
                <w:rtl/>
                <w:lang w:bidi="fa-IR"/>
              </w:rPr>
              <w:t xml:space="preserve"> خمسة</w:t>
            </w:r>
            <w:r>
              <w:rPr>
                <w:rFonts w:hint="cs"/>
                <w:rtl/>
                <w:lang w:bidi="fa-IR"/>
              </w:rPr>
              <w:t>ٌ</w:t>
            </w:r>
            <w:r>
              <w:rPr>
                <w:rtl/>
                <w:lang w:bidi="fa-IR"/>
              </w:rPr>
              <w:t xml:space="preserve"> لل</w:t>
            </w:r>
            <w:r>
              <w:rPr>
                <w:rFonts w:hint="cs"/>
                <w:rtl/>
                <w:lang w:bidi="fa-IR"/>
              </w:rPr>
              <w:t>ّ</w:t>
            </w:r>
            <w:r>
              <w:rPr>
                <w:rtl/>
                <w:lang w:bidi="fa-IR"/>
              </w:rPr>
              <w:t>دين منها</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له العدل ال</w:t>
            </w:r>
            <w:r>
              <w:rPr>
                <w:rFonts w:hint="cs"/>
                <w:rtl/>
                <w:lang w:bidi="fa-IR"/>
              </w:rPr>
              <w:t>ّ</w:t>
            </w:r>
            <w:r>
              <w:rPr>
                <w:rtl/>
                <w:lang w:bidi="fa-IR"/>
              </w:rPr>
              <w:t>ذي في الحكم داما</w:t>
            </w:r>
            <w:r w:rsidRPr="00725071">
              <w:rPr>
                <w:rStyle w:val="libPoemTiniChar0"/>
                <w:rtl/>
              </w:rPr>
              <w:br/>
              <w:t> </w:t>
            </w:r>
          </w:p>
        </w:tc>
      </w:tr>
      <w:tr w:rsidR="00F527EF" w:rsidTr="00F527EF">
        <w:trPr>
          <w:trHeight w:val="350"/>
        </w:trPr>
        <w:tc>
          <w:tcPr>
            <w:tcW w:w="3960" w:type="dxa"/>
          </w:tcPr>
          <w:p w:rsidR="00F527EF" w:rsidRDefault="00F527EF" w:rsidP="00F527EF">
            <w:pPr>
              <w:pStyle w:val="libPoem"/>
            </w:pPr>
            <w:r>
              <w:rPr>
                <w:rtl/>
                <w:lang w:bidi="fa-IR"/>
              </w:rPr>
              <w:t>وثاني الخمسة التوحيد فيه</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ونفي شريكه أبدا</w:t>
            </w:r>
            <w:r>
              <w:rPr>
                <w:rFonts w:hint="cs"/>
                <w:rtl/>
                <w:lang w:bidi="fa-IR"/>
              </w:rPr>
              <w:t>ً</w:t>
            </w:r>
            <w:r>
              <w:rPr>
                <w:rtl/>
                <w:lang w:bidi="fa-IR"/>
              </w:rPr>
              <w:t xml:space="preserve"> دواما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وثالثها النبو</w:t>
            </w:r>
            <w:r>
              <w:rPr>
                <w:rFonts w:hint="cs"/>
                <w:rtl/>
                <w:lang w:bidi="fa-IR"/>
              </w:rPr>
              <w:t>ّ</w:t>
            </w:r>
            <w:r>
              <w:rPr>
                <w:rtl/>
                <w:lang w:bidi="fa-IR"/>
              </w:rPr>
              <w:t>ة وهي لطف</w:t>
            </w:r>
            <w:r>
              <w:rPr>
                <w:rFonts w:hint="cs"/>
                <w:rtl/>
                <w:lang w:bidi="fa-IR"/>
              </w:rPr>
              <w:t>ٌ</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عظيم</w:t>
            </w:r>
            <w:r>
              <w:rPr>
                <w:rFonts w:hint="cs"/>
                <w:rtl/>
                <w:lang w:bidi="fa-IR"/>
              </w:rPr>
              <w:t>ٌ</w:t>
            </w:r>
            <w:r>
              <w:rPr>
                <w:rtl/>
                <w:lang w:bidi="fa-IR"/>
              </w:rPr>
              <w:t xml:space="preserve"> دائم</w:t>
            </w:r>
            <w:r>
              <w:rPr>
                <w:rFonts w:hint="cs"/>
                <w:rtl/>
                <w:lang w:bidi="fa-IR"/>
              </w:rPr>
              <w:t>ٌ</w:t>
            </w:r>
            <w:r>
              <w:rPr>
                <w:rtl/>
                <w:lang w:bidi="fa-IR"/>
              </w:rPr>
              <w:t xml:space="preserve"> عم</w:t>
            </w:r>
            <w:r>
              <w:rPr>
                <w:rFonts w:hint="cs"/>
                <w:rtl/>
                <w:lang w:bidi="fa-IR"/>
              </w:rPr>
              <w:t>َّ</w:t>
            </w:r>
            <w:r>
              <w:rPr>
                <w:rtl/>
                <w:lang w:bidi="fa-IR"/>
              </w:rPr>
              <w:t xml:space="preserve"> الأناما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ورابعها الإمامة وهي لطف</w:t>
            </w:r>
            <w:r>
              <w:rPr>
                <w:rFonts w:hint="cs"/>
                <w:rtl/>
                <w:lang w:bidi="fa-IR"/>
              </w:rPr>
              <w:t>ٌ</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من الباري به ال</w:t>
            </w:r>
            <w:r>
              <w:rPr>
                <w:rFonts w:hint="cs"/>
                <w:rtl/>
                <w:lang w:bidi="fa-IR"/>
              </w:rPr>
              <w:t>ّ</w:t>
            </w:r>
            <w:r>
              <w:rPr>
                <w:rtl/>
                <w:lang w:bidi="fa-IR"/>
              </w:rPr>
              <w:t>دين استقاما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وخامسها المعاد لكل</w:t>
            </w:r>
            <w:r>
              <w:rPr>
                <w:rFonts w:hint="cs"/>
                <w:rtl/>
                <w:lang w:bidi="fa-IR"/>
              </w:rPr>
              <w:t>ِّ</w:t>
            </w:r>
            <w:r>
              <w:rPr>
                <w:rtl/>
                <w:lang w:bidi="fa-IR"/>
              </w:rPr>
              <w:t xml:space="preserve"> جسم</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وروح والد</w:t>
            </w:r>
            <w:r>
              <w:rPr>
                <w:rFonts w:hint="cs"/>
                <w:rtl/>
                <w:lang w:bidi="fa-IR"/>
              </w:rPr>
              <w:t>ّ</w:t>
            </w:r>
            <w:r>
              <w:rPr>
                <w:rtl/>
                <w:lang w:bidi="fa-IR"/>
              </w:rPr>
              <w:t>ليل عليه قاما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وإن</w:t>
            </w:r>
            <w:r>
              <w:rPr>
                <w:rFonts w:hint="cs"/>
                <w:rtl/>
                <w:lang w:bidi="fa-IR"/>
              </w:rPr>
              <w:t>َّ</w:t>
            </w:r>
            <w:r>
              <w:rPr>
                <w:rtl/>
                <w:lang w:bidi="fa-IR"/>
              </w:rPr>
              <w:t xml:space="preserve"> إل</w:t>
            </w:r>
            <w:r>
              <w:rPr>
                <w:rFonts w:hint="cs"/>
                <w:rtl/>
                <w:lang w:bidi="fa-IR"/>
              </w:rPr>
              <w:t>ـ~ـ</w:t>
            </w:r>
            <w:r>
              <w:rPr>
                <w:rtl/>
                <w:lang w:bidi="fa-IR"/>
              </w:rPr>
              <w:t>هنا في الحكم عدل</w:t>
            </w:r>
            <w:r>
              <w:rPr>
                <w:rFonts w:hint="cs"/>
                <w:rtl/>
                <w:lang w:bidi="fa-IR"/>
              </w:rPr>
              <w:t>ٌ</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يخاصم كل</w:t>
            </w:r>
            <w:r>
              <w:rPr>
                <w:rFonts w:hint="cs"/>
                <w:rtl/>
                <w:lang w:bidi="fa-IR"/>
              </w:rPr>
              <w:t>َّ</w:t>
            </w:r>
            <w:r>
              <w:rPr>
                <w:rtl/>
                <w:lang w:bidi="fa-IR"/>
              </w:rPr>
              <w:t xml:space="preserve"> من ظلم الأناما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وإن</w:t>
            </w:r>
            <w:r>
              <w:rPr>
                <w:rFonts w:hint="cs"/>
                <w:rtl/>
                <w:lang w:bidi="fa-IR"/>
              </w:rPr>
              <w:t>َّ</w:t>
            </w:r>
            <w:r>
              <w:rPr>
                <w:rtl/>
                <w:lang w:bidi="fa-IR"/>
              </w:rPr>
              <w:t xml:space="preserve"> الن</w:t>
            </w:r>
            <w:r>
              <w:rPr>
                <w:rFonts w:hint="cs"/>
                <w:rtl/>
                <w:lang w:bidi="fa-IR"/>
              </w:rPr>
              <w:t>ّ</w:t>
            </w:r>
            <w:r>
              <w:rPr>
                <w:rtl/>
                <w:lang w:bidi="fa-IR"/>
              </w:rPr>
              <w:t>ار والجن</w:t>
            </w:r>
            <w:r>
              <w:rPr>
                <w:rFonts w:hint="cs"/>
                <w:rtl/>
                <w:lang w:bidi="fa-IR"/>
              </w:rPr>
              <w:t>ّ</w:t>
            </w:r>
            <w:r>
              <w:rPr>
                <w:rtl/>
                <w:lang w:bidi="fa-IR"/>
              </w:rPr>
              <w:t>ات حق</w:t>
            </w:r>
            <w:r>
              <w:rPr>
                <w:rFonts w:hint="cs"/>
                <w:rtl/>
                <w:lang w:bidi="fa-IR"/>
              </w:rPr>
              <w:t>ُّ</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على رغم ال</w:t>
            </w:r>
            <w:r>
              <w:rPr>
                <w:rFonts w:hint="cs"/>
                <w:rtl/>
                <w:lang w:bidi="fa-IR"/>
              </w:rPr>
              <w:t>ّ</w:t>
            </w:r>
            <w:r>
              <w:rPr>
                <w:rtl/>
                <w:lang w:bidi="fa-IR"/>
              </w:rPr>
              <w:t>ذي جحد القياما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وإن</w:t>
            </w:r>
            <w:r>
              <w:rPr>
                <w:rFonts w:hint="cs"/>
                <w:rtl/>
                <w:lang w:bidi="fa-IR"/>
              </w:rPr>
              <w:t>َّ</w:t>
            </w:r>
            <w:r>
              <w:rPr>
                <w:rtl/>
                <w:lang w:bidi="fa-IR"/>
              </w:rPr>
              <w:t xml:space="preserve"> المؤمنين لهم جنان</w:t>
            </w:r>
            <w:r>
              <w:rPr>
                <w:rFonts w:hint="cs"/>
                <w:rtl/>
                <w:lang w:bidi="fa-IR"/>
              </w:rPr>
              <w:t>ٌ</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ونار الكافرين علت ضراما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وإن</w:t>
            </w:r>
            <w:r>
              <w:rPr>
                <w:rFonts w:hint="cs"/>
                <w:rtl/>
                <w:lang w:bidi="fa-IR"/>
              </w:rPr>
              <w:t>َّ</w:t>
            </w:r>
            <w:r>
              <w:rPr>
                <w:rtl/>
                <w:lang w:bidi="fa-IR"/>
              </w:rPr>
              <w:t xml:space="preserve"> الر</w:t>
            </w:r>
            <w:r>
              <w:rPr>
                <w:rFonts w:hint="cs"/>
                <w:rtl/>
                <w:lang w:bidi="fa-IR"/>
              </w:rPr>
              <w:t>ّ</w:t>
            </w:r>
            <w:r>
              <w:rPr>
                <w:rtl/>
                <w:lang w:bidi="fa-IR"/>
              </w:rPr>
              <w:t>سل أو</w:t>
            </w:r>
            <w:r>
              <w:rPr>
                <w:rFonts w:hint="cs"/>
                <w:rtl/>
                <w:lang w:bidi="fa-IR"/>
              </w:rPr>
              <w:t>َّ</w:t>
            </w:r>
            <w:r>
              <w:rPr>
                <w:rtl/>
                <w:lang w:bidi="fa-IR"/>
              </w:rPr>
              <w:t>لهم أبوهم</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وذلك آدم خص</w:t>
            </w:r>
            <w:r>
              <w:rPr>
                <w:rFonts w:hint="cs"/>
                <w:rtl/>
                <w:lang w:bidi="fa-IR"/>
              </w:rPr>
              <w:t>ّ</w:t>
            </w:r>
            <w:r>
              <w:rPr>
                <w:rtl/>
                <w:lang w:bidi="fa-IR"/>
              </w:rPr>
              <w:t>وا الس</w:t>
            </w:r>
            <w:r>
              <w:rPr>
                <w:rFonts w:hint="cs"/>
                <w:rtl/>
                <w:lang w:bidi="fa-IR"/>
              </w:rPr>
              <w:t>َّ</w:t>
            </w:r>
            <w:r>
              <w:rPr>
                <w:rtl/>
                <w:lang w:bidi="fa-IR"/>
              </w:rPr>
              <w:t>لاما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 xml:space="preserve">وأفضلهم </w:t>
            </w:r>
            <w:r>
              <w:rPr>
                <w:rFonts w:hint="cs"/>
                <w:rtl/>
                <w:lang w:bidi="fa-IR"/>
              </w:rPr>
              <w:t>ا</w:t>
            </w:r>
            <w:r>
              <w:rPr>
                <w:rtl/>
                <w:lang w:bidi="fa-IR"/>
              </w:rPr>
              <w:t>ولو العزم الأجل</w:t>
            </w:r>
            <w:r>
              <w:rPr>
                <w:rFonts w:hint="cs"/>
                <w:rtl/>
                <w:lang w:bidi="fa-IR"/>
              </w:rPr>
              <w:t>ّ</w:t>
            </w:r>
            <w:r>
              <w:rPr>
                <w:rtl/>
                <w:lang w:bidi="fa-IR"/>
              </w:rPr>
              <w:t>ا</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وم</w:t>
            </w:r>
            <w:r>
              <w:rPr>
                <w:rFonts w:hint="cs"/>
                <w:rtl/>
                <w:lang w:bidi="fa-IR"/>
              </w:rPr>
              <w:t>َ</w:t>
            </w:r>
            <w:r>
              <w:rPr>
                <w:rtl/>
                <w:lang w:bidi="fa-IR"/>
              </w:rPr>
              <w:t>ن عرفوا لرب</w:t>
            </w:r>
            <w:r>
              <w:rPr>
                <w:rFonts w:hint="cs"/>
                <w:rtl/>
                <w:lang w:bidi="fa-IR"/>
              </w:rPr>
              <w:t>ِّ</w:t>
            </w:r>
            <w:r>
              <w:rPr>
                <w:rtl/>
                <w:lang w:bidi="fa-IR"/>
              </w:rPr>
              <w:t>هم المقاما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وهم نوح</w:t>
            </w:r>
            <w:r>
              <w:rPr>
                <w:rFonts w:hint="cs"/>
                <w:rtl/>
                <w:lang w:bidi="fa-IR"/>
              </w:rPr>
              <w:t>ٌ</w:t>
            </w:r>
            <w:r>
              <w:rPr>
                <w:rtl/>
                <w:lang w:bidi="fa-IR"/>
              </w:rPr>
              <w:t xml:space="preserve"> وإبراهيم موسى</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وعيسى والأمين أتى ختاما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محم</w:t>
            </w:r>
            <w:r>
              <w:rPr>
                <w:rFonts w:hint="cs"/>
                <w:rtl/>
                <w:lang w:bidi="fa-IR"/>
              </w:rPr>
              <w:t>ّ</w:t>
            </w:r>
            <w:r>
              <w:rPr>
                <w:rtl/>
                <w:lang w:bidi="fa-IR"/>
              </w:rPr>
              <w:t>دهم وأحمدهم تعالا</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وأعلاهم وقارا</w:t>
            </w:r>
            <w:r>
              <w:rPr>
                <w:rFonts w:hint="cs"/>
                <w:rtl/>
                <w:lang w:bidi="fa-IR"/>
              </w:rPr>
              <w:t>ً</w:t>
            </w:r>
            <w:r>
              <w:rPr>
                <w:rtl/>
                <w:lang w:bidi="fa-IR"/>
              </w:rPr>
              <w:t xml:space="preserve"> واحتشاما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فأشهد مخلصا</w:t>
            </w:r>
            <w:r>
              <w:rPr>
                <w:rFonts w:hint="cs"/>
                <w:rtl/>
                <w:lang w:bidi="fa-IR"/>
              </w:rPr>
              <w:t>ً</w:t>
            </w:r>
            <w:r>
              <w:rPr>
                <w:rtl/>
                <w:lang w:bidi="fa-IR"/>
              </w:rPr>
              <w:t xml:space="preserve"> أن لا إل</w:t>
            </w:r>
            <w:r w:rsidR="005D0C92">
              <w:rPr>
                <w:rFonts w:hint="cs"/>
                <w:rtl/>
                <w:lang w:bidi="fa-IR"/>
              </w:rPr>
              <w:t>ـ~ـ</w:t>
            </w:r>
            <w:r>
              <w:rPr>
                <w:rtl/>
                <w:lang w:bidi="fa-IR"/>
              </w:rPr>
              <w:t>ه</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سوا الله ال</w:t>
            </w:r>
            <w:r w:rsidR="005D0C92">
              <w:rPr>
                <w:rFonts w:hint="cs"/>
                <w:rtl/>
                <w:lang w:bidi="fa-IR"/>
              </w:rPr>
              <w:t>ّ</w:t>
            </w:r>
            <w:r>
              <w:rPr>
                <w:rtl/>
                <w:lang w:bidi="fa-IR"/>
              </w:rPr>
              <w:t>ذي خلق الأناما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وإن</w:t>
            </w:r>
            <w:r w:rsidR="005D0C92">
              <w:rPr>
                <w:rFonts w:hint="cs"/>
                <w:rtl/>
                <w:lang w:bidi="fa-IR"/>
              </w:rPr>
              <w:t>َّ</w:t>
            </w:r>
            <w:r>
              <w:rPr>
                <w:rtl/>
                <w:lang w:bidi="fa-IR"/>
              </w:rPr>
              <w:t xml:space="preserve"> محم</w:t>
            </w:r>
            <w:r w:rsidR="005D0C92">
              <w:rPr>
                <w:rFonts w:hint="cs"/>
                <w:rtl/>
                <w:lang w:bidi="fa-IR"/>
              </w:rPr>
              <w:t>ّ</w:t>
            </w:r>
            <w:r>
              <w:rPr>
                <w:rtl/>
                <w:lang w:bidi="fa-IR"/>
              </w:rPr>
              <w:t>دا</w:t>
            </w:r>
            <w:r w:rsidR="005D0C92">
              <w:rPr>
                <w:rFonts w:hint="cs"/>
                <w:rtl/>
                <w:lang w:bidi="fa-IR"/>
              </w:rPr>
              <w:t>ً</w:t>
            </w:r>
            <w:r>
              <w:rPr>
                <w:rtl/>
                <w:lang w:bidi="fa-IR"/>
              </w:rPr>
              <w:t xml:space="preserve"> للن</w:t>
            </w:r>
            <w:r w:rsidR="005D0C92">
              <w:rPr>
                <w:rFonts w:hint="cs"/>
                <w:rtl/>
                <w:lang w:bidi="fa-IR"/>
              </w:rPr>
              <w:t>ّ</w:t>
            </w:r>
            <w:r>
              <w:rPr>
                <w:rtl/>
                <w:lang w:bidi="fa-IR"/>
              </w:rPr>
              <w:t>اس منه</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نبي</w:t>
            </w:r>
            <w:r w:rsidR="005D0C92">
              <w:rPr>
                <w:rFonts w:hint="cs"/>
                <w:rtl/>
                <w:lang w:bidi="fa-IR"/>
              </w:rPr>
              <w:t>ُّ</w:t>
            </w:r>
            <w:r>
              <w:rPr>
                <w:rtl/>
                <w:lang w:bidi="fa-IR"/>
              </w:rPr>
              <w:t xml:space="preserve"> مرسل</w:t>
            </w:r>
            <w:r w:rsidR="005D0C92">
              <w:rPr>
                <w:rFonts w:hint="cs"/>
                <w:rtl/>
                <w:lang w:bidi="fa-IR"/>
              </w:rPr>
              <w:t>ُ</w:t>
            </w:r>
            <w:r>
              <w:rPr>
                <w:rtl/>
                <w:lang w:bidi="fa-IR"/>
              </w:rPr>
              <w:t xml:space="preserve"> بالأمر قاما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5D0C92">
            <w:pPr>
              <w:pStyle w:val="libPoem"/>
            </w:pPr>
            <w:r>
              <w:rPr>
                <w:rtl/>
                <w:lang w:bidi="fa-IR"/>
              </w:rPr>
              <w:t xml:space="preserve">وأشهد </w:t>
            </w:r>
            <w:r w:rsidR="005D0C92">
              <w:rPr>
                <w:rFonts w:hint="cs"/>
                <w:rtl/>
                <w:lang w:bidi="fa-IR"/>
              </w:rPr>
              <w:t>ا</w:t>
            </w:r>
            <w:r>
              <w:rPr>
                <w:rtl/>
                <w:lang w:bidi="fa-IR"/>
              </w:rPr>
              <w:t>ن</w:t>
            </w:r>
            <w:r w:rsidR="005D0C92">
              <w:rPr>
                <w:rFonts w:hint="cs"/>
                <w:rtl/>
                <w:lang w:bidi="fa-IR"/>
              </w:rPr>
              <w:t>ّ</w:t>
            </w:r>
            <w:r>
              <w:rPr>
                <w:rtl/>
                <w:lang w:bidi="fa-IR"/>
              </w:rPr>
              <w:t>ه ول</w:t>
            </w:r>
            <w:r w:rsidR="005D0C92">
              <w:rPr>
                <w:rFonts w:hint="cs"/>
                <w:rtl/>
                <w:lang w:bidi="fa-IR"/>
              </w:rPr>
              <w:t>ّ</w:t>
            </w:r>
            <w:r>
              <w:rPr>
                <w:rtl/>
                <w:lang w:bidi="fa-IR"/>
              </w:rPr>
              <w:t>ى علي</w:t>
            </w:r>
            <w:r w:rsidR="005D0C92">
              <w:rPr>
                <w:rFonts w:hint="cs"/>
                <w:rtl/>
                <w:lang w:bidi="fa-IR"/>
              </w:rPr>
              <w:t>ّ</w:t>
            </w:r>
            <w:r>
              <w:rPr>
                <w:rtl/>
                <w:lang w:bidi="fa-IR"/>
              </w:rPr>
              <w:t>ا</w:t>
            </w:r>
            <w:r w:rsidR="005D0C92">
              <w:rPr>
                <w:rFonts w:hint="cs"/>
                <w:rtl/>
                <w:lang w:bidi="fa-IR"/>
              </w:rPr>
              <w:t>ً</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F527EF" w:rsidP="00F527EF">
            <w:pPr>
              <w:pStyle w:val="libPoem"/>
            </w:pPr>
            <w:r>
              <w:rPr>
                <w:rtl/>
                <w:lang w:bidi="fa-IR"/>
              </w:rPr>
              <w:t>ولي</w:t>
            </w:r>
            <w:r w:rsidR="005D0C92">
              <w:rPr>
                <w:rFonts w:hint="cs"/>
                <w:rtl/>
                <w:lang w:bidi="fa-IR"/>
              </w:rPr>
              <w:t>َّ</w:t>
            </w:r>
            <w:r>
              <w:rPr>
                <w:rtl/>
                <w:lang w:bidi="fa-IR"/>
              </w:rPr>
              <w:t xml:space="preserve"> الله للد</w:t>
            </w:r>
            <w:r w:rsidR="005D0C92">
              <w:rPr>
                <w:rFonts w:hint="cs"/>
                <w:rtl/>
                <w:lang w:bidi="fa-IR"/>
              </w:rPr>
              <w:t>ِّ</w:t>
            </w:r>
            <w:r>
              <w:rPr>
                <w:rtl/>
                <w:lang w:bidi="fa-IR"/>
              </w:rPr>
              <w:t>ين اهتماما</w:t>
            </w:r>
            <w:r w:rsidRPr="00725071">
              <w:rPr>
                <w:rStyle w:val="libPoemTiniChar0"/>
                <w:rtl/>
              </w:rPr>
              <w:br/>
              <w:t> </w:t>
            </w:r>
          </w:p>
        </w:tc>
      </w:tr>
      <w:tr w:rsidR="00F527EF" w:rsidTr="00F527EF">
        <w:tblPrEx>
          <w:tblLook w:val="04A0" w:firstRow="1" w:lastRow="0" w:firstColumn="1" w:lastColumn="0" w:noHBand="0" w:noVBand="1"/>
        </w:tblPrEx>
        <w:trPr>
          <w:trHeight w:val="350"/>
        </w:trPr>
        <w:tc>
          <w:tcPr>
            <w:tcW w:w="3960" w:type="dxa"/>
          </w:tcPr>
          <w:p w:rsidR="00F527EF" w:rsidRDefault="00F527EF" w:rsidP="00F527EF">
            <w:pPr>
              <w:pStyle w:val="libPoem"/>
            </w:pPr>
            <w:r>
              <w:rPr>
                <w:rtl/>
                <w:lang w:bidi="fa-IR"/>
              </w:rPr>
              <w:t>وصي</w:t>
            </w:r>
            <w:r w:rsidR="005D0C92">
              <w:rPr>
                <w:rFonts w:hint="cs"/>
                <w:rtl/>
                <w:lang w:bidi="fa-IR"/>
              </w:rPr>
              <w:t>َّ</w:t>
            </w:r>
            <w:r>
              <w:rPr>
                <w:rtl/>
                <w:lang w:bidi="fa-IR"/>
              </w:rPr>
              <w:t xml:space="preserve">ره الخليفة يوم </w:t>
            </w:r>
            <w:r w:rsidR="00A80C67" w:rsidRPr="00743CF5">
              <w:rPr>
                <w:rFonts w:hint="cs"/>
                <w:rtl/>
              </w:rPr>
              <w:t>«</w:t>
            </w:r>
            <w:r>
              <w:rPr>
                <w:rtl/>
                <w:lang w:bidi="fa-IR"/>
              </w:rPr>
              <w:t xml:space="preserve"> خم</w:t>
            </w:r>
            <w:r w:rsidR="005D0C92">
              <w:rPr>
                <w:rFonts w:hint="cs"/>
                <w:rtl/>
                <w:lang w:bidi="fa-IR"/>
              </w:rPr>
              <w:t>ّ</w:t>
            </w:r>
            <w:r>
              <w:rPr>
                <w:rtl/>
                <w:lang w:bidi="fa-IR"/>
              </w:rPr>
              <w:t xml:space="preserve"> </w:t>
            </w:r>
            <w:r w:rsidR="00A80C67" w:rsidRPr="00743CF5">
              <w:rPr>
                <w:rFonts w:hint="cs"/>
                <w:rtl/>
              </w:rPr>
              <w:t>»</w:t>
            </w:r>
            <w:r w:rsidRPr="00725071">
              <w:rPr>
                <w:rStyle w:val="libPoemTiniChar0"/>
                <w:rtl/>
              </w:rPr>
              <w:br/>
              <w:t> </w:t>
            </w:r>
          </w:p>
        </w:tc>
        <w:tc>
          <w:tcPr>
            <w:tcW w:w="282" w:type="dxa"/>
          </w:tcPr>
          <w:p w:rsidR="00F527EF" w:rsidRDefault="00F527EF" w:rsidP="00F527EF">
            <w:pPr>
              <w:pStyle w:val="libPoem"/>
              <w:rPr>
                <w:rtl/>
              </w:rPr>
            </w:pPr>
          </w:p>
        </w:tc>
        <w:tc>
          <w:tcPr>
            <w:tcW w:w="3920" w:type="dxa"/>
          </w:tcPr>
          <w:p w:rsidR="00F527EF" w:rsidRDefault="00A80C67" w:rsidP="00F527EF">
            <w:pPr>
              <w:pStyle w:val="libPoem"/>
            </w:pPr>
            <w:r>
              <w:rPr>
                <w:rtl/>
                <w:lang w:bidi="fa-IR"/>
              </w:rPr>
              <w:t>بأمر الله ع</w:t>
            </w:r>
            <w:r w:rsidR="00F527EF">
              <w:rPr>
                <w:rtl/>
                <w:lang w:bidi="fa-IR"/>
              </w:rPr>
              <w:t>هدا</w:t>
            </w:r>
            <w:r>
              <w:rPr>
                <w:rFonts w:hint="cs"/>
                <w:rtl/>
                <w:lang w:bidi="fa-IR"/>
              </w:rPr>
              <w:t>ً</w:t>
            </w:r>
            <w:r w:rsidR="00F527EF">
              <w:rPr>
                <w:rtl/>
                <w:lang w:bidi="fa-IR"/>
              </w:rPr>
              <w:t xml:space="preserve"> والتزاما</w:t>
            </w:r>
            <w:r w:rsidR="00F527EF"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A80C67">
      <w:pPr>
        <w:pStyle w:val="libFootnote0"/>
        <w:rPr>
          <w:rtl/>
          <w:lang w:bidi="fa-IR"/>
        </w:rPr>
      </w:pPr>
      <w:r>
        <w:rPr>
          <w:rtl/>
          <w:lang w:bidi="fa-IR"/>
        </w:rPr>
        <w:t xml:space="preserve">1 </w:t>
      </w:r>
      <w:r w:rsidR="000367A4">
        <w:rPr>
          <w:rtl/>
          <w:lang w:bidi="fa-IR"/>
        </w:rPr>
        <w:t>-</w:t>
      </w:r>
      <w:r>
        <w:rPr>
          <w:rtl/>
          <w:lang w:bidi="fa-IR"/>
        </w:rPr>
        <w:t xml:space="preserve"> </w:t>
      </w:r>
      <w:r w:rsidR="00A80C67">
        <w:rPr>
          <w:rFonts w:hint="cs"/>
          <w:rtl/>
          <w:lang w:bidi="fa-IR"/>
        </w:rPr>
        <w:t>ا</w:t>
      </w:r>
      <w:r>
        <w:rPr>
          <w:rtl/>
          <w:lang w:bidi="fa-IR"/>
        </w:rPr>
        <w:t>شارة إلى الحديث القدس</w:t>
      </w:r>
      <w:r w:rsidR="00A80C67">
        <w:rPr>
          <w:rFonts w:hint="cs"/>
          <w:rtl/>
          <w:lang w:bidi="fa-IR"/>
        </w:rPr>
        <w:t>ى</w:t>
      </w:r>
      <w:r>
        <w:rPr>
          <w:rtl/>
          <w:lang w:bidi="fa-IR"/>
        </w:rPr>
        <w:t xml:space="preserve"> الدائر على ال</w:t>
      </w:r>
      <w:r w:rsidR="00A80C67">
        <w:rPr>
          <w:rFonts w:hint="cs"/>
          <w:rtl/>
          <w:lang w:bidi="fa-IR"/>
        </w:rPr>
        <w:t>ا</w:t>
      </w:r>
      <w:r>
        <w:rPr>
          <w:rtl/>
          <w:lang w:bidi="fa-IR"/>
        </w:rPr>
        <w:t>لسن</w:t>
      </w:r>
      <w:r w:rsidR="00C81984">
        <w:rPr>
          <w:rtl/>
          <w:lang w:bidi="fa-IR"/>
        </w:rPr>
        <w:t>:</w:t>
      </w:r>
      <w:r>
        <w:rPr>
          <w:rtl/>
          <w:lang w:bidi="fa-IR"/>
        </w:rPr>
        <w:t xml:space="preserve"> كنت كنزا مخفيا</w:t>
      </w:r>
      <w:r w:rsidR="00A80C67">
        <w:rPr>
          <w:rFonts w:hint="cs"/>
          <w:rtl/>
          <w:lang w:bidi="fa-IR"/>
        </w:rPr>
        <w:t>ً</w:t>
      </w:r>
      <w:r>
        <w:rPr>
          <w:rtl/>
          <w:lang w:bidi="fa-IR"/>
        </w:rPr>
        <w:t xml:space="preserve"> ف</w:t>
      </w:r>
      <w:r w:rsidR="00A80C67">
        <w:rPr>
          <w:rFonts w:hint="cs"/>
          <w:rtl/>
          <w:lang w:bidi="fa-IR"/>
        </w:rPr>
        <w:t>ا</w:t>
      </w:r>
      <w:r>
        <w:rPr>
          <w:rtl/>
          <w:lang w:bidi="fa-IR"/>
        </w:rPr>
        <w:t xml:space="preserve">حببت أن </w:t>
      </w:r>
      <w:r w:rsidR="00A80C67">
        <w:rPr>
          <w:rFonts w:hint="cs"/>
          <w:rtl/>
          <w:lang w:bidi="fa-IR"/>
        </w:rPr>
        <w:t>اُ</w:t>
      </w:r>
      <w:r>
        <w:rPr>
          <w:rtl/>
          <w:lang w:bidi="fa-IR"/>
        </w:rPr>
        <w:t xml:space="preserve">عرف فخلقت الخلق لكي </w:t>
      </w:r>
      <w:r w:rsidR="00A80C67">
        <w:rPr>
          <w:rFonts w:hint="cs"/>
          <w:rtl/>
          <w:lang w:bidi="fa-IR"/>
        </w:rPr>
        <w:t>اُ</w:t>
      </w:r>
      <w:r>
        <w:rPr>
          <w:rtl/>
          <w:lang w:bidi="fa-IR"/>
        </w:rPr>
        <w:t>عرف.</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1146B2" w:rsidTr="009C4881">
        <w:trPr>
          <w:trHeight w:val="350"/>
        </w:trPr>
        <w:tc>
          <w:tcPr>
            <w:tcW w:w="3920" w:type="dxa"/>
            <w:shd w:val="clear" w:color="auto" w:fill="auto"/>
          </w:tcPr>
          <w:p w:rsidR="001146B2" w:rsidRDefault="001146B2" w:rsidP="009C4881">
            <w:pPr>
              <w:pStyle w:val="libPoem"/>
            </w:pPr>
            <w:r>
              <w:rPr>
                <w:rtl/>
                <w:lang w:bidi="fa-IR"/>
              </w:rPr>
              <w:lastRenderedPageBreak/>
              <w:t>ونص</w:t>
            </w:r>
            <w:r>
              <w:rPr>
                <w:rFonts w:hint="cs"/>
                <w:rtl/>
                <w:lang w:bidi="fa-IR"/>
              </w:rPr>
              <w:t>َّ</w:t>
            </w:r>
            <w:r>
              <w:rPr>
                <w:rtl/>
                <w:lang w:bidi="fa-IR"/>
              </w:rPr>
              <w:t xml:space="preserve"> على الأئم</w:t>
            </w:r>
            <w:r>
              <w:rPr>
                <w:rFonts w:hint="cs"/>
                <w:rtl/>
                <w:lang w:bidi="fa-IR"/>
              </w:rPr>
              <w:t>َّ</w:t>
            </w:r>
            <w:r>
              <w:rPr>
                <w:rtl/>
                <w:lang w:bidi="fa-IR"/>
              </w:rPr>
              <w:t>ة من بنيه</w:t>
            </w:r>
            <w:r w:rsidRPr="00725071">
              <w:rPr>
                <w:rStyle w:val="libPoemTiniChar0"/>
                <w:rtl/>
              </w:rPr>
              <w:br/>
              <w:t> </w:t>
            </w:r>
          </w:p>
        </w:tc>
        <w:tc>
          <w:tcPr>
            <w:tcW w:w="279" w:type="dxa"/>
            <w:shd w:val="clear" w:color="auto" w:fill="auto"/>
          </w:tcPr>
          <w:p w:rsidR="001146B2" w:rsidRDefault="001146B2" w:rsidP="009C4881">
            <w:pPr>
              <w:pStyle w:val="libPoem"/>
              <w:rPr>
                <w:rtl/>
              </w:rPr>
            </w:pPr>
          </w:p>
        </w:tc>
        <w:tc>
          <w:tcPr>
            <w:tcW w:w="3881" w:type="dxa"/>
            <w:shd w:val="clear" w:color="auto" w:fill="auto"/>
          </w:tcPr>
          <w:p w:rsidR="001146B2" w:rsidRDefault="001146B2" w:rsidP="009C4881">
            <w:pPr>
              <w:pStyle w:val="libPoem"/>
            </w:pPr>
            <w:r>
              <w:rPr>
                <w:rtl/>
                <w:lang w:bidi="fa-IR"/>
              </w:rPr>
              <w:t>هناك على المنابر حين قاما</w:t>
            </w:r>
            <w:r w:rsidRPr="00725071">
              <w:rPr>
                <w:rStyle w:val="libPoemTiniChar0"/>
                <w:rtl/>
              </w:rPr>
              <w:br/>
              <w:t> </w:t>
            </w:r>
          </w:p>
        </w:tc>
      </w:tr>
      <w:tr w:rsidR="001146B2" w:rsidTr="009C4881">
        <w:trPr>
          <w:trHeight w:val="350"/>
        </w:trPr>
        <w:tc>
          <w:tcPr>
            <w:tcW w:w="3920" w:type="dxa"/>
          </w:tcPr>
          <w:p w:rsidR="001146B2" w:rsidRDefault="001146B2" w:rsidP="009C4881">
            <w:pPr>
              <w:pStyle w:val="libPoem"/>
            </w:pPr>
            <w:r>
              <w:rPr>
                <w:rtl/>
                <w:lang w:bidi="fa-IR"/>
              </w:rPr>
              <w:t>فواخاه النبي</w:t>
            </w:r>
            <w:r>
              <w:rPr>
                <w:rFonts w:hint="cs"/>
                <w:rtl/>
                <w:lang w:bidi="fa-IR"/>
              </w:rPr>
              <w:t>ٌّ</w:t>
            </w:r>
            <w:r>
              <w:rPr>
                <w:rtl/>
                <w:lang w:bidi="fa-IR"/>
              </w:rPr>
              <w:t xml:space="preserve"> وفي البرايا</w:t>
            </w:r>
            <w:r w:rsidRPr="00725071">
              <w:rPr>
                <w:rStyle w:val="libPoemTiniChar0"/>
                <w:rtl/>
              </w:rPr>
              <w:br/>
              <w:t> </w:t>
            </w:r>
          </w:p>
        </w:tc>
        <w:tc>
          <w:tcPr>
            <w:tcW w:w="279" w:type="dxa"/>
          </w:tcPr>
          <w:p w:rsidR="001146B2" w:rsidRDefault="001146B2" w:rsidP="009C4881">
            <w:pPr>
              <w:pStyle w:val="libPoem"/>
              <w:rPr>
                <w:rtl/>
              </w:rPr>
            </w:pPr>
          </w:p>
        </w:tc>
        <w:tc>
          <w:tcPr>
            <w:tcW w:w="3881" w:type="dxa"/>
          </w:tcPr>
          <w:p w:rsidR="001146B2" w:rsidRDefault="001146B2" w:rsidP="009C4881">
            <w:pPr>
              <w:pStyle w:val="libPoem"/>
            </w:pPr>
            <w:r>
              <w:rPr>
                <w:rtl/>
                <w:lang w:bidi="fa-IR"/>
              </w:rPr>
              <w:t>بحكم الله صي</w:t>
            </w:r>
            <w:r>
              <w:rPr>
                <w:rFonts w:hint="cs"/>
                <w:rtl/>
                <w:lang w:bidi="fa-IR"/>
              </w:rPr>
              <w:t>َّ</w:t>
            </w:r>
            <w:r>
              <w:rPr>
                <w:rtl/>
                <w:lang w:bidi="fa-IR"/>
              </w:rPr>
              <w:t>ره إماما</w:t>
            </w:r>
            <w:r w:rsidRPr="00725071">
              <w:rPr>
                <w:rStyle w:val="libPoemTiniChar0"/>
                <w:rtl/>
              </w:rPr>
              <w:br/>
              <w:t> </w:t>
            </w:r>
          </w:p>
        </w:tc>
      </w:tr>
      <w:tr w:rsidR="001146B2" w:rsidTr="009C4881">
        <w:trPr>
          <w:trHeight w:val="350"/>
        </w:trPr>
        <w:tc>
          <w:tcPr>
            <w:tcW w:w="3920" w:type="dxa"/>
          </w:tcPr>
          <w:p w:rsidR="001146B2" w:rsidRDefault="001146B2" w:rsidP="009C4881">
            <w:pPr>
              <w:pStyle w:val="libPoem"/>
            </w:pPr>
            <w:r>
              <w:rPr>
                <w:rtl/>
                <w:lang w:bidi="fa-IR"/>
              </w:rPr>
              <w:t>وعظ</w:t>
            </w:r>
            <w:r>
              <w:rPr>
                <w:rFonts w:hint="cs"/>
                <w:rtl/>
                <w:lang w:bidi="fa-IR"/>
              </w:rPr>
              <w:t>َّ</w:t>
            </w:r>
            <w:r>
              <w:rPr>
                <w:rtl/>
                <w:lang w:bidi="fa-IR"/>
              </w:rPr>
              <w:t>مه ولق</w:t>
            </w:r>
            <w:r>
              <w:rPr>
                <w:rFonts w:hint="cs"/>
                <w:rtl/>
                <w:lang w:bidi="fa-IR"/>
              </w:rPr>
              <w:t>َّ</w:t>
            </w:r>
            <w:r>
              <w:rPr>
                <w:rtl/>
                <w:lang w:bidi="fa-IR"/>
              </w:rPr>
              <w:t>به بوحي</w:t>
            </w:r>
            <w:r w:rsidRPr="00725071">
              <w:rPr>
                <w:rStyle w:val="libPoemTiniChar0"/>
                <w:rtl/>
              </w:rPr>
              <w:br/>
              <w:t> </w:t>
            </w:r>
          </w:p>
        </w:tc>
        <w:tc>
          <w:tcPr>
            <w:tcW w:w="279" w:type="dxa"/>
          </w:tcPr>
          <w:p w:rsidR="001146B2" w:rsidRDefault="001146B2" w:rsidP="009C4881">
            <w:pPr>
              <w:pStyle w:val="libPoem"/>
              <w:rPr>
                <w:rtl/>
              </w:rPr>
            </w:pPr>
          </w:p>
        </w:tc>
        <w:tc>
          <w:tcPr>
            <w:tcW w:w="3881" w:type="dxa"/>
          </w:tcPr>
          <w:p w:rsidR="001146B2" w:rsidRDefault="001146B2" w:rsidP="009C4881">
            <w:pPr>
              <w:pStyle w:val="libPoem"/>
            </w:pPr>
            <w:r>
              <w:rPr>
                <w:rtl/>
                <w:lang w:bidi="fa-IR"/>
              </w:rPr>
              <w:t>أمير المؤمنين فلن يراما</w:t>
            </w:r>
            <w:r w:rsidRPr="00725071">
              <w:rPr>
                <w:rStyle w:val="libPoemTiniChar0"/>
                <w:rtl/>
              </w:rPr>
              <w:br/>
              <w:t> </w:t>
            </w:r>
          </w:p>
        </w:tc>
      </w:tr>
      <w:tr w:rsidR="001146B2" w:rsidTr="009C4881">
        <w:trPr>
          <w:trHeight w:val="350"/>
        </w:trPr>
        <w:tc>
          <w:tcPr>
            <w:tcW w:w="3920" w:type="dxa"/>
          </w:tcPr>
          <w:p w:rsidR="001146B2" w:rsidRDefault="001146B2" w:rsidP="009C4881">
            <w:pPr>
              <w:pStyle w:val="libPoem"/>
            </w:pPr>
            <w:r>
              <w:rPr>
                <w:rtl/>
                <w:lang w:bidi="fa-IR"/>
              </w:rPr>
              <w:t>وزو</w:t>
            </w:r>
            <w:r>
              <w:rPr>
                <w:rFonts w:hint="cs"/>
                <w:rtl/>
                <w:lang w:bidi="fa-IR"/>
              </w:rPr>
              <w:t>َّ</w:t>
            </w:r>
            <w:r>
              <w:rPr>
                <w:rtl/>
                <w:lang w:bidi="fa-IR"/>
              </w:rPr>
              <w:t>جه البتول لها سلام</w:t>
            </w:r>
            <w:r>
              <w:rPr>
                <w:rFonts w:hint="cs"/>
                <w:rtl/>
                <w:lang w:bidi="fa-IR"/>
              </w:rPr>
              <w:t>ٌ</w:t>
            </w:r>
            <w:r w:rsidRPr="00725071">
              <w:rPr>
                <w:rStyle w:val="libPoemTiniChar0"/>
                <w:rtl/>
              </w:rPr>
              <w:br/>
              <w:t> </w:t>
            </w:r>
          </w:p>
        </w:tc>
        <w:tc>
          <w:tcPr>
            <w:tcW w:w="279" w:type="dxa"/>
          </w:tcPr>
          <w:p w:rsidR="001146B2" w:rsidRDefault="001146B2" w:rsidP="009C4881">
            <w:pPr>
              <w:pStyle w:val="libPoem"/>
              <w:rPr>
                <w:rtl/>
              </w:rPr>
            </w:pPr>
          </w:p>
        </w:tc>
        <w:tc>
          <w:tcPr>
            <w:tcW w:w="3881" w:type="dxa"/>
          </w:tcPr>
          <w:p w:rsidR="001146B2" w:rsidRDefault="001146B2" w:rsidP="009C4881">
            <w:pPr>
              <w:pStyle w:val="libPoem"/>
            </w:pPr>
            <w:r>
              <w:rPr>
                <w:rtl/>
                <w:lang w:bidi="fa-IR"/>
              </w:rPr>
              <w:t>من الله الوصول ولا انصراما</w:t>
            </w:r>
            <w:r w:rsidRPr="00725071">
              <w:rPr>
                <w:rStyle w:val="libPoemTiniChar0"/>
                <w:rtl/>
              </w:rPr>
              <w:br/>
              <w:t> </w:t>
            </w:r>
          </w:p>
        </w:tc>
      </w:tr>
      <w:tr w:rsidR="001146B2" w:rsidTr="009C4881">
        <w:trPr>
          <w:trHeight w:val="350"/>
        </w:trPr>
        <w:tc>
          <w:tcPr>
            <w:tcW w:w="3920" w:type="dxa"/>
          </w:tcPr>
          <w:p w:rsidR="001146B2" w:rsidRDefault="001146B2" w:rsidP="009C4881">
            <w:pPr>
              <w:pStyle w:val="libPoem"/>
            </w:pPr>
            <w:r>
              <w:rPr>
                <w:rtl/>
                <w:lang w:bidi="fa-IR"/>
              </w:rPr>
              <w:t>فكان لها الفتى كفوا</w:t>
            </w:r>
            <w:r>
              <w:rPr>
                <w:rFonts w:hint="cs"/>
                <w:rtl/>
                <w:lang w:bidi="fa-IR"/>
              </w:rPr>
              <w:t>ً</w:t>
            </w:r>
            <w:r>
              <w:rPr>
                <w:rtl/>
                <w:lang w:bidi="fa-IR"/>
              </w:rPr>
              <w:t xml:space="preserve"> كريما</w:t>
            </w:r>
            <w:r>
              <w:rPr>
                <w:rFonts w:hint="cs"/>
                <w:rtl/>
                <w:lang w:bidi="fa-IR"/>
              </w:rPr>
              <w:t>ً</w:t>
            </w:r>
            <w:r w:rsidRPr="00725071">
              <w:rPr>
                <w:rStyle w:val="libPoemTiniChar0"/>
                <w:rtl/>
              </w:rPr>
              <w:br/>
              <w:t> </w:t>
            </w:r>
          </w:p>
        </w:tc>
        <w:tc>
          <w:tcPr>
            <w:tcW w:w="279" w:type="dxa"/>
          </w:tcPr>
          <w:p w:rsidR="001146B2" w:rsidRDefault="001146B2" w:rsidP="009C4881">
            <w:pPr>
              <w:pStyle w:val="libPoem"/>
              <w:rPr>
                <w:rtl/>
              </w:rPr>
            </w:pPr>
          </w:p>
        </w:tc>
        <w:tc>
          <w:tcPr>
            <w:tcW w:w="3881" w:type="dxa"/>
          </w:tcPr>
          <w:p w:rsidR="001146B2" w:rsidRDefault="001146B2" w:rsidP="009C4881">
            <w:pPr>
              <w:pStyle w:val="libPoem"/>
            </w:pPr>
            <w:r>
              <w:rPr>
                <w:rtl/>
                <w:lang w:bidi="fa-IR"/>
              </w:rPr>
              <w:t>فأولدها أئم</w:t>
            </w:r>
            <w:r>
              <w:rPr>
                <w:rFonts w:hint="cs"/>
                <w:rtl/>
                <w:lang w:bidi="fa-IR"/>
              </w:rPr>
              <w:t>ّ</w:t>
            </w:r>
            <w:r>
              <w:rPr>
                <w:rtl/>
                <w:lang w:bidi="fa-IR"/>
              </w:rPr>
              <w:t>تنا الكراما</w:t>
            </w:r>
            <w:r w:rsidRPr="00725071">
              <w:rPr>
                <w:rStyle w:val="libPoemTiniChar0"/>
                <w:rtl/>
              </w:rPr>
              <w:br/>
              <w:t> </w:t>
            </w:r>
          </w:p>
        </w:tc>
      </w:tr>
    </w:tbl>
    <w:p w:rsidR="00A568EA" w:rsidRDefault="00133737" w:rsidP="001146B2">
      <w:pPr>
        <w:pStyle w:val="libLeft"/>
        <w:rPr>
          <w:lang w:bidi="fa-IR"/>
        </w:rPr>
      </w:pPr>
      <w:r>
        <w:rPr>
          <w:rtl/>
          <w:lang w:bidi="fa-IR"/>
        </w:rPr>
        <w:t xml:space="preserve">[ إلى آخر القصيدة </w:t>
      </w:r>
      <w:r w:rsidRPr="000367A4">
        <w:rPr>
          <w:rStyle w:val="libFootnotenumChar"/>
          <w:rtl/>
        </w:rPr>
        <w:t>(1)</w:t>
      </w:r>
      <w:r>
        <w:rPr>
          <w:rtl/>
          <w:lang w:bidi="fa-IR"/>
        </w:rPr>
        <w:t xml:space="preserve"> ]</w:t>
      </w:r>
    </w:p>
    <w:p w:rsidR="00133737" w:rsidRDefault="001146B2" w:rsidP="001146B2">
      <w:pPr>
        <w:pStyle w:val="Heading2Center"/>
        <w:rPr>
          <w:lang w:bidi="fa-IR"/>
        </w:rPr>
      </w:pPr>
      <w:bookmarkStart w:id="358" w:name="_Toc526342560"/>
      <w:r>
        <w:rPr>
          <w:rFonts w:hint="cs"/>
          <w:rtl/>
          <w:lang w:bidi="fa-IR"/>
        </w:rPr>
        <w:t xml:space="preserve">( </w:t>
      </w:r>
      <w:r w:rsidR="00133737">
        <w:rPr>
          <w:rtl/>
          <w:lang w:bidi="fa-IR"/>
        </w:rPr>
        <w:t>الشاعر</w:t>
      </w:r>
      <w:r>
        <w:rPr>
          <w:rFonts w:hint="cs"/>
          <w:rtl/>
          <w:lang w:bidi="fa-IR"/>
        </w:rPr>
        <w:t xml:space="preserve"> )</w:t>
      </w:r>
      <w:bookmarkEnd w:id="358"/>
    </w:p>
    <w:p w:rsidR="00A568EA" w:rsidRDefault="00133737" w:rsidP="001146B2">
      <w:pPr>
        <w:pStyle w:val="libNormal"/>
        <w:rPr>
          <w:rtl/>
          <w:lang w:bidi="fa-IR"/>
        </w:rPr>
      </w:pPr>
      <w:r>
        <w:rPr>
          <w:rtl/>
          <w:lang w:bidi="fa-IR"/>
        </w:rPr>
        <w:t>أبو الر</w:t>
      </w:r>
      <w:r w:rsidR="001146B2">
        <w:rPr>
          <w:rFonts w:hint="cs"/>
          <w:rtl/>
          <w:lang w:bidi="fa-IR"/>
        </w:rPr>
        <w:t>ّ</w:t>
      </w:r>
      <w:r>
        <w:rPr>
          <w:rtl/>
          <w:lang w:bidi="fa-IR"/>
        </w:rPr>
        <w:t>ياض الش</w:t>
      </w:r>
      <w:r w:rsidR="001146B2">
        <w:rPr>
          <w:rFonts w:hint="cs"/>
          <w:rtl/>
          <w:lang w:bidi="fa-IR"/>
        </w:rPr>
        <w:t>ّ</w:t>
      </w:r>
      <w:r>
        <w:rPr>
          <w:rtl/>
          <w:lang w:bidi="fa-IR"/>
        </w:rPr>
        <w:t>يخ إبراهيم بن الش</w:t>
      </w:r>
      <w:r w:rsidR="001146B2">
        <w:rPr>
          <w:rFonts w:hint="cs"/>
          <w:rtl/>
          <w:lang w:bidi="fa-IR"/>
        </w:rPr>
        <w:t>ّ</w:t>
      </w:r>
      <w:r>
        <w:rPr>
          <w:rtl/>
          <w:lang w:bidi="fa-IR"/>
        </w:rPr>
        <w:t>يخ علي</w:t>
      </w:r>
      <w:r w:rsidR="001146B2">
        <w:rPr>
          <w:rFonts w:hint="cs"/>
          <w:rtl/>
          <w:lang w:bidi="fa-IR"/>
        </w:rPr>
        <w:t>ّ</w:t>
      </w:r>
      <w:r>
        <w:rPr>
          <w:rtl/>
          <w:lang w:bidi="fa-IR"/>
        </w:rPr>
        <w:t xml:space="preserve"> بن الش</w:t>
      </w:r>
      <w:r w:rsidR="001146B2">
        <w:rPr>
          <w:rFonts w:hint="cs"/>
          <w:rtl/>
          <w:lang w:bidi="fa-IR"/>
        </w:rPr>
        <w:t>ّ</w:t>
      </w:r>
      <w:r>
        <w:rPr>
          <w:rtl/>
          <w:lang w:bidi="fa-IR"/>
        </w:rPr>
        <w:t>يخ الحسن بن الش</w:t>
      </w:r>
      <w:r w:rsidR="001146B2">
        <w:rPr>
          <w:rFonts w:hint="cs"/>
          <w:rtl/>
          <w:lang w:bidi="fa-IR"/>
        </w:rPr>
        <w:t>ّ</w:t>
      </w:r>
      <w:r>
        <w:rPr>
          <w:rtl/>
          <w:lang w:bidi="fa-IR"/>
        </w:rPr>
        <w:t>يخ يوسف</w:t>
      </w:r>
      <w:r w:rsidR="001146B2">
        <w:rPr>
          <w:rFonts w:hint="cs"/>
          <w:rtl/>
          <w:lang w:bidi="fa-IR"/>
        </w:rPr>
        <w:t>َ</w:t>
      </w:r>
      <w:r>
        <w:rPr>
          <w:rtl/>
          <w:lang w:bidi="fa-IR"/>
        </w:rPr>
        <w:t xml:space="preserve"> ابن الش</w:t>
      </w:r>
      <w:r w:rsidR="001146B2">
        <w:rPr>
          <w:rFonts w:hint="cs"/>
          <w:rtl/>
          <w:lang w:bidi="fa-IR"/>
        </w:rPr>
        <w:t>ّ</w:t>
      </w:r>
      <w:r>
        <w:rPr>
          <w:rtl/>
          <w:lang w:bidi="fa-IR"/>
        </w:rPr>
        <w:t>يخ حسن بن الش</w:t>
      </w:r>
      <w:r w:rsidR="001146B2">
        <w:rPr>
          <w:rFonts w:hint="cs"/>
          <w:rtl/>
          <w:lang w:bidi="fa-IR"/>
        </w:rPr>
        <w:t>ّ</w:t>
      </w:r>
      <w:r>
        <w:rPr>
          <w:rtl/>
          <w:lang w:bidi="fa-IR"/>
        </w:rPr>
        <w:t>يخ علي البلادي البحراني أحد أعلام البحرين وفضلائها</w:t>
      </w:r>
      <w:r w:rsidR="00C81984">
        <w:rPr>
          <w:rtl/>
          <w:lang w:bidi="fa-IR"/>
        </w:rPr>
        <w:t>،</w:t>
      </w:r>
      <w:r>
        <w:rPr>
          <w:rtl/>
          <w:lang w:bidi="fa-IR"/>
        </w:rPr>
        <w:t xml:space="preserve"> كان موصوفا</w:t>
      </w:r>
      <w:r w:rsidR="001146B2">
        <w:rPr>
          <w:rFonts w:hint="cs"/>
          <w:rtl/>
          <w:lang w:bidi="fa-IR"/>
        </w:rPr>
        <w:t>ً</w:t>
      </w:r>
      <w:r>
        <w:rPr>
          <w:rtl/>
          <w:lang w:bidi="fa-IR"/>
        </w:rPr>
        <w:t xml:space="preserve"> بالأدب وصياغة الش</w:t>
      </w:r>
      <w:r w:rsidR="001146B2">
        <w:rPr>
          <w:rFonts w:hint="cs"/>
          <w:rtl/>
          <w:lang w:bidi="fa-IR"/>
        </w:rPr>
        <w:t>ّ</w:t>
      </w:r>
      <w:r>
        <w:rPr>
          <w:rtl/>
          <w:lang w:bidi="fa-IR"/>
        </w:rPr>
        <w:t>عر</w:t>
      </w:r>
      <w:r w:rsidR="00C81984">
        <w:rPr>
          <w:rtl/>
          <w:lang w:bidi="fa-IR"/>
        </w:rPr>
        <w:t>،</w:t>
      </w:r>
      <w:r>
        <w:rPr>
          <w:rtl/>
          <w:lang w:bidi="fa-IR"/>
        </w:rPr>
        <w:t xml:space="preserve"> من أجداد مؤل</w:t>
      </w:r>
      <w:r w:rsidR="001146B2">
        <w:rPr>
          <w:rFonts w:hint="cs"/>
          <w:rtl/>
          <w:lang w:bidi="fa-IR"/>
        </w:rPr>
        <w:t>ّ</w:t>
      </w:r>
      <w:r>
        <w:rPr>
          <w:rtl/>
          <w:lang w:bidi="fa-IR"/>
        </w:rPr>
        <w:t>ف [ أنوار البدرين ] العالية كما ذكره في بعض التراجم</w:t>
      </w:r>
      <w:r w:rsidR="00C81984">
        <w:rPr>
          <w:rtl/>
          <w:lang w:bidi="fa-IR"/>
        </w:rPr>
        <w:t>،</w:t>
      </w:r>
      <w:r>
        <w:rPr>
          <w:rtl/>
          <w:lang w:bidi="fa-IR"/>
        </w:rPr>
        <w:t xml:space="preserve"> له منظومة ال</w:t>
      </w:r>
      <w:r w:rsidR="001146B2">
        <w:rPr>
          <w:rFonts w:hint="cs"/>
          <w:rtl/>
          <w:lang w:bidi="fa-IR"/>
        </w:rPr>
        <w:t>إ</w:t>
      </w:r>
      <w:r>
        <w:rPr>
          <w:rtl/>
          <w:lang w:bidi="fa-IR"/>
        </w:rPr>
        <w:t>قتباس والتضمين من كتاب الله المبين في إثبات عقايد الد</w:t>
      </w:r>
      <w:r w:rsidR="001146B2">
        <w:rPr>
          <w:rFonts w:hint="cs"/>
          <w:rtl/>
          <w:lang w:bidi="fa-IR"/>
        </w:rPr>
        <w:t>ّ</w:t>
      </w:r>
      <w:r>
        <w:rPr>
          <w:rtl/>
          <w:lang w:bidi="fa-IR"/>
        </w:rPr>
        <w:t>ين</w:t>
      </w:r>
      <w:r w:rsidR="00C81984">
        <w:rPr>
          <w:rtl/>
          <w:lang w:bidi="fa-IR"/>
        </w:rPr>
        <w:t>،</w:t>
      </w:r>
      <w:r>
        <w:rPr>
          <w:rtl/>
          <w:lang w:bidi="fa-IR"/>
        </w:rPr>
        <w:t xml:space="preserve"> استدلالي</w:t>
      </w:r>
      <w:r w:rsidR="001146B2">
        <w:rPr>
          <w:rFonts w:hint="cs"/>
          <w:rtl/>
          <w:lang w:bidi="fa-IR"/>
        </w:rPr>
        <w:t>ّ</w:t>
      </w:r>
      <w:r>
        <w:rPr>
          <w:rtl/>
          <w:lang w:bidi="fa-IR"/>
        </w:rPr>
        <w:t>ا</w:t>
      </w:r>
      <w:r w:rsidR="00C81984">
        <w:rPr>
          <w:rtl/>
          <w:lang w:bidi="fa-IR"/>
        </w:rPr>
        <w:t>،</w:t>
      </w:r>
      <w:r>
        <w:rPr>
          <w:rtl/>
          <w:lang w:bidi="fa-IR"/>
        </w:rPr>
        <w:t xml:space="preserve"> وجامع الر</w:t>
      </w:r>
      <w:r w:rsidR="001146B2">
        <w:rPr>
          <w:rFonts w:hint="cs"/>
          <w:rtl/>
          <w:lang w:bidi="fa-IR"/>
        </w:rPr>
        <w:t>ّ</w:t>
      </w:r>
      <w:r>
        <w:rPr>
          <w:rtl/>
          <w:lang w:bidi="fa-IR"/>
        </w:rPr>
        <w:t>ياض يمدح فيه كل</w:t>
      </w:r>
      <w:r w:rsidR="001146B2">
        <w:rPr>
          <w:rFonts w:hint="cs"/>
          <w:rtl/>
          <w:lang w:bidi="fa-IR"/>
        </w:rPr>
        <w:t>َّ</w:t>
      </w:r>
      <w:r>
        <w:rPr>
          <w:rtl/>
          <w:lang w:bidi="fa-IR"/>
        </w:rPr>
        <w:t>ا من المعصومين عليهم الس</w:t>
      </w:r>
      <w:r w:rsidR="001146B2">
        <w:rPr>
          <w:rFonts w:hint="cs"/>
          <w:rtl/>
          <w:lang w:bidi="fa-IR"/>
        </w:rPr>
        <w:t>ّ</w:t>
      </w:r>
      <w:r>
        <w:rPr>
          <w:rtl/>
          <w:lang w:bidi="fa-IR"/>
        </w:rPr>
        <w:t>لام بروضة</w:t>
      </w:r>
      <w:r w:rsidR="00C81984">
        <w:rPr>
          <w:rtl/>
          <w:lang w:bidi="fa-IR"/>
        </w:rPr>
        <w:t>،</w:t>
      </w:r>
      <w:r>
        <w:rPr>
          <w:rtl/>
          <w:lang w:bidi="fa-IR"/>
        </w:rPr>
        <w:t xml:space="preserve"> ومن هنا يكن</w:t>
      </w:r>
      <w:r w:rsidR="001146B2">
        <w:rPr>
          <w:rFonts w:hint="cs"/>
          <w:rtl/>
          <w:lang w:bidi="fa-IR"/>
        </w:rPr>
        <w:t>ّ</w:t>
      </w:r>
      <w:r>
        <w:rPr>
          <w:rtl/>
          <w:lang w:bidi="fa-IR"/>
        </w:rPr>
        <w:t>ى بأبي الر</w:t>
      </w:r>
      <w:r w:rsidR="001146B2">
        <w:rPr>
          <w:rFonts w:hint="cs"/>
          <w:rtl/>
          <w:lang w:bidi="fa-IR"/>
        </w:rPr>
        <w:t>ِّ</w:t>
      </w:r>
      <w:r>
        <w:rPr>
          <w:rtl/>
          <w:lang w:bidi="fa-IR"/>
        </w:rPr>
        <w:t>ياض</w:t>
      </w:r>
      <w:r w:rsidR="00C81984">
        <w:rPr>
          <w:rtl/>
          <w:lang w:bidi="fa-IR"/>
        </w:rPr>
        <w:t>،</w:t>
      </w:r>
      <w:r>
        <w:rPr>
          <w:rtl/>
          <w:lang w:bidi="fa-IR"/>
        </w:rPr>
        <w:t xml:space="preserve"> وديوان شعره يوجد بخط</w:t>
      </w:r>
      <w:r w:rsidR="001146B2">
        <w:rPr>
          <w:rFonts w:hint="cs"/>
          <w:rtl/>
          <w:lang w:bidi="fa-IR"/>
        </w:rPr>
        <w:t>ّ</w:t>
      </w:r>
      <w:r>
        <w:rPr>
          <w:rtl/>
          <w:lang w:bidi="fa-IR"/>
        </w:rPr>
        <w:t xml:space="preserve"> تلميذه الش</w:t>
      </w:r>
      <w:r w:rsidR="001146B2">
        <w:rPr>
          <w:rFonts w:hint="cs"/>
          <w:rtl/>
          <w:lang w:bidi="fa-IR"/>
        </w:rPr>
        <w:t>ّ</w:t>
      </w:r>
      <w:r>
        <w:rPr>
          <w:rtl/>
          <w:lang w:bidi="fa-IR"/>
        </w:rPr>
        <w:t>يخ أبي محم</w:t>
      </w:r>
      <w:r w:rsidR="001146B2">
        <w:rPr>
          <w:rFonts w:hint="cs"/>
          <w:rtl/>
          <w:lang w:bidi="fa-IR"/>
        </w:rPr>
        <w:t>ّ</w:t>
      </w:r>
      <w:r>
        <w:rPr>
          <w:rtl/>
          <w:lang w:bidi="fa-IR"/>
        </w:rPr>
        <w:t>د الش</w:t>
      </w:r>
      <w:r w:rsidR="001146B2">
        <w:rPr>
          <w:rFonts w:hint="cs"/>
          <w:rtl/>
          <w:lang w:bidi="fa-IR"/>
        </w:rPr>
        <w:t>ّ</w:t>
      </w:r>
      <w:r>
        <w:rPr>
          <w:rtl/>
          <w:lang w:bidi="fa-IR"/>
        </w:rPr>
        <w:t>ويكي الآتي ذكره</w:t>
      </w:r>
      <w:r w:rsidR="00C81984">
        <w:rPr>
          <w:rtl/>
          <w:lang w:bidi="fa-IR"/>
        </w:rPr>
        <w:t>،</w:t>
      </w:r>
      <w:r>
        <w:rPr>
          <w:rtl/>
          <w:lang w:bidi="fa-IR"/>
        </w:rPr>
        <w:t xml:space="preserve"> صح</w:t>
      </w:r>
      <w:r w:rsidR="001146B2">
        <w:rPr>
          <w:rFonts w:hint="cs"/>
          <w:rtl/>
          <w:lang w:bidi="fa-IR"/>
        </w:rPr>
        <w:t>َّ</w:t>
      </w:r>
      <w:r>
        <w:rPr>
          <w:rtl/>
          <w:lang w:bidi="fa-IR"/>
        </w:rPr>
        <w:t>حه سنة 1150</w:t>
      </w:r>
      <w:r w:rsidR="00C81984">
        <w:rPr>
          <w:rtl/>
          <w:lang w:bidi="fa-IR"/>
        </w:rPr>
        <w:t>،</w:t>
      </w:r>
      <w:r>
        <w:rPr>
          <w:rtl/>
          <w:lang w:bidi="fa-IR"/>
        </w:rPr>
        <w:t xml:space="preserve"> يحتوي على قصائد على عدد الحروف بترتيبها</w:t>
      </w:r>
      <w:r w:rsidR="00C81984">
        <w:rPr>
          <w:rtl/>
          <w:lang w:bidi="fa-IR"/>
        </w:rPr>
        <w:t>،</w:t>
      </w:r>
      <w:r>
        <w:rPr>
          <w:rtl/>
          <w:lang w:bidi="fa-IR"/>
        </w:rPr>
        <w:t xml:space="preserve"> و 132 دو بيتا</w:t>
      </w:r>
      <w:r w:rsidR="001146B2">
        <w:rPr>
          <w:rFonts w:hint="cs"/>
          <w:rtl/>
          <w:lang w:bidi="fa-IR"/>
        </w:rPr>
        <w:t>ً</w:t>
      </w:r>
      <w:r>
        <w:rPr>
          <w:rtl/>
          <w:lang w:bidi="fa-IR"/>
        </w:rPr>
        <w:t xml:space="preserve"> في أبواب خمسة في التوحيد</w:t>
      </w:r>
      <w:r w:rsidR="00C81984">
        <w:rPr>
          <w:rtl/>
          <w:lang w:bidi="fa-IR"/>
        </w:rPr>
        <w:t>،</w:t>
      </w:r>
      <w:r>
        <w:rPr>
          <w:rtl/>
          <w:lang w:bidi="fa-IR"/>
        </w:rPr>
        <w:t xml:space="preserve"> والنبو</w:t>
      </w:r>
      <w:r w:rsidR="001146B2">
        <w:rPr>
          <w:rFonts w:hint="cs"/>
          <w:rtl/>
          <w:lang w:bidi="fa-IR"/>
        </w:rPr>
        <w:t>َّ</w:t>
      </w:r>
      <w:r>
        <w:rPr>
          <w:rtl/>
          <w:lang w:bidi="fa-IR"/>
        </w:rPr>
        <w:t>ة</w:t>
      </w:r>
      <w:r w:rsidR="00C81984">
        <w:rPr>
          <w:rtl/>
          <w:lang w:bidi="fa-IR"/>
        </w:rPr>
        <w:t>،</w:t>
      </w:r>
      <w:r>
        <w:rPr>
          <w:rtl/>
          <w:lang w:bidi="fa-IR"/>
        </w:rPr>
        <w:t xml:space="preserve"> والإمامة والأئم</w:t>
      </w:r>
      <w:r w:rsidR="001146B2">
        <w:rPr>
          <w:rFonts w:hint="cs"/>
          <w:rtl/>
          <w:lang w:bidi="fa-IR"/>
        </w:rPr>
        <w:t>ِّ</w:t>
      </w:r>
      <w:r>
        <w:rPr>
          <w:rtl/>
          <w:lang w:bidi="fa-IR"/>
        </w:rPr>
        <w:t>ة</w:t>
      </w:r>
      <w:r w:rsidR="00C81984">
        <w:rPr>
          <w:rtl/>
          <w:lang w:bidi="fa-IR"/>
        </w:rPr>
        <w:t>،</w:t>
      </w:r>
      <w:r>
        <w:rPr>
          <w:rtl/>
          <w:lang w:bidi="fa-IR"/>
        </w:rPr>
        <w:t xml:space="preserve"> و العدل</w:t>
      </w:r>
      <w:r w:rsidR="00C81984">
        <w:rPr>
          <w:rtl/>
          <w:lang w:bidi="fa-IR"/>
        </w:rPr>
        <w:t>،</w:t>
      </w:r>
      <w:r>
        <w:rPr>
          <w:rtl/>
          <w:lang w:bidi="fa-IR"/>
        </w:rPr>
        <w:t xml:space="preserve"> والمعاد</w:t>
      </w:r>
      <w:r w:rsidR="00C81984">
        <w:rPr>
          <w:rtl/>
          <w:lang w:bidi="fa-IR"/>
        </w:rPr>
        <w:t>،</w:t>
      </w:r>
      <w:r>
        <w:rPr>
          <w:rtl/>
          <w:lang w:bidi="fa-IR"/>
        </w:rPr>
        <w:t xml:space="preserve"> وميمي</w:t>
      </w:r>
      <w:r w:rsidR="001146B2">
        <w:rPr>
          <w:rFonts w:hint="cs"/>
          <w:rtl/>
          <w:lang w:bidi="fa-IR"/>
        </w:rPr>
        <w:t>َّ</w:t>
      </w:r>
      <w:r>
        <w:rPr>
          <w:rtl/>
          <w:lang w:bidi="fa-IR"/>
        </w:rPr>
        <w:t>ة 108 بيتا</w:t>
      </w:r>
      <w:r w:rsidR="001146B2">
        <w:rPr>
          <w:rFonts w:hint="cs"/>
          <w:rtl/>
          <w:lang w:bidi="fa-IR"/>
        </w:rPr>
        <w:t>ً</w:t>
      </w:r>
      <w:r>
        <w:rPr>
          <w:rtl/>
          <w:lang w:bidi="fa-IR"/>
        </w:rPr>
        <w:t xml:space="preserve"> في ال</w:t>
      </w:r>
      <w:r w:rsidR="001146B2">
        <w:rPr>
          <w:rFonts w:hint="cs"/>
          <w:rtl/>
          <w:lang w:bidi="fa-IR"/>
        </w:rPr>
        <w:t>اُ</w:t>
      </w:r>
      <w:r>
        <w:rPr>
          <w:rtl/>
          <w:lang w:bidi="fa-IR"/>
        </w:rPr>
        <w:t>صول الخمسة.</w:t>
      </w:r>
    </w:p>
    <w:p w:rsidR="00A568EA" w:rsidRDefault="00133737" w:rsidP="00226279">
      <w:pPr>
        <w:pStyle w:val="libNormal"/>
        <w:rPr>
          <w:rtl/>
          <w:lang w:bidi="fa-IR"/>
        </w:rPr>
      </w:pPr>
      <w:r>
        <w:rPr>
          <w:rtl/>
          <w:lang w:bidi="fa-IR"/>
        </w:rPr>
        <w:t>ووالد المترجم له الشيخ علي</w:t>
      </w:r>
      <w:r w:rsidR="001146B2">
        <w:rPr>
          <w:rFonts w:hint="cs"/>
          <w:rtl/>
          <w:lang w:bidi="fa-IR"/>
        </w:rPr>
        <w:t>ّ</w:t>
      </w:r>
      <w:r>
        <w:rPr>
          <w:rtl/>
          <w:lang w:bidi="fa-IR"/>
        </w:rPr>
        <w:t xml:space="preserve"> أحد أعلام عصره ذكره صاحب الحدايق في [ لؤلؤة البحرين ] وقال</w:t>
      </w:r>
      <w:r w:rsidR="00C81984">
        <w:rPr>
          <w:rtl/>
          <w:lang w:bidi="fa-IR"/>
        </w:rPr>
        <w:t>:</w:t>
      </w:r>
      <w:r>
        <w:rPr>
          <w:rtl/>
          <w:lang w:bidi="fa-IR"/>
        </w:rPr>
        <w:t xml:space="preserve"> كان فاضلا</w:t>
      </w:r>
      <w:r w:rsidR="001146B2">
        <w:rPr>
          <w:rFonts w:hint="cs"/>
          <w:rtl/>
          <w:lang w:bidi="fa-IR"/>
        </w:rPr>
        <w:t>ً</w:t>
      </w:r>
      <w:r>
        <w:rPr>
          <w:rtl/>
          <w:lang w:bidi="fa-IR"/>
        </w:rPr>
        <w:t xml:space="preserve"> ولا سي</w:t>
      </w:r>
      <w:r w:rsidR="001146B2">
        <w:rPr>
          <w:rFonts w:hint="cs"/>
          <w:rtl/>
          <w:lang w:bidi="fa-IR"/>
        </w:rPr>
        <w:t>ّ</w:t>
      </w:r>
      <w:r>
        <w:rPr>
          <w:rtl/>
          <w:lang w:bidi="fa-IR"/>
        </w:rPr>
        <w:t>ما في العربي</w:t>
      </w:r>
      <w:r w:rsidR="001146B2">
        <w:rPr>
          <w:rFonts w:hint="cs"/>
          <w:rtl/>
          <w:lang w:bidi="fa-IR"/>
        </w:rPr>
        <w:t>ّ</w:t>
      </w:r>
      <w:r>
        <w:rPr>
          <w:rtl/>
          <w:lang w:bidi="fa-IR"/>
        </w:rPr>
        <w:t>ة والمعقولات</w:t>
      </w:r>
      <w:r w:rsidR="00C81984">
        <w:rPr>
          <w:rtl/>
          <w:lang w:bidi="fa-IR"/>
        </w:rPr>
        <w:t>،</w:t>
      </w:r>
      <w:r>
        <w:rPr>
          <w:rtl/>
          <w:lang w:bidi="fa-IR"/>
        </w:rPr>
        <w:t xml:space="preserve"> مدر</w:t>
      </w:r>
      <w:r w:rsidR="001146B2">
        <w:rPr>
          <w:rFonts w:hint="cs"/>
          <w:rtl/>
          <w:lang w:bidi="fa-IR"/>
        </w:rPr>
        <w:t>ّ</w:t>
      </w:r>
      <w:r>
        <w:rPr>
          <w:rtl/>
          <w:lang w:bidi="fa-IR"/>
        </w:rPr>
        <w:t>سا</w:t>
      </w:r>
      <w:r w:rsidR="001146B2">
        <w:rPr>
          <w:rFonts w:hint="cs"/>
          <w:rtl/>
          <w:lang w:bidi="fa-IR"/>
        </w:rPr>
        <w:t>ً</w:t>
      </w:r>
      <w:r>
        <w:rPr>
          <w:rtl/>
          <w:lang w:bidi="fa-IR"/>
        </w:rPr>
        <w:t xml:space="preserve"> إماما</w:t>
      </w:r>
      <w:r w:rsidR="001146B2">
        <w:rPr>
          <w:rFonts w:hint="cs"/>
          <w:rtl/>
          <w:lang w:bidi="fa-IR"/>
        </w:rPr>
        <w:t>ً</w:t>
      </w:r>
      <w:r>
        <w:rPr>
          <w:rtl/>
          <w:lang w:bidi="fa-IR"/>
        </w:rPr>
        <w:t xml:space="preserve"> في الجمعة والجماعة معاصرا</w:t>
      </w:r>
      <w:r w:rsidR="001146B2">
        <w:rPr>
          <w:rFonts w:hint="cs"/>
          <w:rtl/>
          <w:lang w:bidi="fa-IR"/>
        </w:rPr>
        <w:t>ً</w:t>
      </w:r>
      <w:r>
        <w:rPr>
          <w:rtl/>
          <w:lang w:bidi="fa-IR"/>
        </w:rPr>
        <w:t xml:space="preserve"> للش</w:t>
      </w:r>
      <w:r w:rsidR="00115FCD">
        <w:rPr>
          <w:rFonts w:hint="cs"/>
          <w:rtl/>
          <w:lang w:bidi="fa-IR"/>
        </w:rPr>
        <w:t>ّ</w:t>
      </w:r>
      <w:r>
        <w:rPr>
          <w:rtl/>
          <w:lang w:bidi="fa-IR"/>
        </w:rPr>
        <w:t xml:space="preserve">يخ سليمان بن عبد الله الماحوزي </w:t>
      </w:r>
      <w:r w:rsidR="001146B2">
        <w:rPr>
          <w:rFonts w:hint="cs"/>
          <w:rtl/>
          <w:lang w:bidi="fa-IR"/>
        </w:rPr>
        <w:t xml:space="preserve">اهـ </w:t>
      </w:r>
      <w:r>
        <w:rPr>
          <w:rtl/>
          <w:lang w:bidi="fa-IR"/>
        </w:rPr>
        <w:t>وترجم له صاحب [ رياض الجن</w:t>
      </w:r>
      <w:r w:rsidR="001146B2">
        <w:rPr>
          <w:rFonts w:hint="cs"/>
          <w:rtl/>
          <w:lang w:bidi="fa-IR"/>
        </w:rPr>
        <w:t>ّ</w:t>
      </w:r>
      <w:r>
        <w:rPr>
          <w:rtl/>
          <w:lang w:bidi="fa-IR"/>
        </w:rPr>
        <w:t>ة ] في الر</w:t>
      </w:r>
      <w:r w:rsidR="001146B2">
        <w:rPr>
          <w:rFonts w:hint="cs"/>
          <w:rtl/>
          <w:lang w:bidi="fa-IR"/>
        </w:rPr>
        <w:t>ّ</w:t>
      </w:r>
      <w:r>
        <w:rPr>
          <w:rtl/>
          <w:lang w:bidi="fa-IR"/>
        </w:rPr>
        <w:t>وضة الر</w:t>
      </w:r>
      <w:r w:rsidR="001146B2">
        <w:rPr>
          <w:rFonts w:hint="cs"/>
          <w:rtl/>
          <w:lang w:bidi="fa-IR"/>
        </w:rPr>
        <w:t>ّ</w:t>
      </w:r>
      <w:r>
        <w:rPr>
          <w:rtl/>
          <w:lang w:bidi="fa-IR"/>
        </w:rPr>
        <w:t>ابعة</w:t>
      </w:r>
      <w:r w:rsidR="00C81984">
        <w:rPr>
          <w:rtl/>
          <w:lang w:bidi="fa-IR"/>
        </w:rPr>
        <w:t>،</w:t>
      </w:r>
      <w:r>
        <w:rPr>
          <w:rtl/>
          <w:lang w:bidi="fa-IR"/>
        </w:rPr>
        <w:t xml:space="preserve"> وكان الشي</w:t>
      </w:r>
      <w:r w:rsidR="001146B2">
        <w:rPr>
          <w:rFonts w:hint="cs"/>
          <w:rtl/>
          <w:lang w:bidi="fa-IR"/>
        </w:rPr>
        <w:t>ّ</w:t>
      </w:r>
      <w:r>
        <w:rPr>
          <w:rtl/>
          <w:lang w:bidi="fa-IR"/>
        </w:rPr>
        <w:t>خ حسن جد</w:t>
      </w:r>
      <w:r w:rsidR="001146B2">
        <w:rPr>
          <w:rFonts w:hint="cs"/>
          <w:rtl/>
          <w:lang w:bidi="fa-IR"/>
        </w:rPr>
        <w:t>ّ</w:t>
      </w:r>
      <w:r>
        <w:rPr>
          <w:rtl/>
          <w:lang w:bidi="fa-IR"/>
        </w:rPr>
        <w:t xml:space="preserve"> المترجم له أيضا</w:t>
      </w:r>
      <w:r w:rsidR="001146B2">
        <w:rPr>
          <w:rFonts w:hint="cs"/>
          <w:rtl/>
          <w:lang w:bidi="fa-IR"/>
        </w:rPr>
        <w:t>ً</w:t>
      </w:r>
      <w:r>
        <w:rPr>
          <w:rtl/>
          <w:lang w:bidi="fa-IR"/>
        </w:rPr>
        <w:t xml:space="preserve"> من الفضلاء و كذلك جد</w:t>
      </w:r>
      <w:r w:rsidR="00226279">
        <w:rPr>
          <w:rFonts w:hint="cs"/>
          <w:rtl/>
          <w:lang w:bidi="fa-IR"/>
        </w:rPr>
        <w:t>ّ</w:t>
      </w:r>
      <w:r>
        <w:rPr>
          <w:rtl/>
          <w:lang w:bidi="fa-IR"/>
        </w:rPr>
        <w:t>ه الأعلى الشيخ يوسف بن الحسن</w:t>
      </w:r>
      <w:r w:rsidR="00C81984">
        <w:rPr>
          <w:rtl/>
          <w:lang w:bidi="fa-IR"/>
        </w:rPr>
        <w:t>،</w:t>
      </w:r>
      <w:r>
        <w:rPr>
          <w:rtl/>
          <w:lang w:bidi="fa-IR"/>
        </w:rPr>
        <w:t xml:space="preserve"> ذكره الش</w:t>
      </w:r>
      <w:r w:rsidR="00226279">
        <w:rPr>
          <w:rFonts w:hint="cs"/>
          <w:rtl/>
          <w:lang w:bidi="fa-IR"/>
        </w:rPr>
        <w:t>ّ</w:t>
      </w:r>
      <w:r>
        <w:rPr>
          <w:rtl/>
          <w:lang w:bidi="fa-IR"/>
        </w:rPr>
        <w:t>يخ الحر</w:t>
      </w:r>
      <w:r w:rsidR="00226279">
        <w:rPr>
          <w:rFonts w:hint="cs"/>
          <w:rtl/>
          <w:lang w:bidi="fa-IR"/>
        </w:rPr>
        <w:t>ّ</w:t>
      </w:r>
      <w:r>
        <w:rPr>
          <w:rtl/>
          <w:lang w:bidi="fa-IR"/>
        </w:rPr>
        <w:t xml:space="preserve"> في [ أمل الآمل ] وقال</w:t>
      </w:r>
      <w:r w:rsidR="00C81984">
        <w:rPr>
          <w:rtl/>
          <w:lang w:bidi="fa-IR"/>
        </w:rPr>
        <w:t>:</w:t>
      </w:r>
      <w:r>
        <w:rPr>
          <w:rtl/>
          <w:lang w:bidi="fa-IR"/>
        </w:rPr>
        <w:t xml:space="preserve"> فاضل</w:t>
      </w:r>
      <w:r w:rsidR="00226279">
        <w:rPr>
          <w:rFonts w:hint="cs"/>
          <w:rtl/>
          <w:lang w:bidi="fa-IR"/>
        </w:rPr>
        <w:t>ٌ</w:t>
      </w:r>
      <w:r>
        <w:rPr>
          <w:rtl/>
          <w:lang w:bidi="fa-IR"/>
        </w:rPr>
        <w:t xml:space="preserve"> متبح</w:t>
      </w:r>
      <w:r w:rsidR="00226279">
        <w:rPr>
          <w:rFonts w:hint="cs"/>
          <w:rtl/>
          <w:lang w:bidi="fa-IR"/>
        </w:rPr>
        <w:t>ّ</w:t>
      </w:r>
      <w:r>
        <w:rPr>
          <w:rtl/>
          <w:lang w:bidi="fa-IR"/>
        </w:rPr>
        <w:t>ر</w:t>
      </w:r>
      <w:r w:rsidR="00226279">
        <w:rPr>
          <w:rFonts w:hint="cs"/>
          <w:rtl/>
          <w:lang w:bidi="fa-IR"/>
        </w:rPr>
        <w:t>ٌ</w:t>
      </w:r>
      <w:r>
        <w:rPr>
          <w:rtl/>
          <w:lang w:bidi="fa-IR"/>
        </w:rPr>
        <w:t xml:space="preserve"> شاعر</w:t>
      </w:r>
      <w:r w:rsidR="00226279">
        <w:rPr>
          <w:rFonts w:hint="cs"/>
          <w:rtl/>
          <w:lang w:bidi="fa-IR"/>
        </w:rPr>
        <w:t>ٌ</w:t>
      </w:r>
      <w:r>
        <w:rPr>
          <w:rtl/>
          <w:lang w:bidi="fa-IR"/>
        </w:rPr>
        <w:t xml:space="preserve"> أديب</w:t>
      </w:r>
      <w:r w:rsidR="00226279">
        <w:rPr>
          <w:rFonts w:hint="cs"/>
          <w:rtl/>
          <w:lang w:bidi="fa-IR"/>
        </w:rPr>
        <w:t>ٌ</w:t>
      </w:r>
      <w:r>
        <w:rPr>
          <w:rtl/>
          <w:lang w:bidi="fa-IR"/>
        </w:rPr>
        <w:t xml:space="preserve"> من المعاصرين.</w:t>
      </w:r>
      <w:r w:rsidR="00226279">
        <w:rPr>
          <w:rFonts w:hint="cs"/>
          <w:rtl/>
          <w:lang w:bidi="fa-IR"/>
        </w:rPr>
        <w:t xml:space="preserve"> </w:t>
      </w:r>
      <w:r>
        <w:rPr>
          <w:rtl/>
          <w:lang w:bidi="fa-IR"/>
        </w:rPr>
        <w:t>وحكى صاحب الحدايق في [ لؤلؤة البحرين ] عن والده العل</w:t>
      </w:r>
      <w:r w:rsidR="00226279">
        <w:rPr>
          <w:rFonts w:hint="cs"/>
          <w:rtl/>
          <w:lang w:bidi="fa-IR"/>
        </w:rPr>
        <w:t>ّ</w:t>
      </w:r>
      <w:r>
        <w:rPr>
          <w:rtl/>
          <w:lang w:bidi="fa-IR"/>
        </w:rPr>
        <w:t>امة إن</w:t>
      </w:r>
      <w:r w:rsidR="00226279">
        <w:rPr>
          <w:rFonts w:hint="cs"/>
          <w:rtl/>
          <w:lang w:bidi="fa-IR"/>
        </w:rPr>
        <w:t>ّ</w:t>
      </w:r>
      <w:r>
        <w:rPr>
          <w:rtl/>
          <w:lang w:bidi="fa-IR"/>
        </w:rPr>
        <w:t>ه لم</w:t>
      </w:r>
      <w:r w:rsidR="00226279">
        <w:rPr>
          <w:rFonts w:hint="cs"/>
          <w:rtl/>
          <w:lang w:bidi="fa-IR"/>
        </w:rPr>
        <w:t>ـّ</w:t>
      </w:r>
      <w:r>
        <w:rPr>
          <w:rtl/>
          <w:lang w:bidi="fa-IR"/>
        </w:rPr>
        <w:t>ا توف</w:t>
      </w:r>
      <w:r w:rsidR="00226279">
        <w:rPr>
          <w:rFonts w:hint="cs"/>
          <w:rtl/>
          <w:lang w:bidi="fa-IR"/>
        </w:rPr>
        <w:t>ّ</w:t>
      </w:r>
      <w:r>
        <w:rPr>
          <w:rtl/>
          <w:lang w:bidi="fa-IR"/>
        </w:rPr>
        <w:t>ي الش</w:t>
      </w:r>
      <w:r w:rsidR="00226279">
        <w:rPr>
          <w:rFonts w:hint="cs"/>
          <w:rtl/>
          <w:lang w:bidi="fa-IR"/>
        </w:rPr>
        <w:t>ّ</w:t>
      </w:r>
      <w:r>
        <w:rPr>
          <w:rtl/>
          <w:lang w:bidi="fa-IR"/>
        </w:rPr>
        <w:t>يخ يوسف بن الحسن البحراني ودفن في</w:t>
      </w:r>
    </w:p>
    <w:p w:rsidR="00133737" w:rsidRDefault="00A568EA" w:rsidP="000367A4">
      <w:pPr>
        <w:pStyle w:val="libLine"/>
        <w:rPr>
          <w:lang w:bidi="fa-IR"/>
        </w:rPr>
      </w:pPr>
      <w:r>
        <w:rPr>
          <w:rtl/>
          <w:lang w:bidi="fa-IR"/>
        </w:rPr>
        <w:t>____________________</w:t>
      </w:r>
    </w:p>
    <w:p w:rsidR="00A568EA" w:rsidRDefault="00133737" w:rsidP="00226279">
      <w:pPr>
        <w:pStyle w:val="libFootnote0"/>
        <w:rPr>
          <w:rtl/>
          <w:lang w:bidi="fa-IR"/>
        </w:rPr>
      </w:pPr>
      <w:r>
        <w:rPr>
          <w:rtl/>
          <w:lang w:bidi="fa-IR"/>
        </w:rPr>
        <w:t xml:space="preserve">1 </w:t>
      </w:r>
      <w:r w:rsidR="000367A4">
        <w:rPr>
          <w:rtl/>
          <w:lang w:bidi="fa-IR"/>
        </w:rPr>
        <w:t>-</w:t>
      </w:r>
      <w:r>
        <w:rPr>
          <w:rtl/>
          <w:lang w:bidi="fa-IR"/>
        </w:rPr>
        <w:t xml:space="preserve"> أخذناها من ديوانه المخطوط وله فيه شعر آخر ف</w:t>
      </w:r>
      <w:r w:rsidR="00226279">
        <w:rPr>
          <w:rFonts w:hint="cs"/>
          <w:rtl/>
          <w:lang w:bidi="fa-IR"/>
        </w:rPr>
        <w:t>ى</w:t>
      </w:r>
      <w:r>
        <w:rPr>
          <w:rtl/>
          <w:lang w:bidi="fa-IR"/>
        </w:rPr>
        <w:t xml:space="preserve"> الغدير </w:t>
      </w:r>
      <w:r w:rsidR="00226279">
        <w:rPr>
          <w:rFonts w:hint="cs"/>
          <w:rtl/>
          <w:lang w:bidi="fa-IR"/>
        </w:rPr>
        <w:t>ا</w:t>
      </w:r>
      <w:r>
        <w:rPr>
          <w:rtl/>
          <w:lang w:bidi="fa-IR"/>
        </w:rPr>
        <w:t>يضا.</w:t>
      </w:r>
    </w:p>
    <w:p w:rsidR="00133737" w:rsidRDefault="00A568EA" w:rsidP="000367A4">
      <w:pPr>
        <w:pStyle w:val="libNormal"/>
        <w:rPr>
          <w:lang w:bidi="fa-IR"/>
        </w:rPr>
      </w:pPr>
      <w:r>
        <w:rPr>
          <w:rtl/>
          <w:lang w:bidi="fa-IR"/>
        </w:rPr>
        <w:br w:type="page"/>
      </w:r>
    </w:p>
    <w:p w:rsidR="00A568EA" w:rsidRDefault="00133737" w:rsidP="00A87A2F">
      <w:pPr>
        <w:pStyle w:val="libNormal0"/>
        <w:rPr>
          <w:rtl/>
          <w:lang w:bidi="fa-IR"/>
        </w:rPr>
      </w:pPr>
      <w:r>
        <w:rPr>
          <w:rtl/>
          <w:lang w:bidi="fa-IR"/>
        </w:rPr>
        <w:lastRenderedPageBreak/>
        <w:t xml:space="preserve">مقبرة المشهد </w:t>
      </w:r>
      <w:r w:rsidR="00A87A2F">
        <w:rPr>
          <w:rFonts w:hint="cs"/>
          <w:rtl/>
          <w:lang w:bidi="fa-IR"/>
        </w:rPr>
        <w:t xml:space="preserve">- </w:t>
      </w:r>
      <w:r>
        <w:rPr>
          <w:rtl/>
          <w:lang w:bidi="fa-IR"/>
        </w:rPr>
        <w:t xml:space="preserve">مسجد في بحرين </w:t>
      </w:r>
      <w:r w:rsidR="000367A4">
        <w:rPr>
          <w:rtl/>
          <w:lang w:bidi="fa-IR"/>
        </w:rPr>
        <w:t>-</w:t>
      </w:r>
      <w:r>
        <w:rPr>
          <w:rtl/>
          <w:lang w:bidi="fa-IR"/>
        </w:rPr>
        <w:t xml:space="preserve"> إت</w:t>
      </w:r>
      <w:r w:rsidR="00A87A2F">
        <w:rPr>
          <w:rFonts w:hint="cs"/>
          <w:rtl/>
          <w:lang w:bidi="fa-IR"/>
        </w:rPr>
        <w:t>ّ</w:t>
      </w:r>
      <w:r>
        <w:rPr>
          <w:rtl/>
          <w:lang w:bidi="fa-IR"/>
        </w:rPr>
        <w:t>فق انهدام إحدى منارتيه وسقوطها على قبره فمر</w:t>
      </w:r>
      <w:r w:rsidR="00A87A2F">
        <w:rPr>
          <w:rFonts w:hint="cs"/>
          <w:rtl/>
          <w:lang w:bidi="fa-IR"/>
        </w:rPr>
        <w:t>َّ</w:t>
      </w:r>
      <w:r>
        <w:rPr>
          <w:rtl/>
          <w:lang w:bidi="fa-IR"/>
        </w:rPr>
        <w:t xml:space="preserve"> الش</w:t>
      </w:r>
      <w:r w:rsidR="00A87A2F">
        <w:rPr>
          <w:rFonts w:hint="cs"/>
          <w:rtl/>
          <w:lang w:bidi="fa-IR"/>
        </w:rPr>
        <w:t>ّ</w:t>
      </w:r>
      <w:r>
        <w:rPr>
          <w:rtl/>
          <w:lang w:bidi="fa-IR"/>
        </w:rPr>
        <w:t xml:space="preserve">يخ عيسى </w:t>
      </w:r>
      <w:r w:rsidRPr="000367A4">
        <w:rPr>
          <w:rStyle w:val="libFootnotenumChar"/>
          <w:rtl/>
        </w:rPr>
        <w:t>(1)</w:t>
      </w:r>
      <w:r>
        <w:rPr>
          <w:rtl/>
          <w:lang w:bidi="fa-IR"/>
        </w:rPr>
        <w:t xml:space="preserve"> بامرأة جالسة عند المنارة تتعج</w:t>
      </w:r>
      <w:r w:rsidR="00A87A2F">
        <w:rPr>
          <w:rFonts w:hint="cs"/>
          <w:rtl/>
          <w:lang w:bidi="fa-IR"/>
        </w:rPr>
        <w:t>ّ</w:t>
      </w:r>
      <w:r>
        <w:rPr>
          <w:rtl/>
          <w:lang w:bidi="fa-IR"/>
        </w:rPr>
        <w:t>ب من سقوطها فقال الش</w:t>
      </w:r>
      <w:r w:rsidR="00A87A2F">
        <w:rPr>
          <w:rFonts w:hint="cs"/>
          <w:rtl/>
          <w:lang w:bidi="fa-IR"/>
        </w:rPr>
        <w:t>َّ</w:t>
      </w:r>
      <w:r>
        <w:rPr>
          <w:rtl/>
          <w:lang w:bidi="fa-IR"/>
        </w:rPr>
        <w:t>يخ عيسى في ذلك</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A87A2F" w:rsidTr="009C4881">
        <w:trPr>
          <w:trHeight w:val="350"/>
        </w:trPr>
        <w:tc>
          <w:tcPr>
            <w:tcW w:w="3920" w:type="dxa"/>
            <w:shd w:val="clear" w:color="auto" w:fill="auto"/>
          </w:tcPr>
          <w:p w:rsidR="00A87A2F" w:rsidRDefault="00A87A2F" w:rsidP="009C4881">
            <w:pPr>
              <w:pStyle w:val="libPoem"/>
            </w:pPr>
            <w:r>
              <w:rPr>
                <w:rtl/>
                <w:lang w:bidi="fa-IR"/>
              </w:rPr>
              <w:t>مررت بامرأة قاعده</w:t>
            </w:r>
            <w:r w:rsidRPr="00725071">
              <w:rPr>
                <w:rStyle w:val="libPoemTiniChar0"/>
                <w:rtl/>
              </w:rPr>
              <w:br/>
              <w:t> </w:t>
            </w:r>
          </w:p>
        </w:tc>
        <w:tc>
          <w:tcPr>
            <w:tcW w:w="279" w:type="dxa"/>
            <w:shd w:val="clear" w:color="auto" w:fill="auto"/>
          </w:tcPr>
          <w:p w:rsidR="00A87A2F" w:rsidRDefault="00A87A2F" w:rsidP="009C4881">
            <w:pPr>
              <w:pStyle w:val="libPoem"/>
              <w:rPr>
                <w:rtl/>
              </w:rPr>
            </w:pPr>
          </w:p>
        </w:tc>
        <w:tc>
          <w:tcPr>
            <w:tcW w:w="3881" w:type="dxa"/>
            <w:shd w:val="clear" w:color="auto" w:fill="auto"/>
          </w:tcPr>
          <w:p w:rsidR="00A87A2F" w:rsidRDefault="00A87A2F" w:rsidP="009C4881">
            <w:pPr>
              <w:pStyle w:val="libPoem"/>
            </w:pPr>
            <w:r>
              <w:rPr>
                <w:rtl/>
                <w:lang w:bidi="fa-IR"/>
              </w:rPr>
              <w:t>ت</w:t>
            </w:r>
            <w:r>
              <w:rPr>
                <w:rFonts w:hint="cs"/>
                <w:rtl/>
                <w:lang w:bidi="fa-IR"/>
              </w:rPr>
              <w:t>ُ</w:t>
            </w:r>
            <w:r>
              <w:rPr>
                <w:rtl/>
                <w:lang w:bidi="fa-IR"/>
              </w:rPr>
              <w:t>حولق في هيئة العابده</w:t>
            </w:r>
            <w:r w:rsidRPr="00725071">
              <w:rPr>
                <w:rStyle w:val="libPoemTiniChar0"/>
                <w:rtl/>
              </w:rPr>
              <w:br/>
              <w:t> </w:t>
            </w:r>
          </w:p>
        </w:tc>
      </w:tr>
      <w:tr w:rsidR="00A87A2F" w:rsidTr="009C4881">
        <w:trPr>
          <w:trHeight w:val="350"/>
        </w:trPr>
        <w:tc>
          <w:tcPr>
            <w:tcW w:w="3920" w:type="dxa"/>
          </w:tcPr>
          <w:p w:rsidR="00A87A2F" w:rsidRDefault="00A87A2F" w:rsidP="009C4881">
            <w:pPr>
              <w:pStyle w:val="libPoem"/>
            </w:pPr>
            <w:r>
              <w:rPr>
                <w:rtl/>
                <w:lang w:bidi="fa-IR"/>
              </w:rPr>
              <w:t>وتسترجع الله في ذا المنار</w:t>
            </w:r>
            <w:r w:rsidRPr="00725071">
              <w:rPr>
                <w:rStyle w:val="libPoemTiniChar0"/>
                <w:rtl/>
              </w:rPr>
              <w:br/>
              <w:t> </w:t>
            </w:r>
          </w:p>
        </w:tc>
        <w:tc>
          <w:tcPr>
            <w:tcW w:w="279" w:type="dxa"/>
          </w:tcPr>
          <w:p w:rsidR="00A87A2F" w:rsidRDefault="00A87A2F" w:rsidP="009C4881">
            <w:pPr>
              <w:pStyle w:val="libPoem"/>
              <w:rPr>
                <w:rtl/>
              </w:rPr>
            </w:pPr>
          </w:p>
        </w:tc>
        <w:tc>
          <w:tcPr>
            <w:tcW w:w="3881" w:type="dxa"/>
          </w:tcPr>
          <w:p w:rsidR="00A87A2F" w:rsidRDefault="00A87A2F" w:rsidP="009C4881">
            <w:pPr>
              <w:pStyle w:val="libPoem"/>
            </w:pPr>
            <w:r>
              <w:rPr>
                <w:rtl/>
                <w:lang w:bidi="fa-IR"/>
              </w:rPr>
              <w:t>فما بالها في الث</w:t>
            </w:r>
            <w:r>
              <w:rPr>
                <w:rFonts w:hint="cs"/>
                <w:rtl/>
                <w:lang w:bidi="fa-IR"/>
              </w:rPr>
              <w:t>ّ</w:t>
            </w:r>
            <w:r>
              <w:rPr>
                <w:rtl/>
                <w:lang w:bidi="fa-IR"/>
              </w:rPr>
              <w:t>رى راقده</w:t>
            </w:r>
            <w:r w:rsidR="00C81984">
              <w:rPr>
                <w:rtl/>
                <w:lang w:bidi="fa-IR"/>
              </w:rPr>
              <w:t>؟</w:t>
            </w:r>
            <w:r w:rsidRPr="00725071">
              <w:rPr>
                <w:rStyle w:val="libPoemTiniChar0"/>
                <w:rtl/>
              </w:rPr>
              <w:br/>
              <w:t> </w:t>
            </w:r>
          </w:p>
        </w:tc>
      </w:tr>
      <w:tr w:rsidR="00A87A2F" w:rsidTr="009C4881">
        <w:trPr>
          <w:trHeight w:val="350"/>
        </w:trPr>
        <w:tc>
          <w:tcPr>
            <w:tcW w:w="3920" w:type="dxa"/>
          </w:tcPr>
          <w:p w:rsidR="00A87A2F" w:rsidRDefault="00A87A2F" w:rsidP="009C4881">
            <w:pPr>
              <w:pStyle w:val="libPoem"/>
            </w:pPr>
            <w:r>
              <w:rPr>
                <w:rtl/>
                <w:lang w:bidi="fa-IR"/>
              </w:rPr>
              <w:t>فقلت له</w:t>
            </w:r>
            <w:r w:rsidR="00C81984">
              <w:rPr>
                <w:rtl/>
                <w:lang w:bidi="fa-IR"/>
              </w:rPr>
              <w:t>:</w:t>
            </w:r>
            <w:r>
              <w:rPr>
                <w:rtl/>
                <w:lang w:bidi="fa-IR"/>
              </w:rPr>
              <w:t xml:space="preserve"> يا بنة الأكرمين</w:t>
            </w:r>
            <w:r w:rsidRPr="00725071">
              <w:rPr>
                <w:rStyle w:val="libPoemTiniChar0"/>
                <w:rtl/>
              </w:rPr>
              <w:br/>
              <w:t> </w:t>
            </w:r>
          </w:p>
        </w:tc>
        <w:tc>
          <w:tcPr>
            <w:tcW w:w="279" w:type="dxa"/>
          </w:tcPr>
          <w:p w:rsidR="00A87A2F" w:rsidRDefault="00A87A2F" w:rsidP="009C4881">
            <w:pPr>
              <w:pStyle w:val="libPoem"/>
              <w:rPr>
                <w:rtl/>
              </w:rPr>
            </w:pPr>
          </w:p>
        </w:tc>
        <w:tc>
          <w:tcPr>
            <w:tcW w:w="3881" w:type="dxa"/>
          </w:tcPr>
          <w:p w:rsidR="00A87A2F" w:rsidRDefault="00A87A2F" w:rsidP="00A87A2F">
            <w:pPr>
              <w:pStyle w:val="libPoem"/>
            </w:pPr>
            <w:r>
              <w:rPr>
                <w:rtl/>
                <w:lang w:bidi="fa-IR"/>
              </w:rPr>
              <w:t xml:space="preserve">رأيت </w:t>
            </w:r>
            <w:r>
              <w:rPr>
                <w:rFonts w:hint="cs"/>
                <w:rtl/>
                <w:lang w:bidi="fa-IR"/>
              </w:rPr>
              <w:t>اُ</w:t>
            </w:r>
            <w:r>
              <w:rPr>
                <w:rtl/>
                <w:lang w:bidi="fa-IR"/>
              </w:rPr>
              <w:t>مورا</w:t>
            </w:r>
            <w:r>
              <w:rPr>
                <w:rFonts w:hint="cs"/>
                <w:rtl/>
                <w:lang w:bidi="fa-IR"/>
              </w:rPr>
              <w:t>ً</w:t>
            </w:r>
            <w:r>
              <w:rPr>
                <w:rtl/>
                <w:lang w:bidi="fa-IR"/>
              </w:rPr>
              <w:t xml:space="preserve"> بلا فائده</w:t>
            </w:r>
            <w:r w:rsidR="00C81984">
              <w:rPr>
                <w:rtl/>
                <w:lang w:bidi="fa-IR"/>
              </w:rPr>
              <w:t>؟</w:t>
            </w:r>
            <w:r w:rsidRPr="00725071">
              <w:rPr>
                <w:rStyle w:val="libPoemTiniChar0"/>
                <w:rtl/>
              </w:rPr>
              <w:br/>
              <w:t> </w:t>
            </w:r>
          </w:p>
        </w:tc>
      </w:tr>
      <w:tr w:rsidR="00A87A2F" w:rsidTr="009C4881">
        <w:trPr>
          <w:trHeight w:val="350"/>
        </w:trPr>
        <w:tc>
          <w:tcPr>
            <w:tcW w:w="3920" w:type="dxa"/>
          </w:tcPr>
          <w:p w:rsidR="00A87A2F" w:rsidRDefault="00A87A2F" w:rsidP="009C4881">
            <w:pPr>
              <w:pStyle w:val="libPoem"/>
            </w:pPr>
            <w:r>
              <w:rPr>
                <w:rtl/>
                <w:lang w:bidi="fa-IR"/>
              </w:rPr>
              <w:t>ثوى تحتها يوسفي</w:t>
            </w:r>
            <w:r>
              <w:rPr>
                <w:rFonts w:hint="cs"/>
                <w:rtl/>
                <w:lang w:bidi="fa-IR"/>
              </w:rPr>
              <w:t>ّ</w:t>
            </w:r>
            <w:r>
              <w:rPr>
                <w:rtl/>
                <w:lang w:bidi="fa-IR"/>
              </w:rPr>
              <w:t xml:space="preserve"> الكمال</w:t>
            </w:r>
            <w:r w:rsidRPr="00725071">
              <w:rPr>
                <w:rStyle w:val="libPoemTiniChar0"/>
                <w:rtl/>
              </w:rPr>
              <w:br/>
              <w:t> </w:t>
            </w:r>
          </w:p>
        </w:tc>
        <w:tc>
          <w:tcPr>
            <w:tcW w:w="279" w:type="dxa"/>
          </w:tcPr>
          <w:p w:rsidR="00A87A2F" w:rsidRDefault="00A87A2F" w:rsidP="009C4881">
            <w:pPr>
              <w:pStyle w:val="libPoem"/>
              <w:rPr>
                <w:rtl/>
              </w:rPr>
            </w:pPr>
          </w:p>
        </w:tc>
        <w:tc>
          <w:tcPr>
            <w:tcW w:w="3881" w:type="dxa"/>
          </w:tcPr>
          <w:p w:rsidR="00A87A2F" w:rsidRDefault="00A87A2F" w:rsidP="009C4881">
            <w:pPr>
              <w:pStyle w:val="libPoem"/>
            </w:pPr>
            <w:r>
              <w:rPr>
                <w:rtl/>
                <w:lang w:bidi="fa-IR"/>
              </w:rPr>
              <w:t>فخر</w:t>
            </w:r>
            <w:r>
              <w:rPr>
                <w:rFonts w:hint="cs"/>
                <w:rtl/>
                <w:lang w:bidi="fa-IR"/>
              </w:rPr>
              <w:t>ّ</w:t>
            </w:r>
            <w:r>
              <w:rPr>
                <w:rtl/>
                <w:lang w:bidi="fa-IR"/>
              </w:rPr>
              <w:t>ت لهيبته ساجده</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A87A2F">
      <w:pPr>
        <w:pStyle w:val="libFootnote0"/>
        <w:rPr>
          <w:rtl/>
          <w:lang w:bidi="fa-IR"/>
        </w:rPr>
      </w:pPr>
      <w:r>
        <w:rPr>
          <w:rtl/>
          <w:lang w:bidi="fa-IR"/>
        </w:rPr>
        <w:t xml:space="preserve">1 </w:t>
      </w:r>
      <w:r w:rsidR="000367A4">
        <w:rPr>
          <w:rtl/>
          <w:lang w:bidi="fa-IR"/>
        </w:rPr>
        <w:t>-</w:t>
      </w:r>
      <w:r>
        <w:rPr>
          <w:rtl/>
          <w:lang w:bidi="fa-IR"/>
        </w:rPr>
        <w:t xml:space="preserve"> أوحد</w:t>
      </w:r>
      <w:r w:rsidR="00A87A2F">
        <w:rPr>
          <w:rFonts w:hint="cs"/>
          <w:rtl/>
          <w:lang w:bidi="fa-IR"/>
        </w:rPr>
        <w:t>ى</w:t>
      </w:r>
      <w:r>
        <w:rPr>
          <w:rtl/>
          <w:lang w:bidi="fa-IR"/>
        </w:rPr>
        <w:t xml:space="preserve"> من </w:t>
      </w:r>
      <w:r w:rsidR="00A87A2F">
        <w:rPr>
          <w:rFonts w:hint="cs"/>
          <w:rtl/>
          <w:lang w:bidi="fa-IR"/>
        </w:rPr>
        <w:t>ا</w:t>
      </w:r>
      <w:r>
        <w:rPr>
          <w:rtl/>
          <w:lang w:bidi="fa-IR"/>
        </w:rPr>
        <w:t xml:space="preserve">علام ( آل عصفور ) </w:t>
      </w:r>
      <w:r w:rsidR="00A87A2F">
        <w:rPr>
          <w:rFonts w:hint="cs"/>
          <w:rtl/>
          <w:lang w:bidi="fa-IR"/>
        </w:rPr>
        <w:t>ا</w:t>
      </w:r>
      <w:r>
        <w:rPr>
          <w:rtl/>
          <w:lang w:bidi="fa-IR"/>
        </w:rPr>
        <w:t>سرة شيخنا الفقيه المتضلع الشيخ يوسف صاحب ( الحدايق ) شاعر مفلق</w:t>
      </w:r>
      <w:r w:rsidR="00C81984">
        <w:rPr>
          <w:rtl/>
          <w:lang w:bidi="fa-IR"/>
        </w:rPr>
        <w:t>،</w:t>
      </w:r>
      <w:r>
        <w:rPr>
          <w:rtl/>
          <w:lang w:bidi="fa-IR"/>
        </w:rPr>
        <w:t xml:space="preserve"> و</w:t>
      </w:r>
      <w:r w:rsidR="00A87A2F">
        <w:rPr>
          <w:rFonts w:hint="cs"/>
          <w:rtl/>
          <w:lang w:bidi="fa-IR"/>
        </w:rPr>
        <w:t>ا</w:t>
      </w:r>
      <w:r>
        <w:rPr>
          <w:rtl/>
          <w:lang w:bidi="fa-IR"/>
        </w:rPr>
        <w:t>ديب بارع.</w:t>
      </w:r>
    </w:p>
    <w:p w:rsidR="00133737" w:rsidRDefault="00A568EA" w:rsidP="000367A4">
      <w:pPr>
        <w:pStyle w:val="libNormal"/>
        <w:rPr>
          <w:lang w:bidi="fa-IR"/>
        </w:rPr>
      </w:pPr>
      <w:r>
        <w:rPr>
          <w:rtl/>
          <w:lang w:bidi="fa-IR"/>
        </w:rPr>
        <w:br w:type="page"/>
      </w:r>
    </w:p>
    <w:p w:rsidR="00133737" w:rsidRDefault="00133737" w:rsidP="00654068">
      <w:pPr>
        <w:pStyle w:val="libLeft"/>
        <w:rPr>
          <w:lang w:bidi="fa-IR"/>
        </w:rPr>
      </w:pPr>
      <w:r>
        <w:rPr>
          <w:rtl/>
          <w:lang w:bidi="fa-IR"/>
        </w:rPr>
        <w:lastRenderedPageBreak/>
        <w:t>القرن الثاني عشر</w:t>
      </w:r>
    </w:p>
    <w:p w:rsidR="00133737" w:rsidRDefault="00133737" w:rsidP="00654068">
      <w:pPr>
        <w:pStyle w:val="Heading1Center"/>
        <w:rPr>
          <w:lang w:bidi="fa-IR"/>
        </w:rPr>
      </w:pPr>
      <w:bookmarkStart w:id="359" w:name="_Toc526342561"/>
      <w:r>
        <w:rPr>
          <w:rtl/>
          <w:lang w:bidi="fa-IR"/>
        </w:rPr>
        <w:t>103</w:t>
      </w:r>
      <w:bookmarkEnd w:id="359"/>
    </w:p>
    <w:p w:rsidR="00133737" w:rsidRDefault="00133737" w:rsidP="00654068">
      <w:pPr>
        <w:pStyle w:val="Heading1Center"/>
        <w:rPr>
          <w:lang w:bidi="fa-IR"/>
        </w:rPr>
      </w:pPr>
      <w:bookmarkStart w:id="360" w:name="_Toc526342562"/>
      <w:r>
        <w:rPr>
          <w:rtl/>
          <w:lang w:bidi="fa-IR"/>
        </w:rPr>
        <w:t>الشيخ أبو محمد الشويكي</w:t>
      </w:r>
      <w:bookmarkEnd w:id="360"/>
    </w:p>
    <w:p w:rsidR="00133737" w:rsidRDefault="00654068" w:rsidP="00654068">
      <w:pPr>
        <w:pStyle w:val="Heading2Center"/>
        <w:rPr>
          <w:lang w:bidi="fa-IR"/>
        </w:rPr>
      </w:pPr>
      <w:bookmarkStart w:id="361" w:name="_Toc526342563"/>
      <w:r>
        <w:rPr>
          <w:rFonts w:hint="cs"/>
          <w:rtl/>
          <w:lang w:bidi="fa-IR"/>
        </w:rPr>
        <w:t>_</w:t>
      </w:r>
      <w:r w:rsidR="00133737">
        <w:rPr>
          <w:rtl/>
          <w:lang w:bidi="fa-IR"/>
        </w:rPr>
        <w:t xml:space="preserve"> 1 </w:t>
      </w:r>
      <w:r>
        <w:rPr>
          <w:rFonts w:hint="cs"/>
          <w:rtl/>
          <w:lang w:bidi="fa-IR"/>
        </w:rPr>
        <w:t>_</w:t>
      </w:r>
      <w:bookmarkEnd w:id="361"/>
    </w:p>
    <w:tbl>
      <w:tblPr>
        <w:tblStyle w:val="TableGrid"/>
        <w:bidiVisual/>
        <w:tblW w:w="4562" w:type="pct"/>
        <w:tblInd w:w="384" w:type="dxa"/>
        <w:tblLook w:val="01E0" w:firstRow="1" w:lastRow="1" w:firstColumn="1" w:lastColumn="1" w:noHBand="0" w:noVBand="0"/>
      </w:tblPr>
      <w:tblGrid>
        <w:gridCol w:w="3960"/>
        <w:gridCol w:w="282"/>
        <w:gridCol w:w="3920"/>
      </w:tblGrid>
      <w:tr w:rsidR="00654068" w:rsidTr="009C4881">
        <w:trPr>
          <w:trHeight w:val="350"/>
        </w:trPr>
        <w:tc>
          <w:tcPr>
            <w:tcW w:w="3920" w:type="dxa"/>
            <w:shd w:val="clear" w:color="auto" w:fill="auto"/>
          </w:tcPr>
          <w:p w:rsidR="00654068" w:rsidRDefault="00654068" w:rsidP="009C4881">
            <w:pPr>
              <w:pStyle w:val="libPoem"/>
            </w:pPr>
            <w:r>
              <w:rPr>
                <w:rtl/>
                <w:lang w:bidi="fa-IR"/>
              </w:rPr>
              <w:t>زار حب</w:t>
            </w:r>
            <w:r>
              <w:rPr>
                <w:rFonts w:hint="cs"/>
                <w:rtl/>
                <w:lang w:bidi="fa-IR"/>
              </w:rPr>
              <w:t>ّ</w:t>
            </w:r>
            <w:r>
              <w:rPr>
                <w:rtl/>
                <w:lang w:bidi="fa-IR"/>
              </w:rPr>
              <w:t>ي فانجلت سود الل</w:t>
            </w:r>
            <w:r>
              <w:rPr>
                <w:rFonts w:hint="cs"/>
                <w:rtl/>
                <w:lang w:bidi="fa-IR"/>
              </w:rPr>
              <w:t>ّ</w:t>
            </w:r>
            <w:r>
              <w:rPr>
                <w:rtl/>
                <w:lang w:bidi="fa-IR"/>
              </w:rPr>
              <w:t>يالي</w:t>
            </w:r>
            <w:r w:rsidRPr="00725071">
              <w:rPr>
                <w:rStyle w:val="libPoemTiniChar0"/>
                <w:rtl/>
              </w:rPr>
              <w:br/>
              <w:t> </w:t>
            </w:r>
          </w:p>
        </w:tc>
        <w:tc>
          <w:tcPr>
            <w:tcW w:w="279" w:type="dxa"/>
            <w:shd w:val="clear" w:color="auto" w:fill="auto"/>
          </w:tcPr>
          <w:p w:rsidR="00654068" w:rsidRDefault="00654068" w:rsidP="009C4881">
            <w:pPr>
              <w:pStyle w:val="libPoem"/>
              <w:rPr>
                <w:rtl/>
              </w:rPr>
            </w:pPr>
          </w:p>
        </w:tc>
        <w:tc>
          <w:tcPr>
            <w:tcW w:w="3881" w:type="dxa"/>
            <w:shd w:val="clear" w:color="auto" w:fill="auto"/>
          </w:tcPr>
          <w:p w:rsidR="00654068" w:rsidRDefault="00654068" w:rsidP="009C4881">
            <w:pPr>
              <w:pStyle w:val="libPoem"/>
            </w:pPr>
            <w:r>
              <w:rPr>
                <w:rtl/>
                <w:lang w:bidi="fa-IR"/>
              </w:rPr>
              <w:t>حين أبدا منه ثغرا</w:t>
            </w:r>
            <w:r>
              <w:rPr>
                <w:rFonts w:hint="cs"/>
                <w:rtl/>
                <w:lang w:bidi="fa-IR"/>
              </w:rPr>
              <w:t>ً</w:t>
            </w:r>
            <w:r>
              <w:rPr>
                <w:rtl/>
                <w:lang w:bidi="fa-IR"/>
              </w:rPr>
              <w:t xml:space="preserve"> كاللئالي</w:t>
            </w:r>
            <w:r w:rsidRPr="00725071">
              <w:rPr>
                <w:rStyle w:val="libPoemTiniChar0"/>
                <w:rtl/>
              </w:rPr>
              <w:br/>
              <w:t> </w:t>
            </w:r>
          </w:p>
        </w:tc>
      </w:tr>
      <w:tr w:rsidR="00654068" w:rsidTr="009C4881">
        <w:trPr>
          <w:trHeight w:val="350"/>
        </w:trPr>
        <w:tc>
          <w:tcPr>
            <w:tcW w:w="3920" w:type="dxa"/>
          </w:tcPr>
          <w:p w:rsidR="00654068" w:rsidRDefault="00654068" w:rsidP="009C4881">
            <w:pPr>
              <w:pStyle w:val="libPoem"/>
            </w:pPr>
            <w:r>
              <w:rPr>
                <w:rtl/>
                <w:lang w:bidi="fa-IR"/>
              </w:rPr>
              <w:t>وتبد</w:t>
            </w:r>
            <w:r>
              <w:rPr>
                <w:rFonts w:hint="cs"/>
                <w:rtl/>
                <w:lang w:bidi="fa-IR"/>
              </w:rPr>
              <w:t>َّ</w:t>
            </w:r>
            <w:r>
              <w:rPr>
                <w:rtl/>
                <w:lang w:bidi="fa-IR"/>
              </w:rPr>
              <w:t>ت لمع</w:t>
            </w:r>
            <w:r>
              <w:rPr>
                <w:rFonts w:hint="cs"/>
                <w:rtl/>
                <w:lang w:bidi="fa-IR"/>
              </w:rPr>
              <w:t>ٌ</w:t>
            </w:r>
            <w:r>
              <w:rPr>
                <w:rtl/>
                <w:lang w:bidi="fa-IR"/>
              </w:rPr>
              <w:t xml:space="preserve"> من وجهه</w:t>
            </w:r>
            <w:r w:rsidRPr="00725071">
              <w:rPr>
                <w:rStyle w:val="libPoemTiniChar0"/>
                <w:rtl/>
              </w:rPr>
              <w:br/>
              <w:t> </w:t>
            </w:r>
          </w:p>
        </w:tc>
        <w:tc>
          <w:tcPr>
            <w:tcW w:w="279" w:type="dxa"/>
          </w:tcPr>
          <w:p w:rsidR="00654068" w:rsidRDefault="00654068" w:rsidP="009C4881">
            <w:pPr>
              <w:pStyle w:val="libPoem"/>
              <w:rPr>
                <w:rtl/>
              </w:rPr>
            </w:pPr>
          </w:p>
        </w:tc>
        <w:tc>
          <w:tcPr>
            <w:tcW w:w="3881" w:type="dxa"/>
          </w:tcPr>
          <w:p w:rsidR="00654068" w:rsidRDefault="00654068" w:rsidP="009C4881">
            <w:pPr>
              <w:pStyle w:val="libPoem"/>
            </w:pPr>
            <w:r>
              <w:rPr>
                <w:rtl/>
                <w:lang w:bidi="fa-IR"/>
              </w:rPr>
              <w:t>فحكى في لمعه لمع الهلال</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54068" w:rsidTr="00654068">
        <w:trPr>
          <w:trHeight w:val="350"/>
        </w:trPr>
        <w:tc>
          <w:tcPr>
            <w:tcW w:w="3960" w:type="dxa"/>
            <w:shd w:val="clear" w:color="auto" w:fill="auto"/>
          </w:tcPr>
          <w:p w:rsidR="00654068" w:rsidRDefault="00654068" w:rsidP="009C4881">
            <w:pPr>
              <w:pStyle w:val="libPoem"/>
            </w:pPr>
            <w:r>
              <w:rPr>
                <w:rtl/>
                <w:lang w:bidi="fa-IR"/>
              </w:rPr>
              <w:t>حيدر الكر</w:t>
            </w:r>
            <w:r w:rsidR="00656559">
              <w:rPr>
                <w:rFonts w:hint="cs"/>
                <w:rtl/>
                <w:lang w:bidi="fa-IR"/>
              </w:rPr>
              <w:t>ّ</w:t>
            </w:r>
            <w:r>
              <w:rPr>
                <w:rtl/>
                <w:lang w:bidi="fa-IR"/>
              </w:rPr>
              <w:t>ار مقدام الورى</w:t>
            </w:r>
            <w:r w:rsidRPr="00725071">
              <w:rPr>
                <w:rStyle w:val="libPoemTiniChar0"/>
                <w:rtl/>
              </w:rPr>
              <w:br/>
              <w:t> </w:t>
            </w:r>
          </w:p>
        </w:tc>
        <w:tc>
          <w:tcPr>
            <w:tcW w:w="282" w:type="dxa"/>
            <w:shd w:val="clear" w:color="auto" w:fill="auto"/>
          </w:tcPr>
          <w:p w:rsidR="00654068" w:rsidRDefault="00654068" w:rsidP="009C4881">
            <w:pPr>
              <w:pStyle w:val="libPoem"/>
              <w:rPr>
                <w:rtl/>
              </w:rPr>
            </w:pPr>
          </w:p>
        </w:tc>
        <w:tc>
          <w:tcPr>
            <w:tcW w:w="3920" w:type="dxa"/>
            <w:shd w:val="clear" w:color="auto" w:fill="auto"/>
          </w:tcPr>
          <w:p w:rsidR="00654068" w:rsidRDefault="00654068" w:rsidP="009C4881">
            <w:pPr>
              <w:pStyle w:val="libPoem"/>
            </w:pPr>
            <w:r>
              <w:rPr>
                <w:rtl/>
                <w:lang w:bidi="fa-IR"/>
              </w:rPr>
              <w:t>شامخ القدر علي</w:t>
            </w:r>
            <w:r w:rsidR="00656559">
              <w:rPr>
                <w:rFonts w:hint="cs"/>
                <w:rtl/>
                <w:lang w:bidi="fa-IR"/>
              </w:rPr>
              <w:t>ٌّ</w:t>
            </w:r>
            <w:r>
              <w:rPr>
                <w:rtl/>
                <w:lang w:bidi="fa-IR"/>
              </w:rPr>
              <w:t xml:space="preserve"> ذي المعالي</w:t>
            </w:r>
            <w:r w:rsidRPr="00725071">
              <w:rPr>
                <w:rStyle w:val="libPoemTiniChar0"/>
                <w:rtl/>
              </w:rPr>
              <w:br/>
              <w:t> </w:t>
            </w:r>
          </w:p>
        </w:tc>
      </w:tr>
      <w:tr w:rsidR="00654068" w:rsidTr="00654068">
        <w:trPr>
          <w:trHeight w:val="350"/>
        </w:trPr>
        <w:tc>
          <w:tcPr>
            <w:tcW w:w="3960" w:type="dxa"/>
          </w:tcPr>
          <w:p w:rsidR="00654068" w:rsidRDefault="00654068" w:rsidP="009C4881">
            <w:pPr>
              <w:pStyle w:val="libPoem"/>
            </w:pPr>
            <w:r>
              <w:rPr>
                <w:rtl/>
                <w:lang w:bidi="fa-IR"/>
              </w:rPr>
              <w:t>عالم الغيب فلا عيب به</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طاهر الجيب فتى</w:t>
            </w:r>
            <w:r w:rsidR="00656559">
              <w:rPr>
                <w:rFonts w:hint="cs"/>
                <w:rtl/>
                <w:lang w:bidi="fa-IR"/>
              </w:rPr>
              <w:t>ً</w:t>
            </w:r>
            <w:r>
              <w:rPr>
                <w:rtl/>
                <w:lang w:bidi="fa-IR"/>
              </w:rPr>
              <w:t xml:space="preserve"> زاكي الخصال</w:t>
            </w:r>
            <w:r w:rsidR="00656559">
              <w:rPr>
                <w:rFonts w:hint="cs"/>
                <w:rtl/>
                <w:lang w:bidi="fa-IR"/>
              </w:rPr>
              <w:t>ِ</w:t>
            </w:r>
            <w:r w:rsidRPr="00725071">
              <w:rPr>
                <w:rStyle w:val="libPoemTiniChar0"/>
                <w:rtl/>
              </w:rPr>
              <w:br/>
              <w:t> </w:t>
            </w:r>
          </w:p>
        </w:tc>
      </w:tr>
      <w:tr w:rsidR="00654068" w:rsidTr="00654068">
        <w:trPr>
          <w:trHeight w:val="350"/>
        </w:trPr>
        <w:tc>
          <w:tcPr>
            <w:tcW w:w="3960" w:type="dxa"/>
          </w:tcPr>
          <w:p w:rsidR="00654068" w:rsidRDefault="00654068" w:rsidP="009C4881">
            <w:pPr>
              <w:pStyle w:val="libPoem"/>
            </w:pPr>
            <w:r>
              <w:rPr>
                <w:rtl/>
                <w:lang w:bidi="fa-IR"/>
              </w:rPr>
              <w:t>هاشمي</w:t>
            </w:r>
            <w:r w:rsidR="00656559">
              <w:rPr>
                <w:rFonts w:hint="cs"/>
                <w:rtl/>
                <w:lang w:bidi="fa-IR"/>
              </w:rPr>
              <w:t>ٌّ</w:t>
            </w:r>
            <w:r>
              <w:rPr>
                <w:rtl/>
                <w:lang w:bidi="fa-IR"/>
              </w:rPr>
              <w:t xml:space="preserve"> نبوي</w:t>
            </w:r>
            <w:r w:rsidR="00656559">
              <w:rPr>
                <w:rFonts w:hint="cs"/>
                <w:rtl/>
                <w:lang w:bidi="fa-IR"/>
              </w:rPr>
              <w:t>ّ</w:t>
            </w:r>
            <w:r>
              <w:rPr>
                <w:rtl/>
                <w:lang w:bidi="fa-IR"/>
              </w:rPr>
              <w:t xml:space="preserve"> جوده</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يخجل الغيث لدى سكب النوال</w:t>
            </w:r>
            <w:r w:rsidR="00656559">
              <w:rPr>
                <w:rFonts w:hint="cs"/>
                <w:rtl/>
                <w:lang w:bidi="fa-IR"/>
              </w:rPr>
              <w:t>ِ</w:t>
            </w:r>
            <w:r w:rsidRPr="00725071">
              <w:rPr>
                <w:rStyle w:val="libPoemTiniChar0"/>
                <w:rtl/>
              </w:rPr>
              <w:br/>
              <w:t> </w:t>
            </w:r>
          </w:p>
        </w:tc>
      </w:tr>
      <w:tr w:rsidR="00654068" w:rsidTr="00654068">
        <w:trPr>
          <w:trHeight w:val="350"/>
        </w:trPr>
        <w:tc>
          <w:tcPr>
            <w:tcW w:w="3960" w:type="dxa"/>
          </w:tcPr>
          <w:p w:rsidR="00654068" w:rsidRDefault="00654068" w:rsidP="009C4881">
            <w:pPr>
              <w:pStyle w:val="libPoem"/>
            </w:pPr>
            <w:r>
              <w:rPr>
                <w:rtl/>
                <w:lang w:bidi="fa-IR"/>
              </w:rPr>
              <w:t>أحمدي</w:t>
            </w:r>
            <w:r w:rsidR="00656559">
              <w:rPr>
                <w:rFonts w:hint="cs"/>
                <w:rtl/>
                <w:lang w:bidi="fa-IR"/>
              </w:rPr>
              <w:t>ّ</w:t>
            </w:r>
            <w:r>
              <w:rPr>
                <w:rtl/>
                <w:lang w:bidi="fa-IR"/>
              </w:rPr>
              <w:t xml:space="preserve"> الخ</w:t>
            </w:r>
            <w:r w:rsidR="00656559">
              <w:rPr>
                <w:rFonts w:hint="cs"/>
                <w:rtl/>
                <w:lang w:bidi="fa-IR"/>
              </w:rPr>
              <w:t>ُ</w:t>
            </w:r>
            <w:r>
              <w:rPr>
                <w:rtl/>
                <w:lang w:bidi="fa-IR"/>
              </w:rPr>
              <w:t>لق والخ</w:t>
            </w:r>
            <w:r w:rsidR="00656559">
              <w:rPr>
                <w:rFonts w:hint="cs"/>
                <w:rtl/>
                <w:lang w:bidi="fa-IR"/>
              </w:rPr>
              <w:t>َ</w:t>
            </w:r>
            <w:r>
              <w:rPr>
                <w:rtl/>
                <w:lang w:bidi="fa-IR"/>
              </w:rPr>
              <w:t>لق فتى</w:t>
            </w:r>
            <w:r w:rsidR="00656559">
              <w:rPr>
                <w:rFonts w:hint="cs"/>
                <w:rtl/>
                <w:lang w:bidi="fa-IR"/>
              </w:rPr>
              <w:t>ً</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عنتري</w:t>
            </w:r>
            <w:r w:rsidR="00656559">
              <w:rPr>
                <w:rFonts w:hint="cs"/>
                <w:rtl/>
                <w:lang w:bidi="fa-IR"/>
              </w:rPr>
              <w:t>ُّ</w:t>
            </w:r>
            <w:r>
              <w:rPr>
                <w:rtl/>
                <w:lang w:bidi="fa-IR"/>
              </w:rPr>
              <w:t xml:space="preserve"> الحرب في يوم الن</w:t>
            </w:r>
            <w:r w:rsidR="00656559">
              <w:rPr>
                <w:rFonts w:hint="cs"/>
                <w:rtl/>
                <w:lang w:bidi="fa-IR"/>
              </w:rPr>
              <w:t>ّ</w:t>
            </w:r>
            <w:r>
              <w:rPr>
                <w:rtl/>
                <w:lang w:bidi="fa-IR"/>
              </w:rPr>
              <w:t>زال</w:t>
            </w:r>
            <w:r w:rsidR="00656559">
              <w:rPr>
                <w:rFonts w:hint="cs"/>
                <w:rtl/>
                <w:lang w:bidi="fa-IR"/>
              </w:rPr>
              <w:t>ِ</w:t>
            </w:r>
            <w:r w:rsidRPr="00725071">
              <w:rPr>
                <w:rStyle w:val="libPoemTiniChar0"/>
                <w:rtl/>
              </w:rPr>
              <w:br/>
              <w:t> </w:t>
            </w:r>
          </w:p>
        </w:tc>
      </w:tr>
      <w:tr w:rsidR="00654068" w:rsidTr="00654068">
        <w:trPr>
          <w:trHeight w:val="350"/>
        </w:trPr>
        <w:tc>
          <w:tcPr>
            <w:tcW w:w="3960" w:type="dxa"/>
          </w:tcPr>
          <w:p w:rsidR="00654068" w:rsidRDefault="00654068" w:rsidP="009C4881">
            <w:pPr>
              <w:pStyle w:val="libPoem"/>
            </w:pPr>
            <w:r>
              <w:rPr>
                <w:rtl/>
                <w:lang w:bidi="fa-IR"/>
              </w:rPr>
              <w:t>صايم الص</w:t>
            </w:r>
            <w:r w:rsidR="00656559">
              <w:rPr>
                <w:rFonts w:hint="cs"/>
                <w:rtl/>
                <w:lang w:bidi="fa-IR"/>
              </w:rPr>
              <w:t>ّ</w:t>
            </w:r>
            <w:r>
              <w:rPr>
                <w:rtl/>
                <w:lang w:bidi="fa-IR"/>
              </w:rPr>
              <w:t>يف وقو</w:t>
            </w:r>
            <w:r w:rsidR="00656559">
              <w:rPr>
                <w:rFonts w:hint="cs"/>
                <w:rtl/>
                <w:lang w:bidi="fa-IR"/>
              </w:rPr>
              <w:t>ّ</w:t>
            </w:r>
            <w:r>
              <w:rPr>
                <w:rtl/>
                <w:lang w:bidi="fa-IR"/>
              </w:rPr>
              <w:t>ام الد</w:t>
            </w:r>
            <w:r w:rsidR="00656559">
              <w:rPr>
                <w:rFonts w:hint="cs"/>
                <w:rtl/>
                <w:lang w:bidi="fa-IR"/>
              </w:rPr>
              <w:t>ّ</w:t>
            </w:r>
            <w:r>
              <w:rPr>
                <w:rtl/>
                <w:lang w:bidi="fa-IR"/>
              </w:rPr>
              <w:t>جا</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مكرم الض</w:t>
            </w:r>
            <w:r w:rsidR="00656559">
              <w:rPr>
                <w:rFonts w:hint="cs"/>
                <w:rtl/>
                <w:lang w:bidi="fa-IR"/>
              </w:rPr>
              <w:t>ّ</w:t>
            </w:r>
            <w:r>
              <w:rPr>
                <w:rtl/>
                <w:lang w:bidi="fa-IR"/>
              </w:rPr>
              <w:t>يف بمال</w:t>
            </w:r>
            <w:r w:rsidR="00656559">
              <w:rPr>
                <w:rFonts w:hint="cs"/>
                <w:rtl/>
                <w:lang w:bidi="fa-IR"/>
              </w:rPr>
              <w:t>ٍ</w:t>
            </w:r>
            <w:r>
              <w:rPr>
                <w:rtl/>
                <w:lang w:bidi="fa-IR"/>
              </w:rPr>
              <w:t xml:space="preserve"> من حلال</w:t>
            </w:r>
            <w:r w:rsidR="00656559">
              <w:rPr>
                <w:rFonts w:hint="cs"/>
                <w:rtl/>
                <w:lang w:bidi="fa-IR"/>
              </w:rPr>
              <w:t>ِ</w:t>
            </w:r>
            <w:r w:rsidRPr="00725071">
              <w:rPr>
                <w:rStyle w:val="libPoemTiniChar0"/>
                <w:rtl/>
              </w:rPr>
              <w:br/>
              <w:t> </w:t>
            </w:r>
          </w:p>
        </w:tc>
      </w:tr>
      <w:tr w:rsidR="00654068" w:rsidTr="00654068">
        <w:tblPrEx>
          <w:tblLook w:val="04A0" w:firstRow="1" w:lastRow="0" w:firstColumn="1" w:lastColumn="0" w:noHBand="0" w:noVBand="1"/>
        </w:tblPrEx>
        <w:trPr>
          <w:trHeight w:val="350"/>
        </w:trPr>
        <w:tc>
          <w:tcPr>
            <w:tcW w:w="3960" w:type="dxa"/>
          </w:tcPr>
          <w:p w:rsidR="00654068" w:rsidRDefault="00654068" w:rsidP="009C4881">
            <w:pPr>
              <w:pStyle w:val="libPoem"/>
            </w:pPr>
            <w:r>
              <w:rPr>
                <w:rtl/>
                <w:lang w:bidi="fa-IR"/>
              </w:rPr>
              <w:t>معدن العلم ال</w:t>
            </w:r>
            <w:r w:rsidR="00656559">
              <w:rPr>
                <w:rFonts w:hint="cs"/>
                <w:rtl/>
                <w:lang w:bidi="fa-IR"/>
              </w:rPr>
              <w:t>ّ</w:t>
            </w:r>
            <w:r>
              <w:rPr>
                <w:rtl/>
                <w:lang w:bidi="fa-IR"/>
              </w:rPr>
              <w:t>ذي سؤ</w:t>
            </w:r>
            <w:r w:rsidR="00656559">
              <w:rPr>
                <w:rFonts w:hint="cs"/>
                <w:rtl/>
                <w:lang w:bidi="fa-IR"/>
              </w:rPr>
              <w:t>ّ</w:t>
            </w:r>
            <w:r>
              <w:rPr>
                <w:rtl/>
                <w:lang w:bidi="fa-IR"/>
              </w:rPr>
              <w:t>اله</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تبلغ الآمال من قبل السؤال</w:t>
            </w:r>
            <w:r w:rsidR="00656559">
              <w:rPr>
                <w:rFonts w:hint="cs"/>
                <w:rtl/>
                <w:lang w:bidi="fa-IR"/>
              </w:rPr>
              <w:t>ِ</w:t>
            </w:r>
            <w:r w:rsidRPr="00725071">
              <w:rPr>
                <w:rStyle w:val="libPoemTiniChar0"/>
                <w:rtl/>
              </w:rPr>
              <w:br/>
              <w:t> </w:t>
            </w:r>
          </w:p>
        </w:tc>
      </w:tr>
      <w:tr w:rsidR="00654068" w:rsidTr="00654068">
        <w:tblPrEx>
          <w:tblLook w:val="04A0" w:firstRow="1" w:lastRow="0" w:firstColumn="1" w:lastColumn="0" w:noHBand="0" w:noVBand="1"/>
        </w:tblPrEx>
        <w:trPr>
          <w:trHeight w:val="350"/>
        </w:trPr>
        <w:tc>
          <w:tcPr>
            <w:tcW w:w="3960" w:type="dxa"/>
          </w:tcPr>
          <w:p w:rsidR="00654068" w:rsidRDefault="00654068" w:rsidP="009C4881">
            <w:pPr>
              <w:pStyle w:val="libPoem"/>
            </w:pPr>
            <w:r>
              <w:rPr>
                <w:rtl/>
                <w:lang w:bidi="fa-IR"/>
              </w:rPr>
              <w:t>ثابت النص</w:t>
            </w:r>
            <w:r w:rsidR="00656559">
              <w:rPr>
                <w:rFonts w:hint="cs"/>
                <w:rtl/>
                <w:lang w:bidi="fa-IR"/>
              </w:rPr>
              <w:t>ِّ</w:t>
            </w:r>
            <w:r>
              <w:rPr>
                <w:rtl/>
                <w:lang w:bidi="fa-IR"/>
              </w:rPr>
              <w:t xml:space="preserve"> من الله ومن</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أحمد المختار محمود الفعال</w:t>
            </w:r>
            <w:r w:rsidR="00656559">
              <w:rPr>
                <w:rFonts w:hint="cs"/>
                <w:rtl/>
                <w:lang w:bidi="fa-IR"/>
              </w:rPr>
              <w:t>ِ</w:t>
            </w:r>
            <w:r w:rsidRPr="00725071">
              <w:rPr>
                <w:rStyle w:val="libPoemTiniChar0"/>
                <w:rtl/>
              </w:rPr>
              <w:br/>
              <w:t> </w:t>
            </w:r>
          </w:p>
        </w:tc>
      </w:tr>
      <w:tr w:rsidR="00654068" w:rsidTr="00654068">
        <w:tblPrEx>
          <w:tblLook w:val="04A0" w:firstRow="1" w:lastRow="0" w:firstColumn="1" w:lastColumn="0" w:noHBand="0" w:noVBand="1"/>
        </w:tblPrEx>
        <w:trPr>
          <w:trHeight w:val="350"/>
        </w:trPr>
        <w:tc>
          <w:tcPr>
            <w:tcW w:w="3960" w:type="dxa"/>
          </w:tcPr>
          <w:p w:rsidR="00654068" w:rsidRDefault="00654068" w:rsidP="009C4881">
            <w:pPr>
              <w:pStyle w:val="libPoem"/>
            </w:pPr>
            <w:r>
              <w:rPr>
                <w:rtl/>
                <w:lang w:bidi="fa-IR"/>
              </w:rPr>
              <w:t>والد السبطين من ست</w:t>
            </w:r>
            <w:r w:rsidR="00656559">
              <w:rPr>
                <w:rFonts w:hint="cs"/>
                <w:rtl/>
                <w:lang w:bidi="fa-IR"/>
              </w:rPr>
              <w:t>ِّ</w:t>
            </w:r>
            <w:r>
              <w:rPr>
                <w:rtl/>
                <w:lang w:bidi="fa-IR"/>
              </w:rPr>
              <w:t xml:space="preserve"> النسا</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بنت خير الأنبياء ذات الحجال</w:t>
            </w:r>
            <w:r w:rsidR="00656559">
              <w:rPr>
                <w:rFonts w:hint="cs"/>
                <w:rtl/>
                <w:lang w:bidi="fa-IR"/>
              </w:rPr>
              <w:t>ِ</w:t>
            </w:r>
            <w:r w:rsidRPr="00725071">
              <w:rPr>
                <w:rStyle w:val="libPoemTiniChar0"/>
                <w:rtl/>
              </w:rPr>
              <w:br/>
              <w:t> </w:t>
            </w:r>
          </w:p>
        </w:tc>
      </w:tr>
      <w:tr w:rsidR="00654068" w:rsidTr="00654068">
        <w:tblPrEx>
          <w:tblLook w:val="04A0" w:firstRow="1" w:lastRow="0" w:firstColumn="1" w:lastColumn="0" w:noHBand="0" w:noVBand="1"/>
        </w:tblPrEx>
        <w:trPr>
          <w:trHeight w:val="350"/>
        </w:trPr>
        <w:tc>
          <w:tcPr>
            <w:tcW w:w="3960" w:type="dxa"/>
          </w:tcPr>
          <w:p w:rsidR="00654068" w:rsidRDefault="00654068" w:rsidP="009C4881">
            <w:pPr>
              <w:pStyle w:val="libPoem"/>
            </w:pPr>
            <w:r>
              <w:rPr>
                <w:rtl/>
                <w:lang w:bidi="fa-IR"/>
              </w:rPr>
              <w:t>من له المختار واخى في الورى</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مرغما</w:t>
            </w:r>
            <w:r w:rsidR="00656559">
              <w:rPr>
                <w:rFonts w:hint="cs"/>
                <w:rtl/>
                <w:lang w:bidi="fa-IR"/>
              </w:rPr>
              <w:t>ً</w:t>
            </w:r>
            <w:r>
              <w:rPr>
                <w:rtl/>
                <w:lang w:bidi="fa-IR"/>
              </w:rPr>
              <w:t xml:space="preserve"> أعدائه أهل الض</w:t>
            </w:r>
            <w:r w:rsidR="00656559">
              <w:rPr>
                <w:rFonts w:hint="cs"/>
                <w:rtl/>
                <w:lang w:bidi="fa-IR"/>
              </w:rPr>
              <w:t>َّ</w:t>
            </w:r>
            <w:r>
              <w:rPr>
                <w:rtl/>
                <w:lang w:bidi="fa-IR"/>
              </w:rPr>
              <w:t>لال</w:t>
            </w:r>
            <w:r w:rsidR="00656559">
              <w:rPr>
                <w:rFonts w:hint="cs"/>
                <w:rtl/>
                <w:lang w:bidi="fa-IR"/>
              </w:rPr>
              <w:t>ِ</w:t>
            </w:r>
            <w:r w:rsidRPr="00725071">
              <w:rPr>
                <w:rStyle w:val="libPoemTiniChar0"/>
                <w:rtl/>
              </w:rPr>
              <w:br/>
              <w:t> </w:t>
            </w:r>
          </w:p>
        </w:tc>
      </w:tr>
      <w:tr w:rsidR="00654068" w:rsidTr="00654068">
        <w:tblPrEx>
          <w:tblLook w:val="04A0" w:firstRow="1" w:lastRow="0" w:firstColumn="1" w:lastColumn="0" w:noHBand="0" w:noVBand="1"/>
        </w:tblPrEx>
        <w:trPr>
          <w:trHeight w:val="350"/>
        </w:trPr>
        <w:tc>
          <w:tcPr>
            <w:tcW w:w="3960" w:type="dxa"/>
          </w:tcPr>
          <w:p w:rsidR="00654068" w:rsidRDefault="00654068" w:rsidP="009C4881">
            <w:pPr>
              <w:pStyle w:val="libPoem"/>
            </w:pPr>
            <w:r>
              <w:rPr>
                <w:rtl/>
                <w:lang w:bidi="fa-IR"/>
              </w:rPr>
              <w:t>وهو في القرآن نص</w:t>
            </w:r>
            <w:r w:rsidR="00656559">
              <w:rPr>
                <w:rFonts w:hint="cs"/>
                <w:rtl/>
                <w:lang w:bidi="fa-IR"/>
              </w:rPr>
              <w:t>ّ</w:t>
            </w:r>
            <w:r>
              <w:rPr>
                <w:rtl/>
                <w:lang w:bidi="fa-IR"/>
              </w:rPr>
              <w:t>ا</w:t>
            </w:r>
            <w:r w:rsidR="00656559">
              <w:rPr>
                <w:rFonts w:hint="cs"/>
                <w:rtl/>
                <w:lang w:bidi="fa-IR"/>
              </w:rPr>
              <w:t>ً</w:t>
            </w:r>
            <w:r>
              <w:rPr>
                <w:rtl/>
                <w:lang w:bidi="fa-IR"/>
              </w:rPr>
              <w:t xml:space="preserve"> نفسه</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656559">
            <w:pPr>
              <w:pStyle w:val="libPoem"/>
            </w:pPr>
            <w:r>
              <w:rPr>
                <w:rtl/>
                <w:lang w:bidi="fa-IR"/>
              </w:rPr>
              <w:t>خير من باهل بعد ال</w:t>
            </w:r>
            <w:r w:rsidR="00656559">
              <w:rPr>
                <w:rFonts w:hint="cs"/>
                <w:rtl/>
                <w:lang w:bidi="fa-IR"/>
              </w:rPr>
              <w:t>إ</w:t>
            </w:r>
            <w:r>
              <w:rPr>
                <w:rtl/>
                <w:lang w:bidi="fa-IR"/>
              </w:rPr>
              <w:t>بتهال</w:t>
            </w:r>
            <w:r w:rsidR="00656559">
              <w:rPr>
                <w:rFonts w:hint="cs"/>
                <w:rtl/>
                <w:lang w:bidi="fa-IR"/>
              </w:rPr>
              <w:t>ِ</w:t>
            </w:r>
            <w:r w:rsidRPr="00725071">
              <w:rPr>
                <w:rStyle w:val="libPoemTiniChar0"/>
                <w:rtl/>
              </w:rPr>
              <w:br/>
              <w:t> </w:t>
            </w:r>
          </w:p>
        </w:tc>
      </w:tr>
      <w:tr w:rsidR="00654068" w:rsidTr="00654068">
        <w:tblPrEx>
          <w:tblLook w:val="04A0" w:firstRow="1" w:lastRow="0" w:firstColumn="1" w:lastColumn="0" w:noHBand="0" w:noVBand="1"/>
        </w:tblPrEx>
        <w:trPr>
          <w:trHeight w:val="350"/>
        </w:trPr>
        <w:tc>
          <w:tcPr>
            <w:tcW w:w="3960" w:type="dxa"/>
          </w:tcPr>
          <w:p w:rsidR="00654068" w:rsidRDefault="00654068" w:rsidP="009C4881">
            <w:pPr>
              <w:pStyle w:val="libPoem"/>
            </w:pPr>
            <w:r>
              <w:rPr>
                <w:rtl/>
                <w:lang w:bidi="fa-IR"/>
              </w:rPr>
              <w:t>فله الش</w:t>
            </w:r>
            <w:r w:rsidR="00656559">
              <w:rPr>
                <w:rFonts w:hint="cs"/>
                <w:rtl/>
                <w:lang w:bidi="fa-IR"/>
              </w:rPr>
              <w:t>ّ</w:t>
            </w:r>
            <w:r>
              <w:rPr>
                <w:rtl/>
                <w:lang w:bidi="fa-IR"/>
              </w:rPr>
              <w:t>أن علي</w:t>
            </w:r>
            <w:r w:rsidR="00656559">
              <w:rPr>
                <w:rFonts w:hint="cs"/>
                <w:rtl/>
                <w:lang w:bidi="fa-IR"/>
              </w:rPr>
              <w:t>ٌّ</w:t>
            </w:r>
            <w:r>
              <w:rPr>
                <w:rtl/>
                <w:lang w:bidi="fa-IR"/>
              </w:rPr>
              <w:t xml:space="preserve"> كاسمه</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656559">
            <w:pPr>
              <w:pStyle w:val="libPoem"/>
            </w:pPr>
            <w:r>
              <w:rPr>
                <w:rtl/>
                <w:lang w:bidi="fa-IR"/>
              </w:rPr>
              <w:t>صاحب ال</w:t>
            </w:r>
            <w:r w:rsidR="00656559">
              <w:rPr>
                <w:rFonts w:hint="cs"/>
                <w:rtl/>
                <w:lang w:bidi="fa-IR"/>
              </w:rPr>
              <w:t>إ</w:t>
            </w:r>
            <w:r>
              <w:rPr>
                <w:rtl/>
                <w:lang w:bidi="fa-IR"/>
              </w:rPr>
              <w:t>حسان غوثي في م</w:t>
            </w:r>
            <w:r w:rsidR="00656559">
              <w:rPr>
                <w:rFonts w:hint="cs"/>
                <w:rtl/>
                <w:lang w:bidi="fa-IR"/>
              </w:rPr>
              <w:t>آ</w:t>
            </w:r>
            <w:r>
              <w:rPr>
                <w:rtl/>
                <w:lang w:bidi="fa-IR"/>
              </w:rPr>
              <w:t>لي</w:t>
            </w:r>
            <w:r w:rsidRPr="00725071">
              <w:rPr>
                <w:rStyle w:val="libPoemTiniChar0"/>
                <w:rtl/>
              </w:rPr>
              <w:br/>
              <w:t> </w:t>
            </w:r>
          </w:p>
        </w:tc>
      </w:tr>
      <w:tr w:rsidR="00654068" w:rsidTr="00654068">
        <w:tblPrEx>
          <w:tblLook w:val="04A0" w:firstRow="1" w:lastRow="0" w:firstColumn="1" w:lastColumn="0" w:noHBand="0" w:noVBand="1"/>
        </w:tblPrEx>
        <w:trPr>
          <w:trHeight w:val="350"/>
        </w:trPr>
        <w:tc>
          <w:tcPr>
            <w:tcW w:w="3960" w:type="dxa"/>
          </w:tcPr>
          <w:p w:rsidR="00654068" w:rsidRDefault="00654068" w:rsidP="009C4881">
            <w:pPr>
              <w:pStyle w:val="libPoem"/>
            </w:pPr>
            <w:r>
              <w:rPr>
                <w:rtl/>
                <w:lang w:bidi="fa-IR"/>
              </w:rPr>
              <w:t>حج</w:t>
            </w:r>
            <w:r w:rsidR="00656559">
              <w:rPr>
                <w:rFonts w:hint="cs"/>
                <w:rtl/>
                <w:lang w:bidi="fa-IR"/>
              </w:rPr>
              <w:t>ّ</w:t>
            </w:r>
            <w:r>
              <w:rPr>
                <w:rtl/>
                <w:lang w:bidi="fa-IR"/>
              </w:rPr>
              <w:t>ة الله بنص</w:t>
            </w:r>
            <w:r w:rsidR="00656559">
              <w:rPr>
                <w:rFonts w:hint="cs"/>
                <w:rtl/>
                <w:lang w:bidi="fa-IR"/>
              </w:rPr>
              <w:t>ٍّ</w:t>
            </w:r>
            <w:r>
              <w:rPr>
                <w:rtl/>
                <w:lang w:bidi="fa-IR"/>
              </w:rPr>
              <w:t xml:space="preserve"> ثابت</w:t>
            </w:r>
            <w:r w:rsidR="00656559">
              <w:rPr>
                <w:rFonts w:hint="cs"/>
                <w:rtl/>
                <w:lang w:bidi="fa-IR"/>
              </w:rPr>
              <w:t>ٍ</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 xml:space="preserve">يوم </w:t>
            </w:r>
            <w:r w:rsidR="00656559" w:rsidRPr="00743CF5">
              <w:rPr>
                <w:rFonts w:hint="cs"/>
                <w:rtl/>
              </w:rPr>
              <w:t>«</w:t>
            </w:r>
            <w:r>
              <w:rPr>
                <w:rtl/>
                <w:lang w:bidi="fa-IR"/>
              </w:rPr>
              <w:t xml:space="preserve"> خم</w:t>
            </w:r>
            <w:r w:rsidR="00656559">
              <w:rPr>
                <w:rFonts w:hint="cs"/>
                <w:rtl/>
                <w:lang w:bidi="fa-IR"/>
              </w:rPr>
              <w:t>ّ</w:t>
            </w:r>
            <w:r>
              <w:rPr>
                <w:rtl/>
                <w:lang w:bidi="fa-IR"/>
              </w:rPr>
              <w:t xml:space="preserve"> </w:t>
            </w:r>
            <w:r w:rsidR="00656559" w:rsidRPr="00743CF5">
              <w:rPr>
                <w:rFonts w:hint="cs"/>
                <w:rtl/>
              </w:rPr>
              <w:t>»</w:t>
            </w:r>
            <w:r>
              <w:rPr>
                <w:rtl/>
                <w:lang w:bidi="fa-IR"/>
              </w:rPr>
              <w:t xml:space="preserve"> فهو من والاه والي</w:t>
            </w:r>
            <w:r w:rsidRPr="00725071">
              <w:rPr>
                <w:rStyle w:val="libPoemTiniChar0"/>
                <w:rtl/>
              </w:rPr>
              <w:br/>
              <w:t> </w:t>
            </w:r>
          </w:p>
        </w:tc>
      </w:tr>
      <w:tr w:rsidR="00654068" w:rsidTr="00654068">
        <w:tblPrEx>
          <w:tblLook w:val="04A0" w:firstRow="1" w:lastRow="0" w:firstColumn="1" w:lastColumn="0" w:noHBand="0" w:noVBand="1"/>
        </w:tblPrEx>
        <w:trPr>
          <w:trHeight w:val="350"/>
        </w:trPr>
        <w:tc>
          <w:tcPr>
            <w:tcW w:w="3960" w:type="dxa"/>
          </w:tcPr>
          <w:p w:rsidR="00654068" w:rsidRDefault="00654068" w:rsidP="009C4881">
            <w:pPr>
              <w:pStyle w:val="libPoem"/>
            </w:pPr>
            <w:r>
              <w:rPr>
                <w:rtl/>
                <w:lang w:bidi="fa-IR"/>
              </w:rPr>
              <w:t>وأمير المؤمنين المرتضى</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من إل</w:t>
            </w:r>
            <w:r w:rsidR="00656559">
              <w:rPr>
                <w:rFonts w:hint="cs"/>
                <w:rtl/>
                <w:lang w:bidi="fa-IR"/>
              </w:rPr>
              <w:t>ـ~ـ</w:t>
            </w:r>
            <w:r>
              <w:rPr>
                <w:rtl/>
                <w:lang w:bidi="fa-IR"/>
              </w:rPr>
              <w:t>ه العرش رب</w:t>
            </w:r>
            <w:r w:rsidR="00656559">
              <w:rPr>
                <w:rFonts w:hint="cs"/>
                <w:rtl/>
                <w:lang w:bidi="fa-IR"/>
              </w:rPr>
              <w:t>ّ</w:t>
            </w:r>
            <w:r>
              <w:rPr>
                <w:rtl/>
                <w:lang w:bidi="fa-IR"/>
              </w:rPr>
              <w:t>ي ذي الجلال</w:t>
            </w:r>
            <w:r w:rsidR="00656559">
              <w:rPr>
                <w:rFonts w:hint="cs"/>
                <w:rtl/>
                <w:lang w:bidi="fa-IR"/>
              </w:rPr>
              <w:t>ِ</w:t>
            </w:r>
            <w:r w:rsidRPr="00725071">
              <w:rPr>
                <w:rStyle w:val="libPoemTiniChar0"/>
                <w:rtl/>
              </w:rPr>
              <w:br/>
              <w:t> </w:t>
            </w:r>
          </w:p>
        </w:tc>
      </w:tr>
      <w:tr w:rsidR="00654068" w:rsidTr="00654068">
        <w:tblPrEx>
          <w:tblLook w:val="04A0" w:firstRow="1" w:lastRow="0" w:firstColumn="1" w:lastColumn="0" w:noHBand="0" w:noVBand="1"/>
        </w:tblPrEx>
        <w:trPr>
          <w:trHeight w:val="350"/>
        </w:trPr>
        <w:tc>
          <w:tcPr>
            <w:tcW w:w="3960" w:type="dxa"/>
          </w:tcPr>
          <w:p w:rsidR="00654068" w:rsidRDefault="00654068" w:rsidP="009C4881">
            <w:pPr>
              <w:pStyle w:val="libPoem"/>
            </w:pPr>
            <w:r>
              <w:rPr>
                <w:rtl/>
                <w:lang w:bidi="fa-IR"/>
              </w:rPr>
              <w:t>في فراش المصطفى بات ولم</w:t>
            </w:r>
            <w:r w:rsidRPr="00725071">
              <w:rPr>
                <w:rStyle w:val="libPoemTiniChar0"/>
                <w:rtl/>
              </w:rPr>
              <w:br/>
              <w:t> </w:t>
            </w:r>
          </w:p>
        </w:tc>
        <w:tc>
          <w:tcPr>
            <w:tcW w:w="282" w:type="dxa"/>
          </w:tcPr>
          <w:p w:rsidR="00654068" w:rsidRDefault="00654068" w:rsidP="009C4881">
            <w:pPr>
              <w:pStyle w:val="libPoem"/>
              <w:rPr>
                <w:rtl/>
              </w:rPr>
            </w:pPr>
          </w:p>
        </w:tc>
        <w:tc>
          <w:tcPr>
            <w:tcW w:w="3920" w:type="dxa"/>
          </w:tcPr>
          <w:p w:rsidR="00654068" w:rsidRDefault="00654068" w:rsidP="009C4881">
            <w:pPr>
              <w:pStyle w:val="libPoem"/>
            </w:pPr>
            <w:r>
              <w:rPr>
                <w:rtl/>
                <w:lang w:bidi="fa-IR"/>
              </w:rPr>
              <w:t>يخش من أعدائه أهل الن</w:t>
            </w:r>
            <w:r w:rsidR="00656559">
              <w:rPr>
                <w:rFonts w:hint="cs"/>
                <w:rtl/>
                <w:lang w:bidi="fa-IR"/>
              </w:rPr>
              <w:t>ّ</w:t>
            </w:r>
            <w:r>
              <w:rPr>
                <w:rtl/>
                <w:lang w:bidi="fa-IR"/>
              </w:rPr>
              <w:t>كال</w:t>
            </w:r>
            <w:r w:rsidR="00656559">
              <w:rPr>
                <w:rFonts w:hint="cs"/>
                <w:rtl/>
                <w:lang w:bidi="fa-IR"/>
              </w:rPr>
              <w:t>ِ</w:t>
            </w:r>
            <w:r w:rsidRPr="00725071">
              <w:rPr>
                <w:rStyle w:val="libPoemTiniChar0"/>
                <w:rtl/>
              </w:rPr>
              <w:br/>
              <w:t> </w:t>
            </w:r>
          </w:p>
        </w:tc>
      </w:tr>
    </w:tbl>
    <w:p w:rsidR="00A568EA" w:rsidRDefault="00133737" w:rsidP="00656559">
      <w:pPr>
        <w:pStyle w:val="libNormal"/>
        <w:rPr>
          <w:rtl/>
          <w:lang w:bidi="fa-IR"/>
        </w:rPr>
      </w:pPr>
      <w:r>
        <w:rPr>
          <w:rtl/>
          <w:lang w:bidi="fa-IR"/>
        </w:rPr>
        <w:t>أخذناها من مختصر ديوانه الذي كتبه إلى شيخه بخط</w:t>
      </w:r>
      <w:r w:rsidR="00656559">
        <w:rPr>
          <w:rFonts w:hint="cs"/>
          <w:rtl/>
          <w:lang w:bidi="fa-IR"/>
        </w:rPr>
        <w:t>ّ</w:t>
      </w:r>
      <w:r>
        <w:rPr>
          <w:rtl/>
          <w:lang w:bidi="fa-IR"/>
        </w:rPr>
        <w:t>ه وهي قصيدة</w:t>
      </w:r>
      <w:r w:rsidR="00656559">
        <w:rPr>
          <w:rFonts w:hint="cs"/>
          <w:rtl/>
          <w:lang w:bidi="fa-IR"/>
        </w:rPr>
        <w:t>ٌ</w:t>
      </w:r>
      <w:r>
        <w:rPr>
          <w:rtl/>
          <w:lang w:bidi="fa-IR"/>
        </w:rPr>
        <w:t xml:space="preserve"> طويلة</w:t>
      </w:r>
      <w:r w:rsidR="00656559">
        <w:rPr>
          <w:rFonts w:hint="cs"/>
          <w:rtl/>
          <w:lang w:bidi="fa-IR"/>
        </w:rPr>
        <w:t>ٌ</w:t>
      </w:r>
      <w:r>
        <w:rPr>
          <w:rtl/>
          <w:lang w:bidi="fa-IR"/>
        </w:rPr>
        <w:t xml:space="preserve"> قالها سنة 1149 يمدح بها </w:t>
      </w:r>
      <w:r w:rsidR="00656559">
        <w:rPr>
          <w:rFonts w:hint="cs"/>
          <w:rtl/>
          <w:lang w:bidi="fa-IR"/>
        </w:rPr>
        <w:t>ا</w:t>
      </w:r>
      <w:r>
        <w:rPr>
          <w:rtl/>
          <w:lang w:bidi="fa-IR"/>
        </w:rPr>
        <w:t xml:space="preserve">مير المؤمنين </w:t>
      </w:r>
      <w:r w:rsidR="00FF3D73" w:rsidRPr="00FF3D73">
        <w:rPr>
          <w:rStyle w:val="libAlaemChar"/>
          <w:rtl/>
        </w:rPr>
        <w:t>عليه‌السلام</w:t>
      </w:r>
      <w:r>
        <w:rPr>
          <w:rtl/>
          <w:lang w:bidi="fa-IR"/>
        </w:rPr>
        <w:t>.</w:t>
      </w:r>
    </w:p>
    <w:p w:rsidR="00133737" w:rsidRDefault="00A568EA" w:rsidP="000367A4">
      <w:pPr>
        <w:pStyle w:val="libNormal"/>
        <w:rPr>
          <w:lang w:bidi="fa-IR"/>
        </w:rPr>
      </w:pPr>
      <w:r>
        <w:rPr>
          <w:rtl/>
          <w:lang w:bidi="fa-IR"/>
        </w:rPr>
        <w:br w:type="page"/>
      </w:r>
    </w:p>
    <w:p w:rsidR="00133737" w:rsidRDefault="00656559" w:rsidP="00656559">
      <w:pPr>
        <w:pStyle w:val="Heading2Center"/>
        <w:rPr>
          <w:lang w:bidi="fa-IR"/>
        </w:rPr>
      </w:pPr>
      <w:bookmarkStart w:id="362" w:name="_Toc526342564"/>
      <w:r>
        <w:rPr>
          <w:rFonts w:hint="cs"/>
          <w:rtl/>
          <w:lang w:bidi="fa-IR"/>
        </w:rPr>
        <w:lastRenderedPageBreak/>
        <w:t>_</w:t>
      </w:r>
      <w:r w:rsidR="00133737">
        <w:rPr>
          <w:rtl/>
          <w:lang w:bidi="fa-IR"/>
        </w:rPr>
        <w:t xml:space="preserve"> 2 </w:t>
      </w:r>
      <w:r>
        <w:rPr>
          <w:rFonts w:hint="cs"/>
          <w:rtl/>
          <w:lang w:bidi="fa-IR"/>
        </w:rPr>
        <w:t>_</w:t>
      </w:r>
      <w:bookmarkEnd w:id="362"/>
    </w:p>
    <w:p w:rsidR="00A568EA" w:rsidRDefault="00133737" w:rsidP="00133737">
      <w:pPr>
        <w:pStyle w:val="libNormal"/>
        <w:rPr>
          <w:rtl/>
          <w:lang w:bidi="fa-IR"/>
        </w:rPr>
      </w:pPr>
      <w:r>
        <w:rPr>
          <w:rtl/>
          <w:lang w:bidi="fa-IR"/>
        </w:rPr>
        <w:t>وله قصيدة أنشدها سنة 1149 وجدناها بخط</w:t>
      </w:r>
      <w:r w:rsidR="00656559">
        <w:rPr>
          <w:rFonts w:hint="cs"/>
          <w:rtl/>
          <w:lang w:bidi="fa-IR"/>
        </w:rPr>
        <w:t>ّ</w:t>
      </w:r>
      <w:r>
        <w:rPr>
          <w:rtl/>
          <w:lang w:bidi="fa-IR"/>
        </w:rPr>
        <w:t>ه يذكر بها العقايد الديني</w:t>
      </w:r>
      <w:r w:rsidR="00656559">
        <w:rPr>
          <w:rFonts w:hint="cs"/>
          <w:rtl/>
          <w:lang w:bidi="fa-IR"/>
        </w:rPr>
        <w:t>ّ</w:t>
      </w:r>
      <w:r>
        <w:rPr>
          <w:rtl/>
          <w:lang w:bidi="fa-IR"/>
        </w:rPr>
        <w:t>ة مستهل</w:t>
      </w:r>
      <w:r w:rsidR="00656559">
        <w:rPr>
          <w:rFonts w:hint="cs"/>
          <w:rtl/>
          <w:lang w:bidi="fa-IR"/>
        </w:rPr>
        <w:t>ّ</w:t>
      </w:r>
      <w:r>
        <w:rPr>
          <w:rtl/>
          <w:lang w:bidi="fa-IR"/>
        </w:rPr>
        <w:t>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56559" w:rsidTr="009C4881">
        <w:trPr>
          <w:trHeight w:val="350"/>
        </w:trPr>
        <w:tc>
          <w:tcPr>
            <w:tcW w:w="3920" w:type="dxa"/>
            <w:shd w:val="clear" w:color="auto" w:fill="auto"/>
          </w:tcPr>
          <w:p w:rsidR="00656559" w:rsidRDefault="00656559" w:rsidP="009C4881">
            <w:pPr>
              <w:pStyle w:val="libPoem"/>
            </w:pPr>
            <w:r>
              <w:rPr>
                <w:rtl/>
                <w:lang w:bidi="fa-IR"/>
              </w:rPr>
              <w:t>إسمع هداك الله حسن العقايد</w:t>
            </w:r>
            <w:r>
              <w:rPr>
                <w:rFonts w:hint="cs"/>
                <w:rtl/>
                <w:lang w:bidi="fa-IR"/>
              </w:rPr>
              <w:t>ِ</w:t>
            </w:r>
            <w:r w:rsidRPr="00725071">
              <w:rPr>
                <w:rStyle w:val="libPoemTiniChar0"/>
                <w:rtl/>
              </w:rPr>
              <w:br/>
              <w:t> </w:t>
            </w:r>
          </w:p>
        </w:tc>
        <w:tc>
          <w:tcPr>
            <w:tcW w:w="279" w:type="dxa"/>
            <w:shd w:val="clear" w:color="auto" w:fill="auto"/>
          </w:tcPr>
          <w:p w:rsidR="00656559" w:rsidRDefault="00656559" w:rsidP="009C4881">
            <w:pPr>
              <w:pStyle w:val="libPoem"/>
              <w:rPr>
                <w:rtl/>
              </w:rPr>
            </w:pPr>
          </w:p>
        </w:tc>
        <w:tc>
          <w:tcPr>
            <w:tcW w:w="3881" w:type="dxa"/>
            <w:shd w:val="clear" w:color="auto" w:fill="auto"/>
          </w:tcPr>
          <w:p w:rsidR="00656559" w:rsidRDefault="00656559" w:rsidP="009C4881">
            <w:pPr>
              <w:pStyle w:val="libPoem"/>
            </w:pPr>
            <w:r>
              <w:rPr>
                <w:rtl/>
                <w:lang w:bidi="fa-IR"/>
              </w:rPr>
              <w:t>وخذ من معاني الفكر در</w:t>
            </w:r>
            <w:r>
              <w:rPr>
                <w:rFonts w:hint="cs"/>
                <w:rtl/>
                <w:lang w:bidi="fa-IR"/>
              </w:rPr>
              <w:t>ّ</w:t>
            </w:r>
            <w:r>
              <w:rPr>
                <w:rtl/>
                <w:lang w:bidi="fa-IR"/>
              </w:rPr>
              <w:t xml:space="preserve"> الفوايد</w:t>
            </w:r>
            <w:r>
              <w:rPr>
                <w:rFonts w:hint="cs"/>
                <w:rtl/>
                <w:lang w:bidi="fa-IR"/>
              </w:rPr>
              <w:t>ِ</w:t>
            </w:r>
            <w:r w:rsidRPr="00725071">
              <w:rPr>
                <w:rStyle w:val="libPoemTiniChar0"/>
                <w:rtl/>
              </w:rPr>
              <w:br/>
              <w:t> </w:t>
            </w:r>
          </w:p>
        </w:tc>
      </w:tr>
      <w:tr w:rsidR="00656559" w:rsidTr="009C4881">
        <w:trPr>
          <w:trHeight w:val="350"/>
        </w:trPr>
        <w:tc>
          <w:tcPr>
            <w:tcW w:w="3920" w:type="dxa"/>
          </w:tcPr>
          <w:p w:rsidR="00656559" w:rsidRDefault="00656559" w:rsidP="009C4881">
            <w:pPr>
              <w:pStyle w:val="libPoem"/>
            </w:pPr>
            <w:r>
              <w:rPr>
                <w:rtl/>
                <w:lang w:bidi="fa-IR"/>
              </w:rPr>
              <w:t>له الحمد رب</w:t>
            </w:r>
            <w:r>
              <w:rPr>
                <w:rFonts w:hint="cs"/>
                <w:rtl/>
                <w:lang w:bidi="fa-IR"/>
              </w:rPr>
              <w:t>ّ</w:t>
            </w:r>
            <w:r>
              <w:rPr>
                <w:rtl/>
                <w:lang w:bidi="fa-IR"/>
              </w:rPr>
              <w:t>ي كم حبانا بنعمة</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656559" w:rsidP="009C4881">
            <w:pPr>
              <w:pStyle w:val="libPoem"/>
            </w:pPr>
            <w:r>
              <w:rPr>
                <w:rtl/>
                <w:lang w:bidi="fa-IR"/>
              </w:rPr>
              <w:t>تقاصر عن إدراكها حمد حامد</w:t>
            </w:r>
            <w:r>
              <w:rPr>
                <w:rFonts w:hint="cs"/>
                <w:rtl/>
                <w:lang w:bidi="fa-IR"/>
              </w:rPr>
              <w:t>ِ</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إلى أن قال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56559" w:rsidTr="009C4881">
        <w:trPr>
          <w:trHeight w:val="350"/>
        </w:trPr>
        <w:tc>
          <w:tcPr>
            <w:tcW w:w="3920" w:type="dxa"/>
            <w:shd w:val="clear" w:color="auto" w:fill="auto"/>
          </w:tcPr>
          <w:p w:rsidR="00656559" w:rsidRDefault="00656559" w:rsidP="009C4881">
            <w:pPr>
              <w:pStyle w:val="libPoem"/>
            </w:pPr>
            <w:r>
              <w:rPr>
                <w:rtl/>
                <w:lang w:bidi="fa-IR"/>
              </w:rPr>
              <w:t>وألطاف رب</w:t>
            </w:r>
            <w:r>
              <w:rPr>
                <w:rFonts w:hint="cs"/>
                <w:rtl/>
                <w:lang w:bidi="fa-IR"/>
              </w:rPr>
              <w:t>ّ</w:t>
            </w:r>
            <w:r>
              <w:rPr>
                <w:rtl/>
                <w:lang w:bidi="fa-IR"/>
              </w:rPr>
              <w:t>ي في البري</w:t>
            </w:r>
            <w:r>
              <w:rPr>
                <w:rFonts w:hint="cs"/>
                <w:rtl/>
                <w:lang w:bidi="fa-IR"/>
              </w:rPr>
              <w:t>ّ</w:t>
            </w:r>
            <w:r>
              <w:rPr>
                <w:rtl/>
                <w:lang w:bidi="fa-IR"/>
              </w:rPr>
              <w:t>ة جم</w:t>
            </w:r>
            <w:r>
              <w:rPr>
                <w:rFonts w:hint="cs"/>
                <w:rtl/>
                <w:lang w:bidi="fa-IR"/>
              </w:rPr>
              <w:t>ّ</w:t>
            </w:r>
            <w:r>
              <w:rPr>
                <w:rtl/>
                <w:lang w:bidi="fa-IR"/>
              </w:rPr>
              <w:t>ة</w:t>
            </w:r>
            <w:r>
              <w:rPr>
                <w:rFonts w:hint="cs"/>
                <w:rtl/>
                <w:lang w:bidi="fa-IR"/>
              </w:rPr>
              <w:t>ٌ</w:t>
            </w:r>
            <w:r w:rsidRPr="00725071">
              <w:rPr>
                <w:rStyle w:val="libPoemTiniChar0"/>
                <w:rtl/>
              </w:rPr>
              <w:br/>
              <w:t> </w:t>
            </w:r>
          </w:p>
        </w:tc>
        <w:tc>
          <w:tcPr>
            <w:tcW w:w="279" w:type="dxa"/>
            <w:shd w:val="clear" w:color="auto" w:fill="auto"/>
          </w:tcPr>
          <w:p w:rsidR="00656559" w:rsidRDefault="00656559" w:rsidP="009C4881">
            <w:pPr>
              <w:pStyle w:val="libPoem"/>
              <w:rPr>
                <w:rtl/>
              </w:rPr>
            </w:pPr>
          </w:p>
        </w:tc>
        <w:tc>
          <w:tcPr>
            <w:tcW w:w="3881" w:type="dxa"/>
            <w:shd w:val="clear" w:color="auto" w:fill="auto"/>
          </w:tcPr>
          <w:p w:rsidR="00656559" w:rsidRDefault="00656559" w:rsidP="009C4881">
            <w:pPr>
              <w:pStyle w:val="libPoem"/>
            </w:pPr>
            <w:r>
              <w:rPr>
                <w:rtl/>
                <w:lang w:bidi="fa-IR"/>
              </w:rPr>
              <w:t>لها الغيث عذب</w:t>
            </w:r>
            <w:r>
              <w:rPr>
                <w:rFonts w:hint="cs"/>
                <w:rtl/>
                <w:lang w:bidi="fa-IR"/>
              </w:rPr>
              <w:t>ٌ</w:t>
            </w:r>
            <w:r>
              <w:rPr>
                <w:rtl/>
                <w:lang w:bidi="fa-IR"/>
              </w:rPr>
              <w:t xml:space="preserve"> في جميع الموارد</w:t>
            </w:r>
            <w:r>
              <w:rPr>
                <w:rFonts w:hint="cs"/>
                <w:rtl/>
                <w:lang w:bidi="fa-IR"/>
              </w:rPr>
              <w:t>ِ</w:t>
            </w:r>
            <w:r w:rsidRPr="00725071">
              <w:rPr>
                <w:rStyle w:val="libPoemTiniChar0"/>
                <w:rtl/>
              </w:rPr>
              <w:br/>
              <w:t> </w:t>
            </w:r>
          </w:p>
        </w:tc>
      </w:tr>
      <w:tr w:rsidR="00656559" w:rsidTr="009C4881">
        <w:trPr>
          <w:trHeight w:val="350"/>
        </w:trPr>
        <w:tc>
          <w:tcPr>
            <w:tcW w:w="3920" w:type="dxa"/>
          </w:tcPr>
          <w:p w:rsidR="00656559" w:rsidRDefault="00656559" w:rsidP="009C4881">
            <w:pPr>
              <w:pStyle w:val="libPoem"/>
            </w:pPr>
            <w:r>
              <w:rPr>
                <w:rtl/>
                <w:lang w:bidi="fa-IR"/>
              </w:rPr>
              <w:t>وأعظم ألطاف الإل</w:t>
            </w:r>
            <w:r>
              <w:rPr>
                <w:rFonts w:hint="cs"/>
                <w:rtl/>
                <w:lang w:bidi="fa-IR"/>
              </w:rPr>
              <w:t>ـ~ـ</w:t>
            </w:r>
            <w:r>
              <w:rPr>
                <w:rtl/>
                <w:lang w:bidi="fa-IR"/>
              </w:rPr>
              <w:t>ه نبي</w:t>
            </w:r>
            <w:r>
              <w:rPr>
                <w:rFonts w:hint="cs"/>
                <w:rtl/>
                <w:lang w:bidi="fa-IR"/>
              </w:rPr>
              <w:t>ّ</w:t>
            </w:r>
            <w:r>
              <w:rPr>
                <w:rtl/>
                <w:lang w:bidi="fa-IR"/>
              </w:rPr>
              <w:t>نا</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656559" w:rsidP="009C4881">
            <w:pPr>
              <w:pStyle w:val="libPoem"/>
            </w:pPr>
            <w:r>
              <w:rPr>
                <w:rtl/>
                <w:lang w:bidi="fa-IR"/>
              </w:rPr>
              <w:t>وعترته أزكى كرام أماجد</w:t>
            </w:r>
            <w:r>
              <w:rPr>
                <w:rFonts w:hint="cs"/>
                <w:rtl/>
                <w:lang w:bidi="fa-IR"/>
              </w:rPr>
              <w:t>ِ</w:t>
            </w:r>
            <w:r w:rsidRPr="00725071">
              <w:rPr>
                <w:rStyle w:val="libPoemTiniChar0"/>
                <w:rtl/>
              </w:rPr>
              <w:br/>
              <w:t> </w:t>
            </w:r>
          </w:p>
        </w:tc>
      </w:tr>
      <w:tr w:rsidR="00656559" w:rsidTr="009C4881">
        <w:trPr>
          <w:trHeight w:val="350"/>
        </w:trPr>
        <w:tc>
          <w:tcPr>
            <w:tcW w:w="3920" w:type="dxa"/>
          </w:tcPr>
          <w:p w:rsidR="00656559" w:rsidRDefault="00656559" w:rsidP="009C4881">
            <w:pPr>
              <w:pStyle w:val="libPoem"/>
            </w:pPr>
            <w:r>
              <w:rPr>
                <w:rtl/>
                <w:lang w:bidi="fa-IR"/>
              </w:rPr>
              <w:t>حبانا بخير المرسلين محم</w:t>
            </w:r>
            <w:r>
              <w:rPr>
                <w:rFonts w:hint="cs"/>
                <w:rtl/>
                <w:lang w:bidi="fa-IR"/>
              </w:rPr>
              <w:t>ّ</w:t>
            </w:r>
            <w:r>
              <w:rPr>
                <w:rtl/>
                <w:lang w:bidi="fa-IR"/>
              </w:rPr>
              <w:t>د</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656559" w:rsidP="009C4881">
            <w:pPr>
              <w:pStyle w:val="libPoem"/>
            </w:pPr>
            <w:r>
              <w:rPr>
                <w:rtl/>
                <w:lang w:bidi="fa-IR"/>
              </w:rPr>
              <w:t>نبي</w:t>
            </w:r>
            <w:r>
              <w:rPr>
                <w:rFonts w:hint="cs"/>
                <w:rtl/>
                <w:lang w:bidi="fa-IR"/>
              </w:rPr>
              <w:t>ّ</w:t>
            </w:r>
            <w:r>
              <w:rPr>
                <w:rtl/>
                <w:lang w:bidi="fa-IR"/>
              </w:rPr>
              <w:t xml:space="preserve"> هدى</w:t>
            </w:r>
            <w:r>
              <w:rPr>
                <w:rFonts w:hint="cs"/>
                <w:rtl/>
                <w:lang w:bidi="fa-IR"/>
              </w:rPr>
              <w:t>ً</w:t>
            </w:r>
            <w:r>
              <w:rPr>
                <w:rtl/>
                <w:lang w:bidi="fa-IR"/>
              </w:rPr>
              <w:t xml:space="preserve"> ل</w:t>
            </w:r>
            <w:r>
              <w:rPr>
                <w:rFonts w:hint="cs"/>
                <w:rtl/>
                <w:lang w:bidi="fa-IR"/>
              </w:rPr>
              <w:t>ِ</w:t>
            </w:r>
            <w:r>
              <w:rPr>
                <w:rtl/>
                <w:lang w:bidi="fa-IR"/>
              </w:rPr>
              <w:t>ل</w:t>
            </w:r>
            <w:r>
              <w:rPr>
                <w:rFonts w:hint="cs"/>
                <w:rtl/>
                <w:lang w:bidi="fa-IR"/>
              </w:rPr>
              <w:t>َّ</w:t>
            </w:r>
            <w:r>
              <w:rPr>
                <w:rtl/>
                <w:lang w:bidi="fa-IR"/>
              </w:rPr>
              <w:t>ه أكرم عابد</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ويقول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656559" w:rsidTr="009C4881">
        <w:trPr>
          <w:trHeight w:val="350"/>
        </w:trPr>
        <w:tc>
          <w:tcPr>
            <w:tcW w:w="3920" w:type="dxa"/>
            <w:shd w:val="clear" w:color="auto" w:fill="auto"/>
          </w:tcPr>
          <w:p w:rsidR="00656559" w:rsidRDefault="00656559" w:rsidP="009C4881">
            <w:pPr>
              <w:pStyle w:val="libPoem"/>
            </w:pPr>
            <w:r>
              <w:rPr>
                <w:rtl/>
                <w:lang w:bidi="fa-IR"/>
              </w:rPr>
              <w:t>ومعجزة القرآن لا زال باقيا</w:t>
            </w:r>
            <w:r w:rsidR="00125284">
              <w:rPr>
                <w:rFonts w:hint="cs"/>
                <w:rtl/>
                <w:lang w:bidi="fa-IR"/>
              </w:rPr>
              <w:t>ً</w:t>
            </w:r>
            <w:r w:rsidRPr="00725071">
              <w:rPr>
                <w:rStyle w:val="libPoemTiniChar0"/>
                <w:rtl/>
              </w:rPr>
              <w:br/>
              <w:t> </w:t>
            </w:r>
          </w:p>
        </w:tc>
        <w:tc>
          <w:tcPr>
            <w:tcW w:w="279" w:type="dxa"/>
            <w:shd w:val="clear" w:color="auto" w:fill="auto"/>
          </w:tcPr>
          <w:p w:rsidR="00656559" w:rsidRDefault="00656559" w:rsidP="009C4881">
            <w:pPr>
              <w:pStyle w:val="libPoem"/>
              <w:rPr>
                <w:rtl/>
              </w:rPr>
            </w:pPr>
          </w:p>
        </w:tc>
        <w:tc>
          <w:tcPr>
            <w:tcW w:w="3881" w:type="dxa"/>
            <w:shd w:val="clear" w:color="auto" w:fill="auto"/>
          </w:tcPr>
          <w:p w:rsidR="00656559" w:rsidRDefault="00656559" w:rsidP="009C4881">
            <w:pPr>
              <w:pStyle w:val="libPoem"/>
            </w:pPr>
            <w:r>
              <w:rPr>
                <w:rtl/>
                <w:lang w:bidi="fa-IR"/>
              </w:rPr>
              <w:t>له بثبات الأمر أعظم شاهد</w:t>
            </w:r>
            <w:r w:rsidR="00125284">
              <w:rPr>
                <w:rFonts w:hint="cs"/>
                <w:rtl/>
                <w:lang w:bidi="fa-IR"/>
              </w:rPr>
              <w:t>ِ</w:t>
            </w:r>
            <w:r w:rsidRPr="00725071">
              <w:rPr>
                <w:rStyle w:val="libPoemTiniChar0"/>
                <w:rtl/>
              </w:rPr>
              <w:br/>
              <w:t> </w:t>
            </w:r>
          </w:p>
        </w:tc>
      </w:tr>
      <w:tr w:rsidR="00656559" w:rsidTr="009C4881">
        <w:trPr>
          <w:trHeight w:val="350"/>
        </w:trPr>
        <w:tc>
          <w:tcPr>
            <w:tcW w:w="3920" w:type="dxa"/>
          </w:tcPr>
          <w:p w:rsidR="00656559" w:rsidRDefault="00656559" w:rsidP="009C4881">
            <w:pPr>
              <w:pStyle w:val="libPoem"/>
            </w:pPr>
            <w:r>
              <w:rPr>
                <w:rtl/>
                <w:lang w:bidi="fa-IR"/>
              </w:rPr>
              <w:t>وقد نسخت كل</w:t>
            </w:r>
            <w:r w:rsidR="00125284">
              <w:rPr>
                <w:rFonts w:hint="cs"/>
                <w:rtl/>
                <w:lang w:bidi="fa-IR"/>
              </w:rPr>
              <w:t>ّ</w:t>
            </w:r>
            <w:r>
              <w:rPr>
                <w:rtl/>
                <w:lang w:bidi="fa-IR"/>
              </w:rPr>
              <w:t xml:space="preserve"> الشرايع في الورا</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656559" w:rsidP="009C4881">
            <w:pPr>
              <w:pStyle w:val="libPoem"/>
            </w:pPr>
            <w:r>
              <w:rPr>
                <w:rtl/>
                <w:lang w:bidi="fa-IR"/>
              </w:rPr>
              <w:t>شريعته الغر</w:t>
            </w:r>
            <w:r w:rsidR="00125284">
              <w:rPr>
                <w:rFonts w:hint="cs"/>
                <w:rtl/>
                <w:lang w:bidi="fa-IR"/>
              </w:rPr>
              <w:t>ّ</w:t>
            </w:r>
            <w:r>
              <w:rPr>
                <w:rtl/>
                <w:lang w:bidi="fa-IR"/>
              </w:rPr>
              <w:t>ا على رغم مارد</w:t>
            </w:r>
            <w:r w:rsidR="00125284">
              <w:rPr>
                <w:rFonts w:hint="cs"/>
                <w:rtl/>
                <w:lang w:bidi="fa-IR"/>
              </w:rPr>
              <w:t>ِ</w:t>
            </w:r>
            <w:r w:rsidRPr="00725071">
              <w:rPr>
                <w:rStyle w:val="libPoemTiniChar0"/>
                <w:rtl/>
              </w:rPr>
              <w:br/>
              <w:t> </w:t>
            </w:r>
          </w:p>
        </w:tc>
      </w:tr>
      <w:tr w:rsidR="00656559" w:rsidTr="009C4881">
        <w:trPr>
          <w:trHeight w:val="350"/>
        </w:trPr>
        <w:tc>
          <w:tcPr>
            <w:tcW w:w="3920" w:type="dxa"/>
          </w:tcPr>
          <w:p w:rsidR="00656559" w:rsidRDefault="00656559" w:rsidP="009C4881">
            <w:pPr>
              <w:pStyle w:val="libPoem"/>
            </w:pPr>
            <w:r>
              <w:rPr>
                <w:rtl/>
                <w:lang w:bidi="fa-IR"/>
              </w:rPr>
              <w:t>فصل</w:t>
            </w:r>
            <w:r w:rsidR="00125284">
              <w:rPr>
                <w:rFonts w:hint="cs"/>
                <w:rtl/>
                <w:lang w:bidi="fa-IR"/>
              </w:rPr>
              <w:t>ّ</w:t>
            </w:r>
            <w:r>
              <w:rPr>
                <w:rtl/>
                <w:lang w:bidi="fa-IR"/>
              </w:rPr>
              <w:t>ى وزك</w:t>
            </w:r>
            <w:r w:rsidR="00125284">
              <w:rPr>
                <w:rFonts w:hint="cs"/>
                <w:rtl/>
                <w:lang w:bidi="fa-IR"/>
              </w:rPr>
              <w:t>ّ</w:t>
            </w:r>
            <w:r>
              <w:rPr>
                <w:rtl/>
                <w:lang w:bidi="fa-IR"/>
              </w:rPr>
              <w:t>ا ثم</w:t>
            </w:r>
            <w:r w:rsidR="00125284">
              <w:rPr>
                <w:rFonts w:hint="cs"/>
                <w:rtl/>
                <w:lang w:bidi="fa-IR"/>
              </w:rPr>
              <w:t>َّ</w:t>
            </w:r>
            <w:r>
              <w:rPr>
                <w:rtl/>
                <w:lang w:bidi="fa-IR"/>
              </w:rPr>
              <w:t xml:space="preserve"> صام نبي</w:t>
            </w:r>
            <w:r w:rsidR="00125284">
              <w:rPr>
                <w:rFonts w:hint="cs"/>
                <w:rtl/>
                <w:lang w:bidi="fa-IR"/>
              </w:rPr>
              <w:t>ّ</w:t>
            </w:r>
            <w:r>
              <w:rPr>
                <w:rtl/>
                <w:lang w:bidi="fa-IR"/>
              </w:rPr>
              <w:t>نا</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656559" w:rsidP="009C4881">
            <w:pPr>
              <w:pStyle w:val="libPoem"/>
            </w:pPr>
            <w:r>
              <w:rPr>
                <w:rtl/>
                <w:lang w:bidi="fa-IR"/>
              </w:rPr>
              <w:t>وحج</w:t>
            </w:r>
            <w:r w:rsidR="00125284">
              <w:rPr>
                <w:rFonts w:hint="cs"/>
                <w:rtl/>
                <w:lang w:bidi="fa-IR"/>
              </w:rPr>
              <w:t>َّ</w:t>
            </w:r>
            <w:r>
              <w:rPr>
                <w:rtl/>
                <w:lang w:bidi="fa-IR"/>
              </w:rPr>
              <w:t xml:space="preserve"> وكان الط</w:t>
            </w:r>
            <w:r w:rsidR="00125284">
              <w:rPr>
                <w:rFonts w:hint="cs"/>
                <w:rtl/>
                <w:lang w:bidi="fa-IR"/>
              </w:rPr>
              <w:t>ّ</w:t>
            </w:r>
            <w:r>
              <w:rPr>
                <w:rtl/>
                <w:lang w:bidi="fa-IR"/>
              </w:rPr>
              <w:t>هر أي</w:t>
            </w:r>
            <w:r w:rsidR="00125284">
              <w:rPr>
                <w:rFonts w:hint="cs"/>
                <w:rtl/>
                <w:lang w:bidi="fa-IR"/>
              </w:rPr>
              <w:t>ّ</w:t>
            </w:r>
            <w:r>
              <w:rPr>
                <w:rtl/>
                <w:lang w:bidi="fa-IR"/>
              </w:rPr>
              <w:t xml:space="preserve"> مجاهد</w:t>
            </w:r>
            <w:r w:rsidR="00125284">
              <w:rPr>
                <w:rFonts w:hint="cs"/>
                <w:rtl/>
                <w:lang w:bidi="fa-IR"/>
              </w:rPr>
              <w:t>ِ</w:t>
            </w:r>
            <w:r w:rsidRPr="00725071">
              <w:rPr>
                <w:rStyle w:val="libPoemTiniChar0"/>
                <w:rtl/>
              </w:rPr>
              <w:br/>
              <w:t> </w:t>
            </w:r>
          </w:p>
        </w:tc>
      </w:tr>
      <w:tr w:rsidR="00656559" w:rsidTr="009C4881">
        <w:trPr>
          <w:trHeight w:val="350"/>
        </w:trPr>
        <w:tc>
          <w:tcPr>
            <w:tcW w:w="3920" w:type="dxa"/>
          </w:tcPr>
          <w:p w:rsidR="00656559" w:rsidRDefault="00656559" w:rsidP="009C4881">
            <w:pPr>
              <w:pStyle w:val="libPoem"/>
            </w:pPr>
            <w:r>
              <w:rPr>
                <w:rtl/>
                <w:lang w:bidi="fa-IR"/>
              </w:rPr>
              <w:t>له الله قد صف</w:t>
            </w:r>
            <w:r w:rsidR="00125284">
              <w:rPr>
                <w:rFonts w:hint="cs"/>
                <w:rtl/>
                <w:lang w:bidi="fa-IR"/>
              </w:rPr>
              <w:t>ّ</w:t>
            </w:r>
            <w:r>
              <w:rPr>
                <w:rtl/>
                <w:lang w:bidi="fa-IR"/>
              </w:rPr>
              <w:t>ا من العيب فاغتدا</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656559" w:rsidP="009C4881">
            <w:pPr>
              <w:pStyle w:val="libPoem"/>
            </w:pPr>
            <w:r>
              <w:rPr>
                <w:rtl/>
                <w:lang w:bidi="fa-IR"/>
              </w:rPr>
              <w:t>نبي</w:t>
            </w:r>
            <w:r w:rsidR="00125284">
              <w:rPr>
                <w:rFonts w:hint="cs"/>
                <w:rtl/>
                <w:lang w:bidi="fa-IR"/>
              </w:rPr>
              <w:t>ّ</w:t>
            </w:r>
            <w:r>
              <w:rPr>
                <w:rtl/>
                <w:lang w:bidi="fa-IR"/>
              </w:rPr>
              <w:t>ا</w:t>
            </w:r>
            <w:r w:rsidR="00125284">
              <w:rPr>
                <w:rFonts w:hint="cs"/>
                <w:rtl/>
                <w:lang w:bidi="fa-IR"/>
              </w:rPr>
              <w:t>ً</w:t>
            </w:r>
            <w:r>
              <w:rPr>
                <w:rtl/>
                <w:lang w:bidi="fa-IR"/>
              </w:rPr>
              <w:t xml:space="preserve"> صفي</w:t>
            </w:r>
            <w:r w:rsidR="00125284">
              <w:rPr>
                <w:rFonts w:hint="cs"/>
                <w:rtl/>
                <w:lang w:bidi="fa-IR"/>
              </w:rPr>
              <w:t>ّ</w:t>
            </w:r>
            <w:r>
              <w:rPr>
                <w:rtl/>
                <w:lang w:bidi="fa-IR"/>
              </w:rPr>
              <w:t>ا</w:t>
            </w:r>
            <w:r w:rsidR="00125284">
              <w:rPr>
                <w:rFonts w:hint="cs"/>
                <w:rtl/>
                <w:lang w:bidi="fa-IR"/>
              </w:rPr>
              <w:t>ً</w:t>
            </w:r>
            <w:r>
              <w:rPr>
                <w:rtl/>
                <w:lang w:bidi="fa-IR"/>
              </w:rPr>
              <w:t xml:space="preserve"> صادقا</w:t>
            </w:r>
            <w:r w:rsidR="00125284">
              <w:rPr>
                <w:rFonts w:hint="cs"/>
                <w:rtl/>
                <w:lang w:bidi="fa-IR"/>
              </w:rPr>
              <w:t>ً</w:t>
            </w:r>
            <w:r>
              <w:rPr>
                <w:rtl/>
                <w:lang w:bidi="fa-IR"/>
              </w:rPr>
              <w:t xml:space="preserve"> في المواعد</w:t>
            </w:r>
            <w:r w:rsidR="00125284">
              <w:rPr>
                <w:rFonts w:hint="cs"/>
                <w:rtl/>
                <w:lang w:bidi="fa-IR"/>
              </w:rPr>
              <w:t>ِ</w:t>
            </w:r>
            <w:r w:rsidRPr="00725071">
              <w:rPr>
                <w:rStyle w:val="libPoemTiniChar0"/>
                <w:rtl/>
              </w:rPr>
              <w:br/>
              <w:t> </w:t>
            </w:r>
          </w:p>
        </w:tc>
      </w:tr>
      <w:tr w:rsidR="00656559" w:rsidTr="009C4881">
        <w:trPr>
          <w:trHeight w:val="350"/>
        </w:trPr>
        <w:tc>
          <w:tcPr>
            <w:tcW w:w="3920" w:type="dxa"/>
          </w:tcPr>
          <w:p w:rsidR="00656559" w:rsidRDefault="00656559" w:rsidP="009C4881">
            <w:pPr>
              <w:pStyle w:val="libPoem"/>
            </w:pPr>
            <w:r>
              <w:rPr>
                <w:rtl/>
                <w:lang w:bidi="fa-IR"/>
              </w:rPr>
              <w:t>وكان له المولى الجليل وحسبه</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125284" w:rsidP="00125284">
            <w:pPr>
              <w:pStyle w:val="libPoem"/>
            </w:pPr>
            <w:r>
              <w:rPr>
                <w:rtl/>
                <w:lang w:bidi="fa-IR"/>
              </w:rPr>
              <w:t>علي</w:t>
            </w:r>
            <w:r>
              <w:rPr>
                <w:rFonts w:hint="cs"/>
                <w:rtl/>
                <w:lang w:bidi="fa-IR"/>
              </w:rPr>
              <w:t>ٌّ</w:t>
            </w:r>
            <w:r>
              <w:rPr>
                <w:rtl/>
                <w:lang w:bidi="fa-IR"/>
              </w:rPr>
              <w:t xml:space="preserve"> على الأعداء </w:t>
            </w:r>
            <w:r>
              <w:rPr>
                <w:rFonts w:hint="cs"/>
                <w:rtl/>
                <w:lang w:bidi="fa-IR"/>
              </w:rPr>
              <w:t>ا</w:t>
            </w:r>
            <w:r>
              <w:rPr>
                <w:rtl/>
                <w:lang w:bidi="fa-IR"/>
              </w:rPr>
              <w:t>ي</w:t>
            </w:r>
            <w:r>
              <w:rPr>
                <w:rFonts w:hint="cs"/>
                <w:rtl/>
                <w:lang w:bidi="fa-IR"/>
              </w:rPr>
              <w:t>ّ</w:t>
            </w:r>
            <w:r>
              <w:rPr>
                <w:rtl/>
                <w:lang w:bidi="fa-IR"/>
              </w:rPr>
              <w:t xml:space="preserve"> مساعد</w:t>
            </w:r>
            <w:r>
              <w:rPr>
                <w:rFonts w:hint="cs"/>
                <w:rtl/>
                <w:lang w:bidi="fa-IR"/>
              </w:rPr>
              <w:t>ِ</w:t>
            </w:r>
            <w:r w:rsidR="00656559" w:rsidRPr="00725071">
              <w:rPr>
                <w:rStyle w:val="libPoemTiniChar0"/>
                <w:rtl/>
              </w:rPr>
              <w:br/>
              <w:t> </w:t>
            </w:r>
          </w:p>
        </w:tc>
      </w:tr>
      <w:tr w:rsidR="00656559" w:rsidTr="009C4881">
        <w:tblPrEx>
          <w:tblLook w:val="04A0" w:firstRow="1" w:lastRow="0" w:firstColumn="1" w:lastColumn="0" w:noHBand="0" w:noVBand="1"/>
        </w:tblPrEx>
        <w:trPr>
          <w:trHeight w:val="350"/>
        </w:trPr>
        <w:tc>
          <w:tcPr>
            <w:tcW w:w="3920" w:type="dxa"/>
          </w:tcPr>
          <w:p w:rsidR="00656559" w:rsidRDefault="00656559" w:rsidP="009C4881">
            <w:pPr>
              <w:pStyle w:val="libPoem"/>
            </w:pPr>
            <w:r>
              <w:rPr>
                <w:rtl/>
                <w:lang w:bidi="fa-IR"/>
              </w:rPr>
              <w:t>فكان له كف</w:t>
            </w:r>
            <w:r w:rsidR="00125284">
              <w:rPr>
                <w:rFonts w:hint="cs"/>
                <w:rtl/>
                <w:lang w:bidi="fa-IR"/>
              </w:rPr>
              <w:t>ّ</w:t>
            </w:r>
            <w:r>
              <w:rPr>
                <w:rtl/>
                <w:lang w:bidi="fa-IR"/>
              </w:rPr>
              <w:t>ا</w:t>
            </w:r>
            <w:r w:rsidR="00125284">
              <w:rPr>
                <w:rFonts w:hint="cs"/>
                <w:rtl/>
                <w:lang w:bidi="fa-IR"/>
              </w:rPr>
              <w:t>ً</w:t>
            </w:r>
            <w:r>
              <w:rPr>
                <w:rtl/>
                <w:lang w:bidi="fa-IR"/>
              </w:rPr>
              <w:t xml:space="preserve"> قوي</w:t>
            </w:r>
            <w:r w:rsidR="00125284">
              <w:rPr>
                <w:rFonts w:hint="cs"/>
                <w:rtl/>
                <w:lang w:bidi="fa-IR"/>
              </w:rPr>
              <w:t>ّ</w:t>
            </w:r>
            <w:r>
              <w:rPr>
                <w:rtl/>
                <w:lang w:bidi="fa-IR"/>
              </w:rPr>
              <w:t>ا</w:t>
            </w:r>
            <w:r w:rsidR="00125284">
              <w:rPr>
                <w:rFonts w:hint="cs"/>
                <w:rtl/>
                <w:lang w:bidi="fa-IR"/>
              </w:rPr>
              <w:t>ً</w:t>
            </w:r>
            <w:r>
              <w:rPr>
                <w:rtl/>
                <w:lang w:bidi="fa-IR"/>
              </w:rPr>
              <w:t xml:space="preserve"> وساعدا</w:t>
            </w:r>
            <w:r w:rsidR="00125284">
              <w:rPr>
                <w:rFonts w:hint="cs"/>
                <w:rtl/>
                <w:lang w:bidi="fa-IR"/>
              </w:rPr>
              <w:t>ً</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125284" w:rsidP="009C4881">
            <w:pPr>
              <w:pStyle w:val="libPoem"/>
            </w:pPr>
            <w:r>
              <w:rPr>
                <w:rtl/>
                <w:lang w:bidi="fa-IR"/>
              </w:rPr>
              <w:t>وسيفا</w:t>
            </w:r>
            <w:r>
              <w:rPr>
                <w:rFonts w:hint="cs"/>
                <w:rtl/>
                <w:lang w:bidi="fa-IR"/>
              </w:rPr>
              <w:t>ً</w:t>
            </w:r>
            <w:r>
              <w:rPr>
                <w:rtl/>
                <w:lang w:bidi="fa-IR"/>
              </w:rPr>
              <w:t xml:space="preserve"> لهام القوم أعظم حاصد</w:t>
            </w:r>
            <w:r>
              <w:rPr>
                <w:rFonts w:hint="cs"/>
                <w:rtl/>
                <w:lang w:bidi="fa-IR"/>
              </w:rPr>
              <w:t>ِ</w:t>
            </w:r>
            <w:r w:rsidR="00656559" w:rsidRPr="00725071">
              <w:rPr>
                <w:rStyle w:val="libPoemTiniChar0"/>
                <w:rtl/>
              </w:rPr>
              <w:br/>
              <w:t> </w:t>
            </w:r>
          </w:p>
        </w:tc>
      </w:tr>
      <w:tr w:rsidR="00656559" w:rsidTr="009C4881">
        <w:tblPrEx>
          <w:tblLook w:val="04A0" w:firstRow="1" w:lastRow="0" w:firstColumn="1" w:lastColumn="0" w:noHBand="0" w:noVBand="1"/>
        </w:tblPrEx>
        <w:trPr>
          <w:trHeight w:val="350"/>
        </w:trPr>
        <w:tc>
          <w:tcPr>
            <w:tcW w:w="3920" w:type="dxa"/>
          </w:tcPr>
          <w:p w:rsidR="00656559" w:rsidRDefault="00656559" w:rsidP="009C4881">
            <w:pPr>
              <w:pStyle w:val="libPoem"/>
            </w:pPr>
            <w:r>
              <w:rPr>
                <w:rtl/>
                <w:lang w:bidi="fa-IR"/>
              </w:rPr>
              <w:t>فواخاه عن أمر الإل</w:t>
            </w:r>
            <w:r w:rsidR="00125284">
              <w:rPr>
                <w:rFonts w:hint="cs"/>
                <w:rtl/>
                <w:lang w:bidi="fa-IR"/>
              </w:rPr>
              <w:t>ـ~ـ</w:t>
            </w:r>
            <w:r>
              <w:rPr>
                <w:rtl/>
                <w:lang w:bidi="fa-IR"/>
              </w:rPr>
              <w:t>ه وخص</w:t>
            </w:r>
            <w:r w:rsidR="00125284">
              <w:rPr>
                <w:rFonts w:hint="cs"/>
                <w:rtl/>
                <w:lang w:bidi="fa-IR"/>
              </w:rPr>
              <w:t>ّ</w:t>
            </w:r>
            <w:r>
              <w:rPr>
                <w:rtl/>
                <w:lang w:bidi="fa-IR"/>
              </w:rPr>
              <w:t>ه</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125284" w:rsidP="00125284">
            <w:pPr>
              <w:pStyle w:val="libPoem"/>
            </w:pPr>
            <w:r>
              <w:rPr>
                <w:rtl/>
                <w:lang w:bidi="fa-IR"/>
              </w:rPr>
              <w:t xml:space="preserve">بفاطمة </w:t>
            </w:r>
            <w:r>
              <w:rPr>
                <w:rFonts w:hint="cs"/>
                <w:rtl/>
                <w:lang w:bidi="fa-IR"/>
              </w:rPr>
              <w:t>اُ</w:t>
            </w:r>
            <w:r>
              <w:rPr>
                <w:rtl/>
                <w:lang w:bidi="fa-IR"/>
              </w:rPr>
              <w:t>م</w:t>
            </w:r>
            <w:r>
              <w:rPr>
                <w:rFonts w:hint="cs"/>
                <w:rtl/>
                <w:lang w:bidi="fa-IR"/>
              </w:rPr>
              <w:t>ّ</w:t>
            </w:r>
            <w:r>
              <w:rPr>
                <w:rtl/>
                <w:lang w:bidi="fa-IR"/>
              </w:rPr>
              <w:t xml:space="preserve"> الهداة الفراقد</w:t>
            </w:r>
            <w:r>
              <w:rPr>
                <w:rFonts w:hint="cs"/>
                <w:rtl/>
                <w:lang w:bidi="fa-IR"/>
              </w:rPr>
              <w:t>ِ</w:t>
            </w:r>
            <w:r w:rsidR="00656559" w:rsidRPr="00725071">
              <w:rPr>
                <w:rStyle w:val="libPoemTiniChar0"/>
                <w:rtl/>
              </w:rPr>
              <w:br/>
              <w:t> </w:t>
            </w:r>
          </w:p>
        </w:tc>
      </w:tr>
      <w:tr w:rsidR="00656559" w:rsidTr="009C4881">
        <w:tblPrEx>
          <w:tblLook w:val="04A0" w:firstRow="1" w:lastRow="0" w:firstColumn="1" w:lastColumn="0" w:noHBand="0" w:noVBand="1"/>
        </w:tblPrEx>
        <w:trPr>
          <w:trHeight w:val="350"/>
        </w:trPr>
        <w:tc>
          <w:tcPr>
            <w:tcW w:w="3920" w:type="dxa"/>
          </w:tcPr>
          <w:p w:rsidR="00656559" w:rsidRDefault="00656559" w:rsidP="009C4881">
            <w:pPr>
              <w:pStyle w:val="libPoem"/>
            </w:pPr>
            <w:r>
              <w:rPr>
                <w:rtl/>
                <w:lang w:bidi="fa-IR"/>
              </w:rPr>
              <w:t>وصي</w:t>
            </w:r>
            <w:r w:rsidR="00125284">
              <w:rPr>
                <w:rFonts w:hint="cs"/>
                <w:rtl/>
                <w:lang w:bidi="fa-IR"/>
              </w:rPr>
              <w:t>ّ</w:t>
            </w:r>
            <w:r>
              <w:rPr>
                <w:rtl/>
                <w:lang w:bidi="fa-IR"/>
              </w:rPr>
              <w:t>ره عن أمر خالقه له</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125284" w:rsidP="009C4881">
            <w:pPr>
              <w:pStyle w:val="libPoem"/>
            </w:pPr>
            <w:r>
              <w:rPr>
                <w:rtl/>
                <w:lang w:bidi="fa-IR"/>
              </w:rPr>
              <w:t>إماما</w:t>
            </w:r>
            <w:r>
              <w:rPr>
                <w:rFonts w:hint="cs"/>
                <w:rtl/>
                <w:lang w:bidi="fa-IR"/>
              </w:rPr>
              <w:t>ً</w:t>
            </w:r>
            <w:r>
              <w:rPr>
                <w:rtl/>
                <w:lang w:bidi="fa-IR"/>
              </w:rPr>
              <w:t xml:space="preserve"> بخم</w:t>
            </w:r>
            <w:r>
              <w:rPr>
                <w:rFonts w:hint="cs"/>
                <w:rtl/>
                <w:lang w:bidi="fa-IR"/>
              </w:rPr>
              <w:t>ّ</w:t>
            </w:r>
            <w:r>
              <w:rPr>
                <w:rtl/>
                <w:lang w:bidi="fa-IR"/>
              </w:rPr>
              <w:t xml:space="preserve"> مرغما</w:t>
            </w:r>
            <w:r>
              <w:rPr>
                <w:rFonts w:hint="cs"/>
                <w:rtl/>
                <w:lang w:bidi="fa-IR"/>
              </w:rPr>
              <w:t>ً</w:t>
            </w:r>
            <w:r>
              <w:rPr>
                <w:rtl/>
                <w:lang w:bidi="fa-IR"/>
              </w:rPr>
              <w:t xml:space="preserve"> أنف حاسد</w:t>
            </w:r>
            <w:r>
              <w:rPr>
                <w:rFonts w:hint="cs"/>
                <w:rtl/>
                <w:lang w:bidi="fa-IR"/>
              </w:rPr>
              <w:t>ِ</w:t>
            </w:r>
            <w:r w:rsidR="00656559" w:rsidRPr="00725071">
              <w:rPr>
                <w:rStyle w:val="libPoemTiniChar0"/>
                <w:rtl/>
              </w:rPr>
              <w:br/>
              <w:t> </w:t>
            </w:r>
          </w:p>
        </w:tc>
      </w:tr>
      <w:tr w:rsidR="00656559" w:rsidTr="009C4881">
        <w:tblPrEx>
          <w:tblLook w:val="04A0" w:firstRow="1" w:lastRow="0" w:firstColumn="1" w:lastColumn="0" w:noHBand="0" w:noVBand="1"/>
        </w:tblPrEx>
        <w:trPr>
          <w:trHeight w:val="350"/>
        </w:trPr>
        <w:tc>
          <w:tcPr>
            <w:tcW w:w="3920" w:type="dxa"/>
          </w:tcPr>
          <w:p w:rsidR="00656559" w:rsidRDefault="00656559" w:rsidP="009C4881">
            <w:pPr>
              <w:pStyle w:val="libPoem"/>
            </w:pPr>
            <w:r>
              <w:rPr>
                <w:rtl/>
                <w:lang w:bidi="fa-IR"/>
              </w:rPr>
              <w:t>وقال له فوق الحدائج خاطبا</w:t>
            </w:r>
            <w:r w:rsidR="00125284">
              <w:rPr>
                <w:rFonts w:hint="cs"/>
                <w:rtl/>
                <w:lang w:bidi="fa-IR"/>
              </w:rPr>
              <w:t>ً</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125284" w:rsidP="009C4881">
            <w:pPr>
              <w:pStyle w:val="libPoem"/>
            </w:pPr>
            <w:r>
              <w:rPr>
                <w:rtl/>
                <w:lang w:bidi="fa-IR"/>
              </w:rPr>
              <w:t>وأضحى له أمر الورى أي</w:t>
            </w:r>
            <w:r>
              <w:rPr>
                <w:rFonts w:hint="cs"/>
                <w:rtl/>
                <w:lang w:bidi="fa-IR"/>
              </w:rPr>
              <w:t>ّ</w:t>
            </w:r>
            <w:r>
              <w:rPr>
                <w:rtl/>
                <w:lang w:bidi="fa-IR"/>
              </w:rPr>
              <w:t xml:space="preserve"> عاقد</w:t>
            </w:r>
            <w:r>
              <w:rPr>
                <w:rFonts w:hint="cs"/>
                <w:rtl/>
                <w:lang w:bidi="fa-IR"/>
              </w:rPr>
              <w:t>ِ</w:t>
            </w:r>
            <w:r w:rsidR="00656559" w:rsidRPr="00725071">
              <w:rPr>
                <w:rStyle w:val="libPoemTiniChar0"/>
                <w:rtl/>
              </w:rPr>
              <w:br/>
              <w:t> </w:t>
            </w:r>
          </w:p>
        </w:tc>
      </w:tr>
      <w:tr w:rsidR="00656559" w:rsidTr="009C4881">
        <w:tblPrEx>
          <w:tblLook w:val="04A0" w:firstRow="1" w:lastRow="0" w:firstColumn="1" w:lastColumn="0" w:noHBand="0" w:noVBand="1"/>
        </w:tblPrEx>
        <w:trPr>
          <w:trHeight w:val="350"/>
        </w:trPr>
        <w:tc>
          <w:tcPr>
            <w:tcW w:w="3920" w:type="dxa"/>
          </w:tcPr>
          <w:p w:rsidR="00656559" w:rsidRDefault="00656559" w:rsidP="009C4881">
            <w:pPr>
              <w:pStyle w:val="libPoem"/>
            </w:pPr>
            <w:r>
              <w:rPr>
                <w:rtl/>
                <w:lang w:bidi="fa-IR"/>
              </w:rPr>
              <w:t>ونص</w:t>
            </w:r>
            <w:r w:rsidR="00125284">
              <w:rPr>
                <w:rFonts w:hint="cs"/>
                <w:rtl/>
                <w:lang w:bidi="fa-IR"/>
              </w:rPr>
              <w:t>َّ</w:t>
            </w:r>
            <w:r>
              <w:rPr>
                <w:rtl/>
                <w:lang w:bidi="fa-IR"/>
              </w:rPr>
              <w:t xml:space="preserve"> عليه بالإمامة مجهرا</w:t>
            </w:r>
            <w:r w:rsidR="00125284">
              <w:rPr>
                <w:rFonts w:hint="cs"/>
                <w:rtl/>
                <w:lang w:bidi="fa-IR"/>
              </w:rPr>
              <w:t>ً</w:t>
            </w:r>
            <w:r w:rsidRPr="00725071">
              <w:rPr>
                <w:rStyle w:val="libPoemTiniChar0"/>
                <w:rtl/>
              </w:rPr>
              <w:br/>
              <w:t> </w:t>
            </w:r>
          </w:p>
        </w:tc>
        <w:tc>
          <w:tcPr>
            <w:tcW w:w="279" w:type="dxa"/>
          </w:tcPr>
          <w:p w:rsidR="00656559" w:rsidRDefault="00656559" w:rsidP="009C4881">
            <w:pPr>
              <w:pStyle w:val="libPoem"/>
              <w:rPr>
                <w:rtl/>
              </w:rPr>
            </w:pPr>
          </w:p>
        </w:tc>
        <w:tc>
          <w:tcPr>
            <w:tcW w:w="3881" w:type="dxa"/>
          </w:tcPr>
          <w:p w:rsidR="00656559" w:rsidRDefault="00125284" w:rsidP="009C4881">
            <w:pPr>
              <w:pStyle w:val="libPoem"/>
            </w:pPr>
            <w:r>
              <w:rPr>
                <w:rtl/>
                <w:lang w:bidi="fa-IR"/>
              </w:rPr>
              <w:t>وأبنائه يا خير ولد لوالد</w:t>
            </w:r>
            <w:r>
              <w:rPr>
                <w:rFonts w:hint="cs"/>
                <w:rtl/>
                <w:lang w:bidi="fa-IR"/>
              </w:rPr>
              <w:t>ِ</w:t>
            </w:r>
            <w:r w:rsidR="00C81984">
              <w:rPr>
                <w:rtl/>
                <w:lang w:bidi="fa-IR"/>
              </w:rPr>
              <w:t>؟</w:t>
            </w:r>
            <w:r w:rsidR="00656559" w:rsidRPr="00725071">
              <w:rPr>
                <w:rStyle w:val="libPoemTiniChar0"/>
                <w:rtl/>
              </w:rPr>
              <w:br/>
              <w:t> </w:t>
            </w:r>
          </w:p>
        </w:tc>
      </w:tr>
    </w:tbl>
    <w:p w:rsidR="00133737" w:rsidRDefault="00133737" w:rsidP="00125284">
      <w:pPr>
        <w:pStyle w:val="libLeft"/>
        <w:rPr>
          <w:lang w:bidi="fa-IR"/>
        </w:rPr>
      </w:pPr>
      <w:r>
        <w:rPr>
          <w:rtl/>
          <w:lang w:bidi="fa-IR"/>
        </w:rPr>
        <w:t>[ القصيدة ]</w:t>
      </w:r>
    </w:p>
    <w:p w:rsidR="00133737" w:rsidRDefault="00125284" w:rsidP="00125284">
      <w:pPr>
        <w:pStyle w:val="Heading2Center"/>
        <w:rPr>
          <w:lang w:bidi="fa-IR"/>
        </w:rPr>
      </w:pPr>
      <w:bookmarkStart w:id="363" w:name="_Toc526342565"/>
      <w:r>
        <w:rPr>
          <w:rFonts w:hint="cs"/>
          <w:rtl/>
          <w:lang w:bidi="fa-IR"/>
        </w:rPr>
        <w:t>_</w:t>
      </w:r>
      <w:r w:rsidR="00133737">
        <w:rPr>
          <w:rtl/>
          <w:lang w:bidi="fa-IR"/>
        </w:rPr>
        <w:t xml:space="preserve"> 3 </w:t>
      </w:r>
      <w:r>
        <w:rPr>
          <w:rFonts w:hint="cs"/>
          <w:rtl/>
          <w:lang w:bidi="fa-IR"/>
        </w:rPr>
        <w:t>_</w:t>
      </w:r>
      <w:bookmarkEnd w:id="363"/>
    </w:p>
    <w:p w:rsidR="00A568EA" w:rsidRDefault="00133737" w:rsidP="00133737">
      <w:pPr>
        <w:pStyle w:val="libNormal"/>
        <w:rPr>
          <w:rtl/>
          <w:lang w:bidi="fa-IR"/>
        </w:rPr>
      </w:pPr>
      <w:r>
        <w:rPr>
          <w:rtl/>
          <w:lang w:bidi="fa-IR"/>
        </w:rPr>
        <w:t>وله من قصيدته الغديري</w:t>
      </w:r>
      <w:r w:rsidR="00125284">
        <w:rPr>
          <w:rFonts w:hint="cs"/>
          <w:rtl/>
          <w:lang w:bidi="fa-IR"/>
        </w:rPr>
        <w:t>ّ</w:t>
      </w:r>
      <w:r>
        <w:rPr>
          <w:rtl/>
          <w:lang w:bidi="fa-IR"/>
        </w:rPr>
        <w:t>ة الطويلة</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125284" w:rsidTr="009C4881">
        <w:trPr>
          <w:trHeight w:val="350"/>
        </w:trPr>
        <w:tc>
          <w:tcPr>
            <w:tcW w:w="3920" w:type="dxa"/>
            <w:shd w:val="clear" w:color="auto" w:fill="auto"/>
          </w:tcPr>
          <w:p w:rsidR="00125284" w:rsidRDefault="00125284" w:rsidP="009C4881">
            <w:pPr>
              <w:pStyle w:val="libPoem"/>
            </w:pPr>
            <w:r>
              <w:rPr>
                <w:rtl/>
                <w:lang w:bidi="fa-IR"/>
              </w:rPr>
              <w:t>يوم الغدير به كمال الد</w:t>
            </w:r>
            <w:r>
              <w:rPr>
                <w:rFonts w:hint="cs"/>
                <w:rtl/>
                <w:lang w:bidi="fa-IR"/>
              </w:rPr>
              <w:t>ّ</w:t>
            </w:r>
            <w:r>
              <w:rPr>
                <w:rtl/>
                <w:lang w:bidi="fa-IR"/>
              </w:rPr>
              <w:t>ين</w:t>
            </w:r>
            <w:r>
              <w:rPr>
                <w:rFonts w:hint="cs"/>
                <w:rtl/>
                <w:lang w:bidi="fa-IR"/>
              </w:rPr>
              <w:t>ِ</w:t>
            </w:r>
            <w:r w:rsidRPr="00725071">
              <w:rPr>
                <w:rStyle w:val="libPoemTiniChar0"/>
                <w:rtl/>
              </w:rPr>
              <w:br/>
              <w:t> </w:t>
            </w:r>
          </w:p>
        </w:tc>
        <w:tc>
          <w:tcPr>
            <w:tcW w:w="279" w:type="dxa"/>
            <w:shd w:val="clear" w:color="auto" w:fill="auto"/>
          </w:tcPr>
          <w:p w:rsidR="00125284" w:rsidRDefault="00125284" w:rsidP="009C4881">
            <w:pPr>
              <w:pStyle w:val="libPoem"/>
              <w:rPr>
                <w:rtl/>
              </w:rPr>
            </w:pPr>
          </w:p>
        </w:tc>
        <w:tc>
          <w:tcPr>
            <w:tcW w:w="3881" w:type="dxa"/>
            <w:shd w:val="clear" w:color="auto" w:fill="auto"/>
          </w:tcPr>
          <w:p w:rsidR="00125284" w:rsidRDefault="00125284" w:rsidP="009C4881">
            <w:pPr>
              <w:pStyle w:val="libPoem"/>
            </w:pPr>
            <w:r>
              <w:rPr>
                <w:rtl/>
                <w:lang w:bidi="fa-IR"/>
              </w:rPr>
              <w:t>ومتم</w:t>
            </w:r>
            <w:r>
              <w:rPr>
                <w:rFonts w:hint="cs"/>
                <w:rtl/>
                <w:lang w:bidi="fa-IR"/>
              </w:rPr>
              <w:t>ّ</w:t>
            </w:r>
            <w:r>
              <w:rPr>
                <w:rtl/>
                <w:lang w:bidi="fa-IR"/>
              </w:rPr>
              <w:t xml:space="preserve"> نعمة خالقي ومعيني</w:t>
            </w:r>
            <w:r w:rsidRPr="00725071">
              <w:rPr>
                <w:rStyle w:val="libPoemTiniChar0"/>
                <w:rtl/>
              </w:rPr>
              <w:br/>
              <w:t> </w:t>
            </w:r>
          </w:p>
        </w:tc>
      </w:tr>
      <w:tr w:rsidR="00125284" w:rsidTr="009C4881">
        <w:trPr>
          <w:trHeight w:val="350"/>
        </w:trPr>
        <w:tc>
          <w:tcPr>
            <w:tcW w:w="3920" w:type="dxa"/>
          </w:tcPr>
          <w:p w:rsidR="00125284" w:rsidRDefault="00125284" w:rsidP="009C4881">
            <w:pPr>
              <w:pStyle w:val="libPoem"/>
            </w:pPr>
            <w:r>
              <w:rPr>
                <w:rtl/>
                <w:lang w:bidi="fa-IR"/>
              </w:rPr>
              <w:t>ل</w:t>
            </w:r>
            <w:r>
              <w:rPr>
                <w:rFonts w:hint="cs"/>
                <w:rtl/>
                <w:lang w:bidi="fa-IR"/>
              </w:rPr>
              <w:t>ِ</w:t>
            </w:r>
            <w:r>
              <w:rPr>
                <w:rtl/>
                <w:lang w:bidi="fa-IR"/>
              </w:rPr>
              <w:t>ل</w:t>
            </w:r>
            <w:r>
              <w:rPr>
                <w:rFonts w:hint="cs"/>
                <w:rtl/>
                <w:lang w:bidi="fa-IR"/>
              </w:rPr>
              <w:t>َّ</w:t>
            </w:r>
            <w:r>
              <w:rPr>
                <w:rtl/>
                <w:lang w:bidi="fa-IR"/>
              </w:rPr>
              <w:t>ه من يوم عظيم عيده</w:t>
            </w:r>
            <w:r w:rsidRPr="00725071">
              <w:rPr>
                <w:rStyle w:val="libPoemTiniChar0"/>
                <w:rtl/>
              </w:rPr>
              <w:br/>
              <w:t> </w:t>
            </w:r>
          </w:p>
        </w:tc>
        <w:tc>
          <w:tcPr>
            <w:tcW w:w="279" w:type="dxa"/>
          </w:tcPr>
          <w:p w:rsidR="00125284" w:rsidRDefault="00125284" w:rsidP="009C4881">
            <w:pPr>
              <w:pStyle w:val="libPoem"/>
              <w:rPr>
                <w:rtl/>
              </w:rPr>
            </w:pPr>
          </w:p>
        </w:tc>
        <w:tc>
          <w:tcPr>
            <w:tcW w:w="3881" w:type="dxa"/>
          </w:tcPr>
          <w:p w:rsidR="00125284" w:rsidRDefault="00125284" w:rsidP="009C4881">
            <w:pPr>
              <w:pStyle w:val="libPoem"/>
            </w:pPr>
            <w:r>
              <w:rPr>
                <w:rtl/>
                <w:lang w:bidi="fa-IR"/>
              </w:rPr>
              <w:t>للمؤمنين بدين خير أمين</w:t>
            </w:r>
            <w:r w:rsidRPr="00725071">
              <w:rPr>
                <w:rStyle w:val="libPoemTiniChar0"/>
                <w:rtl/>
              </w:rPr>
              <w:br/>
              <w:t> </w:t>
            </w:r>
          </w:p>
        </w:tc>
      </w:tr>
      <w:tr w:rsidR="00125284" w:rsidTr="009C4881">
        <w:trPr>
          <w:trHeight w:val="350"/>
        </w:trPr>
        <w:tc>
          <w:tcPr>
            <w:tcW w:w="3920" w:type="dxa"/>
          </w:tcPr>
          <w:p w:rsidR="00125284" w:rsidRDefault="00125284" w:rsidP="00125284">
            <w:pPr>
              <w:pStyle w:val="libPoem"/>
            </w:pPr>
            <w:r>
              <w:rPr>
                <w:rtl/>
                <w:lang w:bidi="fa-IR"/>
              </w:rPr>
              <w:t>يوم به رضي الإل</w:t>
            </w:r>
            <w:r>
              <w:rPr>
                <w:rFonts w:hint="cs"/>
                <w:rtl/>
                <w:lang w:bidi="fa-IR"/>
              </w:rPr>
              <w:t>ـ~ـ</w:t>
            </w:r>
            <w:r>
              <w:rPr>
                <w:rtl/>
                <w:lang w:bidi="fa-IR"/>
              </w:rPr>
              <w:t>ه لخلقه</w:t>
            </w:r>
            <w:r>
              <w:rPr>
                <w:rFonts w:hint="cs"/>
                <w:rtl/>
                <w:lang w:bidi="fa-IR"/>
              </w:rPr>
              <w:t xml:space="preserve"> </w:t>
            </w:r>
            <w:r>
              <w:rPr>
                <w:rtl/>
                <w:lang w:bidi="fa-IR"/>
              </w:rPr>
              <w:t>ال</w:t>
            </w:r>
            <w:r>
              <w:rPr>
                <w:rFonts w:hint="cs"/>
                <w:rtl/>
                <w:lang w:bidi="fa-IR"/>
              </w:rPr>
              <w:t>إ</w:t>
            </w:r>
            <w:r w:rsidRPr="00725071">
              <w:rPr>
                <w:rStyle w:val="libPoemTiniChar0"/>
                <w:rtl/>
              </w:rPr>
              <w:br/>
              <w:t> </w:t>
            </w:r>
          </w:p>
        </w:tc>
        <w:tc>
          <w:tcPr>
            <w:tcW w:w="279" w:type="dxa"/>
          </w:tcPr>
          <w:p w:rsidR="00125284" w:rsidRDefault="00125284" w:rsidP="009C4881">
            <w:pPr>
              <w:pStyle w:val="libPoem"/>
              <w:rPr>
                <w:rtl/>
              </w:rPr>
            </w:pPr>
          </w:p>
        </w:tc>
        <w:tc>
          <w:tcPr>
            <w:tcW w:w="3881" w:type="dxa"/>
          </w:tcPr>
          <w:p w:rsidR="00125284" w:rsidRDefault="00125284" w:rsidP="009C4881">
            <w:pPr>
              <w:pStyle w:val="libPoem"/>
            </w:pPr>
            <w:r>
              <w:rPr>
                <w:rtl/>
                <w:lang w:bidi="fa-IR"/>
              </w:rPr>
              <w:t>سلام بالتأييد والتمكين</w:t>
            </w:r>
            <w:r>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9C4881" w:rsidTr="009C4881">
        <w:trPr>
          <w:trHeight w:val="350"/>
        </w:trPr>
        <w:tc>
          <w:tcPr>
            <w:tcW w:w="3960" w:type="dxa"/>
            <w:shd w:val="clear" w:color="auto" w:fill="auto"/>
          </w:tcPr>
          <w:p w:rsidR="009C4881" w:rsidRDefault="009C4881" w:rsidP="009C4881">
            <w:pPr>
              <w:pStyle w:val="libPoem"/>
            </w:pPr>
            <w:r>
              <w:rPr>
                <w:rtl/>
                <w:lang w:bidi="fa-IR"/>
              </w:rPr>
              <w:lastRenderedPageBreak/>
              <w:t>يوم</w:t>
            </w:r>
            <w:r w:rsidR="00FC5DEA">
              <w:rPr>
                <w:rFonts w:hint="cs"/>
                <w:rtl/>
                <w:lang w:bidi="fa-IR"/>
              </w:rPr>
              <w:t>ٌ</w:t>
            </w:r>
            <w:r>
              <w:rPr>
                <w:rtl/>
                <w:lang w:bidi="fa-IR"/>
              </w:rPr>
              <w:t xml:space="preserve"> شريف</w:t>
            </w:r>
            <w:r w:rsidR="00FC5DEA">
              <w:rPr>
                <w:rFonts w:hint="cs"/>
                <w:rtl/>
                <w:lang w:bidi="fa-IR"/>
              </w:rPr>
              <w:t>ٌ</w:t>
            </w:r>
            <w:r>
              <w:rPr>
                <w:rtl/>
                <w:lang w:bidi="fa-IR"/>
              </w:rPr>
              <w:t xml:space="preserve"> عظ</w:t>
            </w:r>
            <w:r w:rsidR="00FC5DEA">
              <w:rPr>
                <w:rFonts w:hint="cs"/>
                <w:rtl/>
                <w:lang w:bidi="fa-IR"/>
              </w:rPr>
              <w:t>ّ</w:t>
            </w:r>
            <w:r>
              <w:rPr>
                <w:rtl/>
                <w:lang w:bidi="fa-IR"/>
              </w:rPr>
              <w:t>مت بركاته</w:t>
            </w:r>
            <w:r w:rsidRPr="00725071">
              <w:rPr>
                <w:rStyle w:val="libPoemTiniChar0"/>
                <w:rtl/>
              </w:rPr>
              <w:br/>
              <w:t> </w:t>
            </w:r>
          </w:p>
        </w:tc>
        <w:tc>
          <w:tcPr>
            <w:tcW w:w="282" w:type="dxa"/>
            <w:shd w:val="clear" w:color="auto" w:fill="auto"/>
          </w:tcPr>
          <w:p w:rsidR="009C4881" w:rsidRDefault="009C4881" w:rsidP="009C4881">
            <w:pPr>
              <w:pStyle w:val="libPoem"/>
              <w:rPr>
                <w:rtl/>
              </w:rPr>
            </w:pPr>
          </w:p>
        </w:tc>
        <w:tc>
          <w:tcPr>
            <w:tcW w:w="3920" w:type="dxa"/>
            <w:shd w:val="clear" w:color="auto" w:fill="auto"/>
          </w:tcPr>
          <w:p w:rsidR="009C4881" w:rsidRDefault="009C4881" w:rsidP="009C4881">
            <w:pPr>
              <w:pStyle w:val="libPoem"/>
            </w:pPr>
            <w:r>
              <w:rPr>
                <w:rtl/>
                <w:lang w:bidi="fa-IR"/>
              </w:rPr>
              <w:t>من قبل كون الكون في التكوين</w:t>
            </w:r>
            <w:r w:rsidR="00FC5DEA">
              <w:rPr>
                <w:rFonts w:hint="cs"/>
                <w:rtl/>
                <w:lang w:bidi="fa-IR"/>
              </w:rPr>
              <w:t>ِ</w:t>
            </w:r>
            <w:r w:rsidRPr="00725071">
              <w:rPr>
                <w:rStyle w:val="libPoemTiniChar0"/>
                <w:rtl/>
              </w:rPr>
              <w:br/>
              <w:t> </w:t>
            </w:r>
          </w:p>
        </w:tc>
      </w:tr>
      <w:tr w:rsidR="009C4881" w:rsidTr="009C4881">
        <w:trPr>
          <w:trHeight w:val="350"/>
        </w:trPr>
        <w:tc>
          <w:tcPr>
            <w:tcW w:w="3960" w:type="dxa"/>
          </w:tcPr>
          <w:p w:rsidR="009C4881" w:rsidRDefault="009C4881" w:rsidP="009C4881">
            <w:pPr>
              <w:pStyle w:val="libPoem"/>
            </w:pPr>
            <w:r>
              <w:rPr>
                <w:rtl/>
                <w:lang w:bidi="fa-IR"/>
              </w:rPr>
              <w:t>يوم</w:t>
            </w:r>
            <w:r w:rsidR="00FC5DEA">
              <w:rPr>
                <w:rFonts w:hint="cs"/>
                <w:rtl/>
                <w:lang w:bidi="fa-IR"/>
              </w:rPr>
              <w:t>ٌ</w:t>
            </w:r>
            <w:r>
              <w:rPr>
                <w:rtl/>
                <w:lang w:bidi="fa-IR"/>
              </w:rPr>
              <w:t xml:space="preserve"> به نصب المهيمن حيدرا</w:t>
            </w:r>
            <w:r w:rsidR="00FC5DEA">
              <w:rPr>
                <w:rFonts w:hint="cs"/>
                <w:rtl/>
                <w:lang w:bidi="fa-IR"/>
              </w:rPr>
              <w:t>ً</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علما</w:t>
            </w:r>
            <w:r w:rsidR="00FC5DEA">
              <w:rPr>
                <w:rFonts w:hint="cs"/>
                <w:rtl/>
                <w:lang w:bidi="fa-IR"/>
              </w:rPr>
              <w:t>ً</w:t>
            </w:r>
            <w:r>
              <w:rPr>
                <w:rtl/>
                <w:lang w:bidi="fa-IR"/>
              </w:rPr>
              <w:t xml:space="preserve"> إماما للورى بيقين</w:t>
            </w:r>
            <w:r w:rsidR="00FC5DEA">
              <w:rPr>
                <w:rFonts w:hint="cs"/>
                <w:rtl/>
                <w:lang w:bidi="fa-IR"/>
              </w:rPr>
              <w:t>ِ</w:t>
            </w:r>
            <w:r w:rsidRPr="00725071">
              <w:rPr>
                <w:rStyle w:val="libPoemTiniChar0"/>
                <w:rtl/>
              </w:rPr>
              <w:br/>
              <w:t> </w:t>
            </w:r>
          </w:p>
        </w:tc>
      </w:tr>
      <w:tr w:rsidR="009C4881" w:rsidTr="009C4881">
        <w:trPr>
          <w:trHeight w:val="350"/>
        </w:trPr>
        <w:tc>
          <w:tcPr>
            <w:tcW w:w="3960" w:type="dxa"/>
          </w:tcPr>
          <w:p w:rsidR="009C4881" w:rsidRDefault="009C4881" w:rsidP="009C4881">
            <w:pPr>
              <w:pStyle w:val="libPoem"/>
            </w:pPr>
            <w:r>
              <w:rPr>
                <w:rtl/>
                <w:lang w:bidi="fa-IR"/>
              </w:rPr>
              <w:t>فهو الغدير وفضله متظاهر</w:t>
            </w:r>
            <w:r w:rsidR="00FC5DEA">
              <w:rPr>
                <w:rFonts w:hint="cs"/>
                <w:rtl/>
                <w:lang w:bidi="fa-IR"/>
              </w:rPr>
              <w:t>ٌ</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كالش</w:t>
            </w:r>
            <w:r w:rsidR="00FC5DEA">
              <w:rPr>
                <w:rFonts w:hint="cs"/>
                <w:rtl/>
                <w:lang w:bidi="fa-IR"/>
              </w:rPr>
              <w:t>ّ</w:t>
            </w:r>
            <w:r>
              <w:rPr>
                <w:rtl/>
                <w:lang w:bidi="fa-IR"/>
              </w:rPr>
              <w:t>مس لم يحتج إلى التبيين</w:t>
            </w:r>
            <w:r w:rsidR="00FC5DEA">
              <w:rPr>
                <w:rFonts w:hint="cs"/>
                <w:rtl/>
                <w:lang w:bidi="fa-IR"/>
              </w:rPr>
              <w:t>ِ</w:t>
            </w:r>
            <w:r w:rsidRPr="00725071">
              <w:rPr>
                <w:rStyle w:val="libPoemTiniChar0"/>
                <w:rtl/>
              </w:rPr>
              <w:br/>
              <w:t> </w:t>
            </w:r>
          </w:p>
        </w:tc>
      </w:tr>
      <w:tr w:rsidR="009C4881" w:rsidTr="009C4881">
        <w:trPr>
          <w:trHeight w:val="350"/>
        </w:trPr>
        <w:tc>
          <w:tcPr>
            <w:tcW w:w="3960" w:type="dxa"/>
          </w:tcPr>
          <w:p w:rsidR="009C4881" w:rsidRDefault="009C4881" w:rsidP="009C4881">
            <w:pPr>
              <w:pStyle w:val="libPoem"/>
            </w:pPr>
            <w:r>
              <w:rPr>
                <w:rtl/>
                <w:lang w:bidi="fa-IR"/>
              </w:rPr>
              <w:t>وله الر</w:t>
            </w:r>
            <w:r w:rsidR="00FC5DEA">
              <w:rPr>
                <w:rFonts w:hint="cs"/>
                <w:rtl/>
                <w:lang w:bidi="fa-IR"/>
              </w:rPr>
              <w:t>ّ</w:t>
            </w:r>
            <w:r>
              <w:rPr>
                <w:rtl/>
                <w:lang w:bidi="fa-IR"/>
              </w:rPr>
              <w:t>واية يا فتى تروي الظ</w:t>
            </w:r>
            <w:r w:rsidR="00FC5DEA">
              <w:rPr>
                <w:rFonts w:hint="cs"/>
                <w:rtl/>
                <w:lang w:bidi="fa-IR"/>
              </w:rPr>
              <w:t>ّ</w:t>
            </w:r>
            <w:r>
              <w:rPr>
                <w:rtl/>
                <w:lang w:bidi="fa-IR"/>
              </w:rPr>
              <w:t>ما</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فكأن</w:t>
            </w:r>
            <w:r w:rsidR="00FC5DEA">
              <w:rPr>
                <w:rFonts w:hint="cs"/>
                <w:rtl/>
                <w:lang w:bidi="fa-IR"/>
              </w:rPr>
              <w:t>َّ</w:t>
            </w:r>
            <w:r>
              <w:rPr>
                <w:rtl/>
                <w:lang w:bidi="fa-IR"/>
              </w:rPr>
              <w:t>ها من عذب خير معين</w:t>
            </w:r>
            <w:r w:rsidR="00FC5DEA">
              <w:rPr>
                <w:rFonts w:hint="cs"/>
                <w:rtl/>
                <w:lang w:bidi="fa-IR"/>
              </w:rPr>
              <w:t>ِ</w:t>
            </w:r>
            <w:r w:rsidRPr="00725071">
              <w:rPr>
                <w:rStyle w:val="libPoemTiniChar0"/>
                <w:rtl/>
              </w:rPr>
              <w:br/>
              <w:t> </w:t>
            </w:r>
          </w:p>
        </w:tc>
      </w:tr>
      <w:tr w:rsidR="009C4881" w:rsidTr="009C4881">
        <w:trPr>
          <w:trHeight w:val="350"/>
        </w:trPr>
        <w:tc>
          <w:tcPr>
            <w:tcW w:w="3960" w:type="dxa"/>
          </w:tcPr>
          <w:p w:rsidR="009C4881" w:rsidRDefault="009C4881" w:rsidP="009C4881">
            <w:pPr>
              <w:pStyle w:val="libPoem"/>
            </w:pPr>
            <w:r>
              <w:rPr>
                <w:rtl/>
                <w:lang w:bidi="fa-IR"/>
              </w:rPr>
              <w:t>روت الر</w:t>
            </w:r>
            <w:r w:rsidR="00FC5DEA">
              <w:rPr>
                <w:rFonts w:hint="cs"/>
                <w:rtl/>
                <w:lang w:bidi="fa-IR"/>
              </w:rPr>
              <w:t>ّ</w:t>
            </w:r>
            <w:r>
              <w:rPr>
                <w:rtl/>
                <w:lang w:bidi="fa-IR"/>
              </w:rPr>
              <w:t>واة عن النبي</w:t>
            </w:r>
            <w:r w:rsidR="00FC5DEA">
              <w:rPr>
                <w:rFonts w:hint="cs"/>
                <w:rtl/>
                <w:lang w:bidi="fa-IR"/>
              </w:rPr>
              <w:t>ّ</w:t>
            </w:r>
            <w:r>
              <w:rPr>
                <w:rtl/>
                <w:lang w:bidi="fa-IR"/>
              </w:rPr>
              <w:t xml:space="preserve"> محم</w:t>
            </w:r>
            <w:r w:rsidR="00FC5DEA">
              <w:rPr>
                <w:rFonts w:hint="cs"/>
                <w:rtl/>
                <w:lang w:bidi="fa-IR"/>
              </w:rPr>
              <w:t>ّ</w:t>
            </w:r>
            <w:r>
              <w:rPr>
                <w:rtl/>
                <w:lang w:bidi="fa-IR"/>
              </w:rPr>
              <w:t>د</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خير الورى بالنص</w:t>
            </w:r>
            <w:r w:rsidR="00FC5DEA">
              <w:rPr>
                <w:rFonts w:hint="cs"/>
                <w:rtl/>
                <w:lang w:bidi="fa-IR"/>
              </w:rPr>
              <w:t>ِّ</w:t>
            </w:r>
            <w:r>
              <w:rPr>
                <w:rtl/>
                <w:lang w:bidi="fa-IR"/>
              </w:rPr>
              <w:t xml:space="preserve"> والتعيين</w:t>
            </w:r>
            <w:r w:rsidR="00FC5DEA">
              <w:rPr>
                <w:rFonts w:hint="cs"/>
                <w:rtl/>
                <w:lang w:bidi="fa-IR"/>
              </w:rPr>
              <w:t>ِ</w:t>
            </w:r>
            <w:r w:rsidRPr="00725071">
              <w:rPr>
                <w:rStyle w:val="libPoemTiniChar0"/>
                <w:rtl/>
              </w:rPr>
              <w:br/>
              <w:t> </w:t>
            </w:r>
          </w:p>
        </w:tc>
      </w:tr>
      <w:tr w:rsidR="009C4881" w:rsidTr="009C4881">
        <w:tblPrEx>
          <w:tblLook w:val="04A0" w:firstRow="1" w:lastRow="0" w:firstColumn="1" w:lastColumn="0" w:noHBand="0" w:noVBand="1"/>
        </w:tblPrEx>
        <w:trPr>
          <w:trHeight w:val="350"/>
        </w:trPr>
        <w:tc>
          <w:tcPr>
            <w:tcW w:w="3960" w:type="dxa"/>
          </w:tcPr>
          <w:p w:rsidR="009C4881" w:rsidRDefault="009C4881" w:rsidP="009C4881">
            <w:pPr>
              <w:pStyle w:val="libPoem"/>
            </w:pPr>
            <w:r>
              <w:rPr>
                <w:rtl/>
                <w:lang w:bidi="fa-IR"/>
              </w:rPr>
              <w:t>فأتاه جبريل الأمين مبل</w:t>
            </w:r>
            <w:r w:rsidR="00FC5DEA">
              <w:rPr>
                <w:rFonts w:hint="cs"/>
                <w:rtl/>
                <w:lang w:bidi="fa-IR"/>
              </w:rPr>
              <w:t>ّ</w:t>
            </w:r>
            <w:r>
              <w:rPr>
                <w:rtl/>
                <w:lang w:bidi="fa-IR"/>
              </w:rPr>
              <w:t>غا</w:t>
            </w:r>
            <w:r w:rsidR="00FC5DEA">
              <w:rPr>
                <w:rFonts w:hint="cs"/>
                <w:rtl/>
                <w:lang w:bidi="fa-IR"/>
              </w:rPr>
              <w:t>ً</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عن رب</w:t>
            </w:r>
            <w:r w:rsidR="00FC5DEA">
              <w:rPr>
                <w:rFonts w:hint="cs"/>
                <w:rtl/>
                <w:lang w:bidi="fa-IR"/>
              </w:rPr>
              <w:t>ِّ</w:t>
            </w:r>
            <w:r>
              <w:rPr>
                <w:rtl/>
                <w:lang w:bidi="fa-IR"/>
              </w:rPr>
              <w:t>ه الت</w:t>
            </w:r>
            <w:r w:rsidR="00FC5DEA">
              <w:rPr>
                <w:rFonts w:hint="cs"/>
                <w:rtl/>
                <w:lang w:bidi="fa-IR"/>
              </w:rPr>
              <w:t>ّ</w:t>
            </w:r>
            <w:r>
              <w:rPr>
                <w:rtl/>
                <w:lang w:bidi="fa-IR"/>
              </w:rPr>
              <w:t>سليم بالتبيين</w:t>
            </w:r>
            <w:r w:rsidR="00FC5DEA">
              <w:rPr>
                <w:rFonts w:hint="cs"/>
                <w:rtl/>
                <w:lang w:bidi="fa-IR"/>
              </w:rPr>
              <w:t>ِ</w:t>
            </w:r>
            <w:r w:rsidRPr="00725071">
              <w:rPr>
                <w:rStyle w:val="libPoemTiniChar0"/>
                <w:rtl/>
              </w:rPr>
              <w:br/>
              <w:t> </w:t>
            </w:r>
          </w:p>
        </w:tc>
      </w:tr>
      <w:tr w:rsidR="009C4881" w:rsidTr="009C4881">
        <w:tblPrEx>
          <w:tblLook w:val="04A0" w:firstRow="1" w:lastRow="0" w:firstColumn="1" w:lastColumn="0" w:noHBand="0" w:noVBand="1"/>
        </w:tblPrEx>
        <w:trPr>
          <w:trHeight w:val="350"/>
        </w:trPr>
        <w:tc>
          <w:tcPr>
            <w:tcW w:w="3960" w:type="dxa"/>
          </w:tcPr>
          <w:p w:rsidR="009C4881" w:rsidRDefault="009C4881" w:rsidP="009C4881">
            <w:pPr>
              <w:pStyle w:val="libPoem"/>
            </w:pPr>
            <w:r>
              <w:rPr>
                <w:rtl/>
                <w:lang w:bidi="fa-IR"/>
              </w:rPr>
              <w:t>فالآن بل</w:t>
            </w:r>
            <w:r w:rsidR="00FC5DEA">
              <w:rPr>
                <w:rFonts w:hint="cs"/>
                <w:rtl/>
                <w:lang w:bidi="fa-IR"/>
              </w:rPr>
              <w:t>ّ</w:t>
            </w:r>
            <w:r>
              <w:rPr>
                <w:rtl/>
                <w:lang w:bidi="fa-IR"/>
              </w:rPr>
              <w:t>غ عنه نصبك حيدرا</w:t>
            </w:r>
            <w:r w:rsidR="00FC5DEA">
              <w:rPr>
                <w:rFonts w:hint="cs"/>
                <w:rtl/>
                <w:lang w:bidi="fa-IR"/>
              </w:rPr>
              <w:t>ً</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فوجوب طاعته وجوب عيني</w:t>
            </w:r>
            <w:r w:rsidRPr="00725071">
              <w:rPr>
                <w:rStyle w:val="libPoemTiniChar0"/>
                <w:rtl/>
              </w:rPr>
              <w:br/>
              <w:t> </w:t>
            </w:r>
          </w:p>
        </w:tc>
      </w:tr>
      <w:tr w:rsidR="009C4881" w:rsidTr="009C4881">
        <w:tblPrEx>
          <w:tblLook w:val="04A0" w:firstRow="1" w:lastRow="0" w:firstColumn="1" w:lastColumn="0" w:noHBand="0" w:noVBand="1"/>
        </w:tblPrEx>
        <w:trPr>
          <w:trHeight w:val="350"/>
        </w:trPr>
        <w:tc>
          <w:tcPr>
            <w:tcW w:w="3960" w:type="dxa"/>
          </w:tcPr>
          <w:p w:rsidR="009C4881" w:rsidRDefault="009C4881" w:rsidP="009C4881">
            <w:pPr>
              <w:pStyle w:val="libPoem"/>
            </w:pPr>
            <w:r>
              <w:rPr>
                <w:rtl/>
                <w:lang w:bidi="fa-IR"/>
              </w:rPr>
              <w:t>قم ناصبا</w:t>
            </w:r>
            <w:r w:rsidR="00FC5DEA">
              <w:rPr>
                <w:rFonts w:hint="cs"/>
                <w:rtl/>
                <w:lang w:bidi="fa-IR"/>
              </w:rPr>
              <w:t>ً</w:t>
            </w:r>
            <w:r>
              <w:rPr>
                <w:rtl/>
                <w:lang w:bidi="fa-IR"/>
              </w:rPr>
              <w:t xml:space="preserve"> للطهر حيدرة الت</w:t>
            </w:r>
            <w:r w:rsidR="00FC5DEA">
              <w:rPr>
                <w:rFonts w:hint="cs"/>
                <w:rtl/>
                <w:lang w:bidi="fa-IR"/>
              </w:rPr>
              <w:t>ّ</w:t>
            </w:r>
            <w:r>
              <w:rPr>
                <w:rtl/>
                <w:lang w:bidi="fa-IR"/>
              </w:rPr>
              <w:t>قى</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قبل افتراق مصاحب</w:t>
            </w:r>
            <w:r w:rsidR="00FC5DEA">
              <w:rPr>
                <w:rFonts w:hint="cs"/>
                <w:rtl/>
                <w:lang w:bidi="fa-IR"/>
              </w:rPr>
              <w:t>ٍ</w:t>
            </w:r>
            <w:r>
              <w:rPr>
                <w:rtl/>
                <w:lang w:bidi="fa-IR"/>
              </w:rPr>
              <w:t xml:space="preserve"> وقرين</w:t>
            </w:r>
            <w:r w:rsidR="00FC5DEA">
              <w:rPr>
                <w:rFonts w:hint="cs"/>
                <w:rtl/>
                <w:lang w:bidi="fa-IR"/>
              </w:rPr>
              <w:t>ِ</w:t>
            </w:r>
            <w:r w:rsidRPr="00725071">
              <w:rPr>
                <w:rStyle w:val="libPoemTiniChar0"/>
                <w:rtl/>
              </w:rPr>
              <w:br/>
              <w:t> </w:t>
            </w:r>
          </w:p>
        </w:tc>
      </w:tr>
      <w:tr w:rsidR="009C4881" w:rsidTr="009C4881">
        <w:tblPrEx>
          <w:tblLook w:val="04A0" w:firstRow="1" w:lastRow="0" w:firstColumn="1" w:lastColumn="0" w:noHBand="0" w:noVBand="1"/>
        </w:tblPrEx>
        <w:trPr>
          <w:trHeight w:val="350"/>
        </w:trPr>
        <w:tc>
          <w:tcPr>
            <w:tcW w:w="3960" w:type="dxa"/>
          </w:tcPr>
          <w:p w:rsidR="009C4881" w:rsidRDefault="009C4881" w:rsidP="009C4881">
            <w:pPr>
              <w:pStyle w:val="libPoem"/>
            </w:pPr>
            <w:r>
              <w:rPr>
                <w:rtl/>
                <w:lang w:bidi="fa-IR"/>
              </w:rPr>
              <w:t>قال النبي</w:t>
            </w:r>
            <w:r w:rsidR="00FC5DEA">
              <w:rPr>
                <w:rFonts w:hint="cs"/>
                <w:rtl/>
                <w:lang w:bidi="fa-IR"/>
              </w:rPr>
              <w:t>ُّ</w:t>
            </w:r>
            <w:r>
              <w:rPr>
                <w:rtl/>
                <w:lang w:bidi="fa-IR"/>
              </w:rPr>
              <w:t xml:space="preserve"> الطهر سمعا</w:t>
            </w:r>
            <w:r w:rsidR="00FC5DEA">
              <w:rPr>
                <w:rFonts w:hint="cs"/>
                <w:rtl/>
                <w:lang w:bidi="fa-IR"/>
              </w:rPr>
              <w:t>ً</w:t>
            </w:r>
            <w:r>
              <w:rPr>
                <w:rtl/>
                <w:lang w:bidi="fa-IR"/>
              </w:rPr>
              <w:t xml:space="preserve"> لل</w:t>
            </w:r>
            <w:r w:rsidR="00FC5DEA">
              <w:rPr>
                <w:rFonts w:hint="cs"/>
                <w:rtl/>
                <w:lang w:bidi="fa-IR"/>
              </w:rPr>
              <w:t>ّ</w:t>
            </w:r>
            <w:r>
              <w:rPr>
                <w:rtl/>
                <w:lang w:bidi="fa-IR"/>
              </w:rPr>
              <w:t>ذي</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قد قال من هو للورى يكفيني</w:t>
            </w:r>
            <w:r w:rsidRPr="00725071">
              <w:rPr>
                <w:rStyle w:val="libPoemTiniChar0"/>
                <w:rtl/>
              </w:rPr>
              <w:br/>
              <w:t> </w:t>
            </w:r>
          </w:p>
        </w:tc>
      </w:tr>
      <w:tr w:rsidR="009C4881" w:rsidTr="009C4881">
        <w:tblPrEx>
          <w:tblLook w:val="04A0" w:firstRow="1" w:lastRow="0" w:firstColumn="1" w:lastColumn="0" w:noHBand="0" w:noVBand="1"/>
        </w:tblPrEx>
        <w:trPr>
          <w:trHeight w:val="350"/>
        </w:trPr>
        <w:tc>
          <w:tcPr>
            <w:tcW w:w="3960" w:type="dxa"/>
          </w:tcPr>
          <w:p w:rsidR="009C4881" w:rsidRDefault="009C4881" w:rsidP="009C4881">
            <w:pPr>
              <w:pStyle w:val="libPoem"/>
            </w:pPr>
            <w:r>
              <w:rPr>
                <w:rtl/>
                <w:lang w:bidi="fa-IR"/>
              </w:rPr>
              <w:t>ودعا بخم</w:t>
            </w:r>
            <w:r w:rsidR="00FC5DEA">
              <w:rPr>
                <w:rFonts w:hint="cs"/>
                <w:rtl/>
                <w:lang w:bidi="fa-IR"/>
              </w:rPr>
              <w:t>ّ</w:t>
            </w:r>
            <w:r>
              <w:rPr>
                <w:rtl/>
                <w:lang w:bidi="fa-IR"/>
              </w:rPr>
              <w:t xml:space="preserve"> وهو أوعر منزل</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 يا قوم حطوا الر</w:t>
            </w:r>
            <w:r w:rsidR="00FC5DEA">
              <w:rPr>
                <w:rFonts w:hint="cs"/>
                <w:rtl/>
                <w:lang w:bidi="fa-IR"/>
              </w:rPr>
              <w:t>َّ</w:t>
            </w:r>
            <w:r>
              <w:rPr>
                <w:rtl/>
                <w:lang w:bidi="fa-IR"/>
              </w:rPr>
              <w:t>حل في ذا الحين</w:t>
            </w:r>
            <w:r w:rsidR="00FC5DEA">
              <w:rPr>
                <w:rFonts w:hint="cs"/>
                <w:rtl/>
                <w:lang w:bidi="fa-IR"/>
              </w:rPr>
              <w:t>ِ</w:t>
            </w:r>
            <w:r w:rsidRPr="00725071">
              <w:rPr>
                <w:rStyle w:val="libPoemTiniChar0"/>
                <w:rtl/>
              </w:rPr>
              <w:br/>
              <w:t> </w:t>
            </w:r>
          </w:p>
        </w:tc>
      </w:tr>
      <w:tr w:rsidR="009C4881" w:rsidTr="009C4881">
        <w:tblPrEx>
          <w:tblLook w:val="04A0" w:firstRow="1" w:lastRow="0" w:firstColumn="1" w:lastColumn="0" w:noHBand="0" w:noVBand="1"/>
        </w:tblPrEx>
        <w:trPr>
          <w:trHeight w:val="350"/>
        </w:trPr>
        <w:tc>
          <w:tcPr>
            <w:tcW w:w="3960" w:type="dxa"/>
          </w:tcPr>
          <w:p w:rsidR="009C4881" w:rsidRDefault="009C4881" w:rsidP="009C4881">
            <w:pPr>
              <w:pStyle w:val="libPoem"/>
            </w:pPr>
            <w:r>
              <w:rPr>
                <w:rtl/>
                <w:lang w:bidi="fa-IR"/>
              </w:rPr>
              <w:t>ومن الحدائج قد ترق</w:t>
            </w:r>
            <w:r w:rsidR="00FC5DEA">
              <w:rPr>
                <w:rFonts w:hint="cs"/>
                <w:rtl/>
                <w:lang w:bidi="fa-IR"/>
              </w:rPr>
              <w:t>ّ</w:t>
            </w:r>
            <w:r>
              <w:rPr>
                <w:rtl/>
                <w:lang w:bidi="fa-IR"/>
              </w:rPr>
              <w:t>ا منبرا</w:t>
            </w:r>
            <w:r w:rsidR="00FC5DEA">
              <w:rPr>
                <w:rFonts w:hint="cs"/>
                <w:rtl/>
                <w:lang w:bidi="fa-IR"/>
              </w:rPr>
              <w:t>ً</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ودعا علي</w:t>
            </w:r>
            <w:r w:rsidR="00FC5DEA">
              <w:rPr>
                <w:rFonts w:hint="cs"/>
                <w:rtl/>
                <w:lang w:bidi="fa-IR"/>
              </w:rPr>
              <w:t>ّ</w:t>
            </w:r>
            <w:r>
              <w:rPr>
                <w:rtl/>
                <w:lang w:bidi="fa-IR"/>
              </w:rPr>
              <w:t>ا</w:t>
            </w:r>
            <w:r w:rsidR="00FC5DEA">
              <w:rPr>
                <w:rFonts w:hint="cs"/>
                <w:rtl/>
                <w:lang w:bidi="fa-IR"/>
              </w:rPr>
              <w:t>ً</w:t>
            </w:r>
            <w:r>
              <w:rPr>
                <w:rtl/>
                <w:lang w:bidi="fa-IR"/>
              </w:rPr>
              <w:t xml:space="preserve"> والد الس</w:t>
            </w:r>
            <w:r w:rsidR="00FC5DEA">
              <w:rPr>
                <w:rFonts w:hint="cs"/>
                <w:rtl/>
                <w:lang w:bidi="fa-IR"/>
              </w:rPr>
              <w:t>ّ</w:t>
            </w:r>
            <w:r>
              <w:rPr>
                <w:rtl/>
                <w:lang w:bidi="fa-IR"/>
              </w:rPr>
              <w:t>بطين</w:t>
            </w:r>
            <w:r w:rsidR="00FC5DEA">
              <w:rPr>
                <w:rFonts w:hint="cs"/>
                <w:rtl/>
                <w:lang w:bidi="fa-IR"/>
              </w:rPr>
              <w:t>ِ</w:t>
            </w:r>
            <w:r w:rsidRPr="00725071">
              <w:rPr>
                <w:rStyle w:val="libPoemTiniChar0"/>
                <w:rtl/>
              </w:rPr>
              <w:br/>
              <w:t> </w:t>
            </w:r>
          </w:p>
        </w:tc>
      </w:tr>
      <w:tr w:rsidR="009C4881" w:rsidTr="009C4881">
        <w:tblPrEx>
          <w:tblLook w:val="04A0" w:firstRow="1" w:lastRow="0" w:firstColumn="1" w:lastColumn="0" w:noHBand="0" w:noVBand="1"/>
        </w:tblPrEx>
        <w:trPr>
          <w:trHeight w:val="350"/>
        </w:trPr>
        <w:tc>
          <w:tcPr>
            <w:tcW w:w="3960" w:type="dxa"/>
          </w:tcPr>
          <w:p w:rsidR="009C4881" w:rsidRDefault="009C4881" w:rsidP="009C4881">
            <w:pPr>
              <w:pStyle w:val="libPoem"/>
            </w:pPr>
            <w:r>
              <w:rPr>
                <w:rtl/>
                <w:lang w:bidi="fa-IR"/>
              </w:rPr>
              <w:t>وإليه شال فبان من إبطيهما</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ذاك البياض ففاق للقمرين</w:t>
            </w:r>
            <w:r w:rsidRPr="00725071">
              <w:rPr>
                <w:rStyle w:val="libPoemTiniChar0"/>
                <w:rtl/>
              </w:rPr>
              <w:br/>
              <w:t> </w:t>
            </w:r>
          </w:p>
        </w:tc>
      </w:tr>
      <w:tr w:rsidR="009C4881" w:rsidTr="009C4881">
        <w:tblPrEx>
          <w:tblLook w:val="04A0" w:firstRow="1" w:lastRow="0" w:firstColumn="1" w:lastColumn="0" w:noHBand="0" w:noVBand="1"/>
        </w:tblPrEx>
        <w:trPr>
          <w:trHeight w:val="350"/>
        </w:trPr>
        <w:tc>
          <w:tcPr>
            <w:tcW w:w="3960" w:type="dxa"/>
          </w:tcPr>
          <w:p w:rsidR="009C4881" w:rsidRDefault="009C4881" w:rsidP="009C4881">
            <w:pPr>
              <w:pStyle w:val="libPoem"/>
            </w:pPr>
            <w:r>
              <w:rPr>
                <w:rtl/>
                <w:lang w:bidi="fa-IR"/>
              </w:rPr>
              <w:t>ولصحبه قد قال</w:t>
            </w:r>
            <w:r w:rsidR="00C81984">
              <w:rPr>
                <w:rtl/>
                <w:lang w:bidi="fa-IR"/>
              </w:rPr>
              <w:t>:</w:t>
            </w:r>
            <w:r>
              <w:rPr>
                <w:rtl/>
                <w:lang w:bidi="fa-IR"/>
              </w:rPr>
              <w:t xml:space="preserve"> يا قوم اسمعوا</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من</w:t>
            </w:r>
            <w:r w:rsidR="00FC5DEA">
              <w:rPr>
                <w:rFonts w:hint="cs"/>
                <w:rtl/>
                <w:lang w:bidi="fa-IR"/>
              </w:rPr>
              <w:t>ّ</w:t>
            </w:r>
            <w:r>
              <w:rPr>
                <w:rtl/>
                <w:lang w:bidi="fa-IR"/>
              </w:rPr>
              <w:t>ي مقالة ناصح</w:t>
            </w:r>
            <w:r w:rsidR="00FC5DEA">
              <w:rPr>
                <w:rFonts w:hint="cs"/>
                <w:rtl/>
                <w:lang w:bidi="fa-IR"/>
              </w:rPr>
              <w:t>ٍ</w:t>
            </w:r>
            <w:r>
              <w:rPr>
                <w:rtl/>
                <w:lang w:bidi="fa-IR"/>
              </w:rPr>
              <w:t xml:space="preserve"> وأمين</w:t>
            </w:r>
            <w:r w:rsidR="00FC5DEA">
              <w:rPr>
                <w:rFonts w:hint="cs"/>
                <w:rtl/>
                <w:lang w:bidi="fa-IR"/>
              </w:rPr>
              <w:t>ِ</w:t>
            </w:r>
            <w:r w:rsidRPr="00725071">
              <w:rPr>
                <w:rStyle w:val="libPoemTiniChar0"/>
                <w:rtl/>
              </w:rPr>
              <w:br/>
              <w:t> </w:t>
            </w:r>
          </w:p>
        </w:tc>
      </w:tr>
      <w:tr w:rsidR="009C4881" w:rsidTr="009C4881">
        <w:tblPrEx>
          <w:tblLook w:val="04A0" w:firstRow="1" w:lastRow="0" w:firstColumn="1" w:lastColumn="0" w:noHBand="0" w:noVBand="1"/>
        </w:tblPrEx>
        <w:trPr>
          <w:trHeight w:val="350"/>
        </w:trPr>
        <w:tc>
          <w:tcPr>
            <w:tcW w:w="3960" w:type="dxa"/>
          </w:tcPr>
          <w:p w:rsidR="009C4881" w:rsidRDefault="009C4881" w:rsidP="009C4881">
            <w:pPr>
              <w:pStyle w:val="libPoem"/>
            </w:pPr>
            <w:r>
              <w:rPr>
                <w:rtl/>
                <w:lang w:bidi="fa-IR"/>
              </w:rPr>
              <w:t>هل كنت يا أصحاب</w:t>
            </w:r>
            <w:r w:rsidR="00FC5DEA">
              <w:rPr>
                <w:rFonts w:hint="cs"/>
                <w:rtl/>
                <w:lang w:bidi="fa-IR"/>
              </w:rPr>
              <w:t>ُ</w:t>
            </w:r>
            <w:r>
              <w:rPr>
                <w:rtl/>
                <w:lang w:bidi="fa-IR"/>
              </w:rPr>
              <w:t xml:space="preserve"> أولى منكم</w:t>
            </w:r>
            <w:r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9C4881" w:rsidP="009C4881">
            <w:pPr>
              <w:pStyle w:val="libPoem"/>
            </w:pPr>
            <w:r>
              <w:rPr>
                <w:rtl/>
                <w:lang w:bidi="fa-IR"/>
              </w:rPr>
              <w:t>بنفوسكم</w:t>
            </w:r>
            <w:r w:rsidR="00C81984">
              <w:rPr>
                <w:rtl/>
                <w:lang w:bidi="fa-IR"/>
              </w:rPr>
              <w:t>؟</w:t>
            </w:r>
            <w:r>
              <w:rPr>
                <w:rtl/>
                <w:lang w:bidi="fa-IR"/>
              </w:rPr>
              <w:t xml:space="preserve"> قالوا</w:t>
            </w:r>
            <w:r w:rsidR="00C81984">
              <w:rPr>
                <w:rtl/>
                <w:lang w:bidi="fa-IR"/>
              </w:rPr>
              <w:t>:</w:t>
            </w:r>
            <w:r>
              <w:rPr>
                <w:rtl/>
                <w:lang w:bidi="fa-IR"/>
              </w:rPr>
              <w:t xml:space="preserve"> نعم بيقين</w:t>
            </w:r>
            <w:r w:rsidR="00FC5DEA">
              <w:rPr>
                <w:rFonts w:hint="cs"/>
                <w:rtl/>
                <w:lang w:bidi="fa-IR"/>
              </w:rPr>
              <w:t>ِ</w:t>
            </w:r>
            <w:r w:rsidRPr="00725071">
              <w:rPr>
                <w:rStyle w:val="libPoemTiniChar0"/>
                <w:rtl/>
              </w:rPr>
              <w:br/>
              <w:t> </w:t>
            </w:r>
          </w:p>
        </w:tc>
      </w:tr>
      <w:tr w:rsidR="009C4881" w:rsidTr="009C4881">
        <w:tblPrEx>
          <w:tblLook w:val="04A0" w:firstRow="1" w:lastRow="0" w:firstColumn="1" w:lastColumn="0" w:noHBand="0" w:noVBand="1"/>
        </w:tblPrEx>
        <w:trPr>
          <w:trHeight w:val="350"/>
        </w:trPr>
        <w:tc>
          <w:tcPr>
            <w:tcW w:w="3960" w:type="dxa"/>
          </w:tcPr>
          <w:p w:rsidR="009C4881" w:rsidRDefault="00FC5DEA" w:rsidP="009C4881">
            <w:pPr>
              <w:pStyle w:val="libPoem"/>
            </w:pPr>
            <w:r>
              <w:rPr>
                <w:rtl/>
                <w:lang w:bidi="fa-IR"/>
              </w:rPr>
              <w:t>من كنت م</w:t>
            </w:r>
            <w:r w:rsidR="009C4881">
              <w:rPr>
                <w:rtl/>
                <w:lang w:bidi="fa-IR"/>
              </w:rPr>
              <w:t>ولاه فمولاه أخي</w:t>
            </w:r>
            <w:r w:rsidR="009C4881" w:rsidRPr="00725071">
              <w:rPr>
                <w:rStyle w:val="libPoemTiniChar0"/>
                <w:rtl/>
              </w:rPr>
              <w:br/>
              <w:t> </w:t>
            </w:r>
          </w:p>
        </w:tc>
        <w:tc>
          <w:tcPr>
            <w:tcW w:w="282" w:type="dxa"/>
          </w:tcPr>
          <w:p w:rsidR="009C4881" w:rsidRDefault="009C4881" w:rsidP="009C4881">
            <w:pPr>
              <w:pStyle w:val="libPoem"/>
              <w:rPr>
                <w:rtl/>
              </w:rPr>
            </w:pPr>
          </w:p>
        </w:tc>
        <w:tc>
          <w:tcPr>
            <w:tcW w:w="3920" w:type="dxa"/>
          </w:tcPr>
          <w:p w:rsidR="009C4881" w:rsidRDefault="00FC5DEA" w:rsidP="009C4881">
            <w:pPr>
              <w:pStyle w:val="libPoem"/>
            </w:pPr>
            <w:r>
              <w:rPr>
                <w:rtl/>
                <w:lang w:bidi="fa-IR"/>
              </w:rPr>
              <w:t>ووص</w:t>
            </w:r>
            <w:r>
              <w:rPr>
                <w:rFonts w:hint="cs"/>
                <w:rtl/>
                <w:lang w:bidi="fa-IR"/>
              </w:rPr>
              <w:t>ّ</w:t>
            </w:r>
            <w:r>
              <w:rPr>
                <w:rtl/>
                <w:lang w:bidi="fa-IR"/>
              </w:rPr>
              <w:t>ي بعدي ك</w:t>
            </w:r>
            <w:r w:rsidR="009C4881">
              <w:rPr>
                <w:rtl/>
                <w:lang w:bidi="fa-IR"/>
              </w:rPr>
              <w:t>ف</w:t>
            </w:r>
            <w:r>
              <w:rPr>
                <w:rFonts w:hint="cs"/>
                <w:rtl/>
                <w:lang w:bidi="fa-IR"/>
              </w:rPr>
              <w:t>ّ</w:t>
            </w:r>
            <w:r w:rsidR="009C4881">
              <w:rPr>
                <w:rtl/>
                <w:lang w:bidi="fa-IR"/>
              </w:rPr>
              <w:t>ه بيميني</w:t>
            </w:r>
            <w:r w:rsidR="009C4881" w:rsidRPr="00725071">
              <w:rPr>
                <w:rStyle w:val="libPoemTiniChar0"/>
                <w:rtl/>
              </w:rPr>
              <w:br/>
              <w:t> </w:t>
            </w:r>
          </w:p>
        </w:tc>
      </w:tr>
    </w:tbl>
    <w:p w:rsidR="00133737" w:rsidRDefault="00133737" w:rsidP="009C4881">
      <w:pPr>
        <w:pStyle w:val="libLeft"/>
        <w:rPr>
          <w:lang w:bidi="fa-IR"/>
        </w:rPr>
      </w:pPr>
      <w:r>
        <w:rPr>
          <w:rtl/>
          <w:lang w:bidi="fa-IR"/>
        </w:rPr>
        <w:t>[ إلى آخر القصيدة ]</w:t>
      </w:r>
    </w:p>
    <w:p w:rsidR="00133737" w:rsidRDefault="00FC5DEA" w:rsidP="00FC5DEA">
      <w:pPr>
        <w:pStyle w:val="Heading2Center"/>
        <w:rPr>
          <w:lang w:bidi="fa-IR"/>
        </w:rPr>
      </w:pPr>
      <w:bookmarkStart w:id="364" w:name="_Toc526342566"/>
      <w:r>
        <w:rPr>
          <w:rFonts w:hint="cs"/>
          <w:rtl/>
          <w:lang w:bidi="fa-IR"/>
        </w:rPr>
        <w:t>_</w:t>
      </w:r>
      <w:r w:rsidR="00133737">
        <w:rPr>
          <w:rtl/>
          <w:lang w:bidi="fa-IR"/>
        </w:rPr>
        <w:t xml:space="preserve"> 4 </w:t>
      </w:r>
      <w:r>
        <w:rPr>
          <w:rFonts w:hint="cs"/>
          <w:rtl/>
          <w:lang w:bidi="fa-IR"/>
        </w:rPr>
        <w:t>_</w:t>
      </w:r>
      <w:bookmarkEnd w:id="364"/>
    </w:p>
    <w:p w:rsidR="00A568EA" w:rsidRDefault="00133737" w:rsidP="00133737">
      <w:pPr>
        <w:pStyle w:val="libNormal"/>
        <w:rPr>
          <w:rtl/>
          <w:lang w:bidi="fa-IR"/>
        </w:rPr>
      </w:pPr>
      <w:r>
        <w:rPr>
          <w:rtl/>
          <w:lang w:bidi="fa-IR"/>
        </w:rPr>
        <w:t>وله من قصيدة طويلة تسم</w:t>
      </w:r>
      <w:r w:rsidR="00FC5DEA">
        <w:rPr>
          <w:rFonts w:hint="cs"/>
          <w:rtl/>
          <w:lang w:bidi="fa-IR"/>
        </w:rPr>
        <w:t>ّ</w:t>
      </w:r>
      <w:r>
        <w:rPr>
          <w:rtl/>
          <w:lang w:bidi="fa-IR"/>
        </w:rPr>
        <w:t>ى بالغزالة يمدح بها النبي</w:t>
      </w:r>
      <w:r w:rsidR="00FC5DEA">
        <w:rPr>
          <w:rFonts w:hint="cs"/>
          <w:rtl/>
          <w:lang w:bidi="fa-IR"/>
        </w:rPr>
        <w:t>ّ</w:t>
      </w:r>
      <w:r>
        <w:rPr>
          <w:rtl/>
          <w:lang w:bidi="fa-IR"/>
        </w:rPr>
        <w:t xml:space="preserve"> الأعظم </w:t>
      </w:r>
      <w:r w:rsidR="00FF3D73" w:rsidRPr="00FF3D73">
        <w:rPr>
          <w:rStyle w:val="libAlaemChar"/>
          <w:rtl/>
        </w:rPr>
        <w:t>صلى‌الله‌عليه‌وآله‌وسلم</w:t>
      </w:r>
      <w:r>
        <w:rPr>
          <w:rtl/>
          <w:lang w:bidi="fa-IR"/>
        </w:rPr>
        <w:t xml:space="preserve"> أو</w:t>
      </w:r>
      <w:r w:rsidR="00FC5DEA">
        <w:rPr>
          <w:rFonts w:hint="cs"/>
          <w:rtl/>
          <w:lang w:bidi="fa-IR"/>
        </w:rPr>
        <w:t>َّ</w:t>
      </w:r>
      <w:r>
        <w:rPr>
          <w:rtl/>
          <w:lang w:bidi="fa-IR"/>
        </w:rPr>
        <w:t>لها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FC5DEA" w:rsidTr="00BA5E30">
        <w:trPr>
          <w:trHeight w:val="350"/>
        </w:trPr>
        <w:tc>
          <w:tcPr>
            <w:tcW w:w="3920" w:type="dxa"/>
            <w:shd w:val="clear" w:color="auto" w:fill="auto"/>
          </w:tcPr>
          <w:p w:rsidR="00FC5DEA" w:rsidRDefault="00FC5DEA" w:rsidP="00FC5DEA">
            <w:pPr>
              <w:pStyle w:val="libPoem"/>
            </w:pPr>
            <w:r>
              <w:rPr>
                <w:rtl/>
                <w:lang w:bidi="fa-IR"/>
              </w:rPr>
              <w:t>أقبلت تقنص ال</w:t>
            </w:r>
            <w:r>
              <w:rPr>
                <w:rFonts w:hint="cs"/>
                <w:rtl/>
                <w:lang w:bidi="fa-IR"/>
              </w:rPr>
              <w:t>اُ</w:t>
            </w:r>
            <w:r>
              <w:rPr>
                <w:rtl/>
                <w:lang w:bidi="fa-IR"/>
              </w:rPr>
              <w:t>سود الغزاله</w:t>
            </w:r>
            <w:r w:rsidRPr="00725071">
              <w:rPr>
                <w:rStyle w:val="libPoemTiniChar0"/>
                <w:rtl/>
              </w:rPr>
              <w:br/>
              <w:t> </w:t>
            </w:r>
          </w:p>
        </w:tc>
        <w:tc>
          <w:tcPr>
            <w:tcW w:w="279" w:type="dxa"/>
            <w:shd w:val="clear" w:color="auto" w:fill="auto"/>
          </w:tcPr>
          <w:p w:rsidR="00FC5DEA" w:rsidRDefault="00FC5DEA" w:rsidP="00BA5E30">
            <w:pPr>
              <w:pStyle w:val="libPoem"/>
              <w:rPr>
                <w:rtl/>
              </w:rPr>
            </w:pPr>
          </w:p>
        </w:tc>
        <w:tc>
          <w:tcPr>
            <w:tcW w:w="3881" w:type="dxa"/>
            <w:shd w:val="clear" w:color="auto" w:fill="auto"/>
          </w:tcPr>
          <w:p w:rsidR="00FC5DEA" w:rsidRDefault="00FC5DEA" w:rsidP="00BA5E30">
            <w:pPr>
              <w:pStyle w:val="libPoem"/>
            </w:pPr>
            <w:r>
              <w:rPr>
                <w:rtl/>
                <w:lang w:bidi="fa-IR"/>
              </w:rPr>
              <w:t>ذات نور يفوق نور الغزاله</w:t>
            </w:r>
            <w:r w:rsidRPr="00725071">
              <w:rPr>
                <w:rStyle w:val="libPoemTiniChar0"/>
                <w:rtl/>
              </w:rPr>
              <w:br/>
              <w:t> </w:t>
            </w:r>
          </w:p>
        </w:tc>
      </w:tr>
      <w:tr w:rsidR="00FC5DEA" w:rsidTr="00BA5E30">
        <w:trPr>
          <w:trHeight w:val="350"/>
        </w:trPr>
        <w:tc>
          <w:tcPr>
            <w:tcW w:w="3920" w:type="dxa"/>
          </w:tcPr>
          <w:p w:rsidR="00FC5DEA" w:rsidRDefault="00FC5DEA" w:rsidP="00BA5E30">
            <w:pPr>
              <w:pStyle w:val="libPoem"/>
            </w:pPr>
            <w:r>
              <w:rPr>
                <w:rtl/>
                <w:lang w:bidi="fa-IR"/>
              </w:rPr>
              <w:t>وانثنت تسلب العقول وثن</w:t>
            </w:r>
            <w:r>
              <w:rPr>
                <w:rFonts w:hint="cs"/>
                <w:rtl/>
                <w:lang w:bidi="fa-IR"/>
              </w:rPr>
              <w:t>ّ</w:t>
            </w:r>
            <w:r>
              <w:rPr>
                <w:rtl/>
                <w:lang w:bidi="fa-IR"/>
              </w:rPr>
              <w:t>ت</w:t>
            </w:r>
            <w:r w:rsidRPr="00725071">
              <w:rPr>
                <w:rStyle w:val="libPoemTiniChar0"/>
                <w:rtl/>
              </w:rPr>
              <w:br/>
              <w:t> </w:t>
            </w:r>
          </w:p>
        </w:tc>
        <w:tc>
          <w:tcPr>
            <w:tcW w:w="279" w:type="dxa"/>
          </w:tcPr>
          <w:p w:rsidR="00FC5DEA" w:rsidRDefault="00FC5DEA" w:rsidP="00BA5E30">
            <w:pPr>
              <w:pStyle w:val="libPoem"/>
              <w:rPr>
                <w:rtl/>
              </w:rPr>
            </w:pPr>
          </w:p>
        </w:tc>
        <w:tc>
          <w:tcPr>
            <w:tcW w:w="3881" w:type="dxa"/>
          </w:tcPr>
          <w:p w:rsidR="00FC5DEA" w:rsidRDefault="00FC5DEA" w:rsidP="00BA5E30">
            <w:pPr>
              <w:pStyle w:val="libPoem"/>
            </w:pPr>
            <w:r>
              <w:rPr>
                <w:rtl/>
                <w:lang w:bidi="fa-IR"/>
              </w:rPr>
              <w:t>غل</w:t>
            </w:r>
            <w:r>
              <w:rPr>
                <w:rFonts w:hint="cs"/>
                <w:rtl/>
                <w:lang w:bidi="fa-IR"/>
              </w:rPr>
              <w:t>ّ</w:t>
            </w:r>
            <w:r>
              <w:rPr>
                <w:rtl/>
                <w:lang w:bidi="fa-IR"/>
              </w:rPr>
              <w:t>ة في الحشا بلبس الغلاله</w:t>
            </w:r>
            <w:r w:rsidRPr="00725071">
              <w:rPr>
                <w:rStyle w:val="libPoemTiniChar0"/>
                <w:rtl/>
              </w:rPr>
              <w:br/>
              <w:t> </w:t>
            </w:r>
          </w:p>
        </w:tc>
      </w:tr>
    </w:tbl>
    <w:p w:rsidR="00A568EA" w:rsidRDefault="00133737" w:rsidP="00133737">
      <w:pPr>
        <w:pStyle w:val="libNormal"/>
        <w:rPr>
          <w:rtl/>
          <w:lang w:bidi="fa-IR"/>
        </w:rPr>
      </w:pPr>
      <w:r>
        <w:rPr>
          <w:rtl/>
          <w:lang w:bidi="fa-IR"/>
        </w:rPr>
        <w:t>إلى أن يقول</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FC5DEA" w:rsidTr="00BA5E30">
        <w:trPr>
          <w:trHeight w:val="350"/>
        </w:trPr>
        <w:tc>
          <w:tcPr>
            <w:tcW w:w="3920" w:type="dxa"/>
            <w:shd w:val="clear" w:color="auto" w:fill="auto"/>
          </w:tcPr>
          <w:p w:rsidR="00FC5DEA" w:rsidRDefault="00FC5DEA" w:rsidP="00BA5E30">
            <w:pPr>
              <w:pStyle w:val="libPoem"/>
            </w:pPr>
            <w:r>
              <w:rPr>
                <w:rtl/>
                <w:lang w:bidi="fa-IR"/>
              </w:rPr>
              <w:t>فولاء النبي</w:t>
            </w:r>
            <w:r w:rsidR="00D21465">
              <w:rPr>
                <w:rFonts w:hint="cs"/>
                <w:rtl/>
                <w:lang w:bidi="fa-IR"/>
              </w:rPr>
              <w:t>ّ</w:t>
            </w:r>
            <w:r>
              <w:rPr>
                <w:rtl/>
                <w:lang w:bidi="fa-IR"/>
              </w:rPr>
              <w:t xml:space="preserve"> للعبد درع</w:t>
            </w:r>
            <w:r w:rsidRPr="00725071">
              <w:rPr>
                <w:rStyle w:val="libPoemTiniChar0"/>
                <w:rtl/>
              </w:rPr>
              <w:br/>
              <w:t> </w:t>
            </w:r>
          </w:p>
        </w:tc>
        <w:tc>
          <w:tcPr>
            <w:tcW w:w="279" w:type="dxa"/>
            <w:shd w:val="clear" w:color="auto" w:fill="auto"/>
          </w:tcPr>
          <w:p w:rsidR="00FC5DEA" w:rsidRDefault="00FC5DEA" w:rsidP="00BA5E30">
            <w:pPr>
              <w:pStyle w:val="libPoem"/>
              <w:rPr>
                <w:rtl/>
              </w:rPr>
            </w:pPr>
          </w:p>
        </w:tc>
        <w:tc>
          <w:tcPr>
            <w:tcW w:w="3881" w:type="dxa"/>
            <w:shd w:val="clear" w:color="auto" w:fill="auto"/>
          </w:tcPr>
          <w:p w:rsidR="00FC5DEA" w:rsidRDefault="00D21465" w:rsidP="00BA5E30">
            <w:pPr>
              <w:pStyle w:val="libPoem"/>
            </w:pPr>
            <w:r>
              <w:rPr>
                <w:rtl/>
                <w:lang w:bidi="fa-IR"/>
              </w:rPr>
              <w:t>عن نبال الر</w:t>
            </w:r>
            <w:r>
              <w:rPr>
                <w:rFonts w:hint="cs"/>
                <w:rtl/>
                <w:lang w:bidi="fa-IR"/>
              </w:rPr>
              <w:t>ّ</w:t>
            </w:r>
            <w:r>
              <w:rPr>
                <w:rtl/>
                <w:lang w:bidi="fa-IR"/>
              </w:rPr>
              <w:t>دى وللنصر آله</w:t>
            </w:r>
            <w:r w:rsidR="00FC5DEA" w:rsidRPr="00725071">
              <w:rPr>
                <w:rStyle w:val="libPoemTiniChar0"/>
                <w:rtl/>
              </w:rPr>
              <w:br/>
              <w:t> </w:t>
            </w:r>
          </w:p>
        </w:tc>
      </w:tr>
      <w:tr w:rsidR="00FC5DEA" w:rsidTr="00BA5E30">
        <w:trPr>
          <w:trHeight w:val="350"/>
        </w:trPr>
        <w:tc>
          <w:tcPr>
            <w:tcW w:w="3920" w:type="dxa"/>
          </w:tcPr>
          <w:p w:rsidR="00FC5DEA" w:rsidRDefault="00FC5DEA" w:rsidP="00BA5E30">
            <w:pPr>
              <w:pStyle w:val="libPoem"/>
            </w:pPr>
            <w:r>
              <w:rPr>
                <w:rtl/>
                <w:lang w:bidi="fa-IR"/>
              </w:rPr>
              <w:t>وولائي من بعده لعلي</w:t>
            </w:r>
            <w:r w:rsidR="00D21465">
              <w:rPr>
                <w:rFonts w:hint="cs"/>
                <w:rtl/>
                <w:lang w:bidi="fa-IR"/>
              </w:rPr>
              <w:t>ّ</w:t>
            </w:r>
            <w:r w:rsidRPr="00725071">
              <w:rPr>
                <w:rStyle w:val="libPoemTiniChar0"/>
                <w:rtl/>
              </w:rPr>
              <w:br/>
              <w:t> </w:t>
            </w:r>
          </w:p>
        </w:tc>
        <w:tc>
          <w:tcPr>
            <w:tcW w:w="279" w:type="dxa"/>
          </w:tcPr>
          <w:p w:rsidR="00FC5DEA" w:rsidRDefault="00FC5DEA" w:rsidP="00BA5E30">
            <w:pPr>
              <w:pStyle w:val="libPoem"/>
              <w:rPr>
                <w:rtl/>
              </w:rPr>
            </w:pPr>
          </w:p>
        </w:tc>
        <w:tc>
          <w:tcPr>
            <w:tcW w:w="3881" w:type="dxa"/>
          </w:tcPr>
          <w:p w:rsidR="00FC5DEA" w:rsidRDefault="00D21465" w:rsidP="00BA5E30">
            <w:pPr>
              <w:pStyle w:val="libPoem"/>
            </w:pPr>
            <w:r>
              <w:rPr>
                <w:rtl/>
                <w:lang w:bidi="fa-IR"/>
              </w:rPr>
              <w:t>حيث أن قبل موته أوصى له</w:t>
            </w:r>
            <w:r w:rsidR="00FC5DEA" w:rsidRPr="00725071">
              <w:rPr>
                <w:rStyle w:val="libPoemTiniChar0"/>
                <w:rtl/>
              </w:rPr>
              <w:br/>
              <w:t> </w:t>
            </w:r>
          </w:p>
        </w:tc>
      </w:tr>
      <w:tr w:rsidR="00FC5DEA" w:rsidTr="00BA5E30">
        <w:trPr>
          <w:trHeight w:val="350"/>
        </w:trPr>
        <w:tc>
          <w:tcPr>
            <w:tcW w:w="3920" w:type="dxa"/>
          </w:tcPr>
          <w:p w:rsidR="00FC5DEA" w:rsidRDefault="00FC5DEA" w:rsidP="00BA5E30">
            <w:pPr>
              <w:pStyle w:val="libPoem"/>
            </w:pPr>
            <w:r>
              <w:rPr>
                <w:rtl/>
                <w:lang w:bidi="fa-IR"/>
              </w:rPr>
              <w:t>وارتضاه الإمام في يوم خم</w:t>
            </w:r>
            <w:r w:rsidR="00D21465">
              <w:rPr>
                <w:rFonts w:hint="cs"/>
                <w:rtl/>
                <w:lang w:bidi="fa-IR"/>
              </w:rPr>
              <w:t>ّ</w:t>
            </w:r>
            <w:r w:rsidRPr="00725071">
              <w:rPr>
                <w:rStyle w:val="libPoemTiniChar0"/>
                <w:rtl/>
              </w:rPr>
              <w:br/>
              <w:t> </w:t>
            </w:r>
          </w:p>
        </w:tc>
        <w:tc>
          <w:tcPr>
            <w:tcW w:w="279" w:type="dxa"/>
          </w:tcPr>
          <w:p w:rsidR="00FC5DEA" w:rsidRDefault="00FC5DEA" w:rsidP="00BA5E30">
            <w:pPr>
              <w:pStyle w:val="libPoem"/>
              <w:rPr>
                <w:rtl/>
              </w:rPr>
            </w:pPr>
          </w:p>
        </w:tc>
        <w:tc>
          <w:tcPr>
            <w:tcW w:w="3881" w:type="dxa"/>
          </w:tcPr>
          <w:p w:rsidR="00FC5DEA" w:rsidRDefault="00D21465" w:rsidP="00BA5E30">
            <w:pPr>
              <w:pStyle w:val="libPoem"/>
            </w:pPr>
            <w:r>
              <w:rPr>
                <w:rtl/>
                <w:lang w:bidi="fa-IR"/>
              </w:rPr>
              <w:t>فهو للخصم قاطع</w:t>
            </w:r>
            <w:r>
              <w:rPr>
                <w:rFonts w:hint="cs"/>
                <w:rtl/>
                <w:lang w:bidi="fa-IR"/>
              </w:rPr>
              <w:t>ٌ</w:t>
            </w:r>
            <w:r>
              <w:rPr>
                <w:rtl/>
                <w:lang w:bidi="fa-IR"/>
              </w:rPr>
              <w:t xml:space="preserve"> أوصاله</w:t>
            </w:r>
            <w:r w:rsidR="00FC5DEA" w:rsidRPr="00725071">
              <w:rPr>
                <w:rStyle w:val="libPoemTiniChar0"/>
                <w:rtl/>
              </w:rPr>
              <w:br/>
              <w:t> </w:t>
            </w:r>
          </w:p>
        </w:tc>
      </w:tr>
    </w:tbl>
    <w:p w:rsidR="00A568EA" w:rsidRDefault="00133737" w:rsidP="00133737">
      <w:pPr>
        <w:pStyle w:val="libNormal"/>
        <w:rPr>
          <w:rtl/>
          <w:lang w:bidi="fa-IR"/>
        </w:rPr>
      </w:pPr>
      <w:r>
        <w:rPr>
          <w:rtl/>
          <w:lang w:bidi="fa-IR"/>
        </w:rPr>
        <w:t>ويوجد ذكرى الغدير في ساير قصايده اقتصرنا منها على ما ذكرناه.</w:t>
      </w:r>
    </w:p>
    <w:p w:rsidR="00133737" w:rsidRDefault="00A568EA" w:rsidP="000367A4">
      <w:pPr>
        <w:pStyle w:val="libNormal"/>
        <w:rPr>
          <w:lang w:bidi="fa-IR"/>
        </w:rPr>
      </w:pPr>
      <w:r>
        <w:rPr>
          <w:rtl/>
          <w:lang w:bidi="fa-IR"/>
        </w:rPr>
        <w:br w:type="page"/>
      </w:r>
    </w:p>
    <w:p w:rsidR="00133737" w:rsidRDefault="007F7A88" w:rsidP="007F7A88">
      <w:pPr>
        <w:pStyle w:val="Heading2Center"/>
        <w:rPr>
          <w:lang w:bidi="fa-IR"/>
        </w:rPr>
      </w:pPr>
      <w:bookmarkStart w:id="365" w:name="_Toc526342567"/>
      <w:r>
        <w:rPr>
          <w:rFonts w:hint="cs"/>
          <w:rtl/>
          <w:lang w:bidi="fa-IR"/>
        </w:rPr>
        <w:lastRenderedPageBreak/>
        <w:t xml:space="preserve">( </w:t>
      </w:r>
      <w:r w:rsidR="00133737">
        <w:rPr>
          <w:rtl/>
          <w:lang w:bidi="fa-IR"/>
        </w:rPr>
        <w:t>الشاعر</w:t>
      </w:r>
      <w:r>
        <w:rPr>
          <w:rFonts w:hint="cs"/>
          <w:rtl/>
          <w:lang w:bidi="fa-IR"/>
        </w:rPr>
        <w:t xml:space="preserve"> )</w:t>
      </w:r>
      <w:bookmarkEnd w:id="365"/>
    </w:p>
    <w:p w:rsidR="00A568EA" w:rsidRDefault="00133737" w:rsidP="007F7A88">
      <w:pPr>
        <w:pStyle w:val="libNormal"/>
        <w:rPr>
          <w:rtl/>
          <w:lang w:bidi="fa-IR"/>
        </w:rPr>
      </w:pPr>
      <w:r>
        <w:rPr>
          <w:rtl/>
          <w:lang w:bidi="fa-IR"/>
        </w:rPr>
        <w:t>أبو محم</w:t>
      </w:r>
      <w:r w:rsidR="007F7A88">
        <w:rPr>
          <w:rFonts w:hint="cs"/>
          <w:rtl/>
          <w:lang w:bidi="fa-IR"/>
        </w:rPr>
        <w:t>ّ</w:t>
      </w:r>
      <w:r>
        <w:rPr>
          <w:rtl/>
          <w:lang w:bidi="fa-IR"/>
        </w:rPr>
        <w:t>د عبد الله بن محم</w:t>
      </w:r>
      <w:r w:rsidR="007F7A88">
        <w:rPr>
          <w:rFonts w:hint="cs"/>
          <w:rtl/>
          <w:lang w:bidi="fa-IR"/>
        </w:rPr>
        <w:t>ّ</w:t>
      </w:r>
      <w:r>
        <w:rPr>
          <w:rtl/>
          <w:lang w:bidi="fa-IR"/>
        </w:rPr>
        <w:t>د بن الحسين بن محم</w:t>
      </w:r>
      <w:r w:rsidR="007F7A88">
        <w:rPr>
          <w:rFonts w:hint="cs"/>
          <w:rtl/>
          <w:lang w:bidi="fa-IR"/>
        </w:rPr>
        <w:t>ّ</w:t>
      </w:r>
      <w:r>
        <w:rPr>
          <w:rtl/>
          <w:lang w:bidi="fa-IR"/>
        </w:rPr>
        <w:t>د الشويكي الخط</w:t>
      </w:r>
      <w:r w:rsidR="007F7A88">
        <w:rPr>
          <w:rFonts w:hint="cs"/>
          <w:rtl/>
          <w:lang w:bidi="fa-IR"/>
        </w:rPr>
        <w:t>ّ</w:t>
      </w:r>
      <w:r>
        <w:rPr>
          <w:rtl/>
          <w:lang w:bidi="fa-IR"/>
        </w:rPr>
        <w:t>ي</w:t>
      </w:r>
      <w:r w:rsidR="00C81984">
        <w:rPr>
          <w:rtl/>
          <w:lang w:bidi="fa-IR"/>
        </w:rPr>
        <w:t>،</w:t>
      </w:r>
      <w:r>
        <w:rPr>
          <w:rtl/>
          <w:lang w:bidi="fa-IR"/>
        </w:rPr>
        <w:t xml:space="preserve"> من تلمذة الش</w:t>
      </w:r>
      <w:r w:rsidR="007F7A88">
        <w:rPr>
          <w:rFonts w:hint="cs"/>
          <w:rtl/>
          <w:lang w:bidi="fa-IR"/>
        </w:rPr>
        <w:t>ّ</w:t>
      </w:r>
      <w:r>
        <w:rPr>
          <w:rtl/>
          <w:lang w:bidi="fa-IR"/>
        </w:rPr>
        <w:t>يخ إبراهيم ابن الش</w:t>
      </w:r>
      <w:r w:rsidR="007F7A88">
        <w:rPr>
          <w:rFonts w:hint="cs"/>
          <w:rtl/>
          <w:lang w:bidi="fa-IR"/>
        </w:rPr>
        <w:t>ّ</w:t>
      </w:r>
      <w:r>
        <w:rPr>
          <w:rtl/>
          <w:lang w:bidi="fa-IR"/>
        </w:rPr>
        <w:t>يخ علي البلادي الآنف ذكره</w:t>
      </w:r>
      <w:r w:rsidR="00C81984">
        <w:rPr>
          <w:rtl/>
          <w:lang w:bidi="fa-IR"/>
        </w:rPr>
        <w:t>،</w:t>
      </w:r>
      <w:r>
        <w:rPr>
          <w:rtl/>
          <w:lang w:bidi="fa-IR"/>
        </w:rPr>
        <w:t xml:space="preserve"> والش</w:t>
      </w:r>
      <w:r w:rsidR="007F7A88">
        <w:rPr>
          <w:rFonts w:hint="cs"/>
          <w:rtl/>
          <w:lang w:bidi="fa-IR"/>
        </w:rPr>
        <w:t>ّ</w:t>
      </w:r>
      <w:r>
        <w:rPr>
          <w:rtl/>
          <w:lang w:bidi="fa-IR"/>
        </w:rPr>
        <w:t>يخ ناصر بن الحاج عبد الحسن البحراني</w:t>
      </w:r>
      <w:r w:rsidR="00C81984">
        <w:rPr>
          <w:rtl/>
          <w:lang w:bidi="fa-IR"/>
        </w:rPr>
        <w:t>،</w:t>
      </w:r>
      <w:r>
        <w:rPr>
          <w:rtl/>
          <w:lang w:bidi="fa-IR"/>
        </w:rPr>
        <w:t xml:space="preserve"> له في فن</w:t>
      </w:r>
      <w:r w:rsidR="007F7A88">
        <w:rPr>
          <w:rFonts w:hint="cs"/>
          <w:rtl/>
          <w:lang w:bidi="fa-IR"/>
        </w:rPr>
        <w:t>ِّ</w:t>
      </w:r>
      <w:r>
        <w:rPr>
          <w:rtl/>
          <w:lang w:bidi="fa-IR"/>
        </w:rPr>
        <w:t xml:space="preserve"> الأدب وقرض الش</w:t>
      </w:r>
      <w:r w:rsidR="007F7A88">
        <w:rPr>
          <w:rFonts w:hint="cs"/>
          <w:rtl/>
          <w:lang w:bidi="fa-IR"/>
        </w:rPr>
        <w:t>ّ</w:t>
      </w:r>
      <w:r>
        <w:rPr>
          <w:rtl/>
          <w:lang w:bidi="fa-IR"/>
        </w:rPr>
        <w:t>عر وال</w:t>
      </w:r>
      <w:r w:rsidR="007F7A88">
        <w:rPr>
          <w:rFonts w:hint="cs"/>
          <w:rtl/>
          <w:lang w:bidi="fa-IR"/>
        </w:rPr>
        <w:t>إ</w:t>
      </w:r>
      <w:r>
        <w:rPr>
          <w:rtl/>
          <w:lang w:bidi="fa-IR"/>
        </w:rPr>
        <w:t>كثار منه والتفن</w:t>
      </w:r>
      <w:r w:rsidR="007F7A88">
        <w:rPr>
          <w:rFonts w:hint="cs"/>
          <w:rtl/>
          <w:lang w:bidi="fa-IR"/>
        </w:rPr>
        <w:t>ّ</w:t>
      </w:r>
      <w:r>
        <w:rPr>
          <w:rtl/>
          <w:lang w:bidi="fa-IR"/>
        </w:rPr>
        <w:t>ن فيه أشواط</w:t>
      </w:r>
      <w:r w:rsidR="007F7A88">
        <w:rPr>
          <w:rFonts w:hint="cs"/>
          <w:rtl/>
          <w:lang w:bidi="fa-IR"/>
        </w:rPr>
        <w:t>ٌ</w:t>
      </w:r>
      <w:r>
        <w:rPr>
          <w:rtl/>
          <w:lang w:bidi="fa-IR"/>
        </w:rPr>
        <w:t xml:space="preserve"> بعيدة</w:t>
      </w:r>
      <w:r w:rsidR="00C81984">
        <w:rPr>
          <w:rtl/>
          <w:lang w:bidi="fa-IR"/>
        </w:rPr>
        <w:t>،</w:t>
      </w:r>
      <w:r>
        <w:rPr>
          <w:rtl/>
          <w:lang w:bidi="fa-IR"/>
        </w:rPr>
        <w:t xml:space="preserve"> غير أن</w:t>
      </w:r>
      <w:r w:rsidR="007F7A88">
        <w:rPr>
          <w:rFonts w:hint="cs"/>
          <w:rtl/>
          <w:lang w:bidi="fa-IR"/>
        </w:rPr>
        <w:t>َّ</w:t>
      </w:r>
      <w:r>
        <w:rPr>
          <w:rtl/>
          <w:lang w:bidi="fa-IR"/>
        </w:rPr>
        <w:t xml:space="preserve"> شعره من الن</w:t>
      </w:r>
      <w:r w:rsidR="007F7A88">
        <w:rPr>
          <w:rFonts w:hint="cs"/>
          <w:rtl/>
          <w:lang w:bidi="fa-IR"/>
        </w:rPr>
        <w:t>ّ</w:t>
      </w:r>
      <w:r>
        <w:rPr>
          <w:rtl/>
          <w:lang w:bidi="fa-IR"/>
        </w:rPr>
        <w:t>مط الأوسط</w:t>
      </w:r>
      <w:r w:rsidR="00C81984">
        <w:rPr>
          <w:rtl/>
          <w:lang w:bidi="fa-IR"/>
        </w:rPr>
        <w:t>،</w:t>
      </w:r>
      <w:r>
        <w:rPr>
          <w:rtl/>
          <w:lang w:bidi="fa-IR"/>
        </w:rPr>
        <w:t xml:space="preserve"> له كتاب</w:t>
      </w:r>
      <w:r w:rsidR="007F7A88">
        <w:rPr>
          <w:rFonts w:hint="cs"/>
          <w:rtl/>
          <w:lang w:bidi="fa-IR"/>
        </w:rPr>
        <w:t>ٌ</w:t>
      </w:r>
      <w:r>
        <w:rPr>
          <w:rtl/>
          <w:lang w:bidi="fa-IR"/>
        </w:rPr>
        <w:t xml:space="preserve"> في أحوال المعصومين</w:t>
      </w:r>
      <w:r w:rsidR="00C81984">
        <w:rPr>
          <w:rtl/>
          <w:lang w:bidi="fa-IR"/>
        </w:rPr>
        <w:t>،</w:t>
      </w:r>
      <w:r>
        <w:rPr>
          <w:rtl/>
          <w:lang w:bidi="fa-IR"/>
        </w:rPr>
        <w:t xml:space="preserve"> وديوان مدايح النبي</w:t>
      </w:r>
      <w:r w:rsidR="007F7A88">
        <w:rPr>
          <w:rFonts w:hint="cs"/>
          <w:rtl/>
          <w:lang w:bidi="fa-IR"/>
        </w:rPr>
        <w:t>ّ</w:t>
      </w:r>
      <w:r>
        <w:rPr>
          <w:rtl/>
          <w:lang w:bidi="fa-IR"/>
        </w:rPr>
        <w:t xml:space="preserve"> وآله يسم</w:t>
      </w:r>
      <w:r w:rsidR="007F7A88">
        <w:rPr>
          <w:rFonts w:hint="cs"/>
          <w:rtl/>
          <w:lang w:bidi="fa-IR"/>
        </w:rPr>
        <w:t>ّ</w:t>
      </w:r>
      <w:r w:rsidR="007F7A88">
        <w:rPr>
          <w:rtl/>
          <w:lang w:bidi="fa-IR"/>
        </w:rPr>
        <w:t xml:space="preserve">ى </w:t>
      </w:r>
      <w:r w:rsidR="007F7A88">
        <w:rPr>
          <w:rFonts w:hint="cs"/>
          <w:rtl/>
          <w:lang w:bidi="fa-IR"/>
        </w:rPr>
        <w:t>بـ</w:t>
      </w:r>
      <w:r>
        <w:rPr>
          <w:rtl/>
          <w:lang w:bidi="fa-IR"/>
        </w:rPr>
        <w:t xml:space="preserve"> [ جواهر النظام ] وديوان مراثيهم الموسوم ب‍ ( مسبل العبرات ورثاء الس</w:t>
      </w:r>
      <w:r w:rsidR="007F7A88">
        <w:rPr>
          <w:rFonts w:hint="cs"/>
          <w:rtl/>
          <w:lang w:bidi="fa-IR"/>
        </w:rPr>
        <w:t>ّ</w:t>
      </w:r>
      <w:r w:rsidR="007F7A88">
        <w:rPr>
          <w:rtl/>
          <w:lang w:bidi="fa-IR"/>
        </w:rPr>
        <w:t>ادات</w:t>
      </w:r>
      <w:r>
        <w:rPr>
          <w:rtl/>
          <w:lang w:bidi="fa-IR"/>
        </w:rPr>
        <w:t>) استخرج من الد</w:t>
      </w:r>
      <w:r w:rsidR="007F7A88">
        <w:rPr>
          <w:rFonts w:hint="cs"/>
          <w:rtl/>
          <w:lang w:bidi="fa-IR"/>
        </w:rPr>
        <w:t>ّ</w:t>
      </w:r>
      <w:r>
        <w:rPr>
          <w:rtl/>
          <w:lang w:bidi="fa-IR"/>
        </w:rPr>
        <w:t xml:space="preserve">يوانين قصايدة كثيرة في أربعة </w:t>
      </w:r>
      <w:r w:rsidR="007F7A88">
        <w:rPr>
          <w:rFonts w:hint="cs"/>
          <w:rtl/>
          <w:lang w:bidi="fa-IR"/>
        </w:rPr>
        <w:t>ا</w:t>
      </w:r>
      <w:r>
        <w:rPr>
          <w:rtl/>
          <w:lang w:bidi="fa-IR"/>
        </w:rPr>
        <w:t>ي</w:t>
      </w:r>
      <w:r w:rsidR="007F7A88">
        <w:rPr>
          <w:rFonts w:hint="cs"/>
          <w:rtl/>
          <w:lang w:bidi="fa-IR"/>
        </w:rPr>
        <w:t>ّ</w:t>
      </w:r>
      <w:r>
        <w:rPr>
          <w:rtl/>
          <w:lang w:bidi="fa-IR"/>
        </w:rPr>
        <w:t>ام وأل</w:t>
      </w:r>
      <w:r w:rsidR="007F7A88">
        <w:rPr>
          <w:rFonts w:hint="cs"/>
          <w:rtl/>
          <w:lang w:bidi="fa-IR"/>
        </w:rPr>
        <w:t>ّ</w:t>
      </w:r>
      <w:r>
        <w:rPr>
          <w:rtl/>
          <w:lang w:bidi="fa-IR"/>
        </w:rPr>
        <w:t>فها ديوانا</w:t>
      </w:r>
      <w:r w:rsidR="007F7A88">
        <w:rPr>
          <w:rFonts w:hint="cs"/>
          <w:rtl/>
          <w:lang w:bidi="fa-IR"/>
        </w:rPr>
        <w:t>ً</w:t>
      </w:r>
      <w:r>
        <w:rPr>
          <w:rtl/>
          <w:lang w:bidi="fa-IR"/>
        </w:rPr>
        <w:t xml:space="preserve"> أهداه لشيخه العل</w:t>
      </w:r>
      <w:r w:rsidR="007F7A88">
        <w:rPr>
          <w:rFonts w:hint="cs"/>
          <w:rtl/>
          <w:lang w:bidi="fa-IR"/>
        </w:rPr>
        <w:t>ّ</w:t>
      </w:r>
      <w:r>
        <w:rPr>
          <w:rtl/>
          <w:lang w:bidi="fa-IR"/>
        </w:rPr>
        <w:t>امة آقا محم</w:t>
      </w:r>
      <w:r w:rsidR="007F7A88">
        <w:rPr>
          <w:rFonts w:hint="cs"/>
          <w:rtl/>
          <w:lang w:bidi="fa-IR"/>
        </w:rPr>
        <w:t>ّ</w:t>
      </w:r>
      <w:r>
        <w:rPr>
          <w:rtl/>
          <w:lang w:bidi="fa-IR"/>
        </w:rPr>
        <w:t>د بن آقا عبد الر</w:t>
      </w:r>
      <w:r w:rsidR="007F7A88">
        <w:rPr>
          <w:rFonts w:hint="cs"/>
          <w:rtl/>
          <w:lang w:bidi="fa-IR"/>
        </w:rPr>
        <w:t>ّ</w:t>
      </w:r>
      <w:r>
        <w:rPr>
          <w:rtl/>
          <w:lang w:bidi="fa-IR"/>
        </w:rPr>
        <w:t>حيم النجفي في سنة 1149 وهذا الد</w:t>
      </w:r>
      <w:r w:rsidR="007F7A88">
        <w:rPr>
          <w:rFonts w:hint="cs"/>
          <w:rtl/>
          <w:lang w:bidi="fa-IR"/>
        </w:rPr>
        <w:t>ّ</w:t>
      </w:r>
      <w:r>
        <w:rPr>
          <w:rtl/>
          <w:lang w:bidi="fa-IR"/>
        </w:rPr>
        <w:t>يوان المنتخب من شعره يحتوي على خمسين قصيدة في أوزان وقواف مختلفة في مدايح النبي</w:t>
      </w:r>
      <w:r w:rsidR="007F7A88">
        <w:rPr>
          <w:rFonts w:hint="cs"/>
          <w:rtl/>
          <w:lang w:bidi="fa-IR"/>
        </w:rPr>
        <w:t>ِّ</w:t>
      </w:r>
      <w:r>
        <w:rPr>
          <w:rtl/>
          <w:lang w:bidi="fa-IR"/>
        </w:rPr>
        <w:t xml:space="preserve"> وآله صلوات الله عليه و عليهم ورثائهم</w:t>
      </w:r>
      <w:r w:rsidR="00C81984">
        <w:rPr>
          <w:rtl/>
          <w:lang w:bidi="fa-IR"/>
        </w:rPr>
        <w:t>،</w:t>
      </w:r>
      <w:r>
        <w:rPr>
          <w:rtl/>
          <w:lang w:bidi="fa-IR"/>
        </w:rPr>
        <w:t xml:space="preserve"> ويرثي العب</w:t>
      </w:r>
      <w:r w:rsidR="007F7A88">
        <w:rPr>
          <w:rFonts w:hint="cs"/>
          <w:rtl/>
          <w:lang w:bidi="fa-IR"/>
        </w:rPr>
        <w:t>ّ</w:t>
      </w:r>
      <w:r>
        <w:rPr>
          <w:rtl/>
          <w:lang w:bidi="fa-IR"/>
        </w:rPr>
        <w:t xml:space="preserve">اس بن أمير المؤمنين </w:t>
      </w:r>
      <w:r w:rsidR="00FF3D73" w:rsidRPr="00FF3D73">
        <w:rPr>
          <w:rStyle w:val="libAlaemChar"/>
          <w:rtl/>
        </w:rPr>
        <w:t>عليه‌السلام</w:t>
      </w:r>
      <w:r>
        <w:rPr>
          <w:rtl/>
          <w:lang w:bidi="fa-IR"/>
        </w:rPr>
        <w:t xml:space="preserve"> والقاسم بن الإمام الحسن وعبد الله ابنه</w:t>
      </w:r>
      <w:r w:rsidR="00C81984">
        <w:rPr>
          <w:rtl/>
          <w:lang w:bidi="fa-IR"/>
        </w:rPr>
        <w:t>،</w:t>
      </w:r>
      <w:r>
        <w:rPr>
          <w:rtl/>
          <w:lang w:bidi="fa-IR"/>
        </w:rPr>
        <w:t xml:space="preserve"> وعلي</w:t>
      </w:r>
      <w:r w:rsidR="007F7A88">
        <w:rPr>
          <w:rFonts w:hint="cs"/>
          <w:rtl/>
          <w:lang w:bidi="fa-IR"/>
        </w:rPr>
        <w:t>ّ</w:t>
      </w:r>
      <w:r>
        <w:rPr>
          <w:rtl/>
          <w:lang w:bidi="fa-IR"/>
        </w:rPr>
        <w:t xml:space="preserve"> بن الإمام الس</w:t>
      </w:r>
      <w:r w:rsidR="007F7A88">
        <w:rPr>
          <w:rFonts w:hint="cs"/>
          <w:rtl/>
          <w:lang w:bidi="fa-IR"/>
        </w:rPr>
        <w:t>ّ</w:t>
      </w:r>
      <w:r>
        <w:rPr>
          <w:rtl/>
          <w:lang w:bidi="fa-IR"/>
        </w:rPr>
        <w:t>بط الش</w:t>
      </w:r>
      <w:r w:rsidR="007F7A88">
        <w:rPr>
          <w:rFonts w:hint="cs"/>
          <w:rtl/>
          <w:lang w:bidi="fa-IR"/>
        </w:rPr>
        <w:t>ّ</w:t>
      </w:r>
      <w:r>
        <w:rPr>
          <w:rtl/>
          <w:lang w:bidi="fa-IR"/>
        </w:rPr>
        <w:t xml:space="preserve">هيد </w:t>
      </w:r>
      <w:r w:rsidR="00FF3D73" w:rsidRPr="00FF3D73">
        <w:rPr>
          <w:rStyle w:val="libAlaemChar"/>
          <w:rtl/>
        </w:rPr>
        <w:t>عليه‌السلام</w:t>
      </w:r>
      <w:r>
        <w:rPr>
          <w:rtl/>
          <w:lang w:bidi="fa-IR"/>
        </w:rPr>
        <w:t xml:space="preserve"> وولده عبد الله الر</w:t>
      </w:r>
      <w:r w:rsidR="007F7A88">
        <w:rPr>
          <w:rFonts w:hint="cs"/>
          <w:rtl/>
          <w:lang w:bidi="fa-IR"/>
        </w:rPr>
        <w:t>َّ</w:t>
      </w:r>
      <w:r>
        <w:rPr>
          <w:rtl/>
          <w:lang w:bidi="fa-IR"/>
        </w:rPr>
        <w:t>ضيع</w:t>
      </w:r>
      <w:r w:rsidR="00C81984">
        <w:rPr>
          <w:rtl/>
          <w:lang w:bidi="fa-IR"/>
        </w:rPr>
        <w:t>،</w:t>
      </w:r>
      <w:r>
        <w:rPr>
          <w:rtl/>
          <w:lang w:bidi="fa-IR"/>
        </w:rPr>
        <w:t xml:space="preserve"> كل</w:t>
      </w:r>
      <w:r w:rsidR="007F7A88">
        <w:rPr>
          <w:rFonts w:hint="cs"/>
          <w:rtl/>
          <w:lang w:bidi="fa-IR"/>
        </w:rPr>
        <w:t>ّ</w:t>
      </w:r>
      <w:r>
        <w:rPr>
          <w:rtl/>
          <w:lang w:bidi="fa-IR"/>
        </w:rPr>
        <w:t>ا</w:t>
      </w:r>
      <w:r w:rsidR="007F7A88">
        <w:rPr>
          <w:rFonts w:hint="cs"/>
          <w:rtl/>
          <w:lang w:bidi="fa-IR"/>
        </w:rPr>
        <w:t>ً</w:t>
      </w:r>
      <w:r>
        <w:rPr>
          <w:rtl/>
          <w:lang w:bidi="fa-IR"/>
        </w:rPr>
        <w:t xml:space="preserve"> منهم بقصيدة.</w:t>
      </w:r>
    </w:p>
    <w:p w:rsidR="00133737" w:rsidRDefault="00A568EA" w:rsidP="000367A4">
      <w:pPr>
        <w:pStyle w:val="libNormal"/>
        <w:rPr>
          <w:lang w:bidi="fa-IR"/>
        </w:rPr>
      </w:pPr>
      <w:r>
        <w:rPr>
          <w:rtl/>
          <w:lang w:bidi="fa-IR"/>
        </w:rPr>
        <w:br w:type="page"/>
      </w:r>
    </w:p>
    <w:p w:rsidR="00133737" w:rsidRDefault="00133737" w:rsidP="00BA5E30">
      <w:pPr>
        <w:pStyle w:val="libLeft"/>
        <w:rPr>
          <w:lang w:bidi="fa-IR"/>
        </w:rPr>
      </w:pPr>
      <w:r>
        <w:rPr>
          <w:rtl/>
          <w:lang w:bidi="fa-IR"/>
        </w:rPr>
        <w:lastRenderedPageBreak/>
        <w:t>القرن الثاني عشر</w:t>
      </w:r>
    </w:p>
    <w:p w:rsidR="00133737" w:rsidRDefault="00133737" w:rsidP="00BA5E30">
      <w:pPr>
        <w:pStyle w:val="Heading1Center"/>
        <w:rPr>
          <w:lang w:bidi="fa-IR"/>
        </w:rPr>
      </w:pPr>
      <w:bookmarkStart w:id="366" w:name="_Toc526342568"/>
      <w:r>
        <w:rPr>
          <w:rtl/>
          <w:lang w:bidi="fa-IR"/>
        </w:rPr>
        <w:t>104</w:t>
      </w:r>
      <w:bookmarkEnd w:id="366"/>
    </w:p>
    <w:p w:rsidR="00133737" w:rsidRDefault="00133737" w:rsidP="006B5AC0">
      <w:pPr>
        <w:pStyle w:val="Heading1Center"/>
        <w:rPr>
          <w:lang w:bidi="fa-IR"/>
        </w:rPr>
      </w:pPr>
      <w:bookmarkStart w:id="367" w:name="_Toc526342569"/>
      <w:r>
        <w:rPr>
          <w:rtl/>
          <w:lang w:bidi="fa-IR"/>
        </w:rPr>
        <w:t>السيد حسين الرضو</w:t>
      </w:r>
      <w:r w:rsidR="006B5AC0">
        <w:rPr>
          <w:rFonts w:hint="cs"/>
          <w:rtl/>
          <w:lang w:bidi="fa-IR"/>
        </w:rPr>
        <w:t>ى</w:t>
      </w:r>
      <w:bookmarkEnd w:id="367"/>
    </w:p>
    <w:p w:rsidR="00133737" w:rsidRDefault="00133737" w:rsidP="00BA5E30">
      <w:pPr>
        <w:pStyle w:val="libLeft"/>
        <w:rPr>
          <w:lang w:bidi="fa-IR"/>
        </w:rPr>
      </w:pPr>
      <w:r>
        <w:rPr>
          <w:rtl/>
          <w:lang w:bidi="fa-IR"/>
        </w:rPr>
        <w:t>المتوفى بعد 1156</w:t>
      </w:r>
    </w:p>
    <w:tbl>
      <w:tblPr>
        <w:tblStyle w:val="TableGrid"/>
        <w:bidiVisual/>
        <w:tblW w:w="4562" w:type="pct"/>
        <w:tblInd w:w="384" w:type="dxa"/>
        <w:tblLook w:val="01E0" w:firstRow="1" w:lastRow="1" w:firstColumn="1" w:lastColumn="1" w:noHBand="0" w:noVBand="0"/>
      </w:tblPr>
      <w:tblGrid>
        <w:gridCol w:w="3960"/>
        <w:gridCol w:w="282"/>
        <w:gridCol w:w="3920"/>
      </w:tblGrid>
      <w:tr w:rsidR="00BA5E30" w:rsidTr="00BA5E30">
        <w:trPr>
          <w:trHeight w:val="350"/>
        </w:trPr>
        <w:tc>
          <w:tcPr>
            <w:tcW w:w="3920" w:type="dxa"/>
            <w:shd w:val="clear" w:color="auto" w:fill="auto"/>
          </w:tcPr>
          <w:p w:rsidR="00BA5E30" w:rsidRDefault="00BA5E30" w:rsidP="00BA5E30">
            <w:pPr>
              <w:pStyle w:val="libPoem"/>
            </w:pPr>
            <w:r>
              <w:rPr>
                <w:rtl/>
                <w:lang w:bidi="fa-IR"/>
              </w:rPr>
              <w:t>حي</w:t>
            </w:r>
            <w:r>
              <w:rPr>
                <w:rFonts w:hint="cs"/>
                <w:rtl/>
                <w:lang w:bidi="fa-IR"/>
              </w:rPr>
              <w:t>ّ</w:t>
            </w:r>
            <w:r>
              <w:rPr>
                <w:rtl/>
                <w:lang w:bidi="fa-IR"/>
              </w:rPr>
              <w:t xml:space="preserve"> الحيا عهد أحباب بذي سل</w:t>
            </w:r>
            <w:r>
              <w:rPr>
                <w:rFonts w:hint="cs"/>
                <w:rtl/>
                <w:lang w:bidi="fa-IR"/>
              </w:rPr>
              <w:t>َ</w:t>
            </w:r>
            <w:r>
              <w:rPr>
                <w:rtl/>
                <w:lang w:bidi="fa-IR"/>
              </w:rPr>
              <w:t>م</w:t>
            </w:r>
            <w:r w:rsidRPr="00725071">
              <w:rPr>
                <w:rStyle w:val="libPoemTiniChar0"/>
                <w:rtl/>
              </w:rPr>
              <w:br/>
              <w:t> </w:t>
            </w:r>
          </w:p>
        </w:tc>
        <w:tc>
          <w:tcPr>
            <w:tcW w:w="279" w:type="dxa"/>
            <w:shd w:val="clear" w:color="auto" w:fill="auto"/>
          </w:tcPr>
          <w:p w:rsidR="00BA5E30" w:rsidRDefault="00BA5E30" w:rsidP="00BA5E30">
            <w:pPr>
              <w:pStyle w:val="libPoem"/>
              <w:rPr>
                <w:rtl/>
              </w:rPr>
            </w:pPr>
          </w:p>
        </w:tc>
        <w:tc>
          <w:tcPr>
            <w:tcW w:w="3881" w:type="dxa"/>
            <w:shd w:val="clear" w:color="auto" w:fill="auto"/>
          </w:tcPr>
          <w:p w:rsidR="00BA5E30" w:rsidRDefault="00BA5E30" w:rsidP="00BA5E30">
            <w:pPr>
              <w:pStyle w:val="libPoem"/>
            </w:pPr>
            <w:r>
              <w:rPr>
                <w:rtl/>
                <w:lang w:bidi="fa-IR"/>
              </w:rPr>
              <w:t>وملعب الحي</w:t>
            </w:r>
            <w:r>
              <w:rPr>
                <w:rFonts w:hint="cs"/>
                <w:rtl/>
                <w:lang w:bidi="fa-IR"/>
              </w:rPr>
              <w:t>ّ</w:t>
            </w:r>
            <w:r>
              <w:rPr>
                <w:rtl/>
                <w:lang w:bidi="fa-IR"/>
              </w:rPr>
              <w:t xml:space="preserve"> بين البان والعل</w:t>
            </w:r>
            <w:r>
              <w:rPr>
                <w:rFonts w:hint="cs"/>
                <w:rtl/>
                <w:lang w:bidi="fa-IR"/>
              </w:rPr>
              <w:t>َ</w:t>
            </w:r>
            <w:r>
              <w:rPr>
                <w:rtl/>
                <w:lang w:bidi="fa-IR"/>
              </w:rPr>
              <w:t>م</w:t>
            </w:r>
            <w:r w:rsidRPr="00725071">
              <w:rPr>
                <w:rStyle w:val="libPoemTiniChar0"/>
                <w:rtl/>
              </w:rPr>
              <w:br/>
              <w:t> </w:t>
            </w:r>
          </w:p>
        </w:tc>
      </w:tr>
      <w:tr w:rsidR="00BA5E30" w:rsidTr="00BA5E30">
        <w:trPr>
          <w:trHeight w:val="350"/>
        </w:trPr>
        <w:tc>
          <w:tcPr>
            <w:tcW w:w="3920" w:type="dxa"/>
          </w:tcPr>
          <w:p w:rsidR="00BA5E30" w:rsidRDefault="00BA5E30" w:rsidP="00BA5E30">
            <w:pPr>
              <w:pStyle w:val="libPoem"/>
            </w:pPr>
            <w:r>
              <w:rPr>
                <w:rtl/>
                <w:lang w:bidi="fa-IR"/>
              </w:rPr>
              <w:t>وجاد أعلام جمع والعقيق فكم</w:t>
            </w:r>
            <w:r w:rsidRPr="00725071">
              <w:rPr>
                <w:rStyle w:val="libPoemTiniChar0"/>
                <w:rtl/>
              </w:rPr>
              <w:br/>
              <w:t> </w:t>
            </w:r>
          </w:p>
        </w:tc>
        <w:tc>
          <w:tcPr>
            <w:tcW w:w="279" w:type="dxa"/>
          </w:tcPr>
          <w:p w:rsidR="00BA5E30" w:rsidRDefault="00BA5E30" w:rsidP="00BA5E30">
            <w:pPr>
              <w:pStyle w:val="libPoem"/>
              <w:rPr>
                <w:rtl/>
              </w:rPr>
            </w:pPr>
          </w:p>
        </w:tc>
        <w:tc>
          <w:tcPr>
            <w:tcW w:w="3881" w:type="dxa"/>
          </w:tcPr>
          <w:p w:rsidR="00BA5E30" w:rsidRDefault="00BA5E30" w:rsidP="00BA5E30">
            <w:pPr>
              <w:pStyle w:val="libPoem"/>
            </w:pPr>
            <w:r>
              <w:rPr>
                <w:rtl/>
                <w:lang w:bidi="fa-IR"/>
              </w:rPr>
              <w:t>فر</w:t>
            </w:r>
            <w:r>
              <w:rPr>
                <w:rFonts w:hint="cs"/>
                <w:rtl/>
                <w:lang w:bidi="fa-IR"/>
              </w:rPr>
              <w:t>َّ</w:t>
            </w:r>
            <w:r>
              <w:rPr>
                <w:rtl/>
                <w:lang w:bidi="fa-IR"/>
              </w:rPr>
              <w:t>قن جمع هموم باجتماعهم</w:t>
            </w:r>
            <w:r w:rsidR="00C81984">
              <w:rPr>
                <w:rtl/>
                <w:lang w:bidi="fa-IR"/>
              </w:rPr>
              <w:t>؟</w:t>
            </w:r>
            <w:r w:rsidRPr="00725071">
              <w:rPr>
                <w:rStyle w:val="libPoemTiniChar0"/>
                <w:rtl/>
              </w:rPr>
              <w:br/>
              <w:t> </w:t>
            </w:r>
          </w:p>
        </w:tc>
      </w:tr>
      <w:tr w:rsidR="00BA5E30" w:rsidTr="00BA5E30">
        <w:trPr>
          <w:trHeight w:val="350"/>
        </w:trPr>
        <w:tc>
          <w:tcPr>
            <w:tcW w:w="3920" w:type="dxa"/>
          </w:tcPr>
          <w:p w:rsidR="00BA5E30" w:rsidRDefault="00BA5E30" w:rsidP="00BA5E30">
            <w:pPr>
              <w:pStyle w:val="libPoem"/>
            </w:pPr>
            <w:r>
              <w:rPr>
                <w:rtl/>
                <w:lang w:bidi="fa-IR"/>
              </w:rPr>
              <w:t>يا صاح عج بي قليلا</w:t>
            </w:r>
            <w:r>
              <w:rPr>
                <w:rFonts w:hint="cs"/>
                <w:rtl/>
                <w:lang w:bidi="fa-IR"/>
              </w:rPr>
              <w:t>ً</w:t>
            </w:r>
            <w:r>
              <w:rPr>
                <w:rtl/>
                <w:lang w:bidi="fa-IR"/>
              </w:rPr>
              <w:t xml:space="preserve"> في معاهدهم</w:t>
            </w:r>
            <w:r w:rsidRPr="00725071">
              <w:rPr>
                <w:rStyle w:val="libPoemTiniChar0"/>
                <w:rtl/>
              </w:rPr>
              <w:br/>
              <w:t> </w:t>
            </w:r>
          </w:p>
        </w:tc>
        <w:tc>
          <w:tcPr>
            <w:tcW w:w="279" w:type="dxa"/>
          </w:tcPr>
          <w:p w:rsidR="00BA5E30" w:rsidRDefault="00BA5E30" w:rsidP="00BA5E30">
            <w:pPr>
              <w:pStyle w:val="libPoem"/>
              <w:rPr>
                <w:rtl/>
              </w:rPr>
            </w:pPr>
          </w:p>
        </w:tc>
        <w:tc>
          <w:tcPr>
            <w:tcW w:w="3881" w:type="dxa"/>
          </w:tcPr>
          <w:p w:rsidR="00BA5E30" w:rsidRDefault="00BA5E30" w:rsidP="00BA5E30">
            <w:pPr>
              <w:pStyle w:val="libPoem"/>
            </w:pPr>
            <w:r>
              <w:rPr>
                <w:rtl/>
                <w:lang w:bidi="fa-IR"/>
              </w:rPr>
              <w:t>تشفي عليل محب</w:t>
            </w:r>
            <w:r>
              <w:rPr>
                <w:rFonts w:hint="cs"/>
                <w:rtl/>
                <w:lang w:bidi="fa-IR"/>
              </w:rPr>
              <w:t>ّ</w:t>
            </w:r>
            <w:r>
              <w:rPr>
                <w:rtl/>
                <w:lang w:bidi="fa-IR"/>
              </w:rPr>
              <w:t xml:space="preserve"> ذاب من ألم</w:t>
            </w:r>
            <w:r w:rsidRPr="00725071">
              <w:rPr>
                <w:rStyle w:val="libPoemTiniChar0"/>
                <w:rtl/>
              </w:rPr>
              <w:br/>
              <w:t> </w:t>
            </w:r>
          </w:p>
        </w:tc>
      </w:tr>
    </w:tbl>
    <w:p w:rsidR="00A568EA" w:rsidRDefault="00133737" w:rsidP="00133737">
      <w:pPr>
        <w:pStyle w:val="libNormal"/>
        <w:rPr>
          <w:rtl/>
          <w:lang w:bidi="fa-IR"/>
        </w:rPr>
      </w:pPr>
      <w:r>
        <w:rPr>
          <w:rtl/>
          <w:lang w:bidi="fa-IR"/>
        </w:rPr>
        <w:t>هذه بديعي</w:t>
      </w:r>
      <w:r w:rsidR="00BA5E30">
        <w:rPr>
          <w:rFonts w:hint="cs"/>
          <w:rtl/>
          <w:lang w:bidi="fa-IR"/>
        </w:rPr>
        <w:t>ّ</w:t>
      </w:r>
      <w:r>
        <w:rPr>
          <w:rtl/>
          <w:lang w:bidi="fa-IR"/>
        </w:rPr>
        <w:t>ة ذات 143 بيتا</w:t>
      </w:r>
      <w:r w:rsidR="00BA5E30">
        <w:rPr>
          <w:rFonts w:hint="cs"/>
          <w:rtl/>
          <w:lang w:bidi="fa-IR"/>
        </w:rPr>
        <w:t>ً</w:t>
      </w:r>
      <w:r>
        <w:rPr>
          <w:rtl/>
          <w:lang w:bidi="fa-IR"/>
        </w:rPr>
        <w:t xml:space="preserve"> يمدح بها النبي</w:t>
      </w:r>
      <w:r w:rsidR="00BA5E30">
        <w:rPr>
          <w:rFonts w:hint="cs"/>
          <w:rtl/>
          <w:lang w:bidi="fa-IR"/>
        </w:rPr>
        <w:t>ّ</w:t>
      </w:r>
      <w:r>
        <w:rPr>
          <w:rtl/>
          <w:lang w:bidi="fa-IR"/>
        </w:rPr>
        <w:t xml:space="preserve"> الأعظم </w:t>
      </w:r>
      <w:r w:rsidR="00FF3D73" w:rsidRPr="00FF3D73">
        <w:rPr>
          <w:rStyle w:val="libAlaemChar"/>
          <w:rtl/>
        </w:rPr>
        <w:t>صلى‌الله‌عليه‌وآله‌وسلم</w:t>
      </w:r>
      <w:r>
        <w:rPr>
          <w:rtl/>
          <w:lang w:bidi="fa-IR"/>
        </w:rPr>
        <w:t xml:space="preserve"> إلى أن يقول فيها</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A5E30" w:rsidTr="00BA5E30">
        <w:trPr>
          <w:trHeight w:val="350"/>
        </w:trPr>
        <w:tc>
          <w:tcPr>
            <w:tcW w:w="3920" w:type="dxa"/>
            <w:shd w:val="clear" w:color="auto" w:fill="auto"/>
          </w:tcPr>
          <w:p w:rsidR="00BA5E30" w:rsidRDefault="00BA5E30" w:rsidP="00BA5E30">
            <w:pPr>
              <w:pStyle w:val="libPoem"/>
            </w:pPr>
            <w:r>
              <w:rPr>
                <w:rtl/>
                <w:lang w:bidi="fa-IR"/>
              </w:rPr>
              <w:t>صنو النبي</w:t>
            </w:r>
            <w:r>
              <w:rPr>
                <w:rFonts w:hint="cs"/>
                <w:rtl/>
                <w:lang w:bidi="fa-IR"/>
              </w:rPr>
              <w:t>ِّ</w:t>
            </w:r>
            <w:r>
              <w:rPr>
                <w:rtl/>
                <w:lang w:bidi="fa-IR"/>
              </w:rPr>
              <w:t xml:space="preserve"> أمير المؤمنين أبو السبطين</w:t>
            </w:r>
            <w:r w:rsidRPr="00725071">
              <w:rPr>
                <w:rStyle w:val="libPoemTiniChar0"/>
                <w:rtl/>
              </w:rPr>
              <w:br/>
              <w:t> </w:t>
            </w:r>
          </w:p>
        </w:tc>
        <w:tc>
          <w:tcPr>
            <w:tcW w:w="279" w:type="dxa"/>
            <w:shd w:val="clear" w:color="auto" w:fill="auto"/>
          </w:tcPr>
          <w:p w:rsidR="00BA5E30" w:rsidRDefault="00BA5E30" w:rsidP="00BA5E30">
            <w:pPr>
              <w:pStyle w:val="libPoem"/>
              <w:rPr>
                <w:rtl/>
              </w:rPr>
            </w:pPr>
          </w:p>
        </w:tc>
        <w:tc>
          <w:tcPr>
            <w:tcW w:w="3881" w:type="dxa"/>
            <w:shd w:val="clear" w:color="auto" w:fill="auto"/>
          </w:tcPr>
          <w:p w:rsidR="00BA5E30" w:rsidRDefault="00BA5E30" w:rsidP="00BA5E30">
            <w:pPr>
              <w:pStyle w:val="libPoem"/>
            </w:pPr>
            <w:r>
              <w:rPr>
                <w:rtl/>
                <w:lang w:bidi="fa-IR"/>
              </w:rPr>
              <w:t>باب العلوم المرتضى الشيم</w:t>
            </w:r>
            <w:r w:rsidRPr="00725071">
              <w:rPr>
                <w:rStyle w:val="libPoemTiniChar0"/>
                <w:rtl/>
              </w:rPr>
              <w:br/>
              <w:t> </w:t>
            </w:r>
          </w:p>
        </w:tc>
      </w:tr>
      <w:tr w:rsidR="00BA5E30" w:rsidTr="00BA5E30">
        <w:trPr>
          <w:trHeight w:val="350"/>
        </w:trPr>
        <w:tc>
          <w:tcPr>
            <w:tcW w:w="3920" w:type="dxa"/>
          </w:tcPr>
          <w:p w:rsidR="00BA5E30" w:rsidRDefault="00BA5E30" w:rsidP="00BA5E30">
            <w:pPr>
              <w:pStyle w:val="libPoem"/>
            </w:pPr>
            <w:r>
              <w:rPr>
                <w:rtl/>
                <w:lang w:bidi="fa-IR"/>
              </w:rPr>
              <w:t>في السر</w:t>
            </w:r>
            <w:r>
              <w:rPr>
                <w:rFonts w:hint="cs"/>
                <w:rtl/>
                <w:lang w:bidi="fa-IR"/>
              </w:rPr>
              <w:t>ّ</w:t>
            </w:r>
            <w:r>
              <w:rPr>
                <w:rtl/>
                <w:lang w:bidi="fa-IR"/>
              </w:rPr>
              <w:t xml:space="preserve"> والجهر ساواه وكان له</w:t>
            </w:r>
            <w:r w:rsidRPr="00725071">
              <w:rPr>
                <w:rStyle w:val="libPoemTiniChar0"/>
                <w:rtl/>
              </w:rPr>
              <w:br/>
              <w:t> </w:t>
            </w:r>
          </w:p>
        </w:tc>
        <w:tc>
          <w:tcPr>
            <w:tcW w:w="279" w:type="dxa"/>
          </w:tcPr>
          <w:p w:rsidR="00BA5E30" w:rsidRDefault="00BA5E30" w:rsidP="00BA5E30">
            <w:pPr>
              <w:pStyle w:val="libPoem"/>
              <w:rPr>
                <w:rtl/>
              </w:rPr>
            </w:pPr>
          </w:p>
        </w:tc>
        <w:tc>
          <w:tcPr>
            <w:tcW w:w="3881" w:type="dxa"/>
          </w:tcPr>
          <w:p w:rsidR="00BA5E30" w:rsidRDefault="00BA5E30" w:rsidP="00BA5E30">
            <w:pPr>
              <w:pStyle w:val="libPoem"/>
            </w:pPr>
            <w:r>
              <w:rPr>
                <w:rtl/>
                <w:lang w:bidi="fa-IR"/>
              </w:rPr>
              <w:t>ردءا</w:t>
            </w:r>
            <w:r>
              <w:rPr>
                <w:rFonts w:hint="cs"/>
                <w:rtl/>
                <w:lang w:bidi="fa-IR"/>
              </w:rPr>
              <w:t>ً</w:t>
            </w:r>
            <w:r>
              <w:rPr>
                <w:rtl/>
                <w:lang w:bidi="fa-IR"/>
              </w:rPr>
              <w:t xml:space="preserve"> يصد</w:t>
            </w:r>
            <w:r>
              <w:rPr>
                <w:rFonts w:hint="cs"/>
                <w:rtl/>
                <w:lang w:bidi="fa-IR"/>
              </w:rPr>
              <w:t>ّ</w:t>
            </w:r>
            <w:r>
              <w:rPr>
                <w:rtl/>
                <w:lang w:bidi="fa-IR"/>
              </w:rPr>
              <w:t>قه في الح</w:t>
            </w:r>
            <w:r>
              <w:rPr>
                <w:rFonts w:hint="cs"/>
                <w:rtl/>
                <w:lang w:bidi="fa-IR"/>
              </w:rPr>
              <w:t>ُ</w:t>
            </w:r>
            <w:r>
              <w:rPr>
                <w:rtl/>
                <w:lang w:bidi="fa-IR"/>
              </w:rPr>
              <w:t>كم والح</w:t>
            </w:r>
            <w:r>
              <w:rPr>
                <w:rFonts w:hint="cs"/>
                <w:rtl/>
                <w:lang w:bidi="fa-IR"/>
              </w:rPr>
              <w:t>ِ</w:t>
            </w:r>
            <w:r>
              <w:rPr>
                <w:rtl/>
                <w:lang w:bidi="fa-IR"/>
              </w:rPr>
              <w:t>كم</w:t>
            </w:r>
            <w:r w:rsidRPr="00725071">
              <w:rPr>
                <w:rStyle w:val="libPoemTiniChar0"/>
                <w:rtl/>
              </w:rPr>
              <w:br/>
              <w:t> </w:t>
            </w:r>
          </w:p>
        </w:tc>
      </w:tr>
      <w:tr w:rsidR="00BA5E30" w:rsidTr="00BA5E30">
        <w:trPr>
          <w:trHeight w:val="350"/>
        </w:trPr>
        <w:tc>
          <w:tcPr>
            <w:tcW w:w="3920" w:type="dxa"/>
          </w:tcPr>
          <w:p w:rsidR="00BA5E30" w:rsidRDefault="00BA5E30" w:rsidP="00BA5E30">
            <w:pPr>
              <w:pStyle w:val="libPoem"/>
            </w:pPr>
            <w:r>
              <w:rPr>
                <w:rtl/>
                <w:lang w:bidi="fa-IR"/>
              </w:rPr>
              <w:t>وفيه جاء عن المختار منقبة</w:t>
            </w:r>
            <w:r w:rsidR="00BB1E2D">
              <w:rPr>
                <w:rFonts w:hint="cs"/>
                <w:rtl/>
                <w:lang w:bidi="fa-IR"/>
              </w:rPr>
              <w:t>ٌ</w:t>
            </w:r>
            <w:r w:rsidRPr="00725071">
              <w:rPr>
                <w:rStyle w:val="libPoemTiniChar0"/>
                <w:rtl/>
              </w:rPr>
              <w:br/>
              <w:t> </w:t>
            </w:r>
          </w:p>
        </w:tc>
        <w:tc>
          <w:tcPr>
            <w:tcW w:w="279" w:type="dxa"/>
          </w:tcPr>
          <w:p w:rsidR="00BA5E30" w:rsidRDefault="00BA5E30" w:rsidP="00BA5E30">
            <w:pPr>
              <w:pStyle w:val="libPoem"/>
              <w:rPr>
                <w:rtl/>
              </w:rPr>
            </w:pPr>
          </w:p>
        </w:tc>
        <w:tc>
          <w:tcPr>
            <w:tcW w:w="3881" w:type="dxa"/>
          </w:tcPr>
          <w:p w:rsidR="00BA5E30" w:rsidRDefault="00BB1E2D" w:rsidP="00BA5E30">
            <w:pPr>
              <w:pStyle w:val="libPoem"/>
            </w:pPr>
            <w:r>
              <w:rPr>
                <w:rtl/>
                <w:lang w:bidi="fa-IR"/>
              </w:rPr>
              <w:t>: م</w:t>
            </w:r>
            <w:r w:rsidR="00BA5E30">
              <w:rPr>
                <w:rtl/>
                <w:lang w:bidi="fa-IR"/>
              </w:rPr>
              <w:t>ن كنت مولاه فهو الحق</w:t>
            </w:r>
            <w:r>
              <w:rPr>
                <w:rFonts w:hint="cs"/>
                <w:rtl/>
                <w:lang w:bidi="fa-IR"/>
              </w:rPr>
              <w:t>ّ</w:t>
            </w:r>
            <w:r w:rsidR="00BA5E30">
              <w:rPr>
                <w:rtl/>
                <w:lang w:bidi="fa-IR"/>
              </w:rPr>
              <w:t xml:space="preserve"> فاعتصم</w:t>
            </w:r>
            <w:r w:rsidR="00BA5E30" w:rsidRPr="00725071">
              <w:rPr>
                <w:rStyle w:val="libPoemTiniChar0"/>
                <w:rtl/>
              </w:rPr>
              <w:br/>
              <w:t> </w:t>
            </w:r>
          </w:p>
        </w:tc>
      </w:tr>
    </w:tbl>
    <w:p w:rsidR="00133737" w:rsidRDefault="00BA5E30" w:rsidP="00BB1E2D">
      <w:pPr>
        <w:pStyle w:val="Heading2Center"/>
        <w:rPr>
          <w:lang w:bidi="fa-IR"/>
        </w:rPr>
      </w:pPr>
      <w:bookmarkStart w:id="368" w:name="_Toc526342570"/>
      <w:r>
        <w:rPr>
          <w:rFonts w:hint="cs"/>
          <w:rtl/>
          <w:lang w:bidi="fa-IR"/>
        </w:rPr>
        <w:t xml:space="preserve">( </w:t>
      </w:r>
      <w:r w:rsidR="00133737">
        <w:rPr>
          <w:rtl/>
          <w:lang w:bidi="fa-IR"/>
        </w:rPr>
        <w:t>الشاعر</w:t>
      </w:r>
      <w:r>
        <w:rPr>
          <w:rFonts w:hint="cs"/>
          <w:rtl/>
          <w:lang w:bidi="fa-IR"/>
        </w:rPr>
        <w:t xml:space="preserve"> )</w:t>
      </w:r>
      <w:bookmarkEnd w:id="368"/>
    </w:p>
    <w:p w:rsidR="00A568EA" w:rsidRDefault="00133737" w:rsidP="00BB1E2D">
      <w:pPr>
        <w:pStyle w:val="libNormal"/>
        <w:rPr>
          <w:rtl/>
          <w:lang w:bidi="fa-IR"/>
        </w:rPr>
      </w:pPr>
      <w:r>
        <w:rPr>
          <w:rtl/>
          <w:lang w:bidi="fa-IR"/>
        </w:rPr>
        <w:t>السي</w:t>
      </w:r>
      <w:r w:rsidR="00BB1E2D">
        <w:rPr>
          <w:rFonts w:hint="cs"/>
          <w:rtl/>
          <w:lang w:bidi="fa-IR"/>
        </w:rPr>
        <w:t>ّ</w:t>
      </w:r>
      <w:r>
        <w:rPr>
          <w:rtl/>
          <w:lang w:bidi="fa-IR"/>
        </w:rPr>
        <w:t>د حسين بن الأمير رشيد بن القاسم الرضوي</w:t>
      </w:r>
      <w:r w:rsidR="00BB1E2D">
        <w:rPr>
          <w:rFonts w:hint="cs"/>
          <w:rtl/>
          <w:lang w:bidi="fa-IR"/>
        </w:rPr>
        <w:t>ّ</w:t>
      </w:r>
      <w:r>
        <w:rPr>
          <w:rtl/>
          <w:lang w:bidi="fa-IR"/>
        </w:rPr>
        <w:t xml:space="preserve"> الهندي</w:t>
      </w:r>
      <w:r w:rsidR="00BB1E2D">
        <w:rPr>
          <w:rFonts w:hint="cs"/>
          <w:rtl/>
          <w:lang w:bidi="fa-IR"/>
        </w:rPr>
        <w:t>ّ</w:t>
      </w:r>
      <w:r>
        <w:rPr>
          <w:rtl/>
          <w:lang w:bidi="fa-IR"/>
        </w:rPr>
        <w:t xml:space="preserve"> النجفي</w:t>
      </w:r>
      <w:r w:rsidR="00BB1E2D">
        <w:rPr>
          <w:rFonts w:hint="cs"/>
          <w:rtl/>
          <w:lang w:bidi="fa-IR"/>
        </w:rPr>
        <w:t>ّ</w:t>
      </w:r>
      <w:r>
        <w:rPr>
          <w:rtl/>
          <w:lang w:bidi="fa-IR"/>
        </w:rPr>
        <w:t xml:space="preserve"> ثم</w:t>
      </w:r>
      <w:r w:rsidR="00BB1E2D">
        <w:rPr>
          <w:rFonts w:hint="cs"/>
          <w:rtl/>
          <w:lang w:bidi="fa-IR"/>
        </w:rPr>
        <w:t>َّ</w:t>
      </w:r>
      <w:r>
        <w:rPr>
          <w:rtl/>
          <w:lang w:bidi="fa-IR"/>
        </w:rPr>
        <w:t xml:space="preserve"> الحائري</w:t>
      </w:r>
      <w:r w:rsidR="00BB1E2D">
        <w:rPr>
          <w:rFonts w:hint="cs"/>
          <w:rtl/>
          <w:lang w:bidi="fa-IR"/>
        </w:rPr>
        <w:t>ّ</w:t>
      </w:r>
      <w:r>
        <w:rPr>
          <w:rtl/>
          <w:lang w:bidi="fa-IR"/>
        </w:rPr>
        <w:t>.</w:t>
      </w:r>
      <w:r w:rsidR="00BB1E2D">
        <w:rPr>
          <w:rFonts w:hint="cs"/>
          <w:rtl/>
          <w:lang w:bidi="fa-IR"/>
        </w:rPr>
        <w:t xml:space="preserve"> </w:t>
      </w:r>
      <w:r>
        <w:rPr>
          <w:rtl/>
          <w:lang w:bidi="fa-IR"/>
        </w:rPr>
        <w:t>أوحدي</w:t>
      </w:r>
      <w:r w:rsidR="00BB1E2D">
        <w:rPr>
          <w:rFonts w:hint="cs"/>
          <w:rtl/>
          <w:lang w:bidi="fa-IR"/>
        </w:rPr>
        <w:t>ٌّ</w:t>
      </w:r>
      <w:r>
        <w:rPr>
          <w:rtl/>
          <w:lang w:bidi="fa-IR"/>
        </w:rPr>
        <w:t xml:space="preserve"> ثن</w:t>
      </w:r>
      <w:r w:rsidR="00BB1E2D">
        <w:rPr>
          <w:rFonts w:hint="cs"/>
          <w:rtl/>
          <w:lang w:bidi="fa-IR"/>
        </w:rPr>
        <w:t>ّ</w:t>
      </w:r>
      <w:r>
        <w:rPr>
          <w:rtl/>
          <w:lang w:bidi="fa-IR"/>
        </w:rPr>
        <w:t>ى علمه الفائق بأدبه الرائق</w:t>
      </w:r>
      <w:r w:rsidR="00C81984">
        <w:rPr>
          <w:rtl/>
          <w:lang w:bidi="fa-IR"/>
        </w:rPr>
        <w:t>،</w:t>
      </w:r>
      <w:r>
        <w:rPr>
          <w:rtl/>
          <w:lang w:bidi="fa-IR"/>
        </w:rPr>
        <w:t xml:space="preserve"> وعبقري</w:t>
      </w:r>
      <w:r w:rsidR="00BB1E2D">
        <w:rPr>
          <w:rFonts w:hint="cs"/>
          <w:rtl/>
          <w:lang w:bidi="fa-IR"/>
        </w:rPr>
        <w:t>ٌّ</w:t>
      </w:r>
      <w:r>
        <w:rPr>
          <w:rtl/>
          <w:lang w:bidi="fa-IR"/>
        </w:rPr>
        <w:t xml:space="preserve"> زان حسبه الزكي</w:t>
      </w:r>
      <w:r w:rsidR="00BB1E2D">
        <w:rPr>
          <w:rFonts w:hint="cs"/>
          <w:rtl/>
          <w:lang w:bidi="fa-IR"/>
        </w:rPr>
        <w:t>ّ</w:t>
      </w:r>
      <w:r>
        <w:rPr>
          <w:rtl/>
          <w:lang w:bidi="fa-IR"/>
        </w:rPr>
        <w:t xml:space="preserve"> بفضله الجم</w:t>
      </w:r>
      <w:r w:rsidR="00BB1E2D">
        <w:rPr>
          <w:rFonts w:hint="cs"/>
          <w:rtl/>
          <w:lang w:bidi="fa-IR"/>
        </w:rPr>
        <w:t>ِّ</w:t>
      </w:r>
      <w:r>
        <w:rPr>
          <w:rtl/>
          <w:lang w:bidi="fa-IR"/>
        </w:rPr>
        <w:t xml:space="preserve"> وقريضه المزري بعقود الد</w:t>
      </w:r>
      <w:r w:rsidR="00BB1E2D">
        <w:rPr>
          <w:rFonts w:hint="cs"/>
          <w:rtl/>
          <w:lang w:bidi="fa-IR"/>
        </w:rPr>
        <w:t>ّ</w:t>
      </w:r>
      <w:r>
        <w:rPr>
          <w:rtl/>
          <w:lang w:bidi="fa-IR"/>
        </w:rPr>
        <w:t>رر ومنثور الد</w:t>
      </w:r>
      <w:r w:rsidR="00BB1E2D">
        <w:rPr>
          <w:rFonts w:hint="cs"/>
          <w:rtl/>
          <w:lang w:bidi="fa-IR"/>
        </w:rPr>
        <w:t>َّ</w:t>
      </w:r>
      <w:r>
        <w:rPr>
          <w:rtl/>
          <w:lang w:bidi="fa-IR"/>
        </w:rPr>
        <w:t>راري</w:t>
      </w:r>
      <w:r w:rsidR="00C81984">
        <w:rPr>
          <w:rtl/>
          <w:lang w:bidi="fa-IR"/>
        </w:rPr>
        <w:t>،</w:t>
      </w:r>
      <w:r>
        <w:rPr>
          <w:rtl/>
          <w:lang w:bidi="fa-IR"/>
        </w:rPr>
        <w:t xml:space="preserve"> فهو عالم</w:t>
      </w:r>
      <w:r w:rsidR="00BB1E2D">
        <w:rPr>
          <w:rFonts w:hint="cs"/>
          <w:rtl/>
          <w:lang w:bidi="fa-IR"/>
        </w:rPr>
        <w:t>ٌ</w:t>
      </w:r>
      <w:r>
        <w:rPr>
          <w:rtl/>
          <w:lang w:bidi="fa-IR"/>
        </w:rPr>
        <w:t xml:space="preserve"> بارع</w:t>
      </w:r>
      <w:r w:rsidR="00C81984">
        <w:rPr>
          <w:rtl/>
          <w:lang w:bidi="fa-IR"/>
        </w:rPr>
        <w:t>،</w:t>
      </w:r>
      <w:r>
        <w:rPr>
          <w:rtl/>
          <w:lang w:bidi="fa-IR"/>
        </w:rPr>
        <w:t xml:space="preserve"> وأديب</w:t>
      </w:r>
      <w:r w:rsidR="00BB1E2D">
        <w:rPr>
          <w:rFonts w:hint="cs"/>
          <w:rtl/>
          <w:lang w:bidi="fa-IR"/>
        </w:rPr>
        <w:t>ٌ</w:t>
      </w:r>
      <w:r>
        <w:rPr>
          <w:rtl/>
          <w:lang w:bidi="fa-IR"/>
        </w:rPr>
        <w:t xml:space="preserve"> ناقد</w:t>
      </w:r>
      <w:r w:rsidR="00C81984">
        <w:rPr>
          <w:rtl/>
          <w:lang w:bidi="fa-IR"/>
        </w:rPr>
        <w:t>،</w:t>
      </w:r>
      <w:r>
        <w:rPr>
          <w:rtl/>
          <w:lang w:bidi="fa-IR"/>
        </w:rPr>
        <w:t xml:space="preserve"> لم ت</w:t>
      </w:r>
      <w:r w:rsidR="00BB1E2D">
        <w:rPr>
          <w:rFonts w:hint="cs"/>
          <w:rtl/>
          <w:lang w:bidi="fa-IR"/>
        </w:rPr>
        <w:t>ُ</w:t>
      </w:r>
      <w:r>
        <w:rPr>
          <w:rtl/>
          <w:lang w:bidi="fa-IR"/>
        </w:rPr>
        <w:t>شغله فضيلة عن فضيلة</w:t>
      </w:r>
      <w:r w:rsidR="00C81984">
        <w:rPr>
          <w:rtl/>
          <w:lang w:bidi="fa-IR"/>
        </w:rPr>
        <w:t>،</w:t>
      </w:r>
      <w:r>
        <w:rPr>
          <w:rtl/>
          <w:lang w:bidi="fa-IR"/>
        </w:rPr>
        <w:t xml:space="preserve"> ولا ثنته مأثرة</w:t>
      </w:r>
      <w:r w:rsidR="00BB1E2D">
        <w:rPr>
          <w:rFonts w:hint="cs"/>
          <w:rtl/>
          <w:lang w:bidi="fa-IR"/>
        </w:rPr>
        <w:t>ٌ</w:t>
      </w:r>
      <w:r>
        <w:rPr>
          <w:rtl/>
          <w:lang w:bidi="fa-IR"/>
        </w:rPr>
        <w:t xml:space="preserve"> عن مفخرة.</w:t>
      </w:r>
    </w:p>
    <w:p w:rsidR="00A568EA" w:rsidRDefault="00133737" w:rsidP="00BB1E2D">
      <w:pPr>
        <w:pStyle w:val="libNormal"/>
        <w:rPr>
          <w:rtl/>
          <w:lang w:bidi="fa-IR"/>
        </w:rPr>
      </w:pPr>
      <w:r>
        <w:rPr>
          <w:rtl/>
          <w:lang w:bidi="fa-IR"/>
        </w:rPr>
        <w:t>جاء به أبوه من الهند إلى الن</w:t>
      </w:r>
      <w:r w:rsidR="00BB1E2D">
        <w:rPr>
          <w:rFonts w:hint="cs"/>
          <w:rtl/>
          <w:lang w:bidi="fa-IR"/>
        </w:rPr>
        <w:t>ّ</w:t>
      </w:r>
      <w:r>
        <w:rPr>
          <w:rtl/>
          <w:lang w:bidi="fa-IR"/>
        </w:rPr>
        <w:t>جف الأشرف فاشتغل بها وبعد لاي غادرها إلى جوار الإمام الس</w:t>
      </w:r>
      <w:r w:rsidR="00BB1E2D">
        <w:rPr>
          <w:rFonts w:hint="cs"/>
          <w:rtl/>
          <w:lang w:bidi="fa-IR"/>
        </w:rPr>
        <w:t>ِّ</w:t>
      </w:r>
      <w:r>
        <w:rPr>
          <w:rtl/>
          <w:lang w:bidi="fa-IR"/>
        </w:rPr>
        <w:t>بط الش</w:t>
      </w:r>
      <w:r w:rsidR="00BB1E2D">
        <w:rPr>
          <w:rFonts w:hint="cs"/>
          <w:rtl/>
          <w:lang w:bidi="fa-IR"/>
        </w:rPr>
        <w:t>َّ</w:t>
      </w:r>
      <w:r w:rsidR="00BB1E2D">
        <w:rPr>
          <w:rtl/>
          <w:lang w:bidi="fa-IR"/>
        </w:rPr>
        <w:t>هيد [</w:t>
      </w:r>
      <w:r>
        <w:rPr>
          <w:rtl/>
          <w:lang w:bidi="fa-IR"/>
        </w:rPr>
        <w:t>الحاير المقد</w:t>
      </w:r>
      <w:r w:rsidR="00BB1E2D">
        <w:rPr>
          <w:rFonts w:hint="cs"/>
          <w:rtl/>
          <w:lang w:bidi="fa-IR"/>
        </w:rPr>
        <w:t>ّ</w:t>
      </w:r>
      <w:r>
        <w:rPr>
          <w:rtl/>
          <w:lang w:bidi="fa-IR"/>
        </w:rPr>
        <w:t>س ] وتخر</w:t>
      </w:r>
      <w:r w:rsidR="00BB1E2D">
        <w:rPr>
          <w:rFonts w:hint="cs"/>
          <w:rtl/>
          <w:lang w:bidi="fa-IR"/>
        </w:rPr>
        <w:t>َّ</w:t>
      </w:r>
      <w:r>
        <w:rPr>
          <w:rtl/>
          <w:lang w:bidi="fa-IR"/>
        </w:rPr>
        <w:t>ج بها على السي</w:t>
      </w:r>
      <w:r w:rsidR="00BB1E2D">
        <w:rPr>
          <w:rFonts w:hint="cs"/>
          <w:rtl/>
          <w:lang w:bidi="fa-IR"/>
        </w:rPr>
        <w:t>ّ</w:t>
      </w:r>
      <w:r>
        <w:rPr>
          <w:rtl/>
          <w:lang w:bidi="fa-IR"/>
        </w:rPr>
        <w:t>د المدر</w:t>
      </w:r>
      <w:r w:rsidR="00BB1E2D">
        <w:rPr>
          <w:rFonts w:hint="cs"/>
          <w:rtl/>
          <w:lang w:bidi="fa-IR"/>
        </w:rPr>
        <w:t>ّ</w:t>
      </w:r>
      <w:r>
        <w:rPr>
          <w:rtl/>
          <w:lang w:bidi="fa-IR"/>
        </w:rPr>
        <w:t>س الأوحد السي</w:t>
      </w:r>
      <w:r w:rsidR="00BB1E2D">
        <w:rPr>
          <w:rFonts w:hint="cs"/>
          <w:rtl/>
          <w:lang w:bidi="fa-IR"/>
        </w:rPr>
        <w:t>ّ</w:t>
      </w:r>
      <w:r>
        <w:rPr>
          <w:rtl/>
          <w:lang w:bidi="fa-IR"/>
        </w:rPr>
        <w:t>د نصر الله الحائري وله قصائد عد</w:t>
      </w:r>
      <w:r w:rsidR="00BB1E2D">
        <w:rPr>
          <w:rFonts w:hint="cs"/>
          <w:rtl/>
          <w:lang w:bidi="fa-IR"/>
        </w:rPr>
        <w:t>ّ</w:t>
      </w:r>
      <w:r>
        <w:rPr>
          <w:rtl/>
          <w:lang w:bidi="fa-IR"/>
        </w:rPr>
        <w:t xml:space="preserve">ة يمدح بها </w:t>
      </w:r>
      <w:r w:rsidR="00BB1E2D">
        <w:rPr>
          <w:rFonts w:hint="cs"/>
          <w:rtl/>
          <w:lang w:bidi="fa-IR"/>
        </w:rPr>
        <w:t>ا</w:t>
      </w:r>
      <w:r>
        <w:rPr>
          <w:rtl/>
          <w:lang w:bidi="fa-IR"/>
        </w:rPr>
        <w:t>ستاذه المدر</w:t>
      </w:r>
      <w:r w:rsidR="00BB1E2D">
        <w:rPr>
          <w:rFonts w:hint="cs"/>
          <w:rtl/>
          <w:lang w:bidi="fa-IR"/>
        </w:rPr>
        <w:t>ّ</w:t>
      </w:r>
      <w:r>
        <w:rPr>
          <w:rtl/>
          <w:lang w:bidi="fa-IR"/>
        </w:rPr>
        <w:t>س</w:t>
      </w:r>
      <w:r w:rsidR="00C81984">
        <w:rPr>
          <w:rtl/>
          <w:lang w:bidi="fa-IR"/>
        </w:rPr>
        <w:t>،</w:t>
      </w:r>
      <w:r>
        <w:rPr>
          <w:rtl/>
          <w:lang w:bidi="fa-IR"/>
        </w:rPr>
        <w:t xml:space="preserve"> ولاستاده يمدحه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BB1E2D" w:rsidTr="00D5576C">
        <w:trPr>
          <w:trHeight w:val="350"/>
        </w:trPr>
        <w:tc>
          <w:tcPr>
            <w:tcW w:w="3920" w:type="dxa"/>
            <w:shd w:val="clear" w:color="auto" w:fill="auto"/>
          </w:tcPr>
          <w:p w:rsidR="00BB1E2D" w:rsidRDefault="00BB1E2D" w:rsidP="00D5576C">
            <w:pPr>
              <w:pStyle w:val="libPoem"/>
            </w:pPr>
            <w:r>
              <w:rPr>
                <w:rtl/>
                <w:lang w:bidi="fa-IR"/>
              </w:rPr>
              <w:t>يا أي</w:t>
            </w:r>
            <w:r>
              <w:rPr>
                <w:rFonts w:hint="cs"/>
                <w:rtl/>
                <w:lang w:bidi="fa-IR"/>
              </w:rPr>
              <w:t>ّ</w:t>
            </w:r>
            <w:r>
              <w:rPr>
                <w:rtl/>
                <w:lang w:bidi="fa-IR"/>
              </w:rPr>
              <w:t>ها الش</w:t>
            </w:r>
            <w:r>
              <w:rPr>
                <w:rFonts w:hint="cs"/>
                <w:rtl/>
                <w:lang w:bidi="fa-IR"/>
              </w:rPr>
              <w:t>ّ</w:t>
            </w:r>
            <w:r>
              <w:rPr>
                <w:rtl/>
                <w:lang w:bidi="fa-IR"/>
              </w:rPr>
              <w:t>هم ال</w:t>
            </w:r>
            <w:r>
              <w:rPr>
                <w:rFonts w:hint="cs"/>
                <w:rtl/>
                <w:lang w:bidi="fa-IR"/>
              </w:rPr>
              <w:t>ّ</w:t>
            </w:r>
            <w:r>
              <w:rPr>
                <w:rtl/>
                <w:lang w:bidi="fa-IR"/>
              </w:rPr>
              <w:t>ذي</w:t>
            </w:r>
            <w:r w:rsidRPr="00725071">
              <w:rPr>
                <w:rStyle w:val="libPoemTiniChar0"/>
                <w:rtl/>
              </w:rPr>
              <w:br/>
              <w:t> </w:t>
            </w:r>
          </w:p>
        </w:tc>
        <w:tc>
          <w:tcPr>
            <w:tcW w:w="279" w:type="dxa"/>
            <w:shd w:val="clear" w:color="auto" w:fill="auto"/>
          </w:tcPr>
          <w:p w:rsidR="00BB1E2D" w:rsidRDefault="00BB1E2D" w:rsidP="00D5576C">
            <w:pPr>
              <w:pStyle w:val="libPoem"/>
              <w:rPr>
                <w:rtl/>
              </w:rPr>
            </w:pPr>
          </w:p>
        </w:tc>
        <w:tc>
          <w:tcPr>
            <w:tcW w:w="3881" w:type="dxa"/>
            <w:shd w:val="clear" w:color="auto" w:fill="auto"/>
          </w:tcPr>
          <w:p w:rsidR="00BB1E2D" w:rsidRDefault="00BB1E2D" w:rsidP="00D5576C">
            <w:pPr>
              <w:pStyle w:val="libPoem"/>
            </w:pPr>
            <w:r>
              <w:rPr>
                <w:rtl/>
                <w:lang w:bidi="fa-IR"/>
              </w:rPr>
              <w:t>غيث الن</w:t>
            </w:r>
            <w:r>
              <w:rPr>
                <w:rFonts w:hint="cs"/>
                <w:rtl/>
                <w:lang w:bidi="fa-IR"/>
              </w:rPr>
              <w:t>َّ</w:t>
            </w:r>
            <w:r>
              <w:rPr>
                <w:rtl/>
                <w:lang w:bidi="fa-IR"/>
              </w:rPr>
              <w:t>دى منه وكف</w:t>
            </w:r>
            <w:r>
              <w:rPr>
                <w:rFonts w:hint="cs"/>
                <w:rtl/>
                <w:lang w:bidi="fa-IR"/>
              </w:rPr>
              <w:t>ْ</w:t>
            </w:r>
            <w:r w:rsidR="00C81984">
              <w:rPr>
                <w:rtl/>
                <w:lang w:bidi="fa-IR"/>
              </w:rPr>
              <w:t>!</w:t>
            </w:r>
            <w:r w:rsidRPr="00725071">
              <w:rPr>
                <w:rStyle w:val="libPoemTiniChar0"/>
                <w:rtl/>
              </w:rPr>
              <w:br/>
              <w:t> </w:t>
            </w:r>
          </w:p>
        </w:tc>
      </w:tr>
      <w:tr w:rsidR="00BB1E2D" w:rsidTr="00D5576C">
        <w:trPr>
          <w:trHeight w:val="350"/>
        </w:trPr>
        <w:tc>
          <w:tcPr>
            <w:tcW w:w="3920" w:type="dxa"/>
          </w:tcPr>
          <w:p w:rsidR="00BB1E2D" w:rsidRDefault="00BB1E2D" w:rsidP="00D5576C">
            <w:pPr>
              <w:pStyle w:val="libPoem"/>
            </w:pPr>
            <w:r>
              <w:rPr>
                <w:rtl/>
                <w:lang w:bidi="fa-IR"/>
              </w:rPr>
              <w:t>يا ذا ال</w:t>
            </w:r>
            <w:r>
              <w:rPr>
                <w:rFonts w:hint="cs"/>
                <w:rtl/>
                <w:lang w:bidi="fa-IR"/>
              </w:rPr>
              <w:t>ّ</w:t>
            </w:r>
            <w:r>
              <w:rPr>
                <w:rtl/>
                <w:lang w:bidi="fa-IR"/>
              </w:rPr>
              <w:t>ذي في جوده</w:t>
            </w:r>
            <w:r w:rsidRPr="00725071">
              <w:rPr>
                <w:rStyle w:val="libPoemTiniChar0"/>
                <w:rtl/>
              </w:rPr>
              <w:br/>
              <w:t> </w:t>
            </w:r>
          </w:p>
        </w:tc>
        <w:tc>
          <w:tcPr>
            <w:tcW w:w="279" w:type="dxa"/>
          </w:tcPr>
          <w:p w:rsidR="00BB1E2D" w:rsidRDefault="00BB1E2D" w:rsidP="00D5576C">
            <w:pPr>
              <w:pStyle w:val="libPoem"/>
              <w:rPr>
                <w:rtl/>
              </w:rPr>
            </w:pPr>
          </w:p>
        </w:tc>
        <w:tc>
          <w:tcPr>
            <w:tcW w:w="3881" w:type="dxa"/>
          </w:tcPr>
          <w:p w:rsidR="00BB1E2D" w:rsidRDefault="00BB1E2D" w:rsidP="00D5576C">
            <w:pPr>
              <w:pStyle w:val="libPoem"/>
            </w:pPr>
            <w:r>
              <w:rPr>
                <w:rtl/>
                <w:lang w:bidi="fa-IR"/>
              </w:rPr>
              <w:t>قد طال لي باع</w:t>
            </w:r>
            <w:r>
              <w:rPr>
                <w:rFonts w:hint="cs"/>
                <w:rtl/>
                <w:lang w:bidi="fa-IR"/>
              </w:rPr>
              <w:t>ٌ</w:t>
            </w:r>
            <w:r>
              <w:rPr>
                <w:rtl/>
                <w:lang w:bidi="fa-IR"/>
              </w:rPr>
              <w:t xml:space="preserve"> وكف</w:t>
            </w:r>
            <w:r>
              <w:rPr>
                <w:rFonts w:hint="cs"/>
                <w:rtl/>
                <w:lang w:bidi="fa-IR"/>
              </w:rPr>
              <w:t>ْ</w:t>
            </w:r>
            <w:r w:rsidR="00C81984">
              <w:rPr>
                <w:rtl/>
                <w:lang w:bidi="fa-IR"/>
              </w:rPr>
              <w:t>!</w:t>
            </w:r>
            <w:r w:rsidRPr="00725071">
              <w:rPr>
                <w:rStyle w:val="libPoemTiniChar0"/>
                <w:rtl/>
              </w:rPr>
              <w:br/>
              <w:t> </w:t>
            </w:r>
          </w:p>
        </w:tc>
      </w:tr>
      <w:tr w:rsidR="00BB1E2D" w:rsidTr="00D5576C">
        <w:trPr>
          <w:trHeight w:val="350"/>
        </w:trPr>
        <w:tc>
          <w:tcPr>
            <w:tcW w:w="3920" w:type="dxa"/>
          </w:tcPr>
          <w:p w:rsidR="00BB1E2D" w:rsidRDefault="00BB1E2D" w:rsidP="00D5576C">
            <w:pPr>
              <w:pStyle w:val="libPoem"/>
            </w:pPr>
            <w:r>
              <w:rPr>
                <w:rtl/>
                <w:lang w:bidi="fa-IR"/>
              </w:rPr>
              <w:t>يا ماجدا</w:t>
            </w:r>
            <w:r>
              <w:rPr>
                <w:rFonts w:hint="cs"/>
                <w:rtl/>
                <w:lang w:bidi="fa-IR"/>
              </w:rPr>
              <w:t>ً</w:t>
            </w:r>
            <w:r>
              <w:rPr>
                <w:rtl/>
                <w:lang w:bidi="fa-IR"/>
              </w:rPr>
              <w:t xml:space="preserve"> طول المدى</w:t>
            </w:r>
            <w:r w:rsidRPr="00725071">
              <w:rPr>
                <w:rStyle w:val="libPoemTiniChar0"/>
                <w:rtl/>
              </w:rPr>
              <w:br/>
              <w:t> </w:t>
            </w:r>
          </w:p>
        </w:tc>
        <w:tc>
          <w:tcPr>
            <w:tcW w:w="279" w:type="dxa"/>
          </w:tcPr>
          <w:p w:rsidR="00BB1E2D" w:rsidRDefault="00BB1E2D" w:rsidP="00D5576C">
            <w:pPr>
              <w:pStyle w:val="libPoem"/>
              <w:rPr>
                <w:rtl/>
              </w:rPr>
            </w:pPr>
          </w:p>
        </w:tc>
        <w:tc>
          <w:tcPr>
            <w:tcW w:w="3881" w:type="dxa"/>
          </w:tcPr>
          <w:p w:rsidR="00BB1E2D" w:rsidRDefault="00BB1E2D" w:rsidP="00D5576C">
            <w:pPr>
              <w:pStyle w:val="libPoem"/>
            </w:pPr>
            <w:r>
              <w:rPr>
                <w:rtl/>
                <w:lang w:bidi="fa-IR"/>
              </w:rPr>
              <w:t>صد</w:t>
            </w:r>
            <w:r>
              <w:rPr>
                <w:rFonts w:hint="cs"/>
                <w:rtl/>
                <w:lang w:bidi="fa-IR"/>
              </w:rPr>
              <w:t>َّ</w:t>
            </w:r>
            <w:r>
              <w:rPr>
                <w:rtl/>
                <w:lang w:bidi="fa-IR"/>
              </w:rPr>
              <w:t xml:space="preserve"> الأذى عن</w:t>
            </w:r>
            <w:r>
              <w:rPr>
                <w:rFonts w:hint="cs"/>
                <w:rtl/>
                <w:lang w:bidi="fa-IR"/>
              </w:rPr>
              <w:t>ّ</w:t>
            </w:r>
            <w:r>
              <w:rPr>
                <w:rtl/>
                <w:lang w:bidi="fa-IR"/>
              </w:rPr>
              <w:t>ا وكف</w:t>
            </w:r>
            <w:r>
              <w:rPr>
                <w:rFonts w:hint="cs"/>
                <w:rtl/>
                <w:lang w:bidi="fa-IR"/>
              </w:rPr>
              <w:t>ْ</w:t>
            </w:r>
            <w:r w:rsidR="00C81984">
              <w:rPr>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2870DE" w:rsidTr="00D5576C">
        <w:trPr>
          <w:trHeight w:val="350"/>
        </w:trPr>
        <w:tc>
          <w:tcPr>
            <w:tcW w:w="3920" w:type="dxa"/>
            <w:shd w:val="clear" w:color="auto" w:fill="auto"/>
          </w:tcPr>
          <w:p w:rsidR="002870DE" w:rsidRDefault="002870DE" w:rsidP="00D5576C">
            <w:pPr>
              <w:pStyle w:val="libPoem"/>
            </w:pPr>
            <w:r>
              <w:rPr>
                <w:rtl/>
                <w:lang w:bidi="fa-IR"/>
              </w:rPr>
              <w:lastRenderedPageBreak/>
              <w:t>حي</w:t>
            </w:r>
            <w:r>
              <w:rPr>
                <w:rFonts w:hint="cs"/>
                <w:rtl/>
                <w:lang w:bidi="fa-IR"/>
              </w:rPr>
              <w:t>ّ</w:t>
            </w:r>
            <w:r>
              <w:rPr>
                <w:rtl/>
                <w:lang w:bidi="fa-IR"/>
              </w:rPr>
              <w:t>اك رب</w:t>
            </w:r>
            <w:r>
              <w:rPr>
                <w:rFonts w:hint="cs"/>
                <w:rtl/>
                <w:lang w:bidi="fa-IR"/>
              </w:rPr>
              <w:t>ُّ</w:t>
            </w:r>
            <w:r>
              <w:rPr>
                <w:rtl/>
                <w:lang w:bidi="fa-IR"/>
              </w:rPr>
              <w:t xml:space="preserve"> العرش ما</w:t>
            </w:r>
            <w:r w:rsidRPr="00725071">
              <w:rPr>
                <w:rStyle w:val="libPoemTiniChar0"/>
                <w:rtl/>
              </w:rPr>
              <w:br/>
              <w:t> </w:t>
            </w:r>
          </w:p>
        </w:tc>
        <w:tc>
          <w:tcPr>
            <w:tcW w:w="279" w:type="dxa"/>
            <w:shd w:val="clear" w:color="auto" w:fill="auto"/>
          </w:tcPr>
          <w:p w:rsidR="002870DE" w:rsidRDefault="002870DE" w:rsidP="00D5576C">
            <w:pPr>
              <w:pStyle w:val="libPoem"/>
              <w:rPr>
                <w:rtl/>
              </w:rPr>
            </w:pPr>
          </w:p>
        </w:tc>
        <w:tc>
          <w:tcPr>
            <w:tcW w:w="3881" w:type="dxa"/>
            <w:shd w:val="clear" w:color="auto" w:fill="auto"/>
          </w:tcPr>
          <w:p w:rsidR="002870DE" w:rsidRDefault="002870DE" w:rsidP="00D5576C">
            <w:pPr>
              <w:pStyle w:val="libPoem"/>
            </w:pPr>
            <w:r>
              <w:rPr>
                <w:rtl/>
                <w:lang w:bidi="fa-IR"/>
              </w:rPr>
              <w:t>برق</w:t>
            </w:r>
            <w:r>
              <w:rPr>
                <w:rFonts w:hint="cs"/>
                <w:rtl/>
                <w:lang w:bidi="fa-IR"/>
              </w:rPr>
              <w:t>ٌ</w:t>
            </w:r>
            <w:r>
              <w:rPr>
                <w:rtl/>
                <w:lang w:bidi="fa-IR"/>
              </w:rPr>
              <w:t xml:space="preserve"> تبد</w:t>
            </w:r>
            <w:r>
              <w:rPr>
                <w:rFonts w:hint="cs"/>
                <w:rtl/>
                <w:lang w:bidi="fa-IR"/>
              </w:rPr>
              <w:t>ّ</w:t>
            </w:r>
            <w:r>
              <w:rPr>
                <w:rtl/>
                <w:lang w:bidi="fa-IR"/>
              </w:rPr>
              <w:t>ى في الس</w:t>
            </w:r>
            <w:r>
              <w:rPr>
                <w:rFonts w:hint="cs"/>
                <w:rtl/>
                <w:lang w:bidi="fa-IR"/>
              </w:rPr>
              <w:t>ّ</w:t>
            </w:r>
            <w:r>
              <w:rPr>
                <w:rtl/>
                <w:lang w:bidi="fa-IR"/>
              </w:rPr>
              <w:t>دف</w:t>
            </w:r>
            <w:r>
              <w:rPr>
                <w:rFonts w:hint="cs"/>
                <w:rtl/>
                <w:lang w:bidi="fa-IR"/>
              </w:rPr>
              <w:t>ْ</w:t>
            </w:r>
            <w:r w:rsidRPr="00725071">
              <w:rPr>
                <w:rStyle w:val="libPoemTiniChar0"/>
                <w:rtl/>
              </w:rPr>
              <w:br/>
              <w:t> </w:t>
            </w:r>
          </w:p>
        </w:tc>
      </w:tr>
    </w:tbl>
    <w:p w:rsidR="00A568EA" w:rsidRDefault="00133737" w:rsidP="002870DE">
      <w:pPr>
        <w:pStyle w:val="libNormal"/>
        <w:rPr>
          <w:rtl/>
          <w:lang w:bidi="fa-IR"/>
        </w:rPr>
      </w:pPr>
      <w:r>
        <w:rPr>
          <w:rtl/>
          <w:lang w:bidi="fa-IR"/>
        </w:rPr>
        <w:t>ومن أساتذته السي</w:t>
      </w:r>
      <w:r w:rsidR="002870DE">
        <w:rPr>
          <w:rFonts w:hint="cs"/>
          <w:rtl/>
          <w:lang w:bidi="fa-IR"/>
        </w:rPr>
        <w:t>ّ</w:t>
      </w:r>
      <w:r>
        <w:rPr>
          <w:rtl/>
          <w:lang w:bidi="fa-IR"/>
        </w:rPr>
        <w:t>د صدر الد</w:t>
      </w:r>
      <w:r w:rsidR="002870DE">
        <w:rPr>
          <w:rFonts w:hint="cs"/>
          <w:rtl/>
          <w:lang w:bidi="fa-IR"/>
        </w:rPr>
        <w:t>ّ</w:t>
      </w:r>
      <w:r>
        <w:rPr>
          <w:rtl/>
          <w:lang w:bidi="fa-IR"/>
        </w:rPr>
        <w:t>ين القمي</w:t>
      </w:r>
      <w:r w:rsidR="002870DE">
        <w:rPr>
          <w:rFonts w:hint="cs"/>
          <w:rtl/>
          <w:lang w:bidi="fa-IR"/>
        </w:rPr>
        <w:t>ّ</w:t>
      </w:r>
      <w:r>
        <w:rPr>
          <w:rtl/>
          <w:lang w:bidi="fa-IR"/>
        </w:rPr>
        <w:t xml:space="preserve"> شارح الوافية</w:t>
      </w:r>
      <w:r w:rsidR="00C81984">
        <w:rPr>
          <w:rtl/>
          <w:lang w:bidi="fa-IR"/>
        </w:rPr>
        <w:t>،</w:t>
      </w:r>
      <w:r>
        <w:rPr>
          <w:rtl/>
          <w:lang w:bidi="fa-IR"/>
        </w:rPr>
        <w:t xml:space="preserve"> والشيخ عبد الواحد الكعبي النجفي المتوف</w:t>
      </w:r>
      <w:r w:rsidR="002870DE">
        <w:rPr>
          <w:rFonts w:hint="cs"/>
          <w:rtl/>
          <w:lang w:bidi="fa-IR"/>
        </w:rPr>
        <w:t>ّ</w:t>
      </w:r>
      <w:r>
        <w:rPr>
          <w:rtl/>
          <w:lang w:bidi="fa-IR"/>
        </w:rPr>
        <w:t>ى 1150</w:t>
      </w:r>
      <w:r w:rsidR="00C81984">
        <w:rPr>
          <w:rtl/>
          <w:lang w:bidi="fa-IR"/>
        </w:rPr>
        <w:t>،</w:t>
      </w:r>
      <w:r>
        <w:rPr>
          <w:rtl/>
          <w:lang w:bidi="fa-IR"/>
        </w:rPr>
        <w:t xml:space="preserve"> والشيخ أحمد النحوي</w:t>
      </w:r>
      <w:r w:rsidR="00C81984">
        <w:rPr>
          <w:rtl/>
          <w:lang w:bidi="fa-IR"/>
        </w:rPr>
        <w:t>،</w:t>
      </w:r>
      <w:r>
        <w:rPr>
          <w:rtl/>
          <w:lang w:bidi="fa-IR"/>
        </w:rPr>
        <w:t xml:space="preserve"> وكان جي</w:t>
      </w:r>
      <w:r w:rsidR="002870DE">
        <w:rPr>
          <w:rFonts w:hint="cs"/>
          <w:rtl/>
          <w:lang w:bidi="fa-IR"/>
        </w:rPr>
        <w:t>ّ</w:t>
      </w:r>
      <w:r>
        <w:rPr>
          <w:rtl/>
          <w:lang w:bidi="fa-IR"/>
        </w:rPr>
        <w:t>د الخط</w:t>
      </w:r>
      <w:r w:rsidR="002870DE">
        <w:rPr>
          <w:rFonts w:hint="cs"/>
          <w:rtl/>
          <w:lang w:bidi="fa-IR"/>
        </w:rPr>
        <w:t>ّ</w:t>
      </w:r>
      <w:r>
        <w:rPr>
          <w:rtl/>
          <w:lang w:bidi="fa-IR"/>
        </w:rPr>
        <w:t xml:space="preserve"> وقفت على ديوان </w:t>
      </w:r>
      <w:r w:rsidR="002870DE">
        <w:rPr>
          <w:rFonts w:hint="cs"/>
          <w:rtl/>
          <w:lang w:bidi="fa-IR"/>
        </w:rPr>
        <w:t>ا</w:t>
      </w:r>
      <w:r>
        <w:rPr>
          <w:rtl/>
          <w:lang w:bidi="fa-IR"/>
        </w:rPr>
        <w:t>ستاذه السي</w:t>
      </w:r>
      <w:r w:rsidR="002870DE">
        <w:rPr>
          <w:rFonts w:hint="cs"/>
          <w:rtl/>
          <w:lang w:bidi="fa-IR"/>
        </w:rPr>
        <w:t>ّ</w:t>
      </w:r>
      <w:r>
        <w:rPr>
          <w:rtl/>
          <w:lang w:bidi="fa-IR"/>
        </w:rPr>
        <w:t>د المدر</w:t>
      </w:r>
      <w:r w:rsidR="002870DE">
        <w:rPr>
          <w:rFonts w:hint="cs"/>
          <w:rtl/>
          <w:lang w:bidi="fa-IR"/>
        </w:rPr>
        <w:t>ّ</w:t>
      </w:r>
      <w:r>
        <w:rPr>
          <w:rtl/>
          <w:lang w:bidi="fa-IR"/>
        </w:rPr>
        <w:t>س الحائري بخط</w:t>
      </w:r>
      <w:r w:rsidR="002870DE">
        <w:rPr>
          <w:rFonts w:hint="cs"/>
          <w:rtl/>
          <w:lang w:bidi="fa-IR"/>
        </w:rPr>
        <w:t>ّ</w:t>
      </w:r>
      <w:r>
        <w:rPr>
          <w:rtl/>
          <w:lang w:bidi="fa-IR"/>
        </w:rPr>
        <w:t>ه.</w:t>
      </w:r>
      <w:r w:rsidR="002870DE">
        <w:rPr>
          <w:rFonts w:hint="cs"/>
          <w:rtl/>
          <w:lang w:bidi="fa-IR"/>
        </w:rPr>
        <w:t xml:space="preserve"> </w:t>
      </w:r>
      <w:r>
        <w:rPr>
          <w:rtl/>
          <w:lang w:bidi="fa-IR"/>
        </w:rPr>
        <w:t>توف</w:t>
      </w:r>
      <w:r w:rsidR="002870DE">
        <w:rPr>
          <w:rFonts w:hint="cs"/>
          <w:rtl/>
          <w:lang w:bidi="fa-IR"/>
        </w:rPr>
        <w:t>ّ</w:t>
      </w:r>
      <w:r>
        <w:rPr>
          <w:rtl/>
          <w:lang w:bidi="fa-IR"/>
        </w:rPr>
        <w:t>ي بكربلاء المشر</w:t>
      </w:r>
      <w:r w:rsidR="002870DE">
        <w:rPr>
          <w:rFonts w:hint="cs"/>
          <w:rtl/>
          <w:lang w:bidi="fa-IR"/>
        </w:rPr>
        <w:t>ّ</w:t>
      </w:r>
      <w:r>
        <w:rPr>
          <w:rtl/>
          <w:lang w:bidi="fa-IR"/>
        </w:rPr>
        <w:t>فة بعد سنة 1156 وقبل الست</w:t>
      </w:r>
      <w:r w:rsidR="002870DE">
        <w:rPr>
          <w:rFonts w:hint="cs"/>
          <w:rtl/>
          <w:lang w:bidi="fa-IR"/>
        </w:rPr>
        <w:t>ّ</w:t>
      </w:r>
      <w:r>
        <w:rPr>
          <w:rtl/>
          <w:lang w:bidi="fa-IR"/>
        </w:rPr>
        <w:t>ين بر</w:t>
      </w:r>
      <w:r w:rsidR="002870DE">
        <w:rPr>
          <w:rFonts w:hint="cs"/>
          <w:rtl/>
          <w:lang w:bidi="fa-IR"/>
        </w:rPr>
        <w:t>ّ</w:t>
      </w:r>
      <w:r>
        <w:rPr>
          <w:rtl/>
          <w:lang w:bidi="fa-IR"/>
        </w:rPr>
        <w:t>د الله مضجعه</w:t>
      </w:r>
      <w:r w:rsidR="00C81984">
        <w:rPr>
          <w:rtl/>
          <w:lang w:bidi="fa-IR"/>
        </w:rPr>
        <w:t>،</w:t>
      </w:r>
      <w:r>
        <w:rPr>
          <w:rtl/>
          <w:lang w:bidi="fa-IR"/>
        </w:rPr>
        <w:t xml:space="preserve"> فما عن بعض المجاميع </w:t>
      </w:r>
      <w:r w:rsidR="002870DE">
        <w:rPr>
          <w:rFonts w:hint="cs"/>
          <w:rtl/>
          <w:lang w:bidi="fa-IR"/>
        </w:rPr>
        <w:t>ا</w:t>
      </w:r>
      <w:r>
        <w:rPr>
          <w:rtl/>
          <w:lang w:bidi="fa-IR"/>
        </w:rPr>
        <w:t>ن</w:t>
      </w:r>
      <w:r w:rsidR="002870DE">
        <w:rPr>
          <w:rFonts w:hint="cs"/>
          <w:rtl/>
          <w:lang w:bidi="fa-IR"/>
        </w:rPr>
        <w:t>ّ</w:t>
      </w:r>
      <w:r>
        <w:rPr>
          <w:rtl/>
          <w:lang w:bidi="fa-IR"/>
        </w:rPr>
        <w:t>ه توف</w:t>
      </w:r>
      <w:r w:rsidR="002870DE">
        <w:rPr>
          <w:rFonts w:hint="cs"/>
          <w:rtl/>
          <w:lang w:bidi="fa-IR"/>
        </w:rPr>
        <w:t>ّ</w:t>
      </w:r>
      <w:r>
        <w:rPr>
          <w:rtl/>
          <w:lang w:bidi="fa-IR"/>
        </w:rPr>
        <w:t>ي 1170 لم أقف على ما يعاضده.</w:t>
      </w:r>
    </w:p>
    <w:p w:rsidR="00A568EA" w:rsidRDefault="00133737" w:rsidP="00133737">
      <w:pPr>
        <w:pStyle w:val="libNormal"/>
        <w:rPr>
          <w:rtl/>
          <w:lang w:bidi="fa-IR"/>
        </w:rPr>
      </w:pPr>
      <w:r>
        <w:rPr>
          <w:rtl/>
          <w:lang w:bidi="fa-IR"/>
        </w:rPr>
        <w:t>خلف شاعرنا الر</w:t>
      </w:r>
      <w:r w:rsidR="002870DE">
        <w:rPr>
          <w:rFonts w:hint="cs"/>
          <w:rtl/>
          <w:lang w:bidi="fa-IR"/>
        </w:rPr>
        <w:t>َّ</w:t>
      </w:r>
      <w:r>
        <w:rPr>
          <w:rtl/>
          <w:lang w:bidi="fa-IR"/>
        </w:rPr>
        <w:t>ضوي ديوانا</w:t>
      </w:r>
      <w:r w:rsidR="002870DE">
        <w:rPr>
          <w:rFonts w:hint="cs"/>
          <w:rtl/>
          <w:lang w:bidi="fa-IR"/>
        </w:rPr>
        <w:t>ً</w:t>
      </w:r>
      <w:r>
        <w:rPr>
          <w:rtl/>
          <w:lang w:bidi="fa-IR"/>
        </w:rPr>
        <w:t xml:space="preserve"> مفعما</w:t>
      </w:r>
      <w:r w:rsidR="002870DE">
        <w:rPr>
          <w:rFonts w:hint="cs"/>
          <w:rtl/>
          <w:lang w:bidi="fa-IR"/>
        </w:rPr>
        <w:t>ً</w:t>
      </w:r>
      <w:r>
        <w:rPr>
          <w:rtl/>
          <w:lang w:bidi="fa-IR"/>
        </w:rPr>
        <w:t xml:space="preserve"> بالغرر والد</w:t>
      </w:r>
      <w:r w:rsidR="002870DE">
        <w:rPr>
          <w:rFonts w:hint="cs"/>
          <w:rtl/>
          <w:lang w:bidi="fa-IR"/>
        </w:rPr>
        <w:t>ّ</w:t>
      </w:r>
      <w:r>
        <w:rPr>
          <w:rtl/>
          <w:lang w:bidi="fa-IR"/>
        </w:rPr>
        <w:t>رر ومن شعره في المديح</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870DE" w:rsidTr="00E800AE">
        <w:trPr>
          <w:trHeight w:val="350"/>
        </w:trPr>
        <w:tc>
          <w:tcPr>
            <w:tcW w:w="3960" w:type="dxa"/>
            <w:shd w:val="clear" w:color="auto" w:fill="auto"/>
          </w:tcPr>
          <w:p w:rsidR="002870DE" w:rsidRDefault="002870DE" w:rsidP="00D5576C">
            <w:pPr>
              <w:pStyle w:val="libPoem"/>
            </w:pPr>
            <w:r>
              <w:rPr>
                <w:rtl/>
                <w:lang w:bidi="fa-IR"/>
              </w:rPr>
              <w:t>جيرة الحي</w:t>
            </w:r>
            <w:r w:rsidR="006D0BA1">
              <w:rPr>
                <w:rFonts w:hint="cs"/>
                <w:rtl/>
                <w:lang w:bidi="fa-IR"/>
              </w:rPr>
              <w:t>ّ</w:t>
            </w:r>
            <w:r>
              <w:rPr>
                <w:rtl/>
                <w:lang w:bidi="fa-IR"/>
              </w:rPr>
              <w:t xml:space="preserve"> أين ذاك الوفاء</w:t>
            </w:r>
            <w:r w:rsidR="00C81984">
              <w:rPr>
                <w:rtl/>
                <w:lang w:bidi="fa-IR"/>
              </w:rPr>
              <w:t>؟</w:t>
            </w:r>
            <w:r w:rsidRPr="00725071">
              <w:rPr>
                <w:rStyle w:val="libPoemTiniChar0"/>
                <w:rtl/>
              </w:rPr>
              <w:br/>
              <w:t> </w:t>
            </w:r>
          </w:p>
        </w:tc>
        <w:tc>
          <w:tcPr>
            <w:tcW w:w="282" w:type="dxa"/>
            <w:shd w:val="clear" w:color="auto" w:fill="auto"/>
          </w:tcPr>
          <w:p w:rsidR="002870DE" w:rsidRDefault="002870DE" w:rsidP="00D5576C">
            <w:pPr>
              <w:pStyle w:val="libPoem"/>
              <w:rPr>
                <w:rtl/>
              </w:rPr>
            </w:pPr>
          </w:p>
        </w:tc>
        <w:tc>
          <w:tcPr>
            <w:tcW w:w="3920" w:type="dxa"/>
            <w:shd w:val="clear" w:color="auto" w:fill="auto"/>
          </w:tcPr>
          <w:p w:rsidR="002870DE" w:rsidRDefault="00E800AE" w:rsidP="00D5576C">
            <w:pPr>
              <w:pStyle w:val="libPoem"/>
            </w:pPr>
            <w:r>
              <w:rPr>
                <w:rtl/>
                <w:lang w:bidi="fa-IR"/>
              </w:rPr>
              <w:t>ليت شعري وكيف هذا الجفاء</w:t>
            </w:r>
            <w:r w:rsidR="006D0BA1">
              <w:rPr>
                <w:rFonts w:hint="cs"/>
                <w:rtl/>
                <w:lang w:bidi="fa-IR"/>
              </w:rPr>
              <w:t>ُ</w:t>
            </w:r>
            <w:r w:rsidR="00C81984">
              <w:rPr>
                <w:rtl/>
                <w:lang w:bidi="fa-IR"/>
              </w:rPr>
              <w:t>؟</w:t>
            </w:r>
            <w:r w:rsidR="002870DE" w:rsidRPr="00725071">
              <w:rPr>
                <w:rStyle w:val="libPoemTiniChar0"/>
                <w:rtl/>
              </w:rPr>
              <w:br/>
              <w:t> </w:t>
            </w:r>
          </w:p>
        </w:tc>
      </w:tr>
      <w:tr w:rsidR="002870DE" w:rsidTr="00E800AE">
        <w:trPr>
          <w:trHeight w:val="350"/>
        </w:trPr>
        <w:tc>
          <w:tcPr>
            <w:tcW w:w="3960" w:type="dxa"/>
          </w:tcPr>
          <w:p w:rsidR="002870DE" w:rsidRDefault="002870DE" w:rsidP="00D5576C">
            <w:pPr>
              <w:pStyle w:val="libPoem"/>
            </w:pPr>
            <w:r>
              <w:rPr>
                <w:rtl/>
                <w:lang w:bidi="fa-IR"/>
              </w:rPr>
              <w:t>لي فؤاد</w:t>
            </w:r>
            <w:r w:rsidR="006D0BA1">
              <w:rPr>
                <w:rFonts w:hint="cs"/>
                <w:rtl/>
                <w:lang w:bidi="fa-IR"/>
              </w:rPr>
              <w:t>ٌ</w:t>
            </w:r>
            <w:r>
              <w:rPr>
                <w:rtl/>
                <w:lang w:bidi="fa-IR"/>
              </w:rPr>
              <w:t xml:space="preserve"> أذابه لاعج الش</w:t>
            </w:r>
            <w:r w:rsidR="006D0BA1">
              <w:rPr>
                <w:rFonts w:hint="cs"/>
                <w:rtl/>
                <w:lang w:bidi="fa-IR"/>
              </w:rPr>
              <w:t>ّ</w:t>
            </w:r>
            <w:r>
              <w:rPr>
                <w:rtl/>
                <w:lang w:bidi="fa-IR"/>
              </w:rPr>
              <w:t>و</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ق وجفن</w:t>
            </w:r>
            <w:r w:rsidR="006D0BA1">
              <w:rPr>
                <w:rFonts w:hint="cs"/>
                <w:rtl/>
                <w:lang w:bidi="fa-IR"/>
              </w:rPr>
              <w:t>ٌ</w:t>
            </w:r>
            <w:r>
              <w:rPr>
                <w:rtl/>
                <w:lang w:bidi="fa-IR"/>
              </w:rPr>
              <w:t xml:space="preserve"> تفيض منه الد</w:t>
            </w:r>
            <w:r w:rsidR="006D0BA1">
              <w:rPr>
                <w:rFonts w:hint="cs"/>
                <w:rtl/>
                <w:lang w:bidi="fa-IR"/>
              </w:rPr>
              <w:t>ّ</w:t>
            </w:r>
            <w:r>
              <w:rPr>
                <w:rtl/>
                <w:lang w:bidi="fa-IR"/>
              </w:rPr>
              <w:t>ماء</w:t>
            </w:r>
            <w:r w:rsidR="006D0BA1">
              <w:rPr>
                <w:rFonts w:hint="cs"/>
                <w:rtl/>
                <w:lang w:bidi="fa-IR"/>
              </w:rPr>
              <w:t>ُ</w:t>
            </w:r>
            <w:r w:rsidR="002870DE" w:rsidRPr="00725071">
              <w:rPr>
                <w:rStyle w:val="libPoemTiniChar0"/>
                <w:rtl/>
              </w:rPr>
              <w:br/>
              <w:t> </w:t>
            </w:r>
          </w:p>
        </w:tc>
      </w:tr>
      <w:tr w:rsidR="002870DE" w:rsidTr="00E800AE">
        <w:trPr>
          <w:trHeight w:val="350"/>
        </w:trPr>
        <w:tc>
          <w:tcPr>
            <w:tcW w:w="3960" w:type="dxa"/>
          </w:tcPr>
          <w:p w:rsidR="002870DE" w:rsidRDefault="002870DE" w:rsidP="00D5576C">
            <w:pPr>
              <w:pStyle w:val="libPoem"/>
            </w:pPr>
            <w:r>
              <w:rPr>
                <w:rtl/>
                <w:lang w:bidi="fa-IR"/>
              </w:rPr>
              <w:t>كل</w:t>
            </w:r>
            <w:r w:rsidR="006D0BA1">
              <w:rPr>
                <w:rFonts w:hint="cs"/>
                <w:rtl/>
                <w:lang w:bidi="fa-IR"/>
              </w:rPr>
              <w:t>ّ</w:t>
            </w:r>
            <w:r>
              <w:rPr>
                <w:rtl/>
                <w:lang w:bidi="fa-IR"/>
              </w:rPr>
              <w:t>ما لاح بارق</w:t>
            </w:r>
            <w:r w:rsidR="006D0BA1">
              <w:rPr>
                <w:rFonts w:hint="cs"/>
                <w:rtl/>
                <w:lang w:bidi="fa-IR"/>
              </w:rPr>
              <w:t>ٌ</w:t>
            </w:r>
            <w:r>
              <w:rPr>
                <w:rtl/>
                <w:lang w:bidi="fa-IR"/>
              </w:rPr>
              <w:t xml:space="preserve"> من حماكم</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أو تغن</w:t>
            </w:r>
            <w:r w:rsidR="006D0BA1">
              <w:rPr>
                <w:rFonts w:hint="cs"/>
                <w:rtl/>
                <w:lang w:bidi="fa-IR"/>
              </w:rPr>
              <w:t>ّ</w:t>
            </w:r>
            <w:r>
              <w:rPr>
                <w:rtl/>
                <w:lang w:bidi="fa-IR"/>
              </w:rPr>
              <w:t>ت في دوحها الورقاء</w:t>
            </w:r>
            <w:r w:rsidR="006D0BA1">
              <w:rPr>
                <w:rFonts w:hint="cs"/>
                <w:rtl/>
                <w:lang w:bidi="fa-IR"/>
              </w:rPr>
              <w:t>ُ</w:t>
            </w:r>
            <w:r w:rsidR="002870DE" w:rsidRPr="00725071">
              <w:rPr>
                <w:rStyle w:val="libPoemTiniChar0"/>
                <w:rtl/>
              </w:rPr>
              <w:br/>
              <w:t> </w:t>
            </w:r>
          </w:p>
        </w:tc>
      </w:tr>
      <w:tr w:rsidR="002870DE" w:rsidTr="00E800AE">
        <w:trPr>
          <w:trHeight w:val="350"/>
        </w:trPr>
        <w:tc>
          <w:tcPr>
            <w:tcW w:w="3960" w:type="dxa"/>
          </w:tcPr>
          <w:p w:rsidR="002870DE" w:rsidRDefault="002870DE" w:rsidP="00D5576C">
            <w:pPr>
              <w:pStyle w:val="libPoem"/>
            </w:pPr>
            <w:r>
              <w:rPr>
                <w:rtl/>
                <w:lang w:bidi="fa-IR"/>
              </w:rPr>
              <w:t>فاض دمعي وحن</w:t>
            </w:r>
            <w:r w:rsidR="006D0BA1">
              <w:rPr>
                <w:rFonts w:hint="cs"/>
                <w:rtl/>
                <w:lang w:bidi="fa-IR"/>
              </w:rPr>
              <w:t>َّ</w:t>
            </w:r>
            <w:r>
              <w:rPr>
                <w:rtl/>
                <w:lang w:bidi="fa-IR"/>
              </w:rPr>
              <w:t xml:space="preserve"> قلبي لعصر</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قد تقض</w:t>
            </w:r>
            <w:r w:rsidR="006D0BA1">
              <w:rPr>
                <w:rFonts w:hint="cs"/>
                <w:rtl/>
                <w:lang w:bidi="fa-IR"/>
              </w:rPr>
              <w:t>ّ</w:t>
            </w:r>
            <w:r>
              <w:rPr>
                <w:rtl/>
                <w:lang w:bidi="fa-IR"/>
              </w:rPr>
              <w:t>ى وعز</w:t>
            </w:r>
            <w:r w:rsidR="006D0BA1">
              <w:rPr>
                <w:rFonts w:hint="cs"/>
                <w:rtl/>
                <w:lang w:bidi="fa-IR"/>
              </w:rPr>
              <w:t>َّ</w:t>
            </w:r>
            <w:r>
              <w:rPr>
                <w:rtl/>
                <w:lang w:bidi="fa-IR"/>
              </w:rPr>
              <w:t xml:space="preserve"> عنه العزاء</w:t>
            </w:r>
            <w:r w:rsidR="006D0BA1">
              <w:rPr>
                <w:rFonts w:hint="cs"/>
                <w:rtl/>
                <w:lang w:bidi="fa-IR"/>
              </w:rPr>
              <w:t>ُ</w:t>
            </w:r>
            <w:r w:rsidR="002870DE" w:rsidRPr="00725071">
              <w:rPr>
                <w:rStyle w:val="libPoemTiniChar0"/>
                <w:rtl/>
              </w:rPr>
              <w:br/>
              <w:t> </w:t>
            </w:r>
          </w:p>
        </w:tc>
      </w:tr>
      <w:tr w:rsidR="002870DE" w:rsidTr="00E800AE">
        <w:trPr>
          <w:trHeight w:val="350"/>
        </w:trPr>
        <w:tc>
          <w:tcPr>
            <w:tcW w:w="3960" w:type="dxa"/>
          </w:tcPr>
          <w:p w:rsidR="002870DE" w:rsidRDefault="002870DE" w:rsidP="00D5576C">
            <w:pPr>
              <w:pStyle w:val="libPoem"/>
            </w:pPr>
            <w:r>
              <w:rPr>
                <w:rtl/>
                <w:lang w:bidi="fa-IR"/>
              </w:rPr>
              <w:t>يا عذولي دعني ووجدي وكربي</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إن</w:t>
            </w:r>
            <w:r w:rsidR="006D0BA1">
              <w:rPr>
                <w:rFonts w:hint="cs"/>
                <w:rtl/>
                <w:lang w:bidi="fa-IR"/>
              </w:rPr>
              <w:t>َّ</w:t>
            </w:r>
            <w:r>
              <w:rPr>
                <w:rtl/>
                <w:lang w:bidi="fa-IR"/>
              </w:rPr>
              <w:t xml:space="preserve"> لومي في حب</w:t>
            </w:r>
            <w:r w:rsidR="006D0BA1">
              <w:rPr>
                <w:rFonts w:hint="cs"/>
                <w:rtl/>
                <w:lang w:bidi="fa-IR"/>
              </w:rPr>
              <w:t>ّ</w:t>
            </w:r>
            <w:r>
              <w:rPr>
                <w:rtl/>
                <w:lang w:bidi="fa-IR"/>
              </w:rPr>
              <w:t>هم إغراء</w:t>
            </w:r>
            <w:r w:rsidR="006D0BA1">
              <w:rPr>
                <w:rFonts w:hint="cs"/>
                <w:rtl/>
                <w:lang w:bidi="fa-IR"/>
              </w:rPr>
              <w:t>ُ</w:t>
            </w:r>
            <w:r w:rsidR="002870DE" w:rsidRPr="00725071">
              <w:rPr>
                <w:rStyle w:val="libPoemTiniChar0"/>
                <w:rtl/>
              </w:rPr>
              <w:br/>
              <w:t> </w:t>
            </w:r>
          </w:p>
        </w:tc>
      </w:tr>
      <w:tr w:rsidR="002870DE" w:rsidTr="00E800AE">
        <w:tblPrEx>
          <w:tblLook w:val="04A0" w:firstRow="1" w:lastRow="0" w:firstColumn="1" w:lastColumn="0" w:noHBand="0" w:noVBand="1"/>
        </w:tblPrEx>
        <w:trPr>
          <w:trHeight w:val="350"/>
        </w:trPr>
        <w:tc>
          <w:tcPr>
            <w:tcW w:w="3960" w:type="dxa"/>
          </w:tcPr>
          <w:p w:rsidR="002870DE" w:rsidRDefault="002870DE" w:rsidP="00D5576C">
            <w:pPr>
              <w:pStyle w:val="libPoem"/>
            </w:pPr>
            <w:r>
              <w:rPr>
                <w:rtl/>
                <w:lang w:bidi="fa-IR"/>
              </w:rPr>
              <w:t>هم رجائي إن واصلوا أو تناءوا</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وموالي</w:t>
            </w:r>
            <w:r w:rsidR="006D0BA1">
              <w:rPr>
                <w:rFonts w:hint="cs"/>
                <w:rtl/>
                <w:lang w:bidi="fa-IR"/>
              </w:rPr>
              <w:t>َّ</w:t>
            </w:r>
            <w:r>
              <w:rPr>
                <w:rtl/>
                <w:lang w:bidi="fa-IR"/>
              </w:rPr>
              <w:t xml:space="preserve"> أحسنوا أم أساؤا</w:t>
            </w:r>
            <w:r w:rsidR="002870DE" w:rsidRPr="00725071">
              <w:rPr>
                <w:rStyle w:val="libPoemTiniChar0"/>
                <w:rtl/>
              </w:rPr>
              <w:br/>
              <w:t> </w:t>
            </w:r>
          </w:p>
        </w:tc>
      </w:tr>
      <w:tr w:rsidR="002870DE" w:rsidTr="00E800AE">
        <w:tblPrEx>
          <w:tblLook w:val="04A0" w:firstRow="1" w:lastRow="0" w:firstColumn="1" w:lastColumn="0" w:noHBand="0" w:noVBand="1"/>
        </w:tblPrEx>
        <w:trPr>
          <w:trHeight w:val="350"/>
        </w:trPr>
        <w:tc>
          <w:tcPr>
            <w:tcW w:w="3960" w:type="dxa"/>
          </w:tcPr>
          <w:p w:rsidR="002870DE" w:rsidRDefault="002870DE" w:rsidP="00D5576C">
            <w:pPr>
              <w:pStyle w:val="libPoem"/>
            </w:pPr>
            <w:r>
              <w:rPr>
                <w:rtl/>
                <w:lang w:bidi="fa-IR"/>
              </w:rPr>
              <w:t>هم جلوا لي من حضرة القدس قدما</w:t>
            </w:r>
            <w:r w:rsidR="006D0BA1">
              <w:rPr>
                <w:rFonts w:hint="cs"/>
                <w:rtl/>
                <w:lang w:bidi="fa-IR"/>
              </w:rPr>
              <w:t>ً</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راح عشق كؤوسها الأهواء</w:t>
            </w:r>
            <w:r w:rsidR="006D0BA1">
              <w:rPr>
                <w:rFonts w:hint="cs"/>
                <w:rtl/>
                <w:lang w:bidi="fa-IR"/>
              </w:rPr>
              <w:t>ُ</w:t>
            </w:r>
            <w:r w:rsidR="002870DE" w:rsidRPr="00725071">
              <w:rPr>
                <w:rStyle w:val="libPoemTiniChar0"/>
                <w:rtl/>
              </w:rPr>
              <w:br/>
              <w:t> </w:t>
            </w:r>
          </w:p>
        </w:tc>
      </w:tr>
      <w:tr w:rsidR="002870DE" w:rsidTr="00E800AE">
        <w:tblPrEx>
          <w:tblLook w:val="04A0" w:firstRow="1" w:lastRow="0" w:firstColumn="1" w:lastColumn="0" w:noHBand="0" w:noVBand="1"/>
        </w:tblPrEx>
        <w:trPr>
          <w:trHeight w:val="350"/>
        </w:trPr>
        <w:tc>
          <w:tcPr>
            <w:tcW w:w="3960" w:type="dxa"/>
          </w:tcPr>
          <w:p w:rsidR="002870DE" w:rsidRDefault="002870DE" w:rsidP="00D5576C">
            <w:pPr>
              <w:pStyle w:val="libPoem"/>
            </w:pPr>
            <w:r>
              <w:rPr>
                <w:rtl/>
                <w:lang w:bidi="fa-IR"/>
              </w:rPr>
              <w:t>خمرة</w:t>
            </w:r>
            <w:r w:rsidR="006D0BA1">
              <w:rPr>
                <w:rFonts w:hint="cs"/>
                <w:rtl/>
                <w:lang w:bidi="fa-IR"/>
              </w:rPr>
              <w:t>ٌ</w:t>
            </w:r>
            <w:r>
              <w:rPr>
                <w:rtl/>
                <w:lang w:bidi="fa-IR"/>
              </w:rPr>
              <w:t xml:space="preserve"> في الكؤوس كانت ولا كر</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م ولا نشوة</w:t>
            </w:r>
            <w:r w:rsidR="006D0BA1">
              <w:rPr>
                <w:rFonts w:hint="cs"/>
                <w:rtl/>
                <w:lang w:bidi="fa-IR"/>
              </w:rPr>
              <w:t>ٌ</w:t>
            </w:r>
            <w:r>
              <w:rPr>
                <w:rtl/>
                <w:lang w:bidi="fa-IR"/>
              </w:rPr>
              <w:t xml:space="preserve"> ولا صهباء</w:t>
            </w:r>
            <w:r w:rsidR="006D0BA1">
              <w:rPr>
                <w:rFonts w:hint="cs"/>
                <w:rtl/>
                <w:lang w:bidi="fa-IR"/>
              </w:rPr>
              <w:t>ُ</w:t>
            </w:r>
            <w:r w:rsidR="002870DE" w:rsidRPr="00725071">
              <w:rPr>
                <w:rStyle w:val="libPoemTiniChar0"/>
                <w:rtl/>
              </w:rPr>
              <w:br/>
              <w:t> </w:t>
            </w:r>
          </w:p>
        </w:tc>
      </w:tr>
      <w:tr w:rsidR="002870DE" w:rsidTr="00E800AE">
        <w:tblPrEx>
          <w:tblLook w:val="04A0" w:firstRow="1" w:lastRow="0" w:firstColumn="1" w:lastColumn="0" w:noHBand="0" w:noVBand="1"/>
        </w:tblPrEx>
        <w:trPr>
          <w:trHeight w:val="350"/>
        </w:trPr>
        <w:tc>
          <w:tcPr>
            <w:tcW w:w="3960" w:type="dxa"/>
          </w:tcPr>
          <w:p w:rsidR="002870DE" w:rsidRDefault="002870DE" w:rsidP="00D5576C">
            <w:pPr>
              <w:pStyle w:val="libPoem"/>
            </w:pPr>
            <w:r>
              <w:rPr>
                <w:rtl/>
                <w:lang w:bidi="fa-IR"/>
              </w:rPr>
              <w:t>ما تجل</w:t>
            </w:r>
            <w:r w:rsidR="006D0BA1">
              <w:rPr>
                <w:rFonts w:hint="cs"/>
                <w:rtl/>
                <w:lang w:bidi="fa-IR"/>
              </w:rPr>
              <w:t>ّ</w:t>
            </w:r>
            <w:r>
              <w:rPr>
                <w:rtl/>
                <w:lang w:bidi="fa-IR"/>
              </w:rPr>
              <w:t>ت في الكاس إل</w:t>
            </w:r>
            <w:r w:rsidR="006D0BA1">
              <w:rPr>
                <w:rFonts w:hint="cs"/>
                <w:rtl/>
                <w:lang w:bidi="fa-IR"/>
              </w:rPr>
              <w:t>ّ</w:t>
            </w:r>
            <w:r>
              <w:rPr>
                <w:rtl/>
                <w:lang w:bidi="fa-IR"/>
              </w:rPr>
              <w:t>ا ودانت</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سج</w:t>
            </w:r>
            <w:r w:rsidR="006D0BA1">
              <w:rPr>
                <w:rFonts w:hint="cs"/>
                <w:rtl/>
                <w:lang w:bidi="fa-IR"/>
              </w:rPr>
              <w:t>ّ</w:t>
            </w:r>
            <w:r>
              <w:rPr>
                <w:rtl/>
                <w:lang w:bidi="fa-IR"/>
              </w:rPr>
              <w:t>دا</w:t>
            </w:r>
            <w:r w:rsidR="006D0BA1">
              <w:rPr>
                <w:rFonts w:hint="cs"/>
                <w:rtl/>
                <w:lang w:bidi="fa-IR"/>
              </w:rPr>
              <w:t>ً</w:t>
            </w:r>
            <w:r>
              <w:rPr>
                <w:rtl/>
                <w:lang w:bidi="fa-IR"/>
              </w:rPr>
              <w:t xml:space="preserve"> باحتسائها الن</w:t>
            </w:r>
            <w:r w:rsidR="006D0BA1">
              <w:rPr>
                <w:rFonts w:hint="cs"/>
                <w:rtl/>
                <w:lang w:bidi="fa-IR"/>
              </w:rPr>
              <w:t>ّ</w:t>
            </w:r>
            <w:r>
              <w:rPr>
                <w:rtl/>
                <w:lang w:bidi="fa-IR"/>
              </w:rPr>
              <w:t>دماء</w:t>
            </w:r>
            <w:r w:rsidR="006D0BA1">
              <w:rPr>
                <w:rFonts w:hint="cs"/>
                <w:rtl/>
                <w:lang w:bidi="fa-IR"/>
              </w:rPr>
              <w:t>ُ</w:t>
            </w:r>
            <w:r w:rsidR="002870DE" w:rsidRPr="00725071">
              <w:rPr>
                <w:rStyle w:val="libPoemTiniChar0"/>
                <w:rtl/>
              </w:rPr>
              <w:br/>
              <w:t> </w:t>
            </w:r>
          </w:p>
        </w:tc>
      </w:tr>
      <w:tr w:rsidR="002870DE" w:rsidTr="00E800AE">
        <w:tblPrEx>
          <w:tblLook w:val="04A0" w:firstRow="1" w:lastRow="0" w:firstColumn="1" w:lastColumn="0" w:noHBand="0" w:noVBand="1"/>
        </w:tblPrEx>
        <w:trPr>
          <w:trHeight w:val="350"/>
        </w:trPr>
        <w:tc>
          <w:tcPr>
            <w:tcW w:w="3960" w:type="dxa"/>
          </w:tcPr>
          <w:p w:rsidR="002870DE" w:rsidRDefault="002870DE" w:rsidP="00D5576C">
            <w:pPr>
              <w:pStyle w:val="libPoem"/>
            </w:pPr>
            <w:r>
              <w:rPr>
                <w:rtl/>
                <w:lang w:bidi="fa-IR"/>
              </w:rPr>
              <w:t>ثم</w:t>
            </w:r>
            <w:r w:rsidR="006D0BA1">
              <w:rPr>
                <w:rFonts w:hint="cs"/>
                <w:rtl/>
                <w:lang w:bidi="fa-IR"/>
              </w:rPr>
              <w:t>َّ</w:t>
            </w:r>
            <w:r>
              <w:rPr>
                <w:rtl/>
                <w:lang w:bidi="fa-IR"/>
              </w:rPr>
              <w:t xml:space="preserve"> مالوا قبل المذاق سكارى</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6D0BA1">
            <w:pPr>
              <w:pStyle w:val="libPoem"/>
            </w:pPr>
            <w:r>
              <w:rPr>
                <w:rtl/>
                <w:lang w:bidi="fa-IR"/>
              </w:rPr>
              <w:t xml:space="preserve">من شذاها فنطقهم </w:t>
            </w:r>
            <w:r w:rsidR="006D0BA1">
              <w:rPr>
                <w:rFonts w:hint="cs"/>
                <w:rtl/>
                <w:lang w:bidi="fa-IR"/>
              </w:rPr>
              <w:t>ا</w:t>
            </w:r>
            <w:r>
              <w:rPr>
                <w:rtl/>
                <w:lang w:bidi="fa-IR"/>
              </w:rPr>
              <w:t>يماء</w:t>
            </w:r>
            <w:r w:rsidR="006D0BA1">
              <w:rPr>
                <w:rFonts w:hint="cs"/>
                <w:rtl/>
                <w:lang w:bidi="fa-IR"/>
              </w:rPr>
              <w:t>ُ</w:t>
            </w:r>
            <w:r w:rsidR="002870DE" w:rsidRPr="00725071">
              <w:rPr>
                <w:rStyle w:val="libPoemTiniChar0"/>
                <w:rtl/>
              </w:rPr>
              <w:br/>
              <w:t> </w:t>
            </w:r>
          </w:p>
        </w:tc>
      </w:tr>
      <w:tr w:rsidR="002870DE" w:rsidTr="00E800AE">
        <w:tblPrEx>
          <w:tblLook w:val="04A0" w:firstRow="1" w:lastRow="0" w:firstColumn="1" w:lastColumn="0" w:noHBand="0" w:noVBand="1"/>
        </w:tblPrEx>
        <w:trPr>
          <w:trHeight w:val="350"/>
        </w:trPr>
        <w:tc>
          <w:tcPr>
            <w:tcW w:w="3960" w:type="dxa"/>
          </w:tcPr>
          <w:p w:rsidR="002870DE" w:rsidRDefault="002870DE" w:rsidP="00D5576C">
            <w:pPr>
              <w:pStyle w:val="libPoem"/>
            </w:pPr>
            <w:r>
              <w:rPr>
                <w:rtl/>
                <w:lang w:bidi="fa-IR"/>
              </w:rPr>
              <w:t>ثم</w:t>
            </w:r>
            <w:r w:rsidR="006D0BA1">
              <w:rPr>
                <w:rFonts w:hint="cs"/>
                <w:rtl/>
                <w:lang w:bidi="fa-IR"/>
              </w:rPr>
              <w:t>َّ</w:t>
            </w:r>
            <w:r>
              <w:rPr>
                <w:rtl/>
                <w:lang w:bidi="fa-IR"/>
              </w:rPr>
              <w:t xml:space="preserve"> باتوا وقد فنوا في فناها</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إن</w:t>
            </w:r>
            <w:r w:rsidR="006D0BA1">
              <w:rPr>
                <w:rFonts w:hint="cs"/>
                <w:rtl/>
                <w:lang w:bidi="fa-IR"/>
              </w:rPr>
              <w:t>َّ</w:t>
            </w:r>
            <w:r>
              <w:rPr>
                <w:rtl/>
                <w:lang w:bidi="fa-IR"/>
              </w:rPr>
              <w:t xml:space="preserve"> عين البقاء ذاك الفناء</w:t>
            </w:r>
            <w:r w:rsidR="006D0BA1">
              <w:rPr>
                <w:rFonts w:hint="cs"/>
                <w:rtl/>
                <w:lang w:bidi="fa-IR"/>
              </w:rPr>
              <w:t>ُ</w:t>
            </w:r>
            <w:r w:rsidR="002870DE" w:rsidRPr="00725071">
              <w:rPr>
                <w:rStyle w:val="libPoemTiniChar0"/>
                <w:rtl/>
              </w:rPr>
              <w:br/>
              <w:t> </w:t>
            </w:r>
          </w:p>
        </w:tc>
      </w:tr>
      <w:tr w:rsidR="002870DE" w:rsidTr="00E800AE">
        <w:tblPrEx>
          <w:tblLook w:val="04A0" w:firstRow="1" w:lastRow="0" w:firstColumn="1" w:lastColumn="0" w:noHBand="0" w:noVBand="1"/>
        </w:tblPrEx>
        <w:trPr>
          <w:trHeight w:val="350"/>
        </w:trPr>
        <w:tc>
          <w:tcPr>
            <w:tcW w:w="3960" w:type="dxa"/>
          </w:tcPr>
          <w:p w:rsidR="002870DE" w:rsidRDefault="002870DE" w:rsidP="00D5576C">
            <w:pPr>
              <w:pStyle w:val="libPoem"/>
            </w:pPr>
            <w:r>
              <w:rPr>
                <w:rtl/>
                <w:lang w:bidi="fa-IR"/>
              </w:rPr>
              <w:t>سادتي سادتي وهل ينفع الصب</w:t>
            </w:r>
            <w:r w:rsidR="006D0BA1">
              <w:rPr>
                <w:rFonts w:hint="cs"/>
                <w:rtl/>
                <w:lang w:bidi="fa-IR"/>
              </w:rPr>
              <w:t>ّ</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على نازح المزار الن</w:t>
            </w:r>
            <w:r w:rsidR="006D0BA1">
              <w:rPr>
                <w:rFonts w:hint="cs"/>
                <w:rtl/>
                <w:lang w:bidi="fa-IR"/>
              </w:rPr>
              <w:t>ّ</w:t>
            </w:r>
            <w:r>
              <w:rPr>
                <w:rtl/>
                <w:lang w:bidi="fa-IR"/>
              </w:rPr>
              <w:t>داء</w:t>
            </w:r>
            <w:r w:rsidR="006D0BA1">
              <w:rPr>
                <w:rFonts w:hint="cs"/>
                <w:rtl/>
                <w:lang w:bidi="fa-IR"/>
              </w:rPr>
              <w:t>ُ</w:t>
            </w:r>
            <w:r w:rsidR="00C81984">
              <w:rPr>
                <w:rtl/>
                <w:lang w:bidi="fa-IR"/>
              </w:rPr>
              <w:t>؟</w:t>
            </w:r>
            <w:r w:rsidR="002870DE" w:rsidRPr="00725071">
              <w:rPr>
                <w:rStyle w:val="libPoemTiniChar0"/>
                <w:rtl/>
              </w:rPr>
              <w:br/>
              <w:t> </w:t>
            </w:r>
          </w:p>
        </w:tc>
      </w:tr>
      <w:tr w:rsidR="002870DE" w:rsidTr="00E800AE">
        <w:tblPrEx>
          <w:tblLook w:val="04A0" w:firstRow="1" w:lastRow="0" w:firstColumn="1" w:lastColumn="0" w:noHBand="0" w:noVBand="1"/>
        </w:tblPrEx>
        <w:trPr>
          <w:trHeight w:val="350"/>
        </w:trPr>
        <w:tc>
          <w:tcPr>
            <w:tcW w:w="3960" w:type="dxa"/>
          </w:tcPr>
          <w:p w:rsidR="002870DE" w:rsidRDefault="002870DE" w:rsidP="006D0BA1">
            <w:pPr>
              <w:pStyle w:val="libPoem"/>
            </w:pPr>
            <w:r>
              <w:rPr>
                <w:rtl/>
                <w:lang w:bidi="fa-IR"/>
              </w:rPr>
              <w:t>كنت جارا</w:t>
            </w:r>
            <w:r w:rsidR="006D0BA1">
              <w:rPr>
                <w:rFonts w:hint="cs"/>
                <w:rtl/>
                <w:lang w:bidi="fa-IR"/>
              </w:rPr>
              <w:t>ً</w:t>
            </w:r>
            <w:r>
              <w:rPr>
                <w:rtl/>
                <w:lang w:bidi="fa-IR"/>
              </w:rPr>
              <w:t xml:space="preserve"> لهم فأبعدني الد</w:t>
            </w:r>
            <w:r w:rsidR="006D0BA1">
              <w:rPr>
                <w:rFonts w:hint="cs"/>
                <w:rtl/>
                <w:lang w:bidi="fa-IR"/>
              </w:rPr>
              <w:t>ّ</w:t>
            </w:r>
            <w:r>
              <w:rPr>
                <w:rtl/>
                <w:lang w:bidi="fa-IR"/>
              </w:rPr>
              <w:t>ه</w:t>
            </w:r>
            <w:r w:rsidR="006D0BA1">
              <w:rPr>
                <w:rFonts w:hint="cs"/>
                <w:rtl/>
                <w:lang w:bidi="fa-IR"/>
              </w:rPr>
              <w:t>ـ</w:t>
            </w:r>
            <w:r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6D0BA1" w:rsidP="00D5576C">
            <w:pPr>
              <w:pStyle w:val="libPoem"/>
            </w:pPr>
            <w:r>
              <w:rPr>
                <w:rFonts w:hint="cs"/>
                <w:rtl/>
              </w:rPr>
              <w:t xml:space="preserve">ر </w:t>
            </w:r>
            <w:r w:rsidR="00E800AE">
              <w:rPr>
                <w:rtl/>
                <w:lang w:bidi="fa-IR"/>
              </w:rPr>
              <w:t>فمن لي وهل ي</w:t>
            </w:r>
            <w:r>
              <w:rPr>
                <w:rFonts w:hint="cs"/>
                <w:rtl/>
                <w:lang w:bidi="fa-IR"/>
              </w:rPr>
              <w:t>ُ</w:t>
            </w:r>
            <w:r w:rsidR="00E800AE">
              <w:rPr>
                <w:rtl/>
                <w:lang w:bidi="fa-IR"/>
              </w:rPr>
              <w:t>رد</w:t>
            </w:r>
            <w:r>
              <w:rPr>
                <w:rFonts w:hint="cs"/>
                <w:rtl/>
                <w:lang w:bidi="fa-IR"/>
              </w:rPr>
              <w:t>ّ</w:t>
            </w:r>
            <w:r w:rsidR="00E800AE">
              <w:rPr>
                <w:rtl/>
                <w:lang w:bidi="fa-IR"/>
              </w:rPr>
              <w:t xml:space="preserve"> القضاء</w:t>
            </w:r>
            <w:r>
              <w:rPr>
                <w:rFonts w:hint="cs"/>
                <w:rtl/>
                <w:lang w:bidi="fa-IR"/>
              </w:rPr>
              <w:t>ُ</w:t>
            </w:r>
            <w:r w:rsidR="00C81984">
              <w:rPr>
                <w:rtl/>
                <w:lang w:bidi="fa-IR"/>
              </w:rPr>
              <w:t>؟</w:t>
            </w:r>
            <w:r w:rsidR="002870DE" w:rsidRPr="00725071">
              <w:rPr>
                <w:rStyle w:val="libPoemTiniChar0"/>
                <w:rtl/>
              </w:rPr>
              <w:br/>
              <w:t> </w:t>
            </w:r>
          </w:p>
        </w:tc>
      </w:tr>
      <w:tr w:rsidR="002870DE" w:rsidTr="00E800AE">
        <w:tblPrEx>
          <w:tblLook w:val="04A0" w:firstRow="1" w:lastRow="0" w:firstColumn="1" w:lastColumn="0" w:noHBand="0" w:noVBand="1"/>
        </w:tblPrEx>
        <w:trPr>
          <w:trHeight w:val="350"/>
        </w:trPr>
        <w:tc>
          <w:tcPr>
            <w:tcW w:w="3960" w:type="dxa"/>
          </w:tcPr>
          <w:p w:rsidR="002870DE" w:rsidRDefault="00E800AE" w:rsidP="00D5576C">
            <w:pPr>
              <w:pStyle w:val="libPoem"/>
            </w:pPr>
            <w:r>
              <w:rPr>
                <w:rtl/>
                <w:lang w:bidi="fa-IR"/>
              </w:rPr>
              <w:t>أتروني نأيت عنكم ملالا</w:t>
            </w:r>
            <w:r w:rsidR="006D0BA1">
              <w:rPr>
                <w:rFonts w:hint="cs"/>
                <w:rtl/>
                <w:lang w:bidi="fa-IR"/>
              </w:rPr>
              <w:t>ً</w:t>
            </w:r>
            <w:r w:rsidR="00C81984">
              <w:rPr>
                <w:rtl/>
                <w:lang w:bidi="fa-IR"/>
              </w:rPr>
              <w:t>؟</w:t>
            </w:r>
            <w:r w:rsidR="002870DE"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لا</w:t>
            </w:r>
            <w:r w:rsidR="00C81984">
              <w:rPr>
                <w:rtl/>
                <w:lang w:bidi="fa-IR"/>
              </w:rPr>
              <w:t>،</w:t>
            </w:r>
            <w:r>
              <w:rPr>
                <w:rtl/>
                <w:lang w:bidi="fa-IR"/>
              </w:rPr>
              <w:t xml:space="preserve"> وم</w:t>
            </w:r>
            <w:r w:rsidR="006D0BA1">
              <w:rPr>
                <w:rFonts w:hint="cs"/>
                <w:rtl/>
                <w:lang w:bidi="fa-IR"/>
              </w:rPr>
              <w:t>َ</w:t>
            </w:r>
            <w:r>
              <w:rPr>
                <w:rtl/>
                <w:lang w:bidi="fa-IR"/>
              </w:rPr>
              <w:t>ن ش</w:t>
            </w:r>
            <w:r w:rsidR="006D0BA1">
              <w:rPr>
                <w:rFonts w:hint="cs"/>
                <w:rtl/>
                <w:lang w:bidi="fa-IR"/>
              </w:rPr>
              <w:t>ُ</w:t>
            </w:r>
            <w:r>
              <w:rPr>
                <w:rtl/>
                <w:lang w:bidi="fa-IR"/>
              </w:rPr>
              <w:t>ر</w:t>
            </w:r>
            <w:r w:rsidR="006D0BA1">
              <w:rPr>
                <w:rFonts w:hint="cs"/>
                <w:rtl/>
                <w:lang w:bidi="fa-IR"/>
              </w:rPr>
              <w:t>ّ</w:t>
            </w:r>
            <w:r>
              <w:rPr>
                <w:rtl/>
                <w:lang w:bidi="fa-IR"/>
              </w:rPr>
              <w:t>فت به البطحاء</w:t>
            </w:r>
            <w:r w:rsidR="006D0BA1">
              <w:rPr>
                <w:rFonts w:hint="cs"/>
                <w:rtl/>
                <w:lang w:bidi="fa-IR"/>
              </w:rPr>
              <w:t>ُ</w:t>
            </w:r>
            <w:r w:rsidR="002870DE" w:rsidRPr="00725071">
              <w:rPr>
                <w:rStyle w:val="libPoemTiniChar0"/>
                <w:rtl/>
              </w:rPr>
              <w:br/>
              <w:t> </w:t>
            </w:r>
          </w:p>
        </w:tc>
      </w:tr>
      <w:tr w:rsidR="002870DE" w:rsidTr="00E800AE">
        <w:tblPrEx>
          <w:tblLook w:val="04A0" w:firstRow="1" w:lastRow="0" w:firstColumn="1" w:lastColumn="0" w:noHBand="0" w:noVBand="1"/>
        </w:tblPrEx>
        <w:trPr>
          <w:trHeight w:val="350"/>
        </w:trPr>
        <w:tc>
          <w:tcPr>
            <w:tcW w:w="3960" w:type="dxa"/>
          </w:tcPr>
          <w:p w:rsidR="002870DE" w:rsidRDefault="00E800AE" w:rsidP="00D5576C">
            <w:pPr>
              <w:pStyle w:val="libPoem"/>
            </w:pPr>
            <w:r>
              <w:rPr>
                <w:rtl/>
                <w:lang w:bidi="fa-IR"/>
              </w:rPr>
              <w:t>سر</w:t>
            </w:r>
            <w:r w:rsidR="006D0BA1">
              <w:rPr>
                <w:rFonts w:hint="cs"/>
                <w:rtl/>
                <w:lang w:bidi="fa-IR"/>
              </w:rPr>
              <w:t>ّ</w:t>
            </w:r>
            <w:r>
              <w:rPr>
                <w:rtl/>
                <w:lang w:bidi="fa-IR"/>
              </w:rPr>
              <w:t xml:space="preserve"> خلق الأفلاك آية مجد</w:t>
            </w:r>
            <w:r w:rsidR="002870DE" w:rsidRPr="00725071">
              <w:rPr>
                <w:rStyle w:val="libPoemTiniChar0"/>
                <w:rtl/>
              </w:rPr>
              <w:br/>
              <w:t> </w:t>
            </w:r>
          </w:p>
        </w:tc>
        <w:tc>
          <w:tcPr>
            <w:tcW w:w="282" w:type="dxa"/>
          </w:tcPr>
          <w:p w:rsidR="002870DE" w:rsidRDefault="002870DE" w:rsidP="00D5576C">
            <w:pPr>
              <w:pStyle w:val="libPoem"/>
              <w:rPr>
                <w:rtl/>
              </w:rPr>
            </w:pPr>
          </w:p>
        </w:tc>
        <w:tc>
          <w:tcPr>
            <w:tcW w:w="3920" w:type="dxa"/>
          </w:tcPr>
          <w:p w:rsidR="002870DE" w:rsidRDefault="00E800AE" w:rsidP="00D5576C">
            <w:pPr>
              <w:pStyle w:val="libPoem"/>
            </w:pPr>
            <w:r>
              <w:rPr>
                <w:rtl/>
                <w:lang w:bidi="fa-IR"/>
              </w:rPr>
              <w:t>صدرت من وجوده الأشياء</w:t>
            </w:r>
            <w:r w:rsidR="006D0BA1">
              <w:rPr>
                <w:rFonts w:hint="cs"/>
                <w:rtl/>
                <w:lang w:bidi="fa-IR"/>
              </w:rPr>
              <w:t>ُ</w:t>
            </w:r>
            <w:r w:rsidR="002870DE" w:rsidRPr="00725071">
              <w:rPr>
                <w:rStyle w:val="libPoemTiniChar0"/>
                <w:rtl/>
              </w:rPr>
              <w:br/>
              <w:t> </w:t>
            </w:r>
          </w:p>
        </w:tc>
      </w:tr>
      <w:tr w:rsidR="00E800AE" w:rsidTr="00E800AE">
        <w:tblPrEx>
          <w:tblLook w:val="04A0" w:firstRow="1" w:lastRow="0" w:firstColumn="1" w:lastColumn="0" w:noHBand="0" w:noVBand="1"/>
        </w:tblPrEx>
        <w:trPr>
          <w:trHeight w:val="350"/>
        </w:trPr>
        <w:tc>
          <w:tcPr>
            <w:tcW w:w="3960" w:type="dxa"/>
          </w:tcPr>
          <w:p w:rsidR="00E800AE" w:rsidRDefault="00E800AE" w:rsidP="006D0BA1">
            <w:pPr>
              <w:pStyle w:val="libPoem"/>
            </w:pPr>
            <w:r>
              <w:rPr>
                <w:rtl/>
                <w:lang w:bidi="fa-IR"/>
              </w:rPr>
              <w:t>م</w:t>
            </w:r>
            <w:r w:rsidR="006D0BA1">
              <w:rPr>
                <w:rFonts w:hint="cs"/>
                <w:rtl/>
                <w:lang w:bidi="fa-IR"/>
              </w:rPr>
              <w:t>َ</w:t>
            </w:r>
            <w:r>
              <w:rPr>
                <w:rtl/>
                <w:lang w:bidi="fa-IR"/>
              </w:rPr>
              <w:t xml:space="preserve">ن مزاياه غالبت </w:t>
            </w:r>
            <w:r w:rsidR="006D0BA1">
              <w:rPr>
                <w:rFonts w:hint="cs"/>
                <w:rtl/>
                <w:lang w:bidi="fa-IR"/>
              </w:rPr>
              <w:t>ا</w:t>
            </w:r>
            <w:r>
              <w:rPr>
                <w:rtl/>
                <w:lang w:bidi="fa-IR"/>
              </w:rPr>
              <w:t>نجم ال</w:t>
            </w:r>
            <w:r w:rsidR="006D0BA1">
              <w:rPr>
                <w:rFonts w:hint="cs"/>
                <w:rtl/>
                <w:lang w:bidi="fa-IR"/>
              </w:rPr>
              <w:t>اُ</w:t>
            </w:r>
            <w:r>
              <w:rPr>
                <w:rtl/>
                <w:lang w:bidi="fa-IR"/>
              </w:rPr>
              <w:t>ف</w:t>
            </w:r>
            <w:r w:rsidR="006D0BA1">
              <w:rPr>
                <w:rFonts w:hint="cs"/>
                <w:rtl/>
                <w:lang w:bidi="fa-IR"/>
              </w:rPr>
              <w:t>ـ</w:t>
            </w:r>
            <w:r w:rsidRPr="00725071">
              <w:rPr>
                <w:rStyle w:val="libPoemTiniChar0"/>
                <w:rtl/>
              </w:rPr>
              <w:br/>
              <w:t> </w:t>
            </w:r>
          </w:p>
        </w:tc>
        <w:tc>
          <w:tcPr>
            <w:tcW w:w="282" w:type="dxa"/>
          </w:tcPr>
          <w:p w:rsidR="00E800AE" w:rsidRDefault="00E800AE" w:rsidP="00D5576C">
            <w:pPr>
              <w:pStyle w:val="libPoem"/>
              <w:rPr>
                <w:rtl/>
              </w:rPr>
            </w:pPr>
          </w:p>
        </w:tc>
        <w:tc>
          <w:tcPr>
            <w:tcW w:w="3920" w:type="dxa"/>
          </w:tcPr>
          <w:p w:rsidR="00E800AE" w:rsidRDefault="006D0BA1" w:rsidP="00D5576C">
            <w:pPr>
              <w:pStyle w:val="libPoem"/>
            </w:pPr>
            <w:r>
              <w:rPr>
                <w:rFonts w:hint="cs"/>
                <w:rtl/>
                <w:lang w:bidi="fa-IR"/>
              </w:rPr>
              <w:t xml:space="preserve">ق </w:t>
            </w:r>
            <w:r w:rsidR="00E800AE">
              <w:rPr>
                <w:rtl/>
                <w:lang w:bidi="fa-IR"/>
              </w:rPr>
              <w:t>فكان الس</w:t>
            </w:r>
            <w:r>
              <w:rPr>
                <w:rFonts w:hint="cs"/>
                <w:rtl/>
                <w:lang w:bidi="fa-IR"/>
              </w:rPr>
              <w:t>ّ</w:t>
            </w:r>
            <w:r w:rsidR="00E800AE">
              <w:rPr>
                <w:rtl/>
                <w:lang w:bidi="fa-IR"/>
              </w:rPr>
              <w:t>نا لها والس</w:t>
            </w:r>
            <w:r>
              <w:rPr>
                <w:rFonts w:hint="cs"/>
                <w:rtl/>
                <w:lang w:bidi="fa-IR"/>
              </w:rPr>
              <w:t>ّ</w:t>
            </w:r>
            <w:r w:rsidR="00E800AE">
              <w:rPr>
                <w:rtl/>
                <w:lang w:bidi="fa-IR"/>
              </w:rPr>
              <w:t>ناء</w:t>
            </w:r>
            <w:r>
              <w:rPr>
                <w:rFonts w:hint="cs"/>
                <w:rtl/>
                <w:lang w:bidi="fa-IR"/>
              </w:rPr>
              <w:t>ُ</w:t>
            </w:r>
            <w:r w:rsidR="00E800AE" w:rsidRPr="00725071">
              <w:rPr>
                <w:rStyle w:val="libPoemTiniChar0"/>
                <w:rtl/>
              </w:rPr>
              <w:br/>
              <w:t> </w:t>
            </w:r>
          </w:p>
        </w:tc>
      </w:tr>
      <w:tr w:rsidR="00E800AE" w:rsidTr="00E800AE">
        <w:tblPrEx>
          <w:tblLook w:val="04A0" w:firstRow="1" w:lastRow="0" w:firstColumn="1" w:lastColumn="0" w:noHBand="0" w:noVBand="1"/>
        </w:tblPrEx>
        <w:trPr>
          <w:trHeight w:val="350"/>
        </w:trPr>
        <w:tc>
          <w:tcPr>
            <w:tcW w:w="3960" w:type="dxa"/>
          </w:tcPr>
          <w:p w:rsidR="00E800AE" w:rsidRDefault="00E800AE" w:rsidP="00D5576C">
            <w:pPr>
              <w:pStyle w:val="libPoem"/>
            </w:pPr>
            <w:r>
              <w:rPr>
                <w:rtl/>
                <w:lang w:bidi="fa-IR"/>
              </w:rPr>
              <w:t>رتب</w:t>
            </w:r>
            <w:r w:rsidR="006D0BA1">
              <w:rPr>
                <w:rFonts w:hint="cs"/>
                <w:rtl/>
                <w:lang w:bidi="fa-IR"/>
              </w:rPr>
              <w:t>ٌ</w:t>
            </w:r>
            <w:r>
              <w:rPr>
                <w:rtl/>
                <w:lang w:bidi="fa-IR"/>
              </w:rPr>
              <w:t xml:space="preserve"> دونها العقول حيارى</w:t>
            </w:r>
            <w:r w:rsidRPr="00725071">
              <w:rPr>
                <w:rStyle w:val="libPoemTiniChar0"/>
                <w:rtl/>
              </w:rPr>
              <w:br/>
              <w:t> </w:t>
            </w:r>
          </w:p>
        </w:tc>
        <w:tc>
          <w:tcPr>
            <w:tcW w:w="282" w:type="dxa"/>
          </w:tcPr>
          <w:p w:rsidR="00E800AE" w:rsidRDefault="00E800AE" w:rsidP="00D5576C">
            <w:pPr>
              <w:pStyle w:val="libPoem"/>
              <w:rPr>
                <w:rtl/>
              </w:rPr>
            </w:pPr>
          </w:p>
        </w:tc>
        <w:tc>
          <w:tcPr>
            <w:tcW w:w="3920" w:type="dxa"/>
          </w:tcPr>
          <w:p w:rsidR="00E800AE" w:rsidRDefault="00E800AE" w:rsidP="006D0BA1">
            <w:pPr>
              <w:pStyle w:val="libPoem"/>
            </w:pPr>
            <w:r>
              <w:rPr>
                <w:rtl/>
                <w:lang w:bidi="fa-IR"/>
              </w:rPr>
              <w:t>حيث أدنى غاياتها ال</w:t>
            </w:r>
            <w:r w:rsidR="006D0BA1">
              <w:rPr>
                <w:rFonts w:hint="cs"/>
                <w:rtl/>
                <w:lang w:bidi="fa-IR"/>
              </w:rPr>
              <w:t>إ</w:t>
            </w:r>
            <w:r>
              <w:rPr>
                <w:rtl/>
                <w:lang w:bidi="fa-IR"/>
              </w:rPr>
              <w:t>سراء</w:t>
            </w:r>
            <w:r w:rsidR="006D0BA1">
              <w:rPr>
                <w:rFonts w:hint="cs"/>
                <w:rtl/>
                <w:lang w:bidi="fa-IR"/>
              </w:rPr>
              <w:t>ُ</w:t>
            </w:r>
            <w:r w:rsidRPr="00725071">
              <w:rPr>
                <w:rStyle w:val="libPoemTiniChar0"/>
                <w:rtl/>
              </w:rPr>
              <w:br/>
              <w:t> </w:t>
            </w:r>
          </w:p>
        </w:tc>
      </w:tr>
      <w:tr w:rsidR="00E800AE" w:rsidTr="00E800AE">
        <w:tblPrEx>
          <w:tblLook w:val="04A0" w:firstRow="1" w:lastRow="0" w:firstColumn="1" w:lastColumn="0" w:noHBand="0" w:noVBand="1"/>
        </w:tblPrEx>
        <w:trPr>
          <w:trHeight w:val="350"/>
        </w:trPr>
        <w:tc>
          <w:tcPr>
            <w:tcW w:w="3960" w:type="dxa"/>
          </w:tcPr>
          <w:p w:rsidR="00E800AE" w:rsidRDefault="00E800AE" w:rsidP="006D0BA1">
            <w:pPr>
              <w:pStyle w:val="libPoem"/>
            </w:pPr>
            <w:r>
              <w:rPr>
                <w:rtl/>
                <w:lang w:bidi="fa-IR"/>
              </w:rPr>
              <w:t>محتد</w:t>
            </w:r>
            <w:r w:rsidR="006D0BA1">
              <w:rPr>
                <w:rFonts w:hint="cs"/>
                <w:rtl/>
                <w:lang w:bidi="fa-IR"/>
              </w:rPr>
              <w:t>ٌ</w:t>
            </w:r>
            <w:r>
              <w:rPr>
                <w:rtl/>
                <w:lang w:bidi="fa-IR"/>
              </w:rPr>
              <w:t xml:space="preserve"> طاهر</w:t>
            </w:r>
            <w:r w:rsidR="006D0BA1">
              <w:rPr>
                <w:rFonts w:hint="cs"/>
                <w:rtl/>
                <w:lang w:bidi="fa-IR"/>
              </w:rPr>
              <w:t>ُ</w:t>
            </w:r>
            <w:r>
              <w:rPr>
                <w:rtl/>
                <w:lang w:bidi="fa-IR"/>
              </w:rPr>
              <w:t xml:space="preserve"> وخ</w:t>
            </w:r>
            <w:r w:rsidR="006D0BA1">
              <w:rPr>
                <w:rFonts w:hint="cs"/>
                <w:rtl/>
                <w:lang w:bidi="fa-IR"/>
              </w:rPr>
              <w:t>ُ</w:t>
            </w:r>
            <w:r>
              <w:rPr>
                <w:rtl/>
                <w:lang w:bidi="fa-IR"/>
              </w:rPr>
              <w:t>لق</w:t>
            </w:r>
            <w:r w:rsidR="006D0BA1">
              <w:rPr>
                <w:rFonts w:hint="cs"/>
                <w:rtl/>
                <w:lang w:bidi="fa-IR"/>
              </w:rPr>
              <w:t>ٌ</w:t>
            </w:r>
            <w:r>
              <w:rPr>
                <w:rtl/>
                <w:lang w:bidi="fa-IR"/>
              </w:rPr>
              <w:t xml:space="preserve"> عظيم</w:t>
            </w:r>
            <w:r w:rsidR="006D0BA1">
              <w:rPr>
                <w:rFonts w:hint="cs"/>
                <w:rtl/>
                <w:lang w:bidi="fa-IR"/>
              </w:rPr>
              <w:t>ٌ</w:t>
            </w:r>
            <w:r w:rsidRPr="00725071">
              <w:rPr>
                <w:rStyle w:val="libPoemTiniChar0"/>
                <w:rtl/>
              </w:rPr>
              <w:br/>
              <w:t> </w:t>
            </w:r>
          </w:p>
        </w:tc>
        <w:tc>
          <w:tcPr>
            <w:tcW w:w="282" w:type="dxa"/>
          </w:tcPr>
          <w:p w:rsidR="00E800AE" w:rsidRDefault="00E800AE" w:rsidP="00D5576C">
            <w:pPr>
              <w:pStyle w:val="libPoem"/>
              <w:rPr>
                <w:rtl/>
              </w:rPr>
            </w:pPr>
          </w:p>
        </w:tc>
        <w:tc>
          <w:tcPr>
            <w:tcW w:w="3920" w:type="dxa"/>
          </w:tcPr>
          <w:p w:rsidR="00E800AE" w:rsidRDefault="00E800AE" w:rsidP="00D5576C">
            <w:pPr>
              <w:pStyle w:val="libPoem"/>
            </w:pPr>
            <w:r>
              <w:rPr>
                <w:rtl/>
                <w:lang w:bidi="fa-IR"/>
              </w:rPr>
              <w:t>ومقام</w:t>
            </w:r>
            <w:r w:rsidR="006D0BA1">
              <w:rPr>
                <w:rFonts w:hint="cs"/>
                <w:rtl/>
                <w:lang w:bidi="fa-IR"/>
              </w:rPr>
              <w:t>ٌ</w:t>
            </w:r>
            <w:r>
              <w:rPr>
                <w:rtl/>
                <w:lang w:bidi="fa-IR"/>
              </w:rPr>
              <w:t xml:space="preserve"> دانت له الأصفياء</w:t>
            </w:r>
            <w:r w:rsidR="006D0BA1">
              <w:rPr>
                <w:rFonts w:hint="cs"/>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7C5E59" w:rsidTr="00AF6F5A">
        <w:trPr>
          <w:trHeight w:val="350"/>
        </w:trPr>
        <w:tc>
          <w:tcPr>
            <w:tcW w:w="3960" w:type="dxa"/>
            <w:shd w:val="clear" w:color="auto" w:fill="auto"/>
          </w:tcPr>
          <w:p w:rsidR="007C5E59" w:rsidRDefault="007C5E59" w:rsidP="00AF6F5A">
            <w:pPr>
              <w:pStyle w:val="libPoem"/>
            </w:pPr>
            <w:r>
              <w:rPr>
                <w:rtl/>
                <w:lang w:bidi="fa-IR"/>
              </w:rPr>
              <w:lastRenderedPageBreak/>
              <w:t>خ</w:t>
            </w:r>
            <w:r w:rsidR="00AF6F5A">
              <w:rPr>
                <w:rFonts w:hint="cs"/>
                <w:rtl/>
                <w:lang w:bidi="fa-IR"/>
              </w:rPr>
              <w:t>ُ</w:t>
            </w:r>
            <w:r>
              <w:rPr>
                <w:rtl/>
                <w:lang w:bidi="fa-IR"/>
              </w:rPr>
              <w:t>ص</w:t>
            </w:r>
            <w:r w:rsidR="00AF6F5A">
              <w:rPr>
                <w:rFonts w:hint="cs"/>
                <w:rtl/>
                <w:lang w:bidi="fa-IR"/>
              </w:rPr>
              <w:t>َّ</w:t>
            </w:r>
            <w:r>
              <w:rPr>
                <w:rtl/>
                <w:lang w:bidi="fa-IR"/>
              </w:rPr>
              <w:t xml:space="preserve"> بالوحي والكتاب وناهي</w:t>
            </w:r>
            <w:r w:rsidR="00AF6F5A">
              <w:rPr>
                <w:rFonts w:hint="cs"/>
                <w:rtl/>
                <w:lang w:bidi="fa-IR"/>
              </w:rPr>
              <w:t>ـ</w:t>
            </w:r>
            <w:r w:rsidRPr="00725071">
              <w:rPr>
                <w:rStyle w:val="libPoemTiniChar0"/>
                <w:rtl/>
              </w:rPr>
              <w:br/>
              <w:t> </w:t>
            </w:r>
          </w:p>
        </w:tc>
        <w:tc>
          <w:tcPr>
            <w:tcW w:w="282" w:type="dxa"/>
            <w:shd w:val="clear" w:color="auto" w:fill="auto"/>
          </w:tcPr>
          <w:p w:rsidR="007C5E59" w:rsidRDefault="007C5E59" w:rsidP="00D5576C">
            <w:pPr>
              <w:pStyle w:val="libPoem"/>
              <w:rPr>
                <w:rtl/>
              </w:rPr>
            </w:pPr>
          </w:p>
        </w:tc>
        <w:tc>
          <w:tcPr>
            <w:tcW w:w="3920" w:type="dxa"/>
            <w:shd w:val="clear" w:color="auto" w:fill="auto"/>
          </w:tcPr>
          <w:p w:rsidR="007C5E59" w:rsidRDefault="00AF6F5A" w:rsidP="00D5576C">
            <w:pPr>
              <w:pStyle w:val="libPoem"/>
            </w:pPr>
            <w:r>
              <w:rPr>
                <w:rFonts w:hint="cs"/>
                <w:rtl/>
                <w:lang w:bidi="fa-IR"/>
              </w:rPr>
              <w:t xml:space="preserve">ـك </w:t>
            </w:r>
            <w:r>
              <w:rPr>
                <w:rtl/>
                <w:lang w:bidi="fa-IR"/>
              </w:rPr>
              <w:t>كتابا</w:t>
            </w:r>
            <w:r>
              <w:rPr>
                <w:rFonts w:hint="cs"/>
                <w:rtl/>
                <w:lang w:bidi="fa-IR"/>
              </w:rPr>
              <w:t>ً</w:t>
            </w:r>
            <w:r>
              <w:rPr>
                <w:rtl/>
                <w:lang w:bidi="fa-IR"/>
              </w:rPr>
              <w:t xml:space="preserve"> فيه الهدى والض</w:t>
            </w:r>
            <w:r>
              <w:rPr>
                <w:rFonts w:hint="cs"/>
                <w:rtl/>
                <w:lang w:bidi="fa-IR"/>
              </w:rPr>
              <w:t>ّ</w:t>
            </w:r>
            <w:r>
              <w:rPr>
                <w:rtl/>
                <w:lang w:bidi="fa-IR"/>
              </w:rPr>
              <w:t>ياء</w:t>
            </w:r>
            <w:r>
              <w:rPr>
                <w:rFonts w:hint="cs"/>
                <w:rtl/>
                <w:lang w:bidi="fa-IR"/>
              </w:rPr>
              <w:t>ُ</w:t>
            </w:r>
            <w:r w:rsidR="007C5E59" w:rsidRPr="00725071">
              <w:rPr>
                <w:rStyle w:val="libPoemTiniChar0"/>
                <w:rtl/>
              </w:rPr>
              <w:br/>
              <w:t> </w:t>
            </w:r>
          </w:p>
        </w:tc>
      </w:tr>
      <w:tr w:rsidR="007C5E59" w:rsidTr="00AF6F5A">
        <w:trPr>
          <w:trHeight w:val="350"/>
        </w:trPr>
        <w:tc>
          <w:tcPr>
            <w:tcW w:w="3960" w:type="dxa"/>
          </w:tcPr>
          <w:p w:rsidR="007C5E59" w:rsidRDefault="007C5E59" w:rsidP="00D5576C">
            <w:pPr>
              <w:pStyle w:val="libPoem"/>
            </w:pPr>
            <w:r>
              <w:rPr>
                <w:rtl/>
                <w:lang w:bidi="fa-IR"/>
              </w:rPr>
              <w:t>يا أبا القاسم المؤم</w:t>
            </w:r>
            <w:r w:rsidR="00AF6F5A">
              <w:rPr>
                <w:rFonts w:hint="cs"/>
                <w:rtl/>
                <w:lang w:bidi="fa-IR"/>
              </w:rPr>
              <w:t>َّ</w:t>
            </w:r>
            <w:r>
              <w:rPr>
                <w:rtl/>
                <w:lang w:bidi="fa-IR"/>
              </w:rPr>
              <w:t>ل يا من</w:t>
            </w:r>
            <w:r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خضعت لاقتداره العظماء</w:t>
            </w:r>
            <w:r>
              <w:rPr>
                <w:rFonts w:hint="cs"/>
                <w:rtl/>
                <w:lang w:bidi="fa-IR"/>
              </w:rPr>
              <w:t>ُ</w:t>
            </w:r>
            <w:r w:rsidR="007C5E59" w:rsidRPr="00725071">
              <w:rPr>
                <w:rStyle w:val="libPoemTiniChar0"/>
                <w:rtl/>
              </w:rPr>
              <w:br/>
              <w:t> </w:t>
            </w:r>
          </w:p>
        </w:tc>
      </w:tr>
      <w:tr w:rsidR="007C5E59" w:rsidTr="00AF6F5A">
        <w:trPr>
          <w:trHeight w:val="350"/>
        </w:trPr>
        <w:tc>
          <w:tcPr>
            <w:tcW w:w="3960" w:type="dxa"/>
          </w:tcPr>
          <w:p w:rsidR="007C5E59" w:rsidRDefault="007C5E59" w:rsidP="00D5576C">
            <w:pPr>
              <w:pStyle w:val="libPoem"/>
            </w:pPr>
            <w:r>
              <w:rPr>
                <w:rtl/>
                <w:lang w:bidi="fa-IR"/>
              </w:rPr>
              <w:t>قاب قوسين قد رقيت علاء</w:t>
            </w:r>
            <w:r w:rsidR="00AF6F5A">
              <w:rPr>
                <w:rFonts w:hint="cs"/>
                <w:rtl/>
                <w:lang w:bidi="fa-IR"/>
              </w:rPr>
              <w:t>ً</w:t>
            </w:r>
            <w:r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 كيف ترقى رقي</w:t>
            </w:r>
            <w:r>
              <w:rPr>
                <w:rFonts w:hint="cs"/>
                <w:rtl/>
                <w:lang w:bidi="fa-IR"/>
              </w:rPr>
              <w:t>ّ</w:t>
            </w:r>
            <w:r>
              <w:rPr>
                <w:rtl/>
                <w:lang w:bidi="fa-IR"/>
              </w:rPr>
              <w:t>ك الأنبياء ]</w:t>
            </w:r>
            <w:r w:rsidR="00C81984">
              <w:rPr>
                <w:rtl/>
                <w:lang w:bidi="fa-IR"/>
              </w:rPr>
              <w:t>؟</w:t>
            </w:r>
            <w:r>
              <w:rPr>
                <w:rtl/>
                <w:lang w:bidi="fa-IR"/>
              </w:rPr>
              <w:t xml:space="preserve"> </w:t>
            </w:r>
            <w:r w:rsidRPr="000367A4">
              <w:rPr>
                <w:rStyle w:val="libFootnotenumChar"/>
                <w:rtl/>
              </w:rPr>
              <w:t>(1)</w:t>
            </w:r>
            <w:r w:rsidR="007C5E59" w:rsidRPr="00725071">
              <w:rPr>
                <w:rStyle w:val="libPoemTiniChar0"/>
                <w:rtl/>
              </w:rPr>
              <w:br/>
              <w:t> </w:t>
            </w:r>
          </w:p>
        </w:tc>
      </w:tr>
      <w:tr w:rsidR="007C5E59" w:rsidTr="00AF6F5A">
        <w:trPr>
          <w:trHeight w:val="350"/>
        </w:trPr>
        <w:tc>
          <w:tcPr>
            <w:tcW w:w="3960" w:type="dxa"/>
          </w:tcPr>
          <w:p w:rsidR="007C5E59" w:rsidRDefault="00AF6F5A" w:rsidP="00D5576C">
            <w:pPr>
              <w:pStyle w:val="libPoem"/>
            </w:pPr>
            <w:r>
              <w:rPr>
                <w:rtl/>
                <w:lang w:bidi="fa-IR"/>
              </w:rPr>
              <w:t>ولك البدر ش</w:t>
            </w:r>
            <w:r>
              <w:rPr>
                <w:rFonts w:hint="cs"/>
                <w:rtl/>
                <w:lang w:bidi="fa-IR"/>
              </w:rPr>
              <w:t>ُ</w:t>
            </w:r>
            <w:r>
              <w:rPr>
                <w:rtl/>
                <w:lang w:bidi="fa-IR"/>
              </w:rPr>
              <w:t>ق</w:t>
            </w:r>
            <w:r>
              <w:rPr>
                <w:rFonts w:hint="cs"/>
                <w:rtl/>
                <w:lang w:bidi="fa-IR"/>
              </w:rPr>
              <w:t>َّ</w:t>
            </w:r>
            <w:r>
              <w:rPr>
                <w:rtl/>
                <w:lang w:bidi="fa-IR"/>
              </w:rPr>
              <w:t xml:space="preserve"> نصفين جهرا</w:t>
            </w:r>
            <w:r>
              <w:rPr>
                <w:rFonts w:hint="cs"/>
                <w:rtl/>
                <w:lang w:bidi="fa-IR"/>
              </w:rPr>
              <w:t>ً</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 يا سماء</w:t>
            </w:r>
            <w:r>
              <w:rPr>
                <w:rFonts w:hint="cs"/>
                <w:rtl/>
                <w:lang w:bidi="fa-IR"/>
              </w:rPr>
              <w:t>ً</w:t>
            </w:r>
            <w:r>
              <w:rPr>
                <w:rtl/>
                <w:lang w:bidi="fa-IR"/>
              </w:rPr>
              <w:t xml:space="preserve"> ما طاولتها سماء</w:t>
            </w:r>
            <w:r>
              <w:rPr>
                <w:rFonts w:hint="cs"/>
                <w:rtl/>
                <w:lang w:bidi="fa-IR"/>
              </w:rPr>
              <w:t>ُ</w:t>
            </w:r>
            <w:r>
              <w:rPr>
                <w:rtl/>
                <w:lang w:bidi="fa-IR"/>
              </w:rPr>
              <w:t xml:space="preserve"> ]</w:t>
            </w:r>
            <w:r w:rsidR="00C81984">
              <w:rPr>
                <w:rtl/>
                <w:lang w:bidi="fa-IR"/>
              </w:rPr>
              <w:t>؟</w:t>
            </w:r>
            <w:r w:rsidR="007C5E59" w:rsidRPr="00725071">
              <w:rPr>
                <w:rStyle w:val="libPoemTiniChar0"/>
                <w:rtl/>
              </w:rPr>
              <w:br/>
              <w:t> </w:t>
            </w:r>
          </w:p>
        </w:tc>
      </w:tr>
      <w:tr w:rsidR="007C5E59" w:rsidTr="00AF6F5A">
        <w:trPr>
          <w:trHeight w:val="350"/>
        </w:trPr>
        <w:tc>
          <w:tcPr>
            <w:tcW w:w="3960" w:type="dxa"/>
          </w:tcPr>
          <w:p w:rsidR="007C5E59" w:rsidRDefault="00AF6F5A" w:rsidP="00D5576C">
            <w:pPr>
              <w:pStyle w:val="libPoem"/>
            </w:pPr>
            <w:r>
              <w:rPr>
                <w:rtl/>
                <w:lang w:bidi="fa-IR"/>
              </w:rPr>
              <w:t>ودعوت الش</w:t>
            </w:r>
            <w:r>
              <w:rPr>
                <w:rFonts w:hint="cs"/>
                <w:rtl/>
                <w:lang w:bidi="fa-IR"/>
              </w:rPr>
              <w:t>ّ</w:t>
            </w:r>
            <w:r>
              <w:rPr>
                <w:rtl/>
                <w:lang w:bidi="fa-IR"/>
              </w:rPr>
              <w:t>مس المنيرة ر</w:t>
            </w:r>
            <w:r>
              <w:rPr>
                <w:rFonts w:hint="cs"/>
                <w:rtl/>
                <w:lang w:bidi="fa-IR"/>
              </w:rPr>
              <w:t>ُ</w:t>
            </w:r>
            <w:r>
              <w:rPr>
                <w:rtl/>
                <w:lang w:bidi="fa-IR"/>
              </w:rPr>
              <w:t>د</w:t>
            </w:r>
            <w:r>
              <w:rPr>
                <w:rFonts w:hint="cs"/>
                <w:rtl/>
                <w:lang w:bidi="fa-IR"/>
              </w:rPr>
              <w:t>َّ</w:t>
            </w:r>
            <w:r>
              <w:rPr>
                <w:rtl/>
                <w:lang w:bidi="fa-IR"/>
              </w:rPr>
              <w:t>ت</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لعلي</w:t>
            </w:r>
            <w:r>
              <w:rPr>
                <w:rFonts w:hint="cs"/>
                <w:rtl/>
                <w:lang w:bidi="fa-IR"/>
              </w:rPr>
              <w:t>ّ</w:t>
            </w:r>
            <w:r>
              <w:rPr>
                <w:rtl/>
                <w:lang w:bidi="fa-IR"/>
              </w:rPr>
              <w:t xml:space="preserve"> تمد</w:t>
            </w:r>
            <w:r>
              <w:rPr>
                <w:rFonts w:hint="cs"/>
                <w:rtl/>
                <w:lang w:bidi="fa-IR"/>
              </w:rPr>
              <w:t>ّ</w:t>
            </w:r>
            <w:r>
              <w:rPr>
                <w:rtl/>
                <w:lang w:bidi="fa-IR"/>
              </w:rPr>
              <w:t>ها الأضواء</w:t>
            </w:r>
            <w:r>
              <w:rPr>
                <w:rFonts w:hint="cs"/>
                <w:rtl/>
                <w:lang w:bidi="fa-IR"/>
              </w:rPr>
              <w:t>ُ</w:t>
            </w:r>
            <w:r w:rsidR="007C5E59" w:rsidRPr="00725071">
              <w:rPr>
                <w:rStyle w:val="libPoemTiniChar0"/>
                <w:rtl/>
              </w:rPr>
              <w:br/>
              <w:t> </w:t>
            </w:r>
          </w:p>
        </w:tc>
      </w:tr>
      <w:tr w:rsidR="007C5E59" w:rsidTr="00AF6F5A">
        <w:tblPrEx>
          <w:tblLook w:val="04A0" w:firstRow="1" w:lastRow="0" w:firstColumn="1" w:lastColumn="0" w:noHBand="0" w:noVBand="1"/>
        </w:tblPrEx>
        <w:trPr>
          <w:trHeight w:val="350"/>
        </w:trPr>
        <w:tc>
          <w:tcPr>
            <w:tcW w:w="3960" w:type="dxa"/>
          </w:tcPr>
          <w:p w:rsidR="007C5E59" w:rsidRDefault="00AF6F5A" w:rsidP="00D5576C">
            <w:pPr>
              <w:pStyle w:val="libPoem"/>
            </w:pPr>
            <w:r>
              <w:rPr>
                <w:rtl/>
                <w:lang w:bidi="fa-IR"/>
              </w:rPr>
              <w:t>أنت نور</w:t>
            </w:r>
            <w:r>
              <w:rPr>
                <w:rFonts w:hint="cs"/>
                <w:rtl/>
                <w:lang w:bidi="fa-IR"/>
              </w:rPr>
              <w:t>ٌ</w:t>
            </w:r>
            <w:r>
              <w:rPr>
                <w:rtl/>
                <w:lang w:bidi="fa-IR"/>
              </w:rPr>
              <w:t xml:space="preserve"> علا على كل</w:t>
            </w:r>
            <w:r>
              <w:rPr>
                <w:rFonts w:hint="cs"/>
                <w:rtl/>
                <w:lang w:bidi="fa-IR"/>
              </w:rPr>
              <w:t>ِّ</w:t>
            </w:r>
            <w:r>
              <w:rPr>
                <w:rtl/>
                <w:lang w:bidi="fa-IR"/>
              </w:rPr>
              <w:t xml:space="preserve"> نور</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ذي شروق بهديه ي</w:t>
            </w:r>
            <w:r>
              <w:rPr>
                <w:rFonts w:hint="cs"/>
                <w:rtl/>
                <w:lang w:bidi="fa-IR"/>
              </w:rPr>
              <w:t>ُ</w:t>
            </w:r>
            <w:r>
              <w:rPr>
                <w:rtl/>
                <w:lang w:bidi="fa-IR"/>
              </w:rPr>
              <w:t>ستضاء</w:t>
            </w:r>
            <w:r>
              <w:rPr>
                <w:rFonts w:hint="cs"/>
                <w:rtl/>
                <w:lang w:bidi="fa-IR"/>
              </w:rPr>
              <w:t>ُ</w:t>
            </w:r>
            <w:r w:rsidR="007C5E59" w:rsidRPr="00725071">
              <w:rPr>
                <w:rStyle w:val="libPoemTiniChar0"/>
                <w:rtl/>
              </w:rPr>
              <w:br/>
              <w:t> </w:t>
            </w:r>
          </w:p>
        </w:tc>
      </w:tr>
      <w:tr w:rsidR="007C5E59" w:rsidTr="00AF6F5A">
        <w:tblPrEx>
          <w:tblLook w:val="04A0" w:firstRow="1" w:lastRow="0" w:firstColumn="1" w:lastColumn="0" w:noHBand="0" w:noVBand="1"/>
        </w:tblPrEx>
        <w:trPr>
          <w:trHeight w:val="350"/>
        </w:trPr>
        <w:tc>
          <w:tcPr>
            <w:tcW w:w="3960" w:type="dxa"/>
          </w:tcPr>
          <w:p w:rsidR="007C5E59" w:rsidRDefault="00AF6F5A" w:rsidP="00D5576C">
            <w:pPr>
              <w:pStyle w:val="libPoem"/>
            </w:pPr>
            <w:r>
              <w:rPr>
                <w:rtl/>
                <w:lang w:bidi="fa-IR"/>
              </w:rPr>
              <w:t>لم تزل في بواطن الحجب تسر</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ي حيث لا آدم ولا حو</w:t>
            </w:r>
            <w:r>
              <w:rPr>
                <w:rFonts w:hint="cs"/>
                <w:rtl/>
                <w:lang w:bidi="fa-IR"/>
              </w:rPr>
              <w:t>ّ</w:t>
            </w:r>
            <w:r>
              <w:rPr>
                <w:rtl/>
                <w:lang w:bidi="fa-IR"/>
              </w:rPr>
              <w:t>اء</w:t>
            </w:r>
            <w:r>
              <w:rPr>
                <w:rFonts w:hint="cs"/>
                <w:rtl/>
                <w:lang w:bidi="fa-IR"/>
              </w:rPr>
              <w:t>ُ</w:t>
            </w:r>
            <w:r w:rsidR="007C5E59" w:rsidRPr="00725071">
              <w:rPr>
                <w:rStyle w:val="libPoemTiniChar0"/>
                <w:rtl/>
              </w:rPr>
              <w:br/>
              <w:t> </w:t>
            </w:r>
          </w:p>
        </w:tc>
      </w:tr>
      <w:tr w:rsidR="007C5E59" w:rsidTr="00AF6F5A">
        <w:tblPrEx>
          <w:tblLook w:val="04A0" w:firstRow="1" w:lastRow="0" w:firstColumn="1" w:lastColumn="0" w:noHBand="0" w:noVBand="1"/>
        </w:tblPrEx>
        <w:trPr>
          <w:trHeight w:val="350"/>
        </w:trPr>
        <w:tc>
          <w:tcPr>
            <w:tcW w:w="3960" w:type="dxa"/>
          </w:tcPr>
          <w:p w:rsidR="007C5E59" w:rsidRDefault="00AF6F5A" w:rsidP="00D5576C">
            <w:pPr>
              <w:pStyle w:val="libPoem"/>
            </w:pPr>
            <w:r>
              <w:rPr>
                <w:rtl/>
                <w:lang w:bidi="fa-IR"/>
              </w:rPr>
              <w:t>فاصطفاك الإل</w:t>
            </w:r>
            <w:r>
              <w:rPr>
                <w:rFonts w:hint="cs"/>
                <w:rtl/>
                <w:lang w:bidi="fa-IR"/>
              </w:rPr>
              <w:t>ـ~ـ</w:t>
            </w:r>
            <w:r>
              <w:rPr>
                <w:rtl/>
                <w:lang w:bidi="fa-IR"/>
              </w:rPr>
              <w:t>ه خير نبي</w:t>
            </w:r>
            <w:r>
              <w:rPr>
                <w:rFonts w:hint="cs"/>
                <w:rtl/>
                <w:lang w:bidi="fa-IR"/>
              </w:rPr>
              <w:t>ّ</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شأنه الن</w:t>
            </w:r>
            <w:r>
              <w:rPr>
                <w:rFonts w:hint="cs"/>
                <w:rtl/>
                <w:lang w:bidi="fa-IR"/>
              </w:rPr>
              <w:t>ّ</w:t>
            </w:r>
            <w:r>
              <w:rPr>
                <w:rtl/>
                <w:lang w:bidi="fa-IR"/>
              </w:rPr>
              <w:t>صح والت</w:t>
            </w:r>
            <w:r>
              <w:rPr>
                <w:rFonts w:hint="cs"/>
                <w:rtl/>
                <w:lang w:bidi="fa-IR"/>
              </w:rPr>
              <w:t>ّ</w:t>
            </w:r>
            <w:r>
              <w:rPr>
                <w:rtl/>
                <w:lang w:bidi="fa-IR"/>
              </w:rPr>
              <w:t>قى والوفاء</w:t>
            </w:r>
            <w:r>
              <w:rPr>
                <w:rFonts w:hint="cs"/>
                <w:rtl/>
                <w:lang w:bidi="fa-IR"/>
              </w:rPr>
              <w:t>ُ</w:t>
            </w:r>
            <w:r w:rsidR="007C5E59" w:rsidRPr="00725071">
              <w:rPr>
                <w:rStyle w:val="libPoemTiniChar0"/>
                <w:rtl/>
              </w:rPr>
              <w:br/>
              <w:t> </w:t>
            </w:r>
          </w:p>
        </w:tc>
      </w:tr>
      <w:tr w:rsidR="007C5E59" w:rsidTr="00AF6F5A">
        <w:tblPrEx>
          <w:tblLook w:val="04A0" w:firstRow="1" w:lastRow="0" w:firstColumn="1" w:lastColumn="0" w:noHBand="0" w:noVBand="1"/>
        </w:tblPrEx>
        <w:trPr>
          <w:trHeight w:val="350"/>
        </w:trPr>
        <w:tc>
          <w:tcPr>
            <w:tcW w:w="3960" w:type="dxa"/>
          </w:tcPr>
          <w:p w:rsidR="007C5E59" w:rsidRDefault="00AF6F5A" w:rsidP="00E030F7">
            <w:pPr>
              <w:pStyle w:val="libPoem"/>
            </w:pPr>
            <w:r>
              <w:rPr>
                <w:rtl/>
                <w:lang w:bidi="fa-IR"/>
              </w:rPr>
              <w:t>داعيا</w:t>
            </w:r>
            <w:r w:rsidR="00E030F7">
              <w:rPr>
                <w:rFonts w:hint="cs"/>
                <w:rtl/>
                <w:lang w:bidi="fa-IR"/>
              </w:rPr>
              <w:t>ً</w:t>
            </w:r>
            <w:r>
              <w:rPr>
                <w:rtl/>
                <w:lang w:bidi="fa-IR"/>
              </w:rPr>
              <w:t xml:space="preserve"> قومه إلى الش</w:t>
            </w:r>
            <w:r w:rsidR="00E030F7">
              <w:rPr>
                <w:rFonts w:hint="cs"/>
                <w:rtl/>
                <w:lang w:bidi="fa-IR"/>
              </w:rPr>
              <w:t>ّ</w:t>
            </w:r>
            <w:r>
              <w:rPr>
                <w:rtl/>
                <w:lang w:bidi="fa-IR"/>
              </w:rPr>
              <w:t>رعة الس</w:t>
            </w:r>
            <w:r w:rsidR="00E030F7">
              <w:rPr>
                <w:rFonts w:hint="cs"/>
                <w:rtl/>
                <w:lang w:bidi="fa-IR"/>
              </w:rPr>
              <w:t>ّ</w:t>
            </w:r>
            <w:r>
              <w:rPr>
                <w:rtl/>
                <w:lang w:bidi="fa-IR"/>
              </w:rPr>
              <w:t>م</w:t>
            </w:r>
            <w:r w:rsidR="00E030F7">
              <w:rPr>
                <w:rFonts w:hint="cs"/>
                <w:rtl/>
                <w:lang w:bidi="fa-IR"/>
              </w:rPr>
              <w:t>ـ</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E030F7" w:rsidP="00D5576C">
            <w:pPr>
              <w:pStyle w:val="libPoem"/>
            </w:pPr>
            <w:r>
              <w:rPr>
                <w:rFonts w:hint="cs"/>
                <w:rtl/>
              </w:rPr>
              <w:t xml:space="preserve">ـحاء </w:t>
            </w:r>
            <w:r w:rsidR="00AF6F5A">
              <w:rPr>
                <w:rtl/>
                <w:lang w:bidi="fa-IR"/>
              </w:rPr>
              <w:t>يا للإل</w:t>
            </w:r>
            <w:r>
              <w:rPr>
                <w:rFonts w:hint="cs"/>
                <w:rtl/>
                <w:lang w:bidi="fa-IR"/>
              </w:rPr>
              <w:t>ـ~ـ</w:t>
            </w:r>
            <w:r w:rsidR="00AF6F5A">
              <w:rPr>
                <w:rtl/>
                <w:lang w:bidi="fa-IR"/>
              </w:rPr>
              <w:t>ه ذاك الد</w:t>
            </w:r>
            <w:r>
              <w:rPr>
                <w:rFonts w:hint="cs"/>
                <w:rtl/>
                <w:lang w:bidi="fa-IR"/>
              </w:rPr>
              <w:t>ّ</w:t>
            </w:r>
            <w:r w:rsidR="00AF6F5A">
              <w:rPr>
                <w:rtl/>
                <w:lang w:bidi="fa-IR"/>
              </w:rPr>
              <w:t>عاء</w:t>
            </w:r>
            <w:r>
              <w:rPr>
                <w:rFonts w:hint="cs"/>
                <w:rtl/>
                <w:lang w:bidi="fa-IR"/>
              </w:rPr>
              <w:t>ُ</w:t>
            </w:r>
            <w:r w:rsidR="007C5E59" w:rsidRPr="00725071">
              <w:rPr>
                <w:rStyle w:val="libPoemTiniChar0"/>
                <w:rtl/>
              </w:rPr>
              <w:br/>
              <w:t> </w:t>
            </w:r>
          </w:p>
        </w:tc>
      </w:tr>
      <w:tr w:rsidR="007C5E59" w:rsidTr="00AF6F5A">
        <w:tblPrEx>
          <w:tblLook w:val="04A0" w:firstRow="1" w:lastRow="0" w:firstColumn="1" w:lastColumn="0" w:noHBand="0" w:noVBand="1"/>
        </w:tblPrEx>
        <w:trPr>
          <w:trHeight w:val="350"/>
        </w:trPr>
        <w:tc>
          <w:tcPr>
            <w:tcW w:w="3960" w:type="dxa"/>
          </w:tcPr>
          <w:p w:rsidR="007C5E59" w:rsidRDefault="00AF6F5A" w:rsidP="00E030F7">
            <w:pPr>
              <w:pStyle w:val="libPoem"/>
            </w:pPr>
            <w:r>
              <w:rPr>
                <w:rtl/>
                <w:lang w:bidi="fa-IR"/>
              </w:rPr>
              <w:t>وغزا المعتدين بالبيض الس</w:t>
            </w:r>
            <w:r w:rsidR="00E030F7">
              <w:rPr>
                <w:rFonts w:hint="cs"/>
                <w:rtl/>
                <w:lang w:bidi="fa-IR"/>
              </w:rPr>
              <w:t>ّـ</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E030F7" w:rsidP="00D5576C">
            <w:pPr>
              <w:pStyle w:val="libPoem"/>
            </w:pPr>
            <w:r>
              <w:rPr>
                <w:rFonts w:hint="cs"/>
                <w:rtl/>
                <w:lang w:bidi="fa-IR"/>
              </w:rPr>
              <w:t xml:space="preserve">ـمر </w:t>
            </w:r>
            <w:r w:rsidR="00AF6F5A">
              <w:rPr>
                <w:rtl/>
                <w:lang w:bidi="fa-IR"/>
              </w:rPr>
              <w:t>فرد</w:t>
            </w:r>
            <w:r>
              <w:rPr>
                <w:rFonts w:hint="cs"/>
                <w:rtl/>
                <w:lang w:bidi="fa-IR"/>
              </w:rPr>
              <w:t>َّ</w:t>
            </w:r>
            <w:r w:rsidR="00AF6F5A">
              <w:rPr>
                <w:rtl/>
                <w:lang w:bidi="fa-IR"/>
              </w:rPr>
              <w:t>ت بغيضها الأعداء</w:t>
            </w:r>
            <w:r>
              <w:rPr>
                <w:rFonts w:hint="cs"/>
                <w:rtl/>
                <w:lang w:bidi="fa-IR"/>
              </w:rPr>
              <w:t>ُ</w:t>
            </w:r>
            <w:r w:rsidR="007C5E59" w:rsidRPr="00725071">
              <w:rPr>
                <w:rStyle w:val="libPoemTiniChar0"/>
                <w:rtl/>
              </w:rPr>
              <w:br/>
              <w:t> </w:t>
            </w:r>
          </w:p>
        </w:tc>
      </w:tr>
      <w:tr w:rsidR="007C5E59" w:rsidTr="00AF6F5A">
        <w:tblPrEx>
          <w:tblLook w:val="04A0" w:firstRow="1" w:lastRow="0" w:firstColumn="1" w:lastColumn="0" w:noHBand="0" w:noVBand="1"/>
        </w:tblPrEx>
        <w:trPr>
          <w:trHeight w:val="350"/>
        </w:trPr>
        <w:tc>
          <w:tcPr>
            <w:tcW w:w="3960" w:type="dxa"/>
          </w:tcPr>
          <w:p w:rsidR="007C5E59" w:rsidRDefault="00AF6F5A" w:rsidP="00D5576C">
            <w:pPr>
              <w:pStyle w:val="libPoem"/>
            </w:pPr>
            <w:r>
              <w:rPr>
                <w:rtl/>
                <w:lang w:bidi="fa-IR"/>
              </w:rPr>
              <w:t>وله الآل خير آل كرام</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علماء</w:t>
            </w:r>
            <w:r w:rsidR="00E030F7">
              <w:rPr>
                <w:rFonts w:hint="cs"/>
                <w:rtl/>
                <w:lang w:bidi="fa-IR"/>
              </w:rPr>
              <w:t>ٌ</w:t>
            </w:r>
            <w:r>
              <w:rPr>
                <w:rtl/>
                <w:lang w:bidi="fa-IR"/>
              </w:rPr>
              <w:t xml:space="preserve"> أئم</w:t>
            </w:r>
            <w:r w:rsidR="00E030F7">
              <w:rPr>
                <w:rFonts w:hint="cs"/>
                <w:rtl/>
                <w:lang w:bidi="fa-IR"/>
              </w:rPr>
              <w:t>ّ</w:t>
            </w:r>
            <w:r>
              <w:rPr>
                <w:rtl/>
                <w:lang w:bidi="fa-IR"/>
              </w:rPr>
              <w:t>ة</w:t>
            </w:r>
            <w:r w:rsidR="00E030F7">
              <w:rPr>
                <w:rFonts w:hint="cs"/>
                <w:rtl/>
                <w:lang w:bidi="fa-IR"/>
              </w:rPr>
              <w:t>ٌ</w:t>
            </w:r>
            <w:r>
              <w:rPr>
                <w:rtl/>
                <w:lang w:bidi="fa-IR"/>
              </w:rPr>
              <w:t xml:space="preserve"> أتقياء</w:t>
            </w:r>
            <w:r w:rsidR="00E030F7">
              <w:rPr>
                <w:rFonts w:hint="cs"/>
                <w:rtl/>
                <w:lang w:bidi="fa-IR"/>
              </w:rPr>
              <w:t>ُ</w:t>
            </w:r>
            <w:r w:rsidR="007C5E59" w:rsidRPr="00725071">
              <w:rPr>
                <w:rStyle w:val="libPoemTiniChar0"/>
                <w:rtl/>
              </w:rPr>
              <w:br/>
              <w:t> </w:t>
            </w:r>
          </w:p>
        </w:tc>
      </w:tr>
      <w:tr w:rsidR="007C5E59" w:rsidTr="00AF6F5A">
        <w:tblPrEx>
          <w:tblLook w:val="04A0" w:firstRow="1" w:lastRow="0" w:firstColumn="1" w:lastColumn="0" w:noHBand="0" w:noVBand="1"/>
        </w:tblPrEx>
        <w:trPr>
          <w:trHeight w:val="350"/>
        </w:trPr>
        <w:tc>
          <w:tcPr>
            <w:tcW w:w="3960" w:type="dxa"/>
          </w:tcPr>
          <w:p w:rsidR="007C5E59" w:rsidRDefault="00AF6F5A" w:rsidP="00D5576C">
            <w:pPr>
              <w:pStyle w:val="libPoem"/>
            </w:pPr>
            <w:r>
              <w:rPr>
                <w:rtl/>
                <w:lang w:bidi="fa-IR"/>
              </w:rPr>
              <w:t>هم رياض الن</w:t>
            </w:r>
            <w:r w:rsidR="003948F4">
              <w:rPr>
                <w:rFonts w:hint="cs"/>
                <w:rtl/>
                <w:lang w:bidi="fa-IR"/>
              </w:rPr>
              <w:t>ّ</w:t>
            </w:r>
            <w:r>
              <w:rPr>
                <w:rtl/>
                <w:lang w:bidi="fa-IR"/>
              </w:rPr>
              <w:t>دى وروح فخار</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وسماح</w:t>
            </w:r>
            <w:r w:rsidR="003948F4">
              <w:rPr>
                <w:rFonts w:hint="cs"/>
                <w:rtl/>
                <w:lang w:bidi="fa-IR"/>
              </w:rPr>
              <w:t>ٌ</w:t>
            </w:r>
            <w:r>
              <w:rPr>
                <w:rtl/>
                <w:lang w:bidi="fa-IR"/>
              </w:rPr>
              <w:t xml:space="preserve"> ثمارها العلياء</w:t>
            </w:r>
            <w:r w:rsidR="003948F4">
              <w:rPr>
                <w:rFonts w:hint="cs"/>
                <w:rtl/>
                <w:lang w:bidi="fa-IR"/>
              </w:rPr>
              <w:t>ُ</w:t>
            </w:r>
            <w:r w:rsidR="007C5E59" w:rsidRPr="00725071">
              <w:rPr>
                <w:rStyle w:val="libPoemTiniChar0"/>
                <w:rtl/>
              </w:rPr>
              <w:br/>
              <w:t> </w:t>
            </w:r>
          </w:p>
        </w:tc>
      </w:tr>
      <w:tr w:rsidR="007C5E59" w:rsidTr="00AF6F5A">
        <w:tblPrEx>
          <w:tblLook w:val="04A0" w:firstRow="1" w:lastRow="0" w:firstColumn="1" w:lastColumn="0" w:noHBand="0" w:noVBand="1"/>
        </w:tblPrEx>
        <w:trPr>
          <w:trHeight w:val="350"/>
        </w:trPr>
        <w:tc>
          <w:tcPr>
            <w:tcW w:w="3960" w:type="dxa"/>
          </w:tcPr>
          <w:p w:rsidR="007C5E59" w:rsidRDefault="00AF6F5A" w:rsidP="00D5576C">
            <w:pPr>
              <w:pStyle w:val="libPoem"/>
            </w:pPr>
            <w:r>
              <w:rPr>
                <w:rtl/>
                <w:lang w:bidi="fa-IR"/>
              </w:rPr>
              <w:t>ي</w:t>
            </w:r>
            <w:r w:rsidR="003948F4">
              <w:rPr>
                <w:rFonts w:hint="cs"/>
                <w:rtl/>
                <w:lang w:bidi="fa-IR"/>
              </w:rPr>
              <w:t>ُ</w:t>
            </w:r>
            <w:r>
              <w:rPr>
                <w:rtl/>
                <w:lang w:bidi="fa-IR"/>
              </w:rPr>
              <w:t>بتغى الخير عندهم والعطايا</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كل</w:t>
            </w:r>
            <w:r w:rsidR="003948F4">
              <w:rPr>
                <w:rFonts w:hint="cs"/>
                <w:rtl/>
                <w:lang w:bidi="fa-IR"/>
              </w:rPr>
              <w:t>ّ</w:t>
            </w:r>
            <w:r>
              <w:rPr>
                <w:rtl/>
                <w:lang w:bidi="fa-IR"/>
              </w:rPr>
              <w:t xml:space="preserve"> حين ويستجاب الد</w:t>
            </w:r>
            <w:r w:rsidR="003948F4">
              <w:rPr>
                <w:rFonts w:hint="cs"/>
                <w:rtl/>
                <w:lang w:bidi="fa-IR"/>
              </w:rPr>
              <w:t>ّ</w:t>
            </w:r>
            <w:r>
              <w:rPr>
                <w:rtl/>
                <w:lang w:bidi="fa-IR"/>
              </w:rPr>
              <w:t>عاء</w:t>
            </w:r>
            <w:r w:rsidR="003948F4">
              <w:rPr>
                <w:rFonts w:hint="cs"/>
                <w:rtl/>
                <w:lang w:bidi="fa-IR"/>
              </w:rPr>
              <w:t>ُ</w:t>
            </w:r>
            <w:r w:rsidR="007C5E59" w:rsidRPr="00725071">
              <w:rPr>
                <w:rStyle w:val="libPoemTiniChar0"/>
                <w:rtl/>
              </w:rPr>
              <w:br/>
              <w:t> </w:t>
            </w:r>
          </w:p>
        </w:tc>
      </w:tr>
      <w:tr w:rsidR="007C5E59" w:rsidTr="00AF6F5A">
        <w:tblPrEx>
          <w:tblLook w:val="04A0" w:firstRow="1" w:lastRow="0" w:firstColumn="1" w:lastColumn="0" w:noHBand="0" w:noVBand="1"/>
        </w:tblPrEx>
        <w:trPr>
          <w:trHeight w:val="350"/>
        </w:trPr>
        <w:tc>
          <w:tcPr>
            <w:tcW w:w="3960" w:type="dxa"/>
          </w:tcPr>
          <w:p w:rsidR="007C5E59" w:rsidRDefault="00AF6F5A" w:rsidP="00D5576C">
            <w:pPr>
              <w:pStyle w:val="libPoem"/>
            </w:pPr>
            <w:r>
              <w:rPr>
                <w:rtl/>
                <w:lang w:bidi="fa-IR"/>
              </w:rPr>
              <w:t>سادتي أنتم</w:t>
            </w:r>
            <w:r w:rsidR="003948F4">
              <w:rPr>
                <w:rFonts w:hint="cs"/>
                <w:rtl/>
                <w:lang w:bidi="fa-IR"/>
              </w:rPr>
              <w:t>ُ</w:t>
            </w:r>
            <w:r>
              <w:rPr>
                <w:rtl/>
                <w:lang w:bidi="fa-IR"/>
              </w:rPr>
              <w:t xml:space="preserve"> ه</w:t>
            </w:r>
            <w:r w:rsidR="003948F4">
              <w:rPr>
                <w:rFonts w:hint="cs"/>
                <w:rtl/>
                <w:lang w:bidi="fa-IR"/>
              </w:rPr>
              <w:t>ُ</w:t>
            </w:r>
            <w:r>
              <w:rPr>
                <w:rtl/>
                <w:lang w:bidi="fa-IR"/>
              </w:rPr>
              <w:t>داتي وأنتم</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عد</w:t>
            </w:r>
            <w:r w:rsidR="003948F4">
              <w:rPr>
                <w:rFonts w:hint="cs"/>
                <w:rtl/>
                <w:lang w:bidi="fa-IR"/>
              </w:rPr>
              <w:t>َّ</w:t>
            </w:r>
            <w:r>
              <w:rPr>
                <w:rtl/>
                <w:lang w:bidi="fa-IR"/>
              </w:rPr>
              <w:t>تي إن أل</w:t>
            </w:r>
            <w:r w:rsidR="003948F4">
              <w:rPr>
                <w:rFonts w:hint="cs"/>
                <w:rtl/>
                <w:lang w:bidi="fa-IR"/>
              </w:rPr>
              <w:t>ّ</w:t>
            </w:r>
            <w:r>
              <w:rPr>
                <w:rtl/>
                <w:lang w:bidi="fa-IR"/>
              </w:rPr>
              <w:t>مت البأساء</w:t>
            </w:r>
            <w:r w:rsidR="003948F4">
              <w:rPr>
                <w:rFonts w:hint="cs"/>
                <w:rtl/>
                <w:lang w:bidi="fa-IR"/>
              </w:rPr>
              <w:t>ُ</w:t>
            </w:r>
            <w:r w:rsidR="007C5E59" w:rsidRPr="00725071">
              <w:rPr>
                <w:rStyle w:val="libPoemTiniChar0"/>
                <w:rtl/>
              </w:rPr>
              <w:br/>
              <w:t> </w:t>
            </w:r>
          </w:p>
        </w:tc>
      </w:tr>
      <w:tr w:rsidR="007C5E59" w:rsidTr="00AF6F5A">
        <w:tblPrEx>
          <w:tblLook w:val="04A0" w:firstRow="1" w:lastRow="0" w:firstColumn="1" w:lastColumn="0" w:noHBand="0" w:noVBand="1"/>
        </w:tblPrEx>
        <w:trPr>
          <w:trHeight w:val="350"/>
        </w:trPr>
        <w:tc>
          <w:tcPr>
            <w:tcW w:w="3960" w:type="dxa"/>
          </w:tcPr>
          <w:p w:rsidR="007C5E59" w:rsidRDefault="00AF6F5A" w:rsidP="00D5576C">
            <w:pPr>
              <w:pStyle w:val="libPoem"/>
            </w:pPr>
            <w:r>
              <w:rPr>
                <w:rtl/>
                <w:lang w:bidi="fa-IR"/>
              </w:rPr>
              <w:t>وإلى مجدكم رفعت نظاما</w:t>
            </w:r>
            <w:r w:rsidR="003948F4">
              <w:rPr>
                <w:rFonts w:hint="cs"/>
                <w:rtl/>
                <w:lang w:bidi="fa-IR"/>
              </w:rPr>
              <w:t>ً</w:t>
            </w:r>
            <w:r w:rsidR="007C5E59" w:rsidRPr="00725071">
              <w:rPr>
                <w:rStyle w:val="libPoemTiniChar0"/>
                <w:rtl/>
              </w:rPr>
              <w:br/>
              <w:t> </w:t>
            </w:r>
          </w:p>
        </w:tc>
        <w:tc>
          <w:tcPr>
            <w:tcW w:w="282" w:type="dxa"/>
          </w:tcPr>
          <w:p w:rsidR="007C5E59" w:rsidRDefault="007C5E59" w:rsidP="00D5576C">
            <w:pPr>
              <w:pStyle w:val="libPoem"/>
              <w:rPr>
                <w:rtl/>
              </w:rPr>
            </w:pPr>
          </w:p>
        </w:tc>
        <w:tc>
          <w:tcPr>
            <w:tcW w:w="3920" w:type="dxa"/>
          </w:tcPr>
          <w:p w:rsidR="007C5E59" w:rsidRDefault="00AF6F5A" w:rsidP="00D5576C">
            <w:pPr>
              <w:pStyle w:val="libPoem"/>
            </w:pPr>
            <w:r>
              <w:rPr>
                <w:rtl/>
                <w:lang w:bidi="fa-IR"/>
              </w:rPr>
              <w:t>كلئال</w:t>
            </w:r>
            <w:r w:rsidR="003948F4">
              <w:rPr>
                <w:rFonts w:hint="cs"/>
                <w:rtl/>
                <w:lang w:bidi="fa-IR"/>
              </w:rPr>
              <w:t>ٍ</w:t>
            </w:r>
            <w:r>
              <w:rPr>
                <w:rtl/>
                <w:lang w:bidi="fa-IR"/>
              </w:rPr>
              <w:t xml:space="preserve"> قد تم</w:t>
            </w:r>
            <w:r w:rsidR="003948F4">
              <w:rPr>
                <w:rFonts w:hint="cs"/>
                <w:rtl/>
                <w:lang w:bidi="fa-IR"/>
              </w:rPr>
              <w:t>َّ</w:t>
            </w:r>
            <w:r>
              <w:rPr>
                <w:rtl/>
                <w:lang w:bidi="fa-IR"/>
              </w:rPr>
              <w:t xml:space="preserve"> منها الص</w:t>
            </w:r>
            <w:r w:rsidR="003948F4">
              <w:rPr>
                <w:rFonts w:hint="cs"/>
                <w:rtl/>
                <w:lang w:bidi="fa-IR"/>
              </w:rPr>
              <w:t>ّ</w:t>
            </w:r>
            <w:r>
              <w:rPr>
                <w:rtl/>
                <w:lang w:bidi="fa-IR"/>
              </w:rPr>
              <w:t>فاء</w:t>
            </w:r>
            <w:r w:rsidR="003948F4">
              <w:rPr>
                <w:rFonts w:hint="cs"/>
                <w:rtl/>
                <w:lang w:bidi="fa-IR"/>
              </w:rPr>
              <w:t>ُ</w:t>
            </w:r>
            <w:r w:rsidR="007C5E59" w:rsidRPr="00725071">
              <w:rPr>
                <w:rStyle w:val="libPoemTiniChar0"/>
                <w:rtl/>
              </w:rPr>
              <w:br/>
              <w:t> </w:t>
            </w:r>
          </w:p>
        </w:tc>
      </w:tr>
      <w:tr w:rsidR="00AF6F5A" w:rsidTr="00AF6F5A">
        <w:tblPrEx>
          <w:tblLook w:val="04A0" w:firstRow="1" w:lastRow="0" w:firstColumn="1" w:lastColumn="0" w:noHBand="0" w:noVBand="1"/>
        </w:tblPrEx>
        <w:trPr>
          <w:trHeight w:val="350"/>
        </w:trPr>
        <w:tc>
          <w:tcPr>
            <w:tcW w:w="3960" w:type="dxa"/>
          </w:tcPr>
          <w:p w:rsidR="00AF6F5A" w:rsidRDefault="00AF6F5A" w:rsidP="003948F4">
            <w:pPr>
              <w:pStyle w:val="libPoem"/>
            </w:pPr>
            <w:r>
              <w:rPr>
                <w:rtl/>
                <w:lang w:bidi="fa-IR"/>
              </w:rPr>
              <w:t>خاطري بحرها وغو</w:t>
            </w:r>
            <w:r w:rsidR="003948F4">
              <w:rPr>
                <w:rFonts w:hint="cs"/>
                <w:rtl/>
                <w:lang w:bidi="fa-IR"/>
              </w:rPr>
              <w:t>ّ</w:t>
            </w:r>
            <w:r>
              <w:rPr>
                <w:rtl/>
                <w:lang w:bidi="fa-IR"/>
              </w:rPr>
              <w:t>اصها الفك</w:t>
            </w:r>
            <w:r w:rsidR="003948F4">
              <w:rPr>
                <w:rFonts w:hint="cs"/>
                <w:rtl/>
                <w:lang w:bidi="fa-IR"/>
              </w:rPr>
              <w:t>ـ</w:t>
            </w:r>
            <w:r w:rsidRPr="00725071">
              <w:rPr>
                <w:rStyle w:val="libPoemTiniChar0"/>
                <w:rtl/>
              </w:rPr>
              <w:br/>
              <w:t> </w:t>
            </w:r>
          </w:p>
        </w:tc>
        <w:tc>
          <w:tcPr>
            <w:tcW w:w="282" w:type="dxa"/>
          </w:tcPr>
          <w:p w:rsidR="00AF6F5A" w:rsidRDefault="00AF6F5A" w:rsidP="00D5576C">
            <w:pPr>
              <w:pStyle w:val="libPoem"/>
              <w:rPr>
                <w:rtl/>
              </w:rPr>
            </w:pPr>
          </w:p>
        </w:tc>
        <w:tc>
          <w:tcPr>
            <w:tcW w:w="3920" w:type="dxa"/>
          </w:tcPr>
          <w:p w:rsidR="00AF6F5A" w:rsidRDefault="003948F4" w:rsidP="00D5576C">
            <w:pPr>
              <w:pStyle w:val="libPoem"/>
            </w:pPr>
            <w:r>
              <w:rPr>
                <w:rFonts w:hint="cs"/>
                <w:rtl/>
                <w:lang w:bidi="fa-IR"/>
              </w:rPr>
              <w:t xml:space="preserve">ـر </w:t>
            </w:r>
            <w:r w:rsidR="00AF6F5A">
              <w:rPr>
                <w:rtl/>
                <w:lang w:bidi="fa-IR"/>
              </w:rPr>
              <w:t>ونظ</w:t>
            </w:r>
            <w:r>
              <w:rPr>
                <w:rFonts w:hint="cs"/>
                <w:rtl/>
                <w:lang w:bidi="fa-IR"/>
              </w:rPr>
              <w:t>ّ</w:t>
            </w:r>
            <w:r w:rsidR="00AF6F5A">
              <w:rPr>
                <w:rtl/>
                <w:lang w:bidi="fa-IR"/>
              </w:rPr>
              <w:t>ام عقدهن</w:t>
            </w:r>
            <w:r>
              <w:rPr>
                <w:rFonts w:hint="cs"/>
                <w:rtl/>
                <w:lang w:bidi="fa-IR"/>
              </w:rPr>
              <w:t>َّ</w:t>
            </w:r>
            <w:r w:rsidR="00AF6F5A">
              <w:rPr>
                <w:rtl/>
                <w:lang w:bidi="fa-IR"/>
              </w:rPr>
              <w:t xml:space="preserve"> الولاء</w:t>
            </w:r>
            <w:r>
              <w:rPr>
                <w:rFonts w:hint="cs"/>
                <w:rtl/>
                <w:lang w:bidi="fa-IR"/>
              </w:rPr>
              <w:t>ُ</w:t>
            </w:r>
            <w:r w:rsidR="00AF6F5A" w:rsidRPr="00725071">
              <w:rPr>
                <w:rStyle w:val="libPoemTiniChar0"/>
                <w:rtl/>
              </w:rPr>
              <w:br/>
              <w:t> </w:t>
            </w:r>
          </w:p>
        </w:tc>
      </w:tr>
      <w:tr w:rsidR="00AF6F5A" w:rsidTr="00AF6F5A">
        <w:tblPrEx>
          <w:tblLook w:val="04A0" w:firstRow="1" w:lastRow="0" w:firstColumn="1" w:lastColumn="0" w:noHBand="0" w:noVBand="1"/>
        </w:tblPrEx>
        <w:trPr>
          <w:trHeight w:val="350"/>
        </w:trPr>
        <w:tc>
          <w:tcPr>
            <w:tcW w:w="3960" w:type="dxa"/>
          </w:tcPr>
          <w:p w:rsidR="00AF6F5A" w:rsidRDefault="00AF6F5A" w:rsidP="00D5576C">
            <w:pPr>
              <w:pStyle w:val="libPoem"/>
            </w:pPr>
            <w:r>
              <w:rPr>
                <w:rtl/>
                <w:lang w:bidi="fa-IR"/>
              </w:rPr>
              <w:t>وعليكم صل</w:t>
            </w:r>
            <w:r w:rsidR="003948F4">
              <w:rPr>
                <w:rFonts w:hint="cs"/>
                <w:rtl/>
                <w:lang w:bidi="fa-IR"/>
              </w:rPr>
              <w:t>ّ</w:t>
            </w:r>
            <w:r>
              <w:rPr>
                <w:rtl/>
                <w:lang w:bidi="fa-IR"/>
              </w:rPr>
              <w:t>ى المهيمن ما لاح</w:t>
            </w:r>
            <w:r w:rsidRPr="00725071">
              <w:rPr>
                <w:rStyle w:val="libPoemTiniChar0"/>
                <w:rtl/>
              </w:rPr>
              <w:br/>
              <w:t> </w:t>
            </w:r>
          </w:p>
        </w:tc>
        <w:tc>
          <w:tcPr>
            <w:tcW w:w="282" w:type="dxa"/>
          </w:tcPr>
          <w:p w:rsidR="00AF6F5A" w:rsidRDefault="00AF6F5A" w:rsidP="00D5576C">
            <w:pPr>
              <w:pStyle w:val="libPoem"/>
              <w:rPr>
                <w:rtl/>
              </w:rPr>
            </w:pPr>
          </w:p>
        </w:tc>
        <w:tc>
          <w:tcPr>
            <w:tcW w:w="3920" w:type="dxa"/>
          </w:tcPr>
          <w:p w:rsidR="00AF6F5A" w:rsidRDefault="00AF6F5A" w:rsidP="00D5576C">
            <w:pPr>
              <w:pStyle w:val="libPoem"/>
            </w:pPr>
            <w:r>
              <w:rPr>
                <w:rtl/>
                <w:lang w:bidi="fa-IR"/>
              </w:rPr>
              <w:t>صباح</w:t>
            </w:r>
            <w:r w:rsidR="003948F4">
              <w:rPr>
                <w:rFonts w:hint="cs"/>
                <w:rtl/>
                <w:lang w:bidi="fa-IR"/>
              </w:rPr>
              <w:t>ُ</w:t>
            </w:r>
            <w:r>
              <w:rPr>
                <w:rtl/>
                <w:lang w:bidi="fa-IR"/>
              </w:rPr>
              <w:t xml:space="preserve"> وانجابت الظ</w:t>
            </w:r>
            <w:r w:rsidR="003948F4">
              <w:rPr>
                <w:rFonts w:hint="cs"/>
                <w:rtl/>
                <w:lang w:bidi="fa-IR"/>
              </w:rPr>
              <w:t>ّ</w:t>
            </w:r>
            <w:r>
              <w:rPr>
                <w:rtl/>
                <w:lang w:bidi="fa-IR"/>
              </w:rPr>
              <w:t>لماء</w:t>
            </w:r>
            <w:r w:rsidR="003948F4">
              <w:rPr>
                <w:rFonts w:hint="cs"/>
                <w:rtl/>
                <w:lang w:bidi="fa-IR"/>
              </w:rPr>
              <w:t>ُ</w:t>
            </w:r>
            <w:r w:rsidRPr="00725071">
              <w:rPr>
                <w:rStyle w:val="libPoemTiniChar0"/>
                <w:rtl/>
              </w:rPr>
              <w:br/>
              <w:t> </w:t>
            </w:r>
          </w:p>
        </w:tc>
      </w:tr>
      <w:tr w:rsidR="00AF6F5A" w:rsidTr="00AF6F5A">
        <w:tblPrEx>
          <w:tblLook w:val="04A0" w:firstRow="1" w:lastRow="0" w:firstColumn="1" w:lastColumn="0" w:noHBand="0" w:noVBand="1"/>
        </w:tblPrEx>
        <w:trPr>
          <w:trHeight w:val="350"/>
        </w:trPr>
        <w:tc>
          <w:tcPr>
            <w:tcW w:w="3960" w:type="dxa"/>
          </w:tcPr>
          <w:p w:rsidR="00AF6F5A" w:rsidRDefault="00AF6F5A" w:rsidP="00D5576C">
            <w:pPr>
              <w:pStyle w:val="libPoem"/>
            </w:pPr>
            <w:r>
              <w:rPr>
                <w:rtl/>
                <w:lang w:bidi="fa-IR"/>
              </w:rPr>
              <w:t>أو شدا مغرم</w:t>
            </w:r>
            <w:r w:rsidR="003948F4">
              <w:rPr>
                <w:rFonts w:hint="cs"/>
                <w:rtl/>
                <w:lang w:bidi="fa-IR"/>
              </w:rPr>
              <w:t>ُ</w:t>
            </w:r>
            <w:r>
              <w:rPr>
                <w:rtl/>
                <w:lang w:bidi="fa-IR"/>
              </w:rPr>
              <w:t xml:space="preserve"> بلحن</w:t>
            </w:r>
            <w:r w:rsidR="003948F4">
              <w:rPr>
                <w:rFonts w:hint="cs"/>
                <w:rtl/>
                <w:lang w:bidi="fa-IR"/>
              </w:rPr>
              <w:t>ٍ</w:t>
            </w:r>
            <w:r>
              <w:rPr>
                <w:rtl/>
                <w:lang w:bidi="fa-IR"/>
              </w:rPr>
              <w:t xml:space="preserve"> أنيق</w:t>
            </w:r>
            <w:r w:rsidR="00C81984">
              <w:rPr>
                <w:rtl/>
                <w:lang w:bidi="fa-IR"/>
              </w:rPr>
              <w:t>:</w:t>
            </w:r>
            <w:r w:rsidRPr="00725071">
              <w:rPr>
                <w:rStyle w:val="libPoemTiniChar0"/>
                <w:rtl/>
              </w:rPr>
              <w:br/>
              <w:t> </w:t>
            </w:r>
          </w:p>
        </w:tc>
        <w:tc>
          <w:tcPr>
            <w:tcW w:w="282" w:type="dxa"/>
          </w:tcPr>
          <w:p w:rsidR="00AF6F5A" w:rsidRDefault="00AF6F5A" w:rsidP="00D5576C">
            <w:pPr>
              <w:pStyle w:val="libPoem"/>
              <w:rPr>
                <w:rtl/>
              </w:rPr>
            </w:pPr>
          </w:p>
        </w:tc>
        <w:tc>
          <w:tcPr>
            <w:tcW w:w="3920" w:type="dxa"/>
          </w:tcPr>
          <w:p w:rsidR="00AF6F5A" w:rsidRDefault="00AF6F5A" w:rsidP="00D5576C">
            <w:pPr>
              <w:pStyle w:val="libPoem"/>
            </w:pPr>
            <w:r>
              <w:rPr>
                <w:rtl/>
                <w:lang w:bidi="fa-IR"/>
              </w:rPr>
              <w:t>جيرة الحي</w:t>
            </w:r>
            <w:r w:rsidR="003948F4">
              <w:rPr>
                <w:rFonts w:hint="cs"/>
                <w:rtl/>
                <w:lang w:bidi="fa-IR"/>
              </w:rPr>
              <w:t>ِّ</w:t>
            </w:r>
            <w:r>
              <w:rPr>
                <w:rtl/>
                <w:lang w:bidi="fa-IR"/>
              </w:rPr>
              <w:t xml:space="preserve"> أين ذاك الوفاء</w:t>
            </w:r>
            <w:r w:rsidR="003948F4">
              <w:rPr>
                <w:rFonts w:hint="cs"/>
                <w:rtl/>
                <w:lang w:bidi="fa-IR"/>
              </w:rPr>
              <w:t>ُ</w:t>
            </w:r>
            <w:r w:rsidR="00C81984">
              <w:rPr>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 xml:space="preserve">وله يمدح أمير المؤمنين </w:t>
      </w:r>
      <w:r w:rsidR="00FF3D73" w:rsidRPr="00FF3D73">
        <w:rPr>
          <w:rStyle w:val="libAlaemChar"/>
          <w:rtl/>
        </w:rPr>
        <w:t>عليه‌السلام</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3948F4" w:rsidTr="00D5576C">
        <w:trPr>
          <w:trHeight w:val="350"/>
        </w:trPr>
        <w:tc>
          <w:tcPr>
            <w:tcW w:w="3920" w:type="dxa"/>
            <w:shd w:val="clear" w:color="auto" w:fill="auto"/>
          </w:tcPr>
          <w:p w:rsidR="003948F4" w:rsidRDefault="003948F4" w:rsidP="00D5576C">
            <w:pPr>
              <w:pStyle w:val="libPoem"/>
            </w:pPr>
            <w:r>
              <w:rPr>
                <w:rtl/>
                <w:lang w:bidi="fa-IR"/>
              </w:rPr>
              <w:t>ألم</w:t>
            </w:r>
            <w:r>
              <w:rPr>
                <w:rFonts w:hint="cs"/>
                <w:rtl/>
                <w:lang w:bidi="fa-IR"/>
              </w:rPr>
              <w:t>َّ</w:t>
            </w:r>
            <w:r>
              <w:rPr>
                <w:rtl/>
                <w:lang w:bidi="fa-IR"/>
              </w:rPr>
              <w:t xml:space="preserve"> وقد هجع الس</w:t>
            </w:r>
            <w:r>
              <w:rPr>
                <w:rFonts w:hint="cs"/>
                <w:rtl/>
                <w:lang w:bidi="fa-IR"/>
              </w:rPr>
              <w:t>ّ</w:t>
            </w:r>
            <w:r>
              <w:rPr>
                <w:rtl/>
                <w:lang w:bidi="fa-IR"/>
              </w:rPr>
              <w:t>امر</w:t>
            </w:r>
            <w:r>
              <w:rPr>
                <w:rFonts w:hint="cs"/>
                <w:rtl/>
                <w:lang w:bidi="fa-IR"/>
              </w:rPr>
              <w:t>ُ</w:t>
            </w:r>
            <w:r w:rsidRPr="00725071">
              <w:rPr>
                <w:rStyle w:val="libPoemTiniChar0"/>
                <w:rtl/>
              </w:rPr>
              <w:br/>
              <w:t> </w:t>
            </w:r>
          </w:p>
        </w:tc>
        <w:tc>
          <w:tcPr>
            <w:tcW w:w="279" w:type="dxa"/>
            <w:shd w:val="clear" w:color="auto" w:fill="auto"/>
          </w:tcPr>
          <w:p w:rsidR="003948F4" w:rsidRDefault="003948F4" w:rsidP="00D5576C">
            <w:pPr>
              <w:pStyle w:val="libPoem"/>
              <w:rPr>
                <w:rtl/>
              </w:rPr>
            </w:pPr>
          </w:p>
        </w:tc>
        <w:tc>
          <w:tcPr>
            <w:tcW w:w="3881" w:type="dxa"/>
            <w:shd w:val="clear" w:color="auto" w:fill="auto"/>
          </w:tcPr>
          <w:p w:rsidR="003948F4" w:rsidRDefault="003948F4" w:rsidP="00D5576C">
            <w:pPr>
              <w:pStyle w:val="libPoem"/>
            </w:pPr>
            <w:r>
              <w:rPr>
                <w:rtl/>
                <w:lang w:bidi="fa-IR"/>
              </w:rPr>
              <w:t>وع</w:t>
            </w:r>
            <w:r>
              <w:rPr>
                <w:rFonts w:hint="cs"/>
                <w:rtl/>
                <w:lang w:bidi="fa-IR"/>
              </w:rPr>
              <w:t>ُ</w:t>
            </w:r>
            <w:r>
              <w:rPr>
                <w:rtl/>
                <w:lang w:bidi="fa-IR"/>
              </w:rPr>
              <w:t>ط</w:t>
            </w:r>
            <w:r>
              <w:rPr>
                <w:rFonts w:hint="cs"/>
                <w:rtl/>
                <w:lang w:bidi="fa-IR"/>
              </w:rPr>
              <w:t>ّ</w:t>
            </w:r>
            <w:r>
              <w:rPr>
                <w:rtl/>
                <w:lang w:bidi="fa-IR"/>
              </w:rPr>
              <w:t>ل عن سيره الس</w:t>
            </w:r>
            <w:r>
              <w:rPr>
                <w:rFonts w:hint="cs"/>
                <w:rtl/>
                <w:lang w:bidi="fa-IR"/>
              </w:rPr>
              <w:t>ّ</w:t>
            </w:r>
            <w:r>
              <w:rPr>
                <w:rtl/>
                <w:lang w:bidi="fa-IR"/>
              </w:rPr>
              <w:t>ائر</w:t>
            </w:r>
            <w:r>
              <w:rPr>
                <w:rFonts w:hint="cs"/>
                <w:rtl/>
                <w:lang w:bidi="fa-IR"/>
              </w:rPr>
              <w:t>ُ</w:t>
            </w:r>
            <w:r w:rsidRPr="00725071">
              <w:rPr>
                <w:rStyle w:val="libPoemTiniChar0"/>
                <w:rtl/>
              </w:rPr>
              <w:br/>
              <w:t> </w:t>
            </w:r>
          </w:p>
        </w:tc>
      </w:tr>
      <w:tr w:rsidR="003948F4" w:rsidTr="00D5576C">
        <w:trPr>
          <w:trHeight w:val="350"/>
        </w:trPr>
        <w:tc>
          <w:tcPr>
            <w:tcW w:w="3920" w:type="dxa"/>
          </w:tcPr>
          <w:p w:rsidR="003948F4" w:rsidRDefault="003948F4" w:rsidP="00D5576C">
            <w:pPr>
              <w:pStyle w:val="libPoem"/>
            </w:pPr>
            <w:r>
              <w:rPr>
                <w:rtl/>
                <w:lang w:bidi="fa-IR"/>
              </w:rPr>
              <w:t>خيال</w:t>
            </w:r>
            <w:r>
              <w:rPr>
                <w:rFonts w:hint="cs"/>
                <w:rtl/>
                <w:lang w:bidi="fa-IR"/>
              </w:rPr>
              <w:t>ٌ</w:t>
            </w:r>
            <w:r>
              <w:rPr>
                <w:rtl/>
                <w:lang w:bidi="fa-IR"/>
              </w:rPr>
              <w:t xml:space="preserve"> لعلوى أتى زائرا</w:t>
            </w:r>
            <w:r>
              <w:rPr>
                <w:rFonts w:hint="cs"/>
                <w:rtl/>
                <w:lang w:bidi="fa-IR"/>
              </w:rPr>
              <w:t>ً</w:t>
            </w:r>
            <w:r w:rsidRPr="00725071">
              <w:rPr>
                <w:rStyle w:val="libPoemTiniChar0"/>
                <w:rtl/>
              </w:rPr>
              <w:br/>
              <w:t> </w:t>
            </w:r>
          </w:p>
        </w:tc>
        <w:tc>
          <w:tcPr>
            <w:tcW w:w="279" w:type="dxa"/>
          </w:tcPr>
          <w:p w:rsidR="003948F4" w:rsidRDefault="003948F4" w:rsidP="00D5576C">
            <w:pPr>
              <w:pStyle w:val="libPoem"/>
              <w:rPr>
                <w:rtl/>
              </w:rPr>
            </w:pPr>
          </w:p>
        </w:tc>
        <w:tc>
          <w:tcPr>
            <w:tcW w:w="3881" w:type="dxa"/>
          </w:tcPr>
          <w:p w:rsidR="003948F4" w:rsidRDefault="003948F4" w:rsidP="00D5576C">
            <w:pPr>
              <w:pStyle w:val="libPoem"/>
            </w:pPr>
            <w:r>
              <w:rPr>
                <w:rtl/>
                <w:lang w:bidi="fa-IR"/>
              </w:rPr>
              <w:t>و</w:t>
            </w:r>
            <w:r>
              <w:rPr>
                <w:rFonts w:hint="cs"/>
                <w:rtl/>
                <w:lang w:bidi="fa-IR"/>
              </w:rPr>
              <w:t>ُ</w:t>
            </w:r>
            <w:r>
              <w:rPr>
                <w:rtl/>
                <w:lang w:bidi="fa-IR"/>
              </w:rPr>
              <w:t>قيت الر</w:t>
            </w:r>
            <w:r>
              <w:rPr>
                <w:rFonts w:hint="cs"/>
                <w:rtl/>
                <w:lang w:bidi="fa-IR"/>
              </w:rPr>
              <w:t>َّ</w:t>
            </w:r>
            <w:r>
              <w:rPr>
                <w:rtl/>
                <w:lang w:bidi="fa-IR"/>
              </w:rPr>
              <w:t>دى أي</w:t>
            </w:r>
            <w:r>
              <w:rPr>
                <w:rFonts w:hint="cs"/>
                <w:rtl/>
                <w:lang w:bidi="fa-IR"/>
              </w:rPr>
              <w:t>ّ</w:t>
            </w:r>
            <w:r>
              <w:rPr>
                <w:rtl/>
                <w:lang w:bidi="fa-IR"/>
              </w:rPr>
              <w:t>ها الزائر</w:t>
            </w:r>
            <w:r>
              <w:rPr>
                <w:rFonts w:hint="cs"/>
                <w:rtl/>
                <w:lang w:bidi="fa-IR"/>
              </w:rPr>
              <w:t>ُ</w:t>
            </w:r>
            <w:r w:rsidRPr="00725071">
              <w:rPr>
                <w:rStyle w:val="libPoemTiniChar0"/>
                <w:rtl/>
              </w:rPr>
              <w:br/>
              <w:t> </w:t>
            </w:r>
          </w:p>
        </w:tc>
      </w:tr>
      <w:tr w:rsidR="003948F4" w:rsidTr="00D5576C">
        <w:trPr>
          <w:trHeight w:val="350"/>
        </w:trPr>
        <w:tc>
          <w:tcPr>
            <w:tcW w:w="3920" w:type="dxa"/>
          </w:tcPr>
          <w:p w:rsidR="003948F4" w:rsidRDefault="003948F4" w:rsidP="00D5576C">
            <w:pPr>
              <w:pStyle w:val="libPoem"/>
            </w:pPr>
            <w:r>
              <w:rPr>
                <w:rtl/>
                <w:lang w:bidi="fa-IR"/>
              </w:rPr>
              <w:t>طرقت فجل</w:t>
            </w:r>
            <w:r>
              <w:rPr>
                <w:rFonts w:hint="cs"/>
                <w:rtl/>
                <w:lang w:bidi="fa-IR"/>
              </w:rPr>
              <w:t>ّ</w:t>
            </w:r>
            <w:r>
              <w:rPr>
                <w:rtl/>
                <w:lang w:bidi="fa-IR"/>
              </w:rPr>
              <w:t>يت ليل العفا</w:t>
            </w:r>
            <w:r w:rsidRPr="00725071">
              <w:rPr>
                <w:rStyle w:val="libPoemTiniChar0"/>
                <w:rtl/>
              </w:rPr>
              <w:br/>
              <w:t> </w:t>
            </w:r>
          </w:p>
        </w:tc>
        <w:tc>
          <w:tcPr>
            <w:tcW w:w="279" w:type="dxa"/>
          </w:tcPr>
          <w:p w:rsidR="003948F4" w:rsidRDefault="003948F4" w:rsidP="00D5576C">
            <w:pPr>
              <w:pStyle w:val="libPoem"/>
              <w:rPr>
                <w:rtl/>
              </w:rPr>
            </w:pPr>
          </w:p>
        </w:tc>
        <w:tc>
          <w:tcPr>
            <w:tcW w:w="3881" w:type="dxa"/>
          </w:tcPr>
          <w:p w:rsidR="003948F4" w:rsidRDefault="003948F4" w:rsidP="00D5576C">
            <w:pPr>
              <w:pStyle w:val="libPoem"/>
            </w:pPr>
            <w:r>
              <w:rPr>
                <w:rtl/>
                <w:lang w:bidi="fa-IR"/>
              </w:rPr>
              <w:t>وقر</w:t>
            </w:r>
            <w:r>
              <w:rPr>
                <w:rFonts w:hint="cs"/>
                <w:rtl/>
                <w:lang w:bidi="fa-IR"/>
              </w:rPr>
              <w:t>َّ</w:t>
            </w:r>
            <w:r>
              <w:rPr>
                <w:rtl/>
                <w:lang w:bidi="fa-IR"/>
              </w:rPr>
              <w:t>بك القلب والناظر</w:t>
            </w:r>
            <w:r>
              <w:rPr>
                <w:rFonts w:hint="cs"/>
                <w:rtl/>
                <w:lang w:bidi="fa-IR"/>
              </w:rPr>
              <w:t>ُ</w:t>
            </w:r>
            <w:r w:rsidRPr="00725071">
              <w:rPr>
                <w:rStyle w:val="libPoemTiniChar0"/>
                <w:rtl/>
              </w:rPr>
              <w:br/>
              <w:t> </w:t>
            </w:r>
          </w:p>
        </w:tc>
      </w:tr>
      <w:tr w:rsidR="003948F4" w:rsidTr="00D5576C">
        <w:trPr>
          <w:trHeight w:val="350"/>
        </w:trPr>
        <w:tc>
          <w:tcPr>
            <w:tcW w:w="3920" w:type="dxa"/>
          </w:tcPr>
          <w:p w:rsidR="003948F4" w:rsidRDefault="003948F4" w:rsidP="003948F4">
            <w:pPr>
              <w:pStyle w:val="libPoem"/>
            </w:pPr>
            <w:r>
              <w:rPr>
                <w:rtl/>
                <w:lang w:bidi="fa-IR"/>
              </w:rPr>
              <w:t>نشد</w:t>
            </w:r>
            <w:r>
              <w:rPr>
                <w:rFonts w:hint="cs"/>
                <w:rtl/>
                <w:lang w:bidi="fa-IR"/>
              </w:rPr>
              <w:t xml:space="preserve"> </w:t>
            </w:r>
            <w:r>
              <w:rPr>
                <w:rtl/>
                <w:lang w:bidi="fa-IR"/>
              </w:rPr>
              <w:t>تك بالله كيف اهتد</w:t>
            </w:r>
            <w:r w:rsidRPr="00725071">
              <w:rPr>
                <w:rStyle w:val="libPoemTiniChar0"/>
                <w:rtl/>
              </w:rPr>
              <w:br/>
              <w:t> </w:t>
            </w:r>
          </w:p>
        </w:tc>
        <w:tc>
          <w:tcPr>
            <w:tcW w:w="279" w:type="dxa"/>
          </w:tcPr>
          <w:p w:rsidR="003948F4" w:rsidRDefault="003948F4" w:rsidP="00D5576C">
            <w:pPr>
              <w:pStyle w:val="libPoem"/>
              <w:rPr>
                <w:rtl/>
              </w:rPr>
            </w:pPr>
          </w:p>
        </w:tc>
        <w:tc>
          <w:tcPr>
            <w:tcW w:w="3881" w:type="dxa"/>
          </w:tcPr>
          <w:p w:rsidR="003948F4" w:rsidRDefault="003948F4" w:rsidP="00D5576C">
            <w:pPr>
              <w:pStyle w:val="libPoem"/>
            </w:pPr>
            <w:r>
              <w:rPr>
                <w:rFonts w:hint="cs"/>
                <w:rtl/>
                <w:lang w:bidi="fa-IR"/>
              </w:rPr>
              <w:t xml:space="preserve">يت </w:t>
            </w:r>
            <w:r>
              <w:rPr>
                <w:rtl/>
                <w:lang w:bidi="fa-IR"/>
              </w:rPr>
              <w:t>إلى مضجعي والد</w:t>
            </w:r>
            <w:r>
              <w:rPr>
                <w:rFonts w:hint="cs"/>
                <w:rtl/>
                <w:lang w:bidi="fa-IR"/>
              </w:rPr>
              <w:t>ّ</w:t>
            </w:r>
            <w:r>
              <w:rPr>
                <w:rtl/>
                <w:lang w:bidi="fa-IR"/>
              </w:rPr>
              <w:t>جى ساتر</w:t>
            </w:r>
            <w:r>
              <w:rPr>
                <w:rFonts w:hint="cs"/>
                <w:rtl/>
                <w:lang w:bidi="fa-IR"/>
              </w:rPr>
              <w:t>ُ</w:t>
            </w:r>
            <w:r w:rsidR="00C81984">
              <w:rPr>
                <w:rtl/>
                <w:lang w:bidi="fa-IR"/>
              </w:rPr>
              <w:t>؟</w:t>
            </w:r>
            <w:r w:rsidRPr="00725071">
              <w:rPr>
                <w:rStyle w:val="libPoemTiniChar0"/>
                <w:rtl/>
              </w:rPr>
              <w:br/>
              <w:t> </w:t>
            </w:r>
          </w:p>
        </w:tc>
      </w:tr>
    </w:tbl>
    <w:p w:rsidR="00133737" w:rsidRDefault="00A568EA" w:rsidP="000367A4">
      <w:pPr>
        <w:pStyle w:val="libLine"/>
        <w:rPr>
          <w:lang w:bidi="fa-IR"/>
        </w:rPr>
      </w:pPr>
      <w:r>
        <w:rPr>
          <w:rtl/>
          <w:lang w:bidi="fa-IR"/>
        </w:rPr>
        <w:t>____________________</w:t>
      </w:r>
    </w:p>
    <w:p w:rsidR="00A568EA" w:rsidRDefault="00133737" w:rsidP="003948F4">
      <w:pPr>
        <w:pStyle w:val="libFootnote0"/>
        <w:rPr>
          <w:rtl/>
          <w:lang w:bidi="fa-IR"/>
        </w:rPr>
      </w:pPr>
      <w:r>
        <w:rPr>
          <w:rtl/>
          <w:lang w:bidi="fa-IR"/>
        </w:rPr>
        <w:t xml:space="preserve">1 </w:t>
      </w:r>
      <w:r w:rsidR="000367A4">
        <w:rPr>
          <w:rtl/>
          <w:lang w:bidi="fa-IR"/>
        </w:rPr>
        <w:t>-</w:t>
      </w:r>
      <w:r>
        <w:rPr>
          <w:rtl/>
          <w:lang w:bidi="fa-IR"/>
        </w:rPr>
        <w:t xml:space="preserve"> هذا الشطر والمصرع الثان</w:t>
      </w:r>
      <w:r w:rsidR="003948F4">
        <w:rPr>
          <w:rFonts w:hint="cs"/>
          <w:rtl/>
          <w:lang w:bidi="fa-IR"/>
        </w:rPr>
        <w:t>ى</w:t>
      </w:r>
      <w:r>
        <w:rPr>
          <w:rtl/>
          <w:lang w:bidi="fa-IR"/>
        </w:rPr>
        <w:t xml:space="preserve"> من البيت الآتي مستهل</w:t>
      </w:r>
      <w:r w:rsidR="003948F4">
        <w:rPr>
          <w:rFonts w:hint="cs"/>
          <w:rtl/>
          <w:lang w:bidi="fa-IR"/>
        </w:rPr>
        <w:t>ّ</w:t>
      </w:r>
      <w:r>
        <w:rPr>
          <w:rtl/>
          <w:lang w:bidi="fa-IR"/>
        </w:rPr>
        <w:t xml:space="preserve"> الهمزي</w:t>
      </w:r>
      <w:r w:rsidR="003948F4">
        <w:rPr>
          <w:rFonts w:hint="cs"/>
          <w:rtl/>
          <w:lang w:bidi="fa-IR"/>
        </w:rPr>
        <w:t>ّ</w:t>
      </w:r>
      <w:r>
        <w:rPr>
          <w:rtl/>
          <w:lang w:bidi="fa-IR"/>
        </w:rPr>
        <w:t>ة الشهيرة الت</w:t>
      </w:r>
      <w:r w:rsidR="003948F4">
        <w:rPr>
          <w:rFonts w:hint="cs"/>
          <w:rtl/>
          <w:lang w:bidi="fa-IR"/>
        </w:rPr>
        <w:t>ى</w:t>
      </w:r>
      <w:r>
        <w:rPr>
          <w:rtl/>
          <w:lang w:bidi="fa-IR"/>
        </w:rPr>
        <w:t xml:space="preserve"> خمسها الشاعر المفلق عبد الباق</w:t>
      </w:r>
      <w:r w:rsidR="003948F4">
        <w:rPr>
          <w:rFonts w:hint="cs"/>
          <w:rtl/>
          <w:lang w:bidi="fa-IR"/>
        </w:rPr>
        <w:t>ى</w:t>
      </w:r>
      <w:r>
        <w:rPr>
          <w:rtl/>
          <w:lang w:bidi="fa-IR"/>
        </w:rPr>
        <w:t xml:space="preserve"> العمر</w:t>
      </w:r>
      <w:r w:rsidR="003948F4">
        <w:rPr>
          <w:rFonts w:hint="cs"/>
          <w:rtl/>
          <w:lang w:bidi="fa-IR"/>
        </w:rPr>
        <w:t>ى</w:t>
      </w:r>
      <w:r>
        <w:rPr>
          <w:rtl/>
          <w:lang w:bidi="fa-IR"/>
        </w:rPr>
        <w:t>.</w:t>
      </w:r>
    </w:p>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C96726" w:rsidTr="00D5576C">
        <w:trPr>
          <w:trHeight w:val="350"/>
        </w:trPr>
        <w:tc>
          <w:tcPr>
            <w:tcW w:w="3960" w:type="dxa"/>
            <w:shd w:val="clear" w:color="auto" w:fill="auto"/>
          </w:tcPr>
          <w:p w:rsidR="00C96726" w:rsidRDefault="00C96726" w:rsidP="00D5576C">
            <w:pPr>
              <w:pStyle w:val="libPoem"/>
            </w:pPr>
            <w:r>
              <w:rPr>
                <w:rtl/>
                <w:lang w:bidi="fa-IR"/>
              </w:rPr>
              <w:lastRenderedPageBreak/>
              <w:t>وكيف عثرت بجفني وقد</w:t>
            </w:r>
            <w:r w:rsidRPr="00725071">
              <w:rPr>
                <w:rStyle w:val="libPoemTiniChar0"/>
                <w:rtl/>
              </w:rPr>
              <w:br/>
              <w:t> </w:t>
            </w:r>
          </w:p>
        </w:tc>
        <w:tc>
          <w:tcPr>
            <w:tcW w:w="282" w:type="dxa"/>
            <w:shd w:val="clear" w:color="auto" w:fill="auto"/>
          </w:tcPr>
          <w:p w:rsidR="00C96726" w:rsidRDefault="00C96726" w:rsidP="00D5576C">
            <w:pPr>
              <w:pStyle w:val="libPoem"/>
              <w:rPr>
                <w:rtl/>
              </w:rPr>
            </w:pPr>
          </w:p>
        </w:tc>
        <w:tc>
          <w:tcPr>
            <w:tcW w:w="3920" w:type="dxa"/>
            <w:shd w:val="clear" w:color="auto" w:fill="auto"/>
          </w:tcPr>
          <w:p w:rsidR="00C96726" w:rsidRDefault="00D5576C" w:rsidP="00D5576C">
            <w:pPr>
              <w:pStyle w:val="libPoem"/>
            </w:pPr>
            <w:r>
              <w:rPr>
                <w:rtl/>
                <w:lang w:bidi="fa-IR"/>
              </w:rPr>
              <w:t>غدا وهو طول المدى ساهر</w:t>
            </w:r>
            <w:r>
              <w:rPr>
                <w:rFonts w:hint="cs"/>
                <w:rtl/>
                <w:lang w:bidi="fa-IR"/>
              </w:rPr>
              <w:t>ُ</w:t>
            </w:r>
            <w:r w:rsidR="00C81984">
              <w:rPr>
                <w:rtl/>
                <w:lang w:bidi="fa-IR"/>
              </w:rPr>
              <w:t>؟</w:t>
            </w:r>
            <w:r w:rsidR="00C96726" w:rsidRPr="00725071">
              <w:rPr>
                <w:rStyle w:val="libPoemTiniChar0"/>
                <w:rtl/>
              </w:rPr>
              <w:br/>
              <w:t> </w:t>
            </w:r>
          </w:p>
        </w:tc>
      </w:tr>
      <w:tr w:rsidR="00C96726" w:rsidTr="00D5576C">
        <w:trPr>
          <w:trHeight w:val="350"/>
        </w:trPr>
        <w:tc>
          <w:tcPr>
            <w:tcW w:w="3960" w:type="dxa"/>
          </w:tcPr>
          <w:p w:rsidR="00C96726" w:rsidRDefault="00C96726" w:rsidP="00D5576C">
            <w:pPr>
              <w:pStyle w:val="libPoem"/>
            </w:pPr>
            <w:r>
              <w:rPr>
                <w:rtl/>
                <w:lang w:bidi="fa-IR"/>
              </w:rPr>
              <w:t>فقال</w:t>
            </w:r>
            <w:r w:rsidR="00C81984">
              <w:rPr>
                <w:rtl/>
                <w:lang w:bidi="fa-IR"/>
              </w:rPr>
              <w:t>:</w:t>
            </w:r>
            <w:r>
              <w:rPr>
                <w:rtl/>
                <w:lang w:bidi="fa-IR"/>
              </w:rPr>
              <w:t xml:space="preserve"> هداني إليك الحنين</w:t>
            </w:r>
            <w:r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ونار جوى</w:t>
            </w:r>
            <w:r>
              <w:rPr>
                <w:rFonts w:hint="cs"/>
                <w:rtl/>
                <w:lang w:bidi="fa-IR"/>
              </w:rPr>
              <w:t>ّ</w:t>
            </w:r>
            <w:r>
              <w:rPr>
                <w:rtl/>
                <w:lang w:bidi="fa-IR"/>
              </w:rPr>
              <w:t xml:space="preserve"> شبهها الهاجر</w:t>
            </w:r>
            <w:r>
              <w:rPr>
                <w:rFonts w:hint="cs"/>
                <w:rtl/>
                <w:lang w:bidi="fa-IR"/>
              </w:rPr>
              <w:t>ُ</w:t>
            </w:r>
            <w:r w:rsidR="00C96726" w:rsidRPr="00725071">
              <w:rPr>
                <w:rStyle w:val="libPoemTiniChar0"/>
                <w:rtl/>
              </w:rPr>
              <w:br/>
              <w:t> </w:t>
            </w:r>
          </w:p>
        </w:tc>
      </w:tr>
      <w:tr w:rsidR="00C96726" w:rsidTr="00D5576C">
        <w:trPr>
          <w:trHeight w:val="350"/>
        </w:trPr>
        <w:tc>
          <w:tcPr>
            <w:tcW w:w="3960" w:type="dxa"/>
          </w:tcPr>
          <w:p w:rsidR="00C96726" w:rsidRDefault="00C96726" w:rsidP="00D5576C">
            <w:pPr>
              <w:pStyle w:val="libPoem"/>
            </w:pPr>
            <w:r>
              <w:rPr>
                <w:rtl/>
                <w:lang w:bidi="fa-IR"/>
              </w:rPr>
              <w:t>سقى ربع علوى وذاك الخيال</w:t>
            </w:r>
            <w:r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ولبل الوصال حيا هامر</w:t>
            </w:r>
            <w:r>
              <w:rPr>
                <w:rFonts w:hint="cs"/>
                <w:rtl/>
                <w:lang w:bidi="fa-IR"/>
              </w:rPr>
              <w:t>ُ</w:t>
            </w:r>
            <w:r w:rsidR="00C96726" w:rsidRPr="00725071">
              <w:rPr>
                <w:rStyle w:val="libPoemTiniChar0"/>
                <w:rtl/>
              </w:rPr>
              <w:br/>
              <w:t> </w:t>
            </w:r>
          </w:p>
        </w:tc>
      </w:tr>
      <w:tr w:rsidR="00C96726" w:rsidTr="00D5576C">
        <w:trPr>
          <w:trHeight w:val="350"/>
        </w:trPr>
        <w:tc>
          <w:tcPr>
            <w:tcW w:w="3960" w:type="dxa"/>
          </w:tcPr>
          <w:p w:rsidR="00C96726" w:rsidRDefault="00C96726" w:rsidP="00D5576C">
            <w:pPr>
              <w:pStyle w:val="libPoem"/>
            </w:pPr>
            <w:r>
              <w:rPr>
                <w:rtl/>
                <w:lang w:bidi="fa-IR"/>
              </w:rPr>
              <w:t>ملث</w:t>
            </w:r>
            <w:r w:rsidR="00D5576C">
              <w:rPr>
                <w:rFonts w:hint="cs"/>
                <w:rtl/>
                <w:lang w:bidi="fa-IR"/>
              </w:rPr>
              <w:t>ٌّ</w:t>
            </w:r>
            <w:r>
              <w:rPr>
                <w:rtl/>
                <w:lang w:bidi="fa-IR"/>
              </w:rPr>
              <w:t xml:space="preserve"> ي</w:t>
            </w:r>
            <w:r w:rsidR="00D5576C">
              <w:rPr>
                <w:rFonts w:hint="cs"/>
                <w:rtl/>
                <w:lang w:bidi="fa-IR"/>
              </w:rPr>
              <w:t>ُ</w:t>
            </w:r>
            <w:r>
              <w:rPr>
                <w:rtl/>
                <w:lang w:bidi="fa-IR"/>
              </w:rPr>
              <w:t>حاكي نوال الأمير</w:t>
            </w:r>
            <w:r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ومن روض ألطافه زاهر</w:t>
            </w:r>
            <w:r>
              <w:rPr>
                <w:rFonts w:hint="cs"/>
                <w:rtl/>
                <w:lang w:bidi="fa-IR"/>
              </w:rPr>
              <w:t>ُ</w:t>
            </w:r>
            <w:r w:rsidR="00C96726" w:rsidRPr="00725071">
              <w:rPr>
                <w:rStyle w:val="libPoemTiniChar0"/>
                <w:rtl/>
              </w:rPr>
              <w:br/>
              <w:t> </w:t>
            </w:r>
          </w:p>
        </w:tc>
      </w:tr>
      <w:tr w:rsidR="00C96726" w:rsidTr="00D5576C">
        <w:trPr>
          <w:trHeight w:val="350"/>
        </w:trPr>
        <w:tc>
          <w:tcPr>
            <w:tcW w:w="3960" w:type="dxa"/>
          </w:tcPr>
          <w:p w:rsidR="00C96726" w:rsidRDefault="00C96726" w:rsidP="00D5576C">
            <w:pPr>
              <w:pStyle w:val="libPoem"/>
            </w:pPr>
            <w:r>
              <w:rPr>
                <w:rtl/>
                <w:lang w:bidi="fa-IR"/>
              </w:rPr>
              <w:t>علي</w:t>
            </w:r>
            <w:r w:rsidR="00D5576C">
              <w:rPr>
                <w:rFonts w:hint="cs"/>
                <w:rtl/>
                <w:lang w:bidi="fa-IR"/>
              </w:rPr>
              <w:t>ُّ</w:t>
            </w:r>
            <w:r>
              <w:rPr>
                <w:rtl/>
                <w:lang w:bidi="fa-IR"/>
              </w:rPr>
              <w:t xml:space="preserve"> أبو الحسن المرتضى</w:t>
            </w:r>
            <w:r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علي</w:t>
            </w:r>
            <w:r>
              <w:rPr>
                <w:rFonts w:hint="cs"/>
                <w:rtl/>
                <w:lang w:bidi="fa-IR"/>
              </w:rPr>
              <w:t>ُّ</w:t>
            </w:r>
            <w:r>
              <w:rPr>
                <w:rtl/>
                <w:lang w:bidi="fa-IR"/>
              </w:rPr>
              <w:t xml:space="preserve"> الذ</w:t>
            </w:r>
            <w:r>
              <w:rPr>
                <w:rFonts w:hint="cs"/>
                <w:rtl/>
                <w:lang w:bidi="fa-IR"/>
              </w:rPr>
              <w:t>ّ</w:t>
            </w:r>
            <w:r>
              <w:rPr>
                <w:rtl/>
                <w:lang w:bidi="fa-IR"/>
              </w:rPr>
              <w:t>رى الطي</w:t>
            </w:r>
            <w:r>
              <w:rPr>
                <w:rFonts w:hint="cs"/>
                <w:rtl/>
                <w:lang w:bidi="fa-IR"/>
              </w:rPr>
              <w:t>ِّ</w:t>
            </w:r>
            <w:r>
              <w:rPr>
                <w:rtl/>
                <w:lang w:bidi="fa-IR"/>
              </w:rPr>
              <w:t>ب الط</w:t>
            </w:r>
            <w:r>
              <w:rPr>
                <w:rFonts w:hint="cs"/>
                <w:rtl/>
                <w:lang w:bidi="fa-IR"/>
              </w:rPr>
              <w:t>ّ</w:t>
            </w:r>
            <w:r>
              <w:rPr>
                <w:rtl/>
                <w:lang w:bidi="fa-IR"/>
              </w:rPr>
              <w:t>اهر</w:t>
            </w:r>
            <w:r>
              <w:rPr>
                <w:rFonts w:hint="cs"/>
                <w:rtl/>
                <w:lang w:bidi="fa-IR"/>
              </w:rPr>
              <w:t>ُ</w:t>
            </w:r>
            <w:r w:rsidR="00C96726" w:rsidRPr="00725071">
              <w:rPr>
                <w:rStyle w:val="libPoemTiniChar0"/>
                <w:rtl/>
              </w:rPr>
              <w:br/>
              <w:t> </w:t>
            </w:r>
          </w:p>
        </w:tc>
      </w:tr>
      <w:tr w:rsidR="00C96726" w:rsidTr="00D5576C">
        <w:tblPrEx>
          <w:tblLook w:val="04A0" w:firstRow="1" w:lastRow="0" w:firstColumn="1" w:lastColumn="0" w:noHBand="0" w:noVBand="1"/>
        </w:tblPrEx>
        <w:trPr>
          <w:trHeight w:val="350"/>
        </w:trPr>
        <w:tc>
          <w:tcPr>
            <w:tcW w:w="3960" w:type="dxa"/>
          </w:tcPr>
          <w:p w:rsidR="00C96726" w:rsidRDefault="00C96726" w:rsidP="00D5576C">
            <w:pPr>
              <w:pStyle w:val="libPoem"/>
            </w:pPr>
            <w:r>
              <w:rPr>
                <w:rtl/>
                <w:lang w:bidi="fa-IR"/>
              </w:rPr>
              <w:t>إمام ه</w:t>
            </w:r>
            <w:r w:rsidR="00D5576C">
              <w:rPr>
                <w:rFonts w:hint="cs"/>
                <w:rtl/>
                <w:lang w:bidi="fa-IR"/>
              </w:rPr>
              <w:t>ُ</w:t>
            </w:r>
            <w:r>
              <w:rPr>
                <w:rtl/>
                <w:lang w:bidi="fa-IR"/>
              </w:rPr>
              <w:t>دى فضله كامل</w:t>
            </w:r>
            <w:r w:rsidR="00D5576C">
              <w:rPr>
                <w:rFonts w:hint="cs"/>
                <w:rtl/>
                <w:lang w:bidi="fa-IR"/>
              </w:rPr>
              <w:t>ٌ</w:t>
            </w:r>
            <w:r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وبحر ندى بذله وافر</w:t>
            </w:r>
            <w:r>
              <w:rPr>
                <w:rFonts w:hint="cs"/>
                <w:rtl/>
                <w:lang w:bidi="fa-IR"/>
              </w:rPr>
              <w:t>ُ</w:t>
            </w:r>
            <w:r w:rsidR="00C96726" w:rsidRPr="00725071">
              <w:rPr>
                <w:rStyle w:val="libPoemTiniChar0"/>
                <w:rtl/>
              </w:rPr>
              <w:br/>
              <w:t> </w:t>
            </w:r>
          </w:p>
        </w:tc>
      </w:tr>
      <w:tr w:rsidR="00C96726" w:rsidTr="00D5576C">
        <w:tblPrEx>
          <w:tblLook w:val="04A0" w:firstRow="1" w:lastRow="0" w:firstColumn="1" w:lastColumn="0" w:noHBand="0" w:noVBand="1"/>
        </w:tblPrEx>
        <w:trPr>
          <w:trHeight w:val="350"/>
        </w:trPr>
        <w:tc>
          <w:tcPr>
            <w:tcW w:w="3960" w:type="dxa"/>
          </w:tcPr>
          <w:p w:rsidR="00C96726" w:rsidRDefault="00C96726" w:rsidP="00D5576C">
            <w:pPr>
              <w:pStyle w:val="libPoem"/>
            </w:pPr>
            <w:r>
              <w:rPr>
                <w:rtl/>
                <w:lang w:bidi="fa-IR"/>
              </w:rPr>
              <w:t>وصي</w:t>
            </w:r>
            <w:r w:rsidR="00D5576C">
              <w:rPr>
                <w:rFonts w:hint="cs"/>
                <w:rtl/>
                <w:lang w:bidi="fa-IR"/>
              </w:rPr>
              <w:t>ُّ</w:t>
            </w:r>
            <w:r>
              <w:rPr>
                <w:rtl/>
                <w:lang w:bidi="fa-IR"/>
              </w:rPr>
              <w:t xml:space="preserve"> النبي</w:t>
            </w:r>
            <w:r w:rsidR="00D5576C">
              <w:rPr>
                <w:rFonts w:hint="cs"/>
                <w:rtl/>
                <w:lang w:bidi="fa-IR"/>
              </w:rPr>
              <w:t>ِّ</w:t>
            </w:r>
            <w:r>
              <w:rPr>
                <w:rtl/>
                <w:lang w:bidi="fa-IR"/>
              </w:rPr>
              <w:t xml:space="preserve"> بنص</w:t>
            </w:r>
            <w:r w:rsidR="00D5576C">
              <w:rPr>
                <w:rFonts w:hint="cs"/>
                <w:rtl/>
                <w:lang w:bidi="fa-IR"/>
              </w:rPr>
              <w:t>ِّ</w:t>
            </w:r>
            <w:r>
              <w:rPr>
                <w:rtl/>
                <w:lang w:bidi="fa-IR"/>
              </w:rPr>
              <w:t xml:space="preserve"> الإل</w:t>
            </w:r>
            <w:r w:rsidR="00D5576C">
              <w:rPr>
                <w:rFonts w:hint="cs"/>
                <w:rtl/>
                <w:lang w:bidi="fa-IR"/>
              </w:rPr>
              <w:t>ـ~ـ</w:t>
            </w:r>
            <w:r>
              <w:rPr>
                <w:rtl/>
                <w:lang w:bidi="fa-IR"/>
              </w:rPr>
              <w:t>ه</w:t>
            </w:r>
            <w:r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عليه وبرهانه الباهر</w:t>
            </w:r>
            <w:r>
              <w:rPr>
                <w:rFonts w:hint="cs"/>
                <w:rtl/>
                <w:lang w:bidi="fa-IR"/>
              </w:rPr>
              <w:t>ُ</w:t>
            </w:r>
            <w:r w:rsidR="00C96726" w:rsidRPr="00725071">
              <w:rPr>
                <w:rStyle w:val="libPoemTiniChar0"/>
                <w:rtl/>
              </w:rPr>
              <w:br/>
              <w:t> </w:t>
            </w:r>
          </w:p>
        </w:tc>
      </w:tr>
      <w:tr w:rsidR="00C96726" w:rsidTr="00D5576C">
        <w:tblPrEx>
          <w:tblLook w:val="04A0" w:firstRow="1" w:lastRow="0" w:firstColumn="1" w:lastColumn="0" w:noHBand="0" w:noVBand="1"/>
        </w:tblPrEx>
        <w:trPr>
          <w:trHeight w:val="350"/>
        </w:trPr>
        <w:tc>
          <w:tcPr>
            <w:tcW w:w="3960" w:type="dxa"/>
          </w:tcPr>
          <w:p w:rsidR="00C96726" w:rsidRDefault="00C96726" w:rsidP="00D5576C">
            <w:pPr>
              <w:pStyle w:val="libPoem"/>
            </w:pPr>
            <w:r>
              <w:rPr>
                <w:rtl/>
                <w:lang w:bidi="fa-IR"/>
              </w:rPr>
              <w:t>فتى راجح الحلم لا وجهه</w:t>
            </w:r>
            <w:r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قطوب</w:t>
            </w:r>
            <w:r>
              <w:rPr>
                <w:rFonts w:hint="cs"/>
                <w:rtl/>
                <w:lang w:bidi="fa-IR"/>
              </w:rPr>
              <w:t>ٌ</w:t>
            </w:r>
            <w:r>
              <w:rPr>
                <w:rtl/>
                <w:lang w:bidi="fa-IR"/>
              </w:rPr>
              <w:t xml:space="preserve"> ولا صدره واغر</w:t>
            </w:r>
            <w:r>
              <w:rPr>
                <w:rFonts w:hint="cs"/>
                <w:rtl/>
                <w:lang w:bidi="fa-IR"/>
              </w:rPr>
              <w:t>ُ</w:t>
            </w:r>
            <w:r w:rsidR="00C96726" w:rsidRPr="00725071">
              <w:rPr>
                <w:rStyle w:val="libPoemTiniChar0"/>
                <w:rtl/>
              </w:rPr>
              <w:br/>
              <w:t> </w:t>
            </w:r>
          </w:p>
        </w:tc>
      </w:tr>
      <w:tr w:rsidR="00C96726" w:rsidTr="00D5576C">
        <w:tblPrEx>
          <w:tblLook w:val="04A0" w:firstRow="1" w:lastRow="0" w:firstColumn="1" w:lastColumn="0" w:noHBand="0" w:noVBand="1"/>
        </w:tblPrEx>
        <w:trPr>
          <w:trHeight w:val="350"/>
        </w:trPr>
        <w:tc>
          <w:tcPr>
            <w:tcW w:w="3960" w:type="dxa"/>
          </w:tcPr>
          <w:p w:rsidR="00C96726" w:rsidRDefault="00C96726" w:rsidP="00D5576C">
            <w:pPr>
              <w:pStyle w:val="libPoem"/>
            </w:pPr>
            <w:r>
              <w:rPr>
                <w:rtl/>
                <w:lang w:bidi="fa-IR"/>
              </w:rPr>
              <w:t>له الش</w:t>
            </w:r>
            <w:r w:rsidR="00D5576C">
              <w:rPr>
                <w:rFonts w:hint="cs"/>
                <w:rtl/>
                <w:lang w:bidi="fa-IR"/>
              </w:rPr>
              <w:t>ّ</w:t>
            </w:r>
            <w:r>
              <w:rPr>
                <w:rtl/>
                <w:lang w:bidi="fa-IR"/>
              </w:rPr>
              <w:t>رف الضخم والسؤدد</w:t>
            </w:r>
            <w:r w:rsidR="00D5576C">
              <w:rPr>
                <w:rFonts w:hint="cs"/>
                <w:rtl/>
                <w:lang w:bidi="fa-IR"/>
              </w:rPr>
              <w:t xml:space="preserve"> المـ</w:t>
            </w:r>
            <w:r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Fonts w:hint="cs"/>
                <w:rtl/>
                <w:lang w:bidi="fa-IR"/>
              </w:rPr>
              <w:t>ـ</w:t>
            </w:r>
            <w:r>
              <w:rPr>
                <w:rtl/>
                <w:lang w:bidi="fa-IR"/>
              </w:rPr>
              <w:t>فخ</w:t>
            </w:r>
            <w:r>
              <w:rPr>
                <w:rFonts w:hint="cs"/>
                <w:rtl/>
                <w:lang w:bidi="fa-IR"/>
              </w:rPr>
              <w:t>ّ</w:t>
            </w:r>
            <w:r>
              <w:rPr>
                <w:rtl/>
                <w:lang w:bidi="fa-IR"/>
              </w:rPr>
              <w:t>م والنسب الطاهر</w:t>
            </w:r>
            <w:r>
              <w:rPr>
                <w:rFonts w:hint="cs"/>
                <w:rtl/>
                <w:lang w:bidi="fa-IR"/>
              </w:rPr>
              <w:t>ُ</w:t>
            </w:r>
            <w:r w:rsidR="00C96726" w:rsidRPr="00725071">
              <w:rPr>
                <w:rStyle w:val="libPoemTiniChar0"/>
                <w:rtl/>
              </w:rPr>
              <w:br/>
              <w:t> </w:t>
            </w:r>
          </w:p>
        </w:tc>
      </w:tr>
      <w:tr w:rsidR="00C96726" w:rsidTr="00D5576C">
        <w:tblPrEx>
          <w:tblLook w:val="04A0" w:firstRow="1" w:lastRow="0" w:firstColumn="1" w:lastColumn="0" w:noHBand="0" w:noVBand="1"/>
        </w:tblPrEx>
        <w:trPr>
          <w:trHeight w:val="350"/>
        </w:trPr>
        <w:tc>
          <w:tcPr>
            <w:tcW w:w="3960" w:type="dxa"/>
          </w:tcPr>
          <w:p w:rsidR="00C96726" w:rsidRDefault="00D5576C" w:rsidP="00D5576C">
            <w:pPr>
              <w:pStyle w:val="libPoem"/>
            </w:pPr>
            <w:r>
              <w:rPr>
                <w:rtl/>
                <w:lang w:bidi="fa-IR"/>
              </w:rPr>
              <w:t>وبيت ع</w:t>
            </w:r>
            <w:r>
              <w:rPr>
                <w:rFonts w:hint="cs"/>
                <w:rtl/>
                <w:lang w:bidi="fa-IR"/>
              </w:rPr>
              <w:t>ُ</w:t>
            </w:r>
            <w:r>
              <w:rPr>
                <w:rtl/>
                <w:lang w:bidi="fa-IR"/>
              </w:rPr>
              <w:t>لى</w:t>
            </w:r>
            <w:r>
              <w:rPr>
                <w:rFonts w:hint="cs"/>
                <w:rtl/>
                <w:lang w:bidi="fa-IR"/>
              </w:rPr>
              <w:t>ّ</w:t>
            </w:r>
            <w:r>
              <w:rPr>
                <w:rtl/>
                <w:lang w:bidi="fa-IR"/>
              </w:rPr>
              <w:t xml:space="preserve"> شاد أركانه</w:t>
            </w:r>
            <w:r w:rsidR="00C96726"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قنا الخط</w:t>
            </w:r>
            <w:r>
              <w:rPr>
                <w:rFonts w:hint="cs"/>
                <w:rtl/>
                <w:lang w:bidi="fa-IR"/>
              </w:rPr>
              <w:t>ّ</w:t>
            </w:r>
            <w:r>
              <w:rPr>
                <w:rtl/>
                <w:lang w:bidi="fa-IR"/>
              </w:rPr>
              <w:t xml:space="preserve"> والأبلج الباتر</w:t>
            </w:r>
            <w:r>
              <w:rPr>
                <w:rFonts w:hint="cs"/>
                <w:rtl/>
                <w:lang w:bidi="fa-IR"/>
              </w:rPr>
              <w:t>ُ</w:t>
            </w:r>
            <w:r w:rsidR="00C96726" w:rsidRPr="00725071">
              <w:rPr>
                <w:rStyle w:val="libPoemTiniChar0"/>
                <w:rtl/>
              </w:rPr>
              <w:br/>
              <w:t> </w:t>
            </w:r>
          </w:p>
        </w:tc>
      </w:tr>
      <w:tr w:rsidR="00C96726" w:rsidTr="00D5576C">
        <w:tblPrEx>
          <w:tblLook w:val="04A0" w:firstRow="1" w:lastRow="0" w:firstColumn="1" w:lastColumn="0" w:noHBand="0" w:noVBand="1"/>
        </w:tblPrEx>
        <w:trPr>
          <w:trHeight w:val="350"/>
        </w:trPr>
        <w:tc>
          <w:tcPr>
            <w:tcW w:w="3960" w:type="dxa"/>
          </w:tcPr>
          <w:p w:rsidR="00C96726" w:rsidRDefault="00D5576C" w:rsidP="00D5576C">
            <w:pPr>
              <w:pStyle w:val="libPoem"/>
            </w:pPr>
            <w:r>
              <w:rPr>
                <w:rtl/>
                <w:lang w:bidi="fa-IR"/>
              </w:rPr>
              <w:t>إلى حيث لا ملك</w:t>
            </w:r>
            <w:r>
              <w:rPr>
                <w:rFonts w:hint="cs"/>
                <w:rtl/>
                <w:lang w:bidi="fa-IR"/>
              </w:rPr>
              <w:t>ُ</w:t>
            </w:r>
            <w:r>
              <w:rPr>
                <w:rtl/>
                <w:lang w:bidi="fa-IR"/>
              </w:rPr>
              <w:t xml:space="preserve"> سابق</w:t>
            </w:r>
            <w:r>
              <w:rPr>
                <w:rFonts w:hint="cs"/>
                <w:rtl/>
                <w:lang w:bidi="fa-IR"/>
              </w:rPr>
              <w:t>ٌ</w:t>
            </w:r>
            <w:r w:rsidR="00C96726"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هناك ولا فلك</w:t>
            </w:r>
            <w:r>
              <w:rPr>
                <w:rFonts w:hint="cs"/>
                <w:rtl/>
                <w:lang w:bidi="fa-IR"/>
              </w:rPr>
              <w:t>ٌ</w:t>
            </w:r>
            <w:r>
              <w:rPr>
                <w:rtl/>
                <w:lang w:bidi="fa-IR"/>
              </w:rPr>
              <w:t xml:space="preserve"> دائر</w:t>
            </w:r>
            <w:r>
              <w:rPr>
                <w:rFonts w:hint="cs"/>
                <w:rtl/>
                <w:lang w:bidi="fa-IR"/>
              </w:rPr>
              <w:t>ُ</w:t>
            </w:r>
            <w:r w:rsidR="00C96726" w:rsidRPr="00725071">
              <w:rPr>
                <w:rStyle w:val="libPoemTiniChar0"/>
                <w:rtl/>
              </w:rPr>
              <w:br/>
              <w:t> </w:t>
            </w:r>
          </w:p>
        </w:tc>
      </w:tr>
      <w:tr w:rsidR="00C96726" w:rsidTr="00D5576C">
        <w:tblPrEx>
          <w:tblLook w:val="04A0" w:firstRow="1" w:lastRow="0" w:firstColumn="1" w:lastColumn="0" w:noHBand="0" w:noVBand="1"/>
        </w:tblPrEx>
        <w:trPr>
          <w:trHeight w:val="350"/>
        </w:trPr>
        <w:tc>
          <w:tcPr>
            <w:tcW w:w="3960" w:type="dxa"/>
          </w:tcPr>
          <w:p w:rsidR="00C96726" w:rsidRDefault="00D5576C" w:rsidP="00D5576C">
            <w:pPr>
              <w:pStyle w:val="libPoem"/>
            </w:pPr>
            <w:r>
              <w:rPr>
                <w:rtl/>
                <w:lang w:bidi="fa-IR"/>
              </w:rPr>
              <w:t>إذا ساجل الن</w:t>
            </w:r>
            <w:r>
              <w:rPr>
                <w:rFonts w:hint="cs"/>
                <w:rtl/>
                <w:lang w:bidi="fa-IR"/>
              </w:rPr>
              <w:t>ّ</w:t>
            </w:r>
            <w:r>
              <w:rPr>
                <w:rtl/>
                <w:lang w:bidi="fa-IR"/>
              </w:rPr>
              <w:t>اس في رتبة</w:t>
            </w:r>
            <w:r w:rsidR="00C96726"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فكل</w:t>
            </w:r>
            <w:r>
              <w:rPr>
                <w:rFonts w:hint="cs"/>
                <w:rtl/>
                <w:lang w:bidi="fa-IR"/>
              </w:rPr>
              <w:t>ٌّ</w:t>
            </w:r>
            <w:r>
              <w:rPr>
                <w:rtl/>
                <w:lang w:bidi="fa-IR"/>
              </w:rPr>
              <w:t xml:space="preserve"> لدى عز</w:t>
            </w:r>
            <w:r>
              <w:rPr>
                <w:rFonts w:hint="cs"/>
                <w:rtl/>
                <w:lang w:bidi="fa-IR"/>
              </w:rPr>
              <w:t>ِّ</w:t>
            </w:r>
            <w:r>
              <w:rPr>
                <w:rtl/>
                <w:lang w:bidi="fa-IR"/>
              </w:rPr>
              <w:t>ه صاغر</w:t>
            </w:r>
            <w:r>
              <w:rPr>
                <w:rFonts w:hint="cs"/>
                <w:rtl/>
                <w:lang w:bidi="fa-IR"/>
              </w:rPr>
              <w:t>ُ</w:t>
            </w:r>
            <w:r w:rsidR="00C96726" w:rsidRPr="00725071">
              <w:rPr>
                <w:rStyle w:val="libPoemTiniChar0"/>
                <w:rtl/>
              </w:rPr>
              <w:br/>
              <w:t> </w:t>
            </w:r>
          </w:p>
        </w:tc>
      </w:tr>
      <w:tr w:rsidR="00C96726" w:rsidTr="00D5576C">
        <w:tblPrEx>
          <w:tblLook w:val="04A0" w:firstRow="1" w:lastRow="0" w:firstColumn="1" w:lastColumn="0" w:noHBand="0" w:noVBand="1"/>
        </w:tblPrEx>
        <w:trPr>
          <w:trHeight w:val="350"/>
        </w:trPr>
        <w:tc>
          <w:tcPr>
            <w:tcW w:w="3960" w:type="dxa"/>
          </w:tcPr>
          <w:p w:rsidR="00C96726" w:rsidRDefault="00D5576C" w:rsidP="00D5576C">
            <w:pPr>
              <w:pStyle w:val="libPoem"/>
            </w:pPr>
            <w:r>
              <w:rPr>
                <w:rtl/>
                <w:lang w:bidi="fa-IR"/>
              </w:rPr>
              <w:t>وإن صال فالحتف من جنده</w:t>
            </w:r>
            <w:r w:rsidR="00C96726"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ورب</w:t>
            </w:r>
            <w:r>
              <w:rPr>
                <w:rFonts w:hint="cs"/>
                <w:rtl/>
                <w:lang w:bidi="fa-IR"/>
              </w:rPr>
              <w:t>ُّ</w:t>
            </w:r>
            <w:r>
              <w:rPr>
                <w:rtl/>
                <w:lang w:bidi="fa-IR"/>
              </w:rPr>
              <w:t xml:space="preserve"> الس</w:t>
            </w:r>
            <w:r>
              <w:rPr>
                <w:rFonts w:hint="cs"/>
                <w:rtl/>
                <w:lang w:bidi="fa-IR"/>
              </w:rPr>
              <w:t>َّ</w:t>
            </w:r>
            <w:r>
              <w:rPr>
                <w:rtl/>
                <w:lang w:bidi="fa-IR"/>
              </w:rPr>
              <w:t>ماء له ناصر</w:t>
            </w:r>
            <w:r>
              <w:rPr>
                <w:rFonts w:hint="cs"/>
                <w:rtl/>
                <w:lang w:bidi="fa-IR"/>
              </w:rPr>
              <w:t>ُ</w:t>
            </w:r>
            <w:r w:rsidR="00C96726" w:rsidRPr="00725071">
              <w:rPr>
                <w:rStyle w:val="libPoemTiniChar0"/>
                <w:rtl/>
              </w:rPr>
              <w:br/>
              <w:t> </w:t>
            </w:r>
          </w:p>
        </w:tc>
      </w:tr>
      <w:tr w:rsidR="00C96726" w:rsidTr="00D5576C">
        <w:tblPrEx>
          <w:tblLook w:val="04A0" w:firstRow="1" w:lastRow="0" w:firstColumn="1" w:lastColumn="0" w:noHBand="0" w:noVBand="1"/>
        </w:tblPrEx>
        <w:trPr>
          <w:trHeight w:val="350"/>
        </w:trPr>
        <w:tc>
          <w:tcPr>
            <w:tcW w:w="3960" w:type="dxa"/>
          </w:tcPr>
          <w:p w:rsidR="00C96726" w:rsidRDefault="00D5576C" w:rsidP="00D5576C">
            <w:pPr>
              <w:pStyle w:val="libPoem"/>
            </w:pPr>
            <w:r>
              <w:rPr>
                <w:rtl/>
                <w:lang w:bidi="fa-IR"/>
              </w:rPr>
              <w:t>كأن</w:t>
            </w:r>
            <w:r>
              <w:rPr>
                <w:rFonts w:hint="cs"/>
                <w:rtl/>
                <w:lang w:bidi="fa-IR"/>
              </w:rPr>
              <w:t>َّ</w:t>
            </w:r>
            <w:r>
              <w:rPr>
                <w:rtl/>
                <w:lang w:bidi="fa-IR"/>
              </w:rPr>
              <w:t xml:space="preserve"> قلوب العدا إن بدا</w:t>
            </w:r>
            <w:r w:rsidR="00C96726"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tl/>
                <w:lang w:bidi="fa-IR"/>
              </w:rPr>
              <w:t>من الر</w:t>
            </w:r>
            <w:r>
              <w:rPr>
                <w:rFonts w:hint="cs"/>
                <w:rtl/>
                <w:lang w:bidi="fa-IR"/>
              </w:rPr>
              <w:t>ّ</w:t>
            </w:r>
            <w:r>
              <w:rPr>
                <w:rtl/>
                <w:lang w:bidi="fa-IR"/>
              </w:rPr>
              <w:t>عب يهفو بها طائر</w:t>
            </w:r>
            <w:r>
              <w:rPr>
                <w:rFonts w:hint="cs"/>
                <w:rtl/>
                <w:lang w:bidi="fa-IR"/>
              </w:rPr>
              <w:t>ُ</w:t>
            </w:r>
            <w:r w:rsidR="00C96726" w:rsidRPr="00725071">
              <w:rPr>
                <w:rStyle w:val="libPoemTiniChar0"/>
                <w:rtl/>
              </w:rPr>
              <w:br/>
              <w:t> </w:t>
            </w:r>
          </w:p>
        </w:tc>
      </w:tr>
      <w:tr w:rsidR="00C96726" w:rsidTr="00D5576C">
        <w:tblPrEx>
          <w:tblLook w:val="04A0" w:firstRow="1" w:lastRow="0" w:firstColumn="1" w:lastColumn="0" w:noHBand="0" w:noVBand="1"/>
        </w:tblPrEx>
        <w:trPr>
          <w:trHeight w:val="350"/>
        </w:trPr>
        <w:tc>
          <w:tcPr>
            <w:tcW w:w="3960" w:type="dxa"/>
          </w:tcPr>
          <w:p w:rsidR="00C96726" w:rsidRDefault="00D5576C" w:rsidP="00D5576C">
            <w:pPr>
              <w:pStyle w:val="libPoem"/>
            </w:pPr>
            <w:r>
              <w:rPr>
                <w:rtl/>
                <w:lang w:bidi="fa-IR"/>
              </w:rPr>
              <w:t>أيا جد</w:t>
            </w:r>
            <w:r>
              <w:rPr>
                <w:rFonts w:hint="cs"/>
                <w:rtl/>
                <w:lang w:bidi="fa-IR"/>
              </w:rPr>
              <w:t>ُّ</w:t>
            </w:r>
            <w:r w:rsidR="00C81984">
              <w:rPr>
                <w:rtl/>
                <w:lang w:bidi="fa-IR"/>
              </w:rPr>
              <w:t>!</w:t>
            </w:r>
            <w:r>
              <w:rPr>
                <w:rtl/>
                <w:lang w:bidi="fa-IR"/>
              </w:rPr>
              <w:t xml:space="preserve"> إن</w:t>
            </w:r>
            <w:r>
              <w:rPr>
                <w:rFonts w:hint="cs"/>
                <w:rtl/>
                <w:lang w:bidi="fa-IR"/>
              </w:rPr>
              <w:t>َّ</w:t>
            </w:r>
            <w:r>
              <w:rPr>
                <w:rtl/>
                <w:lang w:bidi="fa-IR"/>
              </w:rPr>
              <w:t xml:space="preserve"> لسان البل</w:t>
            </w:r>
            <w:r>
              <w:rPr>
                <w:rFonts w:hint="cs"/>
                <w:rtl/>
                <w:lang w:bidi="fa-IR"/>
              </w:rPr>
              <w:t>ـ</w:t>
            </w:r>
            <w:r w:rsidR="00C96726" w:rsidRPr="00725071">
              <w:rPr>
                <w:rStyle w:val="libPoemTiniChar0"/>
                <w:rtl/>
              </w:rPr>
              <w:br/>
              <w:t> </w:t>
            </w:r>
          </w:p>
        </w:tc>
        <w:tc>
          <w:tcPr>
            <w:tcW w:w="282" w:type="dxa"/>
          </w:tcPr>
          <w:p w:rsidR="00C96726" w:rsidRDefault="00C96726" w:rsidP="00D5576C">
            <w:pPr>
              <w:pStyle w:val="libPoem"/>
              <w:rPr>
                <w:rtl/>
              </w:rPr>
            </w:pPr>
          </w:p>
        </w:tc>
        <w:tc>
          <w:tcPr>
            <w:tcW w:w="3920" w:type="dxa"/>
          </w:tcPr>
          <w:p w:rsidR="00C96726" w:rsidRDefault="00D5576C" w:rsidP="00D5576C">
            <w:pPr>
              <w:pStyle w:val="libPoem"/>
            </w:pPr>
            <w:r>
              <w:rPr>
                <w:rFonts w:hint="cs"/>
                <w:rtl/>
              </w:rPr>
              <w:t xml:space="preserve">ـيغ </w:t>
            </w:r>
            <w:r>
              <w:rPr>
                <w:rtl/>
                <w:lang w:bidi="fa-IR"/>
              </w:rPr>
              <w:t>عن حصر أوصافكم قاصر</w:t>
            </w:r>
            <w:r w:rsidR="008578D0">
              <w:rPr>
                <w:rFonts w:hint="cs"/>
                <w:rtl/>
                <w:lang w:bidi="fa-IR"/>
              </w:rPr>
              <w:t>ُ</w:t>
            </w:r>
            <w:r w:rsidR="00C96726" w:rsidRPr="00725071">
              <w:rPr>
                <w:rStyle w:val="libPoemTiniChar0"/>
                <w:rtl/>
              </w:rPr>
              <w:br/>
              <w:t> </w:t>
            </w:r>
          </w:p>
        </w:tc>
      </w:tr>
      <w:tr w:rsidR="00D5576C" w:rsidTr="00D5576C">
        <w:tblPrEx>
          <w:tblLook w:val="04A0" w:firstRow="1" w:lastRow="0" w:firstColumn="1" w:lastColumn="0" w:noHBand="0" w:noVBand="1"/>
        </w:tblPrEx>
        <w:trPr>
          <w:trHeight w:val="350"/>
        </w:trPr>
        <w:tc>
          <w:tcPr>
            <w:tcW w:w="3960" w:type="dxa"/>
          </w:tcPr>
          <w:p w:rsidR="00D5576C" w:rsidRDefault="00D5576C" w:rsidP="008578D0">
            <w:pPr>
              <w:pStyle w:val="libPoem"/>
            </w:pPr>
            <w:r>
              <w:rPr>
                <w:rtl/>
                <w:lang w:bidi="fa-IR"/>
              </w:rPr>
              <w:t>كفاكم ع</w:t>
            </w:r>
            <w:r w:rsidR="008578D0">
              <w:rPr>
                <w:rFonts w:hint="cs"/>
                <w:rtl/>
                <w:lang w:bidi="fa-IR"/>
              </w:rPr>
              <w:t>ُ</w:t>
            </w:r>
            <w:r>
              <w:rPr>
                <w:rtl/>
                <w:lang w:bidi="fa-IR"/>
              </w:rPr>
              <w:t>لى</w:t>
            </w:r>
            <w:r w:rsidR="008578D0">
              <w:rPr>
                <w:rFonts w:hint="cs"/>
                <w:rtl/>
                <w:lang w:bidi="fa-IR"/>
              </w:rPr>
              <w:t>ّ</w:t>
            </w:r>
            <w:r>
              <w:rPr>
                <w:rtl/>
                <w:lang w:bidi="fa-IR"/>
              </w:rPr>
              <w:t xml:space="preserve"> أن</w:t>
            </w:r>
            <w:r w:rsidR="008578D0">
              <w:rPr>
                <w:rFonts w:hint="cs"/>
                <w:rtl/>
                <w:lang w:bidi="fa-IR"/>
              </w:rPr>
              <w:t>َّ</w:t>
            </w:r>
            <w:r>
              <w:rPr>
                <w:rtl/>
                <w:lang w:bidi="fa-IR"/>
              </w:rPr>
              <w:t xml:space="preserve"> رب</w:t>
            </w:r>
            <w:r w:rsidR="008578D0">
              <w:rPr>
                <w:rFonts w:hint="cs"/>
                <w:rtl/>
                <w:lang w:bidi="fa-IR"/>
              </w:rPr>
              <w:t>ّ</w:t>
            </w:r>
            <w:r>
              <w:rPr>
                <w:rtl/>
                <w:lang w:bidi="fa-IR"/>
              </w:rPr>
              <w:t xml:space="preserve"> الس</w:t>
            </w:r>
            <w:r w:rsidR="008578D0">
              <w:rPr>
                <w:rFonts w:hint="cs"/>
                <w:rtl/>
                <w:lang w:bidi="fa-IR"/>
              </w:rPr>
              <w:t>ّ</w:t>
            </w:r>
            <w:r>
              <w:rPr>
                <w:rtl/>
                <w:lang w:bidi="fa-IR"/>
              </w:rPr>
              <w:t>ما</w:t>
            </w:r>
            <w:r w:rsidRPr="00725071">
              <w:rPr>
                <w:rStyle w:val="libPoemTiniChar0"/>
                <w:rtl/>
              </w:rPr>
              <w:br/>
              <w:t> </w:t>
            </w:r>
          </w:p>
        </w:tc>
        <w:tc>
          <w:tcPr>
            <w:tcW w:w="282" w:type="dxa"/>
          </w:tcPr>
          <w:p w:rsidR="00D5576C" w:rsidRDefault="00D5576C" w:rsidP="00D5576C">
            <w:pPr>
              <w:pStyle w:val="libPoem"/>
              <w:rPr>
                <w:rtl/>
              </w:rPr>
            </w:pPr>
          </w:p>
        </w:tc>
        <w:tc>
          <w:tcPr>
            <w:tcW w:w="3920" w:type="dxa"/>
          </w:tcPr>
          <w:p w:rsidR="00D5576C" w:rsidRDefault="008578D0" w:rsidP="00D5576C">
            <w:pPr>
              <w:pStyle w:val="libPoem"/>
            </w:pPr>
            <w:r>
              <w:rPr>
                <w:rFonts w:hint="cs"/>
                <w:rtl/>
                <w:lang w:bidi="fa-IR"/>
              </w:rPr>
              <w:t xml:space="preserve">ء </w:t>
            </w:r>
            <w:r w:rsidR="00D5576C">
              <w:rPr>
                <w:rtl/>
                <w:lang w:bidi="fa-IR"/>
              </w:rPr>
              <w:t>في الذكر سعيكم شاكر</w:t>
            </w:r>
            <w:r>
              <w:rPr>
                <w:rFonts w:hint="cs"/>
                <w:rtl/>
                <w:lang w:bidi="fa-IR"/>
              </w:rPr>
              <w:t>ُ</w:t>
            </w:r>
            <w:r w:rsidR="00D5576C" w:rsidRPr="00725071">
              <w:rPr>
                <w:rStyle w:val="libPoemTiniChar0"/>
                <w:rtl/>
              </w:rPr>
              <w:br/>
              <w:t> </w:t>
            </w:r>
          </w:p>
        </w:tc>
      </w:tr>
      <w:tr w:rsidR="00D5576C" w:rsidTr="00D5576C">
        <w:tblPrEx>
          <w:tblLook w:val="04A0" w:firstRow="1" w:lastRow="0" w:firstColumn="1" w:lastColumn="0" w:noHBand="0" w:noVBand="1"/>
        </w:tblPrEx>
        <w:trPr>
          <w:trHeight w:val="350"/>
        </w:trPr>
        <w:tc>
          <w:tcPr>
            <w:tcW w:w="3960" w:type="dxa"/>
          </w:tcPr>
          <w:p w:rsidR="00D5576C" w:rsidRDefault="00D5576C" w:rsidP="00D5576C">
            <w:pPr>
              <w:pStyle w:val="libPoem"/>
            </w:pPr>
            <w:r>
              <w:rPr>
                <w:rtl/>
                <w:lang w:bidi="fa-IR"/>
              </w:rPr>
              <w:t>فجاد ربوعك من لطفه</w:t>
            </w:r>
            <w:r w:rsidRPr="00725071">
              <w:rPr>
                <w:rStyle w:val="libPoemTiniChar0"/>
                <w:rtl/>
              </w:rPr>
              <w:br/>
              <w:t> </w:t>
            </w:r>
          </w:p>
        </w:tc>
        <w:tc>
          <w:tcPr>
            <w:tcW w:w="282" w:type="dxa"/>
          </w:tcPr>
          <w:p w:rsidR="00D5576C" w:rsidRDefault="00D5576C" w:rsidP="00D5576C">
            <w:pPr>
              <w:pStyle w:val="libPoem"/>
              <w:rPr>
                <w:rtl/>
              </w:rPr>
            </w:pPr>
          </w:p>
        </w:tc>
        <w:tc>
          <w:tcPr>
            <w:tcW w:w="3920" w:type="dxa"/>
          </w:tcPr>
          <w:p w:rsidR="00D5576C" w:rsidRDefault="00D5576C" w:rsidP="00D5576C">
            <w:pPr>
              <w:pStyle w:val="libPoem"/>
            </w:pPr>
            <w:r>
              <w:rPr>
                <w:rtl/>
                <w:lang w:bidi="fa-IR"/>
              </w:rPr>
              <w:t>س</w:t>
            </w:r>
            <w:r w:rsidR="008578D0">
              <w:rPr>
                <w:rFonts w:hint="cs"/>
                <w:rtl/>
                <w:lang w:bidi="fa-IR"/>
              </w:rPr>
              <w:t>َ</w:t>
            </w:r>
            <w:r>
              <w:rPr>
                <w:rtl/>
                <w:lang w:bidi="fa-IR"/>
              </w:rPr>
              <w:t>حاب</w:t>
            </w:r>
            <w:r w:rsidR="008578D0">
              <w:rPr>
                <w:rFonts w:hint="cs"/>
                <w:rtl/>
                <w:lang w:bidi="fa-IR"/>
              </w:rPr>
              <w:t>ٌ</w:t>
            </w:r>
            <w:r>
              <w:rPr>
                <w:rtl/>
                <w:lang w:bidi="fa-IR"/>
              </w:rPr>
              <w:t xml:space="preserve"> برضوانه ماطر</w:t>
            </w:r>
            <w:r w:rsidR="008578D0">
              <w:rPr>
                <w:rFonts w:hint="cs"/>
                <w:rtl/>
                <w:lang w:bidi="fa-IR"/>
              </w:rPr>
              <w:t>ُ</w:t>
            </w:r>
            <w:r w:rsidRPr="00725071">
              <w:rPr>
                <w:rStyle w:val="libPoemTiniChar0"/>
                <w:rtl/>
              </w:rPr>
              <w:br/>
              <w:t> </w:t>
            </w:r>
          </w:p>
        </w:tc>
      </w:tr>
      <w:tr w:rsidR="00D5576C" w:rsidTr="00D5576C">
        <w:tblPrEx>
          <w:tblLook w:val="04A0" w:firstRow="1" w:lastRow="0" w:firstColumn="1" w:lastColumn="0" w:noHBand="0" w:noVBand="1"/>
        </w:tblPrEx>
        <w:trPr>
          <w:trHeight w:val="350"/>
        </w:trPr>
        <w:tc>
          <w:tcPr>
            <w:tcW w:w="3960" w:type="dxa"/>
          </w:tcPr>
          <w:p w:rsidR="00D5576C" w:rsidRDefault="00D5576C" w:rsidP="00D5576C">
            <w:pPr>
              <w:pStyle w:val="libPoem"/>
            </w:pPr>
            <w:r>
              <w:rPr>
                <w:rtl/>
                <w:lang w:bidi="fa-IR"/>
              </w:rPr>
              <w:t>مدى الد</w:t>
            </w:r>
            <w:r w:rsidR="008578D0">
              <w:rPr>
                <w:rFonts w:hint="cs"/>
                <w:rtl/>
                <w:lang w:bidi="fa-IR"/>
              </w:rPr>
              <w:t>ّ</w:t>
            </w:r>
            <w:r>
              <w:rPr>
                <w:rtl/>
                <w:lang w:bidi="fa-IR"/>
              </w:rPr>
              <w:t>هر ما قد طوى سبسبا</w:t>
            </w:r>
            <w:r w:rsidRPr="00725071">
              <w:rPr>
                <w:rStyle w:val="libPoemTiniChar0"/>
                <w:rtl/>
              </w:rPr>
              <w:br/>
              <w:t> </w:t>
            </w:r>
          </w:p>
        </w:tc>
        <w:tc>
          <w:tcPr>
            <w:tcW w:w="282" w:type="dxa"/>
          </w:tcPr>
          <w:p w:rsidR="00D5576C" w:rsidRDefault="00D5576C" w:rsidP="00D5576C">
            <w:pPr>
              <w:pStyle w:val="libPoem"/>
              <w:rPr>
                <w:rtl/>
              </w:rPr>
            </w:pPr>
          </w:p>
        </w:tc>
        <w:tc>
          <w:tcPr>
            <w:tcW w:w="3920" w:type="dxa"/>
          </w:tcPr>
          <w:p w:rsidR="00D5576C" w:rsidRDefault="008578D0" w:rsidP="00D5576C">
            <w:pPr>
              <w:pStyle w:val="libPoem"/>
            </w:pPr>
            <w:r>
              <w:rPr>
                <w:rtl/>
                <w:lang w:bidi="fa-IR"/>
              </w:rPr>
              <w:t>لتقبيل أعتابكم زائ</w:t>
            </w:r>
            <w:r w:rsidR="00D5576C">
              <w:rPr>
                <w:rtl/>
                <w:lang w:bidi="fa-IR"/>
              </w:rPr>
              <w:t>ر</w:t>
            </w:r>
            <w:r>
              <w:rPr>
                <w:rFonts w:hint="cs"/>
                <w:rtl/>
                <w:lang w:bidi="fa-IR"/>
              </w:rPr>
              <w:t>ُ</w:t>
            </w:r>
            <w:r w:rsidR="00D5576C" w:rsidRPr="00725071">
              <w:rPr>
                <w:rStyle w:val="libPoemTiniChar0"/>
                <w:rtl/>
              </w:rPr>
              <w:br/>
              <w:t> </w:t>
            </w:r>
          </w:p>
        </w:tc>
      </w:tr>
    </w:tbl>
    <w:p w:rsidR="00A568EA" w:rsidRDefault="00133737" w:rsidP="00133737">
      <w:pPr>
        <w:pStyle w:val="libNormal"/>
        <w:rPr>
          <w:rtl/>
          <w:lang w:bidi="fa-IR"/>
        </w:rPr>
      </w:pPr>
      <w:r>
        <w:rPr>
          <w:rtl/>
          <w:lang w:bidi="fa-IR"/>
        </w:rPr>
        <w:t>ومن شعره قوله</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8578D0" w:rsidTr="00731F3A">
        <w:trPr>
          <w:trHeight w:val="350"/>
        </w:trPr>
        <w:tc>
          <w:tcPr>
            <w:tcW w:w="3920" w:type="dxa"/>
            <w:shd w:val="clear" w:color="auto" w:fill="auto"/>
          </w:tcPr>
          <w:p w:rsidR="008578D0" w:rsidRDefault="008578D0" w:rsidP="00731F3A">
            <w:pPr>
              <w:pStyle w:val="libPoem"/>
            </w:pPr>
            <w:r>
              <w:rPr>
                <w:rtl/>
                <w:lang w:bidi="fa-IR"/>
              </w:rPr>
              <w:t>يا مخجلا</w:t>
            </w:r>
            <w:r>
              <w:rPr>
                <w:rFonts w:hint="cs"/>
                <w:rtl/>
                <w:lang w:bidi="fa-IR"/>
              </w:rPr>
              <w:t>ً</w:t>
            </w:r>
            <w:r>
              <w:rPr>
                <w:rtl/>
                <w:lang w:bidi="fa-IR"/>
              </w:rPr>
              <w:t xml:space="preserve"> حدق المها</w:t>
            </w:r>
            <w:r w:rsidRPr="00725071">
              <w:rPr>
                <w:rStyle w:val="libPoemTiniChar0"/>
                <w:rtl/>
              </w:rPr>
              <w:br/>
              <w:t> </w:t>
            </w:r>
          </w:p>
        </w:tc>
        <w:tc>
          <w:tcPr>
            <w:tcW w:w="279" w:type="dxa"/>
            <w:shd w:val="clear" w:color="auto" w:fill="auto"/>
          </w:tcPr>
          <w:p w:rsidR="008578D0" w:rsidRDefault="008578D0" w:rsidP="00731F3A">
            <w:pPr>
              <w:pStyle w:val="libPoem"/>
              <w:rPr>
                <w:rtl/>
              </w:rPr>
            </w:pPr>
          </w:p>
        </w:tc>
        <w:tc>
          <w:tcPr>
            <w:tcW w:w="3881" w:type="dxa"/>
            <w:shd w:val="clear" w:color="auto" w:fill="auto"/>
          </w:tcPr>
          <w:p w:rsidR="008578D0" w:rsidRDefault="008578D0" w:rsidP="00731F3A">
            <w:pPr>
              <w:pStyle w:val="libPoem"/>
            </w:pPr>
            <w:r>
              <w:rPr>
                <w:rtl/>
                <w:lang w:bidi="fa-IR"/>
              </w:rPr>
              <w:t>أوقعت قلبي بالمهالك</w:t>
            </w:r>
            <w:r>
              <w:rPr>
                <w:rFonts w:hint="cs"/>
                <w:rtl/>
                <w:lang w:bidi="fa-IR"/>
              </w:rPr>
              <w:t>ْ</w:t>
            </w:r>
            <w:r w:rsidRPr="00725071">
              <w:rPr>
                <w:rStyle w:val="libPoemTiniChar0"/>
                <w:rtl/>
              </w:rPr>
              <w:br/>
              <w:t> </w:t>
            </w:r>
          </w:p>
        </w:tc>
      </w:tr>
      <w:tr w:rsidR="008578D0" w:rsidTr="00731F3A">
        <w:trPr>
          <w:trHeight w:val="350"/>
        </w:trPr>
        <w:tc>
          <w:tcPr>
            <w:tcW w:w="3920" w:type="dxa"/>
          </w:tcPr>
          <w:p w:rsidR="008578D0" w:rsidRDefault="008578D0" w:rsidP="00731F3A">
            <w:pPr>
              <w:pStyle w:val="libPoem"/>
            </w:pPr>
            <w:r>
              <w:rPr>
                <w:rtl/>
                <w:lang w:bidi="fa-IR"/>
              </w:rPr>
              <w:t>ومعيد صبحي كالمسا</w:t>
            </w:r>
            <w:r w:rsidRPr="00725071">
              <w:rPr>
                <w:rStyle w:val="libPoemTiniChar0"/>
                <w:rtl/>
              </w:rPr>
              <w:br/>
              <w:t> </w:t>
            </w:r>
          </w:p>
        </w:tc>
        <w:tc>
          <w:tcPr>
            <w:tcW w:w="279" w:type="dxa"/>
          </w:tcPr>
          <w:p w:rsidR="008578D0" w:rsidRDefault="008578D0" w:rsidP="00731F3A">
            <w:pPr>
              <w:pStyle w:val="libPoem"/>
              <w:rPr>
                <w:rtl/>
              </w:rPr>
            </w:pPr>
          </w:p>
        </w:tc>
        <w:tc>
          <w:tcPr>
            <w:tcW w:w="3881" w:type="dxa"/>
          </w:tcPr>
          <w:p w:rsidR="008578D0" w:rsidRDefault="008578D0" w:rsidP="00731F3A">
            <w:pPr>
              <w:pStyle w:val="libPoem"/>
            </w:pPr>
            <w:r>
              <w:rPr>
                <w:rtl/>
                <w:lang w:bidi="fa-IR"/>
              </w:rPr>
              <w:t>ضاقت علي</w:t>
            </w:r>
            <w:r>
              <w:rPr>
                <w:rFonts w:hint="cs"/>
                <w:rtl/>
                <w:lang w:bidi="fa-IR"/>
              </w:rPr>
              <w:t>َّ</w:t>
            </w:r>
            <w:r>
              <w:rPr>
                <w:rtl/>
                <w:lang w:bidi="fa-IR"/>
              </w:rPr>
              <w:t xml:space="preserve"> به المسالك</w:t>
            </w:r>
            <w:r>
              <w:rPr>
                <w:rFonts w:hint="cs"/>
                <w:rtl/>
                <w:lang w:bidi="fa-IR"/>
              </w:rPr>
              <w:t>ْ</w:t>
            </w:r>
            <w:r w:rsidRPr="00725071">
              <w:rPr>
                <w:rStyle w:val="libPoemTiniChar0"/>
                <w:rtl/>
              </w:rPr>
              <w:br/>
              <w:t> </w:t>
            </w:r>
          </w:p>
        </w:tc>
      </w:tr>
      <w:tr w:rsidR="008578D0" w:rsidTr="00731F3A">
        <w:trPr>
          <w:trHeight w:val="350"/>
        </w:trPr>
        <w:tc>
          <w:tcPr>
            <w:tcW w:w="3920" w:type="dxa"/>
          </w:tcPr>
          <w:p w:rsidR="008578D0" w:rsidRDefault="008578D0" w:rsidP="00731F3A">
            <w:pPr>
              <w:pStyle w:val="libPoem"/>
            </w:pPr>
            <w:r>
              <w:rPr>
                <w:rtl/>
                <w:lang w:bidi="fa-IR"/>
              </w:rPr>
              <w:t>يا منيتي دون الملا</w:t>
            </w:r>
            <w:r w:rsidRPr="00725071">
              <w:rPr>
                <w:rStyle w:val="libPoemTiniChar0"/>
                <w:rtl/>
              </w:rPr>
              <w:br/>
              <w:t> </w:t>
            </w:r>
          </w:p>
        </w:tc>
        <w:tc>
          <w:tcPr>
            <w:tcW w:w="279" w:type="dxa"/>
          </w:tcPr>
          <w:p w:rsidR="008578D0" w:rsidRDefault="008578D0" w:rsidP="00731F3A">
            <w:pPr>
              <w:pStyle w:val="libPoem"/>
              <w:rPr>
                <w:rtl/>
              </w:rPr>
            </w:pPr>
          </w:p>
        </w:tc>
        <w:tc>
          <w:tcPr>
            <w:tcW w:w="3881" w:type="dxa"/>
          </w:tcPr>
          <w:p w:rsidR="008578D0" w:rsidRDefault="008578D0" w:rsidP="00731F3A">
            <w:pPr>
              <w:pStyle w:val="libPoem"/>
            </w:pPr>
            <w:r>
              <w:rPr>
                <w:rtl/>
                <w:lang w:bidi="fa-IR"/>
              </w:rPr>
              <w:t>أنحلت جسمي في ملالك</w:t>
            </w:r>
            <w:r>
              <w:rPr>
                <w:rFonts w:hint="cs"/>
                <w:rtl/>
                <w:lang w:bidi="fa-IR"/>
              </w:rPr>
              <w:t>ْ</w:t>
            </w:r>
            <w:r w:rsidRPr="00725071">
              <w:rPr>
                <w:rStyle w:val="libPoemTiniChar0"/>
                <w:rtl/>
              </w:rPr>
              <w:br/>
              <w:t> </w:t>
            </w:r>
          </w:p>
        </w:tc>
      </w:tr>
      <w:tr w:rsidR="008578D0" w:rsidTr="00731F3A">
        <w:trPr>
          <w:trHeight w:val="350"/>
        </w:trPr>
        <w:tc>
          <w:tcPr>
            <w:tcW w:w="3920" w:type="dxa"/>
          </w:tcPr>
          <w:p w:rsidR="008578D0" w:rsidRDefault="008578D0" w:rsidP="008578D0">
            <w:pPr>
              <w:pStyle w:val="libPoem"/>
            </w:pPr>
            <w:r>
              <w:rPr>
                <w:rtl/>
                <w:lang w:bidi="fa-IR"/>
              </w:rPr>
              <w:t>هب</w:t>
            </w:r>
            <w:r>
              <w:rPr>
                <w:rFonts w:hint="cs"/>
                <w:rtl/>
                <w:lang w:bidi="fa-IR"/>
              </w:rPr>
              <w:t>ْ</w:t>
            </w:r>
            <w:r>
              <w:rPr>
                <w:rtl/>
                <w:lang w:bidi="fa-IR"/>
              </w:rPr>
              <w:t xml:space="preserve"> لي رقادي </w:t>
            </w:r>
            <w:r>
              <w:rPr>
                <w:rFonts w:hint="cs"/>
                <w:rtl/>
                <w:lang w:bidi="fa-IR"/>
              </w:rPr>
              <w:t>ا</w:t>
            </w:r>
            <w:r>
              <w:rPr>
                <w:rtl/>
                <w:lang w:bidi="fa-IR"/>
              </w:rPr>
              <w:t>ن</w:t>
            </w:r>
            <w:r>
              <w:rPr>
                <w:rFonts w:hint="cs"/>
                <w:rtl/>
                <w:lang w:bidi="fa-IR"/>
              </w:rPr>
              <w:t>َّ</w:t>
            </w:r>
            <w:r>
              <w:rPr>
                <w:rtl/>
                <w:lang w:bidi="fa-IR"/>
              </w:rPr>
              <w:t>ه</w:t>
            </w:r>
            <w:r w:rsidRPr="00725071">
              <w:rPr>
                <w:rStyle w:val="libPoemTiniChar0"/>
                <w:rtl/>
              </w:rPr>
              <w:br/>
              <w:t> </w:t>
            </w:r>
          </w:p>
        </w:tc>
        <w:tc>
          <w:tcPr>
            <w:tcW w:w="279" w:type="dxa"/>
          </w:tcPr>
          <w:p w:rsidR="008578D0" w:rsidRDefault="008578D0" w:rsidP="00731F3A">
            <w:pPr>
              <w:pStyle w:val="libPoem"/>
              <w:rPr>
                <w:rtl/>
              </w:rPr>
            </w:pPr>
          </w:p>
        </w:tc>
        <w:tc>
          <w:tcPr>
            <w:tcW w:w="3881" w:type="dxa"/>
          </w:tcPr>
          <w:p w:rsidR="008578D0" w:rsidRDefault="008578D0" w:rsidP="00731F3A">
            <w:pPr>
              <w:pStyle w:val="libPoem"/>
            </w:pPr>
            <w:r>
              <w:rPr>
                <w:rtl/>
                <w:lang w:bidi="fa-IR"/>
              </w:rPr>
              <w:t>مذ بنت أبخل من خيالك</w:t>
            </w:r>
            <w:r w:rsidR="001873D1">
              <w:rPr>
                <w:rFonts w:hint="cs"/>
                <w:rtl/>
                <w:lang w:bidi="fa-IR"/>
              </w:rPr>
              <w:t>ْ</w:t>
            </w:r>
            <w:r w:rsidRPr="00725071">
              <w:rPr>
                <w:rStyle w:val="libPoemTiniChar0"/>
                <w:rtl/>
              </w:rPr>
              <w:br/>
              <w:t> </w:t>
            </w:r>
          </w:p>
        </w:tc>
      </w:tr>
      <w:tr w:rsidR="008578D0" w:rsidTr="00731F3A">
        <w:trPr>
          <w:trHeight w:val="350"/>
        </w:trPr>
        <w:tc>
          <w:tcPr>
            <w:tcW w:w="3920" w:type="dxa"/>
          </w:tcPr>
          <w:p w:rsidR="008578D0" w:rsidRDefault="008578D0" w:rsidP="00731F3A">
            <w:pPr>
              <w:pStyle w:val="libPoem"/>
            </w:pPr>
            <w:r>
              <w:rPr>
                <w:rtl/>
                <w:lang w:bidi="fa-IR"/>
              </w:rPr>
              <w:t>ل</w:t>
            </w:r>
            <w:r w:rsidR="001873D1">
              <w:rPr>
                <w:rFonts w:hint="cs"/>
                <w:rtl/>
                <w:lang w:bidi="fa-IR"/>
              </w:rPr>
              <w:t>ِ</w:t>
            </w:r>
            <w:r>
              <w:rPr>
                <w:rtl/>
                <w:lang w:bidi="fa-IR"/>
              </w:rPr>
              <w:t>ل</w:t>
            </w:r>
            <w:r w:rsidR="001873D1">
              <w:rPr>
                <w:rFonts w:hint="cs"/>
                <w:rtl/>
                <w:lang w:bidi="fa-IR"/>
              </w:rPr>
              <w:t>ّ</w:t>
            </w:r>
            <w:r>
              <w:rPr>
                <w:rtl/>
                <w:lang w:bidi="fa-IR"/>
              </w:rPr>
              <w:t>ه كم لك هالك</w:t>
            </w:r>
            <w:r w:rsidR="001873D1">
              <w:rPr>
                <w:rFonts w:hint="cs"/>
                <w:rtl/>
                <w:lang w:bidi="fa-IR"/>
              </w:rPr>
              <w:t>ٌ</w:t>
            </w:r>
            <w:r w:rsidRPr="00725071">
              <w:rPr>
                <w:rStyle w:val="libPoemTiniChar0"/>
                <w:rtl/>
              </w:rPr>
              <w:br/>
              <w:t> </w:t>
            </w:r>
          </w:p>
        </w:tc>
        <w:tc>
          <w:tcPr>
            <w:tcW w:w="279" w:type="dxa"/>
          </w:tcPr>
          <w:p w:rsidR="008578D0" w:rsidRDefault="008578D0" w:rsidP="00731F3A">
            <w:pPr>
              <w:pStyle w:val="libPoem"/>
              <w:rPr>
                <w:rtl/>
              </w:rPr>
            </w:pPr>
          </w:p>
        </w:tc>
        <w:tc>
          <w:tcPr>
            <w:tcW w:w="3881" w:type="dxa"/>
          </w:tcPr>
          <w:p w:rsidR="008578D0" w:rsidRDefault="008578D0" w:rsidP="00731F3A">
            <w:pPr>
              <w:pStyle w:val="libPoem"/>
            </w:pPr>
            <w:r>
              <w:rPr>
                <w:rtl/>
                <w:lang w:bidi="fa-IR"/>
              </w:rPr>
              <w:t>بشبا الل</w:t>
            </w:r>
            <w:r w:rsidR="001873D1">
              <w:rPr>
                <w:rFonts w:hint="cs"/>
                <w:rtl/>
                <w:lang w:bidi="fa-IR"/>
              </w:rPr>
              <w:t>ّ</w:t>
            </w:r>
            <w:r>
              <w:rPr>
                <w:rtl/>
                <w:lang w:bidi="fa-IR"/>
              </w:rPr>
              <w:t>واحظ إثر هالك</w:t>
            </w:r>
            <w:r w:rsidR="001873D1">
              <w:rPr>
                <w:rFonts w:hint="cs"/>
                <w:rtl/>
                <w:lang w:bidi="fa-IR"/>
              </w:rPr>
              <w:t>ْ</w:t>
            </w:r>
            <w:r w:rsidR="00C81984">
              <w:rPr>
                <w:rtl/>
                <w:lang w:bidi="fa-IR"/>
              </w:rPr>
              <w:t>؟</w:t>
            </w:r>
            <w:r w:rsidRPr="00725071">
              <w:rPr>
                <w:rStyle w:val="libPoemTiniChar0"/>
                <w:rtl/>
              </w:rPr>
              <w:br/>
              <w:t> </w:t>
            </w:r>
          </w:p>
        </w:tc>
      </w:tr>
      <w:tr w:rsidR="008578D0" w:rsidTr="00731F3A">
        <w:tblPrEx>
          <w:tblLook w:val="04A0" w:firstRow="1" w:lastRow="0" w:firstColumn="1" w:lastColumn="0" w:noHBand="0" w:noVBand="1"/>
        </w:tblPrEx>
        <w:trPr>
          <w:trHeight w:val="350"/>
        </w:trPr>
        <w:tc>
          <w:tcPr>
            <w:tcW w:w="3920" w:type="dxa"/>
          </w:tcPr>
          <w:p w:rsidR="008578D0" w:rsidRDefault="008578D0" w:rsidP="00731F3A">
            <w:pPr>
              <w:pStyle w:val="libPoem"/>
            </w:pPr>
            <w:r>
              <w:rPr>
                <w:rtl/>
                <w:lang w:bidi="fa-IR"/>
              </w:rPr>
              <w:t>يا موقف الت</w:t>
            </w:r>
            <w:r w:rsidR="001873D1">
              <w:rPr>
                <w:rFonts w:hint="cs"/>
                <w:rtl/>
                <w:lang w:bidi="fa-IR"/>
              </w:rPr>
              <w:t>ّ</w:t>
            </w:r>
            <w:r>
              <w:rPr>
                <w:rtl/>
                <w:lang w:bidi="fa-IR"/>
              </w:rPr>
              <w:t>وديع كم</w:t>
            </w:r>
            <w:r w:rsidRPr="00725071">
              <w:rPr>
                <w:rStyle w:val="libPoemTiniChar0"/>
                <w:rtl/>
              </w:rPr>
              <w:br/>
              <w:t> </w:t>
            </w:r>
          </w:p>
        </w:tc>
        <w:tc>
          <w:tcPr>
            <w:tcW w:w="279" w:type="dxa"/>
          </w:tcPr>
          <w:p w:rsidR="008578D0" w:rsidRDefault="008578D0" w:rsidP="00731F3A">
            <w:pPr>
              <w:pStyle w:val="libPoem"/>
              <w:rPr>
                <w:rtl/>
              </w:rPr>
            </w:pPr>
          </w:p>
        </w:tc>
        <w:tc>
          <w:tcPr>
            <w:tcW w:w="3881" w:type="dxa"/>
          </w:tcPr>
          <w:p w:rsidR="008578D0" w:rsidRDefault="008578D0" w:rsidP="00731F3A">
            <w:pPr>
              <w:pStyle w:val="libPoem"/>
            </w:pPr>
            <w:r>
              <w:rPr>
                <w:rtl/>
                <w:lang w:bidi="fa-IR"/>
              </w:rPr>
              <w:t>دمع</w:t>
            </w:r>
            <w:r w:rsidR="001873D1">
              <w:rPr>
                <w:rFonts w:hint="cs"/>
                <w:rtl/>
                <w:lang w:bidi="fa-IR"/>
              </w:rPr>
              <w:t>ٌ</w:t>
            </w:r>
            <w:r>
              <w:rPr>
                <w:rtl/>
                <w:lang w:bidi="fa-IR"/>
              </w:rPr>
              <w:t xml:space="preserve"> نثرت على رمالك</w:t>
            </w:r>
            <w:r w:rsidR="001873D1">
              <w:rPr>
                <w:rFonts w:hint="cs"/>
                <w:rtl/>
                <w:lang w:bidi="fa-IR"/>
              </w:rPr>
              <w:t>ْ</w:t>
            </w:r>
            <w:r w:rsidR="00C81984">
              <w:rPr>
                <w:rtl/>
                <w:lang w:bidi="fa-IR"/>
              </w:rPr>
              <w:t>؟</w:t>
            </w:r>
            <w:r w:rsidRPr="00725071">
              <w:rPr>
                <w:rStyle w:val="libPoemTiniChar0"/>
                <w:rtl/>
              </w:rPr>
              <w:br/>
              <w:t> </w:t>
            </w:r>
          </w:p>
        </w:tc>
      </w:tr>
    </w:tbl>
    <w:p w:rsidR="00133737" w:rsidRDefault="00A568EA" w:rsidP="000367A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960"/>
        <w:gridCol w:w="282"/>
        <w:gridCol w:w="3920"/>
      </w:tblGrid>
      <w:tr w:rsidR="00CF2D15" w:rsidTr="00CF2D15">
        <w:trPr>
          <w:trHeight w:val="350"/>
        </w:trPr>
        <w:tc>
          <w:tcPr>
            <w:tcW w:w="3960" w:type="dxa"/>
            <w:shd w:val="clear" w:color="auto" w:fill="auto"/>
          </w:tcPr>
          <w:p w:rsidR="00CF2D15" w:rsidRDefault="00CF2D15" w:rsidP="00731F3A">
            <w:pPr>
              <w:pStyle w:val="libPoem"/>
            </w:pPr>
            <w:r>
              <w:rPr>
                <w:rtl/>
                <w:lang w:bidi="fa-IR"/>
              </w:rPr>
              <w:lastRenderedPageBreak/>
              <w:t>هل لي مقيل</w:t>
            </w:r>
            <w:r w:rsidR="00A910ED">
              <w:rPr>
                <w:rFonts w:hint="cs"/>
                <w:rtl/>
                <w:lang w:bidi="fa-IR"/>
              </w:rPr>
              <w:t>ٌ</w:t>
            </w:r>
            <w:r>
              <w:rPr>
                <w:rtl/>
                <w:lang w:bidi="fa-IR"/>
              </w:rPr>
              <w:t xml:space="preserve"> من ضلا</w:t>
            </w:r>
            <w:r w:rsidRPr="00725071">
              <w:rPr>
                <w:rStyle w:val="libPoemTiniChar0"/>
                <w:rtl/>
              </w:rPr>
              <w:br/>
              <w:t> </w:t>
            </w:r>
          </w:p>
        </w:tc>
        <w:tc>
          <w:tcPr>
            <w:tcW w:w="282" w:type="dxa"/>
            <w:shd w:val="clear" w:color="auto" w:fill="auto"/>
          </w:tcPr>
          <w:p w:rsidR="00CF2D15" w:rsidRDefault="00CF2D15" w:rsidP="00731F3A">
            <w:pPr>
              <w:pStyle w:val="libPoem"/>
              <w:rPr>
                <w:rtl/>
              </w:rPr>
            </w:pPr>
          </w:p>
        </w:tc>
        <w:tc>
          <w:tcPr>
            <w:tcW w:w="3920" w:type="dxa"/>
            <w:shd w:val="clear" w:color="auto" w:fill="auto"/>
          </w:tcPr>
          <w:p w:rsidR="00CF2D15" w:rsidRDefault="00CF2D15" w:rsidP="00A910ED">
            <w:pPr>
              <w:pStyle w:val="libPoem"/>
            </w:pPr>
            <w:r>
              <w:rPr>
                <w:rtl/>
                <w:lang w:bidi="fa-IR"/>
              </w:rPr>
              <w:t>لي أم مقيل</w:t>
            </w:r>
            <w:r w:rsidR="00A910ED">
              <w:rPr>
                <w:rFonts w:hint="cs"/>
                <w:rtl/>
                <w:lang w:bidi="fa-IR"/>
              </w:rPr>
              <w:t>ٌ</w:t>
            </w:r>
            <w:r>
              <w:rPr>
                <w:rtl/>
                <w:lang w:bidi="fa-IR"/>
              </w:rPr>
              <w:t xml:space="preserve"> في </w:t>
            </w:r>
            <w:r w:rsidR="00A910ED">
              <w:rPr>
                <w:rFonts w:hint="cs"/>
                <w:rtl/>
                <w:lang w:bidi="fa-IR"/>
              </w:rPr>
              <w:t>ظ</w:t>
            </w:r>
            <w:r>
              <w:rPr>
                <w:rtl/>
                <w:lang w:bidi="fa-IR"/>
              </w:rPr>
              <w:t>لالك</w:t>
            </w:r>
            <w:r w:rsidR="00A910ED">
              <w:rPr>
                <w:rFonts w:hint="cs"/>
                <w:rtl/>
                <w:lang w:bidi="fa-IR"/>
              </w:rPr>
              <w:t>ْ</w:t>
            </w:r>
            <w:r w:rsidR="00C81984">
              <w:rPr>
                <w:rtl/>
                <w:lang w:bidi="fa-IR"/>
              </w:rPr>
              <w:t>؟</w:t>
            </w:r>
            <w:r w:rsidRPr="00725071">
              <w:rPr>
                <w:rStyle w:val="libPoemTiniChar0"/>
                <w:rtl/>
              </w:rPr>
              <w:br/>
              <w:t> </w:t>
            </w:r>
          </w:p>
        </w:tc>
      </w:tr>
      <w:tr w:rsidR="00CF2D15" w:rsidTr="00CF2D15">
        <w:trPr>
          <w:trHeight w:val="350"/>
        </w:trPr>
        <w:tc>
          <w:tcPr>
            <w:tcW w:w="3960" w:type="dxa"/>
          </w:tcPr>
          <w:p w:rsidR="00CF2D15" w:rsidRDefault="00CF2D15" w:rsidP="00731F3A">
            <w:pPr>
              <w:pStyle w:val="libPoem"/>
            </w:pPr>
            <w:r>
              <w:rPr>
                <w:rtl/>
                <w:lang w:bidi="fa-IR"/>
              </w:rPr>
              <w:t>لهفي على عصر</w:t>
            </w:r>
            <w:r w:rsidR="00A910ED">
              <w:rPr>
                <w:rFonts w:hint="cs"/>
                <w:rtl/>
                <w:lang w:bidi="fa-IR"/>
              </w:rPr>
              <w:t>ٍ</w:t>
            </w:r>
            <w:r>
              <w:rPr>
                <w:rtl/>
                <w:lang w:bidi="fa-IR"/>
              </w:rPr>
              <w:t xml:space="preserve"> مضى</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CF2D15" w:rsidP="00731F3A">
            <w:pPr>
              <w:pStyle w:val="libPoem"/>
            </w:pPr>
            <w:r>
              <w:rPr>
                <w:rtl/>
                <w:lang w:bidi="fa-IR"/>
              </w:rPr>
              <w:t>لي بالحبيب على تلالك</w:t>
            </w:r>
            <w:r w:rsidR="00A910ED">
              <w:rPr>
                <w:rFonts w:hint="cs"/>
                <w:rtl/>
                <w:lang w:bidi="fa-IR"/>
              </w:rPr>
              <w:t>ْ</w:t>
            </w:r>
            <w:r w:rsidRPr="00725071">
              <w:rPr>
                <w:rStyle w:val="libPoemTiniChar0"/>
                <w:rtl/>
              </w:rPr>
              <w:br/>
              <w:t> </w:t>
            </w:r>
          </w:p>
        </w:tc>
      </w:tr>
      <w:tr w:rsidR="00CF2D15" w:rsidTr="00CF2D15">
        <w:trPr>
          <w:trHeight w:val="350"/>
        </w:trPr>
        <w:tc>
          <w:tcPr>
            <w:tcW w:w="3960" w:type="dxa"/>
          </w:tcPr>
          <w:p w:rsidR="00CF2D15" w:rsidRDefault="00CF2D15" w:rsidP="00A910ED">
            <w:pPr>
              <w:pStyle w:val="libPoem"/>
            </w:pPr>
            <w:r>
              <w:rPr>
                <w:rtl/>
                <w:lang w:bidi="fa-IR"/>
              </w:rPr>
              <w:t>بالله أين غزالك ال</w:t>
            </w:r>
            <w:r w:rsidR="00A910ED">
              <w:rPr>
                <w:rFonts w:hint="cs"/>
                <w:rtl/>
                <w:lang w:bidi="fa-IR"/>
              </w:rPr>
              <w:t>ـ</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A910ED" w:rsidP="00731F3A">
            <w:pPr>
              <w:pStyle w:val="libPoem"/>
            </w:pPr>
            <w:r>
              <w:rPr>
                <w:rFonts w:hint="cs"/>
                <w:rtl/>
                <w:lang w:bidi="fa-IR"/>
              </w:rPr>
              <w:t>ـفت</w:t>
            </w:r>
            <w:r w:rsidR="002B5194">
              <w:rPr>
                <w:rFonts w:hint="cs"/>
                <w:rtl/>
                <w:lang w:bidi="fa-IR"/>
              </w:rPr>
              <w:t>ّ</w:t>
            </w:r>
            <w:r>
              <w:rPr>
                <w:rFonts w:hint="cs"/>
                <w:rtl/>
                <w:lang w:bidi="fa-IR"/>
              </w:rPr>
              <w:t>ان</w:t>
            </w:r>
            <w:r w:rsidR="00C81984">
              <w:rPr>
                <w:rFonts w:hint="cs"/>
                <w:rtl/>
                <w:lang w:bidi="fa-IR"/>
              </w:rPr>
              <w:t>؟</w:t>
            </w:r>
            <w:r>
              <w:rPr>
                <w:rFonts w:hint="cs"/>
                <w:rtl/>
                <w:lang w:bidi="fa-IR"/>
              </w:rPr>
              <w:t xml:space="preserve"> </w:t>
            </w:r>
            <w:r w:rsidR="00CF2D15">
              <w:rPr>
                <w:rtl/>
                <w:lang w:bidi="fa-IR"/>
              </w:rPr>
              <w:t>ويلي من غزالك</w:t>
            </w:r>
            <w:r w:rsidR="002B5194">
              <w:rPr>
                <w:rFonts w:hint="cs"/>
                <w:rtl/>
                <w:lang w:bidi="fa-IR"/>
              </w:rPr>
              <w:t>ْ</w:t>
            </w:r>
            <w:r w:rsidR="00CF2D15" w:rsidRPr="00725071">
              <w:rPr>
                <w:rStyle w:val="libPoemTiniChar0"/>
                <w:rtl/>
              </w:rPr>
              <w:br/>
              <w:t> </w:t>
            </w:r>
          </w:p>
        </w:tc>
      </w:tr>
      <w:tr w:rsidR="00CF2D15" w:rsidTr="00CF2D15">
        <w:trPr>
          <w:trHeight w:val="350"/>
        </w:trPr>
        <w:tc>
          <w:tcPr>
            <w:tcW w:w="3960" w:type="dxa"/>
          </w:tcPr>
          <w:p w:rsidR="00CF2D15" w:rsidRDefault="00CF2D15" w:rsidP="00731F3A">
            <w:pPr>
              <w:pStyle w:val="libPoem"/>
            </w:pPr>
            <w:r>
              <w:rPr>
                <w:rtl/>
                <w:lang w:bidi="fa-IR"/>
              </w:rPr>
              <w:t>لم أنسه ويد الن</w:t>
            </w:r>
            <w:r w:rsidR="002B5194">
              <w:rPr>
                <w:rFonts w:hint="cs"/>
                <w:rtl/>
                <w:lang w:bidi="fa-IR"/>
              </w:rPr>
              <w:t>ّ</w:t>
            </w:r>
            <w:r>
              <w:rPr>
                <w:rtl/>
                <w:lang w:bidi="fa-IR"/>
              </w:rPr>
              <w:t>وى</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CF2D15" w:rsidP="00731F3A">
            <w:pPr>
              <w:pStyle w:val="libPoem"/>
            </w:pPr>
            <w:r>
              <w:rPr>
                <w:rtl/>
                <w:lang w:bidi="fa-IR"/>
              </w:rPr>
              <w:t>تستل</w:t>
            </w:r>
            <w:r w:rsidR="002B5194">
              <w:rPr>
                <w:rFonts w:hint="cs"/>
                <w:rtl/>
                <w:lang w:bidi="fa-IR"/>
              </w:rPr>
              <w:t>ُّ</w:t>
            </w:r>
            <w:r>
              <w:rPr>
                <w:rtl/>
                <w:lang w:bidi="fa-IR"/>
              </w:rPr>
              <w:t xml:space="preserve"> أنفسنا هنا</w:t>
            </w:r>
            <w:r w:rsidR="002B5194">
              <w:rPr>
                <w:rFonts w:hint="cs"/>
                <w:rtl/>
                <w:lang w:bidi="fa-IR"/>
              </w:rPr>
              <w:t xml:space="preserve"> </w:t>
            </w:r>
            <w:r>
              <w:rPr>
                <w:rtl/>
                <w:lang w:bidi="fa-IR"/>
              </w:rPr>
              <w:t>لك</w:t>
            </w:r>
            <w:r w:rsidR="002B5194">
              <w:rPr>
                <w:rFonts w:hint="cs"/>
                <w:rtl/>
                <w:lang w:bidi="fa-IR"/>
              </w:rPr>
              <w:t>ْ</w:t>
            </w:r>
            <w:r w:rsidR="00C81984">
              <w:rPr>
                <w:rtl/>
                <w:lang w:bidi="fa-IR"/>
              </w:rPr>
              <w:t>؟</w:t>
            </w:r>
            <w:r w:rsidRPr="00725071">
              <w:rPr>
                <w:rStyle w:val="libPoemTiniChar0"/>
                <w:rtl/>
              </w:rPr>
              <w:br/>
              <w:t> </w:t>
            </w:r>
          </w:p>
        </w:tc>
      </w:tr>
      <w:tr w:rsidR="00CF2D15" w:rsidTr="00CF2D15">
        <w:trPr>
          <w:trHeight w:val="350"/>
        </w:trPr>
        <w:tc>
          <w:tcPr>
            <w:tcW w:w="3960" w:type="dxa"/>
          </w:tcPr>
          <w:p w:rsidR="00CF2D15" w:rsidRDefault="00CF2D15" w:rsidP="00731F3A">
            <w:pPr>
              <w:pStyle w:val="libPoem"/>
            </w:pPr>
            <w:r>
              <w:rPr>
                <w:rtl/>
                <w:lang w:bidi="fa-IR"/>
              </w:rPr>
              <w:t>أومى يسائل</w:t>
            </w:r>
            <w:r w:rsidR="00C81984">
              <w:rPr>
                <w:rtl/>
                <w:lang w:bidi="fa-IR"/>
              </w:rPr>
              <w:t>:</w:t>
            </w:r>
            <w:r>
              <w:rPr>
                <w:rtl/>
                <w:lang w:bidi="fa-IR"/>
              </w:rPr>
              <w:t xml:space="preserve"> كيف حالك</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2B5194" w:rsidP="00731F3A">
            <w:pPr>
              <w:pStyle w:val="libPoem"/>
            </w:pPr>
            <w:r>
              <w:rPr>
                <w:rFonts w:hint="cs"/>
                <w:rtl/>
                <w:lang w:bidi="fa-IR"/>
              </w:rPr>
              <w:t xml:space="preserve">؟ </w:t>
            </w:r>
            <w:r w:rsidR="00CF2D15">
              <w:rPr>
                <w:rtl/>
                <w:lang w:bidi="fa-IR"/>
              </w:rPr>
              <w:t>قلت</w:t>
            </w:r>
            <w:r w:rsidR="00C81984">
              <w:rPr>
                <w:rtl/>
                <w:lang w:bidi="fa-IR"/>
              </w:rPr>
              <w:t>:</w:t>
            </w:r>
            <w:r w:rsidR="00CF2D15">
              <w:rPr>
                <w:rtl/>
                <w:lang w:bidi="fa-IR"/>
              </w:rPr>
              <w:t xml:space="preserve"> داجي اللون حالك</w:t>
            </w:r>
            <w:r>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فافتر</w:t>
            </w:r>
            <w:r w:rsidR="002B5194">
              <w:rPr>
                <w:rFonts w:hint="cs"/>
                <w:rtl/>
                <w:lang w:bidi="fa-IR"/>
              </w:rPr>
              <w:t>ّ</w:t>
            </w:r>
            <w:r>
              <w:rPr>
                <w:rtl/>
                <w:lang w:bidi="fa-IR"/>
              </w:rPr>
              <w:t xml:space="preserve"> من عجب</w:t>
            </w:r>
            <w:r w:rsidR="002B5194">
              <w:rPr>
                <w:rFonts w:hint="cs"/>
                <w:rtl/>
                <w:lang w:bidi="fa-IR"/>
              </w:rPr>
              <w:t>ٍ</w:t>
            </w:r>
            <w:r>
              <w:rPr>
                <w:rtl/>
                <w:lang w:bidi="fa-IR"/>
              </w:rPr>
              <w:t xml:space="preserve"> وقال</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CF2D15" w:rsidP="00731F3A">
            <w:pPr>
              <w:pStyle w:val="libPoem"/>
            </w:pPr>
            <w:r>
              <w:rPr>
                <w:rtl/>
                <w:lang w:bidi="fa-IR"/>
              </w:rPr>
              <w:t>: بنو الهدى طر</w:t>
            </w:r>
            <w:r w:rsidR="002B5194">
              <w:rPr>
                <w:rFonts w:hint="cs"/>
                <w:rtl/>
                <w:lang w:bidi="fa-IR"/>
              </w:rPr>
              <w:t>ّ</w:t>
            </w:r>
            <w:r>
              <w:rPr>
                <w:rtl/>
                <w:lang w:bidi="fa-IR"/>
              </w:rPr>
              <w:t>ا</w:t>
            </w:r>
            <w:r w:rsidR="002B5194">
              <w:rPr>
                <w:rFonts w:hint="cs"/>
                <w:rtl/>
                <w:lang w:bidi="fa-IR"/>
              </w:rPr>
              <w:t>ً</w:t>
            </w:r>
            <w:r>
              <w:rPr>
                <w:rtl/>
                <w:lang w:bidi="fa-IR"/>
              </w:rPr>
              <w:t xml:space="preserve"> كذلك</w:t>
            </w:r>
            <w:r w:rsidR="002B5194">
              <w:rPr>
                <w:rFonts w:hint="cs"/>
                <w:rtl/>
                <w:lang w:bidi="fa-IR"/>
              </w:rPr>
              <w:t>ْ</w:t>
            </w:r>
            <w:r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فأجبته</w:t>
            </w:r>
            <w:r w:rsidR="00C81984">
              <w:rPr>
                <w:rtl/>
                <w:lang w:bidi="fa-IR"/>
              </w:rPr>
              <w:t>:</w:t>
            </w:r>
            <w:r>
              <w:rPr>
                <w:rtl/>
                <w:lang w:bidi="fa-IR"/>
              </w:rPr>
              <w:t xml:space="preserve"> لو كنت تعلم</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CF2D15" w:rsidP="00731F3A">
            <w:pPr>
              <w:pStyle w:val="libPoem"/>
            </w:pPr>
            <w:r>
              <w:rPr>
                <w:rtl/>
                <w:lang w:bidi="fa-IR"/>
              </w:rPr>
              <w:t>قدر من أصبحت مالك</w:t>
            </w:r>
            <w:r w:rsidR="002B5194">
              <w:rPr>
                <w:rFonts w:hint="cs"/>
                <w:rtl/>
                <w:lang w:bidi="fa-IR"/>
              </w:rPr>
              <w:t>ْ</w:t>
            </w:r>
            <w:r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لعلمت أن</w:t>
            </w:r>
            <w:r w:rsidR="002B5194">
              <w:rPr>
                <w:rFonts w:hint="cs"/>
                <w:rtl/>
                <w:lang w:bidi="fa-IR"/>
              </w:rPr>
              <w:t>ّ</w:t>
            </w:r>
            <w:r>
              <w:rPr>
                <w:rtl/>
                <w:lang w:bidi="fa-IR"/>
              </w:rPr>
              <w:t>ي عاشق</w:t>
            </w:r>
            <w:r w:rsidR="002B5194">
              <w:rPr>
                <w:rFonts w:hint="cs"/>
                <w:rtl/>
                <w:lang w:bidi="fa-IR"/>
              </w:rPr>
              <w:t>ٌ</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CF2D15" w:rsidP="00731F3A">
            <w:pPr>
              <w:pStyle w:val="libPoem"/>
            </w:pPr>
            <w:r>
              <w:rPr>
                <w:rtl/>
                <w:lang w:bidi="fa-IR"/>
              </w:rPr>
              <w:t>ما إن يقص</w:t>
            </w:r>
            <w:r w:rsidR="002B5194">
              <w:rPr>
                <w:rFonts w:hint="cs"/>
                <w:rtl/>
                <w:lang w:bidi="fa-IR"/>
              </w:rPr>
              <w:t>ّ</w:t>
            </w:r>
            <w:r>
              <w:rPr>
                <w:rtl/>
                <w:lang w:bidi="fa-IR"/>
              </w:rPr>
              <w:t>ر عن منالك</w:t>
            </w:r>
            <w:r w:rsidR="002B5194">
              <w:rPr>
                <w:rFonts w:hint="cs"/>
                <w:rtl/>
                <w:lang w:bidi="fa-IR"/>
              </w:rPr>
              <w:t>ْ</w:t>
            </w:r>
            <w:r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2B5194">
            <w:pPr>
              <w:pStyle w:val="libPoem"/>
            </w:pPr>
            <w:r>
              <w:rPr>
                <w:rtl/>
                <w:lang w:bidi="fa-IR"/>
              </w:rPr>
              <w:t>أنا كاتب</w:t>
            </w:r>
            <w:r w:rsidR="002B5194">
              <w:rPr>
                <w:rFonts w:hint="cs"/>
                <w:rtl/>
                <w:lang w:bidi="fa-IR"/>
              </w:rPr>
              <w:t>ٌ</w:t>
            </w:r>
            <w:r>
              <w:rPr>
                <w:rtl/>
                <w:lang w:bidi="fa-IR"/>
              </w:rPr>
              <w:t xml:space="preserve"> أظهرت أس</w:t>
            </w:r>
            <w:r w:rsidR="002B5194">
              <w:rPr>
                <w:rFonts w:hint="cs"/>
                <w:rtl/>
                <w:lang w:bidi="fa-IR"/>
              </w:rPr>
              <w:t>ـ</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2B5194" w:rsidP="00731F3A">
            <w:pPr>
              <w:pStyle w:val="libPoem"/>
            </w:pPr>
            <w:r>
              <w:rPr>
                <w:rFonts w:hint="cs"/>
                <w:rtl/>
                <w:lang w:bidi="fa-IR"/>
              </w:rPr>
              <w:t xml:space="preserve">ـرار </w:t>
            </w:r>
            <w:r w:rsidR="00A910ED">
              <w:rPr>
                <w:rtl/>
                <w:lang w:bidi="fa-IR"/>
              </w:rPr>
              <w:t>الكتابة من جمالك</w:t>
            </w:r>
            <w:r>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ألف</w:t>
            </w:r>
            <w:r w:rsidR="002B5194">
              <w:rPr>
                <w:rFonts w:hint="cs"/>
                <w:rtl/>
                <w:lang w:bidi="fa-IR"/>
              </w:rPr>
              <w:t>ٌ</w:t>
            </w:r>
            <w:r>
              <w:rPr>
                <w:rtl/>
                <w:lang w:bidi="fa-IR"/>
              </w:rPr>
              <w:t xml:space="preserve"> حلت فكأن</w:t>
            </w:r>
            <w:r w:rsidR="002B5194">
              <w:rPr>
                <w:rFonts w:hint="cs"/>
                <w:rtl/>
                <w:lang w:bidi="fa-IR"/>
              </w:rPr>
              <w:t>ّ</w:t>
            </w:r>
            <w:r>
              <w:rPr>
                <w:rtl/>
                <w:lang w:bidi="fa-IR"/>
              </w:rPr>
              <w:t>ها</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A910ED" w:rsidP="00731F3A">
            <w:pPr>
              <w:pStyle w:val="libPoem"/>
            </w:pPr>
            <w:r>
              <w:rPr>
                <w:rtl/>
                <w:lang w:bidi="fa-IR"/>
              </w:rPr>
              <w:t>من حسن قد</w:t>
            </w:r>
            <w:r w:rsidR="002B5194">
              <w:rPr>
                <w:rFonts w:hint="cs"/>
                <w:rtl/>
                <w:lang w:bidi="fa-IR"/>
              </w:rPr>
              <w:t>ِّ</w:t>
            </w:r>
            <w:r>
              <w:rPr>
                <w:rtl/>
                <w:lang w:bidi="fa-IR"/>
              </w:rPr>
              <w:t>ك واعتدالك</w:t>
            </w:r>
            <w:r w:rsidR="002B5194">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ميم</w:t>
            </w:r>
            <w:r w:rsidR="002B5194">
              <w:rPr>
                <w:rFonts w:hint="cs"/>
                <w:rtl/>
                <w:lang w:bidi="fa-IR"/>
              </w:rPr>
              <w:t>ٌ</w:t>
            </w:r>
            <w:r>
              <w:rPr>
                <w:rtl/>
                <w:lang w:bidi="fa-IR"/>
              </w:rPr>
              <w:t xml:space="preserve"> كمبسمك الشهي</w:t>
            </w:r>
            <w:r w:rsidR="002B5194">
              <w:rPr>
                <w:rFonts w:hint="cs"/>
                <w:rtl/>
                <w:lang w:bidi="fa-IR"/>
              </w:rPr>
              <w:t>ّ</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A910ED" w:rsidP="00731F3A">
            <w:pPr>
              <w:pStyle w:val="libPoem"/>
            </w:pPr>
            <w:r>
              <w:rPr>
                <w:rtl/>
                <w:lang w:bidi="fa-IR"/>
              </w:rPr>
              <w:t>ختامه من مسك خالك</w:t>
            </w:r>
            <w:r w:rsidR="002B5194">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صاد</w:t>
            </w:r>
            <w:r w:rsidR="002B5194">
              <w:rPr>
                <w:rFonts w:hint="cs"/>
                <w:rtl/>
                <w:lang w:bidi="fa-IR"/>
              </w:rPr>
              <w:t>ٌ</w:t>
            </w:r>
            <w:r>
              <w:rPr>
                <w:rtl/>
                <w:lang w:bidi="fa-IR"/>
              </w:rPr>
              <w:t xml:space="preserve"> كغدران جرت</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A910ED" w:rsidP="00731F3A">
            <w:pPr>
              <w:pStyle w:val="libPoem"/>
            </w:pPr>
            <w:r>
              <w:rPr>
                <w:rtl/>
                <w:lang w:bidi="fa-IR"/>
              </w:rPr>
              <w:t>من أدمعي يوم ارتحالك</w:t>
            </w:r>
            <w:r w:rsidR="002B5194">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سين</w:t>
            </w:r>
            <w:r w:rsidR="002B5194">
              <w:rPr>
                <w:rFonts w:hint="cs"/>
                <w:rtl/>
                <w:lang w:bidi="fa-IR"/>
              </w:rPr>
              <w:t>ٌ</w:t>
            </w:r>
            <w:r>
              <w:rPr>
                <w:rtl/>
                <w:lang w:bidi="fa-IR"/>
              </w:rPr>
              <w:t xml:space="preserve"> كطر</w:t>
            </w:r>
            <w:r w:rsidR="002B5194">
              <w:rPr>
                <w:rFonts w:hint="cs"/>
                <w:rtl/>
                <w:lang w:bidi="fa-IR"/>
              </w:rPr>
              <w:t>ّ</w:t>
            </w:r>
            <w:r>
              <w:rPr>
                <w:rtl/>
                <w:lang w:bidi="fa-IR"/>
              </w:rPr>
              <w:t>تك ال</w:t>
            </w:r>
            <w:r w:rsidR="002B5194">
              <w:rPr>
                <w:rFonts w:hint="cs"/>
                <w:rtl/>
                <w:lang w:bidi="fa-IR"/>
              </w:rPr>
              <w:t>ّ</w:t>
            </w:r>
            <w:r>
              <w:rPr>
                <w:rtl/>
                <w:lang w:bidi="fa-IR"/>
              </w:rPr>
              <w:t>تي</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A910ED" w:rsidP="00731F3A">
            <w:pPr>
              <w:pStyle w:val="libPoem"/>
            </w:pPr>
            <w:r>
              <w:rPr>
                <w:rtl/>
                <w:lang w:bidi="fa-IR"/>
              </w:rPr>
              <w:t>ألقت فؤادي في حبالك</w:t>
            </w:r>
            <w:r w:rsidR="002B5194">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دال</w:t>
            </w:r>
            <w:r w:rsidR="002B5194">
              <w:rPr>
                <w:rFonts w:hint="cs"/>
                <w:rtl/>
                <w:lang w:bidi="fa-IR"/>
              </w:rPr>
              <w:t>ٌ</w:t>
            </w:r>
            <w:r>
              <w:rPr>
                <w:rtl/>
                <w:lang w:bidi="fa-IR"/>
              </w:rPr>
              <w:t xml:space="preserve"> كصدغك شو</w:t>
            </w:r>
            <w:r w:rsidR="002B5194">
              <w:rPr>
                <w:rFonts w:hint="cs"/>
                <w:rtl/>
                <w:lang w:bidi="fa-IR"/>
              </w:rPr>
              <w:t>ّ</w:t>
            </w:r>
            <w:r>
              <w:rPr>
                <w:rtl/>
                <w:lang w:bidi="fa-IR"/>
              </w:rPr>
              <w:t>شت</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A910ED" w:rsidP="00731F3A">
            <w:pPr>
              <w:pStyle w:val="libPoem"/>
            </w:pPr>
            <w:r>
              <w:rPr>
                <w:rtl/>
                <w:lang w:bidi="fa-IR"/>
              </w:rPr>
              <w:t>بيد الد</w:t>
            </w:r>
            <w:r w:rsidR="002B5194">
              <w:rPr>
                <w:rFonts w:hint="cs"/>
                <w:rtl/>
                <w:lang w:bidi="fa-IR"/>
              </w:rPr>
              <w:t>ّ</w:t>
            </w:r>
            <w:r>
              <w:rPr>
                <w:rtl/>
                <w:lang w:bidi="fa-IR"/>
              </w:rPr>
              <w:t>لال وغير ذلك</w:t>
            </w:r>
            <w:r w:rsidR="002B5194">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ومقط</w:t>
            </w:r>
            <w:r w:rsidR="002B5194">
              <w:rPr>
                <w:rFonts w:hint="cs"/>
                <w:rtl/>
                <w:lang w:bidi="fa-IR"/>
              </w:rPr>
              <w:t>ّ</w:t>
            </w:r>
            <w:r>
              <w:rPr>
                <w:rtl/>
                <w:lang w:bidi="fa-IR"/>
              </w:rPr>
              <w:t>عات</w:t>
            </w:r>
            <w:r w:rsidR="002B5194">
              <w:rPr>
                <w:rFonts w:hint="cs"/>
                <w:rtl/>
                <w:lang w:bidi="fa-IR"/>
              </w:rPr>
              <w:t>ٌ</w:t>
            </w:r>
            <w:r>
              <w:rPr>
                <w:rtl/>
                <w:lang w:bidi="fa-IR"/>
              </w:rPr>
              <w:t xml:space="preserve"> قد حكت</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A910ED" w:rsidP="00731F3A">
            <w:pPr>
              <w:pStyle w:val="libPoem"/>
            </w:pPr>
            <w:r>
              <w:rPr>
                <w:rtl/>
                <w:lang w:bidi="fa-IR"/>
              </w:rPr>
              <w:t>قلبي المرو</w:t>
            </w:r>
            <w:r w:rsidR="002B5194">
              <w:rPr>
                <w:rFonts w:hint="cs"/>
                <w:rtl/>
                <w:lang w:bidi="fa-IR"/>
              </w:rPr>
              <w:t>ّ</w:t>
            </w:r>
            <w:r>
              <w:rPr>
                <w:rtl/>
                <w:lang w:bidi="fa-IR"/>
              </w:rPr>
              <w:t>ع من ذيالك</w:t>
            </w:r>
            <w:r w:rsidR="002B5194">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2B5194">
            <w:pPr>
              <w:pStyle w:val="libPoem"/>
            </w:pPr>
            <w:r>
              <w:rPr>
                <w:rtl/>
                <w:lang w:bidi="fa-IR"/>
              </w:rPr>
              <w:t>ومرك</w:t>
            </w:r>
            <w:r w:rsidR="002B5194">
              <w:rPr>
                <w:rFonts w:hint="cs"/>
                <w:rtl/>
                <w:lang w:bidi="fa-IR"/>
              </w:rPr>
              <w:t>ّ</w:t>
            </w:r>
            <w:r>
              <w:rPr>
                <w:rtl/>
                <w:lang w:bidi="fa-IR"/>
              </w:rPr>
              <w:t>بات</w:t>
            </w:r>
            <w:r w:rsidR="002B5194">
              <w:rPr>
                <w:rFonts w:hint="cs"/>
                <w:rtl/>
                <w:lang w:bidi="fa-IR"/>
              </w:rPr>
              <w:t>ٌ</w:t>
            </w:r>
            <w:r>
              <w:rPr>
                <w:rtl/>
                <w:lang w:bidi="fa-IR"/>
              </w:rPr>
              <w:t xml:space="preserve"> كالعقو</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2B5194" w:rsidP="00731F3A">
            <w:pPr>
              <w:pStyle w:val="libPoem"/>
            </w:pPr>
            <w:r>
              <w:rPr>
                <w:rFonts w:hint="cs"/>
                <w:rtl/>
                <w:lang w:bidi="fa-IR"/>
              </w:rPr>
              <w:t xml:space="preserve">د </w:t>
            </w:r>
            <w:r w:rsidR="00A910ED">
              <w:rPr>
                <w:rtl/>
                <w:lang w:bidi="fa-IR"/>
              </w:rPr>
              <w:t>تزين أجياد الممالك</w:t>
            </w:r>
            <w:r>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2B5194">
            <w:pPr>
              <w:pStyle w:val="libPoem"/>
            </w:pPr>
            <w:r>
              <w:rPr>
                <w:rtl/>
                <w:lang w:bidi="fa-IR"/>
              </w:rPr>
              <w:t>وإذا تناسقت الس</w:t>
            </w:r>
            <w:r w:rsidR="002B5194">
              <w:rPr>
                <w:rFonts w:hint="cs"/>
                <w:rtl/>
                <w:lang w:bidi="fa-IR"/>
              </w:rPr>
              <w:t>ّ</w:t>
            </w:r>
            <w:r>
              <w:rPr>
                <w:rtl/>
                <w:lang w:bidi="fa-IR"/>
              </w:rPr>
              <w:t>طو</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2B5194" w:rsidP="00731F3A">
            <w:pPr>
              <w:pStyle w:val="libPoem"/>
            </w:pPr>
            <w:r>
              <w:rPr>
                <w:rFonts w:hint="cs"/>
                <w:rtl/>
                <w:lang w:bidi="fa-IR"/>
              </w:rPr>
              <w:t xml:space="preserve">ر </w:t>
            </w:r>
            <w:r w:rsidR="00A910ED">
              <w:rPr>
                <w:rtl/>
                <w:lang w:bidi="fa-IR"/>
              </w:rPr>
              <w:t>سوافرا</w:t>
            </w:r>
            <w:r>
              <w:rPr>
                <w:rFonts w:hint="cs"/>
                <w:rtl/>
                <w:lang w:bidi="fa-IR"/>
              </w:rPr>
              <w:t>ً</w:t>
            </w:r>
            <w:r w:rsidR="00A910ED">
              <w:rPr>
                <w:rtl/>
                <w:lang w:bidi="fa-IR"/>
              </w:rPr>
              <w:t xml:space="preserve"> كن</w:t>
            </w:r>
            <w:r>
              <w:rPr>
                <w:rFonts w:hint="cs"/>
                <w:rtl/>
                <w:lang w:bidi="fa-IR"/>
              </w:rPr>
              <w:t>ّ</w:t>
            </w:r>
            <w:r w:rsidR="00A910ED">
              <w:rPr>
                <w:rtl/>
                <w:lang w:bidi="fa-IR"/>
              </w:rPr>
              <w:t>ا كمالك</w:t>
            </w:r>
            <w:r>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ياقوت أصبح قائلا</w:t>
            </w:r>
            <w:r w:rsidR="002B5194">
              <w:rPr>
                <w:rFonts w:hint="cs"/>
                <w:rtl/>
                <w:lang w:bidi="fa-IR"/>
              </w:rPr>
              <w:t>ً</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A910ED" w:rsidP="00731F3A">
            <w:pPr>
              <w:pStyle w:val="libPoem"/>
            </w:pPr>
            <w:r>
              <w:rPr>
                <w:rtl/>
                <w:lang w:bidi="fa-IR"/>
              </w:rPr>
              <w:t>في الجمع</w:t>
            </w:r>
            <w:r w:rsidR="00C81984">
              <w:rPr>
                <w:rtl/>
                <w:lang w:bidi="fa-IR"/>
              </w:rPr>
              <w:t>:</w:t>
            </w:r>
            <w:r>
              <w:rPr>
                <w:rtl/>
                <w:lang w:bidi="fa-IR"/>
              </w:rPr>
              <w:t xml:space="preserve"> ما أنا من رجالك</w:t>
            </w:r>
            <w:r w:rsidR="002B5194">
              <w:rPr>
                <w:rFonts w:hint="cs"/>
                <w:rtl/>
                <w:lang w:bidi="fa-IR"/>
              </w:rPr>
              <w:t>ْ</w:t>
            </w:r>
            <w:r w:rsidR="00CF2D15" w:rsidRPr="00725071">
              <w:rPr>
                <w:rStyle w:val="libPoemTiniChar0"/>
                <w:rtl/>
              </w:rPr>
              <w:br/>
              <w:t> </w:t>
            </w:r>
          </w:p>
        </w:tc>
      </w:tr>
      <w:tr w:rsidR="00CF2D15" w:rsidTr="00CF2D15">
        <w:tblPrEx>
          <w:tblLook w:val="04A0" w:firstRow="1" w:lastRow="0" w:firstColumn="1" w:lastColumn="0" w:noHBand="0" w:noVBand="1"/>
        </w:tblPrEx>
        <w:trPr>
          <w:trHeight w:val="350"/>
        </w:trPr>
        <w:tc>
          <w:tcPr>
            <w:tcW w:w="3960" w:type="dxa"/>
          </w:tcPr>
          <w:p w:rsidR="00CF2D15" w:rsidRDefault="00CF2D15" w:rsidP="00731F3A">
            <w:pPr>
              <w:pStyle w:val="libPoem"/>
            </w:pPr>
            <w:r>
              <w:rPr>
                <w:rtl/>
                <w:lang w:bidi="fa-IR"/>
              </w:rPr>
              <w:t>قسما</w:t>
            </w:r>
            <w:r w:rsidR="002B5194">
              <w:rPr>
                <w:rFonts w:hint="cs"/>
                <w:rtl/>
                <w:lang w:bidi="fa-IR"/>
              </w:rPr>
              <w:t>ً</w:t>
            </w:r>
            <w:r>
              <w:rPr>
                <w:rtl/>
                <w:lang w:bidi="fa-IR"/>
              </w:rPr>
              <w:t xml:space="preserve"> بها لولا الهوى</w:t>
            </w:r>
            <w:r w:rsidRPr="00725071">
              <w:rPr>
                <w:rStyle w:val="libPoemTiniChar0"/>
                <w:rtl/>
              </w:rPr>
              <w:br/>
              <w:t> </w:t>
            </w:r>
          </w:p>
        </w:tc>
        <w:tc>
          <w:tcPr>
            <w:tcW w:w="282" w:type="dxa"/>
          </w:tcPr>
          <w:p w:rsidR="00CF2D15" w:rsidRDefault="00CF2D15" w:rsidP="00731F3A">
            <w:pPr>
              <w:pStyle w:val="libPoem"/>
              <w:rPr>
                <w:rtl/>
              </w:rPr>
            </w:pPr>
          </w:p>
        </w:tc>
        <w:tc>
          <w:tcPr>
            <w:tcW w:w="3920" w:type="dxa"/>
          </w:tcPr>
          <w:p w:rsidR="00CF2D15" w:rsidRDefault="00A910ED" w:rsidP="00731F3A">
            <w:pPr>
              <w:pStyle w:val="libPoem"/>
            </w:pPr>
            <w:r>
              <w:rPr>
                <w:rtl/>
                <w:lang w:bidi="fa-IR"/>
              </w:rPr>
              <w:t>ما كنت من جرحى نبالك</w:t>
            </w:r>
            <w:r w:rsidR="00CF2D15" w:rsidRPr="00725071">
              <w:rPr>
                <w:rStyle w:val="libPoemTiniChar0"/>
                <w:rtl/>
              </w:rPr>
              <w:br/>
              <w:t> </w:t>
            </w:r>
          </w:p>
        </w:tc>
      </w:tr>
    </w:tbl>
    <w:p w:rsidR="00A568EA" w:rsidRDefault="00133737" w:rsidP="00133737">
      <w:pPr>
        <w:pStyle w:val="libNormal"/>
        <w:rPr>
          <w:rtl/>
          <w:lang w:bidi="fa-IR"/>
        </w:rPr>
      </w:pPr>
      <w:r>
        <w:rPr>
          <w:rtl/>
          <w:lang w:bidi="fa-IR"/>
        </w:rPr>
        <w:t xml:space="preserve">ومن شعره في عقد كلام لأمير المؤمنين </w:t>
      </w:r>
      <w:r w:rsidR="00FF3D73" w:rsidRPr="00FF3D73">
        <w:rPr>
          <w:rStyle w:val="libAlaemChar"/>
          <w:rtl/>
        </w:rPr>
        <w:t>عليه‌السلام</w:t>
      </w:r>
      <w:r w:rsidR="00C81984">
        <w:rPr>
          <w:rtl/>
          <w:lang w:bidi="fa-IR"/>
        </w:rPr>
        <w:t>:</w:t>
      </w:r>
    </w:p>
    <w:tbl>
      <w:tblPr>
        <w:tblStyle w:val="TableGrid"/>
        <w:bidiVisual/>
        <w:tblW w:w="4562" w:type="pct"/>
        <w:tblInd w:w="384" w:type="dxa"/>
        <w:tblLook w:val="01E0" w:firstRow="1" w:lastRow="1" w:firstColumn="1" w:lastColumn="1" w:noHBand="0" w:noVBand="0"/>
      </w:tblPr>
      <w:tblGrid>
        <w:gridCol w:w="3960"/>
        <w:gridCol w:w="282"/>
        <w:gridCol w:w="3920"/>
      </w:tblGrid>
      <w:tr w:rsidR="002B5194" w:rsidTr="00731F3A">
        <w:trPr>
          <w:trHeight w:val="350"/>
        </w:trPr>
        <w:tc>
          <w:tcPr>
            <w:tcW w:w="3920" w:type="dxa"/>
            <w:shd w:val="clear" w:color="auto" w:fill="auto"/>
          </w:tcPr>
          <w:p w:rsidR="002B5194" w:rsidRDefault="002B5194" w:rsidP="00731F3A">
            <w:pPr>
              <w:pStyle w:val="libPoem"/>
            </w:pPr>
            <w:r>
              <w:rPr>
                <w:rtl/>
                <w:lang w:bidi="fa-IR"/>
              </w:rPr>
              <w:t>أنعم على من شئت كن أميره</w:t>
            </w:r>
            <w:r>
              <w:rPr>
                <w:rFonts w:hint="cs"/>
                <w:rtl/>
                <w:lang w:bidi="fa-IR"/>
              </w:rPr>
              <w:t>ُ</w:t>
            </w:r>
            <w:r w:rsidRPr="00725071">
              <w:rPr>
                <w:rStyle w:val="libPoemTiniChar0"/>
                <w:rtl/>
              </w:rPr>
              <w:br/>
              <w:t> </w:t>
            </w:r>
          </w:p>
        </w:tc>
        <w:tc>
          <w:tcPr>
            <w:tcW w:w="279" w:type="dxa"/>
            <w:shd w:val="clear" w:color="auto" w:fill="auto"/>
          </w:tcPr>
          <w:p w:rsidR="002B5194" w:rsidRDefault="002B5194" w:rsidP="00731F3A">
            <w:pPr>
              <w:pStyle w:val="libPoem"/>
              <w:rPr>
                <w:rtl/>
              </w:rPr>
            </w:pPr>
          </w:p>
        </w:tc>
        <w:tc>
          <w:tcPr>
            <w:tcW w:w="3881" w:type="dxa"/>
            <w:shd w:val="clear" w:color="auto" w:fill="auto"/>
          </w:tcPr>
          <w:p w:rsidR="002B5194" w:rsidRDefault="002B5194" w:rsidP="00731F3A">
            <w:pPr>
              <w:pStyle w:val="libPoem"/>
            </w:pPr>
            <w:r>
              <w:rPr>
                <w:rtl/>
                <w:lang w:bidi="fa-IR"/>
              </w:rPr>
              <w:t>واستغن عم</w:t>
            </w:r>
            <w:r>
              <w:rPr>
                <w:rFonts w:hint="cs"/>
                <w:rtl/>
                <w:lang w:bidi="fa-IR"/>
              </w:rPr>
              <w:t>َّ</w:t>
            </w:r>
            <w:r>
              <w:rPr>
                <w:rtl/>
                <w:lang w:bidi="fa-IR"/>
              </w:rPr>
              <w:t>ن شئت كن نظيره</w:t>
            </w:r>
            <w:r>
              <w:rPr>
                <w:rFonts w:hint="cs"/>
                <w:rtl/>
                <w:lang w:bidi="fa-IR"/>
              </w:rPr>
              <w:t>ُ</w:t>
            </w:r>
            <w:r w:rsidRPr="00725071">
              <w:rPr>
                <w:rStyle w:val="libPoemTiniChar0"/>
                <w:rtl/>
              </w:rPr>
              <w:br/>
              <w:t> </w:t>
            </w:r>
          </w:p>
        </w:tc>
      </w:tr>
      <w:tr w:rsidR="002B5194" w:rsidTr="00731F3A">
        <w:trPr>
          <w:trHeight w:val="350"/>
        </w:trPr>
        <w:tc>
          <w:tcPr>
            <w:tcW w:w="3920" w:type="dxa"/>
          </w:tcPr>
          <w:p w:rsidR="002B5194" w:rsidRDefault="002B5194" w:rsidP="00731F3A">
            <w:pPr>
              <w:pStyle w:val="libPoem"/>
            </w:pPr>
            <w:r>
              <w:rPr>
                <w:rtl/>
                <w:lang w:bidi="fa-IR"/>
              </w:rPr>
              <w:t>إن كنت ذا عز</w:t>
            </w:r>
            <w:r>
              <w:rPr>
                <w:rFonts w:hint="cs"/>
                <w:rtl/>
                <w:lang w:bidi="fa-IR"/>
              </w:rPr>
              <w:t>ّ</w:t>
            </w:r>
            <w:r>
              <w:rPr>
                <w:rtl/>
                <w:lang w:bidi="fa-IR"/>
              </w:rPr>
              <w:t xml:space="preserve"> ورمت أن تهن</w:t>
            </w:r>
            <w:r w:rsidRPr="00725071">
              <w:rPr>
                <w:rStyle w:val="libPoemTiniChar0"/>
                <w:rtl/>
              </w:rPr>
              <w:br/>
              <w:t> </w:t>
            </w:r>
          </w:p>
        </w:tc>
        <w:tc>
          <w:tcPr>
            <w:tcW w:w="279" w:type="dxa"/>
          </w:tcPr>
          <w:p w:rsidR="002B5194" w:rsidRDefault="002B5194" w:rsidP="00731F3A">
            <w:pPr>
              <w:pStyle w:val="libPoem"/>
              <w:rPr>
                <w:rtl/>
              </w:rPr>
            </w:pPr>
          </w:p>
        </w:tc>
        <w:tc>
          <w:tcPr>
            <w:tcW w:w="3881" w:type="dxa"/>
          </w:tcPr>
          <w:p w:rsidR="002B5194" w:rsidRDefault="002B5194" w:rsidP="00731F3A">
            <w:pPr>
              <w:pStyle w:val="libPoem"/>
            </w:pPr>
            <w:r>
              <w:rPr>
                <w:rtl/>
                <w:lang w:bidi="fa-IR"/>
              </w:rPr>
              <w:t>فاحتج لمن شئت تكن أسيره</w:t>
            </w:r>
            <w:r>
              <w:rPr>
                <w:rFonts w:hint="cs"/>
                <w:rtl/>
                <w:lang w:bidi="fa-IR"/>
              </w:rPr>
              <w:t>ُ</w:t>
            </w:r>
            <w:r w:rsidRPr="00725071">
              <w:rPr>
                <w:rStyle w:val="libPoemTiniChar0"/>
                <w:rtl/>
              </w:rPr>
              <w:br/>
              <w:t> </w:t>
            </w:r>
          </w:p>
        </w:tc>
      </w:tr>
    </w:tbl>
    <w:p w:rsidR="00A568EA" w:rsidRDefault="00133737" w:rsidP="00133737">
      <w:pPr>
        <w:pStyle w:val="libNormal"/>
        <w:rPr>
          <w:rtl/>
          <w:lang w:bidi="fa-IR"/>
        </w:rPr>
      </w:pPr>
      <w:r>
        <w:rPr>
          <w:rtl/>
          <w:lang w:bidi="fa-IR"/>
        </w:rPr>
        <w:t>جمعت شتات تاريخ حياته</w:t>
      </w:r>
      <w:r w:rsidR="00C81984">
        <w:rPr>
          <w:rtl/>
          <w:lang w:bidi="fa-IR"/>
        </w:rPr>
        <w:t>،</w:t>
      </w:r>
      <w:r>
        <w:rPr>
          <w:rtl/>
          <w:lang w:bidi="fa-IR"/>
        </w:rPr>
        <w:t xml:space="preserve"> وعقود جمل الث</w:t>
      </w:r>
      <w:r w:rsidR="002B5194">
        <w:rPr>
          <w:rFonts w:hint="cs"/>
          <w:rtl/>
          <w:lang w:bidi="fa-IR"/>
        </w:rPr>
        <w:t>ّ</w:t>
      </w:r>
      <w:r>
        <w:rPr>
          <w:rtl/>
          <w:lang w:bidi="fa-IR"/>
        </w:rPr>
        <w:t>ناء عليه المبثوثة في المعاجم</w:t>
      </w:r>
      <w:r w:rsidR="00C81984">
        <w:rPr>
          <w:rtl/>
          <w:lang w:bidi="fa-IR"/>
        </w:rPr>
        <w:t>،</w:t>
      </w:r>
      <w:r>
        <w:rPr>
          <w:rtl/>
          <w:lang w:bidi="fa-IR"/>
        </w:rPr>
        <w:t xml:space="preserve"> من النشوة والطليعة وغيرهما صفحات أعيان الش</w:t>
      </w:r>
      <w:r w:rsidR="002B5194">
        <w:rPr>
          <w:rFonts w:hint="cs"/>
          <w:rtl/>
          <w:lang w:bidi="fa-IR"/>
        </w:rPr>
        <w:t>ِّ</w:t>
      </w:r>
      <w:r>
        <w:rPr>
          <w:rtl/>
          <w:lang w:bidi="fa-IR"/>
        </w:rPr>
        <w:t xml:space="preserve">يعة 46 </w:t>
      </w:r>
      <w:r w:rsidR="000367A4">
        <w:rPr>
          <w:rtl/>
          <w:lang w:bidi="fa-IR"/>
        </w:rPr>
        <w:t>-</w:t>
      </w:r>
      <w:r>
        <w:rPr>
          <w:rtl/>
          <w:lang w:bidi="fa-IR"/>
        </w:rPr>
        <w:t xml:space="preserve"> 57 من الجزء الس</w:t>
      </w:r>
      <w:r w:rsidR="002B5194">
        <w:rPr>
          <w:rFonts w:hint="cs"/>
          <w:rtl/>
          <w:lang w:bidi="fa-IR"/>
        </w:rPr>
        <w:t>ّ</w:t>
      </w:r>
      <w:r>
        <w:rPr>
          <w:rtl/>
          <w:lang w:bidi="fa-IR"/>
        </w:rPr>
        <w:t>ادس والعشرين</w:t>
      </w:r>
      <w:r w:rsidR="002B5194">
        <w:rPr>
          <w:rFonts w:hint="cs"/>
          <w:rtl/>
          <w:lang w:bidi="fa-IR"/>
        </w:rPr>
        <w:t>.</w:t>
      </w:r>
    </w:p>
    <w:p w:rsidR="00133737" w:rsidRDefault="00A568EA" w:rsidP="000367A4">
      <w:pPr>
        <w:pStyle w:val="libNormal"/>
        <w:rPr>
          <w:lang w:bidi="fa-IR"/>
        </w:rPr>
      </w:pPr>
      <w:r>
        <w:rPr>
          <w:rtl/>
          <w:lang w:bidi="fa-IR"/>
        </w:rPr>
        <w:br w:type="page"/>
      </w:r>
    </w:p>
    <w:p w:rsidR="00133737" w:rsidRDefault="00133737" w:rsidP="00244EAC">
      <w:pPr>
        <w:pStyle w:val="libLeft"/>
        <w:rPr>
          <w:lang w:bidi="fa-IR"/>
        </w:rPr>
      </w:pPr>
      <w:r>
        <w:rPr>
          <w:rtl/>
          <w:lang w:bidi="fa-IR"/>
        </w:rPr>
        <w:lastRenderedPageBreak/>
        <w:t>القرن الثاني عشر</w:t>
      </w:r>
    </w:p>
    <w:p w:rsidR="00133737" w:rsidRDefault="00133737" w:rsidP="00244EAC">
      <w:pPr>
        <w:pStyle w:val="Heading1Center"/>
        <w:rPr>
          <w:lang w:bidi="fa-IR"/>
        </w:rPr>
      </w:pPr>
      <w:bookmarkStart w:id="369" w:name="_Toc526342571"/>
      <w:r>
        <w:rPr>
          <w:rtl/>
          <w:lang w:bidi="fa-IR"/>
        </w:rPr>
        <w:t>105</w:t>
      </w:r>
      <w:bookmarkEnd w:id="369"/>
    </w:p>
    <w:p w:rsidR="00133737" w:rsidRDefault="00133737" w:rsidP="00244EAC">
      <w:pPr>
        <w:pStyle w:val="Heading1Center"/>
        <w:rPr>
          <w:lang w:bidi="fa-IR"/>
        </w:rPr>
      </w:pPr>
      <w:bookmarkStart w:id="370" w:name="_Toc526342572"/>
      <w:r>
        <w:rPr>
          <w:rtl/>
          <w:lang w:bidi="fa-IR"/>
        </w:rPr>
        <w:t>السيد بدر الدين</w:t>
      </w:r>
      <w:bookmarkEnd w:id="370"/>
    </w:p>
    <w:p w:rsidR="00133737" w:rsidRDefault="00133737" w:rsidP="00244EAC">
      <w:pPr>
        <w:pStyle w:val="libLeft"/>
        <w:rPr>
          <w:lang w:bidi="fa-IR"/>
        </w:rPr>
      </w:pPr>
      <w:r>
        <w:rPr>
          <w:rtl/>
          <w:lang w:bidi="fa-IR"/>
        </w:rPr>
        <w:t>المولود 1062</w:t>
      </w:r>
    </w:p>
    <w:tbl>
      <w:tblPr>
        <w:tblStyle w:val="TableGrid"/>
        <w:bidiVisual/>
        <w:tblW w:w="4562" w:type="pct"/>
        <w:tblInd w:w="384" w:type="dxa"/>
        <w:tblLook w:val="01E0" w:firstRow="1" w:lastRow="1" w:firstColumn="1" w:lastColumn="1" w:noHBand="0" w:noVBand="0"/>
      </w:tblPr>
      <w:tblGrid>
        <w:gridCol w:w="3960"/>
        <w:gridCol w:w="282"/>
        <w:gridCol w:w="3920"/>
      </w:tblGrid>
      <w:tr w:rsidR="0006196E" w:rsidTr="00731F3A">
        <w:trPr>
          <w:trHeight w:val="350"/>
        </w:trPr>
        <w:tc>
          <w:tcPr>
            <w:tcW w:w="3920" w:type="dxa"/>
            <w:shd w:val="clear" w:color="auto" w:fill="auto"/>
          </w:tcPr>
          <w:p w:rsidR="0006196E" w:rsidRDefault="0006196E" w:rsidP="00731F3A">
            <w:pPr>
              <w:pStyle w:val="libPoem"/>
            </w:pPr>
            <w:r>
              <w:rPr>
                <w:rtl/>
                <w:lang w:bidi="fa-IR"/>
              </w:rPr>
              <w:t>بالله يا ورق</w:t>
            </w:r>
            <w:r>
              <w:rPr>
                <w:rFonts w:hint="cs"/>
                <w:rtl/>
                <w:lang w:bidi="fa-IR"/>
              </w:rPr>
              <w:t>ُ</w:t>
            </w:r>
            <w:r>
              <w:rPr>
                <w:rtl/>
                <w:lang w:bidi="fa-IR"/>
              </w:rPr>
              <w:t xml:space="preserve"> إن شدوت على</w:t>
            </w:r>
            <w:r w:rsidRPr="00725071">
              <w:rPr>
                <w:rStyle w:val="libPoemTiniChar0"/>
                <w:rtl/>
              </w:rPr>
              <w:br/>
              <w:t> </w:t>
            </w:r>
          </w:p>
        </w:tc>
        <w:tc>
          <w:tcPr>
            <w:tcW w:w="279" w:type="dxa"/>
            <w:shd w:val="clear" w:color="auto" w:fill="auto"/>
          </w:tcPr>
          <w:p w:rsidR="0006196E" w:rsidRDefault="0006196E" w:rsidP="00731F3A">
            <w:pPr>
              <w:pStyle w:val="libPoem"/>
              <w:rPr>
                <w:rtl/>
              </w:rPr>
            </w:pPr>
          </w:p>
        </w:tc>
        <w:tc>
          <w:tcPr>
            <w:tcW w:w="3881" w:type="dxa"/>
            <w:shd w:val="clear" w:color="auto" w:fill="auto"/>
          </w:tcPr>
          <w:p w:rsidR="0006196E" w:rsidRDefault="0006196E" w:rsidP="00731F3A">
            <w:pPr>
              <w:pStyle w:val="libPoem"/>
            </w:pPr>
            <w:r>
              <w:rPr>
                <w:rtl/>
                <w:lang w:bidi="fa-IR"/>
              </w:rPr>
              <w:t>سفوح سلع فدونها الس</w:t>
            </w:r>
            <w:r>
              <w:rPr>
                <w:rFonts w:hint="cs"/>
                <w:rtl/>
                <w:lang w:bidi="fa-IR"/>
              </w:rPr>
              <w:t>ّ</w:t>
            </w:r>
            <w:r>
              <w:rPr>
                <w:rtl/>
                <w:lang w:bidi="fa-IR"/>
              </w:rPr>
              <w:t>جف</w:t>
            </w:r>
            <w:r>
              <w:rPr>
                <w:rFonts w:hint="cs"/>
                <w:rtl/>
                <w:lang w:bidi="fa-IR"/>
              </w:rPr>
              <w:t>ُ</w:t>
            </w:r>
            <w:r w:rsidRPr="00725071">
              <w:rPr>
                <w:rStyle w:val="libPoemTiniChar0"/>
                <w:rtl/>
              </w:rPr>
              <w:br/>
              <w:t> </w:t>
            </w:r>
          </w:p>
        </w:tc>
      </w:tr>
      <w:tr w:rsidR="0006196E" w:rsidTr="00731F3A">
        <w:trPr>
          <w:trHeight w:val="350"/>
        </w:trPr>
        <w:tc>
          <w:tcPr>
            <w:tcW w:w="3920" w:type="dxa"/>
          </w:tcPr>
          <w:p w:rsidR="0006196E" w:rsidRDefault="0006196E" w:rsidP="00731F3A">
            <w:pPr>
              <w:pStyle w:val="libPoem"/>
            </w:pPr>
            <w:r>
              <w:rPr>
                <w:rtl/>
                <w:lang w:bidi="fa-IR"/>
              </w:rPr>
              <w:t>وإن رأيت الس</w:t>
            </w:r>
            <w:r>
              <w:rPr>
                <w:rFonts w:hint="cs"/>
                <w:rtl/>
                <w:lang w:bidi="fa-IR"/>
              </w:rPr>
              <w:t>ّ</w:t>
            </w:r>
            <w:r>
              <w:rPr>
                <w:rtl/>
                <w:lang w:bidi="fa-IR"/>
              </w:rPr>
              <w:t>حاب هامية</w:t>
            </w:r>
            <w:r>
              <w:rPr>
                <w:rFonts w:hint="cs"/>
                <w:rtl/>
                <w:lang w:bidi="fa-IR"/>
              </w:rPr>
              <w:t>ً</w:t>
            </w:r>
            <w:r w:rsidRPr="00725071">
              <w:rPr>
                <w:rStyle w:val="libPoemTiniChar0"/>
                <w:rtl/>
              </w:rPr>
              <w:br/>
              <w:t> </w:t>
            </w:r>
          </w:p>
        </w:tc>
        <w:tc>
          <w:tcPr>
            <w:tcW w:w="279" w:type="dxa"/>
          </w:tcPr>
          <w:p w:rsidR="0006196E" w:rsidRDefault="0006196E" w:rsidP="00731F3A">
            <w:pPr>
              <w:pStyle w:val="libPoem"/>
              <w:rPr>
                <w:rtl/>
              </w:rPr>
            </w:pPr>
          </w:p>
        </w:tc>
        <w:tc>
          <w:tcPr>
            <w:tcW w:w="3881" w:type="dxa"/>
          </w:tcPr>
          <w:p w:rsidR="0006196E" w:rsidRDefault="0006196E" w:rsidP="00731F3A">
            <w:pPr>
              <w:pStyle w:val="libPoem"/>
            </w:pPr>
            <w:r>
              <w:rPr>
                <w:rtl/>
                <w:lang w:bidi="fa-IR"/>
              </w:rPr>
              <w:t>فقل</w:t>
            </w:r>
            <w:r w:rsidR="00C81984">
              <w:rPr>
                <w:rtl/>
                <w:lang w:bidi="fa-IR"/>
              </w:rPr>
              <w:t>:</w:t>
            </w:r>
            <w:r>
              <w:rPr>
                <w:rtl/>
                <w:lang w:bidi="fa-IR"/>
              </w:rPr>
              <w:t xml:space="preserve"> مرام المولع الن</w:t>
            </w:r>
            <w:r>
              <w:rPr>
                <w:rFonts w:hint="cs"/>
                <w:rtl/>
                <w:lang w:bidi="fa-IR"/>
              </w:rPr>
              <w:t>ّ</w:t>
            </w:r>
            <w:r>
              <w:rPr>
                <w:rtl/>
                <w:lang w:bidi="fa-IR"/>
              </w:rPr>
              <w:t>جف</w:t>
            </w:r>
            <w:r>
              <w:rPr>
                <w:rFonts w:hint="cs"/>
                <w:rtl/>
                <w:lang w:bidi="fa-IR"/>
              </w:rPr>
              <w:t>ُ</w:t>
            </w:r>
            <w:r w:rsidRPr="00725071">
              <w:rPr>
                <w:rStyle w:val="libPoemTiniChar0"/>
                <w:rtl/>
              </w:rPr>
              <w:br/>
              <w:t> </w:t>
            </w:r>
          </w:p>
        </w:tc>
      </w:tr>
      <w:tr w:rsidR="0006196E" w:rsidTr="00731F3A">
        <w:trPr>
          <w:trHeight w:val="350"/>
        </w:trPr>
        <w:tc>
          <w:tcPr>
            <w:tcW w:w="3920" w:type="dxa"/>
          </w:tcPr>
          <w:p w:rsidR="0006196E" w:rsidRDefault="0006196E" w:rsidP="00731F3A">
            <w:pPr>
              <w:pStyle w:val="libPoem"/>
            </w:pPr>
            <w:r>
              <w:rPr>
                <w:rtl/>
                <w:lang w:bidi="fa-IR"/>
              </w:rPr>
              <w:t>ففيه رمس</w:t>
            </w:r>
            <w:r>
              <w:rPr>
                <w:rFonts w:hint="cs"/>
                <w:rtl/>
                <w:lang w:bidi="fa-IR"/>
              </w:rPr>
              <w:t>ٌ</w:t>
            </w:r>
            <w:r>
              <w:rPr>
                <w:rtl/>
                <w:lang w:bidi="fa-IR"/>
              </w:rPr>
              <w:t xml:space="preserve"> مطه</w:t>
            </w:r>
            <w:r>
              <w:rPr>
                <w:rFonts w:hint="cs"/>
                <w:rtl/>
                <w:lang w:bidi="fa-IR"/>
              </w:rPr>
              <w:t>ّ</w:t>
            </w:r>
            <w:r>
              <w:rPr>
                <w:rtl/>
                <w:lang w:bidi="fa-IR"/>
              </w:rPr>
              <w:t>ر</w:t>
            </w:r>
            <w:r>
              <w:rPr>
                <w:rFonts w:hint="cs"/>
                <w:rtl/>
                <w:lang w:bidi="fa-IR"/>
              </w:rPr>
              <w:t>ُّ</w:t>
            </w:r>
            <w:r>
              <w:rPr>
                <w:rtl/>
                <w:lang w:bidi="fa-IR"/>
              </w:rPr>
              <w:t xml:space="preserve"> هبطت</w:t>
            </w:r>
            <w:r w:rsidRPr="00725071">
              <w:rPr>
                <w:rStyle w:val="libPoemTiniChar0"/>
                <w:rtl/>
              </w:rPr>
              <w:br/>
              <w:t> </w:t>
            </w:r>
          </w:p>
        </w:tc>
        <w:tc>
          <w:tcPr>
            <w:tcW w:w="279" w:type="dxa"/>
          </w:tcPr>
          <w:p w:rsidR="0006196E" w:rsidRDefault="0006196E" w:rsidP="00731F3A">
            <w:pPr>
              <w:pStyle w:val="libPoem"/>
              <w:rPr>
                <w:rtl/>
              </w:rPr>
            </w:pPr>
          </w:p>
        </w:tc>
        <w:tc>
          <w:tcPr>
            <w:tcW w:w="3881" w:type="dxa"/>
          </w:tcPr>
          <w:p w:rsidR="0006196E" w:rsidRDefault="0006196E" w:rsidP="00731F3A">
            <w:pPr>
              <w:pStyle w:val="libPoem"/>
            </w:pPr>
            <w:r>
              <w:rPr>
                <w:rtl/>
                <w:lang w:bidi="fa-IR"/>
              </w:rPr>
              <w:t>عليه أملاك من له الص</w:t>
            </w:r>
            <w:r>
              <w:rPr>
                <w:rFonts w:hint="cs"/>
                <w:rtl/>
                <w:lang w:bidi="fa-IR"/>
              </w:rPr>
              <w:t>ّ</w:t>
            </w:r>
            <w:r>
              <w:rPr>
                <w:rtl/>
                <w:lang w:bidi="fa-IR"/>
              </w:rPr>
              <w:t>حف</w:t>
            </w:r>
            <w:r>
              <w:rPr>
                <w:rFonts w:hint="cs"/>
                <w:rtl/>
                <w:lang w:bidi="fa-IR"/>
              </w:rPr>
              <w:t>ُ</w:t>
            </w:r>
            <w:r w:rsidRPr="00725071">
              <w:rPr>
                <w:rStyle w:val="libPoemTiniChar0"/>
                <w:rtl/>
              </w:rPr>
              <w:br/>
              <w:t> </w:t>
            </w:r>
          </w:p>
        </w:tc>
      </w:tr>
      <w:tr w:rsidR="0006196E" w:rsidTr="00731F3A">
        <w:trPr>
          <w:trHeight w:val="350"/>
        </w:trPr>
        <w:tc>
          <w:tcPr>
            <w:tcW w:w="3920" w:type="dxa"/>
          </w:tcPr>
          <w:p w:rsidR="0006196E" w:rsidRDefault="0006196E" w:rsidP="00731F3A">
            <w:pPr>
              <w:pStyle w:val="libPoem"/>
            </w:pPr>
            <w:r>
              <w:rPr>
                <w:rtl/>
                <w:lang w:bidi="fa-IR"/>
              </w:rPr>
              <w:t>فيه الإمام الوصي</w:t>
            </w:r>
            <w:r>
              <w:rPr>
                <w:rFonts w:hint="cs"/>
                <w:rtl/>
                <w:lang w:bidi="fa-IR"/>
              </w:rPr>
              <w:t>ُّ</w:t>
            </w:r>
            <w:r>
              <w:rPr>
                <w:rtl/>
                <w:lang w:bidi="fa-IR"/>
              </w:rPr>
              <w:t xml:space="preserve"> حيدرة</w:t>
            </w:r>
            <w:r>
              <w:rPr>
                <w:rFonts w:hint="cs"/>
                <w:rtl/>
                <w:lang w:bidi="fa-IR"/>
              </w:rPr>
              <w:t>ٌ</w:t>
            </w:r>
            <w:r w:rsidRPr="00725071">
              <w:rPr>
                <w:rStyle w:val="libPoemTiniChar0"/>
                <w:rtl/>
              </w:rPr>
              <w:br/>
              <w:t> </w:t>
            </w:r>
          </w:p>
        </w:tc>
        <w:tc>
          <w:tcPr>
            <w:tcW w:w="279" w:type="dxa"/>
          </w:tcPr>
          <w:p w:rsidR="0006196E" w:rsidRDefault="0006196E" w:rsidP="00731F3A">
            <w:pPr>
              <w:pStyle w:val="libPoem"/>
              <w:rPr>
                <w:rtl/>
              </w:rPr>
            </w:pPr>
          </w:p>
        </w:tc>
        <w:tc>
          <w:tcPr>
            <w:tcW w:w="3881" w:type="dxa"/>
          </w:tcPr>
          <w:p w:rsidR="0006196E" w:rsidRDefault="0006196E" w:rsidP="00731F3A">
            <w:pPr>
              <w:pStyle w:val="libPoem"/>
            </w:pPr>
            <w:r>
              <w:rPr>
                <w:rtl/>
                <w:lang w:bidi="fa-IR"/>
              </w:rPr>
              <w:t>مولى البرايا ومن له الش</w:t>
            </w:r>
            <w:r>
              <w:rPr>
                <w:rFonts w:hint="cs"/>
                <w:rtl/>
                <w:lang w:bidi="fa-IR"/>
              </w:rPr>
              <w:t>ّ</w:t>
            </w:r>
            <w:r>
              <w:rPr>
                <w:rtl/>
                <w:lang w:bidi="fa-IR"/>
              </w:rPr>
              <w:t>رف</w:t>
            </w:r>
            <w:r>
              <w:rPr>
                <w:rFonts w:hint="cs"/>
                <w:rtl/>
                <w:lang w:bidi="fa-IR"/>
              </w:rPr>
              <w:t>ُ</w:t>
            </w:r>
            <w:r w:rsidRPr="00725071">
              <w:rPr>
                <w:rStyle w:val="libPoemTiniChar0"/>
                <w:rtl/>
              </w:rPr>
              <w:br/>
              <w:t> </w:t>
            </w:r>
          </w:p>
        </w:tc>
      </w:tr>
      <w:tr w:rsidR="0006196E" w:rsidTr="00731F3A">
        <w:trPr>
          <w:trHeight w:val="350"/>
        </w:trPr>
        <w:tc>
          <w:tcPr>
            <w:tcW w:w="3920" w:type="dxa"/>
          </w:tcPr>
          <w:p w:rsidR="0006196E" w:rsidRDefault="0006196E" w:rsidP="00731F3A">
            <w:pPr>
              <w:pStyle w:val="libPoem"/>
            </w:pPr>
            <w:r>
              <w:rPr>
                <w:rtl/>
                <w:lang w:bidi="fa-IR"/>
              </w:rPr>
              <w:t>فيه شقيق الر</w:t>
            </w:r>
            <w:r>
              <w:rPr>
                <w:rFonts w:hint="cs"/>
                <w:rtl/>
                <w:lang w:bidi="fa-IR"/>
              </w:rPr>
              <w:t>ّ</w:t>
            </w:r>
            <w:r>
              <w:rPr>
                <w:rtl/>
                <w:lang w:bidi="fa-IR"/>
              </w:rPr>
              <w:t>سول شافعنا</w:t>
            </w:r>
            <w:r w:rsidRPr="00725071">
              <w:rPr>
                <w:rStyle w:val="libPoemTiniChar0"/>
                <w:rtl/>
              </w:rPr>
              <w:br/>
              <w:t> </w:t>
            </w:r>
          </w:p>
        </w:tc>
        <w:tc>
          <w:tcPr>
            <w:tcW w:w="279" w:type="dxa"/>
          </w:tcPr>
          <w:p w:rsidR="0006196E" w:rsidRDefault="0006196E" w:rsidP="00731F3A">
            <w:pPr>
              <w:pStyle w:val="libPoem"/>
              <w:rPr>
                <w:rtl/>
              </w:rPr>
            </w:pPr>
          </w:p>
        </w:tc>
        <w:tc>
          <w:tcPr>
            <w:tcW w:w="3881" w:type="dxa"/>
          </w:tcPr>
          <w:p w:rsidR="0006196E" w:rsidRDefault="0006196E" w:rsidP="00731F3A">
            <w:pPr>
              <w:pStyle w:val="libPoem"/>
            </w:pPr>
            <w:r>
              <w:rPr>
                <w:rtl/>
                <w:lang w:bidi="fa-IR"/>
              </w:rPr>
              <w:t>ونفسه إن توس</w:t>
            </w:r>
            <w:r>
              <w:rPr>
                <w:rFonts w:hint="cs"/>
                <w:rtl/>
                <w:lang w:bidi="fa-IR"/>
              </w:rPr>
              <w:t>ّ</w:t>
            </w:r>
            <w:r>
              <w:rPr>
                <w:rtl/>
                <w:lang w:bidi="fa-IR"/>
              </w:rPr>
              <w:t>ط الط</w:t>
            </w:r>
            <w:r>
              <w:rPr>
                <w:rFonts w:hint="cs"/>
                <w:rtl/>
                <w:lang w:bidi="fa-IR"/>
              </w:rPr>
              <w:t>ّ</w:t>
            </w:r>
            <w:r>
              <w:rPr>
                <w:rtl/>
                <w:lang w:bidi="fa-IR"/>
              </w:rPr>
              <w:t>رف</w:t>
            </w:r>
            <w:r>
              <w:rPr>
                <w:rFonts w:hint="cs"/>
                <w:rtl/>
                <w:lang w:bidi="fa-IR"/>
              </w:rPr>
              <w:t>ُ</w:t>
            </w:r>
            <w:r w:rsidRPr="00725071">
              <w:rPr>
                <w:rStyle w:val="libPoemTiniChar0"/>
                <w:rtl/>
              </w:rPr>
              <w:br/>
              <w:t> </w:t>
            </w:r>
          </w:p>
        </w:tc>
      </w:tr>
      <w:tr w:rsidR="0006196E" w:rsidTr="00731F3A">
        <w:tblPrEx>
          <w:tblLook w:val="04A0" w:firstRow="1" w:lastRow="0" w:firstColumn="1" w:lastColumn="0" w:noHBand="0" w:noVBand="1"/>
        </w:tblPrEx>
        <w:trPr>
          <w:trHeight w:val="350"/>
        </w:trPr>
        <w:tc>
          <w:tcPr>
            <w:tcW w:w="3920" w:type="dxa"/>
          </w:tcPr>
          <w:p w:rsidR="0006196E" w:rsidRDefault="0006196E" w:rsidP="00731F3A">
            <w:pPr>
              <w:pStyle w:val="libPoem"/>
            </w:pPr>
            <w:r>
              <w:rPr>
                <w:rtl/>
                <w:lang w:bidi="fa-IR"/>
              </w:rPr>
              <w:t>فيه أخوه ومن فداه على</w:t>
            </w:r>
            <w:r w:rsidRPr="00725071">
              <w:rPr>
                <w:rStyle w:val="libPoemTiniChar0"/>
                <w:rtl/>
              </w:rPr>
              <w:br/>
              <w:t> </w:t>
            </w:r>
          </w:p>
        </w:tc>
        <w:tc>
          <w:tcPr>
            <w:tcW w:w="279" w:type="dxa"/>
          </w:tcPr>
          <w:p w:rsidR="0006196E" w:rsidRDefault="0006196E" w:rsidP="00731F3A">
            <w:pPr>
              <w:pStyle w:val="libPoem"/>
              <w:rPr>
                <w:rtl/>
              </w:rPr>
            </w:pPr>
          </w:p>
        </w:tc>
        <w:tc>
          <w:tcPr>
            <w:tcW w:w="3881" w:type="dxa"/>
          </w:tcPr>
          <w:p w:rsidR="0006196E" w:rsidRDefault="0006196E" w:rsidP="00731F3A">
            <w:pPr>
              <w:pStyle w:val="libPoem"/>
            </w:pPr>
            <w:r>
              <w:rPr>
                <w:rtl/>
                <w:lang w:bidi="fa-IR"/>
              </w:rPr>
              <w:t>فراشه إن رووا وإن حرفوا</w:t>
            </w:r>
            <w:r w:rsidRPr="00725071">
              <w:rPr>
                <w:rStyle w:val="libPoemTiniChar0"/>
                <w:rtl/>
              </w:rPr>
              <w:br/>
              <w:t> </w:t>
            </w:r>
          </w:p>
        </w:tc>
      </w:tr>
      <w:tr w:rsidR="0006196E" w:rsidTr="00731F3A">
        <w:tblPrEx>
          <w:tblLook w:val="04A0" w:firstRow="1" w:lastRow="0" w:firstColumn="1" w:lastColumn="0" w:noHBand="0" w:noVBand="1"/>
        </w:tblPrEx>
        <w:trPr>
          <w:trHeight w:val="350"/>
        </w:trPr>
        <w:tc>
          <w:tcPr>
            <w:tcW w:w="3920" w:type="dxa"/>
          </w:tcPr>
          <w:p w:rsidR="0006196E" w:rsidRDefault="0006196E" w:rsidP="00731F3A">
            <w:pPr>
              <w:pStyle w:val="libPoem"/>
            </w:pPr>
            <w:r>
              <w:rPr>
                <w:rtl/>
                <w:lang w:bidi="fa-IR"/>
              </w:rPr>
              <w:t>فيه ال</w:t>
            </w:r>
            <w:r>
              <w:rPr>
                <w:rFonts w:hint="cs"/>
                <w:rtl/>
                <w:lang w:bidi="fa-IR"/>
              </w:rPr>
              <w:t>ّ</w:t>
            </w:r>
            <w:r>
              <w:rPr>
                <w:rtl/>
                <w:lang w:bidi="fa-IR"/>
              </w:rPr>
              <w:t xml:space="preserve">ذي في </w:t>
            </w:r>
            <w:r w:rsidRPr="00743CF5">
              <w:rPr>
                <w:rFonts w:hint="cs"/>
                <w:rtl/>
              </w:rPr>
              <w:t>«</w:t>
            </w:r>
            <w:r>
              <w:rPr>
                <w:rtl/>
                <w:lang w:bidi="fa-IR"/>
              </w:rPr>
              <w:t xml:space="preserve"> الغدير </w:t>
            </w:r>
            <w:r w:rsidRPr="00743CF5">
              <w:rPr>
                <w:rFonts w:hint="cs"/>
                <w:rtl/>
              </w:rPr>
              <w:t>»</w:t>
            </w:r>
            <w:r>
              <w:rPr>
                <w:rtl/>
                <w:lang w:bidi="fa-IR"/>
              </w:rPr>
              <w:t xml:space="preserve"> عي</w:t>
            </w:r>
            <w:r>
              <w:rPr>
                <w:rFonts w:hint="cs"/>
                <w:rtl/>
                <w:lang w:bidi="fa-IR"/>
              </w:rPr>
              <w:t>ّ</w:t>
            </w:r>
            <w:r>
              <w:rPr>
                <w:rtl/>
                <w:lang w:bidi="fa-IR"/>
              </w:rPr>
              <w:t>نه</w:t>
            </w:r>
            <w:r w:rsidRPr="00725071">
              <w:rPr>
                <w:rStyle w:val="libPoemTiniChar0"/>
                <w:rtl/>
              </w:rPr>
              <w:br/>
              <w:t> </w:t>
            </w:r>
          </w:p>
        </w:tc>
        <w:tc>
          <w:tcPr>
            <w:tcW w:w="279" w:type="dxa"/>
          </w:tcPr>
          <w:p w:rsidR="0006196E" w:rsidRDefault="0006196E" w:rsidP="00731F3A">
            <w:pPr>
              <w:pStyle w:val="libPoem"/>
              <w:rPr>
                <w:rtl/>
              </w:rPr>
            </w:pPr>
          </w:p>
        </w:tc>
        <w:tc>
          <w:tcPr>
            <w:tcW w:w="3881" w:type="dxa"/>
          </w:tcPr>
          <w:p w:rsidR="0006196E" w:rsidRDefault="0006196E" w:rsidP="00731F3A">
            <w:pPr>
              <w:pStyle w:val="libPoem"/>
            </w:pPr>
            <w:r>
              <w:rPr>
                <w:rtl/>
                <w:lang w:bidi="fa-IR"/>
              </w:rPr>
              <w:t>وبخبخ القوم فيه وا</w:t>
            </w:r>
            <w:r w:rsidR="00AB032B">
              <w:rPr>
                <w:rtl/>
                <w:lang w:bidi="fa-IR"/>
              </w:rPr>
              <w:t>ع</w:t>
            </w:r>
            <w:r>
              <w:rPr>
                <w:rtl/>
                <w:lang w:bidi="fa-IR"/>
              </w:rPr>
              <w:t>ترفوا</w:t>
            </w:r>
            <w:r w:rsidRPr="00725071">
              <w:rPr>
                <w:rStyle w:val="libPoemTiniChar0"/>
                <w:rtl/>
              </w:rPr>
              <w:br/>
              <w:t> </w:t>
            </w:r>
          </w:p>
        </w:tc>
      </w:tr>
    </w:tbl>
    <w:p w:rsidR="00133737" w:rsidRDefault="0006196E" w:rsidP="0006196E">
      <w:pPr>
        <w:pStyle w:val="Heading2Center"/>
        <w:rPr>
          <w:lang w:bidi="fa-IR"/>
        </w:rPr>
      </w:pPr>
      <w:bookmarkStart w:id="371" w:name="_Toc526342573"/>
      <w:r>
        <w:rPr>
          <w:rFonts w:hint="cs"/>
          <w:rtl/>
          <w:lang w:bidi="fa-IR"/>
        </w:rPr>
        <w:t xml:space="preserve">( </w:t>
      </w:r>
      <w:r w:rsidR="00133737">
        <w:rPr>
          <w:rtl/>
          <w:lang w:bidi="fa-IR"/>
        </w:rPr>
        <w:t>الشاعر</w:t>
      </w:r>
      <w:r>
        <w:rPr>
          <w:rFonts w:hint="cs"/>
          <w:rtl/>
          <w:lang w:bidi="fa-IR"/>
        </w:rPr>
        <w:t xml:space="preserve"> )</w:t>
      </w:r>
      <w:bookmarkEnd w:id="371"/>
    </w:p>
    <w:p w:rsidR="00A568EA" w:rsidRDefault="00133737" w:rsidP="0006196E">
      <w:pPr>
        <w:pStyle w:val="libNormal"/>
        <w:rPr>
          <w:rtl/>
          <w:lang w:bidi="fa-IR"/>
        </w:rPr>
      </w:pPr>
      <w:r>
        <w:rPr>
          <w:rtl/>
          <w:lang w:bidi="fa-IR"/>
        </w:rPr>
        <w:t>بدر الد</w:t>
      </w:r>
      <w:r w:rsidR="0006196E">
        <w:rPr>
          <w:rFonts w:hint="cs"/>
          <w:rtl/>
          <w:lang w:bidi="fa-IR"/>
        </w:rPr>
        <w:t>ّ</w:t>
      </w:r>
      <w:r>
        <w:rPr>
          <w:rtl/>
          <w:lang w:bidi="fa-IR"/>
        </w:rPr>
        <w:t>ين محم</w:t>
      </w:r>
      <w:r w:rsidR="0006196E">
        <w:rPr>
          <w:rFonts w:hint="cs"/>
          <w:rtl/>
          <w:lang w:bidi="fa-IR"/>
        </w:rPr>
        <w:t>ّ</w:t>
      </w:r>
      <w:r>
        <w:rPr>
          <w:rtl/>
          <w:lang w:bidi="fa-IR"/>
        </w:rPr>
        <w:t>د بن الحسين بن الحسن بن المنصور بالله القاسم بن محم</w:t>
      </w:r>
      <w:r w:rsidR="0006196E">
        <w:rPr>
          <w:rFonts w:hint="cs"/>
          <w:rtl/>
          <w:lang w:bidi="fa-IR"/>
        </w:rPr>
        <w:t>ّ</w:t>
      </w:r>
      <w:r>
        <w:rPr>
          <w:rtl/>
          <w:lang w:bidi="fa-IR"/>
        </w:rPr>
        <w:t>د الحسني الصنعائي</w:t>
      </w:r>
      <w:r w:rsidR="00C81984">
        <w:rPr>
          <w:rtl/>
          <w:lang w:bidi="fa-IR"/>
        </w:rPr>
        <w:t>،</w:t>
      </w:r>
      <w:r>
        <w:rPr>
          <w:rtl/>
          <w:lang w:bidi="fa-IR"/>
        </w:rPr>
        <w:t xml:space="preserve"> أحد حسنات اليمن</w:t>
      </w:r>
      <w:r w:rsidR="00C81984">
        <w:rPr>
          <w:rtl/>
          <w:lang w:bidi="fa-IR"/>
        </w:rPr>
        <w:t>،</w:t>
      </w:r>
      <w:r>
        <w:rPr>
          <w:rtl/>
          <w:lang w:bidi="fa-IR"/>
        </w:rPr>
        <w:t xml:space="preserve"> وعلمائها الأعلام.</w:t>
      </w:r>
      <w:r w:rsidR="0006196E">
        <w:rPr>
          <w:rFonts w:hint="cs"/>
          <w:rtl/>
          <w:lang w:bidi="fa-IR"/>
        </w:rPr>
        <w:t xml:space="preserve"> </w:t>
      </w:r>
      <w:r>
        <w:rPr>
          <w:rtl/>
          <w:lang w:bidi="fa-IR"/>
        </w:rPr>
        <w:t>مشارك</w:t>
      </w:r>
      <w:r w:rsidR="0006196E">
        <w:rPr>
          <w:rFonts w:hint="cs"/>
          <w:rtl/>
          <w:lang w:bidi="fa-IR"/>
        </w:rPr>
        <w:t>ٌ</w:t>
      </w:r>
      <w:r>
        <w:rPr>
          <w:rtl/>
          <w:lang w:bidi="fa-IR"/>
        </w:rPr>
        <w:t xml:space="preserve"> في العلوم</w:t>
      </w:r>
      <w:r w:rsidR="00C81984">
        <w:rPr>
          <w:rtl/>
          <w:lang w:bidi="fa-IR"/>
        </w:rPr>
        <w:t>،</w:t>
      </w:r>
      <w:r>
        <w:rPr>
          <w:rtl/>
          <w:lang w:bidi="fa-IR"/>
        </w:rPr>
        <w:t xml:space="preserve"> له في الكلام و الطب</w:t>
      </w:r>
      <w:r w:rsidR="0006196E">
        <w:rPr>
          <w:rFonts w:hint="cs"/>
          <w:rtl/>
          <w:lang w:bidi="fa-IR"/>
        </w:rPr>
        <w:t>ّ</w:t>
      </w:r>
      <w:r>
        <w:rPr>
          <w:rtl/>
          <w:lang w:bidi="fa-IR"/>
        </w:rPr>
        <w:t xml:space="preserve"> والأدب وقرض الش</w:t>
      </w:r>
      <w:r w:rsidR="0006196E">
        <w:rPr>
          <w:rFonts w:hint="cs"/>
          <w:rtl/>
          <w:lang w:bidi="fa-IR"/>
        </w:rPr>
        <w:t>ّ</w:t>
      </w:r>
      <w:r>
        <w:rPr>
          <w:rtl/>
          <w:lang w:bidi="fa-IR"/>
        </w:rPr>
        <w:t>عر يد</w:t>
      </w:r>
      <w:r w:rsidR="0006196E">
        <w:rPr>
          <w:rFonts w:hint="cs"/>
          <w:rtl/>
          <w:lang w:bidi="fa-IR"/>
        </w:rPr>
        <w:t>ٌ</w:t>
      </w:r>
      <w:r>
        <w:rPr>
          <w:rtl/>
          <w:lang w:bidi="fa-IR"/>
        </w:rPr>
        <w:t xml:space="preserve"> غير قصيرة</w:t>
      </w:r>
      <w:r w:rsidR="00C81984">
        <w:rPr>
          <w:rtl/>
          <w:lang w:bidi="fa-IR"/>
        </w:rPr>
        <w:t>،</w:t>
      </w:r>
      <w:r>
        <w:rPr>
          <w:rtl/>
          <w:lang w:bidi="fa-IR"/>
        </w:rPr>
        <w:t xml:space="preserve"> وله تآليف قي</w:t>
      </w:r>
      <w:r w:rsidR="0006196E">
        <w:rPr>
          <w:rFonts w:hint="cs"/>
          <w:rtl/>
          <w:lang w:bidi="fa-IR"/>
        </w:rPr>
        <w:t>ّ</w:t>
      </w:r>
      <w:r>
        <w:rPr>
          <w:rtl/>
          <w:lang w:bidi="fa-IR"/>
        </w:rPr>
        <w:t>مة منها رسالة</w:t>
      </w:r>
      <w:r w:rsidR="0006196E">
        <w:rPr>
          <w:rFonts w:hint="cs"/>
          <w:rtl/>
          <w:lang w:bidi="fa-IR"/>
        </w:rPr>
        <w:t>ٌ</w:t>
      </w:r>
      <w:r>
        <w:rPr>
          <w:rtl/>
          <w:lang w:bidi="fa-IR"/>
        </w:rPr>
        <w:t xml:space="preserve"> في الكلام</w:t>
      </w:r>
      <w:r w:rsidR="00C81984">
        <w:rPr>
          <w:rtl/>
          <w:lang w:bidi="fa-IR"/>
        </w:rPr>
        <w:t>،</w:t>
      </w:r>
      <w:r>
        <w:rPr>
          <w:rtl/>
          <w:lang w:bidi="fa-IR"/>
        </w:rPr>
        <w:t xml:space="preserve"> تلم</w:t>
      </w:r>
      <w:r w:rsidR="0006196E">
        <w:rPr>
          <w:rFonts w:hint="cs"/>
          <w:rtl/>
          <w:lang w:bidi="fa-IR"/>
        </w:rPr>
        <w:t>ّ</w:t>
      </w:r>
      <w:r>
        <w:rPr>
          <w:rtl/>
          <w:lang w:bidi="fa-IR"/>
        </w:rPr>
        <w:t>ذ لأساتذته في الفنون منهم</w:t>
      </w:r>
      <w:r w:rsidR="00C81984">
        <w:rPr>
          <w:rtl/>
          <w:lang w:bidi="fa-IR"/>
        </w:rPr>
        <w:t>:</w:t>
      </w:r>
      <w:r>
        <w:rPr>
          <w:rtl/>
          <w:lang w:bidi="fa-IR"/>
        </w:rPr>
        <w:t xml:space="preserve"> العل</w:t>
      </w:r>
      <w:r w:rsidR="0006196E">
        <w:rPr>
          <w:rFonts w:hint="cs"/>
          <w:rtl/>
          <w:lang w:bidi="fa-IR"/>
        </w:rPr>
        <w:t>ّ</w:t>
      </w:r>
      <w:r>
        <w:rPr>
          <w:rtl/>
          <w:lang w:bidi="fa-IR"/>
        </w:rPr>
        <w:t>امة الش</w:t>
      </w:r>
      <w:r w:rsidR="0006196E">
        <w:rPr>
          <w:rFonts w:hint="cs"/>
          <w:rtl/>
          <w:lang w:bidi="fa-IR"/>
        </w:rPr>
        <w:t>ّ</w:t>
      </w:r>
      <w:r>
        <w:rPr>
          <w:rtl/>
          <w:lang w:bidi="fa-IR"/>
        </w:rPr>
        <w:t>يخ صالح البحراني نزيل الهند</w:t>
      </w:r>
      <w:r w:rsidR="00C81984">
        <w:rPr>
          <w:rtl/>
          <w:lang w:bidi="fa-IR"/>
        </w:rPr>
        <w:t>،</w:t>
      </w:r>
      <w:r>
        <w:rPr>
          <w:rtl/>
          <w:lang w:bidi="fa-IR"/>
        </w:rPr>
        <w:t xml:space="preserve"> والفاضل الحكيم محم</w:t>
      </w:r>
      <w:r w:rsidR="0006196E">
        <w:rPr>
          <w:rFonts w:hint="cs"/>
          <w:rtl/>
          <w:lang w:bidi="fa-IR"/>
        </w:rPr>
        <w:t>ّ</w:t>
      </w:r>
      <w:r>
        <w:rPr>
          <w:rtl/>
          <w:lang w:bidi="fa-IR"/>
        </w:rPr>
        <w:t>د بن صالح الجيلاني نزيل اليمن</w:t>
      </w:r>
      <w:r w:rsidR="00C81984">
        <w:rPr>
          <w:rtl/>
          <w:lang w:bidi="fa-IR"/>
        </w:rPr>
        <w:t>،</w:t>
      </w:r>
      <w:r>
        <w:rPr>
          <w:rtl/>
          <w:lang w:bidi="fa-IR"/>
        </w:rPr>
        <w:t xml:space="preserve"> ولد سنة 1062 في شهر صفر.</w:t>
      </w:r>
      <w:r w:rsidR="0006196E">
        <w:rPr>
          <w:rFonts w:hint="cs"/>
          <w:rtl/>
          <w:lang w:bidi="fa-IR"/>
        </w:rPr>
        <w:t xml:space="preserve"> </w:t>
      </w:r>
      <w:r>
        <w:rPr>
          <w:rtl/>
          <w:lang w:bidi="fa-IR"/>
        </w:rPr>
        <w:t>أخذنا الت</w:t>
      </w:r>
      <w:r w:rsidR="0006196E">
        <w:rPr>
          <w:rFonts w:hint="cs"/>
          <w:rtl/>
          <w:lang w:bidi="fa-IR"/>
        </w:rPr>
        <w:t>ّ</w:t>
      </w:r>
      <w:r>
        <w:rPr>
          <w:rtl/>
          <w:lang w:bidi="fa-IR"/>
        </w:rPr>
        <w:t>رجمة والش</w:t>
      </w:r>
      <w:r w:rsidR="0006196E">
        <w:rPr>
          <w:rFonts w:hint="cs"/>
          <w:rtl/>
          <w:lang w:bidi="fa-IR"/>
        </w:rPr>
        <w:t>ّ</w:t>
      </w:r>
      <w:r>
        <w:rPr>
          <w:rtl/>
          <w:lang w:bidi="fa-IR"/>
        </w:rPr>
        <w:t>عر ملخ</w:t>
      </w:r>
      <w:r w:rsidR="0006196E">
        <w:rPr>
          <w:rFonts w:hint="cs"/>
          <w:rtl/>
          <w:lang w:bidi="fa-IR"/>
        </w:rPr>
        <w:t>ّ</w:t>
      </w:r>
      <w:r>
        <w:rPr>
          <w:rtl/>
          <w:lang w:bidi="fa-IR"/>
        </w:rPr>
        <w:t>صا</w:t>
      </w:r>
      <w:r w:rsidR="0006196E">
        <w:rPr>
          <w:rFonts w:hint="cs"/>
          <w:rtl/>
          <w:lang w:bidi="fa-IR"/>
        </w:rPr>
        <w:t>ً</w:t>
      </w:r>
      <w:r>
        <w:rPr>
          <w:rtl/>
          <w:lang w:bidi="fa-IR"/>
        </w:rPr>
        <w:t xml:space="preserve"> من ( نسمة السحر ) ج 2.</w:t>
      </w:r>
    </w:p>
    <w:p w:rsidR="00133737" w:rsidRDefault="00133737" w:rsidP="0006196E">
      <w:pPr>
        <w:pStyle w:val="libCenter"/>
        <w:rPr>
          <w:lang w:bidi="fa-IR"/>
        </w:rPr>
      </w:pPr>
      <w:r>
        <w:rPr>
          <w:rtl/>
          <w:lang w:bidi="fa-IR"/>
        </w:rPr>
        <w:t>إنتهى الجزء الحادي عشر من [ الغدير ] ويتلوه</w:t>
      </w:r>
    </w:p>
    <w:p w:rsidR="00133737" w:rsidRDefault="00133737" w:rsidP="0006196E">
      <w:pPr>
        <w:pStyle w:val="libCenter"/>
        <w:rPr>
          <w:lang w:bidi="fa-IR"/>
        </w:rPr>
      </w:pPr>
      <w:r>
        <w:rPr>
          <w:rtl/>
          <w:lang w:bidi="fa-IR"/>
        </w:rPr>
        <w:t>الجزء الثاني عشر وي</w:t>
      </w:r>
      <w:r w:rsidR="0006196E">
        <w:rPr>
          <w:rFonts w:hint="cs"/>
          <w:rtl/>
          <w:lang w:bidi="fa-IR"/>
        </w:rPr>
        <w:t>ُ</w:t>
      </w:r>
      <w:r>
        <w:rPr>
          <w:rtl/>
          <w:lang w:bidi="fa-IR"/>
        </w:rPr>
        <w:t>بدء ببقي</w:t>
      </w:r>
      <w:r w:rsidR="0006196E">
        <w:rPr>
          <w:rFonts w:hint="cs"/>
          <w:rtl/>
          <w:lang w:bidi="fa-IR"/>
        </w:rPr>
        <w:t>ّ</w:t>
      </w:r>
      <w:r>
        <w:rPr>
          <w:rtl/>
          <w:lang w:bidi="fa-IR"/>
        </w:rPr>
        <w:t>ة شعراء الغدير</w:t>
      </w:r>
    </w:p>
    <w:p w:rsidR="00133737" w:rsidRDefault="00133737" w:rsidP="0006196E">
      <w:pPr>
        <w:pStyle w:val="libCenter"/>
        <w:rPr>
          <w:lang w:bidi="fa-IR"/>
        </w:rPr>
      </w:pPr>
      <w:r>
        <w:rPr>
          <w:rtl/>
          <w:lang w:bidi="fa-IR"/>
        </w:rPr>
        <w:t>في القرن الثاني عشر</w:t>
      </w:r>
    </w:p>
    <w:p w:rsidR="00A568EA" w:rsidRDefault="00133737" w:rsidP="0006196E">
      <w:pPr>
        <w:pStyle w:val="libCenter"/>
        <w:rPr>
          <w:lang w:bidi="fa-IR"/>
        </w:rPr>
      </w:pPr>
      <w:r>
        <w:rPr>
          <w:rtl/>
          <w:lang w:bidi="fa-IR"/>
        </w:rPr>
        <w:t>والحمد لله أو</w:t>
      </w:r>
      <w:r w:rsidR="0006196E">
        <w:rPr>
          <w:rFonts w:hint="cs"/>
          <w:rtl/>
          <w:lang w:bidi="fa-IR"/>
        </w:rPr>
        <w:t>ّ</w:t>
      </w:r>
      <w:r w:rsidR="0006196E">
        <w:rPr>
          <w:rtl/>
          <w:lang w:bidi="fa-IR"/>
        </w:rPr>
        <w:t>لا</w:t>
      </w:r>
      <w:r>
        <w:rPr>
          <w:rtl/>
          <w:lang w:bidi="fa-IR"/>
        </w:rPr>
        <w:t xml:space="preserve"> وآخراً</w:t>
      </w:r>
    </w:p>
    <w:p w:rsidR="0006196E" w:rsidRDefault="0006196E" w:rsidP="0006196E">
      <w:pPr>
        <w:pStyle w:val="libNormal"/>
        <w:rPr>
          <w:rtl/>
          <w:lang w:bidi="fa-IR"/>
        </w:rPr>
      </w:pPr>
      <w:r>
        <w:rPr>
          <w:rtl/>
          <w:lang w:bidi="fa-IR"/>
        </w:rPr>
        <w:br w:type="page"/>
      </w:r>
    </w:p>
    <w:p w:rsidR="006E51D9" w:rsidRDefault="0006196E" w:rsidP="0006196E">
      <w:pPr>
        <w:pStyle w:val="Heading3Center"/>
        <w:rPr>
          <w:rtl/>
          <w:lang w:bidi="fa-IR"/>
        </w:rPr>
      </w:pPr>
      <w:bookmarkStart w:id="372" w:name="_Toc526342574"/>
      <w:r>
        <w:rPr>
          <w:rFonts w:hint="cs"/>
          <w:rtl/>
          <w:lang w:bidi="fa-IR"/>
        </w:rPr>
        <w:lastRenderedPageBreak/>
        <w:t>الفهرس</w:t>
      </w:r>
      <w:bookmarkEnd w:id="372"/>
    </w:p>
    <w:sdt>
      <w:sdtPr>
        <w:rPr>
          <w:rFonts w:ascii="Times New Roman" w:eastAsia="Times New Roman" w:hAnsi="Times New Roman" w:cs="Traditional Arabic"/>
          <w:b w:val="0"/>
          <w:bCs w:val="0"/>
          <w:color w:val="000000"/>
          <w:sz w:val="24"/>
          <w:szCs w:val="32"/>
        </w:rPr>
        <w:id w:val="12507583"/>
        <w:docPartObj>
          <w:docPartGallery w:val="Table of Contents"/>
          <w:docPartUnique/>
        </w:docPartObj>
      </w:sdtPr>
      <w:sdtEndPr>
        <w:rPr>
          <w:rtl/>
        </w:rPr>
      </w:sdtEndPr>
      <w:sdtContent>
        <w:p w:rsidR="00D21F3C" w:rsidRDefault="00D21F3C" w:rsidP="00D21F3C">
          <w:pPr>
            <w:pStyle w:val="TOCHeading"/>
          </w:pPr>
        </w:p>
        <w:p w:rsidR="00D21F3C" w:rsidRDefault="00D8612F" w:rsidP="00D21F3C">
          <w:pPr>
            <w:pStyle w:val="TOC2"/>
            <w:tabs>
              <w:tab w:val="right" w:leader="dot" w:pos="8720"/>
            </w:tabs>
            <w:rPr>
              <w:rFonts w:asciiTheme="minorHAnsi" w:eastAsiaTheme="minorEastAsia" w:hAnsiTheme="minorHAnsi" w:cstheme="minorBidi"/>
              <w:bCs/>
              <w:noProof/>
              <w:color w:val="auto"/>
              <w:sz w:val="22"/>
              <w:szCs w:val="22"/>
              <w:rtl/>
            </w:rPr>
          </w:pPr>
          <w:r>
            <w:fldChar w:fldCharType="begin"/>
          </w:r>
          <w:r w:rsidR="00D21F3C">
            <w:instrText xml:space="preserve"> TOC \o "1-3" \h \z \u </w:instrText>
          </w:r>
          <w:r>
            <w:fldChar w:fldCharType="separate"/>
          </w:r>
          <w:hyperlink w:anchor="_Toc526342203" w:history="1">
            <w:r w:rsidR="00D21F3C" w:rsidRPr="008A298D">
              <w:rPr>
                <w:rStyle w:val="Hyperlink"/>
                <w:rFonts w:hint="eastAsia"/>
                <w:noProof/>
                <w:rtl/>
                <w:lang w:bidi="fa-IR"/>
              </w:rPr>
              <w:t>يتبع</w:t>
            </w:r>
            <w:r w:rsidR="00D21F3C" w:rsidRPr="008A298D">
              <w:rPr>
                <w:rStyle w:val="Hyperlink"/>
                <w:noProof/>
                <w:rtl/>
                <w:lang w:bidi="fa-IR"/>
              </w:rPr>
              <w:t xml:space="preserve"> </w:t>
            </w:r>
            <w:r w:rsidR="00D21F3C" w:rsidRPr="008A298D">
              <w:rPr>
                <w:rStyle w:val="Hyperlink"/>
                <w:rFonts w:hint="eastAsia"/>
                <w:noProof/>
                <w:rtl/>
                <w:lang w:bidi="fa-IR"/>
              </w:rPr>
              <w:t>الجزء</w:t>
            </w:r>
            <w:r w:rsidR="00D21F3C" w:rsidRPr="008A298D">
              <w:rPr>
                <w:rStyle w:val="Hyperlink"/>
                <w:noProof/>
                <w:rtl/>
                <w:lang w:bidi="fa-IR"/>
              </w:rPr>
              <w:t xml:space="preserve"> </w:t>
            </w:r>
            <w:r w:rsidR="00D21F3C" w:rsidRPr="008A298D">
              <w:rPr>
                <w:rStyle w:val="Hyperlink"/>
                <w:rFonts w:hint="eastAsia"/>
                <w:noProof/>
                <w:rtl/>
                <w:lang w:bidi="fa-IR"/>
              </w:rPr>
              <w:t>العاشر</w:t>
            </w:r>
          </w:hyperlink>
          <w:r w:rsidR="00D21F3C">
            <w:rPr>
              <w:rStyle w:val="Hyperlink"/>
              <w:rFonts w:hint="cs"/>
              <w:noProof/>
              <w:rtl/>
            </w:rPr>
            <w:t xml:space="preserve"> </w:t>
          </w:r>
          <w:hyperlink w:anchor="_Toc526342204" w:history="1">
            <w:r w:rsidR="00D21F3C" w:rsidRPr="008A298D">
              <w:rPr>
                <w:rStyle w:val="Hyperlink"/>
                <w:rFonts w:hint="eastAsia"/>
                <w:noProof/>
                <w:rtl/>
                <w:lang w:bidi="fa-IR"/>
              </w:rPr>
              <w:t>مواقف</w:t>
            </w:r>
            <w:r w:rsidR="00D21F3C" w:rsidRPr="008A298D">
              <w:rPr>
                <w:rStyle w:val="Hyperlink"/>
                <w:noProof/>
                <w:rtl/>
                <w:lang w:bidi="fa-IR"/>
              </w:rPr>
              <w:t xml:space="preserve"> </w:t>
            </w:r>
            <w:r w:rsidR="00D21F3C" w:rsidRPr="008A298D">
              <w:rPr>
                <w:rStyle w:val="Hyperlink"/>
                <w:rFonts w:hint="eastAsia"/>
                <w:noProof/>
                <w:rtl/>
                <w:lang w:bidi="fa-IR"/>
              </w:rPr>
              <w:t>معاوية</w:t>
            </w:r>
            <w:r w:rsidR="00D21F3C">
              <w:rPr>
                <w:noProof/>
                <w:webHidden/>
                <w:rtl/>
              </w:rPr>
              <w:tab/>
            </w:r>
            <w:r>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526342204 </w:instrText>
            </w:r>
            <w:r w:rsidR="00D21F3C">
              <w:rPr>
                <w:noProof/>
                <w:webHidden/>
              </w:rPr>
              <w:instrText>\h</w:instrText>
            </w:r>
            <w:r w:rsidR="00D21F3C">
              <w:rPr>
                <w:noProof/>
                <w:webHidden/>
                <w:rtl/>
              </w:rPr>
              <w:instrText xml:space="preserve"> </w:instrText>
            </w:r>
            <w:r>
              <w:rPr>
                <w:noProof/>
                <w:webHidden/>
                <w:rtl/>
              </w:rPr>
            </w:r>
            <w:r>
              <w:rPr>
                <w:noProof/>
                <w:webHidden/>
                <w:rtl/>
              </w:rPr>
              <w:fldChar w:fldCharType="separate"/>
            </w:r>
            <w:r w:rsidR="00C81984">
              <w:rPr>
                <w:noProof/>
                <w:webHidden/>
                <w:rtl/>
              </w:rPr>
              <w:t>3</w:t>
            </w:r>
            <w:r>
              <w:rPr>
                <w:noProof/>
                <w:webHidden/>
                <w:rtl/>
              </w:rPr>
              <w:fldChar w:fldCharType="end"/>
            </w:r>
          </w:hyperlink>
        </w:p>
        <w:p w:rsidR="00D21F3C" w:rsidRDefault="00D63ABD" w:rsidP="00D21F3C">
          <w:pPr>
            <w:pStyle w:val="TOC1"/>
            <w:rPr>
              <w:rFonts w:asciiTheme="minorHAnsi" w:eastAsiaTheme="minorEastAsia" w:hAnsiTheme="minorHAnsi" w:cstheme="minorBidi"/>
              <w:bCs w:val="0"/>
              <w:noProof/>
              <w:color w:val="auto"/>
              <w:sz w:val="22"/>
              <w:szCs w:val="22"/>
              <w:rtl/>
            </w:rPr>
          </w:pPr>
          <w:hyperlink w:anchor="_Toc526342205" w:history="1">
            <w:r w:rsidR="00D21F3C" w:rsidRPr="008A298D">
              <w:rPr>
                <w:rStyle w:val="Hyperlink"/>
                <w:rFonts w:hint="eastAsia"/>
                <w:noProof/>
                <w:rtl/>
                <w:lang w:bidi="fa-IR"/>
              </w:rPr>
              <w:t>معاوية</w:t>
            </w:r>
          </w:hyperlink>
          <w:r w:rsidR="00D21F3C">
            <w:rPr>
              <w:rStyle w:val="Hyperlink"/>
              <w:rFonts w:hint="cs"/>
              <w:noProof/>
              <w:rtl/>
            </w:rPr>
            <w:t xml:space="preserve"> </w:t>
          </w:r>
          <w:hyperlink w:anchor="_Toc526342206" w:history="1">
            <w:r w:rsidR="00D21F3C" w:rsidRPr="008A298D">
              <w:rPr>
                <w:rStyle w:val="Hyperlink"/>
                <w:rFonts w:hint="eastAsia"/>
                <w:noProof/>
                <w:rtl/>
                <w:lang w:bidi="fa-IR"/>
              </w:rPr>
              <w:t>وشيعة</w:t>
            </w:r>
            <w:r w:rsidR="00D21F3C" w:rsidRPr="008A298D">
              <w:rPr>
                <w:rStyle w:val="Hyperlink"/>
                <w:noProof/>
                <w:rtl/>
                <w:lang w:bidi="fa-IR"/>
              </w:rPr>
              <w:t xml:space="preserve"> </w:t>
            </w:r>
            <w:r w:rsidR="00D21F3C" w:rsidRPr="008A298D">
              <w:rPr>
                <w:rStyle w:val="Hyperlink"/>
                <w:rFonts w:hint="eastAsia"/>
                <w:noProof/>
                <w:rtl/>
                <w:lang w:bidi="fa-IR"/>
              </w:rPr>
              <w:t>أمير</w:t>
            </w:r>
            <w:r w:rsidR="00D21F3C" w:rsidRPr="008A298D">
              <w:rPr>
                <w:rStyle w:val="Hyperlink"/>
                <w:noProof/>
                <w:rtl/>
                <w:lang w:bidi="fa-IR"/>
              </w:rPr>
              <w:t xml:space="preserve"> </w:t>
            </w:r>
            <w:r w:rsidR="00D21F3C" w:rsidRPr="008A298D">
              <w:rPr>
                <w:rStyle w:val="Hyperlink"/>
                <w:rFonts w:hint="eastAsia"/>
                <w:noProof/>
                <w:rtl/>
                <w:lang w:bidi="fa-IR"/>
              </w:rPr>
              <w:t>المؤمنين</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526342206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16</w:t>
            </w:r>
            <w:r w:rsidR="00D8612F">
              <w:rPr>
                <w:noProof/>
                <w:webHidden/>
                <w:rtl/>
              </w:rPr>
              <w:fldChar w:fldCharType="end"/>
            </w:r>
          </w:hyperlink>
        </w:p>
        <w:p w:rsidR="00D21F3C" w:rsidRDefault="00D63ABD">
          <w:pPr>
            <w:pStyle w:val="TOC3"/>
            <w:rPr>
              <w:rFonts w:asciiTheme="minorHAnsi" w:eastAsiaTheme="minorEastAsia" w:hAnsiTheme="minorHAnsi" w:cstheme="minorBidi"/>
              <w:noProof/>
              <w:color w:val="auto"/>
              <w:sz w:val="22"/>
              <w:szCs w:val="22"/>
              <w:rtl/>
            </w:rPr>
          </w:pPr>
          <w:hyperlink w:anchor="_Toc526342207" w:history="1">
            <w:r w:rsidR="00D21F3C" w:rsidRPr="008A298D">
              <w:rPr>
                <w:rStyle w:val="Hyperlink"/>
                <w:rFonts w:hint="eastAsia"/>
                <w:noProof/>
                <w:rtl/>
                <w:lang w:bidi="fa-IR"/>
              </w:rPr>
              <w:t>صورة</w:t>
            </w:r>
            <w:r w:rsidR="00D21F3C" w:rsidRPr="008A298D">
              <w:rPr>
                <w:rStyle w:val="Hyperlink"/>
                <w:noProof/>
                <w:rtl/>
                <w:lang w:bidi="fa-IR"/>
              </w:rPr>
              <w:t xml:space="preserve"> </w:t>
            </w:r>
            <w:r w:rsidR="00D21F3C" w:rsidRPr="008A298D">
              <w:rPr>
                <w:rStyle w:val="Hyperlink"/>
                <w:rFonts w:hint="eastAsia"/>
                <w:noProof/>
                <w:rtl/>
                <w:lang w:bidi="fa-IR"/>
              </w:rPr>
              <w:t>مفصَّلة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526342207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w:t>
            </w:r>
            <w:r w:rsidR="00D8612F">
              <w:rPr>
                <w:noProof/>
                <w:webHidden/>
                <w:rtl/>
              </w:rPr>
              <w:fldChar w:fldCharType="end"/>
            </w:r>
          </w:hyperlink>
        </w:p>
        <w:p w:rsidR="00D21F3C" w:rsidRDefault="00D63ABD" w:rsidP="00D21F3C">
          <w:pPr>
            <w:pStyle w:val="TOC1"/>
            <w:rPr>
              <w:rFonts w:asciiTheme="minorHAnsi" w:eastAsiaTheme="minorEastAsia" w:hAnsiTheme="minorHAnsi" w:cstheme="minorBidi"/>
              <w:noProof/>
              <w:color w:val="auto"/>
              <w:sz w:val="22"/>
              <w:szCs w:val="22"/>
              <w:rtl/>
            </w:rPr>
          </w:pPr>
          <w:hyperlink w:anchor="_Toc526342208" w:history="1">
            <w:r w:rsidR="00D21F3C" w:rsidRPr="008A298D">
              <w:rPr>
                <w:rStyle w:val="Hyperlink"/>
                <w:rFonts w:hint="eastAsia"/>
                <w:noProof/>
                <w:rtl/>
                <w:lang w:bidi="fa-IR"/>
              </w:rPr>
              <w:t>معاوية</w:t>
            </w:r>
          </w:hyperlink>
          <w:r w:rsidR="00D21F3C">
            <w:rPr>
              <w:rStyle w:val="Hyperlink"/>
              <w:rFonts w:hint="cs"/>
              <w:noProof/>
              <w:rtl/>
            </w:rPr>
            <w:t xml:space="preserve"> </w:t>
          </w:r>
          <w:hyperlink w:anchor="_Toc526342209" w:history="1">
            <w:r w:rsidR="00D21F3C" w:rsidRPr="008A298D">
              <w:rPr>
                <w:rStyle w:val="Hyperlink"/>
                <w:rFonts w:hint="eastAsia"/>
                <w:noProof/>
                <w:rtl/>
                <w:lang w:bidi="fa-IR"/>
              </w:rPr>
              <w:t>وحجر</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عدى</w:t>
            </w:r>
            <w:r w:rsidR="00D21F3C" w:rsidRPr="008A298D">
              <w:rPr>
                <w:rStyle w:val="Hyperlink"/>
                <w:noProof/>
                <w:rtl/>
                <w:lang w:bidi="fa-IR"/>
              </w:rPr>
              <w:t xml:space="preserve"> </w:t>
            </w:r>
            <w:r w:rsidR="00D21F3C" w:rsidRPr="008A298D">
              <w:rPr>
                <w:rStyle w:val="Hyperlink"/>
                <w:rFonts w:hint="eastAsia"/>
                <w:noProof/>
                <w:rtl/>
                <w:lang w:bidi="fa-IR"/>
              </w:rPr>
              <w:t>واصحابه</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526342209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37</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210" w:history="1">
            <w:r w:rsidR="00D21F3C" w:rsidRPr="008A298D">
              <w:rPr>
                <w:rStyle w:val="Hyperlink"/>
                <w:rFonts w:hint="eastAsia"/>
                <w:noProof/>
                <w:rtl/>
                <w:lang w:bidi="fa-IR"/>
              </w:rPr>
              <w:t>عمرو</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الحمق</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526342210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41</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211" w:history="1">
            <w:r w:rsidR="00D21F3C" w:rsidRPr="008A298D">
              <w:rPr>
                <w:rStyle w:val="Hyperlink"/>
                <w:rFonts w:hint="eastAsia"/>
                <w:noProof/>
                <w:rtl/>
                <w:lang w:bidi="fa-IR"/>
              </w:rPr>
              <w:t>صيفى</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فسيل</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526342211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45</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12" w:history="1">
            <w:r w:rsidR="00D21F3C" w:rsidRPr="008A298D">
              <w:rPr>
                <w:rStyle w:val="Hyperlink"/>
                <w:rFonts w:hint="eastAsia"/>
                <w:noProof/>
                <w:rtl/>
                <w:lang w:bidi="fa-IR"/>
              </w:rPr>
              <w:t>قبيصة</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ضبيعة</w:t>
            </w:r>
          </w:hyperlink>
          <w:r w:rsidR="00D21F3C">
            <w:rPr>
              <w:rStyle w:val="Hyperlink"/>
              <w:rFonts w:hint="cs"/>
              <w:noProof/>
              <w:rtl/>
            </w:rPr>
            <w:t xml:space="preserve"> </w:t>
          </w:r>
          <w:hyperlink w:anchor="_Toc526342213" w:history="1">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الله</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خليفة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526342213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46</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214" w:history="1">
            <w:r w:rsidR="00D21F3C" w:rsidRPr="008A298D">
              <w:rPr>
                <w:rStyle w:val="Hyperlink"/>
                <w:rFonts w:hint="eastAsia"/>
                <w:noProof/>
                <w:rtl/>
                <w:lang w:bidi="fa-IR"/>
              </w:rPr>
              <w:t>ألشهادة</w:t>
            </w:r>
            <w:r w:rsidR="00D21F3C" w:rsidRPr="008A298D">
              <w:rPr>
                <w:rStyle w:val="Hyperlink"/>
                <w:noProof/>
                <w:rtl/>
                <w:lang w:bidi="fa-IR"/>
              </w:rPr>
              <w:t xml:space="preserve"> </w:t>
            </w:r>
            <w:r w:rsidR="00D21F3C" w:rsidRPr="008A298D">
              <w:rPr>
                <w:rStyle w:val="Hyperlink"/>
                <w:rFonts w:hint="eastAsia"/>
                <w:noProof/>
                <w:rtl/>
                <w:lang w:bidi="fa-IR"/>
              </w:rPr>
              <w:t>المزورة</w:t>
            </w:r>
            <w:r w:rsidR="00D21F3C" w:rsidRPr="008A298D">
              <w:rPr>
                <w:rStyle w:val="Hyperlink"/>
                <w:noProof/>
                <w:rtl/>
                <w:lang w:bidi="fa-IR"/>
              </w:rPr>
              <w:t xml:space="preserve"> </w:t>
            </w:r>
            <w:r w:rsidR="00D21F3C" w:rsidRPr="008A298D">
              <w:rPr>
                <w:rStyle w:val="Hyperlink"/>
                <w:rFonts w:hint="eastAsia"/>
                <w:noProof/>
                <w:rtl/>
                <w:lang w:bidi="fa-IR"/>
              </w:rPr>
              <w:t>على</w:t>
            </w:r>
            <w:r w:rsidR="00D21F3C" w:rsidRPr="008A298D">
              <w:rPr>
                <w:rStyle w:val="Hyperlink"/>
                <w:noProof/>
                <w:rtl/>
                <w:lang w:bidi="fa-IR"/>
              </w:rPr>
              <w:t xml:space="preserve"> </w:t>
            </w:r>
            <w:r w:rsidR="00D21F3C" w:rsidRPr="008A298D">
              <w:rPr>
                <w:rStyle w:val="Hyperlink"/>
                <w:rFonts w:hint="eastAsia"/>
                <w:noProof/>
                <w:rtl/>
                <w:lang w:bidi="fa-IR"/>
              </w:rPr>
              <w:t>حجر</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526342214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47</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215" w:history="1">
            <w:r w:rsidR="00D21F3C" w:rsidRPr="008A298D">
              <w:rPr>
                <w:rStyle w:val="Hyperlink"/>
                <w:rFonts w:hint="eastAsia"/>
                <w:noProof/>
                <w:rtl/>
                <w:lang w:bidi="fa-IR"/>
              </w:rPr>
              <w:t>تسيير</w:t>
            </w:r>
            <w:r w:rsidR="00D21F3C" w:rsidRPr="008A298D">
              <w:rPr>
                <w:rStyle w:val="Hyperlink"/>
                <w:noProof/>
                <w:rtl/>
                <w:lang w:bidi="fa-IR"/>
              </w:rPr>
              <w:t xml:space="preserve"> </w:t>
            </w:r>
            <w:r w:rsidR="00D21F3C" w:rsidRPr="008A298D">
              <w:rPr>
                <w:rStyle w:val="Hyperlink"/>
                <w:rFonts w:hint="eastAsia"/>
                <w:noProof/>
                <w:rtl/>
                <w:lang w:bidi="fa-IR"/>
              </w:rPr>
              <w:t>حجر</w:t>
            </w:r>
            <w:r w:rsidR="00D21F3C" w:rsidRPr="008A298D">
              <w:rPr>
                <w:rStyle w:val="Hyperlink"/>
                <w:noProof/>
                <w:rtl/>
                <w:lang w:bidi="fa-IR"/>
              </w:rPr>
              <w:t xml:space="preserve"> </w:t>
            </w:r>
            <w:r w:rsidR="00D21F3C" w:rsidRPr="008A298D">
              <w:rPr>
                <w:rStyle w:val="Hyperlink"/>
                <w:rFonts w:hint="eastAsia"/>
                <w:noProof/>
                <w:rtl/>
                <w:lang w:bidi="fa-IR"/>
              </w:rPr>
              <w:t>واصحابه</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526342215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49</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216" w:history="1">
            <w:r w:rsidR="00D21F3C" w:rsidRPr="008A298D">
              <w:rPr>
                <w:rStyle w:val="Hyperlink"/>
                <w:rFonts w:hint="eastAsia"/>
                <w:noProof/>
                <w:rtl/>
                <w:lang w:bidi="fa-IR"/>
              </w:rPr>
              <w:t>الخثعمى</w:t>
            </w:r>
            <w:r w:rsidR="00D21F3C" w:rsidRPr="008A298D">
              <w:rPr>
                <w:rStyle w:val="Hyperlink"/>
                <w:noProof/>
                <w:rtl/>
                <w:lang w:bidi="fa-IR"/>
              </w:rPr>
              <w:t xml:space="preserve"> </w:t>
            </w:r>
            <w:r w:rsidR="00D21F3C" w:rsidRPr="008A298D">
              <w:rPr>
                <w:rStyle w:val="Hyperlink"/>
                <w:rFonts w:hint="eastAsia"/>
                <w:noProof/>
                <w:rtl/>
                <w:lang w:bidi="fa-IR"/>
              </w:rPr>
              <w:t>والعنزى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526342216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52</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17" w:history="1">
            <w:r w:rsidR="00D21F3C" w:rsidRPr="008A298D">
              <w:rPr>
                <w:rStyle w:val="Hyperlink"/>
                <w:rFonts w:hint="eastAsia"/>
                <w:noProof/>
                <w:rtl/>
                <w:lang w:bidi="fa-IR"/>
              </w:rPr>
              <w:t>الحضرميان</w:t>
            </w:r>
            <w:r w:rsidR="00D21F3C" w:rsidRPr="008A298D">
              <w:rPr>
                <w:rStyle w:val="Hyperlink"/>
                <w:noProof/>
                <w:rtl/>
                <w:lang w:bidi="fa-IR"/>
              </w:rPr>
              <w:t xml:space="preserve"> </w:t>
            </w:r>
            <w:r w:rsidR="00D21F3C" w:rsidRPr="008A298D">
              <w:rPr>
                <w:rStyle w:val="Hyperlink"/>
                <w:rFonts w:hint="eastAsia"/>
                <w:noProof/>
                <w:rtl/>
                <w:lang w:bidi="fa-IR"/>
              </w:rPr>
              <w:t>وقتلهما</w:t>
            </w:r>
            <w:r w:rsidR="00D21F3C" w:rsidRPr="008A298D">
              <w:rPr>
                <w:rStyle w:val="Hyperlink"/>
                <w:noProof/>
                <w:rtl/>
                <w:lang w:bidi="fa-IR"/>
              </w:rPr>
              <w:t xml:space="preserve"> </w:t>
            </w:r>
            <w:r w:rsidR="00D21F3C" w:rsidRPr="008A298D">
              <w:rPr>
                <w:rStyle w:val="Hyperlink"/>
                <w:rFonts w:hint="eastAsia"/>
                <w:noProof/>
                <w:rtl/>
                <w:lang w:bidi="fa-IR"/>
              </w:rPr>
              <w:t>على</w:t>
            </w:r>
            <w:r w:rsidR="00D21F3C" w:rsidRPr="008A298D">
              <w:rPr>
                <w:rStyle w:val="Hyperlink"/>
                <w:noProof/>
                <w:rtl/>
                <w:lang w:bidi="fa-IR"/>
              </w:rPr>
              <w:t xml:space="preserve"> </w:t>
            </w:r>
            <w:r w:rsidR="00D21F3C" w:rsidRPr="008A298D">
              <w:rPr>
                <w:rStyle w:val="Hyperlink"/>
                <w:rFonts w:hint="eastAsia"/>
                <w:noProof/>
                <w:rtl/>
                <w:lang w:bidi="fa-IR"/>
              </w:rPr>
              <w:t>التشيع</w:t>
            </w:r>
          </w:hyperlink>
          <w:r w:rsidR="00D21F3C">
            <w:rPr>
              <w:rStyle w:val="Hyperlink"/>
              <w:rFonts w:hint="cs"/>
              <w:noProof/>
              <w:rtl/>
            </w:rPr>
            <w:t xml:space="preserve"> </w:t>
          </w:r>
          <w:hyperlink w:anchor="_Toc526342218" w:history="1">
            <w:r w:rsidR="00D21F3C" w:rsidRPr="008A298D">
              <w:rPr>
                <w:rStyle w:val="Hyperlink"/>
                <w:rFonts w:hint="eastAsia"/>
                <w:noProof/>
                <w:rtl/>
                <w:lang w:bidi="fa-IR"/>
              </w:rPr>
              <w:t>مالك</w:t>
            </w:r>
            <w:r w:rsidR="00D21F3C" w:rsidRPr="008A298D">
              <w:rPr>
                <w:rStyle w:val="Hyperlink"/>
                <w:noProof/>
                <w:rtl/>
                <w:lang w:bidi="fa-IR"/>
              </w:rPr>
              <w:t xml:space="preserve"> </w:t>
            </w:r>
            <w:r w:rsidR="00D21F3C" w:rsidRPr="008A298D">
              <w:rPr>
                <w:rStyle w:val="Hyperlink"/>
                <w:rFonts w:hint="eastAsia"/>
                <w:noProof/>
                <w:rtl/>
                <w:lang w:bidi="fa-IR"/>
              </w:rPr>
              <w:t>الاشتر</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526342218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61</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219" w:history="1">
            <w:r w:rsidR="00D21F3C" w:rsidRPr="008A298D">
              <w:rPr>
                <w:rStyle w:val="Hyperlink"/>
                <w:rFonts w:hint="eastAsia"/>
                <w:noProof/>
                <w:rtl/>
                <w:lang w:bidi="fa-IR"/>
              </w:rPr>
              <w:t>محمد</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أبي</w:t>
            </w:r>
            <w:r w:rsidR="00D21F3C" w:rsidRPr="008A298D">
              <w:rPr>
                <w:rStyle w:val="Hyperlink"/>
                <w:noProof/>
                <w:rtl/>
                <w:lang w:bidi="fa-IR"/>
              </w:rPr>
              <w:t xml:space="preserve"> </w:t>
            </w:r>
            <w:r w:rsidR="00D21F3C" w:rsidRPr="008A298D">
              <w:rPr>
                <w:rStyle w:val="Hyperlink"/>
                <w:rFonts w:hint="eastAsia"/>
                <w:noProof/>
                <w:rtl/>
                <w:lang w:bidi="fa-IR"/>
              </w:rPr>
              <w:t>بكر</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526342219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64</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220" w:history="1">
            <w:r w:rsidR="00D21F3C" w:rsidRPr="008A298D">
              <w:rPr>
                <w:rStyle w:val="Hyperlink"/>
                <w:rFonts w:hint="eastAsia"/>
                <w:noProof/>
                <w:rtl/>
                <w:lang w:bidi="fa-IR"/>
              </w:rPr>
              <w:t>صورة</w:t>
            </w:r>
            <w:r w:rsidR="00D21F3C" w:rsidRPr="008A298D">
              <w:rPr>
                <w:rStyle w:val="Hyperlink"/>
                <w:noProof/>
                <w:rtl/>
                <w:lang w:bidi="fa-IR"/>
              </w:rPr>
              <w:t xml:space="preserve"> </w:t>
            </w:r>
            <w:r w:rsidR="00D21F3C" w:rsidRPr="008A298D">
              <w:rPr>
                <w:rStyle w:val="Hyperlink"/>
                <w:rFonts w:hint="eastAsia"/>
                <w:noProof/>
                <w:rtl/>
                <w:lang w:bidi="fa-IR"/>
              </w:rPr>
              <w:t>اخرى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526342220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67</w:t>
            </w:r>
            <w:r w:rsidR="00D8612F">
              <w:rPr>
                <w:noProof/>
                <w:webHidden/>
                <w:rtl/>
              </w:rPr>
              <w:fldChar w:fldCharType="end"/>
            </w:r>
          </w:hyperlink>
        </w:p>
        <w:p w:rsidR="00D21F3C" w:rsidRDefault="00D63ABD">
          <w:pPr>
            <w:pStyle w:val="TOC1"/>
            <w:rPr>
              <w:rFonts w:asciiTheme="minorHAnsi" w:eastAsiaTheme="minorEastAsia" w:hAnsiTheme="minorHAnsi" w:cstheme="minorBidi"/>
              <w:bCs w:val="0"/>
              <w:noProof/>
              <w:color w:val="auto"/>
              <w:sz w:val="22"/>
              <w:szCs w:val="22"/>
              <w:rtl/>
            </w:rPr>
          </w:pPr>
          <w:hyperlink w:anchor="_Toc526342221" w:history="1">
            <w:r w:rsidR="00D21F3C" w:rsidRPr="008A298D">
              <w:rPr>
                <w:rStyle w:val="Hyperlink"/>
                <w:rFonts w:hint="eastAsia"/>
                <w:noProof/>
                <w:rtl/>
                <w:lang w:bidi="fa-IR"/>
              </w:rPr>
              <w:t>نظرة</w:t>
            </w:r>
            <w:r w:rsidR="00D21F3C" w:rsidRPr="008A298D">
              <w:rPr>
                <w:rStyle w:val="Hyperlink"/>
                <w:noProof/>
                <w:rtl/>
                <w:lang w:bidi="fa-IR"/>
              </w:rPr>
              <w:t xml:space="preserve"> </w:t>
            </w:r>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مناقب</w:t>
            </w:r>
            <w:r w:rsidR="00D21F3C" w:rsidRPr="008A298D">
              <w:rPr>
                <w:rStyle w:val="Hyperlink"/>
                <w:noProof/>
                <w:rtl/>
                <w:lang w:bidi="fa-IR"/>
              </w:rPr>
              <w:t xml:space="preserve"> </w:t>
            </w:r>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هند</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526342221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71</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222" w:history="1">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الاسناد</w:t>
            </w:r>
            <w:r w:rsidR="00C81984">
              <w:rPr>
                <w:rStyle w:val="Hyperlink"/>
                <w:noProof/>
                <w:rtl/>
                <w:lang w:bidi="fa-IR"/>
              </w:rPr>
              <w:t>:</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526342222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87</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23" w:history="1">
            <w:r w:rsidR="00D21F3C" w:rsidRPr="008A298D">
              <w:rPr>
                <w:rStyle w:val="Hyperlink"/>
                <w:rFonts w:hint="eastAsia"/>
                <w:noProof/>
                <w:rtl/>
                <w:lang w:bidi="fa-IR"/>
              </w:rPr>
              <w:t>الغلو</w:t>
            </w:r>
            <w:r w:rsidR="00D21F3C" w:rsidRPr="008A298D">
              <w:rPr>
                <w:rStyle w:val="Hyperlink"/>
                <w:noProof/>
                <w:rtl/>
                <w:lang w:bidi="fa-IR"/>
              </w:rPr>
              <w:t xml:space="preserve"> </w:t>
            </w:r>
            <w:r w:rsidR="00D21F3C" w:rsidRPr="008A298D">
              <w:rPr>
                <w:rStyle w:val="Hyperlink"/>
                <w:rFonts w:hint="eastAsia"/>
                <w:noProof/>
                <w:rtl/>
                <w:lang w:bidi="fa-IR"/>
              </w:rPr>
              <w:t>الفاحش</w:t>
            </w:r>
          </w:hyperlink>
          <w:r w:rsidR="00D21F3C">
            <w:rPr>
              <w:rStyle w:val="Hyperlink"/>
              <w:rFonts w:hint="cs"/>
              <w:noProof/>
              <w:rtl/>
            </w:rPr>
            <w:t xml:space="preserve"> </w:t>
          </w:r>
          <w:hyperlink w:anchor="_Toc526342224" w:history="1">
            <w:r w:rsidR="00D21F3C" w:rsidRPr="008A298D">
              <w:rPr>
                <w:rStyle w:val="Hyperlink"/>
                <w:noProof/>
                <w:rtl/>
                <w:lang w:bidi="fa-IR"/>
              </w:rPr>
              <w:t>_ 1 _</w:t>
            </w:r>
          </w:hyperlink>
          <w:r w:rsidR="00D21F3C">
            <w:rPr>
              <w:rStyle w:val="Hyperlink"/>
              <w:rFonts w:hint="cs"/>
              <w:noProof/>
              <w:rtl/>
            </w:rPr>
            <w:t xml:space="preserve"> </w:t>
          </w:r>
          <w:hyperlink w:anchor="_Toc526342225" w:history="1">
            <w:r w:rsidR="00D21F3C" w:rsidRPr="008A298D">
              <w:rPr>
                <w:rStyle w:val="Hyperlink"/>
                <w:rFonts w:hint="eastAsia"/>
                <w:noProof/>
                <w:rtl/>
                <w:lang w:bidi="fa-IR"/>
              </w:rPr>
              <w:t>زيد</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خارجة</w:t>
            </w:r>
            <w:r w:rsidR="00D21F3C" w:rsidRPr="008A298D">
              <w:rPr>
                <w:rStyle w:val="Hyperlink"/>
                <w:noProof/>
                <w:rtl/>
                <w:lang w:bidi="fa-IR"/>
              </w:rPr>
              <w:t xml:space="preserve"> </w:t>
            </w:r>
            <w:r w:rsidR="00D21F3C" w:rsidRPr="008A298D">
              <w:rPr>
                <w:rStyle w:val="Hyperlink"/>
                <w:rFonts w:hint="eastAsia"/>
                <w:noProof/>
                <w:rtl/>
                <w:lang w:bidi="fa-IR"/>
              </w:rPr>
              <w:t>يتكلم</w:t>
            </w:r>
            <w:r w:rsidR="00D21F3C" w:rsidRPr="008A298D">
              <w:rPr>
                <w:rStyle w:val="Hyperlink"/>
                <w:noProof/>
                <w:rtl/>
                <w:lang w:bidi="fa-IR"/>
              </w:rPr>
              <w:t xml:space="preserve"> </w:t>
            </w:r>
            <w:r w:rsidR="00D21F3C" w:rsidRPr="008A298D">
              <w:rPr>
                <w:rStyle w:val="Hyperlink"/>
                <w:rFonts w:hint="eastAsia"/>
                <w:noProof/>
                <w:rtl/>
                <w:lang w:bidi="fa-IR"/>
              </w:rPr>
              <w:t>بعد</w:t>
            </w:r>
            <w:r w:rsidR="00D21F3C" w:rsidRPr="008A298D">
              <w:rPr>
                <w:rStyle w:val="Hyperlink"/>
                <w:noProof/>
                <w:rtl/>
                <w:lang w:bidi="fa-IR"/>
              </w:rPr>
              <w:t xml:space="preserve"> </w:t>
            </w:r>
            <w:r w:rsidR="00D21F3C" w:rsidRPr="008A298D">
              <w:rPr>
                <w:rStyle w:val="Hyperlink"/>
                <w:rFonts w:hint="eastAsia"/>
                <w:noProof/>
                <w:rtl/>
                <w:lang w:bidi="fa-IR"/>
              </w:rPr>
              <w:t>الموت</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526342225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103</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26" w:history="1">
            <w:r w:rsidR="00D21F3C" w:rsidRPr="008A298D">
              <w:rPr>
                <w:rStyle w:val="Hyperlink"/>
                <w:noProof/>
                <w:rtl/>
                <w:lang w:bidi="fa-IR"/>
              </w:rPr>
              <w:t>_ 2 _</w:t>
            </w:r>
          </w:hyperlink>
          <w:r w:rsidR="00D21F3C">
            <w:rPr>
              <w:rStyle w:val="Hyperlink"/>
              <w:rFonts w:hint="cs"/>
              <w:noProof/>
              <w:rtl/>
            </w:rPr>
            <w:t xml:space="preserve"> </w:t>
          </w:r>
          <w:hyperlink w:anchor="_Toc526342227" w:history="1">
            <w:r w:rsidR="00D21F3C" w:rsidRPr="008A298D">
              <w:rPr>
                <w:rStyle w:val="Hyperlink"/>
                <w:rFonts w:hint="eastAsia"/>
                <w:noProof/>
                <w:rtl/>
                <w:lang w:bidi="fa-IR"/>
              </w:rPr>
              <w:t>أنصارىّ</w:t>
            </w:r>
            <w:r w:rsidR="00D21F3C" w:rsidRPr="008A298D">
              <w:rPr>
                <w:rStyle w:val="Hyperlink"/>
                <w:noProof/>
                <w:rtl/>
                <w:lang w:bidi="fa-IR"/>
              </w:rPr>
              <w:t xml:space="preserve"> </w:t>
            </w:r>
            <w:r w:rsidR="00D21F3C" w:rsidRPr="008A298D">
              <w:rPr>
                <w:rStyle w:val="Hyperlink"/>
                <w:rFonts w:hint="eastAsia"/>
                <w:noProof/>
                <w:rtl/>
                <w:lang w:bidi="fa-IR"/>
              </w:rPr>
              <w:t>يتكلم</w:t>
            </w:r>
            <w:r w:rsidR="00D21F3C" w:rsidRPr="008A298D">
              <w:rPr>
                <w:rStyle w:val="Hyperlink"/>
                <w:noProof/>
                <w:rtl/>
                <w:lang w:bidi="fa-IR"/>
              </w:rPr>
              <w:t xml:space="preserve"> </w:t>
            </w:r>
            <w:r w:rsidR="00D21F3C" w:rsidRPr="008A298D">
              <w:rPr>
                <w:rStyle w:val="Hyperlink"/>
                <w:rFonts w:hint="eastAsia"/>
                <w:noProof/>
                <w:rtl/>
                <w:lang w:bidi="fa-IR"/>
              </w:rPr>
              <w:t>بعد</w:t>
            </w:r>
            <w:r w:rsidR="00D21F3C" w:rsidRPr="008A298D">
              <w:rPr>
                <w:rStyle w:val="Hyperlink"/>
                <w:noProof/>
                <w:rtl/>
                <w:lang w:bidi="fa-IR"/>
              </w:rPr>
              <w:t xml:space="preserve"> </w:t>
            </w:r>
            <w:r w:rsidR="00D21F3C" w:rsidRPr="008A298D">
              <w:rPr>
                <w:rStyle w:val="Hyperlink"/>
                <w:rFonts w:hint="eastAsia"/>
                <w:noProof/>
                <w:rtl/>
                <w:lang w:bidi="fa-IR"/>
              </w:rPr>
              <w:t>القتل</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526342227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105</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28" w:history="1">
            <w:r w:rsidR="00D21F3C" w:rsidRPr="008A298D">
              <w:rPr>
                <w:rStyle w:val="Hyperlink"/>
                <w:noProof/>
                <w:rtl/>
                <w:lang w:bidi="fa-IR"/>
              </w:rPr>
              <w:t>_ 3 _</w:t>
            </w:r>
          </w:hyperlink>
          <w:r w:rsidR="00D21F3C">
            <w:rPr>
              <w:rStyle w:val="Hyperlink"/>
              <w:rFonts w:hint="cs"/>
              <w:noProof/>
              <w:rtl/>
            </w:rPr>
            <w:t xml:space="preserve"> </w:t>
          </w:r>
          <w:hyperlink w:anchor="_Toc526342229" w:history="1">
            <w:r w:rsidR="00D21F3C" w:rsidRPr="008A298D">
              <w:rPr>
                <w:rStyle w:val="Hyperlink"/>
                <w:rFonts w:hint="eastAsia"/>
                <w:noProof/>
                <w:rtl/>
                <w:lang w:bidi="fa-IR"/>
              </w:rPr>
              <w:t>شيبان</w:t>
            </w:r>
            <w:r w:rsidR="00D21F3C" w:rsidRPr="008A298D">
              <w:rPr>
                <w:rStyle w:val="Hyperlink"/>
                <w:noProof/>
                <w:rtl/>
                <w:lang w:bidi="fa-IR"/>
              </w:rPr>
              <w:t xml:space="preserve"> </w:t>
            </w:r>
            <w:r w:rsidR="00D21F3C" w:rsidRPr="008A298D">
              <w:rPr>
                <w:rStyle w:val="Hyperlink"/>
                <w:rFonts w:hint="eastAsia"/>
                <w:noProof/>
                <w:rtl/>
                <w:lang w:bidi="fa-IR"/>
              </w:rPr>
              <w:t>يحيى</w:t>
            </w:r>
            <w:r w:rsidR="00D21F3C" w:rsidRPr="008A298D">
              <w:rPr>
                <w:rStyle w:val="Hyperlink"/>
                <w:noProof/>
                <w:rtl/>
                <w:lang w:bidi="fa-IR"/>
              </w:rPr>
              <w:t xml:space="preserve"> </w:t>
            </w:r>
            <w:r w:rsidR="00D21F3C" w:rsidRPr="008A298D">
              <w:rPr>
                <w:rStyle w:val="Hyperlink"/>
                <w:rFonts w:hint="eastAsia"/>
                <w:noProof/>
                <w:rtl/>
                <w:lang w:bidi="fa-IR"/>
              </w:rPr>
              <w:t>حماره</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526342229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106</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30" w:history="1">
            <w:r w:rsidR="00D21F3C" w:rsidRPr="008A298D">
              <w:rPr>
                <w:rStyle w:val="Hyperlink"/>
                <w:noProof/>
                <w:rtl/>
                <w:lang w:bidi="fa-IR"/>
              </w:rPr>
              <w:t>_ 4 _</w:t>
            </w:r>
          </w:hyperlink>
          <w:r w:rsidR="00D21F3C">
            <w:rPr>
              <w:rStyle w:val="Hyperlink"/>
              <w:rFonts w:hint="cs"/>
              <w:noProof/>
              <w:rtl/>
            </w:rPr>
            <w:t xml:space="preserve"> </w:t>
          </w:r>
          <w:hyperlink w:anchor="_Toc526342231" w:history="1">
            <w:r w:rsidR="00D21F3C" w:rsidRPr="008A298D">
              <w:rPr>
                <w:rStyle w:val="Hyperlink"/>
                <w:rFonts w:hint="eastAsia"/>
                <w:noProof/>
                <w:rtl/>
                <w:lang w:bidi="fa-IR"/>
              </w:rPr>
              <w:t>عصا</w:t>
            </w:r>
            <w:r w:rsidR="00D21F3C" w:rsidRPr="008A298D">
              <w:rPr>
                <w:rStyle w:val="Hyperlink"/>
                <w:noProof/>
                <w:rtl/>
                <w:lang w:bidi="fa-IR"/>
              </w:rPr>
              <w:t xml:space="preserve"> </w:t>
            </w:r>
            <w:r w:rsidR="00D21F3C" w:rsidRPr="008A298D">
              <w:rPr>
                <w:rStyle w:val="Hyperlink"/>
                <w:rFonts w:hint="eastAsia"/>
                <w:noProof/>
                <w:rtl/>
                <w:lang w:bidi="fa-IR"/>
              </w:rPr>
              <w:t>اسيد</w:t>
            </w:r>
            <w:r w:rsidR="00D21F3C" w:rsidRPr="008A298D">
              <w:rPr>
                <w:rStyle w:val="Hyperlink"/>
                <w:noProof/>
                <w:rtl/>
                <w:lang w:bidi="fa-IR"/>
              </w:rPr>
              <w:t xml:space="preserve"> </w:t>
            </w:r>
            <w:r w:rsidR="00D21F3C" w:rsidRPr="008A298D">
              <w:rPr>
                <w:rStyle w:val="Hyperlink"/>
                <w:rFonts w:hint="eastAsia"/>
                <w:noProof/>
                <w:rtl/>
                <w:lang w:bidi="fa-IR"/>
              </w:rPr>
              <w:t>وعباد</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526342231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107</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32" w:history="1">
            <w:r w:rsidR="00D21F3C" w:rsidRPr="008A298D">
              <w:rPr>
                <w:rStyle w:val="Hyperlink"/>
                <w:noProof/>
                <w:rtl/>
                <w:lang w:bidi="fa-IR"/>
              </w:rPr>
              <w:t>_ 5 _</w:t>
            </w:r>
          </w:hyperlink>
          <w:r w:rsidR="00D21F3C">
            <w:rPr>
              <w:rStyle w:val="Hyperlink"/>
              <w:rFonts w:hint="cs"/>
              <w:noProof/>
              <w:rtl/>
            </w:rPr>
            <w:t xml:space="preserve"> </w:t>
          </w:r>
          <w:hyperlink w:anchor="_Toc526342233" w:history="1">
            <w:r w:rsidR="00D21F3C" w:rsidRPr="008A298D">
              <w:rPr>
                <w:rStyle w:val="Hyperlink"/>
                <w:rFonts w:hint="eastAsia"/>
                <w:noProof/>
                <w:rtl/>
                <w:lang w:bidi="fa-IR"/>
              </w:rPr>
              <w:t>خمر</w:t>
            </w:r>
            <w:r w:rsidR="00D21F3C" w:rsidRPr="008A298D">
              <w:rPr>
                <w:rStyle w:val="Hyperlink"/>
                <w:noProof/>
                <w:rtl/>
                <w:lang w:bidi="fa-IR"/>
              </w:rPr>
              <w:t xml:space="preserve"> </w:t>
            </w:r>
            <w:r w:rsidR="00D21F3C" w:rsidRPr="008A298D">
              <w:rPr>
                <w:rStyle w:val="Hyperlink"/>
                <w:rFonts w:hint="eastAsia"/>
                <w:noProof/>
                <w:rtl/>
                <w:lang w:bidi="fa-IR"/>
              </w:rPr>
              <w:t>صارت</w:t>
            </w:r>
            <w:r w:rsidR="00D21F3C" w:rsidRPr="008A298D">
              <w:rPr>
                <w:rStyle w:val="Hyperlink"/>
                <w:noProof/>
                <w:rtl/>
                <w:lang w:bidi="fa-IR"/>
              </w:rPr>
              <w:t xml:space="preserve"> </w:t>
            </w:r>
            <w:r w:rsidR="00D21F3C" w:rsidRPr="008A298D">
              <w:rPr>
                <w:rStyle w:val="Hyperlink"/>
                <w:rFonts w:hint="eastAsia"/>
                <w:noProof/>
                <w:rtl/>
                <w:lang w:bidi="fa-IR"/>
              </w:rPr>
              <w:t>عسلا</w:t>
            </w:r>
            <w:r w:rsidR="00D21F3C" w:rsidRPr="008A298D">
              <w:rPr>
                <w:rStyle w:val="Hyperlink"/>
                <w:noProof/>
                <w:rtl/>
                <w:lang w:bidi="fa-IR"/>
              </w:rPr>
              <w:t xml:space="preserve"> </w:t>
            </w:r>
            <w:r w:rsidR="00D21F3C" w:rsidRPr="008A298D">
              <w:rPr>
                <w:rStyle w:val="Hyperlink"/>
                <w:rFonts w:hint="eastAsia"/>
                <w:noProof/>
                <w:rtl/>
                <w:lang w:bidi="fa-IR"/>
              </w:rPr>
              <w:t>بدعاء</w:t>
            </w:r>
            <w:r w:rsidR="00D21F3C" w:rsidRPr="008A298D">
              <w:rPr>
                <w:rStyle w:val="Hyperlink"/>
                <w:noProof/>
                <w:rtl/>
                <w:lang w:bidi="fa-IR"/>
              </w:rPr>
              <w:t xml:space="preserve"> </w:t>
            </w:r>
            <w:r w:rsidR="00D21F3C" w:rsidRPr="008A298D">
              <w:rPr>
                <w:rStyle w:val="Hyperlink"/>
                <w:rFonts w:hint="eastAsia"/>
                <w:noProof/>
                <w:rtl/>
                <w:lang w:bidi="fa-IR"/>
              </w:rPr>
              <w:t>خالد</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526342233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108</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34" w:history="1">
            <w:r w:rsidR="00D21F3C" w:rsidRPr="008A298D">
              <w:rPr>
                <w:rStyle w:val="Hyperlink"/>
                <w:noProof/>
                <w:rtl/>
                <w:lang w:bidi="fa-IR"/>
              </w:rPr>
              <w:t>_ 6 _</w:t>
            </w:r>
          </w:hyperlink>
          <w:r w:rsidR="00D21F3C">
            <w:rPr>
              <w:rStyle w:val="Hyperlink"/>
              <w:rFonts w:hint="cs"/>
              <w:noProof/>
              <w:rtl/>
            </w:rPr>
            <w:t xml:space="preserve"> </w:t>
          </w:r>
          <w:hyperlink w:anchor="_Toc526342235" w:history="1">
            <w:r w:rsidR="00D21F3C" w:rsidRPr="008A298D">
              <w:rPr>
                <w:rStyle w:val="Hyperlink"/>
                <w:rFonts w:hint="eastAsia"/>
                <w:noProof/>
                <w:rtl/>
                <w:lang w:bidi="fa-IR"/>
              </w:rPr>
              <w:t>أبو</w:t>
            </w:r>
            <w:r w:rsidR="00D21F3C" w:rsidRPr="008A298D">
              <w:rPr>
                <w:rStyle w:val="Hyperlink"/>
                <w:noProof/>
                <w:rtl/>
                <w:lang w:bidi="fa-IR"/>
              </w:rPr>
              <w:t xml:space="preserve"> </w:t>
            </w:r>
            <w:r w:rsidR="00D21F3C" w:rsidRPr="008A298D">
              <w:rPr>
                <w:rStyle w:val="Hyperlink"/>
                <w:rFonts w:hint="eastAsia"/>
                <w:noProof/>
                <w:rtl/>
                <w:lang w:bidi="fa-IR"/>
              </w:rPr>
              <w:t>مسلم</w:t>
            </w:r>
            <w:r w:rsidR="00D21F3C" w:rsidRPr="008A298D">
              <w:rPr>
                <w:rStyle w:val="Hyperlink"/>
                <w:noProof/>
                <w:rtl/>
                <w:lang w:bidi="fa-IR"/>
              </w:rPr>
              <w:t xml:space="preserve"> </w:t>
            </w:r>
            <w:r w:rsidR="00D21F3C" w:rsidRPr="008A298D">
              <w:rPr>
                <w:rStyle w:val="Hyperlink"/>
                <w:rFonts w:hint="eastAsia"/>
                <w:noProof/>
                <w:rtl/>
                <w:lang w:bidi="fa-IR"/>
              </w:rPr>
              <w:t>لا</w:t>
            </w:r>
            <w:r w:rsidR="00D21F3C" w:rsidRPr="008A298D">
              <w:rPr>
                <w:rStyle w:val="Hyperlink"/>
                <w:noProof/>
                <w:rtl/>
                <w:lang w:bidi="fa-IR"/>
              </w:rPr>
              <w:t xml:space="preserve"> </w:t>
            </w:r>
            <w:r w:rsidR="00D21F3C" w:rsidRPr="008A298D">
              <w:rPr>
                <w:rStyle w:val="Hyperlink"/>
                <w:rFonts w:hint="eastAsia"/>
                <w:noProof/>
                <w:rtl/>
                <w:lang w:bidi="fa-IR"/>
              </w:rPr>
              <w:t>تحرقه</w:t>
            </w:r>
            <w:r w:rsidR="00D21F3C" w:rsidRPr="008A298D">
              <w:rPr>
                <w:rStyle w:val="Hyperlink"/>
                <w:noProof/>
                <w:rtl/>
                <w:lang w:bidi="fa-IR"/>
              </w:rPr>
              <w:t xml:space="preserve"> </w:t>
            </w:r>
            <w:r w:rsidR="00D21F3C" w:rsidRPr="008A298D">
              <w:rPr>
                <w:rStyle w:val="Hyperlink"/>
                <w:rFonts w:hint="eastAsia"/>
                <w:noProof/>
                <w:rtl/>
                <w:lang w:bidi="fa-IR"/>
              </w:rPr>
              <w:t>النار</w:t>
            </w:r>
          </w:hyperlink>
          <w:r w:rsidR="00D21F3C">
            <w:rPr>
              <w:rStyle w:val="Hyperlink"/>
              <w:rFonts w:hint="cs"/>
              <w:noProof/>
              <w:rtl/>
            </w:rPr>
            <w:t xml:space="preserve"> </w:t>
          </w:r>
          <w:hyperlink w:anchor="_Toc526342236" w:history="1">
            <w:r w:rsidR="00D21F3C" w:rsidRPr="008A298D">
              <w:rPr>
                <w:rStyle w:val="Hyperlink"/>
                <w:noProof/>
                <w:rtl/>
                <w:lang w:bidi="fa-IR"/>
              </w:rPr>
              <w:t>_ 7 _</w:t>
            </w:r>
          </w:hyperlink>
          <w:r w:rsidR="00D21F3C">
            <w:rPr>
              <w:rStyle w:val="Hyperlink"/>
              <w:rFonts w:hint="cs"/>
              <w:noProof/>
              <w:rtl/>
            </w:rPr>
            <w:t xml:space="preserve"> </w:t>
          </w:r>
          <w:hyperlink w:anchor="_Toc526342237" w:history="1">
            <w:r w:rsidR="00D21F3C" w:rsidRPr="008A298D">
              <w:rPr>
                <w:rStyle w:val="Hyperlink"/>
                <w:rFonts w:hint="eastAsia"/>
                <w:noProof/>
                <w:rtl/>
                <w:lang w:bidi="fa-IR"/>
              </w:rPr>
              <w:t>أبو</w:t>
            </w:r>
            <w:r w:rsidR="00D21F3C" w:rsidRPr="008A298D">
              <w:rPr>
                <w:rStyle w:val="Hyperlink"/>
                <w:noProof/>
                <w:rtl/>
                <w:lang w:bidi="fa-IR"/>
              </w:rPr>
              <w:t xml:space="preserve"> </w:t>
            </w:r>
            <w:r w:rsidR="00D21F3C" w:rsidRPr="008A298D">
              <w:rPr>
                <w:rStyle w:val="Hyperlink"/>
                <w:rFonts w:hint="eastAsia"/>
                <w:noProof/>
                <w:rtl/>
                <w:lang w:bidi="fa-IR"/>
              </w:rPr>
              <w:t>مسلم</w:t>
            </w:r>
            <w:r w:rsidR="00D21F3C" w:rsidRPr="008A298D">
              <w:rPr>
                <w:rStyle w:val="Hyperlink"/>
                <w:noProof/>
                <w:rtl/>
                <w:lang w:bidi="fa-IR"/>
              </w:rPr>
              <w:t xml:space="preserve"> </w:t>
            </w:r>
            <w:r w:rsidR="00D21F3C" w:rsidRPr="008A298D">
              <w:rPr>
                <w:rStyle w:val="Hyperlink"/>
                <w:rFonts w:hint="eastAsia"/>
                <w:noProof/>
                <w:rtl/>
                <w:lang w:bidi="fa-IR"/>
              </w:rPr>
              <w:t>يقطع</w:t>
            </w:r>
            <w:r w:rsidR="00D21F3C" w:rsidRPr="008A298D">
              <w:rPr>
                <w:rStyle w:val="Hyperlink"/>
                <w:noProof/>
                <w:rtl/>
                <w:lang w:bidi="fa-IR"/>
              </w:rPr>
              <w:t xml:space="preserve"> </w:t>
            </w:r>
            <w:r w:rsidR="00D21F3C" w:rsidRPr="008A298D">
              <w:rPr>
                <w:rStyle w:val="Hyperlink"/>
                <w:rFonts w:hint="eastAsia"/>
                <w:noProof/>
                <w:rtl/>
                <w:lang w:bidi="fa-IR"/>
              </w:rPr>
              <w:t>دجلة</w:t>
            </w:r>
            <w:r w:rsidR="00D21F3C" w:rsidRPr="008A298D">
              <w:rPr>
                <w:rStyle w:val="Hyperlink"/>
                <w:noProof/>
                <w:rtl/>
                <w:lang w:bidi="fa-IR"/>
              </w:rPr>
              <w:t xml:space="preserve"> </w:t>
            </w:r>
            <w:r w:rsidR="00D21F3C" w:rsidRPr="008A298D">
              <w:rPr>
                <w:rStyle w:val="Hyperlink"/>
                <w:rFonts w:hint="eastAsia"/>
                <w:noProof/>
                <w:rtl/>
                <w:lang w:bidi="fa-IR"/>
              </w:rPr>
              <w:t>بدعائه</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526342237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109</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38" w:history="1">
            <w:r w:rsidR="00D21F3C" w:rsidRPr="008A298D">
              <w:rPr>
                <w:rStyle w:val="Hyperlink"/>
                <w:noProof/>
                <w:rtl/>
                <w:lang w:bidi="fa-IR"/>
              </w:rPr>
              <w:t>_ 8 _</w:t>
            </w:r>
          </w:hyperlink>
          <w:r w:rsidR="00D21F3C">
            <w:rPr>
              <w:rStyle w:val="Hyperlink"/>
              <w:rFonts w:hint="cs"/>
              <w:noProof/>
              <w:rtl/>
            </w:rPr>
            <w:t xml:space="preserve"> </w:t>
          </w:r>
          <w:hyperlink w:anchor="_Toc526342239" w:history="1">
            <w:r w:rsidR="00D21F3C" w:rsidRPr="008A298D">
              <w:rPr>
                <w:rStyle w:val="Hyperlink"/>
                <w:rFonts w:hint="eastAsia"/>
                <w:noProof/>
                <w:rtl/>
                <w:lang w:bidi="fa-IR"/>
              </w:rPr>
              <w:t>سبحة</w:t>
            </w:r>
            <w:r w:rsidR="00D21F3C" w:rsidRPr="008A298D">
              <w:rPr>
                <w:rStyle w:val="Hyperlink"/>
                <w:noProof/>
                <w:rtl/>
                <w:lang w:bidi="fa-IR"/>
              </w:rPr>
              <w:t xml:space="preserve"> </w:t>
            </w:r>
            <w:r w:rsidR="00D21F3C" w:rsidRPr="008A298D">
              <w:rPr>
                <w:rStyle w:val="Hyperlink"/>
                <w:rFonts w:hint="eastAsia"/>
                <w:noProof/>
                <w:rtl/>
                <w:lang w:bidi="fa-IR"/>
              </w:rPr>
              <w:t>أبى</w:t>
            </w:r>
            <w:r w:rsidR="00D21F3C" w:rsidRPr="008A298D">
              <w:rPr>
                <w:rStyle w:val="Hyperlink"/>
                <w:noProof/>
                <w:rtl/>
                <w:lang w:bidi="fa-IR"/>
              </w:rPr>
              <w:t xml:space="preserve"> </w:t>
            </w:r>
            <w:r w:rsidR="00D21F3C" w:rsidRPr="008A298D">
              <w:rPr>
                <w:rStyle w:val="Hyperlink"/>
                <w:rFonts w:hint="eastAsia"/>
                <w:noProof/>
                <w:rtl/>
                <w:lang w:bidi="fa-IR"/>
              </w:rPr>
              <w:t>مسلم</w:t>
            </w:r>
            <w:r w:rsidR="00D21F3C" w:rsidRPr="008A298D">
              <w:rPr>
                <w:rStyle w:val="Hyperlink"/>
                <w:noProof/>
                <w:rtl/>
                <w:lang w:bidi="fa-IR"/>
              </w:rPr>
              <w:t xml:space="preserve"> </w:t>
            </w:r>
            <w:r w:rsidR="00D21F3C" w:rsidRPr="008A298D">
              <w:rPr>
                <w:rStyle w:val="Hyperlink"/>
                <w:rFonts w:hint="eastAsia"/>
                <w:noProof/>
                <w:rtl/>
                <w:lang w:bidi="fa-IR"/>
              </w:rPr>
              <w:t>تسبّح</w:t>
            </w:r>
            <w:r w:rsidR="00D21F3C" w:rsidRPr="008A298D">
              <w:rPr>
                <w:rStyle w:val="Hyperlink"/>
                <w:noProof/>
                <w:rtl/>
                <w:lang w:bidi="fa-IR"/>
              </w:rPr>
              <w:t xml:space="preserve"> </w:t>
            </w:r>
            <w:r w:rsidR="00D21F3C" w:rsidRPr="008A298D">
              <w:rPr>
                <w:rStyle w:val="Hyperlink"/>
                <w:rFonts w:hint="eastAsia"/>
                <w:noProof/>
                <w:rtl/>
                <w:lang w:bidi="fa-IR"/>
              </w:rPr>
              <w:t>بيده</w:t>
            </w:r>
          </w:hyperlink>
          <w:r w:rsidR="00D21F3C">
            <w:rPr>
              <w:rStyle w:val="Hyperlink"/>
              <w:rFonts w:hint="cs"/>
              <w:noProof/>
              <w:rtl/>
            </w:rPr>
            <w:t xml:space="preserve"> </w:t>
          </w:r>
          <w:hyperlink w:anchor="_Toc526342240" w:history="1">
            <w:r w:rsidR="00D21F3C" w:rsidRPr="008A298D">
              <w:rPr>
                <w:rStyle w:val="Hyperlink"/>
                <w:noProof/>
                <w:rtl/>
                <w:lang w:bidi="fa-IR"/>
              </w:rPr>
              <w:t>_ 9 _</w:t>
            </w:r>
          </w:hyperlink>
          <w:r w:rsidR="00D21F3C">
            <w:rPr>
              <w:rStyle w:val="Hyperlink"/>
              <w:rFonts w:hint="cs"/>
              <w:noProof/>
              <w:rtl/>
            </w:rPr>
            <w:t xml:space="preserve"> </w:t>
          </w:r>
          <w:hyperlink w:anchor="_Toc526342241" w:history="1">
            <w:r w:rsidR="00D21F3C" w:rsidRPr="008A298D">
              <w:rPr>
                <w:rStyle w:val="Hyperlink"/>
                <w:rFonts w:hint="eastAsia"/>
                <w:noProof/>
                <w:rtl/>
                <w:lang w:bidi="fa-IR"/>
              </w:rPr>
              <w:t>وفد</w:t>
            </w:r>
            <w:r w:rsidR="00D21F3C" w:rsidRPr="008A298D">
              <w:rPr>
                <w:rStyle w:val="Hyperlink"/>
                <w:noProof/>
                <w:rtl/>
                <w:lang w:bidi="fa-IR"/>
              </w:rPr>
              <w:t xml:space="preserve"> </w:t>
            </w:r>
            <w:r w:rsidR="00D21F3C" w:rsidRPr="008A298D">
              <w:rPr>
                <w:rStyle w:val="Hyperlink"/>
                <w:rFonts w:hint="eastAsia"/>
                <w:noProof/>
                <w:rtl/>
                <w:lang w:bidi="fa-IR"/>
              </w:rPr>
              <w:t>يسافر</w:t>
            </w:r>
            <w:r w:rsidR="00D21F3C" w:rsidRPr="008A298D">
              <w:rPr>
                <w:rStyle w:val="Hyperlink"/>
                <w:noProof/>
                <w:rtl/>
                <w:lang w:bidi="fa-IR"/>
              </w:rPr>
              <w:t xml:space="preserve"> </w:t>
            </w:r>
            <w:r w:rsidR="00D21F3C" w:rsidRPr="008A298D">
              <w:rPr>
                <w:rStyle w:val="Hyperlink"/>
                <w:rFonts w:hint="eastAsia"/>
                <w:noProof/>
                <w:rtl/>
                <w:lang w:bidi="fa-IR"/>
              </w:rPr>
              <w:t>بلا</w:t>
            </w:r>
            <w:r w:rsidR="00D21F3C" w:rsidRPr="008A298D">
              <w:rPr>
                <w:rStyle w:val="Hyperlink"/>
                <w:noProof/>
                <w:rtl/>
                <w:lang w:bidi="fa-IR"/>
              </w:rPr>
              <w:t xml:space="preserve"> </w:t>
            </w:r>
            <w:r w:rsidR="00D21F3C" w:rsidRPr="008A298D">
              <w:rPr>
                <w:rStyle w:val="Hyperlink"/>
                <w:rFonts w:hint="eastAsia"/>
                <w:noProof/>
                <w:rtl/>
                <w:lang w:bidi="fa-IR"/>
              </w:rPr>
              <w:t>زاد</w:t>
            </w:r>
            <w:r w:rsidR="00D21F3C" w:rsidRPr="008A298D">
              <w:rPr>
                <w:rStyle w:val="Hyperlink"/>
                <w:noProof/>
                <w:rtl/>
                <w:lang w:bidi="fa-IR"/>
              </w:rPr>
              <w:t xml:space="preserve"> </w:t>
            </w:r>
            <w:r w:rsidR="00D21F3C" w:rsidRPr="008A298D">
              <w:rPr>
                <w:rStyle w:val="Hyperlink"/>
                <w:rFonts w:hint="eastAsia"/>
                <w:noProof/>
                <w:rtl/>
                <w:lang w:bidi="fa-IR"/>
              </w:rPr>
              <w:t>ولا</w:t>
            </w:r>
            <w:r w:rsidR="00D21F3C" w:rsidRPr="008A298D">
              <w:rPr>
                <w:rStyle w:val="Hyperlink"/>
                <w:noProof/>
                <w:rtl/>
                <w:lang w:bidi="fa-IR"/>
              </w:rPr>
              <w:t xml:space="preserve"> </w:t>
            </w:r>
            <w:r w:rsidR="00D21F3C" w:rsidRPr="008A298D">
              <w:rPr>
                <w:rStyle w:val="Hyperlink"/>
                <w:rFonts w:hint="eastAsia"/>
                <w:noProof/>
                <w:rtl/>
                <w:lang w:bidi="fa-IR"/>
              </w:rPr>
              <w:t>مزاد</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526342241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110</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42" w:history="1">
            <w:r w:rsidR="00D21F3C" w:rsidRPr="008A298D">
              <w:rPr>
                <w:rStyle w:val="Hyperlink"/>
                <w:noProof/>
                <w:rtl/>
                <w:lang w:bidi="fa-IR"/>
              </w:rPr>
              <w:t>_ 10 _</w:t>
            </w:r>
          </w:hyperlink>
          <w:r w:rsidR="00D21F3C">
            <w:rPr>
              <w:rStyle w:val="Hyperlink"/>
              <w:rFonts w:hint="cs"/>
              <w:noProof/>
              <w:rtl/>
            </w:rPr>
            <w:t xml:space="preserve"> </w:t>
          </w:r>
          <w:hyperlink w:anchor="_Toc526342243" w:history="1">
            <w:r w:rsidR="00D21F3C" w:rsidRPr="008A298D">
              <w:rPr>
                <w:rStyle w:val="Hyperlink"/>
                <w:rFonts w:hint="eastAsia"/>
                <w:noProof/>
                <w:rtl/>
                <w:lang w:bidi="fa-IR"/>
              </w:rPr>
              <w:t>دعاء</w:t>
            </w:r>
            <w:r w:rsidR="00D21F3C" w:rsidRPr="008A298D">
              <w:rPr>
                <w:rStyle w:val="Hyperlink"/>
                <w:noProof/>
                <w:rtl/>
                <w:lang w:bidi="fa-IR"/>
              </w:rPr>
              <w:t xml:space="preserve"> </w:t>
            </w:r>
            <w:r w:rsidR="00D21F3C" w:rsidRPr="008A298D">
              <w:rPr>
                <w:rStyle w:val="Hyperlink"/>
                <w:rFonts w:hint="eastAsia"/>
                <w:noProof/>
                <w:rtl/>
                <w:lang w:bidi="fa-IR"/>
              </w:rPr>
              <w:t>أبى</w:t>
            </w:r>
            <w:r w:rsidR="00D21F3C" w:rsidRPr="008A298D">
              <w:rPr>
                <w:rStyle w:val="Hyperlink"/>
                <w:noProof/>
                <w:rtl/>
                <w:lang w:bidi="fa-IR"/>
              </w:rPr>
              <w:t xml:space="preserve"> </w:t>
            </w:r>
            <w:r w:rsidR="00D21F3C" w:rsidRPr="008A298D">
              <w:rPr>
                <w:rStyle w:val="Hyperlink"/>
                <w:rFonts w:hint="eastAsia"/>
                <w:noProof/>
                <w:rtl/>
                <w:lang w:bidi="fa-IR"/>
              </w:rPr>
              <w:t>مسلم</w:t>
            </w:r>
            <w:r w:rsidR="00D21F3C" w:rsidRPr="008A298D">
              <w:rPr>
                <w:rStyle w:val="Hyperlink"/>
                <w:noProof/>
                <w:rtl/>
                <w:lang w:bidi="fa-IR"/>
              </w:rPr>
              <w:t xml:space="preserve"> </w:t>
            </w:r>
            <w:r w:rsidR="00D21F3C" w:rsidRPr="008A298D">
              <w:rPr>
                <w:rStyle w:val="Hyperlink"/>
                <w:rFonts w:hint="eastAsia"/>
                <w:noProof/>
                <w:rtl/>
                <w:lang w:bidi="fa-IR"/>
              </w:rPr>
              <w:t>لمرأة</w:t>
            </w:r>
            <w:r w:rsidR="00D21F3C" w:rsidRPr="008A298D">
              <w:rPr>
                <w:rStyle w:val="Hyperlink"/>
                <w:noProof/>
                <w:rtl/>
                <w:lang w:bidi="fa-IR"/>
              </w:rPr>
              <w:t xml:space="preserve"> </w:t>
            </w:r>
            <w:r w:rsidR="00D21F3C" w:rsidRPr="008A298D">
              <w:rPr>
                <w:rStyle w:val="Hyperlink"/>
                <w:rFonts w:hint="eastAsia"/>
                <w:noProof/>
                <w:rtl/>
                <w:lang w:bidi="fa-IR"/>
              </w:rPr>
              <w:t>وعليها</w:t>
            </w:r>
          </w:hyperlink>
          <w:r w:rsidR="00D21F3C">
            <w:rPr>
              <w:rStyle w:val="Hyperlink"/>
              <w:rFonts w:hint="cs"/>
              <w:noProof/>
              <w:rtl/>
            </w:rPr>
            <w:t xml:space="preserve"> </w:t>
          </w:r>
          <w:hyperlink w:anchor="_Toc526342244" w:history="1">
            <w:r w:rsidR="00D21F3C" w:rsidRPr="008A298D">
              <w:rPr>
                <w:rStyle w:val="Hyperlink"/>
                <w:noProof/>
                <w:rtl/>
                <w:lang w:bidi="fa-IR"/>
              </w:rPr>
              <w:t>_ 11 _</w:t>
            </w:r>
          </w:hyperlink>
          <w:r w:rsidR="00D21F3C">
            <w:rPr>
              <w:rStyle w:val="Hyperlink"/>
              <w:rFonts w:hint="cs"/>
              <w:noProof/>
              <w:rtl/>
            </w:rPr>
            <w:t xml:space="preserve"> </w:t>
          </w:r>
          <w:hyperlink w:anchor="_Toc526342245" w:history="1">
            <w:r w:rsidR="00D21F3C" w:rsidRPr="008A298D">
              <w:rPr>
                <w:rStyle w:val="Hyperlink"/>
                <w:rFonts w:hint="eastAsia"/>
                <w:noProof/>
                <w:rtl/>
                <w:lang w:bidi="fa-IR"/>
              </w:rPr>
              <w:t>ألظبى</w:t>
            </w:r>
            <w:r w:rsidR="00D21F3C" w:rsidRPr="008A298D">
              <w:rPr>
                <w:rStyle w:val="Hyperlink"/>
                <w:noProof/>
                <w:rtl/>
                <w:lang w:bidi="fa-IR"/>
              </w:rPr>
              <w:t xml:space="preserve"> </w:t>
            </w:r>
            <w:r w:rsidR="00D21F3C" w:rsidRPr="008A298D">
              <w:rPr>
                <w:rStyle w:val="Hyperlink"/>
                <w:rFonts w:hint="eastAsia"/>
                <w:noProof/>
                <w:rtl/>
                <w:lang w:bidi="fa-IR"/>
              </w:rPr>
              <w:t>يحبس</w:t>
            </w:r>
            <w:r w:rsidR="00D21F3C" w:rsidRPr="008A298D">
              <w:rPr>
                <w:rStyle w:val="Hyperlink"/>
                <w:noProof/>
                <w:rtl/>
                <w:lang w:bidi="fa-IR"/>
              </w:rPr>
              <w:t xml:space="preserve"> </w:t>
            </w:r>
            <w:r w:rsidR="00D21F3C" w:rsidRPr="008A298D">
              <w:rPr>
                <w:rStyle w:val="Hyperlink"/>
                <w:rFonts w:hint="eastAsia"/>
                <w:noProof/>
                <w:rtl/>
                <w:lang w:bidi="fa-IR"/>
              </w:rPr>
              <w:t>بدعاء</w:t>
            </w:r>
            <w:r w:rsidR="00D21F3C" w:rsidRPr="008A298D">
              <w:rPr>
                <w:rStyle w:val="Hyperlink"/>
                <w:noProof/>
                <w:rtl/>
                <w:lang w:bidi="fa-IR"/>
              </w:rPr>
              <w:t xml:space="preserve"> </w:t>
            </w:r>
            <w:r w:rsidR="00D21F3C" w:rsidRPr="008A298D">
              <w:rPr>
                <w:rStyle w:val="Hyperlink"/>
                <w:rFonts w:hint="eastAsia"/>
                <w:noProof/>
                <w:rtl/>
                <w:lang w:bidi="fa-IR"/>
              </w:rPr>
              <w:t>ابى</w:t>
            </w:r>
            <w:r w:rsidR="00D21F3C" w:rsidRPr="008A298D">
              <w:rPr>
                <w:rStyle w:val="Hyperlink"/>
                <w:noProof/>
                <w:rtl/>
                <w:lang w:bidi="fa-IR"/>
              </w:rPr>
              <w:t xml:space="preserve"> </w:t>
            </w:r>
            <w:r w:rsidR="00D21F3C" w:rsidRPr="008A298D">
              <w:rPr>
                <w:rStyle w:val="Hyperlink"/>
                <w:rFonts w:hint="eastAsia"/>
                <w:noProof/>
                <w:rtl/>
                <w:lang w:bidi="fa-IR"/>
              </w:rPr>
              <w:t>مسلم</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526342245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111</w:t>
            </w:r>
            <w:r w:rsidR="00D8612F">
              <w:rPr>
                <w:noProof/>
                <w:webHidden/>
                <w:rtl/>
              </w:rPr>
              <w:fldChar w:fldCharType="end"/>
            </w:r>
          </w:hyperlink>
        </w:p>
        <w:p w:rsidR="00DA3975" w:rsidRDefault="00DA3975" w:rsidP="00DA3975">
          <w:pPr>
            <w:pStyle w:val="libNormal"/>
            <w:rPr>
              <w:rStyle w:val="Hyperlink"/>
              <w:noProof/>
            </w:rPr>
          </w:pPr>
          <w:r>
            <w:rPr>
              <w:rStyle w:val="Hyperlink"/>
              <w:noProof/>
            </w:rPr>
            <w:br w:type="page"/>
          </w:r>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46" w:history="1">
            <w:r w:rsidR="00D21F3C" w:rsidRPr="008A298D">
              <w:rPr>
                <w:rStyle w:val="Hyperlink"/>
                <w:noProof/>
                <w:rtl/>
                <w:lang w:bidi="fa-IR"/>
              </w:rPr>
              <w:t>_ 12 _</w:t>
            </w:r>
          </w:hyperlink>
          <w:r w:rsidR="00D21F3C">
            <w:rPr>
              <w:rStyle w:val="Hyperlink"/>
              <w:rFonts w:hint="cs"/>
              <w:noProof/>
              <w:rtl/>
            </w:rPr>
            <w:t xml:space="preserve"> </w:t>
          </w:r>
          <w:hyperlink w:anchor="_Toc526342247" w:history="1">
            <w:r w:rsidR="00D21F3C" w:rsidRPr="008A298D">
              <w:rPr>
                <w:rStyle w:val="Hyperlink"/>
                <w:rFonts w:hint="eastAsia"/>
                <w:noProof/>
                <w:rtl/>
                <w:lang w:bidi="fa-IR"/>
              </w:rPr>
              <w:t>الربيع</w:t>
            </w:r>
            <w:r w:rsidR="00D21F3C" w:rsidRPr="008A298D">
              <w:rPr>
                <w:rStyle w:val="Hyperlink"/>
                <w:noProof/>
                <w:rtl/>
                <w:lang w:bidi="fa-IR"/>
              </w:rPr>
              <w:t xml:space="preserve"> </w:t>
            </w:r>
            <w:r w:rsidR="00D21F3C" w:rsidRPr="008A298D">
              <w:rPr>
                <w:rStyle w:val="Hyperlink"/>
                <w:rFonts w:hint="eastAsia"/>
                <w:noProof/>
                <w:rtl/>
                <w:lang w:bidi="fa-IR"/>
              </w:rPr>
              <w:t>يتكلم</w:t>
            </w:r>
            <w:r w:rsidR="00D21F3C" w:rsidRPr="008A298D">
              <w:rPr>
                <w:rStyle w:val="Hyperlink"/>
                <w:noProof/>
                <w:rtl/>
                <w:lang w:bidi="fa-IR"/>
              </w:rPr>
              <w:t xml:space="preserve"> </w:t>
            </w:r>
            <w:r w:rsidR="00D21F3C" w:rsidRPr="008A298D">
              <w:rPr>
                <w:rStyle w:val="Hyperlink"/>
                <w:rFonts w:hint="eastAsia"/>
                <w:noProof/>
                <w:rtl/>
                <w:lang w:bidi="fa-IR"/>
              </w:rPr>
              <w:t>بعد</w:t>
            </w:r>
            <w:r w:rsidR="00D21F3C" w:rsidRPr="008A298D">
              <w:rPr>
                <w:rStyle w:val="Hyperlink"/>
                <w:noProof/>
                <w:rtl/>
                <w:lang w:bidi="fa-IR"/>
              </w:rPr>
              <w:t xml:space="preserve"> </w:t>
            </w:r>
            <w:r w:rsidR="00D21F3C" w:rsidRPr="008A298D">
              <w:rPr>
                <w:rStyle w:val="Hyperlink"/>
                <w:rFonts w:hint="eastAsia"/>
                <w:noProof/>
                <w:rtl/>
                <w:lang w:bidi="fa-IR"/>
              </w:rPr>
              <w:t>الموت</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526342247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113</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48" w:history="1">
            <w:r w:rsidR="00D21F3C" w:rsidRPr="008A298D">
              <w:rPr>
                <w:rStyle w:val="Hyperlink"/>
                <w:noProof/>
                <w:rtl/>
                <w:lang w:bidi="fa-IR"/>
              </w:rPr>
              <w:t>_ 13 _</w:t>
            </w:r>
          </w:hyperlink>
          <w:r w:rsidR="00D21F3C">
            <w:rPr>
              <w:rStyle w:val="Hyperlink"/>
              <w:rFonts w:hint="cs"/>
              <w:noProof/>
              <w:rtl/>
            </w:rPr>
            <w:t xml:space="preserve"> </w:t>
          </w:r>
          <w:hyperlink w:anchor="_Toc526342249" w:history="1">
            <w:r w:rsidR="00D21F3C" w:rsidRPr="008A298D">
              <w:rPr>
                <w:rStyle w:val="Hyperlink"/>
                <w:rFonts w:hint="eastAsia"/>
                <w:noProof/>
                <w:rtl/>
                <w:lang w:bidi="fa-IR"/>
              </w:rPr>
              <w:t>أربعة</w:t>
            </w:r>
            <w:r w:rsidR="00D21F3C" w:rsidRPr="008A298D">
              <w:rPr>
                <w:rStyle w:val="Hyperlink"/>
                <w:noProof/>
                <w:rtl/>
                <w:lang w:bidi="fa-IR"/>
              </w:rPr>
              <w:t xml:space="preserve"> </w:t>
            </w:r>
            <w:r w:rsidR="00D21F3C" w:rsidRPr="008A298D">
              <w:rPr>
                <w:rStyle w:val="Hyperlink"/>
                <w:rFonts w:hint="eastAsia"/>
                <w:noProof/>
                <w:rtl/>
                <w:lang w:bidi="fa-IR"/>
              </w:rPr>
              <w:t>آلاف</w:t>
            </w:r>
            <w:r w:rsidR="00D21F3C" w:rsidRPr="008A298D">
              <w:rPr>
                <w:rStyle w:val="Hyperlink"/>
                <w:noProof/>
                <w:rtl/>
                <w:lang w:bidi="fa-IR"/>
              </w:rPr>
              <w:t xml:space="preserve"> </w:t>
            </w:r>
            <w:r w:rsidR="00D21F3C" w:rsidRPr="008A298D">
              <w:rPr>
                <w:rStyle w:val="Hyperlink"/>
                <w:rFonts w:hint="eastAsia"/>
                <w:noProof/>
                <w:rtl/>
                <w:lang w:bidi="fa-IR"/>
              </w:rPr>
              <w:t>تعبر</w:t>
            </w:r>
            <w:r w:rsidR="00D21F3C" w:rsidRPr="008A298D">
              <w:rPr>
                <w:rStyle w:val="Hyperlink"/>
                <w:noProof/>
                <w:rtl/>
                <w:lang w:bidi="fa-IR"/>
              </w:rPr>
              <w:t xml:space="preserve"> </w:t>
            </w:r>
            <w:r w:rsidR="00D21F3C" w:rsidRPr="008A298D">
              <w:rPr>
                <w:rStyle w:val="Hyperlink"/>
                <w:rFonts w:hint="eastAsia"/>
                <w:noProof/>
                <w:rtl/>
                <w:lang w:bidi="fa-IR"/>
              </w:rPr>
              <w:t>الماء</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526342249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115</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50" w:history="1">
            <w:r w:rsidR="00D21F3C" w:rsidRPr="008A298D">
              <w:rPr>
                <w:rStyle w:val="Hyperlink"/>
                <w:noProof/>
                <w:rtl/>
                <w:lang w:bidi="fa-IR"/>
              </w:rPr>
              <w:t>_ 14 _</w:t>
            </w:r>
          </w:hyperlink>
          <w:r w:rsidR="00D21F3C">
            <w:rPr>
              <w:rStyle w:val="Hyperlink"/>
              <w:rFonts w:hint="cs"/>
              <w:noProof/>
              <w:rtl/>
            </w:rPr>
            <w:t xml:space="preserve"> </w:t>
          </w:r>
          <w:hyperlink w:anchor="_Toc526342251" w:history="1">
            <w:r w:rsidR="00D21F3C" w:rsidRPr="008A298D">
              <w:rPr>
                <w:rStyle w:val="Hyperlink"/>
                <w:rFonts w:hint="eastAsia"/>
                <w:noProof/>
                <w:rtl/>
                <w:lang w:bidi="fa-IR"/>
              </w:rPr>
              <w:t>جيش</w:t>
            </w:r>
            <w:r w:rsidR="00D21F3C" w:rsidRPr="008A298D">
              <w:rPr>
                <w:rStyle w:val="Hyperlink"/>
                <w:noProof/>
                <w:rtl/>
                <w:lang w:bidi="fa-IR"/>
              </w:rPr>
              <w:t xml:space="preserve"> </w:t>
            </w:r>
            <w:r w:rsidR="00D21F3C" w:rsidRPr="008A298D">
              <w:rPr>
                <w:rStyle w:val="Hyperlink"/>
                <w:rFonts w:hint="eastAsia"/>
                <w:noProof/>
                <w:rtl/>
                <w:lang w:bidi="fa-IR"/>
              </w:rPr>
              <w:t>تعبر</w:t>
            </w:r>
            <w:r w:rsidR="00D21F3C" w:rsidRPr="008A298D">
              <w:rPr>
                <w:rStyle w:val="Hyperlink"/>
                <w:noProof/>
                <w:rtl/>
                <w:lang w:bidi="fa-IR"/>
              </w:rPr>
              <w:t xml:space="preserve"> </w:t>
            </w:r>
            <w:r w:rsidR="00D21F3C" w:rsidRPr="008A298D">
              <w:rPr>
                <w:rStyle w:val="Hyperlink"/>
                <w:rFonts w:hint="eastAsia"/>
                <w:noProof/>
                <w:rtl/>
                <w:lang w:bidi="fa-IR"/>
              </w:rPr>
              <w:t>الماء</w:t>
            </w:r>
            <w:r w:rsidR="00D21F3C" w:rsidRPr="008A298D">
              <w:rPr>
                <w:rStyle w:val="Hyperlink"/>
                <w:noProof/>
                <w:rtl/>
                <w:lang w:bidi="fa-IR"/>
              </w:rPr>
              <w:t xml:space="preserve"> </w:t>
            </w:r>
            <w:r w:rsidR="00D21F3C" w:rsidRPr="008A298D">
              <w:rPr>
                <w:rStyle w:val="Hyperlink"/>
                <w:rFonts w:hint="eastAsia"/>
                <w:noProof/>
                <w:rtl/>
                <w:lang w:bidi="fa-IR"/>
              </w:rPr>
              <w:t>بدعاء</w:t>
            </w:r>
            <w:r w:rsidR="00D21F3C" w:rsidRPr="008A298D">
              <w:rPr>
                <w:rStyle w:val="Hyperlink"/>
                <w:noProof/>
                <w:rtl/>
                <w:lang w:bidi="fa-IR"/>
              </w:rPr>
              <w:t xml:space="preserve"> </w:t>
            </w:r>
            <w:r w:rsidR="00D21F3C" w:rsidRPr="008A298D">
              <w:rPr>
                <w:rStyle w:val="Hyperlink"/>
                <w:rFonts w:hint="eastAsia"/>
                <w:noProof/>
                <w:rtl/>
                <w:lang w:bidi="fa-IR"/>
              </w:rPr>
              <w:t>سعد</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526342251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116</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52" w:history="1">
            <w:r w:rsidR="00D21F3C" w:rsidRPr="008A298D">
              <w:rPr>
                <w:rStyle w:val="Hyperlink"/>
                <w:noProof/>
                <w:rtl/>
                <w:lang w:bidi="fa-IR"/>
              </w:rPr>
              <w:t>_ 15 _</w:t>
            </w:r>
          </w:hyperlink>
          <w:r w:rsidR="00D21F3C">
            <w:rPr>
              <w:rStyle w:val="Hyperlink"/>
              <w:rFonts w:hint="cs"/>
              <w:noProof/>
              <w:rtl/>
            </w:rPr>
            <w:t xml:space="preserve"> </w:t>
          </w:r>
          <w:hyperlink w:anchor="_Toc526342253" w:history="1">
            <w:r w:rsidR="00D21F3C" w:rsidRPr="008A298D">
              <w:rPr>
                <w:rStyle w:val="Hyperlink"/>
                <w:rFonts w:hint="eastAsia"/>
                <w:noProof/>
                <w:rtl/>
                <w:lang w:bidi="fa-IR"/>
              </w:rPr>
              <w:t>دعاء</w:t>
            </w:r>
            <w:r w:rsidR="00D21F3C" w:rsidRPr="008A298D">
              <w:rPr>
                <w:rStyle w:val="Hyperlink"/>
                <w:noProof/>
                <w:rtl/>
                <w:lang w:bidi="fa-IR"/>
              </w:rPr>
              <w:t xml:space="preserve"> </w:t>
            </w:r>
            <w:r w:rsidR="00D21F3C" w:rsidRPr="008A298D">
              <w:rPr>
                <w:rStyle w:val="Hyperlink"/>
                <w:rFonts w:hint="eastAsia"/>
                <w:noProof/>
                <w:rtl/>
                <w:lang w:bidi="fa-IR"/>
              </w:rPr>
              <w:t>سعد</w:t>
            </w:r>
            <w:r w:rsidR="00D21F3C" w:rsidRPr="008A298D">
              <w:rPr>
                <w:rStyle w:val="Hyperlink"/>
                <w:noProof/>
                <w:rtl/>
                <w:lang w:bidi="fa-IR"/>
              </w:rPr>
              <w:t xml:space="preserve"> </w:t>
            </w:r>
            <w:r w:rsidR="00D21F3C" w:rsidRPr="008A298D">
              <w:rPr>
                <w:rStyle w:val="Hyperlink"/>
                <w:rFonts w:hint="eastAsia"/>
                <w:noProof/>
                <w:rtl/>
                <w:lang w:bidi="fa-IR"/>
              </w:rPr>
              <w:t>يؤخر</w:t>
            </w:r>
            <w:r w:rsidR="00D21F3C" w:rsidRPr="008A298D">
              <w:rPr>
                <w:rStyle w:val="Hyperlink"/>
                <w:noProof/>
                <w:rtl/>
                <w:lang w:bidi="fa-IR"/>
              </w:rPr>
              <w:t xml:space="preserve"> </w:t>
            </w:r>
            <w:r w:rsidR="00D21F3C" w:rsidRPr="008A298D">
              <w:rPr>
                <w:rStyle w:val="Hyperlink"/>
                <w:rFonts w:hint="eastAsia"/>
                <w:noProof/>
                <w:rtl/>
                <w:lang w:bidi="fa-IR"/>
              </w:rPr>
              <w:t>أجله</w:t>
            </w:r>
          </w:hyperlink>
          <w:r w:rsidR="00D21F3C">
            <w:rPr>
              <w:rStyle w:val="Hyperlink"/>
              <w:rFonts w:hint="cs"/>
              <w:noProof/>
              <w:rtl/>
            </w:rPr>
            <w:t xml:space="preserve"> </w:t>
          </w:r>
          <w:hyperlink w:anchor="_Toc526342254" w:history="1">
            <w:r w:rsidR="00D21F3C" w:rsidRPr="008A298D">
              <w:rPr>
                <w:rStyle w:val="Hyperlink"/>
                <w:noProof/>
                <w:rtl/>
                <w:lang w:bidi="fa-IR"/>
              </w:rPr>
              <w:t>_ 16 _</w:t>
            </w:r>
          </w:hyperlink>
          <w:r w:rsidR="00D21F3C">
            <w:rPr>
              <w:rStyle w:val="Hyperlink"/>
              <w:rFonts w:hint="cs"/>
              <w:noProof/>
              <w:rtl/>
            </w:rPr>
            <w:t xml:space="preserve"> </w:t>
          </w:r>
          <w:hyperlink w:anchor="_Toc526342255" w:history="1">
            <w:r w:rsidR="00D21F3C" w:rsidRPr="008A298D">
              <w:rPr>
                <w:rStyle w:val="Hyperlink"/>
                <w:rFonts w:hint="eastAsia"/>
                <w:noProof/>
                <w:rtl/>
                <w:lang w:bidi="fa-IR"/>
              </w:rPr>
              <w:t>سحابة</w:t>
            </w:r>
            <w:r w:rsidR="00D21F3C" w:rsidRPr="008A298D">
              <w:rPr>
                <w:rStyle w:val="Hyperlink"/>
                <w:noProof/>
                <w:rtl/>
                <w:lang w:bidi="fa-IR"/>
              </w:rPr>
              <w:t xml:space="preserve"> </w:t>
            </w:r>
            <w:r w:rsidR="00D21F3C" w:rsidRPr="008A298D">
              <w:rPr>
                <w:rStyle w:val="Hyperlink"/>
                <w:rFonts w:hint="eastAsia"/>
                <w:noProof/>
                <w:rtl/>
                <w:lang w:bidi="fa-IR"/>
              </w:rPr>
              <w:t>تروى</w:t>
            </w:r>
            <w:r w:rsidR="00D21F3C" w:rsidRPr="008A298D">
              <w:rPr>
                <w:rStyle w:val="Hyperlink"/>
                <w:noProof/>
                <w:rtl/>
                <w:lang w:bidi="fa-IR"/>
              </w:rPr>
              <w:t xml:space="preserve"> </w:t>
            </w:r>
            <w:r w:rsidR="00D21F3C" w:rsidRPr="008A298D">
              <w:rPr>
                <w:rStyle w:val="Hyperlink"/>
                <w:rFonts w:hint="eastAsia"/>
                <w:noProof/>
                <w:rtl/>
                <w:lang w:bidi="fa-IR"/>
              </w:rPr>
              <w:t>وتنبت</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526342255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117</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56" w:history="1">
            <w:r w:rsidR="00D21F3C" w:rsidRPr="008A298D">
              <w:rPr>
                <w:rStyle w:val="Hyperlink"/>
                <w:noProof/>
                <w:rtl/>
                <w:lang w:bidi="fa-IR"/>
              </w:rPr>
              <w:t>_ 17 _</w:t>
            </w:r>
          </w:hyperlink>
          <w:r w:rsidR="00D21F3C">
            <w:rPr>
              <w:rStyle w:val="Hyperlink"/>
              <w:rFonts w:hint="cs"/>
              <w:noProof/>
              <w:rtl/>
            </w:rPr>
            <w:t xml:space="preserve"> </w:t>
          </w:r>
          <w:hyperlink w:anchor="_Toc526342257" w:history="1">
            <w:r w:rsidR="00D21F3C" w:rsidRPr="008A298D">
              <w:rPr>
                <w:rStyle w:val="Hyperlink"/>
                <w:rFonts w:hint="eastAsia"/>
                <w:noProof/>
                <w:rtl/>
                <w:lang w:bidi="fa-IR"/>
              </w:rPr>
              <w:t>ابراهيم</w:t>
            </w:r>
            <w:r w:rsidR="00D21F3C" w:rsidRPr="008A298D">
              <w:rPr>
                <w:rStyle w:val="Hyperlink"/>
                <w:noProof/>
                <w:rtl/>
                <w:lang w:bidi="fa-IR"/>
              </w:rPr>
              <w:t xml:space="preserve"> </w:t>
            </w:r>
            <w:r w:rsidR="00D21F3C" w:rsidRPr="008A298D">
              <w:rPr>
                <w:rStyle w:val="Hyperlink"/>
                <w:rFonts w:hint="eastAsia"/>
                <w:noProof/>
                <w:rtl/>
                <w:lang w:bidi="fa-IR"/>
              </w:rPr>
              <w:t>التيمى</w:t>
            </w:r>
            <w:r w:rsidR="00D21F3C" w:rsidRPr="008A298D">
              <w:rPr>
                <w:rStyle w:val="Hyperlink"/>
                <w:noProof/>
                <w:rtl/>
                <w:lang w:bidi="fa-IR"/>
              </w:rPr>
              <w:t xml:space="preserve"> </w:t>
            </w:r>
            <w:r w:rsidR="00D21F3C" w:rsidRPr="008A298D">
              <w:rPr>
                <w:rStyle w:val="Hyperlink"/>
                <w:rFonts w:hint="eastAsia"/>
                <w:noProof/>
                <w:rtl/>
                <w:lang w:bidi="fa-IR"/>
              </w:rPr>
              <w:t>يواصل</w:t>
            </w:r>
            <w:r w:rsidR="00D21F3C" w:rsidRPr="008A298D">
              <w:rPr>
                <w:rStyle w:val="Hyperlink"/>
                <w:noProof/>
                <w:rtl/>
                <w:lang w:bidi="fa-IR"/>
              </w:rPr>
              <w:t xml:space="preserve"> </w:t>
            </w:r>
            <w:r w:rsidR="00D21F3C" w:rsidRPr="008A298D">
              <w:rPr>
                <w:rStyle w:val="Hyperlink"/>
                <w:rFonts w:hint="eastAsia"/>
                <w:noProof/>
                <w:rtl/>
                <w:lang w:bidi="fa-IR"/>
              </w:rPr>
              <w:t>اربعين</w:t>
            </w:r>
          </w:hyperlink>
          <w:r w:rsidR="00D21F3C">
            <w:rPr>
              <w:rStyle w:val="Hyperlink"/>
              <w:rFonts w:hint="cs"/>
              <w:noProof/>
              <w:rtl/>
            </w:rPr>
            <w:t xml:space="preserve"> </w:t>
          </w:r>
          <w:hyperlink w:anchor="_Toc526342258" w:history="1">
            <w:r w:rsidR="00D21F3C" w:rsidRPr="008A298D">
              <w:rPr>
                <w:rStyle w:val="Hyperlink"/>
                <w:noProof/>
                <w:rtl/>
                <w:lang w:bidi="fa-IR"/>
              </w:rPr>
              <w:t>_ 18 _</w:t>
            </w:r>
          </w:hyperlink>
          <w:r w:rsidR="00D21F3C">
            <w:rPr>
              <w:rStyle w:val="Hyperlink"/>
              <w:rFonts w:hint="cs"/>
              <w:noProof/>
              <w:rtl/>
            </w:rPr>
            <w:t xml:space="preserve"> </w:t>
          </w:r>
          <w:hyperlink w:anchor="_Toc526342259" w:history="1">
            <w:r w:rsidR="00D21F3C" w:rsidRPr="008A298D">
              <w:rPr>
                <w:rStyle w:val="Hyperlink"/>
                <w:rFonts w:hint="eastAsia"/>
                <w:noProof/>
                <w:rtl/>
                <w:lang w:bidi="fa-IR"/>
              </w:rPr>
              <w:t>حافظ</w:t>
            </w:r>
            <w:r w:rsidR="00D21F3C" w:rsidRPr="008A298D">
              <w:rPr>
                <w:rStyle w:val="Hyperlink"/>
                <w:noProof/>
                <w:rtl/>
                <w:lang w:bidi="fa-IR"/>
              </w:rPr>
              <w:t xml:space="preserve"> </w:t>
            </w:r>
            <w:r w:rsidR="00D21F3C" w:rsidRPr="008A298D">
              <w:rPr>
                <w:rStyle w:val="Hyperlink"/>
                <w:rFonts w:hint="eastAsia"/>
                <w:noProof/>
                <w:rtl/>
                <w:lang w:bidi="fa-IR"/>
              </w:rPr>
              <w:t>دعا</w:t>
            </w:r>
            <w:r w:rsidR="00D21F3C" w:rsidRPr="008A298D">
              <w:rPr>
                <w:rStyle w:val="Hyperlink"/>
                <w:noProof/>
                <w:rtl/>
                <w:lang w:bidi="fa-IR"/>
              </w:rPr>
              <w:t xml:space="preserve"> </w:t>
            </w:r>
            <w:r w:rsidR="00D21F3C" w:rsidRPr="008A298D">
              <w:rPr>
                <w:rStyle w:val="Hyperlink"/>
                <w:rFonts w:hint="eastAsia"/>
                <w:noProof/>
                <w:rtl/>
                <w:lang w:bidi="fa-IR"/>
              </w:rPr>
              <w:t>على</w:t>
            </w:r>
            <w:r w:rsidR="00D21F3C" w:rsidRPr="008A298D">
              <w:rPr>
                <w:rStyle w:val="Hyperlink"/>
                <w:noProof/>
                <w:rtl/>
                <w:lang w:bidi="fa-IR"/>
              </w:rPr>
              <w:t xml:space="preserve"> </w:t>
            </w:r>
            <w:r w:rsidR="00D21F3C" w:rsidRPr="008A298D">
              <w:rPr>
                <w:rStyle w:val="Hyperlink"/>
                <w:rFonts w:hint="eastAsia"/>
                <w:noProof/>
                <w:rtl/>
                <w:lang w:bidi="fa-IR"/>
              </w:rPr>
              <w:t>رجل</w:t>
            </w:r>
            <w:r w:rsidR="00D21F3C" w:rsidRPr="008A298D">
              <w:rPr>
                <w:rStyle w:val="Hyperlink"/>
                <w:noProof/>
                <w:rtl/>
                <w:lang w:bidi="fa-IR"/>
              </w:rPr>
              <w:t xml:space="preserve"> </w:t>
            </w:r>
            <w:r w:rsidR="00D21F3C" w:rsidRPr="008A298D">
              <w:rPr>
                <w:rStyle w:val="Hyperlink"/>
                <w:rFonts w:hint="eastAsia"/>
                <w:noProof/>
                <w:rtl/>
                <w:lang w:bidi="fa-IR"/>
              </w:rPr>
              <w:t>فمات</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526342259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118</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60" w:history="1">
            <w:r w:rsidR="00D21F3C" w:rsidRPr="008A298D">
              <w:rPr>
                <w:rStyle w:val="Hyperlink"/>
                <w:noProof/>
                <w:rtl/>
                <w:lang w:bidi="fa-IR"/>
              </w:rPr>
              <w:t>_ 19 _</w:t>
            </w:r>
          </w:hyperlink>
          <w:r w:rsidR="00D21F3C">
            <w:rPr>
              <w:rStyle w:val="Hyperlink"/>
              <w:rFonts w:hint="cs"/>
              <w:noProof/>
              <w:rtl/>
            </w:rPr>
            <w:t xml:space="preserve"> </w:t>
          </w:r>
          <w:hyperlink w:anchor="_Toc526342261" w:history="1">
            <w:r w:rsidR="00D21F3C" w:rsidRPr="008A298D">
              <w:rPr>
                <w:rStyle w:val="Hyperlink"/>
                <w:rFonts w:hint="eastAsia"/>
                <w:noProof/>
                <w:rtl/>
                <w:lang w:bidi="fa-IR"/>
              </w:rPr>
              <w:t>سحابة</w:t>
            </w:r>
            <w:r w:rsidR="00D21F3C" w:rsidRPr="008A298D">
              <w:rPr>
                <w:rStyle w:val="Hyperlink"/>
                <w:noProof/>
                <w:rtl/>
                <w:lang w:bidi="fa-IR"/>
              </w:rPr>
              <w:t xml:space="preserve"> </w:t>
            </w:r>
            <w:r w:rsidR="00D21F3C" w:rsidRPr="008A298D">
              <w:rPr>
                <w:rStyle w:val="Hyperlink"/>
                <w:rFonts w:hint="eastAsia"/>
                <w:noProof/>
                <w:rtl/>
                <w:lang w:bidi="fa-IR"/>
              </w:rPr>
              <w:t>تظل</w:t>
            </w:r>
            <w:r w:rsidR="00D21F3C" w:rsidRPr="008A298D">
              <w:rPr>
                <w:rStyle w:val="Hyperlink"/>
                <w:noProof/>
                <w:rtl/>
                <w:lang w:bidi="fa-IR"/>
              </w:rPr>
              <w:t xml:space="preserve"> </w:t>
            </w:r>
            <w:r w:rsidR="00D21F3C" w:rsidRPr="008A298D">
              <w:rPr>
                <w:rStyle w:val="Hyperlink"/>
                <w:rFonts w:hint="eastAsia"/>
                <w:noProof/>
                <w:rtl/>
                <w:lang w:bidi="fa-IR"/>
              </w:rPr>
              <w:t>كرز</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وبرة</w:t>
            </w:r>
          </w:hyperlink>
          <w:r w:rsidR="00D21F3C">
            <w:rPr>
              <w:rStyle w:val="Hyperlink"/>
              <w:rFonts w:hint="cs"/>
              <w:noProof/>
              <w:rtl/>
            </w:rPr>
            <w:t xml:space="preserve"> </w:t>
          </w:r>
          <w:hyperlink w:anchor="_Toc526342262" w:history="1">
            <w:r w:rsidR="00D21F3C" w:rsidRPr="008A298D">
              <w:rPr>
                <w:rStyle w:val="Hyperlink"/>
                <w:noProof/>
                <w:rtl/>
                <w:lang w:bidi="fa-IR"/>
              </w:rPr>
              <w:t>_ 20 _</w:t>
            </w:r>
          </w:hyperlink>
          <w:r w:rsidR="00D21F3C">
            <w:rPr>
              <w:rStyle w:val="Hyperlink"/>
              <w:rFonts w:hint="cs"/>
              <w:noProof/>
              <w:rtl/>
            </w:rPr>
            <w:t xml:space="preserve"> </w:t>
          </w:r>
          <w:hyperlink w:anchor="_Toc526342263" w:history="1">
            <w:r w:rsidR="00D21F3C" w:rsidRPr="008A298D">
              <w:rPr>
                <w:rStyle w:val="Hyperlink"/>
                <w:rFonts w:hint="eastAsia"/>
                <w:noProof/>
                <w:rtl/>
                <w:lang w:bidi="fa-IR"/>
              </w:rPr>
              <w:t>فقير</w:t>
            </w:r>
            <w:r w:rsidR="00D21F3C" w:rsidRPr="008A298D">
              <w:rPr>
                <w:rStyle w:val="Hyperlink"/>
                <w:noProof/>
                <w:rtl/>
                <w:lang w:bidi="fa-IR"/>
              </w:rPr>
              <w:t xml:space="preserve"> </w:t>
            </w:r>
            <w:r w:rsidR="00D21F3C" w:rsidRPr="008A298D">
              <w:rPr>
                <w:rStyle w:val="Hyperlink"/>
                <w:rFonts w:hint="eastAsia"/>
                <w:noProof/>
                <w:rtl/>
                <w:lang w:bidi="fa-IR"/>
              </w:rPr>
              <w:t>يجعل</w:t>
            </w:r>
            <w:r w:rsidR="00D21F3C" w:rsidRPr="008A298D">
              <w:rPr>
                <w:rStyle w:val="Hyperlink"/>
                <w:noProof/>
                <w:rtl/>
                <w:lang w:bidi="fa-IR"/>
              </w:rPr>
              <w:t xml:space="preserve"> </w:t>
            </w:r>
            <w:r w:rsidR="00D21F3C" w:rsidRPr="008A298D">
              <w:rPr>
                <w:rStyle w:val="Hyperlink"/>
                <w:rFonts w:hint="eastAsia"/>
                <w:noProof/>
                <w:rtl/>
                <w:lang w:bidi="fa-IR"/>
              </w:rPr>
              <w:t>الارض</w:t>
            </w:r>
            <w:r w:rsidR="00D21F3C" w:rsidRPr="008A298D">
              <w:rPr>
                <w:rStyle w:val="Hyperlink"/>
                <w:noProof/>
                <w:rtl/>
                <w:lang w:bidi="fa-IR"/>
              </w:rPr>
              <w:t xml:space="preserve"> </w:t>
            </w:r>
            <w:r w:rsidR="00D21F3C" w:rsidRPr="008A298D">
              <w:rPr>
                <w:rStyle w:val="Hyperlink"/>
                <w:rFonts w:hint="eastAsia"/>
                <w:noProof/>
                <w:rtl/>
                <w:lang w:bidi="fa-IR"/>
              </w:rPr>
              <w:t>ذهباً</w:t>
            </w:r>
          </w:hyperlink>
          <w:r w:rsidR="00D21F3C">
            <w:rPr>
              <w:rStyle w:val="Hyperlink"/>
              <w:rFonts w:hint="cs"/>
              <w:noProof/>
              <w:rtl/>
            </w:rPr>
            <w:t xml:space="preserve"> </w:t>
          </w:r>
          <w:hyperlink w:anchor="_Toc526342264" w:history="1">
            <w:r w:rsidR="00D21F3C" w:rsidRPr="008A298D">
              <w:rPr>
                <w:rStyle w:val="Hyperlink"/>
                <w:noProof/>
                <w:rtl/>
                <w:lang w:bidi="fa-IR"/>
              </w:rPr>
              <w:t>_ 21 _</w:t>
            </w:r>
          </w:hyperlink>
          <w:r w:rsidR="00D21F3C">
            <w:rPr>
              <w:rStyle w:val="Hyperlink"/>
              <w:rFonts w:hint="cs"/>
              <w:noProof/>
              <w:rtl/>
            </w:rPr>
            <w:t xml:space="preserve"> </w:t>
          </w:r>
          <w:hyperlink w:anchor="_Toc526342265" w:history="1">
            <w:r w:rsidR="00D21F3C" w:rsidRPr="008A298D">
              <w:rPr>
                <w:rStyle w:val="Hyperlink"/>
                <w:rFonts w:hint="eastAsia"/>
                <w:noProof/>
                <w:rtl/>
                <w:lang w:bidi="fa-IR"/>
              </w:rPr>
              <w:t>الغطفاني</w:t>
            </w:r>
            <w:r w:rsidR="00D21F3C" w:rsidRPr="008A298D">
              <w:rPr>
                <w:rStyle w:val="Hyperlink"/>
                <w:noProof/>
                <w:rtl/>
                <w:lang w:bidi="fa-IR"/>
              </w:rPr>
              <w:t xml:space="preserve"> </w:t>
            </w:r>
            <w:r w:rsidR="00D21F3C" w:rsidRPr="008A298D">
              <w:rPr>
                <w:rStyle w:val="Hyperlink"/>
                <w:rFonts w:hint="eastAsia"/>
                <w:noProof/>
                <w:rtl/>
                <w:lang w:bidi="fa-IR"/>
              </w:rPr>
              <w:t>ميت</w:t>
            </w:r>
            <w:r w:rsidR="00D21F3C" w:rsidRPr="008A298D">
              <w:rPr>
                <w:rStyle w:val="Hyperlink"/>
                <w:noProof/>
                <w:rtl/>
                <w:lang w:bidi="fa-IR"/>
              </w:rPr>
              <w:t xml:space="preserve"> </w:t>
            </w:r>
            <w:r w:rsidR="00D21F3C" w:rsidRPr="008A298D">
              <w:rPr>
                <w:rStyle w:val="Hyperlink"/>
                <w:rFonts w:hint="eastAsia"/>
                <w:noProof/>
                <w:rtl/>
                <w:lang w:bidi="fa-IR"/>
              </w:rPr>
              <w:t>يتبسم</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526342265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119</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66" w:history="1">
            <w:r w:rsidR="00D21F3C" w:rsidRPr="008A298D">
              <w:rPr>
                <w:rStyle w:val="Hyperlink"/>
                <w:noProof/>
                <w:rtl/>
                <w:lang w:bidi="fa-IR"/>
              </w:rPr>
              <w:t>_ 22 _</w:t>
            </w:r>
          </w:hyperlink>
          <w:r w:rsidR="00D21F3C">
            <w:rPr>
              <w:rStyle w:val="Hyperlink"/>
              <w:rFonts w:hint="cs"/>
              <w:noProof/>
              <w:rtl/>
            </w:rPr>
            <w:t xml:space="preserve"> </w:t>
          </w:r>
          <w:hyperlink w:anchor="_Toc526342267" w:history="1">
            <w:r w:rsidR="00D21F3C" w:rsidRPr="008A298D">
              <w:rPr>
                <w:rStyle w:val="Hyperlink"/>
                <w:rFonts w:hint="eastAsia"/>
                <w:noProof/>
                <w:rtl/>
                <w:lang w:bidi="fa-IR"/>
              </w:rPr>
              <w:t>عمر</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العزيز</w:t>
            </w:r>
            <w:r w:rsidR="00D21F3C" w:rsidRPr="008A298D">
              <w:rPr>
                <w:rStyle w:val="Hyperlink"/>
                <w:noProof/>
                <w:rtl/>
                <w:lang w:bidi="fa-IR"/>
              </w:rPr>
              <w:t xml:space="preserve"> </w:t>
            </w:r>
            <w:r w:rsidR="00D21F3C" w:rsidRPr="008A298D">
              <w:rPr>
                <w:rStyle w:val="Hyperlink"/>
                <w:rFonts w:hint="eastAsia"/>
                <w:noProof/>
                <w:rtl/>
                <w:lang w:bidi="fa-IR"/>
              </w:rPr>
              <w:t>في</w:t>
            </w:r>
            <w:r w:rsidR="00D21F3C" w:rsidRPr="008A298D">
              <w:rPr>
                <w:rStyle w:val="Hyperlink"/>
                <w:noProof/>
                <w:rtl/>
                <w:lang w:bidi="fa-IR"/>
              </w:rPr>
              <w:t xml:space="preserve"> </w:t>
            </w:r>
            <w:r w:rsidR="00D21F3C" w:rsidRPr="008A298D">
              <w:rPr>
                <w:rStyle w:val="Hyperlink"/>
                <w:rFonts w:hint="eastAsia"/>
                <w:noProof/>
                <w:rtl/>
                <w:lang w:bidi="fa-IR"/>
              </w:rPr>
              <w:t>التوراة</w:t>
            </w:r>
          </w:hyperlink>
          <w:r w:rsidR="00D21F3C">
            <w:rPr>
              <w:rStyle w:val="Hyperlink"/>
              <w:rFonts w:hint="cs"/>
              <w:noProof/>
              <w:rtl/>
            </w:rPr>
            <w:t xml:space="preserve"> </w:t>
          </w:r>
          <w:hyperlink w:anchor="_Toc526342268" w:history="1">
            <w:r w:rsidR="00D21F3C" w:rsidRPr="008A298D">
              <w:rPr>
                <w:rStyle w:val="Hyperlink"/>
                <w:noProof/>
                <w:rtl/>
                <w:lang w:bidi="fa-IR"/>
              </w:rPr>
              <w:t>_ 23 _</w:t>
            </w:r>
          </w:hyperlink>
          <w:r w:rsidR="00D21F3C">
            <w:rPr>
              <w:rStyle w:val="Hyperlink"/>
              <w:rFonts w:hint="cs"/>
              <w:noProof/>
              <w:rtl/>
            </w:rPr>
            <w:t xml:space="preserve"> </w:t>
          </w:r>
          <w:hyperlink w:anchor="_Toc526342269" w:history="1">
            <w:r w:rsidR="00D21F3C" w:rsidRPr="008A298D">
              <w:rPr>
                <w:rStyle w:val="Hyperlink"/>
                <w:rFonts w:hint="eastAsia"/>
                <w:noProof/>
                <w:rtl/>
                <w:lang w:bidi="fa-IR"/>
              </w:rPr>
              <w:t>رعاء</w:t>
            </w:r>
            <w:r w:rsidR="00D21F3C" w:rsidRPr="008A298D">
              <w:rPr>
                <w:rStyle w:val="Hyperlink"/>
                <w:noProof/>
                <w:rtl/>
                <w:lang w:bidi="fa-IR"/>
              </w:rPr>
              <w:t xml:space="preserve"> </w:t>
            </w:r>
            <w:r w:rsidR="00D21F3C" w:rsidRPr="008A298D">
              <w:rPr>
                <w:rStyle w:val="Hyperlink"/>
                <w:rFonts w:hint="eastAsia"/>
                <w:noProof/>
                <w:rtl/>
                <w:lang w:bidi="fa-IR"/>
              </w:rPr>
              <w:t>الشاة</w:t>
            </w:r>
            <w:r w:rsidR="00D21F3C" w:rsidRPr="008A298D">
              <w:rPr>
                <w:rStyle w:val="Hyperlink"/>
                <w:noProof/>
                <w:rtl/>
                <w:lang w:bidi="fa-IR"/>
              </w:rPr>
              <w:t xml:space="preserve"> </w:t>
            </w:r>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خلافة</w:t>
            </w:r>
            <w:r w:rsidR="00D21F3C" w:rsidRPr="008A298D">
              <w:rPr>
                <w:rStyle w:val="Hyperlink"/>
                <w:noProof/>
                <w:rtl/>
                <w:lang w:bidi="fa-IR"/>
              </w:rPr>
              <w:t xml:space="preserve"> </w:t>
            </w:r>
            <w:r w:rsidR="00D21F3C" w:rsidRPr="008A298D">
              <w:rPr>
                <w:rStyle w:val="Hyperlink"/>
                <w:rFonts w:hint="eastAsia"/>
                <w:noProof/>
                <w:rtl/>
                <w:lang w:bidi="fa-IR"/>
              </w:rPr>
              <w:t>عمر</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العزيز</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526342269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120</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70" w:history="1">
            <w:r w:rsidR="00D21F3C" w:rsidRPr="008A298D">
              <w:rPr>
                <w:rStyle w:val="Hyperlink"/>
                <w:noProof/>
                <w:rtl/>
                <w:lang w:bidi="fa-IR"/>
              </w:rPr>
              <w:t>_ 24 _</w:t>
            </w:r>
          </w:hyperlink>
          <w:r w:rsidR="00D21F3C">
            <w:rPr>
              <w:rStyle w:val="Hyperlink"/>
              <w:rFonts w:hint="cs"/>
              <w:noProof/>
              <w:rtl/>
            </w:rPr>
            <w:t xml:space="preserve"> </w:t>
          </w:r>
          <w:hyperlink w:anchor="_Toc526342271" w:history="1">
            <w:r w:rsidR="00D21F3C" w:rsidRPr="008A298D">
              <w:rPr>
                <w:rStyle w:val="Hyperlink"/>
                <w:rFonts w:hint="eastAsia"/>
                <w:noProof/>
                <w:rtl/>
                <w:lang w:bidi="fa-IR"/>
              </w:rPr>
              <w:t>كتاب</w:t>
            </w:r>
            <w:r w:rsidR="00D21F3C" w:rsidRPr="008A298D">
              <w:rPr>
                <w:rStyle w:val="Hyperlink"/>
                <w:noProof/>
                <w:rtl/>
                <w:lang w:bidi="fa-IR"/>
              </w:rPr>
              <w:t xml:space="preserve"> </w:t>
            </w:r>
            <w:r w:rsidR="00D21F3C" w:rsidRPr="008A298D">
              <w:rPr>
                <w:rStyle w:val="Hyperlink"/>
                <w:rFonts w:hint="eastAsia"/>
                <w:noProof/>
                <w:rtl/>
                <w:lang w:bidi="fa-IR"/>
              </w:rPr>
              <w:t>براءة</w:t>
            </w:r>
            <w:r w:rsidR="00D21F3C" w:rsidRPr="008A298D">
              <w:rPr>
                <w:rStyle w:val="Hyperlink"/>
                <w:noProof/>
                <w:rtl/>
                <w:lang w:bidi="fa-IR"/>
              </w:rPr>
              <w:t xml:space="preserve"> </w:t>
            </w:r>
            <w:r w:rsidR="00D21F3C" w:rsidRPr="008A298D">
              <w:rPr>
                <w:rStyle w:val="Hyperlink"/>
                <w:rFonts w:hint="eastAsia"/>
                <w:noProof/>
                <w:rtl/>
                <w:lang w:bidi="fa-IR"/>
              </w:rPr>
              <w:t>لعمر</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العزيز</w:t>
            </w:r>
          </w:hyperlink>
          <w:r w:rsidR="00D21F3C">
            <w:rPr>
              <w:rStyle w:val="Hyperlink"/>
              <w:rFonts w:hint="cs"/>
              <w:noProof/>
              <w:rtl/>
            </w:rPr>
            <w:t xml:space="preserve"> </w:t>
          </w:r>
          <w:hyperlink w:anchor="_Toc526342272" w:history="1">
            <w:r w:rsidR="00D21F3C" w:rsidRPr="008A298D">
              <w:rPr>
                <w:rStyle w:val="Hyperlink"/>
                <w:noProof/>
                <w:rtl/>
                <w:lang w:bidi="fa-IR"/>
              </w:rPr>
              <w:t>_ 25 _</w:t>
            </w:r>
          </w:hyperlink>
          <w:r w:rsidR="00D21F3C">
            <w:rPr>
              <w:rStyle w:val="Hyperlink"/>
              <w:rFonts w:hint="cs"/>
              <w:noProof/>
              <w:rtl/>
            </w:rPr>
            <w:t xml:space="preserve"> </w:t>
          </w:r>
          <w:hyperlink w:anchor="_Toc526342273" w:history="1">
            <w:r w:rsidR="00D21F3C" w:rsidRPr="008A298D">
              <w:rPr>
                <w:rStyle w:val="Hyperlink"/>
                <w:rFonts w:hint="eastAsia"/>
                <w:noProof/>
                <w:rtl/>
                <w:lang w:bidi="fa-IR"/>
              </w:rPr>
              <w:t>امرأة</w:t>
            </w:r>
            <w:r w:rsidR="00D21F3C" w:rsidRPr="008A298D">
              <w:rPr>
                <w:rStyle w:val="Hyperlink"/>
                <w:noProof/>
                <w:rtl/>
                <w:lang w:bidi="fa-IR"/>
              </w:rPr>
              <w:t xml:space="preserve"> </w:t>
            </w:r>
            <w:r w:rsidR="00D21F3C" w:rsidRPr="008A298D">
              <w:rPr>
                <w:rStyle w:val="Hyperlink"/>
                <w:rFonts w:hint="eastAsia"/>
                <w:noProof/>
                <w:rtl/>
                <w:lang w:bidi="fa-IR"/>
              </w:rPr>
              <w:t>تلد</w:t>
            </w:r>
            <w:r w:rsidR="00D21F3C" w:rsidRPr="008A298D">
              <w:rPr>
                <w:rStyle w:val="Hyperlink"/>
                <w:noProof/>
                <w:rtl/>
                <w:lang w:bidi="fa-IR"/>
              </w:rPr>
              <w:t xml:space="preserve"> </w:t>
            </w:r>
            <w:r w:rsidR="00D21F3C" w:rsidRPr="008A298D">
              <w:rPr>
                <w:rStyle w:val="Hyperlink"/>
                <w:rFonts w:hint="eastAsia"/>
                <w:noProof/>
                <w:rtl/>
                <w:lang w:bidi="fa-IR"/>
              </w:rPr>
              <w:t>بدعاء</w:t>
            </w:r>
            <w:r w:rsidR="00D21F3C" w:rsidRPr="008A298D">
              <w:rPr>
                <w:rStyle w:val="Hyperlink"/>
                <w:noProof/>
                <w:rtl/>
                <w:lang w:bidi="fa-IR"/>
              </w:rPr>
              <w:t xml:space="preserve"> </w:t>
            </w:r>
            <w:r w:rsidR="00D21F3C" w:rsidRPr="008A298D">
              <w:rPr>
                <w:rStyle w:val="Hyperlink"/>
                <w:rFonts w:hint="eastAsia"/>
                <w:noProof/>
                <w:rtl/>
                <w:lang w:bidi="fa-IR"/>
              </w:rPr>
              <w:t>مالك</w:t>
            </w:r>
            <w:r w:rsidR="00D21F3C" w:rsidRPr="008A298D">
              <w:rPr>
                <w:rStyle w:val="Hyperlink"/>
                <w:noProof/>
                <w:rtl/>
                <w:lang w:bidi="fa-IR"/>
              </w:rPr>
              <w:t xml:space="preserve"> </w:t>
            </w:r>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اربع</w:t>
            </w:r>
            <w:r w:rsidR="00D21F3C" w:rsidRPr="008A298D">
              <w:rPr>
                <w:rStyle w:val="Hyperlink"/>
                <w:noProof/>
                <w:rtl/>
                <w:lang w:bidi="fa-IR"/>
              </w:rPr>
              <w:t xml:space="preserve"> </w:t>
            </w:r>
            <w:r w:rsidR="00D21F3C" w:rsidRPr="008A298D">
              <w:rPr>
                <w:rStyle w:val="Hyperlink"/>
                <w:rFonts w:hint="eastAsia"/>
                <w:noProof/>
                <w:rtl/>
                <w:lang w:bidi="fa-IR"/>
              </w:rPr>
              <w:t>سنين</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526342273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121</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74" w:history="1">
            <w:r w:rsidR="00D21F3C" w:rsidRPr="008A298D">
              <w:rPr>
                <w:rStyle w:val="Hyperlink"/>
                <w:noProof/>
                <w:rtl/>
                <w:lang w:bidi="fa-IR"/>
              </w:rPr>
              <w:t>_ 26 _</w:t>
            </w:r>
          </w:hyperlink>
          <w:r w:rsidR="00D21F3C">
            <w:rPr>
              <w:rStyle w:val="Hyperlink"/>
              <w:rFonts w:hint="cs"/>
              <w:noProof/>
              <w:rtl/>
            </w:rPr>
            <w:t xml:space="preserve"> </w:t>
          </w:r>
          <w:hyperlink w:anchor="_Toc526342275" w:history="1">
            <w:r w:rsidR="00D21F3C" w:rsidRPr="008A298D">
              <w:rPr>
                <w:rStyle w:val="Hyperlink"/>
                <w:rFonts w:hint="eastAsia"/>
                <w:noProof/>
                <w:rtl/>
                <w:lang w:bidi="fa-IR"/>
              </w:rPr>
              <w:t>ناصبىّ</w:t>
            </w:r>
            <w:r w:rsidR="00D21F3C" w:rsidRPr="008A298D">
              <w:rPr>
                <w:rStyle w:val="Hyperlink"/>
                <w:noProof/>
                <w:rtl/>
                <w:lang w:bidi="fa-IR"/>
              </w:rPr>
              <w:t xml:space="preserve"> </w:t>
            </w:r>
            <w:r w:rsidR="00D21F3C" w:rsidRPr="008A298D">
              <w:rPr>
                <w:rStyle w:val="Hyperlink"/>
                <w:rFonts w:hint="eastAsia"/>
                <w:noProof/>
                <w:rtl/>
                <w:lang w:bidi="fa-IR"/>
              </w:rPr>
              <w:t>مستجاب</w:t>
            </w:r>
            <w:r w:rsidR="00D21F3C" w:rsidRPr="008A298D">
              <w:rPr>
                <w:rStyle w:val="Hyperlink"/>
                <w:noProof/>
                <w:rtl/>
                <w:lang w:bidi="fa-IR"/>
              </w:rPr>
              <w:t xml:space="preserve"> </w:t>
            </w:r>
            <w:r w:rsidR="00D21F3C" w:rsidRPr="008A298D">
              <w:rPr>
                <w:rStyle w:val="Hyperlink"/>
                <w:rFonts w:hint="eastAsia"/>
                <w:noProof/>
                <w:rtl/>
                <w:lang w:bidi="fa-IR"/>
              </w:rPr>
              <w:t>الدعوة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526342275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123</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76" w:history="1">
            <w:r w:rsidR="00D21F3C" w:rsidRPr="008A298D">
              <w:rPr>
                <w:rStyle w:val="Hyperlink"/>
                <w:noProof/>
                <w:rtl/>
                <w:lang w:bidi="fa-IR"/>
              </w:rPr>
              <w:t>_ 27 _</w:t>
            </w:r>
          </w:hyperlink>
          <w:r w:rsidR="00D21F3C">
            <w:rPr>
              <w:rStyle w:val="Hyperlink"/>
              <w:rFonts w:hint="cs"/>
              <w:noProof/>
              <w:rtl/>
            </w:rPr>
            <w:t xml:space="preserve"> </w:t>
          </w:r>
          <w:hyperlink w:anchor="_Toc526342277" w:history="1">
            <w:r w:rsidR="00D21F3C" w:rsidRPr="008A298D">
              <w:rPr>
                <w:rStyle w:val="Hyperlink"/>
                <w:rFonts w:hint="eastAsia"/>
                <w:noProof/>
                <w:rtl/>
                <w:lang w:bidi="fa-IR"/>
              </w:rPr>
              <w:t>السختيانى</w:t>
            </w:r>
            <w:r w:rsidR="00D21F3C" w:rsidRPr="008A298D">
              <w:rPr>
                <w:rStyle w:val="Hyperlink"/>
                <w:noProof/>
                <w:rtl/>
                <w:lang w:bidi="fa-IR"/>
              </w:rPr>
              <w:t xml:space="preserve"> </w:t>
            </w:r>
            <w:r w:rsidR="00D21F3C" w:rsidRPr="008A298D">
              <w:rPr>
                <w:rStyle w:val="Hyperlink"/>
                <w:rFonts w:hint="eastAsia"/>
                <w:noProof/>
                <w:rtl/>
                <w:lang w:bidi="fa-IR"/>
              </w:rPr>
              <w:t>ينبع</w:t>
            </w:r>
            <w:r w:rsidR="00D21F3C" w:rsidRPr="008A298D">
              <w:rPr>
                <w:rStyle w:val="Hyperlink"/>
                <w:noProof/>
                <w:rtl/>
                <w:lang w:bidi="fa-IR"/>
              </w:rPr>
              <w:t xml:space="preserve"> </w:t>
            </w:r>
            <w:r w:rsidR="00D21F3C" w:rsidRPr="008A298D">
              <w:rPr>
                <w:rStyle w:val="Hyperlink"/>
                <w:rFonts w:hint="eastAsia"/>
                <w:noProof/>
                <w:rtl/>
                <w:lang w:bidi="fa-IR"/>
              </w:rPr>
              <w:t>الماء</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526342277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124</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78" w:history="1">
            <w:r w:rsidR="00D21F3C" w:rsidRPr="008A298D">
              <w:rPr>
                <w:rStyle w:val="Hyperlink"/>
                <w:noProof/>
                <w:rtl/>
                <w:lang w:bidi="fa-IR"/>
              </w:rPr>
              <w:t>_ 28 _</w:t>
            </w:r>
          </w:hyperlink>
          <w:r w:rsidR="00D21F3C">
            <w:rPr>
              <w:rStyle w:val="Hyperlink"/>
              <w:rFonts w:hint="cs"/>
              <w:noProof/>
              <w:rtl/>
            </w:rPr>
            <w:t xml:space="preserve"> </w:t>
          </w:r>
          <w:hyperlink w:anchor="_Toc526342279" w:history="1">
            <w:r w:rsidR="00D21F3C" w:rsidRPr="008A298D">
              <w:rPr>
                <w:rStyle w:val="Hyperlink"/>
                <w:rFonts w:hint="eastAsia"/>
                <w:noProof/>
                <w:rtl/>
                <w:lang w:bidi="fa-IR"/>
              </w:rPr>
              <w:t>شيخ</w:t>
            </w:r>
            <w:r w:rsidR="00D21F3C" w:rsidRPr="008A298D">
              <w:rPr>
                <w:rStyle w:val="Hyperlink"/>
                <w:noProof/>
                <w:rtl/>
                <w:lang w:bidi="fa-IR"/>
              </w:rPr>
              <w:t xml:space="preserve"> </w:t>
            </w:r>
            <w:r w:rsidR="00D21F3C" w:rsidRPr="008A298D">
              <w:rPr>
                <w:rStyle w:val="Hyperlink"/>
                <w:rFonts w:hint="eastAsia"/>
                <w:noProof/>
                <w:rtl/>
                <w:lang w:bidi="fa-IR"/>
              </w:rPr>
              <w:t>يبيع</w:t>
            </w:r>
            <w:r w:rsidR="00D21F3C" w:rsidRPr="008A298D">
              <w:rPr>
                <w:rStyle w:val="Hyperlink"/>
                <w:noProof/>
                <w:rtl/>
                <w:lang w:bidi="fa-IR"/>
              </w:rPr>
              <w:t xml:space="preserve"> </w:t>
            </w:r>
            <w:r w:rsidR="00D21F3C" w:rsidRPr="008A298D">
              <w:rPr>
                <w:rStyle w:val="Hyperlink"/>
                <w:rFonts w:hint="eastAsia"/>
                <w:noProof/>
                <w:rtl/>
                <w:lang w:bidi="fa-IR"/>
              </w:rPr>
              <w:t>القصر</w:t>
            </w:r>
            <w:r w:rsidR="00D21F3C" w:rsidRPr="008A298D">
              <w:rPr>
                <w:rStyle w:val="Hyperlink"/>
                <w:noProof/>
                <w:rtl/>
                <w:lang w:bidi="fa-IR"/>
              </w:rPr>
              <w:t xml:space="preserve"> </w:t>
            </w:r>
            <w:r w:rsidR="00D21F3C" w:rsidRPr="008A298D">
              <w:rPr>
                <w:rStyle w:val="Hyperlink"/>
                <w:rFonts w:hint="eastAsia"/>
                <w:noProof/>
                <w:rtl/>
                <w:lang w:bidi="fa-IR"/>
              </w:rPr>
              <w:t>في</w:t>
            </w:r>
            <w:r w:rsidR="00D21F3C" w:rsidRPr="008A298D">
              <w:rPr>
                <w:rStyle w:val="Hyperlink"/>
                <w:noProof/>
                <w:rtl/>
                <w:lang w:bidi="fa-IR"/>
              </w:rPr>
              <w:t xml:space="preserve"> </w:t>
            </w:r>
            <w:r w:rsidR="00D21F3C" w:rsidRPr="008A298D">
              <w:rPr>
                <w:rStyle w:val="Hyperlink"/>
                <w:rFonts w:hint="eastAsia"/>
                <w:noProof/>
                <w:rtl/>
                <w:lang w:bidi="fa-IR"/>
              </w:rPr>
              <w:t>الجنة</w:t>
            </w:r>
          </w:hyperlink>
          <w:r w:rsidR="00D21F3C">
            <w:rPr>
              <w:rStyle w:val="Hyperlink"/>
              <w:rFonts w:hint="cs"/>
              <w:noProof/>
              <w:rtl/>
            </w:rPr>
            <w:t xml:space="preserve"> </w:t>
          </w:r>
          <w:hyperlink w:anchor="_Toc526342280" w:history="1">
            <w:r w:rsidR="00D21F3C" w:rsidRPr="008A298D">
              <w:rPr>
                <w:rStyle w:val="Hyperlink"/>
                <w:noProof/>
                <w:rtl/>
                <w:lang w:bidi="fa-IR"/>
              </w:rPr>
              <w:t>_ 29 _</w:t>
            </w:r>
          </w:hyperlink>
          <w:r w:rsidR="00D21F3C">
            <w:rPr>
              <w:rStyle w:val="Hyperlink"/>
              <w:rFonts w:hint="cs"/>
              <w:noProof/>
              <w:rtl/>
            </w:rPr>
            <w:t xml:space="preserve"> </w:t>
          </w:r>
          <w:hyperlink w:anchor="_Toc526342281" w:history="1">
            <w:r w:rsidR="00D21F3C" w:rsidRPr="008A298D">
              <w:rPr>
                <w:rStyle w:val="Hyperlink"/>
                <w:rFonts w:hint="eastAsia"/>
                <w:noProof/>
                <w:rtl/>
                <w:lang w:bidi="fa-IR"/>
              </w:rPr>
              <w:t>حضور</w:t>
            </w:r>
            <w:r w:rsidR="00D21F3C" w:rsidRPr="008A298D">
              <w:rPr>
                <w:rStyle w:val="Hyperlink"/>
                <w:noProof/>
                <w:rtl/>
                <w:lang w:bidi="fa-IR"/>
              </w:rPr>
              <w:t xml:space="preserve"> </w:t>
            </w:r>
            <w:r w:rsidR="00D21F3C" w:rsidRPr="008A298D">
              <w:rPr>
                <w:rStyle w:val="Hyperlink"/>
                <w:rFonts w:hint="eastAsia"/>
                <w:noProof/>
                <w:rtl/>
                <w:lang w:bidi="fa-IR"/>
              </w:rPr>
              <w:t>غائب</w:t>
            </w:r>
            <w:r w:rsidR="00D21F3C" w:rsidRPr="008A298D">
              <w:rPr>
                <w:rStyle w:val="Hyperlink"/>
                <w:noProof/>
                <w:rtl/>
                <w:lang w:bidi="fa-IR"/>
              </w:rPr>
              <w:t xml:space="preserve"> </w:t>
            </w:r>
            <w:r w:rsidR="00D21F3C" w:rsidRPr="008A298D">
              <w:rPr>
                <w:rStyle w:val="Hyperlink"/>
                <w:rFonts w:hint="eastAsia"/>
                <w:noProof/>
                <w:rtl/>
                <w:lang w:bidi="fa-IR"/>
              </w:rPr>
              <w:t>بدعاء</w:t>
            </w:r>
            <w:r w:rsidR="00D21F3C" w:rsidRPr="008A298D">
              <w:rPr>
                <w:rStyle w:val="Hyperlink"/>
                <w:noProof/>
                <w:rtl/>
                <w:lang w:bidi="fa-IR"/>
              </w:rPr>
              <w:t xml:space="preserve"> </w:t>
            </w:r>
            <w:r w:rsidR="00D21F3C" w:rsidRPr="008A298D">
              <w:rPr>
                <w:rStyle w:val="Hyperlink"/>
                <w:rFonts w:hint="eastAsia"/>
                <w:noProof/>
                <w:rtl/>
                <w:lang w:bidi="fa-IR"/>
              </w:rPr>
              <w:t>معروف</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526342281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125</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82" w:history="1">
            <w:r w:rsidR="00D21F3C" w:rsidRPr="008A298D">
              <w:rPr>
                <w:rStyle w:val="Hyperlink"/>
                <w:noProof/>
                <w:rtl/>
                <w:lang w:bidi="fa-IR"/>
              </w:rPr>
              <w:t>_ 30 _</w:t>
            </w:r>
          </w:hyperlink>
          <w:r w:rsidR="00D21F3C">
            <w:rPr>
              <w:rStyle w:val="Hyperlink"/>
              <w:rFonts w:hint="cs"/>
              <w:noProof/>
              <w:rtl/>
            </w:rPr>
            <w:t xml:space="preserve"> </w:t>
          </w:r>
          <w:hyperlink w:anchor="_Toc526342283" w:history="1">
            <w:r w:rsidR="00D21F3C" w:rsidRPr="008A298D">
              <w:rPr>
                <w:rStyle w:val="Hyperlink"/>
                <w:rFonts w:hint="eastAsia"/>
                <w:noProof/>
                <w:rtl/>
                <w:lang w:bidi="fa-IR"/>
              </w:rPr>
              <w:t>رجل</w:t>
            </w:r>
            <w:r w:rsidR="00D21F3C" w:rsidRPr="008A298D">
              <w:rPr>
                <w:rStyle w:val="Hyperlink"/>
                <w:noProof/>
                <w:rtl/>
                <w:lang w:bidi="fa-IR"/>
              </w:rPr>
              <w:t xml:space="preserve"> </w:t>
            </w:r>
            <w:r w:rsidR="00D21F3C" w:rsidRPr="008A298D">
              <w:rPr>
                <w:rStyle w:val="Hyperlink"/>
                <w:rFonts w:hint="eastAsia"/>
                <w:noProof/>
                <w:rtl/>
                <w:lang w:bidi="fa-IR"/>
              </w:rPr>
              <w:t>متربّع</w:t>
            </w:r>
            <w:r w:rsidR="00D21F3C" w:rsidRPr="008A298D">
              <w:rPr>
                <w:rStyle w:val="Hyperlink"/>
                <w:noProof/>
                <w:rtl/>
                <w:lang w:bidi="fa-IR"/>
              </w:rPr>
              <w:t xml:space="preserve"> </w:t>
            </w:r>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الهواء</w:t>
            </w:r>
          </w:hyperlink>
          <w:r w:rsidR="00D21F3C">
            <w:rPr>
              <w:rStyle w:val="Hyperlink"/>
              <w:rFonts w:hint="cs"/>
              <w:noProof/>
              <w:rtl/>
            </w:rPr>
            <w:t xml:space="preserve"> </w:t>
          </w:r>
          <w:hyperlink w:anchor="_Toc526342284" w:history="1">
            <w:r w:rsidR="00D21F3C" w:rsidRPr="008A298D">
              <w:rPr>
                <w:rStyle w:val="Hyperlink"/>
                <w:noProof/>
                <w:rtl/>
                <w:lang w:bidi="fa-IR"/>
              </w:rPr>
              <w:t>_ 31 _</w:t>
            </w:r>
          </w:hyperlink>
          <w:r w:rsidR="00D21F3C">
            <w:rPr>
              <w:rStyle w:val="Hyperlink"/>
              <w:rFonts w:hint="cs"/>
              <w:noProof/>
              <w:rtl/>
            </w:rPr>
            <w:t xml:space="preserve"> </w:t>
          </w:r>
          <w:hyperlink w:anchor="_Toc526342285" w:history="1">
            <w:r w:rsidR="00D21F3C" w:rsidRPr="008A298D">
              <w:rPr>
                <w:rStyle w:val="Hyperlink"/>
                <w:rFonts w:hint="eastAsia"/>
                <w:noProof/>
                <w:rtl/>
                <w:lang w:bidi="fa-IR"/>
              </w:rPr>
              <w:t>جنّية</w:t>
            </w:r>
            <w:r w:rsidR="00D21F3C" w:rsidRPr="008A298D">
              <w:rPr>
                <w:rStyle w:val="Hyperlink"/>
                <w:noProof/>
                <w:rtl/>
                <w:lang w:bidi="fa-IR"/>
              </w:rPr>
              <w:t xml:space="preserve"> </w:t>
            </w:r>
            <w:r w:rsidR="00D21F3C" w:rsidRPr="008A298D">
              <w:rPr>
                <w:rStyle w:val="Hyperlink"/>
                <w:rFonts w:hint="eastAsia"/>
                <w:noProof/>
                <w:rtl/>
                <w:lang w:bidi="fa-IR"/>
              </w:rPr>
              <w:t>تكّلم</w:t>
            </w:r>
            <w:r w:rsidR="00D21F3C" w:rsidRPr="008A298D">
              <w:rPr>
                <w:rStyle w:val="Hyperlink"/>
                <w:noProof/>
                <w:rtl/>
                <w:lang w:bidi="fa-IR"/>
              </w:rPr>
              <w:t xml:space="preserve"> </w:t>
            </w:r>
            <w:r w:rsidR="00D21F3C" w:rsidRPr="008A298D">
              <w:rPr>
                <w:rStyle w:val="Hyperlink"/>
                <w:rFonts w:hint="eastAsia"/>
                <w:noProof/>
                <w:rtl/>
                <w:lang w:bidi="fa-IR"/>
              </w:rPr>
              <w:t>الخزاعى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526342285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126</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86" w:history="1">
            <w:r w:rsidR="00D21F3C" w:rsidRPr="008A298D">
              <w:rPr>
                <w:rStyle w:val="Hyperlink"/>
                <w:noProof/>
                <w:rtl/>
                <w:lang w:bidi="fa-IR"/>
              </w:rPr>
              <w:t>_ 32 _</w:t>
            </w:r>
          </w:hyperlink>
          <w:r w:rsidR="00D21F3C">
            <w:rPr>
              <w:rStyle w:val="Hyperlink"/>
              <w:rFonts w:hint="cs"/>
              <w:noProof/>
              <w:rtl/>
            </w:rPr>
            <w:t xml:space="preserve"> </w:t>
          </w:r>
          <w:hyperlink w:anchor="_Toc526342287" w:history="1">
            <w:r w:rsidR="00D21F3C" w:rsidRPr="008A298D">
              <w:rPr>
                <w:rStyle w:val="Hyperlink"/>
                <w:rFonts w:hint="eastAsia"/>
                <w:noProof/>
                <w:rtl/>
                <w:lang w:bidi="fa-IR"/>
              </w:rPr>
              <w:t>رأس</w:t>
            </w:r>
            <w:r w:rsidR="00D21F3C" w:rsidRPr="008A298D">
              <w:rPr>
                <w:rStyle w:val="Hyperlink"/>
                <w:noProof/>
                <w:rtl/>
                <w:lang w:bidi="fa-IR"/>
              </w:rPr>
              <w:t xml:space="preserve"> </w:t>
            </w:r>
            <w:r w:rsidR="00D21F3C" w:rsidRPr="008A298D">
              <w:rPr>
                <w:rStyle w:val="Hyperlink"/>
                <w:rFonts w:hint="eastAsia"/>
                <w:noProof/>
                <w:rtl/>
                <w:lang w:bidi="fa-IR"/>
              </w:rPr>
              <w:t>احمد</w:t>
            </w:r>
            <w:r w:rsidR="00D21F3C" w:rsidRPr="008A298D">
              <w:rPr>
                <w:rStyle w:val="Hyperlink"/>
                <w:noProof/>
                <w:rtl/>
                <w:lang w:bidi="fa-IR"/>
              </w:rPr>
              <w:t xml:space="preserve"> </w:t>
            </w:r>
            <w:r w:rsidR="00D21F3C" w:rsidRPr="008A298D">
              <w:rPr>
                <w:rStyle w:val="Hyperlink"/>
                <w:rFonts w:hint="eastAsia"/>
                <w:noProof/>
                <w:rtl/>
                <w:lang w:bidi="fa-IR"/>
              </w:rPr>
              <w:t>الخزاعى</w:t>
            </w:r>
            <w:r w:rsidR="00D21F3C" w:rsidRPr="008A298D">
              <w:rPr>
                <w:rStyle w:val="Hyperlink"/>
                <w:noProof/>
                <w:rtl/>
                <w:lang w:bidi="fa-IR"/>
              </w:rPr>
              <w:t xml:space="preserve"> </w:t>
            </w:r>
            <w:r w:rsidR="00D21F3C" w:rsidRPr="008A298D">
              <w:rPr>
                <w:rStyle w:val="Hyperlink"/>
                <w:rFonts w:hint="eastAsia"/>
                <w:noProof/>
                <w:rtl/>
                <w:lang w:bidi="fa-IR"/>
              </w:rPr>
              <w:t>يتكلم</w:t>
            </w:r>
          </w:hyperlink>
          <w:r w:rsidR="00D21F3C">
            <w:rPr>
              <w:rStyle w:val="Hyperlink"/>
              <w:rFonts w:hint="cs"/>
              <w:noProof/>
              <w:rtl/>
            </w:rPr>
            <w:t xml:space="preserve"> </w:t>
          </w:r>
          <w:hyperlink w:anchor="_Toc526342288" w:history="1">
            <w:r w:rsidR="00D21F3C" w:rsidRPr="008A298D">
              <w:rPr>
                <w:rStyle w:val="Hyperlink"/>
                <w:noProof/>
                <w:rtl/>
                <w:lang w:bidi="fa-IR"/>
              </w:rPr>
              <w:t>_ 33 _</w:t>
            </w:r>
          </w:hyperlink>
          <w:r w:rsidR="00D21F3C">
            <w:rPr>
              <w:rStyle w:val="Hyperlink"/>
              <w:rFonts w:hint="cs"/>
              <w:noProof/>
              <w:rtl/>
            </w:rPr>
            <w:t xml:space="preserve"> </w:t>
          </w:r>
          <w:hyperlink w:anchor="_Toc526342289" w:history="1">
            <w:r w:rsidR="00D21F3C" w:rsidRPr="008A298D">
              <w:rPr>
                <w:rStyle w:val="Hyperlink"/>
                <w:rFonts w:hint="eastAsia"/>
                <w:noProof/>
                <w:rtl/>
                <w:lang w:bidi="fa-IR"/>
              </w:rPr>
              <w:t>النبي</w:t>
            </w:r>
            <w:r w:rsidR="00D21F3C" w:rsidRPr="008A298D">
              <w:rPr>
                <w:rStyle w:val="Hyperlink"/>
                <w:noProof/>
                <w:rtl/>
                <w:lang w:bidi="fa-IR"/>
              </w:rPr>
              <w:t xml:space="preserve"> </w:t>
            </w:r>
            <w:r w:rsidR="00D21F3C" w:rsidRPr="008A298D">
              <w:rPr>
                <w:rStyle w:val="Hyperlink"/>
                <w:rFonts w:hint="eastAsia"/>
                <w:noProof/>
                <w:rtl/>
                <w:lang w:bidi="fa-IR"/>
              </w:rPr>
              <w:t>يفتخر</w:t>
            </w:r>
            <w:r w:rsidR="00D21F3C" w:rsidRPr="008A298D">
              <w:rPr>
                <w:rStyle w:val="Hyperlink"/>
                <w:noProof/>
                <w:rtl/>
                <w:lang w:bidi="fa-IR"/>
              </w:rPr>
              <w:t xml:space="preserve"> </w:t>
            </w:r>
            <w:r w:rsidR="00D21F3C" w:rsidRPr="008A298D">
              <w:rPr>
                <w:rStyle w:val="Hyperlink"/>
                <w:rFonts w:hint="eastAsia"/>
                <w:noProof/>
                <w:rtl/>
                <w:lang w:bidi="fa-IR"/>
              </w:rPr>
              <w:t>بابى</w:t>
            </w:r>
            <w:r w:rsidR="00D21F3C" w:rsidRPr="008A298D">
              <w:rPr>
                <w:rStyle w:val="Hyperlink"/>
                <w:noProof/>
                <w:rtl/>
                <w:lang w:bidi="fa-IR"/>
              </w:rPr>
              <w:t xml:space="preserve"> </w:t>
            </w:r>
            <w:r w:rsidR="00D21F3C" w:rsidRPr="008A298D">
              <w:rPr>
                <w:rStyle w:val="Hyperlink"/>
                <w:rFonts w:hint="eastAsia"/>
                <w:noProof/>
                <w:rtl/>
                <w:lang w:bidi="fa-IR"/>
              </w:rPr>
              <w:t>حنيفة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526342289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127</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90" w:history="1">
            <w:r w:rsidR="00D21F3C" w:rsidRPr="008A298D">
              <w:rPr>
                <w:rStyle w:val="Hyperlink"/>
                <w:noProof/>
                <w:rtl/>
                <w:lang w:bidi="fa-IR"/>
              </w:rPr>
              <w:t>_ 34 _</w:t>
            </w:r>
          </w:hyperlink>
          <w:r w:rsidR="00D21F3C">
            <w:rPr>
              <w:rStyle w:val="Hyperlink"/>
              <w:rFonts w:hint="cs"/>
              <w:noProof/>
              <w:rtl/>
            </w:rPr>
            <w:t xml:space="preserve"> </w:t>
          </w:r>
          <w:hyperlink w:anchor="_Toc526342291" w:history="1">
            <w:r w:rsidR="00D21F3C" w:rsidRPr="008A298D">
              <w:rPr>
                <w:rStyle w:val="Hyperlink"/>
                <w:rFonts w:hint="eastAsia"/>
                <w:noProof/>
                <w:rtl/>
                <w:lang w:bidi="fa-IR"/>
              </w:rPr>
              <w:t>أبو</w:t>
            </w:r>
            <w:r w:rsidR="00D21F3C" w:rsidRPr="008A298D">
              <w:rPr>
                <w:rStyle w:val="Hyperlink"/>
                <w:noProof/>
                <w:rtl/>
                <w:lang w:bidi="fa-IR"/>
              </w:rPr>
              <w:t xml:space="preserve"> </w:t>
            </w:r>
            <w:r w:rsidR="00D21F3C" w:rsidRPr="008A298D">
              <w:rPr>
                <w:rStyle w:val="Hyperlink"/>
                <w:rFonts w:hint="eastAsia"/>
                <w:noProof/>
                <w:rtl/>
                <w:lang w:bidi="fa-IR"/>
              </w:rPr>
              <w:t>زرعة</w:t>
            </w:r>
            <w:r w:rsidR="00D21F3C" w:rsidRPr="008A298D">
              <w:rPr>
                <w:rStyle w:val="Hyperlink"/>
                <w:noProof/>
                <w:rtl/>
                <w:lang w:bidi="fa-IR"/>
              </w:rPr>
              <w:t xml:space="preserve"> </w:t>
            </w:r>
            <w:r w:rsidR="00D21F3C" w:rsidRPr="008A298D">
              <w:rPr>
                <w:rStyle w:val="Hyperlink"/>
                <w:rFonts w:hint="eastAsia"/>
                <w:noProof/>
                <w:rtl/>
                <w:lang w:bidi="fa-IR"/>
              </w:rPr>
              <w:t>يجعل</w:t>
            </w:r>
            <w:r w:rsidR="00D21F3C" w:rsidRPr="008A298D">
              <w:rPr>
                <w:rStyle w:val="Hyperlink"/>
                <w:noProof/>
                <w:rtl/>
                <w:lang w:bidi="fa-IR"/>
              </w:rPr>
              <w:t xml:space="preserve"> </w:t>
            </w:r>
            <w:r w:rsidR="00D21F3C" w:rsidRPr="008A298D">
              <w:rPr>
                <w:rStyle w:val="Hyperlink"/>
                <w:rFonts w:hint="eastAsia"/>
                <w:noProof/>
                <w:rtl/>
                <w:lang w:bidi="fa-IR"/>
              </w:rPr>
              <w:t>الحصاة</w:t>
            </w:r>
            <w:r w:rsidR="00D21F3C" w:rsidRPr="008A298D">
              <w:rPr>
                <w:rStyle w:val="Hyperlink"/>
                <w:noProof/>
                <w:rtl/>
                <w:lang w:bidi="fa-IR"/>
              </w:rPr>
              <w:t xml:space="preserve"> </w:t>
            </w:r>
            <w:r w:rsidR="00D21F3C" w:rsidRPr="008A298D">
              <w:rPr>
                <w:rStyle w:val="Hyperlink"/>
                <w:rFonts w:hint="eastAsia"/>
                <w:noProof/>
                <w:rtl/>
                <w:lang w:bidi="fa-IR"/>
              </w:rPr>
              <w:t>تبراً</w:t>
            </w:r>
          </w:hyperlink>
          <w:r w:rsidR="00D21F3C">
            <w:rPr>
              <w:rStyle w:val="Hyperlink"/>
              <w:rFonts w:hint="cs"/>
              <w:noProof/>
              <w:rtl/>
            </w:rPr>
            <w:t xml:space="preserve"> </w:t>
          </w:r>
          <w:hyperlink w:anchor="_Toc526342292" w:history="1">
            <w:r w:rsidR="00D21F3C" w:rsidRPr="008A298D">
              <w:rPr>
                <w:rStyle w:val="Hyperlink"/>
                <w:noProof/>
                <w:rtl/>
                <w:lang w:bidi="fa-IR"/>
              </w:rPr>
              <w:t>_ 35 _</w:t>
            </w:r>
          </w:hyperlink>
          <w:r w:rsidR="00D21F3C">
            <w:rPr>
              <w:rStyle w:val="Hyperlink"/>
              <w:rFonts w:hint="cs"/>
              <w:noProof/>
              <w:rtl/>
            </w:rPr>
            <w:t xml:space="preserve"> </w:t>
          </w:r>
          <w:hyperlink w:anchor="_Toc526342293" w:history="1">
            <w:r w:rsidR="00D21F3C" w:rsidRPr="008A298D">
              <w:rPr>
                <w:rStyle w:val="Hyperlink"/>
                <w:rFonts w:hint="eastAsia"/>
                <w:noProof/>
                <w:rtl/>
                <w:lang w:bidi="fa-IR"/>
              </w:rPr>
              <w:t>وضوء</w:t>
            </w:r>
            <w:r w:rsidR="00D21F3C" w:rsidRPr="008A298D">
              <w:rPr>
                <w:rStyle w:val="Hyperlink"/>
                <w:noProof/>
                <w:rtl/>
                <w:lang w:bidi="fa-IR"/>
              </w:rPr>
              <w:t xml:space="preserve"> </w:t>
            </w:r>
            <w:r w:rsidR="00D21F3C" w:rsidRPr="008A298D">
              <w:rPr>
                <w:rStyle w:val="Hyperlink"/>
                <w:rFonts w:hint="eastAsia"/>
                <w:noProof/>
                <w:rtl/>
                <w:lang w:bidi="fa-IR"/>
              </w:rPr>
              <w:t>ابراهيم</w:t>
            </w:r>
            <w:r w:rsidR="00D21F3C" w:rsidRPr="008A298D">
              <w:rPr>
                <w:rStyle w:val="Hyperlink"/>
                <w:noProof/>
                <w:rtl/>
                <w:lang w:bidi="fa-IR"/>
              </w:rPr>
              <w:t xml:space="preserve"> </w:t>
            </w:r>
            <w:r w:rsidR="00D21F3C" w:rsidRPr="008A298D">
              <w:rPr>
                <w:rStyle w:val="Hyperlink"/>
                <w:rFonts w:hint="eastAsia"/>
                <w:noProof/>
                <w:rtl/>
                <w:lang w:bidi="fa-IR"/>
              </w:rPr>
              <w:t>الخراسانى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526342293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134</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94" w:history="1">
            <w:r w:rsidR="00D21F3C" w:rsidRPr="008A298D">
              <w:rPr>
                <w:rStyle w:val="Hyperlink"/>
                <w:noProof/>
                <w:rtl/>
                <w:lang w:bidi="fa-IR"/>
              </w:rPr>
              <w:t>_ 36 _</w:t>
            </w:r>
          </w:hyperlink>
          <w:r w:rsidR="00D21F3C">
            <w:rPr>
              <w:rStyle w:val="Hyperlink"/>
              <w:rFonts w:hint="cs"/>
              <w:noProof/>
              <w:rtl/>
            </w:rPr>
            <w:t xml:space="preserve"> </w:t>
          </w:r>
          <w:hyperlink w:anchor="_Toc526342295" w:history="1">
            <w:r w:rsidR="00D21F3C" w:rsidRPr="008A298D">
              <w:rPr>
                <w:rStyle w:val="Hyperlink"/>
                <w:rFonts w:hint="eastAsia"/>
                <w:noProof/>
                <w:rtl/>
                <w:lang w:bidi="fa-IR"/>
              </w:rPr>
              <w:t>الماجشون</w:t>
            </w:r>
            <w:r w:rsidR="00D21F3C" w:rsidRPr="008A298D">
              <w:rPr>
                <w:rStyle w:val="Hyperlink"/>
                <w:noProof/>
                <w:rtl/>
                <w:lang w:bidi="fa-IR"/>
              </w:rPr>
              <w:t xml:space="preserve"> </w:t>
            </w:r>
            <w:r w:rsidR="00D21F3C" w:rsidRPr="008A298D">
              <w:rPr>
                <w:rStyle w:val="Hyperlink"/>
                <w:rFonts w:hint="eastAsia"/>
                <w:noProof/>
                <w:rtl/>
                <w:lang w:bidi="fa-IR"/>
              </w:rPr>
              <w:t>يموت</w:t>
            </w:r>
            <w:r w:rsidR="00D21F3C" w:rsidRPr="008A298D">
              <w:rPr>
                <w:rStyle w:val="Hyperlink"/>
                <w:noProof/>
                <w:rtl/>
                <w:lang w:bidi="fa-IR"/>
              </w:rPr>
              <w:t xml:space="preserve"> </w:t>
            </w:r>
            <w:r w:rsidR="00D21F3C" w:rsidRPr="008A298D">
              <w:rPr>
                <w:rStyle w:val="Hyperlink"/>
                <w:rFonts w:hint="eastAsia"/>
                <w:noProof/>
                <w:rtl/>
                <w:lang w:bidi="fa-IR"/>
              </w:rPr>
              <w:t>ويحيى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526342295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135</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296" w:history="1">
            <w:r w:rsidR="00D21F3C" w:rsidRPr="008A298D">
              <w:rPr>
                <w:rStyle w:val="Hyperlink"/>
                <w:noProof/>
                <w:rtl/>
                <w:lang w:bidi="fa-IR"/>
              </w:rPr>
              <w:t>_ 37 _</w:t>
            </w:r>
          </w:hyperlink>
          <w:r w:rsidR="00D21F3C">
            <w:rPr>
              <w:rStyle w:val="Hyperlink"/>
              <w:rFonts w:hint="cs"/>
              <w:noProof/>
              <w:rtl/>
            </w:rPr>
            <w:t xml:space="preserve"> </w:t>
          </w:r>
          <w:hyperlink w:anchor="_Toc526342297" w:history="1">
            <w:r w:rsidR="00D21F3C" w:rsidRPr="008A298D">
              <w:rPr>
                <w:rStyle w:val="Hyperlink"/>
                <w:rFonts w:hint="eastAsia"/>
                <w:noProof/>
                <w:rtl/>
                <w:lang w:bidi="fa-IR"/>
              </w:rPr>
              <w:t>رقعة</w:t>
            </w:r>
            <w:r w:rsidR="00D21F3C" w:rsidRPr="008A298D">
              <w:rPr>
                <w:rStyle w:val="Hyperlink"/>
                <w:noProof/>
                <w:rtl/>
                <w:lang w:bidi="fa-IR"/>
              </w:rPr>
              <w:t xml:space="preserve"> </w:t>
            </w:r>
            <w:r w:rsidR="00D21F3C" w:rsidRPr="008A298D">
              <w:rPr>
                <w:rStyle w:val="Hyperlink"/>
                <w:rFonts w:hint="eastAsia"/>
                <w:noProof/>
                <w:rtl/>
                <w:lang w:bidi="fa-IR"/>
              </w:rPr>
              <w:t>من</w:t>
            </w:r>
            <w:r w:rsidR="00D21F3C" w:rsidRPr="008A298D">
              <w:rPr>
                <w:rStyle w:val="Hyperlink"/>
                <w:noProof/>
                <w:rtl/>
                <w:lang w:bidi="fa-IR"/>
              </w:rPr>
              <w:t xml:space="preserve"> </w:t>
            </w:r>
            <w:r w:rsidR="00D21F3C" w:rsidRPr="008A298D">
              <w:rPr>
                <w:rStyle w:val="Hyperlink"/>
                <w:rFonts w:hint="eastAsia"/>
                <w:noProof/>
                <w:rtl/>
                <w:lang w:bidi="fa-IR"/>
              </w:rPr>
              <w:t>الله</w:t>
            </w:r>
            <w:r w:rsidR="00D21F3C" w:rsidRPr="008A298D">
              <w:rPr>
                <w:rStyle w:val="Hyperlink"/>
                <w:noProof/>
                <w:rtl/>
                <w:lang w:bidi="fa-IR"/>
              </w:rPr>
              <w:t xml:space="preserve"> </w:t>
            </w:r>
            <w:r w:rsidR="00D21F3C" w:rsidRPr="008A298D">
              <w:rPr>
                <w:rStyle w:val="Hyperlink"/>
                <w:rFonts w:hint="eastAsia"/>
                <w:noProof/>
                <w:rtl/>
                <w:lang w:bidi="fa-IR"/>
              </w:rPr>
              <w:t>الى</w:t>
            </w:r>
            <w:r w:rsidR="00D21F3C" w:rsidRPr="008A298D">
              <w:rPr>
                <w:rStyle w:val="Hyperlink"/>
                <w:noProof/>
                <w:rtl/>
                <w:lang w:bidi="fa-IR"/>
              </w:rPr>
              <w:t xml:space="preserve"> </w:t>
            </w:r>
            <w:r w:rsidR="00D21F3C" w:rsidRPr="008A298D">
              <w:rPr>
                <w:rStyle w:val="Hyperlink"/>
                <w:rFonts w:hint="eastAsia"/>
                <w:noProof/>
                <w:rtl/>
                <w:lang w:bidi="fa-IR"/>
              </w:rPr>
              <w:t>أحمد</w:t>
            </w:r>
            <w:r w:rsidR="00D21F3C" w:rsidRPr="008A298D">
              <w:rPr>
                <w:rStyle w:val="Hyperlink"/>
                <w:noProof/>
                <w:rtl/>
                <w:lang w:bidi="fa-IR"/>
              </w:rPr>
              <w:t xml:space="preserve"> </w:t>
            </w:r>
            <w:r w:rsidR="00D21F3C" w:rsidRPr="008A298D">
              <w:rPr>
                <w:rStyle w:val="Hyperlink"/>
                <w:rFonts w:hint="eastAsia"/>
                <w:noProof/>
                <w:rtl/>
                <w:lang w:bidi="fa-IR"/>
              </w:rPr>
              <w:t>امام</w:t>
            </w:r>
            <w:r w:rsidR="00D21F3C" w:rsidRPr="008A298D">
              <w:rPr>
                <w:rStyle w:val="Hyperlink"/>
                <w:noProof/>
                <w:rtl/>
                <w:lang w:bidi="fa-IR"/>
              </w:rPr>
              <w:t xml:space="preserve"> </w:t>
            </w:r>
            <w:r w:rsidR="00D21F3C" w:rsidRPr="008A298D">
              <w:rPr>
                <w:rStyle w:val="Hyperlink"/>
                <w:rFonts w:hint="eastAsia"/>
                <w:noProof/>
                <w:rtl/>
                <w:lang w:bidi="fa-IR"/>
              </w:rPr>
              <w:t>الحنابلة</w:t>
            </w:r>
          </w:hyperlink>
          <w:r w:rsidR="00D21F3C">
            <w:rPr>
              <w:rStyle w:val="Hyperlink"/>
              <w:rFonts w:hint="cs"/>
              <w:noProof/>
              <w:rtl/>
            </w:rPr>
            <w:t xml:space="preserve"> </w:t>
          </w:r>
          <w:hyperlink w:anchor="_Toc526342298" w:history="1">
            <w:r w:rsidR="00D21F3C" w:rsidRPr="008A298D">
              <w:rPr>
                <w:rStyle w:val="Hyperlink"/>
                <w:noProof/>
                <w:rtl/>
                <w:lang w:bidi="fa-IR"/>
              </w:rPr>
              <w:t>_ 38 _</w:t>
            </w:r>
          </w:hyperlink>
          <w:r w:rsidR="00D21F3C">
            <w:rPr>
              <w:rStyle w:val="Hyperlink"/>
              <w:rFonts w:hint="cs"/>
              <w:noProof/>
              <w:rtl/>
            </w:rPr>
            <w:t xml:space="preserve"> </w:t>
          </w:r>
          <w:hyperlink w:anchor="_Toc526342299" w:history="1">
            <w:r w:rsidR="00D21F3C" w:rsidRPr="008A298D">
              <w:rPr>
                <w:rStyle w:val="Hyperlink"/>
                <w:rFonts w:hint="eastAsia"/>
                <w:noProof/>
                <w:rtl/>
                <w:lang w:bidi="fa-IR"/>
              </w:rPr>
              <w:t>رسول</w:t>
            </w:r>
            <w:r w:rsidR="00D21F3C" w:rsidRPr="008A298D">
              <w:rPr>
                <w:rStyle w:val="Hyperlink"/>
                <w:noProof/>
                <w:rtl/>
                <w:lang w:bidi="fa-IR"/>
              </w:rPr>
              <w:t xml:space="preserve"> </w:t>
            </w:r>
            <w:r w:rsidR="00D21F3C" w:rsidRPr="008A298D">
              <w:rPr>
                <w:rStyle w:val="Hyperlink"/>
                <w:rFonts w:hint="eastAsia"/>
                <w:noProof/>
                <w:rtl/>
                <w:lang w:bidi="fa-IR"/>
              </w:rPr>
              <w:t>الياس</w:t>
            </w:r>
            <w:r w:rsidR="00D21F3C" w:rsidRPr="008A298D">
              <w:rPr>
                <w:rStyle w:val="Hyperlink"/>
                <w:noProof/>
                <w:rtl/>
                <w:lang w:bidi="fa-IR"/>
              </w:rPr>
              <w:t xml:space="preserve"> </w:t>
            </w:r>
            <w:r w:rsidR="00D21F3C" w:rsidRPr="008A298D">
              <w:rPr>
                <w:rStyle w:val="Hyperlink"/>
                <w:rFonts w:hint="eastAsia"/>
                <w:noProof/>
                <w:rtl/>
                <w:lang w:bidi="fa-IR"/>
              </w:rPr>
              <w:t>وملك</w:t>
            </w:r>
            <w:r w:rsidR="00D21F3C" w:rsidRPr="008A298D">
              <w:rPr>
                <w:rStyle w:val="Hyperlink"/>
                <w:noProof/>
                <w:rtl/>
                <w:lang w:bidi="fa-IR"/>
              </w:rPr>
              <w:t xml:space="preserve"> </w:t>
            </w:r>
            <w:r w:rsidR="00D21F3C" w:rsidRPr="008A298D">
              <w:rPr>
                <w:rStyle w:val="Hyperlink"/>
                <w:rFonts w:hint="eastAsia"/>
                <w:noProof/>
                <w:rtl/>
                <w:lang w:bidi="fa-IR"/>
              </w:rPr>
              <w:t>الى</w:t>
            </w:r>
            <w:r w:rsidR="00D21F3C" w:rsidRPr="008A298D">
              <w:rPr>
                <w:rStyle w:val="Hyperlink"/>
                <w:noProof/>
                <w:rtl/>
                <w:lang w:bidi="fa-IR"/>
              </w:rPr>
              <w:t xml:space="preserve"> </w:t>
            </w:r>
            <w:r w:rsidR="00D21F3C" w:rsidRPr="008A298D">
              <w:rPr>
                <w:rStyle w:val="Hyperlink"/>
                <w:rFonts w:hint="eastAsia"/>
                <w:noProof/>
                <w:rtl/>
                <w:lang w:bidi="fa-IR"/>
              </w:rPr>
              <w:t>أحمد</w:t>
            </w:r>
          </w:hyperlink>
          <w:r w:rsidR="00D21F3C">
            <w:rPr>
              <w:rStyle w:val="Hyperlink"/>
              <w:rFonts w:hint="cs"/>
              <w:noProof/>
              <w:rtl/>
            </w:rPr>
            <w:t xml:space="preserve"> </w:t>
          </w:r>
          <w:hyperlink w:anchor="_Toc526342300" w:history="1">
            <w:r w:rsidR="00D21F3C" w:rsidRPr="008A298D">
              <w:rPr>
                <w:rStyle w:val="Hyperlink"/>
                <w:noProof/>
                <w:rtl/>
                <w:lang w:bidi="fa-IR"/>
              </w:rPr>
              <w:t>_ 39 _</w:t>
            </w:r>
          </w:hyperlink>
          <w:r w:rsidR="00D21F3C">
            <w:rPr>
              <w:rStyle w:val="Hyperlink"/>
              <w:rFonts w:hint="cs"/>
              <w:noProof/>
              <w:rtl/>
            </w:rPr>
            <w:t xml:space="preserve"> </w:t>
          </w:r>
          <w:hyperlink w:anchor="_Toc526342301" w:history="1">
            <w:r w:rsidR="00D21F3C" w:rsidRPr="008A298D">
              <w:rPr>
                <w:rStyle w:val="Hyperlink"/>
                <w:rFonts w:hint="eastAsia"/>
                <w:noProof/>
                <w:rtl/>
                <w:lang w:bidi="fa-IR"/>
              </w:rPr>
              <w:t>النخلة</w:t>
            </w:r>
            <w:r w:rsidR="00D21F3C" w:rsidRPr="008A298D">
              <w:rPr>
                <w:rStyle w:val="Hyperlink"/>
                <w:noProof/>
                <w:rtl/>
                <w:lang w:bidi="fa-IR"/>
              </w:rPr>
              <w:t xml:space="preserve"> </w:t>
            </w:r>
            <w:r w:rsidR="00D21F3C" w:rsidRPr="008A298D">
              <w:rPr>
                <w:rStyle w:val="Hyperlink"/>
                <w:rFonts w:hint="eastAsia"/>
                <w:noProof/>
                <w:rtl/>
                <w:lang w:bidi="fa-IR"/>
              </w:rPr>
              <w:t>تحمل</w:t>
            </w:r>
            <w:r w:rsidR="00D21F3C" w:rsidRPr="008A298D">
              <w:rPr>
                <w:rStyle w:val="Hyperlink"/>
                <w:noProof/>
                <w:rtl/>
                <w:lang w:bidi="fa-IR"/>
              </w:rPr>
              <w:t xml:space="preserve"> </w:t>
            </w:r>
            <w:r w:rsidR="00D21F3C" w:rsidRPr="008A298D">
              <w:rPr>
                <w:rStyle w:val="Hyperlink"/>
                <w:rFonts w:hint="eastAsia"/>
                <w:noProof/>
                <w:rtl/>
                <w:lang w:bidi="fa-IR"/>
              </w:rPr>
              <w:t>بقلم</w:t>
            </w:r>
            <w:r w:rsidR="00D21F3C" w:rsidRPr="008A298D">
              <w:rPr>
                <w:rStyle w:val="Hyperlink"/>
                <w:noProof/>
                <w:rtl/>
                <w:lang w:bidi="fa-IR"/>
              </w:rPr>
              <w:t xml:space="preserve"> </w:t>
            </w:r>
            <w:r w:rsidR="00D21F3C" w:rsidRPr="008A298D">
              <w:rPr>
                <w:rStyle w:val="Hyperlink"/>
                <w:rFonts w:hint="eastAsia"/>
                <w:noProof/>
                <w:rtl/>
                <w:lang w:bidi="fa-IR"/>
              </w:rPr>
              <w:t>أحمد</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526342301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137</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02" w:history="1">
            <w:r w:rsidR="00D21F3C" w:rsidRPr="008A298D">
              <w:rPr>
                <w:rStyle w:val="Hyperlink"/>
                <w:noProof/>
                <w:rtl/>
                <w:lang w:bidi="fa-IR"/>
              </w:rPr>
              <w:t>_ 40 _</w:t>
            </w:r>
          </w:hyperlink>
          <w:r w:rsidR="00D21F3C">
            <w:rPr>
              <w:rStyle w:val="Hyperlink"/>
              <w:rFonts w:hint="cs"/>
              <w:noProof/>
              <w:rtl/>
            </w:rPr>
            <w:t xml:space="preserve"> </w:t>
          </w:r>
          <w:hyperlink w:anchor="_Toc526342303" w:history="1">
            <w:r w:rsidR="00D21F3C" w:rsidRPr="008A298D">
              <w:rPr>
                <w:rStyle w:val="Hyperlink"/>
                <w:rFonts w:hint="eastAsia"/>
                <w:noProof/>
                <w:rtl/>
                <w:lang w:bidi="fa-IR"/>
              </w:rPr>
              <w:t>تكة</w:t>
            </w:r>
            <w:r w:rsidR="00D21F3C" w:rsidRPr="008A298D">
              <w:rPr>
                <w:rStyle w:val="Hyperlink"/>
                <w:noProof/>
                <w:rtl/>
                <w:lang w:bidi="fa-IR"/>
              </w:rPr>
              <w:t xml:space="preserve"> </w:t>
            </w:r>
            <w:r w:rsidR="00D21F3C" w:rsidRPr="008A298D">
              <w:rPr>
                <w:rStyle w:val="Hyperlink"/>
                <w:rFonts w:hint="eastAsia"/>
                <w:noProof/>
                <w:rtl/>
                <w:lang w:bidi="fa-IR"/>
              </w:rPr>
              <w:t>سراويل</w:t>
            </w:r>
            <w:r w:rsidR="00D21F3C" w:rsidRPr="008A298D">
              <w:rPr>
                <w:rStyle w:val="Hyperlink"/>
                <w:noProof/>
                <w:rtl/>
                <w:lang w:bidi="fa-IR"/>
              </w:rPr>
              <w:t xml:space="preserve"> </w:t>
            </w:r>
            <w:r w:rsidR="00D21F3C" w:rsidRPr="008A298D">
              <w:rPr>
                <w:rStyle w:val="Hyperlink"/>
                <w:rFonts w:hint="eastAsia"/>
                <w:noProof/>
                <w:rtl/>
                <w:lang w:bidi="fa-IR"/>
              </w:rPr>
              <w:t>أحمد</w:t>
            </w:r>
          </w:hyperlink>
          <w:r w:rsidR="00D21F3C">
            <w:rPr>
              <w:rStyle w:val="Hyperlink"/>
              <w:rFonts w:hint="cs"/>
              <w:noProof/>
              <w:rtl/>
            </w:rPr>
            <w:t xml:space="preserve"> </w:t>
          </w:r>
          <w:hyperlink w:anchor="_Toc526342304" w:history="1">
            <w:r w:rsidR="00D21F3C" w:rsidRPr="008A298D">
              <w:rPr>
                <w:rStyle w:val="Hyperlink"/>
                <w:noProof/>
                <w:rtl/>
                <w:lang w:bidi="fa-IR"/>
              </w:rPr>
              <w:t>_ 41 _</w:t>
            </w:r>
          </w:hyperlink>
          <w:r w:rsidR="00D21F3C">
            <w:rPr>
              <w:rStyle w:val="Hyperlink"/>
              <w:rFonts w:hint="cs"/>
              <w:noProof/>
              <w:rtl/>
            </w:rPr>
            <w:t xml:space="preserve"> </w:t>
          </w:r>
          <w:hyperlink w:anchor="_Toc526342305" w:history="1">
            <w:r w:rsidR="00D21F3C" w:rsidRPr="008A298D">
              <w:rPr>
                <w:rStyle w:val="Hyperlink"/>
                <w:rFonts w:hint="eastAsia"/>
                <w:noProof/>
                <w:rtl/>
                <w:lang w:bidi="fa-IR"/>
              </w:rPr>
              <w:t>الحريق</w:t>
            </w:r>
            <w:r w:rsidR="00D21F3C" w:rsidRPr="008A298D">
              <w:rPr>
                <w:rStyle w:val="Hyperlink"/>
                <w:noProof/>
                <w:rtl/>
                <w:lang w:bidi="fa-IR"/>
              </w:rPr>
              <w:t xml:space="preserve"> </w:t>
            </w:r>
            <w:r w:rsidR="00D21F3C" w:rsidRPr="008A298D">
              <w:rPr>
                <w:rStyle w:val="Hyperlink"/>
                <w:rFonts w:hint="eastAsia"/>
                <w:noProof/>
                <w:rtl/>
                <w:lang w:bidi="fa-IR"/>
              </w:rPr>
              <w:t>والغريق</w:t>
            </w:r>
            <w:r w:rsidR="00D21F3C" w:rsidRPr="008A298D">
              <w:rPr>
                <w:rStyle w:val="Hyperlink"/>
                <w:noProof/>
                <w:rtl/>
                <w:lang w:bidi="fa-IR"/>
              </w:rPr>
              <w:t xml:space="preserve"> </w:t>
            </w:r>
            <w:r w:rsidR="00D21F3C" w:rsidRPr="008A298D">
              <w:rPr>
                <w:rStyle w:val="Hyperlink"/>
                <w:rFonts w:hint="eastAsia"/>
                <w:noProof/>
                <w:rtl/>
                <w:lang w:bidi="fa-IR"/>
              </w:rPr>
              <w:t>وكرامة</w:t>
            </w:r>
            <w:r w:rsidR="00D21F3C" w:rsidRPr="008A298D">
              <w:rPr>
                <w:rStyle w:val="Hyperlink"/>
                <w:noProof/>
                <w:rtl/>
                <w:lang w:bidi="fa-IR"/>
              </w:rPr>
              <w:t xml:space="preserve"> </w:t>
            </w:r>
            <w:r w:rsidR="00D21F3C" w:rsidRPr="008A298D">
              <w:rPr>
                <w:rStyle w:val="Hyperlink"/>
                <w:rFonts w:hint="eastAsia"/>
                <w:noProof/>
                <w:rtl/>
                <w:lang w:bidi="fa-IR"/>
              </w:rPr>
              <w:t>أحمد</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526342305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138</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06" w:history="1">
            <w:r w:rsidR="00D21F3C" w:rsidRPr="008A298D">
              <w:rPr>
                <w:rStyle w:val="Hyperlink"/>
                <w:noProof/>
                <w:rtl/>
                <w:lang w:bidi="fa-IR"/>
              </w:rPr>
              <w:t>_ 42 _</w:t>
            </w:r>
          </w:hyperlink>
          <w:r w:rsidR="00D21F3C">
            <w:rPr>
              <w:rStyle w:val="Hyperlink"/>
              <w:rFonts w:hint="cs"/>
              <w:noProof/>
              <w:rtl/>
            </w:rPr>
            <w:t xml:space="preserve"> </w:t>
          </w:r>
          <w:hyperlink w:anchor="_Toc526342307" w:history="1">
            <w:r w:rsidR="00D21F3C" w:rsidRPr="008A298D">
              <w:rPr>
                <w:rStyle w:val="Hyperlink"/>
                <w:rFonts w:hint="eastAsia"/>
                <w:noProof/>
                <w:rtl/>
                <w:lang w:bidi="fa-IR"/>
              </w:rPr>
              <w:t>ألله</w:t>
            </w:r>
            <w:r w:rsidR="00D21F3C" w:rsidRPr="008A298D">
              <w:rPr>
                <w:rStyle w:val="Hyperlink"/>
                <w:noProof/>
                <w:rtl/>
                <w:lang w:bidi="fa-IR"/>
              </w:rPr>
              <w:t xml:space="preserve"> </w:t>
            </w:r>
            <w:r w:rsidR="00D21F3C" w:rsidRPr="008A298D">
              <w:rPr>
                <w:rStyle w:val="Hyperlink"/>
                <w:rFonts w:hint="eastAsia"/>
                <w:noProof/>
                <w:rtl/>
                <w:lang w:bidi="fa-IR"/>
              </w:rPr>
              <w:t>يزور</w:t>
            </w:r>
            <w:r w:rsidR="00D21F3C" w:rsidRPr="008A298D">
              <w:rPr>
                <w:rStyle w:val="Hyperlink"/>
                <w:noProof/>
                <w:rtl/>
                <w:lang w:bidi="fa-IR"/>
              </w:rPr>
              <w:t xml:space="preserve"> </w:t>
            </w:r>
            <w:r w:rsidR="00D21F3C" w:rsidRPr="008A298D">
              <w:rPr>
                <w:rStyle w:val="Hyperlink"/>
                <w:rFonts w:hint="eastAsia"/>
                <w:noProof/>
                <w:rtl/>
                <w:lang w:bidi="fa-IR"/>
              </w:rPr>
              <w:t>احمد</w:t>
            </w:r>
            <w:r w:rsidR="00D21F3C" w:rsidRPr="008A298D">
              <w:rPr>
                <w:rStyle w:val="Hyperlink"/>
                <w:noProof/>
                <w:rtl/>
                <w:lang w:bidi="fa-IR"/>
              </w:rPr>
              <w:t xml:space="preserve"> </w:t>
            </w:r>
            <w:r w:rsidR="00D21F3C" w:rsidRPr="008A298D">
              <w:rPr>
                <w:rStyle w:val="Hyperlink"/>
                <w:rFonts w:hint="eastAsia"/>
                <w:noProof/>
                <w:rtl/>
                <w:lang w:bidi="fa-IR"/>
              </w:rPr>
              <w:t>كل</w:t>
            </w:r>
            <w:r w:rsidR="00D21F3C" w:rsidRPr="008A298D">
              <w:rPr>
                <w:rStyle w:val="Hyperlink"/>
                <w:noProof/>
                <w:rtl/>
                <w:lang w:bidi="fa-IR"/>
              </w:rPr>
              <w:t xml:space="preserve"> </w:t>
            </w:r>
            <w:r w:rsidR="00D21F3C" w:rsidRPr="008A298D">
              <w:rPr>
                <w:rStyle w:val="Hyperlink"/>
                <w:rFonts w:hint="eastAsia"/>
                <w:noProof/>
                <w:rtl/>
                <w:lang w:bidi="fa-IR"/>
              </w:rPr>
              <w:t>عام</w:t>
            </w:r>
          </w:hyperlink>
          <w:r w:rsidR="00D21F3C">
            <w:rPr>
              <w:rStyle w:val="Hyperlink"/>
              <w:rFonts w:hint="cs"/>
              <w:noProof/>
              <w:rtl/>
            </w:rPr>
            <w:t xml:space="preserve"> </w:t>
          </w:r>
          <w:hyperlink w:anchor="_Toc526342308" w:history="1">
            <w:r w:rsidR="00D21F3C" w:rsidRPr="008A298D">
              <w:rPr>
                <w:rStyle w:val="Hyperlink"/>
                <w:noProof/>
                <w:rtl/>
                <w:lang w:bidi="fa-IR"/>
              </w:rPr>
              <w:t>_ 43 _</w:t>
            </w:r>
          </w:hyperlink>
          <w:r w:rsidR="00D21F3C">
            <w:rPr>
              <w:rStyle w:val="Hyperlink"/>
              <w:rFonts w:hint="cs"/>
              <w:noProof/>
              <w:rtl/>
            </w:rPr>
            <w:t xml:space="preserve"> </w:t>
          </w:r>
          <w:hyperlink w:anchor="_Toc526342309" w:history="1">
            <w:r w:rsidR="00D21F3C" w:rsidRPr="008A298D">
              <w:rPr>
                <w:rStyle w:val="Hyperlink"/>
                <w:rFonts w:hint="eastAsia"/>
                <w:noProof/>
                <w:rtl/>
                <w:lang w:bidi="fa-IR"/>
              </w:rPr>
              <w:t>أحمد</w:t>
            </w:r>
            <w:r w:rsidR="00D21F3C" w:rsidRPr="008A298D">
              <w:rPr>
                <w:rStyle w:val="Hyperlink"/>
                <w:noProof/>
                <w:rtl/>
                <w:lang w:bidi="fa-IR"/>
              </w:rPr>
              <w:t xml:space="preserve"> </w:t>
            </w:r>
            <w:r w:rsidR="00D21F3C" w:rsidRPr="008A298D">
              <w:rPr>
                <w:rStyle w:val="Hyperlink"/>
                <w:rFonts w:hint="eastAsia"/>
                <w:noProof/>
                <w:rtl/>
                <w:lang w:bidi="fa-IR"/>
              </w:rPr>
              <w:t>والملكان</w:t>
            </w:r>
            <w:r w:rsidR="00D21F3C" w:rsidRPr="008A298D">
              <w:rPr>
                <w:rStyle w:val="Hyperlink"/>
                <w:noProof/>
                <w:rtl/>
                <w:lang w:bidi="fa-IR"/>
              </w:rPr>
              <w:t xml:space="preserve"> </w:t>
            </w:r>
            <w:r w:rsidR="00D21F3C" w:rsidRPr="008A298D">
              <w:rPr>
                <w:rStyle w:val="Hyperlink"/>
                <w:rFonts w:hint="eastAsia"/>
                <w:noProof/>
                <w:rtl/>
                <w:lang w:bidi="fa-IR"/>
              </w:rPr>
              <w:t>النكيران</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526342309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139</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10" w:history="1">
            <w:r w:rsidR="00D21F3C" w:rsidRPr="008A298D">
              <w:rPr>
                <w:rStyle w:val="Hyperlink"/>
                <w:noProof/>
                <w:rtl/>
                <w:lang w:bidi="fa-IR"/>
              </w:rPr>
              <w:t>_ 44 _</w:t>
            </w:r>
          </w:hyperlink>
          <w:r w:rsidR="00D21F3C">
            <w:rPr>
              <w:rStyle w:val="Hyperlink"/>
              <w:rFonts w:hint="cs"/>
              <w:noProof/>
              <w:rtl/>
            </w:rPr>
            <w:t xml:space="preserve"> </w:t>
          </w:r>
          <w:hyperlink w:anchor="_Toc526342311" w:history="1">
            <w:r w:rsidR="00D21F3C" w:rsidRPr="008A298D">
              <w:rPr>
                <w:rStyle w:val="Hyperlink"/>
                <w:rFonts w:hint="eastAsia"/>
                <w:noProof/>
                <w:rtl/>
                <w:lang w:bidi="fa-IR"/>
              </w:rPr>
              <w:t>امام</w:t>
            </w:r>
            <w:r w:rsidR="00D21F3C" w:rsidRPr="008A298D">
              <w:rPr>
                <w:rStyle w:val="Hyperlink"/>
                <w:noProof/>
                <w:rtl/>
                <w:lang w:bidi="fa-IR"/>
              </w:rPr>
              <w:t xml:space="preserve"> </w:t>
            </w:r>
            <w:r w:rsidR="00D21F3C" w:rsidRPr="008A298D">
              <w:rPr>
                <w:rStyle w:val="Hyperlink"/>
                <w:rFonts w:hint="eastAsia"/>
                <w:noProof/>
                <w:rtl/>
                <w:lang w:bidi="fa-IR"/>
              </w:rPr>
              <w:t>المالكية</w:t>
            </w:r>
            <w:r w:rsidR="00D21F3C" w:rsidRPr="008A298D">
              <w:rPr>
                <w:rStyle w:val="Hyperlink"/>
                <w:noProof/>
                <w:rtl/>
                <w:lang w:bidi="fa-IR"/>
              </w:rPr>
              <w:t xml:space="preserve"> </w:t>
            </w:r>
            <w:r w:rsidR="00D21F3C" w:rsidRPr="008A298D">
              <w:rPr>
                <w:rStyle w:val="Hyperlink"/>
                <w:rFonts w:hint="eastAsia"/>
                <w:noProof/>
                <w:rtl/>
                <w:lang w:bidi="fa-IR"/>
              </w:rPr>
              <w:t>يرى</w:t>
            </w:r>
            <w:r w:rsidR="00D21F3C" w:rsidRPr="008A298D">
              <w:rPr>
                <w:rStyle w:val="Hyperlink"/>
                <w:noProof/>
                <w:rtl/>
                <w:lang w:bidi="fa-IR"/>
              </w:rPr>
              <w:t xml:space="preserve"> </w:t>
            </w:r>
            <w:r w:rsidR="00D21F3C" w:rsidRPr="008A298D">
              <w:rPr>
                <w:rStyle w:val="Hyperlink"/>
                <w:rFonts w:hint="eastAsia"/>
                <w:noProof/>
                <w:rtl/>
                <w:lang w:bidi="fa-IR"/>
              </w:rPr>
              <w:t>النبي</w:t>
            </w:r>
            <w:r w:rsidR="00D21F3C" w:rsidRPr="008A298D">
              <w:rPr>
                <w:rStyle w:val="Hyperlink"/>
                <w:noProof/>
                <w:rtl/>
                <w:lang w:bidi="fa-IR"/>
              </w:rPr>
              <w:t xml:space="preserve"> </w:t>
            </w:r>
            <w:r w:rsidR="00D21F3C" w:rsidRPr="008A298D">
              <w:rPr>
                <w:rStyle w:val="Hyperlink"/>
                <w:rFonts w:hint="eastAsia"/>
                <w:noProof/>
                <w:rtl/>
              </w:rPr>
              <w:t>صلى‌الله‌عليه‌وآله‌</w:t>
            </w:r>
            <w:r w:rsidR="00D21F3C" w:rsidRPr="008A298D">
              <w:rPr>
                <w:rStyle w:val="Hyperlink"/>
                <w:noProof/>
                <w:rtl/>
                <w:lang w:bidi="fa-IR"/>
              </w:rPr>
              <w:t xml:space="preserve"> </w:t>
            </w:r>
            <w:r w:rsidR="00D21F3C" w:rsidRPr="008A298D">
              <w:rPr>
                <w:rStyle w:val="Hyperlink"/>
                <w:rFonts w:hint="eastAsia"/>
                <w:noProof/>
                <w:rtl/>
                <w:lang w:bidi="fa-IR"/>
              </w:rPr>
              <w:t>كلّ</w:t>
            </w:r>
            <w:r w:rsidR="00D21F3C" w:rsidRPr="008A298D">
              <w:rPr>
                <w:rStyle w:val="Hyperlink"/>
                <w:noProof/>
                <w:rtl/>
                <w:lang w:bidi="fa-IR"/>
              </w:rPr>
              <w:t xml:space="preserve"> </w:t>
            </w:r>
            <w:r w:rsidR="00D21F3C" w:rsidRPr="008A298D">
              <w:rPr>
                <w:rStyle w:val="Hyperlink"/>
                <w:rFonts w:hint="eastAsia"/>
                <w:noProof/>
                <w:rtl/>
                <w:lang w:bidi="fa-IR"/>
              </w:rPr>
              <w:t>ليلة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526342311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142</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12" w:history="1">
            <w:r w:rsidR="00D21F3C" w:rsidRPr="008A298D">
              <w:rPr>
                <w:rStyle w:val="Hyperlink"/>
                <w:noProof/>
                <w:rtl/>
                <w:lang w:bidi="fa-IR"/>
              </w:rPr>
              <w:t>_ 45 _</w:t>
            </w:r>
          </w:hyperlink>
          <w:r w:rsidR="00D21F3C">
            <w:rPr>
              <w:rStyle w:val="Hyperlink"/>
              <w:rFonts w:hint="cs"/>
              <w:noProof/>
              <w:rtl/>
            </w:rPr>
            <w:t xml:space="preserve"> </w:t>
          </w:r>
          <w:hyperlink w:anchor="_Toc526342313" w:history="1">
            <w:r w:rsidR="00D21F3C" w:rsidRPr="008A298D">
              <w:rPr>
                <w:rStyle w:val="Hyperlink"/>
                <w:rFonts w:hint="eastAsia"/>
                <w:noProof/>
                <w:rtl/>
                <w:lang w:bidi="fa-IR"/>
              </w:rPr>
              <w:t>الملكان</w:t>
            </w:r>
            <w:r w:rsidR="00D21F3C" w:rsidRPr="008A298D">
              <w:rPr>
                <w:rStyle w:val="Hyperlink"/>
                <w:noProof/>
                <w:rtl/>
                <w:lang w:bidi="fa-IR"/>
              </w:rPr>
              <w:t xml:space="preserve"> </w:t>
            </w:r>
            <w:r w:rsidR="00D21F3C" w:rsidRPr="008A298D">
              <w:rPr>
                <w:rStyle w:val="Hyperlink"/>
                <w:rFonts w:hint="eastAsia"/>
                <w:noProof/>
                <w:rtl/>
                <w:lang w:bidi="fa-IR"/>
              </w:rPr>
              <w:t>وابو</w:t>
            </w:r>
            <w:r w:rsidR="00D21F3C" w:rsidRPr="008A298D">
              <w:rPr>
                <w:rStyle w:val="Hyperlink"/>
                <w:noProof/>
                <w:rtl/>
                <w:lang w:bidi="fa-IR"/>
              </w:rPr>
              <w:t xml:space="preserve"> </w:t>
            </w:r>
            <w:r w:rsidR="00D21F3C" w:rsidRPr="008A298D">
              <w:rPr>
                <w:rStyle w:val="Hyperlink"/>
                <w:rFonts w:hint="eastAsia"/>
                <w:noProof/>
                <w:rtl/>
                <w:lang w:bidi="fa-IR"/>
              </w:rPr>
              <w:t>العلاء</w:t>
            </w:r>
            <w:r w:rsidR="00D21F3C" w:rsidRPr="008A298D">
              <w:rPr>
                <w:rStyle w:val="Hyperlink"/>
                <w:noProof/>
                <w:rtl/>
                <w:lang w:bidi="fa-IR"/>
              </w:rPr>
              <w:t xml:space="preserve"> </w:t>
            </w:r>
            <w:r w:rsidR="00D21F3C" w:rsidRPr="008A298D">
              <w:rPr>
                <w:rStyle w:val="Hyperlink"/>
                <w:rFonts w:hint="eastAsia"/>
                <w:noProof/>
                <w:rtl/>
                <w:lang w:bidi="fa-IR"/>
              </w:rPr>
              <w:t>الهمدانى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526342313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143</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14" w:history="1">
            <w:r w:rsidR="00D21F3C" w:rsidRPr="008A298D">
              <w:rPr>
                <w:rStyle w:val="Hyperlink"/>
                <w:noProof/>
                <w:rtl/>
                <w:lang w:bidi="fa-IR"/>
              </w:rPr>
              <w:t>_ 46 _</w:t>
            </w:r>
          </w:hyperlink>
          <w:r w:rsidR="00D21F3C">
            <w:rPr>
              <w:rStyle w:val="Hyperlink"/>
              <w:rFonts w:hint="cs"/>
              <w:noProof/>
              <w:rtl/>
            </w:rPr>
            <w:t xml:space="preserve"> </w:t>
          </w:r>
          <w:hyperlink w:anchor="_Toc526342315" w:history="1">
            <w:r w:rsidR="00D21F3C" w:rsidRPr="008A298D">
              <w:rPr>
                <w:rStyle w:val="Hyperlink"/>
                <w:rFonts w:hint="eastAsia"/>
                <w:noProof/>
                <w:rtl/>
                <w:lang w:bidi="fa-IR"/>
              </w:rPr>
              <w:t>غمامة</w:t>
            </w:r>
            <w:r w:rsidR="00D21F3C" w:rsidRPr="008A298D">
              <w:rPr>
                <w:rStyle w:val="Hyperlink"/>
                <w:noProof/>
                <w:rtl/>
                <w:lang w:bidi="fa-IR"/>
              </w:rPr>
              <w:t xml:space="preserve"> </w:t>
            </w:r>
            <w:r w:rsidR="00D21F3C" w:rsidRPr="008A298D">
              <w:rPr>
                <w:rStyle w:val="Hyperlink"/>
                <w:rFonts w:hint="eastAsia"/>
                <w:noProof/>
                <w:rtl/>
                <w:lang w:bidi="fa-IR"/>
              </w:rPr>
              <w:t>تظلّ</w:t>
            </w:r>
            <w:r w:rsidR="00D21F3C" w:rsidRPr="008A298D">
              <w:rPr>
                <w:rStyle w:val="Hyperlink"/>
                <w:noProof/>
                <w:rtl/>
                <w:lang w:bidi="fa-IR"/>
              </w:rPr>
              <w:t xml:space="preserve"> </w:t>
            </w:r>
            <w:r w:rsidR="00D21F3C" w:rsidRPr="008A298D">
              <w:rPr>
                <w:rStyle w:val="Hyperlink"/>
                <w:rFonts w:hint="eastAsia"/>
                <w:noProof/>
                <w:rtl/>
                <w:lang w:bidi="fa-IR"/>
              </w:rPr>
              <w:t>على</w:t>
            </w:r>
            <w:r w:rsidR="00D21F3C" w:rsidRPr="008A298D">
              <w:rPr>
                <w:rStyle w:val="Hyperlink"/>
                <w:noProof/>
                <w:rtl/>
                <w:lang w:bidi="fa-IR"/>
              </w:rPr>
              <w:t xml:space="preserve"> </w:t>
            </w:r>
            <w:r w:rsidR="00D21F3C" w:rsidRPr="008A298D">
              <w:rPr>
                <w:rStyle w:val="Hyperlink"/>
                <w:rFonts w:hint="eastAsia"/>
                <w:noProof/>
                <w:rtl/>
                <w:lang w:bidi="fa-IR"/>
              </w:rPr>
              <w:t>جنازة</w:t>
            </w:r>
          </w:hyperlink>
          <w:r w:rsidR="00D21F3C">
            <w:rPr>
              <w:rStyle w:val="Hyperlink"/>
              <w:rFonts w:hint="cs"/>
              <w:noProof/>
              <w:rtl/>
            </w:rPr>
            <w:t xml:space="preserve"> </w:t>
          </w:r>
          <w:hyperlink w:anchor="_Toc526342316" w:history="1">
            <w:r w:rsidR="00D21F3C" w:rsidRPr="008A298D">
              <w:rPr>
                <w:rStyle w:val="Hyperlink"/>
                <w:noProof/>
                <w:rtl/>
                <w:lang w:bidi="fa-IR"/>
              </w:rPr>
              <w:t>_ 47 _</w:t>
            </w:r>
          </w:hyperlink>
          <w:r w:rsidR="00D21F3C">
            <w:rPr>
              <w:rStyle w:val="Hyperlink"/>
              <w:rFonts w:hint="cs"/>
              <w:noProof/>
              <w:rtl/>
            </w:rPr>
            <w:t xml:space="preserve"> </w:t>
          </w:r>
          <w:hyperlink w:anchor="_Toc526342317" w:history="1">
            <w:r w:rsidR="00D21F3C" w:rsidRPr="008A298D">
              <w:rPr>
                <w:rStyle w:val="Hyperlink"/>
                <w:rFonts w:hint="eastAsia"/>
                <w:noProof/>
                <w:rtl/>
                <w:lang w:bidi="fa-IR"/>
              </w:rPr>
              <w:t>شابّ</w:t>
            </w:r>
            <w:r w:rsidR="00D21F3C" w:rsidRPr="008A298D">
              <w:rPr>
                <w:rStyle w:val="Hyperlink"/>
                <w:noProof/>
                <w:rtl/>
                <w:lang w:bidi="fa-IR"/>
              </w:rPr>
              <w:t xml:space="preserve"> </w:t>
            </w:r>
            <w:r w:rsidR="00D21F3C" w:rsidRPr="008A298D">
              <w:rPr>
                <w:rStyle w:val="Hyperlink"/>
                <w:rFonts w:hint="eastAsia"/>
                <w:noProof/>
                <w:rtl/>
                <w:lang w:bidi="fa-IR"/>
              </w:rPr>
              <w:t>ينظر</w:t>
            </w:r>
            <w:r w:rsidR="00D21F3C" w:rsidRPr="008A298D">
              <w:rPr>
                <w:rStyle w:val="Hyperlink"/>
                <w:noProof/>
                <w:rtl/>
                <w:lang w:bidi="fa-IR"/>
              </w:rPr>
              <w:t xml:space="preserve"> </w:t>
            </w:r>
            <w:r w:rsidR="00D21F3C" w:rsidRPr="008A298D">
              <w:rPr>
                <w:rStyle w:val="Hyperlink"/>
                <w:rFonts w:hint="eastAsia"/>
                <w:noProof/>
                <w:rtl/>
                <w:lang w:bidi="fa-IR"/>
              </w:rPr>
              <w:t>الاذن</w:t>
            </w:r>
            <w:r w:rsidR="00D21F3C" w:rsidRPr="008A298D">
              <w:rPr>
                <w:rStyle w:val="Hyperlink"/>
                <w:noProof/>
                <w:rtl/>
                <w:lang w:bidi="fa-IR"/>
              </w:rPr>
              <w:t xml:space="preserve"> </w:t>
            </w:r>
            <w:r w:rsidR="00D21F3C" w:rsidRPr="008A298D">
              <w:rPr>
                <w:rStyle w:val="Hyperlink"/>
                <w:rFonts w:hint="eastAsia"/>
                <w:noProof/>
                <w:rtl/>
                <w:lang w:bidi="fa-IR"/>
              </w:rPr>
              <w:t>من</w:t>
            </w:r>
            <w:r w:rsidR="00D21F3C" w:rsidRPr="008A298D">
              <w:rPr>
                <w:rStyle w:val="Hyperlink"/>
                <w:noProof/>
                <w:rtl/>
                <w:lang w:bidi="fa-IR"/>
              </w:rPr>
              <w:t xml:space="preserve"> </w:t>
            </w:r>
            <w:r w:rsidR="00D21F3C" w:rsidRPr="008A298D">
              <w:rPr>
                <w:rStyle w:val="Hyperlink"/>
                <w:rFonts w:hint="eastAsia"/>
                <w:noProof/>
                <w:rtl/>
                <w:lang w:bidi="fa-IR"/>
              </w:rPr>
              <w:t>ربّه</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526342317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144</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18" w:history="1">
            <w:r w:rsidR="00D21F3C" w:rsidRPr="008A298D">
              <w:rPr>
                <w:rStyle w:val="Hyperlink"/>
                <w:noProof/>
                <w:rtl/>
                <w:lang w:bidi="fa-IR"/>
              </w:rPr>
              <w:t>_ 48 _</w:t>
            </w:r>
          </w:hyperlink>
          <w:r w:rsidR="00D21F3C">
            <w:rPr>
              <w:rStyle w:val="Hyperlink"/>
              <w:rFonts w:hint="cs"/>
              <w:noProof/>
              <w:rtl/>
            </w:rPr>
            <w:t xml:space="preserve"> </w:t>
          </w:r>
          <w:hyperlink w:anchor="_Toc526342319" w:history="1">
            <w:r w:rsidR="00D21F3C" w:rsidRPr="008A298D">
              <w:rPr>
                <w:rStyle w:val="Hyperlink"/>
                <w:rFonts w:hint="eastAsia"/>
                <w:noProof/>
                <w:rtl/>
                <w:lang w:bidi="fa-IR"/>
              </w:rPr>
              <w:t>شجرة</w:t>
            </w:r>
            <w:r w:rsidR="00D21F3C" w:rsidRPr="008A298D">
              <w:rPr>
                <w:rStyle w:val="Hyperlink"/>
                <w:noProof/>
                <w:rtl/>
                <w:lang w:bidi="fa-IR"/>
              </w:rPr>
              <w:t xml:space="preserve"> </w:t>
            </w:r>
            <w:r w:rsidR="00D21F3C" w:rsidRPr="008A298D">
              <w:rPr>
                <w:rStyle w:val="Hyperlink"/>
                <w:rFonts w:hint="eastAsia"/>
                <w:noProof/>
                <w:rtl/>
                <w:lang w:bidi="fa-IR"/>
              </w:rPr>
              <w:t>امّ</w:t>
            </w:r>
            <w:r w:rsidR="00D21F3C" w:rsidRPr="008A298D">
              <w:rPr>
                <w:rStyle w:val="Hyperlink"/>
                <w:noProof/>
                <w:rtl/>
                <w:lang w:bidi="fa-IR"/>
              </w:rPr>
              <w:t xml:space="preserve"> </w:t>
            </w:r>
            <w:r w:rsidR="00D21F3C" w:rsidRPr="008A298D">
              <w:rPr>
                <w:rStyle w:val="Hyperlink"/>
                <w:rFonts w:hint="eastAsia"/>
                <w:noProof/>
                <w:rtl/>
                <w:lang w:bidi="fa-IR"/>
              </w:rPr>
              <w:t>غيلان</w:t>
            </w:r>
            <w:r w:rsidR="00D21F3C" w:rsidRPr="008A298D">
              <w:rPr>
                <w:rStyle w:val="Hyperlink"/>
                <w:noProof/>
                <w:rtl/>
                <w:lang w:bidi="fa-IR"/>
              </w:rPr>
              <w:t xml:space="preserve"> </w:t>
            </w:r>
            <w:r w:rsidR="00D21F3C" w:rsidRPr="008A298D">
              <w:rPr>
                <w:rStyle w:val="Hyperlink"/>
                <w:rFonts w:hint="eastAsia"/>
                <w:noProof/>
                <w:rtl/>
                <w:lang w:bidi="fa-IR"/>
              </w:rPr>
              <w:t>تثمر</w:t>
            </w:r>
            <w:r w:rsidR="00D21F3C" w:rsidRPr="008A298D">
              <w:rPr>
                <w:rStyle w:val="Hyperlink"/>
                <w:noProof/>
                <w:rtl/>
                <w:lang w:bidi="fa-IR"/>
              </w:rPr>
              <w:t xml:space="preserve"> </w:t>
            </w:r>
            <w:r w:rsidR="00D21F3C" w:rsidRPr="008A298D">
              <w:rPr>
                <w:rStyle w:val="Hyperlink"/>
                <w:rFonts w:hint="eastAsia"/>
                <w:noProof/>
                <w:rtl/>
                <w:lang w:bidi="fa-IR"/>
              </w:rPr>
              <w:t>رطباً</w:t>
            </w:r>
          </w:hyperlink>
          <w:r w:rsidR="00D21F3C">
            <w:rPr>
              <w:rStyle w:val="Hyperlink"/>
              <w:rFonts w:hint="cs"/>
              <w:noProof/>
              <w:rtl/>
            </w:rPr>
            <w:t xml:space="preserve"> </w:t>
          </w:r>
          <w:hyperlink w:anchor="_Toc526342320" w:history="1">
            <w:r w:rsidR="00D21F3C" w:rsidRPr="008A298D">
              <w:rPr>
                <w:rStyle w:val="Hyperlink"/>
                <w:noProof/>
                <w:rtl/>
                <w:lang w:bidi="fa-IR"/>
              </w:rPr>
              <w:t>_ 49 _</w:t>
            </w:r>
          </w:hyperlink>
          <w:r w:rsidR="00D21F3C">
            <w:rPr>
              <w:rStyle w:val="Hyperlink"/>
              <w:rFonts w:hint="cs"/>
              <w:noProof/>
              <w:rtl/>
            </w:rPr>
            <w:t xml:space="preserve"> </w:t>
          </w:r>
          <w:hyperlink w:anchor="_Toc526342321" w:history="1">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ابى</w:t>
            </w:r>
            <w:r w:rsidR="00D21F3C" w:rsidRPr="008A298D">
              <w:rPr>
                <w:rStyle w:val="Hyperlink"/>
                <w:noProof/>
                <w:rtl/>
                <w:lang w:bidi="fa-IR"/>
              </w:rPr>
              <w:t xml:space="preserve"> </w:t>
            </w:r>
            <w:r w:rsidR="00D21F3C" w:rsidRPr="008A298D">
              <w:rPr>
                <w:rStyle w:val="Hyperlink"/>
                <w:rFonts w:hint="eastAsia"/>
                <w:noProof/>
                <w:rtl/>
                <w:lang w:bidi="fa-IR"/>
              </w:rPr>
              <w:t>الجوارى</w:t>
            </w:r>
            <w:r w:rsidR="00D21F3C" w:rsidRPr="008A298D">
              <w:rPr>
                <w:rStyle w:val="Hyperlink"/>
                <w:noProof/>
                <w:rtl/>
                <w:lang w:bidi="fa-IR"/>
              </w:rPr>
              <w:t xml:space="preserve"> </w:t>
            </w:r>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التنّور</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526342321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145</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22" w:history="1">
            <w:r w:rsidR="00D21F3C" w:rsidRPr="008A298D">
              <w:rPr>
                <w:rStyle w:val="Hyperlink"/>
                <w:noProof/>
                <w:rtl/>
                <w:lang w:bidi="fa-IR"/>
              </w:rPr>
              <w:t>_ 50 _</w:t>
            </w:r>
          </w:hyperlink>
          <w:r w:rsidR="00D21F3C">
            <w:rPr>
              <w:rStyle w:val="Hyperlink"/>
              <w:rFonts w:hint="cs"/>
              <w:noProof/>
              <w:rtl/>
            </w:rPr>
            <w:t xml:space="preserve"> </w:t>
          </w:r>
          <w:hyperlink w:anchor="_Toc526342323" w:history="1">
            <w:r w:rsidR="00D21F3C" w:rsidRPr="008A298D">
              <w:rPr>
                <w:rStyle w:val="Hyperlink"/>
                <w:rFonts w:hint="eastAsia"/>
                <w:noProof/>
                <w:rtl/>
                <w:lang w:bidi="fa-IR"/>
              </w:rPr>
              <w:t>كتاب</w:t>
            </w:r>
            <w:r w:rsidR="00D21F3C" w:rsidRPr="008A298D">
              <w:rPr>
                <w:rStyle w:val="Hyperlink"/>
                <w:noProof/>
                <w:rtl/>
                <w:lang w:bidi="fa-IR"/>
              </w:rPr>
              <w:t xml:space="preserve"> </w:t>
            </w:r>
            <w:r w:rsidR="00D21F3C" w:rsidRPr="008A298D">
              <w:rPr>
                <w:rStyle w:val="Hyperlink"/>
                <w:rFonts w:hint="eastAsia"/>
                <w:noProof/>
                <w:rtl/>
                <w:lang w:bidi="fa-IR"/>
              </w:rPr>
              <w:t>من</w:t>
            </w:r>
            <w:r w:rsidR="00D21F3C" w:rsidRPr="008A298D">
              <w:rPr>
                <w:rStyle w:val="Hyperlink"/>
                <w:noProof/>
                <w:rtl/>
                <w:lang w:bidi="fa-IR"/>
              </w:rPr>
              <w:t xml:space="preserve"> </w:t>
            </w:r>
            <w:r w:rsidR="00D21F3C" w:rsidRPr="008A298D">
              <w:rPr>
                <w:rStyle w:val="Hyperlink"/>
                <w:rFonts w:hint="eastAsia"/>
                <w:noProof/>
                <w:rtl/>
                <w:lang w:bidi="fa-IR"/>
              </w:rPr>
              <w:t>الله</w:t>
            </w:r>
            <w:r w:rsidR="00D21F3C" w:rsidRPr="008A298D">
              <w:rPr>
                <w:rStyle w:val="Hyperlink"/>
                <w:noProof/>
                <w:rtl/>
                <w:lang w:bidi="fa-IR"/>
              </w:rPr>
              <w:t xml:space="preserve"> </w:t>
            </w:r>
            <w:r w:rsidR="00D21F3C" w:rsidRPr="008A298D">
              <w:rPr>
                <w:rStyle w:val="Hyperlink"/>
                <w:rFonts w:hint="eastAsia"/>
                <w:noProof/>
                <w:rtl/>
                <w:lang w:bidi="fa-IR"/>
              </w:rPr>
              <w:t>الى</w:t>
            </w:r>
            <w:r w:rsidR="00D21F3C" w:rsidRPr="008A298D">
              <w:rPr>
                <w:rStyle w:val="Hyperlink"/>
                <w:noProof/>
                <w:rtl/>
                <w:lang w:bidi="fa-IR"/>
              </w:rPr>
              <w:t xml:space="preserve"> </w:t>
            </w:r>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الموفّق</w:t>
            </w:r>
          </w:hyperlink>
          <w:r w:rsidR="00D21F3C">
            <w:rPr>
              <w:rStyle w:val="Hyperlink"/>
              <w:rFonts w:hint="cs"/>
              <w:noProof/>
              <w:rtl/>
            </w:rPr>
            <w:t xml:space="preserve"> </w:t>
          </w:r>
          <w:hyperlink w:anchor="_Toc526342324" w:history="1">
            <w:r w:rsidR="00D21F3C" w:rsidRPr="008A298D">
              <w:rPr>
                <w:rStyle w:val="Hyperlink"/>
                <w:noProof/>
                <w:rtl/>
                <w:lang w:bidi="fa-IR"/>
              </w:rPr>
              <w:t>_ 51 _</w:t>
            </w:r>
          </w:hyperlink>
          <w:r w:rsidR="00D21F3C">
            <w:rPr>
              <w:rStyle w:val="Hyperlink"/>
              <w:rFonts w:hint="cs"/>
              <w:noProof/>
              <w:rtl/>
            </w:rPr>
            <w:t xml:space="preserve"> </w:t>
          </w:r>
          <w:hyperlink w:anchor="_Toc526342325" w:history="1">
            <w:r w:rsidR="00D21F3C" w:rsidRPr="008A298D">
              <w:rPr>
                <w:rStyle w:val="Hyperlink"/>
                <w:rFonts w:hint="eastAsia"/>
                <w:noProof/>
                <w:rtl/>
                <w:lang w:bidi="fa-IR"/>
              </w:rPr>
              <w:t>الحوراء</w:t>
            </w:r>
            <w:r w:rsidR="00D21F3C" w:rsidRPr="008A298D">
              <w:rPr>
                <w:rStyle w:val="Hyperlink"/>
                <w:noProof/>
                <w:rtl/>
                <w:lang w:bidi="fa-IR"/>
              </w:rPr>
              <w:t xml:space="preserve"> </w:t>
            </w:r>
            <w:r w:rsidR="00D21F3C" w:rsidRPr="008A298D">
              <w:rPr>
                <w:rStyle w:val="Hyperlink"/>
                <w:rFonts w:hint="eastAsia"/>
                <w:noProof/>
                <w:rtl/>
                <w:lang w:bidi="fa-IR"/>
              </w:rPr>
              <w:t>تكلم</w:t>
            </w:r>
            <w:r w:rsidR="00D21F3C" w:rsidRPr="008A298D">
              <w:rPr>
                <w:rStyle w:val="Hyperlink"/>
                <w:noProof/>
                <w:rtl/>
                <w:lang w:bidi="fa-IR"/>
              </w:rPr>
              <w:t xml:space="preserve"> </w:t>
            </w:r>
            <w:r w:rsidR="00D21F3C" w:rsidRPr="008A298D">
              <w:rPr>
                <w:rStyle w:val="Hyperlink"/>
                <w:rFonts w:hint="eastAsia"/>
                <w:noProof/>
                <w:rtl/>
                <w:lang w:bidi="fa-IR"/>
              </w:rPr>
              <w:t>أبا</w:t>
            </w:r>
            <w:r w:rsidR="00D21F3C" w:rsidRPr="008A298D">
              <w:rPr>
                <w:rStyle w:val="Hyperlink"/>
                <w:noProof/>
                <w:rtl/>
                <w:lang w:bidi="fa-IR"/>
              </w:rPr>
              <w:t xml:space="preserve"> </w:t>
            </w:r>
            <w:r w:rsidR="00D21F3C" w:rsidRPr="008A298D">
              <w:rPr>
                <w:rStyle w:val="Hyperlink"/>
                <w:rFonts w:hint="eastAsia"/>
                <w:noProof/>
                <w:rtl/>
                <w:lang w:bidi="fa-IR"/>
              </w:rPr>
              <w:t>يحيى</w:t>
            </w:r>
          </w:hyperlink>
          <w:r w:rsidR="00D21F3C">
            <w:rPr>
              <w:rStyle w:val="Hyperlink"/>
              <w:rFonts w:hint="cs"/>
              <w:noProof/>
              <w:rtl/>
            </w:rPr>
            <w:t xml:space="preserve"> </w:t>
          </w:r>
          <w:hyperlink w:anchor="_Toc526342326" w:history="1">
            <w:r w:rsidR="00D21F3C" w:rsidRPr="008A298D">
              <w:rPr>
                <w:rStyle w:val="Hyperlink"/>
                <w:noProof/>
                <w:rtl/>
                <w:lang w:bidi="fa-IR"/>
              </w:rPr>
              <w:t>_ 52 _</w:t>
            </w:r>
          </w:hyperlink>
          <w:r w:rsidR="00D21F3C">
            <w:rPr>
              <w:rStyle w:val="Hyperlink"/>
              <w:rFonts w:hint="cs"/>
              <w:noProof/>
              <w:rtl/>
            </w:rPr>
            <w:t xml:space="preserve"> </w:t>
          </w:r>
          <w:hyperlink w:anchor="_Toc526342327" w:history="1">
            <w:r w:rsidR="00D21F3C" w:rsidRPr="008A298D">
              <w:rPr>
                <w:rStyle w:val="Hyperlink"/>
                <w:rFonts w:hint="eastAsia"/>
                <w:noProof/>
                <w:rtl/>
                <w:lang w:bidi="fa-IR"/>
              </w:rPr>
              <w:t>دعاوى</w:t>
            </w:r>
            <w:r w:rsidR="00D21F3C" w:rsidRPr="008A298D">
              <w:rPr>
                <w:rStyle w:val="Hyperlink"/>
                <w:noProof/>
                <w:rtl/>
                <w:lang w:bidi="fa-IR"/>
              </w:rPr>
              <w:t xml:space="preserve"> </w:t>
            </w:r>
            <w:r w:rsidR="00D21F3C" w:rsidRPr="008A298D">
              <w:rPr>
                <w:rStyle w:val="Hyperlink"/>
                <w:rFonts w:hint="eastAsia"/>
                <w:noProof/>
                <w:rtl/>
                <w:lang w:bidi="fa-IR"/>
              </w:rPr>
              <w:t>سهل</w:t>
            </w:r>
            <w:r w:rsidR="00D21F3C" w:rsidRPr="008A298D">
              <w:rPr>
                <w:rStyle w:val="Hyperlink"/>
                <w:noProof/>
                <w:rtl/>
                <w:lang w:bidi="fa-IR"/>
              </w:rPr>
              <w:t xml:space="preserve"> </w:t>
            </w:r>
            <w:r w:rsidR="00D21F3C" w:rsidRPr="008A298D">
              <w:rPr>
                <w:rStyle w:val="Hyperlink"/>
                <w:rFonts w:hint="eastAsia"/>
                <w:noProof/>
                <w:rtl/>
                <w:lang w:bidi="fa-IR"/>
              </w:rPr>
              <w:t>بن</w:t>
            </w:r>
            <w:r w:rsidR="00D21F3C" w:rsidRPr="008A298D">
              <w:rPr>
                <w:rStyle w:val="Hyperlink"/>
                <w:noProof/>
                <w:rtl/>
                <w:lang w:bidi="fa-IR"/>
              </w:rPr>
              <w:t xml:space="preserve"> </w:t>
            </w:r>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الله</w:t>
            </w:r>
            <w:r w:rsidR="00D21F3C" w:rsidRPr="008A298D">
              <w:rPr>
                <w:rStyle w:val="Hyperlink"/>
                <w:noProof/>
                <w:rtl/>
                <w:lang w:bidi="fa-IR"/>
              </w:rPr>
              <w:t xml:space="preserve"> </w:t>
            </w:r>
            <w:r w:rsidR="00D21F3C" w:rsidRPr="008A298D">
              <w:rPr>
                <w:rStyle w:val="Hyperlink"/>
                <w:rFonts w:hint="eastAsia"/>
                <w:noProof/>
                <w:rtl/>
                <w:lang w:bidi="fa-IR"/>
              </w:rPr>
              <w:t>التسترى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526342327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146</w:t>
            </w:r>
            <w:r w:rsidR="00D8612F">
              <w:rPr>
                <w:noProof/>
                <w:webHidden/>
                <w:rtl/>
              </w:rPr>
              <w:fldChar w:fldCharType="end"/>
            </w:r>
          </w:hyperlink>
        </w:p>
        <w:p w:rsidR="00DA3975" w:rsidRDefault="00DA3975" w:rsidP="00DA3975">
          <w:pPr>
            <w:pStyle w:val="libNormal"/>
            <w:rPr>
              <w:rStyle w:val="Hyperlink"/>
              <w:noProof/>
            </w:rPr>
          </w:pPr>
          <w:r>
            <w:rPr>
              <w:rStyle w:val="Hyperlink"/>
              <w:noProof/>
            </w:rPr>
            <w:br w:type="page"/>
          </w:r>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28" w:history="1">
            <w:r w:rsidR="00D21F3C" w:rsidRPr="008A298D">
              <w:rPr>
                <w:rStyle w:val="Hyperlink"/>
                <w:noProof/>
                <w:rtl/>
                <w:lang w:bidi="fa-IR"/>
              </w:rPr>
              <w:t>_ 53 _</w:t>
            </w:r>
          </w:hyperlink>
          <w:r w:rsidR="00D21F3C">
            <w:rPr>
              <w:rStyle w:val="Hyperlink"/>
              <w:rFonts w:hint="cs"/>
              <w:noProof/>
              <w:rtl/>
            </w:rPr>
            <w:t xml:space="preserve"> </w:t>
          </w:r>
          <w:hyperlink w:anchor="_Toc526342329" w:history="1">
            <w:r w:rsidR="00D21F3C" w:rsidRPr="008A298D">
              <w:rPr>
                <w:rStyle w:val="Hyperlink"/>
                <w:rFonts w:hint="eastAsia"/>
                <w:noProof/>
                <w:rtl/>
                <w:lang w:bidi="fa-IR"/>
              </w:rPr>
              <w:t>سهل</w:t>
            </w:r>
            <w:r w:rsidR="00D21F3C" w:rsidRPr="008A298D">
              <w:rPr>
                <w:rStyle w:val="Hyperlink"/>
                <w:noProof/>
                <w:rtl/>
                <w:lang w:bidi="fa-IR"/>
              </w:rPr>
              <w:t xml:space="preserve"> </w:t>
            </w:r>
            <w:r w:rsidR="00D21F3C" w:rsidRPr="008A298D">
              <w:rPr>
                <w:rStyle w:val="Hyperlink"/>
                <w:rFonts w:hint="eastAsia"/>
                <w:noProof/>
                <w:rtl/>
                <w:lang w:bidi="fa-IR"/>
              </w:rPr>
              <w:t>وجبل</w:t>
            </w:r>
            <w:r w:rsidR="00D21F3C" w:rsidRPr="008A298D">
              <w:rPr>
                <w:rStyle w:val="Hyperlink"/>
                <w:noProof/>
                <w:rtl/>
                <w:lang w:bidi="fa-IR"/>
              </w:rPr>
              <w:t xml:space="preserve"> </w:t>
            </w:r>
            <w:r w:rsidR="00D21F3C" w:rsidRPr="008A298D">
              <w:rPr>
                <w:rStyle w:val="Hyperlink"/>
                <w:rFonts w:hint="eastAsia"/>
                <w:noProof/>
                <w:rtl/>
                <w:lang w:bidi="fa-IR"/>
              </w:rPr>
              <w:t>قاف</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526342329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147</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30" w:history="1">
            <w:r w:rsidR="00D21F3C" w:rsidRPr="008A298D">
              <w:rPr>
                <w:rStyle w:val="Hyperlink"/>
                <w:noProof/>
                <w:rtl/>
                <w:lang w:bidi="fa-IR"/>
              </w:rPr>
              <w:t>_ 54 _</w:t>
            </w:r>
          </w:hyperlink>
          <w:r w:rsidR="00D21F3C">
            <w:rPr>
              <w:rStyle w:val="Hyperlink"/>
              <w:rFonts w:hint="cs"/>
              <w:noProof/>
              <w:rtl/>
            </w:rPr>
            <w:t xml:space="preserve"> </w:t>
          </w:r>
          <w:hyperlink w:anchor="_Toc526342331" w:history="1">
            <w:r w:rsidR="00D21F3C" w:rsidRPr="008A298D">
              <w:rPr>
                <w:rStyle w:val="Hyperlink"/>
                <w:rFonts w:hint="eastAsia"/>
                <w:noProof/>
                <w:rtl/>
                <w:lang w:bidi="fa-IR"/>
              </w:rPr>
              <w:t>وحشيّ</w:t>
            </w:r>
            <w:r w:rsidR="00D21F3C" w:rsidRPr="008A298D">
              <w:rPr>
                <w:rStyle w:val="Hyperlink"/>
                <w:noProof/>
                <w:rtl/>
                <w:lang w:bidi="fa-IR"/>
              </w:rPr>
              <w:t xml:space="preserve"> </w:t>
            </w:r>
            <w:r w:rsidR="00D21F3C" w:rsidRPr="008A298D">
              <w:rPr>
                <w:rStyle w:val="Hyperlink"/>
                <w:rFonts w:hint="eastAsia"/>
                <w:noProof/>
                <w:rtl/>
                <w:lang w:bidi="fa-IR"/>
              </w:rPr>
              <w:t>أتي</w:t>
            </w:r>
            <w:r w:rsidR="00D21F3C" w:rsidRPr="008A298D">
              <w:rPr>
                <w:rStyle w:val="Hyperlink"/>
                <w:noProof/>
                <w:rtl/>
                <w:lang w:bidi="fa-IR"/>
              </w:rPr>
              <w:t xml:space="preserve"> </w:t>
            </w:r>
            <w:r w:rsidR="00D21F3C" w:rsidRPr="008A298D">
              <w:rPr>
                <w:rStyle w:val="Hyperlink"/>
                <w:rFonts w:hint="eastAsia"/>
                <w:noProof/>
                <w:rtl/>
                <w:lang w:bidi="fa-IR"/>
              </w:rPr>
              <w:t>بماء</w:t>
            </w:r>
            <w:r w:rsidR="00D21F3C" w:rsidRPr="008A298D">
              <w:rPr>
                <w:rStyle w:val="Hyperlink"/>
                <w:noProof/>
                <w:rtl/>
                <w:lang w:bidi="fa-IR"/>
              </w:rPr>
              <w:t xml:space="preserve"> </w:t>
            </w:r>
            <w:r w:rsidR="00D21F3C" w:rsidRPr="008A298D">
              <w:rPr>
                <w:rStyle w:val="Hyperlink"/>
                <w:rFonts w:hint="eastAsia"/>
                <w:noProof/>
                <w:rtl/>
                <w:lang w:bidi="fa-IR"/>
              </w:rPr>
              <w:t>الوضوء</w:t>
            </w:r>
          </w:hyperlink>
          <w:r w:rsidR="00D21F3C">
            <w:rPr>
              <w:rStyle w:val="Hyperlink"/>
              <w:rFonts w:hint="cs"/>
              <w:noProof/>
              <w:rtl/>
            </w:rPr>
            <w:t xml:space="preserve"> </w:t>
          </w:r>
          <w:hyperlink w:anchor="_Toc526342332" w:history="1">
            <w:r w:rsidR="00D21F3C" w:rsidRPr="008A298D">
              <w:rPr>
                <w:rStyle w:val="Hyperlink"/>
                <w:noProof/>
                <w:rtl/>
                <w:lang w:bidi="fa-IR"/>
              </w:rPr>
              <w:t>_ 55 _</w:t>
            </w:r>
          </w:hyperlink>
          <w:r w:rsidR="00D21F3C">
            <w:rPr>
              <w:rStyle w:val="Hyperlink"/>
              <w:rFonts w:hint="cs"/>
              <w:noProof/>
              <w:rtl/>
            </w:rPr>
            <w:t xml:space="preserve"> </w:t>
          </w:r>
          <w:hyperlink w:anchor="_Toc526342333" w:history="1">
            <w:r w:rsidR="00D21F3C" w:rsidRPr="008A298D">
              <w:rPr>
                <w:rStyle w:val="Hyperlink"/>
                <w:rFonts w:hint="eastAsia"/>
                <w:noProof/>
                <w:rtl/>
                <w:lang w:bidi="fa-IR"/>
              </w:rPr>
              <w:t>قص</w:t>
            </w:r>
            <w:r w:rsidR="00D21F3C" w:rsidRPr="008A298D">
              <w:rPr>
                <w:rStyle w:val="Hyperlink"/>
                <w:rFonts w:hint="eastAsia"/>
                <w:noProof/>
                <w:rtl/>
              </w:rPr>
              <w:t>ّ</w:t>
            </w:r>
            <w:r w:rsidR="00D21F3C" w:rsidRPr="008A298D">
              <w:rPr>
                <w:rStyle w:val="Hyperlink"/>
                <w:rFonts w:hint="eastAsia"/>
                <w:noProof/>
                <w:rtl/>
                <w:lang w:bidi="fa-IR"/>
              </w:rPr>
              <w:t>ة</w:t>
            </w:r>
            <w:r w:rsidR="00D21F3C" w:rsidRPr="008A298D">
              <w:rPr>
                <w:rStyle w:val="Hyperlink"/>
                <w:noProof/>
                <w:rtl/>
                <w:lang w:bidi="fa-IR"/>
              </w:rPr>
              <w:t xml:space="preserve"> </w:t>
            </w:r>
            <w:r w:rsidR="00D21F3C" w:rsidRPr="008A298D">
              <w:rPr>
                <w:rStyle w:val="Hyperlink"/>
                <w:rFonts w:hint="eastAsia"/>
                <w:noProof/>
                <w:rtl/>
                <w:lang w:bidi="fa-IR"/>
              </w:rPr>
              <w:t>فيها</w:t>
            </w:r>
            <w:r w:rsidR="00D21F3C" w:rsidRPr="008A298D">
              <w:rPr>
                <w:rStyle w:val="Hyperlink"/>
                <w:noProof/>
                <w:rtl/>
                <w:lang w:bidi="fa-IR"/>
              </w:rPr>
              <w:t xml:space="preserve"> </w:t>
            </w:r>
            <w:r w:rsidR="00D21F3C" w:rsidRPr="008A298D">
              <w:rPr>
                <w:rStyle w:val="Hyperlink"/>
                <w:rFonts w:hint="eastAsia"/>
                <w:noProof/>
                <w:rtl/>
                <w:lang w:bidi="fa-IR"/>
              </w:rPr>
              <w:t>كرامتان</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526342333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148</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34" w:history="1">
            <w:r w:rsidR="00D21F3C" w:rsidRPr="008A298D">
              <w:rPr>
                <w:rStyle w:val="Hyperlink"/>
                <w:noProof/>
                <w:rtl/>
                <w:lang w:bidi="fa-IR"/>
              </w:rPr>
              <w:t>_ 56 _</w:t>
            </w:r>
          </w:hyperlink>
          <w:r w:rsidR="00D21F3C">
            <w:rPr>
              <w:rStyle w:val="Hyperlink"/>
              <w:rFonts w:hint="cs"/>
              <w:noProof/>
              <w:rtl/>
            </w:rPr>
            <w:t xml:space="preserve"> </w:t>
          </w:r>
          <w:hyperlink w:anchor="_Toc526342335" w:history="1">
            <w:r w:rsidR="00D21F3C" w:rsidRPr="008A298D">
              <w:rPr>
                <w:rStyle w:val="Hyperlink"/>
                <w:rFonts w:hint="eastAsia"/>
                <w:noProof/>
                <w:rtl/>
                <w:lang w:bidi="fa-IR"/>
              </w:rPr>
              <w:t>حلق</w:t>
            </w:r>
            <w:r w:rsidR="00D21F3C" w:rsidRPr="008A298D">
              <w:rPr>
                <w:rStyle w:val="Hyperlink"/>
                <w:noProof/>
                <w:rtl/>
                <w:lang w:bidi="fa-IR"/>
              </w:rPr>
              <w:t xml:space="preserve"> </w:t>
            </w:r>
            <w:r w:rsidR="00D21F3C" w:rsidRPr="008A298D">
              <w:rPr>
                <w:rStyle w:val="Hyperlink"/>
                <w:rFonts w:hint="eastAsia"/>
                <w:noProof/>
                <w:rtl/>
                <w:lang w:bidi="fa-IR"/>
              </w:rPr>
              <w:t>اللحية</w:t>
            </w:r>
            <w:r w:rsidR="00D21F3C" w:rsidRPr="008A298D">
              <w:rPr>
                <w:rStyle w:val="Hyperlink"/>
                <w:noProof/>
                <w:rtl/>
                <w:lang w:bidi="fa-IR"/>
              </w:rPr>
              <w:t xml:space="preserve"> </w:t>
            </w:r>
            <w:r w:rsidR="00D21F3C" w:rsidRPr="008A298D">
              <w:rPr>
                <w:rStyle w:val="Hyperlink"/>
                <w:rFonts w:hint="eastAsia"/>
                <w:noProof/>
                <w:rtl/>
                <w:lang w:bidi="fa-IR"/>
              </w:rPr>
              <w:t>لِلَّه</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526342335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149</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36" w:history="1">
            <w:r w:rsidR="00D21F3C" w:rsidRPr="008A298D">
              <w:rPr>
                <w:rStyle w:val="Hyperlink"/>
                <w:noProof/>
                <w:rtl/>
                <w:lang w:bidi="fa-IR"/>
              </w:rPr>
              <w:t>_ 57 _</w:t>
            </w:r>
          </w:hyperlink>
          <w:r w:rsidR="00D21F3C">
            <w:rPr>
              <w:rStyle w:val="Hyperlink"/>
              <w:rFonts w:hint="cs"/>
              <w:noProof/>
              <w:rtl/>
            </w:rPr>
            <w:t xml:space="preserve"> </w:t>
          </w:r>
          <w:hyperlink w:anchor="_Toc526342337" w:history="1">
            <w:r w:rsidR="00D21F3C" w:rsidRPr="008A298D">
              <w:rPr>
                <w:rStyle w:val="Hyperlink"/>
                <w:rFonts w:hint="eastAsia"/>
                <w:noProof/>
                <w:rtl/>
                <w:lang w:bidi="fa-IR"/>
              </w:rPr>
              <w:t>عمود</w:t>
            </w:r>
            <w:r w:rsidR="00D21F3C" w:rsidRPr="008A298D">
              <w:rPr>
                <w:rStyle w:val="Hyperlink"/>
                <w:noProof/>
                <w:rtl/>
                <w:lang w:bidi="fa-IR"/>
              </w:rPr>
              <w:t xml:space="preserve"> </w:t>
            </w:r>
            <w:r w:rsidR="00D21F3C" w:rsidRPr="008A298D">
              <w:rPr>
                <w:rStyle w:val="Hyperlink"/>
                <w:rFonts w:hint="eastAsia"/>
                <w:noProof/>
                <w:rtl/>
                <w:lang w:bidi="fa-IR"/>
              </w:rPr>
              <w:t>نور</w:t>
            </w:r>
            <w:r w:rsidR="00D21F3C" w:rsidRPr="008A298D">
              <w:rPr>
                <w:rStyle w:val="Hyperlink"/>
                <w:noProof/>
                <w:rtl/>
                <w:lang w:bidi="fa-IR"/>
              </w:rPr>
              <w:t xml:space="preserve"> </w:t>
            </w:r>
            <w:r w:rsidR="00D21F3C" w:rsidRPr="008A298D">
              <w:rPr>
                <w:rStyle w:val="Hyperlink"/>
                <w:rFonts w:hint="eastAsia"/>
                <w:noProof/>
                <w:rtl/>
                <w:lang w:bidi="fa-IR"/>
              </w:rPr>
              <w:t>من</w:t>
            </w:r>
            <w:r w:rsidR="00D21F3C" w:rsidRPr="008A298D">
              <w:rPr>
                <w:rStyle w:val="Hyperlink"/>
                <w:noProof/>
                <w:rtl/>
                <w:lang w:bidi="fa-IR"/>
              </w:rPr>
              <w:t xml:space="preserve"> </w:t>
            </w:r>
            <w:r w:rsidR="00D21F3C" w:rsidRPr="008A298D">
              <w:rPr>
                <w:rStyle w:val="Hyperlink"/>
                <w:rFonts w:hint="eastAsia"/>
                <w:noProof/>
                <w:rtl/>
                <w:lang w:bidi="fa-IR"/>
              </w:rPr>
              <w:t>السماء</w:t>
            </w:r>
            <w:r w:rsidR="00D21F3C" w:rsidRPr="008A298D">
              <w:rPr>
                <w:rStyle w:val="Hyperlink"/>
                <w:noProof/>
                <w:rtl/>
                <w:lang w:bidi="fa-IR"/>
              </w:rPr>
              <w:t xml:space="preserve"> </w:t>
            </w:r>
            <w:r w:rsidR="00D21F3C" w:rsidRPr="008A298D">
              <w:rPr>
                <w:rStyle w:val="Hyperlink"/>
                <w:rFonts w:hint="eastAsia"/>
                <w:noProof/>
                <w:rtl/>
                <w:lang w:bidi="fa-IR"/>
              </w:rPr>
              <w:t>الى</w:t>
            </w:r>
            <w:r w:rsidR="00D21F3C" w:rsidRPr="008A298D">
              <w:rPr>
                <w:rStyle w:val="Hyperlink"/>
                <w:noProof/>
                <w:rtl/>
                <w:lang w:bidi="fa-IR"/>
              </w:rPr>
              <w:t xml:space="preserve"> </w:t>
            </w:r>
            <w:r w:rsidR="00D21F3C" w:rsidRPr="008A298D">
              <w:rPr>
                <w:rStyle w:val="Hyperlink"/>
                <w:rFonts w:hint="eastAsia"/>
                <w:noProof/>
                <w:rtl/>
                <w:lang w:bidi="fa-IR"/>
              </w:rPr>
              <w:t>قبر</w:t>
            </w:r>
            <w:r w:rsidR="00D21F3C" w:rsidRPr="008A298D">
              <w:rPr>
                <w:rStyle w:val="Hyperlink"/>
                <w:noProof/>
                <w:rtl/>
                <w:lang w:bidi="fa-IR"/>
              </w:rPr>
              <w:t xml:space="preserve"> </w:t>
            </w:r>
            <w:r w:rsidR="00D21F3C" w:rsidRPr="008A298D">
              <w:rPr>
                <w:rStyle w:val="Hyperlink"/>
                <w:rFonts w:hint="eastAsia"/>
                <w:noProof/>
                <w:rtl/>
                <w:lang w:bidi="fa-IR"/>
              </w:rPr>
              <w:t>الحنبلى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526342337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157</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38" w:history="1">
            <w:r w:rsidR="00D21F3C" w:rsidRPr="008A298D">
              <w:rPr>
                <w:rStyle w:val="Hyperlink"/>
                <w:noProof/>
                <w:rtl/>
                <w:lang w:bidi="fa-IR"/>
              </w:rPr>
              <w:t>_ 58 _</w:t>
            </w:r>
          </w:hyperlink>
          <w:r w:rsidR="00D21F3C">
            <w:rPr>
              <w:rStyle w:val="Hyperlink"/>
              <w:rFonts w:hint="cs"/>
              <w:noProof/>
              <w:rtl/>
            </w:rPr>
            <w:t xml:space="preserve"> </w:t>
          </w:r>
          <w:hyperlink w:anchor="_Toc526342339" w:history="1">
            <w:r w:rsidR="00D21F3C" w:rsidRPr="008A298D">
              <w:rPr>
                <w:rStyle w:val="Hyperlink"/>
                <w:rFonts w:hint="eastAsia"/>
                <w:noProof/>
                <w:rtl/>
                <w:lang w:bidi="fa-IR"/>
              </w:rPr>
              <w:t>تمرٌ</w:t>
            </w:r>
            <w:r w:rsidR="00D21F3C" w:rsidRPr="008A298D">
              <w:rPr>
                <w:rStyle w:val="Hyperlink"/>
                <w:noProof/>
                <w:rtl/>
                <w:lang w:bidi="fa-IR"/>
              </w:rPr>
              <w:t xml:space="preserve"> </w:t>
            </w:r>
            <w:r w:rsidR="00D21F3C" w:rsidRPr="008A298D">
              <w:rPr>
                <w:rStyle w:val="Hyperlink"/>
                <w:rFonts w:hint="eastAsia"/>
                <w:noProof/>
                <w:rtl/>
                <w:lang w:bidi="fa-IR"/>
              </w:rPr>
              <w:t>ينقلب</w:t>
            </w:r>
            <w:r w:rsidR="00D21F3C" w:rsidRPr="008A298D">
              <w:rPr>
                <w:rStyle w:val="Hyperlink"/>
                <w:noProof/>
                <w:rtl/>
                <w:lang w:bidi="fa-IR"/>
              </w:rPr>
              <w:t xml:space="preserve"> </w:t>
            </w:r>
            <w:r w:rsidR="00D21F3C" w:rsidRPr="008A298D">
              <w:rPr>
                <w:rStyle w:val="Hyperlink"/>
                <w:rFonts w:hint="eastAsia"/>
                <w:noProof/>
                <w:rtl/>
                <w:lang w:bidi="fa-IR"/>
              </w:rPr>
              <w:t>رطباً</w:t>
            </w:r>
            <w:r w:rsidR="00D21F3C" w:rsidRPr="008A298D">
              <w:rPr>
                <w:rStyle w:val="Hyperlink"/>
                <w:noProof/>
                <w:rtl/>
                <w:lang w:bidi="fa-IR"/>
              </w:rPr>
              <w:t xml:space="preserve"> </w:t>
            </w:r>
            <w:r w:rsidR="00D21F3C" w:rsidRPr="008A298D">
              <w:rPr>
                <w:rStyle w:val="Hyperlink"/>
                <w:rFonts w:hint="eastAsia"/>
                <w:noProof/>
                <w:rtl/>
                <w:lang w:bidi="fa-IR"/>
              </w:rPr>
              <w:t>لابن</w:t>
            </w:r>
            <w:r w:rsidR="00D21F3C" w:rsidRPr="008A298D">
              <w:rPr>
                <w:rStyle w:val="Hyperlink"/>
                <w:noProof/>
                <w:rtl/>
                <w:lang w:bidi="fa-IR"/>
              </w:rPr>
              <w:t xml:space="preserve"> </w:t>
            </w:r>
            <w:r w:rsidR="00D21F3C" w:rsidRPr="008A298D">
              <w:rPr>
                <w:rStyle w:val="Hyperlink"/>
                <w:rFonts w:hint="eastAsia"/>
                <w:noProof/>
                <w:rtl/>
                <w:lang w:bidi="fa-IR"/>
              </w:rPr>
              <w:t>سمعون</w:t>
            </w:r>
          </w:hyperlink>
          <w:r w:rsidR="00D21F3C">
            <w:rPr>
              <w:rStyle w:val="Hyperlink"/>
              <w:rFonts w:hint="cs"/>
              <w:noProof/>
              <w:rtl/>
            </w:rPr>
            <w:t xml:space="preserve"> </w:t>
          </w:r>
          <w:hyperlink w:anchor="_Toc526342340" w:history="1">
            <w:r w:rsidR="00D21F3C" w:rsidRPr="008A298D">
              <w:rPr>
                <w:rStyle w:val="Hyperlink"/>
                <w:noProof/>
                <w:rtl/>
                <w:lang w:bidi="fa-IR"/>
              </w:rPr>
              <w:t>_ 59 _</w:t>
            </w:r>
          </w:hyperlink>
          <w:r w:rsidR="00D21F3C">
            <w:rPr>
              <w:rStyle w:val="Hyperlink"/>
              <w:rFonts w:hint="cs"/>
              <w:noProof/>
              <w:rtl/>
            </w:rPr>
            <w:t xml:space="preserve"> </w:t>
          </w:r>
          <w:hyperlink w:anchor="_Toc526342341" w:history="1">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سمعون</w:t>
            </w:r>
            <w:r w:rsidR="00D21F3C" w:rsidRPr="008A298D">
              <w:rPr>
                <w:rStyle w:val="Hyperlink"/>
                <w:noProof/>
                <w:rtl/>
                <w:lang w:bidi="fa-IR"/>
              </w:rPr>
              <w:t xml:space="preserve"> </w:t>
            </w:r>
            <w:r w:rsidR="00D21F3C" w:rsidRPr="008A298D">
              <w:rPr>
                <w:rStyle w:val="Hyperlink"/>
                <w:rFonts w:hint="eastAsia"/>
                <w:noProof/>
                <w:rtl/>
                <w:lang w:bidi="fa-IR"/>
              </w:rPr>
              <w:t>يخبر</w:t>
            </w:r>
            <w:r w:rsidR="00D21F3C" w:rsidRPr="008A298D">
              <w:rPr>
                <w:rStyle w:val="Hyperlink"/>
                <w:noProof/>
                <w:rtl/>
                <w:lang w:bidi="fa-IR"/>
              </w:rPr>
              <w:t xml:space="preserve"> </w:t>
            </w:r>
            <w:r w:rsidR="00D21F3C" w:rsidRPr="008A298D">
              <w:rPr>
                <w:rStyle w:val="Hyperlink"/>
                <w:rFonts w:hint="eastAsia"/>
                <w:noProof/>
                <w:rtl/>
                <w:lang w:bidi="fa-IR"/>
              </w:rPr>
              <w:t>عمّا</w:t>
            </w:r>
            <w:r w:rsidR="00D21F3C" w:rsidRPr="008A298D">
              <w:rPr>
                <w:rStyle w:val="Hyperlink"/>
                <w:noProof/>
                <w:rtl/>
                <w:lang w:bidi="fa-IR"/>
              </w:rPr>
              <w:t xml:space="preserve"> </w:t>
            </w:r>
            <w:r w:rsidR="00D21F3C" w:rsidRPr="008A298D">
              <w:rPr>
                <w:rStyle w:val="Hyperlink"/>
                <w:rFonts w:hint="eastAsia"/>
                <w:noProof/>
                <w:rtl/>
                <w:lang w:bidi="fa-IR"/>
              </w:rPr>
              <w:t>يراه</w:t>
            </w:r>
            <w:r w:rsidR="00D21F3C" w:rsidRPr="008A298D">
              <w:rPr>
                <w:rStyle w:val="Hyperlink"/>
                <w:noProof/>
                <w:rtl/>
                <w:lang w:bidi="fa-IR"/>
              </w:rPr>
              <w:t xml:space="preserve"> </w:t>
            </w:r>
            <w:r w:rsidR="00D21F3C" w:rsidRPr="008A298D">
              <w:rPr>
                <w:rStyle w:val="Hyperlink"/>
                <w:rFonts w:hint="eastAsia"/>
                <w:noProof/>
                <w:rtl/>
                <w:lang w:bidi="fa-IR"/>
              </w:rPr>
              <w:t>النائم</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526342341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158</w:t>
            </w:r>
            <w:r w:rsidR="00D8612F">
              <w:rPr>
                <w:noProof/>
                <w:webHidden/>
                <w:rtl/>
              </w:rPr>
              <w:fldChar w:fldCharType="end"/>
            </w:r>
          </w:hyperlink>
        </w:p>
        <w:p w:rsidR="00D21F3C" w:rsidRDefault="00D63ABD" w:rsidP="00D21F3C">
          <w:pPr>
            <w:pStyle w:val="TOC2"/>
            <w:tabs>
              <w:tab w:val="right" w:leader="dot" w:pos="8720"/>
            </w:tabs>
            <w:rPr>
              <w:rFonts w:asciiTheme="minorHAnsi" w:eastAsiaTheme="minorEastAsia" w:hAnsiTheme="minorHAnsi" w:cstheme="minorBidi"/>
              <w:noProof/>
              <w:color w:val="auto"/>
              <w:sz w:val="22"/>
              <w:szCs w:val="22"/>
              <w:rtl/>
            </w:rPr>
          </w:pPr>
          <w:hyperlink w:anchor="_Toc526342342" w:history="1">
            <w:r w:rsidR="00D21F3C" w:rsidRPr="008A298D">
              <w:rPr>
                <w:rStyle w:val="Hyperlink"/>
                <w:noProof/>
                <w:rtl/>
                <w:lang w:bidi="fa-IR"/>
              </w:rPr>
              <w:t>_ 60 _</w:t>
            </w:r>
          </w:hyperlink>
          <w:r w:rsidR="00D21F3C">
            <w:rPr>
              <w:rStyle w:val="Hyperlink"/>
              <w:rFonts w:hint="cs"/>
              <w:noProof/>
              <w:rtl/>
            </w:rPr>
            <w:t xml:space="preserve"> </w:t>
          </w:r>
          <w:hyperlink w:anchor="_Toc526342343" w:history="1">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سمعون</w:t>
            </w:r>
            <w:r w:rsidR="00D21F3C" w:rsidRPr="008A298D">
              <w:rPr>
                <w:rStyle w:val="Hyperlink"/>
                <w:noProof/>
                <w:rtl/>
                <w:lang w:bidi="fa-IR"/>
              </w:rPr>
              <w:t xml:space="preserve"> </w:t>
            </w:r>
            <w:r w:rsidR="00D21F3C" w:rsidRPr="008A298D">
              <w:rPr>
                <w:rStyle w:val="Hyperlink"/>
                <w:rFonts w:hint="eastAsia"/>
                <w:noProof/>
                <w:rtl/>
                <w:lang w:bidi="fa-IR"/>
              </w:rPr>
              <w:t>وصبية</w:t>
            </w:r>
            <w:r w:rsidR="00D21F3C" w:rsidRPr="008A298D">
              <w:rPr>
                <w:rStyle w:val="Hyperlink"/>
                <w:noProof/>
                <w:rtl/>
                <w:lang w:bidi="fa-IR"/>
              </w:rPr>
              <w:t xml:space="preserve"> </w:t>
            </w:r>
            <w:r w:rsidR="00D21F3C" w:rsidRPr="008A298D">
              <w:rPr>
                <w:rStyle w:val="Hyperlink"/>
                <w:rFonts w:hint="eastAsia"/>
                <w:noProof/>
                <w:rtl/>
                <w:lang w:bidi="fa-IR"/>
              </w:rPr>
              <w:t>الرصاص</w:t>
            </w:r>
          </w:hyperlink>
          <w:r w:rsidR="00D21F3C">
            <w:rPr>
              <w:rStyle w:val="Hyperlink"/>
              <w:rFonts w:hint="cs"/>
              <w:noProof/>
              <w:rtl/>
            </w:rPr>
            <w:t xml:space="preserve"> </w:t>
          </w:r>
          <w:hyperlink w:anchor="_Toc526342344" w:history="1">
            <w:r w:rsidR="00D21F3C" w:rsidRPr="008A298D">
              <w:rPr>
                <w:rStyle w:val="Hyperlink"/>
                <w:noProof/>
                <w:rtl/>
                <w:lang w:bidi="fa-IR"/>
              </w:rPr>
              <w:t>_ 61 _</w:t>
            </w:r>
          </w:hyperlink>
          <w:r w:rsidR="00D21F3C">
            <w:rPr>
              <w:rStyle w:val="Hyperlink"/>
              <w:rFonts w:hint="cs"/>
              <w:noProof/>
              <w:rtl/>
            </w:rPr>
            <w:t xml:space="preserve"> </w:t>
          </w:r>
          <w:hyperlink w:anchor="_Toc526342345" w:history="1">
            <w:r w:rsidR="00D21F3C" w:rsidRPr="008A298D">
              <w:rPr>
                <w:rStyle w:val="Hyperlink"/>
                <w:rFonts w:hint="eastAsia"/>
                <w:noProof/>
                <w:rtl/>
                <w:lang w:bidi="fa-IR"/>
              </w:rPr>
              <w:t>ملك</w:t>
            </w:r>
            <w:r w:rsidR="00D21F3C" w:rsidRPr="008A298D">
              <w:rPr>
                <w:rStyle w:val="Hyperlink"/>
                <w:noProof/>
                <w:rtl/>
                <w:lang w:bidi="fa-IR"/>
              </w:rPr>
              <w:t xml:space="preserve"> </w:t>
            </w:r>
            <w:r w:rsidR="00D21F3C" w:rsidRPr="008A298D">
              <w:rPr>
                <w:rStyle w:val="Hyperlink"/>
                <w:rFonts w:hint="eastAsia"/>
                <w:noProof/>
                <w:rtl/>
                <w:lang w:bidi="fa-IR"/>
              </w:rPr>
              <w:t>ينزل</w:t>
            </w:r>
            <w:r w:rsidR="00D21F3C" w:rsidRPr="008A298D">
              <w:rPr>
                <w:rStyle w:val="Hyperlink"/>
                <w:noProof/>
                <w:rtl/>
                <w:lang w:bidi="fa-IR"/>
              </w:rPr>
              <w:t xml:space="preserve"> </w:t>
            </w:r>
            <w:r w:rsidR="00D21F3C" w:rsidRPr="008A298D">
              <w:rPr>
                <w:rStyle w:val="Hyperlink"/>
                <w:rFonts w:hint="eastAsia"/>
                <w:noProof/>
                <w:rtl/>
                <w:lang w:bidi="fa-IR"/>
              </w:rPr>
              <w:t>لابى</w:t>
            </w:r>
            <w:r w:rsidR="00D21F3C" w:rsidRPr="008A298D">
              <w:rPr>
                <w:rStyle w:val="Hyperlink"/>
                <w:noProof/>
                <w:rtl/>
                <w:lang w:bidi="fa-IR"/>
              </w:rPr>
              <w:t xml:space="preserve"> </w:t>
            </w:r>
            <w:r w:rsidR="00D21F3C" w:rsidRPr="008A298D">
              <w:rPr>
                <w:rStyle w:val="Hyperlink"/>
                <w:rFonts w:hint="eastAsia"/>
                <w:noProof/>
                <w:rtl/>
                <w:lang w:bidi="fa-IR"/>
              </w:rPr>
              <w:t>المعالى</w:t>
            </w:r>
          </w:hyperlink>
          <w:r w:rsidR="00D21F3C">
            <w:rPr>
              <w:rStyle w:val="Hyperlink"/>
              <w:rFonts w:hint="cs"/>
              <w:noProof/>
              <w:rtl/>
            </w:rPr>
            <w:t xml:space="preserve"> </w:t>
          </w:r>
          <w:hyperlink w:anchor="_Toc526342346" w:history="1">
            <w:r w:rsidR="00D21F3C" w:rsidRPr="008A298D">
              <w:rPr>
                <w:rStyle w:val="Hyperlink"/>
                <w:noProof/>
                <w:rtl/>
                <w:lang w:bidi="fa-IR"/>
              </w:rPr>
              <w:t>_ 62 _</w:t>
            </w:r>
          </w:hyperlink>
          <w:r w:rsidR="00D21F3C">
            <w:rPr>
              <w:rStyle w:val="Hyperlink"/>
              <w:rFonts w:hint="cs"/>
              <w:noProof/>
              <w:rtl/>
            </w:rPr>
            <w:t xml:space="preserve"> </w:t>
          </w:r>
          <w:hyperlink w:anchor="_Toc526342347" w:history="1">
            <w:r w:rsidR="00D21F3C" w:rsidRPr="008A298D">
              <w:rPr>
                <w:rStyle w:val="Hyperlink"/>
                <w:rFonts w:hint="eastAsia"/>
                <w:noProof/>
                <w:rtl/>
                <w:lang w:bidi="fa-IR"/>
              </w:rPr>
              <w:t>ألله</w:t>
            </w:r>
            <w:r w:rsidR="00D21F3C" w:rsidRPr="008A298D">
              <w:rPr>
                <w:rStyle w:val="Hyperlink"/>
                <w:noProof/>
                <w:rtl/>
                <w:lang w:bidi="fa-IR"/>
              </w:rPr>
              <w:t xml:space="preserve"> </w:t>
            </w:r>
            <w:r w:rsidR="00D21F3C" w:rsidRPr="008A298D">
              <w:rPr>
                <w:rStyle w:val="Hyperlink"/>
                <w:rFonts w:hint="eastAsia"/>
                <w:noProof/>
                <w:rtl/>
                <w:lang w:bidi="fa-IR"/>
              </w:rPr>
              <w:t>يكلم</w:t>
            </w:r>
            <w:r w:rsidR="00D21F3C" w:rsidRPr="008A298D">
              <w:rPr>
                <w:rStyle w:val="Hyperlink"/>
                <w:noProof/>
                <w:rtl/>
                <w:lang w:bidi="fa-IR"/>
              </w:rPr>
              <w:t xml:space="preserve"> </w:t>
            </w:r>
            <w:r w:rsidR="00D21F3C" w:rsidRPr="008A298D">
              <w:rPr>
                <w:rStyle w:val="Hyperlink"/>
                <w:rFonts w:hint="eastAsia"/>
                <w:noProof/>
                <w:rtl/>
                <w:lang w:bidi="fa-IR"/>
              </w:rPr>
              <w:t>أبا</w:t>
            </w:r>
            <w:r w:rsidR="00D21F3C" w:rsidRPr="008A298D">
              <w:rPr>
                <w:rStyle w:val="Hyperlink"/>
                <w:noProof/>
                <w:rtl/>
                <w:lang w:bidi="fa-IR"/>
              </w:rPr>
              <w:t xml:space="preserve"> </w:t>
            </w:r>
            <w:r w:rsidR="00D21F3C" w:rsidRPr="008A298D">
              <w:rPr>
                <w:rStyle w:val="Hyperlink"/>
                <w:rFonts w:hint="eastAsia"/>
                <w:noProof/>
                <w:rtl/>
                <w:lang w:bidi="fa-IR"/>
              </w:rPr>
              <w:t>حامد</w:t>
            </w:r>
            <w:r w:rsidR="00D21F3C" w:rsidRPr="008A298D">
              <w:rPr>
                <w:rStyle w:val="Hyperlink"/>
                <w:noProof/>
                <w:rtl/>
                <w:lang w:bidi="fa-IR"/>
              </w:rPr>
              <w:t xml:space="preserve"> </w:t>
            </w:r>
            <w:r w:rsidR="00D21F3C" w:rsidRPr="008A298D">
              <w:rPr>
                <w:rStyle w:val="Hyperlink"/>
                <w:rFonts w:hint="eastAsia"/>
                <w:noProof/>
                <w:rtl/>
                <w:lang w:bidi="fa-IR"/>
              </w:rPr>
              <w:t>الغزالى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526342347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159</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48" w:history="1">
            <w:r w:rsidR="00D21F3C" w:rsidRPr="008A298D">
              <w:rPr>
                <w:rStyle w:val="Hyperlink"/>
                <w:noProof/>
                <w:rtl/>
                <w:lang w:bidi="fa-IR"/>
              </w:rPr>
              <w:t>_ 63 _</w:t>
            </w:r>
          </w:hyperlink>
          <w:r w:rsidR="00DA3975">
            <w:rPr>
              <w:rStyle w:val="Hyperlink"/>
              <w:rFonts w:hint="cs"/>
              <w:noProof/>
              <w:rtl/>
            </w:rPr>
            <w:t xml:space="preserve"> </w:t>
          </w:r>
          <w:hyperlink w:anchor="_Toc526342349" w:history="1">
            <w:r w:rsidR="00D21F3C" w:rsidRPr="008A298D">
              <w:rPr>
                <w:rStyle w:val="Hyperlink"/>
                <w:rFonts w:hint="eastAsia"/>
                <w:noProof/>
                <w:rtl/>
                <w:lang w:bidi="fa-IR"/>
              </w:rPr>
              <w:t>يد</w:t>
            </w:r>
            <w:r w:rsidR="00D21F3C" w:rsidRPr="008A298D">
              <w:rPr>
                <w:rStyle w:val="Hyperlink"/>
                <w:noProof/>
                <w:rtl/>
                <w:lang w:bidi="fa-IR"/>
              </w:rPr>
              <w:t xml:space="preserve"> </w:t>
            </w:r>
            <w:r w:rsidR="00D21F3C" w:rsidRPr="008A298D">
              <w:rPr>
                <w:rStyle w:val="Hyperlink"/>
                <w:rFonts w:hint="eastAsia"/>
                <w:noProof/>
                <w:rtl/>
                <w:lang w:bidi="fa-IR"/>
              </w:rPr>
              <w:t>الغزالى</w:t>
            </w:r>
            <w:r w:rsidR="00D21F3C" w:rsidRPr="008A298D">
              <w:rPr>
                <w:rStyle w:val="Hyperlink"/>
                <w:noProof/>
                <w:rtl/>
                <w:lang w:bidi="fa-IR"/>
              </w:rPr>
              <w:t xml:space="preserve"> </w:t>
            </w:r>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يد</w:t>
            </w:r>
            <w:r w:rsidR="00D21F3C" w:rsidRPr="008A298D">
              <w:rPr>
                <w:rStyle w:val="Hyperlink"/>
                <w:noProof/>
                <w:rtl/>
                <w:lang w:bidi="fa-IR"/>
              </w:rPr>
              <w:t xml:space="preserve"> </w:t>
            </w:r>
            <w:r w:rsidR="00D21F3C" w:rsidRPr="008A298D">
              <w:rPr>
                <w:rStyle w:val="Hyperlink"/>
                <w:rFonts w:hint="eastAsia"/>
                <w:noProof/>
                <w:rtl/>
                <w:lang w:bidi="fa-IR"/>
              </w:rPr>
              <w:t>سيد</w:t>
            </w:r>
            <w:r w:rsidR="00D21F3C" w:rsidRPr="008A298D">
              <w:rPr>
                <w:rStyle w:val="Hyperlink"/>
                <w:noProof/>
                <w:rtl/>
                <w:lang w:bidi="fa-IR"/>
              </w:rPr>
              <w:t xml:space="preserve"> </w:t>
            </w:r>
            <w:r w:rsidR="00D21F3C" w:rsidRPr="008A298D">
              <w:rPr>
                <w:rStyle w:val="Hyperlink"/>
                <w:rFonts w:hint="eastAsia"/>
                <w:noProof/>
                <w:rtl/>
                <w:lang w:bidi="fa-IR"/>
              </w:rPr>
              <w:t>المرسلين</w:t>
            </w:r>
          </w:hyperlink>
          <w:r w:rsidR="00DA3975">
            <w:rPr>
              <w:rStyle w:val="Hyperlink"/>
              <w:rFonts w:hint="cs"/>
              <w:noProof/>
              <w:rtl/>
            </w:rPr>
            <w:t xml:space="preserve"> </w:t>
          </w:r>
          <w:hyperlink w:anchor="_Toc526342350" w:history="1">
            <w:r w:rsidR="00D21F3C" w:rsidRPr="008A298D">
              <w:rPr>
                <w:rStyle w:val="Hyperlink"/>
                <w:noProof/>
                <w:rtl/>
                <w:lang w:bidi="fa-IR"/>
              </w:rPr>
              <w:t>_ 64 _</w:t>
            </w:r>
          </w:hyperlink>
          <w:r w:rsidR="00DA3975">
            <w:rPr>
              <w:rStyle w:val="Hyperlink"/>
              <w:rFonts w:hint="cs"/>
              <w:noProof/>
              <w:rtl/>
            </w:rPr>
            <w:t xml:space="preserve"> </w:t>
          </w:r>
          <w:hyperlink w:anchor="_Toc526342351" w:history="1">
            <w:r w:rsidR="00D21F3C" w:rsidRPr="008A298D">
              <w:rPr>
                <w:rStyle w:val="Hyperlink"/>
                <w:rFonts w:hint="eastAsia"/>
                <w:noProof/>
                <w:rtl/>
                <w:lang w:bidi="fa-IR"/>
              </w:rPr>
              <w:t>إحياء</w:t>
            </w:r>
            <w:r w:rsidR="00D21F3C" w:rsidRPr="008A298D">
              <w:rPr>
                <w:rStyle w:val="Hyperlink"/>
                <w:noProof/>
                <w:rtl/>
                <w:lang w:bidi="fa-IR"/>
              </w:rPr>
              <w:t xml:space="preserve"> </w:t>
            </w:r>
            <w:r w:rsidR="00D21F3C" w:rsidRPr="008A298D">
              <w:rPr>
                <w:rStyle w:val="Hyperlink"/>
                <w:rFonts w:hint="eastAsia"/>
                <w:noProof/>
                <w:rtl/>
                <w:lang w:bidi="fa-IR"/>
              </w:rPr>
              <w:t>العلوم</w:t>
            </w:r>
            <w:r w:rsidR="00D21F3C" w:rsidRPr="008A298D">
              <w:rPr>
                <w:rStyle w:val="Hyperlink"/>
                <w:noProof/>
                <w:rtl/>
                <w:lang w:bidi="fa-IR"/>
              </w:rPr>
              <w:t xml:space="preserve"> </w:t>
            </w:r>
            <w:r w:rsidR="00D21F3C" w:rsidRPr="008A298D">
              <w:rPr>
                <w:rStyle w:val="Hyperlink"/>
                <w:rFonts w:hint="eastAsia"/>
                <w:noProof/>
                <w:rtl/>
                <w:lang w:bidi="fa-IR"/>
              </w:rPr>
              <w:t>للغزالي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526342351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161</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52" w:history="1">
            <w:r w:rsidR="00D21F3C" w:rsidRPr="008A298D">
              <w:rPr>
                <w:rStyle w:val="Hyperlink"/>
                <w:noProof/>
                <w:rtl/>
                <w:lang w:bidi="fa-IR"/>
              </w:rPr>
              <w:t>_ 65 _</w:t>
            </w:r>
          </w:hyperlink>
          <w:r w:rsidR="00DA3975">
            <w:rPr>
              <w:rStyle w:val="Hyperlink"/>
              <w:rFonts w:hint="cs"/>
              <w:noProof/>
              <w:rtl/>
            </w:rPr>
            <w:t xml:space="preserve"> </w:t>
          </w:r>
          <w:hyperlink w:anchor="_Toc526342353" w:history="1">
            <w:r w:rsidR="00D21F3C" w:rsidRPr="008A298D">
              <w:rPr>
                <w:rStyle w:val="Hyperlink"/>
                <w:rFonts w:hint="eastAsia"/>
                <w:noProof/>
                <w:rtl/>
                <w:lang w:bidi="fa-IR"/>
              </w:rPr>
              <w:t>اللامشى</w:t>
            </w:r>
            <w:r w:rsidR="00D21F3C" w:rsidRPr="008A298D">
              <w:rPr>
                <w:rStyle w:val="Hyperlink"/>
                <w:noProof/>
                <w:rtl/>
                <w:lang w:bidi="fa-IR"/>
              </w:rPr>
              <w:t xml:space="preserve"> </w:t>
            </w:r>
            <w:r w:rsidR="00D21F3C" w:rsidRPr="008A298D">
              <w:rPr>
                <w:rStyle w:val="Hyperlink"/>
                <w:rFonts w:hint="eastAsia"/>
                <w:noProof/>
                <w:rtl/>
                <w:lang w:bidi="fa-IR"/>
              </w:rPr>
              <w:t>يسجد</w:t>
            </w:r>
            <w:r w:rsidR="00D21F3C" w:rsidRPr="008A298D">
              <w:rPr>
                <w:rStyle w:val="Hyperlink"/>
                <w:noProof/>
                <w:rtl/>
                <w:lang w:bidi="fa-IR"/>
              </w:rPr>
              <w:t xml:space="preserve"> </w:t>
            </w:r>
            <w:r w:rsidR="00D21F3C" w:rsidRPr="008A298D">
              <w:rPr>
                <w:rStyle w:val="Hyperlink"/>
                <w:rFonts w:hint="eastAsia"/>
                <w:noProof/>
                <w:rtl/>
                <w:lang w:bidi="fa-IR"/>
              </w:rPr>
              <w:t>على</w:t>
            </w:r>
            <w:r w:rsidR="00D21F3C" w:rsidRPr="008A298D">
              <w:rPr>
                <w:rStyle w:val="Hyperlink"/>
                <w:noProof/>
                <w:rtl/>
                <w:lang w:bidi="fa-IR"/>
              </w:rPr>
              <w:t xml:space="preserve"> </w:t>
            </w:r>
            <w:r w:rsidR="00D21F3C" w:rsidRPr="008A298D">
              <w:rPr>
                <w:rStyle w:val="Hyperlink"/>
                <w:rFonts w:hint="eastAsia"/>
                <w:noProof/>
                <w:rtl/>
                <w:lang w:bidi="fa-IR"/>
              </w:rPr>
              <w:t>أرض</w:t>
            </w:r>
            <w:r w:rsidR="00D21F3C" w:rsidRPr="008A298D">
              <w:rPr>
                <w:rStyle w:val="Hyperlink"/>
                <w:noProof/>
                <w:rtl/>
                <w:lang w:bidi="fa-IR"/>
              </w:rPr>
              <w:t xml:space="preserve"> </w:t>
            </w:r>
            <w:r w:rsidR="00D21F3C" w:rsidRPr="008A298D">
              <w:rPr>
                <w:rStyle w:val="Hyperlink"/>
                <w:rFonts w:hint="eastAsia"/>
                <w:noProof/>
                <w:rtl/>
                <w:lang w:bidi="fa-IR"/>
              </w:rPr>
              <w:t>النهر</w:t>
            </w:r>
          </w:hyperlink>
          <w:r w:rsidR="00DA3975">
            <w:rPr>
              <w:rStyle w:val="Hyperlink"/>
              <w:rFonts w:hint="cs"/>
              <w:noProof/>
              <w:rtl/>
            </w:rPr>
            <w:t xml:space="preserve"> </w:t>
          </w:r>
          <w:hyperlink w:anchor="_Toc526342354" w:history="1">
            <w:r w:rsidR="00D21F3C" w:rsidRPr="008A298D">
              <w:rPr>
                <w:rStyle w:val="Hyperlink"/>
                <w:noProof/>
                <w:rtl/>
                <w:lang w:bidi="fa-IR"/>
              </w:rPr>
              <w:t>_ 66 _</w:t>
            </w:r>
          </w:hyperlink>
          <w:r w:rsidR="00DA3975">
            <w:rPr>
              <w:rStyle w:val="Hyperlink"/>
              <w:rFonts w:hint="cs"/>
              <w:noProof/>
              <w:rtl/>
            </w:rPr>
            <w:t xml:space="preserve"> </w:t>
          </w:r>
          <w:hyperlink w:anchor="_Toc526342355" w:history="1">
            <w:r w:rsidR="00D21F3C" w:rsidRPr="008A298D">
              <w:rPr>
                <w:rStyle w:val="Hyperlink"/>
                <w:rFonts w:hint="eastAsia"/>
                <w:noProof/>
                <w:rtl/>
                <w:lang w:bidi="fa-IR"/>
              </w:rPr>
              <w:t>الطلحى</w:t>
            </w:r>
            <w:r w:rsidR="00D21F3C" w:rsidRPr="008A298D">
              <w:rPr>
                <w:rStyle w:val="Hyperlink"/>
                <w:noProof/>
                <w:rtl/>
                <w:lang w:bidi="fa-IR"/>
              </w:rPr>
              <w:t xml:space="preserve"> </w:t>
            </w:r>
            <w:r w:rsidR="00D21F3C" w:rsidRPr="008A298D">
              <w:rPr>
                <w:rStyle w:val="Hyperlink"/>
                <w:rFonts w:hint="eastAsia"/>
                <w:noProof/>
                <w:rtl/>
                <w:lang w:bidi="fa-IR"/>
              </w:rPr>
              <w:t>يستر</w:t>
            </w:r>
            <w:r w:rsidR="00D21F3C" w:rsidRPr="008A298D">
              <w:rPr>
                <w:rStyle w:val="Hyperlink"/>
                <w:noProof/>
                <w:rtl/>
                <w:lang w:bidi="fa-IR"/>
              </w:rPr>
              <w:t xml:space="preserve"> </w:t>
            </w:r>
            <w:r w:rsidR="00D21F3C" w:rsidRPr="008A298D">
              <w:rPr>
                <w:rStyle w:val="Hyperlink"/>
                <w:rFonts w:hint="eastAsia"/>
                <w:noProof/>
                <w:rtl/>
                <w:lang w:bidi="fa-IR"/>
              </w:rPr>
              <w:t>سوأته</w:t>
            </w:r>
            <w:r w:rsidR="00D21F3C" w:rsidRPr="008A298D">
              <w:rPr>
                <w:rStyle w:val="Hyperlink"/>
                <w:noProof/>
                <w:rtl/>
                <w:lang w:bidi="fa-IR"/>
              </w:rPr>
              <w:t xml:space="preserve"> </w:t>
            </w:r>
            <w:r w:rsidR="00D21F3C" w:rsidRPr="008A298D">
              <w:rPr>
                <w:rStyle w:val="Hyperlink"/>
                <w:rFonts w:hint="eastAsia"/>
                <w:noProof/>
                <w:rtl/>
                <w:lang w:bidi="fa-IR"/>
              </w:rPr>
              <w:t>بعد</w:t>
            </w:r>
            <w:r w:rsidR="00D21F3C" w:rsidRPr="008A298D">
              <w:rPr>
                <w:rStyle w:val="Hyperlink"/>
                <w:noProof/>
                <w:rtl/>
                <w:lang w:bidi="fa-IR"/>
              </w:rPr>
              <w:t xml:space="preserve"> </w:t>
            </w:r>
            <w:r w:rsidR="00D21F3C" w:rsidRPr="008A298D">
              <w:rPr>
                <w:rStyle w:val="Hyperlink"/>
                <w:rFonts w:hint="eastAsia"/>
                <w:noProof/>
                <w:rtl/>
                <w:lang w:bidi="fa-IR"/>
              </w:rPr>
              <w:t>موته</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526342355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167</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56" w:history="1">
            <w:r w:rsidR="00D21F3C" w:rsidRPr="008A298D">
              <w:rPr>
                <w:rStyle w:val="Hyperlink"/>
                <w:noProof/>
                <w:rtl/>
                <w:lang w:bidi="fa-IR"/>
              </w:rPr>
              <w:t>_ 67 _</w:t>
            </w:r>
          </w:hyperlink>
          <w:r w:rsidR="00DA3975">
            <w:rPr>
              <w:rStyle w:val="Hyperlink"/>
              <w:rFonts w:hint="cs"/>
              <w:noProof/>
              <w:rtl/>
            </w:rPr>
            <w:t xml:space="preserve"> </w:t>
          </w:r>
          <w:hyperlink w:anchor="_Toc526342357" w:history="1">
            <w:r w:rsidR="00D21F3C" w:rsidRPr="008A298D">
              <w:rPr>
                <w:rStyle w:val="Hyperlink"/>
                <w:rFonts w:hint="eastAsia"/>
                <w:noProof/>
                <w:rtl/>
                <w:lang w:bidi="fa-IR"/>
              </w:rPr>
              <w:t>طاعة</w:t>
            </w:r>
            <w:r w:rsidR="00D21F3C" w:rsidRPr="008A298D">
              <w:rPr>
                <w:rStyle w:val="Hyperlink"/>
                <w:noProof/>
                <w:rtl/>
                <w:lang w:bidi="fa-IR"/>
              </w:rPr>
              <w:t xml:space="preserve"> </w:t>
            </w:r>
            <w:r w:rsidR="00D21F3C" w:rsidRPr="008A298D">
              <w:rPr>
                <w:rStyle w:val="Hyperlink"/>
                <w:rFonts w:hint="eastAsia"/>
                <w:noProof/>
                <w:rtl/>
                <w:lang w:bidi="fa-IR"/>
              </w:rPr>
              <w:t>الحيوانات</w:t>
            </w:r>
            <w:r w:rsidR="00D21F3C" w:rsidRPr="008A298D">
              <w:rPr>
                <w:rStyle w:val="Hyperlink"/>
                <w:noProof/>
                <w:rtl/>
                <w:lang w:bidi="fa-IR"/>
              </w:rPr>
              <w:t xml:space="preserve"> </w:t>
            </w:r>
            <w:r w:rsidR="00D21F3C" w:rsidRPr="008A298D">
              <w:rPr>
                <w:rStyle w:val="Hyperlink"/>
                <w:rFonts w:hint="eastAsia"/>
                <w:noProof/>
                <w:rtl/>
                <w:lang w:bidi="fa-IR"/>
              </w:rPr>
              <w:t>والجمادات</w:t>
            </w:r>
            <w:r w:rsidR="00D21F3C" w:rsidRPr="008A298D">
              <w:rPr>
                <w:rStyle w:val="Hyperlink"/>
                <w:noProof/>
                <w:rtl/>
                <w:lang w:bidi="fa-IR"/>
              </w:rPr>
              <w:t xml:space="preserve"> </w:t>
            </w:r>
            <w:r w:rsidR="00D21F3C" w:rsidRPr="008A298D">
              <w:rPr>
                <w:rStyle w:val="Hyperlink"/>
                <w:rFonts w:hint="eastAsia"/>
                <w:noProof/>
                <w:rtl/>
                <w:lang w:bidi="fa-IR"/>
              </w:rPr>
              <w:t>للمنبجى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526342357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168</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58" w:history="1">
            <w:r w:rsidR="00D21F3C" w:rsidRPr="008A298D">
              <w:rPr>
                <w:rStyle w:val="Hyperlink"/>
                <w:noProof/>
                <w:rtl/>
                <w:lang w:bidi="fa-IR"/>
              </w:rPr>
              <w:t>_ 68 _</w:t>
            </w:r>
          </w:hyperlink>
          <w:r w:rsidR="00DA3975">
            <w:rPr>
              <w:rStyle w:val="Hyperlink"/>
              <w:rFonts w:hint="cs"/>
              <w:noProof/>
              <w:rtl/>
            </w:rPr>
            <w:t xml:space="preserve"> </w:t>
          </w:r>
          <w:hyperlink w:anchor="_Toc526342359" w:history="1">
            <w:r w:rsidR="00D21F3C" w:rsidRPr="008A298D">
              <w:rPr>
                <w:rStyle w:val="Hyperlink"/>
                <w:rFonts w:hint="eastAsia"/>
                <w:noProof/>
                <w:rtl/>
                <w:lang w:bidi="fa-IR"/>
              </w:rPr>
              <w:t>كرامة</w:t>
            </w:r>
            <w:r w:rsidR="00D21F3C" w:rsidRPr="008A298D">
              <w:rPr>
                <w:rStyle w:val="Hyperlink"/>
                <w:noProof/>
                <w:rtl/>
                <w:lang w:bidi="fa-IR"/>
              </w:rPr>
              <w:t xml:space="preserve"> </w:t>
            </w:r>
            <w:r w:rsidR="00D21F3C" w:rsidRPr="008A298D">
              <w:rPr>
                <w:rStyle w:val="Hyperlink"/>
                <w:rFonts w:hint="eastAsia"/>
                <w:noProof/>
                <w:rtl/>
                <w:lang w:bidi="fa-IR"/>
              </w:rPr>
              <w:t>لابن</w:t>
            </w:r>
            <w:r w:rsidR="00D21F3C" w:rsidRPr="008A298D">
              <w:rPr>
                <w:rStyle w:val="Hyperlink"/>
                <w:noProof/>
                <w:rtl/>
                <w:lang w:bidi="fa-IR"/>
              </w:rPr>
              <w:t xml:space="preserve"> </w:t>
            </w:r>
            <w:r w:rsidR="00D21F3C" w:rsidRPr="008A298D">
              <w:rPr>
                <w:rStyle w:val="Hyperlink"/>
                <w:rFonts w:hint="eastAsia"/>
                <w:noProof/>
                <w:rtl/>
                <w:lang w:bidi="fa-IR"/>
              </w:rPr>
              <w:t>مسافر</w:t>
            </w:r>
            <w:r w:rsidR="00D21F3C" w:rsidRPr="008A298D">
              <w:rPr>
                <w:rStyle w:val="Hyperlink"/>
                <w:noProof/>
                <w:rtl/>
                <w:lang w:bidi="fa-IR"/>
              </w:rPr>
              <w:t xml:space="preserve"> </w:t>
            </w:r>
            <w:r w:rsidR="00D21F3C" w:rsidRPr="008A298D">
              <w:rPr>
                <w:rStyle w:val="Hyperlink"/>
                <w:rFonts w:hint="eastAsia"/>
                <w:noProof/>
                <w:rtl/>
                <w:lang w:bidi="fa-IR"/>
              </w:rPr>
              <w:t>الاموى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526342359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169</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60" w:history="1">
            <w:r w:rsidR="00D21F3C" w:rsidRPr="008A298D">
              <w:rPr>
                <w:rStyle w:val="Hyperlink"/>
                <w:noProof/>
                <w:rtl/>
                <w:lang w:bidi="fa-IR"/>
              </w:rPr>
              <w:t>_ 69 _</w:t>
            </w:r>
          </w:hyperlink>
          <w:r w:rsidR="00DA3975">
            <w:rPr>
              <w:rStyle w:val="Hyperlink"/>
              <w:rFonts w:hint="cs"/>
              <w:noProof/>
              <w:rtl/>
            </w:rPr>
            <w:t xml:space="preserve"> </w:t>
          </w:r>
          <w:hyperlink w:anchor="_Toc526342361" w:history="1">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القادر</w:t>
            </w:r>
            <w:r w:rsidR="00D21F3C" w:rsidRPr="008A298D">
              <w:rPr>
                <w:rStyle w:val="Hyperlink"/>
                <w:noProof/>
                <w:rtl/>
                <w:lang w:bidi="fa-IR"/>
              </w:rPr>
              <w:t xml:space="preserve"> </w:t>
            </w:r>
            <w:r w:rsidR="00D21F3C" w:rsidRPr="008A298D">
              <w:rPr>
                <w:rStyle w:val="Hyperlink"/>
                <w:rFonts w:hint="eastAsia"/>
                <w:noProof/>
                <w:rtl/>
                <w:lang w:bidi="fa-IR"/>
              </w:rPr>
              <w:t>يحيى</w:t>
            </w:r>
            <w:r w:rsidR="00D21F3C" w:rsidRPr="008A298D">
              <w:rPr>
                <w:rStyle w:val="Hyperlink"/>
                <w:noProof/>
                <w:rtl/>
                <w:lang w:bidi="fa-IR"/>
              </w:rPr>
              <w:t xml:space="preserve"> </w:t>
            </w:r>
            <w:r w:rsidR="00D21F3C" w:rsidRPr="008A298D">
              <w:rPr>
                <w:rStyle w:val="Hyperlink"/>
                <w:rFonts w:hint="eastAsia"/>
                <w:noProof/>
                <w:rtl/>
                <w:lang w:bidi="fa-IR"/>
              </w:rPr>
              <w:t>دجاجة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526342361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170</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62" w:history="1">
            <w:r w:rsidR="00D21F3C" w:rsidRPr="008A298D">
              <w:rPr>
                <w:rStyle w:val="Hyperlink"/>
                <w:noProof/>
                <w:rtl/>
                <w:lang w:bidi="fa-IR"/>
              </w:rPr>
              <w:t>_ 70 _</w:t>
            </w:r>
          </w:hyperlink>
          <w:r w:rsidR="00DA3975">
            <w:rPr>
              <w:rStyle w:val="Hyperlink"/>
              <w:rFonts w:hint="cs"/>
              <w:noProof/>
              <w:rtl/>
            </w:rPr>
            <w:t xml:space="preserve"> </w:t>
          </w:r>
          <w:hyperlink w:anchor="_Toc526342363" w:history="1">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القادر</w:t>
            </w:r>
            <w:r w:rsidR="00D21F3C" w:rsidRPr="008A298D">
              <w:rPr>
                <w:rStyle w:val="Hyperlink"/>
                <w:noProof/>
                <w:rtl/>
                <w:lang w:bidi="fa-IR"/>
              </w:rPr>
              <w:t xml:space="preserve"> </w:t>
            </w:r>
            <w:r w:rsidR="00D21F3C" w:rsidRPr="008A298D">
              <w:rPr>
                <w:rStyle w:val="Hyperlink"/>
                <w:rFonts w:hint="eastAsia"/>
                <w:noProof/>
                <w:rtl/>
                <w:lang w:bidi="fa-IR"/>
              </w:rPr>
              <w:t>يحتلم</w:t>
            </w:r>
            <w:r w:rsidR="00D21F3C" w:rsidRPr="008A298D">
              <w:rPr>
                <w:rStyle w:val="Hyperlink"/>
                <w:noProof/>
                <w:rtl/>
                <w:lang w:bidi="fa-IR"/>
              </w:rPr>
              <w:t xml:space="preserve"> </w:t>
            </w:r>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ليلة</w:t>
            </w:r>
            <w:r w:rsidR="00D21F3C" w:rsidRPr="008A298D">
              <w:rPr>
                <w:rStyle w:val="Hyperlink"/>
                <w:noProof/>
                <w:rtl/>
                <w:lang w:bidi="fa-IR"/>
              </w:rPr>
              <w:t xml:space="preserve"> </w:t>
            </w:r>
            <w:r w:rsidR="00D21F3C" w:rsidRPr="008A298D">
              <w:rPr>
                <w:rStyle w:val="Hyperlink"/>
                <w:rFonts w:hint="eastAsia"/>
                <w:noProof/>
                <w:rtl/>
                <w:lang w:bidi="fa-IR"/>
              </w:rPr>
              <w:t>أربعين</w:t>
            </w:r>
            <w:r w:rsidR="00D21F3C" w:rsidRPr="008A298D">
              <w:rPr>
                <w:rStyle w:val="Hyperlink"/>
                <w:noProof/>
                <w:rtl/>
                <w:lang w:bidi="fa-IR"/>
              </w:rPr>
              <w:t xml:space="preserve"> </w:t>
            </w:r>
            <w:r w:rsidR="00D21F3C" w:rsidRPr="008A298D">
              <w:rPr>
                <w:rStyle w:val="Hyperlink"/>
                <w:rFonts w:hint="eastAsia"/>
                <w:noProof/>
                <w:rtl/>
                <w:lang w:bidi="fa-IR"/>
              </w:rPr>
              <w:t>مرّة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526342363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171</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64" w:history="1">
            <w:r w:rsidR="00D21F3C" w:rsidRPr="008A298D">
              <w:rPr>
                <w:rStyle w:val="Hyperlink"/>
                <w:noProof/>
                <w:rtl/>
                <w:lang w:bidi="fa-IR"/>
              </w:rPr>
              <w:t>_ 71 _</w:t>
            </w:r>
          </w:hyperlink>
          <w:r w:rsidR="00DA3975">
            <w:rPr>
              <w:rStyle w:val="Hyperlink"/>
              <w:rFonts w:hint="cs"/>
              <w:noProof/>
              <w:rtl/>
            </w:rPr>
            <w:t xml:space="preserve"> </w:t>
          </w:r>
          <w:hyperlink w:anchor="_Toc526342365" w:history="1">
            <w:r w:rsidR="00D21F3C" w:rsidRPr="008A298D">
              <w:rPr>
                <w:rStyle w:val="Hyperlink"/>
                <w:rFonts w:hint="eastAsia"/>
                <w:noProof/>
                <w:rtl/>
                <w:lang w:bidi="fa-IR"/>
              </w:rPr>
              <w:t>قدم</w:t>
            </w:r>
            <w:r w:rsidR="00D21F3C" w:rsidRPr="008A298D">
              <w:rPr>
                <w:rStyle w:val="Hyperlink"/>
                <w:noProof/>
                <w:rtl/>
                <w:lang w:bidi="fa-IR"/>
              </w:rPr>
              <w:t xml:space="preserve"> </w:t>
            </w:r>
            <w:r w:rsidR="00D21F3C" w:rsidRPr="008A298D">
              <w:rPr>
                <w:rStyle w:val="Hyperlink"/>
                <w:rFonts w:hint="eastAsia"/>
                <w:noProof/>
                <w:rtl/>
                <w:lang w:bidi="fa-IR"/>
              </w:rPr>
              <w:t>النبيّ</w:t>
            </w:r>
            <w:r w:rsidR="00D21F3C" w:rsidRPr="008A298D">
              <w:rPr>
                <w:rStyle w:val="Hyperlink"/>
                <w:noProof/>
                <w:rtl/>
                <w:lang w:bidi="fa-IR"/>
              </w:rPr>
              <w:t xml:space="preserve"> </w:t>
            </w:r>
            <w:r w:rsidR="00D21F3C" w:rsidRPr="008A298D">
              <w:rPr>
                <w:rStyle w:val="Hyperlink"/>
                <w:rFonts w:cs="Rafed Alaem" w:hint="eastAsia"/>
                <w:noProof/>
                <w:rtl/>
              </w:rPr>
              <w:t>صلى‌الله‌عليه‌وآله‌وسلم</w:t>
            </w:r>
            <w:r w:rsidR="00D21F3C" w:rsidRPr="008A298D">
              <w:rPr>
                <w:rStyle w:val="Hyperlink"/>
                <w:noProof/>
                <w:rtl/>
                <w:lang w:bidi="fa-IR"/>
              </w:rPr>
              <w:t xml:space="preserve"> </w:t>
            </w:r>
            <w:r w:rsidR="00D21F3C" w:rsidRPr="008A298D">
              <w:rPr>
                <w:rStyle w:val="Hyperlink"/>
                <w:rFonts w:hint="eastAsia"/>
                <w:noProof/>
                <w:rtl/>
                <w:lang w:bidi="fa-IR"/>
              </w:rPr>
              <w:t>على</w:t>
            </w:r>
            <w:r w:rsidR="00D21F3C" w:rsidRPr="008A298D">
              <w:rPr>
                <w:rStyle w:val="Hyperlink"/>
                <w:noProof/>
                <w:rtl/>
                <w:lang w:bidi="fa-IR"/>
              </w:rPr>
              <w:t xml:space="preserve"> </w:t>
            </w:r>
            <w:r w:rsidR="00D21F3C" w:rsidRPr="008A298D">
              <w:rPr>
                <w:rStyle w:val="Hyperlink"/>
                <w:rFonts w:hint="eastAsia"/>
                <w:noProof/>
                <w:rtl/>
                <w:lang w:bidi="fa-IR"/>
              </w:rPr>
              <w:t>رقبة</w:t>
            </w:r>
            <w:r w:rsidR="00D21F3C" w:rsidRPr="008A298D">
              <w:rPr>
                <w:rStyle w:val="Hyperlink"/>
                <w:noProof/>
                <w:rtl/>
                <w:lang w:bidi="fa-IR"/>
              </w:rPr>
              <w:t xml:space="preserve"> </w:t>
            </w:r>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القادر</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526342365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172</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66" w:history="1">
            <w:r w:rsidR="00D21F3C" w:rsidRPr="008A298D">
              <w:rPr>
                <w:rStyle w:val="Hyperlink"/>
                <w:noProof/>
                <w:rtl/>
                <w:lang w:bidi="fa-IR"/>
              </w:rPr>
              <w:t>_ 72 _</w:t>
            </w:r>
          </w:hyperlink>
          <w:r w:rsidR="00DA3975">
            <w:rPr>
              <w:rStyle w:val="Hyperlink"/>
              <w:rFonts w:hint="cs"/>
              <w:noProof/>
              <w:rtl/>
            </w:rPr>
            <w:t xml:space="preserve"> </w:t>
          </w:r>
          <w:hyperlink w:anchor="_Toc526342367" w:history="1">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القادر</w:t>
            </w:r>
            <w:r w:rsidR="00D21F3C" w:rsidRPr="008A298D">
              <w:rPr>
                <w:rStyle w:val="Hyperlink"/>
                <w:noProof/>
                <w:rtl/>
                <w:lang w:bidi="fa-IR"/>
              </w:rPr>
              <w:t xml:space="preserve"> </w:t>
            </w:r>
            <w:r w:rsidR="00D21F3C" w:rsidRPr="008A298D">
              <w:rPr>
                <w:rStyle w:val="Hyperlink"/>
                <w:rFonts w:hint="eastAsia"/>
                <w:noProof/>
                <w:rtl/>
                <w:lang w:bidi="fa-IR"/>
              </w:rPr>
              <w:t>وملك</w:t>
            </w:r>
            <w:r w:rsidR="00D21F3C" w:rsidRPr="008A298D">
              <w:rPr>
                <w:rStyle w:val="Hyperlink"/>
                <w:noProof/>
                <w:rtl/>
                <w:lang w:bidi="fa-IR"/>
              </w:rPr>
              <w:t xml:space="preserve"> </w:t>
            </w:r>
            <w:r w:rsidR="00D21F3C" w:rsidRPr="008A298D">
              <w:rPr>
                <w:rStyle w:val="Hyperlink"/>
                <w:rFonts w:hint="eastAsia"/>
                <w:noProof/>
                <w:rtl/>
                <w:lang w:bidi="fa-IR"/>
              </w:rPr>
              <w:t>الموت</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526342367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173</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68" w:history="1">
            <w:r w:rsidR="00D21F3C" w:rsidRPr="008A298D">
              <w:rPr>
                <w:rStyle w:val="Hyperlink"/>
                <w:noProof/>
                <w:rtl/>
                <w:lang w:bidi="fa-IR"/>
              </w:rPr>
              <w:t>_ 73 _</w:t>
            </w:r>
          </w:hyperlink>
          <w:r w:rsidR="00DA3975">
            <w:rPr>
              <w:rStyle w:val="Hyperlink"/>
              <w:rFonts w:hint="cs"/>
              <w:noProof/>
              <w:rtl/>
            </w:rPr>
            <w:t xml:space="preserve"> </w:t>
          </w:r>
          <w:hyperlink w:anchor="_Toc526342369" w:history="1">
            <w:r w:rsidR="00D21F3C" w:rsidRPr="008A298D">
              <w:rPr>
                <w:rStyle w:val="Hyperlink"/>
                <w:rFonts w:hint="eastAsia"/>
                <w:noProof/>
                <w:rtl/>
                <w:lang w:bidi="fa-IR"/>
              </w:rPr>
              <w:t>وفاة</w:t>
            </w:r>
            <w:r w:rsidR="00D21F3C" w:rsidRPr="008A298D">
              <w:rPr>
                <w:rStyle w:val="Hyperlink"/>
                <w:noProof/>
                <w:rtl/>
                <w:lang w:bidi="fa-IR"/>
              </w:rPr>
              <w:t xml:space="preserve"> </w:t>
            </w:r>
            <w:r w:rsidR="00D21F3C" w:rsidRPr="008A298D">
              <w:rPr>
                <w:rStyle w:val="Hyperlink"/>
                <w:rFonts w:hint="eastAsia"/>
                <w:noProof/>
                <w:rtl/>
                <w:lang w:bidi="fa-IR"/>
              </w:rPr>
              <w:t>الشيخ</w:t>
            </w:r>
            <w:r w:rsidR="00D21F3C" w:rsidRPr="008A298D">
              <w:rPr>
                <w:rStyle w:val="Hyperlink"/>
                <w:noProof/>
                <w:rtl/>
                <w:lang w:bidi="fa-IR"/>
              </w:rPr>
              <w:t xml:space="preserve"> </w:t>
            </w:r>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القادر</w:t>
            </w:r>
          </w:hyperlink>
          <w:r w:rsidR="00DA3975">
            <w:rPr>
              <w:rStyle w:val="Hyperlink"/>
              <w:rFonts w:hint="cs"/>
              <w:noProof/>
              <w:rtl/>
            </w:rPr>
            <w:t xml:space="preserve"> </w:t>
          </w:r>
          <w:hyperlink w:anchor="_Toc526342370" w:history="1">
            <w:r w:rsidR="00D21F3C" w:rsidRPr="008A298D">
              <w:rPr>
                <w:rStyle w:val="Hyperlink"/>
                <w:noProof/>
                <w:rtl/>
                <w:lang w:bidi="fa-IR"/>
              </w:rPr>
              <w:t>_ 74 _</w:t>
            </w:r>
          </w:hyperlink>
          <w:r w:rsidR="00DA3975">
            <w:rPr>
              <w:rStyle w:val="Hyperlink"/>
              <w:rFonts w:hint="cs"/>
              <w:noProof/>
              <w:rtl/>
            </w:rPr>
            <w:t xml:space="preserve"> </w:t>
          </w:r>
          <w:hyperlink w:anchor="_Toc526342371" w:history="1">
            <w:r w:rsidR="00D21F3C" w:rsidRPr="008A298D">
              <w:rPr>
                <w:rStyle w:val="Hyperlink"/>
                <w:rFonts w:hint="eastAsia"/>
                <w:noProof/>
                <w:rtl/>
                <w:lang w:bidi="fa-IR"/>
              </w:rPr>
              <w:t>الرفاعىّ</w:t>
            </w:r>
            <w:r w:rsidR="00D21F3C" w:rsidRPr="008A298D">
              <w:rPr>
                <w:rStyle w:val="Hyperlink"/>
                <w:noProof/>
                <w:rtl/>
                <w:lang w:bidi="fa-IR"/>
              </w:rPr>
              <w:t xml:space="preserve"> </w:t>
            </w:r>
            <w:r w:rsidR="00D21F3C" w:rsidRPr="008A298D">
              <w:rPr>
                <w:rStyle w:val="Hyperlink"/>
                <w:rFonts w:hint="eastAsia"/>
                <w:noProof/>
                <w:rtl/>
                <w:lang w:bidi="fa-IR"/>
              </w:rPr>
              <w:t>يقبّل</w:t>
            </w:r>
            <w:r w:rsidR="00D21F3C" w:rsidRPr="008A298D">
              <w:rPr>
                <w:rStyle w:val="Hyperlink"/>
                <w:noProof/>
                <w:rtl/>
                <w:lang w:bidi="fa-IR"/>
              </w:rPr>
              <w:t xml:space="preserve"> </w:t>
            </w:r>
            <w:r w:rsidR="00D21F3C" w:rsidRPr="008A298D">
              <w:rPr>
                <w:rStyle w:val="Hyperlink"/>
                <w:rFonts w:hint="eastAsia"/>
                <w:noProof/>
                <w:rtl/>
                <w:lang w:bidi="fa-IR"/>
              </w:rPr>
              <w:t>يد</w:t>
            </w:r>
            <w:r w:rsidR="00D21F3C" w:rsidRPr="008A298D">
              <w:rPr>
                <w:rStyle w:val="Hyperlink"/>
                <w:noProof/>
                <w:rtl/>
                <w:lang w:bidi="fa-IR"/>
              </w:rPr>
              <w:t xml:space="preserve"> </w:t>
            </w:r>
            <w:r w:rsidR="00D21F3C" w:rsidRPr="008A298D">
              <w:rPr>
                <w:rStyle w:val="Hyperlink"/>
                <w:rFonts w:hint="eastAsia"/>
                <w:noProof/>
                <w:rtl/>
                <w:lang w:bidi="fa-IR"/>
              </w:rPr>
              <w:t>النبىّ</w:t>
            </w:r>
            <w:r w:rsidR="00D21F3C" w:rsidRPr="008A298D">
              <w:rPr>
                <w:rStyle w:val="Hyperlink"/>
                <w:noProof/>
                <w:rtl/>
                <w:lang w:bidi="fa-IR"/>
              </w:rPr>
              <w:t xml:space="preserve"> </w:t>
            </w:r>
            <w:r w:rsidR="00D21F3C" w:rsidRPr="008A298D">
              <w:rPr>
                <w:rStyle w:val="Hyperlink"/>
                <w:rFonts w:cs="Rafed Alaem" w:hint="eastAsia"/>
                <w:noProof/>
                <w:rtl/>
              </w:rPr>
              <w:t>صلى‌الله‌عليه‌وآله‌وسلم</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526342371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174</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72" w:history="1">
            <w:r w:rsidR="00D21F3C" w:rsidRPr="008A298D">
              <w:rPr>
                <w:rStyle w:val="Hyperlink"/>
                <w:noProof/>
                <w:rtl/>
                <w:lang w:bidi="fa-IR"/>
              </w:rPr>
              <w:t>_ 75 _</w:t>
            </w:r>
          </w:hyperlink>
          <w:r w:rsidR="00DA3975">
            <w:rPr>
              <w:rStyle w:val="Hyperlink"/>
              <w:rFonts w:hint="cs"/>
              <w:noProof/>
              <w:rtl/>
            </w:rPr>
            <w:t xml:space="preserve"> </w:t>
          </w:r>
          <w:hyperlink w:anchor="_Toc526342373" w:history="1">
            <w:r w:rsidR="00D21F3C" w:rsidRPr="008A298D">
              <w:rPr>
                <w:rStyle w:val="Hyperlink"/>
                <w:rFonts w:hint="eastAsia"/>
                <w:noProof/>
                <w:rtl/>
                <w:lang w:bidi="fa-IR"/>
              </w:rPr>
              <w:t>الغزلانى</w:t>
            </w:r>
            <w:r w:rsidR="00D21F3C" w:rsidRPr="008A298D">
              <w:rPr>
                <w:rStyle w:val="Hyperlink"/>
                <w:noProof/>
                <w:rtl/>
                <w:lang w:bidi="fa-IR"/>
              </w:rPr>
              <w:t xml:space="preserve"> </w:t>
            </w:r>
            <w:r w:rsidR="00D21F3C" w:rsidRPr="008A298D">
              <w:rPr>
                <w:rStyle w:val="Hyperlink"/>
                <w:rFonts w:hint="eastAsia"/>
                <w:noProof/>
                <w:rtl/>
                <w:lang w:bidi="fa-IR"/>
              </w:rPr>
              <w:t>يكشف</w:t>
            </w:r>
            <w:r w:rsidR="00D21F3C" w:rsidRPr="008A298D">
              <w:rPr>
                <w:rStyle w:val="Hyperlink"/>
                <w:noProof/>
                <w:rtl/>
                <w:lang w:bidi="fa-IR"/>
              </w:rPr>
              <w:t xml:space="preserve"> </w:t>
            </w:r>
            <w:r w:rsidR="00D21F3C" w:rsidRPr="008A298D">
              <w:rPr>
                <w:rStyle w:val="Hyperlink"/>
                <w:rFonts w:hint="eastAsia"/>
                <w:noProof/>
                <w:rtl/>
                <w:lang w:bidi="fa-IR"/>
              </w:rPr>
              <w:t>عمّا</w:t>
            </w:r>
            <w:r w:rsidR="00D21F3C" w:rsidRPr="008A298D">
              <w:rPr>
                <w:rStyle w:val="Hyperlink"/>
                <w:noProof/>
                <w:rtl/>
                <w:lang w:bidi="fa-IR"/>
              </w:rPr>
              <w:t xml:space="preserve"> </w:t>
            </w:r>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الخواطر</w:t>
            </w:r>
          </w:hyperlink>
          <w:r w:rsidR="00DA3975">
            <w:rPr>
              <w:rStyle w:val="Hyperlink"/>
              <w:rFonts w:hint="cs"/>
              <w:noProof/>
              <w:rtl/>
            </w:rPr>
            <w:t xml:space="preserve"> </w:t>
          </w:r>
          <w:hyperlink w:anchor="_Toc526342374" w:history="1">
            <w:r w:rsidR="00D21F3C" w:rsidRPr="008A298D">
              <w:rPr>
                <w:rStyle w:val="Hyperlink"/>
                <w:noProof/>
                <w:rtl/>
                <w:lang w:bidi="fa-IR"/>
              </w:rPr>
              <w:t>_ 76 _</w:t>
            </w:r>
          </w:hyperlink>
          <w:r w:rsidR="00DA3975">
            <w:rPr>
              <w:rStyle w:val="Hyperlink"/>
              <w:rFonts w:hint="cs"/>
              <w:noProof/>
              <w:rtl/>
            </w:rPr>
            <w:t xml:space="preserve"> </w:t>
          </w:r>
          <w:hyperlink w:anchor="_Toc526342375" w:history="1">
            <w:r w:rsidR="00D21F3C" w:rsidRPr="008A298D">
              <w:rPr>
                <w:rStyle w:val="Hyperlink"/>
                <w:rFonts w:hint="eastAsia"/>
                <w:noProof/>
                <w:rtl/>
                <w:lang w:bidi="fa-IR"/>
              </w:rPr>
              <w:t>الشاطبى</w:t>
            </w:r>
            <w:r w:rsidR="00D21F3C" w:rsidRPr="008A298D">
              <w:rPr>
                <w:rStyle w:val="Hyperlink"/>
                <w:noProof/>
                <w:rtl/>
                <w:lang w:bidi="fa-IR"/>
              </w:rPr>
              <w:t xml:space="preserve"> </w:t>
            </w:r>
            <w:r w:rsidR="00D21F3C" w:rsidRPr="008A298D">
              <w:rPr>
                <w:rStyle w:val="Hyperlink"/>
                <w:rFonts w:hint="eastAsia"/>
                <w:noProof/>
                <w:rtl/>
                <w:lang w:bidi="fa-IR"/>
              </w:rPr>
              <w:t>يعلم</w:t>
            </w:r>
            <w:r w:rsidR="00D21F3C" w:rsidRPr="008A298D">
              <w:rPr>
                <w:rStyle w:val="Hyperlink"/>
                <w:noProof/>
                <w:rtl/>
                <w:lang w:bidi="fa-IR"/>
              </w:rPr>
              <w:t xml:space="preserve"> </w:t>
            </w:r>
            <w:r w:rsidR="00D21F3C" w:rsidRPr="008A298D">
              <w:rPr>
                <w:rStyle w:val="Hyperlink"/>
                <w:rFonts w:hint="eastAsia"/>
                <w:noProof/>
                <w:rtl/>
                <w:lang w:bidi="fa-IR"/>
              </w:rPr>
              <w:t>جنابة</w:t>
            </w:r>
            <w:r w:rsidR="00D21F3C" w:rsidRPr="008A298D">
              <w:rPr>
                <w:rStyle w:val="Hyperlink"/>
                <w:noProof/>
                <w:rtl/>
                <w:lang w:bidi="fa-IR"/>
              </w:rPr>
              <w:t xml:space="preserve"> </w:t>
            </w:r>
            <w:r w:rsidR="00D21F3C" w:rsidRPr="008A298D">
              <w:rPr>
                <w:rStyle w:val="Hyperlink"/>
                <w:rFonts w:hint="eastAsia"/>
                <w:noProof/>
                <w:rtl/>
                <w:lang w:bidi="fa-IR"/>
              </w:rPr>
              <w:t>الجنب</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526342375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180</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76" w:history="1">
            <w:r w:rsidR="00D21F3C" w:rsidRPr="008A298D">
              <w:rPr>
                <w:rStyle w:val="Hyperlink"/>
                <w:noProof/>
                <w:rtl/>
                <w:lang w:bidi="fa-IR"/>
              </w:rPr>
              <w:t>_ 77 _</w:t>
            </w:r>
          </w:hyperlink>
          <w:r w:rsidR="00DA3975">
            <w:rPr>
              <w:rStyle w:val="Hyperlink"/>
              <w:rFonts w:hint="cs"/>
              <w:noProof/>
              <w:rtl/>
            </w:rPr>
            <w:t xml:space="preserve"> </w:t>
          </w:r>
          <w:hyperlink w:anchor="_Toc526342377" w:history="1">
            <w:r w:rsidR="00D21F3C" w:rsidRPr="008A298D">
              <w:rPr>
                <w:rStyle w:val="Hyperlink"/>
                <w:rFonts w:hint="eastAsia"/>
                <w:noProof/>
                <w:rtl/>
                <w:lang w:bidi="fa-IR"/>
              </w:rPr>
              <w:t>الحشرات</w:t>
            </w:r>
            <w:r w:rsidR="00D21F3C" w:rsidRPr="008A298D">
              <w:rPr>
                <w:rStyle w:val="Hyperlink"/>
                <w:noProof/>
                <w:rtl/>
                <w:lang w:bidi="fa-IR"/>
              </w:rPr>
              <w:t xml:space="preserve"> </w:t>
            </w:r>
            <w:r w:rsidR="00D21F3C" w:rsidRPr="008A298D">
              <w:rPr>
                <w:rStyle w:val="Hyperlink"/>
                <w:rFonts w:hint="eastAsia"/>
                <w:noProof/>
                <w:rtl/>
                <w:lang w:bidi="fa-IR"/>
              </w:rPr>
              <w:t>تنحدر</w:t>
            </w:r>
            <w:r w:rsidR="00D21F3C" w:rsidRPr="008A298D">
              <w:rPr>
                <w:rStyle w:val="Hyperlink"/>
                <w:noProof/>
                <w:rtl/>
                <w:lang w:bidi="fa-IR"/>
              </w:rPr>
              <w:t xml:space="preserve"> </w:t>
            </w:r>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الوادى</w:t>
            </w:r>
          </w:hyperlink>
          <w:r w:rsidR="00DA3975">
            <w:rPr>
              <w:rStyle w:val="Hyperlink"/>
              <w:rFonts w:hint="cs"/>
              <w:noProof/>
              <w:rtl/>
            </w:rPr>
            <w:t xml:space="preserve"> </w:t>
          </w:r>
          <w:hyperlink w:anchor="_Toc526342378" w:history="1">
            <w:r w:rsidR="00D21F3C" w:rsidRPr="008A298D">
              <w:rPr>
                <w:rStyle w:val="Hyperlink"/>
                <w:noProof/>
                <w:rtl/>
                <w:lang w:bidi="fa-IR"/>
              </w:rPr>
              <w:t>_ 78 _</w:t>
            </w:r>
          </w:hyperlink>
          <w:r w:rsidR="00DA3975">
            <w:rPr>
              <w:rStyle w:val="Hyperlink"/>
              <w:rFonts w:hint="cs"/>
              <w:noProof/>
              <w:rtl/>
            </w:rPr>
            <w:t xml:space="preserve"> </w:t>
          </w:r>
          <w:hyperlink w:anchor="_Toc526342379" w:history="1">
            <w:r w:rsidR="00D21F3C" w:rsidRPr="008A298D">
              <w:rPr>
                <w:rStyle w:val="Hyperlink"/>
                <w:rFonts w:hint="eastAsia"/>
                <w:noProof/>
                <w:rtl/>
                <w:lang w:bidi="fa-IR"/>
              </w:rPr>
              <w:t>اليونينى</w:t>
            </w:r>
            <w:r w:rsidR="00D21F3C" w:rsidRPr="008A298D">
              <w:rPr>
                <w:rStyle w:val="Hyperlink"/>
                <w:noProof/>
                <w:rtl/>
                <w:lang w:bidi="fa-IR"/>
              </w:rPr>
              <w:t xml:space="preserve"> </w:t>
            </w:r>
            <w:r w:rsidR="00D21F3C" w:rsidRPr="008A298D">
              <w:rPr>
                <w:rStyle w:val="Hyperlink"/>
                <w:rFonts w:hint="eastAsia"/>
                <w:noProof/>
                <w:rtl/>
                <w:lang w:bidi="fa-IR"/>
              </w:rPr>
              <w:t>يمشى</w:t>
            </w:r>
            <w:r w:rsidR="00D21F3C" w:rsidRPr="008A298D">
              <w:rPr>
                <w:rStyle w:val="Hyperlink"/>
                <w:noProof/>
                <w:rtl/>
                <w:lang w:bidi="fa-IR"/>
              </w:rPr>
              <w:t xml:space="preserve"> </w:t>
            </w:r>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الهواء</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526342379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181</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80" w:history="1">
            <w:r w:rsidR="00D21F3C" w:rsidRPr="008A298D">
              <w:rPr>
                <w:rStyle w:val="Hyperlink"/>
                <w:noProof/>
                <w:rtl/>
                <w:lang w:bidi="fa-IR"/>
              </w:rPr>
              <w:t>_ 79 _</w:t>
            </w:r>
          </w:hyperlink>
          <w:hyperlink w:anchor="_Toc526342381" w:history="1">
            <w:r w:rsidR="00D21F3C" w:rsidRPr="008A298D">
              <w:rPr>
                <w:rStyle w:val="Hyperlink"/>
                <w:rFonts w:hint="eastAsia"/>
                <w:noProof/>
                <w:rtl/>
                <w:lang w:bidi="fa-IR"/>
              </w:rPr>
              <w:t>الحضرمى</w:t>
            </w:r>
            <w:r w:rsidR="00D21F3C" w:rsidRPr="008A298D">
              <w:rPr>
                <w:rStyle w:val="Hyperlink"/>
                <w:noProof/>
                <w:rtl/>
                <w:lang w:bidi="fa-IR"/>
              </w:rPr>
              <w:t xml:space="preserve"> </w:t>
            </w:r>
            <w:r w:rsidR="00D21F3C" w:rsidRPr="008A298D">
              <w:rPr>
                <w:rStyle w:val="Hyperlink"/>
                <w:rFonts w:hint="eastAsia"/>
                <w:noProof/>
                <w:rtl/>
                <w:lang w:bidi="fa-IR"/>
              </w:rPr>
              <w:t>يعلم</w:t>
            </w:r>
            <w:r w:rsidR="00D21F3C" w:rsidRPr="008A298D">
              <w:rPr>
                <w:rStyle w:val="Hyperlink"/>
                <w:noProof/>
                <w:rtl/>
                <w:lang w:bidi="fa-IR"/>
              </w:rPr>
              <w:t xml:space="preserve"> </w:t>
            </w:r>
            <w:r w:rsidR="00D21F3C" w:rsidRPr="008A298D">
              <w:rPr>
                <w:rStyle w:val="Hyperlink"/>
                <w:rFonts w:hint="eastAsia"/>
                <w:noProof/>
                <w:rtl/>
                <w:lang w:bidi="fa-IR"/>
              </w:rPr>
              <w:t>النحو</w:t>
            </w:r>
            <w:r w:rsidR="00D21F3C" w:rsidRPr="008A298D">
              <w:rPr>
                <w:rStyle w:val="Hyperlink"/>
                <w:noProof/>
                <w:rtl/>
                <w:lang w:bidi="fa-IR"/>
              </w:rPr>
              <w:t xml:space="preserve"> </w:t>
            </w:r>
            <w:r w:rsidR="00D21F3C" w:rsidRPr="008A298D">
              <w:rPr>
                <w:rStyle w:val="Hyperlink"/>
                <w:rFonts w:hint="eastAsia"/>
                <w:noProof/>
                <w:rtl/>
                <w:lang w:bidi="fa-IR"/>
              </w:rPr>
              <w:t>بالاجازة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526342381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182</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82" w:history="1">
            <w:r w:rsidR="00D21F3C" w:rsidRPr="008A298D">
              <w:rPr>
                <w:rStyle w:val="Hyperlink"/>
                <w:noProof/>
                <w:rtl/>
                <w:lang w:bidi="fa-IR"/>
              </w:rPr>
              <w:t>_ 80 _</w:t>
            </w:r>
          </w:hyperlink>
          <w:r w:rsidR="00DA3975">
            <w:rPr>
              <w:rStyle w:val="Hyperlink"/>
              <w:rFonts w:hint="cs"/>
              <w:noProof/>
              <w:rtl/>
            </w:rPr>
            <w:t xml:space="preserve"> </w:t>
          </w:r>
          <w:hyperlink w:anchor="_Toc526342383" w:history="1">
            <w:r w:rsidR="00D21F3C" w:rsidRPr="008A298D">
              <w:rPr>
                <w:rStyle w:val="Hyperlink"/>
                <w:rFonts w:hint="eastAsia"/>
                <w:noProof/>
                <w:rtl/>
                <w:lang w:bidi="fa-IR"/>
              </w:rPr>
              <w:t>الحضرمى</w:t>
            </w:r>
            <w:r w:rsidR="00D21F3C" w:rsidRPr="008A298D">
              <w:rPr>
                <w:rStyle w:val="Hyperlink"/>
                <w:noProof/>
                <w:rtl/>
                <w:lang w:bidi="fa-IR"/>
              </w:rPr>
              <w:t xml:space="preserve"> </w:t>
            </w:r>
            <w:r w:rsidR="00D21F3C" w:rsidRPr="008A298D">
              <w:rPr>
                <w:rStyle w:val="Hyperlink"/>
                <w:rFonts w:hint="eastAsia"/>
                <w:noProof/>
                <w:rtl/>
                <w:lang w:bidi="fa-IR"/>
              </w:rPr>
              <w:t>وأصحاب</w:t>
            </w:r>
            <w:r w:rsidR="00D21F3C" w:rsidRPr="008A298D">
              <w:rPr>
                <w:rStyle w:val="Hyperlink"/>
                <w:noProof/>
                <w:rtl/>
                <w:lang w:bidi="fa-IR"/>
              </w:rPr>
              <w:t xml:space="preserve"> </w:t>
            </w:r>
            <w:r w:rsidR="00D21F3C" w:rsidRPr="008A298D">
              <w:rPr>
                <w:rStyle w:val="Hyperlink"/>
                <w:rFonts w:hint="eastAsia"/>
                <w:noProof/>
                <w:rtl/>
                <w:lang w:bidi="fa-IR"/>
              </w:rPr>
              <w:t>القبور</w:t>
            </w:r>
          </w:hyperlink>
          <w:r w:rsidR="00DA3975">
            <w:rPr>
              <w:rStyle w:val="Hyperlink"/>
              <w:rFonts w:hint="cs"/>
              <w:noProof/>
              <w:rtl/>
            </w:rPr>
            <w:t xml:space="preserve"> </w:t>
          </w:r>
          <w:hyperlink w:anchor="_Toc526342384" w:history="1">
            <w:r w:rsidR="00D21F3C" w:rsidRPr="008A298D">
              <w:rPr>
                <w:rStyle w:val="Hyperlink"/>
                <w:noProof/>
                <w:rtl/>
                <w:lang w:bidi="fa-IR"/>
              </w:rPr>
              <w:t>_ 81 _</w:t>
            </w:r>
          </w:hyperlink>
          <w:r w:rsidR="00DA3975">
            <w:rPr>
              <w:rStyle w:val="Hyperlink"/>
              <w:rFonts w:hint="cs"/>
              <w:noProof/>
              <w:rtl/>
            </w:rPr>
            <w:t xml:space="preserve"> </w:t>
          </w:r>
          <w:hyperlink w:anchor="_Toc526342385" w:history="1">
            <w:r w:rsidR="00D21F3C" w:rsidRPr="008A298D">
              <w:rPr>
                <w:rStyle w:val="Hyperlink"/>
                <w:rFonts w:hint="eastAsia"/>
                <w:noProof/>
                <w:rtl/>
                <w:lang w:bidi="fa-IR"/>
              </w:rPr>
              <w:t>ردّ</w:t>
            </w:r>
            <w:r w:rsidR="00D21F3C" w:rsidRPr="008A298D">
              <w:rPr>
                <w:rStyle w:val="Hyperlink"/>
                <w:noProof/>
                <w:rtl/>
                <w:lang w:bidi="fa-IR"/>
              </w:rPr>
              <w:t xml:space="preserve"> </w:t>
            </w:r>
            <w:r w:rsidR="00D21F3C" w:rsidRPr="008A298D">
              <w:rPr>
                <w:rStyle w:val="Hyperlink"/>
                <w:rFonts w:hint="eastAsia"/>
                <w:noProof/>
                <w:rtl/>
                <w:lang w:bidi="fa-IR"/>
              </w:rPr>
              <w:t>الشمس</w:t>
            </w:r>
            <w:r w:rsidR="00D21F3C" w:rsidRPr="008A298D">
              <w:rPr>
                <w:rStyle w:val="Hyperlink"/>
                <w:noProof/>
                <w:rtl/>
                <w:lang w:bidi="fa-IR"/>
              </w:rPr>
              <w:t xml:space="preserve"> </w:t>
            </w:r>
            <w:r w:rsidR="00D21F3C" w:rsidRPr="008A298D">
              <w:rPr>
                <w:rStyle w:val="Hyperlink"/>
                <w:rFonts w:hint="eastAsia"/>
                <w:noProof/>
                <w:rtl/>
                <w:lang w:bidi="fa-IR"/>
              </w:rPr>
              <w:t>لاسماعيل</w:t>
            </w:r>
            <w:r w:rsidR="00D21F3C" w:rsidRPr="008A298D">
              <w:rPr>
                <w:rStyle w:val="Hyperlink"/>
                <w:noProof/>
                <w:rtl/>
                <w:lang w:bidi="fa-IR"/>
              </w:rPr>
              <w:t xml:space="preserve"> </w:t>
            </w:r>
            <w:r w:rsidR="00D21F3C" w:rsidRPr="008A298D">
              <w:rPr>
                <w:rStyle w:val="Hyperlink"/>
                <w:rFonts w:hint="eastAsia"/>
                <w:noProof/>
                <w:rtl/>
                <w:lang w:bidi="fa-IR"/>
              </w:rPr>
              <w:t>الحضرمى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526342385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183</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86" w:history="1">
            <w:r w:rsidR="00D21F3C" w:rsidRPr="008A298D">
              <w:rPr>
                <w:rStyle w:val="Hyperlink"/>
                <w:noProof/>
                <w:rtl/>
                <w:lang w:bidi="fa-IR"/>
              </w:rPr>
              <w:t>_ 82 _</w:t>
            </w:r>
          </w:hyperlink>
          <w:r w:rsidR="00DA3975">
            <w:rPr>
              <w:rStyle w:val="Hyperlink"/>
              <w:rFonts w:hint="cs"/>
              <w:noProof/>
              <w:rtl/>
            </w:rPr>
            <w:t xml:space="preserve"> </w:t>
          </w:r>
          <w:hyperlink w:anchor="_Toc526342387" w:history="1">
            <w:r w:rsidR="00D21F3C" w:rsidRPr="008A298D">
              <w:rPr>
                <w:rStyle w:val="Hyperlink"/>
                <w:rFonts w:hint="eastAsia"/>
                <w:noProof/>
                <w:rtl/>
                <w:lang w:bidi="fa-IR"/>
              </w:rPr>
              <w:t>الدلّاوى</w:t>
            </w:r>
            <w:r w:rsidR="00D21F3C" w:rsidRPr="008A298D">
              <w:rPr>
                <w:rStyle w:val="Hyperlink"/>
                <w:noProof/>
                <w:rtl/>
                <w:lang w:bidi="fa-IR"/>
              </w:rPr>
              <w:t xml:space="preserve"> </w:t>
            </w:r>
            <w:r w:rsidR="00D21F3C" w:rsidRPr="008A298D">
              <w:rPr>
                <w:rStyle w:val="Hyperlink"/>
                <w:rFonts w:hint="eastAsia"/>
                <w:noProof/>
                <w:rtl/>
                <w:lang w:bidi="fa-IR"/>
              </w:rPr>
              <w:t>يرضع</w:t>
            </w:r>
            <w:r w:rsidR="00D21F3C" w:rsidRPr="008A298D">
              <w:rPr>
                <w:rStyle w:val="Hyperlink"/>
                <w:noProof/>
                <w:rtl/>
                <w:lang w:bidi="fa-IR"/>
              </w:rPr>
              <w:t xml:space="preserve"> </w:t>
            </w:r>
            <w:r w:rsidR="00D21F3C" w:rsidRPr="008A298D">
              <w:rPr>
                <w:rStyle w:val="Hyperlink"/>
                <w:rFonts w:hint="eastAsia"/>
                <w:noProof/>
                <w:rtl/>
                <w:lang w:bidi="fa-IR"/>
              </w:rPr>
              <w:t>طفلاً</w:t>
            </w:r>
          </w:hyperlink>
          <w:r w:rsidR="00DA3975">
            <w:rPr>
              <w:rStyle w:val="Hyperlink"/>
              <w:rFonts w:hint="cs"/>
              <w:noProof/>
              <w:rtl/>
            </w:rPr>
            <w:t xml:space="preserve"> </w:t>
          </w:r>
          <w:hyperlink w:anchor="_Toc526342388" w:history="1">
            <w:r w:rsidR="00D21F3C" w:rsidRPr="008A298D">
              <w:rPr>
                <w:rStyle w:val="Hyperlink"/>
                <w:noProof/>
                <w:rtl/>
                <w:lang w:bidi="fa-IR"/>
              </w:rPr>
              <w:t>_ 83 _</w:t>
            </w:r>
          </w:hyperlink>
          <w:r w:rsidR="00DA3975">
            <w:rPr>
              <w:rStyle w:val="Hyperlink"/>
              <w:rFonts w:hint="cs"/>
              <w:noProof/>
              <w:rtl/>
            </w:rPr>
            <w:t xml:space="preserve"> </w:t>
          </w:r>
          <w:hyperlink w:anchor="_Toc526342389" w:history="1">
            <w:r w:rsidR="00D21F3C" w:rsidRPr="008A298D">
              <w:rPr>
                <w:rStyle w:val="Hyperlink"/>
                <w:rFonts w:hint="eastAsia"/>
                <w:noProof/>
                <w:rtl/>
                <w:lang w:bidi="fa-IR"/>
              </w:rPr>
              <w:t>شمس</w:t>
            </w:r>
            <w:r w:rsidR="00D21F3C" w:rsidRPr="008A298D">
              <w:rPr>
                <w:rStyle w:val="Hyperlink"/>
                <w:noProof/>
                <w:rtl/>
                <w:lang w:bidi="fa-IR"/>
              </w:rPr>
              <w:t xml:space="preserve"> </w:t>
            </w:r>
            <w:r w:rsidR="00D21F3C" w:rsidRPr="008A298D">
              <w:rPr>
                <w:rStyle w:val="Hyperlink"/>
                <w:rFonts w:hint="eastAsia"/>
                <w:noProof/>
                <w:rtl/>
                <w:lang w:bidi="fa-IR"/>
              </w:rPr>
              <w:t>الدين</w:t>
            </w:r>
            <w:r w:rsidR="00D21F3C" w:rsidRPr="008A298D">
              <w:rPr>
                <w:rStyle w:val="Hyperlink"/>
                <w:noProof/>
                <w:rtl/>
                <w:lang w:bidi="fa-IR"/>
              </w:rPr>
              <w:t xml:space="preserve"> </w:t>
            </w:r>
            <w:r w:rsidR="00D21F3C" w:rsidRPr="008A298D">
              <w:rPr>
                <w:rStyle w:val="Hyperlink"/>
                <w:rFonts w:hint="eastAsia"/>
                <w:noProof/>
                <w:rtl/>
                <w:lang w:bidi="fa-IR"/>
              </w:rPr>
              <w:t>الكردى</w:t>
            </w:r>
            <w:r w:rsidR="00D21F3C" w:rsidRPr="008A298D">
              <w:rPr>
                <w:rStyle w:val="Hyperlink"/>
                <w:noProof/>
                <w:rtl/>
                <w:lang w:bidi="fa-IR"/>
              </w:rPr>
              <w:t xml:space="preserve"> </w:t>
            </w:r>
            <w:r w:rsidR="00D21F3C" w:rsidRPr="008A298D">
              <w:rPr>
                <w:rStyle w:val="Hyperlink"/>
                <w:rFonts w:hint="eastAsia"/>
                <w:noProof/>
                <w:rtl/>
                <w:lang w:bidi="fa-IR"/>
              </w:rPr>
              <w:t>يواصل</w:t>
            </w:r>
            <w:r w:rsidR="00D21F3C" w:rsidRPr="008A298D">
              <w:rPr>
                <w:rStyle w:val="Hyperlink"/>
                <w:noProof/>
                <w:rtl/>
                <w:lang w:bidi="fa-IR"/>
              </w:rPr>
              <w:t xml:space="preserve"> </w:t>
            </w:r>
            <w:r w:rsidR="00D21F3C" w:rsidRPr="008A298D">
              <w:rPr>
                <w:rStyle w:val="Hyperlink"/>
                <w:rFonts w:hint="eastAsia"/>
                <w:noProof/>
                <w:rtl/>
                <w:lang w:bidi="fa-IR"/>
              </w:rPr>
              <w:t>اسبوعاً</w:t>
            </w:r>
          </w:hyperlink>
          <w:r w:rsidR="00DA3975">
            <w:rPr>
              <w:rStyle w:val="Hyperlink"/>
              <w:rFonts w:hint="cs"/>
              <w:noProof/>
              <w:rtl/>
            </w:rPr>
            <w:t xml:space="preserve"> </w:t>
          </w:r>
          <w:hyperlink w:anchor="_Toc526342390" w:history="1">
            <w:r w:rsidR="00D21F3C" w:rsidRPr="008A298D">
              <w:rPr>
                <w:rStyle w:val="Hyperlink"/>
                <w:noProof/>
                <w:rtl/>
                <w:lang w:bidi="fa-IR"/>
              </w:rPr>
              <w:t>_ 84 _</w:t>
            </w:r>
          </w:hyperlink>
          <w:r w:rsidR="00DA3975">
            <w:rPr>
              <w:rStyle w:val="Hyperlink"/>
              <w:rFonts w:hint="cs"/>
              <w:noProof/>
              <w:rtl/>
            </w:rPr>
            <w:t xml:space="preserve"> </w:t>
          </w:r>
          <w:hyperlink w:anchor="_Toc526342391" w:history="1">
            <w:r w:rsidR="00D21F3C" w:rsidRPr="008A298D">
              <w:rPr>
                <w:rStyle w:val="Hyperlink"/>
                <w:rFonts w:hint="eastAsia"/>
                <w:noProof/>
                <w:rtl/>
                <w:lang w:bidi="fa-IR"/>
              </w:rPr>
              <w:t>الشاوى</w:t>
            </w:r>
            <w:r w:rsidR="00D21F3C" w:rsidRPr="008A298D">
              <w:rPr>
                <w:rStyle w:val="Hyperlink"/>
                <w:noProof/>
                <w:rtl/>
                <w:lang w:bidi="fa-IR"/>
              </w:rPr>
              <w:t xml:space="preserve"> </w:t>
            </w:r>
            <w:r w:rsidR="00D21F3C" w:rsidRPr="008A298D">
              <w:rPr>
                <w:rStyle w:val="Hyperlink"/>
                <w:rFonts w:hint="eastAsia"/>
                <w:noProof/>
                <w:rtl/>
                <w:lang w:bidi="fa-IR"/>
              </w:rPr>
              <w:t>يستمهل</w:t>
            </w:r>
            <w:r w:rsidR="00D21F3C" w:rsidRPr="008A298D">
              <w:rPr>
                <w:rStyle w:val="Hyperlink"/>
                <w:noProof/>
                <w:rtl/>
                <w:lang w:bidi="fa-IR"/>
              </w:rPr>
              <w:t xml:space="preserve"> </w:t>
            </w:r>
            <w:r w:rsidR="00D21F3C" w:rsidRPr="008A298D">
              <w:rPr>
                <w:rStyle w:val="Hyperlink"/>
                <w:rFonts w:hint="eastAsia"/>
                <w:noProof/>
                <w:rtl/>
                <w:lang w:bidi="fa-IR"/>
              </w:rPr>
              <w:t>للميت</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526342391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184</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92" w:history="1">
            <w:r w:rsidR="00D21F3C" w:rsidRPr="008A298D">
              <w:rPr>
                <w:rStyle w:val="Hyperlink"/>
                <w:noProof/>
                <w:rtl/>
                <w:lang w:bidi="fa-IR"/>
              </w:rPr>
              <w:t>_ 85 _</w:t>
            </w:r>
          </w:hyperlink>
          <w:r w:rsidR="00DA3975">
            <w:rPr>
              <w:rStyle w:val="Hyperlink"/>
              <w:rFonts w:hint="cs"/>
              <w:noProof/>
              <w:rtl/>
            </w:rPr>
            <w:t xml:space="preserve"> </w:t>
          </w:r>
          <w:hyperlink w:anchor="_Toc526342393" w:history="1">
            <w:r w:rsidR="00D21F3C" w:rsidRPr="008A298D">
              <w:rPr>
                <w:rStyle w:val="Hyperlink"/>
                <w:rFonts w:hint="eastAsia"/>
                <w:noProof/>
                <w:rtl/>
                <w:lang w:bidi="fa-IR"/>
              </w:rPr>
              <w:t>امام</w:t>
            </w:r>
            <w:r w:rsidR="00D21F3C" w:rsidRPr="008A298D">
              <w:rPr>
                <w:rStyle w:val="Hyperlink"/>
                <w:noProof/>
                <w:rtl/>
                <w:lang w:bidi="fa-IR"/>
              </w:rPr>
              <w:t xml:space="preserve"> </w:t>
            </w:r>
            <w:r w:rsidR="00D21F3C" w:rsidRPr="008A298D">
              <w:rPr>
                <w:rStyle w:val="Hyperlink"/>
                <w:rFonts w:hint="eastAsia"/>
                <w:noProof/>
                <w:rtl/>
                <w:lang w:bidi="fa-IR"/>
              </w:rPr>
              <w:t>يعلم</w:t>
            </w:r>
            <w:r w:rsidR="00D21F3C" w:rsidRPr="008A298D">
              <w:rPr>
                <w:rStyle w:val="Hyperlink"/>
                <w:noProof/>
                <w:rtl/>
                <w:lang w:bidi="fa-IR"/>
              </w:rPr>
              <w:t xml:space="preserve"> </w:t>
            </w:r>
            <w:r w:rsidR="00D21F3C" w:rsidRPr="008A298D">
              <w:rPr>
                <w:rStyle w:val="Hyperlink"/>
                <w:rFonts w:hint="eastAsia"/>
                <w:noProof/>
                <w:rtl/>
                <w:lang w:bidi="fa-IR"/>
              </w:rPr>
              <w:t>حوائج</w:t>
            </w:r>
            <w:r w:rsidR="00D21F3C" w:rsidRPr="008A298D">
              <w:rPr>
                <w:rStyle w:val="Hyperlink"/>
                <w:noProof/>
                <w:rtl/>
                <w:lang w:bidi="fa-IR"/>
              </w:rPr>
              <w:t xml:space="preserve"> </w:t>
            </w:r>
            <w:r w:rsidR="00D21F3C" w:rsidRPr="008A298D">
              <w:rPr>
                <w:rStyle w:val="Hyperlink"/>
                <w:rFonts w:hint="eastAsia"/>
                <w:noProof/>
                <w:rtl/>
                <w:lang w:bidi="fa-IR"/>
              </w:rPr>
              <w:t>زائريه</w:t>
            </w:r>
            <w:r w:rsidR="00D21F3C" w:rsidRPr="008A298D">
              <w:rPr>
                <w:rStyle w:val="Hyperlink"/>
                <w:noProof/>
                <w:rtl/>
                <w:lang w:bidi="fa-IR"/>
              </w:rPr>
              <w:t xml:space="preserve"> </w:t>
            </w:r>
            <w:r w:rsidR="00D21F3C" w:rsidRPr="008A298D">
              <w:rPr>
                <w:rStyle w:val="Hyperlink"/>
                <w:rFonts w:hint="eastAsia"/>
                <w:noProof/>
                <w:rtl/>
                <w:lang w:bidi="fa-IR"/>
              </w:rPr>
              <w:t>وهو</w:t>
            </w:r>
            <w:r w:rsidR="00D21F3C" w:rsidRPr="008A298D">
              <w:rPr>
                <w:rStyle w:val="Hyperlink"/>
                <w:noProof/>
                <w:rtl/>
                <w:lang w:bidi="fa-IR"/>
              </w:rPr>
              <w:t xml:space="preserve"> </w:t>
            </w:r>
            <w:r w:rsidR="00D21F3C" w:rsidRPr="008A298D">
              <w:rPr>
                <w:rStyle w:val="Hyperlink"/>
                <w:rFonts w:hint="eastAsia"/>
                <w:noProof/>
                <w:rtl/>
                <w:lang w:bidi="fa-IR"/>
              </w:rPr>
              <w:t>فى</w:t>
            </w:r>
            <w:r w:rsidR="00D21F3C" w:rsidRPr="008A298D">
              <w:rPr>
                <w:rStyle w:val="Hyperlink"/>
                <w:noProof/>
                <w:rtl/>
                <w:lang w:bidi="fa-IR"/>
              </w:rPr>
              <w:t xml:space="preserve"> </w:t>
            </w:r>
            <w:r w:rsidR="00D21F3C" w:rsidRPr="008A298D">
              <w:rPr>
                <w:rStyle w:val="Hyperlink"/>
                <w:rFonts w:hint="eastAsia"/>
                <w:noProof/>
                <w:rtl/>
                <w:lang w:bidi="fa-IR"/>
              </w:rPr>
              <w:t>قبره</w:t>
            </w:r>
          </w:hyperlink>
          <w:r w:rsidR="00DA3975">
            <w:rPr>
              <w:rStyle w:val="Hyperlink"/>
              <w:rFonts w:hint="cs"/>
              <w:noProof/>
              <w:rtl/>
            </w:rPr>
            <w:t xml:space="preserve"> </w:t>
          </w:r>
          <w:hyperlink w:anchor="_Toc526342394" w:history="1">
            <w:r w:rsidR="00D21F3C" w:rsidRPr="008A298D">
              <w:rPr>
                <w:rStyle w:val="Hyperlink"/>
                <w:noProof/>
                <w:rtl/>
                <w:lang w:bidi="fa-IR"/>
              </w:rPr>
              <w:t>_ 86 _</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526342394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185</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95" w:history="1">
            <w:r w:rsidR="00D21F3C" w:rsidRPr="008A298D">
              <w:rPr>
                <w:rStyle w:val="Hyperlink"/>
                <w:noProof/>
                <w:rtl/>
                <w:lang w:bidi="fa-IR"/>
              </w:rPr>
              <w:t>_ 87 _</w:t>
            </w:r>
          </w:hyperlink>
          <w:r w:rsidR="00DA3975">
            <w:rPr>
              <w:rStyle w:val="Hyperlink"/>
              <w:rFonts w:hint="cs"/>
              <w:noProof/>
              <w:rtl/>
            </w:rPr>
            <w:t xml:space="preserve"> </w:t>
          </w:r>
          <w:hyperlink w:anchor="_Toc526342396" w:history="1">
            <w:r w:rsidR="00D21F3C" w:rsidRPr="008A298D">
              <w:rPr>
                <w:rStyle w:val="Hyperlink"/>
                <w:rFonts w:hint="eastAsia"/>
                <w:noProof/>
                <w:rtl/>
                <w:lang w:bidi="fa-IR"/>
              </w:rPr>
              <w:t>شيخ</w:t>
            </w:r>
            <w:r w:rsidR="00D21F3C" w:rsidRPr="008A298D">
              <w:rPr>
                <w:rStyle w:val="Hyperlink"/>
                <w:noProof/>
                <w:rtl/>
                <w:lang w:bidi="fa-IR"/>
              </w:rPr>
              <w:t xml:space="preserve"> </w:t>
            </w:r>
            <w:r w:rsidR="00D21F3C" w:rsidRPr="008A298D">
              <w:rPr>
                <w:rStyle w:val="Hyperlink"/>
                <w:rFonts w:hint="eastAsia"/>
                <w:noProof/>
                <w:rtl/>
                <w:lang w:bidi="fa-IR"/>
              </w:rPr>
              <w:t>يأكل</w:t>
            </w:r>
            <w:r w:rsidR="00D21F3C" w:rsidRPr="008A298D">
              <w:rPr>
                <w:rStyle w:val="Hyperlink"/>
                <w:noProof/>
                <w:rtl/>
                <w:lang w:bidi="fa-IR"/>
              </w:rPr>
              <w:t xml:space="preserve"> </w:t>
            </w:r>
            <w:r w:rsidR="00D21F3C" w:rsidRPr="008A298D">
              <w:rPr>
                <w:rStyle w:val="Hyperlink"/>
                <w:rFonts w:hint="eastAsia"/>
                <w:noProof/>
                <w:rtl/>
                <w:lang w:bidi="fa-IR"/>
              </w:rPr>
              <w:t>بقرة</w:t>
            </w:r>
          </w:hyperlink>
          <w:r w:rsidR="00DA3975">
            <w:rPr>
              <w:rStyle w:val="Hyperlink"/>
              <w:rFonts w:hint="cs"/>
              <w:noProof/>
              <w:rtl/>
            </w:rPr>
            <w:t xml:space="preserve"> </w:t>
          </w:r>
          <w:hyperlink w:anchor="_Toc526342397" w:history="1">
            <w:r w:rsidR="00D21F3C" w:rsidRPr="008A298D">
              <w:rPr>
                <w:rStyle w:val="Hyperlink"/>
                <w:noProof/>
                <w:rtl/>
                <w:lang w:bidi="fa-IR"/>
              </w:rPr>
              <w:t>_ 88 _</w:t>
            </w:r>
          </w:hyperlink>
          <w:r w:rsidR="00DA3975">
            <w:rPr>
              <w:rStyle w:val="Hyperlink"/>
              <w:rFonts w:hint="cs"/>
              <w:noProof/>
              <w:rtl/>
            </w:rPr>
            <w:t xml:space="preserve"> </w:t>
          </w:r>
          <w:hyperlink w:anchor="_Toc526342398" w:history="1">
            <w:r w:rsidR="00D21F3C" w:rsidRPr="008A298D">
              <w:rPr>
                <w:rStyle w:val="Hyperlink"/>
                <w:rFonts w:hint="eastAsia"/>
                <w:noProof/>
                <w:rtl/>
                <w:lang w:bidi="fa-IR"/>
              </w:rPr>
              <w:t>خمر</w:t>
            </w:r>
            <w:r w:rsidR="00D21F3C" w:rsidRPr="008A298D">
              <w:rPr>
                <w:rStyle w:val="Hyperlink"/>
                <w:noProof/>
                <w:rtl/>
                <w:lang w:bidi="fa-IR"/>
              </w:rPr>
              <w:t xml:space="preserve"> </w:t>
            </w:r>
            <w:r w:rsidR="00D21F3C" w:rsidRPr="008A298D">
              <w:rPr>
                <w:rStyle w:val="Hyperlink"/>
                <w:rFonts w:hint="eastAsia"/>
                <w:noProof/>
                <w:rtl/>
                <w:lang w:bidi="fa-IR"/>
              </w:rPr>
              <w:t>بلدة</w:t>
            </w:r>
            <w:r w:rsidR="00D21F3C" w:rsidRPr="008A298D">
              <w:rPr>
                <w:rStyle w:val="Hyperlink"/>
                <w:noProof/>
                <w:rtl/>
                <w:lang w:bidi="fa-IR"/>
              </w:rPr>
              <w:t xml:space="preserve"> </w:t>
            </w:r>
            <w:r w:rsidR="00D21F3C" w:rsidRPr="008A298D">
              <w:rPr>
                <w:rStyle w:val="Hyperlink"/>
                <w:rFonts w:hint="eastAsia"/>
                <w:noProof/>
                <w:rtl/>
                <w:lang w:bidi="fa-IR"/>
              </w:rPr>
              <w:t>صارت</w:t>
            </w:r>
            <w:r w:rsidR="00D21F3C" w:rsidRPr="008A298D">
              <w:rPr>
                <w:rStyle w:val="Hyperlink"/>
                <w:noProof/>
                <w:rtl/>
                <w:lang w:bidi="fa-IR"/>
              </w:rPr>
              <w:t xml:space="preserve"> </w:t>
            </w:r>
            <w:r w:rsidR="00D21F3C" w:rsidRPr="008A298D">
              <w:rPr>
                <w:rStyle w:val="Hyperlink"/>
                <w:rFonts w:hint="eastAsia"/>
                <w:noProof/>
                <w:rtl/>
                <w:lang w:bidi="fa-IR"/>
              </w:rPr>
              <w:t>خلّاً</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526342398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186</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399" w:history="1">
            <w:r w:rsidR="00D21F3C" w:rsidRPr="008A298D">
              <w:rPr>
                <w:rStyle w:val="Hyperlink"/>
                <w:noProof/>
                <w:rtl/>
                <w:lang w:bidi="fa-IR"/>
              </w:rPr>
              <w:t>_ 89 _</w:t>
            </w:r>
          </w:hyperlink>
          <w:r w:rsidR="00DA3975">
            <w:rPr>
              <w:rStyle w:val="Hyperlink"/>
              <w:rFonts w:hint="cs"/>
              <w:noProof/>
              <w:rtl/>
            </w:rPr>
            <w:t xml:space="preserve"> </w:t>
          </w:r>
          <w:hyperlink w:anchor="_Toc526342400" w:history="1">
            <w:r w:rsidR="00D21F3C" w:rsidRPr="008A298D">
              <w:rPr>
                <w:rStyle w:val="Hyperlink"/>
                <w:rFonts w:hint="eastAsia"/>
                <w:noProof/>
                <w:rtl/>
                <w:lang w:bidi="fa-IR"/>
              </w:rPr>
              <w:t>أبو</w:t>
            </w:r>
            <w:r w:rsidR="00D21F3C" w:rsidRPr="008A298D">
              <w:rPr>
                <w:rStyle w:val="Hyperlink"/>
                <w:noProof/>
                <w:rtl/>
                <w:lang w:bidi="fa-IR"/>
              </w:rPr>
              <w:t xml:space="preserve"> </w:t>
            </w:r>
            <w:r w:rsidR="00D21F3C" w:rsidRPr="008A298D">
              <w:rPr>
                <w:rStyle w:val="Hyperlink"/>
                <w:rFonts w:hint="eastAsia"/>
                <w:noProof/>
                <w:rtl/>
                <w:lang w:bidi="fa-IR"/>
              </w:rPr>
              <w:t>المعالى</w:t>
            </w:r>
            <w:r w:rsidR="00D21F3C" w:rsidRPr="008A298D">
              <w:rPr>
                <w:rStyle w:val="Hyperlink"/>
                <w:noProof/>
                <w:rtl/>
                <w:lang w:bidi="fa-IR"/>
              </w:rPr>
              <w:t xml:space="preserve"> </w:t>
            </w:r>
            <w:r w:rsidR="00D21F3C" w:rsidRPr="008A298D">
              <w:rPr>
                <w:rStyle w:val="Hyperlink"/>
                <w:rFonts w:hint="eastAsia"/>
                <w:noProof/>
                <w:rtl/>
                <w:lang w:bidi="fa-IR"/>
              </w:rPr>
              <w:t>يحيى</w:t>
            </w:r>
            <w:r w:rsidR="00D21F3C" w:rsidRPr="008A298D">
              <w:rPr>
                <w:rStyle w:val="Hyperlink"/>
                <w:noProof/>
                <w:rtl/>
                <w:lang w:bidi="fa-IR"/>
              </w:rPr>
              <w:t xml:space="preserve"> </w:t>
            </w:r>
            <w:r w:rsidR="00D21F3C" w:rsidRPr="008A298D">
              <w:rPr>
                <w:rStyle w:val="Hyperlink"/>
                <w:rFonts w:hint="eastAsia"/>
                <w:noProof/>
                <w:rtl/>
                <w:lang w:bidi="fa-IR"/>
              </w:rPr>
              <w:t>ويميت</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526342400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187</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01" w:history="1">
            <w:r w:rsidR="00D21F3C" w:rsidRPr="008A298D">
              <w:rPr>
                <w:rStyle w:val="Hyperlink"/>
                <w:noProof/>
                <w:rtl/>
                <w:lang w:bidi="fa-IR"/>
              </w:rPr>
              <w:t>_ 90 _</w:t>
            </w:r>
          </w:hyperlink>
          <w:r w:rsidR="00DA3975">
            <w:rPr>
              <w:rStyle w:val="Hyperlink"/>
              <w:rFonts w:hint="cs"/>
              <w:noProof/>
              <w:rtl/>
            </w:rPr>
            <w:t xml:space="preserve"> </w:t>
          </w:r>
          <w:hyperlink w:anchor="_Toc526342402" w:history="1">
            <w:r w:rsidR="00D21F3C" w:rsidRPr="008A298D">
              <w:rPr>
                <w:rStyle w:val="Hyperlink"/>
                <w:rFonts w:hint="eastAsia"/>
                <w:noProof/>
                <w:rtl/>
                <w:lang w:bidi="fa-IR"/>
              </w:rPr>
              <w:t>تطور</w:t>
            </w:r>
            <w:r w:rsidR="00D21F3C" w:rsidRPr="008A298D">
              <w:rPr>
                <w:rStyle w:val="Hyperlink"/>
                <w:noProof/>
                <w:rtl/>
                <w:lang w:bidi="fa-IR"/>
              </w:rPr>
              <w:t xml:space="preserve"> </w:t>
            </w:r>
            <w:r w:rsidR="00D21F3C" w:rsidRPr="008A298D">
              <w:rPr>
                <w:rStyle w:val="Hyperlink"/>
                <w:rFonts w:hint="eastAsia"/>
                <w:noProof/>
                <w:rtl/>
                <w:lang w:bidi="fa-IR"/>
              </w:rPr>
              <w:t>أبى</w:t>
            </w:r>
            <w:r w:rsidR="00D21F3C" w:rsidRPr="008A298D">
              <w:rPr>
                <w:rStyle w:val="Hyperlink"/>
                <w:noProof/>
                <w:rtl/>
                <w:lang w:bidi="fa-IR"/>
              </w:rPr>
              <w:t xml:space="preserve"> </w:t>
            </w:r>
            <w:r w:rsidR="00D21F3C" w:rsidRPr="008A298D">
              <w:rPr>
                <w:rStyle w:val="Hyperlink"/>
                <w:rFonts w:hint="eastAsia"/>
                <w:noProof/>
                <w:rtl/>
                <w:lang w:bidi="fa-IR"/>
              </w:rPr>
              <w:t>على</w:t>
            </w:r>
            <w:r w:rsidR="00D21F3C" w:rsidRPr="008A298D">
              <w:rPr>
                <w:rStyle w:val="Hyperlink"/>
                <w:noProof/>
                <w:rtl/>
                <w:lang w:bidi="fa-IR"/>
              </w:rPr>
              <w:t xml:space="preserve"> </w:t>
            </w:r>
            <w:r w:rsidR="00D21F3C" w:rsidRPr="008A298D">
              <w:rPr>
                <w:rStyle w:val="Hyperlink"/>
                <w:rFonts w:hint="eastAsia"/>
                <w:noProof/>
                <w:rtl/>
                <w:lang w:bidi="fa-IR"/>
              </w:rPr>
              <w:t>ليلا</w:t>
            </w:r>
            <w:r w:rsidR="00D21F3C" w:rsidRPr="008A298D">
              <w:rPr>
                <w:rStyle w:val="Hyperlink"/>
                <w:noProof/>
                <w:rtl/>
                <w:lang w:bidi="fa-IR"/>
              </w:rPr>
              <w:t xml:space="preserve"> </w:t>
            </w:r>
            <w:r w:rsidR="00D21F3C" w:rsidRPr="008A298D">
              <w:rPr>
                <w:rStyle w:val="Hyperlink"/>
                <w:rFonts w:hint="eastAsia"/>
                <w:noProof/>
                <w:rtl/>
                <w:lang w:bidi="fa-IR"/>
              </w:rPr>
              <w:t>ونهاراً</w:t>
            </w:r>
          </w:hyperlink>
          <w:r w:rsidR="00DA3975">
            <w:rPr>
              <w:rStyle w:val="Hyperlink"/>
              <w:rFonts w:hint="cs"/>
              <w:noProof/>
              <w:rtl/>
            </w:rPr>
            <w:t xml:space="preserve"> </w:t>
          </w:r>
          <w:hyperlink w:anchor="_Toc526342403" w:history="1">
            <w:r w:rsidR="00D21F3C" w:rsidRPr="008A298D">
              <w:rPr>
                <w:rStyle w:val="Hyperlink"/>
                <w:noProof/>
                <w:rtl/>
                <w:lang w:bidi="fa-IR"/>
              </w:rPr>
              <w:t>_ 91 _</w:t>
            </w:r>
          </w:hyperlink>
          <w:r w:rsidR="00DA3975">
            <w:rPr>
              <w:rStyle w:val="Hyperlink"/>
              <w:rFonts w:hint="cs"/>
              <w:noProof/>
              <w:rtl/>
            </w:rPr>
            <w:t xml:space="preserve"> </w:t>
          </w:r>
          <w:hyperlink w:anchor="_Toc526342404" w:history="1">
            <w:r w:rsidR="00D21F3C" w:rsidRPr="008A298D">
              <w:rPr>
                <w:rStyle w:val="Hyperlink"/>
                <w:rFonts w:hint="eastAsia"/>
                <w:noProof/>
                <w:rtl/>
                <w:lang w:bidi="fa-IR"/>
              </w:rPr>
              <w:t>السيوطي</w:t>
            </w:r>
            <w:r w:rsidR="00D21F3C" w:rsidRPr="008A298D">
              <w:rPr>
                <w:rStyle w:val="Hyperlink"/>
                <w:noProof/>
                <w:rtl/>
                <w:lang w:bidi="fa-IR"/>
              </w:rPr>
              <w:t xml:space="preserve"> </w:t>
            </w:r>
            <w:r w:rsidR="00D21F3C" w:rsidRPr="008A298D">
              <w:rPr>
                <w:rStyle w:val="Hyperlink"/>
                <w:rFonts w:hint="eastAsia"/>
                <w:noProof/>
                <w:rtl/>
                <w:lang w:bidi="fa-IR"/>
              </w:rPr>
              <w:t>رأى</w:t>
            </w:r>
            <w:r w:rsidR="00D21F3C" w:rsidRPr="008A298D">
              <w:rPr>
                <w:rStyle w:val="Hyperlink"/>
                <w:noProof/>
                <w:rtl/>
                <w:lang w:bidi="fa-IR"/>
              </w:rPr>
              <w:t xml:space="preserve"> </w:t>
            </w:r>
            <w:r w:rsidR="00D21F3C" w:rsidRPr="008A298D">
              <w:rPr>
                <w:rStyle w:val="Hyperlink"/>
                <w:rFonts w:hint="eastAsia"/>
                <w:noProof/>
                <w:rtl/>
                <w:lang w:bidi="fa-IR"/>
              </w:rPr>
              <w:t>النبيّ</w:t>
            </w:r>
            <w:r w:rsidR="00D21F3C" w:rsidRPr="008A298D">
              <w:rPr>
                <w:rStyle w:val="Hyperlink"/>
                <w:noProof/>
                <w:rtl/>
                <w:lang w:bidi="fa-IR"/>
              </w:rPr>
              <w:t xml:space="preserve"> </w:t>
            </w:r>
            <w:r w:rsidR="00D21F3C" w:rsidRPr="008A298D">
              <w:rPr>
                <w:rStyle w:val="Hyperlink"/>
                <w:rFonts w:cs="Rafed Alaem" w:hint="eastAsia"/>
                <w:noProof/>
                <w:rtl/>
              </w:rPr>
              <w:t>صلى‌الله‌عليه‌وآله‌وسلم</w:t>
            </w:r>
            <w:r w:rsidR="00D21F3C" w:rsidRPr="008A298D">
              <w:rPr>
                <w:rStyle w:val="Hyperlink"/>
                <w:noProof/>
                <w:rtl/>
                <w:lang w:bidi="fa-IR"/>
              </w:rPr>
              <w:t xml:space="preserve"> </w:t>
            </w:r>
            <w:r w:rsidR="00D21F3C" w:rsidRPr="008A298D">
              <w:rPr>
                <w:rStyle w:val="Hyperlink"/>
                <w:rFonts w:hint="eastAsia"/>
                <w:noProof/>
                <w:rtl/>
                <w:lang w:bidi="fa-IR"/>
              </w:rPr>
              <w:t>يقظة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526342404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188</w:t>
            </w:r>
            <w:r w:rsidR="00D8612F">
              <w:rPr>
                <w:noProof/>
                <w:webHidden/>
                <w:rtl/>
              </w:rPr>
              <w:fldChar w:fldCharType="end"/>
            </w:r>
          </w:hyperlink>
        </w:p>
        <w:p w:rsidR="00DA3975" w:rsidRDefault="00DA3975" w:rsidP="00DA3975">
          <w:pPr>
            <w:pStyle w:val="libNormal"/>
            <w:rPr>
              <w:rStyle w:val="Hyperlink"/>
              <w:noProof/>
            </w:rPr>
          </w:pPr>
          <w:r>
            <w:rPr>
              <w:rStyle w:val="Hyperlink"/>
              <w:noProof/>
            </w:rPr>
            <w:br w:type="page"/>
          </w:r>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05" w:history="1">
            <w:r w:rsidR="00D21F3C" w:rsidRPr="008A298D">
              <w:rPr>
                <w:rStyle w:val="Hyperlink"/>
                <w:noProof/>
                <w:rtl/>
                <w:lang w:bidi="fa-IR"/>
              </w:rPr>
              <w:t>_ 92 _</w:t>
            </w:r>
          </w:hyperlink>
          <w:r w:rsidR="00DA3975">
            <w:rPr>
              <w:rStyle w:val="Hyperlink"/>
              <w:rFonts w:hint="cs"/>
              <w:noProof/>
              <w:rtl/>
            </w:rPr>
            <w:t xml:space="preserve"> </w:t>
          </w:r>
          <w:hyperlink w:anchor="_Toc526342406" w:history="1">
            <w:r w:rsidR="00D21F3C" w:rsidRPr="008A298D">
              <w:rPr>
                <w:rStyle w:val="Hyperlink"/>
                <w:rFonts w:hint="eastAsia"/>
                <w:noProof/>
                <w:rtl/>
                <w:lang w:bidi="fa-IR"/>
              </w:rPr>
              <w:t>السيوطي</w:t>
            </w:r>
            <w:r w:rsidR="00D21F3C" w:rsidRPr="008A298D">
              <w:rPr>
                <w:rStyle w:val="Hyperlink"/>
                <w:noProof/>
                <w:rtl/>
                <w:lang w:bidi="fa-IR"/>
              </w:rPr>
              <w:t xml:space="preserve"> </w:t>
            </w:r>
            <w:r w:rsidR="00D21F3C" w:rsidRPr="008A298D">
              <w:rPr>
                <w:rStyle w:val="Hyperlink"/>
                <w:rFonts w:hint="eastAsia"/>
                <w:noProof/>
                <w:rtl/>
                <w:lang w:bidi="fa-IR"/>
              </w:rPr>
              <w:t>وطيّ</w:t>
            </w:r>
            <w:r w:rsidR="00D21F3C" w:rsidRPr="008A298D">
              <w:rPr>
                <w:rStyle w:val="Hyperlink"/>
                <w:noProof/>
                <w:rtl/>
                <w:lang w:bidi="fa-IR"/>
              </w:rPr>
              <w:t xml:space="preserve"> </w:t>
            </w:r>
            <w:r w:rsidR="00D21F3C" w:rsidRPr="008A298D">
              <w:rPr>
                <w:rStyle w:val="Hyperlink"/>
                <w:rFonts w:hint="eastAsia"/>
                <w:noProof/>
                <w:rtl/>
                <w:lang w:bidi="fa-IR"/>
              </w:rPr>
              <w:t>الارض</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526342406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189</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07" w:history="1">
            <w:r w:rsidR="00D21F3C" w:rsidRPr="008A298D">
              <w:rPr>
                <w:rStyle w:val="Hyperlink"/>
                <w:noProof/>
                <w:rtl/>
                <w:lang w:bidi="fa-IR"/>
              </w:rPr>
              <w:t>_ 93 _</w:t>
            </w:r>
          </w:hyperlink>
          <w:r w:rsidR="00DA3975">
            <w:rPr>
              <w:rStyle w:val="Hyperlink"/>
              <w:rFonts w:hint="cs"/>
              <w:noProof/>
              <w:rtl/>
            </w:rPr>
            <w:t xml:space="preserve"> </w:t>
          </w:r>
          <w:hyperlink w:anchor="_Toc526342408" w:history="1">
            <w:r w:rsidR="00D21F3C" w:rsidRPr="008A298D">
              <w:rPr>
                <w:rStyle w:val="Hyperlink"/>
                <w:rFonts w:hint="eastAsia"/>
                <w:noProof/>
                <w:rtl/>
                <w:lang w:bidi="fa-IR"/>
              </w:rPr>
              <w:t>أبو</w:t>
            </w:r>
            <w:r w:rsidR="00D21F3C" w:rsidRPr="008A298D">
              <w:rPr>
                <w:rStyle w:val="Hyperlink"/>
                <w:noProof/>
                <w:rtl/>
                <w:lang w:bidi="fa-IR"/>
              </w:rPr>
              <w:t xml:space="preserve"> </w:t>
            </w:r>
            <w:r w:rsidR="00D21F3C" w:rsidRPr="008A298D">
              <w:rPr>
                <w:rStyle w:val="Hyperlink"/>
                <w:rFonts w:hint="eastAsia"/>
                <w:noProof/>
                <w:rtl/>
                <w:lang w:bidi="fa-IR"/>
              </w:rPr>
              <w:t>بكر</w:t>
            </w:r>
            <w:r w:rsidR="00D21F3C" w:rsidRPr="008A298D">
              <w:rPr>
                <w:rStyle w:val="Hyperlink"/>
                <w:noProof/>
                <w:rtl/>
                <w:lang w:bidi="fa-IR"/>
              </w:rPr>
              <w:t xml:space="preserve"> </w:t>
            </w:r>
            <w:r w:rsidR="00D21F3C" w:rsidRPr="008A298D">
              <w:rPr>
                <w:rStyle w:val="Hyperlink"/>
                <w:rFonts w:hint="eastAsia"/>
                <w:noProof/>
                <w:rtl/>
                <w:lang w:bidi="fa-IR"/>
              </w:rPr>
              <w:t>باعلوى</w:t>
            </w:r>
            <w:r w:rsidR="00D21F3C" w:rsidRPr="008A298D">
              <w:rPr>
                <w:rStyle w:val="Hyperlink"/>
                <w:noProof/>
                <w:rtl/>
                <w:lang w:bidi="fa-IR"/>
              </w:rPr>
              <w:t xml:space="preserve"> </w:t>
            </w:r>
            <w:r w:rsidR="00D21F3C" w:rsidRPr="008A298D">
              <w:rPr>
                <w:rStyle w:val="Hyperlink"/>
                <w:rFonts w:hint="eastAsia"/>
                <w:noProof/>
                <w:rtl/>
                <w:lang w:bidi="fa-IR"/>
              </w:rPr>
              <w:t>يحيى</w:t>
            </w:r>
            <w:r w:rsidR="00D21F3C" w:rsidRPr="008A298D">
              <w:rPr>
                <w:rStyle w:val="Hyperlink"/>
                <w:noProof/>
                <w:rtl/>
                <w:lang w:bidi="fa-IR"/>
              </w:rPr>
              <w:t xml:space="preserve"> </w:t>
            </w:r>
            <w:r w:rsidR="00D21F3C" w:rsidRPr="008A298D">
              <w:rPr>
                <w:rStyle w:val="Hyperlink"/>
                <w:rFonts w:hint="eastAsia"/>
                <w:noProof/>
                <w:rtl/>
                <w:lang w:bidi="fa-IR"/>
              </w:rPr>
              <w:t>الميت</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526342408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190</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09" w:history="1">
            <w:r w:rsidR="00D21F3C" w:rsidRPr="008A298D">
              <w:rPr>
                <w:rStyle w:val="Hyperlink"/>
                <w:noProof/>
                <w:rtl/>
                <w:lang w:bidi="fa-IR"/>
              </w:rPr>
              <w:t>_ 94 _</w:t>
            </w:r>
          </w:hyperlink>
          <w:r w:rsidR="00DA3975">
            <w:rPr>
              <w:rStyle w:val="Hyperlink"/>
              <w:rFonts w:hint="cs"/>
              <w:noProof/>
              <w:rtl/>
            </w:rPr>
            <w:t xml:space="preserve"> </w:t>
          </w:r>
          <w:hyperlink w:anchor="_Toc526342410" w:history="1">
            <w:r w:rsidR="00D21F3C" w:rsidRPr="008A298D">
              <w:rPr>
                <w:rStyle w:val="Hyperlink"/>
                <w:rFonts w:hint="eastAsia"/>
                <w:noProof/>
                <w:rtl/>
                <w:lang w:bidi="fa-IR"/>
              </w:rPr>
              <w:t>ابو</w:t>
            </w:r>
            <w:r w:rsidR="00D21F3C" w:rsidRPr="008A298D">
              <w:rPr>
                <w:rStyle w:val="Hyperlink"/>
                <w:noProof/>
                <w:rtl/>
                <w:lang w:bidi="fa-IR"/>
              </w:rPr>
              <w:t xml:space="preserve"> </w:t>
            </w:r>
            <w:r w:rsidR="00D21F3C" w:rsidRPr="008A298D">
              <w:rPr>
                <w:rStyle w:val="Hyperlink"/>
                <w:rFonts w:hint="eastAsia"/>
                <w:noProof/>
                <w:rtl/>
                <w:lang w:bidi="fa-IR"/>
              </w:rPr>
              <w:t>بكر</w:t>
            </w:r>
            <w:r w:rsidR="00D21F3C" w:rsidRPr="008A298D">
              <w:rPr>
                <w:rStyle w:val="Hyperlink"/>
                <w:noProof/>
                <w:rtl/>
                <w:lang w:bidi="fa-IR"/>
              </w:rPr>
              <w:t xml:space="preserve"> </w:t>
            </w:r>
            <w:r w:rsidR="00D21F3C" w:rsidRPr="008A298D">
              <w:rPr>
                <w:rStyle w:val="Hyperlink"/>
                <w:rFonts w:hint="eastAsia"/>
                <w:noProof/>
                <w:rtl/>
                <w:lang w:bidi="fa-IR"/>
              </w:rPr>
              <w:t>باعلوى</w:t>
            </w:r>
            <w:r w:rsidR="00D21F3C" w:rsidRPr="008A298D">
              <w:rPr>
                <w:rStyle w:val="Hyperlink"/>
                <w:noProof/>
                <w:rtl/>
                <w:lang w:bidi="fa-IR"/>
              </w:rPr>
              <w:t xml:space="preserve"> </w:t>
            </w:r>
            <w:r w:rsidR="00D21F3C" w:rsidRPr="008A298D">
              <w:rPr>
                <w:rStyle w:val="Hyperlink"/>
                <w:rFonts w:hint="eastAsia"/>
                <w:noProof/>
                <w:rtl/>
                <w:lang w:bidi="fa-IR"/>
              </w:rPr>
              <w:t>ينجى</w:t>
            </w:r>
            <w:r w:rsidR="00D21F3C" w:rsidRPr="008A298D">
              <w:rPr>
                <w:rStyle w:val="Hyperlink"/>
                <w:noProof/>
                <w:rtl/>
                <w:lang w:bidi="fa-IR"/>
              </w:rPr>
              <w:t xml:space="preserve"> </w:t>
            </w:r>
            <w:r w:rsidR="00D21F3C" w:rsidRPr="008A298D">
              <w:rPr>
                <w:rStyle w:val="Hyperlink"/>
                <w:rFonts w:hint="eastAsia"/>
                <w:noProof/>
                <w:rtl/>
                <w:lang w:bidi="fa-IR"/>
              </w:rPr>
              <w:t>المستغيث</w:t>
            </w:r>
          </w:hyperlink>
          <w:r w:rsidR="00DA3975">
            <w:rPr>
              <w:rStyle w:val="Hyperlink"/>
              <w:rFonts w:hint="cs"/>
              <w:noProof/>
              <w:rtl/>
            </w:rPr>
            <w:t xml:space="preserve"> </w:t>
          </w:r>
          <w:hyperlink w:anchor="_Toc526342411" w:history="1">
            <w:r w:rsidR="00D21F3C" w:rsidRPr="008A298D">
              <w:rPr>
                <w:rStyle w:val="Hyperlink"/>
                <w:noProof/>
                <w:rtl/>
                <w:lang w:bidi="fa-IR"/>
              </w:rPr>
              <w:t>_ 95 _</w:t>
            </w:r>
          </w:hyperlink>
          <w:r w:rsidR="00DA3975">
            <w:rPr>
              <w:rStyle w:val="Hyperlink"/>
              <w:rFonts w:hint="cs"/>
              <w:noProof/>
              <w:rtl/>
            </w:rPr>
            <w:t xml:space="preserve"> </w:t>
          </w:r>
          <w:hyperlink w:anchor="_Toc526342412" w:history="1">
            <w:r w:rsidR="00D21F3C" w:rsidRPr="008A298D">
              <w:rPr>
                <w:rStyle w:val="Hyperlink"/>
                <w:rFonts w:hint="eastAsia"/>
                <w:noProof/>
                <w:rtl/>
                <w:lang w:bidi="fa-IR"/>
              </w:rPr>
              <w:t>السروى</w:t>
            </w:r>
            <w:r w:rsidR="00D21F3C" w:rsidRPr="008A298D">
              <w:rPr>
                <w:rStyle w:val="Hyperlink"/>
                <w:noProof/>
                <w:rtl/>
                <w:lang w:bidi="fa-IR"/>
              </w:rPr>
              <w:t xml:space="preserve"> </w:t>
            </w:r>
            <w:r w:rsidR="00D21F3C" w:rsidRPr="008A298D">
              <w:rPr>
                <w:rStyle w:val="Hyperlink"/>
                <w:rFonts w:hint="eastAsia"/>
                <w:noProof/>
                <w:rtl/>
                <w:lang w:bidi="fa-IR"/>
              </w:rPr>
              <w:t>يطير</w:t>
            </w:r>
            <w:r w:rsidR="00D21F3C" w:rsidRPr="008A298D">
              <w:rPr>
                <w:rStyle w:val="Hyperlink"/>
                <w:noProof/>
                <w:rtl/>
                <w:lang w:bidi="fa-IR"/>
              </w:rPr>
              <w:t xml:space="preserve"> </w:t>
            </w:r>
            <w:r w:rsidR="00D21F3C" w:rsidRPr="008A298D">
              <w:rPr>
                <w:rStyle w:val="Hyperlink"/>
                <w:rFonts w:hint="eastAsia"/>
                <w:noProof/>
                <w:rtl/>
                <w:lang w:bidi="fa-IR"/>
              </w:rPr>
              <w:t>ويرسم</w:t>
            </w:r>
            <w:r w:rsidR="00D21F3C" w:rsidRPr="008A298D">
              <w:rPr>
                <w:rStyle w:val="Hyperlink"/>
                <w:noProof/>
                <w:rtl/>
                <w:lang w:bidi="fa-IR"/>
              </w:rPr>
              <w:t xml:space="preserve"> </w:t>
            </w:r>
            <w:r w:rsidR="00D21F3C" w:rsidRPr="008A298D">
              <w:rPr>
                <w:rStyle w:val="Hyperlink"/>
                <w:rFonts w:hint="eastAsia"/>
                <w:noProof/>
                <w:rtl/>
                <w:lang w:bidi="fa-IR"/>
              </w:rPr>
              <w:t>للفأر</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526342412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191</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13" w:history="1">
            <w:r w:rsidR="00D21F3C" w:rsidRPr="008A298D">
              <w:rPr>
                <w:rStyle w:val="Hyperlink"/>
                <w:noProof/>
                <w:rtl/>
                <w:lang w:bidi="fa-IR"/>
              </w:rPr>
              <w:t>_ 96 _</w:t>
            </w:r>
          </w:hyperlink>
          <w:r w:rsidR="00DA3975">
            <w:rPr>
              <w:rStyle w:val="Hyperlink"/>
              <w:rFonts w:hint="cs"/>
              <w:noProof/>
              <w:rtl/>
            </w:rPr>
            <w:t xml:space="preserve"> </w:t>
          </w:r>
          <w:hyperlink w:anchor="_Toc526342414" w:history="1">
            <w:r w:rsidR="00D21F3C" w:rsidRPr="008A298D">
              <w:rPr>
                <w:rStyle w:val="Hyperlink"/>
                <w:rFonts w:hint="eastAsia"/>
                <w:noProof/>
                <w:rtl/>
                <w:lang w:bidi="fa-IR"/>
              </w:rPr>
              <w:t>ذويب</w:t>
            </w:r>
            <w:r w:rsidR="00D21F3C" w:rsidRPr="008A298D">
              <w:rPr>
                <w:rStyle w:val="Hyperlink"/>
                <w:noProof/>
                <w:rtl/>
                <w:lang w:bidi="fa-IR"/>
              </w:rPr>
              <w:t xml:space="preserve"> </w:t>
            </w:r>
            <w:r w:rsidR="00D21F3C" w:rsidRPr="008A298D">
              <w:rPr>
                <w:rStyle w:val="Hyperlink"/>
                <w:rFonts w:hint="eastAsia"/>
                <w:noProof/>
                <w:rtl/>
                <w:lang w:bidi="fa-IR"/>
              </w:rPr>
              <w:t>يمشى</w:t>
            </w:r>
            <w:r w:rsidR="00D21F3C" w:rsidRPr="008A298D">
              <w:rPr>
                <w:rStyle w:val="Hyperlink"/>
                <w:noProof/>
                <w:rtl/>
                <w:lang w:bidi="fa-IR"/>
              </w:rPr>
              <w:t xml:space="preserve"> </w:t>
            </w:r>
            <w:r w:rsidR="00D21F3C" w:rsidRPr="008A298D">
              <w:rPr>
                <w:rStyle w:val="Hyperlink"/>
                <w:rFonts w:hint="eastAsia"/>
                <w:noProof/>
                <w:rtl/>
                <w:lang w:bidi="fa-IR"/>
              </w:rPr>
              <w:t>على</w:t>
            </w:r>
            <w:r w:rsidR="00D21F3C" w:rsidRPr="008A298D">
              <w:rPr>
                <w:rStyle w:val="Hyperlink"/>
                <w:noProof/>
                <w:rtl/>
                <w:lang w:bidi="fa-IR"/>
              </w:rPr>
              <w:t xml:space="preserve"> </w:t>
            </w:r>
            <w:r w:rsidR="00D21F3C" w:rsidRPr="008A298D">
              <w:rPr>
                <w:rStyle w:val="Hyperlink"/>
                <w:rFonts w:hint="eastAsia"/>
                <w:noProof/>
                <w:rtl/>
                <w:lang w:bidi="fa-IR"/>
              </w:rPr>
              <w:t>الماء</w:t>
            </w:r>
          </w:hyperlink>
          <w:r w:rsidR="00DA3975">
            <w:rPr>
              <w:rStyle w:val="Hyperlink"/>
              <w:rFonts w:hint="cs"/>
              <w:noProof/>
              <w:rtl/>
            </w:rPr>
            <w:t xml:space="preserve"> </w:t>
          </w:r>
          <w:hyperlink w:anchor="_Toc526342415" w:history="1">
            <w:r w:rsidR="00D21F3C" w:rsidRPr="008A298D">
              <w:rPr>
                <w:rStyle w:val="Hyperlink"/>
                <w:noProof/>
                <w:rtl/>
                <w:lang w:bidi="fa-IR"/>
              </w:rPr>
              <w:t>_ 97 _</w:t>
            </w:r>
          </w:hyperlink>
          <w:r w:rsidR="00DA3975">
            <w:rPr>
              <w:rStyle w:val="Hyperlink"/>
              <w:rFonts w:hint="cs"/>
              <w:noProof/>
              <w:rtl/>
            </w:rPr>
            <w:t xml:space="preserve"> </w:t>
          </w:r>
          <w:hyperlink w:anchor="_Toc526342416" w:history="1">
            <w:r w:rsidR="00D21F3C" w:rsidRPr="008A298D">
              <w:rPr>
                <w:rStyle w:val="Hyperlink"/>
                <w:rFonts w:hint="eastAsia"/>
                <w:noProof/>
                <w:rtl/>
                <w:lang w:bidi="fa-IR"/>
              </w:rPr>
              <w:t>فتح</w:t>
            </w:r>
            <w:r w:rsidR="00D21F3C" w:rsidRPr="008A298D">
              <w:rPr>
                <w:rStyle w:val="Hyperlink"/>
                <w:noProof/>
                <w:rtl/>
                <w:lang w:bidi="fa-IR"/>
              </w:rPr>
              <w:t xml:space="preserve"> </w:t>
            </w:r>
            <w:r w:rsidR="00D21F3C" w:rsidRPr="008A298D">
              <w:rPr>
                <w:rStyle w:val="Hyperlink"/>
                <w:rFonts w:hint="eastAsia"/>
                <w:noProof/>
                <w:rtl/>
                <w:lang w:bidi="fa-IR"/>
              </w:rPr>
              <w:t>الحجرة</w:t>
            </w:r>
            <w:r w:rsidR="00D21F3C" w:rsidRPr="008A298D">
              <w:rPr>
                <w:rStyle w:val="Hyperlink"/>
                <w:noProof/>
                <w:rtl/>
                <w:lang w:bidi="fa-IR"/>
              </w:rPr>
              <w:t xml:space="preserve"> </w:t>
            </w:r>
            <w:r w:rsidR="00D21F3C" w:rsidRPr="008A298D">
              <w:rPr>
                <w:rStyle w:val="Hyperlink"/>
                <w:rFonts w:hint="eastAsia"/>
                <w:noProof/>
                <w:rtl/>
                <w:lang w:bidi="fa-IR"/>
              </w:rPr>
              <w:t>الشريفة</w:t>
            </w:r>
            <w:r w:rsidR="00D21F3C" w:rsidRPr="008A298D">
              <w:rPr>
                <w:rStyle w:val="Hyperlink"/>
                <w:noProof/>
                <w:rtl/>
                <w:lang w:bidi="fa-IR"/>
              </w:rPr>
              <w:t xml:space="preserve"> </w:t>
            </w:r>
            <w:r w:rsidR="00D21F3C" w:rsidRPr="008A298D">
              <w:rPr>
                <w:rStyle w:val="Hyperlink"/>
                <w:rFonts w:hint="eastAsia"/>
                <w:noProof/>
                <w:rtl/>
                <w:lang w:bidi="fa-IR"/>
              </w:rPr>
              <w:t>للعبادى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526342416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192</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17" w:history="1">
            <w:r w:rsidR="00D21F3C" w:rsidRPr="008A298D">
              <w:rPr>
                <w:rStyle w:val="Hyperlink"/>
                <w:noProof/>
                <w:rtl/>
                <w:lang w:bidi="fa-IR"/>
              </w:rPr>
              <w:t>_ 98 _</w:t>
            </w:r>
          </w:hyperlink>
          <w:r w:rsidR="00DA3975">
            <w:rPr>
              <w:rStyle w:val="Hyperlink"/>
              <w:rFonts w:hint="cs"/>
              <w:noProof/>
              <w:rtl/>
            </w:rPr>
            <w:t xml:space="preserve"> </w:t>
          </w:r>
          <w:hyperlink w:anchor="_Toc526342418" w:history="1">
            <w:r w:rsidR="00D21F3C" w:rsidRPr="008A298D">
              <w:rPr>
                <w:rStyle w:val="Hyperlink"/>
                <w:rFonts w:hint="eastAsia"/>
                <w:noProof/>
                <w:rtl/>
                <w:lang w:bidi="fa-IR"/>
              </w:rPr>
              <w:t>زيادة</w:t>
            </w:r>
            <w:r w:rsidR="00D21F3C" w:rsidRPr="008A298D">
              <w:rPr>
                <w:rStyle w:val="Hyperlink"/>
                <w:noProof/>
                <w:rtl/>
                <w:lang w:bidi="fa-IR"/>
              </w:rPr>
              <w:t xml:space="preserve"> </w:t>
            </w:r>
            <w:r w:rsidR="00D21F3C" w:rsidRPr="008A298D">
              <w:rPr>
                <w:rStyle w:val="Hyperlink"/>
                <w:rFonts w:hint="eastAsia"/>
                <w:noProof/>
                <w:rtl/>
                <w:lang w:bidi="fa-IR"/>
              </w:rPr>
              <w:t>النيل</w:t>
            </w:r>
            <w:r w:rsidR="00D21F3C" w:rsidRPr="008A298D">
              <w:rPr>
                <w:rStyle w:val="Hyperlink"/>
                <w:noProof/>
                <w:rtl/>
                <w:lang w:bidi="fa-IR"/>
              </w:rPr>
              <w:t xml:space="preserve"> </w:t>
            </w:r>
            <w:r w:rsidR="00D21F3C" w:rsidRPr="008A298D">
              <w:rPr>
                <w:rStyle w:val="Hyperlink"/>
                <w:rFonts w:hint="eastAsia"/>
                <w:noProof/>
                <w:rtl/>
                <w:lang w:bidi="fa-IR"/>
              </w:rPr>
              <w:t>بأمر</w:t>
            </w:r>
            <w:r w:rsidR="00D21F3C" w:rsidRPr="008A298D">
              <w:rPr>
                <w:rStyle w:val="Hyperlink"/>
                <w:noProof/>
                <w:rtl/>
                <w:lang w:bidi="fa-IR"/>
              </w:rPr>
              <w:t xml:space="preserve"> </w:t>
            </w:r>
            <w:r w:rsidR="00D21F3C" w:rsidRPr="008A298D">
              <w:rPr>
                <w:rStyle w:val="Hyperlink"/>
                <w:rFonts w:hint="eastAsia"/>
                <w:noProof/>
                <w:rtl/>
                <w:lang w:bidi="fa-IR"/>
              </w:rPr>
              <w:t>الصدّيقى</w:t>
            </w:r>
          </w:hyperlink>
          <w:r w:rsidR="00DA3975">
            <w:rPr>
              <w:rStyle w:val="Hyperlink"/>
              <w:rFonts w:hint="cs"/>
              <w:noProof/>
              <w:rtl/>
            </w:rPr>
            <w:t xml:space="preserve"> </w:t>
          </w:r>
          <w:hyperlink w:anchor="_Toc526342419" w:history="1">
            <w:r w:rsidR="00D21F3C" w:rsidRPr="008A298D">
              <w:rPr>
                <w:rStyle w:val="Hyperlink"/>
                <w:noProof/>
                <w:rtl/>
                <w:lang w:bidi="fa-IR"/>
              </w:rPr>
              <w:t>_ 99 _</w:t>
            </w:r>
          </w:hyperlink>
          <w:r w:rsidR="00DA3975">
            <w:rPr>
              <w:rStyle w:val="Hyperlink"/>
              <w:rFonts w:hint="cs"/>
              <w:noProof/>
              <w:rtl/>
            </w:rPr>
            <w:t xml:space="preserve"> </w:t>
          </w:r>
          <w:hyperlink w:anchor="_Toc526342420" w:history="1">
            <w:r w:rsidR="00D21F3C" w:rsidRPr="008A298D">
              <w:rPr>
                <w:rStyle w:val="Hyperlink"/>
                <w:rFonts w:hint="eastAsia"/>
                <w:noProof/>
                <w:rtl/>
                <w:lang w:bidi="fa-IR"/>
              </w:rPr>
              <w:t>كرامات</w:t>
            </w:r>
            <w:r w:rsidR="00D21F3C" w:rsidRPr="008A298D">
              <w:rPr>
                <w:rStyle w:val="Hyperlink"/>
                <w:noProof/>
                <w:rtl/>
                <w:lang w:bidi="fa-IR"/>
              </w:rPr>
              <w:t xml:space="preserve"> </w:t>
            </w:r>
            <w:r w:rsidR="00D21F3C" w:rsidRPr="008A298D">
              <w:rPr>
                <w:rStyle w:val="Hyperlink"/>
                <w:rFonts w:hint="eastAsia"/>
                <w:noProof/>
                <w:rtl/>
                <w:lang w:bidi="fa-IR"/>
              </w:rPr>
              <w:t>وخوارق</w:t>
            </w:r>
          </w:hyperlink>
          <w:r w:rsidR="00DA3975">
            <w:rPr>
              <w:rStyle w:val="Hyperlink"/>
              <w:rFonts w:hint="cs"/>
              <w:noProof/>
              <w:rtl/>
            </w:rPr>
            <w:t xml:space="preserve"> </w:t>
          </w:r>
          <w:hyperlink w:anchor="_Toc526342421" w:history="1">
            <w:r w:rsidR="00D21F3C" w:rsidRPr="008A298D">
              <w:rPr>
                <w:rStyle w:val="Hyperlink"/>
                <w:noProof/>
                <w:rtl/>
                <w:lang w:bidi="fa-IR"/>
              </w:rPr>
              <w:t>_ 100 _</w:t>
            </w:r>
          </w:hyperlink>
          <w:r w:rsidR="00DA3975">
            <w:rPr>
              <w:rStyle w:val="Hyperlink"/>
              <w:rFonts w:hint="cs"/>
              <w:noProof/>
              <w:rtl/>
            </w:rPr>
            <w:t xml:space="preserve"> </w:t>
          </w:r>
          <w:hyperlink w:anchor="_Toc526342422" w:history="1">
            <w:r w:rsidR="00D21F3C" w:rsidRPr="008A298D">
              <w:rPr>
                <w:rStyle w:val="Hyperlink"/>
                <w:rFonts w:hint="eastAsia"/>
                <w:noProof/>
                <w:rtl/>
                <w:lang w:bidi="fa-IR"/>
              </w:rPr>
              <w:t>عجائب</w:t>
            </w:r>
            <w:r w:rsidR="00D21F3C" w:rsidRPr="008A298D">
              <w:rPr>
                <w:rStyle w:val="Hyperlink"/>
                <w:noProof/>
                <w:rtl/>
                <w:lang w:bidi="fa-IR"/>
              </w:rPr>
              <w:t xml:space="preserve"> </w:t>
            </w:r>
            <w:r w:rsidR="00D21F3C" w:rsidRPr="008A298D">
              <w:rPr>
                <w:rStyle w:val="Hyperlink"/>
                <w:rFonts w:hint="eastAsia"/>
                <w:noProof/>
                <w:rtl/>
                <w:lang w:bidi="fa-IR"/>
              </w:rPr>
              <w:t>وغرائب</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526342422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193</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23" w:history="1">
            <w:r w:rsidR="00D21F3C" w:rsidRPr="008A298D">
              <w:rPr>
                <w:rStyle w:val="Hyperlink"/>
                <w:rFonts w:hint="eastAsia"/>
                <w:noProof/>
                <w:rtl/>
                <w:lang w:bidi="fa-IR"/>
              </w:rPr>
              <w:t>خاتمة</w:t>
            </w:r>
            <w:r w:rsidR="00D21F3C" w:rsidRPr="008A298D">
              <w:rPr>
                <w:rStyle w:val="Hyperlink"/>
                <w:noProof/>
                <w:rtl/>
                <w:lang w:bidi="fa-IR"/>
              </w:rPr>
              <w:t xml:space="preserve"> </w:t>
            </w:r>
            <w:r w:rsidR="00D21F3C" w:rsidRPr="008A298D">
              <w:rPr>
                <w:rStyle w:val="Hyperlink"/>
                <w:rFonts w:hint="eastAsia"/>
                <w:noProof/>
                <w:rtl/>
                <w:lang w:bidi="fa-IR"/>
              </w:rPr>
              <w:t>البحث</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526342423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195</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24" w:history="1">
            <w:r w:rsidR="00D21F3C" w:rsidRPr="008A298D">
              <w:rPr>
                <w:rStyle w:val="Hyperlink"/>
                <w:rFonts w:hint="eastAsia"/>
                <w:noProof/>
                <w:rtl/>
                <w:lang w:bidi="fa-IR"/>
              </w:rPr>
              <w:t>فهرست</w:t>
            </w:r>
            <w:r w:rsidR="00D21F3C" w:rsidRPr="008A298D">
              <w:rPr>
                <w:rStyle w:val="Hyperlink"/>
                <w:noProof/>
                <w:rtl/>
                <w:lang w:bidi="fa-IR"/>
              </w:rPr>
              <w:t xml:space="preserve"> </w:t>
            </w:r>
            <w:r w:rsidR="00D21F3C" w:rsidRPr="008A298D">
              <w:rPr>
                <w:rStyle w:val="Hyperlink"/>
                <w:rFonts w:hint="eastAsia"/>
                <w:noProof/>
                <w:rtl/>
                <w:lang w:bidi="fa-IR"/>
              </w:rPr>
              <w:t>شعراء</w:t>
            </w:r>
            <w:r w:rsidR="00D21F3C" w:rsidRPr="008A298D">
              <w:rPr>
                <w:rStyle w:val="Hyperlink"/>
                <w:noProof/>
                <w:rtl/>
                <w:lang w:bidi="fa-IR"/>
              </w:rPr>
              <w:t xml:space="preserve"> </w:t>
            </w:r>
            <w:r w:rsidR="00D21F3C" w:rsidRPr="008A298D">
              <w:rPr>
                <w:rStyle w:val="Hyperlink"/>
                <w:rFonts w:hint="eastAsia"/>
                <w:noProof/>
                <w:rtl/>
                <w:lang w:bidi="fa-IR"/>
              </w:rPr>
              <w:t>الغدير</w:t>
            </w:r>
            <w:r w:rsidR="00D21F3C" w:rsidRPr="008A298D">
              <w:rPr>
                <w:rStyle w:val="Hyperlink"/>
                <w:noProof/>
                <w:rtl/>
                <w:lang w:bidi="fa-IR"/>
              </w:rPr>
              <w:t xml:space="preserve"> </w:t>
            </w:r>
            <w:r w:rsidR="00D21F3C" w:rsidRPr="008A298D">
              <w:rPr>
                <w:rStyle w:val="Hyperlink"/>
                <w:rFonts w:hint="eastAsia"/>
                <w:noProof/>
                <w:rtl/>
                <w:lang w:bidi="fa-IR"/>
              </w:rPr>
              <w:t>في</w:t>
            </w:r>
            <w:r w:rsidR="00D21F3C" w:rsidRPr="008A298D">
              <w:rPr>
                <w:rStyle w:val="Hyperlink"/>
                <w:noProof/>
                <w:rtl/>
                <w:lang w:bidi="fa-IR"/>
              </w:rPr>
              <w:t xml:space="preserve"> </w:t>
            </w:r>
            <w:r w:rsidR="00D21F3C" w:rsidRPr="008A298D">
              <w:rPr>
                <w:rStyle w:val="Hyperlink"/>
                <w:rFonts w:hint="eastAsia"/>
                <w:noProof/>
                <w:rtl/>
                <w:lang w:bidi="fa-IR"/>
              </w:rPr>
              <w:t>هذا</w:t>
            </w:r>
            <w:r w:rsidR="00D21F3C" w:rsidRPr="008A298D">
              <w:rPr>
                <w:rStyle w:val="Hyperlink"/>
                <w:noProof/>
                <w:rtl/>
                <w:lang w:bidi="fa-IR"/>
              </w:rPr>
              <w:t xml:space="preserve"> </w:t>
            </w:r>
            <w:r w:rsidR="00D21F3C" w:rsidRPr="008A298D">
              <w:rPr>
                <w:rStyle w:val="Hyperlink"/>
                <w:rFonts w:hint="eastAsia"/>
                <w:noProof/>
                <w:rtl/>
                <w:lang w:bidi="fa-IR"/>
              </w:rPr>
              <w:t>الجزء</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526342424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196</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425" w:history="1">
            <w:r w:rsidR="00D21F3C" w:rsidRPr="008A298D">
              <w:rPr>
                <w:rStyle w:val="Hyperlink"/>
                <w:rFonts w:hint="eastAsia"/>
                <w:noProof/>
                <w:rtl/>
                <w:lang w:bidi="fa-IR"/>
              </w:rPr>
              <w:t>بقية</w:t>
            </w:r>
            <w:r w:rsidR="00D21F3C" w:rsidRPr="008A298D">
              <w:rPr>
                <w:rStyle w:val="Hyperlink"/>
                <w:noProof/>
                <w:rtl/>
                <w:lang w:bidi="fa-IR"/>
              </w:rPr>
              <w:t xml:space="preserve"> </w:t>
            </w:r>
            <w:r w:rsidR="00D21F3C" w:rsidRPr="008A298D">
              <w:rPr>
                <w:rStyle w:val="Hyperlink"/>
                <w:rFonts w:hint="eastAsia"/>
                <w:noProof/>
                <w:rtl/>
                <w:lang w:bidi="fa-IR"/>
              </w:rPr>
              <w:t>الشعراء</w:t>
            </w:r>
          </w:hyperlink>
          <w:r w:rsidR="00DA3975">
            <w:rPr>
              <w:rStyle w:val="Hyperlink"/>
              <w:rFonts w:hint="cs"/>
              <w:noProof/>
              <w:rtl/>
            </w:rPr>
            <w:t xml:space="preserve"> </w:t>
          </w:r>
          <w:hyperlink w:anchor="_Toc526342426" w:history="1">
            <w:r w:rsidR="00D21F3C" w:rsidRPr="008A298D">
              <w:rPr>
                <w:rStyle w:val="Hyperlink"/>
                <w:noProof/>
                <w:rtl/>
                <w:lang w:bidi="fa-IR"/>
              </w:rPr>
              <w:t>_ 75 _</w:t>
            </w:r>
          </w:hyperlink>
          <w:r w:rsidR="00DA3975">
            <w:rPr>
              <w:rStyle w:val="Hyperlink"/>
              <w:rFonts w:hint="cs"/>
              <w:noProof/>
              <w:rtl/>
            </w:rPr>
            <w:t xml:space="preserve"> </w:t>
          </w:r>
          <w:hyperlink w:anchor="_Toc526342427" w:history="1">
            <w:r w:rsidR="00D21F3C" w:rsidRPr="008A298D">
              <w:rPr>
                <w:rStyle w:val="Hyperlink"/>
                <w:rFonts w:hint="eastAsia"/>
                <w:noProof/>
                <w:rtl/>
                <w:lang w:bidi="fa-IR"/>
              </w:rPr>
              <w:t>ضياء</w:t>
            </w:r>
            <w:r w:rsidR="00D21F3C" w:rsidRPr="008A298D">
              <w:rPr>
                <w:rStyle w:val="Hyperlink"/>
                <w:noProof/>
                <w:rtl/>
                <w:lang w:bidi="fa-IR"/>
              </w:rPr>
              <w:t xml:space="preserve"> </w:t>
            </w:r>
            <w:r w:rsidR="00D21F3C" w:rsidRPr="008A298D">
              <w:rPr>
                <w:rStyle w:val="Hyperlink"/>
                <w:rFonts w:hint="eastAsia"/>
                <w:noProof/>
                <w:rtl/>
                <w:lang w:bidi="fa-IR"/>
              </w:rPr>
              <w:t>الدين</w:t>
            </w:r>
            <w:r w:rsidR="00D21F3C" w:rsidRPr="008A298D">
              <w:rPr>
                <w:rStyle w:val="Hyperlink"/>
                <w:noProof/>
                <w:rtl/>
                <w:lang w:bidi="fa-IR"/>
              </w:rPr>
              <w:t xml:space="preserve"> </w:t>
            </w:r>
            <w:r w:rsidR="00D21F3C" w:rsidRPr="008A298D">
              <w:rPr>
                <w:rStyle w:val="Hyperlink"/>
                <w:rFonts w:hint="eastAsia"/>
                <w:noProof/>
                <w:rtl/>
                <w:lang w:bidi="fa-IR"/>
              </w:rPr>
              <w:t>الهادي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526342427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197</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28" w:history="1">
            <w:r w:rsidR="00D21F3C" w:rsidRPr="008A298D">
              <w:rPr>
                <w:rStyle w:val="Hyperlink"/>
                <w:noProof/>
                <w:rtl/>
                <w:lang w:bidi="fa-IR"/>
              </w:rPr>
              <w:t xml:space="preserve">( </w:t>
            </w:r>
            <w:r w:rsidR="00D21F3C" w:rsidRPr="008A298D">
              <w:rPr>
                <w:rStyle w:val="Hyperlink"/>
                <w:rFonts w:hint="eastAsia"/>
                <w:noProof/>
                <w:rtl/>
                <w:lang w:bidi="fa-IR"/>
              </w:rPr>
              <w:t>ما</w:t>
            </w:r>
            <w:r w:rsidR="00D21F3C" w:rsidRPr="008A298D">
              <w:rPr>
                <w:rStyle w:val="Hyperlink"/>
                <w:noProof/>
                <w:rtl/>
                <w:lang w:bidi="fa-IR"/>
              </w:rPr>
              <w:t xml:space="preserve"> </w:t>
            </w:r>
            <w:r w:rsidR="00D21F3C" w:rsidRPr="008A298D">
              <w:rPr>
                <w:rStyle w:val="Hyperlink"/>
                <w:rFonts w:hint="eastAsia"/>
                <w:noProof/>
                <w:rtl/>
                <w:lang w:bidi="fa-IR"/>
              </w:rPr>
              <w:t>يتبع</w:t>
            </w:r>
            <w:r w:rsidR="00D21F3C" w:rsidRPr="008A298D">
              <w:rPr>
                <w:rStyle w:val="Hyperlink"/>
                <w:noProof/>
                <w:rtl/>
                <w:lang w:bidi="fa-IR"/>
              </w:rPr>
              <w:t xml:space="preserve"> </w:t>
            </w:r>
            <w:r w:rsidR="00D21F3C" w:rsidRPr="008A298D">
              <w:rPr>
                <w:rStyle w:val="Hyperlink"/>
                <w:rFonts w:hint="eastAsia"/>
                <w:noProof/>
                <w:rtl/>
                <w:lang w:bidi="fa-IR"/>
              </w:rPr>
              <w:t>الشعر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526342428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198</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29"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526342429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199</w:t>
            </w:r>
            <w:r w:rsidR="00D8612F">
              <w:rPr>
                <w:noProof/>
                <w:webHidden/>
                <w:rtl/>
              </w:rPr>
              <w:fldChar w:fldCharType="end"/>
            </w:r>
          </w:hyperlink>
        </w:p>
        <w:p w:rsidR="00D21F3C" w:rsidRDefault="00D63ABD">
          <w:pPr>
            <w:pStyle w:val="TOC3"/>
            <w:rPr>
              <w:rFonts w:asciiTheme="minorHAnsi" w:eastAsiaTheme="minorEastAsia" w:hAnsiTheme="minorHAnsi" w:cstheme="minorBidi"/>
              <w:noProof/>
              <w:color w:val="auto"/>
              <w:sz w:val="22"/>
              <w:szCs w:val="22"/>
              <w:rtl/>
            </w:rPr>
          </w:pPr>
          <w:hyperlink w:anchor="_Toc526342430" w:history="1">
            <w:r w:rsidR="00D21F3C" w:rsidRPr="008A298D">
              <w:rPr>
                <w:rStyle w:val="Hyperlink"/>
                <w:rFonts w:hint="eastAsia"/>
                <w:noProof/>
                <w:rtl/>
                <w:lang w:bidi="fa-IR"/>
              </w:rPr>
              <w:t>بعث</w:t>
            </w:r>
            <w:r w:rsidR="00D21F3C" w:rsidRPr="008A298D">
              <w:rPr>
                <w:rStyle w:val="Hyperlink"/>
                <w:noProof/>
                <w:rtl/>
                <w:lang w:bidi="fa-IR"/>
              </w:rPr>
              <w:t xml:space="preserve"> </w:t>
            </w:r>
            <w:r w:rsidR="00D21F3C" w:rsidRPr="008A298D">
              <w:rPr>
                <w:rStyle w:val="Hyperlink"/>
                <w:rFonts w:hint="eastAsia"/>
                <w:noProof/>
                <w:rtl/>
                <w:lang w:bidi="fa-IR"/>
              </w:rPr>
              <w:t>الهوى</w:t>
            </w:r>
            <w:r w:rsidR="00D21F3C" w:rsidRPr="008A298D">
              <w:rPr>
                <w:rStyle w:val="Hyperlink"/>
                <w:noProof/>
                <w:rtl/>
                <w:lang w:bidi="fa-IR"/>
              </w:rPr>
              <w:t xml:space="preserve"> </w:t>
            </w:r>
            <w:r w:rsidR="00D21F3C" w:rsidRPr="008A298D">
              <w:rPr>
                <w:rStyle w:val="Hyperlink"/>
                <w:rFonts w:hint="eastAsia"/>
                <w:noProof/>
                <w:rtl/>
                <w:lang w:bidi="fa-IR"/>
              </w:rPr>
              <w:t>شوقي</w:t>
            </w:r>
            <w:r w:rsidR="00D21F3C" w:rsidRPr="008A298D">
              <w:rPr>
                <w:rStyle w:val="Hyperlink"/>
                <w:noProof/>
                <w:rtl/>
                <w:lang w:bidi="fa-IR"/>
              </w:rPr>
              <w:t xml:space="preserve"> </w:t>
            </w:r>
            <w:r w:rsidR="00D21F3C" w:rsidRPr="008A298D">
              <w:rPr>
                <w:rStyle w:val="Hyperlink"/>
                <w:rFonts w:hint="eastAsia"/>
                <w:noProof/>
                <w:rtl/>
                <w:lang w:bidi="fa-IR"/>
              </w:rPr>
              <w:t>إلى</w:t>
            </w:r>
            <w:r w:rsidR="00D21F3C" w:rsidRPr="008A298D">
              <w:rPr>
                <w:rStyle w:val="Hyperlink"/>
                <w:noProof/>
                <w:rtl/>
                <w:lang w:bidi="fa-IR"/>
              </w:rPr>
              <w:t xml:space="preserve"> </w:t>
            </w:r>
            <w:r w:rsidR="00D21F3C" w:rsidRPr="008A298D">
              <w:rPr>
                <w:rStyle w:val="Hyperlink"/>
                <w:rFonts w:hint="eastAsia"/>
                <w:noProof/>
                <w:rtl/>
                <w:lang w:bidi="fa-IR"/>
              </w:rPr>
              <w:t>اُمِّ</w:t>
            </w:r>
            <w:r w:rsidR="00D21F3C" w:rsidRPr="008A298D">
              <w:rPr>
                <w:rStyle w:val="Hyperlink"/>
                <w:noProof/>
                <w:rtl/>
                <w:lang w:bidi="fa-IR"/>
              </w:rPr>
              <w:t xml:space="preserve"> </w:t>
            </w:r>
            <w:r w:rsidR="00D21F3C" w:rsidRPr="008A298D">
              <w:rPr>
                <w:rStyle w:val="Hyperlink"/>
                <w:rFonts w:hint="eastAsia"/>
                <w:noProof/>
                <w:rtl/>
                <w:lang w:bidi="fa-IR"/>
              </w:rPr>
              <w:t>القرى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526342430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200</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431" w:history="1">
            <w:r w:rsidR="00D21F3C" w:rsidRPr="008A298D">
              <w:rPr>
                <w:rStyle w:val="Hyperlink"/>
                <w:noProof/>
                <w:rtl/>
                <w:lang w:bidi="fa-IR"/>
              </w:rPr>
              <w:t>_ 76 _</w:t>
            </w:r>
          </w:hyperlink>
          <w:r w:rsidR="00DA3975">
            <w:rPr>
              <w:rStyle w:val="Hyperlink"/>
              <w:rFonts w:hint="cs"/>
              <w:noProof/>
              <w:rtl/>
            </w:rPr>
            <w:t xml:space="preserve"> </w:t>
          </w:r>
          <w:hyperlink w:anchor="_Toc526342432" w:history="1">
            <w:r w:rsidR="00D21F3C" w:rsidRPr="008A298D">
              <w:rPr>
                <w:rStyle w:val="Hyperlink"/>
                <w:rFonts w:hint="eastAsia"/>
                <w:noProof/>
                <w:rtl/>
                <w:lang w:bidi="fa-IR"/>
              </w:rPr>
              <w:t>الحسن</w:t>
            </w:r>
            <w:r w:rsidR="00D21F3C" w:rsidRPr="008A298D">
              <w:rPr>
                <w:rStyle w:val="Hyperlink"/>
                <w:noProof/>
                <w:rtl/>
                <w:lang w:bidi="fa-IR"/>
              </w:rPr>
              <w:t xml:space="preserve"> </w:t>
            </w:r>
            <w:r w:rsidR="00D21F3C" w:rsidRPr="008A298D">
              <w:rPr>
                <w:rStyle w:val="Hyperlink"/>
                <w:rFonts w:hint="eastAsia"/>
                <w:noProof/>
                <w:rtl/>
                <w:lang w:bidi="fa-IR"/>
              </w:rPr>
              <w:t>آل</w:t>
            </w:r>
            <w:r w:rsidR="00D21F3C" w:rsidRPr="008A298D">
              <w:rPr>
                <w:rStyle w:val="Hyperlink"/>
                <w:noProof/>
                <w:rtl/>
                <w:lang w:bidi="fa-IR"/>
              </w:rPr>
              <w:t xml:space="preserve"> </w:t>
            </w:r>
            <w:r w:rsidR="00D21F3C" w:rsidRPr="008A298D">
              <w:rPr>
                <w:rStyle w:val="Hyperlink"/>
                <w:rFonts w:hint="eastAsia"/>
                <w:noProof/>
                <w:rtl/>
                <w:lang w:bidi="fa-IR"/>
              </w:rPr>
              <w:t>أبى</w:t>
            </w:r>
            <w:r w:rsidR="00D21F3C" w:rsidRPr="008A298D">
              <w:rPr>
                <w:rStyle w:val="Hyperlink"/>
                <w:noProof/>
                <w:rtl/>
                <w:lang w:bidi="fa-IR"/>
              </w:rPr>
              <w:t xml:space="preserve"> </w:t>
            </w:r>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الكريم</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526342432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202</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33"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526342433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209</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434" w:history="1">
            <w:r w:rsidR="00D21F3C" w:rsidRPr="008A298D">
              <w:rPr>
                <w:rStyle w:val="Hyperlink"/>
                <w:rFonts w:hint="eastAsia"/>
                <w:noProof/>
                <w:rtl/>
                <w:lang w:bidi="fa-IR"/>
              </w:rPr>
              <w:t>شعراء</w:t>
            </w:r>
            <w:r w:rsidR="00D21F3C" w:rsidRPr="008A298D">
              <w:rPr>
                <w:rStyle w:val="Hyperlink"/>
                <w:noProof/>
                <w:rtl/>
                <w:lang w:bidi="fa-IR"/>
              </w:rPr>
              <w:t xml:space="preserve"> </w:t>
            </w:r>
            <w:r w:rsidR="00D21F3C" w:rsidRPr="008A298D">
              <w:rPr>
                <w:rStyle w:val="Hyperlink"/>
                <w:rFonts w:hint="eastAsia"/>
                <w:noProof/>
                <w:rtl/>
                <w:lang w:bidi="fa-IR"/>
              </w:rPr>
              <w:t>الغدير</w:t>
            </w:r>
          </w:hyperlink>
          <w:r w:rsidR="00DA3975">
            <w:rPr>
              <w:rStyle w:val="Hyperlink"/>
              <w:rFonts w:hint="cs"/>
              <w:noProof/>
              <w:rtl/>
            </w:rPr>
            <w:t xml:space="preserve"> </w:t>
          </w:r>
          <w:hyperlink w:anchor="_Toc526342435" w:history="1">
            <w:r w:rsidR="00D21F3C" w:rsidRPr="008A298D">
              <w:rPr>
                <w:rStyle w:val="Hyperlink"/>
                <w:rFonts w:hint="eastAsia"/>
                <w:noProof/>
                <w:rtl/>
                <w:lang w:bidi="fa-IR"/>
              </w:rPr>
              <w:t>الشيخ</w:t>
            </w:r>
            <w:r w:rsidR="00D21F3C" w:rsidRPr="008A298D">
              <w:rPr>
                <w:rStyle w:val="Hyperlink"/>
                <w:noProof/>
                <w:rtl/>
                <w:lang w:bidi="fa-IR"/>
              </w:rPr>
              <w:t xml:space="preserve"> </w:t>
            </w:r>
            <w:r w:rsidR="00D21F3C" w:rsidRPr="008A298D">
              <w:rPr>
                <w:rStyle w:val="Hyperlink"/>
                <w:rFonts w:hint="eastAsia"/>
                <w:noProof/>
                <w:rtl/>
                <w:lang w:bidi="fa-IR"/>
              </w:rPr>
              <w:t>الكفعمي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526342435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211</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36" w:history="1">
            <w:r w:rsidR="00D21F3C" w:rsidRPr="008A298D">
              <w:rPr>
                <w:rStyle w:val="Hyperlink"/>
                <w:noProof/>
                <w:rtl/>
                <w:lang w:bidi="fa-IR"/>
              </w:rPr>
              <w:t xml:space="preserve">( </w:t>
            </w:r>
            <w:r w:rsidR="00D21F3C" w:rsidRPr="008A298D">
              <w:rPr>
                <w:rStyle w:val="Hyperlink"/>
                <w:rFonts w:hint="eastAsia"/>
                <w:noProof/>
                <w:rtl/>
                <w:lang w:bidi="fa-IR"/>
              </w:rPr>
              <w:t>ما</w:t>
            </w:r>
            <w:r w:rsidR="00D21F3C" w:rsidRPr="008A298D">
              <w:rPr>
                <w:rStyle w:val="Hyperlink"/>
                <w:noProof/>
                <w:rtl/>
                <w:lang w:bidi="fa-IR"/>
              </w:rPr>
              <w:t xml:space="preserve"> </w:t>
            </w:r>
            <w:r w:rsidR="00D21F3C" w:rsidRPr="008A298D">
              <w:rPr>
                <w:rStyle w:val="Hyperlink"/>
                <w:rFonts w:hint="eastAsia"/>
                <w:noProof/>
                <w:rtl/>
                <w:lang w:bidi="fa-IR"/>
              </w:rPr>
              <w:t>يتبع</w:t>
            </w:r>
            <w:r w:rsidR="00D21F3C" w:rsidRPr="008A298D">
              <w:rPr>
                <w:rStyle w:val="Hyperlink"/>
                <w:noProof/>
                <w:rtl/>
                <w:lang w:bidi="fa-IR"/>
              </w:rPr>
              <w:t xml:space="preserve"> </w:t>
            </w:r>
            <w:r w:rsidR="00D21F3C" w:rsidRPr="008A298D">
              <w:rPr>
                <w:rStyle w:val="Hyperlink"/>
                <w:rFonts w:hint="eastAsia"/>
                <w:noProof/>
                <w:rtl/>
                <w:lang w:bidi="fa-IR"/>
              </w:rPr>
              <w:t>الشعر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526342436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212</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37"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A3975">
              <w:rPr>
                <w:noProof/>
                <w:webHidden/>
                <w:rtl/>
              </w:rPr>
              <w:t xml:space="preserve"> </w:t>
            </w:r>
          </w:hyperlink>
          <w:r w:rsidR="00DA3975">
            <w:rPr>
              <w:rStyle w:val="Hyperlink"/>
              <w:rFonts w:hint="cs"/>
              <w:noProof/>
              <w:rtl/>
            </w:rPr>
            <w:t xml:space="preserve"> </w:t>
          </w:r>
          <w:hyperlink w:anchor="_Toc526342438" w:history="1">
            <w:r w:rsidR="00D21F3C" w:rsidRPr="008A298D">
              <w:rPr>
                <w:rStyle w:val="Hyperlink"/>
                <w:noProof/>
                <w:rtl/>
                <w:lang w:bidi="fa-IR"/>
              </w:rPr>
              <w:t xml:space="preserve">( </w:t>
            </w:r>
            <w:r w:rsidR="00D21F3C" w:rsidRPr="008A298D">
              <w:rPr>
                <w:rStyle w:val="Hyperlink"/>
                <w:rFonts w:hint="eastAsia"/>
                <w:noProof/>
                <w:rtl/>
                <w:lang w:bidi="fa-IR"/>
              </w:rPr>
              <w:t>تآليفه</w:t>
            </w:r>
            <w:r w:rsidR="00D21F3C" w:rsidRPr="008A298D">
              <w:rPr>
                <w:rStyle w:val="Hyperlink"/>
                <w:noProof/>
                <w:rtl/>
                <w:lang w:bidi="fa-IR"/>
              </w:rPr>
              <w:t xml:space="preserve"> </w:t>
            </w:r>
            <w:r w:rsidR="00D21F3C" w:rsidRPr="008A298D">
              <w:rPr>
                <w:rStyle w:val="Hyperlink"/>
                <w:rFonts w:hint="eastAsia"/>
                <w:noProof/>
                <w:rtl/>
                <w:lang w:bidi="fa-IR"/>
              </w:rPr>
              <w:t>القيمة</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526342438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213</w:t>
            </w:r>
            <w:r w:rsidR="00D8612F">
              <w:rPr>
                <w:noProof/>
                <w:webHidden/>
                <w:rtl/>
              </w:rPr>
              <w:fldChar w:fldCharType="end"/>
            </w:r>
          </w:hyperlink>
        </w:p>
        <w:p w:rsidR="00D21F3C" w:rsidRDefault="00D63ABD">
          <w:pPr>
            <w:pStyle w:val="TOC3"/>
            <w:rPr>
              <w:rFonts w:asciiTheme="minorHAnsi" w:eastAsiaTheme="minorEastAsia" w:hAnsiTheme="minorHAnsi" w:cstheme="minorBidi"/>
              <w:noProof/>
              <w:color w:val="auto"/>
              <w:sz w:val="22"/>
              <w:szCs w:val="22"/>
              <w:rtl/>
            </w:rPr>
          </w:pPr>
          <w:hyperlink w:anchor="_Toc526342439" w:history="1">
            <w:r w:rsidR="00D21F3C" w:rsidRPr="008A298D">
              <w:rPr>
                <w:rStyle w:val="Hyperlink"/>
                <w:rFonts w:hint="eastAsia"/>
                <w:noProof/>
                <w:rtl/>
                <w:lang w:bidi="fa-IR"/>
              </w:rPr>
              <w:t>لفت</w:t>
            </w:r>
            <w:r w:rsidR="00D21F3C" w:rsidRPr="008A298D">
              <w:rPr>
                <w:rStyle w:val="Hyperlink"/>
                <w:noProof/>
                <w:rtl/>
                <w:lang w:bidi="fa-IR"/>
              </w:rPr>
              <w:t xml:space="preserve"> </w:t>
            </w:r>
            <w:r w:rsidR="00D21F3C" w:rsidRPr="008A298D">
              <w:rPr>
                <w:rStyle w:val="Hyperlink"/>
                <w:rFonts w:hint="eastAsia"/>
                <w:noProof/>
                <w:rtl/>
                <w:lang w:bidi="fa-IR"/>
              </w:rPr>
              <w:t>نظر</w:t>
            </w:r>
            <w:r w:rsidR="00C81984">
              <w:rPr>
                <w:rStyle w:val="Hyperlink"/>
                <w:noProof/>
                <w:rtl/>
                <w:lang w:bidi="fa-IR"/>
              </w:rPr>
              <w:t>:</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526342439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216</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noProof/>
              <w:color w:val="auto"/>
              <w:sz w:val="22"/>
              <w:szCs w:val="22"/>
              <w:rtl/>
            </w:rPr>
          </w:pPr>
          <w:hyperlink w:anchor="_Toc526342440" w:history="1">
            <w:r w:rsidR="00D21F3C" w:rsidRPr="008A298D">
              <w:rPr>
                <w:rStyle w:val="Hyperlink"/>
                <w:noProof/>
                <w:rtl/>
                <w:lang w:bidi="fa-IR"/>
              </w:rPr>
              <w:t>_ 78 _</w:t>
            </w:r>
          </w:hyperlink>
          <w:r w:rsidR="00DA3975">
            <w:rPr>
              <w:rStyle w:val="Hyperlink"/>
              <w:rFonts w:hint="cs"/>
              <w:noProof/>
              <w:rtl/>
            </w:rPr>
            <w:t xml:space="preserve"> </w:t>
          </w:r>
          <w:hyperlink w:anchor="_Toc526342441" w:history="1">
            <w:r w:rsidR="00D21F3C" w:rsidRPr="008A298D">
              <w:rPr>
                <w:rStyle w:val="Hyperlink"/>
                <w:rFonts w:hint="eastAsia"/>
                <w:noProof/>
                <w:rtl/>
                <w:lang w:bidi="fa-IR"/>
              </w:rPr>
              <w:t>عزَ</w:t>
            </w:r>
            <w:r w:rsidR="00D21F3C" w:rsidRPr="008A298D">
              <w:rPr>
                <w:rStyle w:val="Hyperlink"/>
                <w:noProof/>
                <w:rtl/>
                <w:lang w:bidi="fa-IR"/>
              </w:rPr>
              <w:t xml:space="preserve"> </w:t>
            </w:r>
            <w:r w:rsidR="00D21F3C" w:rsidRPr="008A298D">
              <w:rPr>
                <w:rStyle w:val="Hyperlink"/>
                <w:rFonts w:hint="eastAsia"/>
                <w:noProof/>
                <w:rtl/>
                <w:lang w:bidi="fa-IR"/>
              </w:rPr>
              <w:t>الدين</w:t>
            </w:r>
            <w:r w:rsidR="00D21F3C" w:rsidRPr="008A298D">
              <w:rPr>
                <w:rStyle w:val="Hyperlink"/>
                <w:noProof/>
                <w:rtl/>
                <w:lang w:bidi="fa-IR"/>
              </w:rPr>
              <w:t xml:space="preserve"> </w:t>
            </w:r>
            <w:r w:rsidR="00D21F3C" w:rsidRPr="008A298D">
              <w:rPr>
                <w:rStyle w:val="Hyperlink"/>
                <w:rFonts w:hint="eastAsia"/>
                <w:noProof/>
                <w:rtl/>
                <w:lang w:bidi="fa-IR"/>
              </w:rPr>
              <w:t>العاملى</w:t>
            </w:r>
          </w:hyperlink>
          <w:r w:rsidR="00DA3975">
            <w:rPr>
              <w:rStyle w:val="Hyperlink"/>
              <w:rFonts w:hint="cs"/>
              <w:noProof/>
              <w:rtl/>
            </w:rPr>
            <w:t xml:space="preserve"> </w:t>
          </w:r>
          <w:hyperlink w:anchor="_Toc526342442" w:history="1">
            <w:r w:rsidR="00D21F3C" w:rsidRPr="008A298D">
              <w:rPr>
                <w:rStyle w:val="Hyperlink"/>
                <w:noProof/>
                <w:rtl/>
                <w:lang w:bidi="fa-IR"/>
              </w:rPr>
              <w:t xml:space="preserve">( </w:t>
            </w:r>
            <w:r w:rsidR="00D21F3C" w:rsidRPr="008A298D">
              <w:rPr>
                <w:rStyle w:val="Hyperlink"/>
                <w:rFonts w:hint="eastAsia"/>
                <w:noProof/>
                <w:rtl/>
                <w:lang w:bidi="fa-IR"/>
              </w:rPr>
              <w:t>ما</w:t>
            </w:r>
            <w:r w:rsidR="00D21F3C" w:rsidRPr="008A298D">
              <w:rPr>
                <w:rStyle w:val="Hyperlink"/>
                <w:noProof/>
                <w:rtl/>
                <w:lang w:bidi="fa-IR"/>
              </w:rPr>
              <w:t xml:space="preserve"> </w:t>
            </w:r>
            <w:r w:rsidR="00D21F3C" w:rsidRPr="008A298D">
              <w:rPr>
                <w:rStyle w:val="Hyperlink"/>
                <w:rFonts w:hint="eastAsia"/>
                <w:noProof/>
                <w:rtl/>
                <w:lang w:bidi="fa-IR"/>
              </w:rPr>
              <w:t>يتبع</w:t>
            </w:r>
            <w:r w:rsidR="00D21F3C" w:rsidRPr="008A298D">
              <w:rPr>
                <w:rStyle w:val="Hyperlink"/>
                <w:noProof/>
                <w:rtl/>
                <w:lang w:bidi="fa-IR"/>
              </w:rPr>
              <w:t xml:space="preserve"> </w:t>
            </w:r>
            <w:r w:rsidR="00D21F3C" w:rsidRPr="008A298D">
              <w:rPr>
                <w:rStyle w:val="Hyperlink"/>
                <w:rFonts w:hint="eastAsia"/>
                <w:noProof/>
                <w:rtl/>
                <w:lang w:bidi="fa-IR"/>
              </w:rPr>
              <w:t>الشعر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526342442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217</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43"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526342443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218</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44" w:history="1">
            <w:r w:rsidR="00D21F3C" w:rsidRPr="008A298D">
              <w:rPr>
                <w:rStyle w:val="Hyperlink"/>
                <w:noProof/>
                <w:rtl/>
                <w:lang w:bidi="fa-IR"/>
              </w:rPr>
              <w:t xml:space="preserve">( </w:t>
            </w:r>
            <w:r w:rsidR="00D21F3C" w:rsidRPr="008A298D">
              <w:rPr>
                <w:rStyle w:val="Hyperlink"/>
                <w:rFonts w:hint="eastAsia"/>
                <w:noProof/>
                <w:rtl/>
                <w:lang w:bidi="fa-IR"/>
              </w:rPr>
              <w:t>مشايخه</w:t>
            </w:r>
            <w:r w:rsidR="00D21F3C" w:rsidRPr="008A298D">
              <w:rPr>
                <w:rStyle w:val="Hyperlink"/>
                <w:noProof/>
                <w:rtl/>
                <w:lang w:bidi="fa-IR"/>
              </w:rPr>
              <w:t xml:space="preserve"> </w:t>
            </w:r>
            <w:r w:rsidR="00D21F3C" w:rsidRPr="008A298D">
              <w:rPr>
                <w:rStyle w:val="Hyperlink"/>
                <w:rFonts w:hint="eastAsia"/>
                <w:noProof/>
                <w:rtl/>
                <w:lang w:bidi="fa-IR"/>
              </w:rPr>
              <w:t>والرّواة</w:t>
            </w:r>
            <w:r w:rsidR="00D21F3C" w:rsidRPr="008A298D">
              <w:rPr>
                <w:rStyle w:val="Hyperlink"/>
                <w:noProof/>
                <w:rtl/>
                <w:lang w:bidi="fa-IR"/>
              </w:rPr>
              <w:t xml:space="preserve"> </w:t>
            </w:r>
            <w:r w:rsidR="00D21F3C" w:rsidRPr="008A298D">
              <w:rPr>
                <w:rStyle w:val="Hyperlink"/>
                <w:rFonts w:hint="eastAsia"/>
                <w:noProof/>
                <w:rtl/>
                <w:lang w:bidi="fa-IR"/>
              </w:rPr>
              <w:t>عنه</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526342444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226</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45" w:history="1">
            <w:r w:rsidR="00D21F3C" w:rsidRPr="008A298D">
              <w:rPr>
                <w:rStyle w:val="Hyperlink"/>
                <w:noProof/>
                <w:rtl/>
                <w:lang w:bidi="fa-IR"/>
              </w:rPr>
              <w:t xml:space="preserve">( </w:t>
            </w:r>
            <w:r w:rsidR="00D21F3C" w:rsidRPr="008A298D">
              <w:rPr>
                <w:rStyle w:val="Hyperlink"/>
                <w:rFonts w:hint="eastAsia"/>
                <w:noProof/>
                <w:rtl/>
                <w:lang w:bidi="fa-IR"/>
              </w:rPr>
              <w:t>آثاره</w:t>
            </w:r>
            <w:r w:rsidR="00D21F3C" w:rsidRPr="008A298D">
              <w:rPr>
                <w:rStyle w:val="Hyperlink"/>
                <w:noProof/>
                <w:rtl/>
                <w:lang w:bidi="fa-IR"/>
              </w:rPr>
              <w:t xml:space="preserve"> </w:t>
            </w:r>
            <w:r w:rsidR="00D21F3C" w:rsidRPr="008A298D">
              <w:rPr>
                <w:rStyle w:val="Hyperlink"/>
                <w:rFonts w:hint="eastAsia"/>
                <w:noProof/>
                <w:rtl/>
                <w:lang w:bidi="fa-IR"/>
              </w:rPr>
              <w:t>أو</w:t>
            </w:r>
            <w:r w:rsidR="00D21F3C" w:rsidRPr="008A298D">
              <w:rPr>
                <w:rStyle w:val="Hyperlink"/>
                <w:noProof/>
                <w:rtl/>
                <w:lang w:bidi="fa-IR"/>
              </w:rPr>
              <w:t xml:space="preserve"> </w:t>
            </w:r>
            <w:r w:rsidR="00D21F3C" w:rsidRPr="008A298D">
              <w:rPr>
                <w:rStyle w:val="Hyperlink"/>
                <w:rFonts w:hint="eastAsia"/>
                <w:noProof/>
                <w:rtl/>
                <w:lang w:bidi="fa-IR"/>
              </w:rPr>
              <w:t>مآثره</w:t>
            </w:r>
            <w:r w:rsidR="00D21F3C" w:rsidRPr="008A298D">
              <w:rPr>
                <w:rStyle w:val="Hyperlink"/>
                <w:noProof/>
                <w:rtl/>
                <w:lang w:bidi="fa-IR"/>
              </w:rPr>
              <w:t xml:space="preserve"> )</w:t>
            </w:r>
            <w:r w:rsidR="00DA3975">
              <w:rPr>
                <w:noProof/>
                <w:webHidden/>
                <w:rtl/>
              </w:rPr>
              <w:t xml:space="preserve"> </w:t>
            </w:r>
          </w:hyperlink>
          <w:r w:rsidR="00DA3975">
            <w:rPr>
              <w:rStyle w:val="Hyperlink"/>
              <w:rFonts w:hint="cs"/>
              <w:noProof/>
              <w:rtl/>
            </w:rPr>
            <w:t xml:space="preserve"> </w:t>
          </w:r>
          <w:hyperlink w:anchor="_Toc526342446" w:history="1">
            <w:r w:rsidR="00D21F3C" w:rsidRPr="008A298D">
              <w:rPr>
                <w:rStyle w:val="Hyperlink"/>
                <w:noProof/>
                <w:rtl/>
                <w:lang w:bidi="fa-IR"/>
              </w:rPr>
              <w:t xml:space="preserve">( </w:t>
            </w:r>
            <w:r w:rsidR="00D21F3C" w:rsidRPr="008A298D">
              <w:rPr>
                <w:rStyle w:val="Hyperlink"/>
                <w:rFonts w:hint="eastAsia"/>
                <w:noProof/>
                <w:rtl/>
                <w:lang w:bidi="fa-IR"/>
              </w:rPr>
              <w:t>ولادته</w:t>
            </w:r>
            <w:r w:rsidR="00D21F3C" w:rsidRPr="008A298D">
              <w:rPr>
                <w:rStyle w:val="Hyperlink"/>
                <w:noProof/>
                <w:rtl/>
                <w:lang w:bidi="fa-IR"/>
              </w:rPr>
              <w:t xml:space="preserve"> </w:t>
            </w:r>
            <w:r w:rsidR="00D21F3C" w:rsidRPr="008A298D">
              <w:rPr>
                <w:rStyle w:val="Hyperlink"/>
                <w:rFonts w:hint="eastAsia"/>
                <w:noProof/>
                <w:rtl/>
                <w:lang w:bidi="fa-IR"/>
              </w:rPr>
              <w:t>ووفاته</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526342446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227</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bCs/>
              <w:noProof/>
              <w:color w:val="auto"/>
              <w:sz w:val="22"/>
              <w:szCs w:val="22"/>
              <w:rtl/>
            </w:rPr>
          </w:pPr>
          <w:hyperlink w:anchor="_Toc526342447" w:history="1">
            <w:r w:rsidR="00D21F3C" w:rsidRPr="008A298D">
              <w:rPr>
                <w:rStyle w:val="Hyperlink"/>
                <w:rFonts w:hint="eastAsia"/>
                <w:noProof/>
                <w:rtl/>
                <w:lang w:bidi="fa-IR"/>
              </w:rPr>
              <w:t>شعراء</w:t>
            </w:r>
            <w:r w:rsidR="00D21F3C" w:rsidRPr="008A298D">
              <w:rPr>
                <w:rStyle w:val="Hyperlink"/>
                <w:noProof/>
                <w:rtl/>
                <w:lang w:bidi="fa-IR"/>
              </w:rPr>
              <w:t xml:space="preserve"> </w:t>
            </w:r>
            <w:r w:rsidR="00D21F3C" w:rsidRPr="008A298D">
              <w:rPr>
                <w:rStyle w:val="Hyperlink"/>
                <w:rFonts w:hint="eastAsia"/>
                <w:noProof/>
                <w:rtl/>
                <w:lang w:bidi="fa-IR"/>
              </w:rPr>
              <w:t>الغدير</w:t>
            </w:r>
          </w:hyperlink>
          <w:r w:rsidR="00DA3975">
            <w:rPr>
              <w:rStyle w:val="Hyperlink"/>
              <w:rFonts w:hint="cs"/>
              <w:noProof/>
              <w:rtl/>
            </w:rPr>
            <w:t xml:space="preserve"> </w:t>
          </w:r>
          <w:hyperlink w:anchor="_Toc526342448" w:history="1">
            <w:r w:rsidR="00D21F3C" w:rsidRPr="008A298D">
              <w:rPr>
                <w:rStyle w:val="Hyperlink"/>
                <w:noProof/>
                <w:rtl/>
                <w:lang w:bidi="fa-IR"/>
              </w:rPr>
              <w:t>_ 79 _</w:t>
            </w:r>
          </w:hyperlink>
          <w:r w:rsidR="00DA3975">
            <w:rPr>
              <w:rStyle w:val="Hyperlink"/>
              <w:rFonts w:hint="cs"/>
              <w:noProof/>
              <w:rtl/>
            </w:rPr>
            <w:t xml:space="preserve"> </w:t>
          </w:r>
          <w:hyperlink w:anchor="_Toc526342449" w:history="1">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أبي</w:t>
            </w:r>
            <w:r w:rsidR="00D21F3C" w:rsidRPr="008A298D">
              <w:rPr>
                <w:rStyle w:val="Hyperlink"/>
                <w:noProof/>
                <w:rtl/>
                <w:lang w:bidi="fa-IR"/>
              </w:rPr>
              <w:t xml:space="preserve"> </w:t>
            </w:r>
            <w:r w:rsidR="00D21F3C" w:rsidRPr="008A298D">
              <w:rPr>
                <w:rStyle w:val="Hyperlink"/>
                <w:rFonts w:hint="eastAsia"/>
                <w:noProof/>
                <w:rtl/>
                <w:lang w:bidi="fa-IR"/>
              </w:rPr>
              <w:t>شافين</w:t>
            </w:r>
            <w:r w:rsidR="00D21F3C" w:rsidRPr="008A298D">
              <w:rPr>
                <w:rStyle w:val="Hyperlink"/>
                <w:noProof/>
                <w:rtl/>
                <w:lang w:bidi="fa-IR"/>
              </w:rPr>
              <w:t xml:space="preserve"> </w:t>
            </w:r>
            <w:r w:rsidR="00D21F3C" w:rsidRPr="008A298D">
              <w:rPr>
                <w:rStyle w:val="Hyperlink"/>
                <w:rFonts w:hint="eastAsia"/>
                <w:noProof/>
                <w:rtl/>
                <w:lang w:bidi="fa-IR"/>
              </w:rPr>
              <w:t>البحراني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526342449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232</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50"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526342450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233</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51" w:history="1">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أبي</w:t>
            </w:r>
            <w:r w:rsidR="00D21F3C" w:rsidRPr="008A298D">
              <w:rPr>
                <w:rStyle w:val="Hyperlink"/>
                <w:noProof/>
                <w:rtl/>
                <w:lang w:bidi="fa-IR"/>
              </w:rPr>
              <w:t xml:space="preserve"> </w:t>
            </w:r>
            <w:r w:rsidR="00D21F3C" w:rsidRPr="008A298D">
              <w:rPr>
                <w:rStyle w:val="Hyperlink"/>
                <w:rFonts w:hint="eastAsia"/>
                <w:noProof/>
                <w:rtl/>
                <w:lang w:bidi="fa-IR"/>
              </w:rPr>
              <w:t>شافين</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526342451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237</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452" w:history="1">
            <w:r w:rsidR="00D21F3C" w:rsidRPr="008A298D">
              <w:rPr>
                <w:rStyle w:val="Hyperlink"/>
                <w:noProof/>
                <w:rtl/>
                <w:lang w:bidi="fa-IR"/>
              </w:rPr>
              <w:t>_ 80 _</w:t>
            </w:r>
          </w:hyperlink>
          <w:r w:rsidR="00DA3975">
            <w:rPr>
              <w:rStyle w:val="Hyperlink"/>
              <w:rFonts w:hint="cs"/>
              <w:noProof/>
              <w:rtl/>
            </w:rPr>
            <w:t xml:space="preserve"> </w:t>
          </w:r>
          <w:hyperlink w:anchor="_Toc526342453" w:history="1">
            <w:r w:rsidR="00D21F3C" w:rsidRPr="008A298D">
              <w:rPr>
                <w:rStyle w:val="Hyperlink"/>
                <w:rFonts w:hint="eastAsia"/>
                <w:noProof/>
                <w:rtl/>
                <w:lang w:bidi="fa-IR"/>
              </w:rPr>
              <w:t>زين</w:t>
            </w:r>
            <w:r w:rsidR="00D21F3C" w:rsidRPr="008A298D">
              <w:rPr>
                <w:rStyle w:val="Hyperlink"/>
                <w:noProof/>
                <w:rtl/>
                <w:lang w:bidi="fa-IR"/>
              </w:rPr>
              <w:t xml:space="preserve"> </w:t>
            </w:r>
            <w:r w:rsidR="00D21F3C" w:rsidRPr="008A298D">
              <w:rPr>
                <w:rStyle w:val="Hyperlink"/>
                <w:rFonts w:hint="eastAsia"/>
                <w:noProof/>
                <w:rtl/>
                <w:lang w:bidi="fa-IR"/>
              </w:rPr>
              <w:t>الدين</w:t>
            </w:r>
            <w:r w:rsidR="00D21F3C" w:rsidRPr="008A298D">
              <w:rPr>
                <w:rStyle w:val="Hyperlink"/>
                <w:noProof/>
                <w:rtl/>
                <w:lang w:bidi="fa-IR"/>
              </w:rPr>
              <w:t xml:space="preserve"> </w:t>
            </w:r>
            <w:r w:rsidR="00D21F3C" w:rsidRPr="008A298D">
              <w:rPr>
                <w:rStyle w:val="Hyperlink"/>
                <w:rFonts w:hint="eastAsia"/>
                <w:noProof/>
                <w:rtl/>
                <w:lang w:bidi="fa-IR"/>
              </w:rPr>
              <w:t>الحميدي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526342453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238</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54"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526342454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242</w:t>
            </w:r>
            <w:r w:rsidR="00D8612F">
              <w:rPr>
                <w:noProof/>
                <w:webHidden/>
                <w:rtl/>
              </w:rPr>
              <w:fldChar w:fldCharType="end"/>
            </w:r>
          </w:hyperlink>
        </w:p>
        <w:p w:rsidR="00DA3975" w:rsidRDefault="00DA3975" w:rsidP="00DA3975">
          <w:pPr>
            <w:pStyle w:val="libNormal"/>
            <w:rPr>
              <w:rStyle w:val="Hyperlink"/>
              <w:bCs/>
              <w:noProof/>
            </w:rPr>
          </w:pPr>
          <w:r>
            <w:rPr>
              <w:rStyle w:val="Hyperlink"/>
              <w:noProof/>
            </w:rPr>
            <w:br w:type="page"/>
          </w:r>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455" w:history="1">
            <w:r w:rsidR="00D21F3C" w:rsidRPr="008A298D">
              <w:rPr>
                <w:rStyle w:val="Hyperlink"/>
                <w:noProof/>
                <w:rtl/>
                <w:lang w:bidi="fa-IR"/>
              </w:rPr>
              <w:t>81</w:t>
            </w:r>
          </w:hyperlink>
          <w:r w:rsidR="00DA3975">
            <w:rPr>
              <w:rStyle w:val="Hyperlink"/>
              <w:rFonts w:hint="cs"/>
              <w:noProof/>
              <w:rtl/>
            </w:rPr>
            <w:t xml:space="preserve"> </w:t>
          </w:r>
          <w:hyperlink w:anchor="_Toc526342456" w:history="1">
            <w:r w:rsidR="00D21F3C" w:rsidRPr="008A298D">
              <w:rPr>
                <w:rStyle w:val="Hyperlink"/>
                <w:rFonts w:hint="eastAsia"/>
                <w:noProof/>
                <w:rtl/>
                <w:lang w:bidi="fa-IR"/>
              </w:rPr>
              <w:t>بهاء</w:t>
            </w:r>
            <w:r w:rsidR="00D21F3C" w:rsidRPr="008A298D">
              <w:rPr>
                <w:rStyle w:val="Hyperlink"/>
                <w:noProof/>
                <w:rtl/>
                <w:lang w:bidi="fa-IR"/>
              </w:rPr>
              <w:t xml:space="preserve"> </w:t>
            </w:r>
            <w:r w:rsidR="00D21F3C" w:rsidRPr="008A298D">
              <w:rPr>
                <w:rStyle w:val="Hyperlink"/>
                <w:rFonts w:hint="eastAsia"/>
                <w:noProof/>
                <w:rtl/>
                <w:lang w:bidi="fa-IR"/>
              </w:rPr>
              <w:t>الملة</w:t>
            </w:r>
            <w:r w:rsidR="00D21F3C" w:rsidRPr="008A298D">
              <w:rPr>
                <w:rStyle w:val="Hyperlink"/>
                <w:noProof/>
                <w:rtl/>
                <w:lang w:bidi="fa-IR"/>
              </w:rPr>
              <w:t xml:space="preserve"> </w:t>
            </w:r>
            <w:r w:rsidR="00D21F3C" w:rsidRPr="008A298D">
              <w:rPr>
                <w:rStyle w:val="Hyperlink"/>
                <w:rFonts w:hint="eastAsia"/>
                <w:noProof/>
                <w:rtl/>
                <w:lang w:bidi="fa-IR"/>
              </w:rPr>
              <w:t>والدين</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526342456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244</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57"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526342457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249</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58" w:history="1">
            <w:r w:rsidR="00D21F3C" w:rsidRPr="008A298D">
              <w:rPr>
                <w:rStyle w:val="Hyperlink"/>
                <w:rFonts w:hint="eastAsia"/>
                <w:noProof/>
                <w:rtl/>
                <w:lang w:bidi="fa-IR"/>
              </w:rPr>
              <w:t>أساتذته</w:t>
            </w:r>
            <w:r w:rsidR="00D21F3C" w:rsidRPr="008A298D">
              <w:rPr>
                <w:rStyle w:val="Hyperlink"/>
                <w:noProof/>
                <w:rtl/>
                <w:lang w:bidi="fa-IR"/>
              </w:rPr>
              <w:t xml:space="preserve"> </w:t>
            </w:r>
            <w:r w:rsidR="00D21F3C" w:rsidRPr="008A298D">
              <w:rPr>
                <w:rStyle w:val="Hyperlink"/>
                <w:rFonts w:hint="eastAsia"/>
                <w:noProof/>
                <w:rtl/>
                <w:lang w:bidi="fa-IR"/>
              </w:rPr>
              <w:t>ومشايخه</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526342458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250</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59" w:history="1">
            <w:r w:rsidR="00D21F3C" w:rsidRPr="008A298D">
              <w:rPr>
                <w:rStyle w:val="Hyperlink"/>
                <w:rFonts w:hint="eastAsia"/>
                <w:noProof/>
                <w:rtl/>
                <w:lang w:bidi="fa-IR"/>
              </w:rPr>
              <w:t>تلامذته</w:t>
            </w:r>
            <w:r w:rsidR="00D21F3C" w:rsidRPr="008A298D">
              <w:rPr>
                <w:rStyle w:val="Hyperlink"/>
                <w:noProof/>
                <w:rtl/>
                <w:lang w:bidi="fa-IR"/>
              </w:rPr>
              <w:t xml:space="preserve"> </w:t>
            </w:r>
            <w:r w:rsidR="00D21F3C" w:rsidRPr="008A298D">
              <w:rPr>
                <w:rStyle w:val="Hyperlink"/>
                <w:rFonts w:hint="eastAsia"/>
                <w:noProof/>
                <w:rtl/>
                <w:lang w:bidi="fa-IR"/>
              </w:rPr>
              <w:t>ومن</w:t>
            </w:r>
            <w:r w:rsidR="00D21F3C" w:rsidRPr="008A298D">
              <w:rPr>
                <w:rStyle w:val="Hyperlink"/>
                <w:noProof/>
                <w:rtl/>
                <w:lang w:bidi="fa-IR"/>
              </w:rPr>
              <w:t xml:space="preserve"> </w:t>
            </w:r>
            <w:r w:rsidR="00D21F3C" w:rsidRPr="008A298D">
              <w:rPr>
                <w:rStyle w:val="Hyperlink"/>
                <w:rFonts w:hint="eastAsia"/>
                <w:noProof/>
                <w:rtl/>
                <w:lang w:bidi="fa-IR"/>
              </w:rPr>
              <w:t>يروى</w:t>
            </w:r>
            <w:r w:rsidR="00D21F3C" w:rsidRPr="008A298D">
              <w:rPr>
                <w:rStyle w:val="Hyperlink"/>
                <w:noProof/>
                <w:rtl/>
                <w:lang w:bidi="fa-IR"/>
              </w:rPr>
              <w:t xml:space="preserve"> </w:t>
            </w:r>
            <w:r w:rsidR="00D21F3C" w:rsidRPr="008A298D">
              <w:rPr>
                <w:rStyle w:val="Hyperlink"/>
                <w:rFonts w:hint="eastAsia"/>
                <w:noProof/>
                <w:rtl/>
                <w:lang w:bidi="fa-IR"/>
              </w:rPr>
              <w:t>عنه</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526342459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252</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60" w:history="1">
            <w:r w:rsidR="00D21F3C" w:rsidRPr="008A298D">
              <w:rPr>
                <w:rStyle w:val="Hyperlink"/>
                <w:rFonts w:hint="eastAsia"/>
                <w:noProof/>
                <w:rtl/>
                <w:lang w:bidi="fa-IR"/>
              </w:rPr>
              <w:t>حرف</w:t>
            </w:r>
            <w:r w:rsidR="00D21F3C" w:rsidRPr="008A298D">
              <w:rPr>
                <w:rStyle w:val="Hyperlink"/>
                <w:noProof/>
                <w:rtl/>
                <w:lang w:bidi="fa-IR"/>
              </w:rPr>
              <w:t xml:space="preserve"> </w:t>
            </w:r>
            <w:r w:rsidR="00D21F3C" w:rsidRPr="008A298D">
              <w:rPr>
                <w:rStyle w:val="Hyperlink"/>
                <w:rFonts w:hint="eastAsia"/>
                <w:noProof/>
                <w:rtl/>
                <w:lang w:bidi="fa-IR"/>
              </w:rPr>
              <w:t>الالف</w:t>
            </w:r>
          </w:hyperlink>
          <w:r w:rsidR="00DA3975">
            <w:rPr>
              <w:rStyle w:val="Hyperlink"/>
              <w:rFonts w:hint="cs"/>
              <w:noProof/>
              <w:rtl/>
            </w:rPr>
            <w:t xml:space="preserve"> </w:t>
          </w:r>
          <w:hyperlink w:anchor="_Toc526342461" w:history="1">
            <w:r w:rsidR="00D21F3C" w:rsidRPr="008A298D">
              <w:rPr>
                <w:rStyle w:val="Hyperlink"/>
                <w:rFonts w:hint="eastAsia"/>
                <w:noProof/>
                <w:rtl/>
                <w:lang w:bidi="fa-IR"/>
              </w:rPr>
              <w:t>حرف</w:t>
            </w:r>
            <w:r w:rsidR="00D21F3C" w:rsidRPr="008A298D">
              <w:rPr>
                <w:rStyle w:val="Hyperlink"/>
                <w:noProof/>
                <w:rtl/>
                <w:lang w:bidi="fa-IR"/>
              </w:rPr>
              <w:t xml:space="preserve"> </w:t>
            </w:r>
            <w:r w:rsidR="00D21F3C" w:rsidRPr="008A298D">
              <w:rPr>
                <w:rStyle w:val="Hyperlink"/>
                <w:rFonts w:hint="eastAsia"/>
                <w:noProof/>
                <w:rtl/>
                <w:lang w:bidi="fa-IR"/>
              </w:rPr>
              <w:t>الباء</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526342461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253</w:t>
            </w:r>
            <w:r w:rsidR="00D8612F">
              <w:rPr>
                <w:noProof/>
                <w:webHidden/>
                <w:rtl/>
              </w:rPr>
              <w:fldChar w:fldCharType="end"/>
            </w:r>
          </w:hyperlink>
        </w:p>
        <w:p w:rsidR="00D21F3C" w:rsidRDefault="00D63ABD">
          <w:pPr>
            <w:pStyle w:val="TOC3"/>
            <w:rPr>
              <w:rFonts w:asciiTheme="minorHAnsi" w:eastAsiaTheme="minorEastAsia" w:hAnsiTheme="minorHAnsi" w:cstheme="minorBidi"/>
              <w:noProof/>
              <w:color w:val="auto"/>
              <w:sz w:val="22"/>
              <w:szCs w:val="22"/>
              <w:rtl/>
            </w:rPr>
          </w:pPr>
          <w:hyperlink w:anchor="_Toc526342462" w:history="1">
            <w:r w:rsidR="00D21F3C" w:rsidRPr="008A298D">
              <w:rPr>
                <w:rStyle w:val="Hyperlink"/>
                <w:rFonts w:hint="eastAsia"/>
                <w:noProof/>
                <w:rtl/>
                <w:lang w:bidi="fa-IR"/>
              </w:rPr>
              <w:t>ج</w:t>
            </w:r>
            <w:r w:rsidR="00D21F3C" w:rsidRPr="008A298D">
              <w:rPr>
                <w:rStyle w:val="Hyperlink"/>
                <w:noProof/>
                <w:rtl/>
                <w:lang w:bidi="fa-IR"/>
              </w:rPr>
              <w:t xml:space="preserve"> </w:t>
            </w:r>
            <w:r w:rsidR="00D21F3C" w:rsidRPr="008A298D">
              <w:rPr>
                <w:rStyle w:val="Hyperlink"/>
                <w:rFonts w:hint="eastAsia"/>
                <w:noProof/>
                <w:rtl/>
                <w:lang w:bidi="fa-IR"/>
              </w:rPr>
              <w:t>ح</w:t>
            </w:r>
            <w:r w:rsidR="00D21F3C" w:rsidRPr="008A298D">
              <w:rPr>
                <w:rStyle w:val="Hyperlink"/>
                <w:noProof/>
                <w:rtl/>
                <w:lang w:bidi="fa-IR"/>
              </w:rPr>
              <w:t xml:space="preserve"> </w:t>
            </w:r>
            <w:r w:rsidR="00D21F3C" w:rsidRPr="008A298D">
              <w:rPr>
                <w:rStyle w:val="Hyperlink"/>
                <w:rFonts w:hint="eastAsia"/>
                <w:noProof/>
                <w:rtl/>
                <w:lang w:bidi="fa-IR"/>
              </w:rPr>
              <w:t>خ</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526342462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254</w:t>
            </w:r>
            <w:r w:rsidR="00D8612F">
              <w:rPr>
                <w:noProof/>
                <w:webHidden/>
                <w:rtl/>
              </w:rPr>
              <w:fldChar w:fldCharType="end"/>
            </w:r>
          </w:hyperlink>
        </w:p>
        <w:p w:rsidR="00D21F3C" w:rsidRDefault="00D63ABD" w:rsidP="00DA3975">
          <w:pPr>
            <w:pStyle w:val="TOC3"/>
            <w:rPr>
              <w:rFonts w:asciiTheme="minorHAnsi" w:eastAsiaTheme="minorEastAsia" w:hAnsiTheme="minorHAnsi" w:cstheme="minorBidi"/>
              <w:noProof/>
              <w:color w:val="auto"/>
              <w:sz w:val="22"/>
              <w:szCs w:val="22"/>
              <w:rtl/>
            </w:rPr>
          </w:pPr>
          <w:hyperlink w:anchor="_Toc526342463" w:history="1">
            <w:r w:rsidR="00D21F3C" w:rsidRPr="008A298D">
              <w:rPr>
                <w:rStyle w:val="Hyperlink"/>
                <w:rFonts w:hint="eastAsia"/>
                <w:noProof/>
                <w:rtl/>
                <w:lang w:bidi="fa-IR"/>
              </w:rPr>
              <w:t>ر</w:t>
            </w:r>
            <w:r w:rsidR="00D21F3C" w:rsidRPr="008A298D">
              <w:rPr>
                <w:rStyle w:val="Hyperlink"/>
                <w:noProof/>
                <w:rtl/>
                <w:lang w:bidi="fa-IR"/>
              </w:rPr>
              <w:t xml:space="preserve"> </w:t>
            </w:r>
            <w:r w:rsidR="00D21F3C" w:rsidRPr="008A298D">
              <w:rPr>
                <w:rStyle w:val="Hyperlink"/>
                <w:rFonts w:hint="eastAsia"/>
                <w:noProof/>
                <w:rtl/>
                <w:lang w:bidi="fa-IR"/>
              </w:rPr>
              <w:t>ز</w:t>
            </w:r>
          </w:hyperlink>
          <w:r w:rsidR="00DA3975">
            <w:rPr>
              <w:rStyle w:val="Hyperlink"/>
              <w:rFonts w:hint="cs"/>
              <w:noProof/>
              <w:rtl/>
            </w:rPr>
            <w:t xml:space="preserve"> </w:t>
          </w:r>
          <w:hyperlink w:anchor="_Toc526342464" w:history="1">
            <w:r w:rsidR="00D21F3C" w:rsidRPr="008A298D">
              <w:rPr>
                <w:rStyle w:val="Hyperlink"/>
                <w:rFonts w:hint="eastAsia"/>
                <w:noProof/>
                <w:rtl/>
                <w:lang w:bidi="fa-IR"/>
              </w:rPr>
              <w:t>س</w:t>
            </w:r>
            <w:r w:rsidR="00D21F3C" w:rsidRPr="008A298D">
              <w:rPr>
                <w:rStyle w:val="Hyperlink"/>
                <w:noProof/>
                <w:rtl/>
                <w:lang w:bidi="fa-IR"/>
              </w:rPr>
              <w:t xml:space="preserve"> </w:t>
            </w:r>
            <w:r w:rsidR="00D21F3C" w:rsidRPr="008A298D">
              <w:rPr>
                <w:rStyle w:val="Hyperlink"/>
                <w:rFonts w:hint="eastAsia"/>
                <w:noProof/>
                <w:rtl/>
                <w:lang w:bidi="fa-IR"/>
              </w:rPr>
              <w:t>ش</w:t>
            </w:r>
            <w:r w:rsidR="00D21F3C" w:rsidRPr="008A298D">
              <w:rPr>
                <w:rStyle w:val="Hyperlink"/>
                <w:noProof/>
                <w:rtl/>
                <w:lang w:bidi="fa-IR"/>
              </w:rPr>
              <w:t xml:space="preserve"> </w:t>
            </w:r>
            <w:r w:rsidR="00D21F3C" w:rsidRPr="008A298D">
              <w:rPr>
                <w:rStyle w:val="Hyperlink"/>
                <w:rFonts w:hint="eastAsia"/>
                <w:noProof/>
                <w:rtl/>
                <w:lang w:bidi="fa-IR"/>
              </w:rPr>
              <w:t>ص</w:t>
            </w:r>
          </w:hyperlink>
          <w:r w:rsidR="00DA3975">
            <w:rPr>
              <w:rStyle w:val="Hyperlink"/>
              <w:rFonts w:hint="cs"/>
              <w:noProof/>
              <w:rtl/>
            </w:rPr>
            <w:t xml:space="preserve"> </w:t>
          </w:r>
          <w:hyperlink w:anchor="_Toc526342465" w:history="1">
            <w:r w:rsidR="00D21F3C" w:rsidRPr="008A298D">
              <w:rPr>
                <w:rStyle w:val="Hyperlink"/>
                <w:rFonts w:hint="eastAsia"/>
                <w:noProof/>
                <w:rtl/>
                <w:lang w:bidi="fa-IR"/>
              </w:rPr>
              <w:t>ع</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526342465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255</w:t>
            </w:r>
            <w:r w:rsidR="00D8612F">
              <w:rPr>
                <w:noProof/>
                <w:webHidden/>
                <w:rtl/>
              </w:rPr>
              <w:fldChar w:fldCharType="end"/>
            </w:r>
          </w:hyperlink>
        </w:p>
        <w:p w:rsidR="00D21F3C" w:rsidRDefault="00D63ABD" w:rsidP="00DA3975">
          <w:pPr>
            <w:pStyle w:val="TOC3"/>
            <w:rPr>
              <w:rFonts w:asciiTheme="minorHAnsi" w:eastAsiaTheme="minorEastAsia" w:hAnsiTheme="minorHAnsi" w:cstheme="minorBidi"/>
              <w:noProof/>
              <w:color w:val="auto"/>
              <w:sz w:val="22"/>
              <w:szCs w:val="22"/>
              <w:rtl/>
            </w:rPr>
          </w:pPr>
          <w:hyperlink w:anchor="_Toc526342466" w:history="1">
            <w:r w:rsidR="00D21F3C" w:rsidRPr="008A298D">
              <w:rPr>
                <w:rStyle w:val="Hyperlink"/>
                <w:rFonts w:hint="eastAsia"/>
                <w:noProof/>
                <w:rtl/>
                <w:lang w:bidi="fa-IR"/>
              </w:rPr>
              <w:t>ق</w:t>
            </w:r>
            <w:r w:rsidR="00D21F3C" w:rsidRPr="008A298D">
              <w:rPr>
                <w:rStyle w:val="Hyperlink"/>
                <w:noProof/>
                <w:rtl/>
                <w:lang w:bidi="fa-IR"/>
              </w:rPr>
              <w:t xml:space="preserve"> </w:t>
            </w:r>
            <w:r w:rsidR="00D21F3C" w:rsidRPr="008A298D">
              <w:rPr>
                <w:rStyle w:val="Hyperlink"/>
                <w:rFonts w:hint="eastAsia"/>
                <w:noProof/>
                <w:rtl/>
                <w:lang w:bidi="fa-IR"/>
              </w:rPr>
              <w:t>ك</w:t>
            </w:r>
            <w:r w:rsidR="00D21F3C" w:rsidRPr="008A298D">
              <w:rPr>
                <w:rStyle w:val="Hyperlink"/>
                <w:noProof/>
                <w:rtl/>
                <w:lang w:bidi="fa-IR"/>
              </w:rPr>
              <w:t xml:space="preserve"> </w:t>
            </w:r>
            <w:r w:rsidR="00D21F3C" w:rsidRPr="008A298D">
              <w:rPr>
                <w:rStyle w:val="Hyperlink"/>
                <w:rFonts w:hint="eastAsia"/>
                <w:noProof/>
                <w:rtl/>
                <w:lang w:bidi="fa-IR"/>
              </w:rPr>
              <w:t>ل</w:t>
            </w:r>
          </w:hyperlink>
          <w:r w:rsidR="00DA3975">
            <w:rPr>
              <w:rStyle w:val="Hyperlink"/>
              <w:rFonts w:hint="cs"/>
              <w:noProof/>
              <w:rtl/>
            </w:rPr>
            <w:t xml:space="preserve"> </w:t>
          </w:r>
          <w:hyperlink w:anchor="_Toc526342467" w:history="1">
            <w:r w:rsidR="00D21F3C" w:rsidRPr="008A298D">
              <w:rPr>
                <w:rStyle w:val="Hyperlink"/>
                <w:rFonts w:hint="eastAsia"/>
                <w:noProof/>
                <w:rtl/>
                <w:lang w:bidi="fa-IR"/>
              </w:rPr>
              <w:t>م</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526342467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257</w:t>
            </w:r>
            <w:r w:rsidR="00D8612F">
              <w:rPr>
                <w:noProof/>
                <w:webHidden/>
                <w:rtl/>
              </w:rPr>
              <w:fldChar w:fldCharType="end"/>
            </w:r>
          </w:hyperlink>
        </w:p>
        <w:p w:rsidR="00D21F3C" w:rsidRDefault="00D63ABD" w:rsidP="00DA3975">
          <w:pPr>
            <w:pStyle w:val="TOC3"/>
            <w:rPr>
              <w:rFonts w:asciiTheme="minorHAnsi" w:eastAsiaTheme="minorEastAsia" w:hAnsiTheme="minorHAnsi" w:cstheme="minorBidi"/>
              <w:noProof/>
              <w:color w:val="auto"/>
              <w:sz w:val="22"/>
              <w:szCs w:val="22"/>
              <w:rtl/>
            </w:rPr>
          </w:pPr>
          <w:hyperlink w:anchor="_Toc526342468" w:history="1">
            <w:r w:rsidR="00D21F3C" w:rsidRPr="008A298D">
              <w:rPr>
                <w:rStyle w:val="Hyperlink"/>
                <w:rFonts w:hint="eastAsia"/>
                <w:noProof/>
                <w:rtl/>
                <w:lang w:bidi="fa-IR"/>
              </w:rPr>
              <w:t>ه‍</w:t>
            </w:r>
            <w:r w:rsidR="00D21F3C" w:rsidRPr="008A298D">
              <w:rPr>
                <w:rStyle w:val="Hyperlink"/>
                <w:noProof/>
                <w:rtl/>
                <w:lang w:bidi="fa-IR"/>
              </w:rPr>
              <w:t xml:space="preserve"> </w:t>
            </w:r>
            <w:r w:rsidR="00D21F3C" w:rsidRPr="008A298D">
              <w:rPr>
                <w:rStyle w:val="Hyperlink"/>
                <w:rFonts w:hint="eastAsia"/>
                <w:noProof/>
                <w:rtl/>
                <w:lang w:bidi="fa-IR"/>
              </w:rPr>
              <w:t>ي</w:t>
            </w:r>
          </w:hyperlink>
          <w:r w:rsidR="00DA3975">
            <w:rPr>
              <w:rStyle w:val="Hyperlink"/>
              <w:rFonts w:hint="cs"/>
              <w:noProof/>
              <w:rtl/>
            </w:rPr>
            <w:t xml:space="preserve"> </w:t>
          </w:r>
          <w:hyperlink w:anchor="_Toc526342469" w:history="1">
            <w:r w:rsidR="00D21F3C" w:rsidRPr="008A298D">
              <w:rPr>
                <w:rStyle w:val="Hyperlink"/>
                <w:rFonts w:hint="eastAsia"/>
                <w:noProof/>
                <w:rtl/>
                <w:lang w:bidi="fa-IR"/>
              </w:rPr>
              <w:t>تآليفه</w:t>
            </w:r>
            <w:r w:rsidR="00D21F3C" w:rsidRPr="008A298D">
              <w:rPr>
                <w:rStyle w:val="Hyperlink"/>
                <w:noProof/>
                <w:rtl/>
                <w:lang w:bidi="fa-IR"/>
              </w:rPr>
              <w:t xml:space="preserve"> </w:t>
            </w:r>
            <w:r w:rsidR="00D21F3C" w:rsidRPr="008A298D">
              <w:rPr>
                <w:rStyle w:val="Hyperlink"/>
                <w:rFonts w:hint="eastAsia"/>
                <w:noProof/>
                <w:rtl/>
                <w:lang w:bidi="fa-IR"/>
              </w:rPr>
              <w:t>القيمة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526342469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260</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70" w:history="1">
            <w:r w:rsidR="00D21F3C" w:rsidRPr="008A298D">
              <w:rPr>
                <w:rStyle w:val="Hyperlink"/>
                <w:rFonts w:hint="eastAsia"/>
                <w:noProof/>
                <w:rtl/>
                <w:lang w:bidi="fa-IR"/>
              </w:rPr>
              <w:t>الاثنى</w:t>
            </w:r>
            <w:r w:rsidR="00D21F3C" w:rsidRPr="008A298D">
              <w:rPr>
                <w:rStyle w:val="Hyperlink"/>
                <w:noProof/>
                <w:rtl/>
                <w:lang w:bidi="fa-IR"/>
              </w:rPr>
              <w:t xml:space="preserve"> </w:t>
            </w:r>
            <w:r w:rsidR="00D21F3C" w:rsidRPr="008A298D">
              <w:rPr>
                <w:rStyle w:val="Hyperlink"/>
                <w:rFonts w:hint="eastAsia"/>
                <w:noProof/>
                <w:rtl/>
                <w:lang w:bidi="fa-IR"/>
              </w:rPr>
              <w:t>عشريات</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526342470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262</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71" w:history="1">
            <w:r w:rsidR="00D21F3C" w:rsidRPr="008A298D">
              <w:rPr>
                <w:rStyle w:val="Hyperlink"/>
                <w:rFonts w:hint="eastAsia"/>
                <w:noProof/>
                <w:rtl/>
                <w:lang w:bidi="fa-IR"/>
              </w:rPr>
              <w:t>الأربعين</w:t>
            </w:r>
          </w:hyperlink>
          <w:r w:rsidR="00DA3975">
            <w:rPr>
              <w:rStyle w:val="Hyperlink"/>
              <w:rFonts w:hint="cs"/>
              <w:noProof/>
              <w:rtl/>
            </w:rPr>
            <w:t xml:space="preserve"> </w:t>
          </w:r>
          <w:hyperlink w:anchor="_Toc526342472" w:history="1">
            <w:r w:rsidR="00D21F3C" w:rsidRPr="008A298D">
              <w:rPr>
                <w:rStyle w:val="Hyperlink"/>
                <w:rFonts w:hint="eastAsia"/>
                <w:noProof/>
                <w:rtl/>
                <w:lang w:bidi="fa-IR"/>
              </w:rPr>
              <w:t>تشريح</w:t>
            </w:r>
            <w:r w:rsidR="00D21F3C" w:rsidRPr="008A298D">
              <w:rPr>
                <w:rStyle w:val="Hyperlink"/>
                <w:noProof/>
                <w:rtl/>
                <w:lang w:bidi="fa-IR"/>
              </w:rPr>
              <w:t xml:space="preserve"> </w:t>
            </w:r>
            <w:r w:rsidR="00D21F3C" w:rsidRPr="008A298D">
              <w:rPr>
                <w:rStyle w:val="Hyperlink"/>
                <w:rFonts w:hint="eastAsia"/>
                <w:noProof/>
                <w:rtl/>
                <w:lang w:bidi="fa-IR"/>
              </w:rPr>
              <w:t>الافلاك</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526342472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263</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73" w:history="1">
            <w:r w:rsidR="00D21F3C" w:rsidRPr="008A298D">
              <w:rPr>
                <w:rStyle w:val="Hyperlink"/>
                <w:rFonts w:hint="eastAsia"/>
                <w:noProof/>
                <w:rtl/>
                <w:lang w:bidi="fa-IR"/>
              </w:rPr>
              <w:t>الجامع</w:t>
            </w:r>
            <w:r w:rsidR="00D21F3C" w:rsidRPr="008A298D">
              <w:rPr>
                <w:rStyle w:val="Hyperlink"/>
                <w:noProof/>
                <w:rtl/>
                <w:lang w:bidi="fa-IR"/>
              </w:rPr>
              <w:t xml:space="preserve"> </w:t>
            </w:r>
            <w:r w:rsidR="00D21F3C" w:rsidRPr="008A298D">
              <w:rPr>
                <w:rStyle w:val="Hyperlink"/>
                <w:rFonts w:hint="eastAsia"/>
                <w:noProof/>
                <w:rtl/>
                <w:lang w:bidi="fa-IR"/>
              </w:rPr>
              <w:t>العباسى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526342473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264</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74" w:history="1">
            <w:r w:rsidR="00D21F3C" w:rsidRPr="008A298D">
              <w:rPr>
                <w:rStyle w:val="Hyperlink"/>
                <w:rFonts w:hint="eastAsia"/>
                <w:noProof/>
                <w:rtl/>
                <w:lang w:bidi="fa-IR"/>
              </w:rPr>
              <w:t>خلاصة</w:t>
            </w:r>
            <w:r w:rsidR="00D21F3C" w:rsidRPr="008A298D">
              <w:rPr>
                <w:rStyle w:val="Hyperlink"/>
                <w:noProof/>
                <w:rtl/>
                <w:lang w:bidi="fa-IR"/>
              </w:rPr>
              <w:t xml:space="preserve"> </w:t>
            </w:r>
            <w:r w:rsidR="00D21F3C" w:rsidRPr="008A298D">
              <w:rPr>
                <w:rStyle w:val="Hyperlink"/>
                <w:rFonts w:hint="eastAsia"/>
                <w:noProof/>
                <w:rtl/>
                <w:lang w:bidi="fa-IR"/>
              </w:rPr>
              <w:t>الحساب</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526342474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265</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75" w:history="1">
            <w:r w:rsidR="00D21F3C" w:rsidRPr="008A298D">
              <w:rPr>
                <w:rStyle w:val="Hyperlink"/>
                <w:noProof/>
                <w:rtl/>
                <w:lang w:bidi="fa-IR"/>
              </w:rPr>
              <w:t xml:space="preserve">( </w:t>
            </w:r>
            <w:r w:rsidR="00D21F3C" w:rsidRPr="008A298D">
              <w:rPr>
                <w:rStyle w:val="Hyperlink"/>
                <w:rFonts w:hint="eastAsia"/>
                <w:noProof/>
                <w:rtl/>
                <w:lang w:bidi="fa-IR"/>
              </w:rPr>
              <w:t>زبدة</w:t>
            </w:r>
            <w:r w:rsidR="00D21F3C" w:rsidRPr="008A298D">
              <w:rPr>
                <w:rStyle w:val="Hyperlink"/>
                <w:noProof/>
                <w:rtl/>
                <w:lang w:bidi="fa-IR"/>
              </w:rPr>
              <w:t xml:space="preserve"> </w:t>
            </w:r>
            <w:r w:rsidR="00D21F3C" w:rsidRPr="008A298D">
              <w:rPr>
                <w:rStyle w:val="Hyperlink"/>
                <w:rFonts w:hint="eastAsia"/>
                <w:noProof/>
                <w:rtl/>
                <w:lang w:bidi="fa-IR"/>
              </w:rPr>
              <w:t>الاصول</w:t>
            </w:r>
            <w:r w:rsidR="00D21F3C" w:rsidRPr="008A298D">
              <w:rPr>
                <w:rStyle w:val="Hyperlink"/>
                <w:noProof/>
                <w:rtl/>
                <w:lang w:bidi="fa-IR"/>
              </w:rPr>
              <w:t>)</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526342475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267</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76" w:history="1">
            <w:r w:rsidR="00D21F3C" w:rsidRPr="008A298D">
              <w:rPr>
                <w:rStyle w:val="Hyperlink"/>
                <w:rFonts w:hint="eastAsia"/>
                <w:noProof/>
                <w:rtl/>
                <w:lang w:bidi="fa-IR"/>
              </w:rPr>
              <w:t>الفوائد</w:t>
            </w:r>
            <w:r w:rsidR="00D21F3C" w:rsidRPr="008A298D">
              <w:rPr>
                <w:rStyle w:val="Hyperlink"/>
                <w:noProof/>
                <w:rtl/>
                <w:lang w:bidi="fa-IR"/>
              </w:rPr>
              <w:t xml:space="preserve"> </w:t>
            </w:r>
            <w:r w:rsidR="00D21F3C" w:rsidRPr="008A298D">
              <w:rPr>
                <w:rStyle w:val="Hyperlink"/>
                <w:rFonts w:hint="eastAsia"/>
                <w:noProof/>
                <w:rtl/>
                <w:lang w:bidi="fa-IR"/>
              </w:rPr>
              <w:t>الصمدية</w:t>
            </w:r>
          </w:hyperlink>
          <w:r w:rsidR="00DA3975">
            <w:rPr>
              <w:rStyle w:val="Hyperlink"/>
              <w:rFonts w:hint="cs"/>
              <w:noProof/>
              <w:rtl/>
            </w:rPr>
            <w:t xml:space="preserve"> </w:t>
          </w:r>
          <w:hyperlink w:anchor="_Toc526342477" w:history="1">
            <w:r w:rsidR="00D21F3C" w:rsidRPr="008A298D">
              <w:rPr>
                <w:rStyle w:val="Hyperlink"/>
                <w:rFonts w:hint="eastAsia"/>
                <w:noProof/>
                <w:rtl/>
                <w:lang w:bidi="fa-IR"/>
              </w:rPr>
              <w:t>مفتاح</w:t>
            </w:r>
            <w:r w:rsidR="00D21F3C" w:rsidRPr="008A298D">
              <w:rPr>
                <w:rStyle w:val="Hyperlink"/>
                <w:noProof/>
                <w:rtl/>
                <w:lang w:bidi="fa-IR"/>
              </w:rPr>
              <w:t xml:space="preserve"> </w:t>
            </w:r>
            <w:r w:rsidR="00D21F3C" w:rsidRPr="008A298D">
              <w:rPr>
                <w:rStyle w:val="Hyperlink"/>
                <w:rFonts w:hint="eastAsia"/>
                <w:noProof/>
                <w:rtl/>
                <w:lang w:bidi="fa-IR"/>
              </w:rPr>
              <w:t>الفلاح</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526342477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270</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78" w:history="1">
            <w:r w:rsidR="00D21F3C" w:rsidRPr="008A298D">
              <w:rPr>
                <w:rStyle w:val="Hyperlink"/>
                <w:rFonts w:hint="eastAsia"/>
                <w:noProof/>
                <w:rtl/>
                <w:lang w:bidi="fa-IR"/>
              </w:rPr>
              <w:t>ألغاز</w:t>
            </w:r>
            <w:r w:rsidR="00D21F3C" w:rsidRPr="008A298D">
              <w:rPr>
                <w:rStyle w:val="Hyperlink"/>
                <w:noProof/>
                <w:rtl/>
                <w:lang w:bidi="fa-IR"/>
              </w:rPr>
              <w:t xml:space="preserve"> </w:t>
            </w:r>
            <w:r w:rsidR="00D21F3C" w:rsidRPr="008A298D">
              <w:rPr>
                <w:rStyle w:val="Hyperlink"/>
                <w:rFonts w:hint="eastAsia"/>
                <w:noProof/>
                <w:rtl/>
                <w:lang w:bidi="fa-IR"/>
              </w:rPr>
              <w:t>البهائى</w:t>
            </w:r>
          </w:hyperlink>
          <w:r w:rsidR="00DA3975">
            <w:rPr>
              <w:rStyle w:val="Hyperlink"/>
              <w:rFonts w:hint="cs"/>
              <w:noProof/>
              <w:rtl/>
            </w:rPr>
            <w:t xml:space="preserve"> </w:t>
          </w:r>
          <w:hyperlink w:anchor="_Toc526342479" w:history="1">
            <w:r w:rsidR="00D21F3C" w:rsidRPr="008A298D">
              <w:rPr>
                <w:rStyle w:val="Hyperlink"/>
                <w:rFonts w:hint="eastAsia"/>
                <w:noProof/>
                <w:rtl/>
                <w:lang w:bidi="fa-IR"/>
              </w:rPr>
              <w:t>الوجيزة</w:t>
            </w:r>
          </w:hyperlink>
          <w:r w:rsidR="00DA3975">
            <w:rPr>
              <w:rStyle w:val="Hyperlink"/>
              <w:rFonts w:hint="cs"/>
              <w:noProof/>
              <w:rtl/>
            </w:rPr>
            <w:t xml:space="preserve"> </w:t>
          </w:r>
          <w:hyperlink w:anchor="_Toc526342480" w:history="1">
            <w:r w:rsidR="00D21F3C" w:rsidRPr="008A298D">
              <w:rPr>
                <w:rStyle w:val="Hyperlink"/>
                <w:rFonts w:hint="eastAsia"/>
                <w:noProof/>
                <w:rtl/>
                <w:lang w:bidi="fa-IR"/>
              </w:rPr>
              <w:t>وسيلة</w:t>
            </w:r>
            <w:r w:rsidR="00D21F3C" w:rsidRPr="008A298D">
              <w:rPr>
                <w:rStyle w:val="Hyperlink"/>
                <w:noProof/>
                <w:rtl/>
                <w:lang w:bidi="fa-IR"/>
              </w:rPr>
              <w:t xml:space="preserve"> </w:t>
            </w:r>
            <w:r w:rsidR="00D21F3C" w:rsidRPr="008A298D">
              <w:rPr>
                <w:rStyle w:val="Hyperlink"/>
                <w:rFonts w:hint="eastAsia"/>
                <w:noProof/>
                <w:rtl/>
                <w:lang w:bidi="fa-IR"/>
              </w:rPr>
              <w:t>الفوز</w:t>
            </w:r>
          </w:hyperlink>
          <w:r w:rsidR="00DA3975">
            <w:rPr>
              <w:rStyle w:val="Hyperlink"/>
              <w:rFonts w:hint="cs"/>
              <w:noProof/>
              <w:rtl/>
            </w:rPr>
            <w:t xml:space="preserve"> </w:t>
          </w:r>
          <w:hyperlink w:anchor="_Toc526342481" w:history="1">
            <w:r w:rsidR="00D21F3C" w:rsidRPr="008A298D">
              <w:rPr>
                <w:rStyle w:val="Hyperlink"/>
                <w:rFonts w:hint="eastAsia"/>
                <w:noProof/>
                <w:rtl/>
                <w:lang w:bidi="fa-IR"/>
              </w:rPr>
              <w:t>تهذيب</w:t>
            </w:r>
            <w:r w:rsidR="00D21F3C" w:rsidRPr="008A298D">
              <w:rPr>
                <w:rStyle w:val="Hyperlink"/>
                <w:noProof/>
                <w:rtl/>
                <w:lang w:bidi="fa-IR"/>
              </w:rPr>
              <w:t xml:space="preserve"> </w:t>
            </w:r>
            <w:r w:rsidR="00D21F3C" w:rsidRPr="008A298D">
              <w:rPr>
                <w:rStyle w:val="Hyperlink"/>
                <w:rFonts w:hint="eastAsia"/>
                <w:noProof/>
                <w:rtl/>
                <w:lang w:bidi="fa-IR"/>
              </w:rPr>
              <w:t>البيان</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526342481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271</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82" w:history="1">
            <w:r w:rsidR="00D21F3C" w:rsidRPr="008A298D">
              <w:rPr>
                <w:rStyle w:val="Hyperlink"/>
                <w:rFonts w:hint="eastAsia"/>
                <w:noProof/>
                <w:rtl/>
                <w:lang w:bidi="fa-IR"/>
              </w:rPr>
              <w:t>أدبه</w:t>
            </w:r>
            <w:r w:rsidR="00D21F3C" w:rsidRPr="008A298D">
              <w:rPr>
                <w:rStyle w:val="Hyperlink"/>
                <w:noProof/>
                <w:rtl/>
                <w:lang w:bidi="fa-IR"/>
              </w:rPr>
              <w:t xml:space="preserve"> </w:t>
            </w:r>
            <w:r w:rsidR="00D21F3C" w:rsidRPr="008A298D">
              <w:rPr>
                <w:rStyle w:val="Hyperlink"/>
                <w:rFonts w:hint="eastAsia"/>
                <w:noProof/>
                <w:rtl/>
                <w:lang w:bidi="fa-IR"/>
              </w:rPr>
              <w:t>الرائق</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526342482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272</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483" w:history="1">
            <w:r w:rsidR="00D21F3C" w:rsidRPr="008A298D">
              <w:rPr>
                <w:rStyle w:val="Hyperlink"/>
                <w:noProof/>
                <w:rtl/>
              </w:rPr>
              <w:t>«</w:t>
            </w:r>
            <w:r w:rsidR="00D21F3C" w:rsidRPr="008A298D">
              <w:rPr>
                <w:rStyle w:val="Hyperlink"/>
                <w:noProof/>
                <w:rtl/>
                <w:lang w:bidi="fa-IR"/>
              </w:rPr>
              <w:t xml:space="preserve"> </w:t>
            </w:r>
            <w:r w:rsidR="00D21F3C" w:rsidRPr="008A298D">
              <w:rPr>
                <w:rStyle w:val="Hyperlink"/>
                <w:rFonts w:hint="eastAsia"/>
                <w:noProof/>
                <w:rtl/>
                <w:lang w:bidi="fa-IR"/>
              </w:rPr>
              <w:t>ولادته</w:t>
            </w:r>
            <w:r w:rsidR="00D21F3C" w:rsidRPr="008A298D">
              <w:rPr>
                <w:rStyle w:val="Hyperlink"/>
                <w:noProof/>
                <w:rtl/>
                <w:lang w:bidi="fa-IR"/>
              </w:rPr>
              <w:t xml:space="preserve"> </w:t>
            </w:r>
            <w:r w:rsidR="00D21F3C" w:rsidRPr="008A298D">
              <w:rPr>
                <w:rStyle w:val="Hyperlink"/>
                <w:noProof/>
                <w:rtl/>
              </w:rPr>
              <w:t>»</w:t>
            </w:r>
          </w:hyperlink>
          <w:r w:rsidR="00DA3975">
            <w:rPr>
              <w:rStyle w:val="Hyperlink"/>
              <w:rFonts w:hint="cs"/>
              <w:noProof/>
              <w:rtl/>
            </w:rPr>
            <w:t xml:space="preserve"> </w:t>
          </w:r>
          <w:hyperlink w:anchor="_Toc526342484" w:history="1">
            <w:r w:rsidR="00D21F3C" w:rsidRPr="008A298D">
              <w:rPr>
                <w:rStyle w:val="Hyperlink"/>
                <w:noProof/>
                <w:rtl/>
              </w:rPr>
              <w:t>«</w:t>
            </w:r>
            <w:r w:rsidR="00D21F3C" w:rsidRPr="008A298D">
              <w:rPr>
                <w:rStyle w:val="Hyperlink"/>
                <w:noProof/>
                <w:rtl/>
                <w:lang w:bidi="fa-IR"/>
              </w:rPr>
              <w:t xml:space="preserve"> </w:t>
            </w:r>
            <w:r w:rsidR="00D21F3C" w:rsidRPr="008A298D">
              <w:rPr>
                <w:rStyle w:val="Hyperlink"/>
                <w:rFonts w:hint="eastAsia"/>
                <w:noProof/>
                <w:rtl/>
                <w:lang w:bidi="fa-IR"/>
              </w:rPr>
              <w:t>وفاته</w:t>
            </w:r>
            <w:r w:rsidR="00D21F3C" w:rsidRPr="008A298D">
              <w:rPr>
                <w:rStyle w:val="Hyperlink"/>
                <w:noProof/>
                <w:rtl/>
                <w:lang w:bidi="fa-IR"/>
              </w:rPr>
              <w:t xml:space="preserve"> </w:t>
            </w:r>
            <w:r w:rsidR="00D21F3C" w:rsidRPr="008A298D">
              <w:rPr>
                <w:rStyle w:val="Hyperlink"/>
                <w:noProof/>
                <w:rtl/>
              </w:rPr>
              <w:t>»</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526342484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280</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85" w:history="1">
            <w:r w:rsidR="00D21F3C" w:rsidRPr="008A298D">
              <w:rPr>
                <w:rStyle w:val="Hyperlink"/>
                <w:rFonts w:hint="eastAsia"/>
                <w:noProof/>
                <w:rtl/>
                <w:lang w:bidi="fa-IR"/>
              </w:rPr>
              <w:t>عثرة</w:t>
            </w:r>
            <w:r w:rsidR="00D21F3C" w:rsidRPr="008A298D">
              <w:rPr>
                <w:rStyle w:val="Hyperlink"/>
                <w:noProof/>
                <w:rtl/>
                <w:lang w:bidi="fa-IR"/>
              </w:rPr>
              <w:t xml:space="preserve"> </w:t>
            </w:r>
            <w:r w:rsidR="00D21F3C" w:rsidRPr="008A298D">
              <w:rPr>
                <w:rStyle w:val="Hyperlink"/>
                <w:rFonts w:hint="eastAsia"/>
                <w:noProof/>
                <w:rtl/>
                <w:lang w:bidi="fa-IR"/>
              </w:rPr>
              <w:t>لا</w:t>
            </w:r>
            <w:r w:rsidR="00D21F3C" w:rsidRPr="008A298D">
              <w:rPr>
                <w:rStyle w:val="Hyperlink"/>
                <w:noProof/>
                <w:rtl/>
                <w:lang w:bidi="fa-IR"/>
              </w:rPr>
              <w:t xml:space="preserve"> </w:t>
            </w:r>
            <w:r w:rsidR="00D21F3C" w:rsidRPr="008A298D">
              <w:rPr>
                <w:rStyle w:val="Hyperlink"/>
                <w:rFonts w:hint="eastAsia"/>
                <w:noProof/>
                <w:rtl/>
                <w:lang w:bidi="fa-IR"/>
              </w:rPr>
              <w:t>تقال</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526342485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281</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486" w:history="1">
            <w:r w:rsidR="00D21F3C" w:rsidRPr="008A298D">
              <w:rPr>
                <w:rStyle w:val="Hyperlink"/>
                <w:noProof/>
                <w:rtl/>
                <w:lang w:bidi="fa-IR"/>
              </w:rPr>
              <w:t>82</w:t>
            </w:r>
          </w:hyperlink>
          <w:r w:rsidR="00DA3975">
            <w:rPr>
              <w:rStyle w:val="Hyperlink"/>
              <w:rFonts w:hint="cs"/>
              <w:noProof/>
              <w:rtl/>
            </w:rPr>
            <w:t xml:space="preserve"> </w:t>
          </w:r>
          <w:hyperlink w:anchor="_Toc526342487" w:history="1">
            <w:r w:rsidR="00D21F3C" w:rsidRPr="008A298D">
              <w:rPr>
                <w:rStyle w:val="Hyperlink"/>
                <w:rFonts w:hint="eastAsia"/>
                <w:noProof/>
                <w:rtl/>
                <w:lang w:bidi="fa-IR"/>
              </w:rPr>
              <w:t>الحرفوشي</w:t>
            </w:r>
            <w:r w:rsidR="00D21F3C" w:rsidRPr="008A298D">
              <w:rPr>
                <w:rStyle w:val="Hyperlink"/>
                <w:noProof/>
                <w:rtl/>
                <w:lang w:bidi="fa-IR"/>
              </w:rPr>
              <w:t xml:space="preserve"> </w:t>
            </w:r>
            <w:r w:rsidR="00D21F3C" w:rsidRPr="008A298D">
              <w:rPr>
                <w:rStyle w:val="Hyperlink"/>
                <w:rFonts w:hint="eastAsia"/>
                <w:noProof/>
                <w:rtl/>
                <w:lang w:bidi="fa-IR"/>
              </w:rPr>
              <w:t>العاملي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526342487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285</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88"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526342488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286</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89" w:history="1">
            <w:r w:rsidR="00D21F3C" w:rsidRPr="008A298D">
              <w:rPr>
                <w:rStyle w:val="Hyperlink"/>
                <w:rFonts w:hint="eastAsia"/>
                <w:noProof/>
                <w:rtl/>
                <w:lang w:bidi="fa-IR"/>
              </w:rPr>
              <w:t>آثاره</w:t>
            </w:r>
            <w:r w:rsidR="00D21F3C" w:rsidRPr="008A298D">
              <w:rPr>
                <w:rStyle w:val="Hyperlink"/>
                <w:noProof/>
                <w:rtl/>
                <w:lang w:bidi="fa-IR"/>
              </w:rPr>
              <w:t xml:space="preserve"> </w:t>
            </w:r>
            <w:r w:rsidR="00D21F3C" w:rsidRPr="008A298D">
              <w:rPr>
                <w:rStyle w:val="Hyperlink"/>
                <w:rFonts w:hint="eastAsia"/>
                <w:noProof/>
                <w:rtl/>
                <w:lang w:bidi="fa-IR"/>
              </w:rPr>
              <w:t>القيمة</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526342489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287</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noProof/>
              <w:color w:val="auto"/>
              <w:sz w:val="22"/>
              <w:szCs w:val="22"/>
              <w:rtl/>
            </w:rPr>
          </w:pPr>
          <w:hyperlink w:anchor="_Toc526342490" w:history="1">
            <w:r w:rsidR="00D21F3C" w:rsidRPr="008A298D">
              <w:rPr>
                <w:rStyle w:val="Hyperlink"/>
                <w:noProof/>
                <w:rtl/>
                <w:lang w:bidi="fa-IR"/>
              </w:rPr>
              <w:t>83</w:t>
            </w:r>
          </w:hyperlink>
          <w:r w:rsidR="00DA3975">
            <w:rPr>
              <w:rStyle w:val="Hyperlink"/>
              <w:rFonts w:hint="cs"/>
              <w:noProof/>
              <w:rtl/>
            </w:rPr>
            <w:t xml:space="preserve"> </w:t>
          </w:r>
          <w:hyperlink w:anchor="_Toc526342491" w:history="1">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أبى</w:t>
            </w:r>
            <w:r w:rsidR="00D21F3C" w:rsidRPr="008A298D">
              <w:rPr>
                <w:rStyle w:val="Hyperlink"/>
                <w:noProof/>
                <w:rtl/>
                <w:lang w:bidi="fa-IR"/>
              </w:rPr>
              <w:t xml:space="preserve"> </w:t>
            </w:r>
            <w:r w:rsidR="00D21F3C" w:rsidRPr="008A298D">
              <w:rPr>
                <w:rStyle w:val="Hyperlink"/>
                <w:rFonts w:hint="eastAsia"/>
                <w:noProof/>
                <w:rtl/>
                <w:lang w:bidi="fa-IR"/>
              </w:rPr>
              <w:t>الحسن</w:t>
            </w:r>
            <w:r w:rsidR="00D21F3C" w:rsidRPr="008A298D">
              <w:rPr>
                <w:rStyle w:val="Hyperlink"/>
                <w:noProof/>
                <w:rtl/>
                <w:lang w:bidi="fa-IR"/>
              </w:rPr>
              <w:t xml:space="preserve"> </w:t>
            </w:r>
            <w:r w:rsidR="00D21F3C" w:rsidRPr="008A298D">
              <w:rPr>
                <w:rStyle w:val="Hyperlink"/>
                <w:rFonts w:hint="eastAsia"/>
                <w:noProof/>
                <w:rtl/>
                <w:lang w:bidi="fa-IR"/>
              </w:rPr>
              <w:t>العاملي</w:t>
            </w:r>
          </w:hyperlink>
          <w:r w:rsidR="00DA3975">
            <w:rPr>
              <w:rStyle w:val="Hyperlink"/>
              <w:rFonts w:hint="cs"/>
              <w:noProof/>
              <w:rtl/>
            </w:rPr>
            <w:t xml:space="preserve"> </w:t>
          </w:r>
          <w:hyperlink w:anchor="_Toc526342492"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526342492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291</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noProof/>
              <w:color w:val="auto"/>
              <w:sz w:val="22"/>
              <w:szCs w:val="22"/>
              <w:rtl/>
            </w:rPr>
          </w:pPr>
          <w:hyperlink w:anchor="_Toc526342493" w:history="1">
            <w:r w:rsidR="00D21F3C" w:rsidRPr="008A298D">
              <w:rPr>
                <w:rStyle w:val="Hyperlink"/>
                <w:noProof/>
                <w:rtl/>
                <w:lang w:bidi="fa-IR"/>
              </w:rPr>
              <w:t>84</w:t>
            </w:r>
          </w:hyperlink>
          <w:r w:rsidR="00DA3975">
            <w:rPr>
              <w:rStyle w:val="Hyperlink"/>
              <w:rFonts w:hint="cs"/>
              <w:noProof/>
              <w:rtl/>
            </w:rPr>
            <w:t xml:space="preserve"> </w:t>
          </w:r>
          <w:hyperlink w:anchor="_Toc526342494" w:history="1">
            <w:r w:rsidR="00D21F3C" w:rsidRPr="008A298D">
              <w:rPr>
                <w:rStyle w:val="Hyperlink"/>
                <w:rFonts w:hint="eastAsia"/>
                <w:noProof/>
                <w:rtl/>
                <w:lang w:bidi="fa-IR"/>
              </w:rPr>
              <w:t>الشيخ</w:t>
            </w:r>
            <w:r w:rsidR="00D21F3C" w:rsidRPr="008A298D">
              <w:rPr>
                <w:rStyle w:val="Hyperlink"/>
                <w:noProof/>
                <w:rtl/>
                <w:lang w:bidi="fa-IR"/>
              </w:rPr>
              <w:t xml:space="preserve"> </w:t>
            </w:r>
            <w:r w:rsidR="00D21F3C" w:rsidRPr="008A298D">
              <w:rPr>
                <w:rStyle w:val="Hyperlink"/>
                <w:rFonts w:hint="eastAsia"/>
                <w:noProof/>
                <w:rtl/>
                <w:lang w:bidi="fa-IR"/>
              </w:rPr>
              <w:t>حسين</w:t>
            </w:r>
            <w:r w:rsidR="00D21F3C" w:rsidRPr="008A298D">
              <w:rPr>
                <w:rStyle w:val="Hyperlink"/>
                <w:noProof/>
                <w:rtl/>
                <w:lang w:bidi="fa-IR"/>
              </w:rPr>
              <w:t xml:space="preserve"> </w:t>
            </w:r>
            <w:r w:rsidR="00D21F3C" w:rsidRPr="008A298D">
              <w:rPr>
                <w:rStyle w:val="Hyperlink"/>
                <w:rFonts w:hint="eastAsia"/>
                <w:noProof/>
                <w:rtl/>
                <w:lang w:bidi="fa-IR"/>
              </w:rPr>
              <w:t>الكركي</w:t>
            </w:r>
          </w:hyperlink>
          <w:r w:rsidR="00DA3975">
            <w:rPr>
              <w:rStyle w:val="Hyperlink"/>
              <w:rFonts w:hint="cs"/>
              <w:noProof/>
              <w:rtl/>
            </w:rPr>
            <w:t xml:space="preserve"> </w:t>
          </w:r>
          <w:hyperlink w:anchor="_Toc526342495" w:history="1">
            <w:r w:rsidR="00D21F3C" w:rsidRPr="008A298D">
              <w:rPr>
                <w:rStyle w:val="Hyperlink"/>
                <w:noProof/>
                <w:rtl/>
                <w:lang w:bidi="fa-IR"/>
              </w:rPr>
              <w:t xml:space="preserve">( </w:t>
            </w:r>
            <w:r w:rsidR="00D21F3C" w:rsidRPr="008A298D">
              <w:rPr>
                <w:rStyle w:val="Hyperlink"/>
                <w:rFonts w:hint="eastAsia"/>
                <w:noProof/>
                <w:rtl/>
                <w:lang w:bidi="fa-IR"/>
              </w:rPr>
              <w:t>ألشاعر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526342495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299</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496" w:history="1">
            <w:r w:rsidR="00D21F3C" w:rsidRPr="008A298D">
              <w:rPr>
                <w:rStyle w:val="Hyperlink"/>
                <w:noProof/>
                <w:rtl/>
                <w:lang w:bidi="fa-IR"/>
              </w:rPr>
              <w:t>85</w:t>
            </w:r>
          </w:hyperlink>
          <w:r w:rsidR="00DA3975">
            <w:rPr>
              <w:rStyle w:val="Hyperlink"/>
              <w:rFonts w:hint="cs"/>
              <w:noProof/>
              <w:rtl/>
            </w:rPr>
            <w:t xml:space="preserve"> </w:t>
          </w:r>
          <w:hyperlink w:anchor="_Toc526342497" w:history="1">
            <w:r w:rsidR="00D21F3C" w:rsidRPr="008A298D">
              <w:rPr>
                <w:rStyle w:val="Hyperlink"/>
                <w:rFonts w:hint="eastAsia"/>
                <w:noProof/>
                <w:rtl/>
                <w:lang w:bidi="fa-IR"/>
              </w:rPr>
              <w:t>القاضى</w:t>
            </w:r>
            <w:r w:rsidR="00D21F3C" w:rsidRPr="008A298D">
              <w:rPr>
                <w:rStyle w:val="Hyperlink"/>
                <w:noProof/>
                <w:rtl/>
                <w:lang w:bidi="fa-IR"/>
              </w:rPr>
              <w:t xml:space="preserve"> </w:t>
            </w:r>
            <w:r w:rsidR="00D21F3C" w:rsidRPr="008A298D">
              <w:rPr>
                <w:rStyle w:val="Hyperlink"/>
                <w:rFonts w:hint="eastAsia"/>
                <w:noProof/>
                <w:rtl/>
                <w:lang w:bidi="fa-IR"/>
              </w:rPr>
              <w:t>شرف</w:t>
            </w:r>
            <w:r w:rsidR="00D21F3C" w:rsidRPr="008A298D">
              <w:rPr>
                <w:rStyle w:val="Hyperlink"/>
                <w:noProof/>
                <w:rtl/>
                <w:lang w:bidi="fa-IR"/>
              </w:rPr>
              <w:t xml:space="preserve"> </w:t>
            </w:r>
            <w:r w:rsidR="00D21F3C" w:rsidRPr="008A298D">
              <w:rPr>
                <w:rStyle w:val="Hyperlink"/>
                <w:rFonts w:hint="eastAsia"/>
                <w:noProof/>
                <w:rtl/>
                <w:lang w:bidi="fa-IR"/>
              </w:rPr>
              <w:t>الدين</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526342497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303</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498"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526342498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304</w:t>
            </w:r>
            <w:r w:rsidR="00D8612F">
              <w:rPr>
                <w:noProof/>
                <w:webHidden/>
                <w:rtl/>
              </w:rPr>
              <w:fldChar w:fldCharType="end"/>
            </w:r>
          </w:hyperlink>
        </w:p>
        <w:p w:rsidR="00DA3975" w:rsidRDefault="00DA3975" w:rsidP="00DA3975">
          <w:pPr>
            <w:pStyle w:val="libNormal"/>
            <w:rPr>
              <w:rStyle w:val="Hyperlink"/>
              <w:bCs/>
              <w:noProof/>
            </w:rPr>
          </w:pPr>
          <w:r>
            <w:rPr>
              <w:rStyle w:val="Hyperlink"/>
              <w:noProof/>
            </w:rPr>
            <w:br w:type="page"/>
          </w:r>
        </w:p>
        <w:p w:rsidR="00D21F3C" w:rsidRDefault="00D63ABD" w:rsidP="00DA3975">
          <w:pPr>
            <w:pStyle w:val="TOC1"/>
            <w:rPr>
              <w:rFonts w:asciiTheme="minorHAnsi" w:eastAsiaTheme="minorEastAsia" w:hAnsiTheme="minorHAnsi" w:cstheme="minorBidi"/>
              <w:noProof/>
              <w:color w:val="auto"/>
              <w:sz w:val="22"/>
              <w:szCs w:val="22"/>
              <w:rtl/>
            </w:rPr>
          </w:pPr>
          <w:hyperlink w:anchor="_Toc526342499" w:history="1">
            <w:r w:rsidR="00D21F3C" w:rsidRPr="008A298D">
              <w:rPr>
                <w:rStyle w:val="Hyperlink"/>
                <w:noProof/>
                <w:rtl/>
                <w:lang w:bidi="fa-IR"/>
              </w:rPr>
              <w:t>86</w:t>
            </w:r>
          </w:hyperlink>
          <w:r w:rsidR="00DA3975">
            <w:rPr>
              <w:rStyle w:val="Hyperlink"/>
              <w:rFonts w:hint="cs"/>
              <w:noProof/>
              <w:rtl/>
            </w:rPr>
            <w:t xml:space="preserve"> </w:t>
          </w:r>
          <w:hyperlink w:anchor="_Toc526342500" w:history="1">
            <w:r w:rsidR="00D21F3C" w:rsidRPr="008A298D">
              <w:rPr>
                <w:rStyle w:val="Hyperlink"/>
                <w:rFonts w:hint="eastAsia"/>
                <w:noProof/>
                <w:rtl/>
                <w:lang w:bidi="fa-IR"/>
              </w:rPr>
              <w:t>السيد</w:t>
            </w:r>
            <w:r w:rsidR="00D21F3C" w:rsidRPr="008A298D">
              <w:rPr>
                <w:rStyle w:val="Hyperlink"/>
                <w:noProof/>
                <w:rtl/>
                <w:lang w:bidi="fa-IR"/>
              </w:rPr>
              <w:t xml:space="preserve"> </w:t>
            </w:r>
            <w:r w:rsidR="00D21F3C" w:rsidRPr="008A298D">
              <w:rPr>
                <w:rStyle w:val="Hyperlink"/>
                <w:rFonts w:hint="eastAsia"/>
                <w:noProof/>
                <w:rtl/>
                <w:lang w:bidi="fa-IR"/>
              </w:rPr>
              <w:t>ابو</w:t>
            </w:r>
            <w:r w:rsidR="00D21F3C" w:rsidRPr="008A298D">
              <w:rPr>
                <w:rStyle w:val="Hyperlink"/>
                <w:noProof/>
                <w:rtl/>
                <w:lang w:bidi="fa-IR"/>
              </w:rPr>
              <w:t xml:space="preserve"> </w:t>
            </w:r>
            <w:r w:rsidR="00D21F3C" w:rsidRPr="008A298D">
              <w:rPr>
                <w:rStyle w:val="Hyperlink"/>
                <w:rFonts w:hint="eastAsia"/>
                <w:noProof/>
                <w:rtl/>
                <w:lang w:bidi="fa-IR"/>
              </w:rPr>
              <w:t>على</w:t>
            </w:r>
            <w:r w:rsidR="00D21F3C" w:rsidRPr="008A298D">
              <w:rPr>
                <w:rStyle w:val="Hyperlink"/>
                <w:noProof/>
                <w:rtl/>
                <w:lang w:bidi="fa-IR"/>
              </w:rPr>
              <w:t xml:space="preserve"> </w:t>
            </w:r>
            <w:r w:rsidR="00D21F3C" w:rsidRPr="008A298D">
              <w:rPr>
                <w:rStyle w:val="Hyperlink"/>
                <w:rFonts w:hint="eastAsia"/>
                <w:noProof/>
                <w:rtl/>
                <w:lang w:bidi="fa-IR"/>
              </w:rPr>
              <w:t>الانسي</w:t>
            </w:r>
          </w:hyperlink>
          <w:r w:rsidR="00DA3975">
            <w:rPr>
              <w:rStyle w:val="Hyperlink"/>
              <w:rFonts w:hint="cs"/>
              <w:noProof/>
              <w:rtl/>
            </w:rPr>
            <w:t xml:space="preserve"> </w:t>
          </w:r>
          <w:hyperlink w:anchor="_Toc526342501"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526342501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306</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noProof/>
              <w:color w:val="auto"/>
              <w:sz w:val="22"/>
              <w:szCs w:val="22"/>
              <w:rtl/>
            </w:rPr>
          </w:pPr>
          <w:hyperlink w:anchor="_Toc526342502" w:history="1">
            <w:r w:rsidR="00D21F3C" w:rsidRPr="008A298D">
              <w:rPr>
                <w:rStyle w:val="Hyperlink"/>
                <w:noProof/>
                <w:rtl/>
                <w:lang w:bidi="fa-IR"/>
              </w:rPr>
              <w:t>87</w:t>
            </w:r>
          </w:hyperlink>
          <w:r w:rsidR="00DA3975">
            <w:rPr>
              <w:rStyle w:val="Hyperlink"/>
              <w:rFonts w:hint="cs"/>
              <w:noProof/>
              <w:rtl/>
            </w:rPr>
            <w:t xml:space="preserve"> </w:t>
          </w:r>
          <w:hyperlink w:anchor="_Toc526342503" w:history="1">
            <w:r w:rsidR="00D21F3C" w:rsidRPr="008A298D">
              <w:rPr>
                <w:rStyle w:val="Hyperlink"/>
                <w:rFonts w:hint="eastAsia"/>
                <w:noProof/>
                <w:rtl/>
                <w:lang w:bidi="fa-IR"/>
              </w:rPr>
              <w:t>السيد</w:t>
            </w:r>
            <w:r w:rsidR="00D21F3C" w:rsidRPr="008A298D">
              <w:rPr>
                <w:rStyle w:val="Hyperlink"/>
                <w:noProof/>
                <w:rtl/>
                <w:lang w:bidi="fa-IR"/>
              </w:rPr>
              <w:t xml:space="preserve"> </w:t>
            </w:r>
            <w:r w:rsidR="00D21F3C" w:rsidRPr="008A298D">
              <w:rPr>
                <w:rStyle w:val="Hyperlink"/>
                <w:rFonts w:hint="eastAsia"/>
                <w:noProof/>
                <w:rtl/>
                <w:lang w:bidi="fa-IR"/>
              </w:rPr>
              <w:t>شهاب</w:t>
            </w:r>
            <w:r w:rsidR="00D21F3C" w:rsidRPr="008A298D">
              <w:rPr>
                <w:rStyle w:val="Hyperlink"/>
                <w:noProof/>
                <w:rtl/>
                <w:lang w:bidi="fa-IR"/>
              </w:rPr>
              <w:t xml:space="preserve"> </w:t>
            </w:r>
            <w:r w:rsidR="00D21F3C" w:rsidRPr="008A298D">
              <w:rPr>
                <w:rStyle w:val="Hyperlink"/>
                <w:rFonts w:hint="eastAsia"/>
                <w:noProof/>
                <w:rtl/>
                <w:lang w:bidi="fa-IR"/>
              </w:rPr>
              <w:t>الموسوى</w:t>
            </w:r>
          </w:hyperlink>
          <w:r w:rsidR="00DA3975">
            <w:rPr>
              <w:rStyle w:val="Hyperlink"/>
              <w:rFonts w:hint="cs"/>
              <w:noProof/>
              <w:rtl/>
            </w:rPr>
            <w:t xml:space="preserve"> </w:t>
          </w:r>
          <w:hyperlink w:anchor="_Toc526342504"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526342504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307</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05" w:history="1">
            <w:r w:rsidR="00D21F3C" w:rsidRPr="008A298D">
              <w:rPr>
                <w:rStyle w:val="Hyperlink"/>
                <w:noProof/>
                <w:rtl/>
                <w:lang w:bidi="fa-IR"/>
              </w:rPr>
              <w:t>88</w:t>
            </w:r>
          </w:hyperlink>
          <w:r w:rsidR="00DA3975">
            <w:rPr>
              <w:rStyle w:val="Hyperlink"/>
              <w:rFonts w:hint="cs"/>
              <w:noProof/>
              <w:rtl/>
            </w:rPr>
            <w:t xml:space="preserve"> </w:t>
          </w:r>
          <w:hyperlink w:anchor="_Toc526342506" w:history="1">
            <w:r w:rsidR="00D21F3C" w:rsidRPr="008A298D">
              <w:rPr>
                <w:rStyle w:val="Hyperlink"/>
                <w:rFonts w:hint="eastAsia"/>
                <w:noProof/>
                <w:rtl/>
                <w:lang w:bidi="fa-IR"/>
              </w:rPr>
              <w:t>السيد</w:t>
            </w:r>
            <w:r w:rsidR="00D21F3C" w:rsidRPr="008A298D">
              <w:rPr>
                <w:rStyle w:val="Hyperlink"/>
                <w:noProof/>
                <w:rtl/>
                <w:lang w:bidi="fa-IR"/>
              </w:rPr>
              <w:t xml:space="preserve"> </w:t>
            </w:r>
            <w:r w:rsidR="00D21F3C" w:rsidRPr="008A298D">
              <w:rPr>
                <w:rStyle w:val="Hyperlink"/>
                <w:rFonts w:hint="eastAsia"/>
                <w:noProof/>
                <w:rtl/>
                <w:lang w:bidi="fa-IR"/>
              </w:rPr>
              <w:t>على</w:t>
            </w:r>
            <w:r w:rsidR="00D21F3C" w:rsidRPr="008A298D">
              <w:rPr>
                <w:rStyle w:val="Hyperlink"/>
                <w:noProof/>
                <w:rtl/>
                <w:lang w:bidi="fa-IR"/>
              </w:rPr>
              <w:t xml:space="preserve"> </w:t>
            </w:r>
            <w:r w:rsidR="00D21F3C" w:rsidRPr="008A298D">
              <w:rPr>
                <w:rStyle w:val="Hyperlink"/>
                <w:rFonts w:hint="eastAsia"/>
                <w:noProof/>
                <w:rtl/>
                <w:lang w:bidi="fa-IR"/>
              </w:rPr>
              <w:t>خان</w:t>
            </w:r>
            <w:r w:rsidR="00D21F3C" w:rsidRPr="008A298D">
              <w:rPr>
                <w:rStyle w:val="Hyperlink"/>
                <w:noProof/>
                <w:rtl/>
                <w:lang w:bidi="fa-IR"/>
              </w:rPr>
              <w:t xml:space="preserve"> </w:t>
            </w:r>
            <w:r w:rsidR="00D21F3C" w:rsidRPr="008A298D">
              <w:rPr>
                <w:rStyle w:val="Hyperlink"/>
                <w:rFonts w:hint="eastAsia"/>
                <w:noProof/>
                <w:rtl/>
                <w:lang w:bidi="fa-IR"/>
              </w:rPr>
              <w:t>المشعشعي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526342506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310</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07"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526342507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312</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08" w:history="1">
            <w:r w:rsidR="00D21F3C" w:rsidRPr="008A298D">
              <w:rPr>
                <w:rStyle w:val="Hyperlink"/>
                <w:noProof/>
                <w:rtl/>
                <w:lang w:bidi="fa-IR"/>
              </w:rPr>
              <w:t>89</w:t>
            </w:r>
          </w:hyperlink>
          <w:r w:rsidR="00DA3975">
            <w:rPr>
              <w:rStyle w:val="Hyperlink"/>
              <w:rFonts w:hint="cs"/>
              <w:noProof/>
              <w:rtl/>
            </w:rPr>
            <w:t xml:space="preserve"> </w:t>
          </w:r>
          <w:hyperlink w:anchor="_Toc526342509" w:history="1">
            <w:r w:rsidR="00D21F3C" w:rsidRPr="008A298D">
              <w:rPr>
                <w:rStyle w:val="Hyperlink"/>
                <w:rFonts w:hint="eastAsia"/>
                <w:noProof/>
                <w:rtl/>
                <w:lang w:bidi="fa-IR"/>
              </w:rPr>
              <w:t>السيد</w:t>
            </w:r>
            <w:r w:rsidR="00D21F3C" w:rsidRPr="008A298D">
              <w:rPr>
                <w:rStyle w:val="Hyperlink"/>
                <w:noProof/>
                <w:rtl/>
                <w:lang w:bidi="fa-IR"/>
              </w:rPr>
              <w:t xml:space="preserve"> </w:t>
            </w:r>
            <w:r w:rsidR="00D21F3C" w:rsidRPr="008A298D">
              <w:rPr>
                <w:rStyle w:val="Hyperlink"/>
                <w:rFonts w:hint="eastAsia"/>
                <w:noProof/>
                <w:rtl/>
                <w:lang w:bidi="fa-IR"/>
              </w:rPr>
              <w:t>ضياء</w:t>
            </w:r>
            <w:r w:rsidR="00D21F3C" w:rsidRPr="008A298D">
              <w:rPr>
                <w:rStyle w:val="Hyperlink"/>
                <w:noProof/>
                <w:rtl/>
                <w:lang w:bidi="fa-IR"/>
              </w:rPr>
              <w:t xml:space="preserve"> </w:t>
            </w:r>
            <w:r w:rsidR="00D21F3C" w:rsidRPr="008A298D">
              <w:rPr>
                <w:rStyle w:val="Hyperlink"/>
                <w:rFonts w:hint="eastAsia"/>
                <w:noProof/>
                <w:rtl/>
                <w:lang w:bidi="fa-IR"/>
              </w:rPr>
              <w:t>الدين</w:t>
            </w:r>
            <w:r w:rsidR="00D21F3C" w:rsidRPr="008A298D">
              <w:rPr>
                <w:rStyle w:val="Hyperlink"/>
                <w:noProof/>
                <w:rtl/>
                <w:lang w:bidi="fa-IR"/>
              </w:rPr>
              <w:t xml:space="preserve"> </w:t>
            </w:r>
            <w:r w:rsidR="00D21F3C" w:rsidRPr="008A298D">
              <w:rPr>
                <w:rStyle w:val="Hyperlink"/>
                <w:rFonts w:hint="eastAsia"/>
                <w:noProof/>
                <w:rtl/>
                <w:lang w:bidi="fa-IR"/>
              </w:rPr>
              <w:t>اليمني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526342509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317</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10"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526342510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318</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11" w:history="1">
            <w:r w:rsidR="00D21F3C" w:rsidRPr="008A298D">
              <w:rPr>
                <w:rStyle w:val="Hyperlink"/>
                <w:noProof/>
                <w:rtl/>
                <w:lang w:bidi="fa-IR"/>
              </w:rPr>
              <w:t>90</w:t>
            </w:r>
          </w:hyperlink>
          <w:r w:rsidR="00DA3975">
            <w:rPr>
              <w:rStyle w:val="Hyperlink"/>
              <w:rFonts w:hint="cs"/>
              <w:noProof/>
              <w:rtl/>
            </w:rPr>
            <w:t xml:space="preserve"> </w:t>
          </w:r>
          <w:hyperlink w:anchor="_Toc526342512" w:history="1">
            <w:r w:rsidR="00D21F3C" w:rsidRPr="008A298D">
              <w:rPr>
                <w:rStyle w:val="Hyperlink"/>
                <w:rFonts w:hint="eastAsia"/>
                <w:noProof/>
                <w:rtl/>
                <w:lang w:bidi="fa-IR"/>
              </w:rPr>
              <w:t>المولى</w:t>
            </w:r>
            <w:r w:rsidR="00D21F3C" w:rsidRPr="008A298D">
              <w:rPr>
                <w:rStyle w:val="Hyperlink"/>
                <w:noProof/>
                <w:rtl/>
                <w:lang w:bidi="fa-IR"/>
              </w:rPr>
              <w:t xml:space="preserve"> </w:t>
            </w:r>
            <w:r w:rsidR="00D21F3C" w:rsidRPr="008A298D">
              <w:rPr>
                <w:rStyle w:val="Hyperlink"/>
                <w:rFonts w:hint="eastAsia"/>
                <w:noProof/>
                <w:rtl/>
                <w:lang w:bidi="fa-IR"/>
              </w:rPr>
              <w:t>محمد</w:t>
            </w:r>
            <w:r w:rsidR="00D21F3C" w:rsidRPr="008A298D">
              <w:rPr>
                <w:rStyle w:val="Hyperlink"/>
                <w:noProof/>
                <w:rtl/>
                <w:lang w:bidi="fa-IR"/>
              </w:rPr>
              <w:t xml:space="preserve"> </w:t>
            </w:r>
            <w:r w:rsidR="00D21F3C" w:rsidRPr="008A298D">
              <w:rPr>
                <w:rStyle w:val="Hyperlink"/>
                <w:rFonts w:hint="eastAsia"/>
                <w:noProof/>
                <w:rtl/>
                <w:lang w:bidi="fa-IR"/>
              </w:rPr>
              <w:t>طاهر</w:t>
            </w:r>
            <w:r w:rsidR="00D21F3C" w:rsidRPr="008A298D">
              <w:rPr>
                <w:rStyle w:val="Hyperlink"/>
                <w:noProof/>
                <w:rtl/>
                <w:lang w:bidi="fa-IR"/>
              </w:rPr>
              <w:t xml:space="preserve"> </w:t>
            </w:r>
            <w:r w:rsidR="00D21F3C" w:rsidRPr="008A298D">
              <w:rPr>
                <w:rStyle w:val="Hyperlink"/>
                <w:rFonts w:hint="eastAsia"/>
                <w:noProof/>
                <w:rtl/>
                <w:lang w:bidi="fa-IR"/>
              </w:rPr>
              <w:t>القمي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526342512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319</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13"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526342513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320</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14" w:history="1">
            <w:r w:rsidR="00D21F3C" w:rsidRPr="008A298D">
              <w:rPr>
                <w:rStyle w:val="Hyperlink"/>
                <w:noProof/>
                <w:rtl/>
                <w:lang w:bidi="fa-IR"/>
              </w:rPr>
              <w:t>91</w:t>
            </w:r>
          </w:hyperlink>
          <w:r w:rsidR="00DA3975">
            <w:rPr>
              <w:rStyle w:val="Hyperlink"/>
              <w:rFonts w:hint="cs"/>
              <w:noProof/>
              <w:rtl/>
            </w:rPr>
            <w:t xml:space="preserve"> </w:t>
          </w:r>
          <w:hyperlink w:anchor="_Toc526342515" w:history="1">
            <w:r w:rsidR="00D21F3C" w:rsidRPr="008A298D">
              <w:rPr>
                <w:rStyle w:val="Hyperlink"/>
                <w:rFonts w:hint="eastAsia"/>
                <w:noProof/>
                <w:rtl/>
                <w:lang w:bidi="fa-IR"/>
              </w:rPr>
              <w:t>القاضي</w:t>
            </w:r>
            <w:r w:rsidR="00D21F3C" w:rsidRPr="008A298D">
              <w:rPr>
                <w:rStyle w:val="Hyperlink"/>
                <w:noProof/>
                <w:rtl/>
                <w:lang w:bidi="fa-IR"/>
              </w:rPr>
              <w:t xml:space="preserve"> </w:t>
            </w:r>
            <w:r w:rsidR="00D21F3C" w:rsidRPr="008A298D">
              <w:rPr>
                <w:rStyle w:val="Hyperlink"/>
                <w:rFonts w:hint="eastAsia"/>
                <w:noProof/>
                <w:rtl/>
                <w:lang w:bidi="fa-IR"/>
              </w:rPr>
              <w:t>جمال</w:t>
            </w:r>
            <w:r w:rsidR="00D21F3C" w:rsidRPr="008A298D">
              <w:rPr>
                <w:rStyle w:val="Hyperlink"/>
                <w:noProof/>
                <w:rtl/>
                <w:lang w:bidi="fa-IR"/>
              </w:rPr>
              <w:t xml:space="preserve"> </w:t>
            </w:r>
            <w:r w:rsidR="00D21F3C" w:rsidRPr="008A298D">
              <w:rPr>
                <w:rStyle w:val="Hyperlink"/>
                <w:rFonts w:hint="eastAsia"/>
                <w:noProof/>
                <w:rtl/>
                <w:lang w:bidi="fa-IR"/>
              </w:rPr>
              <w:t>الدين</w:t>
            </w:r>
            <w:r w:rsidR="00D21F3C" w:rsidRPr="008A298D">
              <w:rPr>
                <w:rStyle w:val="Hyperlink"/>
                <w:noProof/>
                <w:rtl/>
                <w:lang w:bidi="fa-IR"/>
              </w:rPr>
              <w:t xml:space="preserve"> </w:t>
            </w:r>
            <w:r w:rsidR="00D21F3C" w:rsidRPr="008A298D">
              <w:rPr>
                <w:rStyle w:val="Hyperlink"/>
                <w:rFonts w:hint="eastAsia"/>
                <w:noProof/>
                <w:rtl/>
                <w:lang w:bidi="fa-IR"/>
              </w:rPr>
              <w:t>المكي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526342515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325</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516" w:history="1">
            <w:r w:rsidR="00D21F3C" w:rsidRPr="008A298D">
              <w:rPr>
                <w:rStyle w:val="Hyperlink"/>
                <w:noProof/>
                <w:rtl/>
                <w:lang w:bidi="fa-IR"/>
              </w:rPr>
              <w:t xml:space="preserve">( </w:t>
            </w:r>
            <w:r w:rsidR="00D21F3C" w:rsidRPr="008A298D">
              <w:rPr>
                <w:rStyle w:val="Hyperlink"/>
                <w:rFonts w:hint="eastAsia"/>
                <w:noProof/>
                <w:rtl/>
                <w:lang w:bidi="fa-IR"/>
              </w:rPr>
              <w:t>ما</w:t>
            </w:r>
            <w:r w:rsidR="00D21F3C" w:rsidRPr="008A298D">
              <w:rPr>
                <w:rStyle w:val="Hyperlink"/>
                <w:noProof/>
                <w:rtl/>
                <w:lang w:bidi="fa-IR"/>
              </w:rPr>
              <w:t xml:space="preserve"> </w:t>
            </w:r>
            <w:r w:rsidR="00D21F3C" w:rsidRPr="008A298D">
              <w:rPr>
                <w:rStyle w:val="Hyperlink"/>
                <w:rFonts w:hint="eastAsia"/>
                <w:noProof/>
                <w:rtl/>
                <w:lang w:bidi="fa-IR"/>
              </w:rPr>
              <w:t>يتبع</w:t>
            </w:r>
            <w:r w:rsidR="00D21F3C" w:rsidRPr="008A298D">
              <w:rPr>
                <w:rStyle w:val="Hyperlink"/>
                <w:noProof/>
                <w:rtl/>
                <w:lang w:bidi="fa-IR"/>
              </w:rPr>
              <w:t xml:space="preserve"> </w:t>
            </w:r>
            <w:r w:rsidR="00D21F3C" w:rsidRPr="008A298D">
              <w:rPr>
                <w:rStyle w:val="Hyperlink"/>
                <w:rFonts w:hint="eastAsia"/>
                <w:noProof/>
                <w:rtl/>
                <w:lang w:bidi="fa-IR"/>
              </w:rPr>
              <w:t>الشعر</w:t>
            </w:r>
            <w:r w:rsidR="00D21F3C" w:rsidRPr="008A298D">
              <w:rPr>
                <w:rStyle w:val="Hyperlink"/>
                <w:noProof/>
                <w:rtl/>
                <w:lang w:bidi="fa-IR"/>
              </w:rPr>
              <w:t xml:space="preserve"> )</w:t>
            </w:r>
            <w:r w:rsidR="00DA3975">
              <w:rPr>
                <w:noProof/>
                <w:webHidden/>
                <w:rtl/>
              </w:rPr>
              <w:t xml:space="preserve"> </w:t>
            </w:r>
          </w:hyperlink>
          <w:r w:rsidR="00DA3975">
            <w:rPr>
              <w:rStyle w:val="Hyperlink"/>
              <w:rFonts w:hint="cs"/>
              <w:noProof/>
              <w:rtl/>
            </w:rPr>
            <w:t xml:space="preserve"> </w:t>
          </w:r>
          <w:hyperlink w:anchor="_Toc526342517"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526342517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326</w:t>
            </w:r>
            <w:r w:rsidR="00D8612F">
              <w:rPr>
                <w:noProof/>
                <w:webHidden/>
                <w:rtl/>
              </w:rPr>
              <w:fldChar w:fldCharType="end"/>
            </w:r>
          </w:hyperlink>
        </w:p>
        <w:p w:rsidR="00D21F3C" w:rsidRDefault="00D63ABD" w:rsidP="008051A5">
          <w:pPr>
            <w:pStyle w:val="TOC1"/>
            <w:rPr>
              <w:rFonts w:asciiTheme="minorHAnsi" w:eastAsiaTheme="minorEastAsia" w:hAnsiTheme="minorHAnsi" w:cstheme="minorBidi"/>
              <w:bCs w:val="0"/>
              <w:noProof/>
              <w:color w:val="auto"/>
              <w:sz w:val="22"/>
              <w:szCs w:val="22"/>
              <w:rtl/>
            </w:rPr>
          </w:pPr>
          <w:hyperlink w:anchor="_Toc526342518" w:history="1">
            <w:r w:rsidR="008051A5">
              <w:rPr>
                <w:rStyle w:val="Hyperlink"/>
                <w:rFonts w:hint="cs"/>
                <w:noProof/>
                <w:rtl/>
                <w:lang w:bidi="fa-IR"/>
              </w:rPr>
              <w:t>_</w:t>
            </w:r>
            <w:r w:rsidR="00D21F3C" w:rsidRPr="008A298D">
              <w:rPr>
                <w:rStyle w:val="Hyperlink"/>
                <w:noProof/>
                <w:rtl/>
                <w:lang w:bidi="fa-IR"/>
              </w:rPr>
              <w:t xml:space="preserve"> 92 </w:t>
            </w:r>
            <w:r w:rsidR="008051A5">
              <w:rPr>
                <w:rStyle w:val="Hyperlink"/>
                <w:rFonts w:hint="cs"/>
                <w:noProof/>
                <w:rtl/>
                <w:lang w:bidi="fa-IR"/>
              </w:rPr>
              <w:t>_</w:t>
            </w:r>
          </w:hyperlink>
          <w:r w:rsidR="00DA3975">
            <w:rPr>
              <w:rStyle w:val="Hyperlink"/>
              <w:rFonts w:hint="cs"/>
              <w:noProof/>
              <w:rtl/>
            </w:rPr>
            <w:t xml:space="preserve"> </w:t>
          </w:r>
          <w:hyperlink w:anchor="_Toc526342519" w:history="1">
            <w:r w:rsidR="00D21F3C" w:rsidRPr="008A298D">
              <w:rPr>
                <w:rStyle w:val="Hyperlink"/>
                <w:rFonts w:hint="eastAsia"/>
                <w:noProof/>
                <w:rtl/>
                <w:lang w:bidi="fa-IR"/>
              </w:rPr>
              <w:t>أبو</w:t>
            </w:r>
            <w:r w:rsidR="00D21F3C" w:rsidRPr="008A298D">
              <w:rPr>
                <w:rStyle w:val="Hyperlink"/>
                <w:noProof/>
                <w:rtl/>
                <w:lang w:bidi="fa-IR"/>
              </w:rPr>
              <w:t xml:space="preserve"> </w:t>
            </w:r>
            <w:r w:rsidR="00D21F3C" w:rsidRPr="008A298D">
              <w:rPr>
                <w:rStyle w:val="Hyperlink"/>
                <w:rFonts w:hint="eastAsia"/>
                <w:noProof/>
                <w:rtl/>
                <w:lang w:bidi="fa-IR"/>
              </w:rPr>
              <w:t>محمد</w:t>
            </w:r>
            <w:r w:rsidR="00D21F3C" w:rsidRPr="008A298D">
              <w:rPr>
                <w:rStyle w:val="Hyperlink"/>
                <w:noProof/>
                <w:rtl/>
                <w:lang w:bidi="fa-IR"/>
              </w:rPr>
              <w:t xml:space="preserve"> </w:t>
            </w:r>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الشيخ</w:t>
            </w:r>
            <w:r w:rsidR="00D21F3C" w:rsidRPr="008A298D">
              <w:rPr>
                <w:rStyle w:val="Hyperlink"/>
                <w:noProof/>
                <w:rtl/>
                <w:lang w:bidi="fa-IR"/>
              </w:rPr>
              <w:t xml:space="preserve"> </w:t>
            </w:r>
            <w:r w:rsidR="00D21F3C" w:rsidRPr="008A298D">
              <w:rPr>
                <w:rStyle w:val="Hyperlink"/>
                <w:rFonts w:hint="eastAsia"/>
                <w:noProof/>
                <w:rtl/>
                <w:lang w:bidi="fa-IR"/>
              </w:rPr>
              <w:t>صنعان</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526342519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330</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20"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526342520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331</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21" w:history="1">
            <w:r w:rsidR="00D21F3C" w:rsidRPr="008A298D">
              <w:rPr>
                <w:rStyle w:val="Hyperlink"/>
                <w:rFonts w:hint="eastAsia"/>
                <w:noProof/>
                <w:rtl/>
                <w:lang w:bidi="fa-IR"/>
              </w:rPr>
              <w:t>شعراء</w:t>
            </w:r>
            <w:r w:rsidR="00D21F3C" w:rsidRPr="008A298D">
              <w:rPr>
                <w:rStyle w:val="Hyperlink"/>
                <w:noProof/>
                <w:rtl/>
                <w:lang w:bidi="fa-IR"/>
              </w:rPr>
              <w:t xml:space="preserve"> </w:t>
            </w:r>
            <w:r w:rsidR="00D21F3C" w:rsidRPr="008A298D">
              <w:rPr>
                <w:rStyle w:val="Hyperlink"/>
                <w:rFonts w:hint="eastAsia"/>
                <w:noProof/>
                <w:rtl/>
                <w:lang w:bidi="fa-IR"/>
              </w:rPr>
              <w:t>الغدير</w:t>
            </w:r>
          </w:hyperlink>
          <w:r w:rsidR="00DA3975">
            <w:rPr>
              <w:rStyle w:val="Hyperlink"/>
              <w:rFonts w:hint="cs"/>
              <w:noProof/>
              <w:rtl/>
            </w:rPr>
            <w:t xml:space="preserve"> </w:t>
          </w:r>
          <w:hyperlink w:anchor="_Toc526342522" w:history="1">
            <w:r w:rsidR="00D21F3C" w:rsidRPr="008A298D">
              <w:rPr>
                <w:rStyle w:val="Hyperlink"/>
                <w:noProof/>
                <w:rtl/>
                <w:lang w:bidi="fa-IR"/>
              </w:rPr>
              <w:t>93</w:t>
            </w:r>
          </w:hyperlink>
          <w:r w:rsidR="00DA3975">
            <w:rPr>
              <w:rStyle w:val="Hyperlink"/>
              <w:rFonts w:hint="cs"/>
              <w:noProof/>
              <w:rtl/>
            </w:rPr>
            <w:t xml:space="preserve"> </w:t>
          </w:r>
          <w:hyperlink w:anchor="_Toc526342523" w:history="1">
            <w:r w:rsidR="00D21F3C" w:rsidRPr="008A298D">
              <w:rPr>
                <w:rStyle w:val="Hyperlink"/>
                <w:rFonts w:hint="eastAsia"/>
                <w:noProof/>
                <w:rtl/>
                <w:lang w:bidi="fa-IR"/>
              </w:rPr>
              <w:t>شيخنا</w:t>
            </w:r>
            <w:r w:rsidR="00D21F3C" w:rsidRPr="008A298D">
              <w:rPr>
                <w:rStyle w:val="Hyperlink"/>
                <w:noProof/>
                <w:rtl/>
                <w:lang w:bidi="fa-IR"/>
              </w:rPr>
              <w:t xml:space="preserve"> </w:t>
            </w:r>
            <w:r w:rsidR="00D21F3C" w:rsidRPr="008A298D">
              <w:rPr>
                <w:rStyle w:val="Hyperlink"/>
                <w:rFonts w:hint="eastAsia"/>
                <w:noProof/>
                <w:rtl/>
                <w:lang w:bidi="fa-IR"/>
              </w:rPr>
              <w:t>الحر</w:t>
            </w:r>
            <w:r w:rsidR="00D21F3C" w:rsidRPr="008A298D">
              <w:rPr>
                <w:rStyle w:val="Hyperlink"/>
                <w:noProof/>
                <w:rtl/>
                <w:lang w:bidi="fa-IR"/>
              </w:rPr>
              <w:t xml:space="preserve"> </w:t>
            </w:r>
            <w:r w:rsidR="00D21F3C" w:rsidRPr="008A298D">
              <w:rPr>
                <w:rStyle w:val="Hyperlink"/>
                <w:rFonts w:hint="eastAsia"/>
                <w:noProof/>
                <w:rtl/>
                <w:lang w:bidi="fa-IR"/>
              </w:rPr>
              <w:t>العاملي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526342523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332</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24" w:history="1">
            <w:r w:rsidR="00D21F3C" w:rsidRPr="008A298D">
              <w:rPr>
                <w:rStyle w:val="Hyperlink"/>
                <w:rFonts w:hint="eastAsia"/>
                <w:noProof/>
                <w:rtl/>
                <w:lang w:bidi="fa-IR"/>
              </w:rPr>
              <w:t>وله</w:t>
            </w:r>
            <w:r w:rsidR="00D21F3C" w:rsidRPr="008A298D">
              <w:rPr>
                <w:rStyle w:val="Hyperlink"/>
                <w:noProof/>
                <w:rtl/>
                <w:lang w:bidi="fa-IR"/>
              </w:rPr>
              <w:t xml:space="preserve"> </w:t>
            </w:r>
            <w:r w:rsidR="00D21F3C" w:rsidRPr="008A298D">
              <w:rPr>
                <w:rStyle w:val="Hyperlink"/>
                <w:rFonts w:hint="eastAsia"/>
                <w:noProof/>
                <w:rtl/>
                <w:lang w:bidi="fa-IR"/>
              </w:rPr>
              <w:t>يمدح</w:t>
            </w:r>
            <w:r w:rsidR="00D21F3C" w:rsidRPr="008A298D">
              <w:rPr>
                <w:rStyle w:val="Hyperlink"/>
                <w:noProof/>
                <w:rtl/>
                <w:lang w:bidi="fa-IR"/>
              </w:rPr>
              <w:t xml:space="preserve"> </w:t>
            </w:r>
            <w:r w:rsidR="00D21F3C" w:rsidRPr="008A298D">
              <w:rPr>
                <w:rStyle w:val="Hyperlink"/>
                <w:rFonts w:hint="eastAsia"/>
                <w:noProof/>
                <w:rtl/>
                <w:lang w:bidi="fa-IR"/>
              </w:rPr>
              <w:t>بها</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526342524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334</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25"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526342525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335</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noProof/>
              <w:color w:val="auto"/>
              <w:sz w:val="22"/>
              <w:szCs w:val="22"/>
              <w:rtl/>
            </w:rPr>
          </w:pPr>
          <w:hyperlink w:anchor="_Toc526342526" w:history="1">
            <w:r w:rsidR="00D21F3C" w:rsidRPr="008A298D">
              <w:rPr>
                <w:rStyle w:val="Hyperlink"/>
                <w:noProof/>
                <w:rtl/>
                <w:lang w:bidi="fa-IR"/>
              </w:rPr>
              <w:t>94</w:t>
            </w:r>
          </w:hyperlink>
          <w:r w:rsidR="00DA3975">
            <w:rPr>
              <w:rStyle w:val="Hyperlink"/>
              <w:rFonts w:hint="cs"/>
              <w:noProof/>
              <w:rtl/>
            </w:rPr>
            <w:t xml:space="preserve"> </w:t>
          </w:r>
          <w:hyperlink w:anchor="_Toc526342527" w:history="1">
            <w:r w:rsidR="00D21F3C" w:rsidRPr="008A298D">
              <w:rPr>
                <w:rStyle w:val="Hyperlink"/>
                <w:rFonts w:hint="eastAsia"/>
                <w:noProof/>
                <w:rtl/>
                <w:lang w:bidi="fa-IR"/>
              </w:rPr>
              <w:t>الشيخ</w:t>
            </w:r>
            <w:r w:rsidR="00D21F3C" w:rsidRPr="008A298D">
              <w:rPr>
                <w:rStyle w:val="Hyperlink"/>
                <w:noProof/>
                <w:rtl/>
                <w:lang w:bidi="fa-IR"/>
              </w:rPr>
              <w:t xml:space="preserve"> </w:t>
            </w:r>
            <w:r w:rsidR="00D21F3C" w:rsidRPr="008A298D">
              <w:rPr>
                <w:rStyle w:val="Hyperlink"/>
                <w:rFonts w:hint="eastAsia"/>
                <w:noProof/>
                <w:rtl/>
                <w:lang w:bidi="fa-IR"/>
              </w:rPr>
              <w:t>أحمد</w:t>
            </w:r>
            <w:r w:rsidR="00D21F3C" w:rsidRPr="008A298D">
              <w:rPr>
                <w:rStyle w:val="Hyperlink"/>
                <w:noProof/>
                <w:rtl/>
                <w:lang w:bidi="fa-IR"/>
              </w:rPr>
              <w:t xml:space="preserve"> </w:t>
            </w:r>
            <w:r w:rsidR="00D21F3C" w:rsidRPr="008A298D">
              <w:rPr>
                <w:rStyle w:val="Hyperlink"/>
                <w:rFonts w:hint="eastAsia"/>
                <w:noProof/>
                <w:rtl/>
                <w:lang w:bidi="fa-IR"/>
              </w:rPr>
              <w:t>البلادى</w:t>
            </w:r>
          </w:hyperlink>
          <w:r w:rsidR="00DA3975">
            <w:rPr>
              <w:rStyle w:val="Hyperlink"/>
              <w:rFonts w:hint="cs"/>
              <w:noProof/>
              <w:rtl/>
            </w:rPr>
            <w:t xml:space="preserve"> </w:t>
          </w:r>
          <w:hyperlink w:anchor="_Toc526342528"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526342528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341</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29" w:history="1">
            <w:r w:rsidR="00D21F3C" w:rsidRPr="008A298D">
              <w:rPr>
                <w:rStyle w:val="Hyperlink"/>
                <w:noProof/>
                <w:rtl/>
                <w:lang w:bidi="fa-IR"/>
              </w:rPr>
              <w:t>95</w:t>
            </w:r>
          </w:hyperlink>
          <w:r w:rsidR="00DA3975">
            <w:rPr>
              <w:rStyle w:val="Hyperlink"/>
              <w:rFonts w:hint="cs"/>
              <w:noProof/>
              <w:rtl/>
            </w:rPr>
            <w:t xml:space="preserve"> </w:t>
          </w:r>
          <w:hyperlink w:anchor="_Toc526342530" w:history="1">
            <w:r w:rsidR="00D21F3C" w:rsidRPr="008A298D">
              <w:rPr>
                <w:rStyle w:val="Hyperlink"/>
                <w:rFonts w:hint="eastAsia"/>
                <w:noProof/>
                <w:rtl/>
                <w:lang w:bidi="fa-IR"/>
              </w:rPr>
              <w:t>شمس</w:t>
            </w:r>
            <w:r w:rsidR="00D21F3C" w:rsidRPr="008A298D">
              <w:rPr>
                <w:rStyle w:val="Hyperlink"/>
                <w:noProof/>
                <w:rtl/>
                <w:lang w:bidi="fa-IR"/>
              </w:rPr>
              <w:t xml:space="preserve"> </w:t>
            </w:r>
            <w:r w:rsidR="00D21F3C" w:rsidRPr="008A298D">
              <w:rPr>
                <w:rStyle w:val="Hyperlink"/>
                <w:rFonts w:hint="eastAsia"/>
                <w:noProof/>
                <w:rtl/>
                <w:lang w:bidi="fa-IR"/>
              </w:rPr>
              <w:t>الادب</w:t>
            </w:r>
            <w:r w:rsidR="00D21F3C" w:rsidRPr="008A298D">
              <w:rPr>
                <w:rStyle w:val="Hyperlink"/>
                <w:noProof/>
                <w:rtl/>
                <w:lang w:bidi="fa-IR"/>
              </w:rPr>
              <w:t xml:space="preserve"> </w:t>
            </w:r>
            <w:r w:rsidR="00D21F3C" w:rsidRPr="008A298D">
              <w:rPr>
                <w:rStyle w:val="Hyperlink"/>
                <w:rFonts w:hint="eastAsia"/>
                <w:noProof/>
                <w:rtl/>
                <w:lang w:bidi="fa-IR"/>
              </w:rPr>
              <w:t>اليمني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526342530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342</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31" w:history="1">
            <w:r w:rsidR="00D21F3C" w:rsidRPr="008A298D">
              <w:rPr>
                <w:rStyle w:val="Hyperlink"/>
                <w:noProof/>
                <w:rtl/>
                <w:lang w:bidi="fa-IR"/>
              </w:rPr>
              <w:t xml:space="preserve">( </w:t>
            </w:r>
            <w:r w:rsidR="00D21F3C" w:rsidRPr="008A298D">
              <w:rPr>
                <w:rStyle w:val="Hyperlink"/>
                <w:rFonts w:hint="eastAsia"/>
                <w:noProof/>
                <w:rtl/>
                <w:lang w:bidi="fa-IR"/>
              </w:rPr>
              <w:t>ألشاعر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526342531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343</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32" w:history="1">
            <w:r w:rsidR="00D21F3C" w:rsidRPr="008A298D">
              <w:rPr>
                <w:rStyle w:val="Hyperlink"/>
                <w:noProof/>
                <w:rtl/>
                <w:lang w:bidi="fa-IR"/>
              </w:rPr>
              <w:t>96</w:t>
            </w:r>
          </w:hyperlink>
          <w:r w:rsidR="00DA3975">
            <w:rPr>
              <w:rStyle w:val="Hyperlink"/>
              <w:rFonts w:hint="cs"/>
              <w:noProof/>
              <w:rtl/>
            </w:rPr>
            <w:t xml:space="preserve"> </w:t>
          </w:r>
          <w:hyperlink w:anchor="_Toc526342533" w:history="1">
            <w:r w:rsidR="00D21F3C" w:rsidRPr="008A298D">
              <w:rPr>
                <w:rStyle w:val="Hyperlink"/>
                <w:rFonts w:hint="eastAsia"/>
                <w:noProof/>
                <w:rtl/>
                <w:lang w:bidi="fa-IR"/>
              </w:rPr>
              <w:t>السيد</w:t>
            </w:r>
            <w:r w:rsidR="00D21F3C" w:rsidRPr="008A298D">
              <w:rPr>
                <w:rStyle w:val="Hyperlink"/>
                <w:noProof/>
                <w:rtl/>
                <w:lang w:bidi="fa-IR"/>
              </w:rPr>
              <w:t xml:space="preserve"> </w:t>
            </w:r>
            <w:r w:rsidR="00D21F3C" w:rsidRPr="008A298D">
              <w:rPr>
                <w:rStyle w:val="Hyperlink"/>
                <w:rFonts w:hint="eastAsia"/>
                <w:noProof/>
                <w:rtl/>
                <w:lang w:bidi="fa-IR"/>
              </w:rPr>
              <w:t>علي</w:t>
            </w:r>
            <w:r w:rsidR="00D21F3C" w:rsidRPr="008A298D">
              <w:rPr>
                <w:rStyle w:val="Hyperlink"/>
                <w:noProof/>
                <w:rtl/>
                <w:lang w:bidi="fa-IR"/>
              </w:rPr>
              <w:t xml:space="preserve"> </w:t>
            </w:r>
            <w:r w:rsidR="00D21F3C" w:rsidRPr="008A298D">
              <w:rPr>
                <w:rStyle w:val="Hyperlink"/>
                <w:rFonts w:hint="eastAsia"/>
                <w:noProof/>
                <w:rtl/>
                <w:lang w:bidi="fa-IR"/>
              </w:rPr>
              <w:t>خان</w:t>
            </w:r>
            <w:r w:rsidR="00D21F3C" w:rsidRPr="008A298D">
              <w:rPr>
                <w:rStyle w:val="Hyperlink"/>
                <w:noProof/>
                <w:rtl/>
                <w:lang w:bidi="fa-IR"/>
              </w:rPr>
              <w:t xml:space="preserve"> </w:t>
            </w:r>
            <w:r w:rsidR="00D21F3C" w:rsidRPr="008A298D">
              <w:rPr>
                <w:rStyle w:val="Hyperlink"/>
                <w:rFonts w:hint="eastAsia"/>
                <w:noProof/>
                <w:rtl/>
                <w:lang w:bidi="fa-IR"/>
              </w:rPr>
              <w:t>المدني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526342533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344</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34"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526342534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346</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35" w:history="1">
            <w:r w:rsidR="00D21F3C" w:rsidRPr="008A298D">
              <w:rPr>
                <w:rStyle w:val="Hyperlink"/>
                <w:rFonts w:hint="eastAsia"/>
                <w:noProof/>
                <w:rtl/>
                <w:lang w:bidi="fa-IR"/>
              </w:rPr>
              <w:t>كلمة</w:t>
            </w:r>
            <w:r w:rsidR="00D21F3C" w:rsidRPr="008A298D">
              <w:rPr>
                <w:rStyle w:val="Hyperlink"/>
                <w:noProof/>
                <w:rtl/>
                <w:lang w:bidi="fa-IR"/>
              </w:rPr>
              <w:t xml:space="preserve"> </w:t>
            </w:r>
            <w:r w:rsidR="00D21F3C" w:rsidRPr="008A298D">
              <w:rPr>
                <w:rStyle w:val="Hyperlink"/>
                <w:rFonts w:hint="eastAsia"/>
                <w:noProof/>
                <w:rtl/>
                <w:lang w:bidi="fa-IR"/>
              </w:rPr>
              <w:t>المترجم</w:t>
            </w:r>
            <w:r w:rsidR="00D21F3C" w:rsidRPr="008A298D">
              <w:rPr>
                <w:rStyle w:val="Hyperlink"/>
                <w:noProof/>
                <w:rtl/>
                <w:lang w:bidi="fa-IR"/>
              </w:rPr>
              <w:t xml:space="preserve"> </w:t>
            </w:r>
            <w:r w:rsidR="00D21F3C" w:rsidRPr="008A298D">
              <w:rPr>
                <w:rStyle w:val="Hyperlink"/>
                <w:rFonts w:hint="eastAsia"/>
                <w:noProof/>
                <w:rtl/>
                <w:lang w:bidi="fa-IR"/>
              </w:rPr>
              <w:t>له</w:t>
            </w:r>
            <w:r w:rsidR="00D21F3C" w:rsidRPr="008A298D">
              <w:rPr>
                <w:rStyle w:val="Hyperlink"/>
                <w:noProof/>
                <w:rtl/>
                <w:lang w:bidi="fa-IR"/>
              </w:rPr>
              <w:t xml:space="preserve"> </w:t>
            </w:r>
            <w:r w:rsidR="00D21F3C" w:rsidRPr="008A298D">
              <w:rPr>
                <w:rStyle w:val="Hyperlink"/>
                <w:rFonts w:hint="eastAsia"/>
                <w:noProof/>
                <w:rtl/>
                <w:lang w:bidi="fa-IR"/>
              </w:rPr>
              <w:t>حول</w:t>
            </w:r>
            <w:r w:rsidR="00D21F3C" w:rsidRPr="008A298D">
              <w:rPr>
                <w:rStyle w:val="Hyperlink"/>
                <w:noProof/>
                <w:rtl/>
                <w:lang w:bidi="fa-IR"/>
              </w:rPr>
              <w:t xml:space="preserve"> </w:t>
            </w:r>
            <w:r w:rsidR="00D21F3C" w:rsidRPr="008A298D">
              <w:rPr>
                <w:rStyle w:val="Hyperlink"/>
                <w:rFonts w:hint="eastAsia"/>
                <w:noProof/>
                <w:rtl/>
                <w:lang w:bidi="fa-IR"/>
              </w:rPr>
              <w:t>نسبه</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526342535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352</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noProof/>
              <w:color w:val="auto"/>
              <w:sz w:val="22"/>
              <w:szCs w:val="22"/>
              <w:rtl/>
            </w:rPr>
          </w:pPr>
          <w:hyperlink w:anchor="_Toc526342536" w:history="1">
            <w:r w:rsidR="00D21F3C" w:rsidRPr="008A298D">
              <w:rPr>
                <w:rStyle w:val="Hyperlink"/>
                <w:noProof/>
                <w:rtl/>
                <w:lang w:bidi="fa-IR"/>
              </w:rPr>
              <w:t>97</w:t>
            </w:r>
          </w:hyperlink>
          <w:r w:rsidR="00DA3975">
            <w:rPr>
              <w:rStyle w:val="Hyperlink"/>
              <w:rFonts w:hint="cs"/>
              <w:noProof/>
              <w:rtl/>
            </w:rPr>
            <w:t xml:space="preserve"> </w:t>
          </w:r>
          <w:hyperlink w:anchor="_Toc526342537" w:history="1">
            <w:r w:rsidR="00D21F3C" w:rsidRPr="008A298D">
              <w:rPr>
                <w:rStyle w:val="Hyperlink"/>
                <w:rFonts w:hint="eastAsia"/>
                <w:noProof/>
                <w:rtl/>
                <w:lang w:bidi="fa-IR"/>
              </w:rPr>
              <w:t>الشيخ</w:t>
            </w:r>
            <w:r w:rsidR="00D21F3C" w:rsidRPr="008A298D">
              <w:rPr>
                <w:rStyle w:val="Hyperlink"/>
                <w:noProof/>
                <w:rtl/>
                <w:lang w:bidi="fa-IR"/>
              </w:rPr>
              <w:t xml:space="preserve"> </w:t>
            </w:r>
            <w:r w:rsidR="00D21F3C" w:rsidRPr="008A298D">
              <w:rPr>
                <w:rStyle w:val="Hyperlink"/>
                <w:rFonts w:hint="eastAsia"/>
                <w:noProof/>
                <w:rtl/>
                <w:lang w:bidi="fa-IR"/>
              </w:rPr>
              <w:t>عبد</w:t>
            </w:r>
            <w:r w:rsidR="00D21F3C" w:rsidRPr="008A298D">
              <w:rPr>
                <w:rStyle w:val="Hyperlink"/>
                <w:noProof/>
                <w:rtl/>
                <w:lang w:bidi="fa-IR"/>
              </w:rPr>
              <w:t xml:space="preserve"> </w:t>
            </w:r>
            <w:r w:rsidR="00D21F3C" w:rsidRPr="008A298D">
              <w:rPr>
                <w:rStyle w:val="Hyperlink"/>
                <w:rFonts w:hint="eastAsia"/>
                <w:noProof/>
                <w:rtl/>
                <w:lang w:bidi="fa-IR"/>
              </w:rPr>
              <w:t>الرضا</w:t>
            </w:r>
            <w:r w:rsidR="00D21F3C" w:rsidRPr="008A298D">
              <w:rPr>
                <w:rStyle w:val="Hyperlink"/>
                <w:noProof/>
                <w:rtl/>
                <w:lang w:bidi="fa-IR"/>
              </w:rPr>
              <w:t xml:space="preserve"> </w:t>
            </w:r>
            <w:r w:rsidR="00D21F3C" w:rsidRPr="008A298D">
              <w:rPr>
                <w:rStyle w:val="Hyperlink"/>
                <w:rFonts w:hint="eastAsia"/>
                <w:noProof/>
                <w:rtl/>
                <w:lang w:bidi="fa-IR"/>
              </w:rPr>
              <w:t>المقرى</w:t>
            </w:r>
            <w:r w:rsidR="00D21F3C" w:rsidRPr="008A298D">
              <w:rPr>
                <w:rStyle w:val="Hyperlink"/>
                <w:noProof/>
                <w:rtl/>
                <w:lang w:bidi="fa-IR"/>
              </w:rPr>
              <w:t xml:space="preserve"> </w:t>
            </w:r>
            <w:r w:rsidR="00D21F3C" w:rsidRPr="008A298D">
              <w:rPr>
                <w:rStyle w:val="Hyperlink"/>
                <w:rFonts w:hint="eastAsia"/>
                <w:noProof/>
                <w:rtl/>
                <w:lang w:bidi="fa-IR"/>
              </w:rPr>
              <w:t>الكاظمى</w:t>
            </w:r>
          </w:hyperlink>
          <w:r w:rsidR="00DA3975">
            <w:rPr>
              <w:rStyle w:val="Hyperlink"/>
              <w:rFonts w:hint="cs"/>
              <w:noProof/>
              <w:rtl/>
            </w:rPr>
            <w:t xml:space="preserve"> </w:t>
          </w:r>
          <w:hyperlink w:anchor="_Toc526342538" w:history="1">
            <w:r w:rsidR="00D21F3C" w:rsidRPr="008A298D">
              <w:rPr>
                <w:rStyle w:val="Hyperlink"/>
                <w:noProof/>
                <w:rtl/>
                <w:lang w:bidi="fa-IR"/>
              </w:rPr>
              <w:t>_ 1 _</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526342538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354</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39" w:history="1">
            <w:r w:rsidR="00D21F3C" w:rsidRPr="008A298D">
              <w:rPr>
                <w:rStyle w:val="Hyperlink"/>
                <w:noProof/>
                <w:rtl/>
                <w:lang w:bidi="fa-IR"/>
              </w:rPr>
              <w:t>_ 2 _</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526342539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355</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40" w:history="1">
            <w:r w:rsidR="00D21F3C" w:rsidRPr="008A298D">
              <w:rPr>
                <w:rStyle w:val="Hyperlink"/>
                <w:noProof/>
                <w:rtl/>
                <w:lang w:bidi="fa-IR"/>
              </w:rPr>
              <w:t>_ 3 _</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526342540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357</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541" w:history="1">
            <w:r w:rsidR="00D21F3C" w:rsidRPr="008A298D">
              <w:rPr>
                <w:rStyle w:val="Hyperlink"/>
                <w:noProof/>
                <w:rtl/>
                <w:lang w:bidi="fa-IR"/>
              </w:rPr>
              <w:t>_ 4 _</w:t>
            </w:r>
          </w:hyperlink>
          <w:r w:rsidR="00DA3975">
            <w:rPr>
              <w:rStyle w:val="Hyperlink"/>
              <w:rFonts w:hint="cs"/>
              <w:noProof/>
              <w:rtl/>
            </w:rPr>
            <w:t xml:space="preserve"> </w:t>
          </w:r>
          <w:hyperlink w:anchor="_Toc526342542" w:history="1">
            <w:r w:rsidR="00D21F3C" w:rsidRPr="008A298D">
              <w:rPr>
                <w:rStyle w:val="Hyperlink"/>
                <w:noProof/>
                <w:rtl/>
                <w:lang w:bidi="fa-IR"/>
              </w:rPr>
              <w:t>_ 5 _</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526342542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358</w:t>
            </w:r>
            <w:r w:rsidR="00D8612F">
              <w:rPr>
                <w:noProof/>
                <w:webHidden/>
                <w:rtl/>
              </w:rPr>
              <w:fldChar w:fldCharType="end"/>
            </w:r>
          </w:hyperlink>
        </w:p>
        <w:p w:rsidR="00DA3975" w:rsidRDefault="00DA3975" w:rsidP="00DA3975">
          <w:pPr>
            <w:pStyle w:val="libNormal"/>
            <w:rPr>
              <w:rStyle w:val="Hyperlink"/>
              <w:noProof/>
            </w:rPr>
          </w:pPr>
          <w:r>
            <w:rPr>
              <w:rStyle w:val="Hyperlink"/>
              <w:noProof/>
            </w:rPr>
            <w:br w:type="page"/>
          </w:r>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43" w:history="1">
            <w:r w:rsidR="00D21F3C" w:rsidRPr="008A298D">
              <w:rPr>
                <w:rStyle w:val="Hyperlink"/>
                <w:noProof/>
                <w:rtl/>
                <w:lang w:bidi="fa-IR"/>
              </w:rPr>
              <w:t>_ 6 _</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526342543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360</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44"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526342544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361</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545" w:history="1">
            <w:r w:rsidR="00D21F3C" w:rsidRPr="008A298D">
              <w:rPr>
                <w:rStyle w:val="Hyperlink"/>
                <w:noProof/>
                <w:rtl/>
                <w:lang w:bidi="fa-IR"/>
              </w:rPr>
              <w:t>98</w:t>
            </w:r>
          </w:hyperlink>
          <w:r w:rsidR="00DA3975">
            <w:rPr>
              <w:rStyle w:val="Hyperlink"/>
              <w:rFonts w:hint="cs"/>
              <w:noProof/>
              <w:rtl/>
            </w:rPr>
            <w:t xml:space="preserve"> </w:t>
          </w:r>
          <w:hyperlink w:anchor="_Toc526342546" w:history="1">
            <w:r w:rsidR="00D21F3C" w:rsidRPr="008A298D">
              <w:rPr>
                <w:rStyle w:val="Hyperlink"/>
                <w:rFonts w:hint="eastAsia"/>
                <w:noProof/>
                <w:rtl/>
                <w:lang w:bidi="fa-IR"/>
              </w:rPr>
              <w:t>علم</w:t>
            </w:r>
            <w:r w:rsidR="00D21F3C" w:rsidRPr="008A298D">
              <w:rPr>
                <w:rStyle w:val="Hyperlink"/>
                <w:noProof/>
                <w:rtl/>
                <w:lang w:bidi="fa-IR"/>
              </w:rPr>
              <w:t xml:space="preserve"> </w:t>
            </w:r>
            <w:r w:rsidR="00D21F3C" w:rsidRPr="008A298D">
              <w:rPr>
                <w:rStyle w:val="Hyperlink"/>
                <w:rFonts w:hint="eastAsia"/>
                <w:noProof/>
                <w:rtl/>
                <w:lang w:bidi="fa-IR"/>
              </w:rPr>
              <w:t>الهدى</w:t>
            </w:r>
            <w:r w:rsidR="00D21F3C" w:rsidRPr="008A298D">
              <w:rPr>
                <w:rStyle w:val="Hyperlink"/>
                <w:noProof/>
                <w:rtl/>
                <w:lang w:bidi="fa-IR"/>
              </w:rPr>
              <w:t xml:space="preserve"> </w:t>
            </w:r>
            <w:r w:rsidR="00D21F3C" w:rsidRPr="008A298D">
              <w:rPr>
                <w:rStyle w:val="Hyperlink"/>
                <w:rFonts w:hint="eastAsia"/>
                <w:noProof/>
                <w:rtl/>
                <w:lang w:bidi="fa-IR"/>
              </w:rPr>
              <w:t>محمد</w:t>
            </w:r>
          </w:hyperlink>
          <w:r w:rsidR="00DA3975">
            <w:rPr>
              <w:rStyle w:val="Hyperlink"/>
              <w:rFonts w:hint="cs"/>
              <w:noProof/>
              <w:rtl/>
            </w:rPr>
            <w:t xml:space="preserve"> </w:t>
          </w:r>
          <w:hyperlink w:anchor="_Toc526342547"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526342547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362</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48" w:history="1">
            <w:r w:rsidR="00D21F3C" w:rsidRPr="008A298D">
              <w:rPr>
                <w:rStyle w:val="Hyperlink"/>
                <w:noProof/>
                <w:rtl/>
                <w:lang w:bidi="fa-IR"/>
              </w:rPr>
              <w:t>_ 99 _</w:t>
            </w:r>
          </w:hyperlink>
          <w:r w:rsidR="00DA3975">
            <w:rPr>
              <w:rStyle w:val="Hyperlink"/>
              <w:rFonts w:hint="cs"/>
              <w:noProof/>
              <w:rtl/>
            </w:rPr>
            <w:t xml:space="preserve"> </w:t>
          </w:r>
          <w:hyperlink w:anchor="_Toc526342549" w:history="1">
            <w:r w:rsidR="00D21F3C" w:rsidRPr="008A298D">
              <w:rPr>
                <w:rStyle w:val="Hyperlink"/>
                <w:rFonts w:hint="eastAsia"/>
                <w:noProof/>
                <w:rtl/>
                <w:lang w:bidi="fa-IR"/>
              </w:rPr>
              <w:t>الشيخ</w:t>
            </w:r>
            <w:r w:rsidR="00D21F3C" w:rsidRPr="008A298D">
              <w:rPr>
                <w:rStyle w:val="Hyperlink"/>
                <w:noProof/>
                <w:rtl/>
                <w:lang w:bidi="fa-IR"/>
              </w:rPr>
              <w:t xml:space="preserve"> </w:t>
            </w:r>
            <w:r w:rsidR="00D21F3C" w:rsidRPr="008A298D">
              <w:rPr>
                <w:rStyle w:val="Hyperlink"/>
                <w:rFonts w:hint="eastAsia"/>
                <w:noProof/>
                <w:rtl/>
                <w:lang w:bidi="fa-IR"/>
              </w:rPr>
              <w:t>علي</w:t>
            </w:r>
            <w:r w:rsidR="00D21F3C" w:rsidRPr="008A298D">
              <w:rPr>
                <w:rStyle w:val="Hyperlink"/>
                <w:noProof/>
                <w:rtl/>
                <w:lang w:bidi="fa-IR"/>
              </w:rPr>
              <w:t xml:space="preserve"> </w:t>
            </w:r>
            <w:r w:rsidR="00D21F3C" w:rsidRPr="008A298D">
              <w:rPr>
                <w:rStyle w:val="Hyperlink"/>
                <w:rFonts w:hint="eastAsia"/>
                <w:noProof/>
                <w:rtl/>
                <w:lang w:bidi="fa-IR"/>
              </w:rPr>
              <w:t>العاملي</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526342549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364</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50"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526342550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365</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51" w:history="1">
            <w:r w:rsidR="00D21F3C" w:rsidRPr="008A298D">
              <w:rPr>
                <w:rStyle w:val="Hyperlink"/>
                <w:noProof/>
                <w:rtl/>
                <w:lang w:bidi="fa-IR"/>
              </w:rPr>
              <w:t>100</w:t>
            </w:r>
          </w:hyperlink>
          <w:r w:rsidR="00DA3975">
            <w:rPr>
              <w:rStyle w:val="Hyperlink"/>
              <w:rFonts w:hint="cs"/>
              <w:noProof/>
              <w:rtl/>
            </w:rPr>
            <w:t xml:space="preserve"> </w:t>
          </w:r>
          <w:hyperlink w:anchor="_Toc526342552" w:history="1">
            <w:r w:rsidR="00D21F3C" w:rsidRPr="008A298D">
              <w:rPr>
                <w:rStyle w:val="Hyperlink"/>
                <w:rFonts w:hint="eastAsia"/>
                <w:noProof/>
                <w:rtl/>
                <w:lang w:bidi="fa-IR"/>
              </w:rPr>
              <w:t>المولى</w:t>
            </w:r>
            <w:r w:rsidR="00D21F3C" w:rsidRPr="008A298D">
              <w:rPr>
                <w:rStyle w:val="Hyperlink"/>
                <w:noProof/>
                <w:rtl/>
                <w:lang w:bidi="fa-IR"/>
              </w:rPr>
              <w:t xml:space="preserve"> </w:t>
            </w:r>
            <w:r w:rsidR="00D21F3C" w:rsidRPr="008A298D">
              <w:rPr>
                <w:rStyle w:val="Hyperlink"/>
                <w:rFonts w:hint="eastAsia"/>
                <w:noProof/>
                <w:rtl/>
                <w:lang w:bidi="fa-IR"/>
              </w:rPr>
              <w:t>مسيحا</w:t>
            </w:r>
            <w:r w:rsidR="00D21F3C" w:rsidRPr="008A298D">
              <w:rPr>
                <w:rStyle w:val="Hyperlink"/>
                <w:noProof/>
                <w:rtl/>
                <w:lang w:bidi="fa-IR"/>
              </w:rPr>
              <w:t xml:space="preserve"> </w:t>
            </w:r>
            <w:r w:rsidR="00D21F3C" w:rsidRPr="008A298D">
              <w:rPr>
                <w:rStyle w:val="Hyperlink"/>
                <w:rFonts w:hint="eastAsia"/>
                <w:noProof/>
                <w:rtl/>
                <w:lang w:bidi="fa-IR"/>
              </w:rPr>
              <w:t>الفسوى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526342552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369</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53" w:history="1">
            <w:r w:rsidR="00D21F3C" w:rsidRPr="008A298D">
              <w:rPr>
                <w:rStyle w:val="Hyperlink"/>
                <w:noProof/>
                <w:rtl/>
                <w:lang w:bidi="fa-IR"/>
              </w:rPr>
              <w:t xml:space="preserve">( </w:t>
            </w:r>
            <w:r w:rsidR="00D21F3C" w:rsidRPr="008A298D">
              <w:rPr>
                <w:rStyle w:val="Hyperlink"/>
                <w:rFonts w:hint="eastAsia"/>
                <w:noProof/>
                <w:rtl/>
                <w:lang w:bidi="fa-IR"/>
              </w:rPr>
              <w:t>ما</w:t>
            </w:r>
            <w:r w:rsidR="00D21F3C" w:rsidRPr="008A298D">
              <w:rPr>
                <w:rStyle w:val="Hyperlink"/>
                <w:noProof/>
                <w:rtl/>
                <w:lang w:bidi="fa-IR"/>
              </w:rPr>
              <w:t xml:space="preserve"> </w:t>
            </w:r>
            <w:r w:rsidR="00D21F3C" w:rsidRPr="008A298D">
              <w:rPr>
                <w:rStyle w:val="Hyperlink"/>
                <w:rFonts w:hint="eastAsia"/>
                <w:noProof/>
                <w:rtl/>
                <w:lang w:bidi="fa-IR"/>
              </w:rPr>
              <w:t>يتبع</w:t>
            </w:r>
            <w:r w:rsidR="00D21F3C" w:rsidRPr="008A298D">
              <w:rPr>
                <w:rStyle w:val="Hyperlink"/>
                <w:noProof/>
                <w:rtl/>
                <w:lang w:bidi="fa-IR"/>
              </w:rPr>
              <w:t xml:space="preserve"> </w:t>
            </w:r>
            <w:r w:rsidR="00D21F3C" w:rsidRPr="008A298D">
              <w:rPr>
                <w:rStyle w:val="Hyperlink"/>
                <w:rFonts w:hint="eastAsia"/>
                <w:noProof/>
                <w:rtl/>
                <w:lang w:bidi="fa-IR"/>
              </w:rPr>
              <w:t>الشعر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526342553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371</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54"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526342554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372</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55" w:history="1">
            <w:r w:rsidR="00D21F3C" w:rsidRPr="008A298D">
              <w:rPr>
                <w:rStyle w:val="Hyperlink"/>
                <w:noProof/>
                <w:rtl/>
                <w:lang w:bidi="fa-IR"/>
              </w:rPr>
              <w:t>101</w:t>
            </w:r>
          </w:hyperlink>
          <w:r w:rsidR="00DA3975">
            <w:rPr>
              <w:rStyle w:val="Hyperlink"/>
              <w:rFonts w:hint="cs"/>
              <w:noProof/>
              <w:rtl/>
            </w:rPr>
            <w:t xml:space="preserve"> </w:t>
          </w:r>
          <w:hyperlink w:anchor="_Toc526342556" w:history="1">
            <w:r w:rsidR="00D21F3C" w:rsidRPr="008A298D">
              <w:rPr>
                <w:rStyle w:val="Hyperlink"/>
                <w:rFonts w:hint="eastAsia"/>
                <w:noProof/>
                <w:rtl/>
                <w:lang w:bidi="fa-IR"/>
              </w:rPr>
              <w:t>ابن</w:t>
            </w:r>
            <w:r w:rsidR="00D21F3C" w:rsidRPr="008A298D">
              <w:rPr>
                <w:rStyle w:val="Hyperlink"/>
                <w:noProof/>
                <w:rtl/>
                <w:lang w:bidi="fa-IR"/>
              </w:rPr>
              <w:t xml:space="preserve"> </w:t>
            </w:r>
            <w:r w:rsidR="00D21F3C" w:rsidRPr="008A298D">
              <w:rPr>
                <w:rStyle w:val="Hyperlink"/>
                <w:rFonts w:hint="eastAsia"/>
                <w:noProof/>
                <w:rtl/>
                <w:lang w:bidi="fa-IR"/>
              </w:rPr>
              <w:t>بشارة</w:t>
            </w:r>
            <w:r w:rsidR="00D21F3C" w:rsidRPr="008A298D">
              <w:rPr>
                <w:rStyle w:val="Hyperlink"/>
                <w:noProof/>
                <w:rtl/>
                <w:lang w:bidi="fa-IR"/>
              </w:rPr>
              <w:t xml:space="preserve"> </w:t>
            </w:r>
            <w:r w:rsidR="00D21F3C" w:rsidRPr="008A298D">
              <w:rPr>
                <w:rStyle w:val="Hyperlink"/>
                <w:rFonts w:hint="eastAsia"/>
                <w:noProof/>
                <w:rtl/>
                <w:lang w:bidi="fa-IR"/>
              </w:rPr>
              <w:t>الغروى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526342556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373</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57"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526342557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374</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bCs w:val="0"/>
              <w:noProof/>
              <w:color w:val="auto"/>
              <w:sz w:val="22"/>
              <w:szCs w:val="22"/>
              <w:rtl/>
            </w:rPr>
          </w:pPr>
          <w:hyperlink w:anchor="_Toc526342558" w:history="1">
            <w:r w:rsidR="00D21F3C" w:rsidRPr="008A298D">
              <w:rPr>
                <w:rStyle w:val="Hyperlink"/>
                <w:noProof/>
                <w:rtl/>
                <w:lang w:bidi="fa-IR"/>
              </w:rPr>
              <w:t>102</w:t>
            </w:r>
          </w:hyperlink>
          <w:r w:rsidR="00DA3975">
            <w:rPr>
              <w:rStyle w:val="Hyperlink"/>
              <w:rFonts w:hint="cs"/>
              <w:noProof/>
              <w:rtl/>
            </w:rPr>
            <w:t xml:space="preserve"> </w:t>
          </w:r>
          <w:hyperlink w:anchor="_Toc526342559" w:history="1">
            <w:r w:rsidR="00D21F3C" w:rsidRPr="008A298D">
              <w:rPr>
                <w:rStyle w:val="Hyperlink"/>
                <w:rFonts w:hint="eastAsia"/>
                <w:noProof/>
                <w:rtl/>
                <w:lang w:bidi="fa-IR"/>
              </w:rPr>
              <w:t>الشيخ</w:t>
            </w:r>
            <w:r w:rsidR="00D21F3C" w:rsidRPr="008A298D">
              <w:rPr>
                <w:rStyle w:val="Hyperlink"/>
                <w:noProof/>
                <w:rtl/>
                <w:lang w:bidi="fa-IR"/>
              </w:rPr>
              <w:t xml:space="preserve"> </w:t>
            </w:r>
            <w:r w:rsidR="00D21F3C" w:rsidRPr="008A298D">
              <w:rPr>
                <w:rStyle w:val="Hyperlink"/>
                <w:rFonts w:hint="eastAsia"/>
                <w:noProof/>
                <w:rtl/>
                <w:lang w:bidi="fa-IR"/>
              </w:rPr>
              <w:t>ابراهيم</w:t>
            </w:r>
            <w:r w:rsidR="00D21F3C" w:rsidRPr="008A298D">
              <w:rPr>
                <w:rStyle w:val="Hyperlink"/>
                <w:noProof/>
                <w:rtl/>
                <w:lang w:bidi="fa-IR"/>
              </w:rPr>
              <w:t xml:space="preserve"> </w:t>
            </w:r>
            <w:r w:rsidR="00D21F3C" w:rsidRPr="008A298D">
              <w:rPr>
                <w:rStyle w:val="Hyperlink"/>
                <w:rFonts w:hint="eastAsia"/>
                <w:noProof/>
                <w:rtl/>
                <w:lang w:bidi="fa-IR"/>
              </w:rPr>
              <w:t>البلادى</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526342559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383</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60"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526342560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384</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noProof/>
              <w:color w:val="auto"/>
              <w:sz w:val="22"/>
              <w:szCs w:val="22"/>
              <w:rtl/>
            </w:rPr>
          </w:pPr>
          <w:r>
            <w:rPr>
              <w:rStyle w:val="Hyperlink"/>
              <w:noProof/>
              <w:lang w:bidi="fa-IR"/>
            </w:rPr>
            <w:fldChar w:fldCharType="begin"/>
          </w:r>
          <w:r>
            <w:rPr>
              <w:rStyle w:val="Hyperlink"/>
              <w:noProof/>
              <w:lang w:bidi="fa-IR"/>
            </w:rPr>
            <w:instrText xml:space="preserve"> HYPERLINK \l "_Toc526342561" </w:instrText>
          </w:r>
          <w:r w:rsidR="00C81984">
            <w:rPr>
              <w:rStyle w:val="Hyperlink"/>
              <w:noProof/>
              <w:lang w:bidi="fa-IR"/>
            </w:rPr>
          </w:r>
          <w:r>
            <w:rPr>
              <w:rStyle w:val="Hyperlink"/>
              <w:noProof/>
              <w:lang w:bidi="fa-IR"/>
            </w:rPr>
            <w:fldChar w:fldCharType="separate"/>
          </w:r>
          <w:r w:rsidR="00D21F3C" w:rsidRPr="008A298D">
            <w:rPr>
              <w:rStyle w:val="Hyperlink"/>
              <w:noProof/>
              <w:rtl/>
              <w:lang w:bidi="fa-IR"/>
            </w:rPr>
            <w:t>103</w:t>
          </w:r>
          <w:r>
            <w:rPr>
              <w:rStyle w:val="Hyperlink"/>
              <w:noProof/>
              <w:lang w:bidi="fa-IR"/>
            </w:rPr>
            <w:fldChar w:fldCharType="end"/>
          </w:r>
          <w:r w:rsidR="00DA3975">
            <w:rPr>
              <w:rStyle w:val="Hyperlink"/>
              <w:rFonts w:hint="cs"/>
              <w:noProof/>
              <w:rtl/>
            </w:rPr>
            <w:t xml:space="preserve"> </w:t>
          </w:r>
          <w:hyperlink w:anchor="_Toc526342562" w:history="1">
            <w:r w:rsidR="00D21F3C" w:rsidRPr="008A298D">
              <w:rPr>
                <w:rStyle w:val="Hyperlink"/>
                <w:rFonts w:hint="eastAsia"/>
                <w:noProof/>
                <w:rtl/>
                <w:lang w:bidi="fa-IR"/>
              </w:rPr>
              <w:t>الشيخ</w:t>
            </w:r>
            <w:r w:rsidR="00D21F3C" w:rsidRPr="008A298D">
              <w:rPr>
                <w:rStyle w:val="Hyperlink"/>
                <w:noProof/>
                <w:rtl/>
                <w:lang w:bidi="fa-IR"/>
              </w:rPr>
              <w:t xml:space="preserve"> </w:t>
            </w:r>
            <w:r w:rsidR="00D21F3C" w:rsidRPr="008A298D">
              <w:rPr>
                <w:rStyle w:val="Hyperlink"/>
                <w:rFonts w:hint="eastAsia"/>
                <w:noProof/>
                <w:rtl/>
                <w:lang w:bidi="fa-IR"/>
              </w:rPr>
              <w:t>أبو</w:t>
            </w:r>
            <w:r w:rsidR="00D21F3C" w:rsidRPr="008A298D">
              <w:rPr>
                <w:rStyle w:val="Hyperlink"/>
                <w:noProof/>
                <w:rtl/>
                <w:lang w:bidi="fa-IR"/>
              </w:rPr>
              <w:t xml:space="preserve"> </w:t>
            </w:r>
            <w:r w:rsidR="00D21F3C" w:rsidRPr="008A298D">
              <w:rPr>
                <w:rStyle w:val="Hyperlink"/>
                <w:rFonts w:hint="eastAsia"/>
                <w:noProof/>
                <w:rtl/>
                <w:lang w:bidi="fa-IR"/>
              </w:rPr>
              <w:t>محمد</w:t>
            </w:r>
            <w:r w:rsidR="00D21F3C" w:rsidRPr="008A298D">
              <w:rPr>
                <w:rStyle w:val="Hyperlink"/>
                <w:noProof/>
                <w:rtl/>
                <w:lang w:bidi="fa-IR"/>
              </w:rPr>
              <w:t xml:space="preserve"> </w:t>
            </w:r>
            <w:r w:rsidR="00D21F3C" w:rsidRPr="008A298D">
              <w:rPr>
                <w:rStyle w:val="Hyperlink"/>
                <w:rFonts w:hint="eastAsia"/>
                <w:noProof/>
                <w:rtl/>
                <w:lang w:bidi="fa-IR"/>
              </w:rPr>
              <w:t>الشويكي</w:t>
            </w:r>
          </w:hyperlink>
          <w:r w:rsidR="00DA3975">
            <w:rPr>
              <w:rStyle w:val="Hyperlink"/>
              <w:rFonts w:hint="cs"/>
              <w:noProof/>
              <w:rtl/>
            </w:rPr>
            <w:t xml:space="preserve"> </w:t>
          </w:r>
          <w:hyperlink w:anchor="_Toc526342563" w:history="1">
            <w:r w:rsidR="00D21F3C" w:rsidRPr="008A298D">
              <w:rPr>
                <w:rStyle w:val="Hyperlink"/>
                <w:noProof/>
                <w:rtl/>
                <w:lang w:bidi="fa-IR"/>
              </w:rPr>
              <w:t>_ 1 _</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526342563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386</w:t>
            </w:r>
            <w:r w:rsidR="00D8612F">
              <w:rPr>
                <w:noProof/>
                <w:webHidden/>
                <w:rtl/>
              </w:rPr>
              <w:fldChar w:fldCharType="end"/>
            </w:r>
          </w:hyperlink>
        </w:p>
        <w:p w:rsidR="00D21F3C" w:rsidRDefault="00D63ABD" w:rsidP="00DA3975">
          <w:pPr>
            <w:pStyle w:val="TOC2"/>
            <w:tabs>
              <w:tab w:val="right" w:leader="dot" w:pos="8720"/>
            </w:tabs>
            <w:rPr>
              <w:rFonts w:asciiTheme="minorHAnsi" w:eastAsiaTheme="minorEastAsia" w:hAnsiTheme="minorHAnsi" w:cstheme="minorBidi"/>
              <w:noProof/>
              <w:color w:val="auto"/>
              <w:sz w:val="22"/>
              <w:szCs w:val="22"/>
              <w:rtl/>
            </w:rPr>
          </w:pPr>
          <w:hyperlink w:anchor="_Toc526342564" w:history="1">
            <w:r w:rsidR="00D21F3C" w:rsidRPr="008A298D">
              <w:rPr>
                <w:rStyle w:val="Hyperlink"/>
                <w:noProof/>
                <w:rtl/>
                <w:lang w:bidi="fa-IR"/>
              </w:rPr>
              <w:t>_ 2 _</w:t>
            </w:r>
          </w:hyperlink>
          <w:r w:rsidR="00DA3975">
            <w:rPr>
              <w:rStyle w:val="Hyperlink"/>
              <w:rFonts w:hint="cs"/>
              <w:noProof/>
              <w:rtl/>
            </w:rPr>
            <w:t xml:space="preserve"> </w:t>
          </w:r>
          <w:hyperlink w:anchor="_Toc526342565" w:history="1">
            <w:r w:rsidR="00D21F3C" w:rsidRPr="008A298D">
              <w:rPr>
                <w:rStyle w:val="Hyperlink"/>
                <w:noProof/>
                <w:rtl/>
                <w:lang w:bidi="fa-IR"/>
              </w:rPr>
              <w:t>_ 3 _</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526342565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387</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66" w:history="1">
            <w:r w:rsidR="00D21F3C" w:rsidRPr="008A298D">
              <w:rPr>
                <w:rStyle w:val="Hyperlink"/>
                <w:noProof/>
                <w:rtl/>
                <w:lang w:bidi="fa-IR"/>
              </w:rPr>
              <w:t>_ 4 _</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526342566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388</w:t>
            </w:r>
            <w:r w:rsidR="00D8612F">
              <w:rPr>
                <w:noProof/>
                <w:webHidden/>
                <w:rtl/>
              </w:rPr>
              <w:fldChar w:fldCharType="end"/>
            </w:r>
          </w:hyperlink>
        </w:p>
        <w:p w:rsidR="00D21F3C" w:rsidRDefault="00D63ABD">
          <w:pPr>
            <w:pStyle w:val="TOC2"/>
            <w:tabs>
              <w:tab w:val="right" w:leader="dot" w:pos="8720"/>
            </w:tabs>
            <w:rPr>
              <w:rFonts w:asciiTheme="minorHAnsi" w:eastAsiaTheme="minorEastAsia" w:hAnsiTheme="minorHAnsi" w:cstheme="minorBidi"/>
              <w:noProof/>
              <w:color w:val="auto"/>
              <w:sz w:val="22"/>
              <w:szCs w:val="22"/>
              <w:rtl/>
            </w:rPr>
          </w:pPr>
          <w:hyperlink w:anchor="_Toc526342567"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526342567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389</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noProof/>
              <w:color w:val="auto"/>
              <w:sz w:val="22"/>
              <w:szCs w:val="22"/>
              <w:rtl/>
            </w:rPr>
          </w:pPr>
          <w:hyperlink w:anchor="_Toc526342568" w:history="1">
            <w:r w:rsidR="00D21F3C" w:rsidRPr="008A298D">
              <w:rPr>
                <w:rStyle w:val="Hyperlink"/>
                <w:noProof/>
                <w:rtl/>
                <w:lang w:bidi="fa-IR"/>
              </w:rPr>
              <w:t>104</w:t>
            </w:r>
          </w:hyperlink>
          <w:r w:rsidR="00DA3975">
            <w:rPr>
              <w:rStyle w:val="Hyperlink"/>
              <w:rFonts w:hint="cs"/>
              <w:noProof/>
              <w:rtl/>
            </w:rPr>
            <w:t xml:space="preserve"> </w:t>
          </w:r>
          <w:hyperlink w:anchor="_Toc526342569" w:history="1">
            <w:r w:rsidR="00D21F3C" w:rsidRPr="008A298D">
              <w:rPr>
                <w:rStyle w:val="Hyperlink"/>
                <w:rFonts w:hint="eastAsia"/>
                <w:noProof/>
                <w:rtl/>
                <w:lang w:bidi="fa-IR"/>
              </w:rPr>
              <w:t>السيد</w:t>
            </w:r>
            <w:r w:rsidR="00D21F3C" w:rsidRPr="008A298D">
              <w:rPr>
                <w:rStyle w:val="Hyperlink"/>
                <w:noProof/>
                <w:rtl/>
                <w:lang w:bidi="fa-IR"/>
              </w:rPr>
              <w:t xml:space="preserve"> </w:t>
            </w:r>
            <w:r w:rsidR="00D21F3C" w:rsidRPr="008A298D">
              <w:rPr>
                <w:rStyle w:val="Hyperlink"/>
                <w:rFonts w:hint="eastAsia"/>
                <w:noProof/>
                <w:rtl/>
                <w:lang w:bidi="fa-IR"/>
              </w:rPr>
              <w:t>حسين</w:t>
            </w:r>
            <w:r w:rsidR="00D21F3C" w:rsidRPr="008A298D">
              <w:rPr>
                <w:rStyle w:val="Hyperlink"/>
                <w:noProof/>
                <w:rtl/>
                <w:lang w:bidi="fa-IR"/>
              </w:rPr>
              <w:t xml:space="preserve"> </w:t>
            </w:r>
            <w:r w:rsidR="00D21F3C" w:rsidRPr="008A298D">
              <w:rPr>
                <w:rStyle w:val="Hyperlink"/>
                <w:rFonts w:hint="eastAsia"/>
                <w:noProof/>
                <w:rtl/>
                <w:lang w:bidi="fa-IR"/>
              </w:rPr>
              <w:t>الرضوى</w:t>
            </w:r>
          </w:hyperlink>
          <w:r w:rsidR="00DA3975">
            <w:rPr>
              <w:rStyle w:val="Hyperlink"/>
              <w:rFonts w:hint="cs"/>
              <w:noProof/>
              <w:rtl/>
            </w:rPr>
            <w:t xml:space="preserve"> </w:t>
          </w:r>
          <w:hyperlink w:anchor="_Toc526342570"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526342570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390</w:t>
            </w:r>
            <w:r w:rsidR="00D8612F">
              <w:rPr>
                <w:noProof/>
                <w:webHidden/>
                <w:rtl/>
              </w:rPr>
              <w:fldChar w:fldCharType="end"/>
            </w:r>
          </w:hyperlink>
        </w:p>
        <w:p w:rsidR="00D21F3C" w:rsidRDefault="00D63ABD" w:rsidP="00DA3975">
          <w:pPr>
            <w:pStyle w:val="TOC1"/>
            <w:rPr>
              <w:rFonts w:asciiTheme="minorHAnsi" w:eastAsiaTheme="minorEastAsia" w:hAnsiTheme="minorHAnsi" w:cstheme="minorBidi"/>
              <w:noProof/>
              <w:color w:val="auto"/>
              <w:sz w:val="22"/>
              <w:szCs w:val="22"/>
              <w:rtl/>
            </w:rPr>
          </w:pPr>
          <w:hyperlink w:anchor="_Toc526342571" w:history="1">
            <w:r w:rsidR="00D21F3C" w:rsidRPr="008A298D">
              <w:rPr>
                <w:rStyle w:val="Hyperlink"/>
                <w:noProof/>
                <w:rtl/>
                <w:lang w:bidi="fa-IR"/>
              </w:rPr>
              <w:t>105</w:t>
            </w:r>
          </w:hyperlink>
          <w:r w:rsidR="00DA3975">
            <w:rPr>
              <w:rStyle w:val="Hyperlink"/>
              <w:rFonts w:hint="cs"/>
              <w:noProof/>
              <w:rtl/>
            </w:rPr>
            <w:t xml:space="preserve"> </w:t>
          </w:r>
          <w:hyperlink w:anchor="_Toc526342572" w:history="1">
            <w:r w:rsidR="00D21F3C" w:rsidRPr="008A298D">
              <w:rPr>
                <w:rStyle w:val="Hyperlink"/>
                <w:rFonts w:hint="eastAsia"/>
                <w:noProof/>
                <w:rtl/>
                <w:lang w:bidi="fa-IR"/>
              </w:rPr>
              <w:t>السيد</w:t>
            </w:r>
            <w:r w:rsidR="00D21F3C" w:rsidRPr="008A298D">
              <w:rPr>
                <w:rStyle w:val="Hyperlink"/>
                <w:noProof/>
                <w:rtl/>
                <w:lang w:bidi="fa-IR"/>
              </w:rPr>
              <w:t xml:space="preserve"> </w:t>
            </w:r>
            <w:r w:rsidR="00D21F3C" w:rsidRPr="008A298D">
              <w:rPr>
                <w:rStyle w:val="Hyperlink"/>
                <w:rFonts w:hint="eastAsia"/>
                <w:noProof/>
                <w:rtl/>
                <w:lang w:bidi="fa-IR"/>
              </w:rPr>
              <w:t>بدر</w:t>
            </w:r>
            <w:r w:rsidR="00D21F3C" w:rsidRPr="008A298D">
              <w:rPr>
                <w:rStyle w:val="Hyperlink"/>
                <w:noProof/>
                <w:rtl/>
                <w:lang w:bidi="fa-IR"/>
              </w:rPr>
              <w:t xml:space="preserve"> </w:t>
            </w:r>
            <w:r w:rsidR="00D21F3C" w:rsidRPr="008A298D">
              <w:rPr>
                <w:rStyle w:val="Hyperlink"/>
                <w:rFonts w:hint="eastAsia"/>
                <w:noProof/>
                <w:rtl/>
                <w:lang w:bidi="fa-IR"/>
              </w:rPr>
              <w:t>الدين</w:t>
            </w:r>
          </w:hyperlink>
          <w:r w:rsidR="00DA3975">
            <w:rPr>
              <w:rStyle w:val="Hyperlink"/>
              <w:rFonts w:hint="cs"/>
              <w:noProof/>
              <w:rtl/>
            </w:rPr>
            <w:t xml:space="preserve"> </w:t>
          </w:r>
          <w:hyperlink w:anchor="_Toc526342573" w:history="1">
            <w:r w:rsidR="00D21F3C" w:rsidRPr="008A298D">
              <w:rPr>
                <w:rStyle w:val="Hyperlink"/>
                <w:noProof/>
                <w:rtl/>
                <w:lang w:bidi="fa-IR"/>
              </w:rPr>
              <w:t xml:space="preserve">( </w:t>
            </w:r>
            <w:r w:rsidR="00D21F3C" w:rsidRPr="008A298D">
              <w:rPr>
                <w:rStyle w:val="Hyperlink"/>
                <w:rFonts w:hint="eastAsia"/>
                <w:noProof/>
                <w:rtl/>
                <w:lang w:bidi="fa-IR"/>
              </w:rPr>
              <w:t>الشاعر</w:t>
            </w:r>
            <w:r w:rsidR="00D21F3C" w:rsidRPr="008A298D">
              <w:rPr>
                <w:rStyle w:val="Hyperlink"/>
                <w:noProof/>
                <w:rtl/>
                <w:lang w:bidi="fa-IR"/>
              </w:rPr>
              <w:t xml:space="preserve"> )</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526342573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395</w:t>
            </w:r>
            <w:r w:rsidR="00D8612F">
              <w:rPr>
                <w:noProof/>
                <w:webHidden/>
                <w:rtl/>
              </w:rPr>
              <w:fldChar w:fldCharType="end"/>
            </w:r>
          </w:hyperlink>
        </w:p>
        <w:p w:rsidR="00D21F3C" w:rsidRDefault="00D63ABD">
          <w:pPr>
            <w:pStyle w:val="TOC3"/>
            <w:rPr>
              <w:rFonts w:asciiTheme="minorHAnsi" w:eastAsiaTheme="minorEastAsia" w:hAnsiTheme="minorHAnsi" w:cstheme="minorBidi"/>
              <w:noProof/>
              <w:color w:val="auto"/>
              <w:sz w:val="22"/>
              <w:szCs w:val="22"/>
              <w:rtl/>
            </w:rPr>
          </w:pPr>
          <w:hyperlink w:anchor="_Toc526342574" w:history="1">
            <w:r w:rsidR="00D21F3C" w:rsidRPr="008A298D">
              <w:rPr>
                <w:rStyle w:val="Hyperlink"/>
                <w:rFonts w:hint="eastAsia"/>
                <w:noProof/>
                <w:rtl/>
                <w:lang w:bidi="fa-IR"/>
              </w:rPr>
              <w:t>الفهرس</w:t>
            </w:r>
            <w:r w:rsidR="00D21F3C">
              <w:rPr>
                <w:noProof/>
                <w:webHidden/>
                <w:rtl/>
              </w:rPr>
              <w:tab/>
            </w:r>
            <w:r w:rsidR="00D8612F">
              <w:rPr>
                <w:noProof/>
                <w:webHidden/>
                <w:rtl/>
              </w:rPr>
              <w:fldChar w:fldCharType="begin"/>
            </w:r>
            <w:r w:rsidR="00D21F3C">
              <w:rPr>
                <w:noProof/>
                <w:webHidden/>
                <w:rtl/>
              </w:rPr>
              <w:instrText xml:space="preserve"> </w:instrText>
            </w:r>
            <w:r w:rsidR="00D21F3C">
              <w:rPr>
                <w:noProof/>
                <w:webHidden/>
              </w:rPr>
              <w:instrText>PAGEREF</w:instrText>
            </w:r>
            <w:r w:rsidR="00D21F3C">
              <w:rPr>
                <w:noProof/>
                <w:webHidden/>
                <w:rtl/>
              </w:rPr>
              <w:instrText xml:space="preserve"> _</w:instrText>
            </w:r>
            <w:r w:rsidR="00D21F3C">
              <w:rPr>
                <w:noProof/>
                <w:webHidden/>
              </w:rPr>
              <w:instrText>Toc</w:instrText>
            </w:r>
            <w:r w:rsidR="00D21F3C">
              <w:rPr>
                <w:noProof/>
                <w:webHidden/>
                <w:rtl/>
              </w:rPr>
              <w:instrText xml:space="preserve">526342574 </w:instrText>
            </w:r>
            <w:r w:rsidR="00D21F3C">
              <w:rPr>
                <w:noProof/>
                <w:webHidden/>
              </w:rPr>
              <w:instrText>\h</w:instrText>
            </w:r>
            <w:r w:rsidR="00D21F3C">
              <w:rPr>
                <w:noProof/>
                <w:webHidden/>
                <w:rtl/>
              </w:rPr>
              <w:instrText xml:space="preserve"> </w:instrText>
            </w:r>
            <w:r w:rsidR="00D8612F">
              <w:rPr>
                <w:noProof/>
                <w:webHidden/>
                <w:rtl/>
              </w:rPr>
            </w:r>
            <w:r w:rsidR="00D8612F">
              <w:rPr>
                <w:noProof/>
                <w:webHidden/>
                <w:rtl/>
              </w:rPr>
              <w:fldChar w:fldCharType="separate"/>
            </w:r>
            <w:r w:rsidR="00C81984">
              <w:rPr>
                <w:noProof/>
                <w:webHidden/>
                <w:rtl/>
              </w:rPr>
              <w:t>396</w:t>
            </w:r>
            <w:r w:rsidR="00D8612F">
              <w:rPr>
                <w:noProof/>
                <w:webHidden/>
                <w:rtl/>
              </w:rPr>
              <w:fldChar w:fldCharType="end"/>
            </w:r>
          </w:hyperlink>
        </w:p>
        <w:p w:rsidR="00D21F3C" w:rsidRDefault="00D8612F" w:rsidP="00D21F3C">
          <w:pPr>
            <w:pStyle w:val="libNormal"/>
          </w:pPr>
          <w:r>
            <w:fldChar w:fldCharType="end"/>
          </w:r>
        </w:p>
      </w:sdtContent>
    </w:sdt>
    <w:sectPr w:rsidR="00D21F3C" w:rsidSect="00DB5CEE">
      <w:footerReference w:type="even" r:id="rId8"/>
      <w:footerReference w:type="default" r:id="rId9"/>
      <w:footerReference w:type="first" r:id="rId10"/>
      <w:type w:val="continuous"/>
      <w:pgSz w:w="11907" w:h="16840" w:code="9"/>
      <w:pgMar w:top="1701" w:right="1467" w:bottom="810" w:left="171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ABD" w:rsidRDefault="00D63ABD">
      <w:r>
        <w:separator/>
      </w:r>
    </w:p>
  </w:endnote>
  <w:endnote w:type="continuationSeparator" w:id="0">
    <w:p w:rsidR="00D63ABD" w:rsidRDefault="00D6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91" w:rsidRPr="00460435" w:rsidRDefault="00E5059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81984">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91" w:rsidRPr="00460435" w:rsidRDefault="00E5059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81984">
      <w:rPr>
        <w:rFonts w:ascii="Traditional Arabic" w:hAnsi="Traditional Arabic"/>
        <w:noProof/>
        <w:sz w:val="28"/>
        <w:szCs w:val="28"/>
        <w:rtl/>
      </w:rPr>
      <w:t>401</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91" w:rsidRPr="00460435" w:rsidRDefault="00E5059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8198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ABD" w:rsidRDefault="00D63ABD">
      <w:r>
        <w:separator/>
      </w:r>
    </w:p>
  </w:footnote>
  <w:footnote w:type="continuationSeparator" w:id="0">
    <w:p w:rsidR="00D63ABD" w:rsidRDefault="00D63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9B"/>
    <w:rsid w:val="000015B2"/>
    <w:rsid w:val="000034F0"/>
    <w:rsid w:val="00005A19"/>
    <w:rsid w:val="00007805"/>
    <w:rsid w:val="00007D10"/>
    <w:rsid w:val="00011BBE"/>
    <w:rsid w:val="00012B22"/>
    <w:rsid w:val="00012F07"/>
    <w:rsid w:val="000132CC"/>
    <w:rsid w:val="00014688"/>
    <w:rsid w:val="00016245"/>
    <w:rsid w:val="000169B3"/>
    <w:rsid w:val="00016A56"/>
    <w:rsid w:val="00021629"/>
    <w:rsid w:val="00021931"/>
    <w:rsid w:val="000224AF"/>
    <w:rsid w:val="000244E4"/>
    <w:rsid w:val="00024D2F"/>
    <w:rsid w:val="00024DBC"/>
    <w:rsid w:val="000267FE"/>
    <w:rsid w:val="000305CE"/>
    <w:rsid w:val="000306A2"/>
    <w:rsid w:val="0003088E"/>
    <w:rsid w:val="00032790"/>
    <w:rsid w:val="000328CE"/>
    <w:rsid w:val="000338F1"/>
    <w:rsid w:val="00034DB7"/>
    <w:rsid w:val="0003603D"/>
    <w:rsid w:val="000366F3"/>
    <w:rsid w:val="000367A4"/>
    <w:rsid w:val="00040798"/>
    <w:rsid w:val="00042029"/>
    <w:rsid w:val="00042857"/>
    <w:rsid w:val="00042F45"/>
    <w:rsid w:val="00043023"/>
    <w:rsid w:val="000456C7"/>
    <w:rsid w:val="000475EC"/>
    <w:rsid w:val="00050802"/>
    <w:rsid w:val="0005226E"/>
    <w:rsid w:val="00054406"/>
    <w:rsid w:val="000547B8"/>
    <w:rsid w:val="00054B3F"/>
    <w:rsid w:val="00055D8D"/>
    <w:rsid w:val="0005669F"/>
    <w:rsid w:val="0006196E"/>
    <w:rsid w:val="0006216A"/>
    <w:rsid w:val="00064E38"/>
    <w:rsid w:val="00066C43"/>
    <w:rsid w:val="00066E71"/>
    <w:rsid w:val="00067F84"/>
    <w:rsid w:val="00071C97"/>
    <w:rsid w:val="00072608"/>
    <w:rsid w:val="00074A6E"/>
    <w:rsid w:val="00075AE5"/>
    <w:rsid w:val="0007613C"/>
    <w:rsid w:val="00076160"/>
    <w:rsid w:val="000761F7"/>
    <w:rsid w:val="00076A3A"/>
    <w:rsid w:val="00076FBF"/>
    <w:rsid w:val="00077163"/>
    <w:rsid w:val="000772F8"/>
    <w:rsid w:val="00082D69"/>
    <w:rsid w:val="00083E07"/>
    <w:rsid w:val="00086763"/>
    <w:rsid w:val="000867A7"/>
    <w:rsid w:val="00087F26"/>
    <w:rsid w:val="00090987"/>
    <w:rsid w:val="00090A8D"/>
    <w:rsid w:val="00092805"/>
    <w:rsid w:val="00092A0C"/>
    <w:rsid w:val="000938B7"/>
    <w:rsid w:val="00095BA6"/>
    <w:rsid w:val="000A2671"/>
    <w:rsid w:val="000A2D3D"/>
    <w:rsid w:val="000A2EE9"/>
    <w:rsid w:val="000A449D"/>
    <w:rsid w:val="000A59AF"/>
    <w:rsid w:val="000A623E"/>
    <w:rsid w:val="000A7750"/>
    <w:rsid w:val="000B15DD"/>
    <w:rsid w:val="000B2E78"/>
    <w:rsid w:val="000B2FBC"/>
    <w:rsid w:val="000B3A56"/>
    <w:rsid w:val="000B5656"/>
    <w:rsid w:val="000C006D"/>
    <w:rsid w:val="000C0A89"/>
    <w:rsid w:val="000C218B"/>
    <w:rsid w:val="000C3474"/>
    <w:rsid w:val="000C3906"/>
    <w:rsid w:val="000C7722"/>
    <w:rsid w:val="000D0932"/>
    <w:rsid w:val="000D1BDF"/>
    <w:rsid w:val="000D21B2"/>
    <w:rsid w:val="000D221B"/>
    <w:rsid w:val="000D24B8"/>
    <w:rsid w:val="000D32A7"/>
    <w:rsid w:val="000D334D"/>
    <w:rsid w:val="000D4AED"/>
    <w:rsid w:val="000D71B7"/>
    <w:rsid w:val="000E0153"/>
    <w:rsid w:val="000E1D61"/>
    <w:rsid w:val="000E3340"/>
    <w:rsid w:val="000E3F3D"/>
    <w:rsid w:val="000E46E9"/>
    <w:rsid w:val="000E5490"/>
    <w:rsid w:val="000E5894"/>
    <w:rsid w:val="000E65B6"/>
    <w:rsid w:val="000E6824"/>
    <w:rsid w:val="000E77FC"/>
    <w:rsid w:val="000F174E"/>
    <w:rsid w:val="000F228D"/>
    <w:rsid w:val="000F2B54"/>
    <w:rsid w:val="000F3466"/>
    <w:rsid w:val="000F38F5"/>
    <w:rsid w:val="000F3ECE"/>
    <w:rsid w:val="000F43CB"/>
    <w:rsid w:val="000F4AB3"/>
    <w:rsid w:val="000F740F"/>
    <w:rsid w:val="0010049D"/>
    <w:rsid w:val="00103118"/>
    <w:rsid w:val="0010315B"/>
    <w:rsid w:val="001033B6"/>
    <w:rsid w:val="00103495"/>
    <w:rsid w:val="00103A3D"/>
    <w:rsid w:val="00103A75"/>
    <w:rsid w:val="00103C79"/>
    <w:rsid w:val="001044EC"/>
    <w:rsid w:val="00104CE1"/>
    <w:rsid w:val="001054FD"/>
    <w:rsid w:val="0010746A"/>
    <w:rsid w:val="001074BE"/>
    <w:rsid w:val="00107A6B"/>
    <w:rsid w:val="001106A5"/>
    <w:rsid w:val="00110A1D"/>
    <w:rsid w:val="00110EAE"/>
    <w:rsid w:val="001114AC"/>
    <w:rsid w:val="00111AE3"/>
    <w:rsid w:val="0011352E"/>
    <w:rsid w:val="00113B0B"/>
    <w:rsid w:val="00113CCC"/>
    <w:rsid w:val="001146B2"/>
    <w:rsid w:val="00115473"/>
    <w:rsid w:val="00115A71"/>
    <w:rsid w:val="00115FCD"/>
    <w:rsid w:val="001162C9"/>
    <w:rsid w:val="00116F59"/>
    <w:rsid w:val="0012064D"/>
    <w:rsid w:val="001211F7"/>
    <w:rsid w:val="00122468"/>
    <w:rsid w:val="0012268F"/>
    <w:rsid w:val="00122A94"/>
    <w:rsid w:val="0012315E"/>
    <w:rsid w:val="001243ED"/>
    <w:rsid w:val="001247CA"/>
    <w:rsid w:val="00124F3A"/>
    <w:rsid w:val="00125284"/>
    <w:rsid w:val="00125A86"/>
    <w:rsid w:val="00126471"/>
    <w:rsid w:val="001304CE"/>
    <w:rsid w:val="00132830"/>
    <w:rsid w:val="0013297D"/>
    <w:rsid w:val="00133737"/>
    <w:rsid w:val="00135DAC"/>
    <w:rsid w:val="00135E90"/>
    <w:rsid w:val="0013602F"/>
    <w:rsid w:val="00136268"/>
    <w:rsid w:val="00136E6F"/>
    <w:rsid w:val="00136FE7"/>
    <w:rsid w:val="00141903"/>
    <w:rsid w:val="0014341C"/>
    <w:rsid w:val="00143EEA"/>
    <w:rsid w:val="001464FC"/>
    <w:rsid w:val="00147ED8"/>
    <w:rsid w:val="00151C03"/>
    <w:rsid w:val="001531AC"/>
    <w:rsid w:val="001533AF"/>
    <w:rsid w:val="00153917"/>
    <w:rsid w:val="00154124"/>
    <w:rsid w:val="00155650"/>
    <w:rsid w:val="00157306"/>
    <w:rsid w:val="00160932"/>
    <w:rsid w:val="00160F76"/>
    <w:rsid w:val="0016256C"/>
    <w:rsid w:val="00162F2F"/>
    <w:rsid w:val="00163A74"/>
    <w:rsid w:val="00163D83"/>
    <w:rsid w:val="00164767"/>
    <w:rsid w:val="00164810"/>
    <w:rsid w:val="0016516D"/>
    <w:rsid w:val="00166BB4"/>
    <w:rsid w:val="00167EBF"/>
    <w:rsid w:val="001703B8"/>
    <w:rsid w:val="001703FD"/>
    <w:rsid w:val="00170C65"/>
    <w:rsid w:val="00170F1D"/>
    <w:rsid w:val="001712E1"/>
    <w:rsid w:val="00172B59"/>
    <w:rsid w:val="001733A8"/>
    <w:rsid w:val="001758D4"/>
    <w:rsid w:val="001767EE"/>
    <w:rsid w:val="0018088B"/>
    <w:rsid w:val="00182258"/>
    <w:rsid w:val="00182CD3"/>
    <w:rsid w:val="00183341"/>
    <w:rsid w:val="00184B67"/>
    <w:rsid w:val="00185113"/>
    <w:rsid w:val="0018644B"/>
    <w:rsid w:val="0018664D"/>
    <w:rsid w:val="00187017"/>
    <w:rsid w:val="00187246"/>
    <w:rsid w:val="001873D1"/>
    <w:rsid w:val="001937F7"/>
    <w:rsid w:val="00195052"/>
    <w:rsid w:val="0019610D"/>
    <w:rsid w:val="001A0DAA"/>
    <w:rsid w:val="001A1408"/>
    <w:rsid w:val="001A3110"/>
    <w:rsid w:val="001A4C37"/>
    <w:rsid w:val="001A4D9B"/>
    <w:rsid w:val="001A5571"/>
    <w:rsid w:val="001A667B"/>
    <w:rsid w:val="001A6EC0"/>
    <w:rsid w:val="001B02CB"/>
    <w:rsid w:val="001B07B7"/>
    <w:rsid w:val="001B16ED"/>
    <w:rsid w:val="001B16FD"/>
    <w:rsid w:val="001B206B"/>
    <w:rsid w:val="001B4C5E"/>
    <w:rsid w:val="001B5048"/>
    <w:rsid w:val="001B5182"/>
    <w:rsid w:val="001B577F"/>
    <w:rsid w:val="001B6065"/>
    <w:rsid w:val="001B6B73"/>
    <w:rsid w:val="001B702D"/>
    <w:rsid w:val="001B7407"/>
    <w:rsid w:val="001B77E9"/>
    <w:rsid w:val="001C0F1C"/>
    <w:rsid w:val="001C117A"/>
    <w:rsid w:val="001C3D8D"/>
    <w:rsid w:val="001C4E86"/>
    <w:rsid w:val="001C5EDB"/>
    <w:rsid w:val="001D1520"/>
    <w:rsid w:val="001D1EC8"/>
    <w:rsid w:val="001D320D"/>
    <w:rsid w:val="001D3568"/>
    <w:rsid w:val="001D41A1"/>
    <w:rsid w:val="001D5007"/>
    <w:rsid w:val="001D68A9"/>
    <w:rsid w:val="001D7F52"/>
    <w:rsid w:val="001E016E"/>
    <w:rsid w:val="001E25DC"/>
    <w:rsid w:val="001F0713"/>
    <w:rsid w:val="001F17D7"/>
    <w:rsid w:val="001F267D"/>
    <w:rsid w:val="001F3DB4"/>
    <w:rsid w:val="001F45D6"/>
    <w:rsid w:val="001F4EBD"/>
    <w:rsid w:val="001F5341"/>
    <w:rsid w:val="00200E9A"/>
    <w:rsid w:val="00202A2F"/>
    <w:rsid w:val="00202C7B"/>
    <w:rsid w:val="002036B4"/>
    <w:rsid w:val="00203D78"/>
    <w:rsid w:val="00203DA4"/>
    <w:rsid w:val="002045CF"/>
    <w:rsid w:val="002054C5"/>
    <w:rsid w:val="00207051"/>
    <w:rsid w:val="0020789E"/>
    <w:rsid w:val="002137CC"/>
    <w:rsid w:val="002139CB"/>
    <w:rsid w:val="00214077"/>
    <w:rsid w:val="0021424B"/>
    <w:rsid w:val="00214801"/>
    <w:rsid w:val="00215B50"/>
    <w:rsid w:val="00216936"/>
    <w:rsid w:val="00221675"/>
    <w:rsid w:val="00221E27"/>
    <w:rsid w:val="00224964"/>
    <w:rsid w:val="00226098"/>
    <w:rsid w:val="00226279"/>
    <w:rsid w:val="002267C7"/>
    <w:rsid w:val="0022730F"/>
    <w:rsid w:val="00227FEE"/>
    <w:rsid w:val="00227FFA"/>
    <w:rsid w:val="00230F54"/>
    <w:rsid w:val="002344F7"/>
    <w:rsid w:val="0023526E"/>
    <w:rsid w:val="002371FD"/>
    <w:rsid w:val="00237C0B"/>
    <w:rsid w:val="00241F59"/>
    <w:rsid w:val="0024216E"/>
    <w:rsid w:val="0024265C"/>
    <w:rsid w:val="002426CC"/>
    <w:rsid w:val="00243395"/>
    <w:rsid w:val="00243D20"/>
    <w:rsid w:val="002444ED"/>
    <w:rsid w:val="00244983"/>
    <w:rsid w:val="00244C2E"/>
    <w:rsid w:val="00244EAC"/>
    <w:rsid w:val="0024738E"/>
    <w:rsid w:val="00250E0A"/>
    <w:rsid w:val="00251D1C"/>
    <w:rsid w:val="00251E02"/>
    <w:rsid w:val="00253C8F"/>
    <w:rsid w:val="00254855"/>
    <w:rsid w:val="002568DF"/>
    <w:rsid w:val="00257657"/>
    <w:rsid w:val="00260681"/>
    <w:rsid w:val="00260AAF"/>
    <w:rsid w:val="00261F33"/>
    <w:rsid w:val="00262C58"/>
    <w:rsid w:val="00263F56"/>
    <w:rsid w:val="00264825"/>
    <w:rsid w:val="00266B05"/>
    <w:rsid w:val="00267479"/>
    <w:rsid w:val="00270C31"/>
    <w:rsid w:val="00272450"/>
    <w:rsid w:val="0027257D"/>
    <w:rsid w:val="0027369F"/>
    <w:rsid w:val="00275EB1"/>
    <w:rsid w:val="00276F64"/>
    <w:rsid w:val="00276FF6"/>
    <w:rsid w:val="002774EC"/>
    <w:rsid w:val="00277D19"/>
    <w:rsid w:val="002807AF"/>
    <w:rsid w:val="002812DC"/>
    <w:rsid w:val="002818EF"/>
    <w:rsid w:val="00281A4E"/>
    <w:rsid w:val="00282543"/>
    <w:rsid w:val="0028271F"/>
    <w:rsid w:val="0028272B"/>
    <w:rsid w:val="00282AB2"/>
    <w:rsid w:val="0028308E"/>
    <w:rsid w:val="002870DE"/>
    <w:rsid w:val="0028771C"/>
    <w:rsid w:val="00290C85"/>
    <w:rsid w:val="00291B74"/>
    <w:rsid w:val="00292A3E"/>
    <w:rsid w:val="00293C73"/>
    <w:rsid w:val="00294749"/>
    <w:rsid w:val="00294EF9"/>
    <w:rsid w:val="00295B42"/>
    <w:rsid w:val="002966D6"/>
    <w:rsid w:val="0029686E"/>
    <w:rsid w:val="00296BE1"/>
    <w:rsid w:val="00296E4F"/>
    <w:rsid w:val="002A0284"/>
    <w:rsid w:val="002A09B4"/>
    <w:rsid w:val="002A1851"/>
    <w:rsid w:val="002A1989"/>
    <w:rsid w:val="002A2068"/>
    <w:rsid w:val="002A2602"/>
    <w:rsid w:val="002A2B6E"/>
    <w:rsid w:val="002A2F34"/>
    <w:rsid w:val="002A338C"/>
    <w:rsid w:val="002A3CA7"/>
    <w:rsid w:val="002A484D"/>
    <w:rsid w:val="002A4A74"/>
    <w:rsid w:val="002A5096"/>
    <w:rsid w:val="002A69AC"/>
    <w:rsid w:val="002A6DF0"/>
    <w:rsid w:val="002A717D"/>
    <w:rsid w:val="002A73D7"/>
    <w:rsid w:val="002A75BF"/>
    <w:rsid w:val="002B23CD"/>
    <w:rsid w:val="002B2B15"/>
    <w:rsid w:val="002B3A13"/>
    <w:rsid w:val="002B5194"/>
    <w:rsid w:val="002B5911"/>
    <w:rsid w:val="002B71A8"/>
    <w:rsid w:val="002B7794"/>
    <w:rsid w:val="002B78EF"/>
    <w:rsid w:val="002B793D"/>
    <w:rsid w:val="002B7989"/>
    <w:rsid w:val="002C0A54"/>
    <w:rsid w:val="002C3AB5"/>
    <w:rsid w:val="002C3C41"/>
    <w:rsid w:val="002C3E3A"/>
    <w:rsid w:val="002C5C66"/>
    <w:rsid w:val="002C6427"/>
    <w:rsid w:val="002C7722"/>
    <w:rsid w:val="002D0DBF"/>
    <w:rsid w:val="002D19A9"/>
    <w:rsid w:val="002D1E00"/>
    <w:rsid w:val="002D2485"/>
    <w:rsid w:val="002D292B"/>
    <w:rsid w:val="002D3349"/>
    <w:rsid w:val="002D36E3"/>
    <w:rsid w:val="002D3A5C"/>
    <w:rsid w:val="002D485E"/>
    <w:rsid w:val="002D4DF7"/>
    <w:rsid w:val="002D580E"/>
    <w:rsid w:val="002D7A0C"/>
    <w:rsid w:val="002E087E"/>
    <w:rsid w:val="002E0927"/>
    <w:rsid w:val="002E0B24"/>
    <w:rsid w:val="002E19EE"/>
    <w:rsid w:val="002E21E8"/>
    <w:rsid w:val="002E29F8"/>
    <w:rsid w:val="002E328D"/>
    <w:rsid w:val="002E4976"/>
    <w:rsid w:val="002E4D3D"/>
    <w:rsid w:val="002E501E"/>
    <w:rsid w:val="002E588B"/>
    <w:rsid w:val="002E5CA1"/>
    <w:rsid w:val="002E5DBF"/>
    <w:rsid w:val="002E6022"/>
    <w:rsid w:val="002F23D0"/>
    <w:rsid w:val="002F3626"/>
    <w:rsid w:val="002F3FA5"/>
    <w:rsid w:val="002F42E5"/>
    <w:rsid w:val="002F65B9"/>
    <w:rsid w:val="002F6E4F"/>
    <w:rsid w:val="002F7370"/>
    <w:rsid w:val="002F7B4F"/>
    <w:rsid w:val="002F7CD2"/>
    <w:rsid w:val="00301EBF"/>
    <w:rsid w:val="00307C3A"/>
    <w:rsid w:val="00310642"/>
    <w:rsid w:val="00310762"/>
    <w:rsid w:val="00310A38"/>
    <w:rsid w:val="00310D1D"/>
    <w:rsid w:val="003129CD"/>
    <w:rsid w:val="003170F1"/>
    <w:rsid w:val="00317E22"/>
    <w:rsid w:val="00320095"/>
    <w:rsid w:val="00320644"/>
    <w:rsid w:val="00322466"/>
    <w:rsid w:val="003237D7"/>
    <w:rsid w:val="00324B78"/>
    <w:rsid w:val="00325899"/>
    <w:rsid w:val="00325A62"/>
    <w:rsid w:val="00326131"/>
    <w:rsid w:val="00326172"/>
    <w:rsid w:val="00330D70"/>
    <w:rsid w:val="0033317B"/>
    <w:rsid w:val="003339D0"/>
    <w:rsid w:val="00333D59"/>
    <w:rsid w:val="0033473A"/>
    <w:rsid w:val="00335249"/>
    <w:rsid w:val="003353BB"/>
    <w:rsid w:val="00335591"/>
    <w:rsid w:val="0033620A"/>
    <w:rsid w:val="00340CF0"/>
    <w:rsid w:val="00340E85"/>
    <w:rsid w:val="0034239A"/>
    <w:rsid w:val="00342B5C"/>
    <w:rsid w:val="00343E83"/>
    <w:rsid w:val="00344A92"/>
    <w:rsid w:val="00346AF2"/>
    <w:rsid w:val="003506EF"/>
    <w:rsid w:val="00352581"/>
    <w:rsid w:val="0035368E"/>
    <w:rsid w:val="00354493"/>
    <w:rsid w:val="003555DC"/>
    <w:rsid w:val="00355610"/>
    <w:rsid w:val="00355C40"/>
    <w:rsid w:val="00355F18"/>
    <w:rsid w:val="003570E3"/>
    <w:rsid w:val="00360A5F"/>
    <w:rsid w:val="00361169"/>
    <w:rsid w:val="003618AA"/>
    <w:rsid w:val="00362F97"/>
    <w:rsid w:val="0036371E"/>
    <w:rsid w:val="00363C94"/>
    <w:rsid w:val="0036400D"/>
    <w:rsid w:val="00364867"/>
    <w:rsid w:val="00370223"/>
    <w:rsid w:val="00373085"/>
    <w:rsid w:val="0037318C"/>
    <w:rsid w:val="00374DBB"/>
    <w:rsid w:val="00376470"/>
    <w:rsid w:val="003771B6"/>
    <w:rsid w:val="00377227"/>
    <w:rsid w:val="00377DA6"/>
    <w:rsid w:val="00380059"/>
    <w:rsid w:val="00380674"/>
    <w:rsid w:val="00384889"/>
    <w:rsid w:val="00384A6A"/>
    <w:rsid w:val="0038583C"/>
    <w:rsid w:val="003859A0"/>
    <w:rsid w:val="00385B07"/>
    <w:rsid w:val="00385FB4"/>
    <w:rsid w:val="0038683D"/>
    <w:rsid w:val="00386E60"/>
    <w:rsid w:val="00387F48"/>
    <w:rsid w:val="00393FCB"/>
    <w:rsid w:val="003948F4"/>
    <w:rsid w:val="003963F3"/>
    <w:rsid w:val="0039787F"/>
    <w:rsid w:val="003A014F"/>
    <w:rsid w:val="003A03F3"/>
    <w:rsid w:val="003A0BE1"/>
    <w:rsid w:val="003A1475"/>
    <w:rsid w:val="003A1D98"/>
    <w:rsid w:val="003A1EC1"/>
    <w:rsid w:val="003A226B"/>
    <w:rsid w:val="003A3298"/>
    <w:rsid w:val="003A4587"/>
    <w:rsid w:val="003A533A"/>
    <w:rsid w:val="003A5766"/>
    <w:rsid w:val="003A589F"/>
    <w:rsid w:val="003A657A"/>
    <w:rsid w:val="003A661E"/>
    <w:rsid w:val="003A6FE5"/>
    <w:rsid w:val="003A7701"/>
    <w:rsid w:val="003A7CD6"/>
    <w:rsid w:val="003B0913"/>
    <w:rsid w:val="003B20C5"/>
    <w:rsid w:val="003B3CAE"/>
    <w:rsid w:val="003B4554"/>
    <w:rsid w:val="003B5031"/>
    <w:rsid w:val="003B63EE"/>
    <w:rsid w:val="003B6720"/>
    <w:rsid w:val="003B775B"/>
    <w:rsid w:val="003B7FA9"/>
    <w:rsid w:val="003C1358"/>
    <w:rsid w:val="003C15A7"/>
    <w:rsid w:val="003C64FC"/>
    <w:rsid w:val="003C6EB9"/>
    <w:rsid w:val="003C766D"/>
    <w:rsid w:val="003C79B3"/>
    <w:rsid w:val="003C7C08"/>
    <w:rsid w:val="003D0E9A"/>
    <w:rsid w:val="003D16DE"/>
    <w:rsid w:val="003D220F"/>
    <w:rsid w:val="003D2459"/>
    <w:rsid w:val="003D28ED"/>
    <w:rsid w:val="003D3107"/>
    <w:rsid w:val="003D50F7"/>
    <w:rsid w:val="003D6864"/>
    <w:rsid w:val="003E02C5"/>
    <w:rsid w:val="003E0D8C"/>
    <w:rsid w:val="003E1292"/>
    <w:rsid w:val="003E148D"/>
    <w:rsid w:val="003E173A"/>
    <w:rsid w:val="003E19F5"/>
    <w:rsid w:val="003E2BD6"/>
    <w:rsid w:val="003E2C17"/>
    <w:rsid w:val="003E3041"/>
    <w:rsid w:val="003E3600"/>
    <w:rsid w:val="003E3C58"/>
    <w:rsid w:val="003E67C0"/>
    <w:rsid w:val="003F133B"/>
    <w:rsid w:val="003F33DE"/>
    <w:rsid w:val="003F41AF"/>
    <w:rsid w:val="003F5585"/>
    <w:rsid w:val="003F5EA0"/>
    <w:rsid w:val="003F636F"/>
    <w:rsid w:val="0040243A"/>
    <w:rsid w:val="00402C65"/>
    <w:rsid w:val="004034FE"/>
    <w:rsid w:val="0040419C"/>
    <w:rsid w:val="00404EB7"/>
    <w:rsid w:val="00407D56"/>
    <w:rsid w:val="004105CD"/>
    <w:rsid w:val="004113F6"/>
    <w:rsid w:val="004124BF"/>
    <w:rsid w:val="0041283E"/>
    <w:rsid w:val="004142DF"/>
    <w:rsid w:val="004146B4"/>
    <w:rsid w:val="0041635B"/>
    <w:rsid w:val="00416E2B"/>
    <w:rsid w:val="004170C4"/>
    <w:rsid w:val="00417C34"/>
    <w:rsid w:val="00420447"/>
    <w:rsid w:val="004209BA"/>
    <w:rsid w:val="00420C44"/>
    <w:rsid w:val="00421CA0"/>
    <w:rsid w:val="004224DF"/>
    <w:rsid w:val="00424681"/>
    <w:rsid w:val="0042502E"/>
    <w:rsid w:val="0042538F"/>
    <w:rsid w:val="004271BF"/>
    <w:rsid w:val="00427316"/>
    <w:rsid w:val="00427DFB"/>
    <w:rsid w:val="00430581"/>
    <w:rsid w:val="00430D76"/>
    <w:rsid w:val="00431EAA"/>
    <w:rsid w:val="00433A31"/>
    <w:rsid w:val="00434A97"/>
    <w:rsid w:val="004360FA"/>
    <w:rsid w:val="00437035"/>
    <w:rsid w:val="00440B9B"/>
    <w:rsid w:val="00440C62"/>
    <w:rsid w:val="004412AD"/>
    <w:rsid w:val="00441A2E"/>
    <w:rsid w:val="00443C8B"/>
    <w:rsid w:val="00444467"/>
    <w:rsid w:val="00444985"/>
    <w:rsid w:val="00446BBA"/>
    <w:rsid w:val="0045105A"/>
    <w:rsid w:val="00451585"/>
    <w:rsid w:val="00451D14"/>
    <w:rsid w:val="004537CB"/>
    <w:rsid w:val="004538D5"/>
    <w:rsid w:val="00453C50"/>
    <w:rsid w:val="0045551A"/>
    <w:rsid w:val="00455A59"/>
    <w:rsid w:val="00457793"/>
    <w:rsid w:val="00460435"/>
    <w:rsid w:val="00464B21"/>
    <w:rsid w:val="0046634E"/>
    <w:rsid w:val="00466883"/>
    <w:rsid w:val="00466DD0"/>
    <w:rsid w:val="00467E54"/>
    <w:rsid w:val="00470378"/>
    <w:rsid w:val="004722F9"/>
    <w:rsid w:val="0047542A"/>
    <w:rsid w:val="00475C3D"/>
    <w:rsid w:val="00475E99"/>
    <w:rsid w:val="00475ED1"/>
    <w:rsid w:val="00477970"/>
    <w:rsid w:val="00481D03"/>
    <w:rsid w:val="00481FD0"/>
    <w:rsid w:val="0048221F"/>
    <w:rsid w:val="004866A7"/>
    <w:rsid w:val="0048696F"/>
    <w:rsid w:val="00486B90"/>
    <w:rsid w:val="00490E51"/>
    <w:rsid w:val="0049103A"/>
    <w:rsid w:val="004919C3"/>
    <w:rsid w:val="00491A9B"/>
    <w:rsid w:val="0049493C"/>
    <w:rsid w:val="004953C3"/>
    <w:rsid w:val="00496B91"/>
    <w:rsid w:val="00497042"/>
    <w:rsid w:val="004976E7"/>
    <w:rsid w:val="00497B87"/>
    <w:rsid w:val="00497CB4"/>
    <w:rsid w:val="004A0866"/>
    <w:rsid w:val="004A0AF4"/>
    <w:rsid w:val="004A0B9D"/>
    <w:rsid w:val="004A1C17"/>
    <w:rsid w:val="004A25ED"/>
    <w:rsid w:val="004A2C02"/>
    <w:rsid w:val="004A4F63"/>
    <w:rsid w:val="004A6FE9"/>
    <w:rsid w:val="004B06B3"/>
    <w:rsid w:val="004B158C"/>
    <w:rsid w:val="004B17F4"/>
    <w:rsid w:val="004B1BEA"/>
    <w:rsid w:val="004B3F28"/>
    <w:rsid w:val="004B3F38"/>
    <w:rsid w:val="004B653D"/>
    <w:rsid w:val="004B6AAF"/>
    <w:rsid w:val="004B6CF5"/>
    <w:rsid w:val="004B786F"/>
    <w:rsid w:val="004C0461"/>
    <w:rsid w:val="004C12C2"/>
    <w:rsid w:val="004C253C"/>
    <w:rsid w:val="004C37A0"/>
    <w:rsid w:val="004C3E90"/>
    <w:rsid w:val="004C4336"/>
    <w:rsid w:val="004C581C"/>
    <w:rsid w:val="004C607F"/>
    <w:rsid w:val="004C7341"/>
    <w:rsid w:val="004C77B5"/>
    <w:rsid w:val="004C77BF"/>
    <w:rsid w:val="004C7850"/>
    <w:rsid w:val="004D0740"/>
    <w:rsid w:val="004D24D1"/>
    <w:rsid w:val="004D67F7"/>
    <w:rsid w:val="004D7678"/>
    <w:rsid w:val="004D7A83"/>
    <w:rsid w:val="004D7CD7"/>
    <w:rsid w:val="004E03B4"/>
    <w:rsid w:val="004E04F5"/>
    <w:rsid w:val="004E14F2"/>
    <w:rsid w:val="004E1BBF"/>
    <w:rsid w:val="004E30AD"/>
    <w:rsid w:val="004E39BA"/>
    <w:rsid w:val="004E4CAA"/>
    <w:rsid w:val="004E508D"/>
    <w:rsid w:val="004E6E95"/>
    <w:rsid w:val="004E7BA2"/>
    <w:rsid w:val="004F058F"/>
    <w:rsid w:val="004F1324"/>
    <w:rsid w:val="004F1438"/>
    <w:rsid w:val="004F2BBF"/>
    <w:rsid w:val="004F4C7C"/>
    <w:rsid w:val="004F58BA"/>
    <w:rsid w:val="004F6137"/>
    <w:rsid w:val="005022E5"/>
    <w:rsid w:val="0050263B"/>
    <w:rsid w:val="005029D3"/>
    <w:rsid w:val="0050383E"/>
    <w:rsid w:val="00503E94"/>
    <w:rsid w:val="00504138"/>
    <w:rsid w:val="00505A04"/>
    <w:rsid w:val="00511B0E"/>
    <w:rsid w:val="00514000"/>
    <w:rsid w:val="005145D9"/>
    <w:rsid w:val="00514874"/>
    <w:rsid w:val="005177A6"/>
    <w:rsid w:val="00521334"/>
    <w:rsid w:val="005254BC"/>
    <w:rsid w:val="00525BAE"/>
    <w:rsid w:val="00526724"/>
    <w:rsid w:val="00531AB4"/>
    <w:rsid w:val="00531C7E"/>
    <w:rsid w:val="00535C74"/>
    <w:rsid w:val="00540F36"/>
    <w:rsid w:val="00541189"/>
    <w:rsid w:val="0054157A"/>
    <w:rsid w:val="00541E7D"/>
    <w:rsid w:val="00542EEF"/>
    <w:rsid w:val="00543662"/>
    <w:rsid w:val="00546260"/>
    <w:rsid w:val="00550B2F"/>
    <w:rsid w:val="00551712"/>
    <w:rsid w:val="00551E02"/>
    <w:rsid w:val="005529FE"/>
    <w:rsid w:val="00552C63"/>
    <w:rsid w:val="00553E73"/>
    <w:rsid w:val="00553E8E"/>
    <w:rsid w:val="005540AB"/>
    <w:rsid w:val="00554490"/>
    <w:rsid w:val="005549DE"/>
    <w:rsid w:val="00554CAA"/>
    <w:rsid w:val="005565E0"/>
    <w:rsid w:val="005573CD"/>
    <w:rsid w:val="00557500"/>
    <w:rsid w:val="00557F1D"/>
    <w:rsid w:val="00557FB6"/>
    <w:rsid w:val="00561C58"/>
    <w:rsid w:val="0056257C"/>
    <w:rsid w:val="00562EED"/>
    <w:rsid w:val="0056300E"/>
    <w:rsid w:val="00563B22"/>
    <w:rsid w:val="00564191"/>
    <w:rsid w:val="00565ADE"/>
    <w:rsid w:val="005673A9"/>
    <w:rsid w:val="0057006C"/>
    <w:rsid w:val="005718C0"/>
    <w:rsid w:val="00571BF1"/>
    <w:rsid w:val="00574C66"/>
    <w:rsid w:val="00575683"/>
    <w:rsid w:val="0057612B"/>
    <w:rsid w:val="00576F21"/>
    <w:rsid w:val="005772C4"/>
    <w:rsid w:val="00577577"/>
    <w:rsid w:val="00577F92"/>
    <w:rsid w:val="005820A0"/>
    <w:rsid w:val="005832AA"/>
    <w:rsid w:val="00584801"/>
    <w:rsid w:val="00584ABA"/>
    <w:rsid w:val="005853BD"/>
    <w:rsid w:val="00585B8F"/>
    <w:rsid w:val="005868D8"/>
    <w:rsid w:val="005869BB"/>
    <w:rsid w:val="00590129"/>
    <w:rsid w:val="005902D4"/>
    <w:rsid w:val="005923FF"/>
    <w:rsid w:val="00593266"/>
    <w:rsid w:val="005960AA"/>
    <w:rsid w:val="00597B34"/>
    <w:rsid w:val="005A00BB"/>
    <w:rsid w:val="005A02C5"/>
    <w:rsid w:val="005A1AC9"/>
    <w:rsid w:val="005A1C39"/>
    <w:rsid w:val="005A2DE6"/>
    <w:rsid w:val="005A335F"/>
    <w:rsid w:val="005A3FE1"/>
    <w:rsid w:val="005A43ED"/>
    <w:rsid w:val="005A4A76"/>
    <w:rsid w:val="005A530A"/>
    <w:rsid w:val="005A6C74"/>
    <w:rsid w:val="005A6FDD"/>
    <w:rsid w:val="005B2DE4"/>
    <w:rsid w:val="005B398B"/>
    <w:rsid w:val="005B56BE"/>
    <w:rsid w:val="005B68D5"/>
    <w:rsid w:val="005C07D9"/>
    <w:rsid w:val="005C0E2F"/>
    <w:rsid w:val="005C1220"/>
    <w:rsid w:val="005C12B2"/>
    <w:rsid w:val="005C12BD"/>
    <w:rsid w:val="005C19C8"/>
    <w:rsid w:val="005C1CE4"/>
    <w:rsid w:val="005C2579"/>
    <w:rsid w:val="005C26EE"/>
    <w:rsid w:val="005C44DD"/>
    <w:rsid w:val="005C689A"/>
    <w:rsid w:val="005C7719"/>
    <w:rsid w:val="005D0C92"/>
    <w:rsid w:val="005D2C72"/>
    <w:rsid w:val="005E0889"/>
    <w:rsid w:val="005E22DF"/>
    <w:rsid w:val="005E2913"/>
    <w:rsid w:val="005E2B77"/>
    <w:rsid w:val="005E32D7"/>
    <w:rsid w:val="005E3736"/>
    <w:rsid w:val="005E399F"/>
    <w:rsid w:val="005E5768"/>
    <w:rsid w:val="005E5D2F"/>
    <w:rsid w:val="005E6836"/>
    <w:rsid w:val="005E6A3C"/>
    <w:rsid w:val="005E6E3A"/>
    <w:rsid w:val="005F0045"/>
    <w:rsid w:val="005F15C3"/>
    <w:rsid w:val="005F1BD6"/>
    <w:rsid w:val="005F2E2D"/>
    <w:rsid w:val="005F2F00"/>
    <w:rsid w:val="005F784B"/>
    <w:rsid w:val="005F7A4E"/>
    <w:rsid w:val="00600E66"/>
    <w:rsid w:val="006013DF"/>
    <w:rsid w:val="0060171C"/>
    <w:rsid w:val="0060295E"/>
    <w:rsid w:val="00603583"/>
    <w:rsid w:val="00603605"/>
    <w:rsid w:val="006041A3"/>
    <w:rsid w:val="00607B7F"/>
    <w:rsid w:val="00607F5D"/>
    <w:rsid w:val="00610B77"/>
    <w:rsid w:val="00614301"/>
    <w:rsid w:val="006153C1"/>
    <w:rsid w:val="006157F2"/>
    <w:rsid w:val="00620867"/>
    <w:rsid w:val="00620A9D"/>
    <w:rsid w:val="00620B12"/>
    <w:rsid w:val="006210F4"/>
    <w:rsid w:val="00621DEA"/>
    <w:rsid w:val="00623E1A"/>
    <w:rsid w:val="00624B9F"/>
    <w:rsid w:val="00625C71"/>
    <w:rsid w:val="00626383"/>
    <w:rsid w:val="006268ED"/>
    <w:rsid w:val="00627316"/>
    <w:rsid w:val="00627A7B"/>
    <w:rsid w:val="00630284"/>
    <w:rsid w:val="006307C2"/>
    <w:rsid w:val="00633FB4"/>
    <w:rsid w:val="006357C1"/>
    <w:rsid w:val="00635A79"/>
    <w:rsid w:val="00635BA7"/>
    <w:rsid w:val="006365EA"/>
    <w:rsid w:val="00636BE3"/>
    <w:rsid w:val="0063712C"/>
    <w:rsid w:val="00637374"/>
    <w:rsid w:val="0063781F"/>
    <w:rsid w:val="00640BB2"/>
    <w:rsid w:val="00641A2D"/>
    <w:rsid w:val="00643F5E"/>
    <w:rsid w:val="006448A6"/>
    <w:rsid w:val="006449AF"/>
    <w:rsid w:val="00646916"/>
    <w:rsid w:val="00646B80"/>
    <w:rsid w:val="00646D08"/>
    <w:rsid w:val="00651640"/>
    <w:rsid w:val="00651ADF"/>
    <w:rsid w:val="0065326E"/>
    <w:rsid w:val="00654068"/>
    <w:rsid w:val="00656559"/>
    <w:rsid w:val="006574EA"/>
    <w:rsid w:val="00660A7D"/>
    <w:rsid w:val="00661492"/>
    <w:rsid w:val="00661ACB"/>
    <w:rsid w:val="006627E1"/>
    <w:rsid w:val="00662A13"/>
    <w:rsid w:val="00662FC6"/>
    <w:rsid w:val="00663212"/>
    <w:rsid w:val="00663284"/>
    <w:rsid w:val="0066396C"/>
    <w:rsid w:val="00665B79"/>
    <w:rsid w:val="00666209"/>
    <w:rsid w:val="00666A9A"/>
    <w:rsid w:val="00667A60"/>
    <w:rsid w:val="00670791"/>
    <w:rsid w:val="006726F6"/>
    <w:rsid w:val="00672E5A"/>
    <w:rsid w:val="00674147"/>
    <w:rsid w:val="006744A8"/>
    <w:rsid w:val="00676B9C"/>
    <w:rsid w:val="006775D1"/>
    <w:rsid w:val="00677961"/>
    <w:rsid w:val="0068115C"/>
    <w:rsid w:val="00682902"/>
    <w:rsid w:val="00683F3A"/>
    <w:rsid w:val="00684527"/>
    <w:rsid w:val="0068652E"/>
    <w:rsid w:val="00687928"/>
    <w:rsid w:val="00690E14"/>
    <w:rsid w:val="0069163F"/>
    <w:rsid w:val="00691DBB"/>
    <w:rsid w:val="006928EF"/>
    <w:rsid w:val="00693D8F"/>
    <w:rsid w:val="00694DB5"/>
    <w:rsid w:val="00696382"/>
    <w:rsid w:val="006A09A5"/>
    <w:rsid w:val="006A14CD"/>
    <w:rsid w:val="006A191F"/>
    <w:rsid w:val="006A2A47"/>
    <w:rsid w:val="006A79E7"/>
    <w:rsid w:val="006A7D4D"/>
    <w:rsid w:val="006B0E41"/>
    <w:rsid w:val="006B161C"/>
    <w:rsid w:val="006B3031"/>
    <w:rsid w:val="006B421D"/>
    <w:rsid w:val="006B4535"/>
    <w:rsid w:val="006B486F"/>
    <w:rsid w:val="006B5628"/>
    <w:rsid w:val="006B5AC0"/>
    <w:rsid w:val="006B5C71"/>
    <w:rsid w:val="006B7F0E"/>
    <w:rsid w:val="006C0B54"/>
    <w:rsid w:val="006C0E2A"/>
    <w:rsid w:val="006C0FA0"/>
    <w:rsid w:val="006C124F"/>
    <w:rsid w:val="006C2F3C"/>
    <w:rsid w:val="006C34B3"/>
    <w:rsid w:val="006C46C5"/>
    <w:rsid w:val="006C4B43"/>
    <w:rsid w:val="006C5BC1"/>
    <w:rsid w:val="006C6EF8"/>
    <w:rsid w:val="006D0BA1"/>
    <w:rsid w:val="006D0BA4"/>
    <w:rsid w:val="006D0D07"/>
    <w:rsid w:val="006D12B6"/>
    <w:rsid w:val="006D36EC"/>
    <w:rsid w:val="006D3C3E"/>
    <w:rsid w:val="006D56F3"/>
    <w:rsid w:val="006D6594"/>
    <w:rsid w:val="006D6DC1"/>
    <w:rsid w:val="006D6F9A"/>
    <w:rsid w:val="006D7D69"/>
    <w:rsid w:val="006E0BBA"/>
    <w:rsid w:val="006E0F1D"/>
    <w:rsid w:val="006E1F65"/>
    <w:rsid w:val="006E1F9A"/>
    <w:rsid w:val="006E2C8E"/>
    <w:rsid w:val="006E446F"/>
    <w:rsid w:val="006E51D9"/>
    <w:rsid w:val="006E6291"/>
    <w:rsid w:val="006F0BAA"/>
    <w:rsid w:val="006F262A"/>
    <w:rsid w:val="006F3154"/>
    <w:rsid w:val="006F40F1"/>
    <w:rsid w:val="006F5544"/>
    <w:rsid w:val="006F662A"/>
    <w:rsid w:val="006F7593"/>
    <w:rsid w:val="006F7CE8"/>
    <w:rsid w:val="006F7D34"/>
    <w:rsid w:val="0070028F"/>
    <w:rsid w:val="00701353"/>
    <w:rsid w:val="007014AC"/>
    <w:rsid w:val="00702305"/>
    <w:rsid w:val="007040FC"/>
    <w:rsid w:val="0070446B"/>
    <w:rsid w:val="007048AA"/>
    <w:rsid w:val="0070524C"/>
    <w:rsid w:val="00710619"/>
    <w:rsid w:val="007143E2"/>
    <w:rsid w:val="007148AF"/>
    <w:rsid w:val="00714D49"/>
    <w:rsid w:val="007156D2"/>
    <w:rsid w:val="00715F3D"/>
    <w:rsid w:val="0071773B"/>
    <w:rsid w:val="00717AB1"/>
    <w:rsid w:val="00717C64"/>
    <w:rsid w:val="007206BB"/>
    <w:rsid w:val="007216F4"/>
    <w:rsid w:val="00721972"/>
    <w:rsid w:val="00721FA0"/>
    <w:rsid w:val="00722FC0"/>
    <w:rsid w:val="007236E0"/>
    <w:rsid w:val="00723983"/>
    <w:rsid w:val="00723D07"/>
    <w:rsid w:val="00724F55"/>
    <w:rsid w:val="00725377"/>
    <w:rsid w:val="00726FAE"/>
    <w:rsid w:val="0073042E"/>
    <w:rsid w:val="00730E1A"/>
    <w:rsid w:val="00730E45"/>
    <w:rsid w:val="00731AD7"/>
    <w:rsid w:val="00731F3A"/>
    <w:rsid w:val="00732BFC"/>
    <w:rsid w:val="0073350F"/>
    <w:rsid w:val="0073363F"/>
    <w:rsid w:val="007345C8"/>
    <w:rsid w:val="00737914"/>
    <w:rsid w:val="0074070E"/>
    <w:rsid w:val="00740CF1"/>
    <w:rsid w:val="00740E80"/>
    <w:rsid w:val="00741375"/>
    <w:rsid w:val="00743E8A"/>
    <w:rsid w:val="0074517B"/>
    <w:rsid w:val="00745E33"/>
    <w:rsid w:val="0074730F"/>
    <w:rsid w:val="00747E95"/>
    <w:rsid w:val="00751EBE"/>
    <w:rsid w:val="0075335D"/>
    <w:rsid w:val="00754995"/>
    <w:rsid w:val="00754FD1"/>
    <w:rsid w:val="007561A5"/>
    <w:rsid w:val="007565A3"/>
    <w:rsid w:val="007571E2"/>
    <w:rsid w:val="0075798C"/>
    <w:rsid w:val="00757A95"/>
    <w:rsid w:val="00760354"/>
    <w:rsid w:val="00760E91"/>
    <w:rsid w:val="007619E0"/>
    <w:rsid w:val="00761DFE"/>
    <w:rsid w:val="007634DF"/>
    <w:rsid w:val="0076457A"/>
    <w:rsid w:val="00764634"/>
    <w:rsid w:val="0076525B"/>
    <w:rsid w:val="00765BEF"/>
    <w:rsid w:val="00772543"/>
    <w:rsid w:val="00773080"/>
    <w:rsid w:val="007735AB"/>
    <w:rsid w:val="00773927"/>
    <w:rsid w:val="00773E4E"/>
    <w:rsid w:val="00775FFA"/>
    <w:rsid w:val="0077625E"/>
    <w:rsid w:val="00777885"/>
    <w:rsid w:val="00777AC5"/>
    <w:rsid w:val="00780989"/>
    <w:rsid w:val="00781990"/>
    <w:rsid w:val="0078259F"/>
    <w:rsid w:val="00782872"/>
    <w:rsid w:val="00784287"/>
    <w:rsid w:val="0078682D"/>
    <w:rsid w:val="007902CE"/>
    <w:rsid w:val="00791A39"/>
    <w:rsid w:val="00791DC1"/>
    <w:rsid w:val="00792322"/>
    <w:rsid w:val="007948FD"/>
    <w:rsid w:val="00795591"/>
    <w:rsid w:val="00796625"/>
    <w:rsid w:val="00796941"/>
    <w:rsid w:val="00796AAA"/>
    <w:rsid w:val="00797084"/>
    <w:rsid w:val="007A5456"/>
    <w:rsid w:val="007A6185"/>
    <w:rsid w:val="007B0E18"/>
    <w:rsid w:val="007B10B3"/>
    <w:rsid w:val="007B1D12"/>
    <w:rsid w:val="007B2688"/>
    <w:rsid w:val="007B2F17"/>
    <w:rsid w:val="007B46B3"/>
    <w:rsid w:val="007B5CD8"/>
    <w:rsid w:val="007B602B"/>
    <w:rsid w:val="007B6D51"/>
    <w:rsid w:val="007C1FEE"/>
    <w:rsid w:val="007C2C5D"/>
    <w:rsid w:val="007C318D"/>
    <w:rsid w:val="007C3DC9"/>
    <w:rsid w:val="007C3F88"/>
    <w:rsid w:val="007C5E59"/>
    <w:rsid w:val="007C7A99"/>
    <w:rsid w:val="007C7E94"/>
    <w:rsid w:val="007D1D2B"/>
    <w:rsid w:val="007D4FEB"/>
    <w:rsid w:val="007D5FD1"/>
    <w:rsid w:val="007D73EB"/>
    <w:rsid w:val="007E2EBF"/>
    <w:rsid w:val="007E376C"/>
    <w:rsid w:val="007E47E8"/>
    <w:rsid w:val="007E4BC9"/>
    <w:rsid w:val="007E5902"/>
    <w:rsid w:val="007E6DD9"/>
    <w:rsid w:val="007E7D9E"/>
    <w:rsid w:val="007F01EB"/>
    <w:rsid w:val="007F220E"/>
    <w:rsid w:val="007F4190"/>
    <w:rsid w:val="007F4E53"/>
    <w:rsid w:val="007F5ABC"/>
    <w:rsid w:val="007F65AB"/>
    <w:rsid w:val="007F7A88"/>
    <w:rsid w:val="00800121"/>
    <w:rsid w:val="008018D9"/>
    <w:rsid w:val="00802B01"/>
    <w:rsid w:val="0080302E"/>
    <w:rsid w:val="00803A9C"/>
    <w:rsid w:val="00803BFC"/>
    <w:rsid w:val="008051A5"/>
    <w:rsid w:val="00806335"/>
    <w:rsid w:val="008105E2"/>
    <w:rsid w:val="008110DA"/>
    <w:rsid w:val="008128CA"/>
    <w:rsid w:val="00813440"/>
    <w:rsid w:val="00814FBB"/>
    <w:rsid w:val="00816261"/>
    <w:rsid w:val="00817059"/>
    <w:rsid w:val="00817F25"/>
    <w:rsid w:val="00820165"/>
    <w:rsid w:val="00820616"/>
    <w:rsid w:val="00820FA0"/>
    <w:rsid w:val="00821493"/>
    <w:rsid w:val="00822733"/>
    <w:rsid w:val="00823380"/>
    <w:rsid w:val="00823B45"/>
    <w:rsid w:val="00826B87"/>
    <w:rsid w:val="00826D2B"/>
    <w:rsid w:val="00827EFD"/>
    <w:rsid w:val="0083003C"/>
    <w:rsid w:val="00830DC0"/>
    <w:rsid w:val="00830FC4"/>
    <w:rsid w:val="00831B8F"/>
    <w:rsid w:val="0083289D"/>
    <w:rsid w:val="00832E4A"/>
    <w:rsid w:val="00836495"/>
    <w:rsid w:val="00837259"/>
    <w:rsid w:val="00837993"/>
    <w:rsid w:val="00837C43"/>
    <w:rsid w:val="00841484"/>
    <w:rsid w:val="0084238B"/>
    <w:rsid w:val="008430A5"/>
    <w:rsid w:val="0084318E"/>
    <w:rsid w:val="00843807"/>
    <w:rsid w:val="0084496F"/>
    <w:rsid w:val="00845BB2"/>
    <w:rsid w:val="00850123"/>
    <w:rsid w:val="00850983"/>
    <w:rsid w:val="00852998"/>
    <w:rsid w:val="00852E01"/>
    <w:rsid w:val="0085425C"/>
    <w:rsid w:val="008560FA"/>
    <w:rsid w:val="00856941"/>
    <w:rsid w:val="008578D0"/>
    <w:rsid w:val="00857A7C"/>
    <w:rsid w:val="008610BD"/>
    <w:rsid w:val="00864864"/>
    <w:rsid w:val="0086546A"/>
    <w:rsid w:val="00865C12"/>
    <w:rsid w:val="00867B1E"/>
    <w:rsid w:val="008703F4"/>
    <w:rsid w:val="00870D4D"/>
    <w:rsid w:val="00873D57"/>
    <w:rsid w:val="00874112"/>
    <w:rsid w:val="008743A1"/>
    <w:rsid w:val="008748E2"/>
    <w:rsid w:val="00875838"/>
    <w:rsid w:val="00875EED"/>
    <w:rsid w:val="008777DC"/>
    <w:rsid w:val="008778B5"/>
    <w:rsid w:val="00880BCE"/>
    <w:rsid w:val="008810AF"/>
    <w:rsid w:val="008816E5"/>
    <w:rsid w:val="008819E4"/>
    <w:rsid w:val="00881C70"/>
    <w:rsid w:val="008830EF"/>
    <w:rsid w:val="00883DDB"/>
    <w:rsid w:val="00884773"/>
    <w:rsid w:val="00884D05"/>
    <w:rsid w:val="00885077"/>
    <w:rsid w:val="00886C52"/>
    <w:rsid w:val="00887F17"/>
    <w:rsid w:val="008933CF"/>
    <w:rsid w:val="00895362"/>
    <w:rsid w:val="00895833"/>
    <w:rsid w:val="008A0773"/>
    <w:rsid w:val="008A206D"/>
    <w:rsid w:val="008A225D"/>
    <w:rsid w:val="008A2441"/>
    <w:rsid w:val="008A4630"/>
    <w:rsid w:val="008A56BE"/>
    <w:rsid w:val="008B170B"/>
    <w:rsid w:val="008B1C0C"/>
    <w:rsid w:val="008B301C"/>
    <w:rsid w:val="008B5AE2"/>
    <w:rsid w:val="008B5B7E"/>
    <w:rsid w:val="008B60E5"/>
    <w:rsid w:val="008B7F54"/>
    <w:rsid w:val="008C05BB"/>
    <w:rsid w:val="008C0DA3"/>
    <w:rsid w:val="008C0DB1"/>
    <w:rsid w:val="008C3219"/>
    <w:rsid w:val="008C3327"/>
    <w:rsid w:val="008C4B80"/>
    <w:rsid w:val="008C510F"/>
    <w:rsid w:val="008C6CA6"/>
    <w:rsid w:val="008C7DCE"/>
    <w:rsid w:val="008D1002"/>
    <w:rsid w:val="008D1374"/>
    <w:rsid w:val="008D3167"/>
    <w:rsid w:val="008D34A5"/>
    <w:rsid w:val="008D4D7A"/>
    <w:rsid w:val="008D5874"/>
    <w:rsid w:val="008D5FE6"/>
    <w:rsid w:val="008D6657"/>
    <w:rsid w:val="008D7093"/>
    <w:rsid w:val="008D7B29"/>
    <w:rsid w:val="008E021C"/>
    <w:rsid w:val="008E133E"/>
    <w:rsid w:val="008E1A9E"/>
    <w:rsid w:val="008E1FA7"/>
    <w:rsid w:val="008E4D2E"/>
    <w:rsid w:val="008E52ED"/>
    <w:rsid w:val="008E58D9"/>
    <w:rsid w:val="008E5EA9"/>
    <w:rsid w:val="008E61F7"/>
    <w:rsid w:val="008F0D1D"/>
    <w:rsid w:val="008F1A98"/>
    <w:rsid w:val="008F258C"/>
    <w:rsid w:val="008F2B2D"/>
    <w:rsid w:val="008F3655"/>
    <w:rsid w:val="008F3BB8"/>
    <w:rsid w:val="008F4513"/>
    <w:rsid w:val="008F5B45"/>
    <w:rsid w:val="008F72BE"/>
    <w:rsid w:val="009006DA"/>
    <w:rsid w:val="00900D4D"/>
    <w:rsid w:val="00900DC1"/>
    <w:rsid w:val="00901417"/>
    <w:rsid w:val="009046DF"/>
    <w:rsid w:val="00906F0E"/>
    <w:rsid w:val="00907311"/>
    <w:rsid w:val="009076D1"/>
    <w:rsid w:val="00910799"/>
    <w:rsid w:val="009108D5"/>
    <w:rsid w:val="00911C81"/>
    <w:rsid w:val="00912DA0"/>
    <w:rsid w:val="00913AF5"/>
    <w:rsid w:val="00914562"/>
    <w:rsid w:val="0091682D"/>
    <w:rsid w:val="009178C8"/>
    <w:rsid w:val="00920B58"/>
    <w:rsid w:val="00920D51"/>
    <w:rsid w:val="00922370"/>
    <w:rsid w:val="0092388A"/>
    <w:rsid w:val="00923D75"/>
    <w:rsid w:val="00923F80"/>
    <w:rsid w:val="00924CF9"/>
    <w:rsid w:val="00925BE7"/>
    <w:rsid w:val="00926409"/>
    <w:rsid w:val="009268DC"/>
    <w:rsid w:val="00927D62"/>
    <w:rsid w:val="00930139"/>
    <w:rsid w:val="0093114F"/>
    <w:rsid w:val="00932192"/>
    <w:rsid w:val="0093791D"/>
    <w:rsid w:val="0094047C"/>
    <w:rsid w:val="00940B6B"/>
    <w:rsid w:val="00941EDC"/>
    <w:rsid w:val="0094302F"/>
    <w:rsid w:val="00943412"/>
    <w:rsid w:val="00943B2E"/>
    <w:rsid w:val="0094536C"/>
    <w:rsid w:val="00945D11"/>
    <w:rsid w:val="009471CB"/>
    <w:rsid w:val="009472D2"/>
    <w:rsid w:val="009503E2"/>
    <w:rsid w:val="00951474"/>
    <w:rsid w:val="009557F9"/>
    <w:rsid w:val="00956CB0"/>
    <w:rsid w:val="00957876"/>
    <w:rsid w:val="00960F67"/>
    <w:rsid w:val="00961690"/>
    <w:rsid w:val="00961CD2"/>
    <w:rsid w:val="00962B76"/>
    <w:rsid w:val="00963095"/>
    <w:rsid w:val="0096367D"/>
    <w:rsid w:val="009668BF"/>
    <w:rsid w:val="0097061F"/>
    <w:rsid w:val="00970A55"/>
    <w:rsid w:val="00972C70"/>
    <w:rsid w:val="00973461"/>
    <w:rsid w:val="00974224"/>
    <w:rsid w:val="00974F8D"/>
    <w:rsid w:val="00974FF1"/>
    <w:rsid w:val="00975D34"/>
    <w:rsid w:val="009767D3"/>
    <w:rsid w:val="00976BA5"/>
    <w:rsid w:val="009819FB"/>
    <w:rsid w:val="00982BF2"/>
    <w:rsid w:val="00982CFB"/>
    <w:rsid w:val="0098591C"/>
    <w:rsid w:val="00986F27"/>
    <w:rsid w:val="00987873"/>
    <w:rsid w:val="0099099C"/>
    <w:rsid w:val="00992E31"/>
    <w:rsid w:val="00994E07"/>
    <w:rsid w:val="009A0F34"/>
    <w:rsid w:val="009A53CC"/>
    <w:rsid w:val="009A6B86"/>
    <w:rsid w:val="009A7001"/>
    <w:rsid w:val="009A7DA5"/>
    <w:rsid w:val="009B01D4"/>
    <w:rsid w:val="009B056F"/>
    <w:rsid w:val="009B0C22"/>
    <w:rsid w:val="009B2B08"/>
    <w:rsid w:val="009B36E8"/>
    <w:rsid w:val="009B634D"/>
    <w:rsid w:val="009B6A0E"/>
    <w:rsid w:val="009B7253"/>
    <w:rsid w:val="009B773C"/>
    <w:rsid w:val="009B7933"/>
    <w:rsid w:val="009C23F9"/>
    <w:rsid w:val="009C2E28"/>
    <w:rsid w:val="009C4881"/>
    <w:rsid w:val="009C579A"/>
    <w:rsid w:val="009C61D1"/>
    <w:rsid w:val="009D3969"/>
    <w:rsid w:val="009D4F53"/>
    <w:rsid w:val="009D5489"/>
    <w:rsid w:val="009D5885"/>
    <w:rsid w:val="009D6012"/>
    <w:rsid w:val="009D610D"/>
    <w:rsid w:val="009D6CB0"/>
    <w:rsid w:val="009E03BE"/>
    <w:rsid w:val="009E07BB"/>
    <w:rsid w:val="009E32FF"/>
    <w:rsid w:val="009E42B8"/>
    <w:rsid w:val="009E4824"/>
    <w:rsid w:val="009E573D"/>
    <w:rsid w:val="009E67C9"/>
    <w:rsid w:val="009E6DE8"/>
    <w:rsid w:val="009E7AB9"/>
    <w:rsid w:val="009F1034"/>
    <w:rsid w:val="009F15D0"/>
    <w:rsid w:val="009F2C77"/>
    <w:rsid w:val="009F40DE"/>
    <w:rsid w:val="009F4224"/>
    <w:rsid w:val="009F4A72"/>
    <w:rsid w:val="009F5327"/>
    <w:rsid w:val="009F5329"/>
    <w:rsid w:val="009F6DDF"/>
    <w:rsid w:val="009F798C"/>
    <w:rsid w:val="00A00A9C"/>
    <w:rsid w:val="00A0278D"/>
    <w:rsid w:val="00A0396B"/>
    <w:rsid w:val="00A0400A"/>
    <w:rsid w:val="00A05A22"/>
    <w:rsid w:val="00A05F81"/>
    <w:rsid w:val="00A068A7"/>
    <w:rsid w:val="00A07631"/>
    <w:rsid w:val="00A07BB6"/>
    <w:rsid w:val="00A1168F"/>
    <w:rsid w:val="00A120B6"/>
    <w:rsid w:val="00A12D37"/>
    <w:rsid w:val="00A13C16"/>
    <w:rsid w:val="00A13D92"/>
    <w:rsid w:val="00A14E06"/>
    <w:rsid w:val="00A15C11"/>
    <w:rsid w:val="00A16415"/>
    <w:rsid w:val="00A16EEE"/>
    <w:rsid w:val="00A2056F"/>
    <w:rsid w:val="00A209AB"/>
    <w:rsid w:val="00A21090"/>
    <w:rsid w:val="00A22363"/>
    <w:rsid w:val="00A22E4E"/>
    <w:rsid w:val="00A2310F"/>
    <w:rsid w:val="00A239D0"/>
    <w:rsid w:val="00A24090"/>
    <w:rsid w:val="00A24A24"/>
    <w:rsid w:val="00A24B24"/>
    <w:rsid w:val="00A261D4"/>
    <w:rsid w:val="00A2642A"/>
    <w:rsid w:val="00A26AD5"/>
    <w:rsid w:val="00A27116"/>
    <w:rsid w:val="00A279DA"/>
    <w:rsid w:val="00A27B1B"/>
    <w:rsid w:val="00A30F05"/>
    <w:rsid w:val="00A31C57"/>
    <w:rsid w:val="00A32132"/>
    <w:rsid w:val="00A33708"/>
    <w:rsid w:val="00A35DF0"/>
    <w:rsid w:val="00A35EDE"/>
    <w:rsid w:val="00A35F48"/>
    <w:rsid w:val="00A36166"/>
    <w:rsid w:val="00A36CA9"/>
    <w:rsid w:val="00A36F5F"/>
    <w:rsid w:val="00A37D34"/>
    <w:rsid w:val="00A40AE4"/>
    <w:rsid w:val="00A41102"/>
    <w:rsid w:val="00A4123F"/>
    <w:rsid w:val="00A42FC1"/>
    <w:rsid w:val="00A43A6C"/>
    <w:rsid w:val="00A44704"/>
    <w:rsid w:val="00A46C09"/>
    <w:rsid w:val="00A478DC"/>
    <w:rsid w:val="00A5041D"/>
    <w:rsid w:val="00A50FBD"/>
    <w:rsid w:val="00A51FCA"/>
    <w:rsid w:val="00A52759"/>
    <w:rsid w:val="00A52BCE"/>
    <w:rsid w:val="00A54D62"/>
    <w:rsid w:val="00A5628E"/>
    <w:rsid w:val="00A5680C"/>
    <w:rsid w:val="00A568EA"/>
    <w:rsid w:val="00A6076B"/>
    <w:rsid w:val="00A60A02"/>
    <w:rsid w:val="00A60B19"/>
    <w:rsid w:val="00A60F37"/>
    <w:rsid w:val="00A6145E"/>
    <w:rsid w:val="00A639AD"/>
    <w:rsid w:val="00A641F3"/>
    <w:rsid w:val="00A6486D"/>
    <w:rsid w:val="00A648C5"/>
    <w:rsid w:val="00A656AB"/>
    <w:rsid w:val="00A657DB"/>
    <w:rsid w:val="00A667E6"/>
    <w:rsid w:val="00A668D6"/>
    <w:rsid w:val="00A70000"/>
    <w:rsid w:val="00A704BE"/>
    <w:rsid w:val="00A7111B"/>
    <w:rsid w:val="00A716DD"/>
    <w:rsid w:val="00A72F8E"/>
    <w:rsid w:val="00A734AC"/>
    <w:rsid w:val="00A745EB"/>
    <w:rsid w:val="00A749A9"/>
    <w:rsid w:val="00A751DD"/>
    <w:rsid w:val="00A800F3"/>
    <w:rsid w:val="00A80535"/>
    <w:rsid w:val="00A80A89"/>
    <w:rsid w:val="00A80C67"/>
    <w:rsid w:val="00A82080"/>
    <w:rsid w:val="00A82A5C"/>
    <w:rsid w:val="00A86979"/>
    <w:rsid w:val="00A87799"/>
    <w:rsid w:val="00A87A2F"/>
    <w:rsid w:val="00A908E9"/>
    <w:rsid w:val="00A909FD"/>
    <w:rsid w:val="00A910ED"/>
    <w:rsid w:val="00A91F7E"/>
    <w:rsid w:val="00A93200"/>
    <w:rsid w:val="00A9330B"/>
    <w:rsid w:val="00A940EB"/>
    <w:rsid w:val="00A948BA"/>
    <w:rsid w:val="00A96D81"/>
    <w:rsid w:val="00A971B5"/>
    <w:rsid w:val="00AA18B0"/>
    <w:rsid w:val="00AA1D01"/>
    <w:rsid w:val="00AA378D"/>
    <w:rsid w:val="00AA475E"/>
    <w:rsid w:val="00AA532F"/>
    <w:rsid w:val="00AB032B"/>
    <w:rsid w:val="00AB1F96"/>
    <w:rsid w:val="00AB307D"/>
    <w:rsid w:val="00AB49D2"/>
    <w:rsid w:val="00AB49D8"/>
    <w:rsid w:val="00AB5AFC"/>
    <w:rsid w:val="00AB5B22"/>
    <w:rsid w:val="00AC0D0A"/>
    <w:rsid w:val="00AC25A4"/>
    <w:rsid w:val="00AC271A"/>
    <w:rsid w:val="00AC28CD"/>
    <w:rsid w:val="00AC2C70"/>
    <w:rsid w:val="00AC3025"/>
    <w:rsid w:val="00AC3A2F"/>
    <w:rsid w:val="00AC41E0"/>
    <w:rsid w:val="00AC5626"/>
    <w:rsid w:val="00AC60EA"/>
    <w:rsid w:val="00AC6146"/>
    <w:rsid w:val="00AC64A5"/>
    <w:rsid w:val="00AC770F"/>
    <w:rsid w:val="00AC7E86"/>
    <w:rsid w:val="00AD127D"/>
    <w:rsid w:val="00AD23EA"/>
    <w:rsid w:val="00AD2964"/>
    <w:rsid w:val="00AD365B"/>
    <w:rsid w:val="00AD3834"/>
    <w:rsid w:val="00AD3E45"/>
    <w:rsid w:val="00AD4DD7"/>
    <w:rsid w:val="00AD5834"/>
    <w:rsid w:val="00AD59C1"/>
    <w:rsid w:val="00AD5C3C"/>
    <w:rsid w:val="00AD62D1"/>
    <w:rsid w:val="00AE0778"/>
    <w:rsid w:val="00AE1E35"/>
    <w:rsid w:val="00AE270B"/>
    <w:rsid w:val="00AE4C51"/>
    <w:rsid w:val="00AE4D35"/>
    <w:rsid w:val="00AE5DAC"/>
    <w:rsid w:val="00AE6117"/>
    <w:rsid w:val="00AE64FD"/>
    <w:rsid w:val="00AE6F06"/>
    <w:rsid w:val="00AF00DF"/>
    <w:rsid w:val="00AF0131"/>
    <w:rsid w:val="00AF04CD"/>
    <w:rsid w:val="00AF0A2F"/>
    <w:rsid w:val="00AF1288"/>
    <w:rsid w:val="00AF217C"/>
    <w:rsid w:val="00AF27C4"/>
    <w:rsid w:val="00AF33DF"/>
    <w:rsid w:val="00AF49C8"/>
    <w:rsid w:val="00AF4CED"/>
    <w:rsid w:val="00AF660D"/>
    <w:rsid w:val="00AF6F5A"/>
    <w:rsid w:val="00AF7F0C"/>
    <w:rsid w:val="00B003D5"/>
    <w:rsid w:val="00B00E6D"/>
    <w:rsid w:val="00B01257"/>
    <w:rsid w:val="00B012C6"/>
    <w:rsid w:val="00B01A4D"/>
    <w:rsid w:val="00B02A50"/>
    <w:rsid w:val="00B0383E"/>
    <w:rsid w:val="00B055C9"/>
    <w:rsid w:val="00B05B01"/>
    <w:rsid w:val="00B1002E"/>
    <w:rsid w:val="00B10967"/>
    <w:rsid w:val="00B116D5"/>
    <w:rsid w:val="00B11AF5"/>
    <w:rsid w:val="00B12ED2"/>
    <w:rsid w:val="00B13154"/>
    <w:rsid w:val="00B14A91"/>
    <w:rsid w:val="00B14DB5"/>
    <w:rsid w:val="00B17010"/>
    <w:rsid w:val="00B171D4"/>
    <w:rsid w:val="00B2067B"/>
    <w:rsid w:val="00B21103"/>
    <w:rsid w:val="00B215FE"/>
    <w:rsid w:val="00B2167E"/>
    <w:rsid w:val="00B22166"/>
    <w:rsid w:val="00B22F7F"/>
    <w:rsid w:val="00B241CE"/>
    <w:rsid w:val="00B2423D"/>
    <w:rsid w:val="00B249C8"/>
    <w:rsid w:val="00B24ABA"/>
    <w:rsid w:val="00B30ABE"/>
    <w:rsid w:val="00B317EA"/>
    <w:rsid w:val="00B325FE"/>
    <w:rsid w:val="00B329DF"/>
    <w:rsid w:val="00B340DF"/>
    <w:rsid w:val="00B376D8"/>
    <w:rsid w:val="00B37FEA"/>
    <w:rsid w:val="00B4064C"/>
    <w:rsid w:val="00B41B2B"/>
    <w:rsid w:val="00B426ED"/>
    <w:rsid w:val="00B42E0C"/>
    <w:rsid w:val="00B47827"/>
    <w:rsid w:val="00B47FE1"/>
    <w:rsid w:val="00B50595"/>
    <w:rsid w:val="00B506FA"/>
    <w:rsid w:val="00B537AD"/>
    <w:rsid w:val="00B54A4C"/>
    <w:rsid w:val="00B55BAE"/>
    <w:rsid w:val="00B56365"/>
    <w:rsid w:val="00B60990"/>
    <w:rsid w:val="00B60CA6"/>
    <w:rsid w:val="00B61D0E"/>
    <w:rsid w:val="00B629FE"/>
    <w:rsid w:val="00B637B2"/>
    <w:rsid w:val="00B65134"/>
    <w:rsid w:val="00B659B6"/>
    <w:rsid w:val="00B70775"/>
    <w:rsid w:val="00B7077B"/>
    <w:rsid w:val="00B70AEE"/>
    <w:rsid w:val="00B71271"/>
    <w:rsid w:val="00B7160F"/>
    <w:rsid w:val="00B7199B"/>
    <w:rsid w:val="00B71ADF"/>
    <w:rsid w:val="00B71B72"/>
    <w:rsid w:val="00B71E3E"/>
    <w:rsid w:val="00B73110"/>
    <w:rsid w:val="00B731F9"/>
    <w:rsid w:val="00B73B52"/>
    <w:rsid w:val="00B7501C"/>
    <w:rsid w:val="00B7507E"/>
    <w:rsid w:val="00B7554F"/>
    <w:rsid w:val="00B759B3"/>
    <w:rsid w:val="00B76530"/>
    <w:rsid w:val="00B76B70"/>
    <w:rsid w:val="00B77A65"/>
    <w:rsid w:val="00B77EF4"/>
    <w:rsid w:val="00B81F23"/>
    <w:rsid w:val="00B82490"/>
    <w:rsid w:val="00B828EE"/>
    <w:rsid w:val="00B82A3A"/>
    <w:rsid w:val="00B83336"/>
    <w:rsid w:val="00B85E94"/>
    <w:rsid w:val="00B87355"/>
    <w:rsid w:val="00B90A19"/>
    <w:rsid w:val="00B91EE4"/>
    <w:rsid w:val="00B91FC2"/>
    <w:rsid w:val="00B92BF1"/>
    <w:rsid w:val="00B931B4"/>
    <w:rsid w:val="00B936D7"/>
    <w:rsid w:val="00B93D57"/>
    <w:rsid w:val="00B94E2B"/>
    <w:rsid w:val="00B955A3"/>
    <w:rsid w:val="00B957AD"/>
    <w:rsid w:val="00B96437"/>
    <w:rsid w:val="00B969FF"/>
    <w:rsid w:val="00BA1D16"/>
    <w:rsid w:val="00BA20DE"/>
    <w:rsid w:val="00BA4D11"/>
    <w:rsid w:val="00BA5E30"/>
    <w:rsid w:val="00BA657A"/>
    <w:rsid w:val="00BA6A0F"/>
    <w:rsid w:val="00BA6C34"/>
    <w:rsid w:val="00BA6C54"/>
    <w:rsid w:val="00BA70F0"/>
    <w:rsid w:val="00BB0799"/>
    <w:rsid w:val="00BB099C"/>
    <w:rsid w:val="00BB0DF4"/>
    <w:rsid w:val="00BB14DB"/>
    <w:rsid w:val="00BB1E2D"/>
    <w:rsid w:val="00BB21EF"/>
    <w:rsid w:val="00BB23D3"/>
    <w:rsid w:val="00BB3230"/>
    <w:rsid w:val="00BB3CFF"/>
    <w:rsid w:val="00BB448D"/>
    <w:rsid w:val="00BB4CCD"/>
    <w:rsid w:val="00BB5620"/>
    <w:rsid w:val="00BB5951"/>
    <w:rsid w:val="00BB5C83"/>
    <w:rsid w:val="00BB643C"/>
    <w:rsid w:val="00BC09E8"/>
    <w:rsid w:val="00BC2574"/>
    <w:rsid w:val="00BC359E"/>
    <w:rsid w:val="00BC361C"/>
    <w:rsid w:val="00BC3E49"/>
    <w:rsid w:val="00BC455A"/>
    <w:rsid w:val="00BC499A"/>
    <w:rsid w:val="00BC5A5B"/>
    <w:rsid w:val="00BC717E"/>
    <w:rsid w:val="00BD1CB7"/>
    <w:rsid w:val="00BD2646"/>
    <w:rsid w:val="00BD2FD3"/>
    <w:rsid w:val="00BD3676"/>
    <w:rsid w:val="00BD4DFE"/>
    <w:rsid w:val="00BD4F43"/>
    <w:rsid w:val="00BD593F"/>
    <w:rsid w:val="00BD6361"/>
    <w:rsid w:val="00BD64B7"/>
    <w:rsid w:val="00BD6706"/>
    <w:rsid w:val="00BD791D"/>
    <w:rsid w:val="00BE0D08"/>
    <w:rsid w:val="00BE189C"/>
    <w:rsid w:val="00BE2C31"/>
    <w:rsid w:val="00BE2D88"/>
    <w:rsid w:val="00BE512A"/>
    <w:rsid w:val="00BE630D"/>
    <w:rsid w:val="00BE6D4A"/>
    <w:rsid w:val="00BE77A9"/>
    <w:rsid w:val="00BE7ED8"/>
    <w:rsid w:val="00BF0B76"/>
    <w:rsid w:val="00BF26F1"/>
    <w:rsid w:val="00BF2F5F"/>
    <w:rsid w:val="00BF36F6"/>
    <w:rsid w:val="00BF38C0"/>
    <w:rsid w:val="00BF550F"/>
    <w:rsid w:val="00BF68EE"/>
    <w:rsid w:val="00BF74F6"/>
    <w:rsid w:val="00BF768E"/>
    <w:rsid w:val="00C02B19"/>
    <w:rsid w:val="00C0472E"/>
    <w:rsid w:val="00C0677E"/>
    <w:rsid w:val="00C07A7F"/>
    <w:rsid w:val="00C10D11"/>
    <w:rsid w:val="00C11ABC"/>
    <w:rsid w:val="00C13127"/>
    <w:rsid w:val="00C1570C"/>
    <w:rsid w:val="00C16A2C"/>
    <w:rsid w:val="00C175BE"/>
    <w:rsid w:val="00C2177F"/>
    <w:rsid w:val="00C21A37"/>
    <w:rsid w:val="00C22361"/>
    <w:rsid w:val="00C232C1"/>
    <w:rsid w:val="00C232E8"/>
    <w:rsid w:val="00C240EE"/>
    <w:rsid w:val="00C2419C"/>
    <w:rsid w:val="00C241DD"/>
    <w:rsid w:val="00C26A57"/>
    <w:rsid w:val="00C26D89"/>
    <w:rsid w:val="00C2714E"/>
    <w:rsid w:val="00C27A76"/>
    <w:rsid w:val="00C27F18"/>
    <w:rsid w:val="00C31833"/>
    <w:rsid w:val="00C3278C"/>
    <w:rsid w:val="00C33018"/>
    <w:rsid w:val="00C33B4D"/>
    <w:rsid w:val="00C33FF8"/>
    <w:rsid w:val="00C34436"/>
    <w:rsid w:val="00C35A49"/>
    <w:rsid w:val="00C35F31"/>
    <w:rsid w:val="00C3607F"/>
    <w:rsid w:val="00C36AF1"/>
    <w:rsid w:val="00C37458"/>
    <w:rsid w:val="00C37AF7"/>
    <w:rsid w:val="00C4184D"/>
    <w:rsid w:val="00C42C44"/>
    <w:rsid w:val="00C434E7"/>
    <w:rsid w:val="00C43A31"/>
    <w:rsid w:val="00C44168"/>
    <w:rsid w:val="00C45E29"/>
    <w:rsid w:val="00C4729F"/>
    <w:rsid w:val="00C478FD"/>
    <w:rsid w:val="00C50E53"/>
    <w:rsid w:val="00C52179"/>
    <w:rsid w:val="00C55FA8"/>
    <w:rsid w:val="00C562B0"/>
    <w:rsid w:val="00C617E5"/>
    <w:rsid w:val="00C61D2F"/>
    <w:rsid w:val="00C62860"/>
    <w:rsid w:val="00C62B77"/>
    <w:rsid w:val="00C6597A"/>
    <w:rsid w:val="00C667E4"/>
    <w:rsid w:val="00C70D9D"/>
    <w:rsid w:val="00C72670"/>
    <w:rsid w:val="00C76A9C"/>
    <w:rsid w:val="00C77054"/>
    <w:rsid w:val="00C77538"/>
    <w:rsid w:val="00C77EBF"/>
    <w:rsid w:val="00C80492"/>
    <w:rsid w:val="00C80ED4"/>
    <w:rsid w:val="00C81984"/>
    <w:rsid w:val="00C81C96"/>
    <w:rsid w:val="00C83957"/>
    <w:rsid w:val="00C849B1"/>
    <w:rsid w:val="00C85043"/>
    <w:rsid w:val="00C869D9"/>
    <w:rsid w:val="00C86EE3"/>
    <w:rsid w:val="00C8734B"/>
    <w:rsid w:val="00C87684"/>
    <w:rsid w:val="00C87D8C"/>
    <w:rsid w:val="00C9021F"/>
    <w:rsid w:val="00C9028D"/>
    <w:rsid w:val="00C906FE"/>
    <w:rsid w:val="00C92495"/>
    <w:rsid w:val="00C92D43"/>
    <w:rsid w:val="00C9398E"/>
    <w:rsid w:val="00C9459A"/>
    <w:rsid w:val="00C9468E"/>
    <w:rsid w:val="00C96726"/>
    <w:rsid w:val="00CA0805"/>
    <w:rsid w:val="00CA2801"/>
    <w:rsid w:val="00CA41BF"/>
    <w:rsid w:val="00CA4517"/>
    <w:rsid w:val="00CA539C"/>
    <w:rsid w:val="00CA6486"/>
    <w:rsid w:val="00CB1573"/>
    <w:rsid w:val="00CB22FF"/>
    <w:rsid w:val="00CB2500"/>
    <w:rsid w:val="00CB4647"/>
    <w:rsid w:val="00CB467B"/>
    <w:rsid w:val="00CB6518"/>
    <w:rsid w:val="00CB686E"/>
    <w:rsid w:val="00CC0833"/>
    <w:rsid w:val="00CC0D6C"/>
    <w:rsid w:val="00CC156E"/>
    <w:rsid w:val="00CC4045"/>
    <w:rsid w:val="00CC546F"/>
    <w:rsid w:val="00CC63BA"/>
    <w:rsid w:val="00CC6AF9"/>
    <w:rsid w:val="00CC7EDA"/>
    <w:rsid w:val="00CD0923"/>
    <w:rsid w:val="00CD0D1D"/>
    <w:rsid w:val="00CD12EE"/>
    <w:rsid w:val="00CD212A"/>
    <w:rsid w:val="00CD72D4"/>
    <w:rsid w:val="00CE07E6"/>
    <w:rsid w:val="00CE1517"/>
    <w:rsid w:val="00CE30CD"/>
    <w:rsid w:val="00CE41B5"/>
    <w:rsid w:val="00CE41F5"/>
    <w:rsid w:val="00CE54CD"/>
    <w:rsid w:val="00CE5A61"/>
    <w:rsid w:val="00CF06A5"/>
    <w:rsid w:val="00CF137D"/>
    <w:rsid w:val="00CF1552"/>
    <w:rsid w:val="00CF2D15"/>
    <w:rsid w:val="00CF4DEF"/>
    <w:rsid w:val="00CF70CA"/>
    <w:rsid w:val="00D00008"/>
    <w:rsid w:val="00D02435"/>
    <w:rsid w:val="00D02689"/>
    <w:rsid w:val="00D027A5"/>
    <w:rsid w:val="00D032B6"/>
    <w:rsid w:val="00D10971"/>
    <w:rsid w:val="00D10D6C"/>
    <w:rsid w:val="00D11030"/>
    <w:rsid w:val="00D11686"/>
    <w:rsid w:val="00D11AFF"/>
    <w:rsid w:val="00D1225E"/>
    <w:rsid w:val="00D16186"/>
    <w:rsid w:val="00D178ED"/>
    <w:rsid w:val="00D17A71"/>
    <w:rsid w:val="00D20234"/>
    <w:rsid w:val="00D208D0"/>
    <w:rsid w:val="00D20ADE"/>
    <w:rsid w:val="00D20EAE"/>
    <w:rsid w:val="00D212D5"/>
    <w:rsid w:val="00D21465"/>
    <w:rsid w:val="00D21F3C"/>
    <w:rsid w:val="00D230D8"/>
    <w:rsid w:val="00D24962"/>
    <w:rsid w:val="00D24AC4"/>
    <w:rsid w:val="00D24B24"/>
    <w:rsid w:val="00D24EB0"/>
    <w:rsid w:val="00D25987"/>
    <w:rsid w:val="00D26101"/>
    <w:rsid w:val="00D271CC"/>
    <w:rsid w:val="00D33A32"/>
    <w:rsid w:val="00D33E0E"/>
    <w:rsid w:val="00D350E6"/>
    <w:rsid w:val="00D40219"/>
    <w:rsid w:val="00D41BFB"/>
    <w:rsid w:val="00D41F69"/>
    <w:rsid w:val="00D41FB8"/>
    <w:rsid w:val="00D43B7E"/>
    <w:rsid w:val="00D44480"/>
    <w:rsid w:val="00D45D29"/>
    <w:rsid w:val="00D45E61"/>
    <w:rsid w:val="00D46C32"/>
    <w:rsid w:val="00D471AE"/>
    <w:rsid w:val="00D52EC6"/>
    <w:rsid w:val="00D53C02"/>
    <w:rsid w:val="00D54728"/>
    <w:rsid w:val="00D5576C"/>
    <w:rsid w:val="00D56DF2"/>
    <w:rsid w:val="00D5787A"/>
    <w:rsid w:val="00D615FF"/>
    <w:rsid w:val="00D6188A"/>
    <w:rsid w:val="00D63ABD"/>
    <w:rsid w:val="00D64125"/>
    <w:rsid w:val="00D66825"/>
    <w:rsid w:val="00D66CC3"/>
    <w:rsid w:val="00D66EE9"/>
    <w:rsid w:val="00D67101"/>
    <w:rsid w:val="00D671FA"/>
    <w:rsid w:val="00D70418"/>
    <w:rsid w:val="00D70D85"/>
    <w:rsid w:val="00D718B1"/>
    <w:rsid w:val="00D71BAC"/>
    <w:rsid w:val="00D7261F"/>
    <w:rsid w:val="00D7331A"/>
    <w:rsid w:val="00D7492A"/>
    <w:rsid w:val="00D7499D"/>
    <w:rsid w:val="00D75E57"/>
    <w:rsid w:val="00D77ECE"/>
    <w:rsid w:val="00D8122B"/>
    <w:rsid w:val="00D84ECA"/>
    <w:rsid w:val="00D854D7"/>
    <w:rsid w:val="00D8612F"/>
    <w:rsid w:val="00D86D3E"/>
    <w:rsid w:val="00D91361"/>
    <w:rsid w:val="00D91A3F"/>
    <w:rsid w:val="00D91B67"/>
    <w:rsid w:val="00D92CDF"/>
    <w:rsid w:val="00D94848"/>
    <w:rsid w:val="00D9510D"/>
    <w:rsid w:val="00D96A77"/>
    <w:rsid w:val="00DA2574"/>
    <w:rsid w:val="00DA27AD"/>
    <w:rsid w:val="00DA32DF"/>
    <w:rsid w:val="00DA3617"/>
    <w:rsid w:val="00DA3778"/>
    <w:rsid w:val="00DA3975"/>
    <w:rsid w:val="00DA3E12"/>
    <w:rsid w:val="00DA4340"/>
    <w:rsid w:val="00DA5646"/>
    <w:rsid w:val="00DA5931"/>
    <w:rsid w:val="00DA722B"/>
    <w:rsid w:val="00DA76C9"/>
    <w:rsid w:val="00DB03A9"/>
    <w:rsid w:val="00DB1815"/>
    <w:rsid w:val="00DB2424"/>
    <w:rsid w:val="00DB25A1"/>
    <w:rsid w:val="00DB3E84"/>
    <w:rsid w:val="00DB5A38"/>
    <w:rsid w:val="00DB5C9B"/>
    <w:rsid w:val="00DB5CEE"/>
    <w:rsid w:val="00DB6A35"/>
    <w:rsid w:val="00DC02A0"/>
    <w:rsid w:val="00DC0B08"/>
    <w:rsid w:val="00DC0D6A"/>
    <w:rsid w:val="00DC0E27"/>
    <w:rsid w:val="00DC1000"/>
    <w:rsid w:val="00DC3421"/>
    <w:rsid w:val="00DC3D3E"/>
    <w:rsid w:val="00DC3D5F"/>
    <w:rsid w:val="00DC401B"/>
    <w:rsid w:val="00DC5FBF"/>
    <w:rsid w:val="00DD07D1"/>
    <w:rsid w:val="00DD1BB4"/>
    <w:rsid w:val="00DD34A9"/>
    <w:rsid w:val="00DD36C7"/>
    <w:rsid w:val="00DD37EE"/>
    <w:rsid w:val="00DD57F6"/>
    <w:rsid w:val="00DD6547"/>
    <w:rsid w:val="00DD78A5"/>
    <w:rsid w:val="00DE4448"/>
    <w:rsid w:val="00DE49C9"/>
    <w:rsid w:val="00DE49F1"/>
    <w:rsid w:val="00DE5880"/>
    <w:rsid w:val="00DE67C3"/>
    <w:rsid w:val="00DE6957"/>
    <w:rsid w:val="00DF03D3"/>
    <w:rsid w:val="00DF5043"/>
    <w:rsid w:val="00DF5E1E"/>
    <w:rsid w:val="00DF6442"/>
    <w:rsid w:val="00DF67A3"/>
    <w:rsid w:val="00DF7A42"/>
    <w:rsid w:val="00E022DC"/>
    <w:rsid w:val="00E024D3"/>
    <w:rsid w:val="00E030F7"/>
    <w:rsid w:val="00E046F5"/>
    <w:rsid w:val="00E0487B"/>
    <w:rsid w:val="00E05EE6"/>
    <w:rsid w:val="00E06D52"/>
    <w:rsid w:val="00E0718C"/>
    <w:rsid w:val="00E07A7B"/>
    <w:rsid w:val="00E07E62"/>
    <w:rsid w:val="00E1193F"/>
    <w:rsid w:val="00E12166"/>
    <w:rsid w:val="00E138BD"/>
    <w:rsid w:val="00E14435"/>
    <w:rsid w:val="00E17062"/>
    <w:rsid w:val="00E171C7"/>
    <w:rsid w:val="00E206F5"/>
    <w:rsid w:val="00E21598"/>
    <w:rsid w:val="00E21B3D"/>
    <w:rsid w:val="00E259BC"/>
    <w:rsid w:val="00E25AF0"/>
    <w:rsid w:val="00E264A4"/>
    <w:rsid w:val="00E267F7"/>
    <w:rsid w:val="00E27322"/>
    <w:rsid w:val="00E30278"/>
    <w:rsid w:val="00E32118"/>
    <w:rsid w:val="00E326D9"/>
    <w:rsid w:val="00E32E9A"/>
    <w:rsid w:val="00E36EBF"/>
    <w:rsid w:val="00E405E0"/>
    <w:rsid w:val="00E40E27"/>
    <w:rsid w:val="00E40FCC"/>
    <w:rsid w:val="00E42E89"/>
    <w:rsid w:val="00E43122"/>
    <w:rsid w:val="00E44003"/>
    <w:rsid w:val="00E456A5"/>
    <w:rsid w:val="00E45D0A"/>
    <w:rsid w:val="00E46ACB"/>
    <w:rsid w:val="00E46B6F"/>
    <w:rsid w:val="00E470B1"/>
    <w:rsid w:val="00E47247"/>
    <w:rsid w:val="00E50591"/>
    <w:rsid w:val="00E50890"/>
    <w:rsid w:val="00E50EA7"/>
    <w:rsid w:val="00E5110E"/>
    <w:rsid w:val="00E51F94"/>
    <w:rsid w:val="00E536AF"/>
    <w:rsid w:val="00E5512D"/>
    <w:rsid w:val="00E574E5"/>
    <w:rsid w:val="00E6126C"/>
    <w:rsid w:val="00E61CA9"/>
    <w:rsid w:val="00E62FC7"/>
    <w:rsid w:val="00E63C51"/>
    <w:rsid w:val="00E64BDB"/>
    <w:rsid w:val="00E6671A"/>
    <w:rsid w:val="00E70BDA"/>
    <w:rsid w:val="00E71139"/>
    <w:rsid w:val="00E73E7B"/>
    <w:rsid w:val="00E74F63"/>
    <w:rsid w:val="00E7602E"/>
    <w:rsid w:val="00E7712C"/>
    <w:rsid w:val="00E7773E"/>
    <w:rsid w:val="00E77F65"/>
    <w:rsid w:val="00E800AE"/>
    <w:rsid w:val="00E8037D"/>
    <w:rsid w:val="00E811B9"/>
    <w:rsid w:val="00E81D04"/>
    <w:rsid w:val="00E82E08"/>
    <w:rsid w:val="00E83D39"/>
    <w:rsid w:val="00E86A29"/>
    <w:rsid w:val="00E87A84"/>
    <w:rsid w:val="00E90664"/>
    <w:rsid w:val="00E9078F"/>
    <w:rsid w:val="00E91595"/>
    <w:rsid w:val="00E92065"/>
    <w:rsid w:val="00E9274E"/>
    <w:rsid w:val="00E93662"/>
    <w:rsid w:val="00E94690"/>
    <w:rsid w:val="00E95A2B"/>
    <w:rsid w:val="00E96D14"/>
    <w:rsid w:val="00E96F05"/>
    <w:rsid w:val="00E972D7"/>
    <w:rsid w:val="00E97B3E"/>
    <w:rsid w:val="00EA2F1B"/>
    <w:rsid w:val="00EA340E"/>
    <w:rsid w:val="00EA3B1F"/>
    <w:rsid w:val="00EA4797"/>
    <w:rsid w:val="00EA4E1F"/>
    <w:rsid w:val="00EB2506"/>
    <w:rsid w:val="00EB3123"/>
    <w:rsid w:val="00EB3D80"/>
    <w:rsid w:val="00EB55D0"/>
    <w:rsid w:val="00EB5646"/>
    <w:rsid w:val="00EB5ADB"/>
    <w:rsid w:val="00EB7FC2"/>
    <w:rsid w:val="00EC0F78"/>
    <w:rsid w:val="00EC1A32"/>
    <w:rsid w:val="00EC1A39"/>
    <w:rsid w:val="00EC276B"/>
    <w:rsid w:val="00EC2829"/>
    <w:rsid w:val="00EC3D3F"/>
    <w:rsid w:val="00EC3ECD"/>
    <w:rsid w:val="00EC5C01"/>
    <w:rsid w:val="00EC682C"/>
    <w:rsid w:val="00EC766D"/>
    <w:rsid w:val="00EC7884"/>
    <w:rsid w:val="00EC7E34"/>
    <w:rsid w:val="00ED025D"/>
    <w:rsid w:val="00ED3DFD"/>
    <w:rsid w:val="00ED3F21"/>
    <w:rsid w:val="00EE09B8"/>
    <w:rsid w:val="00EE0BF0"/>
    <w:rsid w:val="00EE1A77"/>
    <w:rsid w:val="00EE23B1"/>
    <w:rsid w:val="00EE260F"/>
    <w:rsid w:val="00EE2782"/>
    <w:rsid w:val="00EE56E1"/>
    <w:rsid w:val="00EE604B"/>
    <w:rsid w:val="00EE6B33"/>
    <w:rsid w:val="00EE6E82"/>
    <w:rsid w:val="00EE7BA4"/>
    <w:rsid w:val="00EF0462"/>
    <w:rsid w:val="00EF3F9B"/>
    <w:rsid w:val="00EF45CB"/>
    <w:rsid w:val="00EF4875"/>
    <w:rsid w:val="00EF5C14"/>
    <w:rsid w:val="00EF6505"/>
    <w:rsid w:val="00EF783E"/>
    <w:rsid w:val="00EF7A6F"/>
    <w:rsid w:val="00EF7DF0"/>
    <w:rsid w:val="00F000C0"/>
    <w:rsid w:val="00F02181"/>
    <w:rsid w:val="00F02C57"/>
    <w:rsid w:val="00F0520F"/>
    <w:rsid w:val="00F070E5"/>
    <w:rsid w:val="00F11DD9"/>
    <w:rsid w:val="00F1517E"/>
    <w:rsid w:val="00F16678"/>
    <w:rsid w:val="00F22AC4"/>
    <w:rsid w:val="00F2331F"/>
    <w:rsid w:val="00F23CDD"/>
    <w:rsid w:val="00F26388"/>
    <w:rsid w:val="00F31709"/>
    <w:rsid w:val="00F31BE3"/>
    <w:rsid w:val="00F31DF1"/>
    <w:rsid w:val="00F34543"/>
    <w:rsid w:val="00F34B21"/>
    <w:rsid w:val="00F34CA5"/>
    <w:rsid w:val="00F35698"/>
    <w:rsid w:val="00F365EB"/>
    <w:rsid w:val="00F370B5"/>
    <w:rsid w:val="00F40122"/>
    <w:rsid w:val="00F41E90"/>
    <w:rsid w:val="00F42576"/>
    <w:rsid w:val="00F436BF"/>
    <w:rsid w:val="00F43CF9"/>
    <w:rsid w:val="00F45C0D"/>
    <w:rsid w:val="00F4693F"/>
    <w:rsid w:val="00F473FC"/>
    <w:rsid w:val="00F50D47"/>
    <w:rsid w:val="00F5104F"/>
    <w:rsid w:val="00F51FA7"/>
    <w:rsid w:val="00F521DB"/>
    <w:rsid w:val="00F52619"/>
    <w:rsid w:val="00F527EF"/>
    <w:rsid w:val="00F53B56"/>
    <w:rsid w:val="00F54AD8"/>
    <w:rsid w:val="00F55BC3"/>
    <w:rsid w:val="00F56706"/>
    <w:rsid w:val="00F571FE"/>
    <w:rsid w:val="00F609D5"/>
    <w:rsid w:val="00F609E8"/>
    <w:rsid w:val="00F62649"/>
    <w:rsid w:val="00F62C96"/>
    <w:rsid w:val="00F638A5"/>
    <w:rsid w:val="00F64E82"/>
    <w:rsid w:val="00F660B2"/>
    <w:rsid w:val="00F66901"/>
    <w:rsid w:val="00F673C2"/>
    <w:rsid w:val="00F67CF9"/>
    <w:rsid w:val="00F70589"/>
    <w:rsid w:val="00F70D2F"/>
    <w:rsid w:val="00F715FC"/>
    <w:rsid w:val="00F71859"/>
    <w:rsid w:val="00F732B9"/>
    <w:rsid w:val="00F74FDC"/>
    <w:rsid w:val="00F7566A"/>
    <w:rsid w:val="00F75C92"/>
    <w:rsid w:val="00F76BEA"/>
    <w:rsid w:val="00F772EE"/>
    <w:rsid w:val="00F7759F"/>
    <w:rsid w:val="00F80602"/>
    <w:rsid w:val="00F82A57"/>
    <w:rsid w:val="00F83A2C"/>
    <w:rsid w:val="00F83E9D"/>
    <w:rsid w:val="00F84976"/>
    <w:rsid w:val="00F84BF3"/>
    <w:rsid w:val="00F856A6"/>
    <w:rsid w:val="00F86C5B"/>
    <w:rsid w:val="00F87F4D"/>
    <w:rsid w:val="00F9046A"/>
    <w:rsid w:val="00F90F79"/>
    <w:rsid w:val="00F922B8"/>
    <w:rsid w:val="00F93AD2"/>
    <w:rsid w:val="00F94A4B"/>
    <w:rsid w:val="00F961A0"/>
    <w:rsid w:val="00F963B0"/>
    <w:rsid w:val="00F97157"/>
    <w:rsid w:val="00F97A32"/>
    <w:rsid w:val="00FA3B58"/>
    <w:rsid w:val="00FA3D31"/>
    <w:rsid w:val="00FA45D0"/>
    <w:rsid w:val="00FA490B"/>
    <w:rsid w:val="00FA5484"/>
    <w:rsid w:val="00FA6127"/>
    <w:rsid w:val="00FA6B4A"/>
    <w:rsid w:val="00FA7F65"/>
    <w:rsid w:val="00FB08B1"/>
    <w:rsid w:val="00FB09E6"/>
    <w:rsid w:val="00FB17BB"/>
    <w:rsid w:val="00FB1CFE"/>
    <w:rsid w:val="00FB2D14"/>
    <w:rsid w:val="00FB329A"/>
    <w:rsid w:val="00FB32BE"/>
    <w:rsid w:val="00FB3B3A"/>
    <w:rsid w:val="00FB3EBB"/>
    <w:rsid w:val="00FB5194"/>
    <w:rsid w:val="00FB5420"/>
    <w:rsid w:val="00FB7CFB"/>
    <w:rsid w:val="00FC002F"/>
    <w:rsid w:val="00FC019D"/>
    <w:rsid w:val="00FC2282"/>
    <w:rsid w:val="00FC55F6"/>
    <w:rsid w:val="00FC5DEA"/>
    <w:rsid w:val="00FC614F"/>
    <w:rsid w:val="00FD02ED"/>
    <w:rsid w:val="00FD04E0"/>
    <w:rsid w:val="00FD4E46"/>
    <w:rsid w:val="00FD4E76"/>
    <w:rsid w:val="00FD737F"/>
    <w:rsid w:val="00FE0BFA"/>
    <w:rsid w:val="00FE0CE3"/>
    <w:rsid w:val="00FE0D85"/>
    <w:rsid w:val="00FE0DC9"/>
    <w:rsid w:val="00FE285D"/>
    <w:rsid w:val="00FE2A56"/>
    <w:rsid w:val="00FE2EA4"/>
    <w:rsid w:val="00FE57BE"/>
    <w:rsid w:val="00FE5FEC"/>
    <w:rsid w:val="00FF040D"/>
    <w:rsid w:val="00FF08F6"/>
    <w:rsid w:val="00FF095B"/>
    <w:rsid w:val="00FF0A8C"/>
    <w:rsid w:val="00FF11CD"/>
    <w:rsid w:val="00FF1301"/>
    <w:rsid w:val="00FF21EB"/>
    <w:rsid w:val="00FF3D73"/>
    <w:rsid w:val="00FF5BB5"/>
    <w:rsid w:val="00FF5CD7"/>
    <w:rsid w:val="00FF6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8AF679-6072-45EC-9297-BDA1C583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10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Header">
    <w:name w:val="header"/>
    <w:basedOn w:val="Normal"/>
    <w:link w:val="HeaderChar"/>
    <w:rsid w:val="00CC7EDA"/>
    <w:pPr>
      <w:tabs>
        <w:tab w:val="center" w:pos="4680"/>
        <w:tab w:val="right" w:pos="9360"/>
      </w:tabs>
    </w:pPr>
  </w:style>
  <w:style w:type="character" w:customStyle="1" w:styleId="HeaderChar">
    <w:name w:val="Header Char"/>
    <w:basedOn w:val="DefaultParagraphFont"/>
    <w:link w:val="Header"/>
    <w:rsid w:val="00CC7EDA"/>
    <w:rPr>
      <w:rFonts w:cs="Traditional Arabic"/>
      <w:color w:val="000000"/>
      <w:sz w:val="24"/>
      <w:szCs w:val="32"/>
      <w:lang w:bidi="ar-SA"/>
    </w:rPr>
  </w:style>
  <w:style w:type="paragraph" w:styleId="BalloonText">
    <w:name w:val="Balloon Text"/>
    <w:basedOn w:val="Normal"/>
    <w:link w:val="BalloonTextChar"/>
    <w:uiPriority w:val="99"/>
    <w:rsid w:val="00D21F3C"/>
    <w:rPr>
      <w:rFonts w:ascii="Tahoma" w:hAnsi="Tahoma" w:cs="Tahoma"/>
      <w:sz w:val="16"/>
      <w:szCs w:val="16"/>
    </w:rPr>
  </w:style>
  <w:style w:type="character" w:customStyle="1" w:styleId="BalloonTextChar">
    <w:name w:val="Balloon Text Char"/>
    <w:basedOn w:val="DefaultParagraphFont"/>
    <w:link w:val="BalloonText"/>
    <w:uiPriority w:val="99"/>
    <w:rsid w:val="00D21F3C"/>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63C0E-DA4F-4B0F-99A6-413E63C4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0</TotalTime>
  <Pages>402</Pages>
  <Words>91110</Words>
  <Characters>519327</Characters>
  <Application>Microsoft Office Word</Application>
  <DocSecurity>0</DocSecurity>
  <Lines>4327</Lines>
  <Paragraphs>1218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Windows User</cp:lastModifiedBy>
  <cp:revision>2</cp:revision>
  <cp:lastPrinted>2014-01-25T18:18:00Z</cp:lastPrinted>
  <dcterms:created xsi:type="dcterms:W3CDTF">2018-10-08T07:03:00Z</dcterms:created>
  <dcterms:modified xsi:type="dcterms:W3CDTF">2018-10-08T07:03:00Z</dcterms:modified>
</cp:coreProperties>
</file>